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089" w:rsidRPr="00221051" w:rsidRDefault="00923089" w:rsidP="00923089">
      <w:pPr>
        <w:shd w:val="clear" w:color="auto" w:fill="FFFFFF"/>
        <w:spacing w:after="0" w:line="240" w:lineRule="auto"/>
        <w:ind w:firstLine="284"/>
        <w:jc w:val="center"/>
        <w:rPr>
          <w:rFonts w:ascii="Times New Roman" w:eastAsia="Calibri" w:hAnsi="Times New Roman" w:cs="Times New Roman"/>
          <w:sz w:val="28"/>
          <w:szCs w:val="28"/>
        </w:rPr>
      </w:pPr>
      <w:r w:rsidRPr="00221051">
        <w:rPr>
          <w:rFonts w:ascii="Times New Roman" w:eastAsia="Calibri" w:hAnsi="Times New Roman" w:cs="Times New Roman"/>
          <w:sz w:val="28"/>
          <w:szCs w:val="28"/>
        </w:rPr>
        <w:t>Российская Федерация</w:t>
      </w:r>
    </w:p>
    <w:p w:rsidR="00923089" w:rsidRPr="00221051" w:rsidRDefault="00923089" w:rsidP="00923089">
      <w:pPr>
        <w:shd w:val="clear" w:color="auto" w:fill="FFFFFF"/>
        <w:spacing w:after="0" w:line="240" w:lineRule="auto"/>
        <w:ind w:firstLine="284"/>
        <w:jc w:val="center"/>
        <w:rPr>
          <w:rFonts w:ascii="Times New Roman" w:eastAsia="Calibri" w:hAnsi="Times New Roman" w:cs="Times New Roman"/>
          <w:sz w:val="28"/>
          <w:szCs w:val="28"/>
        </w:rPr>
      </w:pPr>
      <w:r w:rsidRPr="00221051">
        <w:rPr>
          <w:rFonts w:ascii="Times New Roman" w:eastAsia="Calibri" w:hAnsi="Times New Roman" w:cs="Times New Roman"/>
          <w:sz w:val="28"/>
          <w:szCs w:val="28"/>
        </w:rPr>
        <w:t>Тюменская область</w:t>
      </w:r>
    </w:p>
    <w:p w:rsidR="00923089" w:rsidRPr="00221051" w:rsidRDefault="00923089" w:rsidP="00923089">
      <w:pPr>
        <w:shd w:val="clear" w:color="auto" w:fill="FFFFFF"/>
        <w:spacing w:after="0" w:line="240" w:lineRule="auto"/>
        <w:ind w:firstLine="284"/>
        <w:jc w:val="center"/>
        <w:rPr>
          <w:rFonts w:ascii="Times New Roman" w:eastAsia="Calibri" w:hAnsi="Times New Roman" w:cs="Times New Roman"/>
          <w:sz w:val="28"/>
          <w:szCs w:val="28"/>
        </w:rPr>
      </w:pPr>
      <w:r w:rsidRPr="00221051">
        <w:rPr>
          <w:rFonts w:ascii="Times New Roman" w:eastAsia="Calibri" w:hAnsi="Times New Roman" w:cs="Times New Roman"/>
          <w:sz w:val="28"/>
          <w:szCs w:val="28"/>
        </w:rPr>
        <w:t xml:space="preserve">Ханты-Мансийский автономный округ - </w:t>
      </w:r>
      <w:proofErr w:type="spellStart"/>
      <w:r w:rsidRPr="00221051">
        <w:rPr>
          <w:rFonts w:ascii="Times New Roman" w:eastAsia="Calibri" w:hAnsi="Times New Roman" w:cs="Times New Roman"/>
          <w:sz w:val="28"/>
          <w:szCs w:val="28"/>
        </w:rPr>
        <w:t>Югра</w:t>
      </w:r>
      <w:proofErr w:type="spellEnd"/>
    </w:p>
    <w:p w:rsidR="00923089" w:rsidRPr="00221051" w:rsidRDefault="00923089" w:rsidP="00923089">
      <w:pPr>
        <w:shd w:val="clear" w:color="auto" w:fill="FFFFFF"/>
        <w:spacing w:after="0" w:line="240" w:lineRule="auto"/>
        <w:ind w:firstLine="284"/>
        <w:jc w:val="center"/>
        <w:rPr>
          <w:rFonts w:ascii="Times New Roman" w:eastAsia="Calibri" w:hAnsi="Times New Roman" w:cs="Times New Roman"/>
          <w:sz w:val="28"/>
          <w:szCs w:val="28"/>
        </w:rPr>
      </w:pPr>
      <w:r w:rsidRPr="00221051">
        <w:rPr>
          <w:rFonts w:ascii="Times New Roman" w:eastAsia="Calibri" w:hAnsi="Times New Roman" w:cs="Times New Roman"/>
          <w:sz w:val="28"/>
          <w:szCs w:val="28"/>
        </w:rPr>
        <w:t>Муниципальное бюджетное дошкольное образовательное учреждение</w:t>
      </w:r>
    </w:p>
    <w:p w:rsidR="00923089" w:rsidRPr="00221051" w:rsidRDefault="00923089" w:rsidP="00923089">
      <w:pPr>
        <w:shd w:val="clear" w:color="auto" w:fill="FFFFFF"/>
        <w:spacing w:after="0" w:line="240" w:lineRule="auto"/>
        <w:ind w:firstLine="284"/>
        <w:jc w:val="center"/>
        <w:rPr>
          <w:rFonts w:ascii="Times New Roman" w:eastAsia="Calibri" w:hAnsi="Times New Roman" w:cs="Times New Roman"/>
          <w:sz w:val="28"/>
          <w:szCs w:val="28"/>
        </w:rPr>
      </w:pPr>
      <w:r w:rsidRPr="00221051">
        <w:rPr>
          <w:rFonts w:ascii="Times New Roman" w:eastAsia="Calibri" w:hAnsi="Times New Roman" w:cs="Times New Roman"/>
          <w:sz w:val="28"/>
          <w:szCs w:val="28"/>
        </w:rPr>
        <w:t>«</w:t>
      </w:r>
      <w:proofErr w:type="spellStart"/>
      <w:r w:rsidRPr="00221051">
        <w:rPr>
          <w:rFonts w:ascii="Times New Roman" w:eastAsia="Calibri" w:hAnsi="Times New Roman" w:cs="Times New Roman"/>
          <w:sz w:val="28"/>
          <w:szCs w:val="28"/>
        </w:rPr>
        <w:t>Ваховский</w:t>
      </w:r>
      <w:proofErr w:type="spellEnd"/>
      <w:r w:rsidRPr="00221051">
        <w:rPr>
          <w:rFonts w:ascii="Times New Roman" w:eastAsia="Calibri" w:hAnsi="Times New Roman" w:cs="Times New Roman"/>
          <w:sz w:val="28"/>
          <w:szCs w:val="28"/>
        </w:rPr>
        <w:t xml:space="preserve"> детский сад «Лесная сказка»</w:t>
      </w:r>
    </w:p>
    <w:p w:rsidR="00923089" w:rsidRPr="00221051" w:rsidRDefault="00923089" w:rsidP="00923089">
      <w:pPr>
        <w:spacing w:after="0" w:line="240" w:lineRule="auto"/>
        <w:ind w:firstLine="284"/>
        <w:rPr>
          <w:rFonts w:ascii="Times New Roman" w:eastAsia="Calibri" w:hAnsi="Times New Roman" w:cs="Times New Roman"/>
          <w:vanish/>
          <w:sz w:val="24"/>
          <w:szCs w:val="24"/>
        </w:rPr>
      </w:pPr>
    </w:p>
    <w:tbl>
      <w:tblPr>
        <w:tblpPr w:leftFromText="180" w:rightFromText="180" w:vertAnchor="text" w:horzAnchor="margin" w:tblpY="562"/>
        <w:tblW w:w="0" w:type="auto"/>
        <w:tblLook w:val="01E0"/>
      </w:tblPr>
      <w:tblGrid>
        <w:gridCol w:w="4786"/>
      </w:tblGrid>
      <w:tr w:rsidR="00923089" w:rsidRPr="00221051" w:rsidTr="0014605A">
        <w:tc>
          <w:tcPr>
            <w:tcW w:w="4786" w:type="dxa"/>
            <w:hideMark/>
          </w:tcPr>
          <w:p w:rsidR="00923089" w:rsidRPr="00221051" w:rsidRDefault="00923089" w:rsidP="0014605A">
            <w:pPr>
              <w:spacing w:after="0" w:line="240" w:lineRule="auto"/>
              <w:ind w:firstLine="284"/>
              <w:rPr>
                <w:rFonts w:ascii="Times New Roman" w:eastAsia="Times New Roman" w:hAnsi="Times New Roman" w:cs="Times New Roman"/>
                <w:sz w:val="24"/>
                <w:szCs w:val="24"/>
              </w:rPr>
            </w:pPr>
            <w:r w:rsidRPr="00221051">
              <w:rPr>
                <w:rFonts w:ascii="Times New Roman" w:eastAsia="Calibri" w:hAnsi="Times New Roman" w:cs="Times New Roman"/>
                <w:sz w:val="24"/>
                <w:szCs w:val="24"/>
              </w:rPr>
              <w:t xml:space="preserve">Рассмотрена на педагогическом  совете: </w:t>
            </w:r>
          </w:p>
          <w:p w:rsidR="00923089" w:rsidRPr="00221051" w:rsidRDefault="00923089" w:rsidP="0014605A">
            <w:pPr>
              <w:spacing w:after="0" w:line="240" w:lineRule="auto"/>
              <w:ind w:firstLine="284"/>
              <w:rPr>
                <w:rFonts w:ascii="Times New Roman" w:eastAsia="Times New Roman" w:hAnsi="Times New Roman" w:cs="Times New Roman"/>
                <w:sz w:val="24"/>
                <w:szCs w:val="24"/>
              </w:rPr>
            </w:pPr>
            <w:r w:rsidRPr="00221051">
              <w:rPr>
                <w:rFonts w:ascii="Times New Roman" w:eastAsia="Calibri" w:hAnsi="Times New Roman" w:cs="Times New Roman"/>
                <w:sz w:val="24"/>
                <w:szCs w:val="24"/>
              </w:rPr>
              <w:t xml:space="preserve">протокол от </w:t>
            </w:r>
            <w:r w:rsidR="003E3AA7">
              <w:rPr>
                <w:rFonts w:ascii="Times New Roman" w:eastAsia="Calibri" w:hAnsi="Times New Roman" w:cs="Times New Roman"/>
                <w:sz w:val="24"/>
                <w:szCs w:val="24"/>
                <w:u w:val="single"/>
              </w:rPr>
              <w:t>17</w:t>
            </w:r>
            <w:r w:rsidRPr="00221051">
              <w:rPr>
                <w:rFonts w:ascii="Times New Roman" w:eastAsia="Calibri" w:hAnsi="Times New Roman" w:cs="Times New Roman"/>
                <w:sz w:val="24"/>
                <w:szCs w:val="24"/>
                <w:u w:val="single"/>
              </w:rPr>
              <w:t>.05.201</w:t>
            </w:r>
            <w:r w:rsidR="003E3AA7">
              <w:rPr>
                <w:rFonts w:ascii="Times New Roman" w:eastAsia="Calibri" w:hAnsi="Times New Roman" w:cs="Times New Roman"/>
                <w:sz w:val="24"/>
                <w:szCs w:val="24"/>
                <w:u w:val="single"/>
              </w:rPr>
              <w:t>8</w:t>
            </w:r>
            <w:r w:rsidRPr="00221051">
              <w:rPr>
                <w:rFonts w:ascii="Times New Roman" w:eastAsia="Calibri" w:hAnsi="Times New Roman" w:cs="Times New Roman"/>
                <w:sz w:val="24"/>
                <w:szCs w:val="24"/>
              </w:rPr>
              <w:t xml:space="preserve"> № </w:t>
            </w:r>
            <w:r w:rsidR="003E3AA7">
              <w:rPr>
                <w:rFonts w:ascii="Times New Roman" w:eastAsia="Calibri" w:hAnsi="Times New Roman" w:cs="Times New Roman"/>
                <w:sz w:val="24"/>
                <w:szCs w:val="24"/>
                <w:u w:val="single"/>
              </w:rPr>
              <w:t>5</w:t>
            </w:r>
          </w:p>
        </w:tc>
      </w:tr>
    </w:tbl>
    <w:p w:rsidR="00923089" w:rsidRPr="00221051" w:rsidRDefault="00923089" w:rsidP="00923089">
      <w:pPr>
        <w:shd w:val="clear" w:color="auto" w:fill="FFFFFF"/>
        <w:tabs>
          <w:tab w:val="center" w:pos="7371"/>
          <w:tab w:val="left" w:pos="10125"/>
        </w:tabs>
        <w:spacing w:after="0" w:line="240" w:lineRule="auto"/>
        <w:ind w:firstLine="284"/>
        <w:rPr>
          <w:rFonts w:ascii="Times New Roman" w:eastAsia="Times New Roman" w:hAnsi="Times New Roman" w:cs="Times New Roman"/>
          <w:b/>
          <w:sz w:val="24"/>
          <w:szCs w:val="24"/>
        </w:rPr>
      </w:pPr>
      <w:r w:rsidRPr="00221051">
        <w:rPr>
          <w:rFonts w:ascii="Times New Roman" w:eastAsia="Calibri" w:hAnsi="Times New Roman" w:cs="Times New Roman"/>
          <w:b/>
          <w:sz w:val="24"/>
          <w:szCs w:val="24"/>
        </w:rPr>
        <w:tab/>
      </w:r>
    </w:p>
    <w:tbl>
      <w:tblPr>
        <w:tblpPr w:leftFromText="180" w:rightFromText="180" w:vertAnchor="text" w:horzAnchor="margin" w:tblpXSpec="right" w:tblpY="191"/>
        <w:tblW w:w="0" w:type="auto"/>
        <w:tblLook w:val="01E0"/>
      </w:tblPr>
      <w:tblGrid>
        <w:gridCol w:w="4786"/>
      </w:tblGrid>
      <w:tr w:rsidR="00923089" w:rsidRPr="00221051" w:rsidTr="0014605A">
        <w:tc>
          <w:tcPr>
            <w:tcW w:w="4786" w:type="dxa"/>
            <w:hideMark/>
          </w:tcPr>
          <w:p w:rsidR="00923089" w:rsidRPr="00221051" w:rsidRDefault="00923089" w:rsidP="0014605A">
            <w:pPr>
              <w:spacing w:after="0" w:line="240" w:lineRule="auto"/>
              <w:ind w:firstLine="284"/>
              <w:rPr>
                <w:rFonts w:ascii="Times New Roman" w:eastAsia="Times New Roman" w:hAnsi="Times New Roman" w:cs="Times New Roman"/>
                <w:sz w:val="24"/>
                <w:szCs w:val="24"/>
              </w:rPr>
            </w:pPr>
            <w:r w:rsidRPr="00221051">
              <w:rPr>
                <w:rFonts w:ascii="Times New Roman" w:eastAsia="Calibri" w:hAnsi="Times New Roman" w:cs="Times New Roman"/>
                <w:sz w:val="24"/>
                <w:szCs w:val="24"/>
              </w:rPr>
              <w:t xml:space="preserve">Утверждена: </w:t>
            </w:r>
          </w:p>
          <w:p w:rsidR="00923089" w:rsidRPr="00221051" w:rsidRDefault="00923089" w:rsidP="0014605A">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Заведующий МБДОУ</w:t>
            </w:r>
          </w:p>
          <w:p w:rsidR="00923089" w:rsidRPr="00221051" w:rsidRDefault="003E3AA7" w:rsidP="0014605A">
            <w:pPr>
              <w:spacing w:after="0" w:line="240" w:lineRule="auto"/>
              <w:ind w:firstLine="284"/>
              <w:rPr>
                <w:rFonts w:ascii="Times New Roman" w:eastAsia="Calibri" w:hAnsi="Times New Roman" w:cs="Times New Roman"/>
                <w:sz w:val="24"/>
                <w:szCs w:val="24"/>
              </w:rPr>
            </w:pPr>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Ваховский</w:t>
            </w:r>
            <w:proofErr w:type="spellEnd"/>
            <w:r>
              <w:rPr>
                <w:rFonts w:ascii="Times New Roman" w:eastAsia="Calibri" w:hAnsi="Times New Roman" w:cs="Times New Roman"/>
                <w:sz w:val="24"/>
                <w:szCs w:val="24"/>
              </w:rPr>
              <w:t xml:space="preserve"> </w:t>
            </w:r>
            <w:r w:rsidR="00923089" w:rsidRPr="00221051">
              <w:rPr>
                <w:rFonts w:ascii="Times New Roman" w:eastAsia="Calibri" w:hAnsi="Times New Roman" w:cs="Times New Roman"/>
                <w:sz w:val="24"/>
                <w:szCs w:val="24"/>
              </w:rPr>
              <w:t xml:space="preserve">детский сад «Лесная сказка» </w:t>
            </w:r>
          </w:p>
          <w:p w:rsidR="00923089" w:rsidRPr="00221051" w:rsidRDefault="00923089" w:rsidP="0014605A">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_______________________В.К. Бусыгина </w:t>
            </w:r>
          </w:p>
          <w:p w:rsidR="00923089" w:rsidRPr="00221051" w:rsidRDefault="00923089" w:rsidP="0014605A">
            <w:pPr>
              <w:spacing w:after="0" w:line="240" w:lineRule="auto"/>
              <w:ind w:firstLine="284"/>
              <w:rPr>
                <w:rFonts w:ascii="Times New Roman" w:eastAsia="Times New Roman" w:hAnsi="Times New Roman" w:cs="Times New Roman"/>
                <w:sz w:val="24"/>
                <w:szCs w:val="24"/>
              </w:rPr>
            </w:pPr>
            <w:r w:rsidRPr="00221051">
              <w:rPr>
                <w:rFonts w:ascii="Times New Roman" w:eastAsia="Calibri" w:hAnsi="Times New Roman" w:cs="Times New Roman"/>
                <w:sz w:val="24"/>
                <w:szCs w:val="24"/>
              </w:rPr>
              <w:t xml:space="preserve">Приказ от </w:t>
            </w:r>
            <w:r w:rsidRPr="00221051">
              <w:rPr>
                <w:rFonts w:ascii="Times New Roman" w:eastAsia="Calibri" w:hAnsi="Times New Roman" w:cs="Times New Roman"/>
                <w:sz w:val="24"/>
                <w:szCs w:val="24"/>
                <w:u w:val="single"/>
              </w:rPr>
              <w:t>31.08.201</w:t>
            </w:r>
            <w:r w:rsidR="003E3AA7">
              <w:rPr>
                <w:rFonts w:ascii="Times New Roman" w:eastAsia="Calibri" w:hAnsi="Times New Roman" w:cs="Times New Roman"/>
                <w:sz w:val="24"/>
                <w:szCs w:val="24"/>
                <w:u w:val="single"/>
              </w:rPr>
              <w:t>8</w:t>
            </w:r>
            <w:r w:rsidRPr="00221051">
              <w:rPr>
                <w:rFonts w:ascii="Times New Roman" w:eastAsia="Calibri" w:hAnsi="Times New Roman" w:cs="Times New Roman"/>
                <w:sz w:val="24"/>
                <w:szCs w:val="24"/>
              </w:rPr>
              <w:t xml:space="preserve"> № </w:t>
            </w:r>
            <w:r w:rsidR="003E3AA7">
              <w:rPr>
                <w:rFonts w:ascii="Times New Roman" w:eastAsia="Calibri" w:hAnsi="Times New Roman" w:cs="Times New Roman"/>
                <w:sz w:val="24"/>
                <w:szCs w:val="24"/>
                <w:u w:val="single"/>
              </w:rPr>
              <w:t>29</w:t>
            </w:r>
          </w:p>
        </w:tc>
      </w:tr>
    </w:tbl>
    <w:p w:rsidR="00923089" w:rsidRPr="00221051" w:rsidRDefault="00923089" w:rsidP="00923089">
      <w:pPr>
        <w:shd w:val="clear" w:color="auto" w:fill="FFFFFF"/>
        <w:tabs>
          <w:tab w:val="center" w:pos="7371"/>
          <w:tab w:val="left" w:pos="10125"/>
        </w:tabs>
        <w:spacing w:after="0" w:line="240" w:lineRule="auto"/>
        <w:ind w:firstLine="284"/>
        <w:rPr>
          <w:rFonts w:ascii="Times New Roman" w:eastAsia="Times New Roman" w:hAnsi="Times New Roman" w:cs="Times New Roman"/>
          <w:b/>
          <w:sz w:val="24"/>
          <w:szCs w:val="24"/>
        </w:rPr>
      </w:pPr>
      <w:r w:rsidRPr="00221051">
        <w:rPr>
          <w:rFonts w:ascii="Times New Roman" w:eastAsia="Calibri" w:hAnsi="Times New Roman" w:cs="Times New Roman"/>
          <w:b/>
          <w:sz w:val="24"/>
          <w:szCs w:val="24"/>
        </w:rPr>
        <w:tab/>
      </w:r>
    </w:p>
    <w:p w:rsidR="00923089" w:rsidRPr="00221051" w:rsidRDefault="00923089" w:rsidP="00923089">
      <w:pPr>
        <w:shd w:val="clear" w:color="auto" w:fill="FFFFFF"/>
        <w:spacing w:after="0" w:line="240" w:lineRule="auto"/>
        <w:ind w:firstLine="284"/>
        <w:jc w:val="center"/>
        <w:rPr>
          <w:rFonts w:ascii="Times New Roman" w:eastAsia="Calibri" w:hAnsi="Times New Roman" w:cs="Times New Roman"/>
          <w:b/>
          <w:sz w:val="24"/>
          <w:szCs w:val="24"/>
        </w:rPr>
      </w:pPr>
    </w:p>
    <w:p w:rsidR="00923089" w:rsidRPr="00221051" w:rsidRDefault="00923089" w:rsidP="00923089">
      <w:pPr>
        <w:shd w:val="clear" w:color="auto" w:fill="FFFFFF"/>
        <w:spacing w:after="0" w:line="240" w:lineRule="auto"/>
        <w:ind w:firstLine="284"/>
        <w:jc w:val="center"/>
        <w:rPr>
          <w:rFonts w:ascii="Times New Roman" w:eastAsia="Calibri" w:hAnsi="Times New Roman" w:cs="Times New Roman"/>
          <w:b/>
          <w:sz w:val="24"/>
          <w:szCs w:val="24"/>
        </w:rPr>
      </w:pPr>
    </w:p>
    <w:p w:rsidR="00923089" w:rsidRPr="00221051" w:rsidRDefault="00923089" w:rsidP="00923089">
      <w:pPr>
        <w:shd w:val="clear" w:color="auto" w:fill="FFFFFF"/>
        <w:spacing w:after="0" w:line="240" w:lineRule="auto"/>
        <w:ind w:firstLine="284"/>
        <w:jc w:val="center"/>
        <w:rPr>
          <w:rFonts w:ascii="Times New Roman" w:eastAsia="Calibri" w:hAnsi="Times New Roman" w:cs="Times New Roman"/>
          <w:b/>
          <w:sz w:val="24"/>
          <w:szCs w:val="24"/>
        </w:rPr>
      </w:pPr>
    </w:p>
    <w:p w:rsidR="00923089" w:rsidRPr="00221051" w:rsidRDefault="00923089" w:rsidP="00923089">
      <w:pPr>
        <w:shd w:val="clear" w:color="auto" w:fill="FFFFFF"/>
        <w:spacing w:after="0" w:line="240" w:lineRule="auto"/>
        <w:ind w:firstLine="284"/>
        <w:jc w:val="center"/>
        <w:rPr>
          <w:rFonts w:ascii="Times New Roman" w:eastAsia="Calibri" w:hAnsi="Times New Roman" w:cs="Times New Roman"/>
          <w:b/>
          <w:sz w:val="24"/>
          <w:szCs w:val="24"/>
        </w:rPr>
      </w:pPr>
    </w:p>
    <w:p w:rsidR="00923089" w:rsidRPr="00221051" w:rsidRDefault="00923089" w:rsidP="00923089">
      <w:pPr>
        <w:shd w:val="clear" w:color="auto" w:fill="FFFFFF"/>
        <w:spacing w:after="0" w:line="240" w:lineRule="auto"/>
        <w:ind w:firstLine="284"/>
        <w:jc w:val="center"/>
        <w:rPr>
          <w:rFonts w:ascii="Times New Roman" w:eastAsia="Calibri" w:hAnsi="Times New Roman" w:cs="Times New Roman"/>
          <w:b/>
          <w:sz w:val="28"/>
          <w:szCs w:val="28"/>
        </w:rPr>
      </w:pPr>
    </w:p>
    <w:p w:rsidR="00923089" w:rsidRPr="00221051" w:rsidRDefault="00923089" w:rsidP="00923089">
      <w:pPr>
        <w:shd w:val="clear" w:color="auto" w:fill="FFFFFF"/>
        <w:spacing w:after="0" w:line="240" w:lineRule="auto"/>
        <w:ind w:firstLine="284"/>
        <w:rPr>
          <w:rFonts w:ascii="Times New Roman" w:eastAsia="Calibri" w:hAnsi="Times New Roman" w:cs="Times New Roman"/>
          <w:b/>
          <w:bCs/>
          <w:sz w:val="28"/>
          <w:szCs w:val="28"/>
        </w:rPr>
      </w:pPr>
    </w:p>
    <w:p w:rsidR="00923089" w:rsidRPr="00221051" w:rsidRDefault="00923089" w:rsidP="00923089">
      <w:pPr>
        <w:pStyle w:val="a3"/>
        <w:ind w:firstLine="284"/>
        <w:jc w:val="center"/>
        <w:rPr>
          <w:rFonts w:ascii="Times New Roman" w:hAnsi="Times New Roman"/>
          <w:b/>
          <w:sz w:val="28"/>
          <w:lang w:eastAsia="ru-RU"/>
        </w:rPr>
      </w:pPr>
      <w:r w:rsidRPr="00221051">
        <w:rPr>
          <w:rFonts w:ascii="Times New Roman" w:hAnsi="Times New Roman"/>
          <w:b/>
          <w:bCs/>
          <w:sz w:val="28"/>
          <w:szCs w:val="28"/>
        </w:rPr>
        <w:t xml:space="preserve"> </w:t>
      </w:r>
      <w:r w:rsidRPr="00221051">
        <w:rPr>
          <w:rFonts w:ascii="Times New Roman" w:hAnsi="Times New Roman"/>
          <w:b/>
          <w:sz w:val="28"/>
          <w:lang w:eastAsia="ru-RU"/>
        </w:rPr>
        <w:t>РАБОЧАЯ УЧЕБНАЯ ПРОГРАММА</w:t>
      </w:r>
    </w:p>
    <w:p w:rsidR="00923089" w:rsidRPr="00221051" w:rsidRDefault="00923089" w:rsidP="00923089">
      <w:pPr>
        <w:pStyle w:val="a3"/>
        <w:ind w:firstLine="284"/>
        <w:jc w:val="center"/>
        <w:rPr>
          <w:rFonts w:ascii="Times New Roman" w:hAnsi="Times New Roman"/>
          <w:b/>
          <w:sz w:val="28"/>
          <w:lang w:eastAsia="ru-RU"/>
        </w:rPr>
      </w:pPr>
      <w:r w:rsidRPr="00221051">
        <w:rPr>
          <w:rFonts w:ascii="Times New Roman" w:hAnsi="Times New Roman"/>
          <w:b/>
          <w:sz w:val="28"/>
          <w:lang w:eastAsia="ru-RU"/>
        </w:rPr>
        <w:t>по реализации основной общеобразовательной программы</w:t>
      </w:r>
    </w:p>
    <w:p w:rsidR="00923089" w:rsidRPr="00221051" w:rsidRDefault="00923089" w:rsidP="00923089">
      <w:pPr>
        <w:pStyle w:val="a3"/>
        <w:ind w:firstLine="284"/>
        <w:jc w:val="center"/>
        <w:rPr>
          <w:rFonts w:ascii="Times New Roman" w:hAnsi="Times New Roman"/>
          <w:b/>
          <w:sz w:val="28"/>
          <w:lang w:eastAsia="ru-RU"/>
        </w:rPr>
      </w:pPr>
      <w:r w:rsidRPr="00221051">
        <w:rPr>
          <w:rFonts w:ascii="Times New Roman" w:hAnsi="Times New Roman"/>
          <w:b/>
          <w:sz w:val="28"/>
          <w:lang w:eastAsia="ru-RU"/>
        </w:rPr>
        <w:t>дошкольного образования «ОТ РОЖДЕНИЯ ДО ШКОЛЫ»</w:t>
      </w:r>
    </w:p>
    <w:p w:rsidR="00923089" w:rsidRPr="00221051" w:rsidRDefault="00923089" w:rsidP="00923089">
      <w:pPr>
        <w:pStyle w:val="a3"/>
        <w:ind w:firstLine="284"/>
        <w:jc w:val="center"/>
        <w:rPr>
          <w:rFonts w:ascii="Times New Roman" w:hAnsi="Times New Roman"/>
          <w:b/>
          <w:sz w:val="28"/>
          <w:lang w:eastAsia="ru-RU"/>
        </w:rPr>
      </w:pPr>
      <w:r w:rsidRPr="00221051">
        <w:rPr>
          <w:rFonts w:ascii="Times New Roman" w:hAnsi="Times New Roman"/>
          <w:b/>
          <w:sz w:val="28"/>
          <w:lang w:eastAsia="ru-RU"/>
        </w:rPr>
        <w:t xml:space="preserve">под ред. Н.Е. </w:t>
      </w:r>
      <w:proofErr w:type="spellStart"/>
      <w:r w:rsidRPr="00221051">
        <w:rPr>
          <w:rFonts w:ascii="Times New Roman" w:hAnsi="Times New Roman"/>
          <w:b/>
          <w:sz w:val="28"/>
          <w:lang w:eastAsia="ru-RU"/>
        </w:rPr>
        <w:t>Вераксы</w:t>
      </w:r>
      <w:proofErr w:type="spellEnd"/>
      <w:r w:rsidRPr="00221051">
        <w:rPr>
          <w:rFonts w:ascii="Times New Roman" w:hAnsi="Times New Roman"/>
          <w:b/>
          <w:sz w:val="28"/>
          <w:lang w:eastAsia="ru-RU"/>
        </w:rPr>
        <w:t>, Т.С.Комаровой, М.А. Васильевой</w:t>
      </w:r>
    </w:p>
    <w:p w:rsidR="00923089" w:rsidRPr="00221051" w:rsidRDefault="00923089" w:rsidP="00923089">
      <w:pPr>
        <w:shd w:val="clear" w:color="auto" w:fill="FFFFFF"/>
        <w:spacing w:after="0" w:line="240" w:lineRule="auto"/>
        <w:ind w:firstLine="284"/>
        <w:jc w:val="center"/>
        <w:rPr>
          <w:rFonts w:ascii="Times New Roman" w:eastAsia="Calibri" w:hAnsi="Times New Roman" w:cs="Times New Roman"/>
          <w:b/>
          <w:sz w:val="28"/>
          <w:szCs w:val="28"/>
        </w:rPr>
      </w:pPr>
      <w:r w:rsidRPr="00221051">
        <w:rPr>
          <w:rFonts w:ascii="Times New Roman" w:eastAsia="Calibri" w:hAnsi="Times New Roman" w:cs="Times New Roman"/>
          <w:b/>
          <w:sz w:val="28"/>
          <w:szCs w:val="28"/>
        </w:rPr>
        <w:t>в группе общеразвивающей направленности</w:t>
      </w:r>
    </w:p>
    <w:p w:rsidR="00923089" w:rsidRPr="00221051" w:rsidRDefault="00923089" w:rsidP="00923089">
      <w:pPr>
        <w:shd w:val="clear" w:color="auto" w:fill="FFFFFF"/>
        <w:spacing w:after="0" w:line="240" w:lineRule="auto"/>
        <w:ind w:firstLine="284"/>
        <w:jc w:val="center"/>
        <w:rPr>
          <w:rFonts w:ascii="Times New Roman" w:eastAsia="Calibri" w:hAnsi="Times New Roman" w:cs="Times New Roman"/>
          <w:b/>
          <w:sz w:val="28"/>
          <w:szCs w:val="28"/>
        </w:rPr>
      </w:pPr>
      <w:r>
        <w:rPr>
          <w:rFonts w:ascii="Times New Roman" w:eastAsia="Calibri" w:hAnsi="Times New Roman" w:cs="Times New Roman"/>
          <w:b/>
          <w:sz w:val="28"/>
          <w:szCs w:val="28"/>
        </w:rPr>
        <w:t>для детей 3</w:t>
      </w:r>
      <w:r w:rsidRPr="00221051">
        <w:rPr>
          <w:rFonts w:ascii="Times New Roman" w:eastAsia="Calibri" w:hAnsi="Times New Roman" w:cs="Times New Roman"/>
          <w:b/>
          <w:sz w:val="28"/>
          <w:szCs w:val="28"/>
        </w:rPr>
        <w:t xml:space="preserve"> года жизни</w:t>
      </w:r>
    </w:p>
    <w:p w:rsidR="00923089" w:rsidRPr="00221051" w:rsidRDefault="00923089" w:rsidP="00923089">
      <w:pPr>
        <w:shd w:val="clear" w:color="auto" w:fill="FFFFFF"/>
        <w:spacing w:after="0" w:line="240" w:lineRule="auto"/>
        <w:ind w:firstLine="284"/>
        <w:jc w:val="center"/>
        <w:rPr>
          <w:rFonts w:ascii="Times New Roman" w:eastAsia="Calibri" w:hAnsi="Times New Roman" w:cs="Times New Roman"/>
          <w:b/>
          <w:sz w:val="28"/>
          <w:szCs w:val="28"/>
        </w:rPr>
      </w:pPr>
    </w:p>
    <w:p w:rsidR="00923089" w:rsidRPr="00221051" w:rsidRDefault="003E3AA7" w:rsidP="00923089">
      <w:pPr>
        <w:shd w:val="clear" w:color="auto" w:fill="FFFFFF"/>
        <w:spacing w:after="0" w:line="240" w:lineRule="auto"/>
        <w:ind w:firstLine="284"/>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 2018/2019</w:t>
      </w:r>
      <w:r w:rsidR="00923089" w:rsidRPr="00221051">
        <w:rPr>
          <w:rFonts w:ascii="Times New Roman" w:eastAsia="Calibri" w:hAnsi="Times New Roman" w:cs="Times New Roman"/>
          <w:b/>
          <w:sz w:val="28"/>
          <w:szCs w:val="28"/>
        </w:rPr>
        <w:t xml:space="preserve"> учебный год)</w:t>
      </w:r>
    </w:p>
    <w:p w:rsidR="00923089" w:rsidRPr="00221051" w:rsidRDefault="00923089" w:rsidP="00923089">
      <w:pPr>
        <w:shd w:val="clear" w:color="auto" w:fill="FFFFFF"/>
        <w:spacing w:after="0" w:line="240" w:lineRule="auto"/>
        <w:ind w:firstLine="284"/>
        <w:rPr>
          <w:rFonts w:ascii="Times New Roman" w:eastAsia="Calibri" w:hAnsi="Times New Roman" w:cs="Times New Roman"/>
          <w:b/>
          <w:sz w:val="28"/>
          <w:szCs w:val="28"/>
        </w:rPr>
      </w:pPr>
    </w:p>
    <w:p w:rsidR="00923089" w:rsidRPr="00221051" w:rsidRDefault="00923089" w:rsidP="00923089">
      <w:pPr>
        <w:shd w:val="clear" w:color="auto" w:fill="FFFFFF"/>
        <w:spacing w:after="0" w:line="240" w:lineRule="auto"/>
        <w:ind w:firstLine="284"/>
        <w:rPr>
          <w:rFonts w:ascii="Times New Roman" w:eastAsia="Calibri" w:hAnsi="Times New Roman" w:cs="Times New Roman"/>
          <w:b/>
          <w:sz w:val="28"/>
          <w:szCs w:val="28"/>
        </w:rPr>
      </w:pPr>
    </w:p>
    <w:p w:rsidR="00923089" w:rsidRPr="00221051" w:rsidRDefault="00923089" w:rsidP="00923089">
      <w:pPr>
        <w:shd w:val="clear" w:color="auto" w:fill="FFFFFF"/>
        <w:spacing w:after="0" w:line="240" w:lineRule="auto"/>
        <w:ind w:firstLine="284"/>
        <w:jc w:val="right"/>
        <w:rPr>
          <w:rFonts w:ascii="Times New Roman" w:eastAsia="Calibri" w:hAnsi="Times New Roman" w:cs="Times New Roman"/>
          <w:b/>
          <w:sz w:val="28"/>
          <w:szCs w:val="28"/>
        </w:rPr>
      </w:pPr>
    </w:p>
    <w:p w:rsidR="00923089" w:rsidRPr="00221051" w:rsidRDefault="00923089" w:rsidP="00923089">
      <w:pPr>
        <w:shd w:val="clear" w:color="auto" w:fill="FFFFFF"/>
        <w:spacing w:after="0" w:line="240" w:lineRule="auto"/>
        <w:ind w:firstLine="284"/>
        <w:jc w:val="center"/>
        <w:rPr>
          <w:rFonts w:ascii="Times New Roman" w:eastAsia="Calibri" w:hAnsi="Times New Roman" w:cs="Times New Roman"/>
          <w:sz w:val="28"/>
          <w:szCs w:val="28"/>
        </w:rPr>
      </w:pPr>
      <w:r w:rsidRPr="00221051">
        <w:rPr>
          <w:rFonts w:ascii="Times New Roman" w:eastAsia="Calibri" w:hAnsi="Times New Roman" w:cs="Times New Roman"/>
          <w:b/>
          <w:sz w:val="28"/>
          <w:szCs w:val="28"/>
        </w:rPr>
        <w:tab/>
      </w:r>
      <w:r w:rsidRPr="00221051">
        <w:rPr>
          <w:rFonts w:ascii="Times New Roman" w:eastAsia="Calibri" w:hAnsi="Times New Roman" w:cs="Times New Roman"/>
          <w:b/>
          <w:sz w:val="44"/>
          <w:szCs w:val="28"/>
        </w:rPr>
        <w:t>11-03</w:t>
      </w:r>
      <w:r w:rsidRPr="00221051">
        <w:rPr>
          <w:rFonts w:ascii="Times New Roman" w:eastAsia="Calibri" w:hAnsi="Times New Roman" w:cs="Times New Roman"/>
          <w:b/>
          <w:sz w:val="28"/>
          <w:szCs w:val="28"/>
        </w:rPr>
        <w:t xml:space="preserve">                                                                                                               Авторы: </w:t>
      </w:r>
      <w:r w:rsidR="003E3AA7">
        <w:rPr>
          <w:rFonts w:ascii="Times New Roman" w:eastAsia="Calibri" w:hAnsi="Times New Roman" w:cs="Times New Roman"/>
          <w:sz w:val="28"/>
          <w:szCs w:val="28"/>
        </w:rPr>
        <w:t>Клюева Т.В.</w:t>
      </w:r>
    </w:p>
    <w:p w:rsidR="00923089" w:rsidRPr="00221051" w:rsidRDefault="00923089" w:rsidP="00923089">
      <w:pPr>
        <w:shd w:val="clear" w:color="auto" w:fill="FFFFFF"/>
        <w:spacing w:after="0" w:line="240" w:lineRule="auto"/>
        <w:ind w:firstLine="284"/>
        <w:jc w:val="center"/>
        <w:rPr>
          <w:rFonts w:ascii="Times New Roman" w:eastAsia="Calibri" w:hAnsi="Times New Roman" w:cs="Times New Roman"/>
          <w:sz w:val="28"/>
          <w:szCs w:val="28"/>
        </w:rPr>
      </w:pPr>
      <w:r w:rsidRPr="0022105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961C6E">
        <w:rPr>
          <w:rFonts w:ascii="Times New Roman" w:eastAsia="Calibri" w:hAnsi="Times New Roman" w:cs="Times New Roman"/>
          <w:sz w:val="28"/>
          <w:szCs w:val="28"/>
        </w:rPr>
        <w:t xml:space="preserve"> </w:t>
      </w:r>
      <w:r w:rsidR="003E3AA7">
        <w:rPr>
          <w:rFonts w:ascii="Times New Roman" w:eastAsia="Calibri" w:hAnsi="Times New Roman" w:cs="Times New Roman"/>
          <w:sz w:val="28"/>
          <w:szCs w:val="28"/>
        </w:rPr>
        <w:t xml:space="preserve"> </w:t>
      </w:r>
      <w:proofErr w:type="spellStart"/>
      <w:r w:rsidR="003E3AA7">
        <w:rPr>
          <w:rFonts w:ascii="Times New Roman" w:eastAsia="Calibri" w:hAnsi="Times New Roman" w:cs="Times New Roman"/>
          <w:sz w:val="28"/>
          <w:szCs w:val="28"/>
        </w:rPr>
        <w:t>Рагулько</w:t>
      </w:r>
      <w:proofErr w:type="spellEnd"/>
      <w:r w:rsidR="003E3AA7">
        <w:rPr>
          <w:rFonts w:ascii="Times New Roman" w:eastAsia="Calibri" w:hAnsi="Times New Roman" w:cs="Times New Roman"/>
          <w:sz w:val="28"/>
          <w:szCs w:val="28"/>
        </w:rPr>
        <w:t xml:space="preserve"> Н.С.</w:t>
      </w:r>
    </w:p>
    <w:p w:rsidR="00923089" w:rsidRPr="00221051" w:rsidRDefault="00923089" w:rsidP="00923089">
      <w:pPr>
        <w:shd w:val="clear" w:color="auto" w:fill="FFFFFF"/>
        <w:tabs>
          <w:tab w:val="left" w:pos="12510"/>
        </w:tabs>
        <w:spacing w:after="0" w:line="240" w:lineRule="auto"/>
        <w:ind w:firstLine="284"/>
        <w:rPr>
          <w:rFonts w:ascii="Times New Roman" w:eastAsia="Calibri" w:hAnsi="Times New Roman" w:cs="Times New Roman"/>
          <w:sz w:val="28"/>
          <w:szCs w:val="28"/>
        </w:rPr>
      </w:pPr>
      <w:r w:rsidRPr="00221051">
        <w:rPr>
          <w:rFonts w:ascii="Times New Roman" w:eastAsia="Calibri" w:hAnsi="Times New Roman" w:cs="Times New Roman"/>
          <w:sz w:val="28"/>
          <w:szCs w:val="28"/>
        </w:rPr>
        <w:t xml:space="preserve">                                                                                                                                                              </w:t>
      </w:r>
    </w:p>
    <w:p w:rsidR="00923089" w:rsidRPr="00221051" w:rsidRDefault="00923089" w:rsidP="00923089">
      <w:pPr>
        <w:shd w:val="clear" w:color="auto" w:fill="FFFFFF"/>
        <w:spacing w:after="0" w:line="240" w:lineRule="auto"/>
        <w:ind w:firstLine="284"/>
        <w:jc w:val="center"/>
        <w:rPr>
          <w:rFonts w:ascii="Times New Roman" w:eastAsia="Calibri" w:hAnsi="Times New Roman" w:cs="Times New Roman"/>
          <w:sz w:val="28"/>
          <w:szCs w:val="28"/>
        </w:rPr>
      </w:pPr>
      <w:r w:rsidRPr="00221051">
        <w:rPr>
          <w:rFonts w:ascii="Times New Roman" w:eastAsia="Calibri" w:hAnsi="Times New Roman" w:cs="Times New Roman"/>
          <w:sz w:val="28"/>
          <w:szCs w:val="28"/>
        </w:rPr>
        <w:t xml:space="preserve">                                                                                                                                                    </w:t>
      </w:r>
    </w:p>
    <w:p w:rsidR="00923089" w:rsidRDefault="00923089" w:rsidP="00923089">
      <w:pPr>
        <w:tabs>
          <w:tab w:val="left" w:pos="10080"/>
        </w:tabs>
        <w:spacing w:after="0" w:line="240" w:lineRule="auto"/>
        <w:ind w:firstLine="284"/>
        <w:jc w:val="center"/>
        <w:rPr>
          <w:rFonts w:ascii="Times New Roman" w:hAnsi="Times New Roman" w:cs="Times New Roman"/>
          <w:sz w:val="28"/>
          <w:szCs w:val="28"/>
        </w:rPr>
      </w:pPr>
      <w:r w:rsidRPr="00221051">
        <w:rPr>
          <w:rFonts w:ascii="Times New Roman" w:hAnsi="Times New Roman" w:cs="Times New Roman"/>
          <w:sz w:val="28"/>
          <w:szCs w:val="28"/>
        </w:rPr>
        <w:t>п. Ваховск, 201</w:t>
      </w:r>
      <w:r w:rsidR="003E3AA7">
        <w:rPr>
          <w:rFonts w:ascii="Times New Roman" w:hAnsi="Times New Roman" w:cs="Times New Roman"/>
          <w:sz w:val="28"/>
          <w:szCs w:val="28"/>
        </w:rPr>
        <w:t>8</w:t>
      </w:r>
    </w:p>
    <w:p w:rsidR="00F933BD" w:rsidRPr="0014605A" w:rsidRDefault="00F933BD" w:rsidP="0014605A">
      <w:pPr>
        <w:tabs>
          <w:tab w:val="left" w:pos="10080"/>
        </w:tabs>
        <w:spacing w:after="0" w:line="240" w:lineRule="auto"/>
        <w:ind w:firstLine="284"/>
        <w:jc w:val="center"/>
        <w:rPr>
          <w:rFonts w:ascii="Times New Roman" w:hAnsi="Times New Roman" w:cs="Times New Roman"/>
          <w:sz w:val="28"/>
          <w:szCs w:val="28"/>
        </w:rPr>
      </w:pPr>
      <w:r w:rsidRPr="00400CC3">
        <w:rPr>
          <w:rFonts w:ascii="Times New Roman" w:eastAsia="Calibri" w:hAnsi="Times New Roman" w:cs="Times New Roman"/>
          <w:b/>
          <w:sz w:val="28"/>
          <w:szCs w:val="28"/>
          <w:lang w:eastAsia="ru-RU"/>
        </w:rPr>
        <w:lastRenderedPageBreak/>
        <w:t>ВВЕДЕНИЕ</w:t>
      </w:r>
    </w:p>
    <w:p w:rsidR="00F933BD" w:rsidRPr="00400CC3" w:rsidRDefault="00F933BD" w:rsidP="00400CC3">
      <w:pPr>
        <w:spacing w:after="0"/>
        <w:ind w:left="-540" w:firstLine="426"/>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Ведущими целями Примерной основной общеобразовательной программы дошкольного образования «От рождения до школы» под редакцией Н.Е. </w:t>
      </w:r>
      <w:proofErr w:type="spellStart"/>
      <w:r w:rsidRPr="00400CC3">
        <w:rPr>
          <w:rFonts w:ascii="Times New Roman" w:eastAsia="Calibri" w:hAnsi="Times New Roman" w:cs="Times New Roman"/>
          <w:sz w:val="28"/>
          <w:szCs w:val="28"/>
          <w:lang w:eastAsia="ru-RU"/>
        </w:rPr>
        <w:t>Вераксы</w:t>
      </w:r>
      <w:proofErr w:type="spellEnd"/>
      <w:r w:rsidRPr="00400CC3">
        <w:rPr>
          <w:rFonts w:ascii="Times New Roman" w:eastAsia="Calibri" w:hAnsi="Times New Roman" w:cs="Times New Roman"/>
          <w:sz w:val="28"/>
          <w:szCs w:val="28"/>
          <w:lang w:eastAsia="ru-RU"/>
        </w:rPr>
        <w:t>, Т.С. Комаровой, М.А. Васильевой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физиологических качеств в соответствии с возрастными и индивидуальными особенностями, подготовка ребенка к жизни в современном обществе.</w:t>
      </w:r>
    </w:p>
    <w:p w:rsidR="00F933BD" w:rsidRPr="00400CC3" w:rsidRDefault="00F933BD" w:rsidP="00400CC3">
      <w:pPr>
        <w:tabs>
          <w:tab w:val="left" w:pos="10080"/>
        </w:tabs>
        <w:spacing w:after="0"/>
        <w:ind w:firstLine="426"/>
        <w:jc w:val="both"/>
        <w:rPr>
          <w:rFonts w:ascii="Times New Roman" w:hAnsi="Times New Roman" w:cs="Times New Roman"/>
          <w:sz w:val="28"/>
          <w:szCs w:val="28"/>
        </w:rPr>
      </w:pPr>
      <w:r w:rsidRPr="00400CC3">
        <w:rPr>
          <w:rFonts w:ascii="Times New Roman" w:hAnsi="Times New Roman" w:cs="Times New Roman"/>
          <w:sz w:val="28"/>
          <w:szCs w:val="28"/>
        </w:rPr>
        <w:t xml:space="preserve"> Календарно-тематическое планирование  разработано в соответствии с требованиями основных нормативных документов:</w:t>
      </w:r>
    </w:p>
    <w:p w:rsidR="00F933BD" w:rsidRPr="00400CC3" w:rsidRDefault="00F933BD" w:rsidP="00400CC3">
      <w:pPr>
        <w:numPr>
          <w:ilvl w:val="0"/>
          <w:numId w:val="2"/>
        </w:numPr>
        <w:spacing w:after="0"/>
        <w:contextualSpacing/>
        <w:rPr>
          <w:rFonts w:ascii="Times New Roman" w:eastAsia="Calibri" w:hAnsi="Times New Roman" w:cs="Times New Roman"/>
          <w:sz w:val="28"/>
          <w:szCs w:val="28"/>
        </w:rPr>
      </w:pPr>
      <w:r w:rsidRPr="00400CC3">
        <w:rPr>
          <w:rFonts w:ascii="Times New Roman" w:eastAsia="Calibri" w:hAnsi="Times New Roman" w:cs="Times New Roman"/>
          <w:sz w:val="28"/>
          <w:szCs w:val="28"/>
        </w:rPr>
        <w:t xml:space="preserve">Закон Российской Федерации от 29 декабря </w:t>
      </w:r>
      <w:smartTag w:uri="urn:schemas-microsoft-com:office:smarttags" w:element="metricconverter">
        <w:smartTagPr>
          <w:attr w:name="ProductID" w:val="2012 г"/>
        </w:smartTagPr>
        <w:r w:rsidRPr="00400CC3">
          <w:rPr>
            <w:rFonts w:ascii="Times New Roman" w:eastAsia="Calibri" w:hAnsi="Times New Roman" w:cs="Times New Roman"/>
            <w:sz w:val="28"/>
            <w:szCs w:val="28"/>
          </w:rPr>
          <w:t>2012 г</w:t>
        </w:r>
      </w:smartTag>
      <w:r w:rsidRPr="00400CC3">
        <w:rPr>
          <w:rFonts w:ascii="Times New Roman" w:eastAsia="Calibri" w:hAnsi="Times New Roman" w:cs="Times New Roman"/>
          <w:sz w:val="28"/>
          <w:szCs w:val="28"/>
        </w:rPr>
        <w:t>. N 273-ФЗ  « Об образовании»;</w:t>
      </w:r>
    </w:p>
    <w:p w:rsidR="00F933BD" w:rsidRPr="00400CC3" w:rsidRDefault="00F933BD" w:rsidP="00400CC3">
      <w:pPr>
        <w:numPr>
          <w:ilvl w:val="0"/>
          <w:numId w:val="2"/>
        </w:numPr>
        <w:spacing w:after="0"/>
        <w:contextualSpacing/>
        <w:rPr>
          <w:rFonts w:ascii="Times New Roman" w:eastAsia="Calibri" w:hAnsi="Times New Roman" w:cs="Times New Roman"/>
          <w:sz w:val="28"/>
          <w:szCs w:val="28"/>
        </w:rPr>
      </w:pPr>
      <w:r w:rsidRPr="00400CC3">
        <w:rPr>
          <w:rFonts w:ascii="Times New Roman" w:eastAsia="Calibri" w:hAnsi="Times New Roman" w:cs="Times New Roman"/>
          <w:sz w:val="28"/>
          <w:szCs w:val="28"/>
        </w:rPr>
        <w:t xml:space="preserve"> Типовое положение о дошкольном образовательном учреждении, утвержденное постановлением Правительства РФ от 27.10.2011г. № 2562;</w:t>
      </w:r>
    </w:p>
    <w:p w:rsidR="00F933BD" w:rsidRPr="00400CC3" w:rsidRDefault="00F933BD" w:rsidP="00400CC3">
      <w:pPr>
        <w:numPr>
          <w:ilvl w:val="0"/>
          <w:numId w:val="2"/>
        </w:numPr>
        <w:spacing w:after="0"/>
        <w:contextualSpacing/>
        <w:rPr>
          <w:rFonts w:ascii="Times New Roman" w:eastAsia="Calibri" w:hAnsi="Times New Roman" w:cs="Times New Roman"/>
          <w:sz w:val="28"/>
          <w:szCs w:val="28"/>
        </w:rPr>
      </w:pPr>
      <w:r w:rsidRPr="00400CC3">
        <w:rPr>
          <w:rFonts w:ascii="Times New Roman" w:eastAsia="Calibri" w:hAnsi="Times New Roman" w:cs="Times New Roman"/>
          <w:sz w:val="28"/>
          <w:szCs w:val="28"/>
        </w:rPr>
        <w:t>Приказ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w:t>
      </w:r>
    </w:p>
    <w:p w:rsidR="00F933BD" w:rsidRPr="00400CC3" w:rsidRDefault="00F933BD" w:rsidP="00400CC3">
      <w:pPr>
        <w:numPr>
          <w:ilvl w:val="0"/>
          <w:numId w:val="2"/>
        </w:numPr>
        <w:spacing w:after="0"/>
        <w:contextualSpacing/>
        <w:rPr>
          <w:rFonts w:ascii="Times New Roman" w:eastAsia="Calibri" w:hAnsi="Times New Roman" w:cs="Times New Roman"/>
          <w:sz w:val="28"/>
          <w:szCs w:val="28"/>
        </w:rPr>
      </w:pPr>
      <w:r w:rsidRPr="00400CC3">
        <w:rPr>
          <w:rFonts w:ascii="Times New Roman" w:eastAsia="Calibri" w:hAnsi="Times New Roman" w:cs="Times New Roman"/>
          <w:sz w:val="28"/>
          <w:szCs w:val="28"/>
        </w:rPr>
        <w:t>Приказ  Министерства труда и социальной защиты Российской Федерации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F933BD" w:rsidRPr="00400CC3" w:rsidRDefault="00F933BD" w:rsidP="00400CC3">
      <w:pPr>
        <w:numPr>
          <w:ilvl w:val="0"/>
          <w:numId w:val="2"/>
        </w:numPr>
        <w:spacing w:after="0"/>
        <w:contextualSpacing/>
        <w:rPr>
          <w:rFonts w:ascii="Times New Roman" w:eastAsia="Calibri" w:hAnsi="Times New Roman" w:cs="Times New Roman"/>
          <w:sz w:val="28"/>
          <w:szCs w:val="28"/>
        </w:rPr>
      </w:pPr>
      <w:proofErr w:type="spellStart"/>
      <w:r w:rsidRPr="00400CC3">
        <w:rPr>
          <w:rFonts w:ascii="Times New Roman" w:eastAsia="Calibri" w:hAnsi="Times New Roman" w:cs="Times New Roman"/>
          <w:sz w:val="28"/>
          <w:szCs w:val="28"/>
        </w:rPr>
        <w:t>СанПиН</w:t>
      </w:r>
      <w:proofErr w:type="spellEnd"/>
      <w:r w:rsidRPr="00400CC3">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в дошкольных организациях» (Утверждены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400CC3">
          <w:rPr>
            <w:rFonts w:ascii="Times New Roman" w:eastAsia="Calibri" w:hAnsi="Times New Roman" w:cs="Times New Roman"/>
            <w:sz w:val="28"/>
            <w:szCs w:val="28"/>
          </w:rPr>
          <w:t>2013 г</w:t>
        </w:r>
      </w:smartTag>
      <w:r w:rsidRPr="00400CC3">
        <w:rPr>
          <w:rFonts w:ascii="Times New Roman" w:eastAsia="Calibri" w:hAnsi="Times New Roman" w:cs="Times New Roman"/>
          <w:sz w:val="28"/>
          <w:szCs w:val="28"/>
        </w:rPr>
        <w:t>. N 26).</w:t>
      </w:r>
    </w:p>
    <w:p w:rsidR="00F933BD" w:rsidRPr="00400CC3" w:rsidRDefault="00F933BD" w:rsidP="00400CC3">
      <w:pPr>
        <w:spacing w:after="0"/>
        <w:ind w:left="-540" w:firstLine="426"/>
        <w:jc w:val="both"/>
        <w:rPr>
          <w:rFonts w:ascii="Times New Roman" w:eastAsia="Calibri" w:hAnsi="Times New Roman" w:cs="Times New Roman"/>
          <w:sz w:val="28"/>
          <w:szCs w:val="28"/>
          <w:lang w:eastAsia="ru-RU"/>
        </w:rPr>
      </w:pPr>
    </w:p>
    <w:p w:rsidR="00F933BD" w:rsidRPr="00400CC3" w:rsidRDefault="00F933BD" w:rsidP="00400CC3">
      <w:pPr>
        <w:spacing w:after="0"/>
        <w:ind w:left="-540" w:firstLine="426"/>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Эти цели реализуются в процессе разнообразных видов детской деятельности: игровой, учебной, художественной, двигательной, элементарно – трудовой.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Для достижения целей программы первостепенное значение имеют:</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забота о здоровье, эмоциональном благополучии и своевременном всестороннем развитии каждого ребенка;</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индивидуальными, стремящимися к самостоятельности и творчеству;</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максимальное использование разнообразных видов детской деятельности; их интеграции в целях повышения эффективности образовательного процесса;</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творческая организация (</w:t>
      </w:r>
      <w:proofErr w:type="spellStart"/>
      <w:r w:rsidRPr="00400CC3">
        <w:rPr>
          <w:rFonts w:ascii="Times New Roman" w:eastAsia="Calibri" w:hAnsi="Times New Roman" w:cs="Times New Roman"/>
          <w:sz w:val="28"/>
          <w:szCs w:val="28"/>
          <w:lang w:eastAsia="ru-RU"/>
        </w:rPr>
        <w:t>креативность</w:t>
      </w:r>
      <w:proofErr w:type="spellEnd"/>
      <w:r w:rsidRPr="00400CC3">
        <w:rPr>
          <w:rFonts w:ascii="Times New Roman" w:eastAsia="Calibri" w:hAnsi="Times New Roman" w:cs="Times New Roman"/>
          <w:sz w:val="28"/>
          <w:szCs w:val="28"/>
          <w:lang w:eastAsia="ru-RU"/>
        </w:rPr>
        <w:t>) процесса воспитания и обучения;</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уважительное отношение к результатам детского творчества;</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обеспечение развитие ребенка в процессе воспитания и обучения;</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координация подходов к воспитанию детей в условиях ДОУ и семьи; обеспечение участия семьи в жизни групп детского сада и дошкольного учреждения в целом;</w:t>
      </w:r>
    </w:p>
    <w:p w:rsidR="00F933BD" w:rsidRPr="00400CC3" w:rsidRDefault="00F933BD" w:rsidP="00400CC3">
      <w:pPr>
        <w:numPr>
          <w:ilvl w:val="0"/>
          <w:numId w:val="1"/>
        </w:numPr>
        <w:spacing w:after="0"/>
        <w:contextualSpacing/>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соблюдение преемственности в работе детского сада и начальной школы, исключающей умственные и физические перезагрузки в содержании образования ребенка дошкольного возраста.</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и степень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F933BD" w:rsidRPr="00400CC3" w:rsidRDefault="00F933BD" w:rsidP="00400CC3">
      <w:pPr>
        <w:spacing w:after="0"/>
        <w:ind w:left="-540" w:firstLine="426"/>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Перспективный план </w:t>
      </w:r>
      <w:proofErr w:type="spellStart"/>
      <w:r w:rsidRPr="00400CC3">
        <w:rPr>
          <w:rFonts w:ascii="Times New Roman" w:eastAsia="Calibri" w:hAnsi="Times New Roman" w:cs="Times New Roman"/>
          <w:sz w:val="28"/>
          <w:szCs w:val="28"/>
          <w:lang w:eastAsia="ru-RU"/>
        </w:rPr>
        <w:t>воспитательно</w:t>
      </w:r>
      <w:proofErr w:type="spellEnd"/>
      <w:r w:rsidRPr="00400CC3">
        <w:rPr>
          <w:rFonts w:ascii="Times New Roman" w:eastAsia="Calibri" w:hAnsi="Times New Roman" w:cs="Times New Roman"/>
          <w:sz w:val="28"/>
          <w:szCs w:val="28"/>
          <w:lang w:eastAsia="ru-RU"/>
        </w:rPr>
        <w:t xml:space="preserve"> – образовательной работы с детьми (на учебный год) представлен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по следующим образовательным областям:</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1. ОБРАЗОВАТЕЛЬНАЯ ОБЛАСТЬ «СОЦИАЛЬНО-КОММУНИКАТИВНОЕ РАЗВИТИЕ»</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2. ОБРАЗОВАТЕЛЬНАЯ ОБЛАСТЬ «ПОЗНАВАТЕЛЬНОЕ РАЗВИТИЕ»</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3. ОБРАЗОВАТЕЛЬНАЯ ОБЛАСТЬ «РЕЧЕВОЕ РАЗВИТИЕ»</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4. ОБРАЗОВАТЕЛЬНАЯ ОБЛАСТЬ «ХУДОЖЕСТВЕННО-ЭСТЕТИЧЕСКОЕРАЗВИТИЕ»</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5. ОБРАЗОВАТЕЛЬНАЯ ОБЛАСТЬ «ФИЗИЧЕСКОЕ РАЗВИТИЕ»</w:t>
      </w: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p>
    <w:p w:rsidR="0014605A" w:rsidRDefault="0014605A" w:rsidP="0014605A">
      <w:pPr>
        <w:spacing w:after="0" w:line="240" w:lineRule="auto"/>
        <w:ind w:firstLine="284"/>
        <w:jc w:val="center"/>
        <w:rPr>
          <w:rFonts w:ascii="Times New Roman" w:eastAsia="Calibri" w:hAnsi="Times New Roman" w:cs="Times New Roman"/>
          <w:b/>
          <w:sz w:val="36"/>
          <w:szCs w:val="36"/>
        </w:rPr>
      </w:pPr>
      <w:r w:rsidRPr="00221051">
        <w:rPr>
          <w:rFonts w:ascii="Times New Roman" w:eastAsia="Calibri" w:hAnsi="Times New Roman" w:cs="Times New Roman"/>
          <w:b/>
          <w:sz w:val="36"/>
          <w:szCs w:val="36"/>
        </w:rPr>
        <w:lastRenderedPageBreak/>
        <w:t>Содержание</w:t>
      </w:r>
    </w:p>
    <w:p w:rsidR="00AF5943" w:rsidRPr="00221051" w:rsidRDefault="00AF5943" w:rsidP="0014605A">
      <w:pPr>
        <w:spacing w:after="0" w:line="240" w:lineRule="auto"/>
        <w:ind w:firstLine="284"/>
        <w:jc w:val="center"/>
        <w:rPr>
          <w:rFonts w:ascii="Times New Roman" w:eastAsia="Calibri" w:hAnsi="Times New Roman" w:cs="Times New Roman"/>
          <w:b/>
          <w:sz w:val="36"/>
          <w:szCs w:val="36"/>
        </w:rPr>
      </w:pPr>
    </w:p>
    <w:tbl>
      <w:tblPr>
        <w:tblpPr w:leftFromText="180" w:rightFromText="180" w:vertAnchor="text" w:horzAnchor="margin" w:tblpXSpec="center" w:tblpY="116"/>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2"/>
        <w:gridCol w:w="4252"/>
        <w:gridCol w:w="1843"/>
        <w:gridCol w:w="1809"/>
      </w:tblGrid>
      <w:tr w:rsidR="0014605A" w:rsidRPr="00221051" w:rsidTr="00CB1652">
        <w:trPr>
          <w:trHeight w:val="835"/>
        </w:trPr>
        <w:tc>
          <w:tcPr>
            <w:tcW w:w="7372" w:type="dxa"/>
          </w:tcPr>
          <w:p w:rsidR="0014605A" w:rsidRPr="00221051" w:rsidRDefault="0014605A" w:rsidP="00CB1652">
            <w:pPr>
              <w:spacing w:after="0" w:line="240" w:lineRule="auto"/>
              <w:ind w:firstLine="284"/>
              <w:jc w:val="center"/>
              <w:rPr>
                <w:rFonts w:ascii="Times New Roman" w:eastAsia="Calibri" w:hAnsi="Times New Roman" w:cs="Times New Roman"/>
                <w:b/>
                <w:sz w:val="24"/>
                <w:szCs w:val="24"/>
              </w:rPr>
            </w:pPr>
            <w:r w:rsidRPr="00221051">
              <w:rPr>
                <w:rFonts w:ascii="Times New Roman" w:eastAsia="Calibri" w:hAnsi="Times New Roman" w:cs="Times New Roman"/>
                <w:b/>
                <w:sz w:val="24"/>
                <w:szCs w:val="24"/>
              </w:rPr>
              <w:t>Направление развития ребёнка / Образовательные области</w:t>
            </w:r>
          </w:p>
        </w:tc>
        <w:tc>
          <w:tcPr>
            <w:tcW w:w="4252" w:type="dxa"/>
          </w:tcPr>
          <w:p w:rsidR="0014605A" w:rsidRPr="00221051" w:rsidRDefault="0014605A" w:rsidP="00CB1652">
            <w:pPr>
              <w:spacing w:after="0" w:line="240" w:lineRule="auto"/>
              <w:ind w:firstLine="284"/>
              <w:jc w:val="center"/>
              <w:rPr>
                <w:rFonts w:ascii="Times New Roman" w:eastAsia="Calibri" w:hAnsi="Times New Roman" w:cs="Times New Roman"/>
                <w:b/>
                <w:sz w:val="24"/>
                <w:szCs w:val="24"/>
              </w:rPr>
            </w:pPr>
            <w:r w:rsidRPr="00221051">
              <w:rPr>
                <w:rFonts w:ascii="Times New Roman" w:eastAsia="Calibri" w:hAnsi="Times New Roman" w:cs="Times New Roman"/>
                <w:b/>
                <w:sz w:val="24"/>
                <w:szCs w:val="24"/>
              </w:rPr>
              <w:t>Виды занятий</w:t>
            </w:r>
          </w:p>
        </w:tc>
        <w:tc>
          <w:tcPr>
            <w:tcW w:w="3652" w:type="dxa"/>
            <w:gridSpan w:val="2"/>
          </w:tcPr>
          <w:p w:rsidR="0014605A" w:rsidRPr="00221051" w:rsidRDefault="0014605A" w:rsidP="00CB1652">
            <w:pPr>
              <w:spacing w:after="0" w:line="240" w:lineRule="auto"/>
              <w:ind w:firstLine="284"/>
              <w:jc w:val="center"/>
              <w:rPr>
                <w:rFonts w:ascii="Times New Roman" w:eastAsia="Calibri" w:hAnsi="Times New Roman" w:cs="Times New Roman"/>
                <w:b/>
                <w:sz w:val="24"/>
                <w:szCs w:val="24"/>
              </w:rPr>
            </w:pPr>
            <w:r w:rsidRPr="00221051">
              <w:rPr>
                <w:rFonts w:ascii="Times New Roman" w:eastAsia="Calibri" w:hAnsi="Times New Roman" w:cs="Times New Roman"/>
                <w:b/>
                <w:sz w:val="24"/>
                <w:szCs w:val="24"/>
              </w:rPr>
              <w:t>Группа общеразвивающей направленности</w:t>
            </w:r>
          </w:p>
          <w:p w:rsidR="0014605A" w:rsidRPr="00221051" w:rsidRDefault="0014605A" w:rsidP="00CB1652">
            <w:pPr>
              <w:spacing w:after="0" w:line="240" w:lineRule="auto"/>
              <w:ind w:firstLine="284"/>
              <w:jc w:val="center"/>
              <w:rPr>
                <w:rFonts w:ascii="Times New Roman" w:eastAsia="Calibri" w:hAnsi="Times New Roman" w:cs="Times New Roman"/>
                <w:b/>
                <w:sz w:val="24"/>
                <w:szCs w:val="24"/>
              </w:rPr>
            </w:pPr>
            <w:r>
              <w:rPr>
                <w:rFonts w:ascii="Times New Roman" w:eastAsia="Calibri" w:hAnsi="Times New Roman" w:cs="Times New Roman"/>
                <w:b/>
                <w:sz w:val="24"/>
                <w:szCs w:val="24"/>
              </w:rPr>
              <w:t>(от 2 до 3</w:t>
            </w:r>
            <w:r w:rsidRPr="00221051">
              <w:rPr>
                <w:rFonts w:ascii="Times New Roman" w:eastAsia="Calibri" w:hAnsi="Times New Roman" w:cs="Times New Roman"/>
                <w:b/>
                <w:sz w:val="24"/>
                <w:szCs w:val="24"/>
              </w:rPr>
              <w:t xml:space="preserve"> лет)</w:t>
            </w:r>
          </w:p>
        </w:tc>
      </w:tr>
      <w:tr w:rsidR="0014605A" w:rsidRPr="00221051" w:rsidTr="00CB1652">
        <w:trPr>
          <w:trHeight w:val="270"/>
        </w:trPr>
        <w:tc>
          <w:tcPr>
            <w:tcW w:w="7372" w:type="dxa"/>
          </w:tcPr>
          <w:p w:rsidR="0014605A" w:rsidRPr="00221051" w:rsidRDefault="00CB1652" w:rsidP="00CB1652">
            <w:pPr>
              <w:spacing w:after="0" w:line="240" w:lineRule="auto"/>
              <w:ind w:firstLine="284"/>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tc>
        <w:tc>
          <w:tcPr>
            <w:tcW w:w="4252" w:type="dxa"/>
          </w:tcPr>
          <w:p w:rsidR="0014605A" w:rsidRPr="00221051" w:rsidRDefault="0014605A" w:rsidP="00CB1652">
            <w:pPr>
              <w:spacing w:after="0" w:line="240" w:lineRule="auto"/>
              <w:ind w:firstLine="284"/>
              <w:rPr>
                <w:rFonts w:ascii="Times New Roman" w:eastAsia="Calibri" w:hAnsi="Times New Roman" w:cs="Times New Roman"/>
                <w:sz w:val="24"/>
                <w:szCs w:val="24"/>
              </w:rPr>
            </w:pPr>
          </w:p>
        </w:tc>
        <w:tc>
          <w:tcPr>
            <w:tcW w:w="1843" w:type="dxa"/>
          </w:tcPr>
          <w:p w:rsidR="0014605A" w:rsidRPr="00221051" w:rsidRDefault="0014605A" w:rsidP="00CB1652">
            <w:pPr>
              <w:spacing w:after="0" w:line="240" w:lineRule="auto"/>
              <w:ind w:firstLine="284"/>
              <w:rPr>
                <w:rFonts w:ascii="Times New Roman" w:eastAsia="Calibri" w:hAnsi="Times New Roman" w:cs="Times New Roman"/>
                <w:b/>
                <w:sz w:val="24"/>
                <w:szCs w:val="24"/>
              </w:rPr>
            </w:pPr>
          </w:p>
        </w:tc>
        <w:tc>
          <w:tcPr>
            <w:tcW w:w="1809" w:type="dxa"/>
          </w:tcPr>
          <w:p w:rsidR="0014605A" w:rsidRPr="00221051" w:rsidRDefault="0014605A" w:rsidP="00CB1652">
            <w:pPr>
              <w:spacing w:after="0" w:line="240" w:lineRule="auto"/>
              <w:ind w:firstLine="284"/>
              <w:rPr>
                <w:rFonts w:ascii="Times New Roman" w:eastAsia="Calibri" w:hAnsi="Times New Roman" w:cs="Times New Roman"/>
                <w:b/>
                <w:sz w:val="24"/>
                <w:szCs w:val="24"/>
              </w:rPr>
            </w:pPr>
            <w:r w:rsidRPr="00221051">
              <w:rPr>
                <w:rFonts w:ascii="Times New Roman" w:eastAsia="Calibri" w:hAnsi="Times New Roman" w:cs="Times New Roman"/>
                <w:b/>
                <w:sz w:val="24"/>
                <w:szCs w:val="24"/>
              </w:rPr>
              <w:t>Страница</w:t>
            </w:r>
          </w:p>
        </w:tc>
      </w:tr>
      <w:tr w:rsidR="00CB1652" w:rsidRPr="00221051" w:rsidTr="00CB1652">
        <w:trPr>
          <w:trHeight w:val="270"/>
        </w:trPr>
        <w:tc>
          <w:tcPr>
            <w:tcW w:w="7372" w:type="dxa"/>
          </w:tcPr>
          <w:p w:rsidR="00CB1652" w:rsidRPr="00221051" w:rsidRDefault="00CB1652" w:rsidP="00CB1652">
            <w:pPr>
              <w:spacing w:after="0" w:line="240" w:lineRule="auto"/>
              <w:ind w:firstLine="284"/>
              <w:jc w:val="center"/>
              <w:rPr>
                <w:rFonts w:ascii="Times New Roman" w:eastAsia="Calibri" w:hAnsi="Times New Roman" w:cs="Times New Roman"/>
                <w:b/>
                <w:sz w:val="24"/>
                <w:szCs w:val="24"/>
              </w:rPr>
            </w:pPr>
            <w:r w:rsidRPr="00221051">
              <w:rPr>
                <w:rFonts w:ascii="Times New Roman" w:eastAsia="Calibri" w:hAnsi="Times New Roman" w:cs="Times New Roman"/>
                <w:b/>
                <w:sz w:val="24"/>
                <w:szCs w:val="24"/>
              </w:rPr>
              <w:t>«ФИЗИЧЕСКОЕ РАЗВИТИЕ»</w:t>
            </w:r>
          </w:p>
          <w:p w:rsidR="00CB1652" w:rsidRDefault="00CB1652" w:rsidP="00CB1652">
            <w:pPr>
              <w:spacing w:after="0" w:line="240" w:lineRule="auto"/>
              <w:ind w:firstLine="284"/>
              <w:rPr>
                <w:rFonts w:ascii="Times New Roman" w:eastAsia="Calibri" w:hAnsi="Times New Roman" w:cs="Times New Roman"/>
                <w:b/>
                <w:sz w:val="24"/>
                <w:szCs w:val="24"/>
              </w:rPr>
            </w:pPr>
          </w:p>
        </w:tc>
        <w:tc>
          <w:tcPr>
            <w:tcW w:w="4252" w:type="dxa"/>
          </w:tcPr>
          <w:p w:rsidR="00CB1652" w:rsidRPr="00221051" w:rsidRDefault="00CB1652" w:rsidP="00CB1652">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Физическая культура</w:t>
            </w:r>
          </w:p>
        </w:tc>
        <w:tc>
          <w:tcPr>
            <w:tcW w:w="1843" w:type="dxa"/>
          </w:tcPr>
          <w:p w:rsidR="00CB1652" w:rsidRPr="00AF5943" w:rsidRDefault="00CB1652" w:rsidP="00AF5943">
            <w:pPr>
              <w:spacing w:after="0" w:line="240" w:lineRule="auto"/>
              <w:ind w:firstLine="284"/>
              <w:rPr>
                <w:rFonts w:ascii="Times New Roman" w:eastAsia="Calibri" w:hAnsi="Times New Roman" w:cs="Times New Roman"/>
                <w:sz w:val="24"/>
                <w:szCs w:val="24"/>
              </w:rPr>
            </w:pPr>
            <w:r w:rsidRPr="00AF5943">
              <w:rPr>
                <w:rFonts w:ascii="Times New Roman" w:eastAsia="Calibri" w:hAnsi="Times New Roman" w:cs="Times New Roman"/>
                <w:sz w:val="24"/>
                <w:szCs w:val="24"/>
              </w:rPr>
              <w:t>2</w:t>
            </w:r>
          </w:p>
        </w:tc>
        <w:tc>
          <w:tcPr>
            <w:tcW w:w="1809" w:type="dxa"/>
          </w:tcPr>
          <w:p w:rsidR="00CB1652" w:rsidRPr="00221051" w:rsidRDefault="00CB1652" w:rsidP="00CB1652">
            <w:pPr>
              <w:spacing w:after="0" w:line="240" w:lineRule="auto"/>
              <w:ind w:firstLine="284"/>
              <w:rPr>
                <w:rFonts w:ascii="Times New Roman" w:eastAsia="Calibri" w:hAnsi="Times New Roman" w:cs="Times New Roman"/>
                <w:b/>
                <w:sz w:val="24"/>
                <w:szCs w:val="24"/>
              </w:rPr>
            </w:pPr>
          </w:p>
        </w:tc>
      </w:tr>
      <w:tr w:rsidR="00CB1652" w:rsidRPr="00221051" w:rsidTr="00CB1652">
        <w:tblPrEx>
          <w:tblLook w:val="0000"/>
        </w:tblPrEx>
        <w:trPr>
          <w:trHeight w:val="853"/>
        </w:trPr>
        <w:tc>
          <w:tcPr>
            <w:tcW w:w="7372" w:type="dxa"/>
          </w:tcPr>
          <w:p w:rsidR="00CB1652" w:rsidRPr="00221051" w:rsidRDefault="00CB1652" w:rsidP="00CB1652">
            <w:pPr>
              <w:spacing w:after="0" w:line="240" w:lineRule="auto"/>
              <w:ind w:firstLine="284"/>
              <w:rPr>
                <w:rFonts w:ascii="Times New Roman" w:eastAsia="Calibri" w:hAnsi="Times New Roman" w:cs="Times New Roman"/>
                <w:sz w:val="24"/>
                <w:szCs w:val="24"/>
                <w:lang w:val="en-US"/>
              </w:rPr>
            </w:pPr>
          </w:p>
          <w:p w:rsidR="00CB1652" w:rsidRPr="00221051" w:rsidRDefault="00CB1652" w:rsidP="00CB1652">
            <w:pPr>
              <w:spacing w:after="0" w:line="240" w:lineRule="auto"/>
              <w:ind w:firstLine="284"/>
              <w:jc w:val="center"/>
              <w:rPr>
                <w:rFonts w:ascii="Times New Roman" w:eastAsia="Calibri" w:hAnsi="Times New Roman" w:cs="Times New Roman"/>
                <w:b/>
                <w:sz w:val="24"/>
                <w:szCs w:val="24"/>
              </w:rPr>
            </w:pPr>
            <w:r w:rsidRPr="00221051">
              <w:rPr>
                <w:rFonts w:ascii="Times New Roman" w:eastAsia="Calibri" w:hAnsi="Times New Roman" w:cs="Times New Roman"/>
                <w:sz w:val="24"/>
                <w:szCs w:val="24"/>
              </w:rPr>
              <w:t xml:space="preserve"> </w:t>
            </w:r>
            <w:r w:rsidRPr="00221051">
              <w:rPr>
                <w:rFonts w:ascii="Times New Roman" w:eastAsia="Calibri" w:hAnsi="Times New Roman" w:cs="Times New Roman"/>
                <w:b/>
                <w:sz w:val="24"/>
                <w:szCs w:val="24"/>
              </w:rPr>
              <w:t>«СОЦИАЛЬНО-КОММУНИКАТИВНОЕ</w:t>
            </w:r>
          </w:p>
          <w:p w:rsidR="00CB1652" w:rsidRPr="00221051" w:rsidRDefault="00CB1652" w:rsidP="00CB1652">
            <w:pPr>
              <w:spacing w:after="0" w:line="240" w:lineRule="auto"/>
              <w:ind w:firstLine="284"/>
              <w:jc w:val="center"/>
              <w:rPr>
                <w:rFonts w:ascii="Times New Roman" w:eastAsia="Calibri" w:hAnsi="Times New Roman" w:cs="Times New Roman"/>
                <w:b/>
                <w:sz w:val="24"/>
                <w:szCs w:val="24"/>
              </w:rPr>
            </w:pPr>
            <w:r w:rsidRPr="00221051">
              <w:rPr>
                <w:rFonts w:ascii="Times New Roman" w:eastAsia="Calibri" w:hAnsi="Times New Roman" w:cs="Times New Roman"/>
                <w:b/>
                <w:sz w:val="24"/>
                <w:szCs w:val="24"/>
              </w:rPr>
              <w:t>РАЗВИТИЕ»</w:t>
            </w:r>
          </w:p>
          <w:p w:rsidR="00CB1652" w:rsidRPr="00221051" w:rsidRDefault="00CB1652" w:rsidP="00CB1652">
            <w:pPr>
              <w:spacing w:after="0" w:line="240" w:lineRule="auto"/>
              <w:ind w:firstLine="284"/>
              <w:rPr>
                <w:rFonts w:ascii="Times New Roman" w:eastAsia="Calibri" w:hAnsi="Times New Roman" w:cs="Times New Roman"/>
                <w:sz w:val="24"/>
                <w:szCs w:val="24"/>
              </w:rPr>
            </w:pPr>
          </w:p>
        </w:tc>
        <w:tc>
          <w:tcPr>
            <w:tcW w:w="4252" w:type="dxa"/>
          </w:tcPr>
          <w:p w:rsidR="00CB1652" w:rsidRPr="00221051" w:rsidRDefault="00CB1652" w:rsidP="00CB1652">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Ознакомление с</w:t>
            </w:r>
            <w:r>
              <w:rPr>
                <w:rFonts w:ascii="Times New Roman" w:eastAsia="Calibri" w:hAnsi="Times New Roman" w:cs="Times New Roman"/>
                <w:sz w:val="24"/>
                <w:szCs w:val="24"/>
              </w:rPr>
              <w:t xml:space="preserve"> окружающим миром</w:t>
            </w:r>
          </w:p>
        </w:tc>
        <w:tc>
          <w:tcPr>
            <w:tcW w:w="1843" w:type="dxa"/>
          </w:tcPr>
          <w:p w:rsidR="00CB1652" w:rsidRPr="00AF5943" w:rsidRDefault="00CB1652" w:rsidP="00AF5943">
            <w:pPr>
              <w:spacing w:after="0" w:line="240" w:lineRule="auto"/>
              <w:ind w:firstLine="284"/>
              <w:rPr>
                <w:rFonts w:ascii="Times New Roman" w:eastAsia="Calibri" w:hAnsi="Times New Roman" w:cs="Times New Roman"/>
                <w:sz w:val="24"/>
                <w:szCs w:val="24"/>
              </w:rPr>
            </w:pPr>
            <w:r w:rsidRPr="00AF5943">
              <w:rPr>
                <w:rFonts w:ascii="Times New Roman" w:eastAsia="Calibri" w:hAnsi="Times New Roman" w:cs="Times New Roman"/>
                <w:sz w:val="24"/>
                <w:szCs w:val="24"/>
              </w:rPr>
              <w:t>1</w:t>
            </w:r>
          </w:p>
        </w:tc>
        <w:tc>
          <w:tcPr>
            <w:tcW w:w="1809" w:type="dxa"/>
          </w:tcPr>
          <w:p w:rsidR="00CB1652" w:rsidRPr="00221051" w:rsidRDefault="00CB1652" w:rsidP="00CB1652">
            <w:pPr>
              <w:spacing w:after="0" w:line="240" w:lineRule="auto"/>
              <w:ind w:firstLine="284"/>
              <w:rPr>
                <w:rFonts w:ascii="Times New Roman" w:eastAsia="Calibri" w:hAnsi="Times New Roman" w:cs="Times New Roman"/>
                <w:sz w:val="24"/>
                <w:szCs w:val="24"/>
              </w:rPr>
            </w:pPr>
          </w:p>
        </w:tc>
      </w:tr>
      <w:tr w:rsidR="00CB1652" w:rsidRPr="00221051" w:rsidTr="00CB1652">
        <w:tblPrEx>
          <w:tblLook w:val="0000"/>
        </w:tblPrEx>
        <w:trPr>
          <w:trHeight w:val="401"/>
        </w:trPr>
        <w:tc>
          <w:tcPr>
            <w:tcW w:w="7372" w:type="dxa"/>
            <w:vMerge w:val="restart"/>
          </w:tcPr>
          <w:p w:rsidR="00CB1652" w:rsidRPr="00221051" w:rsidRDefault="00CB1652" w:rsidP="00CB1652">
            <w:pPr>
              <w:spacing w:after="0" w:line="240" w:lineRule="auto"/>
              <w:ind w:firstLine="284"/>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CB1652" w:rsidRPr="00221051" w:rsidRDefault="00CB1652" w:rsidP="00CB1652">
            <w:pPr>
              <w:spacing w:after="0" w:line="240" w:lineRule="auto"/>
              <w:ind w:firstLine="284"/>
              <w:rPr>
                <w:rFonts w:ascii="Times New Roman" w:eastAsia="Calibri" w:hAnsi="Times New Roman" w:cs="Times New Roman"/>
                <w:sz w:val="24"/>
                <w:szCs w:val="24"/>
              </w:rPr>
            </w:pPr>
          </w:p>
          <w:p w:rsidR="00CB1652" w:rsidRPr="00221051" w:rsidRDefault="00CB1652" w:rsidP="00CB1652">
            <w:pPr>
              <w:spacing w:after="0" w:line="240" w:lineRule="auto"/>
              <w:ind w:firstLine="284"/>
              <w:jc w:val="center"/>
              <w:rPr>
                <w:rFonts w:ascii="Times New Roman" w:eastAsia="Calibri" w:hAnsi="Times New Roman" w:cs="Times New Roman"/>
                <w:b/>
                <w:sz w:val="24"/>
                <w:szCs w:val="24"/>
              </w:rPr>
            </w:pPr>
            <w:r w:rsidRPr="00221051">
              <w:rPr>
                <w:rFonts w:ascii="Times New Roman" w:eastAsia="Calibri" w:hAnsi="Times New Roman" w:cs="Times New Roman"/>
                <w:b/>
                <w:sz w:val="24"/>
                <w:szCs w:val="24"/>
              </w:rPr>
              <w:t>«ПОЗНАВАТЕЛЬНОЕ РАЗВИТИЕ»</w:t>
            </w:r>
          </w:p>
          <w:p w:rsidR="00CB1652" w:rsidRPr="00221051" w:rsidRDefault="00CB1652" w:rsidP="00CB1652">
            <w:pPr>
              <w:spacing w:after="0" w:line="240" w:lineRule="auto"/>
              <w:ind w:firstLine="284"/>
              <w:jc w:val="center"/>
              <w:rPr>
                <w:rFonts w:ascii="Times New Roman" w:eastAsia="Calibri" w:hAnsi="Times New Roman" w:cs="Times New Roman"/>
                <w:b/>
                <w:sz w:val="24"/>
                <w:szCs w:val="24"/>
              </w:rPr>
            </w:pPr>
          </w:p>
          <w:p w:rsidR="00CB1652" w:rsidRPr="00221051" w:rsidRDefault="00CB1652" w:rsidP="00961C6E">
            <w:pPr>
              <w:spacing w:after="0" w:line="240" w:lineRule="auto"/>
              <w:ind w:firstLine="284"/>
              <w:rPr>
                <w:rFonts w:ascii="Times New Roman" w:eastAsia="Calibri" w:hAnsi="Times New Roman" w:cs="Times New Roman"/>
                <w:b/>
                <w:sz w:val="24"/>
                <w:szCs w:val="24"/>
              </w:rPr>
            </w:pPr>
          </w:p>
        </w:tc>
        <w:tc>
          <w:tcPr>
            <w:tcW w:w="4252" w:type="dxa"/>
          </w:tcPr>
          <w:p w:rsidR="00CB1652" w:rsidRPr="00221051" w:rsidRDefault="00AF5943" w:rsidP="00CB1652">
            <w:pPr>
              <w:spacing w:after="0" w:line="240" w:lineRule="auto"/>
              <w:ind w:firstLine="284"/>
              <w:rPr>
                <w:rFonts w:ascii="Times New Roman" w:eastAsia="Calibri" w:hAnsi="Times New Roman" w:cs="Times New Roman"/>
                <w:sz w:val="24"/>
                <w:szCs w:val="24"/>
              </w:rPr>
            </w:pPr>
            <w:r>
              <w:rPr>
                <w:rFonts w:ascii="Times New Roman" w:eastAsia="Calibri" w:hAnsi="Times New Roman" w:cs="Times New Roman"/>
                <w:sz w:val="24"/>
                <w:szCs w:val="24"/>
              </w:rPr>
              <w:t>Ознакомление с художественной литературой</w:t>
            </w:r>
          </w:p>
        </w:tc>
        <w:tc>
          <w:tcPr>
            <w:tcW w:w="1843" w:type="dxa"/>
          </w:tcPr>
          <w:p w:rsidR="00CB1652" w:rsidRPr="00AF5943" w:rsidRDefault="00AF5943" w:rsidP="00AF5943">
            <w:pPr>
              <w:spacing w:after="0" w:line="240" w:lineRule="auto"/>
              <w:ind w:firstLine="284"/>
              <w:rPr>
                <w:rFonts w:ascii="Times New Roman" w:eastAsia="Calibri" w:hAnsi="Times New Roman" w:cs="Times New Roman"/>
                <w:sz w:val="24"/>
                <w:szCs w:val="24"/>
              </w:rPr>
            </w:pPr>
            <w:r w:rsidRPr="00AF5943">
              <w:rPr>
                <w:rFonts w:ascii="Times New Roman" w:eastAsia="Calibri" w:hAnsi="Times New Roman" w:cs="Times New Roman"/>
                <w:sz w:val="24"/>
                <w:szCs w:val="24"/>
              </w:rPr>
              <w:t>0,5</w:t>
            </w:r>
          </w:p>
        </w:tc>
        <w:tc>
          <w:tcPr>
            <w:tcW w:w="1809" w:type="dxa"/>
          </w:tcPr>
          <w:p w:rsidR="00CB1652" w:rsidRPr="00221051" w:rsidRDefault="00CB1652" w:rsidP="00CB1652">
            <w:pPr>
              <w:spacing w:after="0" w:line="240" w:lineRule="auto"/>
              <w:ind w:firstLine="284"/>
              <w:rPr>
                <w:rFonts w:ascii="Times New Roman" w:eastAsia="Calibri" w:hAnsi="Times New Roman" w:cs="Times New Roman"/>
                <w:b/>
                <w:sz w:val="24"/>
                <w:szCs w:val="24"/>
              </w:rPr>
            </w:pPr>
          </w:p>
        </w:tc>
      </w:tr>
      <w:tr w:rsidR="00CB1652" w:rsidRPr="00221051" w:rsidTr="00CB1652">
        <w:tblPrEx>
          <w:tblLook w:val="0000"/>
        </w:tblPrEx>
        <w:trPr>
          <w:cantSplit/>
          <w:trHeight w:val="600"/>
        </w:trPr>
        <w:tc>
          <w:tcPr>
            <w:tcW w:w="7372" w:type="dxa"/>
            <w:vMerge/>
          </w:tcPr>
          <w:p w:rsidR="00CB1652" w:rsidRPr="00221051" w:rsidRDefault="00CB1652" w:rsidP="00CB1652">
            <w:pPr>
              <w:spacing w:after="0" w:line="240" w:lineRule="auto"/>
              <w:ind w:firstLine="284"/>
              <w:rPr>
                <w:rFonts w:ascii="Times New Roman" w:eastAsia="Calibri" w:hAnsi="Times New Roman" w:cs="Times New Roman"/>
                <w:sz w:val="24"/>
                <w:szCs w:val="24"/>
              </w:rPr>
            </w:pPr>
          </w:p>
        </w:tc>
        <w:tc>
          <w:tcPr>
            <w:tcW w:w="4252" w:type="dxa"/>
          </w:tcPr>
          <w:p w:rsidR="00CB1652" w:rsidRPr="00221051" w:rsidRDefault="00CB1652" w:rsidP="00CB1652">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Формирование </w:t>
            </w:r>
            <w:r>
              <w:rPr>
                <w:rFonts w:ascii="Times New Roman" w:eastAsia="Calibri" w:hAnsi="Times New Roman" w:cs="Times New Roman"/>
                <w:sz w:val="24"/>
                <w:szCs w:val="24"/>
              </w:rPr>
              <w:t xml:space="preserve"> целостной картины мира</w:t>
            </w:r>
          </w:p>
        </w:tc>
        <w:tc>
          <w:tcPr>
            <w:tcW w:w="1843" w:type="dxa"/>
          </w:tcPr>
          <w:p w:rsidR="00CB1652" w:rsidRPr="00AF5943" w:rsidRDefault="00CB1652" w:rsidP="00AF5943">
            <w:pPr>
              <w:spacing w:after="0" w:line="240" w:lineRule="auto"/>
              <w:ind w:firstLine="284"/>
              <w:rPr>
                <w:rFonts w:ascii="Times New Roman" w:eastAsia="Calibri" w:hAnsi="Times New Roman" w:cs="Times New Roman"/>
                <w:sz w:val="24"/>
                <w:szCs w:val="24"/>
              </w:rPr>
            </w:pPr>
            <w:r w:rsidRPr="00AF5943">
              <w:rPr>
                <w:rFonts w:ascii="Times New Roman" w:eastAsia="Calibri" w:hAnsi="Times New Roman" w:cs="Times New Roman"/>
                <w:sz w:val="24"/>
                <w:szCs w:val="24"/>
              </w:rPr>
              <w:t>1</w:t>
            </w:r>
          </w:p>
        </w:tc>
        <w:tc>
          <w:tcPr>
            <w:tcW w:w="1809" w:type="dxa"/>
          </w:tcPr>
          <w:p w:rsidR="00CB1652" w:rsidRPr="00221051" w:rsidRDefault="00CB1652" w:rsidP="00CB1652">
            <w:pPr>
              <w:spacing w:after="0" w:line="240" w:lineRule="auto"/>
              <w:ind w:firstLine="284"/>
              <w:rPr>
                <w:rFonts w:ascii="Times New Roman" w:eastAsia="Calibri" w:hAnsi="Times New Roman" w:cs="Times New Roman"/>
                <w:sz w:val="24"/>
                <w:szCs w:val="24"/>
              </w:rPr>
            </w:pPr>
          </w:p>
        </w:tc>
      </w:tr>
      <w:tr w:rsidR="00CB1652" w:rsidRPr="00221051" w:rsidTr="00CB1652">
        <w:tblPrEx>
          <w:tblLook w:val="0000"/>
        </w:tblPrEx>
        <w:trPr>
          <w:cantSplit/>
          <w:trHeight w:val="495"/>
        </w:trPr>
        <w:tc>
          <w:tcPr>
            <w:tcW w:w="7372" w:type="dxa"/>
            <w:vMerge/>
          </w:tcPr>
          <w:p w:rsidR="00CB1652" w:rsidRPr="00221051" w:rsidRDefault="00CB1652" w:rsidP="00CB1652">
            <w:pPr>
              <w:spacing w:after="0" w:line="240" w:lineRule="auto"/>
              <w:ind w:firstLine="284"/>
              <w:rPr>
                <w:rFonts w:ascii="Times New Roman" w:eastAsia="Calibri" w:hAnsi="Times New Roman" w:cs="Times New Roman"/>
                <w:sz w:val="24"/>
                <w:szCs w:val="24"/>
              </w:rPr>
            </w:pPr>
          </w:p>
        </w:tc>
        <w:tc>
          <w:tcPr>
            <w:tcW w:w="4252" w:type="dxa"/>
          </w:tcPr>
          <w:p w:rsidR="00CB1652" w:rsidRPr="00221051" w:rsidRDefault="00CB1652" w:rsidP="00CB1652">
            <w:pPr>
              <w:spacing w:after="0" w:line="240" w:lineRule="auto"/>
              <w:ind w:firstLine="284"/>
              <w:rPr>
                <w:rFonts w:ascii="Times New Roman" w:eastAsia="Calibri" w:hAnsi="Times New Roman" w:cs="Times New Roman"/>
                <w:sz w:val="24"/>
                <w:szCs w:val="24"/>
              </w:rPr>
            </w:pPr>
            <w:r>
              <w:rPr>
                <w:rFonts w:ascii="Times New Roman" w:eastAsia="Calibri" w:hAnsi="Times New Roman" w:cs="Times New Roman"/>
                <w:sz w:val="24"/>
                <w:szCs w:val="24"/>
              </w:rPr>
              <w:t xml:space="preserve">Конструирование </w:t>
            </w:r>
          </w:p>
        </w:tc>
        <w:tc>
          <w:tcPr>
            <w:tcW w:w="1843" w:type="dxa"/>
          </w:tcPr>
          <w:p w:rsidR="00CB1652" w:rsidRPr="00AF5943" w:rsidRDefault="00CB1652" w:rsidP="00AF5943">
            <w:pPr>
              <w:spacing w:after="0" w:line="240" w:lineRule="auto"/>
              <w:ind w:firstLine="284"/>
              <w:rPr>
                <w:rFonts w:ascii="Times New Roman" w:eastAsia="Calibri" w:hAnsi="Times New Roman" w:cs="Times New Roman"/>
                <w:sz w:val="24"/>
                <w:szCs w:val="24"/>
              </w:rPr>
            </w:pPr>
            <w:r w:rsidRPr="00AF5943">
              <w:rPr>
                <w:rFonts w:ascii="Times New Roman" w:eastAsia="Calibri" w:hAnsi="Times New Roman" w:cs="Times New Roman"/>
                <w:sz w:val="24"/>
                <w:szCs w:val="24"/>
              </w:rPr>
              <w:t>0,5</w:t>
            </w:r>
          </w:p>
        </w:tc>
        <w:tc>
          <w:tcPr>
            <w:tcW w:w="1809" w:type="dxa"/>
          </w:tcPr>
          <w:p w:rsidR="00CB1652" w:rsidRPr="00221051" w:rsidRDefault="00CB1652" w:rsidP="00CB1652">
            <w:pPr>
              <w:spacing w:after="0" w:line="240" w:lineRule="auto"/>
              <w:ind w:firstLine="284"/>
              <w:rPr>
                <w:rFonts w:ascii="Times New Roman" w:eastAsia="Calibri" w:hAnsi="Times New Roman" w:cs="Times New Roman"/>
                <w:sz w:val="24"/>
                <w:szCs w:val="24"/>
              </w:rPr>
            </w:pPr>
          </w:p>
        </w:tc>
      </w:tr>
      <w:tr w:rsidR="0014605A" w:rsidRPr="00221051" w:rsidTr="00CB1652">
        <w:tblPrEx>
          <w:tblLook w:val="0000"/>
        </w:tblPrEx>
        <w:trPr>
          <w:trHeight w:val="255"/>
        </w:trPr>
        <w:tc>
          <w:tcPr>
            <w:tcW w:w="7372" w:type="dxa"/>
            <w:vMerge w:val="restart"/>
          </w:tcPr>
          <w:p w:rsidR="0014605A" w:rsidRPr="00221051" w:rsidRDefault="00AF5943" w:rsidP="00CB1652">
            <w:pPr>
              <w:spacing w:after="0" w:line="240" w:lineRule="auto"/>
              <w:ind w:firstLine="284"/>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AF5943" w:rsidRPr="00221051" w:rsidRDefault="00AF5943" w:rsidP="00AF5943">
            <w:pPr>
              <w:spacing w:after="0" w:line="240" w:lineRule="auto"/>
              <w:ind w:firstLine="284"/>
              <w:jc w:val="center"/>
              <w:rPr>
                <w:rFonts w:ascii="Times New Roman" w:eastAsia="Calibri" w:hAnsi="Times New Roman" w:cs="Times New Roman"/>
                <w:b/>
                <w:sz w:val="24"/>
                <w:szCs w:val="24"/>
              </w:rPr>
            </w:pPr>
            <w:r w:rsidRPr="00221051">
              <w:rPr>
                <w:rFonts w:ascii="Times New Roman" w:eastAsia="Calibri" w:hAnsi="Times New Roman" w:cs="Times New Roman"/>
                <w:b/>
                <w:sz w:val="24"/>
                <w:szCs w:val="24"/>
              </w:rPr>
              <w:t>«ХУДОЖЕСТВЕННО-ЭСТЕТИЧЕСКОЕ  РАЗВИТИЕ»</w:t>
            </w:r>
          </w:p>
          <w:p w:rsidR="0014605A" w:rsidRPr="00221051" w:rsidRDefault="00AF5943" w:rsidP="00AF5943">
            <w:pPr>
              <w:spacing w:after="0" w:line="240" w:lineRule="auto"/>
              <w:ind w:firstLine="284"/>
              <w:jc w:val="center"/>
              <w:rPr>
                <w:rFonts w:ascii="Times New Roman" w:eastAsia="Calibri" w:hAnsi="Times New Roman" w:cs="Times New Roman"/>
                <w:sz w:val="24"/>
                <w:szCs w:val="24"/>
              </w:rPr>
            </w:pPr>
            <w:r w:rsidRPr="00221051">
              <w:rPr>
                <w:rFonts w:ascii="Times New Roman" w:eastAsia="Calibri" w:hAnsi="Times New Roman" w:cs="Times New Roman"/>
                <w:b/>
                <w:sz w:val="24"/>
                <w:szCs w:val="24"/>
              </w:rPr>
              <w:t xml:space="preserve"> </w:t>
            </w:r>
          </w:p>
        </w:tc>
        <w:tc>
          <w:tcPr>
            <w:tcW w:w="4252" w:type="dxa"/>
          </w:tcPr>
          <w:p w:rsidR="0014605A" w:rsidRPr="00221051" w:rsidRDefault="0014605A" w:rsidP="00CB1652">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Рисование</w:t>
            </w:r>
          </w:p>
        </w:tc>
        <w:tc>
          <w:tcPr>
            <w:tcW w:w="1843" w:type="dxa"/>
          </w:tcPr>
          <w:p w:rsidR="0014605A" w:rsidRPr="00AF5943" w:rsidRDefault="00AF5943" w:rsidP="00AF594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F5943">
              <w:rPr>
                <w:rFonts w:ascii="Times New Roman" w:eastAsia="Calibri" w:hAnsi="Times New Roman" w:cs="Times New Roman"/>
                <w:sz w:val="24"/>
                <w:szCs w:val="24"/>
              </w:rPr>
              <w:t>1</w:t>
            </w:r>
          </w:p>
        </w:tc>
        <w:tc>
          <w:tcPr>
            <w:tcW w:w="1809" w:type="dxa"/>
          </w:tcPr>
          <w:p w:rsidR="0014605A" w:rsidRPr="00221051" w:rsidRDefault="0014605A" w:rsidP="00CB1652">
            <w:pPr>
              <w:spacing w:after="0" w:line="240" w:lineRule="auto"/>
              <w:ind w:firstLine="284"/>
              <w:rPr>
                <w:rFonts w:ascii="Times New Roman" w:eastAsia="Calibri" w:hAnsi="Times New Roman" w:cs="Times New Roman"/>
                <w:sz w:val="24"/>
                <w:szCs w:val="24"/>
              </w:rPr>
            </w:pPr>
          </w:p>
        </w:tc>
      </w:tr>
      <w:tr w:rsidR="0014605A" w:rsidRPr="00221051" w:rsidTr="00CB1652">
        <w:tblPrEx>
          <w:tblLook w:val="0000"/>
        </w:tblPrEx>
        <w:trPr>
          <w:trHeight w:val="240"/>
        </w:trPr>
        <w:tc>
          <w:tcPr>
            <w:tcW w:w="7372" w:type="dxa"/>
            <w:vMerge/>
          </w:tcPr>
          <w:p w:rsidR="0014605A" w:rsidRPr="00221051" w:rsidRDefault="0014605A" w:rsidP="00CB1652">
            <w:pPr>
              <w:spacing w:after="0" w:line="240" w:lineRule="auto"/>
              <w:ind w:firstLine="284"/>
              <w:rPr>
                <w:rFonts w:ascii="Times New Roman" w:eastAsia="Calibri" w:hAnsi="Times New Roman" w:cs="Times New Roman"/>
                <w:sz w:val="24"/>
                <w:szCs w:val="24"/>
              </w:rPr>
            </w:pPr>
          </w:p>
        </w:tc>
        <w:tc>
          <w:tcPr>
            <w:tcW w:w="4252" w:type="dxa"/>
          </w:tcPr>
          <w:p w:rsidR="0014605A" w:rsidRPr="00221051" w:rsidRDefault="0014605A" w:rsidP="00CB1652">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Лепка</w:t>
            </w:r>
          </w:p>
        </w:tc>
        <w:tc>
          <w:tcPr>
            <w:tcW w:w="1843" w:type="dxa"/>
          </w:tcPr>
          <w:p w:rsidR="0014605A" w:rsidRPr="00AF5943" w:rsidRDefault="00AF5943" w:rsidP="00AF5943">
            <w:pPr>
              <w:spacing w:after="0" w:line="240" w:lineRule="auto"/>
              <w:ind w:firstLine="284"/>
              <w:rPr>
                <w:rFonts w:ascii="Times New Roman" w:eastAsia="Calibri" w:hAnsi="Times New Roman" w:cs="Times New Roman"/>
                <w:sz w:val="24"/>
                <w:szCs w:val="24"/>
              </w:rPr>
            </w:pPr>
            <w:r w:rsidRPr="00AF5943">
              <w:rPr>
                <w:rFonts w:ascii="Times New Roman" w:eastAsia="Calibri" w:hAnsi="Times New Roman" w:cs="Times New Roman"/>
                <w:sz w:val="24"/>
                <w:szCs w:val="24"/>
              </w:rPr>
              <w:t>1</w:t>
            </w:r>
          </w:p>
        </w:tc>
        <w:tc>
          <w:tcPr>
            <w:tcW w:w="1809" w:type="dxa"/>
          </w:tcPr>
          <w:p w:rsidR="0014605A" w:rsidRPr="00221051" w:rsidRDefault="0014605A" w:rsidP="00CB1652">
            <w:pPr>
              <w:spacing w:after="0" w:line="240" w:lineRule="auto"/>
              <w:ind w:firstLine="284"/>
              <w:rPr>
                <w:rFonts w:ascii="Times New Roman" w:eastAsia="Calibri" w:hAnsi="Times New Roman" w:cs="Times New Roman"/>
                <w:sz w:val="24"/>
                <w:szCs w:val="24"/>
              </w:rPr>
            </w:pPr>
          </w:p>
        </w:tc>
      </w:tr>
      <w:tr w:rsidR="0014605A" w:rsidRPr="00221051" w:rsidTr="00CB1652">
        <w:tblPrEx>
          <w:tblLook w:val="0000"/>
        </w:tblPrEx>
        <w:trPr>
          <w:trHeight w:val="285"/>
        </w:trPr>
        <w:tc>
          <w:tcPr>
            <w:tcW w:w="7372" w:type="dxa"/>
            <w:vMerge/>
          </w:tcPr>
          <w:p w:rsidR="0014605A" w:rsidRPr="00221051" w:rsidRDefault="0014605A" w:rsidP="00CB1652">
            <w:pPr>
              <w:spacing w:after="0" w:line="240" w:lineRule="auto"/>
              <w:ind w:firstLine="284"/>
              <w:rPr>
                <w:rFonts w:ascii="Times New Roman" w:eastAsia="Calibri" w:hAnsi="Times New Roman" w:cs="Times New Roman"/>
                <w:sz w:val="24"/>
                <w:szCs w:val="24"/>
              </w:rPr>
            </w:pPr>
          </w:p>
        </w:tc>
        <w:tc>
          <w:tcPr>
            <w:tcW w:w="4252" w:type="dxa"/>
          </w:tcPr>
          <w:p w:rsidR="0014605A" w:rsidRPr="00221051" w:rsidRDefault="00AF5943" w:rsidP="00AF5943">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Музыка</w:t>
            </w:r>
          </w:p>
        </w:tc>
        <w:tc>
          <w:tcPr>
            <w:tcW w:w="1843" w:type="dxa"/>
          </w:tcPr>
          <w:p w:rsidR="0014605A" w:rsidRPr="00AF5943" w:rsidRDefault="00AF5943" w:rsidP="00AF5943">
            <w:pPr>
              <w:spacing w:after="0" w:line="240" w:lineRule="auto"/>
              <w:ind w:firstLine="284"/>
              <w:rPr>
                <w:rFonts w:ascii="Times New Roman" w:eastAsia="Calibri" w:hAnsi="Times New Roman" w:cs="Times New Roman"/>
                <w:sz w:val="24"/>
                <w:szCs w:val="24"/>
              </w:rPr>
            </w:pPr>
            <w:r w:rsidRPr="00AF5943">
              <w:rPr>
                <w:rFonts w:ascii="Times New Roman" w:eastAsia="Calibri" w:hAnsi="Times New Roman" w:cs="Times New Roman"/>
                <w:sz w:val="24"/>
                <w:szCs w:val="24"/>
              </w:rPr>
              <w:t>2</w:t>
            </w:r>
          </w:p>
        </w:tc>
        <w:tc>
          <w:tcPr>
            <w:tcW w:w="1809" w:type="dxa"/>
          </w:tcPr>
          <w:p w:rsidR="0014605A" w:rsidRPr="00221051" w:rsidRDefault="0014605A" w:rsidP="00CB1652">
            <w:pPr>
              <w:spacing w:after="0" w:line="240" w:lineRule="auto"/>
              <w:ind w:firstLine="284"/>
              <w:rPr>
                <w:rFonts w:ascii="Times New Roman" w:eastAsia="Calibri" w:hAnsi="Times New Roman" w:cs="Times New Roman"/>
                <w:sz w:val="24"/>
                <w:szCs w:val="24"/>
              </w:rPr>
            </w:pPr>
          </w:p>
        </w:tc>
      </w:tr>
      <w:tr w:rsidR="0014605A" w:rsidRPr="00221051" w:rsidTr="00AF5943">
        <w:tblPrEx>
          <w:tblLook w:val="0000"/>
        </w:tblPrEx>
        <w:trPr>
          <w:trHeight w:val="890"/>
        </w:trPr>
        <w:tc>
          <w:tcPr>
            <w:tcW w:w="7372" w:type="dxa"/>
            <w:vMerge w:val="restart"/>
          </w:tcPr>
          <w:p w:rsidR="0014605A" w:rsidRPr="00AF5943" w:rsidRDefault="00AF5943" w:rsidP="00AF5943">
            <w:pPr>
              <w:spacing w:after="0" w:line="240" w:lineRule="auto"/>
              <w:ind w:firstLine="284"/>
              <w:jc w:val="center"/>
              <w:rPr>
                <w:rFonts w:ascii="Times New Roman" w:eastAsia="Calibri" w:hAnsi="Times New Roman" w:cs="Times New Roman"/>
                <w:b/>
                <w:sz w:val="24"/>
                <w:szCs w:val="24"/>
              </w:rPr>
            </w:pPr>
            <w:r w:rsidRPr="00221051">
              <w:rPr>
                <w:rFonts w:ascii="Times New Roman" w:eastAsia="Calibri" w:hAnsi="Times New Roman" w:cs="Times New Roman"/>
                <w:b/>
                <w:sz w:val="24"/>
                <w:szCs w:val="24"/>
              </w:rPr>
              <w:t>«РЕЧЕВОЕ РАЗВИТИЕ»</w:t>
            </w:r>
          </w:p>
        </w:tc>
        <w:tc>
          <w:tcPr>
            <w:tcW w:w="4252" w:type="dxa"/>
          </w:tcPr>
          <w:p w:rsidR="0014605A" w:rsidRPr="00AF5943" w:rsidRDefault="00AF5943" w:rsidP="00CB1652">
            <w:pPr>
              <w:spacing w:after="0" w:line="240" w:lineRule="auto"/>
              <w:ind w:firstLine="284"/>
              <w:rPr>
                <w:rFonts w:ascii="Times New Roman" w:eastAsia="Calibri" w:hAnsi="Times New Roman" w:cs="Times New Roman"/>
                <w:sz w:val="24"/>
                <w:szCs w:val="24"/>
              </w:rPr>
            </w:pPr>
            <w:r w:rsidRPr="00AF5943">
              <w:rPr>
                <w:rFonts w:ascii="Times New Roman" w:eastAsia="Calibri" w:hAnsi="Times New Roman" w:cs="Times New Roman"/>
                <w:sz w:val="24"/>
                <w:szCs w:val="24"/>
              </w:rPr>
              <w:t>Развитие речи</w:t>
            </w:r>
          </w:p>
        </w:tc>
        <w:tc>
          <w:tcPr>
            <w:tcW w:w="1843" w:type="dxa"/>
          </w:tcPr>
          <w:p w:rsidR="0014605A" w:rsidRPr="00221051" w:rsidRDefault="00AF5943" w:rsidP="00AF5943">
            <w:pPr>
              <w:spacing w:after="0" w:line="240" w:lineRule="auto"/>
              <w:ind w:firstLine="284"/>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809" w:type="dxa"/>
          </w:tcPr>
          <w:p w:rsidR="0014605A" w:rsidRPr="00221051" w:rsidRDefault="0014605A" w:rsidP="00CB1652">
            <w:pPr>
              <w:spacing w:after="0" w:line="240" w:lineRule="auto"/>
              <w:ind w:firstLine="284"/>
              <w:rPr>
                <w:rFonts w:ascii="Times New Roman" w:eastAsia="Calibri" w:hAnsi="Times New Roman" w:cs="Times New Roman"/>
                <w:b/>
                <w:sz w:val="24"/>
                <w:szCs w:val="24"/>
              </w:rPr>
            </w:pPr>
          </w:p>
        </w:tc>
      </w:tr>
      <w:tr w:rsidR="0014605A" w:rsidRPr="00221051" w:rsidTr="00CB1652">
        <w:tblPrEx>
          <w:tblLook w:val="0000"/>
        </w:tblPrEx>
        <w:trPr>
          <w:trHeight w:val="255"/>
        </w:trPr>
        <w:tc>
          <w:tcPr>
            <w:tcW w:w="7372" w:type="dxa"/>
            <w:vMerge/>
          </w:tcPr>
          <w:p w:rsidR="0014605A" w:rsidRPr="00221051" w:rsidRDefault="0014605A" w:rsidP="00CB1652">
            <w:pPr>
              <w:spacing w:after="0" w:line="240" w:lineRule="auto"/>
              <w:ind w:firstLine="284"/>
              <w:rPr>
                <w:rFonts w:ascii="Times New Roman" w:eastAsia="Calibri" w:hAnsi="Times New Roman" w:cs="Times New Roman"/>
                <w:sz w:val="24"/>
                <w:szCs w:val="24"/>
              </w:rPr>
            </w:pPr>
          </w:p>
        </w:tc>
        <w:tc>
          <w:tcPr>
            <w:tcW w:w="4252" w:type="dxa"/>
          </w:tcPr>
          <w:p w:rsidR="0014605A" w:rsidRPr="00221051" w:rsidRDefault="0014605A" w:rsidP="00CB1652">
            <w:pPr>
              <w:spacing w:after="0" w:line="240" w:lineRule="auto"/>
              <w:ind w:firstLine="284"/>
              <w:rPr>
                <w:rFonts w:ascii="Times New Roman" w:eastAsia="Calibri" w:hAnsi="Times New Roman" w:cs="Times New Roman"/>
                <w:b/>
                <w:sz w:val="24"/>
                <w:szCs w:val="24"/>
              </w:rPr>
            </w:pPr>
            <w:r w:rsidRPr="00221051">
              <w:rPr>
                <w:rFonts w:ascii="Times New Roman" w:eastAsia="Calibri" w:hAnsi="Times New Roman" w:cs="Times New Roman"/>
                <w:b/>
                <w:sz w:val="24"/>
                <w:szCs w:val="24"/>
              </w:rPr>
              <w:t>Итого:</w:t>
            </w:r>
          </w:p>
        </w:tc>
        <w:tc>
          <w:tcPr>
            <w:tcW w:w="1843" w:type="dxa"/>
          </w:tcPr>
          <w:p w:rsidR="0014605A" w:rsidRPr="00221051" w:rsidRDefault="00AF5943" w:rsidP="00AF5943">
            <w:pPr>
              <w:spacing w:after="0" w:line="240" w:lineRule="auto"/>
              <w:ind w:firstLine="284"/>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1809" w:type="dxa"/>
          </w:tcPr>
          <w:p w:rsidR="0014605A" w:rsidRPr="00221051" w:rsidRDefault="0014605A" w:rsidP="00CB1652">
            <w:pPr>
              <w:spacing w:after="0" w:line="240" w:lineRule="auto"/>
              <w:ind w:firstLine="284"/>
              <w:rPr>
                <w:rFonts w:ascii="Times New Roman" w:eastAsia="Calibri" w:hAnsi="Times New Roman" w:cs="Times New Roman"/>
                <w:b/>
                <w:sz w:val="24"/>
                <w:szCs w:val="24"/>
              </w:rPr>
            </w:pPr>
          </w:p>
        </w:tc>
      </w:tr>
    </w:tbl>
    <w:p w:rsidR="009647C8" w:rsidRDefault="009647C8" w:rsidP="00400CC3">
      <w:pPr>
        <w:spacing w:after="0"/>
        <w:jc w:val="center"/>
        <w:rPr>
          <w:rFonts w:ascii="Times New Roman" w:eastAsia="Calibri" w:hAnsi="Times New Roman" w:cs="Times New Roman"/>
          <w:b/>
          <w:sz w:val="28"/>
          <w:szCs w:val="28"/>
          <w:lang w:eastAsia="ru-RU"/>
        </w:rPr>
      </w:pPr>
    </w:p>
    <w:p w:rsidR="000358CC" w:rsidRDefault="000358CC" w:rsidP="00400CC3">
      <w:pPr>
        <w:spacing w:after="0"/>
        <w:jc w:val="center"/>
        <w:rPr>
          <w:rFonts w:ascii="Times New Roman" w:eastAsia="Calibri" w:hAnsi="Times New Roman" w:cs="Times New Roman"/>
          <w:b/>
          <w:sz w:val="28"/>
          <w:szCs w:val="28"/>
          <w:lang w:eastAsia="ru-RU"/>
        </w:rPr>
      </w:pPr>
    </w:p>
    <w:p w:rsidR="000358CC" w:rsidRPr="00400CC3" w:rsidRDefault="000358CC" w:rsidP="00400CC3">
      <w:pPr>
        <w:spacing w:after="0"/>
        <w:jc w:val="center"/>
        <w:rPr>
          <w:rFonts w:ascii="Times New Roman" w:eastAsia="Calibri" w:hAnsi="Times New Roman" w:cs="Times New Roman"/>
          <w:b/>
          <w:sz w:val="28"/>
          <w:szCs w:val="28"/>
          <w:lang w:eastAsia="ru-RU"/>
        </w:rPr>
      </w:pPr>
    </w:p>
    <w:p w:rsidR="00AF5943" w:rsidRDefault="00AF5943" w:rsidP="00400CC3">
      <w:pPr>
        <w:spacing w:after="0"/>
        <w:jc w:val="center"/>
        <w:rPr>
          <w:rFonts w:ascii="Times New Roman" w:eastAsia="Calibri" w:hAnsi="Times New Roman" w:cs="Times New Roman"/>
          <w:b/>
          <w:sz w:val="28"/>
          <w:szCs w:val="28"/>
          <w:lang w:eastAsia="ru-RU"/>
        </w:rPr>
      </w:pPr>
    </w:p>
    <w:p w:rsidR="00AF5943" w:rsidRDefault="00AF5943" w:rsidP="00400CC3">
      <w:pPr>
        <w:spacing w:after="0"/>
        <w:jc w:val="center"/>
        <w:rPr>
          <w:rFonts w:ascii="Times New Roman" w:eastAsia="Calibri" w:hAnsi="Times New Roman" w:cs="Times New Roman"/>
          <w:b/>
          <w:sz w:val="28"/>
          <w:szCs w:val="28"/>
          <w:lang w:eastAsia="ru-RU"/>
        </w:rPr>
      </w:pPr>
    </w:p>
    <w:p w:rsidR="00AF5943" w:rsidRDefault="00AF5943" w:rsidP="00400CC3">
      <w:pPr>
        <w:spacing w:after="0"/>
        <w:jc w:val="center"/>
        <w:rPr>
          <w:rFonts w:ascii="Times New Roman" w:eastAsia="Calibri" w:hAnsi="Times New Roman" w:cs="Times New Roman"/>
          <w:b/>
          <w:sz w:val="28"/>
          <w:szCs w:val="28"/>
          <w:lang w:eastAsia="ru-RU"/>
        </w:rPr>
      </w:pPr>
    </w:p>
    <w:p w:rsidR="00F933BD" w:rsidRPr="00400CC3" w:rsidRDefault="00F933BD" w:rsidP="00400CC3">
      <w:pPr>
        <w:spacing w:after="0"/>
        <w:jc w:val="center"/>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ОБРАЗОВАТЕЛЬНАЯ ОБЛАСТЬ «СОЦИАЛЬНО-КОММУНИКАТИВНОЕ РАЗВИТИЕ»</w:t>
      </w:r>
    </w:p>
    <w:p w:rsidR="00F933BD" w:rsidRPr="00400CC3" w:rsidRDefault="00F933BD" w:rsidP="00400CC3">
      <w:pPr>
        <w:spacing w:after="0"/>
        <w:jc w:val="center"/>
        <w:rPr>
          <w:rFonts w:ascii="Times New Roman" w:eastAsia="Calibri" w:hAnsi="Times New Roman" w:cs="Times New Roman"/>
          <w:b/>
          <w:sz w:val="28"/>
          <w:szCs w:val="28"/>
          <w:lang w:eastAsia="ru-RU"/>
        </w:rPr>
      </w:pP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sz w:val="28"/>
          <w:szCs w:val="28"/>
          <w:lang w:eastAsia="ru-RU"/>
        </w:rPr>
        <w:t>Цель:</w:t>
      </w:r>
      <w:r w:rsidRPr="00400CC3">
        <w:rPr>
          <w:rFonts w:ascii="Times New Roman" w:eastAsia="Calibri" w:hAnsi="Times New Roman" w:cs="Times New Roman"/>
          <w:sz w:val="28"/>
          <w:szCs w:val="28"/>
          <w:lang w:eastAsia="ru-RU"/>
        </w:rPr>
        <w:t xml:space="preserve"> воспитание социально-адаптивной, творческой личности, способной к позитивному поведению и  отношениям в социуме, воспитание любви к Родине, уважения к старшим.</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400CC3">
        <w:rPr>
          <w:rFonts w:ascii="Times New Roman" w:eastAsia="Calibri" w:hAnsi="Times New Roman" w:cs="Times New Roman"/>
          <w:sz w:val="28"/>
          <w:szCs w:val="28"/>
          <w:lang w:eastAsia="ru-RU"/>
        </w:rPr>
        <w:t>саморегуляции</w:t>
      </w:r>
      <w:proofErr w:type="spellEnd"/>
      <w:r w:rsidRPr="00400CC3">
        <w:rPr>
          <w:rFonts w:ascii="Times New Roman" w:eastAsia="Calibri" w:hAnsi="Times New Roman" w:cs="Times New Roman"/>
          <w:sz w:val="28"/>
          <w:szCs w:val="28"/>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D60812" w:rsidRPr="00400CC3" w:rsidRDefault="00D60812"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 xml:space="preserve">Основные цели и задачи </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Социализация, развитие общения, нравственное воспитание</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Ребенок в семье и сообществе, патриотическое воспитание</w:t>
      </w:r>
      <w:r w:rsidRPr="00400CC3">
        <w:rPr>
          <w:rFonts w:ascii="Times New Roman" w:eastAsia="Calibri" w:hAnsi="Times New Roman" w:cs="Times New Roman"/>
          <w:i/>
          <w:sz w:val="28"/>
          <w:szCs w:val="28"/>
          <w:lang w:eastAsia="ru-RU"/>
        </w:rPr>
        <w:t xml:space="preserve">.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 xml:space="preserve">Формирование образа Я, уважительного отношения и чувства принадлежности к своей семье и к сообществу детей и взрослых в организации; формирование  </w:t>
      </w:r>
      <w:proofErr w:type="spellStart"/>
      <w:r w:rsidRPr="00400CC3">
        <w:rPr>
          <w:rFonts w:ascii="Times New Roman" w:eastAsia="Calibri" w:hAnsi="Times New Roman" w:cs="Times New Roman"/>
          <w:sz w:val="28"/>
          <w:szCs w:val="28"/>
          <w:lang w:eastAsia="ru-RU"/>
        </w:rPr>
        <w:t>гендерной</w:t>
      </w:r>
      <w:proofErr w:type="spellEnd"/>
      <w:r w:rsidRPr="00400CC3">
        <w:rPr>
          <w:rFonts w:ascii="Times New Roman" w:eastAsia="Calibri" w:hAnsi="Times New Roman" w:cs="Times New Roman"/>
          <w:sz w:val="28"/>
          <w:szCs w:val="28"/>
          <w:lang w:eastAsia="ru-RU"/>
        </w:rPr>
        <w:t>, семейной, гражданской принадлежности; воспитание любви к Родине, гордости за ее достижения, патриотических чувств.</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Самообслуживание, самостоятельность, трудовое воспитание</w:t>
      </w:r>
      <w:r w:rsidRPr="00400CC3">
        <w:rPr>
          <w:rFonts w:ascii="Times New Roman" w:eastAsia="Calibri" w:hAnsi="Times New Roman" w:cs="Times New Roman"/>
          <w:i/>
          <w:sz w:val="28"/>
          <w:szCs w:val="28"/>
          <w:lang w:eastAsia="ru-RU"/>
        </w:rPr>
        <w:t>.</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Развитие навыков самообслуживания; становление самостоятельности, целенаправленности и </w:t>
      </w:r>
      <w:proofErr w:type="spellStart"/>
      <w:r w:rsidRPr="00400CC3">
        <w:rPr>
          <w:rFonts w:ascii="Times New Roman" w:eastAsia="Calibri" w:hAnsi="Times New Roman" w:cs="Times New Roman"/>
          <w:sz w:val="28"/>
          <w:szCs w:val="28"/>
          <w:lang w:eastAsia="ru-RU"/>
        </w:rPr>
        <w:t>саморегуляции</w:t>
      </w:r>
      <w:proofErr w:type="spellEnd"/>
      <w:r w:rsidRPr="00400CC3">
        <w:rPr>
          <w:rFonts w:ascii="Times New Roman" w:eastAsia="Calibri" w:hAnsi="Times New Roman" w:cs="Times New Roman"/>
          <w:sz w:val="28"/>
          <w:szCs w:val="28"/>
          <w:lang w:eastAsia="ru-RU"/>
        </w:rPr>
        <w:t xml:space="preserve"> собственных действий.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Воспитание культурно-гигиенических навыков.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Формирование первичных представлений о труде взрослых, его роли в обществе и жизни каждого человека.</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 xml:space="preserve">Формирование основ безопасности.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Формирование представлений о некоторых типичных опасных ситуациях и способах поведения в них.</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Социализация, развитие общения, нравственное воспитание</w:t>
      </w:r>
    </w:p>
    <w:p w:rsidR="00D60812" w:rsidRPr="00400CC3" w:rsidRDefault="00D60812" w:rsidP="00400CC3">
      <w:pPr>
        <w:spacing w:after="0"/>
        <w:ind w:left="284"/>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Закреплять навыки организованного поведения в детском саду, дома, на улице. Продолжать формировать элементарные представления о том,</w:t>
      </w:r>
    </w:p>
    <w:p w:rsidR="00D60812" w:rsidRPr="00400CC3" w:rsidRDefault="00D60812"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что хорошо и что плохо.</w:t>
      </w:r>
    </w:p>
    <w:p w:rsidR="00D60812" w:rsidRPr="00400CC3" w:rsidRDefault="008D42A6"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 xml:space="preserve">    </w:t>
      </w:r>
      <w:r w:rsidR="00D60812" w:rsidRPr="00400CC3">
        <w:rPr>
          <w:rFonts w:ascii="Times New Roman" w:eastAsia="Calibri" w:hAnsi="Times New Roman" w:cs="Times New Roman"/>
          <w:sz w:val="28"/>
          <w:szCs w:val="28"/>
          <w:lang w:eastAsia="ru-RU"/>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D60812" w:rsidRPr="00400CC3" w:rsidRDefault="008D42A6"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w:t>
      </w:r>
      <w:r w:rsidR="00D60812" w:rsidRPr="00400CC3">
        <w:rPr>
          <w:rFonts w:ascii="Times New Roman" w:eastAsia="Calibri" w:hAnsi="Times New Roman" w:cs="Times New Roman"/>
          <w:sz w:val="28"/>
          <w:szCs w:val="28"/>
          <w:lang w:eastAsia="ru-RU"/>
        </w:rPr>
        <w:t xml:space="preserve">Формировать доброжелательное отношение друг к другу, умение делиться с товарищем, опыт правильной оценки хороших и плохих поступков. </w:t>
      </w:r>
    </w:p>
    <w:p w:rsidR="00D60812" w:rsidRPr="00400CC3" w:rsidRDefault="008D42A6"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w:t>
      </w:r>
      <w:r w:rsidR="00D60812" w:rsidRPr="00400CC3">
        <w:rPr>
          <w:rFonts w:ascii="Times New Roman" w:eastAsia="Calibri" w:hAnsi="Times New Roman" w:cs="Times New Roman"/>
          <w:sz w:val="28"/>
          <w:szCs w:val="28"/>
          <w:lang w:eastAsia="ru-RU"/>
        </w:rPr>
        <w:t>Учить жить дружно, вместе пользоваться игрушками, книгами, помогать друг другу.</w:t>
      </w:r>
    </w:p>
    <w:p w:rsidR="00D60812" w:rsidRPr="00400CC3" w:rsidRDefault="008D42A6"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w:t>
      </w:r>
      <w:r w:rsidR="00D60812" w:rsidRPr="00400CC3">
        <w:rPr>
          <w:rFonts w:ascii="Times New Roman" w:eastAsia="Calibri" w:hAnsi="Times New Roman" w:cs="Times New Roman"/>
          <w:sz w:val="28"/>
          <w:szCs w:val="28"/>
          <w:lang w:eastAsia="ru-RU"/>
        </w:rPr>
        <w:t>Приучать детей к вежливости (учить здороваться, прощаться, благодарить за помощь).</w:t>
      </w:r>
    </w:p>
    <w:p w:rsidR="00E6444C" w:rsidRPr="00400CC3" w:rsidRDefault="00E6444C"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Ребенок в семье и сообществе.</w:t>
      </w:r>
    </w:p>
    <w:p w:rsidR="00E6444C" w:rsidRPr="00400CC3" w:rsidRDefault="00E6444C"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Образ Я.</w:t>
      </w:r>
      <w:r w:rsidRPr="00400CC3">
        <w:rPr>
          <w:rFonts w:ascii="Times New Roman" w:eastAsia="Calibri" w:hAnsi="Times New Roman" w:cs="Times New Roman"/>
          <w:sz w:val="28"/>
          <w:szCs w:val="28"/>
          <w:lang w:eastAsia="ru-RU"/>
        </w:rPr>
        <w:t xml:space="preserve"> </w:t>
      </w:r>
      <w:r w:rsidR="008D42A6" w:rsidRPr="00400CC3">
        <w:rPr>
          <w:rFonts w:ascii="Times New Roman" w:eastAsia="Calibri" w:hAnsi="Times New Roman" w:cs="Times New Roman"/>
          <w:sz w:val="28"/>
          <w:szCs w:val="28"/>
          <w:lang w:eastAsia="ru-RU"/>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8D42A6" w:rsidRPr="00400CC3" w:rsidRDefault="008C42A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Семья.</w:t>
      </w:r>
      <w:r w:rsidRPr="00400CC3">
        <w:rPr>
          <w:rFonts w:ascii="Times New Roman" w:eastAsia="Calibri" w:hAnsi="Times New Roman" w:cs="Times New Roman"/>
          <w:sz w:val="28"/>
          <w:szCs w:val="28"/>
          <w:lang w:eastAsia="ru-RU"/>
        </w:rPr>
        <w:t xml:space="preserve"> </w:t>
      </w:r>
      <w:r w:rsidR="008D42A6" w:rsidRPr="00400CC3">
        <w:rPr>
          <w:rFonts w:ascii="Times New Roman" w:eastAsia="Calibri" w:hAnsi="Times New Roman" w:cs="Times New Roman"/>
          <w:sz w:val="28"/>
          <w:szCs w:val="28"/>
          <w:lang w:eastAsia="ru-RU"/>
        </w:rPr>
        <w:t>Беседовать с ребенком о членах его семьи ( как зовут, чем занимаются, как играют с ребенком).</w:t>
      </w:r>
    </w:p>
    <w:p w:rsidR="008D42A6" w:rsidRPr="00400CC3" w:rsidRDefault="008C42A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Детский сад</w:t>
      </w:r>
      <w:r w:rsidRPr="00400CC3">
        <w:rPr>
          <w:rFonts w:ascii="Times New Roman" w:eastAsia="Calibri" w:hAnsi="Times New Roman" w:cs="Times New Roman"/>
          <w:i/>
          <w:sz w:val="28"/>
          <w:szCs w:val="28"/>
          <w:lang w:eastAsia="ru-RU"/>
        </w:rPr>
        <w:t>.</w:t>
      </w:r>
      <w:r w:rsidR="008D42A6" w:rsidRPr="00400CC3">
        <w:rPr>
          <w:rFonts w:ascii="Times New Roman" w:eastAsia="Calibri" w:hAnsi="Times New Roman" w:cs="Times New Roman"/>
          <w:i/>
          <w:sz w:val="28"/>
          <w:szCs w:val="28"/>
          <w:lang w:eastAsia="ru-RU"/>
        </w:rPr>
        <w:t xml:space="preserve"> </w:t>
      </w:r>
      <w:r w:rsidR="008D42A6" w:rsidRPr="00400CC3">
        <w:rPr>
          <w:rFonts w:ascii="Times New Roman" w:eastAsia="Calibri" w:hAnsi="Times New Roman" w:cs="Times New Roman"/>
          <w:sz w:val="28"/>
          <w:szCs w:val="28"/>
          <w:lang w:eastAsia="ru-RU"/>
        </w:rPr>
        <w:t xml:space="preserve">Формировать у детей положительное отношение к детскому саду. Обращать их внимание </w:t>
      </w:r>
      <w:r w:rsidR="000553E3" w:rsidRPr="00400CC3">
        <w:rPr>
          <w:rFonts w:ascii="Times New Roman" w:eastAsia="Calibri" w:hAnsi="Times New Roman" w:cs="Times New Roman"/>
          <w:sz w:val="28"/>
          <w:szCs w:val="28"/>
          <w:lang w:eastAsia="ru-RU"/>
        </w:rPr>
        <w:t>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0553E3" w:rsidRPr="00400CC3" w:rsidRDefault="000553E3"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0553E3" w:rsidRPr="00400CC3" w:rsidRDefault="000553E3"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Обращать внимание детей </w:t>
      </w:r>
      <w:r w:rsidR="00DB2D36" w:rsidRPr="00400CC3">
        <w:rPr>
          <w:rFonts w:ascii="Times New Roman" w:eastAsia="Calibri" w:hAnsi="Times New Roman" w:cs="Times New Roman"/>
          <w:sz w:val="28"/>
          <w:szCs w:val="28"/>
          <w:lang w:eastAsia="ru-RU"/>
        </w:rPr>
        <w:t>на различные растения, на их разнообразие и красоту.</w:t>
      </w:r>
    </w:p>
    <w:p w:rsidR="00DB2D36" w:rsidRPr="00400CC3" w:rsidRDefault="00DB2D36"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Формировать чувство общности, значимости каждого ребенка для детского сада.</w:t>
      </w:r>
    </w:p>
    <w:p w:rsidR="00DB2D36" w:rsidRPr="00400CC3" w:rsidRDefault="00DB2D36"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Совершенствовать умение свободно ориентироваться в помещениях и на участке детского сада. </w:t>
      </w:r>
    </w:p>
    <w:p w:rsidR="000358CC" w:rsidRDefault="00DB2D36" w:rsidP="000358CC">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Формировать уважительное отношение к сотрудникам детского сада (музыкальный  руководитель, медицинская сестра, заведующая, старший воспитатель), их труду; напоминать их имена и отчества.</w:t>
      </w:r>
    </w:p>
    <w:p w:rsidR="00F933BD" w:rsidRPr="000358CC" w:rsidRDefault="00F933BD" w:rsidP="000358CC">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sz w:val="28"/>
          <w:szCs w:val="28"/>
          <w:lang w:eastAsia="ru-RU"/>
        </w:rPr>
        <w:lastRenderedPageBreak/>
        <w:t>Самообслуживание, самостоятельность трудовое воспитание</w:t>
      </w:r>
    </w:p>
    <w:p w:rsidR="00D37DA9" w:rsidRPr="00400CC3" w:rsidRDefault="008C42A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Воспитание культурно – гигиенических навыко</w:t>
      </w:r>
      <w:r w:rsidR="00DB2D36" w:rsidRPr="00400CC3">
        <w:rPr>
          <w:rFonts w:ascii="Times New Roman" w:eastAsia="Calibri" w:hAnsi="Times New Roman" w:cs="Times New Roman"/>
          <w:b/>
          <w:i/>
          <w:sz w:val="28"/>
          <w:szCs w:val="28"/>
          <w:lang w:eastAsia="ru-RU"/>
        </w:rPr>
        <w:t>в.</w:t>
      </w:r>
      <w:r w:rsidR="00DB2D36" w:rsidRPr="00400CC3">
        <w:rPr>
          <w:rFonts w:ascii="Times New Roman" w:eastAsia="Calibri" w:hAnsi="Times New Roman" w:cs="Times New Roman"/>
          <w:sz w:val="28"/>
          <w:szCs w:val="28"/>
          <w:lang w:eastAsia="ru-RU"/>
        </w:rPr>
        <w:t xml:space="preserve"> Совершенствовать культурно – гигиенические навыки, </w:t>
      </w:r>
      <w:r w:rsidR="008212A5" w:rsidRPr="00400CC3">
        <w:rPr>
          <w:rFonts w:ascii="Times New Roman" w:eastAsia="Calibri" w:hAnsi="Times New Roman" w:cs="Times New Roman"/>
          <w:sz w:val="28"/>
          <w:szCs w:val="28"/>
          <w:lang w:eastAsia="ru-RU"/>
        </w:rPr>
        <w:t>формировать простейшие навыки поведения во время еды, умывания.</w:t>
      </w:r>
    </w:p>
    <w:p w:rsidR="008212A5" w:rsidRPr="00400CC3" w:rsidRDefault="008212A5"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8212A5" w:rsidRPr="00400CC3" w:rsidRDefault="008212A5"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D37DA9" w:rsidRPr="00400CC3" w:rsidRDefault="00D37DA9"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Самообслуживание</w:t>
      </w:r>
      <w:r w:rsidR="008212A5" w:rsidRPr="00400CC3">
        <w:rPr>
          <w:rFonts w:ascii="Times New Roman" w:eastAsia="Calibri" w:hAnsi="Times New Roman" w:cs="Times New Roman"/>
          <w:b/>
          <w:sz w:val="28"/>
          <w:szCs w:val="28"/>
          <w:lang w:eastAsia="ru-RU"/>
        </w:rPr>
        <w:t xml:space="preserve">  </w:t>
      </w:r>
      <w:r w:rsidR="008212A5" w:rsidRPr="00400CC3">
        <w:rPr>
          <w:rFonts w:ascii="Times New Roman" w:eastAsia="Calibri" w:hAnsi="Times New Roman" w:cs="Times New Roman"/>
          <w:sz w:val="28"/>
          <w:szCs w:val="28"/>
          <w:lang w:eastAsia="ru-RU"/>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Воспитывать навыки опрятности, умение замечать непорядок в одежде и устранять его при небольшой помощи взрослых.</w:t>
      </w:r>
    </w:p>
    <w:p w:rsidR="002E628E" w:rsidRPr="00400CC3" w:rsidRDefault="002E628E"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Общественно – полезный труд.</w:t>
      </w:r>
      <w:r w:rsidR="008212A5" w:rsidRPr="00400CC3">
        <w:rPr>
          <w:rFonts w:ascii="Times New Roman" w:eastAsia="Calibri" w:hAnsi="Times New Roman" w:cs="Times New Roman"/>
          <w:b/>
          <w:i/>
          <w:sz w:val="28"/>
          <w:szCs w:val="28"/>
          <w:lang w:eastAsia="ru-RU"/>
        </w:rPr>
        <w:t xml:space="preserve"> </w:t>
      </w:r>
      <w:r w:rsidR="008212A5" w:rsidRPr="00400CC3">
        <w:rPr>
          <w:rFonts w:ascii="Times New Roman" w:eastAsia="Calibri" w:hAnsi="Times New Roman" w:cs="Times New Roman"/>
          <w:sz w:val="28"/>
          <w:szCs w:val="28"/>
          <w:lang w:eastAsia="ru-RU"/>
        </w:rPr>
        <w:t>Формировать желание участвовать в посильном труде, умение преодолевать</w:t>
      </w:r>
      <w:r w:rsidR="00D96091" w:rsidRPr="00400CC3">
        <w:rPr>
          <w:rFonts w:ascii="Times New Roman" w:eastAsia="Calibri" w:hAnsi="Times New Roman" w:cs="Times New Roman"/>
          <w:sz w:val="28"/>
          <w:szCs w:val="28"/>
          <w:lang w:eastAsia="ru-RU"/>
        </w:rPr>
        <w:t xml:space="preserve"> небольшие трудности. Побуждать детей к самостоятельному выполнению элементарных поручений: готовить материалы к занятиям (кисти, доски для лепки), после игры убирать на место игрушки, строительный материал.</w:t>
      </w:r>
    </w:p>
    <w:p w:rsidR="00D96091" w:rsidRPr="00400CC3" w:rsidRDefault="00D96091"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Приучать соблюдать порядок и чистоту в помещении и на участке детского сада.</w:t>
      </w:r>
    </w:p>
    <w:p w:rsidR="00D96091" w:rsidRPr="00400CC3" w:rsidRDefault="00D96091"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w:t>
      </w:r>
    </w:p>
    <w:p w:rsidR="00D96091" w:rsidRPr="00400CC3" w:rsidRDefault="00D96091"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Труд в природе. </w:t>
      </w:r>
      <w:r w:rsidRPr="00400CC3">
        <w:rPr>
          <w:rFonts w:ascii="Times New Roman" w:eastAsia="Calibri" w:hAnsi="Times New Roman" w:cs="Times New Roman"/>
          <w:sz w:val="28"/>
          <w:szCs w:val="28"/>
          <w:lang w:eastAsia="ru-RU"/>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B738B9" w:rsidRPr="00400CC3" w:rsidRDefault="002E628E"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Уважение к труду взрослых.</w:t>
      </w:r>
      <w:r w:rsidR="00D96091" w:rsidRPr="00400CC3">
        <w:rPr>
          <w:rFonts w:ascii="Times New Roman" w:eastAsia="Calibri" w:hAnsi="Times New Roman" w:cs="Times New Roman"/>
          <w:b/>
          <w:i/>
          <w:sz w:val="28"/>
          <w:szCs w:val="28"/>
          <w:lang w:eastAsia="ru-RU"/>
        </w:rPr>
        <w:t xml:space="preserve"> </w:t>
      </w:r>
      <w:r w:rsidR="00D96091" w:rsidRPr="00400CC3">
        <w:rPr>
          <w:rFonts w:ascii="Times New Roman" w:eastAsia="Calibri" w:hAnsi="Times New Roman" w:cs="Times New Roman"/>
          <w:sz w:val="28"/>
          <w:szCs w:val="28"/>
          <w:lang w:eastAsia="ru-RU"/>
        </w:rPr>
        <w:t xml:space="preserve">Формировать </w:t>
      </w:r>
      <w:r w:rsidR="00B738B9" w:rsidRPr="00400CC3">
        <w:rPr>
          <w:rFonts w:ascii="Times New Roman" w:eastAsia="Calibri" w:hAnsi="Times New Roman" w:cs="Times New Roman"/>
          <w:sz w:val="28"/>
          <w:szCs w:val="28"/>
          <w:lang w:eastAsia="ru-RU"/>
        </w:rPr>
        <w:t>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2E628E" w:rsidRPr="00400CC3" w:rsidRDefault="00B738B9"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Воспитывать уважение к людям знакомых профессий. Побуждать оказывать помощь взрослым, воспитывать бережное отношение к результатам их труда. </w:t>
      </w:r>
    </w:p>
    <w:p w:rsidR="00B738B9" w:rsidRPr="00400CC3" w:rsidRDefault="00B738B9"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lastRenderedPageBreak/>
        <w:t>Формирование основ безопасности</w:t>
      </w:r>
    </w:p>
    <w:p w:rsidR="009647C8"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Безопасное поведение в природе</w:t>
      </w:r>
      <w:r w:rsidRPr="00400CC3">
        <w:rPr>
          <w:rFonts w:ascii="Times New Roman" w:eastAsia="Calibri" w:hAnsi="Times New Roman" w:cs="Times New Roman"/>
          <w:b/>
          <w:sz w:val="28"/>
          <w:szCs w:val="28"/>
          <w:lang w:eastAsia="ru-RU"/>
        </w:rPr>
        <w:t xml:space="preserve">. </w:t>
      </w:r>
      <w:r w:rsidR="00B738B9" w:rsidRPr="00400CC3">
        <w:rPr>
          <w:rFonts w:ascii="Times New Roman" w:eastAsia="Calibri" w:hAnsi="Times New Roman" w:cs="Times New Roman"/>
          <w:sz w:val="28"/>
          <w:szCs w:val="28"/>
          <w:lang w:eastAsia="ru-RU"/>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w:t>
      </w:r>
    </w:p>
    <w:p w:rsidR="009647C8"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Безопасность на дорогах.</w:t>
      </w:r>
      <w:r w:rsidR="00B738B9" w:rsidRPr="00400CC3">
        <w:rPr>
          <w:rFonts w:ascii="Times New Roman" w:eastAsia="Calibri" w:hAnsi="Times New Roman" w:cs="Times New Roman"/>
          <w:b/>
          <w:i/>
          <w:sz w:val="28"/>
          <w:szCs w:val="28"/>
          <w:lang w:eastAsia="ru-RU"/>
        </w:rPr>
        <w:t xml:space="preserve"> </w:t>
      </w:r>
      <w:r w:rsidR="00B738B9" w:rsidRPr="00400CC3">
        <w:rPr>
          <w:rFonts w:ascii="Times New Roman" w:eastAsia="Calibri" w:hAnsi="Times New Roman" w:cs="Times New Roman"/>
          <w:sz w:val="28"/>
          <w:szCs w:val="28"/>
          <w:lang w:eastAsia="ru-RU"/>
        </w:rPr>
        <w:t xml:space="preserve">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w:t>
      </w:r>
      <w:r w:rsidR="00EF1F7C" w:rsidRPr="00400CC3">
        <w:rPr>
          <w:rFonts w:ascii="Times New Roman" w:eastAsia="Calibri" w:hAnsi="Times New Roman" w:cs="Times New Roman"/>
          <w:sz w:val="28"/>
          <w:szCs w:val="28"/>
          <w:lang w:eastAsia="ru-RU"/>
        </w:rPr>
        <w:t>зеленого, желтого и красного сигналов светофора.</w:t>
      </w:r>
    </w:p>
    <w:p w:rsidR="00EF1F7C" w:rsidRPr="00400CC3" w:rsidRDefault="00EF1F7C"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9647C8"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Безопасность собственной жизнедеятельности.</w:t>
      </w:r>
      <w:r w:rsidR="00EF1F7C" w:rsidRPr="00400CC3">
        <w:rPr>
          <w:rFonts w:ascii="Times New Roman" w:eastAsia="Calibri" w:hAnsi="Times New Roman" w:cs="Times New Roman"/>
          <w:b/>
          <w:i/>
          <w:sz w:val="28"/>
          <w:szCs w:val="28"/>
          <w:lang w:eastAsia="ru-RU"/>
        </w:rPr>
        <w:t xml:space="preserve"> </w:t>
      </w:r>
      <w:r w:rsidR="00EF1F7C" w:rsidRPr="00400CC3">
        <w:rPr>
          <w:rFonts w:ascii="Times New Roman" w:eastAsia="Calibri" w:hAnsi="Times New Roman" w:cs="Times New Roman"/>
          <w:sz w:val="28"/>
          <w:szCs w:val="28"/>
          <w:lang w:eastAsia="ru-RU"/>
        </w:rPr>
        <w:t>Знакомить с источниками опасности дома (горячая плита, утюг).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EF1F7C" w:rsidRPr="00400CC3" w:rsidRDefault="00EF1F7C"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Формировать умение соблюдать правила в играх с мелкими предметами (не засовывать предметы в ухо, нос; не брать их в рот).</w:t>
      </w:r>
    </w:p>
    <w:p w:rsidR="00EF1F7C" w:rsidRPr="00400CC3" w:rsidRDefault="00EF1F7C"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Развивать умение обращаться за помощью к взрослым. </w:t>
      </w:r>
    </w:p>
    <w:p w:rsidR="00EF1F7C" w:rsidRPr="00400CC3" w:rsidRDefault="00EF1F7C"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Формировать навыки безопасного поведения в играх  с песком, водой, снегом.</w:t>
      </w:r>
    </w:p>
    <w:p w:rsidR="00EF1F7C" w:rsidRPr="00400CC3" w:rsidRDefault="00EF1F7C" w:rsidP="00400CC3">
      <w:pPr>
        <w:tabs>
          <w:tab w:val="left" w:pos="284"/>
        </w:tabs>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w:t>
      </w:r>
    </w:p>
    <w:p w:rsidR="00F933BD" w:rsidRPr="00400CC3" w:rsidRDefault="00F933BD"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center"/>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ОБРАЗОВАТЕЛЬНАЯ ОБЛАСТЬ «ПОЗНАВАТЕЛЬНОЕ РАЗВИТИЕ»</w:t>
      </w:r>
    </w:p>
    <w:p w:rsidR="00F933BD" w:rsidRPr="00400CC3" w:rsidRDefault="00F933BD"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sz w:val="28"/>
          <w:szCs w:val="28"/>
          <w:lang w:eastAsia="ru-RU"/>
        </w:rPr>
        <w:t>Цель:</w:t>
      </w:r>
      <w:r w:rsidRPr="00400CC3">
        <w:rPr>
          <w:rFonts w:ascii="Times New Roman" w:eastAsia="Calibri" w:hAnsi="Times New Roman" w:cs="Times New Roman"/>
          <w:sz w:val="28"/>
          <w:szCs w:val="28"/>
          <w:lang w:eastAsia="ru-RU"/>
        </w:rPr>
        <w:t xml:space="preserve"> формирование личности дошкольника, владеющего навыками познавательной деятельности, умеющего понимать целостную картину мира и использовать информацию для решения жизненно-важных проблем.</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w:t>
      </w:r>
      <w:r w:rsidRPr="00400CC3">
        <w:rPr>
          <w:rFonts w:ascii="Times New Roman" w:eastAsia="Calibri" w:hAnsi="Times New Roman" w:cs="Times New Roman"/>
          <w:sz w:val="28"/>
          <w:szCs w:val="28"/>
          <w:lang w:eastAsia="ru-RU"/>
        </w:rPr>
        <w:lastRenderedPageBreak/>
        <w:t xml:space="preserve">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400CC3">
        <w:rPr>
          <w:rFonts w:ascii="Times New Roman" w:eastAsia="Calibri" w:hAnsi="Times New Roman" w:cs="Times New Roman"/>
          <w:sz w:val="28"/>
          <w:szCs w:val="28"/>
          <w:lang w:eastAsia="ru-RU"/>
        </w:rPr>
        <w:t>социокультурных</w:t>
      </w:r>
      <w:proofErr w:type="spellEnd"/>
      <w:r w:rsidRPr="00400CC3">
        <w:rPr>
          <w:rFonts w:ascii="Times New Roman" w:eastAsia="Calibri" w:hAnsi="Times New Roman" w:cs="Times New Roman"/>
          <w:sz w:val="28"/>
          <w:szCs w:val="28"/>
          <w:lang w:eastAsia="ru-RU"/>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933BD" w:rsidRPr="00400CC3" w:rsidRDefault="00F933BD"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 xml:space="preserve">Основные цели и задачи </w:t>
      </w:r>
    </w:p>
    <w:p w:rsidR="009647C8" w:rsidRPr="00400CC3" w:rsidRDefault="009647C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Формирование элементарных математических </w:t>
      </w:r>
      <w:proofErr w:type="spellStart"/>
      <w:r w:rsidRPr="00400CC3">
        <w:rPr>
          <w:rFonts w:ascii="Times New Roman" w:eastAsia="Calibri" w:hAnsi="Times New Roman" w:cs="Times New Roman"/>
          <w:b/>
          <w:i/>
          <w:sz w:val="28"/>
          <w:szCs w:val="28"/>
          <w:lang w:eastAsia="ru-RU"/>
        </w:rPr>
        <w:t>представлений.</w:t>
      </w:r>
      <w:r w:rsidR="00392D52" w:rsidRPr="00400CC3">
        <w:rPr>
          <w:rFonts w:ascii="Times New Roman" w:eastAsia="Calibri" w:hAnsi="Times New Roman" w:cs="Times New Roman"/>
          <w:sz w:val="28"/>
          <w:szCs w:val="28"/>
          <w:lang w:eastAsia="ru-RU"/>
        </w:rPr>
        <w:t>Формирование</w:t>
      </w:r>
      <w:proofErr w:type="spellEnd"/>
      <w:r w:rsidR="00392D52" w:rsidRPr="00400CC3">
        <w:rPr>
          <w:rFonts w:ascii="Times New Roman" w:eastAsia="Calibri" w:hAnsi="Times New Roman" w:cs="Times New Roman"/>
          <w:sz w:val="28"/>
          <w:szCs w:val="28"/>
          <w:lang w:eastAsia="ru-RU"/>
        </w:rPr>
        <w:t xml:space="preserve">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392D52" w:rsidRPr="00400CC3" w:rsidRDefault="00392D52"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Развитие познавательно – исследовательской деятельности. </w:t>
      </w:r>
      <w:r w:rsidRPr="00400CC3">
        <w:rPr>
          <w:rFonts w:ascii="Times New Roman" w:eastAsia="Calibri" w:hAnsi="Times New Roman" w:cs="Times New Roman"/>
          <w:sz w:val="28"/>
          <w:szCs w:val="28"/>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w:t>
      </w:r>
    </w:p>
    <w:p w:rsidR="004A4BB6" w:rsidRPr="00400CC3" w:rsidRDefault="00392D52"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Развитие восприятия, внимания, памяти, наблюдательности, спосо</w:t>
      </w:r>
      <w:r w:rsidR="004A4BB6" w:rsidRPr="00400CC3">
        <w:rPr>
          <w:rFonts w:ascii="Times New Roman" w:eastAsia="Calibri" w:hAnsi="Times New Roman" w:cs="Times New Roman"/>
          <w:sz w:val="28"/>
          <w:szCs w:val="28"/>
          <w:lang w:eastAsia="ru-RU"/>
        </w:rPr>
        <w:t>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4A4BB6" w:rsidRPr="00400CC3" w:rsidRDefault="004A4BB6"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Ознакомление с предметным окружением. </w:t>
      </w:r>
      <w:r w:rsidRPr="00400CC3">
        <w:rPr>
          <w:rFonts w:ascii="Times New Roman" w:eastAsia="Calibri" w:hAnsi="Times New Roman" w:cs="Times New Roman"/>
          <w:sz w:val="28"/>
          <w:szCs w:val="28"/>
          <w:lang w:eastAsia="ru-RU"/>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392D52" w:rsidRPr="00400CC3" w:rsidRDefault="004A4BB6"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 – следственные связи между миром предметов и природным миром.</w:t>
      </w:r>
    </w:p>
    <w:p w:rsidR="00392D52" w:rsidRPr="00400CC3" w:rsidRDefault="004A4BB6"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Ознакомление социальным </w:t>
      </w:r>
      <w:proofErr w:type="spellStart"/>
      <w:r w:rsidRPr="00400CC3">
        <w:rPr>
          <w:rFonts w:ascii="Times New Roman" w:eastAsia="Calibri" w:hAnsi="Times New Roman" w:cs="Times New Roman"/>
          <w:b/>
          <w:i/>
          <w:sz w:val="28"/>
          <w:szCs w:val="28"/>
          <w:lang w:eastAsia="ru-RU"/>
        </w:rPr>
        <w:t>миром.</w:t>
      </w:r>
      <w:r w:rsidRPr="00400CC3">
        <w:rPr>
          <w:rFonts w:ascii="Times New Roman" w:eastAsia="Calibri" w:hAnsi="Times New Roman" w:cs="Times New Roman"/>
          <w:sz w:val="28"/>
          <w:szCs w:val="28"/>
          <w:lang w:eastAsia="ru-RU"/>
        </w:rPr>
        <w:t>Ознакомление</w:t>
      </w:r>
      <w:proofErr w:type="spellEnd"/>
      <w:r w:rsidRPr="00400CC3">
        <w:rPr>
          <w:rFonts w:ascii="Times New Roman" w:eastAsia="Calibri" w:hAnsi="Times New Roman" w:cs="Times New Roman"/>
          <w:sz w:val="28"/>
          <w:szCs w:val="28"/>
          <w:lang w:eastAsia="ru-RU"/>
        </w:rPr>
        <w:t xml:space="preserve"> с окружающим социальны миром, расширение кругозора детей, формирование целостной картины мира. Формирование первичных представлений </w:t>
      </w:r>
      <w:r w:rsidR="00D931BA" w:rsidRPr="00400CC3">
        <w:rPr>
          <w:rFonts w:ascii="Times New Roman" w:eastAsia="Calibri" w:hAnsi="Times New Roman" w:cs="Times New Roman"/>
          <w:sz w:val="28"/>
          <w:szCs w:val="28"/>
          <w:lang w:eastAsia="ru-RU"/>
        </w:rPr>
        <w:t xml:space="preserve">о малой родине и Отчестве, </w:t>
      </w:r>
      <w:r w:rsidR="00D931BA" w:rsidRPr="00400CC3">
        <w:rPr>
          <w:rFonts w:ascii="Times New Roman" w:eastAsia="Calibri" w:hAnsi="Times New Roman" w:cs="Times New Roman"/>
          <w:sz w:val="28"/>
          <w:szCs w:val="28"/>
          <w:lang w:eastAsia="ru-RU"/>
        </w:rPr>
        <w:lastRenderedPageBreak/>
        <w:t xml:space="preserve">представлений о </w:t>
      </w:r>
      <w:proofErr w:type="spellStart"/>
      <w:r w:rsidR="00D931BA" w:rsidRPr="00400CC3">
        <w:rPr>
          <w:rFonts w:ascii="Times New Roman" w:eastAsia="Calibri" w:hAnsi="Times New Roman" w:cs="Times New Roman"/>
          <w:sz w:val="28"/>
          <w:szCs w:val="28"/>
          <w:lang w:eastAsia="ru-RU"/>
        </w:rPr>
        <w:t>социокультурных</w:t>
      </w:r>
      <w:proofErr w:type="spellEnd"/>
      <w:r w:rsidR="00D931BA" w:rsidRPr="00400CC3">
        <w:rPr>
          <w:rFonts w:ascii="Times New Roman" w:eastAsia="Calibri" w:hAnsi="Times New Roman" w:cs="Times New Roman"/>
          <w:sz w:val="28"/>
          <w:szCs w:val="28"/>
          <w:lang w:eastAsia="ru-RU"/>
        </w:rPr>
        <w:t xml:space="preserve">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D931BA" w:rsidRPr="00400CC3" w:rsidRDefault="00D931BA"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Ознакомление с миром </w:t>
      </w:r>
      <w:proofErr w:type="spellStart"/>
      <w:r w:rsidRPr="00400CC3">
        <w:rPr>
          <w:rFonts w:ascii="Times New Roman" w:eastAsia="Calibri" w:hAnsi="Times New Roman" w:cs="Times New Roman"/>
          <w:b/>
          <w:i/>
          <w:sz w:val="28"/>
          <w:szCs w:val="28"/>
          <w:lang w:eastAsia="ru-RU"/>
        </w:rPr>
        <w:t>природы.</w:t>
      </w:r>
      <w:r w:rsidRPr="00400CC3">
        <w:rPr>
          <w:rFonts w:ascii="Times New Roman" w:eastAsia="Calibri" w:hAnsi="Times New Roman" w:cs="Times New Roman"/>
          <w:sz w:val="28"/>
          <w:szCs w:val="28"/>
          <w:lang w:eastAsia="ru-RU"/>
        </w:rPr>
        <w:t>Ознакомление</w:t>
      </w:r>
      <w:proofErr w:type="spellEnd"/>
      <w:r w:rsidRPr="00400CC3">
        <w:rPr>
          <w:rFonts w:ascii="Times New Roman" w:eastAsia="Calibri" w:hAnsi="Times New Roman" w:cs="Times New Roman"/>
          <w:sz w:val="28"/>
          <w:szCs w:val="28"/>
          <w:lang w:eastAsia="ru-RU"/>
        </w:rPr>
        <w:t xml:space="preserve"> с природой и природными явлениями. Развитие умения устанавливать причинно – 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w:t>
      </w:r>
      <w:r w:rsidR="009B210F" w:rsidRPr="00400CC3">
        <w:rPr>
          <w:rFonts w:ascii="Times New Roman" w:eastAsia="Calibri" w:hAnsi="Times New Roman" w:cs="Times New Roman"/>
          <w:sz w:val="28"/>
          <w:szCs w:val="28"/>
          <w:lang w:eastAsia="ru-RU"/>
        </w:rPr>
        <w:t xml:space="preserve">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3031A2" w:rsidRPr="00400CC3" w:rsidRDefault="003031A2" w:rsidP="00400CC3">
      <w:pPr>
        <w:spacing w:after="0"/>
        <w:jc w:val="both"/>
        <w:rPr>
          <w:rFonts w:ascii="Times New Roman" w:eastAsia="Calibri" w:hAnsi="Times New Roman" w:cs="Times New Roman"/>
          <w:b/>
          <w:sz w:val="28"/>
          <w:szCs w:val="28"/>
          <w:lang w:eastAsia="ru-RU"/>
        </w:rPr>
      </w:pPr>
    </w:p>
    <w:p w:rsidR="003031A2" w:rsidRPr="00400CC3" w:rsidRDefault="003031A2"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Формирование элементарных математических представлений.</w:t>
      </w:r>
    </w:p>
    <w:p w:rsidR="003031A2" w:rsidRPr="00400CC3" w:rsidRDefault="004445C1"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Количество. </w:t>
      </w:r>
      <w:r w:rsidR="003E7ED7" w:rsidRPr="00400CC3">
        <w:rPr>
          <w:rFonts w:ascii="Times New Roman" w:eastAsia="Calibri" w:hAnsi="Times New Roman" w:cs="Times New Roman"/>
          <w:sz w:val="28"/>
          <w:szCs w:val="28"/>
          <w:lang w:eastAsia="ru-RU"/>
        </w:rPr>
        <w:t>Развивать умение видеть общий праздник предметов группы (все мячи  - круглые, эти – все красные, эти – все большие).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3E7ED7" w:rsidRPr="00400CC3" w:rsidRDefault="003E7ED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каждой кружок положил грибок. Кружков больше, а грибов меньше» или </w:t>
      </w:r>
      <w:r w:rsidR="00133EFE" w:rsidRPr="00400CC3">
        <w:rPr>
          <w:rFonts w:ascii="Times New Roman" w:eastAsia="Calibri" w:hAnsi="Times New Roman" w:cs="Times New Roman"/>
          <w:sz w:val="28"/>
          <w:szCs w:val="28"/>
          <w:lang w:eastAsia="ru-RU"/>
        </w:rPr>
        <w:t>«Кружков столько же, сколько грибов».</w:t>
      </w:r>
    </w:p>
    <w:p w:rsidR="00133EFE" w:rsidRPr="00400CC3" w:rsidRDefault="00133EFE"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3E7ED7" w:rsidRPr="00400CC3" w:rsidRDefault="004445C1"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Величина. </w:t>
      </w:r>
      <w:r w:rsidR="00AD4152" w:rsidRPr="00400CC3">
        <w:rPr>
          <w:rFonts w:ascii="Times New Roman" w:eastAsia="Calibri" w:hAnsi="Times New Roman" w:cs="Times New Roman"/>
          <w:sz w:val="28"/>
          <w:szCs w:val="28"/>
          <w:lang w:eastAsia="ru-RU"/>
        </w:rPr>
        <w:t xml:space="preserve">Сравнивать предметы контрастных </w:t>
      </w:r>
      <w:r w:rsidR="00BF0545" w:rsidRPr="00400CC3">
        <w:rPr>
          <w:rFonts w:ascii="Times New Roman" w:eastAsia="Calibri" w:hAnsi="Times New Roman" w:cs="Times New Roman"/>
          <w:sz w:val="28"/>
          <w:szCs w:val="28"/>
          <w:lang w:eastAsia="ru-RU"/>
        </w:rPr>
        <w:t>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w:t>
      </w:r>
      <w:r w:rsidR="00BF1F50" w:rsidRPr="00400CC3">
        <w:rPr>
          <w:rFonts w:ascii="Times New Roman" w:eastAsia="Calibri" w:hAnsi="Times New Roman" w:cs="Times New Roman"/>
          <w:sz w:val="28"/>
          <w:szCs w:val="28"/>
          <w:lang w:eastAsia="ru-RU"/>
        </w:rPr>
        <w:t xml:space="preserve">внения словами (длинный – короткий, одинаковые (равные) по </w:t>
      </w:r>
      <w:r w:rsidR="00BF1F50" w:rsidRPr="00400CC3">
        <w:rPr>
          <w:rFonts w:ascii="Times New Roman" w:eastAsia="Calibri" w:hAnsi="Times New Roman" w:cs="Times New Roman"/>
          <w:sz w:val="28"/>
          <w:szCs w:val="28"/>
          <w:lang w:eastAsia="ru-RU"/>
        </w:rPr>
        <w:lastRenderedPageBreak/>
        <w:t>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4445C1" w:rsidRPr="00400CC3" w:rsidRDefault="004445C1"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Форма. </w:t>
      </w:r>
      <w:r w:rsidR="00BF1F50" w:rsidRPr="00400CC3">
        <w:rPr>
          <w:rFonts w:ascii="Times New Roman" w:eastAsia="Calibri" w:hAnsi="Times New Roman" w:cs="Times New Roman"/>
          <w:sz w:val="28"/>
          <w:szCs w:val="28"/>
          <w:lang w:eastAsia="ru-RU"/>
        </w:rPr>
        <w:t xml:space="preserve">Познакомить детей с геометрическими фигурами: кругом, квадратом, треугольником. Учить обследовать форму этих фигур, используя зрение и осязание. </w:t>
      </w:r>
    </w:p>
    <w:p w:rsidR="004445C1" w:rsidRPr="00400CC3" w:rsidRDefault="004445C1"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Ориентировка в пространстве. </w:t>
      </w:r>
      <w:r w:rsidR="00BF1F50" w:rsidRPr="00400CC3">
        <w:rPr>
          <w:rFonts w:ascii="Times New Roman" w:eastAsia="Calibri" w:hAnsi="Times New Roman" w:cs="Times New Roman"/>
          <w:sz w:val="28"/>
          <w:szCs w:val="28"/>
          <w:lang w:eastAsia="ru-RU"/>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BF1F50" w:rsidRPr="00400CC3" w:rsidRDefault="00BF1F50"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Ориентировка во времени. </w:t>
      </w:r>
      <w:r w:rsidRPr="00400CC3">
        <w:rPr>
          <w:rFonts w:ascii="Times New Roman" w:eastAsia="Calibri" w:hAnsi="Times New Roman" w:cs="Times New Roman"/>
          <w:sz w:val="28"/>
          <w:szCs w:val="28"/>
          <w:lang w:eastAsia="ru-RU"/>
        </w:rPr>
        <w:t>Учить ориентироваться в контрастных частях суток: день – ночь, утро – вечер.</w:t>
      </w:r>
    </w:p>
    <w:p w:rsidR="004445C1" w:rsidRPr="00400CC3" w:rsidRDefault="004445C1"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Развитие познавательно – исследовательской деятельности.</w:t>
      </w:r>
    </w:p>
    <w:p w:rsidR="003E7ED7" w:rsidRPr="00400CC3" w:rsidRDefault="00A1026F"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Сенсорное развитие.</w:t>
      </w:r>
    </w:p>
    <w:p w:rsidR="009B0D5F" w:rsidRPr="00400CC3" w:rsidRDefault="003E7ED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 </w:t>
      </w:r>
      <w:r w:rsidR="009B0D5F" w:rsidRPr="00400CC3">
        <w:rPr>
          <w:rFonts w:ascii="Times New Roman" w:eastAsia="Calibri" w:hAnsi="Times New Roman" w:cs="Times New Roman"/>
          <w:b/>
          <w:i/>
          <w:sz w:val="28"/>
          <w:szCs w:val="28"/>
          <w:lang w:eastAsia="ru-RU"/>
        </w:rPr>
        <w:t xml:space="preserve">Дидактические игры. </w:t>
      </w:r>
    </w:p>
    <w:p w:rsidR="00B4083A" w:rsidRPr="00400CC3" w:rsidRDefault="00B4083A" w:rsidP="00400CC3">
      <w:pPr>
        <w:spacing w:after="0"/>
        <w:jc w:val="both"/>
        <w:rPr>
          <w:rFonts w:ascii="Times New Roman" w:eastAsia="Calibri" w:hAnsi="Times New Roman" w:cs="Times New Roman"/>
          <w:sz w:val="28"/>
          <w:szCs w:val="28"/>
          <w:lang w:eastAsia="ru-RU"/>
        </w:rPr>
      </w:pPr>
    </w:p>
    <w:p w:rsidR="002761FC" w:rsidRPr="000358CC" w:rsidRDefault="00B4083A"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Ознакомление с предметным окружением.</w:t>
      </w:r>
    </w:p>
    <w:p w:rsidR="002761FC" w:rsidRPr="00400CC3" w:rsidRDefault="002761FC" w:rsidP="00400CC3">
      <w:pPr>
        <w:spacing w:after="0"/>
        <w:jc w:val="both"/>
        <w:rPr>
          <w:rFonts w:ascii="Times New Roman" w:eastAsia="Calibri" w:hAnsi="Times New Roman" w:cs="Times New Roman"/>
          <w:sz w:val="28"/>
          <w:szCs w:val="28"/>
          <w:lang w:eastAsia="ru-RU"/>
        </w:rPr>
      </w:pPr>
    </w:p>
    <w:p w:rsidR="002761FC" w:rsidRPr="00400CC3" w:rsidRDefault="002761FC"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Ознакомление с социальным миром.</w:t>
      </w:r>
    </w:p>
    <w:p w:rsidR="008D58BF" w:rsidRPr="000358CC" w:rsidRDefault="008D58BF"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Ознакомление с миром природы</w:t>
      </w:r>
    </w:p>
    <w:p w:rsidR="00DE1147" w:rsidRPr="00400CC3" w:rsidRDefault="00DE1147" w:rsidP="00400CC3">
      <w:pPr>
        <w:spacing w:after="0"/>
        <w:jc w:val="both"/>
        <w:rPr>
          <w:rFonts w:ascii="Times New Roman" w:eastAsia="Calibri" w:hAnsi="Times New Roman" w:cs="Times New Roman"/>
          <w:sz w:val="28"/>
          <w:szCs w:val="28"/>
          <w:lang w:eastAsia="ru-RU"/>
        </w:rPr>
      </w:pPr>
    </w:p>
    <w:p w:rsidR="008D58BF" w:rsidRPr="00400CC3" w:rsidRDefault="00DE1147"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Сезонные наблюдения</w:t>
      </w:r>
    </w:p>
    <w:p w:rsidR="003E7ED7" w:rsidRPr="00400CC3" w:rsidRDefault="00DE114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Осень.</w:t>
      </w:r>
    </w:p>
    <w:p w:rsidR="003E7ED7" w:rsidRPr="00400CC3" w:rsidRDefault="003E7ED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 </w:t>
      </w:r>
      <w:r w:rsidR="00DE1147" w:rsidRPr="00400CC3">
        <w:rPr>
          <w:rFonts w:ascii="Times New Roman" w:eastAsia="Calibri" w:hAnsi="Times New Roman" w:cs="Times New Roman"/>
          <w:b/>
          <w:i/>
          <w:sz w:val="28"/>
          <w:szCs w:val="28"/>
          <w:lang w:eastAsia="ru-RU"/>
        </w:rPr>
        <w:t xml:space="preserve">Зима. </w:t>
      </w:r>
    </w:p>
    <w:p w:rsidR="003E7ED7" w:rsidRPr="00400CC3" w:rsidRDefault="00DE114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Весна.</w:t>
      </w:r>
    </w:p>
    <w:p w:rsidR="00DE1147" w:rsidRDefault="003E7ED7" w:rsidP="00400CC3">
      <w:pPr>
        <w:spacing w:after="0"/>
        <w:jc w:val="both"/>
        <w:rPr>
          <w:rFonts w:ascii="Times New Roman" w:eastAsia="Calibri" w:hAnsi="Times New Roman" w:cs="Times New Roman"/>
          <w:b/>
          <w:i/>
          <w:sz w:val="28"/>
          <w:szCs w:val="28"/>
          <w:lang w:eastAsia="ru-RU"/>
        </w:rPr>
      </w:pPr>
      <w:r w:rsidRPr="00400CC3">
        <w:rPr>
          <w:rFonts w:ascii="Times New Roman" w:eastAsia="Calibri" w:hAnsi="Times New Roman" w:cs="Times New Roman"/>
          <w:b/>
          <w:i/>
          <w:sz w:val="28"/>
          <w:szCs w:val="28"/>
          <w:lang w:eastAsia="ru-RU"/>
        </w:rPr>
        <w:t xml:space="preserve"> </w:t>
      </w:r>
      <w:r w:rsidR="00DE1147" w:rsidRPr="00400CC3">
        <w:rPr>
          <w:rFonts w:ascii="Times New Roman" w:eastAsia="Calibri" w:hAnsi="Times New Roman" w:cs="Times New Roman"/>
          <w:b/>
          <w:i/>
          <w:sz w:val="28"/>
          <w:szCs w:val="28"/>
          <w:lang w:eastAsia="ru-RU"/>
        </w:rPr>
        <w:t xml:space="preserve">Лето. </w:t>
      </w:r>
    </w:p>
    <w:p w:rsidR="000358CC" w:rsidRPr="00400CC3" w:rsidRDefault="000358CC" w:rsidP="00400CC3">
      <w:pPr>
        <w:spacing w:after="0"/>
        <w:jc w:val="both"/>
        <w:rPr>
          <w:rFonts w:ascii="Times New Roman" w:eastAsia="Calibri" w:hAnsi="Times New Roman" w:cs="Times New Roman"/>
          <w:sz w:val="28"/>
          <w:szCs w:val="28"/>
          <w:lang w:eastAsia="ru-RU"/>
        </w:rPr>
      </w:pPr>
    </w:p>
    <w:p w:rsidR="009B210F" w:rsidRPr="00400CC3" w:rsidRDefault="009B210F"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center"/>
        <w:rPr>
          <w:rFonts w:ascii="Times New Roman" w:eastAsia="Calibri" w:hAnsi="Times New Roman" w:cs="Times New Roman"/>
          <w:b/>
          <w:sz w:val="28"/>
          <w:szCs w:val="28"/>
          <w:lang w:eastAsia="ru-RU"/>
        </w:rPr>
      </w:pPr>
    </w:p>
    <w:p w:rsidR="00F933BD" w:rsidRPr="00400CC3" w:rsidRDefault="00F933BD" w:rsidP="00400CC3">
      <w:pPr>
        <w:spacing w:after="0"/>
        <w:jc w:val="center"/>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lastRenderedPageBreak/>
        <w:t>ОБРАЗОВАТЕЛЬНАЯ ОБЛАСТЬ «РЕЧЕВОЕ РАЗВИТИЕ»</w:t>
      </w:r>
    </w:p>
    <w:p w:rsidR="00F933BD" w:rsidRPr="00400CC3" w:rsidRDefault="00F933BD"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Цель:</w:t>
      </w:r>
      <w:r w:rsidRPr="00400CC3">
        <w:rPr>
          <w:rFonts w:ascii="Times New Roman" w:eastAsia="Calibri" w:hAnsi="Times New Roman" w:cs="Times New Roman"/>
          <w:sz w:val="28"/>
          <w:szCs w:val="28"/>
          <w:lang w:eastAsia="ru-RU"/>
        </w:rPr>
        <w:t xml:space="preserve"> воспитание </w:t>
      </w:r>
      <w:proofErr w:type="spellStart"/>
      <w:r w:rsidRPr="00400CC3">
        <w:rPr>
          <w:rFonts w:ascii="Times New Roman" w:eastAsia="Calibri" w:hAnsi="Times New Roman" w:cs="Times New Roman"/>
          <w:sz w:val="28"/>
          <w:szCs w:val="28"/>
          <w:lang w:eastAsia="ru-RU"/>
        </w:rPr>
        <w:t>полиязычной</w:t>
      </w:r>
      <w:proofErr w:type="spellEnd"/>
      <w:r w:rsidRPr="00400CC3">
        <w:rPr>
          <w:rFonts w:ascii="Times New Roman" w:eastAsia="Calibri" w:hAnsi="Times New Roman" w:cs="Times New Roman"/>
          <w:sz w:val="28"/>
          <w:szCs w:val="28"/>
          <w:lang w:eastAsia="ru-RU"/>
        </w:rPr>
        <w:t xml:space="preserve"> личности дошкольника, освоившего базовые ценности родного языка, готового к </w:t>
      </w:r>
      <w:proofErr w:type="spellStart"/>
      <w:r w:rsidRPr="00400CC3">
        <w:rPr>
          <w:rFonts w:ascii="Times New Roman" w:eastAsia="Calibri" w:hAnsi="Times New Roman" w:cs="Times New Roman"/>
          <w:sz w:val="28"/>
          <w:szCs w:val="28"/>
          <w:lang w:eastAsia="ru-RU"/>
        </w:rPr>
        <w:t>социокультурному</w:t>
      </w:r>
      <w:proofErr w:type="spellEnd"/>
      <w:r w:rsidRPr="00400CC3">
        <w:rPr>
          <w:rFonts w:ascii="Times New Roman" w:eastAsia="Calibri" w:hAnsi="Times New Roman" w:cs="Times New Roman"/>
          <w:sz w:val="28"/>
          <w:szCs w:val="28"/>
          <w:lang w:eastAsia="ru-RU"/>
        </w:rPr>
        <w:t xml:space="preserve"> взаимодействию на государственном и других языках, способного общаться с окружающим вербальными и невербальными средствами.</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F933BD" w:rsidRPr="00400CC3" w:rsidRDefault="00F933BD"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Основные цели и задачи</w:t>
      </w:r>
    </w:p>
    <w:p w:rsidR="00DE1147"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Развитие речи</w:t>
      </w:r>
      <w:r w:rsidR="00DE1147" w:rsidRPr="00400CC3">
        <w:rPr>
          <w:rFonts w:ascii="Times New Roman" w:eastAsia="Calibri" w:hAnsi="Times New Roman" w:cs="Times New Roman"/>
          <w:sz w:val="28"/>
          <w:szCs w:val="28"/>
          <w:lang w:eastAsia="ru-RU"/>
        </w:rPr>
        <w:t>.</w:t>
      </w:r>
      <w:r w:rsidR="008363F4" w:rsidRPr="00400CC3">
        <w:rPr>
          <w:rFonts w:ascii="Times New Roman" w:eastAsia="Calibri" w:hAnsi="Times New Roman" w:cs="Times New Roman"/>
          <w:sz w:val="28"/>
          <w:szCs w:val="28"/>
          <w:lang w:eastAsia="ru-RU"/>
        </w:rPr>
        <w:t xml:space="preserve"> Развитие свободного общения с взрослыми и детьми, овладение конструктивными способами и средствами взаимодействия с окружающими.</w:t>
      </w:r>
    </w:p>
    <w:p w:rsidR="008363F4" w:rsidRPr="00400CC3" w:rsidRDefault="008363F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Развитие всех компонентов устной речи детей: грамматического строя речи, связной речи – диалогической и монологической форм; </w:t>
      </w:r>
      <w:proofErr w:type="spellStart"/>
      <w:r w:rsidRPr="00400CC3">
        <w:rPr>
          <w:rFonts w:ascii="Times New Roman" w:eastAsia="Calibri" w:hAnsi="Times New Roman" w:cs="Times New Roman"/>
          <w:sz w:val="28"/>
          <w:szCs w:val="28"/>
          <w:lang w:eastAsia="ru-RU"/>
        </w:rPr>
        <w:t>формирвоание</w:t>
      </w:r>
      <w:proofErr w:type="spellEnd"/>
      <w:r w:rsidRPr="00400CC3">
        <w:rPr>
          <w:rFonts w:ascii="Times New Roman" w:eastAsia="Calibri" w:hAnsi="Times New Roman" w:cs="Times New Roman"/>
          <w:sz w:val="28"/>
          <w:szCs w:val="28"/>
          <w:lang w:eastAsia="ru-RU"/>
        </w:rPr>
        <w:t xml:space="preserve"> словаря, воспитание звуковой культуры речи. Практическое овладение воспитанниками нормами речи.</w:t>
      </w:r>
    </w:p>
    <w:p w:rsidR="008363F4" w:rsidRPr="00400CC3" w:rsidRDefault="008363F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Художественная литература. </w:t>
      </w:r>
      <w:r w:rsidR="00852353" w:rsidRPr="00400CC3">
        <w:rPr>
          <w:rFonts w:ascii="Times New Roman" w:eastAsia="Calibri" w:hAnsi="Times New Roman" w:cs="Times New Roman"/>
          <w:sz w:val="28"/>
          <w:szCs w:val="28"/>
          <w:lang w:eastAsia="ru-RU"/>
        </w:rPr>
        <w:t>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DE1147" w:rsidRPr="00400CC3" w:rsidRDefault="00DE1147"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Развивающая речевая среда.</w:t>
      </w:r>
    </w:p>
    <w:p w:rsidR="00F15C8B" w:rsidRPr="00400CC3" w:rsidRDefault="00DE114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r w:rsidR="00F15C8B" w:rsidRPr="00400CC3">
        <w:rPr>
          <w:rFonts w:ascii="Times New Roman" w:eastAsia="Calibri" w:hAnsi="Times New Roman" w:cs="Times New Roman"/>
          <w:sz w:val="28"/>
          <w:szCs w:val="28"/>
          <w:lang w:eastAsia="ru-RU"/>
        </w:rPr>
        <w:t xml:space="preserve">...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w:rsidR="00F15C8B" w:rsidRPr="00400CC3" w:rsidRDefault="00F15C8B"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 xml:space="preserve">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w:t>
      </w:r>
    </w:p>
    <w:p w:rsidR="00F933BD" w:rsidRPr="00400CC3" w:rsidRDefault="00F15C8B"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sz w:val="28"/>
          <w:szCs w:val="28"/>
          <w:lang w:eastAsia="ru-RU"/>
        </w:rPr>
        <w:t xml:space="preserve">Формирование </w:t>
      </w:r>
      <w:proofErr w:type="spellStart"/>
      <w:r w:rsidRPr="00400CC3">
        <w:rPr>
          <w:rFonts w:ascii="Times New Roman" w:eastAsia="Calibri" w:hAnsi="Times New Roman" w:cs="Times New Roman"/>
          <w:b/>
          <w:sz w:val="28"/>
          <w:szCs w:val="28"/>
          <w:lang w:eastAsia="ru-RU"/>
        </w:rPr>
        <w:t>словаря.</w:t>
      </w:r>
      <w:r w:rsidRPr="00400CC3">
        <w:rPr>
          <w:rFonts w:ascii="Times New Roman" w:eastAsia="Calibri" w:hAnsi="Times New Roman" w:cs="Times New Roman"/>
          <w:sz w:val="28"/>
          <w:szCs w:val="28"/>
          <w:lang w:eastAsia="ru-RU"/>
        </w:rPr>
        <w:t>На</w:t>
      </w:r>
      <w:proofErr w:type="spellEnd"/>
      <w:r w:rsidRPr="00400CC3">
        <w:rPr>
          <w:rFonts w:ascii="Times New Roman" w:eastAsia="Calibri" w:hAnsi="Times New Roman" w:cs="Times New Roman"/>
          <w:sz w:val="28"/>
          <w:szCs w:val="28"/>
          <w:lang w:eastAsia="ru-RU"/>
        </w:rPr>
        <w:t xml:space="preserve"> основе расширения ориентировки детей в ближайшем окружении развивать понимание речи и активизировать словарь.</w:t>
      </w:r>
    </w:p>
    <w:p w:rsidR="00F15C8B" w:rsidRPr="00400CC3" w:rsidRDefault="00F15C8B"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имитация действия людей и движения животных («Покажи, как поливают из леечки», «Походи, как медвежонок»).</w:t>
      </w:r>
    </w:p>
    <w:p w:rsidR="00F15C8B" w:rsidRPr="00400CC3" w:rsidRDefault="00F15C8B"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Обогащать словарь детей:</w:t>
      </w:r>
    </w:p>
    <w:p w:rsidR="00F15C8B" w:rsidRPr="00400CC3" w:rsidRDefault="00F15C8B"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w:t>
      </w:r>
      <w:r w:rsidR="008363F4" w:rsidRPr="00400CC3">
        <w:rPr>
          <w:rFonts w:ascii="Times New Roman" w:eastAsia="Calibri" w:hAnsi="Times New Roman" w:cs="Times New Roman"/>
          <w:sz w:val="28"/>
          <w:szCs w:val="28"/>
          <w:lang w:eastAsia="ru-RU"/>
        </w:rPr>
        <w:t>автомашина, автобус), овощей, фруктов, домашних животных и их детенышей;</w:t>
      </w:r>
    </w:p>
    <w:p w:rsidR="008363F4" w:rsidRPr="00400CC3" w:rsidRDefault="008363F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8363F4" w:rsidRPr="00400CC3" w:rsidRDefault="008363F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прилагательными, обозначающими цвет, величину</w:t>
      </w:r>
      <w:r w:rsidR="00852353" w:rsidRPr="00400CC3">
        <w:rPr>
          <w:rFonts w:ascii="Times New Roman" w:eastAsia="Calibri" w:hAnsi="Times New Roman" w:cs="Times New Roman"/>
          <w:sz w:val="28"/>
          <w:szCs w:val="28"/>
          <w:lang w:eastAsia="ru-RU"/>
        </w:rPr>
        <w:t>, вкус, температуру предметов (</w:t>
      </w:r>
      <w:r w:rsidRPr="00400CC3">
        <w:rPr>
          <w:rFonts w:ascii="Times New Roman" w:eastAsia="Calibri" w:hAnsi="Times New Roman" w:cs="Times New Roman"/>
          <w:sz w:val="28"/>
          <w:szCs w:val="28"/>
          <w:lang w:eastAsia="ru-RU"/>
        </w:rPr>
        <w:t>красный, синий, сладкий, кислый, большой, маленький, холодный, горячий);</w:t>
      </w:r>
    </w:p>
    <w:p w:rsidR="008363F4" w:rsidRPr="00400CC3" w:rsidRDefault="008363F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наречиями (близко, далеко, высоко, быстро, темно, тихо, холодно, жарко, скользко).</w:t>
      </w:r>
    </w:p>
    <w:p w:rsidR="008363F4" w:rsidRPr="00400CC3" w:rsidRDefault="008363F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Способствовать употреблению усвоенных слов в самостоятельной речи детей.</w:t>
      </w:r>
    </w:p>
    <w:p w:rsidR="008363F4" w:rsidRPr="00400CC3" w:rsidRDefault="008363F4"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sz w:val="28"/>
          <w:szCs w:val="28"/>
          <w:lang w:eastAsia="ru-RU"/>
        </w:rPr>
        <w:t xml:space="preserve">Звуковая культура речи. </w:t>
      </w:r>
      <w:r w:rsidR="00852353" w:rsidRPr="00400CC3">
        <w:rPr>
          <w:rFonts w:ascii="Times New Roman" w:eastAsia="Calibri" w:hAnsi="Times New Roman" w:cs="Times New Roman"/>
          <w:sz w:val="28"/>
          <w:szCs w:val="28"/>
          <w:lang w:eastAsia="ru-RU"/>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 – 4 слов).</w:t>
      </w:r>
    </w:p>
    <w:p w:rsidR="00852353" w:rsidRPr="00400CC3" w:rsidRDefault="0085235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Способствовать развитию артикуляционного и голосового аппарата, речевого дыхания и слухового внимания. Формировать умение пользоваться (по подражанию) высотой и силой голоса ((«Киска брысь!», «Кто пришел?», «Кто стучит?»).</w:t>
      </w:r>
    </w:p>
    <w:p w:rsidR="00852353" w:rsidRPr="00400CC3" w:rsidRDefault="00852353"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 xml:space="preserve">Грамматический строй речи. </w:t>
      </w:r>
    </w:p>
    <w:p w:rsidR="00852353" w:rsidRPr="00400CC3" w:rsidRDefault="0085235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 кто, что, где) и несложных фраз, состоящих из 2- 4 слов («Кисонька – </w:t>
      </w:r>
      <w:proofErr w:type="spellStart"/>
      <w:r w:rsidRPr="00400CC3">
        <w:rPr>
          <w:rFonts w:ascii="Times New Roman" w:eastAsia="Calibri" w:hAnsi="Times New Roman" w:cs="Times New Roman"/>
          <w:sz w:val="28"/>
          <w:szCs w:val="28"/>
          <w:lang w:eastAsia="ru-RU"/>
        </w:rPr>
        <w:t>мурысенька</w:t>
      </w:r>
      <w:proofErr w:type="spellEnd"/>
      <w:r w:rsidRPr="00400CC3">
        <w:rPr>
          <w:rFonts w:ascii="Times New Roman" w:eastAsia="Calibri" w:hAnsi="Times New Roman" w:cs="Times New Roman"/>
          <w:sz w:val="28"/>
          <w:szCs w:val="28"/>
          <w:lang w:eastAsia="ru-RU"/>
        </w:rPr>
        <w:t>, куда пошла?»).</w:t>
      </w:r>
    </w:p>
    <w:p w:rsidR="00FE6196" w:rsidRPr="00400CC3" w:rsidRDefault="00852353"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Связная речь.</w:t>
      </w:r>
    </w:p>
    <w:p w:rsidR="00852353" w:rsidRPr="00400CC3" w:rsidRDefault="0085235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Помогать детям отвечать на простейшие («Что?», «Кто?», «Что делает?») и более сложные вопросы («Во что одет?». «Что везет?», «Кому?», «Какой?», «Где?», «Когда?», «Куда?»).</w:t>
      </w:r>
    </w:p>
    <w:p w:rsidR="00852353" w:rsidRPr="00400CC3" w:rsidRDefault="0085235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Поощрять попытки детей старше 2 лет 6 месяцев по собственной инициативе или по просьбе воспитателя рассказывать </w:t>
      </w:r>
      <w:r w:rsidR="00480BCE" w:rsidRPr="00400CC3">
        <w:rPr>
          <w:rFonts w:ascii="Times New Roman" w:eastAsia="Calibri" w:hAnsi="Times New Roman" w:cs="Times New Roman"/>
          <w:sz w:val="28"/>
          <w:szCs w:val="28"/>
          <w:lang w:eastAsia="ru-RU"/>
        </w:rPr>
        <w:t>об изображенном на картинке, о новой игрушке (обновке), о событии из личного опыта.</w:t>
      </w:r>
    </w:p>
    <w:p w:rsidR="00480BCE" w:rsidRPr="00400CC3" w:rsidRDefault="00480BCE"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Во время игр – 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w:t>
      </w:r>
      <w:r w:rsidR="00FE6196" w:rsidRPr="00400CC3">
        <w:rPr>
          <w:rFonts w:ascii="Times New Roman" w:eastAsia="Calibri" w:hAnsi="Times New Roman" w:cs="Times New Roman"/>
          <w:sz w:val="28"/>
          <w:szCs w:val="28"/>
          <w:lang w:eastAsia="ru-RU"/>
        </w:rPr>
        <w:t>ы без наглядного сопровождения.</w:t>
      </w:r>
    </w:p>
    <w:p w:rsidR="00F933BD" w:rsidRPr="00400CC3" w:rsidRDefault="00647C48"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Приобщение к художественной литературе.</w:t>
      </w:r>
    </w:p>
    <w:p w:rsidR="00647C48" w:rsidRPr="00400CC3" w:rsidRDefault="00647C4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Читать детям художественные произведения, предусмотренные программой для второй группы раннего возраста.</w:t>
      </w:r>
    </w:p>
    <w:p w:rsidR="00647C48" w:rsidRPr="00400CC3" w:rsidRDefault="00647C4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647C48" w:rsidRPr="00400CC3" w:rsidRDefault="00647C4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w:t>
      </w:r>
    </w:p>
    <w:p w:rsidR="00647C48" w:rsidRPr="00400CC3" w:rsidRDefault="00647C4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Поощрять попытки прочесть стихотворный текст </w:t>
      </w:r>
      <w:r w:rsidR="00FE6196" w:rsidRPr="00400CC3">
        <w:rPr>
          <w:rFonts w:ascii="Times New Roman" w:eastAsia="Calibri" w:hAnsi="Times New Roman" w:cs="Times New Roman"/>
          <w:sz w:val="28"/>
          <w:szCs w:val="28"/>
          <w:lang w:eastAsia="ru-RU"/>
        </w:rPr>
        <w:t xml:space="preserve">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w:t>
      </w:r>
      <w:r w:rsidR="00FE6196" w:rsidRPr="00400CC3">
        <w:rPr>
          <w:rFonts w:ascii="Times New Roman" w:eastAsia="Calibri" w:hAnsi="Times New Roman" w:cs="Times New Roman"/>
          <w:sz w:val="28"/>
          <w:szCs w:val="28"/>
          <w:lang w:eastAsia="ru-RU"/>
        </w:rPr>
        <w:lastRenderedPageBreak/>
        <w:t>Побуждать называть знакомые предметы, показывать их по просьбе воспитателя, приучать задавать вопросы: «Кто (что) это?», «Что делает?».</w:t>
      </w:r>
    </w:p>
    <w:p w:rsidR="00F933BD" w:rsidRPr="00400CC3" w:rsidRDefault="00F933BD" w:rsidP="00400CC3">
      <w:pPr>
        <w:spacing w:after="0"/>
        <w:jc w:val="center"/>
        <w:rPr>
          <w:rFonts w:ascii="Times New Roman" w:eastAsia="Calibri" w:hAnsi="Times New Roman" w:cs="Times New Roman"/>
          <w:sz w:val="28"/>
          <w:szCs w:val="28"/>
          <w:lang w:eastAsia="ru-RU"/>
        </w:rPr>
      </w:pPr>
    </w:p>
    <w:p w:rsidR="00F933BD" w:rsidRPr="00400CC3" w:rsidRDefault="00F933BD" w:rsidP="00400CC3">
      <w:pPr>
        <w:spacing w:after="0"/>
        <w:jc w:val="center"/>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ОБРАЗОВАТЕЛЬНАЯ ОБЛАСТЬ «ХУДОЖЕСТВЕННО-ЭСТЕТИЧЕСКОЕ  РАЗВИТИЕ»</w:t>
      </w:r>
    </w:p>
    <w:p w:rsidR="00F933BD" w:rsidRPr="00400CC3" w:rsidRDefault="00F933BD" w:rsidP="00400CC3">
      <w:pPr>
        <w:spacing w:after="0"/>
        <w:jc w:val="both"/>
        <w:rPr>
          <w:rFonts w:ascii="Times New Roman" w:eastAsia="Calibri" w:hAnsi="Times New Roman" w:cs="Times New Roman"/>
          <w:sz w:val="28"/>
          <w:szCs w:val="28"/>
          <w:lang w:eastAsia="ru-RU"/>
        </w:rPr>
      </w:pP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Цель:</w:t>
      </w:r>
      <w:r w:rsidRPr="00400CC3">
        <w:rPr>
          <w:rFonts w:ascii="Times New Roman" w:eastAsia="Calibri" w:hAnsi="Times New Roman" w:cs="Times New Roman"/>
          <w:sz w:val="28"/>
          <w:szCs w:val="28"/>
          <w:lang w:eastAsia="ru-RU"/>
        </w:rPr>
        <w:t xml:space="preserve"> формирование чувственно-эмоциональной сферы и эстетического вкуса, развитие культуры творческого мышления и воображения у детей дошкольного возраста.</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«Художественно-эстетическое развитие предполагает развитие предпосылок ценностно-смыслового восприятия и понимания произведений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933BD" w:rsidRPr="00400CC3" w:rsidRDefault="00F933BD" w:rsidP="00400CC3">
      <w:pPr>
        <w:spacing w:after="0"/>
        <w:jc w:val="both"/>
        <w:rPr>
          <w:rFonts w:ascii="Times New Roman" w:eastAsia="Calibri" w:hAnsi="Times New Roman" w:cs="Times New Roman"/>
          <w:sz w:val="28"/>
          <w:szCs w:val="28"/>
          <w:lang w:eastAsia="ru-RU"/>
        </w:rPr>
      </w:pP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 xml:space="preserve">Основные цели и задачи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Приобщение к искусству</w:t>
      </w:r>
      <w:r w:rsidRPr="00400CC3">
        <w:rPr>
          <w:rFonts w:ascii="Times New Roman" w:eastAsia="Calibri" w:hAnsi="Times New Roman" w:cs="Times New Roman"/>
          <w:i/>
          <w:sz w:val="28"/>
          <w:szCs w:val="28"/>
          <w:lang w:eastAsia="ru-RU"/>
        </w:rPr>
        <w:t>.</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Формирование элементарных представлений о видах и жанрах искусства, средствах выразительности в различных видах искусства.</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Воспитание эмоциональной отзывчивости при восприятии произведений изобразительного искусства.</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Воспитание желания и умения взаимодействовать со сверстниками при создании коллективных работ.</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Конструктивно-модельная деятельность</w:t>
      </w:r>
      <w:r w:rsidRPr="00400CC3">
        <w:rPr>
          <w:rFonts w:ascii="Times New Roman" w:eastAsia="Calibri" w:hAnsi="Times New Roman" w:cs="Times New Roman"/>
          <w:i/>
          <w:sz w:val="28"/>
          <w:szCs w:val="28"/>
          <w:lang w:eastAsia="ru-RU"/>
        </w:rPr>
        <w:t xml:space="preserve">.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Приобщение к конструированию; развитие интереса к конструктивной деятельности, знакомство с различными видами конструкторов.</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Музыкально-художественная деятельность.</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Развитие музыкальных способностей: поэтического и музыкального слуха, чувства ритма, музыкальной памяти; формирование песенного,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музыкального вкуса.</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Воспитание интереса к музыкально-художественной деятельности, совершенствование умений в этом виде деятельности.</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 xml:space="preserve">Развитие детского музыкально-художественного творчества, реализация самостоятельной творческой деятельности детей; удовлетворение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потребности в самовыражении.</w:t>
      </w:r>
    </w:p>
    <w:p w:rsidR="00F933BD" w:rsidRPr="00400CC3" w:rsidRDefault="00F933BD" w:rsidP="00400CC3">
      <w:pPr>
        <w:spacing w:after="0"/>
        <w:jc w:val="both"/>
        <w:rPr>
          <w:rFonts w:ascii="Times New Roman" w:eastAsia="Calibri" w:hAnsi="Times New Roman" w:cs="Times New Roman"/>
          <w:b/>
          <w:sz w:val="28"/>
          <w:szCs w:val="28"/>
          <w:lang w:eastAsia="ru-RU"/>
        </w:rPr>
      </w:pP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Приобщение к искусству.</w:t>
      </w:r>
    </w:p>
    <w:p w:rsidR="00FE6196" w:rsidRPr="00400CC3" w:rsidRDefault="00FE6196"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Развивать художественное восприятие, воспитывать отзывчивость</w:t>
      </w:r>
      <w:r w:rsidR="00556973" w:rsidRPr="00400CC3">
        <w:rPr>
          <w:rFonts w:ascii="Times New Roman" w:eastAsia="Calibri" w:hAnsi="Times New Roman" w:cs="Times New Roman"/>
          <w:sz w:val="28"/>
          <w:szCs w:val="28"/>
          <w:lang w:eastAsia="ru-RU"/>
        </w:rPr>
        <w:t xml:space="preserve"> на музыку и пение, </w:t>
      </w:r>
      <w:r w:rsidRPr="00400CC3">
        <w:rPr>
          <w:rFonts w:ascii="Times New Roman" w:eastAsia="Calibri" w:hAnsi="Times New Roman" w:cs="Times New Roman"/>
          <w:sz w:val="28"/>
          <w:szCs w:val="28"/>
          <w:lang w:eastAsia="ru-RU"/>
        </w:rPr>
        <w:t xml:space="preserve">доступные пониманию детей произведения изобразительного искусства, литературы. </w:t>
      </w:r>
    </w:p>
    <w:p w:rsidR="00DB0D53" w:rsidRPr="00400CC3" w:rsidRDefault="00AC4C8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AC4C88" w:rsidRPr="00400CC3" w:rsidRDefault="00AC4C8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Знакомить с народными игрушками: дымковской, </w:t>
      </w:r>
      <w:proofErr w:type="spellStart"/>
      <w:r w:rsidRPr="00400CC3">
        <w:rPr>
          <w:rFonts w:ascii="Times New Roman" w:eastAsia="Calibri" w:hAnsi="Times New Roman" w:cs="Times New Roman"/>
          <w:sz w:val="28"/>
          <w:szCs w:val="28"/>
          <w:lang w:eastAsia="ru-RU"/>
        </w:rPr>
        <w:t>богородской</w:t>
      </w:r>
      <w:proofErr w:type="spellEnd"/>
      <w:r w:rsidRPr="00400CC3">
        <w:rPr>
          <w:rFonts w:ascii="Times New Roman" w:eastAsia="Calibri" w:hAnsi="Times New Roman" w:cs="Times New Roman"/>
          <w:sz w:val="28"/>
          <w:szCs w:val="28"/>
          <w:lang w:eastAsia="ru-RU"/>
        </w:rPr>
        <w:t xml:space="preserve">, матрешкой, </w:t>
      </w:r>
      <w:proofErr w:type="spellStart"/>
      <w:r w:rsidRPr="00400CC3">
        <w:rPr>
          <w:rFonts w:ascii="Times New Roman" w:eastAsia="Calibri" w:hAnsi="Times New Roman" w:cs="Times New Roman"/>
          <w:sz w:val="28"/>
          <w:szCs w:val="28"/>
          <w:lang w:eastAsia="ru-RU"/>
        </w:rPr>
        <w:t>ванькой</w:t>
      </w:r>
      <w:proofErr w:type="spellEnd"/>
      <w:r w:rsidRPr="00400CC3">
        <w:rPr>
          <w:rFonts w:ascii="Times New Roman" w:eastAsia="Calibri" w:hAnsi="Times New Roman" w:cs="Times New Roman"/>
          <w:sz w:val="28"/>
          <w:szCs w:val="28"/>
          <w:lang w:eastAsia="ru-RU"/>
        </w:rPr>
        <w:t xml:space="preserve"> – </w:t>
      </w:r>
      <w:proofErr w:type="spellStart"/>
      <w:r w:rsidRPr="00400CC3">
        <w:rPr>
          <w:rFonts w:ascii="Times New Roman" w:eastAsia="Calibri" w:hAnsi="Times New Roman" w:cs="Times New Roman"/>
          <w:sz w:val="28"/>
          <w:szCs w:val="28"/>
          <w:lang w:eastAsia="ru-RU"/>
        </w:rPr>
        <w:t>встанькой</w:t>
      </w:r>
      <w:proofErr w:type="spellEnd"/>
      <w:r w:rsidRPr="00400CC3">
        <w:rPr>
          <w:rFonts w:ascii="Times New Roman" w:eastAsia="Calibri" w:hAnsi="Times New Roman" w:cs="Times New Roman"/>
          <w:sz w:val="28"/>
          <w:szCs w:val="28"/>
          <w:lang w:eastAsia="ru-RU"/>
        </w:rPr>
        <w:t xml:space="preserve"> и другими соответствующими возрасту детей. </w:t>
      </w:r>
    </w:p>
    <w:p w:rsidR="00AC4C88" w:rsidRPr="00400CC3" w:rsidRDefault="00AC4C8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Обращать внимание детей на характер игрушек </w:t>
      </w:r>
      <w:r w:rsidR="008840AE" w:rsidRPr="00400CC3">
        <w:rPr>
          <w:rFonts w:ascii="Times New Roman" w:eastAsia="Calibri" w:hAnsi="Times New Roman" w:cs="Times New Roman"/>
          <w:sz w:val="28"/>
          <w:szCs w:val="28"/>
          <w:lang w:eastAsia="ru-RU"/>
        </w:rPr>
        <w:t>(веселая, забавная), их форму, цветовое оформление.</w:t>
      </w:r>
    </w:p>
    <w:p w:rsidR="008840AE" w:rsidRPr="00400CC3" w:rsidRDefault="008840AE" w:rsidP="00400CC3">
      <w:pPr>
        <w:spacing w:after="0"/>
        <w:jc w:val="both"/>
        <w:rPr>
          <w:rFonts w:ascii="Times New Roman" w:eastAsia="Calibri" w:hAnsi="Times New Roman" w:cs="Times New Roman"/>
          <w:b/>
          <w:sz w:val="28"/>
          <w:szCs w:val="28"/>
          <w:lang w:eastAsia="ru-RU"/>
        </w:rPr>
      </w:pPr>
    </w:p>
    <w:p w:rsidR="008840AE" w:rsidRPr="00400CC3" w:rsidRDefault="008840AE"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sz w:val="28"/>
          <w:szCs w:val="28"/>
          <w:lang w:eastAsia="ru-RU"/>
        </w:rPr>
        <w:t>Изобразительная деятельность.</w:t>
      </w:r>
    </w:p>
    <w:p w:rsidR="008840AE" w:rsidRPr="00400CC3" w:rsidRDefault="008840AE"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Вызвать у детей интерес к действиям с карандашами, фломастерами, кистью, красками, глиной.</w:t>
      </w:r>
    </w:p>
    <w:p w:rsidR="00902AA8" w:rsidRPr="00400CC3" w:rsidRDefault="008840AE" w:rsidP="00400CC3">
      <w:pPr>
        <w:spacing w:after="0"/>
        <w:jc w:val="both"/>
        <w:rPr>
          <w:rFonts w:ascii="Times New Roman" w:eastAsia="Calibri" w:hAnsi="Times New Roman" w:cs="Times New Roman"/>
          <w:b/>
          <w:i/>
          <w:sz w:val="28"/>
          <w:szCs w:val="28"/>
          <w:lang w:eastAsia="ru-RU"/>
        </w:rPr>
      </w:pPr>
      <w:r w:rsidRPr="00400CC3">
        <w:rPr>
          <w:rFonts w:ascii="Times New Roman" w:eastAsia="Calibri" w:hAnsi="Times New Roman" w:cs="Times New Roman"/>
          <w:b/>
          <w:i/>
          <w:sz w:val="28"/>
          <w:szCs w:val="28"/>
          <w:lang w:eastAsia="ru-RU"/>
        </w:rPr>
        <w:t xml:space="preserve">Рисование. </w:t>
      </w:r>
    </w:p>
    <w:p w:rsidR="008840AE" w:rsidRPr="00400CC3" w:rsidRDefault="008840AE"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556973" w:rsidRPr="00400CC3" w:rsidRDefault="0055697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Подводить детей к изображению знакомых предметов, предоставляя им свободу выбора.</w:t>
      </w:r>
    </w:p>
    <w:p w:rsidR="00556973" w:rsidRPr="00400CC3" w:rsidRDefault="0055697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556973" w:rsidRPr="00400CC3" w:rsidRDefault="0055697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Привлекать внимание детей к изображенным ими на бумаге разнообразным линиям, конфигурациям. Побуждать задумываться над тем, что </w:t>
      </w:r>
      <w:r w:rsidR="001E102F" w:rsidRPr="00400CC3">
        <w:rPr>
          <w:rFonts w:ascii="Times New Roman" w:eastAsia="Calibri" w:hAnsi="Times New Roman" w:cs="Times New Roman"/>
          <w:sz w:val="28"/>
          <w:szCs w:val="28"/>
          <w:lang w:eastAsia="ru-RU"/>
        </w:rPr>
        <w:t>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1E102F" w:rsidRPr="00400CC3" w:rsidRDefault="009E3F9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Подводить детей к рисованию предметов округлой формы.</w:t>
      </w:r>
    </w:p>
    <w:p w:rsidR="009E3F93" w:rsidRPr="00400CC3" w:rsidRDefault="009E3F9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9E3F93" w:rsidRPr="00400CC3" w:rsidRDefault="009E3F9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9E3F93" w:rsidRPr="00400CC3" w:rsidRDefault="009E3F9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902AA8" w:rsidRPr="00400CC3" w:rsidRDefault="009E3F9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Лепка</w:t>
      </w:r>
      <w:r w:rsidRPr="00400CC3">
        <w:rPr>
          <w:rFonts w:ascii="Times New Roman" w:eastAsia="Calibri" w:hAnsi="Times New Roman" w:cs="Times New Roman"/>
          <w:sz w:val="28"/>
          <w:szCs w:val="28"/>
          <w:lang w:eastAsia="ru-RU"/>
        </w:rPr>
        <w:t xml:space="preserve">. </w:t>
      </w:r>
    </w:p>
    <w:p w:rsidR="009E3F93" w:rsidRPr="00400CC3" w:rsidRDefault="009E3F9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9E3F93" w:rsidRPr="00400CC3" w:rsidRDefault="009E3F93"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потно прижимая их друг к другу (колечко, </w:t>
      </w:r>
      <w:proofErr w:type="spellStart"/>
      <w:r w:rsidRPr="00400CC3">
        <w:rPr>
          <w:rFonts w:ascii="Times New Roman" w:eastAsia="Calibri" w:hAnsi="Times New Roman" w:cs="Times New Roman"/>
          <w:sz w:val="28"/>
          <w:szCs w:val="28"/>
          <w:lang w:eastAsia="ru-RU"/>
        </w:rPr>
        <w:t>бараночка</w:t>
      </w:r>
      <w:proofErr w:type="spellEnd"/>
      <w:r w:rsidRPr="00400CC3">
        <w:rPr>
          <w:rFonts w:ascii="Times New Roman" w:eastAsia="Calibri" w:hAnsi="Times New Roman" w:cs="Times New Roman"/>
          <w:sz w:val="28"/>
          <w:szCs w:val="28"/>
          <w:lang w:eastAsia="ru-RU"/>
        </w:rPr>
        <w:t xml:space="preserve">, </w:t>
      </w:r>
      <w:r w:rsidR="006D56BB" w:rsidRPr="00400CC3">
        <w:rPr>
          <w:rFonts w:ascii="Times New Roman" w:eastAsia="Calibri" w:hAnsi="Times New Roman" w:cs="Times New Roman"/>
          <w:sz w:val="28"/>
          <w:szCs w:val="28"/>
          <w:lang w:eastAsia="ru-RU"/>
        </w:rPr>
        <w:t>колесо).</w:t>
      </w:r>
    </w:p>
    <w:p w:rsidR="006D56BB" w:rsidRPr="00400CC3" w:rsidRDefault="006D56BB"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раскатывать комочек глины круговыми движениями ладоней для изображения предметов круглой формы (шарик, яблоко, ягода), сплющивать комочек между ладонями (лепешки, печенье, пряники); делать пальцами углубление в середине сплющенного комочка (миска, блюдце).</w:t>
      </w:r>
    </w:p>
    <w:p w:rsidR="006D56BB" w:rsidRPr="00400CC3" w:rsidRDefault="006D56BB"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Учить соединять две вылепленные формы в один предмет: палочка  шарик (погремушка или грибок), два шарика (неваляшка).</w:t>
      </w:r>
    </w:p>
    <w:p w:rsidR="006D56BB" w:rsidRPr="00400CC3" w:rsidRDefault="006D56BB"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Приучать детей класть глину и вылепленные предметы на дощечку или специальную заранее подготовленную клеенку.</w:t>
      </w:r>
    </w:p>
    <w:p w:rsidR="00FE6196" w:rsidRPr="00400CC3" w:rsidRDefault="00902AA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Конструктивно – модельная деятельность.</w:t>
      </w:r>
    </w:p>
    <w:p w:rsidR="00902AA8" w:rsidRPr="00400CC3" w:rsidRDefault="00902AA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w:t>
      </w:r>
      <w:r w:rsidR="0065487D" w:rsidRPr="00400CC3">
        <w:rPr>
          <w:rFonts w:ascii="Times New Roman" w:eastAsia="Calibri" w:hAnsi="Times New Roman" w:cs="Times New Roman"/>
          <w:sz w:val="28"/>
          <w:szCs w:val="28"/>
          <w:lang w:eastAsia="ru-RU"/>
        </w:rPr>
        <w:t>строительных форм на плоскости.</w:t>
      </w:r>
    </w:p>
    <w:p w:rsidR="0065487D" w:rsidRPr="00400CC3" w:rsidRDefault="0065487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Продолжать учить детей сооружать элементарные постройки по образцу, поддерживать желание строить что – то самостоятельно. </w:t>
      </w:r>
    </w:p>
    <w:p w:rsidR="0065487D" w:rsidRPr="00400CC3" w:rsidRDefault="0065487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Способствовать пониманию пространственных соотношений. </w:t>
      </w:r>
    </w:p>
    <w:p w:rsidR="0065487D" w:rsidRPr="00400CC3" w:rsidRDefault="0065487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пользоваться дополнительными сюжетными игрушками, соразмерными масштабам построек (маленькие машинки для маленьких гаражей).</w:t>
      </w:r>
    </w:p>
    <w:p w:rsidR="0065487D" w:rsidRPr="00400CC3" w:rsidRDefault="0065487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По окончании игры приучать убирать все на место.</w:t>
      </w:r>
    </w:p>
    <w:p w:rsidR="0065487D" w:rsidRPr="00400CC3" w:rsidRDefault="0065487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Знакомить  детей с простейшими пластмассовыми конструкторами.</w:t>
      </w:r>
    </w:p>
    <w:p w:rsidR="0065487D" w:rsidRPr="00400CC3" w:rsidRDefault="0065487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совместно с взрослым конструировать башенки, домики, машины.</w:t>
      </w:r>
    </w:p>
    <w:p w:rsidR="0065487D" w:rsidRPr="00400CC3" w:rsidRDefault="002B446F"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Поддерживать желание детей строить самостоятельно.</w:t>
      </w:r>
    </w:p>
    <w:p w:rsidR="002B446F" w:rsidRPr="00400CC3" w:rsidRDefault="002B446F"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В летнее время способствовать строительным играм с использованием природного материала (песок, вода, желуди, камешки).</w:t>
      </w:r>
    </w:p>
    <w:p w:rsidR="002B446F" w:rsidRPr="00400CC3" w:rsidRDefault="002B446F" w:rsidP="00400CC3">
      <w:pPr>
        <w:spacing w:after="0"/>
        <w:jc w:val="both"/>
        <w:rPr>
          <w:rFonts w:ascii="Times New Roman" w:eastAsia="Calibri" w:hAnsi="Times New Roman" w:cs="Times New Roman"/>
          <w:b/>
          <w:i/>
          <w:sz w:val="28"/>
          <w:szCs w:val="28"/>
          <w:lang w:eastAsia="ru-RU"/>
        </w:rPr>
      </w:pPr>
      <w:r w:rsidRPr="00400CC3">
        <w:rPr>
          <w:rFonts w:ascii="Times New Roman" w:eastAsia="Calibri" w:hAnsi="Times New Roman" w:cs="Times New Roman"/>
          <w:b/>
          <w:i/>
          <w:sz w:val="28"/>
          <w:szCs w:val="28"/>
          <w:lang w:eastAsia="ru-RU"/>
        </w:rPr>
        <w:t>Музыкальная деятельность.</w:t>
      </w:r>
    </w:p>
    <w:p w:rsidR="002B446F" w:rsidRPr="00400CC3" w:rsidRDefault="002B446F"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Воспитывать интерес к музыке, желание слушать музыку, подпевать, выполнять простейшие танцевальные движения.</w:t>
      </w:r>
    </w:p>
    <w:p w:rsidR="002B446F" w:rsidRPr="00400CC3" w:rsidRDefault="002B446F"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sz w:val="28"/>
          <w:szCs w:val="28"/>
          <w:lang w:eastAsia="ru-RU"/>
        </w:rPr>
        <w:t>Слушание.</w:t>
      </w:r>
    </w:p>
    <w:p w:rsidR="002B446F" w:rsidRPr="00400CC3" w:rsidRDefault="002B446F"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детей внимательно слушать спокойные и бодрые песни, музыкальные пьесы разного характера, п</w:t>
      </w:r>
      <w:r w:rsidR="00B47615" w:rsidRPr="00400CC3">
        <w:rPr>
          <w:rFonts w:ascii="Times New Roman" w:eastAsia="Calibri" w:hAnsi="Times New Roman" w:cs="Times New Roman"/>
          <w:sz w:val="28"/>
          <w:szCs w:val="28"/>
          <w:lang w:eastAsia="ru-RU"/>
        </w:rPr>
        <w:t xml:space="preserve">онимать, о чем (о ком) поется, </w:t>
      </w:r>
      <w:r w:rsidRPr="00400CC3">
        <w:rPr>
          <w:rFonts w:ascii="Times New Roman" w:eastAsia="Calibri" w:hAnsi="Times New Roman" w:cs="Times New Roman"/>
          <w:sz w:val="28"/>
          <w:szCs w:val="28"/>
          <w:lang w:eastAsia="ru-RU"/>
        </w:rPr>
        <w:t>и эмоционально реагировать на содержание.</w:t>
      </w:r>
    </w:p>
    <w:p w:rsidR="002B446F" w:rsidRPr="00400CC3" w:rsidRDefault="002B446F"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различать звуки по высоте (высокое и низкое звучание колокольчика, фортепьяно, </w:t>
      </w:r>
      <w:r w:rsidR="00B47615" w:rsidRPr="00400CC3">
        <w:rPr>
          <w:rFonts w:ascii="Times New Roman" w:eastAsia="Calibri" w:hAnsi="Times New Roman" w:cs="Times New Roman"/>
          <w:sz w:val="28"/>
          <w:szCs w:val="28"/>
          <w:lang w:eastAsia="ru-RU"/>
        </w:rPr>
        <w:t>металлофона).</w:t>
      </w:r>
    </w:p>
    <w:p w:rsidR="00B47615" w:rsidRPr="00400CC3" w:rsidRDefault="00B47615"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sz w:val="28"/>
          <w:szCs w:val="28"/>
          <w:lang w:eastAsia="ru-RU"/>
        </w:rPr>
        <w:t>Пение.</w:t>
      </w:r>
    </w:p>
    <w:p w:rsidR="00B47615" w:rsidRPr="00400CC3" w:rsidRDefault="00B47615"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B47615" w:rsidRPr="00400CC3" w:rsidRDefault="00B47615"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Музыкально – ритмические движения.</w:t>
      </w:r>
    </w:p>
    <w:p w:rsidR="00B47615" w:rsidRPr="00400CC3" w:rsidRDefault="00B47615"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400CC3">
        <w:rPr>
          <w:rFonts w:ascii="Times New Roman" w:eastAsia="Calibri" w:hAnsi="Times New Roman" w:cs="Times New Roman"/>
          <w:sz w:val="28"/>
          <w:szCs w:val="28"/>
          <w:lang w:eastAsia="ru-RU"/>
        </w:rPr>
        <w:t>полуприседать</w:t>
      </w:r>
      <w:proofErr w:type="spellEnd"/>
      <w:r w:rsidRPr="00400CC3">
        <w:rPr>
          <w:rFonts w:ascii="Times New Roman" w:eastAsia="Calibri" w:hAnsi="Times New Roman" w:cs="Times New Roman"/>
          <w:sz w:val="28"/>
          <w:szCs w:val="28"/>
          <w:lang w:eastAsia="ru-RU"/>
        </w:rPr>
        <w:t xml:space="preserve">, </w:t>
      </w:r>
      <w:r w:rsidRPr="00400CC3">
        <w:rPr>
          <w:rFonts w:ascii="Times New Roman" w:eastAsia="Calibri" w:hAnsi="Times New Roman" w:cs="Times New Roman"/>
          <w:sz w:val="28"/>
          <w:szCs w:val="28"/>
          <w:lang w:eastAsia="ru-RU"/>
        </w:rPr>
        <w:lastRenderedPageBreak/>
        <w:t>совершать повороты кистей рук).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F933BD" w:rsidRPr="00400CC3" w:rsidRDefault="00F933BD" w:rsidP="00400CC3">
      <w:pPr>
        <w:spacing w:after="0"/>
        <w:jc w:val="both"/>
        <w:rPr>
          <w:rFonts w:ascii="Times New Roman" w:eastAsia="Calibri" w:hAnsi="Times New Roman" w:cs="Times New Roman"/>
          <w:b/>
          <w:i/>
          <w:sz w:val="28"/>
          <w:szCs w:val="28"/>
          <w:lang w:eastAsia="ru-RU"/>
        </w:rPr>
      </w:pPr>
    </w:p>
    <w:p w:rsidR="00F933BD" w:rsidRPr="00400CC3" w:rsidRDefault="00F933BD" w:rsidP="00400CC3">
      <w:pPr>
        <w:spacing w:after="0"/>
        <w:jc w:val="center"/>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ОБРАЗОВАТЕЛЬНАЯ ОБЛАСТЬ  «ФИЗИЧЕСКОЕ РАЗВИТИЕ»</w:t>
      </w:r>
    </w:p>
    <w:p w:rsidR="00F933BD" w:rsidRPr="00400CC3" w:rsidRDefault="00F933BD" w:rsidP="00400CC3">
      <w:pPr>
        <w:spacing w:after="0"/>
        <w:jc w:val="both"/>
        <w:rPr>
          <w:rFonts w:ascii="Times New Roman" w:eastAsia="Calibri" w:hAnsi="Times New Roman" w:cs="Times New Roman"/>
          <w:sz w:val="28"/>
          <w:szCs w:val="28"/>
          <w:lang w:eastAsia="ru-RU"/>
        </w:rPr>
      </w:pP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Цель:</w:t>
      </w:r>
      <w:r w:rsidRPr="00400CC3">
        <w:rPr>
          <w:rFonts w:ascii="Times New Roman" w:eastAsia="Calibri" w:hAnsi="Times New Roman" w:cs="Times New Roman"/>
          <w:sz w:val="28"/>
          <w:szCs w:val="28"/>
          <w:lang w:eastAsia="ru-RU"/>
        </w:rPr>
        <w:t xml:space="preserve"> воспитание сознательного отношения к собственному здоровью, понимания тог</w:t>
      </w:r>
      <w:r w:rsidR="0065487D" w:rsidRPr="00400CC3">
        <w:rPr>
          <w:rFonts w:ascii="Times New Roman" w:eastAsia="Calibri" w:hAnsi="Times New Roman" w:cs="Times New Roman"/>
          <w:sz w:val="28"/>
          <w:szCs w:val="28"/>
          <w:lang w:eastAsia="ru-RU"/>
        </w:rPr>
        <w:t>о, что здоровье – главная</w:t>
      </w:r>
      <w:r w:rsidRPr="00400CC3">
        <w:rPr>
          <w:rFonts w:ascii="Times New Roman" w:eastAsia="Calibri" w:hAnsi="Times New Roman" w:cs="Times New Roman"/>
          <w:sz w:val="28"/>
          <w:szCs w:val="28"/>
          <w:lang w:eastAsia="ru-RU"/>
        </w:rPr>
        <w:t xml:space="preserve"> ценность, дарованная человеку природой.</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400CC3">
        <w:rPr>
          <w:rFonts w:ascii="Times New Roman" w:eastAsia="Calibri" w:hAnsi="Times New Roman" w:cs="Times New Roman"/>
          <w:sz w:val="28"/>
          <w:szCs w:val="28"/>
          <w:lang w:eastAsia="ru-RU"/>
        </w:rPr>
        <w:t>саморегуляции</w:t>
      </w:r>
      <w:proofErr w:type="spellEnd"/>
      <w:r w:rsidRPr="00400CC3">
        <w:rPr>
          <w:rFonts w:ascii="Times New Roman" w:eastAsia="Calibri" w:hAnsi="Times New Roman" w:cs="Times New Roman"/>
          <w:sz w:val="28"/>
          <w:szCs w:val="28"/>
          <w:lang w:eastAsia="ru-RU"/>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933BD" w:rsidRPr="00400CC3" w:rsidRDefault="00F933BD" w:rsidP="00400CC3">
      <w:pPr>
        <w:spacing w:after="0"/>
        <w:jc w:val="both"/>
        <w:rPr>
          <w:rFonts w:ascii="Times New Roman" w:eastAsia="Calibri" w:hAnsi="Times New Roman" w:cs="Times New Roman"/>
          <w:sz w:val="28"/>
          <w:szCs w:val="28"/>
          <w:lang w:eastAsia="ru-RU"/>
        </w:rPr>
      </w:pP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Основные цели и задачи</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Формирование начальных представлений о здоровом образе жизни</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Формирование у детей начальных представлений о здоровом образе жизни. </w:t>
      </w:r>
    </w:p>
    <w:p w:rsidR="00F933BD" w:rsidRPr="00400CC3" w:rsidRDefault="00F933BD" w:rsidP="00400CC3">
      <w:pPr>
        <w:spacing w:after="0"/>
        <w:jc w:val="both"/>
        <w:rPr>
          <w:rFonts w:ascii="Times New Roman" w:eastAsia="Calibri" w:hAnsi="Times New Roman" w:cs="Times New Roman"/>
          <w:i/>
          <w:sz w:val="28"/>
          <w:szCs w:val="28"/>
          <w:lang w:eastAsia="ru-RU"/>
        </w:rPr>
      </w:pPr>
      <w:r w:rsidRPr="00400CC3">
        <w:rPr>
          <w:rFonts w:ascii="Times New Roman" w:eastAsia="Calibri" w:hAnsi="Times New Roman" w:cs="Times New Roman"/>
          <w:b/>
          <w:i/>
          <w:sz w:val="28"/>
          <w:szCs w:val="28"/>
          <w:lang w:eastAsia="ru-RU"/>
        </w:rPr>
        <w:t>Физическая культура</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 xml:space="preserve">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грациозности, выразительности движений, формирование правильной осанки.</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F933BD" w:rsidRPr="00400CC3" w:rsidRDefault="00F933BD"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F933BD" w:rsidRPr="00400CC3" w:rsidRDefault="00F933BD" w:rsidP="00400CC3">
      <w:pPr>
        <w:spacing w:after="0"/>
        <w:jc w:val="both"/>
        <w:rPr>
          <w:rFonts w:ascii="Times New Roman" w:eastAsia="Calibri" w:hAnsi="Times New Roman" w:cs="Times New Roman"/>
          <w:b/>
          <w:sz w:val="28"/>
          <w:szCs w:val="28"/>
          <w:lang w:eastAsia="ru-RU"/>
        </w:rPr>
      </w:pPr>
    </w:p>
    <w:p w:rsidR="00BC0297"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Формирование начальных представлений о здоровом образе жизни</w:t>
      </w:r>
      <w:r w:rsidR="00BC0297" w:rsidRPr="00400CC3">
        <w:rPr>
          <w:rFonts w:ascii="Times New Roman" w:eastAsia="Calibri" w:hAnsi="Times New Roman" w:cs="Times New Roman"/>
          <w:b/>
          <w:sz w:val="28"/>
          <w:szCs w:val="28"/>
          <w:lang w:eastAsia="ru-RU"/>
        </w:rPr>
        <w:t>.</w:t>
      </w:r>
    </w:p>
    <w:p w:rsidR="00F933BD" w:rsidRPr="00400CC3" w:rsidRDefault="00BC029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w:t>
      </w:r>
    </w:p>
    <w:p w:rsidR="00F933BD" w:rsidRPr="00400CC3" w:rsidRDefault="00F933BD" w:rsidP="00400CC3">
      <w:pPr>
        <w:spacing w:after="0"/>
        <w:jc w:val="both"/>
        <w:rPr>
          <w:rFonts w:ascii="Times New Roman" w:eastAsia="Calibri" w:hAnsi="Times New Roman" w:cs="Times New Roman"/>
          <w:b/>
          <w:sz w:val="28"/>
          <w:szCs w:val="28"/>
          <w:lang w:eastAsia="ru-RU"/>
        </w:rPr>
      </w:pPr>
      <w:r w:rsidRPr="00400CC3">
        <w:rPr>
          <w:rFonts w:ascii="Times New Roman" w:eastAsia="Calibri" w:hAnsi="Times New Roman" w:cs="Times New Roman"/>
          <w:b/>
          <w:sz w:val="28"/>
          <w:szCs w:val="28"/>
          <w:lang w:eastAsia="ru-RU"/>
        </w:rPr>
        <w:t>Физическая культура</w:t>
      </w:r>
      <w:r w:rsidR="00BC0297" w:rsidRPr="00400CC3">
        <w:rPr>
          <w:rFonts w:ascii="Times New Roman" w:eastAsia="Calibri" w:hAnsi="Times New Roman" w:cs="Times New Roman"/>
          <w:b/>
          <w:sz w:val="28"/>
          <w:szCs w:val="28"/>
          <w:lang w:eastAsia="ru-RU"/>
        </w:rPr>
        <w:t>.</w:t>
      </w:r>
    </w:p>
    <w:p w:rsidR="00400CC3" w:rsidRDefault="00BC029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Формировать умение сохранять устойчивое положение тела, правильную осанку</w:t>
      </w:r>
      <w:r w:rsidR="00400CC3">
        <w:rPr>
          <w:rFonts w:ascii="Times New Roman" w:eastAsia="Calibri" w:hAnsi="Times New Roman" w:cs="Times New Roman"/>
          <w:sz w:val="28"/>
          <w:szCs w:val="28"/>
          <w:lang w:eastAsia="ru-RU"/>
        </w:rPr>
        <w:t>.</w:t>
      </w:r>
    </w:p>
    <w:p w:rsidR="00BC0297" w:rsidRPr="00400CC3" w:rsidRDefault="00400CC3" w:rsidP="00400CC3">
      <w:p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BC0297" w:rsidRPr="00400CC3">
        <w:rPr>
          <w:rFonts w:ascii="Times New Roman" w:eastAsia="Calibri" w:hAnsi="Times New Roman" w:cs="Times New Roman"/>
          <w:sz w:val="28"/>
          <w:szCs w:val="28"/>
          <w:lang w:eastAsia="ru-RU"/>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BC0297" w:rsidRPr="00400CC3" w:rsidRDefault="00BC029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BC0297" w:rsidRPr="00400CC3" w:rsidRDefault="00BC029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b/>
          <w:i/>
          <w:sz w:val="28"/>
          <w:szCs w:val="28"/>
          <w:lang w:eastAsia="ru-RU"/>
        </w:rPr>
        <w:t xml:space="preserve">Подвижные игры. </w:t>
      </w:r>
    </w:p>
    <w:p w:rsidR="00BC0297" w:rsidRPr="00400CC3" w:rsidRDefault="00BC0297"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t xml:space="preserve">     Развивать у детей желание </w:t>
      </w:r>
      <w:r w:rsidR="00964BB8" w:rsidRPr="00400CC3">
        <w:rPr>
          <w:rFonts w:ascii="Times New Roman" w:eastAsia="Calibri" w:hAnsi="Times New Roman" w:cs="Times New Roman"/>
          <w:sz w:val="28"/>
          <w:szCs w:val="28"/>
          <w:lang w:eastAsia="ru-RU"/>
        </w:rPr>
        <w:t>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w:t>
      </w:r>
    </w:p>
    <w:p w:rsidR="00964BB8" w:rsidRDefault="00964BB8" w:rsidP="00400CC3">
      <w:pPr>
        <w:spacing w:after="0"/>
        <w:jc w:val="both"/>
        <w:rPr>
          <w:rFonts w:ascii="Times New Roman" w:eastAsia="Calibri" w:hAnsi="Times New Roman" w:cs="Times New Roman"/>
          <w:sz w:val="28"/>
          <w:szCs w:val="28"/>
          <w:lang w:eastAsia="ru-RU"/>
        </w:rPr>
      </w:pPr>
      <w:r w:rsidRPr="00400CC3">
        <w:rPr>
          <w:rFonts w:ascii="Times New Roman" w:eastAsia="Calibri" w:hAnsi="Times New Roman" w:cs="Times New Roman"/>
          <w:sz w:val="28"/>
          <w:szCs w:val="28"/>
          <w:lang w:eastAsia="ru-RU"/>
        </w:rPr>
        <w:lastRenderedPageBreak/>
        <w:t xml:space="preserve">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w:t>
      </w: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CE6967" w:rsidRDefault="00CE6967" w:rsidP="00400CC3">
      <w:pPr>
        <w:spacing w:after="0"/>
        <w:jc w:val="both"/>
        <w:rPr>
          <w:rFonts w:ascii="Times New Roman" w:eastAsia="Calibri" w:hAnsi="Times New Roman" w:cs="Times New Roman"/>
          <w:sz w:val="28"/>
          <w:szCs w:val="28"/>
          <w:lang w:eastAsia="ru-RU"/>
        </w:rPr>
      </w:pPr>
    </w:p>
    <w:p w:rsidR="000358CC" w:rsidRDefault="000358CC" w:rsidP="00400CC3">
      <w:pPr>
        <w:spacing w:after="0"/>
        <w:jc w:val="both"/>
        <w:rPr>
          <w:rFonts w:ascii="Times New Roman" w:eastAsia="Calibri" w:hAnsi="Times New Roman" w:cs="Times New Roman"/>
          <w:sz w:val="28"/>
          <w:szCs w:val="28"/>
          <w:lang w:eastAsia="ru-RU"/>
        </w:rPr>
      </w:pPr>
    </w:p>
    <w:p w:rsidR="000358CC" w:rsidRDefault="000358CC" w:rsidP="00400CC3">
      <w:pPr>
        <w:spacing w:after="0"/>
        <w:jc w:val="both"/>
        <w:rPr>
          <w:rFonts w:ascii="Times New Roman" w:eastAsia="Calibri" w:hAnsi="Times New Roman" w:cs="Times New Roman"/>
          <w:sz w:val="28"/>
          <w:szCs w:val="28"/>
          <w:lang w:eastAsia="ru-RU"/>
        </w:rPr>
      </w:pPr>
    </w:p>
    <w:p w:rsidR="000358CC" w:rsidRDefault="000358CC" w:rsidP="00400CC3">
      <w:pPr>
        <w:spacing w:after="0"/>
        <w:jc w:val="both"/>
        <w:rPr>
          <w:rFonts w:ascii="Times New Roman" w:eastAsia="Calibri" w:hAnsi="Times New Roman" w:cs="Times New Roman"/>
          <w:sz w:val="28"/>
          <w:szCs w:val="28"/>
          <w:lang w:eastAsia="ru-RU"/>
        </w:rPr>
      </w:pPr>
    </w:p>
    <w:p w:rsidR="000358CC" w:rsidRDefault="000358CC" w:rsidP="00400CC3">
      <w:pPr>
        <w:spacing w:after="0"/>
        <w:jc w:val="both"/>
        <w:rPr>
          <w:rFonts w:ascii="Times New Roman" w:eastAsia="Calibri" w:hAnsi="Times New Roman" w:cs="Times New Roman"/>
          <w:sz w:val="28"/>
          <w:szCs w:val="28"/>
          <w:lang w:eastAsia="ru-RU"/>
        </w:rPr>
      </w:pPr>
    </w:p>
    <w:p w:rsidR="000358CC" w:rsidRDefault="000358CC" w:rsidP="00400CC3">
      <w:pPr>
        <w:spacing w:after="0"/>
        <w:jc w:val="both"/>
        <w:rPr>
          <w:rFonts w:ascii="Times New Roman" w:eastAsia="Calibri" w:hAnsi="Times New Roman" w:cs="Times New Roman"/>
          <w:sz w:val="28"/>
          <w:szCs w:val="28"/>
          <w:lang w:eastAsia="ru-RU"/>
        </w:rPr>
      </w:pPr>
    </w:p>
    <w:p w:rsidR="00CE6967" w:rsidRPr="00400CC3" w:rsidRDefault="00CE6967" w:rsidP="00400CC3">
      <w:pPr>
        <w:spacing w:after="0"/>
        <w:jc w:val="both"/>
        <w:rPr>
          <w:rFonts w:ascii="Times New Roman" w:eastAsia="Calibri" w:hAnsi="Times New Roman" w:cs="Times New Roman"/>
          <w:sz w:val="28"/>
          <w:szCs w:val="28"/>
          <w:lang w:eastAsia="ru-RU"/>
        </w:rPr>
      </w:pPr>
    </w:p>
    <w:p w:rsidR="00F933BD" w:rsidRPr="00400CC3" w:rsidRDefault="00F933BD" w:rsidP="00400CC3">
      <w:pPr>
        <w:rPr>
          <w:rFonts w:ascii="Times New Roman" w:hAnsi="Times New Roman" w:cs="Times New Roman"/>
          <w:sz w:val="28"/>
          <w:szCs w:val="28"/>
        </w:rPr>
      </w:pPr>
    </w:p>
    <w:p w:rsidR="00CE6967" w:rsidRPr="006A128B" w:rsidRDefault="00CE6967" w:rsidP="00CE6967">
      <w:pPr>
        <w:jc w:val="center"/>
        <w:rPr>
          <w:rFonts w:ascii="Times New Roman" w:hAnsi="Times New Roman"/>
          <w:b/>
          <w:sz w:val="36"/>
          <w:szCs w:val="36"/>
        </w:rPr>
      </w:pPr>
      <w:r w:rsidRPr="006A128B">
        <w:rPr>
          <w:rFonts w:ascii="Times New Roman" w:hAnsi="Times New Roman"/>
          <w:b/>
          <w:sz w:val="36"/>
          <w:szCs w:val="36"/>
        </w:rPr>
        <w:lastRenderedPageBreak/>
        <w:t xml:space="preserve">Планирование </w:t>
      </w:r>
      <w:proofErr w:type="spellStart"/>
      <w:r w:rsidRPr="006A128B">
        <w:rPr>
          <w:rFonts w:ascii="Times New Roman" w:hAnsi="Times New Roman"/>
          <w:b/>
          <w:sz w:val="36"/>
          <w:szCs w:val="36"/>
        </w:rPr>
        <w:t>воспитательно</w:t>
      </w:r>
      <w:proofErr w:type="spellEnd"/>
      <w:r w:rsidRPr="006A128B">
        <w:rPr>
          <w:rFonts w:ascii="Times New Roman" w:hAnsi="Times New Roman"/>
          <w:b/>
          <w:sz w:val="36"/>
          <w:szCs w:val="36"/>
        </w:rPr>
        <w:t xml:space="preserve"> – образовательной работы</w:t>
      </w:r>
    </w:p>
    <w:p w:rsidR="00CE6967" w:rsidRPr="006A128B" w:rsidRDefault="00CE6967" w:rsidP="00CE6967">
      <w:pPr>
        <w:rPr>
          <w:rFonts w:ascii="Times New Roman" w:hAnsi="Times New Roman"/>
          <w:b/>
          <w:sz w:val="36"/>
          <w:szCs w:val="36"/>
        </w:rPr>
      </w:pPr>
    </w:p>
    <w:p w:rsidR="00CE6967" w:rsidRPr="006A128B" w:rsidRDefault="00CE6967" w:rsidP="00CE6967">
      <w:pPr>
        <w:spacing w:after="0" w:line="240" w:lineRule="auto"/>
        <w:rPr>
          <w:rFonts w:ascii="Times New Roman" w:hAnsi="Times New Roman"/>
          <w:sz w:val="36"/>
          <w:szCs w:val="36"/>
        </w:rPr>
      </w:pPr>
      <w:r w:rsidRPr="006A128B">
        <w:rPr>
          <w:rFonts w:ascii="Times New Roman" w:hAnsi="Times New Roman"/>
          <w:b/>
          <w:sz w:val="36"/>
          <w:szCs w:val="36"/>
        </w:rPr>
        <w:t>Тема проекта:</w:t>
      </w:r>
      <w:r w:rsidRPr="006A128B">
        <w:rPr>
          <w:rFonts w:ascii="Times New Roman" w:hAnsi="Times New Roman"/>
          <w:sz w:val="36"/>
          <w:szCs w:val="36"/>
        </w:rPr>
        <w:t xml:space="preserve"> «Давайте познакомимся».</w:t>
      </w:r>
    </w:p>
    <w:p w:rsidR="00CE6967" w:rsidRPr="006A128B" w:rsidRDefault="00CE6967" w:rsidP="00CE6967">
      <w:pPr>
        <w:spacing w:after="0" w:line="240" w:lineRule="auto"/>
        <w:rPr>
          <w:rFonts w:ascii="Times New Roman" w:hAnsi="Times New Roman"/>
          <w:sz w:val="36"/>
          <w:szCs w:val="36"/>
        </w:rPr>
      </w:pPr>
      <w:r w:rsidRPr="006A128B">
        <w:rPr>
          <w:rFonts w:ascii="Times New Roman" w:hAnsi="Times New Roman"/>
          <w:b/>
          <w:sz w:val="36"/>
          <w:szCs w:val="36"/>
        </w:rPr>
        <w:t>Цель:</w:t>
      </w:r>
      <w:r w:rsidR="000358CC">
        <w:rPr>
          <w:rFonts w:ascii="Times New Roman" w:hAnsi="Times New Roman"/>
          <w:b/>
          <w:sz w:val="36"/>
          <w:szCs w:val="36"/>
        </w:rPr>
        <w:t xml:space="preserve"> </w:t>
      </w:r>
      <w:r w:rsidRPr="006A128B">
        <w:rPr>
          <w:rFonts w:ascii="Times New Roman" w:hAnsi="Times New Roman"/>
          <w:sz w:val="36"/>
          <w:szCs w:val="36"/>
        </w:rPr>
        <w:t>знакомство  с группой, детским садом как ближайшим социальным окружением: профессии сотрудников детского сада (воспитатель, мла</w:t>
      </w:r>
      <w:r>
        <w:rPr>
          <w:rFonts w:ascii="Times New Roman" w:hAnsi="Times New Roman"/>
          <w:sz w:val="36"/>
          <w:szCs w:val="36"/>
        </w:rPr>
        <w:t>дший воспитатель, дворник, мед</w:t>
      </w:r>
      <w:r w:rsidRPr="006A128B">
        <w:rPr>
          <w:rFonts w:ascii="Times New Roman" w:hAnsi="Times New Roman"/>
          <w:sz w:val="36"/>
          <w:szCs w:val="36"/>
        </w:rPr>
        <w:t>сестра,   музыкальны ру</w:t>
      </w:r>
      <w:r>
        <w:rPr>
          <w:rFonts w:ascii="Times New Roman" w:hAnsi="Times New Roman"/>
          <w:sz w:val="36"/>
          <w:szCs w:val="36"/>
        </w:rPr>
        <w:t>ководитель, руководитель по физическому воспитанию</w:t>
      </w:r>
      <w:r w:rsidRPr="006A128B">
        <w:rPr>
          <w:rFonts w:ascii="Times New Roman" w:hAnsi="Times New Roman"/>
          <w:sz w:val="36"/>
          <w:szCs w:val="36"/>
        </w:rPr>
        <w:t>); помещения группы и детского сада; знакомство с правилами поведения  в детском саду, взаимоотношения со сверстниками.</w:t>
      </w:r>
    </w:p>
    <w:p w:rsidR="000358CC" w:rsidRDefault="00CE6967" w:rsidP="00CE6967">
      <w:pPr>
        <w:spacing w:after="0" w:line="240" w:lineRule="auto"/>
        <w:ind w:right="-456"/>
        <w:rPr>
          <w:rFonts w:ascii="Times New Roman" w:hAnsi="Times New Roman"/>
          <w:sz w:val="36"/>
          <w:szCs w:val="32"/>
        </w:rPr>
      </w:pPr>
      <w:r w:rsidRPr="006A128B">
        <w:rPr>
          <w:rFonts w:ascii="Times New Roman" w:hAnsi="Times New Roman"/>
          <w:b/>
          <w:sz w:val="36"/>
          <w:szCs w:val="36"/>
        </w:rPr>
        <w:t xml:space="preserve">Итоговое </w:t>
      </w:r>
      <w:r w:rsidR="000358CC" w:rsidRPr="006A128B">
        <w:rPr>
          <w:rFonts w:ascii="Times New Roman" w:hAnsi="Times New Roman"/>
          <w:b/>
          <w:sz w:val="36"/>
          <w:szCs w:val="36"/>
        </w:rPr>
        <w:t>мероприятие:</w:t>
      </w:r>
      <w:r w:rsidR="000358CC" w:rsidRPr="000358CC">
        <w:rPr>
          <w:rFonts w:ascii="Times New Roman" w:hAnsi="Times New Roman"/>
          <w:sz w:val="36"/>
          <w:szCs w:val="32"/>
        </w:rPr>
        <w:t xml:space="preserve"> Непосредственно</w:t>
      </w:r>
      <w:r w:rsidRPr="000358CC">
        <w:rPr>
          <w:rFonts w:ascii="Times New Roman" w:hAnsi="Times New Roman"/>
          <w:sz w:val="36"/>
          <w:szCs w:val="32"/>
        </w:rPr>
        <w:t xml:space="preserve"> – образовательная деятельность</w:t>
      </w:r>
      <w:r w:rsidR="000358CC">
        <w:rPr>
          <w:rFonts w:ascii="Times New Roman" w:hAnsi="Times New Roman"/>
          <w:sz w:val="36"/>
          <w:szCs w:val="32"/>
        </w:rPr>
        <w:t>, ф</w:t>
      </w:r>
      <w:r w:rsidRPr="000358CC">
        <w:rPr>
          <w:rFonts w:ascii="Times New Roman" w:hAnsi="Times New Roman"/>
          <w:sz w:val="36"/>
          <w:szCs w:val="32"/>
        </w:rPr>
        <w:t>ормирование целостной картины мира</w:t>
      </w:r>
    </w:p>
    <w:p w:rsidR="00CE6967" w:rsidRPr="000D61DF" w:rsidRDefault="00CE6967" w:rsidP="00CE6967">
      <w:pPr>
        <w:spacing w:after="0" w:line="240" w:lineRule="auto"/>
        <w:ind w:right="-456"/>
        <w:rPr>
          <w:rFonts w:ascii="Times New Roman" w:hAnsi="Times New Roman"/>
          <w:sz w:val="32"/>
          <w:szCs w:val="32"/>
        </w:rPr>
      </w:pPr>
      <w:r w:rsidRPr="000358CC">
        <w:rPr>
          <w:rFonts w:ascii="Times New Roman" w:hAnsi="Times New Roman"/>
          <w:b/>
          <w:sz w:val="36"/>
          <w:szCs w:val="32"/>
        </w:rPr>
        <w:t>Тема:</w:t>
      </w:r>
      <w:r w:rsidR="000358CC">
        <w:rPr>
          <w:rFonts w:ascii="Times New Roman" w:hAnsi="Times New Roman"/>
          <w:sz w:val="36"/>
          <w:szCs w:val="32"/>
        </w:rPr>
        <w:t xml:space="preserve"> Э</w:t>
      </w:r>
      <w:r w:rsidRPr="000358CC">
        <w:rPr>
          <w:rFonts w:ascii="Times New Roman" w:hAnsi="Times New Roman"/>
          <w:sz w:val="36"/>
          <w:szCs w:val="32"/>
        </w:rPr>
        <w:t>кскурсия по детскому саду.</w:t>
      </w:r>
    </w:p>
    <w:p w:rsidR="00CE6967" w:rsidRDefault="00CE6967" w:rsidP="00CE6967">
      <w:pPr>
        <w:spacing w:after="0" w:line="240" w:lineRule="auto"/>
        <w:rPr>
          <w:rFonts w:ascii="Times New Roman" w:hAnsi="Times New Roman"/>
          <w:sz w:val="36"/>
          <w:szCs w:val="36"/>
        </w:rPr>
      </w:pPr>
      <w:r w:rsidRPr="006A128B">
        <w:rPr>
          <w:rFonts w:ascii="Times New Roman" w:hAnsi="Times New Roman"/>
          <w:b/>
          <w:sz w:val="36"/>
          <w:szCs w:val="36"/>
        </w:rPr>
        <w:t xml:space="preserve">Дата: </w:t>
      </w:r>
      <w:r w:rsidR="003E3AA7">
        <w:rPr>
          <w:rFonts w:ascii="Times New Roman" w:hAnsi="Times New Roman"/>
          <w:sz w:val="36"/>
          <w:szCs w:val="36"/>
        </w:rPr>
        <w:t>04.09.2018</w:t>
      </w:r>
      <w:r w:rsidRPr="006A128B">
        <w:rPr>
          <w:rFonts w:ascii="Times New Roman" w:hAnsi="Times New Roman"/>
          <w:sz w:val="36"/>
          <w:szCs w:val="36"/>
        </w:rPr>
        <w:t>г</w:t>
      </w:r>
    </w:p>
    <w:p w:rsidR="00CE6967" w:rsidRPr="000D61DF" w:rsidRDefault="00CE6967" w:rsidP="00CE6967">
      <w:pPr>
        <w:spacing w:after="0" w:line="240" w:lineRule="auto"/>
        <w:rPr>
          <w:rFonts w:ascii="Times New Roman" w:hAnsi="Times New Roman"/>
          <w:sz w:val="36"/>
          <w:szCs w:val="36"/>
        </w:rPr>
      </w:pPr>
      <w:r w:rsidRPr="000D61DF">
        <w:rPr>
          <w:rFonts w:ascii="Times New Roman" w:hAnsi="Times New Roman"/>
          <w:b/>
          <w:sz w:val="36"/>
          <w:szCs w:val="36"/>
        </w:rPr>
        <w:t xml:space="preserve">Ответственный воспитатель: </w:t>
      </w:r>
      <w:r w:rsidR="00961C6E">
        <w:rPr>
          <w:rFonts w:ascii="Times New Roman" w:hAnsi="Times New Roman"/>
          <w:sz w:val="36"/>
          <w:szCs w:val="36"/>
        </w:rPr>
        <w:t xml:space="preserve"> </w:t>
      </w:r>
      <w:r w:rsidR="003E3AA7">
        <w:rPr>
          <w:rFonts w:ascii="Times New Roman" w:hAnsi="Times New Roman"/>
          <w:sz w:val="36"/>
          <w:szCs w:val="36"/>
        </w:rPr>
        <w:t xml:space="preserve"> 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CE6967" w:rsidRDefault="00CE6967" w:rsidP="00CE6967">
      <w:pPr>
        <w:spacing w:after="0" w:line="240" w:lineRule="auto"/>
        <w:rPr>
          <w:sz w:val="32"/>
          <w:szCs w:val="32"/>
        </w:rPr>
      </w:pPr>
    </w:p>
    <w:p w:rsidR="00CE6967" w:rsidRDefault="00CE6967" w:rsidP="00CE6967">
      <w:pPr>
        <w:spacing w:after="0" w:line="240" w:lineRule="auto"/>
        <w:rPr>
          <w:sz w:val="32"/>
          <w:szCs w:val="32"/>
        </w:rPr>
      </w:pPr>
    </w:p>
    <w:p w:rsidR="00400CC3" w:rsidRDefault="00400CC3">
      <w:pPr>
        <w:rPr>
          <w:sz w:val="32"/>
          <w:szCs w:val="32"/>
        </w:rPr>
      </w:pPr>
    </w:p>
    <w:p w:rsidR="00320593" w:rsidRDefault="00320593"/>
    <w:p w:rsidR="000358CC" w:rsidRDefault="000358CC"/>
    <w:p w:rsidR="000358CC" w:rsidRDefault="000358CC"/>
    <w:p w:rsidR="00400CC3" w:rsidRDefault="00400CC3"/>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192"/>
        <w:gridCol w:w="142"/>
        <w:gridCol w:w="2552"/>
        <w:gridCol w:w="2126"/>
        <w:gridCol w:w="1134"/>
      </w:tblGrid>
      <w:tr w:rsidR="00DC3DE6" w:rsidRPr="00F04352" w:rsidTr="00320593">
        <w:tc>
          <w:tcPr>
            <w:tcW w:w="1008" w:type="dxa"/>
            <w:shd w:val="clear" w:color="auto" w:fill="auto"/>
          </w:tcPr>
          <w:p w:rsidR="00DC3DE6" w:rsidRPr="00F04352" w:rsidRDefault="00DC3DE6" w:rsidP="00320593">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DC3DE6" w:rsidRPr="00F04352" w:rsidRDefault="00DC3DE6"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000358CC">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32059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334" w:type="dxa"/>
            <w:gridSpan w:val="2"/>
            <w:shd w:val="clear" w:color="auto" w:fill="auto"/>
          </w:tcPr>
          <w:p w:rsidR="00DC3DE6" w:rsidRPr="00F04352" w:rsidRDefault="00DC3DE6"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32059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552" w:type="dxa"/>
            <w:shd w:val="clear" w:color="auto" w:fill="auto"/>
          </w:tcPr>
          <w:p w:rsidR="00DC3DE6" w:rsidRPr="00F04352" w:rsidRDefault="00DC3DE6"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32059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2126" w:type="dxa"/>
            <w:shd w:val="clear" w:color="auto" w:fill="auto"/>
          </w:tcPr>
          <w:p w:rsidR="00DC3DE6" w:rsidRPr="00F04352" w:rsidRDefault="00DC3DE6" w:rsidP="0032059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134" w:type="dxa"/>
            <w:shd w:val="clear" w:color="auto" w:fill="auto"/>
          </w:tcPr>
          <w:p w:rsidR="00DC3DE6" w:rsidRPr="00F04352" w:rsidRDefault="00DC3DE6"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320593">
        <w:trPr>
          <w:trHeight w:val="70"/>
        </w:trPr>
        <w:tc>
          <w:tcPr>
            <w:tcW w:w="1008" w:type="dxa"/>
            <w:shd w:val="clear" w:color="auto" w:fill="auto"/>
          </w:tcPr>
          <w:p w:rsidR="00DC3DE6" w:rsidRPr="00F04352" w:rsidRDefault="00DC3DE6" w:rsidP="0032059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320593">
            <w:pPr>
              <w:spacing w:after="0" w:line="240" w:lineRule="auto"/>
              <w:jc w:val="center"/>
              <w:rPr>
                <w:rFonts w:ascii="Times New Roman" w:hAnsi="Times New Roman"/>
                <w:sz w:val="20"/>
                <w:szCs w:val="20"/>
              </w:rPr>
            </w:pPr>
            <w:r>
              <w:rPr>
                <w:rFonts w:ascii="Times New Roman" w:hAnsi="Times New Roman"/>
                <w:sz w:val="20"/>
                <w:szCs w:val="20"/>
              </w:rPr>
              <w:t>2</w:t>
            </w:r>
          </w:p>
        </w:tc>
        <w:tc>
          <w:tcPr>
            <w:tcW w:w="6334" w:type="dxa"/>
            <w:gridSpan w:val="2"/>
            <w:shd w:val="clear" w:color="auto" w:fill="auto"/>
          </w:tcPr>
          <w:p w:rsidR="00DC3DE6" w:rsidRPr="00F04352" w:rsidRDefault="00DC3DE6" w:rsidP="00320593">
            <w:pPr>
              <w:spacing w:after="0" w:line="240" w:lineRule="auto"/>
              <w:jc w:val="center"/>
              <w:rPr>
                <w:rFonts w:ascii="Times New Roman" w:hAnsi="Times New Roman"/>
                <w:sz w:val="20"/>
                <w:szCs w:val="20"/>
              </w:rPr>
            </w:pPr>
            <w:r>
              <w:rPr>
                <w:rFonts w:ascii="Times New Roman" w:hAnsi="Times New Roman"/>
                <w:sz w:val="20"/>
                <w:szCs w:val="20"/>
              </w:rPr>
              <w:t>3</w:t>
            </w:r>
          </w:p>
        </w:tc>
        <w:tc>
          <w:tcPr>
            <w:tcW w:w="2552" w:type="dxa"/>
            <w:shd w:val="clear" w:color="auto" w:fill="auto"/>
          </w:tcPr>
          <w:p w:rsidR="00DC3DE6" w:rsidRPr="00F04352" w:rsidRDefault="00DC3DE6" w:rsidP="00320593">
            <w:pPr>
              <w:spacing w:after="0" w:line="240" w:lineRule="auto"/>
              <w:jc w:val="center"/>
              <w:rPr>
                <w:rFonts w:ascii="Times New Roman" w:hAnsi="Times New Roman"/>
                <w:sz w:val="20"/>
                <w:szCs w:val="20"/>
              </w:rPr>
            </w:pPr>
            <w:r>
              <w:rPr>
                <w:rFonts w:ascii="Times New Roman" w:hAnsi="Times New Roman"/>
                <w:sz w:val="20"/>
                <w:szCs w:val="20"/>
              </w:rPr>
              <w:t>4</w:t>
            </w:r>
          </w:p>
        </w:tc>
        <w:tc>
          <w:tcPr>
            <w:tcW w:w="2126" w:type="dxa"/>
            <w:shd w:val="clear" w:color="auto" w:fill="auto"/>
          </w:tcPr>
          <w:p w:rsidR="00DC3DE6" w:rsidRPr="00F04352" w:rsidRDefault="00DC3DE6" w:rsidP="00320593">
            <w:pPr>
              <w:spacing w:after="0" w:line="240" w:lineRule="auto"/>
              <w:jc w:val="center"/>
              <w:rPr>
                <w:rFonts w:ascii="Times New Roman" w:hAnsi="Times New Roman"/>
                <w:sz w:val="20"/>
                <w:szCs w:val="20"/>
              </w:rPr>
            </w:pPr>
            <w:r>
              <w:rPr>
                <w:rFonts w:ascii="Times New Roman" w:hAnsi="Times New Roman"/>
                <w:sz w:val="20"/>
                <w:szCs w:val="20"/>
              </w:rPr>
              <w:t>5</w:t>
            </w:r>
          </w:p>
        </w:tc>
        <w:tc>
          <w:tcPr>
            <w:tcW w:w="1134" w:type="dxa"/>
            <w:shd w:val="clear" w:color="auto" w:fill="auto"/>
          </w:tcPr>
          <w:p w:rsidR="00DC3DE6" w:rsidRPr="00F04352" w:rsidRDefault="00DC3DE6" w:rsidP="00320593">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320593">
        <w:trPr>
          <w:cantSplit/>
          <w:trHeight w:val="919"/>
        </w:trPr>
        <w:tc>
          <w:tcPr>
            <w:tcW w:w="1008" w:type="dxa"/>
            <w:vMerge w:val="restart"/>
            <w:shd w:val="clear" w:color="auto" w:fill="auto"/>
            <w:textDirection w:val="btLr"/>
          </w:tcPr>
          <w:p w:rsidR="00DC3DE6" w:rsidRPr="00F04352" w:rsidRDefault="00DC3DE6"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1 сентября  - вторник</w:t>
            </w:r>
          </w:p>
          <w:p w:rsidR="00DC3DE6" w:rsidRPr="00F04352" w:rsidRDefault="00DC3DE6" w:rsidP="00320593">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p>
        </w:tc>
        <w:tc>
          <w:tcPr>
            <w:tcW w:w="1980" w:type="dxa"/>
            <w:shd w:val="clear" w:color="auto" w:fill="auto"/>
          </w:tcPr>
          <w:p w:rsidR="00DC3DE6" w:rsidRPr="009057DA" w:rsidRDefault="00DC3DE6" w:rsidP="00320593">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Pr="00A544DD" w:rsidRDefault="00DC3DE6" w:rsidP="00320593">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6334" w:type="dxa"/>
            <w:gridSpan w:val="2"/>
            <w:shd w:val="clear" w:color="auto" w:fill="auto"/>
          </w:tcPr>
          <w:p w:rsidR="00DC3DE6" w:rsidRDefault="00DC3DE6" w:rsidP="00320593">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Pr="00F04352" w:rsidRDefault="00DC3DE6" w:rsidP="00320593">
            <w:pPr>
              <w:spacing w:after="0" w:line="240" w:lineRule="auto"/>
              <w:rPr>
                <w:rFonts w:ascii="Times New Roman" w:hAnsi="Times New Roman"/>
                <w:sz w:val="20"/>
                <w:szCs w:val="20"/>
              </w:rPr>
            </w:pPr>
          </w:p>
        </w:tc>
        <w:tc>
          <w:tcPr>
            <w:tcW w:w="2552" w:type="dxa"/>
            <w:shd w:val="clear" w:color="auto" w:fill="auto"/>
          </w:tcPr>
          <w:p w:rsidR="00DC3DE6" w:rsidRDefault="00DC3DE6" w:rsidP="00320593">
            <w:pPr>
              <w:spacing w:after="0" w:line="240" w:lineRule="auto"/>
              <w:rPr>
                <w:rFonts w:ascii="Times New Roman" w:hAnsi="Times New Roman"/>
                <w:b/>
                <w:sz w:val="20"/>
                <w:szCs w:val="20"/>
              </w:rPr>
            </w:pPr>
            <w:r>
              <w:rPr>
                <w:rFonts w:ascii="Times New Roman" w:hAnsi="Times New Roman"/>
                <w:b/>
                <w:sz w:val="20"/>
                <w:szCs w:val="20"/>
              </w:rPr>
              <w:t>Дружный круг</w:t>
            </w:r>
          </w:p>
          <w:p w:rsidR="00DC3DE6" w:rsidRDefault="00DC3DE6" w:rsidP="00320593">
            <w:pPr>
              <w:spacing w:after="0" w:line="240" w:lineRule="auto"/>
              <w:rPr>
                <w:rFonts w:ascii="Times New Roman" w:hAnsi="Times New Roman"/>
                <w:b/>
                <w:sz w:val="20"/>
                <w:szCs w:val="20"/>
              </w:rPr>
            </w:pPr>
            <w:r>
              <w:rPr>
                <w:rFonts w:ascii="Times New Roman" w:hAnsi="Times New Roman"/>
                <w:b/>
                <w:sz w:val="20"/>
                <w:szCs w:val="20"/>
              </w:rPr>
              <w:t>(открытая площадка)</w:t>
            </w:r>
          </w:p>
          <w:p w:rsidR="00DC3DE6" w:rsidRPr="00A544DD" w:rsidRDefault="00DC3DE6" w:rsidP="00320593">
            <w:pPr>
              <w:spacing w:after="0" w:line="240" w:lineRule="auto"/>
              <w:rPr>
                <w:rFonts w:ascii="Times New Roman" w:hAnsi="Times New Roman"/>
                <w:sz w:val="20"/>
                <w:szCs w:val="20"/>
              </w:rPr>
            </w:pPr>
            <w:r w:rsidRPr="00A544DD">
              <w:rPr>
                <w:rFonts w:ascii="Times New Roman" w:hAnsi="Times New Roman"/>
                <w:sz w:val="20"/>
                <w:szCs w:val="20"/>
              </w:rPr>
              <w:t>(погремушки)</w:t>
            </w:r>
          </w:p>
        </w:tc>
        <w:tc>
          <w:tcPr>
            <w:tcW w:w="2126" w:type="dxa"/>
            <w:vMerge w:val="restart"/>
            <w:shd w:val="clear" w:color="auto" w:fill="auto"/>
          </w:tcPr>
          <w:p w:rsidR="00DC3DE6" w:rsidRPr="00D43640" w:rsidRDefault="00DC3DE6" w:rsidP="00320593">
            <w:pPr>
              <w:spacing w:after="0" w:line="240" w:lineRule="auto"/>
              <w:rPr>
                <w:rFonts w:ascii="Times New Roman" w:hAnsi="Times New Roman"/>
                <w:sz w:val="20"/>
                <w:szCs w:val="20"/>
              </w:rPr>
            </w:pPr>
            <w:r w:rsidRPr="00F04352">
              <w:rPr>
                <w:rFonts w:ascii="Times New Roman" w:hAnsi="Times New Roman"/>
                <w:b/>
                <w:sz w:val="20"/>
                <w:szCs w:val="20"/>
              </w:rPr>
              <w:t>Подвижная игра «</w:t>
            </w:r>
            <w:r>
              <w:rPr>
                <w:rFonts w:ascii="Times New Roman" w:hAnsi="Times New Roman"/>
                <w:b/>
                <w:sz w:val="20"/>
                <w:szCs w:val="20"/>
              </w:rPr>
              <w:t>Попади в круг» с Настей, Стасом</w:t>
            </w:r>
          </w:p>
          <w:p w:rsidR="00DC3DE6" w:rsidRDefault="00DC3DE6" w:rsidP="00320593">
            <w:pPr>
              <w:spacing w:after="0" w:line="240" w:lineRule="auto"/>
              <w:rPr>
                <w:rFonts w:ascii="Times New Roman" w:hAnsi="Times New Roman"/>
                <w:b/>
                <w:sz w:val="20"/>
                <w:szCs w:val="20"/>
              </w:rPr>
            </w:pPr>
            <w:r>
              <w:rPr>
                <w:rFonts w:ascii="Times New Roman" w:hAnsi="Times New Roman"/>
                <w:b/>
                <w:sz w:val="20"/>
                <w:szCs w:val="20"/>
              </w:rPr>
              <w:t>Цель:</w:t>
            </w:r>
          </w:p>
          <w:p w:rsidR="00DC3DE6" w:rsidRPr="007F21D1" w:rsidRDefault="00DC3DE6" w:rsidP="00320593">
            <w:pPr>
              <w:spacing w:after="0" w:line="240" w:lineRule="auto"/>
              <w:rPr>
                <w:rFonts w:ascii="Times New Roman" w:hAnsi="Times New Roman"/>
                <w:sz w:val="20"/>
                <w:szCs w:val="20"/>
              </w:rPr>
            </w:pPr>
            <w:r w:rsidRPr="007F21D1">
              <w:rPr>
                <w:rFonts w:ascii="Times New Roman" w:hAnsi="Times New Roman"/>
                <w:sz w:val="20"/>
                <w:szCs w:val="20"/>
              </w:rPr>
              <w:t>совершенствовать умение обращаться с предметами</w:t>
            </w:r>
            <w:r>
              <w:rPr>
                <w:rFonts w:ascii="Times New Roman" w:hAnsi="Times New Roman"/>
                <w:sz w:val="20"/>
                <w:szCs w:val="20"/>
              </w:rPr>
              <w:t>.</w:t>
            </w:r>
          </w:p>
        </w:tc>
        <w:tc>
          <w:tcPr>
            <w:tcW w:w="1134" w:type="dxa"/>
            <w:vMerge w:val="restart"/>
            <w:shd w:val="clear" w:color="auto" w:fill="auto"/>
          </w:tcPr>
          <w:p w:rsidR="00DC3DE6" w:rsidRDefault="00DC3DE6" w:rsidP="00320593">
            <w:pPr>
              <w:pStyle w:val="c3"/>
              <w:spacing w:before="0" w:beforeAutospacing="0" w:after="0" w:afterAutospacing="0"/>
              <w:rPr>
                <w:b/>
                <w:sz w:val="20"/>
                <w:szCs w:val="20"/>
              </w:rPr>
            </w:pPr>
          </w:p>
          <w:p w:rsidR="00DC3DE6" w:rsidRDefault="00DC3DE6" w:rsidP="00320593">
            <w:pPr>
              <w:pStyle w:val="c3"/>
              <w:spacing w:before="0" w:beforeAutospacing="0" w:after="0" w:afterAutospacing="0"/>
              <w:rPr>
                <w:b/>
                <w:sz w:val="20"/>
                <w:szCs w:val="20"/>
              </w:rPr>
            </w:pPr>
          </w:p>
          <w:p w:rsidR="00DC3DE6" w:rsidRDefault="00DC3DE6" w:rsidP="00320593">
            <w:pPr>
              <w:pStyle w:val="c3"/>
              <w:spacing w:before="0" w:beforeAutospacing="0" w:after="0" w:afterAutospacing="0"/>
              <w:rPr>
                <w:b/>
                <w:sz w:val="20"/>
                <w:szCs w:val="20"/>
              </w:rPr>
            </w:pPr>
          </w:p>
          <w:p w:rsidR="00DC3DE6" w:rsidRDefault="00DC3DE6" w:rsidP="00320593">
            <w:pPr>
              <w:pStyle w:val="c3"/>
              <w:spacing w:before="0" w:beforeAutospacing="0" w:after="0" w:afterAutospacing="0"/>
              <w:rPr>
                <w:b/>
                <w:sz w:val="20"/>
                <w:szCs w:val="20"/>
              </w:rPr>
            </w:pPr>
          </w:p>
          <w:p w:rsidR="00DC3DE6" w:rsidRDefault="00DC3DE6" w:rsidP="00320593">
            <w:pPr>
              <w:pStyle w:val="c3"/>
              <w:spacing w:before="0" w:beforeAutospacing="0" w:after="0" w:afterAutospacing="0"/>
              <w:rPr>
                <w:b/>
                <w:sz w:val="20"/>
                <w:szCs w:val="20"/>
              </w:rPr>
            </w:pPr>
          </w:p>
          <w:p w:rsidR="00DC3DE6" w:rsidRDefault="00DC3DE6" w:rsidP="00320593">
            <w:pPr>
              <w:pStyle w:val="c3"/>
              <w:spacing w:before="0" w:beforeAutospacing="0" w:after="0" w:afterAutospacing="0"/>
              <w:rPr>
                <w:b/>
                <w:sz w:val="20"/>
                <w:szCs w:val="20"/>
              </w:rPr>
            </w:pPr>
          </w:p>
          <w:p w:rsidR="00DC3DE6" w:rsidRDefault="00DC3DE6" w:rsidP="00320593">
            <w:pPr>
              <w:pStyle w:val="c3"/>
              <w:spacing w:before="0" w:beforeAutospacing="0" w:after="0" w:afterAutospacing="0"/>
              <w:rPr>
                <w:b/>
                <w:sz w:val="20"/>
                <w:szCs w:val="20"/>
              </w:rPr>
            </w:pPr>
          </w:p>
          <w:p w:rsidR="00DC3DE6" w:rsidRDefault="00DC3DE6" w:rsidP="00320593">
            <w:pPr>
              <w:pStyle w:val="c3"/>
              <w:spacing w:before="0" w:beforeAutospacing="0" w:after="0" w:afterAutospacing="0"/>
              <w:rPr>
                <w:b/>
                <w:sz w:val="20"/>
                <w:szCs w:val="20"/>
              </w:rPr>
            </w:pPr>
          </w:p>
          <w:p w:rsidR="00DC3DE6" w:rsidRPr="00F04352" w:rsidRDefault="00DC3DE6" w:rsidP="00320593">
            <w:pPr>
              <w:pStyle w:val="c3"/>
              <w:spacing w:before="0" w:beforeAutospacing="0" w:after="0" w:afterAutospacing="0"/>
              <w:rPr>
                <w:b/>
                <w:sz w:val="20"/>
                <w:szCs w:val="20"/>
              </w:rPr>
            </w:pPr>
            <w:r>
              <w:rPr>
                <w:b/>
                <w:sz w:val="20"/>
                <w:szCs w:val="20"/>
              </w:rPr>
              <w:t>Привлечь родителей к участию в показе настольного театра «Колобок»</w:t>
            </w:r>
          </w:p>
        </w:tc>
      </w:tr>
      <w:tr w:rsidR="00DC3DE6" w:rsidRPr="00F04352" w:rsidTr="00320593">
        <w:trPr>
          <w:cantSplit/>
          <w:trHeight w:val="720"/>
        </w:trPr>
        <w:tc>
          <w:tcPr>
            <w:tcW w:w="1008" w:type="dxa"/>
            <w:vMerge/>
            <w:shd w:val="clear" w:color="auto" w:fill="auto"/>
            <w:textDirection w:val="btLr"/>
          </w:tcPr>
          <w:p w:rsidR="00DC3DE6" w:rsidRDefault="00DC3DE6" w:rsidP="00320593">
            <w:pPr>
              <w:spacing w:after="0" w:line="240" w:lineRule="auto"/>
              <w:ind w:left="113" w:right="113"/>
              <w:rPr>
                <w:rFonts w:ascii="Times New Roman" w:hAnsi="Times New Roman"/>
                <w:b/>
                <w:sz w:val="20"/>
                <w:szCs w:val="20"/>
              </w:rPr>
            </w:pPr>
          </w:p>
        </w:tc>
        <w:tc>
          <w:tcPr>
            <w:tcW w:w="1980" w:type="dxa"/>
            <w:shd w:val="clear" w:color="auto" w:fill="auto"/>
          </w:tcPr>
          <w:p w:rsidR="00DC3DE6" w:rsidRPr="009057DA" w:rsidRDefault="00DC3DE6" w:rsidP="00320593">
            <w:pPr>
              <w:rPr>
                <w:rFonts w:ascii="Times New Roman" w:hAnsi="Times New Roman"/>
                <w:b/>
                <w:sz w:val="20"/>
                <w:szCs w:val="20"/>
                <w:u w:val="single"/>
              </w:rPr>
            </w:pPr>
            <w:r w:rsidRPr="00E315BB">
              <w:rPr>
                <w:rFonts w:ascii="Times New Roman" w:hAnsi="Times New Roman"/>
                <w:b/>
                <w:sz w:val="20"/>
                <w:szCs w:val="20"/>
              </w:rPr>
              <w:t>Беседа</w:t>
            </w:r>
          </w:p>
        </w:tc>
        <w:tc>
          <w:tcPr>
            <w:tcW w:w="6334" w:type="dxa"/>
            <w:gridSpan w:val="2"/>
            <w:shd w:val="clear" w:color="auto" w:fill="auto"/>
          </w:tcPr>
          <w:p w:rsidR="00DC3DE6" w:rsidRDefault="00DC3DE6" w:rsidP="00320593">
            <w:pPr>
              <w:rPr>
                <w:rFonts w:ascii="Times New Roman" w:hAnsi="Times New Roman"/>
                <w:b/>
                <w:sz w:val="20"/>
                <w:szCs w:val="20"/>
              </w:rPr>
            </w:pPr>
            <w:r w:rsidRPr="00F04352">
              <w:rPr>
                <w:rFonts w:ascii="Times New Roman" w:hAnsi="Times New Roman"/>
                <w:sz w:val="20"/>
                <w:szCs w:val="20"/>
              </w:rPr>
              <w:t xml:space="preserve">Обратить внимание на настроение детей, </w:t>
            </w:r>
            <w:r w:rsidRPr="00F04352">
              <w:rPr>
                <w:rFonts w:ascii="Times New Roman" w:hAnsi="Times New Roman"/>
                <w:bCs/>
                <w:color w:val="0F1419"/>
                <w:sz w:val="20"/>
                <w:szCs w:val="20"/>
              </w:rPr>
              <w:t>предл</w:t>
            </w:r>
            <w:r>
              <w:rPr>
                <w:rFonts w:ascii="Times New Roman" w:hAnsi="Times New Roman"/>
                <w:bCs/>
                <w:color w:val="0F1419"/>
                <w:sz w:val="20"/>
                <w:szCs w:val="20"/>
              </w:rPr>
              <w:t xml:space="preserve">ожить детям рассмотреть мягкую </w:t>
            </w:r>
            <w:r w:rsidRPr="00F04352">
              <w:rPr>
                <w:rFonts w:ascii="Times New Roman" w:hAnsi="Times New Roman"/>
                <w:bCs/>
                <w:color w:val="0F1419"/>
                <w:sz w:val="20"/>
                <w:szCs w:val="20"/>
              </w:rPr>
              <w:t xml:space="preserve">игрушку Мишка. </w:t>
            </w:r>
          </w:p>
        </w:tc>
        <w:tc>
          <w:tcPr>
            <w:tcW w:w="2552" w:type="dxa"/>
            <w:shd w:val="clear" w:color="auto" w:fill="auto"/>
          </w:tcPr>
          <w:p w:rsidR="00DC3DE6" w:rsidRDefault="00DC3DE6" w:rsidP="0032059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Дружный круг</w:t>
            </w:r>
          </w:p>
          <w:p w:rsidR="00DC3DE6" w:rsidRPr="009057DA" w:rsidRDefault="00DC3DE6" w:rsidP="00320593">
            <w:pPr>
              <w:spacing w:after="0" w:line="240" w:lineRule="auto"/>
              <w:rPr>
                <w:rFonts w:ascii="Times New Roman" w:hAnsi="Times New Roman"/>
                <w:bCs/>
                <w:color w:val="0F1419"/>
                <w:sz w:val="20"/>
                <w:szCs w:val="20"/>
              </w:rPr>
            </w:pPr>
            <w:r>
              <w:rPr>
                <w:rFonts w:ascii="Times New Roman" w:hAnsi="Times New Roman"/>
                <w:bCs/>
                <w:color w:val="0F1419"/>
                <w:sz w:val="20"/>
                <w:szCs w:val="20"/>
              </w:rPr>
              <w:t>(мягкая игрушка  Медведь)</w:t>
            </w:r>
          </w:p>
        </w:tc>
        <w:tc>
          <w:tcPr>
            <w:tcW w:w="2126"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134" w:type="dxa"/>
            <w:vMerge/>
            <w:shd w:val="clear" w:color="auto" w:fill="auto"/>
          </w:tcPr>
          <w:p w:rsidR="00DC3DE6" w:rsidRDefault="00DC3DE6" w:rsidP="00320593">
            <w:pPr>
              <w:pStyle w:val="c3"/>
              <w:spacing w:before="0" w:beforeAutospacing="0" w:after="0" w:afterAutospacing="0"/>
              <w:rPr>
                <w:b/>
                <w:sz w:val="20"/>
                <w:szCs w:val="20"/>
              </w:rPr>
            </w:pPr>
          </w:p>
        </w:tc>
      </w:tr>
      <w:tr w:rsidR="00DC3DE6" w:rsidRPr="00F04352" w:rsidTr="00320593">
        <w:trPr>
          <w:cantSplit/>
          <w:trHeight w:val="833"/>
        </w:trPr>
        <w:tc>
          <w:tcPr>
            <w:tcW w:w="1008" w:type="dxa"/>
            <w:vMerge/>
            <w:shd w:val="clear" w:color="auto" w:fill="auto"/>
            <w:textDirection w:val="btLr"/>
          </w:tcPr>
          <w:p w:rsidR="00DC3DE6" w:rsidRDefault="00DC3DE6" w:rsidP="00320593">
            <w:pPr>
              <w:spacing w:after="0" w:line="240" w:lineRule="auto"/>
              <w:ind w:left="113" w:right="113"/>
              <w:rPr>
                <w:rFonts w:ascii="Times New Roman" w:hAnsi="Times New Roman"/>
                <w:b/>
                <w:sz w:val="20"/>
                <w:szCs w:val="20"/>
              </w:rPr>
            </w:pPr>
          </w:p>
        </w:tc>
        <w:tc>
          <w:tcPr>
            <w:tcW w:w="1980" w:type="dxa"/>
            <w:shd w:val="clear" w:color="auto" w:fill="auto"/>
          </w:tcPr>
          <w:p w:rsidR="00DC3DE6" w:rsidRPr="009057DA" w:rsidRDefault="00DC3DE6" w:rsidP="00320593">
            <w:pPr>
              <w:spacing w:after="0" w:line="240" w:lineRule="auto"/>
              <w:rPr>
                <w:rFonts w:ascii="Times New Roman" w:hAnsi="Times New Roman"/>
                <w:b/>
                <w:bCs/>
                <w:color w:val="0F1419"/>
                <w:sz w:val="20"/>
                <w:szCs w:val="20"/>
              </w:rPr>
            </w:pPr>
            <w:r w:rsidRPr="00F04352">
              <w:rPr>
                <w:rFonts w:ascii="Times New Roman" w:hAnsi="Times New Roman"/>
                <w:b/>
                <w:bCs/>
                <w:color w:val="0F1419"/>
                <w:sz w:val="20"/>
                <w:szCs w:val="20"/>
              </w:rPr>
              <w:t>Чтение и показ настольного театра по сказке «Колобок».</w:t>
            </w:r>
          </w:p>
        </w:tc>
        <w:tc>
          <w:tcPr>
            <w:tcW w:w="6334" w:type="dxa"/>
            <w:gridSpan w:val="2"/>
            <w:shd w:val="clear" w:color="auto" w:fill="auto"/>
          </w:tcPr>
          <w:p w:rsidR="00DC3DE6" w:rsidRPr="00F04352" w:rsidRDefault="00DC3DE6" w:rsidP="00320593">
            <w:pPr>
              <w:spacing w:after="0" w:line="240" w:lineRule="auto"/>
              <w:rPr>
                <w:rFonts w:ascii="Times New Roman" w:hAnsi="Times New Roman"/>
                <w:bCs/>
                <w:color w:val="0F1419"/>
                <w:sz w:val="20"/>
                <w:szCs w:val="20"/>
              </w:rPr>
            </w:pPr>
            <w:r w:rsidRPr="00F04352">
              <w:rPr>
                <w:rFonts w:ascii="Times New Roman" w:hAnsi="Times New Roman"/>
                <w:b/>
                <w:bCs/>
                <w:color w:val="0F1419"/>
                <w:sz w:val="20"/>
                <w:szCs w:val="20"/>
              </w:rPr>
              <w:t>Цель:</w:t>
            </w:r>
            <w:r w:rsidRPr="00F04352">
              <w:rPr>
                <w:rFonts w:ascii="Times New Roman" w:hAnsi="Times New Roman"/>
                <w:bCs/>
                <w:color w:val="0F1419"/>
                <w:sz w:val="20"/>
                <w:szCs w:val="20"/>
              </w:rPr>
              <w:t xml:space="preserve"> воспитывать у детей усидчивость; развивать память, внимание.</w:t>
            </w:r>
          </w:p>
          <w:p w:rsidR="00DC3DE6" w:rsidRPr="00F04352" w:rsidRDefault="00DC3DE6" w:rsidP="00320593">
            <w:pPr>
              <w:rPr>
                <w:rFonts w:ascii="Times New Roman" w:hAnsi="Times New Roman"/>
                <w:sz w:val="20"/>
                <w:szCs w:val="20"/>
              </w:rPr>
            </w:pPr>
          </w:p>
        </w:tc>
        <w:tc>
          <w:tcPr>
            <w:tcW w:w="2552" w:type="dxa"/>
            <w:shd w:val="clear" w:color="auto" w:fill="auto"/>
          </w:tcPr>
          <w:p w:rsidR="00DC3DE6" w:rsidRDefault="00DC3DE6" w:rsidP="00320593">
            <w:pPr>
              <w:spacing w:after="0" w:line="240" w:lineRule="auto"/>
              <w:ind w:right="-456"/>
              <w:rPr>
                <w:rFonts w:ascii="Times New Roman" w:hAnsi="Times New Roman"/>
                <w:b/>
                <w:sz w:val="20"/>
                <w:szCs w:val="20"/>
              </w:rPr>
            </w:pPr>
            <w:r>
              <w:rPr>
                <w:rFonts w:ascii="Times New Roman" w:hAnsi="Times New Roman"/>
                <w:b/>
                <w:sz w:val="20"/>
                <w:szCs w:val="20"/>
              </w:rPr>
              <w:t>Центр сюжетно – роле</w:t>
            </w:r>
          </w:p>
          <w:p w:rsidR="00DC3DE6" w:rsidRDefault="00DC3DE6" w:rsidP="00320593">
            <w:pPr>
              <w:spacing w:after="0" w:line="240" w:lineRule="auto"/>
              <w:ind w:right="-456"/>
              <w:rPr>
                <w:rFonts w:ascii="Times New Roman" w:hAnsi="Times New Roman"/>
                <w:b/>
                <w:sz w:val="20"/>
                <w:szCs w:val="20"/>
              </w:rPr>
            </w:pPr>
            <w:proofErr w:type="spellStart"/>
            <w:r>
              <w:rPr>
                <w:rFonts w:ascii="Times New Roman" w:hAnsi="Times New Roman"/>
                <w:b/>
                <w:sz w:val="20"/>
                <w:szCs w:val="20"/>
              </w:rPr>
              <w:t>вых</w:t>
            </w:r>
            <w:proofErr w:type="spellEnd"/>
            <w:r>
              <w:rPr>
                <w:rFonts w:ascii="Times New Roman" w:hAnsi="Times New Roman"/>
                <w:b/>
                <w:sz w:val="20"/>
                <w:szCs w:val="20"/>
              </w:rPr>
              <w:t xml:space="preserve"> игр</w:t>
            </w:r>
          </w:p>
          <w:p w:rsidR="00DC3DE6" w:rsidRDefault="00DC3DE6" w:rsidP="00320593">
            <w:pPr>
              <w:ind w:right="-456"/>
              <w:rPr>
                <w:rFonts w:ascii="Times New Roman" w:hAnsi="Times New Roman"/>
                <w:b/>
                <w:bCs/>
                <w:color w:val="0F1419"/>
                <w:sz w:val="20"/>
                <w:szCs w:val="20"/>
              </w:rPr>
            </w:pPr>
            <w:r w:rsidRPr="00A544DD">
              <w:rPr>
                <w:rFonts w:ascii="Times New Roman" w:hAnsi="Times New Roman"/>
                <w:sz w:val="20"/>
                <w:szCs w:val="20"/>
              </w:rPr>
              <w:t>(</w:t>
            </w:r>
            <w:r>
              <w:rPr>
                <w:rFonts w:ascii="Times New Roman" w:hAnsi="Times New Roman"/>
                <w:sz w:val="20"/>
                <w:szCs w:val="20"/>
              </w:rPr>
              <w:t>настольный театр «Колобок»)</w:t>
            </w:r>
          </w:p>
        </w:tc>
        <w:tc>
          <w:tcPr>
            <w:tcW w:w="2126"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134" w:type="dxa"/>
            <w:vMerge/>
            <w:shd w:val="clear" w:color="auto" w:fill="auto"/>
          </w:tcPr>
          <w:p w:rsidR="00DC3DE6" w:rsidRDefault="00DC3DE6" w:rsidP="00320593">
            <w:pPr>
              <w:pStyle w:val="c3"/>
              <w:spacing w:before="0" w:beforeAutospacing="0" w:after="0" w:afterAutospacing="0"/>
              <w:rPr>
                <w:b/>
                <w:sz w:val="20"/>
                <w:szCs w:val="20"/>
              </w:rPr>
            </w:pPr>
          </w:p>
        </w:tc>
      </w:tr>
      <w:tr w:rsidR="00DC3DE6" w:rsidRPr="00F04352" w:rsidTr="00320593">
        <w:trPr>
          <w:cantSplit/>
          <w:trHeight w:val="563"/>
        </w:trPr>
        <w:tc>
          <w:tcPr>
            <w:tcW w:w="1008" w:type="dxa"/>
            <w:vMerge/>
            <w:shd w:val="clear" w:color="auto" w:fill="auto"/>
            <w:textDirection w:val="btLr"/>
          </w:tcPr>
          <w:p w:rsidR="00DC3DE6" w:rsidRDefault="00DC3DE6" w:rsidP="00320593">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320593">
            <w:pPr>
              <w:rPr>
                <w:rFonts w:ascii="Times New Roman" w:hAnsi="Times New Roman"/>
                <w:b/>
                <w:bCs/>
                <w:color w:val="0F1419"/>
                <w:sz w:val="20"/>
                <w:szCs w:val="20"/>
              </w:rPr>
            </w:pPr>
            <w:r w:rsidRPr="00A544DD">
              <w:rPr>
                <w:rFonts w:ascii="Times New Roman" w:hAnsi="Times New Roman"/>
                <w:b/>
                <w:sz w:val="20"/>
                <w:szCs w:val="20"/>
              </w:rPr>
              <w:t>Игра</w:t>
            </w:r>
          </w:p>
        </w:tc>
        <w:tc>
          <w:tcPr>
            <w:tcW w:w="6334" w:type="dxa"/>
            <w:gridSpan w:val="2"/>
            <w:shd w:val="clear" w:color="auto" w:fill="auto"/>
          </w:tcPr>
          <w:p w:rsidR="00DC3DE6" w:rsidRPr="009057DA" w:rsidRDefault="00DC3DE6" w:rsidP="00320593">
            <w:pPr>
              <w:spacing w:after="0" w:line="240" w:lineRule="auto"/>
              <w:ind w:right="-456"/>
              <w:rPr>
                <w:rFonts w:ascii="Times New Roman" w:hAnsi="Times New Roman"/>
                <w:b/>
                <w:sz w:val="20"/>
                <w:szCs w:val="20"/>
              </w:rPr>
            </w:pPr>
            <w:r w:rsidRPr="00F04352">
              <w:rPr>
                <w:rFonts w:ascii="Times New Roman" w:hAnsi="Times New Roman"/>
                <w:b/>
                <w:sz w:val="20"/>
                <w:szCs w:val="20"/>
              </w:rPr>
              <w:t>Рассматривание муляжей овощей</w:t>
            </w:r>
            <w:r>
              <w:rPr>
                <w:rFonts w:ascii="Times New Roman" w:hAnsi="Times New Roman"/>
                <w:b/>
                <w:sz w:val="20"/>
                <w:szCs w:val="20"/>
              </w:rPr>
              <w:t>.</w:t>
            </w:r>
          </w:p>
        </w:tc>
        <w:tc>
          <w:tcPr>
            <w:tcW w:w="2552" w:type="dxa"/>
            <w:shd w:val="clear" w:color="auto" w:fill="auto"/>
          </w:tcPr>
          <w:p w:rsidR="00DC3DE6" w:rsidRDefault="00DC3DE6" w:rsidP="00320593">
            <w:pPr>
              <w:spacing w:after="0" w:line="240" w:lineRule="auto"/>
              <w:rPr>
                <w:rFonts w:ascii="Times New Roman" w:hAnsi="Times New Roman"/>
                <w:b/>
                <w:sz w:val="20"/>
                <w:szCs w:val="20"/>
              </w:rPr>
            </w:pPr>
            <w:r>
              <w:rPr>
                <w:rFonts w:ascii="Times New Roman" w:hAnsi="Times New Roman"/>
                <w:b/>
                <w:sz w:val="20"/>
                <w:szCs w:val="20"/>
              </w:rPr>
              <w:t xml:space="preserve">Центр математических и </w:t>
            </w:r>
            <w:proofErr w:type="spellStart"/>
            <w:r>
              <w:rPr>
                <w:rFonts w:ascii="Times New Roman" w:hAnsi="Times New Roman"/>
                <w:b/>
                <w:sz w:val="20"/>
                <w:szCs w:val="20"/>
              </w:rPr>
              <w:t>манипулятивных</w:t>
            </w:r>
            <w:proofErr w:type="spellEnd"/>
            <w:r>
              <w:rPr>
                <w:rFonts w:ascii="Times New Roman" w:hAnsi="Times New Roman"/>
                <w:b/>
                <w:sz w:val="20"/>
                <w:szCs w:val="20"/>
              </w:rPr>
              <w:t xml:space="preserve"> игр</w:t>
            </w:r>
          </w:p>
          <w:p w:rsidR="00DC3DE6" w:rsidRDefault="00DC3DE6" w:rsidP="00320593">
            <w:pPr>
              <w:rPr>
                <w:rFonts w:ascii="Times New Roman" w:hAnsi="Times New Roman"/>
                <w:bCs/>
                <w:color w:val="0F1419"/>
                <w:sz w:val="20"/>
                <w:szCs w:val="20"/>
              </w:rPr>
            </w:pPr>
            <w:r>
              <w:rPr>
                <w:rFonts w:ascii="Times New Roman" w:hAnsi="Times New Roman"/>
                <w:sz w:val="20"/>
                <w:szCs w:val="20"/>
              </w:rPr>
              <w:t>(муляжи овощей)</w:t>
            </w:r>
          </w:p>
        </w:tc>
        <w:tc>
          <w:tcPr>
            <w:tcW w:w="2126"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134" w:type="dxa"/>
            <w:vMerge/>
            <w:shd w:val="clear" w:color="auto" w:fill="auto"/>
          </w:tcPr>
          <w:p w:rsidR="00DC3DE6" w:rsidRDefault="00DC3DE6" w:rsidP="00320593">
            <w:pPr>
              <w:pStyle w:val="c3"/>
              <w:spacing w:before="0" w:beforeAutospacing="0" w:after="0" w:afterAutospacing="0"/>
              <w:rPr>
                <w:b/>
                <w:sz w:val="20"/>
                <w:szCs w:val="20"/>
              </w:rPr>
            </w:pPr>
          </w:p>
        </w:tc>
      </w:tr>
      <w:tr w:rsidR="00DC3DE6" w:rsidRPr="00F04352" w:rsidTr="00320593">
        <w:trPr>
          <w:cantSplit/>
          <w:trHeight w:val="563"/>
        </w:trPr>
        <w:tc>
          <w:tcPr>
            <w:tcW w:w="1008" w:type="dxa"/>
            <w:vMerge/>
            <w:shd w:val="clear" w:color="auto" w:fill="auto"/>
            <w:textDirection w:val="btLr"/>
          </w:tcPr>
          <w:p w:rsidR="00DC3DE6" w:rsidRDefault="00DC3DE6" w:rsidP="00320593">
            <w:pPr>
              <w:spacing w:after="0" w:line="240" w:lineRule="auto"/>
              <w:ind w:left="113" w:right="113"/>
              <w:rPr>
                <w:rFonts w:ascii="Times New Roman" w:hAnsi="Times New Roman"/>
                <w:b/>
                <w:sz w:val="20"/>
                <w:szCs w:val="20"/>
              </w:rPr>
            </w:pPr>
          </w:p>
        </w:tc>
        <w:tc>
          <w:tcPr>
            <w:tcW w:w="1980" w:type="dxa"/>
            <w:shd w:val="clear" w:color="auto" w:fill="auto"/>
          </w:tcPr>
          <w:p w:rsidR="00DC3DE6" w:rsidRPr="006A76E8" w:rsidRDefault="00DC3DE6" w:rsidP="00320593">
            <w:pPr>
              <w:rPr>
                <w:rFonts w:ascii="Times New Roman" w:hAnsi="Times New Roman"/>
                <w:b/>
                <w:sz w:val="20"/>
                <w:szCs w:val="20"/>
                <w:u w:val="single"/>
              </w:rPr>
            </w:pPr>
            <w:r w:rsidRPr="006A76E8">
              <w:rPr>
                <w:rFonts w:ascii="Times New Roman" w:hAnsi="Times New Roman"/>
                <w:b/>
                <w:sz w:val="20"/>
                <w:szCs w:val="20"/>
                <w:u w:val="single"/>
              </w:rPr>
              <w:t>НОД</w:t>
            </w:r>
          </w:p>
        </w:tc>
        <w:tc>
          <w:tcPr>
            <w:tcW w:w="6334" w:type="dxa"/>
            <w:gridSpan w:val="2"/>
            <w:shd w:val="clear" w:color="auto" w:fill="auto"/>
          </w:tcPr>
          <w:p w:rsidR="00DC3DE6" w:rsidRDefault="00DC3DE6" w:rsidP="00320593">
            <w:pPr>
              <w:spacing w:after="0" w:line="240" w:lineRule="auto"/>
              <w:ind w:right="-456"/>
              <w:rPr>
                <w:rFonts w:ascii="Times New Roman" w:hAnsi="Times New Roman"/>
                <w:b/>
                <w:sz w:val="20"/>
                <w:szCs w:val="20"/>
              </w:rPr>
            </w:pPr>
            <w:r>
              <w:rPr>
                <w:rFonts w:ascii="Times New Roman" w:hAnsi="Times New Roman"/>
                <w:b/>
                <w:sz w:val="20"/>
                <w:szCs w:val="20"/>
              </w:rPr>
              <w:t>НОД</w:t>
            </w:r>
            <w:r w:rsidR="000358CC">
              <w:rPr>
                <w:rFonts w:ascii="Times New Roman" w:hAnsi="Times New Roman"/>
                <w:b/>
                <w:sz w:val="20"/>
                <w:szCs w:val="20"/>
              </w:rPr>
              <w:t xml:space="preserve"> - </w:t>
            </w:r>
            <w:r>
              <w:rPr>
                <w:rFonts w:ascii="Times New Roman" w:hAnsi="Times New Roman"/>
                <w:b/>
                <w:sz w:val="20"/>
                <w:szCs w:val="20"/>
              </w:rPr>
              <w:t>Ознакомление с художественной литературой.</w:t>
            </w:r>
          </w:p>
          <w:p w:rsidR="00DC3DE6" w:rsidRDefault="00DC3DE6" w:rsidP="00320593">
            <w:pPr>
              <w:spacing w:after="0" w:line="240" w:lineRule="auto"/>
              <w:ind w:right="-456"/>
              <w:rPr>
                <w:rFonts w:ascii="Times New Roman" w:hAnsi="Times New Roman"/>
                <w:b/>
                <w:sz w:val="20"/>
                <w:szCs w:val="20"/>
              </w:rPr>
            </w:pPr>
            <w:r>
              <w:rPr>
                <w:rFonts w:ascii="Times New Roman" w:hAnsi="Times New Roman"/>
                <w:b/>
                <w:sz w:val="20"/>
                <w:szCs w:val="20"/>
              </w:rPr>
              <w:t xml:space="preserve">Тема: Путешествие в </w:t>
            </w:r>
            <w:proofErr w:type="spellStart"/>
            <w:r>
              <w:rPr>
                <w:rFonts w:ascii="Times New Roman" w:hAnsi="Times New Roman"/>
                <w:b/>
                <w:sz w:val="20"/>
                <w:szCs w:val="20"/>
              </w:rPr>
              <w:t>книжкин</w:t>
            </w:r>
            <w:proofErr w:type="spellEnd"/>
            <w:r>
              <w:rPr>
                <w:rFonts w:ascii="Times New Roman" w:hAnsi="Times New Roman"/>
                <w:b/>
                <w:sz w:val="20"/>
                <w:szCs w:val="20"/>
              </w:rPr>
              <w:t xml:space="preserve"> домик.</w:t>
            </w:r>
          </w:p>
          <w:p w:rsidR="00DC3DE6" w:rsidRDefault="00DC3DE6" w:rsidP="00320593">
            <w:pPr>
              <w:spacing w:after="0" w:line="240" w:lineRule="auto"/>
              <w:ind w:right="-456"/>
              <w:rPr>
                <w:rFonts w:ascii="Times New Roman" w:hAnsi="Times New Roman"/>
                <w:b/>
                <w:sz w:val="20"/>
                <w:szCs w:val="20"/>
              </w:rPr>
            </w:pPr>
            <w:r>
              <w:rPr>
                <w:rFonts w:ascii="Times New Roman" w:hAnsi="Times New Roman"/>
                <w:b/>
                <w:sz w:val="20"/>
                <w:szCs w:val="20"/>
              </w:rPr>
              <w:t>(Поэзия А.</w:t>
            </w:r>
            <w:r w:rsidR="000358CC">
              <w:rPr>
                <w:rFonts w:ascii="Times New Roman" w:hAnsi="Times New Roman"/>
                <w:b/>
                <w:sz w:val="20"/>
                <w:szCs w:val="20"/>
              </w:rPr>
              <w:t xml:space="preserve"> </w:t>
            </w:r>
            <w:proofErr w:type="spellStart"/>
            <w:r>
              <w:rPr>
                <w:rFonts w:ascii="Times New Roman" w:hAnsi="Times New Roman"/>
                <w:b/>
                <w:sz w:val="20"/>
                <w:szCs w:val="20"/>
              </w:rPr>
              <w:t>Барто</w:t>
            </w:r>
            <w:proofErr w:type="spellEnd"/>
            <w:r>
              <w:rPr>
                <w:rFonts w:ascii="Times New Roman" w:hAnsi="Times New Roman"/>
                <w:b/>
                <w:sz w:val="20"/>
                <w:szCs w:val="20"/>
              </w:rPr>
              <w:t>).</w:t>
            </w:r>
          </w:p>
          <w:p w:rsidR="00DC3DE6" w:rsidRDefault="00DC3DE6" w:rsidP="00320593">
            <w:pPr>
              <w:spacing w:after="0" w:line="240" w:lineRule="auto"/>
              <w:ind w:right="-456"/>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познакомить детей с литературным жанром – поэзия, помочь эмоционально воспринимать лирический текст, побуждать дошкольников выражать свои чувства к</w:t>
            </w:r>
          </w:p>
          <w:p w:rsidR="00DC3DE6" w:rsidRDefault="00DC3DE6" w:rsidP="00320593">
            <w:pPr>
              <w:spacing w:after="0" w:line="240" w:lineRule="auto"/>
              <w:ind w:right="-456"/>
              <w:rPr>
                <w:rFonts w:ascii="Times New Roman" w:hAnsi="Times New Roman"/>
                <w:sz w:val="20"/>
                <w:szCs w:val="20"/>
              </w:rPr>
            </w:pPr>
            <w:r>
              <w:rPr>
                <w:rFonts w:ascii="Times New Roman" w:hAnsi="Times New Roman"/>
                <w:sz w:val="20"/>
                <w:szCs w:val="20"/>
              </w:rPr>
              <w:t xml:space="preserve">содержанию поэтических произведений. Развивать слуховое </w:t>
            </w:r>
          </w:p>
          <w:p w:rsidR="00DC3DE6" w:rsidRPr="004808C3" w:rsidRDefault="00DC3DE6" w:rsidP="00320593">
            <w:pPr>
              <w:spacing w:after="0" w:line="240" w:lineRule="auto"/>
              <w:ind w:right="-456"/>
              <w:rPr>
                <w:rFonts w:ascii="Times New Roman" w:hAnsi="Times New Roman"/>
                <w:sz w:val="20"/>
                <w:szCs w:val="20"/>
              </w:rPr>
            </w:pPr>
            <w:r>
              <w:rPr>
                <w:rFonts w:ascii="Times New Roman" w:hAnsi="Times New Roman"/>
                <w:sz w:val="20"/>
                <w:szCs w:val="20"/>
              </w:rPr>
              <w:t>внимание и чувство ритма. Воспитывать интерес к поэзии и творческому наследию А.</w:t>
            </w:r>
            <w:r w:rsidR="000358CC">
              <w:rPr>
                <w:rFonts w:ascii="Times New Roman" w:hAnsi="Times New Roman"/>
                <w:sz w:val="20"/>
                <w:szCs w:val="20"/>
              </w:rPr>
              <w:t xml:space="preserve"> </w:t>
            </w:r>
            <w:proofErr w:type="spellStart"/>
            <w:r>
              <w:rPr>
                <w:rFonts w:ascii="Times New Roman" w:hAnsi="Times New Roman"/>
                <w:sz w:val="20"/>
                <w:szCs w:val="20"/>
              </w:rPr>
              <w:t>Барто</w:t>
            </w:r>
            <w:proofErr w:type="spellEnd"/>
            <w:r>
              <w:rPr>
                <w:rFonts w:ascii="Times New Roman" w:hAnsi="Times New Roman"/>
                <w:sz w:val="20"/>
                <w:szCs w:val="20"/>
              </w:rPr>
              <w:t>.</w:t>
            </w:r>
          </w:p>
          <w:p w:rsidR="00DC3DE6" w:rsidRPr="004808C3" w:rsidRDefault="00DC3DE6" w:rsidP="00320593">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0358CC">
              <w:rPr>
                <w:rFonts w:ascii="Times New Roman" w:hAnsi="Times New Roman"/>
                <w:b/>
                <w:sz w:val="20"/>
                <w:szCs w:val="20"/>
              </w:rPr>
              <w:t xml:space="preserve"> </w:t>
            </w:r>
            <w:r>
              <w:rPr>
                <w:rFonts w:ascii="Times New Roman" w:hAnsi="Times New Roman"/>
                <w:sz w:val="20"/>
                <w:szCs w:val="20"/>
              </w:rPr>
              <w:t>Н.А.Карпухина  стр.118</w:t>
            </w:r>
          </w:p>
        </w:tc>
        <w:tc>
          <w:tcPr>
            <w:tcW w:w="2552" w:type="dxa"/>
            <w:shd w:val="clear" w:color="auto" w:fill="auto"/>
          </w:tcPr>
          <w:p w:rsidR="00DC3DE6" w:rsidRDefault="00DC3DE6" w:rsidP="00320593">
            <w:pPr>
              <w:spacing w:after="0" w:line="240" w:lineRule="auto"/>
              <w:rPr>
                <w:rFonts w:ascii="Times New Roman" w:hAnsi="Times New Roman"/>
                <w:b/>
                <w:sz w:val="20"/>
                <w:szCs w:val="20"/>
              </w:rPr>
            </w:pPr>
            <w:r>
              <w:rPr>
                <w:rFonts w:ascii="Times New Roman" w:hAnsi="Times New Roman"/>
                <w:b/>
                <w:sz w:val="20"/>
                <w:szCs w:val="20"/>
              </w:rPr>
              <w:t>Дружный круг</w:t>
            </w:r>
          </w:p>
          <w:p w:rsidR="00DC3DE6" w:rsidRDefault="00DC3DE6" w:rsidP="00320593">
            <w:pPr>
              <w:spacing w:after="0" w:line="240" w:lineRule="auto"/>
              <w:rPr>
                <w:rFonts w:ascii="Times New Roman" w:hAnsi="Times New Roman"/>
                <w:b/>
                <w:sz w:val="20"/>
                <w:szCs w:val="20"/>
              </w:rPr>
            </w:pPr>
            <w:r>
              <w:rPr>
                <w:rFonts w:ascii="Times New Roman" w:hAnsi="Times New Roman"/>
                <w:b/>
                <w:sz w:val="20"/>
                <w:szCs w:val="20"/>
              </w:rPr>
              <w:t>Литературный центр</w:t>
            </w:r>
          </w:p>
          <w:p w:rsidR="00DC3DE6" w:rsidRPr="007F21D1" w:rsidRDefault="00DC3DE6" w:rsidP="00320593">
            <w:pPr>
              <w:spacing w:after="0" w:line="240" w:lineRule="auto"/>
              <w:rPr>
                <w:rFonts w:ascii="Times New Roman" w:hAnsi="Times New Roman"/>
                <w:sz w:val="20"/>
                <w:szCs w:val="20"/>
              </w:rPr>
            </w:pPr>
            <w:r>
              <w:rPr>
                <w:rFonts w:ascii="Times New Roman" w:hAnsi="Times New Roman"/>
                <w:sz w:val="20"/>
                <w:szCs w:val="20"/>
              </w:rPr>
              <w:t xml:space="preserve">Персонажи стихотворений </w:t>
            </w:r>
            <w:proofErr w:type="spellStart"/>
            <w:r>
              <w:rPr>
                <w:rFonts w:ascii="Times New Roman" w:hAnsi="Times New Roman"/>
                <w:sz w:val="20"/>
                <w:szCs w:val="20"/>
              </w:rPr>
              <w:t>А.Барто</w:t>
            </w:r>
            <w:proofErr w:type="spellEnd"/>
            <w:r>
              <w:rPr>
                <w:rFonts w:ascii="Times New Roman" w:hAnsi="Times New Roman"/>
                <w:sz w:val="20"/>
                <w:szCs w:val="20"/>
              </w:rPr>
              <w:t>: заяц, мишка, лошадка, слон, коровка, уточка, кошечка, петушок, курочка, цыплята.</w:t>
            </w:r>
          </w:p>
          <w:p w:rsidR="00DC3DE6" w:rsidRPr="007F21D1" w:rsidRDefault="00DC3DE6" w:rsidP="00320593">
            <w:pPr>
              <w:spacing w:after="0" w:line="240" w:lineRule="auto"/>
              <w:rPr>
                <w:rFonts w:ascii="Times New Roman" w:hAnsi="Times New Roman"/>
                <w:sz w:val="20"/>
                <w:szCs w:val="20"/>
              </w:rPr>
            </w:pPr>
          </w:p>
        </w:tc>
        <w:tc>
          <w:tcPr>
            <w:tcW w:w="2126" w:type="dxa"/>
            <w:shd w:val="clear" w:color="auto" w:fill="auto"/>
          </w:tcPr>
          <w:p w:rsidR="00DC3DE6" w:rsidRPr="007F21D1" w:rsidRDefault="00DC3DE6" w:rsidP="00320593">
            <w:pPr>
              <w:spacing w:after="0" w:line="240" w:lineRule="auto"/>
              <w:rPr>
                <w:rFonts w:ascii="Times New Roman" w:hAnsi="Times New Roman"/>
                <w:b/>
                <w:sz w:val="20"/>
                <w:szCs w:val="20"/>
              </w:rPr>
            </w:pPr>
            <w:r w:rsidRPr="007F21D1">
              <w:rPr>
                <w:rFonts w:ascii="Times New Roman" w:hAnsi="Times New Roman"/>
                <w:b/>
                <w:sz w:val="20"/>
                <w:szCs w:val="20"/>
              </w:rPr>
              <w:t>Чтение стихотворений А.</w:t>
            </w:r>
            <w:r w:rsidR="000358CC">
              <w:rPr>
                <w:rFonts w:ascii="Times New Roman" w:hAnsi="Times New Roman"/>
                <w:b/>
                <w:sz w:val="20"/>
                <w:szCs w:val="20"/>
              </w:rPr>
              <w:t xml:space="preserve"> </w:t>
            </w:r>
            <w:proofErr w:type="spellStart"/>
            <w:r w:rsidRPr="007F21D1">
              <w:rPr>
                <w:rFonts w:ascii="Times New Roman" w:hAnsi="Times New Roman"/>
                <w:b/>
                <w:sz w:val="20"/>
                <w:szCs w:val="20"/>
              </w:rPr>
              <w:t>Барто</w:t>
            </w:r>
            <w:proofErr w:type="spellEnd"/>
            <w:r w:rsidRPr="007F21D1">
              <w:rPr>
                <w:rFonts w:ascii="Times New Roman" w:hAnsi="Times New Roman"/>
                <w:b/>
                <w:sz w:val="20"/>
                <w:szCs w:val="20"/>
              </w:rPr>
              <w:t xml:space="preserve"> с Максимом, Полиной. </w:t>
            </w:r>
          </w:p>
          <w:p w:rsidR="00DC3DE6" w:rsidRPr="00F04352" w:rsidRDefault="00DC3DE6" w:rsidP="00320593">
            <w:pPr>
              <w:spacing w:after="0" w:line="240" w:lineRule="auto"/>
              <w:rPr>
                <w:rFonts w:ascii="Times New Roman" w:hAnsi="Times New Roman"/>
                <w:sz w:val="20"/>
                <w:szCs w:val="20"/>
              </w:rPr>
            </w:pPr>
            <w:r w:rsidRPr="007F21D1">
              <w:rPr>
                <w:rFonts w:ascii="Times New Roman" w:hAnsi="Times New Roman"/>
                <w:b/>
                <w:sz w:val="20"/>
                <w:szCs w:val="20"/>
              </w:rPr>
              <w:t>Цель:</w:t>
            </w:r>
            <w:r>
              <w:rPr>
                <w:rFonts w:ascii="Times New Roman" w:hAnsi="Times New Roman"/>
                <w:sz w:val="20"/>
                <w:szCs w:val="20"/>
              </w:rPr>
              <w:t xml:space="preserve"> учить детей запоминать строки из прочитанных стихотворений.</w:t>
            </w:r>
          </w:p>
        </w:tc>
        <w:tc>
          <w:tcPr>
            <w:tcW w:w="1134" w:type="dxa"/>
            <w:vMerge/>
            <w:shd w:val="clear" w:color="auto" w:fill="auto"/>
          </w:tcPr>
          <w:p w:rsidR="00DC3DE6" w:rsidRDefault="00DC3DE6" w:rsidP="00320593">
            <w:pPr>
              <w:pStyle w:val="c3"/>
              <w:spacing w:before="0" w:beforeAutospacing="0" w:after="0" w:afterAutospacing="0"/>
              <w:rPr>
                <w:b/>
                <w:sz w:val="20"/>
                <w:szCs w:val="20"/>
              </w:rPr>
            </w:pPr>
          </w:p>
        </w:tc>
      </w:tr>
      <w:tr w:rsidR="00DC3DE6" w:rsidRPr="00F04352" w:rsidTr="00320593">
        <w:trPr>
          <w:trHeight w:val="2475"/>
        </w:trPr>
        <w:tc>
          <w:tcPr>
            <w:tcW w:w="1008"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32059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320593">
            <w:pPr>
              <w:spacing w:after="0" w:line="240" w:lineRule="auto"/>
              <w:rPr>
                <w:rFonts w:ascii="Times New Roman" w:hAnsi="Times New Roman"/>
                <w:color w:val="FF0000"/>
                <w:sz w:val="20"/>
                <w:szCs w:val="20"/>
              </w:rPr>
            </w:pPr>
          </w:p>
          <w:p w:rsidR="00DC3DE6" w:rsidRPr="00A544DD" w:rsidRDefault="00DC3DE6" w:rsidP="00320593">
            <w:pPr>
              <w:spacing w:after="0" w:line="240" w:lineRule="auto"/>
              <w:rPr>
                <w:rFonts w:ascii="Times New Roman" w:hAnsi="Times New Roman"/>
                <w:sz w:val="20"/>
                <w:szCs w:val="20"/>
              </w:rPr>
            </w:pPr>
          </w:p>
          <w:p w:rsidR="00DC3DE6" w:rsidRPr="00A544DD" w:rsidRDefault="00DC3DE6" w:rsidP="00320593">
            <w:pPr>
              <w:spacing w:after="0" w:line="240" w:lineRule="auto"/>
              <w:rPr>
                <w:rFonts w:ascii="Times New Roman" w:hAnsi="Times New Roman"/>
                <w:sz w:val="20"/>
                <w:szCs w:val="20"/>
              </w:rPr>
            </w:pPr>
          </w:p>
          <w:p w:rsidR="00DC3DE6" w:rsidRPr="00A544DD" w:rsidRDefault="00DC3DE6" w:rsidP="00320593">
            <w:pPr>
              <w:spacing w:after="0" w:line="240" w:lineRule="auto"/>
              <w:rPr>
                <w:rFonts w:ascii="Times New Roman" w:hAnsi="Times New Roman"/>
                <w:sz w:val="20"/>
                <w:szCs w:val="20"/>
              </w:rPr>
            </w:pPr>
          </w:p>
          <w:p w:rsidR="00DC3DE6" w:rsidRPr="00A544DD" w:rsidRDefault="00DC3DE6" w:rsidP="00320593">
            <w:pPr>
              <w:spacing w:after="0" w:line="240" w:lineRule="auto"/>
              <w:rPr>
                <w:rFonts w:ascii="Times New Roman" w:hAnsi="Times New Roman"/>
                <w:sz w:val="20"/>
                <w:szCs w:val="20"/>
              </w:rPr>
            </w:pPr>
          </w:p>
          <w:p w:rsidR="00DC3DE6" w:rsidRPr="00A544DD" w:rsidRDefault="00DC3DE6" w:rsidP="00320593">
            <w:pPr>
              <w:spacing w:after="0" w:line="240" w:lineRule="auto"/>
              <w:rPr>
                <w:rFonts w:ascii="Times New Roman" w:hAnsi="Times New Roman"/>
                <w:sz w:val="20"/>
                <w:szCs w:val="20"/>
              </w:rPr>
            </w:pPr>
          </w:p>
          <w:p w:rsidR="00DC3DE6" w:rsidRPr="00A544DD" w:rsidRDefault="00DC3DE6" w:rsidP="00320593">
            <w:pPr>
              <w:spacing w:after="0" w:line="240" w:lineRule="auto"/>
              <w:rPr>
                <w:rFonts w:ascii="Times New Roman" w:hAnsi="Times New Roman"/>
                <w:sz w:val="20"/>
                <w:szCs w:val="20"/>
              </w:rPr>
            </w:pPr>
          </w:p>
          <w:p w:rsidR="00DC3DE6" w:rsidRDefault="00DC3DE6" w:rsidP="00320593">
            <w:pPr>
              <w:spacing w:after="0" w:line="240" w:lineRule="auto"/>
              <w:rPr>
                <w:rFonts w:ascii="Times New Roman" w:hAnsi="Times New Roman"/>
                <w:sz w:val="20"/>
                <w:szCs w:val="20"/>
              </w:rPr>
            </w:pPr>
          </w:p>
          <w:p w:rsidR="00DC3DE6" w:rsidRPr="00A544DD" w:rsidRDefault="00DC3DE6" w:rsidP="00320593">
            <w:pPr>
              <w:rPr>
                <w:rFonts w:ascii="Times New Roman" w:hAnsi="Times New Roman"/>
                <w:sz w:val="20"/>
                <w:szCs w:val="20"/>
              </w:rPr>
            </w:pPr>
          </w:p>
        </w:tc>
        <w:tc>
          <w:tcPr>
            <w:tcW w:w="6334" w:type="dxa"/>
            <w:gridSpan w:val="2"/>
            <w:shd w:val="clear" w:color="auto" w:fill="auto"/>
          </w:tcPr>
          <w:p w:rsidR="00DC3DE6" w:rsidRPr="00F04352" w:rsidRDefault="00DC3DE6" w:rsidP="00320593">
            <w:pPr>
              <w:shd w:val="clear" w:color="auto" w:fill="FFFFFF"/>
              <w:spacing w:after="0" w:line="180" w:lineRule="exact"/>
              <w:rPr>
                <w:rFonts w:ascii="Times New Roman" w:hAnsi="Times New Roman"/>
                <w:b/>
                <w:sz w:val="20"/>
                <w:szCs w:val="20"/>
              </w:rPr>
            </w:pPr>
            <w:r w:rsidRPr="00F04352">
              <w:rPr>
                <w:rFonts w:ascii="Times New Roman" w:hAnsi="Times New Roman"/>
                <w:b/>
                <w:bCs/>
                <w:color w:val="000000"/>
                <w:spacing w:val="-8"/>
                <w:sz w:val="20"/>
                <w:szCs w:val="20"/>
              </w:rPr>
              <w:t>Наблюдение за состоянием погоды</w:t>
            </w:r>
          </w:p>
          <w:p w:rsidR="00DC3DE6" w:rsidRPr="00F04352" w:rsidRDefault="00DC3DE6" w:rsidP="000358CC">
            <w:pPr>
              <w:shd w:val="clear" w:color="auto" w:fill="FFFFFF"/>
              <w:spacing w:after="0" w:line="180" w:lineRule="exact"/>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000358CC">
              <w:rPr>
                <w:rFonts w:ascii="Times New Roman" w:hAnsi="Times New Roman"/>
                <w:b/>
                <w:i/>
                <w:iCs/>
                <w:color w:val="000000"/>
                <w:spacing w:val="-1"/>
                <w:sz w:val="20"/>
                <w:szCs w:val="20"/>
              </w:rPr>
              <w:t xml:space="preserve"> </w:t>
            </w:r>
            <w:r w:rsidRPr="00F04352">
              <w:rPr>
                <w:rFonts w:ascii="Times New Roman" w:hAnsi="Times New Roman"/>
                <w:color w:val="000000"/>
                <w:spacing w:val="-1"/>
                <w:sz w:val="20"/>
                <w:szCs w:val="20"/>
              </w:rPr>
              <w:t xml:space="preserve">учить определять время года по характерным признакам. </w:t>
            </w:r>
          </w:p>
          <w:p w:rsidR="00DC3DE6" w:rsidRDefault="00DC3DE6" w:rsidP="00320593">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000358CC">
              <w:rPr>
                <w:rFonts w:ascii="Times New Roman" w:hAnsi="Times New Roman"/>
                <w:b/>
                <w:bCs/>
                <w:color w:val="000000"/>
                <w:spacing w:val="-11"/>
                <w:sz w:val="20"/>
                <w:szCs w:val="20"/>
              </w:rPr>
              <w:t xml:space="preserve"> </w:t>
            </w:r>
            <w:r w:rsidRPr="00F04352">
              <w:rPr>
                <w:rFonts w:ascii="Times New Roman" w:hAnsi="Times New Roman"/>
                <w:b/>
                <w:color w:val="000000"/>
                <w:spacing w:val="-1"/>
                <w:sz w:val="20"/>
                <w:szCs w:val="20"/>
              </w:rPr>
              <w:t xml:space="preserve">Поливание песка для игры. </w:t>
            </w:r>
          </w:p>
          <w:p w:rsidR="00DC3DE6" w:rsidRPr="00F04352" w:rsidRDefault="00DC3DE6" w:rsidP="00320593">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000358CC">
              <w:rPr>
                <w:rFonts w:ascii="Times New Roman" w:hAnsi="Times New Roman"/>
                <w:b/>
                <w:iCs/>
                <w:color w:val="000000"/>
                <w:spacing w:val="-7"/>
                <w:sz w:val="20"/>
                <w:szCs w:val="20"/>
              </w:rPr>
              <w:t xml:space="preserve"> </w:t>
            </w:r>
            <w:r w:rsidRPr="00F04352">
              <w:rPr>
                <w:rFonts w:ascii="Times New Roman" w:hAnsi="Times New Roman"/>
                <w:color w:val="000000"/>
                <w:spacing w:val="-2"/>
                <w:sz w:val="20"/>
                <w:szCs w:val="20"/>
              </w:rPr>
              <w:t xml:space="preserve">приучать соблюдать чистоту и порядок на участке, побуждать </w:t>
            </w:r>
            <w:r w:rsidRPr="00F04352">
              <w:rPr>
                <w:rFonts w:ascii="Times New Roman" w:hAnsi="Times New Roman"/>
                <w:color w:val="000000"/>
                <w:sz w:val="20"/>
                <w:szCs w:val="20"/>
              </w:rPr>
              <w:t>оказывать помощь взрослым</w:t>
            </w:r>
            <w:r w:rsidRPr="00F04352">
              <w:rPr>
                <w:rFonts w:ascii="Times New Roman" w:hAnsi="Times New Roman"/>
                <w:color w:val="000000"/>
                <w:spacing w:val="3"/>
                <w:sz w:val="20"/>
                <w:szCs w:val="20"/>
              </w:rPr>
              <w:t>.</w:t>
            </w:r>
          </w:p>
          <w:p w:rsidR="00DC3DE6" w:rsidRPr="00F04352" w:rsidRDefault="00DC3DE6" w:rsidP="00320593">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color w:val="000000"/>
                <w:spacing w:val="-2"/>
                <w:sz w:val="20"/>
                <w:szCs w:val="20"/>
              </w:rPr>
              <w:t>«Воробушки и автомобиль»</w:t>
            </w:r>
          </w:p>
          <w:p w:rsidR="00DC3DE6" w:rsidRDefault="00DC3DE6" w:rsidP="00320593">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sidR="000358CC">
              <w:rPr>
                <w:rFonts w:ascii="Times New Roman" w:hAnsi="Times New Roman"/>
                <w:b/>
                <w:iCs/>
                <w:color w:val="000000"/>
                <w:spacing w:val="-2"/>
                <w:sz w:val="20"/>
                <w:szCs w:val="20"/>
              </w:rPr>
              <w:t xml:space="preserve"> </w:t>
            </w:r>
            <w:r w:rsidRPr="00F04352">
              <w:rPr>
                <w:rFonts w:ascii="Times New Roman" w:hAnsi="Times New Roman"/>
                <w:color w:val="000000"/>
                <w:spacing w:val="-2"/>
                <w:sz w:val="20"/>
                <w:szCs w:val="20"/>
              </w:rPr>
              <w:t xml:space="preserve">учить детей быстро бегать по сигналу, но не наталкиваться </w:t>
            </w:r>
            <w:r w:rsidRPr="00F04352">
              <w:rPr>
                <w:rFonts w:ascii="Times New Roman" w:hAnsi="Times New Roman"/>
                <w:color w:val="000000"/>
                <w:spacing w:val="-1"/>
                <w:sz w:val="20"/>
                <w:szCs w:val="20"/>
              </w:rPr>
              <w:t>друг на друга</w:t>
            </w:r>
            <w:r w:rsidRPr="00F04352">
              <w:rPr>
                <w:rFonts w:ascii="Times New Roman" w:hAnsi="Times New Roman"/>
                <w:color w:val="000000"/>
                <w:spacing w:val="-3"/>
                <w:sz w:val="20"/>
                <w:szCs w:val="20"/>
              </w:rPr>
              <w:t>.</w:t>
            </w:r>
          </w:p>
          <w:p w:rsidR="00DC3DE6" w:rsidRPr="00F04352" w:rsidRDefault="00DC3DE6" w:rsidP="00320593">
            <w:pPr>
              <w:pStyle w:val="Style1"/>
              <w:widowControl/>
              <w:spacing w:line="200" w:lineRule="exact"/>
              <w:rPr>
                <w:rFonts w:ascii="Times New Roman" w:hAnsi="Times New Roman"/>
                <w:b/>
                <w:color w:val="000000"/>
                <w:spacing w:val="-5"/>
                <w:sz w:val="20"/>
                <w:szCs w:val="20"/>
              </w:rPr>
            </w:pPr>
            <w:r w:rsidRPr="00F04352">
              <w:rPr>
                <w:rFonts w:ascii="Times New Roman" w:hAnsi="Times New Roman"/>
                <w:b/>
                <w:color w:val="000000"/>
                <w:spacing w:val="-5"/>
                <w:sz w:val="20"/>
                <w:szCs w:val="20"/>
              </w:rPr>
              <w:t>«Береги предмет».</w:t>
            </w:r>
          </w:p>
          <w:p w:rsidR="00DC3DE6" w:rsidRPr="007B45E0" w:rsidRDefault="00DC3DE6" w:rsidP="00320593">
            <w:pPr>
              <w:spacing w:after="0" w:line="240" w:lineRule="auto"/>
              <w:rPr>
                <w:rFonts w:ascii="Times New Roman" w:hAnsi="Times New Roman"/>
                <w:sz w:val="20"/>
                <w:szCs w:val="20"/>
              </w:rPr>
            </w:pPr>
            <w:r w:rsidRPr="00F04352">
              <w:rPr>
                <w:rFonts w:ascii="Times New Roman" w:hAnsi="Times New Roman"/>
                <w:b/>
                <w:iCs/>
                <w:color w:val="000000"/>
                <w:spacing w:val="1"/>
                <w:sz w:val="20"/>
                <w:szCs w:val="20"/>
              </w:rPr>
              <w:t>Цель:</w:t>
            </w:r>
            <w:r w:rsidR="000358CC">
              <w:rPr>
                <w:rFonts w:ascii="Times New Roman" w:hAnsi="Times New Roman"/>
                <w:b/>
                <w:iCs/>
                <w:color w:val="000000"/>
                <w:spacing w:val="1"/>
                <w:sz w:val="20"/>
                <w:szCs w:val="20"/>
              </w:rPr>
              <w:t xml:space="preserve"> </w:t>
            </w:r>
            <w:r w:rsidRPr="00F04352">
              <w:rPr>
                <w:rFonts w:ascii="Times New Roman" w:hAnsi="Times New Roman"/>
                <w:color w:val="000000"/>
                <w:spacing w:val="1"/>
                <w:sz w:val="20"/>
                <w:szCs w:val="20"/>
              </w:rPr>
              <w:t>учить действовать и ориентироваться по сигналу, в про</w:t>
            </w:r>
            <w:r w:rsidRPr="00F04352">
              <w:rPr>
                <w:rFonts w:ascii="Times New Roman" w:hAnsi="Times New Roman"/>
                <w:color w:val="000000"/>
                <w:spacing w:val="1"/>
                <w:sz w:val="20"/>
                <w:szCs w:val="20"/>
              </w:rPr>
              <w:softHyphen/>
            </w:r>
            <w:r w:rsidRPr="00F04352">
              <w:rPr>
                <w:rFonts w:ascii="Times New Roman" w:hAnsi="Times New Roman"/>
                <w:color w:val="000000"/>
                <w:spacing w:val="-3"/>
                <w:sz w:val="20"/>
                <w:szCs w:val="20"/>
              </w:rPr>
              <w:t>странстве, развивать ловкость.</w:t>
            </w:r>
          </w:p>
        </w:tc>
        <w:tc>
          <w:tcPr>
            <w:tcW w:w="2552" w:type="dxa"/>
            <w:shd w:val="clear" w:color="auto" w:fill="auto"/>
          </w:tcPr>
          <w:p w:rsidR="00DC3DE6" w:rsidRPr="00F04352" w:rsidRDefault="00DC3DE6" w:rsidP="00320593">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формочки, машинки, куклы.</w:t>
            </w:r>
          </w:p>
        </w:tc>
        <w:tc>
          <w:tcPr>
            <w:tcW w:w="2126" w:type="dxa"/>
            <w:shd w:val="clear" w:color="auto" w:fill="auto"/>
          </w:tcPr>
          <w:p w:rsidR="00DC3DE6" w:rsidRPr="009057DA" w:rsidRDefault="00DC3DE6" w:rsidP="00320593">
            <w:pPr>
              <w:pStyle w:val="Style1"/>
              <w:widowControl/>
              <w:spacing w:line="200" w:lineRule="exact"/>
              <w:rPr>
                <w:rFonts w:ascii="Times New Roman" w:hAnsi="Times New Roman"/>
                <w:b/>
                <w:sz w:val="20"/>
                <w:szCs w:val="20"/>
              </w:rPr>
            </w:pPr>
            <w:r>
              <w:rPr>
                <w:rFonts w:ascii="Times New Roman" w:hAnsi="Times New Roman"/>
                <w:b/>
                <w:sz w:val="20"/>
                <w:szCs w:val="20"/>
              </w:rPr>
              <w:t>Упражнение «Составь цветок» с Ярославом, Кристиной</w:t>
            </w:r>
          </w:p>
          <w:p w:rsidR="00DC3DE6" w:rsidRPr="008507E9" w:rsidRDefault="00DC3DE6" w:rsidP="00320593">
            <w:pPr>
              <w:pStyle w:val="Style1"/>
              <w:widowControl/>
              <w:spacing w:line="200" w:lineRule="exact"/>
              <w:rPr>
                <w:rFonts w:ascii="Times New Roman" w:hAnsi="Times New Roman"/>
                <w:sz w:val="20"/>
                <w:szCs w:val="20"/>
              </w:rPr>
            </w:pPr>
            <w:r w:rsidRPr="009057DA">
              <w:rPr>
                <w:rFonts w:ascii="Times New Roman" w:hAnsi="Times New Roman"/>
                <w:b/>
                <w:sz w:val="20"/>
                <w:szCs w:val="20"/>
              </w:rPr>
              <w:t>Цель:</w:t>
            </w:r>
            <w:r w:rsidR="000358CC">
              <w:rPr>
                <w:rFonts w:ascii="Times New Roman" w:hAnsi="Times New Roman"/>
                <w:b/>
                <w:sz w:val="20"/>
                <w:szCs w:val="20"/>
              </w:rPr>
              <w:t xml:space="preserve"> </w:t>
            </w:r>
            <w:r>
              <w:rPr>
                <w:rFonts w:ascii="Times New Roman" w:hAnsi="Times New Roman"/>
                <w:sz w:val="20"/>
                <w:szCs w:val="20"/>
              </w:rPr>
              <w:t>составление цветка на песке из разноцветных пробочек.</w:t>
            </w:r>
          </w:p>
          <w:p w:rsidR="00DC3DE6" w:rsidRPr="00F04352" w:rsidRDefault="00DC3DE6" w:rsidP="00320593">
            <w:pPr>
              <w:pStyle w:val="Style1"/>
              <w:widowControl/>
              <w:spacing w:line="200" w:lineRule="exact"/>
              <w:rPr>
                <w:rFonts w:ascii="Times New Roman" w:hAnsi="Times New Roman"/>
                <w:b/>
                <w:sz w:val="20"/>
                <w:szCs w:val="20"/>
              </w:rPr>
            </w:pPr>
          </w:p>
          <w:p w:rsidR="00DC3DE6" w:rsidRPr="00F04352" w:rsidRDefault="00DC3DE6" w:rsidP="00320593">
            <w:pPr>
              <w:pStyle w:val="Style1"/>
              <w:widowControl/>
              <w:spacing w:line="200" w:lineRule="exact"/>
              <w:rPr>
                <w:rFonts w:ascii="Times New Roman" w:hAnsi="Times New Roman"/>
                <w:sz w:val="20"/>
                <w:szCs w:val="20"/>
              </w:rPr>
            </w:pPr>
          </w:p>
        </w:tc>
        <w:tc>
          <w:tcPr>
            <w:tcW w:w="1134" w:type="dxa"/>
            <w:vMerge/>
            <w:shd w:val="clear" w:color="auto" w:fill="auto"/>
          </w:tcPr>
          <w:p w:rsidR="00DC3DE6" w:rsidRPr="00F04352" w:rsidRDefault="00DC3DE6" w:rsidP="00320593">
            <w:pPr>
              <w:spacing w:after="0" w:line="240" w:lineRule="auto"/>
              <w:rPr>
                <w:rFonts w:ascii="Times New Roman" w:hAnsi="Times New Roman"/>
                <w:sz w:val="20"/>
                <w:szCs w:val="20"/>
              </w:rPr>
            </w:pPr>
          </w:p>
        </w:tc>
      </w:tr>
      <w:tr w:rsidR="00DC3DE6" w:rsidRPr="00F04352" w:rsidTr="00320593">
        <w:tc>
          <w:tcPr>
            <w:tcW w:w="1008"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32059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2146" w:type="dxa"/>
            <w:gridSpan w:val="5"/>
            <w:shd w:val="clear" w:color="auto" w:fill="auto"/>
          </w:tcPr>
          <w:p w:rsidR="00DC3DE6" w:rsidRDefault="00DC3DE6" w:rsidP="00320593">
            <w:pPr>
              <w:spacing w:after="0" w:line="240" w:lineRule="auto"/>
              <w:rPr>
                <w:rFonts w:ascii="Times New Roman" w:hAnsi="Times New Roman"/>
                <w:b/>
                <w:sz w:val="20"/>
                <w:szCs w:val="20"/>
              </w:rPr>
            </w:pPr>
            <w:r w:rsidRPr="00F04352">
              <w:rPr>
                <w:rFonts w:ascii="Times New Roman" w:hAnsi="Times New Roman"/>
                <w:b/>
                <w:sz w:val="20"/>
                <w:szCs w:val="20"/>
              </w:rPr>
              <w:t>Формировать навык аккуратно складывать одежду.</w:t>
            </w:r>
          </w:p>
          <w:p w:rsidR="00DC3DE6" w:rsidRPr="00F04352" w:rsidRDefault="00DC3DE6" w:rsidP="00320593">
            <w:pPr>
              <w:spacing w:after="0" w:line="240" w:lineRule="auto"/>
              <w:rPr>
                <w:rFonts w:ascii="Times New Roman" w:hAnsi="Times New Roman"/>
                <w:b/>
                <w:sz w:val="20"/>
                <w:szCs w:val="20"/>
              </w:rPr>
            </w:pPr>
          </w:p>
        </w:tc>
      </w:tr>
      <w:tr w:rsidR="00DC3DE6" w:rsidRPr="00F04352" w:rsidTr="00320593">
        <w:trPr>
          <w:trHeight w:val="1444"/>
        </w:trPr>
        <w:tc>
          <w:tcPr>
            <w:tcW w:w="1008"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320593">
            <w:pPr>
              <w:pStyle w:val="a3"/>
              <w:rPr>
                <w:rFonts w:ascii="Times New Roman" w:hAnsi="Times New Roman"/>
                <w:b/>
                <w:sz w:val="20"/>
                <w:u w:val="single"/>
              </w:rPr>
            </w:pPr>
            <w:r w:rsidRPr="009057DA">
              <w:rPr>
                <w:rFonts w:ascii="Times New Roman" w:hAnsi="Times New Roman"/>
                <w:b/>
                <w:sz w:val="20"/>
                <w:u w:val="single"/>
              </w:rPr>
              <w:t>Вечер</w:t>
            </w:r>
          </w:p>
          <w:p w:rsidR="00DC3DE6" w:rsidRDefault="00DC3DE6" w:rsidP="00320593">
            <w:pPr>
              <w:spacing w:after="0" w:line="240" w:lineRule="auto"/>
              <w:rPr>
                <w:rFonts w:ascii="Times New Roman" w:hAnsi="Times New Roman"/>
                <w:b/>
                <w:sz w:val="20"/>
                <w:szCs w:val="20"/>
              </w:rPr>
            </w:pPr>
          </w:p>
          <w:p w:rsidR="00DC3DE6" w:rsidRPr="00F04352" w:rsidRDefault="00DC3DE6" w:rsidP="00320593">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6192" w:type="dxa"/>
            <w:shd w:val="clear" w:color="auto" w:fill="auto"/>
          </w:tcPr>
          <w:p w:rsidR="00DC3DE6" w:rsidRDefault="00DC3DE6" w:rsidP="00320593">
            <w:pPr>
              <w:spacing w:after="0" w:line="240" w:lineRule="auto"/>
              <w:rPr>
                <w:rFonts w:ascii="Times New Roman" w:hAnsi="Times New Roman"/>
                <w:b/>
                <w:sz w:val="20"/>
                <w:szCs w:val="20"/>
              </w:rPr>
            </w:pPr>
          </w:p>
          <w:p w:rsidR="00DC3DE6" w:rsidRDefault="00DC3DE6" w:rsidP="00320593">
            <w:pPr>
              <w:spacing w:after="0" w:line="240" w:lineRule="auto"/>
              <w:rPr>
                <w:rFonts w:ascii="Times New Roman" w:hAnsi="Times New Roman"/>
                <w:b/>
                <w:sz w:val="20"/>
                <w:szCs w:val="20"/>
              </w:rPr>
            </w:pPr>
          </w:p>
          <w:p w:rsidR="00DC3DE6" w:rsidRPr="00F04352" w:rsidRDefault="00DC3DE6" w:rsidP="0032059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0358CC">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DC3DE6" w:rsidRPr="00F04352" w:rsidRDefault="00DC3DE6" w:rsidP="00320593">
            <w:pPr>
              <w:spacing w:after="0" w:line="240" w:lineRule="auto"/>
              <w:rPr>
                <w:rFonts w:ascii="Times New Roman" w:hAnsi="Times New Roman"/>
                <w:sz w:val="20"/>
                <w:szCs w:val="20"/>
              </w:rPr>
            </w:pPr>
          </w:p>
        </w:tc>
        <w:tc>
          <w:tcPr>
            <w:tcW w:w="2694" w:type="dxa"/>
            <w:gridSpan w:val="2"/>
            <w:shd w:val="clear" w:color="auto" w:fill="auto"/>
          </w:tcPr>
          <w:p w:rsidR="00DC3DE6" w:rsidRDefault="00DC3DE6" w:rsidP="00320593">
            <w:pPr>
              <w:pStyle w:val="Style17"/>
              <w:widowControl/>
              <w:spacing w:line="200" w:lineRule="exact"/>
              <w:ind w:firstLine="0"/>
              <w:rPr>
                <w:rFonts w:ascii="Times New Roman" w:hAnsi="Times New Roman" w:cs="Century Schoolbook"/>
                <w:b/>
                <w:sz w:val="20"/>
                <w:szCs w:val="20"/>
              </w:rPr>
            </w:pPr>
          </w:p>
          <w:p w:rsidR="00DC3DE6" w:rsidRDefault="00DC3DE6" w:rsidP="00320593">
            <w:pPr>
              <w:pStyle w:val="Style17"/>
              <w:widowControl/>
              <w:spacing w:line="200" w:lineRule="exact"/>
              <w:ind w:firstLine="0"/>
              <w:rPr>
                <w:rFonts w:ascii="Times New Roman" w:hAnsi="Times New Roman" w:cs="Century Schoolbook"/>
                <w:b/>
                <w:sz w:val="20"/>
                <w:szCs w:val="20"/>
              </w:rPr>
            </w:pPr>
          </w:p>
          <w:p w:rsidR="00DC3DE6" w:rsidRDefault="00DC3DE6" w:rsidP="0032059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051101" w:rsidRDefault="00DC3DE6" w:rsidP="0032059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C3DE6" w:rsidRDefault="00DC3DE6" w:rsidP="00320593">
            <w:pPr>
              <w:pStyle w:val="Style17"/>
              <w:widowControl/>
              <w:spacing w:line="200" w:lineRule="exact"/>
              <w:ind w:firstLine="0"/>
              <w:rPr>
                <w:rFonts w:ascii="Times New Roman" w:hAnsi="Times New Roman" w:cs="Century Schoolbook"/>
                <w:b/>
                <w:sz w:val="20"/>
                <w:szCs w:val="20"/>
              </w:rPr>
            </w:pPr>
          </w:p>
          <w:p w:rsidR="00DC3DE6" w:rsidRDefault="00DC3DE6" w:rsidP="00320593">
            <w:pPr>
              <w:pStyle w:val="Style17"/>
              <w:widowControl/>
              <w:spacing w:line="200" w:lineRule="exact"/>
              <w:ind w:firstLine="0"/>
              <w:rPr>
                <w:rFonts w:ascii="Times New Roman" w:hAnsi="Times New Roman" w:cs="Century Schoolbook"/>
                <w:b/>
                <w:sz w:val="20"/>
                <w:szCs w:val="20"/>
              </w:rPr>
            </w:pPr>
          </w:p>
          <w:p w:rsidR="00DC3DE6" w:rsidRPr="00AF078F" w:rsidRDefault="00DC3DE6" w:rsidP="00320593">
            <w:pPr>
              <w:pStyle w:val="Style17"/>
              <w:widowControl/>
              <w:spacing w:line="200" w:lineRule="exact"/>
              <w:ind w:firstLine="0"/>
              <w:rPr>
                <w:rFonts w:ascii="Times New Roman" w:hAnsi="Times New Roman" w:cs="Century Schoolbook"/>
                <w:b/>
                <w:sz w:val="20"/>
                <w:szCs w:val="20"/>
              </w:rPr>
            </w:pPr>
          </w:p>
        </w:tc>
        <w:tc>
          <w:tcPr>
            <w:tcW w:w="2126" w:type="dxa"/>
            <w:vMerge w:val="restart"/>
            <w:shd w:val="clear" w:color="auto" w:fill="auto"/>
          </w:tcPr>
          <w:p w:rsidR="00DC3DE6" w:rsidRPr="00F04352" w:rsidRDefault="00DC3DE6" w:rsidP="00320593">
            <w:pPr>
              <w:spacing w:after="0" w:line="240" w:lineRule="auto"/>
              <w:rPr>
                <w:rFonts w:ascii="Times New Roman" w:hAnsi="Times New Roman"/>
                <w:b/>
                <w:sz w:val="20"/>
                <w:szCs w:val="20"/>
              </w:rPr>
            </w:pPr>
            <w:r w:rsidRPr="00F04352">
              <w:rPr>
                <w:rFonts w:ascii="Times New Roman" w:hAnsi="Times New Roman"/>
                <w:b/>
                <w:sz w:val="20"/>
                <w:szCs w:val="20"/>
              </w:rPr>
              <w:t>Конструирование «Узкая дорожка зеленого цвета»</w:t>
            </w:r>
            <w:r>
              <w:rPr>
                <w:rFonts w:ascii="Times New Roman" w:hAnsi="Times New Roman"/>
                <w:b/>
                <w:sz w:val="20"/>
                <w:szCs w:val="20"/>
              </w:rPr>
              <w:t xml:space="preserve"> с Машей, Дашей </w:t>
            </w:r>
          </w:p>
          <w:p w:rsidR="00DC3DE6" w:rsidRPr="00F04352" w:rsidRDefault="00DC3DE6"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производить элементарные действия со строительным материалом.</w:t>
            </w:r>
          </w:p>
        </w:tc>
        <w:tc>
          <w:tcPr>
            <w:tcW w:w="1134" w:type="dxa"/>
            <w:vMerge w:val="restart"/>
            <w:shd w:val="clear" w:color="auto" w:fill="auto"/>
          </w:tcPr>
          <w:p w:rsidR="00DC3DE6" w:rsidRPr="00F04352" w:rsidRDefault="00DC3DE6" w:rsidP="00320593">
            <w:pPr>
              <w:spacing w:after="0" w:line="240" w:lineRule="auto"/>
              <w:rPr>
                <w:rFonts w:ascii="Times New Roman" w:hAnsi="Times New Roman"/>
                <w:sz w:val="20"/>
                <w:szCs w:val="20"/>
              </w:rPr>
            </w:pPr>
          </w:p>
        </w:tc>
      </w:tr>
      <w:tr w:rsidR="00DC3DE6" w:rsidRPr="00F04352" w:rsidTr="00320593">
        <w:trPr>
          <w:trHeight w:val="691"/>
        </w:trPr>
        <w:tc>
          <w:tcPr>
            <w:tcW w:w="1008"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320593">
            <w:pPr>
              <w:spacing w:after="0" w:line="240" w:lineRule="auto"/>
              <w:rPr>
                <w:rFonts w:ascii="Times New Roman" w:hAnsi="Times New Roman"/>
                <w:b/>
                <w:sz w:val="20"/>
                <w:szCs w:val="20"/>
              </w:rPr>
            </w:pPr>
            <w:r>
              <w:rPr>
                <w:rFonts w:ascii="Times New Roman" w:hAnsi="Times New Roman"/>
                <w:b/>
                <w:sz w:val="20"/>
                <w:szCs w:val="20"/>
              </w:rPr>
              <w:t xml:space="preserve">Показ настольного </w:t>
            </w:r>
            <w:r w:rsidRPr="00F04352">
              <w:rPr>
                <w:rFonts w:ascii="Times New Roman" w:hAnsi="Times New Roman"/>
                <w:b/>
                <w:sz w:val="20"/>
                <w:szCs w:val="20"/>
              </w:rPr>
              <w:t>театр</w:t>
            </w:r>
            <w:r>
              <w:rPr>
                <w:rFonts w:ascii="Times New Roman" w:hAnsi="Times New Roman"/>
                <w:b/>
                <w:sz w:val="20"/>
                <w:szCs w:val="20"/>
              </w:rPr>
              <w:t>а</w:t>
            </w:r>
            <w:r w:rsidRPr="00F04352">
              <w:rPr>
                <w:rFonts w:ascii="Times New Roman" w:hAnsi="Times New Roman"/>
                <w:b/>
                <w:sz w:val="20"/>
                <w:szCs w:val="20"/>
              </w:rPr>
              <w:t xml:space="preserve"> «Курочка Ряба»</w:t>
            </w:r>
          </w:p>
        </w:tc>
        <w:tc>
          <w:tcPr>
            <w:tcW w:w="6192" w:type="dxa"/>
            <w:shd w:val="clear" w:color="auto" w:fill="auto"/>
          </w:tcPr>
          <w:p w:rsidR="00DC3DE6" w:rsidRPr="009057DA" w:rsidRDefault="00DC3DE6"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побуждать детей эмоционально откликаться на воспринимаемое содержание.</w:t>
            </w:r>
          </w:p>
        </w:tc>
        <w:tc>
          <w:tcPr>
            <w:tcW w:w="2694" w:type="dxa"/>
            <w:gridSpan w:val="2"/>
            <w:shd w:val="clear" w:color="auto" w:fill="auto"/>
          </w:tcPr>
          <w:p w:rsidR="00DC3DE6" w:rsidRDefault="00DC3DE6" w:rsidP="0032059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(драматических) игр</w:t>
            </w:r>
          </w:p>
          <w:p w:rsidR="00DC3DE6" w:rsidRPr="00D43640" w:rsidRDefault="00DC3DE6" w:rsidP="00320593">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настольный театр «Курочка Ряба»</w:t>
            </w:r>
          </w:p>
        </w:tc>
        <w:tc>
          <w:tcPr>
            <w:tcW w:w="2126" w:type="dxa"/>
            <w:vMerge/>
            <w:shd w:val="clear" w:color="auto" w:fill="auto"/>
          </w:tcPr>
          <w:p w:rsidR="00DC3DE6" w:rsidRPr="00F04352" w:rsidRDefault="00DC3DE6" w:rsidP="00320593">
            <w:pPr>
              <w:spacing w:after="0" w:line="240" w:lineRule="auto"/>
              <w:rPr>
                <w:rFonts w:ascii="Times New Roman" w:hAnsi="Times New Roman"/>
                <w:b/>
                <w:sz w:val="20"/>
                <w:szCs w:val="20"/>
              </w:rPr>
            </w:pPr>
          </w:p>
        </w:tc>
        <w:tc>
          <w:tcPr>
            <w:tcW w:w="1134" w:type="dxa"/>
            <w:vMerge/>
            <w:shd w:val="clear" w:color="auto" w:fill="auto"/>
          </w:tcPr>
          <w:p w:rsidR="00DC3DE6" w:rsidRPr="00F04352" w:rsidRDefault="00DC3DE6" w:rsidP="00320593">
            <w:pPr>
              <w:spacing w:after="0" w:line="240" w:lineRule="auto"/>
              <w:rPr>
                <w:rFonts w:ascii="Times New Roman" w:hAnsi="Times New Roman"/>
                <w:sz w:val="20"/>
                <w:szCs w:val="20"/>
              </w:rPr>
            </w:pPr>
          </w:p>
        </w:tc>
      </w:tr>
      <w:tr w:rsidR="00DC3DE6" w:rsidRPr="00F04352" w:rsidTr="00320593">
        <w:trPr>
          <w:trHeight w:val="416"/>
        </w:trPr>
        <w:tc>
          <w:tcPr>
            <w:tcW w:w="1008"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980" w:type="dxa"/>
            <w:shd w:val="clear" w:color="auto" w:fill="auto"/>
          </w:tcPr>
          <w:p w:rsidR="00DC3DE6" w:rsidRPr="00D43640" w:rsidRDefault="00DC3DE6" w:rsidP="00320593">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 xml:space="preserve">Чтение </w:t>
            </w:r>
            <w:proofErr w:type="spellStart"/>
            <w:r w:rsidRPr="00F04352">
              <w:rPr>
                <w:rFonts w:ascii="Times New Roman" w:hAnsi="Times New Roman" w:cs="Century Schoolbook"/>
                <w:b/>
                <w:sz w:val="20"/>
                <w:szCs w:val="20"/>
              </w:rPr>
              <w:t>потешки</w:t>
            </w:r>
            <w:proofErr w:type="spellEnd"/>
            <w:r w:rsidRPr="00F04352">
              <w:rPr>
                <w:rFonts w:ascii="Times New Roman" w:hAnsi="Times New Roman" w:cs="Century Schoolbook"/>
                <w:b/>
                <w:sz w:val="20"/>
                <w:szCs w:val="20"/>
              </w:rPr>
              <w:t xml:space="preserve"> «</w:t>
            </w:r>
            <w:proofErr w:type="spellStart"/>
            <w:r w:rsidRPr="00F04352">
              <w:rPr>
                <w:rFonts w:ascii="Times New Roman" w:hAnsi="Times New Roman" w:cs="Century Schoolbook"/>
                <w:b/>
                <w:sz w:val="20"/>
                <w:szCs w:val="20"/>
              </w:rPr>
              <w:t>Бу-бу-бу</w:t>
            </w:r>
            <w:proofErr w:type="spellEnd"/>
            <w:r w:rsidRPr="00F04352">
              <w:rPr>
                <w:rFonts w:ascii="Times New Roman" w:hAnsi="Times New Roman" w:cs="Century Schoolbook"/>
                <w:b/>
                <w:sz w:val="20"/>
                <w:szCs w:val="20"/>
              </w:rPr>
              <w:t xml:space="preserve"> – я рогатый»</w:t>
            </w:r>
          </w:p>
        </w:tc>
        <w:tc>
          <w:tcPr>
            <w:tcW w:w="6192" w:type="dxa"/>
            <w:shd w:val="clear" w:color="auto" w:fill="auto"/>
          </w:tcPr>
          <w:p w:rsidR="00DC3DE6" w:rsidRDefault="00DC3DE6" w:rsidP="00320593">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познакомить детей с новым фольклорным произведением.</w:t>
            </w:r>
          </w:p>
        </w:tc>
        <w:tc>
          <w:tcPr>
            <w:tcW w:w="2694" w:type="dxa"/>
            <w:gridSpan w:val="2"/>
            <w:shd w:val="clear" w:color="auto" w:fill="auto"/>
          </w:tcPr>
          <w:p w:rsidR="00DC3DE6" w:rsidRDefault="00DC3DE6" w:rsidP="00320593">
            <w:pPr>
              <w:pStyle w:val="Style17"/>
              <w:spacing w:line="200" w:lineRule="exact"/>
              <w:ind w:firstLine="0"/>
              <w:rPr>
                <w:rFonts w:ascii="Times New Roman" w:hAnsi="Times New Roman" w:cs="Century Schoolbook"/>
                <w:b/>
                <w:sz w:val="20"/>
                <w:szCs w:val="20"/>
              </w:rPr>
            </w:pPr>
            <w:r w:rsidRPr="00AF078F">
              <w:rPr>
                <w:rFonts w:ascii="Times New Roman" w:hAnsi="Times New Roman" w:cs="Century Schoolbook"/>
                <w:b/>
                <w:sz w:val="20"/>
                <w:szCs w:val="20"/>
              </w:rPr>
              <w:t>Дружный круг</w:t>
            </w:r>
          </w:p>
          <w:p w:rsidR="00DC3DE6" w:rsidRDefault="00DC3DE6" w:rsidP="0032059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w:t>
            </w:r>
            <w:r w:rsidRPr="007F21D1">
              <w:rPr>
                <w:rFonts w:ascii="Times New Roman" w:hAnsi="Times New Roman" w:cs="Century Schoolbook"/>
                <w:sz w:val="20"/>
                <w:szCs w:val="20"/>
              </w:rPr>
              <w:t xml:space="preserve">книжки – малышки с </w:t>
            </w:r>
            <w:proofErr w:type="spellStart"/>
            <w:r w:rsidRPr="007F21D1">
              <w:rPr>
                <w:rFonts w:ascii="Times New Roman" w:hAnsi="Times New Roman" w:cs="Century Schoolbook"/>
                <w:sz w:val="20"/>
                <w:szCs w:val="20"/>
              </w:rPr>
              <w:t>потешками</w:t>
            </w:r>
            <w:proofErr w:type="spellEnd"/>
            <w:r>
              <w:rPr>
                <w:rFonts w:ascii="Times New Roman" w:hAnsi="Times New Roman" w:cs="Century Schoolbook"/>
                <w:b/>
                <w:sz w:val="20"/>
                <w:szCs w:val="20"/>
              </w:rPr>
              <w:t>)</w:t>
            </w:r>
          </w:p>
        </w:tc>
        <w:tc>
          <w:tcPr>
            <w:tcW w:w="2126" w:type="dxa"/>
            <w:vMerge/>
            <w:shd w:val="clear" w:color="auto" w:fill="auto"/>
          </w:tcPr>
          <w:p w:rsidR="00DC3DE6" w:rsidRPr="00F04352" w:rsidRDefault="00DC3DE6" w:rsidP="00320593">
            <w:pPr>
              <w:spacing w:after="0" w:line="240" w:lineRule="auto"/>
              <w:rPr>
                <w:rFonts w:ascii="Times New Roman" w:hAnsi="Times New Roman"/>
                <w:b/>
                <w:sz w:val="20"/>
                <w:szCs w:val="20"/>
              </w:rPr>
            </w:pPr>
          </w:p>
        </w:tc>
        <w:tc>
          <w:tcPr>
            <w:tcW w:w="1134" w:type="dxa"/>
            <w:vMerge/>
            <w:shd w:val="clear" w:color="auto" w:fill="auto"/>
          </w:tcPr>
          <w:p w:rsidR="00DC3DE6" w:rsidRPr="00F04352" w:rsidRDefault="00DC3DE6" w:rsidP="00320593">
            <w:pPr>
              <w:spacing w:after="0" w:line="240" w:lineRule="auto"/>
              <w:rPr>
                <w:rFonts w:ascii="Times New Roman" w:hAnsi="Times New Roman"/>
                <w:sz w:val="20"/>
                <w:szCs w:val="20"/>
              </w:rPr>
            </w:pPr>
          </w:p>
        </w:tc>
      </w:tr>
      <w:tr w:rsidR="00DC3DE6" w:rsidRPr="00F04352" w:rsidTr="00320593">
        <w:trPr>
          <w:trHeight w:val="768"/>
        </w:trPr>
        <w:tc>
          <w:tcPr>
            <w:tcW w:w="1008" w:type="dxa"/>
            <w:vMerge/>
            <w:shd w:val="clear" w:color="auto" w:fill="auto"/>
          </w:tcPr>
          <w:p w:rsidR="00DC3DE6" w:rsidRPr="00F04352" w:rsidRDefault="00DC3DE6" w:rsidP="00320593">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320593">
            <w:pPr>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320593">
            <w:pPr>
              <w:rPr>
                <w:rFonts w:ascii="Times New Roman" w:hAnsi="Times New Roman"/>
                <w:sz w:val="20"/>
                <w:szCs w:val="20"/>
              </w:rPr>
            </w:pPr>
          </w:p>
          <w:p w:rsidR="00DC3DE6" w:rsidRPr="00F04352" w:rsidRDefault="00DC3DE6" w:rsidP="00320593">
            <w:pPr>
              <w:rPr>
                <w:rFonts w:ascii="Times New Roman" w:hAnsi="Times New Roman"/>
                <w:sz w:val="20"/>
                <w:szCs w:val="20"/>
              </w:rPr>
            </w:pPr>
          </w:p>
        </w:tc>
        <w:tc>
          <w:tcPr>
            <w:tcW w:w="6192" w:type="dxa"/>
            <w:shd w:val="clear" w:color="auto" w:fill="auto"/>
          </w:tcPr>
          <w:p w:rsidR="00DC3DE6" w:rsidRDefault="00DC3DE6" w:rsidP="00320593">
            <w:pPr>
              <w:shd w:val="clear" w:color="auto" w:fill="FFFFFF"/>
              <w:spacing w:after="0" w:line="180" w:lineRule="exact"/>
              <w:rPr>
                <w:rFonts w:ascii="Times New Roman" w:hAnsi="Times New Roman"/>
                <w:b/>
                <w:bCs/>
                <w:color w:val="000000"/>
                <w:spacing w:val="-8"/>
                <w:sz w:val="20"/>
                <w:szCs w:val="20"/>
              </w:rPr>
            </w:pPr>
            <w:r>
              <w:rPr>
                <w:rFonts w:ascii="Times New Roman" w:hAnsi="Times New Roman"/>
                <w:b/>
                <w:bCs/>
                <w:color w:val="000000"/>
                <w:spacing w:val="-8"/>
                <w:sz w:val="20"/>
                <w:szCs w:val="20"/>
              </w:rPr>
              <w:t>Знакомимся с осенними цветами.</w:t>
            </w:r>
          </w:p>
          <w:p w:rsidR="00DC3DE6" w:rsidRPr="008507E9" w:rsidRDefault="00DC3DE6" w:rsidP="00320593">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8507E9">
              <w:rPr>
                <w:rFonts w:ascii="Times New Roman" w:hAnsi="Times New Roman"/>
                <w:b/>
                <w:iCs/>
                <w:color w:val="000000"/>
                <w:spacing w:val="-1"/>
                <w:sz w:val="20"/>
                <w:szCs w:val="20"/>
              </w:rPr>
              <w:t>:</w:t>
            </w:r>
            <w:r w:rsidR="000358CC">
              <w:rPr>
                <w:rFonts w:ascii="Times New Roman" w:hAnsi="Times New Roman"/>
                <w:b/>
                <w:iCs/>
                <w:color w:val="000000"/>
                <w:spacing w:val="-1"/>
                <w:sz w:val="20"/>
                <w:szCs w:val="20"/>
              </w:rPr>
              <w:t xml:space="preserve"> </w:t>
            </w:r>
            <w:r>
              <w:rPr>
                <w:rFonts w:ascii="Times New Roman" w:hAnsi="Times New Roman"/>
                <w:iCs/>
                <w:color w:val="000000"/>
                <w:spacing w:val="-1"/>
                <w:sz w:val="20"/>
                <w:szCs w:val="20"/>
              </w:rPr>
              <w:t xml:space="preserve">познакомить детей с названием цветов – ноготки (календулы), </w:t>
            </w:r>
            <w:proofErr w:type="spellStart"/>
            <w:r>
              <w:rPr>
                <w:rFonts w:ascii="Times New Roman" w:hAnsi="Times New Roman"/>
                <w:iCs/>
                <w:color w:val="000000"/>
                <w:spacing w:val="-1"/>
                <w:sz w:val="20"/>
                <w:szCs w:val="20"/>
              </w:rPr>
              <w:t>космея</w:t>
            </w:r>
            <w:proofErr w:type="spellEnd"/>
            <w:r>
              <w:rPr>
                <w:rFonts w:ascii="Times New Roman" w:hAnsi="Times New Roman"/>
                <w:iCs/>
                <w:color w:val="000000"/>
                <w:spacing w:val="-1"/>
                <w:sz w:val="20"/>
                <w:szCs w:val="20"/>
              </w:rPr>
              <w:t>, ромашка. Закрепить понятия «высокий – низкий» (цветок), «короткий – длинный» (стебель).</w:t>
            </w:r>
          </w:p>
          <w:p w:rsidR="00DC3DE6" w:rsidRPr="00F04352" w:rsidRDefault="00DC3DE6" w:rsidP="00320593">
            <w:pPr>
              <w:shd w:val="clear" w:color="auto" w:fill="FFFFFF"/>
              <w:spacing w:after="0" w:line="180" w:lineRule="exact"/>
              <w:rPr>
                <w:rFonts w:ascii="Times New Roman" w:hAnsi="Times New Roman"/>
                <w:b/>
                <w:color w:val="000000"/>
                <w:spacing w:val="-2"/>
                <w:sz w:val="20"/>
                <w:szCs w:val="20"/>
              </w:rPr>
            </w:pPr>
            <w:r>
              <w:rPr>
                <w:rFonts w:ascii="Times New Roman" w:hAnsi="Times New Roman"/>
                <w:b/>
                <w:bCs/>
                <w:color w:val="000000"/>
                <w:spacing w:val="-11"/>
                <w:sz w:val="20"/>
                <w:szCs w:val="20"/>
              </w:rPr>
              <w:t xml:space="preserve">Трудовая деятельность: </w:t>
            </w:r>
            <w:r w:rsidRPr="00F04352">
              <w:rPr>
                <w:rFonts w:ascii="Times New Roman" w:hAnsi="Times New Roman"/>
                <w:b/>
                <w:color w:val="000000"/>
                <w:spacing w:val="-2"/>
                <w:sz w:val="20"/>
                <w:szCs w:val="20"/>
              </w:rPr>
              <w:t>Подметание дорожки, ведущей к участку.</w:t>
            </w:r>
          </w:p>
          <w:p w:rsidR="00DC3DE6" w:rsidRPr="00E75AC6" w:rsidRDefault="00DC3DE6" w:rsidP="00320593">
            <w:pPr>
              <w:shd w:val="clear" w:color="auto" w:fill="FFFFFF"/>
              <w:spacing w:after="0" w:line="180" w:lineRule="exact"/>
              <w:rPr>
                <w:rFonts w:ascii="Times New Roman" w:hAnsi="Times New Roman"/>
                <w:color w:val="000000"/>
                <w:spacing w:val="-2"/>
                <w:sz w:val="20"/>
                <w:szCs w:val="20"/>
              </w:rPr>
            </w:pPr>
            <w:r w:rsidRPr="00F04352">
              <w:rPr>
                <w:rFonts w:ascii="Times New Roman" w:hAnsi="Times New Roman"/>
                <w:b/>
                <w:iCs/>
                <w:color w:val="000000"/>
                <w:spacing w:val="-2"/>
                <w:sz w:val="20"/>
                <w:szCs w:val="20"/>
              </w:rPr>
              <w:t xml:space="preserve">Цель: </w:t>
            </w:r>
            <w:r w:rsidRPr="00F04352">
              <w:rPr>
                <w:rFonts w:ascii="Times New Roman" w:hAnsi="Times New Roman"/>
                <w:color w:val="000000"/>
                <w:spacing w:val="-2"/>
                <w:sz w:val="20"/>
                <w:szCs w:val="20"/>
              </w:rPr>
              <w:t>учить правильно пользоваться веничками.</w:t>
            </w:r>
          </w:p>
          <w:p w:rsidR="00DC3DE6" w:rsidRPr="00F04352" w:rsidRDefault="00DC3DE6" w:rsidP="00320593">
            <w:pPr>
              <w:spacing w:after="0" w:line="240" w:lineRule="auto"/>
              <w:rPr>
                <w:rFonts w:ascii="Times New Roman" w:hAnsi="Times New Roman"/>
                <w:b/>
                <w:sz w:val="20"/>
                <w:szCs w:val="20"/>
              </w:rPr>
            </w:pPr>
            <w:r w:rsidRPr="00F04352">
              <w:rPr>
                <w:rFonts w:ascii="Times New Roman" w:hAnsi="Times New Roman"/>
                <w:b/>
                <w:sz w:val="20"/>
                <w:szCs w:val="20"/>
              </w:rPr>
              <w:t>Подвижная игра «Солнышко и дождик»</w:t>
            </w:r>
          </w:p>
          <w:p w:rsidR="00DC3DE6" w:rsidRDefault="00DC3DE6"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ходить и бегать в рассыпную, не наталкиваясь друг на друга.</w:t>
            </w:r>
          </w:p>
          <w:p w:rsidR="00DC3DE6" w:rsidRPr="00F04352" w:rsidRDefault="00DC3DE6" w:rsidP="00320593">
            <w:pPr>
              <w:spacing w:after="0" w:line="240" w:lineRule="auto"/>
              <w:rPr>
                <w:rFonts w:ascii="Times New Roman" w:hAnsi="Times New Roman"/>
                <w:sz w:val="20"/>
                <w:szCs w:val="20"/>
              </w:rPr>
            </w:pPr>
          </w:p>
        </w:tc>
        <w:tc>
          <w:tcPr>
            <w:tcW w:w="2694" w:type="dxa"/>
            <w:gridSpan w:val="2"/>
            <w:shd w:val="clear" w:color="auto" w:fill="auto"/>
          </w:tcPr>
          <w:p w:rsidR="00DC3DE6" w:rsidRPr="00F04352" w:rsidRDefault="00DC3DE6" w:rsidP="0032059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000358CC">
              <w:rPr>
                <w:rFonts w:ascii="Times New Roman" w:hAnsi="Times New Roman"/>
                <w:b/>
                <w:sz w:val="20"/>
                <w:szCs w:val="20"/>
              </w:rPr>
              <w:t xml:space="preserve"> </w:t>
            </w:r>
            <w:r>
              <w:rPr>
                <w:rFonts w:ascii="Times New Roman" w:hAnsi="Times New Roman"/>
                <w:sz w:val="20"/>
                <w:szCs w:val="20"/>
              </w:rPr>
              <w:t>машинки, куклы, посуда.</w:t>
            </w:r>
          </w:p>
        </w:tc>
        <w:tc>
          <w:tcPr>
            <w:tcW w:w="2126" w:type="dxa"/>
            <w:shd w:val="clear" w:color="auto" w:fill="auto"/>
          </w:tcPr>
          <w:p w:rsidR="00DC3DE6" w:rsidRPr="00D43640" w:rsidRDefault="00DC3DE6" w:rsidP="00320593">
            <w:pPr>
              <w:pStyle w:val="Style1"/>
              <w:widowControl/>
              <w:spacing w:line="200" w:lineRule="exact"/>
              <w:rPr>
                <w:rFonts w:ascii="Times New Roman" w:hAnsi="Times New Roman"/>
                <w:b/>
                <w:sz w:val="20"/>
                <w:szCs w:val="20"/>
              </w:rPr>
            </w:pPr>
            <w:r w:rsidRPr="00D43640">
              <w:rPr>
                <w:rFonts w:ascii="Times New Roman" w:hAnsi="Times New Roman"/>
                <w:b/>
                <w:sz w:val="20"/>
                <w:szCs w:val="20"/>
              </w:rPr>
              <w:t>П</w:t>
            </w:r>
            <w:r>
              <w:rPr>
                <w:rFonts w:ascii="Times New Roman" w:hAnsi="Times New Roman"/>
                <w:b/>
                <w:sz w:val="20"/>
                <w:szCs w:val="20"/>
              </w:rPr>
              <w:t>одбрасывание мяча двумя руками с Даниилом, Денисом</w:t>
            </w:r>
          </w:p>
          <w:p w:rsidR="00DC3DE6" w:rsidRPr="00D43640" w:rsidRDefault="00DC3DE6" w:rsidP="00320593">
            <w:pPr>
              <w:pStyle w:val="Style1"/>
              <w:widowControl/>
              <w:spacing w:line="200" w:lineRule="exact"/>
              <w:rPr>
                <w:rFonts w:ascii="Times New Roman" w:hAnsi="Times New Roman"/>
                <w:b/>
                <w:sz w:val="20"/>
                <w:szCs w:val="20"/>
              </w:rPr>
            </w:pPr>
            <w:r w:rsidRPr="00D43640">
              <w:rPr>
                <w:rFonts w:ascii="Times New Roman" w:hAnsi="Times New Roman"/>
                <w:b/>
                <w:sz w:val="20"/>
                <w:szCs w:val="20"/>
              </w:rPr>
              <w:t>Цель:</w:t>
            </w:r>
          </w:p>
          <w:p w:rsidR="00DC3DE6" w:rsidRPr="00D43640" w:rsidRDefault="00DC3DE6" w:rsidP="00320593">
            <w:pPr>
              <w:pStyle w:val="Style1"/>
              <w:widowControl/>
              <w:spacing w:line="200" w:lineRule="exact"/>
              <w:rPr>
                <w:rFonts w:ascii="Times New Roman" w:hAnsi="Times New Roman"/>
                <w:b/>
                <w:sz w:val="20"/>
                <w:szCs w:val="20"/>
              </w:rPr>
            </w:pPr>
            <w:r w:rsidRPr="00D43640">
              <w:rPr>
                <w:rFonts w:ascii="Times New Roman" w:hAnsi="Times New Roman"/>
                <w:sz w:val="20"/>
                <w:szCs w:val="20"/>
              </w:rPr>
              <w:t>Учить ловить мяч</w:t>
            </w:r>
          </w:p>
          <w:p w:rsidR="00DC3DE6" w:rsidRPr="00F04352" w:rsidRDefault="00DC3DE6" w:rsidP="00320593">
            <w:pPr>
              <w:spacing w:after="0" w:line="240" w:lineRule="auto"/>
              <w:rPr>
                <w:rFonts w:ascii="Times New Roman" w:hAnsi="Times New Roman"/>
                <w:sz w:val="20"/>
                <w:szCs w:val="20"/>
              </w:rPr>
            </w:pPr>
          </w:p>
        </w:tc>
        <w:tc>
          <w:tcPr>
            <w:tcW w:w="1134" w:type="dxa"/>
            <w:shd w:val="clear" w:color="auto" w:fill="auto"/>
          </w:tcPr>
          <w:p w:rsidR="00DC3DE6" w:rsidRPr="00F04352" w:rsidRDefault="00DC3DE6" w:rsidP="00320593">
            <w:pPr>
              <w:spacing w:after="0" w:line="240" w:lineRule="auto"/>
              <w:rPr>
                <w:rFonts w:ascii="Times New Roman" w:hAnsi="Times New Roman"/>
                <w:sz w:val="20"/>
                <w:szCs w:val="20"/>
              </w:rPr>
            </w:pPr>
          </w:p>
        </w:tc>
      </w:tr>
    </w:tbl>
    <w:p w:rsidR="00DC3DE6" w:rsidRDefault="00DC3DE6" w:rsidP="00DC3DE6"/>
    <w:p w:rsidR="00DC3DE6" w:rsidRDefault="00DC3DE6" w:rsidP="00DC3D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C3DE6" w:rsidRPr="00F04352" w:rsidTr="00F0690E">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000358CC">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F0690E">
        <w:trPr>
          <w:trHeight w:val="70"/>
        </w:trPr>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F0690E">
        <w:trPr>
          <w:cantSplit/>
          <w:trHeight w:val="919"/>
        </w:trPr>
        <w:tc>
          <w:tcPr>
            <w:tcW w:w="1008" w:type="dxa"/>
            <w:vMerge w:val="restart"/>
            <w:shd w:val="clear" w:color="auto" w:fill="auto"/>
            <w:textDirection w:val="btLr"/>
          </w:tcPr>
          <w:p w:rsidR="00DC3DE6" w:rsidRPr="00F04352" w:rsidRDefault="00DC3DE6" w:rsidP="00F0690E">
            <w:pPr>
              <w:spacing w:after="0" w:line="240" w:lineRule="auto"/>
              <w:ind w:left="113" w:right="113"/>
              <w:jc w:val="center"/>
              <w:rPr>
                <w:rFonts w:ascii="Times New Roman" w:hAnsi="Times New Roman"/>
                <w:b/>
                <w:sz w:val="20"/>
                <w:szCs w:val="20"/>
              </w:rPr>
            </w:pPr>
            <w:r>
              <w:rPr>
                <w:rFonts w:ascii="Times New Roman" w:hAnsi="Times New Roman"/>
                <w:b/>
                <w:sz w:val="20"/>
                <w:szCs w:val="20"/>
              </w:rPr>
              <w:t>2 сентября  - среда</w:t>
            </w:r>
          </w:p>
          <w:p w:rsidR="00DC3DE6" w:rsidRPr="00F04352" w:rsidRDefault="00DC3DE6" w:rsidP="00F0690E">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p>
        </w:tc>
        <w:tc>
          <w:tcPr>
            <w:tcW w:w="1980" w:type="dxa"/>
            <w:shd w:val="clear" w:color="auto" w:fill="auto"/>
          </w:tcPr>
          <w:p w:rsidR="00DC3DE6" w:rsidRPr="009057DA" w:rsidRDefault="00DC3DE6" w:rsidP="00F0690E">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Pr="00A544DD" w:rsidRDefault="00DC3DE6" w:rsidP="00F0690E">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r>
              <w:rPr>
                <w:rFonts w:ascii="Times New Roman" w:hAnsi="Times New Roman"/>
                <w:b/>
                <w:sz w:val="20"/>
                <w:szCs w:val="20"/>
              </w:rPr>
              <w:t>Дружный круг</w:t>
            </w:r>
          </w:p>
          <w:p w:rsidR="00DC3DE6" w:rsidRDefault="00DC3DE6" w:rsidP="00F0690E">
            <w:pPr>
              <w:spacing w:after="0" w:line="240" w:lineRule="auto"/>
              <w:rPr>
                <w:rFonts w:ascii="Times New Roman" w:hAnsi="Times New Roman"/>
                <w:b/>
                <w:sz w:val="20"/>
                <w:szCs w:val="20"/>
              </w:rPr>
            </w:pPr>
            <w:r>
              <w:rPr>
                <w:rFonts w:ascii="Times New Roman" w:hAnsi="Times New Roman"/>
                <w:b/>
                <w:sz w:val="20"/>
                <w:szCs w:val="20"/>
              </w:rPr>
              <w:t>(открытая площадка)</w:t>
            </w:r>
          </w:p>
          <w:p w:rsidR="00DC3DE6" w:rsidRPr="00A544DD" w:rsidRDefault="00DC3DE6" w:rsidP="00F0690E">
            <w:pPr>
              <w:spacing w:after="0" w:line="240" w:lineRule="auto"/>
              <w:rPr>
                <w:rFonts w:ascii="Times New Roman" w:hAnsi="Times New Roman"/>
                <w:sz w:val="20"/>
                <w:szCs w:val="20"/>
              </w:rPr>
            </w:pPr>
            <w:r>
              <w:rPr>
                <w:rFonts w:ascii="Times New Roman" w:hAnsi="Times New Roman"/>
                <w:sz w:val="20"/>
                <w:szCs w:val="20"/>
              </w:rPr>
              <w:t>(мячи</w:t>
            </w:r>
            <w:r w:rsidRPr="00A544DD">
              <w:rPr>
                <w:rFonts w:ascii="Times New Roman" w:hAnsi="Times New Roman"/>
                <w:sz w:val="20"/>
                <w:szCs w:val="20"/>
              </w:rPr>
              <w:t>)</w:t>
            </w:r>
          </w:p>
        </w:tc>
        <w:tc>
          <w:tcPr>
            <w:tcW w:w="1984" w:type="dxa"/>
            <w:gridSpan w:val="2"/>
            <w:vMerge w:val="restart"/>
            <w:shd w:val="clear" w:color="auto" w:fill="auto"/>
          </w:tcPr>
          <w:p w:rsidR="00DC3DE6" w:rsidRPr="007F21D1"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Предложить детям свободно совершить действия с бумагой и карандашом.</w:t>
            </w:r>
          </w:p>
        </w:tc>
        <w:tc>
          <w:tcPr>
            <w:tcW w:w="2128" w:type="dxa"/>
            <w:vMerge w:val="restart"/>
            <w:shd w:val="clear" w:color="auto" w:fill="auto"/>
          </w:tcPr>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Pr="00F04352" w:rsidRDefault="00DC3DE6" w:rsidP="00F0690E">
            <w:pPr>
              <w:pStyle w:val="c3"/>
              <w:spacing w:before="0" w:beforeAutospacing="0" w:after="0" w:afterAutospacing="0"/>
              <w:rPr>
                <w:b/>
                <w:sz w:val="20"/>
                <w:szCs w:val="20"/>
              </w:rPr>
            </w:pPr>
            <w:r>
              <w:rPr>
                <w:b/>
                <w:sz w:val="20"/>
                <w:szCs w:val="20"/>
              </w:rPr>
              <w:t>Привлечь родителей к сбору гербария.</w:t>
            </w:r>
          </w:p>
        </w:tc>
      </w:tr>
      <w:tr w:rsidR="00DC3DE6" w:rsidRPr="00F04352" w:rsidTr="00F0690E">
        <w:trPr>
          <w:cantSplit/>
          <w:trHeight w:val="720"/>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9057DA" w:rsidRDefault="00DC3DE6" w:rsidP="00F0690E">
            <w:pPr>
              <w:rPr>
                <w:rFonts w:ascii="Times New Roman" w:hAnsi="Times New Roman"/>
                <w:b/>
                <w:sz w:val="20"/>
                <w:szCs w:val="20"/>
                <w:u w:val="single"/>
              </w:rPr>
            </w:pPr>
            <w:r w:rsidRPr="00E315BB">
              <w:rPr>
                <w:rFonts w:ascii="Times New Roman" w:hAnsi="Times New Roman"/>
                <w:b/>
                <w:sz w:val="20"/>
                <w:szCs w:val="20"/>
              </w:rPr>
              <w:t>Беседа</w:t>
            </w:r>
            <w:r>
              <w:rPr>
                <w:rFonts w:ascii="Times New Roman" w:hAnsi="Times New Roman"/>
                <w:b/>
                <w:sz w:val="20"/>
                <w:szCs w:val="20"/>
              </w:rPr>
              <w:t>«По дороге в детский сад»</w:t>
            </w:r>
          </w:p>
        </w:tc>
        <w:tc>
          <w:tcPr>
            <w:tcW w:w="5342" w:type="dxa"/>
            <w:shd w:val="clear" w:color="auto" w:fill="auto"/>
          </w:tcPr>
          <w:p w:rsidR="00DC3DE6" w:rsidRPr="007B45E0" w:rsidRDefault="00DC3DE6" w:rsidP="00F0690E">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провести беседу с детьми о том, что они видели по дороге в детский сад, погодные изменения.</w:t>
            </w:r>
          </w:p>
        </w:tc>
        <w:tc>
          <w:tcPr>
            <w:tcW w:w="2268" w:type="dxa"/>
            <w:gridSpan w:val="2"/>
            <w:shd w:val="clear" w:color="auto" w:fill="auto"/>
          </w:tcPr>
          <w:p w:rsidR="00DC3DE6" w:rsidRDefault="00DC3DE6" w:rsidP="00F0690E">
            <w:pPr>
              <w:spacing w:after="0" w:line="240" w:lineRule="auto"/>
              <w:rPr>
                <w:rFonts w:ascii="Times New Roman" w:hAnsi="Times New Roman"/>
                <w:b/>
                <w:bCs/>
                <w:color w:val="0F1419"/>
                <w:sz w:val="20"/>
                <w:szCs w:val="20"/>
              </w:rPr>
            </w:pPr>
            <w:r w:rsidRPr="007B45E0">
              <w:rPr>
                <w:rFonts w:ascii="Times New Roman" w:hAnsi="Times New Roman"/>
                <w:b/>
                <w:bCs/>
                <w:color w:val="0F1419"/>
                <w:sz w:val="20"/>
                <w:szCs w:val="20"/>
              </w:rPr>
              <w:t>Дружный круг</w:t>
            </w:r>
          </w:p>
          <w:p w:rsidR="00DC3DE6" w:rsidRPr="007B45E0" w:rsidRDefault="00DC3DE6" w:rsidP="00F0690E">
            <w:pPr>
              <w:spacing w:after="0" w:line="240" w:lineRule="auto"/>
              <w:rPr>
                <w:rFonts w:ascii="Times New Roman" w:hAnsi="Times New Roman"/>
                <w:b/>
                <w:bCs/>
                <w:color w:val="0F1419"/>
                <w:sz w:val="20"/>
                <w:szCs w:val="20"/>
              </w:rPr>
            </w:pP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83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А.</w:t>
            </w:r>
            <w:r w:rsidR="000358CC">
              <w:rPr>
                <w:rFonts w:ascii="Times New Roman" w:hAnsi="Times New Roman"/>
                <w:b/>
                <w:sz w:val="20"/>
                <w:szCs w:val="20"/>
              </w:rPr>
              <w:t xml:space="preserve"> </w:t>
            </w:r>
            <w:proofErr w:type="spellStart"/>
            <w:r w:rsidRPr="00F04352">
              <w:rPr>
                <w:rFonts w:ascii="Times New Roman" w:hAnsi="Times New Roman"/>
                <w:b/>
                <w:sz w:val="20"/>
                <w:szCs w:val="20"/>
              </w:rPr>
              <w:t>Барто</w:t>
            </w:r>
            <w:proofErr w:type="spellEnd"/>
            <w:r w:rsidRPr="00F04352">
              <w:rPr>
                <w:rFonts w:ascii="Times New Roman" w:hAnsi="Times New Roman"/>
                <w:b/>
                <w:sz w:val="20"/>
                <w:szCs w:val="20"/>
              </w:rPr>
              <w:t xml:space="preserve"> «Игрушки»</w:t>
            </w:r>
          </w:p>
          <w:p w:rsidR="00DC3DE6" w:rsidRPr="009057DA" w:rsidRDefault="00DC3DE6" w:rsidP="00F0690E">
            <w:pPr>
              <w:spacing w:after="0" w:line="240" w:lineRule="auto"/>
              <w:rPr>
                <w:rFonts w:ascii="Times New Roman" w:hAnsi="Times New Roman"/>
                <w:b/>
                <w:bCs/>
                <w:color w:val="0F1419"/>
                <w:sz w:val="20"/>
                <w:szCs w:val="20"/>
              </w:rPr>
            </w:pPr>
          </w:p>
        </w:tc>
        <w:tc>
          <w:tcPr>
            <w:tcW w:w="5342" w:type="dxa"/>
            <w:shd w:val="clear" w:color="auto" w:fill="auto"/>
          </w:tcPr>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познакомить детей с игрушками, правилами поведения в группе.</w:t>
            </w:r>
          </w:p>
        </w:tc>
        <w:tc>
          <w:tcPr>
            <w:tcW w:w="2268" w:type="dxa"/>
            <w:gridSpan w:val="2"/>
            <w:shd w:val="clear" w:color="auto" w:fill="auto"/>
          </w:tcPr>
          <w:p w:rsidR="00DC3DE6" w:rsidRDefault="00DC3DE6" w:rsidP="00F0690E">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DC3DE6" w:rsidRDefault="00DC3DE6" w:rsidP="00F0690E">
            <w:pPr>
              <w:ind w:right="-456"/>
              <w:rPr>
                <w:rFonts w:ascii="Times New Roman" w:hAnsi="Times New Roman"/>
                <w:b/>
                <w:bCs/>
                <w:color w:val="0F1419"/>
                <w:sz w:val="20"/>
                <w:szCs w:val="20"/>
              </w:rPr>
            </w:pP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807"/>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Default="00DC3DE6" w:rsidP="00F0690E">
            <w:pPr>
              <w:spacing w:after="0" w:line="240" w:lineRule="auto"/>
              <w:rPr>
                <w:rFonts w:ascii="Times New Roman" w:hAnsi="Times New Roman"/>
                <w:bCs/>
                <w:color w:val="0F1419"/>
                <w:sz w:val="20"/>
                <w:szCs w:val="20"/>
              </w:rPr>
            </w:pPr>
            <w:r>
              <w:rPr>
                <w:rFonts w:ascii="Times New Roman" w:hAnsi="Times New Roman"/>
                <w:b/>
                <w:bCs/>
                <w:color w:val="0F1419"/>
                <w:sz w:val="20"/>
                <w:szCs w:val="20"/>
              </w:rPr>
              <w:t>Н</w:t>
            </w:r>
            <w:r w:rsidRPr="00F04352">
              <w:rPr>
                <w:rFonts w:ascii="Times New Roman" w:hAnsi="Times New Roman"/>
                <w:b/>
                <w:bCs/>
                <w:color w:val="0F1419"/>
                <w:sz w:val="20"/>
                <w:szCs w:val="20"/>
              </w:rPr>
              <w:t>астольные игры:</w:t>
            </w:r>
            <w:r w:rsidR="000358CC">
              <w:rPr>
                <w:rFonts w:ascii="Times New Roman" w:hAnsi="Times New Roman"/>
                <w:b/>
                <w:bCs/>
                <w:color w:val="0F1419"/>
                <w:sz w:val="20"/>
                <w:szCs w:val="20"/>
              </w:rPr>
              <w:t xml:space="preserve"> </w:t>
            </w:r>
            <w:proofErr w:type="spellStart"/>
            <w:r w:rsidRPr="002618B7">
              <w:rPr>
                <w:rFonts w:ascii="Times New Roman" w:hAnsi="Times New Roman"/>
                <w:b/>
                <w:bCs/>
                <w:color w:val="0F1419"/>
                <w:sz w:val="20"/>
                <w:szCs w:val="20"/>
              </w:rPr>
              <w:t>мозайка</w:t>
            </w:r>
            <w:proofErr w:type="spellEnd"/>
            <w:r w:rsidRPr="002618B7">
              <w:rPr>
                <w:rFonts w:ascii="Times New Roman" w:hAnsi="Times New Roman"/>
                <w:b/>
                <w:bCs/>
                <w:color w:val="0F1419"/>
                <w:sz w:val="20"/>
                <w:szCs w:val="20"/>
              </w:rPr>
              <w:t>, пирамидки,</w:t>
            </w:r>
          </w:p>
          <w:p w:rsidR="00DC3DE6" w:rsidRPr="00F04352" w:rsidRDefault="00DC3DE6" w:rsidP="00F0690E">
            <w:pPr>
              <w:rPr>
                <w:rFonts w:ascii="Times New Roman" w:hAnsi="Times New Roman"/>
                <w:b/>
                <w:bCs/>
                <w:color w:val="0F1419"/>
                <w:sz w:val="20"/>
                <w:szCs w:val="20"/>
              </w:rPr>
            </w:pPr>
            <w:r>
              <w:rPr>
                <w:rFonts w:ascii="Times New Roman" w:hAnsi="Times New Roman"/>
                <w:b/>
                <w:bCs/>
                <w:color w:val="0F1419"/>
                <w:sz w:val="20"/>
                <w:szCs w:val="20"/>
              </w:rPr>
              <w:t>вкладыши.</w:t>
            </w:r>
          </w:p>
        </w:tc>
        <w:tc>
          <w:tcPr>
            <w:tcW w:w="5342" w:type="dxa"/>
            <w:shd w:val="clear" w:color="auto" w:fill="auto"/>
          </w:tcPr>
          <w:p w:rsidR="00DC3DE6" w:rsidRPr="002618B7"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F04352">
              <w:rPr>
                <w:rFonts w:ascii="Times New Roman" w:hAnsi="Times New Roman"/>
                <w:bCs/>
                <w:color w:val="0F1419"/>
                <w:sz w:val="20"/>
                <w:szCs w:val="20"/>
              </w:rPr>
              <w:t xml:space="preserve"> продолжать развивать мелкую моторику руки.</w:t>
            </w:r>
          </w:p>
        </w:tc>
        <w:tc>
          <w:tcPr>
            <w:tcW w:w="2268" w:type="dxa"/>
            <w:gridSpan w:val="2"/>
            <w:shd w:val="clear" w:color="auto" w:fill="auto"/>
          </w:tcPr>
          <w:p w:rsidR="00DC3DE6" w:rsidRPr="002618B7" w:rsidRDefault="00DC3DE6" w:rsidP="00F0690E">
            <w:pPr>
              <w:rPr>
                <w:rFonts w:ascii="Times New Roman" w:hAnsi="Times New Roman"/>
                <w:b/>
                <w:bCs/>
                <w:color w:val="0F1419"/>
                <w:sz w:val="20"/>
                <w:szCs w:val="20"/>
              </w:rPr>
            </w:pPr>
            <w:r>
              <w:rPr>
                <w:rFonts w:ascii="Times New Roman" w:hAnsi="Times New Roman"/>
                <w:b/>
                <w:bCs/>
                <w:color w:val="0F1419"/>
                <w:sz w:val="20"/>
                <w:szCs w:val="20"/>
              </w:rPr>
              <w:t>Центр математики</w:t>
            </w:r>
            <w:r w:rsidRPr="002618B7">
              <w:rPr>
                <w:rFonts w:ascii="Times New Roman" w:hAnsi="Times New Roman"/>
                <w:b/>
                <w:bCs/>
                <w:color w:val="0F1419"/>
                <w:sz w:val="20"/>
                <w:szCs w:val="20"/>
              </w:rPr>
              <w:t xml:space="preserve"> и </w:t>
            </w:r>
            <w:proofErr w:type="spellStart"/>
            <w:r w:rsidRPr="002618B7">
              <w:rPr>
                <w:rFonts w:ascii="Times New Roman" w:hAnsi="Times New Roman"/>
                <w:b/>
                <w:bCs/>
                <w:color w:val="0F1419"/>
                <w:sz w:val="20"/>
                <w:szCs w:val="20"/>
              </w:rPr>
              <w:t>манипулятивных</w:t>
            </w:r>
            <w:proofErr w:type="spellEnd"/>
            <w:r w:rsidRPr="002618B7">
              <w:rPr>
                <w:rFonts w:ascii="Times New Roman" w:hAnsi="Times New Roman"/>
                <w:b/>
                <w:bCs/>
                <w:color w:val="0F1419"/>
                <w:sz w:val="20"/>
                <w:szCs w:val="20"/>
              </w:rPr>
              <w:t xml:space="preserve"> игр</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56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6A76E8" w:rsidRDefault="00DC3DE6" w:rsidP="00F0690E">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DC3DE6" w:rsidRDefault="00DC3DE6" w:rsidP="00F0690E">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развитие. Рисование.</w:t>
            </w:r>
          </w:p>
          <w:p w:rsidR="00DC3DE6" w:rsidRDefault="00DC3DE6" w:rsidP="00F0690E">
            <w:pPr>
              <w:spacing w:after="0" w:line="240" w:lineRule="auto"/>
              <w:ind w:right="-456"/>
              <w:rPr>
                <w:rFonts w:ascii="Times New Roman" w:hAnsi="Times New Roman"/>
                <w:b/>
                <w:sz w:val="20"/>
                <w:szCs w:val="20"/>
              </w:rPr>
            </w:pPr>
            <w:r>
              <w:rPr>
                <w:rFonts w:ascii="Times New Roman" w:hAnsi="Times New Roman"/>
                <w:b/>
                <w:sz w:val="20"/>
                <w:szCs w:val="20"/>
              </w:rPr>
              <w:t>Тема: Ниточки для воздушных шариков.</w:t>
            </w:r>
          </w:p>
          <w:p w:rsidR="00DC3DE6"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Цель:</w:t>
            </w:r>
            <w:r w:rsidR="000358CC">
              <w:rPr>
                <w:rFonts w:ascii="Times New Roman" w:hAnsi="Times New Roman"/>
                <w:b/>
                <w:sz w:val="20"/>
                <w:szCs w:val="20"/>
              </w:rPr>
              <w:t xml:space="preserve"> </w:t>
            </w:r>
            <w:r>
              <w:rPr>
                <w:rFonts w:ascii="Times New Roman" w:hAnsi="Times New Roman"/>
                <w:sz w:val="20"/>
                <w:szCs w:val="20"/>
              </w:rPr>
              <w:t>учить детей рисовать вертикальные линии.</w:t>
            </w:r>
          </w:p>
          <w:p w:rsidR="00DC3DE6" w:rsidRPr="004808C3"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 xml:space="preserve">Используемая литература: </w:t>
            </w:r>
            <w:r w:rsidRPr="002618B7">
              <w:rPr>
                <w:rFonts w:ascii="Times New Roman" w:hAnsi="Times New Roman"/>
                <w:sz w:val="20"/>
                <w:szCs w:val="20"/>
              </w:rPr>
              <w:t>А.А.Аксенова стр. 16</w:t>
            </w:r>
          </w:p>
        </w:tc>
        <w:tc>
          <w:tcPr>
            <w:tcW w:w="2268" w:type="dxa"/>
            <w:gridSpan w:val="2"/>
            <w:shd w:val="clear" w:color="auto" w:fill="auto"/>
          </w:tcPr>
          <w:p w:rsidR="00DC3DE6" w:rsidRDefault="00DC3DE6" w:rsidP="00F0690E">
            <w:pPr>
              <w:spacing w:after="0" w:line="240" w:lineRule="auto"/>
              <w:rPr>
                <w:rFonts w:ascii="Times New Roman" w:hAnsi="Times New Roman"/>
                <w:b/>
                <w:sz w:val="20"/>
                <w:szCs w:val="20"/>
              </w:rPr>
            </w:pPr>
            <w:r w:rsidRPr="002618B7">
              <w:rPr>
                <w:rFonts w:ascii="Times New Roman" w:hAnsi="Times New Roman"/>
                <w:b/>
                <w:sz w:val="20"/>
                <w:szCs w:val="20"/>
              </w:rPr>
              <w:t>Центр искусства</w:t>
            </w:r>
          </w:p>
          <w:p w:rsidR="00DC3DE6" w:rsidRPr="002618B7" w:rsidRDefault="00DC3DE6" w:rsidP="00F0690E">
            <w:pPr>
              <w:spacing w:after="0" w:line="240" w:lineRule="auto"/>
              <w:rPr>
                <w:rFonts w:ascii="Times New Roman" w:hAnsi="Times New Roman"/>
                <w:b/>
                <w:sz w:val="20"/>
                <w:szCs w:val="20"/>
              </w:rPr>
            </w:pPr>
            <w:r>
              <w:rPr>
                <w:rFonts w:ascii="Times New Roman" w:hAnsi="Times New Roman"/>
                <w:b/>
                <w:sz w:val="20"/>
                <w:szCs w:val="20"/>
              </w:rPr>
              <w:t>(</w:t>
            </w:r>
            <w:r w:rsidRPr="002618B7">
              <w:rPr>
                <w:rFonts w:ascii="Times New Roman" w:hAnsi="Times New Roman"/>
                <w:sz w:val="20"/>
                <w:szCs w:val="20"/>
              </w:rPr>
              <w:t>листы бумаги с изображением воздушных шаров, мягкая игрушка – медведь Вини – Пух, цветные карандаши</w:t>
            </w:r>
            <w:r>
              <w:rPr>
                <w:rFonts w:ascii="Times New Roman" w:hAnsi="Times New Roman"/>
                <w:sz w:val="20"/>
                <w:szCs w:val="20"/>
              </w:rPr>
              <w:t>).</w:t>
            </w:r>
          </w:p>
        </w:tc>
        <w:tc>
          <w:tcPr>
            <w:tcW w:w="1984" w:type="dxa"/>
            <w:gridSpan w:val="2"/>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trHeight w:val="2565"/>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F0690E">
            <w:pPr>
              <w:spacing w:after="0" w:line="240" w:lineRule="auto"/>
              <w:rPr>
                <w:rFonts w:ascii="Times New Roman" w:hAnsi="Times New Roman"/>
                <w:color w:val="FF0000"/>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Pr="00A544DD" w:rsidRDefault="00DC3DE6" w:rsidP="00F0690E">
            <w:pPr>
              <w:rPr>
                <w:rFonts w:ascii="Times New Roman" w:hAnsi="Times New Roman"/>
                <w:sz w:val="20"/>
                <w:szCs w:val="20"/>
              </w:rPr>
            </w:pPr>
          </w:p>
        </w:tc>
        <w:tc>
          <w:tcPr>
            <w:tcW w:w="5342" w:type="dxa"/>
            <w:shd w:val="clear" w:color="auto" w:fill="auto"/>
          </w:tcPr>
          <w:p w:rsidR="00DC3DE6" w:rsidRPr="00F04352" w:rsidRDefault="00DC3DE6" w:rsidP="00F0690E">
            <w:pPr>
              <w:pStyle w:val="Style1"/>
              <w:widowControl/>
              <w:spacing w:line="200" w:lineRule="exact"/>
              <w:rPr>
                <w:rStyle w:val="FontStyle119"/>
                <w:rFonts w:ascii="Times New Roman" w:hAnsi="Times New Roman"/>
                <w:b/>
                <w:sz w:val="20"/>
                <w:szCs w:val="20"/>
              </w:rPr>
            </w:pPr>
            <w:r w:rsidRPr="00F04352">
              <w:rPr>
                <w:rStyle w:val="FontStyle119"/>
                <w:rFonts w:ascii="Times New Roman" w:hAnsi="Times New Roman"/>
                <w:b/>
                <w:sz w:val="20"/>
                <w:szCs w:val="20"/>
              </w:rPr>
              <w:t>Наблюдение за осенним лесом.</w:t>
            </w:r>
          </w:p>
          <w:p w:rsidR="00DC3DE6" w:rsidRPr="00406FEC" w:rsidRDefault="00DC3DE6" w:rsidP="00F0690E">
            <w:pPr>
              <w:pStyle w:val="Style1"/>
              <w:widowControl/>
              <w:spacing w:line="200" w:lineRule="exact"/>
              <w:rPr>
                <w:rFonts w:ascii="Times New Roman" w:hAnsi="Times New Roman" w:cs="Century Schoolbook"/>
                <w:sz w:val="20"/>
                <w:szCs w:val="20"/>
              </w:rPr>
            </w:pPr>
            <w:r w:rsidRPr="00F04352">
              <w:rPr>
                <w:rFonts w:ascii="Times New Roman" w:hAnsi="Times New Roman"/>
                <w:b/>
                <w:iCs/>
                <w:color w:val="000000"/>
                <w:spacing w:val="-1"/>
                <w:sz w:val="20"/>
                <w:szCs w:val="20"/>
              </w:rPr>
              <w:t>Цель</w:t>
            </w:r>
            <w:r w:rsidRPr="00406FEC">
              <w:rPr>
                <w:rFonts w:ascii="Times New Roman" w:hAnsi="Times New Roman"/>
                <w:b/>
                <w:iCs/>
                <w:color w:val="000000"/>
                <w:spacing w:val="-1"/>
                <w:sz w:val="20"/>
                <w:szCs w:val="20"/>
              </w:rPr>
              <w:t>:</w:t>
            </w:r>
            <w:r w:rsidRPr="00F04352">
              <w:rPr>
                <w:rStyle w:val="FontStyle119"/>
                <w:rFonts w:ascii="Times New Roman" w:hAnsi="Times New Roman"/>
                <w:sz w:val="20"/>
                <w:szCs w:val="20"/>
              </w:rPr>
              <w:t xml:space="preserve"> формировать представления детей о лесе; учить любоваться красотой родной природы.</w:t>
            </w:r>
          </w:p>
          <w:p w:rsidR="00DC3DE6" w:rsidRDefault="00DC3DE6" w:rsidP="00F0690E">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w:t>
            </w:r>
            <w:r w:rsidR="000358CC">
              <w:rPr>
                <w:rFonts w:ascii="Times New Roman" w:hAnsi="Times New Roman"/>
                <w:b/>
                <w:bCs/>
                <w:color w:val="000000"/>
                <w:spacing w:val="-11"/>
                <w:sz w:val="20"/>
                <w:szCs w:val="20"/>
              </w:rPr>
              <w:t xml:space="preserve"> </w:t>
            </w:r>
            <w:r w:rsidRPr="00F04352">
              <w:rPr>
                <w:rFonts w:ascii="Times New Roman" w:hAnsi="Times New Roman"/>
                <w:b/>
                <w:color w:val="000000"/>
                <w:spacing w:val="-2"/>
                <w:sz w:val="20"/>
                <w:szCs w:val="20"/>
              </w:rPr>
              <w:t>Подметание дорожки, ведущей к участку.</w:t>
            </w:r>
          </w:p>
          <w:p w:rsidR="00DC3DE6" w:rsidRPr="00F04352" w:rsidRDefault="00DC3DE6" w:rsidP="00F0690E">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000358CC">
              <w:rPr>
                <w:rFonts w:ascii="Times New Roman" w:hAnsi="Times New Roman"/>
                <w:b/>
                <w:iCs/>
                <w:color w:val="000000"/>
                <w:spacing w:val="-7"/>
                <w:sz w:val="20"/>
                <w:szCs w:val="20"/>
              </w:rPr>
              <w:t xml:space="preserve"> </w:t>
            </w:r>
            <w:r w:rsidRPr="00F04352">
              <w:rPr>
                <w:rFonts w:ascii="Times New Roman" w:hAnsi="Times New Roman"/>
                <w:color w:val="000000"/>
                <w:spacing w:val="-2"/>
                <w:sz w:val="20"/>
                <w:szCs w:val="20"/>
              </w:rPr>
              <w:t>учить правильно пользоваться веничками.</w:t>
            </w:r>
          </w:p>
          <w:p w:rsidR="00DC3DE6" w:rsidRPr="00F04352" w:rsidRDefault="00DC3DE6" w:rsidP="00F0690E">
            <w:pPr>
              <w:spacing w:after="0" w:line="240" w:lineRule="auto"/>
              <w:rPr>
                <w:rFonts w:ascii="Times New Roman" w:hAnsi="Times New Roman"/>
                <w:b/>
                <w:color w:val="000000"/>
                <w:spacing w:val="-5"/>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000358CC">
              <w:rPr>
                <w:rFonts w:ascii="Times New Roman" w:hAnsi="Times New Roman"/>
                <w:b/>
                <w:bCs/>
                <w:color w:val="000000"/>
                <w:spacing w:val="-12"/>
                <w:sz w:val="20"/>
                <w:szCs w:val="20"/>
              </w:rPr>
              <w:t xml:space="preserve"> </w:t>
            </w:r>
            <w:r>
              <w:rPr>
                <w:rFonts w:ascii="Times New Roman" w:hAnsi="Times New Roman"/>
                <w:b/>
                <w:color w:val="000000"/>
                <w:spacing w:val="-5"/>
                <w:sz w:val="20"/>
                <w:szCs w:val="20"/>
              </w:rPr>
              <w:t xml:space="preserve">«Автомобили». </w:t>
            </w:r>
          </w:p>
          <w:p w:rsidR="00DC3DE6" w:rsidRPr="00F04352" w:rsidRDefault="00DC3DE6" w:rsidP="00F0690E">
            <w:pPr>
              <w:pStyle w:val="Style1"/>
              <w:widowControl/>
              <w:spacing w:line="200" w:lineRule="exact"/>
              <w:rPr>
                <w:rFonts w:ascii="Times New Roman" w:hAnsi="Times New Roman"/>
                <w:color w:val="000000"/>
                <w:spacing w:val="-3"/>
                <w:sz w:val="20"/>
                <w:szCs w:val="20"/>
              </w:rPr>
            </w:pPr>
            <w:r w:rsidRPr="00F04352">
              <w:rPr>
                <w:rFonts w:ascii="Times New Roman" w:hAnsi="Times New Roman"/>
                <w:b/>
                <w:iCs/>
                <w:color w:val="000000"/>
                <w:spacing w:val="-7"/>
                <w:sz w:val="20"/>
                <w:szCs w:val="20"/>
              </w:rPr>
              <w:t>Цели:</w:t>
            </w:r>
            <w:r w:rsidR="000358CC">
              <w:rPr>
                <w:rFonts w:ascii="Times New Roman" w:hAnsi="Times New Roman"/>
                <w:b/>
                <w:iCs/>
                <w:color w:val="000000"/>
                <w:spacing w:val="-7"/>
                <w:sz w:val="20"/>
                <w:szCs w:val="20"/>
              </w:rPr>
              <w:t xml:space="preserve"> </w:t>
            </w:r>
            <w:r w:rsidRPr="00F04352">
              <w:rPr>
                <w:rFonts w:ascii="Times New Roman" w:hAnsi="Times New Roman"/>
                <w:color w:val="000000"/>
                <w:sz w:val="20"/>
                <w:szCs w:val="20"/>
              </w:rPr>
              <w:t>приучать соблюдать правила дорожного движения;</w:t>
            </w:r>
            <w:r w:rsidR="000358CC">
              <w:rPr>
                <w:rFonts w:ascii="Times New Roman" w:hAnsi="Times New Roman"/>
                <w:color w:val="000000"/>
                <w:sz w:val="20"/>
                <w:szCs w:val="20"/>
              </w:rPr>
              <w:t xml:space="preserve"> </w:t>
            </w:r>
            <w:r w:rsidRPr="00F04352">
              <w:rPr>
                <w:rFonts w:ascii="Times New Roman" w:hAnsi="Times New Roman"/>
                <w:color w:val="000000"/>
                <w:spacing w:val="1"/>
                <w:sz w:val="20"/>
                <w:szCs w:val="20"/>
              </w:rPr>
              <w:t>закреплять знания об автобусах.</w:t>
            </w:r>
          </w:p>
          <w:p w:rsidR="00DC3DE6" w:rsidRDefault="00DC3DE6" w:rsidP="00F0690E">
            <w:pPr>
              <w:spacing w:after="0" w:line="240" w:lineRule="auto"/>
              <w:rPr>
                <w:rFonts w:ascii="Times New Roman" w:hAnsi="Times New Roman"/>
                <w:b/>
                <w:color w:val="000000"/>
                <w:spacing w:val="-5"/>
                <w:sz w:val="20"/>
                <w:szCs w:val="20"/>
              </w:rPr>
            </w:pPr>
            <w:r w:rsidRPr="00F04352">
              <w:rPr>
                <w:rFonts w:ascii="Times New Roman" w:hAnsi="Times New Roman"/>
                <w:b/>
                <w:color w:val="000000"/>
                <w:spacing w:val="-5"/>
                <w:sz w:val="20"/>
                <w:szCs w:val="20"/>
              </w:rPr>
              <w:t>«Воробушки и автомобиль».</w:t>
            </w:r>
          </w:p>
          <w:p w:rsidR="00DC3DE6" w:rsidRPr="00406FEC" w:rsidRDefault="00DC3DE6" w:rsidP="00F0690E">
            <w:pPr>
              <w:spacing w:after="0" w:line="240" w:lineRule="auto"/>
              <w:rPr>
                <w:rFonts w:ascii="Times New Roman" w:hAnsi="Times New Roman"/>
                <w:color w:val="000000"/>
                <w:spacing w:val="-5"/>
                <w:sz w:val="20"/>
                <w:szCs w:val="20"/>
              </w:rPr>
            </w:pPr>
            <w:r>
              <w:rPr>
                <w:rFonts w:ascii="Times New Roman" w:hAnsi="Times New Roman"/>
                <w:b/>
                <w:color w:val="000000"/>
                <w:spacing w:val="-5"/>
                <w:sz w:val="20"/>
                <w:szCs w:val="20"/>
              </w:rPr>
              <w:t xml:space="preserve">Цель: </w:t>
            </w:r>
            <w:r>
              <w:rPr>
                <w:rFonts w:ascii="Times New Roman" w:hAnsi="Times New Roman"/>
                <w:color w:val="000000"/>
                <w:spacing w:val="-5"/>
                <w:sz w:val="20"/>
                <w:szCs w:val="20"/>
              </w:rPr>
              <w:t>закреплять знания о правилах дорожного движения, ориентировке в пространстве.</w:t>
            </w:r>
          </w:p>
        </w:tc>
        <w:tc>
          <w:tcPr>
            <w:tcW w:w="2268" w:type="dxa"/>
            <w:gridSpan w:val="2"/>
            <w:shd w:val="clear" w:color="auto" w:fill="auto"/>
          </w:tcPr>
          <w:p w:rsidR="00DC3DE6" w:rsidRDefault="00DC3DE6" w:rsidP="00F0690E">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F0690E">
            <w:pPr>
              <w:pStyle w:val="Style1"/>
              <w:widowControl/>
              <w:spacing w:line="200" w:lineRule="exact"/>
              <w:rPr>
                <w:rFonts w:ascii="Times New Roman" w:hAnsi="Times New Roman"/>
                <w:b/>
                <w:sz w:val="20"/>
                <w:szCs w:val="20"/>
              </w:rPr>
            </w:pPr>
            <w:r>
              <w:rPr>
                <w:rFonts w:ascii="Times New Roman" w:hAnsi="Times New Roman"/>
                <w:sz w:val="20"/>
                <w:szCs w:val="20"/>
              </w:rPr>
              <w:t>Куклы, маски – эмблемы, грабельки, ведерки.</w:t>
            </w:r>
          </w:p>
        </w:tc>
        <w:tc>
          <w:tcPr>
            <w:tcW w:w="1984" w:type="dxa"/>
            <w:gridSpan w:val="2"/>
            <w:shd w:val="clear" w:color="auto" w:fill="auto"/>
          </w:tcPr>
          <w:p w:rsidR="00DC3DE6" w:rsidRDefault="00DC3DE6" w:rsidP="00F0690E">
            <w:pPr>
              <w:pStyle w:val="Style1"/>
              <w:widowControl/>
              <w:spacing w:line="200" w:lineRule="exact"/>
              <w:rPr>
                <w:rFonts w:ascii="Times New Roman" w:hAnsi="Times New Roman"/>
                <w:b/>
                <w:sz w:val="20"/>
                <w:szCs w:val="20"/>
              </w:rPr>
            </w:pPr>
            <w:r>
              <w:rPr>
                <w:rFonts w:ascii="Times New Roman" w:hAnsi="Times New Roman"/>
                <w:b/>
                <w:sz w:val="20"/>
                <w:szCs w:val="20"/>
              </w:rPr>
              <w:t>Дидактическая игра «Найди самый красивый листок»</w:t>
            </w:r>
          </w:p>
          <w:p w:rsidR="00DC3DE6" w:rsidRPr="00CC79D2" w:rsidRDefault="00DC3DE6" w:rsidP="00F0690E">
            <w:pPr>
              <w:pStyle w:val="Style1"/>
              <w:widowControl/>
              <w:spacing w:line="200" w:lineRule="exact"/>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закрепить названия цвета, научить составлять сложносочиненные предложения. </w:t>
            </w:r>
          </w:p>
          <w:p w:rsidR="00DC3DE6" w:rsidRPr="00F04352" w:rsidRDefault="00DC3DE6" w:rsidP="00F0690E">
            <w:pPr>
              <w:pStyle w:val="Style1"/>
              <w:widowControl/>
              <w:spacing w:line="200" w:lineRule="exact"/>
              <w:rPr>
                <w:rFonts w:ascii="Times New Roman" w:hAnsi="Times New Roman"/>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Чтение </w:t>
            </w:r>
            <w:proofErr w:type="spellStart"/>
            <w:r w:rsidRPr="00F04352">
              <w:rPr>
                <w:rFonts w:ascii="Times New Roman" w:hAnsi="Times New Roman"/>
                <w:b/>
                <w:sz w:val="20"/>
                <w:szCs w:val="20"/>
              </w:rPr>
              <w:t>потешки</w:t>
            </w:r>
            <w:proofErr w:type="spellEnd"/>
            <w:r w:rsidRPr="00F04352">
              <w:rPr>
                <w:rFonts w:ascii="Times New Roman" w:hAnsi="Times New Roman"/>
                <w:b/>
                <w:sz w:val="20"/>
                <w:szCs w:val="20"/>
              </w:rPr>
              <w:t xml:space="preserve">  «Баю – бай»</w:t>
            </w: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познакомить детей с фольклорным произведением.</w:t>
            </w:r>
          </w:p>
        </w:tc>
      </w:tr>
      <w:tr w:rsidR="00DC3DE6" w:rsidRPr="00F04352" w:rsidTr="00F0690E">
        <w:trPr>
          <w:trHeight w:val="1491"/>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Вечер</w:t>
            </w: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0358CC">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051101" w:rsidRDefault="00DC3DE6" w:rsidP="00F0690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Pr="00AF078F" w:rsidRDefault="00DC3DE6" w:rsidP="00F0690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val="restart"/>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4"/>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pacing w:after="0" w:line="240" w:lineRule="auto"/>
              <w:rPr>
                <w:rFonts w:ascii="Times New Roman" w:hAnsi="Times New Roman"/>
                <w:b/>
                <w:sz w:val="20"/>
                <w:szCs w:val="20"/>
              </w:rPr>
            </w:pPr>
            <w:r>
              <w:rPr>
                <w:rFonts w:ascii="Times New Roman" w:hAnsi="Times New Roman"/>
                <w:b/>
                <w:sz w:val="20"/>
                <w:szCs w:val="20"/>
              </w:rPr>
              <w:t>Беседа «Труд взрослых в детском саду»</w:t>
            </w:r>
          </w:p>
        </w:tc>
        <w:tc>
          <w:tcPr>
            <w:tcW w:w="5342" w:type="dxa"/>
            <w:shd w:val="clear" w:color="auto" w:fill="auto"/>
          </w:tcPr>
          <w:p w:rsidR="00DC3DE6" w:rsidRPr="009057DA"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рассказать о труде воспитателя и помощника воспитателя, закрепить имя и отчество.</w:t>
            </w:r>
          </w:p>
        </w:tc>
        <w:tc>
          <w:tcPr>
            <w:tcW w:w="2268" w:type="dxa"/>
            <w:gridSpan w:val="2"/>
            <w:shd w:val="clear" w:color="auto" w:fill="auto"/>
          </w:tcPr>
          <w:p w:rsidR="00DC3DE6" w:rsidRDefault="00DC3DE6" w:rsidP="00F0690E">
            <w:pPr>
              <w:pStyle w:val="Style17"/>
              <w:widowControl/>
              <w:spacing w:line="200" w:lineRule="exact"/>
              <w:ind w:firstLine="0"/>
              <w:rPr>
                <w:rFonts w:ascii="Times New Roman" w:hAnsi="Times New Roman" w:cs="Century Schoolbook"/>
                <w:b/>
                <w:sz w:val="20"/>
                <w:szCs w:val="20"/>
              </w:rPr>
            </w:pPr>
            <w:r w:rsidRPr="00E06309">
              <w:rPr>
                <w:rFonts w:ascii="Times New Roman" w:hAnsi="Times New Roman" w:cs="Century Schoolbook"/>
                <w:b/>
                <w:sz w:val="20"/>
                <w:szCs w:val="20"/>
              </w:rPr>
              <w:t>Дружный круг</w:t>
            </w:r>
          </w:p>
          <w:p w:rsidR="00DC3DE6" w:rsidRPr="00E06309" w:rsidRDefault="00DC3DE6" w:rsidP="00F0690E">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 xml:space="preserve">(иллюстрации) </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416"/>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D43640" w:rsidRDefault="00DC3DE6" w:rsidP="00F069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Игра «Накормим куклу Машу»</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способствовать проявлению интереса к взрослым, их действиям.</w:t>
            </w:r>
          </w:p>
        </w:tc>
        <w:tc>
          <w:tcPr>
            <w:tcW w:w="2268" w:type="dxa"/>
            <w:gridSpan w:val="2"/>
            <w:shd w:val="clear" w:color="auto" w:fill="auto"/>
          </w:tcPr>
          <w:p w:rsidR="00DC3DE6" w:rsidRDefault="00DC3DE6" w:rsidP="00F0690E">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 драматических игр</w:t>
            </w:r>
          </w:p>
          <w:p w:rsidR="00DC3DE6" w:rsidRPr="00E06309" w:rsidRDefault="00DC3DE6" w:rsidP="00F0690E">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 xml:space="preserve">(кукла Маша, детская </w:t>
            </w:r>
            <w:proofErr w:type="spellStart"/>
            <w:r>
              <w:rPr>
                <w:rFonts w:ascii="Times New Roman" w:hAnsi="Times New Roman" w:cs="Century Schoolbook"/>
                <w:sz w:val="20"/>
                <w:szCs w:val="20"/>
              </w:rPr>
              <w:t>посудка</w:t>
            </w:r>
            <w:proofErr w:type="spellEnd"/>
            <w:r>
              <w:rPr>
                <w:rFonts w:ascii="Times New Roman" w:hAnsi="Times New Roman" w:cs="Century Schoolbook"/>
                <w:sz w:val="20"/>
                <w:szCs w:val="20"/>
              </w:rPr>
              <w:t>)</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8"/>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F0690E">
            <w:pPr>
              <w:rPr>
                <w:rFonts w:ascii="Times New Roman" w:hAnsi="Times New Roman"/>
                <w:sz w:val="20"/>
                <w:szCs w:val="20"/>
              </w:rPr>
            </w:pPr>
          </w:p>
          <w:p w:rsidR="00DC3DE6" w:rsidRPr="00F04352" w:rsidRDefault="00DC3DE6" w:rsidP="00F0690E">
            <w:pPr>
              <w:rPr>
                <w:rFonts w:ascii="Times New Roman" w:hAnsi="Times New Roman"/>
                <w:sz w:val="20"/>
                <w:szCs w:val="20"/>
              </w:rPr>
            </w:pPr>
          </w:p>
        </w:tc>
        <w:tc>
          <w:tcPr>
            <w:tcW w:w="5352" w:type="dxa"/>
            <w:gridSpan w:val="2"/>
            <w:shd w:val="clear" w:color="auto" w:fill="auto"/>
          </w:tcPr>
          <w:p w:rsidR="00DC3DE6" w:rsidRDefault="00DC3DE6" w:rsidP="00F0690E">
            <w:pPr>
              <w:shd w:val="clear" w:color="auto" w:fill="FFFFFF"/>
              <w:spacing w:after="0" w:line="180" w:lineRule="exact"/>
              <w:jc w:val="both"/>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состоянием погоды.</w:t>
            </w:r>
          </w:p>
          <w:p w:rsidR="00DC3DE6" w:rsidRPr="00E06309" w:rsidRDefault="00DC3DE6" w:rsidP="00F0690E">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8507E9">
              <w:rPr>
                <w:rFonts w:ascii="Times New Roman" w:hAnsi="Times New Roman"/>
                <w:b/>
                <w:iCs/>
                <w:color w:val="000000"/>
                <w:spacing w:val="-1"/>
                <w:sz w:val="20"/>
                <w:szCs w:val="20"/>
              </w:rPr>
              <w:t>:</w:t>
            </w:r>
            <w:r w:rsidR="000358CC">
              <w:rPr>
                <w:rFonts w:ascii="Times New Roman" w:hAnsi="Times New Roman"/>
                <w:b/>
                <w:iCs/>
                <w:color w:val="000000"/>
                <w:spacing w:val="-1"/>
                <w:sz w:val="20"/>
                <w:szCs w:val="20"/>
              </w:rPr>
              <w:t xml:space="preserve"> </w:t>
            </w:r>
            <w:r>
              <w:rPr>
                <w:rFonts w:ascii="Times New Roman" w:hAnsi="Times New Roman"/>
                <w:iCs/>
                <w:color w:val="000000"/>
                <w:spacing w:val="-1"/>
                <w:sz w:val="20"/>
                <w:szCs w:val="20"/>
              </w:rPr>
              <w:t>учить определять время года по характерным признакам.</w:t>
            </w:r>
          </w:p>
          <w:p w:rsidR="00DC3DE6" w:rsidRPr="00E06309" w:rsidRDefault="00DC3DE6" w:rsidP="00F0690E">
            <w:pPr>
              <w:shd w:val="clear" w:color="auto" w:fill="FFFFFF"/>
              <w:spacing w:after="0" w:line="180" w:lineRule="exact"/>
              <w:rPr>
                <w:rFonts w:ascii="Times New Roman" w:hAnsi="Times New Roman"/>
                <w:b/>
                <w:bCs/>
                <w:color w:val="000000"/>
                <w:spacing w:val="-11"/>
                <w:sz w:val="20"/>
                <w:szCs w:val="20"/>
              </w:rPr>
            </w:pPr>
            <w:r>
              <w:rPr>
                <w:rFonts w:ascii="Times New Roman" w:hAnsi="Times New Roman"/>
                <w:b/>
                <w:bCs/>
                <w:color w:val="000000"/>
                <w:spacing w:val="-11"/>
                <w:sz w:val="20"/>
                <w:szCs w:val="20"/>
              </w:rPr>
              <w:t>Трудовая деятельность: подметание дорожки, ведущей к участку.</w:t>
            </w:r>
          </w:p>
          <w:p w:rsidR="00DC3DE6" w:rsidRPr="00E75AC6" w:rsidRDefault="00DC3DE6" w:rsidP="00F0690E">
            <w:pPr>
              <w:shd w:val="clear" w:color="auto" w:fill="FFFFFF"/>
              <w:spacing w:after="0" w:line="180" w:lineRule="exact"/>
              <w:rPr>
                <w:rFonts w:ascii="Times New Roman" w:hAnsi="Times New Roman"/>
                <w:color w:val="000000"/>
                <w:spacing w:val="-2"/>
                <w:sz w:val="20"/>
                <w:szCs w:val="20"/>
              </w:rPr>
            </w:pPr>
            <w:r w:rsidRPr="00F04352">
              <w:rPr>
                <w:rFonts w:ascii="Times New Roman" w:hAnsi="Times New Roman"/>
                <w:b/>
                <w:iCs/>
                <w:color w:val="000000"/>
                <w:spacing w:val="-2"/>
                <w:sz w:val="20"/>
                <w:szCs w:val="20"/>
              </w:rPr>
              <w:t>Цель:</w:t>
            </w:r>
            <w:r w:rsidR="000358CC">
              <w:rPr>
                <w:rFonts w:ascii="Times New Roman" w:hAnsi="Times New Roman"/>
                <w:b/>
                <w:iCs/>
                <w:color w:val="000000"/>
                <w:spacing w:val="-2"/>
                <w:sz w:val="20"/>
                <w:szCs w:val="20"/>
              </w:rPr>
              <w:t xml:space="preserve"> </w:t>
            </w:r>
            <w:r>
              <w:rPr>
                <w:rFonts w:ascii="Times New Roman" w:hAnsi="Times New Roman"/>
                <w:iCs/>
                <w:color w:val="000000"/>
                <w:spacing w:val="-2"/>
                <w:sz w:val="20"/>
                <w:szCs w:val="20"/>
              </w:rPr>
              <w:t>учить правильно пользоваться веничками.</w:t>
            </w:r>
          </w:p>
          <w:p w:rsidR="00DC3DE6"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«Береги предмет»</w:t>
            </w:r>
          </w:p>
          <w:p w:rsidR="00DC3DE6" w:rsidRDefault="00DC3DE6" w:rsidP="00F0690E">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действовать и ориентироваться по сигналу, в пространстве, развивать ловкость.</w:t>
            </w:r>
          </w:p>
          <w:p w:rsidR="00DC3DE6" w:rsidRPr="00C77F65" w:rsidRDefault="00DC3DE6" w:rsidP="00F0690E">
            <w:pPr>
              <w:spacing w:after="0" w:line="240" w:lineRule="auto"/>
              <w:rPr>
                <w:rFonts w:ascii="Times New Roman" w:hAnsi="Times New Roman"/>
                <w:b/>
                <w:sz w:val="20"/>
                <w:szCs w:val="20"/>
              </w:rPr>
            </w:pPr>
            <w:r w:rsidRPr="00C77F65">
              <w:rPr>
                <w:rFonts w:ascii="Times New Roman" w:hAnsi="Times New Roman"/>
                <w:b/>
                <w:sz w:val="20"/>
                <w:szCs w:val="20"/>
              </w:rPr>
              <w:t>«Птицы в гнездышках»</w:t>
            </w:r>
          </w:p>
          <w:p w:rsidR="00DC3DE6" w:rsidRPr="00C77F65" w:rsidRDefault="00DC3DE6" w:rsidP="00F0690E">
            <w:pPr>
              <w:spacing w:after="0" w:line="240" w:lineRule="auto"/>
              <w:rPr>
                <w:rFonts w:ascii="Times New Roman" w:hAnsi="Times New Roman"/>
                <w:sz w:val="20"/>
                <w:szCs w:val="20"/>
              </w:rPr>
            </w:pPr>
            <w:r w:rsidRPr="00C77F65">
              <w:rPr>
                <w:rFonts w:ascii="Times New Roman" w:hAnsi="Times New Roman"/>
                <w:b/>
                <w:sz w:val="20"/>
                <w:szCs w:val="20"/>
              </w:rPr>
              <w:t xml:space="preserve">Цель: </w:t>
            </w:r>
            <w:r>
              <w:rPr>
                <w:rFonts w:ascii="Times New Roman" w:hAnsi="Times New Roman"/>
                <w:sz w:val="20"/>
                <w:szCs w:val="20"/>
              </w:rPr>
              <w:t>учить ходить и бегать врассыпную, не наталкиваясь друг на друга.</w:t>
            </w:r>
          </w:p>
          <w:p w:rsidR="00DC3DE6" w:rsidRPr="00F04352" w:rsidRDefault="00DC3DE6" w:rsidP="00F0690E">
            <w:pPr>
              <w:spacing w:after="0" w:line="240" w:lineRule="auto"/>
              <w:rPr>
                <w:rFonts w:ascii="Times New Roman" w:hAnsi="Times New Roman"/>
                <w:sz w:val="20"/>
                <w:szCs w:val="20"/>
              </w:rPr>
            </w:pPr>
          </w:p>
        </w:tc>
        <w:tc>
          <w:tcPr>
            <w:tcW w:w="2258" w:type="dxa"/>
            <w:shd w:val="clear" w:color="auto" w:fill="auto"/>
          </w:tcPr>
          <w:p w:rsidR="00DC3DE6"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Выносной материал:</w:t>
            </w:r>
          </w:p>
          <w:p w:rsidR="00DC3DE6" w:rsidRDefault="00DC3DE6" w:rsidP="00F0690E">
            <w:pPr>
              <w:spacing w:after="0" w:line="240" w:lineRule="auto"/>
              <w:rPr>
                <w:rFonts w:ascii="Times New Roman" w:hAnsi="Times New Roman"/>
                <w:sz w:val="20"/>
                <w:szCs w:val="20"/>
              </w:rPr>
            </w:pPr>
            <w:r>
              <w:rPr>
                <w:rFonts w:ascii="Times New Roman" w:hAnsi="Times New Roman"/>
                <w:sz w:val="20"/>
                <w:szCs w:val="20"/>
              </w:rPr>
              <w:t xml:space="preserve">Ведерки для сбора мусора, </w:t>
            </w:r>
            <w:proofErr w:type="spellStart"/>
            <w:r>
              <w:rPr>
                <w:rFonts w:ascii="Times New Roman" w:hAnsi="Times New Roman"/>
                <w:sz w:val="20"/>
                <w:szCs w:val="20"/>
              </w:rPr>
              <w:t>венечки</w:t>
            </w:r>
            <w:proofErr w:type="spellEnd"/>
            <w:r>
              <w:rPr>
                <w:rFonts w:ascii="Times New Roman" w:hAnsi="Times New Roman"/>
                <w:sz w:val="20"/>
                <w:szCs w:val="20"/>
              </w:rPr>
              <w:t>, формочки, кубики, машинки.</w:t>
            </w:r>
          </w:p>
          <w:p w:rsidR="00DC3DE6" w:rsidRPr="00F04352" w:rsidRDefault="00DC3DE6" w:rsidP="00F0690E">
            <w:pPr>
              <w:spacing w:after="0" w:line="240" w:lineRule="auto"/>
              <w:rPr>
                <w:rFonts w:ascii="Times New Roman" w:hAnsi="Times New Roman"/>
                <w:sz w:val="20"/>
                <w:szCs w:val="20"/>
              </w:rPr>
            </w:pPr>
          </w:p>
        </w:tc>
        <w:tc>
          <w:tcPr>
            <w:tcW w:w="1977" w:type="dxa"/>
            <w:shd w:val="clear" w:color="auto" w:fill="auto"/>
          </w:tcPr>
          <w:p w:rsidR="00DC3DE6" w:rsidRPr="00C77F65" w:rsidRDefault="00DC3DE6" w:rsidP="00F0690E">
            <w:pPr>
              <w:pStyle w:val="Style1"/>
              <w:widowControl/>
              <w:spacing w:line="240" w:lineRule="auto"/>
              <w:rPr>
                <w:rFonts w:ascii="Times New Roman" w:hAnsi="Times New Roman"/>
                <w:b/>
                <w:sz w:val="20"/>
                <w:szCs w:val="20"/>
              </w:rPr>
            </w:pPr>
            <w:r w:rsidRPr="00C77F65">
              <w:rPr>
                <w:rFonts w:ascii="Times New Roman" w:hAnsi="Times New Roman"/>
                <w:b/>
                <w:sz w:val="20"/>
                <w:szCs w:val="20"/>
              </w:rPr>
              <w:t>Дидактическая игра «узнай дерево по листочку»</w:t>
            </w:r>
          </w:p>
          <w:p w:rsidR="00DC3DE6" w:rsidRPr="00F04352" w:rsidRDefault="00DC3DE6" w:rsidP="00F0690E">
            <w:pPr>
              <w:pStyle w:val="Style1"/>
              <w:widowControl/>
              <w:spacing w:line="240" w:lineRule="auto"/>
              <w:rPr>
                <w:rFonts w:ascii="Times New Roman" w:hAnsi="Times New Roman"/>
                <w:sz w:val="20"/>
                <w:szCs w:val="20"/>
              </w:rPr>
            </w:pPr>
            <w:r w:rsidRPr="00C77F65">
              <w:rPr>
                <w:rFonts w:ascii="Times New Roman" w:hAnsi="Times New Roman"/>
                <w:b/>
                <w:sz w:val="20"/>
                <w:szCs w:val="20"/>
              </w:rPr>
              <w:t>Цель:</w:t>
            </w:r>
            <w:r>
              <w:rPr>
                <w:rFonts w:ascii="Times New Roman" w:hAnsi="Times New Roman"/>
                <w:sz w:val="20"/>
                <w:szCs w:val="20"/>
              </w:rPr>
              <w:t xml:space="preserve"> закреплять названия деревьев.</w:t>
            </w:r>
          </w:p>
        </w:tc>
        <w:tc>
          <w:tcPr>
            <w:tcW w:w="2135" w:type="dxa"/>
            <w:gridSpan w:val="2"/>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000358CC">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F0690E">
        <w:trPr>
          <w:trHeight w:val="70"/>
        </w:trPr>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F0690E">
        <w:trPr>
          <w:cantSplit/>
          <w:trHeight w:val="919"/>
        </w:trPr>
        <w:tc>
          <w:tcPr>
            <w:tcW w:w="1008" w:type="dxa"/>
            <w:vMerge w:val="restart"/>
            <w:shd w:val="clear" w:color="auto" w:fill="auto"/>
            <w:textDirection w:val="btLr"/>
          </w:tcPr>
          <w:p w:rsidR="00DC3DE6" w:rsidRPr="00F04352" w:rsidRDefault="00DC3DE6" w:rsidP="00F0690E">
            <w:pPr>
              <w:spacing w:after="0" w:line="240" w:lineRule="auto"/>
              <w:ind w:left="113" w:right="113"/>
              <w:jc w:val="center"/>
              <w:rPr>
                <w:rFonts w:ascii="Times New Roman" w:hAnsi="Times New Roman"/>
                <w:b/>
                <w:sz w:val="20"/>
                <w:szCs w:val="20"/>
              </w:rPr>
            </w:pPr>
            <w:r>
              <w:rPr>
                <w:rFonts w:ascii="Times New Roman" w:hAnsi="Times New Roman"/>
                <w:b/>
                <w:sz w:val="20"/>
                <w:szCs w:val="20"/>
              </w:rPr>
              <w:t>3 сентября  - четверг</w:t>
            </w:r>
          </w:p>
          <w:p w:rsidR="00DC3DE6" w:rsidRPr="00F04352" w:rsidRDefault="00DC3DE6" w:rsidP="00F0690E">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p>
        </w:tc>
        <w:tc>
          <w:tcPr>
            <w:tcW w:w="1980" w:type="dxa"/>
            <w:shd w:val="clear" w:color="auto" w:fill="auto"/>
          </w:tcPr>
          <w:p w:rsidR="00DC3DE6" w:rsidRPr="009057DA" w:rsidRDefault="00DC3DE6" w:rsidP="00F0690E">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Pr="00A544DD" w:rsidRDefault="00DC3DE6" w:rsidP="00F0690E">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r>
              <w:rPr>
                <w:rFonts w:ascii="Times New Roman" w:hAnsi="Times New Roman"/>
                <w:b/>
                <w:sz w:val="20"/>
                <w:szCs w:val="20"/>
              </w:rPr>
              <w:t>Дружный круг</w:t>
            </w:r>
          </w:p>
          <w:p w:rsidR="00DC3DE6" w:rsidRDefault="00DC3DE6" w:rsidP="00F0690E">
            <w:pPr>
              <w:spacing w:after="0" w:line="240" w:lineRule="auto"/>
              <w:rPr>
                <w:rFonts w:ascii="Times New Roman" w:hAnsi="Times New Roman"/>
                <w:b/>
                <w:sz w:val="20"/>
                <w:szCs w:val="20"/>
              </w:rPr>
            </w:pPr>
            <w:r>
              <w:rPr>
                <w:rFonts w:ascii="Times New Roman" w:hAnsi="Times New Roman"/>
                <w:b/>
                <w:sz w:val="20"/>
                <w:szCs w:val="20"/>
              </w:rPr>
              <w:t>(открытая площадка)</w:t>
            </w:r>
          </w:p>
          <w:p w:rsidR="00DC3DE6" w:rsidRPr="00A544DD" w:rsidRDefault="00DC3DE6" w:rsidP="00F0690E">
            <w:pPr>
              <w:spacing w:after="0" w:line="240" w:lineRule="auto"/>
              <w:rPr>
                <w:rFonts w:ascii="Times New Roman" w:hAnsi="Times New Roman"/>
                <w:sz w:val="20"/>
                <w:szCs w:val="20"/>
              </w:rPr>
            </w:pPr>
            <w:r>
              <w:rPr>
                <w:rFonts w:ascii="Times New Roman" w:hAnsi="Times New Roman"/>
                <w:sz w:val="20"/>
                <w:szCs w:val="20"/>
              </w:rPr>
              <w:t>(кубики</w:t>
            </w:r>
            <w:r w:rsidRPr="00A544DD">
              <w:rPr>
                <w:rFonts w:ascii="Times New Roman" w:hAnsi="Times New Roman"/>
                <w:sz w:val="20"/>
                <w:szCs w:val="20"/>
              </w:rPr>
              <w:t>)</w:t>
            </w:r>
          </w:p>
        </w:tc>
        <w:tc>
          <w:tcPr>
            <w:tcW w:w="1984" w:type="dxa"/>
            <w:gridSpan w:val="2"/>
            <w:vMerge w:val="restart"/>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Звуковая культура речи </w:t>
            </w:r>
          </w:p>
          <w:p w:rsidR="00DC3DE6" w:rsidRPr="007F21D1"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произношение звуков а, у, и.</w:t>
            </w:r>
          </w:p>
        </w:tc>
        <w:tc>
          <w:tcPr>
            <w:tcW w:w="2128" w:type="dxa"/>
            <w:vMerge w:val="restart"/>
            <w:shd w:val="clear" w:color="auto" w:fill="auto"/>
          </w:tcPr>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r>
              <w:rPr>
                <w:b/>
                <w:sz w:val="20"/>
                <w:szCs w:val="20"/>
              </w:rPr>
              <w:t>Привлечь родителей к участию в фото – выставке «Будем знакомы»</w:t>
            </w: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Pr="00F04352" w:rsidRDefault="00DC3DE6" w:rsidP="00F0690E">
            <w:pPr>
              <w:pStyle w:val="c3"/>
              <w:spacing w:before="0" w:beforeAutospacing="0" w:after="0" w:afterAutospacing="0"/>
              <w:rPr>
                <w:b/>
                <w:sz w:val="20"/>
                <w:szCs w:val="20"/>
              </w:rPr>
            </w:pPr>
          </w:p>
        </w:tc>
      </w:tr>
      <w:tr w:rsidR="00DC3DE6" w:rsidRPr="00F04352" w:rsidTr="00F0690E">
        <w:trPr>
          <w:cantSplit/>
          <w:trHeight w:val="720"/>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2D176C"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Ситуативный разговор «Что одевают деревья?»</w:t>
            </w:r>
          </w:p>
        </w:tc>
        <w:tc>
          <w:tcPr>
            <w:tcW w:w="5342" w:type="dxa"/>
            <w:shd w:val="clear" w:color="auto" w:fill="auto"/>
          </w:tcPr>
          <w:p w:rsidR="00DC3DE6" w:rsidRPr="007B45E0" w:rsidRDefault="00DC3DE6" w:rsidP="00F0690E">
            <w:pPr>
              <w:rPr>
                <w:rFonts w:ascii="Times New Roman" w:hAnsi="Times New Roman"/>
                <w:sz w:val="20"/>
                <w:szCs w:val="20"/>
              </w:rPr>
            </w:pPr>
            <w:r>
              <w:rPr>
                <w:rFonts w:ascii="Times New Roman" w:hAnsi="Times New Roman"/>
                <w:b/>
                <w:sz w:val="20"/>
                <w:szCs w:val="20"/>
              </w:rPr>
              <w:t xml:space="preserve">Цель: </w:t>
            </w:r>
            <w:r w:rsidRPr="00F04352">
              <w:rPr>
                <w:rFonts w:ascii="Times New Roman" w:hAnsi="Times New Roman"/>
                <w:sz w:val="20"/>
                <w:szCs w:val="20"/>
              </w:rPr>
              <w:t xml:space="preserve"> продолжать знакомить детей с окружающим миром.</w:t>
            </w:r>
          </w:p>
        </w:tc>
        <w:tc>
          <w:tcPr>
            <w:tcW w:w="2268" w:type="dxa"/>
            <w:gridSpan w:val="2"/>
            <w:shd w:val="clear" w:color="auto" w:fill="auto"/>
          </w:tcPr>
          <w:p w:rsidR="00DC3DE6" w:rsidRDefault="00DC3DE6" w:rsidP="00F0690E">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Центр науки и естествознания</w:t>
            </w:r>
          </w:p>
          <w:p w:rsidR="00DC3DE6" w:rsidRPr="00C45B78" w:rsidRDefault="00DC3DE6" w:rsidP="00F0690E">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 с изображением деревьев в осенний период)</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83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9057DA" w:rsidRDefault="00DC3DE6" w:rsidP="00F0690E">
            <w:pPr>
              <w:spacing w:after="0" w:line="240" w:lineRule="auto"/>
              <w:rPr>
                <w:rFonts w:ascii="Times New Roman" w:hAnsi="Times New Roman"/>
                <w:b/>
                <w:bCs/>
                <w:color w:val="0F1419"/>
                <w:sz w:val="20"/>
                <w:szCs w:val="20"/>
              </w:rPr>
            </w:pPr>
            <w:r w:rsidRPr="00F04352">
              <w:rPr>
                <w:rFonts w:ascii="Times New Roman" w:hAnsi="Times New Roman"/>
                <w:b/>
                <w:sz w:val="20"/>
                <w:szCs w:val="20"/>
              </w:rPr>
              <w:t>Дидактическая игра «Что лишнее?»</w:t>
            </w:r>
          </w:p>
        </w:tc>
        <w:tc>
          <w:tcPr>
            <w:tcW w:w="5342" w:type="dxa"/>
            <w:shd w:val="clear" w:color="auto" w:fill="auto"/>
          </w:tcPr>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знания о названии цвета и формы предметов.</w:t>
            </w:r>
          </w:p>
        </w:tc>
        <w:tc>
          <w:tcPr>
            <w:tcW w:w="2268" w:type="dxa"/>
            <w:gridSpan w:val="2"/>
            <w:shd w:val="clear" w:color="auto" w:fill="auto"/>
          </w:tcPr>
          <w:p w:rsidR="00DC3DE6" w:rsidRDefault="00DC3DE6" w:rsidP="00F0690E">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математики и </w:t>
            </w: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807"/>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F0690E">
            <w:pPr>
              <w:rPr>
                <w:rFonts w:ascii="Times New Roman" w:hAnsi="Times New Roman"/>
                <w:b/>
                <w:bCs/>
                <w:color w:val="0F1419"/>
                <w:sz w:val="20"/>
                <w:szCs w:val="20"/>
              </w:rPr>
            </w:pPr>
            <w:r>
              <w:rPr>
                <w:rFonts w:ascii="Times New Roman" w:hAnsi="Times New Roman"/>
                <w:b/>
                <w:bCs/>
                <w:color w:val="0F1419"/>
                <w:sz w:val="20"/>
                <w:szCs w:val="20"/>
              </w:rPr>
              <w:t>Лепка «Испечем оладушки»</w:t>
            </w:r>
          </w:p>
        </w:tc>
        <w:tc>
          <w:tcPr>
            <w:tcW w:w="5342" w:type="dxa"/>
            <w:shd w:val="clear" w:color="auto" w:fill="auto"/>
          </w:tcPr>
          <w:p w:rsidR="00DC3DE6" w:rsidRPr="002618B7"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bCs/>
                <w:color w:val="0F1419"/>
                <w:sz w:val="20"/>
                <w:szCs w:val="20"/>
              </w:rPr>
              <w:t>учить детей раскатывать и сплющивать комочки пластилина, аккуратно пользоваться пластилином, вызвать интерес у детей к результату работы.</w:t>
            </w:r>
          </w:p>
        </w:tc>
        <w:tc>
          <w:tcPr>
            <w:tcW w:w="2268" w:type="dxa"/>
            <w:gridSpan w:val="2"/>
            <w:shd w:val="clear" w:color="auto" w:fill="auto"/>
          </w:tcPr>
          <w:p w:rsidR="00DC3DE6" w:rsidRDefault="00DC3DE6" w:rsidP="00F0690E">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DC3DE6" w:rsidRPr="003328E5" w:rsidRDefault="00DC3DE6" w:rsidP="00F0690E">
            <w:pPr>
              <w:rPr>
                <w:rFonts w:ascii="Times New Roman" w:hAnsi="Times New Roman"/>
                <w:bCs/>
                <w:color w:val="0F1419"/>
                <w:sz w:val="20"/>
                <w:szCs w:val="20"/>
              </w:rPr>
            </w:pPr>
            <w:r>
              <w:rPr>
                <w:rFonts w:ascii="Times New Roman" w:hAnsi="Times New Roman"/>
                <w:bCs/>
                <w:color w:val="0F1419"/>
                <w:sz w:val="20"/>
                <w:szCs w:val="20"/>
              </w:rPr>
              <w:t>(дощечки, пластилин, стеки, тряпочки, тарелочки, чайная посуда для кукол, куклы)</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56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6A76E8" w:rsidRDefault="00DC3DE6" w:rsidP="00F0690E">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DC3DE6" w:rsidRDefault="00DC3DE6" w:rsidP="00F0690E">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DC3DE6" w:rsidRDefault="00DC3DE6" w:rsidP="00F0690E">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sidR="000358CC">
              <w:rPr>
                <w:rFonts w:ascii="Times New Roman" w:hAnsi="Times New Roman"/>
                <w:b/>
                <w:sz w:val="20"/>
                <w:szCs w:val="20"/>
              </w:rPr>
              <w:t xml:space="preserve"> </w:t>
            </w:r>
            <w:r>
              <w:rPr>
                <w:rFonts w:ascii="Times New Roman" w:hAnsi="Times New Roman"/>
                <w:b/>
                <w:sz w:val="20"/>
                <w:szCs w:val="20"/>
              </w:rPr>
              <w:t xml:space="preserve">экскурсия по детскому саду (в медицинский </w:t>
            </w:r>
          </w:p>
          <w:p w:rsidR="00DC3DE6" w:rsidRDefault="00DC3DE6" w:rsidP="00F0690E">
            <w:pPr>
              <w:spacing w:after="0" w:line="240" w:lineRule="auto"/>
              <w:ind w:right="-456"/>
              <w:rPr>
                <w:rFonts w:ascii="Times New Roman" w:hAnsi="Times New Roman"/>
                <w:b/>
                <w:sz w:val="20"/>
                <w:szCs w:val="20"/>
              </w:rPr>
            </w:pPr>
            <w:r>
              <w:rPr>
                <w:rFonts w:ascii="Times New Roman" w:hAnsi="Times New Roman"/>
                <w:b/>
                <w:sz w:val="20"/>
                <w:szCs w:val="20"/>
              </w:rPr>
              <w:t>кабинет)</w:t>
            </w:r>
          </w:p>
          <w:p w:rsidR="00DC3DE6"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дать детям представление о работе медицинского кабинета.</w:t>
            </w:r>
          </w:p>
          <w:p w:rsidR="00DC3DE6" w:rsidRPr="004808C3"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 xml:space="preserve">Используемая литература: </w:t>
            </w:r>
            <w:r w:rsidRPr="002D176C">
              <w:rPr>
                <w:rFonts w:ascii="Times New Roman" w:hAnsi="Times New Roman"/>
                <w:sz w:val="20"/>
                <w:szCs w:val="20"/>
              </w:rPr>
              <w:t>Н.Ф.Губанова стр.34</w:t>
            </w:r>
          </w:p>
        </w:tc>
        <w:tc>
          <w:tcPr>
            <w:tcW w:w="2268" w:type="dxa"/>
            <w:gridSpan w:val="2"/>
            <w:shd w:val="clear" w:color="auto" w:fill="auto"/>
          </w:tcPr>
          <w:p w:rsidR="00DC3DE6" w:rsidRPr="002618B7" w:rsidRDefault="00DC3DE6" w:rsidP="00F0690E">
            <w:pPr>
              <w:spacing w:after="0" w:line="240" w:lineRule="auto"/>
              <w:rPr>
                <w:rFonts w:ascii="Times New Roman" w:hAnsi="Times New Roman"/>
                <w:b/>
                <w:sz w:val="20"/>
                <w:szCs w:val="20"/>
              </w:rPr>
            </w:pPr>
            <w:r>
              <w:rPr>
                <w:rFonts w:ascii="Times New Roman" w:hAnsi="Times New Roman"/>
                <w:b/>
                <w:sz w:val="20"/>
                <w:szCs w:val="20"/>
              </w:rPr>
              <w:t>Медицинский кабинет</w:t>
            </w:r>
          </w:p>
        </w:tc>
        <w:tc>
          <w:tcPr>
            <w:tcW w:w="1984" w:type="dxa"/>
            <w:gridSpan w:val="2"/>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trHeight w:val="2565"/>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F0690E">
            <w:pPr>
              <w:spacing w:after="0" w:line="240" w:lineRule="auto"/>
              <w:rPr>
                <w:rFonts w:ascii="Times New Roman" w:hAnsi="Times New Roman"/>
                <w:color w:val="FF0000"/>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Pr="00A544DD" w:rsidRDefault="00DC3DE6" w:rsidP="00F0690E">
            <w:pPr>
              <w:rPr>
                <w:rFonts w:ascii="Times New Roman" w:hAnsi="Times New Roman"/>
                <w:sz w:val="20"/>
                <w:szCs w:val="20"/>
              </w:rPr>
            </w:pPr>
          </w:p>
        </w:tc>
        <w:tc>
          <w:tcPr>
            <w:tcW w:w="5342" w:type="dxa"/>
            <w:shd w:val="clear" w:color="auto" w:fill="auto"/>
          </w:tcPr>
          <w:p w:rsidR="00DC3DE6" w:rsidRPr="00F04352" w:rsidRDefault="00DC3DE6" w:rsidP="00F0690E">
            <w:pPr>
              <w:pStyle w:val="Style1"/>
              <w:widowControl/>
              <w:spacing w:line="200" w:lineRule="exact"/>
              <w:rPr>
                <w:rStyle w:val="FontStyle119"/>
                <w:rFonts w:ascii="Times New Roman" w:hAnsi="Times New Roman"/>
                <w:b/>
                <w:sz w:val="20"/>
                <w:szCs w:val="20"/>
              </w:rPr>
            </w:pPr>
            <w:r>
              <w:rPr>
                <w:rStyle w:val="FontStyle119"/>
                <w:rFonts w:ascii="Times New Roman" w:hAnsi="Times New Roman"/>
                <w:b/>
                <w:sz w:val="20"/>
                <w:szCs w:val="20"/>
              </w:rPr>
              <w:t xml:space="preserve">Наблюдение </w:t>
            </w:r>
            <w:r w:rsidRPr="00F04352">
              <w:rPr>
                <w:rStyle w:val="FontStyle119"/>
                <w:b/>
              </w:rPr>
              <w:t xml:space="preserve"> за птицами во время кормления</w:t>
            </w:r>
          </w:p>
          <w:p w:rsidR="00DC3DE6" w:rsidRPr="00406FEC" w:rsidRDefault="00DC3DE6" w:rsidP="00F0690E">
            <w:pPr>
              <w:pStyle w:val="Style1"/>
              <w:widowControl/>
              <w:spacing w:line="200" w:lineRule="exact"/>
              <w:rPr>
                <w:rFonts w:ascii="Times New Roman" w:hAnsi="Times New Roman" w:cs="Century Schoolbook"/>
                <w:sz w:val="20"/>
                <w:szCs w:val="20"/>
              </w:rPr>
            </w:pPr>
            <w:r w:rsidRPr="00F04352">
              <w:rPr>
                <w:rFonts w:ascii="Times New Roman" w:hAnsi="Times New Roman"/>
                <w:b/>
                <w:iCs/>
                <w:color w:val="000000"/>
                <w:spacing w:val="-1"/>
                <w:sz w:val="20"/>
                <w:szCs w:val="20"/>
              </w:rPr>
              <w:t>Цель</w:t>
            </w:r>
            <w:r w:rsidRPr="00406FEC">
              <w:rPr>
                <w:rFonts w:ascii="Times New Roman" w:hAnsi="Times New Roman"/>
                <w:b/>
                <w:iCs/>
                <w:color w:val="000000"/>
                <w:spacing w:val="-1"/>
                <w:sz w:val="20"/>
                <w:szCs w:val="20"/>
              </w:rPr>
              <w:t>:</w:t>
            </w:r>
            <w:r w:rsidR="000358CC">
              <w:rPr>
                <w:rFonts w:ascii="Times New Roman" w:hAnsi="Times New Roman"/>
                <w:b/>
                <w:iCs/>
                <w:color w:val="000000"/>
                <w:spacing w:val="-1"/>
                <w:sz w:val="20"/>
                <w:szCs w:val="20"/>
              </w:rPr>
              <w:t xml:space="preserve"> </w:t>
            </w:r>
            <w:r>
              <w:rPr>
                <w:rStyle w:val="FontStyle119"/>
              </w:rPr>
              <w:t>прививать желание заботиться о птицах; формировать знания о повадках птиц; воспитывать любовь к природе.</w:t>
            </w:r>
          </w:p>
          <w:p w:rsidR="00DC3DE6" w:rsidRDefault="00DC3DE6" w:rsidP="00F0690E">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w:t>
            </w:r>
            <w:r w:rsidR="000358CC">
              <w:rPr>
                <w:rFonts w:ascii="Times New Roman" w:hAnsi="Times New Roman"/>
                <w:b/>
                <w:bCs/>
                <w:color w:val="000000"/>
                <w:spacing w:val="-11"/>
                <w:sz w:val="20"/>
                <w:szCs w:val="20"/>
              </w:rPr>
              <w:t xml:space="preserve"> </w:t>
            </w:r>
            <w:r>
              <w:rPr>
                <w:rFonts w:ascii="Times New Roman" w:hAnsi="Times New Roman"/>
                <w:b/>
                <w:sz w:val="20"/>
                <w:szCs w:val="20"/>
              </w:rPr>
              <w:t>кормление птиц.</w:t>
            </w:r>
          </w:p>
          <w:p w:rsidR="00DC3DE6" w:rsidRPr="00F04352" w:rsidRDefault="00DC3DE6" w:rsidP="00F0690E">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sz w:val="20"/>
                <w:szCs w:val="20"/>
              </w:rPr>
              <w:t xml:space="preserve"> побуждать к самостоятельному выполнению элементарных поручений (кормление птиц, уборка участка).</w:t>
            </w:r>
          </w:p>
          <w:p w:rsidR="00DC3DE6" w:rsidRPr="00F04352" w:rsidRDefault="00DC3DE6" w:rsidP="00F0690E">
            <w:pPr>
              <w:spacing w:after="0" w:line="240" w:lineRule="auto"/>
              <w:rPr>
                <w:rFonts w:ascii="Times New Roman" w:hAnsi="Times New Roman"/>
                <w:b/>
                <w:color w:val="000000"/>
                <w:spacing w:val="-5"/>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Pr>
                <w:rFonts w:ascii="Times New Roman" w:hAnsi="Times New Roman"/>
                <w:b/>
                <w:color w:val="000000"/>
                <w:spacing w:val="-5"/>
                <w:sz w:val="20"/>
                <w:szCs w:val="20"/>
              </w:rPr>
              <w:t>«Воробушки и кот».</w:t>
            </w:r>
          </w:p>
          <w:p w:rsidR="00DC3DE6" w:rsidRPr="00F04352" w:rsidRDefault="00DC3DE6" w:rsidP="00F0690E">
            <w:pPr>
              <w:pStyle w:val="Style1"/>
              <w:widowControl/>
              <w:spacing w:line="200" w:lineRule="exact"/>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sz w:val="20"/>
                <w:szCs w:val="20"/>
              </w:rPr>
              <w:t xml:space="preserve"> учить мягко спрыгивать, сгибая ноги в коленях.</w:t>
            </w:r>
          </w:p>
          <w:p w:rsidR="00DC3DE6" w:rsidRPr="00C5556E" w:rsidRDefault="00DC3DE6" w:rsidP="00F0690E">
            <w:pPr>
              <w:pStyle w:val="Style1"/>
              <w:widowControl/>
              <w:spacing w:line="200" w:lineRule="exact"/>
              <w:rPr>
                <w:rFonts w:ascii="Times New Roman" w:hAnsi="Times New Roman"/>
                <w:b/>
                <w:color w:val="000000"/>
                <w:sz w:val="20"/>
                <w:szCs w:val="20"/>
              </w:rPr>
            </w:pPr>
            <w:r w:rsidRPr="00C5556E">
              <w:rPr>
                <w:rFonts w:ascii="Times New Roman" w:hAnsi="Times New Roman"/>
                <w:b/>
                <w:color w:val="000000"/>
                <w:sz w:val="20"/>
                <w:szCs w:val="20"/>
              </w:rPr>
              <w:t>«Листопад»</w:t>
            </w:r>
          </w:p>
          <w:p w:rsidR="00DC3DE6" w:rsidRPr="00C5556E" w:rsidRDefault="00DC3DE6" w:rsidP="00F0690E">
            <w:pPr>
              <w:pStyle w:val="Style1"/>
              <w:widowControl/>
              <w:spacing w:line="200" w:lineRule="exact"/>
              <w:rPr>
                <w:rFonts w:ascii="Times New Roman" w:hAnsi="Times New Roman"/>
                <w:color w:val="000000"/>
                <w:spacing w:val="-5"/>
                <w:sz w:val="20"/>
                <w:szCs w:val="20"/>
              </w:rPr>
            </w:pPr>
            <w:r>
              <w:rPr>
                <w:rFonts w:ascii="Times New Roman" w:hAnsi="Times New Roman"/>
                <w:b/>
                <w:color w:val="000000"/>
                <w:spacing w:val="-5"/>
                <w:sz w:val="20"/>
                <w:szCs w:val="20"/>
              </w:rPr>
              <w:t xml:space="preserve">Цель: </w:t>
            </w:r>
            <w:r>
              <w:rPr>
                <w:rFonts w:ascii="Times New Roman" w:hAnsi="Times New Roman"/>
                <w:color w:val="000000"/>
                <w:spacing w:val="-5"/>
                <w:sz w:val="20"/>
                <w:szCs w:val="20"/>
              </w:rPr>
              <w:t>закрепить знания детей о цвете, величине осенних листьев; учить детей передвигаться по площадке, следуя указаниям, которые даются в игровой форме.</w:t>
            </w:r>
          </w:p>
        </w:tc>
        <w:tc>
          <w:tcPr>
            <w:tcW w:w="2268" w:type="dxa"/>
            <w:gridSpan w:val="2"/>
            <w:shd w:val="clear" w:color="auto" w:fill="auto"/>
          </w:tcPr>
          <w:p w:rsidR="00DC3DE6" w:rsidRDefault="00DC3DE6" w:rsidP="00F0690E">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F0690E">
            <w:pPr>
              <w:pStyle w:val="Style1"/>
              <w:widowControl/>
              <w:spacing w:line="200" w:lineRule="exact"/>
              <w:rPr>
                <w:rFonts w:ascii="Times New Roman" w:hAnsi="Times New Roman"/>
                <w:b/>
                <w:sz w:val="20"/>
                <w:szCs w:val="20"/>
              </w:rPr>
            </w:pPr>
            <w:r>
              <w:rPr>
                <w:rStyle w:val="FontStyle119"/>
              </w:rPr>
              <w:t>Корм для птиц, куклы, совочки, машинки.</w:t>
            </w:r>
          </w:p>
        </w:tc>
        <w:tc>
          <w:tcPr>
            <w:tcW w:w="1984" w:type="dxa"/>
            <w:gridSpan w:val="2"/>
            <w:shd w:val="clear" w:color="auto" w:fill="auto"/>
          </w:tcPr>
          <w:p w:rsidR="00DC3DE6" w:rsidRDefault="00DC3DE6" w:rsidP="00F0690E">
            <w:pPr>
              <w:pStyle w:val="Style1"/>
              <w:widowControl/>
              <w:spacing w:line="200" w:lineRule="exact"/>
              <w:rPr>
                <w:rFonts w:ascii="Times New Roman" w:hAnsi="Times New Roman"/>
                <w:b/>
                <w:sz w:val="20"/>
                <w:szCs w:val="20"/>
              </w:rPr>
            </w:pPr>
            <w:r>
              <w:rPr>
                <w:rFonts w:ascii="Times New Roman" w:hAnsi="Times New Roman"/>
                <w:b/>
                <w:sz w:val="20"/>
                <w:szCs w:val="20"/>
              </w:rPr>
              <w:t>Дидактическая игра «Волшебные фигуры»</w:t>
            </w:r>
          </w:p>
          <w:p w:rsidR="00DC3DE6" w:rsidRPr="00CC79D2" w:rsidRDefault="00DC3DE6" w:rsidP="00F0690E">
            <w:pPr>
              <w:pStyle w:val="Style1"/>
              <w:widowControl/>
              <w:spacing w:line="200" w:lineRule="exact"/>
              <w:rPr>
                <w:rFonts w:ascii="Times New Roman" w:hAnsi="Times New Roman"/>
                <w:sz w:val="20"/>
                <w:szCs w:val="20"/>
              </w:rPr>
            </w:pPr>
            <w:proofErr w:type="spellStart"/>
            <w:r>
              <w:rPr>
                <w:rFonts w:ascii="Times New Roman" w:hAnsi="Times New Roman"/>
                <w:b/>
                <w:sz w:val="20"/>
                <w:szCs w:val="20"/>
              </w:rPr>
              <w:t>Цель:</w:t>
            </w:r>
            <w:r>
              <w:rPr>
                <w:rFonts w:ascii="Times New Roman" w:hAnsi="Times New Roman"/>
                <w:sz w:val="20"/>
                <w:szCs w:val="20"/>
              </w:rPr>
              <w:t>уточнение</w:t>
            </w:r>
            <w:proofErr w:type="spellEnd"/>
            <w:r>
              <w:rPr>
                <w:rFonts w:ascii="Times New Roman" w:hAnsi="Times New Roman"/>
                <w:sz w:val="20"/>
                <w:szCs w:val="20"/>
              </w:rPr>
              <w:t xml:space="preserve"> представлений о геометрических фигурах.</w:t>
            </w:r>
          </w:p>
          <w:p w:rsidR="00DC3DE6" w:rsidRPr="00F04352" w:rsidRDefault="00DC3DE6" w:rsidP="00F0690E">
            <w:pPr>
              <w:pStyle w:val="Style1"/>
              <w:widowControl/>
              <w:spacing w:line="200" w:lineRule="exact"/>
              <w:rPr>
                <w:rFonts w:ascii="Times New Roman" w:hAnsi="Times New Roman"/>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Чтение Б.</w:t>
            </w:r>
            <w:r w:rsidR="000358CC">
              <w:rPr>
                <w:rFonts w:ascii="Times New Roman" w:hAnsi="Times New Roman"/>
                <w:b/>
                <w:sz w:val="20"/>
                <w:szCs w:val="20"/>
              </w:rPr>
              <w:t xml:space="preserve"> </w:t>
            </w:r>
            <w:proofErr w:type="spellStart"/>
            <w:r w:rsidRPr="00F04352">
              <w:rPr>
                <w:rFonts w:ascii="Times New Roman" w:hAnsi="Times New Roman"/>
                <w:b/>
                <w:sz w:val="20"/>
                <w:szCs w:val="20"/>
              </w:rPr>
              <w:t>Заходер</w:t>
            </w:r>
            <w:proofErr w:type="spellEnd"/>
            <w:r w:rsidRPr="00F04352">
              <w:rPr>
                <w:rFonts w:ascii="Times New Roman" w:hAnsi="Times New Roman"/>
                <w:b/>
                <w:sz w:val="20"/>
                <w:szCs w:val="20"/>
              </w:rPr>
              <w:t xml:space="preserve"> «Строители», «Шофер», «Портниха»</w:t>
            </w: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слушать стихотворение, понимать смысл, отвечать на вопросы.</w:t>
            </w:r>
          </w:p>
        </w:tc>
      </w:tr>
      <w:tr w:rsidR="00DC3DE6" w:rsidRPr="00F04352" w:rsidTr="00F0690E">
        <w:trPr>
          <w:trHeight w:val="1491"/>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Вечер</w:t>
            </w: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0358CC">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051101" w:rsidRDefault="00DC3DE6" w:rsidP="00F0690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Pr="00AF078F" w:rsidRDefault="00DC3DE6" w:rsidP="00F0690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DC3DE6" w:rsidRDefault="00DC3DE6" w:rsidP="00F0690E">
            <w:pPr>
              <w:spacing w:after="0" w:line="240" w:lineRule="auto"/>
              <w:rPr>
                <w:rFonts w:ascii="Times New Roman" w:hAnsi="Times New Roman"/>
                <w:sz w:val="20"/>
                <w:szCs w:val="20"/>
              </w:rPr>
            </w:pPr>
            <w:r>
              <w:rPr>
                <w:rFonts w:ascii="Times New Roman" w:hAnsi="Times New Roman"/>
                <w:sz w:val="20"/>
                <w:szCs w:val="20"/>
              </w:rPr>
              <w:t xml:space="preserve">Повторение </w:t>
            </w:r>
            <w:proofErr w:type="spellStart"/>
            <w:r>
              <w:rPr>
                <w:rFonts w:ascii="Times New Roman" w:hAnsi="Times New Roman"/>
                <w:sz w:val="20"/>
                <w:szCs w:val="20"/>
              </w:rPr>
              <w:t>потешекА.Барто</w:t>
            </w:r>
            <w:proofErr w:type="spellEnd"/>
            <w:r>
              <w:rPr>
                <w:rFonts w:ascii="Times New Roman" w:hAnsi="Times New Roman"/>
                <w:sz w:val="20"/>
                <w:szCs w:val="20"/>
              </w:rPr>
              <w:t>.</w:t>
            </w:r>
          </w:p>
          <w:p w:rsidR="00DC3DE6" w:rsidRPr="00F04352" w:rsidRDefault="00DC3DE6" w:rsidP="00F0690E">
            <w:pPr>
              <w:spacing w:after="0" w:line="240" w:lineRule="auto"/>
              <w:rPr>
                <w:rFonts w:ascii="Times New Roman" w:hAnsi="Times New Roman"/>
                <w:sz w:val="20"/>
                <w:szCs w:val="20"/>
              </w:rPr>
            </w:pPr>
            <w:r>
              <w:rPr>
                <w:rFonts w:ascii="Times New Roman" w:hAnsi="Times New Roman"/>
                <w:sz w:val="20"/>
                <w:szCs w:val="20"/>
              </w:rPr>
              <w:t xml:space="preserve">Цель: учить детей воспроизводить </w:t>
            </w:r>
            <w:proofErr w:type="spellStart"/>
            <w:r>
              <w:rPr>
                <w:rFonts w:ascii="Times New Roman" w:hAnsi="Times New Roman"/>
                <w:sz w:val="20"/>
                <w:szCs w:val="20"/>
              </w:rPr>
              <w:t>потешки</w:t>
            </w:r>
            <w:proofErr w:type="spellEnd"/>
            <w:r>
              <w:rPr>
                <w:rFonts w:ascii="Times New Roman" w:hAnsi="Times New Roman"/>
                <w:sz w:val="20"/>
                <w:szCs w:val="20"/>
              </w:rPr>
              <w:t xml:space="preserve"> наизусть.</w:t>
            </w:r>
          </w:p>
        </w:tc>
        <w:tc>
          <w:tcPr>
            <w:tcW w:w="2128" w:type="dxa"/>
            <w:vMerge w:val="restart"/>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4"/>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А.Плещеев «Осень наступила..»</w:t>
            </w:r>
          </w:p>
        </w:tc>
        <w:tc>
          <w:tcPr>
            <w:tcW w:w="5342" w:type="dxa"/>
            <w:shd w:val="clear" w:color="auto" w:fill="auto"/>
          </w:tcPr>
          <w:p w:rsidR="00DC3DE6" w:rsidRPr="009057DA"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побуждать воспринимать поэтические образы стихотворения.</w:t>
            </w:r>
          </w:p>
        </w:tc>
        <w:tc>
          <w:tcPr>
            <w:tcW w:w="2268" w:type="dxa"/>
            <w:gridSpan w:val="2"/>
            <w:shd w:val="clear" w:color="auto" w:fill="auto"/>
          </w:tcPr>
          <w:p w:rsidR="00DC3DE6" w:rsidRPr="003328E5" w:rsidRDefault="00DC3DE6" w:rsidP="00F0690E">
            <w:pPr>
              <w:pStyle w:val="Style17"/>
              <w:widowControl/>
              <w:spacing w:line="200" w:lineRule="exact"/>
              <w:ind w:firstLine="0"/>
              <w:rPr>
                <w:rFonts w:ascii="Times New Roman" w:hAnsi="Times New Roman" w:cs="Century Schoolbook"/>
                <w:b/>
                <w:sz w:val="20"/>
                <w:szCs w:val="20"/>
              </w:rPr>
            </w:pPr>
            <w:r w:rsidRPr="003328E5">
              <w:rPr>
                <w:rFonts w:ascii="Times New Roman" w:hAnsi="Times New Roman" w:cs="Century Schoolbook"/>
                <w:b/>
                <w:sz w:val="20"/>
                <w:szCs w:val="20"/>
              </w:rPr>
              <w:t>Литературный центр</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416"/>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3328E5" w:rsidRDefault="00DC3DE6" w:rsidP="00F0690E">
            <w:pPr>
              <w:spacing w:after="0" w:line="240" w:lineRule="auto"/>
              <w:rPr>
                <w:rFonts w:ascii="Times New Roman" w:hAnsi="Times New Roman"/>
                <w:b/>
                <w:sz w:val="20"/>
                <w:szCs w:val="20"/>
              </w:rPr>
            </w:pPr>
            <w:r>
              <w:rPr>
                <w:rFonts w:ascii="Times New Roman" w:hAnsi="Times New Roman" w:cs="Century Schoolbook"/>
                <w:b/>
                <w:sz w:val="20"/>
                <w:szCs w:val="20"/>
              </w:rPr>
              <w:t xml:space="preserve">Беседа </w:t>
            </w:r>
            <w:r>
              <w:rPr>
                <w:rFonts w:ascii="Times New Roman" w:hAnsi="Times New Roman"/>
                <w:b/>
                <w:sz w:val="20"/>
                <w:szCs w:val="20"/>
              </w:rPr>
              <w:t>«</w:t>
            </w:r>
            <w:r w:rsidRPr="00F04352">
              <w:rPr>
                <w:rFonts w:ascii="Times New Roman" w:hAnsi="Times New Roman"/>
                <w:b/>
                <w:sz w:val="20"/>
                <w:szCs w:val="20"/>
              </w:rPr>
              <w:t>Вот и осень пришла</w:t>
            </w:r>
            <w:r>
              <w:rPr>
                <w:rFonts w:ascii="Times New Roman" w:hAnsi="Times New Roman"/>
                <w:b/>
                <w:sz w:val="20"/>
                <w:szCs w:val="20"/>
              </w:rPr>
              <w:t>»</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уточнить признаки осени: состояние погоды, растительного мира.</w:t>
            </w:r>
          </w:p>
        </w:tc>
        <w:tc>
          <w:tcPr>
            <w:tcW w:w="2268" w:type="dxa"/>
            <w:gridSpan w:val="2"/>
            <w:shd w:val="clear" w:color="auto" w:fill="auto"/>
          </w:tcPr>
          <w:p w:rsidR="00DC3DE6" w:rsidRPr="00E06309" w:rsidRDefault="00DC3DE6" w:rsidP="00F0690E">
            <w:pPr>
              <w:pStyle w:val="Style17"/>
              <w:spacing w:line="200" w:lineRule="exact"/>
              <w:ind w:firstLine="0"/>
              <w:rPr>
                <w:rFonts w:ascii="Times New Roman" w:hAnsi="Times New Roman" w:cs="Century Schoolbook"/>
                <w:sz w:val="20"/>
                <w:szCs w:val="20"/>
              </w:rPr>
            </w:pPr>
            <w:r w:rsidRPr="003328E5">
              <w:rPr>
                <w:rFonts w:ascii="Times New Roman" w:hAnsi="Times New Roman" w:cs="Century Schoolbook"/>
                <w:b/>
                <w:sz w:val="20"/>
                <w:szCs w:val="20"/>
              </w:rPr>
              <w:t>Дружный круг</w:t>
            </w:r>
            <w:r>
              <w:rPr>
                <w:rFonts w:ascii="Times New Roman" w:hAnsi="Times New Roman" w:cs="Century Schoolbook"/>
                <w:sz w:val="20"/>
                <w:szCs w:val="20"/>
              </w:rPr>
              <w:t xml:space="preserve"> (иллюстрации с изображением времени года «Осень»)</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8"/>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F0690E">
            <w:pPr>
              <w:rPr>
                <w:rFonts w:ascii="Times New Roman" w:hAnsi="Times New Roman"/>
                <w:sz w:val="20"/>
                <w:szCs w:val="20"/>
              </w:rPr>
            </w:pPr>
          </w:p>
          <w:p w:rsidR="00DC3DE6" w:rsidRPr="00F04352" w:rsidRDefault="00DC3DE6" w:rsidP="00F0690E">
            <w:pPr>
              <w:rPr>
                <w:rFonts w:ascii="Times New Roman" w:hAnsi="Times New Roman"/>
                <w:sz w:val="20"/>
                <w:szCs w:val="20"/>
              </w:rPr>
            </w:pPr>
          </w:p>
        </w:tc>
        <w:tc>
          <w:tcPr>
            <w:tcW w:w="5352" w:type="dxa"/>
            <w:gridSpan w:val="2"/>
            <w:shd w:val="clear" w:color="auto" w:fill="auto"/>
          </w:tcPr>
          <w:p w:rsidR="00DC3DE6" w:rsidRDefault="00DC3DE6" w:rsidP="00F0690E">
            <w:pPr>
              <w:shd w:val="clear" w:color="auto" w:fill="FFFFFF"/>
              <w:spacing w:after="0" w:line="180" w:lineRule="exact"/>
              <w:jc w:val="both"/>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автобусом.</w:t>
            </w:r>
          </w:p>
          <w:p w:rsidR="00DC3DE6" w:rsidRPr="00C5556E" w:rsidRDefault="00DC3DE6" w:rsidP="00F0690E">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Pr>
                <w:rFonts w:ascii="Times New Roman" w:hAnsi="Times New Roman"/>
                <w:b/>
                <w:iCs/>
                <w:color w:val="000000"/>
                <w:spacing w:val="-1"/>
                <w:sz w:val="20"/>
                <w:szCs w:val="20"/>
              </w:rPr>
              <w:t>:</w:t>
            </w:r>
            <w:r w:rsidR="000358CC">
              <w:rPr>
                <w:rFonts w:ascii="Times New Roman" w:hAnsi="Times New Roman"/>
                <w:b/>
                <w:iCs/>
                <w:color w:val="000000"/>
                <w:spacing w:val="-1"/>
                <w:sz w:val="20"/>
                <w:szCs w:val="20"/>
              </w:rPr>
              <w:t xml:space="preserve"> </w:t>
            </w:r>
            <w:r>
              <w:rPr>
                <w:rFonts w:ascii="Times New Roman" w:hAnsi="Times New Roman"/>
                <w:iCs/>
                <w:color w:val="000000"/>
                <w:spacing w:val="-1"/>
                <w:sz w:val="20"/>
                <w:szCs w:val="20"/>
              </w:rPr>
              <w:t>учить различать транспорт по внешнему виду; называть основные части автомобиля.</w:t>
            </w:r>
          </w:p>
          <w:p w:rsidR="00DC3DE6" w:rsidRPr="00E06309" w:rsidRDefault="00DC3DE6" w:rsidP="00F0690E">
            <w:pPr>
              <w:shd w:val="clear" w:color="auto" w:fill="FFFFFF"/>
              <w:spacing w:after="0" w:line="180" w:lineRule="exact"/>
              <w:rPr>
                <w:rFonts w:ascii="Times New Roman" w:hAnsi="Times New Roman"/>
                <w:b/>
                <w:bCs/>
                <w:color w:val="000000"/>
                <w:spacing w:val="-11"/>
                <w:sz w:val="20"/>
                <w:szCs w:val="20"/>
              </w:rPr>
            </w:pPr>
            <w:r>
              <w:rPr>
                <w:rFonts w:ascii="Times New Roman" w:hAnsi="Times New Roman"/>
                <w:b/>
                <w:bCs/>
                <w:color w:val="000000"/>
                <w:spacing w:val="-11"/>
                <w:sz w:val="20"/>
                <w:szCs w:val="20"/>
              </w:rPr>
              <w:t>Трудовая деятельность: уборка участка, где будут играть дети.</w:t>
            </w:r>
          </w:p>
          <w:p w:rsidR="00DC3DE6" w:rsidRPr="008C361D" w:rsidRDefault="00DC3DE6" w:rsidP="00F0690E">
            <w:pPr>
              <w:shd w:val="clear" w:color="auto" w:fill="FFFFFF"/>
              <w:spacing w:after="0" w:line="180" w:lineRule="exact"/>
              <w:rPr>
                <w:rFonts w:ascii="Times New Roman" w:hAnsi="Times New Roman"/>
                <w:color w:val="000000"/>
                <w:spacing w:val="-2"/>
                <w:sz w:val="20"/>
                <w:szCs w:val="20"/>
              </w:rPr>
            </w:pPr>
            <w:r w:rsidRPr="00F04352">
              <w:rPr>
                <w:rFonts w:ascii="Times New Roman" w:hAnsi="Times New Roman"/>
                <w:b/>
                <w:iCs/>
                <w:color w:val="000000"/>
                <w:spacing w:val="-2"/>
                <w:sz w:val="20"/>
                <w:szCs w:val="20"/>
              </w:rPr>
              <w:t xml:space="preserve">Цель: </w:t>
            </w:r>
            <w:r>
              <w:rPr>
                <w:rFonts w:ascii="Times New Roman" w:hAnsi="Times New Roman"/>
                <w:iCs/>
                <w:color w:val="000000"/>
                <w:spacing w:val="-2"/>
                <w:sz w:val="20"/>
                <w:szCs w:val="20"/>
              </w:rPr>
              <w:t>приучать соблюдать чистоту и порядок на участке.</w:t>
            </w:r>
          </w:p>
          <w:p w:rsidR="00DC3DE6"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«Птицы в гнездышках»</w:t>
            </w:r>
          </w:p>
          <w:p w:rsidR="00DC3DE6" w:rsidRPr="00F04352" w:rsidRDefault="00DC3DE6" w:rsidP="00F0690E">
            <w:pPr>
              <w:spacing w:after="0" w:line="240" w:lineRule="auto"/>
              <w:rPr>
                <w:rFonts w:ascii="Times New Roman" w:hAnsi="Times New Roman"/>
                <w:sz w:val="20"/>
                <w:szCs w:val="20"/>
              </w:rPr>
            </w:pPr>
            <w:r w:rsidRPr="00C77F65">
              <w:rPr>
                <w:rFonts w:ascii="Times New Roman" w:hAnsi="Times New Roman"/>
                <w:b/>
                <w:sz w:val="20"/>
                <w:szCs w:val="20"/>
              </w:rPr>
              <w:t xml:space="preserve">Цель: </w:t>
            </w:r>
            <w:r>
              <w:rPr>
                <w:rFonts w:ascii="Times New Roman" w:hAnsi="Times New Roman"/>
                <w:sz w:val="20"/>
                <w:szCs w:val="20"/>
              </w:rPr>
              <w:t>приучать быстро действовать по сигналу воспитателя, помогать друг другу.</w:t>
            </w:r>
          </w:p>
        </w:tc>
        <w:tc>
          <w:tcPr>
            <w:tcW w:w="2258" w:type="dxa"/>
            <w:shd w:val="clear" w:color="auto" w:fill="auto"/>
          </w:tcPr>
          <w:p w:rsidR="00DC3DE6"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Выносной материал:</w:t>
            </w:r>
            <w:r w:rsidR="000358CC">
              <w:rPr>
                <w:rFonts w:ascii="Times New Roman" w:hAnsi="Times New Roman"/>
                <w:b/>
                <w:sz w:val="20"/>
                <w:szCs w:val="20"/>
              </w:rPr>
              <w:t xml:space="preserve"> </w:t>
            </w:r>
            <w:r w:rsidRPr="008C361D">
              <w:rPr>
                <w:rFonts w:ascii="Times New Roman" w:hAnsi="Times New Roman"/>
                <w:sz w:val="20"/>
                <w:szCs w:val="20"/>
              </w:rPr>
              <w:t>ведерки для сбора мусора, совочки</w:t>
            </w:r>
            <w:r>
              <w:rPr>
                <w:rFonts w:ascii="Times New Roman" w:hAnsi="Times New Roman"/>
                <w:sz w:val="20"/>
                <w:szCs w:val="20"/>
              </w:rPr>
              <w:t>.</w:t>
            </w:r>
          </w:p>
          <w:p w:rsidR="00DC3DE6" w:rsidRPr="00F04352" w:rsidRDefault="00DC3DE6" w:rsidP="00F0690E">
            <w:pPr>
              <w:spacing w:after="0" w:line="240" w:lineRule="auto"/>
              <w:rPr>
                <w:rFonts w:ascii="Times New Roman" w:hAnsi="Times New Roman"/>
                <w:sz w:val="20"/>
                <w:szCs w:val="20"/>
              </w:rPr>
            </w:pPr>
          </w:p>
        </w:tc>
        <w:tc>
          <w:tcPr>
            <w:tcW w:w="1977" w:type="dxa"/>
            <w:shd w:val="clear" w:color="auto" w:fill="auto"/>
          </w:tcPr>
          <w:p w:rsidR="00DC3DE6" w:rsidRDefault="00DC3DE6" w:rsidP="00F0690E">
            <w:pPr>
              <w:pStyle w:val="Style1"/>
              <w:widowControl/>
              <w:spacing w:line="240" w:lineRule="auto"/>
              <w:rPr>
                <w:rFonts w:ascii="Times New Roman" w:hAnsi="Times New Roman"/>
                <w:b/>
                <w:sz w:val="20"/>
                <w:szCs w:val="20"/>
              </w:rPr>
            </w:pPr>
            <w:r>
              <w:rPr>
                <w:rFonts w:ascii="Times New Roman" w:hAnsi="Times New Roman"/>
                <w:b/>
                <w:sz w:val="20"/>
                <w:szCs w:val="20"/>
              </w:rPr>
              <w:t>Подвижная игра «По узенькой дорожке»</w:t>
            </w:r>
          </w:p>
          <w:p w:rsidR="00DC3DE6" w:rsidRPr="00F04352" w:rsidRDefault="00DC3DE6" w:rsidP="00F0690E">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перешагивать из круга в круг (нарисованный палочкой на песке)</w:t>
            </w:r>
          </w:p>
        </w:tc>
        <w:tc>
          <w:tcPr>
            <w:tcW w:w="2135" w:type="dxa"/>
            <w:gridSpan w:val="2"/>
            <w:shd w:val="clear" w:color="auto" w:fill="auto"/>
          </w:tcPr>
          <w:p w:rsidR="00DC3DE6" w:rsidRPr="00F04352" w:rsidRDefault="00DC3DE6" w:rsidP="00F0690E">
            <w:pPr>
              <w:spacing w:after="0" w:line="240" w:lineRule="auto"/>
              <w:rPr>
                <w:rFonts w:ascii="Times New Roman" w:hAnsi="Times New Roman"/>
                <w:sz w:val="20"/>
                <w:szCs w:val="20"/>
              </w:rPr>
            </w:pPr>
          </w:p>
        </w:tc>
      </w:tr>
    </w:tbl>
    <w:p w:rsidR="00DC3DE6" w:rsidRDefault="00DC3DE6" w:rsidP="00DC3DE6"/>
    <w:p w:rsidR="00DC3DE6" w:rsidRDefault="00DC3DE6" w:rsidP="00DC3DE6"/>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909"/>
        <w:gridCol w:w="425"/>
        <w:gridCol w:w="2126"/>
        <w:gridCol w:w="284"/>
        <w:gridCol w:w="1559"/>
        <w:gridCol w:w="142"/>
        <w:gridCol w:w="1277"/>
      </w:tblGrid>
      <w:tr w:rsidR="00DC3DE6" w:rsidRPr="00F04352" w:rsidTr="00F0690E">
        <w:tc>
          <w:tcPr>
            <w:tcW w:w="1008"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000358CC">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334" w:type="dxa"/>
            <w:gridSpan w:val="2"/>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126"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5" w:type="dxa"/>
            <w:gridSpan w:val="3"/>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277"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F0690E">
        <w:tc>
          <w:tcPr>
            <w:tcW w:w="1008"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2</w:t>
            </w:r>
          </w:p>
        </w:tc>
        <w:tc>
          <w:tcPr>
            <w:tcW w:w="6334" w:type="dxa"/>
            <w:gridSpan w:val="2"/>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3</w:t>
            </w:r>
          </w:p>
        </w:tc>
        <w:tc>
          <w:tcPr>
            <w:tcW w:w="2126"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4</w:t>
            </w:r>
          </w:p>
        </w:tc>
        <w:tc>
          <w:tcPr>
            <w:tcW w:w="1985" w:type="dxa"/>
            <w:gridSpan w:val="3"/>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5</w:t>
            </w:r>
          </w:p>
        </w:tc>
        <w:tc>
          <w:tcPr>
            <w:tcW w:w="1277"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F0690E">
        <w:trPr>
          <w:cantSplit/>
        </w:trPr>
        <w:tc>
          <w:tcPr>
            <w:tcW w:w="1008" w:type="dxa"/>
            <w:vMerge w:val="restart"/>
            <w:shd w:val="clear" w:color="auto" w:fill="auto"/>
            <w:textDirection w:val="btLr"/>
          </w:tcPr>
          <w:p w:rsidR="00DC3DE6" w:rsidRDefault="00DC3DE6" w:rsidP="00DC3DE6">
            <w:pPr>
              <w:spacing w:after="0" w:line="240" w:lineRule="auto"/>
              <w:ind w:left="113" w:right="113"/>
              <w:jc w:val="center"/>
              <w:rPr>
                <w:rFonts w:ascii="Times New Roman" w:hAnsi="Times New Roman"/>
                <w:b/>
                <w:sz w:val="20"/>
                <w:szCs w:val="20"/>
              </w:rPr>
            </w:pPr>
            <w:r>
              <w:rPr>
                <w:rFonts w:ascii="Times New Roman" w:hAnsi="Times New Roman"/>
                <w:b/>
                <w:sz w:val="20"/>
                <w:szCs w:val="20"/>
              </w:rPr>
              <w:t>4 сентября – пятница</w:t>
            </w:r>
          </w:p>
          <w:p w:rsidR="00DC3DE6" w:rsidRPr="00F04352" w:rsidRDefault="00DC3DE6" w:rsidP="00DC3DE6">
            <w:pPr>
              <w:spacing w:after="0" w:line="240" w:lineRule="auto"/>
              <w:ind w:left="113" w:right="113"/>
              <w:jc w:val="center"/>
              <w:rPr>
                <w:rFonts w:ascii="Times New Roman" w:hAnsi="Times New Roman"/>
                <w:b/>
                <w:sz w:val="20"/>
                <w:szCs w:val="20"/>
              </w:rPr>
            </w:pPr>
            <w:r>
              <w:rPr>
                <w:rFonts w:ascii="Times New Roman" w:hAnsi="Times New Roman"/>
                <w:b/>
                <w:sz w:val="20"/>
                <w:szCs w:val="20"/>
              </w:rPr>
              <w:t>Давайте познакомимся</w:t>
            </w:r>
          </w:p>
        </w:tc>
        <w:tc>
          <w:tcPr>
            <w:tcW w:w="1980" w:type="dxa"/>
            <w:shd w:val="clear" w:color="auto" w:fill="auto"/>
          </w:tcPr>
          <w:p w:rsidR="00DC3DE6" w:rsidRPr="009057DA" w:rsidRDefault="00DC3DE6" w:rsidP="00DC3DE6">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Default="00DC3DE6" w:rsidP="00DC3DE6">
            <w:pPr>
              <w:spacing w:after="0" w:line="240" w:lineRule="auto"/>
              <w:rPr>
                <w:rFonts w:ascii="Times New Roman" w:hAnsi="Times New Roman"/>
                <w:b/>
                <w:bCs/>
                <w:color w:val="0F1419"/>
                <w:sz w:val="20"/>
                <w:szCs w:val="20"/>
              </w:rPr>
            </w:pPr>
            <w:r w:rsidRPr="00F04352">
              <w:rPr>
                <w:rFonts w:ascii="Times New Roman" w:hAnsi="Times New Roman"/>
                <w:b/>
                <w:bCs/>
                <w:color w:val="0F1419"/>
                <w:sz w:val="20"/>
                <w:szCs w:val="20"/>
              </w:rPr>
              <w:t>Утренняя гимнастика.</w:t>
            </w:r>
          </w:p>
          <w:p w:rsidR="00400CC3" w:rsidRDefault="00400CC3" w:rsidP="00DC3DE6">
            <w:pPr>
              <w:spacing w:after="0" w:line="240" w:lineRule="auto"/>
              <w:rPr>
                <w:rFonts w:ascii="Times New Roman" w:hAnsi="Times New Roman"/>
                <w:b/>
                <w:bCs/>
                <w:color w:val="0F1419"/>
                <w:sz w:val="20"/>
                <w:szCs w:val="20"/>
              </w:rPr>
            </w:pPr>
          </w:p>
          <w:p w:rsidR="00400CC3" w:rsidRPr="00A544DD" w:rsidRDefault="00400CC3" w:rsidP="00DC3DE6">
            <w:pPr>
              <w:spacing w:after="0" w:line="240" w:lineRule="auto"/>
              <w:rPr>
                <w:rFonts w:ascii="Times New Roman" w:hAnsi="Times New Roman"/>
                <w:b/>
                <w:sz w:val="20"/>
                <w:szCs w:val="20"/>
              </w:rPr>
            </w:pPr>
          </w:p>
        </w:tc>
        <w:tc>
          <w:tcPr>
            <w:tcW w:w="6334" w:type="dxa"/>
            <w:gridSpan w:val="2"/>
            <w:shd w:val="clear" w:color="auto" w:fill="auto"/>
          </w:tcPr>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Default="00DC3DE6" w:rsidP="00DC3DE6">
            <w:pPr>
              <w:spacing w:after="0" w:line="240" w:lineRule="auto"/>
              <w:rPr>
                <w:rFonts w:ascii="Times New Roman" w:hAnsi="Times New Roman"/>
                <w:sz w:val="20"/>
                <w:szCs w:val="20"/>
              </w:rPr>
            </w:pPr>
          </w:p>
          <w:p w:rsidR="00400CC3" w:rsidRPr="00F04352" w:rsidRDefault="00400CC3" w:rsidP="00DC3DE6">
            <w:pPr>
              <w:spacing w:after="0" w:line="240" w:lineRule="auto"/>
              <w:rPr>
                <w:rFonts w:ascii="Times New Roman" w:hAnsi="Times New Roman"/>
                <w:sz w:val="20"/>
                <w:szCs w:val="20"/>
              </w:rPr>
            </w:pPr>
          </w:p>
        </w:tc>
        <w:tc>
          <w:tcPr>
            <w:tcW w:w="2126" w:type="dxa"/>
            <w:shd w:val="clear" w:color="auto" w:fill="auto"/>
          </w:tcPr>
          <w:p w:rsidR="00DC3DE6" w:rsidRDefault="00DC3DE6" w:rsidP="00DC3DE6">
            <w:pPr>
              <w:spacing w:after="0" w:line="240" w:lineRule="auto"/>
              <w:rPr>
                <w:rFonts w:ascii="Times New Roman" w:hAnsi="Times New Roman"/>
                <w:b/>
                <w:sz w:val="20"/>
                <w:szCs w:val="20"/>
              </w:rPr>
            </w:pPr>
          </w:p>
          <w:p w:rsidR="00DC3DE6" w:rsidRPr="00DC3DE6" w:rsidRDefault="00DC3DE6" w:rsidP="00DC3DE6">
            <w:pPr>
              <w:spacing w:after="0" w:line="240" w:lineRule="auto"/>
              <w:rPr>
                <w:rFonts w:ascii="Times New Roman" w:hAnsi="Times New Roman"/>
                <w:b/>
                <w:sz w:val="20"/>
                <w:szCs w:val="20"/>
              </w:rPr>
            </w:pPr>
            <w:r>
              <w:rPr>
                <w:rFonts w:ascii="Times New Roman" w:hAnsi="Times New Roman"/>
                <w:b/>
                <w:sz w:val="20"/>
                <w:szCs w:val="20"/>
              </w:rPr>
              <w:t>Дружный круг</w:t>
            </w:r>
          </w:p>
        </w:tc>
        <w:tc>
          <w:tcPr>
            <w:tcW w:w="1985" w:type="dxa"/>
            <w:gridSpan w:val="3"/>
            <w:vMerge w:val="restart"/>
            <w:shd w:val="clear" w:color="auto" w:fill="auto"/>
          </w:tcPr>
          <w:p w:rsidR="00DC3DE6" w:rsidRPr="00132E56" w:rsidRDefault="00DC3DE6" w:rsidP="00DC3DE6">
            <w:pPr>
              <w:spacing w:after="0" w:line="240" w:lineRule="auto"/>
              <w:rPr>
                <w:rFonts w:ascii="Times New Roman" w:hAnsi="Times New Roman"/>
                <w:b/>
                <w:color w:val="000000"/>
                <w:sz w:val="20"/>
                <w:szCs w:val="20"/>
              </w:rPr>
            </w:pPr>
            <w:r w:rsidRPr="00132E56">
              <w:rPr>
                <w:rFonts w:ascii="Times New Roman" w:hAnsi="Times New Roman"/>
                <w:b/>
                <w:color w:val="000000"/>
                <w:sz w:val="20"/>
                <w:szCs w:val="20"/>
              </w:rPr>
              <w:t>Дидактическая игра "Какой это формы?"</w:t>
            </w:r>
          </w:p>
          <w:p w:rsidR="00DC3DE6" w:rsidRPr="00F04352" w:rsidRDefault="00DC3DE6" w:rsidP="00DC3DE6">
            <w:pPr>
              <w:spacing w:after="0" w:line="240" w:lineRule="auto"/>
              <w:rPr>
                <w:rFonts w:ascii="Times New Roman" w:hAnsi="Times New Roman"/>
                <w:b/>
                <w:sz w:val="20"/>
                <w:szCs w:val="20"/>
              </w:rPr>
            </w:pPr>
            <w:r w:rsidRPr="00132E56">
              <w:rPr>
                <w:rFonts w:ascii="Times New Roman" w:hAnsi="Times New Roman"/>
                <w:b/>
                <w:color w:val="000000"/>
                <w:sz w:val="20"/>
                <w:szCs w:val="20"/>
              </w:rPr>
              <w:t>Цель:</w:t>
            </w:r>
            <w:r w:rsidRPr="00132E56">
              <w:rPr>
                <w:rFonts w:ascii="Times New Roman" w:hAnsi="Times New Roman"/>
                <w:color w:val="000000"/>
                <w:sz w:val="20"/>
                <w:szCs w:val="20"/>
              </w:rPr>
              <w:t xml:space="preserve"> продолжать учить определять формы игрушек.</w:t>
            </w:r>
          </w:p>
        </w:tc>
        <w:tc>
          <w:tcPr>
            <w:tcW w:w="1277" w:type="dxa"/>
            <w:vMerge w:val="restart"/>
            <w:shd w:val="clear" w:color="auto" w:fill="auto"/>
          </w:tcPr>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Pr="00F04352" w:rsidRDefault="00DC3DE6" w:rsidP="00DC3DE6">
            <w:pPr>
              <w:pStyle w:val="c3"/>
              <w:spacing w:before="0" w:beforeAutospacing="0" w:after="0" w:afterAutospacing="0"/>
              <w:rPr>
                <w:b/>
                <w:sz w:val="20"/>
                <w:szCs w:val="20"/>
              </w:rPr>
            </w:pPr>
          </w:p>
        </w:tc>
      </w:tr>
      <w:tr w:rsidR="00DC3DE6" w:rsidRPr="00F04352" w:rsidTr="00F0690E">
        <w:trPr>
          <w:cantSplit/>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Default="00DC3DE6" w:rsidP="00DC3DE6">
            <w:pPr>
              <w:spacing w:after="0" w:line="240" w:lineRule="auto"/>
              <w:rPr>
                <w:rFonts w:ascii="Times New Roman" w:hAnsi="Times New Roman"/>
                <w:b/>
                <w:color w:val="000000"/>
                <w:sz w:val="20"/>
                <w:szCs w:val="20"/>
              </w:rPr>
            </w:pPr>
            <w:r w:rsidRPr="00132E56">
              <w:rPr>
                <w:rFonts w:ascii="Times New Roman" w:hAnsi="Times New Roman"/>
                <w:b/>
                <w:color w:val="000000"/>
                <w:sz w:val="20"/>
                <w:szCs w:val="20"/>
              </w:rPr>
              <w:t>Беседа «Знакомство с игрушками»</w:t>
            </w:r>
          </w:p>
          <w:p w:rsidR="00400CC3" w:rsidRDefault="00400CC3" w:rsidP="00DC3DE6">
            <w:pPr>
              <w:spacing w:after="0" w:line="240" w:lineRule="auto"/>
              <w:rPr>
                <w:rFonts w:ascii="Times New Roman" w:hAnsi="Times New Roman"/>
                <w:b/>
                <w:color w:val="000000"/>
                <w:sz w:val="20"/>
                <w:szCs w:val="20"/>
              </w:rPr>
            </w:pPr>
          </w:p>
          <w:p w:rsidR="00400CC3" w:rsidRPr="00132E56" w:rsidRDefault="00400CC3" w:rsidP="00DC3DE6">
            <w:pPr>
              <w:spacing w:after="0" w:line="240" w:lineRule="auto"/>
              <w:rPr>
                <w:rFonts w:ascii="Times New Roman" w:hAnsi="Times New Roman"/>
                <w:b/>
                <w:color w:val="000000"/>
                <w:sz w:val="20"/>
                <w:szCs w:val="20"/>
                <w:u w:val="single"/>
              </w:rPr>
            </w:pPr>
          </w:p>
        </w:tc>
        <w:tc>
          <w:tcPr>
            <w:tcW w:w="6334" w:type="dxa"/>
            <w:gridSpan w:val="2"/>
            <w:shd w:val="clear" w:color="auto" w:fill="auto"/>
          </w:tcPr>
          <w:p w:rsidR="00DC3DE6" w:rsidRPr="00A13D8E" w:rsidRDefault="00DC3DE6" w:rsidP="00DC3DE6">
            <w:pPr>
              <w:spacing w:after="0" w:line="240" w:lineRule="auto"/>
              <w:rPr>
                <w:rFonts w:ascii="Times New Roman" w:hAnsi="Times New Roman"/>
                <w:sz w:val="20"/>
                <w:szCs w:val="20"/>
              </w:rPr>
            </w:pPr>
            <w:r>
              <w:rPr>
                <w:rFonts w:ascii="Times New Roman" w:hAnsi="Times New Roman"/>
                <w:b/>
                <w:sz w:val="20"/>
                <w:szCs w:val="20"/>
              </w:rPr>
              <w:t xml:space="preserve">Цель:  </w:t>
            </w:r>
            <w:r w:rsidRPr="00A13D8E">
              <w:rPr>
                <w:rFonts w:ascii="Times New Roman" w:hAnsi="Times New Roman"/>
                <w:sz w:val="20"/>
                <w:szCs w:val="20"/>
              </w:rPr>
              <w:t>познакомит</w:t>
            </w:r>
            <w:r>
              <w:rPr>
                <w:rFonts w:ascii="Times New Roman" w:hAnsi="Times New Roman"/>
                <w:sz w:val="20"/>
                <w:szCs w:val="20"/>
              </w:rPr>
              <w:t>ь детей с игрушками, которые ест</w:t>
            </w:r>
            <w:r w:rsidRPr="00A13D8E">
              <w:rPr>
                <w:rFonts w:ascii="Times New Roman" w:hAnsi="Times New Roman"/>
                <w:sz w:val="20"/>
                <w:szCs w:val="20"/>
              </w:rPr>
              <w:t>ь в группе;</w:t>
            </w:r>
            <w:r w:rsidR="000358CC">
              <w:rPr>
                <w:rFonts w:ascii="Times New Roman" w:hAnsi="Times New Roman"/>
                <w:sz w:val="20"/>
                <w:szCs w:val="20"/>
              </w:rPr>
              <w:t xml:space="preserve"> </w:t>
            </w:r>
            <w:r w:rsidRPr="00132E56">
              <w:rPr>
                <w:rFonts w:ascii="Times New Roman" w:hAnsi="Times New Roman"/>
                <w:color w:val="000000"/>
                <w:sz w:val="20"/>
                <w:szCs w:val="20"/>
              </w:rPr>
              <w:t>продолжать развивать разговорную речь</w:t>
            </w:r>
          </w:p>
        </w:tc>
        <w:tc>
          <w:tcPr>
            <w:tcW w:w="2126" w:type="dxa"/>
            <w:shd w:val="clear" w:color="auto" w:fill="auto"/>
          </w:tcPr>
          <w:p w:rsidR="00DC3DE6" w:rsidRDefault="00DC3DE6" w:rsidP="00DC3DE6">
            <w:pPr>
              <w:spacing w:after="0" w:line="240" w:lineRule="auto"/>
              <w:rPr>
                <w:rFonts w:ascii="Times New Roman" w:hAnsi="Times New Roman"/>
                <w:b/>
                <w:bCs/>
                <w:color w:val="0F1419"/>
                <w:sz w:val="20"/>
                <w:szCs w:val="20"/>
              </w:rPr>
            </w:pPr>
            <w:r w:rsidRPr="00570A18">
              <w:rPr>
                <w:rFonts w:ascii="Times New Roman" w:hAnsi="Times New Roman"/>
                <w:b/>
                <w:bCs/>
                <w:color w:val="0F1419"/>
                <w:sz w:val="20"/>
                <w:szCs w:val="20"/>
              </w:rPr>
              <w:t>Дружный круг</w:t>
            </w:r>
          </w:p>
          <w:p w:rsidR="00DC3DE6" w:rsidRPr="00570A18" w:rsidRDefault="00DC3DE6" w:rsidP="00DC3DE6">
            <w:pPr>
              <w:spacing w:after="0" w:line="240" w:lineRule="auto"/>
              <w:rPr>
                <w:rFonts w:ascii="Times New Roman" w:hAnsi="Times New Roman"/>
                <w:b/>
                <w:bCs/>
                <w:color w:val="0F1419"/>
                <w:sz w:val="20"/>
                <w:szCs w:val="20"/>
              </w:rPr>
            </w:pPr>
            <w:r>
              <w:rPr>
                <w:rFonts w:ascii="Times New Roman" w:hAnsi="Times New Roman" w:cs="Century Schoolbook"/>
                <w:sz w:val="20"/>
                <w:szCs w:val="20"/>
              </w:rPr>
              <w:t>(игрушки, сделанные из разных материалов)</w:t>
            </w:r>
          </w:p>
        </w:tc>
        <w:tc>
          <w:tcPr>
            <w:tcW w:w="1985" w:type="dxa"/>
            <w:gridSpan w:val="3"/>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277" w:type="dxa"/>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F0690E">
        <w:trPr>
          <w:cantSplit/>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Игра Устроим кукле комнату.</w:t>
            </w:r>
          </w:p>
          <w:p w:rsidR="00DC3DE6" w:rsidRPr="009057DA" w:rsidRDefault="00DC3DE6" w:rsidP="00DC3DE6">
            <w:pPr>
              <w:spacing w:after="0" w:line="240" w:lineRule="auto"/>
              <w:rPr>
                <w:rFonts w:ascii="Times New Roman" w:hAnsi="Times New Roman"/>
                <w:b/>
                <w:bCs/>
                <w:color w:val="0F1419"/>
                <w:sz w:val="20"/>
                <w:szCs w:val="20"/>
              </w:rPr>
            </w:pPr>
          </w:p>
        </w:tc>
        <w:tc>
          <w:tcPr>
            <w:tcW w:w="6334" w:type="dxa"/>
            <w:gridSpan w:val="2"/>
            <w:shd w:val="clear" w:color="auto" w:fill="auto"/>
          </w:tcPr>
          <w:p w:rsidR="00DC3DE6" w:rsidRDefault="00DC3DE6" w:rsidP="00DC3DE6">
            <w:pPr>
              <w:spacing w:after="0" w:line="240" w:lineRule="auto"/>
              <w:rPr>
                <w:rFonts w:ascii="Times New Roman" w:hAnsi="Times New Roman"/>
                <w:sz w:val="20"/>
                <w:szCs w:val="20"/>
              </w:rPr>
            </w:pPr>
            <w:r w:rsidRPr="00570A18">
              <w:rPr>
                <w:rFonts w:ascii="Times New Roman" w:hAnsi="Times New Roman"/>
                <w:b/>
                <w:sz w:val="20"/>
                <w:szCs w:val="20"/>
              </w:rPr>
              <w:t xml:space="preserve">Цель: </w:t>
            </w:r>
            <w:r w:rsidRPr="00F04352">
              <w:rPr>
                <w:rFonts w:ascii="Times New Roman" w:hAnsi="Times New Roman"/>
                <w:sz w:val="20"/>
                <w:szCs w:val="20"/>
              </w:rPr>
              <w:t xml:space="preserve"> учить детей называть и узнавать предметы домашнего обихода, уточнять представление об их назначении.</w:t>
            </w:r>
          </w:p>
          <w:p w:rsidR="00DC3DE6" w:rsidRDefault="00DC3DE6" w:rsidP="00DC3DE6">
            <w:pPr>
              <w:spacing w:after="0" w:line="240" w:lineRule="auto"/>
              <w:rPr>
                <w:rFonts w:ascii="Times New Roman" w:hAnsi="Times New Roman"/>
                <w:sz w:val="20"/>
                <w:szCs w:val="20"/>
              </w:rPr>
            </w:pPr>
          </w:p>
          <w:p w:rsidR="00400CC3" w:rsidRPr="00570A18" w:rsidRDefault="00400CC3" w:rsidP="00DC3DE6">
            <w:pPr>
              <w:spacing w:after="0" w:line="240" w:lineRule="auto"/>
              <w:rPr>
                <w:rFonts w:ascii="Times New Roman" w:hAnsi="Times New Roman"/>
                <w:sz w:val="20"/>
                <w:szCs w:val="20"/>
              </w:rPr>
            </w:pPr>
          </w:p>
        </w:tc>
        <w:tc>
          <w:tcPr>
            <w:tcW w:w="2126" w:type="dxa"/>
            <w:shd w:val="clear" w:color="auto" w:fill="auto"/>
          </w:tcPr>
          <w:p w:rsidR="00DC3DE6" w:rsidRDefault="00DC3DE6" w:rsidP="00DC3DE6">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строительства</w:t>
            </w:r>
          </w:p>
          <w:p w:rsidR="00DC3DE6" w:rsidRDefault="00DC3DE6" w:rsidP="00DC3DE6">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(м</w:t>
            </w:r>
            <w:r w:rsidRPr="00570A18">
              <w:rPr>
                <w:rFonts w:ascii="Times New Roman" w:hAnsi="Times New Roman"/>
                <w:bCs/>
                <w:color w:val="0F1419"/>
                <w:sz w:val="20"/>
                <w:szCs w:val="20"/>
              </w:rPr>
              <w:t xml:space="preserve">елкий </w:t>
            </w:r>
            <w:r>
              <w:rPr>
                <w:rFonts w:ascii="Times New Roman" w:hAnsi="Times New Roman"/>
                <w:bCs/>
                <w:color w:val="0F1419"/>
                <w:sz w:val="20"/>
                <w:szCs w:val="20"/>
              </w:rPr>
              <w:t xml:space="preserve">и крупный </w:t>
            </w:r>
          </w:p>
          <w:p w:rsidR="00DC3DE6" w:rsidRPr="00570A18" w:rsidRDefault="00DC3DE6" w:rsidP="00DC3DE6">
            <w:pPr>
              <w:spacing w:after="0" w:line="240" w:lineRule="auto"/>
              <w:ind w:right="-454"/>
              <w:rPr>
                <w:rFonts w:ascii="Times New Roman" w:hAnsi="Times New Roman"/>
                <w:bCs/>
                <w:color w:val="0F1419"/>
                <w:sz w:val="20"/>
                <w:szCs w:val="20"/>
              </w:rPr>
            </w:pPr>
            <w:r w:rsidRPr="00570A18">
              <w:rPr>
                <w:rFonts w:ascii="Times New Roman" w:hAnsi="Times New Roman"/>
                <w:bCs/>
                <w:color w:val="0F1419"/>
                <w:sz w:val="20"/>
                <w:szCs w:val="20"/>
              </w:rPr>
              <w:t>конструктор).</w:t>
            </w:r>
          </w:p>
        </w:tc>
        <w:tc>
          <w:tcPr>
            <w:tcW w:w="1985" w:type="dxa"/>
            <w:gridSpan w:val="3"/>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277" w:type="dxa"/>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F0690E">
        <w:trPr>
          <w:cantSplit/>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DC3DE6">
            <w:pPr>
              <w:spacing w:after="0" w:line="240" w:lineRule="auto"/>
              <w:rPr>
                <w:rFonts w:ascii="Times New Roman" w:hAnsi="Times New Roman"/>
                <w:b/>
                <w:sz w:val="20"/>
                <w:szCs w:val="20"/>
              </w:rPr>
            </w:pPr>
            <w:r>
              <w:rPr>
                <w:rFonts w:ascii="Times New Roman" w:hAnsi="Times New Roman"/>
                <w:b/>
                <w:sz w:val="20"/>
                <w:szCs w:val="20"/>
              </w:rPr>
              <w:t>НОД</w:t>
            </w:r>
          </w:p>
        </w:tc>
        <w:tc>
          <w:tcPr>
            <w:tcW w:w="6334" w:type="dxa"/>
            <w:gridSpan w:val="2"/>
            <w:shd w:val="clear" w:color="auto" w:fill="auto"/>
          </w:tcPr>
          <w:p w:rsidR="00DC3DE6" w:rsidRPr="001873A6" w:rsidRDefault="00DC3DE6" w:rsidP="00DC3DE6">
            <w:pPr>
              <w:spacing w:after="0" w:line="240" w:lineRule="auto"/>
              <w:rPr>
                <w:rFonts w:ascii="Times New Roman" w:hAnsi="Times New Roman"/>
                <w:b/>
                <w:sz w:val="20"/>
                <w:szCs w:val="20"/>
              </w:rPr>
            </w:pPr>
            <w:r w:rsidRPr="001873A6">
              <w:rPr>
                <w:rFonts w:ascii="Times New Roman" w:hAnsi="Times New Roman"/>
                <w:b/>
                <w:sz w:val="20"/>
                <w:szCs w:val="20"/>
              </w:rPr>
              <w:t>НОД Ознакомление с окружающим миром.</w:t>
            </w:r>
          </w:p>
          <w:p w:rsidR="00DC3DE6" w:rsidRDefault="00DC3DE6" w:rsidP="00DC3DE6">
            <w:pPr>
              <w:spacing w:after="0" w:line="240" w:lineRule="auto"/>
              <w:rPr>
                <w:rFonts w:ascii="Times New Roman" w:hAnsi="Times New Roman"/>
                <w:sz w:val="20"/>
                <w:szCs w:val="20"/>
              </w:rPr>
            </w:pPr>
            <w:r w:rsidRPr="001873A6">
              <w:rPr>
                <w:rFonts w:ascii="Times New Roman" w:hAnsi="Times New Roman"/>
                <w:b/>
                <w:sz w:val="20"/>
                <w:szCs w:val="20"/>
              </w:rPr>
              <w:t>Тема:</w:t>
            </w:r>
            <w:r>
              <w:rPr>
                <w:rFonts w:ascii="Times New Roman" w:hAnsi="Times New Roman"/>
                <w:sz w:val="20"/>
                <w:szCs w:val="20"/>
              </w:rPr>
              <w:t xml:space="preserve"> «Наш любимый детский сад»</w:t>
            </w:r>
          </w:p>
          <w:p w:rsidR="00DC3DE6" w:rsidRDefault="00DC3DE6" w:rsidP="00DC3DE6">
            <w:pPr>
              <w:spacing w:after="0" w:line="240" w:lineRule="auto"/>
              <w:rPr>
                <w:rFonts w:ascii="Times New Roman" w:hAnsi="Times New Roman"/>
                <w:sz w:val="20"/>
                <w:szCs w:val="20"/>
              </w:rPr>
            </w:pPr>
            <w:r w:rsidRPr="001873A6">
              <w:rPr>
                <w:rFonts w:ascii="Times New Roman" w:hAnsi="Times New Roman"/>
                <w:b/>
                <w:sz w:val="20"/>
                <w:szCs w:val="20"/>
              </w:rPr>
              <w:t xml:space="preserve">Цель: </w:t>
            </w:r>
            <w:r>
              <w:rPr>
                <w:rFonts w:ascii="Times New Roman" w:hAnsi="Times New Roman"/>
                <w:sz w:val="20"/>
                <w:szCs w:val="20"/>
              </w:rPr>
              <w:t>познакомить детей с помещением детского сада: окна, крыша, группа; развивать наблюдательность, ориентировку  в пространстве; воспитывать любовь к ближнему окружению.</w:t>
            </w:r>
          </w:p>
          <w:p w:rsidR="00DC3DE6" w:rsidRDefault="00DC3DE6" w:rsidP="00DC3DE6">
            <w:pPr>
              <w:spacing w:after="0" w:line="240" w:lineRule="auto"/>
              <w:rPr>
                <w:rFonts w:ascii="Times New Roman" w:hAnsi="Times New Roman"/>
                <w:sz w:val="20"/>
                <w:szCs w:val="20"/>
              </w:rPr>
            </w:pPr>
            <w:r w:rsidRPr="001873A6">
              <w:rPr>
                <w:rFonts w:ascii="Times New Roman" w:hAnsi="Times New Roman"/>
                <w:b/>
                <w:sz w:val="20"/>
                <w:szCs w:val="20"/>
              </w:rPr>
              <w:t xml:space="preserve">Используемая литература: </w:t>
            </w:r>
            <w:r>
              <w:rPr>
                <w:rFonts w:ascii="Times New Roman" w:hAnsi="Times New Roman"/>
                <w:sz w:val="20"/>
                <w:szCs w:val="20"/>
              </w:rPr>
              <w:t>Н.А.Карпухина стр.37</w:t>
            </w: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320593" w:rsidRDefault="00320593" w:rsidP="00DC3DE6">
            <w:pPr>
              <w:spacing w:after="0" w:line="240" w:lineRule="auto"/>
              <w:rPr>
                <w:rFonts w:ascii="Times New Roman" w:hAnsi="Times New Roman"/>
                <w:sz w:val="20"/>
                <w:szCs w:val="20"/>
              </w:rPr>
            </w:pPr>
          </w:p>
          <w:p w:rsidR="00400CC3" w:rsidRPr="00DC3DE6" w:rsidRDefault="00400CC3" w:rsidP="00DC3DE6">
            <w:pPr>
              <w:spacing w:after="0" w:line="240" w:lineRule="auto"/>
              <w:rPr>
                <w:rFonts w:ascii="Times New Roman" w:hAnsi="Times New Roman"/>
                <w:sz w:val="20"/>
                <w:szCs w:val="20"/>
              </w:rPr>
            </w:pPr>
          </w:p>
        </w:tc>
        <w:tc>
          <w:tcPr>
            <w:tcW w:w="2126" w:type="dxa"/>
            <w:shd w:val="clear" w:color="auto" w:fill="auto"/>
          </w:tcPr>
          <w:p w:rsidR="00DC3DE6" w:rsidRDefault="00DC3DE6" w:rsidP="00DC3DE6">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Уличная площадка </w:t>
            </w:r>
          </w:p>
          <w:p w:rsidR="00DC3DE6" w:rsidRDefault="00DC3DE6" w:rsidP="00DC3DE6">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(кукла Катя, мишка,</w:t>
            </w:r>
          </w:p>
          <w:p w:rsidR="00DC3DE6" w:rsidRPr="001873A6" w:rsidRDefault="00DC3DE6" w:rsidP="00DC3DE6">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зайка)</w:t>
            </w:r>
          </w:p>
        </w:tc>
        <w:tc>
          <w:tcPr>
            <w:tcW w:w="1985" w:type="dxa"/>
            <w:gridSpan w:val="3"/>
            <w:shd w:val="clear" w:color="auto" w:fill="auto"/>
          </w:tcPr>
          <w:p w:rsidR="00DC3DE6" w:rsidRPr="00F04352" w:rsidRDefault="00DC3DE6" w:rsidP="00DC3DE6">
            <w:pPr>
              <w:spacing w:after="0" w:line="240" w:lineRule="auto"/>
              <w:rPr>
                <w:rFonts w:ascii="Times New Roman" w:hAnsi="Times New Roman"/>
                <w:sz w:val="20"/>
                <w:szCs w:val="20"/>
              </w:rPr>
            </w:pPr>
          </w:p>
        </w:tc>
        <w:tc>
          <w:tcPr>
            <w:tcW w:w="1277" w:type="dxa"/>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shd w:val="clear" w:color="auto" w:fill="FFFFFF"/>
              <w:spacing w:after="0" w:line="240" w:lineRule="auto"/>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DC3DE6">
            <w:pPr>
              <w:spacing w:after="0" w:line="240" w:lineRule="auto"/>
              <w:rPr>
                <w:rFonts w:ascii="Times New Roman" w:hAnsi="Times New Roman"/>
                <w:color w:val="FF0000"/>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tc>
        <w:tc>
          <w:tcPr>
            <w:tcW w:w="6334" w:type="dxa"/>
            <w:gridSpan w:val="2"/>
            <w:shd w:val="clear" w:color="auto" w:fill="auto"/>
          </w:tcPr>
          <w:p w:rsidR="00DC3DE6" w:rsidRPr="00F04352" w:rsidRDefault="00DC3DE6" w:rsidP="00DC3DE6">
            <w:pPr>
              <w:shd w:val="clear" w:color="auto" w:fill="FFFFFF"/>
              <w:spacing w:after="0" w:line="240" w:lineRule="auto"/>
              <w:rPr>
                <w:rFonts w:ascii="Times New Roman" w:hAnsi="Times New Roman"/>
                <w:b/>
                <w:sz w:val="20"/>
                <w:szCs w:val="20"/>
              </w:rPr>
            </w:pPr>
            <w:r>
              <w:rPr>
                <w:rFonts w:ascii="Times New Roman" w:hAnsi="Times New Roman"/>
                <w:b/>
                <w:bCs/>
                <w:color w:val="000000"/>
                <w:spacing w:val="-8"/>
                <w:sz w:val="20"/>
                <w:szCs w:val="20"/>
              </w:rPr>
              <w:t xml:space="preserve">Наблюдение </w:t>
            </w:r>
            <w:r w:rsidRPr="00F04352">
              <w:rPr>
                <w:rStyle w:val="FontStyle119"/>
                <w:rFonts w:ascii="Times New Roman" w:hAnsi="Times New Roman" w:cs="Times New Roman"/>
                <w:b/>
                <w:sz w:val="20"/>
                <w:szCs w:val="20"/>
              </w:rPr>
              <w:t xml:space="preserve"> за проезжей частью дороги.</w:t>
            </w:r>
          </w:p>
          <w:p w:rsidR="00DC3DE6" w:rsidRPr="008269D9" w:rsidRDefault="00DC3DE6" w:rsidP="00DC3DE6">
            <w:pPr>
              <w:shd w:val="clear" w:color="auto" w:fill="FFFFFF"/>
              <w:spacing w:after="0" w:line="240" w:lineRule="auto"/>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Style w:val="FontStyle119"/>
                <w:rFonts w:ascii="Times New Roman" w:hAnsi="Times New Roman" w:cs="Times New Roman"/>
                <w:sz w:val="20"/>
                <w:szCs w:val="20"/>
              </w:rPr>
              <w:t xml:space="preserve"> познакомить с проезжей частью дороги – шоссе; дать представление о правилах дорожного движения.</w:t>
            </w:r>
          </w:p>
          <w:p w:rsidR="00DC3DE6" w:rsidRPr="008269D9" w:rsidRDefault="00DC3DE6" w:rsidP="00DC3DE6">
            <w:pPr>
              <w:shd w:val="clear" w:color="auto" w:fill="FFFFFF"/>
              <w:spacing w:after="0" w:line="240" w:lineRule="auto"/>
              <w:rPr>
                <w:rFonts w:ascii="Times New Roman" w:hAnsi="Times New Roman"/>
                <w:color w:val="000000"/>
                <w:spacing w:val="-4"/>
                <w:w w:val="101"/>
                <w:sz w:val="20"/>
                <w:szCs w:val="20"/>
              </w:rPr>
            </w:pPr>
            <w:r w:rsidRPr="00F04352">
              <w:rPr>
                <w:rFonts w:ascii="Times New Roman" w:hAnsi="Times New Roman"/>
                <w:b/>
                <w:bCs/>
                <w:color w:val="000000"/>
                <w:spacing w:val="-11"/>
                <w:sz w:val="20"/>
                <w:szCs w:val="20"/>
              </w:rPr>
              <w:t>Трудовая деятельность.</w:t>
            </w:r>
            <w:r w:rsidR="000358CC">
              <w:rPr>
                <w:rFonts w:ascii="Times New Roman" w:hAnsi="Times New Roman"/>
                <w:b/>
                <w:bCs/>
                <w:color w:val="000000"/>
                <w:spacing w:val="-11"/>
                <w:sz w:val="20"/>
                <w:szCs w:val="20"/>
              </w:rPr>
              <w:t xml:space="preserve"> </w:t>
            </w:r>
            <w:r w:rsidRPr="008269D9">
              <w:rPr>
                <w:rFonts w:ascii="Times New Roman" w:hAnsi="Times New Roman"/>
                <w:b/>
                <w:color w:val="000000"/>
                <w:spacing w:val="-4"/>
                <w:w w:val="101"/>
                <w:sz w:val="20"/>
                <w:szCs w:val="20"/>
              </w:rPr>
              <w:t>Сгребание сухих листьев в определенное место.</w:t>
            </w:r>
          </w:p>
          <w:p w:rsidR="00DC3DE6" w:rsidRPr="00F04352" w:rsidRDefault="00DC3DE6" w:rsidP="00DC3DE6">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000358CC">
              <w:rPr>
                <w:rFonts w:ascii="Times New Roman" w:hAnsi="Times New Roman"/>
                <w:b/>
                <w:iCs/>
                <w:color w:val="000000"/>
                <w:spacing w:val="-7"/>
                <w:sz w:val="20"/>
                <w:szCs w:val="20"/>
              </w:rPr>
              <w:t xml:space="preserve"> </w:t>
            </w:r>
            <w:r w:rsidRPr="00F04352">
              <w:rPr>
                <w:rFonts w:ascii="Times New Roman" w:hAnsi="Times New Roman"/>
                <w:color w:val="000000"/>
                <w:w w:val="101"/>
                <w:sz w:val="20"/>
                <w:szCs w:val="20"/>
              </w:rPr>
              <w:t xml:space="preserve">учить правильно пользоваться граблями, наполнять ведра </w:t>
            </w:r>
            <w:r w:rsidRPr="00F04352">
              <w:rPr>
                <w:rFonts w:ascii="Times New Roman" w:hAnsi="Times New Roman"/>
                <w:color w:val="000000"/>
                <w:spacing w:val="-2"/>
                <w:w w:val="101"/>
                <w:sz w:val="20"/>
                <w:szCs w:val="20"/>
              </w:rPr>
              <w:t>"до определенной мерки.</w:t>
            </w:r>
          </w:p>
          <w:p w:rsidR="00DC3DE6" w:rsidRPr="00F04352" w:rsidRDefault="00DC3DE6" w:rsidP="00DC3DE6">
            <w:pPr>
              <w:pStyle w:val="Style1"/>
              <w:widowControl/>
              <w:spacing w:line="240" w:lineRule="auto"/>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гры:«Найди свой домик»</w:t>
            </w:r>
          </w:p>
          <w:p w:rsidR="00DC3DE6" w:rsidRDefault="00DC3DE6" w:rsidP="00DC3DE6">
            <w:pPr>
              <w:pStyle w:val="Style1"/>
              <w:widowControl/>
              <w:spacing w:line="240" w:lineRule="auto"/>
              <w:rPr>
                <w:rFonts w:ascii="Times New Roman" w:hAnsi="Times New Roman"/>
                <w:iCs/>
                <w:color w:val="000000"/>
                <w:spacing w:val="-2"/>
                <w:sz w:val="20"/>
                <w:szCs w:val="20"/>
              </w:rPr>
            </w:pPr>
            <w:r w:rsidRPr="00F04352">
              <w:rPr>
                <w:rFonts w:ascii="Times New Roman" w:hAnsi="Times New Roman"/>
                <w:b/>
                <w:iCs/>
                <w:color w:val="000000"/>
                <w:spacing w:val="-2"/>
                <w:sz w:val="20"/>
                <w:szCs w:val="20"/>
              </w:rPr>
              <w:t>Цель:</w:t>
            </w:r>
            <w:r w:rsidR="000358CC">
              <w:rPr>
                <w:rFonts w:ascii="Times New Roman" w:hAnsi="Times New Roman"/>
                <w:b/>
                <w:iCs/>
                <w:color w:val="000000"/>
                <w:spacing w:val="-2"/>
                <w:sz w:val="20"/>
                <w:szCs w:val="20"/>
              </w:rPr>
              <w:t xml:space="preserve"> </w:t>
            </w:r>
            <w:r>
              <w:rPr>
                <w:rFonts w:ascii="Times New Roman" w:hAnsi="Times New Roman"/>
                <w:iCs/>
                <w:color w:val="000000"/>
                <w:spacing w:val="-2"/>
                <w:sz w:val="20"/>
                <w:szCs w:val="20"/>
              </w:rPr>
              <w:t>учить быстро действовать по сигналу, ориентироваться в пространстве.</w:t>
            </w:r>
          </w:p>
          <w:p w:rsidR="00DC3DE6" w:rsidRPr="008269D9" w:rsidRDefault="00DC3DE6" w:rsidP="00DC3DE6">
            <w:pPr>
              <w:pStyle w:val="Style1"/>
              <w:widowControl/>
              <w:spacing w:line="240" w:lineRule="auto"/>
              <w:rPr>
                <w:rFonts w:ascii="Times New Roman" w:hAnsi="Times New Roman"/>
                <w:b/>
                <w:sz w:val="20"/>
                <w:szCs w:val="20"/>
              </w:rPr>
            </w:pPr>
            <w:r w:rsidRPr="008269D9">
              <w:rPr>
                <w:rFonts w:ascii="Times New Roman" w:hAnsi="Times New Roman"/>
                <w:b/>
                <w:sz w:val="20"/>
                <w:szCs w:val="20"/>
              </w:rPr>
              <w:t>«Солнышко и дождик»</w:t>
            </w:r>
          </w:p>
          <w:p w:rsidR="00DC3DE6" w:rsidRDefault="00DC3DE6" w:rsidP="00DC3DE6">
            <w:pPr>
              <w:spacing w:after="0" w:line="240" w:lineRule="auto"/>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Pr>
                <w:rFonts w:ascii="Times New Roman" w:hAnsi="Times New Roman"/>
                <w:iCs/>
                <w:color w:val="000000"/>
                <w:spacing w:val="1"/>
                <w:sz w:val="20"/>
                <w:szCs w:val="20"/>
              </w:rPr>
              <w:t xml:space="preserve"> учить ходить и бегать врассыпную, не </w:t>
            </w:r>
          </w:p>
          <w:p w:rsidR="00DC3DE6" w:rsidRPr="008269D9" w:rsidRDefault="00DC3DE6" w:rsidP="00DC3DE6">
            <w:pPr>
              <w:spacing w:after="0" w:line="240" w:lineRule="auto"/>
              <w:rPr>
                <w:rFonts w:ascii="Times New Roman" w:hAnsi="Times New Roman"/>
                <w:sz w:val="20"/>
                <w:szCs w:val="20"/>
              </w:rPr>
            </w:pPr>
            <w:r>
              <w:rPr>
                <w:rFonts w:ascii="Times New Roman" w:hAnsi="Times New Roman"/>
                <w:iCs/>
                <w:color w:val="000000"/>
                <w:spacing w:val="1"/>
                <w:sz w:val="20"/>
                <w:szCs w:val="20"/>
              </w:rPr>
              <w:t>наталкиваясь друг на друга.</w:t>
            </w:r>
          </w:p>
        </w:tc>
        <w:tc>
          <w:tcPr>
            <w:tcW w:w="2126" w:type="dxa"/>
            <w:shd w:val="clear" w:color="auto" w:fill="auto"/>
          </w:tcPr>
          <w:p w:rsidR="00DC3DE6" w:rsidRDefault="00DC3DE6" w:rsidP="00DC3DE6">
            <w:pPr>
              <w:pStyle w:val="Style1"/>
              <w:widowControl/>
              <w:spacing w:line="240" w:lineRule="auto"/>
              <w:rPr>
                <w:rFonts w:ascii="Times New Roman" w:hAnsi="Times New Roman"/>
                <w:sz w:val="20"/>
                <w:szCs w:val="20"/>
              </w:rPr>
            </w:pPr>
            <w:r w:rsidRPr="00F04352">
              <w:rPr>
                <w:rFonts w:ascii="Times New Roman" w:hAnsi="Times New Roman"/>
                <w:b/>
                <w:sz w:val="20"/>
                <w:szCs w:val="20"/>
              </w:rPr>
              <w:t>Выносной материал:</w:t>
            </w:r>
          </w:p>
          <w:p w:rsidR="00DC3DE6" w:rsidRPr="008269D9" w:rsidRDefault="00DC3DE6" w:rsidP="00DC3DE6">
            <w:pPr>
              <w:pStyle w:val="Style1"/>
              <w:widowControl/>
              <w:spacing w:line="240" w:lineRule="auto"/>
              <w:rPr>
                <w:rFonts w:ascii="Times New Roman" w:hAnsi="Times New Roman"/>
                <w:sz w:val="20"/>
                <w:szCs w:val="20"/>
              </w:rPr>
            </w:pPr>
            <w:r w:rsidRPr="008269D9">
              <w:rPr>
                <w:rFonts w:ascii="Times New Roman" w:hAnsi="Times New Roman"/>
                <w:sz w:val="20"/>
                <w:szCs w:val="20"/>
              </w:rPr>
              <w:t>Совочки, мелкие игрушки, формочки, лопатки.</w:t>
            </w:r>
          </w:p>
        </w:tc>
        <w:tc>
          <w:tcPr>
            <w:tcW w:w="1985" w:type="dxa"/>
            <w:gridSpan w:val="3"/>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«По ровненькой дорожке»</w:t>
            </w:r>
          </w:p>
          <w:p w:rsidR="00DC3DE6" w:rsidRPr="00F04352" w:rsidRDefault="00DC3DE6" w:rsidP="00DC3DE6">
            <w:pPr>
              <w:pStyle w:val="Style1"/>
              <w:widowControl/>
              <w:spacing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двигаться в заданном направлении.</w:t>
            </w:r>
          </w:p>
        </w:tc>
        <w:tc>
          <w:tcPr>
            <w:tcW w:w="1277" w:type="dxa"/>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Игровая ситуация «Раздеваемся вместе с куклой».</w:t>
            </w:r>
          </w:p>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учить детей раздеванию перед сном по порядку, подражая образцу ( кукле).</w:t>
            </w: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pStyle w:val="a3"/>
              <w:rPr>
                <w:rFonts w:ascii="Times New Roman" w:hAnsi="Times New Roman"/>
                <w:b/>
                <w:sz w:val="20"/>
                <w:u w:val="single"/>
              </w:rPr>
            </w:pPr>
            <w:r w:rsidRPr="009057DA">
              <w:rPr>
                <w:rFonts w:ascii="Times New Roman" w:hAnsi="Times New Roman"/>
                <w:b/>
                <w:sz w:val="20"/>
                <w:u w:val="single"/>
              </w:rPr>
              <w:t>Вечер</w:t>
            </w:r>
          </w:p>
          <w:p w:rsidR="00DC3DE6" w:rsidRDefault="00DC3DE6" w:rsidP="00DC3DE6">
            <w:pPr>
              <w:spacing w:after="0" w:line="240" w:lineRule="auto"/>
              <w:rPr>
                <w:rFonts w:ascii="Times New Roman" w:hAnsi="Times New Roman"/>
                <w:b/>
                <w:sz w:val="20"/>
                <w:szCs w:val="20"/>
              </w:rPr>
            </w:pPr>
          </w:p>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6334" w:type="dxa"/>
            <w:gridSpan w:val="2"/>
            <w:shd w:val="clear" w:color="auto" w:fill="auto"/>
          </w:tcPr>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b/>
                <w:sz w:val="20"/>
                <w:szCs w:val="20"/>
              </w:rPr>
            </w:pPr>
          </w:p>
          <w:p w:rsidR="00DC3DE6" w:rsidRPr="00F04352" w:rsidRDefault="00DC3DE6" w:rsidP="00DC3DE6">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0358CC">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DC3DE6" w:rsidRPr="00F04352" w:rsidRDefault="00DC3DE6" w:rsidP="00DC3DE6">
            <w:pPr>
              <w:spacing w:after="0" w:line="240" w:lineRule="auto"/>
              <w:rPr>
                <w:rFonts w:ascii="Times New Roman" w:hAnsi="Times New Roman"/>
                <w:sz w:val="20"/>
                <w:szCs w:val="20"/>
              </w:rPr>
            </w:pPr>
          </w:p>
        </w:tc>
        <w:tc>
          <w:tcPr>
            <w:tcW w:w="2126" w:type="dxa"/>
            <w:shd w:val="clear" w:color="auto" w:fill="auto"/>
          </w:tcPr>
          <w:p w:rsidR="00DC3DE6" w:rsidRDefault="00DC3DE6" w:rsidP="00DC3DE6">
            <w:pPr>
              <w:pStyle w:val="Style17"/>
              <w:widowControl/>
              <w:spacing w:line="240" w:lineRule="auto"/>
              <w:ind w:firstLine="0"/>
              <w:rPr>
                <w:rFonts w:ascii="Times New Roman" w:hAnsi="Times New Roman" w:cs="Century Schoolbook"/>
                <w:b/>
                <w:sz w:val="20"/>
                <w:szCs w:val="20"/>
              </w:rPr>
            </w:pPr>
          </w:p>
          <w:p w:rsidR="00DC3DE6" w:rsidRDefault="00DC3DE6" w:rsidP="00DC3DE6">
            <w:pPr>
              <w:pStyle w:val="Style17"/>
              <w:widowControl/>
              <w:spacing w:line="240" w:lineRule="auto"/>
              <w:ind w:firstLine="0"/>
              <w:rPr>
                <w:rFonts w:ascii="Times New Roman" w:hAnsi="Times New Roman" w:cs="Century Schoolbook"/>
                <w:b/>
                <w:sz w:val="20"/>
                <w:szCs w:val="20"/>
              </w:rPr>
            </w:pPr>
          </w:p>
          <w:p w:rsidR="00DC3DE6" w:rsidRDefault="00DC3DE6" w:rsidP="00DC3DE6">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051101" w:rsidRDefault="00DC3DE6" w:rsidP="00DC3DE6">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C3DE6" w:rsidRPr="00AF078F" w:rsidRDefault="00DC3DE6" w:rsidP="00DC3DE6">
            <w:pPr>
              <w:pStyle w:val="Style17"/>
              <w:widowControl/>
              <w:spacing w:line="240" w:lineRule="auto"/>
              <w:ind w:firstLine="0"/>
              <w:rPr>
                <w:rFonts w:ascii="Times New Roman" w:hAnsi="Times New Roman" w:cs="Century Schoolbook"/>
                <w:b/>
                <w:sz w:val="20"/>
                <w:szCs w:val="20"/>
              </w:rPr>
            </w:pPr>
          </w:p>
        </w:tc>
        <w:tc>
          <w:tcPr>
            <w:tcW w:w="1985" w:type="dxa"/>
            <w:gridSpan w:val="3"/>
            <w:vMerge w:val="restart"/>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Сбор игрушек после игры.</w:t>
            </w:r>
          </w:p>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воспитывать желание наводить порядок в групповой комнате.</w:t>
            </w:r>
          </w:p>
        </w:tc>
        <w:tc>
          <w:tcPr>
            <w:tcW w:w="1277" w:type="dxa"/>
            <w:vMerge w:val="restart"/>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132E56" w:rsidRDefault="00DC3DE6" w:rsidP="00DC3DE6">
            <w:pPr>
              <w:spacing w:after="0" w:line="240" w:lineRule="auto"/>
              <w:rPr>
                <w:rFonts w:ascii="Times New Roman" w:hAnsi="Times New Roman"/>
                <w:b/>
                <w:color w:val="000000"/>
                <w:sz w:val="20"/>
                <w:szCs w:val="20"/>
              </w:rPr>
            </w:pPr>
            <w:r w:rsidRPr="00132E56">
              <w:rPr>
                <w:rFonts w:ascii="Times New Roman" w:hAnsi="Times New Roman"/>
                <w:b/>
                <w:color w:val="000000"/>
                <w:sz w:val="20"/>
                <w:szCs w:val="20"/>
              </w:rPr>
              <w:t>Рассматривание картинок на тему "Какими бывают игрушки в нашей жизни"</w:t>
            </w:r>
          </w:p>
        </w:tc>
        <w:tc>
          <w:tcPr>
            <w:tcW w:w="6334" w:type="dxa"/>
            <w:gridSpan w:val="2"/>
            <w:shd w:val="clear" w:color="auto" w:fill="auto"/>
          </w:tcPr>
          <w:p w:rsidR="00DC3DE6" w:rsidRPr="009057DA"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Цель:</w:t>
            </w:r>
            <w:r w:rsidR="000358CC">
              <w:rPr>
                <w:rFonts w:ascii="Times New Roman" w:hAnsi="Times New Roman"/>
                <w:b/>
                <w:sz w:val="20"/>
                <w:szCs w:val="20"/>
              </w:rPr>
              <w:t xml:space="preserve"> </w:t>
            </w:r>
            <w:r w:rsidRPr="00132E56">
              <w:rPr>
                <w:rFonts w:ascii="Times New Roman" w:hAnsi="Times New Roman"/>
                <w:color w:val="000000"/>
                <w:sz w:val="20"/>
                <w:szCs w:val="20"/>
              </w:rPr>
              <w:t>учить понимать назначение предметов.</w:t>
            </w:r>
          </w:p>
        </w:tc>
        <w:tc>
          <w:tcPr>
            <w:tcW w:w="2126" w:type="dxa"/>
            <w:shd w:val="clear" w:color="auto" w:fill="auto"/>
          </w:tcPr>
          <w:p w:rsidR="00DC3DE6" w:rsidRDefault="00DC3DE6" w:rsidP="00DC3DE6">
            <w:pPr>
              <w:pStyle w:val="Style17"/>
              <w:widowControl/>
              <w:spacing w:line="240" w:lineRule="auto"/>
              <w:ind w:firstLine="0"/>
              <w:rPr>
                <w:rFonts w:ascii="Times New Roman" w:hAnsi="Times New Roman" w:cs="Century Schoolbook"/>
                <w:b/>
                <w:sz w:val="20"/>
                <w:szCs w:val="20"/>
              </w:rPr>
            </w:pPr>
            <w:r w:rsidRPr="00570A18">
              <w:rPr>
                <w:rFonts w:ascii="Times New Roman" w:hAnsi="Times New Roman" w:cs="Century Schoolbook"/>
                <w:b/>
                <w:sz w:val="20"/>
                <w:szCs w:val="20"/>
              </w:rPr>
              <w:t xml:space="preserve">Дружный круг </w:t>
            </w:r>
          </w:p>
          <w:p w:rsidR="00DC3DE6" w:rsidRPr="00570A18" w:rsidRDefault="00DC3DE6" w:rsidP="00DC3DE6">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с изображением разных игрушек).</w:t>
            </w:r>
          </w:p>
        </w:tc>
        <w:tc>
          <w:tcPr>
            <w:tcW w:w="1985" w:type="dxa"/>
            <w:gridSpan w:val="3"/>
            <w:vMerge/>
            <w:shd w:val="clear" w:color="auto" w:fill="auto"/>
          </w:tcPr>
          <w:p w:rsidR="00DC3DE6" w:rsidRPr="00F04352" w:rsidRDefault="00DC3DE6" w:rsidP="00DC3DE6">
            <w:pPr>
              <w:spacing w:after="0" w:line="240" w:lineRule="auto"/>
              <w:rPr>
                <w:rFonts w:ascii="Times New Roman" w:hAnsi="Times New Roman"/>
                <w:b/>
                <w:sz w:val="20"/>
                <w:szCs w:val="20"/>
              </w:rPr>
            </w:pPr>
          </w:p>
        </w:tc>
        <w:tc>
          <w:tcPr>
            <w:tcW w:w="1277" w:type="dxa"/>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1A7714" w:rsidRDefault="00DC3DE6" w:rsidP="00DC3DE6">
            <w:pPr>
              <w:spacing w:after="0" w:line="240" w:lineRule="auto"/>
              <w:rPr>
                <w:rFonts w:ascii="Times New Roman" w:hAnsi="Times New Roman"/>
                <w:sz w:val="20"/>
                <w:szCs w:val="20"/>
              </w:rPr>
            </w:pPr>
            <w:r>
              <w:rPr>
                <w:rFonts w:ascii="Times New Roman" w:hAnsi="Times New Roman"/>
                <w:b/>
                <w:sz w:val="20"/>
                <w:szCs w:val="20"/>
              </w:rPr>
              <w:t xml:space="preserve">Дидактическая игра </w:t>
            </w:r>
            <w:r w:rsidRPr="00F04352">
              <w:rPr>
                <w:rFonts w:ascii="Times New Roman" w:hAnsi="Times New Roman"/>
                <w:b/>
                <w:sz w:val="20"/>
                <w:szCs w:val="20"/>
              </w:rPr>
              <w:t>«Чудесный мешочек»</w:t>
            </w:r>
          </w:p>
        </w:tc>
        <w:tc>
          <w:tcPr>
            <w:tcW w:w="6334" w:type="dxa"/>
            <w:gridSpan w:val="2"/>
            <w:shd w:val="clear" w:color="auto" w:fill="auto"/>
          </w:tcPr>
          <w:p w:rsidR="00DC3DE6" w:rsidRDefault="00DC3DE6" w:rsidP="00DC3DE6">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способствовать формированию умения обследовать предметы. Рассматривание иллюстраций петуха, курицы, цыплят. </w:t>
            </w:r>
          </w:p>
        </w:tc>
        <w:tc>
          <w:tcPr>
            <w:tcW w:w="2126" w:type="dxa"/>
            <w:shd w:val="clear" w:color="auto" w:fill="auto"/>
          </w:tcPr>
          <w:p w:rsidR="00DC3DE6" w:rsidRDefault="00DC3DE6" w:rsidP="00DC3DE6">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Центр математических и </w:t>
            </w:r>
            <w:proofErr w:type="spellStart"/>
            <w:r>
              <w:rPr>
                <w:rFonts w:ascii="Times New Roman" w:hAnsi="Times New Roman" w:cs="Century Schoolbook"/>
                <w:b/>
                <w:sz w:val="20"/>
                <w:szCs w:val="20"/>
              </w:rPr>
              <w:t>манипулятивных</w:t>
            </w:r>
            <w:proofErr w:type="spellEnd"/>
            <w:r>
              <w:rPr>
                <w:rFonts w:ascii="Times New Roman" w:hAnsi="Times New Roman" w:cs="Century Schoolbook"/>
                <w:b/>
                <w:sz w:val="20"/>
                <w:szCs w:val="20"/>
              </w:rPr>
              <w:t xml:space="preserve"> игр</w:t>
            </w:r>
          </w:p>
        </w:tc>
        <w:tc>
          <w:tcPr>
            <w:tcW w:w="1985" w:type="dxa"/>
            <w:gridSpan w:val="3"/>
            <w:vMerge/>
            <w:shd w:val="clear" w:color="auto" w:fill="auto"/>
          </w:tcPr>
          <w:p w:rsidR="00DC3DE6" w:rsidRPr="00F04352" w:rsidRDefault="00DC3DE6" w:rsidP="00DC3DE6">
            <w:pPr>
              <w:spacing w:after="0" w:line="240" w:lineRule="auto"/>
              <w:rPr>
                <w:rFonts w:ascii="Times New Roman" w:hAnsi="Times New Roman"/>
                <w:b/>
                <w:sz w:val="20"/>
                <w:szCs w:val="20"/>
              </w:rPr>
            </w:pPr>
          </w:p>
        </w:tc>
        <w:tc>
          <w:tcPr>
            <w:tcW w:w="1277" w:type="dxa"/>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spacing w:after="0" w:line="240" w:lineRule="auto"/>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DC3DE6" w:rsidRPr="00F04352" w:rsidRDefault="00DC3DE6" w:rsidP="00DC3DE6">
            <w:pPr>
              <w:spacing w:after="0" w:line="240" w:lineRule="auto"/>
              <w:rPr>
                <w:rFonts w:ascii="Times New Roman" w:hAnsi="Times New Roman"/>
                <w:sz w:val="20"/>
                <w:szCs w:val="20"/>
              </w:rPr>
            </w:pPr>
          </w:p>
        </w:tc>
        <w:tc>
          <w:tcPr>
            <w:tcW w:w="6334" w:type="dxa"/>
            <w:gridSpan w:val="2"/>
            <w:shd w:val="clear" w:color="auto" w:fill="auto"/>
          </w:tcPr>
          <w:p w:rsidR="00DC3DE6" w:rsidRDefault="00DC3DE6" w:rsidP="00DC3DE6">
            <w:pPr>
              <w:shd w:val="clear" w:color="auto" w:fill="FFFFFF"/>
              <w:spacing w:after="0" w:line="240" w:lineRule="auto"/>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Рассматривание клумбы.</w:t>
            </w:r>
          </w:p>
          <w:p w:rsidR="00DC3DE6" w:rsidRPr="001A7714" w:rsidRDefault="00DC3DE6" w:rsidP="00DC3DE6">
            <w:pPr>
              <w:shd w:val="clear" w:color="auto" w:fill="FFFFFF"/>
              <w:spacing w:after="0" w:line="240" w:lineRule="auto"/>
              <w:jc w:val="both"/>
              <w:rPr>
                <w:rFonts w:ascii="Times New Roman" w:hAnsi="Times New Roman"/>
                <w:i/>
                <w:iCs/>
                <w:color w:val="000000"/>
                <w:spacing w:val="-1"/>
                <w:sz w:val="20"/>
                <w:szCs w:val="20"/>
              </w:rPr>
            </w:pPr>
            <w:r w:rsidRPr="00F04352">
              <w:rPr>
                <w:rFonts w:ascii="Times New Roman" w:hAnsi="Times New Roman"/>
                <w:b/>
                <w:iCs/>
                <w:color w:val="000000"/>
                <w:spacing w:val="-1"/>
                <w:sz w:val="20"/>
                <w:szCs w:val="20"/>
              </w:rPr>
              <w:t>Цель</w:t>
            </w:r>
            <w:r>
              <w:rPr>
                <w:rFonts w:ascii="Times New Roman" w:hAnsi="Times New Roman"/>
                <w:b/>
                <w:iCs/>
                <w:color w:val="000000"/>
                <w:spacing w:val="-1"/>
                <w:sz w:val="20"/>
                <w:szCs w:val="20"/>
              </w:rPr>
              <w:t xml:space="preserve">: </w:t>
            </w:r>
            <w:r>
              <w:rPr>
                <w:rFonts w:ascii="Times New Roman" w:hAnsi="Times New Roman"/>
                <w:iCs/>
                <w:color w:val="000000"/>
                <w:spacing w:val="-1"/>
                <w:sz w:val="20"/>
                <w:szCs w:val="20"/>
              </w:rPr>
              <w:t>продолжать учить различать и называть два цветущих растения по цвету, размеру, обращать внимание на их окраску; воспитывать любовь к природе.</w:t>
            </w:r>
          </w:p>
          <w:p w:rsidR="00DC3DE6" w:rsidRDefault="00DC3DE6" w:rsidP="00DC3DE6">
            <w:pPr>
              <w:spacing w:after="0" w:line="240" w:lineRule="auto"/>
              <w:rPr>
                <w:rFonts w:ascii="Times New Roman" w:hAnsi="Times New Roman"/>
                <w:b/>
                <w:bCs/>
                <w:color w:val="000000"/>
                <w:spacing w:val="-11"/>
                <w:sz w:val="20"/>
                <w:szCs w:val="20"/>
              </w:rPr>
            </w:pPr>
            <w:r>
              <w:rPr>
                <w:rFonts w:ascii="Times New Roman" w:hAnsi="Times New Roman"/>
                <w:b/>
                <w:bCs/>
                <w:color w:val="000000"/>
                <w:spacing w:val="-11"/>
                <w:sz w:val="20"/>
                <w:szCs w:val="20"/>
              </w:rPr>
              <w:t>Трудовая деятельность выкапывание бархатцев и пересадка их  в ящики для дальнейших наблюдений в центре науки и естествознания.</w:t>
            </w:r>
          </w:p>
          <w:p w:rsidR="00DC3DE6" w:rsidRPr="001A7714" w:rsidRDefault="00DC3DE6" w:rsidP="00DC3DE6">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sidR="000358CC">
              <w:rPr>
                <w:rFonts w:ascii="Times New Roman" w:hAnsi="Times New Roman"/>
                <w:b/>
                <w:bCs/>
                <w:color w:val="000000"/>
                <w:spacing w:val="-11"/>
                <w:sz w:val="20"/>
                <w:szCs w:val="20"/>
              </w:rPr>
              <w:t xml:space="preserve"> </w:t>
            </w:r>
            <w:r w:rsidRPr="001A7714">
              <w:rPr>
                <w:rFonts w:ascii="Times New Roman" w:hAnsi="Times New Roman"/>
                <w:bCs/>
                <w:color w:val="000000"/>
                <w:spacing w:val="-11"/>
                <w:sz w:val="20"/>
                <w:szCs w:val="20"/>
              </w:rPr>
              <w:t>воспитывать желание участвовать в уходе за растениями</w:t>
            </w:r>
            <w:r>
              <w:rPr>
                <w:rFonts w:ascii="Times New Roman" w:hAnsi="Times New Roman"/>
                <w:bCs/>
                <w:color w:val="000000"/>
                <w:spacing w:val="-11"/>
                <w:sz w:val="20"/>
                <w:szCs w:val="20"/>
              </w:rPr>
              <w:t>.</w:t>
            </w:r>
          </w:p>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«Воробушки и кот»</w:t>
            </w:r>
          </w:p>
          <w:p w:rsidR="00320593"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Цель:</w:t>
            </w:r>
            <w:r w:rsidR="000358CC">
              <w:rPr>
                <w:rFonts w:ascii="Times New Roman" w:hAnsi="Times New Roman"/>
                <w:b/>
                <w:sz w:val="20"/>
                <w:szCs w:val="20"/>
              </w:rPr>
              <w:t xml:space="preserve"> </w:t>
            </w:r>
            <w:r w:rsidR="000358CC">
              <w:rPr>
                <w:rFonts w:ascii="Times New Roman" w:hAnsi="Times New Roman"/>
                <w:sz w:val="20"/>
                <w:szCs w:val="20"/>
              </w:rPr>
              <w:t>бегать,  н</w:t>
            </w:r>
            <w:r>
              <w:rPr>
                <w:rFonts w:ascii="Times New Roman" w:hAnsi="Times New Roman"/>
                <w:sz w:val="20"/>
                <w:szCs w:val="20"/>
              </w:rPr>
              <w:t>е задевая друг друга, увертываться от водящего, быстро убегать, находить свое место.</w:t>
            </w:r>
          </w:p>
          <w:p w:rsidR="00320593" w:rsidRPr="00F04352" w:rsidRDefault="00320593" w:rsidP="00DC3DE6">
            <w:pPr>
              <w:spacing w:after="0" w:line="240" w:lineRule="auto"/>
              <w:rPr>
                <w:rFonts w:ascii="Times New Roman" w:hAnsi="Times New Roman"/>
                <w:sz w:val="20"/>
                <w:szCs w:val="20"/>
              </w:rPr>
            </w:pPr>
          </w:p>
        </w:tc>
        <w:tc>
          <w:tcPr>
            <w:tcW w:w="2126" w:type="dxa"/>
            <w:shd w:val="clear" w:color="auto" w:fill="auto"/>
          </w:tcPr>
          <w:p w:rsidR="00DC3DE6"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DC3DE6">
            <w:pPr>
              <w:spacing w:after="0" w:line="240" w:lineRule="auto"/>
              <w:rPr>
                <w:rFonts w:ascii="Times New Roman" w:hAnsi="Times New Roman"/>
                <w:sz w:val="20"/>
                <w:szCs w:val="20"/>
              </w:rPr>
            </w:pPr>
            <w:r>
              <w:rPr>
                <w:rFonts w:ascii="Times New Roman" w:hAnsi="Times New Roman"/>
                <w:sz w:val="20"/>
                <w:szCs w:val="20"/>
              </w:rPr>
              <w:t>Корм для птиц, куклы, маски – эмблемы, машинки.</w:t>
            </w:r>
          </w:p>
        </w:tc>
        <w:tc>
          <w:tcPr>
            <w:tcW w:w="1985" w:type="dxa"/>
            <w:gridSpan w:val="3"/>
            <w:shd w:val="clear" w:color="auto" w:fill="auto"/>
          </w:tcPr>
          <w:p w:rsidR="00DC3DE6" w:rsidRPr="00F55955" w:rsidRDefault="00DC3DE6" w:rsidP="00DC3DE6">
            <w:pPr>
              <w:pStyle w:val="Style1"/>
              <w:widowControl/>
              <w:spacing w:line="240" w:lineRule="auto"/>
              <w:rPr>
                <w:rFonts w:ascii="Times New Roman" w:hAnsi="Times New Roman"/>
                <w:b/>
                <w:sz w:val="20"/>
                <w:szCs w:val="20"/>
              </w:rPr>
            </w:pPr>
            <w:r w:rsidRPr="00F55955">
              <w:rPr>
                <w:rFonts w:ascii="Times New Roman" w:hAnsi="Times New Roman"/>
                <w:b/>
                <w:sz w:val="20"/>
                <w:szCs w:val="20"/>
              </w:rPr>
              <w:t>Дидактическое упражнение «Найди самый красивый листок»</w:t>
            </w:r>
          </w:p>
          <w:p w:rsidR="00DC3DE6" w:rsidRPr="00F04352" w:rsidRDefault="00DC3DE6" w:rsidP="00DC3DE6">
            <w:pPr>
              <w:pStyle w:val="Style1"/>
              <w:widowControl/>
              <w:spacing w:line="240" w:lineRule="auto"/>
              <w:rPr>
                <w:rFonts w:ascii="Times New Roman" w:hAnsi="Times New Roman"/>
                <w:sz w:val="20"/>
                <w:szCs w:val="20"/>
              </w:rPr>
            </w:pPr>
            <w:r w:rsidRPr="00F55955">
              <w:rPr>
                <w:rFonts w:ascii="Times New Roman" w:hAnsi="Times New Roman"/>
                <w:b/>
                <w:sz w:val="20"/>
                <w:szCs w:val="20"/>
              </w:rPr>
              <w:t>Цель:</w:t>
            </w:r>
            <w:r>
              <w:rPr>
                <w:rFonts w:ascii="Times New Roman" w:hAnsi="Times New Roman"/>
                <w:sz w:val="20"/>
                <w:szCs w:val="20"/>
              </w:rPr>
              <w:t xml:space="preserve"> закрепить названия цвета.</w:t>
            </w:r>
          </w:p>
        </w:tc>
        <w:tc>
          <w:tcPr>
            <w:tcW w:w="1277" w:type="dxa"/>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000358CC">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909"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551" w:type="dxa"/>
            <w:gridSpan w:val="2"/>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843" w:type="dxa"/>
            <w:gridSpan w:val="2"/>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419" w:type="dxa"/>
            <w:gridSpan w:val="2"/>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F0690E">
        <w:tc>
          <w:tcPr>
            <w:tcW w:w="1008"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2</w:t>
            </w:r>
          </w:p>
        </w:tc>
        <w:tc>
          <w:tcPr>
            <w:tcW w:w="5909"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3</w:t>
            </w:r>
          </w:p>
        </w:tc>
        <w:tc>
          <w:tcPr>
            <w:tcW w:w="2551" w:type="dxa"/>
            <w:gridSpan w:val="2"/>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4</w:t>
            </w:r>
          </w:p>
        </w:tc>
        <w:tc>
          <w:tcPr>
            <w:tcW w:w="1843" w:type="dxa"/>
            <w:gridSpan w:val="2"/>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5</w:t>
            </w:r>
          </w:p>
        </w:tc>
        <w:tc>
          <w:tcPr>
            <w:tcW w:w="1419" w:type="dxa"/>
            <w:gridSpan w:val="2"/>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F0690E">
        <w:trPr>
          <w:cantSplit/>
        </w:trPr>
        <w:tc>
          <w:tcPr>
            <w:tcW w:w="1008" w:type="dxa"/>
            <w:vMerge w:val="restart"/>
            <w:shd w:val="clear" w:color="auto" w:fill="auto"/>
            <w:textDirection w:val="btLr"/>
          </w:tcPr>
          <w:p w:rsidR="00DC3DE6" w:rsidRDefault="00DC3DE6" w:rsidP="00DC3DE6">
            <w:pPr>
              <w:spacing w:after="0" w:line="240" w:lineRule="auto"/>
              <w:ind w:right="113"/>
              <w:jc w:val="center"/>
              <w:rPr>
                <w:rFonts w:ascii="Times New Roman" w:hAnsi="Times New Roman"/>
                <w:b/>
                <w:sz w:val="20"/>
                <w:szCs w:val="20"/>
              </w:rPr>
            </w:pPr>
            <w:r>
              <w:rPr>
                <w:rFonts w:ascii="Times New Roman" w:hAnsi="Times New Roman"/>
                <w:b/>
                <w:sz w:val="20"/>
                <w:szCs w:val="20"/>
              </w:rPr>
              <w:t>7 сентября – понедельник</w:t>
            </w:r>
          </w:p>
          <w:p w:rsidR="00DC3DE6" w:rsidRPr="00F04352" w:rsidRDefault="00DC3DE6" w:rsidP="00DC3DE6">
            <w:pPr>
              <w:spacing w:after="0" w:line="240" w:lineRule="auto"/>
              <w:ind w:right="113"/>
              <w:jc w:val="center"/>
              <w:rPr>
                <w:rFonts w:ascii="Times New Roman" w:hAnsi="Times New Roman"/>
                <w:b/>
                <w:sz w:val="20"/>
                <w:szCs w:val="20"/>
              </w:rPr>
            </w:pPr>
            <w:r>
              <w:rPr>
                <w:rFonts w:ascii="Times New Roman" w:hAnsi="Times New Roman"/>
                <w:b/>
                <w:sz w:val="20"/>
                <w:szCs w:val="20"/>
              </w:rPr>
              <w:t>Давайте познакомимся</w:t>
            </w:r>
          </w:p>
        </w:tc>
        <w:tc>
          <w:tcPr>
            <w:tcW w:w="1980" w:type="dxa"/>
            <w:shd w:val="clear" w:color="auto" w:fill="auto"/>
          </w:tcPr>
          <w:p w:rsidR="00DC3DE6" w:rsidRPr="009057DA" w:rsidRDefault="00DC3DE6" w:rsidP="00DC3DE6">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Pr="00A544DD" w:rsidRDefault="00DC3DE6" w:rsidP="00DC3DE6">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909" w:type="dxa"/>
            <w:shd w:val="clear" w:color="auto" w:fill="auto"/>
          </w:tcPr>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Pr="00F04352" w:rsidRDefault="00DC3DE6" w:rsidP="00DC3DE6">
            <w:pPr>
              <w:spacing w:after="0" w:line="240" w:lineRule="auto"/>
              <w:rPr>
                <w:rFonts w:ascii="Times New Roman" w:hAnsi="Times New Roman"/>
                <w:sz w:val="20"/>
                <w:szCs w:val="20"/>
              </w:rPr>
            </w:pPr>
          </w:p>
        </w:tc>
        <w:tc>
          <w:tcPr>
            <w:tcW w:w="2551" w:type="dxa"/>
            <w:gridSpan w:val="2"/>
            <w:shd w:val="clear" w:color="auto" w:fill="auto"/>
          </w:tcPr>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b/>
                <w:sz w:val="20"/>
                <w:szCs w:val="20"/>
              </w:rPr>
            </w:pPr>
            <w:r>
              <w:rPr>
                <w:rFonts w:ascii="Times New Roman" w:hAnsi="Times New Roman"/>
                <w:b/>
                <w:sz w:val="20"/>
                <w:szCs w:val="20"/>
              </w:rPr>
              <w:t>Дружный круг</w:t>
            </w:r>
          </w:p>
          <w:p w:rsidR="00DC3DE6" w:rsidRPr="006D013E" w:rsidRDefault="00DC3DE6" w:rsidP="00DC3DE6">
            <w:pPr>
              <w:spacing w:after="0" w:line="240" w:lineRule="auto"/>
              <w:rPr>
                <w:rFonts w:ascii="Times New Roman" w:hAnsi="Times New Roman"/>
                <w:sz w:val="20"/>
                <w:szCs w:val="20"/>
              </w:rPr>
            </w:pPr>
            <w:r>
              <w:rPr>
                <w:rFonts w:ascii="Times New Roman" w:hAnsi="Times New Roman"/>
                <w:sz w:val="20"/>
                <w:szCs w:val="20"/>
              </w:rPr>
              <w:t>(обручи)</w:t>
            </w:r>
          </w:p>
          <w:p w:rsidR="00DC3DE6" w:rsidRPr="00A544DD" w:rsidRDefault="00DC3DE6" w:rsidP="00DC3DE6">
            <w:pPr>
              <w:spacing w:after="0" w:line="240" w:lineRule="auto"/>
              <w:rPr>
                <w:rFonts w:ascii="Times New Roman" w:hAnsi="Times New Roman"/>
                <w:sz w:val="20"/>
                <w:szCs w:val="20"/>
              </w:rPr>
            </w:pPr>
          </w:p>
        </w:tc>
        <w:tc>
          <w:tcPr>
            <w:tcW w:w="1843" w:type="dxa"/>
            <w:gridSpan w:val="2"/>
            <w:vMerge w:val="restart"/>
            <w:shd w:val="clear" w:color="auto" w:fill="auto"/>
          </w:tcPr>
          <w:p w:rsidR="00DC3DE6" w:rsidRPr="00F04352" w:rsidRDefault="00DC3DE6" w:rsidP="00DC3DE6">
            <w:pPr>
              <w:spacing w:after="0" w:line="240" w:lineRule="auto"/>
              <w:rPr>
                <w:rFonts w:ascii="Times New Roman" w:hAnsi="Times New Roman"/>
                <w:b/>
                <w:sz w:val="20"/>
                <w:szCs w:val="20"/>
              </w:rPr>
            </w:pPr>
          </w:p>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Развитие мелкой моторики: Разбери и собери пирамидки.</w:t>
            </w:r>
          </w:p>
        </w:tc>
        <w:tc>
          <w:tcPr>
            <w:tcW w:w="1419" w:type="dxa"/>
            <w:gridSpan w:val="2"/>
            <w:vMerge w:val="restart"/>
            <w:shd w:val="clear" w:color="auto" w:fill="auto"/>
          </w:tcPr>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Pr="00F04352" w:rsidRDefault="00DC3DE6" w:rsidP="00DC3DE6">
            <w:pPr>
              <w:pStyle w:val="c3"/>
              <w:spacing w:before="0" w:beforeAutospacing="0" w:after="0" w:afterAutospacing="0"/>
              <w:rPr>
                <w:b/>
                <w:sz w:val="20"/>
                <w:szCs w:val="20"/>
              </w:rPr>
            </w:pPr>
            <w:r>
              <w:rPr>
                <w:b/>
                <w:sz w:val="20"/>
                <w:szCs w:val="20"/>
              </w:rPr>
              <w:t>Привлечь родителей к изготовлению настольных игр.</w:t>
            </w:r>
          </w:p>
        </w:tc>
      </w:tr>
      <w:tr w:rsidR="00DC3DE6" w:rsidRPr="00F04352" w:rsidTr="00F0690E">
        <w:trPr>
          <w:cantSplit/>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Default="00DC3DE6" w:rsidP="00DC3DE6">
            <w:pPr>
              <w:pStyle w:val="Style69"/>
              <w:widowControl/>
              <w:spacing w:line="200" w:lineRule="exact"/>
              <w:ind w:firstLine="0"/>
              <w:rPr>
                <w:rFonts w:ascii="Times New Roman" w:hAnsi="Times New Roman"/>
                <w:b/>
                <w:sz w:val="20"/>
                <w:szCs w:val="20"/>
              </w:rPr>
            </w:pPr>
            <w:r w:rsidRPr="00F04352">
              <w:rPr>
                <w:rFonts w:ascii="Times New Roman" w:hAnsi="Times New Roman"/>
                <w:b/>
                <w:sz w:val="20"/>
                <w:szCs w:val="20"/>
              </w:rPr>
              <w:t>Беседа о бережном отношении ко всему, что находится в групповой комнате.</w:t>
            </w:r>
          </w:p>
          <w:p w:rsidR="00400CC3" w:rsidRPr="006D013E" w:rsidRDefault="00400CC3" w:rsidP="00DC3DE6">
            <w:pPr>
              <w:pStyle w:val="Style69"/>
              <w:widowControl/>
              <w:spacing w:line="200" w:lineRule="exact"/>
              <w:ind w:firstLine="0"/>
              <w:rPr>
                <w:rFonts w:ascii="Times New Roman" w:hAnsi="Times New Roman"/>
                <w:b/>
                <w:sz w:val="20"/>
                <w:szCs w:val="20"/>
              </w:rPr>
            </w:pPr>
          </w:p>
        </w:tc>
        <w:tc>
          <w:tcPr>
            <w:tcW w:w="5909" w:type="dxa"/>
            <w:shd w:val="clear" w:color="auto" w:fill="auto"/>
          </w:tcPr>
          <w:p w:rsidR="00DC3DE6" w:rsidRPr="006D013E" w:rsidRDefault="00DC3DE6" w:rsidP="00DC3DE6">
            <w:pPr>
              <w:rPr>
                <w:rFonts w:ascii="Times New Roman" w:hAnsi="Times New Roman"/>
                <w:sz w:val="20"/>
                <w:szCs w:val="20"/>
              </w:rPr>
            </w:pPr>
            <w:r>
              <w:rPr>
                <w:rFonts w:ascii="Times New Roman" w:hAnsi="Times New Roman"/>
                <w:b/>
                <w:sz w:val="20"/>
                <w:szCs w:val="20"/>
              </w:rPr>
              <w:t xml:space="preserve">Цель: </w:t>
            </w:r>
            <w:r w:rsidRPr="00F04352">
              <w:rPr>
                <w:rFonts w:ascii="Times New Roman" w:hAnsi="Times New Roman"/>
                <w:sz w:val="20"/>
                <w:szCs w:val="20"/>
              </w:rPr>
              <w:t>закрепить знания о предметном окружении, воспитывать у детей бережливость, аккуратность.</w:t>
            </w:r>
          </w:p>
        </w:tc>
        <w:tc>
          <w:tcPr>
            <w:tcW w:w="2551" w:type="dxa"/>
            <w:gridSpan w:val="2"/>
            <w:shd w:val="clear" w:color="auto" w:fill="auto"/>
          </w:tcPr>
          <w:p w:rsidR="00DC3DE6" w:rsidRPr="006D013E" w:rsidRDefault="00DC3DE6" w:rsidP="00DC3DE6">
            <w:pPr>
              <w:spacing w:after="0" w:line="240" w:lineRule="auto"/>
              <w:rPr>
                <w:rFonts w:ascii="Times New Roman" w:hAnsi="Times New Roman"/>
                <w:b/>
                <w:bCs/>
                <w:color w:val="0F1419"/>
                <w:sz w:val="20"/>
                <w:szCs w:val="20"/>
              </w:rPr>
            </w:pPr>
            <w:r w:rsidRPr="006D013E">
              <w:rPr>
                <w:rFonts w:ascii="Times New Roman" w:hAnsi="Times New Roman"/>
                <w:b/>
                <w:bCs/>
                <w:color w:val="0F1419"/>
                <w:sz w:val="20"/>
                <w:szCs w:val="20"/>
              </w:rPr>
              <w:t>Дружный круг</w:t>
            </w:r>
          </w:p>
        </w:tc>
        <w:tc>
          <w:tcPr>
            <w:tcW w:w="1843" w:type="dxa"/>
            <w:gridSpan w:val="2"/>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419" w:type="dxa"/>
            <w:gridSpan w:val="2"/>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F0690E">
        <w:trPr>
          <w:cantSplit/>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Pr="009057DA" w:rsidRDefault="00DC3DE6" w:rsidP="00DC3DE6">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«узнай по звуку»</w:t>
            </w:r>
          </w:p>
        </w:tc>
        <w:tc>
          <w:tcPr>
            <w:tcW w:w="5909" w:type="dxa"/>
            <w:shd w:val="clear" w:color="auto" w:fill="auto"/>
          </w:tcPr>
          <w:p w:rsidR="00DC3DE6" w:rsidRPr="00F04352" w:rsidRDefault="00DC3DE6" w:rsidP="00DC3DE6">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000358CC">
              <w:rPr>
                <w:rFonts w:ascii="Times New Roman" w:hAnsi="Times New Roman"/>
                <w:b/>
                <w:sz w:val="20"/>
                <w:szCs w:val="20"/>
              </w:rPr>
              <w:t xml:space="preserve"> </w:t>
            </w:r>
            <w:r w:rsidRPr="00F04352">
              <w:rPr>
                <w:rFonts w:ascii="Times New Roman" w:hAnsi="Times New Roman"/>
                <w:sz w:val="20"/>
                <w:szCs w:val="20"/>
              </w:rPr>
              <w:t>развивать слуховое внимание и фразовую речь.</w:t>
            </w:r>
          </w:p>
          <w:p w:rsidR="00DC3DE6" w:rsidRDefault="00DC3DE6"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Pr="00F04352" w:rsidRDefault="00400CC3" w:rsidP="00DC3DE6">
            <w:pPr>
              <w:spacing w:after="0" w:line="240" w:lineRule="auto"/>
              <w:rPr>
                <w:rFonts w:ascii="Times New Roman" w:hAnsi="Times New Roman"/>
                <w:sz w:val="20"/>
                <w:szCs w:val="20"/>
              </w:rPr>
            </w:pPr>
          </w:p>
        </w:tc>
        <w:tc>
          <w:tcPr>
            <w:tcW w:w="2551" w:type="dxa"/>
            <w:gridSpan w:val="2"/>
            <w:shd w:val="clear" w:color="auto" w:fill="auto"/>
          </w:tcPr>
          <w:p w:rsidR="00DC3DE6" w:rsidRDefault="00DC3DE6" w:rsidP="00DC3DE6">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математики и </w:t>
            </w: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tc>
        <w:tc>
          <w:tcPr>
            <w:tcW w:w="1843" w:type="dxa"/>
            <w:gridSpan w:val="2"/>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419" w:type="dxa"/>
            <w:gridSpan w:val="2"/>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F0690E">
        <w:trPr>
          <w:cantSplit/>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Pr="00242736" w:rsidRDefault="00DC3DE6" w:rsidP="00DC3DE6">
            <w:pPr>
              <w:pStyle w:val="Style17"/>
              <w:widowControl/>
              <w:spacing w:before="19"/>
              <w:ind w:firstLine="0"/>
              <w:rPr>
                <w:rFonts w:ascii="Times New Roman" w:hAnsi="Times New Roman"/>
                <w:b/>
                <w:sz w:val="20"/>
                <w:szCs w:val="20"/>
              </w:rPr>
            </w:pPr>
            <w:r>
              <w:rPr>
                <w:rFonts w:ascii="Times New Roman" w:hAnsi="Times New Roman"/>
                <w:b/>
                <w:sz w:val="20"/>
                <w:szCs w:val="20"/>
              </w:rPr>
              <w:t>НОД</w:t>
            </w:r>
          </w:p>
        </w:tc>
        <w:tc>
          <w:tcPr>
            <w:tcW w:w="5909" w:type="dxa"/>
            <w:shd w:val="clear" w:color="auto" w:fill="auto"/>
          </w:tcPr>
          <w:p w:rsidR="00DC3DE6" w:rsidRDefault="00DC3DE6" w:rsidP="00DC3DE6">
            <w:pPr>
              <w:pStyle w:val="Style17"/>
              <w:widowControl/>
              <w:spacing w:before="19"/>
              <w:ind w:firstLine="0"/>
              <w:rPr>
                <w:rFonts w:ascii="Times New Roman" w:hAnsi="Times New Roman"/>
                <w:b/>
                <w:sz w:val="20"/>
                <w:szCs w:val="20"/>
              </w:rPr>
            </w:pPr>
            <w:r>
              <w:rPr>
                <w:rFonts w:ascii="Times New Roman" w:hAnsi="Times New Roman"/>
                <w:b/>
                <w:sz w:val="20"/>
                <w:szCs w:val="20"/>
              </w:rPr>
              <w:t>НОД О</w:t>
            </w:r>
            <w:r w:rsidRPr="000D70B7">
              <w:rPr>
                <w:rFonts w:ascii="Times New Roman" w:hAnsi="Times New Roman"/>
                <w:b/>
                <w:sz w:val="20"/>
                <w:szCs w:val="20"/>
              </w:rPr>
              <w:t>знакомление с окружающим миром.</w:t>
            </w:r>
          </w:p>
          <w:p w:rsidR="00DC3DE6" w:rsidRPr="000D70B7" w:rsidRDefault="00DC3DE6" w:rsidP="00DC3DE6">
            <w:pPr>
              <w:pStyle w:val="Style17"/>
              <w:widowControl/>
              <w:spacing w:before="19"/>
              <w:ind w:firstLine="0"/>
              <w:rPr>
                <w:rFonts w:ascii="Times New Roman" w:hAnsi="Times New Roman"/>
                <w:b/>
                <w:sz w:val="20"/>
                <w:szCs w:val="20"/>
              </w:rPr>
            </w:pPr>
            <w:r>
              <w:rPr>
                <w:rFonts w:ascii="Times New Roman" w:hAnsi="Times New Roman"/>
                <w:b/>
                <w:sz w:val="20"/>
                <w:szCs w:val="20"/>
              </w:rPr>
              <w:t>Тема: «Наш любимый детский сад»</w:t>
            </w:r>
          </w:p>
          <w:p w:rsidR="00DC3DE6" w:rsidRDefault="00DC3DE6" w:rsidP="00DC3DE6">
            <w:pPr>
              <w:pStyle w:val="Style17"/>
              <w:widowControl/>
              <w:spacing w:before="19"/>
              <w:ind w:firstLine="0"/>
              <w:rPr>
                <w:rFonts w:ascii="Times New Roman" w:hAnsi="Times New Roman"/>
                <w:sz w:val="20"/>
                <w:szCs w:val="20"/>
              </w:rPr>
            </w:pPr>
            <w:r w:rsidRPr="000D70B7">
              <w:rPr>
                <w:rFonts w:ascii="Times New Roman" w:hAnsi="Times New Roman"/>
                <w:b/>
                <w:sz w:val="20"/>
                <w:szCs w:val="20"/>
              </w:rPr>
              <w:t>Цель:</w:t>
            </w:r>
            <w:r>
              <w:rPr>
                <w:rFonts w:ascii="Times New Roman" w:hAnsi="Times New Roman"/>
                <w:sz w:val="20"/>
                <w:szCs w:val="20"/>
              </w:rPr>
              <w:t xml:space="preserve"> познакомить детей с помещением детского сада: окна, двери, крыша, группа; развивать наблюдательность, ориентировку в  пространстве; воспитывать любовь к ближнему окружению.</w:t>
            </w:r>
          </w:p>
          <w:p w:rsidR="00DC3DE6" w:rsidRDefault="00DC3DE6" w:rsidP="00DC3DE6">
            <w:pPr>
              <w:pStyle w:val="Style17"/>
              <w:widowControl/>
              <w:spacing w:before="19"/>
              <w:ind w:firstLine="0"/>
              <w:rPr>
                <w:rFonts w:ascii="Times New Roman" w:hAnsi="Times New Roman"/>
                <w:sz w:val="20"/>
                <w:szCs w:val="20"/>
              </w:rPr>
            </w:pPr>
            <w:r w:rsidRPr="00C73AF4">
              <w:rPr>
                <w:rFonts w:ascii="Times New Roman" w:hAnsi="Times New Roman"/>
                <w:b/>
                <w:sz w:val="20"/>
                <w:szCs w:val="20"/>
              </w:rPr>
              <w:t xml:space="preserve">Используемая литература: </w:t>
            </w:r>
            <w:r w:rsidRPr="00C73AF4">
              <w:rPr>
                <w:rFonts w:ascii="Times New Roman" w:hAnsi="Times New Roman"/>
                <w:sz w:val="20"/>
                <w:szCs w:val="20"/>
              </w:rPr>
              <w:t>Н.А.Карпухина стр. 37</w:t>
            </w:r>
          </w:p>
          <w:p w:rsidR="00400CC3" w:rsidRDefault="00400CC3" w:rsidP="00DC3DE6">
            <w:pPr>
              <w:pStyle w:val="Style17"/>
              <w:widowControl/>
              <w:spacing w:before="19"/>
              <w:ind w:firstLine="0"/>
              <w:rPr>
                <w:rFonts w:ascii="Times New Roman" w:hAnsi="Times New Roman"/>
                <w:sz w:val="20"/>
                <w:szCs w:val="20"/>
              </w:rPr>
            </w:pPr>
          </w:p>
          <w:p w:rsidR="00400CC3" w:rsidRDefault="00400CC3" w:rsidP="00DC3DE6">
            <w:pPr>
              <w:pStyle w:val="Style17"/>
              <w:widowControl/>
              <w:spacing w:before="19"/>
              <w:ind w:firstLine="0"/>
              <w:rPr>
                <w:rFonts w:ascii="Times New Roman" w:hAnsi="Times New Roman"/>
                <w:sz w:val="20"/>
                <w:szCs w:val="20"/>
              </w:rPr>
            </w:pPr>
          </w:p>
          <w:p w:rsidR="00400CC3" w:rsidRDefault="00400CC3" w:rsidP="00DC3DE6">
            <w:pPr>
              <w:pStyle w:val="Style17"/>
              <w:widowControl/>
              <w:spacing w:before="19"/>
              <w:ind w:firstLine="0"/>
              <w:rPr>
                <w:rFonts w:ascii="Times New Roman" w:hAnsi="Times New Roman"/>
                <w:sz w:val="20"/>
                <w:szCs w:val="20"/>
              </w:rPr>
            </w:pPr>
          </w:p>
          <w:p w:rsidR="00400CC3" w:rsidRDefault="00400CC3" w:rsidP="00DC3DE6">
            <w:pPr>
              <w:pStyle w:val="Style17"/>
              <w:widowControl/>
              <w:spacing w:before="19"/>
              <w:ind w:firstLine="0"/>
              <w:rPr>
                <w:rFonts w:ascii="Times New Roman" w:hAnsi="Times New Roman"/>
                <w:sz w:val="20"/>
                <w:szCs w:val="20"/>
              </w:rPr>
            </w:pPr>
          </w:p>
          <w:p w:rsidR="00400CC3" w:rsidRDefault="00400CC3" w:rsidP="00DC3DE6">
            <w:pPr>
              <w:pStyle w:val="Style17"/>
              <w:widowControl/>
              <w:spacing w:before="19"/>
              <w:ind w:firstLine="0"/>
              <w:rPr>
                <w:rFonts w:ascii="Times New Roman" w:hAnsi="Times New Roman"/>
                <w:sz w:val="20"/>
                <w:szCs w:val="20"/>
              </w:rPr>
            </w:pPr>
          </w:p>
          <w:p w:rsidR="00400CC3" w:rsidRPr="00C73AF4" w:rsidRDefault="00400CC3" w:rsidP="00DC3DE6">
            <w:pPr>
              <w:pStyle w:val="Style17"/>
              <w:widowControl/>
              <w:spacing w:before="19"/>
              <w:ind w:firstLine="0"/>
              <w:rPr>
                <w:rFonts w:ascii="Times New Roman" w:hAnsi="Times New Roman"/>
                <w:b/>
                <w:sz w:val="20"/>
                <w:szCs w:val="20"/>
              </w:rPr>
            </w:pPr>
          </w:p>
        </w:tc>
        <w:tc>
          <w:tcPr>
            <w:tcW w:w="2551" w:type="dxa"/>
            <w:gridSpan w:val="2"/>
            <w:shd w:val="clear" w:color="auto" w:fill="auto"/>
          </w:tcPr>
          <w:p w:rsidR="00DC3DE6" w:rsidRPr="00C73AF4" w:rsidRDefault="00DC3DE6" w:rsidP="00DC3DE6">
            <w:pPr>
              <w:spacing w:after="0" w:line="240" w:lineRule="auto"/>
              <w:rPr>
                <w:rFonts w:ascii="Times New Roman" w:hAnsi="Times New Roman"/>
                <w:b/>
                <w:bCs/>
                <w:color w:val="0F1419"/>
                <w:sz w:val="20"/>
                <w:szCs w:val="20"/>
              </w:rPr>
            </w:pPr>
            <w:r w:rsidRPr="00C73AF4">
              <w:rPr>
                <w:rFonts w:ascii="Times New Roman" w:hAnsi="Times New Roman"/>
                <w:b/>
                <w:bCs/>
                <w:color w:val="0F1419"/>
                <w:sz w:val="20"/>
                <w:szCs w:val="20"/>
              </w:rPr>
              <w:t>Дружный круг</w:t>
            </w:r>
          </w:p>
          <w:p w:rsidR="00DC3DE6" w:rsidRPr="00242736" w:rsidRDefault="00DC3DE6" w:rsidP="00DC3DE6">
            <w:pPr>
              <w:spacing w:after="0" w:line="240" w:lineRule="auto"/>
              <w:rPr>
                <w:rFonts w:ascii="Times New Roman" w:hAnsi="Times New Roman"/>
                <w:bCs/>
                <w:color w:val="0F1419"/>
                <w:sz w:val="20"/>
                <w:szCs w:val="20"/>
              </w:rPr>
            </w:pPr>
            <w:r>
              <w:rPr>
                <w:rFonts w:ascii="Times New Roman" w:hAnsi="Times New Roman"/>
                <w:bCs/>
                <w:color w:val="0F1419"/>
                <w:sz w:val="20"/>
                <w:szCs w:val="20"/>
              </w:rPr>
              <w:t>(кукла Катя, мишка, зайка)</w:t>
            </w:r>
          </w:p>
        </w:tc>
        <w:tc>
          <w:tcPr>
            <w:tcW w:w="1843" w:type="dxa"/>
            <w:gridSpan w:val="2"/>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419" w:type="dxa"/>
            <w:gridSpan w:val="2"/>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DC3DE6">
            <w:pPr>
              <w:spacing w:after="0" w:line="240" w:lineRule="auto"/>
              <w:rPr>
                <w:rFonts w:ascii="Times New Roman" w:hAnsi="Times New Roman"/>
                <w:color w:val="FF0000"/>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DC3DE6" w:rsidRPr="00A544DD" w:rsidRDefault="00DC3DE6" w:rsidP="00DC3DE6">
            <w:pPr>
              <w:rPr>
                <w:rFonts w:ascii="Times New Roman" w:hAnsi="Times New Roman"/>
                <w:sz w:val="20"/>
                <w:szCs w:val="20"/>
              </w:rPr>
            </w:pPr>
          </w:p>
        </w:tc>
        <w:tc>
          <w:tcPr>
            <w:tcW w:w="5909" w:type="dxa"/>
            <w:shd w:val="clear" w:color="auto" w:fill="auto"/>
          </w:tcPr>
          <w:p w:rsidR="00DC3DE6" w:rsidRPr="00F04352" w:rsidRDefault="00DC3DE6" w:rsidP="00DC3DE6">
            <w:pPr>
              <w:pStyle w:val="Style56"/>
              <w:widowControl/>
              <w:tabs>
                <w:tab w:val="left" w:pos="461"/>
              </w:tabs>
              <w:spacing w:line="200" w:lineRule="exact"/>
              <w:rPr>
                <w:rFonts w:ascii="Times New Roman" w:hAnsi="Times New Roman" w:cs="Century Schoolbook"/>
                <w:b/>
                <w:sz w:val="20"/>
                <w:szCs w:val="20"/>
              </w:rPr>
            </w:pPr>
            <w:r w:rsidRPr="00F04352">
              <w:rPr>
                <w:rFonts w:ascii="Times New Roman" w:hAnsi="Times New Roman" w:cs="Century Schoolbook"/>
                <w:b/>
                <w:sz w:val="20"/>
                <w:szCs w:val="20"/>
              </w:rPr>
              <w:t>Наблюдение за собакой.</w:t>
            </w:r>
          </w:p>
          <w:p w:rsidR="00DC3DE6" w:rsidRPr="006D013E" w:rsidRDefault="00DC3DE6" w:rsidP="00DC3DE6">
            <w:pPr>
              <w:pStyle w:val="Style56"/>
              <w:widowControl/>
              <w:tabs>
                <w:tab w:val="left" w:pos="461"/>
              </w:tabs>
              <w:spacing w:line="200" w:lineRule="exact"/>
              <w:rPr>
                <w:rFonts w:ascii="Times New Roman" w:hAnsi="Times New Roman" w:cs="Century Schoolbook"/>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стимулировать речевое развитие, упражнять в звукоподражании, развивать слуховое и зрительное сосредоточение.</w:t>
            </w:r>
          </w:p>
          <w:p w:rsidR="00DC3DE6" w:rsidRDefault="00DC3DE6" w:rsidP="00DC3DE6">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Сбор опавших листьев и другого мусора на участке.</w:t>
            </w:r>
          </w:p>
          <w:p w:rsidR="00DC3DE6" w:rsidRPr="00F04352" w:rsidRDefault="00DC3DE6" w:rsidP="00DC3DE6">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000358CC">
              <w:rPr>
                <w:rFonts w:ascii="Times New Roman" w:hAnsi="Times New Roman"/>
                <w:b/>
                <w:iCs/>
                <w:color w:val="000000"/>
                <w:spacing w:val="-7"/>
                <w:sz w:val="20"/>
                <w:szCs w:val="20"/>
              </w:rPr>
              <w:t xml:space="preserve"> </w:t>
            </w:r>
            <w:r>
              <w:rPr>
                <w:rFonts w:ascii="Times New Roman" w:hAnsi="Times New Roman"/>
                <w:sz w:val="20"/>
                <w:szCs w:val="20"/>
              </w:rPr>
              <w:t>приучать соблюдать порядок на участке детского сада.</w:t>
            </w:r>
          </w:p>
          <w:p w:rsidR="00DC3DE6" w:rsidRPr="00F04352" w:rsidRDefault="00DC3DE6" w:rsidP="00DC3DE6">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гры:«С кочки на кочку»</w:t>
            </w:r>
          </w:p>
          <w:p w:rsidR="00DC3DE6" w:rsidRPr="006D013E" w:rsidRDefault="00DC3DE6" w:rsidP="00DC3DE6">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sidR="000358CC">
              <w:rPr>
                <w:rFonts w:ascii="Times New Roman" w:hAnsi="Times New Roman"/>
                <w:b/>
                <w:iCs/>
                <w:color w:val="000000"/>
                <w:spacing w:val="-2"/>
                <w:sz w:val="20"/>
                <w:szCs w:val="20"/>
              </w:rPr>
              <w:t xml:space="preserve"> </w:t>
            </w:r>
            <w:r>
              <w:rPr>
                <w:rFonts w:ascii="Times New Roman" w:hAnsi="Times New Roman"/>
                <w:iCs/>
                <w:color w:val="000000"/>
                <w:spacing w:val="-2"/>
                <w:sz w:val="20"/>
                <w:szCs w:val="20"/>
              </w:rPr>
              <w:t>учить детей подпрыгивать на двух ногах.</w:t>
            </w:r>
          </w:p>
          <w:p w:rsidR="00DC3DE6" w:rsidRDefault="00DC3DE6" w:rsidP="00DC3DE6">
            <w:pPr>
              <w:spacing w:after="0" w:line="240" w:lineRule="auto"/>
              <w:rPr>
                <w:rFonts w:ascii="Times New Roman" w:hAnsi="Times New Roman"/>
                <w:b/>
                <w:sz w:val="20"/>
                <w:szCs w:val="20"/>
              </w:rPr>
            </w:pPr>
            <w:r>
              <w:rPr>
                <w:rFonts w:ascii="Times New Roman" w:hAnsi="Times New Roman"/>
                <w:b/>
                <w:sz w:val="20"/>
                <w:szCs w:val="20"/>
              </w:rPr>
              <w:t>«Попади в круг»</w:t>
            </w:r>
          </w:p>
          <w:p w:rsidR="00DC3DE6" w:rsidRPr="00303ED7" w:rsidRDefault="00DC3DE6" w:rsidP="00DC3DE6">
            <w:pPr>
              <w:spacing w:after="0" w:line="240" w:lineRule="auto"/>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Pr>
                <w:rFonts w:ascii="Times New Roman" w:hAnsi="Times New Roman"/>
                <w:iCs/>
                <w:color w:val="000000"/>
                <w:spacing w:val="1"/>
                <w:sz w:val="20"/>
                <w:szCs w:val="20"/>
              </w:rPr>
              <w:t xml:space="preserve"> развивать глазомер, координацию движения, ловкость.</w:t>
            </w:r>
          </w:p>
        </w:tc>
        <w:tc>
          <w:tcPr>
            <w:tcW w:w="2551" w:type="dxa"/>
            <w:gridSpan w:val="2"/>
            <w:shd w:val="clear" w:color="auto" w:fill="auto"/>
          </w:tcPr>
          <w:p w:rsidR="00DC3DE6" w:rsidRDefault="00DC3DE6" w:rsidP="00DC3DE6">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DC3DE6">
            <w:pPr>
              <w:pStyle w:val="Style1"/>
              <w:widowControl/>
              <w:spacing w:line="200" w:lineRule="exact"/>
              <w:rPr>
                <w:rFonts w:ascii="Times New Roman" w:hAnsi="Times New Roman"/>
                <w:b/>
                <w:sz w:val="20"/>
                <w:szCs w:val="20"/>
              </w:rPr>
            </w:pPr>
            <w:r w:rsidRPr="00F04352">
              <w:rPr>
                <w:rStyle w:val="FontStyle119"/>
                <w:rFonts w:ascii="Times New Roman" w:hAnsi="Times New Roman"/>
                <w:sz w:val="20"/>
                <w:szCs w:val="20"/>
              </w:rPr>
              <w:t xml:space="preserve">совочки, игрушки, формочки, </w:t>
            </w:r>
            <w:proofErr w:type="spellStart"/>
            <w:r w:rsidRPr="00F04352">
              <w:rPr>
                <w:rStyle w:val="FontStyle119"/>
                <w:rFonts w:ascii="Times New Roman" w:hAnsi="Times New Roman"/>
                <w:sz w:val="20"/>
                <w:szCs w:val="20"/>
              </w:rPr>
              <w:t>грабелки</w:t>
            </w:r>
            <w:proofErr w:type="spellEnd"/>
            <w:r w:rsidRPr="00F04352">
              <w:rPr>
                <w:rStyle w:val="FontStyle119"/>
                <w:rFonts w:ascii="Times New Roman" w:hAnsi="Times New Roman"/>
                <w:sz w:val="20"/>
                <w:szCs w:val="20"/>
              </w:rPr>
              <w:t>.</w:t>
            </w:r>
          </w:p>
        </w:tc>
        <w:tc>
          <w:tcPr>
            <w:tcW w:w="1843" w:type="dxa"/>
            <w:gridSpan w:val="2"/>
            <w:shd w:val="clear" w:color="auto" w:fill="auto"/>
          </w:tcPr>
          <w:p w:rsidR="00DC3DE6" w:rsidRPr="006D013E" w:rsidRDefault="00DC3DE6" w:rsidP="00DC3DE6">
            <w:pPr>
              <w:pStyle w:val="Style1"/>
              <w:widowControl/>
              <w:spacing w:line="200" w:lineRule="exact"/>
              <w:rPr>
                <w:rFonts w:ascii="Times New Roman" w:hAnsi="Times New Roman"/>
                <w:b/>
                <w:sz w:val="20"/>
                <w:szCs w:val="20"/>
              </w:rPr>
            </w:pPr>
            <w:r w:rsidRPr="006D013E">
              <w:rPr>
                <w:rFonts w:ascii="Times New Roman" w:hAnsi="Times New Roman"/>
                <w:b/>
                <w:sz w:val="20"/>
                <w:szCs w:val="20"/>
              </w:rPr>
              <w:t>Дидактическая игра «Поймай листок»</w:t>
            </w:r>
          </w:p>
          <w:p w:rsidR="00DC3DE6" w:rsidRPr="00F04352" w:rsidRDefault="00DC3DE6" w:rsidP="00DC3DE6">
            <w:pPr>
              <w:pStyle w:val="Style1"/>
              <w:widowControl/>
              <w:spacing w:line="200" w:lineRule="exact"/>
              <w:rPr>
                <w:rFonts w:ascii="Times New Roman" w:hAnsi="Times New Roman"/>
                <w:sz w:val="20"/>
                <w:szCs w:val="20"/>
              </w:rPr>
            </w:pPr>
            <w:r w:rsidRPr="006D013E">
              <w:rPr>
                <w:rFonts w:ascii="Times New Roman" w:hAnsi="Times New Roman"/>
                <w:b/>
                <w:sz w:val="20"/>
                <w:szCs w:val="20"/>
              </w:rPr>
              <w:t>Цель:</w:t>
            </w:r>
            <w:r>
              <w:rPr>
                <w:rFonts w:ascii="Times New Roman" w:hAnsi="Times New Roman"/>
                <w:sz w:val="20"/>
                <w:szCs w:val="20"/>
              </w:rPr>
              <w:t xml:space="preserve"> развивать умение подпрыгивать на месте как можно выше.</w:t>
            </w:r>
          </w:p>
        </w:tc>
        <w:tc>
          <w:tcPr>
            <w:tcW w:w="1419" w:type="dxa"/>
            <w:gridSpan w:val="2"/>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«Какой».</w:t>
            </w:r>
          </w:p>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 xml:space="preserve"> Цель</w:t>
            </w:r>
            <w:r w:rsidRPr="00F04352">
              <w:rPr>
                <w:rFonts w:ascii="Times New Roman" w:hAnsi="Times New Roman"/>
                <w:sz w:val="20"/>
                <w:szCs w:val="20"/>
              </w:rPr>
              <w:t>: учить детей различать и называть цвета ( красный, зеленый)</w:t>
            </w: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pStyle w:val="a3"/>
              <w:rPr>
                <w:rFonts w:ascii="Times New Roman" w:hAnsi="Times New Roman"/>
                <w:b/>
                <w:sz w:val="20"/>
                <w:u w:val="single"/>
              </w:rPr>
            </w:pPr>
            <w:r w:rsidRPr="009057DA">
              <w:rPr>
                <w:rFonts w:ascii="Times New Roman" w:hAnsi="Times New Roman"/>
                <w:b/>
                <w:sz w:val="20"/>
                <w:u w:val="single"/>
              </w:rPr>
              <w:t>Вечер</w:t>
            </w:r>
          </w:p>
          <w:p w:rsidR="00DC3DE6" w:rsidRDefault="00DC3DE6" w:rsidP="00DC3DE6">
            <w:pPr>
              <w:spacing w:after="0" w:line="240" w:lineRule="auto"/>
              <w:rPr>
                <w:rFonts w:ascii="Times New Roman" w:hAnsi="Times New Roman"/>
                <w:b/>
                <w:sz w:val="20"/>
                <w:szCs w:val="20"/>
              </w:rPr>
            </w:pPr>
          </w:p>
          <w:p w:rsidR="00DC3DE6" w:rsidRPr="00242736"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909" w:type="dxa"/>
            <w:shd w:val="clear" w:color="auto" w:fill="auto"/>
          </w:tcPr>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b/>
                <w:sz w:val="20"/>
                <w:szCs w:val="20"/>
              </w:rPr>
            </w:pPr>
          </w:p>
          <w:p w:rsidR="00DC3DE6" w:rsidRPr="00F04352" w:rsidRDefault="00DC3DE6" w:rsidP="00DC3DE6">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0358CC">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DC3DE6" w:rsidRPr="00F04352" w:rsidRDefault="00DC3DE6" w:rsidP="00DC3DE6">
            <w:pPr>
              <w:spacing w:after="0" w:line="240" w:lineRule="auto"/>
              <w:rPr>
                <w:rFonts w:ascii="Times New Roman" w:hAnsi="Times New Roman"/>
                <w:sz w:val="20"/>
                <w:szCs w:val="20"/>
              </w:rPr>
            </w:pPr>
          </w:p>
        </w:tc>
        <w:tc>
          <w:tcPr>
            <w:tcW w:w="2835" w:type="dxa"/>
            <w:gridSpan w:val="3"/>
            <w:shd w:val="clear" w:color="auto" w:fill="auto"/>
          </w:tcPr>
          <w:p w:rsidR="00DC3DE6" w:rsidRDefault="00DC3DE6" w:rsidP="00DC3DE6">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051101" w:rsidRDefault="00DC3DE6" w:rsidP="00DC3DE6">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C3DE6" w:rsidRPr="00AF078F" w:rsidRDefault="00DC3DE6" w:rsidP="00DC3DE6">
            <w:pPr>
              <w:pStyle w:val="Style17"/>
              <w:widowControl/>
              <w:spacing w:line="240" w:lineRule="auto"/>
              <w:ind w:firstLine="0"/>
              <w:rPr>
                <w:rFonts w:ascii="Times New Roman" w:hAnsi="Times New Roman" w:cs="Century Schoolbook"/>
                <w:b/>
                <w:sz w:val="20"/>
                <w:szCs w:val="20"/>
              </w:rPr>
            </w:pPr>
          </w:p>
        </w:tc>
        <w:tc>
          <w:tcPr>
            <w:tcW w:w="1559" w:type="dxa"/>
            <w:vMerge w:val="restart"/>
            <w:shd w:val="clear" w:color="auto" w:fill="auto"/>
          </w:tcPr>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sz w:val="20"/>
                <w:szCs w:val="20"/>
              </w:rPr>
              <w:t>Закрепление с детьми навыка мытья рук с мылом.</w:t>
            </w:r>
          </w:p>
        </w:tc>
        <w:tc>
          <w:tcPr>
            <w:tcW w:w="1419" w:type="dxa"/>
            <w:gridSpan w:val="2"/>
            <w:vMerge w:val="restart"/>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«Семья»</w:t>
            </w:r>
          </w:p>
        </w:tc>
        <w:tc>
          <w:tcPr>
            <w:tcW w:w="5909" w:type="dxa"/>
            <w:shd w:val="clear" w:color="auto" w:fill="auto"/>
          </w:tcPr>
          <w:p w:rsidR="00DC3DE6" w:rsidRPr="009057DA"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помочь детям объединяться для игры, уточнить роль каждого.</w:t>
            </w:r>
          </w:p>
        </w:tc>
        <w:tc>
          <w:tcPr>
            <w:tcW w:w="2835" w:type="dxa"/>
            <w:gridSpan w:val="3"/>
            <w:shd w:val="clear" w:color="auto" w:fill="auto"/>
          </w:tcPr>
          <w:p w:rsidR="00DC3DE6" w:rsidRPr="00242736" w:rsidRDefault="00DC3DE6" w:rsidP="00DC3DE6">
            <w:pPr>
              <w:pStyle w:val="Style17"/>
              <w:widowControl/>
              <w:spacing w:line="200" w:lineRule="exact"/>
              <w:ind w:firstLine="0"/>
              <w:rPr>
                <w:rFonts w:ascii="Times New Roman" w:hAnsi="Times New Roman" w:cs="Century Schoolbook"/>
                <w:b/>
                <w:sz w:val="20"/>
                <w:szCs w:val="20"/>
              </w:rPr>
            </w:pPr>
            <w:r w:rsidRPr="00242736">
              <w:rPr>
                <w:rFonts w:ascii="Times New Roman" w:hAnsi="Times New Roman" w:cs="Century Schoolbook"/>
                <w:b/>
                <w:sz w:val="20"/>
                <w:szCs w:val="20"/>
              </w:rPr>
              <w:t>Центр сюжетно – ролевых (драматических) игр</w:t>
            </w:r>
          </w:p>
          <w:p w:rsidR="00DC3DE6" w:rsidRPr="00D43640" w:rsidRDefault="00DC3DE6" w:rsidP="00DC3DE6">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w:t>
            </w:r>
            <w:proofErr w:type="spellStart"/>
            <w:r>
              <w:rPr>
                <w:rFonts w:ascii="Times New Roman" w:hAnsi="Times New Roman" w:cs="Century Schoolbook"/>
                <w:sz w:val="20"/>
                <w:szCs w:val="20"/>
              </w:rPr>
              <w:t>посудка</w:t>
            </w:r>
            <w:proofErr w:type="spellEnd"/>
            <w:r>
              <w:rPr>
                <w:rFonts w:ascii="Times New Roman" w:hAnsi="Times New Roman" w:cs="Century Schoolbook"/>
                <w:sz w:val="20"/>
                <w:szCs w:val="20"/>
              </w:rPr>
              <w:t>, куклы, строительный материал)</w:t>
            </w:r>
          </w:p>
        </w:tc>
        <w:tc>
          <w:tcPr>
            <w:tcW w:w="1559" w:type="dxa"/>
            <w:vMerge/>
            <w:shd w:val="clear" w:color="auto" w:fill="auto"/>
          </w:tcPr>
          <w:p w:rsidR="00DC3DE6" w:rsidRPr="00F04352" w:rsidRDefault="00DC3DE6" w:rsidP="00DC3DE6">
            <w:pPr>
              <w:spacing w:after="0" w:line="240" w:lineRule="auto"/>
              <w:rPr>
                <w:rFonts w:ascii="Times New Roman" w:hAnsi="Times New Roman"/>
                <w:b/>
                <w:sz w:val="20"/>
                <w:szCs w:val="20"/>
              </w:rPr>
            </w:pPr>
          </w:p>
        </w:tc>
        <w:tc>
          <w:tcPr>
            <w:tcW w:w="1419" w:type="dxa"/>
            <w:gridSpan w:val="2"/>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411C2C"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Игра «Как зовут твою любимую куклу?»</w:t>
            </w:r>
          </w:p>
        </w:tc>
        <w:tc>
          <w:tcPr>
            <w:tcW w:w="5909" w:type="dxa"/>
            <w:shd w:val="clear" w:color="auto" w:fill="auto"/>
          </w:tcPr>
          <w:p w:rsidR="00DC3DE6" w:rsidRDefault="00DC3DE6" w:rsidP="00DC3DE6">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формировать умение играть со сверстниками, отвечать на вопросы.</w:t>
            </w:r>
          </w:p>
        </w:tc>
        <w:tc>
          <w:tcPr>
            <w:tcW w:w="2835" w:type="dxa"/>
            <w:gridSpan w:val="3"/>
            <w:shd w:val="clear" w:color="auto" w:fill="auto"/>
          </w:tcPr>
          <w:p w:rsidR="00DC3DE6" w:rsidRDefault="00DC3DE6" w:rsidP="00DC3DE6">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DC3DE6" w:rsidRPr="00411C2C" w:rsidRDefault="00DC3DE6" w:rsidP="00DC3DE6">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(куклы)</w:t>
            </w:r>
          </w:p>
        </w:tc>
        <w:tc>
          <w:tcPr>
            <w:tcW w:w="1559" w:type="dxa"/>
            <w:vMerge/>
            <w:shd w:val="clear" w:color="auto" w:fill="auto"/>
          </w:tcPr>
          <w:p w:rsidR="00DC3DE6" w:rsidRPr="00F04352" w:rsidRDefault="00DC3DE6" w:rsidP="00DC3DE6">
            <w:pPr>
              <w:spacing w:after="0" w:line="240" w:lineRule="auto"/>
              <w:rPr>
                <w:rFonts w:ascii="Times New Roman" w:hAnsi="Times New Roman"/>
                <w:b/>
                <w:sz w:val="20"/>
                <w:szCs w:val="20"/>
              </w:rPr>
            </w:pPr>
          </w:p>
        </w:tc>
        <w:tc>
          <w:tcPr>
            <w:tcW w:w="1419" w:type="dxa"/>
            <w:gridSpan w:val="2"/>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DC3DE6">
            <w:pPr>
              <w:rPr>
                <w:rFonts w:ascii="Times New Roman" w:hAnsi="Times New Roman"/>
                <w:sz w:val="20"/>
                <w:szCs w:val="20"/>
              </w:rPr>
            </w:pPr>
          </w:p>
          <w:p w:rsidR="00DC3DE6" w:rsidRPr="00F04352" w:rsidRDefault="00DC3DE6" w:rsidP="00DC3DE6">
            <w:pPr>
              <w:rPr>
                <w:rFonts w:ascii="Times New Roman" w:hAnsi="Times New Roman"/>
                <w:sz w:val="20"/>
                <w:szCs w:val="20"/>
              </w:rPr>
            </w:pPr>
          </w:p>
        </w:tc>
        <w:tc>
          <w:tcPr>
            <w:tcW w:w="5909" w:type="dxa"/>
            <w:shd w:val="clear" w:color="auto" w:fill="auto"/>
          </w:tcPr>
          <w:p w:rsidR="00DC3DE6" w:rsidRDefault="00DC3DE6" w:rsidP="00DC3DE6">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дождем.</w:t>
            </w:r>
          </w:p>
          <w:p w:rsidR="00DC3DE6" w:rsidRPr="00411C2C" w:rsidRDefault="00DC3DE6" w:rsidP="00DC3DE6">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000358CC">
              <w:rPr>
                <w:rFonts w:ascii="Times New Roman" w:hAnsi="Times New Roman"/>
                <w:b/>
                <w:i/>
                <w:iCs/>
                <w:color w:val="000000"/>
                <w:spacing w:val="-1"/>
                <w:sz w:val="20"/>
                <w:szCs w:val="20"/>
              </w:rPr>
              <w:t xml:space="preserve"> </w:t>
            </w:r>
            <w:r>
              <w:rPr>
                <w:rFonts w:ascii="Times New Roman" w:hAnsi="Times New Roman"/>
                <w:iCs/>
                <w:color w:val="000000"/>
                <w:spacing w:val="-1"/>
                <w:sz w:val="20"/>
                <w:szCs w:val="20"/>
              </w:rPr>
              <w:t>познакомить с природным явлением – дождем.</w:t>
            </w:r>
          </w:p>
          <w:p w:rsidR="00DC3DE6" w:rsidRPr="00411C2C" w:rsidRDefault="00DC3DE6" w:rsidP="00DC3DE6">
            <w:pPr>
              <w:spacing w:after="0" w:line="240" w:lineRule="auto"/>
              <w:rPr>
                <w:rFonts w:ascii="Times New Roman" w:hAnsi="Times New Roman"/>
                <w:bCs/>
                <w:color w:val="000000"/>
                <w:spacing w:val="-11"/>
                <w:sz w:val="20"/>
                <w:szCs w:val="20"/>
              </w:rPr>
            </w:pPr>
            <w:r>
              <w:rPr>
                <w:rFonts w:ascii="Times New Roman" w:hAnsi="Times New Roman"/>
                <w:b/>
                <w:sz w:val="20"/>
                <w:szCs w:val="20"/>
              </w:rPr>
              <w:t>Т</w:t>
            </w:r>
            <w:r w:rsidRPr="00F04352">
              <w:rPr>
                <w:rFonts w:ascii="Times New Roman" w:hAnsi="Times New Roman"/>
                <w:b/>
                <w:bCs/>
                <w:color w:val="000000"/>
                <w:spacing w:val="-11"/>
                <w:sz w:val="20"/>
                <w:szCs w:val="20"/>
              </w:rPr>
              <w:t>рудовая деятельность.</w:t>
            </w:r>
            <w:r w:rsidR="000358CC">
              <w:rPr>
                <w:rFonts w:ascii="Times New Roman" w:hAnsi="Times New Roman"/>
                <w:b/>
                <w:bCs/>
                <w:color w:val="000000"/>
                <w:spacing w:val="-11"/>
                <w:sz w:val="20"/>
                <w:szCs w:val="20"/>
              </w:rPr>
              <w:t xml:space="preserve"> </w:t>
            </w:r>
            <w:r w:rsidRPr="00411C2C">
              <w:rPr>
                <w:rFonts w:ascii="Times New Roman" w:hAnsi="Times New Roman"/>
                <w:bCs/>
                <w:color w:val="000000"/>
                <w:spacing w:val="-11"/>
                <w:sz w:val="20"/>
                <w:szCs w:val="20"/>
              </w:rPr>
              <w:t>Поливка дождевой водой растений в группе.</w:t>
            </w:r>
          </w:p>
          <w:p w:rsidR="00DC3DE6" w:rsidRPr="00411C2C" w:rsidRDefault="00DC3DE6" w:rsidP="00DC3DE6">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sidR="000358CC">
              <w:rPr>
                <w:rFonts w:ascii="Times New Roman" w:hAnsi="Times New Roman"/>
                <w:b/>
                <w:bCs/>
                <w:color w:val="000000"/>
                <w:spacing w:val="-11"/>
                <w:sz w:val="20"/>
                <w:szCs w:val="20"/>
              </w:rPr>
              <w:t xml:space="preserve"> </w:t>
            </w:r>
            <w:r>
              <w:rPr>
                <w:rFonts w:ascii="Times New Roman" w:hAnsi="Times New Roman"/>
                <w:bCs/>
                <w:color w:val="000000"/>
                <w:spacing w:val="-11"/>
                <w:sz w:val="20"/>
                <w:szCs w:val="20"/>
              </w:rPr>
              <w:t>воспитывать желание участвовать в уходе за комнатными растениями.</w:t>
            </w:r>
          </w:p>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«Солнышко и дождик»</w:t>
            </w:r>
          </w:p>
          <w:p w:rsidR="00DC3DE6"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 xml:space="preserve"> приучать </w:t>
            </w:r>
            <w:r w:rsidR="000358CC">
              <w:rPr>
                <w:rFonts w:ascii="Times New Roman" w:hAnsi="Times New Roman"/>
                <w:sz w:val="20"/>
                <w:szCs w:val="20"/>
              </w:rPr>
              <w:t>быстро,</w:t>
            </w:r>
            <w:r>
              <w:rPr>
                <w:rFonts w:ascii="Times New Roman" w:hAnsi="Times New Roman"/>
                <w:sz w:val="20"/>
                <w:szCs w:val="20"/>
              </w:rPr>
              <w:t xml:space="preserve"> действовать по сигналу воспитателя.</w:t>
            </w:r>
          </w:p>
          <w:p w:rsidR="00DC3DE6"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400CC3" w:rsidRDefault="00400CC3" w:rsidP="00DC3DE6">
            <w:pPr>
              <w:spacing w:after="0" w:line="240" w:lineRule="auto"/>
              <w:rPr>
                <w:rFonts w:ascii="Times New Roman" w:hAnsi="Times New Roman"/>
                <w:sz w:val="20"/>
                <w:szCs w:val="20"/>
              </w:rPr>
            </w:pPr>
          </w:p>
          <w:p w:rsidR="00DC3DE6" w:rsidRPr="00F04352" w:rsidRDefault="00DC3DE6" w:rsidP="00DC3DE6">
            <w:pPr>
              <w:spacing w:after="0" w:line="240" w:lineRule="auto"/>
              <w:rPr>
                <w:rFonts w:ascii="Times New Roman" w:hAnsi="Times New Roman"/>
                <w:sz w:val="20"/>
                <w:szCs w:val="20"/>
              </w:rPr>
            </w:pPr>
          </w:p>
        </w:tc>
        <w:tc>
          <w:tcPr>
            <w:tcW w:w="2835" w:type="dxa"/>
            <w:gridSpan w:val="3"/>
            <w:shd w:val="clear" w:color="auto" w:fill="auto"/>
          </w:tcPr>
          <w:p w:rsidR="00DC3DE6"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DC3DE6">
            <w:pPr>
              <w:spacing w:after="0" w:line="240" w:lineRule="auto"/>
              <w:rPr>
                <w:rFonts w:ascii="Times New Roman" w:hAnsi="Times New Roman"/>
                <w:sz w:val="20"/>
                <w:szCs w:val="20"/>
              </w:rPr>
            </w:pPr>
            <w:r>
              <w:rPr>
                <w:rFonts w:ascii="Times New Roman" w:hAnsi="Times New Roman"/>
                <w:sz w:val="20"/>
                <w:szCs w:val="20"/>
              </w:rPr>
              <w:t>Куклы, маски – эмблемы, машинки.</w:t>
            </w:r>
          </w:p>
        </w:tc>
        <w:tc>
          <w:tcPr>
            <w:tcW w:w="1559" w:type="dxa"/>
            <w:shd w:val="clear" w:color="auto" w:fill="auto"/>
          </w:tcPr>
          <w:p w:rsidR="00DC3DE6" w:rsidRPr="00411C2C" w:rsidRDefault="00DC3DE6" w:rsidP="00DC3DE6">
            <w:pPr>
              <w:pStyle w:val="Style1"/>
              <w:widowControl/>
              <w:spacing w:line="200" w:lineRule="exact"/>
              <w:rPr>
                <w:rFonts w:ascii="Times New Roman" w:hAnsi="Times New Roman"/>
                <w:b/>
                <w:sz w:val="20"/>
                <w:szCs w:val="20"/>
              </w:rPr>
            </w:pPr>
            <w:r w:rsidRPr="00411C2C">
              <w:rPr>
                <w:rFonts w:ascii="Times New Roman" w:hAnsi="Times New Roman"/>
                <w:b/>
                <w:sz w:val="20"/>
                <w:szCs w:val="20"/>
              </w:rPr>
              <w:t>Игра «поймай листок»</w:t>
            </w:r>
          </w:p>
          <w:p w:rsidR="00DC3DE6" w:rsidRPr="00F04352" w:rsidRDefault="00DC3DE6" w:rsidP="00DC3DE6">
            <w:pPr>
              <w:pStyle w:val="Style1"/>
              <w:widowControl/>
              <w:spacing w:line="200" w:lineRule="exact"/>
              <w:rPr>
                <w:rFonts w:ascii="Times New Roman" w:hAnsi="Times New Roman"/>
                <w:sz w:val="20"/>
                <w:szCs w:val="20"/>
              </w:rPr>
            </w:pPr>
            <w:r w:rsidRPr="00411C2C">
              <w:rPr>
                <w:rFonts w:ascii="Times New Roman" w:hAnsi="Times New Roman"/>
                <w:b/>
                <w:sz w:val="20"/>
                <w:szCs w:val="20"/>
              </w:rPr>
              <w:t>Цель:</w:t>
            </w:r>
            <w:r>
              <w:rPr>
                <w:rFonts w:ascii="Times New Roman" w:hAnsi="Times New Roman"/>
                <w:sz w:val="20"/>
                <w:szCs w:val="20"/>
              </w:rPr>
              <w:t xml:space="preserve"> развивать умение подпрыгивать на месте.</w:t>
            </w:r>
          </w:p>
        </w:tc>
        <w:tc>
          <w:tcPr>
            <w:tcW w:w="1419" w:type="dxa"/>
            <w:gridSpan w:val="2"/>
            <w:shd w:val="clear" w:color="auto" w:fill="auto"/>
          </w:tcPr>
          <w:p w:rsidR="00DC3DE6" w:rsidRPr="00F04352" w:rsidRDefault="00DC3DE6" w:rsidP="00DC3DE6">
            <w:pPr>
              <w:spacing w:after="0" w:line="240" w:lineRule="auto"/>
              <w:rPr>
                <w:rFonts w:ascii="Times New Roman" w:hAnsi="Times New Roman"/>
                <w:sz w:val="20"/>
                <w:szCs w:val="20"/>
              </w:rPr>
            </w:pPr>
          </w:p>
        </w:tc>
      </w:tr>
    </w:tbl>
    <w:p w:rsidR="00DC3DE6" w:rsidRDefault="00DC3DE6" w:rsidP="00DC3D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C3DE6" w:rsidRPr="00F04352" w:rsidTr="00F0690E">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0358CC"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p>
          <w:p w:rsidR="00DC3DE6" w:rsidRPr="00F04352" w:rsidRDefault="00DC3DE6" w:rsidP="00F0690E">
            <w:pPr>
              <w:spacing w:after="0" w:line="240" w:lineRule="auto"/>
              <w:jc w:val="center"/>
              <w:rPr>
                <w:rFonts w:ascii="Times New Roman" w:hAnsi="Times New Roman"/>
                <w:b/>
                <w:sz w:val="20"/>
                <w:szCs w:val="20"/>
              </w:rPr>
            </w:pP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F0690E">
        <w:trPr>
          <w:trHeight w:val="70"/>
        </w:trPr>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F0690E">
        <w:trPr>
          <w:cantSplit/>
          <w:trHeight w:val="919"/>
        </w:trPr>
        <w:tc>
          <w:tcPr>
            <w:tcW w:w="1008" w:type="dxa"/>
            <w:vMerge w:val="restart"/>
            <w:shd w:val="clear" w:color="auto" w:fill="auto"/>
            <w:textDirection w:val="btLr"/>
          </w:tcPr>
          <w:p w:rsidR="00DC3DE6" w:rsidRDefault="00DC3DE6" w:rsidP="00F0690E">
            <w:pPr>
              <w:spacing w:after="0" w:line="240" w:lineRule="auto"/>
              <w:ind w:left="113" w:right="113"/>
              <w:jc w:val="center"/>
              <w:rPr>
                <w:rFonts w:ascii="Times New Roman" w:hAnsi="Times New Roman"/>
                <w:b/>
                <w:sz w:val="20"/>
                <w:szCs w:val="20"/>
              </w:rPr>
            </w:pPr>
            <w:r>
              <w:rPr>
                <w:rFonts w:ascii="Times New Roman" w:hAnsi="Times New Roman"/>
                <w:b/>
                <w:sz w:val="20"/>
                <w:szCs w:val="20"/>
              </w:rPr>
              <w:t>8 сентября – вторник</w:t>
            </w:r>
          </w:p>
          <w:p w:rsidR="00DC3DE6" w:rsidRDefault="00DC3DE6" w:rsidP="00F0690E">
            <w:pPr>
              <w:spacing w:after="0" w:line="240" w:lineRule="auto"/>
              <w:ind w:left="113" w:right="113"/>
              <w:jc w:val="center"/>
              <w:rPr>
                <w:rFonts w:ascii="Times New Roman" w:hAnsi="Times New Roman"/>
                <w:b/>
                <w:sz w:val="20"/>
                <w:szCs w:val="20"/>
              </w:rPr>
            </w:pPr>
            <w:r>
              <w:rPr>
                <w:rFonts w:ascii="Times New Roman" w:hAnsi="Times New Roman"/>
                <w:b/>
                <w:sz w:val="20"/>
                <w:szCs w:val="20"/>
              </w:rPr>
              <w:t>Давайте познакомимся</w:t>
            </w:r>
          </w:p>
          <w:p w:rsidR="00DC3DE6" w:rsidRPr="00F04352" w:rsidRDefault="00DC3DE6" w:rsidP="00F0690E">
            <w:pPr>
              <w:spacing w:after="0" w:line="240" w:lineRule="auto"/>
              <w:ind w:left="113" w:right="113"/>
              <w:jc w:val="center"/>
              <w:rPr>
                <w:rFonts w:ascii="Times New Roman" w:hAnsi="Times New Roman"/>
                <w:b/>
                <w:sz w:val="20"/>
                <w:szCs w:val="20"/>
              </w:rPr>
            </w:pPr>
          </w:p>
        </w:tc>
        <w:tc>
          <w:tcPr>
            <w:tcW w:w="1980" w:type="dxa"/>
            <w:shd w:val="clear" w:color="auto" w:fill="auto"/>
          </w:tcPr>
          <w:p w:rsidR="00DC3DE6" w:rsidRPr="009057DA" w:rsidRDefault="00DC3DE6" w:rsidP="00F0690E">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Pr="00A544DD" w:rsidRDefault="00DC3DE6" w:rsidP="00F0690E">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r>
              <w:rPr>
                <w:rFonts w:ascii="Times New Roman" w:hAnsi="Times New Roman"/>
                <w:b/>
                <w:sz w:val="20"/>
                <w:szCs w:val="20"/>
              </w:rPr>
              <w:t xml:space="preserve">Дружный круг </w:t>
            </w:r>
          </w:p>
          <w:p w:rsidR="00DC3DE6" w:rsidRPr="006963BB" w:rsidRDefault="00DC3DE6" w:rsidP="00F0690E">
            <w:pPr>
              <w:spacing w:after="0" w:line="240" w:lineRule="auto"/>
              <w:rPr>
                <w:rFonts w:ascii="Times New Roman" w:hAnsi="Times New Roman"/>
                <w:sz w:val="20"/>
                <w:szCs w:val="20"/>
              </w:rPr>
            </w:pPr>
            <w:r>
              <w:rPr>
                <w:rFonts w:ascii="Times New Roman" w:hAnsi="Times New Roman"/>
                <w:sz w:val="20"/>
                <w:szCs w:val="20"/>
              </w:rPr>
              <w:t>(погремушки)</w:t>
            </w:r>
          </w:p>
          <w:p w:rsidR="00DC3DE6" w:rsidRPr="00A544DD" w:rsidRDefault="00DC3DE6" w:rsidP="00F0690E">
            <w:pPr>
              <w:spacing w:after="0" w:line="240" w:lineRule="auto"/>
              <w:rPr>
                <w:rFonts w:ascii="Times New Roman" w:hAnsi="Times New Roman"/>
                <w:sz w:val="20"/>
                <w:szCs w:val="20"/>
              </w:rPr>
            </w:pPr>
          </w:p>
        </w:tc>
        <w:tc>
          <w:tcPr>
            <w:tcW w:w="1984" w:type="dxa"/>
            <w:gridSpan w:val="2"/>
            <w:vMerge w:val="restart"/>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Рассматривание иллюстраций в уголке природы «Времена года».</w:t>
            </w:r>
          </w:p>
        </w:tc>
        <w:tc>
          <w:tcPr>
            <w:tcW w:w="2128" w:type="dxa"/>
            <w:vMerge w:val="restart"/>
            <w:shd w:val="clear" w:color="auto" w:fill="auto"/>
          </w:tcPr>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Pr="00F04352" w:rsidRDefault="00DC3DE6" w:rsidP="00F0690E">
            <w:pPr>
              <w:pStyle w:val="c3"/>
              <w:spacing w:before="0" w:beforeAutospacing="0" w:after="0" w:afterAutospacing="0"/>
              <w:rPr>
                <w:b/>
                <w:sz w:val="20"/>
                <w:szCs w:val="20"/>
              </w:rPr>
            </w:pPr>
          </w:p>
        </w:tc>
      </w:tr>
      <w:tr w:rsidR="00DC3DE6" w:rsidRPr="00F04352" w:rsidTr="00F0690E">
        <w:trPr>
          <w:cantSplit/>
          <w:trHeight w:val="1131"/>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6963BB"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Путешествие по комнате «Что есть в групповой комнате»</w:t>
            </w:r>
          </w:p>
        </w:tc>
        <w:tc>
          <w:tcPr>
            <w:tcW w:w="5342" w:type="dxa"/>
            <w:shd w:val="clear" w:color="auto" w:fill="auto"/>
          </w:tcPr>
          <w:p w:rsidR="00DC3DE6" w:rsidRPr="006963BB" w:rsidRDefault="00DC3DE6" w:rsidP="00F0690E">
            <w:pPr>
              <w:rPr>
                <w:rFonts w:ascii="Times New Roman" w:hAnsi="Times New Roman"/>
                <w:sz w:val="20"/>
                <w:szCs w:val="20"/>
              </w:rPr>
            </w:pPr>
            <w:r>
              <w:rPr>
                <w:rFonts w:ascii="Times New Roman" w:hAnsi="Times New Roman"/>
                <w:b/>
                <w:sz w:val="20"/>
                <w:szCs w:val="20"/>
              </w:rPr>
              <w:t xml:space="preserve">Цель: </w:t>
            </w:r>
            <w:r w:rsidRPr="00F04352">
              <w:rPr>
                <w:rFonts w:ascii="Times New Roman" w:hAnsi="Times New Roman"/>
                <w:sz w:val="20"/>
                <w:szCs w:val="20"/>
              </w:rPr>
              <w:t xml:space="preserve"> приучать участвовать в коллективном мероприятии, слышать и понимать предложения воспитателя, охотно выполнять их.</w:t>
            </w:r>
          </w:p>
        </w:tc>
        <w:tc>
          <w:tcPr>
            <w:tcW w:w="2268" w:type="dxa"/>
            <w:gridSpan w:val="2"/>
            <w:shd w:val="clear" w:color="auto" w:fill="auto"/>
          </w:tcPr>
          <w:p w:rsidR="00DC3DE6" w:rsidRPr="00A82518" w:rsidRDefault="00DC3DE6" w:rsidP="00F0690E">
            <w:pPr>
              <w:spacing w:after="0" w:line="240" w:lineRule="auto"/>
              <w:rPr>
                <w:rFonts w:ascii="Times New Roman" w:hAnsi="Times New Roman"/>
                <w:b/>
                <w:bCs/>
                <w:color w:val="0F1419"/>
                <w:sz w:val="20"/>
                <w:szCs w:val="20"/>
              </w:rPr>
            </w:pPr>
            <w:r w:rsidRPr="00A82518">
              <w:rPr>
                <w:rFonts w:ascii="Times New Roman" w:hAnsi="Times New Roman"/>
                <w:b/>
                <w:bCs/>
                <w:color w:val="0F1419"/>
                <w:sz w:val="20"/>
                <w:szCs w:val="20"/>
              </w:rPr>
              <w:t>Экскурсия по группе</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83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Беседа «Что есть в детском саду?»</w:t>
            </w:r>
          </w:p>
          <w:p w:rsidR="00DC3DE6" w:rsidRPr="0017064D" w:rsidRDefault="00DC3DE6" w:rsidP="00F0690E">
            <w:pPr>
              <w:spacing w:after="0" w:line="240" w:lineRule="auto"/>
              <w:rPr>
                <w:rFonts w:ascii="Times New Roman" w:hAnsi="Times New Roman"/>
                <w:b/>
                <w:sz w:val="20"/>
                <w:szCs w:val="20"/>
              </w:rPr>
            </w:pPr>
          </w:p>
        </w:tc>
        <w:tc>
          <w:tcPr>
            <w:tcW w:w="5342" w:type="dxa"/>
            <w:shd w:val="clear" w:color="auto" w:fill="auto"/>
          </w:tcPr>
          <w:p w:rsidR="00DC3DE6" w:rsidRPr="0017064D" w:rsidRDefault="00DC3DE6" w:rsidP="00F0690E">
            <w:pPr>
              <w:spacing w:after="0" w:line="240" w:lineRule="auto"/>
              <w:rPr>
                <w:rFonts w:ascii="Times New Roman" w:hAnsi="Times New Roman"/>
                <w:b/>
                <w:sz w:val="20"/>
                <w:szCs w:val="20"/>
              </w:rPr>
            </w:pPr>
            <w:r w:rsidRPr="0017064D">
              <w:rPr>
                <w:rFonts w:ascii="Times New Roman" w:hAnsi="Times New Roman"/>
                <w:b/>
                <w:sz w:val="20"/>
                <w:szCs w:val="20"/>
              </w:rPr>
              <w:t>Цель:</w:t>
            </w:r>
            <w:r w:rsidRPr="00F04352">
              <w:rPr>
                <w:rFonts w:ascii="Times New Roman" w:hAnsi="Times New Roman"/>
                <w:sz w:val="20"/>
                <w:szCs w:val="20"/>
              </w:rPr>
              <w:t xml:space="preserve"> формировать знания о предметном окружении в детском саду.</w:t>
            </w:r>
          </w:p>
        </w:tc>
        <w:tc>
          <w:tcPr>
            <w:tcW w:w="2268" w:type="dxa"/>
            <w:gridSpan w:val="2"/>
            <w:shd w:val="clear" w:color="auto" w:fill="auto"/>
          </w:tcPr>
          <w:p w:rsidR="00DC3DE6" w:rsidRDefault="00DC3DE6" w:rsidP="00F0690E">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705"/>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17064D" w:rsidRDefault="00DC3DE6" w:rsidP="00F0690E">
            <w:pPr>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НОД </w:t>
            </w:r>
          </w:p>
        </w:tc>
        <w:tc>
          <w:tcPr>
            <w:tcW w:w="5342" w:type="dxa"/>
            <w:shd w:val="clear" w:color="auto" w:fill="auto"/>
          </w:tcPr>
          <w:p w:rsidR="00DC3DE6" w:rsidRDefault="00DC3DE6" w:rsidP="00F0690E">
            <w:pPr>
              <w:spacing w:after="0" w:line="240" w:lineRule="auto"/>
              <w:ind w:right="-456"/>
              <w:rPr>
                <w:rFonts w:ascii="Times New Roman" w:hAnsi="Times New Roman"/>
                <w:b/>
                <w:sz w:val="20"/>
                <w:szCs w:val="20"/>
              </w:rPr>
            </w:pPr>
            <w:r w:rsidRPr="00C73AF4">
              <w:rPr>
                <w:rFonts w:ascii="Times New Roman" w:hAnsi="Times New Roman"/>
                <w:b/>
                <w:sz w:val="20"/>
                <w:szCs w:val="20"/>
              </w:rPr>
              <w:t>НОД Конструирование</w:t>
            </w:r>
          </w:p>
          <w:p w:rsidR="00DC3DE6" w:rsidRDefault="00DC3DE6" w:rsidP="00F0690E">
            <w:pPr>
              <w:spacing w:after="0" w:line="240" w:lineRule="auto"/>
              <w:ind w:right="-456"/>
              <w:rPr>
                <w:rFonts w:ascii="Times New Roman" w:hAnsi="Times New Roman"/>
                <w:b/>
                <w:sz w:val="20"/>
                <w:szCs w:val="20"/>
              </w:rPr>
            </w:pPr>
            <w:r>
              <w:rPr>
                <w:rFonts w:ascii="Times New Roman" w:hAnsi="Times New Roman"/>
                <w:b/>
                <w:sz w:val="20"/>
                <w:szCs w:val="20"/>
              </w:rPr>
              <w:t>Тема: «Домик для зайчика и куколки»</w:t>
            </w:r>
          </w:p>
          <w:p w:rsidR="00DC3DE6"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познакомить детей с постройками для разных</w:t>
            </w:r>
          </w:p>
          <w:p w:rsidR="00DC3DE6" w:rsidRDefault="00DC3DE6" w:rsidP="00F0690E">
            <w:pPr>
              <w:spacing w:after="0" w:line="240" w:lineRule="auto"/>
              <w:ind w:right="-456"/>
              <w:rPr>
                <w:rFonts w:ascii="Times New Roman" w:hAnsi="Times New Roman"/>
                <w:sz w:val="20"/>
                <w:szCs w:val="20"/>
              </w:rPr>
            </w:pPr>
            <w:r>
              <w:rPr>
                <w:rFonts w:ascii="Times New Roman" w:hAnsi="Times New Roman"/>
                <w:sz w:val="20"/>
                <w:szCs w:val="20"/>
              </w:rPr>
              <w:t xml:space="preserve"> животных.  Знакомство с геометрическими фигурами: </w:t>
            </w:r>
          </w:p>
          <w:p w:rsidR="00DC3DE6" w:rsidRDefault="00DC3DE6" w:rsidP="00F0690E">
            <w:pPr>
              <w:spacing w:after="0" w:line="240" w:lineRule="auto"/>
              <w:ind w:right="-456"/>
              <w:rPr>
                <w:rFonts w:ascii="Times New Roman" w:hAnsi="Times New Roman"/>
                <w:sz w:val="20"/>
                <w:szCs w:val="20"/>
              </w:rPr>
            </w:pPr>
            <w:r>
              <w:rPr>
                <w:rFonts w:ascii="Times New Roman" w:hAnsi="Times New Roman"/>
                <w:sz w:val="20"/>
                <w:szCs w:val="20"/>
              </w:rPr>
              <w:t xml:space="preserve">большой и маленький кубик, крыша (призма). Побуждать </w:t>
            </w:r>
          </w:p>
          <w:p w:rsidR="00DC3DE6" w:rsidRDefault="00DC3DE6" w:rsidP="00F0690E">
            <w:pPr>
              <w:spacing w:after="0" w:line="240" w:lineRule="auto"/>
              <w:ind w:right="-456"/>
              <w:rPr>
                <w:rFonts w:ascii="Times New Roman" w:hAnsi="Times New Roman"/>
                <w:sz w:val="20"/>
                <w:szCs w:val="20"/>
              </w:rPr>
            </w:pPr>
            <w:r>
              <w:rPr>
                <w:rFonts w:ascii="Times New Roman" w:hAnsi="Times New Roman"/>
                <w:sz w:val="20"/>
                <w:szCs w:val="20"/>
              </w:rPr>
              <w:t>детей помогать воспитателю во время постройки.</w:t>
            </w:r>
          </w:p>
          <w:p w:rsidR="00DC3DE6" w:rsidRPr="00C73AF4" w:rsidRDefault="00DC3DE6" w:rsidP="00F0690E">
            <w:pPr>
              <w:spacing w:after="0" w:line="240" w:lineRule="auto"/>
              <w:ind w:right="-456"/>
              <w:rPr>
                <w:rFonts w:ascii="Times New Roman" w:hAnsi="Times New Roman"/>
                <w:sz w:val="20"/>
                <w:szCs w:val="20"/>
              </w:rPr>
            </w:pPr>
            <w:r w:rsidRPr="00C73AF4">
              <w:rPr>
                <w:rFonts w:ascii="Times New Roman" w:hAnsi="Times New Roman"/>
                <w:b/>
                <w:sz w:val="20"/>
                <w:szCs w:val="20"/>
              </w:rPr>
              <w:t xml:space="preserve">Используемая литература: </w:t>
            </w:r>
            <w:r>
              <w:rPr>
                <w:rFonts w:ascii="Times New Roman" w:hAnsi="Times New Roman"/>
                <w:sz w:val="20"/>
                <w:szCs w:val="20"/>
              </w:rPr>
              <w:t>Н.А.Карпухина стр.228.</w:t>
            </w:r>
          </w:p>
        </w:tc>
        <w:tc>
          <w:tcPr>
            <w:tcW w:w="2268" w:type="dxa"/>
            <w:gridSpan w:val="2"/>
            <w:shd w:val="clear" w:color="auto" w:fill="auto"/>
          </w:tcPr>
          <w:p w:rsidR="00DC3DE6" w:rsidRDefault="00DC3DE6" w:rsidP="00F0690E">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Центр строительства</w:t>
            </w:r>
          </w:p>
          <w:p w:rsidR="00DC3DE6" w:rsidRPr="00C73AF4" w:rsidRDefault="00DC3DE6" w:rsidP="00F0690E">
            <w:pPr>
              <w:spacing w:after="0" w:line="240" w:lineRule="auto"/>
              <w:rPr>
                <w:rFonts w:ascii="Times New Roman" w:hAnsi="Times New Roman"/>
                <w:bCs/>
                <w:color w:val="0F1419"/>
                <w:sz w:val="20"/>
                <w:szCs w:val="20"/>
              </w:rPr>
            </w:pPr>
            <w:r>
              <w:rPr>
                <w:rFonts w:ascii="Times New Roman" w:hAnsi="Times New Roman"/>
                <w:bCs/>
                <w:color w:val="0F1419"/>
                <w:sz w:val="20"/>
                <w:szCs w:val="20"/>
              </w:rPr>
              <w:t>(напольный и настольный строительный материал: кубики, кирпичики, разного размера и цвета, игрушки – зайчик, петушок, собачка, куколка)</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trHeight w:val="3180"/>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F0690E">
            <w:pPr>
              <w:spacing w:after="0" w:line="240" w:lineRule="auto"/>
              <w:rPr>
                <w:rFonts w:ascii="Times New Roman" w:hAnsi="Times New Roman"/>
                <w:color w:val="FF0000"/>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Default="00DC3DE6" w:rsidP="00F0690E">
            <w:pPr>
              <w:rPr>
                <w:rFonts w:ascii="Times New Roman" w:hAnsi="Times New Roman"/>
                <w:sz w:val="20"/>
                <w:szCs w:val="20"/>
              </w:rPr>
            </w:pPr>
          </w:p>
          <w:p w:rsidR="00DC3DE6" w:rsidRPr="00A544DD" w:rsidRDefault="00DC3DE6" w:rsidP="00F0690E">
            <w:pPr>
              <w:rPr>
                <w:rFonts w:ascii="Times New Roman" w:hAnsi="Times New Roman"/>
                <w:sz w:val="20"/>
                <w:szCs w:val="20"/>
              </w:rPr>
            </w:pPr>
          </w:p>
        </w:tc>
        <w:tc>
          <w:tcPr>
            <w:tcW w:w="5342" w:type="dxa"/>
            <w:shd w:val="clear" w:color="auto" w:fill="auto"/>
          </w:tcPr>
          <w:p w:rsidR="00DC3DE6" w:rsidRPr="00F04352" w:rsidRDefault="00DC3DE6" w:rsidP="00F0690E">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Наблюдение за облаками.</w:t>
            </w:r>
          </w:p>
          <w:p w:rsidR="00DC3DE6" w:rsidRPr="0017064D" w:rsidRDefault="00DC3DE6" w:rsidP="00F0690E">
            <w:pPr>
              <w:shd w:val="clear" w:color="auto" w:fill="FFFFFF"/>
              <w:spacing w:after="0" w:line="180" w:lineRule="exact"/>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Fonts w:ascii="Times New Roman" w:hAnsi="Times New Roman" w:cs="Century Schoolbook"/>
                <w:sz w:val="20"/>
                <w:szCs w:val="20"/>
              </w:rPr>
              <w:t xml:space="preserve"> познакомить с различными природными явлениями; показать разнообразие состояния воды в окружающем мире.</w:t>
            </w:r>
          </w:p>
          <w:p w:rsidR="00DC3DE6" w:rsidRPr="00F04352" w:rsidRDefault="00DC3DE6" w:rsidP="00F0690E">
            <w:pPr>
              <w:pStyle w:val="Style1"/>
              <w:widowControl/>
              <w:tabs>
                <w:tab w:val="left" w:pos="562"/>
              </w:tabs>
              <w:spacing w:line="200" w:lineRule="exact"/>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Сбор опавших листьев и другого мусора на участке.</w:t>
            </w:r>
          </w:p>
          <w:p w:rsidR="00DC3DE6" w:rsidRPr="00F04352" w:rsidRDefault="00DC3DE6" w:rsidP="00F0690E">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sz w:val="20"/>
                <w:szCs w:val="20"/>
              </w:rPr>
              <w:t xml:space="preserve"> приучать соблюдать порядок на участке детского сада.</w:t>
            </w:r>
          </w:p>
          <w:p w:rsidR="00DC3DE6" w:rsidRPr="00F04352" w:rsidRDefault="00DC3DE6" w:rsidP="00F0690E">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000358CC">
              <w:rPr>
                <w:rFonts w:ascii="Times New Roman" w:hAnsi="Times New Roman"/>
                <w:b/>
                <w:bCs/>
                <w:color w:val="000000"/>
                <w:spacing w:val="-12"/>
                <w:sz w:val="20"/>
                <w:szCs w:val="20"/>
              </w:rPr>
              <w:t xml:space="preserve"> </w:t>
            </w:r>
            <w:r>
              <w:rPr>
                <w:rFonts w:ascii="Times New Roman" w:hAnsi="Times New Roman"/>
                <w:b/>
                <w:bCs/>
                <w:color w:val="000000"/>
                <w:spacing w:val="-12"/>
                <w:sz w:val="20"/>
                <w:szCs w:val="20"/>
              </w:rPr>
              <w:t>«Солнышко и дождик»</w:t>
            </w:r>
          </w:p>
          <w:p w:rsidR="00DC3DE6" w:rsidRPr="0017064D" w:rsidRDefault="00DC3DE6" w:rsidP="00F0690E">
            <w:pPr>
              <w:pStyle w:val="Style1"/>
              <w:widowControl/>
              <w:spacing w:line="240" w:lineRule="auto"/>
              <w:rPr>
                <w:rFonts w:ascii="Times New Roman" w:hAnsi="Times New Roman"/>
                <w:sz w:val="20"/>
                <w:szCs w:val="20"/>
              </w:rPr>
            </w:pPr>
            <w:r w:rsidRPr="00F04352">
              <w:rPr>
                <w:rFonts w:ascii="Times New Roman" w:hAnsi="Times New Roman"/>
                <w:b/>
                <w:iCs/>
                <w:color w:val="000000"/>
                <w:spacing w:val="-2"/>
                <w:sz w:val="20"/>
                <w:szCs w:val="20"/>
              </w:rPr>
              <w:t>Цель:</w:t>
            </w:r>
            <w:r w:rsidR="000358CC">
              <w:rPr>
                <w:rFonts w:ascii="Times New Roman" w:hAnsi="Times New Roman"/>
                <w:b/>
                <w:iCs/>
                <w:color w:val="000000"/>
                <w:spacing w:val="-2"/>
                <w:sz w:val="20"/>
                <w:szCs w:val="20"/>
              </w:rPr>
              <w:t xml:space="preserve"> </w:t>
            </w:r>
            <w:r w:rsidRPr="00F04352">
              <w:rPr>
                <w:rFonts w:ascii="Times New Roman" w:hAnsi="Times New Roman"/>
                <w:sz w:val="20"/>
                <w:szCs w:val="20"/>
              </w:rPr>
              <w:t>учить ходить и бегать врассыпную, не наталкиваясь друг на друга.</w:t>
            </w:r>
          </w:p>
          <w:p w:rsidR="00DC3DE6" w:rsidRDefault="00DC3DE6" w:rsidP="00F0690E">
            <w:pPr>
              <w:spacing w:after="0" w:line="240" w:lineRule="auto"/>
              <w:rPr>
                <w:rFonts w:ascii="Times New Roman" w:hAnsi="Times New Roman"/>
                <w:b/>
                <w:sz w:val="20"/>
                <w:szCs w:val="20"/>
              </w:rPr>
            </w:pPr>
            <w:r>
              <w:rPr>
                <w:rFonts w:ascii="Times New Roman" w:hAnsi="Times New Roman"/>
                <w:b/>
                <w:sz w:val="20"/>
                <w:szCs w:val="20"/>
              </w:rPr>
              <w:t>«Лохматый пес»</w:t>
            </w:r>
          </w:p>
          <w:p w:rsidR="00DC3DE6" w:rsidRPr="0017064D" w:rsidRDefault="00DC3DE6" w:rsidP="00F0690E">
            <w:pPr>
              <w:spacing w:after="0" w:line="240" w:lineRule="auto"/>
              <w:rPr>
                <w:rFonts w:ascii="Times New Roman" w:hAnsi="Times New Roman"/>
                <w:b/>
                <w:sz w:val="20"/>
                <w:szCs w:val="20"/>
              </w:rPr>
            </w:pPr>
            <w:r w:rsidRPr="00F04352">
              <w:rPr>
                <w:rFonts w:ascii="Times New Roman" w:hAnsi="Times New Roman"/>
                <w:b/>
                <w:iCs/>
                <w:color w:val="000000"/>
                <w:spacing w:val="1"/>
                <w:sz w:val="20"/>
                <w:szCs w:val="20"/>
              </w:rPr>
              <w:t>Цель:</w:t>
            </w:r>
            <w:r>
              <w:rPr>
                <w:rFonts w:ascii="Times New Roman" w:hAnsi="Times New Roman"/>
                <w:b/>
                <w:iCs/>
                <w:color w:val="000000"/>
                <w:spacing w:val="1"/>
                <w:sz w:val="20"/>
                <w:szCs w:val="20"/>
              </w:rPr>
              <w:t xml:space="preserve"> учит двигаться в соответствии с текстом, быстро менять направление движения.</w:t>
            </w:r>
          </w:p>
        </w:tc>
        <w:tc>
          <w:tcPr>
            <w:tcW w:w="2268" w:type="dxa"/>
            <w:gridSpan w:val="2"/>
            <w:shd w:val="clear" w:color="auto" w:fill="auto"/>
          </w:tcPr>
          <w:p w:rsidR="00DC3DE6" w:rsidRDefault="00DC3DE6" w:rsidP="00F0690E">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F0690E">
            <w:pPr>
              <w:pStyle w:val="Style1"/>
              <w:widowControl/>
              <w:spacing w:line="200" w:lineRule="exact"/>
              <w:rPr>
                <w:rFonts w:ascii="Times New Roman" w:hAnsi="Times New Roman"/>
                <w:b/>
                <w:sz w:val="20"/>
                <w:szCs w:val="20"/>
              </w:rPr>
            </w:pPr>
            <w:r>
              <w:rPr>
                <w:rFonts w:ascii="Times New Roman" w:hAnsi="Times New Roman"/>
                <w:sz w:val="20"/>
                <w:szCs w:val="20"/>
              </w:rPr>
              <w:t>Маски – эмблемы, совочки, машинки, куклы.</w:t>
            </w:r>
          </w:p>
        </w:tc>
        <w:tc>
          <w:tcPr>
            <w:tcW w:w="1984" w:type="dxa"/>
            <w:gridSpan w:val="2"/>
            <w:shd w:val="clear" w:color="auto" w:fill="auto"/>
          </w:tcPr>
          <w:p w:rsidR="00DC3DE6" w:rsidRDefault="00DC3DE6" w:rsidP="00F0690E">
            <w:pPr>
              <w:pStyle w:val="Style1"/>
              <w:widowControl/>
              <w:spacing w:line="200" w:lineRule="exact"/>
              <w:rPr>
                <w:rFonts w:ascii="Times New Roman" w:hAnsi="Times New Roman"/>
                <w:b/>
                <w:sz w:val="20"/>
                <w:szCs w:val="20"/>
              </w:rPr>
            </w:pPr>
            <w:r>
              <w:rPr>
                <w:rFonts w:ascii="Times New Roman" w:hAnsi="Times New Roman"/>
                <w:b/>
                <w:sz w:val="20"/>
                <w:szCs w:val="20"/>
              </w:rPr>
              <w:t>Дидактическая игра «какое небо?»</w:t>
            </w:r>
          </w:p>
          <w:p w:rsidR="00DC3DE6" w:rsidRPr="0017064D" w:rsidRDefault="00DC3DE6" w:rsidP="00F0690E">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подбирать относительные прилагательные.</w:t>
            </w: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Напоминание детям правил обращения с игрушками.</w:t>
            </w:r>
          </w:p>
        </w:tc>
      </w:tr>
      <w:tr w:rsidR="00DC3DE6" w:rsidRPr="00F04352" w:rsidTr="00F0690E">
        <w:trPr>
          <w:trHeight w:val="1200"/>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Вечер</w:t>
            </w: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0358CC">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051101" w:rsidRDefault="00DC3DE6" w:rsidP="00F0690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C3DE6" w:rsidRPr="00AF078F" w:rsidRDefault="00DC3DE6" w:rsidP="00F0690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Помощь в овладении движениями пальчиковой игры «Семья»</w:t>
            </w:r>
          </w:p>
        </w:tc>
        <w:tc>
          <w:tcPr>
            <w:tcW w:w="2128" w:type="dxa"/>
            <w:vMerge w:val="restart"/>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450"/>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pacing w:after="0" w:line="240" w:lineRule="auto"/>
              <w:ind w:right="-456"/>
              <w:rPr>
                <w:rFonts w:ascii="Times New Roman" w:hAnsi="Times New Roman"/>
                <w:b/>
                <w:sz w:val="20"/>
                <w:szCs w:val="20"/>
              </w:rPr>
            </w:pPr>
            <w:r w:rsidRPr="00F04352">
              <w:rPr>
                <w:rFonts w:ascii="Times New Roman" w:hAnsi="Times New Roman"/>
                <w:b/>
                <w:sz w:val="20"/>
                <w:szCs w:val="20"/>
              </w:rPr>
              <w:t>Игра «Цветок для бабочки»</w:t>
            </w:r>
          </w:p>
        </w:tc>
        <w:tc>
          <w:tcPr>
            <w:tcW w:w="5342" w:type="dxa"/>
            <w:shd w:val="clear" w:color="auto" w:fill="auto"/>
          </w:tcPr>
          <w:p w:rsidR="00DC3DE6" w:rsidRPr="00F04352" w:rsidRDefault="00DC3DE6" w:rsidP="00F0690E">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познакомить детей с названием цветов ( красный, </w:t>
            </w:r>
          </w:p>
          <w:p w:rsidR="00DC3DE6" w:rsidRPr="00F04352" w:rsidRDefault="00DC3DE6" w:rsidP="00F0690E">
            <w:pPr>
              <w:spacing w:after="0" w:line="240" w:lineRule="auto"/>
              <w:ind w:right="-456"/>
              <w:rPr>
                <w:rFonts w:ascii="Times New Roman" w:hAnsi="Times New Roman"/>
                <w:sz w:val="20"/>
                <w:szCs w:val="20"/>
              </w:rPr>
            </w:pPr>
            <w:r w:rsidRPr="00F04352">
              <w:rPr>
                <w:rFonts w:ascii="Times New Roman" w:hAnsi="Times New Roman"/>
                <w:sz w:val="20"/>
                <w:szCs w:val="20"/>
              </w:rPr>
              <w:t>синий, желтый).</w:t>
            </w:r>
          </w:p>
          <w:p w:rsidR="00DC3DE6" w:rsidRPr="009057DA"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Pr="00A82518" w:rsidRDefault="00DC3DE6" w:rsidP="00F0690E">
            <w:pPr>
              <w:pStyle w:val="Style17"/>
              <w:spacing w:line="200" w:lineRule="exact"/>
              <w:ind w:firstLine="0"/>
              <w:rPr>
                <w:rFonts w:ascii="Times New Roman" w:hAnsi="Times New Roman" w:cs="Century Schoolbook"/>
                <w:b/>
                <w:sz w:val="20"/>
                <w:szCs w:val="20"/>
              </w:rPr>
            </w:pPr>
            <w:r w:rsidRPr="00A82518">
              <w:rPr>
                <w:rFonts w:ascii="Times New Roman" w:hAnsi="Times New Roman" w:cs="Century Schoolbook"/>
                <w:b/>
                <w:sz w:val="20"/>
                <w:szCs w:val="20"/>
              </w:rPr>
              <w:t xml:space="preserve">Центр математики и </w:t>
            </w:r>
            <w:proofErr w:type="spellStart"/>
            <w:r w:rsidRPr="00A82518">
              <w:rPr>
                <w:rFonts w:ascii="Times New Roman" w:hAnsi="Times New Roman" w:cs="Century Schoolbook"/>
                <w:b/>
                <w:sz w:val="20"/>
                <w:szCs w:val="20"/>
              </w:rPr>
              <w:t>манипулятивных</w:t>
            </w:r>
            <w:proofErr w:type="spellEnd"/>
            <w:r w:rsidRPr="00A82518">
              <w:rPr>
                <w:rFonts w:ascii="Times New Roman" w:hAnsi="Times New Roman" w:cs="Century Schoolbook"/>
                <w:b/>
                <w:sz w:val="20"/>
                <w:szCs w:val="20"/>
              </w:rPr>
              <w:t xml:space="preserve"> игр</w:t>
            </w:r>
          </w:p>
          <w:p w:rsidR="00DC3DE6" w:rsidRPr="00D43640" w:rsidRDefault="00DC3DE6" w:rsidP="00F0690E">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(бабочки и цветочки разных цветов)</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555"/>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Default="00DC3DE6" w:rsidP="00F0690E">
            <w:pPr>
              <w:spacing w:after="0" w:line="240" w:lineRule="auto"/>
              <w:ind w:right="-456"/>
              <w:rPr>
                <w:rFonts w:ascii="Times New Roman" w:hAnsi="Times New Roman"/>
                <w:b/>
                <w:sz w:val="20"/>
                <w:szCs w:val="20"/>
              </w:rPr>
            </w:pPr>
            <w:r w:rsidRPr="00F04352">
              <w:rPr>
                <w:rFonts w:ascii="Times New Roman" w:hAnsi="Times New Roman"/>
                <w:b/>
                <w:sz w:val="20"/>
                <w:szCs w:val="20"/>
              </w:rPr>
              <w:t>Упражнение «</w:t>
            </w:r>
            <w:proofErr w:type="spellStart"/>
            <w:r w:rsidRPr="00F04352">
              <w:rPr>
                <w:rFonts w:ascii="Times New Roman" w:hAnsi="Times New Roman"/>
                <w:b/>
                <w:sz w:val="20"/>
                <w:szCs w:val="20"/>
              </w:rPr>
              <w:t>Собе</w:t>
            </w:r>
            <w:proofErr w:type="spellEnd"/>
          </w:p>
          <w:p w:rsidR="00DC3DE6" w:rsidRPr="00F04352" w:rsidRDefault="00DC3DE6" w:rsidP="00F0690E">
            <w:pPr>
              <w:spacing w:after="0" w:line="240" w:lineRule="auto"/>
              <w:ind w:right="-456"/>
              <w:rPr>
                <w:rFonts w:ascii="Times New Roman" w:hAnsi="Times New Roman"/>
                <w:b/>
                <w:sz w:val="20"/>
                <w:szCs w:val="20"/>
              </w:rPr>
            </w:pPr>
            <w:r w:rsidRPr="00F04352">
              <w:rPr>
                <w:rFonts w:ascii="Times New Roman" w:hAnsi="Times New Roman"/>
                <w:b/>
                <w:sz w:val="20"/>
                <w:szCs w:val="20"/>
              </w:rPr>
              <w:t>рем пирамидки»</w:t>
            </w:r>
          </w:p>
          <w:p w:rsidR="00DC3DE6" w:rsidRPr="00D43640" w:rsidRDefault="00DC3DE6" w:rsidP="00F0690E">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DC3DE6" w:rsidRPr="00A82518" w:rsidRDefault="00DC3DE6" w:rsidP="00F0690E">
            <w:pPr>
              <w:spacing w:after="0" w:line="240" w:lineRule="auto"/>
              <w:ind w:right="-456"/>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учить детей складывать пирамидку; обогащать сенсорный опыт детей.</w:t>
            </w:r>
          </w:p>
        </w:tc>
        <w:tc>
          <w:tcPr>
            <w:tcW w:w="2268" w:type="dxa"/>
            <w:gridSpan w:val="2"/>
            <w:shd w:val="clear" w:color="auto" w:fill="auto"/>
          </w:tcPr>
          <w:p w:rsidR="00DC3DE6" w:rsidRDefault="00DC3DE6" w:rsidP="00F0690E">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математики и </w:t>
            </w:r>
            <w:proofErr w:type="spellStart"/>
            <w:r>
              <w:rPr>
                <w:rFonts w:ascii="Times New Roman" w:hAnsi="Times New Roman" w:cs="Century Schoolbook"/>
                <w:b/>
                <w:sz w:val="20"/>
                <w:szCs w:val="20"/>
              </w:rPr>
              <w:t>манипулятивных</w:t>
            </w:r>
            <w:proofErr w:type="spellEnd"/>
            <w:r>
              <w:rPr>
                <w:rFonts w:ascii="Times New Roman" w:hAnsi="Times New Roman" w:cs="Century Schoolbook"/>
                <w:b/>
                <w:sz w:val="20"/>
                <w:szCs w:val="20"/>
              </w:rPr>
              <w:t xml:space="preserve"> игр</w:t>
            </w:r>
          </w:p>
          <w:p w:rsidR="00DC3DE6" w:rsidRPr="00A82518" w:rsidRDefault="00DC3DE6" w:rsidP="00F0690E">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(пирамидки)</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8"/>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F0690E">
            <w:pPr>
              <w:rPr>
                <w:rFonts w:ascii="Times New Roman" w:hAnsi="Times New Roman"/>
                <w:sz w:val="20"/>
                <w:szCs w:val="20"/>
              </w:rPr>
            </w:pPr>
          </w:p>
          <w:p w:rsidR="00DC3DE6" w:rsidRPr="00F04352" w:rsidRDefault="00DC3DE6" w:rsidP="00F0690E">
            <w:pPr>
              <w:rPr>
                <w:rFonts w:ascii="Times New Roman" w:hAnsi="Times New Roman"/>
                <w:sz w:val="20"/>
                <w:szCs w:val="20"/>
              </w:rPr>
            </w:pPr>
          </w:p>
        </w:tc>
        <w:tc>
          <w:tcPr>
            <w:tcW w:w="5352" w:type="dxa"/>
            <w:gridSpan w:val="2"/>
            <w:shd w:val="clear" w:color="auto" w:fill="auto"/>
          </w:tcPr>
          <w:p w:rsidR="00DC3DE6" w:rsidRDefault="00DC3DE6" w:rsidP="00F0690E">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b/>
                <w:sz w:val="20"/>
                <w:szCs w:val="20"/>
              </w:rPr>
              <w:t xml:space="preserve"> за кустарником.</w:t>
            </w:r>
          </w:p>
          <w:p w:rsidR="00DC3DE6" w:rsidRPr="00F04352" w:rsidRDefault="00DC3DE6" w:rsidP="00F0690E">
            <w:pPr>
              <w:spacing w:after="0" w:line="240" w:lineRule="auto"/>
              <w:jc w:val="both"/>
              <w:rPr>
                <w:rFonts w:ascii="Times New Roman" w:hAnsi="Times New Roman"/>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Fonts w:ascii="Times New Roman" w:hAnsi="Times New Roman"/>
                <w:sz w:val="20"/>
                <w:szCs w:val="20"/>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DC3DE6" w:rsidRPr="00A82518" w:rsidRDefault="00DC3DE6" w:rsidP="00F0690E">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sz w:val="20"/>
                <w:szCs w:val="20"/>
              </w:rPr>
              <w:t xml:space="preserve"> Уборка мусора на участке детского сада.</w:t>
            </w:r>
          </w:p>
          <w:p w:rsidR="00DC3DE6" w:rsidRPr="00F04352" w:rsidRDefault="00DC3DE6" w:rsidP="00F0690E">
            <w:pPr>
              <w:spacing w:after="0" w:line="240" w:lineRule="auto"/>
              <w:rPr>
                <w:rFonts w:ascii="Times New Roman" w:hAnsi="Times New Roman"/>
                <w:b/>
                <w:sz w:val="20"/>
                <w:szCs w:val="20"/>
              </w:rPr>
            </w:pPr>
            <w:r>
              <w:rPr>
                <w:rFonts w:ascii="Times New Roman" w:hAnsi="Times New Roman"/>
                <w:b/>
                <w:bCs/>
                <w:color w:val="000000"/>
                <w:spacing w:val="-11"/>
                <w:sz w:val="20"/>
                <w:szCs w:val="20"/>
              </w:rPr>
              <w:t>Цель:</w:t>
            </w:r>
            <w:r w:rsidR="000358CC">
              <w:rPr>
                <w:rFonts w:ascii="Times New Roman" w:hAnsi="Times New Roman"/>
                <w:b/>
                <w:bCs/>
                <w:color w:val="000000"/>
                <w:spacing w:val="-11"/>
                <w:sz w:val="20"/>
                <w:szCs w:val="20"/>
              </w:rPr>
              <w:t xml:space="preserve"> </w:t>
            </w:r>
            <w:r w:rsidRPr="00A82518">
              <w:rPr>
                <w:rFonts w:ascii="Times New Roman" w:hAnsi="Times New Roman"/>
                <w:bCs/>
                <w:color w:val="000000"/>
                <w:spacing w:val="-11"/>
                <w:sz w:val="20"/>
                <w:szCs w:val="20"/>
              </w:rPr>
              <w:t>воспитывать желание детей помогать взрослым</w:t>
            </w:r>
            <w:r>
              <w:rPr>
                <w:rFonts w:ascii="Times New Roman" w:hAnsi="Times New Roman"/>
                <w:bCs/>
                <w:color w:val="000000"/>
                <w:spacing w:val="-11"/>
                <w:sz w:val="20"/>
                <w:szCs w:val="20"/>
              </w:rPr>
              <w:t>.</w:t>
            </w:r>
          </w:p>
          <w:p w:rsidR="00DC3DE6" w:rsidRPr="00F04352" w:rsidRDefault="00DC3DE6" w:rsidP="00F0690E">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«Кто попадет?»</w:t>
            </w:r>
          </w:p>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тренировка целости, ловкости, развитие умения играть в мяч.</w:t>
            </w:r>
          </w:p>
        </w:tc>
        <w:tc>
          <w:tcPr>
            <w:tcW w:w="2258" w:type="dxa"/>
            <w:shd w:val="clear" w:color="auto" w:fill="auto"/>
          </w:tcPr>
          <w:p w:rsidR="00DC3DE6"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F0690E">
            <w:pPr>
              <w:spacing w:after="0" w:line="240" w:lineRule="auto"/>
              <w:rPr>
                <w:rFonts w:ascii="Times New Roman" w:hAnsi="Times New Roman"/>
                <w:sz w:val="20"/>
                <w:szCs w:val="20"/>
              </w:rPr>
            </w:pPr>
            <w:r>
              <w:rPr>
                <w:rFonts w:ascii="Times New Roman" w:hAnsi="Times New Roman"/>
                <w:sz w:val="20"/>
                <w:szCs w:val="20"/>
              </w:rPr>
              <w:t>Мячи, веники, ведра.</w:t>
            </w:r>
          </w:p>
        </w:tc>
        <w:tc>
          <w:tcPr>
            <w:tcW w:w="1977" w:type="dxa"/>
            <w:shd w:val="clear" w:color="auto" w:fill="auto"/>
          </w:tcPr>
          <w:p w:rsidR="00DC3DE6" w:rsidRPr="00FF0F6C" w:rsidRDefault="00DC3DE6" w:rsidP="00F0690E">
            <w:pPr>
              <w:pStyle w:val="Style1"/>
              <w:widowControl/>
              <w:spacing w:line="200" w:lineRule="exact"/>
              <w:rPr>
                <w:rFonts w:ascii="Times New Roman" w:hAnsi="Times New Roman"/>
                <w:b/>
                <w:sz w:val="20"/>
                <w:szCs w:val="20"/>
              </w:rPr>
            </w:pPr>
            <w:r w:rsidRPr="00FF0F6C">
              <w:rPr>
                <w:rFonts w:ascii="Times New Roman" w:hAnsi="Times New Roman"/>
                <w:b/>
                <w:sz w:val="20"/>
                <w:szCs w:val="20"/>
              </w:rPr>
              <w:t>Дидактическая игра «какой ветер?»</w:t>
            </w:r>
          </w:p>
          <w:p w:rsidR="00DC3DE6" w:rsidRPr="00FF0F6C" w:rsidRDefault="00DC3DE6" w:rsidP="00F0690E">
            <w:pPr>
              <w:pStyle w:val="Style1"/>
              <w:widowControl/>
              <w:spacing w:line="200" w:lineRule="exact"/>
              <w:rPr>
                <w:rFonts w:ascii="Times New Roman" w:hAnsi="Times New Roman"/>
                <w:sz w:val="20"/>
                <w:szCs w:val="20"/>
              </w:rPr>
            </w:pPr>
            <w:r w:rsidRPr="00FF0F6C">
              <w:rPr>
                <w:rFonts w:ascii="Times New Roman" w:hAnsi="Times New Roman"/>
                <w:b/>
                <w:sz w:val="20"/>
                <w:szCs w:val="20"/>
              </w:rPr>
              <w:t>Цель:</w:t>
            </w:r>
            <w:r w:rsidR="000358CC">
              <w:rPr>
                <w:rFonts w:ascii="Times New Roman" w:hAnsi="Times New Roman"/>
                <w:b/>
                <w:sz w:val="20"/>
                <w:szCs w:val="20"/>
              </w:rPr>
              <w:t xml:space="preserve"> </w:t>
            </w:r>
            <w:r>
              <w:rPr>
                <w:rFonts w:ascii="Times New Roman" w:hAnsi="Times New Roman"/>
                <w:sz w:val="20"/>
                <w:szCs w:val="20"/>
              </w:rPr>
              <w:t>научить подбирать относительные прилагательные.</w:t>
            </w:r>
          </w:p>
        </w:tc>
        <w:tc>
          <w:tcPr>
            <w:tcW w:w="2135" w:type="dxa"/>
            <w:gridSpan w:val="2"/>
            <w:shd w:val="clear" w:color="auto" w:fill="auto"/>
          </w:tcPr>
          <w:p w:rsidR="00DC3DE6" w:rsidRPr="00F04352" w:rsidRDefault="00DC3DE6" w:rsidP="00F0690E">
            <w:pPr>
              <w:spacing w:after="0" w:line="240" w:lineRule="auto"/>
              <w:rPr>
                <w:rFonts w:ascii="Times New Roman" w:hAnsi="Times New Roman"/>
                <w:sz w:val="20"/>
                <w:szCs w:val="20"/>
              </w:rPr>
            </w:pPr>
          </w:p>
        </w:tc>
      </w:tr>
    </w:tbl>
    <w:p w:rsidR="00DC3DE6" w:rsidRDefault="00DC3DE6" w:rsidP="00DC3D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C3DE6" w:rsidRPr="00F04352" w:rsidTr="00F0690E">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000358CC">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F0690E">
        <w:trPr>
          <w:trHeight w:val="70"/>
        </w:trPr>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F0690E">
        <w:trPr>
          <w:cantSplit/>
          <w:trHeight w:val="919"/>
        </w:trPr>
        <w:tc>
          <w:tcPr>
            <w:tcW w:w="1008" w:type="dxa"/>
            <w:vMerge w:val="restart"/>
            <w:shd w:val="clear" w:color="auto" w:fill="auto"/>
            <w:textDirection w:val="btLr"/>
          </w:tcPr>
          <w:p w:rsidR="00DC3DE6" w:rsidRDefault="00DC3DE6" w:rsidP="00F0690E">
            <w:pPr>
              <w:spacing w:after="0" w:line="240" w:lineRule="auto"/>
              <w:ind w:left="113" w:right="113"/>
              <w:jc w:val="center"/>
              <w:rPr>
                <w:rFonts w:ascii="Times New Roman" w:hAnsi="Times New Roman"/>
                <w:b/>
                <w:sz w:val="20"/>
                <w:szCs w:val="20"/>
              </w:rPr>
            </w:pPr>
            <w:r>
              <w:rPr>
                <w:rFonts w:ascii="Times New Roman" w:hAnsi="Times New Roman"/>
                <w:b/>
                <w:sz w:val="20"/>
                <w:szCs w:val="20"/>
              </w:rPr>
              <w:t>9 сентября – среда</w:t>
            </w:r>
          </w:p>
          <w:p w:rsidR="00DC3DE6" w:rsidRPr="00F04352" w:rsidRDefault="00DC3DE6" w:rsidP="00F0690E">
            <w:pPr>
              <w:spacing w:after="0" w:line="240" w:lineRule="auto"/>
              <w:ind w:left="113" w:right="113"/>
              <w:jc w:val="center"/>
              <w:rPr>
                <w:rFonts w:ascii="Times New Roman" w:hAnsi="Times New Roman"/>
                <w:b/>
                <w:sz w:val="20"/>
                <w:szCs w:val="20"/>
              </w:rPr>
            </w:pPr>
            <w:r>
              <w:rPr>
                <w:rFonts w:ascii="Times New Roman" w:hAnsi="Times New Roman"/>
                <w:b/>
                <w:sz w:val="20"/>
                <w:szCs w:val="20"/>
              </w:rPr>
              <w:t>Давайте познакомимся</w:t>
            </w:r>
          </w:p>
        </w:tc>
        <w:tc>
          <w:tcPr>
            <w:tcW w:w="1980" w:type="dxa"/>
            <w:shd w:val="clear" w:color="auto" w:fill="auto"/>
          </w:tcPr>
          <w:p w:rsidR="00DC3DE6" w:rsidRPr="009057DA" w:rsidRDefault="00DC3DE6" w:rsidP="00F0690E">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Pr="00A544DD" w:rsidRDefault="00DC3DE6" w:rsidP="00F0690E">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Pr="00FF0F6C" w:rsidRDefault="00DC3DE6" w:rsidP="00F0690E">
            <w:pPr>
              <w:spacing w:after="0" w:line="240" w:lineRule="auto"/>
              <w:rPr>
                <w:rFonts w:ascii="Times New Roman" w:hAnsi="Times New Roman"/>
                <w:b/>
                <w:sz w:val="20"/>
                <w:szCs w:val="20"/>
              </w:rPr>
            </w:pPr>
            <w:r w:rsidRPr="00FF0F6C">
              <w:rPr>
                <w:rFonts w:ascii="Times New Roman" w:hAnsi="Times New Roman"/>
                <w:b/>
                <w:sz w:val="20"/>
                <w:szCs w:val="20"/>
              </w:rPr>
              <w:t>Дружный круг</w:t>
            </w:r>
          </w:p>
          <w:p w:rsidR="00DC3DE6" w:rsidRPr="00A544DD" w:rsidRDefault="00DC3DE6" w:rsidP="00F0690E">
            <w:pPr>
              <w:spacing w:after="0" w:line="240" w:lineRule="auto"/>
              <w:rPr>
                <w:rFonts w:ascii="Times New Roman" w:hAnsi="Times New Roman"/>
                <w:sz w:val="20"/>
                <w:szCs w:val="20"/>
              </w:rPr>
            </w:pPr>
            <w:r>
              <w:rPr>
                <w:rFonts w:ascii="Times New Roman" w:hAnsi="Times New Roman"/>
                <w:sz w:val="20"/>
                <w:szCs w:val="20"/>
              </w:rPr>
              <w:t>(обручи)</w:t>
            </w:r>
          </w:p>
        </w:tc>
        <w:tc>
          <w:tcPr>
            <w:tcW w:w="1984" w:type="dxa"/>
            <w:gridSpan w:val="2"/>
            <w:vMerge w:val="restart"/>
            <w:shd w:val="clear" w:color="auto" w:fill="auto"/>
          </w:tcPr>
          <w:p w:rsidR="00DC3DE6" w:rsidRPr="00F04352"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Разучивание с детьми правил гигиены и безопасности носа:</w:t>
            </w:r>
            <w:r w:rsidRPr="00F04352">
              <w:rPr>
                <w:rFonts w:ascii="Times New Roman" w:hAnsi="Times New Roman"/>
                <w:sz w:val="20"/>
                <w:szCs w:val="20"/>
              </w:rPr>
              <w:t xml:space="preserve"> нельзя ковырять в носу острыми предметами.</w:t>
            </w:r>
          </w:p>
        </w:tc>
        <w:tc>
          <w:tcPr>
            <w:tcW w:w="2128" w:type="dxa"/>
            <w:vMerge w:val="restart"/>
            <w:shd w:val="clear" w:color="auto" w:fill="auto"/>
          </w:tcPr>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r>
              <w:rPr>
                <w:b/>
                <w:sz w:val="20"/>
                <w:szCs w:val="20"/>
              </w:rPr>
              <w:t>Привлечение родителей к театральному показу «петушок – петушок»</w:t>
            </w: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Pr="00F04352" w:rsidRDefault="00DC3DE6" w:rsidP="00F0690E">
            <w:pPr>
              <w:pStyle w:val="c3"/>
              <w:spacing w:before="0" w:beforeAutospacing="0" w:after="0" w:afterAutospacing="0"/>
              <w:rPr>
                <w:b/>
                <w:sz w:val="20"/>
                <w:szCs w:val="20"/>
              </w:rPr>
            </w:pPr>
          </w:p>
        </w:tc>
      </w:tr>
      <w:tr w:rsidR="00DC3DE6" w:rsidRPr="00F04352" w:rsidTr="00F0690E">
        <w:trPr>
          <w:cantSplit/>
          <w:trHeight w:val="720"/>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Default="00DC3DE6" w:rsidP="00F0690E">
            <w:pPr>
              <w:spacing w:after="0" w:line="240" w:lineRule="auto"/>
              <w:rPr>
                <w:rFonts w:ascii="Times New Roman" w:hAnsi="Times New Roman"/>
                <w:b/>
                <w:sz w:val="20"/>
                <w:szCs w:val="20"/>
              </w:rPr>
            </w:pPr>
            <w:r w:rsidRPr="00C73AF4">
              <w:rPr>
                <w:rFonts w:ascii="Times New Roman" w:hAnsi="Times New Roman"/>
                <w:b/>
                <w:sz w:val="20"/>
                <w:szCs w:val="20"/>
              </w:rPr>
              <w:t>Театрализованный показ «Петушок-петушок» с куклами</w:t>
            </w:r>
          </w:p>
          <w:p w:rsidR="00400CC3" w:rsidRDefault="00400CC3" w:rsidP="00F0690E">
            <w:pPr>
              <w:spacing w:after="0" w:line="240" w:lineRule="auto"/>
              <w:rPr>
                <w:rFonts w:ascii="Times New Roman" w:hAnsi="Times New Roman"/>
                <w:b/>
                <w:sz w:val="20"/>
                <w:szCs w:val="20"/>
              </w:rPr>
            </w:pPr>
          </w:p>
          <w:p w:rsidR="00400CC3" w:rsidRPr="00C73AF4" w:rsidRDefault="00400CC3" w:rsidP="00F0690E">
            <w:pPr>
              <w:spacing w:after="0" w:line="240" w:lineRule="auto"/>
              <w:rPr>
                <w:rFonts w:ascii="Times New Roman" w:hAnsi="Times New Roman"/>
                <w:b/>
                <w:sz w:val="20"/>
                <w:szCs w:val="20"/>
              </w:rPr>
            </w:pPr>
          </w:p>
        </w:tc>
        <w:tc>
          <w:tcPr>
            <w:tcW w:w="5342" w:type="dxa"/>
            <w:shd w:val="clear" w:color="auto" w:fill="auto"/>
          </w:tcPr>
          <w:p w:rsidR="00DC3DE6"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Цель:</w:t>
            </w:r>
            <w:r w:rsidRPr="00032D16">
              <w:rPr>
                <w:rFonts w:ascii="Times New Roman" w:hAnsi="Times New Roman"/>
                <w:sz w:val="20"/>
                <w:szCs w:val="20"/>
              </w:rPr>
              <w:t xml:space="preserve"> развивать звуковую сосредоточенность детей, активизировать воображение; учить игровым способам </w:t>
            </w:r>
          </w:p>
          <w:p w:rsidR="00DC3DE6" w:rsidRDefault="00DC3DE6" w:rsidP="00F0690E">
            <w:pPr>
              <w:spacing w:after="0" w:line="240" w:lineRule="auto"/>
              <w:rPr>
                <w:rFonts w:ascii="Times New Roman" w:hAnsi="Times New Roman"/>
                <w:b/>
                <w:sz w:val="20"/>
                <w:szCs w:val="20"/>
              </w:rPr>
            </w:pPr>
            <w:r w:rsidRPr="00032D16">
              <w:rPr>
                <w:rFonts w:ascii="Times New Roman" w:hAnsi="Times New Roman"/>
                <w:sz w:val="20"/>
                <w:szCs w:val="20"/>
              </w:rPr>
              <w:t>действий с игрушкой.</w:t>
            </w:r>
          </w:p>
          <w:p w:rsidR="00DC3DE6" w:rsidRPr="009E5309"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Pr="00032D16" w:rsidRDefault="00DC3DE6" w:rsidP="00F0690E">
            <w:pPr>
              <w:spacing w:after="0" w:line="240" w:lineRule="auto"/>
              <w:rPr>
                <w:rFonts w:ascii="Times New Roman" w:hAnsi="Times New Roman"/>
                <w:b/>
                <w:bCs/>
                <w:color w:val="0F1419"/>
                <w:sz w:val="20"/>
                <w:szCs w:val="20"/>
              </w:rPr>
            </w:pPr>
            <w:r w:rsidRPr="00032D16">
              <w:rPr>
                <w:rFonts w:ascii="Times New Roman" w:hAnsi="Times New Roman"/>
                <w:b/>
                <w:bCs/>
                <w:color w:val="0F1419"/>
                <w:sz w:val="20"/>
                <w:szCs w:val="20"/>
              </w:rPr>
              <w:t>Литературный центр</w:t>
            </w:r>
          </w:p>
          <w:p w:rsidR="00DC3DE6" w:rsidRDefault="00DC3DE6" w:rsidP="00F0690E">
            <w:pPr>
              <w:spacing w:after="0" w:line="240" w:lineRule="auto"/>
              <w:rPr>
                <w:rFonts w:ascii="Times New Roman" w:hAnsi="Times New Roman"/>
                <w:b/>
                <w:bCs/>
                <w:color w:val="0F1419"/>
                <w:sz w:val="20"/>
                <w:szCs w:val="20"/>
              </w:rPr>
            </w:pPr>
            <w:r>
              <w:rPr>
                <w:rFonts w:ascii="Times New Roman" w:hAnsi="Times New Roman"/>
                <w:bCs/>
                <w:color w:val="0F1419"/>
                <w:sz w:val="20"/>
                <w:szCs w:val="20"/>
              </w:rPr>
              <w:t>(перчаточная кукла петушок, кукла, ширма).</w:t>
            </w:r>
          </w:p>
          <w:p w:rsidR="00DC3DE6" w:rsidRPr="009057DA" w:rsidRDefault="00DC3DE6" w:rsidP="00F0690E">
            <w:pPr>
              <w:spacing w:after="0" w:line="240" w:lineRule="auto"/>
              <w:rPr>
                <w:rFonts w:ascii="Times New Roman" w:hAnsi="Times New Roman"/>
                <w:bCs/>
                <w:color w:val="0F1419"/>
                <w:sz w:val="20"/>
                <w:szCs w:val="20"/>
              </w:rPr>
            </w:pP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90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9E5309"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Конструирование «Узкая длинная дорожка желтого цвета»</w:t>
            </w:r>
          </w:p>
        </w:tc>
        <w:tc>
          <w:tcPr>
            <w:tcW w:w="5342" w:type="dxa"/>
            <w:shd w:val="clear" w:color="auto" w:fill="auto"/>
          </w:tcPr>
          <w:p w:rsidR="00DC3DE6" w:rsidRDefault="00DC3DE6" w:rsidP="00F0690E">
            <w:pPr>
              <w:spacing w:after="0" w:line="240" w:lineRule="auto"/>
              <w:rPr>
                <w:rFonts w:ascii="Times New Roman" w:hAnsi="Times New Roman"/>
                <w:sz w:val="20"/>
                <w:szCs w:val="20"/>
              </w:rPr>
            </w:pPr>
            <w:r w:rsidRPr="009E5309">
              <w:rPr>
                <w:rFonts w:ascii="Times New Roman" w:hAnsi="Times New Roman"/>
                <w:b/>
                <w:sz w:val="20"/>
                <w:szCs w:val="20"/>
              </w:rPr>
              <w:t xml:space="preserve">Цель: </w:t>
            </w:r>
            <w:r w:rsidRPr="00F04352">
              <w:rPr>
                <w:rFonts w:ascii="Times New Roman" w:hAnsi="Times New Roman"/>
                <w:sz w:val="20"/>
                <w:szCs w:val="20"/>
              </w:rPr>
              <w:t xml:space="preserve"> учить строить узкую длинную дорожку желтого цвета.</w:t>
            </w:r>
          </w:p>
          <w:p w:rsidR="00400CC3" w:rsidRDefault="00400CC3" w:rsidP="00F0690E">
            <w:pPr>
              <w:spacing w:after="0" w:line="240" w:lineRule="auto"/>
              <w:rPr>
                <w:rFonts w:ascii="Times New Roman" w:hAnsi="Times New Roman"/>
                <w:sz w:val="20"/>
                <w:szCs w:val="20"/>
              </w:rPr>
            </w:pPr>
          </w:p>
          <w:p w:rsidR="00400CC3" w:rsidRDefault="00400CC3" w:rsidP="00F0690E">
            <w:pPr>
              <w:spacing w:after="0" w:line="240" w:lineRule="auto"/>
              <w:rPr>
                <w:rFonts w:ascii="Times New Roman" w:hAnsi="Times New Roman"/>
                <w:sz w:val="20"/>
                <w:szCs w:val="20"/>
              </w:rPr>
            </w:pPr>
          </w:p>
          <w:p w:rsidR="00400CC3" w:rsidRDefault="00400CC3" w:rsidP="00F0690E">
            <w:pPr>
              <w:spacing w:after="0" w:line="240" w:lineRule="auto"/>
              <w:rPr>
                <w:rFonts w:ascii="Times New Roman" w:hAnsi="Times New Roman"/>
                <w:sz w:val="20"/>
                <w:szCs w:val="20"/>
              </w:rPr>
            </w:pPr>
          </w:p>
          <w:p w:rsidR="00400CC3" w:rsidRPr="009E5309" w:rsidRDefault="00400CC3"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строительства</w:t>
            </w:r>
          </w:p>
          <w:p w:rsidR="00DC3DE6" w:rsidRPr="009E5309" w:rsidRDefault="00DC3DE6" w:rsidP="00F0690E">
            <w:pPr>
              <w:spacing w:after="0" w:line="240" w:lineRule="auto"/>
              <w:ind w:right="-454"/>
              <w:rPr>
                <w:rFonts w:ascii="Times New Roman" w:hAnsi="Times New Roman"/>
                <w:bCs/>
                <w:color w:val="0F1419"/>
                <w:sz w:val="20"/>
                <w:szCs w:val="20"/>
              </w:rPr>
            </w:pPr>
            <w:r w:rsidRPr="009E5309">
              <w:rPr>
                <w:rFonts w:ascii="Times New Roman" w:hAnsi="Times New Roman"/>
                <w:bCs/>
                <w:color w:val="0F1419"/>
                <w:sz w:val="20"/>
                <w:szCs w:val="20"/>
              </w:rPr>
              <w:t>(строительный материал желтого цвета)</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56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032D16" w:rsidRDefault="00DC3DE6" w:rsidP="00F0690E">
            <w:pPr>
              <w:pStyle w:val="c5"/>
              <w:spacing w:before="0" w:beforeAutospacing="0" w:after="0" w:afterAutospacing="0"/>
              <w:rPr>
                <w:b/>
                <w:sz w:val="20"/>
                <w:szCs w:val="20"/>
              </w:rPr>
            </w:pPr>
            <w:r>
              <w:rPr>
                <w:b/>
                <w:sz w:val="20"/>
                <w:szCs w:val="20"/>
              </w:rPr>
              <w:t xml:space="preserve">НОД </w:t>
            </w:r>
          </w:p>
        </w:tc>
        <w:tc>
          <w:tcPr>
            <w:tcW w:w="5342" w:type="dxa"/>
            <w:shd w:val="clear" w:color="auto" w:fill="auto"/>
          </w:tcPr>
          <w:p w:rsidR="00DC3DE6" w:rsidRPr="00C73AF4" w:rsidRDefault="00DC3DE6" w:rsidP="00F0690E">
            <w:pPr>
              <w:spacing w:after="0" w:line="240" w:lineRule="auto"/>
              <w:ind w:right="-456"/>
              <w:rPr>
                <w:rFonts w:ascii="Times New Roman" w:hAnsi="Times New Roman"/>
                <w:b/>
                <w:sz w:val="20"/>
                <w:szCs w:val="20"/>
              </w:rPr>
            </w:pPr>
            <w:r w:rsidRPr="00C73AF4">
              <w:rPr>
                <w:rFonts w:ascii="Times New Roman" w:hAnsi="Times New Roman"/>
                <w:b/>
                <w:sz w:val="20"/>
                <w:szCs w:val="20"/>
              </w:rPr>
              <w:t>НОД Художественное творчество. Рисование.</w:t>
            </w:r>
          </w:p>
          <w:p w:rsidR="00DC3DE6" w:rsidRPr="00C73AF4" w:rsidRDefault="00DC3DE6" w:rsidP="00F0690E">
            <w:pPr>
              <w:spacing w:after="0" w:line="240" w:lineRule="auto"/>
              <w:ind w:right="-456"/>
              <w:rPr>
                <w:rFonts w:ascii="Times New Roman" w:hAnsi="Times New Roman"/>
                <w:b/>
                <w:sz w:val="20"/>
                <w:szCs w:val="20"/>
              </w:rPr>
            </w:pPr>
            <w:r w:rsidRPr="00C73AF4">
              <w:rPr>
                <w:rFonts w:ascii="Times New Roman" w:hAnsi="Times New Roman"/>
                <w:b/>
                <w:sz w:val="20"/>
                <w:szCs w:val="20"/>
              </w:rPr>
              <w:t>Тема: Игра «Пошел дождик»</w:t>
            </w:r>
          </w:p>
          <w:p w:rsidR="00DC3DE6" w:rsidRDefault="00DC3DE6" w:rsidP="00F0690E">
            <w:pPr>
              <w:spacing w:after="0" w:line="240" w:lineRule="auto"/>
              <w:ind w:right="-456"/>
              <w:rPr>
                <w:rFonts w:ascii="Times New Roman" w:hAnsi="Times New Roman"/>
                <w:sz w:val="20"/>
                <w:szCs w:val="20"/>
              </w:rPr>
            </w:pPr>
            <w:r w:rsidRPr="00C73AF4">
              <w:rPr>
                <w:rFonts w:ascii="Times New Roman" w:hAnsi="Times New Roman"/>
                <w:b/>
                <w:sz w:val="20"/>
                <w:szCs w:val="20"/>
              </w:rPr>
              <w:t xml:space="preserve">Цель: </w:t>
            </w:r>
            <w:r>
              <w:rPr>
                <w:rFonts w:ascii="Times New Roman" w:hAnsi="Times New Roman"/>
                <w:sz w:val="20"/>
                <w:szCs w:val="20"/>
              </w:rPr>
              <w:t xml:space="preserve">учить связывать движения с художественным </w:t>
            </w:r>
          </w:p>
          <w:p w:rsidR="00DC3DE6" w:rsidRDefault="00DC3DE6" w:rsidP="00F0690E">
            <w:pPr>
              <w:spacing w:after="0" w:line="240" w:lineRule="auto"/>
              <w:ind w:right="-456"/>
              <w:rPr>
                <w:rFonts w:ascii="Times New Roman" w:hAnsi="Times New Roman"/>
                <w:sz w:val="20"/>
                <w:szCs w:val="20"/>
              </w:rPr>
            </w:pPr>
            <w:r>
              <w:rPr>
                <w:rFonts w:ascii="Times New Roman" w:hAnsi="Times New Roman"/>
                <w:sz w:val="20"/>
                <w:szCs w:val="20"/>
              </w:rPr>
              <w:t>образом. Угадать и изобразить, какой бывает дождик. Отобразить характер дождя в рисунке.</w:t>
            </w:r>
          </w:p>
          <w:p w:rsidR="00DC3DE6" w:rsidRDefault="00DC3DE6" w:rsidP="00F0690E">
            <w:pPr>
              <w:spacing w:after="0" w:line="240" w:lineRule="auto"/>
              <w:ind w:right="-456"/>
              <w:rPr>
                <w:rFonts w:ascii="Times New Roman" w:hAnsi="Times New Roman"/>
                <w:sz w:val="20"/>
                <w:szCs w:val="20"/>
              </w:rPr>
            </w:pPr>
            <w:r w:rsidRPr="005D69F9">
              <w:rPr>
                <w:rFonts w:ascii="Times New Roman" w:hAnsi="Times New Roman"/>
                <w:b/>
                <w:sz w:val="20"/>
                <w:szCs w:val="20"/>
              </w:rPr>
              <w:t xml:space="preserve">Используемая литература: </w:t>
            </w:r>
            <w:r w:rsidRPr="005D69F9">
              <w:rPr>
                <w:rFonts w:ascii="Times New Roman" w:hAnsi="Times New Roman"/>
                <w:sz w:val="20"/>
                <w:szCs w:val="20"/>
              </w:rPr>
              <w:t>Н.Ф.Губанова стр.109</w:t>
            </w:r>
          </w:p>
          <w:p w:rsidR="00400CC3" w:rsidRDefault="00400CC3" w:rsidP="00F0690E">
            <w:pPr>
              <w:spacing w:after="0" w:line="240" w:lineRule="auto"/>
              <w:ind w:right="-456"/>
              <w:rPr>
                <w:rFonts w:ascii="Times New Roman" w:hAnsi="Times New Roman"/>
                <w:sz w:val="20"/>
                <w:szCs w:val="20"/>
              </w:rPr>
            </w:pPr>
          </w:p>
          <w:p w:rsidR="00400CC3" w:rsidRDefault="00400CC3" w:rsidP="00F0690E">
            <w:pPr>
              <w:spacing w:after="0" w:line="240" w:lineRule="auto"/>
              <w:ind w:right="-456"/>
              <w:rPr>
                <w:rFonts w:ascii="Times New Roman" w:hAnsi="Times New Roman"/>
                <w:sz w:val="20"/>
                <w:szCs w:val="20"/>
              </w:rPr>
            </w:pPr>
          </w:p>
          <w:p w:rsidR="00400CC3" w:rsidRDefault="00400CC3" w:rsidP="00F0690E">
            <w:pPr>
              <w:spacing w:after="0" w:line="240" w:lineRule="auto"/>
              <w:ind w:right="-456"/>
              <w:rPr>
                <w:rFonts w:ascii="Times New Roman" w:hAnsi="Times New Roman"/>
                <w:sz w:val="20"/>
                <w:szCs w:val="20"/>
              </w:rPr>
            </w:pPr>
          </w:p>
          <w:p w:rsidR="00400CC3" w:rsidRDefault="00400CC3" w:rsidP="00F0690E">
            <w:pPr>
              <w:spacing w:after="0" w:line="240" w:lineRule="auto"/>
              <w:ind w:right="-456"/>
              <w:rPr>
                <w:rFonts w:ascii="Times New Roman" w:hAnsi="Times New Roman"/>
                <w:sz w:val="20"/>
                <w:szCs w:val="20"/>
              </w:rPr>
            </w:pPr>
          </w:p>
          <w:p w:rsidR="00400CC3" w:rsidRDefault="00400CC3" w:rsidP="00F0690E">
            <w:pPr>
              <w:spacing w:after="0" w:line="240" w:lineRule="auto"/>
              <w:ind w:right="-456"/>
              <w:rPr>
                <w:rFonts w:ascii="Times New Roman" w:hAnsi="Times New Roman"/>
                <w:sz w:val="20"/>
                <w:szCs w:val="20"/>
              </w:rPr>
            </w:pPr>
          </w:p>
          <w:p w:rsidR="00400CC3" w:rsidRDefault="00400CC3" w:rsidP="00F0690E">
            <w:pPr>
              <w:spacing w:after="0" w:line="240" w:lineRule="auto"/>
              <w:ind w:right="-456"/>
              <w:rPr>
                <w:rFonts w:ascii="Times New Roman" w:hAnsi="Times New Roman"/>
                <w:sz w:val="20"/>
                <w:szCs w:val="20"/>
              </w:rPr>
            </w:pPr>
          </w:p>
          <w:p w:rsidR="00400CC3" w:rsidRPr="005D69F9" w:rsidRDefault="00400CC3" w:rsidP="00F0690E">
            <w:pPr>
              <w:spacing w:after="0" w:line="240" w:lineRule="auto"/>
              <w:ind w:right="-456"/>
              <w:rPr>
                <w:rFonts w:ascii="Times New Roman" w:hAnsi="Times New Roman"/>
                <w:sz w:val="20"/>
                <w:szCs w:val="20"/>
              </w:rPr>
            </w:pPr>
          </w:p>
        </w:tc>
        <w:tc>
          <w:tcPr>
            <w:tcW w:w="2268" w:type="dxa"/>
            <w:gridSpan w:val="2"/>
            <w:shd w:val="clear" w:color="auto" w:fill="auto"/>
          </w:tcPr>
          <w:p w:rsidR="00DC3DE6" w:rsidRDefault="00DC3DE6" w:rsidP="00F0690E">
            <w:pPr>
              <w:spacing w:after="0" w:line="240" w:lineRule="auto"/>
              <w:rPr>
                <w:rFonts w:ascii="Times New Roman" w:hAnsi="Times New Roman"/>
                <w:bCs/>
                <w:color w:val="0F1419"/>
                <w:sz w:val="20"/>
                <w:szCs w:val="20"/>
              </w:rPr>
            </w:pPr>
            <w:r w:rsidRPr="005D69F9">
              <w:rPr>
                <w:rFonts w:ascii="Times New Roman" w:hAnsi="Times New Roman"/>
                <w:b/>
                <w:sz w:val="20"/>
                <w:szCs w:val="20"/>
              </w:rPr>
              <w:t>Дружный круг, центр искусства</w:t>
            </w:r>
            <w:r>
              <w:rPr>
                <w:rFonts w:ascii="Times New Roman" w:hAnsi="Times New Roman"/>
                <w:sz w:val="20"/>
                <w:szCs w:val="20"/>
              </w:rPr>
              <w:t xml:space="preserve"> (баночки с водой, листы для рисования, краски, кисти, краски, салфетки).</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trHeight w:val="510"/>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F0690E">
            <w:pPr>
              <w:spacing w:after="0" w:line="240" w:lineRule="auto"/>
              <w:rPr>
                <w:rFonts w:ascii="Times New Roman" w:hAnsi="Times New Roman"/>
                <w:color w:val="FF0000"/>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Pr="00A544DD" w:rsidRDefault="00DC3DE6" w:rsidP="00F0690E">
            <w:pPr>
              <w:rPr>
                <w:rFonts w:ascii="Times New Roman" w:hAnsi="Times New Roman"/>
                <w:sz w:val="20"/>
                <w:szCs w:val="20"/>
              </w:rPr>
            </w:pPr>
          </w:p>
        </w:tc>
        <w:tc>
          <w:tcPr>
            <w:tcW w:w="5342" w:type="dxa"/>
            <w:shd w:val="clear" w:color="auto" w:fill="auto"/>
          </w:tcPr>
          <w:p w:rsidR="00DC3DE6" w:rsidRPr="00F04352" w:rsidRDefault="00DC3DE6" w:rsidP="00F0690E">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Наблюдение за птицами.</w:t>
            </w:r>
          </w:p>
          <w:p w:rsidR="00DC3DE6" w:rsidRPr="00032D16" w:rsidRDefault="00DC3DE6" w:rsidP="00F0690E">
            <w:pPr>
              <w:shd w:val="clear" w:color="auto" w:fill="FFFFFF"/>
              <w:spacing w:after="0" w:line="180" w:lineRule="exact"/>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000358CC">
              <w:rPr>
                <w:rFonts w:ascii="Times New Roman" w:hAnsi="Times New Roman"/>
                <w:b/>
                <w:i/>
                <w:iCs/>
                <w:color w:val="000000"/>
                <w:spacing w:val="-1"/>
                <w:sz w:val="20"/>
                <w:szCs w:val="20"/>
              </w:rPr>
              <w:t xml:space="preserve"> </w:t>
            </w:r>
            <w:r w:rsidRPr="00F04352">
              <w:rPr>
                <w:rFonts w:ascii="Times New Roman" w:hAnsi="Times New Roman" w:cs="Century Schoolbook"/>
                <w:sz w:val="20"/>
                <w:szCs w:val="20"/>
              </w:rPr>
              <w:t>продолжать наблюдение за птицами на участке; учить различать основные части тела; развивать и воспитывать бережное отношение к пиццам.</w:t>
            </w:r>
          </w:p>
          <w:p w:rsidR="00DC3DE6" w:rsidRDefault="00DC3DE6" w:rsidP="00F0690E">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000358CC">
              <w:rPr>
                <w:rFonts w:ascii="Times New Roman" w:hAnsi="Times New Roman"/>
                <w:b/>
                <w:bCs/>
                <w:color w:val="000000"/>
                <w:spacing w:val="-11"/>
                <w:sz w:val="20"/>
                <w:szCs w:val="20"/>
              </w:rPr>
              <w:t xml:space="preserve"> </w:t>
            </w:r>
            <w:r>
              <w:rPr>
                <w:rFonts w:ascii="Times New Roman" w:hAnsi="Times New Roman"/>
                <w:b/>
                <w:sz w:val="20"/>
                <w:szCs w:val="20"/>
              </w:rPr>
              <w:t>Кормление птиц.</w:t>
            </w:r>
          </w:p>
          <w:p w:rsidR="00DC3DE6" w:rsidRPr="00F04352" w:rsidRDefault="00DC3DE6" w:rsidP="00F0690E">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sz w:val="20"/>
                <w:szCs w:val="20"/>
              </w:rPr>
              <w:t xml:space="preserve"> побуждать к самостоятельному выполнению элементарных </w:t>
            </w:r>
            <w:r w:rsidRPr="005E25A1">
              <w:rPr>
                <w:rFonts w:ascii="Times New Roman" w:hAnsi="Times New Roman"/>
                <w:sz w:val="20"/>
                <w:szCs w:val="20"/>
              </w:rPr>
              <w:t>поручений.</w:t>
            </w:r>
          </w:p>
          <w:p w:rsidR="00DC3DE6" w:rsidRPr="00F04352" w:rsidRDefault="00DC3DE6" w:rsidP="00F0690E">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000358CC">
              <w:rPr>
                <w:rFonts w:ascii="Times New Roman" w:hAnsi="Times New Roman"/>
                <w:b/>
                <w:bCs/>
                <w:color w:val="000000"/>
                <w:spacing w:val="-12"/>
                <w:sz w:val="20"/>
                <w:szCs w:val="20"/>
              </w:rPr>
              <w:t xml:space="preserve"> </w:t>
            </w:r>
            <w:r>
              <w:rPr>
                <w:rFonts w:ascii="Times New Roman" w:hAnsi="Times New Roman"/>
                <w:b/>
                <w:bCs/>
                <w:color w:val="000000"/>
                <w:spacing w:val="-12"/>
                <w:sz w:val="20"/>
                <w:szCs w:val="20"/>
              </w:rPr>
              <w:t>«Лохматый пес»</w:t>
            </w:r>
          </w:p>
          <w:p w:rsidR="00DC3DE6" w:rsidRPr="00032D16" w:rsidRDefault="00DC3DE6" w:rsidP="00F0690E">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sidR="000358CC">
              <w:rPr>
                <w:rFonts w:ascii="Times New Roman" w:hAnsi="Times New Roman"/>
                <w:b/>
                <w:iCs/>
                <w:color w:val="000000"/>
                <w:spacing w:val="-2"/>
                <w:sz w:val="20"/>
                <w:szCs w:val="20"/>
              </w:rPr>
              <w:t xml:space="preserve"> </w:t>
            </w:r>
            <w:r w:rsidRPr="00032D16">
              <w:rPr>
                <w:rFonts w:ascii="Times New Roman" w:hAnsi="Times New Roman"/>
                <w:iCs/>
                <w:color w:val="000000"/>
                <w:spacing w:val="-2"/>
                <w:sz w:val="20"/>
                <w:szCs w:val="20"/>
              </w:rPr>
              <w:t>учить двигаться в соответствии с текстом, быстро менять направление движения.</w:t>
            </w:r>
          </w:p>
          <w:p w:rsidR="00DC3DE6" w:rsidRDefault="00DC3DE6" w:rsidP="00F0690E">
            <w:pPr>
              <w:spacing w:after="0" w:line="240" w:lineRule="auto"/>
              <w:rPr>
                <w:rFonts w:ascii="Times New Roman" w:hAnsi="Times New Roman"/>
                <w:b/>
                <w:sz w:val="20"/>
                <w:szCs w:val="20"/>
              </w:rPr>
            </w:pPr>
            <w:r>
              <w:rPr>
                <w:rFonts w:ascii="Times New Roman" w:hAnsi="Times New Roman"/>
                <w:b/>
                <w:sz w:val="20"/>
                <w:szCs w:val="20"/>
              </w:rPr>
              <w:t>«Воробушки и автомобиль»</w:t>
            </w:r>
          </w:p>
          <w:p w:rsidR="00DC3DE6" w:rsidRDefault="00DC3DE6" w:rsidP="00F0690E">
            <w:pPr>
              <w:spacing w:after="0" w:line="240" w:lineRule="auto"/>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000358CC">
              <w:rPr>
                <w:rFonts w:ascii="Times New Roman" w:hAnsi="Times New Roman"/>
                <w:b/>
                <w:iCs/>
                <w:color w:val="000000"/>
                <w:spacing w:val="1"/>
                <w:sz w:val="20"/>
                <w:szCs w:val="20"/>
              </w:rPr>
              <w:t xml:space="preserve"> </w:t>
            </w:r>
            <w:r>
              <w:rPr>
                <w:rFonts w:ascii="Times New Roman" w:hAnsi="Times New Roman"/>
                <w:iCs/>
                <w:color w:val="000000"/>
                <w:spacing w:val="1"/>
                <w:sz w:val="20"/>
                <w:szCs w:val="20"/>
              </w:rPr>
              <w:t xml:space="preserve">закреплять знания о правилах дорожного движения, </w:t>
            </w:r>
          </w:p>
          <w:p w:rsidR="00DC3DE6" w:rsidRPr="007F2EBB" w:rsidRDefault="00DC3DE6" w:rsidP="00F0690E">
            <w:pPr>
              <w:spacing w:after="0" w:line="240" w:lineRule="auto"/>
              <w:rPr>
                <w:rFonts w:ascii="Times New Roman" w:hAnsi="Times New Roman"/>
                <w:sz w:val="20"/>
                <w:szCs w:val="20"/>
              </w:rPr>
            </w:pPr>
            <w:r>
              <w:rPr>
                <w:rFonts w:ascii="Times New Roman" w:hAnsi="Times New Roman"/>
                <w:iCs/>
                <w:color w:val="000000"/>
                <w:spacing w:val="1"/>
                <w:sz w:val="20"/>
                <w:szCs w:val="20"/>
              </w:rPr>
              <w:t>ориентировке в пространстве.</w:t>
            </w:r>
          </w:p>
        </w:tc>
        <w:tc>
          <w:tcPr>
            <w:tcW w:w="2268" w:type="dxa"/>
            <w:gridSpan w:val="2"/>
            <w:shd w:val="clear" w:color="auto" w:fill="auto"/>
          </w:tcPr>
          <w:p w:rsidR="00DC3DE6" w:rsidRDefault="00DC3DE6" w:rsidP="00F0690E">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p w:rsidR="00DC3DE6" w:rsidRPr="007F2EBB" w:rsidRDefault="00DC3DE6" w:rsidP="00F0690E">
            <w:pPr>
              <w:pStyle w:val="Style1"/>
              <w:widowControl/>
              <w:spacing w:line="200" w:lineRule="exact"/>
              <w:rPr>
                <w:rFonts w:ascii="Times New Roman" w:hAnsi="Times New Roman"/>
                <w:sz w:val="20"/>
                <w:szCs w:val="20"/>
              </w:rPr>
            </w:pPr>
            <w:r w:rsidRPr="007F2EBB">
              <w:rPr>
                <w:rFonts w:ascii="Times New Roman" w:hAnsi="Times New Roman"/>
                <w:sz w:val="20"/>
                <w:szCs w:val="20"/>
              </w:rPr>
              <w:t xml:space="preserve">Куклы, маски – эмблемы, совочки, машинки, корм для птиц. </w:t>
            </w:r>
          </w:p>
        </w:tc>
        <w:tc>
          <w:tcPr>
            <w:tcW w:w="1984" w:type="dxa"/>
            <w:gridSpan w:val="2"/>
            <w:shd w:val="clear" w:color="auto" w:fill="auto"/>
          </w:tcPr>
          <w:p w:rsidR="00DC3DE6" w:rsidRPr="00F04352" w:rsidRDefault="00DC3DE6" w:rsidP="00F0690E">
            <w:pPr>
              <w:pStyle w:val="Style1"/>
              <w:widowControl/>
              <w:spacing w:line="200" w:lineRule="exact"/>
              <w:rPr>
                <w:rFonts w:ascii="Times New Roman" w:hAnsi="Times New Roman"/>
                <w:sz w:val="20"/>
                <w:szCs w:val="20"/>
              </w:rPr>
            </w:pPr>
            <w:r>
              <w:rPr>
                <w:rFonts w:ascii="Times New Roman" w:hAnsi="Times New Roman"/>
                <w:sz w:val="20"/>
                <w:szCs w:val="20"/>
              </w:rPr>
              <w:t>Запрыгивать в круг и выпрыгивать из круга, выложенного из осенних листьев.</w:t>
            </w: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DC3DE6" w:rsidRPr="00F04352" w:rsidRDefault="00DC3DE6" w:rsidP="00F0690E">
            <w:pPr>
              <w:pStyle w:val="c5"/>
              <w:spacing w:before="0" w:beforeAutospacing="0" w:after="0" w:afterAutospacing="0"/>
              <w:rPr>
                <w:b/>
              </w:rPr>
            </w:pPr>
            <w:r w:rsidRPr="00F04352">
              <w:rPr>
                <w:b/>
                <w:sz w:val="20"/>
                <w:szCs w:val="20"/>
              </w:rPr>
              <w:t xml:space="preserve">Чтение стихотворения «Мы танцуем и поём» из книги «Большая книга для малышей», </w:t>
            </w:r>
          </w:p>
          <w:p w:rsidR="00DC3DE6" w:rsidRPr="00F04352" w:rsidRDefault="00DC3DE6" w:rsidP="00F0690E">
            <w:pPr>
              <w:spacing w:after="0" w:line="240" w:lineRule="auto"/>
              <w:rPr>
                <w:rFonts w:ascii="Times New Roman" w:hAnsi="Times New Roman"/>
                <w:b/>
                <w:sz w:val="20"/>
                <w:szCs w:val="20"/>
              </w:rPr>
            </w:pPr>
            <w:r w:rsidRPr="00F04352">
              <w:rPr>
                <w:rStyle w:val="c3c4"/>
                <w:rFonts w:ascii="Times New Roman" w:hAnsi="Times New Roman"/>
                <w:b/>
                <w:bCs/>
                <w:sz w:val="20"/>
                <w:szCs w:val="20"/>
              </w:rPr>
              <w:t>Цель:</w:t>
            </w:r>
            <w:r w:rsidRPr="00F04352">
              <w:rPr>
                <w:rFonts w:ascii="Times New Roman" w:hAnsi="Times New Roman"/>
              </w:rPr>
              <w:t> </w:t>
            </w:r>
            <w:r w:rsidRPr="00F04352">
              <w:rPr>
                <w:rFonts w:ascii="Times New Roman" w:hAnsi="Times New Roman"/>
                <w:sz w:val="20"/>
                <w:szCs w:val="20"/>
              </w:rPr>
              <w:t>учить звукоподражанию, выполнению движений за воспитателем.</w:t>
            </w:r>
          </w:p>
        </w:tc>
      </w:tr>
      <w:tr w:rsidR="00DC3DE6" w:rsidRPr="00F04352" w:rsidTr="00F0690E">
        <w:trPr>
          <w:trHeight w:val="1505"/>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Вечер</w:t>
            </w: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0358CC">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051101" w:rsidRDefault="00DC3DE6" w:rsidP="00F0690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Pr="00AF078F" w:rsidRDefault="00DC3DE6" w:rsidP="00F0690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Учить пользоваться носовым платком.</w:t>
            </w:r>
          </w:p>
          <w:p w:rsidR="00DC3DE6" w:rsidRPr="00F04352" w:rsidRDefault="00DC3DE6" w:rsidP="00F0690E">
            <w:pPr>
              <w:shd w:val="clear" w:color="auto" w:fill="FFFFFF"/>
              <w:autoSpaceDE w:val="0"/>
              <w:autoSpaceDN w:val="0"/>
              <w:adjustRightInd w:val="0"/>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потребность в соблюдении навыков гигиены и опрятности в повседневной жизни.</w:t>
            </w:r>
          </w:p>
          <w:p w:rsidR="00DC3DE6" w:rsidRPr="00F04352" w:rsidRDefault="00DC3DE6" w:rsidP="00F0690E">
            <w:pPr>
              <w:spacing w:after="0" w:line="240" w:lineRule="auto"/>
              <w:rPr>
                <w:rFonts w:ascii="Times New Roman" w:hAnsi="Times New Roman"/>
                <w:sz w:val="20"/>
                <w:szCs w:val="20"/>
              </w:rPr>
            </w:pPr>
          </w:p>
        </w:tc>
        <w:tc>
          <w:tcPr>
            <w:tcW w:w="2128" w:type="dxa"/>
            <w:vMerge w:val="restart"/>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4"/>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7F2EBB" w:rsidRDefault="00DC3DE6" w:rsidP="00F0690E">
            <w:pPr>
              <w:pStyle w:val="c7"/>
              <w:spacing w:before="0" w:beforeAutospacing="0" w:after="0" w:afterAutospacing="0"/>
              <w:rPr>
                <w:b/>
                <w:color w:val="000000"/>
                <w:sz w:val="20"/>
                <w:szCs w:val="20"/>
              </w:rPr>
            </w:pPr>
            <w:r w:rsidRPr="00F04352">
              <w:rPr>
                <w:rStyle w:val="c2"/>
                <w:b/>
                <w:color w:val="000000"/>
                <w:sz w:val="20"/>
                <w:szCs w:val="20"/>
              </w:rPr>
              <w:t>Чтение русской народной сказки «Кот, петух и лиса».</w:t>
            </w:r>
          </w:p>
        </w:tc>
        <w:tc>
          <w:tcPr>
            <w:tcW w:w="5342" w:type="dxa"/>
            <w:shd w:val="clear" w:color="auto" w:fill="auto"/>
          </w:tcPr>
          <w:p w:rsidR="00DC3DE6" w:rsidRPr="00F04352" w:rsidRDefault="00DC3DE6" w:rsidP="00F0690E">
            <w:pPr>
              <w:pStyle w:val="c7"/>
              <w:spacing w:before="0" w:beforeAutospacing="0" w:after="0" w:afterAutospacing="0"/>
              <w:jc w:val="both"/>
              <w:rPr>
                <w:b/>
                <w:color w:val="000000"/>
                <w:sz w:val="20"/>
                <w:szCs w:val="20"/>
              </w:rPr>
            </w:pPr>
            <w:r w:rsidRPr="00F04352">
              <w:rPr>
                <w:b/>
                <w:sz w:val="20"/>
                <w:szCs w:val="20"/>
              </w:rPr>
              <w:t>Цель:</w:t>
            </w:r>
            <w:r w:rsidR="000358CC">
              <w:rPr>
                <w:b/>
                <w:sz w:val="20"/>
                <w:szCs w:val="20"/>
              </w:rPr>
              <w:t xml:space="preserve"> </w:t>
            </w:r>
            <w:r w:rsidRPr="00F04352">
              <w:rPr>
                <w:rStyle w:val="c2"/>
                <w:color w:val="000000"/>
                <w:sz w:val="20"/>
                <w:szCs w:val="20"/>
              </w:rPr>
              <w:t>Познакомить детей со сказкой «Кот, петух и лиса» Воспитывать умение слушать новые сказки, следить за развитием действия, сопереживать героям произведения.</w:t>
            </w:r>
          </w:p>
          <w:p w:rsidR="00DC3DE6" w:rsidRPr="009057DA"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Pr="007F2EBB" w:rsidRDefault="00DC3DE6" w:rsidP="00F0690E">
            <w:pPr>
              <w:pStyle w:val="Style17"/>
              <w:widowControl/>
              <w:spacing w:line="200" w:lineRule="exact"/>
              <w:ind w:firstLine="0"/>
              <w:rPr>
                <w:rFonts w:ascii="Times New Roman" w:hAnsi="Times New Roman" w:cs="Century Schoolbook"/>
                <w:b/>
                <w:sz w:val="20"/>
                <w:szCs w:val="20"/>
              </w:rPr>
            </w:pPr>
            <w:r w:rsidRPr="007F2EBB">
              <w:rPr>
                <w:rFonts w:ascii="Times New Roman" w:hAnsi="Times New Roman" w:cs="Century Schoolbook"/>
                <w:b/>
                <w:sz w:val="20"/>
                <w:szCs w:val="20"/>
              </w:rPr>
              <w:t>Литературный центр</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555"/>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7F2EBB"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Сюжетно ролевая игра «день рождения куклы Даши»</w:t>
            </w:r>
          </w:p>
        </w:tc>
        <w:tc>
          <w:tcPr>
            <w:tcW w:w="5342" w:type="dxa"/>
            <w:shd w:val="clear" w:color="auto" w:fill="auto"/>
          </w:tcPr>
          <w:p w:rsidR="00DC3DE6" w:rsidRDefault="00DC3DE6" w:rsidP="00F0690E">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побуждение детей творчески воспроизводить в игре быт семьи, развитие интереса к игре.</w:t>
            </w:r>
          </w:p>
        </w:tc>
        <w:tc>
          <w:tcPr>
            <w:tcW w:w="2268" w:type="dxa"/>
            <w:gridSpan w:val="2"/>
            <w:shd w:val="clear" w:color="auto" w:fill="auto"/>
          </w:tcPr>
          <w:p w:rsidR="00DC3DE6" w:rsidRDefault="00DC3DE6" w:rsidP="00F0690E">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(драматических) игр</w:t>
            </w:r>
          </w:p>
          <w:p w:rsidR="00DC3DE6" w:rsidRPr="00B27C79" w:rsidRDefault="00DC3DE6" w:rsidP="00F0690E">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(набор посуды, куклы, муляжи овощей, фруктов, выпечки)</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8"/>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F0690E">
            <w:pPr>
              <w:rPr>
                <w:rFonts w:ascii="Times New Roman" w:hAnsi="Times New Roman"/>
                <w:sz w:val="20"/>
                <w:szCs w:val="20"/>
              </w:rPr>
            </w:pPr>
          </w:p>
          <w:p w:rsidR="00DC3DE6" w:rsidRPr="00F04352" w:rsidRDefault="00DC3DE6" w:rsidP="00F0690E">
            <w:pPr>
              <w:rPr>
                <w:rFonts w:ascii="Times New Roman" w:hAnsi="Times New Roman"/>
                <w:sz w:val="20"/>
                <w:szCs w:val="20"/>
              </w:rPr>
            </w:pPr>
          </w:p>
        </w:tc>
        <w:tc>
          <w:tcPr>
            <w:tcW w:w="5352" w:type="dxa"/>
            <w:gridSpan w:val="2"/>
            <w:shd w:val="clear" w:color="auto" w:fill="auto"/>
          </w:tcPr>
          <w:p w:rsidR="00DC3DE6" w:rsidRDefault="00DC3DE6" w:rsidP="00F0690E">
            <w:pPr>
              <w:shd w:val="clear" w:color="auto" w:fill="FFFFFF"/>
              <w:spacing w:after="0" w:line="180" w:lineRule="exact"/>
              <w:rPr>
                <w:rFonts w:ascii="Times New Roman" w:hAnsi="Times New Roman"/>
                <w:b/>
                <w:bCs/>
                <w:color w:val="000000"/>
                <w:spacing w:val="-8"/>
                <w:sz w:val="20"/>
                <w:szCs w:val="20"/>
              </w:rPr>
            </w:pPr>
            <w:r>
              <w:rPr>
                <w:rFonts w:ascii="Times New Roman" w:hAnsi="Times New Roman"/>
                <w:b/>
                <w:bCs/>
                <w:color w:val="000000"/>
                <w:spacing w:val="-8"/>
                <w:sz w:val="20"/>
                <w:szCs w:val="20"/>
              </w:rPr>
              <w:t>Знакомство с пешеходной дорожкой – тротуаром.</w:t>
            </w:r>
          </w:p>
          <w:p w:rsidR="00DC3DE6" w:rsidRPr="00B27C79" w:rsidRDefault="00DC3DE6" w:rsidP="00F0690E">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000358CC">
              <w:rPr>
                <w:rFonts w:ascii="Times New Roman" w:hAnsi="Times New Roman"/>
                <w:b/>
                <w:i/>
                <w:iCs/>
                <w:color w:val="000000"/>
                <w:spacing w:val="-1"/>
                <w:sz w:val="20"/>
                <w:szCs w:val="20"/>
              </w:rPr>
              <w:t xml:space="preserve"> </w:t>
            </w:r>
            <w:r>
              <w:rPr>
                <w:rFonts w:ascii="Times New Roman" w:hAnsi="Times New Roman"/>
                <w:iCs/>
                <w:color w:val="000000"/>
                <w:spacing w:val="-1"/>
                <w:sz w:val="20"/>
                <w:szCs w:val="20"/>
              </w:rPr>
              <w:t>закреплять знания о правилах поведения на улице.</w:t>
            </w:r>
          </w:p>
          <w:p w:rsidR="00DC3DE6" w:rsidRDefault="00DC3DE6" w:rsidP="00F0690E">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color w:val="000000"/>
                <w:spacing w:val="-4"/>
                <w:w w:val="101"/>
                <w:sz w:val="20"/>
                <w:szCs w:val="20"/>
              </w:rPr>
              <w:t xml:space="preserve"> Сгребание сухих листьев в определенное место.</w:t>
            </w:r>
          </w:p>
          <w:p w:rsidR="00DC3DE6" w:rsidRPr="00F04352" w:rsidRDefault="00DC3DE6" w:rsidP="00F0690E">
            <w:pPr>
              <w:spacing w:after="0" w:line="240" w:lineRule="auto"/>
              <w:rPr>
                <w:rFonts w:ascii="Times New Roman" w:hAnsi="Times New Roman"/>
                <w:b/>
                <w:sz w:val="20"/>
                <w:szCs w:val="20"/>
              </w:rPr>
            </w:pPr>
            <w:r>
              <w:rPr>
                <w:rFonts w:ascii="Times New Roman" w:hAnsi="Times New Roman"/>
                <w:b/>
                <w:bCs/>
                <w:color w:val="000000"/>
                <w:spacing w:val="-11"/>
                <w:sz w:val="20"/>
                <w:szCs w:val="20"/>
              </w:rPr>
              <w:t>Цель:</w:t>
            </w:r>
            <w:r w:rsidRPr="00F04352">
              <w:rPr>
                <w:rFonts w:ascii="Times New Roman" w:hAnsi="Times New Roman"/>
                <w:color w:val="000000"/>
                <w:w w:val="101"/>
                <w:sz w:val="20"/>
                <w:szCs w:val="20"/>
              </w:rPr>
              <w:t xml:space="preserve"> учить правильно пользоваться граблями, наполнять ведра </w:t>
            </w:r>
            <w:r w:rsidRPr="00F04352">
              <w:rPr>
                <w:rFonts w:ascii="Times New Roman" w:hAnsi="Times New Roman"/>
                <w:color w:val="000000"/>
                <w:spacing w:val="-2"/>
                <w:w w:val="101"/>
                <w:sz w:val="20"/>
                <w:szCs w:val="20"/>
              </w:rPr>
              <w:t>"до определенной мерки.</w:t>
            </w: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«Кот и мыши»</w:t>
            </w:r>
          </w:p>
          <w:p w:rsidR="00DC3DE6"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координации движений, ловкости.</w:t>
            </w:r>
          </w:p>
          <w:p w:rsidR="00DC3DE6"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Pr="00F04352" w:rsidRDefault="00DC3DE6" w:rsidP="00F0690E">
            <w:pPr>
              <w:spacing w:after="0" w:line="240" w:lineRule="auto"/>
              <w:rPr>
                <w:rFonts w:ascii="Times New Roman" w:hAnsi="Times New Roman"/>
                <w:sz w:val="20"/>
                <w:szCs w:val="20"/>
              </w:rPr>
            </w:pPr>
          </w:p>
        </w:tc>
        <w:tc>
          <w:tcPr>
            <w:tcW w:w="2258" w:type="dxa"/>
            <w:shd w:val="clear" w:color="auto" w:fill="auto"/>
          </w:tcPr>
          <w:p w:rsidR="00DC3DE6"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F0690E">
            <w:pPr>
              <w:spacing w:after="0" w:line="240" w:lineRule="auto"/>
              <w:rPr>
                <w:rFonts w:ascii="Times New Roman" w:hAnsi="Times New Roman"/>
                <w:sz w:val="20"/>
                <w:szCs w:val="20"/>
              </w:rPr>
            </w:pPr>
            <w:r>
              <w:rPr>
                <w:rFonts w:ascii="Times New Roman" w:hAnsi="Times New Roman"/>
                <w:sz w:val="20"/>
                <w:szCs w:val="20"/>
              </w:rPr>
              <w:t>Маски – эмблемы, машинки, веники, ведра, куклы.</w:t>
            </w:r>
          </w:p>
        </w:tc>
        <w:tc>
          <w:tcPr>
            <w:tcW w:w="1977" w:type="dxa"/>
            <w:shd w:val="clear" w:color="auto" w:fill="auto"/>
          </w:tcPr>
          <w:p w:rsidR="00DC3DE6" w:rsidRPr="00E65983" w:rsidRDefault="00DC3DE6" w:rsidP="00F0690E">
            <w:pPr>
              <w:pStyle w:val="Style1"/>
              <w:widowControl/>
              <w:spacing w:line="200" w:lineRule="exact"/>
              <w:rPr>
                <w:rFonts w:ascii="Times New Roman" w:hAnsi="Times New Roman"/>
                <w:b/>
                <w:sz w:val="20"/>
                <w:szCs w:val="20"/>
              </w:rPr>
            </w:pPr>
            <w:r w:rsidRPr="00E65983">
              <w:rPr>
                <w:rFonts w:ascii="Times New Roman" w:hAnsi="Times New Roman"/>
                <w:b/>
                <w:sz w:val="20"/>
                <w:szCs w:val="20"/>
              </w:rPr>
              <w:t>Игровое упражнение «Угадай»</w:t>
            </w:r>
          </w:p>
          <w:p w:rsidR="00DC3DE6" w:rsidRPr="00F04352" w:rsidRDefault="00DC3DE6" w:rsidP="00F0690E">
            <w:pPr>
              <w:pStyle w:val="Style1"/>
              <w:widowControl/>
              <w:spacing w:line="200" w:lineRule="exact"/>
              <w:rPr>
                <w:rFonts w:ascii="Times New Roman" w:hAnsi="Times New Roman"/>
                <w:sz w:val="20"/>
                <w:szCs w:val="20"/>
              </w:rPr>
            </w:pPr>
            <w:r w:rsidRPr="00E65983">
              <w:rPr>
                <w:rFonts w:ascii="Times New Roman" w:hAnsi="Times New Roman"/>
                <w:b/>
                <w:sz w:val="20"/>
                <w:szCs w:val="20"/>
              </w:rPr>
              <w:t>Цель:</w:t>
            </w:r>
            <w:r>
              <w:rPr>
                <w:rFonts w:ascii="Times New Roman" w:hAnsi="Times New Roman"/>
                <w:sz w:val="20"/>
                <w:szCs w:val="20"/>
              </w:rPr>
              <w:t xml:space="preserve"> развивать умение детей угадать на ощупь, что положили а ладошки (камешек, шишку, травинку, палочку, песок).</w:t>
            </w:r>
          </w:p>
        </w:tc>
        <w:tc>
          <w:tcPr>
            <w:tcW w:w="2135" w:type="dxa"/>
            <w:gridSpan w:val="2"/>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bookmarkStart w:id="0" w:name="_GoBack"/>
            <w:bookmarkEnd w:id="0"/>
            <w:r w:rsidRPr="00F04352">
              <w:rPr>
                <w:rFonts w:ascii="Times New Roman" w:hAnsi="Times New Roman"/>
                <w:b/>
                <w:sz w:val="20"/>
                <w:szCs w:val="20"/>
              </w:rPr>
              <w:lastRenderedPageBreak/>
              <w:t>Число, день недели</w:t>
            </w:r>
          </w:p>
        </w:tc>
        <w:tc>
          <w:tcPr>
            <w:tcW w:w="1980"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000358CC">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C3DE6" w:rsidRPr="00F04352" w:rsidRDefault="00DC3DE6" w:rsidP="00F0690E">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F0690E">
        <w:trPr>
          <w:trHeight w:val="70"/>
        </w:trPr>
        <w:tc>
          <w:tcPr>
            <w:tcW w:w="100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C3DE6" w:rsidRPr="00F04352" w:rsidRDefault="00DC3DE6" w:rsidP="00F0690E">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F0690E">
        <w:trPr>
          <w:cantSplit/>
          <w:trHeight w:val="919"/>
        </w:trPr>
        <w:tc>
          <w:tcPr>
            <w:tcW w:w="1008" w:type="dxa"/>
            <w:vMerge w:val="restart"/>
            <w:shd w:val="clear" w:color="auto" w:fill="auto"/>
            <w:textDirection w:val="btLr"/>
          </w:tcPr>
          <w:p w:rsidR="00DC3DE6" w:rsidRDefault="00DC3DE6" w:rsidP="00F0690E">
            <w:pPr>
              <w:spacing w:after="0" w:line="240" w:lineRule="auto"/>
              <w:ind w:left="113" w:right="113"/>
              <w:jc w:val="center"/>
              <w:rPr>
                <w:rFonts w:ascii="Times New Roman" w:hAnsi="Times New Roman"/>
                <w:b/>
                <w:sz w:val="20"/>
                <w:szCs w:val="20"/>
              </w:rPr>
            </w:pPr>
            <w:r>
              <w:rPr>
                <w:rFonts w:ascii="Times New Roman" w:hAnsi="Times New Roman"/>
                <w:b/>
                <w:sz w:val="20"/>
                <w:szCs w:val="20"/>
              </w:rPr>
              <w:t>10 сентября – четверг</w:t>
            </w:r>
          </w:p>
          <w:p w:rsidR="00DC3DE6" w:rsidRPr="00F04352" w:rsidRDefault="00DC3DE6" w:rsidP="00F0690E">
            <w:pPr>
              <w:spacing w:after="0" w:line="240" w:lineRule="auto"/>
              <w:ind w:left="113" w:right="113"/>
              <w:jc w:val="center"/>
              <w:rPr>
                <w:rFonts w:ascii="Times New Roman" w:hAnsi="Times New Roman"/>
                <w:b/>
                <w:sz w:val="20"/>
                <w:szCs w:val="20"/>
              </w:rPr>
            </w:pPr>
            <w:r>
              <w:rPr>
                <w:rFonts w:ascii="Times New Roman" w:hAnsi="Times New Roman"/>
                <w:b/>
                <w:sz w:val="20"/>
                <w:szCs w:val="20"/>
              </w:rPr>
              <w:t>Давайте познакомимся</w:t>
            </w:r>
          </w:p>
        </w:tc>
        <w:tc>
          <w:tcPr>
            <w:tcW w:w="1980" w:type="dxa"/>
            <w:shd w:val="clear" w:color="auto" w:fill="auto"/>
          </w:tcPr>
          <w:p w:rsidR="00DC3DE6" w:rsidRPr="009057DA" w:rsidRDefault="00DC3DE6" w:rsidP="00F0690E">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Pr="00A544DD" w:rsidRDefault="00DC3DE6" w:rsidP="00F0690E">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r w:rsidRPr="000D70B7">
              <w:rPr>
                <w:rFonts w:ascii="Times New Roman" w:hAnsi="Times New Roman"/>
                <w:b/>
                <w:sz w:val="20"/>
                <w:szCs w:val="20"/>
              </w:rPr>
              <w:t>Дружный круг</w:t>
            </w:r>
          </w:p>
          <w:p w:rsidR="00DC3DE6" w:rsidRPr="000D70B7" w:rsidRDefault="00DC3DE6" w:rsidP="00F0690E">
            <w:pPr>
              <w:spacing w:after="0" w:line="240" w:lineRule="auto"/>
              <w:rPr>
                <w:rFonts w:ascii="Times New Roman" w:hAnsi="Times New Roman"/>
                <w:sz w:val="20"/>
                <w:szCs w:val="20"/>
              </w:rPr>
            </w:pPr>
          </w:p>
        </w:tc>
        <w:tc>
          <w:tcPr>
            <w:tcW w:w="1984" w:type="dxa"/>
            <w:gridSpan w:val="2"/>
            <w:vMerge w:val="restart"/>
            <w:shd w:val="clear" w:color="auto" w:fill="auto"/>
          </w:tcPr>
          <w:p w:rsidR="00DC3DE6" w:rsidRPr="00F04352"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Игра «Что спряталось в комочке?»</w:t>
            </w: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sz w:val="20"/>
                <w:szCs w:val="20"/>
              </w:rPr>
              <w:t>Разглаживание бумажных комочков с контурным изображением игрушек.</w:t>
            </w:r>
          </w:p>
        </w:tc>
        <w:tc>
          <w:tcPr>
            <w:tcW w:w="2128" w:type="dxa"/>
            <w:vMerge w:val="restart"/>
            <w:shd w:val="clear" w:color="auto" w:fill="auto"/>
          </w:tcPr>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Default="00DC3DE6" w:rsidP="00F0690E">
            <w:pPr>
              <w:pStyle w:val="c3"/>
              <w:spacing w:before="0" w:beforeAutospacing="0" w:after="0" w:afterAutospacing="0"/>
              <w:rPr>
                <w:b/>
                <w:sz w:val="20"/>
                <w:szCs w:val="20"/>
              </w:rPr>
            </w:pPr>
          </w:p>
          <w:p w:rsidR="00DC3DE6" w:rsidRPr="00F04352" w:rsidRDefault="00DC3DE6" w:rsidP="00F0690E">
            <w:pPr>
              <w:pStyle w:val="c3"/>
              <w:spacing w:before="0" w:beforeAutospacing="0" w:after="0" w:afterAutospacing="0"/>
              <w:rPr>
                <w:b/>
                <w:sz w:val="20"/>
                <w:szCs w:val="20"/>
              </w:rPr>
            </w:pPr>
          </w:p>
        </w:tc>
      </w:tr>
      <w:tr w:rsidR="00DC3DE6" w:rsidRPr="00F04352" w:rsidTr="00F0690E">
        <w:trPr>
          <w:cantSplit/>
          <w:trHeight w:val="720"/>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F0690E">
            <w:pPr>
              <w:spacing w:after="0" w:line="240" w:lineRule="auto"/>
              <w:jc w:val="both"/>
              <w:rPr>
                <w:rFonts w:ascii="Times New Roman" w:hAnsi="Times New Roman"/>
                <w:b/>
                <w:color w:val="000000"/>
                <w:sz w:val="20"/>
                <w:szCs w:val="20"/>
              </w:rPr>
            </w:pPr>
            <w:r>
              <w:rPr>
                <w:rStyle w:val="c2"/>
                <w:rFonts w:ascii="Times New Roman" w:hAnsi="Times New Roman"/>
                <w:b/>
                <w:color w:val="000000"/>
                <w:sz w:val="20"/>
                <w:szCs w:val="20"/>
              </w:rPr>
              <w:t>Дидактическая игра</w:t>
            </w:r>
            <w:r w:rsidRPr="00F04352">
              <w:rPr>
                <w:rStyle w:val="c2"/>
                <w:rFonts w:ascii="Times New Roman" w:hAnsi="Times New Roman"/>
                <w:b/>
                <w:color w:val="000000"/>
                <w:sz w:val="20"/>
                <w:szCs w:val="20"/>
              </w:rPr>
              <w:t xml:space="preserve"> «Шарики катятся по дорожке».</w:t>
            </w:r>
            <w:r w:rsidRPr="00F04352">
              <w:rPr>
                <w:rFonts w:ascii="Times New Roman" w:hAnsi="Times New Roman"/>
                <w:b/>
                <w:i/>
                <w:iCs/>
                <w:color w:val="000000"/>
                <w:sz w:val="20"/>
                <w:szCs w:val="20"/>
              </w:rPr>
              <w:t> </w:t>
            </w:r>
          </w:p>
          <w:p w:rsidR="00DC3DE6" w:rsidRPr="009057DA" w:rsidRDefault="00DC3DE6" w:rsidP="00F0690E">
            <w:pPr>
              <w:rPr>
                <w:rFonts w:ascii="Times New Roman" w:hAnsi="Times New Roman"/>
                <w:b/>
                <w:sz w:val="20"/>
                <w:szCs w:val="20"/>
                <w:u w:val="single"/>
              </w:rPr>
            </w:pPr>
          </w:p>
        </w:tc>
        <w:tc>
          <w:tcPr>
            <w:tcW w:w="5342" w:type="dxa"/>
            <w:shd w:val="clear" w:color="auto" w:fill="auto"/>
          </w:tcPr>
          <w:p w:rsidR="00DC3DE6" w:rsidRPr="00F04352" w:rsidRDefault="00DC3DE6" w:rsidP="00F0690E">
            <w:pPr>
              <w:pStyle w:val="c7"/>
              <w:spacing w:before="0" w:beforeAutospacing="0" w:after="0" w:afterAutospacing="0"/>
              <w:jc w:val="both"/>
              <w:rPr>
                <w:color w:val="000000"/>
                <w:sz w:val="20"/>
                <w:szCs w:val="20"/>
              </w:rPr>
            </w:pPr>
            <w:r>
              <w:rPr>
                <w:b/>
                <w:sz w:val="20"/>
                <w:szCs w:val="20"/>
              </w:rPr>
              <w:t xml:space="preserve">Цель: </w:t>
            </w:r>
            <w:r w:rsidRPr="00F04352">
              <w:rPr>
                <w:rStyle w:val="c2"/>
                <w:color w:val="000000"/>
                <w:sz w:val="20"/>
                <w:szCs w:val="20"/>
              </w:rPr>
              <w:t>Знакомить детей с предметами круглой формы. Побуждать обводить форму по контуру пальцами одной и другой руки, называя её (круглый шарик – яблоко, мандарин и др.).</w:t>
            </w:r>
            <w:r w:rsidRPr="00F04352">
              <w:rPr>
                <w:rStyle w:val="apple-converted-space"/>
                <w:i/>
                <w:iCs/>
                <w:color w:val="000000"/>
                <w:sz w:val="20"/>
                <w:szCs w:val="20"/>
              </w:rPr>
              <w:t> </w:t>
            </w:r>
            <w:r w:rsidRPr="00F04352">
              <w:rPr>
                <w:rStyle w:val="c2"/>
                <w:color w:val="000000"/>
                <w:sz w:val="20"/>
                <w:szCs w:val="20"/>
              </w:rPr>
              <w:t>.</w:t>
            </w:r>
          </w:p>
          <w:p w:rsidR="00DC3DE6" w:rsidRPr="000D70B7" w:rsidRDefault="00DC3DE6" w:rsidP="00F0690E">
            <w:pPr>
              <w:rPr>
                <w:rFonts w:ascii="Times New Roman" w:hAnsi="Times New Roman"/>
                <w:sz w:val="20"/>
                <w:szCs w:val="20"/>
              </w:rPr>
            </w:pPr>
          </w:p>
        </w:tc>
        <w:tc>
          <w:tcPr>
            <w:tcW w:w="2268" w:type="dxa"/>
            <w:gridSpan w:val="2"/>
            <w:shd w:val="clear" w:color="auto" w:fill="auto"/>
          </w:tcPr>
          <w:p w:rsidR="00DC3DE6" w:rsidRDefault="00DC3DE6" w:rsidP="00F0690E">
            <w:pPr>
              <w:spacing w:after="0" w:line="240" w:lineRule="auto"/>
              <w:rPr>
                <w:rFonts w:ascii="Times New Roman" w:hAnsi="Times New Roman"/>
                <w:b/>
                <w:bCs/>
                <w:color w:val="0F1419"/>
                <w:sz w:val="20"/>
                <w:szCs w:val="20"/>
              </w:rPr>
            </w:pPr>
            <w:r w:rsidRPr="000D70B7">
              <w:rPr>
                <w:rFonts w:ascii="Times New Roman" w:hAnsi="Times New Roman"/>
                <w:b/>
                <w:bCs/>
                <w:color w:val="0F1419"/>
                <w:sz w:val="20"/>
                <w:szCs w:val="20"/>
              </w:rPr>
              <w:t xml:space="preserve">Центр математики и </w:t>
            </w:r>
            <w:proofErr w:type="spellStart"/>
            <w:r w:rsidRPr="000D70B7">
              <w:rPr>
                <w:rFonts w:ascii="Times New Roman" w:hAnsi="Times New Roman"/>
                <w:b/>
                <w:bCs/>
                <w:color w:val="0F1419"/>
                <w:sz w:val="20"/>
                <w:szCs w:val="20"/>
              </w:rPr>
              <w:t>манипулятивных</w:t>
            </w:r>
            <w:proofErr w:type="spellEnd"/>
            <w:r w:rsidRPr="000D70B7">
              <w:rPr>
                <w:rFonts w:ascii="Times New Roman" w:hAnsi="Times New Roman"/>
                <w:b/>
                <w:bCs/>
                <w:color w:val="0F1419"/>
                <w:sz w:val="20"/>
                <w:szCs w:val="20"/>
              </w:rPr>
              <w:t xml:space="preserve"> игр</w:t>
            </w:r>
          </w:p>
          <w:p w:rsidR="00DC3DE6" w:rsidRPr="000D70B7" w:rsidRDefault="00DC3DE6" w:rsidP="00F0690E">
            <w:pPr>
              <w:spacing w:after="0" w:line="240" w:lineRule="auto"/>
              <w:rPr>
                <w:rFonts w:ascii="Times New Roman" w:hAnsi="Times New Roman"/>
                <w:bCs/>
                <w:color w:val="0F1419"/>
                <w:sz w:val="20"/>
                <w:szCs w:val="20"/>
              </w:rPr>
            </w:pPr>
            <w:r>
              <w:rPr>
                <w:rFonts w:ascii="Times New Roman" w:hAnsi="Times New Roman"/>
                <w:bCs/>
                <w:color w:val="0F1419"/>
                <w:sz w:val="20"/>
                <w:szCs w:val="20"/>
              </w:rPr>
              <w:t>( маленькие мячи)</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83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F0690E">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Игра – имитация на </w:t>
            </w:r>
          </w:p>
          <w:p w:rsidR="00DC3DE6" w:rsidRPr="00F04352" w:rsidRDefault="00DC3DE6" w:rsidP="00F0690E">
            <w:pPr>
              <w:spacing w:after="0" w:line="240" w:lineRule="auto"/>
              <w:ind w:right="-456"/>
              <w:rPr>
                <w:rFonts w:ascii="Times New Roman" w:hAnsi="Times New Roman"/>
                <w:b/>
                <w:sz w:val="20"/>
                <w:szCs w:val="20"/>
              </w:rPr>
            </w:pPr>
            <w:r w:rsidRPr="00F04352">
              <w:rPr>
                <w:rFonts w:ascii="Times New Roman" w:hAnsi="Times New Roman"/>
                <w:b/>
                <w:sz w:val="20"/>
                <w:szCs w:val="20"/>
              </w:rPr>
              <w:t>материале коротких литературных</w:t>
            </w:r>
          </w:p>
          <w:p w:rsidR="00DC3DE6" w:rsidRDefault="00DC3DE6" w:rsidP="00F0690E">
            <w:pPr>
              <w:spacing w:after="0" w:line="240" w:lineRule="auto"/>
              <w:ind w:right="-456"/>
              <w:rPr>
                <w:rFonts w:ascii="Times New Roman" w:hAnsi="Times New Roman"/>
                <w:b/>
                <w:sz w:val="20"/>
                <w:szCs w:val="20"/>
              </w:rPr>
            </w:pPr>
            <w:r w:rsidRPr="00F04352">
              <w:rPr>
                <w:rFonts w:ascii="Times New Roman" w:hAnsi="Times New Roman"/>
                <w:b/>
                <w:sz w:val="20"/>
                <w:szCs w:val="20"/>
              </w:rPr>
              <w:t>текстов «Я люблю</w:t>
            </w:r>
          </w:p>
          <w:p w:rsidR="00DC3DE6" w:rsidRPr="00F04352" w:rsidRDefault="00DC3DE6" w:rsidP="00F0690E">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 свою</w:t>
            </w:r>
          </w:p>
          <w:p w:rsidR="00DC3DE6" w:rsidRPr="00F04352" w:rsidRDefault="00DC3DE6" w:rsidP="00F0690E">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 лошадку»</w:t>
            </w:r>
          </w:p>
          <w:p w:rsidR="00DC3DE6" w:rsidRPr="009057DA" w:rsidRDefault="00DC3DE6" w:rsidP="00F0690E">
            <w:pPr>
              <w:spacing w:after="0" w:line="240" w:lineRule="auto"/>
              <w:rPr>
                <w:rFonts w:ascii="Times New Roman" w:hAnsi="Times New Roman"/>
                <w:b/>
                <w:bCs/>
                <w:color w:val="0F1419"/>
                <w:sz w:val="20"/>
                <w:szCs w:val="20"/>
              </w:rPr>
            </w:pPr>
          </w:p>
        </w:tc>
        <w:tc>
          <w:tcPr>
            <w:tcW w:w="5342" w:type="dxa"/>
            <w:shd w:val="clear" w:color="auto" w:fill="auto"/>
          </w:tcPr>
          <w:p w:rsidR="00DC3DE6" w:rsidRPr="00F04352" w:rsidRDefault="00DC3DE6" w:rsidP="00F0690E">
            <w:pPr>
              <w:spacing w:after="0" w:line="240" w:lineRule="auto"/>
              <w:ind w:right="-456"/>
              <w:rPr>
                <w:rFonts w:ascii="Times New Roman" w:hAnsi="Times New Roman"/>
                <w:sz w:val="20"/>
                <w:szCs w:val="20"/>
              </w:rPr>
            </w:pPr>
            <w:r w:rsidRPr="000D70B7">
              <w:rPr>
                <w:rFonts w:ascii="Times New Roman" w:hAnsi="Times New Roman"/>
                <w:b/>
                <w:sz w:val="20"/>
                <w:szCs w:val="20"/>
              </w:rPr>
              <w:t xml:space="preserve">Цель: </w:t>
            </w:r>
            <w:r w:rsidRPr="00F04352">
              <w:rPr>
                <w:rFonts w:ascii="Times New Roman" w:hAnsi="Times New Roman"/>
                <w:sz w:val="20"/>
                <w:szCs w:val="20"/>
              </w:rPr>
              <w:t xml:space="preserve"> побуждать детей различать и называть </w:t>
            </w:r>
          </w:p>
          <w:p w:rsidR="00DC3DE6" w:rsidRPr="00F04352" w:rsidRDefault="00DC3DE6" w:rsidP="00F0690E">
            <w:pPr>
              <w:spacing w:after="0" w:line="240" w:lineRule="auto"/>
              <w:ind w:right="-456"/>
              <w:rPr>
                <w:rFonts w:ascii="Times New Roman" w:hAnsi="Times New Roman"/>
                <w:sz w:val="20"/>
                <w:szCs w:val="20"/>
              </w:rPr>
            </w:pPr>
            <w:r w:rsidRPr="00F04352">
              <w:rPr>
                <w:rFonts w:ascii="Times New Roman" w:hAnsi="Times New Roman"/>
                <w:sz w:val="20"/>
                <w:szCs w:val="20"/>
              </w:rPr>
              <w:t>некоторые особенности игрушек: цвет, размер.</w:t>
            </w:r>
          </w:p>
          <w:p w:rsidR="00DC3DE6" w:rsidRPr="000D70B7" w:rsidRDefault="00DC3DE6" w:rsidP="00F0690E">
            <w:pPr>
              <w:spacing w:after="0" w:line="240" w:lineRule="auto"/>
              <w:rPr>
                <w:rFonts w:ascii="Times New Roman" w:hAnsi="Times New Roman"/>
                <w:b/>
                <w:sz w:val="20"/>
                <w:szCs w:val="20"/>
              </w:rPr>
            </w:pPr>
          </w:p>
        </w:tc>
        <w:tc>
          <w:tcPr>
            <w:tcW w:w="2268" w:type="dxa"/>
            <w:gridSpan w:val="2"/>
            <w:shd w:val="clear" w:color="auto" w:fill="auto"/>
          </w:tcPr>
          <w:p w:rsidR="00DC3DE6" w:rsidRDefault="00DC3DE6" w:rsidP="00F0690E">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Дружный круг</w:t>
            </w:r>
          </w:p>
          <w:p w:rsidR="00DC3DE6" w:rsidRPr="005D69F9" w:rsidRDefault="00DC3DE6" w:rsidP="00F0690E">
            <w:pPr>
              <w:spacing w:after="0" w:line="240" w:lineRule="auto"/>
              <w:ind w:right="-454"/>
              <w:rPr>
                <w:rFonts w:ascii="Times New Roman" w:hAnsi="Times New Roman"/>
                <w:bCs/>
                <w:color w:val="0F1419"/>
                <w:sz w:val="20"/>
                <w:szCs w:val="20"/>
              </w:rPr>
            </w:pPr>
            <w:r w:rsidRPr="005D69F9">
              <w:rPr>
                <w:rFonts w:ascii="Times New Roman" w:hAnsi="Times New Roman"/>
                <w:bCs/>
                <w:color w:val="0F1419"/>
                <w:sz w:val="20"/>
                <w:szCs w:val="20"/>
              </w:rPr>
              <w:t>(музыкальное сопровождение)</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cantSplit/>
          <w:trHeight w:val="563"/>
        </w:trPr>
        <w:tc>
          <w:tcPr>
            <w:tcW w:w="1008" w:type="dxa"/>
            <w:vMerge/>
            <w:shd w:val="clear" w:color="auto" w:fill="auto"/>
            <w:textDirection w:val="btLr"/>
          </w:tcPr>
          <w:p w:rsidR="00DC3DE6" w:rsidRDefault="00DC3DE6" w:rsidP="00F0690E">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F0690E">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5342" w:type="dxa"/>
            <w:shd w:val="clear" w:color="auto" w:fill="auto"/>
          </w:tcPr>
          <w:p w:rsidR="00DC3DE6" w:rsidRDefault="00DC3DE6" w:rsidP="00F0690E">
            <w:pPr>
              <w:spacing w:after="0" w:line="240" w:lineRule="auto"/>
              <w:ind w:right="-456"/>
              <w:rPr>
                <w:rFonts w:ascii="Times New Roman" w:hAnsi="Times New Roman"/>
                <w:b/>
                <w:sz w:val="20"/>
                <w:szCs w:val="20"/>
              </w:rPr>
            </w:pPr>
            <w:r>
              <w:rPr>
                <w:rFonts w:ascii="Times New Roman" w:hAnsi="Times New Roman"/>
                <w:b/>
                <w:sz w:val="20"/>
                <w:szCs w:val="20"/>
              </w:rPr>
              <w:t>Формирование целостной картины мира</w:t>
            </w:r>
          </w:p>
          <w:p w:rsidR="00DC3DE6" w:rsidRDefault="00DC3DE6" w:rsidP="00F0690E">
            <w:pPr>
              <w:spacing w:after="0" w:line="240" w:lineRule="auto"/>
              <w:ind w:right="-456"/>
              <w:rPr>
                <w:rFonts w:ascii="Times New Roman" w:hAnsi="Times New Roman"/>
                <w:b/>
                <w:sz w:val="20"/>
                <w:szCs w:val="20"/>
              </w:rPr>
            </w:pPr>
            <w:r>
              <w:rPr>
                <w:rFonts w:ascii="Times New Roman" w:hAnsi="Times New Roman"/>
                <w:b/>
                <w:sz w:val="20"/>
                <w:szCs w:val="20"/>
              </w:rPr>
              <w:t>Тема: Игра – ситуация «Карусели»</w:t>
            </w:r>
          </w:p>
          <w:p w:rsidR="00DC3DE6" w:rsidRDefault="00DC3DE6" w:rsidP="00F0690E">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обогащать эмоции, пробудить двигательную </w:t>
            </w:r>
          </w:p>
          <w:p w:rsidR="00DC3DE6" w:rsidRDefault="00DC3DE6" w:rsidP="00F0690E">
            <w:pPr>
              <w:spacing w:after="0" w:line="240" w:lineRule="auto"/>
              <w:ind w:right="-456"/>
              <w:rPr>
                <w:rFonts w:ascii="Times New Roman" w:hAnsi="Times New Roman"/>
                <w:sz w:val="20"/>
                <w:szCs w:val="20"/>
              </w:rPr>
            </w:pPr>
            <w:r>
              <w:rPr>
                <w:rFonts w:ascii="Times New Roman" w:hAnsi="Times New Roman"/>
                <w:sz w:val="20"/>
                <w:szCs w:val="20"/>
              </w:rPr>
              <w:t>активность детей.</w:t>
            </w:r>
          </w:p>
          <w:p w:rsidR="00DC3DE6" w:rsidRPr="005D69F9" w:rsidRDefault="00DC3DE6" w:rsidP="00F0690E">
            <w:pPr>
              <w:spacing w:after="0" w:line="240" w:lineRule="auto"/>
              <w:ind w:right="-456"/>
              <w:rPr>
                <w:rFonts w:ascii="Times New Roman" w:hAnsi="Times New Roman"/>
                <w:sz w:val="20"/>
                <w:szCs w:val="20"/>
              </w:rPr>
            </w:pPr>
            <w:r w:rsidRPr="005D69F9">
              <w:rPr>
                <w:rFonts w:ascii="Times New Roman" w:hAnsi="Times New Roman"/>
                <w:b/>
                <w:sz w:val="20"/>
                <w:szCs w:val="20"/>
              </w:rPr>
              <w:t>Используемая литература:</w:t>
            </w:r>
            <w:r w:rsidR="000358CC">
              <w:rPr>
                <w:rFonts w:ascii="Times New Roman" w:hAnsi="Times New Roman"/>
                <w:b/>
                <w:sz w:val="20"/>
                <w:szCs w:val="20"/>
              </w:rPr>
              <w:t xml:space="preserve"> </w:t>
            </w:r>
            <w:r>
              <w:rPr>
                <w:rFonts w:ascii="Times New Roman" w:hAnsi="Times New Roman"/>
                <w:sz w:val="20"/>
                <w:szCs w:val="20"/>
              </w:rPr>
              <w:t>Н.Ф.Губанова стр. 42</w:t>
            </w:r>
          </w:p>
        </w:tc>
        <w:tc>
          <w:tcPr>
            <w:tcW w:w="2268" w:type="dxa"/>
            <w:gridSpan w:val="2"/>
            <w:shd w:val="clear" w:color="auto" w:fill="auto"/>
          </w:tcPr>
          <w:p w:rsidR="00DC3DE6" w:rsidRDefault="00DC3DE6" w:rsidP="00F0690E">
            <w:pPr>
              <w:spacing w:after="0" w:line="240" w:lineRule="auto"/>
              <w:rPr>
                <w:rFonts w:ascii="Times New Roman" w:hAnsi="Times New Roman"/>
                <w:b/>
                <w:bCs/>
                <w:color w:val="0F1419"/>
                <w:sz w:val="20"/>
                <w:szCs w:val="20"/>
              </w:rPr>
            </w:pPr>
            <w:r w:rsidRPr="005D69F9">
              <w:rPr>
                <w:rFonts w:ascii="Times New Roman" w:hAnsi="Times New Roman"/>
                <w:b/>
                <w:bCs/>
                <w:color w:val="0F1419"/>
                <w:sz w:val="20"/>
                <w:szCs w:val="20"/>
              </w:rPr>
              <w:t>Дружный круг</w:t>
            </w:r>
          </w:p>
          <w:p w:rsidR="00DC3DE6" w:rsidRPr="005D69F9" w:rsidRDefault="00DC3DE6" w:rsidP="00F0690E">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(карусели ( столбик или шест, установленный на полу вертикально, к верхушке которого привязаны длинные ленты), игрушки – зверята (лев, черепаха, лошадки), платочки).</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2128" w:type="dxa"/>
            <w:vMerge/>
            <w:shd w:val="clear" w:color="auto" w:fill="auto"/>
          </w:tcPr>
          <w:p w:rsidR="00DC3DE6" w:rsidRDefault="00DC3DE6" w:rsidP="00F0690E">
            <w:pPr>
              <w:pStyle w:val="c3"/>
              <w:spacing w:before="0" w:beforeAutospacing="0" w:after="0" w:afterAutospacing="0"/>
              <w:rPr>
                <w:b/>
                <w:sz w:val="20"/>
                <w:szCs w:val="20"/>
              </w:rPr>
            </w:pPr>
          </w:p>
        </w:tc>
      </w:tr>
      <w:tr w:rsidR="00DC3DE6" w:rsidRPr="00F04352" w:rsidTr="00F0690E">
        <w:trPr>
          <w:trHeight w:val="2539"/>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F0690E">
            <w:pPr>
              <w:spacing w:after="0" w:line="240" w:lineRule="auto"/>
              <w:rPr>
                <w:rFonts w:ascii="Times New Roman" w:hAnsi="Times New Roman"/>
                <w:color w:val="FF0000"/>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Pr="00A544DD" w:rsidRDefault="00DC3DE6" w:rsidP="00F0690E">
            <w:pPr>
              <w:spacing w:after="0" w:line="240" w:lineRule="auto"/>
              <w:rPr>
                <w:rFonts w:ascii="Times New Roman" w:hAnsi="Times New Roman"/>
                <w:sz w:val="20"/>
                <w:szCs w:val="20"/>
              </w:rPr>
            </w:pPr>
          </w:p>
          <w:p w:rsidR="00DC3DE6" w:rsidRDefault="00DC3DE6" w:rsidP="00F0690E">
            <w:pPr>
              <w:spacing w:after="0" w:line="240" w:lineRule="auto"/>
              <w:rPr>
                <w:rFonts w:ascii="Times New Roman" w:hAnsi="Times New Roman"/>
                <w:sz w:val="20"/>
                <w:szCs w:val="20"/>
              </w:rPr>
            </w:pPr>
          </w:p>
          <w:p w:rsidR="00DC3DE6" w:rsidRPr="00A544DD" w:rsidRDefault="00DC3DE6" w:rsidP="00F0690E">
            <w:pPr>
              <w:rPr>
                <w:rFonts w:ascii="Times New Roman" w:hAnsi="Times New Roman"/>
                <w:sz w:val="20"/>
                <w:szCs w:val="20"/>
              </w:rPr>
            </w:pPr>
          </w:p>
        </w:tc>
        <w:tc>
          <w:tcPr>
            <w:tcW w:w="5342" w:type="dxa"/>
            <w:shd w:val="clear" w:color="auto" w:fill="auto"/>
          </w:tcPr>
          <w:p w:rsidR="00DC3DE6" w:rsidRPr="00F04352" w:rsidRDefault="00DC3DE6" w:rsidP="00F0690E">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b/>
                <w:sz w:val="20"/>
                <w:szCs w:val="20"/>
              </w:rPr>
              <w:t xml:space="preserve"> за листопадом</w:t>
            </w:r>
          </w:p>
          <w:p w:rsidR="00DC3DE6" w:rsidRPr="005D69F9" w:rsidRDefault="00DC3DE6" w:rsidP="00F0690E">
            <w:pPr>
              <w:shd w:val="clear" w:color="auto" w:fill="FFFFFF"/>
              <w:spacing w:after="0" w:line="180" w:lineRule="exact"/>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Fonts w:ascii="Times New Roman" w:hAnsi="Times New Roman"/>
                <w:sz w:val="20"/>
                <w:szCs w:val="20"/>
              </w:rPr>
              <w:t xml:space="preserve"> учить определять признаки осени; развивать наблюдательность.</w:t>
            </w:r>
          </w:p>
          <w:p w:rsidR="00DC3DE6" w:rsidRPr="00F04352" w:rsidRDefault="00DC3DE6" w:rsidP="00F0690E">
            <w:pPr>
              <w:pStyle w:val="Style1"/>
              <w:widowControl/>
              <w:spacing w:line="200" w:lineRule="exact"/>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000358CC">
              <w:rPr>
                <w:rFonts w:ascii="Times New Roman" w:hAnsi="Times New Roman"/>
                <w:b/>
                <w:bCs/>
                <w:color w:val="000000"/>
                <w:spacing w:val="-11"/>
                <w:sz w:val="20"/>
                <w:szCs w:val="20"/>
              </w:rPr>
              <w:t xml:space="preserve"> </w:t>
            </w:r>
            <w:r w:rsidRPr="00F04352">
              <w:rPr>
                <w:rFonts w:ascii="Times New Roman" w:hAnsi="Times New Roman"/>
                <w:b/>
                <w:sz w:val="20"/>
                <w:szCs w:val="20"/>
              </w:rPr>
              <w:t>Сбор разноцветных листьев</w:t>
            </w:r>
          </w:p>
          <w:p w:rsidR="00DC3DE6" w:rsidRPr="00F04352" w:rsidRDefault="00DC3DE6" w:rsidP="00F0690E">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000358CC">
              <w:rPr>
                <w:rFonts w:ascii="Times New Roman" w:hAnsi="Times New Roman"/>
                <w:b/>
                <w:iCs/>
                <w:color w:val="000000"/>
                <w:spacing w:val="-7"/>
                <w:sz w:val="20"/>
                <w:szCs w:val="20"/>
              </w:rPr>
              <w:t xml:space="preserve"> </w:t>
            </w:r>
            <w:r w:rsidRPr="00F04352">
              <w:rPr>
                <w:rFonts w:ascii="Times New Roman" w:hAnsi="Times New Roman"/>
                <w:sz w:val="20"/>
                <w:szCs w:val="20"/>
              </w:rPr>
              <w:t>побуждать к самостоятельному выполнению элементарных поручений.</w:t>
            </w:r>
          </w:p>
          <w:p w:rsidR="00DC3DE6" w:rsidRPr="00F04352" w:rsidRDefault="00DC3DE6" w:rsidP="00F0690E">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«Передай мяч»</w:t>
            </w:r>
            <w:r>
              <w:rPr>
                <w:rFonts w:ascii="Times New Roman" w:hAnsi="Times New Roman"/>
                <w:b/>
                <w:sz w:val="20"/>
                <w:szCs w:val="20"/>
              </w:rPr>
              <w:t>.</w:t>
            </w:r>
          </w:p>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b/>
                <w:iCs/>
                <w:color w:val="000000"/>
                <w:spacing w:val="-2"/>
                <w:sz w:val="20"/>
                <w:szCs w:val="20"/>
              </w:rPr>
              <w:t>Цель:</w:t>
            </w:r>
            <w:r w:rsidR="000358CC">
              <w:rPr>
                <w:rFonts w:ascii="Times New Roman" w:hAnsi="Times New Roman"/>
                <w:b/>
                <w:iCs/>
                <w:color w:val="000000"/>
                <w:spacing w:val="-2"/>
                <w:sz w:val="20"/>
                <w:szCs w:val="20"/>
              </w:rPr>
              <w:t xml:space="preserve"> </w:t>
            </w:r>
            <w:r w:rsidRPr="00F04352">
              <w:rPr>
                <w:rFonts w:ascii="Times New Roman" w:hAnsi="Times New Roman"/>
                <w:sz w:val="20"/>
                <w:szCs w:val="20"/>
              </w:rPr>
              <w:t>упражнять в ходьбе и беге.</w:t>
            </w:r>
          </w:p>
          <w:p w:rsidR="00DC3DE6" w:rsidRPr="005D69F9" w:rsidRDefault="00DC3DE6" w:rsidP="00F0690E">
            <w:pPr>
              <w:pStyle w:val="Style1"/>
              <w:widowControl/>
              <w:spacing w:line="200" w:lineRule="exact"/>
              <w:rPr>
                <w:rFonts w:ascii="Times New Roman" w:hAnsi="Times New Roman"/>
                <w:i/>
                <w:iCs/>
                <w:color w:val="000000"/>
                <w:spacing w:val="-2"/>
                <w:sz w:val="20"/>
                <w:szCs w:val="20"/>
              </w:rPr>
            </w:pPr>
            <w:r w:rsidRPr="00F04352">
              <w:rPr>
                <w:rFonts w:ascii="Times New Roman" w:hAnsi="Times New Roman"/>
                <w:b/>
                <w:sz w:val="20"/>
                <w:szCs w:val="20"/>
              </w:rPr>
              <w:t>«Лиса в курятнике».</w:t>
            </w:r>
          </w:p>
          <w:p w:rsidR="00DC3DE6" w:rsidRPr="009057DA" w:rsidRDefault="00DC3DE6" w:rsidP="00F0690E">
            <w:pPr>
              <w:spacing w:after="0" w:line="240" w:lineRule="auto"/>
              <w:rPr>
                <w:rFonts w:ascii="Times New Roman" w:hAnsi="Times New Roman"/>
                <w:sz w:val="20"/>
                <w:szCs w:val="20"/>
              </w:rPr>
            </w:pPr>
            <w:r w:rsidRPr="00F04352">
              <w:rPr>
                <w:rFonts w:ascii="Times New Roman" w:hAnsi="Times New Roman"/>
                <w:b/>
                <w:iCs/>
                <w:color w:val="000000"/>
                <w:spacing w:val="1"/>
                <w:sz w:val="20"/>
                <w:szCs w:val="20"/>
              </w:rPr>
              <w:t>Цель:</w:t>
            </w:r>
            <w:r w:rsidRPr="00F04352">
              <w:rPr>
                <w:rFonts w:ascii="Times New Roman" w:hAnsi="Times New Roman"/>
                <w:sz w:val="20"/>
                <w:szCs w:val="20"/>
              </w:rPr>
              <w:t xml:space="preserve"> упражнять в беге, умении действовать по сигналу воспитателя.</w:t>
            </w:r>
          </w:p>
        </w:tc>
        <w:tc>
          <w:tcPr>
            <w:tcW w:w="2268" w:type="dxa"/>
            <w:gridSpan w:val="2"/>
            <w:shd w:val="clear" w:color="auto" w:fill="auto"/>
          </w:tcPr>
          <w:p w:rsidR="00DC3DE6" w:rsidRDefault="00DC3DE6" w:rsidP="00F0690E">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F0690E">
            <w:pPr>
              <w:pStyle w:val="Style1"/>
              <w:widowControl/>
              <w:spacing w:line="200" w:lineRule="exact"/>
              <w:rPr>
                <w:rFonts w:ascii="Times New Roman" w:hAnsi="Times New Roman"/>
                <w:b/>
                <w:sz w:val="20"/>
                <w:szCs w:val="20"/>
              </w:rPr>
            </w:pPr>
            <w:r>
              <w:rPr>
                <w:rFonts w:ascii="Times New Roman" w:hAnsi="Times New Roman"/>
                <w:sz w:val="20"/>
                <w:szCs w:val="20"/>
              </w:rPr>
              <w:t>Корзинки, ведерки, машинки, мячи, маски – эмблема.</w:t>
            </w:r>
          </w:p>
        </w:tc>
        <w:tc>
          <w:tcPr>
            <w:tcW w:w="1984" w:type="dxa"/>
            <w:gridSpan w:val="2"/>
            <w:shd w:val="clear" w:color="auto" w:fill="auto"/>
          </w:tcPr>
          <w:p w:rsidR="00DC3DE6" w:rsidRPr="00FC23C2" w:rsidRDefault="00DC3DE6" w:rsidP="00F0690E">
            <w:pPr>
              <w:pStyle w:val="Style1"/>
              <w:widowControl/>
              <w:spacing w:line="200" w:lineRule="exact"/>
              <w:rPr>
                <w:rFonts w:ascii="Times New Roman" w:hAnsi="Times New Roman"/>
                <w:b/>
                <w:sz w:val="20"/>
                <w:szCs w:val="20"/>
              </w:rPr>
            </w:pPr>
            <w:r w:rsidRPr="00FC23C2">
              <w:rPr>
                <w:rFonts w:ascii="Times New Roman" w:hAnsi="Times New Roman"/>
                <w:b/>
                <w:sz w:val="20"/>
                <w:szCs w:val="20"/>
              </w:rPr>
              <w:t>Упражнение «Сравни»</w:t>
            </w:r>
          </w:p>
          <w:p w:rsidR="00DC3DE6" w:rsidRPr="00F04352" w:rsidRDefault="00DC3DE6" w:rsidP="00F0690E">
            <w:pPr>
              <w:pStyle w:val="Style1"/>
              <w:widowControl/>
              <w:spacing w:line="200" w:lineRule="exact"/>
              <w:rPr>
                <w:rFonts w:ascii="Times New Roman" w:hAnsi="Times New Roman"/>
                <w:sz w:val="20"/>
                <w:szCs w:val="20"/>
              </w:rPr>
            </w:pPr>
            <w:r w:rsidRPr="00FC23C2">
              <w:rPr>
                <w:rFonts w:ascii="Times New Roman" w:hAnsi="Times New Roman"/>
                <w:b/>
                <w:sz w:val="20"/>
                <w:szCs w:val="20"/>
              </w:rPr>
              <w:t>Цель:</w:t>
            </w:r>
            <w:r>
              <w:rPr>
                <w:rFonts w:ascii="Times New Roman" w:hAnsi="Times New Roman"/>
                <w:sz w:val="20"/>
                <w:szCs w:val="20"/>
              </w:rPr>
              <w:t xml:space="preserve"> сравнение веточек разной длины и толщины.</w:t>
            </w: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 xml:space="preserve">Математическая игра «Разложи в коробки» </w:t>
            </w: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различать геометрические фигуры, называть их.</w:t>
            </w:r>
          </w:p>
        </w:tc>
      </w:tr>
      <w:tr w:rsidR="00DC3DE6" w:rsidRPr="00F04352" w:rsidTr="00F0690E">
        <w:trPr>
          <w:trHeight w:val="1505"/>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pStyle w:val="a3"/>
              <w:rPr>
                <w:rFonts w:ascii="Times New Roman" w:hAnsi="Times New Roman"/>
                <w:b/>
                <w:sz w:val="20"/>
                <w:u w:val="single"/>
              </w:rPr>
            </w:pPr>
            <w:r w:rsidRPr="009057DA">
              <w:rPr>
                <w:rFonts w:ascii="Times New Roman" w:hAnsi="Times New Roman"/>
                <w:b/>
                <w:sz w:val="20"/>
                <w:u w:val="single"/>
              </w:rPr>
              <w:t>Вечер</w:t>
            </w: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DC3DE6" w:rsidRDefault="00DC3DE6" w:rsidP="00F0690E">
            <w:pPr>
              <w:spacing w:after="0" w:line="240" w:lineRule="auto"/>
              <w:rPr>
                <w:rFonts w:ascii="Times New Roman" w:hAnsi="Times New Roman"/>
                <w:b/>
                <w:sz w:val="20"/>
                <w:szCs w:val="20"/>
              </w:rPr>
            </w:pPr>
          </w:p>
          <w:p w:rsidR="00DC3DE6" w:rsidRDefault="00DC3DE6" w:rsidP="00F0690E">
            <w:pPr>
              <w:spacing w:after="0" w:line="240" w:lineRule="auto"/>
              <w:rPr>
                <w:rFonts w:ascii="Times New Roman" w:hAnsi="Times New Roman"/>
                <w:b/>
                <w:sz w:val="20"/>
                <w:szCs w:val="20"/>
              </w:rPr>
            </w:pPr>
          </w:p>
          <w:p w:rsidR="00DC3DE6" w:rsidRPr="00F04352" w:rsidRDefault="00DC3DE6" w:rsidP="00F0690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0358CC">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DC3DE6" w:rsidRPr="00F04352" w:rsidRDefault="00DC3DE6" w:rsidP="00F0690E">
            <w:pPr>
              <w:spacing w:after="0" w:line="240" w:lineRule="auto"/>
              <w:rPr>
                <w:rFonts w:ascii="Times New Roman" w:hAnsi="Times New Roman"/>
                <w:sz w:val="20"/>
                <w:szCs w:val="20"/>
              </w:rPr>
            </w:pPr>
          </w:p>
        </w:tc>
        <w:tc>
          <w:tcPr>
            <w:tcW w:w="2268" w:type="dxa"/>
            <w:gridSpan w:val="2"/>
            <w:shd w:val="clear" w:color="auto" w:fill="auto"/>
          </w:tcPr>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051101" w:rsidRDefault="00DC3DE6" w:rsidP="00F0690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Default="00DC3DE6" w:rsidP="00F0690E">
            <w:pPr>
              <w:pStyle w:val="Style17"/>
              <w:widowControl/>
              <w:spacing w:line="200" w:lineRule="exact"/>
              <w:ind w:firstLine="0"/>
              <w:rPr>
                <w:rFonts w:ascii="Times New Roman" w:hAnsi="Times New Roman" w:cs="Century Schoolbook"/>
                <w:b/>
                <w:sz w:val="20"/>
                <w:szCs w:val="20"/>
              </w:rPr>
            </w:pPr>
          </w:p>
          <w:p w:rsidR="00DC3DE6" w:rsidRPr="00AF078F" w:rsidRDefault="00DC3DE6" w:rsidP="00F0690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DC3DE6" w:rsidRPr="00F04352" w:rsidRDefault="00DC3DE6" w:rsidP="00F0690E">
            <w:pPr>
              <w:pStyle w:val="Style17"/>
              <w:widowControl/>
              <w:spacing w:line="240" w:lineRule="auto"/>
              <w:ind w:firstLine="0"/>
              <w:rPr>
                <w:rStyle w:val="FontStyle88"/>
                <w:b/>
                <w:sz w:val="20"/>
                <w:szCs w:val="20"/>
              </w:rPr>
            </w:pPr>
            <w:r w:rsidRPr="00F04352">
              <w:rPr>
                <w:rStyle w:val="FontStyle88"/>
                <w:b/>
                <w:sz w:val="20"/>
                <w:szCs w:val="20"/>
              </w:rPr>
              <w:t>Дидактические игры «Собери пирамидку»</w:t>
            </w:r>
          </w:p>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Закреплять умение подбирать  предметы по цвету и величине (большие,  средние и</w:t>
            </w:r>
          </w:p>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sz w:val="20"/>
                <w:szCs w:val="20"/>
              </w:rPr>
              <w:t>маленькие шарики 2-3 цветов).</w:t>
            </w:r>
          </w:p>
        </w:tc>
        <w:tc>
          <w:tcPr>
            <w:tcW w:w="2128" w:type="dxa"/>
            <w:vMerge w:val="restart"/>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4"/>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spacing w:after="0" w:line="240" w:lineRule="auto"/>
              <w:rPr>
                <w:rFonts w:ascii="Times New Roman" w:hAnsi="Times New Roman"/>
                <w:b/>
                <w:sz w:val="20"/>
                <w:szCs w:val="20"/>
              </w:rPr>
            </w:pPr>
            <w:r w:rsidRPr="00F04352">
              <w:rPr>
                <w:rStyle w:val="FontStyle88"/>
                <w:b/>
                <w:sz w:val="20"/>
                <w:szCs w:val="20"/>
              </w:rPr>
              <w:t>Иг</w:t>
            </w:r>
            <w:r>
              <w:rPr>
                <w:rStyle w:val="FontStyle88"/>
                <w:b/>
                <w:sz w:val="20"/>
                <w:szCs w:val="20"/>
              </w:rPr>
              <w:t>ры со строительным материалом «</w:t>
            </w:r>
            <w:r w:rsidRPr="00F04352">
              <w:rPr>
                <w:rStyle w:val="FontStyle88"/>
                <w:b/>
                <w:sz w:val="20"/>
                <w:szCs w:val="20"/>
              </w:rPr>
              <w:t>Заборчик для зверюшек»</w:t>
            </w:r>
          </w:p>
        </w:tc>
        <w:tc>
          <w:tcPr>
            <w:tcW w:w="5342" w:type="dxa"/>
            <w:shd w:val="clear" w:color="auto" w:fill="auto"/>
          </w:tcPr>
          <w:p w:rsidR="00DC3DE6" w:rsidRPr="009057DA" w:rsidRDefault="00DC3DE6" w:rsidP="00F0690E">
            <w:pPr>
              <w:spacing w:after="0" w:line="240" w:lineRule="auto"/>
              <w:rPr>
                <w:rFonts w:ascii="Times New Roman" w:hAnsi="Times New Roman"/>
                <w:sz w:val="20"/>
                <w:szCs w:val="20"/>
              </w:rPr>
            </w:pPr>
            <w:r w:rsidRPr="00F04352">
              <w:rPr>
                <w:rStyle w:val="FontStyle88"/>
                <w:b/>
                <w:sz w:val="20"/>
                <w:szCs w:val="20"/>
              </w:rPr>
              <w:t xml:space="preserve">Цель: </w:t>
            </w:r>
            <w:r w:rsidRPr="00F04352">
              <w:rPr>
                <w:rStyle w:val="FontStyle88"/>
                <w:sz w:val="20"/>
                <w:szCs w:val="20"/>
              </w:rPr>
              <w:t>Закреплять умение различать, называть и использо</w:t>
            </w:r>
            <w:r>
              <w:rPr>
                <w:rStyle w:val="FontStyle88"/>
                <w:sz w:val="20"/>
                <w:szCs w:val="20"/>
              </w:rPr>
              <w:t xml:space="preserve">вать </w:t>
            </w:r>
            <w:r w:rsidRPr="00F04352">
              <w:rPr>
                <w:rStyle w:val="FontStyle88"/>
                <w:sz w:val="20"/>
                <w:szCs w:val="20"/>
              </w:rPr>
              <w:t>основные</w:t>
            </w:r>
            <w:r w:rsidR="000358CC">
              <w:rPr>
                <w:rStyle w:val="FontStyle88"/>
                <w:sz w:val="20"/>
                <w:szCs w:val="20"/>
              </w:rPr>
              <w:t xml:space="preserve"> </w:t>
            </w:r>
            <w:r w:rsidRPr="00F04352">
              <w:rPr>
                <w:rStyle w:val="FontStyle88"/>
                <w:sz w:val="20"/>
                <w:szCs w:val="20"/>
              </w:rPr>
              <w:t>строительные  детали</w:t>
            </w:r>
            <w:r w:rsidR="000358CC" w:rsidRPr="00F04352">
              <w:rPr>
                <w:rStyle w:val="FontStyle88"/>
                <w:sz w:val="20"/>
                <w:szCs w:val="20"/>
              </w:rPr>
              <w:t xml:space="preserve">. </w:t>
            </w:r>
          </w:p>
        </w:tc>
        <w:tc>
          <w:tcPr>
            <w:tcW w:w="2268" w:type="dxa"/>
            <w:gridSpan w:val="2"/>
            <w:shd w:val="clear" w:color="auto" w:fill="auto"/>
          </w:tcPr>
          <w:p w:rsidR="00DC3DE6" w:rsidRPr="00FC23C2" w:rsidRDefault="00DC3DE6" w:rsidP="00F0690E">
            <w:pPr>
              <w:pStyle w:val="Style17"/>
              <w:widowControl/>
              <w:spacing w:line="200" w:lineRule="exact"/>
              <w:ind w:firstLine="0"/>
              <w:rPr>
                <w:rFonts w:ascii="Times New Roman" w:hAnsi="Times New Roman" w:cs="Century Schoolbook"/>
                <w:b/>
                <w:sz w:val="20"/>
                <w:szCs w:val="20"/>
              </w:rPr>
            </w:pPr>
            <w:r w:rsidRPr="00FC23C2">
              <w:rPr>
                <w:rFonts w:ascii="Times New Roman" w:hAnsi="Times New Roman" w:cs="Century Schoolbook"/>
                <w:b/>
                <w:sz w:val="20"/>
                <w:szCs w:val="20"/>
              </w:rPr>
              <w:t>Центр строительства</w:t>
            </w:r>
          </w:p>
          <w:p w:rsidR="00DC3DE6" w:rsidRPr="00D43640" w:rsidRDefault="00DC3DE6" w:rsidP="00F0690E">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(настольный строительный материал)</w:t>
            </w: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555"/>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FC23C2" w:rsidRDefault="00DC3DE6" w:rsidP="00F0690E">
            <w:pPr>
              <w:spacing w:after="0" w:line="240" w:lineRule="auto"/>
              <w:rPr>
                <w:rFonts w:ascii="Times New Roman" w:hAnsi="Times New Roman"/>
                <w:b/>
              </w:rPr>
            </w:pPr>
            <w:r w:rsidRPr="00F04352">
              <w:rPr>
                <w:rFonts w:ascii="Times New Roman" w:hAnsi="Times New Roman"/>
                <w:b/>
                <w:sz w:val="20"/>
                <w:szCs w:val="20"/>
              </w:rPr>
              <w:t>Ситуативная беседа на тему:</w:t>
            </w:r>
            <w:r w:rsidR="000358CC">
              <w:rPr>
                <w:rFonts w:ascii="Times New Roman" w:hAnsi="Times New Roman"/>
                <w:b/>
                <w:sz w:val="20"/>
                <w:szCs w:val="20"/>
              </w:rPr>
              <w:t xml:space="preserve"> </w:t>
            </w:r>
            <w:r w:rsidRPr="00F04352">
              <w:rPr>
                <w:rFonts w:ascii="Times New Roman" w:hAnsi="Times New Roman"/>
                <w:b/>
                <w:sz w:val="20"/>
                <w:szCs w:val="20"/>
              </w:rPr>
              <w:t xml:space="preserve">«Мой детский сад» </w:t>
            </w:r>
          </w:p>
        </w:tc>
        <w:tc>
          <w:tcPr>
            <w:tcW w:w="5342" w:type="dxa"/>
            <w:shd w:val="clear" w:color="auto" w:fill="auto"/>
          </w:tcPr>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продолжать знакомить детей с элементарными правилами поведения в детском саду:</w:t>
            </w:r>
          </w:p>
          <w:p w:rsidR="00DC3DE6" w:rsidRPr="00F04352" w:rsidRDefault="00DC3DE6" w:rsidP="00F0690E">
            <w:pPr>
              <w:spacing w:after="0" w:line="240" w:lineRule="auto"/>
              <w:rPr>
                <w:rFonts w:ascii="Times New Roman" w:hAnsi="Times New Roman"/>
                <w:sz w:val="20"/>
                <w:szCs w:val="20"/>
              </w:rPr>
            </w:pPr>
            <w:r w:rsidRPr="00F04352">
              <w:rPr>
                <w:rFonts w:ascii="Times New Roman" w:hAnsi="Times New Roman"/>
                <w:sz w:val="20"/>
                <w:szCs w:val="20"/>
              </w:rPr>
              <w:t>играть  с  детьми, не мешая  им и не причиняя боль; уходить из  детского сада только с</w:t>
            </w:r>
          </w:p>
          <w:p w:rsidR="00DC3DE6" w:rsidRPr="00FC23C2" w:rsidRDefault="00DC3DE6" w:rsidP="00F0690E">
            <w:pPr>
              <w:spacing w:after="0" w:line="240" w:lineRule="auto"/>
              <w:rPr>
                <w:rFonts w:ascii="Times New Roman" w:hAnsi="Times New Roman"/>
                <w:sz w:val="20"/>
                <w:szCs w:val="20"/>
              </w:rPr>
            </w:pPr>
            <w:r w:rsidRPr="00F04352">
              <w:rPr>
                <w:rFonts w:ascii="Times New Roman" w:hAnsi="Times New Roman"/>
                <w:sz w:val="20"/>
                <w:szCs w:val="20"/>
              </w:rPr>
              <w:t>родителями.</w:t>
            </w:r>
          </w:p>
        </w:tc>
        <w:tc>
          <w:tcPr>
            <w:tcW w:w="2268" w:type="dxa"/>
            <w:gridSpan w:val="2"/>
            <w:shd w:val="clear" w:color="auto" w:fill="auto"/>
          </w:tcPr>
          <w:p w:rsidR="00DC3DE6" w:rsidRDefault="00DC3DE6" w:rsidP="00F0690E">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DC3DE6" w:rsidRPr="00FC23C2" w:rsidRDefault="00DC3DE6" w:rsidP="00F0690E">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(сюжетные картинки «Детский сад»)</w:t>
            </w:r>
          </w:p>
          <w:p w:rsidR="00DC3DE6" w:rsidRDefault="00DC3DE6" w:rsidP="00F0690E">
            <w:pPr>
              <w:pStyle w:val="Style17"/>
              <w:spacing w:line="200" w:lineRule="exact"/>
              <w:ind w:firstLine="0"/>
              <w:rPr>
                <w:rFonts w:ascii="Times New Roman" w:hAnsi="Times New Roman" w:cs="Century Schoolbook"/>
                <w:b/>
                <w:sz w:val="20"/>
                <w:szCs w:val="20"/>
              </w:rPr>
            </w:pPr>
          </w:p>
        </w:tc>
        <w:tc>
          <w:tcPr>
            <w:tcW w:w="1984" w:type="dxa"/>
            <w:gridSpan w:val="2"/>
            <w:vMerge/>
            <w:shd w:val="clear" w:color="auto" w:fill="auto"/>
          </w:tcPr>
          <w:p w:rsidR="00DC3DE6" w:rsidRPr="00F04352" w:rsidRDefault="00DC3DE6" w:rsidP="00F0690E">
            <w:pPr>
              <w:spacing w:after="0" w:line="240" w:lineRule="auto"/>
              <w:rPr>
                <w:rFonts w:ascii="Times New Roman" w:hAnsi="Times New Roman"/>
                <w:b/>
                <w:sz w:val="20"/>
                <w:szCs w:val="20"/>
              </w:rPr>
            </w:pPr>
          </w:p>
        </w:tc>
        <w:tc>
          <w:tcPr>
            <w:tcW w:w="2128" w:type="dxa"/>
            <w:vMerge/>
            <w:shd w:val="clear" w:color="auto" w:fill="auto"/>
          </w:tcPr>
          <w:p w:rsidR="00DC3DE6" w:rsidRPr="00F04352" w:rsidRDefault="00DC3DE6" w:rsidP="00F0690E">
            <w:pPr>
              <w:spacing w:after="0" w:line="240" w:lineRule="auto"/>
              <w:rPr>
                <w:rFonts w:ascii="Times New Roman" w:hAnsi="Times New Roman"/>
                <w:sz w:val="20"/>
                <w:szCs w:val="20"/>
              </w:rPr>
            </w:pPr>
          </w:p>
        </w:tc>
      </w:tr>
      <w:tr w:rsidR="00DC3DE6" w:rsidRPr="00F04352" w:rsidTr="00F0690E">
        <w:trPr>
          <w:trHeight w:val="768"/>
        </w:trPr>
        <w:tc>
          <w:tcPr>
            <w:tcW w:w="1008" w:type="dxa"/>
            <w:vMerge/>
            <w:shd w:val="clear" w:color="auto" w:fill="auto"/>
          </w:tcPr>
          <w:p w:rsidR="00DC3DE6" w:rsidRPr="00F04352" w:rsidRDefault="00DC3DE6" w:rsidP="00F0690E">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F0690E">
            <w:pPr>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F0690E">
            <w:pPr>
              <w:rPr>
                <w:rFonts w:ascii="Times New Roman" w:hAnsi="Times New Roman"/>
                <w:sz w:val="20"/>
                <w:szCs w:val="20"/>
              </w:rPr>
            </w:pPr>
          </w:p>
          <w:p w:rsidR="00DC3DE6" w:rsidRPr="00F04352" w:rsidRDefault="00DC3DE6" w:rsidP="00F0690E">
            <w:pPr>
              <w:rPr>
                <w:rFonts w:ascii="Times New Roman" w:hAnsi="Times New Roman"/>
                <w:sz w:val="20"/>
                <w:szCs w:val="20"/>
              </w:rPr>
            </w:pPr>
          </w:p>
        </w:tc>
        <w:tc>
          <w:tcPr>
            <w:tcW w:w="5352" w:type="dxa"/>
            <w:gridSpan w:val="2"/>
            <w:shd w:val="clear" w:color="auto" w:fill="auto"/>
          </w:tcPr>
          <w:p w:rsidR="00DC3DE6" w:rsidRDefault="00DC3DE6" w:rsidP="00F0690E">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cs="Century Schoolbook"/>
                <w:b/>
                <w:iCs/>
                <w:sz w:val="20"/>
                <w:szCs w:val="20"/>
              </w:rPr>
              <w:t>за состоянием погоды</w:t>
            </w:r>
          </w:p>
          <w:p w:rsidR="00DC3DE6" w:rsidRDefault="00DC3DE6" w:rsidP="00F0690E">
            <w:pPr>
              <w:shd w:val="clear" w:color="auto" w:fill="FFFFFF"/>
              <w:spacing w:after="0" w:line="180" w:lineRule="exact"/>
              <w:jc w:val="both"/>
              <w:rPr>
                <w:rFonts w:ascii="Times New Roman" w:hAnsi="Times New Roman"/>
                <w:i/>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000358CC">
              <w:rPr>
                <w:rFonts w:ascii="Times New Roman" w:hAnsi="Times New Roman"/>
                <w:b/>
                <w:i/>
                <w:iCs/>
                <w:color w:val="000000"/>
                <w:spacing w:val="-1"/>
                <w:sz w:val="20"/>
                <w:szCs w:val="20"/>
              </w:rPr>
              <w:t xml:space="preserve"> </w:t>
            </w:r>
            <w:r w:rsidRPr="00F04352">
              <w:rPr>
                <w:rFonts w:ascii="Times New Roman" w:hAnsi="Times New Roman" w:cs="Century Schoolbook"/>
                <w:iCs/>
                <w:sz w:val="20"/>
                <w:szCs w:val="20"/>
              </w:rPr>
              <w:t>учить определять время года по характерным признакам.</w:t>
            </w: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000358CC">
              <w:rPr>
                <w:rFonts w:ascii="Times New Roman" w:hAnsi="Times New Roman"/>
                <w:b/>
                <w:bCs/>
                <w:color w:val="000000"/>
                <w:spacing w:val="-11"/>
                <w:sz w:val="20"/>
                <w:szCs w:val="20"/>
              </w:rPr>
              <w:t xml:space="preserve"> </w:t>
            </w:r>
            <w:r w:rsidRPr="00F04352">
              <w:rPr>
                <w:rFonts w:ascii="Times New Roman" w:hAnsi="Times New Roman"/>
                <w:b/>
                <w:sz w:val="20"/>
                <w:szCs w:val="20"/>
              </w:rPr>
              <w:t>Уборка опавших листьев.</w:t>
            </w:r>
          </w:p>
          <w:p w:rsidR="00DC3DE6" w:rsidRPr="00F04352" w:rsidRDefault="00DC3DE6" w:rsidP="00F0690E">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sidR="000358CC">
              <w:rPr>
                <w:rFonts w:ascii="Times New Roman" w:hAnsi="Times New Roman"/>
                <w:b/>
                <w:bCs/>
                <w:color w:val="000000"/>
                <w:spacing w:val="-11"/>
                <w:sz w:val="20"/>
                <w:szCs w:val="20"/>
              </w:rPr>
              <w:t xml:space="preserve"> </w:t>
            </w:r>
            <w:r w:rsidRPr="00F04352">
              <w:rPr>
                <w:rFonts w:ascii="Times New Roman" w:hAnsi="Times New Roman"/>
                <w:sz w:val="20"/>
                <w:szCs w:val="20"/>
              </w:rPr>
              <w:t>приучать детей к труду ,воспитание ценностного отношения к собственному труду, труду других людей</w:t>
            </w:r>
          </w:p>
          <w:p w:rsidR="00DC3DE6" w:rsidRPr="00F04352" w:rsidRDefault="00DC3DE6" w:rsidP="00F0690E">
            <w:pPr>
              <w:spacing w:after="0" w:line="240" w:lineRule="auto"/>
              <w:rPr>
                <w:rStyle w:val="FontStyle87"/>
                <w:rFonts w:ascii="Times New Roman" w:hAnsi="Times New Roman"/>
                <w:sz w:val="20"/>
                <w:szCs w:val="20"/>
              </w:rPr>
            </w:pPr>
            <w:r w:rsidRPr="00F04352">
              <w:rPr>
                <w:rFonts w:ascii="Times New Roman" w:hAnsi="Times New Roman"/>
                <w:sz w:val="20"/>
                <w:szCs w:val="20"/>
              </w:rPr>
              <w:t>и его результатам</w:t>
            </w:r>
            <w:r w:rsidRPr="00F04352">
              <w:rPr>
                <w:rStyle w:val="FontStyle87"/>
                <w:rFonts w:ascii="Times New Roman" w:hAnsi="Times New Roman"/>
                <w:sz w:val="20"/>
                <w:szCs w:val="20"/>
              </w:rPr>
              <w:t>.</w:t>
            </w:r>
          </w:p>
          <w:p w:rsidR="00DC3DE6" w:rsidRPr="00F04352" w:rsidRDefault="00DC3DE6" w:rsidP="00F0690E">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«Догони самолет».</w:t>
            </w:r>
          </w:p>
          <w:p w:rsidR="00DC3DE6"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быстро бегать по сигналу воспитателя, не оглядываясь назад.</w:t>
            </w:r>
          </w:p>
          <w:p w:rsidR="00400CC3" w:rsidRPr="00F04352" w:rsidRDefault="00400CC3" w:rsidP="00F0690E">
            <w:pPr>
              <w:spacing w:after="0" w:line="240" w:lineRule="auto"/>
              <w:rPr>
                <w:rFonts w:ascii="Times New Roman" w:hAnsi="Times New Roman"/>
                <w:sz w:val="20"/>
                <w:szCs w:val="20"/>
              </w:rPr>
            </w:pPr>
          </w:p>
        </w:tc>
        <w:tc>
          <w:tcPr>
            <w:tcW w:w="2258" w:type="dxa"/>
            <w:shd w:val="clear" w:color="auto" w:fill="auto"/>
          </w:tcPr>
          <w:p w:rsidR="00DC3DE6" w:rsidRDefault="00DC3DE6" w:rsidP="00F0690E">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F0690E">
            <w:pPr>
              <w:spacing w:after="0" w:line="240" w:lineRule="auto"/>
              <w:rPr>
                <w:rFonts w:ascii="Times New Roman" w:hAnsi="Times New Roman"/>
                <w:sz w:val="20"/>
                <w:szCs w:val="20"/>
              </w:rPr>
            </w:pPr>
            <w:r>
              <w:rPr>
                <w:rFonts w:ascii="Times New Roman" w:hAnsi="Times New Roman"/>
                <w:sz w:val="20"/>
                <w:szCs w:val="20"/>
              </w:rPr>
              <w:t>Веники, ведерки, мячи.</w:t>
            </w:r>
          </w:p>
        </w:tc>
        <w:tc>
          <w:tcPr>
            <w:tcW w:w="1977" w:type="dxa"/>
            <w:shd w:val="clear" w:color="auto" w:fill="auto"/>
          </w:tcPr>
          <w:p w:rsidR="00DC3DE6" w:rsidRPr="00FC23C2" w:rsidRDefault="00DC3DE6" w:rsidP="00F0690E">
            <w:pPr>
              <w:pStyle w:val="Style1"/>
              <w:widowControl/>
              <w:spacing w:line="200" w:lineRule="exact"/>
              <w:rPr>
                <w:rFonts w:ascii="Times New Roman" w:hAnsi="Times New Roman"/>
                <w:b/>
                <w:sz w:val="20"/>
                <w:szCs w:val="20"/>
              </w:rPr>
            </w:pPr>
            <w:r w:rsidRPr="00FC23C2">
              <w:rPr>
                <w:rFonts w:ascii="Times New Roman" w:hAnsi="Times New Roman"/>
                <w:b/>
                <w:sz w:val="20"/>
                <w:szCs w:val="20"/>
              </w:rPr>
              <w:t>Игра «Что делает?»</w:t>
            </w:r>
          </w:p>
          <w:p w:rsidR="00DC3DE6" w:rsidRPr="00F04352" w:rsidRDefault="00DC3DE6" w:rsidP="00F0690E">
            <w:pPr>
              <w:pStyle w:val="Style1"/>
              <w:widowControl/>
              <w:spacing w:line="200" w:lineRule="exact"/>
              <w:rPr>
                <w:rFonts w:ascii="Times New Roman" w:hAnsi="Times New Roman"/>
                <w:sz w:val="20"/>
                <w:szCs w:val="20"/>
              </w:rPr>
            </w:pPr>
            <w:r w:rsidRPr="00FC23C2">
              <w:rPr>
                <w:rFonts w:ascii="Times New Roman" w:hAnsi="Times New Roman"/>
                <w:b/>
                <w:sz w:val="20"/>
                <w:szCs w:val="20"/>
              </w:rPr>
              <w:t>Цель:</w:t>
            </w:r>
            <w:r>
              <w:rPr>
                <w:rFonts w:ascii="Times New Roman" w:hAnsi="Times New Roman"/>
                <w:sz w:val="20"/>
                <w:szCs w:val="20"/>
              </w:rPr>
              <w:t xml:space="preserve"> научить подбирать глаголы к существительному «дворник»</w:t>
            </w:r>
          </w:p>
        </w:tc>
        <w:tc>
          <w:tcPr>
            <w:tcW w:w="2135" w:type="dxa"/>
            <w:gridSpan w:val="2"/>
            <w:shd w:val="clear" w:color="auto" w:fill="auto"/>
          </w:tcPr>
          <w:p w:rsidR="00DC3DE6" w:rsidRPr="00F04352" w:rsidRDefault="00DC3DE6" w:rsidP="00F0690E">
            <w:pPr>
              <w:spacing w:after="0" w:line="240" w:lineRule="auto"/>
              <w:rPr>
                <w:rFonts w:ascii="Times New Roman" w:hAnsi="Times New Roman"/>
                <w:sz w:val="20"/>
                <w:szCs w:val="20"/>
              </w:rPr>
            </w:pPr>
          </w:p>
        </w:tc>
      </w:tr>
    </w:tbl>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334"/>
        <w:gridCol w:w="1843"/>
        <w:gridCol w:w="2126"/>
        <w:gridCol w:w="1419"/>
      </w:tblGrid>
      <w:tr w:rsidR="00DC3DE6" w:rsidRPr="00F04352" w:rsidTr="003D0A9F">
        <w:tc>
          <w:tcPr>
            <w:tcW w:w="1008"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000358CC">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334"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1843"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2126" w:type="dxa"/>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419" w:type="dxa"/>
            <w:shd w:val="clear" w:color="auto" w:fill="auto"/>
          </w:tcPr>
          <w:p w:rsidR="00DC3DE6" w:rsidRPr="00F04352" w:rsidRDefault="00DC3DE6" w:rsidP="00DC3DE6">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C3DE6" w:rsidRPr="00F04352" w:rsidTr="003D0A9F">
        <w:trPr>
          <w:trHeight w:val="70"/>
        </w:trPr>
        <w:tc>
          <w:tcPr>
            <w:tcW w:w="1008"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2</w:t>
            </w:r>
          </w:p>
        </w:tc>
        <w:tc>
          <w:tcPr>
            <w:tcW w:w="6334"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3</w:t>
            </w:r>
          </w:p>
        </w:tc>
        <w:tc>
          <w:tcPr>
            <w:tcW w:w="1843"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4</w:t>
            </w:r>
          </w:p>
        </w:tc>
        <w:tc>
          <w:tcPr>
            <w:tcW w:w="2126"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5</w:t>
            </w:r>
          </w:p>
        </w:tc>
        <w:tc>
          <w:tcPr>
            <w:tcW w:w="1419" w:type="dxa"/>
            <w:shd w:val="clear" w:color="auto" w:fill="auto"/>
          </w:tcPr>
          <w:p w:rsidR="00DC3DE6" w:rsidRPr="00F04352" w:rsidRDefault="00DC3DE6" w:rsidP="00DC3DE6">
            <w:pPr>
              <w:spacing w:after="0" w:line="240" w:lineRule="auto"/>
              <w:jc w:val="center"/>
              <w:rPr>
                <w:rFonts w:ascii="Times New Roman" w:hAnsi="Times New Roman"/>
                <w:sz w:val="20"/>
                <w:szCs w:val="20"/>
              </w:rPr>
            </w:pPr>
            <w:r>
              <w:rPr>
                <w:rFonts w:ascii="Times New Roman" w:hAnsi="Times New Roman"/>
                <w:sz w:val="20"/>
                <w:szCs w:val="20"/>
              </w:rPr>
              <w:t>6</w:t>
            </w:r>
          </w:p>
        </w:tc>
      </w:tr>
      <w:tr w:rsidR="00DC3DE6" w:rsidRPr="00F04352" w:rsidTr="003D0A9F">
        <w:trPr>
          <w:cantSplit/>
          <w:trHeight w:val="919"/>
        </w:trPr>
        <w:tc>
          <w:tcPr>
            <w:tcW w:w="1008" w:type="dxa"/>
            <w:vMerge w:val="restart"/>
            <w:shd w:val="clear" w:color="auto" w:fill="auto"/>
            <w:textDirection w:val="btLr"/>
          </w:tcPr>
          <w:p w:rsidR="00DC3DE6" w:rsidRDefault="00DC3DE6" w:rsidP="00DC3DE6">
            <w:pPr>
              <w:spacing w:after="0" w:line="240" w:lineRule="auto"/>
              <w:ind w:left="113" w:right="113"/>
              <w:jc w:val="center"/>
              <w:rPr>
                <w:rFonts w:ascii="Times New Roman" w:hAnsi="Times New Roman"/>
                <w:b/>
                <w:sz w:val="20"/>
                <w:szCs w:val="20"/>
              </w:rPr>
            </w:pPr>
            <w:r>
              <w:rPr>
                <w:rFonts w:ascii="Times New Roman" w:hAnsi="Times New Roman"/>
                <w:b/>
                <w:sz w:val="20"/>
                <w:szCs w:val="20"/>
              </w:rPr>
              <w:t>11 сентября – пятница</w:t>
            </w:r>
          </w:p>
          <w:p w:rsidR="00DC3DE6" w:rsidRPr="00F04352" w:rsidRDefault="00DC3DE6" w:rsidP="00DC3DE6">
            <w:pPr>
              <w:spacing w:after="0" w:line="240" w:lineRule="auto"/>
              <w:ind w:left="113" w:right="113"/>
              <w:jc w:val="center"/>
              <w:rPr>
                <w:rFonts w:ascii="Times New Roman" w:hAnsi="Times New Roman"/>
                <w:b/>
                <w:sz w:val="20"/>
                <w:szCs w:val="20"/>
              </w:rPr>
            </w:pPr>
            <w:r>
              <w:rPr>
                <w:rFonts w:ascii="Times New Roman" w:hAnsi="Times New Roman"/>
                <w:b/>
                <w:sz w:val="20"/>
                <w:szCs w:val="20"/>
              </w:rPr>
              <w:t>Давайте познакомимся</w:t>
            </w:r>
          </w:p>
        </w:tc>
        <w:tc>
          <w:tcPr>
            <w:tcW w:w="1980" w:type="dxa"/>
            <w:shd w:val="clear" w:color="auto" w:fill="auto"/>
          </w:tcPr>
          <w:p w:rsidR="00DC3DE6" w:rsidRPr="009057DA" w:rsidRDefault="00DC3DE6" w:rsidP="00DC3DE6">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C3DE6" w:rsidRPr="00A544DD" w:rsidRDefault="00DC3DE6" w:rsidP="00DC3DE6">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6334" w:type="dxa"/>
            <w:shd w:val="clear" w:color="auto" w:fill="auto"/>
          </w:tcPr>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DC3DE6" w:rsidRPr="00F04352" w:rsidRDefault="00DC3DE6" w:rsidP="00DC3DE6">
            <w:pPr>
              <w:spacing w:after="0" w:line="240" w:lineRule="auto"/>
              <w:rPr>
                <w:rFonts w:ascii="Times New Roman" w:hAnsi="Times New Roman"/>
                <w:sz w:val="20"/>
                <w:szCs w:val="20"/>
              </w:rPr>
            </w:pPr>
          </w:p>
        </w:tc>
        <w:tc>
          <w:tcPr>
            <w:tcW w:w="1843" w:type="dxa"/>
            <w:shd w:val="clear" w:color="auto" w:fill="auto"/>
          </w:tcPr>
          <w:p w:rsidR="00DC3DE6" w:rsidRDefault="00DC3DE6" w:rsidP="00DC3DE6">
            <w:pPr>
              <w:spacing w:after="0" w:line="240" w:lineRule="auto"/>
              <w:rPr>
                <w:rFonts w:ascii="Times New Roman" w:hAnsi="Times New Roman"/>
                <w:b/>
                <w:sz w:val="20"/>
                <w:szCs w:val="20"/>
              </w:rPr>
            </w:pPr>
          </w:p>
          <w:p w:rsidR="00DC3DE6" w:rsidRDefault="00DC3DE6" w:rsidP="00DC3DE6">
            <w:pPr>
              <w:spacing w:after="0" w:line="240" w:lineRule="auto"/>
              <w:rPr>
                <w:rFonts w:ascii="Times New Roman" w:hAnsi="Times New Roman"/>
                <w:b/>
                <w:sz w:val="20"/>
                <w:szCs w:val="20"/>
              </w:rPr>
            </w:pPr>
          </w:p>
          <w:p w:rsidR="00DC3DE6" w:rsidRPr="00AF3A51" w:rsidRDefault="00DC3DE6" w:rsidP="00DC3DE6">
            <w:pPr>
              <w:spacing w:after="0" w:line="240" w:lineRule="auto"/>
              <w:rPr>
                <w:rFonts w:ascii="Times New Roman" w:hAnsi="Times New Roman"/>
                <w:b/>
                <w:sz w:val="20"/>
                <w:szCs w:val="20"/>
              </w:rPr>
            </w:pPr>
            <w:r w:rsidRPr="00AF3A51">
              <w:rPr>
                <w:rFonts w:ascii="Times New Roman" w:hAnsi="Times New Roman"/>
                <w:b/>
                <w:sz w:val="20"/>
                <w:szCs w:val="20"/>
              </w:rPr>
              <w:t>Дружный круг</w:t>
            </w:r>
          </w:p>
        </w:tc>
        <w:tc>
          <w:tcPr>
            <w:tcW w:w="2126" w:type="dxa"/>
            <w:vMerge w:val="restart"/>
            <w:shd w:val="clear" w:color="auto" w:fill="auto"/>
          </w:tcPr>
          <w:p w:rsidR="00DC3DE6" w:rsidRPr="00F04352" w:rsidRDefault="00DC3DE6" w:rsidP="00DC3DE6">
            <w:pPr>
              <w:spacing w:after="0" w:line="240" w:lineRule="auto"/>
              <w:rPr>
                <w:rFonts w:ascii="Times New Roman" w:hAnsi="Times New Roman"/>
                <w:b/>
                <w:sz w:val="20"/>
                <w:szCs w:val="20"/>
              </w:rPr>
            </w:pPr>
          </w:p>
          <w:p w:rsidR="00DC3DE6" w:rsidRPr="00775AB2" w:rsidRDefault="00DC3DE6" w:rsidP="00DC3DE6">
            <w:pPr>
              <w:spacing w:after="0" w:line="240" w:lineRule="auto"/>
              <w:rPr>
                <w:rFonts w:ascii="Times New Roman" w:hAnsi="Times New Roman"/>
                <w:b/>
                <w:sz w:val="20"/>
                <w:szCs w:val="20"/>
              </w:rPr>
            </w:pPr>
            <w:r w:rsidRPr="00775AB2">
              <w:rPr>
                <w:rFonts w:ascii="Times New Roman" w:hAnsi="Times New Roman"/>
                <w:b/>
                <w:sz w:val="20"/>
                <w:szCs w:val="20"/>
              </w:rPr>
              <w:t>Закреплять умение выполнять разнообразные движения под музыку.</w:t>
            </w:r>
          </w:p>
        </w:tc>
        <w:tc>
          <w:tcPr>
            <w:tcW w:w="1419" w:type="dxa"/>
            <w:vMerge w:val="restart"/>
            <w:shd w:val="clear" w:color="auto" w:fill="auto"/>
          </w:tcPr>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Default="00DC3DE6" w:rsidP="00DC3DE6">
            <w:pPr>
              <w:pStyle w:val="c3"/>
              <w:spacing w:before="0" w:beforeAutospacing="0" w:after="0" w:afterAutospacing="0"/>
              <w:rPr>
                <w:b/>
                <w:sz w:val="20"/>
                <w:szCs w:val="20"/>
              </w:rPr>
            </w:pPr>
          </w:p>
          <w:p w:rsidR="00DC3DE6" w:rsidRPr="00F04352" w:rsidRDefault="00DC3DE6" w:rsidP="00DC3DE6">
            <w:pPr>
              <w:pStyle w:val="c3"/>
              <w:spacing w:before="0" w:beforeAutospacing="0" w:after="0" w:afterAutospacing="0"/>
              <w:rPr>
                <w:b/>
                <w:sz w:val="20"/>
                <w:szCs w:val="20"/>
              </w:rPr>
            </w:pPr>
          </w:p>
        </w:tc>
      </w:tr>
      <w:tr w:rsidR="00DC3DE6" w:rsidRPr="00F04352" w:rsidTr="003D0A9F">
        <w:trPr>
          <w:cantSplit/>
          <w:trHeight w:val="720"/>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Pr="00775AB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А.</w:t>
            </w:r>
            <w:r w:rsidR="000358CC">
              <w:rPr>
                <w:rFonts w:ascii="Times New Roman" w:hAnsi="Times New Roman"/>
                <w:b/>
                <w:sz w:val="20"/>
                <w:szCs w:val="20"/>
              </w:rPr>
              <w:t xml:space="preserve"> </w:t>
            </w:r>
            <w:proofErr w:type="spellStart"/>
            <w:r w:rsidRPr="00F04352">
              <w:rPr>
                <w:rFonts w:ascii="Times New Roman" w:hAnsi="Times New Roman"/>
                <w:b/>
                <w:sz w:val="20"/>
                <w:szCs w:val="20"/>
              </w:rPr>
              <w:t>Барто</w:t>
            </w:r>
            <w:proofErr w:type="spellEnd"/>
            <w:r w:rsidRPr="00F04352">
              <w:rPr>
                <w:rFonts w:ascii="Times New Roman" w:hAnsi="Times New Roman"/>
                <w:b/>
                <w:sz w:val="20"/>
                <w:szCs w:val="20"/>
              </w:rPr>
              <w:t xml:space="preserve"> «Девочка чумазая»</w:t>
            </w:r>
          </w:p>
        </w:tc>
        <w:tc>
          <w:tcPr>
            <w:tcW w:w="6334" w:type="dxa"/>
            <w:shd w:val="clear" w:color="auto" w:fill="auto"/>
          </w:tcPr>
          <w:p w:rsidR="00DC3DE6" w:rsidRPr="00775AB2" w:rsidRDefault="00DC3DE6" w:rsidP="00DC3DE6">
            <w:pPr>
              <w:rPr>
                <w:rFonts w:ascii="Times New Roman" w:hAnsi="Times New Roman"/>
                <w:sz w:val="20"/>
                <w:szCs w:val="20"/>
              </w:rPr>
            </w:pPr>
            <w:r>
              <w:rPr>
                <w:rFonts w:ascii="Times New Roman" w:hAnsi="Times New Roman"/>
                <w:b/>
                <w:sz w:val="20"/>
                <w:szCs w:val="20"/>
              </w:rPr>
              <w:t xml:space="preserve">Цель: </w:t>
            </w:r>
            <w:r w:rsidRPr="00F04352">
              <w:rPr>
                <w:rFonts w:ascii="Times New Roman" w:hAnsi="Times New Roman"/>
                <w:sz w:val="20"/>
                <w:szCs w:val="20"/>
              </w:rPr>
              <w:t xml:space="preserve"> формировать интерес к художественному произведению.</w:t>
            </w:r>
          </w:p>
        </w:tc>
        <w:tc>
          <w:tcPr>
            <w:tcW w:w="1843" w:type="dxa"/>
            <w:shd w:val="clear" w:color="auto" w:fill="auto"/>
          </w:tcPr>
          <w:p w:rsidR="00DC3DE6" w:rsidRPr="00775AB2" w:rsidRDefault="00DC3DE6" w:rsidP="00DC3DE6">
            <w:pPr>
              <w:spacing w:after="0" w:line="240" w:lineRule="auto"/>
              <w:rPr>
                <w:rFonts w:ascii="Times New Roman" w:hAnsi="Times New Roman"/>
                <w:b/>
                <w:bCs/>
                <w:color w:val="0F1419"/>
                <w:sz w:val="20"/>
                <w:szCs w:val="20"/>
              </w:rPr>
            </w:pPr>
            <w:r w:rsidRPr="00775AB2">
              <w:rPr>
                <w:rFonts w:ascii="Times New Roman" w:hAnsi="Times New Roman"/>
                <w:b/>
                <w:bCs/>
                <w:color w:val="0F1419"/>
                <w:sz w:val="20"/>
                <w:szCs w:val="20"/>
              </w:rPr>
              <w:t>Литературный центр</w:t>
            </w:r>
          </w:p>
        </w:tc>
        <w:tc>
          <w:tcPr>
            <w:tcW w:w="2126"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419" w:type="dxa"/>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3D0A9F">
        <w:trPr>
          <w:cantSplit/>
          <w:trHeight w:val="833"/>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Pr="00775AB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Конструирование «Построим  большой и маленький домики для кукол»</w:t>
            </w:r>
          </w:p>
        </w:tc>
        <w:tc>
          <w:tcPr>
            <w:tcW w:w="6334" w:type="dxa"/>
            <w:shd w:val="clear" w:color="auto" w:fill="auto"/>
          </w:tcPr>
          <w:p w:rsidR="00DC3DE6" w:rsidRPr="00775AB2" w:rsidRDefault="00DC3DE6" w:rsidP="00DC3DE6">
            <w:pPr>
              <w:spacing w:after="0" w:line="240" w:lineRule="auto"/>
              <w:rPr>
                <w:rFonts w:ascii="Times New Roman" w:hAnsi="Times New Roman"/>
                <w:b/>
                <w:sz w:val="20"/>
                <w:szCs w:val="20"/>
              </w:rPr>
            </w:pPr>
            <w:r w:rsidRPr="00775AB2">
              <w:rPr>
                <w:rFonts w:ascii="Times New Roman" w:hAnsi="Times New Roman"/>
                <w:b/>
                <w:sz w:val="20"/>
                <w:szCs w:val="20"/>
              </w:rPr>
              <w:t xml:space="preserve">Цель: </w:t>
            </w:r>
            <w:r w:rsidRPr="00F04352">
              <w:rPr>
                <w:rFonts w:ascii="Times New Roman" w:hAnsi="Times New Roman"/>
                <w:sz w:val="20"/>
                <w:szCs w:val="20"/>
              </w:rPr>
              <w:t xml:space="preserve"> Привлечь внимание детей к строительному материалу, к его конструктивным возможностям. Научить удерживать внимание, понимать просьбу взрослого и действовать в соответствии с ней.</w:t>
            </w:r>
          </w:p>
        </w:tc>
        <w:tc>
          <w:tcPr>
            <w:tcW w:w="1843" w:type="dxa"/>
            <w:shd w:val="clear" w:color="auto" w:fill="auto"/>
          </w:tcPr>
          <w:p w:rsidR="00DC3DE6" w:rsidRDefault="00DC3DE6" w:rsidP="00DC3DE6">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строительства</w:t>
            </w:r>
          </w:p>
          <w:p w:rsidR="00DC3DE6" w:rsidRDefault="00DC3DE6" w:rsidP="00DC3DE6">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(строительный материал, куклы, образцы </w:t>
            </w:r>
          </w:p>
          <w:p w:rsidR="00DC3DE6" w:rsidRPr="00775AB2" w:rsidRDefault="00DC3DE6" w:rsidP="00DC3DE6">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построек)</w:t>
            </w:r>
          </w:p>
        </w:tc>
        <w:tc>
          <w:tcPr>
            <w:tcW w:w="2126"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419" w:type="dxa"/>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3D0A9F">
        <w:trPr>
          <w:cantSplit/>
          <w:trHeight w:val="2103"/>
        </w:trPr>
        <w:tc>
          <w:tcPr>
            <w:tcW w:w="1008" w:type="dxa"/>
            <w:vMerge/>
            <w:shd w:val="clear" w:color="auto" w:fill="auto"/>
            <w:textDirection w:val="btLr"/>
          </w:tcPr>
          <w:p w:rsidR="00DC3DE6" w:rsidRDefault="00DC3DE6" w:rsidP="00DC3DE6">
            <w:pPr>
              <w:spacing w:after="0" w:line="240" w:lineRule="auto"/>
              <w:ind w:left="113" w:right="113"/>
              <w:rPr>
                <w:rFonts w:ascii="Times New Roman" w:hAnsi="Times New Roman"/>
                <w:b/>
                <w:sz w:val="20"/>
                <w:szCs w:val="20"/>
              </w:rPr>
            </w:pPr>
          </w:p>
        </w:tc>
        <w:tc>
          <w:tcPr>
            <w:tcW w:w="1980" w:type="dxa"/>
            <w:shd w:val="clear" w:color="auto" w:fill="auto"/>
          </w:tcPr>
          <w:p w:rsidR="00DC3DE6" w:rsidRPr="00F04352" w:rsidRDefault="00DC3DE6" w:rsidP="00DC3DE6">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6334" w:type="dxa"/>
            <w:shd w:val="clear" w:color="auto" w:fill="auto"/>
          </w:tcPr>
          <w:p w:rsidR="00DC3DE6" w:rsidRDefault="00DC3DE6" w:rsidP="00DC3DE6">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DC3DE6" w:rsidRDefault="00DC3DE6" w:rsidP="00DC3DE6">
            <w:pPr>
              <w:spacing w:after="0" w:line="240" w:lineRule="auto"/>
              <w:ind w:right="-456"/>
              <w:rPr>
                <w:rFonts w:ascii="Times New Roman" w:hAnsi="Times New Roman"/>
                <w:b/>
                <w:sz w:val="20"/>
                <w:szCs w:val="20"/>
              </w:rPr>
            </w:pPr>
            <w:r>
              <w:rPr>
                <w:rFonts w:ascii="Times New Roman" w:hAnsi="Times New Roman"/>
                <w:b/>
                <w:sz w:val="20"/>
                <w:szCs w:val="20"/>
              </w:rPr>
              <w:t>Тема: «Где мы будем играть»</w:t>
            </w:r>
          </w:p>
          <w:p w:rsidR="00DC3DE6" w:rsidRDefault="00DC3DE6" w:rsidP="00DC3DE6">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обогатить словарь детей названиями предметов и действий: играть, кататься, лепить, возить. Вовлекать в общение малоактивных детей.</w:t>
            </w:r>
          </w:p>
          <w:p w:rsidR="00DC3DE6" w:rsidRDefault="00DC3DE6" w:rsidP="00DC3DE6">
            <w:pPr>
              <w:spacing w:after="0" w:line="240" w:lineRule="auto"/>
              <w:ind w:right="-456"/>
              <w:rPr>
                <w:rFonts w:ascii="Times New Roman" w:hAnsi="Times New Roman"/>
                <w:sz w:val="20"/>
                <w:szCs w:val="20"/>
              </w:rPr>
            </w:pPr>
            <w:r w:rsidRPr="00030E5E">
              <w:rPr>
                <w:rFonts w:ascii="Times New Roman" w:hAnsi="Times New Roman"/>
                <w:b/>
                <w:sz w:val="20"/>
                <w:szCs w:val="20"/>
              </w:rPr>
              <w:t>Используемая литература:</w:t>
            </w:r>
            <w:r w:rsidR="000358CC">
              <w:rPr>
                <w:rFonts w:ascii="Times New Roman" w:hAnsi="Times New Roman"/>
                <w:b/>
                <w:sz w:val="20"/>
                <w:szCs w:val="20"/>
              </w:rPr>
              <w:t xml:space="preserve"> </w:t>
            </w:r>
            <w:r>
              <w:rPr>
                <w:rFonts w:ascii="Times New Roman" w:hAnsi="Times New Roman"/>
                <w:sz w:val="20"/>
                <w:szCs w:val="20"/>
              </w:rPr>
              <w:t>Г.Я.Затулина стр.4</w:t>
            </w:r>
          </w:p>
          <w:p w:rsidR="00DC3DE6" w:rsidRPr="00AF3A51" w:rsidRDefault="00DC3DE6" w:rsidP="00DC3DE6">
            <w:pPr>
              <w:spacing w:after="0" w:line="240" w:lineRule="auto"/>
              <w:ind w:right="-456"/>
              <w:rPr>
                <w:rFonts w:ascii="Times New Roman" w:hAnsi="Times New Roman"/>
                <w:b/>
                <w:sz w:val="20"/>
                <w:szCs w:val="20"/>
              </w:rPr>
            </w:pPr>
            <w:r w:rsidRPr="00AF3A51">
              <w:rPr>
                <w:rFonts w:ascii="Times New Roman" w:hAnsi="Times New Roman"/>
                <w:b/>
                <w:sz w:val="20"/>
                <w:szCs w:val="20"/>
              </w:rPr>
              <w:t>НОД Художественное творчество. Лепка.</w:t>
            </w:r>
          </w:p>
          <w:p w:rsidR="00DC3DE6" w:rsidRPr="00AF3A51" w:rsidRDefault="00DC3DE6" w:rsidP="00DC3DE6">
            <w:pPr>
              <w:spacing w:after="0" w:line="240" w:lineRule="auto"/>
              <w:ind w:right="-456"/>
              <w:rPr>
                <w:rFonts w:ascii="Times New Roman" w:hAnsi="Times New Roman"/>
                <w:b/>
                <w:sz w:val="20"/>
                <w:szCs w:val="20"/>
              </w:rPr>
            </w:pPr>
            <w:r w:rsidRPr="00AF3A51">
              <w:rPr>
                <w:rFonts w:ascii="Times New Roman" w:hAnsi="Times New Roman"/>
                <w:b/>
                <w:sz w:val="20"/>
                <w:szCs w:val="20"/>
              </w:rPr>
              <w:t>Тема:</w:t>
            </w:r>
            <w:r>
              <w:rPr>
                <w:rFonts w:ascii="Times New Roman" w:hAnsi="Times New Roman"/>
                <w:b/>
                <w:sz w:val="20"/>
                <w:szCs w:val="20"/>
              </w:rPr>
              <w:t xml:space="preserve"> Тарелка и ложка для гномика.</w:t>
            </w:r>
          </w:p>
          <w:p w:rsidR="00DC3DE6" w:rsidRDefault="00DC3DE6" w:rsidP="00DC3DE6">
            <w:pPr>
              <w:spacing w:after="0" w:line="240" w:lineRule="auto"/>
              <w:ind w:right="-456"/>
              <w:rPr>
                <w:rFonts w:ascii="Times New Roman" w:hAnsi="Times New Roman"/>
                <w:sz w:val="20"/>
                <w:szCs w:val="20"/>
              </w:rPr>
            </w:pPr>
            <w:r w:rsidRPr="00AF3A51">
              <w:rPr>
                <w:rFonts w:ascii="Times New Roman" w:hAnsi="Times New Roman"/>
                <w:b/>
                <w:sz w:val="20"/>
                <w:szCs w:val="20"/>
              </w:rPr>
              <w:t>Цель:</w:t>
            </w:r>
            <w:r w:rsidR="000358CC">
              <w:rPr>
                <w:rFonts w:ascii="Times New Roman" w:hAnsi="Times New Roman"/>
                <w:b/>
                <w:sz w:val="20"/>
                <w:szCs w:val="20"/>
              </w:rPr>
              <w:t xml:space="preserve"> </w:t>
            </w:r>
            <w:r>
              <w:rPr>
                <w:rFonts w:ascii="Times New Roman" w:hAnsi="Times New Roman"/>
                <w:sz w:val="20"/>
                <w:szCs w:val="20"/>
              </w:rPr>
              <w:t xml:space="preserve">продолжать учить детей расплющивать кусок </w:t>
            </w:r>
          </w:p>
          <w:p w:rsidR="00DC3DE6" w:rsidRDefault="00DC3DE6" w:rsidP="00DC3DE6">
            <w:pPr>
              <w:spacing w:after="0" w:line="240" w:lineRule="auto"/>
              <w:ind w:right="-456"/>
              <w:rPr>
                <w:rFonts w:ascii="Times New Roman" w:hAnsi="Times New Roman"/>
                <w:sz w:val="20"/>
                <w:szCs w:val="20"/>
              </w:rPr>
            </w:pPr>
            <w:r>
              <w:rPr>
                <w:rFonts w:ascii="Times New Roman" w:hAnsi="Times New Roman"/>
                <w:sz w:val="20"/>
                <w:szCs w:val="20"/>
              </w:rPr>
              <w:t xml:space="preserve">пластилина между ладонями, скатывать в прямом </w:t>
            </w:r>
          </w:p>
          <w:p w:rsidR="00DC3DE6" w:rsidRDefault="00DC3DE6" w:rsidP="00DC3DE6">
            <w:pPr>
              <w:spacing w:after="0" w:line="240" w:lineRule="auto"/>
              <w:ind w:right="-456"/>
              <w:rPr>
                <w:rFonts w:ascii="Times New Roman" w:hAnsi="Times New Roman"/>
                <w:sz w:val="20"/>
                <w:szCs w:val="20"/>
              </w:rPr>
            </w:pPr>
            <w:r>
              <w:rPr>
                <w:rFonts w:ascii="Times New Roman" w:hAnsi="Times New Roman"/>
                <w:sz w:val="20"/>
                <w:szCs w:val="20"/>
              </w:rPr>
              <w:t>направлении, учить делать углубление пальцем.</w:t>
            </w:r>
          </w:p>
          <w:p w:rsidR="00DC3DE6" w:rsidRPr="00AF3A51" w:rsidRDefault="00DC3DE6" w:rsidP="00DC3DE6">
            <w:pPr>
              <w:spacing w:after="0" w:line="240" w:lineRule="auto"/>
              <w:ind w:right="-456"/>
              <w:rPr>
                <w:rFonts w:ascii="Times New Roman" w:hAnsi="Times New Roman"/>
                <w:sz w:val="20"/>
                <w:szCs w:val="20"/>
              </w:rPr>
            </w:pPr>
            <w:r w:rsidRPr="00AF3A51">
              <w:rPr>
                <w:rFonts w:ascii="Times New Roman" w:hAnsi="Times New Roman"/>
                <w:b/>
                <w:sz w:val="20"/>
                <w:szCs w:val="20"/>
              </w:rPr>
              <w:t>Используемая литература</w:t>
            </w:r>
            <w:r>
              <w:rPr>
                <w:rFonts w:ascii="Times New Roman" w:hAnsi="Times New Roman"/>
                <w:sz w:val="20"/>
                <w:szCs w:val="20"/>
              </w:rPr>
              <w:t>: А.А.Аксенова стр. 22</w:t>
            </w:r>
          </w:p>
        </w:tc>
        <w:tc>
          <w:tcPr>
            <w:tcW w:w="1843" w:type="dxa"/>
            <w:shd w:val="clear" w:color="auto" w:fill="auto"/>
          </w:tcPr>
          <w:p w:rsidR="00DC3DE6" w:rsidRPr="00AF3A51" w:rsidRDefault="00DC3DE6" w:rsidP="00DC3DE6">
            <w:pPr>
              <w:spacing w:after="0" w:line="240" w:lineRule="auto"/>
              <w:rPr>
                <w:rFonts w:ascii="Times New Roman" w:hAnsi="Times New Roman"/>
                <w:b/>
                <w:bCs/>
                <w:color w:val="0F1419"/>
                <w:sz w:val="20"/>
                <w:szCs w:val="20"/>
              </w:rPr>
            </w:pPr>
            <w:r w:rsidRPr="00AF3A51">
              <w:rPr>
                <w:rFonts w:ascii="Times New Roman" w:hAnsi="Times New Roman"/>
                <w:b/>
                <w:bCs/>
                <w:color w:val="0F1419"/>
                <w:sz w:val="20"/>
                <w:szCs w:val="20"/>
              </w:rPr>
              <w:t>Дружный круг</w:t>
            </w:r>
          </w:p>
          <w:p w:rsidR="00DC3DE6" w:rsidRDefault="00DC3DE6" w:rsidP="00DC3DE6">
            <w:pPr>
              <w:spacing w:after="0" w:line="240" w:lineRule="auto"/>
              <w:rPr>
                <w:rFonts w:ascii="Times New Roman" w:hAnsi="Times New Roman"/>
                <w:bCs/>
                <w:color w:val="0F1419"/>
                <w:sz w:val="20"/>
                <w:szCs w:val="20"/>
              </w:rPr>
            </w:pPr>
            <w:r>
              <w:rPr>
                <w:rFonts w:ascii="Times New Roman" w:hAnsi="Times New Roman"/>
                <w:bCs/>
                <w:color w:val="0F1419"/>
                <w:sz w:val="20"/>
                <w:szCs w:val="20"/>
              </w:rPr>
              <w:t>(маленькие игрушки, вода).</w:t>
            </w:r>
          </w:p>
          <w:p w:rsidR="00DC3DE6" w:rsidRDefault="00DC3DE6" w:rsidP="00DC3DE6">
            <w:pPr>
              <w:rPr>
                <w:rFonts w:ascii="Times New Roman" w:hAnsi="Times New Roman"/>
                <w:sz w:val="20"/>
                <w:szCs w:val="20"/>
              </w:rPr>
            </w:pPr>
          </w:p>
          <w:p w:rsidR="00DC3DE6" w:rsidRPr="00AF3A51" w:rsidRDefault="00DC3DE6" w:rsidP="00DC3DE6">
            <w:pPr>
              <w:spacing w:after="0" w:line="240" w:lineRule="auto"/>
              <w:rPr>
                <w:rFonts w:ascii="Times New Roman" w:hAnsi="Times New Roman"/>
                <w:b/>
                <w:sz w:val="20"/>
                <w:szCs w:val="20"/>
              </w:rPr>
            </w:pPr>
            <w:r w:rsidRPr="00AF3A51">
              <w:rPr>
                <w:rFonts w:ascii="Times New Roman" w:hAnsi="Times New Roman"/>
                <w:b/>
                <w:sz w:val="20"/>
                <w:szCs w:val="20"/>
              </w:rPr>
              <w:t>Центр искусства</w:t>
            </w:r>
          </w:p>
          <w:p w:rsidR="00DC3DE6" w:rsidRPr="00AF3A51" w:rsidRDefault="00DC3DE6" w:rsidP="00DC3DE6">
            <w:pPr>
              <w:spacing w:after="0" w:line="240" w:lineRule="auto"/>
              <w:rPr>
                <w:rFonts w:ascii="Times New Roman" w:hAnsi="Times New Roman"/>
                <w:sz w:val="20"/>
                <w:szCs w:val="20"/>
              </w:rPr>
            </w:pPr>
            <w:r>
              <w:rPr>
                <w:rFonts w:ascii="Times New Roman" w:hAnsi="Times New Roman"/>
                <w:sz w:val="20"/>
                <w:szCs w:val="20"/>
              </w:rPr>
              <w:t xml:space="preserve">( пластилина, салфетка, дощечки) </w:t>
            </w:r>
          </w:p>
        </w:tc>
        <w:tc>
          <w:tcPr>
            <w:tcW w:w="2126"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419" w:type="dxa"/>
            <w:vMerge/>
            <w:shd w:val="clear" w:color="auto" w:fill="auto"/>
          </w:tcPr>
          <w:p w:rsidR="00DC3DE6" w:rsidRDefault="00DC3DE6" w:rsidP="00DC3DE6">
            <w:pPr>
              <w:pStyle w:val="c3"/>
              <w:spacing w:before="0" w:beforeAutospacing="0" w:after="0" w:afterAutospacing="0"/>
              <w:rPr>
                <w:b/>
                <w:sz w:val="20"/>
                <w:szCs w:val="20"/>
              </w:rPr>
            </w:pPr>
          </w:p>
        </w:tc>
      </w:tr>
      <w:tr w:rsidR="00DC3DE6" w:rsidRPr="00F04352" w:rsidTr="003D0A9F">
        <w:trPr>
          <w:trHeight w:val="3195"/>
        </w:trPr>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C3DE6" w:rsidRPr="00A544DD" w:rsidRDefault="00DC3DE6" w:rsidP="00DC3DE6">
            <w:pPr>
              <w:spacing w:after="0" w:line="240" w:lineRule="auto"/>
              <w:rPr>
                <w:rFonts w:ascii="Times New Roman" w:hAnsi="Times New Roman"/>
                <w:color w:val="FF0000"/>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Pr="00A544DD"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DC3DE6" w:rsidRDefault="00DC3DE6" w:rsidP="00DC3DE6">
            <w:pPr>
              <w:spacing w:after="0" w:line="240" w:lineRule="auto"/>
              <w:rPr>
                <w:rFonts w:ascii="Times New Roman" w:hAnsi="Times New Roman"/>
                <w:sz w:val="20"/>
                <w:szCs w:val="20"/>
              </w:rPr>
            </w:pPr>
          </w:p>
          <w:p w:rsidR="00DC3DE6" w:rsidRDefault="00DC3DE6" w:rsidP="00DC3DE6">
            <w:pPr>
              <w:rPr>
                <w:rFonts w:ascii="Times New Roman" w:hAnsi="Times New Roman"/>
                <w:sz w:val="20"/>
                <w:szCs w:val="20"/>
              </w:rPr>
            </w:pPr>
          </w:p>
          <w:p w:rsidR="00DC3DE6" w:rsidRPr="00A544DD" w:rsidRDefault="00DC3DE6" w:rsidP="00DC3DE6">
            <w:pPr>
              <w:rPr>
                <w:rFonts w:ascii="Times New Roman" w:hAnsi="Times New Roman"/>
                <w:sz w:val="20"/>
                <w:szCs w:val="20"/>
              </w:rPr>
            </w:pPr>
          </w:p>
        </w:tc>
        <w:tc>
          <w:tcPr>
            <w:tcW w:w="6334" w:type="dxa"/>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Рассматривание деревьев и кустарников</w:t>
            </w:r>
          </w:p>
          <w:p w:rsidR="00DC3DE6" w:rsidRPr="00AF3A51" w:rsidRDefault="00DC3DE6" w:rsidP="00DC3DE6">
            <w:pPr>
              <w:shd w:val="clear" w:color="auto" w:fill="FFFFFF"/>
              <w:spacing w:after="0" w:line="180" w:lineRule="exact"/>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Fonts w:ascii="Times New Roman" w:hAnsi="Times New Roman"/>
                <w:sz w:val="20"/>
                <w:szCs w:val="20"/>
              </w:rPr>
              <w:t xml:space="preserve"> Обратить внимание детей на то, что листьев на деревьях и кустарниках осталось мало.</w:t>
            </w:r>
          </w:p>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rsidR="000358CC">
              <w:rPr>
                <w:rFonts w:ascii="Times New Roman" w:hAnsi="Times New Roman"/>
                <w:b/>
                <w:bCs/>
                <w:color w:val="000000"/>
                <w:spacing w:val="-11"/>
                <w:sz w:val="20"/>
                <w:szCs w:val="20"/>
              </w:rPr>
              <w:t xml:space="preserve"> </w:t>
            </w:r>
            <w:r w:rsidRPr="00AF3A51">
              <w:rPr>
                <w:rFonts w:ascii="Times New Roman" w:hAnsi="Times New Roman"/>
                <w:b/>
                <w:sz w:val="20"/>
                <w:szCs w:val="20"/>
              </w:rPr>
              <w:t>Уборка опавших листьев.</w:t>
            </w:r>
          </w:p>
          <w:p w:rsidR="00DC3DE6" w:rsidRPr="00F04352" w:rsidRDefault="00DC3DE6" w:rsidP="00DC3DE6">
            <w:pPr>
              <w:spacing w:after="0" w:line="240" w:lineRule="auto"/>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sz w:val="20"/>
                <w:szCs w:val="20"/>
              </w:rPr>
              <w:t xml:space="preserve"> приучать детей к труду ,воспитание ценностного отношения к собственному труду, труду других людей</w:t>
            </w:r>
          </w:p>
          <w:p w:rsidR="00DC3DE6" w:rsidRPr="00F04352" w:rsidRDefault="00DC3DE6" w:rsidP="00DC3DE6">
            <w:pPr>
              <w:spacing w:after="0" w:line="240" w:lineRule="auto"/>
              <w:rPr>
                <w:rStyle w:val="FontStyle87"/>
                <w:rFonts w:ascii="Times New Roman" w:hAnsi="Times New Roman"/>
                <w:sz w:val="20"/>
                <w:szCs w:val="20"/>
              </w:rPr>
            </w:pPr>
            <w:r w:rsidRPr="00F04352">
              <w:rPr>
                <w:rFonts w:ascii="Times New Roman" w:hAnsi="Times New Roman"/>
                <w:sz w:val="20"/>
                <w:szCs w:val="20"/>
              </w:rPr>
              <w:t>и его результатам</w:t>
            </w:r>
            <w:r w:rsidRPr="00F04352">
              <w:rPr>
                <w:rStyle w:val="FontStyle87"/>
                <w:rFonts w:ascii="Times New Roman" w:hAnsi="Times New Roman"/>
                <w:sz w:val="20"/>
                <w:szCs w:val="20"/>
              </w:rPr>
              <w:t>.</w:t>
            </w:r>
          </w:p>
          <w:p w:rsidR="00DC3DE6" w:rsidRPr="00AF3A51" w:rsidRDefault="00DC3DE6" w:rsidP="00DC3DE6">
            <w:pPr>
              <w:pStyle w:val="Style1"/>
              <w:widowControl/>
              <w:spacing w:line="200" w:lineRule="exact"/>
              <w:rPr>
                <w:rFonts w:ascii="Times New Roman" w:hAnsi="Times New Roman"/>
                <w:b/>
                <w:bCs/>
                <w:color w:val="000000"/>
                <w:spacing w:val="-1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Style w:val="FontStyle87"/>
                <w:rFonts w:ascii="Times New Roman" w:hAnsi="Times New Roman"/>
                <w:b/>
                <w:sz w:val="20"/>
                <w:szCs w:val="20"/>
              </w:rPr>
              <w:t>«С кочки на кочку»</w:t>
            </w:r>
          </w:p>
          <w:p w:rsidR="00DC3DE6" w:rsidRPr="00F96169" w:rsidRDefault="00DC3DE6" w:rsidP="00DC3DE6">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sidR="000358CC">
              <w:rPr>
                <w:rFonts w:ascii="Times New Roman" w:hAnsi="Times New Roman"/>
                <w:b/>
                <w:iCs/>
                <w:color w:val="000000"/>
                <w:spacing w:val="-2"/>
                <w:sz w:val="20"/>
                <w:szCs w:val="20"/>
              </w:rPr>
              <w:t xml:space="preserve"> </w:t>
            </w:r>
            <w:r w:rsidRPr="00F04352">
              <w:rPr>
                <w:rFonts w:ascii="Times New Roman" w:hAnsi="Times New Roman"/>
                <w:sz w:val="20"/>
                <w:szCs w:val="20"/>
              </w:rPr>
              <w:t>развивать у детей умение прыгать на двух ногах с продвижением в перёд.</w:t>
            </w:r>
          </w:p>
          <w:p w:rsidR="00DC3DE6" w:rsidRDefault="00DC3DE6" w:rsidP="00DC3DE6">
            <w:pPr>
              <w:spacing w:after="0" w:line="240" w:lineRule="auto"/>
              <w:rPr>
                <w:rFonts w:ascii="Times New Roman" w:hAnsi="Times New Roman"/>
                <w:b/>
                <w:sz w:val="20"/>
                <w:szCs w:val="20"/>
              </w:rPr>
            </w:pPr>
            <w:r>
              <w:rPr>
                <w:rFonts w:ascii="Times New Roman" w:hAnsi="Times New Roman"/>
                <w:b/>
                <w:sz w:val="20"/>
                <w:szCs w:val="20"/>
              </w:rPr>
              <w:t>«Мой веселый звонкий мяч»</w:t>
            </w:r>
          </w:p>
          <w:p w:rsidR="00DC3DE6" w:rsidRPr="00AF3A51" w:rsidRDefault="00DC3DE6" w:rsidP="00DC3DE6">
            <w:pPr>
              <w:spacing w:after="0" w:line="240" w:lineRule="auto"/>
              <w:rPr>
                <w:rFonts w:ascii="Times New Roman" w:hAnsi="Times New Roman"/>
                <w:b/>
                <w:sz w:val="20"/>
                <w:szCs w:val="20"/>
              </w:rPr>
            </w:pPr>
            <w:r w:rsidRPr="00F04352">
              <w:rPr>
                <w:rFonts w:ascii="Times New Roman" w:hAnsi="Times New Roman"/>
                <w:b/>
                <w:iCs/>
                <w:color w:val="000000"/>
                <w:spacing w:val="1"/>
                <w:sz w:val="20"/>
                <w:szCs w:val="20"/>
              </w:rPr>
              <w:t>Цель:</w:t>
            </w:r>
            <w:r w:rsidR="000358CC">
              <w:rPr>
                <w:rFonts w:ascii="Times New Roman" w:hAnsi="Times New Roman"/>
                <w:b/>
                <w:iCs/>
                <w:color w:val="000000"/>
                <w:spacing w:val="1"/>
                <w:sz w:val="20"/>
                <w:szCs w:val="20"/>
              </w:rPr>
              <w:t xml:space="preserve"> </w:t>
            </w:r>
            <w:r w:rsidRPr="00775AB2">
              <w:rPr>
                <w:rFonts w:ascii="Times New Roman" w:hAnsi="Times New Roman"/>
                <w:iCs/>
                <w:color w:val="000000"/>
                <w:spacing w:val="1"/>
                <w:sz w:val="20"/>
                <w:szCs w:val="20"/>
              </w:rPr>
              <w:t xml:space="preserve">учить детей подпрыгивать на двух ногах, внимательно слушать текст и убегать только тогда, когда </w:t>
            </w:r>
            <w:r w:rsidR="000358CC" w:rsidRPr="00775AB2">
              <w:rPr>
                <w:rFonts w:ascii="Times New Roman" w:hAnsi="Times New Roman"/>
                <w:iCs/>
                <w:color w:val="000000"/>
                <w:spacing w:val="1"/>
                <w:sz w:val="20"/>
                <w:szCs w:val="20"/>
              </w:rPr>
              <w:t>будут,</w:t>
            </w:r>
            <w:r w:rsidRPr="00775AB2">
              <w:rPr>
                <w:rFonts w:ascii="Times New Roman" w:hAnsi="Times New Roman"/>
                <w:iCs/>
                <w:color w:val="000000"/>
                <w:spacing w:val="1"/>
                <w:sz w:val="20"/>
                <w:szCs w:val="20"/>
              </w:rPr>
              <w:t xml:space="preserve"> произнесены последние слова.</w:t>
            </w:r>
          </w:p>
        </w:tc>
        <w:tc>
          <w:tcPr>
            <w:tcW w:w="1843" w:type="dxa"/>
            <w:shd w:val="clear" w:color="auto" w:fill="auto"/>
          </w:tcPr>
          <w:p w:rsidR="00DC3DE6" w:rsidRDefault="00DC3DE6" w:rsidP="00DC3DE6">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p w:rsidR="00DC3DE6" w:rsidRPr="00775AB2" w:rsidRDefault="00DC3DE6" w:rsidP="00DC3DE6">
            <w:pPr>
              <w:pStyle w:val="Style1"/>
              <w:widowControl/>
              <w:spacing w:line="200" w:lineRule="exact"/>
              <w:rPr>
                <w:rFonts w:ascii="Times New Roman" w:hAnsi="Times New Roman"/>
                <w:sz w:val="20"/>
                <w:szCs w:val="20"/>
              </w:rPr>
            </w:pPr>
            <w:r w:rsidRPr="00775AB2">
              <w:rPr>
                <w:rFonts w:ascii="Times New Roman" w:hAnsi="Times New Roman"/>
                <w:sz w:val="20"/>
                <w:szCs w:val="20"/>
              </w:rPr>
              <w:t xml:space="preserve">Мяч,  </w:t>
            </w:r>
            <w:r>
              <w:rPr>
                <w:rFonts w:ascii="Times New Roman" w:hAnsi="Times New Roman"/>
                <w:sz w:val="20"/>
                <w:szCs w:val="20"/>
              </w:rPr>
              <w:t>веники, машинки, куклы.</w:t>
            </w:r>
          </w:p>
        </w:tc>
        <w:tc>
          <w:tcPr>
            <w:tcW w:w="2126" w:type="dxa"/>
            <w:shd w:val="clear" w:color="auto" w:fill="auto"/>
          </w:tcPr>
          <w:p w:rsidR="00DC3DE6" w:rsidRDefault="00DC3DE6" w:rsidP="00DC3DE6">
            <w:pPr>
              <w:pStyle w:val="Style1"/>
              <w:widowControl/>
              <w:spacing w:line="200" w:lineRule="exact"/>
              <w:rPr>
                <w:rFonts w:ascii="Times New Roman" w:hAnsi="Times New Roman"/>
                <w:b/>
                <w:sz w:val="20"/>
                <w:szCs w:val="20"/>
              </w:rPr>
            </w:pPr>
            <w:r>
              <w:rPr>
                <w:rFonts w:ascii="Times New Roman" w:hAnsi="Times New Roman"/>
                <w:b/>
                <w:sz w:val="20"/>
                <w:szCs w:val="20"/>
              </w:rPr>
              <w:t>«По ровненькой дорожке»</w:t>
            </w:r>
          </w:p>
          <w:p w:rsidR="00DC3DE6" w:rsidRPr="00AF3A51" w:rsidRDefault="00DC3DE6" w:rsidP="00DC3DE6">
            <w:pPr>
              <w:pStyle w:val="Style1"/>
              <w:widowControl/>
              <w:spacing w:line="200" w:lineRule="exact"/>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учить детей ходить в колоне по одному, выполнять движения в соответствии с текстом. </w:t>
            </w:r>
          </w:p>
          <w:p w:rsidR="00DC3DE6" w:rsidRPr="00F04352" w:rsidRDefault="00DC3DE6" w:rsidP="00DC3DE6">
            <w:pPr>
              <w:pStyle w:val="Style1"/>
              <w:widowControl/>
              <w:spacing w:line="200" w:lineRule="exact"/>
              <w:rPr>
                <w:rFonts w:ascii="Times New Roman" w:hAnsi="Times New Roman"/>
                <w:sz w:val="20"/>
                <w:szCs w:val="20"/>
              </w:rPr>
            </w:pPr>
          </w:p>
        </w:tc>
        <w:tc>
          <w:tcPr>
            <w:tcW w:w="1419" w:type="dxa"/>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DC3DE6">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4"/>
            <w:shd w:val="clear" w:color="auto" w:fill="auto"/>
          </w:tcPr>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Наблюдение за эмоциями детей при  прослушивании песни «От улыбки станет всем светлей»</w:t>
            </w:r>
          </w:p>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Цель:</w:t>
            </w:r>
            <w:r w:rsidR="000358CC">
              <w:rPr>
                <w:rFonts w:ascii="Times New Roman" w:hAnsi="Times New Roman"/>
                <w:b/>
                <w:sz w:val="20"/>
                <w:szCs w:val="20"/>
              </w:rPr>
              <w:t xml:space="preserve"> </w:t>
            </w:r>
            <w:r w:rsidRPr="00F04352">
              <w:rPr>
                <w:rFonts w:ascii="Times New Roman" w:hAnsi="Times New Roman"/>
                <w:sz w:val="20"/>
                <w:szCs w:val="20"/>
              </w:rPr>
              <w:t>закрепить  умение слушать песни; развивать эмоциональную отзывчивость.</w:t>
            </w:r>
          </w:p>
        </w:tc>
      </w:tr>
      <w:tr w:rsidR="00DC3DE6" w:rsidRPr="00F04352" w:rsidTr="003D0A9F">
        <w:trPr>
          <w:trHeight w:val="988"/>
        </w:trPr>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3D0A9F" w:rsidRDefault="00DC3DE6" w:rsidP="003D0A9F">
            <w:pPr>
              <w:pStyle w:val="a3"/>
              <w:rPr>
                <w:rFonts w:ascii="Times New Roman" w:hAnsi="Times New Roman"/>
                <w:b/>
                <w:sz w:val="20"/>
                <w:u w:val="single"/>
              </w:rPr>
            </w:pPr>
            <w:r w:rsidRPr="009057DA">
              <w:rPr>
                <w:rFonts w:ascii="Times New Roman" w:hAnsi="Times New Roman"/>
                <w:b/>
                <w:sz w:val="20"/>
                <w:u w:val="single"/>
              </w:rPr>
              <w:t>Вечер</w:t>
            </w:r>
          </w:p>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6334" w:type="dxa"/>
            <w:shd w:val="clear" w:color="auto" w:fill="auto"/>
          </w:tcPr>
          <w:p w:rsidR="00DC3DE6" w:rsidRDefault="00DC3DE6" w:rsidP="00DC3DE6">
            <w:pPr>
              <w:spacing w:after="0" w:line="240" w:lineRule="auto"/>
              <w:rPr>
                <w:rFonts w:ascii="Times New Roman" w:hAnsi="Times New Roman"/>
                <w:b/>
                <w:sz w:val="20"/>
                <w:szCs w:val="20"/>
              </w:rPr>
            </w:pPr>
          </w:p>
          <w:p w:rsidR="00DC3DE6" w:rsidRPr="003D0A9F" w:rsidRDefault="00DC3DE6" w:rsidP="00DC3DE6">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0358CC">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1843" w:type="dxa"/>
            <w:shd w:val="clear" w:color="auto" w:fill="auto"/>
          </w:tcPr>
          <w:p w:rsidR="00DC3DE6" w:rsidRDefault="00DC3DE6" w:rsidP="00DC3DE6">
            <w:pPr>
              <w:pStyle w:val="Style17"/>
              <w:widowControl/>
              <w:spacing w:line="200" w:lineRule="exact"/>
              <w:ind w:firstLine="0"/>
              <w:rPr>
                <w:rFonts w:ascii="Times New Roman" w:hAnsi="Times New Roman" w:cs="Century Schoolbook"/>
                <w:b/>
                <w:sz w:val="20"/>
                <w:szCs w:val="20"/>
              </w:rPr>
            </w:pPr>
          </w:p>
          <w:p w:rsidR="00DC3DE6" w:rsidRDefault="00DC3DE6" w:rsidP="00DC3DE6">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C3DE6" w:rsidRPr="003D0A9F" w:rsidRDefault="00DC3DE6" w:rsidP="00DC3DE6">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tc>
        <w:tc>
          <w:tcPr>
            <w:tcW w:w="2126" w:type="dxa"/>
            <w:vMerge w:val="restart"/>
            <w:shd w:val="clear" w:color="auto" w:fill="auto"/>
          </w:tcPr>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sz w:val="20"/>
                <w:szCs w:val="20"/>
              </w:rPr>
              <w:t>Формирование культурно-гигиенических навыков: учить правильно мыть руки, насухо вытирать их своим полотенцем.</w:t>
            </w:r>
          </w:p>
        </w:tc>
        <w:tc>
          <w:tcPr>
            <w:tcW w:w="1419" w:type="dxa"/>
            <w:vMerge w:val="restart"/>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3D0A9F">
        <w:trPr>
          <w:trHeight w:val="764"/>
        </w:trPr>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«Чудесный мешочек»</w:t>
            </w:r>
          </w:p>
        </w:tc>
        <w:tc>
          <w:tcPr>
            <w:tcW w:w="6334" w:type="dxa"/>
            <w:shd w:val="clear" w:color="auto" w:fill="auto"/>
          </w:tcPr>
          <w:p w:rsidR="00DC3DE6" w:rsidRPr="009057DA"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умение обследовать предметы.</w:t>
            </w:r>
          </w:p>
        </w:tc>
        <w:tc>
          <w:tcPr>
            <w:tcW w:w="1843" w:type="dxa"/>
            <w:shd w:val="clear" w:color="auto" w:fill="auto"/>
          </w:tcPr>
          <w:p w:rsidR="00DC3DE6" w:rsidRPr="00D43640" w:rsidRDefault="00DC3DE6" w:rsidP="00DC3DE6">
            <w:pPr>
              <w:pStyle w:val="Style17"/>
              <w:widowControl/>
              <w:spacing w:line="200" w:lineRule="exact"/>
              <w:ind w:firstLine="0"/>
              <w:rPr>
                <w:rFonts w:ascii="Times New Roman" w:hAnsi="Times New Roman" w:cs="Century Schoolbook"/>
                <w:sz w:val="20"/>
                <w:szCs w:val="20"/>
              </w:rPr>
            </w:pPr>
            <w:r w:rsidRPr="00775AB2">
              <w:rPr>
                <w:rFonts w:ascii="Times New Roman" w:hAnsi="Times New Roman" w:cs="Century Schoolbook"/>
                <w:b/>
                <w:sz w:val="20"/>
                <w:szCs w:val="20"/>
              </w:rPr>
              <w:t xml:space="preserve">Центр математики и </w:t>
            </w:r>
            <w:proofErr w:type="spellStart"/>
            <w:r w:rsidRPr="00775AB2">
              <w:rPr>
                <w:rFonts w:ascii="Times New Roman" w:hAnsi="Times New Roman" w:cs="Century Schoolbook"/>
                <w:b/>
                <w:sz w:val="20"/>
                <w:szCs w:val="20"/>
              </w:rPr>
              <w:t>манипулятивный</w:t>
            </w:r>
            <w:proofErr w:type="spellEnd"/>
            <w:r w:rsidRPr="00775AB2">
              <w:rPr>
                <w:rFonts w:ascii="Times New Roman" w:hAnsi="Times New Roman" w:cs="Century Schoolbook"/>
                <w:b/>
                <w:sz w:val="20"/>
                <w:szCs w:val="20"/>
              </w:rPr>
              <w:t xml:space="preserve"> игр</w:t>
            </w:r>
            <w:r>
              <w:rPr>
                <w:rFonts w:ascii="Times New Roman" w:hAnsi="Times New Roman" w:cs="Century Schoolbook"/>
                <w:sz w:val="20"/>
                <w:szCs w:val="20"/>
              </w:rPr>
              <w:t xml:space="preserve"> (фрукты, овощи) </w:t>
            </w:r>
          </w:p>
        </w:tc>
        <w:tc>
          <w:tcPr>
            <w:tcW w:w="2126" w:type="dxa"/>
            <w:vMerge/>
            <w:shd w:val="clear" w:color="auto" w:fill="auto"/>
          </w:tcPr>
          <w:p w:rsidR="00DC3DE6" w:rsidRPr="00F04352" w:rsidRDefault="00DC3DE6" w:rsidP="00DC3DE6">
            <w:pPr>
              <w:spacing w:after="0" w:line="240" w:lineRule="auto"/>
              <w:rPr>
                <w:rFonts w:ascii="Times New Roman" w:hAnsi="Times New Roman"/>
                <w:b/>
                <w:sz w:val="20"/>
                <w:szCs w:val="20"/>
              </w:rPr>
            </w:pPr>
          </w:p>
        </w:tc>
        <w:tc>
          <w:tcPr>
            <w:tcW w:w="1419" w:type="dxa"/>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3D0A9F">
        <w:trPr>
          <w:trHeight w:val="555"/>
        </w:trPr>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775AB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Ситуативный разговор на тему: «Листопад»</w:t>
            </w:r>
          </w:p>
        </w:tc>
        <w:tc>
          <w:tcPr>
            <w:tcW w:w="6334" w:type="dxa"/>
            <w:shd w:val="clear" w:color="auto" w:fill="auto"/>
          </w:tcPr>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продолжать знакомить детей с явлениями неживой природы.</w:t>
            </w:r>
          </w:p>
          <w:p w:rsidR="00DC3DE6" w:rsidRDefault="00DC3DE6" w:rsidP="00DC3DE6">
            <w:pPr>
              <w:rPr>
                <w:rFonts w:ascii="Times New Roman" w:hAnsi="Times New Roman"/>
                <w:b/>
                <w:sz w:val="20"/>
                <w:szCs w:val="20"/>
              </w:rPr>
            </w:pPr>
          </w:p>
        </w:tc>
        <w:tc>
          <w:tcPr>
            <w:tcW w:w="1843" w:type="dxa"/>
            <w:shd w:val="clear" w:color="auto" w:fill="auto"/>
          </w:tcPr>
          <w:p w:rsidR="00DC3DE6" w:rsidRDefault="00DC3DE6" w:rsidP="00DC3DE6">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науки и естествознания</w:t>
            </w:r>
          </w:p>
          <w:p w:rsidR="00DC3DE6" w:rsidRPr="00775AB2" w:rsidRDefault="00DC3DE6" w:rsidP="00DC3DE6">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w:t>
            </w:r>
            <w:r>
              <w:rPr>
                <w:rFonts w:ascii="Times New Roman" w:hAnsi="Times New Roman" w:cs="Century Schoolbook"/>
                <w:sz w:val="20"/>
                <w:szCs w:val="20"/>
              </w:rPr>
              <w:t>картинки по теме «Осень»)</w:t>
            </w:r>
          </w:p>
        </w:tc>
        <w:tc>
          <w:tcPr>
            <w:tcW w:w="2126" w:type="dxa"/>
            <w:vMerge/>
            <w:shd w:val="clear" w:color="auto" w:fill="auto"/>
          </w:tcPr>
          <w:p w:rsidR="00DC3DE6" w:rsidRPr="00F04352" w:rsidRDefault="00DC3DE6" w:rsidP="00DC3DE6">
            <w:pPr>
              <w:spacing w:after="0" w:line="240" w:lineRule="auto"/>
              <w:rPr>
                <w:rFonts w:ascii="Times New Roman" w:hAnsi="Times New Roman"/>
                <w:b/>
                <w:sz w:val="20"/>
                <w:szCs w:val="20"/>
              </w:rPr>
            </w:pPr>
          </w:p>
        </w:tc>
        <w:tc>
          <w:tcPr>
            <w:tcW w:w="1419" w:type="dxa"/>
            <w:vMerge/>
            <w:shd w:val="clear" w:color="auto" w:fill="auto"/>
          </w:tcPr>
          <w:p w:rsidR="00DC3DE6" w:rsidRPr="00F04352" w:rsidRDefault="00DC3DE6" w:rsidP="00DC3DE6">
            <w:pPr>
              <w:spacing w:after="0" w:line="240" w:lineRule="auto"/>
              <w:rPr>
                <w:rFonts w:ascii="Times New Roman" w:hAnsi="Times New Roman"/>
                <w:sz w:val="20"/>
                <w:szCs w:val="20"/>
              </w:rPr>
            </w:pPr>
          </w:p>
        </w:tc>
      </w:tr>
      <w:tr w:rsidR="00DC3DE6" w:rsidRPr="00F04352" w:rsidTr="003D0A9F">
        <w:trPr>
          <w:trHeight w:val="768"/>
        </w:trPr>
        <w:tc>
          <w:tcPr>
            <w:tcW w:w="1008" w:type="dxa"/>
            <w:vMerge/>
            <w:shd w:val="clear" w:color="auto" w:fill="auto"/>
          </w:tcPr>
          <w:p w:rsidR="00DC3DE6" w:rsidRPr="00F04352" w:rsidRDefault="00DC3DE6" w:rsidP="00DC3DE6">
            <w:pPr>
              <w:spacing w:after="0" w:line="240" w:lineRule="auto"/>
              <w:rPr>
                <w:rFonts w:ascii="Times New Roman" w:hAnsi="Times New Roman"/>
                <w:sz w:val="20"/>
                <w:szCs w:val="20"/>
              </w:rPr>
            </w:pPr>
          </w:p>
        </w:tc>
        <w:tc>
          <w:tcPr>
            <w:tcW w:w="1980" w:type="dxa"/>
            <w:shd w:val="clear" w:color="auto" w:fill="auto"/>
          </w:tcPr>
          <w:p w:rsidR="00DC3DE6" w:rsidRPr="009057DA" w:rsidRDefault="00DC3DE6" w:rsidP="00DC3DE6">
            <w:pPr>
              <w:rPr>
                <w:rFonts w:ascii="Times New Roman" w:hAnsi="Times New Roman"/>
                <w:sz w:val="20"/>
                <w:szCs w:val="20"/>
                <w:u w:val="single"/>
              </w:rPr>
            </w:pPr>
            <w:r w:rsidRPr="009057DA">
              <w:rPr>
                <w:rFonts w:ascii="Times New Roman" w:hAnsi="Times New Roman"/>
                <w:b/>
                <w:sz w:val="20"/>
                <w:szCs w:val="20"/>
                <w:u w:val="single"/>
              </w:rPr>
              <w:t>Прогулка</w:t>
            </w:r>
          </w:p>
          <w:p w:rsidR="00DC3DE6" w:rsidRDefault="00DC3DE6" w:rsidP="00DC3DE6">
            <w:pPr>
              <w:rPr>
                <w:rFonts w:ascii="Times New Roman" w:hAnsi="Times New Roman"/>
                <w:sz w:val="20"/>
                <w:szCs w:val="20"/>
              </w:rPr>
            </w:pPr>
          </w:p>
          <w:p w:rsidR="00DC3DE6" w:rsidRPr="00F04352" w:rsidRDefault="00DC3DE6" w:rsidP="00DC3DE6">
            <w:pPr>
              <w:rPr>
                <w:rFonts w:ascii="Times New Roman" w:hAnsi="Times New Roman"/>
                <w:sz w:val="20"/>
                <w:szCs w:val="20"/>
              </w:rPr>
            </w:pPr>
          </w:p>
        </w:tc>
        <w:tc>
          <w:tcPr>
            <w:tcW w:w="6334" w:type="dxa"/>
            <w:shd w:val="clear" w:color="auto" w:fill="auto"/>
          </w:tcPr>
          <w:p w:rsidR="00DC3DE6" w:rsidRDefault="00DC3DE6" w:rsidP="00DC3DE6">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b/>
                <w:bCs/>
                <w:sz w:val="20"/>
                <w:szCs w:val="20"/>
              </w:rPr>
              <w:t>за птицами во время кормления</w:t>
            </w:r>
          </w:p>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000358CC">
              <w:rPr>
                <w:rFonts w:ascii="Times New Roman" w:hAnsi="Times New Roman"/>
                <w:b/>
                <w:i/>
                <w:iCs/>
                <w:color w:val="000000"/>
                <w:spacing w:val="-1"/>
                <w:sz w:val="20"/>
                <w:szCs w:val="20"/>
              </w:rPr>
              <w:t xml:space="preserve"> </w:t>
            </w:r>
            <w:r w:rsidRPr="00F04352">
              <w:rPr>
                <w:rFonts w:ascii="Times New Roman" w:hAnsi="Times New Roman"/>
                <w:sz w:val="20"/>
                <w:szCs w:val="20"/>
              </w:rPr>
              <w:t>прививать желание заботиться о птицах;</w:t>
            </w:r>
          </w:p>
          <w:p w:rsidR="00DC3DE6" w:rsidRPr="00A906E7" w:rsidRDefault="00DC3DE6" w:rsidP="00DC3DE6">
            <w:pPr>
              <w:spacing w:after="0" w:line="240" w:lineRule="auto"/>
              <w:rPr>
                <w:rFonts w:ascii="Times New Roman" w:hAnsi="Times New Roman"/>
                <w:sz w:val="20"/>
                <w:szCs w:val="20"/>
              </w:rPr>
            </w:pPr>
            <w:r w:rsidRPr="00F04352">
              <w:rPr>
                <w:rFonts w:ascii="Times New Roman" w:hAnsi="Times New Roman"/>
                <w:sz w:val="20"/>
                <w:szCs w:val="20"/>
              </w:rPr>
              <w:t>формировать знания о повадках птиц;</w:t>
            </w:r>
          </w:p>
          <w:p w:rsidR="00DC3DE6" w:rsidRDefault="00DC3DE6" w:rsidP="00DC3DE6">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sidR="000358CC">
              <w:rPr>
                <w:rFonts w:ascii="Times New Roman" w:hAnsi="Times New Roman"/>
                <w:b/>
                <w:bCs/>
                <w:color w:val="000000"/>
                <w:spacing w:val="-11"/>
                <w:sz w:val="20"/>
                <w:szCs w:val="20"/>
              </w:rPr>
              <w:t xml:space="preserve"> </w:t>
            </w:r>
            <w:r w:rsidRPr="00F04352">
              <w:rPr>
                <w:rFonts w:ascii="Times New Roman" w:hAnsi="Times New Roman"/>
                <w:b/>
                <w:sz w:val="20"/>
                <w:szCs w:val="20"/>
              </w:rPr>
              <w:t>Кормление птиц.</w:t>
            </w:r>
          </w:p>
          <w:p w:rsidR="00DC3DE6" w:rsidRPr="00F04352" w:rsidRDefault="00DC3DE6" w:rsidP="00DC3DE6">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sidRPr="00F04352">
              <w:rPr>
                <w:rFonts w:ascii="Times New Roman" w:hAnsi="Times New Roman"/>
                <w:sz w:val="20"/>
                <w:szCs w:val="20"/>
              </w:rPr>
              <w:t xml:space="preserve"> побуждать к самостоятельному выполнению элементарных по</w:t>
            </w:r>
            <w:r w:rsidRPr="00F04352">
              <w:rPr>
                <w:rFonts w:ascii="Times New Roman" w:hAnsi="Times New Roman"/>
                <w:sz w:val="20"/>
                <w:szCs w:val="20"/>
              </w:rPr>
              <w:softHyphen/>
              <w:t>ручений (кормление птиц, уборка участка);</w:t>
            </w:r>
          </w:p>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sz w:val="20"/>
                <w:szCs w:val="20"/>
              </w:rPr>
              <w:t>воспитывать желание ухаживать за животными.</w:t>
            </w:r>
          </w:p>
          <w:p w:rsidR="00DC3DE6" w:rsidRPr="00F04352" w:rsidRDefault="00DC3DE6" w:rsidP="00DC3DE6">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«Воробушки и кот».</w:t>
            </w:r>
          </w:p>
          <w:p w:rsidR="00DC3DE6" w:rsidRPr="00F04352"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мягко спрыгивать, сгибая ноги в коленях;</w:t>
            </w:r>
          </w:p>
          <w:p w:rsidR="00DC3DE6" w:rsidRDefault="00DC3DE6" w:rsidP="00DC3DE6">
            <w:pPr>
              <w:spacing w:after="0" w:line="240" w:lineRule="auto"/>
              <w:rPr>
                <w:rFonts w:ascii="Times New Roman" w:hAnsi="Times New Roman"/>
                <w:sz w:val="20"/>
                <w:szCs w:val="20"/>
              </w:rPr>
            </w:pPr>
            <w:r w:rsidRPr="00F04352">
              <w:rPr>
                <w:rFonts w:ascii="Times New Roman" w:hAnsi="Times New Roman"/>
                <w:sz w:val="20"/>
                <w:szCs w:val="20"/>
              </w:rPr>
              <w:t xml:space="preserve">бегать, не задевая друг </w:t>
            </w:r>
            <w:r>
              <w:rPr>
                <w:rFonts w:ascii="Times New Roman" w:hAnsi="Times New Roman"/>
                <w:sz w:val="20"/>
                <w:szCs w:val="20"/>
              </w:rPr>
              <w:t>друга, увертываться от водящего.</w:t>
            </w:r>
          </w:p>
          <w:p w:rsidR="003D0A9F" w:rsidRPr="00F04352" w:rsidRDefault="003D0A9F" w:rsidP="00DC3DE6">
            <w:pPr>
              <w:spacing w:after="0" w:line="240" w:lineRule="auto"/>
              <w:rPr>
                <w:rFonts w:ascii="Times New Roman" w:hAnsi="Times New Roman"/>
                <w:sz w:val="20"/>
                <w:szCs w:val="20"/>
              </w:rPr>
            </w:pPr>
          </w:p>
        </w:tc>
        <w:tc>
          <w:tcPr>
            <w:tcW w:w="1843" w:type="dxa"/>
            <w:shd w:val="clear" w:color="auto" w:fill="auto"/>
          </w:tcPr>
          <w:p w:rsidR="00DC3DE6" w:rsidRDefault="00DC3DE6" w:rsidP="00DC3DE6">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DC3DE6" w:rsidRPr="00F04352" w:rsidRDefault="00DC3DE6" w:rsidP="00DC3DE6">
            <w:pPr>
              <w:spacing w:after="0" w:line="240" w:lineRule="auto"/>
              <w:rPr>
                <w:rFonts w:ascii="Times New Roman" w:hAnsi="Times New Roman"/>
                <w:sz w:val="20"/>
                <w:szCs w:val="20"/>
              </w:rPr>
            </w:pPr>
            <w:r>
              <w:rPr>
                <w:rFonts w:ascii="Times New Roman" w:hAnsi="Times New Roman"/>
                <w:sz w:val="20"/>
                <w:szCs w:val="20"/>
              </w:rPr>
              <w:t>Корм для птиц, маски – эмблемы.</w:t>
            </w:r>
          </w:p>
        </w:tc>
        <w:tc>
          <w:tcPr>
            <w:tcW w:w="2126" w:type="dxa"/>
            <w:shd w:val="clear" w:color="auto" w:fill="auto"/>
          </w:tcPr>
          <w:p w:rsidR="00DC3DE6" w:rsidRPr="00A906E7" w:rsidRDefault="00DC3DE6" w:rsidP="00DC3DE6">
            <w:pPr>
              <w:pStyle w:val="Style1"/>
              <w:widowControl/>
              <w:spacing w:line="200" w:lineRule="exact"/>
              <w:rPr>
                <w:rFonts w:ascii="Times New Roman" w:hAnsi="Times New Roman"/>
                <w:b/>
                <w:sz w:val="20"/>
                <w:szCs w:val="20"/>
              </w:rPr>
            </w:pPr>
            <w:r w:rsidRPr="00A906E7">
              <w:rPr>
                <w:rFonts w:ascii="Times New Roman" w:hAnsi="Times New Roman"/>
                <w:b/>
                <w:sz w:val="20"/>
                <w:szCs w:val="20"/>
              </w:rPr>
              <w:t>Игровое упражнение «Как кричит?»</w:t>
            </w:r>
          </w:p>
          <w:p w:rsidR="00DC3DE6" w:rsidRPr="00F04352" w:rsidRDefault="00DC3DE6" w:rsidP="00DC3DE6">
            <w:pPr>
              <w:pStyle w:val="Style1"/>
              <w:widowControl/>
              <w:spacing w:line="200" w:lineRule="exact"/>
              <w:rPr>
                <w:rFonts w:ascii="Times New Roman" w:hAnsi="Times New Roman"/>
                <w:sz w:val="20"/>
                <w:szCs w:val="20"/>
              </w:rPr>
            </w:pPr>
            <w:r w:rsidRPr="00A906E7">
              <w:rPr>
                <w:rFonts w:ascii="Times New Roman" w:hAnsi="Times New Roman"/>
                <w:b/>
                <w:sz w:val="20"/>
                <w:szCs w:val="20"/>
              </w:rPr>
              <w:t>Цель:</w:t>
            </w:r>
            <w:r>
              <w:rPr>
                <w:rFonts w:ascii="Times New Roman" w:hAnsi="Times New Roman"/>
                <w:sz w:val="20"/>
                <w:szCs w:val="20"/>
              </w:rPr>
              <w:t xml:space="preserve"> учить регулировать силу голоса, громкость голоса, проговаривать отдельные звуки.</w:t>
            </w:r>
          </w:p>
        </w:tc>
        <w:tc>
          <w:tcPr>
            <w:tcW w:w="1419" w:type="dxa"/>
            <w:shd w:val="clear" w:color="auto" w:fill="auto"/>
          </w:tcPr>
          <w:p w:rsidR="00DC3DE6" w:rsidRPr="00F04352" w:rsidRDefault="00DC3DE6" w:rsidP="00DC3DE6">
            <w:pPr>
              <w:spacing w:after="0" w:line="240" w:lineRule="auto"/>
              <w:rPr>
                <w:rFonts w:ascii="Times New Roman" w:hAnsi="Times New Roman"/>
                <w:sz w:val="20"/>
                <w:szCs w:val="20"/>
              </w:rPr>
            </w:pPr>
          </w:p>
        </w:tc>
      </w:tr>
    </w:tbl>
    <w:p w:rsidR="00320593" w:rsidRPr="006A128B" w:rsidRDefault="00320593" w:rsidP="00320593">
      <w:pPr>
        <w:jc w:val="center"/>
        <w:rPr>
          <w:rFonts w:ascii="Times New Roman" w:hAnsi="Times New Roman"/>
          <w:b/>
          <w:sz w:val="36"/>
          <w:szCs w:val="36"/>
        </w:rPr>
      </w:pPr>
      <w:r w:rsidRPr="006A128B">
        <w:rPr>
          <w:rFonts w:ascii="Times New Roman" w:hAnsi="Times New Roman"/>
          <w:b/>
          <w:sz w:val="36"/>
          <w:szCs w:val="36"/>
        </w:rPr>
        <w:lastRenderedPageBreak/>
        <w:t xml:space="preserve">Планирование </w:t>
      </w:r>
      <w:proofErr w:type="spellStart"/>
      <w:r w:rsidRPr="006A128B">
        <w:rPr>
          <w:rFonts w:ascii="Times New Roman" w:hAnsi="Times New Roman"/>
          <w:b/>
          <w:sz w:val="36"/>
          <w:szCs w:val="36"/>
        </w:rPr>
        <w:t>воспитательно</w:t>
      </w:r>
      <w:proofErr w:type="spellEnd"/>
      <w:r w:rsidRPr="006A128B">
        <w:rPr>
          <w:rFonts w:ascii="Times New Roman" w:hAnsi="Times New Roman"/>
          <w:b/>
          <w:sz w:val="36"/>
          <w:szCs w:val="36"/>
        </w:rPr>
        <w:t xml:space="preserve"> – образовательной работы</w:t>
      </w:r>
    </w:p>
    <w:p w:rsidR="00320593" w:rsidRPr="006A128B" w:rsidRDefault="00320593" w:rsidP="00320593">
      <w:pPr>
        <w:rPr>
          <w:rFonts w:ascii="Times New Roman" w:hAnsi="Times New Roman"/>
          <w:b/>
          <w:sz w:val="36"/>
          <w:szCs w:val="36"/>
        </w:rPr>
      </w:pPr>
    </w:p>
    <w:p w:rsidR="00320593" w:rsidRPr="006A128B" w:rsidRDefault="00320593" w:rsidP="00320593">
      <w:pPr>
        <w:spacing w:after="0" w:line="240" w:lineRule="auto"/>
        <w:rPr>
          <w:rFonts w:ascii="Times New Roman" w:hAnsi="Times New Roman"/>
          <w:sz w:val="36"/>
          <w:szCs w:val="36"/>
        </w:rPr>
      </w:pPr>
      <w:r w:rsidRPr="006A128B">
        <w:rPr>
          <w:rFonts w:ascii="Times New Roman" w:hAnsi="Times New Roman"/>
          <w:b/>
          <w:sz w:val="36"/>
          <w:szCs w:val="36"/>
        </w:rPr>
        <w:t>Тема проекта:</w:t>
      </w:r>
      <w:r w:rsidRPr="006A128B">
        <w:rPr>
          <w:rFonts w:ascii="Times New Roman" w:hAnsi="Times New Roman"/>
          <w:sz w:val="36"/>
          <w:szCs w:val="36"/>
        </w:rPr>
        <w:t xml:space="preserve"> «Давайте познакомимся».</w:t>
      </w:r>
    </w:p>
    <w:p w:rsidR="00320593" w:rsidRPr="006A128B" w:rsidRDefault="00320593" w:rsidP="00320593">
      <w:pPr>
        <w:spacing w:after="0" w:line="240" w:lineRule="auto"/>
        <w:rPr>
          <w:rFonts w:ascii="Times New Roman" w:hAnsi="Times New Roman"/>
          <w:sz w:val="36"/>
          <w:szCs w:val="36"/>
        </w:rPr>
      </w:pPr>
      <w:r w:rsidRPr="006A128B">
        <w:rPr>
          <w:rFonts w:ascii="Times New Roman" w:hAnsi="Times New Roman"/>
          <w:b/>
          <w:sz w:val="36"/>
          <w:szCs w:val="36"/>
        </w:rPr>
        <w:t>Цель:</w:t>
      </w:r>
      <w:r w:rsidR="000358CC">
        <w:rPr>
          <w:rFonts w:ascii="Times New Roman" w:hAnsi="Times New Roman"/>
          <w:b/>
          <w:sz w:val="36"/>
          <w:szCs w:val="36"/>
        </w:rPr>
        <w:t xml:space="preserve"> </w:t>
      </w:r>
      <w:r w:rsidRPr="006A128B">
        <w:rPr>
          <w:rFonts w:ascii="Times New Roman" w:hAnsi="Times New Roman"/>
          <w:sz w:val="36"/>
          <w:szCs w:val="36"/>
        </w:rPr>
        <w:t>знакомство  с группой, детским садом как ближайшим социальным окружением: профессии сотрудников детского сада (воспитатель, мла</w:t>
      </w:r>
      <w:r>
        <w:rPr>
          <w:rFonts w:ascii="Times New Roman" w:hAnsi="Times New Roman"/>
          <w:sz w:val="36"/>
          <w:szCs w:val="36"/>
        </w:rPr>
        <w:t>дший воспитатель, дворник, мед</w:t>
      </w:r>
      <w:r w:rsidRPr="006A128B">
        <w:rPr>
          <w:rFonts w:ascii="Times New Roman" w:hAnsi="Times New Roman"/>
          <w:sz w:val="36"/>
          <w:szCs w:val="36"/>
        </w:rPr>
        <w:t>сестра,   музыкальны ру</w:t>
      </w:r>
      <w:r>
        <w:rPr>
          <w:rFonts w:ascii="Times New Roman" w:hAnsi="Times New Roman"/>
          <w:sz w:val="36"/>
          <w:szCs w:val="36"/>
        </w:rPr>
        <w:t>ководитель, руководитель по физическому воспитанию</w:t>
      </w:r>
      <w:r w:rsidRPr="006A128B">
        <w:rPr>
          <w:rFonts w:ascii="Times New Roman" w:hAnsi="Times New Roman"/>
          <w:sz w:val="36"/>
          <w:szCs w:val="36"/>
        </w:rPr>
        <w:t>); помещения группы и детского сада; знакомство с правилами поведения  в детском саду, взаимоотношения со сверстниками.</w:t>
      </w:r>
    </w:p>
    <w:p w:rsidR="00320593" w:rsidRPr="006A128B" w:rsidRDefault="00320593" w:rsidP="00320593">
      <w:pPr>
        <w:spacing w:after="0" w:line="240" w:lineRule="auto"/>
        <w:rPr>
          <w:rFonts w:ascii="Times New Roman" w:hAnsi="Times New Roman"/>
          <w:sz w:val="36"/>
          <w:szCs w:val="36"/>
        </w:rPr>
      </w:pPr>
      <w:r w:rsidRPr="006A128B">
        <w:rPr>
          <w:rFonts w:ascii="Times New Roman" w:hAnsi="Times New Roman"/>
          <w:b/>
          <w:sz w:val="36"/>
          <w:szCs w:val="36"/>
        </w:rPr>
        <w:t>Итоговое мероприятие:</w:t>
      </w:r>
      <w:r w:rsidR="00961C6E">
        <w:rPr>
          <w:rFonts w:ascii="Times New Roman" w:hAnsi="Times New Roman"/>
          <w:b/>
          <w:sz w:val="36"/>
          <w:szCs w:val="36"/>
        </w:rPr>
        <w:t xml:space="preserve"> </w:t>
      </w:r>
      <w:r>
        <w:rPr>
          <w:rFonts w:ascii="Times New Roman" w:hAnsi="Times New Roman"/>
          <w:sz w:val="36"/>
          <w:szCs w:val="36"/>
        </w:rPr>
        <w:t>Непосредственно – образовательная деятельность Ознакомление с окружающим миром «Наш любимый детский сад»</w:t>
      </w:r>
    </w:p>
    <w:p w:rsidR="00320593" w:rsidRDefault="00320593" w:rsidP="00320593">
      <w:pPr>
        <w:spacing w:after="0" w:line="240" w:lineRule="auto"/>
        <w:rPr>
          <w:rFonts w:ascii="Times New Roman" w:hAnsi="Times New Roman"/>
          <w:sz w:val="36"/>
          <w:szCs w:val="36"/>
        </w:rPr>
      </w:pPr>
      <w:r w:rsidRPr="006A128B">
        <w:rPr>
          <w:rFonts w:ascii="Times New Roman" w:hAnsi="Times New Roman"/>
          <w:b/>
          <w:sz w:val="36"/>
          <w:szCs w:val="36"/>
        </w:rPr>
        <w:t xml:space="preserve">Дата: </w:t>
      </w:r>
      <w:r w:rsidR="003E3AA7">
        <w:rPr>
          <w:rFonts w:ascii="Times New Roman" w:hAnsi="Times New Roman"/>
          <w:sz w:val="36"/>
          <w:szCs w:val="36"/>
        </w:rPr>
        <w:t>07.09.2018</w:t>
      </w:r>
      <w:r w:rsidRPr="006A128B">
        <w:rPr>
          <w:rFonts w:ascii="Times New Roman" w:hAnsi="Times New Roman"/>
          <w:sz w:val="36"/>
          <w:szCs w:val="36"/>
        </w:rPr>
        <w:t>г.</w:t>
      </w:r>
    </w:p>
    <w:p w:rsidR="00320593" w:rsidRDefault="00320593" w:rsidP="00320593">
      <w:pPr>
        <w:spacing w:after="0" w:line="240" w:lineRule="auto"/>
        <w:rPr>
          <w:rFonts w:ascii="Times New Roman" w:hAnsi="Times New Roman"/>
          <w:sz w:val="36"/>
          <w:szCs w:val="36"/>
        </w:rPr>
      </w:pPr>
      <w:r w:rsidRPr="000D61DF">
        <w:rPr>
          <w:rFonts w:ascii="Times New Roman" w:hAnsi="Times New Roman"/>
          <w:b/>
          <w:sz w:val="36"/>
          <w:szCs w:val="36"/>
        </w:rPr>
        <w:t xml:space="preserve">Ответственный воспитатель: </w:t>
      </w:r>
      <w:r w:rsidR="00961C6E">
        <w:rPr>
          <w:rFonts w:ascii="Times New Roman" w:hAnsi="Times New Roman"/>
          <w:sz w:val="36"/>
          <w:szCs w:val="36"/>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20593" w:rsidRDefault="00320593" w:rsidP="00320593">
      <w:pPr>
        <w:spacing w:after="0" w:line="240" w:lineRule="auto"/>
        <w:rPr>
          <w:rFonts w:ascii="Times New Roman" w:hAnsi="Times New Roman"/>
          <w:sz w:val="36"/>
          <w:szCs w:val="36"/>
        </w:rPr>
      </w:pPr>
    </w:p>
    <w:p w:rsidR="003D0A9F" w:rsidRDefault="003D0A9F" w:rsidP="003D0A9F">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3D0A9F" w:rsidRPr="00F77388" w:rsidRDefault="003D0A9F" w:rsidP="003D0A9F">
      <w:pPr>
        <w:jc w:val="center"/>
        <w:rPr>
          <w:rFonts w:ascii="Times New Roman" w:hAnsi="Times New Roman"/>
          <w:b/>
          <w:sz w:val="36"/>
          <w:szCs w:val="36"/>
        </w:rPr>
      </w:pPr>
    </w:p>
    <w:p w:rsidR="003D0A9F" w:rsidRPr="00F77388" w:rsidRDefault="003D0A9F" w:rsidP="003D0A9F">
      <w:pPr>
        <w:ind w:right="-456"/>
        <w:rPr>
          <w:rFonts w:ascii="Times New Roman" w:hAnsi="Times New Roman"/>
          <w:sz w:val="32"/>
          <w:szCs w:val="32"/>
        </w:rPr>
      </w:pPr>
      <w:r w:rsidRPr="00F77388">
        <w:rPr>
          <w:rFonts w:ascii="Times New Roman" w:hAnsi="Times New Roman"/>
          <w:b/>
          <w:sz w:val="32"/>
          <w:szCs w:val="32"/>
          <w:u w:val="single"/>
        </w:rPr>
        <w:t>Тема проекта:</w:t>
      </w:r>
      <w:r>
        <w:rPr>
          <w:rFonts w:ascii="Times New Roman" w:hAnsi="Times New Roman"/>
          <w:sz w:val="32"/>
          <w:szCs w:val="32"/>
        </w:rPr>
        <w:t xml:space="preserve"> «Здравствуй, детский сад!</w:t>
      </w:r>
      <w:r w:rsidRPr="00F77388">
        <w:rPr>
          <w:rFonts w:ascii="Times New Roman" w:hAnsi="Times New Roman"/>
          <w:sz w:val="32"/>
          <w:szCs w:val="32"/>
        </w:rPr>
        <w:t>».</w:t>
      </w:r>
    </w:p>
    <w:p w:rsidR="003D0A9F" w:rsidRPr="00607178" w:rsidRDefault="003D0A9F" w:rsidP="003D0A9F">
      <w:pPr>
        <w:spacing w:before="240" w:line="240" w:lineRule="auto"/>
        <w:rPr>
          <w:rFonts w:ascii="Times New Roman" w:hAnsi="Times New Roman"/>
          <w:sz w:val="32"/>
          <w:szCs w:val="32"/>
        </w:rPr>
      </w:pPr>
      <w:r w:rsidRPr="00607178">
        <w:rPr>
          <w:rFonts w:ascii="Times New Roman" w:hAnsi="Times New Roman"/>
          <w:b/>
          <w:sz w:val="32"/>
          <w:szCs w:val="32"/>
          <w:u w:val="single"/>
        </w:rPr>
        <w:t>Цель проекта:</w:t>
      </w:r>
      <w:r w:rsidRPr="00607178">
        <w:rPr>
          <w:rFonts w:ascii="Times New Roman" w:hAnsi="Times New Roman"/>
          <w:sz w:val="32"/>
          <w:szCs w:val="32"/>
        </w:rPr>
        <w:t xml:space="preserve"> формировать умение ориентироваться в пространстве групповой комнаты. Формировать элементарные правила поведения в группе. Воспитывать аккуратность, умелое, бережное отношение к предметам.</w:t>
      </w:r>
    </w:p>
    <w:p w:rsidR="003D0A9F" w:rsidRPr="00F77388" w:rsidRDefault="003D0A9F" w:rsidP="003D0A9F">
      <w:pPr>
        <w:spacing w:before="240" w:line="240" w:lineRule="auto"/>
        <w:rPr>
          <w:rFonts w:ascii="Times New Roman" w:hAnsi="Times New Roman"/>
          <w:sz w:val="32"/>
          <w:szCs w:val="32"/>
        </w:rPr>
      </w:pPr>
      <w:r w:rsidRPr="00F77388">
        <w:rPr>
          <w:rFonts w:ascii="Times New Roman" w:hAnsi="Times New Roman"/>
          <w:b/>
          <w:sz w:val="32"/>
          <w:szCs w:val="32"/>
          <w:u w:val="single"/>
        </w:rPr>
        <w:t>Название итогового мероприятия:</w:t>
      </w:r>
      <w:r w:rsidRPr="00F77388">
        <w:rPr>
          <w:rFonts w:ascii="Times New Roman" w:hAnsi="Times New Roman"/>
          <w:sz w:val="32"/>
          <w:szCs w:val="32"/>
        </w:rPr>
        <w:t xml:space="preserve"> </w:t>
      </w:r>
      <w:r w:rsidRPr="00607178">
        <w:rPr>
          <w:rFonts w:ascii="Times New Roman" w:hAnsi="Times New Roman"/>
          <w:sz w:val="32"/>
          <w:szCs w:val="32"/>
        </w:rPr>
        <w:t>Беседа «Знакомство с группой»</w:t>
      </w:r>
    </w:p>
    <w:p w:rsidR="003D0A9F" w:rsidRPr="00F77388" w:rsidRDefault="003D0A9F" w:rsidP="003D0A9F">
      <w:pPr>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18.09.2018</w:t>
      </w:r>
      <w:r>
        <w:rPr>
          <w:rFonts w:ascii="Times New Roman" w:hAnsi="Times New Roman"/>
          <w:sz w:val="32"/>
          <w:szCs w:val="32"/>
        </w:rPr>
        <w:t xml:space="preserve"> </w:t>
      </w:r>
      <w:r w:rsidRPr="00F77388">
        <w:rPr>
          <w:rFonts w:ascii="Times New Roman" w:hAnsi="Times New Roman"/>
          <w:sz w:val="32"/>
          <w:szCs w:val="32"/>
        </w:rPr>
        <w:t>года.</w:t>
      </w:r>
    </w:p>
    <w:p w:rsidR="003D0A9F" w:rsidRPr="00F77388" w:rsidRDefault="003D0A9F" w:rsidP="003D0A9F">
      <w:pPr>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sidR="00961C6E">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3D0A9F" w:rsidRDefault="003D0A9F" w:rsidP="003D0A9F">
      <w:pPr>
        <w:rPr>
          <w:rFonts w:ascii="Times New Roman" w:hAnsi="Times New Roman"/>
          <w:sz w:val="28"/>
          <w:szCs w:val="28"/>
        </w:rPr>
      </w:pPr>
    </w:p>
    <w:p w:rsidR="003D0A9F" w:rsidRDefault="003D0A9F" w:rsidP="003D0A9F">
      <w:pPr>
        <w:rPr>
          <w:rFonts w:ascii="Times New Roman" w:hAnsi="Times New Roman"/>
          <w:sz w:val="28"/>
          <w:szCs w:val="28"/>
        </w:rPr>
      </w:pPr>
    </w:p>
    <w:p w:rsidR="003D0A9F" w:rsidRDefault="003D0A9F" w:rsidP="003D0A9F"/>
    <w:p w:rsidR="00320593" w:rsidRDefault="00320593" w:rsidP="00DC3DE6"/>
    <w:p w:rsidR="00320593" w:rsidRDefault="00320593" w:rsidP="00DC3DE6"/>
    <w:p w:rsidR="003D0A9F" w:rsidRDefault="003D0A9F" w:rsidP="00DC3DE6"/>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557"/>
        <w:gridCol w:w="425"/>
        <w:gridCol w:w="1276"/>
        <w:gridCol w:w="567"/>
        <w:gridCol w:w="709"/>
        <w:gridCol w:w="701"/>
        <w:gridCol w:w="7"/>
        <w:gridCol w:w="567"/>
        <w:gridCol w:w="142"/>
        <w:gridCol w:w="1419"/>
      </w:tblGrid>
      <w:tr w:rsidR="003D0A9F" w:rsidRPr="004B5A8B" w:rsidTr="003D0A9F">
        <w:tc>
          <w:tcPr>
            <w:tcW w:w="1008"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моменты</w:t>
            </w:r>
          </w:p>
        </w:tc>
        <w:tc>
          <w:tcPr>
            <w:tcW w:w="6334" w:type="dxa"/>
            <w:gridSpan w:val="4"/>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552" w:type="dxa"/>
            <w:gridSpan w:val="3"/>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417" w:type="dxa"/>
            <w:gridSpan w:val="4"/>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работа</w:t>
            </w:r>
          </w:p>
        </w:tc>
        <w:tc>
          <w:tcPr>
            <w:tcW w:w="1419" w:type="dxa"/>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3D0A9F" w:rsidRPr="004B5A8B" w:rsidTr="003D0A9F">
        <w:trPr>
          <w:trHeight w:val="70"/>
        </w:trPr>
        <w:tc>
          <w:tcPr>
            <w:tcW w:w="1008"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2</w:t>
            </w:r>
          </w:p>
        </w:tc>
        <w:tc>
          <w:tcPr>
            <w:tcW w:w="6334" w:type="dxa"/>
            <w:gridSpan w:val="4"/>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3</w:t>
            </w:r>
          </w:p>
        </w:tc>
        <w:tc>
          <w:tcPr>
            <w:tcW w:w="2552" w:type="dxa"/>
            <w:gridSpan w:val="3"/>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4</w:t>
            </w:r>
          </w:p>
        </w:tc>
        <w:tc>
          <w:tcPr>
            <w:tcW w:w="1417" w:type="dxa"/>
            <w:gridSpan w:val="4"/>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5</w:t>
            </w:r>
          </w:p>
        </w:tc>
        <w:tc>
          <w:tcPr>
            <w:tcW w:w="1419"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6</w:t>
            </w:r>
          </w:p>
        </w:tc>
      </w:tr>
      <w:tr w:rsidR="003D0A9F" w:rsidRPr="004B5A8B" w:rsidTr="003D0A9F">
        <w:trPr>
          <w:cantSplit/>
          <w:trHeight w:val="919"/>
        </w:trPr>
        <w:tc>
          <w:tcPr>
            <w:tcW w:w="1008" w:type="dxa"/>
            <w:vMerge w:val="restart"/>
            <w:shd w:val="clear" w:color="auto" w:fill="auto"/>
            <w:textDirection w:val="btLr"/>
          </w:tcPr>
          <w:p w:rsidR="003D0A9F" w:rsidRPr="004B5A8B" w:rsidRDefault="003D0A9F" w:rsidP="009434A1">
            <w:pPr>
              <w:spacing w:after="0" w:line="240" w:lineRule="auto"/>
              <w:ind w:right="113"/>
              <w:jc w:val="center"/>
              <w:rPr>
                <w:rFonts w:ascii="Times New Roman" w:hAnsi="Times New Roman"/>
                <w:b/>
              </w:rPr>
            </w:pPr>
            <w:r w:rsidRPr="004B5A8B">
              <w:rPr>
                <w:rFonts w:ascii="Times New Roman" w:hAnsi="Times New Roman"/>
                <w:b/>
              </w:rPr>
              <w:t>14 сентября – понедельник</w:t>
            </w:r>
          </w:p>
          <w:p w:rsidR="003D0A9F" w:rsidRPr="004B5A8B" w:rsidRDefault="003D0A9F" w:rsidP="009434A1">
            <w:pPr>
              <w:spacing w:after="0" w:line="240" w:lineRule="auto"/>
              <w:ind w:right="113"/>
              <w:jc w:val="center"/>
              <w:rPr>
                <w:rFonts w:ascii="Times New Roman" w:hAnsi="Times New Roman"/>
                <w:b/>
              </w:rPr>
            </w:pPr>
            <w:r w:rsidRPr="004B5A8B">
              <w:rPr>
                <w:rFonts w:ascii="Times New Roman" w:hAnsi="Times New Roman"/>
                <w:b/>
              </w:rPr>
              <w:t>«Здравствуй, детский сад»</w:t>
            </w:r>
          </w:p>
        </w:tc>
        <w:tc>
          <w:tcPr>
            <w:tcW w:w="1980" w:type="dxa"/>
            <w:shd w:val="clear" w:color="auto" w:fill="auto"/>
          </w:tcPr>
          <w:p w:rsidR="003D0A9F" w:rsidRPr="004B5A8B" w:rsidRDefault="003D0A9F" w:rsidP="009434A1">
            <w:pPr>
              <w:spacing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3D0A9F" w:rsidRPr="004B5A8B" w:rsidRDefault="003D0A9F" w:rsidP="009434A1">
            <w:pPr>
              <w:spacing w:line="240" w:lineRule="auto"/>
              <w:rPr>
                <w:rFonts w:ascii="Times New Roman" w:hAnsi="Times New Roman"/>
                <w:b/>
              </w:rPr>
            </w:pPr>
            <w:r w:rsidRPr="004B5A8B">
              <w:rPr>
                <w:rFonts w:ascii="Times New Roman" w:hAnsi="Times New Roman"/>
                <w:b/>
                <w:bCs/>
                <w:color w:val="0F1419"/>
              </w:rPr>
              <w:t>Утренняя гимнастика.</w:t>
            </w:r>
          </w:p>
        </w:tc>
        <w:tc>
          <w:tcPr>
            <w:tcW w:w="6334" w:type="dxa"/>
            <w:gridSpan w:val="4"/>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3D0A9F" w:rsidRPr="004B5A8B" w:rsidRDefault="003D0A9F" w:rsidP="009434A1">
            <w:pPr>
              <w:spacing w:after="0" w:line="240" w:lineRule="auto"/>
              <w:rPr>
                <w:rFonts w:ascii="Times New Roman" w:hAnsi="Times New Roman"/>
              </w:rPr>
            </w:pPr>
          </w:p>
        </w:tc>
        <w:tc>
          <w:tcPr>
            <w:tcW w:w="2552" w:type="dxa"/>
            <w:gridSpan w:val="3"/>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b/>
              </w:rPr>
            </w:pPr>
            <w:r w:rsidRPr="004B5A8B">
              <w:rPr>
                <w:rFonts w:ascii="Times New Roman" w:hAnsi="Times New Roman"/>
                <w:b/>
              </w:rPr>
              <w:t>Дружный круг</w:t>
            </w:r>
          </w:p>
          <w:p w:rsidR="003D0A9F" w:rsidRPr="004B5A8B" w:rsidRDefault="003D0A9F" w:rsidP="009434A1">
            <w:pPr>
              <w:spacing w:after="0" w:line="240" w:lineRule="auto"/>
              <w:rPr>
                <w:rFonts w:ascii="Times New Roman" w:hAnsi="Times New Roman"/>
              </w:rPr>
            </w:pPr>
            <w:r w:rsidRPr="004B5A8B">
              <w:rPr>
                <w:rFonts w:ascii="Times New Roman" w:hAnsi="Times New Roman"/>
              </w:rPr>
              <w:t>(мячи)</w:t>
            </w:r>
          </w:p>
          <w:p w:rsidR="003D0A9F" w:rsidRPr="004B5A8B" w:rsidRDefault="003D0A9F" w:rsidP="009434A1">
            <w:pPr>
              <w:spacing w:after="0" w:line="240" w:lineRule="auto"/>
              <w:rPr>
                <w:rFonts w:ascii="Times New Roman" w:hAnsi="Times New Roman"/>
              </w:rPr>
            </w:pPr>
          </w:p>
        </w:tc>
        <w:tc>
          <w:tcPr>
            <w:tcW w:w="1417" w:type="dxa"/>
            <w:gridSpan w:val="4"/>
            <w:vMerge w:val="restart"/>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rPr>
              <w:t xml:space="preserve"> </w:t>
            </w:r>
          </w:p>
          <w:p w:rsidR="003D0A9F" w:rsidRPr="004B5A8B" w:rsidRDefault="003D0A9F" w:rsidP="009434A1">
            <w:pPr>
              <w:spacing w:after="0" w:line="240" w:lineRule="auto"/>
              <w:rPr>
                <w:rFonts w:ascii="Times New Roman" w:hAnsi="Times New Roman"/>
                <w:b/>
              </w:rPr>
            </w:pPr>
            <w:r w:rsidRPr="004B5A8B">
              <w:rPr>
                <w:rFonts w:ascii="Times New Roman" w:hAnsi="Times New Roman"/>
                <w:b/>
              </w:rPr>
              <w:t>Индивидуальное задание</w:t>
            </w:r>
            <w:r w:rsidRPr="004B5A8B">
              <w:rPr>
                <w:rFonts w:ascii="Times New Roman" w:hAnsi="Times New Roman"/>
              </w:rPr>
              <w:t xml:space="preserve"> «Придвинь книгу (игрушку) к себе, отодвинь от себя».</w:t>
            </w:r>
          </w:p>
        </w:tc>
        <w:tc>
          <w:tcPr>
            <w:tcW w:w="1419" w:type="dxa"/>
            <w:vMerge w:val="restart"/>
            <w:shd w:val="clear" w:color="auto" w:fill="auto"/>
          </w:tcPr>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ind w:left="176" w:hanging="176"/>
              <w:rPr>
                <w:rStyle w:val="a9"/>
                <w:sz w:val="22"/>
                <w:szCs w:val="22"/>
              </w:rPr>
            </w:pPr>
            <w:r w:rsidRPr="004B5A8B">
              <w:rPr>
                <w:rStyle w:val="a9"/>
                <w:sz w:val="22"/>
                <w:szCs w:val="22"/>
              </w:rPr>
              <w:t xml:space="preserve">Консультация </w:t>
            </w:r>
          </w:p>
          <w:p w:rsidR="003D0A9F" w:rsidRPr="004B5A8B" w:rsidRDefault="003D0A9F" w:rsidP="009434A1">
            <w:pPr>
              <w:spacing w:after="0" w:line="240" w:lineRule="auto"/>
              <w:ind w:left="34" w:right="-456"/>
              <w:rPr>
                <w:rFonts w:ascii="Times New Roman" w:hAnsi="Times New Roman"/>
              </w:rPr>
            </w:pPr>
            <w:r w:rsidRPr="004B5A8B">
              <w:rPr>
                <w:rFonts w:ascii="Times New Roman" w:hAnsi="Times New Roman"/>
              </w:rPr>
              <w:t>«Как помочь</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rPr>
              <w:t xml:space="preserve"> ребёнку</w:t>
            </w:r>
          </w:p>
          <w:p w:rsidR="003D0A9F" w:rsidRPr="004B5A8B" w:rsidRDefault="003D0A9F" w:rsidP="009434A1">
            <w:pPr>
              <w:spacing w:after="0" w:line="240" w:lineRule="auto"/>
              <w:ind w:left="34" w:right="-456"/>
              <w:rPr>
                <w:rFonts w:ascii="Times New Roman" w:hAnsi="Times New Roman"/>
              </w:rPr>
            </w:pPr>
            <w:r w:rsidRPr="004B5A8B">
              <w:rPr>
                <w:rFonts w:ascii="Times New Roman" w:hAnsi="Times New Roman"/>
              </w:rPr>
              <w:t xml:space="preserve"> привыкнуть к</w:t>
            </w:r>
          </w:p>
          <w:p w:rsidR="003D0A9F" w:rsidRPr="004B5A8B" w:rsidRDefault="003D0A9F" w:rsidP="009434A1">
            <w:pPr>
              <w:spacing w:after="0" w:line="240" w:lineRule="auto"/>
              <w:ind w:left="34" w:right="-456"/>
              <w:rPr>
                <w:rFonts w:ascii="Times New Roman" w:hAnsi="Times New Roman"/>
              </w:rPr>
            </w:pPr>
            <w:r w:rsidRPr="004B5A8B">
              <w:rPr>
                <w:rFonts w:ascii="Times New Roman" w:hAnsi="Times New Roman"/>
              </w:rPr>
              <w:t xml:space="preserve"> детскому саду»</w:t>
            </w:r>
          </w:p>
          <w:p w:rsidR="003D0A9F" w:rsidRPr="004B5A8B" w:rsidRDefault="003D0A9F" w:rsidP="009434A1">
            <w:pPr>
              <w:pStyle w:val="c3"/>
              <w:spacing w:before="0" w:beforeAutospacing="0" w:after="0" w:afterAutospacing="0"/>
              <w:ind w:left="176"/>
              <w:rPr>
                <w:b/>
                <w:sz w:val="22"/>
                <w:szCs w:val="22"/>
              </w:rPr>
            </w:pPr>
          </w:p>
        </w:tc>
      </w:tr>
      <w:tr w:rsidR="003D0A9F" w:rsidRPr="004B5A8B" w:rsidTr="003D0A9F">
        <w:trPr>
          <w:cantSplit/>
          <w:trHeight w:val="720"/>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spacing w:after="0" w:line="240" w:lineRule="auto"/>
              <w:ind w:right="-456"/>
              <w:rPr>
                <w:rFonts w:ascii="Times New Roman" w:hAnsi="Times New Roman"/>
                <w:b/>
              </w:rPr>
            </w:pPr>
            <w:r w:rsidRPr="004B5A8B">
              <w:rPr>
                <w:rFonts w:ascii="Times New Roman" w:hAnsi="Times New Roman"/>
                <w:b/>
              </w:rPr>
              <w:t xml:space="preserve">Упражнение </w:t>
            </w:r>
          </w:p>
          <w:p w:rsidR="003D0A9F" w:rsidRPr="004B5A8B" w:rsidRDefault="003D0A9F" w:rsidP="009434A1">
            <w:pPr>
              <w:spacing w:after="0" w:line="240" w:lineRule="auto"/>
              <w:ind w:right="-456"/>
              <w:rPr>
                <w:rFonts w:ascii="Times New Roman" w:hAnsi="Times New Roman"/>
                <w:b/>
              </w:rPr>
            </w:pPr>
            <w:r w:rsidRPr="004B5A8B">
              <w:rPr>
                <w:rFonts w:ascii="Times New Roman" w:hAnsi="Times New Roman"/>
                <w:b/>
              </w:rPr>
              <w:t xml:space="preserve">«Соберем </w:t>
            </w:r>
          </w:p>
          <w:p w:rsidR="003D0A9F" w:rsidRPr="004B5A8B" w:rsidRDefault="003D0A9F" w:rsidP="009434A1">
            <w:pPr>
              <w:spacing w:after="0" w:line="240" w:lineRule="auto"/>
              <w:ind w:right="-456"/>
              <w:rPr>
                <w:rFonts w:ascii="Times New Roman" w:hAnsi="Times New Roman"/>
                <w:b/>
              </w:rPr>
            </w:pPr>
            <w:r w:rsidRPr="004B5A8B">
              <w:rPr>
                <w:rFonts w:ascii="Times New Roman" w:hAnsi="Times New Roman"/>
                <w:b/>
              </w:rPr>
              <w:t>пирамидки»</w:t>
            </w:r>
          </w:p>
          <w:p w:rsidR="003D0A9F" w:rsidRPr="004B5A8B" w:rsidRDefault="003D0A9F" w:rsidP="009434A1">
            <w:pPr>
              <w:pStyle w:val="Style69"/>
              <w:widowControl/>
              <w:spacing w:line="240" w:lineRule="auto"/>
              <w:ind w:firstLine="0"/>
              <w:rPr>
                <w:rFonts w:ascii="Times New Roman" w:hAnsi="Times New Roman"/>
                <w:b/>
                <w:sz w:val="22"/>
                <w:szCs w:val="22"/>
              </w:rPr>
            </w:pPr>
          </w:p>
        </w:tc>
        <w:tc>
          <w:tcPr>
            <w:tcW w:w="6334" w:type="dxa"/>
            <w:gridSpan w:val="4"/>
            <w:shd w:val="clear" w:color="auto" w:fill="auto"/>
          </w:tcPr>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складывать пирамидку; обогащать сенсорный опыт детей.</w:t>
            </w:r>
          </w:p>
        </w:tc>
        <w:tc>
          <w:tcPr>
            <w:tcW w:w="2552" w:type="dxa"/>
            <w:gridSpan w:val="3"/>
            <w:shd w:val="clear" w:color="auto" w:fill="auto"/>
          </w:tcPr>
          <w:p w:rsidR="003D0A9F" w:rsidRPr="004B5A8B" w:rsidRDefault="003D0A9F" w:rsidP="009434A1">
            <w:pPr>
              <w:spacing w:after="0" w:line="240" w:lineRule="auto"/>
              <w:rPr>
                <w:rFonts w:ascii="Times New Roman" w:hAnsi="Times New Roman"/>
                <w:b/>
                <w:bCs/>
                <w:color w:val="0F1419"/>
              </w:rPr>
            </w:pPr>
            <w:r w:rsidRPr="004B5A8B">
              <w:rPr>
                <w:rFonts w:ascii="Times New Roman" w:hAnsi="Times New Roman"/>
                <w:b/>
                <w:bCs/>
                <w:color w:val="0F1419"/>
              </w:rPr>
              <w:t xml:space="preserve">Центр математики и </w:t>
            </w:r>
            <w:proofErr w:type="spellStart"/>
            <w:r w:rsidRPr="004B5A8B">
              <w:rPr>
                <w:rFonts w:ascii="Times New Roman" w:hAnsi="Times New Roman"/>
                <w:b/>
                <w:bCs/>
                <w:color w:val="0F1419"/>
              </w:rPr>
              <w:t>манипулятивных</w:t>
            </w:r>
            <w:proofErr w:type="spellEnd"/>
            <w:r w:rsidRPr="004B5A8B">
              <w:rPr>
                <w:rFonts w:ascii="Times New Roman" w:hAnsi="Times New Roman"/>
                <w:b/>
                <w:bCs/>
                <w:color w:val="0F1419"/>
              </w:rPr>
              <w:t xml:space="preserve"> игр</w:t>
            </w:r>
          </w:p>
        </w:tc>
        <w:tc>
          <w:tcPr>
            <w:tcW w:w="1417"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1419" w:type="dxa"/>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3D0A9F">
        <w:trPr>
          <w:cantSplit/>
          <w:trHeight w:val="833"/>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spacing w:after="0" w:line="240" w:lineRule="auto"/>
              <w:ind w:right="-456"/>
              <w:rPr>
                <w:rFonts w:ascii="Times New Roman" w:hAnsi="Times New Roman"/>
                <w:b/>
              </w:rPr>
            </w:pPr>
            <w:r w:rsidRPr="004B5A8B">
              <w:rPr>
                <w:rFonts w:ascii="Times New Roman" w:hAnsi="Times New Roman"/>
                <w:b/>
              </w:rPr>
              <w:t>Игра «Цветок для бабочки»</w:t>
            </w:r>
          </w:p>
          <w:p w:rsidR="003D0A9F" w:rsidRPr="004B5A8B" w:rsidRDefault="003D0A9F" w:rsidP="009434A1">
            <w:pPr>
              <w:spacing w:after="0" w:line="240" w:lineRule="auto"/>
              <w:rPr>
                <w:rFonts w:ascii="Times New Roman" w:hAnsi="Times New Roman"/>
                <w:b/>
                <w:bCs/>
                <w:color w:val="0F1419"/>
              </w:rPr>
            </w:pPr>
          </w:p>
        </w:tc>
        <w:tc>
          <w:tcPr>
            <w:tcW w:w="6334" w:type="dxa"/>
            <w:gridSpan w:val="4"/>
            <w:shd w:val="clear" w:color="auto" w:fill="auto"/>
          </w:tcPr>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познакомить детей с </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rPr>
              <w:t>названием цветов  (красный, синий, желтый).</w:t>
            </w:r>
          </w:p>
        </w:tc>
        <w:tc>
          <w:tcPr>
            <w:tcW w:w="2552" w:type="dxa"/>
            <w:gridSpan w:val="3"/>
            <w:shd w:val="clear" w:color="auto" w:fill="auto"/>
          </w:tcPr>
          <w:p w:rsidR="003D0A9F" w:rsidRPr="004B5A8B" w:rsidRDefault="003D0A9F" w:rsidP="009434A1">
            <w:pPr>
              <w:spacing w:after="0" w:line="240" w:lineRule="auto"/>
              <w:ind w:right="-454"/>
              <w:rPr>
                <w:rFonts w:ascii="Times New Roman" w:hAnsi="Times New Roman"/>
                <w:b/>
                <w:bCs/>
                <w:color w:val="0F1419"/>
              </w:rPr>
            </w:pPr>
            <w:r w:rsidRPr="004B5A8B">
              <w:rPr>
                <w:rFonts w:ascii="Times New Roman" w:hAnsi="Times New Roman"/>
                <w:b/>
                <w:bCs/>
                <w:color w:val="0F1419"/>
              </w:rPr>
              <w:t xml:space="preserve">Центр </w:t>
            </w:r>
          </w:p>
          <w:p w:rsidR="003D0A9F" w:rsidRPr="004B5A8B" w:rsidRDefault="003D0A9F" w:rsidP="009434A1">
            <w:pPr>
              <w:spacing w:after="0" w:line="240" w:lineRule="auto"/>
              <w:ind w:right="-454"/>
              <w:rPr>
                <w:rFonts w:ascii="Times New Roman" w:hAnsi="Times New Roman"/>
                <w:b/>
                <w:bCs/>
                <w:color w:val="0F1419"/>
              </w:rPr>
            </w:pPr>
            <w:proofErr w:type="spellStart"/>
            <w:r w:rsidRPr="004B5A8B">
              <w:rPr>
                <w:rFonts w:ascii="Times New Roman" w:hAnsi="Times New Roman"/>
                <w:b/>
                <w:bCs/>
                <w:color w:val="0F1419"/>
              </w:rPr>
              <w:t>манипулятивных</w:t>
            </w:r>
            <w:proofErr w:type="spellEnd"/>
            <w:r w:rsidRPr="004B5A8B">
              <w:rPr>
                <w:rFonts w:ascii="Times New Roman" w:hAnsi="Times New Roman"/>
                <w:b/>
                <w:bCs/>
                <w:color w:val="0F1419"/>
              </w:rPr>
              <w:t xml:space="preserve"> </w:t>
            </w:r>
          </w:p>
          <w:p w:rsidR="003D0A9F" w:rsidRPr="004B5A8B" w:rsidRDefault="003D0A9F" w:rsidP="009434A1">
            <w:pPr>
              <w:spacing w:after="0" w:line="240" w:lineRule="auto"/>
              <w:ind w:right="-454"/>
              <w:rPr>
                <w:rFonts w:ascii="Times New Roman" w:hAnsi="Times New Roman"/>
                <w:b/>
                <w:bCs/>
                <w:color w:val="0F1419"/>
              </w:rPr>
            </w:pPr>
            <w:r w:rsidRPr="004B5A8B">
              <w:rPr>
                <w:rFonts w:ascii="Times New Roman" w:hAnsi="Times New Roman"/>
                <w:b/>
                <w:bCs/>
                <w:color w:val="0F1419"/>
              </w:rPr>
              <w:t>игр</w:t>
            </w:r>
          </w:p>
        </w:tc>
        <w:tc>
          <w:tcPr>
            <w:tcW w:w="1417"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1419" w:type="dxa"/>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3D0A9F">
        <w:trPr>
          <w:cantSplit/>
          <w:trHeight w:val="563"/>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НОД</w:t>
            </w:r>
          </w:p>
        </w:tc>
        <w:tc>
          <w:tcPr>
            <w:tcW w:w="6334" w:type="dxa"/>
            <w:gridSpan w:val="4"/>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1. Музыкальное развитие</w:t>
            </w:r>
          </w:p>
          <w:p w:rsidR="003D0A9F" w:rsidRPr="004B5A8B" w:rsidRDefault="003D0A9F" w:rsidP="009434A1">
            <w:pPr>
              <w:spacing w:after="0" w:line="240" w:lineRule="auto"/>
              <w:rPr>
                <w:rFonts w:ascii="Times New Roman" w:hAnsi="Times New Roman"/>
                <w:b/>
              </w:rPr>
            </w:pPr>
          </w:p>
          <w:p w:rsidR="003D0A9F" w:rsidRPr="004B5A8B" w:rsidRDefault="003D0A9F"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lang w:eastAsia="en-US"/>
              </w:rPr>
              <w:t xml:space="preserve">2. </w:t>
            </w:r>
            <w:r w:rsidRPr="004B5A8B">
              <w:rPr>
                <w:rFonts w:ascii="Times New Roman" w:hAnsi="Times New Roman"/>
                <w:b/>
                <w:sz w:val="22"/>
                <w:szCs w:val="22"/>
              </w:rPr>
              <w:t>НОД Ознакомление с окружающим миром.</w:t>
            </w:r>
          </w:p>
          <w:p w:rsidR="003D0A9F" w:rsidRPr="004B5A8B" w:rsidRDefault="003D0A9F"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 xml:space="preserve">Тема: </w:t>
            </w:r>
            <w:r w:rsidRPr="004B5A8B">
              <w:rPr>
                <w:rFonts w:ascii="Times New Roman" w:hAnsi="Times New Roman"/>
                <w:sz w:val="22"/>
                <w:szCs w:val="22"/>
              </w:rPr>
              <w:t>«Наша группа»</w:t>
            </w:r>
          </w:p>
          <w:p w:rsidR="003D0A9F" w:rsidRPr="004B5A8B" w:rsidRDefault="003D0A9F" w:rsidP="009434A1">
            <w:pPr>
              <w:pStyle w:val="Style17"/>
              <w:widowControl/>
              <w:spacing w:before="19" w:line="240" w:lineRule="auto"/>
              <w:ind w:firstLine="0"/>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Знакомить детей со спальной, туалетной комнатой. Обращать внимание на предметы индивидуального пользования («твоя кровать», «твое полотенце», «твой шкафчик» и т.д.)</w:t>
            </w:r>
          </w:p>
          <w:p w:rsidR="003D0A9F" w:rsidRPr="004B5A8B" w:rsidRDefault="003D0A9F"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Используемая литература:</w:t>
            </w:r>
            <w:r w:rsidRPr="004B5A8B">
              <w:rPr>
                <w:rFonts w:ascii="Times New Roman" w:hAnsi="Times New Roman"/>
                <w:sz w:val="22"/>
                <w:szCs w:val="22"/>
              </w:rPr>
              <w:t xml:space="preserve">  Л.А.Парамонова с.11</w:t>
            </w:r>
          </w:p>
          <w:p w:rsidR="003D0A9F" w:rsidRDefault="003D0A9F" w:rsidP="009434A1">
            <w:pPr>
              <w:pStyle w:val="Style17"/>
              <w:widowControl/>
              <w:spacing w:before="19" w:line="240" w:lineRule="auto"/>
              <w:ind w:firstLine="0"/>
              <w:rPr>
                <w:rFonts w:ascii="Times New Roman" w:hAnsi="Times New Roman"/>
                <w:b/>
                <w:sz w:val="22"/>
                <w:szCs w:val="22"/>
              </w:rPr>
            </w:pPr>
          </w:p>
          <w:p w:rsidR="009434A1" w:rsidRPr="004B5A8B" w:rsidRDefault="009434A1" w:rsidP="009434A1">
            <w:pPr>
              <w:pStyle w:val="Style17"/>
              <w:widowControl/>
              <w:spacing w:before="19" w:line="240" w:lineRule="auto"/>
              <w:ind w:firstLine="0"/>
              <w:rPr>
                <w:rFonts w:ascii="Times New Roman" w:hAnsi="Times New Roman"/>
                <w:b/>
                <w:sz w:val="22"/>
                <w:szCs w:val="22"/>
              </w:rPr>
            </w:pPr>
          </w:p>
        </w:tc>
        <w:tc>
          <w:tcPr>
            <w:tcW w:w="2552" w:type="dxa"/>
            <w:gridSpan w:val="3"/>
            <w:shd w:val="clear" w:color="auto" w:fill="auto"/>
          </w:tcPr>
          <w:p w:rsidR="003D0A9F" w:rsidRPr="004B5A8B" w:rsidRDefault="003D0A9F" w:rsidP="009434A1">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3D0A9F" w:rsidRPr="004B5A8B" w:rsidRDefault="003D0A9F" w:rsidP="009434A1">
            <w:pPr>
              <w:spacing w:after="0" w:line="240" w:lineRule="auto"/>
              <w:rPr>
                <w:rFonts w:ascii="Times New Roman" w:hAnsi="Times New Roman"/>
                <w:bCs/>
                <w:color w:val="0F1419"/>
              </w:rPr>
            </w:pPr>
            <w:r w:rsidRPr="004B5A8B">
              <w:rPr>
                <w:rFonts w:ascii="Times New Roman" w:hAnsi="Times New Roman"/>
                <w:bCs/>
                <w:color w:val="0F1419"/>
              </w:rPr>
              <w:t>(игрушка Петрушка, цветные ленточки на каждого ребенка)</w:t>
            </w:r>
          </w:p>
        </w:tc>
        <w:tc>
          <w:tcPr>
            <w:tcW w:w="1417"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1419" w:type="dxa"/>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3D0A9F">
        <w:trPr>
          <w:trHeight w:val="2805"/>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3D0A9F" w:rsidRPr="004B5A8B" w:rsidRDefault="003D0A9F" w:rsidP="009434A1">
            <w:pPr>
              <w:spacing w:after="0" w:line="240" w:lineRule="auto"/>
              <w:rPr>
                <w:rFonts w:ascii="Times New Roman" w:hAnsi="Times New Roman"/>
                <w:color w:val="FF0000"/>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line="240" w:lineRule="auto"/>
              <w:rPr>
                <w:rFonts w:ascii="Times New Roman" w:hAnsi="Times New Roman"/>
              </w:rPr>
            </w:pPr>
          </w:p>
        </w:tc>
        <w:tc>
          <w:tcPr>
            <w:tcW w:w="6334" w:type="dxa"/>
            <w:gridSpan w:val="4"/>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Наблюдение за кустарником.</w:t>
            </w:r>
          </w:p>
          <w:p w:rsidR="003D0A9F" w:rsidRPr="004B5A8B" w:rsidRDefault="003D0A9F" w:rsidP="009434A1">
            <w:pPr>
              <w:spacing w:after="0" w:line="240" w:lineRule="auto"/>
              <w:jc w:val="both"/>
              <w:rPr>
                <w:rFonts w:ascii="Times New Roman" w:hAnsi="Times New Roman"/>
              </w:rPr>
            </w:pPr>
            <w:r w:rsidRPr="004B5A8B">
              <w:rPr>
                <w:rFonts w:ascii="Times New Roman" w:hAnsi="Times New Roman"/>
                <w:b/>
              </w:rPr>
              <w:t>Цель:</w:t>
            </w:r>
            <w:r w:rsidRPr="004B5A8B">
              <w:rPr>
                <w:rFonts w:ascii="Times New Roman" w:hAnsi="Times New Roman"/>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3D0A9F" w:rsidRPr="004B5A8B" w:rsidRDefault="003D0A9F"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Подвижная игра «Кто попадет?»</w:t>
            </w:r>
          </w:p>
          <w:p w:rsidR="003D0A9F" w:rsidRPr="004B5A8B" w:rsidRDefault="003D0A9F"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тренировка целости, ловкости, развитие умения играть в мяч.</w:t>
            </w:r>
          </w:p>
          <w:p w:rsidR="003D0A9F" w:rsidRPr="004B5A8B" w:rsidRDefault="003D0A9F"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 xml:space="preserve">Трудовая деятельность: </w:t>
            </w:r>
          </w:p>
          <w:p w:rsidR="003D0A9F" w:rsidRPr="004B5A8B" w:rsidRDefault="003D0A9F" w:rsidP="009434A1">
            <w:pPr>
              <w:spacing w:after="0" w:line="240" w:lineRule="auto"/>
              <w:rPr>
                <w:rFonts w:ascii="Times New Roman" w:hAnsi="Times New Roman"/>
                <w:iCs/>
                <w:color w:val="000000"/>
                <w:spacing w:val="1"/>
              </w:rPr>
            </w:pPr>
            <w:r w:rsidRPr="004B5A8B">
              <w:rPr>
                <w:rFonts w:ascii="Times New Roman" w:hAnsi="Times New Roman"/>
              </w:rPr>
              <w:t>Уборка мусора на участке детского сада.</w:t>
            </w:r>
          </w:p>
        </w:tc>
        <w:tc>
          <w:tcPr>
            <w:tcW w:w="2552" w:type="dxa"/>
            <w:gridSpan w:val="3"/>
            <w:shd w:val="clear" w:color="auto" w:fill="auto"/>
          </w:tcPr>
          <w:p w:rsidR="003D0A9F" w:rsidRPr="004B5A8B" w:rsidRDefault="003D0A9F"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w:t>
            </w:r>
          </w:p>
          <w:p w:rsidR="003D0A9F" w:rsidRPr="004B5A8B" w:rsidRDefault="003D0A9F" w:rsidP="009434A1">
            <w:pPr>
              <w:pStyle w:val="Style1"/>
              <w:widowControl/>
              <w:spacing w:line="240" w:lineRule="auto"/>
              <w:rPr>
                <w:rFonts w:ascii="Times New Roman" w:hAnsi="Times New Roman"/>
                <w:b/>
                <w:sz w:val="22"/>
                <w:szCs w:val="22"/>
              </w:rPr>
            </w:pPr>
            <w:r w:rsidRPr="004B5A8B">
              <w:rPr>
                <w:rStyle w:val="FontStyle119"/>
                <w:rFonts w:ascii="Times New Roman" w:hAnsi="Times New Roman" w:cs="Times New Roman"/>
                <w:sz w:val="22"/>
                <w:szCs w:val="22"/>
              </w:rPr>
              <w:t>совочки, игрушки, формочки, грабельки.</w:t>
            </w:r>
          </w:p>
        </w:tc>
        <w:tc>
          <w:tcPr>
            <w:tcW w:w="1417" w:type="dxa"/>
            <w:gridSpan w:val="4"/>
            <w:shd w:val="clear" w:color="auto" w:fill="auto"/>
          </w:tcPr>
          <w:p w:rsidR="003D0A9F" w:rsidRPr="004B5A8B" w:rsidRDefault="003D0A9F" w:rsidP="009434A1">
            <w:pPr>
              <w:pStyle w:val="Style1"/>
              <w:widowControl/>
              <w:spacing w:line="240" w:lineRule="auto"/>
              <w:rPr>
                <w:rFonts w:ascii="Times New Roman" w:hAnsi="Times New Roman"/>
                <w:sz w:val="22"/>
                <w:szCs w:val="22"/>
              </w:rPr>
            </w:pPr>
            <w:r w:rsidRPr="004B5A8B">
              <w:rPr>
                <w:rFonts w:ascii="Times New Roman" w:hAnsi="Times New Roman"/>
                <w:sz w:val="22"/>
                <w:szCs w:val="22"/>
              </w:rPr>
              <w:t>Имитация звуков природы.</w:t>
            </w:r>
          </w:p>
          <w:p w:rsidR="003D0A9F" w:rsidRPr="004B5A8B" w:rsidRDefault="003D0A9F"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«За грибами в лес пошли.</w:t>
            </w:r>
          </w:p>
          <w:p w:rsidR="003D0A9F" w:rsidRPr="004B5A8B" w:rsidRDefault="003D0A9F"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учить выполнять движения в соответствии с текстом.</w:t>
            </w:r>
          </w:p>
        </w:tc>
        <w:tc>
          <w:tcPr>
            <w:tcW w:w="1419" w:type="dxa"/>
            <w:vMerge/>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9434A1">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12"/>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Чтение стихотворения А.</w:t>
            </w:r>
            <w:r>
              <w:rPr>
                <w:rFonts w:ascii="Times New Roman" w:hAnsi="Times New Roman"/>
                <w:b/>
              </w:rPr>
              <w:t xml:space="preserve"> </w:t>
            </w:r>
            <w:proofErr w:type="spellStart"/>
            <w:r w:rsidRPr="004B5A8B">
              <w:rPr>
                <w:rFonts w:ascii="Times New Roman" w:hAnsi="Times New Roman"/>
                <w:b/>
              </w:rPr>
              <w:t>Барто</w:t>
            </w:r>
            <w:proofErr w:type="spellEnd"/>
            <w:r w:rsidRPr="004B5A8B">
              <w:rPr>
                <w:rFonts w:ascii="Times New Roman" w:hAnsi="Times New Roman"/>
                <w:b/>
              </w:rPr>
              <w:t xml:space="preserve"> «Мячик»</w:t>
            </w:r>
          </w:p>
          <w:p w:rsidR="003D0A9F" w:rsidRPr="004B5A8B" w:rsidRDefault="003D0A9F" w:rsidP="009434A1">
            <w:pPr>
              <w:spacing w:after="0" w:line="240" w:lineRule="auto"/>
              <w:rPr>
                <w:rFonts w:ascii="Times New Roman" w:hAnsi="Times New Roman"/>
                <w:b/>
              </w:rPr>
            </w:pPr>
            <w:r w:rsidRPr="004B5A8B">
              <w:rPr>
                <w:rFonts w:ascii="Times New Roman" w:hAnsi="Times New Roman"/>
                <w:b/>
              </w:rPr>
              <w:t xml:space="preserve">Цель: </w:t>
            </w:r>
            <w:r w:rsidRPr="004B5A8B">
              <w:rPr>
                <w:rFonts w:ascii="Times New Roman" w:hAnsi="Times New Roman"/>
              </w:rPr>
              <w:t>учить внимательно слушать стихотворение, понимать содержание.</w:t>
            </w:r>
          </w:p>
        </w:tc>
      </w:tr>
      <w:tr w:rsidR="003D0A9F" w:rsidRPr="004B5A8B" w:rsidTr="003D0A9F">
        <w:trPr>
          <w:trHeight w:val="973"/>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pStyle w:val="a3"/>
              <w:rPr>
                <w:rFonts w:ascii="Times New Roman" w:hAnsi="Times New Roman"/>
                <w:b/>
                <w:u w:val="single"/>
              </w:rPr>
            </w:pPr>
            <w:r w:rsidRPr="004B5A8B">
              <w:rPr>
                <w:rFonts w:ascii="Times New Roman" w:hAnsi="Times New Roman"/>
                <w:b/>
                <w:u w:val="single"/>
              </w:rPr>
              <w:t>Вечер</w:t>
            </w:r>
          </w:p>
          <w:p w:rsidR="003D0A9F" w:rsidRPr="004B5A8B" w:rsidRDefault="003D0A9F" w:rsidP="009434A1">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6334" w:type="dxa"/>
            <w:gridSpan w:val="4"/>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552" w:type="dxa"/>
            <w:gridSpan w:val="3"/>
            <w:shd w:val="clear" w:color="auto" w:fill="auto"/>
          </w:tcPr>
          <w:p w:rsidR="003D0A9F" w:rsidRPr="004B5A8B" w:rsidRDefault="003D0A9F" w:rsidP="009434A1">
            <w:pPr>
              <w:pStyle w:val="Style17"/>
              <w:widowControl/>
              <w:spacing w:line="240" w:lineRule="auto"/>
              <w:ind w:firstLine="0"/>
              <w:rPr>
                <w:rFonts w:ascii="Times New Roman" w:hAnsi="Times New Roman"/>
                <w:b/>
                <w:sz w:val="22"/>
                <w:szCs w:val="22"/>
              </w:rPr>
            </w:pPr>
          </w:p>
          <w:p w:rsidR="003D0A9F" w:rsidRPr="004B5A8B" w:rsidRDefault="003D0A9F"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3D0A9F" w:rsidRPr="004B5A8B" w:rsidRDefault="003D0A9F"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417" w:type="dxa"/>
            <w:gridSpan w:val="4"/>
            <w:vMerge w:val="restart"/>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rPr>
              <w:t>Закрепление с детьми навыка мытья рук с мылом.</w:t>
            </w:r>
          </w:p>
        </w:tc>
        <w:tc>
          <w:tcPr>
            <w:tcW w:w="1419" w:type="dxa"/>
            <w:vMerge w:val="restart"/>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764"/>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Сюжетно – ролевая игра «Оденем куклу после сна»</w:t>
            </w:r>
          </w:p>
        </w:tc>
        <w:tc>
          <w:tcPr>
            <w:tcW w:w="6334" w:type="dxa"/>
            <w:gridSpan w:val="4"/>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закреплять умение называть предметы  одежды, формировать представление о порядке одевания.</w:t>
            </w:r>
          </w:p>
        </w:tc>
        <w:tc>
          <w:tcPr>
            <w:tcW w:w="2552" w:type="dxa"/>
            <w:gridSpan w:val="3"/>
            <w:shd w:val="clear" w:color="auto" w:fill="auto"/>
          </w:tcPr>
          <w:p w:rsidR="003D0A9F" w:rsidRPr="004B5A8B" w:rsidRDefault="003D0A9F"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Центр сюжетно – ролевых (драматических) игр</w:t>
            </w:r>
          </w:p>
          <w:p w:rsidR="003D0A9F" w:rsidRPr="004B5A8B" w:rsidRDefault="003D0A9F"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(кукла, одежда для куклы)</w:t>
            </w:r>
          </w:p>
        </w:tc>
        <w:tc>
          <w:tcPr>
            <w:tcW w:w="1417" w:type="dxa"/>
            <w:gridSpan w:val="4"/>
            <w:vMerge/>
            <w:shd w:val="clear" w:color="auto" w:fill="auto"/>
          </w:tcPr>
          <w:p w:rsidR="003D0A9F" w:rsidRPr="004B5A8B" w:rsidRDefault="003D0A9F" w:rsidP="009434A1">
            <w:pPr>
              <w:spacing w:after="0" w:line="240" w:lineRule="auto"/>
              <w:rPr>
                <w:rFonts w:ascii="Times New Roman" w:hAnsi="Times New Roman"/>
                <w:b/>
              </w:rPr>
            </w:pPr>
          </w:p>
        </w:tc>
        <w:tc>
          <w:tcPr>
            <w:tcW w:w="1419" w:type="dxa"/>
            <w:vMerge/>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826"/>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pStyle w:val="c5"/>
              <w:spacing w:before="0" w:beforeAutospacing="0" w:after="0" w:afterAutospacing="0"/>
              <w:rPr>
                <w:b/>
                <w:sz w:val="22"/>
                <w:szCs w:val="22"/>
              </w:rPr>
            </w:pPr>
            <w:r w:rsidRPr="004B5A8B">
              <w:rPr>
                <w:b/>
                <w:sz w:val="22"/>
                <w:szCs w:val="22"/>
              </w:rPr>
              <w:t>Игра «Мы рады видеть вас у нас»</w:t>
            </w:r>
          </w:p>
        </w:tc>
        <w:tc>
          <w:tcPr>
            <w:tcW w:w="6334" w:type="dxa"/>
            <w:gridSpan w:val="4"/>
            <w:shd w:val="clear" w:color="auto" w:fill="auto"/>
          </w:tcPr>
          <w:p w:rsidR="003D0A9F" w:rsidRPr="004B5A8B" w:rsidRDefault="003D0A9F" w:rsidP="009434A1">
            <w:pPr>
              <w:spacing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познакомить с новыми куклами групповой комнаты. Вызвать радостные эмоции от встречи с ними.</w:t>
            </w:r>
          </w:p>
        </w:tc>
        <w:tc>
          <w:tcPr>
            <w:tcW w:w="2552" w:type="dxa"/>
            <w:gridSpan w:val="3"/>
            <w:shd w:val="clear" w:color="auto" w:fill="auto"/>
          </w:tcPr>
          <w:p w:rsidR="003D0A9F" w:rsidRPr="004B5A8B" w:rsidRDefault="003D0A9F"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tc>
        <w:tc>
          <w:tcPr>
            <w:tcW w:w="1417" w:type="dxa"/>
            <w:gridSpan w:val="4"/>
            <w:vMerge/>
            <w:shd w:val="clear" w:color="auto" w:fill="auto"/>
          </w:tcPr>
          <w:p w:rsidR="003D0A9F" w:rsidRPr="004B5A8B" w:rsidRDefault="003D0A9F" w:rsidP="009434A1">
            <w:pPr>
              <w:spacing w:after="0" w:line="240" w:lineRule="auto"/>
              <w:rPr>
                <w:rFonts w:ascii="Times New Roman" w:hAnsi="Times New Roman"/>
                <w:b/>
              </w:rPr>
            </w:pPr>
          </w:p>
        </w:tc>
        <w:tc>
          <w:tcPr>
            <w:tcW w:w="1419" w:type="dxa"/>
            <w:vMerge/>
            <w:tcBorders>
              <w:bottom w:val="nil"/>
            </w:tcBorders>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768"/>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pacing w:line="240" w:lineRule="auto"/>
              <w:rPr>
                <w:rFonts w:ascii="Times New Roman" w:hAnsi="Times New Roman"/>
                <w:u w:val="single"/>
              </w:rPr>
            </w:pPr>
            <w:r w:rsidRPr="004B5A8B">
              <w:rPr>
                <w:rFonts w:ascii="Times New Roman" w:hAnsi="Times New Roman"/>
                <w:b/>
                <w:u w:val="single"/>
              </w:rPr>
              <w:t>Прогулка</w:t>
            </w:r>
          </w:p>
          <w:p w:rsidR="003D0A9F" w:rsidRPr="004B5A8B" w:rsidRDefault="003D0A9F" w:rsidP="009434A1">
            <w:pPr>
              <w:spacing w:line="240" w:lineRule="auto"/>
              <w:rPr>
                <w:rFonts w:ascii="Times New Roman" w:hAnsi="Times New Roman"/>
              </w:rPr>
            </w:pPr>
          </w:p>
          <w:p w:rsidR="003D0A9F" w:rsidRPr="004B5A8B" w:rsidRDefault="003D0A9F" w:rsidP="009434A1">
            <w:pPr>
              <w:spacing w:line="240" w:lineRule="auto"/>
              <w:rPr>
                <w:rFonts w:ascii="Times New Roman" w:hAnsi="Times New Roman"/>
              </w:rPr>
            </w:pPr>
          </w:p>
        </w:tc>
        <w:tc>
          <w:tcPr>
            <w:tcW w:w="6334" w:type="dxa"/>
            <w:gridSpan w:val="4"/>
            <w:shd w:val="clear" w:color="auto" w:fill="auto"/>
          </w:tcPr>
          <w:p w:rsidR="003D0A9F" w:rsidRPr="004B5A8B" w:rsidRDefault="003D0A9F" w:rsidP="009434A1">
            <w:pPr>
              <w:shd w:val="clear" w:color="auto" w:fill="FFFFFF"/>
              <w:spacing w:after="0" w:line="240" w:lineRule="auto"/>
              <w:rPr>
                <w:rFonts w:ascii="Times New Roman" w:hAnsi="Times New Roman"/>
                <w:b/>
                <w:bCs/>
                <w:spacing w:val="-8"/>
              </w:rPr>
            </w:pPr>
            <w:r w:rsidRPr="004B5A8B">
              <w:rPr>
                <w:rFonts w:ascii="Times New Roman" w:hAnsi="Times New Roman"/>
                <w:b/>
                <w:bCs/>
                <w:spacing w:val="-8"/>
              </w:rPr>
              <w:t>Наблюдение за дождем.</w:t>
            </w:r>
          </w:p>
          <w:p w:rsidR="003D0A9F" w:rsidRPr="004B5A8B" w:rsidRDefault="003D0A9F" w:rsidP="009434A1">
            <w:pPr>
              <w:shd w:val="clear" w:color="auto" w:fill="FFFFFF"/>
              <w:spacing w:after="0" w:line="240" w:lineRule="auto"/>
              <w:jc w:val="both"/>
              <w:rPr>
                <w:rFonts w:ascii="Times New Roman" w:hAnsi="Times New Roman"/>
                <w:iCs/>
                <w:spacing w:val="-1"/>
              </w:rPr>
            </w:pPr>
            <w:r w:rsidRPr="004B5A8B">
              <w:rPr>
                <w:rFonts w:ascii="Times New Roman" w:hAnsi="Times New Roman"/>
                <w:b/>
                <w:iCs/>
                <w:spacing w:val="-1"/>
              </w:rPr>
              <w:t>Цель</w:t>
            </w:r>
            <w:r w:rsidRPr="004B5A8B">
              <w:rPr>
                <w:rFonts w:ascii="Times New Roman" w:hAnsi="Times New Roman"/>
                <w:b/>
                <w:i/>
                <w:iCs/>
                <w:spacing w:val="-1"/>
              </w:rPr>
              <w:t>:</w:t>
            </w:r>
            <w:r w:rsidRPr="004B5A8B">
              <w:rPr>
                <w:rFonts w:ascii="Times New Roman" w:hAnsi="Times New Roman"/>
                <w:i/>
                <w:iCs/>
                <w:spacing w:val="-1"/>
              </w:rPr>
              <w:t xml:space="preserve"> </w:t>
            </w:r>
            <w:r w:rsidRPr="004B5A8B">
              <w:rPr>
                <w:rFonts w:ascii="Times New Roman" w:hAnsi="Times New Roman"/>
                <w:iCs/>
                <w:spacing w:val="-1"/>
              </w:rPr>
              <w:t>познакомить с природным явлением – дождем.</w:t>
            </w:r>
          </w:p>
          <w:p w:rsidR="003D0A9F" w:rsidRPr="004B5A8B" w:rsidRDefault="003D0A9F" w:rsidP="009434A1">
            <w:pPr>
              <w:spacing w:after="0" w:line="240" w:lineRule="auto"/>
              <w:rPr>
                <w:rFonts w:ascii="Times New Roman" w:hAnsi="Times New Roman"/>
                <w:bCs/>
                <w:spacing w:val="-11"/>
              </w:rPr>
            </w:pPr>
            <w:r w:rsidRPr="004B5A8B">
              <w:rPr>
                <w:rFonts w:ascii="Times New Roman" w:hAnsi="Times New Roman"/>
                <w:b/>
              </w:rPr>
              <w:t>Т</w:t>
            </w:r>
            <w:r w:rsidRPr="004B5A8B">
              <w:rPr>
                <w:rFonts w:ascii="Times New Roman" w:hAnsi="Times New Roman"/>
                <w:b/>
                <w:bCs/>
                <w:spacing w:val="-11"/>
              </w:rPr>
              <w:t xml:space="preserve">рудовая деятельность. </w:t>
            </w:r>
            <w:r w:rsidRPr="004B5A8B">
              <w:rPr>
                <w:rFonts w:ascii="Times New Roman" w:hAnsi="Times New Roman"/>
                <w:bCs/>
                <w:spacing w:val="-11"/>
              </w:rPr>
              <w:t>Поливка дождевой водой растений в группе.</w:t>
            </w:r>
          </w:p>
          <w:p w:rsidR="003D0A9F" w:rsidRPr="004B5A8B" w:rsidRDefault="003D0A9F" w:rsidP="009434A1">
            <w:pPr>
              <w:spacing w:after="0" w:line="240" w:lineRule="auto"/>
              <w:rPr>
                <w:rFonts w:ascii="Times New Roman" w:hAnsi="Times New Roman"/>
              </w:rPr>
            </w:pPr>
            <w:r w:rsidRPr="004B5A8B">
              <w:rPr>
                <w:rFonts w:ascii="Times New Roman" w:hAnsi="Times New Roman"/>
                <w:b/>
                <w:bCs/>
                <w:spacing w:val="-11"/>
              </w:rPr>
              <w:t xml:space="preserve">Цель: </w:t>
            </w:r>
            <w:r w:rsidRPr="004B5A8B">
              <w:rPr>
                <w:rFonts w:ascii="Times New Roman" w:hAnsi="Times New Roman"/>
                <w:bCs/>
                <w:spacing w:val="-11"/>
              </w:rPr>
              <w:t>воспитывать желание участвовать в уходе за комнатными растениями.</w:t>
            </w:r>
          </w:p>
          <w:p w:rsidR="003D0A9F" w:rsidRPr="004B5A8B" w:rsidRDefault="003D0A9F" w:rsidP="009434A1">
            <w:pPr>
              <w:spacing w:after="0" w:line="240" w:lineRule="auto"/>
              <w:rPr>
                <w:rFonts w:ascii="Times New Roman" w:hAnsi="Times New Roman"/>
                <w:b/>
              </w:rPr>
            </w:pPr>
            <w:r w:rsidRPr="004B5A8B">
              <w:rPr>
                <w:rFonts w:ascii="Times New Roman" w:hAnsi="Times New Roman"/>
                <w:b/>
              </w:rPr>
              <w:t>Подвижная игра «Солнышко и дождик»</w:t>
            </w:r>
          </w:p>
          <w:p w:rsidR="003D0A9F" w:rsidRDefault="003D0A9F"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приучать быстро действовать по сигналу воспитателя.</w:t>
            </w:r>
          </w:p>
          <w:p w:rsidR="009434A1" w:rsidRDefault="009434A1" w:rsidP="009434A1">
            <w:pPr>
              <w:spacing w:after="0" w:line="240" w:lineRule="auto"/>
              <w:rPr>
                <w:rFonts w:ascii="Times New Roman" w:hAnsi="Times New Roman"/>
              </w:rPr>
            </w:pPr>
          </w:p>
          <w:p w:rsidR="009434A1" w:rsidRDefault="009434A1" w:rsidP="009434A1">
            <w:pPr>
              <w:spacing w:after="0" w:line="240" w:lineRule="auto"/>
              <w:rPr>
                <w:rFonts w:ascii="Times New Roman" w:hAnsi="Times New Roman"/>
              </w:rPr>
            </w:pPr>
          </w:p>
          <w:p w:rsidR="00400CC3" w:rsidRDefault="00400CC3" w:rsidP="009434A1">
            <w:pPr>
              <w:spacing w:after="0" w:line="240" w:lineRule="auto"/>
              <w:rPr>
                <w:rFonts w:ascii="Times New Roman" w:hAnsi="Times New Roman"/>
              </w:rPr>
            </w:pPr>
          </w:p>
          <w:p w:rsidR="009434A1" w:rsidRPr="004B5A8B" w:rsidRDefault="009434A1" w:rsidP="009434A1">
            <w:pPr>
              <w:spacing w:after="0" w:line="240" w:lineRule="auto"/>
              <w:rPr>
                <w:rFonts w:ascii="Times New Roman" w:hAnsi="Times New Roman"/>
              </w:rPr>
            </w:pPr>
          </w:p>
        </w:tc>
        <w:tc>
          <w:tcPr>
            <w:tcW w:w="2552" w:type="dxa"/>
            <w:gridSpan w:val="3"/>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3D0A9F" w:rsidRPr="004B5A8B" w:rsidRDefault="003D0A9F" w:rsidP="009434A1">
            <w:pPr>
              <w:spacing w:after="0" w:line="240" w:lineRule="auto"/>
              <w:rPr>
                <w:rFonts w:ascii="Times New Roman" w:hAnsi="Times New Roman"/>
              </w:rPr>
            </w:pPr>
            <w:r w:rsidRPr="004B5A8B">
              <w:rPr>
                <w:rFonts w:ascii="Times New Roman" w:hAnsi="Times New Roman"/>
              </w:rPr>
              <w:t>Куклы, маски – эмблемы, машинки.</w:t>
            </w:r>
          </w:p>
        </w:tc>
        <w:tc>
          <w:tcPr>
            <w:tcW w:w="1417" w:type="dxa"/>
            <w:gridSpan w:val="4"/>
            <w:shd w:val="clear" w:color="auto" w:fill="auto"/>
          </w:tcPr>
          <w:p w:rsidR="003D0A9F" w:rsidRPr="004B5A8B" w:rsidRDefault="003D0A9F"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«поймай листок»</w:t>
            </w:r>
          </w:p>
          <w:p w:rsidR="003D0A9F" w:rsidRDefault="003D0A9F"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развивать умение подпрыгивать на месте.</w:t>
            </w:r>
          </w:p>
          <w:p w:rsidR="009434A1" w:rsidRPr="004B5A8B" w:rsidRDefault="009434A1" w:rsidP="009434A1">
            <w:pPr>
              <w:pStyle w:val="Style1"/>
              <w:widowControl/>
              <w:spacing w:line="240" w:lineRule="auto"/>
              <w:rPr>
                <w:rFonts w:ascii="Times New Roman" w:hAnsi="Times New Roman"/>
                <w:sz w:val="22"/>
                <w:szCs w:val="22"/>
              </w:rPr>
            </w:pPr>
          </w:p>
        </w:tc>
        <w:tc>
          <w:tcPr>
            <w:tcW w:w="1419" w:type="dxa"/>
            <w:tcBorders>
              <w:top w:val="nil"/>
            </w:tcBorders>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9434A1">
        <w:tc>
          <w:tcPr>
            <w:tcW w:w="1008"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моменты</w:t>
            </w:r>
          </w:p>
        </w:tc>
        <w:tc>
          <w:tcPr>
            <w:tcW w:w="5342" w:type="dxa"/>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4"/>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4"/>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работа</w:t>
            </w:r>
          </w:p>
        </w:tc>
        <w:tc>
          <w:tcPr>
            <w:tcW w:w="2128" w:type="dxa"/>
            <w:gridSpan w:val="3"/>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3D0A9F" w:rsidRPr="004B5A8B" w:rsidTr="009434A1">
        <w:trPr>
          <w:trHeight w:val="70"/>
        </w:trPr>
        <w:tc>
          <w:tcPr>
            <w:tcW w:w="1008"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2</w:t>
            </w:r>
          </w:p>
        </w:tc>
        <w:tc>
          <w:tcPr>
            <w:tcW w:w="5342"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3</w:t>
            </w:r>
          </w:p>
        </w:tc>
        <w:tc>
          <w:tcPr>
            <w:tcW w:w="2268" w:type="dxa"/>
            <w:gridSpan w:val="4"/>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4</w:t>
            </w:r>
          </w:p>
        </w:tc>
        <w:tc>
          <w:tcPr>
            <w:tcW w:w="1984" w:type="dxa"/>
            <w:gridSpan w:val="4"/>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5</w:t>
            </w:r>
          </w:p>
        </w:tc>
        <w:tc>
          <w:tcPr>
            <w:tcW w:w="2128" w:type="dxa"/>
            <w:gridSpan w:val="3"/>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6</w:t>
            </w:r>
          </w:p>
        </w:tc>
      </w:tr>
      <w:tr w:rsidR="003D0A9F" w:rsidRPr="004B5A8B" w:rsidTr="009434A1">
        <w:trPr>
          <w:cantSplit/>
          <w:trHeight w:val="727"/>
        </w:trPr>
        <w:tc>
          <w:tcPr>
            <w:tcW w:w="1008" w:type="dxa"/>
            <w:vMerge w:val="restart"/>
            <w:shd w:val="clear" w:color="auto" w:fill="auto"/>
            <w:textDirection w:val="btLr"/>
          </w:tcPr>
          <w:p w:rsidR="003D0A9F" w:rsidRPr="004B5A8B" w:rsidRDefault="003D0A9F" w:rsidP="009434A1">
            <w:pPr>
              <w:spacing w:after="0" w:line="240" w:lineRule="auto"/>
              <w:ind w:left="113" w:right="113"/>
              <w:jc w:val="center"/>
              <w:rPr>
                <w:rFonts w:ascii="Times New Roman" w:hAnsi="Times New Roman"/>
                <w:b/>
              </w:rPr>
            </w:pPr>
            <w:r w:rsidRPr="004B5A8B">
              <w:rPr>
                <w:rFonts w:ascii="Times New Roman" w:hAnsi="Times New Roman"/>
                <w:b/>
              </w:rPr>
              <w:t>15 сентября – вторник</w:t>
            </w:r>
          </w:p>
          <w:p w:rsidR="003D0A9F" w:rsidRPr="004B5A8B" w:rsidRDefault="003D0A9F" w:rsidP="009434A1">
            <w:pPr>
              <w:spacing w:after="0" w:line="240" w:lineRule="auto"/>
              <w:ind w:left="113" w:right="113"/>
              <w:jc w:val="center"/>
              <w:rPr>
                <w:rFonts w:ascii="Times New Roman" w:hAnsi="Times New Roman"/>
                <w:b/>
              </w:rPr>
            </w:pPr>
            <w:r w:rsidRPr="004B5A8B">
              <w:rPr>
                <w:rFonts w:ascii="Times New Roman" w:hAnsi="Times New Roman"/>
                <w:b/>
              </w:rPr>
              <w:t>«Здравствуй, детский сад»</w:t>
            </w:r>
          </w:p>
          <w:p w:rsidR="003D0A9F" w:rsidRPr="004B5A8B" w:rsidRDefault="003D0A9F" w:rsidP="009434A1">
            <w:pPr>
              <w:spacing w:after="0" w:line="240" w:lineRule="auto"/>
              <w:ind w:left="113" w:right="113"/>
              <w:jc w:val="center"/>
              <w:rPr>
                <w:rFonts w:ascii="Times New Roman" w:hAnsi="Times New Roman"/>
                <w:b/>
              </w:rPr>
            </w:pPr>
          </w:p>
        </w:tc>
        <w:tc>
          <w:tcPr>
            <w:tcW w:w="1980" w:type="dxa"/>
            <w:shd w:val="clear" w:color="auto" w:fill="auto"/>
          </w:tcPr>
          <w:p w:rsidR="003D0A9F" w:rsidRPr="004B5A8B" w:rsidRDefault="003D0A9F" w:rsidP="009434A1">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3D0A9F" w:rsidRPr="004B5A8B" w:rsidRDefault="003D0A9F" w:rsidP="009434A1">
            <w:pPr>
              <w:spacing w:after="0" w:line="240" w:lineRule="auto"/>
              <w:rPr>
                <w:rFonts w:ascii="Times New Roman" w:hAnsi="Times New Roman"/>
                <w:b/>
                <w:bCs/>
                <w:color w:val="0F1419"/>
                <w:u w:val="single"/>
              </w:rPr>
            </w:pPr>
            <w:r w:rsidRPr="004B5A8B">
              <w:rPr>
                <w:rFonts w:ascii="Times New Roman" w:hAnsi="Times New Roman"/>
                <w:b/>
                <w:bCs/>
                <w:color w:val="0F1419"/>
              </w:rPr>
              <w:t>Утренняя гимнастика.</w:t>
            </w:r>
          </w:p>
        </w:tc>
        <w:tc>
          <w:tcPr>
            <w:tcW w:w="5342" w:type="dxa"/>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tc>
        <w:tc>
          <w:tcPr>
            <w:tcW w:w="2268" w:type="dxa"/>
            <w:gridSpan w:val="4"/>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b/>
              </w:rPr>
            </w:pPr>
            <w:r w:rsidRPr="004B5A8B">
              <w:rPr>
                <w:rFonts w:ascii="Times New Roman" w:hAnsi="Times New Roman"/>
                <w:b/>
              </w:rPr>
              <w:t xml:space="preserve">Дружный круг </w:t>
            </w:r>
          </w:p>
          <w:p w:rsidR="003D0A9F" w:rsidRPr="004B5A8B" w:rsidRDefault="003D0A9F" w:rsidP="009434A1">
            <w:pPr>
              <w:spacing w:after="0" w:line="240" w:lineRule="auto"/>
              <w:rPr>
                <w:rFonts w:ascii="Times New Roman" w:hAnsi="Times New Roman"/>
              </w:rPr>
            </w:pPr>
            <w:r w:rsidRPr="004B5A8B">
              <w:rPr>
                <w:rFonts w:ascii="Times New Roman" w:hAnsi="Times New Roman"/>
              </w:rPr>
              <w:t>(погремушки)</w:t>
            </w:r>
          </w:p>
        </w:tc>
        <w:tc>
          <w:tcPr>
            <w:tcW w:w="1984" w:type="dxa"/>
            <w:gridSpan w:val="4"/>
            <w:vMerge w:val="restart"/>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b/>
              </w:rPr>
            </w:pPr>
            <w:r w:rsidRPr="004B5A8B">
              <w:rPr>
                <w:rFonts w:ascii="Times New Roman" w:hAnsi="Times New Roman"/>
                <w:b/>
              </w:rPr>
              <w:t>Помощь в овладении движениями пальчиковой игры «Семья»</w:t>
            </w:r>
          </w:p>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b/>
              </w:rPr>
            </w:pPr>
          </w:p>
        </w:tc>
        <w:tc>
          <w:tcPr>
            <w:tcW w:w="2128" w:type="dxa"/>
            <w:gridSpan w:val="3"/>
            <w:vMerge w:val="restart"/>
            <w:shd w:val="clear" w:color="auto" w:fill="auto"/>
          </w:tcPr>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r w:rsidRPr="004B5A8B">
              <w:rPr>
                <w:b/>
                <w:sz w:val="22"/>
                <w:szCs w:val="22"/>
              </w:rPr>
              <w:t xml:space="preserve">Консультация </w:t>
            </w:r>
          </w:p>
          <w:p w:rsidR="003D0A9F" w:rsidRPr="004B5A8B" w:rsidRDefault="003D0A9F" w:rsidP="009434A1">
            <w:pPr>
              <w:pStyle w:val="c3"/>
              <w:spacing w:before="0" w:beforeAutospacing="0" w:after="0" w:afterAutospacing="0"/>
              <w:rPr>
                <w:b/>
                <w:sz w:val="22"/>
                <w:szCs w:val="22"/>
              </w:rPr>
            </w:pPr>
            <w:r w:rsidRPr="004B5A8B">
              <w:rPr>
                <w:sz w:val="22"/>
                <w:szCs w:val="22"/>
              </w:rPr>
              <w:t>«Природа в окружении ребёнка»</w:t>
            </w: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tc>
      </w:tr>
      <w:tr w:rsidR="003D0A9F" w:rsidRPr="004B5A8B" w:rsidTr="009434A1">
        <w:trPr>
          <w:cantSplit/>
          <w:trHeight w:val="699"/>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Дидактическая игра  «Подбери по цвету»</w:t>
            </w:r>
          </w:p>
        </w:tc>
        <w:tc>
          <w:tcPr>
            <w:tcW w:w="5342" w:type="dxa"/>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формировать </w:t>
            </w:r>
            <w:proofErr w:type="spellStart"/>
            <w:r w:rsidRPr="004B5A8B">
              <w:rPr>
                <w:rFonts w:ascii="Times New Roman" w:hAnsi="Times New Roman"/>
              </w:rPr>
              <w:t>гендерную</w:t>
            </w:r>
            <w:proofErr w:type="spellEnd"/>
            <w:r w:rsidRPr="004B5A8B">
              <w:rPr>
                <w:rFonts w:ascii="Times New Roman" w:hAnsi="Times New Roman"/>
              </w:rPr>
              <w:t xml:space="preserve"> принадлежность, умение видеть </w:t>
            </w:r>
            <w:proofErr w:type="spellStart"/>
            <w:r w:rsidRPr="004B5A8B">
              <w:rPr>
                <w:rFonts w:ascii="Times New Roman" w:hAnsi="Times New Roman"/>
              </w:rPr>
              <w:t>полоролевые</w:t>
            </w:r>
            <w:proofErr w:type="spellEnd"/>
            <w:r w:rsidRPr="004B5A8B">
              <w:rPr>
                <w:rFonts w:ascii="Times New Roman" w:hAnsi="Times New Roman"/>
              </w:rPr>
              <w:t xml:space="preserve"> различия мальчиков и девочек.</w:t>
            </w:r>
          </w:p>
        </w:tc>
        <w:tc>
          <w:tcPr>
            <w:tcW w:w="2268" w:type="dxa"/>
            <w:gridSpan w:val="4"/>
            <w:shd w:val="clear" w:color="auto" w:fill="auto"/>
          </w:tcPr>
          <w:p w:rsidR="003D0A9F" w:rsidRPr="004B5A8B" w:rsidRDefault="003D0A9F" w:rsidP="009434A1">
            <w:pPr>
              <w:spacing w:after="0" w:line="240" w:lineRule="auto"/>
              <w:rPr>
                <w:rFonts w:ascii="Times New Roman" w:hAnsi="Times New Roman"/>
                <w:b/>
                <w:bCs/>
                <w:color w:val="0F1419"/>
              </w:rPr>
            </w:pPr>
            <w:r w:rsidRPr="004B5A8B">
              <w:rPr>
                <w:rFonts w:ascii="Times New Roman" w:hAnsi="Times New Roman"/>
                <w:b/>
                <w:bCs/>
                <w:color w:val="0F1419"/>
              </w:rPr>
              <w:t>Центр социально-эмоционального развития</w:t>
            </w:r>
          </w:p>
        </w:tc>
        <w:tc>
          <w:tcPr>
            <w:tcW w:w="1984"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2128" w:type="dxa"/>
            <w:gridSpan w:val="3"/>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9434A1">
        <w:trPr>
          <w:cantSplit/>
          <w:trHeight w:val="709"/>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Мытье рук, исследование «Как мы можем сделать из мыла воздушную пену»</w:t>
            </w:r>
          </w:p>
        </w:tc>
        <w:tc>
          <w:tcPr>
            <w:tcW w:w="5342" w:type="dxa"/>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 xml:space="preserve">Цель: </w:t>
            </w:r>
            <w:r w:rsidRPr="004B5A8B">
              <w:rPr>
                <w:rFonts w:ascii="Times New Roman" w:hAnsi="Times New Roman"/>
              </w:rPr>
              <w:t>совершенствовать культурно – гигиенические навыки, формировать  навыки исследования.</w:t>
            </w:r>
          </w:p>
        </w:tc>
        <w:tc>
          <w:tcPr>
            <w:tcW w:w="2268" w:type="dxa"/>
            <w:gridSpan w:val="4"/>
            <w:shd w:val="clear" w:color="auto" w:fill="auto"/>
          </w:tcPr>
          <w:p w:rsidR="003D0A9F" w:rsidRPr="004B5A8B" w:rsidRDefault="003D0A9F" w:rsidP="009434A1">
            <w:pPr>
              <w:spacing w:line="240" w:lineRule="auto"/>
              <w:ind w:right="-456"/>
              <w:rPr>
                <w:rFonts w:ascii="Times New Roman" w:hAnsi="Times New Roman"/>
                <w:b/>
                <w:bCs/>
                <w:color w:val="0F1419"/>
              </w:rPr>
            </w:pPr>
            <w:r w:rsidRPr="004B5A8B">
              <w:rPr>
                <w:rFonts w:ascii="Times New Roman" w:hAnsi="Times New Roman"/>
                <w:b/>
                <w:bCs/>
                <w:color w:val="0F1419"/>
              </w:rPr>
              <w:t xml:space="preserve">Центр познания </w:t>
            </w:r>
          </w:p>
        </w:tc>
        <w:tc>
          <w:tcPr>
            <w:tcW w:w="1984"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2128" w:type="dxa"/>
            <w:gridSpan w:val="3"/>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9434A1">
        <w:trPr>
          <w:cantSplit/>
          <w:trHeight w:val="705"/>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spacing w:after="0" w:line="240" w:lineRule="auto"/>
              <w:rPr>
                <w:rFonts w:ascii="Times New Roman" w:hAnsi="Times New Roman"/>
                <w:b/>
                <w:color w:val="000000"/>
              </w:rPr>
            </w:pPr>
            <w:r w:rsidRPr="004B5A8B">
              <w:rPr>
                <w:rFonts w:ascii="Times New Roman" w:hAnsi="Times New Roman"/>
                <w:b/>
                <w:color w:val="000000"/>
              </w:rPr>
              <w:t xml:space="preserve">НОД </w:t>
            </w:r>
          </w:p>
        </w:tc>
        <w:tc>
          <w:tcPr>
            <w:tcW w:w="5342" w:type="dxa"/>
            <w:shd w:val="clear" w:color="auto" w:fill="auto"/>
          </w:tcPr>
          <w:p w:rsidR="003D0A9F" w:rsidRPr="004B5A8B" w:rsidRDefault="003D0A9F" w:rsidP="009434A1">
            <w:pPr>
              <w:spacing w:line="240" w:lineRule="auto"/>
              <w:rPr>
                <w:rFonts w:ascii="Times New Roman" w:hAnsi="Times New Roman"/>
                <w:b/>
              </w:rPr>
            </w:pPr>
            <w:r w:rsidRPr="004B5A8B">
              <w:rPr>
                <w:rFonts w:ascii="Times New Roman" w:hAnsi="Times New Roman"/>
                <w:b/>
              </w:rPr>
              <w:t>1. Физическая культура</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2. НОД Ознакомление с художественной литературой</w:t>
            </w:r>
            <w:r w:rsidRPr="004B5A8B">
              <w:rPr>
                <w:rFonts w:ascii="Times New Roman" w:hAnsi="Times New Roman"/>
              </w:rPr>
              <w:t xml:space="preserve"> «Знакомство с игрушечным домом. Игра «Спрячь </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rPr>
              <w:t xml:space="preserve">зайку от лисы» </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учить различать  и называть материалы, из которых изготовлены предметы, сравнивать игрушки по размеру, описывать их; воспитывать желание оказывать помощь, интерес к коллективной работе; развивать внимание, речь, общую моторику.</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Используемая литература:</w:t>
            </w:r>
            <w:r w:rsidRPr="004B5A8B">
              <w:rPr>
                <w:rFonts w:ascii="Times New Roman" w:hAnsi="Times New Roman"/>
              </w:rPr>
              <w:t xml:space="preserve"> Комплексные занятия </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rPr>
              <w:t>стр.79.</w:t>
            </w:r>
          </w:p>
        </w:tc>
        <w:tc>
          <w:tcPr>
            <w:tcW w:w="2268" w:type="dxa"/>
            <w:gridSpan w:val="4"/>
            <w:shd w:val="clear" w:color="auto" w:fill="auto"/>
          </w:tcPr>
          <w:p w:rsidR="003D0A9F" w:rsidRPr="004B5A8B" w:rsidRDefault="003D0A9F" w:rsidP="009434A1">
            <w:pPr>
              <w:spacing w:after="0" w:line="240" w:lineRule="auto"/>
              <w:rPr>
                <w:rFonts w:ascii="Times New Roman" w:hAnsi="Times New Roman"/>
                <w:bCs/>
                <w:color w:val="0F1419"/>
              </w:rPr>
            </w:pPr>
            <w:r w:rsidRPr="004B5A8B">
              <w:rPr>
                <w:rFonts w:ascii="Times New Roman" w:hAnsi="Times New Roman"/>
                <w:b/>
                <w:bCs/>
                <w:color w:val="0F1419"/>
              </w:rPr>
              <w:t xml:space="preserve">Центр строительства </w:t>
            </w:r>
            <w:r w:rsidRPr="004B5A8B">
              <w:rPr>
                <w:rFonts w:ascii="Times New Roman" w:hAnsi="Times New Roman"/>
                <w:bCs/>
                <w:color w:val="0F1419"/>
              </w:rPr>
              <w:t>(макеты домов из различных материалов, кубики, две игрушки зайца.</w:t>
            </w:r>
          </w:p>
          <w:p w:rsidR="003D0A9F" w:rsidRPr="004B5A8B" w:rsidRDefault="003D0A9F" w:rsidP="009434A1">
            <w:pPr>
              <w:spacing w:after="0" w:line="240" w:lineRule="auto"/>
              <w:rPr>
                <w:rFonts w:ascii="Times New Roman" w:hAnsi="Times New Roman"/>
                <w:bCs/>
                <w:color w:val="0F1419"/>
              </w:rPr>
            </w:pPr>
          </w:p>
        </w:tc>
        <w:tc>
          <w:tcPr>
            <w:tcW w:w="1984"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2128" w:type="dxa"/>
            <w:gridSpan w:val="3"/>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9434A1">
        <w:trPr>
          <w:trHeight w:val="2682"/>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3D0A9F" w:rsidRPr="004B5A8B" w:rsidRDefault="003D0A9F" w:rsidP="009434A1">
            <w:pPr>
              <w:spacing w:after="0" w:line="240" w:lineRule="auto"/>
              <w:rPr>
                <w:rFonts w:ascii="Times New Roman" w:hAnsi="Times New Roman"/>
                <w:color w:val="FF0000"/>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line="240" w:lineRule="auto"/>
              <w:rPr>
                <w:rFonts w:ascii="Times New Roman" w:hAnsi="Times New Roman"/>
              </w:rPr>
            </w:pPr>
          </w:p>
        </w:tc>
        <w:tc>
          <w:tcPr>
            <w:tcW w:w="5342" w:type="dxa"/>
            <w:shd w:val="clear" w:color="auto" w:fill="auto"/>
          </w:tcPr>
          <w:p w:rsidR="003D0A9F" w:rsidRPr="004B5A8B" w:rsidRDefault="003D0A9F" w:rsidP="009434A1">
            <w:pPr>
              <w:pStyle w:val="Style1"/>
              <w:widowControl/>
              <w:spacing w:line="200" w:lineRule="exact"/>
              <w:ind w:left="131"/>
              <w:jc w:val="center"/>
              <w:rPr>
                <w:rStyle w:val="FontStyle97"/>
                <w:sz w:val="22"/>
                <w:szCs w:val="22"/>
              </w:rPr>
            </w:pPr>
            <w:r w:rsidRPr="004B5A8B">
              <w:rPr>
                <w:rStyle w:val="FontStyle97"/>
                <w:sz w:val="22"/>
                <w:szCs w:val="22"/>
              </w:rPr>
              <w:t xml:space="preserve">Что за чудо – длинный дом. </w:t>
            </w:r>
          </w:p>
          <w:p w:rsidR="003D0A9F" w:rsidRPr="004B5A8B" w:rsidRDefault="003D0A9F" w:rsidP="009434A1">
            <w:pPr>
              <w:pStyle w:val="Style1"/>
              <w:widowControl/>
              <w:spacing w:line="200" w:lineRule="exact"/>
              <w:ind w:left="131"/>
              <w:jc w:val="center"/>
              <w:rPr>
                <w:rStyle w:val="FontStyle97"/>
                <w:sz w:val="22"/>
                <w:szCs w:val="22"/>
              </w:rPr>
            </w:pPr>
            <w:r w:rsidRPr="004B5A8B">
              <w:rPr>
                <w:rStyle w:val="FontStyle97"/>
                <w:sz w:val="22"/>
                <w:szCs w:val="22"/>
              </w:rPr>
              <w:t>Пассажиров много в нем.</w:t>
            </w:r>
          </w:p>
          <w:p w:rsidR="003D0A9F" w:rsidRPr="004B5A8B" w:rsidRDefault="003D0A9F" w:rsidP="009434A1">
            <w:pPr>
              <w:pStyle w:val="Style8"/>
              <w:widowControl/>
              <w:spacing w:line="240" w:lineRule="auto"/>
              <w:ind w:left="-11" w:right="6" w:hanging="108"/>
              <w:rPr>
                <w:rStyle w:val="FontStyle112"/>
              </w:rPr>
            </w:pPr>
            <w:r w:rsidRPr="004B5A8B">
              <w:rPr>
                <w:rStyle w:val="FontStyle99"/>
                <w:spacing w:val="40"/>
              </w:rPr>
              <w:t xml:space="preserve"> Цели:</w:t>
            </w:r>
            <w:r w:rsidRPr="004B5A8B">
              <w:rPr>
                <w:rStyle w:val="FontStyle99"/>
              </w:rPr>
              <w:t xml:space="preserve"> </w:t>
            </w:r>
            <w:r w:rsidRPr="004B5A8B">
              <w:rPr>
                <w:rStyle w:val="FontStyle112"/>
              </w:rPr>
              <w:t>научить различать транспорт по внешнему виду, на</w:t>
            </w:r>
            <w:r w:rsidRPr="004B5A8B">
              <w:rPr>
                <w:rStyle w:val="FontStyle112"/>
              </w:rPr>
              <w:softHyphen/>
              <w:t>зывать, куда, в какую сторону движется автобус; дать понятия «остановка», «движение», «пассажир», «перед, зад автобуса», «водитель», «проезжая часть», «тротуар»; напомнить значение цветов светофора в дорожном движении.</w:t>
            </w:r>
          </w:p>
          <w:p w:rsidR="003D0A9F" w:rsidRPr="004B5A8B" w:rsidRDefault="003D0A9F" w:rsidP="009434A1">
            <w:pPr>
              <w:pStyle w:val="Style8"/>
              <w:widowControl/>
              <w:spacing w:line="240" w:lineRule="auto"/>
              <w:ind w:left="-11" w:right="6" w:hanging="108"/>
              <w:rPr>
                <w:b/>
                <w:sz w:val="22"/>
                <w:szCs w:val="22"/>
              </w:rPr>
            </w:pPr>
            <w:r w:rsidRPr="004B5A8B">
              <w:rPr>
                <w:rStyle w:val="FontStyle112"/>
              </w:rPr>
              <w:t xml:space="preserve">  </w:t>
            </w:r>
            <w:r w:rsidRPr="004B5A8B">
              <w:rPr>
                <w:b/>
                <w:bCs/>
                <w:color w:val="000000"/>
                <w:spacing w:val="-10"/>
                <w:sz w:val="22"/>
                <w:szCs w:val="22"/>
              </w:rPr>
              <w:t>Трудовая деятельность</w:t>
            </w:r>
            <w:r w:rsidRPr="004B5A8B">
              <w:rPr>
                <w:b/>
                <w:sz w:val="22"/>
                <w:szCs w:val="22"/>
              </w:rPr>
              <w:t xml:space="preserve"> </w:t>
            </w:r>
          </w:p>
          <w:p w:rsidR="003D0A9F" w:rsidRPr="004B5A8B" w:rsidRDefault="003D0A9F" w:rsidP="009434A1">
            <w:pPr>
              <w:pStyle w:val="Style8"/>
              <w:widowControl/>
              <w:spacing w:line="240" w:lineRule="auto"/>
              <w:ind w:left="-11" w:right="6" w:hanging="108"/>
              <w:rPr>
                <w:sz w:val="22"/>
                <w:szCs w:val="22"/>
              </w:rPr>
            </w:pPr>
            <w:r w:rsidRPr="004B5A8B">
              <w:rPr>
                <w:b/>
                <w:sz w:val="22"/>
                <w:szCs w:val="22"/>
              </w:rPr>
              <w:t xml:space="preserve">  </w:t>
            </w:r>
            <w:r w:rsidRPr="004B5A8B">
              <w:rPr>
                <w:color w:val="000000"/>
                <w:spacing w:val="-2"/>
                <w:sz w:val="22"/>
                <w:szCs w:val="22"/>
              </w:rPr>
              <w:t>Уборка участка леса, где дети будут играть.</w:t>
            </w:r>
          </w:p>
        </w:tc>
        <w:tc>
          <w:tcPr>
            <w:tcW w:w="2268" w:type="dxa"/>
            <w:gridSpan w:val="4"/>
            <w:shd w:val="clear" w:color="auto" w:fill="auto"/>
          </w:tcPr>
          <w:p w:rsidR="003D0A9F" w:rsidRPr="004B5A8B" w:rsidRDefault="003D0A9F"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w:t>
            </w:r>
          </w:p>
          <w:p w:rsidR="003D0A9F" w:rsidRPr="004B5A8B" w:rsidRDefault="003D0A9F" w:rsidP="009434A1">
            <w:pPr>
              <w:pStyle w:val="Style1"/>
              <w:widowControl/>
              <w:spacing w:line="240" w:lineRule="auto"/>
              <w:rPr>
                <w:rFonts w:ascii="Times New Roman" w:hAnsi="Times New Roman"/>
                <w:b/>
                <w:sz w:val="22"/>
                <w:szCs w:val="22"/>
              </w:rPr>
            </w:pPr>
            <w:r w:rsidRPr="004B5A8B">
              <w:rPr>
                <w:rStyle w:val="FontStyle119"/>
                <w:rFonts w:ascii="Times New Roman" w:hAnsi="Times New Roman" w:cs="Times New Roman"/>
                <w:sz w:val="22"/>
                <w:szCs w:val="22"/>
              </w:rPr>
              <w:t>совочки, игрушки, формочки, грабельки.</w:t>
            </w:r>
          </w:p>
        </w:tc>
        <w:tc>
          <w:tcPr>
            <w:tcW w:w="1984" w:type="dxa"/>
            <w:gridSpan w:val="4"/>
            <w:shd w:val="clear" w:color="auto" w:fill="auto"/>
          </w:tcPr>
          <w:p w:rsidR="003D0A9F" w:rsidRPr="004B5A8B" w:rsidRDefault="003D0A9F" w:rsidP="009434A1">
            <w:pPr>
              <w:shd w:val="clear" w:color="auto" w:fill="FFFFFF"/>
              <w:spacing w:after="0" w:line="240" w:lineRule="auto"/>
              <w:ind w:left="34"/>
              <w:rPr>
                <w:rFonts w:ascii="Times New Roman" w:hAnsi="Times New Roman"/>
                <w:b/>
              </w:rPr>
            </w:pPr>
            <w:r w:rsidRPr="004B5A8B">
              <w:rPr>
                <w:rFonts w:ascii="Times New Roman" w:hAnsi="Times New Roman"/>
                <w:b/>
                <w:bCs/>
                <w:color w:val="000000"/>
                <w:spacing w:val="-12"/>
              </w:rPr>
              <w:t>Подвижные игры:</w:t>
            </w:r>
            <w:r w:rsidRPr="004B5A8B">
              <w:rPr>
                <w:rFonts w:ascii="Times New Roman" w:hAnsi="Times New Roman"/>
                <w:b/>
              </w:rPr>
              <w:t xml:space="preserve"> </w:t>
            </w:r>
          </w:p>
          <w:p w:rsidR="003D0A9F" w:rsidRPr="004B5A8B" w:rsidRDefault="003D0A9F" w:rsidP="009434A1">
            <w:pPr>
              <w:shd w:val="clear" w:color="auto" w:fill="FFFFFF"/>
              <w:spacing w:after="0" w:line="240" w:lineRule="auto"/>
              <w:ind w:left="34"/>
              <w:rPr>
                <w:rFonts w:ascii="Times New Roman" w:hAnsi="Times New Roman"/>
                <w:b/>
                <w:color w:val="000000"/>
                <w:spacing w:val="-3"/>
              </w:rPr>
            </w:pPr>
            <w:r w:rsidRPr="004B5A8B">
              <w:rPr>
                <w:rFonts w:ascii="Times New Roman" w:hAnsi="Times New Roman"/>
                <w:b/>
                <w:color w:val="000000"/>
                <w:spacing w:val="-3"/>
              </w:rPr>
              <w:t xml:space="preserve">«Птицы в гнездышках». </w:t>
            </w:r>
          </w:p>
          <w:p w:rsidR="003D0A9F" w:rsidRPr="004B5A8B" w:rsidRDefault="003D0A9F" w:rsidP="009434A1">
            <w:pPr>
              <w:shd w:val="clear" w:color="auto" w:fill="FFFFFF"/>
              <w:spacing w:after="0" w:line="240" w:lineRule="auto"/>
              <w:ind w:left="34"/>
              <w:rPr>
                <w:rFonts w:ascii="Times New Roman" w:hAnsi="Times New Roman"/>
              </w:rPr>
            </w:pPr>
            <w:r w:rsidRPr="004B5A8B">
              <w:rPr>
                <w:rFonts w:ascii="Times New Roman" w:hAnsi="Times New Roman"/>
                <w:b/>
                <w:iCs/>
                <w:color w:val="000000"/>
                <w:spacing w:val="-6"/>
              </w:rPr>
              <w:t>Цели:</w:t>
            </w:r>
            <w:r w:rsidRPr="004B5A8B">
              <w:rPr>
                <w:rFonts w:ascii="Times New Roman" w:hAnsi="Times New Roman"/>
              </w:rPr>
              <w:t xml:space="preserve"> </w:t>
            </w:r>
            <w:r w:rsidRPr="004B5A8B">
              <w:rPr>
                <w:rFonts w:ascii="Times New Roman" w:hAnsi="Times New Roman"/>
                <w:color w:val="000000"/>
                <w:spacing w:val="2"/>
              </w:rPr>
              <w:t xml:space="preserve">учить ходить и бегать врассыпную, не наталкиваясь друг на </w:t>
            </w:r>
            <w:r w:rsidRPr="004B5A8B">
              <w:rPr>
                <w:rFonts w:ascii="Times New Roman" w:hAnsi="Times New Roman"/>
                <w:color w:val="000000"/>
                <w:spacing w:val="-6"/>
              </w:rPr>
              <w:t>друга.</w:t>
            </w:r>
          </w:p>
          <w:p w:rsidR="003D0A9F" w:rsidRPr="004B5A8B" w:rsidRDefault="003D0A9F" w:rsidP="009434A1">
            <w:pPr>
              <w:pStyle w:val="Style1"/>
              <w:widowControl/>
              <w:spacing w:line="240" w:lineRule="auto"/>
              <w:rPr>
                <w:rFonts w:ascii="Times New Roman" w:hAnsi="Times New Roman"/>
                <w:sz w:val="22"/>
                <w:szCs w:val="22"/>
              </w:rPr>
            </w:pPr>
          </w:p>
        </w:tc>
        <w:tc>
          <w:tcPr>
            <w:tcW w:w="2128" w:type="dxa"/>
            <w:gridSpan w:val="3"/>
            <w:vMerge/>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9434A1">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12"/>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Релаксация по музыку.</w:t>
            </w:r>
          </w:p>
          <w:p w:rsidR="003D0A9F" w:rsidRPr="004B5A8B" w:rsidRDefault="003D0A9F" w:rsidP="009434A1">
            <w:pPr>
              <w:spacing w:after="0" w:line="240" w:lineRule="auto"/>
              <w:rPr>
                <w:rFonts w:ascii="Times New Roman" w:hAnsi="Times New Roman"/>
                <w:b/>
              </w:rPr>
            </w:pPr>
          </w:p>
        </w:tc>
      </w:tr>
      <w:tr w:rsidR="003D0A9F" w:rsidRPr="004B5A8B" w:rsidTr="003D0A9F">
        <w:trPr>
          <w:trHeight w:val="1200"/>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pStyle w:val="a3"/>
              <w:rPr>
                <w:rFonts w:ascii="Times New Roman" w:hAnsi="Times New Roman"/>
                <w:b/>
                <w:u w:val="single"/>
              </w:rPr>
            </w:pPr>
            <w:r w:rsidRPr="004B5A8B">
              <w:rPr>
                <w:rFonts w:ascii="Times New Roman" w:hAnsi="Times New Roman"/>
                <w:b/>
                <w:u w:val="single"/>
              </w:rPr>
              <w:t>Вечер</w:t>
            </w:r>
          </w:p>
          <w:p w:rsidR="003D0A9F" w:rsidRPr="004B5A8B" w:rsidRDefault="003D0A9F" w:rsidP="009434A1">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835" w:type="dxa"/>
            <w:gridSpan w:val="5"/>
            <w:shd w:val="clear" w:color="auto" w:fill="auto"/>
          </w:tcPr>
          <w:p w:rsidR="003D0A9F" w:rsidRPr="004B5A8B" w:rsidRDefault="003D0A9F" w:rsidP="009434A1">
            <w:pPr>
              <w:pStyle w:val="Style17"/>
              <w:widowControl/>
              <w:spacing w:line="240" w:lineRule="auto"/>
              <w:ind w:firstLine="0"/>
              <w:rPr>
                <w:rFonts w:ascii="Times New Roman" w:hAnsi="Times New Roman"/>
                <w:b/>
                <w:sz w:val="22"/>
                <w:szCs w:val="22"/>
              </w:rPr>
            </w:pPr>
          </w:p>
          <w:p w:rsidR="003D0A9F" w:rsidRPr="004B5A8B" w:rsidRDefault="003D0A9F"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3D0A9F" w:rsidRPr="004B5A8B" w:rsidRDefault="003D0A9F"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3D0A9F" w:rsidRPr="004B5A8B" w:rsidRDefault="003D0A9F" w:rsidP="009434A1">
            <w:pPr>
              <w:pStyle w:val="Style17"/>
              <w:widowControl/>
              <w:spacing w:line="240" w:lineRule="auto"/>
              <w:ind w:firstLine="0"/>
              <w:rPr>
                <w:rFonts w:ascii="Times New Roman" w:hAnsi="Times New Roman"/>
                <w:b/>
                <w:sz w:val="22"/>
                <w:szCs w:val="22"/>
              </w:rPr>
            </w:pPr>
          </w:p>
        </w:tc>
        <w:tc>
          <w:tcPr>
            <w:tcW w:w="1417" w:type="dxa"/>
            <w:gridSpan w:val="3"/>
            <w:vMerge w:val="restart"/>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Игровое упражнение «Давайте познакомимся с куклами»</w:t>
            </w:r>
          </w:p>
          <w:p w:rsidR="003D0A9F" w:rsidRPr="004B5A8B" w:rsidRDefault="003D0A9F" w:rsidP="009434A1">
            <w:pPr>
              <w:spacing w:after="0" w:line="240" w:lineRule="auto"/>
              <w:rPr>
                <w:rFonts w:ascii="Times New Roman" w:hAnsi="Times New Roman"/>
              </w:rPr>
            </w:pPr>
            <w:r w:rsidRPr="004B5A8B">
              <w:rPr>
                <w:rFonts w:ascii="Times New Roman" w:hAnsi="Times New Roman"/>
              </w:rPr>
              <w:t>( каждый ребенок называет свое имя, фамилию кукле).</w:t>
            </w:r>
          </w:p>
        </w:tc>
        <w:tc>
          <w:tcPr>
            <w:tcW w:w="2128" w:type="dxa"/>
            <w:gridSpan w:val="3"/>
            <w:vMerge w:val="restart"/>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450"/>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Конструирование «Узкая длинная дорожка желтого цвета»</w:t>
            </w:r>
          </w:p>
          <w:p w:rsidR="003D0A9F" w:rsidRPr="004B5A8B" w:rsidRDefault="003D0A9F" w:rsidP="009434A1">
            <w:pPr>
              <w:spacing w:after="0" w:line="240" w:lineRule="auto"/>
              <w:ind w:right="-456"/>
              <w:rPr>
                <w:rFonts w:ascii="Times New Roman" w:hAnsi="Times New Roman"/>
                <w:b/>
              </w:rPr>
            </w:pPr>
          </w:p>
        </w:tc>
        <w:tc>
          <w:tcPr>
            <w:tcW w:w="5342" w:type="dxa"/>
            <w:shd w:val="clear" w:color="auto" w:fill="auto"/>
          </w:tcPr>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строить узкую длинную дорожку желтого цвета.</w:t>
            </w:r>
          </w:p>
        </w:tc>
        <w:tc>
          <w:tcPr>
            <w:tcW w:w="2835" w:type="dxa"/>
            <w:gridSpan w:val="5"/>
            <w:shd w:val="clear" w:color="auto" w:fill="auto"/>
          </w:tcPr>
          <w:p w:rsidR="003D0A9F" w:rsidRPr="004B5A8B" w:rsidRDefault="003D0A9F"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конструирования</w:t>
            </w:r>
          </w:p>
          <w:p w:rsidR="003D0A9F" w:rsidRPr="004B5A8B" w:rsidRDefault="003D0A9F" w:rsidP="009434A1">
            <w:pPr>
              <w:pStyle w:val="Style17"/>
              <w:spacing w:line="240" w:lineRule="auto"/>
              <w:ind w:firstLine="0"/>
              <w:rPr>
                <w:rFonts w:ascii="Times New Roman" w:hAnsi="Times New Roman"/>
                <w:sz w:val="22"/>
                <w:szCs w:val="22"/>
              </w:rPr>
            </w:pPr>
            <w:r w:rsidRPr="004B5A8B">
              <w:rPr>
                <w:rFonts w:ascii="Times New Roman" w:hAnsi="Times New Roman"/>
                <w:sz w:val="22"/>
                <w:szCs w:val="22"/>
              </w:rPr>
              <w:t>(конструктор желтого цвета)</w:t>
            </w:r>
          </w:p>
        </w:tc>
        <w:tc>
          <w:tcPr>
            <w:tcW w:w="1417" w:type="dxa"/>
            <w:gridSpan w:val="3"/>
            <w:vMerge/>
            <w:shd w:val="clear" w:color="auto" w:fill="auto"/>
          </w:tcPr>
          <w:p w:rsidR="003D0A9F" w:rsidRPr="004B5A8B" w:rsidRDefault="003D0A9F" w:rsidP="009434A1">
            <w:pPr>
              <w:spacing w:after="0" w:line="240" w:lineRule="auto"/>
              <w:rPr>
                <w:rFonts w:ascii="Times New Roman" w:hAnsi="Times New Roman"/>
                <w:b/>
              </w:rPr>
            </w:pPr>
          </w:p>
        </w:tc>
        <w:tc>
          <w:tcPr>
            <w:tcW w:w="2128" w:type="dxa"/>
            <w:gridSpan w:val="3"/>
            <w:vMerge/>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555"/>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Рисование «Солнышко»</w:t>
            </w:r>
          </w:p>
          <w:p w:rsidR="003D0A9F" w:rsidRPr="004B5A8B" w:rsidRDefault="003D0A9F" w:rsidP="009434A1">
            <w:pPr>
              <w:spacing w:after="0" w:line="240" w:lineRule="auto"/>
              <w:ind w:right="-456"/>
              <w:rPr>
                <w:rFonts w:ascii="Times New Roman" w:hAnsi="Times New Roman"/>
                <w:b/>
              </w:rPr>
            </w:pPr>
          </w:p>
        </w:tc>
        <w:tc>
          <w:tcPr>
            <w:tcW w:w="5342" w:type="dxa"/>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b/>
              </w:rPr>
              <w:t xml:space="preserve">Цель: </w:t>
            </w:r>
            <w:r w:rsidRPr="004B5A8B">
              <w:rPr>
                <w:rFonts w:ascii="Times New Roman" w:hAnsi="Times New Roman"/>
              </w:rPr>
              <w:t>познакомить детей с желтым цветом. Соотносить цвет и его наименование.</w:t>
            </w:r>
          </w:p>
          <w:p w:rsidR="003D0A9F" w:rsidRPr="004B5A8B" w:rsidRDefault="003D0A9F" w:rsidP="009434A1">
            <w:pPr>
              <w:spacing w:after="0" w:line="240" w:lineRule="auto"/>
              <w:ind w:right="-456"/>
              <w:rPr>
                <w:rFonts w:ascii="Times New Roman" w:hAnsi="Times New Roman"/>
              </w:rPr>
            </w:pPr>
          </w:p>
        </w:tc>
        <w:tc>
          <w:tcPr>
            <w:tcW w:w="2835" w:type="dxa"/>
            <w:gridSpan w:val="5"/>
            <w:shd w:val="clear" w:color="auto" w:fill="auto"/>
          </w:tcPr>
          <w:p w:rsidR="003D0A9F" w:rsidRPr="004B5A8B" w:rsidRDefault="003D0A9F"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творчества</w:t>
            </w:r>
          </w:p>
          <w:p w:rsidR="003D0A9F" w:rsidRPr="004B5A8B" w:rsidRDefault="003D0A9F" w:rsidP="009434A1">
            <w:pPr>
              <w:pStyle w:val="Style17"/>
              <w:spacing w:line="240" w:lineRule="auto"/>
              <w:ind w:firstLine="0"/>
              <w:rPr>
                <w:rFonts w:ascii="Times New Roman" w:hAnsi="Times New Roman"/>
                <w:sz w:val="22"/>
                <w:szCs w:val="22"/>
              </w:rPr>
            </w:pPr>
            <w:r w:rsidRPr="004B5A8B">
              <w:rPr>
                <w:rFonts w:ascii="Times New Roman" w:hAnsi="Times New Roman"/>
                <w:sz w:val="22"/>
                <w:szCs w:val="22"/>
              </w:rPr>
              <w:t>(альбомы, акварельные краски и кисти)</w:t>
            </w:r>
          </w:p>
        </w:tc>
        <w:tc>
          <w:tcPr>
            <w:tcW w:w="1417" w:type="dxa"/>
            <w:gridSpan w:val="3"/>
            <w:vMerge/>
            <w:shd w:val="clear" w:color="auto" w:fill="auto"/>
          </w:tcPr>
          <w:p w:rsidR="003D0A9F" w:rsidRPr="004B5A8B" w:rsidRDefault="003D0A9F" w:rsidP="009434A1">
            <w:pPr>
              <w:spacing w:after="0" w:line="240" w:lineRule="auto"/>
              <w:rPr>
                <w:rFonts w:ascii="Times New Roman" w:hAnsi="Times New Roman"/>
                <w:b/>
              </w:rPr>
            </w:pPr>
          </w:p>
        </w:tc>
        <w:tc>
          <w:tcPr>
            <w:tcW w:w="2128" w:type="dxa"/>
            <w:gridSpan w:val="3"/>
            <w:vMerge/>
            <w:tcBorders>
              <w:bottom w:val="nil"/>
            </w:tcBorders>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768"/>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pacing w:line="240" w:lineRule="auto"/>
              <w:rPr>
                <w:rFonts w:ascii="Times New Roman" w:hAnsi="Times New Roman"/>
                <w:u w:val="single"/>
              </w:rPr>
            </w:pPr>
            <w:r w:rsidRPr="004B5A8B">
              <w:rPr>
                <w:rFonts w:ascii="Times New Roman" w:hAnsi="Times New Roman"/>
                <w:b/>
                <w:u w:val="single"/>
              </w:rPr>
              <w:t>Прогулка</w:t>
            </w:r>
          </w:p>
          <w:p w:rsidR="003D0A9F" w:rsidRPr="004B5A8B" w:rsidRDefault="003D0A9F" w:rsidP="009434A1">
            <w:pPr>
              <w:spacing w:line="240" w:lineRule="auto"/>
              <w:rPr>
                <w:rFonts w:ascii="Times New Roman" w:hAnsi="Times New Roman"/>
              </w:rPr>
            </w:pPr>
          </w:p>
          <w:p w:rsidR="003D0A9F" w:rsidRPr="004B5A8B" w:rsidRDefault="003D0A9F" w:rsidP="009434A1">
            <w:pPr>
              <w:spacing w:line="240" w:lineRule="auto"/>
              <w:rPr>
                <w:rFonts w:ascii="Times New Roman" w:hAnsi="Times New Roman"/>
              </w:rPr>
            </w:pPr>
          </w:p>
        </w:tc>
        <w:tc>
          <w:tcPr>
            <w:tcW w:w="5352" w:type="dxa"/>
            <w:gridSpan w:val="2"/>
            <w:shd w:val="clear" w:color="auto" w:fill="auto"/>
          </w:tcPr>
          <w:p w:rsidR="003D0A9F" w:rsidRPr="004B5A8B" w:rsidRDefault="003D0A9F" w:rsidP="009434A1">
            <w:pPr>
              <w:shd w:val="clear" w:color="auto" w:fill="FFFFFF"/>
              <w:spacing w:after="0" w:line="240" w:lineRule="auto"/>
              <w:jc w:val="center"/>
              <w:rPr>
                <w:rFonts w:ascii="Times New Roman" w:hAnsi="Times New Roman"/>
                <w:b/>
                <w:bCs/>
                <w:color w:val="000000"/>
                <w:spacing w:val="-8"/>
              </w:rPr>
            </w:pPr>
            <w:r w:rsidRPr="004B5A8B">
              <w:rPr>
                <w:rFonts w:ascii="Times New Roman" w:hAnsi="Times New Roman"/>
                <w:b/>
                <w:bCs/>
                <w:color w:val="000000"/>
                <w:spacing w:val="-8"/>
              </w:rPr>
              <w:t xml:space="preserve">Наблюдение </w:t>
            </w:r>
            <w:r w:rsidRPr="004B5A8B">
              <w:rPr>
                <w:rFonts w:ascii="Times New Roman" w:hAnsi="Times New Roman"/>
                <w:b/>
              </w:rPr>
              <w:t xml:space="preserve"> за кустарником.</w:t>
            </w:r>
          </w:p>
          <w:p w:rsidR="003D0A9F" w:rsidRPr="004B5A8B" w:rsidRDefault="003D0A9F" w:rsidP="009434A1">
            <w:pPr>
              <w:spacing w:after="0" w:line="240" w:lineRule="auto"/>
              <w:jc w:val="both"/>
              <w:rPr>
                <w:rFonts w:ascii="Times New Roman" w:hAnsi="Times New Roman"/>
              </w:rPr>
            </w:pPr>
            <w:r w:rsidRPr="004B5A8B">
              <w:rPr>
                <w:rFonts w:ascii="Times New Roman" w:hAnsi="Times New Roman"/>
                <w:b/>
                <w:iCs/>
                <w:color w:val="000000"/>
                <w:spacing w:val="-1"/>
              </w:rPr>
              <w:t>Цель</w:t>
            </w:r>
            <w:r w:rsidRPr="004B5A8B">
              <w:rPr>
                <w:rFonts w:ascii="Times New Roman" w:hAnsi="Times New Roman"/>
                <w:b/>
                <w:i/>
                <w:iCs/>
                <w:color w:val="000000"/>
                <w:spacing w:val="-1"/>
              </w:rPr>
              <w:t>:</w:t>
            </w:r>
            <w:r w:rsidRPr="004B5A8B">
              <w:rPr>
                <w:rFonts w:ascii="Times New Roman" w:hAnsi="Times New Roman"/>
                <w:i/>
                <w:iCs/>
                <w:color w:val="000000"/>
                <w:spacing w:val="-1"/>
              </w:rPr>
              <w:t xml:space="preserve"> </w:t>
            </w:r>
            <w:r w:rsidRPr="004B5A8B">
              <w:rPr>
                <w:rFonts w:ascii="Times New Roman" w:hAnsi="Times New Roman"/>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3D0A9F" w:rsidRPr="004B5A8B" w:rsidRDefault="003D0A9F" w:rsidP="009434A1">
            <w:pPr>
              <w:spacing w:after="0" w:line="240" w:lineRule="auto"/>
              <w:rPr>
                <w:rFonts w:ascii="Times New Roman" w:hAnsi="Times New Roman"/>
                <w:b/>
              </w:rPr>
            </w:pPr>
            <w:r w:rsidRPr="004B5A8B">
              <w:rPr>
                <w:rFonts w:ascii="Times New Roman" w:hAnsi="Times New Roman"/>
                <w:b/>
                <w:bCs/>
                <w:color w:val="000000"/>
                <w:spacing w:val="-11"/>
              </w:rPr>
              <w:t xml:space="preserve">Трудовая деятельность. </w:t>
            </w:r>
            <w:r w:rsidRPr="004B5A8B">
              <w:rPr>
                <w:rFonts w:ascii="Times New Roman" w:hAnsi="Times New Roman"/>
              </w:rPr>
              <w:t xml:space="preserve"> Уборка мусора на участке детского сада.</w:t>
            </w:r>
          </w:p>
          <w:p w:rsidR="003D0A9F" w:rsidRPr="004B5A8B" w:rsidRDefault="003D0A9F" w:rsidP="009434A1">
            <w:pPr>
              <w:spacing w:after="0" w:line="240" w:lineRule="auto"/>
              <w:rPr>
                <w:rFonts w:ascii="Times New Roman" w:hAnsi="Times New Roman"/>
                <w:bCs/>
                <w:color w:val="000000"/>
                <w:spacing w:val="-11"/>
              </w:rPr>
            </w:pPr>
            <w:r w:rsidRPr="004B5A8B">
              <w:rPr>
                <w:rFonts w:ascii="Times New Roman" w:hAnsi="Times New Roman"/>
                <w:b/>
                <w:bCs/>
                <w:color w:val="000000"/>
                <w:spacing w:val="-11"/>
              </w:rPr>
              <w:t xml:space="preserve">Цель: </w:t>
            </w:r>
            <w:r w:rsidRPr="004B5A8B">
              <w:rPr>
                <w:rFonts w:ascii="Times New Roman" w:hAnsi="Times New Roman"/>
                <w:bCs/>
                <w:color w:val="000000"/>
                <w:spacing w:val="-11"/>
              </w:rPr>
              <w:t>воспитывать желание детей помогать взрослым</w:t>
            </w:r>
          </w:p>
          <w:p w:rsidR="003D0A9F" w:rsidRPr="004B5A8B" w:rsidRDefault="003D0A9F" w:rsidP="009434A1">
            <w:pPr>
              <w:spacing w:after="0" w:line="240" w:lineRule="auto"/>
              <w:rPr>
                <w:rFonts w:ascii="Times New Roman" w:hAnsi="Times New Roman"/>
                <w:b/>
              </w:rPr>
            </w:pPr>
          </w:p>
        </w:tc>
        <w:tc>
          <w:tcPr>
            <w:tcW w:w="2825" w:type="dxa"/>
            <w:gridSpan w:val="4"/>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3D0A9F" w:rsidRPr="004B5A8B" w:rsidRDefault="003D0A9F" w:rsidP="009434A1">
            <w:pPr>
              <w:spacing w:after="0" w:line="240" w:lineRule="auto"/>
              <w:rPr>
                <w:rFonts w:ascii="Times New Roman" w:hAnsi="Times New Roman"/>
              </w:rPr>
            </w:pPr>
            <w:r w:rsidRPr="004B5A8B">
              <w:rPr>
                <w:rFonts w:ascii="Times New Roman" w:hAnsi="Times New Roman"/>
              </w:rPr>
              <w:t>Мячи, веники, ведра.</w:t>
            </w:r>
          </w:p>
        </w:tc>
        <w:tc>
          <w:tcPr>
            <w:tcW w:w="1410" w:type="dxa"/>
            <w:gridSpan w:val="2"/>
            <w:shd w:val="clear" w:color="auto" w:fill="auto"/>
          </w:tcPr>
          <w:p w:rsidR="003D0A9F" w:rsidRPr="004B5A8B" w:rsidRDefault="003D0A9F"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Подвижная игра «Кто попадет?»</w:t>
            </w:r>
          </w:p>
          <w:p w:rsidR="003D0A9F" w:rsidRPr="004B5A8B" w:rsidRDefault="003D0A9F"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тренировка целости, ловкости, развитие умения играть в мяч.</w:t>
            </w:r>
          </w:p>
        </w:tc>
        <w:tc>
          <w:tcPr>
            <w:tcW w:w="2135" w:type="dxa"/>
            <w:gridSpan w:val="4"/>
            <w:tcBorders>
              <w:top w:val="nil"/>
            </w:tcBorders>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c>
          <w:tcPr>
            <w:tcW w:w="1008"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моменты</w:t>
            </w:r>
          </w:p>
        </w:tc>
        <w:tc>
          <w:tcPr>
            <w:tcW w:w="5909" w:type="dxa"/>
            <w:gridSpan w:val="3"/>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3"/>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3D0A9F" w:rsidRPr="004B5A8B" w:rsidRDefault="003D0A9F"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4"/>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работа</w:t>
            </w:r>
          </w:p>
        </w:tc>
        <w:tc>
          <w:tcPr>
            <w:tcW w:w="1561" w:type="dxa"/>
            <w:gridSpan w:val="2"/>
            <w:shd w:val="clear" w:color="auto" w:fill="auto"/>
          </w:tcPr>
          <w:p w:rsidR="003D0A9F" w:rsidRPr="004B5A8B" w:rsidRDefault="003D0A9F"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3D0A9F" w:rsidRPr="004B5A8B" w:rsidTr="003D0A9F">
        <w:trPr>
          <w:trHeight w:val="70"/>
        </w:trPr>
        <w:tc>
          <w:tcPr>
            <w:tcW w:w="1008"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2</w:t>
            </w:r>
          </w:p>
        </w:tc>
        <w:tc>
          <w:tcPr>
            <w:tcW w:w="5909" w:type="dxa"/>
            <w:gridSpan w:val="3"/>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3</w:t>
            </w:r>
          </w:p>
        </w:tc>
        <w:tc>
          <w:tcPr>
            <w:tcW w:w="2268" w:type="dxa"/>
            <w:gridSpan w:val="3"/>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4</w:t>
            </w:r>
          </w:p>
        </w:tc>
        <w:tc>
          <w:tcPr>
            <w:tcW w:w="1984" w:type="dxa"/>
            <w:gridSpan w:val="4"/>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5</w:t>
            </w:r>
          </w:p>
        </w:tc>
        <w:tc>
          <w:tcPr>
            <w:tcW w:w="1561" w:type="dxa"/>
            <w:gridSpan w:val="2"/>
            <w:shd w:val="clear" w:color="auto" w:fill="auto"/>
          </w:tcPr>
          <w:p w:rsidR="003D0A9F" w:rsidRPr="004B5A8B" w:rsidRDefault="003D0A9F" w:rsidP="009434A1">
            <w:pPr>
              <w:spacing w:after="0" w:line="240" w:lineRule="auto"/>
              <w:jc w:val="center"/>
              <w:rPr>
                <w:rFonts w:ascii="Times New Roman" w:hAnsi="Times New Roman"/>
              </w:rPr>
            </w:pPr>
            <w:r w:rsidRPr="004B5A8B">
              <w:rPr>
                <w:rFonts w:ascii="Times New Roman" w:hAnsi="Times New Roman"/>
              </w:rPr>
              <w:t>6</w:t>
            </w:r>
          </w:p>
        </w:tc>
      </w:tr>
      <w:tr w:rsidR="003D0A9F" w:rsidRPr="004B5A8B" w:rsidTr="003D0A9F">
        <w:trPr>
          <w:cantSplit/>
          <w:trHeight w:val="919"/>
        </w:trPr>
        <w:tc>
          <w:tcPr>
            <w:tcW w:w="1008" w:type="dxa"/>
            <w:vMerge w:val="restart"/>
            <w:shd w:val="clear" w:color="auto" w:fill="auto"/>
            <w:textDirection w:val="btLr"/>
          </w:tcPr>
          <w:p w:rsidR="003D0A9F" w:rsidRPr="004B5A8B" w:rsidRDefault="003D0A9F" w:rsidP="009434A1">
            <w:pPr>
              <w:spacing w:after="0" w:line="240" w:lineRule="auto"/>
              <w:ind w:left="113" w:right="113"/>
              <w:jc w:val="center"/>
              <w:rPr>
                <w:rFonts w:ascii="Times New Roman" w:hAnsi="Times New Roman"/>
                <w:b/>
              </w:rPr>
            </w:pPr>
            <w:r w:rsidRPr="004B5A8B">
              <w:rPr>
                <w:rFonts w:ascii="Times New Roman" w:hAnsi="Times New Roman"/>
                <w:b/>
              </w:rPr>
              <w:t>16 сентября – среда</w:t>
            </w:r>
          </w:p>
          <w:p w:rsidR="003D0A9F" w:rsidRPr="004B5A8B" w:rsidRDefault="003D0A9F" w:rsidP="009434A1">
            <w:pPr>
              <w:spacing w:after="0" w:line="240" w:lineRule="auto"/>
              <w:ind w:left="113" w:right="113"/>
              <w:jc w:val="center"/>
              <w:rPr>
                <w:rFonts w:ascii="Times New Roman" w:hAnsi="Times New Roman"/>
                <w:b/>
              </w:rPr>
            </w:pPr>
            <w:r w:rsidRPr="004B5A8B">
              <w:rPr>
                <w:rFonts w:ascii="Times New Roman" w:hAnsi="Times New Roman"/>
                <w:b/>
              </w:rPr>
              <w:t>«Здравствуй, детский сад»</w:t>
            </w:r>
          </w:p>
        </w:tc>
        <w:tc>
          <w:tcPr>
            <w:tcW w:w="1980" w:type="dxa"/>
            <w:shd w:val="clear" w:color="auto" w:fill="auto"/>
          </w:tcPr>
          <w:p w:rsidR="003D0A9F" w:rsidRPr="004B5A8B" w:rsidRDefault="003D0A9F" w:rsidP="009434A1">
            <w:pPr>
              <w:spacing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3D0A9F" w:rsidRPr="004B5A8B" w:rsidRDefault="003D0A9F" w:rsidP="009434A1">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909" w:type="dxa"/>
            <w:gridSpan w:val="3"/>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3D0A9F" w:rsidRPr="004B5A8B" w:rsidRDefault="003D0A9F" w:rsidP="009434A1">
            <w:pPr>
              <w:spacing w:after="0" w:line="240" w:lineRule="auto"/>
              <w:rPr>
                <w:rFonts w:ascii="Times New Roman" w:hAnsi="Times New Roman"/>
              </w:rPr>
            </w:pPr>
          </w:p>
        </w:tc>
        <w:tc>
          <w:tcPr>
            <w:tcW w:w="2268" w:type="dxa"/>
            <w:gridSpan w:val="3"/>
            <w:shd w:val="clear" w:color="auto" w:fill="auto"/>
          </w:tcPr>
          <w:p w:rsidR="003D0A9F" w:rsidRPr="004B5A8B" w:rsidRDefault="003D0A9F" w:rsidP="009434A1">
            <w:pPr>
              <w:spacing w:after="0" w:line="240" w:lineRule="auto"/>
              <w:rPr>
                <w:rFonts w:ascii="Times New Roman" w:hAnsi="Times New Roman"/>
                <w:b/>
              </w:rPr>
            </w:pPr>
          </w:p>
          <w:p w:rsidR="003D0A9F" w:rsidRPr="004B5A8B" w:rsidRDefault="003D0A9F" w:rsidP="009434A1">
            <w:pPr>
              <w:spacing w:after="0" w:line="240" w:lineRule="auto"/>
              <w:rPr>
                <w:rFonts w:ascii="Times New Roman" w:hAnsi="Times New Roman"/>
                <w:b/>
              </w:rPr>
            </w:pPr>
            <w:r w:rsidRPr="004B5A8B">
              <w:rPr>
                <w:rFonts w:ascii="Times New Roman" w:hAnsi="Times New Roman"/>
                <w:b/>
              </w:rPr>
              <w:t>Дружный круг</w:t>
            </w:r>
          </w:p>
          <w:p w:rsidR="003D0A9F" w:rsidRPr="004B5A8B" w:rsidRDefault="003D0A9F" w:rsidP="009434A1">
            <w:pPr>
              <w:spacing w:after="0" w:line="240" w:lineRule="auto"/>
              <w:rPr>
                <w:rFonts w:ascii="Times New Roman" w:hAnsi="Times New Roman"/>
              </w:rPr>
            </w:pPr>
            <w:r w:rsidRPr="004B5A8B">
              <w:rPr>
                <w:rFonts w:ascii="Times New Roman" w:hAnsi="Times New Roman"/>
              </w:rPr>
              <w:t>(обручи)</w:t>
            </w:r>
          </w:p>
        </w:tc>
        <w:tc>
          <w:tcPr>
            <w:tcW w:w="1984" w:type="dxa"/>
            <w:gridSpan w:val="4"/>
            <w:vMerge w:val="restart"/>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rPr>
              <w:t xml:space="preserve"> </w:t>
            </w:r>
          </w:p>
          <w:p w:rsidR="003D0A9F" w:rsidRPr="004B5A8B" w:rsidRDefault="003D0A9F" w:rsidP="009434A1">
            <w:pPr>
              <w:spacing w:after="0" w:line="240" w:lineRule="auto"/>
              <w:rPr>
                <w:rFonts w:ascii="Times New Roman" w:hAnsi="Times New Roman"/>
                <w:b/>
              </w:rPr>
            </w:pPr>
            <w:r w:rsidRPr="004B5A8B">
              <w:rPr>
                <w:rFonts w:ascii="Times New Roman" w:hAnsi="Times New Roman"/>
                <w:b/>
              </w:rPr>
              <w:t>Разучивание с детьми правил гигиены и безопасности носа:</w:t>
            </w:r>
            <w:r w:rsidRPr="004B5A8B">
              <w:rPr>
                <w:rFonts w:ascii="Times New Roman" w:hAnsi="Times New Roman"/>
              </w:rPr>
              <w:t xml:space="preserve"> нельзя ковырять в носу острыми предметами.</w:t>
            </w:r>
          </w:p>
        </w:tc>
        <w:tc>
          <w:tcPr>
            <w:tcW w:w="1561" w:type="dxa"/>
            <w:gridSpan w:val="2"/>
            <w:vMerge w:val="restart"/>
            <w:shd w:val="clear" w:color="auto" w:fill="auto"/>
          </w:tcPr>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tabs>
                <w:tab w:val="left" w:pos="34"/>
              </w:tabs>
              <w:spacing w:after="0" w:line="240" w:lineRule="auto"/>
              <w:ind w:left="34"/>
              <w:rPr>
                <w:rFonts w:ascii="Times New Roman" w:hAnsi="Times New Roman"/>
              </w:rPr>
            </w:pPr>
            <w:r w:rsidRPr="004B5A8B">
              <w:rPr>
                <w:rFonts w:ascii="Times New Roman" w:hAnsi="Times New Roman"/>
                <w:b/>
              </w:rPr>
              <w:t xml:space="preserve">Анкетирование </w:t>
            </w:r>
            <w:r w:rsidRPr="004B5A8B">
              <w:rPr>
                <w:rFonts w:ascii="Times New Roman" w:hAnsi="Times New Roman"/>
              </w:rPr>
              <w:t>«Социальный паспорт семьи»</w:t>
            </w: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p w:rsidR="003D0A9F" w:rsidRPr="004B5A8B" w:rsidRDefault="003D0A9F" w:rsidP="009434A1">
            <w:pPr>
              <w:pStyle w:val="c3"/>
              <w:spacing w:before="0" w:beforeAutospacing="0" w:after="0" w:afterAutospacing="0"/>
              <w:rPr>
                <w:b/>
                <w:sz w:val="22"/>
                <w:szCs w:val="22"/>
              </w:rPr>
            </w:pPr>
          </w:p>
        </w:tc>
      </w:tr>
      <w:tr w:rsidR="003D0A9F" w:rsidRPr="004B5A8B" w:rsidTr="003D0A9F">
        <w:trPr>
          <w:cantSplit/>
          <w:trHeight w:val="720"/>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Театрализованный показ «Петушок-петушок» с куклами</w:t>
            </w:r>
          </w:p>
        </w:tc>
        <w:tc>
          <w:tcPr>
            <w:tcW w:w="5909" w:type="dxa"/>
            <w:gridSpan w:val="3"/>
            <w:shd w:val="clear" w:color="auto" w:fill="auto"/>
          </w:tcPr>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развивать звуковую сосредоточенность детей, активизировать воображение; учить игровым способам </w:t>
            </w:r>
          </w:p>
          <w:p w:rsidR="003D0A9F" w:rsidRPr="004B5A8B" w:rsidRDefault="003D0A9F" w:rsidP="009434A1">
            <w:pPr>
              <w:spacing w:after="0" w:line="240" w:lineRule="auto"/>
              <w:rPr>
                <w:rFonts w:ascii="Times New Roman" w:hAnsi="Times New Roman"/>
                <w:b/>
              </w:rPr>
            </w:pPr>
            <w:r w:rsidRPr="004B5A8B">
              <w:rPr>
                <w:rFonts w:ascii="Times New Roman" w:hAnsi="Times New Roman"/>
              </w:rPr>
              <w:t>действий с игрушкой.</w:t>
            </w:r>
          </w:p>
          <w:p w:rsidR="003D0A9F" w:rsidRPr="004B5A8B" w:rsidRDefault="003D0A9F" w:rsidP="009434A1">
            <w:pPr>
              <w:spacing w:after="0" w:line="240" w:lineRule="auto"/>
              <w:rPr>
                <w:rFonts w:ascii="Times New Roman" w:hAnsi="Times New Roman"/>
              </w:rPr>
            </w:pPr>
          </w:p>
        </w:tc>
        <w:tc>
          <w:tcPr>
            <w:tcW w:w="2268" w:type="dxa"/>
            <w:gridSpan w:val="3"/>
            <w:shd w:val="clear" w:color="auto" w:fill="auto"/>
          </w:tcPr>
          <w:p w:rsidR="003D0A9F" w:rsidRPr="004B5A8B" w:rsidRDefault="003D0A9F" w:rsidP="009434A1">
            <w:pPr>
              <w:spacing w:after="0" w:line="240" w:lineRule="auto"/>
              <w:rPr>
                <w:rFonts w:ascii="Times New Roman" w:hAnsi="Times New Roman"/>
                <w:b/>
                <w:bCs/>
                <w:color w:val="0F1419"/>
              </w:rPr>
            </w:pPr>
            <w:r w:rsidRPr="004B5A8B">
              <w:rPr>
                <w:rFonts w:ascii="Times New Roman" w:hAnsi="Times New Roman"/>
                <w:b/>
                <w:bCs/>
                <w:color w:val="0F1419"/>
              </w:rPr>
              <w:t>Литературный центр</w:t>
            </w:r>
          </w:p>
          <w:p w:rsidR="003D0A9F" w:rsidRPr="004B5A8B" w:rsidRDefault="003D0A9F" w:rsidP="009434A1">
            <w:pPr>
              <w:spacing w:after="0" w:line="240" w:lineRule="auto"/>
              <w:rPr>
                <w:rFonts w:ascii="Times New Roman" w:hAnsi="Times New Roman"/>
                <w:b/>
                <w:bCs/>
                <w:color w:val="0F1419"/>
              </w:rPr>
            </w:pPr>
            <w:r w:rsidRPr="004B5A8B">
              <w:rPr>
                <w:rFonts w:ascii="Times New Roman" w:hAnsi="Times New Roman"/>
                <w:bCs/>
                <w:color w:val="0F1419"/>
              </w:rPr>
              <w:t>(перчаточная кукла петушок, кукла, ширма).</w:t>
            </w:r>
          </w:p>
          <w:p w:rsidR="003D0A9F" w:rsidRPr="004B5A8B" w:rsidRDefault="003D0A9F" w:rsidP="009434A1">
            <w:pPr>
              <w:spacing w:after="0" w:line="240" w:lineRule="auto"/>
              <w:rPr>
                <w:rFonts w:ascii="Times New Roman" w:hAnsi="Times New Roman"/>
                <w:bCs/>
                <w:color w:val="0F1419"/>
              </w:rPr>
            </w:pPr>
          </w:p>
        </w:tc>
        <w:tc>
          <w:tcPr>
            <w:tcW w:w="1984"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1561" w:type="dxa"/>
            <w:gridSpan w:val="2"/>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3D0A9F">
        <w:trPr>
          <w:cantSplit/>
          <w:trHeight w:val="903"/>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pStyle w:val="Style69"/>
              <w:widowControl/>
              <w:spacing w:line="200" w:lineRule="exact"/>
              <w:ind w:firstLine="0"/>
              <w:rPr>
                <w:rFonts w:ascii="Times New Roman" w:hAnsi="Times New Roman"/>
                <w:b/>
                <w:sz w:val="22"/>
                <w:szCs w:val="22"/>
              </w:rPr>
            </w:pPr>
            <w:r w:rsidRPr="004B5A8B">
              <w:rPr>
                <w:rFonts w:ascii="Times New Roman" w:hAnsi="Times New Roman"/>
                <w:b/>
                <w:sz w:val="22"/>
                <w:szCs w:val="22"/>
              </w:rPr>
              <w:t>Подвижная игра «Шли, шли и нашли»</w:t>
            </w:r>
          </w:p>
          <w:p w:rsidR="003D0A9F" w:rsidRPr="004B5A8B" w:rsidRDefault="003D0A9F" w:rsidP="009434A1">
            <w:pPr>
              <w:spacing w:after="0" w:line="240" w:lineRule="auto"/>
              <w:rPr>
                <w:rFonts w:ascii="Times New Roman" w:hAnsi="Times New Roman"/>
                <w:b/>
              </w:rPr>
            </w:pPr>
          </w:p>
        </w:tc>
        <w:tc>
          <w:tcPr>
            <w:tcW w:w="5909" w:type="dxa"/>
            <w:gridSpan w:val="3"/>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упражнение в прыжках на двух ногах, подбрасывании мяча.</w:t>
            </w:r>
          </w:p>
        </w:tc>
        <w:tc>
          <w:tcPr>
            <w:tcW w:w="2268" w:type="dxa"/>
            <w:gridSpan w:val="3"/>
            <w:shd w:val="clear" w:color="auto" w:fill="auto"/>
          </w:tcPr>
          <w:p w:rsidR="003D0A9F" w:rsidRPr="004B5A8B" w:rsidRDefault="003D0A9F" w:rsidP="009434A1">
            <w:pPr>
              <w:spacing w:after="0" w:line="240" w:lineRule="auto"/>
              <w:ind w:right="-454"/>
              <w:rPr>
                <w:rFonts w:ascii="Times New Roman" w:hAnsi="Times New Roman"/>
                <w:bCs/>
                <w:color w:val="0F1419"/>
              </w:rPr>
            </w:pPr>
            <w:r w:rsidRPr="004B5A8B">
              <w:rPr>
                <w:rFonts w:ascii="Times New Roman" w:hAnsi="Times New Roman"/>
                <w:b/>
                <w:bCs/>
                <w:color w:val="0F1419"/>
              </w:rPr>
              <w:t>Центр двигательной активности</w:t>
            </w:r>
          </w:p>
          <w:p w:rsidR="003D0A9F" w:rsidRPr="004B5A8B" w:rsidRDefault="003D0A9F" w:rsidP="009434A1">
            <w:pPr>
              <w:spacing w:after="0" w:line="240" w:lineRule="auto"/>
              <w:ind w:right="-454"/>
              <w:rPr>
                <w:rFonts w:ascii="Times New Roman" w:hAnsi="Times New Roman"/>
                <w:bCs/>
                <w:color w:val="0F1419"/>
              </w:rPr>
            </w:pPr>
          </w:p>
        </w:tc>
        <w:tc>
          <w:tcPr>
            <w:tcW w:w="1984"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1561" w:type="dxa"/>
            <w:gridSpan w:val="2"/>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3D0A9F">
        <w:trPr>
          <w:cantSplit/>
          <w:trHeight w:val="563"/>
        </w:trPr>
        <w:tc>
          <w:tcPr>
            <w:tcW w:w="1008" w:type="dxa"/>
            <w:vMerge/>
            <w:shd w:val="clear" w:color="auto" w:fill="auto"/>
            <w:textDirection w:val="btLr"/>
          </w:tcPr>
          <w:p w:rsidR="003D0A9F" w:rsidRPr="004B5A8B" w:rsidRDefault="003D0A9F" w:rsidP="009434A1">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9434A1">
            <w:pPr>
              <w:pStyle w:val="c5"/>
              <w:spacing w:before="0" w:beforeAutospacing="0" w:after="0" w:afterAutospacing="0"/>
              <w:rPr>
                <w:b/>
                <w:sz w:val="22"/>
                <w:szCs w:val="22"/>
              </w:rPr>
            </w:pPr>
            <w:r w:rsidRPr="004B5A8B">
              <w:rPr>
                <w:b/>
                <w:sz w:val="22"/>
                <w:szCs w:val="22"/>
              </w:rPr>
              <w:t xml:space="preserve">НОД </w:t>
            </w:r>
          </w:p>
        </w:tc>
        <w:tc>
          <w:tcPr>
            <w:tcW w:w="5909" w:type="dxa"/>
            <w:gridSpan w:val="3"/>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1.Музыкальное развитие</w:t>
            </w:r>
          </w:p>
          <w:p w:rsidR="003D0A9F" w:rsidRPr="004B5A8B" w:rsidRDefault="003D0A9F" w:rsidP="009434A1">
            <w:pPr>
              <w:spacing w:after="0" w:line="240" w:lineRule="auto"/>
              <w:ind w:right="-456"/>
              <w:rPr>
                <w:rFonts w:ascii="Times New Roman" w:hAnsi="Times New Roman"/>
                <w:b/>
              </w:rPr>
            </w:pPr>
          </w:p>
          <w:p w:rsidR="003D0A9F" w:rsidRPr="004B5A8B" w:rsidRDefault="003D0A9F" w:rsidP="009434A1">
            <w:pPr>
              <w:spacing w:after="0" w:line="240" w:lineRule="auto"/>
              <w:ind w:right="-456"/>
              <w:rPr>
                <w:rFonts w:ascii="Times New Roman" w:hAnsi="Times New Roman"/>
                <w:b/>
              </w:rPr>
            </w:pPr>
            <w:r w:rsidRPr="004B5A8B">
              <w:rPr>
                <w:rFonts w:ascii="Times New Roman" w:hAnsi="Times New Roman"/>
                <w:b/>
              </w:rPr>
              <w:t>2. НОД Художественное творчество. Рисование.</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 xml:space="preserve">Тема: </w:t>
            </w:r>
            <w:r w:rsidRPr="004B5A8B">
              <w:rPr>
                <w:rFonts w:ascii="Times New Roman" w:hAnsi="Times New Roman"/>
              </w:rPr>
              <w:t xml:space="preserve">«Вам малыши, цветные карандаши» </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Познакомить детей с карандашами, правилами пользования ими, способами владения карандашом; держать его в правой руке, не нажимать сильно на бумагу.</w:t>
            </w:r>
          </w:p>
          <w:p w:rsidR="003D0A9F" w:rsidRPr="004B5A8B" w:rsidRDefault="003D0A9F" w:rsidP="009434A1">
            <w:pPr>
              <w:spacing w:after="0" w:line="240" w:lineRule="auto"/>
              <w:ind w:right="-456"/>
              <w:rPr>
                <w:rFonts w:ascii="Times New Roman" w:hAnsi="Times New Roman"/>
              </w:rPr>
            </w:pPr>
            <w:r w:rsidRPr="004B5A8B">
              <w:rPr>
                <w:rFonts w:ascii="Times New Roman" w:hAnsi="Times New Roman"/>
                <w:b/>
              </w:rPr>
              <w:t xml:space="preserve">Используемая литература: </w:t>
            </w:r>
            <w:r w:rsidRPr="004B5A8B">
              <w:rPr>
                <w:rFonts w:ascii="Times New Roman" w:hAnsi="Times New Roman"/>
              </w:rPr>
              <w:t xml:space="preserve"> Л.А.Парамонова с. 14</w:t>
            </w:r>
          </w:p>
          <w:p w:rsidR="003D0A9F" w:rsidRPr="004B5A8B" w:rsidRDefault="003D0A9F" w:rsidP="009434A1">
            <w:pPr>
              <w:spacing w:after="0" w:line="240" w:lineRule="auto"/>
              <w:ind w:right="-456"/>
              <w:rPr>
                <w:rFonts w:ascii="Times New Roman" w:hAnsi="Times New Roman"/>
              </w:rPr>
            </w:pPr>
          </w:p>
          <w:p w:rsidR="003D0A9F" w:rsidRPr="004B5A8B" w:rsidRDefault="003D0A9F" w:rsidP="009434A1">
            <w:pPr>
              <w:spacing w:after="0" w:line="240" w:lineRule="auto"/>
              <w:ind w:right="-456"/>
              <w:rPr>
                <w:rFonts w:ascii="Times New Roman" w:hAnsi="Times New Roman"/>
              </w:rPr>
            </w:pPr>
          </w:p>
          <w:p w:rsidR="003D0A9F" w:rsidRPr="004B5A8B" w:rsidRDefault="003D0A9F" w:rsidP="009434A1">
            <w:pPr>
              <w:spacing w:after="0" w:line="240" w:lineRule="auto"/>
              <w:ind w:right="-456"/>
              <w:rPr>
                <w:rFonts w:ascii="Times New Roman" w:hAnsi="Times New Roman"/>
              </w:rPr>
            </w:pPr>
          </w:p>
        </w:tc>
        <w:tc>
          <w:tcPr>
            <w:tcW w:w="2268" w:type="dxa"/>
            <w:gridSpan w:val="3"/>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b/>
              </w:rPr>
              <w:t>Дружный круг, центр искусства</w:t>
            </w:r>
            <w:r w:rsidRPr="004B5A8B">
              <w:rPr>
                <w:rFonts w:ascii="Times New Roman" w:hAnsi="Times New Roman"/>
              </w:rPr>
              <w:t xml:space="preserve"> </w:t>
            </w:r>
          </w:p>
          <w:p w:rsidR="003D0A9F" w:rsidRPr="004B5A8B" w:rsidRDefault="003D0A9F" w:rsidP="009434A1">
            <w:pPr>
              <w:spacing w:after="0" w:line="240" w:lineRule="auto"/>
              <w:rPr>
                <w:rFonts w:ascii="Times New Roman" w:hAnsi="Times New Roman"/>
                <w:bCs/>
                <w:color w:val="0F1419"/>
              </w:rPr>
            </w:pPr>
            <w:r w:rsidRPr="004B5A8B">
              <w:rPr>
                <w:rFonts w:ascii="Times New Roman" w:hAnsi="Times New Roman"/>
              </w:rPr>
              <w:t>Белые листы бумаги альбомного формата, цветные карандаши.</w:t>
            </w:r>
          </w:p>
        </w:tc>
        <w:tc>
          <w:tcPr>
            <w:tcW w:w="1984" w:type="dxa"/>
            <w:gridSpan w:val="4"/>
            <w:vMerge/>
            <w:shd w:val="clear" w:color="auto" w:fill="auto"/>
          </w:tcPr>
          <w:p w:rsidR="003D0A9F" w:rsidRPr="004B5A8B" w:rsidRDefault="003D0A9F" w:rsidP="009434A1">
            <w:pPr>
              <w:spacing w:after="0" w:line="240" w:lineRule="auto"/>
              <w:rPr>
                <w:rFonts w:ascii="Times New Roman" w:hAnsi="Times New Roman"/>
              </w:rPr>
            </w:pPr>
          </w:p>
        </w:tc>
        <w:tc>
          <w:tcPr>
            <w:tcW w:w="1561" w:type="dxa"/>
            <w:gridSpan w:val="2"/>
            <w:vMerge/>
            <w:shd w:val="clear" w:color="auto" w:fill="auto"/>
          </w:tcPr>
          <w:p w:rsidR="003D0A9F" w:rsidRPr="004B5A8B" w:rsidRDefault="003D0A9F" w:rsidP="009434A1">
            <w:pPr>
              <w:pStyle w:val="c3"/>
              <w:spacing w:before="0" w:beforeAutospacing="0" w:after="0" w:afterAutospacing="0"/>
              <w:rPr>
                <w:b/>
                <w:sz w:val="22"/>
                <w:szCs w:val="22"/>
              </w:rPr>
            </w:pPr>
          </w:p>
        </w:tc>
      </w:tr>
      <w:tr w:rsidR="003D0A9F" w:rsidRPr="004B5A8B" w:rsidTr="003D0A9F">
        <w:trPr>
          <w:trHeight w:val="2681"/>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3D0A9F" w:rsidRPr="004B5A8B" w:rsidRDefault="003D0A9F" w:rsidP="009434A1">
            <w:pPr>
              <w:spacing w:after="0" w:line="240" w:lineRule="auto"/>
              <w:rPr>
                <w:rFonts w:ascii="Times New Roman" w:hAnsi="Times New Roman"/>
                <w:color w:val="FF0000"/>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after="0" w:line="240" w:lineRule="auto"/>
              <w:rPr>
                <w:rFonts w:ascii="Times New Roman" w:hAnsi="Times New Roman"/>
              </w:rPr>
            </w:pPr>
          </w:p>
          <w:p w:rsidR="003D0A9F" w:rsidRPr="004B5A8B" w:rsidRDefault="003D0A9F" w:rsidP="009434A1">
            <w:pPr>
              <w:spacing w:line="240" w:lineRule="auto"/>
              <w:rPr>
                <w:rFonts w:ascii="Times New Roman" w:hAnsi="Times New Roman"/>
              </w:rPr>
            </w:pPr>
          </w:p>
        </w:tc>
        <w:tc>
          <w:tcPr>
            <w:tcW w:w="5909" w:type="dxa"/>
            <w:gridSpan w:val="3"/>
            <w:shd w:val="clear" w:color="auto" w:fill="auto"/>
          </w:tcPr>
          <w:p w:rsidR="003D0A9F" w:rsidRPr="004B5A8B" w:rsidRDefault="003D0A9F" w:rsidP="009434A1">
            <w:pPr>
              <w:shd w:val="clear" w:color="auto" w:fill="FFFFFF"/>
              <w:spacing w:after="0" w:line="240" w:lineRule="auto"/>
              <w:ind w:left="131" w:firstLine="11"/>
              <w:jc w:val="center"/>
              <w:rPr>
                <w:rFonts w:ascii="Times New Roman" w:hAnsi="Times New Roman"/>
                <w:b/>
              </w:rPr>
            </w:pPr>
            <w:r w:rsidRPr="004B5A8B">
              <w:rPr>
                <w:rFonts w:ascii="Times New Roman" w:hAnsi="Times New Roman"/>
                <w:b/>
                <w:bCs/>
                <w:color w:val="000000"/>
                <w:spacing w:val="-14"/>
                <w:w w:val="102"/>
              </w:rPr>
              <w:t>Рассматривание клумбы</w:t>
            </w:r>
          </w:p>
          <w:p w:rsidR="003D0A9F" w:rsidRPr="00797303" w:rsidRDefault="003D0A9F" w:rsidP="009434A1">
            <w:pPr>
              <w:shd w:val="clear" w:color="auto" w:fill="FFFFFF"/>
              <w:spacing w:after="0" w:line="240" w:lineRule="auto"/>
              <w:ind w:left="131" w:firstLine="11"/>
              <w:rPr>
                <w:rFonts w:ascii="Times New Roman" w:hAnsi="Times New Roman"/>
                <w:color w:val="000000"/>
                <w:spacing w:val="-2"/>
                <w:w w:val="102"/>
              </w:rPr>
            </w:pPr>
            <w:r w:rsidRPr="004B5A8B">
              <w:rPr>
                <w:rFonts w:ascii="Times New Roman" w:hAnsi="Times New Roman"/>
                <w:b/>
                <w:iCs/>
                <w:color w:val="000000"/>
                <w:spacing w:val="-11"/>
                <w:w w:val="102"/>
              </w:rPr>
              <w:t>Цели</w:t>
            </w:r>
            <w:r w:rsidRPr="004B5A8B">
              <w:rPr>
                <w:rFonts w:ascii="Times New Roman" w:hAnsi="Times New Roman"/>
                <w:b/>
                <w:i/>
                <w:iCs/>
                <w:color w:val="000000"/>
                <w:spacing w:val="-11"/>
                <w:w w:val="102"/>
              </w:rPr>
              <w:t>:</w:t>
            </w:r>
            <w:r w:rsidRPr="004B5A8B">
              <w:rPr>
                <w:rFonts w:ascii="Times New Roman" w:hAnsi="Times New Roman"/>
              </w:rPr>
              <w:t xml:space="preserve"> </w:t>
            </w:r>
            <w:r w:rsidRPr="004B5A8B">
              <w:rPr>
                <w:rFonts w:ascii="Times New Roman" w:hAnsi="Times New Roman"/>
                <w:color w:val="000000"/>
                <w:spacing w:val="-2"/>
                <w:w w:val="102"/>
              </w:rPr>
              <w:t>продолжать учить различать и называть два цветущих расте</w:t>
            </w:r>
            <w:r w:rsidRPr="004B5A8B">
              <w:rPr>
                <w:rFonts w:ascii="Times New Roman" w:hAnsi="Times New Roman"/>
                <w:color w:val="000000"/>
                <w:spacing w:val="-3"/>
                <w:w w:val="102"/>
              </w:rPr>
              <w:t>ния по цвету, размеру, обращать внимание на их окраску;</w:t>
            </w:r>
            <w:r w:rsidRPr="004B5A8B">
              <w:rPr>
                <w:rFonts w:ascii="Times New Roman" w:hAnsi="Times New Roman"/>
              </w:rPr>
              <w:t xml:space="preserve"> </w:t>
            </w:r>
            <w:r w:rsidRPr="004B5A8B">
              <w:rPr>
                <w:rFonts w:ascii="Times New Roman" w:hAnsi="Times New Roman"/>
                <w:color w:val="000000"/>
                <w:spacing w:val="-2"/>
                <w:w w:val="102"/>
              </w:rPr>
              <w:t xml:space="preserve">воспитывать любовь к природе. Загадки о цветах. </w:t>
            </w:r>
          </w:p>
          <w:p w:rsidR="003D0A9F" w:rsidRPr="004B5A8B" w:rsidRDefault="003D0A9F" w:rsidP="009434A1">
            <w:pPr>
              <w:pStyle w:val="Style1"/>
              <w:widowControl/>
              <w:spacing w:line="240" w:lineRule="auto"/>
              <w:ind w:left="131"/>
              <w:rPr>
                <w:rFonts w:ascii="Times New Roman" w:hAnsi="Times New Roman"/>
                <w:b/>
                <w:sz w:val="22"/>
                <w:szCs w:val="22"/>
              </w:rPr>
            </w:pPr>
            <w:r w:rsidRPr="004B5A8B">
              <w:rPr>
                <w:rFonts w:ascii="Times New Roman" w:hAnsi="Times New Roman"/>
                <w:b/>
                <w:bCs/>
                <w:color w:val="000000"/>
                <w:spacing w:val="-13"/>
                <w:w w:val="102"/>
                <w:sz w:val="22"/>
                <w:szCs w:val="22"/>
              </w:rPr>
              <w:t>Трудовая деятельность</w:t>
            </w:r>
            <w:r w:rsidRPr="004B5A8B">
              <w:rPr>
                <w:rFonts w:ascii="Times New Roman" w:hAnsi="Times New Roman"/>
                <w:b/>
                <w:sz w:val="22"/>
                <w:szCs w:val="22"/>
              </w:rPr>
              <w:t xml:space="preserve"> </w:t>
            </w:r>
            <w:r w:rsidRPr="004B5A8B">
              <w:rPr>
                <w:rFonts w:ascii="Times New Roman" w:hAnsi="Times New Roman"/>
                <w:b/>
                <w:color w:val="000000"/>
                <w:spacing w:val="-1"/>
                <w:w w:val="102"/>
                <w:sz w:val="22"/>
                <w:szCs w:val="22"/>
              </w:rPr>
              <w:t>Выкапывание бархатцев и пересадка их в ящики для дальней</w:t>
            </w:r>
            <w:r w:rsidRPr="004B5A8B">
              <w:rPr>
                <w:rFonts w:ascii="Times New Roman" w:hAnsi="Times New Roman"/>
                <w:b/>
                <w:color w:val="000000"/>
                <w:spacing w:val="-1"/>
                <w:w w:val="102"/>
                <w:sz w:val="22"/>
                <w:szCs w:val="22"/>
              </w:rPr>
              <w:softHyphen/>
            </w:r>
            <w:r w:rsidRPr="004B5A8B">
              <w:rPr>
                <w:rFonts w:ascii="Times New Roman" w:hAnsi="Times New Roman"/>
                <w:b/>
                <w:color w:val="000000"/>
                <w:spacing w:val="-2"/>
                <w:w w:val="102"/>
                <w:sz w:val="22"/>
                <w:szCs w:val="22"/>
              </w:rPr>
              <w:t>ших наблюдений в уголке природы.</w:t>
            </w:r>
          </w:p>
          <w:p w:rsidR="003D0A9F" w:rsidRPr="004B5A8B" w:rsidRDefault="003D0A9F" w:rsidP="009434A1">
            <w:pPr>
              <w:pStyle w:val="Style1"/>
              <w:widowControl/>
              <w:spacing w:line="240" w:lineRule="auto"/>
              <w:ind w:left="131"/>
              <w:rPr>
                <w:rFonts w:ascii="Times New Roman" w:hAnsi="Times New Roman"/>
                <w:color w:val="000000"/>
                <w:spacing w:val="-4"/>
                <w:w w:val="102"/>
                <w:sz w:val="22"/>
                <w:szCs w:val="22"/>
              </w:rPr>
            </w:pPr>
            <w:r w:rsidRPr="004B5A8B">
              <w:rPr>
                <w:rFonts w:ascii="Times New Roman" w:hAnsi="Times New Roman"/>
                <w:b/>
                <w:iCs/>
                <w:color w:val="000000"/>
                <w:spacing w:val="-4"/>
                <w:w w:val="102"/>
                <w:sz w:val="22"/>
                <w:szCs w:val="22"/>
              </w:rPr>
              <w:t>Цель:</w:t>
            </w:r>
            <w:r w:rsidRPr="004B5A8B">
              <w:rPr>
                <w:rFonts w:ascii="Times New Roman" w:hAnsi="Times New Roman"/>
                <w:i/>
                <w:iCs/>
                <w:color w:val="000000"/>
                <w:spacing w:val="-4"/>
                <w:w w:val="102"/>
                <w:sz w:val="22"/>
                <w:szCs w:val="22"/>
              </w:rPr>
              <w:t xml:space="preserve"> </w:t>
            </w:r>
            <w:r w:rsidRPr="004B5A8B">
              <w:rPr>
                <w:rFonts w:ascii="Times New Roman" w:hAnsi="Times New Roman"/>
                <w:color w:val="000000"/>
                <w:spacing w:val="-4"/>
                <w:w w:val="102"/>
                <w:sz w:val="22"/>
                <w:szCs w:val="22"/>
              </w:rPr>
              <w:t xml:space="preserve">воспитывать желание участвовать в уходе за растениями.  </w:t>
            </w:r>
          </w:p>
        </w:tc>
        <w:tc>
          <w:tcPr>
            <w:tcW w:w="2268" w:type="dxa"/>
            <w:gridSpan w:val="3"/>
            <w:shd w:val="clear" w:color="auto" w:fill="auto"/>
          </w:tcPr>
          <w:p w:rsidR="003D0A9F" w:rsidRPr="004B5A8B" w:rsidRDefault="003D0A9F"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Выносной материал:</w:t>
            </w:r>
          </w:p>
          <w:p w:rsidR="003D0A9F" w:rsidRPr="004B5A8B" w:rsidRDefault="003D0A9F" w:rsidP="009434A1">
            <w:pPr>
              <w:pStyle w:val="Style1"/>
              <w:widowControl/>
              <w:spacing w:line="240" w:lineRule="auto"/>
              <w:rPr>
                <w:rFonts w:ascii="Times New Roman" w:hAnsi="Times New Roman"/>
                <w:sz w:val="22"/>
                <w:szCs w:val="22"/>
              </w:rPr>
            </w:pPr>
            <w:r w:rsidRPr="004B5A8B">
              <w:rPr>
                <w:rFonts w:ascii="Times New Roman" w:hAnsi="Times New Roman"/>
                <w:sz w:val="22"/>
                <w:szCs w:val="22"/>
              </w:rPr>
              <w:t xml:space="preserve">Куклы, маски – эмблемы, совочки, машинки, корм для птиц. </w:t>
            </w:r>
          </w:p>
        </w:tc>
        <w:tc>
          <w:tcPr>
            <w:tcW w:w="1984" w:type="dxa"/>
            <w:gridSpan w:val="4"/>
            <w:shd w:val="clear" w:color="auto" w:fill="auto"/>
          </w:tcPr>
          <w:p w:rsidR="003D0A9F" w:rsidRPr="004B5A8B" w:rsidRDefault="003D0A9F" w:rsidP="009434A1">
            <w:pPr>
              <w:pStyle w:val="Style1"/>
              <w:widowControl/>
              <w:spacing w:line="240" w:lineRule="auto"/>
              <w:rPr>
                <w:rFonts w:ascii="Times New Roman" w:hAnsi="Times New Roman"/>
                <w:sz w:val="22"/>
                <w:szCs w:val="22"/>
              </w:rPr>
            </w:pPr>
            <w:r w:rsidRPr="004B5A8B">
              <w:rPr>
                <w:rFonts w:ascii="Times New Roman" w:hAnsi="Times New Roman"/>
                <w:sz w:val="22"/>
                <w:szCs w:val="22"/>
              </w:rPr>
              <w:t>Закрепить название 2 цветов  растущих на клумбе ( ромашка, бархатцы).</w:t>
            </w:r>
          </w:p>
        </w:tc>
        <w:tc>
          <w:tcPr>
            <w:tcW w:w="1561" w:type="dxa"/>
            <w:gridSpan w:val="2"/>
            <w:vMerge/>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9434A1">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12"/>
            <w:shd w:val="clear" w:color="auto" w:fill="auto"/>
          </w:tcPr>
          <w:p w:rsidR="003D0A9F" w:rsidRPr="004B5A8B" w:rsidRDefault="003D0A9F" w:rsidP="003D0A9F">
            <w:pPr>
              <w:spacing w:after="0" w:line="240" w:lineRule="auto"/>
              <w:rPr>
                <w:rFonts w:ascii="Times New Roman" w:hAnsi="Times New Roman"/>
                <w:b/>
              </w:rPr>
            </w:pPr>
            <w:proofErr w:type="spellStart"/>
            <w:r w:rsidRPr="004B5A8B">
              <w:rPr>
                <w:rFonts w:ascii="Times New Roman" w:hAnsi="Times New Roman"/>
                <w:b/>
              </w:rPr>
              <w:t>Психогимнастика</w:t>
            </w:r>
            <w:proofErr w:type="spellEnd"/>
            <w:r w:rsidRPr="004B5A8B">
              <w:rPr>
                <w:rFonts w:ascii="Times New Roman" w:hAnsi="Times New Roman"/>
                <w:b/>
              </w:rPr>
              <w:t xml:space="preserve"> «Такие разные овощи» (овощи – худышки втягивают щеки, овощи – толстячки надувают щеки)</w:t>
            </w:r>
          </w:p>
        </w:tc>
      </w:tr>
      <w:tr w:rsidR="003D0A9F" w:rsidRPr="004B5A8B" w:rsidTr="003D0A9F">
        <w:trPr>
          <w:trHeight w:val="1047"/>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pStyle w:val="a3"/>
              <w:rPr>
                <w:rFonts w:ascii="Times New Roman" w:hAnsi="Times New Roman"/>
                <w:b/>
                <w:u w:val="single"/>
              </w:rPr>
            </w:pPr>
            <w:r w:rsidRPr="004B5A8B">
              <w:rPr>
                <w:rFonts w:ascii="Times New Roman" w:hAnsi="Times New Roman"/>
                <w:b/>
                <w:u w:val="single"/>
              </w:rPr>
              <w:t>Вечер</w:t>
            </w:r>
          </w:p>
          <w:p w:rsidR="003D0A9F" w:rsidRPr="004B5A8B" w:rsidRDefault="003D0A9F" w:rsidP="009434A1">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909" w:type="dxa"/>
            <w:gridSpan w:val="3"/>
            <w:shd w:val="clear" w:color="auto" w:fill="auto"/>
          </w:tcPr>
          <w:p w:rsidR="003D0A9F" w:rsidRPr="004B5A8B" w:rsidRDefault="003D0A9F" w:rsidP="009434A1">
            <w:pPr>
              <w:spacing w:after="0" w:line="240" w:lineRule="auto"/>
              <w:rPr>
                <w:rFonts w:ascii="Times New Roman" w:hAnsi="Times New Roman"/>
                <w:b/>
              </w:rPr>
            </w:pPr>
          </w:p>
          <w:p w:rsidR="003D0A9F" w:rsidRPr="00797303" w:rsidRDefault="003D0A9F"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268" w:type="dxa"/>
            <w:gridSpan w:val="3"/>
            <w:shd w:val="clear" w:color="auto" w:fill="auto"/>
          </w:tcPr>
          <w:p w:rsidR="003D0A9F" w:rsidRPr="004B5A8B" w:rsidRDefault="003D0A9F" w:rsidP="009434A1">
            <w:pPr>
              <w:pStyle w:val="Style17"/>
              <w:widowControl/>
              <w:spacing w:line="240" w:lineRule="auto"/>
              <w:ind w:firstLine="0"/>
              <w:rPr>
                <w:rFonts w:ascii="Times New Roman" w:hAnsi="Times New Roman"/>
                <w:b/>
                <w:sz w:val="22"/>
                <w:szCs w:val="22"/>
              </w:rPr>
            </w:pPr>
          </w:p>
          <w:p w:rsidR="003D0A9F" w:rsidRPr="004B5A8B" w:rsidRDefault="003D0A9F"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3D0A9F" w:rsidRPr="004B5A8B" w:rsidRDefault="003D0A9F"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3D0A9F" w:rsidRPr="004B5A8B" w:rsidRDefault="003D0A9F" w:rsidP="009434A1">
            <w:pPr>
              <w:pStyle w:val="Style17"/>
              <w:widowControl/>
              <w:spacing w:line="240" w:lineRule="auto"/>
              <w:ind w:firstLine="0"/>
              <w:rPr>
                <w:rFonts w:ascii="Times New Roman" w:hAnsi="Times New Roman"/>
                <w:b/>
                <w:sz w:val="22"/>
                <w:szCs w:val="22"/>
              </w:rPr>
            </w:pPr>
          </w:p>
        </w:tc>
        <w:tc>
          <w:tcPr>
            <w:tcW w:w="1984" w:type="dxa"/>
            <w:gridSpan w:val="4"/>
            <w:vMerge w:val="restart"/>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Учить пользоваться носовым платком.</w:t>
            </w:r>
          </w:p>
          <w:p w:rsidR="003D0A9F" w:rsidRPr="004B5A8B" w:rsidRDefault="003D0A9F" w:rsidP="009434A1">
            <w:pPr>
              <w:shd w:val="clear" w:color="auto" w:fill="FFFFFF"/>
              <w:autoSpaceDE w:val="0"/>
              <w:autoSpaceDN w:val="0"/>
              <w:adjustRightInd w:val="0"/>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Формировать потребность в соблюдении навыков гигиены и опрятности в повседневной жизни.</w:t>
            </w:r>
          </w:p>
        </w:tc>
        <w:tc>
          <w:tcPr>
            <w:tcW w:w="1561" w:type="dxa"/>
            <w:gridSpan w:val="2"/>
            <w:vMerge w:val="restart"/>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764"/>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pacing w:after="0" w:line="240" w:lineRule="auto"/>
              <w:rPr>
                <w:rFonts w:ascii="Times New Roman" w:hAnsi="Times New Roman"/>
                <w:b/>
              </w:rPr>
            </w:pPr>
            <w:r w:rsidRPr="004B5A8B">
              <w:rPr>
                <w:rFonts w:ascii="Times New Roman" w:hAnsi="Times New Roman"/>
                <w:b/>
              </w:rPr>
              <w:t>Сюжетно – ролевая игра «Уложим куклу спать»</w:t>
            </w:r>
          </w:p>
        </w:tc>
        <w:tc>
          <w:tcPr>
            <w:tcW w:w="5909" w:type="dxa"/>
            <w:gridSpan w:val="3"/>
            <w:shd w:val="clear" w:color="auto" w:fill="auto"/>
          </w:tcPr>
          <w:p w:rsidR="003D0A9F" w:rsidRPr="004B5A8B" w:rsidRDefault="003D0A9F" w:rsidP="009434A1">
            <w:pPr>
              <w:pStyle w:val="c7"/>
              <w:spacing w:before="0" w:beforeAutospacing="0" w:after="0" w:afterAutospacing="0"/>
              <w:jc w:val="both"/>
              <w:rPr>
                <w:sz w:val="22"/>
                <w:szCs w:val="22"/>
              </w:rPr>
            </w:pPr>
            <w:r w:rsidRPr="004B5A8B">
              <w:rPr>
                <w:b/>
                <w:sz w:val="22"/>
                <w:szCs w:val="22"/>
              </w:rPr>
              <w:t>Цель:</w:t>
            </w:r>
            <w:r w:rsidRPr="004B5A8B">
              <w:rPr>
                <w:sz w:val="22"/>
                <w:szCs w:val="22"/>
              </w:rPr>
              <w:t xml:space="preserve"> активизировать в словаре названия предметов одежды; помочь освоить слова, обозначающие действия и качества предметов.</w:t>
            </w:r>
          </w:p>
        </w:tc>
        <w:tc>
          <w:tcPr>
            <w:tcW w:w="2268" w:type="dxa"/>
            <w:gridSpan w:val="3"/>
            <w:shd w:val="clear" w:color="auto" w:fill="auto"/>
          </w:tcPr>
          <w:p w:rsidR="003D0A9F" w:rsidRPr="004B5A8B" w:rsidRDefault="003D0A9F"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сюжетно – ролевых (драматических) игр</w:t>
            </w:r>
          </w:p>
        </w:tc>
        <w:tc>
          <w:tcPr>
            <w:tcW w:w="1984" w:type="dxa"/>
            <w:gridSpan w:val="4"/>
            <w:vMerge/>
            <w:shd w:val="clear" w:color="auto" w:fill="auto"/>
          </w:tcPr>
          <w:p w:rsidR="003D0A9F" w:rsidRPr="004B5A8B" w:rsidRDefault="003D0A9F" w:rsidP="009434A1">
            <w:pPr>
              <w:spacing w:after="0" w:line="240" w:lineRule="auto"/>
              <w:rPr>
                <w:rFonts w:ascii="Times New Roman" w:hAnsi="Times New Roman"/>
                <w:b/>
              </w:rPr>
            </w:pPr>
          </w:p>
        </w:tc>
        <w:tc>
          <w:tcPr>
            <w:tcW w:w="1561" w:type="dxa"/>
            <w:gridSpan w:val="2"/>
            <w:vMerge/>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555"/>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pStyle w:val="c5"/>
              <w:spacing w:before="0" w:beforeAutospacing="0" w:after="0" w:afterAutospacing="0"/>
              <w:rPr>
                <w:b/>
                <w:sz w:val="22"/>
                <w:szCs w:val="22"/>
              </w:rPr>
            </w:pPr>
            <w:r w:rsidRPr="004B5A8B">
              <w:rPr>
                <w:b/>
                <w:sz w:val="22"/>
                <w:szCs w:val="22"/>
              </w:rPr>
              <w:t>Художественное творчество</w:t>
            </w:r>
            <w:r w:rsidRPr="004B5A8B">
              <w:rPr>
                <w:rStyle w:val="c3c4"/>
                <w:b/>
                <w:bCs/>
                <w:sz w:val="22"/>
                <w:szCs w:val="22"/>
              </w:rPr>
              <w:t> </w:t>
            </w:r>
            <w:r w:rsidRPr="004B5A8B">
              <w:rPr>
                <w:b/>
                <w:sz w:val="22"/>
                <w:szCs w:val="22"/>
              </w:rPr>
              <w:t>(рисование)</w:t>
            </w:r>
          </w:p>
          <w:p w:rsidR="003D0A9F" w:rsidRPr="004B5A8B" w:rsidRDefault="003D0A9F" w:rsidP="009434A1">
            <w:pPr>
              <w:spacing w:after="0" w:line="240" w:lineRule="auto"/>
              <w:rPr>
                <w:rFonts w:ascii="Times New Roman" w:hAnsi="Times New Roman"/>
                <w:b/>
              </w:rPr>
            </w:pPr>
          </w:p>
        </w:tc>
        <w:tc>
          <w:tcPr>
            <w:tcW w:w="5909" w:type="dxa"/>
            <w:gridSpan w:val="3"/>
            <w:shd w:val="clear" w:color="auto" w:fill="auto"/>
          </w:tcPr>
          <w:p w:rsidR="003D0A9F" w:rsidRPr="004B5A8B" w:rsidRDefault="003D0A9F" w:rsidP="009434A1">
            <w:pPr>
              <w:pStyle w:val="c5"/>
              <w:spacing w:before="0" w:beforeAutospacing="0" w:after="0" w:afterAutospacing="0"/>
              <w:rPr>
                <w:sz w:val="22"/>
                <w:szCs w:val="22"/>
              </w:rPr>
            </w:pPr>
            <w:r w:rsidRPr="004B5A8B">
              <w:rPr>
                <w:rStyle w:val="c3c4"/>
                <w:b/>
                <w:bCs/>
                <w:sz w:val="22"/>
                <w:szCs w:val="22"/>
              </w:rPr>
              <w:t>Тема: по желанию детей</w:t>
            </w:r>
          </w:p>
          <w:p w:rsidR="003D0A9F" w:rsidRPr="004B5A8B" w:rsidRDefault="003D0A9F" w:rsidP="009434A1">
            <w:pPr>
              <w:spacing w:line="240" w:lineRule="auto"/>
              <w:rPr>
                <w:rFonts w:ascii="Times New Roman" w:hAnsi="Times New Roman"/>
                <w:b/>
              </w:rPr>
            </w:pPr>
            <w:r w:rsidRPr="004B5A8B">
              <w:rPr>
                <w:rStyle w:val="c3c4c9"/>
                <w:b/>
                <w:bCs/>
                <w:iCs/>
              </w:rPr>
              <w:t>Цель:</w:t>
            </w:r>
            <w:r w:rsidRPr="004B5A8B">
              <w:rPr>
                <w:rFonts w:ascii="Times New Roman" w:hAnsi="Times New Roman"/>
              </w:rPr>
              <w:t> учить правильно держать карандаш. Проводить прямые горизонтальные и вертикальные линии. Воспитывать самостоятельность.</w:t>
            </w:r>
          </w:p>
        </w:tc>
        <w:tc>
          <w:tcPr>
            <w:tcW w:w="2268" w:type="dxa"/>
            <w:gridSpan w:val="3"/>
            <w:shd w:val="clear" w:color="auto" w:fill="auto"/>
          </w:tcPr>
          <w:p w:rsidR="003D0A9F" w:rsidRPr="004B5A8B" w:rsidRDefault="003D0A9F" w:rsidP="009434A1">
            <w:pPr>
              <w:spacing w:after="0" w:line="240" w:lineRule="auto"/>
              <w:rPr>
                <w:rFonts w:ascii="Times New Roman" w:hAnsi="Times New Roman"/>
              </w:rPr>
            </w:pPr>
            <w:r w:rsidRPr="004B5A8B">
              <w:rPr>
                <w:rFonts w:ascii="Times New Roman" w:hAnsi="Times New Roman"/>
                <w:b/>
              </w:rPr>
              <w:t>Центр искусства</w:t>
            </w:r>
            <w:r w:rsidRPr="004B5A8B">
              <w:rPr>
                <w:rFonts w:ascii="Times New Roman" w:hAnsi="Times New Roman"/>
              </w:rPr>
              <w:t xml:space="preserve"> </w:t>
            </w:r>
          </w:p>
          <w:p w:rsidR="003D0A9F" w:rsidRPr="004B5A8B" w:rsidRDefault="003D0A9F" w:rsidP="009434A1">
            <w:pPr>
              <w:pStyle w:val="Style17"/>
              <w:spacing w:line="240" w:lineRule="auto"/>
              <w:ind w:firstLine="0"/>
              <w:rPr>
                <w:rFonts w:ascii="Times New Roman" w:hAnsi="Times New Roman"/>
                <w:sz w:val="22"/>
                <w:szCs w:val="22"/>
              </w:rPr>
            </w:pPr>
            <w:r w:rsidRPr="004B5A8B">
              <w:rPr>
                <w:rFonts w:ascii="Times New Roman" w:hAnsi="Times New Roman"/>
                <w:sz w:val="22"/>
                <w:szCs w:val="22"/>
              </w:rPr>
              <w:t>Белые листы бумаги альбомного формата, цветные карандаши.</w:t>
            </w:r>
          </w:p>
        </w:tc>
        <w:tc>
          <w:tcPr>
            <w:tcW w:w="1984" w:type="dxa"/>
            <w:gridSpan w:val="4"/>
            <w:vMerge/>
            <w:shd w:val="clear" w:color="auto" w:fill="auto"/>
          </w:tcPr>
          <w:p w:rsidR="003D0A9F" w:rsidRPr="004B5A8B" w:rsidRDefault="003D0A9F" w:rsidP="009434A1">
            <w:pPr>
              <w:spacing w:after="0" w:line="240" w:lineRule="auto"/>
              <w:rPr>
                <w:rFonts w:ascii="Times New Roman" w:hAnsi="Times New Roman"/>
                <w:b/>
              </w:rPr>
            </w:pPr>
          </w:p>
        </w:tc>
        <w:tc>
          <w:tcPr>
            <w:tcW w:w="1561" w:type="dxa"/>
            <w:gridSpan w:val="2"/>
            <w:vMerge/>
            <w:tcBorders>
              <w:bottom w:val="nil"/>
            </w:tcBorders>
            <w:shd w:val="clear" w:color="auto" w:fill="auto"/>
          </w:tcPr>
          <w:p w:rsidR="003D0A9F" w:rsidRPr="004B5A8B" w:rsidRDefault="003D0A9F" w:rsidP="009434A1">
            <w:pPr>
              <w:spacing w:after="0" w:line="240" w:lineRule="auto"/>
              <w:rPr>
                <w:rFonts w:ascii="Times New Roman" w:hAnsi="Times New Roman"/>
              </w:rPr>
            </w:pPr>
          </w:p>
        </w:tc>
      </w:tr>
      <w:tr w:rsidR="003D0A9F" w:rsidRPr="004B5A8B" w:rsidTr="003D0A9F">
        <w:trPr>
          <w:trHeight w:val="768"/>
        </w:trPr>
        <w:tc>
          <w:tcPr>
            <w:tcW w:w="1008" w:type="dxa"/>
            <w:vMerge/>
            <w:shd w:val="clear" w:color="auto" w:fill="auto"/>
          </w:tcPr>
          <w:p w:rsidR="003D0A9F" w:rsidRPr="004B5A8B" w:rsidRDefault="003D0A9F" w:rsidP="009434A1">
            <w:pPr>
              <w:spacing w:after="0" w:line="240" w:lineRule="auto"/>
              <w:rPr>
                <w:rFonts w:ascii="Times New Roman" w:hAnsi="Times New Roman"/>
              </w:rPr>
            </w:pPr>
          </w:p>
        </w:tc>
        <w:tc>
          <w:tcPr>
            <w:tcW w:w="1980" w:type="dxa"/>
            <w:shd w:val="clear" w:color="auto" w:fill="auto"/>
          </w:tcPr>
          <w:p w:rsidR="003D0A9F" w:rsidRPr="004B5A8B" w:rsidRDefault="003D0A9F" w:rsidP="009434A1">
            <w:pPr>
              <w:spacing w:line="240" w:lineRule="auto"/>
              <w:rPr>
                <w:rFonts w:ascii="Times New Roman" w:hAnsi="Times New Roman"/>
                <w:u w:val="single"/>
              </w:rPr>
            </w:pPr>
            <w:r w:rsidRPr="004B5A8B">
              <w:rPr>
                <w:rFonts w:ascii="Times New Roman" w:hAnsi="Times New Roman"/>
                <w:b/>
                <w:u w:val="single"/>
              </w:rPr>
              <w:t>Прогулка</w:t>
            </w:r>
          </w:p>
          <w:p w:rsidR="003D0A9F" w:rsidRPr="004B5A8B" w:rsidRDefault="003D0A9F" w:rsidP="009434A1">
            <w:pPr>
              <w:spacing w:line="240" w:lineRule="auto"/>
              <w:rPr>
                <w:rFonts w:ascii="Times New Roman" w:hAnsi="Times New Roman"/>
              </w:rPr>
            </w:pPr>
          </w:p>
          <w:p w:rsidR="003D0A9F" w:rsidRPr="004B5A8B" w:rsidRDefault="003D0A9F" w:rsidP="009434A1">
            <w:pPr>
              <w:spacing w:line="240" w:lineRule="auto"/>
              <w:rPr>
                <w:rFonts w:ascii="Times New Roman" w:hAnsi="Times New Roman"/>
              </w:rPr>
            </w:pPr>
          </w:p>
        </w:tc>
        <w:tc>
          <w:tcPr>
            <w:tcW w:w="5909" w:type="dxa"/>
            <w:gridSpan w:val="3"/>
            <w:shd w:val="clear" w:color="auto" w:fill="auto"/>
          </w:tcPr>
          <w:p w:rsidR="003D0A9F" w:rsidRPr="00F6155E" w:rsidRDefault="003D0A9F" w:rsidP="009434A1">
            <w:pPr>
              <w:shd w:val="clear" w:color="auto" w:fill="FFFFFF"/>
              <w:spacing w:after="0" w:line="240" w:lineRule="auto"/>
              <w:ind w:firstLine="142"/>
              <w:jc w:val="center"/>
              <w:rPr>
                <w:rFonts w:ascii="Times New Roman" w:hAnsi="Times New Roman"/>
                <w:b/>
              </w:rPr>
            </w:pPr>
            <w:r w:rsidRPr="00F6155E">
              <w:rPr>
                <w:rFonts w:ascii="Times New Roman" w:hAnsi="Times New Roman"/>
                <w:b/>
                <w:bCs/>
                <w:color w:val="000000"/>
                <w:spacing w:val="-11"/>
                <w:w w:val="102"/>
              </w:rPr>
              <w:t>Наблюдение за облаками</w:t>
            </w:r>
          </w:p>
          <w:p w:rsidR="003D0A9F" w:rsidRPr="00F6155E" w:rsidRDefault="003D0A9F" w:rsidP="009434A1">
            <w:pPr>
              <w:shd w:val="clear" w:color="auto" w:fill="FFFFFF"/>
              <w:spacing w:after="0" w:line="240" w:lineRule="auto"/>
              <w:ind w:firstLine="142"/>
              <w:rPr>
                <w:rFonts w:ascii="Times New Roman" w:hAnsi="Times New Roman"/>
                <w:color w:val="000000"/>
                <w:spacing w:val="-2"/>
                <w:w w:val="102"/>
              </w:rPr>
            </w:pPr>
            <w:r w:rsidRPr="00F6155E">
              <w:rPr>
                <w:rFonts w:ascii="Times New Roman" w:hAnsi="Times New Roman"/>
                <w:b/>
                <w:iCs/>
                <w:color w:val="000000"/>
                <w:spacing w:val="-10"/>
                <w:w w:val="102"/>
              </w:rPr>
              <w:t>Цели</w:t>
            </w:r>
            <w:r w:rsidRPr="00F6155E">
              <w:rPr>
                <w:rFonts w:ascii="Times New Roman" w:hAnsi="Times New Roman"/>
                <w:i/>
                <w:iCs/>
                <w:color w:val="000000"/>
                <w:spacing w:val="-10"/>
                <w:w w:val="102"/>
              </w:rPr>
              <w:t>:</w:t>
            </w:r>
            <w:r>
              <w:rPr>
                <w:rFonts w:ascii="Times New Roman" w:hAnsi="Times New Roman"/>
              </w:rPr>
              <w:t xml:space="preserve">: </w:t>
            </w:r>
            <w:r w:rsidRPr="00F6155E">
              <w:rPr>
                <w:rFonts w:ascii="Times New Roman" w:hAnsi="Times New Roman"/>
                <w:color w:val="000000"/>
                <w:spacing w:val="-2"/>
                <w:w w:val="102"/>
              </w:rPr>
              <w:t>познакомить с различными природными явлениями;</w:t>
            </w:r>
            <w:r>
              <w:rPr>
                <w:rFonts w:ascii="Times New Roman" w:hAnsi="Times New Roman"/>
              </w:rPr>
              <w:t xml:space="preserve"> </w:t>
            </w:r>
            <w:r w:rsidRPr="00F6155E">
              <w:rPr>
                <w:rFonts w:ascii="Times New Roman" w:hAnsi="Times New Roman"/>
                <w:color w:val="000000"/>
                <w:spacing w:val="-4"/>
                <w:w w:val="102"/>
              </w:rPr>
              <w:t>показать разнообразие состояния воды в окружающей среде</w:t>
            </w:r>
            <w:r>
              <w:rPr>
                <w:rFonts w:ascii="Times New Roman" w:hAnsi="Times New Roman"/>
                <w:color w:val="000000"/>
                <w:spacing w:val="-4"/>
                <w:w w:val="102"/>
              </w:rPr>
              <w:t>;</w:t>
            </w:r>
            <w:r>
              <w:rPr>
                <w:rFonts w:ascii="Times New Roman" w:hAnsi="Times New Roman"/>
                <w:color w:val="000000"/>
              </w:rPr>
              <w:t xml:space="preserve"> </w:t>
            </w:r>
            <w:r w:rsidRPr="00F6155E">
              <w:rPr>
                <w:rFonts w:ascii="Times New Roman" w:hAnsi="Times New Roman"/>
                <w:color w:val="000000"/>
                <w:spacing w:val="-2"/>
                <w:w w:val="102"/>
              </w:rPr>
              <w:t>формировать творческое отношение к делу.</w:t>
            </w:r>
          </w:p>
          <w:p w:rsidR="003D0A9F" w:rsidRPr="00797303" w:rsidRDefault="003D0A9F" w:rsidP="009434A1">
            <w:pPr>
              <w:shd w:val="clear" w:color="auto" w:fill="FFFFFF"/>
              <w:spacing w:after="0" w:line="240" w:lineRule="auto"/>
              <w:ind w:firstLine="142"/>
              <w:rPr>
                <w:rFonts w:ascii="Times New Roman" w:hAnsi="Times New Roman"/>
                <w:b/>
              </w:rPr>
            </w:pPr>
            <w:r w:rsidRPr="00DC0A45">
              <w:rPr>
                <w:rFonts w:ascii="Times New Roman" w:hAnsi="Times New Roman"/>
                <w:b/>
                <w:bCs/>
                <w:color w:val="000000"/>
                <w:spacing w:val="-15"/>
                <w:w w:val="102"/>
              </w:rPr>
              <w:t>Подвижные игр</w:t>
            </w:r>
            <w:r w:rsidRPr="00797303">
              <w:rPr>
                <w:rFonts w:ascii="Times New Roman" w:hAnsi="Times New Roman"/>
                <w:b/>
                <w:bCs/>
                <w:color w:val="000000"/>
                <w:spacing w:val="-15"/>
                <w:w w:val="102"/>
              </w:rPr>
              <w:t xml:space="preserve">ы:   </w:t>
            </w:r>
            <w:r w:rsidRPr="00797303">
              <w:rPr>
                <w:rFonts w:ascii="Times New Roman" w:hAnsi="Times New Roman"/>
                <w:b/>
                <w:color w:val="000000"/>
                <w:spacing w:val="-4"/>
                <w:w w:val="102"/>
              </w:rPr>
              <w:t>«Солнышко и дождь».</w:t>
            </w:r>
          </w:p>
          <w:p w:rsidR="003D0A9F" w:rsidRPr="003D0A9F" w:rsidRDefault="003D0A9F" w:rsidP="003D0A9F">
            <w:pPr>
              <w:shd w:val="clear" w:color="auto" w:fill="FFFFFF"/>
              <w:spacing w:after="0" w:line="240" w:lineRule="auto"/>
              <w:ind w:firstLine="142"/>
              <w:rPr>
                <w:rFonts w:ascii="Times New Roman" w:hAnsi="Times New Roman"/>
                <w:color w:val="000000"/>
                <w:spacing w:val="-3"/>
                <w:w w:val="102"/>
              </w:rPr>
            </w:pPr>
            <w:r w:rsidRPr="00797303">
              <w:rPr>
                <w:rFonts w:ascii="Times New Roman" w:hAnsi="Times New Roman"/>
                <w:b/>
                <w:i/>
                <w:iCs/>
                <w:color w:val="000000"/>
                <w:spacing w:val="-11"/>
                <w:w w:val="102"/>
              </w:rPr>
              <w:t>Цели:</w:t>
            </w:r>
            <w:r>
              <w:rPr>
                <w:rFonts w:ascii="Times New Roman" w:hAnsi="Times New Roman"/>
                <w:b/>
              </w:rPr>
              <w:t xml:space="preserve">: </w:t>
            </w:r>
            <w:r w:rsidRPr="00DC0A45">
              <w:rPr>
                <w:rFonts w:ascii="Times New Roman" w:hAnsi="Times New Roman"/>
                <w:color w:val="000000"/>
                <w:spacing w:val="-1"/>
                <w:w w:val="102"/>
              </w:rPr>
              <w:t xml:space="preserve">учить ходить и бегать врассыпную, не наталкиваясь друг на </w:t>
            </w:r>
            <w:r w:rsidRPr="00DC0A45">
              <w:rPr>
                <w:rFonts w:ascii="Times New Roman" w:hAnsi="Times New Roman"/>
                <w:color w:val="000000"/>
                <w:spacing w:val="-9"/>
                <w:w w:val="102"/>
              </w:rPr>
              <w:t>друга;</w:t>
            </w:r>
            <w:r>
              <w:rPr>
                <w:rFonts w:ascii="Times New Roman" w:hAnsi="Times New Roman"/>
                <w:b/>
              </w:rPr>
              <w:t xml:space="preserve"> </w:t>
            </w:r>
            <w:r w:rsidRPr="00DC0A45">
              <w:rPr>
                <w:rFonts w:ascii="Times New Roman" w:hAnsi="Times New Roman"/>
                <w:color w:val="000000"/>
                <w:spacing w:val="-3"/>
                <w:w w:val="102"/>
              </w:rPr>
              <w:t>приучать их быстро действовать по сигналу воспитателя</w:t>
            </w:r>
            <w:r>
              <w:rPr>
                <w:rFonts w:ascii="Times New Roman" w:hAnsi="Times New Roman"/>
                <w:color w:val="000000"/>
                <w:spacing w:val="-3"/>
                <w:w w:val="102"/>
              </w:rPr>
              <w:t>.</w:t>
            </w:r>
          </w:p>
        </w:tc>
        <w:tc>
          <w:tcPr>
            <w:tcW w:w="2268" w:type="dxa"/>
            <w:gridSpan w:val="3"/>
            <w:shd w:val="clear" w:color="auto" w:fill="auto"/>
          </w:tcPr>
          <w:p w:rsidR="003D0A9F" w:rsidRPr="00DC0A45" w:rsidRDefault="003D0A9F" w:rsidP="009434A1">
            <w:pPr>
              <w:shd w:val="clear" w:color="auto" w:fill="FFFFFF"/>
              <w:tabs>
                <w:tab w:val="left" w:pos="0"/>
              </w:tabs>
              <w:spacing w:after="0" w:line="240" w:lineRule="auto"/>
              <w:ind w:firstLine="24"/>
              <w:rPr>
                <w:rFonts w:ascii="Times New Roman" w:hAnsi="Times New Roman"/>
              </w:rPr>
            </w:pPr>
            <w:r w:rsidRPr="00DC0A45">
              <w:rPr>
                <w:rFonts w:ascii="Times New Roman" w:hAnsi="Times New Roman"/>
                <w:b/>
                <w:bCs/>
                <w:color w:val="000000"/>
                <w:spacing w:val="-13"/>
                <w:w w:val="102"/>
              </w:rPr>
              <w:t>Выносной материал</w:t>
            </w:r>
          </w:p>
          <w:p w:rsidR="003D0A9F" w:rsidRPr="00DC0A45" w:rsidRDefault="003D0A9F" w:rsidP="009434A1">
            <w:pPr>
              <w:shd w:val="clear" w:color="auto" w:fill="FFFFFF"/>
              <w:tabs>
                <w:tab w:val="left" w:pos="24"/>
              </w:tabs>
              <w:spacing w:after="0" w:line="240" w:lineRule="auto"/>
              <w:ind w:firstLine="24"/>
              <w:rPr>
                <w:rFonts w:ascii="Times New Roman" w:hAnsi="Times New Roman"/>
              </w:rPr>
            </w:pPr>
            <w:r w:rsidRPr="00DC0A45">
              <w:rPr>
                <w:rFonts w:ascii="Times New Roman" w:hAnsi="Times New Roman"/>
                <w:color w:val="000000"/>
                <w:spacing w:val="-1"/>
                <w:w w:val="102"/>
              </w:rPr>
              <w:t xml:space="preserve">Совочки, формочки для песочницы, машинки, кубики для игр, </w:t>
            </w:r>
            <w:r w:rsidRPr="00DC0A45">
              <w:rPr>
                <w:rFonts w:ascii="Times New Roman" w:hAnsi="Times New Roman"/>
                <w:color w:val="000000"/>
                <w:spacing w:val="-8"/>
                <w:w w:val="102"/>
              </w:rPr>
              <w:t>мел, перчатки.</w:t>
            </w:r>
          </w:p>
          <w:p w:rsidR="003D0A9F" w:rsidRPr="004B5A8B" w:rsidRDefault="003D0A9F" w:rsidP="009434A1">
            <w:pPr>
              <w:spacing w:after="0" w:line="240" w:lineRule="auto"/>
              <w:rPr>
                <w:rFonts w:ascii="Times New Roman" w:hAnsi="Times New Roman"/>
              </w:rPr>
            </w:pPr>
          </w:p>
        </w:tc>
        <w:tc>
          <w:tcPr>
            <w:tcW w:w="1984" w:type="dxa"/>
            <w:gridSpan w:val="4"/>
            <w:shd w:val="clear" w:color="auto" w:fill="auto"/>
          </w:tcPr>
          <w:p w:rsidR="003D0A9F" w:rsidRPr="00F6155E" w:rsidRDefault="003D0A9F" w:rsidP="009434A1">
            <w:pPr>
              <w:shd w:val="clear" w:color="auto" w:fill="FFFFFF"/>
              <w:spacing w:after="0" w:line="180" w:lineRule="exact"/>
              <w:ind w:firstLine="34"/>
              <w:rPr>
                <w:rFonts w:ascii="Times New Roman" w:hAnsi="Times New Roman"/>
                <w:b/>
                <w:spacing w:val="-3"/>
                <w:w w:val="102"/>
              </w:rPr>
            </w:pPr>
            <w:r w:rsidRPr="00F6155E">
              <w:rPr>
                <w:rFonts w:ascii="Times New Roman" w:hAnsi="Times New Roman"/>
                <w:b/>
                <w:color w:val="000000"/>
                <w:spacing w:val="-3"/>
                <w:w w:val="102"/>
              </w:rPr>
              <w:t>«</w:t>
            </w:r>
            <w:r w:rsidRPr="00F6155E">
              <w:rPr>
                <w:rFonts w:ascii="Times New Roman" w:hAnsi="Times New Roman"/>
                <w:b/>
                <w:spacing w:val="-3"/>
                <w:w w:val="102"/>
              </w:rPr>
              <w:t xml:space="preserve">С кочки на кочку». </w:t>
            </w:r>
          </w:p>
          <w:p w:rsidR="003D0A9F" w:rsidRPr="004B5A8B" w:rsidRDefault="003D0A9F" w:rsidP="009434A1">
            <w:pPr>
              <w:shd w:val="clear" w:color="auto" w:fill="FFFFFF"/>
              <w:spacing w:after="0" w:line="240" w:lineRule="auto"/>
              <w:ind w:firstLine="34"/>
              <w:rPr>
                <w:rFonts w:ascii="Times New Roman" w:hAnsi="Times New Roman"/>
              </w:rPr>
            </w:pPr>
            <w:r w:rsidRPr="00F6155E">
              <w:rPr>
                <w:rFonts w:ascii="Times New Roman" w:hAnsi="Times New Roman"/>
                <w:b/>
                <w:iCs/>
                <w:spacing w:val="-12"/>
                <w:w w:val="102"/>
              </w:rPr>
              <w:t>Цели</w:t>
            </w:r>
            <w:r w:rsidRPr="00F6155E">
              <w:rPr>
                <w:rFonts w:ascii="Times New Roman" w:hAnsi="Times New Roman"/>
                <w:b/>
              </w:rPr>
              <w:t xml:space="preserve">: </w:t>
            </w:r>
            <w:r w:rsidRPr="00F6155E">
              <w:rPr>
                <w:rFonts w:ascii="Times New Roman" w:hAnsi="Times New Roman"/>
                <w:spacing w:val="-2"/>
                <w:w w:val="102"/>
              </w:rPr>
              <w:t>продолжать учить подпрыгивать на двух ногах;</w:t>
            </w:r>
            <w:r w:rsidRPr="00F6155E">
              <w:rPr>
                <w:rFonts w:ascii="Times New Roman" w:hAnsi="Times New Roman"/>
                <w:b/>
              </w:rPr>
              <w:t xml:space="preserve"> </w:t>
            </w:r>
            <w:r w:rsidRPr="00F6155E">
              <w:rPr>
                <w:rFonts w:ascii="Times New Roman" w:hAnsi="Times New Roman"/>
                <w:spacing w:val="-4"/>
                <w:w w:val="102"/>
              </w:rPr>
              <w:t>спрыгивать с высоких предметов</w:t>
            </w:r>
            <w:r>
              <w:rPr>
                <w:rFonts w:ascii="Times New Roman" w:hAnsi="Times New Roman"/>
                <w:spacing w:val="-4"/>
                <w:w w:val="102"/>
              </w:rPr>
              <w:t>.</w:t>
            </w:r>
          </w:p>
        </w:tc>
        <w:tc>
          <w:tcPr>
            <w:tcW w:w="1561" w:type="dxa"/>
            <w:gridSpan w:val="2"/>
            <w:tcBorders>
              <w:top w:val="nil"/>
            </w:tcBorders>
            <w:shd w:val="clear" w:color="auto" w:fill="auto"/>
          </w:tcPr>
          <w:p w:rsidR="003D0A9F" w:rsidRPr="004B5A8B" w:rsidRDefault="003D0A9F" w:rsidP="009434A1">
            <w:pPr>
              <w:spacing w:after="0" w:line="240" w:lineRule="auto"/>
              <w:rPr>
                <w:rFonts w:ascii="Times New Roman" w:hAnsi="Times New Roman"/>
              </w:rPr>
            </w:pPr>
          </w:p>
        </w:tc>
      </w:tr>
    </w:tbl>
    <w:p w:rsidR="00400CC3" w:rsidRDefault="00400CC3" w:rsidP="003D0A9F">
      <w:pPr>
        <w:spacing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3D0A9F" w:rsidRPr="004B5A8B" w:rsidTr="00400CC3">
        <w:tc>
          <w:tcPr>
            <w:tcW w:w="1008"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3D0A9F" w:rsidRPr="004B5A8B" w:rsidRDefault="003D0A9F" w:rsidP="00400CC3">
            <w:pPr>
              <w:spacing w:after="0" w:line="240" w:lineRule="auto"/>
              <w:jc w:val="center"/>
              <w:rPr>
                <w:rFonts w:ascii="Times New Roman" w:hAnsi="Times New Roman"/>
              </w:rPr>
            </w:pPr>
            <w:r w:rsidRPr="004B5A8B">
              <w:rPr>
                <w:rFonts w:ascii="Times New Roman" w:hAnsi="Times New Roman"/>
                <w:b/>
              </w:rPr>
              <w:t>моменты</w:t>
            </w:r>
          </w:p>
        </w:tc>
        <w:tc>
          <w:tcPr>
            <w:tcW w:w="5342" w:type="dxa"/>
            <w:shd w:val="clear" w:color="auto" w:fill="auto"/>
          </w:tcPr>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3D0A9F" w:rsidRPr="004B5A8B" w:rsidRDefault="003D0A9F" w:rsidP="00400CC3">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2"/>
            <w:shd w:val="clear" w:color="auto" w:fill="auto"/>
          </w:tcPr>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3D0A9F" w:rsidRPr="004B5A8B" w:rsidRDefault="003D0A9F" w:rsidP="00400CC3">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2"/>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b/>
              </w:rPr>
              <w:t xml:space="preserve">Индивидуальная </w:t>
            </w:r>
          </w:p>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работа</w:t>
            </w:r>
          </w:p>
        </w:tc>
        <w:tc>
          <w:tcPr>
            <w:tcW w:w="2128" w:type="dxa"/>
            <w:shd w:val="clear" w:color="auto" w:fill="auto"/>
          </w:tcPr>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3D0A9F" w:rsidRPr="004B5A8B" w:rsidTr="00400CC3">
        <w:trPr>
          <w:trHeight w:val="70"/>
        </w:trPr>
        <w:tc>
          <w:tcPr>
            <w:tcW w:w="1008"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2</w:t>
            </w:r>
          </w:p>
        </w:tc>
        <w:tc>
          <w:tcPr>
            <w:tcW w:w="5342"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3</w:t>
            </w:r>
          </w:p>
        </w:tc>
        <w:tc>
          <w:tcPr>
            <w:tcW w:w="2268" w:type="dxa"/>
            <w:gridSpan w:val="2"/>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4</w:t>
            </w:r>
          </w:p>
        </w:tc>
        <w:tc>
          <w:tcPr>
            <w:tcW w:w="1984" w:type="dxa"/>
            <w:gridSpan w:val="2"/>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5</w:t>
            </w:r>
          </w:p>
        </w:tc>
        <w:tc>
          <w:tcPr>
            <w:tcW w:w="2128"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6</w:t>
            </w:r>
          </w:p>
        </w:tc>
      </w:tr>
      <w:tr w:rsidR="003D0A9F" w:rsidRPr="004B5A8B" w:rsidTr="00400CC3">
        <w:trPr>
          <w:cantSplit/>
          <w:trHeight w:val="919"/>
        </w:trPr>
        <w:tc>
          <w:tcPr>
            <w:tcW w:w="1008" w:type="dxa"/>
            <w:vMerge w:val="restart"/>
            <w:shd w:val="clear" w:color="auto" w:fill="auto"/>
            <w:textDirection w:val="btLr"/>
          </w:tcPr>
          <w:p w:rsidR="003D0A9F" w:rsidRPr="004B5A8B" w:rsidRDefault="003D0A9F" w:rsidP="00400CC3">
            <w:pPr>
              <w:spacing w:after="0" w:line="240" w:lineRule="auto"/>
              <w:ind w:left="113" w:right="113"/>
              <w:jc w:val="center"/>
              <w:rPr>
                <w:rFonts w:ascii="Times New Roman" w:hAnsi="Times New Roman"/>
                <w:b/>
              </w:rPr>
            </w:pPr>
            <w:r w:rsidRPr="004B5A8B">
              <w:rPr>
                <w:rFonts w:ascii="Times New Roman" w:hAnsi="Times New Roman"/>
                <w:b/>
              </w:rPr>
              <w:t>17 сентября – четверг</w:t>
            </w:r>
          </w:p>
          <w:p w:rsidR="003D0A9F" w:rsidRPr="004B5A8B" w:rsidRDefault="003D0A9F" w:rsidP="00400CC3">
            <w:pPr>
              <w:spacing w:after="0" w:line="240" w:lineRule="auto"/>
              <w:ind w:left="113" w:right="113"/>
              <w:jc w:val="center"/>
              <w:rPr>
                <w:rFonts w:ascii="Times New Roman" w:hAnsi="Times New Roman"/>
                <w:b/>
              </w:rPr>
            </w:pPr>
            <w:r w:rsidRPr="004B5A8B">
              <w:rPr>
                <w:rFonts w:ascii="Times New Roman" w:hAnsi="Times New Roman"/>
                <w:b/>
              </w:rPr>
              <w:t>«Здравствуй, детский сад»</w:t>
            </w:r>
          </w:p>
        </w:tc>
        <w:tc>
          <w:tcPr>
            <w:tcW w:w="1980" w:type="dxa"/>
            <w:shd w:val="clear" w:color="auto" w:fill="auto"/>
          </w:tcPr>
          <w:p w:rsidR="003D0A9F" w:rsidRDefault="003D0A9F" w:rsidP="00400CC3">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3D0A9F" w:rsidRPr="004B5A8B" w:rsidRDefault="003D0A9F" w:rsidP="00400CC3">
            <w:pPr>
              <w:spacing w:after="0" w:line="240" w:lineRule="auto"/>
              <w:rPr>
                <w:rFonts w:ascii="Times New Roman" w:hAnsi="Times New Roman"/>
                <w:b/>
                <w:bCs/>
                <w:color w:val="0F1419"/>
                <w:u w:val="single"/>
              </w:rPr>
            </w:pPr>
            <w:r w:rsidRPr="004B5A8B">
              <w:rPr>
                <w:rFonts w:ascii="Times New Roman" w:hAnsi="Times New Roman"/>
                <w:b/>
                <w:bCs/>
                <w:color w:val="0F1419"/>
              </w:rPr>
              <w:t>Утренняя гимнастика.</w:t>
            </w:r>
          </w:p>
        </w:tc>
        <w:tc>
          <w:tcPr>
            <w:tcW w:w="5342" w:type="dxa"/>
            <w:shd w:val="clear" w:color="auto" w:fill="auto"/>
          </w:tcPr>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3D0A9F" w:rsidRPr="004B5A8B" w:rsidRDefault="003D0A9F" w:rsidP="00400CC3">
            <w:pPr>
              <w:spacing w:after="0" w:line="240" w:lineRule="auto"/>
              <w:rPr>
                <w:rFonts w:ascii="Times New Roman" w:hAnsi="Times New Roman"/>
              </w:rPr>
            </w:pPr>
          </w:p>
        </w:tc>
        <w:tc>
          <w:tcPr>
            <w:tcW w:w="2268" w:type="dxa"/>
            <w:gridSpan w:val="2"/>
            <w:shd w:val="clear" w:color="auto" w:fill="auto"/>
          </w:tcPr>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b/>
              </w:rPr>
            </w:pPr>
            <w:r w:rsidRPr="004B5A8B">
              <w:rPr>
                <w:rFonts w:ascii="Times New Roman" w:hAnsi="Times New Roman"/>
                <w:b/>
              </w:rPr>
              <w:t>Дружный круг</w:t>
            </w:r>
          </w:p>
          <w:p w:rsidR="003D0A9F" w:rsidRPr="004B5A8B" w:rsidRDefault="003D0A9F" w:rsidP="00400CC3">
            <w:pPr>
              <w:spacing w:after="0" w:line="240" w:lineRule="auto"/>
              <w:rPr>
                <w:rFonts w:ascii="Times New Roman" w:hAnsi="Times New Roman"/>
              </w:rPr>
            </w:pPr>
          </w:p>
        </w:tc>
        <w:tc>
          <w:tcPr>
            <w:tcW w:w="1984" w:type="dxa"/>
            <w:gridSpan w:val="2"/>
            <w:vMerge w:val="restart"/>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rPr>
              <w:t xml:space="preserve"> </w:t>
            </w:r>
          </w:p>
          <w:p w:rsidR="003D0A9F" w:rsidRPr="004B5A8B" w:rsidRDefault="003D0A9F" w:rsidP="00400CC3">
            <w:pPr>
              <w:spacing w:after="0" w:line="240" w:lineRule="auto"/>
              <w:rPr>
                <w:rFonts w:ascii="Times New Roman" w:hAnsi="Times New Roman"/>
                <w:b/>
              </w:rPr>
            </w:pPr>
            <w:r w:rsidRPr="004B5A8B">
              <w:rPr>
                <w:rFonts w:ascii="Times New Roman" w:hAnsi="Times New Roman"/>
                <w:b/>
              </w:rPr>
              <w:t>Учить пользоваться носовым платком.</w:t>
            </w:r>
          </w:p>
          <w:p w:rsidR="003D0A9F" w:rsidRPr="004B5A8B" w:rsidRDefault="003D0A9F" w:rsidP="00400CC3">
            <w:pPr>
              <w:shd w:val="clear" w:color="auto" w:fill="FFFFFF"/>
              <w:autoSpaceDE w:val="0"/>
              <w:autoSpaceDN w:val="0"/>
              <w:adjustRightInd w:val="0"/>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Формировать потребность в соблюдении навыков гигиены и опрятности в повседневной жизни.</w:t>
            </w:r>
          </w:p>
          <w:p w:rsidR="003D0A9F" w:rsidRPr="004B5A8B" w:rsidRDefault="003D0A9F" w:rsidP="00400CC3">
            <w:pPr>
              <w:spacing w:after="0" w:line="240" w:lineRule="auto"/>
              <w:rPr>
                <w:rFonts w:ascii="Times New Roman" w:hAnsi="Times New Roman"/>
                <w:b/>
              </w:rPr>
            </w:pPr>
          </w:p>
        </w:tc>
        <w:tc>
          <w:tcPr>
            <w:tcW w:w="2128" w:type="dxa"/>
            <w:vMerge w:val="restart"/>
            <w:shd w:val="clear" w:color="auto" w:fill="auto"/>
          </w:tcPr>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1"/>
              <w:shd w:val="clear" w:color="auto" w:fill="FFFFFF"/>
              <w:spacing w:before="0" w:beforeAutospacing="0" w:after="0" w:afterAutospacing="0"/>
              <w:rPr>
                <w:sz w:val="22"/>
                <w:szCs w:val="22"/>
              </w:rPr>
            </w:pPr>
            <w:r w:rsidRPr="004B5A8B">
              <w:rPr>
                <w:b/>
                <w:sz w:val="22"/>
                <w:szCs w:val="22"/>
              </w:rPr>
              <w:t>Консультация</w:t>
            </w:r>
            <w:r w:rsidRPr="004B5A8B">
              <w:rPr>
                <w:sz w:val="22"/>
                <w:szCs w:val="22"/>
              </w:rPr>
              <w:t xml:space="preserve"> </w:t>
            </w:r>
          </w:p>
          <w:p w:rsidR="003D0A9F" w:rsidRPr="004B5A8B" w:rsidRDefault="003D0A9F" w:rsidP="00400CC3">
            <w:pPr>
              <w:pStyle w:val="c3"/>
              <w:spacing w:before="0" w:beforeAutospacing="0" w:after="0" w:afterAutospacing="0"/>
              <w:rPr>
                <w:b/>
                <w:sz w:val="22"/>
                <w:szCs w:val="22"/>
              </w:rPr>
            </w:pPr>
            <w:r w:rsidRPr="004B5A8B">
              <w:rPr>
                <w:sz w:val="22"/>
                <w:szCs w:val="22"/>
              </w:rPr>
              <w:t>Детей учит, то, что окружает».</w:t>
            </w: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tc>
      </w:tr>
      <w:tr w:rsidR="003D0A9F" w:rsidRPr="004B5A8B" w:rsidTr="00400CC3">
        <w:trPr>
          <w:cantSplit/>
          <w:trHeight w:val="720"/>
        </w:trPr>
        <w:tc>
          <w:tcPr>
            <w:tcW w:w="1008" w:type="dxa"/>
            <w:vMerge/>
            <w:shd w:val="clear" w:color="auto" w:fill="auto"/>
            <w:textDirection w:val="btLr"/>
          </w:tcPr>
          <w:p w:rsidR="003D0A9F" w:rsidRPr="004B5A8B" w:rsidRDefault="003D0A9F" w:rsidP="00400CC3">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400CC3">
            <w:pPr>
              <w:spacing w:after="0" w:line="240" w:lineRule="auto"/>
              <w:jc w:val="both"/>
              <w:rPr>
                <w:rFonts w:ascii="Times New Roman" w:hAnsi="Times New Roman"/>
                <w:b/>
                <w:u w:val="single"/>
              </w:rPr>
            </w:pPr>
            <w:r w:rsidRPr="004B5A8B">
              <w:rPr>
                <w:rFonts w:ascii="Times New Roman" w:hAnsi="Times New Roman"/>
                <w:b/>
              </w:rPr>
              <w:t>Театрализованный показ «Петушок-петушок» с куклами.</w:t>
            </w:r>
          </w:p>
        </w:tc>
        <w:tc>
          <w:tcPr>
            <w:tcW w:w="5342" w:type="dxa"/>
            <w:shd w:val="clear" w:color="auto" w:fill="auto"/>
          </w:tcPr>
          <w:p w:rsidR="003D0A9F" w:rsidRPr="004B5A8B" w:rsidRDefault="003D0A9F" w:rsidP="00400CC3">
            <w:pPr>
              <w:pStyle w:val="c5"/>
              <w:spacing w:before="0" w:beforeAutospacing="0" w:after="0" w:afterAutospacing="0"/>
              <w:rPr>
                <w:sz w:val="22"/>
                <w:szCs w:val="22"/>
              </w:rPr>
            </w:pPr>
            <w:r w:rsidRPr="004B5A8B">
              <w:rPr>
                <w:rStyle w:val="c3c4"/>
                <w:b/>
                <w:bCs/>
                <w:sz w:val="22"/>
                <w:szCs w:val="22"/>
              </w:rPr>
              <w:t>Цель:</w:t>
            </w:r>
            <w:r w:rsidRPr="004B5A8B">
              <w:rPr>
                <w:sz w:val="22"/>
                <w:szCs w:val="22"/>
              </w:rPr>
              <w:t> развивать звуковую сосредоточенность детей, активизировать воображение; учить игровым способам действий с игрушкой.</w:t>
            </w:r>
          </w:p>
          <w:p w:rsidR="003D0A9F" w:rsidRPr="004B5A8B" w:rsidRDefault="003D0A9F" w:rsidP="00400CC3">
            <w:pPr>
              <w:pStyle w:val="c7"/>
              <w:spacing w:before="0" w:beforeAutospacing="0" w:after="0" w:afterAutospacing="0"/>
              <w:jc w:val="both"/>
              <w:rPr>
                <w:sz w:val="22"/>
                <w:szCs w:val="22"/>
              </w:rPr>
            </w:pPr>
          </w:p>
        </w:tc>
        <w:tc>
          <w:tcPr>
            <w:tcW w:w="2268" w:type="dxa"/>
            <w:gridSpan w:val="2"/>
            <w:shd w:val="clear" w:color="auto" w:fill="auto"/>
          </w:tcPr>
          <w:p w:rsidR="003D0A9F" w:rsidRPr="004B5A8B" w:rsidRDefault="003D0A9F" w:rsidP="00400CC3">
            <w:pPr>
              <w:spacing w:after="0" w:line="240" w:lineRule="auto"/>
              <w:rPr>
                <w:rFonts w:ascii="Times New Roman" w:hAnsi="Times New Roman"/>
                <w:bCs/>
                <w:color w:val="0F1419"/>
              </w:rPr>
            </w:pPr>
            <w:r w:rsidRPr="004B5A8B">
              <w:rPr>
                <w:rFonts w:ascii="Times New Roman" w:hAnsi="Times New Roman"/>
                <w:b/>
                <w:bCs/>
                <w:color w:val="0F1419"/>
              </w:rPr>
              <w:t>Центр театра</w:t>
            </w:r>
          </w:p>
          <w:p w:rsidR="003D0A9F" w:rsidRPr="004B5A8B" w:rsidRDefault="003D0A9F" w:rsidP="00400CC3">
            <w:pPr>
              <w:spacing w:after="0" w:line="240" w:lineRule="auto"/>
              <w:rPr>
                <w:rFonts w:ascii="Times New Roman" w:hAnsi="Times New Roman"/>
                <w:bCs/>
                <w:color w:val="0F1419"/>
              </w:rPr>
            </w:pP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rPr>
            </w:pPr>
          </w:p>
        </w:tc>
        <w:tc>
          <w:tcPr>
            <w:tcW w:w="2128" w:type="dxa"/>
            <w:vMerge/>
            <w:shd w:val="clear" w:color="auto" w:fill="auto"/>
          </w:tcPr>
          <w:p w:rsidR="003D0A9F" w:rsidRPr="004B5A8B" w:rsidRDefault="003D0A9F" w:rsidP="00400CC3">
            <w:pPr>
              <w:pStyle w:val="c3"/>
              <w:spacing w:before="0" w:beforeAutospacing="0" w:after="0" w:afterAutospacing="0"/>
              <w:rPr>
                <w:b/>
                <w:sz w:val="22"/>
                <w:szCs w:val="22"/>
              </w:rPr>
            </w:pPr>
          </w:p>
        </w:tc>
      </w:tr>
      <w:tr w:rsidR="003D0A9F" w:rsidRPr="004B5A8B" w:rsidTr="00400CC3">
        <w:trPr>
          <w:cantSplit/>
          <w:trHeight w:val="833"/>
        </w:trPr>
        <w:tc>
          <w:tcPr>
            <w:tcW w:w="1008" w:type="dxa"/>
            <w:vMerge/>
            <w:shd w:val="clear" w:color="auto" w:fill="auto"/>
            <w:textDirection w:val="btLr"/>
          </w:tcPr>
          <w:p w:rsidR="003D0A9F" w:rsidRPr="004B5A8B" w:rsidRDefault="003D0A9F" w:rsidP="00400CC3">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400CC3">
            <w:pPr>
              <w:pStyle w:val="c5"/>
              <w:spacing w:before="0" w:beforeAutospacing="0" w:after="0" w:afterAutospacing="0"/>
              <w:rPr>
                <w:sz w:val="22"/>
                <w:szCs w:val="22"/>
              </w:rPr>
            </w:pPr>
            <w:r w:rsidRPr="004B5A8B">
              <w:rPr>
                <w:rStyle w:val="c3c4"/>
                <w:b/>
                <w:bCs/>
                <w:sz w:val="22"/>
                <w:szCs w:val="22"/>
              </w:rPr>
              <w:t>Игра</w:t>
            </w:r>
            <w:r w:rsidRPr="004B5A8B">
              <w:rPr>
                <w:rStyle w:val="c3c4"/>
                <w:bCs/>
                <w:sz w:val="22"/>
                <w:szCs w:val="22"/>
              </w:rPr>
              <w:t>:</w:t>
            </w:r>
            <w:r w:rsidRPr="004B5A8B">
              <w:rPr>
                <w:rStyle w:val="apple-converted-space"/>
                <w:bCs/>
              </w:rPr>
              <w:t> </w:t>
            </w:r>
            <w:r w:rsidRPr="004B5A8B">
              <w:rPr>
                <w:b/>
                <w:sz w:val="22"/>
                <w:szCs w:val="22"/>
              </w:rPr>
              <w:t>«Зайчик в гости к нам пришёл»</w:t>
            </w:r>
          </w:p>
        </w:tc>
        <w:tc>
          <w:tcPr>
            <w:tcW w:w="5342" w:type="dxa"/>
            <w:shd w:val="clear" w:color="auto" w:fill="auto"/>
          </w:tcPr>
          <w:p w:rsidR="003D0A9F" w:rsidRPr="004B5A8B" w:rsidRDefault="003D0A9F" w:rsidP="00400CC3">
            <w:pPr>
              <w:spacing w:after="0" w:line="240" w:lineRule="auto"/>
              <w:ind w:right="-456"/>
              <w:rPr>
                <w:rFonts w:ascii="Times New Roman" w:hAnsi="Times New Roman"/>
                <w:b/>
              </w:rPr>
            </w:pPr>
            <w:r w:rsidRPr="004B5A8B">
              <w:rPr>
                <w:rStyle w:val="c3c4"/>
                <w:rFonts w:ascii="Times New Roman" w:hAnsi="Times New Roman"/>
                <w:b/>
                <w:bCs/>
              </w:rPr>
              <w:t>Цель:</w:t>
            </w:r>
            <w:r w:rsidRPr="004B5A8B">
              <w:rPr>
                <w:rStyle w:val="c3c9"/>
                <w:rFonts w:ascii="Times New Roman" w:hAnsi="Times New Roman"/>
                <w:i/>
                <w:iCs/>
              </w:rPr>
              <w:t> </w:t>
            </w:r>
            <w:r w:rsidRPr="004B5A8B">
              <w:rPr>
                <w:rFonts w:ascii="Times New Roman" w:hAnsi="Times New Roman"/>
              </w:rPr>
              <w:t>вызывать интерес к игре со взрослым; помогать детям осваивать действия с игрушками.</w:t>
            </w:r>
          </w:p>
        </w:tc>
        <w:tc>
          <w:tcPr>
            <w:tcW w:w="2268" w:type="dxa"/>
            <w:gridSpan w:val="2"/>
            <w:shd w:val="clear" w:color="auto" w:fill="auto"/>
          </w:tcPr>
          <w:p w:rsidR="003D0A9F" w:rsidRPr="004B5A8B" w:rsidRDefault="003D0A9F" w:rsidP="00400CC3">
            <w:pPr>
              <w:spacing w:after="0" w:line="240" w:lineRule="auto"/>
              <w:ind w:right="-454"/>
              <w:rPr>
                <w:rFonts w:ascii="Times New Roman" w:hAnsi="Times New Roman"/>
                <w:b/>
                <w:bCs/>
                <w:color w:val="0F1419"/>
              </w:rPr>
            </w:pPr>
            <w:r w:rsidRPr="004B5A8B">
              <w:rPr>
                <w:rFonts w:ascii="Times New Roman" w:hAnsi="Times New Roman"/>
                <w:b/>
                <w:bCs/>
                <w:color w:val="0F1419"/>
              </w:rPr>
              <w:t>Центр игры</w:t>
            </w:r>
          </w:p>
          <w:p w:rsidR="003D0A9F" w:rsidRPr="004B5A8B" w:rsidRDefault="003D0A9F" w:rsidP="00400CC3">
            <w:pPr>
              <w:spacing w:after="0" w:line="240" w:lineRule="auto"/>
              <w:ind w:right="-454"/>
              <w:rPr>
                <w:rFonts w:ascii="Times New Roman" w:hAnsi="Times New Roman"/>
                <w:bCs/>
                <w:color w:val="0F1419"/>
              </w:rPr>
            </w:pPr>
            <w:r w:rsidRPr="004B5A8B">
              <w:rPr>
                <w:rFonts w:ascii="Times New Roman" w:hAnsi="Times New Roman"/>
                <w:bCs/>
                <w:color w:val="0F1419"/>
              </w:rPr>
              <w:t>(музыкальное сопровождение)</w:t>
            </w: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rPr>
            </w:pPr>
          </w:p>
        </w:tc>
        <w:tc>
          <w:tcPr>
            <w:tcW w:w="2128" w:type="dxa"/>
            <w:vMerge/>
            <w:shd w:val="clear" w:color="auto" w:fill="auto"/>
          </w:tcPr>
          <w:p w:rsidR="003D0A9F" w:rsidRPr="004B5A8B" w:rsidRDefault="003D0A9F" w:rsidP="00400CC3">
            <w:pPr>
              <w:pStyle w:val="c3"/>
              <w:spacing w:before="0" w:beforeAutospacing="0" w:after="0" w:afterAutospacing="0"/>
              <w:rPr>
                <w:b/>
                <w:sz w:val="22"/>
                <w:szCs w:val="22"/>
              </w:rPr>
            </w:pPr>
          </w:p>
        </w:tc>
      </w:tr>
      <w:tr w:rsidR="003D0A9F" w:rsidRPr="004B5A8B" w:rsidTr="00400CC3">
        <w:trPr>
          <w:cantSplit/>
          <w:trHeight w:val="563"/>
        </w:trPr>
        <w:tc>
          <w:tcPr>
            <w:tcW w:w="1008" w:type="dxa"/>
            <w:vMerge/>
            <w:shd w:val="clear" w:color="auto" w:fill="auto"/>
            <w:textDirection w:val="btLr"/>
          </w:tcPr>
          <w:p w:rsidR="003D0A9F" w:rsidRPr="004B5A8B" w:rsidRDefault="003D0A9F" w:rsidP="00400CC3">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400CC3">
            <w:pPr>
              <w:spacing w:line="240" w:lineRule="auto"/>
              <w:rPr>
                <w:rFonts w:ascii="Times New Roman" w:hAnsi="Times New Roman"/>
                <w:b/>
                <w:bCs/>
                <w:color w:val="0F1419"/>
              </w:rPr>
            </w:pPr>
            <w:r w:rsidRPr="004B5A8B">
              <w:rPr>
                <w:rFonts w:ascii="Times New Roman" w:hAnsi="Times New Roman"/>
                <w:b/>
                <w:bCs/>
                <w:color w:val="0F1419"/>
              </w:rPr>
              <w:t xml:space="preserve">НОД </w:t>
            </w:r>
          </w:p>
        </w:tc>
        <w:tc>
          <w:tcPr>
            <w:tcW w:w="5342" w:type="dxa"/>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b/>
              </w:rPr>
              <w:t xml:space="preserve">1. Физическое развитие </w:t>
            </w:r>
          </w:p>
          <w:p w:rsidR="003D0A9F" w:rsidRPr="004B5A8B" w:rsidRDefault="003D0A9F" w:rsidP="00400CC3">
            <w:pPr>
              <w:spacing w:after="0" w:line="240" w:lineRule="auto"/>
              <w:rPr>
                <w:rFonts w:ascii="Times New Roman" w:hAnsi="Times New Roman"/>
                <w:b/>
              </w:rPr>
            </w:pPr>
          </w:p>
          <w:p w:rsidR="003D0A9F" w:rsidRPr="001149DD" w:rsidRDefault="003D0A9F" w:rsidP="00400CC3">
            <w:pPr>
              <w:spacing w:after="0" w:line="240" w:lineRule="auto"/>
              <w:ind w:right="-456"/>
              <w:rPr>
                <w:rFonts w:ascii="Times New Roman" w:hAnsi="Times New Roman"/>
                <w:b/>
              </w:rPr>
            </w:pPr>
            <w:r w:rsidRPr="001149DD">
              <w:rPr>
                <w:rFonts w:ascii="Times New Roman" w:hAnsi="Times New Roman"/>
                <w:b/>
              </w:rPr>
              <w:t>2. НОД Формирование целостной картины мира</w:t>
            </w:r>
          </w:p>
          <w:p w:rsidR="003D0A9F" w:rsidRPr="001149DD" w:rsidRDefault="003D0A9F" w:rsidP="00400CC3">
            <w:pPr>
              <w:spacing w:after="0" w:line="240" w:lineRule="auto"/>
              <w:ind w:right="-456"/>
              <w:rPr>
                <w:rFonts w:ascii="Times New Roman" w:hAnsi="Times New Roman"/>
              </w:rPr>
            </w:pPr>
            <w:r w:rsidRPr="001149DD">
              <w:rPr>
                <w:rFonts w:ascii="Times New Roman" w:hAnsi="Times New Roman"/>
                <w:b/>
              </w:rPr>
              <w:t xml:space="preserve">Тема: </w:t>
            </w:r>
            <w:r w:rsidRPr="001149DD">
              <w:rPr>
                <w:rFonts w:ascii="Times New Roman" w:hAnsi="Times New Roman"/>
              </w:rPr>
              <w:t xml:space="preserve"> «Вот какие овощи» </w:t>
            </w:r>
          </w:p>
          <w:p w:rsidR="003D0A9F" w:rsidRPr="001149DD" w:rsidRDefault="003D0A9F" w:rsidP="00400CC3">
            <w:pPr>
              <w:pStyle w:val="a5"/>
              <w:shd w:val="clear" w:color="auto" w:fill="FFFFFF"/>
              <w:spacing w:before="0" w:beforeAutospacing="0" w:after="0" w:afterAutospacing="0"/>
              <w:rPr>
                <w:sz w:val="22"/>
                <w:szCs w:val="22"/>
              </w:rPr>
            </w:pPr>
            <w:r w:rsidRPr="001149DD">
              <w:rPr>
                <w:b/>
              </w:rPr>
              <w:t>Цель:</w:t>
            </w:r>
            <w:r w:rsidRPr="001149DD">
              <w:rPr>
                <w:rFonts w:ascii="Arial" w:hAnsi="Arial" w:cs="Arial"/>
                <w:sz w:val="22"/>
                <w:szCs w:val="22"/>
              </w:rPr>
              <w:t xml:space="preserve"> </w:t>
            </w:r>
            <w:r w:rsidRPr="001149DD">
              <w:rPr>
                <w:sz w:val="22"/>
                <w:szCs w:val="22"/>
              </w:rPr>
              <w:t>Дать детям представления об овощах, закрепить умение узнать, различать, называть их.</w:t>
            </w:r>
          </w:p>
          <w:p w:rsidR="003D0A9F" w:rsidRPr="001149DD" w:rsidRDefault="003D0A9F" w:rsidP="00400CC3">
            <w:pPr>
              <w:pStyle w:val="a5"/>
              <w:shd w:val="clear" w:color="auto" w:fill="FFFFFF"/>
              <w:spacing w:before="0" w:beforeAutospacing="0" w:after="0" w:afterAutospacing="0"/>
              <w:rPr>
                <w:sz w:val="22"/>
                <w:szCs w:val="22"/>
              </w:rPr>
            </w:pPr>
            <w:r w:rsidRPr="001149DD">
              <w:rPr>
                <w:sz w:val="22"/>
                <w:szCs w:val="22"/>
              </w:rPr>
              <w:t xml:space="preserve"> Воспитывать отзывчивость, доброжелательность познавательный интерес. Формировать умение слушать воспитателя и друг друга.</w:t>
            </w:r>
          </w:p>
          <w:p w:rsidR="003D0A9F" w:rsidRPr="001149DD" w:rsidRDefault="003D0A9F" w:rsidP="00400CC3">
            <w:pPr>
              <w:spacing w:after="0" w:line="240" w:lineRule="auto"/>
              <w:ind w:right="-456"/>
              <w:rPr>
                <w:rFonts w:ascii="Times New Roman" w:hAnsi="Times New Roman"/>
                <w:b/>
              </w:rPr>
            </w:pPr>
            <w:r w:rsidRPr="001149DD">
              <w:rPr>
                <w:rFonts w:ascii="Times New Roman" w:hAnsi="Times New Roman"/>
                <w:b/>
              </w:rPr>
              <w:t>Используемая литература:</w:t>
            </w:r>
            <w:r w:rsidRPr="001149DD">
              <w:rPr>
                <w:rFonts w:ascii="Times New Roman" w:hAnsi="Times New Roman"/>
              </w:rPr>
              <w:t xml:space="preserve"> О.В.Колесникова с. 89</w:t>
            </w:r>
          </w:p>
          <w:p w:rsidR="003D0A9F" w:rsidRPr="004B5A8B" w:rsidRDefault="003D0A9F" w:rsidP="00400CC3">
            <w:pPr>
              <w:spacing w:after="0" w:line="240" w:lineRule="auto"/>
              <w:ind w:right="-456"/>
              <w:rPr>
                <w:rFonts w:ascii="Times New Roman" w:hAnsi="Times New Roman"/>
                <w:b/>
              </w:rPr>
            </w:pPr>
          </w:p>
        </w:tc>
        <w:tc>
          <w:tcPr>
            <w:tcW w:w="2268" w:type="dxa"/>
            <w:gridSpan w:val="2"/>
            <w:shd w:val="clear" w:color="auto" w:fill="auto"/>
          </w:tcPr>
          <w:p w:rsidR="003D0A9F" w:rsidRPr="004B5A8B" w:rsidRDefault="003D0A9F" w:rsidP="00400CC3">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3D0A9F" w:rsidRPr="004B5A8B" w:rsidRDefault="003D0A9F" w:rsidP="00400CC3">
            <w:pPr>
              <w:spacing w:after="0" w:line="240" w:lineRule="auto"/>
              <w:rPr>
                <w:rFonts w:ascii="Times New Roman" w:hAnsi="Times New Roman"/>
                <w:bCs/>
                <w:color w:val="0F1419"/>
              </w:rPr>
            </w:pPr>
            <w:r>
              <w:rPr>
                <w:rFonts w:ascii="Times New Roman" w:hAnsi="Times New Roman"/>
                <w:bCs/>
                <w:color w:val="0F1419"/>
              </w:rPr>
              <w:t>(муляжи овощей, картинки с изображением овощей).</w:t>
            </w: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rPr>
            </w:pPr>
          </w:p>
        </w:tc>
        <w:tc>
          <w:tcPr>
            <w:tcW w:w="2128" w:type="dxa"/>
            <w:vMerge/>
            <w:shd w:val="clear" w:color="auto" w:fill="auto"/>
          </w:tcPr>
          <w:p w:rsidR="003D0A9F" w:rsidRPr="004B5A8B" w:rsidRDefault="003D0A9F" w:rsidP="00400CC3">
            <w:pPr>
              <w:pStyle w:val="c3"/>
              <w:spacing w:before="0" w:beforeAutospacing="0" w:after="0" w:afterAutospacing="0"/>
              <w:rPr>
                <w:b/>
                <w:sz w:val="22"/>
                <w:szCs w:val="22"/>
              </w:rPr>
            </w:pPr>
          </w:p>
        </w:tc>
      </w:tr>
      <w:tr w:rsidR="003D0A9F" w:rsidRPr="004B5A8B" w:rsidTr="00400CC3">
        <w:trPr>
          <w:trHeight w:val="2397"/>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3D0A9F" w:rsidRPr="004B5A8B" w:rsidRDefault="003D0A9F" w:rsidP="00400CC3">
            <w:pPr>
              <w:spacing w:after="0" w:line="240" w:lineRule="auto"/>
              <w:rPr>
                <w:rFonts w:ascii="Times New Roman" w:hAnsi="Times New Roman"/>
                <w:color w:val="FF0000"/>
              </w:rPr>
            </w:pPr>
          </w:p>
          <w:p w:rsidR="003D0A9F" w:rsidRPr="004B5A8B" w:rsidRDefault="003D0A9F" w:rsidP="00400CC3">
            <w:pPr>
              <w:spacing w:after="0" w:line="240" w:lineRule="auto"/>
              <w:rPr>
                <w:rFonts w:ascii="Times New Roman" w:hAnsi="Times New Roman"/>
              </w:rPr>
            </w:pPr>
          </w:p>
          <w:p w:rsidR="003D0A9F" w:rsidRPr="004B5A8B" w:rsidRDefault="003D0A9F" w:rsidP="00400CC3">
            <w:pPr>
              <w:spacing w:after="0" w:line="240" w:lineRule="auto"/>
              <w:rPr>
                <w:rFonts w:ascii="Times New Roman" w:hAnsi="Times New Roman"/>
              </w:rPr>
            </w:pPr>
          </w:p>
          <w:p w:rsidR="003D0A9F" w:rsidRPr="004B5A8B" w:rsidRDefault="003D0A9F" w:rsidP="00400CC3">
            <w:pPr>
              <w:spacing w:after="0" w:line="240" w:lineRule="auto"/>
              <w:rPr>
                <w:rFonts w:ascii="Times New Roman" w:hAnsi="Times New Roman"/>
              </w:rPr>
            </w:pPr>
          </w:p>
          <w:p w:rsidR="003D0A9F" w:rsidRPr="004B5A8B" w:rsidRDefault="003D0A9F" w:rsidP="00400CC3">
            <w:pPr>
              <w:spacing w:line="240" w:lineRule="auto"/>
              <w:rPr>
                <w:rFonts w:ascii="Times New Roman" w:hAnsi="Times New Roman"/>
              </w:rPr>
            </w:pPr>
          </w:p>
        </w:tc>
        <w:tc>
          <w:tcPr>
            <w:tcW w:w="5342" w:type="dxa"/>
            <w:shd w:val="clear" w:color="auto" w:fill="auto"/>
          </w:tcPr>
          <w:p w:rsidR="003D0A9F" w:rsidRPr="004B5A8B" w:rsidRDefault="003D0A9F" w:rsidP="00400CC3">
            <w:pPr>
              <w:pStyle w:val="Style56"/>
              <w:widowControl/>
              <w:tabs>
                <w:tab w:val="left" w:pos="456"/>
              </w:tabs>
              <w:spacing w:line="240" w:lineRule="auto"/>
              <w:jc w:val="center"/>
              <w:rPr>
                <w:rFonts w:ascii="Times New Roman" w:hAnsi="Times New Roman"/>
                <w:b/>
                <w:sz w:val="22"/>
                <w:szCs w:val="22"/>
              </w:rPr>
            </w:pPr>
            <w:r w:rsidRPr="004B5A8B">
              <w:rPr>
                <w:rFonts w:ascii="Times New Roman" w:hAnsi="Times New Roman"/>
                <w:b/>
                <w:sz w:val="22"/>
                <w:szCs w:val="22"/>
              </w:rPr>
              <w:t>Наблюдение за птицами.</w:t>
            </w:r>
          </w:p>
          <w:p w:rsidR="003D0A9F" w:rsidRPr="004B5A8B" w:rsidRDefault="003D0A9F" w:rsidP="00400CC3">
            <w:pPr>
              <w:pStyle w:val="Style56"/>
              <w:widowControl/>
              <w:tabs>
                <w:tab w:val="left" w:pos="456"/>
              </w:tabs>
              <w:spacing w:line="240" w:lineRule="auto"/>
              <w:jc w:val="both"/>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продолжать наблюдение за птицами на участке; учить различать основные части тела; развивать и воспитывать бережное отношение к пиццам.</w:t>
            </w:r>
          </w:p>
          <w:p w:rsidR="003D0A9F" w:rsidRPr="004B5A8B" w:rsidRDefault="003D0A9F" w:rsidP="00400CC3">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Трудовая деятельность:</w:t>
            </w:r>
          </w:p>
          <w:p w:rsidR="003D0A9F" w:rsidRPr="004B5A8B" w:rsidRDefault="003D0A9F" w:rsidP="00400CC3">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Кормление птиц</w:t>
            </w:r>
          </w:p>
          <w:p w:rsidR="003D0A9F" w:rsidRPr="004B5A8B" w:rsidRDefault="003D0A9F" w:rsidP="00400CC3">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побуждать к самостоятельному выполнению элементарных </w:t>
            </w:r>
            <w:r w:rsidRPr="004B5A8B">
              <w:rPr>
                <w:rFonts w:ascii="Times New Roman" w:hAnsi="Times New Roman"/>
                <w:b/>
                <w:sz w:val="22"/>
                <w:szCs w:val="22"/>
              </w:rPr>
              <w:t>поручений.</w:t>
            </w:r>
          </w:p>
        </w:tc>
        <w:tc>
          <w:tcPr>
            <w:tcW w:w="2268" w:type="dxa"/>
            <w:gridSpan w:val="2"/>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b/>
              </w:rPr>
              <w:t>Выносной материал:</w:t>
            </w:r>
          </w:p>
          <w:p w:rsidR="003D0A9F" w:rsidRPr="004B5A8B" w:rsidRDefault="003D0A9F" w:rsidP="00400CC3">
            <w:pPr>
              <w:spacing w:after="0" w:line="240" w:lineRule="auto"/>
              <w:rPr>
                <w:rFonts w:ascii="Times New Roman" w:hAnsi="Times New Roman"/>
              </w:rPr>
            </w:pPr>
            <w:r w:rsidRPr="004B5A8B">
              <w:rPr>
                <w:rFonts w:ascii="Times New Roman" w:hAnsi="Times New Roman"/>
              </w:rPr>
              <w:t>Корм для птиц, куклы, совочки, машинки.</w:t>
            </w:r>
          </w:p>
        </w:tc>
        <w:tc>
          <w:tcPr>
            <w:tcW w:w="1984" w:type="dxa"/>
            <w:gridSpan w:val="2"/>
            <w:shd w:val="clear" w:color="auto" w:fill="auto"/>
          </w:tcPr>
          <w:p w:rsidR="003D0A9F" w:rsidRPr="004B5A8B" w:rsidRDefault="003D0A9F" w:rsidP="00400CC3">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Подвижная игра «Воробушки и кот»</w:t>
            </w:r>
          </w:p>
          <w:p w:rsidR="003D0A9F" w:rsidRPr="004B5A8B" w:rsidRDefault="003D0A9F"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мягко спрыгивать, сгибая ноги в коленях; бегать, не задевая друг друга</w:t>
            </w:r>
            <w:r>
              <w:rPr>
                <w:rFonts w:ascii="Times New Roman" w:hAnsi="Times New Roman"/>
              </w:rPr>
              <w:t>.</w:t>
            </w:r>
          </w:p>
        </w:tc>
        <w:tc>
          <w:tcPr>
            <w:tcW w:w="2128" w:type="dxa"/>
            <w:vMerge/>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3D0A9F" w:rsidRPr="004B5A8B" w:rsidRDefault="003D0A9F" w:rsidP="00400CC3">
            <w:pPr>
              <w:pStyle w:val="c5"/>
              <w:spacing w:before="0" w:beforeAutospacing="0" w:after="0" w:afterAutospacing="0"/>
              <w:rPr>
                <w:b/>
                <w:sz w:val="22"/>
                <w:szCs w:val="22"/>
              </w:rPr>
            </w:pPr>
            <w:r w:rsidRPr="004B5A8B">
              <w:rPr>
                <w:b/>
                <w:sz w:val="22"/>
                <w:szCs w:val="22"/>
              </w:rPr>
              <w:t xml:space="preserve">Чтение стихотворения «Мы танцуем и поём» из книги «Большая книга для малышей», </w:t>
            </w:r>
          </w:p>
          <w:p w:rsidR="003D0A9F" w:rsidRPr="004B5A8B" w:rsidRDefault="003D0A9F" w:rsidP="00400CC3">
            <w:pPr>
              <w:spacing w:after="0" w:line="240" w:lineRule="auto"/>
              <w:rPr>
                <w:rFonts w:ascii="Times New Roman" w:hAnsi="Times New Roman"/>
                <w:b/>
              </w:rPr>
            </w:pPr>
            <w:r w:rsidRPr="004B5A8B">
              <w:rPr>
                <w:rStyle w:val="c3c4"/>
                <w:rFonts w:ascii="Times New Roman" w:hAnsi="Times New Roman"/>
                <w:b/>
                <w:bCs/>
              </w:rPr>
              <w:t>Цель:</w:t>
            </w:r>
            <w:r w:rsidRPr="004B5A8B">
              <w:rPr>
                <w:rFonts w:ascii="Times New Roman" w:hAnsi="Times New Roman"/>
              </w:rPr>
              <w:t> учить звукоподражанию, выполнению движений за воспитателем.</w:t>
            </w:r>
          </w:p>
        </w:tc>
      </w:tr>
      <w:tr w:rsidR="003D0A9F" w:rsidRPr="004B5A8B" w:rsidTr="00400CC3">
        <w:trPr>
          <w:trHeight w:val="941"/>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pStyle w:val="a3"/>
              <w:rPr>
                <w:rFonts w:ascii="Times New Roman" w:hAnsi="Times New Roman"/>
                <w:b/>
                <w:u w:val="single"/>
              </w:rPr>
            </w:pPr>
            <w:r w:rsidRPr="004B5A8B">
              <w:rPr>
                <w:rFonts w:ascii="Times New Roman" w:hAnsi="Times New Roman"/>
                <w:b/>
                <w:u w:val="single"/>
              </w:rPr>
              <w:t>Вечер</w:t>
            </w:r>
          </w:p>
          <w:p w:rsidR="003D0A9F" w:rsidRPr="004B5A8B" w:rsidRDefault="003D0A9F" w:rsidP="00400CC3">
            <w:pPr>
              <w:spacing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shd w:val="clear" w:color="auto" w:fill="auto"/>
          </w:tcPr>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268" w:type="dxa"/>
            <w:gridSpan w:val="2"/>
            <w:shd w:val="clear" w:color="auto" w:fill="auto"/>
          </w:tcPr>
          <w:p w:rsidR="003D0A9F" w:rsidRPr="004B5A8B" w:rsidRDefault="003D0A9F" w:rsidP="00400CC3">
            <w:pPr>
              <w:pStyle w:val="Style17"/>
              <w:widowControl/>
              <w:spacing w:line="240" w:lineRule="auto"/>
              <w:ind w:firstLine="0"/>
              <w:rPr>
                <w:rFonts w:ascii="Times New Roman" w:hAnsi="Times New Roman"/>
                <w:b/>
                <w:sz w:val="22"/>
                <w:szCs w:val="22"/>
              </w:rPr>
            </w:pPr>
          </w:p>
          <w:p w:rsidR="003D0A9F" w:rsidRPr="004B5A8B" w:rsidRDefault="003D0A9F" w:rsidP="00400CC3">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3D0A9F" w:rsidRPr="004B5A8B" w:rsidRDefault="003D0A9F" w:rsidP="00400CC3">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984" w:type="dxa"/>
            <w:gridSpan w:val="2"/>
            <w:vMerge w:val="restart"/>
            <w:shd w:val="clear" w:color="auto" w:fill="auto"/>
          </w:tcPr>
          <w:p w:rsidR="003D0A9F" w:rsidRPr="004B5A8B" w:rsidRDefault="003D0A9F" w:rsidP="00400CC3">
            <w:pPr>
              <w:spacing w:after="0" w:line="240" w:lineRule="auto"/>
              <w:rPr>
                <w:rFonts w:ascii="Times New Roman" w:hAnsi="Times New Roman"/>
              </w:rPr>
            </w:pPr>
            <w:r w:rsidRPr="004B5A8B">
              <w:rPr>
                <w:rFonts w:ascii="Times New Roman" w:hAnsi="Times New Roman"/>
              </w:rPr>
              <w:t>Закрепление с детьми навыка мытья рук с мылом.</w:t>
            </w:r>
          </w:p>
        </w:tc>
        <w:tc>
          <w:tcPr>
            <w:tcW w:w="2128" w:type="dxa"/>
            <w:vMerge w:val="restart"/>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rPr>
          <w:trHeight w:val="764"/>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b/>
              </w:rPr>
              <w:t xml:space="preserve">Ситуативная беседа на тему: « Как правильно мыть руки» </w:t>
            </w:r>
          </w:p>
        </w:tc>
        <w:tc>
          <w:tcPr>
            <w:tcW w:w="5342" w:type="dxa"/>
            <w:shd w:val="clear" w:color="auto" w:fill="auto"/>
          </w:tcPr>
          <w:p w:rsidR="003D0A9F" w:rsidRPr="004B5A8B" w:rsidRDefault="003D0A9F"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прививать детям навыки опрятности.</w:t>
            </w:r>
          </w:p>
        </w:tc>
        <w:tc>
          <w:tcPr>
            <w:tcW w:w="2268" w:type="dxa"/>
            <w:gridSpan w:val="2"/>
            <w:shd w:val="clear" w:color="auto" w:fill="auto"/>
          </w:tcPr>
          <w:p w:rsidR="003D0A9F" w:rsidRPr="004B5A8B" w:rsidRDefault="003D0A9F" w:rsidP="00400CC3">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p w:rsidR="003D0A9F" w:rsidRPr="004B5A8B" w:rsidRDefault="003D0A9F" w:rsidP="00400CC3">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(сюжетные картинки)</w:t>
            </w: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b/>
              </w:rPr>
            </w:pPr>
          </w:p>
        </w:tc>
        <w:tc>
          <w:tcPr>
            <w:tcW w:w="2128" w:type="dxa"/>
            <w:vMerge/>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rPr>
          <w:trHeight w:val="555"/>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pStyle w:val="c7"/>
              <w:spacing w:before="0" w:beforeAutospacing="0" w:after="0" w:afterAutospacing="0"/>
              <w:jc w:val="both"/>
              <w:rPr>
                <w:b/>
                <w:color w:val="000000"/>
                <w:sz w:val="22"/>
                <w:szCs w:val="22"/>
              </w:rPr>
            </w:pPr>
            <w:r w:rsidRPr="004B5A8B">
              <w:rPr>
                <w:rStyle w:val="c2"/>
                <w:b/>
                <w:color w:val="000000"/>
                <w:sz w:val="22"/>
                <w:szCs w:val="22"/>
              </w:rPr>
              <w:t>Чтение русской народной сказки «Кот, петух и лиса»</w:t>
            </w:r>
          </w:p>
        </w:tc>
        <w:tc>
          <w:tcPr>
            <w:tcW w:w="5342" w:type="dxa"/>
            <w:shd w:val="clear" w:color="auto" w:fill="auto"/>
          </w:tcPr>
          <w:p w:rsidR="003D0A9F" w:rsidRPr="004B5A8B" w:rsidRDefault="003D0A9F" w:rsidP="00400CC3">
            <w:pPr>
              <w:pStyle w:val="c7"/>
              <w:spacing w:before="0" w:beforeAutospacing="0" w:after="0" w:afterAutospacing="0"/>
              <w:jc w:val="both"/>
              <w:rPr>
                <w:b/>
                <w:color w:val="000000"/>
                <w:sz w:val="22"/>
                <w:szCs w:val="22"/>
              </w:rPr>
            </w:pPr>
            <w:r w:rsidRPr="004B5A8B">
              <w:rPr>
                <w:b/>
                <w:color w:val="000000"/>
                <w:sz w:val="22"/>
                <w:szCs w:val="22"/>
              </w:rPr>
              <w:t xml:space="preserve">Цель: </w:t>
            </w:r>
            <w:r w:rsidRPr="004B5A8B">
              <w:rPr>
                <w:rStyle w:val="c2"/>
                <w:color w:val="000000"/>
                <w:sz w:val="22"/>
                <w:szCs w:val="22"/>
              </w:rPr>
              <w:t>Познакомить детей со сказкой «Кот, петух и лиса» Воспитывать умение слушать новые сказки, следить за развитием действия, сопереживать героям произведения.</w:t>
            </w:r>
          </w:p>
          <w:p w:rsidR="003D0A9F" w:rsidRPr="004B5A8B" w:rsidRDefault="003D0A9F" w:rsidP="00400CC3">
            <w:pPr>
              <w:spacing w:after="0" w:line="240" w:lineRule="auto"/>
              <w:rPr>
                <w:rFonts w:ascii="Times New Roman" w:hAnsi="Times New Roman"/>
              </w:rPr>
            </w:pPr>
          </w:p>
        </w:tc>
        <w:tc>
          <w:tcPr>
            <w:tcW w:w="2268" w:type="dxa"/>
            <w:gridSpan w:val="2"/>
            <w:shd w:val="clear" w:color="auto" w:fill="auto"/>
          </w:tcPr>
          <w:p w:rsidR="003D0A9F" w:rsidRPr="004B5A8B" w:rsidRDefault="003D0A9F" w:rsidP="00400CC3">
            <w:pPr>
              <w:pStyle w:val="Style17"/>
              <w:spacing w:line="240" w:lineRule="auto"/>
              <w:ind w:firstLine="0"/>
              <w:rPr>
                <w:rFonts w:ascii="Times New Roman" w:hAnsi="Times New Roman"/>
                <w:sz w:val="22"/>
                <w:szCs w:val="22"/>
              </w:rPr>
            </w:pPr>
            <w:r w:rsidRPr="004B5A8B">
              <w:rPr>
                <w:rFonts w:ascii="Times New Roman" w:hAnsi="Times New Roman"/>
                <w:b/>
                <w:sz w:val="22"/>
                <w:szCs w:val="22"/>
              </w:rPr>
              <w:t xml:space="preserve">Литературный центр </w:t>
            </w:r>
            <w:r w:rsidRPr="004B5A8B">
              <w:rPr>
                <w:rFonts w:ascii="Times New Roman" w:hAnsi="Times New Roman"/>
                <w:sz w:val="22"/>
                <w:szCs w:val="22"/>
              </w:rPr>
              <w:t>(иллюстрации к сказке)</w:t>
            </w: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b/>
              </w:rPr>
            </w:pPr>
          </w:p>
        </w:tc>
        <w:tc>
          <w:tcPr>
            <w:tcW w:w="2128" w:type="dxa"/>
            <w:vMerge/>
            <w:tcBorders>
              <w:bottom w:val="nil"/>
            </w:tcBorders>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rPr>
          <w:trHeight w:val="768"/>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spacing w:line="240" w:lineRule="auto"/>
              <w:rPr>
                <w:rFonts w:ascii="Times New Roman" w:hAnsi="Times New Roman"/>
                <w:u w:val="single"/>
              </w:rPr>
            </w:pPr>
            <w:r w:rsidRPr="004B5A8B">
              <w:rPr>
                <w:rFonts w:ascii="Times New Roman" w:hAnsi="Times New Roman"/>
                <w:b/>
                <w:u w:val="single"/>
              </w:rPr>
              <w:t>Прогулка</w:t>
            </w:r>
          </w:p>
          <w:p w:rsidR="003D0A9F" w:rsidRPr="004B5A8B" w:rsidRDefault="003D0A9F" w:rsidP="00400CC3">
            <w:pPr>
              <w:spacing w:line="240" w:lineRule="auto"/>
              <w:rPr>
                <w:rFonts w:ascii="Times New Roman" w:hAnsi="Times New Roman"/>
              </w:rPr>
            </w:pPr>
          </w:p>
          <w:p w:rsidR="003D0A9F" w:rsidRPr="004B5A8B" w:rsidRDefault="003D0A9F" w:rsidP="00400CC3">
            <w:pPr>
              <w:spacing w:line="240" w:lineRule="auto"/>
              <w:rPr>
                <w:rFonts w:ascii="Times New Roman" w:hAnsi="Times New Roman"/>
              </w:rPr>
            </w:pPr>
          </w:p>
        </w:tc>
        <w:tc>
          <w:tcPr>
            <w:tcW w:w="5352" w:type="dxa"/>
            <w:gridSpan w:val="2"/>
            <w:shd w:val="clear" w:color="auto" w:fill="auto"/>
          </w:tcPr>
          <w:p w:rsidR="003D0A9F" w:rsidRPr="004B5A8B" w:rsidRDefault="003D0A9F" w:rsidP="00400CC3">
            <w:pPr>
              <w:shd w:val="clear" w:color="auto" w:fill="FFFFFF"/>
              <w:spacing w:after="0" w:line="240" w:lineRule="auto"/>
              <w:rPr>
                <w:rFonts w:ascii="Times New Roman" w:hAnsi="Times New Roman"/>
                <w:b/>
                <w:bCs/>
                <w:color w:val="000000"/>
                <w:spacing w:val="-8"/>
              </w:rPr>
            </w:pPr>
            <w:r w:rsidRPr="004B5A8B">
              <w:rPr>
                <w:rFonts w:ascii="Times New Roman" w:hAnsi="Times New Roman"/>
                <w:b/>
                <w:bCs/>
                <w:color w:val="000000"/>
                <w:spacing w:val="-8"/>
              </w:rPr>
              <w:t xml:space="preserve">Наблюдение </w:t>
            </w:r>
            <w:r w:rsidRPr="004B5A8B">
              <w:rPr>
                <w:rFonts w:ascii="Times New Roman" w:hAnsi="Times New Roman"/>
                <w:b/>
                <w:iCs/>
              </w:rPr>
              <w:t>за состоянием погоды</w:t>
            </w:r>
          </w:p>
          <w:p w:rsidR="003D0A9F" w:rsidRPr="004B5A8B" w:rsidRDefault="003D0A9F" w:rsidP="00400CC3">
            <w:pPr>
              <w:shd w:val="clear" w:color="auto" w:fill="FFFFFF"/>
              <w:spacing w:after="0" w:line="240" w:lineRule="auto"/>
              <w:jc w:val="both"/>
              <w:rPr>
                <w:rFonts w:ascii="Times New Roman" w:hAnsi="Times New Roman"/>
                <w:i/>
                <w:iCs/>
                <w:color w:val="000000"/>
                <w:spacing w:val="-1"/>
              </w:rPr>
            </w:pPr>
            <w:r w:rsidRPr="004B5A8B">
              <w:rPr>
                <w:rFonts w:ascii="Times New Roman" w:hAnsi="Times New Roman"/>
                <w:b/>
                <w:iCs/>
                <w:color w:val="000000"/>
                <w:spacing w:val="-1"/>
              </w:rPr>
              <w:t>Цель</w:t>
            </w:r>
            <w:r w:rsidRPr="004B5A8B">
              <w:rPr>
                <w:rFonts w:ascii="Times New Roman" w:hAnsi="Times New Roman"/>
                <w:b/>
                <w:i/>
                <w:iCs/>
                <w:color w:val="000000"/>
                <w:spacing w:val="-1"/>
              </w:rPr>
              <w:t>:</w:t>
            </w:r>
            <w:r w:rsidRPr="004B5A8B">
              <w:rPr>
                <w:rFonts w:ascii="Times New Roman" w:hAnsi="Times New Roman"/>
                <w:i/>
                <w:iCs/>
                <w:color w:val="000000"/>
                <w:spacing w:val="-1"/>
              </w:rPr>
              <w:t xml:space="preserve"> </w:t>
            </w:r>
            <w:r w:rsidRPr="004B5A8B">
              <w:rPr>
                <w:rFonts w:ascii="Times New Roman" w:hAnsi="Times New Roman"/>
                <w:iCs/>
              </w:rPr>
              <w:t>учить определять время года по характерным признакам.</w:t>
            </w:r>
          </w:p>
          <w:p w:rsidR="003D0A9F" w:rsidRPr="004B5A8B" w:rsidRDefault="003D0A9F" w:rsidP="00400CC3">
            <w:pPr>
              <w:spacing w:after="0" w:line="240" w:lineRule="auto"/>
              <w:rPr>
                <w:rFonts w:ascii="Times New Roman" w:hAnsi="Times New Roman"/>
                <w:b/>
              </w:rPr>
            </w:pPr>
            <w:r w:rsidRPr="004B5A8B">
              <w:rPr>
                <w:rFonts w:ascii="Times New Roman" w:hAnsi="Times New Roman"/>
                <w:b/>
                <w:bCs/>
                <w:color w:val="000000"/>
                <w:spacing w:val="-11"/>
              </w:rPr>
              <w:t xml:space="preserve">Трудовая деятельность.  </w:t>
            </w:r>
            <w:r w:rsidRPr="004B5A8B">
              <w:rPr>
                <w:rFonts w:ascii="Times New Roman" w:hAnsi="Times New Roman"/>
                <w:b/>
              </w:rPr>
              <w:t>Уборка опавших листьев.</w:t>
            </w:r>
          </w:p>
          <w:p w:rsidR="003D0A9F" w:rsidRPr="004B5A8B" w:rsidRDefault="003D0A9F" w:rsidP="00400CC3">
            <w:pPr>
              <w:spacing w:after="0" w:line="240" w:lineRule="auto"/>
              <w:rPr>
                <w:rStyle w:val="FontStyle87"/>
                <w:rFonts w:ascii="Times New Roman" w:hAnsi="Times New Roman" w:cs="Times New Roman"/>
              </w:rPr>
            </w:pPr>
            <w:r w:rsidRPr="004B5A8B">
              <w:rPr>
                <w:rFonts w:ascii="Times New Roman" w:hAnsi="Times New Roman"/>
                <w:b/>
                <w:bCs/>
                <w:color w:val="000000"/>
                <w:spacing w:val="-11"/>
              </w:rPr>
              <w:t xml:space="preserve">Цель: </w:t>
            </w:r>
            <w:r w:rsidRPr="004B5A8B">
              <w:rPr>
                <w:rFonts w:ascii="Times New Roman" w:hAnsi="Times New Roman"/>
              </w:rPr>
              <w:t>приучать детей к труду ,воспитание ценностного отношения к собственному труду, труду других людей</w:t>
            </w:r>
            <w:r>
              <w:rPr>
                <w:rFonts w:ascii="Times New Roman" w:hAnsi="Times New Roman"/>
              </w:rPr>
              <w:t xml:space="preserve"> </w:t>
            </w:r>
            <w:r w:rsidRPr="004B5A8B">
              <w:rPr>
                <w:rFonts w:ascii="Times New Roman" w:hAnsi="Times New Roman"/>
              </w:rPr>
              <w:t>и его результатам</w:t>
            </w:r>
            <w:r w:rsidRPr="004B5A8B">
              <w:rPr>
                <w:rStyle w:val="FontStyle87"/>
                <w:rFonts w:ascii="Times New Roman" w:hAnsi="Times New Roman" w:cs="Times New Roman"/>
              </w:rPr>
              <w:t>.</w:t>
            </w:r>
          </w:p>
          <w:p w:rsidR="003D0A9F" w:rsidRPr="004B5A8B" w:rsidRDefault="003D0A9F" w:rsidP="00400CC3">
            <w:pPr>
              <w:spacing w:after="0" w:line="240" w:lineRule="auto"/>
              <w:rPr>
                <w:rFonts w:ascii="Times New Roman" w:hAnsi="Times New Roman"/>
                <w:b/>
              </w:rPr>
            </w:pPr>
            <w:r w:rsidRPr="004B5A8B">
              <w:rPr>
                <w:rFonts w:ascii="Times New Roman" w:hAnsi="Times New Roman"/>
                <w:b/>
              </w:rPr>
              <w:t>Подвижная игра «Догони самолет».</w:t>
            </w:r>
          </w:p>
          <w:p w:rsidR="003D0A9F" w:rsidRDefault="003D0A9F"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быстро бегать по сигналу воспитателя</w:t>
            </w:r>
            <w:r>
              <w:rPr>
                <w:rFonts w:ascii="Times New Roman" w:hAnsi="Times New Roman"/>
              </w:rPr>
              <w:t>.</w:t>
            </w:r>
          </w:p>
          <w:p w:rsidR="003D0A9F" w:rsidRDefault="003D0A9F" w:rsidP="00400CC3">
            <w:pPr>
              <w:spacing w:after="0" w:line="240" w:lineRule="auto"/>
              <w:rPr>
                <w:rFonts w:ascii="Times New Roman" w:hAnsi="Times New Roman"/>
              </w:rPr>
            </w:pPr>
          </w:p>
          <w:p w:rsidR="003D0A9F" w:rsidRPr="004B5A8B" w:rsidRDefault="003D0A9F" w:rsidP="00400CC3">
            <w:pPr>
              <w:spacing w:after="0" w:line="240" w:lineRule="auto"/>
              <w:rPr>
                <w:rFonts w:ascii="Times New Roman" w:hAnsi="Times New Roman"/>
              </w:rPr>
            </w:pPr>
          </w:p>
        </w:tc>
        <w:tc>
          <w:tcPr>
            <w:tcW w:w="2258" w:type="dxa"/>
            <w:shd w:val="clear" w:color="auto" w:fill="auto"/>
          </w:tcPr>
          <w:p w:rsidR="003D0A9F" w:rsidRPr="004B5A8B" w:rsidRDefault="003D0A9F" w:rsidP="00400CC3">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3D0A9F" w:rsidRPr="004B5A8B" w:rsidRDefault="003D0A9F" w:rsidP="00400CC3">
            <w:pPr>
              <w:spacing w:after="0" w:line="240" w:lineRule="auto"/>
              <w:rPr>
                <w:rFonts w:ascii="Times New Roman" w:hAnsi="Times New Roman"/>
              </w:rPr>
            </w:pPr>
            <w:r w:rsidRPr="004B5A8B">
              <w:rPr>
                <w:rFonts w:ascii="Times New Roman" w:hAnsi="Times New Roman"/>
              </w:rPr>
              <w:t>Веники, ведерки, мячи.</w:t>
            </w:r>
          </w:p>
        </w:tc>
        <w:tc>
          <w:tcPr>
            <w:tcW w:w="1977" w:type="dxa"/>
            <w:shd w:val="clear" w:color="auto" w:fill="auto"/>
          </w:tcPr>
          <w:p w:rsidR="003D0A9F" w:rsidRPr="004B5A8B" w:rsidRDefault="003D0A9F" w:rsidP="00400CC3">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«Что делает?»</w:t>
            </w:r>
          </w:p>
          <w:p w:rsidR="003D0A9F" w:rsidRPr="004B5A8B" w:rsidRDefault="003D0A9F" w:rsidP="00400CC3">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научить подбирать глаголы к существительному «дворник»</w:t>
            </w:r>
          </w:p>
        </w:tc>
        <w:tc>
          <w:tcPr>
            <w:tcW w:w="2135" w:type="dxa"/>
            <w:gridSpan w:val="2"/>
            <w:tcBorders>
              <w:top w:val="nil"/>
            </w:tcBorders>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c>
          <w:tcPr>
            <w:tcW w:w="1008"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3D0A9F" w:rsidRPr="004B5A8B" w:rsidRDefault="003D0A9F" w:rsidP="00400CC3">
            <w:pPr>
              <w:spacing w:after="0" w:line="240" w:lineRule="auto"/>
              <w:jc w:val="center"/>
              <w:rPr>
                <w:rFonts w:ascii="Times New Roman" w:hAnsi="Times New Roman"/>
              </w:rPr>
            </w:pPr>
            <w:r w:rsidRPr="004B5A8B">
              <w:rPr>
                <w:rFonts w:ascii="Times New Roman" w:hAnsi="Times New Roman"/>
                <w:b/>
              </w:rPr>
              <w:t>моменты</w:t>
            </w:r>
          </w:p>
        </w:tc>
        <w:tc>
          <w:tcPr>
            <w:tcW w:w="5342" w:type="dxa"/>
            <w:shd w:val="clear" w:color="auto" w:fill="auto"/>
          </w:tcPr>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3D0A9F" w:rsidRPr="004B5A8B" w:rsidRDefault="003D0A9F" w:rsidP="00400CC3">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2"/>
            <w:shd w:val="clear" w:color="auto" w:fill="auto"/>
          </w:tcPr>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3D0A9F" w:rsidRPr="004B5A8B" w:rsidRDefault="003D0A9F" w:rsidP="00400CC3">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2"/>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b/>
              </w:rPr>
              <w:t xml:space="preserve">Индивидуальная </w:t>
            </w:r>
          </w:p>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работа</w:t>
            </w:r>
          </w:p>
        </w:tc>
        <w:tc>
          <w:tcPr>
            <w:tcW w:w="2128" w:type="dxa"/>
            <w:shd w:val="clear" w:color="auto" w:fill="auto"/>
          </w:tcPr>
          <w:p w:rsidR="003D0A9F" w:rsidRPr="004B5A8B" w:rsidRDefault="003D0A9F" w:rsidP="00400CC3">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3D0A9F" w:rsidRPr="004B5A8B" w:rsidTr="00400CC3">
        <w:trPr>
          <w:trHeight w:val="70"/>
        </w:trPr>
        <w:tc>
          <w:tcPr>
            <w:tcW w:w="1008"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2</w:t>
            </w:r>
          </w:p>
        </w:tc>
        <w:tc>
          <w:tcPr>
            <w:tcW w:w="5342"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3</w:t>
            </w:r>
          </w:p>
        </w:tc>
        <w:tc>
          <w:tcPr>
            <w:tcW w:w="2268" w:type="dxa"/>
            <w:gridSpan w:val="2"/>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4</w:t>
            </w:r>
          </w:p>
        </w:tc>
        <w:tc>
          <w:tcPr>
            <w:tcW w:w="1984" w:type="dxa"/>
            <w:gridSpan w:val="2"/>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5</w:t>
            </w:r>
          </w:p>
        </w:tc>
        <w:tc>
          <w:tcPr>
            <w:tcW w:w="2128" w:type="dxa"/>
            <w:shd w:val="clear" w:color="auto" w:fill="auto"/>
          </w:tcPr>
          <w:p w:rsidR="003D0A9F" w:rsidRPr="004B5A8B" w:rsidRDefault="003D0A9F" w:rsidP="00400CC3">
            <w:pPr>
              <w:spacing w:after="0" w:line="240" w:lineRule="auto"/>
              <w:jc w:val="center"/>
              <w:rPr>
                <w:rFonts w:ascii="Times New Roman" w:hAnsi="Times New Roman"/>
              </w:rPr>
            </w:pPr>
            <w:r w:rsidRPr="004B5A8B">
              <w:rPr>
                <w:rFonts w:ascii="Times New Roman" w:hAnsi="Times New Roman"/>
              </w:rPr>
              <w:t>6</w:t>
            </w:r>
          </w:p>
        </w:tc>
      </w:tr>
      <w:tr w:rsidR="003D0A9F" w:rsidRPr="004B5A8B" w:rsidTr="00400CC3">
        <w:trPr>
          <w:cantSplit/>
          <w:trHeight w:val="595"/>
        </w:trPr>
        <w:tc>
          <w:tcPr>
            <w:tcW w:w="1008" w:type="dxa"/>
            <w:vMerge w:val="restart"/>
            <w:shd w:val="clear" w:color="auto" w:fill="auto"/>
            <w:textDirection w:val="btLr"/>
          </w:tcPr>
          <w:p w:rsidR="003D0A9F" w:rsidRPr="004B5A8B" w:rsidRDefault="003D0A9F" w:rsidP="00400CC3">
            <w:pPr>
              <w:spacing w:after="0" w:line="240" w:lineRule="auto"/>
              <w:ind w:left="113" w:right="113"/>
              <w:jc w:val="center"/>
              <w:rPr>
                <w:rFonts w:ascii="Times New Roman" w:hAnsi="Times New Roman"/>
                <w:b/>
              </w:rPr>
            </w:pPr>
            <w:r w:rsidRPr="004B5A8B">
              <w:rPr>
                <w:rFonts w:ascii="Times New Roman" w:hAnsi="Times New Roman"/>
                <w:b/>
              </w:rPr>
              <w:t>18 сентября – пятница</w:t>
            </w:r>
          </w:p>
          <w:p w:rsidR="003D0A9F" w:rsidRPr="004B5A8B" w:rsidRDefault="003D0A9F" w:rsidP="00400CC3">
            <w:pPr>
              <w:spacing w:after="0" w:line="240" w:lineRule="auto"/>
              <w:ind w:left="113" w:right="113"/>
              <w:jc w:val="center"/>
              <w:rPr>
                <w:rFonts w:ascii="Times New Roman" w:hAnsi="Times New Roman"/>
                <w:b/>
              </w:rPr>
            </w:pPr>
            <w:r w:rsidRPr="004B5A8B">
              <w:rPr>
                <w:rFonts w:ascii="Times New Roman" w:hAnsi="Times New Roman"/>
                <w:b/>
              </w:rPr>
              <w:t>«Здравствуй, детский сад»</w:t>
            </w:r>
          </w:p>
        </w:tc>
        <w:tc>
          <w:tcPr>
            <w:tcW w:w="1980" w:type="dxa"/>
            <w:shd w:val="clear" w:color="auto" w:fill="auto"/>
          </w:tcPr>
          <w:p w:rsidR="003D0A9F" w:rsidRPr="004B5A8B" w:rsidRDefault="003D0A9F" w:rsidP="00400CC3">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3D0A9F" w:rsidRPr="004B5A8B" w:rsidRDefault="003D0A9F" w:rsidP="00400CC3">
            <w:pPr>
              <w:spacing w:after="0" w:line="240" w:lineRule="auto"/>
              <w:rPr>
                <w:rFonts w:ascii="Times New Roman" w:hAnsi="Times New Roman"/>
                <w:b/>
                <w:bCs/>
                <w:color w:val="0F1419"/>
                <w:u w:val="single"/>
              </w:rPr>
            </w:pPr>
            <w:r w:rsidRPr="004B5A8B">
              <w:rPr>
                <w:rFonts w:ascii="Times New Roman" w:hAnsi="Times New Roman"/>
                <w:b/>
                <w:bCs/>
                <w:color w:val="0F1419"/>
              </w:rPr>
              <w:t>Утренняя гимнастика.</w:t>
            </w:r>
          </w:p>
        </w:tc>
        <w:tc>
          <w:tcPr>
            <w:tcW w:w="5342" w:type="dxa"/>
            <w:shd w:val="clear" w:color="auto" w:fill="auto"/>
          </w:tcPr>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3D0A9F" w:rsidRPr="004B5A8B" w:rsidRDefault="003D0A9F" w:rsidP="00400CC3">
            <w:pPr>
              <w:spacing w:after="0" w:line="240" w:lineRule="auto"/>
              <w:rPr>
                <w:rFonts w:ascii="Times New Roman" w:hAnsi="Times New Roman"/>
              </w:rPr>
            </w:pPr>
          </w:p>
        </w:tc>
        <w:tc>
          <w:tcPr>
            <w:tcW w:w="2268" w:type="dxa"/>
            <w:gridSpan w:val="2"/>
            <w:shd w:val="clear" w:color="auto" w:fill="auto"/>
          </w:tcPr>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b/>
              </w:rPr>
            </w:pPr>
            <w:r w:rsidRPr="004B5A8B">
              <w:rPr>
                <w:rFonts w:ascii="Times New Roman" w:hAnsi="Times New Roman"/>
                <w:b/>
              </w:rPr>
              <w:t>Дружный круг</w:t>
            </w:r>
          </w:p>
        </w:tc>
        <w:tc>
          <w:tcPr>
            <w:tcW w:w="1984" w:type="dxa"/>
            <w:gridSpan w:val="2"/>
            <w:vMerge w:val="restart"/>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rPr>
              <w:t xml:space="preserve"> </w:t>
            </w:r>
          </w:p>
          <w:p w:rsidR="003D0A9F" w:rsidRPr="004B5A8B" w:rsidRDefault="003D0A9F" w:rsidP="00400CC3">
            <w:pPr>
              <w:spacing w:after="0" w:line="240" w:lineRule="auto"/>
              <w:rPr>
                <w:rFonts w:ascii="Times New Roman" w:hAnsi="Times New Roman"/>
                <w:b/>
              </w:rPr>
            </w:pPr>
            <w:r w:rsidRPr="004B5A8B">
              <w:rPr>
                <w:rFonts w:ascii="Times New Roman" w:hAnsi="Times New Roman"/>
                <w:b/>
              </w:rPr>
              <w:t>Сенсорное развитие:</w:t>
            </w:r>
            <w:r w:rsidRPr="004B5A8B">
              <w:rPr>
                <w:rFonts w:ascii="Times New Roman" w:hAnsi="Times New Roman"/>
              </w:rPr>
              <w:t xml:space="preserve"> разложи по цвету шарики в баночки.               </w:t>
            </w:r>
          </w:p>
        </w:tc>
        <w:tc>
          <w:tcPr>
            <w:tcW w:w="2128" w:type="dxa"/>
            <w:vMerge w:val="restart"/>
            <w:shd w:val="clear" w:color="auto" w:fill="auto"/>
          </w:tcPr>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r w:rsidRPr="004B5A8B">
              <w:rPr>
                <w:b/>
                <w:sz w:val="22"/>
                <w:szCs w:val="22"/>
              </w:rPr>
              <w:t>Консультация</w:t>
            </w:r>
          </w:p>
          <w:p w:rsidR="003D0A9F" w:rsidRPr="004B5A8B" w:rsidRDefault="003D0A9F" w:rsidP="00400CC3">
            <w:pPr>
              <w:spacing w:after="0" w:line="240" w:lineRule="auto"/>
              <w:rPr>
                <w:rFonts w:ascii="Times New Roman" w:hAnsi="Times New Roman"/>
              </w:rPr>
            </w:pPr>
            <w:r w:rsidRPr="004B5A8B">
              <w:rPr>
                <w:rFonts w:ascii="Times New Roman" w:hAnsi="Times New Roman"/>
              </w:rPr>
              <w:t>«Как наблюдать с ребенком за дождем».</w:t>
            </w: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p w:rsidR="003D0A9F" w:rsidRPr="004B5A8B" w:rsidRDefault="003D0A9F" w:rsidP="00400CC3">
            <w:pPr>
              <w:pStyle w:val="c3"/>
              <w:spacing w:before="0" w:beforeAutospacing="0" w:after="0" w:afterAutospacing="0"/>
              <w:rPr>
                <w:b/>
                <w:sz w:val="22"/>
                <w:szCs w:val="22"/>
              </w:rPr>
            </w:pPr>
          </w:p>
        </w:tc>
      </w:tr>
      <w:tr w:rsidR="003D0A9F" w:rsidRPr="004B5A8B" w:rsidTr="00400CC3">
        <w:trPr>
          <w:cantSplit/>
          <w:trHeight w:val="720"/>
        </w:trPr>
        <w:tc>
          <w:tcPr>
            <w:tcW w:w="1008" w:type="dxa"/>
            <w:vMerge/>
            <w:shd w:val="clear" w:color="auto" w:fill="auto"/>
            <w:textDirection w:val="btLr"/>
          </w:tcPr>
          <w:p w:rsidR="003D0A9F" w:rsidRPr="004B5A8B" w:rsidRDefault="003D0A9F" w:rsidP="00400CC3">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b/>
              </w:rPr>
              <w:t>Беседа «Знакомство с группой»</w:t>
            </w:r>
          </w:p>
        </w:tc>
        <w:tc>
          <w:tcPr>
            <w:tcW w:w="5342" w:type="dxa"/>
            <w:shd w:val="clear" w:color="auto" w:fill="auto"/>
          </w:tcPr>
          <w:p w:rsidR="003D0A9F" w:rsidRPr="004B5A8B" w:rsidRDefault="003D0A9F" w:rsidP="00400CC3">
            <w:pPr>
              <w:spacing w:after="0" w:line="240" w:lineRule="auto"/>
              <w:rPr>
                <w:rFonts w:ascii="Times New Roman" w:hAnsi="Times New Roman"/>
              </w:rPr>
            </w:pPr>
            <w:r w:rsidRPr="004B5A8B">
              <w:rPr>
                <w:rFonts w:ascii="Times New Roman" w:hAnsi="Times New Roman"/>
                <w:b/>
              </w:rPr>
              <w:t xml:space="preserve">Цель: </w:t>
            </w:r>
            <w:r w:rsidRPr="004B5A8B">
              <w:rPr>
                <w:rFonts w:ascii="Times New Roman" w:hAnsi="Times New Roman"/>
              </w:rPr>
              <w:t>формировать умение ориентироваться в пространстве групповой комнаты. Формировать элементарные правила поведения в группе.</w:t>
            </w:r>
          </w:p>
        </w:tc>
        <w:tc>
          <w:tcPr>
            <w:tcW w:w="2268" w:type="dxa"/>
            <w:gridSpan w:val="2"/>
            <w:shd w:val="clear" w:color="auto" w:fill="auto"/>
          </w:tcPr>
          <w:p w:rsidR="003D0A9F" w:rsidRPr="004B5A8B" w:rsidRDefault="003D0A9F" w:rsidP="00400CC3">
            <w:pPr>
              <w:spacing w:after="0" w:line="240" w:lineRule="auto"/>
              <w:rPr>
                <w:rFonts w:ascii="Times New Roman" w:hAnsi="Times New Roman"/>
                <w:b/>
                <w:bCs/>
                <w:color w:val="0F1419"/>
              </w:rPr>
            </w:pPr>
            <w:r w:rsidRPr="004B5A8B">
              <w:rPr>
                <w:rFonts w:ascii="Times New Roman" w:hAnsi="Times New Roman"/>
                <w:b/>
              </w:rPr>
              <w:t>Дружный круг</w:t>
            </w: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rPr>
            </w:pPr>
          </w:p>
        </w:tc>
        <w:tc>
          <w:tcPr>
            <w:tcW w:w="2128" w:type="dxa"/>
            <w:vMerge/>
            <w:shd w:val="clear" w:color="auto" w:fill="auto"/>
          </w:tcPr>
          <w:p w:rsidR="003D0A9F" w:rsidRPr="004B5A8B" w:rsidRDefault="003D0A9F" w:rsidP="00400CC3">
            <w:pPr>
              <w:pStyle w:val="c3"/>
              <w:spacing w:before="0" w:beforeAutospacing="0" w:after="0" w:afterAutospacing="0"/>
              <w:rPr>
                <w:b/>
                <w:sz w:val="22"/>
                <w:szCs w:val="22"/>
              </w:rPr>
            </w:pPr>
          </w:p>
        </w:tc>
      </w:tr>
      <w:tr w:rsidR="003D0A9F" w:rsidRPr="004B5A8B" w:rsidTr="00400CC3">
        <w:trPr>
          <w:cantSplit/>
          <w:trHeight w:val="833"/>
        </w:trPr>
        <w:tc>
          <w:tcPr>
            <w:tcW w:w="1008" w:type="dxa"/>
            <w:vMerge/>
            <w:shd w:val="clear" w:color="auto" w:fill="auto"/>
            <w:textDirection w:val="btLr"/>
          </w:tcPr>
          <w:p w:rsidR="003D0A9F" w:rsidRPr="004B5A8B" w:rsidRDefault="003D0A9F" w:rsidP="00400CC3">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400CC3">
            <w:pPr>
              <w:pStyle w:val="c5"/>
              <w:spacing w:before="0" w:beforeAutospacing="0" w:after="0" w:afterAutospacing="0"/>
              <w:rPr>
                <w:b/>
                <w:sz w:val="22"/>
                <w:szCs w:val="22"/>
              </w:rPr>
            </w:pPr>
            <w:r w:rsidRPr="004B5A8B">
              <w:rPr>
                <w:b/>
                <w:sz w:val="22"/>
                <w:szCs w:val="22"/>
              </w:rPr>
              <w:t>Чтение сказки «Репка»</w:t>
            </w:r>
          </w:p>
          <w:p w:rsidR="003D0A9F" w:rsidRPr="004B5A8B" w:rsidRDefault="003D0A9F" w:rsidP="00400CC3">
            <w:pPr>
              <w:spacing w:after="0" w:line="240" w:lineRule="auto"/>
              <w:rPr>
                <w:rFonts w:ascii="Times New Roman" w:hAnsi="Times New Roman"/>
                <w:b/>
              </w:rPr>
            </w:pPr>
          </w:p>
        </w:tc>
        <w:tc>
          <w:tcPr>
            <w:tcW w:w="5342" w:type="dxa"/>
            <w:shd w:val="clear" w:color="auto" w:fill="auto"/>
          </w:tcPr>
          <w:p w:rsidR="003D0A9F" w:rsidRPr="004B5A8B" w:rsidRDefault="003D0A9F" w:rsidP="00400CC3">
            <w:pPr>
              <w:pStyle w:val="c5"/>
              <w:spacing w:before="0" w:beforeAutospacing="0" w:after="0" w:afterAutospacing="0"/>
              <w:rPr>
                <w:sz w:val="22"/>
                <w:szCs w:val="22"/>
              </w:rPr>
            </w:pPr>
            <w:r w:rsidRPr="004B5A8B">
              <w:rPr>
                <w:rStyle w:val="c3c4c9"/>
                <w:b/>
                <w:bCs/>
                <w:iCs/>
                <w:sz w:val="22"/>
                <w:szCs w:val="22"/>
              </w:rPr>
              <w:t>Цель</w:t>
            </w:r>
            <w:r w:rsidRPr="004B5A8B">
              <w:rPr>
                <w:rStyle w:val="c3c4c9"/>
                <w:b/>
                <w:bCs/>
                <w:i/>
                <w:iCs/>
                <w:sz w:val="22"/>
                <w:szCs w:val="22"/>
              </w:rPr>
              <w:t>:</w:t>
            </w:r>
            <w:r w:rsidRPr="004B5A8B">
              <w:rPr>
                <w:sz w:val="22"/>
                <w:szCs w:val="22"/>
              </w:rPr>
              <w:t> воспитывать интерес к слушанию сказки  и рассматриванию иллюстраций к ней.</w:t>
            </w:r>
          </w:p>
          <w:p w:rsidR="003D0A9F" w:rsidRPr="00797303" w:rsidRDefault="003D0A9F" w:rsidP="00400CC3">
            <w:pPr>
              <w:spacing w:after="0" w:line="240" w:lineRule="auto"/>
              <w:rPr>
                <w:rFonts w:ascii="Times New Roman" w:hAnsi="Times New Roman"/>
              </w:rPr>
            </w:pPr>
            <w:r w:rsidRPr="004B5A8B">
              <w:rPr>
                <w:rFonts w:ascii="Times New Roman" w:hAnsi="Times New Roman"/>
              </w:rPr>
              <w:t>Воспитывать ч</w:t>
            </w:r>
            <w:r>
              <w:rPr>
                <w:rFonts w:ascii="Times New Roman" w:hAnsi="Times New Roman"/>
              </w:rPr>
              <w:t>увство сопереживания и радости.</w:t>
            </w:r>
          </w:p>
        </w:tc>
        <w:tc>
          <w:tcPr>
            <w:tcW w:w="2268" w:type="dxa"/>
            <w:gridSpan w:val="2"/>
            <w:shd w:val="clear" w:color="auto" w:fill="auto"/>
          </w:tcPr>
          <w:p w:rsidR="003D0A9F" w:rsidRPr="004B5A8B" w:rsidRDefault="003D0A9F" w:rsidP="00400CC3">
            <w:pPr>
              <w:spacing w:after="0" w:line="240" w:lineRule="auto"/>
              <w:ind w:right="-454"/>
              <w:rPr>
                <w:rFonts w:ascii="Times New Roman" w:hAnsi="Times New Roman"/>
                <w:b/>
                <w:bCs/>
                <w:color w:val="0F1419"/>
              </w:rPr>
            </w:pPr>
            <w:r w:rsidRPr="004B5A8B">
              <w:rPr>
                <w:rFonts w:ascii="Times New Roman" w:hAnsi="Times New Roman"/>
                <w:b/>
                <w:bCs/>
                <w:color w:val="0F1419"/>
              </w:rPr>
              <w:t xml:space="preserve">Литературный </w:t>
            </w:r>
          </w:p>
          <w:p w:rsidR="003D0A9F" w:rsidRPr="004B5A8B" w:rsidRDefault="003D0A9F" w:rsidP="00400CC3">
            <w:pPr>
              <w:spacing w:after="0" w:line="240" w:lineRule="auto"/>
              <w:ind w:right="-454"/>
              <w:rPr>
                <w:rFonts w:ascii="Times New Roman" w:hAnsi="Times New Roman"/>
                <w:bCs/>
                <w:color w:val="0F1419"/>
              </w:rPr>
            </w:pPr>
            <w:r w:rsidRPr="004B5A8B">
              <w:rPr>
                <w:rFonts w:ascii="Times New Roman" w:hAnsi="Times New Roman"/>
                <w:b/>
                <w:bCs/>
                <w:color w:val="0F1419"/>
              </w:rPr>
              <w:t>центр</w:t>
            </w:r>
          </w:p>
          <w:p w:rsidR="003D0A9F" w:rsidRPr="004B5A8B" w:rsidRDefault="003D0A9F" w:rsidP="00400CC3">
            <w:pPr>
              <w:spacing w:after="0" w:line="240" w:lineRule="auto"/>
              <w:ind w:right="-454"/>
              <w:rPr>
                <w:rFonts w:ascii="Times New Roman" w:hAnsi="Times New Roman"/>
                <w:bCs/>
                <w:color w:val="0F1419"/>
              </w:rPr>
            </w:pP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rPr>
            </w:pPr>
          </w:p>
        </w:tc>
        <w:tc>
          <w:tcPr>
            <w:tcW w:w="2128" w:type="dxa"/>
            <w:vMerge/>
            <w:shd w:val="clear" w:color="auto" w:fill="auto"/>
          </w:tcPr>
          <w:p w:rsidR="003D0A9F" w:rsidRPr="004B5A8B" w:rsidRDefault="003D0A9F" w:rsidP="00400CC3">
            <w:pPr>
              <w:pStyle w:val="c3"/>
              <w:spacing w:before="0" w:beforeAutospacing="0" w:after="0" w:afterAutospacing="0"/>
              <w:rPr>
                <w:b/>
                <w:sz w:val="22"/>
                <w:szCs w:val="22"/>
              </w:rPr>
            </w:pPr>
          </w:p>
        </w:tc>
      </w:tr>
      <w:tr w:rsidR="003D0A9F" w:rsidRPr="004B5A8B" w:rsidTr="00400CC3">
        <w:trPr>
          <w:cantSplit/>
          <w:trHeight w:val="2103"/>
        </w:trPr>
        <w:tc>
          <w:tcPr>
            <w:tcW w:w="1008" w:type="dxa"/>
            <w:vMerge/>
            <w:shd w:val="clear" w:color="auto" w:fill="auto"/>
            <w:textDirection w:val="btLr"/>
          </w:tcPr>
          <w:p w:rsidR="003D0A9F" w:rsidRPr="004B5A8B" w:rsidRDefault="003D0A9F" w:rsidP="00400CC3">
            <w:pPr>
              <w:spacing w:after="0" w:line="240" w:lineRule="auto"/>
              <w:ind w:left="113" w:right="113"/>
              <w:rPr>
                <w:rFonts w:ascii="Times New Roman" w:hAnsi="Times New Roman"/>
                <w:b/>
              </w:rPr>
            </w:pPr>
          </w:p>
        </w:tc>
        <w:tc>
          <w:tcPr>
            <w:tcW w:w="1980" w:type="dxa"/>
            <w:shd w:val="clear" w:color="auto" w:fill="auto"/>
          </w:tcPr>
          <w:p w:rsidR="003D0A9F" w:rsidRPr="004B5A8B" w:rsidRDefault="003D0A9F" w:rsidP="00400CC3">
            <w:pPr>
              <w:spacing w:line="240" w:lineRule="auto"/>
              <w:rPr>
                <w:rFonts w:ascii="Times New Roman" w:hAnsi="Times New Roman"/>
                <w:b/>
                <w:bCs/>
                <w:color w:val="0F1419"/>
              </w:rPr>
            </w:pPr>
            <w:r w:rsidRPr="004B5A8B">
              <w:rPr>
                <w:rFonts w:ascii="Times New Roman" w:hAnsi="Times New Roman"/>
                <w:b/>
                <w:bCs/>
                <w:color w:val="0F1419"/>
              </w:rPr>
              <w:t xml:space="preserve">НОД </w:t>
            </w:r>
          </w:p>
        </w:tc>
        <w:tc>
          <w:tcPr>
            <w:tcW w:w="5342" w:type="dxa"/>
            <w:shd w:val="clear" w:color="auto" w:fill="auto"/>
          </w:tcPr>
          <w:p w:rsidR="003D0A9F" w:rsidRPr="004B5A8B" w:rsidRDefault="003D0A9F" w:rsidP="00400CC3">
            <w:pPr>
              <w:spacing w:after="0" w:line="240" w:lineRule="auto"/>
              <w:ind w:right="-456"/>
              <w:rPr>
                <w:rFonts w:ascii="Times New Roman" w:hAnsi="Times New Roman"/>
                <w:b/>
              </w:rPr>
            </w:pPr>
            <w:r w:rsidRPr="004B5A8B">
              <w:rPr>
                <w:rFonts w:ascii="Times New Roman" w:hAnsi="Times New Roman"/>
                <w:b/>
              </w:rPr>
              <w:t>1. НОД Развитие речи</w:t>
            </w:r>
            <w:r>
              <w:rPr>
                <w:rFonts w:ascii="Times New Roman" w:hAnsi="Times New Roman"/>
                <w:b/>
              </w:rPr>
              <w:t>.</w:t>
            </w:r>
          </w:p>
          <w:p w:rsidR="003D0A9F" w:rsidRPr="004B5A8B" w:rsidRDefault="003D0A9F" w:rsidP="00400CC3">
            <w:pPr>
              <w:spacing w:after="0" w:line="240" w:lineRule="auto"/>
              <w:ind w:left="45"/>
              <w:rPr>
                <w:rFonts w:ascii="Times New Roman" w:hAnsi="Times New Roman"/>
              </w:rPr>
            </w:pPr>
            <w:r w:rsidRPr="004B5A8B">
              <w:rPr>
                <w:rFonts w:ascii="Times New Roman" w:hAnsi="Times New Roman"/>
                <w:b/>
              </w:rPr>
              <w:t xml:space="preserve">Тема: </w:t>
            </w:r>
            <w:r w:rsidRPr="004B5A8B">
              <w:rPr>
                <w:rFonts w:ascii="Times New Roman" w:hAnsi="Times New Roman"/>
              </w:rPr>
              <w:t xml:space="preserve">«Мой сад» </w:t>
            </w:r>
          </w:p>
          <w:p w:rsidR="003D0A9F" w:rsidRPr="004B5A8B" w:rsidRDefault="003D0A9F" w:rsidP="00400CC3">
            <w:pPr>
              <w:spacing w:after="0" w:line="240" w:lineRule="auto"/>
              <w:ind w:left="45"/>
              <w:rPr>
                <w:rFonts w:ascii="Times New Roman" w:hAnsi="Times New Roman"/>
              </w:rPr>
            </w:pPr>
            <w:r w:rsidRPr="004B5A8B">
              <w:rPr>
                <w:rFonts w:ascii="Times New Roman" w:hAnsi="Times New Roman"/>
                <w:b/>
              </w:rPr>
              <w:t xml:space="preserve">Цель: </w:t>
            </w:r>
            <w:r w:rsidRPr="004B5A8B">
              <w:rPr>
                <w:rFonts w:ascii="Times New Roman" w:hAnsi="Times New Roman"/>
              </w:rPr>
              <w:t>познакомить детей с игровой комнатой, расширить возможности непосредственного познания предметов, окружающих их в детском саду.</w:t>
            </w:r>
          </w:p>
          <w:p w:rsidR="003D0A9F" w:rsidRPr="004B5A8B" w:rsidRDefault="003D0A9F" w:rsidP="00400CC3">
            <w:pPr>
              <w:spacing w:after="0" w:line="240" w:lineRule="auto"/>
              <w:ind w:left="45"/>
              <w:rPr>
                <w:rFonts w:ascii="Times New Roman" w:hAnsi="Times New Roman"/>
              </w:rPr>
            </w:pPr>
            <w:r w:rsidRPr="004B5A8B">
              <w:rPr>
                <w:rFonts w:ascii="Times New Roman" w:hAnsi="Times New Roman"/>
                <w:b/>
              </w:rPr>
              <w:t>Используемая литература:</w:t>
            </w:r>
            <w:r w:rsidRPr="004B5A8B">
              <w:rPr>
                <w:rFonts w:ascii="Times New Roman" w:hAnsi="Times New Roman"/>
              </w:rPr>
              <w:t xml:space="preserve"> Развернутое перспективное планирование по программе «Радуга» с.7.</w:t>
            </w:r>
          </w:p>
          <w:p w:rsidR="003D0A9F" w:rsidRPr="001149DD" w:rsidRDefault="003D0A9F" w:rsidP="00400CC3">
            <w:pPr>
              <w:spacing w:after="0" w:line="240" w:lineRule="auto"/>
              <w:ind w:left="45"/>
              <w:rPr>
                <w:rFonts w:ascii="Times New Roman" w:hAnsi="Times New Roman"/>
              </w:rPr>
            </w:pPr>
            <w:r w:rsidRPr="004B5A8B">
              <w:rPr>
                <w:rFonts w:ascii="Times New Roman" w:hAnsi="Times New Roman"/>
                <w:b/>
              </w:rPr>
              <w:t xml:space="preserve">2. </w:t>
            </w:r>
            <w:r w:rsidRPr="001149DD">
              <w:rPr>
                <w:rFonts w:ascii="Times New Roman" w:hAnsi="Times New Roman"/>
                <w:b/>
              </w:rPr>
              <w:t>НОД Художественное творчество. Лепка.</w:t>
            </w:r>
          </w:p>
          <w:p w:rsidR="003D0A9F" w:rsidRPr="001149DD" w:rsidRDefault="003D0A9F" w:rsidP="00400CC3">
            <w:pPr>
              <w:spacing w:after="0" w:line="240" w:lineRule="auto"/>
              <w:ind w:right="-456"/>
              <w:rPr>
                <w:rFonts w:ascii="Times New Roman" w:hAnsi="Times New Roman"/>
                <w:b/>
              </w:rPr>
            </w:pPr>
            <w:r w:rsidRPr="001149DD">
              <w:rPr>
                <w:rFonts w:ascii="Times New Roman" w:hAnsi="Times New Roman"/>
                <w:b/>
              </w:rPr>
              <w:t xml:space="preserve">Тема: </w:t>
            </w:r>
            <w:r>
              <w:rPr>
                <w:rFonts w:ascii="Times New Roman" w:hAnsi="Times New Roman"/>
                <w:b/>
              </w:rPr>
              <w:t>«</w:t>
            </w:r>
            <w:r w:rsidRPr="001149DD">
              <w:rPr>
                <w:rFonts w:ascii="Times New Roman" w:hAnsi="Times New Roman"/>
              </w:rPr>
              <w:t>Пищащий комочек</w:t>
            </w:r>
            <w:r>
              <w:rPr>
                <w:rFonts w:ascii="Times New Roman" w:hAnsi="Times New Roman"/>
              </w:rPr>
              <w:t>»</w:t>
            </w:r>
          </w:p>
          <w:p w:rsidR="003D0A9F" w:rsidRDefault="003D0A9F" w:rsidP="00400CC3">
            <w:pPr>
              <w:spacing w:after="0" w:line="240" w:lineRule="auto"/>
              <w:ind w:left="45"/>
              <w:rPr>
                <w:rFonts w:ascii="Times New Roman" w:hAnsi="Times New Roman"/>
              </w:rPr>
            </w:pPr>
            <w:r w:rsidRPr="001149DD">
              <w:rPr>
                <w:rFonts w:ascii="Times New Roman" w:hAnsi="Times New Roman"/>
                <w:b/>
              </w:rPr>
              <w:t xml:space="preserve">Цель: </w:t>
            </w:r>
            <w:r w:rsidRPr="001149DD">
              <w:rPr>
                <w:rFonts w:ascii="Verdana" w:hAnsi="Verdana"/>
                <w:sz w:val="23"/>
              </w:rPr>
              <w:t> </w:t>
            </w:r>
            <w:r>
              <w:rPr>
                <w:rFonts w:ascii="Times New Roman" w:hAnsi="Times New Roman"/>
                <w:shd w:val="clear" w:color="auto" w:fill="FAF7F2"/>
              </w:rPr>
              <w:t>В</w:t>
            </w:r>
            <w:r w:rsidRPr="001149DD">
              <w:rPr>
                <w:rFonts w:ascii="Times New Roman" w:hAnsi="Times New Roman"/>
                <w:shd w:val="clear" w:color="auto" w:fill="FAF7F2"/>
              </w:rPr>
              <w:t xml:space="preserve">ызвать интерес к процессу лепки, к пластилину, </w:t>
            </w:r>
            <w:r>
              <w:rPr>
                <w:rFonts w:ascii="Times New Roman" w:hAnsi="Times New Roman"/>
                <w:shd w:val="clear" w:color="auto" w:fill="FAF7F2"/>
              </w:rPr>
              <w:t xml:space="preserve"> </w:t>
            </w:r>
            <w:r w:rsidRPr="001149DD">
              <w:rPr>
                <w:rFonts w:ascii="Times New Roman" w:hAnsi="Times New Roman"/>
                <w:shd w:val="clear" w:color="auto" w:fill="FAF7F2"/>
              </w:rPr>
              <w:t>раскатывать круглые комочки, развивать воображение.</w:t>
            </w:r>
          </w:p>
          <w:p w:rsidR="003D0A9F" w:rsidRPr="00E529B9" w:rsidRDefault="003D0A9F" w:rsidP="00400CC3">
            <w:pPr>
              <w:spacing w:after="0" w:line="240" w:lineRule="auto"/>
              <w:ind w:left="45"/>
              <w:rPr>
                <w:rFonts w:ascii="Times New Roman" w:hAnsi="Times New Roman"/>
              </w:rPr>
            </w:pPr>
            <w:r w:rsidRPr="001149DD">
              <w:rPr>
                <w:rFonts w:ascii="Times New Roman" w:hAnsi="Times New Roman"/>
                <w:b/>
              </w:rPr>
              <w:t>Используемая литература</w:t>
            </w:r>
            <w:r w:rsidRPr="001149DD">
              <w:rPr>
                <w:rFonts w:ascii="Times New Roman" w:hAnsi="Times New Roman"/>
              </w:rPr>
              <w:t>: «Развернутое перспективное планирование с. 68.</w:t>
            </w:r>
          </w:p>
          <w:p w:rsidR="003D0A9F" w:rsidRPr="004B5A8B" w:rsidRDefault="003D0A9F" w:rsidP="00400CC3">
            <w:pPr>
              <w:spacing w:after="0" w:line="240" w:lineRule="auto"/>
              <w:ind w:right="-456"/>
              <w:rPr>
                <w:rFonts w:ascii="Times New Roman" w:hAnsi="Times New Roman"/>
              </w:rPr>
            </w:pPr>
          </w:p>
        </w:tc>
        <w:tc>
          <w:tcPr>
            <w:tcW w:w="2268" w:type="dxa"/>
            <w:gridSpan w:val="2"/>
            <w:shd w:val="clear" w:color="auto" w:fill="auto"/>
          </w:tcPr>
          <w:p w:rsidR="003D0A9F" w:rsidRPr="004B5A8B" w:rsidRDefault="003D0A9F" w:rsidP="00400CC3">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3D0A9F" w:rsidRPr="004B5A8B" w:rsidRDefault="003D0A9F" w:rsidP="00400CC3">
            <w:pPr>
              <w:spacing w:line="240" w:lineRule="auto"/>
              <w:rPr>
                <w:rFonts w:ascii="Times New Roman" w:hAnsi="Times New Roman"/>
              </w:rPr>
            </w:pPr>
            <w:r w:rsidRPr="004B5A8B">
              <w:rPr>
                <w:rFonts w:ascii="Times New Roman" w:hAnsi="Times New Roman"/>
                <w:bCs/>
                <w:color w:val="0F1419"/>
              </w:rPr>
              <w:t>(Игрушечные - мишка и заяц).</w:t>
            </w:r>
          </w:p>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b/>
              </w:rPr>
            </w:pPr>
            <w:r w:rsidRPr="004B5A8B">
              <w:rPr>
                <w:rFonts w:ascii="Times New Roman" w:hAnsi="Times New Roman"/>
                <w:b/>
              </w:rPr>
              <w:t>Центр искусства</w:t>
            </w:r>
          </w:p>
          <w:p w:rsidR="003D0A9F" w:rsidRPr="004B5A8B" w:rsidRDefault="003D0A9F" w:rsidP="00400CC3">
            <w:pPr>
              <w:spacing w:after="0" w:line="240" w:lineRule="auto"/>
              <w:rPr>
                <w:rFonts w:ascii="Times New Roman" w:hAnsi="Times New Roman"/>
              </w:rPr>
            </w:pPr>
            <w:r w:rsidRPr="004B5A8B">
              <w:rPr>
                <w:rFonts w:ascii="Times New Roman" w:hAnsi="Times New Roman"/>
              </w:rPr>
              <w:t>( пластилина, салфетка, дощечки</w:t>
            </w:r>
            <w:r>
              <w:rPr>
                <w:rFonts w:ascii="Times New Roman" w:hAnsi="Times New Roman"/>
              </w:rPr>
              <w:t>, игрушки цыплят</w:t>
            </w:r>
            <w:r w:rsidRPr="004B5A8B">
              <w:rPr>
                <w:rFonts w:ascii="Times New Roman" w:hAnsi="Times New Roman"/>
              </w:rPr>
              <w:t xml:space="preserve">) </w:t>
            </w: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rPr>
            </w:pPr>
          </w:p>
        </w:tc>
        <w:tc>
          <w:tcPr>
            <w:tcW w:w="2128" w:type="dxa"/>
            <w:vMerge/>
            <w:shd w:val="clear" w:color="auto" w:fill="auto"/>
          </w:tcPr>
          <w:p w:rsidR="003D0A9F" w:rsidRPr="004B5A8B" w:rsidRDefault="003D0A9F" w:rsidP="00400CC3">
            <w:pPr>
              <w:pStyle w:val="c3"/>
              <w:spacing w:before="0" w:beforeAutospacing="0" w:after="0" w:afterAutospacing="0"/>
              <w:rPr>
                <w:b/>
                <w:sz w:val="22"/>
                <w:szCs w:val="22"/>
              </w:rPr>
            </w:pPr>
          </w:p>
        </w:tc>
      </w:tr>
      <w:tr w:rsidR="003D0A9F" w:rsidRPr="004B5A8B" w:rsidTr="00400CC3">
        <w:trPr>
          <w:trHeight w:val="2539"/>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3D0A9F" w:rsidRPr="004B5A8B" w:rsidRDefault="003D0A9F" w:rsidP="00400CC3">
            <w:pPr>
              <w:spacing w:after="0" w:line="240" w:lineRule="auto"/>
              <w:rPr>
                <w:rFonts w:ascii="Times New Roman" w:hAnsi="Times New Roman"/>
                <w:color w:val="FF0000"/>
              </w:rPr>
            </w:pPr>
          </w:p>
          <w:p w:rsidR="003D0A9F" w:rsidRPr="004B5A8B" w:rsidRDefault="003D0A9F" w:rsidP="00400CC3">
            <w:pPr>
              <w:spacing w:after="0" w:line="240" w:lineRule="auto"/>
              <w:rPr>
                <w:rFonts w:ascii="Times New Roman" w:hAnsi="Times New Roman"/>
              </w:rPr>
            </w:pPr>
          </w:p>
          <w:p w:rsidR="003D0A9F" w:rsidRPr="004B5A8B" w:rsidRDefault="003D0A9F" w:rsidP="00400CC3">
            <w:pPr>
              <w:spacing w:after="0" w:line="240" w:lineRule="auto"/>
              <w:rPr>
                <w:rFonts w:ascii="Times New Roman" w:hAnsi="Times New Roman"/>
              </w:rPr>
            </w:pPr>
          </w:p>
          <w:p w:rsidR="003D0A9F" w:rsidRPr="004B5A8B" w:rsidRDefault="003D0A9F" w:rsidP="00400CC3">
            <w:pPr>
              <w:spacing w:after="0" w:line="240" w:lineRule="auto"/>
              <w:rPr>
                <w:rFonts w:ascii="Times New Roman" w:hAnsi="Times New Roman"/>
              </w:rPr>
            </w:pPr>
          </w:p>
          <w:p w:rsidR="003D0A9F" w:rsidRPr="004B5A8B" w:rsidRDefault="003D0A9F" w:rsidP="00400CC3">
            <w:pPr>
              <w:spacing w:after="0" w:line="240" w:lineRule="auto"/>
              <w:rPr>
                <w:rFonts w:ascii="Times New Roman" w:hAnsi="Times New Roman"/>
              </w:rPr>
            </w:pPr>
          </w:p>
          <w:p w:rsidR="003D0A9F" w:rsidRPr="004B5A8B" w:rsidRDefault="003D0A9F" w:rsidP="00400CC3">
            <w:pPr>
              <w:spacing w:line="240" w:lineRule="auto"/>
              <w:rPr>
                <w:rFonts w:ascii="Times New Roman" w:hAnsi="Times New Roman"/>
              </w:rPr>
            </w:pPr>
          </w:p>
        </w:tc>
        <w:tc>
          <w:tcPr>
            <w:tcW w:w="5342" w:type="dxa"/>
            <w:shd w:val="clear" w:color="auto" w:fill="auto"/>
          </w:tcPr>
          <w:p w:rsidR="003D0A9F" w:rsidRPr="004B5A8B" w:rsidRDefault="003D0A9F" w:rsidP="00400CC3">
            <w:pPr>
              <w:pStyle w:val="Style56"/>
              <w:widowControl/>
              <w:tabs>
                <w:tab w:val="left" w:pos="461"/>
              </w:tabs>
              <w:spacing w:line="200" w:lineRule="exact"/>
              <w:jc w:val="center"/>
              <w:rPr>
                <w:rFonts w:ascii="Times New Roman" w:hAnsi="Times New Roman"/>
                <w:b/>
                <w:sz w:val="22"/>
                <w:szCs w:val="22"/>
              </w:rPr>
            </w:pPr>
            <w:r w:rsidRPr="004B5A8B">
              <w:rPr>
                <w:rFonts w:ascii="Times New Roman" w:hAnsi="Times New Roman"/>
                <w:b/>
                <w:sz w:val="22"/>
                <w:szCs w:val="22"/>
              </w:rPr>
              <w:t>Наблюдение за дождем.</w:t>
            </w:r>
          </w:p>
          <w:p w:rsidR="003D0A9F" w:rsidRPr="004B5A8B" w:rsidRDefault="003D0A9F" w:rsidP="00400CC3">
            <w:pPr>
              <w:pStyle w:val="Style56"/>
              <w:widowControl/>
              <w:tabs>
                <w:tab w:val="left" w:pos="461"/>
              </w:tabs>
              <w:spacing w:line="200" w:lineRule="exact"/>
              <w:jc w:val="both"/>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познакомить с природным явлением – дождем.</w:t>
            </w:r>
          </w:p>
          <w:p w:rsidR="003D0A9F" w:rsidRPr="004B5A8B" w:rsidRDefault="003D0A9F" w:rsidP="00400CC3">
            <w:pPr>
              <w:spacing w:after="0" w:line="240" w:lineRule="auto"/>
              <w:rPr>
                <w:rFonts w:ascii="Times New Roman" w:hAnsi="Times New Roman"/>
                <w:b/>
              </w:rPr>
            </w:pPr>
          </w:p>
          <w:p w:rsidR="003D0A9F" w:rsidRPr="004B5A8B" w:rsidRDefault="003D0A9F" w:rsidP="00400CC3">
            <w:pPr>
              <w:shd w:val="clear" w:color="auto" w:fill="FFFFFF"/>
              <w:spacing w:after="0" w:line="240" w:lineRule="auto"/>
              <w:rPr>
                <w:rFonts w:ascii="Times New Roman" w:hAnsi="Times New Roman"/>
                <w:b/>
                <w:color w:val="000000"/>
                <w:spacing w:val="-4"/>
                <w:w w:val="101"/>
              </w:rPr>
            </w:pPr>
            <w:r w:rsidRPr="004B5A8B">
              <w:rPr>
                <w:rFonts w:ascii="Times New Roman" w:hAnsi="Times New Roman"/>
                <w:b/>
                <w:bCs/>
                <w:color w:val="000000"/>
              </w:rPr>
              <w:t>Трудовая деятельность</w:t>
            </w:r>
            <w:r w:rsidRPr="004B5A8B">
              <w:rPr>
                <w:rFonts w:ascii="Times New Roman" w:hAnsi="Times New Roman"/>
                <w:b/>
              </w:rPr>
              <w:t xml:space="preserve">. </w:t>
            </w:r>
            <w:r w:rsidRPr="004B5A8B">
              <w:rPr>
                <w:rFonts w:ascii="Times New Roman" w:hAnsi="Times New Roman"/>
                <w:b/>
                <w:color w:val="000000"/>
                <w:spacing w:val="-4"/>
                <w:w w:val="101"/>
              </w:rPr>
              <w:t xml:space="preserve">Сгребание сухих листьев в определенное место. </w:t>
            </w:r>
          </w:p>
          <w:p w:rsidR="003D0A9F" w:rsidRPr="004B5A8B" w:rsidRDefault="003D0A9F" w:rsidP="00400CC3">
            <w:pPr>
              <w:shd w:val="clear" w:color="auto" w:fill="FFFFFF"/>
              <w:spacing w:after="0" w:line="240" w:lineRule="auto"/>
              <w:rPr>
                <w:rFonts w:ascii="Times New Roman" w:hAnsi="Times New Roman"/>
                <w:color w:val="000000"/>
                <w:spacing w:val="-2"/>
                <w:w w:val="101"/>
              </w:rPr>
            </w:pPr>
            <w:r w:rsidRPr="004B5A8B">
              <w:rPr>
                <w:rFonts w:ascii="Times New Roman" w:hAnsi="Times New Roman"/>
                <w:b/>
                <w:iCs/>
                <w:color w:val="000000"/>
                <w:w w:val="101"/>
              </w:rPr>
              <w:t>Цель</w:t>
            </w:r>
            <w:r w:rsidRPr="004B5A8B">
              <w:rPr>
                <w:rFonts w:ascii="Times New Roman" w:hAnsi="Times New Roman"/>
                <w:b/>
                <w:i/>
                <w:iCs/>
                <w:color w:val="000000"/>
                <w:w w:val="101"/>
              </w:rPr>
              <w:t>:</w:t>
            </w:r>
            <w:r w:rsidRPr="004B5A8B">
              <w:rPr>
                <w:rFonts w:ascii="Times New Roman" w:hAnsi="Times New Roman"/>
                <w:i/>
                <w:iCs/>
                <w:color w:val="000000"/>
                <w:w w:val="101"/>
              </w:rPr>
              <w:t xml:space="preserve"> </w:t>
            </w:r>
            <w:r w:rsidRPr="004B5A8B">
              <w:rPr>
                <w:rFonts w:ascii="Times New Roman" w:hAnsi="Times New Roman"/>
                <w:color w:val="000000"/>
                <w:w w:val="101"/>
              </w:rPr>
              <w:t xml:space="preserve">учить правильно пользоваться граблями, наполнять ведра </w:t>
            </w:r>
            <w:r w:rsidRPr="004B5A8B">
              <w:rPr>
                <w:rFonts w:ascii="Times New Roman" w:hAnsi="Times New Roman"/>
                <w:color w:val="000000"/>
                <w:spacing w:val="-2"/>
                <w:w w:val="101"/>
              </w:rPr>
              <w:t>"до определенной мерки.</w:t>
            </w:r>
          </w:p>
          <w:p w:rsidR="003D0A9F" w:rsidRPr="004B5A8B" w:rsidRDefault="003D0A9F" w:rsidP="00400CC3">
            <w:pPr>
              <w:shd w:val="clear" w:color="auto" w:fill="FFFFFF"/>
              <w:spacing w:after="0" w:line="240" w:lineRule="auto"/>
              <w:rPr>
                <w:rFonts w:ascii="Times New Roman" w:hAnsi="Times New Roman"/>
              </w:rPr>
            </w:pPr>
          </w:p>
          <w:p w:rsidR="003D0A9F" w:rsidRPr="004B5A8B" w:rsidRDefault="003D0A9F" w:rsidP="00400CC3">
            <w:pPr>
              <w:shd w:val="clear" w:color="auto" w:fill="FFFFFF"/>
              <w:spacing w:after="0" w:line="240" w:lineRule="auto"/>
              <w:rPr>
                <w:rFonts w:ascii="Times New Roman" w:hAnsi="Times New Roman"/>
                <w:b/>
              </w:rPr>
            </w:pPr>
            <w:r w:rsidRPr="004B5A8B">
              <w:rPr>
                <w:rFonts w:ascii="Times New Roman" w:hAnsi="Times New Roman"/>
                <w:b/>
                <w:bCs/>
                <w:color w:val="000000"/>
              </w:rPr>
              <w:t>Подвижная игра</w:t>
            </w:r>
            <w:r w:rsidRPr="004B5A8B">
              <w:rPr>
                <w:rFonts w:ascii="Times New Roman" w:hAnsi="Times New Roman"/>
                <w:b/>
              </w:rPr>
              <w:t xml:space="preserve">: </w:t>
            </w:r>
            <w:r w:rsidRPr="004B5A8B">
              <w:rPr>
                <w:rFonts w:ascii="Times New Roman" w:hAnsi="Times New Roman"/>
                <w:b/>
                <w:color w:val="000000"/>
                <w:spacing w:val="-4"/>
                <w:w w:val="101"/>
              </w:rPr>
              <w:t>«Воробушки и автомобиль».</w:t>
            </w:r>
          </w:p>
          <w:p w:rsidR="003D0A9F" w:rsidRPr="004B5A8B" w:rsidRDefault="003D0A9F" w:rsidP="00400CC3">
            <w:pPr>
              <w:spacing w:after="0" w:line="240" w:lineRule="auto"/>
              <w:rPr>
                <w:rFonts w:ascii="Times New Roman" w:hAnsi="Times New Roman"/>
                <w:b/>
              </w:rPr>
            </w:pPr>
            <w:r w:rsidRPr="004B5A8B">
              <w:rPr>
                <w:rFonts w:ascii="Times New Roman" w:hAnsi="Times New Roman"/>
                <w:b/>
                <w:iCs/>
                <w:color w:val="000000"/>
                <w:spacing w:val="-2"/>
                <w:w w:val="101"/>
              </w:rPr>
              <w:t>Цель:</w:t>
            </w:r>
            <w:r w:rsidRPr="004B5A8B">
              <w:rPr>
                <w:rFonts w:ascii="Times New Roman" w:hAnsi="Times New Roman"/>
                <w:i/>
                <w:iCs/>
                <w:color w:val="000000"/>
                <w:spacing w:val="-2"/>
                <w:w w:val="101"/>
              </w:rPr>
              <w:t xml:space="preserve"> </w:t>
            </w:r>
            <w:r w:rsidRPr="004B5A8B">
              <w:rPr>
                <w:rFonts w:ascii="Times New Roman" w:hAnsi="Times New Roman"/>
                <w:color w:val="000000"/>
                <w:spacing w:val="-2"/>
                <w:w w:val="101"/>
              </w:rPr>
              <w:t>закреплять знания о правилах дорожного движения.</w:t>
            </w:r>
          </w:p>
        </w:tc>
        <w:tc>
          <w:tcPr>
            <w:tcW w:w="2268" w:type="dxa"/>
            <w:gridSpan w:val="2"/>
            <w:shd w:val="clear" w:color="auto" w:fill="auto"/>
          </w:tcPr>
          <w:p w:rsidR="003D0A9F" w:rsidRPr="004B5A8B" w:rsidRDefault="003D0A9F" w:rsidP="00400CC3">
            <w:pPr>
              <w:pStyle w:val="Style1"/>
              <w:widowControl/>
              <w:spacing w:line="240" w:lineRule="auto"/>
              <w:rPr>
                <w:rFonts w:ascii="Times New Roman" w:hAnsi="Times New Roman"/>
                <w:b/>
                <w:sz w:val="22"/>
                <w:szCs w:val="22"/>
              </w:rPr>
            </w:pPr>
            <w:r w:rsidRPr="004B5A8B">
              <w:rPr>
                <w:rFonts w:ascii="Times New Roman" w:hAnsi="Times New Roman"/>
                <w:b/>
                <w:sz w:val="22"/>
                <w:szCs w:val="22"/>
              </w:rPr>
              <w:t>Выносной материал:</w:t>
            </w:r>
          </w:p>
          <w:p w:rsidR="003D0A9F" w:rsidRPr="004B5A8B" w:rsidRDefault="003D0A9F" w:rsidP="00400CC3">
            <w:pPr>
              <w:pStyle w:val="Style1"/>
              <w:widowControl/>
              <w:spacing w:line="240" w:lineRule="auto"/>
              <w:rPr>
                <w:rFonts w:ascii="Times New Roman" w:hAnsi="Times New Roman"/>
                <w:sz w:val="22"/>
                <w:szCs w:val="22"/>
              </w:rPr>
            </w:pPr>
            <w:r w:rsidRPr="004B5A8B">
              <w:rPr>
                <w:rFonts w:ascii="Times New Roman" w:hAnsi="Times New Roman"/>
                <w:sz w:val="22"/>
                <w:szCs w:val="22"/>
              </w:rPr>
              <w:t>Мяч,  веники, машинки, куклы.</w:t>
            </w:r>
          </w:p>
        </w:tc>
        <w:tc>
          <w:tcPr>
            <w:tcW w:w="1984" w:type="dxa"/>
            <w:gridSpan w:val="2"/>
            <w:shd w:val="clear" w:color="auto" w:fill="auto"/>
          </w:tcPr>
          <w:p w:rsidR="003D0A9F" w:rsidRPr="004B5A8B" w:rsidRDefault="003D0A9F" w:rsidP="00400CC3">
            <w:pPr>
              <w:pStyle w:val="Style1"/>
              <w:widowControl/>
              <w:spacing w:line="240" w:lineRule="auto"/>
              <w:rPr>
                <w:rStyle w:val="c2"/>
                <w:rFonts w:ascii="Times New Roman" w:hAnsi="Times New Roman"/>
                <w:b/>
                <w:color w:val="000000"/>
                <w:sz w:val="22"/>
                <w:szCs w:val="22"/>
              </w:rPr>
            </w:pPr>
            <w:r w:rsidRPr="004B5A8B">
              <w:rPr>
                <w:rStyle w:val="c2"/>
                <w:rFonts w:ascii="Times New Roman" w:hAnsi="Times New Roman"/>
                <w:b/>
                <w:color w:val="000000"/>
                <w:sz w:val="22"/>
                <w:szCs w:val="22"/>
              </w:rPr>
              <w:t xml:space="preserve">Игровое упражнение «Мячик» </w:t>
            </w:r>
          </w:p>
          <w:p w:rsidR="003D0A9F" w:rsidRPr="004B5A8B" w:rsidRDefault="003D0A9F" w:rsidP="00400CC3">
            <w:pPr>
              <w:pStyle w:val="Style1"/>
              <w:widowControl/>
              <w:spacing w:line="240" w:lineRule="auto"/>
              <w:rPr>
                <w:rFonts w:ascii="Times New Roman" w:hAnsi="Times New Roman"/>
                <w:sz w:val="22"/>
                <w:szCs w:val="22"/>
              </w:rPr>
            </w:pPr>
            <w:r w:rsidRPr="004B5A8B">
              <w:rPr>
                <w:rStyle w:val="c2"/>
                <w:rFonts w:ascii="Times New Roman" w:hAnsi="Times New Roman"/>
                <w:b/>
                <w:color w:val="000000"/>
                <w:sz w:val="22"/>
                <w:szCs w:val="22"/>
              </w:rPr>
              <w:t xml:space="preserve">Цель: </w:t>
            </w:r>
            <w:r w:rsidRPr="004B5A8B">
              <w:rPr>
                <w:rStyle w:val="c2"/>
                <w:rFonts w:ascii="Times New Roman" w:hAnsi="Times New Roman"/>
                <w:color w:val="000000"/>
                <w:sz w:val="22"/>
                <w:szCs w:val="22"/>
              </w:rPr>
              <w:t>развитие внимания, ловкости, координации движений</w:t>
            </w:r>
          </w:p>
        </w:tc>
        <w:tc>
          <w:tcPr>
            <w:tcW w:w="2128" w:type="dxa"/>
            <w:vMerge/>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b/>
              </w:rPr>
              <w:t xml:space="preserve">Математическая игра «Разложи в коробки» </w:t>
            </w:r>
          </w:p>
          <w:p w:rsidR="003D0A9F" w:rsidRPr="004B5A8B" w:rsidRDefault="003D0A9F" w:rsidP="00400CC3">
            <w:pPr>
              <w:spacing w:after="0"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учить детей различать геометрические фигуры, называть их.</w:t>
            </w:r>
          </w:p>
        </w:tc>
      </w:tr>
      <w:tr w:rsidR="003D0A9F" w:rsidRPr="004B5A8B" w:rsidTr="00400CC3">
        <w:trPr>
          <w:trHeight w:val="1050"/>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pStyle w:val="a3"/>
              <w:rPr>
                <w:rFonts w:ascii="Times New Roman" w:hAnsi="Times New Roman"/>
                <w:b/>
                <w:u w:val="single"/>
              </w:rPr>
            </w:pPr>
            <w:r w:rsidRPr="004B5A8B">
              <w:rPr>
                <w:rFonts w:ascii="Times New Roman" w:hAnsi="Times New Roman"/>
                <w:b/>
                <w:u w:val="single"/>
              </w:rPr>
              <w:t>Вечер</w:t>
            </w:r>
          </w:p>
          <w:p w:rsidR="003D0A9F" w:rsidRPr="004B5A8B" w:rsidRDefault="003D0A9F" w:rsidP="00400CC3">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shd w:val="clear" w:color="auto" w:fill="auto"/>
          </w:tcPr>
          <w:p w:rsidR="003D0A9F" w:rsidRPr="004B5A8B" w:rsidRDefault="003D0A9F" w:rsidP="00400CC3">
            <w:pPr>
              <w:spacing w:after="0" w:line="240" w:lineRule="auto"/>
              <w:rPr>
                <w:rFonts w:ascii="Times New Roman" w:hAnsi="Times New Roman"/>
                <w:b/>
              </w:rPr>
            </w:pPr>
          </w:p>
          <w:p w:rsidR="003D0A9F" w:rsidRPr="004B5A8B" w:rsidRDefault="003D0A9F" w:rsidP="00400CC3">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268" w:type="dxa"/>
            <w:gridSpan w:val="2"/>
            <w:shd w:val="clear" w:color="auto" w:fill="auto"/>
          </w:tcPr>
          <w:p w:rsidR="003D0A9F" w:rsidRPr="004B5A8B" w:rsidRDefault="003D0A9F" w:rsidP="00400CC3">
            <w:pPr>
              <w:pStyle w:val="Style17"/>
              <w:widowControl/>
              <w:spacing w:line="240" w:lineRule="auto"/>
              <w:ind w:firstLine="0"/>
              <w:rPr>
                <w:rFonts w:ascii="Times New Roman" w:hAnsi="Times New Roman"/>
                <w:b/>
                <w:sz w:val="22"/>
                <w:szCs w:val="22"/>
              </w:rPr>
            </w:pPr>
          </w:p>
          <w:p w:rsidR="003D0A9F" w:rsidRPr="004B5A8B" w:rsidRDefault="003D0A9F" w:rsidP="00400CC3">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3D0A9F" w:rsidRPr="004B5A8B" w:rsidRDefault="003D0A9F" w:rsidP="00400CC3">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3D0A9F" w:rsidRPr="004B5A8B" w:rsidRDefault="003D0A9F" w:rsidP="00400CC3">
            <w:pPr>
              <w:pStyle w:val="Style17"/>
              <w:widowControl/>
              <w:spacing w:line="240" w:lineRule="auto"/>
              <w:ind w:firstLine="0"/>
              <w:rPr>
                <w:rFonts w:ascii="Times New Roman" w:hAnsi="Times New Roman"/>
                <w:b/>
                <w:sz w:val="22"/>
                <w:szCs w:val="22"/>
              </w:rPr>
            </w:pPr>
          </w:p>
        </w:tc>
        <w:tc>
          <w:tcPr>
            <w:tcW w:w="1984" w:type="dxa"/>
            <w:gridSpan w:val="2"/>
            <w:vMerge w:val="restart"/>
            <w:shd w:val="clear" w:color="auto" w:fill="auto"/>
          </w:tcPr>
          <w:p w:rsidR="003D0A9F" w:rsidRPr="004B5A8B" w:rsidRDefault="003D0A9F" w:rsidP="00400CC3">
            <w:pPr>
              <w:spacing w:after="0" w:line="240" w:lineRule="auto"/>
              <w:rPr>
                <w:rFonts w:ascii="Times New Roman" w:hAnsi="Times New Roman"/>
              </w:rPr>
            </w:pPr>
            <w:r w:rsidRPr="004B5A8B">
              <w:rPr>
                <w:rFonts w:ascii="Times New Roman" w:hAnsi="Times New Roman"/>
              </w:rPr>
              <w:t>Формирование культурно-гигиенических навыков: учить правильно мыть руки, насухо вытирать их своим полотенцем.</w:t>
            </w:r>
          </w:p>
        </w:tc>
        <w:tc>
          <w:tcPr>
            <w:tcW w:w="2128" w:type="dxa"/>
            <w:vMerge w:val="restart"/>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rPr>
          <w:trHeight w:val="764"/>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spacing w:after="0" w:line="240" w:lineRule="auto"/>
              <w:jc w:val="both"/>
              <w:rPr>
                <w:rFonts w:ascii="Times New Roman" w:hAnsi="Times New Roman"/>
                <w:b/>
                <w:color w:val="000000"/>
              </w:rPr>
            </w:pPr>
            <w:r w:rsidRPr="004B5A8B">
              <w:rPr>
                <w:rStyle w:val="c2"/>
                <w:rFonts w:ascii="Times New Roman" w:hAnsi="Times New Roman"/>
                <w:b/>
                <w:color w:val="000000"/>
              </w:rPr>
              <w:t>Дидактическая игра «Шарики катятся по дорожке»</w:t>
            </w:r>
            <w:r w:rsidRPr="004B5A8B">
              <w:rPr>
                <w:rFonts w:ascii="Times New Roman" w:hAnsi="Times New Roman"/>
                <w:b/>
                <w:i/>
                <w:iCs/>
                <w:color w:val="000000"/>
              </w:rPr>
              <w:t> </w:t>
            </w:r>
          </w:p>
          <w:p w:rsidR="003D0A9F" w:rsidRPr="004B5A8B" w:rsidRDefault="003D0A9F" w:rsidP="00400CC3">
            <w:pPr>
              <w:spacing w:after="0" w:line="240" w:lineRule="auto"/>
              <w:rPr>
                <w:rFonts w:ascii="Times New Roman" w:hAnsi="Times New Roman"/>
                <w:b/>
              </w:rPr>
            </w:pPr>
          </w:p>
        </w:tc>
        <w:tc>
          <w:tcPr>
            <w:tcW w:w="5342" w:type="dxa"/>
            <w:shd w:val="clear" w:color="auto" w:fill="auto"/>
          </w:tcPr>
          <w:p w:rsidR="003D0A9F" w:rsidRPr="004B5A8B" w:rsidRDefault="003D0A9F" w:rsidP="000358CC">
            <w:pPr>
              <w:pStyle w:val="c7"/>
              <w:spacing w:before="0" w:beforeAutospacing="0" w:after="0" w:afterAutospacing="0"/>
              <w:jc w:val="both"/>
            </w:pPr>
            <w:r w:rsidRPr="004B5A8B">
              <w:rPr>
                <w:rStyle w:val="c2"/>
                <w:b/>
                <w:color w:val="000000"/>
                <w:sz w:val="22"/>
                <w:szCs w:val="22"/>
              </w:rPr>
              <w:t>Цель:</w:t>
            </w:r>
            <w:r w:rsidRPr="004B5A8B">
              <w:rPr>
                <w:rStyle w:val="c2"/>
                <w:color w:val="000000"/>
                <w:sz w:val="22"/>
                <w:szCs w:val="22"/>
              </w:rPr>
              <w:t xml:space="preserve"> Знакомить детей с предметами круглой формы. Побуждать обводить форму по контуру пальцами одной и другой руки, называя её (круглый шарик – яблоко, мандарин и др.).</w:t>
            </w:r>
            <w:r w:rsidRPr="004B5A8B">
              <w:rPr>
                <w:rStyle w:val="apple-converted-space"/>
                <w:i/>
                <w:iCs/>
                <w:color w:val="000000"/>
              </w:rPr>
              <w:t> </w:t>
            </w:r>
            <w:r w:rsidR="000358CC" w:rsidRPr="004B5A8B">
              <w:t xml:space="preserve"> </w:t>
            </w:r>
          </w:p>
        </w:tc>
        <w:tc>
          <w:tcPr>
            <w:tcW w:w="2268" w:type="dxa"/>
            <w:gridSpan w:val="2"/>
            <w:shd w:val="clear" w:color="auto" w:fill="auto"/>
          </w:tcPr>
          <w:p w:rsidR="003D0A9F" w:rsidRPr="004B5A8B" w:rsidRDefault="003D0A9F" w:rsidP="00400CC3">
            <w:pPr>
              <w:pStyle w:val="Style17"/>
              <w:widowControl/>
              <w:spacing w:line="240" w:lineRule="auto"/>
              <w:ind w:firstLine="0"/>
              <w:rPr>
                <w:rFonts w:ascii="Times New Roman" w:hAnsi="Times New Roman"/>
                <w:sz w:val="22"/>
                <w:szCs w:val="22"/>
              </w:rPr>
            </w:pPr>
            <w:r w:rsidRPr="004B5A8B">
              <w:rPr>
                <w:rFonts w:ascii="Times New Roman" w:hAnsi="Times New Roman"/>
                <w:b/>
                <w:sz w:val="22"/>
                <w:szCs w:val="22"/>
              </w:rPr>
              <w:t xml:space="preserve">Центр математики и </w:t>
            </w:r>
            <w:proofErr w:type="spellStart"/>
            <w:r w:rsidRPr="004B5A8B">
              <w:rPr>
                <w:rFonts w:ascii="Times New Roman" w:hAnsi="Times New Roman"/>
                <w:b/>
                <w:sz w:val="22"/>
                <w:szCs w:val="22"/>
              </w:rPr>
              <w:t>манипулятивных</w:t>
            </w:r>
            <w:proofErr w:type="spellEnd"/>
            <w:r w:rsidRPr="004B5A8B">
              <w:rPr>
                <w:rFonts w:ascii="Times New Roman" w:hAnsi="Times New Roman"/>
                <w:b/>
                <w:sz w:val="22"/>
                <w:szCs w:val="22"/>
              </w:rPr>
              <w:t xml:space="preserve"> игр</w:t>
            </w:r>
            <w:r w:rsidRPr="004B5A8B">
              <w:rPr>
                <w:rFonts w:ascii="Times New Roman" w:hAnsi="Times New Roman"/>
                <w:sz w:val="22"/>
                <w:szCs w:val="22"/>
              </w:rPr>
              <w:t xml:space="preserve"> (мячи разной формы) </w:t>
            </w: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b/>
              </w:rPr>
            </w:pPr>
          </w:p>
        </w:tc>
        <w:tc>
          <w:tcPr>
            <w:tcW w:w="2128" w:type="dxa"/>
            <w:vMerge/>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rPr>
          <w:trHeight w:val="555"/>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spacing w:after="0" w:line="240" w:lineRule="auto"/>
              <w:jc w:val="both"/>
              <w:rPr>
                <w:rFonts w:ascii="Times New Roman" w:hAnsi="Times New Roman"/>
                <w:b/>
                <w:color w:val="000000"/>
              </w:rPr>
            </w:pPr>
            <w:r w:rsidRPr="004B5A8B">
              <w:rPr>
                <w:rStyle w:val="c2"/>
                <w:rFonts w:ascii="Times New Roman" w:hAnsi="Times New Roman"/>
                <w:b/>
                <w:color w:val="000000"/>
              </w:rPr>
              <w:t>«Разноцветные мелки»</w:t>
            </w:r>
          </w:p>
          <w:p w:rsidR="003D0A9F" w:rsidRPr="004B5A8B" w:rsidRDefault="003D0A9F" w:rsidP="00400CC3">
            <w:pPr>
              <w:spacing w:after="0" w:line="240" w:lineRule="auto"/>
              <w:rPr>
                <w:rFonts w:ascii="Times New Roman" w:hAnsi="Times New Roman"/>
                <w:b/>
              </w:rPr>
            </w:pPr>
          </w:p>
        </w:tc>
        <w:tc>
          <w:tcPr>
            <w:tcW w:w="5342" w:type="dxa"/>
            <w:shd w:val="clear" w:color="auto" w:fill="auto"/>
          </w:tcPr>
          <w:p w:rsidR="003D0A9F" w:rsidRPr="004B5A8B" w:rsidRDefault="003D0A9F" w:rsidP="00400CC3">
            <w:pPr>
              <w:spacing w:after="0" w:line="240" w:lineRule="auto"/>
              <w:jc w:val="both"/>
              <w:rPr>
                <w:rFonts w:ascii="Times New Roman" w:hAnsi="Times New Roman"/>
                <w:color w:val="000000"/>
              </w:rPr>
            </w:pPr>
            <w:r w:rsidRPr="004B5A8B">
              <w:rPr>
                <w:rFonts w:ascii="Times New Roman" w:hAnsi="Times New Roman"/>
                <w:b/>
                <w:iCs/>
                <w:color w:val="000000"/>
              </w:rPr>
              <w:t>Цель:</w:t>
            </w:r>
            <w:r w:rsidRPr="004B5A8B">
              <w:rPr>
                <w:rStyle w:val="apple-converted-space"/>
                <w:rFonts w:ascii="Times New Roman" w:hAnsi="Times New Roman"/>
                <w:i/>
                <w:iCs/>
                <w:color w:val="000000"/>
              </w:rPr>
              <w:t> </w:t>
            </w:r>
            <w:r w:rsidRPr="004B5A8B">
              <w:rPr>
                <w:rStyle w:val="c2"/>
                <w:rFonts w:ascii="Times New Roman" w:hAnsi="Times New Roman"/>
                <w:color w:val="000000"/>
              </w:rPr>
              <w:t>Упражнять в лепке палочек приёмом раскатывания пластилина прямыми движениями ладоней. Воспитывать усидчивость.</w:t>
            </w:r>
          </w:p>
          <w:p w:rsidR="003D0A9F" w:rsidRPr="004B5A8B" w:rsidRDefault="003D0A9F" w:rsidP="00400CC3">
            <w:pPr>
              <w:spacing w:after="0" w:line="240" w:lineRule="auto"/>
              <w:rPr>
                <w:rFonts w:ascii="Times New Roman" w:hAnsi="Times New Roman"/>
                <w:b/>
              </w:rPr>
            </w:pPr>
          </w:p>
        </w:tc>
        <w:tc>
          <w:tcPr>
            <w:tcW w:w="2268" w:type="dxa"/>
            <w:gridSpan w:val="2"/>
            <w:shd w:val="clear" w:color="auto" w:fill="auto"/>
          </w:tcPr>
          <w:p w:rsidR="003D0A9F" w:rsidRPr="004B5A8B" w:rsidRDefault="003D0A9F" w:rsidP="00400CC3">
            <w:pPr>
              <w:spacing w:after="0" w:line="240" w:lineRule="auto"/>
              <w:rPr>
                <w:rFonts w:ascii="Times New Roman" w:hAnsi="Times New Roman"/>
                <w:b/>
              </w:rPr>
            </w:pPr>
            <w:r w:rsidRPr="004B5A8B">
              <w:rPr>
                <w:rFonts w:ascii="Times New Roman" w:hAnsi="Times New Roman"/>
                <w:b/>
              </w:rPr>
              <w:t>Центр искусства</w:t>
            </w:r>
          </w:p>
          <w:p w:rsidR="003D0A9F" w:rsidRPr="004B5A8B" w:rsidRDefault="003D0A9F" w:rsidP="00400CC3">
            <w:pPr>
              <w:pStyle w:val="Style17"/>
              <w:spacing w:line="240" w:lineRule="auto"/>
              <w:ind w:firstLine="0"/>
              <w:rPr>
                <w:rFonts w:ascii="Times New Roman" w:hAnsi="Times New Roman"/>
                <w:sz w:val="22"/>
                <w:szCs w:val="22"/>
              </w:rPr>
            </w:pPr>
            <w:r w:rsidRPr="004B5A8B">
              <w:rPr>
                <w:rFonts w:ascii="Times New Roman" w:hAnsi="Times New Roman"/>
                <w:sz w:val="22"/>
                <w:szCs w:val="22"/>
              </w:rPr>
              <w:t>(пластилина, салфетка, дощечки)</w:t>
            </w:r>
          </w:p>
        </w:tc>
        <w:tc>
          <w:tcPr>
            <w:tcW w:w="1984" w:type="dxa"/>
            <w:gridSpan w:val="2"/>
            <w:vMerge/>
            <w:shd w:val="clear" w:color="auto" w:fill="auto"/>
          </w:tcPr>
          <w:p w:rsidR="003D0A9F" w:rsidRPr="004B5A8B" w:rsidRDefault="003D0A9F" w:rsidP="00400CC3">
            <w:pPr>
              <w:spacing w:after="0" w:line="240" w:lineRule="auto"/>
              <w:rPr>
                <w:rFonts w:ascii="Times New Roman" w:hAnsi="Times New Roman"/>
                <w:b/>
              </w:rPr>
            </w:pPr>
          </w:p>
        </w:tc>
        <w:tc>
          <w:tcPr>
            <w:tcW w:w="2128" w:type="dxa"/>
            <w:vMerge/>
            <w:tcBorders>
              <w:bottom w:val="nil"/>
            </w:tcBorders>
            <w:shd w:val="clear" w:color="auto" w:fill="auto"/>
          </w:tcPr>
          <w:p w:rsidR="003D0A9F" w:rsidRPr="004B5A8B" w:rsidRDefault="003D0A9F" w:rsidP="00400CC3">
            <w:pPr>
              <w:spacing w:after="0" w:line="240" w:lineRule="auto"/>
              <w:rPr>
                <w:rFonts w:ascii="Times New Roman" w:hAnsi="Times New Roman"/>
              </w:rPr>
            </w:pPr>
          </w:p>
        </w:tc>
      </w:tr>
      <w:tr w:rsidR="003D0A9F" w:rsidRPr="004B5A8B" w:rsidTr="00400CC3">
        <w:trPr>
          <w:trHeight w:val="768"/>
        </w:trPr>
        <w:tc>
          <w:tcPr>
            <w:tcW w:w="1008" w:type="dxa"/>
            <w:vMerge/>
            <w:shd w:val="clear" w:color="auto" w:fill="auto"/>
          </w:tcPr>
          <w:p w:rsidR="003D0A9F" w:rsidRPr="004B5A8B" w:rsidRDefault="003D0A9F" w:rsidP="00400CC3">
            <w:pPr>
              <w:spacing w:after="0" w:line="240" w:lineRule="auto"/>
              <w:rPr>
                <w:rFonts w:ascii="Times New Roman" w:hAnsi="Times New Roman"/>
              </w:rPr>
            </w:pPr>
          </w:p>
        </w:tc>
        <w:tc>
          <w:tcPr>
            <w:tcW w:w="1980" w:type="dxa"/>
            <w:shd w:val="clear" w:color="auto" w:fill="auto"/>
          </w:tcPr>
          <w:p w:rsidR="003D0A9F" w:rsidRPr="004B5A8B" w:rsidRDefault="003D0A9F" w:rsidP="00400CC3">
            <w:pPr>
              <w:spacing w:line="240" w:lineRule="auto"/>
              <w:rPr>
                <w:rFonts w:ascii="Times New Roman" w:hAnsi="Times New Roman"/>
                <w:u w:val="single"/>
              </w:rPr>
            </w:pPr>
            <w:r w:rsidRPr="004B5A8B">
              <w:rPr>
                <w:rFonts w:ascii="Times New Roman" w:hAnsi="Times New Roman"/>
                <w:b/>
                <w:u w:val="single"/>
              </w:rPr>
              <w:t>Прогулка</w:t>
            </w:r>
          </w:p>
          <w:p w:rsidR="003D0A9F" w:rsidRPr="004B5A8B" w:rsidRDefault="003D0A9F" w:rsidP="00400CC3">
            <w:pPr>
              <w:spacing w:line="240" w:lineRule="auto"/>
              <w:rPr>
                <w:rFonts w:ascii="Times New Roman" w:hAnsi="Times New Roman"/>
              </w:rPr>
            </w:pPr>
          </w:p>
          <w:p w:rsidR="003D0A9F" w:rsidRPr="004B5A8B" w:rsidRDefault="003D0A9F" w:rsidP="00400CC3">
            <w:pPr>
              <w:spacing w:line="240" w:lineRule="auto"/>
              <w:rPr>
                <w:rFonts w:ascii="Times New Roman" w:hAnsi="Times New Roman"/>
              </w:rPr>
            </w:pPr>
          </w:p>
        </w:tc>
        <w:tc>
          <w:tcPr>
            <w:tcW w:w="5352" w:type="dxa"/>
            <w:gridSpan w:val="2"/>
            <w:shd w:val="clear" w:color="auto" w:fill="auto"/>
          </w:tcPr>
          <w:p w:rsidR="003D0A9F" w:rsidRPr="00E529B9" w:rsidRDefault="003D0A9F" w:rsidP="00400CC3">
            <w:pPr>
              <w:shd w:val="clear" w:color="auto" w:fill="FFFFFF"/>
              <w:spacing w:after="0" w:line="240" w:lineRule="auto"/>
              <w:ind w:firstLine="142"/>
              <w:jc w:val="center"/>
              <w:rPr>
                <w:rFonts w:ascii="Times New Roman" w:hAnsi="Times New Roman"/>
                <w:b/>
              </w:rPr>
            </w:pPr>
            <w:r w:rsidRPr="00E529B9">
              <w:rPr>
                <w:rFonts w:ascii="Times New Roman" w:hAnsi="Times New Roman"/>
                <w:b/>
                <w:bCs/>
                <w:color w:val="000000"/>
                <w:spacing w:val="-11"/>
                <w:w w:val="101"/>
              </w:rPr>
              <w:t>Наблюдение за дождем</w:t>
            </w:r>
          </w:p>
          <w:p w:rsidR="003D0A9F" w:rsidRPr="00E529B9" w:rsidRDefault="003D0A9F" w:rsidP="00400CC3">
            <w:pPr>
              <w:shd w:val="clear" w:color="auto" w:fill="FFFFFF"/>
              <w:spacing w:after="0" w:line="240" w:lineRule="auto"/>
              <w:rPr>
                <w:rFonts w:ascii="Times New Roman" w:hAnsi="Times New Roman"/>
                <w:b/>
              </w:rPr>
            </w:pPr>
            <w:r w:rsidRPr="00E529B9">
              <w:rPr>
                <w:rFonts w:ascii="Times New Roman" w:hAnsi="Times New Roman"/>
                <w:b/>
                <w:iCs/>
                <w:color w:val="000000"/>
                <w:spacing w:val="-2"/>
                <w:w w:val="101"/>
              </w:rPr>
              <w:t>Цель</w:t>
            </w:r>
            <w:r w:rsidRPr="00E529B9">
              <w:rPr>
                <w:rFonts w:ascii="Times New Roman" w:hAnsi="Times New Roman"/>
                <w:iCs/>
                <w:color w:val="000000"/>
                <w:spacing w:val="-2"/>
                <w:w w:val="101"/>
              </w:rPr>
              <w:t xml:space="preserve">: </w:t>
            </w:r>
            <w:r w:rsidRPr="00E529B9">
              <w:rPr>
                <w:rFonts w:ascii="Times New Roman" w:hAnsi="Times New Roman"/>
                <w:color w:val="000000"/>
                <w:spacing w:val="-2"/>
                <w:w w:val="101"/>
              </w:rPr>
              <w:t>познакомить с природным явлением — дождем.</w:t>
            </w:r>
          </w:p>
          <w:p w:rsidR="003D0A9F" w:rsidRPr="00E529B9" w:rsidRDefault="003D0A9F" w:rsidP="00400CC3">
            <w:pPr>
              <w:shd w:val="clear" w:color="auto" w:fill="FFFFFF"/>
              <w:spacing w:after="0" w:line="240" w:lineRule="auto"/>
              <w:rPr>
                <w:rFonts w:ascii="Times New Roman" w:hAnsi="Times New Roman"/>
              </w:rPr>
            </w:pPr>
            <w:r w:rsidRPr="00E529B9">
              <w:rPr>
                <w:rFonts w:ascii="Times New Roman" w:hAnsi="Times New Roman"/>
                <w:b/>
                <w:bCs/>
                <w:color w:val="000000"/>
                <w:spacing w:val="-10"/>
              </w:rPr>
              <w:t>Трудовая деятельность</w:t>
            </w:r>
          </w:p>
          <w:p w:rsidR="003D0A9F" w:rsidRPr="00E529B9" w:rsidRDefault="003D0A9F" w:rsidP="00400CC3">
            <w:pPr>
              <w:shd w:val="clear" w:color="auto" w:fill="FFFFFF"/>
              <w:spacing w:after="0" w:line="240" w:lineRule="auto"/>
              <w:rPr>
                <w:rFonts w:ascii="Times New Roman" w:hAnsi="Times New Roman"/>
                <w:color w:val="000000"/>
                <w:spacing w:val="1"/>
              </w:rPr>
            </w:pPr>
            <w:r w:rsidRPr="00E529B9">
              <w:rPr>
                <w:rFonts w:ascii="Times New Roman" w:hAnsi="Times New Roman"/>
                <w:color w:val="000000"/>
                <w:spacing w:val="1"/>
              </w:rPr>
              <w:t xml:space="preserve">Поливка дождевой водой растений в группе. </w:t>
            </w:r>
          </w:p>
          <w:p w:rsidR="003D0A9F" w:rsidRPr="00E529B9" w:rsidRDefault="003D0A9F" w:rsidP="00400CC3">
            <w:pPr>
              <w:shd w:val="clear" w:color="auto" w:fill="FFFFFF"/>
              <w:spacing w:after="0" w:line="240" w:lineRule="auto"/>
              <w:rPr>
                <w:rFonts w:ascii="Times New Roman" w:hAnsi="Times New Roman"/>
              </w:rPr>
            </w:pPr>
            <w:r w:rsidRPr="00E529B9">
              <w:rPr>
                <w:rFonts w:ascii="Times New Roman" w:hAnsi="Times New Roman"/>
                <w:b/>
                <w:iCs/>
                <w:color w:val="000000"/>
                <w:spacing w:val="1"/>
              </w:rPr>
              <w:t>Цель</w:t>
            </w:r>
            <w:r w:rsidRPr="00E529B9">
              <w:rPr>
                <w:rFonts w:ascii="Times New Roman" w:hAnsi="Times New Roman"/>
                <w:iCs/>
                <w:color w:val="000000"/>
                <w:spacing w:val="1"/>
              </w:rPr>
              <w:t xml:space="preserve">: </w:t>
            </w:r>
            <w:r w:rsidRPr="00E529B9">
              <w:rPr>
                <w:rFonts w:ascii="Times New Roman" w:hAnsi="Times New Roman"/>
                <w:color w:val="000000"/>
                <w:spacing w:val="1"/>
              </w:rPr>
              <w:t xml:space="preserve">воспитывать желание участвовать в уходе за комнатными </w:t>
            </w:r>
            <w:r w:rsidRPr="00E529B9">
              <w:rPr>
                <w:rFonts w:ascii="Times New Roman" w:hAnsi="Times New Roman"/>
                <w:color w:val="000000"/>
                <w:spacing w:val="-3"/>
              </w:rPr>
              <w:t>растениями.</w:t>
            </w:r>
          </w:p>
          <w:p w:rsidR="003D0A9F" w:rsidRPr="00E529B9" w:rsidRDefault="003D0A9F" w:rsidP="00400CC3">
            <w:pPr>
              <w:shd w:val="clear" w:color="auto" w:fill="FFFFFF"/>
              <w:spacing w:after="0" w:line="240" w:lineRule="auto"/>
              <w:rPr>
                <w:rFonts w:ascii="Times New Roman" w:hAnsi="Times New Roman"/>
              </w:rPr>
            </w:pPr>
            <w:r>
              <w:rPr>
                <w:rFonts w:ascii="Times New Roman" w:hAnsi="Times New Roman"/>
                <w:b/>
                <w:bCs/>
                <w:color w:val="000000"/>
                <w:spacing w:val="-12"/>
              </w:rPr>
              <w:t>Подвижная</w:t>
            </w:r>
            <w:r w:rsidRPr="00E529B9">
              <w:rPr>
                <w:rFonts w:ascii="Times New Roman" w:hAnsi="Times New Roman"/>
                <w:b/>
                <w:bCs/>
                <w:color w:val="000000"/>
                <w:spacing w:val="-12"/>
              </w:rPr>
              <w:t xml:space="preserve"> игр</w:t>
            </w:r>
            <w:r>
              <w:rPr>
                <w:rFonts w:ascii="Times New Roman" w:hAnsi="Times New Roman"/>
                <w:b/>
                <w:bCs/>
                <w:color w:val="000000"/>
                <w:spacing w:val="-12"/>
              </w:rPr>
              <w:t xml:space="preserve">а </w:t>
            </w:r>
            <w:r w:rsidRPr="00E529B9">
              <w:rPr>
                <w:rFonts w:ascii="Times New Roman" w:hAnsi="Times New Roman"/>
                <w:color w:val="000000"/>
                <w:spacing w:val="-3"/>
              </w:rPr>
              <w:t xml:space="preserve">«Солнышко и дождь». </w:t>
            </w:r>
          </w:p>
          <w:p w:rsidR="003D0A9F" w:rsidRDefault="003D0A9F" w:rsidP="00400CC3">
            <w:pPr>
              <w:shd w:val="clear" w:color="auto" w:fill="FFFFFF"/>
              <w:spacing w:after="0" w:line="240" w:lineRule="auto"/>
              <w:rPr>
                <w:rFonts w:ascii="Times New Roman" w:hAnsi="Times New Roman"/>
                <w:color w:val="000000"/>
                <w:spacing w:val="-8"/>
              </w:rPr>
            </w:pPr>
            <w:r w:rsidRPr="00E529B9">
              <w:rPr>
                <w:rFonts w:ascii="Times New Roman" w:hAnsi="Times New Roman"/>
                <w:b/>
                <w:iCs/>
                <w:color w:val="000000"/>
                <w:spacing w:val="-8"/>
              </w:rPr>
              <w:t>Цели:</w:t>
            </w:r>
            <w:r w:rsidRPr="00E529B9">
              <w:rPr>
                <w:rFonts w:ascii="Times New Roman" w:hAnsi="Times New Roman"/>
                <w:iCs/>
                <w:color w:val="000000"/>
                <w:spacing w:val="-8"/>
              </w:rPr>
              <w:t xml:space="preserve"> - </w:t>
            </w:r>
            <w:r w:rsidRPr="00E529B9">
              <w:rPr>
                <w:rFonts w:ascii="Times New Roman" w:hAnsi="Times New Roman"/>
                <w:color w:val="000000"/>
                <w:spacing w:val="-8"/>
              </w:rPr>
              <w:t>учить ходить и бегать врассыпную, не наталкиваясь друг на друга</w:t>
            </w:r>
            <w:r>
              <w:rPr>
                <w:rFonts w:ascii="Times New Roman" w:hAnsi="Times New Roman"/>
                <w:color w:val="000000"/>
                <w:spacing w:val="-8"/>
              </w:rPr>
              <w:t>.</w:t>
            </w:r>
          </w:p>
          <w:p w:rsidR="003D0A9F" w:rsidRPr="003D0A9F" w:rsidRDefault="003D0A9F" w:rsidP="00400CC3">
            <w:pPr>
              <w:shd w:val="clear" w:color="auto" w:fill="FFFFFF"/>
              <w:spacing w:after="0" w:line="240" w:lineRule="auto"/>
              <w:rPr>
                <w:rFonts w:ascii="Times New Roman" w:hAnsi="Times New Roman"/>
                <w:color w:val="000000"/>
                <w:spacing w:val="-8"/>
              </w:rPr>
            </w:pPr>
          </w:p>
        </w:tc>
        <w:tc>
          <w:tcPr>
            <w:tcW w:w="2258" w:type="dxa"/>
            <w:shd w:val="clear" w:color="auto" w:fill="auto"/>
          </w:tcPr>
          <w:p w:rsidR="003D0A9F" w:rsidRPr="00E529B9" w:rsidRDefault="003D0A9F" w:rsidP="00400CC3">
            <w:pPr>
              <w:shd w:val="clear" w:color="auto" w:fill="FFFFFF"/>
              <w:spacing w:after="0" w:line="240" w:lineRule="auto"/>
              <w:ind w:firstLine="24"/>
              <w:rPr>
                <w:rFonts w:ascii="Times New Roman" w:hAnsi="Times New Roman"/>
              </w:rPr>
            </w:pPr>
            <w:r w:rsidRPr="00E529B9">
              <w:rPr>
                <w:rFonts w:ascii="Times New Roman" w:hAnsi="Times New Roman"/>
                <w:b/>
                <w:bCs/>
                <w:color w:val="000000"/>
                <w:spacing w:val="-11"/>
              </w:rPr>
              <w:t>Выносной материал:</w:t>
            </w:r>
          </w:p>
          <w:p w:rsidR="003D0A9F" w:rsidRPr="004B5A8B" w:rsidRDefault="003D0A9F" w:rsidP="00400CC3">
            <w:pPr>
              <w:spacing w:after="0" w:line="240" w:lineRule="auto"/>
              <w:rPr>
                <w:rFonts w:ascii="Times New Roman" w:hAnsi="Times New Roman"/>
              </w:rPr>
            </w:pPr>
            <w:r w:rsidRPr="00E529B9">
              <w:rPr>
                <w:rFonts w:ascii="Times New Roman" w:hAnsi="Times New Roman"/>
                <w:color w:val="000000"/>
                <w:spacing w:val="-8"/>
              </w:rPr>
              <w:t>Для игр в зале: кубы, скамейки, емкости для воды</w:t>
            </w:r>
          </w:p>
        </w:tc>
        <w:tc>
          <w:tcPr>
            <w:tcW w:w="1977" w:type="dxa"/>
            <w:shd w:val="clear" w:color="auto" w:fill="auto"/>
          </w:tcPr>
          <w:p w:rsidR="003D0A9F" w:rsidRPr="00E529B9" w:rsidRDefault="003D0A9F" w:rsidP="00400CC3">
            <w:pPr>
              <w:shd w:val="clear" w:color="auto" w:fill="FFFFFF"/>
              <w:spacing w:after="0" w:line="240" w:lineRule="auto"/>
              <w:rPr>
                <w:rFonts w:ascii="Times New Roman" w:hAnsi="Times New Roman"/>
                <w:b/>
                <w:color w:val="000000"/>
                <w:spacing w:val="-3"/>
              </w:rPr>
            </w:pPr>
            <w:r>
              <w:rPr>
                <w:rFonts w:ascii="Times New Roman" w:hAnsi="Times New Roman"/>
                <w:b/>
                <w:color w:val="000000"/>
                <w:spacing w:val="-3"/>
              </w:rPr>
              <w:t xml:space="preserve">П.и. </w:t>
            </w:r>
            <w:r w:rsidRPr="00E529B9">
              <w:rPr>
                <w:rFonts w:ascii="Times New Roman" w:hAnsi="Times New Roman"/>
                <w:b/>
                <w:color w:val="000000"/>
                <w:spacing w:val="-3"/>
              </w:rPr>
              <w:t xml:space="preserve">«Лиса в курятнике». </w:t>
            </w:r>
          </w:p>
          <w:p w:rsidR="003D0A9F" w:rsidRPr="00E529B9" w:rsidRDefault="003D0A9F" w:rsidP="00400CC3">
            <w:pPr>
              <w:shd w:val="clear" w:color="auto" w:fill="FFFFFF"/>
              <w:spacing w:after="0" w:line="240" w:lineRule="auto"/>
              <w:rPr>
                <w:rFonts w:ascii="Times New Roman" w:hAnsi="Times New Roman"/>
                <w:iCs/>
                <w:color w:val="000000"/>
              </w:rPr>
            </w:pPr>
            <w:r w:rsidRPr="00E529B9">
              <w:rPr>
                <w:rFonts w:ascii="Times New Roman" w:hAnsi="Times New Roman"/>
                <w:b/>
                <w:iCs/>
                <w:color w:val="000000"/>
                <w:spacing w:val="-8"/>
              </w:rPr>
              <w:t>Цели:</w:t>
            </w:r>
            <w:r w:rsidRPr="00E529B9">
              <w:rPr>
                <w:rFonts w:ascii="Times New Roman" w:hAnsi="Times New Roman"/>
                <w:iCs/>
                <w:color w:val="000000"/>
                <w:spacing w:val="-8"/>
              </w:rPr>
              <w:t xml:space="preserve">  </w:t>
            </w:r>
            <w:r w:rsidRPr="00E529B9">
              <w:rPr>
                <w:rFonts w:ascii="Times New Roman" w:hAnsi="Times New Roman"/>
                <w:color w:val="000000"/>
                <w:spacing w:val="-4"/>
              </w:rPr>
              <w:t xml:space="preserve">упражнять в беге, умении действовать по сигналу воспитателя,  </w:t>
            </w:r>
            <w:r w:rsidRPr="00E529B9">
              <w:rPr>
                <w:rFonts w:ascii="Times New Roman" w:hAnsi="Times New Roman"/>
                <w:color w:val="000000"/>
              </w:rPr>
              <w:t>спрыгивать со скамейки</w:t>
            </w:r>
            <w:r>
              <w:rPr>
                <w:rFonts w:ascii="Times New Roman" w:hAnsi="Times New Roman"/>
                <w:color w:val="000000"/>
              </w:rPr>
              <w:t>.</w:t>
            </w:r>
          </w:p>
        </w:tc>
        <w:tc>
          <w:tcPr>
            <w:tcW w:w="2135" w:type="dxa"/>
            <w:gridSpan w:val="2"/>
            <w:tcBorders>
              <w:top w:val="nil"/>
            </w:tcBorders>
            <w:shd w:val="clear" w:color="auto" w:fill="auto"/>
          </w:tcPr>
          <w:p w:rsidR="003D0A9F" w:rsidRPr="004B5A8B" w:rsidRDefault="003D0A9F" w:rsidP="00400CC3">
            <w:pPr>
              <w:spacing w:after="0" w:line="240" w:lineRule="auto"/>
              <w:rPr>
                <w:rFonts w:ascii="Times New Roman" w:hAnsi="Times New Roman"/>
              </w:rPr>
            </w:pPr>
          </w:p>
        </w:tc>
      </w:tr>
    </w:tbl>
    <w:p w:rsidR="00E1685E" w:rsidRDefault="00E1685E" w:rsidP="00E1685E">
      <w:pPr>
        <w:jc w:val="center"/>
        <w:rPr>
          <w:rFonts w:ascii="Times New Roman" w:hAnsi="Times New Roman"/>
          <w:b/>
          <w:sz w:val="36"/>
          <w:szCs w:val="36"/>
        </w:rPr>
      </w:pPr>
      <w:r w:rsidRPr="00F77388">
        <w:rPr>
          <w:rFonts w:ascii="Times New Roman" w:hAnsi="Times New Roman"/>
          <w:b/>
          <w:sz w:val="36"/>
          <w:szCs w:val="36"/>
        </w:rPr>
        <w:lastRenderedPageBreak/>
        <w:t>Планирование воспитательно-образовательной работы</w:t>
      </w:r>
    </w:p>
    <w:p w:rsidR="00E1685E" w:rsidRPr="00F77388" w:rsidRDefault="00E1685E" w:rsidP="00E1685E">
      <w:pPr>
        <w:spacing w:before="240" w:after="0" w:line="240" w:lineRule="auto"/>
        <w:jc w:val="center"/>
        <w:rPr>
          <w:rFonts w:ascii="Times New Roman" w:hAnsi="Times New Roman"/>
          <w:b/>
          <w:sz w:val="36"/>
          <w:szCs w:val="36"/>
        </w:rPr>
      </w:pPr>
    </w:p>
    <w:p w:rsidR="00E1685E" w:rsidRPr="00F77388" w:rsidRDefault="00E1685E" w:rsidP="00E1685E">
      <w:pPr>
        <w:spacing w:before="240" w:after="0" w:line="240" w:lineRule="auto"/>
        <w:ind w:right="-456"/>
        <w:rPr>
          <w:rFonts w:ascii="Times New Roman" w:hAnsi="Times New Roman"/>
          <w:sz w:val="32"/>
          <w:szCs w:val="32"/>
        </w:rPr>
      </w:pPr>
      <w:r w:rsidRPr="00F77388">
        <w:rPr>
          <w:rFonts w:ascii="Times New Roman" w:hAnsi="Times New Roman"/>
          <w:b/>
          <w:sz w:val="32"/>
          <w:szCs w:val="32"/>
          <w:u w:val="single"/>
        </w:rPr>
        <w:t>Тема проекта:</w:t>
      </w:r>
      <w:r>
        <w:rPr>
          <w:rFonts w:ascii="Times New Roman" w:hAnsi="Times New Roman"/>
          <w:sz w:val="32"/>
          <w:szCs w:val="32"/>
        </w:rPr>
        <w:t xml:space="preserve"> «Мои воспитатели. Игрушки</w:t>
      </w:r>
      <w:r w:rsidRPr="00F77388">
        <w:rPr>
          <w:rFonts w:ascii="Times New Roman" w:hAnsi="Times New Roman"/>
          <w:sz w:val="32"/>
          <w:szCs w:val="32"/>
        </w:rPr>
        <w:t>».</w:t>
      </w:r>
    </w:p>
    <w:p w:rsidR="00E1685E" w:rsidRPr="00975A2C" w:rsidRDefault="00E1685E" w:rsidP="00E1685E">
      <w:pPr>
        <w:pStyle w:val="Style69"/>
        <w:widowControl/>
        <w:spacing w:before="240" w:line="240" w:lineRule="auto"/>
        <w:ind w:firstLine="0"/>
        <w:rPr>
          <w:rFonts w:ascii="Times New Roman" w:hAnsi="Times New Roman"/>
          <w:b/>
          <w:sz w:val="32"/>
          <w:szCs w:val="32"/>
        </w:rPr>
      </w:pPr>
      <w:r w:rsidRPr="00607178">
        <w:rPr>
          <w:rFonts w:ascii="Times New Roman" w:hAnsi="Times New Roman"/>
          <w:b/>
          <w:sz w:val="32"/>
          <w:szCs w:val="32"/>
          <w:u w:val="single"/>
        </w:rPr>
        <w:t>Цель проекта:</w:t>
      </w:r>
      <w:r w:rsidRPr="00607178">
        <w:rPr>
          <w:rFonts w:ascii="Times New Roman" w:hAnsi="Times New Roman"/>
          <w:sz w:val="32"/>
          <w:szCs w:val="32"/>
        </w:rPr>
        <w:t xml:space="preserve"> </w:t>
      </w:r>
      <w:r w:rsidRPr="00607178">
        <w:rPr>
          <w:sz w:val="32"/>
          <w:szCs w:val="32"/>
        </w:rPr>
        <w:t xml:space="preserve"> </w:t>
      </w:r>
      <w:r w:rsidRPr="00607178">
        <w:rPr>
          <w:rFonts w:ascii="Times New Roman" w:hAnsi="Times New Roman"/>
          <w:sz w:val="32"/>
          <w:szCs w:val="32"/>
        </w:rPr>
        <w:t>Обобщать знания детей об игрушках, находящихся в группе. Продолжать знакомить детей с миром игры.</w:t>
      </w:r>
    </w:p>
    <w:p w:rsidR="00E1685E" w:rsidRPr="00F77388" w:rsidRDefault="00E1685E" w:rsidP="00E1685E">
      <w:pPr>
        <w:spacing w:before="240" w:after="0" w:line="240" w:lineRule="auto"/>
        <w:ind w:right="-456"/>
        <w:rPr>
          <w:rFonts w:ascii="Times New Roman" w:hAnsi="Times New Roman"/>
          <w:sz w:val="32"/>
          <w:szCs w:val="32"/>
        </w:rPr>
      </w:pPr>
      <w:r w:rsidRPr="00F77388">
        <w:rPr>
          <w:rFonts w:ascii="Times New Roman" w:hAnsi="Times New Roman"/>
          <w:b/>
          <w:sz w:val="32"/>
          <w:szCs w:val="32"/>
          <w:u w:val="single"/>
        </w:rPr>
        <w:t>Название итогового мероприятия:</w:t>
      </w:r>
      <w:r>
        <w:rPr>
          <w:rFonts w:ascii="Times New Roman" w:hAnsi="Times New Roman"/>
          <w:sz w:val="32"/>
          <w:szCs w:val="32"/>
        </w:rPr>
        <w:t xml:space="preserve"> </w:t>
      </w:r>
      <w:r w:rsidRPr="00607178">
        <w:rPr>
          <w:rFonts w:ascii="Times New Roman" w:hAnsi="Times New Roman"/>
          <w:sz w:val="32"/>
          <w:szCs w:val="32"/>
        </w:rPr>
        <w:t>Музыкально – дидактическая игра «Мои любимые игрушки»</w:t>
      </w:r>
    </w:p>
    <w:p w:rsidR="00E1685E" w:rsidRPr="00F77388" w:rsidRDefault="00E1685E" w:rsidP="00E1685E">
      <w:pPr>
        <w:spacing w:before="240" w:after="0" w:line="240" w:lineRule="auto"/>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25.09.2018</w:t>
      </w:r>
      <w:r>
        <w:rPr>
          <w:rFonts w:ascii="Times New Roman" w:hAnsi="Times New Roman"/>
          <w:sz w:val="32"/>
          <w:szCs w:val="32"/>
        </w:rPr>
        <w:t xml:space="preserve"> </w:t>
      </w:r>
      <w:r w:rsidRPr="00F77388">
        <w:rPr>
          <w:rFonts w:ascii="Times New Roman" w:hAnsi="Times New Roman"/>
          <w:sz w:val="32"/>
          <w:szCs w:val="32"/>
        </w:rPr>
        <w:t>года.</w:t>
      </w:r>
    </w:p>
    <w:p w:rsidR="00E1685E" w:rsidRPr="00F77388" w:rsidRDefault="00E1685E" w:rsidP="00E1685E">
      <w:pPr>
        <w:spacing w:before="240" w:after="0" w:line="240" w:lineRule="auto"/>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sidR="00961C6E">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E1685E" w:rsidRDefault="00E1685E" w:rsidP="00E1685E">
      <w:pPr>
        <w:spacing w:before="240" w:after="0" w:line="240" w:lineRule="auto"/>
        <w:rPr>
          <w:rFonts w:ascii="Times New Roman" w:hAnsi="Times New Roman"/>
          <w:sz w:val="28"/>
          <w:szCs w:val="28"/>
        </w:rPr>
      </w:pPr>
    </w:p>
    <w:p w:rsidR="00E1685E" w:rsidRDefault="00E1685E" w:rsidP="00E1685E">
      <w:pPr>
        <w:spacing w:before="240" w:after="0"/>
        <w:rPr>
          <w:rFonts w:ascii="Times New Roman" w:hAnsi="Times New Roman"/>
          <w:sz w:val="28"/>
          <w:szCs w:val="28"/>
        </w:rPr>
      </w:pPr>
    </w:p>
    <w:p w:rsidR="00E1685E" w:rsidRDefault="00E1685E" w:rsidP="00E1685E"/>
    <w:p w:rsidR="00E1685E" w:rsidRDefault="00E1685E" w:rsidP="00E1685E"/>
    <w:p w:rsidR="00DC3DE6" w:rsidRDefault="00DC3DE6"/>
    <w:p w:rsidR="00E1685E" w:rsidRDefault="00E1685E"/>
    <w:p w:rsidR="00E1685E" w:rsidRDefault="00E1685E"/>
    <w:p w:rsidR="00E1685E" w:rsidRDefault="00E1685E"/>
    <w:p w:rsidR="00E1685E" w:rsidRDefault="00E1685E"/>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1685E" w:rsidRPr="004B5A8B" w:rsidTr="009434A1">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моменты</w:t>
            </w:r>
          </w:p>
        </w:tc>
        <w:tc>
          <w:tcPr>
            <w:tcW w:w="5342"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2"/>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работа</w:t>
            </w:r>
          </w:p>
        </w:tc>
        <w:tc>
          <w:tcPr>
            <w:tcW w:w="2128"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9434A1">
        <w:trPr>
          <w:trHeight w:val="70"/>
        </w:trPr>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2</w:t>
            </w:r>
          </w:p>
        </w:tc>
        <w:tc>
          <w:tcPr>
            <w:tcW w:w="5342"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3</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4</w:t>
            </w:r>
          </w:p>
        </w:tc>
        <w:tc>
          <w:tcPr>
            <w:tcW w:w="1984"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5</w:t>
            </w:r>
          </w:p>
        </w:tc>
        <w:tc>
          <w:tcPr>
            <w:tcW w:w="212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6</w:t>
            </w:r>
          </w:p>
        </w:tc>
      </w:tr>
      <w:tr w:rsidR="00E1685E" w:rsidRPr="004B5A8B" w:rsidTr="009434A1">
        <w:trPr>
          <w:cantSplit/>
          <w:trHeight w:val="919"/>
        </w:trPr>
        <w:tc>
          <w:tcPr>
            <w:tcW w:w="1008" w:type="dxa"/>
            <w:vMerge w:val="restart"/>
            <w:shd w:val="clear" w:color="auto" w:fill="auto"/>
            <w:textDirection w:val="btLr"/>
          </w:tcPr>
          <w:p w:rsidR="00E1685E" w:rsidRPr="004B5A8B" w:rsidRDefault="00E1685E" w:rsidP="009434A1">
            <w:pPr>
              <w:spacing w:after="0" w:line="240" w:lineRule="auto"/>
              <w:ind w:right="113"/>
              <w:jc w:val="center"/>
              <w:rPr>
                <w:rFonts w:ascii="Times New Roman" w:hAnsi="Times New Roman"/>
                <w:b/>
              </w:rPr>
            </w:pPr>
            <w:r w:rsidRPr="004B5A8B">
              <w:rPr>
                <w:rFonts w:ascii="Times New Roman" w:hAnsi="Times New Roman"/>
                <w:b/>
              </w:rPr>
              <w:t>21 сентября – понедельник</w:t>
            </w:r>
          </w:p>
          <w:p w:rsidR="00E1685E" w:rsidRPr="004B5A8B" w:rsidRDefault="00E1685E" w:rsidP="009434A1">
            <w:pPr>
              <w:spacing w:after="0" w:line="240" w:lineRule="auto"/>
              <w:ind w:right="113"/>
              <w:jc w:val="center"/>
              <w:rPr>
                <w:rFonts w:ascii="Times New Roman" w:hAnsi="Times New Roman"/>
                <w:b/>
              </w:rPr>
            </w:pPr>
            <w:r w:rsidRPr="004B5A8B">
              <w:rPr>
                <w:rFonts w:ascii="Times New Roman" w:hAnsi="Times New Roman"/>
                <w:b/>
              </w:rPr>
              <w:t>«Мои воспитатели. Игрушки»</w:t>
            </w:r>
          </w:p>
        </w:tc>
        <w:tc>
          <w:tcPr>
            <w:tcW w:w="1980" w:type="dxa"/>
            <w:shd w:val="clear" w:color="auto" w:fill="auto"/>
          </w:tcPr>
          <w:p w:rsidR="00E1685E" w:rsidRPr="004B5A8B" w:rsidRDefault="00E1685E" w:rsidP="009434A1">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9434A1">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b/>
              </w:rPr>
            </w:pPr>
            <w:r w:rsidRPr="004B5A8B">
              <w:rPr>
                <w:rFonts w:ascii="Times New Roman" w:hAnsi="Times New Roman"/>
                <w:b/>
              </w:rPr>
              <w:t>Дружный круг</w:t>
            </w:r>
          </w:p>
          <w:p w:rsidR="00E1685E" w:rsidRPr="004B5A8B" w:rsidRDefault="00E1685E" w:rsidP="009434A1">
            <w:pPr>
              <w:spacing w:after="0" w:line="240" w:lineRule="auto"/>
              <w:rPr>
                <w:rFonts w:ascii="Times New Roman" w:hAnsi="Times New Roman"/>
              </w:rPr>
            </w:pPr>
            <w:r w:rsidRPr="004B5A8B">
              <w:rPr>
                <w:rFonts w:ascii="Times New Roman" w:hAnsi="Times New Roman"/>
              </w:rPr>
              <w:t>(обручи)</w:t>
            </w:r>
          </w:p>
        </w:tc>
        <w:tc>
          <w:tcPr>
            <w:tcW w:w="1984" w:type="dxa"/>
            <w:gridSpan w:val="2"/>
            <w:vMerge w:val="restart"/>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rPr>
              <w:t xml:space="preserve"> </w:t>
            </w:r>
            <w:r w:rsidRPr="004B5A8B">
              <w:rPr>
                <w:rFonts w:ascii="Times New Roman" w:hAnsi="Times New Roman"/>
                <w:b/>
              </w:rPr>
              <w:t>Игра «Что спряталось в комочке?»</w:t>
            </w:r>
          </w:p>
          <w:p w:rsidR="00E1685E" w:rsidRPr="004B5A8B" w:rsidRDefault="00E1685E" w:rsidP="009434A1">
            <w:pPr>
              <w:spacing w:after="0" w:line="240" w:lineRule="auto"/>
              <w:rPr>
                <w:rFonts w:ascii="Times New Roman" w:hAnsi="Times New Roman"/>
                <w:b/>
              </w:rPr>
            </w:pPr>
            <w:r w:rsidRPr="004B5A8B">
              <w:rPr>
                <w:rFonts w:ascii="Times New Roman" w:hAnsi="Times New Roman"/>
              </w:rPr>
              <w:t>Разглаживание бумажных комочков с контурным изображением игрушек.</w:t>
            </w:r>
          </w:p>
        </w:tc>
        <w:tc>
          <w:tcPr>
            <w:tcW w:w="2128" w:type="dxa"/>
            <w:vMerge w:val="restart"/>
            <w:shd w:val="clear" w:color="auto" w:fill="auto"/>
          </w:tcPr>
          <w:p w:rsidR="00E1685E" w:rsidRPr="004B5A8B" w:rsidRDefault="00E1685E" w:rsidP="009434A1">
            <w:pPr>
              <w:pStyle w:val="c3"/>
              <w:spacing w:before="0" w:beforeAutospacing="0" w:after="0" w:afterAutospacing="0"/>
              <w:rPr>
                <w:rStyle w:val="a9"/>
                <w:sz w:val="22"/>
                <w:szCs w:val="22"/>
              </w:rPr>
            </w:pPr>
            <w:r w:rsidRPr="004B5A8B">
              <w:rPr>
                <w:rStyle w:val="a9"/>
                <w:sz w:val="22"/>
                <w:szCs w:val="22"/>
              </w:rPr>
              <w:t xml:space="preserve">Консультация </w:t>
            </w:r>
          </w:p>
          <w:p w:rsidR="00E1685E" w:rsidRPr="004B5A8B" w:rsidRDefault="00E1685E" w:rsidP="009434A1">
            <w:pPr>
              <w:spacing w:after="0" w:line="240" w:lineRule="auto"/>
              <w:rPr>
                <w:rFonts w:ascii="Times New Roman" w:hAnsi="Times New Roman"/>
              </w:rPr>
            </w:pPr>
            <w:r w:rsidRPr="004B5A8B">
              <w:rPr>
                <w:rFonts w:ascii="Times New Roman" w:hAnsi="Times New Roman"/>
              </w:rPr>
              <w:t>«Как снять эмоциональное напряжение в период адаптации».</w:t>
            </w:r>
          </w:p>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1231"/>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 xml:space="preserve">Игра – имитация на </w:t>
            </w: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материале коротких литературных</w:t>
            </w: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 xml:space="preserve"> текстов «Я люблю свою лошадку»</w:t>
            </w:r>
          </w:p>
        </w:tc>
        <w:tc>
          <w:tcPr>
            <w:tcW w:w="5342" w:type="dxa"/>
            <w:shd w:val="clear" w:color="auto" w:fill="auto"/>
          </w:tcPr>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побуждать детей  различать и называть  некоторые особенности  игрушек: цвет, размер.</w:t>
            </w:r>
          </w:p>
          <w:p w:rsidR="00E1685E" w:rsidRPr="004B5A8B" w:rsidRDefault="00E1685E" w:rsidP="009434A1">
            <w:pPr>
              <w:spacing w:line="240" w:lineRule="auto"/>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Центр театра</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83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Игровое упражнение</w:t>
            </w: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 xml:space="preserve"> «Давайте познакомимся с куклами»</w:t>
            </w:r>
          </w:p>
        </w:tc>
        <w:tc>
          <w:tcPr>
            <w:tcW w:w="5342" w:type="dxa"/>
            <w:shd w:val="clear" w:color="auto" w:fill="auto"/>
          </w:tcPr>
          <w:p w:rsidR="00E1685E" w:rsidRPr="004B5A8B" w:rsidRDefault="00E1685E" w:rsidP="009434A1">
            <w:pPr>
              <w:spacing w:after="0" w:line="240" w:lineRule="auto"/>
              <w:ind w:right="-456"/>
              <w:rPr>
                <w:rFonts w:ascii="Times New Roman" w:hAnsi="Times New Roman"/>
              </w:rPr>
            </w:pPr>
            <w:r w:rsidRPr="004B5A8B">
              <w:rPr>
                <w:rFonts w:ascii="Times New Roman" w:hAnsi="Times New Roman"/>
              </w:rPr>
              <w:t>Каждый ребенок называет</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rPr>
              <w:t xml:space="preserve"> куклам свое имя и фамилию, используя разные варианты (Танечка, Танюша).</w:t>
            </w:r>
          </w:p>
        </w:tc>
        <w:tc>
          <w:tcPr>
            <w:tcW w:w="2268" w:type="dxa"/>
            <w:gridSpan w:val="2"/>
            <w:shd w:val="clear" w:color="auto" w:fill="auto"/>
          </w:tcPr>
          <w:p w:rsidR="00E1685E" w:rsidRPr="004B5A8B" w:rsidRDefault="00E1685E" w:rsidP="009434A1">
            <w:pPr>
              <w:spacing w:after="0" w:line="240" w:lineRule="auto"/>
              <w:ind w:right="-454"/>
              <w:rPr>
                <w:rFonts w:ascii="Times New Roman" w:hAnsi="Times New Roman"/>
                <w:b/>
                <w:bCs/>
                <w:color w:val="0F1419"/>
              </w:rPr>
            </w:pPr>
            <w:r w:rsidRPr="004B5A8B">
              <w:rPr>
                <w:rFonts w:ascii="Times New Roman" w:hAnsi="Times New Roman"/>
                <w:b/>
                <w:bCs/>
                <w:color w:val="0F1419"/>
              </w:rPr>
              <w:t>Дружный круг</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56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НОД</w:t>
            </w:r>
          </w:p>
        </w:tc>
        <w:tc>
          <w:tcPr>
            <w:tcW w:w="5342" w:type="dxa"/>
            <w:shd w:val="clear" w:color="auto" w:fill="auto"/>
          </w:tcPr>
          <w:p w:rsidR="00E1685E" w:rsidRPr="004B5A8B" w:rsidRDefault="00E1685E"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1.Музыкальное развитие.</w:t>
            </w:r>
          </w:p>
          <w:p w:rsidR="00E1685E" w:rsidRPr="004B5A8B" w:rsidRDefault="00E1685E" w:rsidP="009434A1">
            <w:pPr>
              <w:pStyle w:val="Style17"/>
              <w:widowControl/>
              <w:spacing w:before="19" w:line="240" w:lineRule="auto"/>
              <w:ind w:firstLine="0"/>
              <w:rPr>
                <w:rFonts w:ascii="Times New Roman" w:hAnsi="Times New Roman"/>
                <w:b/>
                <w:sz w:val="22"/>
                <w:szCs w:val="22"/>
              </w:rPr>
            </w:pPr>
          </w:p>
          <w:p w:rsidR="00E1685E" w:rsidRPr="004B5A8B" w:rsidRDefault="00E1685E"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2.</w:t>
            </w:r>
            <w:r w:rsidRPr="004B5A8B">
              <w:rPr>
                <w:rFonts w:ascii="Times New Roman" w:hAnsi="Times New Roman"/>
                <w:sz w:val="22"/>
                <w:szCs w:val="22"/>
              </w:rPr>
              <w:t xml:space="preserve"> </w:t>
            </w:r>
            <w:r w:rsidRPr="004B5A8B">
              <w:rPr>
                <w:rFonts w:ascii="Times New Roman" w:hAnsi="Times New Roman"/>
                <w:b/>
                <w:sz w:val="22"/>
                <w:szCs w:val="22"/>
              </w:rPr>
              <w:t>НОД Ознакомление с окружающим миром.</w:t>
            </w:r>
          </w:p>
          <w:p w:rsidR="00E1685E" w:rsidRPr="004B5A8B" w:rsidRDefault="00E1685E" w:rsidP="009434A1">
            <w:pPr>
              <w:pStyle w:val="Style17"/>
              <w:widowControl/>
              <w:spacing w:before="19" w:line="240" w:lineRule="auto"/>
              <w:ind w:firstLine="0"/>
              <w:rPr>
                <w:rFonts w:ascii="Times New Roman" w:hAnsi="Times New Roman"/>
                <w:sz w:val="22"/>
                <w:szCs w:val="22"/>
              </w:rPr>
            </w:pPr>
            <w:r w:rsidRPr="004B5A8B">
              <w:rPr>
                <w:rFonts w:ascii="Times New Roman" w:hAnsi="Times New Roman"/>
                <w:b/>
                <w:sz w:val="22"/>
                <w:szCs w:val="22"/>
              </w:rPr>
              <w:t xml:space="preserve">Тема: </w:t>
            </w:r>
            <w:r w:rsidRPr="004B5A8B">
              <w:rPr>
                <w:rFonts w:ascii="Times New Roman" w:hAnsi="Times New Roman"/>
                <w:sz w:val="22"/>
                <w:szCs w:val="22"/>
              </w:rPr>
              <w:t xml:space="preserve">«Хорошо играть с мячом» </w:t>
            </w:r>
          </w:p>
          <w:p w:rsidR="00E1685E" w:rsidRPr="004B5A8B" w:rsidRDefault="00E1685E" w:rsidP="009434A1">
            <w:pPr>
              <w:pStyle w:val="Style17"/>
              <w:widowControl/>
              <w:spacing w:before="19" w:line="240" w:lineRule="auto"/>
              <w:ind w:firstLine="0"/>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Закрепить умение говорить громким голосом.</w:t>
            </w:r>
          </w:p>
          <w:p w:rsidR="00E1685E" w:rsidRPr="004B5A8B" w:rsidRDefault="00E1685E" w:rsidP="009434A1">
            <w:pPr>
              <w:pStyle w:val="Style17"/>
              <w:widowControl/>
              <w:spacing w:before="19" w:line="240" w:lineRule="auto"/>
              <w:ind w:firstLine="0"/>
              <w:jc w:val="left"/>
              <w:rPr>
                <w:rFonts w:ascii="Times New Roman" w:hAnsi="Times New Roman"/>
                <w:sz w:val="22"/>
                <w:szCs w:val="22"/>
              </w:rPr>
            </w:pPr>
            <w:r w:rsidRPr="004B5A8B">
              <w:rPr>
                <w:rFonts w:ascii="Times New Roman" w:hAnsi="Times New Roman"/>
                <w:b/>
                <w:sz w:val="22"/>
                <w:szCs w:val="22"/>
              </w:rPr>
              <w:t xml:space="preserve">Используемая литература: </w:t>
            </w:r>
            <w:r w:rsidRPr="004B5A8B">
              <w:rPr>
                <w:rFonts w:ascii="Times New Roman" w:hAnsi="Times New Roman"/>
                <w:sz w:val="22"/>
                <w:szCs w:val="22"/>
              </w:rPr>
              <w:t>Т.М.Бондаренко Практический материал по освоению образовательных областей в 1 младшей группе</w:t>
            </w:r>
            <w:r>
              <w:rPr>
                <w:rFonts w:ascii="Times New Roman" w:hAnsi="Times New Roman"/>
                <w:sz w:val="22"/>
                <w:szCs w:val="22"/>
              </w:rPr>
              <w:t xml:space="preserve">. </w:t>
            </w:r>
            <w:r w:rsidRPr="004B5A8B">
              <w:rPr>
                <w:rFonts w:ascii="Times New Roman" w:hAnsi="Times New Roman"/>
                <w:sz w:val="22"/>
                <w:szCs w:val="22"/>
              </w:rPr>
              <w:t xml:space="preserve"> с.81.</w:t>
            </w:r>
          </w:p>
          <w:p w:rsidR="00E1685E" w:rsidRPr="004B5A8B" w:rsidRDefault="00E1685E" w:rsidP="009434A1">
            <w:pPr>
              <w:pStyle w:val="Style17"/>
              <w:widowControl/>
              <w:spacing w:before="19" w:line="240" w:lineRule="auto"/>
              <w:ind w:firstLine="0"/>
              <w:rPr>
                <w:rFonts w:ascii="Times New Roman" w:hAnsi="Times New Roman"/>
                <w:b/>
                <w:sz w:val="22"/>
                <w:szCs w:val="22"/>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E1685E" w:rsidRPr="004B5A8B" w:rsidRDefault="00E1685E" w:rsidP="009434A1">
            <w:pPr>
              <w:spacing w:after="0" w:line="240" w:lineRule="auto"/>
              <w:rPr>
                <w:rFonts w:ascii="Times New Roman" w:hAnsi="Times New Roman"/>
                <w:bCs/>
                <w:color w:val="0F1419"/>
              </w:rPr>
            </w:pPr>
            <w:r w:rsidRPr="004B5A8B">
              <w:rPr>
                <w:rFonts w:ascii="Times New Roman" w:hAnsi="Times New Roman"/>
                <w:bCs/>
                <w:color w:val="0F1419"/>
              </w:rPr>
              <w:t>(игрушки: мишки, зайчик, лиса и другие звери; красный мяч).</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trHeight w:val="2256"/>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E1685E" w:rsidRPr="004B5A8B" w:rsidRDefault="00E1685E" w:rsidP="009434A1">
            <w:pPr>
              <w:spacing w:after="0" w:line="240" w:lineRule="auto"/>
              <w:rPr>
                <w:rFonts w:ascii="Times New Roman" w:hAnsi="Times New Roman"/>
                <w:color w:val="FF0000"/>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5342"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Наблюдение за листопадом</w:t>
            </w:r>
          </w:p>
          <w:p w:rsidR="00E1685E" w:rsidRPr="004B5A8B" w:rsidRDefault="00E1685E" w:rsidP="009434A1">
            <w:pPr>
              <w:spacing w:after="0" w:line="240" w:lineRule="auto"/>
              <w:jc w:val="both"/>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определять признаки осени; развивать наблюдательность.</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Подвижная игра: «Передай мяч»</w:t>
            </w:r>
          </w:p>
          <w:p w:rsidR="00E1685E" w:rsidRPr="00F14561"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упражнять в ходьбе и беге.</w:t>
            </w:r>
          </w:p>
          <w:p w:rsidR="00E1685E" w:rsidRPr="004B5A8B" w:rsidRDefault="00E1685E" w:rsidP="009434A1">
            <w:pPr>
              <w:pStyle w:val="Style1"/>
              <w:widowControl/>
              <w:spacing w:line="200" w:lineRule="exact"/>
              <w:rPr>
                <w:rFonts w:ascii="Times New Roman" w:hAnsi="Times New Roman"/>
                <w:b/>
                <w:sz w:val="22"/>
                <w:szCs w:val="22"/>
              </w:rPr>
            </w:pPr>
            <w:r w:rsidRPr="004B5A8B">
              <w:rPr>
                <w:rFonts w:ascii="Times New Roman" w:hAnsi="Times New Roman"/>
                <w:b/>
                <w:sz w:val="22"/>
                <w:szCs w:val="22"/>
              </w:rPr>
              <w:t>Трудовая деятельность:</w:t>
            </w:r>
          </w:p>
          <w:p w:rsidR="00E1685E" w:rsidRPr="004B5A8B" w:rsidRDefault="00E1685E" w:rsidP="009434A1">
            <w:pPr>
              <w:pStyle w:val="Style1"/>
              <w:widowControl/>
              <w:spacing w:line="200" w:lineRule="exact"/>
              <w:rPr>
                <w:rFonts w:ascii="Times New Roman" w:hAnsi="Times New Roman"/>
                <w:b/>
                <w:sz w:val="22"/>
                <w:szCs w:val="22"/>
              </w:rPr>
            </w:pPr>
            <w:r w:rsidRPr="004B5A8B">
              <w:rPr>
                <w:rFonts w:ascii="Times New Roman" w:hAnsi="Times New Roman"/>
                <w:b/>
                <w:sz w:val="22"/>
                <w:szCs w:val="22"/>
              </w:rPr>
              <w:t>Сбор разноцветных листьев</w:t>
            </w:r>
          </w:p>
          <w:p w:rsidR="00E1685E" w:rsidRPr="004B5A8B" w:rsidRDefault="00E1685E" w:rsidP="009434A1">
            <w:pPr>
              <w:spacing w:after="0" w:line="240" w:lineRule="auto"/>
              <w:rPr>
                <w:rFonts w:ascii="Times New Roman" w:hAnsi="Times New Roman"/>
                <w:iCs/>
                <w:color w:val="000000"/>
                <w:spacing w:val="1"/>
              </w:rPr>
            </w:pPr>
            <w:r w:rsidRPr="004B5A8B">
              <w:rPr>
                <w:rFonts w:ascii="Times New Roman" w:hAnsi="Times New Roman"/>
                <w:b/>
              </w:rPr>
              <w:t>Цель:</w:t>
            </w:r>
            <w:r w:rsidRPr="004B5A8B">
              <w:rPr>
                <w:rFonts w:ascii="Times New Roman" w:hAnsi="Times New Roman"/>
              </w:rPr>
              <w:t xml:space="preserve"> побуждать к самостоятельному выполнению элементарных поручений.</w:t>
            </w:r>
          </w:p>
        </w:tc>
        <w:tc>
          <w:tcPr>
            <w:tcW w:w="2268" w:type="dxa"/>
            <w:gridSpan w:val="2"/>
            <w:shd w:val="clear" w:color="auto" w:fill="auto"/>
          </w:tcPr>
          <w:p w:rsidR="00E1685E" w:rsidRPr="004B5A8B" w:rsidRDefault="00E1685E" w:rsidP="009434A1">
            <w:pPr>
              <w:pStyle w:val="Style1"/>
              <w:widowControl/>
              <w:spacing w:line="200" w:lineRule="exact"/>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совочки, мелки, игрушки, формочки.</w:t>
            </w:r>
          </w:p>
        </w:tc>
        <w:tc>
          <w:tcPr>
            <w:tcW w:w="1984" w:type="dxa"/>
            <w:gridSpan w:val="2"/>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«Птицы в гнездышках»</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ходить и бегать врассыпную, не наталкиваясь друг на друга.</w:t>
            </w:r>
          </w:p>
          <w:p w:rsidR="00E1685E" w:rsidRPr="004B5A8B" w:rsidRDefault="00E1685E" w:rsidP="009434A1">
            <w:pPr>
              <w:pStyle w:val="Style1"/>
              <w:widowControl/>
              <w:spacing w:line="200" w:lineRule="exact"/>
              <w:rPr>
                <w:rFonts w:ascii="Times New Roman" w:hAnsi="Times New Roman"/>
                <w:sz w:val="22"/>
                <w:szCs w:val="22"/>
              </w:rPr>
            </w:pP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E1685E" w:rsidRPr="004B5A8B" w:rsidRDefault="00E1685E" w:rsidP="009434A1">
            <w:pPr>
              <w:pStyle w:val="c5"/>
              <w:spacing w:before="0" w:beforeAutospacing="0" w:after="0" w:afterAutospacing="0"/>
              <w:rPr>
                <w:sz w:val="22"/>
                <w:szCs w:val="22"/>
              </w:rPr>
            </w:pPr>
            <w:r w:rsidRPr="004B5A8B">
              <w:rPr>
                <w:b/>
                <w:sz w:val="22"/>
                <w:szCs w:val="22"/>
              </w:rPr>
              <w:t>Чтение сказки</w:t>
            </w:r>
            <w:r w:rsidRPr="004B5A8B">
              <w:rPr>
                <w:rStyle w:val="apple-converted-space"/>
              </w:rPr>
              <w:t> </w:t>
            </w:r>
            <w:r w:rsidRPr="004B5A8B">
              <w:rPr>
                <w:rStyle w:val="c3c4"/>
                <w:b/>
                <w:bCs/>
                <w:sz w:val="22"/>
                <w:szCs w:val="22"/>
              </w:rPr>
              <w:t>«Курочка Ряба». Цель:</w:t>
            </w:r>
            <w:r w:rsidRPr="004B5A8B">
              <w:rPr>
                <w:sz w:val="22"/>
                <w:szCs w:val="22"/>
              </w:rPr>
              <w:t> прививать любовь к слушанию сказок; развивать понимание и активную речь детей. Учить отвечать на вопросы  взрослого по содержанию сказки короткими предложениями.</w:t>
            </w:r>
          </w:p>
        </w:tc>
      </w:tr>
      <w:tr w:rsidR="00E1685E" w:rsidRPr="004B5A8B" w:rsidTr="009434A1">
        <w:trPr>
          <w:trHeight w:val="1047"/>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Вечер</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p>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B5A8B" w:rsidRDefault="00E1685E"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E1685E" w:rsidRPr="004B5A8B" w:rsidRDefault="00E1685E" w:rsidP="009434A1">
            <w:pPr>
              <w:pStyle w:val="Style17"/>
              <w:widowControl/>
              <w:spacing w:line="240" w:lineRule="auto"/>
              <w:ind w:firstLine="0"/>
              <w:rPr>
                <w:rFonts w:ascii="Times New Roman" w:hAnsi="Times New Roman"/>
                <w:b/>
                <w:sz w:val="22"/>
                <w:szCs w:val="22"/>
              </w:rPr>
            </w:pPr>
          </w:p>
        </w:tc>
        <w:tc>
          <w:tcPr>
            <w:tcW w:w="1984" w:type="dxa"/>
            <w:gridSpan w:val="2"/>
            <w:vMerge w:val="restart"/>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Пальчиковая игра «Мы капусту рубим, рубим»</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развиваем мелкую моторику рук.</w:t>
            </w:r>
          </w:p>
        </w:tc>
        <w:tc>
          <w:tcPr>
            <w:tcW w:w="2128" w:type="dxa"/>
            <w:vMerge w:val="restart"/>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809"/>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F14561" w:rsidRDefault="00E1685E" w:rsidP="009434A1">
            <w:pPr>
              <w:pStyle w:val="c5"/>
              <w:spacing w:before="0" w:beforeAutospacing="0" w:after="0" w:afterAutospacing="0"/>
              <w:rPr>
                <w:sz w:val="22"/>
                <w:szCs w:val="22"/>
              </w:rPr>
            </w:pPr>
            <w:r w:rsidRPr="004B5A8B">
              <w:rPr>
                <w:b/>
                <w:sz w:val="22"/>
                <w:szCs w:val="22"/>
              </w:rPr>
              <w:t>Чтение книги</w:t>
            </w:r>
            <w:r w:rsidRPr="004B5A8B">
              <w:rPr>
                <w:rStyle w:val="apple-converted-space"/>
                <w:b/>
              </w:rPr>
              <w:t> </w:t>
            </w:r>
            <w:r w:rsidRPr="004B5A8B">
              <w:rPr>
                <w:rStyle w:val="c3c4"/>
                <w:b/>
                <w:bCs/>
                <w:sz w:val="22"/>
                <w:szCs w:val="22"/>
              </w:rPr>
              <w:t> «Петушок-петушок»</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Style w:val="c3c4"/>
                <w:rFonts w:ascii="Times New Roman" w:hAnsi="Times New Roman"/>
                <w:b/>
                <w:bCs/>
              </w:rPr>
              <w:t>Цель:</w:t>
            </w:r>
            <w:r w:rsidRPr="004B5A8B">
              <w:rPr>
                <w:rFonts w:ascii="Times New Roman" w:hAnsi="Times New Roman"/>
              </w:rPr>
              <w:t> прививать любовь к чтению; развивать понимание и активную речь детей.</w:t>
            </w: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Литературный уголок</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555"/>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c5"/>
              <w:spacing w:before="0" w:beforeAutospacing="0" w:after="0" w:afterAutospacing="0"/>
              <w:rPr>
                <w:b/>
                <w:sz w:val="22"/>
                <w:szCs w:val="22"/>
              </w:rPr>
            </w:pPr>
            <w:r w:rsidRPr="004B5A8B">
              <w:rPr>
                <w:b/>
                <w:sz w:val="22"/>
                <w:szCs w:val="22"/>
              </w:rPr>
              <w:t>Дидактические игры</w:t>
            </w:r>
            <w:r w:rsidRPr="004B5A8B">
              <w:rPr>
                <w:rStyle w:val="c3c4"/>
                <w:b/>
                <w:bCs/>
                <w:sz w:val="22"/>
                <w:szCs w:val="22"/>
              </w:rPr>
              <w:t> </w:t>
            </w:r>
            <w:r>
              <w:rPr>
                <w:b/>
                <w:sz w:val="22"/>
                <w:szCs w:val="22"/>
              </w:rPr>
              <w:t>в сенсорной зоне: «</w:t>
            </w:r>
            <w:r w:rsidRPr="004B5A8B">
              <w:rPr>
                <w:b/>
                <w:sz w:val="22"/>
                <w:szCs w:val="22"/>
              </w:rPr>
              <w:t xml:space="preserve">Умные </w:t>
            </w:r>
            <w:proofErr w:type="spellStart"/>
            <w:r w:rsidRPr="004B5A8B">
              <w:rPr>
                <w:b/>
                <w:sz w:val="22"/>
                <w:szCs w:val="22"/>
              </w:rPr>
              <w:t>шнурочки</w:t>
            </w:r>
            <w:proofErr w:type="spellEnd"/>
            <w:r w:rsidRPr="004B5A8B">
              <w:rPr>
                <w:b/>
                <w:sz w:val="22"/>
                <w:szCs w:val="22"/>
              </w:rPr>
              <w:t>»</w:t>
            </w:r>
            <w:r>
              <w:rPr>
                <w:b/>
                <w:sz w:val="22"/>
                <w:szCs w:val="22"/>
              </w:rPr>
              <w:t>,</w:t>
            </w:r>
            <w:r w:rsidRPr="004B5A8B">
              <w:rPr>
                <w:b/>
                <w:sz w:val="22"/>
                <w:szCs w:val="22"/>
              </w:rPr>
              <w:t xml:space="preserve">  «Собери пирамидку» </w:t>
            </w:r>
          </w:p>
        </w:tc>
        <w:tc>
          <w:tcPr>
            <w:tcW w:w="5342" w:type="dxa"/>
            <w:shd w:val="clear" w:color="auto" w:fill="auto"/>
          </w:tcPr>
          <w:p w:rsidR="00E1685E" w:rsidRPr="004B5A8B" w:rsidRDefault="00E1685E" w:rsidP="009434A1">
            <w:pPr>
              <w:spacing w:line="240" w:lineRule="auto"/>
              <w:rPr>
                <w:rFonts w:ascii="Times New Roman" w:hAnsi="Times New Roman"/>
                <w:b/>
              </w:rPr>
            </w:pPr>
            <w:r w:rsidRPr="004B5A8B">
              <w:rPr>
                <w:rStyle w:val="c3c4"/>
                <w:rFonts w:ascii="Times New Roman" w:hAnsi="Times New Roman"/>
                <w:b/>
                <w:bCs/>
              </w:rPr>
              <w:t>Цель:</w:t>
            </w:r>
            <w:r w:rsidRPr="004B5A8B">
              <w:rPr>
                <w:rFonts w:ascii="Times New Roman" w:hAnsi="Times New Roman"/>
              </w:rPr>
              <w:t> Развитие зрительного восприятия, мелкой моторики рук, координации движений. Учить  пользоваться играми бережно и убирать их на место.</w:t>
            </w:r>
          </w:p>
        </w:tc>
        <w:tc>
          <w:tcPr>
            <w:tcW w:w="2268" w:type="dxa"/>
            <w:gridSpan w:val="2"/>
            <w:shd w:val="clear" w:color="auto" w:fill="auto"/>
          </w:tcPr>
          <w:p w:rsidR="00E1685E" w:rsidRPr="004B5A8B" w:rsidRDefault="00E1685E"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 xml:space="preserve">Центр </w:t>
            </w:r>
            <w:proofErr w:type="spellStart"/>
            <w:r w:rsidRPr="004B5A8B">
              <w:rPr>
                <w:rFonts w:ascii="Times New Roman" w:hAnsi="Times New Roman"/>
                <w:b/>
                <w:sz w:val="22"/>
                <w:szCs w:val="22"/>
              </w:rPr>
              <w:t>манипулятивных</w:t>
            </w:r>
            <w:proofErr w:type="spellEnd"/>
            <w:r w:rsidRPr="004B5A8B">
              <w:rPr>
                <w:rFonts w:ascii="Times New Roman" w:hAnsi="Times New Roman"/>
                <w:b/>
                <w:sz w:val="22"/>
                <w:szCs w:val="22"/>
              </w:rPr>
              <w:t xml:space="preserve"> игр</w:t>
            </w:r>
          </w:p>
          <w:p w:rsidR="00E1685E" w:rsidRPr="004B5A8B" w:rsidRDefault="00E1685E" w:rsidP="009434A1">
            <w:pPr>
              <w:pStyle w:val="Style17"/>
              <w:spacing w:line="240" w:lineRule="auto"/>
              <w:ind w:firstLine="0"/>
              <w:rPr>
                <w:rFonts w:ascii="Times New Roman" w:hAnsi="Times New Roman"/>
                <w:sz w:val="22"/>
                <w:szCs w:val="22"/>
              </w:rPr>
            </w:pP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tcBorders>
              <w:bottom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768"/>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9434A1">
            <w:pPr>
              <w:spacing w:line="240" w:lineRule="auto"/>
              <w:rPr>
                <w:rFonts w:ascii="Times New Roman" w:hAnsi="Times New Roman"/>
              </w:rPr>
            </w:pPr>
          </w:p>
        </w:tc>
        <w:tc>
          <w:tcPr>
            <w:tcW w:w="5352" w:type="dxa"/>
            <w:gridSpan w:val="2"/>
            <w:shd w:val="clear" w:color="auto" w:fill="auto"/>
          </w:tcPr>
          <w:p w:rsidR="00E1685E" w:rsidRPr="00F14561" w:rsidRDefault="00E1685E" w:rsidP="009434A1">
            <w:pPr>
              <w:shd w:val="clear" w:color="auto" w:fill="FFFFFF"/>
              <w:spacing w:after="0" w:line="240" w:lineRule="auto"/>
              <w:ind w:firstLine="142"/>
              <w:jc w:val="center"/>
              <w:rPr>
                <w:rFonts w:ascii="Times New Roman" w:hAnsi="Times New Roman"/>
                <w:b/>
              </w:rPr>
            </w:pPr>
            <w:r w:rsidRPr="00F14561">
              <w:rPr>
                <w:rFonts w:ascii="Times New Roman" w:hAnsi="Times New Roman"/>
                <w:b/>
                <w:bCs/>
                <w:color w:val="000000"/>
                <w:spacing w:val="-8"/>
              </w:rPr>
              <w:t>Наблюдение за солнцем</w:t>
            </w:r>
          </w:p>
          <w:p w:rsidR="00E1685E" w:rsidRDefault="00E1685E" w:rsidP="009434A1">
            <w:pPr>
              <w:shd w:val="clear" w:color="auto" w:fill="FFFFFF"/>
              <w:spacing w:after="0" w:line="240" w:lineRule="auto"/>
              <w:rPr>
                <w:rFonts w:ascii="Times New Roman" w:hAnsi="Times New Roman"/>
                <w:color w:val="000000"/>
                <w:spacing w:val="-4"/>
              </w:rPr>
            </w:pPr>
            <w:r w:rsidRPr="00F14561">
              <w:rPr>
                <w:rFonts w:ascii="Times New Roman" w:hAnsi="Times New Roman"/>
                <w:b/>
                <w:iCs/>
                <w:color w:val="000000"/>
                <w:spacing w:val="-7"/>
              </w:rPr>
              <w:t>Цели</w:t>
            </w:r>
            <w:r w:rsidRPr="00F14561">
              <w:rPr>
                <w:rFonts w:ascii="Times New Roman" w:hAnsi="Times New Roman"/>
                <w:iCs/>
                <w:color w:val="000000"/>
                <w:spacing w:val="-7"/>
              </w:rPr>
              <w:t xml:space="preserve">:  </w:t>
            </w:r>
            <w:r w:rsidRPr="00F14561">
              <w:rPr>
                <w:rFonts w:ascii="Times New Roman" w:hAnsi="Times New Roman"/>
                <w:color w:val="000000"/>
                <w:spacing w:val="-3"/>
              </w:rPr>
              <w:t xml:space="preserve">вырабатывать представление о том, что когда светит солнце —  </w:t>
            </w:r>
            <w:r w:rsidRPr="00F14561">
              <w:rPr>
                <w:rFonts w:ascii="Times New Roman" w:hAnsi="Times New Roman"/>
                <w:color w:val="000000"/>
                <w:spacing w:val="-1"/>
              </w:rPr>
              <w:t>на улице тепло;</w:t>
            </w:r>
            <w:r>
              <w:rPr>
                <w:rFonts w:ascii="Times New Roman" w:hAnsi="Times New Roman"/>
              </w:rPr>
              <w:t xml:space="preserve"> </w:t>
            </w:r>
            <w:r w:rsidRPr="00F14561">
              <w:rPr>
                <w:rFonts w:ascii="Times New Roman" w:hAnsi="Times New Roman"/>
                <w:color w:val="000000"/>
                <w:spacing w:val="-4"/>
              </w:rPr>
              <w:t>поддерживать радостное настроение.</w:t>
            </w:r>
          </w:p>
          <w:p w:rsidR="00E1685E" w:rsidRPr="002E2ACD" w:rsidRDefault="00E1685E" w:rsidP="009434A1">
            <w:pPr>
              <w:shd w:val="clear" w:color="auto" w:fill="FFFFFF"/>
              <w:spacing w:after="0" w:line="240" w:lineRule="auto"/>
              <w:rPr>
                <w:rFonts w:ascii="Times New Roman" w:hAnsi="Times New Roman"/>
              </w:rPr>
            </w:pPr>
            <w:r w:rsidRPr="002E2ACD">
              <w:rPr>
                <w:rFonts w:ascii="Times New Roman" w:hAnsi="Times New Roman"/>
                <w:b/>
                <w:bCs/>
                <w:color w:val="000000"/>
                <w:spacing w:val="-10"/>
              </w:rPr>
              <w:t xml:space="preserve">Трудовая деятельность:  </w:t>
            </w:r>
            <w:r w:rsidRPr="002E2ACD">
              <w:rPr>
                <w:rFonts w:ascii="Times New Roman" w:hAnsi="Times New Roman"/>
                <w:color w:val="000000"/>
              </w:rPr>
              <w:t>Сбор камней на участке.</w:t>
            </w:r>
          </w:p>
          <w:p w:rsidR="00E1685E" w:rsidRPr="002E2ACD" w:rsidRDefault="00E1685E" w:rsidP="009434A1">
            <w:pPr>
              <w:shd w:val="clear" w:color="auto" w:fill="FFFFFF"/>
              <w:spacing w:after="0" w:line="240" w:lineRule="auto"/>
              <w:rPr>
                <w:rFonts w:ascii="Times New Roman" w:hAnsi="Times New Roman"/>
              </w:rPr>
            </w:pPr>
            <w:r w:rsidRPr="002E2ACD">
              <w:rPr>
                <w:rFonts w:ascii="Times New Roman" w:hAnsi="Times New Roman"/>
                <w:b/>
                <w:iCs/>
                <w:color w:val="000000"/>
                <w:spacing w:val="-1"/>
              </w:rPr>
              <w:t>Цель:</w:t>
            </w:r>
            <w:r w:rsidRPr="002E2ACD">
              <w:rPr>
                <w:rFonts w:ascii="Times New Roman" w:hAnsi="Times New Roman"/>
                <w:iCs/>
                <w:color w:val="000000"/>
                <w:spacing w:val="-1"/>
              </w:rPr>
              <w:t xml:space="preserve"> </w:t>
            </w:r>
            <w:r w:rsidRPr="002E2ACD">
              <w:rPr>
                <w:rFonts w:ascii="Times New Roman" w:hAnsi="Times New Roman"/>
                <w:color w:val="000000"/>
                <w:spacing w:val="-1"/>
              </w:rPr>
              <w:t>продолжать воспитывать желание участвовать в труде.</w:t>
            </w:r>
          </w:p>
          <w:p w:rsidR="00E1685E" w:rsidRPr="002E2ACD" w:rsidRDefault="00E1685E" w:rsidP="009434A1">
            <w:pPr>
              <w:shd w:val="clear" w:color="auto" w:fill="FFFFFF"/>
              <w:spacing w:after="0" w:line="240" w:lineRule="auto"/>
              <w:rPr>
                <w:rFonts w:ascii="Times New Roman" w:hAnsi="Times New Roman"/>
              </w:rPr>
            </w:pPr>
            <w:r w:rsidRPr="002E2ACD">
              <w:rPr>
                <w:rFonts w:ascii="Times New Roman" w:hAnsi="Times New Roman"/>
                <w:b/>
                <w:bCs/>
                <w:color w:val="000000"/>
                <w:spacing w:val="-12"/>
              </w:rPr>
              <w:t xml:space="preserve">Подвижные игры:  </w:t>
            </w:r>
            <w:r w:rsidRPr="002E2ACD">
              <w:rPr>
                <w:rFonts w:ascii="Times New Roman" w:hAnsi="Times New Roman"/>
                <w:color w:val="000000"/>
                <w:spacing w:val="-1"/>
              </w:rPr>
              <w:t>«Мыши в кладовой».</w:t>
            </w:r>
          </w:p>
          <w:p w:rsidR="00E1685E" w:rsidRPr="002E2ACD" w:rsidRDefault="00E1685E" w:rsidP="009434A1">
            <w:pPr>
              <w:shd w:val="clear" w:color="auto" w:fill="FFFFFF"/>
              <w:spacing w:after="0" w:line="240" w:lineRule="auto"/>
              <w:jc w:val="both"/>
              <w:rPr>
                <w:rFonts w:ascii="Times New Roman" w:hAnsi="Times New Roman"/>
              </w:rPr>
            </w:pPr>
            <w:r w:rsidRPr="002E2ACD">
              <w:rPr>
                <w:rFonts w:ascii="Times New Roman" w:hAnsi="Times New Roman"/>
                <w:b/>
                <w:iCs/>
                <w:color w:val="000000"/>
                <w:spacing w:val="2"/>
              </w:rPr>
              <w:t>Цель:</w:t>
            </w:r>
            <w:r w:rsidRPr="002E2ACD">
              <w:rPr>
                <w:rFonts w:ascii="Times New Roman" w:hAnsi="Times New Roman"/>
                <w:iCs/>
                <w:color w:val="000000"/>
                <w:spacing w:val="2"/>
              </w:rPr>
              <w:t xml:space="preserve"> </w:t>
            </w:r>
            <w:r w:rsidRPr="002E2ACD">
              <w:rPr>
                <w:rFonts w:ascii="Times New Roman" w:hAnsi="Times New Roman"/>
                <w:color w:val="000000"/>
                <w:spacing w:val="2"/>
              </w:rPr>
              <w:t>учить бегать легко, не наталкиваясь друг на друга, дви</w:t>
            </w:r>
            <w:r w:rsidRPr="002E2ACD">
              <w:rPr>
                <w:rFonts w:ascii="Times New Roman" w:hAnsi="Times New Roman"/>
                <w:color w:val="000000"/>
                <w:spacing w:val="2"/>
              </w:rPr>
              <w:softHyphen/>
              <w:t>гаться в соответствии с текстом</w:t>
            </w:r>
            <w:r>
              <w:rPr>
                <w:rFonts w:ascii="Times New Roman" w:hAnsi="Times New Roman"/>
                <w:color w:val="000000"/>
                <w:spacing w:val="2"/>
              </w:rPr>
              <w:t>.</w:t>
            </w:r>
          </w:p>
          <w:p w:rsidR="00E1685E" w:rsidRPr="004B5A8B" w:rsidRDefault="00E1685E" w:rsidP="009434A1">
            <w:pPr>
              <w:spacing w:after="0" w:line="240" w:lineRule="auto"/>
              <w:rPr>
                <w:rFonts w:ascii="Times New Roman" w:hAnsi="Times New Roman"/>
              </w:rPr>
            </w:pPr>
          </w:p>
        </w:tc>
        <w:tc>
          <w:tcPr>
            <w:tcW w:w="2258" w:type="dxa"/>
            <w:shd w:val="clear" w:color="auto" w:fill="auto"/>
          </w:tcPr>
          <w:p w:rsidR="00E1685E" w:rsidRPr="002E2ACD" w:rsidRDefault="00E1685E" w:rsidP="009434A1">
            <w:pPr>
              <w:shd w:val="clear" w:color="auto" w:fill="FFFFFF"/>
              <w:spacing w:after="0" w:line="240" w:lineRule="auto"/>
              <w:ind w:firstLine="24"/>
              <w:rPr>
                <w:rFonts w:ascii="Times New Roman" w:hAnsi="Times New Roman"/>
              </w:rPr>
            </w:pPr>
            <w:r w:rsidRPr="002E2ACD">
              <w:rPr>
                <w:rFonts w:ascii="Times New Roman" w:hAnsi="Times New Roman"/>
                <w:b/>
                <w:bCs/>
                <w:color w:val="000000"/>
                <w:spacing w:val="-11"/>
              </w:rPr>
              <w:t>Выносной материал:</w:t>
            </w:r>
          </w:p>
          <w:p w:rsidR="00E1685E" w:rsidRPr="002E2ACD" w:rsidRDefault="00E1685E" w:rsidP="009434A1">
            <w:pPr>
              <w:shd w:val="clear" w:color="auto" w:fill="FFFFFF"/>
              <w:spacing w:after="0" w:line="240" w:lineRule="auto"/>
              <w:ind w:firstLine="24"/>
              <w:jc w:val="both"/>
              <w:rPr>
                <w:rFonts w:ascii="Times New Roman" w:hAnsi="Times New Roman"/>
                <w:color w:val="000000"/>
                <w:spacing w:val="-5"/>
              </w:rPr>
            </w:pPr>
            <w:r w:rsidRPr="002E2ACD">
              <w:rPr>
                <w:rFonts w:ascii="Times New Roman" w:hAnsi="Times New Roman"/>
                <w:color w:val="000000"/>
                <w:spacing w:val="-4"/>
              </w:rPr>
              <w:t>Мешочки с песком, мячи, обручи, мелкие игрушки, формочки, пе</w:t>
            </w:r>
            <w:r w:rsidRPr="002E2ACD">
              <w:rPr>
                <w:rFonts w:ascii="Times New Roman" w:hAnsi="Times New Roman"/>
                <w:color w:val="000000"/>
                <w:spacing w:val="-4"/>
              </w:rPr>
              <w:softHyphen/>
            </w:r>
            <w:r>
              <w:rPr>
                <w:rFonts w:ascii="Times New Roman" w:hAnsi="Times New Roman"/>
                <w:color w:val="000000"/>
                <w:spacing w:val="-5"/>
              </w:rPr>
              <w:t>чатки</w:t>
            </w:r>
            <w:r w:rsidRPr="002E2ACD">
              <w:rPr>
                <w:rFonts w:ascii="Times New Roman" w:hAnsi="Times New Roman"/>
                <w:color w:val="000000"/>
                <w:spacing w:val="-5"/>
              </w:rPr>
              <w:t>, ведерки, совочки.</w:t>
            </w: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tc>
        <w:tc>
          <w:tcPr>
            <w:tcW w:w="1977" w:type="dxa"/>
            <w:shd w:val="clear" w:color="auto" w:fill="auto"/>
          </w:tcPr>
          <w:p w:rsidR="00E1685E" w:rsidRPr="004B5A8B" w:rsidRDefault="00E1685E"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«поймай листок»</w:t>
            </w:r>
          </w:p>
          <w:p w:rsidR="00E1685E" w:rsidRPr="004B5A8B" w:rsidRDefault="00E1685E"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развивать умение подпрыгивать на месте</w:t>
            </w:r>
          </w:p>
        </w:tc>
        <w:tc>
          <w:tcPr>
            <w:tcW w:w="2135" w:type="dxa"/>
            <w:gridSpan w:val="2"/>
            <w:tcBorders>
              <w:top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моменты</w:t>
            </w:r>
          </w:p>
        </w:tc>
        <w:tc>
          <w:tcPr>
            <w:tcW w:w="5342"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2"/>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работа</w:t>
            </w:r>
          </w:p>
        </w:tc>
        <w:tc>
          <w:tcPr>
            <w:tcW w:w="2128"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9434A1">
        <w:trPr>
          <w:trHeight w:val="70"/>
        </w:trPr>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2</w:t>
            </w:r>
          </w:p>
        </w:tc>
        <w:tc>
          <w:tcPr>
            <w:tcW w:w="5342"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3</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4</w:t>
            </w:r>
          </w:p>
        </w:tc>
        <w:tc>
          <w:tcPr>
            <w:tcW w:w="1984"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5</w:t>
            </w:r>
          </w:p>
        </w:tc>
        <w:tc>
          <w:tcPr>
            <w:tcW w:w="212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6</w:t>
            </w:r>
          </w:p>
        </w:tc>
      </w:tr>
      <w:tr w:rsidR="00E1685E" w:rsidRPr="004B5A8B" w:rsidTr="009434A1">
        <w:trPr>
          <w:cantSplit/>
          <w:trHeight w:val="919"/>
        </w:trPr>
        <w:tc>
          <w:tcPr>
            <w:tcW w:w="1008" w:type="dxa"/>
            <w:vMerge w:val="restart"/>
            <w:shd w:val="clear" w:color="auto" w:fill="auto"/>
            <w:textDirection w:val="btLr"/>
          </w:tcPr>
          <w:p w:rsidR="00E1685E" w:rsidRPr="004B5A8B" w:rsidRDefault="00E1685E" w:rsidP="009434A1">
            <w:pPr>
              <w:spacing w:after="0" w:line="240" w:lineRule="auto"/>
              <w:ind w:left="113" w:right="113"/>
              <w:jc w:val="center"/>
              <w:rPr>
                <w:rFonts w:ascii="Times New Roman" w:hAnsi="Times New Roman"/>
                <w:b/>
              </w:rPr>
            </w:pPr>
            <w:r w:rsidRPr="004B5A8B">
              <w:rPr>
                <w:rFonts w:ascii="Times New Roman" w:hAnsi="Times New Roman"/>
                <w:b/>
              </w:rPr>
              <w:t>22 сентября – вторник</w:t>
            </w:r>
          </w:p>
          <w:p w:rsidR="00E1685E" w:rsidRPr="004B5A8B" w:rsidRDefault="00E1685E" w:rsidP="009434A1">
            <w:pPr>
              <w:spacing w:after="0" w:line="240" w:lineRule="auto"/>
              <w:ind w:left="113" w:right="113"/>
              <w:jc w:val="center"/>
              <w:rPr>
                <w:rFonts w:ascii="Times New Roman" w:hAnsi="Times New Roman"/>
                <w:b/>
              </w:rPr>
            </w:pPr>
            <w:r w:rsidRPr="004B5A8B">
              <w:rPr>
                <w:rFonts w:ascii="Times New Roman" w:hAnsi="Times New Roman"/>
                <w:b/>
              </w:rPr>
              <w:t>Мои воспитатели. Игрушки»</w:t>
            </w:r>
          </w:p>
          <w:p w:rsidR="00E1685E" w:rsidRPr="004B5A8B" w:rsidRDefault="00E1685E" w:rsidP="009434A1">
            <w:pPr>
              <w:spacing w:after="0" w:line="240" w:lineRule="auto"/>
              <w:ind w:left="113" w:right="113"/>
              <w:jc w:val="center"/>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9434A1">
            <w:pPr>
              <w:spacing w:after="0" w:line="240" w:lineRule="auto"/>
              <w:rPr>
                <w:rFonts w:ascii="Times New Roman" w:hAnsi="Times New Roman"/>
                <w:b/>
                <w:bCs/>
                <w:color w:val="0F1419"/>
                <w:u w:val="single"/>
              </w:rPr>
            </w:pPr>
            <w:r w:rsidRPr="004B5A8B">
              <w:rPr>
                <w:rFonts w:ascii="Times New Roman" w:hAnsi="Times New Roman"/>
                <w:b/>
                <w:bCs/>
                <w:color w:val="0F1419"/>
              </w:rPr>
              <w:t>Утренняя гимнастика.</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Дружный круг </w:t>
            </w:r>
          </w:p>
          <w:p w:rsidR="00E1685E" w:rsidRPr="004B5A8B" w:rsidRDefault="00E1685E" w:rsidP="009434A1">
            <w:pPr>
              <w:spacing w:after="0" w:line="240" w:lineRule="auto"/>
              <w:rPr>
                <w:rFonts w:ascii="Times New Roman" w:hAnsi="Times New Roman"/>
              </w:rPr>
            </w:pPr>
            <w:r w:rsidRPr="004B5A8B">
              <w:rPr>
                <w:rFonts w:ascii="Times New Roman" w:hAnsi="Times New Roman"/>
              </w:rPr>
              <w:t>(погремушки)</w:t>
            </w:r>
          </w:p>
          <w:p w:rsidR="00E1685E" w:rsidRPr="004B5A8B" w:rsidRDefault="00E1685E" w:rsidP="009434A1">
            <w:pPr>
              <w:spacing w:after="0" w:line="240" w:lineRule="auto"/>
              <w:rPr>
                <w:rFonts w:ascii="Times New Roman" w:hAnsi="Times New Roman"/>
              </w:rPr>
            </w:pPr>
          </w:p>
        </w:tc>
        <w:tc>
          <w:tcPr>
            <w:tcW w:w="1984" w:type="dxa"/>
            <w:gridSpan w:val="2"/>
            <w:vMerge w:val="restart"/>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Дидактическая игра «Сравни листочек». </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учить детей подбирать лисья по цвету </w:t>
            </w:r>
            <w:r w:rsidR="000358CC" w:rsidRPr="004B5A8B">
              <w:rPr>
                <w:rFonts w:ascii="Times New Roman" w:hAnsi="Times New Roman"/>
              </w:rPr>
              <w:t>(</w:t>
            </w:r>
            <w:r w:rsidRPr="004B5A8B">
              <w:rPr>
                <w:rFonts w:ascii="Times New Roman" w:hAnsi="Times New Roman"/>
              </w:rPr>
              <w:t>желтые).</w:t>
            </w:r>
          </w:p>
        </w:tc>
        <w:tc>
          <w:tcPr>
            <w:tcW w:w="2128" w:type="dxa"/>
            <w:vMerge w:val="restart"/>
            <w:shd w:val="clear" w:color="auto" w:fill="auto"/>
          </w:tcPr>
          <w:p w:rsidR="00E1685E" w:rsidRPr="004B5A8B" w:rsidRDefault="00E1685E" w:rsidP="009434A1">
            <w:pPr>
              <w:pStyle w:val="c3"/>
              <w:spacing w:before="0" w:beforeAutospacing="0" w:after="0" w:afterAutospacing="0"/>
              <w:rPr>
                <w:b/>
                <w:sz w:val="22"/>
                <w:szCs w:val="22"/>
              </w:rPr>
            </w:pPr>
            <w:r w:rsidRPr="004B5A8B">
              <w:rPr>
                <w:b/>
                <w:sz w:val="22"/>
                <w:szCs w:val="22"/>
              </w:rPr>
              <w:t xml:space="preserve">Консультация </w:t>
            </w:r>
          </w:p>
          <w:p w:rsidR="00E1685E" w:rsidRPr="004B5A8B" w:rsidRDefault="00E1685E" w:rsidP="009434A1">
            <w:pPr>
              <w:pStyle w:val="c3"/>
              <w:spacing w:before="0" w:beforeAutospacing="0" w:after="0" w:afterAutospacing="0"/>
              <w:rPr>
                <w:b/>
                <w:sz w:val="22"/>
                <w:szCs w:val="22"/>
              </w:rPr>
            </w:pPr>
            <w:r w:rsidRPr="004B5A8B">
              <w:rPr>
                <w:sz w:val="22"/>
                <w:szCs w:val="22"/>
              </w:rPr>
              <w:t>«Как приучить ребенка к природе».</w:t>
            </w:r>
          </w:p>
        </w:tc>
      </w:tr>
      <w:tr w:rsidR="00E1685E" w:rsidRPr="004B5A8B" w:rsidTr="009434A1">
        <w:trPr>
          <w:cantSplit/>
          <w:trHeight w:val="1131"/>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Ситуативная беседа на тему: «Мой детский сад» </w:t>
            </w:r>
          </w:p>
          <w:p w:rsidR="00E1685E" w:rsidRPr="004B5A8B" w:rsidRDefault="00E1685E" w:rsidP="009434A1">
            <w:pPr>
              <w:spacing w:after="0" w:line="240" w:lineRule="auto"/>
              <w:rPr>
                <w:rFonts w:ascii="Times New Roman" w:hAnsi="Times New Roman"/>
                <w:b/>
              </w:rPr>
            </w:pP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продолжать знакомить детей с элементарными правилами поведения в детском саду:</w:t>
            </w:r>
          </w:p>
          <w:p w:rsidR="00E1685E" w:rsidRPr="004B5A8B" w:rsidRDefault="00E1685E" w:rsidP="009434A1">
            <w:pPr>
              <w:spacing w:after="0" w:line="240" w:lineRule="auto"/>
              <w:rPr>
                <w:rFonts w:ascii="Times New Roman" w:hAnsi="Times New Roman"/>
              </w:rPr>
            </w:pPr>
            <w:r w:rsidRPr="004B5A8B">
              <w:rPr>
                <w:rFonts w:ascii="Times New Roman" w:hAnsi="Times New Roman"/>
              </w:rPr>
              <w:t>играть  с  детьми, не мешая  им и не причиняя боль; уходить из  детского сада только с</w:t>
            </w:r>
          </w:p>
          <w:p w:rsidR="00E1685E" w:rsidRPr="004B5A8B" w:rsidRDefault="00E1685E" w:rsidP="009434A1">
            <w:pPr>
              <w:spacing w:after="0" w:line="240" w:lineRule="auto"/>
              <w:rPr>
                <w:rFonts w:ascii="Times New Roman" w:hAnsi="Times New Roman"/>
              </w:rPr>
            </w:pPr>
            <w:r w:rsidRPr="004B5A8B">
              <w:rPr>
                <w:rFonts w:ascii="Times New Roman" w:hAnsi="Times New Roman"/>
              </w:rPr>
              <w:t>родителями.</w:t>
            </w:r>
          </w:p>
        </w:tc>
        <w:tc>
          <w:tcPr>
            <w:tcW w:w="2268" w:type="dxa"/>
            <w:gridSpan w:val="2"/>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Экскурсия по группе</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83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Игровое упражнение «Лабиринт»</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развитие внимания, мышления и зрительного восприятия</w:t>
            </w:r>
            <w:r w:rsidRPr="004B5A8B">
              <w:rPr>
                <w:rStyle w:val="c2"/>
                <w:rFonts w:ascii="Times New Roman" w:hAnsi="Times New Roman"/>
                <w:color w:val="000000"/>
              </w:rPr>
              <w:t>.</w:t>
            </w:r>
          </w:p>
          <w:p w:rsidR="00E1685E" w:rsidRPr="004B5A8B" w:rsidRDefault="00E1685E" w:rsidP="009434A1">
            <w:pPr>
              <w:spacing w:after="0" w:line="240" w:lineRule="auto"/>
              <w:rPr>
                <w:rFonts w:ascii="Times New Roman" w:hAnsi="Times New Roman"/>
                <w:b/>
              </w:rPr>
            </w:pPr>
          </w:p>
        </w:tc>
        <w:tc>
          <w:tcPr>
            <w:tcW w:w="2268" w:type="dxa"/>
            <w:gridSpan w:val="2"/>
            <w:shd w:val="clear" w:color="auto" w:fill="auto"/>
          </w:tcPr>
          <w:p w:rsidR="00E1685E" w:rsidRPr="004B5A8B" w:rsidRDefault="00E1685E" w:rsidP="009434A1">
            <w:pPr>
              <w:spacing w:line="240" w:lineRule="auto"/>
              <w:ind w:right="-456"/>
              <w:rPr>
                <w:rFonts w:ascii="Times New Roman" w:hAnsi="Times New Roman"/>
                <w:b/>
                <w:bCs/>
                <w:color w:val="0F1419"/>
              </w:rPr>
            </w:pPr>
            <w:r w:rsidRPr="004B5A8B">
              <w:rPr>
                <w:rFonts w:ascii="Times New Roman" w:hAnsi="Times New Roman"/>
                <w:b/>
                <w:bCs/>
                <w:color w:val="0F1419"/>
              </w:rPr>
              <w:t>Центр познания</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705"/>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color w:val="000000"/>
              </w:rPr>
            </w:pPr>
            <w:r w:rsidRPr="004B5A8B">
              <w:rPr>
                <w:rFonts w:ascii="Times New Roman" w:hAnsi="Times New Roman"/>
                <w:b/>
                <w:color w:val="000000"/>
              </w:rPr>
              <w:t xml:space="preserve">НОД </w:t>
            </w:r>
          </w:p>
        </w:tc>
        <w:tc>
          <w:tcPr>
            <w:tcW w:w="5342" w:type="dxa"/>
            <w:shd w:val="clear" w:color="auto" w:fill="auto"/>
          </w:tcPr>
          <w:p w:rsidR="00E1685E" w:rsidRPr="004B5A8B" w:rsidRDefault="00E1685E" w:rsidP="009434A1">
            <w:pPr>
              <w:rPr>
                <w:rFonts w:ascii="Times New Roman" w:hAnsi="Times New Roman"/>
                <w:b/>
              </w:rPr>
            </w:pPr>
            <w:r w:rsidRPr="004B5A8B">
              <w:rPr>
                <w:rFonts w:ascii="Times New Roman" w:hAnsi="Times New Roman"/>
                <w:b/>
              </w:rPr>
              <w:t>1.Физическое развитие.</w:t>
            </w: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 xml:space="preserve">2.НОД Художественное творчество. Конструирование </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Тема:</w:t>
            </w:r>
            <w:r w:rsidRPr="004B5A8B">
              <w:rPr>
                <w:rFonts w:ascii="Times New Roman" w:hAnsi="Times New Roman"/>
              </w:rPr>
              <w:t xml:space="preserve"> «Петушок и Машенька» </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Приобщать детей к конструированию через разыгрывание простых сюжетов. Учить видеть различия между такими деталями, как кубик и кирпичик.</w:t>
            </w:r>
          </w:p>
          <w:p w:rsidR="00E1685E" w:rsidRDefault="00E1685E" w:rsidP="009434A1">
            <w:pPr>
              <w:spacing w:after="0" w:line="240" w:lineRule="auto"/>
              <w:ind w:right="-456"/>
              <w:rPr>
                <w:rFonts w:ascii="Times New Roman" w:hAnsi="Times New Roman"/>
              </w:rPr>
            </w:pPr>
            <w:r w:rsidRPr="004B5A8B">
              <w:rPr>
                <w:rFonts w:ascii="Times New Roman" w:hAnsi="Times New Roman"/>
                <w:b/>
              </w:rPr>
              <w:t xml:space="preserve">Используемая литература: </w:t>
            </w:r>
            <w:r w:rsidRPr="004B5A8B">
              <w:rPr>
                <w:rFonts w:ascii="Times New Roman" w:hAnsi="Times New Roman"/>
              </w:rPr>
              <w:t>Парамонова Л.А.. с. 26.</w:t>
            </w:r>
          </w:p>
          <w:p w:rsidR="00E1685E" w:rsidRPr="004B5A8B" w:rsidRDefault="00E1685E" w:rsidP="009434A1">
            <w:pPr>
              <w:spacing w:after="0" w:line="240" w:lineRule="auto"/>
              <w:ind w:right="-456"/>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Центр строительства</w:t>
            </w:r>
          </w:p>
          <w:p w:rsidR="00E1685E" w:rsidRPr="004B5A8B" w:rsidRDefault="00E1685E" w:rsidP="009434A1">
            <w:pPr>
              <w:spacing w:after="0" w:line="240" w:lineRule="auto"/>
              <w:rPr>
                <w:rFonts w:ascii="Times New Roman" w:hAnsi="Times New Roman"/>
                <w:bCs/>
                <w:color w:val="0F1419"/>
              </w:rPr>
            </w:pPr>
            <w:r w:rsidRPr="004B5A8B">
              <w:rPr>
                <w:rFonts w:ascii="Times New Roman" w:hAnsi="Times New Roman"/>
                <w:bCs/>
                <w:color w:val="0F1419"/>
              </w:rPr>
              <w:t>(набор строительного материала, матрешка, игрушка петушок).</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trHeight w:val="2681"/>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E1685E" w:rsidRPr="004B5A8B" w:rsidRDefault="00E1685E" w:rsidP="009434A1">
            <w:pPr>
              <w:spacing w:after="0" w:line="240" w:lineRule="auto"/>
              <w:rPr>
                <w:rFonts w:ascii="Times New Roman" w:hAnsi="Times New Roman"/>
                <w:color w:val="FF0000"/>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5342" w:type="dxa"/>
            <w:shd w:val="clear" w:color="auto" w:fill="auto"/>
          </w:tcPr>
          <w:p w:rsidR="00E1685E" w:rsidRPr="004B5A8B" w:rsidRDefault="00E1685E" w:rsidP="009434A1">
            <w:pPr>
              <w:pStyle w:val="Style1"/>
              <w:widowControl/>
              <w:spacing w:line="200" w:lineRule="exact"/>
              <w:jc w:val="center"/>
              <w:rPr>
                <w:rFonts w:ascii="Times New Roman" w:hAnsi="Times New Roman"/>
                <w:b/>
                <w:iCs/>
                <w:sz w:val="22"/>
                <w:szCs w:val="22"/>
              </w:rPr>
            </w:pPr>
            <w:r w:rsidRPr="004B5A8B">
              <w:rPr>
                <w:rFonts w:ascii="Times New Roman" w:hAnsi="Times New Roman"/>
                <w:b/>
                <w:iCs/>
                <w:sz w:val="22"/>
                <w:szCs w:val="22"/>
              </w:rPr>
              <w:t>Наблюдение за состоянием погоды</w:t>
            </w:r>
          </w:p>
          <w:p w:rsidR="00E1685E" w:rsidRPr="004B5A8B" w:rsidRDefault="00E1685E" w:rsidP="009434A1">
            <w:pPr>
              <w:pStyle w:val="Style1"/>
              <w:widowControl/>
              <w:spacing w:line="200" w:lineRule="exact"/>
              <w:jc w:val="both"/>
              <w:rPr>
                <w:rFonts w:ascii="Times New Roman" w:hAnsi="Times New Roman"/>
                <w:iCs/>
                <w:sz w:val="22"/>
                <w:szCs w:val="22"/>
              </w:rPr>
            </w:pPr>
            <w:r w:rsidRPr="004B5A8B">
              <w:rPr>
                <w:rFonts w:ascii="Times New Roman" w:hAnsi="Times New Roman"/>
                <w:b/>
                <w:iCs/>
                <w:sz w:val="22"/>
                <w:szCs w:val="22"/>
              </w:rPr>
              <w:t>Цель:</w:t>
            </w:r>
            <w:r w:rsidRPr="004B5A8B">
              <w:rPr>
                <w:rFonts w:ascii="Times New Roman" w:hAnsi="Times New Roman"/>
                <w:iCs/>
                <w:sz w:val="22"/>
                <w:szCs w:val="22"/>
              </w:rPr>
              <w:t xml:space="preserve"> учить определять время года по характерным признакам.</w:t>
            </w:r>
          </w:p>
          <w:p w:rsidR="00E1685E" w:rsidRPr="004B5A8B" w:rsidRDefault="00E1685E" w:rsidP="009434A1">
            <w:pPr>
              <w:pStyle w:val="Style1"/>
              <w:widowControl/>
              <w:spacing w:line="200" w:lineRule="exact"/>
              <w:jc w:val="center"/>
              <w:rPr>
                <w:rFonts w:ascii="Times New Roman" w:hAnsi="Times New Roman"/>
                <w:b/>
                <w:iCs/>
                <w:sz w:val="22"/>
                <w:szCs w:val="22"/>
              </w:rPr>
            </w:pPr>
            <w:r w:rsidRPr="004B5A8B">
              <w:rPr>
                <w:rFonts w:ascii="Times New Roman" w:hAnsi="Times New Roman"/>
                <w:b/>
                <w:iCs/>
                <w:sz w:val="22"/>
                <w:szCs w:val="22"/>
              </w:rPr>
              <w:t>Ход наблюдения</w:t>
            </w:r>
          </w:p>
          <w:p w:rsidR="00E1685E" w:rsidRPr="004B5A8B" w:rsidRDefault="00E1685E" w:rsidP="009434A1">
            <w:pPr>
              <w:pStyle w:val="Style1"/>
              <w:widowControl/>
              <w:spacing w:line="200" w:lineRule="exact"/>
              <w:jc w:val="both"/>
              <w:rPr>
                <w:rFonts w:ascii="Times New Roman" w:hAnsi="Times New Roman"/>
                <w:iCs/>
                <w:sz w:val="22"/>
                <w:szCs w:val="22"/>
              </w:rPr>
            </w:pPr>
            <w:r w:rsidRPr="004B5A8B">
              <w:rPr>
                <w:rFonts w:ascii="Times New Roman" w:hAnsi="Times New Roman"/>
                <w:iCs/>
                <w:sz w:val="22"/>
                <w:szCs w:val="22"/>
              </w:rPr>
              <w:t xml:space="preserve">Предложить детям посмотреть, есть ли на небе солнышко или тучи. </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Трудовая деятельность. Уборка опавших листьев.</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приучать детей к труду ,воспитание ценностного отношения к собственному труду, труду других людей</w:t>
            </w:r>
          </w:p>
          <w:p w:rsidR="00E1685E" w:rsidRPr="004B5A8B" w:rsidRDefault="00E1685E" w:rsidP="009434A1">
            <w:pPr>
              <w:spacing w:after="0" w:line="240" w:lineRule="auto"/>
              <w:rPr>
                <w:rFonts w:ascii="Times New Roman" w:hAnsi="Times New Roman"/>
              </w:rPr>
            </w:pPr>
            <w:r w:rsidRPr="004B5A8B">
              <w:rPr>
                <w:rFonts w:ascii="Times New Roman" w:hAnsi="Times New Roman"/>
              </w:rPr>
              <w:t>и его результатам</w:t>
            </w:r>
            <w:r w:rsidRPr="004B5A8B">
              <w:rPr>
                <w:rStyle w:val="FontStyle87"/>
                <w:rFonts w:ascii="Times New Roman" w:hAnsi="Times New Roman" w:cs="Times New Roman"/>
              </w:rPr>
              <w:t>.</w:t>
            </w:r>
          </w:p>
        </w:tc>
        <w:tc>
          <w:tcPr>
            <w:tcW w:w="2268" w:type="dxa"/>
            <w:gridSpan w:val="2"/>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br/>
              <w:t>Лопатки, совочки, ведерки, бумажный самолет.</w:t>
            </w:r>
          </w:p>
          <w:p w:rsidR="00E1685E" w:rsidRPr="004B5A8B" w:rsidRDefault="00E1685E" w:rsidP="009434A1">
            <w:pPr>
              <w:pStyle w:val="Style1"/>
              <w:widowControl/>
              <w:spacing w:line="240" w:lineRule="auto"/>
              <w:rPr>
                <w:rFonts w:ascii="Times New Roman" w:hAnsi="Times New Roman"/>
                <w:b/>
                <w:sz w:val="22"/>
                <w:szCs w:val="22"/>
              </w:rPr>
            </w:pPr>
          </w:p>
        </w:tc>
        <w:tc>
          <w:tcPr>
            <w:tcW w:w="1984" w:type="dxa"/>
            <w:gridSpan w:val="2"/>
            <w:shd w:val="clear" w:color="auto" w:fill="auto"/>
          </w:tcPr>
          <w:p w:rsidR="00E1685E" w:rsidRPr="004B5A8B" w:rsidRDefault="00E1685E" w:rsidP="009434A1">
            <w:pPr>
              <w:rPr>
                <w:rFonts w:ascii="Times New Roman" w:hAnsi="Times New Roman"/>
              </w:rPr>
            </w:pPr>
            <w:r w:rsidRPr="004B5A8B">
              <w:rPr>
                <w:rFonts w:ascii="Times New Roman" w:hAnsi="Times New Roman"/>
                <w:b/>
              </w:rPr>
              <w:t>Подвижная игра</w:t>
            </w:r>
            <w:r w:rsidRPr="004B5A8B">
              <w:rPr>
                <w:rFonts w:ascii="Times New Roman" w:hAnsi="Times New Roman"/>
                <w:b/>
              </w:rPr>
              <w:br/>
              <w:t>«Догони самолет».</w:t>
            </w:r>
            <w:r w:rsidRPr="004B5A8B">
              <w:rPr>
                <w:rFonts w:ascii="Times New Roman" w:hAnsi="Times New Roman"/>
                <w:b/>
              </w:rPr>
              <w:br/>
              <w:t>Цель:</w:t>
            </w:r>
            <w:r w:rsidRPr="004B5A8B">
              <w:rPr>
                <w:rFonts w:ascii="Times New Roman" w:hAnsi="Times New Roman"/>
              </w:rPr>
              <w:t xml:space="preserve"> учить быстро бегать по сигналу воспитателя, не оглядываясь назад</w:t>
            </w:r>
            <w:r>
              <w:rPr>
                <w:rFonts w:ascii="Times New Roman" w:hAnsi="Times New Roman"/>
              </w:rPr>
              <w:t>.</w:t>
            </w: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Напоминание детям правил обращения с игрушками.</w:t>
            </w:r>
          </w:p>
        </w:tc>
      </w:tr>
      <w:tr w:rsidR="00E1685E" w:rsidRPr="004B5A8B" w:rsidTr="009434A1">
        <w:trPr>
          <w:trHeight w:val="1086"/>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Вечер</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p>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B5A8B" w:rsidRDefault="00E1685E"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E1685E" w:rsidRPr="004B5A8B" w:rsidRDefault="00E1685E" w:rsidP="009434A1">
            <w:pPr>
              <w:pStyle w:val="Style17"/>
              <w:widowControl/>
              <w:spacing w:line="240" w:lineRule="auto"/>
              <w:ind w:firstLine="0"/>
              <w:rPr>
                <w:rFonts w:ascii="Times New Roman" w:hAnsi="Times New Roman"/>
                <w:b/>
                <w:sz w:val="22"/>
                <w:szCs w:val="22"/>
              </w:rPr>
            </w:pPr>
          </w:p>
        </w:tc>
        <w:tc>
          <w:tcPr>
            <w:tcW w:w="1984" w:type="dxa"/>
            <w:gridSpan w:val="2"/>
            <w:vMerge w:val="restart"/>
            <w:shd w:val="clear" w:color="auto" w:fill="auto"/>
          </w:tcPr>
          <w:p w:rsidR="00E1685E" w:rsidRPr="004B5A8B" w:rsidRDefault="00E1685E"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«поймай листок»</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развивать умение подпрыгивать на месте</w:t>
            </w:r>
          </w:p>
        </w:tc>
        <w:tc>
          <w:tcPr>
            <w:tcW w:w="2128" w:type="dxa"/>
            <w:vMerge w:val="restart"/>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833"/>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1C4AF0" w:rsidRDefault="00E1685E" w:rsidP="009434A1">
            <w:pPr>
              <w:spacing w:after="0" w:line="240" w:lineRule="auto"/>
              <w:rPr>
                <w:rFonts w:ascii="Times New Roman" w:hAnsi="Times New Roman"/>
                <w:b/>
                <w:color w:val="000000"/>
              </w:rPr>
            </w:pPr>
            <w:r w:rsidRPr="004B5A8B">
              <w:rPr>
                <w:rFonts w:ascii="Times New Roman" w:hAnsi="Times New Roman"/>
                <w:b/>
                <w:color w:val="000000"/>
              </w:rPr>
              <w:t>Игра «Узнай друзей по голосу»</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color w:val="000000"/>
              </w:rPr>
              <w:t>Цель:</w:t>
            </w:r>
            <w:r w:rsidRPr="004B5A8B">
              <w:rPr>
                <w:rFonts w:ascii="Times New Roman" w:hAnsi="Times New Roman"/>
                <w:color w:val="000000"/>
              </w:rPr>
              <w:t xml:space="preserve"> развивать интерес и внимание к сверстникам, умение различать детей в группе по голосам и называть их имена.</w:t>
            </w:r>
          </w:p>
        </w:tc>
        <w:tc>
          <w:tcPr>
            <w:tcW w:w="2268" w:type="dxa"/>
            <w:gridSpan w:val="2"/>
            <w:shd w:val="clear" w:color="auto" w:fill="auto"/>
          </w:tcPr>
          <w:p w:rsidR="00E1685E" w:rsidRPr="004B5A8B" w:rsidRDefault="00E1685E"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555"/>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Игровая ситуация «Учим куклу Катю обращаться с просьбой»</w:t>
            </w:r>
          </w:p>
        </w:tc>
        <w:tc>
          <w:tcPr>
            <w:tcW w:w="5342" w:type="dxa"/>
            <w:shd w:val="clear" w:color="auto" w:fill="auto"/>
          </w:tcPr>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закреплять словесные формы вежливого обращения с просьбой ко взрослым и детям.</w:t>
            </w:r>
          </w:p>
        </w:tc>
        <w:tc>
          <w:tcPr>
            <w:tcW w:w="2268" w:type="dxa"/>
            <w:gridSpan w:val="2"/>
            <w:shd w:val="clear" w:color="auto" w:fill="auto"/>
          </w:tcPr>
          <w:p w:rsidR="00E1685E" w:rsidRPr="004B5A8B" w:rsidRDefault="00E1685E" w:rsidP="009434A1">
            <w:pPr>
              <w:pStyle w:val="Style17"/>
              <w:spacing w:line="240" w:lineRule="auto"/>
              <w:ind w:firstLine="0"/>
              <w:rPr>
                <w:rFonts w:ascii="Times New Roman" w:hAnsi="Times New Roman"/>
                <w:sz w:val="22"/>
                <w:szCs w:val="22"/>
              </w:rPr>
            </w:pPr>
            <w:r w:rsidRPr="004B5A8B">
              <w:rPr>
                <w:rFonts w:ascii="Times New Roman" w:hAnsi="Times New Roman"/>
                <w:b/>
                <w:sz w:val="22"/>
                <w:szCs w:val="22"/>
              </w:rPr>
              <w:t>Центр социально-эмоционального развития</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tcBorders>
              <w:bottom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768"/>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9434A1">
            <w:pPr>
              <w:spacing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5352" w:type="dxa"/>
            <w:gridSpan w:val="2"/>
            <w:shd w:val="clear" w:color="auto" w:fill="auto"/>
          </w:tcPr>
          <w:p w:rsidR="00E1685E" w:rsidRPr="001C4AF0" w:rsidRDefault="00E1685E" w:rsidP="009434A1">
            <w:pPr>
              <w:shd w:val="clear" w:color="auto" w:fill="FFFFFF"/>
              <w:spacing w:after="0" w:line="240" w:lineRule="auto"/>
              <w:ind w:firstLine="142"/>
              <w:jc w:val="center"/>
              <w:rPr>
                <w:rFonts w:ascii="Times New Roman" w:hAnsi="Times New Roman"/>
                <w:b/>
              </w:rPr>
            </w:pPr>
            <w:r w:rsidRPr="001C4AF0">
              <w:rPr>
                <w:rFonts w:ascii="Times New Roman" w:hAnsi="Times New Roman"/>
                <w:b/>
                <w:bCs/>
                <w:color w:val="000000"/>
                <w:spacing w:val="-11"/>
                <w:w w:val="101"/>
              </w:rPr>
              <w:t>Рассматривание осеннего дерева</w:t>
            </w:r>
          </w:p>
          <w:p w:rsidR="00E1685E" w:rsidRDefault="00E1685E" w:rsidP="009434A1">
            <w:pPr>
              <w:shd w:val="clear" w:color="auto" w:fill="FFFFFF"/>
              <w:spacing w:after="0" w:line="240" w:lineRule="auto"/>
              <w:ind w:hanging="11"/>
              <w:jc w:val="both"/>
              <w:rPr>
                <w:rFonts w:ascii="Times New Roman" w:hAnsi="Times New Roman"/>
                <w:color w:val="000000"/>
                <w:spacing w:val="-2"/>
                <w:w w:val="101"/>
              </w:rPr>
            </w:pPr>
            <w:r w:rsidRPr="001C4AF0">
              <w:rPr>
                <w:rFonts w:ascii="Times New Roman" w:hAnsi="Times New Roman"/>
                <w:b/>
                <w:iCs/>
                <w:color w:val="000000"/>
                <w:spacing w:val="-4"/>
                <w:w w:val="101"/>
              </w:rPr>
              <w:t>Цель</w:t>
            </w:r>
            <w:r w:rsidRPr="001C4AF0">
              <w:rPr>
                <w:rFonts w:ascii="Times New Roman" w:hAnsi="Times New Roman"/>
                <w:iCs/>
                <w:color w:val="000000"/>
                <w:spacing w:val="-4"/>
                <w:w w:val="101"/>
              </w:rPr>
              <w:t xml:space="preserve">: </w:t>
            </w:r>
            <w:r w:rsidRPr="001C4AF0">
              <w:rPr>
                <w:rFonts w:ascii="Times New Roman" w:hAnsi="Times New Roman"/>
                <w:color w:val="000000"/>
                <w:spacing w:val="-4"/>
                <w:w w:val="101"/>
              </w:rPr>
              <w:t xml:space="preserve">формировать знания об основных частях дерева, их высоте </w:t>
            </w:r>
            <w:r w:rsidRPr="001C4AF0">
              <w:rPr>
                <w:rFonts w:ascii="Times New Roman" w:hAnsi="Times New Roman"/>
                <w:color w:val="000000"/>
                <w:spacing w:val="-2"/>
                <w:w w:val="101"/>
              </w:rPr>
              <w:t>и толщине.</w:t>
            </w:r>
          </w:p>
          <w:p w:rsidR="00E1685E" w:rsidRPr="001C4AF0" w:rsidRDefault="00E1685E" w:rsidP="009434A1">
            <w:pPr>
              <w:shd w:val="clear" w:color="auto" w:fill="FFFFFF"/>
              <w:spacing w:after="0" w:line="240" w:lineRule="auto"/>
              <w:ind w:hanging="11"/>
              <w:rPr>
                <w:rFonts w:ascii="Times New Roman" w:hAnsi="Times New Roman"/>
              </w:rPr>
            </w:pPr>
            <w:r w:rsidRPr="001C4AF0">
              <w:rPr>
                <w:rFonts w:ascii="Times New Roman" w:hAnsi="Times New Roman"/>
                <w:b/>
                <w:bCs/>
                <w:color w:val="000000"/>
                <w:spacing w:val="-13"/>
                <w:w w:val="101"/>
              </w:rPr>
              <w:t>Трудовая деятельность</w:t>
            </w:r>
          </w:p>
          <w:p w:rsidR="00E1685E" w:rsidRPr="001C4AF0" w:rsidRDefault="00E1685E" w:rsidP="009434A1">
            <w:pPr>
              <w:shd w:val="clear" w:color="auto" w:fill="FFFFFF"/>
              <w:spacing w:after="0" w:line="240" w:lineRule="auto"/>
              <w:ind w:hanging="11"/>
              <w:jc w:val="both"/>
              <w:rPr>
                <w:rFonts w:ascii="Times New Roman" w:hAnsi="Times New Roman"/>
              </w:rPr>
            </w:pPr>
            <w:r w:rsidRPr="001C4AF0">
              <w:rPr>
                <w:rFonts w:ascii="Times New Roman" w:hAnsi="Times New Roman"/>
                <w:color w:val="000000"/>
                <w:spacing w:val="-4"/>
                <w:w w:val="101"/>
              </w:rPr>
              <w:t>Вместе с детьми обрезать сломанные веточки у деревьев. Взрых</w:t>
            </w:r>
            <w:r w:rsidRPr="001C4AF0">
              <w:rPr>
                <w:rFonts w:ascii="Times New Roman" w:hAnsi="Times New Roman"/>
                <w:color w:val="000000"/>
                <w:spacing w:val="-4"/>
                <w:w w:val="101"/>
              </w:rPr>
              <w:softHyphen/>
            </w:r>
            <w:r w:rsidRPr="001C4AF0">
              <w:rPr>
                <w:rFonts w:ascii="Times New Roman" w:hAnsi="Times New Roman"/>
                <w:color w:val="000000"/>
                <w:spacing w:val="-5"/>
                <w:w w:val="101"/>
              </w:rPr>
              <w:t xml:space="preserve">лить землю граблями, подсыпав ее к корням деревьев, объяснить для </w:t>
            </w:r>
            <w:r w:rsidRPr="001C4AF0">
              <w:rPr>
                <w:rFonts w:ascii="Times New Roman" w:hAnsi="Times New Roman"/>
                <w:color w:val="000000"/>
                <w:spacing w:val="-6"/>
                <w:w w:val="101"/>
              </w:rPr>
              <w:t>чего это делается.</w:t>
            </w:r>
          </w:p>
          <w:p w:rsidR="00E1685E" w:rsidRPr="001C4AF0" w:rsidRDefault="00E1685E" w:rsidP="009434A1">
            <w:pPr>
              <w:shd w:val="clear" w:color="auto" w:fill="FFFFFF"/>
              <w:spacing w:after="0" w:line="240" w:lineRule="auto"/>
              <w:ind w:hanging="11"/>
              <w:rPr>
                <w:rFonts w:ascii="Times New Roman" w:hAnsi="Times New Roman"/>
                <w:b/>
              </w:rPr>
            </w:pPr>
            <w:r w:rsidRPr="001C4AF0">
              <w:rPr>
                <w:rFonts w:ascii="Times New Roman" w:hAnsi="Times New Roman"/>
                <w:b/>
                <w:iCs/>
                <w:color w:val="000000"/>
                <w:spacing w:val="-11"/>
                <w:w w:val="101"/>
              </w:rPr>
              <w:t>Цели:</w:t>
            </w:r>
            <w:r>
              <w:rPr>
                <w:rFonts w:ascii="Times New Roman" w:hAnsi="Times New Roman"/>
                <w:b/>
              </w:rPr>
              <w:t xml:space="preserve"> </w:t>
            </w:r>
            <w:r w:rsidRPr="001C4AF0">
              <w:rPr>
                <w:rFonts w:ascii="Times New Roman" w:hAnsi="Times New Roman"/>
                <w:color w:val="000000"/>
                <w:spacing w:val="-2"/>
                <w:w w:val="101"/>
              </w:rPr>
              <w:t>воспитывать желание участвовать в уходе за растениями;</w:t>
            </w:r>
            <w:r>
              <w:rPr>
                <w:rFonts w:ascii="Times New Roman" w:hAnsi="Times New Roman"/>
                <w:b/>
              </w:rPr>
              <w:t xml:space="preserve"> </w:t>
            </w:r>
            <w:r w:rsidRPr="001C4AF0">
              <w:rPr>
                <w:rFonts w:ascii="Times New Roman" w:hAnsi="Times New Roman"/>
                <w:color w:val="000000"/>
                <w:spacing w:val="-1"/>
                <w:w w:val="101"/>
              </w:rPr>
              <w:t>прививать бережное отношение к природе.</w:t>
            </w:r>
          </w:p>
        </w:tc>
        <w:tc>
          <w:tcPr>
            <w:tcW w:w="2258"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E1685E" w:rsidRPr="004B5A8B" w:rsidRDefault="00E1685E" w:rsidP="009434A1">
            <w:pPr>
              <w:shd w:val="clear" w:color="auto" w:fill="FFFFFF"/>
              <w:spacing w:after="0" w:line="240" w:lineRule="auto"/>
              <w:rPr>
                <w:rFonts w:ascii="Times New Roman" w:hAnsi="Times New Roman"/>
              </w:rPr>
            </w:pPr>
            <w:r w:rsidRPr="001C4AF0">
              <w:rPr>
                <w:rFonts w:ascii="Times New Roman" w:hAnsi="Times New Roman"/>
                <w:color w:val="000000"/>
                <w:spacing w:val="1"/>
                <w:w w:val="101"/>
              </w:rPr>
              <w:t xml:space="preserve">Детские грабли, кубики для подвижной игры, игрушки для игр с </w:t>
            </w:r>
            <w:r w:rsidRPr="001C4AF0">
              <w:rPr>
                <w:rFonts w:ascii="Times New Roman" w:hAnsi="Times New Roman"/>
                <w:color w:val="000000"/>
                <w:spacing w:val="-3"/>
                <w:w w:val="101"/>
              </w:rPr>
              <w:t>песком, куклы, одетые по погоде, коляски для кукол, машинки.</w:t>
            </w:r>
          </w:p>
        </w:tc>
        <w:tc>
          <w:tcPr>
            <w:tcW w:w="1977" w:type="dxa"/>
            <w:shd w:val="clear" w:color="auto" w:fill="auto"/>
          </w:tcPr>
          <w:p w:rsidR="00E1685E" w:rsidRPr="001C4AF0" w:rsidRDefault="00E1685E" w:rsidP="009434A1">
            <w:pPr>
              <w:widowControl w:val="0"/>
              <w:shd w:val="clear" w:color="auto" w:fill="FFFFFF"/>
              <w:tabs>
                <w:tab w:val="left" w:pos="215"/>
                <w:tab w:val="left" w:pos="499"/>
              </w:tabs>
              <w:autoSpaceDE w:val="0"/>
              <w:autoSpaceDN w:val="0"/>
              <w:adjustRightInd w:val="0"/>
              <w:spacing w:after="0" w:line="240" w:lineRule="auto"/>
              <w:ind w:firstLine="34"/>
              <w:rPr>
                <w:rFonts w:ascii="Times New Roman" w:hAnsi="Times New Roman"/>
                <w:b/>
                <w:color w:val="000000"/>
                <w:w w:val="101"/>
              </w:rPr>
            </w:pPr>
            <w:r w:rsidRPr="001C4AF0">
              <w:rPr>
                <w:rFonts w:ascii="Times New Roman" w:hAnsi="Times New Roman"/>
                <w:b/>
                <w:lang w:eastAsia="ru-RU"/>
              </w:rPr>
              <w:t xml:space="preserve">Подвижная игра </w:t>
            </w:r>
            <w:r w:rsidRPr="001C4AF0">
              <w:rPr>
                <w:rFonts w:ascii="Times New Roman" w:hAnsi="Times New Roman"/>
                <w:b/>
                <w:color w:val="000000"/>
                <w:spacing w:val="-2"/>
                <w:w w:val="101"/>
              </w:rPr>
              <w:t>«Зайцы и Жучка».</w:t>
            </w:r>
          </w:p>
          <w:p w:rsidR="00E1685E" w:rsidRPr="001C4AF0" w:rsidRDefault="00E1685E" w:rsidP="009434A1">
            <w:pPr>
              <w:shd w:val="clear" w:color="auto" w:fill="FFFFFF"/>
              <w:tabs>
                <w:tab w:val="left" w:pos="215"/>
              </w:tabs>
              <w:spacing w:line="240" w:lineRule="auto"/>
              <w:ind w:firstLine="34"/>
              <w:rPr>
                <w:rFonts w:ascii="Times New Roman" w:hAnsi="Times New Roman"/>
              </w:rPr>
            </w:pPr>
            <w:r w:rsidRPr="001C4AF0">
              <w:rPr>
                <w:rFonts w:ascii="Times New Roman" w:hAnsi="Times New Roman"/>
                <w:b/>
                <w:iCs/>
                <w:color w:val="000000"/>
                <w:spacing w:val="-1"/>
                <w:w w:val="101"/>
              </w:rPr>
              <w:t>Цель:</w:t>
            </w:r>
            <w:r w:rsidRPr="001C4AF0">
              <w:rPr>
                <w:rFonts w:ascii="Times New Roman" w:hAnsi="Times New Roman"/>
                <w:iCs/>
                <w:color w:val="000000"/>
                <w:spacing w:val="-1"/>
                <w:w w:val="101"/>
              </w:rPr>
              <w:t xml:space="preserve"> </w:t>
            </w:r>
            <w:r w:rsidRPr="001C4AF0">
              <w:rPr>
                <w:rFonts w:ascii="Times New Roman" w:hAnsi="Times New Roman"/>
                <w:color w:val="000000"/>
                <w:spacing w:val="-1"/>
                <w:w w:val="101"/>
              </w:rPr>
              <w:t xml:space="preserve">упражнять в метании в горизонтальную цель, </w:t>
            </w:r>
            <w:proofErr w:type="spellStart"/>
            <w:r w:rsidRPr="001C4AF0">
              <w:rPr>
                <w:rFonts w:ascii="Times New Roman" w:hAnsi="Times New Roman"/>
                <w:color w:val="000000"/>
                <w:spacing w:val="-1"/>
                <w:w w:val="101"/>
              </w:rPr>
              <w:t>пролезании</w:t>
            </w:r>
            <w:proofErr w:type="spellEnd"/>
            <w:r w:rsidRPr="001C4AF0">
              <w:rPr>
                <w:rFonts w:ascii="Times New Roman" w:hAnsi="Times New Roman"/>
                <w:color w:val="000000"/>
                <w:spacing w:val="-1"/>
                <w:w w:val="101"/>
              </w:rPr>
              <w:t xml:space="preserve"> </w:t>
            </w:r>
            <w:r w:rsidRPr="001C4AF0">
              <w:rPr>
                <w:rFonts w:ascii="Times New Roman" w:hAnsi="Times New Roman"/>
                <w:color w:val="000000"/>
                <w:spacing w:val="-6"/>
                <w:w w:val="101"/>
              </w:rPr>
              <w:t>под шнуром.</w:t>
            </w:r>
          </w:p>
          <w:p w:rsidR="00E1685E" w:rsidRPr="004B5A8B" w:rsidRDefault="00E1685E" w:rsidP="009434A1">
            <w:pPr>
              <w:pStyle w:val="Style1"/>
              <w:widowControl/>
              <w:spacing w:line="240" w:lineRule="auto"/>
              <w:rPr>
                <w:rFonts w:ascii="Times New Roman" w:hAnsi="Times New Roman"/>
                <w:sz w:val="22"/>
                <w:szCs w:val="22"/>
              </w:rPr>
            </w:pPr>
          </w:p>
          <w:p w:rsidR="00E1685E" w:rsidRPr="004B5A8B" w:rsidRDefault="00E1685E" w:rsidP="009434A1">
            <w:pPr>
              <w:pStyle w:val="Style1"/>
              <w:widowControl/>
              <w:spacing w:line="240" w:lineRule="auto"/>
              <w:rPr>
                <w:rFonts w:ascii="Times New Roman" w:hAnsi="Times New Roman"/>
                <w:sz w:val="22"/>
                <w:szCs w:val="22"/>
              </w:rPr>
            </w:pPr>
          </w:p>
        </w:tc>
        <w:tc>
          <w:tcPr>
            <w:tcW w:w="2135" w:type="dxa"/>
            <w:gridSpan w:val="2"/>
            <w:tcBorders>
              <w:top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моменты</w:t>
            </w:r>
          </w:p>
        </w:tc>
        <w:tc>
          <w:tcPr>
            <w:tcW w:w="5342"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2"/>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работа</w:t>
            </w:r>
          </w:p>
        </w:tc>
        <w:tc>
          <w:tcPr>
            <w:tcW w:w="2128"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9434A1">
        <w:trPr>
          <w:trHeight w:val="70"/>
        </w:trPr>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2</w:t>
            </w:r>
          </w:p>
        </w:tc>
        <w:tc>
          <w:tcPr>
            <w:tcW w:w="5342"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3</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4</w:t>
            </w:r>
          </w:p>
        </w:tc>
        <w:tc>
          <w:tcPr>
            <w:tcW w:w="1984"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5</w:t>
            </w:r>
          </w:p>
        </w:tc>
        <w:tc>
          <w:tcPr>
            <w:tcW w:w="212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6</w:t>
            </w:r>
          </w:p>
        </w:tc>
      </w:tr>
      <w:tr w:rsidR="00E1685E" w:rsidRPr="004B5A8B" w:rsidTr="009434A1">
        <w:trPr>
          <w:cantSplit/>
          <w:trHeight w:val="919"/>
        </w:trPr>
        <w:tc>
          <w:tcPr>
            <w:tcW w:w="1008" w:type="dxa"/>
            <w:vMerge w:val="restart"/>
            <w:shd w:val="clear" w:color="auto" w:fill="auto"/>
            <w:textDirection w:val="btLr"/>
          </w:tcPr>
          <w:p w:rsidR="00E1685E" w:rsidRPr="004B5A8B" w:rsidRDefault="00E1685E" w:rsidP="009434A1">
            <w:pPr>
              <w:spacing w:after="0" w:line="240" w:lineRule="auto"/>
              <w:ind w:left="113" w:right="113"/>
              <w:jc w:val="center"/>
              <w:rPr>
                <w:rFonts w:ascii="Times New Roman" w:hAnsi="Times New Roman"/>
                <w:b/>
              </w:rPr>
            </w:pPr>
            <w:r w:rsidRPr="004B5A8B">
              <w:rPr>
                <w:rFonts w:ascii="Times New Roman" w:hAnsi="Times New Roman"/>
                <w:b/>
              </w:rPr>
              <w:t>23 сентября – среда</w:t>
            </w:r>
          </w:p>
          <w:p w:rsidR="00E1685E" w:rsidRPr="004B5A8B" w:rsidRDefault="00E1685E" w:rsidP="009434A1">
            <w:pPr>
              <w:spacing w:after="0" w:line="240" w:lineRule="auto"/>
              <w:ind w:left="113" w:right="113"/>
              <w:jc w:val="center"/>
              <w:rPr>
                <w:rFonts w:ascii="Times New Roman" w:hAnsi="Times New Roman"/>
                <w:b/>
              </w:rPr>
            </w:pPr>
            <w:r w:rsidRPr="004B5A8B">
              <w:rPr>
                <w:rFonts w:ascii="Times New Roman" w:hAnsi="Times New Roman"/>
                <w:b/>
              </w:rPr>
              <w:t>Мои воспитатели. Игрушки»</w:t>
            </w:r>
          </w:p>
        </w:tc>
        <w:tc>
          <w:tcPr>
            <w:tcW w:w="1980" w:type="dxa"/>
            <w:shd w:val="clear" w:color="auto" w:fill="auto"/>
          </w:tcPr>
          <w:p w:rsidR="00E1685E" w:rsidRPr="004B5A8B" w:rsidRDefault="00E1685E" w:rsidP="009434A1">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9434A1">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b/>
              </w:rPr>
            </w:pPr>
            <w:r w:rsidRPr="004B5A8B">
              <w:rPr>
                <w:rFonts w:ascii="Times New Roman" w:hAnsi="Times New Roman"/>
                <w:b/>
              </w:rPr>
              <w:t>Дружный круг</w:t>
            </w:r>
          </w:p>
          <w:p w:rsidR="00E1685E" w:rsidRPr="004B5A8B" w:rsidRDefault="00E1685E" w:rsidP="009434A1">
            <w:pPr>
              <w:spacing w:after="0" w:line="240" w:lineRule="auto"/>
              <w:rPr>
                <w:rFonts w:ascii="Times New Roman" w:hAnsi="Times New Roman"/>
              </w:rPr>
            </w:pPr>
            <w:r w:rsidRPr="004B5A8B">
              <w:rPr>
                <w:rFonts w:ascii="Times New Roman" w:hAnsi="Times New Roman"/>
              </w:rPr>
              <w:t>(разноцветные ленты)</w:t>
            </w:r>
          </w:p>
        </w:tc>
        <w:tc>
          <w:tcPr>
            <w:tcW w:w="1984" w:type="dxa"/>
            <w:gridSpan w:val="2"/>
            <w:vMerge w:val="restart"/>
            <w:shd w:val="clear" w:color="auto" w:fill="auto"/>
          </w:tcPr>
          <w:p w:rsidR="00E1685E" w:rsidRPr="004B5A8B" w:rsidRDefault="00E1685E" w:rsidP="009434A1">
            <w:pPr>
              <w:pStyle w:val="Style17"/>
              <w:widowControl/>
              <w:spacing w:line="240" w:lineRule="auto"/>
              <w:ind w:firstLine="0"/>
              <w:rPr>
                <w:rStyle w:val="FontStyle88"/>
                <w:b/>
              </w:rPr>
            </w:pPr>
            <w:r w:rsidRPr="004B5A8B">
              <w:rPr>
                <w:rStyle w:val="FontStyle88"/>
                <w:b/>
              </w:rPr>
              <w:t>Дидактические игры «Собери пирамидку»</w:t>
            </w:r>
          </w:p>
          <w:p w:rsidR="00E1685E" w:rsidRPr="004B5A8B" w:rsidRDefault="00E1685E" w:rsidP="009434A1">
            <w:pPr>
              <w:spacing w:after="0" w:line="240" w:lineRule="auto"/>
              <w:rPr>
                <w:rFonts w:ascii="Times New Roman" w:hAnsi="Times New Roman"/>
              </w:rPr>
            </w:pPr>
            <w:r w:rsidRPr="004B5A8B">
              <w:rPr>
                <w:rFonts w:ascii="Times New Roman" w:hAnsi="Times New Roman"/>
              </w:rPr>
              <w:t xml:space="preserve"> </w:t>
            </w:r>
            <w:r w:rsidRPr="004B5A8B">
              <w:rPr>
                <w:rFonts w:ascii="Times New Roman" w:hAnsi="Times New Roman"/>
                <w:b/>
              </w:rPr>
              <w:t>Цель</w:t>
            </w:r>
            <w:r w:rsidRPr="004B5A8B">
              <w:rPr>
                <w:rFonts w:ascii="Times New Roman" w:hAnsi="Times New Roman"/>
              </w:rPr>
              <w:t>:   Закреплять умение подбирать  предметы по цвету и величине (большие,  средние и</w:t>
            </w:r>
          </w:p>
          <w:p w:rsidR="00E1685E" w:rsidRPr="004B5A8B" w:rsidRDefault="00E1685E" w:rsidP="009434A1">
            <w:pPr>
              <w:spacing w:after="0" w:line="240" w:lineRule="auto"/>
              <w:rPr>
                <w:rFonts w:ascii="Times New Roman" w:hAnsi="Times New Roman"/>
              </w:rPr>
            </w:pPr>
            <w:r w:rsidRPr="004B5A8B">
              <w:rPr>
                <w:rFonts w:ascii="Times New Roman" w:hAnsi="Times New Roman"/>
              </w:rPr>
              <w:t>маленькие шарики 2-3 цветов).</w:t>
            </w:r>
          </w:p>
        </w:tc>
        <w:tc>
          <w:tcPr>
            <w:tcW w:w="2128" w:type="dxa"/>
            <w:vMerge w:val="restart"/>
            <w:shd w:val="clear" w:color="auto" w:fill="auto"/>
          </w:tcPr>
          <w:p w:rsidR="00E1685E" w:rsidRPr="004B5A8B" w:rsidRDefault="00E1685E" w:rsidP="009434A1">
            <w:pPr>
              <w:pStyle w:val="c3"/>
              <w:spacing w:before="0" w:beforeAutospacing="0" w:after="0" w:afterAutospacing="0"/>
              <w:rPr>
                <w:b/>
                <w:sz w:val="22"/>
                <w:szCs w:val="22"/>
              </w:rPr>
            </w:pPr>
            <w:r w:rsidRPr="004B5A8B">
              <w:rPr>
                <w:b/>
                <w:sz w:val="22"/>
                <w:szCs w:val="22"/>
              </w:rPr>
              <w:t>Консультация</w:t>
            </w:r>
          </w:p>
          <w:p w:rsidR="00E1685E" w:rsidRPr="004B5A8B" w:rsidRDefault="00E1685E" w:rsidP="009434A1">
            <w:pPr>
              <w:pStyle w:val="c3"/>
              <w:spacing w:before="0" w:beforeAutospacing="0" w:after="0" w:afterAutospacing="0"/>
              <w:rPr>
                <w:sz w:val="22"/>
                <w:szCs w:val="22"/>
              </w:rPr>
            </w:pPr>
            <w:r w:rsidRPr="004B5A8B">
              <w:rPr>
                <w:b/>
                <w:sz w:val="22"/>
                <w:szCs w:val="22"/>
              </w:rPr>
              <w:t>«</w:t>
            </w:r>
            <w:r w:rsidRPr="004B5A8B">
              <w:rPr>
                <w:sz w:val="22"/>
                <w:szCs w:val="22"/>
              </w:rPr>
              <w:t>Физический контакт»</w:t>
            </w:r>
          </w:p>
        </w:tc>
      </w:tr>
      <w:tr w:rsidR="00E1685E" w:rsidRPr="004B5A8B" w:rsidTr="009434A1">
        <w:trPr>
          <w:cantSplit/>
          <w:trHeight w:val="720"/>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pStyle w:val="Style69"/>
              <w:widowControl/>
              <w:spacing w:line="240" w:lineRule="auto"/>
              <w:ind w:firstLine="0"/>
              <w:rPr>
                <w:rFonts w:ascii="Times New Roman" w:hAnsi="Times New Roman"/>
                <w:b/>
                <w:sz w:val="22"/>
                <w:szCs w:val="22"/>
              </w:rPr>
            </w:pPr>
            <w:r w:rsidRPr="004B5A8B">
              <w:rPr>
                <w:rFonts w:ascii="Times New Roman" w:hAnsi="Times New Roman"/>
                <w:b/>
                <w:sz w:val="22"/>
                <w:szCs w:val="22"/>
              </w:rPr>
              <w:t>Музыкально – дидактическая игра «Мои любимые игрушки»</w:t>
            </w:r>
          </w:p>
        </w:tc>
        <w:tc>
          <w:tcPr>
            <w:tcW w:w="5342" w:type="dxa"/>
            <w:shd w:val="clear" w:color="auto" w:fill="auto"/>
          </w:tcPr>
          <w:p w:rsidR="00E1685E" w:rsidRPr="004B5A8B" w:rsidRDefault="00E1685E" w:rsidP="009434A1">
            <w:pPr>
              <w:pStyle w:val="Style69"/>
              <w:widowControl/>
              <w:spacing w:line="240" w:lineRule="auto"/>
              <w:ind w:firstLine="0"/>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развивать интерес к музыке разного характера; учить узнавать знакомые песни, способствовать формированию движений с игрушками.</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Центр музыки</w:t>
            </w:r>
          </w:p>
          <w:p w:rsidR="00E1685E" w:rsidRPr="004B5A8B" w:rsidRDefault="00E1685E" w:rsidP="009434A1">
            <w:pPr>
              <w:spacing w:after="0" w:line="240" w:lineRule="auto"/>
              <w:rPr>
                <w:rFonts w:ascii="Times New Roman" w:hAnsi="Times New Roman"/>
                <w:bCs/>
                <w:color w:val="0F1419"/>
              </w:rPr>
            </w:pPr>
            <w:r w:rsidRPr="004B5A8B">
              <w:rPr>
                <w:rFonts w:ascii="Times New Roman" w:hAnsi="Times New Roman"/>
                <w:bCs/>
                <w:color w:val="0F1419"/>
              </w:rPr>
              <w:t>(различные шумовые инструменты)</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90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pStyle w:val="Style69"/>
              <w:widowControl/>
              <w:spacing w:line="240" w:lineRule="auto"/>
              <w:ind w:firstLine="0"/>
              <w:rPr>
                <w:rFonts w:ascii="Times New Roman" w:hAnsi="Times New Roman"/>
                <w:b/>
                <w:sz w:val="22"/>
                <w:szCs w:val="22"/>
              </w:rPr>
            </w:pPr>
            <w:r w:rsidRPr="004B5A8B">
              <w:rPr>
                <w:rFonts w:ascii="Times New Roman" w:hAnsi="Times New Roman"/>
                <w:b/>
                <w:sz w:val="22"/>
                <w:szCs w:val="22"/>
              </w:rPr>
              <w:t>Игры с куклами – мальчиками и куклами – девочками.</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выделять особенности внешнего вида девочек и мальчиков, их одежду, прически.</w:t>
            </w:r>
          </w:p>
        </w:tc>
        <w:tc>
          <w:tcPr>
            <w:tcW w:w="2268" w:type="dxa"/>
            <w:gridSpan w:val="2"/>
            <w:shd w:val="clear" w:color="auto" w:fill="auto"/>
          </w:tcPr>
          <w:p w:rsidR="00E1685E" w:rsidRPr="004B5A8B" w:rsidRDefault="00E1685E" w:rsidP="009434A1">
            <w:pPr>
              <w:spacing w:after="0" w:line="240" w:lineRule="auto"/>
              <w:ind w:right="-454"/>
              <w:rPr>
                <w:rFonts w:ascii="Times New Roman" w:hAnsi="Times New Roman"/>
                <w:bCs/>
                <w:color w:val="0F1419"/>
              </w:rPr>
            </w:pPr>
            <w:r w:rsidRPr="004B5A8B">
              <w:rPr>
                <w:rFonts w:ascii="Times New Roman" w:hAnsi="Times New Roman"/>
                <w:b/>
                <w:bCs/>
                <w:color w:val="0F1419"/>
              </w:rPr>
              <w:t>Центр познания</w:t>
            </w:r>
          </w:p>
          <w:p w:rsidR="00E1685E" w:rsidRPr="004B5A8B" w:rsidRDefault="00E1685E" w:rsidP="009434A1">
            <w:pPr>
              <w:spacing w:after="0" w:line="240" w:lineRule="auto"/>
              <w:ind w:right="-454"/>
              <w:rPr>
                <w:rFonts w:ascii="Times New Roman" w:hAnsi="Times New Roman"/>
                <w:bCs/>
                <w:color w:val="0F1419"/>
              </w:rPr>
            </w:pP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56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pStyle w:val="c5"/>
              <w:spacing w:before="0" w:beforeAutospacing="0" w:after="0" w:afterAutospacing="0"/>
              <w:rPr>
                <w:b/>
                <w:sz w:val="22"/>
                <w:szCs w:val="22"/>
              </w:rPr>
            </w:pPr>
            <w:r w:rsidRPr="004B5A8B">
              <w:rPr>
                <w:b/>
                <w:sz w:val="22"/>
                <w:szCs w:val="22"/>
              </w:rPr>
              <w:t xml:space="preserve">НОД </w:t>
            </w:r>
          </w:p>
        </w:tc>
        <w:tc>
          <w:tcPr>
            <w:tcW w:w="5342"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1.Музыкальное развитие.</w:t>
            </w:r>
          </w:p>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 xml:space="preserve">2. НОД Художественное творчество. Рисование </w:t>
            </w: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 xml:space="preserve">Тема: </w:t>
            </w:r>
            <w:r w:rsidRPr="004B5A8B">
              <w:rPr>
                <w:rFonts w:ascii="Times New Roman" w:hAnsi="Times New Roman"/>
              </w:rPr>
              <w:t>«Украсим платье куклы Кати».</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Развивать у детей интерес к рисованию элементов узора из мазков, линий, пятен. Учить самостоятельно, располагать их на всей поверхности листа. Учить рисовать с использованием разных красок, промывать кисть после использования одного цвета, осушать ее о салфетку.</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 xml:space="preserve">Используемая литература: </w:t>
            </w:r>
            <w:r w:rsidRPr="004B5A8B">
              <w:rPr>
                <w:rFonts w:ascii="Times New Roman" w:hAnsi="Times New Roman"/>
              </w:rPr>
              <w:t>Л.А.Парамонова с. 134.</w:t>
            </w:r>
          </w:p>
          <w:p w:rsidR="00E1685E" w:rsidRPr="004B5A8B" w:rsidRDefault="00E1685E" w:rsidP="009434A1">
            <w:pPr>
              <w:spacing w:after="0" w:line="240" w:lineRule="auto"/>
              <w:ind w:right="-456"/>
              <w:rPr>
                <w:rFonts w:ascii="Times New Roman" w:hAnsi="Times New Roman"/>
              </w:rPr>
            </w:pPr>
          </w:p>
          <w:p w:rsidR="00E1685E" w:rsidRPr="004B5A8B" w:rsidRDefault="00E1685E" w:rsidP="009434A1">
            <w:pPr>
              <w:spacing w:after="0" w:line="240" w:lineRule="auto"/>
              <w:ind w:right="-456"/>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Cs/>
                <w:color w:val="0F1419"/>
              </w:rPr>
            </w:pPr>
            <w:r w:rsidRPr="004B5A8B">
              <w:rPr>
                <w:rFonts w:ascii="Times New Roman" w:hAnsi="Times New Roman"/>
                <w:b/>
              </w:rPr>
              <w:t>Дружный круг, центр искусства</w:t>
            </w:r>
            <w:r w:rsidRPr="004B5A8B">
              <w:rPr>
                <w:rFonts w:ascii="Times New Roman" w:hAnsi="Times New Roman"/>
              </w:rPr>
              <w:t xml:space="preserve"> (Кукла, листы бумаги с прорезанными силуэтами платья, баночки с водой, краски, кисти, краски, салфетки).</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trHeight w:val="510"/>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E1685E" w:rsidRPr="004B5A8B" w:rsidRDefault="00E1685E" w:rsidP="009434A1">
            <w:pPr>
              <w:spacing w:after="0" w:line="240" w:lineRule="auto"/>
              <w:rPr>
                <w:rFonts w:ascii="Times New Roman" w:hAnsi="Times New Roman"/>
                <w:color w:val="FF0000"/>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5342" w:type="dxa"/>
            <w:shd w:val="clear" w:color="auto" w:fill="auto"/>
          </w:tcPr>
          <w:p w:rsidR="00E1685E" w:rsidRPr="004B5A8B" w:rsidRDefault="00E1685E" w:rsidP="009434A1">
            <w:pPr>
              <w:pStyle w:val="Style49"/>
              <w:widowControl/>
              <w:tabs>
                <w:tab w:val="left" w:pos="485"/>
              </w:tabs>
              <w:spacing w:line="200" w:lineRule="exact"/>
              <w:jc w:val="center"/>
              <w:rPr>
                <w:rFonts w:ascii="Times New Roman" w:hAnsi="Times New Roman"/>
                <w:b/>
                <w:sz w:val="22"/>
                <w:szCs w:val="22"/>
              </w:rPr>
            </w:pPr>
            <w:r w:rsidRPr="004B5A8B">
              <w:rPr>
                <w:rFonts w:ascii="Times New Roman" w:hAnsi="Times New Roman"/>
                <w:b/>
                <w:sz w:val="22"/>
                <w:szCs w:val="22"/>
              </w:rPr>
              <w:t>Наблюдение за солнцем.</w:t>
            </w:r>
          </w:p>
          <w:p w:rsidR="00E1685E" w:rsidRPr="004B5A8B" w:rsidRDefault="00E1685E" w:rsidP="009434A1">
            <w:pPr>
              <w:pStyle w:val="Style49"/>
              <w:widowControl/>
              <w:tabs>
                <w:tab w:val="left" w:pos="485"/>
              </w:tabs>
              <w:spacing w:line="200" w:lineRule="exact"/>
              <w:jc w:val="both"/>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вырабатывать представление о том, что  когда светит солнце – на улице тепло; поддерживать  радостное настроение.</w:t>
            </w:r>
          </w:p>
          <w:p w:rsidR="00E1685E" w:rsidRPr="004B5A8B" w:rsidRDefault="00E1685E" w:rsidP="009434A1">
            <w:pPr>
              <w:pStyle w:val="Style1"/>
              <w:widowControl/>
              <w:spacing w:line="200" w:lineRule="exact"/>
              <w:rPr>
                <w:rFonts w:ascii="Times New Roman" w:hAnsi="Times New Roman"/>
                <w:b/>
                <w:sz w:val="22"/>
                <w:szCs w:val="22"/>
              </w:rPr>
            </w:pPr>
            <w:r w:rsidRPr="004B5A8B">
              <w:rPr>
                <w:rFonts w:ascii="Times New Roman" w:hAnsi="Times New Roman"/>
                <w:b/>
                <w:sz w:val="22"/>
                <w:szCs w:val="22"/>
              </w:rPr>
              <w:t>Трудовая деятельность</w:t>
            </w:r>
          </w:p>
          <w:p w:rsidR="00E1685E" w:rsidRPr="004B5A8B" w:rsidRDefault="00E1685E" w:rsidP="009434A1">
            <w:pPr>
              <w:pStyle w:val="Style1"/>
              <w:widowControl/>
              <w:spacing w:line="200" w:lineRule="exact"/>
              <w:rPr>
                <w:rFonts w:ascii="Times New Roman" w:hAnsi="Times New Roman"/>
                <w:sz w:val="22"/>
                <w:szCs w:val="22"/>
              </w:rPr>
            </w:pPr>
            <w:r w:rsidRPr="004B5A8B">
              <w:rPr>
                <w:rFonts w:ascii="Times New Roman" w:hAnsi="Times New Roman"/>
                <w:sz w:val="22"/>
                <w:szCs w:val="22"/>
              </w:rPr>
              <w:t>Сгребание сухих листьев в определенное место.</w:t>
            </w:r>
          </w:p>
          <w:p w:rsidR="00E1685E" w:rsidRPr="004B5A8B" w:rsidRDefault="00E1685E" w:rsidP="009434A1">
            <w:pPr>
              <w:spacing w:after="0" w:line="240" w:lineRule="auto"/>
              <w:rPr>
                <w:rStyle w:val="c2"/>
                <w:rFonts w:ascii="Times New Roman" w:hAnsi="Times New Roman"/>
                <w:b/>
                <w:color w:val="000000"/>
              </w:rPr>
            </w:pPr>
            <w:r w:rsidRPr="004B5A8B">
              <w:rPr>
                <w:rStyle w:val="c2"/>
                <w:rFonts w:ascii="Times New Roman" w:hAnsi="Times New Roman"/>
                <w:b/>
                <w:color w:val="000000"/>
              </w:rPr>
              <w:t>Подвижная игра «Догони мяч».</w:t>
            </w:r>
          </w:p>
          <w:p w:rsidR="00E1685E" w:rsidRPr="004B5A8B" w:rsidRDefault="00E1685E" w:rsidP="009434A1">
            <w:pPr>
              <w:pStyle w:val="Style1"/>
              <w:widowControl/>
              <w:spacing w:line="200" w:lineRule="exact"/>
              <w:rPr>
                <w:rStyle w:val="FontStyle88"/>
              </w:rPr>
            </w:pPr>
            <w:r w:rsidRPr="004B5A8B">
              <w:rPr>
                <w:rStyle w:val="c2"/>
                <w:rFonts w:ascii="Times New Roman" w:hAnsi="Times New Roman"/>
                <w:b/>
                <w:color w:val="000000"/>
                <w:sz w:val="22"/>
                <w:szCs w:val="22"/>
              </w:rPr>
              <w:t xml:space="preserve">Цель: </w:t>
            </w:r>
            <w:r w:rsidRPr="004B5A8B">
              <w:rPr>
                <w:rStyle w:val="FontStyle88"/>
              </w:rPr>
              <w:t>Развивать умение  реагировать на сигналы.</w:t>
            </w:r>
          </w:p>
          <w:p w:rsidR="00E1685E" w:rsidRPr="004B5A8B" w:rsidRDefault="00E1685E" w:rsidP="009434A1">
            <w:pPr>
              <w:spacing w:after="0" w:line="240" w:lineRule="auto"/>
              <w:rPr>
                <w:rFonts w:ascii="Times New Roman" w:hAnsi="Times New Roman"/>
                <w:b/>
              </w:rPr>
            </w:pPr>
            <w:r w:rsidRPr="004B5A8B">
              <w:rPr>
                <w:rFonts w:ascii="Times New Roman" w:hAnsi="Times New Roman"/>
              </w:rPr>
              <w:t xml:space="preserve"> </w:t>
            </w:r>
            <w:r w:rsidRPr="004B5A8B">
              <w:rPr>
                <w:rFonts w:ascii="Times New Roman" w:hAnsi="Times New Roman"/>
                <w:b/>
              </w:rPr>
              <w:t>« Птичка и птенчики»</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Учить детей ходить и бегать врассыпную, не наталкиваясь друг на друга; приучать их быстро действовать по сигналу воспитателя, помогать друг другу.</w:t>
            </w:r>
          </w:p>
        </w:tc>
        <w:tc>
          <w:tcPr>
            <w:tcW w:w="2268" w:type="dxa"/>
            <w:gridSpan w:val="2"/>
            <w:shd w:val="clear" w:color="auto" w:fill="auto"/>
          </w:tcPr>
          <w:p w:rsidR="00E1685E" w:rsidRPr="004B5A8B" w:rsidRDefault="00E1685E" w:rsidP="009434A1">
            <w:pPr>
              <w:pStyle w:val="Style1"/>
              <w:widowControl/>
              <w:spacing w:line="240" w:lineRule="auto"/>
              <w:rPr>
                <w:rFonts w:ascii="Times New Roman" w:hAnsi="Times New Roman"/>
                <w:b/>
                <w:sz w:val="22"/>
                <w:szCs w:val="22"/>
              </w:rPr>
            </w:pPr>
            <w:r w:rsidRPr="004B5A8B">
              <w:rPr>
                <w:rFonts w:ascii="Times New Roman" w:hAnsi="Times New Roman"/>
                <w:b/>
                <w:sz w:val="22"/>
                <w:szCs w:val="22"/>
              </w:rPr>
              <w:t>Выносной материал:</w:t>
            </w:r>
          </w:p>
          <w:p w:rsidR="00E1685E" w:rsidRPr="004B5A8B" w:rsidRDefault="00E1685E" w:rsidP="009434A1">
            <w:pPr>
              <w:pStyle w:val="Style1"/>
              <w:widowControl/>
              <w:spacing w:line="240" w:lineRule="auto"/>
              <w:rPr>
                <w:rFonts w:ascii="Times New Roman" w:hAnsi="Times New Roman"/>
                <w:sz w:val="22"/>
                <w:szCs w:val="22"/>
              </w:rPr>
            </w:pPr>
            <w:r w:rsidRPr="004B5A8B">
              <w:rPr>
                <w:rFonts w:ascii="Times New Roman" w:hAnsi="Times New Roman"/>
                <w:sz w:val="22"/>
                <w:szCs w:val="22"/>
              </w:rPr>
              <w:t xml:space="preserve">Куклы, маски – эмблемы, совочки, машинки, корм для птиц. </w:t>
            </w:r>
          </w:p>
        </w:tc>
        <w:tc>
          <w:tcPr>
            <w:tcW w:w="1984" w:type="dxa"/>
            <w:gridSpan w:val="2"/>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rPr>
              <w:t xml:space="preserve">Подсказать детям, что нужно поблагодарить дворника за работу, но не только словами, но и делами. </w:t>
            </w:r>
            <w:r w:rsidRPr="004B5A8B">
              <w:rPr>
                <w:rFonts w:ascii="Times New Roman" w:hAnsi="Times New Roman"/>
                <w:b/>
              </w:rPr>
              <w:t>Предложить детям собрать мусор на участке.</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p>
          <w:p w:rsidR="00E1685E" w:rsidRPr="004B5A8B" w:rsidRDefault="00E1685E" w:rsidP="009434A1">
            <w:pPr>
              <w:spacing w:after="0" w:line="240" w:lineRule="auto"/>
              <w:rPr>
                <w:rFonts w:ascii="Times New Roman" w:hAnsi="Times New Roman"/>
              </w:rPr>
            </w:pPr>
            <w:r w:rsidRPr="004B5A8B">
              <w:rPr>
                <w:rFonts w:ascii="Times New Roman" w:hAnsi="Times New Roman"/>
              </w:rPr>
              <w:t>расширение кругозора.</w:t>
            </w: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E1685E" w:rsidRPr="004B5A8B" w:rsidRDefault="00E1685E" w:rsidP="009434A1">
            <w:pPr>
              <w:pStyle w:val="c5"/>
              <w:spacing w:before="0" w:beforeAutospacing="0" w:after="0" w:afterAutospacing="0"/>
              <w:rPr>
                <w:b/>
                <w:sz w:val="22"/>
                <w:szCs w:val="22"/>
              </w:rPr>
            </w:pPr>
            <w:r w:rsidRPr="004B5A8B">
              <w:rPr>
                <w:b/>
                <w:sz w:val="22"/>
                <w:szCs w:val="22"/>
              </w:rPr>
              <w:t xml:space="preserve">Чтение стихотворения «Мы танцуем и поём» из книги «Большая книга для малышей», </w:t>
            </w:r>
          </w:p>
          <w:p w:rsidR="00E1685E" w:rsidRPr="004B5A8B" w:rsidRDefault="00E1685E" w:rsidP="009434A1">
            <w:pPr>
              <w:spacing w:after="0" w:line="240" w:lineRule="auto"/>
              <w:rPr>
                <w:rFonts w:ascii="Times New Roman" w:hAnsi="Times New Roman"/>
                <w:b/>
              </w:rPr>
            </w:pPr>
            <w:r w:rsidRPr="004B5A8B">
              <w:rPr>
                <w:rStyle w:val="c3c4"/>
                <w:rFonts w:ascii="Times New Roman" w:hAnsi="Times New Roman"/>
                <w:b/>
                <w:bCs/>
              </w:rPr>
              <w:t>Цель:</w:t>
            </w:r>
            <w:r w:rsidRPr="004B5A8B">
              <w:rPr>
                <w:rFonts w:ascii="Times New Roman" w:hAnsi="Times New Roman"/>
              </w:rPr>
              <w:t> учить звукоподражанию, выполнению движений за воспитателем.</w:t>
            </w:r>
          </w:p>
        </w:tc>
      </w:tr>
      <w:tr w:rsidR="00E1685E" w:rsidRPr="004B5A8B" w:rsidTr="009434A1">
        <w:trPr>
          <w:trHeight w:val="1047"/>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Вечер</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p>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B5A8B" w:rsidRDefault="00E1685E"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984" w:type="dxa"/>
            <w:gridSpan w:val="2"/>
            <w:vMerge w:val="restart"/>
            <w:shd w:val="clear" w:color="auto" w:fill="auto"/>
          </w:tcPr>
          <w:p w:rsidR="00E1685E" w:rsidRPr="004B5A8B" w:rsidRDefault="00E1685E" w:rsidP="009434A1">
            <w:pPr>
              <w:spacing w:after="0" w:line="240" w:lineRule="auto"/>
              <w:rPr>
                <w:rFonts w:ascii="Times New Roman" w:hAnsi="Times New Roman"/>
                <w:b/>
                <w:color w:val="000000"/>
              </w:rPr>
            </w:pPr>
            <w:r w:rsidRPr="004B5A8B">
              <w:rPr>
                <w:rFonts w:ascii="Times New Roman" w:hAnsi="Times New Roman"/>
                <w:b/>
                <w:color w:val="000000"/>
              </w:rPr>
              <w:t>Дидактическая игра «Оденем куклу на прогулку»</w:t>
            </w:r>
          </w:p>
          <w:p w:rsidR="00E1685E" w:rsidRPr="004B5A8B" w:rsidRDefault="00E1685E" w:rsidP="009434A1">
            <w:pPr>
              <w:spacing w:after="0" w:line="240" w:lineRule="auto"/>
              <w:rPr>
                <w:rFonts w:ascii="Times New Roman" w:hAnsi="Times New Roman"/>
                <w:b/>
                <w:color w:val="000000"/>
              </w:rPr>
            </w:pPr>
            <w:r w:rsidRPr="004B5A8B">
              <w:rPr>
                <w:rFonts w:ascii="Times New Roman" w:hAnsi="Times New Roman"/>
                <w:b/>
                <w:color w:val="000000"/>
              </w:rPr>
              <w:t>Цель:</w:t>
            </w:r>
          </w:p>
          <w:p w:rsidR="00E1685E" w:rsidRPr="004B5A8B" w:rsidRDefault="00E1685E" w:rsidP="009434A1">
            <w:pPr>
              <w:shd w:val="clear" w:color="auto" w:fill="FFFFFF"/>
              <w:autoSpaceDE w:val="0"/>
              <w:autoSpaceDN w:val="0"/>
              <w:adjustRightInd w:val="0"/>
              <w:spacing w:after="0" w:line="240" w:lineRule="auto"/>
              <w:rPr>
                <w:rFonts w:ascii="Times New Roman" w:hAnsi="Times New Roman"/>
              </w:rPr>
            </w:pPr>
            <w:r w:rsidRPr="004B5A8B">
              <w:rPr>
                <w:rFonts w:ascii="Times New Roman" w:hAnsi="Times New Roman"/>
                <w:color w:val="000000"/>
              </w:rPr>
              <w:t>учить детей соблюдать последовательность одевания.</w:t>
            </w:r>
          </w:p>
        </w:tc>
        <w:tc>
          <w:tcPr>
            <w:tcW w:w="2128" w:type="dxa"/>
            <w:vMerge w:val="restart"/>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764"/>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c7"/>
              <w:spacing w:before="0" w:beforeAutospacing="0" w:after="0" w:afterAutospacing="0"/>
              <w:rPr>
                <w:b/>
                <w:color w:val="000000"/>
                <w:sz w:val="22"/>
                <w:szCs w:val="22"/>
              </w:rPr>
            </w:pPr>
            <w:r w:rsidRPr="004B5A8B">
              <w:rPr>
                <w:b/>
                <w:sz w:val="22"/>
                <w:szCs w:val="22"/>
              </w:rPr>
              <w:t>Чтение сказки «Теремок</w:t>
            </w:r>
            <w:r w:rsidRPr="004B5A8B">
              <w:rPr>
                <w:sz w:val="22"/>
                <w:szCs w:val="22"/>
              </w:rPr>
              <w:t>»</w:t>
            </w:r>
          </w:p>
        </w:tc>
        <w:tc>
          <w:tcPr>
            <w:tcW w:w="5342" w:type="dxa"/>
            <w:shd w:val="clear" w:color="auto" w:fill="auto"/>
          </w:tcPr>
          <w:p w:rsidR="00E1685E" w:rsidRPr="004B5A8B" w:rsidRDefault="00E1685E" w:rsidP="009434A1">
            <w:pPr>
              <w:pStyle w:val="c7"/>
              <w:spacing w:before="0" w:beforeAutospacing="0" w:after="0" w:afterAutospacing="0"/>
              <w:jc w:val="both"/>
              <w:rPr>
                <w:sz w:val="22"/>
                <w:szCs w:val="22"/>
              </w:rPr>
            </w:pPr>
            <w:r w:rsidRPr="004B5A8B">
              <w:rPr>
                <w:rStyle w:val="c3c4c9"/>
                <w:b/>
                <w:bCs/>
                <w:iCs/>
                <w:sz w:val="22"/>
                <w:szCs w:val="22"/>
              </w:rPr>
              <w:t>Цель:</w:t>
            </w:r>
            <w:r w:rsidRPr="004B5A8B">
              <w:rPr>
                <w:sz w:val="22"/>
                <w:szCs w:val="22"/>
              </w:rPr>
              <w:t> прививать любовь к слушанию сказок. Учить отвечать на вопросы взрослого по содержанию сказки короткими предложениями</w:t>
            </w: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Литературный центр</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555"/>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Игра-инсценировка </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«Семья»</w:t>
            </w:r>
            <w:r w:rsidRPr="004B5A8B">
              <w:rPr>
                <w:rFonts w:ascii="Times New Roman" w:hAnsi="Times New Roman"/>
              </w:rPr>
              <w:t xml:space="preserve"> </w:t>
            </w:r>
          </w:p>
          <w:p w:rsidR="00E1685E" w:rsidRPr="004B5A8B" w:rsidRDefault="00E1685E" w:rsidP="009434A1">
            <w:pPr>
              <w:spacing w:after="0" w:line="240" w:lineRule="auto"/>
              <w:rPr>
                <w:rFonts w:ascii="Times New Roman" w:hAnsi="Times New Roman"/>
                <w:b/>
              </w:rPr>
            </w:pP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учить составлять семью с помощью игрушек, распределять их роли как членов семьи.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c>
          <w:tcPr>
            <w:tcW w:w="2268" w:type="dxa"/>
            <w:gridSpan w:val="2"/>
            <w:shd w:val="clear" w:color="auto" w:fill="auto"/>
          </w:tcPr>
          <w:p w:rsidR="00E1685E" w:rsidRPr="004B5A8B" w:rsidRDefault="00E1685E"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 xml:space="preserve">Центр сюжетно – ролевых (драматических) игр </w:t>
            </w:r>
            <w:r w:rsidRPr="004B5A8B">
              <w:rPr>
                <w:rFonts w:ascii="Times New Roman" w:hAnsi="Times New Roman"/>
                <w:sz w:val="22"/>
                <w:szCs w:val="22"/>
              </w:rPr>
              <w:t>(набор посуды, куклы)</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tcBorders>
              <w:bottom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768"/>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9434A1">
            <w:pPr>
              <w:spacing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5352" w:type="dxa"/>
            <w:gridSpan w:val="2"/>
            <w:shd w:val="clear" w:color="auto" w:fill="auto"/>
          </w:tcPr>
          <w:p w:rsidR="00E1685E" w:rsidRPr="002C654E" w:rsidRDefault="00E1685E" w:rsidP="009434A1">
            <w:pPr>
              <w:shd w:val="clear" w:color="auto" w:fill="FFFFFF"/>
              <w:spacing w:after="0" w:line="240" w:lineRule="auto"/>
              <w:ind w:firstLine="142"/>
              <w:jc w:val="center"/>
              <w:rPr>
                <w:rFonts w:ascii="Times New Roman" w:hAnsi="Times New Roman"/>
                <w:b/>
              </w:rPr>
            </w:pPr>
            <w:r w:rsidRPr="002C654E">
              <w:rPr>
                <w:rFonts w:ascii="Times New Roman" w:hAnsi="Times New Roman"/>
                <w:b/>
                <w:bCs/>
                <w:color w:val="000000"/>
                <w:spacing w:val="-8"/>
              </w:rPr>
              <w:t>Наблюдение за грузовым транспортом</w:t>
            </w:r>
          </w:p>
          <w:p w:rsidR="00E1685E" w:rsidRDefault="00E1685E" w:rsidP="009434A1">
            <w:pPr>
              <w:shd w:val="clear" w:color="auto" w:fill="FFFFFF"/>
              <w:spacing w:after="0" w:line="240" w:lineRule="auto"/>
              <w:ind w:firstLine="142"/>
              <w:rPr>
                <w:rFonts w:ascii="Times New Roman" w:hAnsi="Times New Roman"/>
                <w:color w:val="000000"/>
                <w:spacing w:val="-1"/>
              </w:rPr>
            </w:pPr>
            <w:r w:rsidRPr="002C654E">
              <w:rPr>
                <w:rFonts w:ascii="Times New Roman" w:hAnsi="Times New Roman"/>
                <w:b/>
                <w:iCs/>
                <w:color w:val="000000"/>
                <w:spacing w:val="-1"/>
              </w:rPr>
              <w:t>Цель</w:t>
            </w:r>
            <w:r w:rsidRPr="002C654E">
              <w:rPr>
                <w:rFonts w:ascii="Times New Roman" w:hAnsi="Times New Roman"/>
                <w:iCs/>
                <w:color w:val="000000"/>
                <w:spacing w:val="-1"/>
              </w:rPr>
              <w:t xml:space="preserve">: </w:t>
            </w:r>
            <w:r w:rsidRPr="002C654E">
              <w:rPr>
                <w:rFonts w:ascii="Times New Roman" w:hAnsi="Times New Roman"/>
                <w:color w:val="000000"/>
                <w:spacing w:val="-1"/>
              </w:rPr>
              <w:t>учить различать по внешнему виду грузовой транспорт.</w:t>
            </w:r>
          </w:p>
          <w:p w:rsidR="00E1685E" w:rsidRPr="009169D8" w:rsidRDefault="00E1685E" w:rsidP="009434A1">
            <w:pPr>
              <w:shd w:val="clear" w:color="auto" w:fill="FFFFFF"/>
              <w:spacing w:after="0" w:line="240" w:lineRule="auto"/>
              <w:ind w:firstLine="142"/>
              <w:rPr>
                <w:color w:val="000000"/>
                <w:spacing w:val="-1"/>
              </w:rPr>
            </w:pPr>
          </w:p>
          <w:p w:rsidR="00E1685E" w:rsidRPr="002C654E" w:rsidRDefault="00E1685E" w:rsidP="009434A1">
            <w:pPr>
              <w:shd w:val="clear" w:color="auto" w:fill="FFFFFF"/>
              <w:spacing w:after="0" w:line="240" w:lineRule="auto"/>
              <w:rPr>
                <w:rFonts w:ascii="Times New Roman" w:hAnsi="Times New Roman"/>
              </w:rPr>
            </w:pPr>
            <w:r w:rsidRPr="002C654E">
              <w:rPr>
                <w:rFonts w:ascii="Times New Roman" w:hAnsi="Times New Roman"/>
                <w:b/>
                <w:bCs/>
                <w:color w:val="000000"/>
                <w:spacing w:val="-13"/>
              </w:rPr>
              <w:t xml:space="preserve">Подвижные игры:  </w:t>
            </w:r>
            <w:r w:rsidRPr="002C654E">
              <w:rPr>
                <w:rFonts w:ascii="Times New Roman" w:hAnsi="Times New Roman"/>
                <w:b/>
                <w:color w:val="000000"/>
                <w:spacing w:val="-10"/>
              </w:rPr>
              <w:t>«Автомобили», «Самолеты».</w:t>
            </w:r>
          </w:p>
          <w:p w:rsidR="00E1685E" w:rsidRPr="002C654E" w:rsidRDefault="00E1685E" w:rsidP="009434A1">
            <w:pPr>
              <w:shd w:val="clear" w:color="auto" w:fill="FFFFFF"/>
              <w:spacing w:after="0" w:line="240" w:lineRule="auto"/>
              <w:rPr>
                <w:rFonts w:ascii="Times New Roman" w:hAnsi="Times New Roman"/>
                <w:b/>
              </w:rPr>
            </w:pPr>
            <w:r w:rsidRPr="002C654E">
              <w:rPr>
                <w:rFonts w:ascii="Times New Roman" w:hAnsi="Times New Roman"/>
                <w:b/>
                <w:color w:val="000000"/>
                <w:spacing w:val="-10"/>
              </w:rPr>
              <w:t xml:space="preserve"> </w:t>
            </w:r>
            <w:r w:rsidRPr="002C654E">
              <w:rPr>
                <w:rFonts w:ascii="Times New Roman" w:hAnsi="Times New Roman"/>
                <w:b/>
                <w:iCs/>
                <w:color w:val="000000"/>
                <w:spacing w:val="-8"/>
              </w:rPr>
              <w:t>Цели:</w:t>
            </w:r>
            <w:r>
              <w:rPr>
                <w:rFonts w:ascii="Times New Roman" w:hAnsi="Times New Roman"/>
                <w:b/>
              </w:rPr>
              <w:t xml:space="preserve"> </w:t>
            </w:r>
            <w:r w:rsidRPr="002C654E">
              <w:rPr>
                <w:rFonts w:ascii="Times New Roman" w:hAnsi="Times New Roman"/>
                <w:color w:val="000000"/>
                <w:spacing w:val="-3"/>
              </w:rPr>
              <w:t>приучать соблюдать правила дорожного движения;</w:t>
            </w:r>
            <w:r>
              <w:rPr>
                <w:rFonts w:ascii="Times New Roman" w:hAnsi="Times New Roman"/>
                <w:b/>
              </w:rPr>
              <w:t xml:space="preserve"> </w:t>
            </w:r>
            <w:r w:rsidRPr="002C654E">
              <w:rPr>
                <w:rFonts w:ascii="Times New Roman" w:hAnsi="Times New Roman"/>
                <w:color w:val="000000"/>
                <w:spacing w:val="1"/>
              </w:rPr>
              <w:t>закреплять знания о грузовых машинах.</w:t>
            </w:r>
          </w:p>
          <w:p w:rsidR="00E1685E" w:rsidRPr="004B5A8B" w:rsidRDefault="00E1685E" w:rsidP="009434A1">
            <w:pPr>
              <w:spacing w:after="0" w:line="240" w:lineRule="auto"/>
              <w:rPr>
                <w:rFonts w:ascii="Times New Roman" w:hAnsi="Times New Roman"/>
              </w:rPr>
            </w:pPr>
          </w:p>
        </w:tc>
        <w:tc>
          <w:tcPr>
            <w:tcW w:w="2258"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E1685E" w:rsidRPr="002C654E" w:rsidRDefault="00E1685E" w:rsidP="009434A1">
            <w:pPr>
              <w:shd w:val="clear" w:color="auto" w:fill="FFFFFF"/>
              <w:spacing w:after="0" w:line="240" w:lineRule="auto"/>
              <w:rPr>
                <w:rFonts w:ascii="Times New Roman" w:hAnsi="Times New Roman"/>
              </w:rPr>
            </w:pPr>
            <w:r w:rsidRPr="002C654E">
              <w:rPr>
                <w:rFonts w:ascii="Times New Roman" w:hAnsi="Times New Roman"/>
                <w:color w:val="000000"/>
                <w:spacing w:val="-4"/>
              </w:rPr>
              <w:t>Рули, совочки, формочки, игрушки, мел, машинки.</w:t>
            </w:r>
          </w:p>
          <w:p w:rsidR="00E1685E" w:rsidRPr="004B5A8B" w:rsidRDefault="00E1685E" w:rsidP="009434A1">
            <w:pPr>
              <w:spacing w:after="0" w:line="240" w:lineRule="auto"/>
              <w:rPr>
                <w:rFonts w:ascii="Times New Roman" w:hAnsi="Times New Roman"/>
              </w:rPr>
            </w:pPr>
          </w:p>
        </w:tc>
        <w:tc>
          <w:tcPr>
            <w:tcW w:w="1977" w:type="dxa"/>
            <w:shd w:val="clear" w:color="auto" w:fill="auto"/>
          </w:tcPr>
          <w:p w:rsidR="00E1685E" w:rsidRPr="002C654E" w:rsidRDefault="00E1685E" w:rsidP="009434A1">
            <w:pPr>
              <w:shd w:val="clear" w:color="auto" w:fill="FFFFFF"/>
              <w:spacing w:after="0" w:line="240" w:lineRule="auto"/>
              <w:rPr>
                <w:rFonts w:ascii="Times New Roman" w:hAnsi="Times New Roman"/>
              </w:rPr>
            </w:pPr>
            <w:r w:rsidRPr="002C654E">
              <w:rPr>
                <w:rFonts w:ascii="Times New Roman" w:hAnsi="Times New Roman"/>
                <w:b/>
                <w:bCs/>
                <w:color w:val="000000"/>
                <w:spacing w:val="-10"/>
              </w:rPr>
              <w:t>Трудовая деятельность</w:t>
            </w:r>
          </w:p>
          <w:p w:rsidR="00E1685E" w:rsidRPr="002C654E" w:rsidRDefault="00E1685E" w:rsidP="009434A1">
            <w:pPr>
              <w:shd w:val="clear" w:color="auto" w:fill="FFFFFF"/>
              <w:spacing w:after="0" w:line="240" w:lineRule="auto"/>
              <w:rPr>
                <w:rFonts w:ascii="Times New Roman" w:hAnsi="Times New Roman"/>
                <w:color w:val="000000"/>
                <w:spacing w:val="-1"/>
              </w:rPr>
            </w:pPr>
            <w:r w:rsidRPr="002C654E">
              <w:rPr>
                <w:rFonts w:ascii="Times New Roman" w:hAnsi="Times New Roman"/>
                <w:color w:val="000000"/>
                <w:spacing w:val="-1"/>
              </w:rPr>
              <w:t>Подметание дорожки, ведущей к участку.</w:t>
            </w:r>
          </w:p>
          <w:p w:rsidR="00E1685E" w:rsidRPr="004B5A8B" w:rsidRDefault="00E1685E" w:rsidP="009434A1">
            <w:pPr>
              <w:shd w:val="clear" w:color="auto" w:fill="FFFFFF"/>
              <w:spacing w:after="0" w:line="240" w:lineRule="auto"/>
              <w:rPr>
                <w:rFonts w:ascii="Times New Roman" w:hAnsi="Times New Roman"/>
              </w:rPr>
            </w:pPr>
            <w:r w:rsidRPr="002C654E">
              <w:rPr>
                <w:rFonts w:ascii="Times New Roman" w:hAnsi="Times New Roman"/>
                <w:b/>
                <w:iCs/>
                <w:color w:val="000000"/>
              </w:rPr>
              <w:t>Цель:</w:t>
            </w:r>
            <w:r w:rsidRPr="002C654E">
              <w:rPr>
                <w:rFonts w:ascii="Times New Roman" w:hAnsi="Times New Roman"/>
                <w:iCs/>
                <w:color w:val="000000"/>
              </w:rPr>
              <w:t xml:space="preserve"> </w:t>
            </w:r>
            <w:r w:rsidRPr="002C654E">
              <w:rPr>
                <w:rFonts w:ascii="Times New Roman" w:hAnsi="Times New Roman"/>
                <w:color w:val="000000"/>
              </w:rPr>
              <w:t>учить правильно, пользоваться веничками.</w:t>
            </w:r>
          </w:p>
        </w:tc>
        <w:tc>
          <w:tcPr>
            <w:tcW w:w="2135" w:type="dxa"/>
            <w:gridSpan w:val="2"/>
            <w:tcBorders>
              <w:top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моменты</w:t>
            </w:r>
          </w:p>
        </w:tc>
        <w:tc>
          <w:tcPr>
            <w:tcW w:w="5342"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2"/>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работа</w:t>
            </w:r>
          </w:p>
        </w:tc>
        <w:tc>
          <w:tcPr>
            <w:tcW w:w="2128"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9434A1">
        <w:trPr>
          <w:trHeight w:val="70"/>
        </w:trPr>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2</w:t>
            </w:r>
          </w:p>
        </w:tc>
        <w:tc>
          <w:tcPr>
            <w:tcW w:w="5342"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3</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4</w:t>
            </w:r>
          </w:p>
        </w:tc>
        <w:tc>
          <w:tcPr>
            <w:tcW w:w="1984"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5</w:t>
            </w:r>
          </w:p>
        </w:tc>
        <w:tc>
          <w:tcPr>
            <w:tcW w:w="212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6</w:t>
            </w:r>
          </w:p>
        </w:tc>
      </w:tr>
      <w:tr w:rsidR="00E1685E" w:rsidRPr="004B5A8B" w:rsidTr="009434A1">
        <w:trPr>
          <w:cantSplit/>
          <w:trHeight w:val="919"/>
        </w:trPr>
        <w:tc>
          <w:tcPr>
            <w:tcW w:w="1008" w:type="dxa"/>
            <w:vMerge w:val="restart"/>
            <w:shd w:val="clear" w:color="auto" w:fill="auto"/>
            <w:textDirection w:val="btLr"/>
          </w:tcPr>
          <w:p w:rsidR="00E1685E" w:rsidRPr="004B5A8B" w:rsidRDefault="00E1685E" w:rsidP="009434A1">
            <w:pPr>
              <w:spacing w:after="0" w:line="240" w:lineRule="auto"/>
              <w:ind w:left="113" w:right="113"/>
              <w:jc w:val="center"/>
              <w:rPr>
                <w:rFonts w:ascii="Times New Roman" w:hAnsi="Times New Roman"/>
                <w:b/>
              </w:rPr>
            </w:pPr>
            <w:r w:rsidRPr="004B5A8B">
              <w:rPr>
                <w:rFonts w:ascii="Times New Roman" w:hAnsi="Times New Roman"/>
                <w:b/>
              </w:rPr>
              <w:t>24 сентября – четверг</w:t>
            </w:r>
          </w:p>
          <w:p w:rsidR="00E1685E" w:rsidRPr="004B5A8B" w:rsidRDefault="00E1685E" w:rsidP="009434A1">
            <w:pPr>
              <w:spacing w:after="0" w:line="240" w:lineRule="auto"/>
              <w:ind w:left="113" w:right="113"/>
              <w:jc w:val="center"/>
              <w:rPr>
                <w:rFonts w:ascii="Times New Roman" w:hAnsi="Times New Roman"/>
                <w:b/>
              </w:rPr>
            </w:pPr>
            <w:r w:rsidRPr="004B5A8B">
              <w:rPr>
                <w:rFonts w:ascii="Times New Roman" w:hAnsi="Times New Roman"/>
                <w:b/>
              </w:rPr>
              <w:t>Мои воспитатели. Игрушки»</w:t>
            </w:r>
          </w:p>
        </w:tc>
        <w:tc>
          <w:tcPr>
            <w:tcW w:w="1980" w:type="dxa"/>
            <w:shd w:val="clear" w:color="auto" w:fill="auto"/>
          </w:tcPr>
          <w:p w:rsidR="00E1685E" w:rsidRPr="004B5A8B" w:rsidRDefault="00E1685E" w:rsidP="009434A1">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9434A1">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b/>
              </w:rPr>
            </w:pPr>
            <w:r w:rsidRPr="004B5A8B">
              <w:rPr>
                <w:rFonts w:ascii="Times New Roman" w:hAnsi="Times New Roman"/>
                <w:b/>
              </w:rPr>
              <w:t>Дружный круг</w:t>
            </w:r>
          </w:p>
          <w:p w:rsidR="00E1685E" w:rsidRPr="004B5A8B" w:rsidRDefault="00E1685E" w:rsidP="009434A1">
            <w:pPr>
              <w:spacing w:after="0" w:line="240" w:lineRule="auto"/>
              <w:rPr>
                <w:rFonts w:ascii="Times New Roman" w:hAnsi="Times New Roman"/>
              </w:rPr>
            </w:pPr>
          </w:p>
        </w:tc>
        <w:tc>
          <w:tcPr>
            <w:tcW w:w="1984" w:type="dxa"/>
            <w:gridSpan w:val="2"/>
            <w:vMerge w:val="restart"/>
            <w:shd w:val="clear" w:color="auto" w:fill="auto"/>
          </w:tcPr>
          <w:p w:rsidR="00E1685E"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r w:rsidRPr="004B5A8B">
              <w:rPr>
                <w:rFonts w:ascii="Times New Roman" w:hAnsi="Times New Roman"/>
              </w:rPr>
              <w:t>Закреплять умение выполнять разнообразные движения под музыку.</w:t>
            </w:r>
          </w:p>
        </w:tc>
        <w:tc>
          <w:tcPr>
            <w:tcW w:w="2128" w:type="dxa"/>
            <w:vMerge w:val="restart"/>
            <w:shd w:val="clear" w:color="auto" w:fill="auto"/>
          </w:tcPr>
          <w:p w:rsidR="00E1685E" w:rsidRDefault="00E1685E" w:rsidP="009434A1">
            <w:pPr>
              <w:pStyle w:val="c1"/>
              <w:shd w:val="clear" w:color="auto" w:fill="FFFFFF"/>
              <w:spacing w:before="0" w:beforeAutospacing="0" w:after="0" w:afterAutospacing="0"/>
              <w:rPr>
                <w:b/>
                <w:sz w:val="22"/>
                <w:szCs w:val="22"/>
              </w:rPr>
            </w:pPr>
          </w:p>
          <w:p w:rsidR="00E1685E" w:rsidRPr="004B5A8B" w:rsidRDefault="00E1685E" w:rsidP="009434A1">
            <w:pPr>
              <w:pStyle w:val="c1"/>
              <w:shd w:val="clear" w:color="auto" w:fill="FFFFFF"/>
              <w:spacing w:before="0" w:beforeAutospacing="0" w:after="0" w:afterAutospacing="0"/>
              <w:rPr>
                <w:sz w:val="22"/>
                <w:szCs w:val="22"/>
              </w:rPr>
            </w:pPr>
            <w:r w:rsidRPr="004B5A8B">
              <w:rPr>
                <w:b/>
                <w:sz w:val="22"/>
                <w:szCs w:val="22"/>
              </w:rPr>
              <w:t>Консультация</w:t>
            </w:r>
            <w:r w:rsidRPr="004B5A8B">
              <w:rPr>
                <w:sz w:val="22"/>
                <w:szCs w:val="22"/>
              </w:rPr>
              <w:t xml:space="preserve"> </w:t>
            </w:r>
          </w:p>
          <w:p w:rsidR="00E1685E" w:rsidRPr="004B5A8B" w:rsidRDefault="00E1685E" w:rsidP="009434A1">
            <w:pPr>
              <w:spacing w:after="0" w:line="240" w:lineRule="auto"/>
              <w:rPr>
                <w:rFonts w:ascii="Times New Roman" w:hAnsi="Times New Roman"/>
              </w:rPr>
            </w:pPr>
            <w:r w:rsidRPr="004B5A8B">
              <w:rPr>
                <w:rFonts w:ascii="Times New Roman" w:hAnsi="Times New Roman"/>
              </w:rPr>
              <w:t>«Детская агрессивность»</w:t>
            </w:r>
          </w:p>
          <w:p w:rsidR="00E1685E" w:rsidRPr="004B5A8B" w:rsidRDefault="00E1685E" w:rsidP="009434A1">
            <w:pPr>
              <w:spacing w:after="0" w:line="240" w:lineRule="auto"/>
              <w:rPr>
                <w:rFonts w:ascii="Times New Roman" w:hAnsi="Times New Roman"/>
              </w:rPr>
            </w:pPr>
            <w:r w:rsidRPr="004B5A8B">
              <w:rPr>
                <w:rFonts w:ascii="Times New Roman" w:hAnsi="Times New Roman"/>
              </w:rPr>
              <w:t>В чем ее истоки?</w:t>
            </w:r>
            <w:r w:rsidRPr="004B5A8B">
              <w:rPr>
                <w:rFonts w:ascii="Times New Roman" w:hAnsi="Times New Roman"/>
              </w:rPr>
              <w:br/>
              <w:t>Каковы      ее последствия ?</w:t>
            </w:r>
          </w:p>
          <w:p w:rsidR="00E1685E" w:rsidRPr="004B5A8B" w:rsidRDefault="00E1685E" w:rsidP="009434A1">
            <w:pPr>
              <w:pStyle w:val="c1"/>
              <w:shd w:val="clear" w:color="auto" w:fill="FFFFFF"/>
              <w:spacing w:before="0" w:beforeAutospacing="0" w:after="0" w:afterAutospacing="0"/>
              <w:rPr>
                <w:sz w:val="22"/>
                <w:szCs w:val="22"/>
              </w:rPr>
            </w:pPr>
          </w:p>
        </w:tc>
      </w:tr>
      <w:tr w:rsidR="00E1685E" w:rsidRPr="004B5A8B" w:rsidTr="009434A1">
        <w:trPr>
          <w:cantSplit/>
          <w:trHeight w:val="720"/>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Музыкально – дидактическая игра «Научим куклу плясать»</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побуждать детей двигаться в соответствии с текстом, вызвать эмоциональную активность у детей.</w:t>
            </w:r>
          </w:p>
          <w:p w:rsidR="00E1685E" w:rsidRPr="004B5A8B" w:rsidRDefault="00E1685E" w:rsidP="009434A1">
            <w:pPr>
              <w:pStyle w:val="c7"/>
              <w:spacing w:before="0" w:beforeAutospacing="0" w:after="0" w:afterAutospacing="0"/>
              <w:jc w:val="both"/>
              <w:rPr>
                <w:sz w:val="22"/>
                <w:szCs w:val="22"/>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Cs/>
                <w:color w:val="0F1419"/>
              </w:rPr>
            </w:pPr>
            <w:r w:rsidRPr="004B5A8B">
              <w:rPr>
                <w:rFonts w:ascii="Times New Roman" w:hAnsi="Times New Roman"/>
                <w:b/>
                <w:bCs/>
                <w:color w:val="0F1419"/>
              </w:rPr>
              <w:t>Центр музыки</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83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Игра с водой «Умывание куклы»</w:t>
            </w:r>
          </w:p>
          <w:p w:rsidR="00E1685E" w:rsidRPr="004B5A8B" w:rsidRDefault="00E1685E" w:rsidP="009434A1">
            <w:pPr>
              <w:spacing w:after="0" w:line="240" w:lineRule="auto"/>
              <w:ind w:right="-456"/>
              <w:rPr>
                <w:rFonts w:ascii="Times New Roman" w:hAnsi="Times New Roman"/>
                <w:b/>
                <w:bCs/>
                <w:color w:val="0F1419"/>
              </w:rPr>
            </w:pPr>
          </w:p>
        </w:tc>
        <w:tc>
          <w:tcPr>
            <w:tcW w:w="5342"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Сопровождается чтением </w:t>
            </w:r>
            <w:proofErr w:type="spellStart"/>
            <w:r w:rsidRPr="004B5A8B">
              <w:rPr>
                <w:rFonts w:ascii="Times New Roman" w:hAnsi="Times New Roman"/>
                <w:b/>
              </w:rPr>
              <w:t>потешки</w:t>
            </w:r>
            <w:proofErr w:type="spellEnd"/>
            <w:r w:rsidRPr="004B5A8B">
              <w:rPr>
                <w:rFonts w:ascii="Times New Roman" w:hAnsi="Times New Roman"/>
                <w:b/>
              </w:rPr>
              <w:t>:</w:t>
            </w:r>
          </w:p>
          <w:p w:rsidR="00E1685E" w:rsidRPr="004B5A8B" w:rsidRDefault="00E1685E" w:rsidP="009434A1">
            <w:pPr>
              <w:spacing w:after="0" w:line="240" w:lineRule="auto"/>
              <w:rPr>
                <w:rFonts w:ascii="Times New Roman" w:hAnsi="Times New Roman"/>
              </w:rPr>
            </w:pPr>
            <w:r w:rsidRPr="004B5A8B">
              <w:rPr>
                <w:rFonts w:ascii="Times New Roman" w:hAnsi="Times New Roman"/>
              </w:rPr>
              <w:t>Катя, мой лицо и шейку, Мылься мылом хорошенько,</w:t>
            </w:r>
          </w:p>
          <w:p w:rsidR="00E1685E" w:rsidRPr="004B5A8B" w:rsidRDefault="00E1685E" w:rsidP="009434A1">
            <w:pPr>
              <w:spacing w:after="0" w:line="240" w:lineRule="auto"/>
              <w:rPr>
                <w:rFonts w:ascii="Times New Roman" w:hAnsi="Times New Roman"/>
              </w:rPr>
            </w:pPr>
            <w:r w:rsidRPr="004B5A8B">
              <w:rPr>
                <w:rFonts w:ascii="Times New Roman" w:hAnsi="Times New Roman"/>
              </w:rPr>
              <w:t>Чисти зубки – будут белы. Ушки мой, не забывай!</w:t>
            </w:r>
          </w:p>
          <w:p w:rsidR="00E1685E" w:rsidRPr="004B5A8B" w:rsidRDefault="00E1685E" w:rsidP="009434A1">
            <w:pPr>
              <w:spacing w:after="0" w:line="240" w:lineRule="auto"/>
              <w:rPr>
                <w:rFonts w:ascii="Times New Roman" w:hAnsi="Times New Roman"/>
              </w:rPr>
            </w:pPr>
            <w:r w:rsidRPr="004B5A8B">
              <w:rPr>
                <w:rFonts w:ascii="Times New Roman" w:hAnsi="Times New Roman"/>
              </w:rPr>
              <w:t>Воду ты не проливай, Сухо ручки вытирай.</w:t>
            </w:r>
          </w:p>
        </w:tc>
        <w:tc>
          <w:tcPr>
            <w:tcW w:w="2268" w:type="dxa"/>
            <w:gridSpan w:val="2"/>
            <w:shd w:val="clear" w:color="auto" w:fill="auto"/>
          </w:tcPr>
          <w:p w:rsidR="00E1685E" w:rsidRPr="004B5A8B" w:rsidRDefault="00E1685E" w:rsidP="009434A1">
            <w:pPr>
              <w:spacing w:after="0" w:line="240" w:lineRule="auto"/>
              <w:ind w:right="-454"/>
              <w:rPr>
                <w:rFonts w:ascii="Times New Roman" w:hAnsi="Times New Roman"/>
                <w:b/>
                <w:bCs/>
                <w:color w:val="0F1419"/>
              </w:rPr>
            </w:pPr>
            <w:r w:rsidRPr="004B5A8B">
              <w:rPr>
                <w:rFonts w:ascii="Times New Roman" w:hAnsi="Times New Roman"/>
                <w:b/>
                <w:bCs/>
                <w:color w:val="0F1419"/>
              </w:rPr>
              <w:t>Центр познания</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56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line="240" w:lineRule="auto"/>
              <w:rPr>
                <w:rFonts w:ascii="Times New Roman" w:hAnsi="Times New Roman"/>
                <w:b/>
                <w:bCs/>
                <w:color w:val="0F1419"/>
              </w:rPr>
            </w:pPr>
            <w:r w:rsidRPr="004B5A8B">
              <w:rPr>
                <w:rFonts w:ascii="Times New Roman" w:hAnsi="Times New Roman"/>
                <w:b/>
                <w:bCs/>
                <w:color w:val="0F1419"/>
              </w:rPr>
              <w:t xml:space="preserve">НОД </w:t>
            </w:r>
          </w:p>
        </w:tc>
        <w:tc>
          <w:tcPr>
            <w:tcW w:w="5342"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1.Физическое развитие.</w:t>
            </w:r>
          </w:p>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2</w:t>
            </w:r>
            <w:r w:rsidRPr="004B5A8B">
              <w:rPr>
                <w:rFonts w:ascii="Times New Roman" w:hAnsi="Times New Roman"/>
                <w:b/>
                <w:color w:val="FF0000"/>
              </w:rPr>
              <w:t xml:space="preserve">. </w:t>
            </w:r>
            <w:r w:rsidRPr="004B5A8B">
              <w:rPr>
                <w:rFonts w:ascii="Times New Roman" w:hAnsi="Times New Roman"/>
                <w:b/>
              </w:rPr>
              <w:t xml:space="preserve">НОД Формирование целостной картины мира </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Тема:</w:t>
            </w:r>
            <w:r w:rsidRPr="004B5A8B">
              <w:rPr>
                <w:rFonts w:ascii="Times New Roman" w:hAnsi="Times New Roman"/>
              </w:rPr>
              <w:t xml:space="preserve"> «Любимые игрушки»</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Знакомить детей с предметами ближайшего окружения – игрушками; учить отвечать на вопросы, описывать игрушку и действие с ней, выполнять простые поручения. Развивать речь, обогащать словарный запас по теме.</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rPr>
              <w:t xml:space="preserve"> </w:t>
            </w:r>
            <w:r w:rsidRPr="004B5A8B">
              <w:rPr>
                <w:rFonts w:ascii="Times New Roman" w:hAnsi="Times New Roman"/>
                <w:b/>
              </w:rPr>
              <w:t>Используемая литература:</w:t>
            </w:r>
            <w:r w:rsidRPr="004B5A8B">
              <w:rPr>
                <w:rFonts w:ascii="Times New Roman" w:hAnsi="Times New Roman"/>
              </w:rPr>
              <w:t xml:space="preserve"> Комплексные занятия.</w:t>
            </w: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rPr>
              <w:t xml:space="preserve"> с.40.</w:t>
            </w:r>
          </w:p>
          <w:p w:rsidR="00E1685E" w:rsidRPr="004B5A8B" w:rsidRDefault="00E1685E" w:rsidP="009434A1">
            <w:pPr>
              <w:spacing w:after="0" w:line="240" w:lineRule="auto"/>
              <w:ind w:right="-456"/>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E1685E" w:rsidRPr="004B5A8B" w:rsidRDefault="00E1685E" w:rsidP="009434A1">
            <w:pPr>
              <w:spacing w:after="0" w:line="240" w:lineRule="auto"/>
              <w:rPr>
                <w:rFonts w:ascii="Times New Roman" w:hAnsi="Times New Roman"/>
                <w:bCs/>
                <w:color w:val="0F1419"/>
              </w:rPr>
            </w:pPr>
            <w:r w:rsidRPr="004B5A8B">
              <w:rPr>
                <w:rFonts w:ascii="Times New Roman" w:hAnsi="Times New Roman"/>
                <w:bCs/>
                <w:color w:val="0F1419"/>
              </w:rPr>
              <w:t>(три игрушки из разных материалов, картинки с изображением этих игрушек).</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trHeight w:val="2255"/>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E1685E" w:rsidRPr="004B5A8B" w:rsidRDefault="00E1685E" w:rsidP="009434A1">
            <w:pPr>
              <w:spacing w:after="0" w:line="240" w:lineRule="auto"/>
              <w:rPr>
                <w:rFonts w:ascii="Times New Roman" w:hAnsi="Times New Roman"/>
                <w:color w:val="FF0000"/>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5342"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Рассматривание деревьев и кустарников</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 xml:space="preserve">Цель: </w:t>
            </w:r>
            <w:r w:rsidRPr="004B5A8B">
              <w:rPr>
                <w:rFonts w:ascii="Times New Roman" w:hAnsi="Times New Roman"/>
              </w:rPr>
              <w:t>Обратить внимание детей на то, что листьев на деревьях и кустарниках осталось мало.</w:t>
            </w:r>
          </w:p>
          <w:p w:rsidR="00E1685E" w:rsidRPr="004C7772" w:rsidRDefault="00E1685E" w:rsidP="009434A1">
            <w:pPr>
              <w:pStyle w:val="Style1"/>
              <w:widowControl/>
              <w:tabs>
                <w:tab w:val="left" w:pos="562"/>
              </w:tabs>
              <w:spacing w:line="200" w:lineRule="exact"/>
              <w:rPr>
                <w:rFonts w:ascii="Times New Roman" w:hAnsi="Times New Roman"/>
                <w:b/>
                <w:sz w:val="22"/>
                <w:szCs w:val="22"/>
              </w:rPr>
            </w:pPr>
            <w:r w:rsidRPr="004B5A8B">
              <w:rPr>
                <w:rFonts w:ascii="Times New Roman" w:hAnsi="Times New Roman"/>
                <w:b/>
                <w:sz w:val="22"/>
                <w:szCs w:val="22"/>
              </w:rPr>
              <w:t>Трудовая деятельность:</w:t>
            </w:r>
            <w:r>
              <w:rPr>
                <w:rFonts w:ascii="Times New Roman" w:hAnsi="Times New Roman"/>
                <w:b/>
                <w:sz w:val="22"/>
                <w:szCs w:val="22"/>
              </w:rPr>
              <w:t xml:space="preserve"> </w:t>
            </w:r>
            <w:r w:rsidRPr="004B5A8B">
              <w:rPr>
                <w:rFonts w:ascii="Times New Roman" w:hAnsi="Times New Roman"/>
              </w:rPr>
              <w:t>Уборка опавших листьев.</w:t>
            </w:r>
          </w:p>
          <w:p w:rsidR="00E1685E" w:rsidRDefault="00E1685E" w:rsidP="009434A1">
            <w:pPr>
              <w:spacing w:after="0" w:line="240" w:lineRule="auto"/>
              <w:rPr>
                <w:rFonts w:ascii="Times New Roman" w:hAnsi="Times New Roman"/>
              </w:rPr>
            </w:pPr>
            <w:r w:rsidRPr="004B5A8B">
              <w:rPr>
                <w:rFonts w:ascii="Times New Roman" w:hAnsi="Times New Roman"/>
                <w:b/>
              </w:rPr>
              <w:t>Цель</w:t>
            </w:r>
            <w:r>
              <w:rPr>
                <w:rFonts w:ascii="Times New Roman" w:hAnsi="Times New Roman"/>
              </w:rPr>
              <w:t xml:space="preserve">: приучать детей к труду </w:t>
            </w:r>
            <w:r w:rsidRPr="004B5A8B">
              <w:rPr>
                <w:rFonts w:ascii="Times New Roman" w:hAnsi="Times New Roman"/>
              </w:rPr>
              <w:t>,воспитание ценностного отношения к собственному труду</w:t>
            </w:r>
            <w:r>
              <w:rPr>
                <w:rFonts w:ascii="Times New Roman" w:hAnsi="Times New Roman"/>
              </w:rPr>
              <w:t>.</w:t>
            </w:r>
          </w:p>
          <w:p w:rsidR="00E1685E" w:rsidRPr="004B5A8B" w:rsidRDefault="00E1685E" w:rsidP="009434A1">
            <w:pPr>
              <w:spacing w:after="0" w:line="240" w:lineRule="auto"/>
              <w:rPr>
                <w:rFonts w:ascii="Times New Roman" w:hAnsi="Times New Roman"/>
                <w:b/>
              </w:rPr>
            </w:pPr>
            <w:r w:rsidRPr="004B5A8B">
              <w:rPr>
                <w:rStyle w:val="FontStyle87"/>
                <w:rFonts w:ascii="Times New Roman" w:hAnsi="Times New Roman" w:cs="Times New Roman"/>
                <w:b/>
              </w:rPr>
              <w:t>Подвижная игра «С кочки на кочку»</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 развивать у детей умение прыгать на двух ногах с продвижением в перёд.</w:t>
            </w:r>
          </w:p>
        </w:tc>
        <w:tc>
          <w:tcPr>
            <w:tcW w:w="2268" w:type="dxa"/>
            <w:gridSpan w:val="2"/>
            <w:shd w:val="clear" w:color="auto" w:fill="auto"/>
          </w:tcPr>
          <w:p w:rsidR="00E1685E" w:rsidRPr="004B5A8B" w:rsidRDefault="00E1685E"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w:t>
            </w:r>
          </w:p>
          <w:p w:rsidR="00E1685E" w:rsidRPr="004B5A8B" w:rsidRDefault="00E1685E" w:rsidP="009434A1">
            <w:pPr>
              <w:pStyle w:val="Style1"/>
              <w:widowControl/>
              <w:spacing w:line="240" w:lineRule="auto"/>
              <w:rPr>
                <w:rFonts w:ascii="Times New Roman" w:hAnsi="Times New Roman"/>
                <w:b/>
                <w:sz w:val="22"/>
                <w:szCs w:val="22"/>
              </w:rPr>
            </w:pPr>
            <w:r w:rsidRPr="004B5A8B">
              <w:rPr>
                <w:rFonts w:ascii="Times New Roman" w:hAnsi="Times New Roman"/>
                <w:sz w:val="22"/>
                <w:szCs w:val="22"/>
              </w:rPr>
              <w:t>Корзинки, ведерки, машинки, мячи, маски – эмблема.</w:t>
            </w:r>
          </w:p>
        </w:tc>
        <w:tc>
          <w:tcPr>
            <w:tcW w:w="1984" w:type="dxa"/>
            <w:gridSpan w:val="2"/>
            <w:shd w:val="clear" w:color="auto" w:fill="auto"/>
          </w:tcPr>
          <w:p w:rsidR="00E1685E" w:rsidRPr="004B5A8B" w:rsidRDefault="00E1685E" w:rsidP="009434A1">
            <w:pPr>
              <w:pStyle w:val="Style1"/>
              <w:widowControl/>
              <w:spacing w:line="240" w:lineRule="auto"/>
              <w:rPr>
                <w:rFonts w:ascii="Times New Roman" w:hAnsi="Times New Roman"/>
                <w:sz w:val="22"/>
                <w:szCs w:val="22"/>
              </w:rPr>
            </w:pPr>
            <w:r w:rsidRPr="004B5A8B">
              <w:rPr>
                <w:rFonts w:ascii="Times New Roman" w:hAnsi="Times New Roman"/>
                <w:b/>
                <w:sz w:val="22"/>
                <w:szCs w:val="22"/>
              </w:rPr>
              <w:t>Индивидуальная работа: игровое упражнение «Донеси шарик»</w:t>
            </w:r>
            <w:r w:rsidRPr="004B5A8B">
              <w:rPr>
                <w:rFonts w:ascii="Times New Roman" w:hAnsi="Times New Roman"/>
                <w:sz w:val="22"/>
                <w:szCs w:val="22"/>
              </w:rPr>
              <w:t xml:space="preserve"> </w:t>
            </w:r>
            <w:r w:rsidRPr="004B5A8B">
              <w:rPr>
                <w:rFonts w:ascii="Times New Roman" w:hAnsi="Times New Roman"/>
                <w:b/>
                <w:sz w:val="22"/>
                <w:szCs w:val="22"/>
              </w:rPr>
              <w:t>Цель</w:t>
            </w:r>
            <w:r w:rsidRPr="004B5A8B">
              <w:rPr>
                <w:rFonts w:ascii="Times New Roman" w:hAnsi="Times New Roman"/>
                <w:sz w:val="22"/>
                <w:szCs w:val="22"/>
              </w:rPr>
              <w:t>: развитие слаженности и координации движений.</w:t>
            </w: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Наблюдение за эмоциями детей при  прослушивании песни «От улыбки станет всем светлей»</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закрепить  умение слушать песни; развивать эмоциональную отзывчивость.</w:t>
            </w:r>
          </w:p>
        </w:tc>
      </w:tr>
      <w:tr w:rsidR="00E1685E" w:rsidRPr="004B5A8B" w:rsidTr="009434A1">
        <w:trPr>
          <w:trHeight w:val="1050"/>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Вечер</w:t>
            </w:r>
          </w:p>
          <w:p w:rsidR="00E1685E" w:rsidRPr="004B5A8B" w:rsidRDefault="00E1685E" w:rsidP="009434A1">
            <w:pPr>
              <w:spacing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C7772" w:rsidRDefault="00E1685E"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p>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C7772" w:rsidRDefault="00E1685E"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984" w:type="dxa"/>
            <w:gridSpan w:val="2"/>
            <w:vMerge w:val="restart"/>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rPr>
              <w:t>Закрепление с детьми навыка мытья рук с мылом.</w:t>
            </w:r>
          </w:p>
        </w:tc>
        <w:tc>
          <w:tcPr>
            <w:tcW w:w="2128" w:type="dxa"/>
            <w:vMerge w:val="restart"/>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764"/>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Игровая ситуация «Собираем игрушки в тазик, моем и рассказываем о них»</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воспитывать желание помогать взрослым.</w:t>
            </w: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Центр познания</w:t>
            </w:r>
          </w:p>
          <w:p w:rsidR="00E1685E" w:rsidRPr="004B5A8B" w:rsidRDefault="00E1685E"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(различные игрушки)</w:t>
            </w:r>
          </w:p>
          <w:p w:rsidR="00E1685E" w:rsidRPr="004B5A8B" w:rsidRDefault="00E1685E" w:rsidP="009434A1">
            <w:pPr>
              <w:pStyle w:val="Style17"/>
              <w:widowControl/>
              <w:spacing w:line="240" w:lineRule="auto"/>
              <w:ind w:firstLine="0"/>
              <w:rPr>
                <w:rFonts w:ascii="Times New Roman" w:hAnsi="Times New Roman"/>
                <w:sz w:val="22"/>
                <w:szCs w:val="22"/>
              </w:rPr>
            </w:pP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555"/>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Дидактическая игра «Научи куклу наводить порядок в группе»</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приучать детей поддерживать порядок в игровой комнате.</w:t>
            </w:r>
          </w:p>
        </w:tc>
        <w:tc>
          <w:tcPr>
            <w:tcW w:w="2268" w:type="dxa"/>
            <w:gridSpan w:val="2"/>
            <w:shd w:val="clear" w:color="auto" w:fill="auto"/>
          </w:tcPr>
          <w:p w:rsidR="00E1685E" w:rsidRPr="004B5A8B" w:rsidRDefault="00E1685E"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tcBorders>
              <w:bottom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768"/>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9434A1">
            <w:pPr>
              <w:spacing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5352" w:type="dxa"/>
            <w:gridSpan w:val="2"/>
            <w:shd w:val="clear" w:color="auto" w:fill="auto"/>
          </w:tcPr>
          <w:p w:rsidR="00E1685E" w:rsidRPr="004B5A8B" w:rsidRDefault="00E1685E" w:rsidP="009434A1">
            <w:pPr>
              <w:shd w:val="clear" w:color="auto" w:fill="FFFFFF"/>
              <w:spacing w:after="0" w:line="240" w:lineRule="auto"/>
              <w:rPr>
                <w:rFonts w:ascii="Times New Roman" w:hAnsi="Times New Roman"/>
                <w:b/>
                <w:bCs/>
                <w:color w:val="000000"/>
                <w:spacing w:val="-8"/>
              </w:rPr>
            </w:pPr>
            <w:r w:rsidRPr="004B5A8B">
              <w:rPr>
                <w:rFonts w:ascii="Times New Roman" w:hAnsi="Times New Roman"/>
                <w:b/>
                <w:bCs/>
                <w:color w:val="000000"/>
                <w:spacing w:val="-8"/>
              </w:rPr>
              <w:t xml:space="preserve">Наблюдение </w:t>
            </w:r>
            <w:r w:rsidRPr="004B5A8B">
              <w:rPr>
                <w:rFonts w:ascii="Times New Roman" w:hAnsi="Times New Roman"/>
                <w:b/>
                <w:iCs/>
              </w:rPr>
              <w:t>за состоянием погоды</w:t>
            </w:r>
          </w:p>
          <w:p w:rsidR="00E1685E" w:rsidRPr="004B5A8B" w:rsidRDefault="00E1685E" w:rsidP="009434A1">
            <w:pPr>
              <w:shd w:val="clear" w:color="auto" w:fill="FFFFFF"/>
              <w:spacing w:after="0" w:line="240" w:lineRule="auto"/>
              <w:jc w:val="both"/>
              <w:rPr>
                <w:rFonts w:ascii="Times New Roman" w:hAnsi="Times New Roman"/>
                <w:i/>
                <w:iCs/>
                <w:color w:val="000000"/>
                <w:spacing w:val="-1"/>
              </w:rPr>
            </w:pPr>
            <w:r w:rsidRPr="004B5A8B">
              <w:rPr>
                <w:rFonts w:ascii="Times New Roman" w:hAnsi="Times New Roman"/>
                <w:b/>
                <w:iCs/>
                <w:color w:val="000000"/>
                <w:spacing w:val="-1"/>
              </w:rPr>
              <w:t>Цель</w:t>
            </w:r>
            <w:r w:rsidRPr="004B5A8B">
              <w:rPr>
                <w:rFonts w:ascii="Times New Roman" w:hAnsi="Times New Roman"/>
                <w:b/>
                <w:i/>
                <w:iCs/>
                <w:color w:val="000000"/>
                <w:spacing w:val="-1"/>
              </w:rPr>
              <w:t>:</w:t>
            </w:r>
            <w:r w:rsidRPr="004B5A8B">
              <w:rPr>
                <w:rFonts w:ascii="Times New Roman" w:hAnsi="Times New Roman"/>
                <w:i/>
                <w:iCs/>
                <w:color w:val="000000"/>
                <w:spacing w:val="-1"/>
              </w:rPr>
              <w:t xml:space="preserve"> </w:t>
            </w:r>
            <w:r w:rsidRPr="004B5A8B">
              <w:rPr>
                <w:rFonts w:ascii="Times New Roman" w:hAnsi="Times New Roman"/>
                <w:iCs/>
              </w:rPr>
              <w:t>учить определять время года по характерным признакам.</w:t>
            </w:r>
          </w:p>
          <w:p w:rsidR="00E1685E" w:rsidRPr="004B5A8B" w:rsidRDefault="00E1685E" w:rsidP="009434A1">
            <w:pPr>
              <w:spacing w:after="0" w:line="240" w:lineRule="auto"/>
              <w:rPr>
                <w:rFonts w:ascii="Times New Roman" w:hAnsi="Times New Roman"/>
                <w:b/>
              </w:rPr>
            </w:pPr>
            <w:r w:rsidRPr="004B5A8B">
              <w:rPr>
                <w:rFonts w:ascii="Times New Roman" w:hAnsi="Times New Roman"/>
                <w:b/>
                <w:bCs/>
                <w:color w:val="000000"/>
                <w:spacing w:val="-11"/>
              </w:rPr>
              <w:t xml:space="preserve">Трудовая деятельность.  </w:t>
            </w:r>
            <w:r w:rsidRPr="004B5A8B">
              <w:rPr>
                <w:rFonts w:ascii="Times New Roman" w:hAnsi="Times New Roman"/>
                <w:b/>
              </w:rPr>
              <w:t>Уборка опавших листьев.</w:t>
            </w:r>
          </w:p>
          <w:p w:rsidR="00E1685E" w:rsidRDefault="00E1685E" w:rsidP="009434A1">
            <w:pPr>
              <w:spacing w:after="0" w:line="240" w:lineRule="auto"/>
              <w:rPr>
                <w:rStyle w:val="FontStyle87"/>
                <w:rFonts w:ascii="Times New Roman" w:hAnsi="Times New Roman" w:cs="Times New Roman"/>
              </w:rPr>
            </w:pPr>
            <w:r w:rsidRPr="004B5A8B">
              <w:rPr>
                <w:rFonts w:ascii="Times New Roman" w:hAnsi="Times New Roman"/>
                <w:b/>
                <w:bCs/>
                <w:color w:val="000000"/>
                <w:spacing w:val="-11"/>
              </w:rPr>
              <w:t xml:space="preserve">Цель: </w:t>
            </w:r>
            <w:r w:rsidRPr="004B5A8B">
              <w:rPr>
                <w:rFonts w:ascii="Times New Roman" w:hAnsi="Times New Roman"/>
              </w:rPr>
              <w:t>приучать детей к труду ,воспитание ценностного отношения к собственному труду, труду других людей и его результатам</w:t>
            </w:r>
            <w:r w:rsidRPr="004B5A8B">
              <w:rPr>
                <w:rStyle w:val="FontStyle87"/>
                <w:rFonts w:ascii="Times New Roman" w:hAnsi="Times New Roman" w:cs="Times New Roman"/>
              </w:rPr>
              <w:t>.</w:t>
            </w:r>
          </w:p>
          <w:p w:rsidR="00E1685E" w:rsidRPr="004B5A8B" w:rsidRDefault="00E1685E" w:rsidP="009434A1">
            <w:pPr>
              <w:spacing w:after="0" w:line="240" w:lineRule="auto"/>
              <w:rPr>
                <w:rFonts w:ascii="Times New Roman" w:hAnsi="Times New Roman"/>
              </w:rPr>
            </w:pPr>
          </w:p>
        </w:tc>
        <w:tc>
          <w:tcPr>
            <w:tcW w:w="2258"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E1685E" w:rsidRPr="004B5A8B" w:rsidRDefault="00E1685E" w:rsidP="009434A1">
            <w:pPr>
              <w:spacing w:after="0" w:line="240" w:lineRule="auto"/>
              <w:rPr>
                <w:rFonts w:ascii="Times New Roman" w:hAnsi="Times New Roman"/>
              </w:rPr>
            </w:pPr>
            <w:r w:rsidRPr="004B5A8B">
              <w:rPr>
                <w:rFonts w:ascii="Times New Roman" w:hAnsi="Times New Roman"/>
              </w:rPr>
              <w:t>Веники, ведерки, мячи.</w:t>
            </w:r>
          </w:p>
        </w:tc>
        <w:tc>
          <w:tcPr>
            <w:tcW w:w="1977" w:type="dxa"/>
            <w:shd w:val="clear" w:color="auto" w:fill="auto"/>
          </w:tcPr>
          <w:p w:rsidR="00E1685E" w:rsidRPr="004C7772" w:rsidRDefault="00E1685E" w:rsidP="009434A1">
            <w:pPr>
              <w:spacing w:after="0" w:line="240" w:lineRule="auto"/>
              <w:rPr>
                <w:rFonts w:ascii="Times New Roman" w:hAnsi="Times New Roman"/>
                <w:b/>
              </w:rPr>
            </w:pPr>
            <w:r w:rsidRPr="004B5A8B">
              <w:rPr>
                <w:rFonts w:ascii="Times New Roman" w:hAnsi="Times New Roman"/>
                <w:b/>
              </w:rPr>
              <w:t>П</w:t>
            </w:r>
            <w:r w:rsidRPr="004C7772">
              <w:rPr>
                <w:rFonts w:ascii="Times New Roman" w:hAnsi="Times New Roman"/>
                <w:b/>
              </w:rPr>
              <w:t>одвижная игра «Догони самолет».</w:t>
            </w:r>
          </w:p>
          <w:p w:rsidR="00E1685E" w:rsidRPr="004B5A8B" w:rsidRDefault="00E1685E" w:rsidP="009434A1">
            <w:pPr>
              <w:pStyle w:val="Style1"/>
              <w:widowControl/>
              <w:spacing w:line="240" w:lineRule="auto"/>
              <w:rPr>
                <w:rFonts w:ascii="Times New Roman" w:hAnsi="Times New Roman"/>
                <w:sz w:val="22"/>
                <w:szCs w:val="22"/>
              </w:rPr>
            </w:pPr>
            <w:r w:rsidRPr="004C7772">
              <w:rPr>
                <w:rFonts w:ascii="Times New Roman" w:hAnsi="Times New Roman"/>
                <w:b/>
                <w:sz w:val="22"/>
                <w:szCs w:val="22"/>
              </w:rPr>
              <w:t>Цель:</w:t>
            </w:r>
            <w:r w:rsidRPr="004C7772">
              <w:rPr>
                <w:rFonts w:ascii="Times New Roman" w:hAnsi="Times New Roman"/>
                <w:sz w:val="22"/>
                <w:szCs w:val="22"/>
              </w:rPr>
              <w:t xml:space="preserve">  учить быстро бегать по сигналу воспитател</w:t>
            </w:r>
            <w:r>
              <w:rPr>
                <w:rFonts w:ascii="Times New Roman" w:hAnsi="Times New Roman"/>
                <w:sz w:val="22"/>
                <w:szCs w:val="22"/>
              </w:rPr>
              <w:t>я.</w:t>
            </w:r>
          </w:p>
        </w:tc>
        <w:tc>
          <w:tcPr>
            <w:tcW w:w="2135" w:type="dxa"/>
            <w:gridSpan w:val="2"/>
            <w:tcBorders>
              <w:top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моменты</w:t>
            </w:r>
          </w:p>
        </w:tc>
        <w:tc>
          <w:tcPr>
            <w:tcW w:w="5342"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2"/>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работа</w:t>
            </w:r>
          </w:p>
        </w:tc>
        <w:tc>
          <w:tcPr>
            <w:tcW w:w="2128"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9434A1">
        <w:trPr>
          <w:trHeight w:val="70"/>
        </w:trPr>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2</w:t>
            </w:r>
          </w:p>
        </w:tc>
        <w:tc>
          <w:tcPr>
            <w:tcW w:w="5342"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3</w:t>
            </w:r>
          </w:p>
        </w:tc>
        <w:tc>
          <w:tcPr>
            <w:tcW w:w="2268"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4</w:t>
            </w:r>
          </w:p>
        </w:tc>
        <w:tc>
          <w:tcPr>
            <w:tcW w:w="1984" w:type="dxa"/>
            <w:gridSpan w:val="2"/>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5</w:t>
            </w:r>
          </w:p>
        </w:tc>
        <w:tc>
          <w:tcPr>
            <w:tcW w:w="212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6</w:t>
            </w:r>
          </w:p>
        </w:tc>
      </w:tr>
      <w:tr w:rsidR="00E1685E" w:rsidRPr="004B5A8B" w:rsidTr="009434A1">
        <w:trPr>
          <w:cantSplit/>
          <w:trHeight w:val="919"/>
        </w:trPr>
        <w:tc>
          <w:tcPr>
            <w:tcW w:w="1008" w:type="dxa"/>
            <w:vMerge w:val="restart"/>
            <w:shd w:val="clear" w:color="auto" w:fill="auto"/>
            <w:textDirection w:val="btLr"/>
          </w:tcPr>
          <w:p w:rsidR="00E1685E" w:rsidRPr="004B5A8B" w:rsidRDefault="00E1685E" w:rsidP="009434A1">
            <w:pPr>
              <w:spacing w:after="0" w:line="240" w:lineRule="auto"/>
              <w:ind w:left="113" w:right="113"/>
              <w:jc w:val="center"/>
              <w:rPr>
                <w:rFonts w:ascii="Times New Roman" w:hAnsi="Times New Roman"/>
                <w:b/>
              </w:rPr>
            </w:pPr>
            <w:r w:rsidRPr="004B5A8B">
              <w:rPr>
                <w:rFonts w:ascii="Times New Roman" w:hAnsi="Times New Roman"/>
                <w:b/>
              </w:rPr>
              <w:t>25 сентября – пятница</w:t>
            </w:r>
          </w:p>
          <w:p w:rsidR="00E1685E" w:rsidRPr="004B5A8B" w:rsidRDefault="00E1685E" w:rsidP="009434A1">
            <w:pPr>
              <w:spacing w:after="0" w:line="240" w:lineRule="auto"/>
              <w:ind w:left="113" w:right="113"/>
              <w:jc w:val="center"/>
              <w:rPr>
                <w:rFonts w:ascii="Times New Roman" w:hAnsi="Times New Roman"/>
                <w:b/>
              </w:rPr>
            </w:pPr>
            <w:r w:rsidRPr="004B5A8B">
              <w:rPr>
                <w:rFonts w:ascii="Times New Roman" w:hAnsi="Times New Roman"/>
                <w:b/>
              </w:rPr>
              <w:t>Мои воспитатели. Игрушки»</w:t>
            </w:r>
          </w:p>
        </w:tc>
        <w:tc>
          <w:tcPr>
            <w:tcW w:w="1980" w:type="dxa"/>
            <w:shd w:val="clear" w:color="auto" w:fill="auto"/>
          </w:tcPr>
          <w:p w:rsidR="00E1685E" w:rsidRPr="004B5A8B" w:rsidRDefault="00E1685E" w:rsidP="009434A1">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9434A1">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b/>
              </w:rPr>
            </w:pPr>
            <w:r w:rsidRPr="004B5A8B">
              <w:rPr>
                <w:rFonts w:ascii="Times New Roman" w:hAnsi="Times New Roman"/>
                <w:b/>
              </w:rPr>
              <w:t>Дружный круг</w:t>
            </w:r>
          </w:p>
        </w:tc>
        <w:tc>
          <w:tcPr>
            <w:tcW w:w="1984" w:type="dxa"/>
            <w:gridSpan w:val="2"/>
            <w:vMerge w:val="restart"/>
            <w:shd w:val="clear" w:color="auto" w:fill="auto"/>
          </w:tcPr>
          <w:p w:rsidR="00E1685E"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r w:rsidRPr="004B5A8B">
              <w:rPr>
                <w:rFonts w:ascii="Times New Roman" w:hAnsi="Times New Roman"/>
              </w:rPr>
              <w:t>Формирование культурно-гигиенических навыков: учить правильно мыть руки, насухо вытирать их своим полотенцем.</w:t>
            </w:r>
          </w:p>
        </w:tc>
        <w:tc>
          <w:tcPr>
            <w:tcW w:w="2128" w:type="dxa"/>
            <w:vMerge w:val="restart"/>
            <w:shd w:val="clear" w:color="auto" w:fill="auto"/>
          </w:tcPr>
          <w:p w:rsidR="00E1685E" w:rsidRDefault="00E1685E" w:rsidP="009434A1">
            <w:pPr>
              <w:pStyle w:val="c3"/>
              <w:spacing w:before="0" w:beforeAutospacing="0" w:after="0" w:afterAutospacing="0"/>
              <w:rPr>
                <w:b/>
                <w:sz w:val="22"/>
                <w:szCs w:val="22"/>
              </w:rPr>
            </w:pPr>
          </w:p>
          <w:p w:rsidR="00E1685E" w:rsidRPr="004B5A8B" w:rsidRDefault="00E1685E" w:rsidP="009434A1">
            <w:pPr>
              <w:pStyle w:val="c3"/>
              <w:spacing w:before="0" w:beforeAutospacing="0" w:after="0" w:afterAutospacing="0"/>
              <w:rPr>
                <w:b/>
                <w:sz w:val="22"/>
                <w:szCs w:val="22"/>
              </w:rPr>
            </w:pPr>
            <w:r w:rsidRPr="004B5A8B">
              <w:rPr>
                <w:b/>
                <w:sz w:val="22"/>
                <w:szCs w:val="22"/>
              </w:rPr>
              <w:t>Консультация</w:t>
            </w:r>
          </w:p>
          <w:p w:rsidR="00E1685E" w:rsidRPr="004B5A8B" w:rsidRDefault="00E1685E" w:rsidP="009434A1">
            <w:pPr>
              <w:pStyle w:val="c3"/>
              <w:spacing w:before="0" w:beforeAutospacing="0" w:after="0" w:afterAutospacing="0"/>
              <w:rPr>
                <w:sz w:val="22"/>
                <w:szCs w:val="22"/>
              </w:rPr>
            </w:pPr>
            <w:r w:rsidRPr="004B5A8B">
              <w:rPr>
                <w:sz w:val="22"/>
                <w:szCs w:val="22"/>
              </w:rPr>
              <w:t>«Почему ребёнку нужна игра»</w:t>
            </w:r>
          </w:p>
        </w:tc>
      </w:tr>
      <w:tr w:rsidR="00E1685E" w:rsidRPr="004B5A8B" w:rsidTr="009434A1">
        <w:trPr>
          <w:cantSplit/>
          <w:trHeight w:val="720"/>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Чтение стихотворения </w:t>
            </w:r>
            <w:proofErr w:type="spellStart"/>
            <w:r w:rsidRPr="004B5A8B">
              <w:rPr>
                <w:rFonts w:ascii="Times New Roman" w:hAnsi="Times New Roman"/>
                <w:b/>
              </w:rPr>
              <w:t>А.Барто</w:t>
            </w:r>
            <w:proofErr w:type="spellEnd"/>
            <w:r w:rsidRPr="004B5A8B">
              <w:rPr>
                <w:rFonts w:ascii="Times New Roman" w:hAnsi="Times New Roman"/>
                <w:b/>
              </w:rPr>
              <w:t xml:space="preserve"> «Девочка чумазая»</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формировать интерес к художественному произведению.</w:t>
            </w:r>
          </w:p>
        </w:tc>
        <w:tc>
          <w:tcPr>
            <w:tcW w:w="2268" w:type="dxa"/>
            <w:gridSpan w:val="2"/>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Литературный центр</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83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Дидактическая игра «Кукла угощает гостей»</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составлять группы предметов по количеству с использованием слов «много», «один», «мало».</w:t>
            </w:r>
          </w:p>
        </w:tc>
        <w:tc>
          <w:tcPr>
            <w:tcW w:w="2268" w:type="dxa"/>
            <w:gridSpan w:val="2"/>
            <w:shd w:val="clear" w:color="auto" w:fill="auto"/>
          </w:tcPr>
          <w:p w:rsidR="00E1685E" w:rsidRPr="004B5A8B" w:rsidRDefault="00E1685E" w:rsidP="009434A1">
            <w:pPr>
              <w:spacing w:after="0" w:line="240" w:lineRule="auto"/>
              <w:ind w:right="-454"/>
              <w:rPr>
                <w:rFonts w:ascii="Times New Roman" w:hAnsi="Times New Roman"/>
                <w:bCs/>
                <w:color w:val="0F1419"/>
              </w:rPr>
            </w:pPr>
            <w:r w:rsidRPr="004B5A8B">
              <w:rPr>
                <w:rFonts w:ascii="Times New Roman" w:hAnsi="Times New Roman"/>
                <w:b/>
              </w:rPr>
              <w:t xml:space="preserve">Центр математики и </w:t>
            </w:r>
            <w:proofErr w:type="spellStart"/>
            <w:r w:rsidRPr="004B5A8B">
              <w:rPr>
                <w:rFonts w:ascii="Times New Roman" w:hAnsi="Times New Roman"/>
                <w:b/>
              </w:rPr>
              <w:t>манипулятивных</w:t>
            </w:r>
            <w:proofErr w:type="spellEnd"/>
            <w:r w:rsidRPr="004B5A8B">
              <w:rPr>
                <w:rFonts w:ascii="Times New Roman" w:hAnsi="Times New Roman"/>
                <w:b/>
              </w:rPr>
              <w:t xml:space="preserve"> игр</w:t>
            </w:r>
            <w:r w:rsidRPr="004B5A8B">
              <w:rPr>
                <w:rFonts w:ascii="Times New Roman" w:hAnsi="Times New Roman"/>
              </w:rPr>
              <w:t xml:space="preserve"> (</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cantSplit/>
          <w:trHeight w:val="210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line="240" w:lineRule="auto"/>
              <w:rPr>
                <w:rFonts w:ascii="Times New Roman" w:hAnsi="Times New Roman"/>
                <w:b/>
                <w:bCs/>
                <w:color w:val="0F1419"/>
              </w:rPr>
            </w:pPr>
            <w:r w:rsidRPr="004B5A8B">
              <w:rPr>
                <w:rFonts w:ascii="Times New Roman" w:hAnsi="Times New Roman"/>
                <w:b/>
                <w:bCs/>
                <w:color w:val="0F1419"/>
              </w:rPr>
              <w:t xml:space="preserve">НОД </w:t>
            </w:r>
          </w:p>
        </w:tc>
        <w:tc>
          <w:tcPr>
            <w:tcW w:w="5342" w:type="dxa"/>
            <w:shd w:val="clear" w:color="auto" w:fill="auto"/>
          </w:tcPr>
          <w:p w:rsidR="00E1685E" w:rsidRPr="00A14617" w:rsidRDefault="00E1685E" w:rsidP="009434A1">
            <w:pPr>
              <w:spacing w:after="0" w:line="240" w:lineRule="auto"/>
              <w:ind w:right="-456"/>
              <w:rPr>
                <w:rFonts w:ascii="Times New Roman" w:hAnsi="Times New Roman"/>
                <w:b/>
                <w:sz w:val="20"/>
                <w:szCs w:val="20"/>
              </w:rPr>
            </w:pPr>
            <w:r w:rsidRPr="00A14617">
              <w:rPr>
                <w:rFonts w:ascii="Times New Roman" w:hAnsi="Times New Roman"/>
                <w:b/>
                <w:sz w:val="20"/>
                <w:szCs w:val="20"/>
              </w:rPr>
              <w:t>1. НОД Развитие речи</w:t>
            </w:r>
          </w:p>
          <w:p w:rsidR="00E1685E" w:rsidRPr="00A14617" w:rsidRDefault="00E1685E" w:rsidP="009434A1">
            <w:pPr>
              <w:spacing w:after="0" w:line="240" w:lineRule="auto"/>
              <w:ind w:right="-456"/>
              <w:rPr>
                <w:rFonts w:ascii="Times New Roman" w:hAnsi="Times New Roman"/>
                <w:sz w:val="20"/>
                <w:szCs w:val="20"/>
              </w:rPr>
            </w:pPr>
            <w:r w:rsidRPr="00A14617">
              <w:rPr>
                <w:rFonts w:ascii="Times New Roman" w:hAnsi="Times New Roman"/>
                <w:b/>
                <w:sz w:val="20"/>
                <w:szCs w:val="20"/>
              </w:rPr>
              <w:t>Тема:</w:t>
            </w:r>
            <w:r w:rsidRPr="00A14617">
              <w:rPr>
                <w:rFonts w:ascii="Times New Roman" w:hAnsi="Times New Roman"/>
                <w:sz w:val="20"/>
                <w:szCs w:val="20"/>
              </w:rPr>
              <w:t xml:space="preserve"> «Любимые игрушки»</w:t>
            </w:r>
          </w:p>
          <w:p w:rsidR="00E1685E" w:rsidRPr="00A14617" w:rsidRDefault="00E1685E" w:rsidP="009434A1">
            <w:pPr>
              <w:spacing w:after="0" w:line="240" w:lineRule="auto"/>
              <w:ind w:right="-456"/>
              <w:rPr>
                <w:rFonts w:ascii="Times New Roman" w:hAnsi="Times New Roman"/>
                <w:sz w:val="20"/>
                <w:szCs w:val="20"/>
              </w:rPr>
            </w:pPr>
            <w:r w:rsidRPr="00A14617">
              <w:rPr>
                <w:rFonts w:ascii="Times New Roman" w:hAnsi="Times New Roman"/>
                <w:b/>
                <w:sz w:val="20"/>
                <w:szCs w:val="20"/>
              </w:rPr>
              <w:t xml:space="preserve">Цель: </w:t>
            </w:r>
            <w:r w:rsidRPr="00A14617">
              <w:rPr>
                <w:rFonts w:ascii="Times New Roman" w:hAnsi="Times New Roman"/>
                <w:sz w:val="20"/>
                <w:szCs w:val="20"/>
              </w:rPr>
              <w:t>Знакомить детей с предметами ближайшего окружения – игрушками; учить отвечать на вопросы, описывать игрушку и действие с ней, выполнять простые поручения. Развивать речь, обогащать словарный запас по теме.</w:t>
            </w:r>
          </w:p>
          <w:p w:rsidR="00E1685E" w:rsidRPr="00A14617" w:rsidRDefault="00E1685E" w:rsidP="009434A1">
            <w:pPr>
              <w:spacing w:after="0" w:line="240" w:lineRule="auto"/>
              <w:ind w:right="-456"/>
              <w:rPr>
                <w:rFonts w:ascii="Times New Roman" w:hAnsi="Times New Roman"/>
                <w:sz w:val="20"/>
                <w:szCs w:val="20"/>
              </w:rPr>
            </w:pPr>
            <w:r w:rsidRPr="00A14617">
              <w:rPr>
                <w:rFonts w:ascii="Times New Roman" w:hAnsi="Times New Roman"/>
                <w:sz w:val="20"/>
                <w:szCs w:val="20"/>
              </w:rPr>
              <w:t xml:space="preserve"> </w:t>
            </w:r>
            <w:r w:rsidRPr="00A14617">
              <w:rPr>
                <w:rFonts w:ascii="Times New Roman" w:hAnsi="Times New Roman"/>
                <w:b/>
                <w:sz w:val="20"/>
                <w:szCs w:val="20"/>
              </w:rPr>
              <w:t>Используемая литература:</w:t>
            </w:r>
            <w:r w:rsidRPr="00A14617">
              <w:rPr>
                <w:rFonts w:ascii="Times New Roman" w:hAnsi="Times New Roman"/>
                <w:sz w:val="20"/>
                <w:szCs w:val="20"/>
              </w:rPr>
              <w:t xml:space="preserve"> Комплексные занятия.</w:t>
            </w:r>
          </w:p>
          <w:p w:rsidR="00E1685E" w:rsidRPr="00A14617" w:rsidRDefault="00E1685E" w:rsidP="009434A1">
            <w:pPr>
              <w:spacing w:after="0" w:line="240" w:lineRule="auto"/>
              <w:ind w:right="-456"/>
              <w:rPr>
                <w:rFonts w:ascii="Times New Roman" w:hAnsi="Times New Roman"/>
                <w:b/>
                <w:sz w:val="20"/>
                <w:szCs w:val="20"/>
              </w:rPr>
            </w:pPr>
            <w:r w:rsidRPr="00A14617">
              <w:rPr>
                <w:rFonts w:ascii="Times New Roman" w:hAnsi="Times New Roman"/>
                <w:sz w:val="20"/>
                <w:szCs w:val="20"/>
              </w:rPr>
              <w:t xml:space="preserve"> с.40.</w:t>
            </w:r>
          </w:p>
          <w:p w:rsidR="00E1685E" w:rsidRPr="00A14617" w:rsidRDefault="00E1685E" w:rsidP="009434A1">
            <w:pPr>
              <w:spacing w:after="0" w:line="240" w:lineRule="auto"/>
              <w:ind w:right="-456"/>
              <w:rPr>
                <w:rFonts w:ascii="Times New Roman" w:hAnsi="Times New Roman"/>
                <w:b/>
                <w:sz w:val="20"/>
                <w:szCs w:val="20"/>
              </w:rPr>
            </w:pPr>
            <w:r w:rsidRPr="00A14617">
              <w:rPr>
                <w:rFonts w:ascii="Times New Roman" w:hAnsi="Times New Roman"/>
                <w:b/>
                <w:sz w:val="20"/>
                <w:szCs w:val="20"/>
              </w:rPr>
              <w:t>2. НОД Художественное творчество. Лепка.</w:t>
            </w:r>
          </w:p>
          <w:p w:rsidR="00E1685E" w:rsidRPr="00A14617" w:rsidRDefault="00E1685E" w:rsidP="009434A1">
            <w:pPr>
              <w:spacing w:after="0" w:line="240" w:lineRule="auto"/>
              <w:ind w:right="-456"/>
              <w:rPr>
                <w:rFonts w:ascii="Times New Roman" w:hAnsi="Times New Roman"/>
                <w:b/>
                <w:sz w:val="20"/>
                <w:szCs w:val="20"/>
              </w:rPr>
            </w:pPr>
            <w:r w:rsidRPr="00A14617">
              <w:rPr>
                <w:rFonts w:ascii="Times New Roman" w:hAnsi="Times New Roman"/>
                <w:b/>
                <w:sz w:val="20"/>
                <w:szCs w:val="20"/>
              </w:rPr>
              <w:t>Тема: «Мячики»</w:t>
            </w:r>
          </w:p>
          <w:p w:rsidR="00E1685E" w:rsidRPr="00A14617" w:rsidRDefault="00E1685E" w:rsidP="009434A1">
            <w:pPr>
              <w:spacing w:after="0" w:line="240" w:lineRule="auto"/>
              <w:ind w:right="-456"/>
              <w:rPr>
                <w:rFonts w:ascii="Times New Roman" w:hAnsi="Times New Roman"/>
                <w:sz w:val="20"/>
                <w:szCs w:val="20"/>
              </w:rPr>
            </w:pPr>
            <w:r w:rsidRPr="00A14617">
              <w:rPr>
                <w:rFonts w:ascii="Times New Roman" w:hAnsi="Times New Roman"/>
                <w:b/>
                <w:sz w:val="20"/>
                <w:szCs w:val="20"/>
              </w:rPr>
              <w:t xml:space="preserve">Цель: </w:t>
            </w:r>
            <w:r w:rsidRPr="00A14617">
              <w:rPr>
                <w:rFonts w:ascii="Times New Roman" w:hAnsi="Times New Roman"/>
                <w:sz w:val="20"/>
                <w:szCs w:val="20"/>
              </w:rPr>
              <w:t>учить делить ком пластилина на разные по величине кусочки – большой и маленький; скатывать комки круговыми движениями между ладонями.</w:t>
            </w:r>
          </w:p>
          <w:p w:rsidR="00E1685E" w:rsidRPr="004B5A8B" w:rsidRDefault="00E1685E" w:rsidP="009434A1">
            <w:pPr>
              <w:spacing w:after="0" w:line="240" w:lineRule="auto"/>
              <w:ind w:right="-456"/>
              <w:rPr>
                <w:rFonts w:ascii="Times New Roman" w:hAnsi="Times New Roman"/>
              </w:rPr>
            </w:pPr>
            <w:r w:rsidRPr="00A14617">
              <w:rPr>
                <w:rFonts w:ascii="Times New Roman" w:hAnsi="Times New Roman"/>
                <w:b/>
                <w:sz w:val="20"/>
                <w:szCs w:val="20"/>
              </w:rPr>
              <w:t>Используемая литература</w:t>
            </w:r>
            <w:r w:rsidRPr="00A14617">
              <w:rPr>
                <w:rFonts w:ascii="Times New Roman" w:hAnsi="Times New Roman"/>
                <w:sz w:val="20"/>
                <w:szCs w:val="20"/>
              </w:rPr>
              <w:t>: Развернутое перспективное планирование по программе «Радуга» с.75.</w:t>
            </w:r>
          </w:p>
        </w:tc>
        <w:tc>
          <w:tcPr>
            <w:tcW w:w="2268" w:type="dxa"/>
            <w:gridSpan w:val="2"/>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E1685E" w:rsidRPr="004B5A8B" w:rsidRDefault="00E1685E" w:rsidP="009434A1">
            <w:pPr>
              <w:spacing w:line="240" w:lineRule="auto"/>
              <w:rPr>
                <w:rFonts w:ascii="Times New Roman" w:hAnsi="Times New Roman"/>
              </w:rPr>
            </w:pPr>
            <w:r w:rsidRPr="004B5A8B">
              <w:rPr>
                <w:rFonts w:ascii="Times New Roman" w:hAnsi="Times New Roman"/>
                <w:bCs/>
                <w:color w:val="0F1419"/>
              </w:rPr>
              <w:t>(три игрушки из разных материалов, картинки с изображением этих игрушек).</w:t>
            </w:r>
          </w:p>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b/>
              </w:rPr>
            </w:pPr>
            <w:r w:rsidRPr="004B5A8B">
              <w:rPr>
                <w:rFonts w:ascii="Times New Roman" w:hAnsi="Times New Roman"/>
                <w:b/>
              </w:rPr>
              <w:t>Центр искусства</w:t>
            </w:r>
          </w:p>
          <w:p w:rsidR="00E1685E" w:rsidRPr="004B5A8B" w:rsidRDefault="00E1685E" w:rsidP="009434A1">
            <w:pPr>
              <w:spacing w:after="0" w:line="240" w:lineRule="auto"/>
              <w:rPr>
                <w:rFonts w:ascii="Times New Roman" w:hAnsi="Times New Roman"/>
              </w:rPr>
            </w:pPr>
            <w:r w:rsidRPr="004B5A8B">
              <w:rPr>
                <w:rFonts w:ascii="Times New Roman" w:hAnsi="Times New Roman"/>
              </w:rPr>
              <w:t xml:space="preserve">( пластилина, салфетка, дощечки, игрушки большого и маленького размера) </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rPr>
            </w:pPr>
          </w:p>
        </w:tc>
        <w:tc>
          <w:tcPr>
            <w:tcW w:w="2128"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9434A1">
        <w:trPr>
          <w:trHeight w:val="2681"/>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tc>
        <w:tc>
          <w:tcPr>
            <w:tcW w:w="5342"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«Наблюдение за работой дворника»</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Цели: </w:t>
            </w:r>
            <w:r w:rsidRPr="004B5A8B">
              <w:rPr>
                <w:rFonts w:ascii="Times New Roman" w:hAnsi="Times New Roman"/>
              </w:rPr>
              <w:t>воспитывать уважение к труду людей;</w:t>
            </w:r>
          </w:p>
          <w:p w:rsidR="00E1685E" w:rsidRPr="004B5A8B" w:rsidRDefault="00E1685E" w:rsidP="009434A1">
            <w:pPr>
              <w:spacing w:after="0" w:line="240" w:lineRule="auto"/>
              <w:rPr>
                <w:rFonts w:ascii="Times New Roman" w:hAnsi="Times New Roman"/>
              </w:rPr>
            </w:pPr>
            <w:r w:rsidRPr="004B5A8B">
              <w:rPr>
                <w:rFonts w:ascii="Times New Roman" w:hAnsi="Times New Roman"/>
              </w:rPr>
              <w:t>учить приходить на помощь окружающим.</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Трудовая   деятельность</w:t>
            </w:r>
            <w:r w:rsidRPr="004B5A8B">
              <w:rPr>
                <w:rFonts w:ascii="Times New Roman" w:hAnsi="Times New Roman"/>
              </w:rPr>
              <w:t>:  подметание веничками дорожек на участке. </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учить правильно пользоваться веничками, доводить начатое дело до конца.</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Подвижная игра</w:t>
            </w:r>
          </w:p>
          <w:p w:rsidR="00E1685E" w:rsidRPr="004B5A8B" w:rsidRDefault="00E1685E" w:rsidP="009434A1">
            <w:pPr>
              <w:spacing w:after="0" w:line="240" w:lineRule="auto"/>
              <w:rPr>
                <w:rFonts w:ascii="Times New Roman" w:hAnsi="Times New Roman"/>
              </w:rPr>
            </w:pPr>
            <w:r w:rsidRPr="004B5A8B">
              <w:rPr>
                <w:rFonts w:ascii="Times New Roman" w:hAnsi="Times New Roman"/>
              </w:rPr>
              <w:t>« По ровненькой дорожке»</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развивать умение у детей двигаться в колонне прыгать продвигаясь в перёд ,ходить на корточках.</w:t>
            </w:r>
          </w:p>
        </w:tc>
        <w:tc>
          <w:tcPr>
            <w:tcW w:w="2268" w:type="dxa"/>
            <w:gridSpan w:val="2"/>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рули, маски-эмблемы, совочки, формочки, игрушки, мел, машинки</w:t>
            </w:r>
          </w:p>
          <w:p w:rsidR="00E1685E" w:rsidRPr="004B5A8B" w:rsidRDefault="00E1685E" w:rsidP="009434A1">
            <w:pPr>
              <w:pStyle w:val="Style1"/>
              <w:widowControl/>
              <w:spacing w:line="240" w:lineRule="auto"/>
              <w:rPr>
                <w:rFonts w:ascii="Times New Roman" w:hAnsi="Times New Roman"/>
                <w:sz w:val="22"/>
                <w:szCs w:val="22"/>
              </w:rPr>
            </w:pPr>
          </w:p>
        </w:tc>
        <w:tc>
          <w:tcPr>
            <w:tcW w:w="1984" w:type="dxa"/>
            <w:gridSpan w:val="2"/>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Подвижная игра «Попади в круг».</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совершенствовать умение действовать с предметами;</w:t>
            </w:r>
          </w:p>
          <w:p w:rsidR="00E1685E" w:rsidRPr="004B5A8B" w:rsidRDefault="00E1685E" w:rsidP="009434A1">
            <w:pPr>
              <w:spacing w:after="0" w:line="240" w:lineRule="auto"/>
              <w:rPr>
                <w:rFonts w:ascii="Times New Roman" w:hAnsi="Times New Roman"/>
              </w:rPr>
            </w:pPr>
            <w:r w:rsidRPr="004B5A8B">
              <w:rPr>
                <w:rFonts w:ascii="Times New Roman" w:hAnsi="Times New Roman"/>
              </w:rPr>
              <w:t>учить попадать в цель;</w:t>
            </w:r>
          </w:p>
          <w:p w:rsidR="00E1685E" w:rsidRPr="004B5A8B" w:rsidRDefault="00E1685E" w:rsidP="009434A1">
            <w:pPr>
              <w:spacing w:after="0" w:line="240" w:lineRule="auto"/>
              <w:rPr>
                <w:rFonts w:ascii="Times New Roman" w:hAnsi="Times New Roman"/>
              </w:rPr>
            </w:pPr>
            <w:r w:rsidRPr="004B5A8B">
              <w:rPr>
                <w:rFonts w:ascii="Times New Roman" w:hAnsi="Times New Roman"/>
              </w:rPr>
              <w:t>развивать глазомер, ловкость.</w:t>
            </w:r>
          </w:p>
          <w:p w:rsidR="00E1685E" w:rsidRPr="004B5A8B" w:rsidRDefault="00E1685E" w:rsidP="009434A1">
            <w:pPr>
              <w:pStyle w:val="Style1"/>
              <w:widowControl/>
              <w:spacing w:line="240" w:lineRule="auto"/>
              <w:rPr>
                <w:rFonts w:ascii="Times New Roman" w:hAnsi="Times New Roman"/>
                <w:sz w:val="22"/>
                <w:szCs w:val="22"/>
              </w:rPr>
            </w:pP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E1685E" w:rsidRPr="004B5A8B" w:rsidRDefault="00E1685E" w:rsidP="009434A1">
            <w:pPr>
              <w:spacing w:after="0" w:line="240" w:lineRule="auto"/>
              <w:rPr>
                <w:rFonts w:ascii="Times New Roman" w:hAnsi="Times New Roman"/>
                <w:b/>
              </w:rPr>
            </w:pPr>
            <w:proofErr w:type="spellStart"/>
            <w:r w:rsidRPr="004B5A8B">
              <w:rPr>
                <w:rFonts w:ascii="Times New Roman" w:hAnsi="Times New Roman"/>
                <w:b/>
              </w:rPr>
              <w:t>Потешка</w:t>
            </w:r>
            <w:proofErr w:type="spellEnd"/>
            <w:r w:rsidRPr="004B5A8B">
              <w:rPr>
                <w:rFonts w:ascii="Times New Roman" w:hAnsi="Times New Roman"/>
                <w:b/>
              </w:rPr>
              <w:t xml:space="preserve"> «Ладушки, ладушки». «Прянички для мамочки». Цель:</w:t>
            </w:r>
            <w:r w:rsidRPr="004B5A8B">
              <w:rPr>
                <w:rFonts w:ascii="Times New Roman" w:hAnsi="Times New Roman"/>
              </w:rPr>
              <w:t xml:space="preserve"> формировать у детей способность улавливать ритм </w:t>
            </w:r>
            <w:proofErr w:type="spellStart"/>
            <w:r w:rsidRPr="004B5A8B">
              <w:rPr>
                <w:rFonts w:ascii="Times New Roman" w:hAnsi="Times New Roman"/>
              </w:rPr>
              <w:t>потешки</w:t>
            </w:r>
            <w:proofErr w:type="spellEnd"/>
            <w:r w:rsidRPr="004B5A8B">
              <w:rPr>
                <w:rFonts w:ascii="Times New Roman" w:hAnsi="Times New Roman"/>
              </w:rPr>
              <w:t>; воспитывать интерес  к фольклору; учить повторять        отдельные слова. развивать слуховую сосредоточенность. Вызывать активность детей при подпевании и пении (совместно с          воспитателем). Постепенно приучать к сольному пению.</w:t>
            </w:r>
          </w:p>
        </w:tc>
      </w:tr>
      <w:tr w:rsidR="00E1685E" w:rsidRPr="004B5A8B" w:rsidTr="009434A1">
        <w:trPr>
          <w:trHeight w:val="1036"/>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Вечер</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E1685E" w:rsidRPr="004B5A8B" w:rsidRDefault="00E1685E" w:rsidP="009434A1">
            <w:pPr>
              <w:spacing w:after="0" w:line="240" w:lineRule="auto"/>
              <w:rPr>
                <w:rFonts w:ascii="Times New Roman" w:hAnsi="Times New Roman"/>
              </w:rPr>
            </w:pP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p>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B5A8B" w:rsidRDefault="00E1685E"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E1685E" w:rsidRPr="004B5A8B" w:rsidRDefault="00E1685E" w:rsidP="009434A1">
            <w:pPr>
              <w:pStyle w:val="Style17"/>
              <w:widowControl/>
              <w:spacing w:line="240" w:lineRule="auto"/>
              <w:ind w:firstLine="0"/>
              <w:rPr>
                <w:rFonts w:ascii="Times New Roman" w:hAnsi="Times New Roman"/>
                <w:b/>
                <w:sz w:val="22"/>
                <w:szCs w:val="22"/>
              </w:rPr>
            </w:pPr>
          </w:p>
        </w:tc>
        <w:tc>
          <w:tcPr>
            <w:tcW w:w="1984" w:type="dxa"/>
            <w:gridSpan w:val="2"/>
            <w:vMerge w:val="restart"/>
            <w:shd w:val="clear" w:color="auto" w:fill="auto"/>
          </w:tcPr>
          <w:p w:rsidR="00E1685E" w:rsidRPr="004B5A8B" w:rsidRDefault="00E1685E" w:rsidP="009434A1">
            <w:pPr>
              <w:pStyle w:val="c5"/>
              <w:spacing w:before="0" w:beforeAutospacing="0" w:after="0" w:afterAutospacing="0"/>
              <w:rPr>
                <w:b/>
                <w:sz w:val="22"/>
                <w:szCs w:val="22"/>
              </w:rPr>
            </w:pPr>
            <w:r w:rsidRPr="004B5A8B">
              <w:rPr>
                <w:b/>
                <w:sz w:val="22"/>
                <w:szCs w:val="22"/>
              </w:rPr>
              <w:t>Стихи и загадки для малышей»</w:t>
            </w:r>
          </w:p>
          <w:p w:rsidR="00E1685E" w:rsidRPr="004B5A8B" w:rsidRDefault="00E1685E" w:rsidP="009434A1">
            <w:pPr>
              <w:spacing w:after="0" w:line="240" w:lineRule="auto"/>
              <w:rPr>
                <w:rFonts w:ascii="Times New Roman" w:hAnsi="Times New Roman"/>
              </w:rPr>
            </w:pPr>
            <w:r w:rsidRPr="004B5A8B">
              <w:rPr>
                <w:rStyle w:val="c3c4c9"/>
                <w:b/>
                <w:bCs/>
                <w:iCs/>
              </w:rPr>
              <w:t>Цель:</w:t>
            </w:r>
            <w:r w:rsidRPr="004B5A8B">
              <w:rPr>
                <w:rFonts w:ascii="Times New Roman" w:hAnsi="Times New Roman"/>
              </w:rPr>
              <w:t xml:space="preserve"> Воспитывать интерес к произведениям художественной литературы. Учить внимательно </w:t>
            </w:r>
            <w:r>
              <w:rPr>
                <w:rFonts w:ascii="Times New Roman" w:hAnsi="Times New Roman"/>
              </w:rPr>
              <w:t>слушать.</w:t>
            </w:r>
          </w:p>
        </w:tc>
        <w:tc>
          <w:tcPr>
            <w:tcW w:w="2128" w:type="dxa"/>
            <w:vMerge w:val="restart"/>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764"/>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Дидактическая игра «Найди такую же игрушку»</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учить находить предмет по образцу воспитателя, ориентируясь на форму, цвет  и размер; развивать зрительное восприятие, желание выполнить просьбу взрослого.</w:t>
            </w:r>
          </w:p>
        </w:tc>
        <w:tc>
          <w:tcPr>
            <w:tcW w:w="2268" w:type="dxa"/>
            <w:gridSpan w:val="2"/>
            <w:shd w:val="clear" w:color="auto" w:fill="auto"/>
          </w:tcPr>
          <w:p w:rsidR="00E1685E" w:rsidRPr="004B5A8B" w:rsidRDefault="00E1685E" w:rsidP="009434A1">
            <w:pPr>
              <w:pStyle w:val="Style17"/>
              <w:widowControl/>
              <w:spacing w:line="240" w:lineRule="auto"/>
              <w:ind w:firstLine="0"/>
              <w:rPr>
                <w:rFonts w:ascii="Times New Roman" w:hAnsi="Times New Roman"/>
                <w:sz w:val="22"/>
                <w:szCs w:val="22"/>
              </w:rPr>
            </w:pPr>
            <w:r w:rsidRPr="004B5A8B">
              <w:rPr>
                <w:rFonts w:ascii="Times New Roman" w:hAnsi="Times New Roman"/>
                <w:b/>
                <w:sz w:val="22"/>
                <w:szCs w:val="22"/>
              </w:rPr>
              <w:t xml:space="preserve">Центр математики и </w:t>
            </w:r>
            <w:proofErr w:type="spellStart"/>
            <w:r w:rsidRPr="004B5A8B">
              <w:rPr>
                <w:rFonts w:ascii="Times New Roman" w:hAnsi="Times New Roman"/>
                <w:b/>
                <w:sz w:val="22"/>
                <w:szCs w:val="22"/>
              </w:rPr>
              <w:t>манипулятивных</w:t>
            </w:r>
            <w:proofErr w:type="spellEnd"/>
            <w:r w:rsidRPr="004B5A8B">
              <w:rPr>
                <w:rFonts w:ascii="Times New Roman" w:hAnsi="Times New Roman"/>
                <w:b/>
                <w:sz w:val="22"/>
                <w:szCs w:val="22"/>
              </w:rPr>
              <w:t xml:space="preserve"> игр</w:t>
            </w:r>
            <w:r w:rsidRPr="004B5A8B">
              <w:rPr>
                <w:rFonts w:ascii="Times New Roman" w:hAnsi="Times New Roman"/>
                <w:sz w:val="22"/>
                <w:szCs w:val="22"/>
              </w:rPr>
              <w:t xml:space="preserve"> (фрукты, овощи) </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555"/>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Ситуативный разговор на тему: «Листопад»</w:t>
            </w:r>
          </w:p>
        </w:tc>
        <w:tc>
          <w:tcPr>
            <w:tcW w:w="5342"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продолжать знакомить детей с явлениями неживой природы.</w:t>
            </w:r>
          </w:p>
          <w:p w:rsidR="00E1685E" w:rsidRPr="004B5A8B" w:rsidRDefault="00E1685E" w:rsidP="009434A1">
            <w:pPr>
              <w:spacing w:line="240" w:lineRule="auto"/>
              <w:rPr>
                <w:rFonts w:ascii="Times New Roman" w:hAnsi="Times New Roman"/>
                <w:b/>
              </w:rPr>
            </w:pPr>
          </w:p>
        </w:tc>
        <w:tc>
          <w:tcPr>
            <w:tcW w:w="2268" w:type="dxa"/>
            <w:gridSpan w:val="2"/>
            <w:shd w:val="clear" w:color="auto" w:fill="auto"/>
          </w:tcPr>
          <w:p w:rsidR="00E1685E" w:rsidRPr="004B5A8B" w:rsidRDefault="00E1685E"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науки и естествознания</w:t>
            </w:r>
          </w:p>
          <w:p w:rsidR="00E1685E" w:rsidRPr="004B5A8B" w:rsidRDefault="00E1685E" w:rsidP="009434A1">
            <w:pPr>
              <w:pStyle w:val="Style17"/>
              <w:spacing w:line="240" w:lineRule="auto"/>
              <w:ind w:firstLine="0"/>
              <w:rPr>
                <w:rFonts w:ascii="Times New Roman" w:hAnsi="Times New Roman"/>
                <w:sz w:val="22"/>
                <w:szCs w:val="22"/>
              </w:rPr>
            </w:pPr>
            <w:r w:rsidRPr="004B5A8B">
              <w:rPr>
                <w:rFonts w:ascii="Times New Roman" w:hAnsi="Times New Roman"/>
                <w:b/>
                <w:sz w:val="22"/>
                <w:szCs w:val="22"/>
              </w:rPr>
              <w:t>(</w:t>
            </w:r>
            <w:r w:rsidRPr="004B5A8B">
              <w:rPr>
                <w:rFonts w:ascii="Times New Roman" w:hAnsi="Times New Roman"/>
                <w:sz w:val="22"/>
                <w:szCs w:val="22"/>
              </w:rPr>
              <w:t>картинки по теме «Осень»)</w:t>
            </w:r>
          </w:p>
        </w:tc>
        <w:tc>
          <w:tcPr>
            <w:tcW w:w="1984" w:type="dxa"/>
            <w:gridSpan w:val="2"/>
            <w:vMerge/>
            <w:shd w:val="clear" w:color="auto" w:fill="auto"/>
          </w:tcPr>
          <w:p w:rsidR="00E1685E" w:rsidRPr="004B5A8B" w:rsidRDefault="00E1685E" w:rsidP="009434A1">
            <w:pPr>
              <w:spacing w:after="0" w:line="240" w:lineRule="auto"/>
              <w:rPr>
                <w:rFonts w:ascii="Times New Roman" w:hAnsi="Times New Roman"/>
                <w:b/>
              </w:rPr>
            </w:pPr>
          </w:p>
        </w:tc>
        <w:tc>
          <w:tcPr>
            <w:tcW w:w="2128" w:type="dxa"/>
            <w:vMerge/>
            <w:tcBorders>
              <w:bottom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rPr>
          <w:trHeight w:val="768"/>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9434A1">
            <w:pPr>
              <w:spacing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5352" w:type="dxa"/>
            <w:gridSpan w:val="2"/>
            <w:shd w:val="clear" w:color="auto" w:fill="auto"/>
          </w:tcPr>
          <w:p w:rsidR="00E1685E" w:rsidRPr="00A14617" w:rsidRDefault="00E1685E" w:rsidP="009434A1">
            <w:pPr>
              <w:shd w:val="clear" w:color="auto" w:fill="FFFFFF"/>
              <w:spacing w:after="0" w:line="240" w:lineRule="auto"/>
              <w:ind w:firstLine="142"/>
              <w:jc w:val="center"/>
              <w:rPr>
                <w:rFonts w:ascii="Times New Roman" w:hAnsi="Times New Roman"/>
                <w:b/>
              </w:rPr>
            </w:pPr>
            <w:r w:rsidRPr="00A14617">
              <w:rPr>
                <w:rFonts w:ascii="Times New Roman" w:hAnsi="Times New Roman"/>
                <w:b/>
                <w:bCs/>
                <w:color w:val="000000"/>
                <w:spacing w:val="-11"/>
              </w:rPr>
              <w:t>Наблюдение за растительным миром</w:t>
            </w:r>
          </w:p>
          <w:p w:rsidR="00E1685E" w:rsidRDefault="00E1685E" w:rsidP="009434A1">
            <w:pPr>
              <w:shd w:val="clear" w:color="auto" w:fill="FFFFFF"/>
              <w:spacing w:after="0" w:line="240" w:lineRule="auto"/>
              <w:rPr>
                <w:rFonts w:ascii="Times New Roman" w:hAnsi="Times New Roman"/>
                <w:color w:val="000000"/>
                <w:spacing w:val="-2"/>
              </w:rPr>
            </w:pPr>
            <w:r w:rsidRPr="00A14617">
              <w:rPr>
                <w:rFonts w:ascii="Times New Roman" w:hAnsi="Times New Roman"/>
                <w:b/>
                <w:iCs/>
                <w:color w:val="000000"/>
                <w:spacing w:val="-9"/>
              </w:rPr>
              <w:t>Цели</w:t>
            </w:r>
            <w:r w:rsidRPr="00A14617">
              <w:rPr>
                <w:rFonts w:ascii="Times New Roman" w:hAnsi="Times New Roman"/>
                <w:iCs/>
                <w:color w:val="000000"/>
                <w:spacing w:val="-9"/>
              </w:rPr>
              <w:t>:</w:t>
            </w:r>
            <w:r>
              <w:rPr>
                <w:rFonts w:ascii="Times New Roman" w:hAnsi="Times New Roman"/>
              </w:rPr>
              <w:t xml:space="preserve"> </w:t>
            </w:r>
            <w:r w:rsidRPr="00A14617">
              <w:rPr>
                <w:rFonts w:ascii="Times New Roman" w:hAnsi="Times New Roman"/>
                <w:color w:val="000000"/>
                <w:spacing w:val="-2"/>
              </w:rPr>
              <w:t>формировать представление об особенностях ели, по которым</w:t>
            </w:r>
            <w:r>
              <w:rPr>
                <w:rFonts w:ascii="Times New Roman" w:hAnsi="Times New Roman"/>
                <w:color w:val="000000"/>
                <w:spacing w:val="-2"/>
              </w:rPr>
              <w:t xml:space="preserve"> </w:t>
            </w:r>
            <w:r w:rsidRPr="00A14617">
              <w:rPr>
                <w:rFonts w:ascii="Times New Roman" w:hAnsi="Times New Roman"/>
                <w:color w:val="000000"/>
              </w:rPr>
              <w:t>ее можно выделить среди других деревьев;</w:t>
            </w:r>
            <w:r>
              <w:rPr>
                <w:rFonts w:ascii="Times New Roman" w:hAnsi="Times New Roman"/>
              </w:rPr>
              <w:t xml:space="preserve"> </w:t>
            </w:r>
            <w:r w:rsidRPr="00A14617">
              <w:rPr>
                <w:rFonts w:ascii="Times New Roman" w:hAnsi="Times New Roman"/>
                <w:color w:val="000000"/>
                <w:spacing w:val="-2"/>
              </w:rPr>
              <w:t>воспитывать бережное отношение к природе</w:t>
            </w:r>
            <w:r>
              <w:rPr>
                <w:rFonts w:ascii="Times New Roman" w:hAnsi="Times New Roman"/>
                <w:color w:val="000000"/>
                <w:spacing w:val="-2"/>
              </w:rPr>
              <w:t>.</w:t>
            </w:r>
          </w:p>
          <w:p w:rsidR="00E1685E" w:rsidRPr="00934DA4" w:rsidRDefault="00E1685E" w:rsidP="009434A1">
            <w:pPr>
              <w:shd w:val="clear" w:color="auto" w:fill="FFFFFF"/>
              <w:spacing w:after="0" w:line="240" w:lineRule="auto"/>
              <w:rPr>
                <w:rFonts w:ascii="Times New Roman" w:hAnsi="Times New Roman"/>
                <w:b/>
              </w:rPr>
            </w:pPr>
            <w:r>
              <w:rPr>
                <w:rFonts w:ascii="Times New Roman" w:hAnsi="Times New Roman"/>
                <w:b/>
                <w:color w:val="000000"/>
                <w:spacing w:val="-4"/>
              </w:rPr>
              <w:t xml:space="preserve">Подвижная игра </w:t>
            </w:r>
            <w:r w:rsidRPr="00934DA4">
              <w:rPr>
                <w:rFonts w:ascii="Times New Roman" w:hAnsi="Times New Roman"/>
                <w:b/>
                <w:color w:val="000000"/>
                <w:spacing w:val="-4"/>
              </w:rPr>
              <w:t>«Ловкая пара»</w:t>
            </w:r>
          </w:p>
          <w:p w:rsidR="00E1685E" w:rsidRPr="004B5A8B" w:rsidRDefault="00E1685E" w:rsidP="009434A1">
            <w:pPr>
              <w:shd w:val="clear" w:color="auto" w:fill="FFFFFF"/>
              <w:spacing w:after="0" w:line="240" w:lineRule="auto"/>
              <w:rPr>
                <w:rFonts w:ascii="Times New Roman" w:hAnsi="Times New Roman"/>
              </w:rPr>
            </w:pPr>
            <w:r w:rsidRPr="00934DA4">
              <w:rPr>
                <w:rFonts w:ascii="Times New Roman" w:hAnsi="Times New Roman"/>
                <w:b/>
                <w:iCs/>
                <w:color w:val="000000"/>
                <w:spacing w:val="-3"/>
              </w:rPr>
              <w:t>Цель:</w:t>
            </w:r>
            <w:r w:rsidRPr="00934DA4">
              <w:rPr>
                <w:rFonts w:ascii="Times New Roman" w:hAnsi="Times New Roman"/>
                <w:iCs/>
                <w:color w:val="000000"/>
                <w:spacing w:val="-3"/>
              </w:rPr>
              <w:t xml:space="preserve"> </w:t>
            </w:r>
            <w:r w:rsidRPr="00934DA4">
              <w:rPr>
                <w:rFonts w:ascii="Times New Roman" w:hAnsi="Times New Roman"/>
                <w:color w:val="000000"/>
                <w:spacing w:val="-3"/>
              </w:rPr>
              <w:t>развивать глазомер, достигая хорошего результата.</w:t>
            </w:r>
          </w:p>
        </w:tc>
        <w:tc>
          <w:tcPr>
            <w:tcW w:w="2258"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E1685E" w:rsidRPr="004B5A8B" w:rsidRDefault="00E1685E" w:rsidP="009434A1">
            <w:pPr>
              <w:shd w:val="clear" w:color="auto" w:fill="FFFFFF"/>
              <w:spacing w:after="0" w:line="240" w:lineRule="auto"/>
              <w:ind w:firstLine="142"/>
              <w:rPr>
                <w:rFonts w:ascii="Times New Roman" w:hAnsi="Times New Roman"/>
              </w:rPr>
            </w:pPr>
            <w:r w:rsidRPr="00934DA4">
              <w:rPr>
                <w:rFonts w:ascii="Times New Roman" w:hAnsi="Times New Roman"/>
                <w:color w:val="000000"/>
                <w:spacing w:val="2"/>
              </w:rPr>
              <w:t xml:space="preserve">Детские грабли, кубики для подвижной игры, игрушки для игр с </w:t>
            </w:r>
            <w:r w:rsidRPr="00934DA4">
              <w:rPr>
                <w:rFonts w:ascii="Times New Roman" w:hAnsi="Times New Roman"/>
                <w:color w:val="000000"/>
                <w:spacing w:val="-1"/>
              </w:rPr>
              <w:t>песком, куклы, машинки.</w:t>
            </w:r>
          </w:p>
        </w:tc>
        <w:tc>
          <w:tcPr>
            <w:tcW w:w="1977" w:type="dxa"/>
            <w:shd w:val="clear" w:color="auto" w:fill="auto"/>
          </w:tcPr>
          <w:p w:rsidR="00E1685E" w:rsidRPr="00934DA4" w:rsidRDefault="00E1685E" w:rsidP="009434A1">
            <w:pPr>
              <w:shd w:val="clear" w:color="auto" w:fill="FFFFFF"/>
              <w:spacing w:after="0" w:line="240" w:lineRule="auto"/>
              <w:ind w:firstLine="34"/>
              <w:rPr>
                <w:rFonts w:ascii="Times New Roman" w:hAnsi="Times New Roman"/>
                <w:b/>
              </w:rPr>
            </w:pPr>
            <w:r>
              <w:rPr>
                <w:rFonts w:ascii="Times New Roman" w:hAnsi="Times New Roman"/>
                <w:b/>
                <w:bCs/>
                <w:color w:val="000000"/>
                <w:spacing w:val="-13"/>
              </w:rPr>
              <w:t xml:space="preserve">Подвижная </w:t>
            </w:r>
            <w:r w:rsidRPr="00934DA4">
              <w:rPr>
                <w:rFonts w:ascii="Times New Roman" w:hAnsi="Times New Roman"/>
                <w:b/>
                <w:bCs/>
                <w:color w:val="000000"/>
                <w:spacing w:val="-13"/>
              </w:rPr>
              <w:t>игр</w:t>
            </w:r>
            <w:r>
              <w:rPr>
                <w:rFonts w:ascii="Times New Roman" w:hAnsi="Times New Roman"/>
                <w:b/>
                <w:bCs/>
                <w:color w:val="000000"/>
                <w:spacing w:val="-13"/>
              </w:rPr>
              <w:t>а</w:t>
            </w:r>
          </w:p>
          <w:p w:rsidR="00E1685E" w:rsidRPr="00934DA4" w:rsidRDefault="00E1685E" w:rsidP="009434A1">
            <w:pPr>
              <w:shd w:val="clear" w:color="auto" w:fill="FFFFFF"/>
              <w:spacing w:after="0" w:line="240" w:lineRule="auto"/>
              <w:ind w:firstLine="34"/>
              <w:rPr>
                <w:rFonts w:ascii="Times New Roman" w:hAnsi="Times New Roman"/>
                <w:b/>
              </w:rPr>
            </w:pPr>
            <w:r w:rsidRPr="00934DA4">
              <w:rPr>
                <w:rFonts w:ascii="Times New Roman" w:hAnsi="Times New Roman"/>
                <w:b/>
                <w:color w:val="000000"/>
                <w:spacing w:val="-7"/>
              </w:rPr>
              <w:t xml:space="preserve">«Встречные перебежки». </w:t>
            </w:r>
            <w:r w:rsidRPr="00934DA4">
              <w:rPr>
                <w:rFonts w:ascii="Times New Roman" w:hAnsi="Times New Roman"/>
                <w:b/>
                <w:iCs/>
                <w:color w:val="000000"/>
                <w:spacing w:val="-8"/>
              </w:rPr>
              <w:t>Цели:</w:t>
            </w:r>
          </w:p>
          <w:p w:rsidR="00E1685E" w:rsidRPr="00934DA4" w:rsidRDefault="00E1685E" w:rsidP="009434A1">
            <w:pPr>
              <w:widowControl w:val="0"/>
              <w:shd w:val="clear" w:color="auto" w:fill="FFFFFF"/>
              <w:tabs>
                <w:tab w:val="left" w:pos="514"/>
              </w:tabs>
              <w:autoSpaceDE w:val="0"/>
              <w:autoSpaceDN w:val="0"/>
              <w:adjustRightInd w:val="0"/>
              <w:spacing w:after="0" w:line="240" w:lineRule="auto"/>
              <w:ind w:left="34"/>
              <w:rPr>
                <w:rFonts w:ascii="Times New Roman" w:hAnsi="Times New Roman"/>
                <w:color w:val="000000"/>
              </w:rPr>
            </w:pPr>
            <w:r w:rsidRPr="00934DA4">
              <w:rPr>
                <w:rFonts w:ascii="Times New Roman" w:hAnsi="Times New Roman"/>
                <w:color w:val="000000"/>
              </w:rPr>
              <w:t>повышать двигательную активность;</w:t>
            </w:r>
            <w:r w:rsidRPr="00934DA4">
              <w:rPr>
                <w:rFonts w:ascii="Times New Roman" w:hAnsi="Times New Roman"/>
                <w:color w:val="000000"/>
                <w:spacing w:val="-2"/>
              </w:rPr>
              <w:t>.</w:t>
            </w:r>
          </w:p>
          <w:p w:rsidR="00E1685E" w:rsidRPr="004B5A8B" w:rsidRDefault="00E1685E" w:rsidP="009434A1">
            <w:pPr>
              <w:pStyle w:val="Style1"/>
              <w:widowControl/>
              <w:spacing w:line="240" w:lineRule="auto"/>
              <w:rPr>
                <w:rFonts w:ascii="Times New Roman" w:hAnsi="Times New Roman"/>
                <w:sz w:val="22"/>
                <w:szCs w:val="22"/>
              </w:rPr>
            </w:pPr>
          </w:p>
          <w:p w:rsidR="00E1685E" w:rsidRPr="004B5A8B" w:rsidRDefault="00E1685E" w:rsidP="009434A1">
            <w:pPr>
              <w:pStyle w:val="Style1"/>
              <w:widowControl/>
              <w:spacing w:line="240" w:lineRule="auto"/>
              <w:rPr>
                <w:rFonts w:ascii="Times New Roman" w:hAnsi="Times New Roman"/>
                <w:sz w:val="22"/>
                <w:szCs w:val="22"/>
              </w:rPr>
            </w:pPr>
          </w:p>
        </w:tc>
        <w:tc>
          <w:tcPr>
            <w:tcW w:w="2135" w:type="dxa"/>
            <w:gridSpan w:val="2"/>
            <w:tcBorders>
              <w:top w:val="nil"/>
            </w:tcBorders>
            <w:shd w:val="clear" w:color="auto" w:fill="auto"/>
          </w:tcPr>
          <w:p w:rsidR="00E1685E" w:rsidRPr="004B5A8B" w:rsidRDefault="00E1685E" w:rsidP="009434A1">
            <w:pPr>
              <w:spacing w:after="0" w:line="240" w:lineRule="auto"/>
              <w:rPr>
                <w:rFonts w:ascii="Times New Roman" w:hAnsi="Times New Roman"/>
              </w:rPr>
            </w:pPr>
          </w:p>
        </w:tc>
      </w:tr>
    </w:tbl>
    <w:p w:rsidR="00E1685E" w:rsidRDefault="00E1685E"/>
    <w:p w:rsidR="00E1685E" w:rsidRDefault="00E1685E" w:rsidP="00E1685E">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E1685E" w:rsidRPr="00F77388" w:rsidRDefault="00E1685E" w:rsidP="00E1685E">
      <w:pPr>
        <w:jc w:val="center"/>
        <w:rPr>
          <w:rFonts w:ascii="Times New Roman" w:hAnsi="Times New Roman"/>
          <w:b/>
          <w:sz w:val="36"/>
          <w:szCs w:val="36"/>
        </w:rPr>
      </w:pPr>
    </w:p>
    <w:p w:rsidR="00E1685E" w:rsidRPr="00607178" w:rsidRDefault="00E1685E" w:rsidP="00E1685E">
      <w:pPr>
        <w:ind w:right="-456"/>
        <w:rPr>
          <w:rFonts w:ascii="Times New Roman" w:hAnsi="Times New Roman"/>
          <w:sz w:val="32"/>
          <w:szCs w:val="32"/>
        </w:rPr>
      </w:pPr>
      <w:r w:rsidRPr="00F77388">
        <w:rPr>
          <w:rFonts w:ascii="Times New Roman" w:hAnsi="Times New Roman"/>
          <w:b/>
          <w:sz w:val="32"/>
          <w:szCs w:val="32"/>
          <w:u w:val="single"/>
        </w:rPr>
        <w:t>Тема проекта:</w:t>
      </w:r>
      <w:r w:rsidRPr="00F77388">
        <w:rPr>
          <w:rFonts w:ascii="Times New Roman" w:hAnsi="Times New Roman"/>
          <w:sz w:val="32"/>
          <w:szCs w:val="32"/>
        </w:rPr>
        <w:t xml:space="preserve"> </w:t>
      </w:r>
      <w:r w:rsidRPr="00607178">
        <w:rPr>
          <w:rFonts w:ascii="Times New Roman" w:hAnsi="Times New Roman"/>
          <w:sz w:val="32"/>
          <w:szCs w:val="32"/>
        </w:rPr>
        <w:t>«Мир осенней природы. Название деревьев»</w:t>
      </w:r>
    </w:p>
    <w:p w:rsidR="00E1685E" w:rsidRPr="00975A2C" w:rsidRDefault="00E1685E" w:rsidP="00E1685E">
      <w:pPr>
        <w:spacing w:before="240" w:line="240" w:lineRule="auto"/>
        <w:rPr>
          <w:rFonts w:ascii="Times New Roman" w:hAnsi="Times New Roman"/>
          <w:b/>
          <w:sz w:val="36"/>
          <w:szCs w:val="36"/>
        </w:rPr>
      </w:pPr>
      <w:r w:rsidRPr="00F77388">
        <w:rPr>
          <w:rFonts w:ascii="Times New Roman" w:hAnsi="Times New Roman"/>
          <w:b/>
          <w:sz w:val="32"/>
          <w:szCs w:val="32"/>
          <w:u w:val="single"/>
        </w:rPr>
        <w:t>Цель проекта:</w:t>
      </w:r>
      <w:r w:rsidRPr="00F77388">
        <w:rPr>
          <w:rFonts w:ascii="Times New Roman" w:hAnsi="Times New Roman"/>
          <w:sz w:val="32"/>
          <w:szCs w:val="32"/>
        </w:rPr>
        <w:t xml:space="preserve"> </w:t>
      </w:r>
      <w:r w:rsidRPr="003A62D2">
        <w:rPr>
          <w:rFonts w:ascii="Times New Roman" w:hAnsi="Times New Roman"/>
          <w:sz w:val="36"/>
          <w:szCs w:val="36"/>
        </w:rPr>
        <w:t>познакомить детей с типичными особенностями осени (сезонными изменениями в природе, одежде людей, на участке детского сада); развивать интерес детей к окружающему миру.</w:t>
      </w:r>
    </w:p>
    <w:p w:rsidR="00E1685E" w:rsidRPr="00975A2C" w:rsidRDefault="00E1685E" w:rsidP="00E1685E">
      <w:pPr>
        <w:spacing w:before="240" w:line="240" w:lineRule="auto"/>
        <w:rPr>
          <w:rFonts w:ascii="Times New Roman" w:hAnsi="Times New Roman"/>
          <w:sz w:val="36"/>
          <w:szCs w:val="36"/>
        </w:rPr>
      </w:pPr>
      <w:r w:rsidRPr="00F77388">
        <w:rPr>
          <w:rFonts w:ascii="Times New Roman" w:hAnsi="Times New Roman"/>
          <w:b/>
          <w:sz w:val="32"/>
          <w:szCs w:val="32"/>
          <w:u w:val="single"/>
        </w:rPr>
        <w:t>Название итогового мероприятия:</w:t>
      </w:r>
      <w:r w:rsidRPr="00F77388">
        <w:rPr>
          <w:rFonts w:ascii="Times New Roman" w:hAnsi="Times New Roman"/>
          <w:sz w:val="32"/>
          <w:szCs w:val="32"/>
        </w:rPr>
        <w:t xml:space="preserve"> </w:t>
      </w:r>
      <w:r w:rsidRPr="00EE5C8A">
        <w:rPr>
          <w:rFonts w:ascii="Times New Roman" w:hAnsi="Times New Roman"/>
          <w:sz w:val="36"/>
          <w:szCs w:val="36"/>
        </w:rPr>
        <w:t>Ознакомление с окружающим миром Рассматривание картины «Осень»</w:t>
      </w:r>
    </w:p>
    <w:p w:rsidR="00E1685E" w:rsidRPr="00F77388" w:rsidRDefault="00E1685E" w:rsidP="00E1685E">
      <w:pPr>
        <w:spacing w:before="240" w:line="240" w:lineRule="auto"/>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02.</w:t>
      </w:r>
      <w:r w:rsidRPr="00F77388">
        <w:rPr>
          <w:rFonts w:ascii="Times New Roman" w:hAnsi="Times New Roman"/>
          <w:sz w:val="32"/>
          <w:szCs w:val="32"/>
        </w:rPr>
        <w:t>1</w:t>
      </w:r>
      <w:r w:rsidR="003E3AA7">
        <w:rPr>
          <w:rFonts w:ascii="Times New Roman" w:hAnsi="Times New Roman"/>
          <w:sz w:val="32"/>
          <w:szCs w:val="32"/>
        </w:rPr>
        <w:t>0.2018</w:t>
      </w:r>
      <w:r>
        <w:rPr>
          <w:rFonts w:ascii="Times New Roman" w:hAnsi="Times New Roman"/>
          <w:sz w:val="32"/>
          <w:szCs w:val="32"/>
        </w:rPr>
        <w:t xml:space="preserve"> </w:t>
      </w:r>
      <w:r w:rsidRPr="00F77388">
        <w:rPr>
          <w:rFonts w:ascii="Times New Roman" w:hAnsi="Times New Roman"/>
          <w:sz w:val="32"/>
          <w:szCs w:val="32"/>
        </w:rPr>
        <w:t>года.</w:t>
      </w:r>
    </w:p>
    <w:p w:rsidR="00E1685E" w:rsidRPr="00E1685E" w:rsidRDefault="00E1685E" w:rsidP="00E1685E">
      <w:pPr>
        <w:spacing w:before="240" w:line="240" w:lineRule="auto"/>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sidR="00961C6E">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E1685E" w:rsidRDefault="00E1685E"/>
    <w:p w:rsidR="00E1685E" w:rsidRDefault="00E1685E"/>
    <w:p w:rsidR="00E1685E" w:rsidRDefault="00E1685E"/>
    <w:p w:rsidR="00E1685E" w:rsidRDefault="00E1685E"/>
    <w:p w:rsidR="00E1685E" w:rsidRDefault="00E1685E"/>
    <w:p w:rsidR="00E1685E" w:rsidRDefault="00E1685E"/>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051"/>
        <w:gridCol w:w="2693"/>
        <w:gridCol w:w="1843"/>
        <w:gridCol w:w="1135"/>
      </w:tblGrid>
      <w:tr w:rsidR="00E1685E" w:rsidRPr="004B5A8B" w:rsidTr="00E1685E">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моменты</w:t>
            </w:r>
          </w:p>
        </w:tc>
        <w:tc>
          <w:tcPr>
            <w:tcW w:w="6051"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9434A1">
            <w:pPr>
              <w:spacing w:after="0" w:line="240" w:lineRule="auto"/>
              <w:jc w:val="center"/>
              <w:rPr>
                <w:rFonts w:ascii="Times New Roman" w:hAnsi="Times New Roman"/>
              </w:rPr>
            </w:pPr>
            <w:r w:rsidRPr="004B5A8B">
              <w:rPr>
                <w:rFonts w:ascii="Times New Roman" w:hAnsi="Times New Roman"/>
                <w:b/>
              </w:rPr>
              <w:t>активности)</w:t>
            </w:r>
          </w:p>
        </w:tc>
        <w:tc>
          <w:tcPr>
            <w:tcW w:w="1843"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работа</w:t>
            </w:r>
          </w:p>
        </w:tc>
        <w:tc>
          <w:tcPr>
            <w:tcW w:w="1135" w:type="dxa"/>
            <w:shd w:val="clear" w:color="auto" w:fill="auto"/>
          </w:tcPr>
          <w:p w:rsidR="00E1685E" w:rsidRPr="004B5A8B" w:rsidRDefault="00E1685E" w:rsidP="009434A1">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E1685E">
        <w:trPr>
          <w:trHeight w:val="70"/>
        </w:trPr>
        <w:tc>
          <w:tcPr>
            <w:tcW w:w="1008"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2</w:t>
            </w:r>
          </w:p>
        </w:tc>
        <w:tc>
          <w:tcPr>
            <w:tcW w:w="6051"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3</w:t>
            </w:r>
          </w:p>
        </w:tc>
        <w:tc>
          <w:tcPr>
            <w:tcW w:w="2693"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4</w:t>
            </w:r>
          </w:p>
        </w:tc>
        <w:tc>
          <w:tcPr>
            <w:tcW w:w="1843"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5</w:t>
            </w:r>
          </w:p>
        </w:tc>
        <w:tc>
          <w:tcPr>
            <w:tcW w:w="1135" w:type="dxa"/>
            <w:shd w:val="clear" w:color="auto" w:fill="auto"/>
          </w:tcPr>
          <w:p w:rsidR="00E1685E" w:rsidRPr="004B5A8B" w:rsidRDefault="00E1685E" w:rsidP="009434A1">
            <w:pPr>
              <w:spacing w:after="0" w:line="240" w:lineRule="auto"/>
              <w:jc w:val="center"/>
              <w:rPr>
                <w:rFonts w:ascii="Times New Roman" w:hAnsi="Times New Roman"/>
              </w:rPr>
            </w:pPr>
            <w:r w:rsidRPr="004B5A8B">
              <w:rPr>
                <w:rFonts w:ascii="Times New Roman" w:hAnsi="Times New Roman"/>
              </w:rPr>
              <w:t>6</w:t>
            </w:r>
          </w:p>
        </w:tc>
      </w:tr>
      <w:tr w:rsidR="00E1685E" w:rsidRPr="004B5A8B" w:rsidTr="00E1685E">
        <w:trPr>
          <w:cantSplit/>
          <w:trHeight w:val="919"/>
        </w:trPr>
        <w:tc>
          <w:tcPr>
            <w:tcW w:w="1008" w:type="dxa"/>
            <w:vMerge w:val="restart"/>
            <w:shd w:val="clear" w:color="auto" w:fill="auto"/>
            <w:textDirection w:val="btLr"/>
          </w:tcPr>
          <w:p w:rsidR="00E1685E" w:rsidRPr="004B5A8B" w:rsidRDefault="00E1685E" w:rsidP="009434A1">
            <w:pPr>
              <w:spacing w:after="0" w:line="240" w:lineRule="auto"/>
              <w:ind w:right="113"/>
              <w:jc w:val="center"/>
              <w:rPr>
                <w:rFonts w:ascii="Times New Roman" w:hAnsi="Times New Roman"/>
                <w:b/>
              </w:rPr>
            </w:pPr>
            <w:r w:rsidRPr="004B5A8B">
              <w:rPr>
                <w:rFonts w:ascii="Times New Roman" w:hAnsi="Times New Roman"/>
                <w:b/>
              </w:rPr>
              <w:t>28 сентября – понедельник</w:t>
            </w:r>
          </w:p>
          <w:p w:rsidR="00E1685E" w:rsidRPr="004B5A8B" w:rsidRDefault="00E1685E" w:rsidP="009434A1">
            <w:pPr>
              <w:spacing w:after="0" w:line="240" w:lineRule="auto"/>
              <w:ind w:right="113"/>
              <w:jc w:val="center"/>
              <w:rPr>
                <w:rFonts w:ascii="Times New Roman" w:hAnsi="Times New Roman"/>
                <w:b/>
              </w:rPr>
            </w:pPr>
            <w:r w:rsidRPr="004B5A8B">
              <w:rPr>
                <w:rFonts w:ascii="Times New Roman" w:hAnsi="Times New Roman"/>
                <w:b/>
              </w:rPr>
              <w:t>«Мир осенней природы. Название деревьев»</w:t>
            </w:r>
          </w:p>
        </w:tc>
        <w:tc>
          <w:tcPr>
            <w:tcW w:w="1980" w:type="dxa"/>
            <w:shd w:val="clear" w:color="auto" w:fill="auto"/>
          </w:tcPr>
          <w:p w:rsidR="00E1685E" w:rsidRPr="004B5A8B" w:rsidRDefault="00E1685E" w:rsidP="009434A1">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9434A1">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6051"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9434A1">
            <w:pPr>
              <w:spacing w:after="0" w:line="240" w:lineRule="auto"/>
              <w:rPr>
                <w:rFonts w:ascii="Times New Roman" w:hAnsi="Times New Roman"/>
              </w:rPr>
            </w:pPr>
          </w:p>
        </w:tc>
        <w:tc>
          <w:tcPr>
            <w:tcW w:w="2693"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b/>
              </w:rPr>
            </w:pPr>
            <w:r w:rsidRPr="004B5A8B">
              <w:rPr>
                <w:rFonts w:ascii="Times New Roman" w:hAnsi="Times New Roman"/>
                <w:b/>
              </w:rPr>
              <w:t>Дружный круг</w:t>
            </w:r>
          </w:p>
          <w:p w:rsidR="00E1685E" w:rsidRPr="004B5A8B" w:rsidRDefault="00E1685E" w:rsidP="009434A1">
            <w:pPr>
              <w:spacing w:after="0" w:line="240" w:lineRule="auto"/>
              <w:rPr>
                <w:rFonts w:ascii="Times New Roman" w:hAnsi="Times New Roman"/>
              </w:rPr>
            </w:pPr>
            <w:r w:rsidRPr="004B5A8B">
              <w:rPr>
                <w:rFonts w:ascii="Times New Roman" w:hAnsi="Times New Roman"/>
              </w:rPr>
              <w:t>(обручи)</w:t>
            </w:r>
          </w:p>
        </w:tc>
        <w:tc>
          <w:tcPr>
            <w:tcW w:w="1843" w:type="dxa"/>
            <w:vMerge w:val="restart"/>
            <w:shd w:val="clear" w:color="auto" w:fill="auto"/>
          </w:tcPr>
          <w:p w:rsidR="00E1685E" w:rsidRDefault="00E1685E" w:rsidP="009434A1">
            <w:pPr>
              <w:spacing w:after="0" w:line="240" w:lineRule="auto"/>
              <w:rPr>
                <w:rFonts w:ascii="Times New Roman" w:hAnsi="Times New Roman"/>
              </w:rPr>
            </w:pPr>
            <w:r w:rsidRPr="004B5A8B">
              <w:rPr>
                <w:rFonts w:ascii="Times New Roman" w:hAnsi="Times New Roman"/>
              </w:rPr>
              <w:t xml:space="preserve"> </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Дидактическая игра «Чудесный мешочек»</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формировать умение обследовать предметы.</w:t>
            </w:r>
          </w:p>
        </w:tc>
        <w:tc>
          <w:tcPr>
            <w:tcW w:w="1135" w:type="dxa"/>
            <w:vMerge w:val="restart"/>
            <w:shd w:val="clear" w:color="auto" w:fill="auto"/>
          </w:tcPr>
          <w:p w:rsidR="00E1685E" w:rsidRDefault="00E1685E" w:rsidP="009434A1">
            <w:pPr>
              <w:pStyle w:val="c3"/>
              <w:spacing w:before="0" w:beforeAutospacing="0" w:after="0" w:afterAutospacing="0"/>
              <w:rPr>
                <w:rStyle w:val="a9"/>
                <w:sz w:val="22"/>
                <w:szCs w:val="22"/>
              </w:rPr>
            </w:pPr>
          </w:p>
          <w:p w:rsidR="00E1685E" w:rsidRPr="004B5A8B" w:rsidRDefault="00E1685E" w:rsidP="009434A1">
            <w:pPr>
              <w:pStyle w:val="c3"/>
              <w:spacing w:before="0" w:beforeAutospacing="0" w:after="0" w:afterAutospacing="0"/>
              <w:rPr>
                <w:rStyle w:val="a9"/>
                <w:sz w:val="22"/>
                <w:szCs w:val="22"/>
              </w:rPr>
            </w:pPr>
            <w:r w:rsidRPr="004B5A8B">
              <w:rPr>
                <w:rStyle w:val="a9"/>
                <w:sz w:val="22"/>
                <w:szCs w:val="22"/>
              </w:rPr>
              <w:t xml:space="preserve">Консультация </w:t>
            </w:r>
          </w:p>
          <w:p w:rsidR="00E1685E" w:rsidRPr="004B5A8B" w:rsidRDefault="00E1685E" w:rsidP="009434A1">
            <w:pPr>
              <w:spacing w:after="0" w:line="240" w:lineRule="auto"/>
              <w:rPr>
                <w:rFonts w:ascii="Times New Roman" w:hAnsi="Times New Roman"/>
              </w:rPr>
            </w:pPr>
            <w:r w:rsidRPr="004B5A8B">
              <w:rPr>
                <w:rFonts w:ascii="Times New Roman" w:hAnsi="Times New Roman"/>
              </w:rPr>
              <w:t>«Детей учит, то, что окружает»</w:t>
            </w:r>
          </w:p>
        </w:tc>
      </w:tr>
      <w:tr w:rsidR="00E1685E" w:rsidRPr="004B5A8B" w:rsidTr="00E1685E">
        <w:trPr>
          <w:cantSplit/>
          <w:trHeight w:val="720"/>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Ритмическое упражнение «Осень».</w:t>
            </w:r>
          </w:p>
        </w:tc>
        <w:tc>
          <w:tcPr>
            <w:tcW w:w="6051"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выполнять движения в соответствии со стихотворением.</w:t>
            </w:r>
          </w:p>
          <w:p w:rsidR="00E1685E" w:rsidRPr="004B5A8B" w:rsidRDefault="00E1685E" w:rsidP="009434A1">
            <w:pPr>
              <w:spacing w:line="240" w:lineRule="auto"/>
              <w:rPr>
                <w:rFonts w:ascii="Times New Roman" w:hAnsi="Times New Roman"/>
              </w:rPr>
            </w:pPr>
          </w:p>
        </w:tc>
        <w:tc>
          <w:tcPr>
            <w:tcW w:w="2693" w:type="dxa"/>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tc>
        <w:tc>
          <w:tcPr>
            <w:tcW w:w="1843" w:type="dxa"/>
            <w:vMerge/>
            <w:shd w:val="clear" w:color="auto" w:fill="auto"/>
          </w:tcPr>
          <w:p w:rsidR="00E1685E" w:rsidRPr="004B5A8B" w:rsidRDefault="00E1685E" w:rsidP="009434A1">
            <w:pPr>
              <w:spacing w:after="0" w:line="240" w:lineRule="auto"/>
              <w:rPr>
                <w:rFonts w:ascii="Times New Roman" w:hAnsi="Times New Roman"/>
              </w:rPr>
            </w:pPr>
          </w:p>
        </w:tc>
        <w:tc>
          <w:tcPr>
            <w:tcW w:w="1135"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E1685E">
        <w:trPr>
          <w:cantSplit/>
          <w:trHeight w:val="591"/>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 xml:space="preserve">Игра </w:t>
            </w:r>
          </w:p>
          <w:p w:rsidR="00E1685E" w:rsidRPr="004B5A8B" w:rsidRDefault="00E1685E" w:rsidP="009434A1">
            <w:pPr>
              <w:spacing w:after="0" w:line="240" w:lineRule="auto"/>
              <w:ind w:right="-456"/>
              <w:rPr>
                <w:rFonts w:ascii="Times New Roman" w:hAnsi="Times New Roman"/>
                <w:b/>
              </w:rPr>
            </w:pPr>
            <w:r w:rsidRPr="004B5A8B">
              <w:rPr>
                <w:rFonts w:ascii="Times New Roman" w:hAnsi="Times New Roman"/>
                <w:b/>
              </w:rPr>
              <w:t>«За покупками»</w:t>
            </w:r>
          </w:p>
          <w:p w:rsidR="00E1685E" w:rsidRPr="004B5A8B" w:rsidRDefault="00E1685E" w:rsidP="009434A1">
            <w:pPr>
              <w:spacing w:after="0" w:line="240" w:lineRule="auto"/>
              <w:rPr>
                <w:rFonts w:ascii="Times New Roman" w:hAnsi="Times New Roman"/>
                <w:b/>
                <w:bCs/>
                <w:color w:val="0F1419"/>
              </w:rPr>
            </w:pPr>
          </w:p>
        </w:tc>
        <w:tc>
          <w:tcPr>
            <w:tcW w:w="6051" w:type="dxa"/>
            <w:shd w:val="clear" w:color="auto" w:fill="auto"/>
          </w:tcPr>
          <w:p w:rsidR="00E1685E" w:rsidRPr="004B5A8B" w:rsidRDefault="00E1685E" w:rsidP="009434A1">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развивать память, </w:t>
            </w:r>
          </w:p>
          <w:p w:rsidR="00E1685E" w:rsidRPr="004B5A8B" w:rsidRDefault="00E1685E" w:rsidP="009434A1">
            <w:pPr>
              <w:spacing w:after="0" w:line="240" w:lineRule="auto"/>
              <w:ind w:right="-456"/>
              <w:rPr>
                <w:rFonts w:ascii="Times New Roman" w:hAnsi="Times New Roman"/>
              </w:rPr>
            </w:pPr>
            <w:r w:rsidRPr="004B5A8B">
              <w:rPr>
                <w:rFonts w:ascii="Times New Roman" w:hAnsi="Times New Roman"/>
              </w:rPr>
              <w:t>внимание, навыки обобщения предметов по их свойствами.</w:t>
            </w:r>
          </w:p>
        </w:tc>
        <w:tc>
          <w:tcPr>
            <w:tcW w:w="2693" w:type="dxa"/>
            <w:shd w:val="clear" w:color="auto" w:fill="auto"/>
          </w:tcPr>
          <w:p w:rsidR="00E1685E" w:rsidRPr="004B5A8B" w:rsidRDefault="00E1685E" w:rsidP="009434A1">
            <w:pPr>
              <w:spacing w:after="0" w:line="240" w:lineRule="auto"/>
              <w:ind w:right="-454"/>
              <w:rPr>
                <w:rFonts w:ascii="Times New Roman" w:hAnsi="Times New Roman"/>
                <w:b/>
                <w:bCs/>
                <w:color w:val="0F1419"/>
              </w:rPr>
            </w:pPr>
            <w:r w:rsidRPr="004B5A8B">
              <w:rPr>
                <w:rFonts w:ascii="Times New Roman" w:hAnsi="Times New Roman"/>
                <w:b/>
                <w:bCs/>
                <w:color w:val="0F1419"/>
              </w:rPr>
              <w:t>Центр познания</w:t>
            </w:r>
          </w:p>
        </w:tc>
        <w:tc>
          <w:tcPr>
            <w:tcW w:w="1843" w:type="dxa"/>
            <w:vMerge/>
            <w:shd w:val="clear" w:color="auto" w:fill="auto"/>
          </w:tcPr>
          <w:p w:rsidR="00E1685E" w:rsidRPr="004B5A8B" w:rsidRDefault="00E1685E" w:rsidP="009434A1">
            <w:pPr>
              <w:spacing w:after="0" w:line="240" w:lineRule="auto"/>
              <w:rPr>
                <w:rFonts w:ascii="Times New Roman" w:hAnsi="Times New Roman"/>
              </w:rPr>
            </w:pPr>
          </w:p>
        </w:tc>
        <w:tc>
          <w:tcPr>
            <w:tcW w:w="1135"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E1685E">
        <w:trPr>
          <w:cantSplit/>
          <w:trHeight w:val="563"/>
        </w:trPr>
        <w:tc>
          <w:tcPr>
            <w:tcW w:w="1008" w:type="dxa"/>
            <w:vMerge/>
            <w:shd w:val="clear" w:color="auto" w:fill="auto"/>
            <w:textDirection w:val="btLr"/>
          </w:tcPr>
          <w:p w:rsidR="00E1685E" w:rsidRPr="004B5A8B" w:rsidRDefault="00E1685E" w:rsidP="009434A1">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НОД</w:t>
            </w:r>
          </w:p>
        </w:tc>
        <w:tc>
          <w:tcPr>
            <w:tcW w:w="6051" w:type="dxa"/>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1.Музыкальное развитие.</w:t>
            </w:r>
          </w:p>
          <w:p w:rsidR="00E1685E" w:rsidRPr="004B5A8B" w:rsidRDefault="00E1685E" w:rsidP="009434A1">
            <w:pPr>
              <w:spacing w:after="0" w:line="240" w:lineRule="auto"/>
              <w:rPr>
                <w:rFonts w:ascii="Times New Roman" w:hAnsi="Times New Roman"/>
                <w:b/>
              </w:rPr>
            </w:pPr>
          </w:p>
          <w:p w:rsidR="00E1685E" w:rsidRPr="004B5A8B" w:rsidRDefault="00E1685E" w:rsidP="009434A1">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 xml:space="preserve">2. НОД Ознакомление с окружающим миром </w:t>
            </w:r>
          </w:p>
          <w:p w:rsidR="00E1685E" w:rsidRPr="004B5A8B" w:rsidRDefault="00E1685E" w:rsidP="009434A1">
            <w:pPr>
              <w:pStyle w:val="Style17"/>
              <w:widowControl/>
              <w:spacing w:before="19" w:line="240" w:lineRule="auto"/>
              <w:ind w:firstLine="0"/>
              <w:rPr>
                <w:rFonts w:ascii="Times New Roman" w:hAnsi="Times New Roman"/>
                <w:sz w:val="22"/>
                <w:szCs w:val="22"/>
              </w:rPr>
            </w:pPr>
            <w:r w:rsidRPr="004B5A8B">
              <w:rPr>
                <w:rFonts w:ascii="Times New Roman" w:hAnsi="Times New Roman"/>
                <w:b/>
                <w:sz w:val="22"/>
                <w:szCs w:val="22"/>
              </w:rPr>
              <w:t xml:space="preserve">Тема: </w:t>
            </w:r>
            <w:r w:rsidRPr="004B5A8B">
              <w:rPr>
                <w:rFonts w:ascii="Times New Roman" w:hAnsi="Times New Roman"/>
                <w:sz w:val="22"/>
                <w:szCs w:val="22"/>
              </w:rPr>
              <w:t xml:space="preserve">Рассматривание картины «Осень» </w:t>
            </w:r>
          </w:p>
          <w:p w:rsidR="00E1685E" w:rsidRPr="004B5A8B" w:rsidRDefault="00E1685E" w:rsidP="009434A1">
            <w:pPr>
              <w:pStyle w:val="Style17"/>
              <w:widowControl/>
              <w:spacing w:before="19" w:line="240" w:lineRule="auto"/>
              <w:ind w:firstLine="0"/>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Учить рассматривать картину с развернутым сюжетом, замечая все детали; ввести в словарь слово «осень», сочетание «осеннее время года»; развивать активный интерес к сотрудничеству со взрослыми.</w:t>
            </w:r>
          </w:p>
          <w:p w:rsidR="00E1685E" w:rsidRDefault="00E1685E" w:rsidP="009434A1">
            <w:pPr>
              <w:pStyle w:val="Style17"/>
              <w:widowControl/>
              <w:spacing w:before="19" w:line="240" w:lineRule="auto"/>
              <w:ind w:firstLine="0"/>
              <w:jc w:val="left"/>
              <w:rPr>
                <w:rFonts w:ascii="Times New Roman" w:hAnsi="Times New Roman"/>
                <w:sz w:val="22"/>
                <w:szCs w:val="22"/>
              </w:rPr>
            </w:pPr>
            <w:r w:rsidRPr="004B5A8B">
              <w:rPr>
                <w:rFonts w:ascii="Times New Roman" w:hAnsi="Times New Roman"/>
                <w:b/>
                <w:sz w:val="22"/>
                <w:szCs w:val="22"/>
              </w:rPr>
              <w:t xml:space="preserve">Используемая литература: </w:t>
            </w:r>
            <w:r w:rsidRPr="004B5A8B">
              <w:rPr>
                <w:rFonts w:ascii="Times New Roman" w:hAnsi="Times New Roman"/>
                <w:sz w:val="22"/>
                <w:szCs w:val="22"/>
              </w:rPr>
              <w:t xml:space="preserve"> Комплексно – тематическое планирование по программе «от рождения до школы» для детей 2  - 3 лет. С.11.</w:t>
            </w:r>
          </w:p>
          <w:p w:rsidR="00E1685E" w:rsidRPr="004B5A8B" w:rsidRDefault="00E1685E" w:rsidP="009434A1">
            <w:pPr>
              <w:pStyle w:val="Style17"/>
              <w:widowControl/>
              <w:spacing w:before="19" w:line="240" w:lineRule="auto"/>
              <w:ind w:firstLine="0"/>
              <w:jc w:val="left"/>
              <w:rPr>
                <w:rFonts w:ascii="Times New Roman" w:hAnsi="Times New Roman"/>
                <w:b/>
                <w:sz w:val="22"/>
                <w:szCs w:val="22"/>
              </w:rPr>
            </w:pPr>
          </w:p>
        </w:tc>
        <w:tc>
          <w:tcPr>
            <w:tcW w:w="2693" w:type="dxa"/>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E1685E" w:rsidRPr="004B5A8B" w:rsidRDefault="00E1685E" w:rsidP="009434A1">
            <w:pPr>
              <w:spacing w:after="0" w:line="240" w:lineRule="auto"/>
              <w:rPr>
                <w:rFonts w:ascii="Times New Roman" w:hAnsi="Times New Roman"/>
                <w:bCs/>
                <w:color w:val="0F1419"/>
              </w:rPr>
            </w:pPr>
            <w:r w:rsidRPr="004B5A8B">
              <w:rPr>
                <w:rFonts w:ascii="Times New Roman" w:hAnsi="Times New Roman"/>
                <w:bCs/>
                <w:color w:val="0F1419"/>
              </w:rPr>
              <w:t xml:space="preserve">(картины с изображением осени, кукла – Старичок </w:t>
            </w:r>
            <w:proofErr w:type="spellStart"/>
            <w:r w:rsidRPr="004B5A8B">
              <w:rPr>
                <w:rFonts w:ascii="Times New Roman" w:hAnsi="Times New Roman"/>
                <w:bCs/>
                <w:color w:val="0F1419"/>
              </w:rPr>
              <w:t>Лесовичок</w:t>
            </w:r>
            <w:proofErr w:type="spellEnd"/>
            <w:r w:rsidRPr="004B5A8B">
              <w:rPr>
                <w:rFonts w:ascii="Times New Roman" w:hAnsi="Times New Roman"/>
                <w:bCs/>
                <w:color w:val="0F1419"/>
              </w:rPr>
              <w:t>)</w:t>
            </w:r>
          </w:p>
        </w:tc>
        <w:tc>
          <w:tcPr>
            <w:tcW w:w="1843" w:type="dxa"/>
            <w:vMerge/>
            <w:shd w:val="clear" w:color="auto" w:fill="auto"/>
          </w:tcPr>
          <w:p w:rsidR="00E1685E" w:rsidRPr="004B5A8B" w:rsidRDefault="00E1685E" w:rsidP="009434A1">
            <w:pPr>
              <w:spacing w:after="0" w:line="240" w:lineRule="auto"/>
              <w:rPr>
                <w:rFonts w:ascii="Times New Roman" w:hAnsi="Times New Roman"/>
              </w:rPr>
            </w:pPr>
          </w:p>
        </w:tc>
        <w:tc>
          <w:tcPr>
            <w:tcW w:w="1135" w:type="dxa"/>
            <w:vMerge/>
            <w:shd w:val="clear" w:color="auto" w:fill="auto"/>
          </w:tcPr>
          <w:p w:rsidR="00E1685E" w:rsidRPr="004B5A8B" w:rsidRDefault="00E1685E" w:rsidP="009434A1">
            <w:pPr>
              <w:pStyle w:val="c3"/>
              <w:spacing w:before="0" w:beforeAutospacing="0" w:after="0" w:afterAutospacing="0"/>
              <w:rPr>
                <w:b/>
                <w:sz w:val="22"/>
                <w:szCs w:val="22"/>
              </w:rPr>
            </w:pPr>
          </w:p>
        </w:tc>
      </w:tr>
      <w:tr w:rsidR="00E1685E" w:rsidRPr="004B5A8B" w:rsidTr="00E1685E">
        <w:trPr>
          <w:trHeight w:val="2539"/>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E1685E" w:rsidRPr="004B5A8B" w:rsidRDefault="00E1685E" w:rsidP="009434A1">
            <w:pPr>
              <w:spacing w:after="0" w:line="240" w:lineRule="auto"/>
              <w:rPr>
                <w:rFonts w:ascii="Times New Roman" w:hAnsi="Times New Roman"/>
                <w:color w:val="FF0000"/>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6051"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bCs/>
              </w:rPr>
              <w:t>Наблюдение за состоянием погоды</w:t>
            </w:r>
            <w:r w:rsidRPr="004B5A8B">
              <w:rPr>
                <w:rFonts w:ascii="Times New Roman" w:hAnsi="Times New Roman"/>
              </w:rPr>
              <w:br/>
            </w:r>
            <w:r w:rsidRPr="004B5A8B">
              <w:rPr>
                <w:rFonts w:ascii="Times New Roman" w:hAnsi="Times New Roman"/>
                <w:b/>
                <w:bCs/>
              </w:rPr>
              <w:t>Цель</w:t>
            </w:r>
            <w:r w:rsidRPr="004B5A8B">
              <w:rPr>
                <w:rFonts w:ascii="Times New Roman" w:hAnsi="Times New Roman"/>
                <w:i/>
                <w:iCs/>
              </w:rPr>
              <w:t xml:space="preserve">: </w:t>
            </w:r>
            <w:r w:rsidRPr="004B5A8B">
              <w:rPr>
                <w:rFonts w:ascii="Times New Roman" w:hAnsi="Times New Roman"/>
              </w:rPr>
              <w:t xml:space="preserve">учить определять время года по характерным признакам. </w:t>
            </w:r>
            <w:r w:rsidRPr="004B5A8B">
              <w:rPr>
                <w:rFonts w:ascii="Times New Roman" w:hAnsi="Times New Roman"/>
              </w:rPr>
              <w:br/>
            </w:r>
            <w:r w:rsidRPr="004B5A8B">
              <w:rPr>
                <w:rFonts w:ascii="Times New Roman" w:hAnsi="Times New Roman"/>
              </w:rPr>
              <w:br/>
            </w:r>
            <w:r w:rsidRPr="004B5A8B">
              <w:rPr>
                <w:rFonts w:ascii="Times New Roman" w:hAnsi="Times New Roman"/>
                <w:b/>
                <w:bCs/>
              </w:rPr>
              <w:t>Подвижная игра</w:t>
            </w:r>
            <w:r>
              <w:rPr>
                <w:rFonts w:ascii="Times New Roman" w:hAnsi="Times New Roman"/>
              </w:rPr>
              <w:t xml:space="preserve"> </w:t>
            </w:r>
            <w:r w:rsidRPr="004B5A8B">
              <w:rPr>
                <w:rFonts w:ascii="Times New Roman" w:hAnsi="Times New Roman"/>
                <w:b/>
              </w:rPr>
              <w:t>«Воробушки и автомобиль».</w:t>
            </w:r>
            <w:r w:rsidRPr="004B5A8B">
              <w:rPr>
                <w:rFonts w:ascii="Times New Roman" w:hAnsi="Times New Roman"/>
                <w:b/>
              </w:rPr>
              <w:br/>
            </w:r>
            <w:r w:rsidRPr="004B5A8B">
              <w:rPr>
                <w:rFonts w:ascii="Times New Roman" w:hAnsi="Times New Roman"/>
                <w:b/>
                <w:iCs/>
              </w:rPr>
              <w:t>Цель:</w:t>
            </w:r>
            <w:r w:rsidRPr="004B5A8B">
              <w:rPr>
                <w:rFonts w:ascii="Times New Roman" w:hAnsi="Times New Roman"/>
                <w:i/>
                <w:iCs/>
              </w:rPr>
              <w:t xml:space="preserve"> </w:t>
            </w:r>
            <w:r w:rsidRPr="004B5A8B">
              <w:rPr>
                <w:rFonts w:ascii="Times New Roman" w:hAnsi="Times New Roman"/>
              </w:rPr>
              <w:t>учить детей быстро бегать по сигналу, но не наталкиваться друг на друга, начинать движение и менять его по сигналу воспита</w:t>
            </w:r>
            <w:r w:rsidRPr="004B5A8B">
              <w:rPr>
                <w:rFonts w:ascii="Times New Roman" w:hAnsi="Times New Roman"/>
              </w:rPr>
              <w:softHyphen/>
              <w:t>теля, находить свое место.</w:t>
            </w:r>
          </w:p>
        </w:tc>
        <w:tc>
          <w:tcPr>
            <w:tcW w:w="2693" w:type="dxa"/>
            <w:shd w:val="clear" w:color="auto" w:fill="auto"/>
          </w:tcPr>
          <w:p w:rsidR="00E1685E" w:rsidRPr="004B5A8B" w:rsidRDefault="00E1685E" w:rsidP="009434A1">
            <w:pPr>
              <w:pStyle w:val="Style1"/>
              <w:widowControl/>
              <w:spacing w:line="240" w:lineRule="auto"/>
              <w:rPr>
                <w:rFonts w:ascii="Times New Roman" w:hAnsi="Times New Roman"/>
                <w:b/>
                <w:sz w:val="22"/>
                <w:szCs w:val="22"/>
              </w:rPr>
            </w:pPr>
            <w:r w:rsidRPr="004B5A8B">
              <w:rPr>
                <w:rFonts w:ascii="Times New Roman" w:hAnsi="Times New Roman"/>
                <w:b/>
                <w:bCs/>
                <w:sz w:val="22"/>
                <w:szCs w:val="22"/>
              </w:rPr>
              <w:t>Выносной материал</w:t>
            </w:r>
            <w:r w:rsidRPr="004B5A8B">
              <w:rPr>
                <w:rFonts w:ascii="Times New Roman" w:hAnsi="Times New Roman"/>
                <w:sz w:val="22"/>
                <w:szCs w:val="22"/>
              </w:rPr>
              <w:t>:</w:t>
            </w:r>
            <w:r w:rsidRPr="004B5A8B">
              <w:rPr>
                <w:rFonts w:ascii="Times New Roman" w:hAnsi="Times New Roman"/>
                <w:sz w:val="22"/>
                <w:szCs w:val="22"/>
              </w:rPr>
              <w:br/>
              <w:t>Рули, совочки, формочки, игрушки, мел, машинки.</w:t>
            </w:r>
          </w:p>
        </w:tc>
        <w:tc>
          <w:tcPr>
            <w:tcW w:w="1843" w:type="dxa"/>
            <w:shd w:val="clear" w:color="auto" w:fill="auto"/>
          </w:tcPr>
          <w:p w:rsidR="00E1685E" w:rsidRPr="004B5A8B" w:rsidRDefault="00E1685E" w:rsidP="009434A1">
            <w:pPr>
              <w:rPr>
                <w:rFonts w:ascii="Times New Roman" w:hAnsi="Times New Roman"/>
              </w:rPr>
            </w:pPr>
            <w:r w:rsidRPr="004B5A8B">
              <w:rPr>
                <w:rFonts w:ascii="Times New Roman" w:hAnsi="Times New Roman"/>
                <w:b/>
                <w:bCs/>
              </w:rPr>
              <w:t>Трудовая деятельность</w:t>
            </w:r>
            <w:r w:rsidRPr="004B5A8B">
              <w:rPr>
                <w:rFonts w:ascii="Times New Roman" w:hAnsi="Times New Roman"/>
              </w:rPr>
              <w:br/>
            </w:r>
            <w:r w:rsidRPr="004B5A8B">
              <w:rPr>
                <w:rFonts w:ascii="Times New Roman" w:hAnsi="Times New Roman"/>
                <w:b/>
              </w:rPr>
              <w:t xml:space="preserve">Поливание песка для игры. </w:t>
            </w:r>
            <w:r w:rsidRPr="004B5A8B">
              <w:rPr>
                <w:rFonts w:ascii="Times New Roman" w:hAnsi="Times New Roman"/>
                <w:b/>
                <w:iCs/>
              </w:rPr>
              <w:t>Цели:</w:t>
            </w:r>
            <w:r w:rsidRPr="004B5A8B">
              <w:rPr>
                <w:rFonts w:ascii="Times New Roman" w:hAnsi="Times New Roman"/>
              </w:rPr>
              <w:t xml:space="preserve"> приучать соблюдать чистоту и порядок</w:t>
            </w:r>
            <w:r>
              <w:rPr>
                <w:rFonts w:ascii="Times New Roman" w:hAnsi="Times New Roman"/>
              </w:rPr>
              <w:t>.</w:t>
            </w:r>
          </w:p>
        </w:tc>
        <w:tc>
          <w:tcPr>
            <w:tcW w:w="1135"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9434A1">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4"/>
            <w:shd w:val="clear" w:color="auto" w:fill="auto"/>
          </w:tcPr>
          <w:p w:rsidR="00E1685E" w:rsidRPr="004B5A8B" w:rsidRDefault="00E1685E" w:rsidP="009434A1">
            <w:pPr>
              <w:spacing w:after="0" w:line="240" w:lineRule="auto"/>
              <w:rPr>
                <w:rFonts w:ascii="Times New Roman" w:hAnsi="Times New Roman"/>
                <w:b/>
              </w:rPr>
            </w:pPr>
            <w:r w:rsidRPr="004B5A8B">
              <w:rPr>
                <w:rFonts w:ascii="Times New Roman" w:hAnsi="Times New Roman"/>
                <w:b/>
              </w:rPr>
              <w:t>Рассматривание с детьми картины «Пасмурный день»</w:t>
            </w:r>
          </w:p>
          <w:p w:rsidR="00E1685E" w:rsidRPr="004B5A8B" w:rsidRDefault="00E1685E" w:rsidP="009434A1">
            <w:pPr>
              <w:spacing w:after="0" w:line="240" w:lineRule="auto"/>
              <w:rPr>
                <w:rFonts w:ascii="Times New Roman" w:hAnsi="Times New Roman"/>
                <w:b/>
              </w:rPr>
            </w:pPr>
            <w:r w:rsidRPr="004B5A8B">
              <w:rPr>
                <w:rFonts w:ascii="Times New Roman" w:hAnsi="Times New Roman"/>
                <w:b/>
              </w:rPr>
              <w:t xml:space="preserve">Цель: </w:t>
            </w:r>
            <w:r w:rsidRPr="004B5A8B">
              <w:rPr>
                <w:rFonts w:ascii="Times New Roman" w:hAnsi="Times New Roman"/>
              </w:rPr>
              <w:t>познакомить детей с явлениями неживой природы (дождь, туман, ветер).</w:t>
            </w:r>
          </w:p>
        </w:tc>
      </w:tr>
      <w:tr w:rsidR="00E1685E" w:rsidRPr="004B5A8B" w:rsidTr="00E1685E">
        <w:trPr>
          <w:trHeight w:val="1215"/>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a3"/>
              <w:rPr>
                <w:rFonts w:ascii="Times New Roman" w:hAnsi="Times New Roman"/>
                <w:b/>
                <w:u w:val="single"/>
              </w:rPr>
            </w:pPr>
            <w:r w:rsidRPr="004B5A8B">
              <w:rPr>
                <w:rFonts w:ascii="Times New Roman" w:hAnsi="Times New Roman"/>
                <w:b/>
                <w:u w:val="single"/>
              </w:rPr>
              <w:t>Вечер</w:t>
            </w:r>
          </w:p>
          <w:p w:rsidR="00E1685E" w:rsidRPr="004B5A8B" w:rsidRDefault="00E1685E" w:rsidP="009434A1">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6051" w:type="dxa"/>
            <w:shd w:val="clear" w:color="auto" w:fill="auto"/>
          </w:tcPr>
          <w:p w:rsidR="00E1685E" w:rsidRPr="004B5A8B" w:rsidRDefault="00E1685E" w:rsidP="009434A1">
            <w:pPr>
              <w:spacing w:after="0" w:line="240" w:lineRule="auto"/>
              <w:rPr>
                <w:rFonts w:ascii="Times New Roman" w:hAnsi="Times New Roman"/>
                <w:b/>
              </w:rPr>
            </w:pPr>
          </w:p>
          <w:p w:rsidR="00E1685E" w:rsidRPr="004B5A8B" w:rsidRDefault="00E1685E" w:rsidP="009434A1">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E1685E" w:rsidRPr="004B5A8B" w:rsidRDefault="00E1685E" w:rsidP="009434A1">
            <w:pPr>
              <w:spacing w:after="0" w:line="240" w:lineRule="auto"/>
              <w:rPr>
                <w:rFonts w:ascii="Times New Roman" w:hAnsi="Times New Roman"/>
              </w:rPr>
            </w:pPr>
          </w:p>
        </w:tc>
        <w:tc>
          <w:tcPr>
            <w:tcW w:w="2693" w:type="dxa"/>
            <w:shd w:val="clear" w:color="auto" w:fill="auto"/>
          </w:tcPr>
          <w:p w:rsidR="00E1685E" w:rsidRPr="004B5A8B" w:rsidRDefault="00E1685E" w:rsidP="009434A1">
            <w:pPr>
              <w:pStyle w:val="Style17"/>
              <w:widowControl/>
              <w:spacing w:line="240" w:lineRule="auto"/>
              <w:ind w:firstLine="0"/>
              <w:rPr>
                <w:rFonts w:ascii="Times New Roman" w:hAnsi="Times New Roman"/>
                <w:b/>
                <w:sz w:val="22"/>
                <w:szCs w:val="22"/>
              </w:rPr>
            </w:pPr>
          </w:p>
          <w:p w:rsidR="00E1685E" w:rsidRPr="004B5A8B" w:rsidRDefault="00E1685E" w:rsidP="009434A1">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B5A8B" w:rsidRDefault="00E1685E" w:rsidP="009434A1">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E1685E" w:rsidRPr="004B5A8B" w:rsidRDefault="00E1685E" w:rsidP="009434A1">
            <w:pPr>
              <w:pStyle w:val="Style17"/>
              <w:widowControl/>
              <w:spacing w:line="240" w:lineRule="auto"/>
              <w:ind w:firstLine="0"/>
              <w:rPr>
                <w:rFonts w:ascii="Times New Roman" w:hAnsi="Times New Roman"/>
                <w:b/>
                <w:sz w:val="22"/>
                <w:szCs w:val="22"/>
              </w:rPr>
            </w:pPr>
          </w:p>
        </w:tc>
        <w:tc>
          <w:tcPr>
            <w:tcW w:w="1843" w:type="dxa"/>
            <w:vMerge w:val="restart"/>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 xml:space="preserve">Развитие речи. Повторение </w:t>
            </w:r>
            <w:proofErr w:type="spellStart"/>
            <w:r w:rsidRPr="004B5A8B">
              <w:rPr>
                <w:rFonts w:ascii="Times New Roman" w:hAnsi="Times New Roman"/>
                <w:b/>
              </w:rPr>
              <w:t>потешек</w:t>
            </w:r>
            <w:proofErr w:type="spellEnd"/>
            <w:r w:rsidRPr="004B5A8B">
              <w:rPr>
                <w:rFonts w:ascii="Times New Roman" w:hAnsi="Times New Roman"/>
                <w:b/>
              </w:rPr>
              <w:t xml:space="preserve"> «Пошел котик на </w:t>
            </w:r>
            <w:proofErr w:type="spellStart"/>
            <w:r w:rsidRPr="004B5A8B">
              <w:rPr>
                <w:rFonts w:ascii="Times New Roman" w:hAnsi="Times New Roman"/>
                <w:b/>
              </w:rPr>
              <w:t>торжок</w:t>
            </w:r>
            <w:proofErr w:type="spellEnd"/>
            <w:r w:rsidRPr="004B5A8B">
              <w:rPr>
                <w:rFonts w:ascii="Times New Roman" w:hAnsi="Times New Roman"/>
                <w:b/>
              </w:rPr>
              <w:t xml:space="preserve">», «Кисонька </w:t>
            </w:r>
            <w:proofErr w:type="spellStart"/>
            <w:r w:rsidRPr="004B5A8B">
              <w:rPr>
                <w:rFonts w:ascii="Times New Roman" w:hAnsi="Times New Roman"/>
                <w:b/>
              </w:rPr>
              <w:t>мурысенька</w:t>
            </w:r>
            <w:proofErr w:type="spellEnd"/>
            <w:r w:rsidRPr="004B5A8B">
              <w:rPr>
                <w:rFonts w:ascii="Times New Roman" w:hAnsi="Times New Roman"/>
                <w:b/>
              </w:rPr>
              <w:t>»</w:t>
            </w:r>
          </w:p>
        </w:tc>
        <w:tc>
          <w:tcPr>
            <w:tcW w:w="1135" w:type="dxa"/>
            <w:vMerge w:val="restart"/>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E1685E">
        <w:trPr>
          <w:trHeight w:val="764"/>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Style17"/>
              <w:widowControl/>
              <w:spacing w:line="200" w:lineRule="exact"/>
              <w:ind w:firstLine="0"/>
              <w:jc w:val="left"/>
              <w:rPr>
                <w:rFonts w:ascii="Times New Roman" w:hAnsi="Times New Roman"/>
                <w:b/>
                <w:sz w:val="22"/>
                <w:szCs w:val="22"/>
              </w:rPr>
            </w:pPr>
            <w:r w:rsidRPr="004B5A8B">
              <w:rPr>
                <w:rFonts w:ascii="Times New Roman" w:hAnsi="Times New Roman"/>
                <w:b/>
                <w:sz w:val="22"/>
                <w:szCs w:val="22"/>
              </w:rPr>
              <w:t>Игры в строительном уголке.</w:t>
            </w:r>
          </w:p>
          <w:p w:rsidR="00E1685E" w:rsidRPr="004B5A8B" w:rsidRDefault="00E1685E" w:rsidP="009434A1">
            <w:pPr>
              <w:spacing w:after="0" w:line="240" w:lineRule="auto"/>
              <w:rPr>
                <w:rFonts w:ascii="Times New Roman" w:hAnsi="Times New Roman"/>
                <w:b/>
              </w:rPr>
            </w:pPr>
          </w:p>
        </w:tc>
        <w:tc>
          <w:tcPr>
            <w:tcW w:w="6051"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Построить комнату с мебелью для куклы.</w:t>
            </w:r>
          </w:p>
        </w:tc>
        <w:tc>
          <w:tcPr>
            <w:tcW w:w="2693" w:type="dxa"/>
            <w:shd w:val="clear" w:color="auto" w:fill="auto"/>
          </w:tcPr>
          <w:p w:rsidR="00E1685E" w:rsidRPr="004B5A8B" w:rsidRDefault="00E1685E" w:rsidP="009434A1">
            <w:pPr>
              <w:spacing w:after="0" w:line="240" w:lineRule="auto"/>
              <w:rPr>
                <w:rFonts w:ascii="Times New Roman" w:hAnsi="Times New Roman"/>
                <w:b/>
                <w:bCs/>
                <w:color w:val="0F1419"/>
              </w:rPr>
            </w:pPr>
            <w:r w:rsidRPr="004B5A8B">
              <w:rPr>
                <w:rFonts w:ascii="Times New Roman" w:hAnsi="Times New Roman"/>
                <w:b/>
                <w:bCs/>
                <w:color w:val="0F1419"/>
              </w:rPr>
              <w:t>Центр строительства</w:t>
            </w:r>
          </w:p>
          <w:p w:rsidR="00E1685E" w:rsidRPr="004B5A8B" w:rsidRDefault="00E1685E" w:rsidP="009434A1">
            <w:pPr>
              <w:pStyle w:val="Style17"/>
              <w:widowControl/>
              <w:spacing w:line="240" w:lineRule="auto"/>
              <w:ind w:firstLine="0"/>
              <w:jc w:val="left"/>
              <w:rPr>
                <w:rFonts w:ascii="Times New Roman" w:hAnsi="Times New Roman"/>
                <w:sz w:val="22"/>
                <w:szCs w:val="22"/>
              </w:rPr>
            </w:pPr>
            <w:r w:rsidRPr="004B5A8B">
              <w:rPr>
                <w:rFonts w:ascii="Times New Roman" w:hAnsi="Times New Roman"/>
                <w:bCs/>
                <w:color w:val="0F1419"/>
                <w:sz w:val="22"/>
                <w:szCs w:val="22"/>
              </w:rPr>
              <w:t>(настольный строительный материал)</w:t>
            </w:r>
          </w:p>
        </w:tc>
        <w:tc>
          <w:tcPr>
            <w:tcW w:w="1843" w:type="dxa"/>
            <w:vMerge/>
            <w:shd w:val="clear" w:color="auto" w:fill="auto"/>
          </w:tcPr>
          <w:p w:rsidR="00E1685E" w:rsidRPr="004B5A8B" w:rsidRDefault="00E1685E" w:rsidP="009434A1">
            <w:pPr>
              <w:spacing w:after="0" w:line="240" w:lineRule="auto"/>
              <w:rPr>
                <w:rFonts w:ascii="Times New Roman" w:hAnsi="Times New Roman"/>
                <w:b/>
              </w:rPr>
            </w:pPr>
          </w:p>
        </w:tc>
        <w:tc>
          <w:tcPr>
            <w:tcW w:w="1135" w:type="dxa"/>
            <w:vMerge/>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E1685E">
        <w:trPr>
          <w:trHeight w:val="555"/>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pStyle w:val="Style17"/>
              <w:widowControl/>
              <w:spacing w:line="200" w:lineRule="exact"/>
              <w:ind w:firstLine="0"/>
              <w:rPr>
                <w:rFonts w:ascii="Times New Roman" w:hAnsi="Times New Roman"/>
                <w:b/>
                <w:sz w:val="22"/>
                <w:szCs w:val="22"/>
              </w:rPr>
            </w:pPr>
            <w:r w:rsidRPr="004B5A8B">
              <w:rPr>
                <w:rFonts w:ascii="Times New Roman" w:hAnsi="Times New Roman"/>
                <w:b/>
                <w:sz w:val="22"/>
                <w:szCs w:val="22"/>
              </w:rPr>
              <w:t>Игра «Грибная поляна»</w:t>
            </w:r>
          </w:p>
          <w:p w:rsidR="00E1685E" w:rsidRPr="004B5A8B" w:rsidRDefault="00E1685E" w:rsidP="009434A1">
            <w:pPr>
              <w:spacing w:after="0" w:line="240" w:lineRule="auto"/>
              <w:rPr>
                <w:rFonts w:ascii="Times New Roman" w:hAnsi="Times New Roman"/>
                <w:b/>
              </w:rPr>
            </w:pPr>
          </w:p>
        </w:tc>
        <w:tc>
          <w:tcPr>
            <w:tcW w:w="6051"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способствовать сенсорному развитию.</w:t>
            </w:r>
          </w:p>
          <w:p w:rsidR="00E1685E" w:rsidRPr="004B5A8B" w:rsidRDefault="00E1685E" w:rsidP="009434A1">
            <w:pPr>
              <w:spacing w:line="240" w:lineRule="auto"/>
              <w:rPr>
                <w:rFonts w:ascii="Times New Roman" w:hAnsi="Times New Roman"/>
                <w:b/>
              </w:rPr>
            </w:pPr>
          </w:p>
        </w:tc>
        <w:tc>
          <w:tcPr>
            <w:tcW w:w="2693" w:type="dxa"/>
            <w:shd w:val="clear" w:color="auto" w:fill="auto"/>
          </w:tcPr>
          <w:p w:rsidR="00E1685E" w:rsidRPr="004B5A8B" w:rsidRDefault="00E1685E" w:rsidP="009434A1">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 xml:space="preserve">Центр математики и </w:t>
            </w:r>
            <w:proofErr w:type="spellStart"/>
            <w:r w:rsidRPr="004B5A8B">
              <w:rPr>
                <w:rFonts w:ascii="Times New Roman" w:hAnsi="Times New Roman"/>
                <w:b/>
                <w:sz w:val="22"/>
                <w:szCs w:val="22"/>
              </w:rPr>
              <w:t>манипулятивных</w:t>
            </w:r>
            <w:proofErr w:type="spellEnd"/>
            <w:r w:rsidRPr="004B5A8B">
              <w:rPr>
                <w:rFonts w:ascii="Times New Roman" w:hAnsi="Times New Roman"/>
                <w:b/>
                <w:sz w:val="22"/>
                <w:szCs w:val="22"/>
              </w:rPr>
              <w:t xml:space="preserve"> игр </w:t>
            </w:r>
            <w:r w:rsidRPr="004B5A8B">
              <w:rPr>
                <w:rFonts w:ascii="Times New Roman" w:hAnsi="Times New Roman"/>
                <w:sz w:val="22"/>
                <w:szCs w:val="22"/>
              </w:rPr>
              <w:t>(картинки грибов разных размеров)</w:t>
            </w:r>
          </w:p>
        </w:tc>
        <w:tc>
          <w:tcPr>
            <w:tcW w:w="1843" w:type="dxa"/>
            <w:vMerge/>
            <w:shd w:val="clear" w:color="auto" w:fill="auto"/>
          </w:tcPr>
          <w:p w:rsidR="00E1685E" w:rsidRPr="004B5A8B" w:rsidRDefault="00E1685E" w:rsidP="009434A1">
            <w:pPr>
              <w:spacing w:after="0" w:line="240" w:lineRule="auto"/>
              <w:rPr>
                <w:rFonts w:ascii="Times New Roman" w:hAnsi="Times New Roman"/>
                <w:b/>
              </w:rPr>
            </w:pPr>
          </w:p>
        </w:tc>
        <w:tc>
          <w:tcPr>
            <w:tcW w:w="1135" w:type="dxa"/>
            <w:vMerge/>
            <w:tcBorders>
              <w:bottom w:val="nil"/>
            </w:tcBorders>
            <w:shd w:val="clear" w:color="auto" w:fill="auto"/>
          </w:tcPr>
          <w:p w:rsidR="00E1685E" w:rsidRPr="004B5A8B" w:rsidRDefault="00E1685E" w:rsidP="009434A1">
            <w:pPr>
              <w:spacing w:after="0" w:line="240" w:lineRule="auto"/>
              <w:rPr>
                <w:rFonts w:ascii="Times New Roman" w:hAnsi="Times New Roman"/>
              </w:rPr>
            </w:pPr>
          </w:p>
        </w:tc>
      </w:tr>
      <w:tr w:rsidR="00E1685E" w:rsidRPr="004B5A8B" w:rsidTr="00E1685E">
        <w:trPr>
          <w:trHeight w:val="768"/>
        </w:trPr>
        <w:tc>
          <w:tcPr>
            <w:tcW w:w="1008" w:type="dxa"/>
            <w:vMerge/>
            <w:shd w:val="clear" w:color="auto" w:fill="auto"/>
          </w:tcPr>
          <w:p w:rsidR="00E1685E" w:rsidRPr="004B5A8B" w:rsidRDefault="00E1685E" w:rsidP="009434A1">
            <w:pPr>
              <w:spacing w:after="0" w:line="240" w:lineRule="auto"/>
              <w:rPr>
                <w:rFonts w:ascii="Times New Roman" w:hAnsi="Times New Roman"/>
              </w:rPr>
            </w:pPr>
          </w:p>
        </w:tc>
        <w:tc>
          <w:tcPr>
            <w:tcW w:w="1980" w:type="dxa"/>
            <w:shd w:val="clear" w:color="auto" w:fill="auto"/>
          </w:tcPr>
          <w:p w:rsidR="00E1685E" w:rsidRPr="004B5A8B" w:rsidRDefault="00E1685E" w:rsidP="009434A1">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9434A1">
            <w:pPr>
              <w:spacing w:line="240" w:lineRule="auto"/>
              <w:rPr>
                <w:rFonts w:ascii="Times New Roman" w:hAnsi="Times New Roman"/>
              </w:rPr>
            </w:pPr>
          </w:p>
          <w:p w:rsidR="00E1685E" w:rsidRPr="004B5A8B" w:rsidRDefault="00E1685E" w:rsidP="009434A1">
            <w:pPr>
              <w:spacing w:line="240" w:lineRule="auto"/>
              <w:rPr>
                <w:rFonts w:ascii="Times New Roman" w:hAnsi="Times New Roman"/>
              </w:rPr>
            </w:pPr>
          </w:p>
        </w:tc>
        <w:tc>
          <w:tcPr>
            <w:tcW w:w="6051" w:type="dxa"/>
            <w:shd w:val="clear" w:color="auto" w:fill="auto"/>
          </w:tcPr>
          <w:p w:rsidR="00E1685E" w:rsidRPr="008D1029" w:rsidRDefault="00E1685E" w:rsidP="009434A1">
            <w:pPr>
              <w:shd w:val="clear" w:color="auto" w:fill="FFFFFF"/>
              <w:spacing w:after="0" w:line="240" w:lineRule="auto"/>
              <w:ind w:firstLine="142"/>
              <w:jc w:val="center"/>
              <w:rPr>
                <w:rFonts w:ascii="Times New Roman" w:hAnsi="Times New Roman"/>
                <w:b/>
              </w:rPr>
            </w:pPr>
            <w:r w:rsidRPr="008D1029">
              <w:rPr>
                <w:rFonts w:ascii="Times New Roman" w:hAnsi="Times New Roman"/>
                <w:b/>
                <w:bCs/>
                <w:color w:val="000000"/>
                <w:spacing w:val="-10"/>
              </w:rPr>
              <w:t>Наблюдение за собакой</w:t>
            </w:r>
          </w:p>
          <w:p w:rsidR="00E1685E" w:rsidRPr="008D1029" w:rsidRDefault="00E1685E" w:rsidP="009434A1">
            <w:pPr>
              <w:shd w:val="clear" w:color="auto" w:fill="FFFFFF"/>
              <w:spacing w:after="0" w:line="240" w:lineRule="auto"/>
              <w:ind w:firstLine="142"/>
              <w:rPr>
                <w:rFonts w:ascii="Times New Roman" w:hAnsi="Times New Roman"/>
              </w:rPr>
            </w:pPr>
            <w:r w:rsidRPr="008D1029">
              <w:rPr>
                <w:rFonts w:ascii="Times New Roman" w:hAnsi="Times New Roman"/>
                <w:b/>
                <w:iCs/>
                <w:color w:val="000000"/>
                <w:spacing w:val="-9"/>
              </w:rPr>
              <w:t>Цели</w:t>
            </w:r>
            <w:r w:rsidRPr="008D1029">
              <w:rPr>
                <w:rFonts w:ascii="Times New Roman" w:hAnsi="Times New Roman"/>
                <w:iCs/>
                <w:color w:val="000000"/>
                <w:spacing w:val="-9"/>
              </w:rPr>
              <w:t>:</w:t>
            </w:r>
            <w:r>
              <w:rPr>
                <w:rFonts w:ascii="Times New Roman" w:hAnsi="Times New Roman"/>
              </w:rPr>
              <w:t xml:space="preserve"> </w:t>
            </w:r>
            <w:r w:rsidRPr="008D1029">
              <w:rPr>
                <w:rFonts w:ascii="Times New Roman" w:hAnsi="Times New Roman"/>
                <w:color w:val="000000"/>
                <w:spacing w:val="-3"/>
              </w:rPr>
              <w:t>расширять представление о домашнем животном — собаке, ее внешнем виде, поведении;</w:t>
            </w:r>
            <w:r>
              <w:rPr>
                <w:rFonts w:ascii="Times New Roman" w:hAnsi="Times New Roman"/>
              </w:rPr>
              <w:t xml:space="preserve"> </w:t>
            </w:r>
            <w:r w:rsidRPr="008D1029">
              <w:rPr>
                <w:rFonts w:ascii="Times New Roman" w:hAnsi="Times New Roman"/>
                <w:color w:val="000000"/>
                <w:spacing w:val="1"/>
              </w:rPr>
              <w:t>воспитывать любовь к животным.</w:t>
            </w:r>
          </w:p>
          <w:p w:rsidR="00E1685E" w:rsidRDefault="00E1685E" w:rsidP="009434A1">
            <w:pPr>
              <w:spacing w:after="0" w:line="240" w:lineRule="auto"/>
              <w:rPr>
                <w:rFonts w:ascii="Times New Roman" w:hAnsi="Times New Roman"/>
              </w:rPr>
            </w:pPr>
          </w:p>
          <w:p w:rsidR="00E1685E" w:rsidRPr="004B5A8B" w:rsidRDefault="00E1685E" w:rsidP="009434A1">
            <w:pPr>
              <w:spacing w:after="0" w:line="240" w:lineRule="auto"/>
              <w:rPr>
                <w:rFonts w:ascii="Times New Roman" w:hAnsi="Times New Roman"/>
              </w:rPr>
            </w:pPr>
          </w:p>
        </w:tc>
        <w:tc>
          <w:tcPr>
            <w:tcW w:w="2693" w:type="dxa"/>
            <w:shd w:val="clear" w:color="auto" w:fill="auto"/>
          </w:tcPr>
          <w:p w:rsidR="00E1685E" w:rsidRPr="004B5A8B" w:rsidRDefault="00E1685E" w:rsidP="009434A1">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E1685E" w:rsidRPr="004B5A8B" w:rsidRDefault="00E1685E" w:rsidP="009434A1">
            <w:pPr>
              <w:spacing w:after="0" w:line="240" w:lineRule="auto"/>
              <w:rPr>
                <w:rFonts w:ascii="Times New Roman" w:hAnsi="Times New Roman"/>
              </w:rPr>
            </w:pPr>
            <w:r w:rsidRPr="004B5A8B">
              <w:rPr>
                <w:rFonts w:ascii="Times New Roman" w:hAnsi="Times New Roman"/>
              </w:rPr>
              <w:t>Куклы, маски – эмблемы, машинки.</w:t>
            </w:r>
          </w:p>
        </w:tc>
        <w:tc>
          <w:tcPr>
            <w:tcW w:w="1843" w:type="dxa"/>
            <w:shd w:val="clear" w:color="auto" w:fill="auto"/>
          </w:tcPr>
          <w:p w:rsidR="00E1685E" w:rsidRPr="008D1029" w:rsidRDefault="00E1685E" w:rsidP="009434A1">
            <w:pPr>
              <w:shd w:val="clear" w:color="auto" w:fill="FFFFFF"/>
              <w:spacing w:after="0" w:line="240" w:lineRule="auto"/>
              <w:ind w:firstLine="34"/>
              <w:rPr>
                <w:rFonts w:ascii="Times New Roman" w:hAnsi="Times New Roman"/>
                <w:b/>
                <w:color w:val="000000"/>
                <w:spacing w:val="-7"/>
              </w:rPr>
            </w:pPr>
            <w:r>
              <w:rPr>
                <w:rFonts w:ascii="Times New Roman" w:hAnsi="Times New Roman"/>
                <w:b/>
                <w:bCs/>
                <w:color w:val="000000"/>
                <w:spacing w:val="-12"/>
              </w:rPr>
              <w:t>Подвижная игра</w:t>
            </w:r>
            <w:r w:rsidRPr="008D1029">
              <w:rPr>
                <w:rFonts w:ascii="Times New Roman" w:hAnsi="Times New Roman"/>
                <w:b/>
                <w:bCs/>
                <w:color w:val="000000"/>
                <w:spacing w:val="-12"/>
              </w:rPr>
              <w:t xml:space="preserve">:  </w:t>
            </w:r>
            <w:r w:rsidRPr="008D1029">
              <w:rPr>
                <w:rFonts w:ascii="Times New Roman" w:hAnsi="Times New Roman"/>
                <w:b/>
                <w:color w:val="000000"/>
                <w:spacing w:val="-7"/>
              </w:rPr>
              <w:t>«Мы — веселые ребята».</w:t>
            </w:r>
          </w:p>
          <w:p w:rsidR="00E1685E" w:rsidRDefault="00E1685E" w:rsidP="009434A1">
            <w:pPr>
              <w:shd w:val="clear" w:color="auto" w:fill="FFFFFF"/>
              <w:spacing w:after="0" w:line="240" w:lineRule="auto"/>
              <w:ind w:firstLine="34"/>
              <w:rPr>
                <w:rFonts w:ascii="Times New Roman" w:hAnsi="Times New Roman"/>
                <w:color w:val="000000"/>
                <w:spacing w:val="-1"/>
              </w:rPr>
            </w:pPr>
            <w:r w:rsidRPr="008D1029">
              <w:rPr>
                <w:rFonts w:ascii="Times New Roman" w:hAnsi="Times New Roman"/>
                <w:b/>
                <w:color w:val="000000"/>
                <w:spacing w:val="-7"/>
              </w:rPr>
              <w:t xml:space="preserve"> </w:t>
            </w:r>
            <w:r w:rsidRPr="008D1029">
              <w:rPr>
                <w:rFonts w:ascii="Times New Roman" w:hAnsi="Times New Roman"/>
                <w:b/>
                <w:iCs/>
                <w:color w:val="000000"/>
                <w:spacing w:val="-8"/>
              </w:rPr>
              <w:t>Цель:</w:t>
            </w:r>
            <w:r>
              <w:rPr>
                <w:rFonts w:ascii="Times New Roman" w:hAnsi="Times New Roman"/>
                <w:iCs/>
                <w:color w:val="000000"/>
                <w:spacing w:val="-8"/>
              </w:rPr>
              <w:t xml:space="preserve"> </w:t>
            </w:r>
            <w:r w:rsidRPr="008D1029">
              <w:rPr>
                <w:rFonts w:ascii="Times New Roman" w:hAnsi="Times New Roman"/>
                <w:color w:val="000000"/>
                <w:spacing w:val="-1"/>
              </w:rPr>
              <w:t>четко проговаривать текст в игре</w:t>
            </w:r>
            <w:r>
              <w:rPr>
                <w:rFonts w:ascii="Times New Roman" w:hAnsi="Times New Roman"/>
                <w:color w:val="000000"/>
                <w:spacing w:val="-1"/>
              </w:rPr>
              <w:t>.</w:t>
            </w:r>
          </w:p>
          <w:p w:rsidR="00E1685E" w:rsidRDefault="00E1685E" w:rsidP="009434A1">
            <w:pPr>
              <w:shd w:val="clear" w:color="auto" w:fill="FFFFFF"/>
              <w:spacing w:after="0" w:line="240" w:lineRule="auto"/>
              <w:ind w:firstLine="34"/>
              <w:rPr>
                <w:rFonts w:ascii="Times New Roman" w:hAnsi="Times New Roman"/>
                <w:color w:val="000000"/>
                <w:spacing w:val="-1"/>
              </w:rPr>
            </w:pPr>
          </w:p>
          <w:p w:rsidR="00E1685E" w:rsidRDefault="00E1685E" w:rsidP="009434A1">
            <w:pPr>
              <w:shd w:val="clear" w:color="auto" w:fill="FFFFFF"/>
              <w:spacing w:after="0" w:line="240" w:lineRule="auto"/>
              <w:ind w:firstLine="34"/>
              <w:rPr>
                <w:rFonts w:ascii="Times New Roman" w:hAnsi="Times New Roman"/>
                <w:color w:val="000000"/>
                <w:spacing w:val="-1"/>
              </w:rPr>
            </w:pPr>
          </w:p>
          <w:p w:rsidR="00E1685E" w:rsidRDefault="00E1685E" w:rsidP="009434A1">
            <w:pPr>
              <w:shd w:val="clear" w:color="auto" w:fill="FFFFFF"/>
              <w:spacing w:after="0" w:line="240" w:lineRule="auto"/>
              <w:ind w:firstLine="34"/>
              <w:rPr>
                <w:rFonts w:ascii="Times New Roman" w:hAnsi="Times New Roman"/>
                <w:color w:val="000000"/>
                <w:spacing w:val="-1"/>
              </w:rPr>
            </w:pPr>
          </w:p>
          <w:p w:rsidR="00E1685E" w:rsidRPr="008D1029" w:rsidRDefault="00E1685E" w:rsidP="009434A1">
            <w:pPr>
              <w:shd w:val="clear" w:color="auto" w:fill="FFFFFF"/>
              <w:spacing w:after="0" w:line="240" w:lineRule="auto"/>
              <w:ind w:firstLine="34"/>
              <w:rPr>
                <w:rFonts w:ascii="Times New Roman" w:hAnsi="Times New Roman"/>
                <w:color w:val="000000"/>
                <w:spacing w:val="-1"/>
              </w:rPr>
            </w:pPr>
          </w:p>
        </w:tc>
        <w:tc>
          <w:tcPr>
            <w:tcW w:w="1135" w:type="dxa"/>
            <w:tcBorders>
              <w:top w:val="nil"/>
            </w:tcBorders>
            <w:shd w:val="clear" w:color="auto" w:fill="auto"/>
          </w:tcPr>
          <w:p w:rsidR="00E1685E" w:rsidRPr="004B5A8B" w:rsidRDefault="00E1685E" w:rsidP="009434A1">
            <w:pPr>
              <w:spacing w:after="0" w:line="240" w:lineRule="auto"/>
              <w:rPr>
                <w:rFonts w:ascii="Times New Roman" w:hAnsi="Times New Roman"/>
              </w:rPr>
            </w:pPr>
          </w:p>
        </w:tc>
      </w:tr>
    </w:tbl>
    <w:p w:rsidR="00E1685E" w:rsidRDefault="00E1685E" w:rsidP="00E1685E">
      <w:pPr>
        <w:spacing w:line="240" w:lineRule="auto"/>
        <w:rPr>
          <w:rFonts w:ascii="Times New Roman" w:hAnsi="Times New Roman"/>
        </w:rPr>
      </w:pPr>
    </w:p>
    <w:p w:rsidR="00400CC3" w:rsidRDefault="00400CC3" w:rsidP="00E1685E">
      <w:pPr>
        <w:spacing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97"/>
        <w:gridCol w:w="5245"/>
        <w:gridCol w:w="10"/>
        <w:gridCol w:w="1124"/>
        <w:gridCol w:w="1134"/>
        <w:gridCol w:w="850"/>
        <w:gridCol w:w="1127"/>
        <w:gridCol w:w="7"/>
        <w:gridCol w:w="709"/>
        <w:gridCol w:w="1419"/>
      </w:tblGrid>
      <w:tr w:rsidR="00E1685E" w:rsidRPr="004B5A8B" w:rsidTr="00400CC3">
        <w:trPr>
          <w:trHeight w:val="20"/>
        </w:trPr>
        <w:tc>
          <w:tcPr>
            <w:tcW w:w="1008"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Число, день недели</w:t>
            </w:r>
          </w:p>
        </w:tc>
        <w:tc>
          <w:tcPr>
            <w:tcW w:w="1980" w:type="dxa"/>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моменты</w:t>
            </w:r>
          </w:p>
        </w:tc>
        <w:tc>
          <w:tcPr>
            <w:tcW w:w="6476" w:type="dxa"/>
            <w:gridSpan w:val="4"/>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1984" w:type="dxa"/>
            <w:gridSpan w:val="2"/>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активности)</w:t>
            </w:r>
          </w:p>
        </w:tc>
        <w:tc>
          <w:tcPr>
            <w:tcW w:w="1843" w:type="dxa"/>
            <w:gridSpan w:val="3"/>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работа</w:t>
            </w:r>
          </w:p>
        </w:tc>
        <w:tc>
          <w:tcPr>
            <w:tcW w:w="1419" w:type="dxa"/>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400CC3">
        <w:trPr>
          <w:trHeight w:val="20"/>
        </w:trPr>
        <w:tc>
          <w:tcPr>
            <w:tcW w:w="1008"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2</w:t>
            </w:r>
          </w:p>
        </w:tc>
        <w:tc>
          <w:tcPr>
            <w:tcW w:w="6476" w:type="dxa"/>
            <w:gridSpan w:val="4"/>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3</w:t>
            </w:r>
          </w:p>
        </w:tc>
        <w:tc>
          <w:tcPr>
            <w:tcW w:w="1984" w:type="dxa"/>
            <w:gridSpan w:val="2"/>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4</w:t>
            </w:r>
          </w:p>
        </w:tc>
        <w:tc>
          <w:tcPr>
            <w:tcW w:w="1843" w:type="dxa"/>
            <w:gridSpan w:val="3"/>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5</w:t>
            </w:r>
          </w:p>
        </w:tc>
        <w:tc>
          <w:tcPr>
            <w:tcW w:w="1419"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6</w:t>
            </w:r>
          </w:p>
        </w:tc>
      </w:tr>
      <w:tr w:rsidR="00E1685E" w:rsidRPr="004B5A8B" w:rsidTr="00400CC3">
        <w:trPr>
          <w:cantSplit/>
          <w:trHeight w:val="20"/>
        </w:trPr>
        <w:tc>
          <w:tcPr>
            <w:tcW w:w="1008" w:type="dxa"/>
            <w:vMerge w:val="restart"/>
            <w:shd w:val="clear" w:color="auto" w:fill="auto"/>
            <w:textDirection w:val="btLr"/>
          </w:tcPr>
          <w:p w:rsidR="00E1685E" w:rsidRPr="004B5A8B" w:rsidRDefault="00E1685E" w:rsidP="00400CC3">
            <w:pPr>
              <w:spacing w:after="0" w:line="240" w:lineRule="auto"/>
              <w:ind w:left="113" w:right="113"/>
              <w:jc w:val="center"/>
              <w:rPr>
                <w:rFonts w:ascii="Times New Roman" w:hAnsi="Times New Roman"/>
                <w:b/>
              </w:rPr>
            </w:pPr>
            <w:r w:rsidRPr="004B5A8B">
              <w:rPr>
                <w:rFonts w:ascii="Times New Roman" w:hAnsi="Times New Roman"/>
                <w:b/>
              </w:rPr>
              <w:t>30 сентября – среда</w:t>
            </w:r>
          </w:p>
          <w:p w:rsidR="00E1685E" w:rsidRPr="004B5A8B" w:rsidRDefault="00E1685E" w:rsidP="00400CC3">
            <w:pPr>
              <w:spacing w:after="0" w:line="240" w:lineRule="auto"/>
              <w:ind w:left="113" w:right="113"/>
              <w:jc w:val="center"/>
              <w:rPr>
                <w:rFonts w:ascii="Times New Roman" w:hAnsi="Times New Roman"/>
                <w:b/>
              </w:rPr>
            </w:pPr>
            <w:r w:rsidRPr="004B5A8B">
              <w:rPr>
                <w:rFonts w:ascii="Times New Roman" w:hAnsi="Times New Roman"/>
                <w:b/>
              </w:rPr>
              <w:t>«Мир осенней природы. Название деревьев»</w:t>
            </w:r>
          </w:p>
        </w:tc>
        <w:tc>
          <w:tcPr>
            <w:tcW w:w="1980" w:type="dxa"/>
            <w:shd w:val="clear" w:color="auto" w:fill="auto"/>
          </w:tcPr>
          <w:p w:rsidR="00E1685E" w:rsidRPr="004B5A8B" w:rsidRDefault="00E1685E" w:rsidP="00400CC3">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400CC3">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6476" w:type="dxa"/>
            <w:gridSpan w:val="4"/>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400CC3">
            <w:pPr>
              <w:spacing w:after="0" w:line="240" w:lineRule="auto"/>
              <w:rPr>
                <w:rFonts w:ascii="Times New Roman" w:hAnsi="Times New Roman"/>
              </w:rPr>
            </w:pPr>
          </w:p>
        </w:tc>
        <w:tc>
          <w:tcPr>
            <w:tcW w:w="1984" w:type="dxa"/>
            <w:gridSpan w:val="2"/>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b/>
              </w:rPr>
            </w:pPr>
            <w:r w:rsidRPr="004B5A8B">
              <w:rPr>
                <w:rFonts w:ascii="Times New Roman" w:hAnsi="Times New Roman"/>
                <w:b/>
              </w:rPr>
              <w:t>Дружный круг</w:t>
            </w:r>
          </w:p>
          <w:p w:rsidR="00E1685E" w:rsidRPr="004B5A8B" w:rsidRDefault="00E1685E" w:rsidP="00400CC3">
            <w:pPr>
              <w:spacing w:after="0" w:line="240" w:lineRule="auto"/>
              <w:rPr>
                <w:rFonts w:ascii="Times New Roman" w:hAnsi="Times New Roman"/>
              </w:rPr>
            </w:pPr>
            <w:r w:rsidRPr="004B5A8B">
              <w:rPr>
                <w:rFonts w:ascii="Times New Roman" w:hAnsi="Times New Roman"/>
              </w:rPr>
              <w:t>(обручи)</w:t>
            </w:r>
          </w:p>
        </w:tc>
        <w:tc>
          <w:tcPr>
            <w:tcW w:w="1843" w:type="dxa"/>
            <w:gridSpan w:val="3"/>
            <w:vMerge w:val="restart"/>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b/>
              </w:rPr>
            </w:pPr>
            <w:r w:rsidRPr="004B5A8B">
              <w:rPr>
                <w:rFonts w:ascii="Times New Roman" w:hAnsi="Times New Roman"/>
                <w:b/>
              </w:rPr>
              <w:t>Закрепление навыков самообслуживания</w:t>
            </w:r>
          </w:p>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пользоваться носовым платком.</w:t>
            </w:r>
          </w:p>
        </w:tc>
        <w:tc>
          <w:tcPr>
            <w:tcW w:w="1419" w:type="dxa"/>
            <w:vMerge w:val="restart"/>
            <w:shd w:val="clear" w:color="auto" w:fill="auto"/>
          </w:tcPr>
          <w:p w:rsidR="00E1685E" w:rsidRPr="004B5A8B" w:rsidRDefault="00E1685E" w:rsidP="00400CC3">
            <w:pPr>
              <w:pStyle w:val="c3"/>
              <w:spacing w:before="0" w:beforeAutospacing="0" w:after="0" w:afterAutospacing="0"/>
              <w:rPr>
                <w:b/>
                <w:sz w:val="22"/>
                <w:szCs w:val="22"/>
              </w:rPr>
            </w:pPr>
          </w:p>
          <w:p w:rsidR="00E1685E" w:rsidRPr="004B5A8B" w:rsidRDefault="00E1685E" w:rsidP="00400CC3">
            <w:pPr>
              <w:pStyle w:val="c3"/>
              <w:spacing w:before="0" w:beforeAutospacing="0" w:after="0" w:afterAutospacing="0"/>
              <w:rPr>
                <w:b/>
                <w:sz w:val="22"/>
                <w:szCs w:val="22"/>
              </w:rPr>
            </w:pPr>
            <w:r w:rsidRPr="004B5A8B">
              <w:rPr>
                <w:b/>
                <w:sz w:val="22"/>
                <w:szCs w:val="22"/>
              </w:rPr>
              <w:t>Консультация</w:t>
            </w:r>
          </w:p>
          <w:p w:rsidR="00E1685E" w:rsidRPr="004B5A8B" w:rsidRDefault="00E1685E" w:rsidP="00400CC3">
            <w:pPr>
              <w:pStyle w:val="c3"/>
              <w:spacing w:before="0" w:beforeAutospacing="0" w:after="0" w:afterAutospacing="0"/>
              <w:rPr>
                <w:sz w:val="22"/>
                <w:szCs w:val="22"/>
              </w:rPr>
            </w:pPr>
            <w:r w:rsidRPr="004B5A8B">
              <w:rPr>
                <w:sz w:val="22"/>
                <w:szCs w:val="22"/>
              </w:rPr>
              <w:t>«Игрушки для малыша»</w:t>
            </w: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1980" w:type="dxa"/>
            <w:shd w:val="clear" w:color="auto" w:fill="auto"/>
          </w:tcPr>
          <w:p w:rsidR="00E1685E" w:rsidRDefault="00E1685E" w:rsidP="00400CC3">
            <w:pPr>
              <w:pStyle w:val="Style69"/>
              <w:widowControl/>
              <w:spacing w:line="240" w:lineRule="auto"/>
              <w:ind w:firstLine="0"/>
              <w:rPr>
                <w:rFonts w:ascii="Times New Roman" w:hAnsi="Times New Roman"/>
                <w:b/>
                <w:sz w:val="22"/>
                <w:szCs w:val="22"/>
              </w:rPr>
            </w:pPr>
            <w:r w:rsidRPr="004B5A8B">
              <w:rPr>
                <w:rFonts w:ascii="Times New Roman" w:hAnsi="Times New Roman"/>
                <w:b/>
                <w:sz w:val="22"/>
                <w:szCs w:val="22"/>
              </w:rPr>
              <w:t xml:space="preserve">Играть с детьми с воздушными шариками. </w:t>
            </w:r>
          </w:p>
          <w:p w:rsidR="00E1685E" w:rsidRPr="00F60955" w:rsidRDefault="00E1685E" w:rsidP="00400CC3">
            <w:pPr>
              <w:pStyle w:val="Style69"/>
              <w:widowControl/>
              <w:spacing w:line="240" w:lineRule="auto"/>
              <w:ind w:firstLine="0"/>
              <w:rPr>
                <w:rFonts w:ascii="Times New Roman" w:hAnsi="Times New Roman"/>
                <w:b/>
                <w:sz w:val="22"/>
                <w:szCs w:val="22"/>
              </w:rPr>
            </w:pPr>
          </w:p>
        </w:tc>
        <w:tc>
          <w:tcPr>
            <w:tcW w:w="6476" w:type="dxa"/>
            <w:gridSpan w:val="4"/>
            <w:shd w:val="clear" w:color="auto" w:fill="auto"/>
          </w:tcPr>
          <w:p w:rsidR="00E1685E" w:rsidRPr="004B5A8B" w:rsidRDefault="00E1685E" w:rsidP="00400CC3">
            <w:pPr>
              <w:pStyle w:val="Style69"/>
              <w:widowControl/>
              <w:spacing w:line="240" w:lineRule="auto"/>
              <w:ind w:firstLine="0"/>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создать радостное настроение, закрепить название цвета, развивать ловкость, внимание.</w:t>
            </w:r>
          </w:p>
          <w:p w:rsidR="00E1685E" w:rsidRPr="004B5A8B" w:rsidRDefault="00E1685E" w:rsidP="00400CC3">
            <w:pPr>
              <w:spacing w:after="0" w:line="240" w:lineRule="auto"/>
              <w:ind w:right="-456"/>
              <w:rPr>
                <w:rFonts w:ascii="Times New Roman" w:hAnsi="Times New Roman"/>
              </w:rPr>
            </w:pPr>
          </w:p>
        </w:tc>
        <w:tc>
          <w:tcPr>
            <w:tcW w:w="1984" w:type="dxa"/>
            <w:gridSpan w:val="2"/>
            <w:shd w:val="clear" w:color="auto" w:fill="auto"/>
          </w:tcPr>
          <w:p w:rsidR="00E1685E" w:rsidRPr="004B5A8B" w:rsidRDefault="00E1685E" w:rsidP="00400CC3">
            <w:pPr>
              <w:spacing w:after="0" w:line="240" w:lineRule="auto"/>
              <w:rPr>
                <w:rFonts w:ascii="Times New Roman" w:hAnsi="Times New Roman"/>
                <w:bCs/>
                <w:color w:val="0F1419"/>
              </w:rPr>
            </w:pPr>
            <w:r w:rsidRPr="004B5A8B">
              <w:rPr>
                <w:rFonts w:ascii="Times New Roman" w:hAnsi="Times New Roman"/>
                <w:b/>
                <w:bCs/>
                <w:color w:val="0F1419"/>
              </w:rPr>
              <w:t>Центр познания</w:t>
            </w:r>
          </w:p>
        </w:tc>
        <w:tc>
          <w:tcPr>
            <w:tcW w:w="1843"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1419" w:type="dxa"/>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1980" w:type="dxa"/>
            <w:shd w:val="clear" w:color="auto" w:fill="auto"/>
          </w:tcPr>
          <w:p w:rsidR="00E1685E" w:rsidRPr="00F60955" w:rsidRDefault="00E1685E" w:rsidP="00400CC3">
            <w:pPr>
              <w:pStyle w:val="Style69"/>
              <w:widowControl/>
              <w:spacing w:line="240" w:lineRule="auto"/>
              <w:ind w:firstLine="0"/>
              <w:rPr>
                <w:rFonts w:ascii="Times New Roman" w:hAnsi="Times New Roman"/>
                <w:b/>
                <w:sz w:val="22"/>
                <w:szCs w:val="22"/>
              </w:rPr>
            </w:pPr>
            <w:r w:rsidRPr="004B5A8B">
              <w:rPr>
                <w:rFonts w:ascii="Times New Roman" w:hAnsi="Times New Roman"/>
                <w:b/>
                <w:sz w:val="22"/>
                <w:szCs w:val="22"/>
              </w:rPr>
              <w:t>Дидактическая игра «Вкладыши»</w:t>
            </w:r>
          </w:p>
        </w:tc>
        <w:tc>
          <w:tcPr>
            <w:tcW w:w="6476" w:type="dxa"/>
            <w:gridSpan w:val="4"/>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подбирать «окошки» соответствующие форме фигурки.</w:t>
            </w:r>
          </w:p>
        </w:tc>
        <w:tc>
          <w:tcPr>
            <w:tcW w:w="1984" w:type="dxa"/>
            <w:gridSpan w:val="2"/>
            <w:shd w:val="clear" w:color="auto" w:fill="auto"/>
          </w:tcPr>
          <w:p w:rsidR="00E1685E" w:rsidRPr="00F60955" w:rsidRDefault="00E1685E" w:rsidP="00400CC3">
            <w:pPr>
              <w:spacing w:after="0" w:line="240" w:lineRule="auto"/>
              <w:rPr>
                <w:rFonts w:ascii="Times New Roman" w:hAnsi="Times New Roman"/>
                <w:b/>
                <w:bCs/>
                <w:color w:val="0F1419"/>
              </w:rPr>
            </w:pPr>
            <w:r w:rsidRPr="004B5A8B">
              <w:rPr>
                <w:rFonts w:ascii="Times New Roman" w:hAnsi="Times New Roman"/>
                <w:b/>
                <w:bCs/>
                <w:color w:val="0F1419"/>
              </w:rPr>
              <w:t xml:space="preserve">Центр математики и </w:t>
            </w:r>
            <w:proofErr w:type="spellStart"/>
            <w:r w:rsidRPr="004B5A8B">
              <w:rPr>
                <w:rFonts w:ascii="Times New Roman" w:hAnsi="Times New Roman"/>
                <w:b/>
                <w:bCs/>
                <w:color w:val="0F1419"/>
              </w:rPr>
              <w:t>манипулятивных</w:t>
            </w:r>
            <w:proofErr w:type="spellEnd"/>
            <w:r w:rsidRPr="004B5A8B">
              <w:rPr>
                <w:rFonts w:ascii="Times New Roman" w:hAnsi="Times New Roman"/>
                <w:b/>
                <w:bCs/>
                <w:color w:val="0F1419"/>
              </w:rPr>
              <w:t xml:space="preserve"> игр</w:t>
            </w:r>
          </w:p>
        </w:tc>
        <w:tc>
          <w:tcPr>
            <w:tcW w:w="1843"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1419" w:type="dxa"/>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400CC3">
            <w:pPr>
              <w:pStyle w:val="c5"/>
              <w:spacing w:before="0" w:beforeAutospacing="0" w:after="0" w:afterAutospacing="0"/>
              <w:rPr>
                <w:b/>
                <w:sz w:val="22"/>
                <w:szCs w:val="22"/>
              </w:rPr>
            </w:pPr>
            <w:r w:rsidRPr="004B5A8B">
              <w:rPr>
                <w:b/>
                <w:sz w:val="22"/>
                <w:szCs w:val="22"/>
              </w:rPr>
              <w:t xml:space="preserve">НОД </w:t>
            </w:r>
          </w:p>
        </w:tc>
        <w:tc>
          <w:tcPr>
            <w:tcW w:w="6476" w:type="dxa"/>
            <w:gridSpan w:val="4"/>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1. Музыкальное развитие.</w:t>
            </w: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ind w:right="-456"/>
              <w:rPr>
                <w:rFonts w:ascii="Times New Roman" w:hAnsi="Times New Roman"/>
                <w:b/>
              </w:rPr>
            </w:pPr>
            <w:r w:rsidRPr="004B5A8B">
              <w:rPr>
                <w:rFonts w:ascii="Times New Roman" w:hAnsi="Times New Roman"/>
                <w:b/>
              </w:rPr>
              <w:t>2. НОД Художественное творчество. Рисование.</w:t>
            </w:r>
          </w:p>
          <w:p w:rsidR="00E1685E" w:rsidRPr="004B5A8B" w:rsidRDefault="00E1685E" w:rsidP="00400CC3">
            <w:pPr>
              <w:spacing w:after="0" w:line="240" w:lineRule="auto"/>
              <w:ind w:right="-456"/>
              <w:rPr>
                <w:rFonts w:ascii="Times New Roman" w:hAnsi="Times New Roman"/>
              </w:rPr>
            </w:pPr>
            <w:r w:rsidRPr="004B5A8B">
              <w:rPr>
                <w:rFonts w:ascii="Times New Roman" w:hAnsi="Times New Roman"/>
                <w:b/>
              </w:rPr>
              <w:t xml:space="preserve">Тема: </w:t>
            </w:r>
            <w:r w:rsidRPr="004B5A8B">
              <w:rPr>
                <w:rFonts w:ascii="Times New Roman" w:hAnsi="Times New Roman"/>
              </w:rPr>
              <w:t>«Цветы осени»</w:t>
            </w:r>
          </w:p>
          <w:p w:rsidR="00E1685E" w:rsidRPr="004B5A8B" w:rsidRDefault="00E1685E" w:rsidP="00400CC3">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 xml:space="preserve">Продолжать воспитывать интерес к рисованию красками; учить изображать цветы способом </w:t>
            </w:r>
            <w:proofErr w:type="spellStart"/>
            <w:r w:rsidRPr="004B5A8B">
              <w:rPr>
                <w:rFonts w:ascii="Times New Roman" w:hAnsi="Times New Roman"/>
              </w:rPr>
              <w:t>примакивания</w:t>
            </w:r>
            <w:proofErr w:type="spellEnd"/>
            <w:r w:rsidRPr="004B5A8B">
              <w:rPr>
                <w:rFonts w:ascii="Times New Roman" w:hAnsi="Times New Roman"/>
              </w:rPr>
              <w:t xml:space="preserve"> на листе бумаги круглой формы.</w:t>
            </w:r>
          </w:p>
          <w:p w:rsidR="00E1685E" w:rsidRPr="004B5A8B" w:rsidRDefault="00E1685E" w:rsidP="00400CC3">
            <w:pPr>
              <w:spacing w:after="0" w:line="240" w:lineRule="auto"/>
              <w:ind w:right="-456"/>
              <w:rPr>
                <w:rFonts w:ascii="Times New Roman" w:hAnsi="Times New Roman"/>
              </w:rPr>
            </w:pPr>
          </w:p>
          <w:p w:rsidR="00E1685E" w:rsidRPr="004B5A8B" w:rsidRDefault="00E1685E" w:rsidP="00400CC3">
            <w:pPr>
              <w:spacing w:after="0" w:line="240" w:lineRule="auto"/>
              <w:ind w:right="-456"/>
              <w:rPr>
                <w:rFonts w:ascii="Times New Roman" w:hAnsi="Times New Roman"/>
              </w:rPr>
            </w:pPr>
            <w:r w:rsidRPr="004B5A8B">
              <w:rPr>
                <w:rFonts w:ascii="Times New Roman" w:hAnsi="Times New Roman"/>
                <w:b/>
              </w:rPr>
              <w:t xml:space="preserve">Используемая литература: </w:t>
            </w:r>
            <w:r w:rsidRPr="004B5A8B">
              <w:rPr>
                <w:rFonts w:ascii="Times New Roman" w:hAnsi="Times New Roman"/>
              </w:rPr>
              <w:t>Развернутое перспективное планирование по программе «Радуга», с.71.</w:t>
            </w:r>
          </w:p>
          <w:p w:rsidR="00E1685E" w:rsidRPr="004B5A8B" w:rsidRDefault="00E1685E" w:rsidP="00400CC3">
            <w:pPr>
              <w:spacing w:after="0" w:line="240" w:lineRule="auto"/>
              <w:ind w:right="-456"/>
              <w:rPr>
                <w:rFonts w:ascii="Times New Roman" w:hAnsi="Times New Roman"/>
              </w:rPr>
            </w:pPr>
          </w:p>
        </w:tc>
        <w:tc>
          <w:tcPr>
            <w:tcW w:w="1984" w:type="dxa"/>
            <w:gridSpan w:val="2"/>
            <w:shd w:val="clear" w:color="auto" w:fill="auto"/>
          </w:tcPr>
          <w:p w:rsidR="00E1685E" w:rsidRPr="004B5A8B" w:rsidRDefault="00E1685E" w:rsidP="00400CC3">
            <w:pPr>
              <w:spacing w:after="0" w:line="240" w:lineRule="auto"/>
              <w:rPr>
                <w:rFonts w:ascii="Times New Roman" w:hAnsi="Times New Roman"/>
                <w:bCs/>
                <w:color w:val="0F1419"/>
              </w:rPr>
            </w:pPr>
            <w:r w:rsidRPr="004B5A8B">
              <w:rPr>
                <w:rFonts w:ascii="Times New Roman" w:hAnsi="Times New Roman"/>
                <w:b/>
              </w:rPr>
              <w:t>Дружный круг, центр искусства</w:t>
            </w:r>
            <w:r w:rsidRPr="004B5A8B">
              <w:rPr>
                <w:rFonts w:ascii="Times New Roman" w:hAnsi="Times New Roman"/>
              </w:rPr>
              <w:t xml:space="preserve"> (гуашь, листы бумаги круглой формы, бумажные цветы синего и красного цвета).</w:t>
            </w:r>
          </w:p>
        </w:tc>
        <w:tc>
          <w:tcPr>
            <w:tcW w:w="1843"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1419" w:type="dxa"/>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Pr="004B5A8B" w:rsidRDefault="00E1685E" w:rsidP="00400CC3">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E1685E" w:rsidRPr="004B5A8B" w:rsidRDefault="00E1685E" w:rsidP="00400CC3">
            <w:pPr>
              <w:spacing w:after="0" w:line="240" w:lineRule="auto"/>
              <w:rPr>
                <w:rFonts w:ascii="Times New Roman" w:hAnsi="Times New Roman"/>
                <w:color w:val="FF0000"/>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line="240" w:lineRule="auto"/>
              <w:rPr>
                <w:rFonts w:ascii="Times New Roman" w:hAnsi="Times New Roman"/>
              </w:rPr>
            </w:pPr>
          </w:p>
        </w:tc>
        <w:tc>
          <w:tcPr>
            <w:tcW w:w="6476" w:type="dxa"/>
            <w:gridSpan w:val="4"/>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bCs/>
              </w:rPr>
              <w:t>Наблюдение за птицами</w:t>
            </w:r>
            <w:r w:rsidRPr="004B5A8B">
              <w:rPr>
                <w:rFonts w:ascii="Times New Roman" w:hAnsi="Times New Roman"/>
              </w:rPr>
              <w:br/>
            </w:r>
            <w:r w:rsidRPr="004B5A8B">
              <w:rPr>
                <w:rFonts w:ascii="Times New Roman" w:hAnsi="Times New Roman"/>
                <w:b/>
                <w:bCs/>
              </w:rPr>
              <w:t>Цели:</w:t>
            </w:r>
            <w:r w:rsidRPr="004B5A8B">
              <w:rPr>
                <w:rFonts w:ascii="Times New Roman" w:hAnsi="Times New Roman"/>
              </w:rPr>
              <w:t xml:space="preserve"> продолжить наблюдение за птицами на участке;</w:t>
            </w:r>
          </w:p>
          <w:p w:rsidR="00E1685E" w:rsidRPr="004B5A8B" w:rsidRDefault="00E1685E" w:rsidP="00400CC3">
            <w:pPr>
              <w:spacing w:after="0" w:line="240" w:lineRule="auto"/>
              <w:rPr>
                <w:rFonts w:ascii="Times New Roman" w:hAnsi="Times New Roman"/>
              </w:rPr>
            </w:pPr>
            <w:r w:rsidRPr="004B5A8B">
              <w:rPr>
                <w:rFonts w:ascii="Times New Roman" w:hAnsi="Times New Roman"/>
              </w:rPr>
              <w:t>учить различать основные части тела;</w:t>
            </w:r>
          </w:p>
          <w:p w:rsidR="00E1685E" w:rsidRPr="004B5A8B" w:rsidRDefault="00E1685E" w:rsidP="00400CC3">
            <w:pPr>
              <w:spacing w:after="0" w:line="240" w:lineRule="auto"/>
              <w:rPr>
                <w:rFonts w:ascii="Times New Roman" w:hAnsi="Times New Roman"/>
              </w:rPr>
            </w:pPr>
            <w:r w:rsidRPr="004B5A8B">
              <w:rPr>
                <w:rFonts w:ascii="Times New Roman" w:hAnsi="Times New Roman"/>
              </w:rPr>
              <w:t>развивать и воспитывать бережное отношение к птицам.</w:t>
            </w:r>
            <w:r w:rsidRPr="004B5A8B">
              <w:rPr>
                <w:rFonts w:ascii="Times New Roman" w:hAnsi="Times New Roman"/>
              </w:rPr>
              <w:br/>
            </w:r>
            <w:r w:rsidRPr="004B5A8B">
              <w:rPr>
                <w:rFonts w:ascii="Times New Roman" w:hAnsi="Times New Roman"/>
                <w:b/>
                <w:bCs/>
              </w:rPr>
              <w:t xml:space="preserve">Трудовая деятельность </w:t>
            </w:r>
            <w:r w:rsidRPr="004B5A8B">
              <w:rPr>
                <w:rFonts w:ascii="Times New Roman" w:hAnsi="Times New Roman"/>
                <w:b/>
              </w:rPr>
              <w:t xml:space="preserve">Кормление птиц. </w:t>
            </w:r>
            <w:r w:rsidRPr="004B5A8B">
              <w:rPr>
                <w:rFonts w:ascii="Times New Roman" w:hAnsi="Times New Roman"/>
                <w:b/>
              </w:rPr>
              <w:br/>
            </w:r>
            <w:r w:rsidRPr="004B5A8B">
              <w:rPr>
                <w:rFonts w:ascii="Times New Roman" w:hAnsi="Times New Roman"/>
                <w:b/>
                <w:iCs/>
              </w:rPr>
              <w:t>Цели:</w:t>
            </w:r>
            <w:r w:rsidRPr="004B5A8B">
              <w:rPr>
                <w:rFonts w:ascii="Times New Roman" w:hAnsi="Times New Roman"/>
                <w:i/>
                <w:iCs/>
              </w:rPr>
              <w:t xml:space="preserve"> </w:t>
            </w:r>
            <w:r w:rsidRPr="004B5A8B">
              <w:rPr>
                <w:rFonts w:ascii="Times New Roman" w:hAnsi="Times New Roman"/>
              </w:rPr>
              <w:t>— побуждать к самостоятельному выполнению элементарных по</w:t>
            </w:r>
            <w:r w:rsidRPr="004B5A8B">
              <w:rPr>
                <w:rFonts w:ascii="Times New Roman" w:hAnsi="Times New Roman"/>
              </w:rPr>
              <w:softHyphen/>
              <w:t>ручений (кормление птиц, уборка участка); — воспитывать желание ухаживать за животными.</w:t>
            </w:r>
          </w:p>
          <w:p w:rsidR="00E1685E" w:rsidRPr="004B5A8B" w:rsidRDefault="00E1685E" w:rsidP="00400CC3">
            <w:pPr>
              <w:rPr>
                <w:rFonts w:ascii="Times New Roman" w:hAnsi="Times New Roman"/>
              </w:rPr>
            </w:pPr>
            <w:r w:rsidRPr="004B5A8B">
              <w:rPr>
                <w:rFonts w:ascii="Times New Roman" w:hAnsi="Times New Roman"/>
                <w:b/>
                <w:bCs/>
              </w:rPr>
              <w:t xml:space="preserve">Подвижная игра: </w:t>
            </w:r>
            <w:r w:rsidRPr="004B5A8B">
              <w:rPr>
                <w:rFonts w:ascii="Times New Roman" w:hAnsi="Times New Roman"/>
                <w:b/>
              </w:rPr>
              <w:t>«Воробушки и кот».</w:t>
            </w:r>
            <w:r w:rsidRPr="004B5A8B">
              <w:rPr>
                <w:rFonts w:ascii="Times New Roman" w:hAnsi="Times New Roman"/>
                <w:b/>
              </w:rPr>
              <w:br/>
            </w:r>
            <w:r w:rsidRPr="004B5A8B">
              <w:rPr>
                <w:rFonts w:ascii="Times New Roman" w:hAnsi="Times New Roman"/>
                <w:b/>
                <w:iCs/>
              </w:rPr>
              <w:t>Цели:</w:t>
            </w:r>
            <w:r w:rsidRPr="004B5A8B">
              <w:rPr>
                <w:rFonts w:ascii="Times New Roman" w:hAnsi="Times New Roman"/>
                <w:i/>
                <w:iCs/>
              </w:rPr>
              <w:t xml:space="preserve"> - </w:t>
            </w:r>
            <w:r w:rsidRPr="004B5A8B">
              <w:rPr>
                <w:rFonts w:ascii="Times New Roman" w:hAnsi="Times New Roman"/>
              </w:rPr>
              <w:t>учить мягко спрыгивать, сгибая ноги в коленях; бегать, не задевая друг друга, увертываться от водящего, быстро убегать.</w:t>
            </w:r>
          </w:p>
        </w:tc>
        <w:tc>
          <w:tcPr>
            <w:tcW w:w="1984" w:type="dxa"/>
            <w:gridSpan w:val="2"/>
            <w:shd w:val="clear" w:color="auto" w:fill="auto"/>
          </w:tcPr>
          <w:p w:rsidR="00E1685E" w:rsidRPr="004B5A8B" w:rsidRDefault="00E1685E" w:rsidP="00400CC3">
            <w:pPr>
              <w:pStyle w:val="Style1"/>
              <w:widowControl/>
              <w:spacing w:line="240" w:lineRule="auto"/>
              <w:rPr>
                <w:rFonts w:ascii="Times New Roman" w:hAnsi="Times New Roman"/>
                <w:sz w:val="22"/>
                <w:szCs w:val="22"/>
              </w:rPr>
            </w:pPr>
            <w:r w:rsidRPr="004B5A8B">
              <w:rPr>
                <w:rFonts w:ascii="Times New Roman" w:hAnsi="Times New Roman"/>
                <w:sz w:val="22"/>
                <w:szCs w:val="22"/>
              </w:rPr>
              <w:t xml:space="preserve"> </w:t>
            </w:r>
            <w:r w:rsidRPr="004B5A8B">
              <w:rPr>
                <w:rFonts w:ascii="Times New Roman" w:hAnsi="Times New Roman"/>
                <w:b/>
                <w:bCs/>
                <w:sz w:val="22"/>
                <w:szCs w:val="22"/>
              </w:rPr>
              <w:t xml:space="preserve"> Выносной материал</w:t>
            </w:r>
            <w:r w:rsidRPr="004B5A8B">
              <w:rPr>
                <w:rFonts w:ascii="Times New Roman" w:hAnsi="Times New Roman"/>
                <w:sz w:val="22"/>
                <w:szCs w:val="22"/>
              </w:rPr>
              <w:br/>
              <w:t>Корм для птиц, куклы, одетые по погоде, маски-эмблемы, карандаш, совочки, машинки</w:t>
            </w:r>
          </w:p>
        </w:tc>
        <w:tc>
          <w:tcPr>
            <w:tcW w:w="1843" w:type="dxa"/>
            <w:gridSpan w:val="3"/>
            <w:shd w:val="clear" w:color="auto" w:fill="auto"/>
          </w:tcPr>
          <w:p w:rsidR="00E1685E" w:rsidRPr="004B5A8B" w:rsidRDefault="00E1685E" w:rsidP="00400CC3">
            <w:pPr>
              <w:pStyle w:val="Style1"/>
              <w:widowControl/>
              <w:spacing w:line="240" w:lineRule="auto"/>
              <w:rPr>
                <w:rFonts w:ascii="Times New Roman" w:hAnsi="Times New Roman"/>
                <w:sz w:val="22"/>
                <w:szCs w:val="22"/>
              </w:rPr>
            </w:pPr>
            <w:r w:rsidRPr="004B5A8B">
              <w:rPr>
                <w:rFonts w:ascii="Times New Roman" w:hAnsi="Times New Roman"/>
                <w:sz w:val="22"/>
                <w:szCs w:val="22"/>
              </w:rPr>
              <w:t>Запрыгивать в круг и выпрыгивать из круга, выложенного из осенних листьев.</w:t>
            </w:r>
          </w:p>
        </w:tc>
        <w:tc>
          <w:tcPr>
            <w:tcW w:w="1419" w:type="dxa"/>
            <w:vMerge/>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Pr="004B5A8B" w:rsidRDefault="00E1685E" w:rsidP="00400CC3">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10"/>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Дидактическая игра «Угадай, что звучит»</w:t>
            </w:r>
          </w:p>
          <w:p w:rsidR="00E1685E" w:rsidRPr="004B5A8B" w:rsidRDefault="00E1685E" w:rsidP="00400CC3">
            <w:pPr>
              <w:spacing w:after="0" w:line="240" w:lineRule="auto"/>
              <w:rPr>
                <w:rFonts w:ascii="Times New Roman" w:hAnsi="Times New Roman"/>
                <w:b/>
              </w:rPr>
            </w:pPr>
            <w:r w:rsidRPr="004B5A8B">
              <w:rPr>
                <w:rFonts w:ascii="Times New Roman" w:hAnsi="Times New Roman"/>
                <w:b/>
              </w:rPr>
              <w:t xml:space="preserve">Цель: </w:t>
            </w:r>
            <w:r w:rsidRPr="004B5A8B">
              <w:rPr>
                <w:rFonts w:ascii="Times New Roman" w:hAnsi="Times New Roman"/>
              </w:rPr>
              <w:t>закрепить умение соотносить конкретный предмет с его названием.</w:t>
            </w: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Pr="004B5A8B" w:rsidRDefault="00E1685E" w:rsidP="00400CC3">
            <w:pPr>
              <w:pStyle w:val="a3"/>
              <w:rPr>
                <w:rFonts w:ascii="Times New Roman" w:hAnsi="Times New Roman"/>
                <w:b/>
                <w:u w:val="single"/>
              </w:rPr>
            </w:pPr>
            <w:r w:rsidRPr="004B5A8B">
              <w:rPr>
                <w:rFonts w:ascii="Times New Roman" w:hAnsi="Times New Roman"/>
                <w:b/>
                <w:u w:val="single"/>
              </w:rPr>
              <w:t>Вечер</w:t>
            </w:r>
          </w:p>
          <w:p w:rsidR="00E1685E" w:rsidRDefault="00E1685E" w:rsidP="00400CC3">
            <w:pPr>
              <w:spacing w:after="0" w:line="240" w:lineRule="auto"/>
              <w:rPr>
                <w:rFonts w:ascii="Times New Roman" w:hAnsi="Times New Roman"/>
                <w:b/>
              </w:rPr>
            </w:pPr>
            <w:r w:rsidRPr="004B5A8B">
              <w:rPr>
                <w:rFonts w:ascii="Times New Roman" w:hAnsi="Times New Roman"/>
                <w:b/>
              </w:rPr>
              <w:t xml:space="preserve">Закаливающие процедуры после сна </w:t>
            </w:r>
          </w:p>
          <w:p w:rsidR="00400CC3" w:rsidRPr="004B5A8B" w:rsidRDefault="00400CC3" w:rsidP="00400CC3">
            <w:pPr>
              <w:spacing w:after="0" w:line="240" w:lineRule="auto"/>
              <w:rPr>
                <w:rFonts w:ascii="Times New Roman" w:hAnsi="Times New Roman"/>
              </w:rPr>
            </w:pPr>
          </w:p>
        </w:tc>
        <w:tc>
          <w:tcPr>
            <w:tcW w:w="5342" w:type="dxa"/>
            <w:gridSpan w:val="2"/>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E1685E" w:rsidRPr="004B5A8B" w:rsidRDefault="00E1685E" w:rsidP="00400CC3">
            <w:pPr>
              <w:spacing w:after="0" w:line="240" w:lineRule="auto"/>
              <w:rPr>
                <w:rFonts w:ascii="Times New Roman" w:hAnsi="Times New Roman"/>
              </w:rPr>
            </w:pPr>
          </w:p>
        </w:tc>
        <w:tc>
          <w:tcPr>
            <w:tcW w:w="2268" w:type="dxa"/>
            <w:gridSpan w:val="3"/>
            <w:shd w:val="clear" w:color="auto" w:fill="auto"/>
          </w:tcPr>
          <w:p w:rsidR="00E1685E" w:rsidRPr="004B5A8B" w:rsidRDefault="00E1685E" w:rsidP="00400CC3">
            <w:pPr>
              <w:pStyle w:val="Style17"/>
              <w:widowControl/>
              <w:spacing w:line="240" w:lineRule="auto"/>
              <w:ind w:firstLine="0"/>
              <w:rPr>
                <w:rFonts w:ascii="Times New Roman" w:hAnsi="Times New Roman"/>
                <w:b/>
                <w:sz w:val="22"/>
                <w:szCs w:val="22"/>
              </w:rPr>
            </w:pPr>
          </w:p>
          <w:p w:rsidR="00E1685E" w:rsidRPr="004B5A8B" w:rsidRDefault="00E1685E" w:rsidP="00400CC3">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B5A8B" w:rsidRDefault="00E1685E" w:rsidP="00400CC3">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E1685E" w:rsidRPr="004B5A8B" w:rsidRDefault="00E1685E" w:rsidP="00400CC3">
            <w:pPr>
              <w:pStyle w:val="Style17"/>
              <w:widowControl/>
              <w:spacing w:line="240" w:lineRule="auto"/>
              <w:ind w:firstLine="0"/>
              <w:rPr>
                <w:rFonts w:ascii="Times New Roman" w:hAnsi="Times New Roman"/>
                <w:b/>
                <w:sz w:val="22"/>
                <w:szCs w:val="22"/>
              </w:rPr>
            </w:pPr>
          </w:p>
        </w:tc>
        <w:tc>
          <w:tcPr>
            <w:tcW w:w="2693" w:type="dxa"/>
            <w:gridSpan w:val="4"/>
            <w:vMerge w:val="restart"/>
            <w:shd w:val="clear" w:color="auto" w:fill="auto"/>
          </w:tcPr>
          <w:p w:rsidR="00E1685E" w:rsidRPr="004B5A8B" w:rsidRDefault="00E1685E" w:rsidP="00400CC3">
            <w:pPr>
              <w:spacing w:after="0" w:line="240" w:lineRule="auto"/>
              <w:rPr>
                <w:rFonts w:ascii="Times New Roman" w:hAnsi="Times New Roman"/>
                <w:b/>
                <w:color w:val="000000"/>
              </w:rPr>
            </w:pPr>
            <w:r w:rsidRPr="004B5A8B">
              <w:rPr>
                <w:rFonts w:ascii="Times New Roman" w:hAnsi="Times New Roman"/>
                <w:b/>
                <w:color w:val="000000"/>
              </w:rPr>
              <w:t>Формирование культурно – гигиенических навыков.</w:t>
            </w:r>
          </w:p>
          <w:p w:rsidR="00E1685E" w:rsidRPr="004B5A8B" w:rsidRDefault="00E1685E" w:rsidP="00400CC3">
            <w:pPr>
              <w:spacing w:after="0" w:line="240" w:lineRule="auto"/>
              <w:rPr>
                <w:rFonts w:ascii="Times New Roman" w:hAnsi="Times New Roman"/>
                <w:color w:val="000000"/>
              </w:rPr>
            </w:pPr>
            <w:r w:rsidRPr="004B5A8B">
              <w:rPr>
                <w:rFonts w:ascii="Times New Roman" w:hAnsi="Times New Roman"/>
                <w:b/>
                <w:color w:val="000000"/>
              </w:rPr>
              <w:t>Цель:</w:t>
            </w:r>
            <w:r w:rsidRPr="004B5A8B">
              <w:rPr>
                <w:rFonts w:ascii="Times New Roman" w:hAnsi="Times New Roman"/>
                <w:color w:val="000000"/>
              </w:rPr>
              <w:t xml:space="preserve"> Учить правильно мыть руки с мылом.</w:t>
            </w:r>
          </w:p>
          <w:p w:rsidR="00E1685E" w:rsidRPr="004B5A8B" w:rsidRDefault="00E1685E" w:rsidP="00400CC3">
            <w:pPr>
              <w:shd w:val="clear" w:color="auto" w:fill="FFFFFF"/>
              <w:autoSpaceDE w:val="0"/>
              <w:autoSpaceDN w:val="0"/>
              <w:adjustRightInd w:val="0"/>
              <w:spacing w:after="0" w:line="240" w:lineRule="auto"/>
              <w:rPr>
                <w:rFonts w:ascii="Times New Roman" w:hAnsi="Times New Roman"/>
              </w:rPr>
            </w:pPr>
          </w:p>
        </w:tc>
        <w:tc>
          <w:tcPr>
            <w:tcW w:w="1419" w:type="dxa"/>
            <w:vMerge w:val="restart"/>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Default="00E1685E" w:rsidP="00400CC3">
            <w:pPr>
              <w:spacing w:after="0" w:line="240" w:lineRule="auto"/>
              <w:rPr>
                <w:rFonts w:ascii="Times New Roman" w:hAnsi="Times New Roman"/>
                <w:b/>
              </w:rPr>
            </w:pPr>
            <w:r w:rsidRPr="004B5A8B">
              <w:rPr>
                <w:rFonts w:ascii="Times New Roman" w:hAnsi="Times New Roman"/>
                <w:b/>
              </w:rPr>
              <w:t>Ситуативный разговор «Как мы умеем играть дружно»</w:t>
            </w:r>
          </w:p>
          <w:p w:rsidR="00400CC3" w:rsidRPr="004B5A8B" w:rsidRDefault="00400CC3" w:rsidP="00400CC3">
            <w:pPr>
              <w:spacing w:after="0" w:line="240" w:lineRule="auto"/>
              <w:rPr>
                <w:rFonts w:ascii="Times New Roman" w:hAnsi="Times New Roman"/>
                <w:b/>
              </w:rPr>
            </w:pPr>
          </w:p>
        </w:tc>
        <w:tc>
          <w:tcPr>
            <w:tcW w:w="5342" w:type="dxa"/>
            <w:gridSpan w:val="2"/>
            <w:shd w:val="clear" w:color="auto" w:fill="auto"/>
          </w:tcPr>
          <w:p w:rsidR="00E1685E" w:rsidRPr="004B5A8B" w:rsidRDefault="00E1685E" w:rsidP="00400CC3">
            <w:pPr>
              <w:pStyle w:val="c7"/>
              <w:spacing w:before="0" w:beforeAutospacing="0" w:after="0" w:afterAutospacing="0"/>
              <w:jc w:val="both"/>
              <w:rPr>
                <w:sz w:val="22"/>
                <w:szCs w:val="22"/>
              </w:rPr>
            </w:pPr>
            <w:r w:rsidRPr="004B5A8B">
              <w:rPr>
                <w:b/>
                <w:sz w:val="22"/>
                <w:szCs w:val="22"/>
              </w:rPr>
              <w:t>Цель:</w:t>
            </w:r>
            <w:r w:rsidRPr="004B5A8B">
              <w:rPr>
                <w:sz w:val="22"/>
                <w:szCs w:val="22"/>
              </w:rPr>
              <w:t xml:space="preserve"> прививать дружелюбие</w:t>
            </w:r>
          </w:p>
        </w:tc>
        <w:tc>
          <w:tcPr>
            <w:tcW w:w="2268" w:type="dxa"/>
            <w:gridSpan w:val="3"/>
            <w:shd w:val="clear" w:color="auto" w:fill="auto"/>
          </w:tcPr>
          <w:p w:rsidR="00E1685E" w:rsidRPr="004B5A8B" w:rsidRDefault="00E1685E" w:rsidP="00400CC3">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tc>
        <w:tc>
          <w:tcPr>
            <w:tcW w:w="2693" w:type="dxa"/>
            <w:gridSpan w:val="4"/>
            <w:vMerge/>
            <w:shd w:val="clear" w:color="auto" w:fill="auto"/>
          </w:tcPr>
          <w:p w:rsidR="00E1685E" w:rsidRPr="004B5A8B" w:rsidRDefault="00E1685E" w:rsidP="00400CC3">
            <w:pPr>
              <w:spacing w:after="0" w:line="240" w:lineRule="auto"/>
              <w:rPr>
                <w:rFonts w:ascii="Times New Roman" w:hAnsi="Times New Roman"/>
                <w:b/>
              </w:rPr>
            </w:pPr>
          </w:p>
        </w:tc>
        <w:tc>
          <w:tcPr>
            <w:tcW w:w="1419" w:type="dxa"/>
            <w:vMerge/>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Default="00E1685E" w:rsidP="00400CC3">
            <w:pPr>
              <w:spacing w:after="0" w:line="240" w:lineRule="auto"/>
              <w:rPr>
                <w:rFonts w:ascii="Times New Roman" w:hAnsi="Times New Roman"/>
                <w:b/>
              </w:rPr>
            </w:pPr>
            <w:r w:rsidRPr="004B5A8B">
              <w:rPr>
                <w:rFonts w:ascii="Times New Roman" w:hAnsi="Times New Roman"/>
                <w:b/>
              </w:rPr>
              <w:t>Пальчиковая гимнастика «Ладушки»</w:t>
            </w:r>
          </w:p>
          <w:p w:rsidR="00400CC3" w:rsidRPr="004B5A8B" w:rsidRDefault="00400CC3" w:rsidP="00400CC3">
            <w:pPr>
              <w:spacing w:after="0" w:line="240" w:lineRule="auto"/>
              <w:rPr>
                <w:rFonts w:ascii="Times New Roman" w:hAnsi="Times New Roman"/>
                <w:b/>
              </w:rPr>
            </w:pPr>
          </w:p>
        </w:tc>
        <w:tc>
          <w:tcPr>
            <w:tcW w:w="5342" w:type="dxa"/>
            <w:gridSpan w:val="2"/>
            <w:shd w:val="clear" w:color="auto" w:fill="auto"/>
          </w:tcPr>
          <w:p w:rsidR="00E1685E" w:rsidRPr="004B5A8B" w:rsidRDefault="00E1685E" w:rsidP="00400CC3">
            <w:pPr>
              <w:spacing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развивать мелкие движения кисти рук.</w:t>
            </w:r>
          </w:p>
        </w:tc>
        <w:tc>
          <w:tcPr>
            <w:tcW w:w="2268" w:type="dxa"/>
            <w:gridSpan w:val="3"/>
            <w:shd w:val="clear" w:color="auto" w:fill="auto"/>
          </w:tcPr>
          <w:p w:rsidR="00E1685E" w:rsidRPr="004B5A8B" w:rsidRDefault="00E1685E" w:rsidP="00400CC3">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игры</w:t>
            </w:r>
          </w:p>
        </w:tc>
        <w:tc>
          <w:tcPr>
            <w:tcW w:w="2693" w:type="dxa"/>
            <w:gridSpan w:val="4"/>
            <w:vMerge/>
            <w:shd w:val="clear" w:color="auto" w:fill="auto"/>
          </w:tcPr>
          <w:p w:rsidR="00E1685E" w:rsidRPr="004B5A8B" w:rsidRDefault="00E1685E" w:rsidP="00400CC3">
            <w:pPr>
              <w:spacing w:after="0" w:line="240" w:lineRule="auto"/>
              <w:rPr>
                <w:rFonts w:ascii="Times New Roman" w:hAnsi="Times New Roman"/>
                <w:b/>
              </w:rPr>
            </w:pPr>
          </w:p>
        </w:tc>
        <w:tc>
          <w:tcPr>
            <w:tcW w:w="1419" w:type="dxa"/>
            <w:vMerge/>
            <w:tcBorders>
              <w:bottom w:val="nil"/>
            </w:tcBorders>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Pr="004B5A8B" w:rsidRDefault="00E1685E" w:rsidP="00400CC3">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400CC3">
            <w:pPr>
              <w:spacing w:line="240" w:lineRule="auto"/>
              <w:rPr>
                <w:rFonts w:ascii="Times New Roman" w:hAnsi="Times New Roman"/>
              </w:rPr>
            </w:pPr>
          </w:p>
          <w:p w:rsidR="00E1685E" w:rsidRPr="004B5A8B" w:rsidRDefault="00E1685E" w:rsidP="00400CC3">
            <w:pPr>
              <w:spacing w:line="240" w:lineRule="auto"/>
              <w:rPr>
                <w:rFonts w:ascii="Times New Roman" w:hAnsi="Times New Roman"/>
              </w:rPr>
            </w:pPr>
          </w:p>
        </w:tc>
        <w:tc>
          <w:tcPr>
            <w:tcW w:w="5352" w:type="dxa"/>
            <w:gridSpan w:val="3"/>
            <w:shd w:val="clear" w:color="auto" w:fill="auto"/>
          </w:tcPr>
          <w:p w:rsidR="00E1685E" w:rsidRPr="00F60955" w:rsidRDefault="00E1685E" w:rsidP="00400CC3">
            <w:pPr>
              <w:shd w:val="clear" w:color="auto" w:fill="FFFFFF"/>
              <w:spacing w:after="0" w:line="240" w:lineRule="auto"/>
              <w:ind w:firstLine="142"/>
              <w:rPr>
                <w:rFonts w:ascii="Times New Roman" w:hAnsi="Times New Roman"/>
                <w:b/>
                <w:sz w:val="24"/>
                <w:szCs w:val="24"/>
              </w:rPr>
            </w:pPr>
            <w:r w:rsidRPr="00F60955">
              <w:rPr>
                <w:rFonts w:ascii="Times New Roman" w:hAnsi="Times New Roman"/>
                <w:b/>
                <w:bCs/>
                <w:color w:val="000000"/>
                <w:spacing w:val="-11"/>
                <w:sz w:val="24"/>
                <w:szCs w:val="24"/>
              </w:rPr>
              <w:t>Наблюдение за растительным миром</w:t>
            </w:r>
          </w:p>
          <w:p w:rsidR="00E1685E" w:rsidRPr="004B5A8B" w:rsidRDefault="00E1685E" w:rsidP="00400CC3">
            <w:pPr>
              <w:shd w:val="clear" w:color="auto" w:fill="FFFFFF"/>
              <w:spacing w:after="0" w:line="240" w:lineRule="auto"/>
              <w:ind w:firstLine="142"/>
              <w:rPr>
                <w:rFonts w:ascii="Times New Roman" w:hAnsi="Times New Roman"/>
              </w:rPr>
            </w:pPr>
            <w:r w:rsidRPr="00F60955">
              <w:rPr>
                <w:rFonts w:ascii="Times New Roman" w:hAnsi="Times New Roman"/>
                <w:b/>
                <w:iCs/>
                <w:color w:val="000000"/>
                <w:spacing w:val="-9"/>
              </w:rPr>
              <w:t>Цели</w:t>
            </w:r>
            <w:r w:rsidRPr="00F60955">
              <w:rPr>
                <w:rFonts w:ascii="Times New Roman" w:hAnsi="Times New Roman"/>
                <w:i/>
                <w:iCs/>
                <w:color w:val="000000"/>
                <w:spacing w:val="-9"/>
              </w:rPr>
              <w:t>:</w:t>
            </w:r>
            <w:r>
              <w:rPr>
                <w:rFonts w:ascii="Times New Roman" w:hAnsi="Times New Roman"/>
              </w:rPr>
              <w:t xml:space="preserve"> </w:t>
            </w:r>
            <w:r w:rsidRPr="00F60955">
              <w:rPr>
                <w:rFonts w:ascii="Times New Roman" w:hAnsi="Times New Roman"/>
                <w:color w:val="000000"/>
                <w:spacing w:val="-2"/>
              </w:rPr>
              <w:t>формировать представление об особенностях ели, по которым</w:t>
            </w:r>
            <w:r>
              <w:rPr>
                <w:rFonts w:ascii="Times New Roman" w:hAnsi="Times New Roman"/>
                <w:color w:val="000000"/>
                <w:spacing w:val="-2"/>
              </w:rPr>
              <w:t xml:space="preserve"> </w:t>
            </w:r>
            <w:r w:rsidRPr="00F60955">
              <w:rPr>
                <w:rFonts w:ascii="Times New Roman" w:hAnsi="Times New Roman"/>
                <w:color w:val="000000"/>
              </w:rPr>
              <w:t>ее можно выделить среди других деревьев;</w:t>
            </w:r>
            <w:r>
              <w:rPr>
                <w:rFonts w:ascii="Times New Roman" w:hAnsi="Times New Roman"/>
              </w:rPr>
              <w:t xml:space="preserve"> </w:t>
            </w:r>
            <w:r w:rsidRPr="00F60955">
              <w:rPr>
                <w:rFonts w:ascii="Times New Roman" w:hAnsi="Times New Roman"/>
                <w:color w:val="000000"/>
                <w:spacing w:val="-2"/>
              </w:rPr>
              <w:t>воспитывать бережное отношение к природе.</w:t>
            </w:r>
          </w:p>
        </w:tc>
        <w:tc>
          <w:tcPr>
            <w:tcW w:w="2258" w:type="dxa"/>
            <w:gridSpan w:val="2"/>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E1685E" w:rsidRDefault="00E1685E" w:rsidP="00400CC3">
            <w:pPr>
              <w:spacing w:after="0" w:line="240" w:lineRule="auto"/>
              <w:rPr>
                <w:rFonts w:ascii="Times New Roman" w:hAnsi="Times New Roman"/>
              </w:rPr>
            </w:pPr>
            <w:r w:rsidRPr="004B5A8B">
              <w:rPr>
                <w:rFonts w:ascii="Times New Roman" w:hAnsi="Times New Roman"/>
              </w:rPr>
              <w:t>Маски – эмблемы, машинки, веники, ведра, куклы.</w:t>
            </w:r>
          </w:p>
          <w:p w:rsidR="00813128" w:rsidRDefault="00813128" w:rsidP="00400CC3">
            <w:pPr>
              <w:spacing w:after="0" w:line="240" w:lineRule="auto"/>
              <w:rPr>
                <w:rFonts w:ascii="Times New Roman" w:hAnsi="Times New Roman"/>
              </w:rPr>
            </w:pPr>
          </w:p>
          <w:p w:rsidR="00E1685E" w:rsidRDefault="00E1685E" w:rsidP="00400CC3">
            <w:pPr>
              <w:spacing w:after="0" w:line="240" w:lineRule="auto"/>
              <w:rPr>
                <w:rFonts w:ascii="Times New Roman" w:hAnsi="Times New Roman"/>
              </w:rPr>
            </w:pPr>
          </w:p>
          <w:p w:rsidR="00400CC3" w:rsidRPr="004B5A8B" w:rsidRDefault="00400CC3" w:rsidP="00400CC3">
            <w:pPr>
              <w:spacing w:after="0" w:line="240" w:lineRule="auto"/>
              <w:rPr>
                <w:rFonts w:ascii="Times New Roman" w:hAnsi="Times New Roman"/>
              </w:rPr>
            </w:pPr>
          </w:p>
        </w:tc>
        <w:tc>
          <w:tcPr>
            <w:tcW w:w="2693" w:type="dxa"/>
            <w:gridSpan w:val="4"/>
            <w:shd w:val="clear" w:color="auto" w:fill="auto"/>
          </w:tcPr>
          <w:p w:rsidR="00E1685E" w:rsidRDefault="00E1685E" w:rsidP="00400CC3">
            <w:pPr>
              <w:shd w:val="clear" w:color="auto" w:fill="FFFFFF"/>
              <w:spacing w:after="0" w:line="240" w:lineRule="auto"/>
              <w:ind w:firstLine="34"/>
              <w:rPr>
                <w:rFonts w:ascii="Times New Roman" w:hAnsi="Times New Roman"/>
                <w:b/>
                <w:color w:val="000000"/>
                <w:spacing w:val="-7"/>
              </w:rPr>
            </w:pPr>
            <w:r w:rsidRPr="004D13B8">
              <w:rPr>
                <w:rFonts w:ascii="Times New Roman" w:hAnsi="Times New Roman"/>
                <w:b/>
              </w:rPr>
              <w:t>П.И.</w:t>
            </w:r>
            <w:r w:rsidRPr="004B5A8B">
              <w:rPr>
                <w:rFonts w:ascii="Times New Roman" w:hAnsi="Times New Roman"/>
              </w:rPr>
              <w:t xml:space="preserve"> </w:t>
            </w:r>
            <w:r w:rsidRPr="00052D73">
              <w:rPr>
                <w:rFonts w:ascii="Times New Roman" w:hAnsi="Times New Roman"/>
                <w:b/>
                <w:color w:val="000000"/>
                <w:spacing w:val="-7"/>
              </w:rPr>
              <w:t xml:space="preserve">«Встречные перебежки». </w:t>
            </w:r>
          </w:p>
          <w:p w:rsidR="00E1685E" w:rsidRPr="00052D73" w:rsidRDefault="00E1685E" w:rsidP="00400CC3">
            <w:pPr>
              <w:shd w:val="clear" w:color="auto" w:fill="FFFFFF"/>
              <w:spacing w:after="0" w:line="240" w:lineRule="auto"/>
              <w:ind w:firstLine="34"/>
              <w:rPr>
                <w:rFonts w:ascii="Times New Roman" w:hAnsi="Times New Roman"/>
                <w:b/>
              </w:rPr>
            </w:pPr>
            <w:r w:rsidRPr="00052D73">
              <w:rPr>
                <w:rFonts w:ascii="Times New Roman" w:hAnsi="Times New Roman"/>
                <w:b/>
                <w:i/>
                <w:iCs/>
                <w:color w:val="000000"/>
                <w:spacing w:val="-8"/>
              </w:rPr>
              <w:t>Цели:</w:t>
            </w:r>
            <w:r>
              <w:rPr>
                <w:rFonts w:ascii="Times New Roman" w:hAnsi="Times New Roman"/>
                <w:b/>
              </w:rPr>
              <w:t xml:space="preserve"> </w:t>
            </w:r>
            <w:r w:rsidRPr="00052D73">
              <w:rPr>
                <w:rFonts w:ascii="Times New Roman" w:hAnsi="Times New Roman"/>
                <w:color w:val="000000"/>
              </w:rPr>
              <w:t>повышать двигательную активность</w:t>
            </w:r>
            <w:r>
              <w:rPr>
                <w:rFonts w:ascii="Times New Roman" w:hAnsi="Times New Roman"/>
                <w:color w:val="000000"/>
              </w:rPr>
              <w:t>.</w:t>
            </w:r>
          </w:p>
        </w:tc>
        <w:tc>
          <w:tcPr>
            <w:tcW w:w="1419" w:type="dxa"/>
            <w:tcBorders>
              <w:top w:val="nil"/>
            </w:tcBorders>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моменты</w:t>
            </w:r>
          </w:p>
        </w:tc>
        <w:tc>
          <w:tcPr>
            <w:tcW w:w="5342" w:type="dxa"/>
            <w:gridSpan w:val="2"/>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3"/>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3"/>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работа</w:t>
            </w:r>
          </w:p>
        </w:tc>
        <w:tc>
          <w:tcPr>
            <w:tcW w:w="2128" w:type="dxa"/>
            <w:gridSpan w:val="2"/>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400CC3">
        <w:trPr>
          <w:trHeight w:val="20"/>
        </w:trPr>
        <w:tc>
          <w:tcPr>
            <w:tcW w:w="1008"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1</w:t>
            </w:r>
          </w:p>
        </w:tc>
        <w:tc>
          <w:tcPr>
            <w:tcW w:w="1980"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2</w:t>
            </w:r>
          </w:p>
        </w:tc>
        <w:tc>
          <w:tcPr>
            <w:tcW w:w="5342" w:type="dxa"/>
            <w:gridSpan w:val="2"/>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3</w:t>
            </w:r>
          </w:p>
        </w:tc>
        <w:tc>
          <w:tcPr>
            <w:tcW w:w="2268" w:type="dxa"/>
            <w:gridSpan w:val="3"/>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4</w:t>
            </w:r>
          </w:p>
        </w:tc>
        <w:tc>
          <w:tcPr>
            <w:tcW w:w="1984" w:type="dxa"/>
            <w:gridSpan w:val="3"/>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5</w:t>
            </w:r>
          </w:p>
        </w:tc>
        <w:tc>
          <w:tcPr>
            <w:tcW w:w="2128" w:type="dxa"/>
            <w:gridSpan w:val="2"/>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6</w:t>
            </w:r>
          </w:p>
        </w:tc>
      </w:tr>
      <w:tr w:rsidR="00E1685E" w:rsidRPr="004B5A8B" w:rsidTr="00400CC3">
        <w:trPr>
          <w:cantSplit/>
          <w:trHeight w:val="20"/>
        </w:trPr>
        <w:tc>
          <w:tcPr>
            <w:tcW w:w="1008" w:type="dxa"/>
            <w:vMerge w:val="restart"/>
            <w:shd w:val="clear" w:color="auto" w:fill="auto"/>
            <w:textDirection w:val="btLr"/>
          </w:tcPr>
          <w:p w:rsidR="00E1685E" w:rsidRPr="004B5A8B" w:rsidRDefault="00E1685E" w:rsidP="00400CC3">
            <w:pPr>
              <w:spacing w:after="0" w:line="240" w:lineRule="auto"/>
              <w:ind w:left="113" w:right="113"/>
              <w:jc w:val="center"/>
              <w:rPr>
                <w:rFonts w:ascii="Times New Roman" w:hAnsi="Times New Roman"/>
                <w:b/>
              </w:rPr>
            </w:pPr>
            <w:r w:rsidRPr="004B5A8B">
              <w:rPr>
                <w:rFonts w:ascii="Times New Roman" w:hAnsi="Times New Roman"/>
                <w:b/>
              </w:rPr>
              <w:t>1 октября – четверг</w:t>
            </w:r>
          </w:p>
          <w:p w:rsidR="00E1685E" w:rsidRPr="004B5A8B" w:rsidRDefault="00E1685E" w:rsidP="00400CC3">
            <w:pPr>
              <w:spacing w:after="0" w:line="240" w:lineRule="auto"/>
              <w:ind w:left="113" w:right="113"/>
              <w:jc w:val="center"/>
              <w:rPr>
                <w:rFonts w:ascii="Times New Roman" w:hAnsi="Times New Roman"/>
                <w:b/>
              </w:rPr>
            </w:pPr>
            <w:r w:rsidRPr="004B5A8B">
              <w:rPr>
                <w:rFonts w:ascii="Times New Roman" w:hAnsi="Times New Roman"/>
                <w:b/>
              </w:rPr>
              <w:t>«Мир осенней природы. Название деревьев»</w:t>
            </w:r>
          </w:p>
        </w:tc>
        <w:tc>
          <w:tcPr>
            <w:tcW w:w="1980" w:type="dxa"/>
            <w:shd w:val="clear" w:color="auto" w:fill="auto"/>
          </w:tcPr>
          <w:p w:rsidR="00E1685E" w:rsidRPr="004B5A8B" w:rsidRDefault="00E1685E" w:rsidP="00400CC3">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400CC3">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342" w:type="dxa"/>
            <w:gridSpan w:val="2"/>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400CC3">
            <w:pPr>
              <w:spacing w:after="0" w:line="240" w:lineRule="auto"/>
              <w:rPr>
                <w:rFonts w:ascii="Times New Roman" w:hAnsi="Times New Roman"/>
              </w:rPr>
            </w:pPr>
          </w:p>
        </w:tc>
        <w:tc>
          <w:tcPr>
            <w:tcW w:w="2268" w:type="dxa"/>
            <w:gridSpan w:val="3"/>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b/>
              </w:rPr>
            </w:pPr>
            <w:r w:rsidRPr="004B5A8B">
              <w:rPr>
                <w:rFonts w:ascii="Times New Roman" w:hAnsi="Times New Roman"/>
                <w:b/>
              </w:rPr>
              <w:t>Дружный круг</w:t>
            </w:r>
          </w:p>
          <w:p w:rsidR="00E1685E" w:rsidRPr="004B5A8B" w:rsidRDefault="00E1685E" w:rsidP="00400CC3">
            <w:pPr>
              <w:spacing w:after="0" w:line="240" w:lineRule="auto"/>
              <w:rPr>
                <w:rFonts w:ascii="Times New Roman" w:hAnsi="Times New Roman"/>
              </w:rPr>
            </w:pPr>
          </w:p>
        </w:tc>
        <w:tc>
          <w:tcPr>
            <w:tcW w:w="1984" w:type="dxa"/>
            <w:gridSpan w:val="3"/>
            <w:vMerge w:val="restart"/>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b/>
              </w:rPr>
            </w:pPr>
            <w:r w:rsidRPr="004B5A8B">
              <w:rPr>
                <w:rFonts w:ascii="Times New Roman" w:hAnsi="Times New Roman"/>
                <w:b/>
              </w:rPr>
              <w:t>Игра «Ветерок»</w:t>
            </w:r>
          </w:p>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развитие речевого дыхания.</w:t>
            </w:r>
          </w:p>
        </w:tc>
        <w:tc>
          <w:tcPr>
            <w:tcW w:w="2128" w:type="dxa"/>
            <w:gridSpan w:val="2"/>
            <w:vMerge w:val="restart"/>
            <w:shd w:val="clear" w:color="auto" w:fill="auto"/>
          </w:tcPr>
          <w:p w:rsidR="00E1685E" w:rsidRPr="004B5A8B" w:rsidRDefault="00E1685E" w:rsidP="00400CC3">
            <w:pPr>
              <w:pStyle w:val="c1"/>
              <w:shd w:val="clear" w:color="auto" w:fill="FFFFFF"/>
              <w:spacing w:before="0" w:beforeAutospacing="0" w:after="0" w:afterAutospacing="0"/>
              <w:rPr>
                <w:b/>
                <w:sz w:val="22"/>
                <w:szCs w:val="22"/>
              </w:rPr>
            </w:pPr>
          </w:p>
          <w:p w:rsidR="00E1685E" w:rsidRPr="004B5A8B" w:rsidRDefault="00E1685E" w:rsidP="00400CC3">
            <w:pPr>
              <w:pStyle w:val="c1"/>
              <w:shd w:val="clear" w:color="auto" w:fill="FFFFFF"/>
              <w:spacing w:before="0" w:beforeAutospacing="0" w:after="0" w:afterAutospacing="0"/>
              <w:rPr>
                <w:sz w:val="22"/>
                <w:szCs w:val="22"/>
              </w:rPr>
            </w:pPr>
            <w:r w:rsidRPr="004B5A8B">
              <w:rPr>
                <w:b/>
                <w:sz w:val="22"/>
                <w:szCs w:val="22"/>
              </w:rPr>
              <w:t>Консультация</w:t>
            </w:r>
            <w:r w:rsidRPr="004B5A8B">
              <w:rPr>
                <w:sz w:val="22"/>
                <w:szCs w:val="22"/>
              </w:rPr>
              <w:t xml:space="preserve"> </w:t>
            </w:r>
          </w:p>
          <w:p w:rsidR="00E1685E" w:rsidRPr="004B5A8B" w:rsidRDefault="00E1685E" w:rsidP="00400CC3">
            <w:pPr>
              <w:spacing w:after="0" w:line="240" w:lineRule="auto"/>
              <w:rPr>
                <w:rFonts w:ascii="Times New Roman" w:hAnsi="Times New Roman"/>
              </w:rPr>
            </w:pPr>
            <w:r w:rsidRPr="004B5A8B">
              <w:rPr>
                <w:rFonts w:ascii="Times New Roman" w:hAnsi="Times New Roman"/>
              </w:rPr>
              <w:t>«Культура поведения за столом»</w:t>
            </w: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Дидактическая игра «Бусы»</w:t>
            </w:r>
          </w:p>
          <w:p w:rsidR="00E1685E" w:rsidRPr="004B5A8B" w:rsidRDefault="00E1685E" w:rsidP="00400CC3">
            <w:pPr>
              <w:spacing w:after="0" w:line="240" w:lineRule="auto"/>
              <w:jc w:val="both"/>
              <w:rPr>
                <w:rFonts w:ascii="Times New Roman" w:hAnsi="Times New Roman"/>
                <w:b/>
                <w:u w:val="single"/>
              </w:rPr>
            </w:pPr>
          </w:p>
        </w:tc>
        <w:tc>
          <w:tcPr>
            <w:tcW w:w="5342" w:type="dxa"/>
            <w:gridSpan w:val="2"/>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продевать шнурок в дырочки бусинок, поощрять тех детей, которые правильно называют цвет.</w:t>
            </w:r>
          </w:p>
          <w:p w:rsidR="00E1685E" w:rsidRPr="004B5A8B" w:rsidRDefault="00E1685E" w:rsidP="00400CC3">
            <w:pPr>
              <w:pStyle w:val="c7"/>
              <w:spacing w:before="0" w:beforeAutospacing="0" w:after="0" w:afterAutospacing="0"/>
              <w:jc w:val="both"/>
              <w:rPr>
                <w:sz w:val="22"/>
                <w:szCs w:val="22"/>
              </w:rPr>
            </w:pPr>
          </w:p>
        </w:tc>
        <w:tc>
          <w:tcPr>
            <w:tcW w:w="2268" w:type="dxa"/>
            <w:gridSpan w:val="3"/>
            <w:shd w:val="clear" w:color="auto" w:fill="auto"/>
          </w:tcPr>
          <w:p w:rsidR="00E1685E" w:rsidRPr="004B5A8B" w:rsidRDefault="00E1685E" w:rsidP="00400CC3">
            <w:pPr>
              <w:spacing w:after="0" w:line="240" w:lineRule="auto"/>
              <w:rPr>
                <w:rFonts w:ascii="Times New Roman" w:hAnsi="Times New Roman"/>
                <w:b/>
                <w:bCs/>
                <w:color w:val="0F1419"/>
              </w:rPr>
            </w:pPr>
            <w:r w:rsidRPr="004B5A8B">
              <w:rPr>
                <w:rFonts w:ascii="Times New Roman" w:hAnsi="Times New Roman"/>
                <w:b/>
                <w:bCs/>
                <w:color w:val="0F1419"/>
              </w:rPr>
              <w:t xml:space="preserve">Центр математики и </w:t>
            </w:r>
            <w:proofErr w:type="spellStart"/>
            <w:r w:rsidRPr="004B5A8B">
              <w:rPr>
                <w:rFonts w:ascii="Times New Roman" w:hAnsi="Times New Roman"/>
                <w:b/>
                <w:bCs/>
                <w:color w:val="0F1419"/>
              </w:rPr>
              <w:t>манипулятивных</w:t>
            </w:r>
            <w:proofErr w:type="spellEnd"/>
            <w:r w:rsidRPr="004B5A8B">
              <w:rPr>
                <w:rFonts w:ascii="Times New Roman" w:hAnsi="Times New Roman"/>
                <w:b/>
                <w:bCs/>
                <w:color w:val="0F1419"/>
              </w:rPr>
              <w:t xml:space="preserve"> игр</w:t>
            </w:r>
          </w:p>
          <w:p w:rsidR="00E1685E" w:rsidRPr="004B5A8B" w:rsidRDefault="00E1685E" w:rsidP="00400CC3">
            <w:pPr>
              <w:spacing w:after="0" w:line="240" w:lineRule="auto"/>
              <w:rPr>
                <w:rFonts w:ascii="Times New Roman" w:hAnsi="Times New Roman"/>
                <w:bCs/>
                <w:color w:val="0F1419"/>
              </w:rPr>
            </w:pPr>
            <w:r w:rsidRPr="004B5A8B">
              <w:rPr>
                <w:rFonts w:ascii="Times New Roman" w:hAnsi="Times New Roman"/>
                <w:bCs/>
                <w:color w:val="0F1419"/>
              </w:rPr>
              <w:t>( маленькие мячи)</w:t>
            </w: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2128" w:type="dxa"/>
            <w:gridSpan w:val="2"/>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Хороводная игра «Каравай»</w:t>
            </w:r>
          </w:p>
          <w:p w:rsidR="00E1685E" w:rsidRPr="004B5A8B" w:rsidRDefault="00E1685E" w:rsidP="00400CC3">
            <w:pPr>
              <w:spacing w:after="0" w:line="240" w:lineRule="auto"/>
              <w:ind w:right="-456"/>
              <w:rPr>
                <w:rFonts w:ascii="Times New Roman" w:hAnsi="Times New Roman"/>
                <w:b/>
                <w:bCs/>
                <w:color w:val="0F1419"/>
              </w:rPr>
            </w:pPr>
          </w:p>
        </w:tc>
        <w:tc>
          <w:tcPr>
            <w:tcW w:w="5342" w:type="dxa"/>
            <w:gridSpan w:val="2"/>
            <w:shd w:val="clear" w:color="auto" w:fill="auto"/>
          </w:tcPr>
          <w:p w:rsidR="00E1685E" w:rsidRPr="004B5A8B" w:rsidRDefault="00E1685E" w:rsidP="00400CC3">
            <w:pPr>
              <w:spacing w:after="0" w:line="240" w:lineRule="auto"/>
              <w:ind w:right="-456"/>
              <w:rPr>
                <w:rFonts w:ascii="Times New Roman" w:hAnsi="Times New Roman"/>
                <w:b/>
              </w:rPr>
            </w:pPr>
            <w:r w:rsidRPr="004B5A8B">
              <w:rPr>
                <w:rFonts w:ascii="Times New Roman" w:hAnsi="Times New Roman"/>
                <w:b/>
              </w:rPr>
              <w:t>Цель:</w:t>
            </w:r>
            <w:r w:rsidRPr="004B5A8B">
              <w:rPr>
                <w:rFonts w:ascii="Times New Roman" w:hAnsi="Times New Roman"/>
              </w:rPr>
              <w:t xml:space="preserve"> формировать у детей чувство симпатии к сверстникам.</w:t>
            </w:r>
          </w:p>
        </w:tc>
        <w:tc>
          <w:tcPr>
            <w:tcW w:w="2268" w:type="dxa"/>
            <w:gridSpan w:val="3"/>
            <w:shd w:val="clear" w:color="auto" w:fill="auto"/>
          </w:tcPr>
          <w:p w:rsidR="00E1685E" w:rsidRPr="004B5A8B" w:rsidRDefault="00E1685E" w:rsidP="00400CC3">
            <w:pPr>
              <w:spacing w:after="0" w:line="240" w:lineRule="auto"/>
              <w:ind w:right="-454"/>
              <w:rPr>
                <w:rFonts w:ascii="Times New Roman" w:hAnsi="Times New Roman"/>
                <w:b/>
                <w:bCs/>
                <w:color w:val="0F1419"/>
              </w:rPr>
            </w:pPr>
            <w:r w:rsidRPr="004B5A8B">
              <w:rPr>
                <w:rFonts w:ascii="Times New Roman" w:hAnsi="Times New Roman"/>
                <w:b/>
                <w:bCs/>
                <w:color w:val="0F1419"/>
              </w:rPr>
              <w:t>Дружный круг</w:t>
            </w:r>
          </w:p>
          <w:p w:rsidR="00E1685E" w:rsidRPr="004B5A8B" w:rsidRDefault="00E1685E" w:rsidP="00400CC3">
            <w:pPr>
              <w:spacing w:after="0" w:line="240" w:lineRule="auto"/>
              <w:ind w:right="-454"/>
              <w:rPr>
                <w:rFonts w:ascii="Times New Roman" w:hAnsi="Times New Roman"/>
                <w:bCs/>
                <w:color w:val="0F1419"/>
              </w:rPr>
            </w:pPr>
            <w:r w:rsidRPr="004B5A8B">
              <w:rPr>
                <w:rFonts w:ascii="Times New Roman" w:hAnsi="Times New Roman"/>
                <w:bCs/>
                <w:color w:val="0F1419"/>
              </w:rPr>
              <w:t>(музыкальное сопровождение)</w:t>
            </w: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2128" w:type="dxa"/>
            <w:gridSpan w:val="2"/>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1980" w:type="dxa"/>
            <w:shd w:val="clear" w:color="auto" w:fill="auto"/>
          </w:tcPr>
          <w:p w:rsidR="00E1685E" w:rsidRPr="004B5A8B" w:rsidRDefault="00E1685E" w:rsidP="00400CC3">
            <w:pPr>
              <w:spacing w:line="240" w:lineRule="auto"/>
              <w:rPr>
                <w:rFonts w:ascii="Times New Roman" w:hAnsi="Times New Roman"/>
                <w:b/>
                <w:bCs/>
                <w:color w:val="0F1419"/>
              </w:rPr>
            </w:pPr>
            <w:r w:rsidRPr="004B5A8B">
              <w:rPr>
                <w:rFonts w:ascii="Times New Roman" w:hAnsi="Times New Roman"/>
                <w:b/>
                <w:bCs/>
                <w:color w:val="0F1419"/>
              </w:rPr>
              <w:t xml:space="preserve">НОД </w:t>
            </w:r>
          </w:p>
        </w:tc>
        <w:tc>
          <w:tcPr>
            <w:tcW w:w="5342" w:type="dxa"/>
            <w:gridSpan w:val="2"/>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1.Физическое развитие.</w:t>
            </w:r>
          </w:p>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ind w:right="-456"/>
              <w:rPr>
                <w:rFonts w:ascii="Times New Roman" w:hAnsi="Times New Roman"/>
                <w:b/>
              </w:rPr>
            </w:pPr>
            <w:r w:rsidRPr="004B5A8B">
              <w:rPr>
                <w:rFonts w:ascii="Times New Roman" w:hAnsi="Times New Roman"/>
                <w:b/>
              </w:rPr>
              <w:t xml:space="preserve">2. НОД Формирование целостной картины мира </w:t>
            </w:r>
          </w:p>
          <w:p w:rsidR="00E1685E" w:rsidRPr="004B5A8B" w:rsidRDefault="00E1685E" w:rsidP="00400CC3">
            <w:pPr>
              <w:spacing w:after="0" w:line="240" w:lineRule="auto"/>
              <w:ind w:right="-456"/>
              <w:rPr>
                <w:rFonts w:ascii="Times New Roman" w:hAnsi="Times New Roman"/>
              </w:rPr>
            </w:pPr>
            <w:r w:rsidRPr="004B5A8B">
              <w:rPr>
                <w:rFonts w:ascii="Times New Roman" w:hAnsi="Times New Roman"/>
                <w:b/>
              </w:rPr>
              <w:t xml:space="preserve">Тема: </w:t>
            </w:r>
            <w:r w:rsidRPr="004B5A8B">
              <w:rPr>
                <w:rFonts w:ascii="Times New Roman" w:hAnsi="Times New Roman"/>
              </w:rPr>
              <w:t>«Листопад, листопад, листья желтые летят»</w:t>
            </w:r>
          </w:p>
          <w:p w:rsidR="00E1685E" w:rsidRPr="004B5A8B" w:rsidRDefault="00E1685E" w:rsidP="00400CC3">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Дать детям элементарные представления об осенних изменениях в природе. Формировать умения определять погоду по внешним признакам и последовательно, по сезону, одеваться на прогулку. Учить выделять ствол, ветки и листья деревьев.</w:t>
            </w:r>
          </w:p>
          <w:p w:rsidR="00E1685E" w:rsidRDefault="00E1685E" w:rsidP="00400CC3">
            <w:pPr>
              <w:spacing w:after="0" w:line="240" w:lineRule="auto"/>
              <w:ind w:right="-456"/>
              <w:rPr>
                <w:rFonts w:ascii="Times New Roman" w:hAnsi="Times New Roman"/>
              </w:rPr>
            </w:pPr>
            <w:r w:rsidRPr="004B5A8B">
              <w:rPr>
                <w:rFonts w:ascii="Times New Roman" w:hAnsi="Times New Roman"/>
                <w:b/>
              </w:rPr>
              <w:t>Используемая литература:</w:t>
            </w:r>
            <w:r w:rsidRPr="004B5A8B">
              <w:rPr>
                <w:rFonts w:ascii="Times New Roman" w:hAnsi="Times New Roman"/>
              </w:rPr>
              <w:t xml:space="preserve"> </w:t>
            </w:r>
            <w:proofErr w:type="spellStart"/>
            <w:r w:rsidRPr="004B5A8B">
              <w:rPr>
                <w:rFonts w:ascii="Times New Roman" w:hAnsi="Times New Roman"/>
              </w:rPr>
              <w:t>О.А.Соломеникова</w:t>
            </w:r>
            <w:proofErr w:type="spellEnd"/>
            <w:r w:rsidRPr="004B5A8B">
              <w:rPr>
                <w:rFonts w:ascii="Times New Roman" w:hAnsi="Times New Roman"/>
              </w:rPr>
              <w:t xml:space="preserve"> с. 8.</w:t>
            </w:r>
          </w:p>
          <w:p w:rsidR="00E1685E" w:rsidRPr="004B5A8B" w:rsidRDefault="00E1685E" w:rsidP="00400CC3">
            <w:pPr>
              <w:spacing w:after="0" w:line="240" w:lineRule="auto"/>
              <w:ind w:right="-456"/>
              <w:rPr>
                <w:rFonts w:ascii="Times New Roman" w:hAnsi="Times New Roman"/>
              </w:rPr>
            </w:pPr>
          </w:p>
        </w:tc>
        <w:tc>
          <w:tcPr>
            <w:tcW w:w="2268" w:type="dxa"/>
            <w:gridSpan w:val="3"/>
            <w:shd w:val="clear" w:color="auto" w:fill="auto"/>
          </w:tcPr>
          <w:p w:rsidR="00E1685E" w:rsidRPr="004B5A8B" w:rsidRDefault="00E1685E" w:rsidP="00400CC3">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E1685E" w:rsidRPr="004B5A8B" w:rsidRDefault="00E1685E" w:rsidP="00400CC3">
            <w:pPr>
              <w:spacing w:after="0" w:line="240" w:lineRule="auto"/>
              <w:rPr>
                <w:rFonts w:ascii="Times New Roman" w:hAnsi="Times New Roman"/>
                <w:bCs/>
                <w:color w:val="0F1419"/>
              </w:rPr>
            </w:pPr>
            <w:r w:rsidRPr="004B5A8B">
              <w:rPr>
                <w:rFonts w:ascii="Times New Roman" w:hAnsi="Times New Roman"/>
                <w:bCs/>
                <w:color w:val="0F1419"/>
              </w:rPr>
              <w:t>(Кукла Маша и одежда для нее)</w:t>
            </w: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2128" w:type="dxa"/>
            <w:gridSpan w:val="2"/>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Pr="004B5A8B" w:rsidRDefault="00E1685E" w:rsidP="00400CC3">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E1685E" w:rsidRPr="004B5A8B" w:rsidRDefault="00E1685E" w:rsidP="00400CC3">
            <w:pPr>
              <w:spacing w:after="0" w:line="240" w:lineRule="auto"/>
              <w:rPr>
                <w:rFonts w:ascii="Times New Roman" w:hAnsi="Times New Roman"/>
                <w:color w:val="FF0000"/>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line="240" w:lineRule="auto"/>
              <w:rPr>
                <w:rFonts w:ascii="Times New Roman" w:hAnsi="Times New Roman"/>
              </w:rPr>
            </w:pPr>
          </w:p>
        </w:tc>
        <w:tc>
          <w:tcPr>
            <w:tcW w:w="5342" w:type="dxa"/>
            <w:gridSpan w:val="2"/>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bCs/>
              </w:rPr>
              <w:lastRenderedPageBreak/>
              <w:t>Наблюдение за дождем</w:t>
            </w:r>
            <w:r w:rsidRPr="004B5A8B">
              <w:rPr>
                <w:rFonts w:ascii="Times New Roman" w:hAnsi="Times New Roman"/>
              </w:rPr>
              <w:br/>
            </w:r>
            <w:r w:rsidRPr="004B5A8B">
              <w:rPr>
                <w:rFonts w:ascii="Times New Roman" w:hAnsi="Times New Roman"/>
                <w:b/>
                <w:bCs/>
              </w:rPr>
              <w:t>Цель</w:t>
            </w:r>
            <w:r w:rsidRPr="004B5A8B">
              <w:rPr>
                <w:rFonts w:ascii="Times New Roman" w:hAnsi="Times New Roman"/>
                <w:i/>
                <w:iCs/>
              </w:rPr>
              <w:t xml:space="preserve">: </w:t>
            </w:r>
            <w:r w:rsidRPr="004B5A8B">
              <w:rPr>
                <w:rFonts w:ascii="Times New Roman" w:hAnsi="Times New Roman"/>
              </w:rPr>
              <w:t>познакомить с природным явлением — дождем.</w:t>
            </w:r>
            <w:r w:rsidRPr="004B5A8B">
              <w:rPr>
                <w:rFonts w:ascii="Times New Roman" w:hAnsi="Times New Roman"/>
              </w:rPr>
              <w:br/>
            </w:r>
            <w:r w:rsidRPr="004B5A8B">
              <w:rPr>
                <w:rFonts w:ascii="Times New Roman" w:hAnsi="Times New Roman"/>
                <w:b/>
                <w:bCs/>
              </w:rPr>
              <w:t>Ход наблюдения</w:t>
            </w:r>
            <w:r w:rsidRPr="004B5A8B">
              <w:rPr>
                <w:rFonts w:ascii="Times New Roman" w:hAnsi="Times New Roman"/>
              </w:rPr>
              <w:br/>
            </w:r>
            <w:r w:rsidRPr="004B5A8B">
              <w:rPr>
                <w:rFonts w:ascii="Times New Roman" w:hAnsi="Times New Roman"/>
              </w:rPr>
              <w:lastRenderedPageBreak/>
              <w:t>В дождливую погоду предложить детям понаблюдать из окна, как капли дождя падают на землю. Ранее воспитатель выносит ем</w:t>
            </w:r>
            <w:r w:rsidRPr="004B5A8B">
              <w:rPr>
                <w:rFonts w:ascii="Times New Roman" w:hAnsi="Times New Roman"/>
              </w:rPr>
              <w:softHyphen/>
              <w:t xml:space="preserve">кость для накапливания дождевой воды. Капли стучат по стеклу. Послушать вместе с детьми шум дождя </w:t>
            </w:r>
            <w:r w:rsidRPr="004B5A8B">
              <w:rPr>
                <w:rFonts w:ascii="Times New Roman" w:hAnsi="Times New Roman"/>
                <w:i/>
                <w:iCs/>
              </w:rPr>
              <w:t xml:space="preserve">(есть дождик веселый, а есть грустный), </w:t>
            </w:r>
            <w:r w:rsidRPr="004B5A8B">
              <w:rPr>
                <w:rFonts w:ascii="Times New Roman" w:hAnsi="Times New Roman"/>
              </w:rPr>
              <w:t>определить, какой дождь.</w:t>
            </w:r>
          </w:p>
          <w:p w:rsidR="00E1685E" w:rsidRPr="004B5A8B" w:rsidRDefault="00E1685E" w:rsidP="00400CC3">
            <w:pPr>
              <w:pStyle w:val="Style1"/>
              <w:widowControl/>
              <w:tabs>
                <w:tab w:val="left" w:pos="562"/>
              </w:tabs>
              <w:spacing w:line="240" w:lineRule="auto"/>
              <w:rPr>
                <w:rFonts w:ascii="Times New Roman" w:hAnsi="Times New Roman"/>
                <w:sz w:val="22"/>
                <w:szCs w:val="22"/>
              </w:rPr>
            </w:pPr>
            <w:r w:rsidRPr="004B5A8B">
              <w:rPr>
                <w:rFonts w:ascii="Times New Roman" w:hAnsi="Times New Roman"/>
                <w:b/>
                <w:bCs/>
                <w:sz w:val="22"/>
                <w:szCs w:val="22"/>
              </w:rPr>
              <w:t>Трудовая деятельность</w:t>
            </w:r>
            <w:r w:rsidRPr="004B5A8B">
              <w:rPr>
                <w:rFonts w:ascii="Times New Roman" w:hAnsi="Times New Roman"/>
                <w:sz w:val="22"/>
                <w:szCs w:val="22"/>
              </w:rPr>
              <w:br/>
            </w:r>
            <w:r w:rsidRPr="004B5A8B">
              <w:rPr>
                <w:rFonts w:ascii="Times New Roman" w:hAnsi="Times New Roman"/>
                <w:b/>
                <w:sz w:val="22"/>
                <w:szCs w:val="22"/>
              </w:rPr>
              <w:t xml:space="preserve">Поливка дождевой водой растений в группе. </w:t>
            </w:r>
            <w:r w:rsidRPr="004B5A8B">
              <w:rPr>
                <w:rFonts w:ascii="Times New Roman" w:hAnsi="Times New Roman"/>
                <w:b/>
                <w:sz w:val="22"/>
                <w:szCs w:val="22"/>
              </w:rPr>
              <w:br/>
            </w:r>
            <w:r w:rsidRPr="004B5A8B">
              <w:rPr>
                <w:rFonts w:ascii="Times New Roman" w:hAnsi="Times New Roman"/>
                <w:b/>
                <w:iCs/>
                <w:sz w:val="22"/>
                <w:szCs w:val="22"/>
              </w:rPr>
              <w:t>Цель:</w:t>
            </w:r>
            <w:r w:rsidRPr="004B5A8B">
              <w:rPr>
                <w:rFonts w:ascii="Times New Roman" w:hAnsi="Times New Roman"/>
                <w:i/>
                <w:iCs/>
                <w:sz w:val="22"/>
                <w:szCs w:val="22"/>
              </w:rPr>
              <w:t xml:space="preserve"> </w:t>
            </w:r>
            <w:r w:rsidRPr="004B5A8B">
              <w:rPr>
                <w:rFonts w:ascii="Times New Roman" w:hAnsi="Times New Roman"/>
                <w:sz w:val="22"/>
                <w:szCs w:val="22"/>
              </w:rPr>
              <w:t>воспитывать желание участвовать в уходе за комнатными растениями.</w:t>
            </w:r>
          </w:p>
        </w:tc>
        <w:tc>
          <w:tcPr>
            <w:tcW w:w="2268" w:type="dxa"/>
            <w:gridSpan w:val="3"/>
            <w:shd w:val="clear" w:color="auto" w:fill="auto"/>
          </w:tcPr>
          <w:p w:rsidR="00E1685E" w:rsidRPr="004B5A8B" w:rsidRDefault="00E1685E" w:rsidP="00400CC3">
            <w:pPr>
              <w:pStyle w:val="Style1"/>
              <w:widowControl/>
              <w:spacing w:line="240" w:lineRule="auto"/>
              <w:rPr>
                <w:rFonts w:ascii="Times New Roman" w:hAnsi="Times New Roman"/>
                <w:b/>
                <w:sz w:val="22"/>
                <w:szCs w:val="22"/>
              </w:rPr>
            </w:pPr>
            <w:r w:rsidRPr="004B5A8B">
              <w:rPr>
                <w:rFonts w:ascii="Times New Roman" w:hAnsi="Times New Roman"/>
                <w:b/>
                <w:bCs/>
                <w:sz w:val="22"/>
                <w:szCs w:val="22"/>
              </w:rPr>
              <w:lastRenderedPageBreak/>
              <w:t>Выносной материал</w:t>
            </w:r>
            <w:r w:rsidRPr="004B5A8B">
              <w:rPr>
                <w:rFonts w:ascii="Times New Roman" w:hAnsi="Times New Roman"/>
                <w:sz w:val="22"/>
                <w:szCs w:val="22"/>
              </w:rPr>
              <w:br/>
              <w:t xml:space="preserve">Куклы, одетые по погоде, маски-эмблемы, карандаши, </w:t>
            </w:r>
            <w:r w:rsidRPr="004B5A8B">
              <w:rPr>
                <w:rFonts w:ascii="Times New Roman" w:hAnsi="Times New Roman"/>
                <w:sz w:val="22"/>
                <w:szCs w:val="22"/>
              </w:rPr>
              <w:lastRenderedPageBreak/>
              <w:t>печатки, совочки, машинки.</w:t>
            </w:r>
          </w:p>
        </w:tc>
        <w:tc>
          <w:tcPr>
            <w:tcW w:w="1984" w:type="dxa"/>
            <w:gridSpan w:val="3"/>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bCs/>
              </w:rPr>
              <w:lastRenderedPageBreak/>
              <w:t>Подвижная игра</w:t>
            </w:r>
            <w:r w:rsidRPr="004B5A8B">
              <w:rPr>
                <w:rFonts w:ascii="Times New Roman" w:hAnsi="Times New Roman"/>
              </w:rPr>
              <w:br/>
            </w:r>
            <w:r w:rsidRPr="004B5A8B">
              <w:rPr>
                <w:rFonts w:ascii="Times New Roman" w:hAnsi="Times New Roman"/>
                <w:b/>
              </w:rPr>
              <w:t xml:space="preserve">«Солнышко и дождь». </w:t>
            </w:r>
            <w:r w:rsidRPr="004B5A8B">
              <w:rPr>
                <w:rFonts w:ascii="Times New Roman" w:hAnsi="Times New Roman"/>
                <w:b/>
              </w:rPr>
              <w:br/>
            </w:r>
            <w:r w:rsidRPr="004B5A8B">
              <w:rPr>
                <w:rFonts w:ascii="Times New Roman" w:hAnsi="Times New Roman"/>
                <w:b/>
                <w:iCs/>
              </w:rPr>
              <w:t>Цели:</w:t>
            </w:r>
            <w:r w:rsidRPr="004B5A8B">
              <w:rPr>
                <w:rFonts w:ascii="Times New Roman" w:hAnsi="Times New Roman"/>
                <w:i/>
                <w:iCs/>
              </w:rPr>
              <w:t xml:space="preserve"> </w:t>
            </w:r>
            <w:r w:rsidRPr="004B5A8B">
              <w:rPr>
                <w:rFonts w:ascii="Times New Roman" w:hAnsi="Times New Roman"/>
              </w:rPr>
              <w:t xml:space="preserve">учить </w:t>
            </w:r>
            <w:r w:rsidRPr="004B5A8B">
              <w:rPr>
                <w:rFonts w:ascii="Times New Roman" w:hAnsi="Times New Roman"/>
              </w:rPr>
              <w:lastRenderedPageBreak/>
              <w:t>ходить и бегать врассыпную, не наталкиваясь друг на друга; приучать быстро действовать по сигналу воспитателя, помо</w:t>
            </w:r>
            <w:r w:rsidRPr="004B5A8B">
              <w:rPr>
                <w:rFonts w:ascii="Times New Roman" w:hAnsi="Times New Roman"/>
              </w:rPr>
              <w:softHyphen/>
              <w:t>гать друг другу.</w:t>
            </w:r>
          </w:p>
        </w:tc>
        <w:tc>
          <w:tcPr>
            <w:tcW w:w="2128" w:type="dxa"/>
            <w:gridSpan w:val="2"/>
            <w:vMerge/>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Pr="004B5A8B" w:rsidRDefault="00E1685E" w:rsidP="00400CC3">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10"/>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Чтение «Солнечный зайчик» (Е.Тихеева)</w:t>
            </w:r>
          </w:p>
          <w:p w:rsidR="00E1685E"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сопровождать чтение стихотворения игрой.</w:t>
            </w:r>
          </w:p>
          <w:p w:rsidR="00400CC3" w:rsidRPr="004B5A8B" w:rsidRDefault="00400CC3" w:rsidP="00400CC3">
            <w:pPr>
              <w:spacing w:after="0" w:line="240" w:lineRule="auto"/>
              <w:rPr>
                <w:rFonts w:ascii="Times New Roman" w:hAnsi="Times New Roman"/>
                <w:b/>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Pr="004B5A8B" w:rsidRDefault="00E1685E" w:rsidP="00400CC3">
            <w:pPr>
              <w:pStyle w:val="a3"/>
              <w:rPr>
                <w:rFonts w:ascii="Times New Roman" w:hAnsi="Times New Roman"/>
                <w:b/>
                <w:u w:val="single"/>
              </w:rPr>
            </w:pPr>
            <w:r w:rsidRPr="004B5A8B">
              <w:rPr>
                <w:rFonts w:ascii="Times New Roman" w:hAnsi="Times New Roman"/>
                <w:b/>
                <w:u w:val="single"/>
              </w:rPr>
              <w:t>Вечер</w:t>
            </w:r>
          </w:p>
          <w:p w:rsidR="00E1685E" w:rsidRDefault="00E1685E" w:rsidP="00400CC3">
            <w:pPr>
              <w:spacing w:line="240" w:lineRule="auto"/>
              <w:rPr>
                <w:rFonts w:ascii="Times New Roman" w:hAnsi="Times New Roman"/>
                <w:b/>
              </w:rPr>
            </w:pPr>
            <w:r w:rsidRPr="004B5A8B">
              <w:rPr>
                <w:rFonts w:ascii="Times New Roman" w:hAnsi="Times New Roman"/>
                <w:b/>
              </w:rPr>
              <w:t xml:space="preserve">Закаливающие процедуры после сна </w:t>
            </w:r>
          </w:p>
          <w:p w:rsidR="00400CC3" w:rsidRPr="004B5A8B" w:rsidRDefault="00400CC3" w:rsidP="00400CC3">
            <w:pPr>
              <w:spacing w:line="240" w:lineRule="auto"/>
              <w:rPr>
                <w:rFonts w:ascii="Times New Roman" w:hAnsi="Times New Roman"/>
              </w:rPr>
            </w:pPr>
          </w:p>
        </w:tc>
        <w:tc>
          <w:tcPr>
            <w:tcW w:w="5342" w:type="dxa"/>
            <w:gridSpan w:val="2"/>
            <w:shd w:val="clear" w:color="auto" w:fill="auto"/>
          </w:tcPr>
          <w:p w:rsidR="00E1685E" w:rsidRPr="004B5A8B" w:rsidRDefault="00E1685E" w:rsidP="00400CC3">
            <w:pPr>
              <w:spacing w:after="0" w:line="240" w:lineRule="auto"/>
              <w:rPr>
                <w:rFonts w:ascii="Times New Roman" w:hAnsi="Times New Roman"/>
                <w:b/>
              </w:rPr>
            </w:pPr>
          </w:p>
          <w:p w:rsidR="00E1685E" w:rsidRPr="004D13B8" w:rsidRDefault="00E1685E" w:rsidP="00400CC3">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268" w:type="dxa"/>
            <w:gridSpan w:val="3"/>
            <w:shd w:val="clear" w:color="auto" w:fill="auto"/>
          </w:tcPr>
          <w:p w:rsidR="00E1685E" w:rsidRPr="004B5A8B" w:rsidRDefault="00E1685E" w:rsidP="00400CC3">
            <w:pPr>
              <w:pStyle w:val="Style17"/>
              <w:widowControl/>
              <w:spacing w:line="240" w:lineRule="auto"/>
              <w:ind w:firstLine="0"/>
              <w:rPr>
                <w:rFonts w:ascii="Times New Roman" w:hAnsi="Times New Roman"/>
                <w:b/>
                <w:sz w:val="22"/>
                <w:szCs w:val="22"/>
              </w:rPr>
            </w:pPr>
          </w:p>
          <w:p w:rsidR="00E1685E" w:rsidRPr="004B5A8B" w:rsidRDefault="00E1685E" w:rsidP="00400CC3">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D13B8" w:rsidRDefault="00E1685E" w:rsidP="00400CC3">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984" w:type="dxa"/>
            <w:gridSpan w:val="3"/>
            <w:vMerge w:val="restart"/>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rPr>
              <w:t>Закрепление с детьми навыка мытья рук с мылом.</w:t>
            </w:r>
          </w:p>
        </w:tc>
        <w:tc>
          <w:tcPr>
            <w:tcW w:w="2128" w:type="dxa"/>
            <w:gridSpan w:val="2"/>
            <w:vMerge w:val="restart"/>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400CC3" w:rsidRDefault="00E1685E" w:rsidP="00400CC3">
            <w:pPr>
              <w:spacing w:after="0" w:line="240" w:lineRule="auto"/>
              <w:rPr>
                <w:rFonts w:ascii="Times New Roman" w:hAnsi="Times New Roman"/>
                <w:b/>
              </w:rPr>
            </w:pPr>
            <w:r w:rsidRPr="004B5A8B">
              <w:rPr>
                <w:rFonts w:ascii="Times New Roman" w:hAnsi="Times New Roman"/>
                <w:b/>
              </w:rPr>
              <w:t>Дидактическая игра «Уложи куклу спать»</w:t>
            </w:r>
          </w:p>
          <w:p w:rsidR="00400CC3" w:rsidRPr="004B5A8B" w:rsidRDefault="00400CC3" w:rsidP="00400CC3">
            <w:pPr>
              <w:spacing w:after="0" w:line="240" w:lineRule="auto"/>
              <w:rPr>
                <w:rFonts w:ascii="Times New Roman" w:hAnsi="Times New Roman"/>
                <w:b/>
              </w:rPr>
            </w:pPr>
          </w:p>
        </w:tc>
        <w:tc>
          <w:tcPr>
            <w:tcW w:w="5342" w:type="dxa"/>
            <w:gridSpan w:val="2"/>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играть в совместные игры.</w:t>
            </w:r>
          </w:p>
        </w:tc>
        <w:tc>
          <w:tcPr>
            <w:tcW w:w="2268" w:type="dxa"/>
            <w:gridSpan w:val="3"/>
            <w:shd w:val="clear" w:color="auto" w:fill="auto"/>
          </w:tcPr>
          <w:p w:rsidR="00E1685E" w:rsidRPr="004B5A8B" w:rsidRDefault="00E1685E" w:rsidP="00400CC3">
            <w:pPr>
              <w:pStyle w:val="Style17"/>
              <w:widowControl/>
              <w:spacing w:line="240" w:lineRule="auto"/>
              <w:ind w:firstLine="0"/>
              <w:rPr>
                <w:rFonts w:ascii="Times New Roman" w:hAnsi="Times New Roman"/>
                <w:sz w:val="22"/>
                <w:szCs w:val="22"/>
              </w:rPr>
            </w:pPr>
            <w:r w:rsidRPr="004B5A8B">
              <w:rPr>
                <w:rFonts w:ascii="Times New Roman" w:hAnsi="Times New Roman"/>
                <w:b/>
                <w:sz w:val="22"/>
                <w:szCs w:val="22"/>
              </w:rPr>
              <w:t>Центр социально-эмоционального общения</w:t>
            </w: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b/>
              </w:rPr>
            </w:pPr>
          </w:p>
        </w:tc>
        <w:tc>
          <w:tcPr>
            <w:tcW w:w="2128" w:type="dxa"/>
            <w:gridSpan w:val="2"/>
            <w:vMerge/>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400CC3" w:rsidRDefault="00E1685E" w:rsidP="00400CC3">
            <w:pPr>
              <w:spacing w:after="0" w:line="240" w:lineRule="auto"/>
              <w:rPr>
                <w:rFonts w:ascii="Times New Roman" w:hAnsi="Times New Roman"/>
                <w:b/>
              </w:rPr>
            </w:pPr>
            <w:r w:rsidRPr="004B5A8B">
              <w:rPr>
                <w:rFonts w:ascii="Times New Roman" w:hAnsi="Times New Roman"/>
                <w:b/>
              </w:rPr>
              <w:t>Игры детей с мыльными пузырями.</w:t>
            </w:r>
          </w:p>
          <w:p w:rsidR="00400CC3" w:rsidRPr="004B5A8B" w:rsidRDefault="00400CC3" w:rsidP="00400CC3">
            <w:pPr>
              <w:spacing w:after="0" w:line="240" w:lineRule="auto"/>
              <w:rPr>
                <w:rFonts w:ascii="Times New Roman" w:hAnsi="Times New Roman"/>
                <w:b/>
              </w:rPr>
            </w:pPr>
          </w:p>
        </w:tc>
        <w:tc>
          <w:tcPr>
            <w:tcW w:w="5342" w:type="dxa"/>
            <w:gridSpan w:val="2"/>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создать радостное настроение, развивать глубокий выдох детей.</w:t>
            </w:r>
          </w:p>
        </w:tc>
        <w:tc>
          <w:tcPr>
            <w:tcW w:w="2268" w:type="dxa"/>
            <w:gridSpan w:val="3"/>
            <w:shd w:val="clear" w:color="auto" w:fill="auto"/>
          </w:tcPr>
          <w:p w:rsidR="00E1685E" w:rsidRPr="004B5A8B" w:rsidRDefault="00E1685E" w:rsidP="00400CC3">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p w:rsidR="00E1685E" w:rsidRPr="004B5A8B" w:rsidRDefault="00E1685E" w:rsidP="00400CC3">
            <w:pPr>
              <w:pStyle w:val="Style17"/>
              <w:spacing w:line="240" w:lineRule="auto"/>
              <w:ind w:firstLine="0"/>
              <w:rPr>
                <w:rFonts w:ascii="Times New Roman" w:hAnsi="Times New Roman"/>
                <w:sz w:val="22"/>
                <w:szCs w:val="22"/>
              </w:rPr>
            </w:pPr>
          </w:p>
          <w:p w:rsidR="00E1685E" w:rsidRPr="004B5A8B" w:rsidRDefault="00E1685E" w:rsidP="00400CC3">
            <w:pPr>
              <w:pStyle w:val="Style17"/>
              <w:spacing w:line="240" w:lineRule="auto"/>
              <w:ind w:firstLine="0"/>
              <w:rPr>
                <w:rFonts w:ascii="Times New Roman" w:hAnsi="Times New Roman"/>
                <w:b/>
                <w:sz w:val="22"/>
                <w:szCs w:val="22"/>
              </w:rPr>
            </w:pP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b/>
              </w:rPr>
            </w:pPr>
          </w:p>
        </w:tc>
        <w:tc>
          <w:tcPr>
            <w:tcW w:w="2128" w:type="dxa"/>
            <w:gridSpan w:val="2"/>
            <w:vMerge/>
            <w:tcBorders>
              <w:bottom w:val="nil"/>
            </w:tcBorders>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1980" w:type="dxa"/>
            <w:shd w:val="clear" w:color="auto" w:fill="auto"/>
          </w:tcPr>
          <w:p w:rsidR="00E1685E" w:rsidRPr="004B5A8B" w:rsidRDefault="00E1685E" w:rsidP="00400CC3">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400CC3">
            <w:pPr>
              <w:spacing w:line="240" w:lineRule="auto"/>
              <w:rPr>
                <w:rFonts w:ascii="Times New Roman" w:hAnsi="Times New Roman"/>
              </w:rPr>
            </w:pPr>
          </w:p>
          <w:p w:rsidR="00E1685E" w:rsidRPr="004B5A8B" w:rsidRDefault="00E1685E" w:rsidP="00400CC3">
            <w:pPr>
              <w:spacing w:line="240" w:lineRule="auto"/>
              <w:rPr>
                <w:rFonts w:ascii="Times New Roman" w:hAnsi="Times New Roman"/>
              </w:rPr>
            </w:pPr>
          </w:p>
        </w:tc>
        <w:tc>
          <w:tcPr>
            <w:tcW w:w="5352" w:type="dxa"/>
            <w:gridSpan w:val="3"/>
            <w:shd w:val="clear" w:color="auto" w:fill="auto"/>
          </w:tcPr>
          <w:p w:rsidR="00E1685E" w:rsidRPr="004D13B8" w:rsidRDefault="00E1685E" w:rsidP="00400CC3">
            <w:pPr>
              <w:shd w:val="clear" w:color="auto" w:fill="FFFFFF"/>
              <w:spacing w:after="0" w:line="240" w:lineRule="auto"/>
              <w:jc w:val="center"/>
              <w:rPr>
                <w:rFonts w:ascii="Times New Roman" w:hAnsi="Times New Roman"/>
                <w:b/>
                <w:sz w:val="24"/>
                <w:szCs w:val="24"/>
              </w:rPr>
            </w:pPr>
            <w:r w:rsidRPr="004D13B8">
              <w:rPr>
                <w:rFonts w:ascii="Times New Roman" w:hAnsi="Times New Roman"/>
                <w:b/>
                <w:bCs/>
                <w:color w:val="000000"/>
                <w:spacing w:val="-11"/>
                <w:sz w:val="24"/>
                <w:szCs w:val="24"/>
              </w:rPr>
              <w:t>Наблюдение за первым снегом</w:t>
            </w:r>
          </w:p>
          <w:p w:rsidR="00E1685E" w:rsidRPr="004D13B8" w:rsidRDefault="00E1685E" w:rsidP="00400CC3">
            <w:pPr>
              <w:shd w:val="clear" w:color="auto" w:fill="FFFFFF"/>
              <w:spacing w:after="0" w:line="240" w:lineRule="auto"/>
              <w:rPr>
                <w:rFonts w:ascii="Times New Roman" w:hAnsi="Times New Roman"/>
              </w:rPr>
            </w:pPr>
            <w:r w:rsidRPr="004D13B8">
              <w:rPr>
                <w:rFonts w:ascii="Times New Roman" w:hAnsi="Times New Roman"/>
                <w:b/>
                <w:iCs/>
                <w:color w:val="000000"/>
                <w:spacing w:val="-10"/>
              </w:rPr>
              <w:t>Цели</w:t>
            </w:r>
            <w:r w:rsidRPr="004D13B8">
              <w:rPr>
                <w:rFonts w:ascii="Times New Roman" w:hAnsi="Times New Roman"/>
                <w:i/>
                <w:iCs/>
                <w:color w:val="000000"/>
                <w:spacing w:val="-10"/>
              </w:rPr>
              <w:t>:</w:t>
            </w:r>
            <w:r>
              <w:rPr>
                <w:rFonts w:ascii="Times New Roman" w:hAnsi="Times New Roman"/>
              </w:rPr>
              <w:t xml:space="preserve"> </w:t>
            </w:r>
            <w:r w:rsidRPr="004D13B8">
              <w:rPr>
                <w:rFonts w:ascii="Times New Roman" w:hAnsi="Times New Roman"/>
                <w:color w:val="000000"/>
              </w:rPr>
              <w:t>познакомить с природным явлением — снегом;</w:t>
            </w:r>
            <w:r>
              <w:rPr>
                <w:rFonts w:ascii="Times New Roman" w:hAnsi="Times New Roman"/>
              </w:rPr>
              <w:t xml:space="preserve"> </w:t>
            </w:r>
            <w:r w:rsidRPr="004D13B8">
              <w:rPr>
                <w:rFonts w:ascii="Times New Roman" w:hAnsi="Times New Roman"/>
                <w:color w:val="000000"/>
                <w:spacing w:val="-1"/>
              </w:rPr>
              <w:t>показать разнообразие состояния воды в окружающей среде.</w:t>
            </w:r>
          </w:p>
          <w:p w:rsidR="00E1685E" w:rsidRPr="00E82A6E" w:rsidRDefault="00E1685E" w:rsidP="00400CC3">
            <w:pPr>
              <w:shd w:val="clear" w:color="auto" w:fill="FFFFFF"/>
              <w:spacing w:after="0" w:line="240" w:lineRule="auto"/>
              <w:ind w:hanging="11"/>
              <w:rPr>
                <w:rFonts w:ascii="Times New Roman" w:hAnsi="Times New Roman"/>
                <w:b/>
                <w:color w:val="000000"/>
                <w:spacing w:val="2"/>
                <w:w w:val="79"/>
              </w:rPr>
            </w:pPr>
            <w:r>
              <w:rPr>
                <w:rFonts w:ascii="Times New Roman" w:hAnsi="Times New Roman"/>
                <w:b/>
                <w:color w:val="000000"/>
                <w:spacing w:val="-1"/>
              </w:rPr>
              <w:t xml:space="preserve">Подвижная игра </w:t>
            </w:r>
            <w:r w:rsidRPr="00E82A6E">
              <w:rPr>
                <w:rFonts w:ascii="Times New Roman" w:hAnsi="Times New Roman"/>
                <w:b/>
                <w:color w:val="000000"/>
                <w:spacing w:val="-1"/>
              </w:rPr>
              <w:t xml:space="preserve">«Попади в круг». </w:t>
            </w:r>
            <w:r w:rsidRPr="00E82A6E">
              <w:rPr>
                <w:rFonts w:ascii="Times New Roman" w:hAnsi="Times New Roman"/>
                <w:b/>
                <w:color w:val="000000"/>
                <w:spacing w:val="2"/>
                <w:w w:val="79"/>
              </w:rPr>
              <w:t xml:space="preserve">  </w:t>
            </w:r>
          </w:p>
          <w:p w:rsidR="00E1685E" w:rsidRDefault="00E1685E" w:rsidP="00400CC3">
            <w:pPr>
              <w:shd w:val="clear" w:color="auto" w:fill="FFFFFF"/>
              <w:spacing w:after="0" w:line="240" w:lineRule="auto"/>
              <w:ind w:hanging="11"/>
              <w:rPr>
                <w:rFonts w:ascii="Times New Roman" w:hAnsi="Times New Roman"/>
                <w:color w:val="000000"/>
                <w:spacing w:val="-1"/>
              </w:rPr>
            </w:pPr>
            <w:r w:rsidRPr="00E82A6E">
              <w:rPr>
                <w:rFonts w:ascii="Times New Roman" w:hAnsi="Times New Roman"/>
                <w:b/>
                <w:color w:val="000000"/>
                <w:spacing w:val="2"/>
                <w:w w:val="79"/>
              </w:rPr>
              <w:t xml:space="preserve"> </w:t>
            </w:r>
            <w:r w:rsidRPr="00E82A6E">
              <w:rPr>
                <w:rFonts w:ascii="Times New Roman" w:hAnsi="Times New Roman"/>
                <w:b/>
                <w:i/>
                <w:iCs/>
                <w:color w:val="000000"/>
                <w:spacing w:val="2"/>
                <w:w w:val="79"/>
              </w:rPr>
              <w:t>Цели:</w:t>
            </w:r>
            <w:r w:rsidRPr="00E82A6E">
              <w:rPr>
                <w:rFonts w:ascii="Times New Roman" w:hAnsi="Times New Roman"/>
                <w:color w:val="000000"/>
                <w:spacing w:val="-5"/>
              </w:rPr>
              <w:t xml:space="preserve"> совершенствовать умение обращаться с предметами;</w:t>
            </w:r>
            <w:r>
              <w:rPr>
                <w:rFonts w:ascii="Times New Roman" w:hAnsi="Times New Roman"/>
              </w:rPr>
              <w:t xml:space="preserve"> </w:t>
            </w:r>
            <w:r w:rsidRPr="00E82A6E">
              <w:rPr>
                <w:rFonts w:ascii="Times New Roman" w:hAnsi="Times New Roman"/>
                <w:color w:val="000000"/>
                <w:spacing w:val="-1"/>
              </w:rPr>
              <w:t>учить попадать в цель, развивать глазомер, ловкость.</w:t>
            </w:r>
          </w:p>
          <w:p w:rsidR="00E1685E" w:rsidRPr="004B5A8B" w:rsidRDefault="00E1685E" w:rsidP="00400CC3">
            <w:pPr>
              <w:shd w:val="clear" w:color="auto" w:fill="FFFFFF"/>
              <w:spacing w:after="0" w:line="240" w:lineRule="auto"/>
              <w:ind w:hanging="11"/>
              <w:rPr>
                <w:rFonts w:ascii="Times New Roman" w:hAnsi="Times New Roman"/>
              </w:rPr>
            </w:pPr>
          </w:p>
        </w:tc>
        <w:tc>
          <w:tcPr>
            <w:tcW w:w="2258" w:type="dxa"/>
            <w:gridSpan w:val="2"/>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E1685E" w:rsidRPr="00E82A6E" w:rsidRDefault="00E1685E" w:rsidP="00400CC3">
            <w:pPr>
              <w:spacing w:after="0" w:line="240" w:lineRule="auto"/>
              <w:rPr>
                <w:rFonts w:ascii="Times New Roman" w:hAnsi="Times New Roman"/>
              </w:rPr>
            </w:pPr>
            <w:r w:rsidRPr="00E82A6E">
              <w:rPr>
                <w:rFonts w:ascii="Times New Roman" w:hAnsi="Times New Roman"/>
              </w:rPr>
              <w:t>Веники, ведерки, мячи, м</w:t>
            </w:r>
            <w:r w:rsidRPr="00E82A6E">
              <w:rPr>
                <w:rFonts w:ascii="Times New Roman" w:hAnsi="Times New Roman"/>
                <w:color w:val="000000"/>
                <w:spacing w:val="-3"/>
              </w:rPr>
              <w:t>ешочки с песком,  обручи.</w:t>
            </w:r>
          </w:p>
        </w:tc>
        <w:tc>
          <w:tcPr>
            <w:tcW w:w="1977" w:type="dxa"/>
            <w:gridSpan w:val="2"/>
            <w:shd w:val="clear" w:color="auto" w:fill="auto"/>
          </w:tcPr>
          <w:p w:rsidR="00E1685E" w:rsidRPr="00E82A6E" w:rsidRDefault="00E1685E" w:rsidP="00400CC3">
            <w:pPr>
              <w:shd w:val="clear" w:color="auto" w:fill="FFFFFF"/>
              <w:spacing w:after="0" w:line="240" w:lineRule="auto"/>
              <w:rPr>
                <w:rFonts w:ascii="Times New Roman" w:hAnsi="Times New Roman"/>
                <w:sz w:val="20"/>
                <w:szCs w:val="20"/>
              </w:rPr>
            </w:pPr>
            <w:r w:rsidRPr="00E82A6E">
              <w:rPr>
                <w:rFonts w:ascii="Times New Roman" w:hAnsi="Times New Roman"/>
                <w:b/>
                <w:bCs/>
                <w:color w:val="000000"/>
                <w:spacing w:val="-10"/>
                <w:sz w:val="20"/>
                <w:szCs w:val="20"/>
              </w:rPr>
              <w:t>Трудовая деятельность</w:t>
            </w:r>
          </w:p>
          <w:p w:rsidR="00E1685E" w:rsidRPr="00E82A6E" w:rsidRDefault="00E1685E" w:rsidP="00400CC3">
            <w:pPr>
              <w:shd w:val="clear" w:color="auto" w:fill="FFFFFF"/>
              <w:spacing w:after="0" w:line="240" w:lineRule="auto"/>
              <w:rPr>
                <w:rFonts w:ascii="Times New Roman" w:hAnsi="Times New Roman"/>
                <w:color w:val="000000"/>
                <w:spacing w:val="-2"/>
                <w:sz w:val="20"/>
                <w:szCs w:val="20"/>
              </w:rPr>
            </w:pPr>
            <w:r w:rsidRPr="00E82A6E">
              <w:rPr>
                <w:rFonts w:ascii="Times New Roman" w:hAnsi="Times New Roman"/>
                <w:color w:val="000000"/>
                <w:spacing w:val="-2"/>
                <w:sz w:val="20"/>
                <w:szCs w:val="20"/>
              </w:rPr>
              <w:t>Утепление корней растений .</w:t>
            </w:r>
          </w:p>
          <w:p w:rsidR="00E1685E" w:rsidRPr="00E82A6E" w:rsidRDefault="00E1685E" w:rsidP="00400CC3">
            <w:pPr>
              <w:shd w:val="clear" w:color="auto" w:fill="FFFFFF"/>
              <w:spacing w:after="0" w:line="240" w:lineRule="auto"/>
              <w:rPr>
                <w:rFonts w:ascii="Times New Roman" w:hAnsi="Times New Roman"/>
                <w:color w:val="000000"/>
              </w:rPr>
            </w:pPr>
            <w:r w:rsidRPr="00E82A6E">
              <w:rPr>
                <w:rFonts w:ascii="Times New Roman" w:hAnsi="Times New Roman"/>
                <w:b/>
                <w:i/>
                <w:iCs/>
                <w:color w:val="000000"/>
                <w:spacing w:val="-8"/>
                <w:sz w:val="20"/>
                <w:szCs w:val="20"/>
              </w:rPr>
              <w:t>Цель:</w:t>
            </w:r>
            <w:r w:rsidRPr="00E82A6E">
              <w:rPr>
                <w:rFonts w:ascii="Times New Roman" w:hAnsi="Times New Roman"/>
                <w:i/>
                <w:iCs/>
                <w:color w:val="000000"/>
                <w:spacing w:val="-8"/>
                <w:sz w:val="20"/>
                <w:szCs w:val="20"/>
              </w:rPr>
              <w:t xml:space="preserve"> </w:t>
            </w:r>
            <w:r w:rsidRPr="00E82A6E">
              <w:rPr>
                <w:rFonts w:ascii="Times New Roman" w:hAnsi="Times New Roman"/>
                <w:color w:val="000000"/>
                <w:sz w:val="20"/>
                <w:szCs w:val="20"/>
              </w:rPr>
              <w:t>воспитывать желание участвовать в уходе за растениями.</w:t>
            </w:r>
          </w:p>
        </w:tc>
        <w:tc>
          <w:tcPr>
            <w:tcW w:w="2135" w:type="dxa"/>
            <w:gridSpan w:val="3"/>
            <w:tcBorders>
              <w:top w:val="nil"/>
            </w:tcBorders>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2077" w:type="dxa"/>
            <w:gridSpan w:val="2"/>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моменты</w:t>
            </w:r>
          </w:p>
        </w:tc>
        <w:tc>
          <w:tcPr>
            <w:tcW w:w="5245" w:type="dxa"/>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3"/>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E1685E" w:rsidRPr="004B5A8B" w:rsidRDefault="00E1685E" w:rsidP="00400CC3">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3"/>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 xml:space="preserve">Индивидуальная </w:t>
            </w:r>
          </w:p>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работа</w:t>
            </w:r>
          </w:p>
        </w:tc>
        <w:tc>
          <w:tcPr>
            <w:tcW w:w="2128" w:type="dxa"/>
            <w:gridSpan w:val="2"/>
            <w:shd w:val="clear" w:color="auto" w:fill="auto"/>
          </w:tcPr>
          <w:p w:rsidR="00E1685E" w:rsidRPr="004B5A8B" w:rsidRDefault="00E1685E" w:rsidP="00400CC3">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E1685E" w:rsidRPr="004B5A8B" w:rsidTr="00400CC3">
        <w:trPr>
          <w:trHeight w:val="20"/>
        </w:trPr>
        <w:tc>
          <w:tcPr>
            <w:tcW w:w="1008"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1</w:t>
            </w:r>
          </w:p>
        </w:tc>
        <w:tc>
          <w:tcPr>
            <w:tcW w:w="2077" w:type="dxa"/>
            <w:gridSpan w:val="2"/>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2</w:t>
            </w:r>
          </w:p>
        </w:tc>
        <w:tc>
          <w:tcPr>
            <w:tcW w:w="5245" w:type="dxa"/>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3</w:t>
            </w:r>
          </w:p>
        </w:tc>
        <w:tc>
          <w:tcPr>
            <w:tcW w:w="2268" w:type="dxa"/>
            <w:gridSpan w:val="3"/>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4</w:t>
            </w:r>
          </w:p>
        </w:tc>
        <w:tc>
          <w:tcPr>
            <w:tcW w:w="1984" w:type="dxa"/>
            <w:gridSpan w:val="3"/>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5</w:t>
            </w:r>
          </w:p>
        </w:tc>
        <w:tc>
          <w:tcPr>
            <w:tcW w:w="2128" w:type="dxa"/>
            <w:gridSpan w:val="2"/>
            <w:shd w:val="clear" w:color="auto" w:fill="auto"/>
          </w:tcPr>
          <w:p w:rsidR="00E1685E" w:rsidRPr="004B5A8B" w:rsidRDefault="00E1685E" w:rsidP="00400CC3">
            <w:pPr>
              <w:spacing w:after="0" w:line="240" w:lineRule="auto"/>
              <w:jc w:val="center"/>
              <w:rPr>
                <w:rFonts w:ascii="Times New Roman" w:hAnsi="Times New Roman"/>
              </w:rPr>
            </w:pPr>
            <w:r w:rsidRPr="004B5A8B">
              <w:rPr>
                <w:rFonts w:ascii="Times New Roman" w:hAnsi="Times New Roman"/>
              </w:rPr>
              <w:t>6</w:t>
            </w:r>
          </w:p>
        </w:tc>
      </w:tr>
      <w:tr w:rsidR="00E1685E" w:rsidRPr="004B5A8B" w:rsidTr="00400CC3">
        <w:trPr>
          <w:cantSplit/>
          <w:trHeight w:val="20"/>
        </w:trPr>
        <w:tc>
          <w:tcPr>
            <w:tcW w:w="1008" w:type="dxa"/>
            <w:vMerge w:val="restart"/>
            <w:shd w:val="clear" w:color="auto" w:fill="auto"/>
            <w:textDirection w:val="btLr"/>
          </w:tcPr>
          <w:p w:rsidR="00E1685E" w:rsidRPr="004B5A8B" w:rsidRDefault="00E1685E" w:rsidP="00400CC3">
            <w:pPr>
              <w:spacing w:after="0" w:line="240" w:lineRule="auto"/>
              <w:ind w:left="113" w:right="113"/>
              <w:jc w:val="center"/>
              <w:rPr>
                <w:rFonts w:ascii="Times New Roman" w:hAnsi="Times New Roman"/>
                <w:b/>
              </w:rPr>
            </w:pPr>
            <w:r w:rsidRPr="004B5A8B">
              <w:rPr>
                <w:rFonts w:ascii="Times New Roman" w:hAnsi="Times New Roman"/>
                <w:b/>
              </w:rPr>
              <w:t>2 октября – пятница</w:t>
            </w:r>
          </w:p>
          <w:p w:rsidR="00E1685E" w:rsidRPr="004B5A8B" w:rsidRDefault="00E1685E" w:rsidP="00400CC3">
            <w:pPr>
              <w:spacing w:after="0" w:line="240" w:lineRule="auto"/>
              <w:ind w:left="113" w:right="113"/>
              <w:jc w:val="center"/>
              <w:rPr>
                <w:rFonts w:ascii="Times New Roman" w:hAnsi="Times New Roman"/>
                <w:b/>
              </w:rPr>
            </w:pPr>
            <w:r w:rsidRPr="004B5A8B">
              <w:rPr>
                <w:rFonts w:ascii="Times New Roman" w:hAnsi="Times New Roman"/>
                <w:b/>
              </w:rPr>
              <w:t>«Мир осенней природы. Название деревьев»</w:t>
            </w:r>
          </w:p>
        </w:tc>
        <w:tc>
          <w:tcPr>
            <w:tcW w:w="2077" w:type="dxa"/>
            <w:gridSpan w:val="2"/>
            <w:shd w:val="clear" w:color="auto" w:fill="auto"/>
          </w:tcPr>
          <w:p w:rsidR="00E1685E" w:rsidRPr="004B5A8B" w:rsidRDefault="00E1685E" w:rsidP="00400CC3">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E1685E" w:rsidRPr="004B5A8B" w:rsidRDefault="00E1685E" w:rsidP="00400CC3">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245" w:type="dxa"/>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E1685E" w:rsidRPr="004B5A8B" w:rsidRDefault="00E1685E" w:rsidP="00400CC3">
            <w:pPr>
              <w:spacing w:after="0" w:line="240" w:lineRule="auto"/>
              <w:rPr>
                <w:rFonts w:ascii="Times New Roman" w:hAnsi="Times New Roman"/>
              </w:rPr>
            </w:pPr>
          </w:p>
        </w:tc>
        <w:tc>
          <w:tcPr>
            <w:tcW w:w="2268" w:type="dxa"/>
            <w:gridSpan w:val="3"/>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b/>
              </w:rPr>
            </w:pPr>
            <w:r w:rsidRPr="004B5A8B">
              <w:rPr>
                <w:rFonts w:ascii="Times New Roman" w:hAnsi="Times New Roman"/>
                <w:b/>
              </w:rPr>
              <w:t>Дружный круг</w:t>
            </w:r>
          </w:p>
        </w:tc>
        <w:tc>
          <w:tcPr>
            <w:tcW w:w="1984" w:type="dxa"/>
            <w:gridSpan w:val="3"/>
            <w:vMerge w:val="restart"/>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rPr>
            </w:pPr>
            <w:r w:rsidRPr="004B5A8B">
              <w:rPr>
                <w:rFonts w:ascii="Times New Roman" w:hAnsi="Times New Roman"/>
                <w:b/>
              </w:rPr>
              <w:t>Развитие мелкой моторики:</w:t>
            </w:r>
            <w:r w:rsidRPr="004B5A8B">
              <w:rPr>
                <w:rFonts w:ascii="Times New Roman" w:hAnsi="Times New Roman"/>
              </w:rPr>
              <w:t xml:space="preserve"> разбери и собери пирамидки.</w:t>
            </w:r>
          </w:p>
        </w:tc>
        <w:tc>
          <w:tcPr>
            <w:tcW w:w="2128" w:type="dxa"/>
            <w:gridSpan w:val="2"/>
            <w:vMerge w:val="restart"/>
            <w:shd w:val="clear" w:color="auto" w:fill="auto"/>
          </w:tcPr>
          <w:p w:rsidR="00E1685E" w:rsidRPr="004B5A8B" w:rsidRDefault="00E1685E" w:rsidP="00400CC3">
            <w:pPr>
              <w:pStyle w:val="c3"/>
              <w:spacing w:before="0" w:beforeAutospacing="0" w:after="0" w:afterAutospacing="0"/>
              <w:rPr>
                <w:b/>
                <w:sz w:val="22"/>
                <w:szCs w:val="22"/>
              </w:rPr>
            </w:pPr>
          </w:p>
          <w:p w:rsidR="00E1685E" w:rsidRPr="004B5A8B" w:rsidRDefault="00E1685E" w:rsidP="00400CC3">
            <w:pPr>
              <w:pStyle w:val="c3"/>
              <w:spacing w:before="0" w:beforeAutospacing="0" w:after="0" w:afterAutospacing="0"/>
              <w:rPr>
                <w:b/>
                <w:sz w:val="22"/>
                <w:szCs w:val="22"/>
              </w:rPr>
            </w:pPr>
            <w:r w:rsidRPr="004B5A8B">
              <w:rPr>
                <w:b/>
                <w:sz w:val="22"/>
                <w:szCs w:val="22"/>
              </w:rPr>
              <w:t>Консультация</w:t>
            </w:r>
          </w:p>
          <w:p w:rsidR="00E1685E" w:rsidRPr="004B5A8B" w:rsidRDefault="00E1685E" w:rsidP="00400CC3">
            <w:pPr>
              <w:pStyle w:val="c3"/>
              <w:spacing w:before="0" w:beforeAutospacing="0" w:after="0" w:afterAutospacing="0"/>
              <w:rPr>
                <w:sz w:val="22"/>
                <w:szCs w:val="22"/>
              </w:rPr>
            </w:pPr>
            <w:r w:rsidRPr="004B5A8B">
              <w:rPr>
                <w:sz w:val="22"/>
                <w:szCs w:val="22"/>
              </w:rPr>
              <w:t>«Как снять напряжение в период адаптации»</w:t>
            </w: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2077" w:type="dxa"/>
            <w:gridSpan w:val="2"/>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 xml:space="preserve">Чтение книг по желанию детей </w:t>
            </w:r>
          </w:p>
        </w:tc>
        <w:tc>
          <w:tcPr>
            <w:tcW w:w="5245" w:type="dxa"/>
            <w:shd w:val="clear" w:color="auto" w:fill="auto"/>
          </w:tcPr>
          <w:p w:rsidR="00E1685E" w:rsidRPr="004B5A8B" w:rsidRDefault="00E1685E" w:rsidP="00400CC3">
            <w:pPr>
              <w:spacing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слушать произведения внимательно.</w:t>
            </w:r>
          </w:p>
        </w:tc>
        <w:tc>
          <w:tcPr>
            <w:tcW w:w="2268" w:type="dxa"/>
            <w:gridSpan w:val="3"/>
            <w:shd w:val="clear" w:color="auto" w:fill="auto"/>
          </w:tcPr>
          <w:p w:rsidR="00E1685E" w:rsidRPr="004B5A8B" w:rsidRDefault="00E1685E" w:rsidP="00400CC3">
            <w:pPr>
              <w:spacing w:after="0" w:line="240" w:lineRule="auto"/>
              <w:rPr>
                <w:rFonts w:ascii="Times New Roman" w:hAnsi="Times New Roman"/>
                <w:b/>
                <w:bCs/>
                <w:color w:val="0F1419"/>
              </w:rPr>
            </w:pPr>
            <w:r w:rsidRPr="004B5A8B">
              <w:rPr>
                <w:rFonts w:ascii="Times New Roman" w:hAnsi="Times New Roman"/>
                <w:b/>
                <w:bCs/>
                <w:color w:val="0F1419"/>
              </w:rPr>
              <w:t>Литературный центр</w:t>
            </w: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2128" w:type="dxa"/>
            <w:gridSpan w:val="2"/>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2077" w:type="dxa"/>
            <w:gridSpan w:val="2"/>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 xml:space="preserve">Конструирование «Построим </w:t>
            </w:r>
            <w:r>
              <w:rPr>
                <w:rFonts w:ascii="Times New Roman" w:hAnsi="Times New Roman"/>
                <w:b/>
              </w:rPr>
              <w:t> большой и маленький домики»</w:t>
            </w:r>
          </w:p>
        </w:tc>
        <w:tc>
          <w:tcPr>
            <w:tcW w:w="5245" w:type="dxa"/>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 xml:space="preserve">Цель: </w:t>
            </w:r>
            <w:r w:rsidRPr="004B5A8B">
              <w:rPr>
                <w:rFonts w:ascii="Times New Roman" w:hAnsi="Times New Roman"/>
              </w:rPr>
              <w:t xml:space="preserve"> Привлечь внимание детей к строительному материалу, к его конструктивным возможностям. Научить удерживать внимание, понимать просьбу взрослого и действовать в соответствии с ней.</w:t>
            </w:r>
          </w:p>
        </w:tc>
        <w:tc>
          <w:tcPr>
            <w:tcW w:w="2268" w:type="dxa"/>
            <w:gridSpan w:val="3"/>
            <w:shd w:val="clear" w:color="auto" w:fill="auto"/>
          </w:tcPr>
          <w:p w:rsidR="00E1685E" w:rsidRPr="004B5A8B" w:rsidRDefault="00E1685E" w:rsidP="00400CC3">
            <w:pPr>
              <w:spacing w:after="0" w:line="240" w:lineRule="auto"/>
              <w:ind w:right="-454"/>
              <w:rPr>
                <w:rFonts w:ascii="Times New Roman" w:hAnsi="Times New Roman"/>
                <w:b/>
                <w:bCs/>
                <w:color w:val="0F1419"/>
              </w:rPr>
            </w:pPr>
            <w:r w:rsidRPr="004B5A8B">
              <w:rPr>
                <w:rFonts w:ascii="Times New Roman" w:hAnsi="Times New Roman"/>
                <w:b/>
                <w:bCs/>
                <w:color w:val="0F1419"/>
              </w:rPr>
              <w:t>Центр строительства</w:t>
            </w:r>
          </w:p>
          <w:p w:rsidR="00E1685E" w:rsidRPr="004B5A8B" w:rsidRDefault="00E1685E" w:rsidP="00400CC3">
            <w:pPr>
              <w:spacing w:after="0" w:line="240" w:lineRule="auto"/>
              <w:ind w:right="-454"/>
              <w:rPr>
                <w:rFonts w:ascii="Times New Roman" w:hAnsi="Times New Roman"/>
                <w:bCs/>
                <w:color w:val="0F1419"/>
              </w:rPr>
            </w:pPr>
            <w:r w:rsidRPr="004B5A8B">
              <w:rPr>
                <w:rFonts w:ascii="Times New Roman" w:hAnsi="Times New Roman"/>
                <w:bCs/>
                <w:color w:val="0F1419"/>
              </w:rPr>
              <w:t xml:space="preserve">(строительный материал, куклы, образцы </w:t>
            </w:r>
          </w:p>
          <w:p w:rsidR="00E1685E" w:rsidRPr="004B5A8B" w:rsidRDefault="00E1685E" w:rsidP="00400CC3">
            <w:pPr>
              <w:spacing w:after="0" w:line="240" w:lineRule="auto"/>
              <w:ind w:right="-454"/>
              <w:rPr>
                <w:rFonts w:ascii="Times New Roman" w:hAnsi="Times New Roman"/>
                <w:bCs/>
                <w:color w:val="0F1419"/>
              </w:rPr>
            </w:pPr>
            <w:r w:rsidRPr="004B5A8B">
              <w:rPr>
                <w:rFonts w:ascii="Times New Roman" w:hAnsi="Times New Roman"/>
                <w:bCs/>
                <w:color w:val="0F1419"/>
              </w:rPr>
              <w:t>построек)</w:t>
            </w: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2128" w:type="dxa"/>
            <w:gridSpan w:val="2"/>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cantSplit/>
          <w:trHeight w:val="20"/>
        </w:trPr>
        <w:tc>
          <w:tcPr>
            <w:tcW w:w="1008" w:type="dxa"/>
            <w:vMerge/>
            <w:shd w:val="clear" w:color="auto" w:fill="auto"/>
            <w:textDirection w:val="btLr"/>
          </w:tcPr>
          <w:p w:rsidR="00E1685E" w:rsidRPr="004B5A8B" w:rsidRDefault="00E1685E" w:rsidP="00400CC3">
            <w:pPr>
              <w:spacing w:after="0" w:line="240" w:lineRule="auto"/>
              <w:ind w:left="113" w:right="113"/>
              <w:rPr>
                <w:rFonts w:ascii="Times New Roman" w:hAnsi="Times New Roman"/>
                <w:b/>
              </w:rPr>
            </w:pPr>
          </w:p>
        </w:tc>
        <w:tc>
          <w:tcPr>
            <w:tcW w:w="2077" w:type="dxa"/>
            <w:gridSpan w:val="2"/>
            <w:shd w:val="clear" w:color="auto" w:fill="auto"/>
          </w:tcPr>
          <w:p w:rsidR="00E1685E" w:rsidRPr="004B5A8B" w:rsidRDefault="00E1685E" w:rsidP="00400CC3">
            <w:pPr>
              <w:spacing w:line="240" w:lineRule="auto"/>
              <w:rPr>
                <w:rFonts w:ascii="Times New Roman" w:hAnsi="Times New Roman"/>
                <w:b/>
                <w:bCs/>
                <w:color w:val="0F1419"/>
              </w:rPr>
            </w:pPr>
            <w:r w:rsidRPr="004B5A8B">
              <w:rPr>
                <w:rFonts w:ascii="Times New Roman" w:hAnsi="Times New Roman"/>
                <w:b/>
                <w:bCs/>
                <w:color w:val="0F1419"/>
              </w:rPr>
              <w:t xml:space="preserve">НОД </w:t>
            </w:r>
          </w:p>
        </w:tc>
        <w:tc>
          <w:tcPr>
            <w:tcW w:w="5245" w:type="dxa"/>
            <w:shd w:val="clear" w:color="auto" w:fill="auto"/>
          </w:tcPr>
          <w:p w:rsidR="00E1685E" w:rsidRPr="004B5A8B" w:rsidRDefault="00E1685E" w:rsidP="00400CC3">
            <w:pPr>
              <w:spacing w:after="0" w:line="240" w:lineRule="auto"/>
              <w:ind w:right="-456"/>
              <w:rPr>
                <w:rFonts w:ascii="Times New Roman" w:hAnsi="Times New Roman"/>
                <w:b/>
              </w:rPr>
            </w:pPr>
            <w:r w:rsidRPr="004B5A8B">
              <w:rPr>
                <w:rFonts w:ascii="Times New Roman" w:hAnsi="Times New Roman"/>
                <w:b/>
              </w:rPr>
              <w:t>1. НОД Развитие речи</w:t>
            </w:r>
          </w:p>
          <w:p w:rsidR="00E1685E" w:rsidRPr="004B5A8B" w:rsidRDefault="00E1685E" w:rsidP="00400CC3">
            <w:pPr>
              <w:spacing w:after="0" w:line="240" w:lineRule="auto"/>
              <w:rPr>
                <w:rFonts w:ascii="Times New Roman" w:hAnsi="Times New Roman"/>
              </w:rPr>
            </w:pPr>
            <w:r w:rsidRPr="004B5A8B">
              <w:rPr>
                <w:rFonts w:ascii="Times New Roman" w:hAnsi="Times New Roman"/>
                <w:b/>
              </w:rPr>
              <w:t xml:space="preserve">Тема: </w:t>
            </w:r>
            <w:r w:rsidRPr="004B5A8B">
              <w:rPr>
                <w:rFonts w:ascii="Times New Roman" w:hAnsi="Times New Roman"/>
              </w:rPr>
              <w:t>«Летают листья, кружатся»</w:t>
            </w:r>
          </w:p>
          <w:p w:rsidR="00E1685E" w:rsidRPr="004B5A8B" w:rsidRDefault="00E1685E" w:rsidP="00400CC3">
            <w:pPr>
              <w:spacing w:after="0" w:line="240" w:lineRule="auto"/>
              <w:rPr>
                <w:rFonts w:ascii="Times New Roman" w:hAnsi="Times New Roman"/>
              </w:rPr>
            </w:pPr>
            <w:r w:rsidRPr="004B5A8B">
              <w:rPr>
                <w:rFonts w:ascii="Times New Roman" w:hAnsi="Times New Roman"/>
                <w:b/>
              </w:rPr>
              <w:t xml:space="preserve">Цель: </w:t>
            </w:r>
            <w:r w:rsidRPr="004B5A8B">
              <w:rPr>
                <w:rFonts w:ascii="Times New Roman" w:hAnsi="Times New Roman"/>
              </w:rPr>
              <w:t xml:space="preserve">Вызвать у детей положительные эмоции при чтении </w:t>
            </w:r>
            <w:proofErr w:type="spellStart"/>
            <w:r w:rsidRPr="004B5A8B">
              <w:rPr>
                <w:rFonts w:ascii="Times New Roman" w:hAnsi="Times New Roman"/>
              </w:rPr>
              <w:t>потешек</w:t>
            </w:r>
            <w:proofErr w:type="spellEnd"/>
            <w:r w:rsidRPr="004B5A8B">
              <w:rPr>
                <w:rFonts w:ascii="Times New Roman" w:hAnsi="Times New Roman"/>
              </w:rPr>
              <w:t>. Учить соотносить слово и выразительные движения, условные действия.</w:t>
            </w:r>
          </w:p>
          <w:p w:rsidR="00E1685E" w:rsidRPr="004B5A8B" w:rsidRDefault="00E1685E" w:rsidP="00400CC3">
            <w:pPr>
              <w:spacing w:after="0" w:line="240" w:lineRule="auto"/>
              <w:ind w:right="-456"/>
              <w:rPr>
                <w:rFonts w:ascii="Times New Roman" w:hAnsi="Times New Roman"/>
              </w:rPr>
            </w:pPr>
            <w:r w:rsidRPr="004B5A8B">
              <w:rPr>
                <w:rFonts w:ascii="Times New Roman" w:hAnsi="Times New Roman"/>
                <w:b/>
              </w:rPr>
              <w:t>Используемая литература:</w:t>
            </w:r>
            <w:r w:rsidRPr="004B5A8B">
              <w:rPr>
                <w:rFonts w:ascii="Times New Roman" w:hAnsi="Times New Roman"/>
              </w:rPr>
              <w:t xml:space="preserve"> Л.А.Парамонова с.69.</w:t>
            </w:r>
          </w:p>
          <w:p w:rsidR="00E1685E" w:rsidRPr="004B5A8B" w:rsidRDefault="00E1685E" w:rsidP="00400CC3">
            <w:pPr>
              <w:spacing w:after="0" w:line="240" w:lineRule="auto"/>
              <w:ind w:right="-456"/>
              <w:rPr>
                <w:rFonts w:ascii="Times New Roman" w:hAnsi="Times New Roman"/>
                <w:b/>
              </w:rPr>
            </w:pPr>
            <w:r w:rsidRPr="004B5A8B">
              <w:rPr>
                <w:rFonts w:ascii="Times New Roman" w:hAnsi="Times New Roman"/>
                <w:b/>
              </w:rPr>
              <w:t>2. НОД Художественное творчество. Лепка.</w:t>
            </w:r>
          </w:p>
          <w:p w:rsidR="00E1685E" w:rsidRPr="004B5A8B" w:rsidRDefault="00E1685E" w:rsidP="00400CC3">
            <w:pPr>
              <w:spacing w:after="0" w:line="240" w:lineRule="auto"/>
              <w:ind w:right="-456"/>
              <w:rPr>
                <w:rFonts w:ascii="Times New Roman" w:hAnsi="Times New Roman"/>
              </w:rPr>
            </w:pPr>
            <w:r w:rsidRPr="004B5A8B">
              <w:rPr>
                <w:rFonts w:ascii="Times New Roman" w:hAnsi="Times New Roman"/>
                <w:b/>
              </w:rPr>
              <w:t xml:space="preserve">Тема: </w:t>
            </w:r>
            <w:r w:rsidRPr="004B5A8B">
              <w:rPr>
                <w:rFonts w:ascii="Times New Roman" w:hAnsi="Times New Roman"/>
              </w:rPr>
              <w:t xml:space="preserve">«Бревнышки» </w:t>
            </w:r>
          </w:p>
          <w:p w:rsidR="00E1685E" w:rsidRPr="004B5A8B" w:rsidRDefault="00E1685E" w:rsidP="00400CC3">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Продолжать воспитывать у детей доброжелательность и отзывчивость друг к другу, к воспитателю, к делу; учить раскатывать пластилин между ладонями прямыми движениями обеих рук</w:t>
            </w:r>
          </w:p>
          <w:p w:rsidR="00E1685E" w:rsidRPr="004B5A8B" w:rsidRDefault="00E1685E" w:rsidP="00400CC3">
            <w:pPr>
              <w:spacing w:after="0" w:line="240" w:lineRule="auto"/>
              <w:ind w:right="-456"/>
              <w:rPr>
                <w:rFonts w:ascii="Times New Roman" w:hAnsi="Times New Roman"/>
                <w:b/>
              </w:rPr>
            </w:pPr>
            <w:r w:rsidRPr="004B5A8B">
              <w:rPr>
                <w:rFonts w:ascii="Times New Roman" w:hAnsi="Times New Roman"/>
                <w:b/>
              </w:rPr>
              <w:t>Используемая литература</w:t>
            </w:r>
            <w:r w:rsidRPr="004B5A8B">
              <w:rPr>
                <w:rFonts w:ascii="Times New Roman" w:hAnsi="Times New Roman"/>
              </w:rPr>
              <w:t>: Развернутое перспективное планирование «Радуга»  с. 69.</w:t>
            </w:r>
          </w:p>
        </w:tc>
        <w:tc>
          <w:tcPr>
            <w:tcW w:w="2268" w:type="dxa"/>
            <w:gridSpan w:val="3"/>
            <w:shd w:val="clear" w:color="auto" w:fill="auto"/>
          </w:tcPr>
          <w:p w:rsidR="00E1685E" w:rsidRPr="004B5A8B" w:rsidRDefault="00E1685E" w:rsidP="00400CC3">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E1685E" w:rsidRPr="004B5A8B" w:rsidRDefault="00E1685E" w:rsidP="00400CC3">
            <w:pPr>
              <w:spacing w:after="0" w:line="240" w:lineRule="auto"/>
              <w:rPr>
                <w:rFonts w:ascii="Times New Roman" w:hAnsi="Times New Roman"/>
                <w:bCs/>
                <w:color w:val="0F1419"/>
              </w:rPr>
            </w:pPr>
            <w:r w:rsidRPr="004B5A8B">
              <w:rPr>
                <w:rFonts w:ascii="Times New Roman" w:hAnsi="Times New Roman"/>
                <w:bCs/>
                <w:color w:val="0F1419"/>
              </w:rPr>
              <w:t>(осенняя ветка и зонтик)</w:t>
            </w:r>
          </w:p>
          <w:p w:rsidR="00E1685E" w:rsidRPr="004B5A8B" w:rsidRDefault="00E1685E" w:rsidP="00400CC3">
            <w:pPr>
              <w:spacing w:line="240" w:lineRule="auto"/>
              <w:rPr>
                <w:rFonts w:ascii="Times New Roman" w:hAnsi="Times New Roman"/>
              </w:rPr>
            </w:pPr>
          </w:p>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b/>
              </w:rPr>
            </w:pPr>
            <w:r w:rsidRPr="004B5A8B">
              <w:rPr>
                <w:rFonts w:ascii="Times New Roman" w:hAnsi="Times New Roman"/>
                <w:b/>
              </w:rPr>
              <w:t>Центр искусства</w:t>
            </w:r>
          </w:p>
          <w:p w:rsidR="00E1685E" w:rsidRPr="004B5A8B" w:rsidRDefault="00E1685E" w:rsidP="00400CC3">
            <w:pPr>
              <w:spacing w:after="0" w:line="240" w:lineRule="auto"/>
              <w:rPr>
                <w:rFonts w:ascii="Times New Roman" w:hAnsi="Times New Roman"/>
              </w:rPr>
            </w:pPr>
            <w:r w:rsidRPr="004B5A8B">
              <w:rPr>
                <w:rFonts w:ascii="Times New Roman" w:hAnsi="Times New Roman"/>
              </w:rPr>
              <w:t xml:space="preserve">( пластилина, салфетка, дощечки, игрушки, грузовик) </w:t>
            </w: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rPr>
            </w:pPr>
          </w:p>
        </w:tc>
        <w:tc>
          <w:tcPr>
            <w:tcW w:w="2128" w:type="dxa"/>
            <w:gridSpan w:val="2"/>
            <w:vMerge/>
            <w:shd w:val="clear" w:color="auto" w:fill="auto"/>
          </w:tcPr>
          <w:p w:rsidR="00E1685E" w:rsidRPr="004B5A8B" w:rsidRDefault="00E1685E" w:rsidP="00400CC3">
            <w:pPr>
              <w:pStyle w:val="c3"/>
              <w:spacing w:before="0" w:beforeAutospacing="0" w:after="0" w:afterAutospacing="0"/>
              <w:rPr>
                <w:b/>
                <w:sz w:val="22"/>
                <w:szCs w:val="22"/>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2077" w:type="dxa"/>
            <w:gridSpan w:val="2"/>
            <w:shd w:val="clear" w:color="auto" w:fill="auto"/>
          </w:tcPr>
          <w:p w:rsidR="00E1685E" w:rsidRPr="004B5A8B" w:rsidRDefault="00E1685E" w:rsidP="00400CC3">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E1685E" w:rsidRPr="004B5A8B" w:rsidRDefault="00E1685E" w:rsidP="00400CC3">
            <w:pPr>
              <w:spacing w:after="0" w:line="240" w:lineRule="auto"/>
              <w:rPr>
                <w:rFonts w:ascii="Times New Roman" w:hAnsi="Times New Roman"/>
                <w:color w:val="FF0000"/>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line="240" w:lineRule="auto"/>
              <w:rPr>
                <w:rFonts w:ascii="Times New Roman" w:hAnsi="Times New Roman"/>
              </w:rPr>
            </w:pPr>
          </w:p>
        </w:tc>
        <w:tc>
          <w:tcPr>
            <w:tcW w:w="5245" w:type="dxa"/>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bCs/>
              </w:rPr>
              <w:t>Наблюдение за листопадом</w:t>
            </w:r>
            <w:r w:rsidRPr="004B5A8B">
              <w:rPr>
                <w:rFonts w:ascii="Times New Roman" w:hAnsi="Times New Roman"/>
              </w:rPr>
              <w:br/>
            </w:r>
            <w:r w:rsidRPr="004B5A8B">
              <w:rPr>
                <w:rFonts w:ascii="Times New Roman" w:hAnsi="Times New Roman"/>
                <w:b/>
                <w:bCs/>
              </w:rPr>
              <w:t>Цели</w:t>
            </w:r>
            <w:r w:rsidRPr="004B5A8B">
              <w:rPr>
                <w:rFonts w:ascii="Times New Roman" w:hAnsi="Times New Roman"/>
                <w:i/>
                <w:iCs/>
              </w:rPr>
              <w:t xml:space="preserve">: </w:t>
            </w:r>
            <w:r w:rsidRPr="004B5A8B">
              <w:rPr>
                <w:rFonts w:ascii="Times New Roman" w:hAnsi="Times New Roman"/>
              </w:rPr>
              <w:t>учить определять признаки осени;</w:t>
            </w:r>
          </w:p>
          <w:p w:rsidR="00E1685E" w:rsidRPr="004B5A8B" w:rsidRDefault="00E1685E" w:rsidP="00400CC3">
            <w:pPr>
              <w:spacing w:after="0" w:line="240" w:lineRule="auto"/>
              <w:rPr>
                <w:rFonts w:ascii="Times New Roman" w:hAnsi="Times New Roman"/>
              </w:rPr>
            </w:pPr>
            <w:r w:rsidRPr="004B5A8B">
              <w:rPr>
                <w:rFonts w:ascii="Times New Roman" w:hAnsi="Times New Roman"/>
              </w:rPr>
              <w:t>развивать наблюдательность;</w:t>
            </w:r>
          </w:p>
          <w:p w:rsidR="00E1685E" w:rsidRPr="004B5A8B" w:rsidRDefault="00E1685E" w:rsidP="00400CC3">
            <w:pPr>
              <w:spacing w:after="0" w:line="240" w:lineRule="auto"/>
              <w:rPr>
                <w:rFonts w:ascii="Times New Roman" w:hAnsi="Times New Roman"/>
              </w:rPr>
            </w:pPr>
            <w:r w:rsidRPr="004B5A8B">
              <w:rPr>
                <w:rFonts w:ascii="Times New Roman" w:hAnsi="Times New Roman"/>
              </w:rPr>
              <w:t>воспитывать умение радоваться красивому,</w:t>
            </w:r>
            <w:r>
              <w:rPr>
                <w:rFonts w:ascii="Times New Roman" w:hAnsi="Times New Roman"/>
              </w:rPr>
              <w:t xml:space="preserve"> бережно относить</w:t>
            </w:r>
            <w:r>
              <w:rPr>
                <w:rFonts w:ascii="Times New Roman" w:hAnsi="Times New Roman"/>
              </w:rPr>
              <w:softHyphen/>
              <w:t>ся к природе.</w:t>
            </w:r>
            <w:r w:rsidRPr="004B5A8B">
              <w:rPr>
                <w:rFonts w:ascii="Times New Roman" w:hAnsi="Times New Roman"/>
              </w:rPr>
              <w:br/>
            </w:r>
            <w:r w:rsidRPr="004B5A8B">
              <w:rPr>
                <w:rFonts w:ascii="Times New Roman" w:hAnsi="Times New Roman"/>
                <w:b/>
                <w:bCs/>
              </w:rPr>
              <w:t xml:space="preserve">Подвижная игра: </w:t>
            </w:r>
            <w:r w:rsidRPr="004B5A8B">
              <w:rPr>
                <w:rFonts w:ascii="Times New Roman" w:hAnsi="Times New Roman"/>
                <w:b/>
              </w:rPr>
              <w:t xml:space="preserve">«Птицы в гнездышках». </w:t>
            </w:r>
            <w:r w:rsidRPr="004B5A8B">
              <w:rPr>
                <w:rFonts w:ascii="Times New Roman" w:hAnsi="Times New Roman"/>
                <w:b/>
              </w:rPr>
              <w:br/>
            </w:r>
            <w:r w:rsidRPr="004B5A8B">
              <w:rPr>
                <w:rFonts w:ascii="Times New Roman" w:hAnsi="Times New Roman"/>
                <w:b/>
                <w:iCs/>
              </w:rPr>
              <w:t xml:space="preserve">Цели: </w:t>
            </w:r>
            <w:r w:rsidRPr="004B5A8B">
              <w:rPr>
                <w:rFonts w:ascii="Times New Roman" w:hAnsi="Times New Roman"/>
              </w:rPr>
              <w:t>учить ходить и бегать, врассыпную, не наталкиваясь друг на друга;</w:t>
            </w:r>
            <w:r w:rsidRPr="004B5A8B">
              <w:rPr>
                <w:rFonts w:ascii="Times New Roman" w:hAnsi="Times New Roman"/>
              </w:rPr>
              <w:br/>
              <w:t>приучать быстро действовать по сигналу воспитателя, помо</w:t>
            </w:r>
            <w:r w:rsidRPr="004B5A8B">
              <w:rPr>
                <w:rFonts w:ascii="Times New Roman" w:hAnsi="Times New Roman"/>
              </w:rPr>
              <w:softHyphen/>
              <w:t>гать друг другу.</w:t>
            </w:r>
          </w:p>
        </w:tc>
        <w:tc>
          <w:tcPr>
            <w:tcW w:w="2268" w:type="dxa"/>
            <w:gridSpan w:val="3"/>
            <w:shd w:val="clear" w:color="auto" w:fill="auto"/>
          </w:tcPr>
          <w:p w:rsidR="00E1685E" w:rsidRPr="004B5A8B" w:rsidRDefault="00E1685E" w:rsidP="00400CC3">
            <w:pPr>
              <w:pStyle w:val="Style1"/>
              <w:widowControl/>
              <w:spacing w:line="240" w:lineRule="auto"/>
              <w:rPr>
                <w:rFonts w:ascii="Times New Roman" w:hAnsi="Times New Roman"/>
                <w:sz w:val="22"/>
                <w:szCs w:val="22"/>
              </w:rPr>
            </w:pPr>
            <w:r w:rsidRPr="004B5A8B">
              <w:rPr>
                <w:rFonts w:ascii="Times New Roman" w:hAnsi="Times New Roman"/>
                <w:b/>
                <w:bCs/>
                <w:sz w:val="22"/>
                <w:szCs w:val="22"/>
              </w:rPr>
              <w:t xml:space="preserve">Выносной материал: </w:t>
            </w:r>
            <w:r w:rsidRPr="004B5A8B">
              <w:rPr>
                <w:rFonts w:ascii="Times New Roman" w:hAnsi="Times New Roman"/>
                <w:sz w:val="22"/>
                <w:szCs w:val="22"/>
              </w:rPr>
              <w:t>Совочки, мелкие игрушки, спортивные обручи, карандаши, формочки.</w:t>
            </w:r>
          </w:p>
        </w:tc>
        <w:tc>
          <w:tcPr>
            <w:tcW w:w="1984" w:type="dxa"/>
            <w:gridSpan w:val="3"/>
            <w:shd w:val="clear" w:color="auto" w:fill="auto"/>
          </w:tcPr>
          <w:p w:rsidR="00E1685E" w:rsidRPr="004B5A8B" w:rsidRDefault="00E1685E" w:rsidP="00400CC3">
            <w:pPr>
              <w:pStyle w:val="Style1"/>
              <w:widowControl/>
              <w:spacing w:line="240" w:lineRule="auto"/>
              <w:rPr>
                <w:rFonts w:ascii="Times New Roman" w:hAnsi="Times New Roman"/>
                <w:sz w:val="22"/>
                <w:szCs w:val="22"/>
              </w:rPr>
            </w:pPr>
            <w:r>
              <w:rPr>
                <w:rFonts w:ascii="Times New Roman" w:hAnsi="Times New Roman"/>
                <w:b/>
                <w:bCs/>
                <w:sz w:val="22"/>
                <w:szCs w:val="22"/>
              </w:rPr>
              <w:t xml:space="preserve">Труд: </w:t>
            </w:r>
            <w:r w:rsidRPr="004B5A8B">
              <w:rPr>
                <w:rFonts w:ascii="Times New Roman" w:hAnsi="Times New Roman"/>
                <w:b/>
                <w:sz w:val="22"/>
                <w:szCs w:val="22"/>
              </w:rPr>
              <w:t>Сбор разноцветных листьев.</w:t>
            </w:r>
            <w:r w:rsidRPr="004B5A8B">
              <w:rPr>
                <w:rFonts w:ascii="Times New Roman" w:hAnsi="Times New Roman"/>
                <w:b/>
                <w:sz w:val="22"/>
                <w:szCs w:val="22"/>
              </w:rPr>
              <w:br/>
            </w:r>
            <w:r w:rsidRPr="004B5A8B">
              <w:rPr>
                <w:rFonts w:ascii="Times New Roman" w:hAnsi="Times New Roman"/>
                <w:b/>
                <w:iCs/>
                <w:sz w:val="22"/>
                <w:szCs w:val="22"/>
              </w:rPr>
              <w:t>Цель:</w:t>
            </w:r>
            <w:r w:rsidRPr="004B5A8B">
              <w:rPr>
                <w:rFonts w:ascii="Times New Roman" w:hAnsi="Times New Roman"/>
                <w:i/>
                <w:iCs/>
                <w:sz w:val="22"/>
                <w:szCs w:val="22"/>
              </w:rPr>
              <w:t xml:space="preserve"> </w:t>
            </w:r>
            <w:r>
              <w:rPr>
                <w:rFonts w:ascii="Times New Roman" w:hAnsi="Times New Roman"/>
                <w:sz w:val="22"/>
                <w:szCs w:val="22"/>
              </w:rPr>
              <w:t xml:space="preserve">побуждать к </w:t>
            </w:r>
            <w:r w:rsidRPr="004B5A8B">
              <w:rPr>
                <w:rFonts w:ascii="Times New Roman" w:hAnsi="Times New Roman"/>
                <w:sz w:val="22"/>
                <w:szCs w:val="22"/>
              </w:rPr>
              <w:t>самостоятельному выполнению элементарных поручений.</w:t>
            </w:r>
          </w:p>
        </w:tc>
        <w:tc>
          <w:tcPr>
            <w:tcW w:w="2128" w:type="dxa"/>
            <w:gridSpan w:val="2"/>
            <w:vMerge/>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2077" w:type="dxa"/>
            <w:gridSpan w:val="2"/>
            <w:shd w:val="clear" w:color="auto" w:fill="auto"/>
          </w:tcPr>
          <w:p w:rsidR="00E1685E" w:rsidRPr="004B5A8B" w:rsidRDefault="00E1685E" w:rsidP="00400CC3">
            <w:pPr>
              <w:pStyle w:val="a3"/>
              <w:rPr>
                <w:rFonts w:ascii="Times New Roman" w:hAnsi="Times New Roman"/>
                <w:b/>
                <w:u w:val="single"/>
              </w:rPr>
            </w:pPr>
            <w:r w:rsidRPr="004B5A8B">
              <w:rPr>
                <w:rFonts w:ascii="Times New Roman" w:hAnsi="Times New Roman"/>
                <w:b/>
                <w:u w:val="single"/>
              </w:rPr>
              <w:t>Работа перед  сном</w:t>
            </w:r>
          </w:p>
        </w:tc>
        <w:tc>
          <w:tcPr>
            <w:tcW w:w="11625" w:type="dxa"/>
            <w:gridSpan w:val="9"/>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Дидактическая игра «Спрячь мышку»</w:t>
            </w:r>
          </w:p>
          <w:p w:rsidR="00E1685E" w:rsidRPr="004B5A8B" w:rsidRDefault="00E1685E" w:rsidP="00400CC3">
            <w:pPr>
              <w:spacing w:after="0"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учить называть цвет, находить предмет заданного цвета по образцу.</w:t>
            </w: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2077" w:type="dxa"/>
            <w:gridSpan w:val="2"/>
            <w:shd w:val="clear" w:color="auto" w:fill="auto"/>
          </w:tcPr>
          <w:p w:rsidR="00E1685E" w:rsidRPr="004B5A8B" w:rsidRDefault="00E1685E" w:rsidP="00400CC3">
            <w:pPr>
              <w:pStyle w:val="a3"/>
              <w:rPr>
                <w:rFonts w:ascii="Times New Roman" w:hAnsi="Times New Roman"/>
                <w:b/>
                <w:u w:val="single"/>
              </w:rPr>
            </w:pPr>
            <w:r w:rsidRPr="004B5A8B">
              <w:rPr>
                <w:rFonts w:ascii="Times New Roman" w:hAnsi="Times New Roman"/>
                <w:b/>
                <w:u w:val="single"/>
              </w:rPr>
              <w:t>Вечер</w:t>
            </w:r>
          </w:p>
          <w:p w:rsidR="00E1685E" w:rsidRPr="004B5A8B" w:rsidRDefault="00E1685E" w:rsidP="00400CC3">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245" w:type="dxa"/>
            <w:shd w:val="clear" w:color="auto" w:fill="auto"/>
          </w:tcPr>
          <w:p w:rsidR="00E1685E" w:rsidRPr="004B5A8B" w:rsidRDefault="00E1685E" w:rsidP="00400CC3">
            <w:pPr>
              <w:spacing w:after="0" w:line="240" w:lineRule="auto"/>
              <w:rPr>
                <w:rFonts w:ascii="Times New Roman" w:hAnsi="Times New Roman"/>
                <w:b/>
              </w:rPr>
            </w:pPr>
          </w:p>
          <w:p w:rsidR="00E1685E" w:rsidRPr="004B5A8B" w:rsidRDefault="00E1685E" w:rsidP="00400CC3">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E1685E" w:rsidRPr="004B5A8B" w:rsidRDefault="00E1685E" w:rsidP="00400CC3">
            <w:pPr>
              <w:spacing w:after="0" w:line="240" w:lineRule="auto"/>
              <w:rPr>
                <w:rFonts w:ascii="Times New Roman" w:hAnsi="Times New Roman"/>
              </w:rPr>
            </w:pPr>
          </w:p>
        </w:tc>
        <w:tc>
          <w:tcPr>
            <w:tcW w:w="2268" w:type="dxa"/>
            <w:gridSpan w:val="3"/>
            <w:shd w:val="clear" w:color="auto" w:fill="auto"/>
          </w:tcPr>
          <w:p w:rsidR="00E1685E" w:rsidRPr="004B5A8B" w:rsidRDefault="00E1685E" w:rsidP="00400CC3">
            <w:pPr>
              <w:pStyle w:val="Style17"/>
              <w:widowControl/>
              <w:spacing w:line="240" w:lineRule="auto"/>
              <w:ind w:firstLine="0"/>
              <w:rPr>
                <w:rFonts w:ascii="Times New Roman" w:hAnsi="Times New Roman"/>
                <w:b/>
                <w:sz w:val="22"/>
                <w:szCs w:val="22"/>
              </w:rPr>
            </w:pPr>
          </w:p>
          <w:p w:rsidR="00E1685E" w:rsidRPr="004B5A8B" w:rsidRDefault="00E1685E" w:rsidP="00400CC3">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1685E" w:rsidRPr="004B5A8B" w:rsidRDefault="00E1685E" w:rsidP="00400CC3">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E1685E" w:rsidRPr="004B5A8B" w:rsidRDefault="00E1685E" w:rsidP="00400CC3">
            <w:pPr>
              <w:pStyle w:val="Style17"/>
              <w:widowControl/>
              <w:spacing w:line="240" w:lineRule="auto"/>
              <w:ind w:firstLine="0"/>
              <w:rPr>
                <w:rFonts w:ascii="Times New Roman" w:hAnsi="Times New Roman"/>
                <w:b/>
                <w:sz w:val="22"/>
                <w:szCs w:val="22"/>
              </w:rPr>
            </w:pPr>
          </w:p>
        </w:tc>
        <w:tc>
          <w:tcPr>
            <w:tcW w:w="1984" w:type="dxa"/>
            <w:gridSpan w:val="3"/>
            <w:vMerge w:val="restart"/>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rPr>
              <w:t>Подвижная игра «Вышла курочка гулять»</w:t>
            </w:r>
            <w:r w:rsidRPr="004B5A8B">
              <w:rPr>
                <w:rFonts w:ascii="Times New Roman" w:hAnsi="Times New Roman"/>
                <w:b/>
              </w:rPr>
              <w:br/>
              <w:t>Цель:</w:t>
            </w:r>
            <w:r w:rsidRPr="004B5A8B">
              <w:rPr>
                <w:rFonts w:ascii="Times New Roman" w:hAnsi="Times New Roman"/>
              </w:rPr>
              <w:t xml:space="preserve"> учить выполнять действия в соответствии с текстом.</w:t>
            </w:r>
          </w:p>
          <w:p w:rsidR="00E1685E" w:rsidRPr="004B5A8B" w:rsidRDefault="00E1685E" w:rsidP="00400CC3">
            <w:pPr>
              <w:spacing w:after="0" w:line="240" w:lineRule="auto"/>
              <w:rPr>
                <w:rFonts w:ascii="Times New Roman" w:hAnsi="Times New Roman"/>
              </w:rPr>
            </w:pPr>
          </w:p>
        </w:tc>
        <w:tc>
          <w:tcPr>
            <w:tcW w:w="2128" w:type="dxa"/>
            <w:gridSpan w:val="2"/>
            <w:vMerge w:val="restart"/>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2077" w:type="dxa"/>
            <w:gridSpan w:val="2"/>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Игра Разложи предметы по группам»</w:t>
            </w:r>
          </w:p>
        </w:tc>
        <w:tc>
          <w:tcPr>
            <w:tcW w:w="5245" w:type="dxa"/>
            <w:shd w:val="clear" w:color="auto" w:fill="auto"/>
          </w:tcPr>
          <w:p w:rsidR="00E1685E" w:rsidRPr="004B5A8B" w:rsidRDefault="00E1685E" w:rsidP="00400CC3">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закрепить умение группировать предметы по цвету.</w:t>
            </w:r>
          </w:p>
        </w:tc>
        <w:tc>
          <w:tcPr>
            <w:tcW w:w="2268" w:type="dxa"/>
            <w:gridSpan w:val="3"/>
            <w:shd w:val="clear" w:color="auto" w:fill="auto"/>
          </w:tcPr>
          <w:p w:rsidR="00E1685E" w:rsidRPr="004B5A8B" w:rsidRDefault="00E1685E" w:rsidP="00400CC3">
            <w:pPr>
              <w:pStyle w:val="Style17"/>
              <w:widowControl/>
              <w:spacing w:line="240" w:lineRule="auto"/>
              <w:ind w:firstLine="0"/>
              <w:rPr>
                <w:rFonts w:ascii="Times New Roman" w:hAnsi="Times New Roman"/>
                <w:sz w:val="22"/>
                <w:szCs w:val="22"/>
              </w:rPr>
            </w:pPr>
            <w:r w:rsidRPr="004B5A8B">
              <w:rPr>
                <w:rFonts w:ascii="Times New Roman" w:hAnsi="Times New Roman"/>
                <w:b/>
                <w:sz w:val="22"/>
                <w:szCs w:val="22"/>
              </w:rPr>
              <w:t xml:space="preserve">Центр математики и </w:t>
            </w:r>
            <w:proofErr w:type="spellStart"/>
            <w:r w:rsidRPr="004B5A8B">
              <w:rPr>
                <w:rFonts w:ascii="Times New Roman" w:hAnsi="Times New Roman"/>
                <w:b/>
                <w:sz w:val="22"/>
                <w:szCs w:val="22"/>
              </w:rPr>
              <w:t>манипулятивных</w:t>
            </w:r>
            <w:proofErr w:type="spellEnd"/>
            <w:r w:rsidRPr="004B5A8B">
              <w:rPr>
                <w:rFonts w:ascii="Times New Roman" w:hAnsi="Times New Roman"/>
                <w:b/>
                <w:sz w:val="22"/>
                <w:szCs w:val="22"/>
              </w:rPr>
              <w:t xml:space="preserve"> игр</w:t>
            </w:r>
            <w:r w:rsidRPr="004B5A8B">
              <w:rPr>
                <w:rFonts w:ascii="Times New Roman" w:hAnsi="Times New Roman"/>
                <w:sz w:val="22"/>
                <w:szCs w:val="22"/>
              </w:rPr>
              <w:t xml:space="preserve"> (фрукты, овощи) </w:t>
            </w: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b/>
              </w:rPr>
            </w:pPr>
          </w:p>
        </w:tc>
        <w:tc>
          <w:tcPr>
            <w:tcW w:w="2128" w:type="dxa"/>
            <w:gridSpan w:val="2"/>
            <w:vMerge/>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2077" w:type="dxa"/>
            <w:gridSpan w:val="2"/>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Сюжетно – ролевая игра «Семья»</w:t>
            </w:r>
          </w:p>
        </w:tc>
        <w:tc>
          <w:tcPr>
            <w:tcW w:w="5245" w:type="dxa"/>
            <w:shd w:val="clear" w:color="auto" w:fill="auto"/>
          </w:tcPr>
          <w:p w:rsidR="00E1685E" w:rsidRPr="004B5A8B" w:rsidRDefault="00E1685E" w:rsidP="00400CC3">
            <w:pPr>
              <w:spacing w:after="0"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расширять представления воспитанников об окружающем мире в игре.</w:t>
            </w:r>
          </w:p>
        </w:tc>
        <w:tc>
          <w:tcPr>
            <w:tcW w:w="2268" w:type="dxa"/>
            <w:gridSpan w:val="3"/>
            <w:shd w:val="clear" w:color="auto" w:fill="auto"/>
          </w:tcPr>
          <w:p w:rsidR="00E1685E" w:rsidRPr="004B5A8B" w:rsidRDefault="00E1685E" w:rsidP="00400CC3">
            <w:pPr>
              <w:pStyle w:val="Style17"/>
              <w:spacing w:line="240" w:lineRule="auto"/>
              <w:ind w:firstLine="0"/>
              <w:rPr>
                <w:rFonts w:ascii="Times New Roman" w:hAnsi="Times New Roman"/>
                <w:sz w:val="22"/>
                <w:szCs w:val="22"/>
              </w:rPr>
            </w:pPr>
            <w:r w:rsidRPr="004B5A8B">
              <w:rPr>
                <w:rFonts w:ascii="Times New Roman" w:hAnsi="Times New Roman"/>
                <w:b/>
                <w:sz w:val="22"/>
                <w:szCs w:val="22"/>
              </w:rPr>
              <w:t>Центр театра</w:t>
            </w:r>
          </w:p>
          <w:p w:rsidR="00E1685E" w:rsidRPr="004B5A8B" w:rsidRDefault="00E1685E" w:rsidP="00400CC3">
            <w:pPr>
              <w:pStyle w:val="Style17"/>
              <w:spacing w:line="240" w:lineRule="auto"/>
              <w:ind w:firstLine="0"/>
              <w:rPr>
                <w:rFonts w:ascii="Times New Roman" w:hAnsi="Times New Roman"/>
                <w:sz w:val="22"/>
                <w:szCs w:val="22"/>
              </w:rPr>
            </w:pPr>
          </w:p>
        </w:tc>
        <w:tc>
          <w:tcPr>
            <w:tcW w:w="1984" w:type="dxa"/>
            <w:gridSpan w:val="3"/>
            <w:vMerge/>
            <w:shd w:val="clear" w:color="auto" w:fill="auto"/>
          </w:tcPr>
          <w:p w:rsidR="00E1685E" w:rsidRPr="004B5A8B" w:rsidRDefault="00E1685E" w:rsidP="00400CC3">
            <w:pPr>
              <w:spacing w:after="0" w:line="240" w:lineRule="auto"/>
              <w:rPr>
                <w:rFonts w:ascii="Times New Roman" w:hAnsi="Times New Roman"/>
                <w:b/>
              </w:rPr>
            </w:pPr>
          </w:p>
        </w:tc>
        <w:tc>
          <w:tcPr>
            <w:tcW w:w="2128" w:type="dxa"/>
            <w:gridSpan w:val="2"/>
            <w:vMerge/>
            <w:tcBorders>
              <w:bottom w:val="nil"/>
            </w:tcBorders>
            <w:shd w:val="clear" w:color="auto" w:fill="auto"/>
          </w:tcPr>
          <w:p w:rsidR="00E1685E" w:rsidRPr="004B5A8B" w:rsidRDefault="00E1685E" w:rsidP="00400CC3">
            <w:pPr>
              <w:spacing w:after="0" w:line="240" w:lineRule="auto"/>
              <w:rPr>
                <w:rFonts w:ascii="Times New Roman" w:hAnsi="Times New Roman"/>
              </w:rPr>
            </w:pPr>
          </w:p>
        </w:tc>
      </w:tr>
      <w:tr w:rsidR="00E1685E" w:rsidRPr="004B5A8B" w:rsidTr="00400CC3">
        <w:trPr>
          <w:trHeight w:val="20"/>
        </w:trPr>
        <w:tc>
          <w:tcPr>
            <w:tcW w:w="1008" w:type="dxa"/>
            <w:vMerge/>
            <w:shd w:val="clear" w:color="auto" w:fill="auto"/>
          </w:tcPr>
          <w:p w:rsidR="00E1685E" w:rsidRPr="004B5A8B" w:rsidRDefault="00E1685E" w:rsidP="00400CC3">
            <w:pPr>
              <w:spacing w:after="0" w:line="240" w:lineRule="auto"/>
              <w:rPr>
                <w:rFonts w:ascii="Times New Roman" w:hAnsi="Times New Roman"/>
              </w:rPr>
            </w:pPr>
          </w:p>
        </w:tc>
        <w:tc>
          <w:tcPr>
            <w:tcW w:w="2077" w:type="dxa"/>
            <w:gridSpan w:val="2"/>
            <w:shd w:val="clear" w:color="auto" w:fill="auto"/>
          </w:tcPr>
          <w:p w:rsidR="00E1685E" w:rsidRPr="004B5A8B" w:rsidRDefault="00E1685E" w:rsidP="00400CC3">
            <w:pPr>
              <w:spacing w:line="240" w:lineRule="auto"/>
              <w:rPr>
                <w:rFonts w:ascii="Times New Roman" w:hAnsi="Times New Roman"/>
                <w:u w:val="single"/>
              </w:rPr>
            </w:pPr>
            <w:r w:rsidRPr="004B5A8B">
              <w:rPr>
                <w:rFonts w:ascii="Times New Roman" w:hAnsi="Times New Roman"/>
                <w:b/>
                <w:u w:val="single"/>
              </w:rPr>
              <w:t>Прогулка</w:t>
            </w:r>
          </w:p>
          <w:p w:rsidR="00E1685E" w:rsidRPr="004B5A8B" w:rsidRDefault="00E1685E" w:rsidP="00400CC3">
            <w:pPr>
              <w:spacing w:line="240" w:lineRule="auto"/>
              <w:rPr>
                <w:rFonts w:ascii="Times New Roman" w:hAnsi="Times New Roman"/>
              </w:rPr>
            </w:pPr>
          </w:p>
          <w:p w:rsidR="00E1685E" w:rsidRPr="004B5A8B" w:rsidRDefault="00E1685E" w:rsidP="00400CC3">
            <w:pPr>
              <w:spacing w:line="240" w:lineRule="auto"/>
              <w:rPr>
                <w:rFonts w:ascii="Times New Roman" w:hAnsi="Times New Roman"/>
              </w:rPr>
            </w:pPr>
          </w:p>
        </w:tc>
        <w:tc>
          <w:tcPr>
            <w:tcW w:w="5255" w:type="dxa"/>
            <w:gridSpan w:val="2"/>
            <w:shd w:val="clear" w:color="auto" w:fill="auto"/>
          </w:tcPr>
          <w:p w:rsidR="00E1685E" w:rsidRPr="00876BF5" w:rsidRDefault="00E1685E" w:rsidP="00400CC3">
            <w:pPr>
              <w:shd w:val="clear" w:color="auto" w:fill="FFFFFF"/>
              <w:spacing w:after="0" w:line="240" w:lineRule="auto"/>
              <w:ind w:firstLine="34"/>
              <w:jc w:val="center"/>
              <w:rPr>
                <w:rFonts w:ascii="Times New Roman" w:hAnsi="Times New Roman"/>
                <w:b/>
                <w:bCs/>
                <w:color w:val="000000"/>
                <w:spacing w:val="-10"/>
              </w:rPr>
            </w:pPr>
            <w:r w:rsidRPr="00876BF5">
              <w:rPr>
                <w:rFonts w:ascii="Times New Roman" w:hAnsi="Times New Roman"/>
                <w:b/>
                <w:bCs/>
                <w:color w:val="000000"/>
                <w:spacing w:val="-10"/>
              </w:rPr>
              <w:t>Наблюдение за растительным миром</w:t>
            </w:r>
          </w:p>
          <w:p w:rsidR="00E1685E" w:rsidRPr="00876BF5" w:rsidRDefault="00E1685E" w:rsidP="00400CC3">
            <w:pPr>
              <w:shd w:val="clear" w:color="auto" w:fill="FFFFFF"/>
              <w:spacing w:after="0" w:line="240" w:lineRule="auto"/>
              <w:ind w:firstLine="34"/>
              <w:rPr>
                <w:rFonts w:ascii="Times New Roman" w:hAnsi="Times New Roman"/>
              </w:rPr>
            </w:pPr>
            <w:r w:rsidRPr="00876BF5">
              <w:rPr>
                <w:rFonts w:ascii="Times New Roman" w:hAnsi="Times New Roman"/>
                <w:b/>
                <w:iCs/>
                <w:color w:val="000000"/>
                <w:spacing w:val="-9"/>
              </w:rPr>
              <w:t>Цели</w:t>
            </w:r>
            <w:r w:rsidRPr="00876BF5">
              <w:rPr>
                <w:rFonts w:ascii="Times New Roman" w:hAnsi="Times New Roman"/>
                <w:i/>
                <w:iCs/>
                <w:color w:val="000000"/>
                <w:spacing w:val="-9"/>
              </w:rPr>
              <w:t>:</w:t>
            </w:r>
            <w:r>
              <w:rPr>
                <w:rFonts w:ascii="Times New Roman" w:hAnsi="Times New Roman"/>
              </w:rPr>
              <w:t xml:space="preserve"> </w:t>
            </w:r>
            <w:r w:rsidRPr="00876BF5">
              <w:rPr>
                <w:rFonts w:ascii="Times New Roman" w:hAnsi="Times New Roman"/>
                <w:color w:val="000000"/>
                <w:spacing w:val="-1"/>
              </w:rPr>
              <w:t>знакомить со строением дерева;</w:t>
            </w:r>
            <w:r>
              <w:rPr>
                <w:rFonts w:ascii="Times New Roman" w:hAnsi="Times New Roman"/>
              </w:rPr>
              <w:t xml:space="preserve"> </w:t>
            </w:r>
            <w:r w:rsidRPr="00876BF5">
              <w:rPr>
                <w:rFonts w:ascii="Times New Roman" w:hAnsi="Times New Roman"/>
                <w:color w:val="000000"/>
                <w:spacing w:val="-1"/>
              </w:rPr>
              <w:t>воспитывать бережное отношение к природе.</w:t>
            </w:r>
          </w:p>
          <w:p w:rsidR="00E1685E" w:rsidRPr="00876BF5" w:rsidRDefault="00E1685E" w:rsidP="00400CC3">
            <w:pPr>
              <w:shd w:val="clear" w:color="auto" w:fill="FFFFFF"/>
              <w:spacing w:after="0" w:line="240" w:lineRule="auto"/>
              <w:ind w:firstLine="34"/>
              <w:rPr>
                <w:rFonts w:ascii="Times New Roman" w:hAnsi="Times New Roman"/>
              </w:rPr>
            </w:pPr>
            <w:r w:rsidRPr="00876BF5">
              <w:rPr>
                <w:rFonts w:ascii="Times New Roman" w:hAnsi="Times New Roman"/>
                <w:b/>
                <w:bCs/>
                <w:color w:val="000000"/>
                <w:spacing w:val="-10"/>
              </w:rPr>
              <w:t>Трудовая деятельность</w:t>
            </w:r>
          </w:p>
          <w:p w:rsidR="00E1685E" w:rsidRPr="00876BF5" w:rsidRDefault="00E1685E" w:rsidP="00400CC3">
            <w:pPr>
              <w:shd w:val="clear" w:color="auto" w:fill="FFFFFF"/>
              <w:spacing w:after="0" w:line="240" w:lineRule="auto"/>
              <w:ind w:firstLine="34"/>
              <w:rPr>
                <w:rFonts w:ascii="Times New Roman" w:hAnsi="Times New Roman"/>
                <w:color w:val="000000"/>
                <w:spacing w:val="-5"/>
              </w:rPr>
            </w:pPr>
            <w:r w:rsidRPr="00876BF5">
              <w:rPr>
                <w:rFonts w:ascii="Times New Roman" w:hAnsi="Times New Roman"/>
                <w:color w:val="000000"/>
                <w:spacing w:val="3"/>
              </w:rPr>
              <w:t xml:space="preserve">Сбор опавших листьев вокруг деревьев, уход за поломанными </w:t>
            </w:r>
            <w:r w:rsidRPr="00876BF5">
              <w:rPr>
                <w:rFonts w:ascii="Times New Roman" w:hAnsi="Times New Roman"/>
                <w:color w:val="000000"/>
                <w:spacing w:val="-5"/>
              </w:rPr>
              <w:t xml:space="preserve">ветками. </w:t>
            </w:r>
          </w:p>
          <w:p w:rsidR="00E1685E" w:rsidRPr="00B06CD1" w:rsidRDefault="00E1685E" w:rsidP="00400CC3">
            <w:pPr>
              <w:shd w:val="clear" w:color="auto" w:fill="FFFFFF"/>
              <w:spacing w:after="0" w:line="240" w:lineRule="auto"/>
              <w:ind w:firstLine="34"/>
              <w:rPr>
                <w:rFonts w:ascii="Times New Roman" w:hAnsi="Times New Roman"/>
                <w:b/>
                <w:color w:val="000000"/>
                <w:spacing w:val="-2"/>
              </w:rPr>
            </w:pPr>
            <w:r w:rsidRPr="00876BF5">
              <w:rPr>
                <w:rFonts w:ascii="Times New Roman" w:hAnsi="Times New Roman"/>
                <w:b/>
                <w:i/>
                <w:iCs/>
                <w:color w:val="000000"/>
                <w:spacing w:val="-7"/>
              </w:rPr>
              <w:t>Цели</w:t>
            </w:r>
            <w:r>
              <w:rPr>
                <w:rFonts w:ascii="Times New Roman" w:hAnsi="Times New Roman"/>
                <w:i/>
                <w:iCs/>
                <w:color w:val="000000"/>
                <w:spacing w:val="-7"/>
              </w:rPr>
              <w:t>:</w:t>
            </w:r>
            <w:r w:rsidRPr="00876BF5">
              <w:rPr>
                <w:rFonts w:ascii="Times New Roman" w:hAnsi="Times New Roman"/>
                <w:i/>
                <w:iCs/>
                <w:color w:val="000000"/>
                <w:spacing w:val="-7"/>
              </w:rPr>
              <w:t xml:space="preserve"> </w:t>
            </w:r>
            <w:r w:rsidRPr="00876BF5">
              <w:rPr>
                <w:rFonts w:ascii="Times New Roman" w:hAnsi="Times New Roman"/>
                <w:color w:val="000000"/>
                <w:spacing w:val="-4"/>
              </w:rPr>
              <w:t>побуждать к самостоятельному выполнению элементарных по</w:t>
            </w:r>
            <w:r w:rsidRPr="00876BF5">
              <w:rPr>
                <w:rFonts w:ascii="Times New Roman" w:hAnsi="Times New Roman"/>
                <w:color w:val="000000"/>
                <w:spacing w:val="-4"/>
              </w:rPr>
              <w:softHyphen/>
            </w:r>
            <w:r w:rsidRPr="00876BF5">
              <w:rPr>
                <w:rFonts w:ascii="Times New Roman" w:hAnsi="Times New Roman"/>
                <w:color w:val="000000"/>
                <w:spacing w:val="-5"/>
              </w:rPr>
              <w:t>ручений;</w:t>
            </w:r>
            <w:r>
              <w:rPr>
                <w:rFonts w:ascii="Times New Roman" w:hAnsi="Times New Roman"/>
                <w:color w:val="000000"/>
              </w:rPr>
              <w:t xml:space="preserve"> </w:t>
            </w:r>
            <w:r w:rsidRPr="00876BF5">
              <w:rPr>
                <w:rFonts w:ascii="Times New Roman" w:hAnsi="Times New Roman"/>
                <w:color w:val="000000"/>
              </w:rPr>
              <w:t>воспитывать желание ухаживать за растениями;</w:t>
            </w:r>
            <w:r>
              <w:rPr>
                <w:rFonts w:ascii="Times New Roman" w:hAnsi="Times New Roman"/>
                <w:color w:val="000000"/>
              </w:rPr>
              <w:t xml:space="preserve"> </w:t>
            </w:r>
            <w:r w:rsidRPr="00876BF5">
              <w:rPr>
                <w:rFonts w:ascii="Times New Roman" w:hAnsi="Times New Roman"/>
                <w:color w:val="000000"/>
                <w:spacing w:val="-2"/>
              </w:rPr>
              <w:t>учить бережному отношению к природе.</w:t>
            </w:r>
            <w:r w:rsidRPr="00876BF5">
              <w:rPr>
                <w:rFonts w:ascii="Times New Roman" w:hAnsi="Times New Roman"/>
                <w:color w:val="000000"/>
                <w:spacing w:val="-2"/>
              </w:rPr>
              <w:br/>
            </w:r>
            <w:r w:rsidRPr="00B06CD1">
              <w:rPr>
                <w:rFonts w:ascii="Times New Roman" w:hAnsi="Times New Roman"/>
                <w:b/>
                <w:color w:val="000000"/>
                <w:spacing w:val="-2"/>
              </w:rPr>
              <w:t>Подвижная игра «Кролики».</w:t>
            </w:r>
          </w:p>
          <w:p w:rsidR="00E1685E" w:rsidRPr="00876BF5" w:rsidRDefault="00E1685E" w:rsidP="00400CC3">
            <w:pPr>
              <w:shd w:val="clear" w:color="auto" w:fill="FFFFFF"/>
              <w:spacing w:after="0" w:line="240" w:lineRule="auto"/>
              <w:ind w:firstLine="34"/>
              <w:rPr>
                <w:rFonts w:ascii="Times New Roman" w:hAnsi="Times New Roman"/>
                <w:color w:val="000000"/>
              </w:rPr>
            </w:pPr>
            <w:r w:rsidRPr="00B06CD1">
              <w:rPr>
                <w:rFonts w:ascii="Times New Roman" w:hAnsi="Times New Roman"/>
                <w:b/>
                <w:i/>
                <w:iCs/>
                <w:color w:val="000000"/>
                <w:spacing w:val="-6"/>
              </w:rPr>
              <w:t>Цели:</w:t>
            </w:r>
            <w:r w:rsidRPr="00876BF5">
              <w:rPr>
                <w:rFonts w:ascii="Times New Roman" w:hAnsi="Times New Roman"/>
                <w:i/>
                <w:iCs/>
                <w:color w:val="000000"/>
                <w:spacing w:val="-6"/>
              </w:rPr>
              <w:t xml:space="preserve">  </w:t>
            </w:r>
            <w:r w:rsidRPr="00876BF5">
              <w:rPr>
                <w:rFonts w:ascii="Times New Roman" w:hAnsi="Times New Roman"/>
                <w:color w:val="000000"/>
              </w:rPr>
              <w:t>учить прыгать на двух ногах, продвигаясь вперед;</w:t>
            </w:r>
            <w:r>
              <w:rPr>
                <w:rFonts w:ascii="Times New Roman" w:hAnsi="Times New Roman"/>
                <w:color w:val="000000"/>
              </w:rPr>
              <w:t xml:space="preserve"> </w:t>
            </w:r>
            <w:r w:rsidRPr="00876BF5">
              <w:rPr>
                <w:rFonts w:ascii="Times New Roman" w:hAnsi="Times New Roman"/>
                <w:color w:val="000000"/>
              </w:rPr>
              <w:t>развивать ловкость, уверенность в себе.</w:t>
            </w:r>
          </w:p>
          <w:p w:rsidR="00E1685E" w:rsidRPr="004B5A8B" w:rsidRDefault="00E1685E" w:rsidP="00400CC3">
            <w:pPr>
              <w:spacing w:after="0" w:line="240" w:lineRule="auto"/>
              <w:rPr>
                <w:rFonts w:ascii="Times New Roman" w:hAnsi="Times New Roman"/>
              </w:rPr>
            </w:pPr>
          </w:p>
        </w:tc>
        <w:tc>
          <w:tcPr>
            <w:tcW w:w="2258" w:type="dxa"/>
            <w:gridSpan w:val="2"/>
            <w:shd w:val="clear" w:color="auto" w:fill="auto"/>
          </w:tcPr>
          <w:p w:rsidR="00E1685E" w:rsidRPr="00876BF5" w:rsidRDefault="00E1685E" w:rsidP="00400CC3">
            <w:pPr>
              <w:shd w:val="clear" w:color="auto" w:fill="FFFFFF"/>
              <w:spacing w:after="0" w:line="240" w:lineRule="auto"/>
              <w:ind w:firstLine="24"/>
              <w:rPr>
                <w:rFonts w:ascii="Times New Roman" w:hAnsi="Times New Roman"/>
              </w:rPr>
            </w:pPr>
            <w:r w:rsidRPr="00876BF5">
              <w:rPr>
                <w:rFonts w:ascii="Times New Roman" w:hAnsi="Times New Roman"/>
                <w:b/>
                <w:bCs/>
                <w:color w:val="000000"/>
                <w:spacing w:val="-10"/>
              </w:rPr>
              <w:t>Выносной материал</w:t>
            </w:r>
            <w:r>
              <w:rPr>
                <w:rFonts w:ascii="Times New Roman" w:hAnsi="Times New Roman"/>
                <w:b/>
                <w:bCs/>
                <w:color w:val="000000"/>
                <w:spacing w:val="-10"/>
              </w:rPr>
              <w:t>:</w:t>
            </w:r>
          </w:p>
          <w:p w:rsidR="00E1685E" w:rsidRPr="00876BF5" w:rsidRDefault="00E1685E" w:rsidP="00400CC3">
            <w:pPr>
              <w:shd w:val="clear" w:color="auto" w:fill="FFFFFF"/>
              <w:spacing w:after="0" w:line="240" w:lineRule="auto"/>
              <w:ind w:firstLine="24"/>
              <w:rPr>
                <w:rFonts w:ascii="Times New Roman" w:hAnsi="Times New Roman"/>
              </w:rPr>
            </w:pPr>
            <w:r w:rsidRPr="00876BF5">
              <w:rPr>
                <w:rFonts w:ascii="Times New Roman" w:hAnsi="Times New Roman"/>
                <w:color w:val="000000"/>
                <w:spacing w:val="-1"/>
              </w:rPr>
              <w:t>Маски-медали для подвижных игр, совочки, грабли, ведерки, иг</w:t>
            </w:r>
            <w:r w:rsidRPr="00876BF5">
              <w:rPr>
                <w:rFonts w:ascii="Times New Roman" w:hAnsi="Times New Roman"/>
                <w:color w:val="000000"/>
                <w:spacing w:val="-1"/>
              </w:rPr>
              <w:softHyphen/>
            </w:r>
            <w:r w:rsidRPr="00876BF5">
              <w:rPr>
                <w:rFonts w:ascii="Times New Roman" w:hAnsi="Times New Roman"/>
                <w:color w:val="000000"/>
                <w:spacing w:val="-3"/>
              </w:rPr>
              <w:t>рушки, машинки, формочки, палочки, печатки.</w:t>
            </w: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p w:rsidR="00E1685E" w:rsidRPr="004B5A8B" w:rsidRDefault="00E1685E" w:rsidP="00400CC3">
            <w:pPr>
              <w:spacing w:after="0" w:line="240" w:lineRule="auto"/>
              <w:rPr>
                <w:rFonts w:ascii="Times New Roman" w:hAnsi="Times New Roman"/>
              </w:rPr>
            </w:pPr>
          </w:p>
        </w:tc>
        <w:tc>
          <w:tcPr>
            <w:tcW w:w="1977" w:type="dxa"/>
            <w:gridSpan w:val="2"/>
            <w:shd w:val="clear" w:color="auto" w:fill="auto"/>
          </w:tcPr>
          <w:p w:rsidR="00E1685E" w:rsidRPr="00876BF5" w:rsidRDefault="00E1685E" w:rsidP="00400CC3">
            <w:pPr>
              <w:shd w:val="clear" w:color="auto" w:fill="FFFFFF"/>
              <w:spacing w:after="0" w:line="240" w:lineRule="auto"/>
              <w:ind w:firstLine="34"/>
              <w:rPr>
                <w:rFonts w:ascii="Times New Roman" w:hAnsi="Times New Roman"/>
                <w:color w:val="000000"/>
              </w:rPr>
            </w:pPr>
            <w:r>
              <w:rPr>
                <w:rFonts w:ascii="Times New Roman" w:hAnsi="Times New Roman"/>
                <w:b/>
                <w:bCs/>
                <w:color w:val="000000"/>
                <w:spacing w:val="-12"/>
              </w:rPr>
              <w:t>Подвижная</w:t>
            </w:r>
            <w:r w:rsidRPr="00876BF5">
              <w:rPr>
                <w:rFonts w:ascii="Times New Roman" w:hAnsi="Times New Roman"/>
                <w:b/>
                <w:bCs/>
                <w:color w:val="000000"/>
                <w:spacing w:val="-12"/>
              </w:rPr>
              <w:t xml:space="preserve"> игр</w:t>
            </w:r>
            <w:r>
              <w:rPr>
                <w:rFonts w:ascii="Times New Roman" w:hAnsi="Times New Roman"/>
                <w:b/>
                <w:bCs/>
                <w:color w:val="000000"/>
                <w:spacing w:val="-12"/>
              </w:rPr>
              <w:t>а</w:t>
            </w:r>
          </w:p>
          <w:p w:rsidR="00E1685E" w:rsidRDefault="00E1685E" w:rsidP="00400CC3">
            <w:pPr>
              <w:shd w:val="clear" w:color="auto" w:fill="FFFFFF"/>
              <w:spacing w:after="0" w:line="240" w:lineRule="auto"/>
              <w:ind w:firstLine="34"/>
              <w:rPr>
                <w:rFonts w:ascii="Times New Roman" w:hAnsi="Times New Roman"/>
                <w:color w:val="000000"/>
                <w:spacing w:val="-3"/>
              </w:rPr>
            </w:pPr>
            <w:r w:rsidRPr="00876BF5">
              <w:rPr>
                <w:rFonts w:ascii="Times New Roman" w:hAnsi="Times New Roman"/>
                <w:color w:val="000000"/>
                <w:spacing w:val="-3"/>
              </w:rPr>
              <w:t xml:space="preserve">«По ровненькой дорожке». </w:t>
            </w:r>
          </w:p>
          <w:p w:rsidR="00E1685E" w:rsidRPr="00B06CD1" w:rsidRDefault="00E1685E" w:rsidP="00400CC3">
            <w:pPr>
              <w:shd w:val="clear" w:color="auto" w:fill="FFFFFF"/>
              <w:spacing w:after="0" w:line="240" w:lineRule="auto"/>
              <w:ind w:firstLine="34"/>
              <w:rPr>
                <w:rFonts w:ascii="Times New Roman" w:hAnsi="Times New Roman"/>
                <w:b/>
              </w:rPr>
            </w:pPr>
            <w:r w:rsidRPr="00B06CD1">
              <w:rPr>
                <w:rFonts w:ascii="Times New Roman" w:hAnsi="Times New Roman"/>
                <w:b/>
                <w:i/>
                <w:iCs/>
                <w:color w:val="000000"/>
                <w:spacing w:val="-6"/>
              </w:rPr>
              <w:t>Цели:</w:t>
            </w:r>
            <w:r>
              <w:rPr>
                <w:rFonts w:ascii="Times New Roman" w:hAnsi="Times New Roman"/>
                <w:b/>
              </w:rPr>
              <w:t xml:space="preserve"> </w:t>
            </w:r>
            <w:r w:rsidRPr="00876BF5">
              <w:rPr>
                <w:rFonts w:ascii="Times New Roman" w:hAnsi="Times New Roman"/>
                <w:color w:val="000000"/>
                <w:spacing w:val="2"/>
              </w:rPr>
              <w:t>развивать согласованность движения рук и ног;</w:t>
            </w:r>
            <w:r>
              <w:rPr>
                <w:rFonts w:ascii="Times New Roman" w:hAnsi="Times New Roman"/>
                <w:color w:val="000000"/>
                <w:spacing w:val="2"/>
              </w:rPr>
              <w:t xml:space="preserve"> </w:t>
            </w:r>
            <w:r w:rsidRPr="00876BF5">
              <w:rPr>
                <w:rFonts w:ascii="Times New Roman" w:hAnsi="Times New Roman"/>
                <w:color w:val="000000"/>
                <w:spacing w:val="1"/>
              </w:rPr>
              <w:t>приучать ходить свободно в колонне по одному</w:t>
            </w:r>
            <w:r>
              <w:rPr>
                <w:rFonts w:ascii="Times New Roman" w:hAnsi="Times New Roman"/>
                <w:color w:val="000000"/>
                <w:spacing w:val="1"/>
              </w:rPr>
              <w:t>.</w:t>
            </w:r>
          </w:p>
        </w:tc>
        <w:tc>
          <w:tcPr>
            <w:tcW w:w="2135" w:type="dxa"/>
            <w:gridSpan w:val="3"/>
            <w:tcBorders>
              <w:top w:val="nil"/>
            </w:tcBorders>
            <w:shd w:val="clear" w:color="auto" w:fill="auto"/>
          </w:tcPr>
          <w:p w:rsidR="00E1685E" w:rsidRPr="004B5A8B" w:rsidRDefault="00E1685E" w:rsidP="00400CC3">
            <w:pPr>
              <w:spacing w:after="0" w:line="240" w:lineRule="auto"/>
              <w:rPr>
                <w:rFonts w:ascii="Times New Roman" w:hAnsi="Times New Roman"/>
              </w:rPr>
            </w:pPr>
          </w:p>
        </w:tc>
      </w:tr>
    </w:tbl>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334"/>
        <w:gridCol w:w="1843"/>
        <w:gridCol w:w="425"/>
        <w:gridCol w:w="1701"/>
        <w:gridCol w:w="1419"/>
      </w:tblGrid>
      <w:tr w:rsidR="009434A1" w:rsidRPr="00F04352" w:rsidTr="009434A1">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334"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1843"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2126"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419"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9434A1">
        <w:trPr>
          <w:trHeight w:val="70"/>
        </w:trPr>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6334"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1843"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2126"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1419"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9434A1">
        <w:trPr>
          <w:cantSplit/>
          <w:trHeight w:val="919"/>
        </w:trPr>
        <w:tc>
          <w:tcPr>
            <w:tcW w:w="1008"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5 октября – понедельник</w:t>
            </w:r>
          </w:p>
          <w:p w:rsidR="009434A1" w:rsidRPr="00F04352"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Овощи, фрукты.</w:t>
            </w:r>
          </w:p>
        </w:tc>
        <w:tc>
          <w:tcPr>
            <w:tcW w:w="1980" w:type="dxa"/>
            <w:shd w:val="clear" w:color="auto" w:fill="auto"/>
          </w:tcPr>
          <w:p w:rsidR="009434A1" w:rsidRPr="009057DA" w:rsidRDefault="009434A1" w:rsidP="009434A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9434A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6334"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1843"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577E52" w:rsidRDefault="009434A1" w:rsidP="009434A1">
            <w:pPr>
              <w:spacing w:after="0" w:line="240" w:lineRule="auto"/>
              <w:rPr>
                <w:rFonts w:ascii="Times New Roman" w:hAnsi="Times New Roman"/>
                <w:b/>
                <w:sz w:val="20"/>
                <w:szCs w:val="20"/>
              </w:rPr>
            </w:pPr>
            <w:r w:rsidRPr="00577E52">
              <w:rPr>
                <w:rFonts w:ascii="Times New Roman" w:hAnsi="Times New Roman"/>
                <w:b/>
                <w:sz w:val="20"/>
                <w:szCs w:val="20"/>
              </w:rPr>
              <w:t>Дружный круг</w:t>
            </w:r>
          </w:p>
        </w:tc>
        <w:tc>
          <w:tcPr>
            <w:tcW w:w="2126"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Предложить детям для развития мелкой моторики пальцев рук.</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 шнуровка;</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 игры с прищепками;</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sz w:val="20"/>
                <w:szCs w:val="20"/>
              </w:rPr>
              <w:t>- вкладыши.</w:t>
            </w:r>
          </w:p>
        </w:tc>
        <w:tc>
          <w:tcPr>
            <w:tcW w:w="1419" w:type="dxa"/>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r>
              <w:rPr>
                <w:b/>
                <w:sz w:val="20"/>
                <w:szCs w:val="20"/>
              </w:rPr>
              <w:t xml:space="preserve">Индивидуальные беседы </w:t>
            </w:r>
            <w:r w:rsidRPr="00F27255">
              <w:rPr>
                <w:sz w:val="20"/>
                <w:szCs w:val="20"/>
              </w:rPr>
              <w:t>«Фрукты, овощи в рационе ребенка»</w:t>
            </w: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F04352" w:rsidRDefault="009434A1" w:rsidP="009434A1">
            <w:pPr>
              <w:pStyle w:val="c3"/>
              <w:spacing w:before="0" w:beforeAutospacing="0" w:after="0" w:afterAutospacing="0"/>
              <w:rPr>
                <w:b/>
                <w:sz w:val="20"/>
                <w:szCs w:val="20"/>
              </w:rPr>
            </w:pPr>
          </w:p>
        </w:tc>
      </w:tr>
      <w:tr w:rsidR="009434A1" w:rsidRPr="00F04352" w:rsidTr="009434A1">
        <w:trPr>
          <w:cantSplit/>
          <w:trHeight w:val="720"/>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6E5E7A"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Логические игры: «Игры с блоками </w:t>
            </w:r>
            <w:proofErr w:type="spellStart"/>
            <w:r w:rsidRPr="00F04352">
              <w:rPr>
                <w:rFonts w:ascii="Times New Roman" w:hAnsi="Times New Roman"/>
                <w:b/>
                <w:sz w:val="20"/>
                <w:szCs w:val="20"/>
              </w:rPr>
              <w:t>Дьенеша</w:t>
            </w:r>
            <w:proofErr w:type="spellEnd"/>
            <w:r w:rsidRPr="00F04352">
              <w:rPr>
                <w:rFonts w:ascii="Times New Roman" w:hAnsi="Times New Roman"/>
                <w:b/>
                <w:sz w:val="20"/>
                <w:szCs w:val="20"/>
              </w:rPr>
              <w:t>».</w:t>
            </w:r>
          </w:p>
        </w:tc>
        <w:tc>
          <w:tcPr>
            <w:tcW w:w="6334" w:type="dxa"/>
            <w:shd w:val="clear" w:color="auto" w:fill="auto"/>
          </w:tcPr>
          <w:p w:rsidR="009434A1" w:rsidRDefault="009434A1" w:rsidP="009434A1">
            <w:pPr>
              <w:rPr>
                <w:rFonts w:ascii="Times New Roman" w:hAnsi="Times New Roman"/>
                <w:b/>
                <w:sz w:val="20"/>
                <w:szCs w:val="20"/>
              </w:rPr>
            </w:pPr>
            <w:r>
              <w:rPr>
                <w:rFonts w:ascii="Times New Roman" w:hAnsi="Times New Roman"/>
                <w:b/>
                <w:sz w:val="20"/>
                <w:szCs w:val="20"/>
              </w:rPr>
              <w:t xml:space="preserve">Цель: </w:t>
            </w:r>
            <w:r w:rsidRPr="00F04352">
              <w:rPr>
                <w:rFonts w:ascii="Times New Roman" w:hAnsi="Times New Roman"/>
                <w:sz w:val="20"/>
                <w:szCs w:val="20"/>
              </w:rPr>
              <w:t xml:space="preserve"> учить детей различать геометрические фигуры по характерным признакам.</w:t>
            </w:r>
          </w:p>
        </w:tc>
        <w:tc>
          <w:tcPr>
            <w:tcW w:w="1843" w:type="dxa"/>
            <w:shd w:val="clear" w:color="auto" w:fill="auto"/>
          </w:tcPr>
          <w:p w:rsidR="009434A1" w:rsidRDefault="009434A1" w:rsidP="009434A1">
            <w:pPr>
              <w:spacing w:after="0" w:line="240" w:lineRule="auto"/>
              <w:rPr>
                <w:rFonts w:ascii="Times New Roman" w:hAnsi="Times New Roman"/>
                <w:b/>
                <w:bCs/>
                <w:color w:val="0F1419"/>
                <w:sz w:val="20"/>
                <w:szCs w:val="20"/>
              </w:rPr>
            </w:pPr>
            <w:r w:rsidRPr="006E5E7A">
              <w:rPr>
                <w:rFonts w:ascii="Times New Roman" w:hAnsi="Times New Roman"/>
                <w:b/>
                <w:bCs/>
                <w:color w:val="0F1419"/>
                <w:sz w:val="20"/>
                <w:szCs w:val="20"/>
              </w:rPr>
              <w:t xml:space="preserve">Центр математики и </w:t>
            </w:r>
            <w:proofErr w:type="spellStart"/>
            <w:r w:rsidRPr="006E5E7A">
              <w:rPr>
                <w:rFonts w:ascii="Times New Roman" w:hAnsi="Times New Roman"/>
                <w:b/>
                <w:bCs/>
                <w:color w:val="0F1419"/>
                <w:sz w:val="20"/>
                <w:szCs w:val="20"/>
              </w:rPr>
              <w:t>манипулятивных</w:t>
            </w:r>
            <w:proofErr w:type="spellEnd"/>
            <w:r w:rsidRPr="006E5E7A">
              <w:rPr>
                <w:rFonts w:ascii="Times New Roman" w:hAnsi="Times New Roman"/>
                <w:b/>
                <w:bCs/>
                <w:color w:val="0F1419"/>
                <w:sz w:val="20"/>
                <w:szCs w:val="20"/>
              </w:rPr>
              <w:t xml:space="preserve"> игр</w:t>
            </w:r>
          </w:p>
          <w:p w:rsidR="009434A1" w:rsidRPr="006E5E7A"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(блоки </w:t>
            </w:r>
            <w:proofErr w:type="spellStart"/>
            <w:r>
              <w:rPr>
                <w:rFonts w:ascii="Times New Roman" w:hAnsi="Times New Roman"/>
                <w:bCs/>
                <w:color w:val="0F1419"/>
                <w:sz w:val="20"/>
                <w:szCs w:val="20"/>
              </w:rPr>
              <w:t>Дьенеша</w:t>
            </w:r>
            <w:proofErr w:type="spellEnd"/>
            <w:r>
              <w:rPr>
                <w:rFonts w:ascii="Times New Roman" w:hAnsi="Times New Roman"/>
                <w:bCs/>
                <w:color w:val="0F1419"/>
                <w:sz w:val="20"/>
                <w:szCs w:val="20"/>
              </w:rPr>
              <w:t>)</w:t>
            </w:r>
          </w:p>
        </w:tc>
        <w:tc>
          <w:tcPr>
            <w:tcW w:w="2126"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419"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83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9434A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«Что это за фрукты?»</w:t>
            </w:r>
          </w:p>
        </w:tc>
        <w:tc>
          <w:tcPr>
            <w:tcW w:w="6334" w:type="dxa"/>
            <w:shd w:val="clear" w:color="auto" w:fill="auto"/>
          </w:tcPr>
          <w:p w:rsidR="009434A1" w:rsidRPr="006E5E7A" w:rsidRDefault="009434A1" w:rsidP="009434A1">
            <w:pPr>
              <w:spacing w:after="0" w:line="240" w:lineRule="auto"/>
              <w:rPr>
                <w:rFonts w:ascii="Times New Roman" w:hAnsi="Times New Roman"/>
                <w:sz w:val="20"/>
                <w:szCs w:val="20"/>
              </w:rPr>
            </w:pPr>
            <w:proofErr w:type="spellStart"/>
            <w:r w:rsidRPr="006E5E7A">
              <w:rPr>
                <w:rFonts w:ascii="Times New Roman" w:hAnsi="Times New Roman"/>
                <w:b/>
                <w:sz w:val="20"/>
                <w:szCs w:val="20"/>
              </w:rPr>
              <w:t>Цель:</w:t>
            </w:r>
            <w:r>
              <w:rPr>
                <w:rFonts w:ascii="Times New Roman" w:hAnsi="Times New Roman"/>
                <w:sz w:val="20"/>
                <w:szCs w:val="20"/>
              </w:rPr>
              <w:t>развивать</w:t>
            </w:r>
            <w:proofErr w:type="spellEnd"/>
            <w:r>
              <w:rPr>
                <w:rFonts w:ascii="Times New Roman" w:hAnsi="Times New Roman"/>
                <w:sz w:val="20"/>
                <w:szCs w:val="20"/>
              </w:rPr>
              <w:t xml:space="preserve"> навыки сенсорного обследования фруктов, умение узнавать фрукт по внешнему виду.</w:t>
            </w:r>
          </w:p>
        </w:tc>
        <w:tc>
          <w:tcPr>
            <w:tcW w:w="1843" w:type="dxa"/>
            <w:shd w:val="clear" w:color="auto" w:fill="auto"/>
          </w:tcPr>
          <w:p w:rsidR="009434A1" w:rsidRDefault="009434A1" w:rsidP="009434A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Дружный круг</w:t>
            </w:r>
          </w:p>
          <w:p w:rsidR="009434A1" w:rsidRPr="006E5E7A" w:rsidRDefault="009434A1" w:rsidP="009434A1">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(муляжи фруктов)</w:t>
            </w:r>
          </w:p>
        </w:tc>
        <w:tc>
          <w:tcPr>
            <w:tcW w:w="2126"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419"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56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6334"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Тема: «Фрукты – овощи»</w:t>
            </w:r>
          </w:p>
          <w:p w:rsidR="009434A1"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расширять представления об окружающем. Развивать память. Формировать восприятие вкусовых ощущений;</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учить отвечать на вопросы, соотносить одинаковые картинки и называть изображение на них.</w:t>
            </w:r>
          </w:p>
          <w:p w:rsidR="009434A1" w:rsidRPr="00F27255" w:rsidRDefault="009434A1" w:rsidP="009434A1">
            <w:pPr>
              <w:spacing w:after="0" w:line="240" w:lineRule="auto"/>
              <w:ind w:right="-456"/>
              <w:rPr>
                <w:rFonts w:ascii="Times New Roman" w:hAnsi="Times New Roman"/>
                <w:sz w:val="20"/>
                <w:szCs w:val="20"/>
              </w:rPr>
            </w:pPr>
            <w:r w:rsidRPr="00F27255">
              <w:rPr>
                <w:rFonts w:ascii="Times New Roman" w:hAnsi="Times New Roman"/>
                <w:b/>
                <w:sz w:val="20"/>
                <w:szCs w:val="20"/>
              </w:rPr>
              <w:t>Используемая литература:</w:t>
            </w:r>
            <w:r>
              <w:rPr>
                <w:rFonts w:ascii="Times New Roman" w:hAnsi="Times New Roman"/>
                <w:sz w:val="20"/>
                <w:szCs w:val="20"/>
              </w:rPr>
              <w:t xml:space="preserve"> Развернутое перспективное планирование «Радуга» стр. 59.</w:t>
            </w:r>
          </w:p>
        </w:tc>
        <w:tc>
          <w:tcPr>
            <w:tcW w:w="1843" w:type="dxa"/>
            <w:shd w:val="clear" w:color="auto" w:fill="auto"/>
          </w:tcPr>
          <w:p w:rsidR="009434A1" w:rsidRDefault="009434A1" w:rsidP="009434A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Дружный круг</w:t>
            </w:r>
          </w:p>
          <w:p w:rsidR="009434A1" w:rsidRPr="00F27255"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(рассматривание картинок овощи – фрукты)</w:t>
            </w:r>
          </w:p>
          <w:p w:rsidR="009434A1" w:rsidRDefault="009434A1" w:rsidP="009434A1">
            <w:pPr>
              <w:spacing w:after="0" w:line="240" w:lineRule="auto"/>
              <w:rPr>
                <w:rFonts w:ascii="Times New Roman" w:hAnsi="Times New Roman"/>
                <w:b/>
                <w:bCs/>
                <w:color w:val="0F1419"/>
                <w:sz w:val="20"/>
                <w:szCs w:val="20"/>
              </w:rPr>
            </w:pPr>
            <w:r w:rsidRPr="00F27255">
              <w:rPr>
                <w:rFonts w:ascii="Times New Roman" w:hAnsi="Times New Roman"/>
                <w:b/>
                <w:bCs/>
                <w:color w:val="0F1419"/>
                <w:sz w:val="20"/>
                <w:szCs w:val="20"/>
              </w:rPr>
              <w:t xml:space="preserve">Центр математики и </w:t>
            </w:r>
            <w:proofErr w:type="spellStart"/>
            <w:r w:rsidRPr="00F27255">
              <w:rPr>
                <w:rFonts w:ascii="Times New Roman" w:hAnsi="Times New Roman"/>
                <w:b/>
                <w:bCs/>
                <w:color w:val="0F1419"/>
                <w:sz w:val="20"/>
                <w:szCs w:val="20"/>
              </w:rPr>
              <w:t>манипулятивных</w:t>
            </w:r>
            <w:proofErr w:type="spellEnd"/>
            <w:r w:rsidRPr="00F27255">
              <w:rPr>
                <w:rFonts w:ascii="Times New Roman" w:hAnsi="Times New Roman"/>
                <w:b/>
                <w:bCs/>
                <w:color w:val="0F1419"/>
                <w:sz w:val="20"/>
                <w:szCs w:val="20"/>
              </w:rPr>
              <w:t xml:space="preserve"> игр</w:t>
            </w:r>
          </w:p>
          <w:p w:rsidR="009434A1" w:rsidRPr="00F27255"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(дидактическая игра «овощи – фрукты»)</w:t>
            </w:r>
          </w:p>
        </w:tc>
        <w:tc>
          <w:tcPr>
            <w:tcW w:w="2126"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419"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trHeight w:val="2539"/>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Pr="00A544DD" w:rsidRDefault="009434A1" w:rsidP="009434A1">
            <w:pPr>
              <w:rPr>
                <w:rFonts w:ascii="Times New Roman" w:hAnsi="Times New Roman"/>
                <w:sz w:val="20"/>
                <w:szCs w:val="20"/>
              </w:rPr>
            </w:pPr>
          </w:p>
        </w:tc>
        <w:tc>
          <w:tcPr>
            <w:tcW w:w="6334" w:type="dxa"/>
            <w:shd w:val="clear" w:color="auto" w:fill="auto"/>
          </w:tcPr>
          <w:p w:rsidR="009434A1" w:rsidRPr="00F04352" w:rsidRDefault="009434A1" w:rsidP="009434A1">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Наблюдение за дождем.</w:t>
            </w:r>
          </w:p>
          <w:p w:rsidR="009434A1" w:rsidRPr="00F27255" w:rsidRDefault="009434A1" w:rsidP="009434A1">
            <w:pPr>
              <w:shd w:val="clear" w:color="auto" w:fill="FFFFFF"/>
              <w:spacing w:after="0" w:line="180" w:lineRule="exact"/>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27255">
              <w:rPr>
                <w:rFonts w:ascii="Times New Roman" w:hAnsi="Times New Roman"/>
                <w:sz w:val="20"/>
                <w:szCs w:val="20"/>
              </w:rPr>
              <w:t xml:space="preserve"> познакомить с природным явлением — дождем.</w:t>
            </w:r>
          </w:p>
          <w:p w:rsidR="009434A1" w:rsidRPr="00E34A68" w:rsidRDefault="009434A1" w:rsidP="009434A1">
            <w:pPr>
              <w:shd w:val="clear" w:color="auto" w:fill="FFFFFF"/>
              <w:spacing w:after="0" w:line="240" w:lineRule="auto"/>
              <w:jc w:val="both"/>
              <w:rPr>
                <w:rFonts w:ascii="Times New Roman" w:hAnsi="Times New Roman"/>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sidRPr="00E34A68">
              <w:rPr>
                <w:rFonts w:ascii="Times New Roman" w:hAnsi="Times New Roman"/>
                <w:b/>
                <w:bCs/>
                <w:color w:val="000000"/>
                <w:spacing w:val="-11"/>
                <w:sz w:val="20"/>
                <w:szCs w:val="20"/>
              </w:rPr>
              <w:t>.</w:t>
            </w:r>
            <w:r w:rsidRPr="00E34A68">
              <w:rPr>
                <w:rFonts w:ascii="Times New Roman" w:hAnsi="Times New Roman"/>
                <w:b/>
                <w:sz w:val="20"/>
                <w:szCs w:val="20"/>
              </w:rPr>
              <w:t>Поливка</w:t>
            </w:r>
            <w:proofErr w:type="spellEnd"/>
            <w:r w:rsidRPr="00E34A68">
              <w:rPr>
                <w:rFonts w:ascii="Times New Roman" w:hAnsi="Times New Roman"/>
                <w:b/>
                <w:sz w:val="20"/>
                <w:szCs w:val="20"/>
              </w:rPr>
              <w:t xml:space="preserve"> дождевой водой растений в группе.</w:t>
            </w:r>
          </w:p>
          <w:p w:rsidR="009434A1" w:rsidRPr="00E34A68" w:rsidRDefault="009434A1" w:rsidP="009434A1">
            <w:pPr>
              <w:shd w:val="clear" w:color="auto" w:fill="FFFFFF"/>
              <w:spacing w:after="0" w:line="240" w:lineRule="auto"/>
              <w:rPr>
                <w:rFonts w:ascii="Times New Roman" w:hAnsi="Times New Roman"/>
                <w:b/>
                <w:color w:val="000000"/>
                <w:spacing w:val="-1"/>
                <w:sz w:val="20"/>
                <w:szCs w:val="20"/>
              </w:rPr>
            </w:pPr>
            <w:proofErr w:type="spellStart"/>
            <w:r w:rsidRPr="00E34A68">
              <w:rPr>
                <w:rFonts w:ascii="Times New Roman" w:hAnsi="Times New Roman"/>
                <w:b/>
                <w:sz w:val="20"/>
                <w:szCs w:val="20"/>
              </w:rPr>
              <w:t>Цель:</w:t>
            </w:r>
            <w:r w:rsidRPr="00E34A68">
              <w:rPr>
                <w:rFonts w:ascii="Times New Roman" w:hAnsi="Times New Roman"/>
                <w:sz w:val="20"/>
                <w:szCs w:val="20"/>
              </w:rPr>
              <w:t>воспитывать</w:t>
            </w:r>
            <w:proofErr w:type="spellEnd"/>
            <w:r w:rsidRPr="00E34A68">
              <w:rPr>
                <w:rFonts w:ascii="Times New Roman" w:hAnsi="Times New Roman"/>
                <w:sz w:val="20"/>
                <w:szCs w:val="20"/>
              </w:rPr>
              <w:t xml:space="preserve"> желание участвовать в уходе за комнатными растениями.</w:t>
            </w:r>
            <w:r>
              <w:br/>
            </w: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E34A68">
              <w:rPr>
                <w:rFonts w:ascii="Times New Roman" w:hAnsi="Times New Roman"/>
                <w:bCs/>
                <w:color w:val="000000"/>
                <w:spacing w:val="-12"/>
                <w:sz w:val="20"/>
                <w:szCs w:val="20"/>
              </w:rPr>
              <w:t xml:space="preserve">: </w:t>
            </w:r>
            <w:r w:rsidRPr="00E34A68">
              <w:rPr>
                <w:rFonts w:ascii="Times New Roman" w:hAnsi="Times New Roman"/>
                <w:sz w:val="20"/>
                <w:szCs w:val="20"/>
              </w:rPr>
              <w:t>«Солнышко и дождь».</w:t>
            </w:r>
          </w:p>
          <w:p w:rsidR="009434A1" w:rsidRDefault="009434A1" w:rsidP="009434A1">
            <w:pPr>
              <w:spacing w:after="0" w:line="240" w:lineRule="auto"/>
              <w:rPr>
                <w:rFonts w:ascii="Times New Roman" w:hAnsi="Times New Roman"/>
                <w:sz w:val="24"/>
                <w:szCs w:val="24"/>
                <w:lang w:eastAsia="ru-RU"/>
              </w:rPr>
            </w:pPr>
            <w:proofErr w:type="spellStart"/>
            <w:r w:rsidRPr="00F04352">
              <w:rPr>
                <w:rFonts w:ascii="Times New Roman" w:hAnsi="Times New Roman"/>
                <w:b/>
                <w:iCs/>
                <w:color w:val="000000"/>
                <w:spacing w:val="-2"/>
                <w:sz w:val="20"/>
                <w:szCs w:val="20"/>
              </w:rPr>
              <w:t>Цель:</w:t>
            </w:r>
            <w:r w:rsidRPr="00E34A68">
              <w:rPr>
                <w:rFonts w:ascii="Times New Roman" w:hAnsi="Times New Roman"/>
                <w:sz w:val="24"/>
                <w:szCs w:val="24"/>
                <w:lang w:eastAsia="ru-RU"/>
              </w:rPr>
              <w:t>учи</w:t>
            </w:r>
            <w:r w:rsidRPr="00E34A68">
              <w:rPr>
                <w:rFonts w:ascii="Times New Roman" w:hAnsi="Times New Roman"/>
                <w:sz w:val="20"/>
                <w:szCs w:val="20"/>
                <w:lang w:eastAsia="ru-RU"/>
              </w:rPr>
              <w:t>ть</w:t>
            </w:r>
            <w:proofErr w:type="spellEnd"/>
            <w:r w:rsidRPr="00E34A68">
              <w:rPr>
                <w:rFonts w:ascii="Times New Roman" w:hAnsi="Times New Roman"/>
                <w:sz w:val="20"/>
                <w:szCs w:val="20"/>
                <w:lang w:eastAsia="ru-RU"/>
              </w:rPr>
              <w:t xml:space="preserve"> ходить и бегать врассыпную, не наталкиваясь друг на друга</w:t>
            </w:r>
            <w:r>
              <w:rPr>
                <w:rFonts w:ascii="Times New Roman" w:hAnsi="Times New Roman"/>
                <w:sz w:val="20"/>
                <w:szCs w:val="20"/>
                <w:lang w:eastAsia="ru-RU"/>
              </w:rPr>
              <w:t>.</w:t>
            </w:r>
          </w:p>
          <w:p w:rsidR="009434A1" w:rsidRPr="00E34A68" w:rsidRDefault="009434A1" w:rsidP="009434A1">
            <w:pPr>
              <w:spacing w:after="0" w:line="240" w:lineRule="auto"/>
              <w:rPr>
                <w:rFonts w:ascii="Times New Roman" w:hAnsi="Times New Roman"/>
                <w:b/>
                <w:iCs/>
                <w:color w:val="000000"/>
                <w:spacing w:val="1"/>
                <w:sz w:val="20"/>
                <w:szCs w:val="20"/>
              </w:rPr>
            </w:pPr>
            <w:r w:rsidRPr="00E34A68">
              <w:rPr>
                <w:rFonts w:ascii="Times New Roman" w:hAnsi="Times New Roman"/>
                <w:b/>
                <w:sz w:val="20"/>
                <w:szCs w:val="20"/>
              </w:rPr>
              <w:t>«Лиса в курятнике».</w:t>
            </w:r>
          </w:p>
          <w:p w:rsidR="009434A1" w:rsidRPr="00E34A68" w:rsidRDefault="009434A1" w:rsidP="009434A1">
            <w:pPr>
              <w:spacing w:after="0" w:line="240" w:lineRule="auto"/>
              <w:rPr>
                <w:rFonts w:ascii="Times New Roman" w:hAnsi="Times New Roman"/>
                <w:sz w:val="24"/>
                <w:szCs w:val="24"/>
                <w:lang w:eastAsia="ru-RU"/>
              </w:rPr>
            </w:pPr>
            <w:proofErr w:type="spellStart"/>
            <w:r w:rsidRPr="00F04352">
              <w:rPr>
                <w:rFonts w:ascii="Times New Roman" w:hAnsi="Times New Roman"/>
                <w:b/>
                <w:iCs/>
                <w:color w:val="000000"/>
                <w:spacing w:val="1"/>
                <w:sz w:val="20"/>
                <w:szCs w:val="20"/>
              </w:rPr>
              <w:t>Цель:</w:t>
            </w:r>
            <w:r w:rsidRPr="00E34A68">
              <w:rPr>
                <w:rFonts w:ascii="Times New Roman" w:hAnsi="Times New Roman"/>
                <w:sz w:val="20"/>
                <w:szCs w:val="20"/>
              </w:rPr>
              <w:t>учить</w:t>
            </w:r>
            <w:proofErr w:type="spellEnd"/>
            <w:r w:rsidRPr="00E34A68">
              <w:rPr>
                <w:rFonts w:ascii="Times New Roman" w:hAnsi="Times New Roman"/>
                <w:sz w:val="20"/>
                <w:szCs w:val="20"/>
              </w:rPr>
              <w:t xml:space="preserve"> прыжкам на двух ногах с продвижением вперед на 2—3 метра.</w:t>
            </w:r>
          </w:p>
        </w:tc>
        <w:tc>
          <w:tcPr>
            <w:tcW w:w="1843" w:type="dxa"/>
            <w:shd w:val="clear" w:color="auto" w:fill="auto"/>
          </w:tcPr>
          <w:p w:rsidR="009434A1" w:rsidRDefault="009434A1" w:rsidP="009434A1">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E34A68" w:rsidRDefault="009434A1" w:rsidP="009434A1">
            <w:pPr>
              <w:pStyle w:val="Style1"/>
              <w:widowControl/>
              <w:spacing w:line="240" w:lineRule="auto"/>
              <w:rPr>
                <w:rFonts w:ascii="Times New Roman" w:hAnsi="Times New Roman"/>
                <w:b/>
                <w:sz w:val="20"/>
                <w:szCs w:val="20"/>
              </w:rPr>
            </w:pPr>
            <w:r w:rsidRPr="00E34A68">
              <w:rPr>
                <w:rFonts w:ascii="Times New Roman" w:hAnsi="Times New Roman"/>
                <w:sz w:val="20"/>
                <w:szCs w:val="20"/>
              </w:rPr>
              <w:t>кубы, емкости для воды</w:t>
            </w:r>
            <w:r>
              <w:rPr>
                <w:rFonts w:ascii="Times New Roman" w:hAnsi="Times New Roman"/>
                <w:sz w:val="20"/>
                <w:szCs w:val="20"/>
              </w:rPr>
              <w:t>, машинки, куклы.</w:t>
            </w:r>
          </w:p>
        </w:tc>
        <w:tc>
          <w:tcPr>
            <w:tcW w:w="2126" w:type="dxa"/>
            <w:gridSpan w:val="2"/>
            <w:shd w:val="clear" w:color="auto" w:fill="auto"/>
          </w:tcPr>
          <w:p w:rsidR="009434A1" w:rsidRPr="00F04352" w:rsidRDefault="009434A1" w:rsidP="009434A1">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 ровненькой дорожке»</w:t>
            </w:r>
          </w:p>
          <w:p w:rsidR="009434A1" w:rsidRPr="00F04352" w:rsidRDefault="009434A1" w:rsidP="009434A1">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двигаться в заданном направлении.</w:t>
            </w:r>
          </w:p>
          <w:p w:rsidR="009434A1" w:rsidRPr="00F04352" w:rsidRDefault="009434A1" w:rsidP="009434A1">
            <w:pPr>
              <w:pStyle w:val="Style1"/>
              <w:widowControl/>
              <w:spacing w:line="200" w:lineRule="exact"/>
              <w:rPr>
                <w:rFonts w:ascii="Times New Roman" w:hAnsi="Times New Roman"/>
                <w:sz w:val="20"/>
                <w:szCs w:val="20"/>
              </w:rPr>
            </w:pPr>
          </w:p>
        </w:tc>
        <w:tc>
          <w:tcPr>
            <w:tcW w:w="1419"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5"/>
            <w:shd w:val="clear" w:color="auto" w:fill="auto"/>
          </w:tcPr>
          <w:p w:rsidR="009434A1" w:rsidRPr="009434A1"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И.Демьянова:</w:t>
            </w:r>
            <w:r>
              <w:rPr>
                <w:rFonts w:ascii="Times New Roman" w:hAnsi="Times New Roman"/>
                <w:b/>
                <w:sz w:val="20"/>
                <w:szCs w:val="20"/>
              </w:rPr>
              <w:t xml:space="preserve"> </w:t>
            </w:r>
            <w:proofErr w:type="spellStart"/>
            <w:r w:rsidRPr="00F04352">
              <w:rPr>
                <w:rFonts w:ascii="Times New Roman" w:hAnsi="Times New Roman"/>
                <w:sz w:val="20"/>
                <w:szCs w:val="20"/>
              </w:rPr>
              <w:t>Заморашка</w:t>
            </w:r>
            <w:proofErr w:type="spellEnd"/>
            <w:r w:rsidRPr="00F04352">
              <w:rPr>
                <w:rFonts w:ascii="Times New Roman" w:hAnsi="Times New Roman"/>
                <w:sz w:val="20"/>
                <w:szCs w:val="20"/>
              </w:rPr>
              <w:t xml:space="preserve"> рук не мыл, месяц в баню не ходил.</w:t>
            </w:r>
          </w:p>
          <w:p w:rsidR="009434A1" w:rsidRPr="00E34A68"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Столько грязи, сколько ссадин.  Мы на шее  лук посадим.</w:t>
            </w:r>
          </w:p>
        </w:tc>
      </w:tr>
      <w:tr w:rsidR="009434A1" w:rsidRPr="00F04352" w:rsidTr="009434A1">
        <w:trPr>
          <w:trHeight w:val="150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6334"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1701" w:type="dxa"/>
            <w:vMerge w:val="restart"/>
            <w:shd w:val="clear" w:color="auto" w:fill="auto"/>
          </w:tcPr>
          <w:p w:rsidR="009434A1" w:rsidRPr="009E44F1" w:rsidRDefault="009434A1" w:rsidP="009434A1">
            <w:pPr>
              <w:spacing w:after="0" w:line="240" w:lineRule="auto"/>
              <w:rPr>
                <w:rFonts w:ascii="Times New Roman" w:hAnsi="Times New Roman"/>
                <w:b/>
                <w:sz w:val="20"/>
                <w:szCs w:val="20"/>
              </w:rPr>
            </w:pPr>
            <w:r>
              <w:rPr>
                <w:rFonts w:ascii="Times New Roman" w:hAnsi="Times New Roman"/>
                <w:sz w:val="20"/>
                <w:szCs w:val="20"/>
              </w:rPr>
              <w:t xml:space="preserve">Дидактическая игра </w:t>
            </w:r>
            <w:r w:rsidRPr="009E44F1">
              <w:rPr>
                <w:rFonts w:ascii="Times New Roman" w:hAnsi="Times New Roman"/>
                <w:b/>
                <w:sz w:val="20"/>
                <w:szCs w:val="20"/>
              </w:rPr>
              <w:t xml:space="preserve">«Угадай, где звенит» </w:t>
            </w:r>
          </w:p>
          <w:p w:rsidR="009434A1" w:rsidRPr="00F04352" w:rsidRDefault="009434A1" w:rsidP="009434A1">
            <w:pPr>
              <w:spacing w:after="0" w:line="240" w:lineRule="auto"/>
              <w:rPr>
                <w:rFonts w:ascii="Times New Roman" w:hAnsi="Times New Roman"/>
                <w:sz w:val="20"/>
                <w:szCs w:val="20"/>
              </w:rPr>
            </w:pPr>
            <w:r w:rsidRPr="009E44F1">
              <w:rPr>
                <w:rFonts w:ascii="Times New Roman" w:hAnsi="Times New Roman"/>
                <w:b/>
                <w:sz w:val="20"/>
                <w:szCs w:val="20"/>
              </w:rPr>
              <w:t>Цель:</w:t>
            </w:r>
            <w:r>
              <w:rPr>
                <w:rFonts w:ascii="Times New Roman" w:hAnsi="Times New Roman"/>
                <w:sz w:val="20"/>
                <w:szCs w:val="20"/>
              </w:rPr>
              <w:t xml:space="preserve"> развивать слуховое внимание; закрепить умение ориентироваться в пространстве.</w:t>
            </w:r>
          </w:p>
        </w:tc>
        <w:tc>
          <w:tcPr>
            <w:tcW w:w="1419" w:type="dxa"/>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4"/>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pacing w:after="0" w:line="240" w:lineRule="auto"/>
              <w:rPr>
                <w:rFonts w:ascii="Times New Roman" w:hAnsi="Times New Roman"/>
                <w:b/>
                <w:sz w:val="20"/>
                <w:szCs w:val="20"/>
              </w:rPr>
            </w:pPr>
            <w:r>
              <w:rPr>
                <w:rFonts w:ascii="Times New Roman" w:hAnsi="Times New Roman"/>
                <w:b/>
                <w:sz w:val="20"/>
                <w:szCs w:val="20"/>
              </w:rPr>
              <w:t>Дидактическая игра «Собери картинку»</w:t>
            </w:r>
          </w:p>
        </w:tc>
        <w:tc>
          <w:tcPr>
            <w:tcW w:w="6334" w:type="dxa"/>
            <w:shd w:val="clear" w:color="auto" w:fill="auto"/>
          </w:tcPr>
          <w:p w:rsidR="009434A1" w:rsidRPr="009057DA"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 xml:space="preserve"> закрепить умение собрать целое из частей; развивать зрительное внимание, умение сосредоточиться.</w:t>
            </w:r>
          </w:p>
        </w:tc>
        <w:tc>
          <w:tcPr>
            <w:tcW w:w="2268" w:type="dxa"/>
            <w:gridSpan w:val="2"/>
            <w:shd w:val="clear" w:color="auto" w:fill="auto"/>
          </w:tcPr>
          <w:p w:rsidR="009434A1" w:rsidRPr="00CE588E" w:rsidRDefault="009434A1" w:rsidP="009434A1">
            <w:pPr>
              <w:pStyle w:val="Style17"/>
              <w:widowControl/>
              <w:spacing w:line="200" w:lineRule="exact"/>
              <w:ind w:firstLine="0"/>
              <w:rPr>
                <w:rFonts w:ascii="Times New Roman" w:hAnsi="Times New Roman" w:cs="Century Schoolbook"/>
                <w:b/>
                <w:sz w:val="20"/>
                <w:szCs w:val="20"/>
              </w:rPr>
            </w:pPr>
            <w:r w:rsidRPr="00CE588E">
              <w:rPr>
                <w:rFonts w:ascii="Times New Roman" w:hAnsi="Times New Roman" w:cs="Century Schoolbook"/>
                <w:b/>
                <w:sz w:val="20"/>
                <w:szCs w:val="20"/>
              </w:rPr>
              <w:t xml:space="preserve">Центр математики и </w:t>
            </w:r>
            <w:proofErr w:type="spellStart"/>
            <w:r w:rsidRPr="00CE588E">
              <w:rPr>
                <w:rFonts w:ascii="Times New Roman" w:hAnsi="Times New Roman" w:cs="Century Schoolbook"/>
                <w:b/>
                <w:sz w:val="20"/>
                <w:szCs w:val="20"/>
              </w:rPr>
              <w:t>манипулятивных</w:t>
            </w:r>
            <w:proofErr w:type="spellEnd"/>
            <w:r w:rsidRPr="00CE588E">
              <w:rPr>
                <w:rFonts w:ascii="Times New Roman" w:hAnsi="Times New Roman" w:cs="Century Schoolbook"/>
                <w:b/>
                <w:sz w:val="20"/>
                <w:szCs w:val="20"/>
              </w:rPr>
              <w:t xml:space="preserve"> игр</w:t>
            </w:r>
          </w:p>
          <w:p w:rsidR="009434A1" w:rsidRPr="00D43640" w:rsidRDefault="009434A1" w:rsidP="009434A1">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(разрезные картинки на 4 части).</w:t>
            </w:r>
          </w:p>
        </w:tc>
        <w:tc>
          <w:tcPr>
            <w:tcW w:w="1701" w:type="dxa"/>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1419"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55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Игры с машинами</w:t>
            </w:r>
          </w:p>
        </w:tc>
        <w:tc>
          <w:tcPr>
            <w:tcW w:w="6334" w:type="dxa"/>
            <w:shd w:val="clear" w:color="auto" w:fill="auto"/>
          </w:tcPr>
          <w:p w:rsidR="009434A1" w:rsidRDefault="009434A1" w:rsidP="009434A1">
            <w:pPr>
              <w:spacing w:after="0" w:line="240" w:lineRule="auto"/>
              <w:rPr>
                <w:rFonts w:ascii="Times New Roman" w:hAnsi="Times New Roman"/>
                <w:b/>
                <w:sz w:val="20"/>
                <w:szCs w:val="20"/>
              </w:rPr>
            </w:pPr>
            <w:proofErr w:type="spellStart"/>
            <w:r w:rsidRPr="00F04352">
              <w:rPr>
                <w:rFonts w:ascii="Times New Roman" w:hAnsi="Times New Roman" w:cs="Century Schoolbook"/>
                <w:b/>
                <w:sz w:val="20"/>
                <w:szCs w:val="20"/>
              </w:rPr>
              <w:t>Цель:</w:t>
            </w:r>
            <w:r>
              <w:rPr>
                <w:rFonts w:ascii="Times New Roman" w:hAnsi="Times New Roman" w:cs="Century Schoolbook"/>
                <w:sz w:val="20"/>
                <w:szCs w:val="20"/>
              </w:rPr>
              <w:t>закрепить</w:t>
            </w:r>
            <w:proofErr w:type="spellEnd"/>
            <w:r>
              <w:rPr>
                <w:rFonts w:ascii="Times New Roman" w:hAnsi="Times New Roman" w:cs="Century Schoolbook"/>
                <w:sz w:val="20"/>
                <w:szCs w:val="20"/>
              </w:rPr>
              <w:t xml:space="preserve"> умение играть с машинами: нагружать их, перевозить грузы, разворачивать, не допуская  столкновения с другими машинами.</w:t>
            </w:r>
          </w:p>
        </w:tc>
        <w:tc>
          <w:tcPr>
            <w:tcW w:w="2268" w:type="dxa"/>
            <w:gridSpan w:val="2"/>
            <w:shd w:val="clear" w:color="auto" w:fill="auto"/>
          </w:tcPr>
          <w:p w:rsidR="009434A1" w:rsidRPr="009E44F1" w:rsidRDefault="009434A1" w:rsidP="009434A1">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Дружный круг </w:t>
            </w:r>
            <w:r>
              <w:rPr>
                <w:rFonts w:ascii="Times New Roman" w:hAnsi="Times New Roman" w:cs="Century Schoolbook"/>
                <w:sz w:val="20"/>
                <w:szCs w:val="20"/>
              </w:rPr>
              <w:t>машины, конструктор).</w:t>
            </w:r>
          </w:p>
        </w:tc>
        <w:tc>
          <w:tcPr>
            <w:tcW w:w="1701" w:type="dxa"/>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1419"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2413"/>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9434A1">
            <w:pPr>
              <w:rPr>
                <w:rFonts w:ascii="Times New Roman" w:hAnsi="Times New Roman"/>
                <w:sz w:val="20"/>
                <w:szCs w:val="20"/>
              </w:rPr>
            </w:pPr>
          </w:p>
          <w:p w:rsidR="009434A1" w:rsidRPr="00F04352" w:rsidRDefault="009434A1" w:rsidP="009434A1">
            <w:pPr>
              <w:rPr>
                <w:rFonts w:ascii="Times New Roman" w:hAnsi="Times New Roman"/>
                <w:sz w:val="20"/>
                <w:szCs w:val="20"/>
              </w:rPr>
            </w:pPr>
          </w:p>
        </w:tc>
        <w:tc>
          <w:tcPr>
            <w:tcW w:w="6334" w:type="dxa"/>
            <w:shd w:val="clear" w:color="auto" w:fill="auto"/>
          </w:tcPr>
          <w:p w:rsidR="009434A1" w:rsidRDefault="009434A1" w:rsidP="009434A1">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b/>
                <w:sz w:val="20"/>
                <w:szCs w:val="20"/>
              </w:rPr>
              <w:t>за одеждой людей. Кто во что одет? Как стали одеваться люди? Почему?».</w:t>
            </w:r>
          </w:p>
          <w:p w:rsidR="009434A1" w:rsidRPr="00E34A68" w:rsidRDefault="009434A1" w:rsidP="009434A1">
            <w:pPr>
              <w:spacing w:after="0" w:line="240" w:lineRule="auto"/>
              <w:rPr>
                <w:rFonts w:ascii="Times New Roman" w:hAnsi="Times New Roman"/>
                <w:sz w:val="20"/>
                <w:szCs w:val="20"/>
              </w:rPr>
            </w:pPr>
            <w:proofErr w:type="spellStart"/>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Fonts w:ascii="Times New Roman" w:hAnsi="Times New Roman"/>
                <w:sz w:val="20"/>
                <w:szCs w:val="20"/>
              </w:rPr>
              <w:t>расширять</w:t>
            </w:r>
            <w:proofErr w:type="spellEnd"/>
            <w:r w:rsidRPr="00F04352">
              <w:rPr>
                <w:rFonts w:ascii="Times New Roman" w:hAnsi="Times New Roman"/>
                <w:sz w:val="20"/>
                <w:szCs w:val="20"/>
              </w:rPr>
              <w:t xml:space="preserve"> представления детей о характерных признаках осенней погоды и сезонными изменениями в одежде людей. Формировать знания о необходимости одеваться соответственно сезону.</w:t>
            </w:r>
          </w:p>
          <w:p w:rsidR="009434A1" w:rsidRDefault="009434A1" w:rsidP="009434A1">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Кормление птиц.</w:t>
            </w:r>
          </w:p>
          <w:p w:rsidR="009434A1" w:rsidRPr="00E34A68" w:rsidRDefault="009434A1" w:rsidP="009434A1">
            <w:pPr>
              <w:spacing w:after="0" w:line="240" w:lineRule="auto"/>
              <w:rPr>
                <w:rFonts w:ascii="Times New Roman" w:hAnsi="Times New Roman"/>
                <w:sz w:val="20"/>
                <w:szCs w:val="20"/>
              </w:rPr>
            </w:pPr>
            <w:proofErr w:type="spellStart"/>
            <w:r>
              <w:rPr>
                <w:rFonts w:ascii="Times New Roman" w:hAnsi="Times New Roman"/>
                <w:b/>
                <w:bCs/>
                <w:color w:val="000000"/>
                <w:spacing w:val="-11"/>
                <w:sz w:val="20"/>
                <w:szCs w:val="20"/>
              </w:rPr>
              <w:t>Цель:</w:t>
            </w:r>
            <w:r w:rsidRPr="00E34A68">
              <w:rPr>
                <w:rFonts w:ascii="Times New Roman" w:hAnsi="Times New Roman"/>
                <w:sz w:val="20"/>
                <w:szCs w:val="20"/>
              </w:rPr>
              <w:t>побуждать</w:t>
            </w:r>
            <w:proofErr w:type="spellEnd"/>
            <w:r w:rsidRPr="00E34A68">
              <w:rPr>
                <w:rFonts w:ascii="Times New Roman" w:hAnsi="Times New Roman"/>
                <w:sz w:val="20"/>
                <w:szCs w:val="20"/>
              </w:rPr>
              <w:t xml:space="preserve"> к самостоятельному выполнению элементарных по</w:t>
            </w:r>
            <w:r w:rsidRPr="00E34A68">
              <w:rPr>
                <w:rFonts w:ascii="Times New Roman" w:hAnsi="Times New Roman"/>
                <w:sz w:val="20"/>
                <w:szCs w:val="20"/>
              </w:rPr>
              <w:softHyphen/>
              <w:t>ручений (кормление птиц).</w:t>
            </w:r>
          </w:p>
          <w:p w:rsidR="009434A1" w:rsidRPr="00E34A68"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sidRPr="00E34A68">
              <w:rPr>
                <w:rFonts w:ascii="Times New Roman" w:hAnsi="Times New Roman"/>
                <w:b/>
                <w:sz w:val="20"/>
                <w:szCs w:val="20"/>
              </w:rPr>
              <w:t>«Перебежки — догонялки».</w:t>
            </w:r>
          </w:p>
          <w:p w:rsidR="009434A1" w:rsidRPr="00F04352" w:rsidRDefault="009434A1" w:rsidP="009434A1">
            <w:pPr>
              <w:spacing w:after="0" w:line="240" w:lineRule="auto"/>
              <w:rPr>
                <w:rFonts w:ascii="Times New Roman" w:hAnsi="Times New Roman"/>
                <w:sz w:val="20"/>
                <w:szCs w:val="20"/>
              </w:rPr>
            </w:pPr>
            <w:r w:rsidRPr="00E34A68">
              <w:rPr>
                <w:rFonts w:ascii="Times New Roman" w:hAnsi="Times New Roman"/>
                <w:b/>
                <w:sz w:val="20"/>
                <w:szCs w:val="20"/>
              </w:rPr>
              <w:t>Цель:</w:t>
            </w:r>
            <w:r w:rsidRPr="00E34A68">
              <w:rPr>
                <w:rFonts w:ascii="Times New Roman" w:hAnsi="Times New Roman"/>
                <w:sz w:val="20"/>
                <w:szCs w:val="20"/>
              </w:rPr>
              <w:t xml:space="preserve"> учить согласовывать свои действия с действиями товари</w:t>
            </w:r>
            <w:r w:rsidRPr="00E34A68">
              <w:rPr>
                <w:rFonts w:ascii="Times New Roman" w:hAnsi="Times New Roman"/>
                <w:sz w:val="20"/>
                <w:szCs w:val="20"/>
              </w:rPr>
              <w:softHyphen/>
              <w:t>щей.</w:t>
            </w:r>
          </w:p>
        </w:tc>
        <w:tc>
          <w:tcPr>
            <w:tcW w:w="2268" w:type="dxa"/>
            <w:gridSpan w:val="2"/>
            <w:shd w:val="clear" w:color="auto" w:fill="auto"/>
          </w:tcPr>
          <w:p w:rsidR="009434A1"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9434A1">
            <w:pPr>
              <w:spacing w:after="0" w:line="240" w:lineRule="auto"/>
              <w:rPr>
                <w:rFonts w:ascii="Times New Roman" w:hAnsi="Times New Roman"/>
                <w:sz w:val="20"/>
                <w:szCs w:val="20"/>
              </w:rPr>
            </w:pPr>
            <w:proofErr w:type="spellStart"/>
            <w:r w:rsidRPr="00E34A68">
              <w:rPr>
                <w:rFonts w:ascii="Times New Roman" w:hAnsi="Times New Roman"/>
                <w:sz w:val="20"/>
                <w:szCs w:val="20"/>
              </w:rPr>
              <w:t>маски-эмблемы,совочки</w:t>
            </w:r>
            <w:proofErr w:type="spellEnd"/>
            <w:r w:rsidRPr="00E34A68">
              <w:rPr>
                <w:rFonts w:ascii="Times New Roman" w:hAnsi="Times New Roman"/>
                <w:sz w:val="20"/>
                <w:szCs w:val="20"/>
              </w:rPr>
              <w:t>, формочки, игрушки, мел, ма</w:t>
            </w:r>
            <w:r w:rsidRPr="00E34A68">
              <w:rPr>
                <w:rFonts w:ascii="Times New Roman" w:hAnsi="Times New Roman"/>
                <w:sz w:val="20"/>
                <w:szCs w:val="20"/>
              </w:rPr>
              <w:softHyphen/>
              <w:t>шинки.</w:t>
            </w:r>
          </w:p>
        </w:tc>
        <w:tc>
          <w:tcPr>
            <w:tcW w:w="1701" w:type="dxa"/>
            <w:shd w:val="clear" w:color="auto" w:fill="auto"/>
          </w:tcPr>
          <w:p w:rsidR="009434A1" w:rsidRDefault="009434A1" w:rsidP="009434A1">
            <w:pPr>
              <w:pStyle w:val="Style1"/>
              <w:widowControl/>
              <w:spacing w:line="200" w:lineRule="exact"/>
              <w:rPr>
                <w:rFonts w:ascii="Times New Roman" w:hAnsi="Times New Roman"/>
                <w:b/>
                <w:sz w:val="20"/>
                <w:szCs w:val="20"/>
              </w:rPr>
            </w:pPr>
            <w:r>
              <w:rPr>
                <w:rFonts w:ascii="Times New Roman" w:hAnsi="Times New Roman"/>
                <w:b/>
                <w:sz w:val="20"/>
                <w:szCs w:val="20"/>
              </w:rPr>
              <w:t>Игровое упражнение «Поймай мяч»</w:t>
            </w:r>
          </w:p>
          <w:p w:rsidR="009434A1" w:rsidRPr="00CE588E" w:rsidRDefault="009434A1" w:rsidP="009434A1">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координацию движений; -упражнять в бросании мяча в определенном направлении и умении его ловить.</w:t>
            </w:r>
          </w:p>
        </w:tc>
        <w:tc>
          <w:tcPr>
            <w:tcW w:w="1419" w:type="dxa"/>
            <w:shd w:val="clear" w:color="auto" w:fill="auto"/>
          </w:tcPr>
          <w:p w:rsidR="009434A1" w:rsidRPr="00F04352" w:rsidRDefault="009434A1" w:rsidP="009434A1">
            <w:pPr>
              <w:spacing w:after="0" w:line="240" w:lineRule="auto"/>
              <w:rPr>
                <w:rFonts w:ascii="Times New Roman" w:hAnsi="Times New Roman"/>
                <w:sz w:val="20"/>
                <w:szCs w:val="20"/>
              </w:rPr>
            </w:pPr>
          </w:p>
        </w:tc>
      </w:tr>
    </w:tbl>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400CC3">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400CC3">
        <w:trPr>
          <w:trHeight w:val="70"/>
        </w:trPr>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00CC3">
        <w:trPr>
          <w:cantSplit/>
          <w:trHeight w:val="919"/>
        </w:trPr>
        <w:tc>
          <w:tcPr>
            <w:tcW w:w="1008" w:type="dxa"/>
            <w:vMerge w:val="restart"/>
            <w:shd w:val="clear" w:color="auto" w:fill="auto"/>
            <w:textDirection w:val="btLr"/>
          </w:tcPr>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6 октября – вторник</w:t>
            </w:r>
          </w:p>
          <w:p w:rsidR="009434A1" w:rsidRPr="00F04352"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Овощи, фрукты.</w:t>
            </w:r>
          </w:p>
        </w:tc>
        <w:tc>
          <w:tcPr>
            <w:tcW w:w="1980" w:type="dxa"/>
            <w:shd w:val="clear" w:color="auto" w:fill="auto"/>
          </w:tcPr>
          <w:p w:rsidR="009434A1" w:rsidRPr="009057DA" w:rsidRDefault="009434A1" w:rsidP="00400CC3">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400CC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A544DD" w:rsidRDefault="009434A1" w:rsidP="00400CC3">
            <w:pPr>
              <w:spacing w:after="0" w:line="240" w:lineRule="auto"/>
              <w:rPr>
                <w:rFonts w:ascii="Times New Roman" w:hAnsi="Times New Roman"/>
                <w:sz w:val="20"/>
                <w:szCs w:val="20"/>
              </w:rPr>
            </w:pPr>
            <w:r w:rsidRPr="009E44F1">
              <w:rPr>
                <w:rFonts w:ascii="Times New Roman" w:hAnsi="Times New Roman"/>
                <w:b/>
                <w:sz w:val="20"/>
                <w:szCs w:val="20"/>
              </w:rPr>
              <w:t>Дружный круг</w:t>
            </w:r>
            <w:r>
              <w:rPr>
                <w:rFonts w:ascii="Times New Roman" w:hAnsi="Times New Roman"/>
                <w:sz w:val="20"/>
                <w:szCs w:val="20"/>
              </w:rPr>
              <w:t xml:space="preserve"> (погремушки) </w:t>
            </w:r>
          </w:p>
        </w:tc>
        <w:tc>
          <w:tcPr>
            <w:tcW w:w="1984" w:type="dxa"/>
            <w:gridSpan w:val="2"/>
            <w:vMerge w:val="restart"/>
            <w:shd w:val="clear" w:color="auto" w:fill="auto"/>
          </w:tcPr>
          <w:p w:rsidR="009434A1" w:rsidRPr="00F04352"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Дидактическое упражнение «Научим кукол наводить порядок в группе».</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приучать детей поддерживать порядок в групповой комнате.</w:t>
            </w:r>
          </w:p>
        </w:tc>
        <w:tc>
          <w:tcPr>
            <w:tcW w:w="2128" w:type="dxa"/>
            <w:vMerge w:val="restart"/>
            <w:shd w:val="clear" w:color="auto" w:fill="auto"/>
          </w:tcPr>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Pr="009E44F1" w:rsidRDefault="009434A1" w:rsidP="00400CC3">
            <w:pPr>
              <w:pStyle w:val="c3"/>
              <w:spacing w:before="0" w:beforeAutospacing="0" w:after="0" w:afterAutospacing="0"/>
              <w:rPr>
                <w:sz w:val="20"/>
                <w:szCs w:val="20"/>
              </w:rPr>
            </w:pPr>
            <w:r>
              <w:rPr>
                <w:b/>
                <w:sz w:val="20"/>
                <w:szCs w:val="20"/>
              </w:rPr>
              <w:t xml:space="preserve">Предложить родителям провести дома игру </w:t>
            </w:r>
            <w:r w:rsidRPr="009E44F1">
              <w:rPr>
                <w:sz w:val="20"/>
                <w:szCs w:val="20"/>
              </w:rPr>
              <w:t>«Назови кто тебя позвал»</w:t>
            </w: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Pr="00F04352" w:rsidRDefault="009434A1" w:rsidP="00400CC3">
            <w:pPr>
              <w:pStyle w:val="c3"/>
              <w:spacing w:before="0" w:beforeAutospacing="0" w:after="0" w:afterAutospacing="0"/>
              <w:rPr>
                <w:b/>
                <w:sz w:val="20"/>
                <w:szCs w:val="20"/>
              </w:rPr>
            </w:pPr>
          </w:p>
        </w:tc>
      </w:tr>
      <w:tr w:rsidR="009434A1" w:rsidRPr="00F04352" w:rsidTr="00400CC3">
        <w:trPr>
          <w:cantSplit/>
          <w:trHeight w:val="720"/>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9E44F1" w:rsidRDefault="009434A1" w:rsidP="00400CC3">
            <w:pPr>
              <w:spacing w:after="0" w:line="240" w:lineRule="auto"/>
              <w:rPr>
                <w:rFonts w:ascii="Times New Roman" w:hAnsi="Times New Roman"/>
                <w:b/>
                <w:sz w:val="20"/>
                <w:szCs w:val="20"/>
              </w:rPr>
            </w:pPr>
            <w:r w:rsidRPr="009E44F1">
              <w:rPr>
                <w:rFonts w:ascii="Times New Roman" w:hAnsi="Times New Roman"/>
                <w:b/>
                <w:sz w:val="20"/>
                <w:szCs w:val="20"/>
              </w:rPr>
              <w:t>Игровое упражнение</w:t>
            </w:r>
            <w:r>
              <w:rPr>
                <w:rFonts w:ascii="Times New Roman" w:hAnsi="Times New Roman"/>
                <w:b/>
                <w:sz w:val="20"/>
                <w:szCs w:val="20"/>
              </w:rPr>
              <w:t xml:space="preserve"> «Кто с тобой поздоровался»</w:t>
            </w:r>
          </w:p>
        </w:tc>
        <w:tc>
          <w:tcPr>
            <w:tcW w:w="5342" w:type="dxa"/>
            <w:shd w:val="clear" w:color="auto" w:fill="auto"/>
          </w:tcPr>
          <w:p w:rsidR="009434A1" w:rsidRPr="009E44F1" w:rsidRDefault="009434A1" w:rsidP="00400CC3">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слуховое внимание, обогащать словарь, знакомить детей с окружающим миром.</w:t>
            </w:r>
          </w:p>
        </w:tc>
        <w:tc>
          <w:tcPr>
            <w:tcW w:w="2268" w:type="dxa"/>
            <w:gridSpan w:val="2"/>
            <w:shd w:val="clear" w:color="auto" w:fill="auto"/>
          </w:tcPr>
          <w:p w:rsidR="009434A1" w:rsidRPr="00776B29" w:rsidRDefault="009434A1" w:rsidP="00400CC3">
            <w:pPr>
              <w:spacing w:after="0" w:line="240" w:lineRule="auto"/>
              <w:rPr>
                <w:rFonts w:ascii="Times New Roman" w:hAnsi="Times New Roman"/>
                <w:b/>
                <w:bCs/>
                <w:color w:val="0F1419"/>
                <w:sz w:val="20"/>
                <w:szCs w:val="20"/>
              </w:rPr>
            </w:pPr>
            <w:r w:rsidRPr="00776B29">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83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Строительная игра «будка для собачки»</w:t>
            </w:r>
          </w:p>
        </w:tc>
        <w:tc>
          <w:tcPr>
            <w:tcW w:w="5342" w:type="dxa"/>
            <w:shd w:val="clear" w:color="auto" w:fill="auto"/>
          </w:tcPr>
          <w:p w:rsidR="009434A1" w:rsidRPr="00F04352" w:rsidRDefault="009434A1" w:rsidP="00400CC3">
            <w:pPr>
              <w:spacing w:after="0" w:line="240" w:lineRule="auto"/>
              <w:rPr>
                <w:rFonts w:ascii="Times New Roman" w:hAnsi="Times New Roman"/>
                <w:sz w:val="20"/>
                <w:szCs w:val="20"/>
              </w:rPr>
            </w:pPr>
            <w:r w:rsidRPr="009E44F1">
              <w:rPr>
                <w:rFonts w:ascii="Times New Roman" w:hAnsi="Times New Roman"/>
                <w:b/>
                <w:sz w:val="20"/>
                <w:szCs w:val="20"/>
              </w:rPr>
              <w:t>Цель:</w:t>
            </w:r>
            <w:r>
              <w:rPr>
                <w:rFonts w:ascii="Times New Roman" w:hAnsi="Times New Roman"/>
                <w:sz w:val="20"/>
                <w:szCs w:val="20"/>
              </w:rPr>
              <w:t xml:space="preserve"> развивать конструктивные способности, фантазию, мышление, речь.</w:t>
            </w:r>
          </w:p>
        </w:tc>
        <w:tc>
          <w:tcPr>
            <w:tcW w:w="2268" w:type="dxa"/>
            <w:gridSpan w:val="2"/>
            <w:shd w:val="clear" w:color="auto" w:fill="auto"/>
          </w:tcPr>
          <w:p w:rsidR="009434A1" w:rsidRDefault="009434A1" w:rsidP="00400CC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w:t>
            </w:r>
          </w:p>
          <w:p w:rsidR="009434A1" w:rsidRDefault="009434A1" w:rsidP="00400CC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 Конструирования</w:t>
            </w:r>
          </w:p>
          <w:p w:rsidR="009434A1" w:rsidRPr="00776B29" w:rsidRDefault="009434A1" w:rsidP="00400CC3">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(крупный и мелкий конструктор).</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56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00CC3">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 xml:space="preserve">НОД Конструирование </w:t>
            </w:r>
          </w:p>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Тема: «Волшебные кирпичики»</w:t>
            </w:r>
          </w:p>
          <w:p w:rsidR="009434A1" w:rsidRDefault="009434A1" w:rsidP="00400CC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776B29">
              <w:rPr>
                <w:rFonts w:ascii="Times New Roman" w:hAnsi="Times New Roman"/>
                <w:sz w:val="20"/>
                <w:szCs w:val="20"/>
              </w:rPr>
              <w:t xml:space="preserve">познакомить детей со свойствами деталей </w:t>
            </w:r>
          </w:p>
          <w:p w:rsidR="009434A1" w:rsidRDefault="009434A1" w:rsidP="00400CC3">
            <w:pPr>
              <w:spacing w:after="0" w:line="240" w:lineRule="auto"/>
              <w:ind w:right="-456"/>
              <w:rPr>
                <w:rFonts w:ascii="Times New Roman" w:hAnsi="Times New Roman"/>
                <w:sz w:val="20"/>
                <w:szCs w:val="20"/>
              </w:rPr>
            </w:pPr>
            <w:r w:rsidRPr="00776B29">
              <w:rPr>
                <w:rFonts w:ascii="Times New Roman" w:hAnsi="Times New Roman"/>
                <w:sz w:val="20"/>
                <w:szCs w:val="20"/>
              </w:rPr>
              <w:t>строительного материала через организацию совместного со взрослым практического экспериментирования и сюжетного конструирования.</w:t>
            </w:r>
          </w:p>
          <w:p w:rsidR="009434A1" w:rsidRDefault="009434A1" w:rsidP="00400CC3">
            <w:pPr>
              <w:spacing w:after="0" w:line="240" w:lineRule="auto"/>
              <w:ind w:right="-456"/>
              <w:rPr>
                <w:rFonts w:ascii="Times New Roman" w:hAnsi="Times New Roman"/>
                <w:sz w:val="20"/>
                <w:szCs w:val="20"/>
              </w:rPr>
            </w:pPr>
            <w:r w:rsidRPr="00900CE8">
              <w:rPr>
                <w:rFonts w:ascii="Times New Roman" w:hAnsi="Times New Roman"/>
                <w:b/>
                <w:sz w:val="20"/>
                <w:szCs w:val="20"/>
              </w:rPr>
              <w:t xml:space="preserve">Используемая </w:t>
            </w:r>
            <w:proofErr w:type="spellStart"/>
            <w:r w:rsidRPr="00900CE8">
              <w:rPr>
                <w:rFonts w:ascii="Times New Roman" w:hAnsi="Times New Roman"/>
                <w:b/>
                <w:sz w:val="20"/>
                <w:szCs w:val="20"/>
              </w:rPr>
              <w:t>литература:</w:t>
            </w:r>
            <w:r>
              <w:rPr>
                <w:rFonts w:ascii="Times New Roman" w:hAnsi="Times New Roman"/>
                <w:sz w:val="20"/>
                <w:szCs w:val="20"/>
              </w:rPr>
              <w:t>Л.А.Парамонова</w:t>
            </w:r>
            <w:proofErr w:type="spellEnd"/>
            <w:r>
              <w:rPr>
                <w:rFonts w:ascii="Times New Roman" w:hAnsi="Times New Roman"/>
                <w:sz w:val="20"/>
                <w:szCs w:val="20"/>
              </w:rPr>
              <w:t xml:space="preserve"> стр. 13</w:t>
            </w:r>
          </w:p>
          <w:p w:rsidR="00400CC3" w:rsidRPr="009057DA" w:rsidRDefault="00400CC3" w:rsidP="00400CC3">
            <w:pPr>
              <w:spacing w:after="0" w:line="240" w:lineRule="auto"/>
              <w:ind w:right="-456"/>
              <w:rPr>
                <w:rFonts w:ascii="Times New Roman" w:hAnsi="Times New Roman"/>
                <w:b/>
                <w:sz w:val="20"/>
                <w:szCs w:val="20"/>
              </w:rPr>
            </w:pPr>
          </w:p>
        </w:tc>
        <w:tc>
          <w:tcPr>
            <w:tcW w:w="2268" w:type="dxa"/>
            <w:gridSpan w:val="2"/>
            <w:shd w:val="clear" w:color="auto" w:fill="auto"/>
          </w:tcPr>
          <w:p w:rsidR="009434A1" w:rsidRDefault="009434A1" w:rsidP="00400CC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Центр строительства</w:t>
            </w:r>
          </w:p>
          <w:p w:rsidR="009434A1" w:rsidRPr="007B11F0" w:rsidRDefault="009434A1" w:rsidP="00400CC3">
            <w:pPr>
              <w:spacing w:after="0" w:line="240" w:lineRule="auto"/>
              <w:rPr>
                <w:rFonts w:ascii="Times New Roman" w:hAnsi="Times New Roman"/>
                <w:bCs/>
                <w:color w:val="0F1419"/>
                <w:sz w:val="20"/>
                <w:szCs w:val="20"/>
              </w:rPr>
            </w:pPr>
            <w:r w:rsidRPr="007B11F0">
              <w:rPr>
                <w:rFonts w:ascii="Times New Roman" w:hAnsi="Times New Roman"/>
                <w:bCs/>
                <w:color w:val="0F1419"/>
                <w:sz w:val="20"/>
                <w:szCs w:val="20"/>
              </w:rPr>
              <w:t>(Набор строительного материала, матрешки).</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trHeight w:val="3389"/>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00CC3">
            <w:pPr>
              <w:spacing w:after="0" w:line="240" w:lineRule="auto"/>
              <w:rPr>
                <w:rFonts w:ascii="Times New Roman" w:hAnsi="Times New Roman"/>
                <w:color w:val="FF0000"/>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Default="009434A1" w:rsidP="00400CC3">
            <w:pPr>
              <w:rPr>
                <w:rFonts w:ascii="Times New Roman" w:hAnsi="Times New Roman"/>
                <w:sz w:val="20"/>
                <w:szCs w:val="20"/>
              </w:rPr>
            </w:pPr>
          </w:p>
          <w:p w:rsidR="009434A1" w:rsidRPr="00A544DD" w:rsidRDefault="009434A1" w:rsidP="00400CC3">
            <w:pPr>
              <w:rPr>
                <w:rFonts w:ascii="Times New Roman" w:hAnsi="Times New Roman"/>
                <w:sz w:val="20"/>
                <w:szCs w:val="20"/>
              </w:rPr>
            </w:pPr>
          </w:p>
        </w:tc>
        <w:tc>
          <w:tcPr>
            <w:tcW w:w="5342" w:type="dxa"/>
            <w:shd w:val="clear" w:color="auto" w:fill="auto"/>
          </w:tcPr>
          <w:p w:rsidR="009434A1" w:rsidRDefault="009434A1" w:rsidP="00400CC3">
            <w:pPr>
              <w:shd w:val="clear" w:color="auto" w:fill="FFFFFF"/>
              <w:spacing w:after="0" w:line="180" w:lineRule="exact"/>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собакой.</w:t>
            </w:r>
          </w:p>
          <w:p w:rsidR="009434A1" w:rsidRPr="007B11F0" w:rsidRDefault="009434A1" w:rsidP="00400CC3">
            <w:pPr>
              <w:shd w:val="clear" w:color="auto" w:fill="FFFFFF"/>
              <w:spacing w:after="0" w:line="240" w:lineRule="auto"/>
              <w:rPr>
                <w:rFonts w:ascii="Times New Roman" w:hAnsi="Times New Roman"/>
                <w:b/>
                <w:bCs/>
                <w:color w:val="000000"/>
                <w:spacing w:val="-8"/>
                <w:sz w:val="20"/>
                <w:szCs w:val="20"/>
              </w:rPr>
            </w:pPr>
            <w:proofErr w:type="spellStart"/>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7B11F0">
              <w:rPr>
                <w:rFonts w:ascii="Times New Roman" w:hAnsi="Times New Roman"/>
                <w:sz w:val="20"/>
                <w:szCs w:val="20"/>
                <w:lang w:eastAsia="ru-RU"/>
              </w:rPr>
              <w:t>дать</w:t>
            </w:r>
            <w:proofErr w:type="spellEnd"/>
            <w:r w:rsidRPr="007B11F0">
              <w:rPr>
                <w:rFonts w:ascii="Times New Roman" w:hAnsi="Times New Roman"/>
                <w:sz w:val="20"/>
                <w:szCs w:val="20"/>
                <w:lang w:eastAsia="ru-RU"/>
              </w:rPr>
              <w:t xml:space="preserve"> представление о домашнем животном — собаке, ее внешнем виде, поведении;</w:t>
            </w:r>
            <w:r w:rsidRPr="007B11F0">
              <w:rPr>
                <w:rFonts w:ascii="Times New Roman" w:hAnsi="Times New Roman"/>
                <w:sz w:val="20"/>
                <w:szCs w:val="20"/>
                <w:lang w:eastAsia="ru-RU"/>
              </w:rPr>
              <w:br/>
              <w:t>воспитывать любовь к животным.</w:t>
            </w:r>
          </w:p>
          <w:p w:rsidR="009434A1" w:rsidRDefault="009434A1" w:rsidP="00400CC3">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sidRPr="007B11F0">
              <w:rPr>
                <w:rFonts w:ascii="Times New Roman" w:hAnsi="Times New Roman"/>
                <w:sz w:val="20"/>
                <w:szCs w:val="20"/>
              </w:rPr>
              <w:t>Предложить</w:t>
            </w:r>
            <w:proofErr w:type="spellEnd"/>
            <w:r w:rsidRPr="007B11F0">
              <w:rPr>
                <w:rFonts w:ascii="Times New Roman" w:hAnsi="Times New Roman"/>
                <w:sz w:val="20"/>
                <w:szCs w:val="20"/>
              </w:rPr>
              <w:t xml:space="preserve"> детям сгребать сухие листья в определенное место, наполнять ими ведерки и уносить в контейнер.</w:t>
            </w:r>
          </w:p>
          <w:p w:rsidR="009434A1" w:rsidRPr="00F04352" w:rsidRDefault="009434A1" w:rsidP="00400CC3">
            <w:pPr>
              <w:shd w:val="clear" w:color="auto" w:fill="FFFFFF"/>
              <w:spacing w:after="0" w:line="240" w:lineRule="auto"/>
              <w:jc w:val="both"/>
              <w:rPr>
                <w:rFonts w:ascii="Times New Roman" w:hAnsi="Times New Roman"/>
                <w:sz w:val="20"/>
                <w:szCs w:val="20"/>
              </w:rPr>
            </w:pPr>
            <w:proofErr w:type="spellStart"/>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7B11F0">
              <w:rPr>
                <w:rFonts w:ascii="Times New Roman" w:hAnsi="Times New Roman"/>
                <w:sz w:val="20"/>
                <w:szCs w:val="20"/>
              </w:rPr>
              <w:t>учить</w:t>
            </w:r>
            <w:proofErr w:type="spellEnd"/>
            <w:r w:rsidRPr="007B11F0">
              <w:rPr>
                <w:rFonts w:ascii="Times New Roman" w:hAnsi="Times New Roman"/>
                <w:sz w:val="20"/>
                <w:szCs w:val="20"/>
              </w:rPr>
              <w:t xml:space="preserve"> правильно пользоваться граблями, наполнять ведер</w:t>
            </w:r>
            <w:r w:rsidRPr="007B11F0">
              <w:rPr>
                <w:rFonts w:ascii="Times New Roman" w:hAnsi="Times New Roman"/>
                <w:sz w:val="20"/>
                <w:szCs w:val="20"/>
              </w:rPr>
              <w:softHyphen/>
              <w:t>ки до определенной мерки.</w:t>
            </w:r>
          </w:p>
          <w:p w:rsidR="009434A1" w:rsidRPr="00F04352" w:rsidRDefault="009434A1" w:rsidP="00400CC3">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412BEC">
              <w:rPr>
                <w:rFonts w:ascii="Times New Roman" w:hAnsi="Times New Roman"/>
                <w:sz w:val="20"/>
                <w:szCs w:val="20"/>
              </w:rPr>
              <w:t>«Птицы в гнездышках».</w:t>
            </w:r>
          </w:p>
          <w:p w:rsidR="009434A1" w:rsidRPr="00F96169" w:rsidRDefault="009434A1" w:rsidP="00400CC3">
            <w:pPr>
              <w:pStyle w:val="Style1"/>
              <w:widowControl/>
              <w:spacing w:line="200" w:lineRule="exact"/>
              <w:rPr>
                <w:rFonts w:ascii="Times New Roman" w:hAnsi="Times New Roman"/>
                <w:sz w:val="20"/>
                <w:szCs w:val="20"/>
              </w:rPr>
            </w:pPr>
            <w:proofErr w:type="spellStart"/>
            <w:r w:rsidRPr="00F04352">
              <w:rPr>
                <w:rFonts w:ascii="Times New Roman" w:hAnsi="Times New Roman"/>
                <w:b/>
                <w:iCs/>
                <w:color w:val="000000"/>
                <w:spacing w:val="-2"/>
                <w:sz w:val="20"/>
                <w:szCs w:val="20"/>
              </w:rPr>
              <w:t>Цель:</w:t>
            </w:r>
            <w:r w:rsidRPr="00412BEC">
              <w:rPr>
                <w:rFonts w:ascii="Times New Roman" w:hAnsi="Times New Roman"/>
                <w:sz w:val="20"/>
                <w:szCs w:val="20"/>
              </w:rPr>
              <w:t>приучать</w:t>
            </w:r>
            <w:proofErr w:type="spellEnd"/>
            <w:r w:rsidRPr="00412BEC">
              <w:rPr>
                <w:rFonts w:ascii="Times New Roman" w:hAnsi="Times New Roman"/>
                <w:sz w:val="20"/>
                <w:szCs w:val="20"/>
              </w:rPr>
              <w:t xml:space="preserve"> быстро действовать по сигналу воспитателя, помо</w:t>
            </w:r>
            <w:r w:rsidRPr="00412BEC">
              <w:rPr>
                <w:rFonts w:ascii="Times New Roman" w:hAnsi="Times New Roman"/>
                <w:sz w:val="20"/>
                <w:szCs w:val="20"/>
              </w:rPr>
              <w:softHyphen/>
              <w:t>гать друг другу.</w:t>
            </w:r>
          </w:p>
          <w:p w:rsidR="009434A1" w:rsidRPr="00412BEC" w:rsidRDefault="009434A1" w:rsidP="00400CC3">
            <w:pPr>
              <w:spacing w:after="0" w:line="240" w:lineRule="auto"/>
              <w:rPr>
                <w:rFonts w:ascii="Times New Roman" w:hAnsi="Times New Roman"/>
                <w:b/>
                <w:sz w:val="20"/>
                <w:szCs w:val="20"/>
              </w:rPr>
            </w:pPr>
            <w:r w:rsidRPr="00412BEC">
              <w:rPr>
                <w:rFonts w:ascii="Times New Roman" w:hAnsi="Times New Roman"/>
                <w:b/>
                <w:sz w:val="20"/>
                <w:szCs w:val="20"/>
              </w:rPr>
              <w:t>«Найди свой домик».</w:t>
            </w:r>
          </w:p>
          <w:p w:rsidR="009434A1" w:rsidRPr="00412BEC" w:rsidRDefault="009434A1" w:rsidP="00400CC3">
            <w:pPr>
              <w:spacing w:after="0" w:line="240" w:lineRule="auto"/>
              <w:rPr>
                <w:rFonts w:ascii="Times New Roman" w:hAnsi="Times New Roman"/>
                <w:sz w:val="20"/>
                <w:szCs w:val="20"/>
              </w:rPr>
            </w:pPr>
            <w:proofErr w:type="spellStart"/>
            <w:r w:rsidRPr="00412BEC">
              <w:rPr>
                <w:rFonts w:ascii="Times New Roman" w:hAnsi="Times New Roman"/>
                <w:b/>
                <w:iCs/>
                <w:sz w:val="20"/>
                <w:szCs w:val="20"/>
              </w:rPr>
              <w:t>Цель:</w:t>
            </w:r>
            <w:r w:rsidRPr="00412BEC">
              <w:rPr>
                <w:rFonts w:ascii="Times New Roman" w:hAnsi="Times New Roman"/>
                <w:sz w:val="20"/>
                <w:szCs w:val="20"/>
              </w:rPr>
              <w:t>учить</w:t>
            </w:r>
            <w:proofErr w:type="spellEnd"/>
            <w:r w:rsidRPr="00412BEC">
              <w:rPr>
                <w:rFonts w:ascii="Times New Roman" w:hAnsi="Times New Roman"/>
                <w:sz w:val="20"/>
                <w:szCs w:val="20"/>
              </w:rPr>
              <w:t xml:space="preserve"> быстро действовать по сигналу, ориентироваться в пространстве.</w:t>
            </w:r>
          </w:p>
        </w:tc>
        <w:tc>
          <w:tcPr>
            <w:tcW w:w="2268" w:type="dxa"/>
            <w:gridSpan w:val="2"/>
            <w:shd w:val="clear" w:color="auto" w:fill="auto"/>
          </w:tcPr>
          <w:p w:rsidR="009434A1"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412BEC" w:rsidRDefault="009434A1" w:rsidP="00400CC3">
            <w:pPr>
              <w:pStyle w:val="Style1"/>
              <w:widowControl/>
              <w:spacing w:line="240" w:lineRule="auto"/>
              <w:rPr>
                <w:rFonts w:ascii="Times New Roman" w:hAnsi="Times New Roman"/>
                <w:b/>
                <w:sz w:val="20"/>
                <w:szCs w:val="20"/>
              </w:rPr>
            </w:pPr>
            <w:r w:rsidRPr="00412BEC">
              <w:rPr>
                <w:rFonts w:ascii="Times New Roman" w:hAnsi="Times New Roman"/>
                <w:sz w:val="20"/>
                <w:szCs w:val="20"/>
              </w:rPr>
              <w:t>Совочки, мелкие игрушки, спортивные обручи, карандаши, формочки.</w:t>
            </w:r>
          </w:p>
        </w:tc>
        <w:tc>
          <w:tcPr>
            <w:tcW w:w="1984" w:type="dxa"/>
            <w:gridSpan w:val="2"/>
            <w:shd w:val="clear" w:color="auto" w:fill="auto"/>
          </w:tcPr>
          <w:p w:rsidR="009434A1" w:rsidRPr="00C124F0" w:rsidRDefault="009434A1" w:rsidP="00400CC3">
            <w:pPr>
              <w:pStyle w:val="Style1"/>
              <w:widowControl/>
              <w:spacing w:line="200" w:lineRule="exact"/>
              <w:rPr>
                <w:rFonts w:ascii="Times New Roman" w:hAnsi="Times New Roman"/>
                <w:b/>
                <w:sz w:val="20"/>
                <w:szCs w:val="20"/>
              </w:rPr>
            </w:pPr>
            <w:r w:rsidRPr="00C124F0">
              <w:rPr>
                <w:rFonts w:ascii="Times New Roman" w:hAnsi="Times New Roman"/>
                <w:b/>
                <w:sz w:val="20"/>
                <w:szCs w:val="20"/>
              </w:rPr>
              <w:t>Дидактическая игра «Сравни»</w:t>
            </w:r>
          </w:p>
          <w:p w:rsidR="009434A1" w:rsidRPr="00F04352" w:rsidRDefault="009434A1" w:rsidP="00400CC3">
            <w:pPr>
              <w:pStyle w:val="Style1"/>
              <w:widowControl/>
              <w:spacing w:line="200" w:lineRule="exact"/>
              <w:rPr>
                <w:rFonts w:ascii="Times New Roman" w:hAnsi="Times New Roman"/>
                <w:sz w:val="20"/>
                <w:szCs w:val="20"/>
              </w:rPr>
            </w:pPr>
            <w:r w:rsidRPr="00C124F0">
              <w:rPr>
                <w:rFonts w:ascii="Times New Roman" w:hAnsi="Times New Roman"/>
                <w:b/>
                <w:sz w:val="20"/>
                <w:szCs w:val="20"/>
              </w:rPr>
              <w:t>Цель:</w:t>
            </w:r>
            <w:r>
              <w:rPr>
                <w:rFonts w:ascii="Times New Roman" w:hAnsi="Times New Roman"/>
                <w:sz w:val="20"/>
                <w:szCs w:val="20"/>
              </w:rPr>
              <w:t xml:space="preserve"> найди и назови веточки разной длины и толщины.</w:t>
            </w: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«Найди свое полотенце».</w:t>
            </w:r>
          </w:p>
          <w:p w:rsidR="009434A1" w:rsidRPr="00C124F0"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узнавать местонахождение своего полотенца и вытирать им руки.</w:t>
            </w:r>
          </w:p>
        </w:tc>
      </w:tr>
      <w:tr w:rsidR="009434A1" w:rsidRPr="00F04352" w:rsidTr="00400CC3">
        <w:trPr>
          <w:trHeight w:val="150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00CC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Pr="00AF078F" w:rsidRDefault="009434A1" w:rsidP="00400CC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776B29" w:rsidRDefault="009434A1" w:rsidP="00400CC3">
            <w:pPr>
              <w:spacing w:after="0" w:line="240" w:lineRule="auto"/>
              <w:rPr>
                <w:rFonts w:ascii="Times New Roman" w:hAnsi="Times New Roman"/>
                <w:b/>
                <w:sz w:val="20"/>
                <w:szCs w:val="20"/>
              </w:rPr>
            </w:pPr>
            <w:r w:rsidRPr="00776B29">
              <w:rPr>
                <w:rFonts w:ascii="Times New Roman" w:hAnsi="Times New Roman"/>
                <w:b/>
                <w:sz w:val="20"/>
                <w:szCs w:val="20"/>
              </w:rPr>
              <w:t>Игровое упражнение «перепрыгни веревочку»</w:t>
            </w:r>
          </w:p>
          <w:p w:rsidR="009434A1" w:rsidRPr="00F04352" w:rsidRDefault="009434A1" w:rsidP="00400CC3">
            <w:pPr>
              <w:spacing w:after="0" w:line="240" w:lineRule="auto"/>
              <w:rPr>
                <w:rFonts w:ascii="Times New Roman" w:hAnsi="Times New Roman"/>
                <w:sz w:val="20"/>
                <w:szCs w:val="20"/>
              </w:rPr>
            </w:pPr>
            <w:proofErr w:type="spellStart"/>
            <w:r w:rsidRPr="00776B29">
              <w:rPr>
                <w:rFonts w:ascii="Times New Roman" w:hAnsi="Times New Roman"/>
                <w:b/>
                <w:sz w:val="20"/>
                <w:szCs w:val="20"/>
              </w:rPr>
              <w:t>Цель:</w:t>
            </w:r>
            <w:r w:rsidRPr="00776B29">
              <w:rPr>
                <w:rFonts w:ascii="Times New Roman" w:hAnsi="Times New Roman"/>
                <w:sz w:val="20"/>
                <w:szCs w:val="20"/>
              </w:rPr>
              <w:t>упражнять</w:t>
            </w:r>
            <w:proofErr w:type="spellEnd"/>
            <w:r w:rsidRPr="00776B29">
              <w:rPr>
                <w:rFonts w:ascii="Times New Roman" w:hAnsi="Times New Roman"/>
                <w:sz w:val="20"/>
                <w:szCs w:val="20"/>
              </w:rPr>
              <w:t xml:space="preserve">  в мягком и легком приземлении на полусогнутые ноги.</w:t>
            </w:r>
          </w:p>
        </w:tc>
        <w:tc>
          <w:tcPr>
            <w:tcW w:w="2128" w:type="dxa"/>
            <w:vMerge w:val="restart"/>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4"/>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sz w:val="20"/>
                <w:szCs w:val="20"/>
              </w:rPr>
            </w:pPr>
            <w:r>
              <w:rPr>
                <w:rFonts w:ascii="Times New Roman" w:hAnsi="Times New Roman"/>
                <w:b/>
                <w:sz w:val="20"/>
                <w:szCs w:val="20"/>
              </w:rPr>
              <w:t>Показ сказки «теремок»</w:t>
            </w:r>
          </w:p>
        </w:tc>
        <w:tc>
          <w:tcPr>
            <w:tcW w:w="5342" w:type="dxa"/>
            <w:shd w:val="clear" w:color="auto" w:fill="auto"/>
          </w:tcPr>
          <w:p w:rsidR="009434A1" w:rsidRPr="009057DA" w:rsidRDefault="009434A1" w:rsidP="00400CC3">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Pr>
                <w:rFonts w:ascii="Times New Roman" w:hAnsi="Times New Roman"/>
                <w:sz w:val="20"/>
                <w:szCs w:val="20"/>
              </w:rPr>
              <w:t>создать</w:t>
            </w:r>
            <w:proofErr w:type="spellEnd"/>
            <w:r>
              <w:rPr>
                <w:rFonts w:ascii="Times New Roman" w:hAnsi="Times New Roman"/>
                <w:sz w:val="20"/>
                <w:szCs w:val="20"/>
              </w:rPr>
              <w:t xml:space="preserve"> у детей радостное настроение; развивать умение слушать сказку внимательно.</w:t>
            </w:r>
          </w:p>
        </w:tc>
        <w:tc>
          <w:tcPr>
            <w:tcW w:w="2268" w:type="dxa"/>
            <w:gridSpan w:val="2"/>
            <w:shd w:val="clear" w:color="auto" w:fill="auto"/>
          </w:tcPr>
          <w:p w:rsidR="009434A1" w:rsidRPr="00776B29" w:rsidRDefault="009434A1" w:rsidP="00400CC3">
            <w:pPr>
              <w:pStyle w:val="Style17"/>
              <w:widowControl/>
              <w:spacing w:line="200" w:lineRule="exact"/>
              <w:ind w:firstLine="0"/>
              <w:rPr>
                <w:rFonts w:ascii="Times New Roman" w:hAnsi="Times New Roman" w:cs="Century Schoolbook"/>
                <w:b/>
                <w:sz w:val="20"/>
                <w:szCs w:val="20"/>
              </w:rPr>
            </w:pPr>
            <w:r w:rsidRPr="00776B29">
              <w:rPr>
                <w:rFonts w:ascii="Times New Roman" w:hAnsi="Times New Roman" w:cs="Century Schoolbook"/>
                <w:b/>
                <w:sz w:val="20"/>
                <w:szCs w:val="20"/>
              </w:rPr>
              <w:t>Центр сюжетно – ролевых (драматических игр)</w:t>
            </w:r>
          </w:p>
          <w:p w:rsidR="009434A1" w:rsidRPr="00D43640" w:rsidRDefault="009434A1" w:rsidP="00400CC3">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набор театральный картинок для игры «теремок»</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55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Самостоятельные игры</w:t>
            </w:r>
          </w:p>
        </w:tc>
        <w:tc>
          <w:tcPr>
            <w:tcW w:w="5342" w:type="dxa"/>
            <w:shd w:val="clear" w:color="auto" w:fill="auto"/>
          </w:tcPr>
          <w:p w:rsidR="009434A1" w:rsidRDefault="009434A1" w:rsidP="00400CC3">
            <w:pPr>
              <w:rPr>
                <w:rFonts w:ascii="Times New Roman" w:hAnsi="Times New Roman"/>
                <w:b/>
                <w:sz w:val="20"/>
                <w:szCs w:val="20"/>
              </w:rPr>
            </w:pPr>
            <w:proofErr w:type="spellStart"/>
            <w:r w:rsidRPr="00F04352">
              <w:rPr>
                <w:rFonts w:ascii="Times New Roman" w:hAnsi="Times New Roman" w:cs="Century Schoolbook"/>
                <w:b/>
                <w:sz w:val="20"/>
                <w:szCs w:val="20"/>
              </w:rPr>
              <w:t>Цель:</w:t>
            </w:r>
            <w:r>
              <w:rPr>
                <w:rFonts w:ascii="Times New Roman" w:hAnsi="Times New Roman" w:cs="Century Schoolbook"/>
                <w:sz w:val="20"/>
                <w:szCs w:val="20"/>
              </w:rPr>
              <w:t>дать</w:t>
            </w:r>
            <w:proofErr w:type="spellEnd"/>
            <w:r>
              <w:rPr>
                <w:rFonts w:ascii="Times New Roman" w:hAnsi="Times New Roman" w:cs="Century Schoolbook"/>
                <w:sz w:val="20"/>
                <w:szCs w:val="20"/>
              </w:rPr>
              <w:t xml:space="preserve"> возможность использовать в игре любимые игрушки.</w:t>
            </w:r>
          </w:p>
        </w:tc>
        <w:tc>
          <w:tcPr>
            <w:tcW w:w="2268" w:type="dxa"/>
            <w:gridSpan w:val="2"/>
            <w:shd w:val="clear" w:color="auto" w:fill="auto"/>
          </w:tcPr>
          <w:p w:rsidR="009434A1" w:rsidRPr="00776B29" w:rsidRDefault="009434A1" w:rsidP="00400CC3">
            <w:pPr>
              <w:pStyle w:val="Style17"/>
              <w:spacing w:line="200" w:lineRule="exact"/>
              <w:ind w:firstLine="0"/>
              <w:rPr>
                <w:rFonts w:ascii="Times New Roman" w:hAnsi="Times New Roman" w:cs="Century Schoolbook"/>
                <w:sz w:val="20"/>
                <w:szCs w:val="20"/>
              </w:rPr>
            </w:pPr>
            <w:r w:rsidRPr="00776B29">
              <w:rPr>
                <w:rFonts w:ascii="Times New Roman" w:hAnsi="Times New Roman" w:cs="Century Schoolbook"/>
                <w:sz w:val="20"/>
                <w:szCs w:val="20"/>
              </w:rPr>
              <w:t>Игрушки по выбору ребенка.</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8"/>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00CC3">
            <w:pPr>
              <w:rPr>
                <w:rFonts w:ascii="Times New Roman" w:hAnsi="Times New Roman"/>
                <w:sz w:val="20"/>
                <w:szCs w:val="20"/>
              </w:rPr>
            </w:pPr>
          </w:p>
          <w:p w:rsidR="009434A1" w:rsidRPr="00F04352" w:rsidRDefault="009434A1" w:rsidP="00400CC3">
            <w:pPr>
              <w:rPr>
                <w:rFonts w:ascii="Times New Roman" w:hAnsi="Times New Roman"/>
                <w:sz w:val="20"/>
                <w:szCs w:val="20"/>
              </w:rPr>
            </w:pPr>
          </w:p>
        </w:tc>
        <w:tc>
          <w:tcPr>
            <w:tcW w:w="5352" w:type="dxa"/>
            <w:gridSpan w:val="2"/>
            <w:shd w:val="clear" w:color="auto" w:fill="auto"/>
          </w:tcPr>
          <w:p w:rsidR="009434A1" w:rsidRDefault="009434A1" w:rsidP="00400CC3">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ветром</w:t>
            </w:r>
          </w:p>
          <w:p w:rsidR="009434A1" w:rsidRPr="00C124F0" w:rsidRDefault="009434A1" w:rsidP="00400CC3">
            <w:pPr>
              <w:shd w:val="clear" w:color="auto" w:fill="FFFFFF"/>
              <w:spacing w:after="0" w:line="180" w:lineRule="exact"/>
              <w:jc w:val="both"/>
              <w:rPr>
                <w:rFonts w:ascii="Times New Roman" w:hAnsi="Times New Roman"/>
                <w:iCs/>
                <w:color w:val="000000"/>
                <w:spacing w:val="-1"/>
                <w:sz w:val="20"/>
                <w:szCs w:val="20"/>
              </w:rPr>
            </w:pPr>
            <w:proofErr w:type="spellStart"/>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конкретизировать</w:t>
            </w:r>
            <w:proofErr w:type="spellEnd"/>
            <w:r>
              <w:rPr>
                <w:rFonts w:ascii="Times New Roman" w:hAnsi="Times New Roman"/>
                <w:iCs/>
                <w:color w:val="000000"/>
                <w:spacing w:val="-1"/>
                <w:sz w:val="20"/>
                <w:szCs w:val="20"/>
              </w:rPr>
              <w:t xml:space="preserve"> и закреплять знания детей о ветре. Учить определять силу ветра.</w:t>
            </w:r>
          </w:p>
          <w:p w:rsidR="009434A1" w:rsidRDefault="009434A1" w:rsidP="00400CC3">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sidRPr="00C124F0">
              <w:rPr>
                <w:rFonts w:ascii="Times New Roman" w:hAnsi="Times New Roman"/>
                <w:sz w:val="20"/>
                <w:szCs w:val="20"/>
              </w:rPr>
              <w:t>Уборка</w:t>
            </w:r>
            <w:proofErr w:type="spellEnd"/>
            <w:r w:rsidRPr="00C124F0">
              <w:rPr>
                <w:rFonts w:ascii="Times New Roman" w:hAnsi="Times New Roman"/>
                <w:sz w:val="20"/>
                <w:szCs w:val="20"/>
              </w:rPr>
              <w:t xml:space="preserve"> территории.</w:t>
            </w:r>
          </w:p>
          <w:p w:rsidR="009434A1" w:rsidRPr="00F04352" w:rsidRDefault="009434A1" w:rsidP="00400CC3">
            <w:pPr>
              <w:spacing w:after="0" w:line="240" w:lineRule="auto"/>
              <w:rPr>
                <w:rFonts w:ascii="Times New Roman" w:hAnsi="Times New Roman"/>
                <w:b/>
                <w:sz w:val="20"/>
                <w:szCs w:val="20"/>
              </w:rPr>
            </w:pPr>
            <w:proofErr w:type="spellStart"/>
            <w:r>
              <w:rPr>
                <w:rFonts w:ascii="Times New Roman" w:hAnsi="Times New Roman"/>
                <w:b/>
                <w:bCs/>
                <w:color w:val="000000"/>
                <w:spacing w:val="-11"/>
                <w:sz w:val="20"/>
                <w:szCs w:val="20"/>
              </w:rPr>
              <w:t>Цель:</w:t>
            </w:r>
            <w:r w:rsidRPr="00C124F0">
              <w:rPr>
                <w:rFonts w:ascii="Times New Roman" w:hAnsi="Times New Roman"/>
                <w:sz w:val="20"/>
                <w:szCs w:val="20"/>
              </w:rPr>
              <w:t>учить</w:t>
            </w:r>
            <w:proofErr w:type="spellEnd"/>
            <w:r w:rsidRPr="00C124F0">
              <w:rPr>
                <w:rFonts w:ascii="Times New Roman" w:hAnsi="Times New Roman"/>
                <w:sz w:val="20"/>
                <w:szCs w:val="20"/>
              </w:rPr>
              <w:t xml:space="preserve"> правильно пользоваться веничками.</w:t>
            </w:r>
          </w:p>
          <w:p w:rsidR="009434A1" w:rsidRDefault="009434A1" w:rsidP="00400CC3">
            <w:pPr>
              <w:spacing w:after="0" w:line="240" w:lineRule="auto"/>
              <w:rPr>
                <w:rFonts w:ascii="Times New Roman" w:hAnsi="Times New Roman"/>
                <w:b/>
                <w:sz w:val="20"/>
                <w:szCs w:val="20"/>
              </w:rPr>
            </w:pPr>
            <w:r>
              <w:rPr>
                <w:rFonts w:ascii="Times New Roman" w:hAnsi="Times New Roman"/>
                <w:b/>
                <w:sz w:val="20"/>
                <w:szCs w:val="20"/>
              </w:rPr>
              <w:t>Подвижные игры</w:t>
            </w:r>
            <w:r w:rsidRPr="00C124F0">
              <w:rPr>
                <w:rFonts w:ascii="Times New Roman" w:hAnsi="Times New Roman"/>
                <w:sz w:val="20"/>
                <w:szCs w:val="20"/>
              </w:rPr>
              <w:t>«Автомобили», «Самолеты».</w:t>
            </w:r>
          </w:p>
          <w:p w:rsidR="00B5618B" w:rsidRDefault="009434A1" w:rsidP="00400CC3">
            <w:pPr>
              <w:spacing w:after="0" w:line="240" w:lineRule="auto"/>
              <w:rPr>
                <w:rFonts w:ascii="Times New Roman" w:hAnsi="Times New Roman"/>
                <w:sz w:val="20"/>
                <w:szCs w:val="20"/>
                <w:lang w:eastAsia="ru-RU"/>
              </w:rPr>
            </w:pPr>
            <w:proofErr w:type="spellStart"/>
            <w:r w:rsidRPr="00F04352">
              <w:rPr>
                <w:rFonts w:ascii="Times New Roman" w:hAnsi="Times New Roman"/>
                <w:b/>
                <w:sz w:val="20"/>
                <w:szCs w:val="20"/>
              </w:rPr>
              <w:t>Цель:</w:t>
            </w:r>
            <w:r w:rsidRPr="00C124F0">
              <w:rPr>
                <w:rFonts w:ascii="Times New Roman" w:hAnsi="Times New Roman"/>
                <w:sz w:val="20"/>
                <w:szCs w:val="20"/>
                <w:lang w:eastAsia="ru-RU"/>
              </w:rPr>
              <w:t>приучать</w:t>
            </w:r>
            <w:proofErr w:type="spellEnd"/>
            <w:r w:rsidRPr="00C124F0">
              <w:rPr>
                <w:rFonts w:ascii="Times New Roman" w:hAnsi="Times New Roman"/>
                <w:sz w:val="20"/>
                <w:szCs w:val="20"/>
                <w:lang w:eastAsia="ru-RU"/>
              </w:rPr>
              <w:t xml:space="preserve"> соблюдать правила дорожного </w:t>
            </w:r>
            <w:proofErr w:type="spellStart"/>
            <w:r w:rsidRPr="00C124F0">
              <w:rPr>
                <w:rFonts w:ascii="Times New Roman" w:hAnsi="Times New Roman"/>
                <w:sz w:val="20"/>
                <w:szCs w:val="20"/>
                <w:lang w:eastAsia="ru-RU"/>
              </w:rPr>
              <w:t>движения;закреплять</w:t>
            </w:r>
            <w:proofErr w:type="spellEnd"/>
            <w:r w:rsidRPr="00C124F0">
              <w:rPr>
                <w:rFonts w:ascii="Times New Roman" w:hAnsi="Times New Roman"/>
                <w:sz w:val="20"/>
                <w:szCs w:val="20"/>
                <w:lang w:eastAsia="ru-RU"/>
              </w:rPr>
              <w:t xml:space="preserve"> знания о грузовых машинах.</w:t>
            </w:r>
          </w:p>
          <w:p w:rsidR="00400CC3" w:rsidRPr="00B5618B" w:rsidRDefault="00400CC3" w:rsidP="00400CC3">
            <w:pPr>
              <w:spacing w:after="0" w:line="240" w:lineRule="auto"/>
              <w:rPr>
                <w:rFonts w:ascii="Times New Roman" w:hAnsi="Times New Roman"/>
                <w:sz w:val="20"/>
                <w:szCs w:val="20"/>
                <w:lang w:eastAsia="ru-RU"/>
              </w:rPr>
            </w:pPr>
          </w:p>
        </w:tc>
        <w:tc>
          <w:tcPr>
            <w:tcW w:w="2258" w:type="dxa"/>
            <w:shd w:val="clear" w:color="auto" w:fill="auto"/>
          </w:tcPr>
          <w:p w:rsidR="009434A1"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C124F0" w:rsidRDefault="009434A1" w:rsidP="00400CC3">
            <w:pPr>
              <w:spacing w:after="0" w:line="240" w:lineRule="auto"/>
              <w:rPr>
                <w:rFonts w:ascii="Times New Roman" w:hAnsi="Times New Roman"/>
                <w:sz w:val="20"/>
                <w:szCs w:val="20"/>
              </w:rPr>
            </w:pPr>
            <w:r w:rsidRPr="00C124F0">
              <w:rPr>
                <w:rFonts w:ascii="Times New Roman" w:hAnsi="Times New Roman"/>
                <w:sz w:val="20"/>
                <w:szCs w:val="20"/>
              </w:rPr>
              <w:t>Рули, совочки, формочки, игрушки, мел, машинки.</w:t>
            </w:r>
          </w:p>
        </w:tc>
        <w:tc>
          <w:tcPr>
            <w:tcW w:w="1977" w:type="dxa"/>
            <w:shd w:val="clear" w:color="auto" w:fill="auto"/>
          </w:tcPr>
          <w:p w:rsidR="009434A1" w:rsidRPr="00C124F0" w:rsidRDefault="009434A1" w:rsidP="00400CC3">
            <w:pPr>
              <w:pStyle w:val="Style1"/>
              <w:widowControl/>
              <w:spacing w:line="200" w:lineRule="exact"/>
              <w:rPr>
                <w:rFonts w:ascii="Times New Roman" w:hAnsi="Times New Roman"/>
                <w:b/>
                <w:sz w:val="20"/>
                <w:szCs w:val="20"/>
              </w:rPr>
            </w:pPr>
            <w:r w:rsidRPr="00C124F0">
              <w:rPr>
                <w:rFonts w:ascii="Times New Roman" w:hAnsi="Times New Roman"/>
                <w:b/>
                <w:sz w:val="20"/>
                <w:szCs w:val="20"/>
              </w:rPr>
              <w:t>Игра «Что делает?»</w:t>
            </w:r>
          </w:p>
          <w:p w:rsidR="009434A1" w:rsidRDefault="009434A1" w:rsidP="00400CC3">
            <w:pPr>
              <w:pStyle w:val="Style1"/>
              <w:widowControl/>
              <w:spacing w:line="200" w:lineRule="exact"/>
              <w:rPr>
                <w:rFonts w:ascii="Times New Roman" w:hAnsi="Times New Roman"/>
                <w:sz w:val="20"/>
                <w:szCs w:val="20"/>
              </w:rPr>
            </w:pPr>
            <w:r w:rsidRPr="00C124F0">
              <w:rPr>
                <w:rFonts w:ascii="Times New Roman" w:hAnsi="Times New Roman"/>
                <w:b/>
                <w:sz w:val="20"/>
                <w:szCs w:val="20"/>
              </w:rPr>
              <w:t>Цель:</w:t>
            </w:r>
            <w:r>
              <w:rPr>
                <w:rFonts w:ascii="Times New Roman" w:hAnsi="Times New Roman"/>
                <w:sz w:val="20"/>
                <w:szCs w:val="20"/>
              </w:rPr>
              <w:t xml:space="preserve"> описать действия прохожих людей.</w:t>
            </w:r>
          </w:p>
          <w:p w:rsidR="009434A1" w:rsidRPr="00F04352" w:rsidRDefault="009434A1" w:rsidP="00400CC3">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400CC3">
            <w:pPr>
              <w:spacing w:after="0" w:line="240" w:lineRule="auto"/>
              <w:rPr>
                <w:rFonts w:ascii="Times New Roman" w:hAnsi="Times New Roman"/>
                <w:sz w:val="20"/>
                <w:szCs w:val="20"/>
              </w:rPr>
            </w:pPr>
          </w:p>
        </w:tc>
      </w:tr>
    </w:tbl>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400CC3">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400CC3">
        <w:trPr>
          <w:trHeight w:val="70"/>
        </w:trPr>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00CC3">
        <w:trPr>
          <w:cantSplit/>
          <w:trHeight w:val="919"/>
        </w:trPr>
        <w:tc>
          <w:tcPr>
            <w:tcW w:w="1008" w:type="dxa"/>
            <w:vMerge w:val="restart"/>
            <w:shd w:val="clear" w:color="auto" w:fill="auto"/>
            <w:textDirection w:val="btLr"/>
          </w:tcPr>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7 октября – среда </w:t>
            </w:r>
          </w:p>
          <w:p w:rsidR="009434A1" w:rsidRPr="00F04352"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Овощи, фрукты.</w:t>
            </w:r>
          </w:p>
        </w:tc>
        <w:tc>
          <w:tcPr>
            <w:tcW w:w="1980" w:type="dxa"/>
            <w:shd w:val="clear" w:color="auto" w:fill="auto"/>
          </w:tcPr>
          <w:p w:rsidR="009434A1" w:rsidRPr="009057DA" w:rsidRDefault="009434A1" w:rsidP="00400CC3">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400CC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r w:rsidRPr="00934938">
              <w:rPr>
                <w:rFonts w:ascii="Times New Roman" w:hAnsi="Times New Roman"/>
                <w:b/>
                <w:sz w:val="20"/>
                <w:szCs w:val="20"/>
              </w:rPr>
              <w:t xml:space="preserve">Дружный круг </w:t>
            </w:r>
          </w:p>
          <w:p w:rsidR="009434A1" w:rsidRPr="00934938" w:rsidRDefault="009434A1" w:rsidP="00400CC3">
            <w:pPr>
              <w:spacing w:after="0" w:line="240" w:lineRule="auto"/>
              <w:rPr>
                <w:rFonts w:ascii="Times New Roman" w:hAnsi="Times New Roman"/>
                <w:sz w:val="20"/>
                <w:szCs w:val="20"/>
              </w:rPr>
            </w:pPr>
            <w:r>
              <w:rPr>
                <w:rFonts w:ascii="Times New Roman" w:hAnsi="Times New Roman"/>
                <w:sz w:val="20"/>
                <w:szCs w:val="20"/>
              </w:rPr>
              <w:t xml:space="preserve">(обручи) </w:t>
            </w:r>
          </w:p>
        </w:tc>
        <w:tc>
          <w:tcPr>
            <w:tcW w:w="1984" w:type="dxa"/>
            <w:gridSpan w:val="2"/>
            <w:vMerge w:val="restart"/>
            <w:shd w:val="clear" w:color="auto" w:fill="auto"/>
          </w:tcPr>
          <w:p w:rsidR="009434A1" w:rsidRPr="00F04352"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Игра «Собери картинку»</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память, внимание, мелкую моторику.</w:t>
            </w:r>
          </w:p>
        </w:tc>
        <w:tc>
          <w:tcPr>
            <w:tcW w:w="2128" w:type="dxa"/>
            <w:vMerge w:val="restart"/>
            <w:shd w:val="clear" w:color="auto" w:fill="auto"/>
          </w:tcPr>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r>
              <w:rPr>
                <w:b/>
                <w:sz w:val="20"/>
                <w:szCs w:val="20"/>
              </w:rPr>
              <w:t>Родители проходят в группу посмотреть, как играют их малыши. Проводится игра «Назови то, что летает»</w:t>
            </w: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Pr="00F04352" w:rsidRDefault="009434A1" w:rsidP="00400CC3">
            <w:pPr>
              <w:pStyle w:val="c3"/>
              <w:spacing w:before="0" w:beforeAutospacing="0" w:after="0" w:afterAutospacing="0"/>
              <w:rPr>
                <w:b/>
                <w:sz w:val="20"/>
                <w:szCs w:val="20"/>
              </w:rPr>
            </w:pPr>
          </w:p>
        </w:tc>
      </w:tr>
      <w:tr w:rsidR="009434A1" w:rsidRPr="00F04352" w:rsidTr="00400CC3">
        <w:trPr>
          <w:cantSplit/>
          <w:trHeight w:val="315"/>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A30F4E" w:rsidRDefault="009434A1" w:rsidP="00400CC3">
            <w:pPr>
              <w:rPr>
                <w:rFonts w:ascii="Times New Roman" w:hAnsi="Times New Roman"/>
                <w:b/>
                <w:sz w:val="20"/>
                <w:szCs w:val="20"/>
              </w:rPr>
            </w:pPr>
            <w:r w:rsidRPr="00A30F4E">
              <w:rPr>
                <w:rFonts w:ascii="Times New Roman" w:hAnsi="Times New Roman"/>
                <w:b/>
                <w:sz w:val="20"/>
                <w:szCs w:val="20"/>
              </w:rPr>
              <w:t>Игра «Кто как?»</w:t>
            </w:r>
          </w:p>
        </w:tc>
        <w:tc>
          <w:tcPr>
            <w:tcW w:w="5342" w:type="dxa"/>
            <w:shd w:val="clear" w:color="auto" w:fill="auto"/>
          </w:tcPr>
          <w:p w:rsidR="009434A1" w:rsidRPr="00A30F4E" w:rsidRDefault="009434A1" w:rsidP="00400CC3">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наблюдательность, внимание, выдержку.</w:t>
            </w:r>
          </w:p>
        </w:tc>
        <w:tc>
          <w:tcPr>
            <w:tcW w:w="2268" w:type="dxa"/>
            <w:gridSpan w:val="2"/>
            <w:shd w:val="clear" w:color="auto" w:fill="auto"/>
          </w:tcPr>
          <w:p w:rsidR="009434A1" w:rsidRDefault="009434A1" w:rsidP="00400CC3">
            <w:pPr>
              <w:spacing w:after="0" w:line="240" w:lineRule="auto"/>
              <w:rPr>
                <w:rFonts w:ascii="Times New Roman" w:hAnsi="Times New Roman"/>
                <w:b/>
                <w:bCs/>
                <w:color w:val="0F1419"/>
                <w:sz w:val="20"/>
                <w:szCs w:val="20"/>
              </w:rPr>
            </w:pPr>
            <w:r w:rsidRPr="00A30F4E">
              <w:rPr>
                <w:rFonts w:ascii="Times New Roman" w:hAnsi="Times New Roman"/>
                <w:b/>
                <w:bCs/>
                <w:color w:val="0F1419"/>
                <w:sz w:val="20"/>
                <w:szCs w:val="20"/>
              </w:rPr>
              <w:t xml:space="preserve">Дружный круг </w:t>
            </w:r>
          </w:p>
          <w:p w:rsidR="009434A1" w:rsidRPr="00A30F4E" w:rsidRDefault="009434A1" w:rsidP="00400CC3">
            <w:pPr>
              <w:spacing w:after="0" w:line="240" w:lineRule="auto"/>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83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малой подвижности «Найди, где спрятано»</w:t>
            </w:r>
          </w:p>
        </w:tc>
        <w:tc>
          <w:tcPr>
            <w:tcW w:w="5342" w:type="dxa"/>
            <w:shd w:val="clear" w:color="auto" w:fill="auto"/>
          </w:tcPr>
          <w:p w:rsidR="009434A1" w:rsidRPr="00F04352" w:rsidRDefault="009434A1" w:rsidP="00400CC3">
            <w:pPr>
              <w:spacing w:after="0" w:line="240" w:lineRule="auto"/>
              <w:rPr>
                <w:rFonts w:ascii="Times New Roman" w:hAnsi="Times New Roman"/>
                <w:sz w:val="20"/>
                <w:szCs w:val="20"/>
              </w:rPr>
            </w:pPr>
            <w:r w:rsidRPr="00A30F4E">
              <w:rPr>
                <w:rFonts w:ascii="Times New Roman" w:hAnsi="Times New Roman"/>
                <w:b/>
                <w:sz w:val="20"/>
                <w:szCs w:val="20"/>
              </w:rPr>
              <w:t>Цель:</w:t>
            </w:r>
            <w:r>
              <w:rPr>
                <w:rFonts w:ascii="Times New Roman" w:hAnsi="Times New Roman"/>
                <w:sz w:val="20"/>
                <w:szCs w:val="20"/>
              </w:rPr>
              <w:t xml:space="preserve"> развивать внимание, наблюдательность.</w:t>
            </w:r>
          </w:p>
        </w:tc>
        <w:tc>
          <w:tcPr>
            <w:tcW w:w="2268" w:type="dxa"/>
            <w:gridSpan w:val="2"/>
            <w:shd w:val="clear" w:color="auto" w:fill="auto"/>
          </w:tcPr>
          <w:p w:rsidR="009434A1" w:rsidRDefault="009434A1" w:rsidP="00400CC3">
            <w:pPr>
              <w:ind w:right="-456"/>
              <w:rPr>
                <w:rFonts w:ascii="Times New Roman" w:hAnsi="Times New Roman"/>
                <w:b/>
                <w:bCs/>
                <w:color w:val="0F1419"/>
                <w:sz w:val="20"/>
                <w:szCs w:val="20"/>
              </w:rPr>
            </w:pPr>
            <w:r>
              <w:rPr>
                <w:rFonts w:ascii="Times New Roman" w:hAnsi="Times New Roman"/>
                <w:b/>
                <w:bCs/>
                <w:color w:val="0F1419"/>
                <w:sz w:val="20"/>
                <w:szCs w:val="20"/>
              </w:rPr>
              <w:t>Игра проводится на всей площади группы.</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56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00CC3">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5342" w:type="dxa"/>
            <w:shd w:val="clear" w:color="auto" w:fill="auto"/>
          </w:tcPr>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Тема:  «Хвостик у огурчика»</w:t>
            </w:r>
          </w:p>
          <w:p w:rsidR="009434A1" w:rsidRDefault="009434A1" w:rsidP="00400CC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упражнять в умении рисовать карандашом, рисовать линию от опорной точки, развивать силу нажима; </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продолжать учить обследовать предметы, выделяя форму, величину, цвет; воспитывать стремление добиваться цели, преодолевая трудности.</w:t>
            </w:r>
          </w:p>
          <w:p w:rsidR="009434A1" w:rsidRDefault="009434A1" w:rsidP="00400CC3">
            <w:pPr>
              <w:spacing w:after="0" w:line="240" w:lineRule="auto"/>
              <w:ind w:right="-456"/>
              <w:rPr>
                <w:rFonts w:ascii="Times New Roman" w:hAnsi="Times New Roman"/>
                <w:sz w:val="20"/>
                <w:szCs w:val="20"/>
              </w:rPr>
            </w:pPr>
            <w:r w:rsidRPr="00900CE8">
              <w:rPr>
                <w:rFonts w:ascii="Times New Roman" w:hAnsi="Times New Roman"/>
                <w:b/>
                <w:sz w:val="20"/>
                <w:szCs w:val="20"/>
              </w:rPr>
              <w:t>Используемая литература</w:t>
            </w:r>
            <w:r>
              <w:rPr>
                <w:rFonts w:ascii="Times New Roman" w:hAnsi="Times New Roman"/>
                <w:sz w:val="20"/>
                <w:szCs w:val="20"/>
              </w:rPr>
              <w:t xml:space="preserve">: Комплексно – тематическое планирование образовательной работы для детей </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от 2 до 3 лет.</w:t>
            </w:r>
          </w:p>
          <w:p w:rsidR="00400CC3" w:rsidRPr="00900CE8" w:rsidRDefault="00400CC3" w:rsidP="00400CC3">
            <w:pPr>
              <w:spacing w:after="0" w:line="240" w:lineRule="auto"/>
              <w:ind w:right="-456"/>
              <w:rPr>
                <w:rFonts w:ascii="Times New Roman" w:hAnsi="Times New Roman"/>
                <w:sz w:val="20"/>
                <w:szCs w:val="20"/>
              </w:rPr>
            </w:pPr>
          </w:p>
        </w:tc>
        <w:tc>
          <w:tcPr>
            <w:tcW w:w="2268" w:type="dxa"/>
            <w:gridSpan w:val="2"/>
            <w:shd w:val="clear" w:color="auto" w:fill="auto"/>
          </w:tcPr>
          <w:p w:rsidR="009434A1" w:rsidRPr="00900CE8" w:rsidRDefault="009434A1" w:rsidP="00400CC3">
            <w:pPr>
              <w:spacing w:after="0" w:line="240" w:lineRule="auto"/>
              <w:rPr>
                <w:rFonts w:ascii="Times New Roman" w:hAnsi="Times New Roman"/>
                <w:b/>
                <w:bCs/>
                <w:color w:val="0F1419"/>
                <w:sz w:val="20"/>
                <w:szCs w:val="20"/>
              </w:rPr>
            </w:pPr>
            <w:r w:rsidRPr="00900CE8">
              <w:rPr>
                <w:rFonts w:ascii="Times New Roman" w:hAnsi="Times New Roman"/>
                <w:b/>
                <w:bCs/>
                <w:color w:val="0F1419"/>
                <w:sz w:val="20"/>
                <w:szCs w:val="20"/>
              </w:rPr>
              <w:t>Центр искусства</w:t>
            </w:r>
          </w:p>
          <w:p w:rsidR="009434A1" w:rsidRDefault="009434A1" w:rsidP="00400CC3">
            <w:pPr>
              <w:spacing w:after="0" w:line="240" w:lineRule="auto"/>
              <w:rPr>
                <w:rFonts w:ascii="Times New Roman" w:hAnsi="Times New Roman"/>
                <w:bCs/>
                <w:color w:val="0F1419"/>
                <w:sz w:val="20"/>
                <w:szCs w:val="20"/>
              </w:rPr>
            </w:pPr>
            <w:r>
              <w:rPr>
                <w:rFonts w:ascii="Times New Roman" w:hAnsi="Times New Roman"/>
                <w:bCs/>
                <w:color w:val="0F1419"/>
                <w:sz w:val="20"/>
                <w:szCs w:val="20"/>
              </w:rPr>
              <w:t>(гуашь, кисть, листы бумаги, баночки с водой, картинки «</w:t>
            </w:r>
            <w:proofErr w:type="spellStart"/>
            <w:r>
              <w:rPr>
                <w:rFonts w:ascii="Times New Roman" w:hAnsi="Times New Roman"/>
                <w:bCs/>
                <w:color w:val="0F1419"/>
                <w:sz w:val="20"/>
                <w:szCs w:val="20"/>
              </w:rPr>
              <w:t>огуречик</w:t>
            </w:r>
            <w:proofErr w:type="spellEnd"/>
            <w:r>
              <w:rPr>
                <w:rFonts w:ascii="Times New Roman" w:hAnsi="Times New Roman"/>
                <w:bCs/>
                <w:color w:val="0F1419"/>
                <w:sz w:val="20"/>
                <w:szCs w:val="20"/>
              </w:rPr>
              <w:t>»)</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trHeight w:val="1972"/>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00CC3">
            <w:pPr>
              <w:spacing w:after="0" w:line="240" w:lineRule="auto"/>
              <w:rPr>
                <w:rFonts w:ascii="Times New Roman" w:hAnsi="Times New Roman"/>
                <w:color w:val="FF0000"/>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Pr="00A544DD" w:rsidRDefault="009434A1" w:rsidP="00400CC3">
            <w:pPr>
              <w:rPr>
                <w:rFonts w:ascii="Times New Roman" w:hAnsi="Times New Roman"/>
                <w:sz w:val="20"/>
                <w:szCs w:val="20"/>
              </w:rPr>
            </w:pPr>
          </w:p>
        </w:tc>
        <w:tc>
          <w:tcPr>
            <w:tcW w:w="5342" w:type="dxa"/>
            <w:shd w:val="clear" w:color="auto" w:fill="auto"/>
          </w:tcPr>
          <w:p w:rsidR="009434A1" w:rsidRPr="00F04352" w:rsidRDefault="009434A1" w:rsidP="00400CC3">
            <w:pPr>
              <w:pStyle w:val="1"/>
              <w:rPr>
                <w:rFonts w:ascii="Times New Roman" w:hAnsi="Times New Roman"/>
                <w:b/>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b/>
                <w:sz w:val="20"/>
                <w:szCs w:val="20"/>
              </w:rPr>
              <w:t xml:space="preserve"> за дождливой погодой.</w:t>
            </w:r>
          </w:p>
          <w:p w:rsidR="009434A1" w:rsidRPr="00F04352" w:rsidRDefault="009434A1" w:rsidP="00400CC3">
            <w:pPr>
              <w:pStyle w:val="Style49"/>
              <w:widowControl/>
              <w:tabs>
                <w:tab w:val="left" w:pos="485"/>
              </w:tabs>
              <w:spacing w:line="200" w:lineRule="exact"/>
              <w:jc w:val="both"/>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познакомить с наиболее типичными особенностями поздней осени – дождливой погодой. Уточнить название и назначение предметов одежды.</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sidRPr="00F04352">
              <w:rPr>
                <w:rFonts w:ascii="Times New Roman" w:hAnsi="Times New Roman"/>
                <w:sz w:val="20"/>
                <w:szCs w:val="20"/>
              </w:rPr>
              <w:t>сбор</w:t>
            </w:r>
            <w:proofErr w:type="spellEnd"/>
            <w:r w:rsidRPr="00F04352">
              <w:rPr>
                <w:rFonts w:ascii="Times New Roman" w:hAnsi="Times New Roman"/>
                <w:sz w:val="20"/>
                <w:szCs w:val="20"/>
              </w:rPr>
              <w:t xml:space="preserve"> крупного мусора на участке.</w:t>
            </w:r>
          </w:p>
          <w:p w:rsidR="009434A1" w:rsidRPr="00F04352" w:rsidRDefault="009434A1" w:rsidP="00400CC3">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 xml:space="preserve"> воспитывать желание трудиться, помогать взрослому.</w:t>
            </w:r>
          </w:p>
          <w:p w:rsidR="009434A1" w:rsidRPr="00F04352" w:rsidRDefault="009434A1" w:rsidP="00400CC3">
            <w:pPr>
              <w:pStyle w:val="Style1"/>
              <w:widowControl/>
              <w:spacing w:line="200" w:lineRule="exact"/>
              <w:rPr>
                <w:rFonts w:ascii="Times New Roman" w:hAnsi="Times New Roman"/>
                <w:b/>
                <w:color w:val="000000"/>
                <w:spacing w:val="-2"/>
                <w:sz w:val="20"/>
                <w:szCs w:val="20"/>
              </w:rPr>
            </w:pPr>
            <w:r>
              <w:rPr>
                <w:rFonts w:ascii="Times New Roman" w:hAnsi="Times New Roman"/>
                <w:b/>
                <w:bCs/>
                <w:color w:val="000000"/>
                <w:spacing w:val="-12"/>
                <w:sz w:val="20"/>
                <w:szCs w:val="20"/>
              </w:rPr>
              <w:t>Подвижная</w:t>
            </w:r>
            <w:r w:rsidRPr="00F04352">
              <w:rPr>
                <w:rFonts w:ascii="Times New Roman" w:hAnsi="Times New Roman"/>
                <w:b/>
                <w:bCs/>
                <w:color w:val="000000"/>
                <w:spacing w:val="-12"/>
                <w:sz w:val="20"/>
                <w:szCs w:val="20"/>
              </w:rPr>
              <w:t xml:space="preserve"> и</w:t>
            </w:r>
            <w:r>
              <w:rPr>
                <w:rFonts w:ascii="Times New Roman" w:hAnsi="Times New Roman"/>
                <w:b/>
                <w:bCs/>
                <w:color w:val="000000"/>
                <w:spacing w:val="-12"/>
                <w:sz w:val="20"/>
                <w:szCs w:val="20"/>
              </w:rPr>
              <w:t>гра:</w:t>
            </w:r>
            <w:r w:rsidRPr="00F04352">
              <w:rPr>
                <w:rFonts w:ascii="Times New Roman" w:hAnsi="Times New Roman"/>
                <w:b/>
                <w:sz w:val="20"/>
                <w:szCs w:val="20"/>
              </w:rPr>
              <w:t>«Сорви яблоко»</w:t>
            </w:r>
          </w:p>
          <w:p w:rsidR="009434A1" w:rsidRPr="009057DA" w:rsidRDefault="009434A1" w:rsidP="00400CC3">
            <w:pPr>
              <w:pStyle w:val="Style1"/>
              <w:widowControl/>
              <w:spacing w:line="200" w:lineRule="exact"/>
              <w:rPr>
                <w:rFonts w:ascii="Times New Roman" w:hAnsi="Times New Roman"/>
                <w:sz w:val="20"/>
                <w:szCs w:val="20"/>
              </w:rPr>
            </w:pPr>
            <w:proofErr w:type="spellStart"/>
            <w:r w:rsidRPr="00F04352">
              <w:rPr>
                <w:rFonts w:ascii="Times New Roman" w:hAnsi="Times New Roman"/>
                <w:b/>
                <w:iCs/>
                <w:color w:val="000000"/>
                <w:spacing w:val="-2"/>
                <w:sz w:val="20"/>
                <w:szCs w:val="20"/>
              </w:rPr>
              <w:t>Цель:</w:t>
            </w:r>
            <w:r w:rsidRPr="00F04352">
              <w:rPr>
                <w:rFonts w:ascii="Times New Roman" w:hAnsi="Times New Roman"/>
                <w:sz w:val="20"/>
                <w:szCs w:val="20"/>
              </w:rPr>
              <w:t>упражнять</w:t>
            </w:r>
            <w:proofErr w:type="spellEnd"/>
            <w:r w:rsidRPr="00F04352">
              <w:rPr>
                <w:rFonts w:ascii="Times New Roman" w:hAnsi="Times New Roman"/>
                <w:sz w:val="20"/>
                <w:szCs w:val="20"/>
              </w:rPr>
              <w:t xml:space="preserve"> в подпрыгивании на двух ногах.</w:t>
            </w:r>
          </w:p>
        </w:tc>
        <w:tc>
          <w:tcPr>
            <w:tcW w:w="2268" w:type="dxa"/>
            <w:gridSpan w:val="2"/>
            <w:shd w:val="clear" w:color="auto" w:fill="auto"/>
          </w:tcPr>
          <w:p w:rsidR="009434A1"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044F6A" w:rsidRDefault="009434A1" w:rsidP="00400CC3">
            <w:pPr>
              <w:pStyle w:val="Style1"/>
              <w:widowControl/>
              <w:spacing w:line="200" w:lineRule="exact"/>
              <w:rPr>
                <w:rFonts w:ascii="Times New Roman" w:hAnsi="Times New Roman"/>
                <w:sz w:val="20"/>
                <w:szCs w:val="20"/>
              </w:rPr>
            </w:pPr>
            <w:r w:rsidRPr="00044F6A">
              <w:rPr>
                <w:rFonts w:ascii="Times New Roman" w:hAnsi="Times New Roman"/>
                <w:sz w:val="20"/>
                <w:szCs w:val="20"/>
              </w:rPr>
              <w:t>Машинки, куклы,</w:t>
            </w:r>
            <w:r>
              <w:rPr>
                <w:rFonts w:ascii="Times New Roman" w:hAnsi="Times New Roman"/>
                <w:sz w:val="20"/>
                <w:szCs w:val="20"/>
              </w:rPr>
              <w:t xml:space="preserve"> совочки, ведерки.</w:t>
            </w:r>
          </w:p>
        </w:tc>
        <w:tc>
          <w:tcPr>
            <w:tcW w:w="1984" w:type="dxa"/>
            <w:gridSpan w:val="2"/>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Игра «по ровненькой дорожке».</w:t>
            </w:r>
          </w:p>
          <w:p w:rsidR="009434A1" w:rsidRPr="00F04352"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координации движений.</w:t>
            </w: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Проблемная ситуация «Кукла жалуется, что устала и хочет спать, но не знает, где лечь».</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Рассуждения детей о том, где спят сами и что им для этого необходимо.</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развивать интерес к игре с куклой; развивать умение свободно называть предметы постельного белья и применять их по назначению.</w:t>
            </w:r>
          </w:p>
        </w:tc>
      </w:tr>
      <w:tr w:rsidR="009434A1" w:rsidRPr="00F04352" w:rsidTr="00400CC3">
        <w:trPr>
          <w:trHeight w:val="150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00CC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Pr="00AF078F" w:rsidRDefault="009434A1" w:rsidP="00400CC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934938" w:rsidRDefault="009434A1" w:rsidP="00400CC3">
            <w:pPr>
              <w:spacing w:after="0" w:line="240" w:lineRule="auto"/>
              <w:rPr>
                <w:rFonts w:ascii="Times New Roman" w:hAnsi="Times New Roman"/>
                <w:b/>
                <w:sz w:val="20"/>
                <w:szCs w:val="20"/>
              </w:rPr>
            </w:pPr>
            <w:r w:rsidRPr="00934938">
              <w:rPr>
                <w:rFonts w:ascii="Times New Roman" w:hAnsi="Times New Roman"/>
                <w:b/>
                <w:sz w:val="20"/>
                <w:szCs w:val="20"/>
              </w:rPr>
              <w:t>Дидактическая игра «мое – не мое»</w:t>
            </w:r>
          </w:p>
          <w:p w:rsidR="009434A1" w:rsidRPr="00F04352" w:rsidRDefault="009434A1" w:rsidP="00400CC3">
            <w:pPr>
              <w:spacing w:after="0" w:line="240" w:lineRule="auto"/>
              <w:rPr>
                <w:rFonts w:ascii="Times New Roman" w:hAnsi="Times New Roman"/>
                <w:sz w:val="20"/>
                <w:szCs w:val="20"/>
              </w:rPr>
            </w:pPr>
            <w:r w:rsidRPr="00934938">
              <w:rPr>
                <w:rFonts w:ascii="Times New Roman" w:hAnsi="Times New Roman"/>
                <w:b/>
                <w:sz w:val="20"/>
                <w:szCs w:val="20"/>
              </w:rPr>
              <w:t>Цель:</w:t>
            </w:r>
            <w:r>
              <w:rPr>
                <w:rFonts w:ascii="Times New Roman" w:hAnsi="Times New Roman"/>
                <w:sz w:val="20"/>
                <w:szCs w:val="20"/>
              </w:rPr>
              <w:t xml:space="preserve"> упражнять в согласовании существительных с местоимениями.</w:t>
            </w:r>
          </w:p>
        </w:tc>
        <w:tc>
          <w:tcPr>
            <w:tcW w:w="2128" w:type="dxa"/>
            <w:vMerge w:val="restart"/>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4"/>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sz w:val="20"/>
                <w:szCs w:val="20"/>
              </w:rPr>
            </w:pPr>
            <w:r>
              <w:rPr>
                <w:rFonts w:ascii="Times New Roman" w:hAnsi="Times New Roman"/>
                <w:b/>
                <w:sz w:val="20"/>
                <w:szCs w:val="20"/>
              </w:rPr>
              <w:t>Дидактическая игра «Найди пару»</w:t>
            </w:r>
          </w:p>
        </w:tc>
        <w:tc>
          <w:tcPr>
            <w:tcW w:w="5342" w:type="dxa"/>
            <w:shd w:val="clear" w:color="auto" w:fill="auto"/>
          </w:tcPr>
          <w:p w:rsidR="009434A1" w:rsidRPr="009057DA" w:rsidRDefault="009434A1" w:rsidP="00400CC3">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Pr>
                <w:rFonts w:ascii="Times New Roman" w:hAnsi="Times New Roman"/>
                <w:sz w:val="20"/>
                <w:szCs w:val="20"/>
              </w:rPr>
              <w:t>формировать</w:t>
            </w:r>
            <w:proofErr w:type="spellEnd"/>
            <w:r>
              <w:rPr>
                <w:rFonts w:ascii="Times New Roman" w:hAnsi="Times New Roman"/>
                <w:sz w:val="20"/>
                <w:szCs w:val="20"/>
              </w:rPr>
              <w:t xml:space="preserve"> зрительное внимание, развивать речь.</w:t>
            </w:r>
          </w:p>
        </w:tc>
        <w:tc>
          <w:tcPr>
            <w:tcW w:w="2268" w:type="dxa"/>
            <w:gridSpan w:val="2"/>
            <w:shd w:val="clear" w:color="auto" w:fill="auto"/>
          </w:tcPr>
          <w:p w:rsidR="009434A1" w:rsidRPr="00D43640" w:rsidRDefault="009434A1" w:rsidP="00400CC3">
            <w:pPr>
              <w:pStyle w:val="Style17"/>
              <w:widowControl/>
              <w:spacing w:line="200" w:lineRule="exact"/>
              <w:ind w:firstLine="0"/>
              <w:rPr>
                <w:rFonts w:ascii="Times New Roman" w:hAnsi="Times New Roman" w:cs="Century Schoolbook"/>
                <w:sz w:val="20"/>
                <w:szCs w:val="20"/>
              </w:rPr>
            </w:pPr>
            <w:r w:rsidRPr="00A30F4E">
              <w:rPr>
                <w:rFonts w:ascii="Times New Roman" w:hAnsi="Times New Roman" w:cs="Century Schoolbook"/>
                <w:b/>
                <w:sz w:val="20"/>
                <w:szCs w:val="20"/>
              </w:rPr>
              <w:t xml:space="preserve">Центр математики и </w:t>
            </w:r>
            <w:proofErr w:type="spellStart"/>
            <w:r w:rsidRPr="00A30F4E">
              <w:rPr>
                <w:rFonts w:ascii="Times New Roman" w:hAnsi="Times New Roman" w:cs="Century Schoolbook"/>
                <w:b/>
                <w:sz w:val="20"/>
                <w:szCs w:val="20"/>
              </w:rPr>
              <w:t>манипулятивных</w:t>
            </w:r>
            <w:proofErr w:type="spellEnd"/>
            <w:r w:rsidRPr="00A30F4E">
              <w:rPr>
                <w:rFonts w:ascii="Times New Roman" w:hAnsi="Times New Roman" w:cs="Century Schoolbook"/>
                <w:b/>
                <w:sz w:val="20"/>
                <w:szCs w:val="20"/>
              </w:rPr>
              <w:t xml:space="preserve"> игр</w:t>
            </w:r>
            <w:r>
              <w:rPr>
                <w:rFonts w:ascii="Times New Roman" w:hAnsi="Times New Roman" w:cs="Century Schoolbook"/>
                <w:sz w:val="20"/>
                <w:szCs w:val="20"/>
              </w:rPr>
              <w:t xml:space="preserve"> (карточки с изображением фруктов, овощей)</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55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Сюжетно – ролевая игра «Магазин»</w:t>
            </w:r>
          </w:p>
        </w:tc>
        <w:tc>
          <w:tcPr>
            <w:tcW w:w="5342" w:type="dxa"/>
            <w:shd w:val="clear" w:color="auto" w:fill="auto"/>
          </w:tcPr>
          <w:p w:rsidR="009434A1" w:rsidRDefault="009434A1" w:rsidP="00400CC3">
            <w:pPr>
              <w:rPr>
                <w:rFonts w:ascii="Times New Roman" w:hAnsi="Times New Roman"/>
                <w:b/>
                <w:sz w:val="20"/>
                <w:szCs w:val="20"/>
              </w:rPr>
            </w:pPr>
            <w:proofErr w:type="spellStart"/>
            <w:r w:rsidRPr="00F04352">
              <w:rPr>
                <w:rFonts w:ascii="Times New Roman" w:hAnsi="Times New Roman" w:cs="Century Schoolbook"/>
                <w:b/>
                <w:sz w:val="20"/>
                <w:szCs w:val="20"/>
              </w:rPr>
              <w:t>Цель:</w:t>
            </w:r>
            <w:r>
              <w:rPr>
                <w:rFonts w:ascii="Times New Roman" w:hAnsi="Times New Roman" w:cs="Century Schoolbook"/>
                <w:sz w:val="20"/>
                <w:szCs w:val="20"/>
              </w:rPr>
              <w:t>закрепить</w:t>
            </w:r>
            <w:proofErr w:type="spellEnd"/>
            <w:r>
              <w:rPr>
                <w:rFonts w:ascii="Times New Roman" w:hAnsi="Times New Roman" w:cs="Century Schoolbook"/>
                <w:sz w:val="20"/>
                <w:szCs w:val="20"/>
              </w:rPr>
              <w:t xml:space="preserve"> знания об овощах и фруктах, а также об обязанностях продавца и покупателя.</w:t>
            </w:r>
          </w:p>
        </w:tc>
        <w:tc>
          <w:tcPr>
            <w:tcW w:w="2268" w:type="dxa"/>
            <w:gridSpan w:val="2"/>
            <w:shd w:val="clear" w:color="auto" w:fill="auto"/>
          </w:tcPr>
          <w:p w:rsidR="009434A1" w:rsidRDefault="009434A1" w:rsidP="00400CC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сюжетно – ролевых (драматических) игр </w:t>
            </w:r>
          </w:p>
          <w:p w:rsidR="009434A1" w:rsidRPr="00A30F4E" w:rsidRDefault="009434A1" w:rsidP="00400CC3">
            <w:pPr>
              <w:pStyle w:val="Style17"/>
              <w:spacing w:line="200" w:lineRule="exact"/>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8"/>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00CC3">
            <w:pPr>
              <w:rPr>
                <w:rFonts w:ascii="Times New Roman" w:hAnsi="Times New Roman"/>
                <w:sz w:val="20"/>
                <w:szCs w:val="20"/>
              </w:rPr>
            </w:pPr>
          </w:p>
          <w:p w:rsidR="009434A1" w:rsidRPr="00F04352" w:rsidRDefault="009434A1" w:rsidP="00400CC3">
            <w:pPr>
              <w:rPr>
                <w:rFonts w:ascii="Times New Roman" w:hAnsi="Times New Roman"/>
                <w:sz w:val="20"/>
                <w:szCs w:val="20"/>
              </w:rPr>
            </w:pPr>
          </w:p>
        </w:tc>
        <w:tc>
          <w:tcPr>
            <w:tcW w:w="5352" w:type="dxa"/>
            <w:gridSpan w:val="2"/>
            <w:shd w:val="clear" w:color="auto" w:fill="auto"/>
          </w:tcPr>
          <w:p w:rsidR="009434A1" w:rsidRDefault="009434A1" w:rsidP="00400CC3">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sidRPr="00044F6A">
              <w:rPr>
                <w:rFonts w:ascii="Times New Roman" w:hAnsi="Times New Roman"/>
                <w:b/>
                <w:bCs/>
                <w:sz w:val="20"/>
                <w:szCs w:val="20"/>
              </w:rPr>
              <w:t>Рассматривание осеннего дерева.</w:t>
            </w:r>
          </w:p>
          <w:p w:rsidR="009434A1" w:rsidRDefault="009434A1" w:rsidP="00400CC3">
            <w:pPr>
              <w:spacing w:after="0" w:line="240" w:lineRule="auto"/>
              <w:rPr>
                <w:rFonts w:ascii="Times New Roman" w:hAnsi="Times New Roman"/>
                <w:b/>
                <w:sz w:val="20"/>
                <w:szCs w:val="20"/>
              </w:rPr>
            </w:pPr>
            <w:r>
              <w:rPr>
                <w:rFonts w:ascii="Times New Roman" w:hAnsi="Times New Roman"/>
                <w:b/>
                <w:sz w:val="20"/>
                <w:szCs w:val="20"/>
              </w:rPr>
              <w:t xml:space="preserve">Цель: </w:t>
            </w:r>
            <w:r w:rsidRPr="00044F6A">
              <w:rPr>
                <w:rFonts w:ascii="Times New Roman" w:hAnsi="Times New Roman"/>
                <w:sz w:val="20"/>
                <w:szCs w:val="20"/>
              </w:rPr>
              <w:t>формировать знания об основных частях дерева, их высоте и толщине.</w:t>
            </w:r>
          </w:p>
          <w:p w:rsidR="009434A1" w:rsidRDefault="009434A1" w:rsidP="00400CC3">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sidRPr="00044F6A">
              <w:rPr>
                <w:rFonts w:ascii="Times New Roman" w:hAnsi="Times New Roman"/>
                <w:sz w:val="20"/>
                <w:szCs w:val="20"/>
              </w:rPr>
              <w:t>Вместе</w:t>
            </w:r>
            <w:proofErr w:type="spellEnd"/>
            <w:r w:rsidRPr="00044F6A">
              <w:rPr>
                <w:rFonts w:ascii="Times New Roman" w:hAnsi="Times New Roman"/>
                <w:sz w:val="20"/>
                <w:szCs w:val="20"/>
              </w:rPr>
              <w:t xml:space="preserve"> с детьми обрезать сломанные веточки у деревьев. Взрых</w:t>
            </w:r>
            <w:r w:rsidRPr="00044F6A">
              <w:rPr>
                <w:rFonts w:ascii="Times New Roman" w:hAnsi="Times New Roman"/>
                <w:sz w:val="20"/>
                <w:szCs w:val="20"/>
              </w:rPr>
              <w:softHyphen/>
              <w:t xml:space="preserve">лить землю граблями, подсыпав ее к корням деревьев, </w:t>
            </w:r>
          </w:p>
          <w:p w:rsidR="009434A1" w:rsidRPr="00044F6A" w:rsidRDefault="009434A1" w:rsidP="00400CC3">
            <w:pPr>
              <w:spacing w:after="0" w:line="240" w:lineRule="auto"/>
              <w:rPr>
                <w:rFonts w:ascii="Times New Roman" w:hAnsi="Times New Roman"/>
                <w:b/>
                <w:bCs/>
                <w:color w:val="000000"/>
                <w:spacing w:val="-11"/>
                <w:sz w:val="20"/>
                <w:szCs w:val="20"/>
              </w:rPr>
            </w:pPr>
            <w:proofErr w:type="spellStart"/>
            <w:r>
              <w:rPr>
                <w:rFonts w:ascii="Times New Roman" w:hAnsi="Times New Roman"/>
                <w:b/>
                <w:bCs/>
                <w:color w:val="000000"/>
                <w:spacing w:val="-11"/>
                <w:sz w:val="20"/>
                <w:szCs w:val="20"/>
              </w:rPr>
              <w:t>Цель:</w:t>
            </w:r>
            <w:r w:rsidRPr="00044F6A">
              <w:rPr>
                <w:rFonts w:ascii="Times New Roman" w:hAnsi="Times New Roman"/>
                <w:sz w:val="20"/>
                <w:szCs w:val="20"/>
                <w:lang w:eastAsia="ru-RU"/>
              </w:rPr>
              <w:t>воспитывать</w:t>
            </w:r>
            <w:proofErr w:type="spellEnd"/>
            <w:r w:rsidRPr="00044F6A">
              <w:rPr>
                <w:rFonts w:ascii="Times New Roman" w:hAnsi="Times New Roman"/>
                <w:sz w:val="20"/>
                <w:szCs w:val="20"/>
                <w:lang w:eastAsia="ru-RU"/>
              </w:rPr>
              <w:t xml:space="preserve"> желание участвовать в уходе за </w:t>
            </w:r>
            <w:proofErr w:type="spellStart"/>
            <w:r w:rsidRPr="00044F6A">
              <w:rPr>
                <w:rFonts w:ascii="Times New Roman" w:hAnsi="Times New Roman"/>
                <w:sz w:val="20"/>
                <w:szCs w:val="20"/>
                <w:lang w:eastAsia="ru-RU"/>
              </w:rPr>
              <w:t>растениями;прививать</w:t>
            </w:r>
            <w:proofErr w:type="spellEnd"/>
            <w:r w:rsidRPr="00044F6A">
              <w:rPr>
                <w:rFonts w:ascii="Times New Roman" w:hAnsi="Times New Roman"/>
                <w:sz w:val="20"/>
                <w:szCs w:val="20"/>
                <w:lang w:eastAsia="ru-RU"/>
              </w:rPr>
              <w:t xml:space="preserve"> бережное отношение к природе.</w:t>
            </w:r>
          </w:p>
          <w:p w:rsidR="009434A1"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sidRPr="00044F6A">
              <w:rPr>
                <w:rFonts w:ascii="Times New Roman" w:hAnsi="Times New Roman"/>
                <w:sz w:val="20"/>
                <w:szCs w:val="20"/>
              </w:rPr>
              <w:t>«Птицы в гнездышках»</w:t>
            </w:r>
          </w:p>
          <w:p w:rsidR="00B5618B" w:rsidRPr="00400CC3" w:rsidRDefault="009434A1" w:rsidP="00400CC3">
            <w:pPr>
              <w:spacing w:after="0" w:line="240" w:lineRule="auto"/>
              <w:rPr>
                <w:rFonts w:ascii="Times New Roman" w:hAnsi="Times New Roman"/>
                <w:sz w:val="20"/>
                <w:szCs w:val="20"/>
                <w:lang w:eastAsia="ru-RU"/>
              </w:rPr>
            </w:pPr>
            <w:proofErr w:type="spellStart"/>
            <w:r w:rsidRPr="00F04352">
              <w:rPr>
                <w:rFonts w:ascii="Times New Roman" w:hAnsi="Times New Roman"/>
                <w:b/>
                <w:sz w:val="20"/>
                <w:szCs w:val="20"/>
              </w:rPr>
              <w:t>Цель:</w:t>
            </w:r>
            <w:r w:rsidRPr="00044F6A">
              <w:rPr>
                <w:rFonts w:ascii="Times New Roman" w:hAnsi="Times New Roman"/>
                <w:sz w:val="20"/>
                <w:szCs w:val="20"/>
                <w:lang w:eastAsia="ru-RU"/>
              </w:rPr>
              <w:t>учить</w:t>
            </w:r>
            <w:proofErr w:type="spellEnd"/>
            <w:r w:rsidRPr="00044F6A">
              <w:rPr>
                <w:rFonts w:ascii="Times New Roman" w:hAnsi="Times New Roman"/>
                <w:sz w:val="20"/>
                <w:szCs w:val="20"/>
                <w:lang w:eastAsia="ru-RU"/>
              </w:rPr>
              <w:t xml:space="preserve"> ходить и бегать врассыпную, не наталкиваясь друг на друга.</w:t>
            </w:r>
          </w:p>
        </w:tc>
        <w:tc>
          <w:tcPr>
            <w:tcW w:w="2258" w:type="dxa"/>
            <w:shd w:val="clear" w:color="auto" w:fill="auto"/>
          </w:tcPr>
          <w:p w:rsidR="009434A1"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044F6A" w:rsidRDefault="009434A1" w:rsidP="00400CC3">
            <w:pPr>
              <w:spacing w:after="0" w:line="240" w:lineRule="auto"/>
              <w:rPr>
                <w:rFonts w:ascii="Times New Roman" w:hAnsi="Times New Roman"/>
                <w:sz w:val="20"/>
                <w:szCs w:val="20"/>
              </w:rPr>
            </w:pPr>
            <w:r w:rsidRPr="00044F6A">
              <w:rPr>
                <w:rFonts w:ascii="Times New Roman" w:hAnsi="Times New Roman"/>
                <w:sz w:val="20"/>
                <w:szCs w:val="20"/>
              </w:rPr>
              <w:t>Детские грабли, кубики для подвижной игры, игрушки для игр с песком, куклы, одетые по погоде, коляски для кукол, машинки.</w:t>
            </w:r>
          </w:p>
        </w:tc>
        <w:tc>
          <w:tcPr>
            <w:tcW w:w="1977" w:type="dxa"/>
            <w:shd w:val="clear" w:color="auto" w:fill="auto"/>
          </w:tcPr>
          <w:p w:rsidR="009434A1" w:rsidRPr="00044F6A" w:rsidRDefault="009434A1" w:rsidP="00400CC3">
            <w:pPr>
              <w:pStyle w:val="Style1"/>
              <w:widowControl/>
              <w:spacing w:line="200" w:lineRule="exact"/>
              <w:rPr>
                <w:rFonts w:ascii="Times New Roman" w:hAnsi="Times New Roman"/>
                <w:b/>
                <w:sz w:val="20"/>
                <w:szCs w:val="20"/>
              </w:rPr>
            </w:pPr>
            <w:r w:rsidRPr="00044F6A">
              <w:rPr>
                <w:rFonts w:ascii="Times New Roman" w:hAnsi="Times New Roman"/>
                <w:b/>
                <w:sz w:val="20"/>
                <w:szCs w:val="20"/>
              </w:rPr>
              <w:t>Дидактическое упражнение «Назови собачку»</w:t>
            </w:r>
          </w:p>
          <w:p w:rsidR="009434A1" w:rsidRPr="00F04352" w:rsidRDefault="009434A1" w:rsidP="00400CC3">
            <w:pPr>
              <w:pStyle w:val="Style1"/>
              <w:widowControl/>
              <w:spacing w:line="200" w:lineRule="exact"/>
              <w:rPr>
                <w:rFonts w:ascii="Times New Roman" w:hAnsi="Times New Roman"/>
                <w:sz w:val="20"/>
                <w:szCs w:val="20"/>
              </w:rPr>
            </w:pPr>
            <w:r w:rsidRPr="00044F6A">
              <w:rPr>
                <w:rFonts w:ascii="Times New Roman" w:hAnsi="Times New Roman"/>
                <w:b/>
                <w:sz w:val="20"/>
                <w:szCs w:val="20"/>
              </w:rPr>
              <w:t>Цель:</w:t>
            </w:r>
            <w:r>
              <w:rPr>
                <w:rFonts w:ascii="Times New Roman" w:hAnsi="Times New Roman"/>
                <w:sz w:val="20"/>
                <w:szCs w:val="20"/>
              </w:rPr>
              <w:t xml:space="preserve"> активизировать в речи клички животных.</w:t>
            </w:r>
          </w:p>
        </w:tc>
        <w:tc>
          <w:tcPr>
            <w:tcW w:w="2135" w:type="dxa"/>
            <w:gridSpan w:val="2"/>
            <w:shd w:val="clear" w:color="auto" w:fill="auto"/>
          </w:tcPr>
          <w:p w:rsidR="009434A1" w:rsidRPr="00F04352" w:rsidRDefault="009434A1" w:rsidP="00400CC3">
            <w:pPr>
              <w:spacing w:after="0" w:line="240" w:lineRule="auto"/>
              <w:rPr>
                <w:rFonts w:ascii="Times New Roman" w:hAnsi="Times New Roman"/>
                <w:sz w:val="20"/>
                <w:szCs w:val="20"/>
              </w:rPr>
            </w:pPr>
          </w:p>
        </w:tc>
      </w:tr>
    </w:tbl>
    <w:tbl>
      <w:tblPr>
        <w:tblpPr w:leftFromText="180" w:rightFromText="180" w:vertAnchor="page" w:horzAnchor="margin" w:tblpX="108"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980"/>
        <w:gridCol w:w="6017"/>
        <w:gridCol w:w="567"/>
        <w:gridCol w:w="1843"/>
        <w:gridCol w:w="283"/>
        <w:gridCol w:w="1418"/>
        <w:gridCol w:w="567"/>
        <w:gridCol w:w="1027"/>
      </w:tblGrid>
      <w:tr w:rsidR="009434A1" w:rsidRPr="00F04352" w:rsidTr="00B5618B">
        <w:tc>
          <w:tcPr>
            <w:tcW w:w="90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017"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410"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701"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594"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B5618B">
        <w:trPr>
          <w:trHeight w:val="70"/>
        </w:trPr>
        <w:tc>
          <w:tcPr>
            <w:tcW w:w="90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6017"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2410"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1701"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1594"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B5618B">
        <w:trPr>
          <w:cantSplit/>
          <w:trHeight w:val="919"/>
        </w:trPr>
        <w:tc>
          <w:tcPr>
            <w:tcW w:w="900"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8 октября – четверг</w:t>
            </w:r>
          </w:p>
          <w:p w:rsidR="009434A1" w:rsidRPr="00F04352"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Овощи, фрукты.</w:t>
            </w:r>
          </w:p>
        </w:tc>
        <w:tc>
          <w:tcPr>
            <w:tcW w:w="1980" w:type="dxa"/>
            <w:shd w:val="clear" w:color="auto" w:fill="auto"/>
          </w:tcPr>
          <w:p w:rsidR="00B5618B" w:rsidRDefault="009434A1" w:rsidP="009434A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B5618B" w:rsidRDefault="009434A1" w:rsidP="009434A1">
            <w:pPr>
              <w:rPr>
                <w:rFonts w:ascii="Times New Roman" w:hAnsi="Times New Roman"/>
                <w:b/>
                <w:bCs/>
                <w:color w:val="0F1419"/>
                <w:sz w:val="20"/>
                <w:szCs w:val="20"/>
                <w:u w:val="single"/>
              </w:rPr>
            </w:pPr>
            <w:r w:rsidRPr="00F04352">
              <w:rPr>
                <w:rFonts w:ascii="Times New Roman" w:hAnsi="Times New Roman"/>
                <w:b/>
                <w:bCs/>
                <w:color w:val="0F1419"/>
                <w:sz w:val="20"/>
                <w:szCs w:val="20"/>
              </w:rPr>
              <w:t>Утренняя гимнастика.</w:t>
            </w:r>
          </w:p>
        </w:tc>
        <w:tc>
          <w:tcPr>
            <w:tcW w:w="6017"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2410"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Pr="00822052" w:rsidRDefault="009434A1" w:rsidP="009434A1">
            <w:pPr>
              <w:spacing w:after="0" w:line="240" w:lineRule="auto"/>
              <w:rPr>
                <w:rFonts w:ascii="Times New Roman" w:hAnsi="Times New Roman"/>
                <w:b/>
                <w:sz w:val="20"/>
                <w:szCs w:val="20"/>
              </w:rPr>
            </w:pPr>
            <w:r w:rsidRPr="00822052">
              <w:rPr>
                <w:rFonts w:ascii="Times New Roman" w:hAnsi="Times New Roman"/>
                <w:b/>
                <w:sz w:val="20"/>
                <w:szCs w:val="20"/>
              </w:rPr>
              <w:t>Дружный круг</w:t>
            </w:r>
          </w:p>
        </w:tc>
        <w:tc>
          <w:tcPr>
            <w:tcW w:w="1701"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sz w:val="20"/>
                <w:szCs w:val="20"/>
              </w:rPr>
              <w:t>Формирование культурно-гигиенических навыков: учить правильно мыть руки, насухо вытирать их своим полотенцем.</w:t>
            </w:r>
          </w:p>
        </w:tc>
        <w:tc>
          <w:tcPr>
            <w:tcW w:w="1594" w:type="dxa"/>
            <w:gridSpan w:val="2"/>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70606F" w:rsidRDefault="009434A1" w:rsidP="009434A1">
            <w:pPr>
              <w:pStyle w:val="c3"/>
              <w:spacing w:before="0" w:beforeAutospacing="0" w:after="0" w:afterAutospacing="0"/>
              <w:rPr>
                <w:b/>
              </w:rPr>
            </w:pPr>
            <w:r>
              <w:t>Привлечь родителей к оформлению выставки</w:t>
            </w:r>
            <w:r w:rsidRPr="0070606F">
              <w:t xml:space="preserve"> «Наш веселый огород»</w:t>
            </w:r>
          </w:p>
        </w:tc>
      </w:tr>
      <w:tr w:rsidR="009434A1" w:rsidRPr="00F04352" w:rsidTr="00B5618B">
        <w:trPr>
          <w:cantSplit/>
          <w:trHeight w:val="720"/>
        </w:trPr>
        <w:tc>
          <w:tcPr>
            <w:tcW w:w="900"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Музыкально – дидактическая игра «Научим куклу плясать»</w:t>
            </w:r>
          </w:p>
          <w:p w:rsidR="00400CC3" w:rsidRPr="009F29EA" w:rsidRDefault="00400CC3" w:rsidP="009434A1">
            <w:pPr>
              <w:spacing w:after="0" w:line="240" w:lineRule="auto"/>
              <w:rPr>
                <w:rFonts w:ascii="Times New Roman" w:hAnsi="Times New Roman"/>
                <w:b/>
                <w:sz w:val="20"/>
                <w:szCs w:val="20"/>
              </w:rPr>
            </w:pPr>
          </w:p>
        </w:tc>
        <w:tc>
          <w:tcPr>
            <w:tcW w:w="6017"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побуждать детей двигаться в соответствии с текстом, вызвать эмоциональную активность у детей.</w:t>
            </w:r>
          </w:p>
          <w:p w:rsidR="009434A1" w:rsidRDefault="009434A1" w:rsidP="009434A1">
            <w:pPr>
              <w:rPr>
                <w:rFonts w:ascii="Times New Roman" w:hAnsi="Times New Roman"/>
                <w:b/>
                <w:sz w:val="20"/>
                <w:szCs w:val="20"/>
              </w:rPr>
            </w:pPr>
          </w:p>
        </w:tc>
        <w:tc>
          <w:tcPr>
            <w:tcW w:w="2410" w:type="dxa"/>
            <w:gridSpan w:val="2"/>
            <w:shd w:val="clear" w:color="auto" w:fill="auto"/>
          </w:tcPr>
          <w:p w:rsidR="009434A1" w:rsidRDefault="009434A1" w:rsidP="009434A1">
            <w:pPr>
              <w:spacing w:after="0" w:line="240" w:lineRule="auto"/>
              <w:rPr>
                <w:rFonts w:ascii="Times New Roman" w:hAnsi="Times New Roman"/>
                <w:b/>
                <w:bCs/>
                <w:color w:val="0F1419"/>
                <w:sz w:val="20"/>
                <w:szCs w:val="20"/>
              </w:rPr>
            </w:pPr>
            <w:r w:rsidRPr="009F29EA">
              <w:rPr>
                <w:rFonts w:ascii="Times New Roman" w:hAnsi="Times New Roman"/>
                <w:b/>
                <w:bCs/>
                <w:color w:val="0F1419"/>
                <w:sz w:val="20"/>
                <w:szCs w:val="20"/>
              </w:rPr>
              <w:t>Дружный друг</w:t>
            </w:r>
          </w:p>
          <w:p w:rsidR="009434A1" w:rsidRPr="009F29EA"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(музыкальное сопровождение)</w:t>
            </w:r>
          </w:p>
        </w:tc>
        <w:tc>
          <w:tcPr>
            <w:tcW w:w="1701"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594" w:type="dxa"/>
            <w:gridSpan w:val="2"/>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B5618B">
        <w:trPr>
          <w:cantSplit/>
          <w:trHeight w:val="833"/>
        </w:trPr>
        <w:tc>
          <w:tcPr>
            <w:tcW w:w="900"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«Чудесный мешочек»</w:t>
            </w:r>
          </w:p>
          <w:p w:rsidR="00400CC3" w:rsidRDefault="00400CC3" w:rsidP="009434A1">
            <w:pPr>
              <w:spacing w:after="0" w:line="240" w:lineRule="auto"/>
              <w:rPr>
                <w:rFonts w:ascii="Times New Roman" w:hAnsi="Times New Roman"/>
                <w:b/>
                <w:sz w:val="20"/>
                <w:szCs w:val="20"/>
              </w:rPr>
            </w:pPr>
          </w:p>
          <w:p w:rsidR="00400CC3" w:rsidRPr="009057DA" w:rsidRDefault="00400CC3" w:rsidP="009434A1">
            <w:pPr>
              <w:spacing w:after="0" w:line="240" w:lineRule="auto"/>
              <w:rPr>
                <w:rFonts w:ascii="Times New Roman" w:hAnsi="Times New Roman"/>
                <w:b/>
                <w:bCs/>
                <w:color w:val="0F1419"/>
                <w:sz w:val="20"/>
                <w:szCs w:val="20"/>
              </w:rPr>
            </w:pPr>
          </w:p>
        </w:tc>
        <w:tc>
          <w:tcPr>
            <w:tcW w:w="6017"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умение обследовать предметы.</w:t>
            </w:r>
          </w:p>
        </w:tc>
        <w:tc>
          <w:tcPr>
            <w:tcW w:w="2410" w:type="dxa"/>
            <w:gridSpan w:val="2"/>
            <w:shd w:val="clear" w:color="auto" w:fill="auto"/>
          </w:tcPr>
          <w:p w:rsidR="009434A1" w:rsidRDefault="009434A1" w:rsidP="009434A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математики и </w:t>
            </w: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p w:rsidR="009434A1" w:rsidRDefault="009434A1" w:rsidP="009434A1">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(фрукты, овощи, </w:t>
            </w:r>
          </w:p>
          <w:p w:rsidR="009434A1" w:rsidRPr="009F29EA" w:rsidRDefault="009434A1" w:rsidP="009434A1">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красивый мешочек)</w:t>
            </w:r>
          </w:p>
        </w:tc>
        <w:tc>
          <w:tcPr>
            <w:tcW w:w="1701"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594" w:type="dxa"/>
            <w:gridSpan w:val="2"/>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B5618B">
        <w:trPr>
          <w:cantSplit/>
          <w:trHeight w:val="563"/>
        </w:trPr>
        <w:tc>
          <w:tcPr>
            <w:tcW w:w="900"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НОД</w:t>
            </w:r>
          </w:p>
        </w:tc>
        <w:tc>
          <w:tcPr>
            <w:tcW w:w="6017"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Тема: «Овощи»</w:t>
            </w:r>
          </w:p>
          <w:p w:rsidR="009434A1" w:rsidRPr="00F428B0" w:rsidRDefault="009434A1" w:rsidP="009434A1">
            <w:pPr>
              <w:spacing w:after="0" w:line="240" w:lineRule="auto"/>
              <w:ind w:right="-456"/>
              <w:rPr>
                <w:rFonts w:ascii="Times New Roman" w:hAnsi="Times New Roman"/>
                <w:sz w:val="20"/>
                <w:szCs w:val="20"/>
              </w:rPr>
            </w:pPr>
            <w:proofErr w:type="spellStart"/>
            <w:r>
              <w:rPr>
                <w:rFonts w:ascii="Times New Roman" w:hAnsi="Times New Roman"/>
                <w:b/>
                <w:sz w:val="20"/>
                <w:szCs w:val="20"/>
              </w:rPr>
              <w:t>Цель:</w:t>
            </w:r>
            <w:r w:rsidRPr="00F428B0">
              <w:rPr>
                <w:rFonts w:ascii="Times New Roman" w:hAnsi="Times New Roman"/>
                <w:sz w:val="20"/>
                <w:szCs w:val="20"/>
              </w:rPr>
              <w:t>закреплять</w:t>
            </w:r>
            <w:proofErr w:type="spellEnd"/>
            <w:r w:rsidRPr="00F428B0">
              <w:rPr>
                <w:rFonts w:ascii="Times New Roman" w:hAnsi="Times New Roman"/>
                <w:sz w:val="20"/>
                <w:szCs w:val="20"/>
              </w:rPr>
              <w:t xml:space="preserve"> представления об овощах; учить детей четко проговаривать слова, регулировать темп речи илу голоса.</w:t>
            </w:r>
          </w:p>
          <w:p w:rsidR="009434A1" w:rsidRDefault="009434A1" w:rsidP="009434A1">
            <w:pPr>
              <w:spacing w:after="0" w:line="240" w:lineRule="auto"/>
              <w:ind w:right="-456"/>
              <w:rPr>
                <w:rFonts w:ascii="Times New Roman" w:hAnsi="Times New Roman"/>
                <w:sz w:val="20"/>
                <w:szCs w:val="20"/>
              </w:rPr>
            </w:pPr>
            <w:r w:rsidRPr="00900CE8">
              <w:rPr>
                <w:rFonts w:ascii="Times New Roman" w:hAnsi="Times New Roman"/>
                <w:b/>
                <w:sz w:val="20"/>
                <w:szCs w:val="20"/>
              </w:rPr>
              <w:t>Используемая литература</w:t>
            </w:r>
            <w:r>
              <w:rPr>
                <w:rFonts w:ascii="Times New Roman" w:hAnsi="Times New Roman"/>
                <w:sz w:val="20"/>
                <w:szCs w:val="20"/>
              </w:rPr>
              <w:t xml:space="preserve">: Т.И.Петрова, Е.С. Петрова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стр. 13</w:t>
            </w:r>
          </w:p>
          <w:p w:rsidR="00400CC3" w:rsidRDefault="00400CC3" w:rsidP="009434A1">
            <w:pPr>
              <w:spacing w:after="0" w:line="240" w:lineRule="auto"/>
              <w:ind w:right="-456"/>
              <w:rPr>
                <w:rFonts w:ascii="Times New Roman" w:hAnsi="Times New Roman"/>
                <w:sz w:val="20"/>
                <w:szCs w:val="20"/>
              </w:rPr>
            </w:pPr>
          </w:p>
          <w:p w:rsidR="00400CC3" w:rsidRPr="00822052" w:rsidRDefault="00400CC3" w:rsidP="009434A1">
            <w:pPr>
              <w:spacing w:after="0" w:line="240" w:lineRule="auto"/>
              <w:ind w:right="-456"/>
              <w:rPr>
                <w:rFonts w:ascii="Times New Roman" w:hAnsi="Times New Roman"/>
                <w:sz w:val="20"/>
                <w:szCs w:val="20"/>
              </w:rPr>
            </w:pPr>
          </w:p>
        </w:tc>
        <w:tc>
          <w:tcPr>
            <w:tcW w:w="2410" w:type="dxa"/>
            <w:gridSpan w:val="2"/>
            <w:shd w:val="clear" w:color="auto" w:fill="auto"/>
          </w:tcPr>
          <w:p w:rsidR="009434A1" w:rsidRPr="00822052" w:rsidRDefault="009434A1" w:rsidP="009434A1">
            <w:pPr>
              <w:spacing w:after="0" w:line="240" w:lineRule="auto"/>
              <w:rPr>
                <w:rFonts w:ascii="Times New Roman" w:hAnsi="Times New Roman"/>
                <w:b/>
                <w:bCs/>
                <w:color w:val="0F1419"/>
                <w:sz w:val="20"/>
                <w:szCs w:val="20"/>
              </w:rPr>
            </w:pPr>
            <w:r w:rsidRPr="00822052">
              <w:rPr>
                <w:rFonts w:ascii="Times New Roman" w:hAnsi="Times New Roman"/>
                <w:b/>
                <w:bCs/>
                <w:color w:val="0F1419"/>
                <w:sz w:val="20"/>
                <w:szCs w:val="20"/>
              </w:rPr>
              <w:t>Центр литературы</w:t>
            </w:r>
          </w:p>
          <w:p w:rsidR="009434A1" w:rsidRDefault="009434A1" w:rsidP="009434A1">
            <w:pPr>
              <w:rPr>
                <w:rFonts w:ascii="Times New Roman" w:hAnsi="Times New Roman"/>
                <w:bCs/>
                <w:color w:val="0F1419"/>
                <w:sz w:val="20"/>
                <w:szCs w:val="20"/>
              </w:rPr>
            </w:pPr>
            <w:r>
              <w:rPr>
                <w:rFonts w:ascii="Times New Roman" w:hAnsi="Times New Roman"/>
                <w:bCs/>
                <w:color w:val="0F1419"/>
                <w:sz w:val="20"/>
                <w:szCs w:val="20"/>
              </w:rPr>
              <w:t>(игрушка зайчик)</w:t>
            </w:r>
          </w:p>
        </w:tc>
        <w:tc>
          <w:tcPr>
            <w:tcW w:w="1701"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594" w:type="dxa"/>
            <w:gridSpan w:val="2"/>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B5618B">
        <w:trPr>
          <w:trHeight w:val="2964"/>
        </w:trPr>
        <w:tc>
          <w:tcPr>
            <w:tcW w:w="900"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rPr>
                <w:rFonts w:ascii="Times New Roman" w:hAnsi="Times New Roman"/>
                <w:b/>
                <w:sz w:val="18"/>
                <w:szCs w:val="20"/>
                <w:u w:val="single"/>
              </w:rPr>
            </w:pPr>
          </w:p>
          <w:p w:rsidR="009434A1" w:rsidRPr="00A544DD" w:rsidRDefault="009434A1" w:rsidP="009434A1">
            <w:pPr>
              <w:rPr>
                <w:rFonts w:ascii="Times New Roman" w:hAnsi="Times New Roman"/>
                <w:sz w:val="20"/>
                <w:szCs w:val="20"/>
              </w:rPr>
            </w:pPr>
          </w:p>
        </w:tc>
        <w:tc>
          <w:tcPr>
            <w:tcW w:w="6017" w:type="dxa"/>
            <w:shd w:val="clear" w:color="auto" w:fill="auto"/>
          </w:tcPr>
          <w:p w:rsidR="009434A1" w:rsidRDefault="009434A1" w:rsidP="009434A1">
            <w:pPr>
              <w:shd w:val="clear" w:color="auto" w:fill="FFFFFF"/>
              <w:spacing w:after="0" w:line="240" w:lineRule="auto"/>
              <w:rPr>
                <w:rFonts w:ascii="Times New Roman" w:hAnsi="Times New Roman"/>
                <w:sz w:val="20"/>
                <w:szCs w:val="20"/>
              </w:rPr>
            </w:pPr>
            <w:proofErr w:type="spellStart"/>
            <w:r>
              <w:rPr>
                <w:rFonts w:ascii="Times New Roman" w:hAnsi="Times New Roman"/>
                <w:b/>
                <w:bCs/>
                <w:color w:val="000000"/>
                <w:spacing w:val="-8"/>
                <w:sz w:val="20"/>
                <w:szCs w:val="20"/>
              </w:rPr>
              <w:t>Наблюдение</w:t>
            </w:r>
            <w:r w:rsidRPr="00F04352">
              <w:rPr>
                <w:rFonts w:ascii="Times New Roman" w:hAnsi="Times New Roman"/>
                <w:b/>
                <w:bCs/>
                <w:sz w:val="20"/>
                <w:szCs w:val="20"/>
              </w:rPr>
              <w:t>за</w:t>
            </w:r>
            <w:proofErr w:type="spellEnd"/>
            <w:r w:rsidRPr="00F04352">
              <w:rPr>
                <w:rFonts w:ascii="Times New Roman" w:hAnsi="Times New Roman"/>
                <w:b/>
                <w:bCs/>
                <w:sz w:val="20"/>
                <w:szCs w:val="20"/>
              </w:rPr>
              <w:t xml:space="preserve"> состоянием погоды</w:t>
            </w:r>
            <w:r w:rsidRPr="00F04352">
              <w:rPr>
                <w:rFonts w:ascii="Times New Roman" w:hAnsi="Times New Roman"/>
                <w:sz w:val="20"/>
                <w:szCs w:val="20"/>
              </w:rPr>
              <w:br/>
            </w:r>
            <w:r w:rsidRPr="00F04352">
              <w:rPr>
                <w:rFonts w:ascii="Times New Roman" w:hAnsi="Times New Roman"/>
                <w:b/>
                <w:b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 xml:space="preserve">учить определять время года по характерным признакам. </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sz w:val="20"/>
                <w:szCs w:val="20"/>
              </w:rPr>
              <w:t xml:space="preserve"> подметание веничками дорожек на участке. </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учить правильно пользоваться веничками, доводить начатое дело до конца.</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«Попади в круг».</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совершенствовать умение действовать с предметами;</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учить попадать в цель;</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развивать глазомер, ловкость.</w:t>
            </w:r>
          </w:p>
          <w:p w:rsidR="009434A1" w:rsidRPr="00F04352" w:rsidRDefault="009434A1" w:rsidP="009434A1">
            <w:pPr>
              <w:pStyle w:val="c5"/>
              <w:spacing w:before="0" w:beforeAutospacing="0" w:after="0" w:afterAutospacing="0"/>
              <w:rPr>
                <w:rStyle w:val="c2"/>
                <w:b/>
                <w:color w:val="000000"/>
                <w:sz w:val="20"/>
                <w:szCs w:val="20"/>
              </w:rPr>
            </w:pPr>
            <w:r w:rsidRPr="00F04352">
              <w:rPr>
                <w:rStyle w:val="c2"/>
                <w:b/>
                <w:color w:val="000000"/>
                <w:sz w:val="20"/>
                <w:szCs w:val="20"/>
              </w:rPr>
              <w:t>«Кот и воробышки»</w:t>
            </w:r>
          </w:p>
          <w:p w:rsidR="009434A1" w:rsidRPr="009057DA" w:rsidRDefault="009434A1" w:rsidP="00B5618B">
            <w:pPr>
              <w:pStyle w:val="c5"/>
              <w:spacing w:before="0" w:beforeAutospacing="0" w:after="0" w:afterAutospacing="0"/>
              <w:rPr>
                <w:sz w:val="20"/>
                <w:szCs w:val="20"/>
              </w:rPr>
            </w:pPr>
            <w:proofErr w:type="spellStart"/>
            <w:r w:rsidRPr="00F04352">
              <w:rPr>
                <w:rStyle w:val="c2"/>
                <w:b/>
                <w:color w:val="000000"/>
                <w:sz w:val="20"/>
                <w:szCs w:val="20"/>
              </w:rPr>
              <w:t>Цель:</w:t>
            </w:r>
            <w:r w:rsidRPr="00F04352">
              <w:rPr>
                <w:rStyle w:val="FontStyle88"/>
                <w:sz w:val="20"/>
                <w:szCs w:val="20"/>
              </w:rPr>
              <w:t>Формировать</w:t>
            </w:r>
            <w:proofErr w:type="spellEnd"/>
            <w:r w:rsidRPr="00F04352">
              <w:rPr>
                <w:rStyle w:val="FontStyle88"/>
                <w:sz w:val="20"/>
                <w:szCs w:val="20"/>
              </w:rPr>
              <w:t xml:space="preserve">  умение  соблюдать  элементарные правила,  согласовывать  движения,</w:t>
            </w:r>
          </w:p>
        </w:tc>
        <w:tc>
          <w:tcPr>
            <w:tcW w:w="2410" w:type="dxa"/>
            <w:gridSpan w:val="2"/>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рули, маски-эмблемы, совочки, формочки, игрушки, мел, машинки</w:t>
            </w:r>
          </w:p>
          <w:p w:rsidR="009434A1" w:rsidRPr="00F04352" w:rsidRDefault="009434A1" w:rsidP="009434A1">
            <w:pPr>
              <w:pStyle w:val="Style1"/>
              <w:widowControl/>
              <w:spacing w:line="200" w:lineRule="exact"/>
              <w:rPr>
                <w:rFonts w:ascii="Times New Roman" w:hAnsi="Times New Roman"/>
                <w:b/>
                <w:sz w:val="20"/>
                <w:szCs w:val="20"/>
              </w:rPr>
            </w:pPr>
          </w:p>
        </w:tc>
        <w:tc>
          <w:tcPr>
            <w:tcW w:w="1701" w:type="dxa"/>
            <w:gridSpan w:val="2"/>
            <w:shd w:val="clear" w:color="auto" w:fill="auto"/>
          </w:tcPr>
          <w:p w:rsidR="009434A1" w:rsidRPr="00DF3806" w:rsidRDefault="009434A1" w:rsidP="009434A1">
            <w:pPr>
              <w:spacing w:after="0" w:line="240" w:lineRule="auto"/>
              <w:rPr>
                <w:rFonts w:ascii="Times New Roman" w:hAnsi="Times New Roman"/>
                <w:b/>
                <w:sz w:val="20"/>
                <w:szCs w:val="20"/>
              </w:rPr>
            </w:pPr>
            <w:r>
              <w:rPr>
                <w:rFonts w:ascii="Times New Roman" w:hAnsi="Times New Roman"/>
                <w:b/>
                <w:sz w:val="20"/>
                <w:szCs w:val="20"/>
              </w:rPr>
              <w:t>«</w:t>
            </w:r>
            <w:r w:rsidRPr="00DF3806">
              <w:rPr>
                <w:rFonts w:ascii="Times New Roman" w:hAnsi="Times New Roman"/>
                <w:b/>
                <w:sz w:val="20"/>
                <w:szCs w:val="20"/>
              </w:rPr>
              <w:t>По ровненькой дорожке</w:t>
            </w:r>
            <w:r>
              <w:rPr>
                <w:rFonts w:ascii="Times New Roman" w:hAnsi="Times New Roman"/>
                <w:b/>
                <w:sz w:val="20"/>
                <w:szCs w:val="20"/>
              </w:rPr>
              <w:t>»</w:t>
            </w:r>
          </w:p>
          <w:p w:rsidR="009434A1" w:rsidRPr="00F04352" w:rsidRDefault="009434A1" w:rsidP="009434A1">
            <w:pPr>
              <w:spacing w:after="0" w:line="240" w:lineRule="auto"/>
              <w:rPr>
                <w:rFonts w:ascii="Times New Roman" w:hAnsi="Times New Roman"/>
                <w:sz w:val="20"/>
                <w:szCs w:val="20"/>
              </w:rPr>
            </w:pPr>
            <w:r w:rsidRPr="00DF3806">
              <w:rPr>
                <w:rFonts w:ascii="Times New Roman" w:hAnsi="Times New Roman"/>
                <w:b/>
                <w:sz w:val="20"/>
                <w:szCs w:val="20"/>
              </w:rPr>
              <w:t>Цель:</w:t>
            </w:r>
            <w:r w:rsidRPr="00F04352">
              <w:rPr>
                <w:rFonts w:ascii="Times New Roman" w:hAnsi="Times New Roman"/>
                <w:sz w:val="20"/>
                <w:szCs w:val="20"/>
              </w:rPr>
              <w:t xml:space="preserve"> развивать умение у детей двигаться в колонне ,прыгать продвигаясь в перёд ,ходить на корточках.</w:t>
            </w:r>
          </w:p>
          <w:p w:rsidR="009434A1" w:rsidRPr="00F04352" w:rsidRDefault="009434A1" w:rsidP="009434A1">
            <w:pPr>
              <w:pStyle w:val="Style1"/>
              <w:widowControl/>
              <w:spacing w:line="200" w:lineRule="exact"/>
              <w:rPr>
                <w:rFonts w:ascii="Times New Roman" w:hAnsi="Times New Roman"/>
                <w:sz w:val="20"/>
                <w:szCs w:val="20"/>
              </w:rPr>
            </w:pPr>
          </w:p>
        </w:tc>
        <w:tc>
          <w:tcPr>
            <w:tcW w:w="159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900"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9434A1" w:rsidRPr="00F04352" w:rsidRDefault="009434A1" w:rsidP="009434A1">
            <w:pPr>
              <w:spacing w:after="0" w:line="240" w:lineRule="auto"/>
              <w:rPr>
                <w:rFonts w:ascii="Times New Roman" w:hAnsi="Times New Roman"/>
                <w:b/>
                <w:sz w:val="20"/>
                <w:szCs w:val="20"/>
              </w:rPr>
            </w:pPr>
            <w:proofErr w:type="spellStart"/>
            <w:r w:rsidRPr="00F04352">
              <w:rPr>
                <w:rFonts w:ascii="Times New Roman" w:hAnsi="Times New Roman"/>
                <w:b/>
                <w:sz w:val="20"/>
                <w:szCs w:val="20"/>
              </w:rPr>
              <w:t>Потешка</w:t>
            </w:r>
            <w:proofErr w:type="spellEnd"/>
            <w:r w:rsidRPr="00F04352">
              <w:rPr>
                <w:rFonts w:ascii="Times New Roman" w:hAnsi="Times New Roman"/>
                <w:b/>
                <w:sz w:val="20"/>
                <w:szCs w:val="20"/>
              </w:rPr>
              <w:t xml:space="preserve"> «Ладушки, ладушки». «Прянички для мамочки»</w:t>
            </w:r>
          </w:p>
          <w:p w:rsidR="009434A1" w:rsidRPr="00DF3806"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 детей способность улавливать ритм </w:t>
            </w:r>
            <w:proofErr w:type="spellStart"/>
            <w:r w:rsidRPr="00F04352">
              <w:rPr>
                <w:rFonts w:ascii="Times New Roman" w:hAnsi="Times New Roman"/>
                <w:sz w:val="20"/>
                <w:szCs w:val="20"/>
              </w:rPr>
              <w:t>потешки</w:t>
            </w:r>
            <w:proofErr w:type="spellEnd"/>
            <w:r w:rsidRPr="00F04352">
              <w:rPr>
                <w:rFonts w:ascii="Times New Roman" w:hAnsi="Times New Roman"/>
                <w:sz w:val="20"/>
                <w:szCs w:val="20"/>
              </w:rPr>
              <w:t>; воспитывать интерес  к фольклору; учить повторять        отдельные слова. развивать слуховую сосредоточенность. Вызывать активность детей при подпевании и пении (совместно с          воспитателем). Постепенно приучать к сольному пению.</w:t>
            </w:r>
          </w:p>
        </w:tc>
      </w:tr>
      <w:tr w:rsidR="009434A1" w:rsidRPr="00F04352" w:rsidTr="00B5618B">
        <w:trPr>
          <w:trHeight w:val="1034"/>
        </w:trPr>
        <w:tc>
          <w:tcPr>
            <w:tcW w:w="900"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B5618B" w:rsidRDefault="009434A1" w:rsidP="00B5618B">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6584"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2126"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1985" w:type="dxa"/>
            <w:gridSpan w:val="2"/>
            <w:vMerge w:val="restart"/>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 xml:space="preserve">Развитие речи. </w:t>
            </w:r>
            <w:r w:rsidRPr="00DF3806">
              <w:rPr>
                <w:rFonts w:ascii="Times New Roman" w:hAnsi="Times New Roman"/>
                <w:sz w:val="20"/>
                <w:szCs w:val="20"/>
              </w:rPr>
              <w:t xml:space="preserve">Повторение </w:t>
            </w:r>
            <w:proofErr w:type="spellStart"/>
            <w:r w:rsidRPr="00DF3806">
              <w:rPr>
                <w:rFonts w:ascii="Times New Roman" w:hAnsi="Times New Roman"/>
                <w:sz w:val="20"/>
                <w:szCs w:val="20"/>
              </w:rPr>
              <w:t>потешек</w:t>
            </w:r>
            <w:proofErr w:type="spellEnd"/>
            <w:r w:rsidRPr="00DF3806">
              <w:rPr>
                <w:rFonts w:ascii="Times New Roman" w:hAnsi="Times New Roman"/>
                <w:sz w:val="20"/>
                <w:szCs w:val="20"/>
              </w:rPr>
              <w:t xml:space="preserve"> «Пошел котик на </w:t>
            </w:r>
            <w:proofErr w:type="spellStart"/>
            <w:r w:rsidRPr="00DF3806">
              <w:rPr>
                <w:rFonts w:ascii="Times New Roman" w:hAnsi="Times New Roman"/>
                <w:sz w:val="20"/>
                <w:szCs w:val="20"/>
              </w:rPr>
              <w:t>торжок</w:t>
            </w:r>
            <w:proofErr w:type="spellEnd"/>
            <w:r w:rsidRPr="00DF3806">
              <w:rPr>
                <w:rFonts w:ascii="Times New Roman" w:hAnsi="Times New Roman"/>
                <w:sz w:val="20"/>
                <w:szCs w:val="20"/>
              </w:rPr>
              <w:t xml:space="preserve">», «Кисонька </w:t>
            </w:r>
            <w:proofErr w:type="spellStart"/>
            <w:r w:rsidRPr="00DF3806">
              <w:rPr>
                <w:rFonts w:ascii="Times New Roman" w:hAnsi="Times New Roman"/>
                <w:sz w:val="20"/>
                <w:szCs w:val="20"/>
              </w:rPr>
              <w:t>мурысенька</w:t>
            </w:r>
            <w:proofErr w:type="spellEnd"/>
            <w:r w:rsidRPr="00DF3806">
              <w:rPr>
                <w:rFonts w:ascii="Times New Roman" w:hAnsi="Times New Roman"/>
                <w:sz w:val="20"/>
                <w:szCs w:val="20"/>
              </w:rPr>
              <w:t>»</w:t>
            </w:r>
          </w:p>
        </w:tc>
        <w:tc>
          <w:tcPr>
            <w:tcW w:w="1027" w:type="dxa"/>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B5618B">
        <w:trPr>
          <w:trHeight w:val="764"/>
        </w:trPr>
        <w:tc>
          <w:tcPr>
            <w:tcW w:w="900"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Чтение стихотворения </w:t>
            </w:r>
            <w:proofErr w:type="spellStart"/>
            <w:r w:rsidRPr="00F04352">
              <w:rPr>
                <w:rFonts w:ascii="Times New Roman" w:hAnsi="Times New Roman"/>
                <w:b/>
                <w:sz w:val="20"/>
                <w:szCs w:val="20"/>
              </w:rPr>
              <w:t>А.Барто</w:t>
            </w:r>
            <w:proofErr w:type="spellEnd"/>
            <w:r w:rsidRPr="00F04352">
              <w:rPr>
                <w:rFonts w:ascii="Times New Roman" w:hAnsi="Times New Roman"/>
                <w:b/>
                <w:sz w:val="20"/>
                <w:szCs w:val="20"/>
              </w:rPr>
              <w:t xml:space="preserve"> «Девочка чумазая»</w:t>
            </w:r>
          </w:p>
        </w:tc>
        <w:tc>
          <w:tcPr>
            <w:tcW w:w="6584" w:type="dxa"/>
            <w:gridSpan w:val="2"/>
            <w:shd w:val="clear" w:color="auto" w:fill="auto"/>
          </w:tcPr>
          <w:p w:rsidR="009434A1" w:rsidRPr="009057DA"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интерес к художественному произведению.</w:t>
            </w:r>
          </w:p>
        </w:tc>
        <w:tc>
          <w:tcPr>
            <w:tcW w:w="2126" w:type="dxa"/>
            <w:gridSpan w:val="2"/>
            <w:shd w:val="clear" w:color="auto" w:fill="auto"/>
          </w:tcPr>
          <w:p w:rsidR="009434A1" w:rsidRPr="00DF3806" w:rsidRDefault="009434A1" w:rsidP="009434A1">
            <w:pPr>
              <w:pStyle w:val="Style17"/>
              <w:widowControl/>
              <w:spacing w:line="200" w:lineRule="exact"/>
              <w:ind w:firstLine="0"/>
              <w:rPr>
                <w:rFonts w:ascii="Times New Roman" w:hAnsi="Times New Roman" w:cs="Century Schoolbook"/>
                <w:b/>
                <w:sz w:val="20"/>
                <w:szCs w:val="20"/>
              </w:rPr>
            </w:pPr>
            <w:r w:rsidRPr="00DF3806">
              <w:rPr>
                <w:rFonts w:ascii="Times New Roman" w:hAnsi="Times New Roman" w:cs="Century Schoolbook"/>
                <w:b/>
                <w:sz w:val="20"/>
                <w:szCs w:val="20"/>
              </w:rPr>
              <w:t>Центр литературы</w:t>
            </w:r>
          </w:p>
        </w:tc>
        <w:tc>
          <w:tcPr>
            <w:tcW w:w="1985"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1027"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B5618B">
        <w:trPr>
          <w:trHeight w:val="555"/>
        </w:trPr>
        <w:tc>
          <w:tcPr>
            <w:tcW w:w="900"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DF3806"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Конструирование «Построим  большой и маленький домики для кукол»</w:t>
            </w:r>
          </w:p>
        </w:tc>
        <w:tc>
          <w:tcPr>
            <w:tcW w:w="6584" w:type="dxa"/>
            <w:gridSpan w:val="2"/>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b/>
                <w:sz w:val="20"/>
                <w:szCs w:val="20"/>
              </w:rPr>
              <w:t xml:space="preserve"> Цель</w:t>
            </w:r>
            <w:r w:rsidRPr="00F04352">
              <w:rPr>
                <w:rFonts w:ascii="Times New Roman" w:hAnsi="Times New Roman"/>
                <w:sz w:val="20"/>
                <w:szCs w:val="20"/>
              </w:rPr>
              <w:t>: Привлечь внимание детей к строительному материалу, к его конструктивным возможностям. Научить удерживать внимание, понимать просьбу взрослого и действовать в соответствии с ней.</w:t>
            </w:r>
          </w:p>
        </w:tc>
        <w:tc>
          <w:tcPr>
            <w:tcW w:w="2126" w:type="dxa"/>
            <w:gridSpan w:val="2"/>
            <w:shd w:val="clear" w:color="auto" w:fill="auto"/>
          </w:tcPr>
          <w:p w:rsidR="009434A1" w:rsidRDefault="009434A1" w:rsidP="009434A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DF3806" w:rsidRDefault="009434A1" w:rsidP="009434A1">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(большой и маленький конструктор)</w:t>
            </w:r>
          </w:p>
        </w:tc>
        <w:tc>
          <w:tcPr>
            <w:tcW w:w="1985"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1027"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B5618B">
        <w:trPr>
          <w:trHeight w:val="768"/>
        </w:trPr>
        <w:tc>
          <w:tcPr>
            <w:tcW w:w="900"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9434A1">
            <w:pPr>
              <w:rPr>
                <w:rFonts w:ascii="Times New Roman" w:hAnsi="Times New Roman"/>
                <w:sz w:val="20"/>
                <w:szCs w:val="20"/>
              </w:rPr>
            </w:pPr>
          </w:p>
          <w:p w:rsidR="009434A1" w:rsidRPr="00F04352" w:rsidRDefault="009434A1" w:rsidP="009434A1">
            <w:pPr>
              <w:rPr>
                <w:rFonts w:ascii="Times New Roman" w:hAnsi="Times New Roman"/>
                <w:sz w:val="20"/>
                <w:szCs w:val="20"/>
              </w:rPr>
            </w:pPr>
          </w:p>
        </w:tc>
        <w:tc>
          <w:tcPr>
            <w:tcW w:w="6584"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b/>
                <w:sz w:val="20"/>
                <w:szCs w:val="20"/>
              </w:rPr>
              <w:t xml:space="preserve"> за работой дворника»</w:t>
            </w:r>
          </w:p>
          <w:p w:rsidR="009434A1" w:rsidRPr="00DF3806" w:rsidRDefault="009434A1" w:rsidP="009434A1">
            <w:pPr>
              <w:spacing w:after="0" w:line="240" w:lineRule="auto"/>
              <w:rPr>
                <w:rFonts w:ascii="Times New Roman" w:hAnsi="Times New Roman"/>
                <w:b/>
                <w:sz w:val="20"/>
                <w:szCs w:val="20"/>
              </w:rPr>
            </w:pPr>
            <w:proofErr w:type="spellStart"/>
            <w:r w:rsidRPr="00F04352">
              <w:rPr>
                <w:rFonts w:ascii="Times New Roman" w:hAnsi="Times New Roman"/>
                <w:b/>
                <w:sz w:val="20"/>
                <w:szCs w:val="20"/>
              </w:rPr>
              <w:t>Цели:</w:t>
            </w:r>
            <w:r w:rsidRPr="00F04352">
              <w:rPr>
                <w:rFonts w:ascii="Times New Roman" w:hAnsi="Times New Roman"/>
                <w:sz w:val="20"/>
                <w:szCs w:val="20"/>
              </w:rPr>
              <w:t>воспитывать</w:t>
            </w:r>
            <w:proofErr w:type="spellEnd"/>
            <w:r w:rsidRPr="00F04352">
              <w:rPr>
                <w:rFonts w:ascii="Times New Roman" w:hAnsi="Times New Roman"/>
                <w:sz w:val="20"/>
                <w:szCs w:val="20"/>
              </w:rPr>
              <w:t xml:space="preserve"> уважение к труду людей;</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учить приходить на помощь окружающим.</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sz w:val="20"/>
                <w:szCs w:val="20"/>
              </w:rPr>
              <w:t xml:space="preserve"> Уборка опавших листьев.</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приучать детей к труду ,воспитание ценностного отношения к собственному труду, труду других людей</w:t>
            </w:r>
          </w:p>
          <w:p w:rsidR="009434A1" w:rsidRPr="00DF3806" w:rsidRDefault="009434A1" w:rsidP="009434A1">
            <w:pPr>
              <w:spacing w:after="0" w:line="240" w:lineRule="auto"/>
              <w:rPr>
                <w:rFonts w:ascii="Times New Roman" w:hAnsi="Times New Roman" w:cs="Arial"/>
                <w:sz w:val="20"/>
                <w:szCs w:val="20"/>
              </w:rPr>
            </w:pPr>
            <w:r w:rsidRPr="00F04352">
              <w:rPr>
                <w:rFonts w:ascii="Times New Roman" w:hAnsi="Times New Roman"/>
                <w:sz w:val="20"/>
                <w:szCs w:val="20"/>
              </w:rPr>
              <w:t>и его результатам</w:t>
            </w:r>
            <w:r w:rsidRPr="00F04352">
              <w:rPr>
                <w:rStyle w:val="FontStyle87"/>
                <w:rFonts w:ascii="Times New Roman" w:hAnsi="Times New Roman"/>
                <w:sz w:val="20"/>
                <w:szCs w:val="20"/>
              </w:rPr>
              <w:t>.</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«Карусель»</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умение детей бегать по кругу быстро</w:t>
            </w:r>
            <w:r w:rsidR="00B5618B">
              <w:rPr>
                <w:rFonts w:ascii="Times New Roman" w:hAnsi="Times New Roman"/>
                <w:sz w:val="20"/>
                <w:szCs w:val="20"/>
              </w:rPr>
              <w:t>.</w:t>
            </w:r>
          </w:p>
        </w:tc>
        <w:tc>
          <w:tcPr>
            <w:tcW w:w="2126" w:type="dxa"/>
            <w:gridSpan w:val="2"/>
            <w:shd w:val="clear" w:color="auto" w:fill="auto"/>
          </w:tcPr>
          <w:p w:rsidR="009434A1"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рули, маски-эмблемы, совочки, формочки, игрушки, мел, машинки</w:t>
            </w:r>
          </w:p>
          <w:p w:rsidR="009434A1" w:rsidRPr="00F04352" w:rsidRDefault="009434A1" w:rsidP="009434A1">
            <w:pPr>
              <w:spacing w:after="0" w:line="240" w:lineRule="auto"/>
              <w:rPr>
                <w:rFonts w:ascii="Times New Roman" w:hAnsi="Times New Roman"/>
                <w:sz w:val="20"/>
                <w:szCs w:val="20"/>
              </w:rPr>
            </w:pPr>
          </w:p>
        </w:tc>
        <w:tc>
          <w:tcPr>
            <w:tcW w:w="1985" w:type="dxa"/>
            <w:gridSpan w:val="2"/>
            <w:shd w:val="clear" w:color="auto" w:fill="auto"/>
          </w:tcPr>
          <w:p w:rsidR="009434A1" w:rsidRPr="00F04352" w:rsidRDefault="009434A1" w:rsidP="009434A1">
            <w:pPr>
              <w:pStyle w:val="Style1"/>
              <w:widowControl/>
              <w:spacing w:line="240" w:lineRule="auto"/>
              <w:rPr>
                <w:rFonts w:ascii="Times New Roman" w:hAnsi="Times New Roman"/>
                <w:sz w:val="20"/>
                <w:szCs w:val="20"/>
              </w:rPr>
            </w:pPr>
            <w:r w:rsidRPr="00F04352">
              <w:rPr>
                <w:rFonts w:ascii="Times New Roman" w:hAnsi="Times New Roman"/>
                <w:b/>
                <w:sz w:val="20"/>
                <w:szCs w:val="20"/>
              </w:rPr>
              <w:t>Индивидуальная работа: игровое упражнение «Донеси шарик»Цель</w:t>
            </w:r>
            <w:r w:rsidRPr="00F04352">
              <w:rPr>
                <w:rFonts w:ascii="Times New Roman" w:hAnsi="Times New Roman"/>
                <w:sz w:val="20"/>
                <w:szCs w:val="20"/>
              </w:rPr>
              <w:t>: развитие слаженности и координации движений.</w:t>
            </w:r>
          </w:p>
        </w:tc>
        <w:tc>
          <w:tcPr>
            <w:tcW w:w="1027" w:type="dxa"/>
            <w:shd w:val="clear" w:color="auto" w:fill="auto"/>
          </w:tcPr>
          <w:p w:rsidR="009434A1" w:rsidRPr="00F04352" w:rsidRDefault="009434A1" w:rsidP="009434A1">
            <w:pPr>
              <w:spacing w:after="0" w:line="240" w:lineRule="auto"/>
              <w:rPr>
                <w:rFonts w:ascii="Times New Roman" w:hAnsi="Times New Roman"/>
                <w:sz w:val="20"/>
                <w:szCs w:val="20"/>
              </w:rPr>
            </w:pPr>
          </w:p>
        </w:tc>
      </w:tr>
    </w:tbl>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980"/>
        <w:gridCol w:w="5342"/>
        <w:gridCol w:w="10"/>
        <w:gridCol w:w="2258"/>
        <w:gridCol w:w="1977"/>
        <w:gridCol w:w="7"/>
        <w:gridCol w:w="2128"/>
      </w:tblGrid>
      <w:tr w:rsidR="009434A1" w:rsidRPr="00F04352" w:rsidTr="00400CC3">
        <w:tc>
          <w:tcPr>
            <w:tcW w:w="900"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400CC3">
        <w:trPr>
          <w:trHeight w:val="70"/>
        </w:trPr>
        <w:tc>
          <w:tcPr>
            <w:tcW w:w="900"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00CC3">
        <w:trPr>
          <w:cantSplit/>
          <w:trHeight w:val="919"/>
        </w:trPr>
        <w:tc>
          <w:tcPr>
            <w:tcW w:w="900" w:type="dxa"/>
            <w:vMerge w:val="restart"/>
            <w:shd w:val="clear" w:color="auto" w:fill="auto"/>
            <w:textDirection w:val="btLr"/>
          </w:tcPr>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9 октября – пятница </w:t>
            </w:r>
          </w:p>
          <w:p w:rsidR="009434A1" w:rsidRPr="00F04352"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Овощи, фрукты.</w:t>
            </w:r>
          </w:p>
        </w:tc>
        <w:tc>
          <w:tcPr>
            <w:tcW w:w="1980" w:type="dxa"/>
            <w:shd w:val="clear" w:color="auto" w:fill="auto"/>
          </w:tcPr>
          <w:p w:rsidR="009434A1" w:rsidRPr="009057DA" w:rsidRDefault="009434A1" w:rsidP="00400CC3">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400CC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r w:rsidRPr="00A90720">
              <w:rPr>
                <w:rFonts w:ascii="Times New Roman" w:hAnsi="Times New Roman"/>
                <w:b/>
                <w:sz w:val="20"/>
                <w:szCs w:val="20"/>
              </w:rPr>
              <w:t>Дружный круг</w:t>
            </w:r>
          </w:p>
          <w:p w:rsidR="009434A1" w:rsidRPr="00A90720" w:rsidRDefault="009434A1" w:rsidP="00400CC3">
            <w:pPr>
              <w:spacing w:after="0" w:line="240" w:lineRule="auto"/>
              <w:rPr>
                <w:rFonts w:ascii="Times New Roman" w:hAnsi="Times New Roman"/>
                <w:sz w:val="20"/>
                <w:szCs w:val="20"/>
              </w:rPr>
            </w:pPr>
            <w:r>
              <w:rPr>
                <w:rFonts w:ascii="Times New Roman" w:hAnsi="Times New Roman"/>
                <w:sz w:val="20"/>
                <w:szCs w:val="20"/>
              </w:rPr>
              <w:t>(маленькие обручи)</w:t>
            </w:r>
          </w:p>
        </w:tc>
        <w:tc>
          <w:tcPr>
            <w:tcW w:w="1984" w:type="dxa"/>
            <w:gridSpan w:val="2"/>
            <w:vMerge w:val="restart"/>
            <w:shd w:val="clear" w:color="auto" w:fill="auto"/>
          </w:tcPr>
          <w:p w:rsidR="009434A1" w:rsidRPr="00F04352"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«Чудесный мешочек»</w:t>
            </w:r>
          </w:p>
          <w:p w:rsidR="009434A1"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умение обследовать предметы.</w:t>
            </w:r>
          </w:p>
          <w:p w:rsidR="009434A1" w:rsidRDefault="009434A1" w:rsidP="00400CC3">
            <w:pPr>
              <w:rPr>
                <w:rFonts w:ascii="Times New Roman" w:hAnsi="Times New Roman"/>
                <w:sz w:val="20"/>
                <w:szCs w:val="20"/>
              </w:rPr>
            </w:pPr>
          </w:p>
          <w:p w:rsidR="009434A1" w:rsidRPr="00F428B0" w:rsidRDefault="009434A1" w:rsidP="00400CC3">
            <w:pPr>
              <w:ind w:firstLine="708"/>
              <w:rPr>
                <w:rFonts w:ascii="Times New Roman" w:hAnsi="Times New Roman"/>
                <w:sz w:val="20"/>
                <w:szCs w:val="20"/>
              </w:rPr>
            </w:pPr>
          </w:p>
        </w:tc>
        <w:tc>
          <w:tcPr>
            <w:tcW w:w="2128" w:type="dxa"/>
            <w:vMerge w:val="restart"/>
            <w:shd w:val="clear" w:color="auto" w:fill="auto"/>
          </w:tcPr>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Pr="00F04352" w:rsidRDefault="009434A1" w:rsidP="00400CC3">
            <w:pPr>
              <w:pStyle w:val="c3"/>
              <w:spacing w:before="0" w:beforeAutospacing="0" w:after="0" w:afterAutospacing="0"/>
              <w:rPr>
                <w:b/>
                <w:sz w:val="20"/>
                <w:szCs w:val="20"/>
              </w:rPr>
            </w:pPr>
          </w:p>
        </w:tc>
      </w:tr>
      <w:tr w:rsidR="009434A1" w:rsidRPr="00F04352" w:rsidTr="00400CC3">
        <w:trPr>
          <w:cantSplit/>
          <w:trHeight w:val="720"/>
        </w:trPr>
        <w:tc>
          <w:tcPr>
            <w:tcW w:w="900"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400CC3">
            <w:pPr>
              <w:spacing w:after="0" w:line="240" w:lineRule="auto"/>
              <w:ind w:right="-456"/>
              <w:rPr>
                <w:rFonts w:ascii="Times New Roman" w:hAnsi="Times New Roman"/>
                <w:b/>
                <w:sz w:val="20"/>
                <w:szCs w:val="20"/>
              </w:rPr>
            </w:pPr>
            <w:r w:rsidRPr="00F04352">
              <w:rPr>
                <w:rFonts w:ascii="Times New Roman" w:hAnsi="Times New Roman"/>
                <w:b/>
                <w:sz w:val="20"/>
                <w:szCs w:val="20"/>
              </w:rPr>
              <w:t>Игр</w:t>
            </w:r>
            <w:r>
              <w:rPr>
                <w:rFonts w:ascii="Times New Roman" w:hAnsi="Times New Roman"/>
                <w:b/>
                <w:sz w:val="20"/>
                <w:szCs w:val="20"/>
              </w:rPr>
              <w:t>а «За</w:t>
            </w:r>
          </w:p>
          <w:p w:rsidR="009434A1" w:rsidRPr="00F428B0" w:rsidRDefault="009434A1" w:rsidP="00400CC3">
            <w:pPr>
              <w:spacing w:after="0" w:line="240" w:lineRule="auto"/>
              <w:ind w:right="-456"/>
              <w:rPr>
                <w:rFonts w:ascii="Times New Roman" w:hAnsi="Times New Roman"/>
                <w:b/>
                <w:sz w:val="20"/>
                <w:szCs w:val="20"/>
              </w:rPr>
            </w:pPr>
            <w:r w:rsidRPr="00F04352">
              <w:rPr>
                <w:rFonts w:ascii="Times New Roman" w:hAnsi="Times New Roman"/>
                <w:b/>
                <w:sz w:val="20"/>
                <w:szCs w:val="20"/>
              </w:rPr>
              <w:t>покупками»</w:t>
            </w:r>
          </w:p>
        </w:tc>
        <w:tc>
          <w:tcPr>
            <w:tcW w:w="5342" w:type="dxa"/>
            <w:shd w:val="clear" w:color="auto" w:fill="auto"/>
          </w:tcPr>
          <w:p w:rsidR="009434A1" w:rsidRPr="00F04352" w:rsidRDefault="009434A1" w:rsidP="00400CC3">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память, </w:t>
            </w:r>
          </w:p>
          <w:p w:rsidR="009434A1" w:rsidRDefault="009434A1" w:rsidP="00400CC3">
            <w:pPr>
              <w:rPr>
                <w:rFonts w:ascii="Times New Roman" w:hAnsi="Times New Roman"/>
                <w:b/>
                <w:sz w:val="20"/>
                <w:szCs w:val="20"/>
              </w:rPr>
            </w:pPr>
            <w:r w:rsidRPr="00F04352">
              <w:rPr>
                <w:rFonts w:ascii="Times New Roman" w:hAnsi="Times New Roman"/>
                <w:sz w:val="20"/>
                <w:szCs w:val="20"/>
              </w:rPr>
              <w:t>внимание, навыки обобщения предметов по их свойствами.</w:t>
            </w:r>
          </w:p>
        </w:tc>
        <w:tc>
          <w:tcPr>
            <w:tcW w:w="2268" w:type="dxa"/>
            <w:gridSpan w:val="2"/>
            <w:shd w:val="clear" w:color="auto" w:fill="auto"/>
          </w:tcPr>
          <w:p w:rsidR="009434A1" w:rsidRPr="00F428B0" w:rsidRDefault="009434A1" w:rsidP="00400CC3">
            <w:pPr>
              <w:spacing w:after="0" w:line="240" w:lineRule="auto"/>
              <w:rPr>
                <w:rFonts w:ascii="Times New Roman" w:hAnsi="Times New Roman"/>
                <w:b/>
                <w:bCs/>
                <w:color w:val="0F1419"/>
                <w:sz w:val="20"/>
                <w:szCs w:val="20"/>
              </w:rPr>
            </w:pPr>
            <w:r w:rsidRPr="00F428B0">
              <w:rPr>
                <w:rFonts w:ascii="Times New Roman" w:hAnsi="Times New Roman"/>
                <w:b/>
                <w:bCs/>
                <w:color w:val="0F1419"/>
                <w:sz w:val="20"/>
                <w:szCs w:val="20"/>
              </w:rPr>
              <w:t>Дружный круг</w:t>
            </w:r>
          </w:p>
          <w:p w:rsidR="009434A1" w:rsidRPr="009057DA" w:rsidRDefault="009434A1" w:rsidP="00400CC3">
            <w:pPr>
              <w:spacing w:after="0" w:line="240" w:lineRule="auto"/>
              <w:rPr>
                <w:rFonts w:ascii="Times New Roman" w:hAnsi="Times New Roman"/>
                <w:bCs/>
                <w:color w:val="0F1419"/>
                <w:sz w:val="20"/>
                <w:szCs w:val="20"/>
              </w:rPr>
            </w:pPr>
            <w:r>
              <w:rPr>
                <w:rFonts w:ascii="Times New Roman" w:hAnsi="Times New Roman"/>
                <w:bCs/>
                <w:color w:val="0F1419"/>
                <w:sz w:val="20"/>
                <w:szCs w:val="20"/>
              </w:rPr>
              <w:t>(Две корзинки, овощи, фрукты)</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692"/>
        </w:trPr>
        <w:tc>
          <w:tcPr>
            <w:tcW w:w="900"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F428B0"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Рассматривание с детьми картины «Пасмурный день»</w:t>
            </w:r>
          </w:p>
        </w:tc>
        <w:tc>
          <w:tcPr>
            <w:tcW w:w="5342" w:type="dxa"/>
            <w:shd w:val="clear" w:color="auto" w:fill="auto"/>
          </w:tcPr>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познакомить детей с явлениями неживой природы (дождь, туман, ветер).</w:t>
            </w:r>
          </w:p>
        </w:tc>
        <w:tc>
          <w:tcPr>
            <w:tcW w:w="2268" w:type="dxa"/>
            <w:gridSpan w:val="2"/>
            <w:shd w:val="clear" w:color="auto" w:fill="auto"/>
          </w:tcPr>
          <w:p w:rsidR="009434A1" w:rsidRDefault="009434A1" w:rsidP="00400CC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Картины дождливой, ветреной погоды</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563"/>
        </w:trPr>
        <w:tc>
          <w:tcPr>
            <w:tcW w:w="900"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00CC3">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Тема: Овощи</w:t>
            </w:r>
          </w:p>
          <w:p w:rsidR="009434A1" w:rsidRDefault="009434A1" w:rsidP="00400CC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узнавать овощи на картинках и овощи – муляжи при помощи словесных описаний их существенных признаков или на основе загадок; правильно называть </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 xml:space="preserve">овощи, составлять предложения об овощах из 3 – 4 слов; </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формировать способности к обобщению.</w:t>
            </w:r>
          </w:p>
          <w:p w:rsidR="009434A1" w:rsidRPr="00F428B0" w:rsidRDefault="009434A1" w:rsidP="00400CC3">
            <w:pPr>
              <w:spacing w:after="0" w:line="240" w:lineRule="auto"/>
              <w:ind w:right="-456"/>
              <w:rPr>
                <w:rFonts w:ascii="Times New Roman" w:hAnsi="Times New Roman"/>
                <w:sz w:val="20"/>
                <w:szCs w:val="20"/>
              </w:rPr>
            </w:pPr>
            <w:r w:rsidRPr="004E4292">
              <w:rPr>
                <w:rFonts w:ascii="Times New Roman" w:hAnsi="Times New Roman"/>
                <w:b/>
                <w:sz w:val="20"/>
                <w:szCs w:val="20"/>
              </w:rPr>
              <w:t xml:space="preserve">Используемая </w:t>
            </w:r>
            <w:proofErr w:type="spellStart"/>
            <w:r w:rsidRPr="004E4292">
              <w:rPr>
                <w:rFonts w:ascii="Times New Roman" w:hAnsi="Times New Roman"/>
                <w:b/>
                <w:sz w:val="20"/>
                <w:szCs w:val="20"/>
              </w:rPr>
              <w:t>литература:</w:t>
            </w:r>
            <w:r>
              <w:rPr>
                <w:rFonts w:ascii="Times New Roman" w:hAnsi="Times New Roman"/>
                <w:sz w:val="20"/>
                <w:szCs w:val="20"/>
              </w:rPr>
              <w:t>развернутое</w:t>
            </w:r>
            <w:proofErr w:type="spellEnd"/>
            <w:r>
              <w:rPr>
                <w:rFonts w:ascii="Times New Roman" w:hAnsi="Times New Roman"/>
                <w:sz w:val="20"/>
                <w:szCs w:val="20"/>
              </w:rPr>
              <w:t xml:space="preserve"> перспективное планирование «радуга» стр. 10</w:t>
            </w:r>
          </w:p>
        </w:tc>
        <w:tc>
          <w:tcPr>
            <w:tcW w:w="2268" w:type="dxa"/>
            <w:gridSpan w:val="2"/>
            <w:shd w:val="clear" w:color="auto" w:fill="auto"/>
          </w:tcPr>
          <w:p w:rsidR="009434A1" w:rsidRDefault="009434A1" w:rsidP="00400CC3">
            <w:pPr>
              <w:rPr>
                <w:rFonts w:ascii="Times New Roman" w:hAnsi="Times New Roman"/>
                <w:bCs/>
                <w:color w:val="0F1419"/>
                <w:sz w:val="20"/>
                <w:szCs w:val="20"/>
              </w:rPr>
            </w:pPr>
          </w:p>
          <w:p w:rsidR="009434A1" w:rsidRDefault="009434A1" w:rsidP="00400CC3">
            <w:pPr>
              <w:spacing w:after="0" w:line="240" w:lineRule="auto"/>
              <w:rPr>
                <w:rFonts w:ascii="Times New Roman" w:hAnsi="Times New Roman"/>
                <w:b/>
                <w:bCs/>
                <w:color w:val="0F1419"/>
                <w:sz w:val="20"/>
                <w:szCs w:val="20"/>
              </w:rPr>
            </w:pPr>
            <w:r w:rsidRPr="00F428B0">
              <w:rPr>
                <w:rFonts w:ascii="Times New Roman" w:hAnsi="Times New Roman"/>
                <w:b/>
                <w:bCs/>
                <w:color w:val="0F1419"/>
                <w:sz w:val="20"/>
                <w:szCs w:val="20"/>
              </w:rPr>
              <w:t>Дружный круг</w:t>
            </w:r>
          </w:p>
          <w:p w:rsidR="009434A1" w:rsidRPr="00F428B0" w:rsidRDefault="009434A1" w:rsidP="00400CC3">
            <w:pPr>
              <w:spacing w:after="0" w:line="240" w:lineRule="auto"/>
              <w:rPr>
                <w:rFonts w:ascii="Times New Roman" w:hAnsi="Times New Roman"/>
                <w:b/>
                <w:bCs/>
                <w:color w:val="0F1419"/>
                <w:sz w:val="20"/>
                <w:szCs w:val="20"/>
              </w:rPr>
            </w:pPr>
            <w:r>
              <w:rPr>
                <w:rFonts w:ascii="Times New Roman" w:hAnsi="Times New Roman"/>
                <w:sz w:val="20"/>
                <w:szCs w:val="20"/>
              </w:rPr>
              <w:t>(Овощи –муляжи)</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trHeight w:val="2880"/>
        </w:trPr>
        <w:tc>
          <w:tcPr>
            <w:tcW w:w="900"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00CC3">
            <w:pPr>
              <w:spacing w:after="0" w:line="240" w:lineRule="auto"/>
              <w:rPr>
                <w:rFonts w:ascii="Times New Roman" w:hAnsi="Times New Roman"/>
                <w:color w:val="FF0000"/>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Default="009434A1" w:rsidP="00400CC3">
            <w:pPr>
              <w:rPr>
                <w:rFonts w:ascii="Times New Roman" w:hAnsi="Times New Roman"/>
                <w:sz w:val="20"/>
                <w:szCs w:val="20"/>
              </w:rPr>
            </w:pPr>
          </w:p>
          <w:p w:rsidR="009434A1" w:rsidRPr="00A544DD" w:rsidRDefault="009434A1" w:rsidP="00400CC3">
            <w:pPr>
              <w:rPr>
                <w:rFonts w:ascii="Times New Roman" w:hAnsi="Times New Roman"/>
                <w:sz w:val="20"/>
                <w:szCs w:val="20"/>
              </w:rPr>
            </w:pPr>
          </w:p>
        </w:tc>
        <w:tc>
          <w:tcPr>
            <w:tcW w:w="5342" w:type="dxa"/>
            <w:shd w:val="clear" w:color="auto" w:fill="auto"/>
          </w:tcPr>
          <w:p w:rsidR="009434A1" w:rsidRPr="00F04352" w:rsidRDefault="009434A1" w:rsidP="00400CC3">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b/>
                <w:bCs/>
                <w:sz w:val="20"/>
                <w:szCs w:val="20"/>
              </w:rPr>
              <w:t xml:space="preserve"> за птицами во время кормления</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прививать желание заботиться о птицах;</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sz w:val="20"/>
                <w:szCs w:val="20"/>
              </w:rPr>
              <w:t>формировать знания о повадках птиц;</w:t>
            </w:r>
          </w:p>
          <w:p w:rsidR="009434A1" w:rsidRDefault="009434A1" w:rsidP="00400CC3">
            <w:pPr>
              <w:shd w:val="clear" w:color="auto" w:fill="FFFFFF"/>
              <w:spacing w:after="0" w:line="240" w:lineRule="auto"/>
              <w:jc w:val="both"/>
              <w:rPr>
                <w:rFonts w:ascii="Times New Roman" w:hAnsi="Times New Roman"/>
                <w:sz w:val="20"/>
                <w:szCs w:val="20"/>
              </w:rPr>
            </w:pPr>
            <w:r w:rsidRPr="00F04352">
              <w:rPr>
                <w:rFonts w:ascii="Times New Roman" w:hAnsi="Times New Roman"/>
                <w:sz w:val="20"/>
                <w:szCs w:val="20"/>
              </w:rPr>
              <w:t>воспитывать любовь к природе.</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Кормление птиц. </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iCs/>
                <w:sz w:val="20"/>
                <w:szCs w:val="20"/>
              </w:rPr>
              <w:t>Цели:</w:t>
            </w:r>
            <w:r w:rsidRPr="00F04352">
              <w:rPr>
                <w:rFonts w:ascii="Times New Roman" w:hAnsi="Times New Roman"/>
                <w:sz w:val="20"/>
                <w:szCs w:val="20"/>
              </w:rPr>
              <w:t xml:space="preserve"> побуждать к самостоятельному выполнению элементарных по</w:t>
            </w:r>
            <w:r w:rsidRPr="00F04352">
              <w:rPr>
                <w:rFonts w:ascii="Times New Roman" w:hAnsi="Times New Roman"/>
                <w:sz w:val="20"/>
                <w:szCs w:val="20"/>
              </w:rPr>
              <w:softHyphen/>
              <w:t>ручений (кормление птиц, уборка участка);</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sz w:val="20"/>
                <w:szCs w:val="20"/>
              </w:rPr>
              <w:t>воспитывать желание ухаживать за животными.</w:t>
            </w:r>
          </w:p>
          <w:p w:rsidR="009434A1" w:rsidRPr="00F04352" w:rsidRDefault="009434A1" w:rsidP="00400CC3">
            <w:pPr>
              <w:pStyle w:val="Style1"/>
              <w:widowControl/>
              <w:spacing w:line="200" w:lineRule="exact"/>
              <w:rPr>
                <w:rFonts w:ascii="Times New Roman" w:hAnsi="Times New Roman"/>
                <w:b/>
                <w:color w:val="000000"/>
                <w:spacing w:val="-2"/>
                <w:sz w:val="20"/>
                <w:szCs w:val="20"/>
              </w:rPr>
            </w:pPr>
            <w:r>
              <w:rPr>
                <w:rFonts w:ascii="Times New Roman" w:hAnsi="Times New Roman"/>
                <w:b/>
                <w:bCs/>
                <w:color w:val="000000"/>
                <w:spacing w:val="-12"/>
                <w:sz w:val="20"/>
                <w:szCs w:val="20"/>
              </w:rPr>
              <w:t>Подвижная</w:t>
            </w:r>
            <w:r w:rsidRPr="00F04352">
              <w:rPr>
                <w:rFonts w:ascii="Times New Roman" w:hAnsi="Times New Roman"/>
                <w:b/>
                <w:bCs/>
                <w:color w:val="000000"/>
                <w:spacing w:val="-12"/>
                <w:sz w:val="20"/>
                <w:szCs w:val="20"/>
              </w:rPr>
              <w:t xml:space="preserve"> и</w:t>
            </w:r>
            <w:r>
              <w:rPr>
                <w:rFonts w:ascii="Times New Roman" w:hAnsi="Times New Roman"/>
                <w:b/>
                <w:bCs/>
                <w:color w:val="000000"/>
                <w:spacing w:val="-12"/>
                <w:sz w:val="20"/>
                <w:szCs w:val="20"/>
              </w:rPr>
              <w:t>гра:</w:t>
            </w:r>
            <w:r w:rsidRPr="00F04352">
              <w:rPr>
                <w:rFonts w:ascii="Times New Roman" w:hAnsi="Times New Roman"/>
                <w:b/>
                <w:sz w:val="20"/>
                <w:szCs w:val="20"/>
              </w:rPr>
              <w:t>«Воробушки и кот».</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iCs/>
                <w:color w:val="000000"/>
                <w:spacing w:val="-2"/>
                <w:sz w:val="20"/>
                <w:szCs w:val="20"/>
              </w:rPr>
              <w:t>Цель:</w:t>
            </w:r>
            <w:r w:rsidRPr="00F04352">
              <w:rPr>
                <w:rFonts w:ascii="Times New Roman" w:hAnsi="Times New Roman"/>
                <w:sz w:val="20"/>
                <w:szCs w:val="20"/>
              </w:rPr>
              <w:t xml:space="preserve"> учить мягко спрыгивать, сгибая ноги в коленях;</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sz w:val="20"/>
                <w:szCs w:val="20"/>
              </w:rPr>
              <w:t>бегать, не задевая друг друга, увертываться от водящего;</w:t>
            </w:r>
          </w:p>
          <w:p w:rsidR="009434A1" w:rsidRPr="009057DA" w:rsidRDefault="009434A1" w:rsidP="00400CC3">
            <w:pPr>
              <w:spacing w:after="0" w:line="240" w:lineRule="auto"/>
              <w:rPr>
                <w:rFonts w:ascii="Times New Roman" w:hAnsi="Times New Roman"/>
                <w:sz w:val="20"/>
                <w:szCs w:val="20"/>
              </w:rPr>
            </w:pPr>
            <w:r w:rsidRPr="00F04352">
              <w:rPr>
                <w:rFonts w:ascii="Times New Roman" w:hAnsi="Times New Roman"/>
                <w:sz w:val="20"/>
                <w:szCs w:val="20"/>
              </w:rPr>
              <w:t>быстро убегать, находить свое место.</w:t>
            </w:r>
          </w:p>
        </w:tc>
        <w:tc>
          <w:tcPr>
            <w:tcW w:w="2268" w:type="dxa"/>
            <w:gridSpan w:val="2"/>
            <w:shd w:val="clear" w:color="auto" w:fill="auto"/>
          </w:tcPr>
          <w:p w:rsidR="009434A1"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400CC3">
            <w:pPr>
              <w:pStyle w:val="Style1"/>
              <w:widowControl/>
              <w:spacing w:line="200" w:lineRule="exact"/>
              <w:rPr>
                <w:rFonts w:ascii="Times New Roman" w:hAnsi="Times New Roman"/>
                <w:b/>
                <w:sz w:val="20"/>
                <w:szCs w:val="20"/>
              </w:rPr>
            </w:pPr>
            <w:r w:rsidRPr="00F04352">
              <w:rPr>
                <w:rFonts w:ascii="Times New Roman" w:hAnsi="Times New Roman"/>
                <w:sz w:val="20"/>
                <w:szCs w:val="20"/>
              </w:rPr>
              <w:t>Корм для птиц, куклы, одетые по погоде, маски-эмблемы, карандаш, совочки, машинки.</w:t>
            </w:r>
          </w:p>
        </w:tc>
        <w:tc>
          <w:tcPr>
            <w:tcW w:w="1984" w:type="dxa"/>
            <w:gridSpan w:val="2"/>
            <w:shd w:val="clear" w:color="auto" w:fill="auto"/>
          </w:tcPr>
          <w:p w:rsidR="009434A1" w:rsidRPr="00F04352"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Самостоятельные игры с выносным материалом.</w:t>
            </w: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c>
          <w:tcPr>
            <w:tcW w:w="900"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Чтение «Солнечный зайчик» (Е.Тихеева)</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сопровождать чтение стихотворения игрой.</w:t>
            </w:r>
          </w:p>
        </w:tc>
      </w:tr>
      <w:tr w:rsidR="009434A1" w:rsidRPr="00F04352" w:rsidTr="00400CC3">
        <w:trPr>
          <w:trHeight w:val="1003"/>
        </w:trPr>
        <w:tc>
          <w:tcPr>
            <w:tcW w:w="900"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spacing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00CC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Pr="00AF078F" w:rsidRDefault="009434A1" w:rsidP="00400CC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 xml:space="preserve">Сенсорное развитие: </w:t>
            </w:r>
            <w:r w:rsidRPr="00F04352">
              <w:rPr>
                <w:rFonts w:ascii="Times New Roman" w:hAnsi="Times New Roman"/>
                <w:sz w:val="20"/>
                <w:szCs w:val="20"/>
              </w:rPr>
              <w:t>разложи по цвету шарики в баночку.</w:t>
            </w:r>
          </w:p>
        </w:tc>
        <w:tc>
          <w:tcPr>
            <w:tcW w:w="2128" w:type="dxa"/>
            <w:vMerge w:val="restart"/>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4"/>
        </w:trPr>
        <w:tc>
          <w:tcPr>
            <w:tcW w:w="900"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«Овощи»</w:t>
            </w:r>
          </w:p>
        </w:tc>
        <w:tc>
          <w:tcPr>
            <w:tcW w:w="5342" w:type="dxa"/>
            <w:shd w:val="clear" w:color="auto" w:fill="auto"/>
          </w:tcPr>
          <w:p w:rsidR="009434A1" w:rsidRPr="009057DA"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 xml:space="preserve"> Цель:</w:t>
            </w:r>
            <w:r w:rsidRPr="00F04352">
              <w:rPr>
                <w:rFonts w:ascii="Times New Roman" w:hAnsi="Times New Roman"/>
                <w:sz w:val="20"/>
                <w:szCs w:val="20"/>
              </w:rPr>
              <w:t xml:space="preserve"> повторить название овощей.</w:t>
            </w:r>
          </w:p>
        </w:tc>
        <w:tc>
          <w:tcPr>
            <w:tcW w:w="2268" w:type="dxa"/>
            <w:gridSpan w:val="2"/>
            <w:shd w:val="clear" w:color="auto" w:fill="auto"/>
          </w:tcPr>
          <w:p w:rsidR="009434A1" w:rsidRPr="00A90720" w:rsidRDefault="009434A1" w:rsidP="00400CC3">
            <w:pPr>
              <w:pStyle w:val="Style17"/>
              <w:widowControl/>
              <w:spacing w:line="200" w:lineRule="exact"/>
              <w:ind w:firstLine="0"/>
              <w:rPr>
                <w:rFonts w:ascii="Times New Roman" w:hAnsi="Times New Roman" w:cs="Century Schoolbook"/>
                <w:b/>
                <w:sz w:val="20"/>
                <w:szCs w:val="20"/>
              </w:rPr>
            </w:pPr>
            <w:r w:rsidRPr="00A90720">
              <w:rPr>
                <w:rFonts w:ascii="Times New Roman" w:hAnsi="Times New Roman" w:cs="Century Schoolbook"/>
                <w:b/>
                <w:sz w:val="20"/>
                <w:szCs w:val="20"/>
              </w:rPr>
              <w:t>Дружный круг</w:t>
            </w:r>
          </w:p>
          <w:p w:rsidR="009434A1" w:rsidRPr="00D43640" w:rsidRDefault="009434A1" w:rsidP="00400CC3">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(овощи)</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555"/>
        </w:trPr>
        <w:tc>
          <w:tcPr>
            <w:tcW w:w="900"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A90720"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Рассмотреть иллюстрации к сказке «Курочка Ряба»</w:t>
            </w:r>
          </w:p>
        </w:tc>
        <w:tc>
          <w:tcPr>
            <w:tcW w:w="5342" w:type="dxa"/>
            <w:shd w:val="clear" w:color="auto" w:fill="auto"/>
          </w:tcPr>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развивать интерес к художественной литературе.</w:t>
            </w:r>
          </w:p>
          <w:p w:rsidR="009434A1" w:rsidRDefault="009434A1" w:rsidP="00400CC3">
            <w:pPr>
              <w:rPr>
                <w:rFonts w:ascii="Times New Roman" w:hAnsi="Times New Roman"/>
                <w:b/>
                <w:sz w:val="20"/>
                <w:szCs w:val="20"/>
              </w:rPr>
            </w:pPr>
          </w:p>
        </w:tc>
        <w:tc>
          <w:tcPr>
            <w:tcW w:w="2268" w:type="dxa"/>
            <w:gridSpan w:val="2"/>
            <w:shd w:val="clear" w:color="auto" w:fill="auto"/>
          </w:tcPr>
          <w:p w:rsidR="009434A1" w:rsidRDefault="009434A1" w:rsidP="00400CC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9434A1" w:rsidRPr="00A90720" w:rsidRDefault="009434A1" w:rsidP="00400CC3">
            <w:pPr>
              <w:pStyle w:val="Style17"/>
              <w:spacing w:line="200" w:lineRule="exact"/>
              <w:ind w:firstLine="0"/>
              <w:rPr>
                <w:rFonts w:ascii="Times New Roman" w:hAnsi="Times New Roman" w:cs="Century Schoolbook"/>
                <w:sz w:val="20"/>
                <w:szCs w:val="20"/>
              </w:rPr>
            </w:pPr>
            <w:r w:rsidRPr="00A90720">
              <w:rPr>
                <w:rFonts w:ascii="Times New Roman" w:hAnsi="Times New Roman" w:cs="Century Schoolbook"/>
                <w:sz w:val="20"/>
                <w:szCs w:val="20"/>
              </w:rPr>
              <w:t>(иллюстрации)</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556"/>
        </w:trPr>
        <w:tc>
          <w:tcPr>
            <w:tcW w:w="900"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00CC3">
            <w:pPr>
              <w:rPr>
                <w:rFonts w:ascii="Times New Roman" w:hAnsi="Times New Roman"/>
                <w:sz w:val="20"/>
                <w:szCs w:val="20"/>
              </w:rPr>
            </w:pPr>
          </w:p>
          <w:p w:rsidR="009434A1" w:rsidRPr="00F04352" w:rsidRDefault="009434A1" w:rsidP="00400CC3">
            <w:pPr>
              <w:rPr>
                <w:rFonts w:ascii="Times New Roman" w:hAnsi="Times New Roman"/>
                <w:sz w:val="20"/>
                <w:szCs w:val="20"/>
              </w:rPr>
            </w:pPr>
          </w:p>
        </w:tc>
        <w:tc>
          <w:tcPr>
            <w:tcW w:w="5352" w:type="dxa"/>
            <w:gridSpan w:val="2"/>
            <w:shd w:val="clear" w:color="auto" w:fill="auto"/>
          </w:tcPr>
          <w:p w:rsidR="009434A1" w:rsidRDefault="009434A1" w:rsidP="00400CC3">
            <w:pPr>
              <w:shd w:val="clear" w:color="auto" w:fill="FFFFFF"/>
              <w:spacing w:after="0" w:line="240" w:lineRule="auto"/>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b/>
                <w:bCs/>
                <w:sz w:val="20"/>
                <w:szCs w:val="20"/>
              </w:rPr>
              <w:t xml:space="preserve"> за птицами</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F04352">
              <w:rPr>
                <w:rFonts w:ascii="Times New Roman" w:hAnsi="Times New Roman"/>
                <w:sz w:val="20"/>
                <w:szCs w:val="20"/>
              </w:rPr>
              <w:t xml:space="preserve"> продолжить наблюдение за птицами на участке;</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sz w:val="20"/>
                <w:szCs w:val="20"/>
              </w:rPr>
              <w:t>учить различать основные части тела;</w:t>
            </w:r>
          </w:p>
          <w:p w:rsidR="009434A1" w:rsidRPr="00A90720" w:rsidRDefault="009434A1" w:rsidP="00400CC3">
            <w:pPr>
              <w:shd w:val="clear" w:color="auto" w:fill="FFFFFF"/>
              <w:spacing w:after="0" w:line="240" w:lineRule="auto"/>
              <w:jc w:val="both"/>
              <w:rPr>
                <w:rFonts w:ascii="Times New Roman" w:hAnsi="Times New Roman"/>
                <w:iCs/>
                <w:color w:val="000000"/>
                <w:spacing w:val="-1"/>
                <w:sz w:val="20"/>
                <w:szCs w:val="20"/>
              </w:rPr>
            </w:pPr>
            <w:r w:rsidRPr="00F04352">
              <w:rPr>
                <w:rFonts w:ascii="Times New Roman" w:hAnsi="Times New Roman"/>
                <w:sz w:val="20"/>
                <w:szCs w:val="20"/>
              </w:rPr>
              <w:t>развивать и воспитывать бережное отношение к птицам.</w:t>
            </w:r>
          </w:p>
          <w:p w:rsidR="009434A1" w:rsidRPr="00F04352" w:rsidRDefault="009434A1" w:rsidP="00400CC3">
            <w:pPr>
              <w:shd w:val="clear" w:color="auto" w:fill="FFFFFF"/>
              <w:spacing w:after="0" w:line="240" w:lineRule="auto"/>
              <w:rPr>
                <w:rFonts w:ascii="Times New Roman" w:hAnsi="Times New Roman"/>
                <w:color w:val="000000"/>
                <w:spacing w:val="-3"/>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Кормление птиц. </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sz w:val="20"/>
                <w:szCs w:val="20"/>
              </w:rPr>
              <w:t>— побуждать к самостоятельному выполнению элементарных по</w:t>
            </w:r>
            <w:r w:rsidRPr="00F04352">
              <w:rPr>
                <w:rFonts w:ascii="Times New Roman" w:hAnsi="Times New Roman"/>
                <w:sz w:val="20"/>
                <w:szCs w:val="20"/>
              </w:rPr>
              <w:softHyphen/>
              <w:t>ручений (кормление птиц, уборка участка);</w:t>
            </w:r>
            <w:r w:rsidRPr="00F04352">
              <w:rPr>
                <w:rFonts w:ascii="Times New Roman" w:hAnsi="Times New Roman"/>
                <w:sz w:val="20"/>
                <w:szCs w:val="20"/>
              </w:rPr>
              <w:br/>
              <w:t>— воспитывать желание ухаживать за животными.</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«Наседка и цыплята»</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внимание, ловкость, быстроту.</w:t>
            </w:r>
          </w:p>
        </w:tc>
        <w:tc>
          <w:tcPr>
            <w:tcW w:w="2258" w:type="dxa"/>
            <w:shd w:val="clear" w:color="auto" w:fill="auto"/>
          </w:tcPr>
          <w:p w:rsidR="009434A1"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sz w:val="20"/>
                <w:szCs w:val="20"/>
              </w:rPr>
              <w:t>Корм для птиц, куклы, одетые по погоде, маски-эмблемы, карандаш, совочки, машинки.</w:t>
            </w:r>
          </w:p>
        </w:tc>
        <w:tc>
          <w:tcPr>
            <w:tcW w:w="1977" w:type="dxa"/>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Упражнение «Мячики».</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 Цель:</w:t>
            </w:r>
          </w:p>
          <w:p w:rsidR="009434A1" w:rsidRPr="00F04352" w:rsidRDefault="009434A1" w:rsidP="00400CC3">
            <w:pPr>
              <w:pStyle w:val="Style1"/>
              <w:widowControl/>
              <w:spacing w:line="240" w:lineRule="auto"/>
              <w:rPr>
                <w:rFonts w:ascii="Times New Roman" w:hAnsi="Times New Roman"/>
                <w:sz w:val="20"/>
                <w:szCs w:val="20"/>
              </w:rPr>
            </w:pPr>
            <w:r w:rsidRPr="00F04352">
              <w:rPr>
                <w:rFonts w:ascii="Times New Roman" w:hAnsi="Times New Roman"/>
                <w:sz w:val="20"/>
                <w:szCs w:val="20"/>
              </w:rPr>
              <w:t>Развить крупные мышцы туловища; вызывать чувство удовольствия от выполняемых движений.</w:t>
            </w:r>
          </w:p>
        </w:tc>
        <w:tc>
          <w:tcPr>
            <w:tcW w:w="2135" w:type="dxa"/>
            <w:gridSpan w:val="2"/>
            <w:shd w:val="clear" w:color="auto" w:fill="auto"/>
          </w:tcPr>
          <w:p w:rsidR="009434A1" w:rsidRPr="00F04352" w:rsidRDefault="009434A1" w:rsidP="00400CC3">
            <w:pPr>
              <w:spacing w:after="0" w:line="240" w:lineRule="auto"/>
              <w:rPr>
                <w:rFonts w:ascii="Times New Roman" w:hAnsi="Times New Roman"/>
                <w:sz w:val="20"/>
                <w:szCs w:val="20"/>
              </w:rPr>
            </w:pPr>
          </w:p>
        </w:tc>
      </w:tr>
    </w:tbl>
    <w:p w:rsidR="00B5618B" w:rsidRDefault="00B5618B" w:rsidP="009434A1">
      <w:pPr>
        <w:jc w:val="center"/>
        <w:rPr>
          <w:rFonts w:ascii="Times New Roman" w:hAnsi="Times New Roman"/>
          <w:b/>
          <w:sz w:val="36"/>
          <w:szCs w:val="36"/>
        </w:rPr>
      </w:pPr>
    </w:p>
    <w:p w:rsidR="009434A1" w:rsidRPr="00314A31" w:rsidRDefault="009434A1" w:rsidP="009434A1">
      <w:pPr>
        <w:jc w:val="center"/>
        <w:rPr>
          <w:rFonts w:ascii="Times New Roman" w:hAnsi="Times New Roman"/>
          <w:b/>
          <w:sz w:val="36"/>
          <w:szCs w:val="36"/>
        </w:rPr>
      </w:pPr>
      <w:r w:rsidRPr="00314A31">
        <w:rPr>
          <w:rFonts w:ascii="Times New Roman" w:hAnsi="Times New Roman"/>
          <w:b/>
          <w:sz w:val="36"/>
          <w:szCs w:val="36"/>
        </w:rPr>
        <w:t xml:space="preserve">Планирование </w:t>
      </w:r>
      <w:proofErr w:type="spellStart"/>
      <w:r w:rsidRPr="00314A31">
        <w:rPr>
          <w:rFonts w:ascii="Times New Roman" w:hAnsi="Times New Roman"/>
          <w:b/>
          <w:sz w:val="36"/>
          <w:szCs w:val="36"/>
        </w:rPr>
        <w:t>воспитательно</w:t>
      </w:r>
      <w:proofErr w:type="spellEnd"/>
      <w:r w:rsidRPr="00314A31">
        <w:rPr>
          <w:rFonts w:ascii="Times New Roman" w:hAnsi="Times New Roman"/>
          <w:b/>
          <w:sz w:val="36"/>
          <w:szCs w:val="36"/>
        </w:rPr>
        <w:t xml:space="preserve"> – образовательной работы</w:t>
      </w:r>
    </w:p>
    <w:p w:rsidR="009434A1" w:rsidRPr="00314A31" w:rsidRDefault="009434A1" w:rsidP="009434A1">
      <w:pPr>
        <w:rPr>
          <w:rFonts w:ascii="Times New Roman" w:hAnsi="Times New Roman"/>
          <w:sz w:val="36"/>
          <w:szCs w:val="36"/>
        </w:rPr>
      </w:pPr>
    </w:p>
    <w:p w:rsidR="009434A1" w:rsidRPr="00314A31" w:rsidRDefault="009434A1" w:rsidP="009434A1">
      <w:pPr>
        <w:spacing w:after="0" w:line="240" w:lineRule="auto"/>
        <w:rPr>
          <w:rFonts w:ascii="Times New Roman" w:hAnsi="Times New Roman"/>
          <w:b/>
          <w:sz w:val="36"/>
          <w:szCs w:val="36"/>
        </w:rPr>
      </w:pPr>
      <w:r w:rsidRPr="00314A31">
        <w:rPr>
          <w:rFonts w:ascii="Times New Roman" w:hAnsi="Times New Roman"/>
          <w:b/>
          <w:sz w:val="36"/>
          <w:szCs w:val="36"/>
        </w:rPr>
        <w:t>Тема:</w:t>
      </w:r>
      <w:r>
        <w:rPr>
          <w:rFonts w:ascii="Times New Roman" w:hAnsi="Times New Roman"/>
          <w:b/>
          <w:sz w:val="36"/>
          <w:szCs w:val="36"/>
        </w:rPr>
        <w:t xml:space="preserve"> «</w:t>
      </w:r>
      <w:r w:rsidRPr="003C3DD4">
        <w:rPr>
          <w:rFonts w:ascii="Times New Roman" w:hAnsi="Times New Roman"/>
          <w:sz w:val="36"/>
          <w:szCs w:val="36"/>
        </w:rPr>
        <w:t>Мир растений. Овощи, фрукты</w:t>
      </w:r>
      <w:r>
        <w:rPr>
          <w:rFonts w:ascii="Times New Roman" w:hAnsi="Times New Roman"/>
          <w:sz w:val="36"/>
          <w:szCs w:val="36"/>
        </w:rPr>
        <w:t>»</w:t>
      </w:r>
      <w:r w:rsidRPr="003C3DD4">
        <w:rPr>
          <w:rFonts w:ascii="Times New Roman" w:hAnsi="Times New Roman"/>
          <w:sz w:val="36"/>
          <w:szCs w:val="36"/>
        </w:rPr>
        <w:t>.</w:t>
      </w:r>
    </w:p>
    <w:p w:rsidR="009434A1" w:rsidRPr="003C3DD4" w:rsidRDefault="009434A1" w:rsidP="009434A1">
      <w:pPr>
        <w:spacing w:after="0" w:line="240" w:lineRule="auto"/>
        <w:rPr>
          <w:rFonts w:ascii="Times New Roman" w:hAnsi="Times New Roman"/>
          <w:sz w:val="36"/>
          <w:szCs w:val="36"/>
        </w:rPr>
      </w:pPr>
      <w:r w:rsidRPr="00314A31">
        <w:rPr>
          <w:rFonts w:ascii="Times New Roman" w:hAnsi="Times New Roman"/>
          <w:b/>
          <w:sz w:val="36"/>
          <w:szCs w:val="36"/>
        </w:rPr>
        <w:t xml:space="preserve">Цель: </w:t>
      </w:r>
      <w:r>
        <w:rPr>
          <w:rFonts w:ascii="Times New Roman" w:hAnsi="Times New Roman"/>
          <w:sz w:val="36"/>
          <w:szCs w:val="36"/>
        </w:rPr>
        <w:t>формировать элементарные представления об осени. Дать представления о сборе урожая, о некоторых овощах и фруктах.</w:t>
      </w:r>
    </w:p>
    <w:p w:rsidR="009434A1" w:rsidRPr="00314A31" w:rsidRDefault="009434A1" w:rsidP="009434A1">
      <w:pPr>
        <w:spacing w:after="0" w:line="240" w:lineRule="auto"/>
        <w:rPr>
          <w:rFonts w:ascii="Times New Roman" w:hAnsi="Times New Roman"/>
          <w:b/>
          <w:sz w:val="36"/>
          <w:szCs w:val="36"/>
        </w:rPr>
      </w:pPr>
      <w:r w:rsidRPr="00314A31">
        <w:rPr>
          <w:rFonts w:ascii="Times New Roman" w:hAnsi="Times New Roman"/>
          <w:b/>
          <w:sz w:val="36"/>
          <w:szCs w:val="36"/>
        </w:rPr>
        <w:t xml:space="preserve">Форма итогового мероприятия: </w:t>
      </w:r>
      <w:r w:rsidRPr="00762A96">
        <w:rPr>
          <w:rFonts w:ascii="Times New Roman" w:hAnsi="Times New Roman"/>
          <w:sz w:val="36"/>
          <w:szCs w:val="36"/>
        </w:rPr>
        <w:t>выставка «Наш веселый огород»</w:t>
      </w:r>
    </w:p>
    <w:p w:rsidR="009434A1" w:rsidRDefault="009434A1" w:rsidP="009434A1">
      <w:pPr>
        <w:spacing w:after="0" w:line="240" w:lineRule="auto"/>
        <w:rPr>
          <w:rFonts w:ascii="Times New Roman" w:hAnsi="Times New Roman"/>
          <w:sz w:val="36"/>
          <w:szCs w:val="36"/>
        </w:rPr>
      </w:pPr>
      <w:r w:rsidRPr="00314A31">
        <w:rPr>
          <w:rFonts w:ascii="Times New Roman" w:hAnsi="Times New Roman"/>
          <w:b/>
          <w:sz w:val="36"/>
          <w:szCs w:val="36"/>
        </w:rPr>
        <w:t>Дата проведения:</w:t>
      </w:r>
      <w:r>
        <w:rPr>
          <w:rFonts w:ascii="Times New Roman" w:hAnsi="Times New Roman"/>
          <w:sz w:val="36"/>
          <w:szCs w:val="36"/>
        </w:rPr>
        <w:t>07</w:t>
      </w:r>
      <w:r w:rsidR="003E3AA7">
        <w:rPr>
          <w:rFonts w:ascii="Times New Roman" w:hAnsi="Times New Roman"/>
          <w:sz w:val="36"/>
          <w:szCs w:val="36"/>
        </w:rPr>
        <w:t>.10.2018</w:t>
      </w:r>
    </w:p>
    <w:p w:rsidR="009434A1" w:rsidRPr="00314A31" w:rsidRDefault="009434A1" w:rsidP="009434A1">
      <w:pPr>
        <w:spacing w:after="0" w:line="240" w:lineRule="auto"/>
        <w:rPr>
          <w:rFonts w:ascii="Times New Roman" w:hAnsi="Times New Roman"/>
          <w:b/>
          <w:sz w:val="36"/>
          <w:szCs w:val="36"/>
        </w:rPr>
      </w:pPr>
      <w:r w:rsidRPr="0070606F">
        <w:rPr>
          <w:rFonts w:ascii="Times New Roman" w:hAnsi="Times New Roman"/>
          <w:b/>
          <w:sz w:val="36"/>
          <w:szCs w:val="36"/>
        </w:rPr>
        <w:t>Ответственный воспитатель:</w:t>
      </w:r>
      <w:r>
        <w:rPr>
          <w:rFonts w:ascii="Times New Roman" w:hAnsi="Times New Roman"/>
          <w:sz w:val="36"/>
          <w:szCs w:val="36"/>
        </w:rPr>
        <w:t xml:space="preserve"> </w:t>
      </w:r>
      <w:r w:rsidR="00961C6E">
        <w:rPr>
          <w:rFonts w:ascii="Times New Roman" w:hAnsi="Times New Roman"/>
          <w:sz w:val="36"/>
          <w:szCs w:val="36"/>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B5618B" w:rsidRDefault="00B5618B" w:rsidP="009434A1"/>
    <w:p w:rsidR="009434A1" w:rsidRDefault="009434A1" w:rsidP="009434A1"/>
    <w:p w:rsidR="009434A1" w:rsidRDefault="009434A1" w:rsidP="009434A1"/>
    <w:p w:rsidR="009434A1" w:rsidRDefault="009434A1" w:rsidP="009434A1"/>
    <w:p w:rsidR="009434A1" w:rsidRDefault="009434A1" w:rsidP="009434A1"/>
    <w:p w:rsidR="009434A1" w:rsidRDefault="009434A1" w:rsidP="009434A1"/>
    <w:p w:rsidR="009434A1" w:rsidRDefault="009434A1" w:rsidP="009434A1"/>
    <w:p w:rsidR="009434A1" w:rsidRDefault="009434A1" w:rsidP="009434A1"/>
    <w:p w:rsidR="009434A1" w:rsidRDefault="009434A1" w:rsidP="009434A1"/>
    <w:p w:rsidR="00FC2C01" w:rsidRDefault="00FC2C0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334"/>
        <w:gridCol w:w="1985"/>
        <w:gridCol w:w="1984"/>
        <w:gridCol w:w="1419"/>
      </w:tblGrid>
      <w:tr w:rsidR="009434A1" w:rsidRPr="00F04352" w:rsidTr="00400CC3">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334"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1985"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419"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400CC3">
        <w:trPr>
          <w:trHeight w:val="70"/>
        </w:trPr>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2</w:t>
            </w:r>
          </w:p>
        </w:tc>
        <w:tc>
          <w:tcPr>
            <w:tcW w:w="6334"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3</w:t>
            </w:r>
          </w:p>
        </w:tc>
        <w:tc>
          <w:tcPr>
            <w:tcW w:w="1985"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5</w:t>
            </w:r>
          </w:p>
        </w:tc>
        <w:tc>
          <w:tcPr>
            <w:tcW w:w="1419"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00CC3">
        <w:trPr>
          <w:cantSplit/>
          <w:trHeight w:val="919"/>
        </w:trPr>
        <w:tc>
          <w:tcPr>
            <w:tcW w:w="1008" w:type="dxa"/>
            <w:vMerge w:val="restart"/>
            <w:shd w:val="clear" w:color="auto" w:fill="auto"/>
            <w:textDirection w:val="btLr"/>
          </w:tcPr>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12 октября – понедельник</w:t>
            </w:r>
          </w:p>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 Травы, цветы, грибы.</w:t>
            </w:r>
          </w:p>
          <w:p w:rsidR="009434A1" w:rsidRPr="00F04352" w:rsidRDefault="009434A1" w:rsidP="00400CC3">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400CC3">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400CC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6334"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400CC3">
            <w:pPr>
              <w:spacing w:after="0" w:line="240" w:lineRule="auto"/>
              <w:rPr>
                <w:rFonts w:ascii="Times New Roman" w:hAnsi="Times New Roman"/>
                <w:sz w:val="20"/>
                <w:szCs w:val="20"/>
              </w:rPr>
            </w:pPr>
          </w:p>
        </w:tc>
        <w:tc>
          <w:tcPr>
            <w:tcW w:w="1985"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A64B4B" w:rsidRDefault="009434A1" w:rsidP="00400CC3">
            <w:pPr>
              <w:spacing w:after="0" w:line="240" w:lineRule="auto"/>
              <w:rPr>
                <w:rFonts w:ascii="Times New Roman" w:hAnsi="Times New Roman"/>
                <w:b/>
                <w:sz w:val="20"/>
                <w:szCs w:val="20"/>
              </w:rPr>
            </w:pPr>
            <w:r w:rsidRPr="00A64B4B">
              <w:rPr>
                <w:rFonts w:ascii="Times New Roman" w:hAnsi="Times New Roman"/>
                <w:b/>
                <w:sz w:val="20"/>
                <w:szCs w:val="20"/>
              </w:rPr>
              <w:t>Дружный круг</w:t>
            </w:r>
          </w:p>
        </w:tc>
        <w:tc>
          <w:tcPr>
            <w:tcW w:w="1984" w:type="dxa"/>
            <w:vMerge w:val="restart"/>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Ситуация помощи «Грибочки рассыпались»</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интерес к действиям взрослых, желание помочь.</w:t>
            </w:r>
          </w:p>
          <w:p w:rsidR="009434A1" w:rsidRPr="00F04352" w:rsidRDefault="009434A1" w:rsidP="00400CC3">
            <w:pPr>
              <w:spacing w:after="0" w:line="240" w:lineRule="auto"/>
              <w:rPr>
                <w:rFonts w:ascii="Times New Roman" w:hAnsi="Times New Roman"/>
                <w:b/>
                <w:sz w:val="20"/>
                <w:szCs w:val="20"/>
              </w:rPr>
            </w:pPr>
          </w:p>
        </w:tc>
        <w:tc>
          <w:tcPr>
            <w:tcW w:w="1419" w:type="dxa"/>
            <w:vMerge w:val="restart"/>
            <w:shd w:val="clear" w:color="auto" w:fill="auto"/>
          </w:tcPr>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r>
              <w:rPr>
                <w:b/>
                <w:sz w:val="20"/>
                <w:szCs w:val="20"/>
              </w:rPr>
              <w:t>Привлечь родителей к изготовлению шапочек – масок для осеннего развлечения</w:t>
            </w: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Pr="00F04352" w:rsidRDefault="009434A1" w:rsidP="00400CC3">
            <w:pPr>
              <w:pStyle w:val="c3"/>
              <w:spacing w:before="0" w:beforeAutospacing="0" w:after="0" w:afterAutospacing="0"/>
              <w:rPr>
                <w:b/>
                <w:sz w:val="20"/>
                <w:szCs w:val="20"/>
              </w:rPr>
            </w:pPr>
          </w:p>
        </w:tc>
      </w:tr>
      <w:tr w:rsidR="009434A1" w:rsidRPr="00F04352" w:rsidTr="00400CC3">
        <w:trPr>
          <w:cantSplit/>
          <w:trHeight w:val="720"/>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A64B4B" w:rsidRDefault="009434A1" w:rsidP="00400CC3">
            <w:pPr>
              <w:pStyle w:val="a5"/>
              <w:spacing w:before="0" w:beforeAutospacing="0" w:after="0" w:afterAutospacing="0"/>
              <w:rPr>
                <w:b/>
                <w:sz w:val="20"/>
                <w:szCs w:val="20"/>
              </w:rPr>
            </w:pPr>
            <w:r w:rsidRPr="00F04352">
              <w:rPr>
                <w:b/>
                <w:sz w:val="20"/>
                <w:szCs w:val="20"/>
              </w:rPr>
              <w:t>Математическая игра «Найди место грибку».</w:t>
            </w:r>
          </w:p>
        </w:tc>
        <w:tc>
          <w:tcPr>
            <w:tcW w:w="6334" w:type="dxa"/>
            <w:shd w:val="clear" w:color="auto" w:fill="auto"/>
          </w:tcPr>
          <w:p w:rsidR="009434A1" w:rsidRPr="00F04352" w:rsidRDefault="009434A1" w:rsidP="00400CC3">
            <w:pPr>
              <w:spacing w:after="0" w:line="240" w:lineRule="auto"/>
              <w:rPr>
                <w:rFonts w:ascii="Times New Roman" w:hAnsi="Times New Roman"/>
                <w:sz w:val="24"/>
                <w:szCs w:val="24"/>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группировать однородные объекты по цвету.</w:t>
            </w:r>
          </w:p>
          <w:p w:rsidR="009434A1" w:rsidRDefault="009434A1" w:rsidP="00400CC3">
            <w:pPr>
              <w:rPr>
                <w:rFonts w:ascii="Times New Roman" w:hAnsi="Times New Roman"/>
                <w:b/>
                <w:sz w:val="20"/>
                <w:szCs w:val="20"/>
              </w:rPr>
            </w:pPr>
          </w:p>
        </w:tc>
        <w:tc>
          <w:tcPr>
            <w:tcW w:w="1985" w:type="dxa"/>
            <w:shd w:val="clear" w:color="auto" w:fill="auto"/>
          </w:tcPr>
          <w:p w:rsidR="009434A1" w:rsidRPr="00A64B4B" w:rsidRDefault="009434A1" w:rsidP="00400CC3">
            <w:pPr>
              <w:spacing w:after="0" w:line="240" w:lineRule="auto"/>
              <w:rPr>
                <w:rFonts w:ascii="Times New Roman" w:hAnsi="Times New Roman"/>
                <w:b/>
                <w:bCs/>
                <w:color w:val="0F1419"/>
                <w:sz w:val="20"/>
                <w:szCs w:val="20"/>
              </w:rPr>
            </w:pPr>
            <w:r w:rsidRPr="00A64B4B">
              <w:rPr>
                <w:rFonts w:ascii="Times New Roman" w:hAnsi="Times New Roman"/>
                <w:b/>
                <w:bCs/>
                <w:color w:val="0F1419"/>
                <w:sz w:val="20"/>
                <w:szCs w:val="20"/>
              </w:rPr>
              <w:t>Ц</w:t>
            </w:r>
            <w:r>
              <w:rPr>
                <w:rFonts w:ascii="Times New Roman" w:hAnsi="Times New Roman"/>
                <w:b/>
                <w:bCs/>
                <w:color w:val="0F1419"/>
                <w:sz w:val="20"/>
                <w:szCs w:val="20"/>
              </w:rPr>
              <w:t xml:space="preserve">ентр математики и </w:t>
            </w:r>
            <w:proofErr w:type="spellStart"/>
            <w:r>
              <w:rPr>
                <w:rFonts w:ascii="Times New Roman" w:hAnsi="Times New Roman"/>
                <w:b/>
                <w:bCs/>
                <w:color w:val="0F1419"/>
                <w:sz w:val="20"/>
                <w:szCs w:val="20"/>
              </w:rPr>
              <w:t>манипулятивных</w:t>
            </w:r>
            <w:proofErr w:type="spellEnd"/>
            <w:r w:rsidRPr="00A64B4B">
              <w:rPr>
                <w:rFonts w:ascii="Times New Roman" w:hAnsi="Times New Roman"/>
                <w:b/>
                <w:bCs/>
                <w:color w:val="0F1419"/>
                <w:sz w:val="20"/>
                <w:szCs w:val="20"/>
              </w:rPr>
              <w:t xml:space="preserve"> игр </w:t>
            </w:r>
          </w:p>
          <w:p w:rsidR="009434A1" w:rsidRPr="009057DA" w:rsidRDefault="009434A1" w:rsidP="00400CC3">
            <w:pPr>
              <w:spacing w:after="0" w:line="240" w:lineRule="auto"/>
              <w:rPr>
                <w:rFonts w:ascii="Times New Roman" w:hAnsi="Times New Roman"/>
                <w:bCs/>
                <w:color w:val="0F1419"/>
                <w:sz w:val="20"/>
                <w:szCs w:val="20"/>
              </w:rPr>
            </w:pPr>
          </w:p>
        </w:tc>
        <w:tc>
          <w:tcPr>
            <w:tcW w:w="1984"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419"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83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Игра «Собери в корзиночку»</w:t>
            </w:r>
          </w:p>
          <w:p w:rsidR="009434A1" w:rsidRPr="009057DA" w:rsidRDefault="009434A1" w:rsidP="00400CC3">
            <w:pPr>
              <w:spacing w:after="0" w:line="240" w:lineRule="auto"/>
              <w:rPr>
                <w:rFonts w:ascii="Times New Roman" w:hAnsi="Times New Roman"/>
                <w:b/>
                <w:bCs/>
                <w:color w:val="0F1419"/>
                <w:sz w:val="20"/>
                <w:szCs w:val="20"/>
              </w:rPr>
            </w:pPr>
          </w:p>
        </w:tc>
        <w:tc>
          <w:tcPr>
            <w:tcW w:w="6334" w:type="dxa"/>
            <w:shd w:val="clear" w:color="auto" w:fill="auto"/>
          </w:tcPr>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 детей практические знания</w:t>
            </w:r>
            <w:r>
              <w:rPr>
                <w:rFonts w:ascii="Times New Roman" w:hAnsi="Times New Roman"/>
                <w:sz w:val="20"/>
                <w:szCs w:val="20"/>
              </w:rPr>
              <w:t xml:space="preserve"> о величине: большой, маленький.</w:t>
            </w:r>
          </w:p>
        </w:tc>
        <w:tc>
          <w:tcPr>
            <w:tcW w:w="1985" w:type="dxa"/>
            <w:shd w:val="clear" w:color="auto" w:fill="auto"/>
          </w:tcPr>
          <w:p w:rsidR="009434A1" w:rsidRDefault="009434A1" w:rsidP="00400CC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математики и </w:t>
            </w: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p w:rsidR="009434A1" w:rsidRDefault="009434A1" w:rsidP="00400CC3">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(грибочки разной </w:t>
            </w:r>
          </w:p>
          <w:p w:rsidR="009434A1" w:rsidRPr="00A64B4B" w:rsidRDefault="009434A1" w:rsidP="00400CC3">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величины).</w:t>
            </w:r>
          </w:p>
        </w:tc>
        <w:tc>
          <w:tcPr>
            <w:tcW w:w="1984"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419"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56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00CC3">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6334" w:type="dxa"/>
            <w:shd w:val="clear" w:color="auto" w:fill="auto"/>
          </w:tcPr>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Тема: «Рассказ зайки о том, что растет в лесу»</w:t>
            </w:r>
          </w:p>
          <w:p w:rsidR="009434A1" w:rsidRDefault="009434A1" w:rsidP="00400CC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дать детям представление о том, что осенью в лесу</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 xml:space="preserve"> растут ягоды (брусника, черника) и грибы; учить узнавать </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 xml:space="preserve">их по картинке по внешнему виду; воспитывать желание </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познавать окружающим мир.</w:t>
            </w:r>
          </w:p>
          <w:p w:rsidR="009434A1" w:rsidRDefault="009434A1" w:rsidP="00400CC3">
            <w:pPr>
              <w:spacing w:after="0" w:line="240" w:lineRule="auto"/>
              <w:ind w:right="-456"/>
              <w:rPr>
                <w:rFonts w:ascii="Times New Roman" w:hAnsi="Times New Roman"/>
                <w:sz w:val="20"/>
                <w:szCs w:val="20"/>
              </w:rPr>
            </w:pPr>
            <w:r w:rsidRPr="009F27A6">
              <w:rPr>
                <w:rFonts w:ascii="Times New Roman" w:hAnsi="Times New Roman"/>
                <w:b/>
                <w:sz w:val="20"/>
                <w:szCs w:val="20"/>
              </w:rPr>
              <w:t xml:space="preserve">Используемая литература: </w:t>
            </w:r>
            <w:r>
              <w:rPr>
                <w:rFonts w:ascii="Times New Roman" w:hAnsi="Times New Roman"/>
                <w:sz w:val="20"/>
                <w:szCs w:val="20"/>
              </w:rPr>
              <w:t>комплексно – тематическое планирование образовательной деятельности с детьми 2 – 3</w:t>
            </w:r>
          </w:p>
          <w:p w:rsidR="009434A1" w:rsidRPr="009F27A6"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 xml:space="preserve"> лет к программе «от рождения до школы» стр.5</w:t>
            </w:r>
          </w:p>
        </w:tc>
        <w:tc>
          <w:tcPr>
            <w:tcW w:w="1985" w:type="dxa"/>
            <w:shd w:val="clear" w:color="auto" w:fill="auto"/>
          </w:tcPr>
          <w:p w:rsidR="009434A1" w:rsidRPr="009F27A6" w:rsidRDefault="009434A1" w:rsidP="00400CC3">
            <w:pPr>
              <w:spacing w:after="0" w:line="240" w:lineRule="auto"/>
              <w:rPr>
                <w:rFonts w:ascii="Times New Roman" w:hAnsi="Times New Roman"/>
                <w:b/>
                <w:bCs/>
                <w:color w:val="0F1419"/>
                <w:sz w:val="20"/>
                <w:szCs w:val="20"/>
              </w:rPr>
            </w:pPr>
            <w:r w:rsidRPr="009F27A6">
              <w:rPr>
                <w:rFonts w:ascii="Times New Roman" w:hAnsi="Times New Roman"/>
                <w:b/>
                <w:bCs/>
                <w:color w:val="0F1419"/>
                <w:sz w:val="20"/>
                <w:szCs w:val="20"/>
              </w:rPr>
              <w:t>Центр познания</w:t>
            </w:r>
          </w:p>
          <w:p w:rsidR="009434A1" w:rsidRDefault="009434A1" w:rsidP="00400CC3">
            <w:pPr>
              <w:spacing w:after="0" w:line="240" w:lineRule="auto"/>
              <w:rPr>
                <w:rFonts w:ascii="Times New Roman" w:hAnsi="Times New Roman"/>
                <w:bCs/>
                <w:color w:val="0F1419"/>
                <w:sz w:val="20"/>
                <w:szCs w:val="20"/>
              </w:rPr>
            </w:pPr>
            <w:r>
              <w:rPr>
                <w:rFonts w:ascii="Times New Roman" w:hAnsi="Times New Roman"/>
                <w:bCs/>
                <w:color w:val="0F1419"/>
                <w:sz w:val="20"/>
                <w:szCs w:val="20"/>
              </w:rPr>
              <w:t>(серия картин грибы, ягоды, игрушка зайчик, звуки природы).</w:t>
            </w:r>
          </w:p>
        </w:tc>
        <w:tc>
          <w:tcPr>
            <w:tcW w:w="1984"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419"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trHeight w:val="268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00CC3">
            <w:pPr>
              <w:spacing w:after="0" w:line="240" w:lineRule="auto"/>
              <w:rPr>
                <w:rFonts w:ascii="Times New Roman" w:hAnsi="Times New Roman"/>
                <w:color w:val="FF0000"/>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Pr="00A544DD" w:rsidRDefault="009434A1" w:rsidP="00400CC3">
            <w:pPr>
              <w:rPr>
                <w:rFonts w:ascii="Times New Roman" w:hAnsi="Times New Roman"/>
                <w:sz w:val="20"/>
                <w:szCs w:val="20"/>
              </w:rPr>
            </w:pPr>
          </w:p>
        </w:tc>
        <w:tc>
          <w:tcPr>
            <w:tcW w:w="6334" w:type="dxa"/>
            <w:shd w:val="clear" w:color="auto" w:fill="auto"/>
          </w:tcPr>
          <w:p w:rsidR="009434A1" w:rsidRPr="00F04352" w:rsidRDefault="009434A1" w:rsidP="00400CC3">
            <w:pPr>
              <w:spacing w:after="0" w:line="240" w:lineRule="auto"/>
              <w:rPr>
                <w:rFonts w:ascii="Times New Roman" w:hAnsi="Times New Roman"/>
                <w:b/>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b/>
                <w:sz w:val="20"/>
                <w:szCs w:val="20"/>
              </w:rPr>
              <w:t xml:space="preserve"> Что нам осень подарила</w:t>
            </w:r>
          </w:p>
          <w:p w:rsidR="009434A1" w:rsidRPr="00F04352" w:rsidRDefault="009434A1" w:rsidP="00400CC3">
            <w:pPr>
              <w:spacing w:after="0" w:line="240" w:lineRule="auto"/>
              <w:jc w:val="both"/>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знание детей о растительном мире, уточнить, что где растет.</w:t>
            </w:r>
          </w:p>
          <w:p w:rsidR="009434A1" w:rsidRDefault="009434A1" w:rsidP="00400CC3">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Pr>
                <w:rFonts w:ascii="Times New Roman" w:hAnsi="Times New Roman"/>
                <w:b/>
                <w:sz w:val="20"/>
                <w:szCs w:val="20"/>
              </w:rPr>
              <w:t>Сбор</w:t>
            </w:r>
            <w:proofErr w:type="spellEnd"/>
            <w:r>
              <w:rPr>
                <w:rFonts w:ascii="Times New Roman" w:hAnsi="Times New Roman"/>
                <w:b/>
                <w:sz w:val="20"/>
                <w:szCs w:val="20"/>
              </w:rPr>
              <w:t xml:space="preserve"> игрушек после игр.</w:t>
            </w:r>
          </w:p>
          <w:p w:rsidR="009434A1" w:rsidRPr="00F04352" w:rsidRDefault="009434A1" w:rsidP="00400CC3">
            <w:pPr>
              <w:shd w:val="clear" w:color="auto" w:fill="FFFFFF"/>
              <w:spacing w:after="0" w:line="240" w:lineRule="auto"/>
              <w:jc w:val="both"/>
              <w:rPr>
                <w:rFonts w:ascii="Times New Roman" w:hAnsi="Times New Roman"/>
                <w:sz w:val="20"/>
                <w:szCs w:val="20"/>
              </w:rPr>
            </w:pPr>
            <w:proofErr w:type="spellStart"/>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закрепить</w:t>
            </w:r>
            <w:proofErr w:type="spellEnd"/>
            <w:r>
              <w:rPr>
                <w:rFonts w:ascii="Times New Roman" w:hAnsi="Times New Roman"/>
                <w:sz w:val="20"/>
                <w:szCs w:val="20"/>
              </w:rPr>
              <w:t xml:space="preserve"> понятия «много» и «один»; развить трудовые умения, воспитывать желание помогать взрослому.</w:t>
            </w:r>
          </w:p>
          <w:p w:rsidR="009434A1" w:rsidRPr="00F04352" w:rsidRDefault="009434A1" w:rsidP="00400CC3">
            <w:pPr>
              <w:widowControl w:val="0"/>
              <w:spacing w:after="0" w:line="240" w:lineRule="auto"/>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«Воробушки и кот».</w:t>
            </w:r>
          </w:p>
          <w:p w:rsidR="009434A1" w:rsidRPr="00F04352" w:rsidRDefault="009434A1" w:rsidP="00400CC3">
            <w:pPr>
              <w:widowControl w:val="0"/>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убегать, не задевая друг друга.</w:t>
            </w:r>
          </w:p>
          <w:p w:rsidR="009434A1" w:rsidRDefault="009434A1" w:rsidP="00400CC3">
            <w:pPr>
              <w:spacing w:after="0" w:line="240" w:lineRule="auto"/>
              <w:rPr>
                <w:rFonts w:ascii="Times New Roman" w:hAnsi="Times New Roman"/>
                <w:b/>
                <w:iCs/>
                <w:color w:val="000000"/>
                <w:spacing w:val="1"/>
                <w:sz w:val="20"/>
                <w:szCs w:val="20"/>
              </w:rPr>
            </w:pPr>
            <w:r>
              <w:rPr>
                <w:rFonts w:ascii="Times New Roman" w:hAnsi="Times New Roman"/>
                <w:b/>
                <w:iCs/>
                <w:color w:val="000000"/>
                <w:spacing w:val="1"/>
                <w:sz w:val="20"/>
                <w:szCs w:val="20"/>
              </w:rPr>
              <w:t>«Бегите ко мне»</w:t>
            </w:r>
          </w:p>
          <w:p w:rsidR="009434A1" w:rsidRPr="00A64B4B" w:rsidRDefault="009434A1" w:rsidP="00400CC3">
            <w:pPr>
              <w:spacing w:after="0" w:line="240" w:lineRule="auto"/>
              <w:rPr>
                <w:rFonts w:ascii="Times New Roman" w:hAnsi="Times New Roman"/>
                <w:sz w:val="20"/>
                <w:szCs w:val="20"/>
              </w:rPr>
            </w:pPr>
            <w:r>
              <w:rPr>
                <w:rFonts w:ascii="Times New Roman" w:hAnsi="Times New Roman"/>
                <w:b/>
                <w:iCs/>
                <w:color w:val="000000"/>
                <w:spacing w:val="1"/>
                <w:sz w:val="20"/>
                <w:szCs w:val="20"/>
              </w:rPr>
              <w:t xml:space="preserve">Цель: </w:t>
            </w:r>
            <w:r w:rsidRPr="00A64B4B">
              <w:rPr>
                <w:rFonts w:ascii="Times New Roman" w:hAnsi="Times New Roman"/>
                <w:iCs/>
                <w:color w:val="000000"/>
                <w:spacing w:val="1"/>
                <w:sz w:val="20"/>
                <w:szCs w:val="20"/>
              </w:rPr>
              <w:t>развивать бег в одном направлении, ориентировку в пространстве участвовать в совместных играх.</w:t>
            </w:r>
          </w:p>
        </w:tc>
        <w:tc>
          <w:tcPr>
            <w:tcW w:w="1985" w:type="dxa"/>
            <w:shd w:val="clear" w:color="auto" w:fill="auto"/>
          </w:tcPr>
          <w:p w:rsidR="009434A1" w:rsidRPr="00F04352" w:rsidRDefault="009434A1" w:rsidP="00400CC3">
            <w:pPr>
              <w:pStyle w:val="Style1"/>
              <w:widowControl/>
              <w:spacing w:line="200" w:lineRule="exact"/>
              <w:rPr>
                <w:rFonts w:ascii="Times New Roman" w:hAnsi="Times New Roman"/>
                <w:b/>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корзинки</w:t>
            </w:r>
            <w:proofErr w:type="spellEnd"/>
            <w:r>
              <w:rPr>
                <w:rFonts w:ascii="Times New Roman" w:hAnsi="Times New Roman"/>
                <w:sz w:val="20"/>
                <w:szCs w:val="20"/>
              </w:rPr>
              <w:t xml:space="preserve"> для шишек, маски- эмблемы.</w:t>
            </w:r>
          </w:p>
        </w:tc>
        <w:tc>
          <w:tcPr>
            <w:tcW w:w="1984" w:type="dxa"/>
            <w:shd w:val="clear" w:color="auto" w:fill="auto"/>
          </w:tcPr>
          <w:p w:rsidR="009434A1" w:rsidRPr="00F04352" w:rsidRDefault="009434A1" w:rsidP="00400CC3">
            <w:pPr>
              <w:widowControl w:val="0"/>
              <w:spacing w:after="0" w:line="240" w:lineRule="auto"/>
              <w:rPr>
                <w:rFonts w:ascii="Times New Roman" w:hAnsi="Times New Roman"/>
                <w:b/>
                <w:sz w:val="20"/>
                <w:szCs w:val="20"/>
              </w:rPr>
            </w:pPr>
            <w:r w:rsidRPr="00F04352">
              <w:rPr>
                <w:rFonts w:ascii="Times New Roman" w:hAnsi="Times New Roman"/>
                <w:b/>
                <w:sz w:val="20"/>
                <w:szCs w:val="20"/>
              </w:rPr>
              <w:t>Упражнение «Урожай»</w:t>
            </w:r>
          </w:p>
          <w:p w:rsidR="009434A1" w:rsidRPr="00F04352" w:rsidRDefault="009434A1" w:rsidP="00400CC3">
            <w:pPr>
              <w:pStyle w:val="Style1"/>
              <w:widowControl/>
              <w:spacing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развить координацию слов с движениями, закрепить в речи глаголы: «соберем», «натаскаем», «накопаем», «нарвем», «срежем».</w:t>
            </w:r>
          </w:p>
        </w:tc>
        <w:tc>
          <w:tcPr>
            <w:tcW w:w="1419"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4"/>
            <w:shd w:val="clear" w:color="auto" w:fill="auto"/>
          </w:tcPr>
          <w:p w:rsidR="009434A1" w:rsidRPr="00F04352" w:rsidRDefault="009434A1" w:rsidP="00400CC3">
            <w:pPr>
              <w:pStyle w:val="Default"/>
              <w:rPr>
                <w:b/>
                <w:sz w:val="20"/>
                <w:szCs w:val="20"/>
              </w:rPr>
            </w:pPr>
            <w:r w:rsidRPr="00F04352">
              <w:rPr>
                <w:b/>
                <w:sz w:val="20"/>
                <w:szCs w:val="20"/>
              </w:rPr>
              <w:t>Рассказывание русской народной сказки «Волк и семеро козлят».</w:t>
            </w:r>
          </w:p>
          <w:p w:rsidR="009434A1" w:rsidRPr="009F27A6" w:rsidRDefault="009434A1" w:rsidP="00400CC3">
            <w:pPr>
              <w:spacing w:after="0" w:line="240" w:lineRule="auto"/>
              <w:rPr>
                <w:rFonts w:ascii="Times New Roman" w:hAnsi="Times New Roman"/>
                <w:b/>
                <w:sz w:val="20"/>
                <w:szCs w:val="20"/>
              </w:rPr>
            </w:pPr>
            <w:r w:rsidRPr="009F27A6">
              <w:rPr>
                <w:rFonts w:ascii="Times New Roman" w:hAnsi="Times New Roman"/>
                <w:b/>
                <w:sz w:val="20"/>
                <w:szCs w:val="20"/>
              </w:rPr>
              <w:t>Цель:</w:t>
            </w:r>
            <w:r w:rsidRPr="009F27A6">
              <w:rPr>
                <w:rFonts w:ascii="Times New Roman" w:hAnsi="Times New Roman"/>
                <w:sz w:val="20"/>
                <w:szCs w:val="20"/>
              </w:rPr>
              <w:t xml:space="preserve"> учить воспринимать сказку в сопровождении фигур настольного театра.</w:t>
            </w:r>
          </w:p>
        </w:tc>
      </w:tr>
      <w:tr w:rsidR="009434A1" w:rsidRPr="00F04352" w:rsidTr="00400CC3">
        <w:trPr>
          <w:trHeight w:val="150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6334"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400CC3">
            <w:pPr>
              <w:spacing w:after="0" w:line="240" w:lineRule="auto"/>
              <w:rPr>
                <w:rFonts w:ascii="Times New Roman" w:hAnsi="Times New Roman"/>
                <w:sz w:val="20"/>
                <w:szCs w:val="20"/>
              </w:rPr>
            </w:pPr>
          </w:p>
        </w:tc>
        <w:tc>
          <w:tcPr>
            <w:tcW w:w="1985" w:type="dxa"/>
            <w:shd w:val="clear" w:color="auto" w:fill="auto"/>
          </w:tcPr>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00CC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Pr="00AF078F" w:rsidRDefault="009434A1" w:rsidP="00400CC3">
            <w:pPr>
              <w:pStyle w:val="Style17"/>
              <w:widowControl/>
              <w:spacing w:line="200" w:lineRule="exact"/>
              <w:ind w:firstLine="0"/>
              <w:rPr>
                <w:rFonts w:ascii="Times New Roman" w:hAnsi="Times New Roman" w:cs="Century Schoolbook"/>
                <w:b/>
                <w:sz w:val="20"/>
                <w:szCs w:val="20"/>
              </w:rPr>
            </w:pPr>
          </w:p>
        </w:tc>
        <w:tc>
          <w:tcPr>
            <w:tcW w:w="1984" w:type="dxa"/>
            <w:vMerge w:val="restart"/>
            <w:shd w:val="clear" w:color="auto" w:fill="auto"/>
          </w:tcPr>
          <w:p w:rsidR="009434A1"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«Не ошибись».</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умение называть овощи и фрукты.</w:t>
            </w:r>
          </w:p>
          <w:p w:rsidR="009434A1" w:rsidRPr="00F04352" w:rsidRDefault="009434A1" w:rsidP="00400CC3">
            <w:pPr>
              <w:spacing w:after="0" w:line="240" w:lineRule="auto"/>
              <w:rPr>
                <w:rFonts w:ascii="Times New Roman" w:hAnsi="Times New Roman"/>
                <w:sz w:val="20"/>
                <w:szCs w:val="20"/>
              </w:rPr>
            </w:pPr>
          </w:p>
        </w:tc>
        <w:tc>
          <w:tcPr>
            <w:tcW w:w="1419" w:type="dxa"/>
            <w:vMerge w:val="restart"/>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4"/>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Рассматривание  картины «Дети играют в кубики».</w:t>
            </w:r>
          </w:p>
        </w:tc>
        <w:tc>
          <w:tcPr>
            <w:tcW w:w="6334" w:type="dxa"/>
            <w:shd w:val="clear" w:color="auto" w:fill="auto"/>
          </w:tcPr>
          <w:p w:rsidR="009434A1" w:rsidRPr="009057DA"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уточнить представление о значении прилагательных</w:t>
            </w:r>
            <w:r w:rsidRPr="00F04352">
              <w:rPr>
                <w:rFonts w:ascii="Times New Roman" w:hAnsi="Times New Roman"/>
                <w:i/>
                <w:sz w:val="20"/>
                <w:szCs w:val="20"/>
              </w:rPr>
              <w:t xml:space="preserve"> длинный, короткий</w:t>
            </w:r>
            <w:r w:rsidRPr="00F04352">
              <w:rPr>
                <w:rFonts w:ascii="Times New Roman" w:hAnsi="Times New Roman"/>
                <w:sz w:val="20"/>
                <w:szCs w:val="20"/>
              </w:rPr>
              <w:t>, побуждать использовать их в речи.</w:t>
            </w:r>
          </w:p>
        </w:tc>
        <w:tc>
          <w:tcPr>
            <w:tcW w:w="1985" w:type="dxa"/>
            <w:shd w:val="clear" w:color="auto" w:fill="auto"/>
          </w:tcPr>
          <w:p w:rsidR="009434A1" w:rsidRPr="00681035" w:rsidRDefault="009434A1" w:rsidP="00400CC3">
            <w:pPr>
              <w:pStyle w:val="Style17"/>
              <w:widowControl/>
              <w:spacing w:line="240" w:lineRule="auto"/>
              <w:ind w:firstLine="0"/>
              <w:rPr>
                <w:rFonts w:ascii="Times New Roman" w:hAnsi="Times New Roman" w:cs="Century Schoolbook"/>
                <w:b/>
                <w:sz w:val="20"/>
                <w:szCs w:val="20"/>
              </w:rPr>
            </w:pPr>
            <w:r w:rsidRPr="00681035">
              <w:rPr>
                <w:rFonts w:ascii="Times New Roman" w:hAnsi="Times New Roman" w:cs="Century Schoolbook"/>
                <w:b/>
                <w:sz w:val="20"/>
                <w:szCs w:val="20"/>
              </w:rPr>
              <w:t>Дружный круг</w:t>
            </w:r>
          </w:p>
          <w:p w:rsidR="009434A1" w:rsidRPr="00D43640" w:rsidRDefault="009434A1" w:rsidP="00400CC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(сюжетная иллюстрация, строительный набор)</w:t>
            </w:r>
          </w:p>
        </w:tc>
        <w:tc>
          <w:tcPr>
            <w:tcW w:w="1984" w:type="dxa"/>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1419"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55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F27A6" w:rsidRDefault="009434A1" w:rsidP="00400CC3">
            <w:pPr>
              <w:pStyle w:val="Style17"/>
              <w:widowControl/>
              <w:spacing w:line="240" w:lineRule="auto"/>
              <w:ind w:firstLine="0"/>
              <w:rPr>
                <w:rFonts w:ascii="Times New Roman" w:hAnsi="Times New Roman" w:cs="Century Schoolbook"/>
                <w:b/>
                <w:sz w:val="20"/>
                <w:szCs w:val="20"/>
              </w:rPr>
            </w:pPr>
            <w:r>
              <w:rPr>
                <w:rFonts w:ascii="Times New Roman" w:hAnsi="Times New Roman"/>
                <w:color w:val="000000"/>
                <w:sz w:val="20"/>
                <w:szCs w:val="20"/>
              </w:rPr>
              <w:t>Дидактическая игра «</w:t>
            </w:r>
            <w:r w:rsidRPr="009F27A6">
              <w:rPr>
                <w:rFonts w:ascii="Times New Roman" w:hAnsi="Times New Roman"/>
                <w:b/>
                <w:color w:val="000000"/>
                <w:sz w:val="20"/>
                <w:szCs w:val="20"/>
              </w:rPr>
              <w:t>Что это назови?»</w:t>
            </w:r>
          </w:p>
        </w:tc>
        <w:tc>
          <w:tcPr>
            <w:tcW w:w="6334" w:type="dxa"/>
            <w:shd w:val="clear" w:color="auto" w:fill="auto"/>
          </w:tcPr>
          <w:p w:rsidR="009434A1" w:rsidRPr="009F27A6" w:rsidRDefault="009434A1" w:rsidP="00400CC3">
            <w:pPr>
              <w:spacing w:after="0" w:line="240" w:lineRule="auto"/>
              <w:rPr>
                <w:rFonts w:ascii="Times New Roman" w:hAnsi="Times New Roman"/>
                <w:b/>
                <w:sz w:val="20"/>
                <w:szCs w:val="20"/>
              </w:rPr>
            </w:pPr>
            <w:proofErr w:type="spellStart"/>
            <w:r w:rsidRPr="009F27A6">
              <w:rPr>
                <w:rFonts w:ascii="Times New Roman" w:hAnsi="Times New Roman" w:cs="Century Schoolbook"/>
                <w:b/>
                <w:sz w:val="20"/>
                <w:szCs w:val="20"/>
              </w:rPr>
              <w:t>Цель:</w:t>
            </w:r>
            <w:r w:rsidRPr="009F27A6">
              <w:rPr>
                <w:rFonts w:ascii="Times New Roman" w:hAnsi="Times New Roman"/>
                <w:color w:val="000000"/>
                <w:sz w:val="20"/>
                <w:szCs w:val="20"/>
                <w:lang w:eastAsia="ru-RU"/>
              </w:rPr>
              <w:t>учить</w:t>
            </w:r>
            <w:proofErr w:type="spellEnd"/>
            <w:r w:rsidRPr="009F27A6">
              <w:rPr>
                <w:rFonts w:ascii="Times New Roman" w:hAnsi="Times New Roman"/>
                <w:color w:val="000000"/>
                <w:sz w:val="20"/>
                <w:szCs w:val="20"/>
                <w:lang w:eastAsia="ru-RU"/>
              </w:rPr>
              <w:t xml:space="preserve"> отвечать на вопросы полными предложениями.</w:t>
            </w:r>
          </w:p>
        </w:tc>
        <w:tc>
          <w:tcPr>
            <w:tcW w:w="1985" w:type="dxa"/>
            <w:shd w:val="clear" w:color="auto" w:fill="auto"/>
          </w:tcPr>
          <w:p w:rsidR="009434A1" w:rsidRDefault="009434A1" w:rsidP="00400CC3">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Дружный круг </w:t>
            </w:r>
          </w:p>
        </w:tc>
        <w:tc>
          <w:tcPr>
            <w:tcW w:w="1984" w:type="dxa"/>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1419"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8"/>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00CC3">
            <w:pPr>
              <w:rPr>
                <w:rFonts w:ascii="Times New Roman" w:hAnsi="Times New Roman"/>
                <w:sz w:val="20"/>
                <w:szCs w:val="20"/>
              </w:rPr>
            </w:pPr>
          </w:p>
          <w:p w:rsidR="009434A1" w:rsidRPr="00F04352" w:rsidRDefault="009434A1" w:rsidP="00400CC3">
            <w:pPr>
              <w:rPr>
                <w:rFonts w:ascii="Times New Roman" w:hAnsi="Times New Roman"/>
                <w:sz w:val="20"/>
                <w:szCs w:val="20"/>
              </w:rPr>
            </w:pPr>
          </w:p>
        </w:tc>
        <w:tc>
          <w:tcPr>
            <w:tcW w:w="6334" w:type="dxa"/>
            <w:shd w:val="clear" w:color="auto" w:fill="auto"/>
          </w:tcPr>
          <w:p w:rsidR="009434A1" w:rsidRPr="00F04352" w:rsidRDefault="009434A1" w:rsidP="00400CC3">
            <w:pPr>
              <w:spacing w:after="0" w:line="240" w:lineRule="auto"/>
              <w:rPr>
                <w:rFonts w:ascii="Times New Roman" w:hAnsi="Times New Roman" w:cs="Century Schoolbook"/>
                <w:b/>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cs="Century Schoolbook"/>
                <w:b/>
                <w:sz w:val="20"/>
                <w:szCs w:val="20"/>
              </w:rPr>
              <w:t xml:space="preserve"> за ветром</w:t>
            </w:r>
          </w:p>
          <w:p w:rsidR="009434A1" w:rsidRPr="00F04352" w:rsidRDefault="009434A1" w:rsidP="00400CC3">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конкретизировать и закрепить знания детей о ветре. Научить определять силу ветра.</w:t>
            </w:r>
          </w:p>
          <w:p w:rsidR="009434A1" w:rsidRPr="00F04352" w:rsidRDefault="009434A1" w:rsidP="00400CC3">
            <w:pPr>
              <w:spacing w:after="0" w:line="240" w:lineRule="auto"/>
              <w:rPr>
                <w:rStyle w:val="FontStyle87"/>
                <w:rFonts w:ascii="Times New Roman" w:hAnsi="Times New Roman"/>
                <w:b/>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sidRPr="00F04352">
              <w:rPr>
                <w:rStyle w:val="FontStyle87"/>
                <w:rFonts w:ascii="Times New Roman" w:hAnsi="Times New Roman"/>
                <w:b/>
                <w:sz w:val="20"/>
                <w:szCs w:val="20"/>
              </w:rPr>
              <w:t>Собрать</w:t>
            </w:r>
            <w:proofErr w:type="spellEnd"/>
            <w:r w:rsidRPr="00F04352">
              <w:rPr>
                <w:rStyle w:val="FontStyle87"/>
                <w:rFonts w:ascii="Times New Roman" w:hAnsi="Times New Roman"/>
                <w:b/>
                <w:sz w:val="20"/>
                <w:szCs w:val="20"/>
              </w:rPr>
              <w:t xml:space="preserve"> </w:t>
            </w:r>
            <w:proofErr w:type="spellStart"/>
            <w:r w:rsidRPr="00F04352">
              <w:rPr>
                <w:rStyle w:val="FontStyle87"/>
                <w:rFonts w:ascii="Times New Roman" w:hAnsi="Times New Roman"/>
                <w:b/>
                <w:sz w:val="20"/>
                <w:szCs w:val="20"/>
              </w:rPr>
              <w:t>разлетевшие</w:t>
            </w:r>
            <w:proofErr w:type="spellEnd"/>
            <w:r w:rsidRPr="00F04352">
              <w:rPr>
                <w:rStyle w:val="FontStyle87"/>
                <w:rFonts w:ascii="Times New Roman" w:hAnsi="Times New Roman"/>
                <w:b/>
                <w:sz w:val="20"/>
                <w:szCs w:val="20"/>
              </w:rPr>
              <w:t xml:space="preserve"> листья в кучу.</w:t>
            </w:r>
          </w:p>
          <w:p w:rsidR="009434A1" w:rsidRPr="00B67AD0" w:rsidRDefault="009434A1" w:rsidP="00400CC3">
            <w:pPr>
              <w:spacing w:after="0" w:line="240" w:lineRule="auto"/>
              <w:rPr>
                <w:rFonts w:ascii="Times New Roman" w:hAnsi="Times New Roman" w:cs="Arial"/>
                <w:sz w:val="20"/>
                <w:szCs w:val="20"/>
              </w:rPr>
            </w:pPr>
            <w:r w:rsidRPr="00F04352">
              <w:rPr>
                <w:rStyle w:val="FontStyle87"/>
                <w:rFonts w:ascii="Times New Roman" w:hAnsi="Times New Roman"/>
                <w:b/>
                <w:sz w:val="20"/>
                <w:szCs w:val="20"/>
              </w:rPr>
              <w:t>Цель:</w:t>
            </w:r>
            <w:r w:rsidRPr="00F04352">
              <w:rPr>
                <w:rStyle w:val="FontStyle87"/>
                <w:rFonts w:ascii="Times New Roman" w:hAnsi="Times New Roman"/>
                <w:sz w:val="20"/>
                <w:szCs w:val="20"/>
              </w:rPr>
              <w:t xml:space="preserve"> учить наводить порядок на участке.</w:t>
            </w:r>
          </w:p>
          <w:p w:rsidR="009434A1" w:rsidRPr="00F04352" w:rsidRDefault="009434A1" w:rsidP="00400CC3">
            <w:pPr>
              <w:spacing w:after="0" w:line="240" w:lineRule="auto"/>
              <w:rPr>
                <w:rStyle w:val="FontStyle87"/>
                <w:rFonts w:ascii="Times New Roman" w:hAnsi="Times New Roman"/>
                <w:b/>
                <w:sz w:val="20"/>
                <w:szCs w:val="20"/>
              </w:rPr>
            </w:pPr>
            <w:r w:rsidRPr="00F04352">
              <w:rPr>
                <w:rFonts w:ascii="Times New Roman" w:hAnsi="Times New Roman"/>
                <w:b/>
                <w:sz w:val="20"/>
                <w:szCs w:val="20"/>
              </w:rPr>
              <w:t xml:space="preserve">Подвижная игра </w:t>
            </w:r>
            <w:r w:rsidRPr="00F04352">
              <w:rPr>
                <w:rStyle w:val="FontStyle87"/>
                <w:rFonts w:ascii="Times New Roman" w:hAnsi="Times New Roman"/>
                <w:b/>
                <w:sz w:val="20"/>
                <w:szCs w:val="20"/>
              </w:rPr>
              <w:t>«Самолеты»</w:t>
            </w:r>
          </w:p>
          <w:p w:rsidR="009434A1" w:rsidRPr="00B67AD0" w:rsidRDefault="009434A1" w:rsidP="00400CC3">
            <w:pPr>
              <w:spacing w:after="0" w:line="240" w:lineRule="auto"/>
              <w:rPr>
                <w:rFonts w:ascii="Times New Roman" w:hAnsi="Times New Roman" w:cs="Arial"/>
                <w:sz w:val="20"/>
                <w:szCs w:val="20"/>
              </w:rPr>
            </w:pPr>
            <w:r w:rsidRPr="00F04352">
              <w:rPr>
                <w:rStyle w:val="FontStyle87"/>
                <w:rFonts w:ascii="Times New Roman" w:hAnsi="Times New Roman"/>
                <w:b/>
                <w:sz w:val="20"/>
                <w:szCs w:val="20"/>
              </w:rPr>
              <w:t>Цель:</w:t>
            </w:r>
            <w:r w:rsidRPr="00F04352">
              <w:rPr>
                <w:rStyle w:val="FontStyle87"/>
                <w:rFonts w:ascii="Times New Roman" w:hAnsi="Times New Roman"/>
                <w:sz w:val="20"/>
                <w:szCs w:val="20"/>
              </w:rPr>
              <w:t xml:space="preserve"> учить детей бегать в разных направлениях, не наталкиваясь друг на друга, приучать их внимательно слушать сигнал и начинать движение.</w:t>
            </w:r>
          </w:p>
        </w:tc>
        <w:tc>
          <w:tcPr>
            <w:tcW w:w="1985" w:type="dxa"/>
            <w:shd w:val="clear" w:color="auto" w:fill="auto"/>
          </w:tcPr>
          <w:p w:rsidR="009434A1"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400CC3">
            <w:pPr>
              <w:spacing w:after="0" w:line="240" w:lineRule="auto"/>
              <w:rPr>
                <w:rFonts w:ascii="Times New Roman" w:hAnsi="Times New Roman"/>
                <w:sz w:val="20"/>
                <w:szCs w:val="20"/>
              </w:rPr>
            </w:pPr>
            <w:r>
              <w:rPr>
                <w:rFonts w:ascii="Times New Roman" w:hAnsi="Times New Roman"/>
                <w:sz w:val="20"/>
                <w:szCs w:val="20"/>
              </w:rPr>
              <w:t>Кубики, игрушки для игр с песком, куклы, машинки, грабельки.</w:t>
            </w:r>
          </w:p>
        </w:tc>
        <w:tc>
          <w:tcPr>
            <w:tcW w:w="1984" w:type="dxa"/>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Индивидуальная работа</w:t>
            </w:r>
          </w:p>
          <w:p w:rsidR="009434A1" w:rsidRPr="00F04352" w:rsidRDefault="009434A1" w:rsidP="00400CC3">
            <w:pPr>
              <w:pStyle w:val="Style1"/>
              <w:widowControl/>
              <w:spacing w:line="200" w:lineRule="exact"/>
              <w:rPr>
                <w:rFonts w:ascii="Times New Roman" w:hAnsi="Times New Roman"/>
                <w:sz w:val="20"/>
                <w:szCs w:val="20"/>
              </w:rPr>
            </w:pPr>
            <w:r w:rsidRPr="00F04352">
              <w:rPr>
                <w:rFonts w:ascii="Times New Roman" w:hAnsi="Times New Roman"/>
                <w:sz w:val="20"/>
                <w:szCs w:val="20"/>
              </w:rPr>
              <w:t>Запрыгивать в круг и выпрыгивать из круга, выложенного из осенних листьев.</w:t>
            </w:r>
          </w:p>
        </w:tc>
        <w:tc>
          <w:tcPr>
            <w:tcW w:w="1419" w:type="dxa"/>
            <w:shd w:val="clear" w:color="auto" w:fill="auto"/>
          </w:tcPr>
          <w:p w:rsidR="009434A1" w:rsidRPr="00F04352" w:rsidRDefault="009434A1" w:rsidP="00400CC3">
            <w:pPr>
              <w:spacing w:after="0" w:line="240" w:lineRule="auto"/>
              <w:rPr>
                <w:rFonts w:ascii="Times New Roman" w:hAnsi="Times New Roman"/>
                <w:sz w:val="20"/>
                <w:szCs w:val="20"/>
              </w:rPr>
            </w:pPr>
          </w:p>
        </w:tc>
      </w:tr>
    </w:tbl>
    <w:p w:rsidR="009434A1" w:rsidRDefault="009434A1" w:rsidP="009434A1"/>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9434A1">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9434A1">
        <w:trPr>
          <w:trHeight w:val="70"/>
        </w:trPr>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9434A1">
        <w:trPr>
          <w:cantSplit/>
          <w:trHeight w:val="919"/>
        </w:trPr>
        <w:tc>
          <w:tcPr>
            <w:tcW w:w="1008"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13 октября – вторник</w:t>
            </w:r>
          </w:p>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 Травы, цветы, грибы.</w:t>
            </w:r>
          </w:p>
          <w:p w:rsidR="009434A1" w:rsidRPr="00F04352" w:rsidRDefault="009434A1" w:rsidP="009434A1">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9434A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9434A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B67AD0" w:rsidRDefault="009434A1" w:rsidP="009434A1">
            <w:pPr>
              <w:spacing w:after="0" w:line="240" w:lineRule="auto"/>
              <w:rPr>
                <w:rFonts w:ascii="Times New Roman" w:hAnsi="Times New Roman"/>
                <w:b/>
                <w:sz w:val="20"/>
                <w:szCs w:val="20"/>
              </w:rPr>
            </w:pPr>
            <w:r w:rsidRPr="00B67AD0">
              <w:rPr>
                <w:rFonts w:ascii="Times New Roman" w:hAnsi="Times New Roman"/>
                <w:b/>
                <w:sz w:val="20"/>
                <w:szCs w:val="20"/>
              </w:rPr>
              <w:t xml:space="preserve">Дружный круг </w:t>
            </w:r>
          </w:p>
        </w:tc>
        <w:tc>
          <w:tcPr>
            <w:tcW w:w="1984"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Ситуация – инсценировка «Листочки»</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предложить детям изобразить листочки, летящие по ветру.</w:t>
            </w:r>
          </w:p>
        </w:tc>
        <w:tc>
          <w:tcPr>
            <w:tcW w:w="2128" w:type="dxa"/>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F04352" w:rsidRDefault="009434A1" w:rsidP="009434A1">
            <w:pPr>
              <w:pStyle w:val="c3"/>
              <w:spacing w:before="0" w:beforeAutospacing="0" w:after="0" w:afterAutospacing="0"/>
              <w:rPr>
                <w:b/>
                <w:sz w:val="20"/>
                <w:szCs w:val="20"/>
              </w:rPr>
            </w:pPr>
          </w:p>
        </w:tc>
      </w:tr>
      <w:tr w:rsidR="009434A1" w:rsidRPr="00F04352" w:rsidTr="009434A1">
        <w:trPr>
          <w:cantSplit/>
          <w:trHeight w:val="720"/>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B67AD0" w:rsidRDefault="009434A1" w:rsidP="009434A1">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Дидактическая игра «Что принес нам зайка»</w:t>
            </w:r>
          </w:p>
        </w:tc>
        <w:tc>
          <w:tcPr>
            <w:tcW w:w="5342" w:type="dxa"/>
            <w:shd w:val="clear" w:color="auto" w:fill="auto"/>
          </w:tcPr>
          <w:p w:rsidR="009434A1" w:rsidRPr="00F04352" w:rsidRDefault="009434A1" w:rsidP="009434A1">
            <w:pPr>
              <w:spacing w:after="0" w:line="240" w:lineRule="auto"/>
              <w:rPr>
                <w:rFonts w:ascii="Times New Roman" w:hAnsi="Times New Roman"/>
                <w:color w:val="000000"/>
                <w:sz w:val="20"/>
                <w:szCs w:val="20"/>
              </w:rPr>
            </w:pPr>
            <w:r w:rsidRPr="00F04352">
              <w:rPr>
                <w:rFonts w:ascii="Times New Roman" w:hAnsi="Times New Roman"/>
                <w:b/>
                <w:color w:val="000000"/>
                <w:sz w:val="20"/>
                <w:szCs w:val="20"/>
              </w:rPr>
              <w:t>Цель:</w:t>
            </w:r>
            <w:r w:rsidRPr="00F04352">
              <w:rPr>
                <w:rFonts w:ascii="Times New Roman" w:hAnsi="Times New Roman"/>
                <w:color w:val="000000"/>
                <w:sz w:val="20"/>
                <w:szCs w:val="20"/>
              </w:rPr>
              <w:t xml:space="preserve"> учить называть грибы и ягоды.</w:t>
            </w:r>
          </w:p>
          <w:p w:rsidR="009434A1" w:rsidRDefault="009434A1" w:rsidP="009434A1">
            <w:pPr>
              <w:rPr>
                <w:rFonts w:ascii="Times New Roman" w:hAnsi="Times New Roman"/>
                <w:b/>
                <w:sz w:val="20"/>
                <w:szCs w:val="20"/>
              </w:rPr>
            </w:pPr>
          </w:p>
        </w:tc>
        <w:tc>
          <w:tcPr>
            <w:tcW w:w="2268" w:type="dxa"/>
            <w:gridSpan w:val="2"/>
            <w:shd w:val="clear" w:color="auto" w:fill="auto"/>
          </w:tcPr>
          <w:p w:rsidR="009434A1" w:rsidRPr="00B67AD0" w:rsidRDefault="009434A1" w:rsidP="009434A1">
            <w:pPr>
              <w:spacing w:after="0" w:line="240" w:lineRule="auto"/>
              <w:rPr>
                <w:rFonts w:ascii="Times New Roman" w:hAnsi="Times New Roman"/>
                <w:b/>
                <w:bCs/>
                <w:color w:val="0F1419"/>
                <w:sz w:val="20"/>
                <w:szCs w:val="20"/>
              </w:rPr>
            </w:pPr>
            <w:r w:rsidRPr="00B67AD0">
              <w:rPr>
                <w:rFonts w:ascii="Times New Roman" w:hAnsi="Times New Roman"/>
                <w:b/>
                <w:bCs/>
                <w:color w:val="0F1419"/>
                <w:sz w:val="20"/>
                <w:szCs w:val="20"/>
              </w:rPr>
              <w:t>Дружный круг</w:t>
            </w:r>
          </w:p>
          <w:p w:rsidR="009434A1" w:rsidRPr="009057DA"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(корзинка, картинки грибов, ягод)</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83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B67AD0"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Развивающая образовательная ситуация «Овощи, фрукты, ягоды»</w:t>
            </w:r>
          </w:p>
        </w:tc>
        <w:tc>
          <w:tcPr>
            <w:tcW w:w="5342"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показать детям, что одни плоды видны, они красуются на грядках, другие нужно разыскать в листве.</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9434A1" w:rsidRPr="00B67AD0" w:rsidRDefault="009434A1" w:rsidP="009434A1">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w:t>
            </w:r>
            <w:r w:rsidRPr="00B67AD0">
              <w:rPr>
                <w:rFonts w:ascii="Times New Roman" w:hAnsi="Times New Roman"/>
                <w:bCs/>
                <w:color w:val="0F1419"/>
                <w:sz w:val="20"/>
                <w:szCs w:val="20"/>
              </w:rPr>
              <w:t>Иллюстрации</w:t>
            </w:r>
            <w:r>
              <w:rPr>
                <w:rFonts w:ascii="Times New Roman" w:hAnsi="Times New Roman"/>
                <w:bCs/>
                <w:color w:val="0F1419"/>
                <w:sz w:val="20"/>
                <w:szCs w:val="20"/>
              </w:rPr>
              <w:t>)</w:t>
            </w:r>
          </w:p>
          <w:p w:rsidR="009434A1" w:rsidRDefault="009434A1" w:rsidP="009434A1">
            <w:pPr>
              <w:ind w:right="-456"/>
              <w:rPr>
                <w:rFonts w:ascii="Times New Roman" w:hAnsi="Times New Roman"/>
                <w:b/>
                <w:bCs/>
                <w:color w:val="0F1419"/>
                <w:sz w:val="20"/>
                <w:szCs w:val="20"/>
              </w:rPr>
            </w:pP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56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5342"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 xml:space="preserve">Тема: Чтение </w:t>
            </w:r>
            <w:proofErr w:type="spellStart"/>
            <w:r>
              <w:rPr>
                <w:rFonts w:ascii="Times New Roman" w:hAnsi="Times New Roman"/>
                <w:b/>
                <w:sz w:val="20"/>
                <w:szCs w:val="20"/>
              </w:rPr>
              <w:t>потешки</w:t>
            </w:r>
            <w:proofErr w:type="spellEnd"/>
            <w:r>
              <w:rPr>
                <w:rFonts w:ascii="Times New Roman" w:hAnsi="Times New Roman"/>
                <w:b/>
                <w:sz w:val="20"/>
                <w:szCs w:val="20"/>
              </w:rPr>
              <w:t xml:space="preserve"> «в лес зайчишка поскакал»</w:t>
            </w:r>
          </w:p>
          <w:p w:rsidR="009434A1"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Цель :</w:t>
            </w:r>
            <w:r>
              <w:rPr>
                <w:rFonts w:ascii="Times New Roman" w:hAnsi="Times New Roman"/>
                <w:sz w:val="20"/>
                <w:szCs w:val="20"/>
              </w:rPr>
              <w:t xml:space="preserve"> учить внимательно слушать, вызывать желание рассказывать вместе с воспитателем; активизировать в речи детей глаголы: </w:t>
            </w:r>
            <w:r>
              <w:rPr>
                <w:rFonts w:ascii="Times New Roman" w:hAnsi="Times New Roman"/>
                <w:i/>
                <w:sz w:val="20"/>
                <w:szCs w:val="20"/>
              </w:rPr>
              <w:t xml:space="preserve">прибежал, ускакал, увидал, насобирал; </w:t>
            </w:r>
            <w:r>
              <w:rPr>
                <w:rFonts w:ascii="Times New Roman" w:hAnsi="Times New Roman"/>
                <w:sz w:val="20"/>
                <w:szCs w:val="20"/>
              </w:rPr>
              <w:t xml:space="preserve">учить детей правилам общения: здороваться, благодарить,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прощаться.</w:t>
            </w:r>
          </w:p>
          <w:p w:rsidR="009434A1" w:rsidRDefault="009434A1" w:rsidP="009434A1">
            <w:pPr>
              <w:spacing w:after="0" w:line="240" w:lineRule="auto"/>
              <w:ind w:right="-456"/>
              <w:rPr>
                <w:rFonts w:ascii="Times New Roman" w:hAnsi="Times New Roman"/>
                <w:sz w:val="20"/>
                <w:szCs w:val="20"/>
              </w:rPr>
            </w:pPr>
            <w:r w:rsidRPr="00B67AD0">
              <w:rPr>
                <w:rFonts w:ascii="Times New Roman" w:hAnsi="Times New Roman"/>
                <w:b/>
                <w:sz w:val="20"/>
                <w:szCs w:val="20"/>
              </w:rPr>
              <w:t>Используемая литература:</w:t>
            </w:r>
            <w:r>
              <w:rPr>
                <w:rFonts w:ascii="Times New Roman" w:hAnsi="Times New Roman"/>
                <w:sz w:val="20"/>
                <w:szCs w:val="20"/>
              </w:rPr>
              <w:t xml:space="preserve"> комплексно – тематическое планирование образовательной деятельности с детьми 2 – 3</w:t>
            </w:r>
          </w:p>
          <w:p w:rsidR="009434A1" w:rsidRPr="00B67AD0" w:rsidRDefault="009434A1" w:rsidP="009434A1">
            <w:pPr>
              <w:spacing w:after="0" w:line="240" w:lineRule="auto"/>
              <w:ind w:right="-456"/>
              <w:rPr>
                <w:rFonts w:ascii="Times New Roman" w:hAnsi="Times New Roman"/>
                <w:b/>
                <w:sz w:val="20"/>
                <w:szCs w:val="20"/>
              </w:rPr>
            </w:pPr>
            <w:r>
              <w:rPr>
                <w:rFonts w:ascii="Times New Roman" w:hAnsi="Times New Roman"/>
                <w:sz w:val="20"/>
                <w:szCs w:val="20"/>
              </w:rPr>
              <w:t xml:space="preserve"> лет к программе «от рождения до школы» стр.4</w:t>
            </w:r>
          </w:p>
        </w:tc>
        <w:tc>
          <w:tcPr>
            <w:tcW w:w="2268" w:type="dxa"/>
            <w:gridSpan w:val="2"/>
            <w:shd w:val="clear" w:color="auto" w:fill="auto"/>
          </w:tcPr>
          <w:p w:rsidR="009434A1" w:rsidRPr="00B67AD0" w:rsidRDefault="009434A1" w:rsidP="009434A1">
            <w:pPr>
              <w:rPr>
                <w:rFonts w:ascii="Times New Roman" w:hAnsi="Times New Roman"/>
                <w:b/>
                <w:bCs/>
                <w:color w:val="0F1419"/>
                <w:sz w:val="20"/>
                <w:szCs w:val="20"/>
              </w:rPr>
            </w:pPr>
            <w:r w:rsidRPr="00B67AD0">
              <w:rPr>
                <w:rFonts w:ascii="Times New Roman" w:hAnsi="Times New Roman"/>
                <w:b/>
                <w:bCs/>
                <w:color w:val="0F1419"/>
                <w:sz w:val="20"/>
                <w:szCs w:val="20"/>
              </w:rPr>
              <w:t>Литературный центр</w:t>
            </w:r>
          </w:p>
          <w:p w:rsidR="009434A1" w:rsidRDefault="009434A1" w:rsidP="009434A1">
            <w:pPr>
              <w:rPr>
                <w:rFonts w:ascii="Times New Roman" w:hAnsi="Times New Roman"/>
                <w:bCs/>
                <w:color w:val="0F1419"/>
                <w:sz w:val="20"/>
                <w:szCs w:val="20"/>
              </w:rPr>
            </w:pPr>
            <w:r>
              <w:rPr>
                <w:rFonts w:ascii="Times New Roman" w:hAnsi="Times New Roman"/>
                <w:bCs/>
                <w:color w:val="0F1419"/>
                <w:sz w:val="20"/>
                <w:szCs w:val="20"/>
              </w:rPr>
              <w:t>(игрушка зайчишка, картинки).</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trHeight w:val="2400"/>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Pr="00A544DD" w:rsidRDefault="009434A1" w:rsidP="009434A1">
            <w:pPr>
              <w:rPr>
                <w:rFonts w:ascii="Times New Roman" w:hAnsi="Times New Roman"/>
                <w:sz w:val="20"/>
                <w:szCs w:val="20"/>
              </w:rPr>
            </w:pPr>
          </w:p>
        </w:tc>
        <w:tc>
          <w:tcPr>
            <w:tcW w:w="5342" w:type="dxa"/>
            <w:shd w:val="clear" w:color="auto" w:fill="auto"/>
          </w:tcPr>
          <w:p w:rsidR="009434A1" w:rsidRPr="00F04352" w:rsidRDefault="009434A1" w:rsidP="009434A1">
            <w:pPr>
              <w:pStyle w:val="Style1"/>
              <w:widowControl/>
              <w:spacing w:line="200" w:lineRule="exact"/>
              <w:jc w:val="both"/>
              <w:rPr>
                <w:rFonts w:ascii="Times New Roman" w:hAnsi="Times New Roman" w:cs="Century Schoolbook"/>
                <w:b/>
                <w:iCs/>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cs="Century Schoolbook"/>
                <w:b/>
                <w:iCs/>
                <w:sz w:val="20"/>
                <w:szCs w:val="20"/>
              </w:rPr>
              <w:t xml:space="preserve"> за солнцем.</w:t>
            </w:r>
          </w:p>
          <w:p w:rsidR="009434A1" w:rsidRPr="00681035" w:rsidRDefault="009434A1" w:rsidP="009434A1">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b/>
                <w:iCs/>
                <w:sz w:val="20"/>
                <w:szCs w:val="20"/>
              </w:rPr>
              <w:t xml:space="preserve">Цель: </w:t>
            </w:r>
            <w:r w:rsidRPr="00F04352">
              <w:rPr>
                <w:rFonts w:ascii="Times New Roman" w:hAnsi="Times New Roman" w:cs="Century Schoolbook"/>
                <w:iCs/>
                <w:sz w:val="20"/>
                <w:szCs w:val="20"/>
              </w:rPr>
              <w:t>познакомить детей с явлениями неживой природы: изменениями, происходящими с солнцем, с понятием «продолжительность дня».</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sidRPr="00F04352">
              <w:rPr>
                <w:rFonts w:ascii="Times New Roman" w:hAnsi="Times New Roman"/>
                <w:sz w:val="20"/>
                <w:szCs w:val="20"/>
              </w:rPr>
              <w:t>подмести</w:t>
            </w:r>
            <w:proofErr w:type="spellEnd"/>
            <w:r w:rsidRPr="00F04352">
              <w:rPr>
                <w:rFonts w:ascii="Times New Roman" w:hAnsi="Times New Roman"/>
                <w:sz w:val="20"/>
                <w:szCs w:val="20"/>
              </w:rPr>
              <w:t xml:space="preserve"> участок.</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воспитывать у детей желание помогать взрослым.</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«Горелки»</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 xml:space="preserve">учить соблюдать правила игры, развивать ловкость, быстроту. </w:t>
            </w:r>
          </w:p>
          <w:p w:rsidR="009434A1" w:rsidRDefault="009434A1" w:rsidP="009434A1">
            <w:pPr>
              <w:spacing w:after="0" w:line="240" w:lineRule="auto"/>
              <w:rPr>
                <w:rFonts w:ascii="Times New Roman" w:hAnsi="Times New Roman"/>
                <w:b/>
                <w:iCs/>
                <w:color w:val="000000"/>
                <w:spacing w:val="1"/>
                <w:sz w:val="20"/>
                <w:szCs w:val="20"/>
              </w:rPr>
            </w:pPr>
            <w:r>
              <w:rPr>
                <w:rFonts w:ascii="Times New Roman" w:hAnsi="Times New Roman"/>
                <w:b/>
                <w:iCs/>
                <w:color w:val="000000"/>
                <w:spacing w:val="1"/>
                <w:sz w:val="20"/>
                <w:szCs w:val="20"/>
              </w:rPr>
              <w:t>«Мыши в кладовой»</w:t>
            </w:r>
          </w:p>
          <w:p w:rsidR="009434A1" w:rsidRPr="00681035" w:rsidRDefault="009434A1" w:rsidP="009434A1">
            <w:pPr>
              <w:spacing w:after="0" w:line="240" w:lineRule="auto"/>
              <w:rPr>
                <w:rFonts w:ascii="Times New Roman" w:hAnsi="Times New Roman"/>
                <w:b/>
                <w:iCs/>
                <w:color w:val="000000"/>
                <w:spacing w:val="1"/>
                <w:sz w:val="20"/>
                <w:szCs w:val="20"/>
              </w:rPr>
            </w:pPr>
            <w:r>
              <w:rPr>
                <w:rFonts w:ascii="Times New Roman" w:hAnsi="Times New Roman"/>
                <w:b/>
                <w:iCs/>
                <w:color w:val="000000"/>
                <w:spacing w:val="1"/>
                <w:sz w:val="20"/>
                <w:szCs w:val="20"/>
              </w:rPr>
              <w:t xml:space="preserve">Цель: </w:t>
            </w:r>
            <w:r w:rsidRPr="00681035">
              <w:rPr>
                <w:rFonts w:ascii="Times New Roman" w:hAnsi="Times New Roman"/>
                <w:iCs/>
                <w:color w:val="000000"/>
                <w:spacing w:val="1"/>
                <w:sz w:val="20"/>
                <w:szCs w:val="20"/>
              </w:rPr>
              <w:t>учить бегать легко, не наталкиваясь друг на друга.</w:t>
            </w:r>
          </w:p>
        </w:tc>
        <w:tc>
          <w:tcPr>
            <w:tcW w:w="2268" w:type="dxa"/>
            <w:gridSpan w:val="2"/>
            <w:shd w:val="clear" w:color="auto" w:fill="auto"/>
          </w:tcPr>
          <w:p w:rsidR="009434A1" w:rsidRDefault="009434A1" w:rsidP="009434A1">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9434A1">
            <w:pPr>
              <w:pStyle w:val="Style1"/>
              <w:widowControl/>
              <w:spacing w:line="200" w:lineRule="exact"/>
              <w:rPr>
                <w:rFonts w:ascii="Times New Roman" w:hAnsi="Times New Roman"/>
                <w:b/>
                <w:sz w:val="20"/>
                <w:szCs w:val="20"/>
              </w:rPr>
            </w:pPr>
            <w:r>
              <w:rPr>
                <w:rFonts w:ascii="Times New Roman" w:hAnsi="Times New Roman"/>
                <w:sz w:val="20"/>
                <w:szCs w:val="20"/>
              </w:rPr>
              <w:t>Мячи, ведерки, веники, совочки.</w:t>
            </w:r>
          </w:p>
        </w:tc>
        <w:tc>
          <w:tcPr>
            <w:tcW w:w="1984"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Индивидуальная работа</w:t>
            </w:r>
          </w:p>
          <w:p w:rsidR="009434A1" w:rsidRPr="00F04352" w:rsidRDefault="009434A1" w:rsidP="009434A1">
            <w:pPr>
              <w:pStyle w:val="Style1"/>
              <w:widowControl/>
              <w:spacing w:line="240" w:lineRule="auto"/>
              <w:rPr>
                <w:rFonts w:ascii="Times New Roman" w:hAnsi="Times New Roman"/>
                <w:sz w:val="20"/>
                <w:szCs w:val="20"/>
              </w:rPr>
            </w:pPr>
            <w:r w:rsidRPr="00F04352">
              <w:rPr>
                <w:rFonts w:ascii="Times New Roman" w:hAnsi="Times New Roman"/>
                <w:sz w:val="20"/>
                <w:szCs w:val="20"/>
              </w:rPr>
              <w:t>Бросить мяч вверх к солнышку и поймать.</w:t>
            </w: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Чтение сказки «Курочка Ряба».</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слушать произведение внимательно.</w:t>
            </w:r>
          </w:p>
        </w:tc>
      </w:tr>
      <w:tr w:rsidR="009434A1" w:rsidRPr="00F04352" w:rsidTr="009434A1">
        <w:trPr>
          <w:trHeight w:val="150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Игра малой подвижности «Листопад»</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знания о цвете, величине осенних листьев; учить передвигаться по группе, следуя указаниям, которые даются в игровой форме.</w:t>
            </w:r>
          </w:p>
          <w:p w:rsidR="009434A1" w:rsidRPr="00F04352" w:rsidRDefault="009434A1" w:rsidP="009434A1">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4"/>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«Листочек, лети ко мне»</w:t>
            </w:r>
          </w:p>
        </w:tc>
        <w:tc>
          <w:tcPr>
            <w:tcW w:w="5342" w:type="dxa"/>
            <w:shd w:val="clear" w:color="auto" w:fill="auto"/>
          </w:tcPr>
          <w:p w:rsidR="009434A1" w:rsidRPr="009057DA"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цветовое восприятие, побуждать детей участвовать в совместной деятельности.</w:t>
            </w:r>
          </w:p>
        </w:tc>
        <w:tc>
          <w:tcPr>
            <w:tcW w:w="2268" w:type="dxa"/>
            <w:gridSpan w:val="2"/>
            <w:shd w:val="clear" w:color="auto" w:fill="auto"/>
          </w:tcPr>
          <w:p w:rsidR="009434A1" w:rsidRPr="00DB1C11" w:rsidRDefault="009434A1" w:rsidP="009434A1">
            <w:pPr>
              <w:pStyle w:val="Style17"/>
              <w:widowControl/>
              <w:spacing w:line="240" w:lineRule="auto"/>
              <w:ind w:firstLine="0"/>
              <w:rPr>
                <w:rFonts w:ascii="Times New Roman" w:hAnsi="Times New Roman" w:cs="Century Schoolbook"/>
                <w:b/>
                <w:sz w:val="20"/>
                <w:szCs w:val="20"/>
              </w:rPr>
            </w:pPr>
            <w:r w:rsidRPr="00DB1C11">
              <w:rPr>
                <w:rFonts w:ascii="Times New Roman" w:hAnsi="Times New Roman" w:cs="Century Schoolbook"/>
                <w:b/>
                <w:sz w:val="20"/>
                <w:szCs w:val="20"/>
              </w:rPr>
              <w:t>Дружный круг</w:t>
            </w:r>
          </w:p>
          <w:p w:rsidR="009434A1" w:rsidRDefault="009434A1" w:rsidP="009434A1">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(листочки разного цвета)</w:t>
            </w:r>
          </w:p>
          <w:p w:rsidR="009434A1" w:rsidRPr="00D43640" w:rsidRDefault="009434A1" w:rsidP="009434A1">
            <w:pPr>
              <w:pStyle w:val="Style17"/>
              <w:widowControl/>
              <w:spacing w:line="240" w:lineRule="auto"/>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47"/>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DB1C11"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Беседа о правилах поведения в лесу.</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продолжать формировать элементарные представления о способах взаимодействия с растениями и животными.</w:t>
            </w:r>
          </w:p>
        </w:tc>
        <w:tc>
          <w:tcPr>
            <w:tcW w:w="2268" w:type="dxa"/>
            <w:gridSpan w:val="2"/>
            <w:shd w:val="clear" w:color="auto" w:fill="auto"/>
          </w:tcPr>
          <w:p w:rsidR="009434A1" w:rsidRDefault="009434A1" w:rsidP="009434A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9434A1" w:rsidRPr="00DB1C11" w:rsidRDefault="009434A1" w:rsidP="009434A1">
            <w:pPr>
              <w:pStyle w:val="Style17"/>
              <w:spacing w:line="240" w:lineRule="auto"/>
              <w:ind w:firstLine="0"/>
              <w:rPr>
                <w:rFonts w:ascii="Times New Roman" w:hAnsi="Times New Roman" w:cs="Century Schoolbook"/>
                <w:sz w:val="20"/>
                <w:szCs w:val="20"/>
              </w:rPr>
            </w:pPr>
            <w:r w:rsidRPr="00DB1C11">
              <w:rPr>
                <w:rFonts w:ascii="Times New Roman" w:hAnsi="Times New Roman" w:cs="Century Schoolbook"/>
                <w:sz w:val="20"/>
                <w:szCs w:val="20"/>
              </w:rPr>
              <w:t>(Иллюстрации)</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1964"/>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9434A1">
            <w:pPr>
              <w:rPr>
                <w:rFonts w:ascii="Times New Roman" w:hAnsi="Times New Roman"/>
                <w:sz w:val="20"/>
                <w:szCs w:val="20"/>
              </w:rPr>
            </w:pPr>
          </w:p>
          <w:p w:rsidR="009434A1" w:rsidRPr="00F04352" w:rsidRDefault="009434A1" w:rsidP="009434A1">
            <w:pPr>
              <w:rPr>
                <w:rFonts w:ascii="Times New Roman" w:hAnsi="Times New Roman"/>
                <w:sz w:val="20"/>
                <w:szCs w:val="20"/>
              </w:rPr>
            </w:pPr>
          </w:p>
        </w:tc>
        <w:tc>
          <w:tcPr>
            <w:tcW w:w="5352" w:type="dxa"/>
            <w:gridSpan w:val="2"/>
            <w:shd w:val="clear" w:color="auto" w:fill="auto"/>
          </w:tcPr>
          <w:p w:rsidR="009434A1" w:rsidRDefault="009434A1" w:rsidP="009434A1">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cs="Century Schoolbook"/>
                <w:b/>
                <w:sz w:val="20"/>
                <w:szCs w:val="20"/>
              </w:rPr>
              <w:t xml:space="preserve"> Знакомство с деревьями.</w:t>
            </w:r>
          </w:p>
          <w:p w:rsidR="009434A1" w:rsidRPr="00F04352" w:rsidRDefault="009434A1" w:rsidP="009434A1">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уточнять понятия «Дерево», «куст». Объяснить, как отличить дерево от куста. Закреплять понятия «гладкий», «колючий», «тяжелый», «легкий», «длинный», «короткий», «толстый», «тонкий».</w:t>
            </w:r>
          </w:p>
          <w:p w:rsidR="009434A1" w:rsidRPr="00F04352" w:rsidRDefault="009434A1" w:rsidP="009434A1">
            <w:pPr>
              <w:pStyle w:val="Style1"/>
              <w:widowControl/>
              <w:spacing w:line="200" w:lineRule="exact"/>
              <w:rPr>
                <w:rFonts w:ascii="Times New Roman" w:hAnsi="Times New Roman"/>
                <w:b/>
                <w:sz w:val="20"/>
                <w:szCs w:val="20"/>
              </w:rPr>
            </w:pPr>
            <w:r w:rsidRPr="00F04352">
              <w:rPr>
                <w:rFonts w:ascii="Times New Roman" w:hAnsi="Times New Roman"/>
                <w:b/>
                <w:sz w:val="20"/>
                <w:szCs w:val="20"/>
              </w:rPr>
              <w:t xml:space="preserve">Трудовая деятельность: </w:t>
            </w:r>
          </w:p>
          <w:p w:rsidR="009434A1" w:rsidRPr="00DB1C11" w:rsidRDefault="009434A1" w:rsidP="009434A1">
            <w:pPr>
              <w:pStyle w:val="Style1"/>
              <w:widowControl/>
              <w:spacing w:line="200" w:lineRule="exact"/>
              <w:rPr>
                <w:rFonts w:ascii="Times New Roman" w:hAnsi="Times New Roman"/>
                <w:sz w:val="20"/>
                <w:szCs w:val="20"/>
              </w:rPr>
            </w:pPr>
            <w:r w:rsidRPr="00F04352">
              <w:rPr>
                <w:rFonts w:ascii="Times New Roman" w:hAnsi="Times New Roman"/>
                <w:sz w:val="20"/>
                <w:szCs w:val="20"/>
              </w:rPr>
              <w:t>Собрать и разложить по коробочкам природный материал.</w:t>
            </w:r>
          </w:p>
          <w:p w:rsidR="009434A1" w:rsidRPr="00F04352" w:rsidRDefault="009434A1" w:rsidP="009434A1">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«Поймай грибок»</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в беге врассыпную с </w:t>
            </w:r>
            <w:proofErr w:type="spellStart"/>
            <w:r w:rsidRPr="00F04352">
              <w:rPr>
                <w:rFonts w:ascii="Times New Roman" w:hAnsi="Times New Roman"/>
                <w:sz w:val="20"/>
                <w:szCs w:val="20"/>
              </w:rPr>
              <w:t>уворачиванием</w:t>
            </w:r>
            <w:proofErr w:type="spellEnd"/>
            <w:r w:rsidRPr="00F04352">
              <w:rPr>
                <w:rFonts w:ascii="Times New Roman" w:hAnsi="Times New Roman"/>
                <w:sz w:val="20"/>
                <w:szCs w:val="20"/>
              </w:rPr>
              <w:t>, развивать навыки пространственной ориентации.</w:t>
            </w:r>
          </w:p>
        </w:tc>
        <w:tc>
          <w:tcPr>
            <w:tcW w:w="2258" w:type="dxa"/>
            <w:shd w:val="clear" w:color="auto" w:fill="auto"/>
          </w:tcPr>
          <w:p w:rsidR="009434A1"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9434A1">
            <w:pPr>
              <w:spacing w:after="0" w:line="240" w:lineRule="auto"/>
              <w:rPr>
                <w:rFonts w:ascii="Times New Roman" w:hAnsi="Times New Roman"/>
                <w:sz w:val="20"/>
                <w:szCs w:val="20"/>
              </w:rPr>
            </w:pPr>
            <w:r>
              <w:rPr>
                <w:rFonts w:ascii="Times New Roman" w:hAnsi="Times New Roman"/>
                <w:sz w:val="20"/>
                <w:szCs w:val="20"/>
              </w:rPr>
              <w:t>Коробочки для природного материала, машинки, куклы, венички.</w:t>
            </w:r>
          </w:p>
        </w:tc>
        <w:tc>
          <w:tcPr>
            <w:tcW w:w="1977" w:type="dxa"/>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Игра «Угадай»</w:t>
            </w:r>
          </w:p>
          <w:p w:rsidR="009434A1" w:rsidRPr="00F04352" w:rsidRDefault="009434A1" w:rsidP="009434A1">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угадать на ощупь, что положили в ладошку (камешек,  шишку, палочку, листочек).</w:t>
            </w:r>
          </w:p>
        </w:tc>
        <w:tc>
          <w:tcPr>
            <w:tcW w:w="2135" w:type="dxa"/>
            <w:gridSpan w:val="2"/>
            <w:shd w:val="clear" w:color="auto" w:fill="auto"/>
          </w:tcPr>
          <w:p w:rsidR="009434A1" w:rsidRPr="00F04352" w:rsidRDefault="009434A1" w:rsidP="009434A1">
            <w:pPr>
              <w:spacing w:after="0" w:line="240" w:lineRule="auto"/>
              <w:rPr>
                <w:rFonts w:ascii="Times New Roman" w:hAnsi="Times New Roman"/>
                <w:sz w:val="20"/>
                <w:szCs w:val="20"/>
              </w:rPr>
            </w:pPr>
          </w:p>
        </w:tc>
      </w:tr>
    </w:tbl>
    <w:p w:rsidR="009434A1" w:rsidRDefault="009434A1" w:rsidP="009434A1"/>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400CC3">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400CC3">
        <w:trPr>
          <w:trHeight w:val="70"/>
        </w:trPr>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00CC3">
        <w:trPr>
          <w:cantSplit/>
          <w:trHeight w:val="919"/>
        </w:trPr>
        <w:tc>
          <w:tcPr>
            <w:tcW w:w="1008" w:type="dxa"/>
            <w:vMerge w:val="restart"/>
            <w:shd w:val="clear" w:color="auto" w:fill="auto"/>
            <w:textDirection w:val="btLr"/>
          </w:tcPr>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14 октября – среда</w:t>
            </w:r>
          </w:p>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 Травы, цветы, грибы.</w:t>
            </w:r>
          </w:p>
          <w:p w:rsidR="009434A1" w:rsidRPr="00F04352" w:rsidRDefault="009434A1" w:rsidP="00400CC3">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400CC3">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400CC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674E2F" w:rsidRDefault="009434A1" w:rsidP="00400CC3">
            <w:pPr>
              <w:spacing w:after="0" w:line="240" w:lineRule="auto"/>
              <w:rPr>
                <w:rFonts w:ascii="Times New Roman" w:hAnsi="Times New Roman"/>
                <w:b/>
                <w:sz w:val="20"/>
                <w:szCs w:val="20"/>
              </w:rPr>
            </w:pPr>
            <w:r w:rsidRPr="00674E2F">
              <w:rPr>
                <w:rFonts w:ascii="Times New Roman" w:hAnsi="Times New Roman"/>
                <w:b/>
                <w:sz w:val="20"/>
                <w:szCs w:val="20"/>
              </w:rPr>
              <w:t xml:space="preserve">Дружный круг </w:t>
            </w:r>
          </w:p>
          <w:p w:rsidR="009434A1" w:rsidRPr="00A544DD" w:rsidRDefault="009434A1" w:rsidP="00400CC3">
            <w:pPr>
              <w:spacing w:after="0" w:line="240" w:lineRule="auto"/>
              <w:rPr>
                <w:rFonts w:ascii="Times New Roman" w:hAnsi="Times New Roman"/>
                <w:sz w:val="20"/>
                <w:szCs w:val="20"/>
              </w:rPr>
            </w:pPr>
            <w:r>
              <w:rPr>
                <w:rFonts w:ascii="Times New Roman" w:hAnsi="Times New Roman"/>
                <w:sz w:val="20"/>
                <w:szCs w:val="20"/>
              </w:rPr>
              <w:t>(погремушки)</w:t>
            </w:r>
          </w:p>
        </w:tc>
        <w:tc>
          <w:tcPr>
            <w:tcW w:w="1984" w:type="dxa"/>
            <w:gridSpan w:val="2"/>
            <w:vMerge w:val="restart"/>
            <w:shd w:val="clear" w:color="auto" w:fill="auto"/>
          </w:tcPr>
          <w:p w:rsidR="009434A1" w:rsidRPr="00F04352"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jc w:val="both"/>
              <w:rPr>
                <w:rFonts w:ascii="Times New Roman" w:hAnsi="Times New Roman"/>
                <w:b/>
                <w:sz w:val="20"/>
                <w:szCs w:val="20"/>
              </w:rPr>
            </w:pPr>
            <w:r w:rsidRPr="00F04352">
              <w:rPr>
                <w:rFonts w:ascii="Times New Roman" w:hAnsi="Times New Roman"/>
                <w:b/>
                <w:sz w:val="20"/>
                <w:szCs w:val="20"/>
              </w:rPr>
              <w:t>Упражнение на звукопроизношение.</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отчетливо произносить слова и фразы со звуком </w:t>
            </w:r>
            <w:r w:rsidRPr="00F04352">
              <w:rPr>
                <w:rFonts w:ascii="Times New Roman" w:hAnsi="Times New Roman"/>
                <w:i/>
                <w:sz w:val="20"/>
                <w:szCs w:val="20"/>
              </w:rPr>
              <w:t>со</w:t>
            </w:r>
            <w:r w:rsidRPr="00F04352">
              <w:rPr>
                <w:rFonts w:ascii="Times New Roman" w:hAnsi="Times New Roman"/>
                <w:sz w:val="20"/>
                <w:szCs w:val="20"/>
              </w:rPr>
              <w:t>.</w:t>
            </w:r>
          </w:p>
        </w:tc>
        <w:tc>
          <w:tcPr>
            <w:tcW w:w="2128" w:type="dxa"/>
            <w:vMerge w:val="restart"/>
            <w:shd w:val="clear" w:color="auto" w:fill="auto"/>
          </w:tcPr>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Pr="00121BEB" w:rsidRDefault="009434A1" w:rsidP="00400CC3">
            <w:pPr>
              <w:pStyle w:val="a8"/>
              <w:rPr>
                <w:b/>
                <w:sz w:val="20"/>
                <w:szCs w:val="20"/>
                <w:lang w:val="ru-RU"/>
              </w:rPr>
            </w:pPr>
            <w:r w:rsidRPr="00121BEB">
              <w:rPr>
                <w:b/>
                <w:sz w:val="20"/>
                <w:szCs w:val="20"/>
                <w:lang w:val="ru-RU"/>
              </w:rPr>
              <w:t xml:space="preserve">Информация для родителей о режиме детского сада. Беседа о том, что дети должны иметь в семье постоянные обязанности. </w:t>
            </w: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Pr="00F04352" w:rsidRDefault="009434A1" w:rsidP="00400CC3">
            <w:pPr>
              <w:pStyle w:val="c3"/>
              <w:spacing w:before="0" w:beforeAutospacing="0" w:after="0" w:afterAutospacing="0"/>
              <w:rPr>
                <w:b/>
                <w:sz w:val="20"/>
                <w:szCs w:val="20"/>
              </w:rPr>
            </w:pPr>
          </w:p>
        </w:tc>
      </w:tr>
      <w:tr w:rsidR="009434A1" w:rsidRPr="00F04352" w:rsidTr="00400CC3">
        <w:trPr>
          <w:cantSplit/>
          <w:trHeight w:val="720"/>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400CC3">
            <w:pPr>
              <w:spacing w:after="0" w:line="240" w:lineRule="auto"/>
              <w:rPr>
                <w:rFonts w:ascii="Times New Roman" w:hAnsi="Times New Roman"/>
                <w:b/>
                <w:sz w:val="20"/>
                <w:szCs w:val="20"/>
              </w:rPr>
            </w:pPr>
            <w:r w:rsidRPr="00683B90">
              <w:rPr>
                <w:rFonts w:ascii="Times New Roman" w:hAnsi="Times New Roman"/>
                <w:b/>
                <w:sz w:val="20"/>
                <w:szCs w:val="20"/>
              </w:rPr>
              <w:t>Математическая игра «Найди место грибку»</w:t>
            </w:r>
          </w:p>
          <w:p w:rsidR="00400CC3" w:rsidRPr="00683B90" w:rsidRDefault="00400CC3" w:rsidP="00400CC3">
            <w:pPr>
              <w:spacing w:after="0" w:line="240" w:lineRule="auto"/>
              <w:rPr>
                <w:rFonts w:ascii="Times New Roman" w:hAnsi="Times New Roman"/>
                <w:b/>
                <w:sz w:val="20"/>
                <w:szCs w:val="20"/>
                <w:u w:val="single"/>
              </w:rPr>
            </w:pPr>
          </w:p>
        </w:tc>
        <w:tc>
          <w:tcPr>
            <w:tcW w:w="5342" w:type="dxa"/>
            <w:shd w:val="clear" w:color="auto" w:fill="auto"/>
          </w:tcPr>
          <w:p w:rsidR="009434A1" w:rsidRPr="00683B90" w:rsidRDefault="009434A1" w:rsidP="00400CC3">
            <w:pPr>
              <w:spacing w:after="0" w:line="240" w:lineRule="auto"/>
              <w:rPr>
                <w:rFonts w:ascii="Times New Roman" w:hAnsi="Times New Roman"/>
                <w:sz w:val="24"/>
                <w:szCs w:val="24"/>
              </w:rPr>
            </w:pPr>
            <w:r>
              <w:rPr>
                <w:rFonts w:ascii="Times New Roman" w:hAnsi="Times New Roman"/>
                <w:b/>
                <w:sz w:val="20"/>
                <w:szCs w:val="20"/>
              </w:rPr>
              <w:t>Цель:</w:t>
            </w:r>
            <w:r w:rsidRPr="00F04352">
              <w:rPr>
                <w:rFonts w:ascii="Times New Roman" w:hAnsi="Times New Roman"/>
                <w:sz w:val="20"/>
                <w:szCs w:val="20"/>
              </w:rPr>
              <w:t xml:space="preserve"> учить детей группировать однородные объекты по цвету.</w:t>
            </w:r>
          </w:p>
        </w:tc>
        <w:tc>
          <w:tcPr>
            <w:tcW w:w="2268" w:type="dxa"/>
            <w:gridSpan w:val="2"/>
            <w:shd w:val="clear" w:color="auto" w:fill="auto"/>
          </w:tcPr>
          <w:p w:rsidR="009434A1" w:rsidRPr="00674E2F" w:rsidRDefault="009434A1" w:rsidP="00400CC3">
            <w:pPr>
              <w:spacing w:after="0" w:line="240" w:lineRule="auto"/>
              <w:rPr>
                <w:rFonts w:ascii="Times New Roman" w:hAnsi="Times New Roman"/>
                <w:b/>
                <w:bCs/>
                <w:color w:val="0F1419"/>
                <w:sz w:val="20"/>
                <w:szCs w:val="20"/>
              </w:rPr>
            </w:pPr>
            <w:r w:rsidRPr="00674E2F">
              <w:rPr>
                <w:rFonts w:ascii="Times New Roman" w:hAnsi="Times New Roman"/>
                <w:b/>
                <w:bCs/>
                <w:color w:val="0F1419"/>
                <w:sz w:val="20"/>
                <w:szCs w:val="20"/>
              </w:rPr>
              <w:t xml:space="preserve">Центр математики и </w:t>
            </w:r>
            <w:proofErr w:type="spellStart"/>
            <w:r w:rsidRPr="00674E2F">
              <w:rPr>
                <w:rFonts w:ascii="Times New Roman" w:hAnsi="Times New Roman"/>
                <w:b/>
                <w:bCs/>
                <w:color w:val="0F1419"/>
                <w:sz w:val="20"/>
                <w:szCs w:val="20"/>
              </w:rPr>
              <w:t>манипулятивных</w:t>
            </w:r>
            <w:proofErr w:type="spellEnd"/>
            <w:r w:rsidRPr="00674E2F">
              <w:rPr>
                <w:rFonts w:ascii="Times New Roman" w:hAnsi="Times New Roman"/>
                <w:b/>
                <w:bCs/>
                <w:color w:val="0F1419"/>
                <w:sz w:val="20"/>
                <w:szCs w:val="20"/>
              </w:rPr>
              <w:t xml:space="preserve"> игр</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83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400CC3">
            <w:pPr>
              <w:shd w:val="clear" w:color="auto" w:fill="FFFFFF"/>
              <w:spacing w:after="0" w:line="240" w:lineRule="auto"/>
              <w:rPr>
                <w:rFonts w:ascii="Times New Roman" w:hAnsi="Times New Roman"/>
                <w:b/>
                <w:sz w:val="20"/>
                <w:szCs w:val="20"/>
              </w:rPr>
            </w:pPr>
            <w:r>
              <w:rPr>
                <w:rFonts w:ascii="Times New Roman" w:hAnsi="Times New Roman"/>
                <w:b/>
                <w:sz w:val="20"/>
                <w:szCs w:val="20"/>
              </w:rPr>
              <w:t>Б</w:t>
            </w:r>
            <w:r w:rsidRPr="00F04352">
              <w:rPr>
                <w:rFonts w:ascii="Times New Roman" w:hAnsi="Times New Roman"/>
                <w:b/>
                <w:sz w:val="20"/>
                <w:szCs w:val="20"/>
              </w:rPr>
              <w:t>еседа «Путешествие в осенний лес».</w:t>
            </w:r>
          </w:p>
          <w:p w:rsidR="00400CC3" w:rsidRDefault="00400CC3" w:rsidP="00400CC3">
            <w:pPr>
              <w:shd w:val="clear" w:color="auto" w:fill="FFFFFF"/>
              <w:spacing w:after="0" w:line="240" w:lineRule="auto"/>
              <w:rPr>
                <w:rFonts w:ascii="Times New Roman" w:hAnsi="Times New Roman"/>
                <w:b/>
                <w:sz w:val="20"/>
                <w:szCs w:val="20"/>
              </w:rPr>
            </w:pPr>
          </w:p>
          <w:p w:rsidR="00400CC3" w:rsidRPr="00674E2F" w:rsidRDefault="00400CC3" w:rsidP="00400CC3">
            <w:pPr>
              <w:shd w:val="clear" w:color="auto" w:fill="FFFFFF"/>
              <w:spacing w:after="0" w:line="240" w:lineRule="auto"/>
              <w:rPr>
                <w:rFonts w:ascii="Times New Roman" w:hAnsi="Times New Roman"/>
                <w:b/>
                <w:sz w:val="20"/>
                <w:szCs w:val="20"/>
              </w:rPr>
            </w:pPr>
          </w:p>
        </w:tc>
        <w:tc>
          <w:tcPr>
            <w:tcW w:w="5342" w:type="dxa"/>
            <w:shd w:val="clear" w:color="auto" w:fill="auto"/>
          </w:tcPr>
          <w:p w:rsidR="009434A1" w:rsidRPr="00F04352" w:rsidRDefault="009434A1" w:rsidP="00400CC3">
            <w:pPr>
              <w:shd w:val="clear" w:color="auto" w:fill="FFFFFF"/>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продолжать знакомить  детей</w:t>
            </w:r>
            <w:r>
              <w:rPr>
                <w:rFonts w:ascii="Times New Roman" w:hAnsi="Times New Roman"/>
                <w:sz w:val="20"/>
                <w:szCs w:val="20"/>
              </w:rPr>
              <w:t xml:space="preserve"> с признаками осеннего леса: </w:t>
            </w:r>
            <w:r w:rsidRPr="00F04352">
              <w:rPr>
                <w:rFonts w:ascii="Times New Roman" w:hAnsi="Times New Roman"/>
                <w:sz w:val="20"/>
                <w:szCs w:val="20"/>
              </w:rPr>
              <w:t xml:space="preserve"> плоды</w:t>
            </w:r>
            <w:r>
              <w:rPr>
                <w:rFonts w:ascii="Times New Roman" w:hAnsi="Times New Roman"/>
                <w:sz w:val="20"/>
                <w:szCs w:val="20"/>
              </w:rPr>
              <w:t xml:space="preserve"> деревьев</w:t>
            </w:r>
            <w:r w:rsidRPr="00F04352">
              <w:rPr>
                <w:rFonts w:ascii="Times New Roman" w:hAnsi="Times New Roman"/>
                <w:sz w:val="20"/>
                <w:szCs w:val="20"/>
              </w:rPr>
              <w:t>: орехи, ягоды, шишки.</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56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00CC3">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Тема: «Ягодки рябинки для зайчат»</w:t>
            </w:r>
          </w:p>
          <w:p w:rsidR="009434A1" w:rsidRDefault="009434A1" w:rsidP="00400CC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рисовать пальчиками, называть красный цвет; вызывать эмоциональный отклик на знакомый текст произведения; воспитывать умение радоваться своим </w:t>
            </w:r>
          </w:p>
          <w:p w:rsidR="009434A1" w:rsidRDefault="009434A1" w:rsidP="00400CC3">
            <w:pPr>
              <w:spacing w:after="0" w:line="240" w:lineRule="auto"/>
              <w:ind w:right="-456"/>
              <w:rPr>
                <w:rFonts w:ascii="Times New Roman" w:hAnsi="Times New Roman"/>
                <w:sz w:val="20"/>
                <w:szCs w:val="20"/>
              </w:rPr>
            </w:pPr>
            <w:proofErr w:type="spellStart"/>
            <w:r>
              <w:rPr>
                <w:rFonts w:ascii="Times New Roman" w:hAnsi="Times New Roman"/>
                <w:sz w:val="20"/>
                <w:szCs w:val="20"/>
              </w:rPr>
              <w:t>успехам%</w:t>
            </w:r>
            <w:proofErr w:type="spellEnd"/>
            <w:r>
              <w:rPr>
                <w:rFonts w:ascii="Times New Roman" w:hAnsi="Times New Roman"/>
                <w:sz w:val="20"/>
                <w:szCs w:val="20"/>
              </w:rPr>
              <w:t xml:space="preserve"> развивать потребность в самостоятельности.</w:t>
            </w:r>
          </w:p>
          <w:p w:rsidR="009434A1" w:rsidRDefault="009434A1" w:rsidP="00400CC3">
            <w:pPr>
              <w:spacing w:after="0" w:line="240" w:lineRule="auto"/>
              <w:ind w:right="-456"/>
              <w:rPr>
                <w:rFonts w:ascii="Times New Roman" w:hAnsi="Times New Roman"/>
                <w:sz w:val="20"/>
                <w:szCs w:val="20"/>
              </w:rPr>
            </w:pPr>
            <w:r w:rsidRPr="00674E2F">
              <w:rPr>
                <w:rFonts w:ascii="Times New Roman" w:hAnsi="Times New Roman"/>
                <w:b/>
                <w:sz w:val="20"/>
                <w:szCs w:val="20"/>
              </w:rPr>
              <w:t>Используемая литература:</w:t>
            </w:r>
            <w:r>
              <w:rPr>
                <w:rFonts w:ascii="Times New Roman" w:hAnsi="Times New Roman"/>
                <w:sz w:val="20"/>
                <w:szCs w:val="20"/>
              </w:rPr>
              <w:t xml:space="preserve">  комплексно – тематическое планирование образовательной деятельности с детьми 2 – 3</w:t>
            </w:r>
          </w:p>
          <w:p w:rsidR="009434A1" w:rsidRPr="00674E2F"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 xml:space="preserve"> лет к программе «от рождения до школы» стр.4</w:t>
            </w:r>
          </w:p>
        </w:tc>
        <w:tc>
          <w:tcPr>
            <w:tcW w:w="2268" w:type="dxa"/>
            <w:gridSpan w:val="2"/>
            <w:shd w:val="clear" w:color="auto" w:fill="auto"/>
          </w:tcPr>
          <w:p w:rsidR="009434A1" w:rsidRPr="00674E2F" w:rsidRDefault="009434A1" w:rsidP="00400CC3">
            <w:pPr>
              <w:spacing w:after="0" w:line="240" w:lineRule="auto"/>
              <w:rPr>
                <w:rFonts w:ascii="Times New Roman" w:hAnsi="Times New Roman"/>
                <w:b/>
                <w:bCs/>
                <w:color w:val="0F1419"/>
                <w:sz w:val="20"/>
                <w:szCs w:val="20"/>
              </w:rPr>
            </w:pPr>
            <w:r w:rsidRPr="00674E2F">
              <w:rPr>
                <w:rFonts w:ascii="Times New Roman" w:hAnsi="Times New Roman"/>
                <w:b/>
                <w:bCs/>
                <w:color w:val="0F1419"/>
                <w:sz w:val="20"/>
                <w:szCs w:val="20"/>
              </w:rPr>
              <w:t>Центр искусства</w:t>
            </w:r>
          </w:p>
          <w:p w:rsidR="009434A1" w:rsidRDefault="009434A1" w:rsidP="00400CC3">
            <w:pPr>
              <w:spacing w:after="0" w:line="240" w:lineRule="auto"/>
              <w:rPr>
                <w:rFonts w:ascii="Times New Roman" w:hAnsi="Times New Roman"/>
                <w:bCs/>
                <w:color w:val="0F1419"/>
                <w:sz w:val="20"/>
                <w:szCs w:val="20"/>
              </w:rPr>
            </w:pPr>
            <w:r>
              <w:rPr>
                <w:rFonts w:ascii="Times New Roman" w:hAnsi="Times New Roman"/>
                <w:bCs/>
                <w:color w:val="0F1419"/>
                <w:sz w:val="20"/>
                <w:szCs w:val="20"/>
              </w:rPr>
              <w:t>(гуашь красного цвета, листы бумаги с изображением ветки рябины, салфетки,  картины с изображением ветки рябины с ягодами)</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trHeight w:val="1846"/>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00CC3">
            <w:pPr>
              <w:spacing w:after="0" w:line="240" w:lineRule="auto"/>
              <w:rPr>
                <w:rFonts w:ascii="Times New Roman" w:hAnsi="Times New Roman"/>
                <w:color w:val="FF0000"/>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rPr>
                <w:rFonts w:ascii="Times New Roman" w:hAnsi="Times New Roman"/>
                <w:sz w:val="20"/>
                <w:szCs w:val="20"/>
              </w:rPr>
            </w:pPr>
          </w:p>
        </w:tc>
        <w:tc>
          <w:tcPr>
            <w:tcW w:w="5342" w:type="dxa"/>
            <w:shd w:val="clear" w:color="auto" w:fill="auto"/>
          </w:tcPr>
          <w:p w:rsidR="009434A1" w:rsidRPr="00F04352" w:rsidRDefault="009434A1" w:rsidP="00400CC3">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Наблюдение за облаками</w:t>
            </w:r>
          </w:p>
          <w:p w:rsidR="009434A1" w:rsidRPr="00F96169" w:rsidRDefault="009434A1" w:rsidP="00400CC3">
            <w:pPr>
              <w:shd w:val="clear" w:color="auto" w:fill="FFFFFF"/>
              <w:spacing w:after="0" w:line="180" w:lineRule="exact"/>
              <w:jc w:val="both"/>
              <w:rPr>
                <w:rFonts w:ascii="Times New Roman" w:hAnsi="Times New Roman"/>
                <w:color w:val="000000"/>
                <w:spacing w:val="-3"/>
                <w:sz w:val="20"/>
                <w:szCs w:val="20"/>
              </w:rPr>
            </w:pPr>
            <w:proofErr w:type="spellStart"/>
            <w:r w:rsidRPr="00F04352">
              <w:rPr>
                <w:rFonts w:ascii="Times New Roman" w:hAnsi="Times New Roman"/>
                <w:b/>
                <w:iCs/>
                <w:color w:val="000000"/>
                <w:spacing w:val="-1"/>
                <w:sz w:val="20"/>
                <w:szCs w:val="20"/>
              </w:rPr>
              <w:t>Цель</w:t>
            </w:r>
            <w:r w:rsidRPr="00662F11">
              <w:rPr>
                <w:rFonts w:ascii="Times New Roman" w:hAnsi="Times New Roman"/>
                <w:b/>
                <w:iCs/>
                <w:color w:val="000000"/>
                <w:spacing w:val="-1"/>
                <w:sz w:val="20"/>
                <w:szCs w:val="20"/>
              </w:rPr>
              <w:t>:</w:t>
            </w:r>
            <w:r>
              <w:rPr>
                <w:rFonts w:ascii="Times New Roman" w:hAnsi="Times New Roman"/>
                <w:iCs/>
                <w:color w:val="000000"/>
                <w:spacing w:val="-1"/>
                <w:sz w:val="20"/>
                <w:szCs w:val="20"/>
              </w:rPr>
              <w:t>познакомить</w:t>
            </w:r>
            <w:proofErr w:type="spellEnd"/>
            <w:r>
              <w:rPr>
                <w:rFonts w:ascii="Times New Roman" w:hAnsi="Times New Roman"/>
                <w:iCs/>
                <w:color w:val="000000"/>
                <w:spacing w:val="-1"/>
                <w:sz w:val="20"/>
                <w:szCs w:val="20"/>
              </w:rPr>
              <w:t xml:space="preserve"> с различными природными явлениями; показать разнообразие состояния воды в окружающей среде; формировать творческое отношение к делу.</w:t>
            </w:r>
          </w:p>
          <w:p w:rsidR="009434A1" w:rsidRPr="00662F11" w:rsidRDefault="009434A1" w:rsidP="00400CC3">
            <w:pPr>
              <w:shd w:val="clear" w:color="auto" w:fill="FFFFFF"/>
              <w:spacing w:after="0" w:line="240" w:lineRule="auto"/>
              <w:jc w:val="both"/>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уборка территории.</w:t>
            </w:r>
          </w:p>
          <w:p w:rsidR="009434A1" w:rsidRPr="00F04352" w:rsidRDefault="009434A1" w:rsidP="00400CC3">
            <w:pPr>
              <w:shd w:val="clear" w:color="auto" w:fill="FFFFFF"/>
              <w:spacing w:after="0" w:line="240" w:lineRule="auto"/>
              <w:jc w:val="both"/>
              <w:rPr>
                <w:rFonts w:ascii="Times New Roman" w:hAnsi="Times New Roman"/>
                <w:sz w:val="20"/>
                <w:szCs w:val="20"/>
              </w:rPr>
            </w:pPr>
            <w:proofErr w:type="spellStart"/>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учить</w:t>
            </w:r>
            <w:proofErr w:type="spellEnd"/>
            <w:r>
              <w:rPr>
                <w:rFonts w:ascii="Times New Roman" w:hAnsi="Times New Roman"/>
                <w:sz w:val="20"/>
                <w:szCs w:val="20"/>
              </w:rPr>
              <w:t xml:space="preserve"> правильно пользоваться веничками.</w:t>
            </w:r>
          </w:p>
          <w:p w:rsidR="009434A1" w:rsidRPr="00F04352" w:rsidRDefault="009434A1" w:rsidP="00400CC3">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 «Автомобили», «Самолеты»</w:t>
            </w:r>
          </w:p>
          <w:p w:rsidR="009434A1" w:rsidRPr="009057DA" w:rsidRDefault="009434A1" w:rsidP="00400CC3">
            <w:pPr>
              <w:pStyle w:val="Style1"/>
              <w:spacing w:line="200" w:lineRule="exact"/>
              <w:rPr>
                <w:rFonts w:ascii="Times New Roman" w:hAnsi="Times New Roman"/>
                <w:sz w:val="20"/>
                <w:szCs w:val="20"/>
              </w:rPr>
            </w:pPr>
            <w:proofErr w:type="spellStart"/>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приучать</w:t>
            </w:r>
            <w:proofErr w:type="spellEnd"/>
            <w:r>
              <w:rPr>
                <w:rFonts w:ascii="Times New Roman" w:hAnsi="Times New Roman"/>
                <w:iCs/>
                <w:color w:val="000000"/>
                <w:spacing w:val="-2"/>
                <w:sz w:val="20"/>
                <w:szCs w:val="20"/>
              </w:rPr>
              <w:t xml:space="preserve"> соблюдать правила дорожного движения; закреплять знания о грузовых машинах.</w:t>
            </w:r>
          </w:p>
        </w:tc>
        <w:tc>
          <w:tcPr>
            <w:tcW w:w="2268" w:type="dxa"/>
            <w:gridSpan w:val="2"/>
            <w:shd w:val="clear" w:color="auto" w:fill="auto"/>
          </w:tcPr>
          <w:p w:rsidR="009434A1"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400CC3">
            <w:pPr>
              <w:pStyle w:val="Style1"/>
              <w:widowControl/>
              <w:spacing w:line="200" w:lineRule="exact"/>
              <w:rPr>
                <w:rFonts w:ascii="Times New Roman" w:hAnsi="Times New Roman"/>
                <w:b/>
                <w:sz w:val="20"/>
                <w:szCs w:val="20"/>
              </w:rPr>
            </w:pPr>
            <w:r>
              <w:rPr>
                <w:rFonts w:ascii="Times New Roman" w:hAnsi="Times New Roman"/>
                <w:sz w:val="20"/>
                <w:szCs w:val="20"/>
              </w:rPr>
              <w:t>Рули, совочки, игрушки, машинки.</w:t>
            </w:r>
          </w:p>
        </w:tc>
        <w:tc>
          <w:tcPr>
            <w:tcW w:w="1984" w:type="dxa"/>
            <w:gridSpan w:val="2"/>
            <w:shd w:val="clear" w:color="auto" w:fill="auto"/>
          </w:tcPr>
          <w:p w:rsidR="009434A1" w:rsidRPr="00B81DBC" w:rsidRDefault="009434A1" w:rsidP="00400CC3">
            <w:pPr>
              <w:pStyle w:val="Style1"/>
              <w:widowControl/>
              <w:spacing w:line="200" w:lineRule="exact"/>
              <w:rPr>
                <w:rFonts w:ascii="Times New Roman" w:hAnsi="Times New Roman"/>
                <w:b/>
                <w:sz w:val="20"/>
                <w:szCs w:val="20"/>
              </w:rPr>
            </w:pPr>
            <w:r w:rsidRPr="00B81DBC">
              <w:rPr>
                <w:rFonts w:ascii="Times New Roman" w:hAnsi="Times New Roman"/>
                <w:b/>
                <w:sz w:val="20"/>
                <w:szCs w:val="20"/>
              </w:rPr>
              <w:t>Пройти по кривой дорожке.</w:t>
            </w:r>
          </w:p>
          <w:p w:rsidR="009434A1" w:rsidRPr="00F04352" w:rsidRDefault="009434A1" w:rsidP="00400CC3">
            <w:pPr>
              <w:pStyle w:val="Style1"/>
              <w:widowControl/>
              <w:spacing w:line="200" w:lineRule="exact"/>
              <w:rPr>
                <w:rFonts w:ascii="Times New Roman" w:hAnsi="Times New Roman"/>
                <w:sz w:val="20"/>
                <w:szCs w:val="20"/>
              </w:rPr>
            </w:pPr>
            <w:r w:rsidRPr="00B81DBC">
              <w:rPr>
                <w:rFonts w:ascii="Times New Roman" w:hAnsi="Times New Roman"/>
                <w:b/>
                <w:sz w:val="20"/>
                <w:szCs w:val="20"/>
              </w:rPr>
              <w:t>Цель:</w:t>
            </w:r>
            <w:r>
              <w:rPr>
                <w:rFonts w:ascii="Times New Roman" w:hAnsi="Times New Roman"/>
                <w:sz w:val="20"/>
                <w:szCs w:val="20"/>
              </w:rPr>
              <w:t xml:space="preserve"> учить ходьбе по ограниченной поверхности.</w:t>
            </w: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400CC3">
            <w:pPr>
              <w:spacing w:after="0" w:line="240" w:lineRule="auto"/>
              <w:jc w:val="both"/>
              <w:rPr>
                <w:rFonts w:ascii="Times New Roman" w:hAnsi="Times New Roman"/>
                <w:b/>
                <w:sz w:val="20"/>
                <w:szCs w:val="20"/>
              </w:rPr>
            </w:pPr>
            <w:r w:rsidRPr="00F04352">
              <w:rPr>
                <w:rFonts w:ascii="Times New Roman" w:hAnsi="Times New Roman"/>
                <w:b/>
                <w:sz w:val="20"/>
                <w:szCs w:val="20"/>
              </w:rPr>
              <w:t>Рассказывание русской народной сказки «Маша и медведь».</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помочь детям понять содержание сказки.</w:t>
            </w:r>
          </w:p>
        </w:tc>
      </w:tr>
      <w:tr w:rsidR="009434A1" w:rsidRPr="00F04352" w:rsidTr="00400CC3">
        <w:trPr>
          <w:trHeight w:val="150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00CC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Pr="00AF078F" w:rsidRDefault="009434A1" w:rsidP="00400CC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Default="009434A1" w:rsidP="00400CC3">
            <w:pPr>
              <w:spacing w:after="0" w:line="240" w:lineRule="auto"/>
              <w:rPr>
                <w:rFonts w:ascii="Times New Roman" w:hAnsi="Times New Roman"/>
                <w:b/>
                <w:sz w:val="20"/>
                <w:szCs w:val="20"/>
              </w:rPr>
            </w:pPr>
            <w:r w:rsidRPr="00226472">
              <w:rPr>
                <w:rFonts w:ascii="Times New Roman" w:hAnsi="Times New Roman"/>
                <w:b/>
                <w:sz w:val="20"/>
                <w:szCs w:val="20"/>
              </w:rPr>
              <w:t>Дидактич</w:t>
            </w:r>
            <w:r>
              <w:rPr>
                <w:rFonts w:ascii="Times New Roman" w:hAnsi="Times New Roman"/>
                <w:b/>
                <w:sz w:val="20"/>
                <w:szCs w:val="20"/>
              </w:rPr>
              <w:t>еская игра «Собери матрешку»</w:t>
            </w:r>
          </w:p>
          <w:p w:rsidR="009434A1" w:rsidRPr="00226472" w:rsidRDefault="009434A1" w:rsidP="00400CC3">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раскрывать, спокойно расставлять части матрешки и собирать ее.</w:t>
            </w:r>
          </w:p>
        </w:tc>
        <w:tc>
          <w:tcPr>
            <w:tcW w:w="2128" w:type="dxa"/>
            <w:vMerge w:val="restart"/>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4"/>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sz w:val="20"/>
                <w:szCs w:val="20"/>
              </w:rPr>
            </w:pPr>
            <w:r>
              <w:rPr>
                <w:rFonts w:ascii="Times New Roman" w:hAnsi="Times New Roman"/>
                <w:b/>
                <w:sz w:val="20"/>
                <w:szCs w:val="20"/>
              </w:rPr>
              <w:t>Игра «закрой фломастер»</w:t>
            </w:r>
          </w:p>
        </w:tc>
        <w:tc>
          <w:tcPr>
            <w:tcW w:w="5342" w:type="dxa"/>
            <w:shd w:val="clear" w:color="auto" w:fill="auto"/>
          </w:tcPr>
          <w:p w:rsidR="009434A1" w:rsidRPr="009057DA" w:rsidRDefault="009434A1" w:rsidP="00400CC3">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Pr>
                <w:rFonts w:ascii="Times New Roman" w:hAnsi="Times New Roman"/>
                <w:sz w:val="20"/>
                <w:szCs w:val="20"/>
              </w:rPr>
              <w:t>развивать</w:t>
            </w:r>
            <w:proofErr w:type="spellEnd"/>
            <w:r>
              <w:rPr>
                <w:rFonts w:ascii="Times New Roman" w:hAnsi="Times New Roman"/>
                <w:sz w:val="20"/>
                <w:szCs w:val="20"/>
              </w:rPr>
              <w:t xml:space="preserve"> навык систематизации предметов по признаку, мелкую моторику; помочь запомнить цвета.</w:t>
            </w:r>
          </w:p>
        </w:tc>
        <w:tc>
          <w:tcPr>
            <w:tcW w:w="2268" w:type="dxa"/>
            <w:gridSpan w:val="2"/>
            <w:shd w:val="clear" w:color="auto" w:fill="auto"/>
          </w:tcPr>
          <w:p w:rsidR="009434A1" w:rsidRDefault="009434A1" w:rsidP="00400CC3">
            <w:pPr>
              <w:pStyle w:val="Style17"/>
              <w:widowControl/>
              <w:spacing w:line="200" w:lineRule="exact"/>
              <w:ind w:firstLine="0"/>
              <w:rPr>
                <w:rFonts w:ascii="Times New Roman" w:hAnsi="Times New Roman" w:cs="Century Schoolbook"/>
                <w:b/>
                <w:sz w:val="20"/>
                <w:szCs w:val="20"/>
              </w:rPr>
            </w:pPr>
            <w:r w:rsidRPr="00B81DBC">
              <w:rPr>
                <w:rFonts w:ascii="Times New Roman" w:hAnsi="Times New Roman" w:cs="Century Schoolbook"/>
                <w:b/>
                <w:sz w:val="20"/>
                <w:szCs w:val="20"/>
              </w:rPr>
              <w:t xml:space="preserve">Центр </w:t>
            </w:r>
            <w:proofErr w:type="spellStart"/>
            <w:r w:rsidRPr="00B81DBC">
              <w:rPr>
                <w:rFonts w:ascii="Times New Roman" w:hAnsi="Times New Roman" w:cs="Century Schoolbook"/>
                <w:b/>
                <w:sz w:val="20"/>
                <w:szCs w:val="20"/>
              </w:rPr>
              <w:t>манипулятивных</w:t>
            </w:r>
            <w:proofErr w:type="spellEnd"/>
            <w:r w:rsidRPr="00B81DBC">
              <w:rPr>
                <w:rFonts w:ascii="Times New Roman" w:hAnsi="Times New Roman" w:cs="Century Schoolbook"/>
                <w:b/>
                <w:sz w:val="20"/>
                <w:szCs w:val="20"/>
              </w:rPr>
              <w:t xml:space="preserve"> игр</w:t>
            </w:r>
          </w:p>
          <w:p w:rsidR="009434A1" w:rsidRPr="00B81DBC" w:rsidRDefault="009434A1" w:rsidP="00400CC3">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(фломастеры и колпачки разных цветов)</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55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Самостоятельные игры с кинестетическим песком</w:t>
            </w:r>
          </w:p>
        </w:tc>
        <w:tc>
          <w:tcPr>
            <w:tcW w:w="5342" w:type="dxa"/>
            <w:shd w:val="clear" w:color="auto" w:fill="auto"/>
          </w:tcPr>
          <w:p w:rsidR="009434A1" w:rsidRDefault="009434A1" w:rsidP="00400CC3">
            <w:pPr>
              <w:rPr>
                <w:rFonts w:ascii="Times New Roman" w:hAnsi="Times New Roman"/>
                <w:b/>
                <w:sz w:val="20"/>
                <w:szCs w:val="20"/>
              </w:rPr>
            </w:pPr>
            <w:proofErr w:type="spellStart"/>
            <w:r w:rsidRPr="00F04352">
              <w:rPr>
                <w:rFonts w:ascii="Times New Roman" w:hAnsi="Times New Roman" w:cs="Century Schoolbook"/>
                <w:b/>
                <w:sz w:val="20"/>
                <w:szCs w:val="20"/>
              </w:rPr>
              <w:t>Цель:</w:t>
            </w:r>
            <w:r>
              <w:rPr>
                <w:rFonts w:ascii="Times New Roman" w:hAnsi="Times New Roman" w:cs="Century Schoolbook"/>
                <w:sz w:val="20"/>
                <w:szCs w:val="20"/>
              </w:rPr>
              <w:t>поощрять</w:t>
            </w:r>
            <w:proofErr w:type="spellEnd"/>
            <w:r>
              <w:rPr>
                <w:rFonts w:ascii="Times New Roman" w:hAnsi="Times New Roman" w:cs="Century Schoolbook"/>
                <w:sz w:val="20"/>
                <w:szCs w:val="20"/>
              </w:rPr>
              <w:t xml:space="preserve"> проявление творческого замысла, фантазии.</w:t>
            </w:r>
          </w:p>
        </w:tc>
        <w:tc>
          <w:tcPr>
            <w:tcW w:w="2268" w:type="dxa"/>
            <w:gridSpan w:val="2"/>
            <w:shd w:val="clear" w:color="auto" w:fill="auto"/>
          </w:tcPr>
          <w:p w:rsidR="009434A1" w:rsidRDefault="009434A1" w:rsidP="00400CC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экспериментирования</w:t>
            </w:r>
          </w:p>
          <w:p w:rsidR="009434A1" w:rsidRPr="00226472" w:rsidRDefault="009434A1" w:rsidP="00400CC3">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(формочки, грабельки)</w:t>
            </w:r>
          </w:p>
          <w:p w:rsidR="009434A1" w:rsidRDefault="009434A1" w:rsidP="00400CC3">
            <w:pPr>
              <w:pStyle w:val="Style17"/>
              <w:spacing w:line="200" w:lineRule="exact"/>
              <w:ind w:firstLine="0"/>
              <w:rPr>
                <w:rFonts w:ascii="Times New Roman" w:hAnsi="Times New Roman" w:cs="Century Schoolbook"/>
                <w:b/>
                <w:sz w:val="20"/>
                <w:szCs w:val="20"/>
              </w:rPr>
            </w:pP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8"/>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00CC3">
            <w:pPr>
              <w:rPr>
                <w:rFonts w:ascii="Times New Roman" w:hAnsi="Times New Roman"/>
                <w:sz w:val="20"/>
                <w:szCs w:val="20"/>
              </w:rPr>
            </w:pPr>
          </w:p>
          <w:p w:rsidR="009434A1" w:rsidRPr="00F04352" w:rsidRDefault="009434A1" w:rsidP="00400CC3">
            <w:pPr>
              <w:rPr>
                <w:rFonts w:ascii="Times New Roman" w:hAnsi="Times New Roman"/>
                <w:sz w:val="20"/>
                <w:szCs w:val="20"/>
              </w:rPr>
            </w:pPr>
          </w:p>
        </w:tc>
        <w:tc>
          <w:tcPr>
            <w:tcW w:w="5352" w:type="dxa"/>
            <w:gridSpan w:val="2"/>
            <w:shd w:val="clear" w:color="auto" w:fill="auto"/>
          </w:tcPr>
          <w:p w:rsidR="009434A1" w:rsidRDefault="009434A1" w:rsidP="00400CC3">
            <w:pPr>
              <w:shd w:val="clear" w:color="auto" w:fill="FFFFFF"/>
              <w:spacing w:after="0" w:line="240" w:lineRule="auto"/>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Изучаем увядающие растения</w:t>
            </w:r>
          </w:p>
          <w:p w:rsidR="009434A1" w:rsidRDefault="009434A1" w:rsidP="00400CC3">
            <w:pPr>
              <w:shd w:val="clear" w:color="auto" w:fill="FFFFFF"/>
              <w:spacing w:after="0" w:line="240" w:lineRule="auto"/>
              <w:jc w:val="both"/>
              <w:rPr>
                <w:rFonts w:ascii="Times New Roman" w:hAnsi="Times New Roman"/>
                <w:iCs/>
                <w:color w:val="000000"/>
                <w:spacing w:val="-1"/>
                <w:sz w:val="20"/>
                <w:szCs w:val="20"/>
              </w:rPr>
            </w:pPr>
            <w:proofErr w:type="spellStart"/>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уточнить</w:t>
            </w:r>
            <w:proofErr w:type="spellEnd"/>
            <w:r>
              <w:rPr>
                <w:rFonts w:ascii="Times New Roman" w:hAnsi="Times New Roman"/>
                <w:iCs/>
                <w:color w:val="000000"/>
                <w:spacing w:val="-1"/>
                <w:sz w:val="20"/>
                <w:szCs w:val="20"/>
              </w:rPr>
              <w:t xml:space="preserve"> изменения в неживой природе, происходящее на земле.</w:t>
            </w:r>
          </w:p>
          <w:p w:rsidR="009434A1" w:rsidRPr="00226472" w:rsidRDefault="009434A1" w:rsidP="00400CC3">
            <w:pPr>
              <w:shd w:val="clear" w:color="auto" w:fill="FFFFFF"/>
              <w:spacing w:after="0" w:line="240" w:lineRule="auto"/>
              <w:jc w:val="both"/>
              <w:rPr>
                <w:rFonts w:ascii="Times New Roman" w:hAnsi="Times New Roman"/>
                <w:iCs/>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Подметание дорожки, ведущей к участку.</w:t>
            </w:r>
          </w:p>
          <w:p w:rsidR="009434A1" w:rsidRPr="00226472" w:rsidRDefault="009434A1" w:rsidP="00400CC3">
            <w:pPr>
              <w:spacing w:after="0" w:line="240" w:lineRule="auto"/>
              <w:rPr>
                <w:rFonts w:ascii="Times New Roman" w:hAnsi="Times New Roman"/>
                <w:sz w:val="20"/>
                <w:szCs w:val="20"/>
              </w:rPr>
            </w:pPr>
            <w:proofErr w:type="spellStart"/>
            <w:r>
              <w:rPr>
                <w:rFonts w:ascii="Times New Roman" w:hAnsi="Times New Roman"/>
                <w:b/>
                <w:bCs/>
                <w:color w:val="000000"/>
                <w:spacing w:val="-11"/>
                <w:sz w:val="20"/>
                <w:szCs w:val="20"/>
              </w:rPr>
              <w:t>Цель:</w:t>
            </w:r>
            <w:r>
              <w:rPr>
                <w:rFonts w:ascii="Times New Roman" w:hAnsi="Times New Roman"/>
                <w:bCs/>
                <w:color w:val="000000"/>
                <w:spacing w:val="-11"/>
                <w:sz w:val="20"/>
                <w:szCs w:val="20"/>
              </w:rPr>
              <w:t>учить</w:t>
            </w:r>
            <w:proofErr w:type="spellEnd"/>
            <w:r>
              <w:rPr>
                <w:rFonts w:ascii="Times New Roman" w:hAnsi="Times New Roman"/>
                <w:bCs/>
                <w:color w:val="000000"/>
                <w:spacing w:val="-11"/>
                <w:sz w:val="20"/>
                <w:szCs w:val="20"/>
              </w:rPr>
              <w:t xml:space="preserve"> правильно пользоваться веничками.</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«Встречные перебежки»</w:t>
            </w:r>
          </w:p>
          <w:p w:rsidR="009434A1" w:rsidRDefault="009434A1" w:rsidP="00400CC3">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Pr>
                <w:rFonts w:ascii="Times New Roman" w:hAnsi="Times New Roman"/>
                <w:sz w:val="20"/>
                <w:szCs w:val="20"/>
              </w:rPr>
              <w:t>повышать</w:t>
            </w:r>
            <w:proofErr w:type="spellEnd"/>
            <w:r>
              <w:rPr>
                <w:rFonts w:ascii="Times New Roman" w:hAnsi="Times New Roman"/>
                <w:sz w:val="20"/>
                <w:szCs w:val="20"/>
              </w:rPr>
              <w:t xml:space="preserve"> активную активность; развивать меткость, ловкость, выносливость.</w:t>
            </w:r>
          </w:p>
          <w:p w:rsidR="00B5618B" w:rsidRDefault="00B5618B" w:rsidP="00400CC3">
            <w:pPr>
              <w:spacing w:after="0" w:line="240" w:lineRule="auto"/>
              <w:rPr>
                <w:rFonts w:ascii="Times New Roman" w:hAnsi="Times New Roman"/>
                <w:sz w:val="20"/>
                <w:szCs w:val="20"/>
              </w:rPr>
            </w:pPr>
          </w:p>
          <w:p w:rsidR="00B5618B" w:rsidRDefault="00B5618B" w:rsidP="00400CC3">
            <w:pPr>
              <w:spacing w:after="0" w:line="240" w:lineRule="auto"/>
              <w:rPr>
                <w:rFonts w:ascii="Times New Roman" w:hAnsi="Times New Roman"/>
                <w:sz w:val="20"/>
                <w:szCs w:val="20"/>
              </w:rPr>
            </w:pPr>
          </w:p>
          <w:p w:rsidR="00B5618B" w:rsidRDefault="00B5618B" w:rsidP="00400CC3">
            <w:pPr>
              <w:spacing w:after="0" w:line="240" w:lineRule="auto"/>
              <w:rPr>
                <w:rFonts w:ascii="Times New Roman" w:hAnsi="Times New Roman"/>
                <w:sz w:val="20"/>
                <w:szCs w:val="20"/>
              </w:rPr>
            </w:pPr>
          </w:p>
          <w:p w:rsidR="00B5618B" w:rsidRPr="00F04352" w:rsidRDefault="00B5618B" w:rsidP="00400CC3">
            <w:pPr>
              <w:spacing w:after="0" w:line="240" w:lineRule="auto"/>
              <w:rPr>
                <w:rFonts w:ascii="Times New Roman" w:hAnsi="Times New Roman"/>
                <w:sz w:val="20"/>
                <w:szCs w:val="20"/>
              </w:rPr>
            </w:pPr>
          </w:p>
        </w:tc>
        <w:tc>
          <w:tcPr>
            <w:tcW w:w="2258" w:type="dxa"/>
            <w:shd w:val="clear" w:color="auto" w:fill="auto"/>
          </w:tcPr>
          <w:p w:rsidR="009434A1"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Выносной материал:</w:t>
            </w:r>
          </w:p>
          <w:p w:rsidR="009434A1" w:rsidRPr="00F04352" w:rsidRDefault="009434A1" w:rsidP="00400CC3">
            <w:pPr>
              <w:spacing w:after="0" w:line="240" w:lineRule="auto"/>
              <w:rPr>
                <w:rFonts w:ascii="Times New Roman" w:hAnsi="Times New Roman"/>
                <w:sz w:val="20"/>
                <w:szCs w:val="20"/>
              </w:rPr>
            </w:pPr>
            <w:r>
              <w:rPr>
                <w:rFonts w:ascii="Times New Roman" w:hAnsi="Times New Roman"/>
                <w:b/>
                <w:sz w:val="20"/>
                <w:szCs w:val="20"/>
              </w:rPr>
              <w:t xml:space="preserve">венички, </w:t>
            </w:r>
            <w:r>
              <w:rPr>
                <w:rFonts w:ascii="Times New Roman" w:hAnsi="Times New Roman"/>
                <w:sz w:val="20"/>
                <w:szCs w:val="20"/>
              </w:rPr>
              <w:t>машинки, куклы, лопатки.</w:t>
            </w:r>
          </w:p>
        </w:tc>
        <w:tc>
          <w:tcPr>
            <w:tcW w:w="1977" w:type="dxa"/>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Игра «Угадай»</w:t>
            </w:r>
          </w:p>
          <w:p w:rsidR="009434A1" w:rsidRPr="00F04352"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угадать на ощупь, что положили в ладошку (камешек,  шишку, палочку, листочек).</w:t>
            </w:r>
          </w:p>
        </w:tc>
        <w:tc>
          <w:tcPr>
            <w:tcW w:w="2135" w:type="dxa"/>
            <w:gridSpan w:val="2"/>
            <w:shd w:val="clear" w:color="auto" w:fill="auto"/>
          </w:tcPr>
          <w:p w:rsidR="009434A1" w:rsidRPr="00F04352" w:rsidRDefault="009434A1" w:rsidP="00400CC3">
            <w:pPr>
              <w:spacing w:after="0" w:line="240" w:lineRule="auto"/>
              <w:rPr>
                <w:rFonts w:ascii="Times New Roman" w:hAnsi="Times New Roman"/>
                <w:sz w:val="20"/>
                <w:szCs w:val="20"/>
              </w:rPr>
            </w:pPr>
          </w:p>
        </w:tc>
      </w:tr>
    </w:tbl>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400CC3">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400CC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400CC3">
        <w:trPr>
          <w:trHeight w:val="70"/>
        </w:trPr>
        <w:tc>
          <w:tcPr>
            <w:tcW w:w="100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400CC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00CC3">
        <w:trPr>
          <w:cantSplit/>
          <w:trHeight w:val="919"/>
        </w:trPr>
        <w:tc>
          <w:tcPr>
            <w:tcW w:w="1008" w:type="dxa"/>
            <w:vMerge w:val="restart"/>
            <w:shd w:val="clear" w:color="auto" w:fill="auto"/>
            <w:textDirection w:val="btLr"/>
          </w:tcPr>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15 октября – четверг</w:t>
            </w:r>
          </w:p>
          <w:p w:rsidR="009434A1" w:rsidRDefault="009434A1" w:rsidP="00400CC3">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 Травы, цветы, грибы.</w:t>
            </w:r>
          </w:p>
          <w:p w:rsidR="009434A1" w:rsidRPr="00F04352" w:rsidRDefault="009434A1" w:rsidP="00400CC3">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400CC3">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400CC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DA4361" w:rsidRDefault="009434A1" w:rsidP="00400CC3">
            <w:pPr>
              <w:spacing w:after="0" w:line="240" w:lineRule="auto"/>
              <w:rPr>
                <w:rFonts w:ascii="Times New Roman" w:hAnsi="Times New Roman"/>
                <w:b/>
                <w:sz w:val="20"/>
                <w:szCs w:val="20"/>
              </w:rPr>
            </w:pPr>
            <w:r w:rsidRPr="00DA4361">
              <w:rPr>
                <w:rFonts w:ascii="Times New Roman" w:hAnsi="Times New Roman"/>
                <w:b/>
                <w:sz w:val="20"/>
                <w:szCs w:val="20"/>
              </w:rPr>
              <w:t>Дружный круг</w:t>
            </w:r>
          </w:p>
          <w:p w:rsidR="009434A1" w:rsidRPr="00A544DD" w:rsidRDefault="009434A1" w:rsidP="00400CC3">
            <w:pPr>
              <w:spacing w:after="0" w:line="240" w:lineRule="auto"/>
              <w:rPr>
                <w:rFonts w:ascii="Times New Roman" w:hAnsi="Times New Roman"/>
                <w:sz w:val="20"/>
                <w:szCs w:val="20"/>
              </w:rPr>
            </w:pPr>
            <w:r>
              <w:rPr>
                <w:rFonts w:ascii="Times New Roman" w:hAnsi="Times New Roman"/>
                <w:sz w:val="20"/>
                <w:szCs w:val="20"/>
              </w:rPr>
              <w:t>(мячи)</w:t>
            </w:r>
          </w:p>
        </w:tc>
        <w:tc>
          <w:tcPr>
            <w:tcW w:w="1984" w:type="dxa"/>
            <w:gridSpan w:val="2"/>
            <w:vMerge w:val="restart"/>
            <w:shd w:val="clear" w:color="auto" w:fill="auto"/>
          </w:tcPr>
          <w:p w:rsidR="009434A1" w:rsidRPr="00F04352"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r>
              <w:rPr>
                <w:rFonts w:ascii="Times New Roman" w:hAnsi="Times New Roman"/>
                <w:b/>
                <w:sz w:val="20"/>
                <w:szCs w:val="20"/>
              </w:rPr>
              <w:t>Игра с мячом</w:t>
            </w:r>
          </w:p>
          <w:p w:rsidR="009434A1" w:rsidRPr="00815B83" w:rsidRDefault="009434A1" w:rsidP="00400CC3">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ловкость, умение ловить мяч.</w:t>
            </w:r>
          </w:p>
        </w:tc>
        <w:tc>
          <w:tcPr>
            <w:tcW w:w="2128" w:type="dxa"/>
            <w:vMerge w:val="restart"/>
            <w:shd w:val="clear" w:color="auto" w:fill="auto"/>
          </w:tcPr>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Default="009434A1" w:rsidP="00400CC3">
            <w:pPr>
              <w:pStyle w:val="c3"/>
              <w:spacing w:before="0" w:beforeAutospacing="0" w:after="0" w:afterAutospacing="0"/>
              <w:rPr>
                <w:b/>
                <w:sz w:val="20"/>
                <w:szCs w:val="20"/>
              </w:rPr>
            </w:pPr>
          </w:p>
          <w:p w:rsidR="009434A1" w:rsidRPr="00F04352" w:rsidRDefault="009434A1" w:rsidP="00400CC3">
            <w:pPr>
              <w:pStyle w:val="c3"/>
              <w:spacing w:before="0" w:beforeAutospacing="0" w:after="0" w:afterAutospacing="0"/>
              <w:rPr>
                <w:b/>
                <w:sz w:val="20"/>
                <w:szCs w:val="20"/>
              </w:rPr>
            </w:pPr>
          </w:p>
        </w:tc>
      </w:tr>
      <w:tr w:rsidR="009434A1" w:rsidRPr="00F04352" w:rsidTr="00400CC3">
        <w:trPr>
          <w:cantSplit/>
          <w:trHeight w:val="720"/>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sz w:val="20"/>
                <w:szCs w:val="20"/>
                <w:u w:val="single"/>
              </w:rPr>
            </w:pPr>
            <w:r w:rsidRPr="00F04352">
              <w:rPr>
                <w:rFonts w:ascii="Times New Roman" w:hAnsi="Times New Roman"/>
                <w:b/>
                <w:sz w:val="20"/>
                <w:szCs w:val="20"/>
              </w:rPr>
              <w:t>Беседа о правилах поведения в лесу.</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формировать элементарные представления о способах взаимодействия с растениями и животными.</w:t>
            </w:r>
          </w:p>
        </w:tc>
        <w:tc>
          <w:tcPr>
            <w:tcW w:w="2268" w:type="dxa"/>
            <w:gridSpan w:val="2"/>
            <w:shd w:val="clear" w:color="auto" w:fill="auto"/>
          </w:tcPr>
          <w:p w:rsidR="009434A1" w:rsidRPr="00DA4361" w:rsidRDefault="009434A1" w:rsidP="00400CC3">
            <w:pPr>
              <w:spacing w:after="0" w:line="240" w:lineRule="auto"/>
              <w:rPr>
                <w:rFonts w:ascii="Times New Roman" w:hAnsi="Times New Roman"/>
                <w:b/>
                <w:bCs/>
                <w:color w:val="0F1419"/>
                <w:sz w:val="20"/>
                <w:szCs w:val="20"/>
              </w:rPr>
            </w:pPr>
            <w:r w:rsidRPr="00DA4361">
              <w:rPr>
                <w:rFonts w:ascii="Times New Roman" w:hAnsi="Times New Roman"/>
                <w:b/>
                <w:bCs/>
                <w:color w:val="0F1419"/>
                <w:sz w:val="20"/>
                <w:szCs w:val="20"/>
              </w:rPr>
              <w:t>Дружный круг</w:t>
            </w:r>
          </w:p>
          <w:p w:rsidR="009434A1" w:rsidRPr="009057DA" w:rsidRDefault="009434A1" w:rsidP="00400CC3">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83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Конструирование «узкая дорожка зеленого цвета»</w:t>
            </w:r>
          </w:p>
        </w:tc>
        <w:tc>
          <w:tcPr>
            <w:tcW w:w="5342" w:type="dxa"/>
            <w:shd w:val="clear" w:color="auto" w:fill="auto"/>
          </w:tcPr>
          <w:p w:rsidR="009434A1" w:rsidRPr="00DA4361" w:rsidRDefault="009434A1" w:rsidP="00400CC3">
            <w:pPr>
              <w:spacing w:after="0" w:line="240" w:lineRule="auto"/>
              <w:rPr>
                <w:rFonts w:ascii="Times New Roman" w:hAnsi="Times New Roman"/>
                <w:sz w:val="20"/>
                <w:szCs w:val="20"/>
              </w:rPr>
            </w:pPr>
            <w:proofErr w:type="spellStart"/>
            <w:r w:rsidRPr="00DA4361">
              <w:rPr>
                <w:rFonts w:ascii="Times New Roman" w:hAnsi="Times New Roman"/>
                <w:b/>
                <w:sz w:val="20"/>
                <w:szCs w:val="20"/>
              </w:rPr>
              <w:t>Цель:</w:t>
            </w:r>
            <w:r>
              <w:rPr>
                <w:rFonts w:ascii="Times New Roman" w:hAnsi="Times New Roman"/>
                <w:sz w:val="20"/>
                <w:szCs w:val="20"/>
              </w:rPr>
              <w:t>учить</w:t>
            </w:r>
            <w:proofErr w:type="spellEnd"/>
            <w:r>
              <w:rPr>
                <w:rFonts w:ascii="Times New Roman" w:hAnsi="Times New Roman"/>
                <w:sz w:val="20"/>
                <w:szCs w:val="20"/>
              </w:rPr>
              <w:t xml:space="preserve"> детей производить элементарные действия со строительным материалом (приставлять кирпичики друг к другу узкой короткой гранью).</w:t>
            </w:r>
          </w:p>
        </w:tc>
        <w:tc>
          <w:tcPr>
            <w:tcW w:w="2268" w:type="dxa"/>
            <w:gridSpan w:val="2"/>
            <w:shd w:val="clear" w:color="auto" w:fill="auto"/>
          </w:tcPr>
          <w:p w:rsidR="009434A1" w:rsidRPr="00DA4361" w:rsidRDefault="009434A1" w:rsidP="00400CC3">
            <w:pPr>
              <w:spacing w:after="0" w:line="240" w:lineRule="auto"/>
              <w:ind w:right="-454"/>
              <w:rPr>
                <w:rFonts w:ascii="Times New Roman" w:hAnsi="Times New Roman"/>
                <w:b/>
                <w:bCs/>
                <w:color w:val="0F1419"/>
                <w:sz w:val="20"/>
                <w:szCs w:val="20"/>
              </w:rPr>
            </w:pPr>
            <w:r w:rsidRPr="00DA4361">
              <w:rPr>
                <w:rFonts w:ascii="Times New Roman" w:hAnsi="Times New Roman"/>
                <w:b/>
                <w:bCs/>
                <w:color w:val="0F1419"/>
                <w:sz w:val="20"/>
                <w:szCs w:val="20"/>
              </w:rPr>
              <w:t>Центр строительства</w:t>
            </w:r>
          </w:p>
          <w:p w:rsidR="009434A1" w:rsidRDefault="009434A1" w:rsidP="00400CC3">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(с</w:t>
            </w:r>
            <w:r w:rsidRPr="00DA4361">
              <w:rPr>
                <w:rFonts w:ascii="Times New Roman" w:hAnsi="Times New Roman"/>
                <w:bCs/>
                <w:color w:val="0F1419"/>
                <w:sz w:val="20"/>
                <w:szCs w:val="20"/>
              </w:rPr>
              <w:t>троительный материал: кирпичики зеленого</w:t>
            </w:r>
          </w:p>
          <w:p w:rsidR="009434A1" w:rsidRPr="00DA4361" w:rsidRDefault="009434A1" w:rsidP="00400CC3">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Цвета)</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cantSplit/>
          <w:trHeight w:val="563"/>
        </w:trPr>
        <w:tc>
          <w:tcPr>
            <w:tcW w:w="1008" w:type="dxa"/>
            <w:vMerge/>
            <w:shd w:val="clear" w:color="auto" w:fill="auto"/>
            <w:textDirection w:val="btLr"/>
          </w:tcPr>
          <w:p w:rsidR="009434A1" w:rsidRDefault="009434A1" w:rsidP="00400CC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00CC3">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400CC3">
            <w:pPr>
              <w:spacing w:after="0" w:line="240" w:lineRule="auto"/>
              <w:ind w:right="-456"/>
              <w:rPr>
                <w:rFonts w:ascii="Times New Roman" w:hAnsi="Times New Roman"/>
                <w:b/>
                <w:sz w:val="20"/>
                <w:szCs w:val="20"/>
              </w:rPr>
            </w:pPr>
            <w:r>
              <w:rPr>
                <w:rFonts w:ascii="Times New Roman" w:hAnsi="Times New Roman"/>
                <w:b/>
                <w:sz w:val="20"/>
                <w:szCs w:val="20"/>
              </w:rPr>
              <w:t>Тема: Лесная гостья. Игра «Цветочная поляна»</w:t>
            </w:r>
          </w:p>
          <w:p w:rsidR="009434A1" w:rsidRDefault="009434A1" w:rsidP="00400CC3">
            <w:pPr>
              <w:spacing w:after="0" w:line="240" w:lineRule="auto"/>
              <w:ind w:right="-456"/>
              <w:rPr>
                <w:rFonts w:ascii="Times New Roman" w:hAnsi="Times New Roman"/>
                <w:i/>
                <w:sz w:val="20"/>
                <w:szCs w:val="20"/>
              </w:rPr>
            </w:pPr>
            <w:r>
              <w:rPr>
                <w:rFonts w:ascii="Times New Roman" w:hAnsi="Times New Roman"/>
                <w:b/>
                <w:sz w:val="20"/>
                <w:szCs w:val="20"/>
              </w:rPr>
              <w:t xml:space="preserve">Цель: </w:t>
            </w:r>
            <w:r>
              <w:rPr>
                <w:rFonts w:ascii="Times New Roman" w:hAnsi="Times New Roman"/>
                <w:sz w:val="20"/>
                <w:szCs w:val="20"/>
              </w:rPr>
              <w:t xml:space="preserve">познакомить с цветочной поляной; активизировать словарь по теме за счет слов: </w:t>
            </w:r>
            <w:r>
              <w:rPr>
                <w:rFonts w:ascii="Times New Roman" w:hAnsi="Times New Roman"/>
                <w:i/>
                <w:sz w:val="20"/>
                <w:szCs w:val="20"/>
              </w:rPr>
              <w:t xml:space="preserve">цветы, поляна, желтые </w:t>
            </w:r>
          </w:p>
          <w:p w:rsidR="009434A1" w:rsidRDefault="009434A1" w:rsidP="00400CC3">
            <w:pPr>
              <w:spacing w:after="0" w:line="240" w:lineRule="auto"/>
              <w:ind w:right="-456"/>
              <w:rPr>
                <w:rFonts w:ascii="Times New Roman" w:hAnsi="Times New Roman"/>
                <w:sz w:val="20"/>
                <w:szCs w:val="20"/>
              </w:rPr>
            </w:pPr>
            <w:r>
              <w:rPr>
                <w:rFonts w:ascii="Times New Roman" w:hAnsi="Times New Roman"/>
                <w:i/>
                <w:sz w:val="20"/>
                <w:szCs w:val="20"/>
              </w:rPr>
              <w:t xml:space="preserve">серединки, бабочки, жуки, кузнечики; </w:t>
            </w:r>
            <w:r>
              <w:rPr>
                <w:rFonts w:ascii="Times New Roman" w:hAnsi="Times New Roman"/>
                <w:sz w:val="20"/>
                <w:szCs w:val="20"/>
              </w:rPr>
              <w:t xml:space="preserve">учить отвечать </w:t>
            </w:r>
          </w:p>
          <w:p w:rsidR="009434A1"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на вопросы короткими предложениями, используя предлог:</w:t>
            </w:r>
          </w:p>
          <w:p w:rsidR="009434A1" w:rsidRDefault="009434A1" w:rsidP="00400CC3">
            <w:pPr>
              <w:spacing w:after="0" w:line="240" w:lineRule="auto"/>
              <w:ind w:right="-456"/>
              <w:rPr>
                <w:rFonts w:ascii="Times New Roman" w:hAnsi="Times New Roman"/>
                <w:sz w:val="20"/>
                <w:szCs w:val="20"/>
              </w:rPr>
            </w:pPr>
            <w:r>
              <w:rPr>
                <w:rFonts w:ascii="Times New Roman" w:hAnsi="Times New Roman"/>
                <w:i/>
                <w:sz w:val="20"/>
                <w:szCs w:val="20"/>
              </w:rPr>
              <w:t xml:space="preserve">на; </w:t>
            </w:r>
            <w:r>
              <w:rPr>
                <w:rFonts w:ascii="Times New Roman" w:hAnsi="Times New Roman"/>
                <w:sz w:val="20"/>
                <w:szCs w:val="20"/>
              </w:rPr>
              <w:t xml:space="preserve">воспитывать бережное отношение к окружающему </w:t>
            </w:r>
          </w:p>
          <w:p w:rsidR="009434A1" w:rsidRPr="00DE3274" w:rsidRDefault="009434A1" w:rsidP="00400CC3">
            <w:pPr>
              <w:spacing w:after="0" w:line="240" w:lineRule="auto"/>
              <w:ind w:right="-456"/>
              <w:rPr>
                <w:rFonts w:ascii="Times New Roman" w:hAnsi="Times New Roman"/>
                <w:sz w:val="20"/>
                <w:szCs w:val="20"/>
              </w:rPr>
            </w:pPr>
            <w:r>
              <w:rPr>
                <w:rFonts w:ascii="Times New Roman" w:hAnsi="Times New Roman"/>
                <w:sz w:val="20"/>
                <w:szCs w:val="20"/>
              </w:rPr>
              <w:t>миру.</w:t>
            </w:r>
          </w:p>
        </w:tc>
        <w:tc>
          <w:tcPr>
            <w:tcW w:w="2268" w:type="dxa"/>
            <w:gridSpan w:val="2"/>
            <w:shd w:val="clear" w:color="auto" w:fill="auto"/>
          </w:tcPr>
          <w:p w:rsidR="009434A1" w:rsidRPr="00DE3274" w:rsidRDefault="009434A1" w:rsidP="00400CC3">
            <w:pPr>
              <w:spacing w:after="0" w:line="240" w:lineRule="auto"/>
              <w:rPr>
                <w:rFonts w:ascii="Times New Roman" w:hAnsi="Times New Roman"/>
                <w:b/>
                <w:bCs/>
                <w:color w:val="0F1419"/>
                <w:sz w:val="20"/>
                <w:szCs w:val="20"/>
              </w:rPr>
            </w:pPr>
            <w:r w:rsidRPr="00DE3274">
              <w:rPr>
                <w:rFonts w:ascii="Times New Roman" w:hAnsi="Times New Roman"/>
                <w:b/>
                <w:bCs/>
                <w:color w:val="0F1419"/>
                <w:sz w:val="20"/>
                <w:szCs w:val="20"/>
              </w:rPr>
              <w:t>Центр познания</w:t>
            </w:r>
          </w:p>
          <w:p w:rsidR="009434A1" w:rsidRDefault="009434A1" w:rsidP="00400CC3">
            <w:pPr>
              <w:spacing w:after="0" w:line="240" w:lineRule="auto"/>
              <w:rPr>
                <w:rFonts w:ascii="Times New Roman" w:hAnsi="Times New Roman"/>
                <w:bCs/>
                <w:color w:val="0F1419"/>
                <w:sz w:val="20"/>
                <w:szCs w:val="20"/>
              </w:rPr>
            </w:pPr>
            <w:r>
              <w:rPr>
                <w:rFonts w:ascii="Times New Roman" w:hAnsi="Times New Roman"/>
                <w:bCs/>
                <w:color w:val="0F1419"/>
                <w:sz w:val="20"/>
                <w:szCs w:val="20"/>
              </w:rPr>
              <w:t>(круглые лепестки цветов разного цвета, желтые серединки из плотной ткани, зеленая ткань (клеенка, ковер), плоскостные фигурки насекомые (жуки, бабочки, кузнечики)</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shd w:val="clear" w:color="auto" w:fill="auto"/>
          </w:tcPr>
          <w:p w:rsidR="009434A1" w:rsidRDefault="009434A1" w:rsidP="00400CC3">
            <w:pPr>
              <w:pStyle w:val="c3"/>
              <w:spacing w:before="0" w:beforeAutospacing="0" w:after="0" w:afterAutospacing="0"/>
              <w:rPr>
                <w:b/>
                <w:sz w:val="20"/>
                <w:szCs w:val="20"/>
              </w:rPr>
            </w:pPr>
          </w:p>
        </w:tc>
      </w:tr>
      <w:tr w:rsidR="009434A1" w:rsidRPr="00F04352" w:rsidTr="00400CC3">
        <w:trPr>
          <w:trHeight w:val="2964"/>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00CC3">
            <w:pPr>
              <w:spacing w:after="0" w:line="240" w:lineRule="auto"/>
              <w:rPr>
                <w:rFonts w:ascii="Times New Roman" w:hAnsi="Times New Roman"/>
                <w:color w:val="FF0000"/>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Pr="00A544DD"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Default="009434A1" w:rsidP="00400CC3">
            <w:pPr>
              <w:spacing w:after="0" w:line="240" w:lineRule="auto"/>
              <w:rPr>
                <w:rFonts w:ascii="Times New Roman" w:hAnsi="Times New Roman"/>
                <w:sz w:val="20"/>
                <w:szCs w:val="20"/>
              </w:rPr>
            </w:pPr>
          </w:p>
          <w:p w:rsidR="009434A1" w:rsidRPr="00A544DD" w:rsidRDefault="009434A1" w:rsidP="00400CC3">
            <w:pPr>
              <w:rPr>
                <w:rFonts w:ascii="Times New Roman" w:hAnsi="Times New Roman"/>
                <w:sz w:val="20"/>
                <w:szCs w:val="20"/>
              </w:rPr>
            </w:pPr>
          </w:p>
        </w:tc>
        <w:tc>
          <w:tcPr>
            <w:tcW w:w="5342" w:type="dxa"/>
            <w:shd w:val="clear" w:color="auto" w:fill="auto"/>
          </w:tcPr>
          <w:p w:rsidR="009434A1" w:rsidRPr="00F04352" w:rsidRDefault="009434A1" w:rsidP="00400CC3">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Наблюдение Знакомство с деревьями.</w:t>
            </w:r>
          </w:p>
          <w:p w:rsidR="009434A1" w:rsidRPr="00F04352" w:rsidRDefault="009434A1" w:rsidP="00400CC3">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уточнять понятия «Дерево», «куст». Объяснить, как отличить дерево от куста. Закреплять понятия «гладкий», «колючий», «тяжелый», «легкий», «длинный», «короткий», «толстый», «тонкий».</w:t>
            </w:r>
          </w:p>
          <w:p w:rsidR="009434A1" w:rsidRPr="00F04352" w:rsidRDefault="009434A1" w:rsidP="00400CC3">
            <w:pPr>
              <w:pStyle w:val="Style1"/>
              <w:widowControl/>
              <w:spacing w:line="200" w:lineRule="exact"/>
              <w:rPr>
                <w:rFonts w:ascii="Times New Roman" w:hAnsi="Times New Roman"/>
                <w:b/>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sidRPr="00F04352">
              <w:rPr>
                <w:rFonts w:ascii="Times New Roman" w:hAnsi="Times New Roman"/>
                <w:b/>
                <w:sz w:val="20"/>
                <w:szCs w:val="20"/>
              </w:rPr>
              <w:t>Трудовая</w:t>
            </w:r>
            <w:proofErr w:type="spellEnd"/>
            <w:r w:rsidRPr="00F04352">
              <w:rPr>
                <w:rFonts w:ascii="Times New Roman" w:hAnsi="Times New Roman"/>
                <w:b/>
                <w:sz w:val="20"/>
                <w:szCs w:val="20"/>
              </w:rPr>
              <w:t xml:space="preserve"> деятельность: </w:t>
            </w:r>
          </w:p>
          <w:p w:rsidR="009434A1" w:rsidRPr="00F04352" w:rsidRDefault="009434A1" w:rsidP="00400CC3">
            <w:pPr>
              <w:pStyle w:val="Style1"/>
              <w:widowControl/>
              <w:spacing w:line="200" w:lineRule="exact"/>
              <w:rPr>
                <w:rFonts w:ascii="Times New Roman" w:hAnsi="Times New Roman"/>
                <w:sz w:val="20"/>
                <w:szCs w:val="20"/>
              </w:rPr>
            </w:pPr>
            <w:r w:rsidRPr="00F04352">
              <w:rPr>
                <w:rFonts w:ascii="Times New Roman" w:hAnsi="Times New Roman"/>
                <w:sz w:val="20"/>
                <w:szCs w:val="20"/>
              </w:rPr>
              <w:t>Собрать и разложить по коробочкам природный материал.</w:t>
            </w:r>
          </w:p>
          <w:p w:rsidR="009434A1" w:rsidRPr="00F04352" w:rsidRDefault="009434A1" w:rsidP="00400CC3">
            <w:pPr>
              <w:pStyle w:val="Style1"/>
              <w:widowControl/>
              <w:spacing w:line="200" w:lineRule="exact"/>
              <w:rPr>
                <w:rFonts w:ascii="Times New Roman" w:hAnsi="Times New Roman"/>
                <w:b/>
                <w:sz w:val="20"/>
                <w:szCs w:val="20"/>
              </w:rPr>
            </w:pPr>
            <w:r w:rsidRPr="00F04352">
              <w:rPr>
                <w:rFonts w:ascii="Times New Roman" w:hAnsi="Times New Roman"/>
                <w:b/>
                <w:bCs/>
                <w:color w:val="000000"/>
                <w:spacing w:val="-12"/>
                <w:sz w:val="20"/>
                <w:szCs w:val="20"/>
              </w:rPr>
              <w:t xml:space="preserve">Подвижные </w:t>
            </w:r>
            <w:proofErr w:type="spellStart"/>
            <w:r w:rsidRPr="00F04352">
              <w:rPr>
                <w:rFonts w:ascii="Times New Roman" w:hAnsi="Times New Roman"/>
                <w:b/>
                <w:bCs/>
                <w:color w:val="000000"/>
                <w:spacing w:val="-12"/>
                <w:sz w:val="20"/>
                <w:szCs w:val="20"/>
              </w:rPr>
              <w:t>и</w:t>
            </w:r>
            <w:r>
              <w:rPr>
                <w:rFonts w:ascii="Times New Roman" w:hAnsi="Times New Roman"/>
                <w:b/>
                <w:bCs/>
                <w:color w:val="000000"/>
                <w:spacing w:val="-12"/>
                <w:sz w:val="20"/>
                <w:szCs w:val="20"/>
              </w:rPr>
              <w:t>гры:</w:t>
            </w:r>
            <w:r w:rsidRPr="00F04352">
              <w:rPr>
                <w:rFonts w:ascii="Times New Roman" w:hAnsi="Times New Roman"/>
                <w:b/>
                <w:sz w:val="20"/>
                <w:szCs w:val="20"/>
              </w:rPr>
              <w:t>Подвижная</w:t>
            </w:r>
            <w:proofErr w:type="spellEnd"/>
            <w:r w:rsidRPr="00F04352">
              <w:rPr>
                <w:rFonts w:ascii="Times New Roman" w:hAnsi="Times New Roman"/>
                <w:b/>
                <w:sz w:val="20"/>
                <w:szCs w:val="20"/>
              </w:rPr>
              <w:t xml:space="preserve"> игра «Поймай грибок»</w:t>
            </w:r>
          </w:p>
          <w:p w:rsidR="009434A1"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в беге врассыпную с </w:t>
            </w:r>
            <w:proofErr w:type="spellStart"/>
            <w:r w:rsidRPr="00F04352">
              <w:rPr>
                <w:rFonts w:ascii="Times New Roman" w:hAnsi="Times New Roman"/>
                <w:sz w:val="20"/>
                <w:szCs w:val="20"/>
              </w:rPr>
              <w:t>уворачиванием</w:t>
            </w:r>
            <w:proofErr w:type="spellEnd"/>
            <w:r w:rsidRPr="00F04352">
              <w:rPr>
                <w:rFonts w:ascii="Times New Roman" w:hAnsi="Times New Roman"/>
                <w:sz w:val="20"/>
                <w:szCs w:val="20"/>
              </w:rPr>
              <w:t>, развивать навыки пространственной ориентации.</w:t>
            </w:r>
          </w:p>
          <w:p w:rsidR="009434A1" w:rsidRPr="009057DA" w:rsidRDefault="009434A1" w:rsidP="00400CC3">
            <w:pPr>
              <w:spacing w:after="0" w:line="240" w:lineRule="auto"/>
              <w:rPr>
                <w:rFonts w:ascii="Times New Roman" w:hAnsi="Times New Roman"/>
                <w:sz w:val="20"/>
                <w:szCs w:val="20"/>
              </w:rPr>
            </w:pPr>
            <w:r>
              <w:rPr>
                <w:rFonts w:ascii="Times New Roman" w:hAnsi="Times New Roman"/>
                <w:b/>
                <w:sz w:val="20"/>
                <w:szCs w:val="20"/>
              </w:rPr>
              <w:t>«Мыши в кладовой»</w:t>
            </w:r>
            <w:r w:rsidRPr="00F04352">
              <w:rPr>
                <w:rFonts w:ascii="Times New Roman" w:hAnsi="Times New Roman"/>
                <w:b/>
                <w:sz w:val="20"/>
                <w:szCs w:val="20"/>
              </w:rPr>
              <w:br/>
              <w:t>Цель:</w:t>
            </w:r>
            <w:r w:rsidRPr="00F04352">
              <w:rPr>
                <w:rFonts w:ascii="Times New Roman" w:hAnsi="Times New Roman"/>
                <w:sz w:val="20"/>
                <w:szCs w:val="20"/>
              </w:rPr>
              <w:t xml:space="preserve"> учить двигаться в соответствии с текстом, быстро меняя направление движения.</w:t>
            </w:r>
          </w:p>
        </w:tc>
        <w:tc>
          <w:tcPr>
            <w:tcW w:w="2268" w:type="dxa"/>
            <w:gridSpan w:val="2"/>
            <w:shd w:val="clear" w:color="auto" w:fill="auto"/>
          </w:tcPr>
          <w:p w:rsidR="009434A1"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sidRPr="00C96D6C">
              <w:rPr>
                <w:rFonts w:ascii="Times New Roman" w:hAnsi="Times New Roman"/>
                <w:sz w:val="20"/>
                <w:szCs w:val="20"/>
              </w:rPr>
              <w:t>маски</w:t>
            </w:r>
            <w:proofErr w:type="spellEnd"/>
            <w:r w:rsidRPr="00C96D6C">
              <w:rPr>
                <w:rFonts w:ascii="Times New Roman" w:hAnsi="Times New Roman"/>
                <w:sz w:val="20"/>
                <w:szCs w:val="20"/>
              </w:rPr>
              <w:t xml:space="preserve"> – эмблемы, машинки,  куклы, лопатки.</w:t>
            </w:r>
          </w:p>
          <w:p w:rsidR="009434A1" w:rsidRPr="00F04352" w:rsidRDefault="009434A1" w:rsidP="00400CC3">
            <w:pPr>
              <w:pStyle w:val="Style1"/>
              <w:widowControl/>
              <w:spacing w:line="200" w:lineRule="exact"/>
              <w:rPr>
                <w:rFonts w:ascii="Times New Roman" w:hAnsi="Times New Roman"/>
                <w:b/>
                <w:sz w:val="20"/>
                <w:szCs w:val="20"/>
              </w:rPr>
            </w:pPr>
          </w:p>
        </w:tc>
        <w:tc>
          <w:tcPr>
            <w:tcW w:w="1984" w:type="dxa"/>
            <w:gridSpan w:val="2"/>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«Сравни»</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Дети сравнивают веточки разных деревьев.</w:t>
            </w:r>
          </w:p>
          <w:p w:rsidR="009434A1" w:rsidRPr="00F04352" w:rsidRDefault="009434A1" w:rsidP="00400CC3">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найти и назвать веточки разной длины.</w:t>
            </w: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 xml:space="preserve">Чтение </w:t>
            </w:r>
            <w:proofErr w:type="spellStart"/>
            <w:r w:rsidRPr="00F04352">
              <w:rPr>
                <w:rFonts w:ascii="Times New Roman" w:hAnsi="Times New Roman"/>
                <w:b/>
                <w:sz w:val="20"/>
                <w:szCs w:val="20"/>
              </w:rPr>
              <w:t>потешки</w:t>
            </w:r>
            <w:proofErr w:type="spellEnd"/>
            <w:r w:rsidRPr="00F04352">
              <w:rPr>
                <w:rFonts w:ascii="Times New Roman" w:hAnsi="Times New Roman"/>
                <w:b/>
                <w:sz w:val="20"/>
                <w:szCs w:val="20"/>
              </w:rPr>
              <w:t xml:space="preserve"> «Курочка – </w:t>
            </w:r>
            <w:proofErr w:type="spellStart"/>
            <w:r w:rsidRPr="00F04352">
              <w:rPr>
                <w:rFonts w:ascii="Times New Roman" w:hAnsi="Times New Roman"/>
                <w:b/>
                <w:sz w:val="20"/>
                <w:szCs w:val="20"/>
              </w:rPr>
              <w:t>рябушечка</w:t>
            </w:r>
            <w:proofErr w:type="spellEnd"/>
            <w:r w:rsidRPr="00F04352">
              <w:rPr>
                <w:rFonts w:ascii="Times New Roman" w:hAnsi="Times New Roman"/>
                <w:b/>
                <w:sz w:val="20"/>
                <w:szCs w:val="20"/>
              </w:rPr>
              <w:t>»</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слушать внимательно.</w:t>
            </w:r>
          </w:p>
        </w:tc>
      </w:tr>
      <w:tr w:rsidR="009434A1" w:rsidRPr="00F04352" w:rsidTr="00400CC3">
        <w:trPr>
          <w:trHeight w:val="1286"/>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00CC3">
            <w:pPr>
              <w:spacing w:after="0" w:line="240" w:lineRule="auto"/>
              <w:rPr>
                <w:rFonts w:ascii="Times New Roman" w:hAnsi="Times New Roman"/>
                <w:b/>
                <w:sz w:val="20"/>
                <w:szCs w:val="20"/>
              </w:rPr>
            </w:pPr>
          </w:p>
          <w:p w:rsidR="009434A1" w:rsidRDefault="009434A1" w:rsidP="00400CC3">
            <w:pPr>
              <w:spacing w:after="0" w:line="240" w:lineRule="auto"/>
              <w:rPr>
                <w:rFonts w:ascii="Times New Roman" w:hAnsi="Times New Roman"/>
                <w:b/>
                <w:sz w:val="20"/>
                <w:szCs w:val="20"/>
              </w:rPr>
            </w:pPr>
          </w:p>
          <w:p w:rsidR="009434A1" w:rsidRPr="00F04352" w:rsidRDefault="009434A1" w:rsidP="00400CC3">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400CC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00CC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Default="009434A1" w:rsidP="00400CC3">
            <w:pPr>
              <w:pStyle w:val="Style17"/>
              <w:widowControl/>
              <w:spacing w:line="200" w:lineRule="exact"/>
              <w:ind w:firstLine="0"/>
              <w:rPr>
                <w:rFonts w:ascii="Times New Roman" w:hAnsi="Times New Roman" w:cs="Century Schoolbook"/>
                <w:b/>
                <w:sz w:val="20"/>
                <w:szCs w:val="20"/>
              </w:rPr>
            </w:pPr>
          </w:p>
          <w:p w:rsidR="009434A1" w:rsidRPr="00AF078F" w:rsidRDefault="009434A1" w:rsidP="00400CC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400CC3">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4"/>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spacing w:after="0" w:line="240" w:lineRule="auto"/>
              <w:rPr>
                <w:rFonts w:ascii="Times New Roman" w:hAnsi="Times New Roman"/>
                <w:b/>
                <w:sz w:val="20"/>
                <w:szCs w:val="20"/>
              </w:rPr>
            </w:pPr>
            <w:r>
              <w:rPr>
                <w:rFonts w:ascii="Times New Roman" w:hAnsi="Times New Roman"/>
                <w:b/>
                <w:sz w:val="20"/>
                <w:szCs w:val="20"/>
              </w:rPr>
              <w:t>Лепка «Угостим кукол конфетами»</w:t>
            </w:r>
          </w:p>
        </w:tc>
        <w:tc>
          <w:tcPr>
            <w:tcW w:w="5342" w:type="dxa"/>
            <w:shd w:val="clear" w:color="auto" w:fill="auto"/>
          </w:tcPr>
          <w:p w:rsidR="009434A1" w:rsidRPr="009057DA" w:rsidRDefault="009434A1" w:rsidP="00400CC3">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Pr>
                <w:rFonts w:ascii="Times New Roman" w:hAnsi="Times New Roman"/>
                <w:sz w:val="20"/>
                <w:szCs w:val="20"/>
              </w:rPr>
              <w:t>учить</w:t>
            </w:r>
            <w:proofErr w:type="spellEnd"/>
            <w:r>
              <w:rPr>
                <w:rFonts w:ascii="Times New Roman" w:hAnsi="Times New Roman"/>
                <w:sz w:val="20"/>
                <w:szCs w:val="20"/>
              </w:rPr>
              <w:t xml:space="preserve"> раскатывать комочки, аккуратно работать с пластилином. </w:t>
            </w:r>
          </w:p>
        </w:tc>
        <w:tc>
          <w:tcPr>
            <w:tcW w:w="2268" w:type="dxa"/>
            <w:gridSpan w:val="2"/>
            <w:shd w:val="clear" w:color="auto" w:fill="auto"/>
          </w:tcPr>
          <w:p w:rsidR="009434A1" w:rsidRPr="00815B83" w:rsidRDefault="009434A1" w:rsidP="00400CC3">
            <w:pPr>
              <w:pStyle w:val="Style17"/>
              <w:widowControl/>
              <w:spacing w:line="240" w:lineRule="auto"/>
              <w:ind w:firstLine="0"/>
              <w:rPr>
                <w:rFonts w:ascii="Times New Roman" w:hAnsi="Times New Roman" w:cs="Century Schoolbook"/>
                <w:b/>
                <w:sz w:val="20"/>
                <w:szCs w:val="20"/>
              </w:rPr>
            </w:pPr>
            <w:r w:rsidRPr="00815B83">
              <w:rPr>
                <w:rFonts w:ascii="Times New Roman" w:hAnsi="Times New Roman" w:cs="Century Schoolbook"/>
                <w:b/>
                <w:sz w:val="20"/>
                <w:szCs w:val="20"/>
              </w:rPr>
              <w:t>Центр искусства</w:t>
            </w:r>
          </w:p>
          <w:p w:rsidR="009434A1" w:rsidRPr="00D43640" w:rsidRDefault="009434A1" w:rsidP="00400CC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(пластилин, дощечки, тарелочки, кукла)</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555"/>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400CC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Дидактическая игра «чудесный мешочек»</w:t>
            </w:r>
          </w:p>
        </w:tc>
        <w:tc>
          <w:tcPr>
            <w:tcW w:w="5342" w:type="dxa"/>
            <w:shd w:val="clear" w:color="auto" w:fill="auto"/>
          </w:tcPr>
          <w:p w:rsidR="009434A1" w:rsidRDefault="009434A1" w:rsidP="00400CC3">
            <w:pPr>
              <w:rPr>
                <w:rFonts w:ascii="Times New Roman" w:hAnsi="Times New Roman"/>
                <w:b/>
                <w:sz w:val="20"/>
                <w:szCs w:val="20"/>
              </w:rPr>
            </w:pPr>
            <w:proofErr w:type="spellStart"/>
            <w:r w:rsidRPr="00F04352">
              <w:rPr>
                <w:rFonts w:ascii="Times New Roman" w:hAnsi="Times New Roman" w:cs="Century Schoolbook"/>
                <w:b/>
                <w:sz w:val="20"/>
                <w:szCs w:val="20"/>
              </w:rPr>
              <w:t>Цель:</w:t>
            </w:r>
            <w:r>
              <w:rPr>
                <w:rFonts w:ascii="Times New Roman" w:hAnsi="Times New Roman" w:cs="Century Schoolbook"/>
                <w:sz w:val="20"/>
                <w:szCs w:val="20"/>
              </w:rPr>
              <w:t>закрепить</w:t>
            </w:r>
            <w:proofErr w:type="spellEnd"/>
            <w:r>
              <w:rPr>
                <w:rFonts w:ascii="Times New Roman" w:hAnsi="Times New Roman" w:cs="Century Schoolbook"/>
                <w:sz w:val="20"/>
                <w:szCs w:val="20"/>
              </w:rPr>
              <w:t xml:space="preserve"> умение определять форму предмета на ощупь.</w:t>
            </w:r>
          </w:p>
        </w:tc>
        <w:tc>
          <w:tcPr>
            <w:tcW w:w="2268" w:type="dxa"/>
            <w:gridSpan w:val="2"/>
            <w:shd w:val="clear" w:color="auto" w:fill="auto"/>
          </w:tcPr>
          <w:p w:rsidR="009434A1" w:rsidRDefault="009434A1" w:rsidP="00400CC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w:t>
            </w:r>
            <w:proofErr w:type="spellStart"/>
            <w:r>
              <w:rPr>
                <w:rFonts w:ascii="Times New Roman" w:hAnsi="Times New Roman" w:cs="Century Schoolbook"/>
                <w:b/>
                <w:sz w:val="20"/>
                <w:szCs w:val="20"/>
              </w:rPr>
              <w:t>манипулятивных</w:t>
            </w:r>
            <w:proofErr w:type="spellEnd"/>
            <w:r>
              <w:rPr>
                <w:rFonts w:ascii="Times New Roman" w:hAnsi="Times New Roman" w:cs="Century Schoolbook"/>
                <w:b/>
                <w:sz w:val="20"/>
                <w:szCs w:val="20"/>
              </w:rPr>
              <w:t xml:space="preserve"> игр</w:t>
            </w:r>
          </w:p>
          <w:p w:rsidR="009434A1" w:rsidRPr="00C96D6C" w:rsidRDefault="009434A1" w:rsidP="00400CC3">
            <w:pPr>
              <w:pStyle w:val="Style17"/>
              <w:spacing w:line="200" w:lineRule="exact"/>
              <w:ind w:firstLine="0"/>
              <w:rPr>
                <w:rFonts w:ascii="Times New Roman" w:hAnsi="Times New Roman" w:cs="Century Schoolbook"/>
                <w:sz w:val="20"/>
                <w:szCs w:val="20"/>
              </w:rPr>
            </w:pPr>
            <w:r w:rsidRPr="00C96D6C">
              <w:rPr>
                <w:rFonts w:ascii="Times New Roman" w:hAnsi="Times New Roman" w:cs="Century Schoolbook"/>
                <w:sz w:val="20"/>
                <w:szCs w:val="20"/>
              </w:rPr>
              <w:t>(фрукты, овощи)</w:t>
            </w:r>
          </w:p>
        </w:tc>
        <w:tc>
          <w:tcPr>
            <w:tcW w:w="1984" w:type="dxa"/>
            <w:gridSpan w:val="2"/>
            <w:vMerge/>
            <w:shd w:val="clear" w:color="auto" w:fill="auto"/>
          </w:tcPr>
          <w:p w:rsidR="009434A1" w:rsidRPr="00F04352" w:rsidRDefault="009434A1" w:rsidP="00400CC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00CC3">
            <w:pPr>
              <w:spacing w:after="0" w:line="240" w:lineRule="auto"/>
              <w:rPr>
                <w:rFonts w:ascii="Times New Roman" w:hAnsi="Times New Roman"/>
                <w:sz w:val="20"/>
                <w:szCs w:val="20"/>
              </w:rPr>
            </w:pPr>
          </w:p>
        </w:tc>
      </w:tr>
      <w:tr w:rsidR="009434A1" w:rsidRPr="00F04352" w:rsidTr="00400CC3">
        <w:trPr>
          <w:trHeight w:val="768"/>
        </w:trPr>
        <w:tc>
          <w:tcPr>
            <w:tcW w:w="1008" w:type="dxa"/>
            <w:vMerge/>
            <w:shd w:val="clear" w:color="auto" w:fill="auto"/>
          </w:tcPr>
          <w:p w:rsidR="009434A1" w:rsidRPr="00F04352" w:rsidRDefault="009434A1" w:rsidP="00400CC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00CC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00CC3">
            <w:pPr>
              <w:rPr>
                <w:rFonts w:ascii="Times New Roman" w:hAnsi="Times New Roman"/>
                <w:sz w:val="20"/>
                <w:szCs w:val="20"/>
              </w:rPr>
            </w:pPr>
          </w:p>
          <w:p w:rsidR="009434A1" w:rsidRPr="00F04352" w:rsidRDefault="009434A1" w:rsidP="00400CC3">
            <w:pPr>
              <w:rPr>
                <w:rFonts w:ascii="Times New Roman" w:hAnsi="Times New Roman"/>
                <w:sz w:val="20"/>
                <w:szCs w:val="20"/>
              </w:rPr>
            </w:pPr>
          </w:p>
        </w:tc>
        <w:tc>
          <w:tcPr>
            <w:tcW w:w="5352" w:type="dxa"/>
            <w:gridSpan w:val="2"/>
            <w:shd w:val="clear" w:color="auto" w:fill="auto"/>
          </w:tcPr>
          <w:p w:rsidR="009434A1" w:rsidRPr="00F04352" w:rsidRDefault="009434A1" w:rsidP="00400CC3">
            <w:pPr>
              <w:pStyle w:val="Style1"/>
              <w:widowControl/>
              <w:spacing w:line="200" w:lineRule="exact"/>
              <w:rPr>
                <w:rFonts w:ascii="Times New Roman" w:hAnsi="Times New Roman" w:cs="Century Schoolbook"/>
                <w:b/>
                <w:iCs/>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cs="Century Schoolbook"/>
                <w:b/>
                <w:iCs/>
                <w:sz w:val="20"/>
                <w:szCs w:val="20"/>
              </w:rPr>
              <w:t>за работой шофера.</w:t>
            </w:r>
          </w:p>
          <w:p w:rsidR="009434A1" w:rsidRPr="00F04352" w:rsidRDefault="009434A1" w:rsidP="00400CC3">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b/>
                <w:iCs/>
                <w:sz w:val="20"/>
                <w:szCs w:val="20"/>
              </w:rPr>
              <w:t xml:space="preserve">Цель: </w:t>
            </w:r>
            <w:r w:rsidRPr="00F04352">
              <w:rPr>
                <w:rFonts w:ascii="Times New Roman" w:hAnsi="Times New Roman" w:cs="Century Schoolbook"/>
                <w:iCs/>
                <w:sz w:val="20"/>
                <w:szCs w:val="20"/>
              </w:rPr>
              <w:t>знакомить с работой шофера; воспитывать положительное отношение к труду взрослых.</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Подметание веничками дорожек на участке.</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правильно пользоваться веничками, доводить начатое дело до конца.</w:t>
            </w:r>
          </w:p>
          <w:p w:rsidR="009434A1" w:rsidRPr="00F04352" w:rsidRDefault="009434A1" w:rsidP="00400CC3">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«Горелки»</w:t>
            </w:r>
          </w:p>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внимательно слушать команды воспитателя.</w:t>
            </w:r>
          </w:p>
        </w:tc>
        <w:tc>
          <w:tcPr>
            <w:tcW w:w="2258" w:type="dxa"/>
            <w:shd w:val="clear" w:color="auto" w:fill="auto"/>
          </w:tcPr>
          <w:p w:rsidR="009434A1" w:rsidRPr="00F04352" w:rsidRDefault="009434A1" w:rsidP="00400CC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(венички, машинки, куклы)</w:t>
            </w:r>
          </w:p>
        </w:tc>
        <w:tc>
          <w:tcPr>
            <w:tcW w:w="1977" w:type="dxa"/>
            <w:shd w:val="clear" w:color="auto" w:fill="auto"/>
          </w:tcPr>
          <w:p w:rsidR="009434A1" w:rsidRPr="00C96D6C" w:rsidRDefault="009434A1" w:rsidP="00400CC3">
            <w:pPr>
              <w:pStyle w:val="Style1"/>
              <w:widowControl/>
              <w:spacing w:line="200" w:lineRule="exact"/>
              <w:rPr>
                <w:rFonts w:ascii="Times New Roman" w:hAnsi="Times New Roman"/>
                <w:b/>
                <w:sz w:val="20"/>
                <w:szCs w:val="20"/>
              </w:rPr>
            </w:pPr>
            <w:r w:rsidRPr="00C96D6C">
              <w:rPr>
                <w:rFonts w:ascii="Times New Roman" w:hAnsi="Times New Roman"/>
                <w:b/>
                <w:sz w:val="20"/>
                <w:szCs w:val="20"/>
              </w:rPr>
              <w:t>Игра – забава «Пускаем мыльные пузыри»</w:t>
            </w:r>
          </w:p>
          <w:p w:rsidR="009434A1" w:rsidRPr="00F04352" w:rsidRDefault="009434A1" w:rsidP="00400CC3">
            <w:pPr>
              <w:pStyle w:val="Style1"/>
              <w:widowControl/>
              <w:spacing w:line="200" w:lineRule="exact"/>
              <w:rPr>
                <w:rFonts w:ascii="Times New Roman" w:hAnsi="Times New Roman"/>
                <w:sz w:val="20"/>
                <w:szCs w:val="20"/>
              </w:rPr>
            </w:pPr>
            <w:r w:rsidRPr="00C96D6C">
              <w:rPr>
                <w:rFonts w:ascii="Times New Roman" w:hAnsi="Times New Roman"/>
                <w:b/>
                <w:sz w:val="20"/>
                <w:szCs w:val="20"/>
              </w:rPr>
              <w:t>Цель:</w:t>
            </w:r>
            <w:r>
              <w:rPr>
                <w:rFonts w:ascii="Times New Roman" w:hAnsi="Times New Roman"/>
                <w:sz w:val="20"/>
                <w:szCs w:val="20"/>
              </w:rPr>
              <w:t xml:space="preserve"> доставить детям удовольствие.</w:t>
            </w:r>
          </w:p>
        </w:tc>
        <w:tc>
          <w:tcPr>
            <w:tcW w:w="2135" w:type="dxa"/>
            <w:gridSpan w:val="2"/>
            <w:shd w:val="clear" w:color="auto" w:fill="auto"/>
          </w:tcPr>
          <w:p w:rsidR="009434A1" w:rsidRPr="00F04352" w:rsidRDefault="009434A1" w:rsidP="00400CC3">
            <w:pPr>
              <w:spacing w:after="0" w:line="240" w:lineRule="auto"/>
              <w:rPr>
                <w:rFonts w:ascii="Times New Roman" w:hAnsi="Times New Roman"/>
                <w:sz w:val="20"/>
                <w:szCs w:val="20"/>
              </w:rPr>
            </w:pPr>
          </w:p>
        </w:tc>
      </w:tr>
    </w:tbl>
    <w:p w:rsidR="009434A1" w:rsidRDefault="009434A1" w:rsidP="009434A1"/>
    <w:p w:rsidR="00B5618B" w:rsidRDefault="00B5618B" w:rsidP="009434A1"/>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9434A1">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9434A1">
        <w:trPr>
          <w:trHeight w:val="70"/>
        </w:trPr>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9434A1">
        <w:trPr>
          <w:cantSplit/>
          <w:trHeight w:val="919"/>
        </w:trPr>
        <w:tc>
          <w:tcPr>
            <w:tcW w:w="1008"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16 октября – пятница</w:t>
            </w:r>
          </w:p>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 Травы, цветы, грибы.</w:t>
            </w:r>
          </w:p>
          <w:p w:rsidR="009434A1" w:rsidRPr="00F04352" w:rsidRDefault="009434A1" w:rsidP="009434A1">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9434A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9434A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E20838" w:rsidRDefault="009434A1" w:rsidP="009434A1">
            <w:pPr>
              <w:spacing w:after="0" w:line="240" w:lineRule="auto"/>
              <w:rPr>
                <w:rFonts w:ascii="Times New Roman" w:hAnsi="Times New Roman"/>
                <w:b/>
                <w:sz w:val="20"/>
                <w:szCs w:val="20"/>
              </w:rPr>
            </w:pPr>
            <w:r w:rsidRPr="00E20838">
              <w:rPr>
                <w:rFonts w:ascii="Times New Roman" w:hAnsi="Times New Roman"/>
                <w:b/>
                <w:sz w:val="20"/>
                <w:szCs w:val="20"/>
              </w:rPr>
              <w:t>Дружный круг</w:t>
            </w:r>
          </w:p>
          <w:p w:rsidR="009434A1" w:rsidRPr="00A544DD" w:rsidRDefault="009434A1" w:rsidP="009434A1">
            <w:pPr>
              <w:spacing w:after="0" w:line="240" w:lineRule="auto"/>
              <w:rPr>
                <w:rFonts w:ascii="Times New Roman" w:hAnsi="Times New Roman"/>
                <w:sz w:val="20"/>
                <w:szCs w:val="20"/>
              </w:rPr>
            </w:pPr>
            <w:r>
              <w:rPr>
                <w:rFonts w:ascii="Times New Roman" w:hAnsi="Times New Roman"/>
                <w:sz w:val="20"/>
                <w:szCs w:val="20"/>
              </w:rPr>
              <w:t>(обручи)</w:t>
            </w:r>
          </w:p>
        </w:tc>
        <w:tc>
          <w:tcPr>
            <w:tcW w:w="1984" w:type="dxa"/>
            <w:gridSpan w:val="2"/>
            <w:vMerge w:val="restart"/>
            <w:shd w:val="clear" w:color="auto" w:fill="auto"/>
          </w:tcPr>
          <w:p w:rsidR="009434A1" w:rsidRPr="00E20838"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b/>
                <w:sz w:val="20"/>
                <w:szCs w:val="20"/>
              </w:rPr>
            </w:pPr>
            <w:r w:rsidRPr="00E20838">
              <w:rPr>
                <w:rFonts w:ascii="Times New Roman" w:hAnsi="Times New Roman"/>
                <w:b/>
                <w:sz w:val="20"/>
                <w:szCs w:val="20"/>
              </w:rPr>
              <w:t>Игра «Яркий мяч» Цель игры:</w:t>
            </w:r>
            <w:r w:rsidRPr="00E20838">
              <w:rPr>
                <w:rFonts w:ascii="Times New Roman" w:hAnsi="Times New Roman"/>
                <w:sz w:val="20"/>
                <w:szCs w:val="20"/>
              </w:rPr>
              <w:t xml:space="preserve"> развить физические данные детей, научить их катить мяч в заданном направлении.</w:t>
            </w:r>
          </w:p>
        </w:tc>
        <w:tc>
          <w:tcPr>
            <w:tcW w:w="2128" w:type="dxa"/>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F04352" w:rsidRDefault="009434A1" w:rsidP="009434A1">
            <w:pPr>
              <w:pStyle w:val="c3"/>
              <w:spacing w:before="0" w:beforeAutospacing="0" w:after="0" w:afterAutospacing="0"/>
              <w:rPr>
                <w:b/>
                <w:sz w:val="20"/>
                <w:szCs w:val="20"/>
              </w:rPr>
            </w:pPr>
          </w:p>
        </w:tc>
      </w:tr>
      <w:tr w:rsidR="009434A1" w:rsidRPr="00F04352" w:rsidTr="009434A1">
        <w:trPr>
          <w:cantSplit/>
          <w:trHeight w:val="720"/>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E20838" w:rsidRDefault="009434A1" w:rsidP="009434A1">
            <w:pPr>
              <w:spacing w:after="0" w:line="240" w:lineRule="auto"/>
              <w:rPr>
                <w:rFonts w:ascii="Times New Roman" w:hAnsi="Times New Roman"/>
                <w:b/>
                <w:sz w:val="20"/>
                <w:szCs w:val="20"/>
                <w:u w:val="single"/>
              </w:rPr>
            </w:pPr>
            <w:r w:rsidRPr="00E20838">
              <w:rPr>
                <w:rFonts w:ascii="Times New Roman" w:hAnsi="Times New Roman"/>
                <w:b/>
                <w:sz w:val="20"/>
                <w:szCs w:val="20"/>
              </w:rPr>
              <w:t>Беседа «Здравствуйте!»</w:t>
            </w:r>
          </w:p>
        </w:tc>
        <w:tc>
          <w:tcPr>
            <w:tcW w:w="5342" w:type="dxa"/>
            <w:shd w:val="clear" w:color="auto" w:fill="auto"/>
          </w:tcPr>
          <w:p w:rsidR="009434A1" w:rsidRPr="00E20838" w:rsidRDefault="009434A1" w:rsidP="009434A1">
            <w:pPr>
              <w:spacing w:after="0" w:line="240" w:lineRule="auto"/>
              <w:rPr>
                <w:rFonts w:ascii="Times New Roman" w:hAnsi="Times New Roman"/>
                <w:b/>
                <w:sz w:val="20"/>
                <w:szCs w:val="20"/>
              </w:rPr>
            </w:pPr>
            <w:r w:rsidRPr="00E20838">
              <w:rPr>
                <w:rFonts w:ascii="Times New Roman" w:hAnsi="Times New Roman"/>
                <w:b/>
                <w:sz w:val="20"/>
                <w:szCs w:val="20"/>
              </w:rPr>
              <w:t>Цель беседы</w:t>
            </w:r>
            <w:r w:rsidRPr="00E20838">
              <w:rPr>
                <w:rFonts w:ascii="Times New Roman" w:hAnsi="Times New Roman"/>
                <w:sz w:val="20"/>
                <w:szCs w:val="20"/>
              </w:rPr>
              <w:t>: познакомить с элементарными правилами поведения, этикой общения и приветствиями; развивать коммуникативные способности по отношению к сверстникам и взрослым; воспитывать культуру поведения.</w:t>
            </w:r>
          </w:p>
        </w:tc>
        <w:tc>
          <w:tcPr>
            <w:tcW w:w="2268" w:type="dxa"/>
            <w:gridSpan w:val="2"/>
            <w:shd w:val="clear" w:color="auto" w:fill="auto"/>
          </w:tcPr>
          <w:p w:rsidR="009434A1" w:rsidRDefault="009434A1" w:rsidP="009434A1">
            <w:pPr>
              <w:spacing w:after="0" w:line="240" w:lineRule="auto"/>
              <w:rPr>
                <w:rFonts w:ascii="Times New Roman" w:hAnsi="Times New Roman"/>
                <w:b/>
                <w:bCs/>
                <w:color w:val="0F1419"/>
                <w:sz w:val="20"/>
                <w:szCs w:val="20"/>
              </w:rPr>
            </w:pPr>
          </w:p>
          <w:p w:rsidR="009434A1" w:rsidRPr="00545B8D" w:rsidRDefault="009434A1" w:rsidP="009434A1">
            <w:pPr>
              <w:spacing w:after="0" w:line="240" w:lineRule="auto"/>
              <w:rPr>
                <w:rFonts w:ascii="Times New Roman" w:hAnsi="Times New Roman"/>
                <w:b/>
                <w:bCs/>
                <w:color w:val="0F1419"/>
                <w:sz w:val="20"/>
                <w:szCs w:val="20"/>
              </w:rPr>
            </w:pPr>
            <w:r w:rsidRPr="00545B8D">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496"/>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E20838" w:rsidRDefault="009434A1" w:rsidP="009434A1">
            <w:pPr>
              <w:spacing w:after="0" w:line="240" w:lineRule="auto"/>
              <w:rPr>
                <w:rFonts w:ascii="Times New Roman" w:hAnsi="Times New Roman"/>
                <w:b/>
                <w:bCs/>
                <w:color w:val="0F1419"/>
                <w:sz w:val="20"/>
                <w:szCs w:val="20"/>
              </w:rPr>
            </w:pPr>
            <w:r w:rsidRPr="00E20838">
              <w:rPr>
                <w:rFonts w:ascii="Times New Roman" w:hAnsi="Times New Roman"/>
                <w:b/>
                <w:sz w:val="20"/>
                <w:szCs w:val="20"/>
              </w:rPr>
              <w:t>Игра «Маша пьёт чай»</w:t>
            </w:r>
          </w:p>
        </w:tc>
        <w:tc>
          <w:tcPr>
            <w:tcW w:w="5342" w:type="dxa"/>
            <w:shd w:val="clear" w:color="auto" w:fill="auto"/>
          </w:tcPr>
          <w:p w:rsidR="009434A1" w:rsidRPr="00F04352" w:rsidRDefault="009434A1" w:rsidP="009434A1">
            <w:pPr>
              <w:spacing w:after="0" w:line="240" w:lineRule="auto"/>
              <w:rPr>
                <w:rFonts w:ascii="Times New Roman" w:hAnsi="Times New Roman"/>
                <w:sz w:val="20"/>
                <w:szCs w:val="20"/>
              </w:rPr>
            </w:pPr>
            <w:proofErr w:type="spellStart"/>
            <w:r w:rsidRPr="00E20838">
              <w:rPr>
                <w:rFonts w:ascii="Times New Roman" w:hAnsi="Times New Roman"/>
                <w:b/>
                <w:sz w:val="20"/>
                <w:szCs w:val="20"/>
              </w:rPr>
              <w:t>Цель:</w:t>
            </w:r>
            <w:r w:rsidRPr="00E20838">
              <w:rPr>
                <w:rFonts w:ascii="Times New Roman" w:hAnsi="Times New Roman"/>
                <w:sz w:val="20"/>
                <w:szCs w:val="20"/>
              </w:rPr>
              <w:t>расширить</w:t>
            </w:r>
            <w:proofErr w:type="spellEnd"/>
            <w:r w:rsidRPr="00E20838">
              <w:rPr>
                <w:rFonts w:ascii="Times New Roman" w:hAnsi="Times New Roman"/>
                <w:sz w:val="20"/>
                <w:szCs w:val="20"/>
              </w:rPr>
              <w:t xml:space="preserve"> словарный запас и улучшить речевые навыки ребёнка.</w:t>
            </w:r>
          </w:p>
        </w:tc>
        <w:tc>
          <w:tcPr>
            <w:tcW w:w="2268" w:type="dxa"/>
            <w:gridSpan w:val="2"/>
            <w:shd w:val="clear" w:color="auto" w:fill="auto"/>
          </w:tcPr>
          <w:p w:rsidR="009434A1" w:rsidRDefault="009434A1" w:rsidP="009434A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игры</w:t>
            </w:r>
          </w:p>
          <w:p w:rsidR="009434A1" w:rsidRPr="00E20838" w:rsidRDefault="009434A1" w:rsidP="009434A1">
            <w:pPr>
              <w:spacing w:after="0" w:line="240" w:lineRule="auto"/>
              <w:ind w:right="-454"/>
              <w:rPr>
                <w:rFonts w:ascii="Times New Roman" w:hAnsi="Times New Roman"/>
                <w:bCs/>
                <w:color w:val="0F1419"/>
                <w:sz w:val="20"/>
                <w:szCs w:val="20"/>
              </w:rPr>
            </w:pPr>
            <w:r w:rsidRPr="00E20838">
              <w:rPr>
                <w:rFonts w:ascii="Times New Roman" w:hAnsi="Times New Roman"/>
                <w:bCs/>
                <w:color w:val="0F1419"/>
                <w:sz w:val="20"/>
                <w:szCs w:val="20"/>
              </w:rPr>
              <w:t>(набор чайной посуды, кукла)</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56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 xml:space="preserve">Тема: Что растет за окном? Игра «Какие бывают </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деревья?»</w:t>
            </w:r>
          </w:p>
          <w:p w:rsidR="009434A1"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внимательно слушать и наблюдать, отвечать на</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вопросы словом и предложениями, состоящими из 3  - 4</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 слов; обогащать и активизировать словарь по теме;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воспитывать бережное отношение к растениям;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формировать способность детей к диалогической речи.</w:t>
            </w:r>
          </w:p>
          <w:p w:rsidR="009434A1" w:rsidRDefault="009434A1" w:rsidP="009434A1">
            <w:pPr>
              <w:spacing w:after="0" w:line="240" w:lineRule="auto"/>
              <w:ind w:right="-456"/>
              <w:rPr>
                <w:rFonts w:ascii="Times New Roman" w:hAnsi="Times New Roman"/>
                <w:sz w:val="20"/>
                <w:szCs w:val="20"/>
              </w:rPr>
            </w:pPr>
            <w:r w:rsidRPr="00A757F8">
              <w:rPr>
                <w:rFonts w:ascii="Times New Roman" w:hAnsi="Times New Roman"/>
                <w:b/>
                <w:sz w:val="20"/>
                <w:szCs w:val="20"/>
              </w:rPr>
              <w:t xml:space="preserve">Используемая литература: </w:t>
            </w:r>
            <w:r>
              <w:rPr>
                <w:rFonts w:ascii="Times New Roman" w:hAnsi="Times New Roman"/>
                <w:sz w:val="20"/>
                <w:szCs w:val="20"/>
              </w:rPr>
              <w:t>комплексные занятия стр. 283.</w:t>
            </w:r>
          </w:p>
          <w:p w:rsidR="009434A1" w:rsidRPr="00A757F8" w:rsidRDefault="009434A1" w:rsidP="009434A1">
            <w:pPr>
              <w:spacing w:after="0" w:line="240" w:lineRule="auto"/>
              <w:ind w:right="-456"/>
              <w:rPr>
                <w:rFonts w:ascii="Times New Roman" w:hAnsi="Times New Roman"/>
                <w:b/>
                <w:sz w:val="20"/>
                <w:szCs w:val="20"/>
              </w:rPr>
            </w:pPr>
            <w:r w:rsidRPr="00A757F8">
              <w:rPr>
                <w:rFonts w:ascii="Times New Roman" w:hAnsi="Times New Roman"/>
                <w:b/>
                <w:sz w:val="20"/>
                <w:szCs w:val="20"/>
              </w:rPr>
              <w:t>Художественное творчество. Лепка.</w:t>
            </w:r>
          </w:p>
          <w:p w:rsidR="009434A1" w:rsidRDefault="009434A1" w:rsidP="009434A1">
            <w:pPr>
              <w:spacing w:after="0" w:line="240" w:lineRule="auto"/>
              <w:ind w:right="-456"/>
              <w:rPr>
                <w:rFonts w:ascii="Times New Roman" w:hAnsi="Times New Roman"/>
                <w:sz w:val="20"/>
                <w:szCs w:val="20"/>
              </w:rPr>
            </w:pPr>
            <w:r w:rsidRPr="00A757F8">
              <w:rPr>
                <w:rFonts w:ascii="Times New Roman" w:hAnsi="Times New Roman"/>
                <w:b/>
                <w:sz w:val="20"/>
                <w:szCs w:val="20"/>
              </w:rPr>
              <w:t>Тема: «Зайка рассыпал ягодки рябины»</w:t>
            </w:r>
          </w:p>
          <w:p w:rsidR="009434A1" w:rsidRDefault="009434A1" w:rsidP="009434A1">
            <w:pPr>
              <w:spacing w:after="0" w:line="240" w:lineRule="auto"/>
              <w:ind w:right="-456"/>
              <w:rPr>
                <w:rFonts w:ascii="Times New Roman" w:hAnsi="Times New Roman"/>
                <w:sz w:val="20"/>
                <w:szCs w:val="20"/>
              </w:rPr>
            </w:pPr>
            <w:r w:rsidRPr="00A757F8">
              <w:rPr>
                <w:rFonts w:ascii="Times New Roman" w:hAnsi="Times New Roman"/>
                <w:b/>
                <w:sz w:val="20"/>
                <w:szCs w:val="20"/>
              </w:rPr>
              <w:t xml:space="preserve">Цель: </w:t>
            </w:r>
            <w:r>
              <w:rPr>
                <w:rFonts w:ascii="Times New Roman" w:hAnsi="Times New Roman"/>
                <w:sz w:val="20"/>
                <w:szCs w:val="20"/>
              </w:rPr>
              <w:t>учить отщипывать пластилин маленькими кусочками</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 от целого куска; познакомить с пластилином красного</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 цвета; воспитывать уверенность в своих силах, развивать потребность в самостоятельности.</w:t>
            </w:r>
          </w:p>
          <w:p w:rsidR="009434A1" w:rsidRPr="00A757F8" w:rsidRDefault="009434A1" w:rsidP="009434A1">
            <w:pPr>
              <w:spacing w:after="0" w:line="240" w:lineRule="auto"/>
              <w:ind w:right="-456"/>
              <w:rPr>
                <w:rFonts w:ascii="Times New Roman" w:hAnsi="Times New Roman"/>
                <w:sz w:val="20"/>
                <w:szCs w:val="20"/>
              </w:rPr>
            </w:pPr>
            <w:r w:rsidRPr="00A757F8">
              <w:rPr>
                <w:rFonts w:ascii="Times New Roman" w:hAnsi="Times New Roman"/>
                <w:b/>
                <w:sz w:val="20"/>
                <w:szCs w:val="20"/>
              </w:rPr>
              <w:t>Используемая литература</w:t>
            </w:r>
            <w:r>
              <w:rPr>
                <w:rFonts w:ascii="Times New Roman" w:hAnsi="Times New Roman"/>
                <w:sz w:val="20"/>
                <w:szCs w:val="20"/>
              </w:rPr>
              <w:t>: комплексно – тематическое планирование образовательной работы с детьми 2  - 3 лет к программе «от рождения до школы» стр. 5</w:t>
            </w:r>
          </w:p>
        </w:tc>
        <w:tc>
          <w:tcPr>
            <w:tcW w:w="2268" w:type="dxa"/>
            <w:gridSpan w:val="2"/>
            <w:shd w:val="clear" w:color="auto" w:fill="auto"/>
          </w:tcPr>
          <w:p w:rsidR="009434A1" w:rsidRDefault="009434A1" w:rsidP="009434A1">
            <w:pPr>
              <w:rPr>
                <w:rFonts w:ascii="Times New Roman" w:hAnsi="Times New Roman"/>
                <w:bCs/>
                <w:color w:val="0F1419"/>
                <w:sz w:val="20"/>
                <w:szCs w:val="20"/>
              </w:rPr>
            </w:pPr>
          </w:p>
          <w:p w:rsidR="009434A1" w:rsidRPr="00A757F8" w:rsidRDefault="009434A1" w:rsidP="009434A1">
            <w:pPr>
              <w:spacing w:after="0" w:line="240" w:lineRule="auto"/>
              <w:rPr>
                <w:rFonts w:ascii="Times New Roman" w:hAnsi="Times New Roman"/>
                <w:b/>
                <w:bCs/>
                <w:color w:val="0F1419"/>
                <w:sz w:val="20"/>
                <w:szCs w:val="20"/>
              </w:rPr>
            </w:pPr>
            <w:r w:rsidRPr="00A757F8">
              <w:rPr>
                <w:rFonts w:ascii="Times New Roman" w:hAnsi="Times New Roman"/>
                <w:b/>
                <w:bCs/>
                <w:color w:val="0F1419"/>
                <w:sz w:val="20"/>
                <w:szCs w:val="20"/>
              </w:rPr>
              <w:t>Центр познания</w:t>
            </w:r>
          </w:p>
          <w:p w:rsidR="009434A1"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w:t>
            </w:r>
            <w:proofErr w:type="spellStart"/>
            <w:r>
              <w:rPr>
                <w:rFonts w:ascii="Times New Roman" w:hAnsi="Times New Roman"/>
                <w:bCs/>
                <w:color w:val="0F1419"/>
                <w:sz w:val="20"/>
                <w:szCs w:val="20"/>
              </w:rPr>
              <w:t>фланелеграф</w:t>
            </w:r>
            <w:proofErr w:type="spellEnd"/>
            <w:r>
              <w:rPr>
                <w:rFonts w:ascii="Times New Roman" w:hAnsi="Times New Roman"/>
                <w:bCs/>
                <w:color w:val="0F1419"/>
                <w:sz w:val="20"/>
                <w:szCs w:val="20"/>
              </w:rPr>
              <w:t>, картинки с деревьями, цветами, травой)</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trHeight w:val="301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rPr>
                <w:rFonts w:ascii="Times New Roman" w:hAnsi="Times New Roman"/>
                <w:sz w:val="20"/>
                <w:szCs w:val="20"/>
              </w:rPr>
            </w:pPr>
          </w:p>
          <w:p w:rsidR="009434A1" w:rsidRPr="00A544DD" w:rsidRDefault="009434A1" w:rsidP="009434A1">
            <w:pPr>
              <w:rPr>
                <w:rFonts w:ascii="Times New Roman" w:hAnsi="Times New Roman"/>
                <w:sz w:val="20"/>
                <w:szCs w:val="20"/>
              </w:rPr>
            </w:pPr>
          </w:p>
        </w:tc>
        <w:tc>
          <w:tcPr>
            <w:tcW w:w="5342" w:type="dxa"/>
            <w:shd w:val="clear" w:color="auto" w:fill="auto"/>
          </w:tcPr>
          <w:p w:rsidR="009434A1" w:rsidRPr="00F04352" w:rsidRDefault="009434A1" w:rsidP="009434A1">
            <w:pPr>
              <w:pStyle w:val="Style49"/>
              <w:widowControl/>
              <w:tabs>
                <w:tab w:val="left" w:pos="485"/>
              </w:tabs>
              <w:spacing w:line="200" w:lineRule="exact"/>
              <w:rPr>
                <w:rFonts w:ascii="Times New Roman" w:hAnsi="Times New Roman"/>
                <w:b/>
                <w:sz w:val="20"/>
                <w:szCs w:val="20"/>
              </w:rPr>
            </w:pPr>
            <w:r>
              <w:rPr>
                <w:rFonts w:ascii="Times New Roman" w:hAnsi="Times New Roman"/>
                <w:b/>
                <w:bCs/>
                <w:color w:val="000000"/>
                <w:spacing w:val="-8"/>
                <w:sz w:val="20"/>
                <w:szCs w:val="20"/>
              </w:rPr>
              <w:t xml:space="preserve">Наблюдение </w:t>
            </w:r>
            <w:proofErr w:type="spellStart"/>
            <w:r w:rsidRPr="00F04352">
              <w:rPr>
                <w:rFonts w:ascii="Times New Roman" w:hAnsi="Times New Roman"/>
                <w:b/>
                <w:sz w:val="20"/>
                <w:szCs w:val="20"/>
              </w:rPr>
              <w:t>Наблюдение</w:t>
            </w:r>
            <w:proofErr w:type="spellEnd"/>
            <w:r w:rsidRPr="00F04352">
              <w:rPr>
                <w:rFonts w:ascii="Times New Roman" w:hAnsi="Times New Roman"/>
                <w:b/>
                <w:sz w:val="20"/>
                <w:szCs w:val="20"/>
              </w:rPr>
              <w:t xml:space="preserve"> за птицами.</w:t>
            </w:r>
          </w:p>
          <w:p w:rsidR="009434A1" w:rsidRPr="00F04352" w:rsidRDefault="009434A1" w:rsidP="009434A1">
            <w:pPr>
              <w:pStyle w:val="Style49"/>
              <w:widowControl/>
              <w:tabs>
                <w:tab w:val="left" w:pos="485"/>
              </w:tabs>
              <w:spacing w:line="200" w:lineRule="exact"/>
              <w:jc w:val="both"/>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закрепить знания детей о птицах: название, части тела, питание. Вспомнить, что есть зимующие птицы и перелетные.</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sidRPr="00F04352">
              <w:rPr>
                <w:rFonts w:ascii="Times New Roman" w:hAnsi="Times New Roman"/>
                <w:b/>
                <w:sz w:val="20"/>
                <w:szCs w:val="20"/>
              </w:rPr>
              <w:t>Покормить</w:t>
            </w:r>
            <w:proofErr w:type="spellEnd"/>
            <w:r w:rsidRPr="00F04352">
              <w:rPr>
                <w:rFonts w:ascii="Times New Roman" w:hAnsi="Times New Roman"/>
                <w:b/>
                <w:sz w:val="20"/>
                <w:szCs w:val="20"/>
              </w:rPr>
              <w:t xml:space="preserve"> птиц.</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вызвать желание у детей заботиться о птицах и животных.</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«Воробушки и автомобиль»</w:t>
            </w:r>
          </w:p>
          <w:p w:rsidR="009434A1"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бегать в разных направлениях, не наталкиваясь друг на друга.</w:t>
            </w:r>
          </w:p>
          <w:p w:rsidR="009434A1" w:rsidRPr="006148B1" w:rsidRDefault="009434A1" w:rsidP="009434A1">
            <w:pPr>
              <w:spacing w:after="0" w:line="240" w:lineRule="auto"/>
              <w:rPr>
                <w:rFonts w:ascii="Times New Roman" w:hAnsi="Times New Roman"/>
                <w:b/>
                <w:sz w:val="20"/>
                <w:szCs w:val="20"/>
              </w:rPr>
            </w:pPr>
            <w:r w:rsidRPr="006148B1">
              <w:rPr>
                <w:rFonts w:ascii="Times New Roman" w:hAnsi="Times New Roman"/>
                <w:b/>
                <w:sz w:val="20"/>
                <w:szCs w:val="20"/>
              </w:rPr>
              <w:t>«Перелет птиц»</w:t>
            </w:r>
          </w:p>
          <w:p w:rsidR="009434A1" w:rsidRPr="009057DA" w:rsidRDefault="009434A1" w:rsidP="009434A1">
            <w:pPr>
              <w:spacing w:after="0" w:line="240" w:lineRule="auto"/>
              <w:rPr>
                <w:rFonts w:ascii="Times New Roman" w:hAnsi="Times New Roman"/>
                <w:sz w:val="20"/>
                <w:szCs w:val="20"/>
              </w:rPr>
            </w:pPr>
            <w:r w:rsidRPr="006148B1">
              <w:rPr>
                <w:rFonts w:ascii="Times New Roman" w:hAnsi="Times New Roman"/>
                <w:b/>
                <w:sz w:val="20"/>
                <w:szCs w:val="20"/>
              </w:rPr>
              <w:t>Цель:</w:t>
            </w:r>
            <w:r>
              <w:rPr>
                <w:rFonts w:ascii="Times New Roman" w:hAnsi="Times New Roman"/>
                <w:sz w:val="20"/>
                <w:szCs w:val="20"/>
              </w:rPr>
              <w:t xml:space="preserve"> учить детей бегать врассыпную, не наталкиваясь друг на друга, действовать по сигналу.</w:t>
            </w:r>
          </w:p>
        </w:tc>
        <w:tc>
          <w:tcPr>
            <w:tcW w:w="2268" w:type="dxa"/>
            <w:gridSpan w:val="2"/>
            <w:shd w:val="clear" w:color="auto" w:fill="auto"/>
          </w:tcPr>
          <w:p w:rsidR="009434A1" w:rsidRDefault="009434A1" w:rsidP="009434A1">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9434A1">
            <w:pPr>
              <w:pStyle w:val="Style1"/>
              <w:widowControl/>
              <w:spacing w:line="200" w:lineRule="exact"/>
              <w:rPr>
                <w:rFonts w:ascii="Times New Roman" w:hAnsi="Times New Roman"/>
                <w:b/>
                <w:sz w:val="20"/>
                <w:szCs w:val="20"/>
              </w:rPr>
            </w:pPr>
            <w:r>
              <w:rPr>
                <w:rFonts w:ascii="Times New Roman" w:hAnsi="Times New Roman"/>
                <w:sz w:val="20"/>
                <w:szCs w:val="20"/>
              </w:rPr>
              <w:t>Корм для птиц, куклы, маски – эмблемы, печатки, лопатки.</w:t>
            </w:r>
          </w:p>
        </w:tc>
        <w:tc>
          <w:tcPr>
            <w:tcW w:w="1984" w:type="dxa"/>
            <w:gridSpan w:val="2"/>
            <w:shd w:val="clear" w:color="auto" w:fill="auto"/>
          </w:tcPr>
          <w:p w:rsidR="009434A1" w:rsidRDefault="009434A1" w:rsidP="009434A1">
            <w:pPr>
              <w:pStyle w:val="Style1"/>
              <w:widowControl/>
              <w:spacing w:line="200" w:lineRule="exact"/>
              <w:rPr>
                <w:rFonts w:ascii="Times New Roman" w:hAnsi="Times New Roman"/>
                <w:b/>
                <w:sz w:val="20"/>
                <w:szCs w:val="20"/>
              </w:rPr>
            </w:pPr>
            <w:r>
              <w:rPr>
                <w:rFonts w:ascii="Times New Roman" w:hAnsi="Times New Roman"/>
                <w:b/>
                <w:sz w:val="20"/>
                <w:szCs w:val="20"/>
              </w:rPr>
              <w:t>Наблюдение за силой ветра с помощью вертушки.</w:t>
            </w:r>
          </w:p>
          <w:p w:rsidR="009434A1" w:rsidRPr="006148B1" w:rsidRDefault="009434A1" w:rsidP="009434A1">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упражнять в умении наблюдать и рассуждать.</w:t>
            </w:r>
          </w:p>
          <w:p w:rsidR="009434A1" w:rsidRPr="00F04352" w:rsidRDefault="009434A1" w:rsidP="009434A1">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Разучивание пальчиковой гимнастики</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Рыбки плавали, ныряли</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В чистой свеженькой воде,</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sz w:val="20"/>
                <w:szCs w:val="20"/>
              </w:rPr>
              <w:t>То сожмутся, разожмутся,</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sz w:val="20"/>
                <w:szCs w:val="20"/>
              </w:rPr>
              <w:t>То зароются в песке.</w:t>
            </w:r>
          </w:p>
        </w:tc>
      </w:tr>
      <w:tr w:rsidR="009434A1" w:rsidRPr="00F04352" w:rsidTr="009434A1">
        <w:trPr>
          <w:trHeight w:val="150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E20838" w:rsidRDefault="009434A1" w:rsidP="009434A1">
            <w:pPr>
              <w:spacing w:after="0" w:line="240" w:lineRule="auto"/>
              <w:rPr>
                <w:rFonts w:ascii="Times New Roman" w:hAnsi="Times New Roman"/>
                <w:b/>
                <w:sz w:val="20"/>
                <w:szCs w:val="20"/>
              </w:rPr>
            </w:pPr>
            <w:r w:rsidRPr="00E20838">
              <w:rPr>
                <w:rFonts w:ascii="Times New Roman" w:hAnsi="Times New Roman"/>
                <w:b/>
                <w:sz w:val="20"/>
                <w:szCs w:val="20"/>
              </w:rPr>
              <w:t xml:space="preserve">игровое упражнение «Волшебная коробочка» </w:t>
            </w:r>
          </w:p>
          <w:p w:rsidR="009434A1" w:rsidRPr="00E20838" w:rsidRDefault="009434A1" w:rsidP="009434A1">
            <w:pPr>
              <w:spacing w:after="0" w:line="240" w:lineRule="auto"/>
              <w:rPr>
                <w:rFonts w:ascii="Times New Roman" w:hAnsi="Times New Roman"/>
                <w:sz w:val="20"/>
                <w:szCs w:val="20"/>
              </w:rPr>
            </w:pPr>
            <w:r w:rsidRPr="00E20838">
              <w:rPr>
                <w:rFonts w:ascii="Times New Roman" w:hAnsi="Times New Roman"/>
                <w:b/>
                <w:sz w:val="20"/>
                <w:szCs w:val="20"/>
              </w:rPr>
              <w:t>Цель:</w:t>
            </w:r>
            <w:r w:rsidRPr="00E20838">
              <w:rPr>
                <w:rFonts w:ascii="Times New Roman" w:hAnsi="Times New Roman"/>
                <w:sz w:val="20"/>
                <w:szCs w:val="20"/>
              </w:rPr>
              <w:t xml:space="preserve"> развитие мышления, логики, умения различать формы.</w:t>
            </w:r>
          </w:p>
        </w:tc>
        <w:tc>
          <w:tcPr>
            <w:tcW w:w="2128" w:type="dxa"/>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55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Пересказ сказки «курочка ряба»</w:t>
            </w:r>
          </w:p>
        </w:tc>
        <w:tc>
          <w:tcPr>
            <w:tcW w:w="5342" w:type="dxa"/>
            <w:shd w:val="clear" w:color="auto" w:fill="auto"/>
          </w:tcPr>
          <w:p w:rsidR="009434A1" w:rsidRDefault="009434A1" w:rsidP="009434A1">
            <w:pPr>
              <w:rPr>
                <w:rFonts w:ascii="Times New Roman" w:hAnsi="Times New Roman"/>
                <w:b/>
                <w:sz w:val="20"/>
                <w:szCs w:val="20"/>
              </w:rPr>
            </w:pPr>
            <w:proofErr w:type="spellStart"/>
            <w:r w:rsidRPr="00F04352">
              <w:rPr>
                <w:rFonts w:ascii="Times New Roman" w:hAnsi="Times New Roman" w:cs="Century Schoolbook"/>
                <w:b/>
                <w:sz w:val="20"/>
                <w:szCs w:val="20"/>
              </w:rPr>
              <w:t>Цель:</w:t>
            </w:r>
            <w:r>
              <w:rPr>
                <w:rFonts w:ascii="Times New Roman" w:hAnsi="Times New Roman" w:cs="Century Schoolbook"/>
                <w:sz w:val="20"/>
                <w:szCs w:val="20"/>
              </w:rPr>
              <w:t>учить</w:t>
            </w:r>
            <w:proofErr w:type="spellEnd"/>
            <w:r>
              <w:rPr>
                <w:rFonts w:ascii="Times New Roman" w:hAnsi="Times New Roman" w:cs="Century Schoolbook"/>
                <w:sz w:val="20"/>
                <w:szCs w:val="20"/>
              </w:rPr>
              <w:t xml:space="preserve"> пересказу знакомой сказки.</w:t>
            </w:r>
          </w:p>
        </w:tc>
        <w:tc>
          <w:tcPr>
            <w:tcW w:w="2268" w:type="dxa"/>
            <w:gridSpan w:val="2"/>
            <w:shd w:val="clear" w:color="auto" w:fill="auto"/>
          </w:tcPr>
          <w:p w:rsidR="009434A1" w:rsidRDefault="009434A1" w:rsidP="009434A1">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9434A1" w:rsidRDefault="009434A1" w:rsidP="009434A1">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w:t>
            </w:r>
            <w:r w:rsidRPr="00FD3F22">
              <w:rPr>
                <w:rFonts w:ascii="Times New Roman" w:hAnsi="Times New Roman" w:cs="Century Schoolbook"/>
                <w:sz w:val="20"/>
                <w:szCs w:val="20"/>
              </w:rPr>
              <w:t>Иллюстрации к сказке)</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8"/>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9434A1">
            <w:pPr>
              <w:rPr>
                <w:rFonts w:ascii="Times New Roman" w:hAnsi="Times New Roman"/>
                <w:sz w:val="20"/>
                <w:szCs w:val="20"/>
              </w:rPr>
            </w:pPr>
          </w:p>
          <w:p w:rsidR="009434A1" w:rsidRPr="00F04352" w:rsidRDefault="009434A1" w:rsidP="009434A1">
            <w:pPr>
              <w:rPr>
                <w:rFonts w:ascii="Times New Roman" w:hAnsi="Times New Roman"/>
                <w:sz w:val="20"/>
                <w:szCs w:val="20"/>
              </w:rPr>
            </w:pPr>
          </w:p>
        </w:tc>
        <w:tc>
          <w:tcPr>
            <w:tcW w:w="5352" w:type="dxa"/>
            <w:gridSpan w:val="2"/>
            <w:shd w:val="clear" w:color="auto" w:fill="auto"/>
          </w:tcPr>
          <w:p w:rsidR="009434A1" w:rsidRDefault="009434A1" w:rsidP="009434A1">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первым снегом.</w:t>
            </w:r>
          </w:p>
          <w:p w:rsidR="009434A1" w:rsidRPr="00FD3F22" w:rsidRDefault="009434A1" w:rsidP="009434A1">
            <w:pPr>
              <w:shd w:val="clear" w:color="auto" w:fill="FFFFFF"/>
              <w:spacing w:after="0" w:line="180" w:lineRule="exact"/>
              <w:jc w:val="both"/>
              <w:rPr>
                <w:rFonts w:ascii="Times New Roman" w:hAnsi="Times New Roman"/>
                <w:iCs/>
                <w:color w:val="000000"/>
                <w:spacing w:val="-1"/>
                <w:sz w:val="20"/>
                <w:szCs w:val="20"/>
              </w:rPr>
            </w:pPr>
            <w:proofErr w:type="spellStart"/>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познакомить</w:t>
            </w:r>
            <w:proofErr w:type="spellEnd"/>
            <w:r>
              <w:rPr>
                <w:rFonts w:ascii="Times New Roman" w:hAnsi="Times New Roman"/>
                <w:iCs/>
                <w:color w:val="000000"/>
                <w:spacing w:val="-1"/>
                <w:sz w:val="20"/>
                <w:szCs w:val="20"/>
              </w:rPr>
              <w:t xml:space="preserve"> с природным явлением – снегом; показать разнообразие состояние воды в окружающей среде.</w:t>
            </w:r>
          </w:p>
          <w:p w:rsidR="009434A1" w:rsidRPr="00FD3F22" w:rsidRDefault="009434A1" w:rsidP="009434A1">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Утепление корней растений вместе с воспитателем.</w:t>
            </w:r>
          </w:p>
          <w:p w:rsidR="009434A1" w:rsidRPr="00F04352" w:rsidRDefault="009434A1" w:rsidP="009434A1">
            <w:pPr>
              <w:spacing w:after="0" w:line="240" w:lineRule="auto"/>
              <w:rPr>
                <w:rFonts w:ascii="Times New Roman" w:hAnsi="Times New Roman"/>
                <w:b/>
                <w:sz w:val="20"/>
                <w:szCs w:val="20"/>
              </w:rPr>
            </w:pPr>
            <w:proofErr w:type="spellStart"/>
            <w:r>
              <w:rPr>
                <w:rFonts w:ascii="Times New Roman" w:hAnsi="Times New Roman"/>
                <w:b/>
                <w:bCs/>
                <w:color w:val="000000"/>
                <w:spacing w:val="-11"/>
                <w:sz w:val="20"/>
                <w:szCs w:val="20"/>
              </w:rPr>
              <w:t>Цель:</w:t>
            </w:r>
            <w:r w:rsidRPr="00FD3F22">
              <w:rPr>
                <w:rFonts w:ascii="Times New Roman" w:hAnsi="Times New Roman"/>
                <w:bCs/>
                <w:color w:val="000000"/>
                <w:spacing w:val="-11"/>
                <w:sz w:val="20"/>
                <w:szCs w:val="20"/>
              </w:rPr>
              <w:t>воспитывать</w:t>
            </w:r>
            <w:proofErr w:type="spellEnd"/>
            <w:r w:rsidRPr="00FD3F22">
              <w:rPr>
                <w:rFonts w:ascii="Times New Roman" w:hAnsi="Times New Roman"/>
                <w:bCs/>
                <w:color w:val="000000"/>
                <w:spacing w:val="-11"/>
                <w:sz w:val="20"/>
                <w:szCs w:val="20"/>
              </w:rPr>
              <w:t xml:space="preserve"> желание  участвовать в уходе за растениями; учить бережно относиться к растительному миру.</w:t>
            </w:r>
          </w:p>
          <w:p w:rsidR="009434A1" w:rsidRPr="00F04352" w:rsidRDefault="009434A1" w:rsidP="009434A1">
            <w:pPr>
              <w:shd w:val="clear" w:color="auto" w:fill="FFFFFF"/>
              <w:spacing w:after="0" w:line="180" w:lineRule="exact"/>
              <w:ind w:firstLine="142"/>
              <w:jc w:val="both"/>
              <w:rPr>
                <w:rFonts w:ascii="Times New Roman" w:hAnsi="Times New Roman"/>
                <w:color w:val="000000"/>
                <w:spacing w:val="-3"/>
                <w:sz w:val="20"/>
                <w:szCs w:val="20"/>
              </w:rPr>
            </w:pP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«Попади в круг»</w:t>
            </w:r>
          </w:p>
          <w:p w:rsidR="009434A1" w:rsidRDefault="009434A1" w:rsidP="009434A1">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Pr>
                <w:rFonts w:ascii="Times New Roman" w:hAnsi="Times New Roman"/>
                <w:sz w:val="20"/>
                <w:szCs w:val="20"/>
              </w:rPr>
              <w:t>совершенствовать</w:t>
            </w:r>
            <w:proofErr w:type="spellEnd"/>
            <w:r>
              <w:rPr>
                <w:rFonts w:ascii="Times New Roman" w:hAnsi="Times New Roman"/>
                <w:sz w:val="20"/>
                <w:szCs w:val="20"/>
              </w:rPr>
              <w:t xml:space="preserve"> умение обращаться с предметами; учить попадать в цель, развивать глазомер, ловкость.</w:t>
            </w:r>
          </w:p>
          <w:p w:rsidR="00DE7624" w:rsidRPr="00F04352" w:rsidRDefault="00DE7624" w:rsidP="009434A1">
            <w:pPr>
              <w:spacing w:after="0" w:line="240" w:lineRule="auto"/>
              <w:rPr>
                <w:rFonts w:ascii="Times New Roman" w:hAnsi="Times New Roman"/>
                <w:sz w:val="20"/>
                <w:szCs w:val="20"/>
              </w:rPr>
            </w:pPr>
          </w:p>
        </w:tc>
        <w:tc>
          <w:tcPr>
            <w:tcW w:w="2258" w:type="dxa"/>
            <w:shd w:val="clear" w:color="auto" w:fill="auto"/>
          </w:tcPr>
          <w:p w:rsidR="009434A1"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9434A1">
            <w:pPr>
              <w:spacing w:after="0" w:line="240" w:lineRule="auto"/>
              <w:rPr>
                <w:rFonts w:ascii="Times New Roman" w:hAnsi="Times New Roman"/>
                <w:sz w:val="20"/>
                <w:szCs w:val="20"/>
              </w:rPr>
            </w:pPr>
            <w:r>
              <w:rPr>
                <w:rFonts w:ascii="Times New Roman" w:hAnsi="Times New Roman"/>
                <w:sz w:val="20"/>
                <w:szCs w:val="20"/>
              </w:rPr>
              <w:t>Мячи, обручи, мешочки с песком, печатки, лопатки.</w:t>
            </w:r>
          </w:p>
        </w:tc>
        <w:tc>
          <w:tcPr>
            <w:tcW w:w="1977" w:type="dxa"/>
            <w:shd w:val="clear" w:color="auto" w:fill="auto"/>
          </w:tcPr>
          <w:p w:rsidR="009434A1" w:rsidRPr="00545B8D" w:rsidRDefault="009434A1" w:rsidP="009434A1">
            <w:pPr>
              <w:pStyle w:val="Style1"/>
              <w:widowControl/>
              <w:spacing w:line="240" w:lineRule="auto"/>
              <w:rPr>
                <w:rFonts w:ascii="Times New Roman" w:hAnsi="Times New Roman"/>
                <w:sz w:val="20"/>
                <w:szCs w:val="20"/>
              </w:rPr>
            </w:pPr>
            <w:r w:rsidRPr="00545B8D">
              <w:rPr>
                <w:rFonts w:ascii="Times New Roman" w:hAnsi="Times New Roman"/>
                <w:b/>
                <w:sz w:val="20"/>
                <w:szCs w:val="20"/>
              </w:rPr>
              <w:t>игровое упражнение «Донеси шарик»</w:t>
            </w:r>
            <w:r w:rsidRPr="00545B8D">
              <w:rPr>
                <w:rFonts w:ascii="Times New Roman" w:hAnsi="Times New Roman"/>
                <w:sz w:val="20"/>
                <w:szCs w:val="20"/>
              </w:rPr>
              <w:t xml:space="preserve"> на развитие слаженности и координации движений</w:t>
            </w:r>
          </w:p>
        </w:tc>
        <w:tc>
          <w:tcPr>
            <w:tcW w:w="2135" w:type="dxa"/>
            <w:gridSpan w:val="2"/>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9434A1">
        <w:trPr>
          <w:trHeight w:val="70"/>
        </w:trPr>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9434A1">
        <w:trPr>
          <w:cantSplit/>
          <w:trHeight w:val="919"/>
        </w:trPr>
        <w:tc>
          <w:tcPr>
            <w:tcW w:w="1008"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19 октября – понедельник</w:t>
            </w:r>
          </w:p>
          <w:p w:rsidR="009434A1" w:rsidRPr="00F04352"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 Домашние животные и их детеныши.</w:t>
            </w:r>
          </w:p>
        </w:tc>
        <w:tc>
          <w:tcPr>
            <w:tcW w:w="1980" w:type="dxa"/>
            <w:shd w:val="clear" w:color="auto" w:fill="auto"/>
          </w:tcPr>
          <w:p w:rsidR="009434A1" w:rsidRPr="009057DA" w:rsidRDefault="009434A1" w:rsidP="009434A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9434A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061A66" w:rsidRDefault="009434A1" w:rsidP="009434A1">
            <w:pPr>
              <w:spacing w:after="0" w:line="240" w:lineRule="auto"/>
              <w:rPr>
                <w:rFonts w:ascii="Times New Roman" w:hAnsi="Times New Roman"/>
                <w:b/>
                <w:sz w:val="20"/>
                <w:szCs w:val="20"/>
              </w:rPr>
            </w:pPr>
            <w:r w:rsidRPr="00061A66">
              <w:rPr>
                <w:rFonts w:ascii="Times New Roman" w:hAnsi="Times New Roman"/>
                <w:b/>
                <w:sz w:val="20"/>
                <w:szCs w:val="20"/>
              </w:rPr>
              <w:t>Дружный круг</w:t>
            </w:r>
          </w:p>
        </w:tc>
        <w:tc>
          <w:tcPr>
            <w:tcW w:w="1984" w:type="dxa"/>
            <w:gridSpan w:val="2"/>
            <w:vMerge w:val="restart"/>
            <w:shd w:val="clear" w:color="auto" w:fill="auto"/>
          </w:tcPr>
          <w:p w:rsidR="009434A1" w:rsidRPr="00545B8D" w:rsidRDefault="009434A1" w:rsidP="009434A1">
            <w:pPr>
              <w:spacing w:after="0" w:line="240" w:lineRule="auto"/>
              <w:rPr>
                <w:rFonts w:ascii="Times New Roman" w:hAnsi="Times New Roman"/>
                <w:b/>
                <w:sz w:val="20"/>
                <w:szCs w:val="20"/>
              </w:rPr>
            </w:pPr>
            <w:r>
              <w:rPr>
                <w:rFonts w:ascii="Times New Roman" w:hAnsi="Times New Roman"/>
                <w:b/>
                <w:sz w:val="20"/>
                <w:szCs w:val="20"/>
              </w:rPr>
              <w:t>И</w:t>
            </w:r>
            <w:r w:rsidRPr="00061A66">
              <w:rPr>
                <w:rFonts w:ascii="Times New Roman" w:hAnsi="Times New Roman"/>
                <w:b/>
                <w:sz w:val="20"/>
                <w:szCs w:val="20"/>
              </w:rPr>
              <w:t>гровое упражнение «Слушай и прыгай»</w:t>
            </w:r>
            <w:r w:rsidRPr="00545B8D">
              <w:rPr>
                <w:rFonts w:ascii="Times New Roman" w:hAnsi="Times New Roman"/>
                <w:sz w:val="20"/>
                <w:szCs w:val="20"/>
              </w:rPr>
              <w:t xml:space="preserve"> на развитие координации движений, вестибулярного аппарата, умения контролировать свои движения</w:t>
            </w:r>
          </w:p>
        </w:tc>
        <w:tc>
          <w:tcPr>
            <w:tcW w:w="2128" w:type="dxa"/>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F04352" w:rsidRDefault="009434A1" w:rsidP="009434A1">
            <w:pPr>
              <w:pStyle w:val="c3"/>
              <w:spacing w:before="0" w:beforeAutospacing="0" w:after="0" w:afterAutospacing="0"/>
              <w:rPr>
                <w:b/>
                <w:sz w:val="20"/>
                <w:szCs w:val="20"/>
              </w:rPr>
            </w:pPr>
          </w:p>
        </w:tc>
      </w:tr>
      <w:tr w:rsidR="009434A1" w:rsidRPr="00F04352" w:rsidTr="009434A1">
        <w:trPr>
          <w:cantSplit/>
          <w:trHeight w:val="720"/>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061A66" w:rsidRDefault="009434A1" w:rsidP="009434A1">
            <w:pPr>
              <w:spacing w:after="0" w:line="240" w:lineRule="auto"/>
              <w:rPr>
                <w:rFonts w:ascii="Times New Roman" w:hAnsi="Times New Roman"/>
                <w:b/>
                <w:sz w:val="20"/>
                <w:szCs w:val="20"/>
                <w:u w:val="single"/>
              </w:rPr>
            </w:pPr>
            <w:r w:rsidRPr="00061A66">
              <w:rPr>
                <w:rFonts w:ascii="Times New Roman" w:hAnsi="Times New Roman"/>
                <w:b/>
                <w:sz w:val="20"/>
                <w:szCs w:val="20"/>
              </w:rPr>
              <w:t>Рассматривание пейзажных картин на тему «Осень».</w:t>
            </w:r>
          </w:p>
        </w:tc>
        <w:tc>
          <w:tcPr>
            <w:tcW w:w="5342" w:type="dxa"/>
            <w:shd w:val="clear" w:color="auto" w:fill="auto"/>
          </w:tcPr>
          <w:p w:rsidR="009434A1" w:rsidRDefault="009434A1" w:rsidP="009434A1">
            <w:pPr>
              <w:rPr>
                <w:rFonts w:ascii="Times New Roman" w:hAnsi="Times New Roman"/>
                <w:b/>
                <w:sz w:val="20"/>
                <w:szCs w:val="20"/>
              </w:rPr>
            </w:pPr>
            <w:r>
              <w:rPr>
                <w:rFonts w:ascii="Times New Roman" w:hAnsi="Times New Roman"/>
                <w:b/>
                <w:sz w:val="20"/>
                <w:szCs w:val="20"/>
              </w:rPr>
              <w:t xml:space="preserve">Цель: </w:t>
            </w:r>
            <w:r w:rsidRPr="00061A66">
              <w:rPr>
                <w:rFonts w:ascii="Times New Roman" w:hAnsi="Times New Roman"/>
                <w:sz w:val="20"/>
                <w:szCs w:val="20"/>
              </w:rPr>
              <w:t>расширять и уточнять представления детей о времени года</w:t>
            </w:r>
            <w:r>
              <w:rPr>
                <w:rFonts w:ascii="Times New Roman" w:hAnsi="Times New Roman"/>
                <w:sz w:val="20"/>
                <w:szCs w:val="20"/>
              </w:rPr>
              <w:t xml:space="preserve"> «</w:t>
            </w:r>
            <w:r w:rsidRPr="00061A66">
              <w:rPr>
                <w:rFonts w:ascii="Times New Roman" w:hAnsi="Times New Roman"/>
                <w:sz w:val="20"/>
                <w:szCs w:val="20"/>
              </w:rPr>
              <w:t>осень</w:t>
            </w:r>
            <w:r>
              <w:rPr>
                <w:rFonts w:ascii="Times New Roman" w:hAnsi="Times New Roman"/>
                <w:sz w:val="20"/>
                <w:szCs w:val="20"/>
              </w:rPr>
              <w:t>»</w:t>
            </w:r>
            <w:r w:rsidRPr="00061A66">
              <w:rPr>
                <w:rFonts w:ascii="Times New Roman" w:hAnsi="Times New Roman"/>
                <w:sz w:val="20"/>
                <w:szCs w:val="20"/>
              </w:rPr>
              <w:t>.</w:t>
            </w:r>
          </w:p>
        </w:tc>
        <w:tc>
          <w:tcPr>
            <w:tcW w:w="2268" w:type="dxa"/>
            <w:gridSpan w:val="2"/>
            <w:shd w:val="clear" w:color="auto" w:fill="auto"/>
          </w:tcPr>
          <w:p w:rsidR="009434A1" w:rsidRPr="00061A66" w:rsidRDefault="009434A1" w:rsidP="009434A1">
            <w:pPr>
              <w:spacing w:after="0" w:line="240" w:lineRule="auto"/>
              <w:rPr>
                <w:rFonts w:ascii="Times New Roman" w:hAnsi="Times New Roman"/>
                <w:b/>
                <w:bCs/>
                <w:color w:val="0F1419"/>
                <w:sz w:val="20"/>
                <w:szCs w:val="20"/>
              </w:rPr>
            </w:pPr>
            <w:r w:rsidRPr="00061A66">
              <w:rPr>
                <w:rFonts w:ascii="Times New Roman" w:hAnsi="Times New Roman"/>
                <w:b/>
                <w:bCs/>
                <w:color w:val="0F1419"/>
                <w:sz w:val="20"/>
                <w:szCs w:val="20"/>
              </w:rPr>
              <w:t>Дружный круг</w:t>
            </w:r>
          </w:p>
          <w:p w:rsidR="009434A1" w:rsidRPr="009057DA"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(картины с осенних пейзажей)</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83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9434A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Рассказывание по картине «кошка с котятами»</w:t>
            </w:r>
          </w:p>
        </w:tc>
        <w:tc>
          <w:tcPr>
            <w:tcW w:w="5342" w:type="dxa"/>
            <w:shd w:val="clear" w:color="auto" w:fill="auto"/>
          </w:tcPr>
          <w:p w:rsidR="009434A1" w:rsidRPr="00F04352" w:rsidRDefault="009434A1" w:rsidP="009434A1">
            <w:pPr>
              <w:spacing w:after="0" w:line="240" w:lineRule="auto"/>
              <w:rPr>
                <w:rFonts w:ascii="Times New Roman" w:hAnsi="Times New Roman"/>
                <w:sz w:val="20"/>
                <w:szCs w:val="20"/>
              </w:rPr>
            </w:pPr>
            <w:r w:rsidRPr="00FD3F22">
              <w:rPr>
                <w:rFonts w:ascii="Times New Roman" w:hAnsi="Times New Roman"/>
                <w:b/>
                <w:sz w:val="20"/>
                <w:szCs w:val="20"/>
              </w:rPr>
              <w:t>Цель:</w:t>
            </w:r>
            <w:r>
              <w:rPr>
                <w:rFonts w:ascii="Times New Roman" w:hAnsi="Times New Roman"/>
                <w:sz w:val="20"/>
                <w:szCs w:val="20"/>
              </w:rPr>
              <w:t xml:space="preserve"> учить составлять небольшой рассказ.</w:t>
            </w:r>
          </w:p>
        </w:tc>
        <w:tc>
          <w:tcPr>
            <w:tcW w:w="2268" w:type="dxa"/>
            <w:gridSpan w:val="2"/>
            <w:shd w:val="clear" w:color="auto" w:fill="auto"/>
          </w:tcPr>
          <w:p w:rsidR="009434A1" w:rsidRDefault="009434A1" w:rsidP="009434A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9434A1" w:rsidRPr="00676B0C" w:rsidRDefault="009434A1" w:rsidP="009434A1">
            <w:pPr>
              <w:spacing w:after="0" w:line="240" w:lineRule="auto"/>
              <w:ind w:right="-454"/>
              <w:rPr>
                <w:rFonts w:ascii="Times New Roman" w:hAnsi="Times New Roman"/>
                <w:bCs/>
                <w:color w:val="0F1419"/>
                <w:sz w:val="20"/>
                <w:szCs w:val="20"/>
              </w:rPr>
            </w:pPr>
            <w:r w:rsidRPr="00676B0C">
              <w:rPr>
                <w:rFonts w:ascii="Times New Roman" w:hAnsi="Times New Roman"/>
                <w:bCs/>
                <w:color w:val="0F1419"/>
                <w:sz w:val="20"/>
                <w:szCs w:val="20"/>
              </w:rPr>
              <w:t>(иллюстрация «Кошка с котятами»)</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56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Тема: Знакомство с домашними животными.</w:t>
            </w:r>
          </w:p>
          <w:p w:rsidR="009434A1"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развивать реалистическое представление о домашних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Животных; воспитывать доброе отношение к ним на эмоциональной основе: человек заботится о животных – кормит, поит, ухаживает; учить узнавать животных на картинках и называть их, рассматривать изображения и замечать отличительные признаки.</w:t>
            </w:r>
          </w:p>
          <w:p w:rsidR="009434A1" w:rsidRPr="00AB11C3" w:rsidRDefault="009434A1" w:rsidP="009434A1">
            <w:pPr>
              <w:spacing w:after="0" w:line="240" w:lineRule="auto"/>
              <w:ind w:right="-456"/>
              <w:rPr>
                <w:rFonts w:ascii="Times New Roman" w:hAnsi="Times New Roman"/>
                <w:sz w:val="20"/>
                <w:szCs w:val="20"/>
              </w:rPr>
            </w:pPr>
            <w:r w:rsidRPr="00AB11C3">
              <w:rPr>
                <w:rFonts w:ascii="Times New Roman" w:hAnsi="Times New Roman"/>
                <w:b/>
                <w:sz w:val="20"/>
                <w:szCs w:val="20"/>
              </w:rPr>
              <w:t>Используемая литература:</w:t>
            </w:r>
            <w:r>
              <w:rPr>
                <w:rFonts w:ascii="Times New Roman" w:hAnsi="Times New Roman"/>
                <w:sz w:val="20"/>
                <w:szCs w:val="20"/>
              </w:rPr>
              <w:t xml:space="preserve"> перспективное планирование «Радуга» стр. 53.</w:t>
            </w:r>
          </w:p>
        </w:tc>
        <w:tc>
          <w:tcPr>
            <w:tcW w:w="2268" w:type="dxa"/>
            <w:gridSpan w:val="2"/>
            <w:shd w:val="clear" w:color="auto" w:fill="auto"/>
          </w:tcPr>
          <w:p w:rsidR="009434A1" w:rsidRDefault="009434A1" w:rsidP="009434A1">
            <w:pPr>
              <w:rPr>
                <w:rFonts w:ascii="Times New Roman" w:hAnsi="Times New Roman"/>
                <w:bCs/>
                <w:color w:val="0F1419"/>
                <w:sz w:val="20"/>
                <w:szCs w:val="20"/>
              </w:rPr>
            </w:pPr>
          </w:p>
          <w:p w:rsidR="009434A1" w:rsidRPr="00AB11C3" w:rsidRDefault="009434A1" w:rsidP="009434A1">
            <w:pPr>
              <w:spacing w:after="0" w:line="240" w:lineRule="auto"/>
              <w:rPr>
                <w:rFonts w:ascii="Times New Roman" w:hAnsi="Times New Roman"/>
                <w:b/>
                <w:bCs/>
                <w:color w:val="0F1419"/>
                <w:sz w:val="20"/>
                <w:szCs w:val="20"/>
              </w:rPr>
            </w:pPr>
            <w:r w:rsidRPr="00AB11C3">
              <w:rPr>
                <w:rFonts w:ascii="Times New Roman" w:hAnsi="Times New Roman"/>
                <w:b/>
                <w:bCs/>
                <w:color w:val="0F1419"/>
                <w:sz w:val="20"/>
                <w:szCs w:val="20"/>
              </w:rPr>
              <w:t xml:space="preserve">Центр познания </w:t>
            </w:r>
          </w:p>
          <w:p w:rsidR="009434A1" w:rsidRPr="00AB11C3" w:rsidRDefault="009434A1" w:rsidP="009434A1">
            <w:pPr>
              <w:spacing w:after="0" w:line="240" w:lineRule="auto"/>
              <w:rPr>
                <w:rFonts w:ascii="Times New Roman" w:hAnsi="Times New Roman"/>
                <w:bCs/>
                <w:color w:val="0F1419"/>
                <w:sz w:val="20"/>
                <w:szCs w:val="20"/>
              </w:rPr>
            </w:pPr>
            <w:r w:rsidRPr="00AB11C3">
              <w:rPr>
                <w:rFonts w:ascii="Times New Roman" w:hAnsi="Times New Roman"/>
                <w:bCs/>
                <w:color w:val="0F1419"/>
                <w:sz w:val="20"/>
                <w:szCs w:val="20"/>
              </w:rPr>
              <w:t>(картинки из серии «домашние животные»)</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trHeight w:val="296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rPr>
                <w:rFonts w:ascii="Times New Roman" w:hAnsi="Times New Roman"/>
                <w:sz w:val="20"/>
                <w:szCs w:val="20"/>
              </w:rPr>
            </w:pPr>
          </w:p>
          <w:p w:rsidR="009434A1" w:rsidRPr="00A544DD" w:rsidRDefault="009434A1" w:rsidP="009434A1">
            <w:pPr>
              <w:rPr>
                <w:rFonts w:ascii="Times New Roman" w:hAnsi="Times New Roman"/>
                <w:sz w:val="20"/>
                <w:szCs w:val="20"/>
              </w:rPr>
            </w:pPr>
          </w:p>
        </w:tc>
        <w:tc>
          <w:tcPr>
            <w:tcW w:w="5342" w:type="dxa"/>
            <w:shd w:val="clear" w:color="auto" w:fill="auto"/>
          </w:tcPr>
          <w:p w:rsidR="009434A1" w:rsidRPr="00F04352" w:rsidRDefault="009434A1" w:rsidP="009434A1">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Наблюдение за собакой</w:t>
            </w:r>
          </w:p>
          <w:p w:rsidR="009434A1" w:rsidRPr="00AB11C3" w:rsidRDefault="009434A1" w:rsidP="009434A1">
            <w:pPr>
              <w:shd w:val="clear" w:color="auto" w:fill="FFFFFF"/>
              <w:spacing w:after="0" w:line="180" w:lineRule="exact"/>
              <w:jc w:val="both"/>
              <w:rPr>
                <w:rFonts w:ascii="Times New Roman" w:hAnsi="Times New Roman"/>
                <w:color w:val="000000"/>
                <w:spacing w:val="-3"/>
                <w:sz w:val="20"/>
                <w:szCs w:val="20"/>
              </w:rPr>
            </w:pPr>
            <w:proofErr w:type="spellStart"/>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расширять</w:t>
            </w:r>
            <w:proofErr w:type="spellEnd"/>
            <w:r>
              <w:rPr>
                <w:rFonts w:ascii="Times New Roman" w:hAnsi="Times New Roman"/>
                <w:iCs/>
                <w:color w:val="000000"/>
                <w:spacing w:val="-1"/>
                <w:sz w:val="20"/>
                <w:szCs w:val="20"/>
              </w:rPr>
              <w:t xml:space="preserve"> представления о домашнем животном – собаке, ее внешнем виде, поведении; воспитывать любовь к животным.</w:t>
            </w:r>
          </w:p>
          <w:p w:rsidR="009434A1" w:rsidRDefault="009434A1" w:rsidP="009434A1">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Pr>
                <w:rFonts w:ascii="Times New Roman" w:hAnsi="Times New Roman"/>
                <w:b/>
                <w:sz w:val="20"/>
                <w:szCs w:val="20"/>
              </w:rPr>
              <w:t>Кормление</w:t>
            </w:r>
            <w:proofErr w:type="spellEnd"/>
            <w:r>
              <w:rPr>
                <w:rFonts w:ascii="Times New Roman" w:hAnsi="Times New Roman"/>
                <w:b/>
                <w:sz w:val="20"/>
                <w:szCs w:val="20"/>
              </w:rPr>
              <w:t xml:space="preserve"> птиц.</w:t>
            </w:r>
          </w:p>
          <w:p w:rsidR="009434A1" w:rsidRPr="00F04352" w:rsidRDefault="009434A1" w:rsidP="009434A1">
            <w:pPr>
              <w:shd w:val="clear" w:color="auto" w:fill="FFFFFF"/>
              <w:spacing w:after="0" w:line="240" w:lineRule="auto"/>
              <w:jc w:val="both"/>
              <w:rPr>
                <w:rFonts w:ascii="Times New Roman" w:hAnsi="Times New Roman"/>
                <w:sz w:val="20"/>
                <w:szCs w:val="20"/>
              </w:rPr>
            </w:pPr>
            <w:proofErr w:type="spellStart"/>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побуждать</w:t>
            </w:r>
            <w:proofErr w:type="spellEnd"/>
            <w:r>
              <w:rPr>
                <w:rFonts w:ascii="Times New Roman" w:hAnsi="Times New Roman"/>
                <w:sz w:val="20"/>
                <w:szCs w:val="20"/>
              </w:rPr>
              <w:t xml:space="preserve"> к самостоятельному выполнению элементарных поручений.</w:t>
            </w:r>
          </w:p>
          <w:p w:rsidR="009434A1" w:rsidRPr="00F04352" w:rsidRDefault="009434A1" w:rsidP="009434A1">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гры:«Мы  - веселые ребята»</w:t>
            </w:r>
          </w:p>
          <w:p w:rsidR="009434A1" w:rsidRPr="00AB11C3" w:rsidRDefault="009434A1" w:rsidP="009434A1">
            <w:pPr>
              <w:pStyle w:val="Style1"/>
              <w:widowControl/>
              <w:spacing w:line="200" w:lineRule="exact"/>
              <w:rPr>
                <w:rFonts w:ascii="Times New Roman" w:hAnsi="Times New Roman"/>
                <w:sz w:val="20"/>
                <w:szCs w:val="20"/>
              </w:rPr>
            </w:pPr>
            <w:proofErr w:type="spellStart"/>
            <w:r w:rsidRPr="00F04352">
              <w:rPr>
                <w:rFonts w:ascii="Times New Roman" w:hAnsi="Times New Roman"/>
                <w:b/>
                <w:iCs/>
                <w:color w:val="000000"/>
                <w:spacing w:val="-2"/>
                <w:sz w:val="20"/>
                <w:szCs w:val="20"/>
              </w:rPr>
              <w:t>Цель:</w:t>
            </w:r>
            <w:r>
              <w:rPr>
                <w:rFonts w:ascii="Times New Roman" w:hAnsi="Times New Roman"/>
                <w:b/>
                <w:iCs/>
                <w:color w:val="000000"/>
                <w:spacing w:val="-2"/>
                <w:sz w:val="20"/>
                <w:szCs w:val="20"/>
              </w:rPr>
              <w:t>учить</w:t>
            </w:r>
            <w:proofErr w:type="spellEnd"/>
            <w:r>
              <w:rPr>
                <w:rFonts w:ascii="Times New Roman" w:hAnsi="Times New Roman"/>
                <w:b/>
                <w:iCs/>
                <w:color w:val="000000"/>
                <w:spacing w:val="-2"/>
                <w:sz w:val="20"/>
                <w:szCs w:val="20"/>
              </w:rPr>
              <w:t xml:space="preserve"> </w:t>
            </w:r>
            <w:r>
              <w:rPr>
                <w:rFonts w:ascii="Times New Roman" w:hAnsi="Times New Roman"/>
                <w:iCs/>
                <w:color w:val="000000"/>
                <w:spacing w:val="-2"/>
                <w:sz w:val="20"/>
                <w:szCs w:val="20"/>
              </w:rPr>
              <w:t xml:space="preserve"> </w:t>
            </w:r>
            <w:proofErr w:type="spellStart"/>
            <w:r>
              <w:rPr>
                <w:rFonts w:ascii="Times New Roman" w:hAnsi="Times New Roman"/>
                <w:iCs/>
                <w:color w:val="000000"/>
                <w:spacing w:val="-2"/>
                <w:sz w:val="20"/>
                <w:szCs w:val="20"/>
              </w:rPr>
              <w:t>проговариватьтекст</w:t>
            </w:r>
            <w:proofErr w:type="spellEnd"/>
            <w:r>
              <w:rPr>
                <w:rFonts w:ascii="Times New Roman" w:hAnsi="Times New Roman"/>
                <w:iCs/>
                <w:color w:val="000000"/>
                <w:spacing w:val="-2"/>
                <w:sz w:val="20"/>
                <w:szCs w:val="20"/>
              </w:rPr>
              <w:t xml:space="preserve"> в игре, соблюдать правила игры; согласовывать свои действия с действиями товарищей.</w:t>
            </w:r>
          </w:p>
          <w:p w:rsidR="009434A1" w:rsidRDefault="009434A1" w:rsidP="009434A1">
            <w:pPr>
              <w:spacing w:after="0" w:line="240" w:lineRule="auto"/>
              <w:rPr>
                <w:rFonts w:ascii="Times New Roman" w:hAnsi="Times New Roman"/>
                <w:b/>
                <w:sz w:val="20"/>
                <w:szCs w:val="20"/>
              </w:rPr>
            </w:pPr>
            <w:r>
              <w:rPr>
                <w:rFonts w:ascii="Times New Roman" w:hAnsi="Times New Roman"/>
                <w:b/>
                <w:sz w:val="20"/>
                <w:szCs w:val="20"/>
              </w:rPr>
              <w:t>«Догони меня»</w:t>
            </w:r>
          </w:p>
          <w:p w:rsidR="009434A1" w:rsidRPr="00967823" w:rsidRDefault="009434A1" w:rsidP="009434A1">
            <w:pPr>
              <w:spacing w:after="0" w:line="240" w:lineRule="auto"/>
              <w:rPr>
                <w:rFonts w:ascii="Times New Roman" w:hAnsi="Times New Roman"/>
                <w:sz w:val="20"/>
                <w:szCs w:val="20"/>
              </w:rPr>
            </w:pPr>
            <w:proofErr w:type="spellStart"/>
            <w:r w:rsidRPr="00F04352">
              <w:rPr>
                <w:rFonts w:ascii="Times New Roman" w:hAnsi="Times New Roman"/>
                <w:b/>
                <w:iCs/>
                <w:color w:val="000000"/>
                <w:spacing w:val="1"/>
                <w:sz w:val="20"/>
                <w:szCs w:val="20"/>
              </w:rPr>
              <w:t>Цель:</w:t>
            </w:r>
            <w:r>
              <w:rPr>
                <w:rFonts w:ascii="Times New Roman" w:hAnsi="Times New Roman"/>
                <w:iCs/>
                <w:color w:val="000000"/>
                <w:spacing w:val="1"/>
                <w:sz w:val="20"/>
                <w:szCs w:val="20"/>
              </w:rPr>
              <w:t>учить</w:t>
            </w:r>
            <w:proofErr w:type="spellEnd"/>
            <w:r>
              <w:rPr>
                <w:rFonts w:ascii="Times New Roman" w:hAnsi="Times New Roman"/>
                <w:iCs/>
                <w:color w:val="000000"/>
                <w:spacing w:val="1"/>
                <w:sz w:val="20"/>
                <w:szCs w:val="20"/>
              </w:rPr>
              <w:t xml:space="preserve"> быстро действовать по сигналу, ориентироваться в пространстве; развивать ловкость.</w:t>
            </w:r>
          </w:p>
        </w:tc>
        <w:tc>
          <w:tcPr>
            <w:tcW w:w="2268" w:type="dxa"/>
            <w:gridSpan w:val="2"/>
            <w:shd w:val="clear" w:color="auto" w:fill="auto"/>
          </w:tcPr>
          <w:p w:rsidR="009434A1" w:rsidRPr="00F04352" w:rsidRDefault="009434A1" w:rsidP="009434A1">
            <w:pPr>
              <w:pStyle w:val="Style1"/>
              <w:widowControl/>
              <w:spacing w:line="200" w:lineRule="exact"/>
              <w:rPr>
                <w:rFonts w:ascii="Times New Roman" w:hAnsi="Times New Roman"/>
                <w:b/>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корм</w:t>
            </w:r>
            <w:proofErr w:type="spellEnd"/>
            <w:r>
              <w:rPr>
                <w:rFonts w:ascii="Times New Roman" w:hAnsi="Times New Roman"/>
                <w:sz w:val="20"/>
                <w:szCs w:val="20"/>
              </w:rPr>
              <w:t xml:space="preserve"> для птиц, куклы, маски – эмблемы, печатки, машинки, лопатки</w:t>
            </w:r>
          </w:p>
        </w:tc>
        <w:tc>
          <w:tcPr>
            <w:tcW w:w="1984" w:type="dxa"/>
            <w:gridSpan w:val="2"/>
            <w:shd w:val="clear" w:color="auto" w:fill="auto"/>
          </w:tcPr>
          <w:p w:rsidR="009434A1" w:rsidRPr="00967823" w:rsidRDefault="009434A1" w:rsidP="009434A1">
            <w:pPr>
              <w:pStyle w:val="Style1"/>
              <w:widowControl/>
              <w:spacing w:line="200" w:lineRule="exact"/>
              <w:rPr>
                <w:rFonts w:ascii="Times New Roman" w:hAnsi="Times New Roman"/>
                <w:b/>
                <w:sz w:val="20"/>
                <w:szCs w:val="20"/>
              </w:rPr>
            </w:pPr>
            <w:r w:rsidRPr="00967823">
              <w:rPr>
                <w:rFonts w:ascii="Times New Roman" w:hAnsi="Times New Roman"/>
                <w:b/>
                <w:sz w:val="20"/>
                <w:szCs w:val="20"/>
              </w:rPr>
              <w:t>Игра с мячом</w:t>
            </w:r>
          </w:p>
          <w:p w:rsidR="009434A1" w:rsidRPr="00967823" w:rsidRDefault="009434A1" w:rsidP="009434A1">
            <w:pPr>
              <w:pStyle w:val="Style1"/>
              <w:widowControl/>
              <w:spacing w:line="200" w:lineRule="exact"/>
              <w:rPr>
                <w:rFonts w:ascii="Times New Roman" w:hAnsi="Times New Roman"/>
                <w:b/>
                <w:sz w:val="20"/>
                <w:szCs w:val="20"/>
              </w:rPr>
            </w:pPr>
            <w:r w:rsidRPr="00967823">
              <w:rPr>
                <w:rFonts w:ascii="Times New Roman" w:hAnsi="Times New Roman"/>
                <w:b/>
                <w:sz w:val="20"/>
                <w:szCs w:val="20"/>
              </w:rPr>
              <w:t>«день – ночь»</w:t>
            </w:r>
          </w:p>
          <w:p w:rsidR="009434A1" w:rsidRPr="00F04352" w:rsidRDefault="009434A1" w:rsidP="009434A1">
            <w:pPr>
              <w:pStyle w:val="Style1"/>
              <w:widowControl/>
              <w:spacing w:line="200" w:lineRule="exact"/>
              <w:rPr>
                <w:rFonts w:ascii="Times New Roman" w:hAnsi="Times New Roman"/>
                <w:sz w:val="20"/>
                <w:szCs w:val="20"/>
              </w:rPr>
            </w:pPr>
            <w:r w:rsidRPr="00967823">
              <w:rPr>
                <w:rFonts w:ascii="Times New Roman" w:hAnsi="Times New Roman"/>
                <w:b/>
                <w:sz w:val="20"/>
                <w:szCs w:val="20"/>
              </w:rPr>
              <w:t>Цель:</w:t>
            </w:r>
            <w:r>
              <w:rPr>
                <w:rFonts w:ascii="Times New Roman" w:hAnsi="Times New Roman"/>
                <w:sz w:val="20"/>
                <w:szCs w:val="20"/>
              </w:rPr>
              <w:t xml:space="preserve"> закрепить знание названий времени суток, умение ловить и бросать мяч.</w:t>
            </w: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9434A1">
            <w:pPr>
              <w:spacing w:after="0" w:line="240" w:lineRule="auto"/>
              <w:rPr>
                <w:rFonts w:ascii="Times New Roman" w:hAnsi="Times New Roman"/>
                <w:b/>
                <w:sz w:val="20"/>
                <w:szCs w:val="20"/>
              </w:rPr>
            </w:pPr>
            <w:r>
              <w:rPr>
                <w:rFonts w:ascii="Times New Roman" w:hAnsi="Times New Roman"/>
                <w:b/>
                <w:sz w:val="20"/>
                <w:szCs w:val="20"/>
              </w:rPr>
              <w:t>Рассказывание сказки «</w:t>
            </w:r>
            <w:proofErr w:type="spellStart"/>
            <w:r>
              <w:rPr>
                <w:rFonts w:ascii="Times New Roman" w:hAnsi="Times New Roman"/>
                <w:b/>
                <w:sz w:val="20"/>
                <w:szCs w:val="20"/>
              </w:rPr>
              <w:t>Заюшкина</w:t>
            </w:r>
            <w:proofErr w:type="spellEnd"/>
            <w:r>
              <w:rPr>
                <w:rFonts w:ascii="Times New Roman" w:hAnsi="Times New Roman"/>
                <w:b/>
                <w:sz w:val="20"/>
                <w:szCs w:val="20"/>
              </w:rPr>
              <w:t xml:space="preserve"> избушка»</w:t>
            </w:r>
          </w:p>
          <w:p w:rsidR="009434A1" w:rsidRPr="00676B0C" w:rsidRDefault="009434A1" w:rsidP="009434A1">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эмоционально воспринимать сказку, сопереживать героям.</w:t>
            </w:r>
          </w:p>
        </w:tc>
      </w:tr>
      <w:tr w:rsidR="009434A1" w:rsidRPr="00F04352" w:rsidTr="009434A1">
        <w:trPr>
          <w:trHeight w:val="150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Составление описательного рассказа по игрушке.</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составлять короткий описательный рассказ об игрушке.</w:t>
            </w:r>
          </w:p>
        </w:tc>
        <w:tc>
          <w:tcPr>
            <w:tcW w:w="2128" w:type="dxa"/>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4"/>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67823" w:rsidRDefault="009434A1" w:rsidP="009434A1">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Вкладыши «Домашние животные»</w:t>
            </w:r>
          </w:p>
        </w:tc>
        <w:tc>
          <w:tcPr>
            <w:tcW w:w="5342" w:type="dxa"/>
            <w:shd w:val="clear" w:color="auto" w:fill="auto"/>
          </w:tcPr>
          <w:p w:rsidR="009434A1" w:rsidRPr="00F04352" w:rsidRDefault="009434A1" w:rsidP="009434A1">
            <w:pPr>
              <w:spacing w:after="0" w:line="240" w:lineRule="auto"/>
              <w:rPr>
                <w:rFonts w:ascii="Times New Roman" w:hAnsi="Times New Roman"/>
                <w:color w:val="000000"/>
                <w:sz w:val="20"/>
                <w:szCs w:val="20"/>
              </w:rPr>
            </w:pPr>
            <w:r w:rsidRPr="00F04352">
              <w:rPr>
                <w:rFonts w:ascii="Times New Roman" w:hAnsi="Times New Roman"/>
                <w:b/>
                <w:sz w:val="20"/>
                <w:szCs w:val="20"/>
              </w:rPr>
              <w:t>Цель:</w:t>
            </w:r>
            <w:r w:rsidRPr="00F04352">
              <w:rPr>
                <w:rFonts w:ascii="Times New Roman" w:hAnsi="Times New Roman"/>
                <w:color w:val="000000"/>
                <w:sz w:val="20"/>
                <w:szCs w:val="20"/>
              </w:rPr>
              <w:t xml:space="preserve"> учить детей узнавать и называть домашних животных.</w:t>
            </w:r>
          </w:p>
          <w:p w:rsidR="009434A1" w:rsidRPr="009057DA"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Pr="00967823" w:rsidRDefault="009434A1" w:rsidP="009434A1">
            <w:pPr>
              <w:pStyle w:val="Style17"/>
              <w:widowControl/>
              <w:spacing w:line="200" w:lineRule="exact"/>
              <w:ind w:firstLine="0"/>
              <w:rPr>
                <w:rFonts w:ascii="Times New Roman" w:hAnsi="Times New Roman" w:cs="Century Schoolbook"/>
                <w:b/>
                <w:sz w:val="20"/>
                <w:szCs w:val="20"/>
              </w:rPr>
            </w:pPr>
            <w:r w:rsidRPr="00967823">
              <w:rPr>
                <w:rFonts w:ascii="Times New Roman" w:hAnsi="Times New Roman" w:cs="Century Schoolbook"/>
                <w:b/>
                <w:sz w:val="20"/>
                <w:szCs w:val="20"/>
              </w:rPr>
              <w:t xml:space="preserve">Центр </w:t>
            </w:r>
            <w:proofErr w:type="spellStart"/>
            <w:r w:rsidRPr="00967823">
              <w:rPr>
                <w:rFonts w:ascii="Times New Roman" w:hAnsi="Times New Roman" w:cs="Century Schoolbook"/>
                <w:b/>
                <w:sz w:val="20"/>
                <w:szCs w:val="20"/>
              </w:rPr>
              <w:t>манипулятивных</w:t>
            </w:r>
            <w:proofErr w:type="spellEnd"/>
            <w:r w:rsidRPr="00967823">
              <w:rPr>
                <w:rFonts w:ascii="Times New Roman" w:hAnsi="Times New Roman" w:cs="Century Schoolbook"/>
                <w:b/>
                <w:sz w:val="20"/>
                <w:szCs w:val="20"/>
              </w:rPr>
              <w:t xml:space="preserve"> игр</w:t>
            </w:r>
          </w:p>
          <w:p w:rsidR="009434A1" w:rsidRDefault="009434A1" w:rsidP="009434A1">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(деревянные вкладыши)</w:t>
            </w:r>
          </w:p>
          <w:p w:rsidR="009434A1" w:rsidRPr="00D43640" w:rsidRDefault="009434A1" w:rsidP="009434A1">
            <w:pPr>
              <w:pStyle w:val="Style17"/>
              <w:widowControl/>
              <w:spacing w:line="200" w:lineRule="exact"/>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55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9434A1">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Лепка Мячики для котят»</w:t>
            </w:r>
          </w:p>
          <w:p w:rsidR="009434A1" w:rsidRPr="00D43640" w:rsidRDefault="009434A1" w:rsidP="009434A1">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закреплять умение раскатывать пластилин между ладонями круговыми движениями, лепить несколько предметов.</w:t>
            </w:r>
          </w:p>
        </w:tc>
        <w:tc>
          <w:tcPr>
            <w:tcW w:w="2268" w:type="dxa"/>
            <w:gridSpan w:val="2"/>
            <w:shd w:val="clear" w:color="auto" w:fill="auto"/>
          </w:tcPr>
          <w:p w:rsidR="009434A1" w:rsidRDefault="009434A1" w:rsidP="009434A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p w:rsidR="009434A1" w:rsidRPr="00967823" w:rsidRDefault="009434A1" w:rsidP="009434A1">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(пластилин, дощечки, тарелочки, игрушка котенок)</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8"/>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9434A1">
            <w:pPr>
              <w:rPr>
                <w:rFonts w:ascii="Times New Roman" w:hAnsi="Times New Roman"/>
                <w:sz w:val="20"/>
                <w:szCs w:val="20"/>
              </w:rPr>
            </w:pPr>
          </w:p>
          <w:p w:rsidR="009434A1" w:rsidRPr="00F04352" w:rsidRDefault="009434A1" w:rsidP="009434A1">
            <w:pPr>
              <w:rPr>
                <w:rFonts w:ascii="Times New Roman" w:hAnsi="Times New Roman"/>
                <w:sz w:val="20"/>
                <w:szCs w:val="20"/>
              </w:rPr>
            </w:pPr>
          </w:p>
        </w:tc>
        <w:tc>
          <w:tcPr>
            <w:tcW w:w="5352" w:type="dxa"/>
            <w:gridSpan w:val="2"/>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Наблюдение за </w:t>
            </w:r>
            <w:r>
              <w:rPr>
                <w:rFonts w:ascii="Times New Roman" w:hAnsi="Times New Roman"/>
                <w:b/>
                <w:sz w:val="20"/>
                <w:szCs w:val="20"/>
              </w:rPr>
              <w:t>домашними животными</w:t>
            </w:r>
          </w:p>
          <w:p w:rsidR="009434A1" w:rsidRPr="00676B0C" w:rsidRDefault="009434A1" w:rsidP="009434A1">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различать характерные признаки внешнего вида животных. Познакомить с особенностями поведения этих животных. Уточнить, как называют их детенышей.</w:t>
            </w:r>
          </w:p>
          <w:p w:rsidR="009434A1" w:rsidRDefault="009434A1" w:rsidP="009434A1">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Подметание веничками дорожек на участке.</w:t>
            </w:r>
          </w:p>
          <w:p w:rsidR="009434A1" w:rsidRPr="00676B0C" w:rsidRDefault="009434A1" w:rsidP="009434A1">
            <w:pPr>
              <w:spacing w:after="0" w:line="240" w:lineRule="auto"/>
              <w:rPr>
                <w:rFonts w:ascii="Times New Roman" w:hAnsi="Times New Roman"/>
                <w:sz w:val="20"/>
                <w:szCs w:val="20"/>
              </w:rPr>
            </w:pPr>
            <w:proofErr w:type="spellStart"/>
            <w:r>
              <w:rPr>
                <w:rFonts w:ascii="Times New Roman" w:hAnsi="Times New Roman"/>
                <w:b/>
                <w:bCs/>
                <w:color w:val="000000"/>
                <w:spacing w:val="-11"/>
                <w:sz w:val="20"/>
                <w:szCs w:val="20"/>
              </w:rPr>
              <w:t>Цель:</w:t>
            </w:r>
            <w:r>
              <w:rPr>
                <w:rFonts w:ascii="Times New Roman" w:hAnsi="Times New Roman"/>
                <w:bCs/>
                <w:color w:val="000000"/>
                <w:spacing w:val="-11"/>
                <w:sz w:val="20"/>
                <w:szCs w:val="20"/>
              </w:rPr>
              <w:t>учить</w:t>
            </w:r>
            <w:proofErr w:type="spellEnd"/>
            <w:r>
              <w:rPr>
                <w:rFonts w:ascii="Times New Roman" w:hAnsi="Times New Roman"/>
                <w:bCs/>
                <w:color w:val="000000"/>
                <w:spacing w:val="-11"/>
                <w:sz w:val="20"/>
                <w:szCs w:val="20"/>
              </w:rPr>
              <w:t xml:space="preserve"> правильно пользоваться веником, доводить начатое дело до конца.</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«Горелки»</w:t>
            </w:r>
          </w:p>
          <w:p w:rsidR="009434A1" w:rsidRPr="00F04352" w:rsidRDefault="009434A1" w:rsidP="009434A1">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Pr>
                <w:rFonts w:ascii="Times New Roman" w:hAnsi="Times New Roman"/>
                <w:sz w:val="20"/>
                <w:szCs w:val="20"/>
              </w:rPr>
              <w:t>учить</w:t>
            </w:r>
            <w:proofErr w:type="spellEnd"/>
            <w:r>
              <w:rPr>
                <w:rFonts w:ascii="Times New Roman" w:hAnsi="Times New Roman"/>
                <w:sz w:val="20"/>
                <w:szCs w:val="20"/>
              </w:rPr>
              <w:t xml:space="preserve"> внимательно слушать команды воспитателя.</w:t>
            </w:r>
          </w:p>
        </w:tc>
        <w:tc>
          <w:tcPr>
            <w:tcW w:w="2258" w:type="dxa"/>
            <w:shd w:val="clear" w:color="auto" w:fill="auto"/>
          </w:tcPr>
          <w:p w:rsidR="009434A1"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9434A1">
            <w:pPr>
              <w:spacing w:after="0" w:line="240" w:lineRule="auto"/>
              <w:rPr>
                <w:rFonts w:ascii="Times New Roman" w:hAnsi="Times New Roman"/>
                <w:sz w:val="20"/>
                <w:szCs w:val="20"/>
              </w:rPr>
            </w:pPr>
            <w:r>
              <w:rPr>
                <w:rFonts w:ascii="Times New Roman" w:hAnsi="Times New Roman"/>
                <w:sz w:val="20"/>
                <w:szCs w:val="20"/>
              </w:rPr>
              <w:t xml:space="preserve">Венички, лопатки, </w:t>
            </w:r>
            <w:proofErr w:type="spellStart"/>
            <w:r>
              <w:rPr>
                <w:rFonts w:ascii="Times New Roman" w:hAnsi="Times New Roman"/>
                <w:sz w:val="20"/>
                <w:szCs w:val="20"/>
              </w:rPr>
              <w:t>машинки,куклы</w:t>
            </w:r>
            <w:proofErr w:type="spellEnd"/>
            <w:r>
              <w:rPr>
                <w:rFonts w:ascii="Times New Roman" w:hAnsi="Times New Roman"/>
                <w:sz w:val="20"/>
                <w:szCs w:val="20"/>
              </w:rPr>
              <w:t>.</w:t>
            </w:r>
          </w:p>
        </w:tc>
        <w:tc>
          <w:tcPr>
            <w:tcW w:w="1977" w:type="dxa"/>
            <w:shd w:val="clear" w:color="auto" w:fill="auto"/>
          </w:tcPr>
          <w:p w:rsidR="009434A1" w:rsidRPr="00F04352" w:rsidRDefault="009434A1" w:rsidP="009434A1">
            <w:pPr>
              <w:pStyle w:val="Style1"/>
              <w:widowControl/>
              <w:spacing w:line="200" w:lineRule="exact"/>
              <w:rPr>
                <w:rFonts w:ascii="Times New Roman" w:hAnsi="Times New Roman"/>
                <w:b/>
                <w:sz w:val="20"/>
                <w:szCs w:val="20"/>
              </w:rPr>
            </w:pPr>
            <w:r w:rsidRPr="00F04352">
              <w:rPr>
                <w:rFonts w:ascii="Times New Roman" w:hAnsi="Times New Roman"/>
                <w:b/>
                <w:sz w:val="20"/>
                <w:szCs w:val="20"/>
              </w:rPr>
              <w:t>Игра «Кому флажок»</w:t>
            </w:r>
          </w:p>
          <w:p w:rsidR="009434A1" w:rsidRPr="00F04352" w:rsidRDefault="009434A1" w:rsidP="009434A1">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в прыжках с продвижением вперед.</w:t>
            </w:r>
          </w:p>
        </w:tc>
        <w:tc>
          <w:tcPr>
            <w:tcW w:w="2135" w:type="dxa"/>
            <w:gridSpan w:val="2"/>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9434A1">
        <w:trPr>
          <w:trHeight w:val="70"/>
        </w:trPr>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9434A1">
        <w:trPr>
          <w:cantSplit/>
          <w:trHeight w:val="919"/>
        </w:trPr>
        <w:tc>
          <w:tcPr>
            <w:tcW w:w="1008"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20 октября – вторник</w:t>
            </w:r>
          </w:p>
          <w:p w:rsidR="009434A1" w:rsidRPr="00F04352"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 Домашние животные и их детеныши.</w:t>
            </w:r>
          </w:p>
        </w:tc>
        <w:tc>
          <w:tcPr>
            <w:tcW w:w="1980" w:type="dxa"/>
            <w:shd w:val="clear" w:color="auto" w:fill="auto"/>
          </w:tcPr>
          <w:p w:rsidR="009434A1" w:rsidRPr="009057DA" w:rsidRDefault="009434A1" w:rsidP="009434A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9434A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r w:rsidRPr="00902C79">
              <w:rPr>
                <w:rFonts w:ascii="Times New Roman" w:hAnsi="Times New Roman"/>
                <w:b/>
                <w:sz w:val="20"/>
                <w:szCs w:val="20"/>
              </w:rPr>
              <w:t>Дружный круг</w:t>
            </w:r>
          </w:p>
          <w:p w:rsidR="009434A1" w:rsidRPr="00902C79" w:rsidRDefault="009434A1" w:rsidP="009434A1">
            <w:pPr>
              <w:spacing w:after="0" w:line="240" w:lineRule="auto"/>
              <w:rPr>
                <w:rFonts w:ascii="Times New Roman" w:hAnsi="Times New Roman"/>
                <w:sz w:val="20"/>
                <w:szCs w:val="20"/>
              </w:rPr>
            </w:pPr>
            <w:r w:rsidRPr="00902C79">
              <w:rPr>
                <w:rFonts w:ascii="Times New Roman" w:hAnsi="Times New Roman"/>
                <w:sz w:val="20"/>
                <w:szCs w:val="20"/>
              </w:rPr>
              <w:t>(кубики)</w:t>
            </w:r>
          </w:p>
        </w:tc>
        <w:tc>
          <w:tcPr>
            <w:tcW w:w="1984"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r>
              <w:rPr>
                <w:rFonts w:ascii="Times New Roman" w:hAnsi="Times New Roman"/>
                <w:b/>
                <w:sz w:val="20"/>
                <w:szCs w:val="20"/>
              </w:rPr>
              <w:t>Игровое задание «Что изменилось»</w:t>
            </w:r>
          </w:p>
          <w:p w:rsidR="009434A1" w:rsidRPr="00F04352" w:rsidRDefault="009434A1" w:rsidP="009434A1">
            <w:pPr>
              <w:spacing w:after="0" w:line="240" w:lineRule="auto"/>
              <w:rPr>
                <w:rFonts w:ascii="Times New Roman" w:hAnsi="Times New Roman"/>
                <w:b/>
                <w:sz w:val="20"/>
                <w:szCs w:val="20"/>
              </w:rPr>
            </w:pPr>
            <w:r>
              <w:rPr>
                <w:rFonts w:ascii="Times New Roman" w:hAnsi="Times New Roman"/>
                <w:b/>
                <w:sz w:val="20"/>
                <w:szCs w:val="20"/>
              </w:rPr>
              <w:t xml:space="preserve">Цель: </w:t>
            </w:r>
            <w:r w:rsidRPr="00C77FCC">
              <w:rPr>
                <w:rFonts w:ascii="Times New Roman" w:hAnsi="Times New Roman"/>
                <w:sz w:val="20"/>
                <w:szCs w:val="20"/>
              </w:rPr>
              <w:t>активизировать речь, развивать зрительную память.</w:t>
            </w:r>
          </w:p>
        </w:tc>
        <w:tc>
          <w:tcPr>
            <w:tcW w:w="2128" w:type="dxa"/>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r>
              <w:rPr>
                <w:b/>
                <w:sz w:val="20"/>
                <w:szCs w:val="20"/>
              </w:rPr>
              <w:t>Предложить родителям дома провести с ребенком словесную игру «услышь то, что я сказала» (для того, чтобы дети умели слушать взрослых с первого раза)</w:t>
            </w: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F04352" w:rsidRDefault="009434A1" w:rsidP="009434A1">
            <w:pPr>
              <w:pStyle w:val="c3"/>
              <w:spacing w:before="0" w:beforeAutospacing="0" w:after="0" w:afterAutospacing="0"/>
              <w:rPr>
                <w:b/>
                <w:sz w:val="20"/>
                <w:szCs w:val="20"/>
              </w:rPr>
            </w:pPr>
          </w:p>
        </w:tc>
      </w:tr>
      <w:tr w:rsidR="009434A1" w:rsidRPr="00F04352" w:rsidTr="009434A1">
        <w:trPr>
          <w:cantSplit/>
          <w:trHeight w:val="720"/>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902C79" w:rsidRDefault="009434A1" w:rsidP="009434A1">
            <w:pPr>
              <w:spacing w:after="0" w:line="240" w:lineRule="auto"/>
              <w:rPr>
                <w:rFonts w:ascii="Times New Roman" w:hAnsi="Times New Roman"/>
                <w:b/>
                <w:sz w:val="20"/>
                <w:szCs w:val="20"/>
              </w:rPr>
            </w:pPr>
            <w:r w:rsidRPr="00902C79">
              <w:rPr>
                <w:rFonts w:ascii="Times New Roman" w:hAnsi="Times New Roman"/>
                <w:b/>
                <w:sz w:val="20"/>
                <w:szCs w:val="20"/>
              </w:rPr>
              <w:t>Словесная игра «Что мы делали не скажем, а что делали покажем»</w:t>
            </w:r>
          </w:p>
        </w:tc>
        <w:tc>
          <w:tcPr>
            <w:tcW w:w="5342" w:type="dxa"/>
            <w:shd w:val="clear" w:color="auto" w:fill="auto"/>
          </w:tcPr>
          <w:p w:rsidR="009434A1" w:rsidRPr="00902C79" w:rsidRDefault="009434A1" w:rsidP="009434A1">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умение называть действие словом, развивать воображение.</w:t>
            </w:r>
          </w:p>
        </w:tc>
        <w:tc>
          <w:tcPr>
            <w:tcW w:w="2268" w:type="dxa"/>
            <w:gridSpan w:val="2"/>
            <w:shd w:val="clear" w:color="auto" w:fill="auto"/>
          </w:tcPr>
          <w:p w:rsidR="009434A1" w:rsidRPr="00902C79" w:rsidRDefault="009434A1" w:rsidP="009434A1">
            <w:pPr>
              <w:spacing w:after="0" w:line="240" w:lineRule="auto"/>
              <w:rPr>
                <w:rFonts w:ascii="Times New Roman" w:hAnsi="Times New Roman"/>
                <w:b/>
                <w:bCs/>
                <w:color w:val="0F1419"/>
                <w:sz w:val="20"/>
                <w:szCs w:val="20"/>
              </w:rPr>
            </w:pPr>
            <w:r w:rsidRPr="00902C79">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83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C77FCC"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Развивающая образовательная ситуация на игровой основе «На бабушкином дворе»</w:t>
            </w:r>
          </w:p>
        </w:tc>
        <w:tc>
          <w:tcPr>
            <w:tcW w:w="5342"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у детей способность понимать эмоциональное состояние животных и особенности их поведения.</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spacing w:after="0" w:line="240" w:lineRule="auto"/>
              <w:ind w:right="-454"/>
              <w:rPr>
                <w:rFonts w:ascii="Times New Roman" w:hAnsi="Times New Roman"/>
                <w:b/>
                <w:bCs/>
                <w:color w:val="0F1419"/>
                <w:sz w:val="20"/>
                <w:szCs w:val="20"/>
              </w:rPr>
            </w:pPr>
          </w:p>
          <w:p w:rsidR="009434A1" w:rsidRDefault="009434A1" w:rsidP="009434A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Дружный круг</w:t>
            </w:r>
          </w:p>
          <w:p w:rsidR="009434A1" w:rsidRPr="00C77FCC" w:rsidRDefault="009434A1" w:rsidP="009434A1">
            <w:pPr>
              <w:spacing w:after="0" w:line="240" w:lineRule="auto"/>
              <w:ind w:right="-454"/>
              <w:rPr>
                <w:rFonts w:ascii="Times New Roman" w:hAnsi="Times New Roman"/>
                <w:bCs/>
                <w:color w:val="0F1419"/>
                <w:sz w:val="20"/>
                <w:szCs w:val="20"/>
              </w:rPr>
            </w:pPr>
            <w:r w:rsidRPr="00C77FCC">
              <w:rPr>
                <w:rFonts w:ascii="Times New Roman" w:hAnsi="Times New Roman"/>
                <w:bCs/>
                <w:color w:val="0F1419"/>
                <w:sz w:val="20"/>
                <w:szCs w:val="20"/>
              </w:rPr>
              <w:t>(сюжетная картинка «на бабушкином дворе»)</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56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 xml:space="preserve">НОД Конструирование </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Тема: «Дорожка для зайчика»</w:t>
            </w:r>
          </w:p>
          <w:p w:rsidR="009434A1"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продолжать учить выполнять простые постройки  из кирпичиков разной длины; поддерживать желание детей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строить  самостоятельно; развивать интерес к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сотрудничеству со взрослыми; учить договаривать слова,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фразы знакомой </w:t>
            </w:r>
            <w:proofErr w:type="spellStart"/>
            <w:r>
              <w:rPr>
                <w:rFonts w:ascii="Times New Roman" w:hAnsi="Times New Roman"/>
                <w:sz w:val="20"/>
                <w:szCs w:val="20"/>
              </w:rPr>
              <w:t>потешки</w:t>
            </w:r>
            <w:proofErr w:type="spellEnd"/>
            <w:r>
              <w:rPr>
                <w:rFonts w:ascii="Times New Roman" w:hAnsi="Times New Roman"/>
                <w:sz w:val="20"/>
                <w:szCs w:val="20"/>
              </w:rPr>
              <w:t>.</w:t>
            </w:r>
          </w:p>
          <w:p w:rsidR="009434A1" w:rsidRPr="00630A55" w:rsidRDefault="009434A1" w:rsidP="009434A1">
            <w:pPr>
              <w:spacing w:after="0" w:line="240" w:lineRule="auto"/>
              <w:ind w:right="-456"/>
              <w:rPr>
                <w:rFonts w:ascii="Times New Roman" w:hAnsi="Times New Roman"/>
                <w:sz w:val="20"/>
                <w:szCs w:val="20"/>
              </w:rPr>
            </w:pPr>
            <w:r w:rsidRPr="00630A55">
              <w:rPr>
                <w:rFonts w:ascii="Times New Roman" w:hAnsi="Times New Roman"/>
                <w:b/>
                <w:sz w:val="20"/>
                <w:szCs w:val="20"/>
              </w:rPr>
              <w:t>Используемая литература:</w:t>
            </w:r>
            <w:r>
              <w:rPr>
                <w:rFonts w:ascii="Times New Roman" w:hAnsi="Times New Roman"/>
                <w:sz w:val="20"/>
                <w:szCs w:val="20"/>
              </w:rPr>
              <w:t xml:space="preserve"> комплексно – тематическое планирование образовательной работы с детьми 2 – 3 лет к программе «от рождения до школы» стр.5</w:t>
            </w:r>
          </w:p>
        </w:tc>
        <w:tc>
          <w:tcPr>
            <w:tcW w:w="2268" w:type="dxa"/>
            <w:gridSpan w:val="2"/>
            <w:shd w:val="clear" w:color="auto" w:fill="auto"/>
          </w:tcPr>
          <w:p w:rsidR="009434A1" w:rsidRDefault="009434A1" w:rsidP="009434A1">
            <w:pPr>
              <w:rPr>
                <w:rFonts w:ascii="Times New Roman" w:hAnsi="Times New Roman"/>
                <w:bCs/>
                <w:color w:val="0F1419"/>
                <w:sz w:val="20"/>
                <w:szCs w:val="20"/>
              </w:rPr>
            </w:pPr>
          </w:p>
          <w:p w:rsidR="009434A1" w:rsidRPr="00902C79" w:rsidRDefault="009434A1" w:rsidP="009434A1">
            <w:pPr>
              <w:spacing w:after="0" w:line="240" w:lineRule="auto"/>
              <w:rPr>
                <w:rFonts w:ascii="Times New Roman" w:hAnsi="Times New Roman"/>
                <w:b/>
                <w:bCs/>
                <w:color w:val="0F1419"/>
                <w:sz w:val="20"/>
                <w:szCs w:val="20"/>
              </w:rPr>
            </w:pPr>
            <w:r w:rsidRPr="00902C79">
              <w:rPr>
                <w:rFonts w:ascii="Times New Roman" w:hAnsi="Times New Roman"/>
                <w:b/>
                <w:bCs/>
                <w:color w:val="0F1419"/>
                <w:sz w:val="20"/>
                <w:szCs w:val="20"/>
              </w:rPr>
              <w:t>Центр строительства</w:t>
            </w:r>
          </w:p>
          <w:p w:rsidR="009434A1"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(кирпичики, игрушка зайчик)</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trHeight w:val="262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Pr="00A544DD" w:rsidRDefault="009434A1" w:rsidP="009434A1">
            <w:pPr>
              <w:rPr>
                <w:rFonts w:ascii="Times New Roman" w:hAnsi="Times New Roman"/>
                <w:sz w:val="20"/>
                <w:szCs w:val="20"/>
              </w:rPr>
            </w:pPr>
          </w:p>
        </w:tc>
        <w:tc>
          <w:tcPr>
            <w:tcW w:w="5342" w:type="dxa"/>
            <w:shd w:val="clear" w:color="auto" w:fill="auto"/>
          </w:tcPr>
          <w:p w:rsidR="009434A1" w:rsidRPr="00F04352" w:rsidRDefault="009434A1" w:rsidP="009434A1">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Наблюдение за облаками.</w:t>
            </w:r>
          </w:p>
          <w:p w:rsidR="009434A1" w:rsidRPr="00C85272" w:rsidRDefault="009434A1" w:rsidP="009434A1">
            <w:pPr>
              <w:shd w:val="clear" w:color="auto" w:fill="FFFFFF"/>
              <w:spacing w:after="0" w:line="180" w:lineRule="exact"/>
              <w:jc w:val="both"/>
              <w:rPr>
                <w:rFonts w:ascii="Times New Roman" w:hAnsi="Times New Roman"/>
                <w:color w:val="000000"/>
                <w:spacing w:val="-3"/>
                <w:sz w:val="20"/>
                <w:szCs w:val="20"/>
              </w:rPr>
            </w:pPr>
            <w:proofErr w:type="spellStart"/>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формировать</w:t>
            </w:r>
            <w:proofErr w:type="spellEnd"/>
            <w:r>
              <w:rPr>
                <w:rFonts w:ascii="Times New Roman" w:hAnsi="Times New Roman"/>
                <w:iCs/>
                <w:color w:val="000000"/>
                <w:spacing w:val="-1"/>
                <w:sz w:val="20"/>
                <w:szCs w:val="20"/>
              </w:rPr>
              <w:t xml:space="preserve"> понятия об облаках и тучах.</w:t>
            </w:r>
          </w:p>
          <w:p w:rsidR="009434A1" w:rsidRDefault="009434A1" w:rsidP="009434A1">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Pr>
                <w:rFonts w:ascii="Times New Roman" w:hAnsi="Times New Roman"/>
                <w:b/>
                <w:sz w:val="20"/>
                <w:szCs w:val="20"/>
              </w:rPr>
              <w:t>Сгребание</w:t>
            </w:r>
            <w:proofErr w:type="spellEnd"/>
            <w:r>
              <w:rPr>
                <w:rFonts w:ascii="Times New Roman" w:hAnsi="Times New Roman"/>
                <w:b/>
                <w:sz w:val="20"/>
                <w:szCs w:val="20"/>
              </w:rPr>
              <w:t xml:space="preserve"> снега для снежных построек.</w:t>
            </w:r>
          </w:p>
          <w:p w:rsidR="009434A1" w:rsidRPr="00F04352" w:rsidRDefault="009434A1" w:rsidP="009434A1">
            <w:pPr>
              <w:shd w:val="clear" w:color="auto" w:fill="FFFFFF"/>
              <w:spacing w:after="0" w:line="240" w:lineRule="auto"/>
              <w:jc w:val="both"/>
              <w:rPr>
                <w:rFonts w:ascii="Times New Roman" w:hAnsi="Times New Roman"/>
                <w:sz w:val="20"/>
                <w:szCs w:val="20"/>
              </w:rPr>
            </w:pPr>
            <w:proofErr w:type="spellStart"/>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побуждать</w:t>
            </w:r>
            <w:proofErr w:type="spellEnd"/>
            <w:r>
              <w:rPr>
                <w:rFonts w:ascii="Times New Roman" w:hAnsi="Times New Roman"/>
                <w:sz w:val="20"/>
                <w:szCs w:val="20"/>
              </w:rPr>
              <w:t xml:space="preserve"> к самостоятельному выполнению элементарных поручений, оказывать помощь взрослым.</w:t>
            </w:r>
          </w:p>
          <w:p w:rsidR="009434A1" w:rsidRPr="00F04352" w:rsidRDefault="009434A1" w:rsidP="009434A1">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гры:«Воробушки и кот»</w:t>
            </w:r>
          </w:p>
          <w:p w:rsidR="009434A1" w:rsidRDefault="009434A1" w:rsidP="009434A1">
            <w:pPr>
              <w:pStyle w:val="Style1"/>
              <w:widowControl/>
              <w:spacing w:line="200" w:lineRule="exact"/>
              <w:rPr>
                <w:rFonts w:ascii="Times New Roman" w:hAnsi="Times New Roman"/>
                <w:iCs/>
                <w:color w:val="000000"/>
                <w:spacing w:val="-2"/>
                <w:sz w:val="20"/>
                <w:szCs w:val="20"/>
              </w:rPr>
            </w:pPr>
            <w:proofErr w:type="spellStart"/>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учить</w:t>
            </w:r>
            <w:proofErr w:type="spellEnd"/>
            <w:r>
              <w:rPr>
                <w:rFonts w:ascii="Times New Roman" w:hAnsi="Times New Roman"/>
                <w:iCs/>
                <w:color w:val="000000"/>
                <w:spacing w:val="-2"/>
                <w:sz w:val="20"/>
                <w:szCs w:val="20"/>
              </w:rPr>
              <w:t xml:space="preserve"> мягко спрыгивать, сгибая ноги в коленях; бегать, не задевая друг друга, увертываясь от ловящего.</w:t>
            </w:r>
          </w:p>
          <w:p w:rsidR="009434A1" w:rsidRPr="00C85272" w:rsidRDefault="009434A1" w:rsidP="009434A1">
            <w:pPr>
              <w:pStyle w:val="Style1"/>
              <w:widowControl/>
              <w:spacing w:line="200" w:lineRule="exact"/>
              <w:rPr>
                <w:rFonts w:ascii="Times New Roman" w:hAnsi="Times New Roman"/>
                <w:b/>
                <w:sz w:val="20"/>
                <w:szCs w:val="20"/>
              </w:rPr>
            </w:pPr>
            <w:r w:rsidRPr="00C85272">
              <w:rPr>
                <w:rFonts w:ascii="Times New Roman" w:hAnsi="Times New Roman"/>
                <w:b/>
                <w:iCs/>
                <w:color w:val="000000"/>
                <w:spacing w:val="-2"/>
                <w:sz w:val="20"/>
                <w:szCs w:val="20"/>
              </w:rPr>
              <w:t>«Бегите ко мне»</w:t>
            </w:r>
          </w:p>
          <w:p w:rsidR="009434A1" w:rsidRPr="00C85272" w:rsidRDefault="009434A1" w:rsidP="009434A1">
            <w:pPr>
              <w:rPr>
                <w:rFonts w:ascii="Times New Roman" w:hAnsi="Times New Roman"/>
                <w:sz w:val="20"/>
                <w:szCs w:val="20"/>
              </w:rPr>
            </w:pPr>
            <w:proofErr w:type="spellStart"/>
            <w:r w:rsidRPr="00F04352">
              <w:rPr>
                <w:rFonts w:ascii="Times New Roman" w:hAnsi="Times New Roman"/>
                <w:b/>
                <w:iCs/>
                <w:color w:val="000000"/>
                <w:spacing w:val="1"/>
                <w:sz w:val="20"/>
                <w:szCs w:val="20"/>
              </w:rPr>
              <w:t>Цель:</w:t>
            </w:r>
            <w:r>
              <w:rPr>
                <w:rFonts w:ascii="Times New Roman" w:hAnsi="Times New Roman"/>
                <w:iCs/>
                <w:color w:val="000000"/>
                <w:spacing w:val="1"/>
                <w:sz w:val="20"/>
                <w:szCs w:val="20"/>
              </w:rPr>
              <w:t>учить</w:t>
            </w:r>
            <w:proofErr w:type="spellEnd"/>
            <w:r>
              <w:rPr>
                <w:rFonts w:ascii="Times New Roman" w:hAnsi="Times New Roman"/>
                <w:iCs/>
                <w:color w:val="000000"/>
                <w:spacing w:val="1"/>
                <w:sz w:val="20"/>
                <w:szCs w:val="20"/>
              </w:rPr>
              <w:t xml:space="preserve"> ориентироваться по звуку, двигаться в сторону звука.</w:t>
            </w:r>
          </w:p>
        </w:tc>
        <w:tc>
          <w:tcPr>
            <w:tcW w:w="2268" w:type="dxa"/>
            <w:gridSpan w:val="2"/>
            <w:shd w:val="clear" w:color="auto" w:fill="auto"/>
          </w:tcPr>
          <w:p w:rsidR="009434A1" w:rsidRPr="00F04352" w:rsidRDefault="009434A1" w:rsidP="009434A1">
            <w:pPr>
              <w:pStyle w:val="Style1"/>
              <w:widowControl/>
              <w:spacing w:line="200" w:lineRule="exact"/>
              <w:rPr>
                <w:rFonts w:ascii="Times New Roman" w:hAnsi="Times New Roman"/>
                <w:b/>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лопатки</w:t>
            </w:r>
            <w:proofErr w:type="spellEnd"/>
            <w:r>
              <w:rPr>
                <w:rFonts w:ascii="Times New Roman" w:hAnsi="Times New Roman"/>
                <w:sz w:val="20"/>
                <w:szCs w:val="20"/>
              </w:rPr>
              <w:t>, маски для игр, печатки, куклы, машины, санки.</w:t>
            </w:r>
          </w:p>
        </w:tc>
        <w:tc>
          <w:tcPr>
            <w:tcW w:w="1984" w:type="dxa"/>
            <w:gridSpan w:val="2"/>
            <w:shd w:val="clear" w:color="auto" w:fill="auto"/>
          </w:tcPr>
          <w:p w:rsidR="009434A1" w:rsidRDefault="009434A1" w:rsidP="009434A1">
            <w:pPr>
              <w:pStyle w:val="Style1"/>
              <w:widowControl/>
              <w:spacing w:line="200" w:lineRule="exact"/>
              <w:rPr>
                <w:rFonts w:ascii="Times New Roman" w:hAnsi="Times New Roman"/>
                <w:b/>
                <w:sz w:val="20"/>
                <w:szCs w:val="20"/>
              </w:rPr>
            </w:pPr>
            <w:r>
              <w:rPr>
                <w:rFonts w:ascii="Times New Roman" w:hAnsi="Times New Roman"/>
                <w:b/>
                <w:sz w:val="20"/>
                <w:szCs w:val="20"/>
              </w:rPr>
              <w:t>Путешествие по спортивной дорожке</w:t>
            </w:r>
          </w:p>
          <w:p w:rsidR="009434A1" w:rsidRPr="00FD4004" w:rsidRDefault="009434A1" w:rsidP="009434A1">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умение ходить, соблюдая равновесие, перепрыгивать, перелезать.</w:t>
            </w: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Заучивание </w:t>
            </w:r>
            <w:proofErr w:type="spellStart"/>
            <w:r w:rsidRPr="00F04352">
              <w:rPr>
                <w:rFonts w:ascii="Times New Roman" w:hAnsi="Times New Roman"/>
                <w:b/>
                <w:sz w:val="20"/>
                <w:szCs w:val="20"/>
              </w:rPr>
              <w:t>потешки</w:t>
            </w:r>
            <w:proofErr w:type="spellEnd"/>
            <w:r w:rsidRPr="00F04352">
              <w:rPr>
                <w:rFonts w:ascii="Times New Roman" w:hAnsi="Times New Roman"/>
                <w:b/>
                <w:sz w:val="20"/>
                <w:szCs w:val="20"/>
              </w:rPr>
              <w:t xml:space="preserve"> «На улице три курицы…» </w:t>
            </w:r>
          </w:p>
          <w:p w:rsidR="009434A1" w:rsidRPr="00FA2CA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помочь запомнить </w:t>
            </w:r>
            <w:proofErr w:type="spellStart"/>
            <w:r w:rsidRPr="00F04352">
              <w:rPr>
                <w:rFonts w:ascii="Times New Roman" w:hAnsi="Times New Roman"/>
                <w:sz w:val="20"/>
                <w:szCs w:val="20"/>
              </w:rPr>
              <w:t>потешку</w:t>
            </w:r>
            <w:proofErr w:type="spellEnd"/>
            <w:r w:rsidRPr="00F04352">
              <w:rPr>
                <w:rFonts w:ascii="Times New Roman" w:hAnsi="Times New Roman"/>
                <w:sz w:val="20"/>
                <w:szCs w:val="20"/>
              </w:rPr>
              <w:t>, читать, внятно произносить слова.</w:t>
            </w:r>
          </w:p>
        </w:tc>
      </w:tr>
      <w:tr w:rsidR="009434A1" w:rsidRPr="00F04352" w:rsidTr="009434A1">
        <w:trPr>
          <w:trHeight w:val="150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Речевое упражнение «Собачка лает»</w:t>
            </w:r>
            <w:r w:rsidRPr="00F04352">
              <w:rPr>
                <w:rFonts w:ascii="Times New Roman" w:hAnsi="Times New Roman"/>
                <w:b/>
                <w:sz w:val="20"/>
                <w:szCs w:val="20"/>
              </w:rPr>
              <w:br/>
              <w:t xml:space="preserve">Цель: </w:t>
            </w:r>
            <w:r w:rsidRPr="00F04352">
              <w:rPr>
                <w:rFonts w:ascii="Times New Roman" w:hAnsi="Times New Roman"/>
                <w:sz w:val="20"/>
                <w:szCs w:val="20"/>
              </w:rPr>
              <w:t>развивать и укреплять артикуляционный аппарат ребенка.</w:t>
            </w:r>
          </w:p>
        </w:tc>
        <w:tc>
          <w:tcPr>
            <w:tcW w:w="2128" w:type="dxa"/>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4"/>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pacing w:after="0" w:line="240" w:lineRule="auto"/>
              <w:rPr>
                <w:rFonts w:ascii="Times New Roman" w:hAnsi="Times New Roman"/>
                <w:b/>
                <w:sz w:val="20"/>
                <w:szCs w:val="20"/>
              </w:rPr>
            </w:pPr>
            <w:r w:rsidRPr="00C77FCC">
              <w:rPr>
                <w:rFonts w:ascii="Times New Roman" w:hAnsi="Times New Roman"/>
                <w:b/>
                <w:sz w:val="20"/>
                <w:szCs w:val="20"/>
              </w:rPr>
              <w:t>Настольная игра «Парные картинки»</w:t>
            </w:r>
          </w:p>
        </w:tc>
        <w:tc>
          <w:tcPr>
            <w:tcW w:w="5342" w:type="dxa"/>
            <w:shd w:val="clear" w:color="auto" w:fill="auto"/>
          </w:tcPr>
          <w:p w:rsidR="009434A1" w:rsidRPr="009057DA" w:rsidRDefault="009434A1" w:rsidP="009434A1">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sidRPr="00C77FCC">
              <w:rPr>
                <w:rFonts w:ascii="Times New Roman" w:hAnsi="Times New Roman"/>
                <w:sz w:val="20"/>
                <w:szCs w:val="20"/>
              </w:rPr>
              <w:t>развитие</w:t>
            </w:r>
            <w:proofErr w:type="spellEnd"/>
            <w:r w:rsidRPr="00C77FCC">
              <w:rPr>
                <w:rFonts w:ascii="Times New Roman" w:hAnsi="Times New Roman"/>
                <w:sz w:val="20"/>
                <w:szCs w:val="20"/>
              </w:rPr>
              <w:t xml:space="preserve"> зрительной памяти, наблюдательности, умение распределять внимание и находить одинаковые изображения.</w:t>
            </w:r>
          </w:p>
        </w:tc>
        <w:tc>
          <w:tcPr>
            <w:tcW w:w="2268" w:type="dxa"/>
            <w:gridSpan w:val="2"/>
            <w:shd w:val="clear" w:color="auto" w:fill="auto"/>
          </w:tcPr>
          <w:p w:rsidR="009434A1" w:rsidRPr="00D43640" w:rsidRDefault="009434A1" w:rsidP="009434A1">
            <w:pPr>
              <w:pStyle w:val="Style17"/>
              <w:widowControl/>
              <w:spacing w:line="200" w:lineRule="exact"/>
              <w:ind w:firstLine="0"/>
              <w:rPr>
                <w:rFonts w:ascii="Times New Roman" w:hAnsi="Times New Roman" w:cs="Century Schoolbook"/>
                <w:sz w:val="20"/>
                <w:szCs w:val="20"/>
              </w:rPr>
            </w:pPr>
            <w:r w:rsidRPr="00C77FCC">
              <w:rPr>
                <w:rFonts w:ascii="Times New Roman" w:hAnsi="Times New Roman" w:cs="Century Schoolbook"/>
                <w:b/>
                <w:sz w:val="20"/>
                <w:szCs w:val="20"/>
              </w:rPr>
              <w:t xml:space="preserve">Центр </w:t>
            </w:r>
            <w:proofErr w:type="spellStart"/>
            <w:r w:rsidRPr="00C77FCC">
              <w:rPr>
                <w:rFonts w:ascii="Times New Roman" w:hAnsi="Times New Roman" w:cs="Century Schoolbook"/>
                <w:b/>
                <w:sz w:val="20"/>
                <w:szCs w:val="20"/>
              </w:rPr>
              <w:t>манипулятивных</w:t>
            </w:r>
            <w:proofErr w:type="spellEnd"/>
            <w:r w:rsidRPr="00C77FCC">
              <w:rPr>
                <w:rFonts w:ascii="Times New Roman" w:hAnsi="Times New Roman" w:cs="Century Schoolbook"/>
                <w:b/>
                <w:sz w:val="20"/>
                <w:szCs w:val="20"/>
              </w:rPr>
              <w:t xml:space="preserve"> игр</w:t>
            </w:r>
            <w:r>
              <w:rPr>
                <w:rFonts w:ascii="Times New Roman" w:hAnsi="Times New Roman" w:cs="Century Schoolbook"/>
                <w:sz w:val="20"/>
                <w:szCs w:val="20"/>
              </w:rPr>
              <w:t xml:space="preserve"> (дидактическая игра «парные картинки»)</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55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FD4004"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Образные игры – имитации «Курочка и цыплята»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поддержать эмоционально положительное состояние детей; способствовать проявлению интереса к сверстникам.</w:t>
            </w:r>
          </w:p>
        </w:tc>
        <w:tc>
          <w:tcPr>
            <w:tcW w:w="2268" w:type="dxa"/>
            <w:gridSpan w:val="2"/>
            <w:shd w:val="clear" w:color="auto" w:fill="auto"/>
          </w:tcPr>
          <w:p w:rsidR="009434A1" w:rsidRDefault="009434A1" w:rsidP="009434A1">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9434A1" w:rsidRPr="00FD4004" w:rsidRDefault="009434A1" w:rsidP="009434A1">
            <w:pPr>
              <w:pStyle w:val="Style17"/>
              <w:spacing w:line="240" w:lineRule="auto"/>
              <w:ind w:firstLine="0"/>
              <w:rPr>
                <w:rFonts w:ascii="Times New Roman" w:hAnsi="Times New Roman" w:cs="Century Schoolbook"/>
                <w:sz w:val="20"/>
                <w:szCs w:val="20"/>
              </w:rPr>
            </w:pPr>
            <w:r w:rsidRPr="00FD4004">
              <w:rPr>
                <w:rFonts w:ascii="Times New Roman" w:hAnsi="Times New Roman" w:cs="Century Schoolbook"/>
                <w:sz w:val="20"/>
                <w:szCs w:val="20"/>
              </w:rPr>
              <w:t>(игрушка курочка)</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8"/>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9434A1">
            <w:pPr>
              <w:rPr>
                <w:rFonts w:ascii="Times New Roman" w:hAnsi="Times New Roman"/>
                <w:sz w:val="20"/>
                <w:szCs w:val="20"/>
              </w:rPr>
            </w:pPr>
          </w:p>
          <w:p w:rsidR="009434A1" w:rsidRPr="00F04352" w:rsidRDefault="009434A1" w:rsidP="009434A1">
            <w:pPr>
              <w:rPr>
                <w:rFonts w:ascii="Times New Roman" w:hAnsi="Times New Roman"/>
                <w:sz w:val="20"/>
                <w:szCs w:val="20"/>
              </w:rPr>
            </w:pPr>
          </w:p>
        </w:tc>
        <w:tc>
          <w:tcPr>
            <w:tcW w:w="5352" w:type="dxa"/>
            <w:gridSpan w:val="2"/>
            <w:shd w:val="clear" w:color="auto" w:fill="auto"/>
          </w:tcPr>
          <w:p w:rsidR="009434A1" w:rsidRPr="00F04352" w:rsidRDefault="009434A1" w:rsidP="009434A1">
            <w:pPr>
              <w:pStyle w:val="Style1"/>
              <w:widowControl/>
              <w:spacing w:line="200" w:lineRule="exact"/>
              <w:rPr>
                <w:rFonts w:ascii="Times New Roman" w:hAnsi="Times New Roman" w:cs="Century Schoolbook"/>
                <w:b/>
                <w:iCs/>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cs="Century Schoolbook"/>
                <w:b/>
                <w:iCs/>
                <w:sz w:val="20"/>
                <w:szCs w:val="20"/>
              </w:rPr>
              <w:t xml:space="preserve"> за работой шофера.</w:t>
            </w:r>
          </w:p>
          <w:p w:rsidR="009434A1" w:rsidRPr="00F04352" w:rsidRDefault="009434A1" w:rsidP="009434A1">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b/>
                <w:iCs/>
                <w:sz w:val="20"/>
                <w:szCs w:val="20"/>
              </w:rPr>
              <w:t xml:space="preserve">Цель: </w:t>
            </w:r>
            <w:r w:rsidRPr="00F04352">
              <w:rPr>
                <w:rFonts w:ascii="Times New Roman" w:hAnsi="Times New Roman" w:cs="Century Schoolbook"/>
                <w:iCs/>
                <w:sz w:val="20"/>
                <w:szCs w:val="20"/>
              </w:rPr>
              <w:t>знакомить с работой шофера; воспитывать положительное отношение к труду взрослых.</w:t>
            </w:r>
          </w:p>
          <w:p w:rsidR="009434A1" w:rsidRDefault="009434A1" w:rsidP="009434A1">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Уборка территории.</w:t>
            </w:r>
          </w:p>
          <w:p w:rsidR="009434A1" w:rsidRPr="00FD4004" w:rsidRDefault="009434A1" w:rsidP="009434A1">
            <w:pPr>
              <w:spacing w:after="0" w:line="240" w:lineRule="auto"/>
              <w:rPr>
                <w:rFonts w:ascii="Times New Roman" w:hAnsi="Times New Roman"/>
                <w:sz w:val="20"/>
                <w:szCs w:val="20"/>
              </w:rPr>
            </w:pPr>
            <w:proofErr w:type="spellStart"/>
            <w:r>
              <w:rPr>
                <w:rFonts w:ascii="Times New Roman" w:hAnsi="Times New Roman"/>
                <w:b/>
                <w:bCs/>
                <w:color w:val="000000"/>
                <w:spacing w:val="-11"/>
                <w:sz w:val="20"/>
                <w:szCs w:val="20"/>
              </w:rPr>
              <w:t>Цель:</w:t>
            </w:r>
            <w:r>
              <w:rPr>
                <w:rFonts w:ascii="Times New Roman" w:hAnsi="Times New Roman"/>
                <w:bCs/>
                <w:color w:val="000000"/>
                <w:spacing w:val="-11"/>
                <w:sz w:val="20"/>
                <w:szCs w:val="20"/>
              </w:rPr>
              <w:t>учить</w:t>
            </w:r>
            <w:proofErr w:type="spellEnd"/>
            <w:r>
              <w:rPr>
                <w:rFonts w:ascii="Times New Roman" w:hAnsi="Times New Roman"/>
                <w:bCs/>
                <w:color w:val="000000"/>
                <w:spacing w:val="-11"/>
                <w:sz w:val="20"/>
                <w:szCs w:val="20"/>
              </w:rPr>
              <w:t xml:space="preserve"> правильно пользоваться лопаткой.</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«Птицы в гнездышках»</w:t>
            </w:r>
          </w:p>
          <w:p w:rsidR="009434A1" w:rsidRPr="00F04352" w:rsidRDefault="009434A1" w:rsidP="009434A1">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Pr>
                <w:rFonts w:ascii="Times New Roman" w:hAnsi="Times New Roman"/>
                <w:sz w:val="20"/>
                <w:szCs w:val="20"/>
              </w:rPr>
              <w:t>учить</w:t>
            </w:r>
            <w:proofErr w:type="spellEnd"/>
            <w:r>
              <w:rPr>
                <w:rFonts w:ascii="Times New Roman" w:hAnsi="Times New Roman"/>
                <w:sz w:val="20"/>
                <w:szCs w:val="20"/>
              </w:rPr>
              <w:t xml:space="preserve"> ходить и бегать врассыпную, не наталкиваясь друг на друга.</w:t>
            </w:r>
          </w:p>
        </w:tc>
        <w:tc>
          <w:tcPr>
            <w:tcW w:w="2258"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 xml:space="preserve"> детские лопатки, куклы, детские санки, машинки.</w:t>
            </w:r>
          </w:p>
        </w:tc>
        <w:tc>
          <w:tcPr>
            <w:tcW w:w="1977" w:type="dxa"/>
            <w:shd w:val="clear" w:color="auto" w:fill="auto"/>
          </w:tcPr>
          <w:p w:rsidR="009434A1" w:rsidRPr="00F04352" w:rsidRDefault="009434A1" w:rsidP="009434A1">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Кто как поет</w:t>
            </w:r>
          </w:p>
          <w:p w:rsidR="009434A1" w:rsidRPr="00F04352" w:rsidRDefault="009434A1" w:rsidP="009434A1">
            <w:pPr>
              <w:pStyle w:val="Style1"/>
              <w:widowControl/>
              <w:spacing w:line="200" w:lineRule="exact"/>
              <w:rPr>
                <w:rFonts w:ascii="Times New Roman" w:hAnsi="Times New Roman"/>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закрепить звукопроизношение голосов птиц.</w:t>
            </w:r>
          </w:p>
        </w:tc>
        <w:tc>
          <w:tcPr>
            <w:tcW w:w="2135" w:type="dxa"/>
            <w:gridSpan w:val="2"/>
            <w:shd w:val="clear" w:color="auto" w:fill="auto"/>
          </w:tcPr>
          <w:p w:rsidR="009434A1" w:rsidRPr="00F04352" w:rsidRDefault="009434A1" w:rsidP="009434A1">
            <w:pPr>
              <w:spacing w:after="0" w:line="240" w:lineRule="auto"/>
              <w:rPr>
                <w:rFonts w:ascii="Times New Roman" w:hAnsi="Times New Roman"/>
                <w:sz w:val="20"/>
                <w:szCs w:val="20"/>
              </w:rPr>
            </w:pPr>
          </w:p>
        </w:tc>
      </w:tr>
    </w:tbl>
    <w:p w:rsidR="009434A1" w:rsidRDefault="009434A1" w:rsidP="009434A1"/>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DE7624">
        <w:tc>
          <w:tcPr>
            <w:tcW w:w="1008" w:type="dxa"/>
            <w:shd w:val="clear" w:color="auto" w:fill="auto"/>
          </w:tcPr>
          <w:p w:rsidR="009434A1" w:rsidRPr="00F04352" w:rsidRDefault="009434A1" w:rsidP="00DE7624">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DE762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DE762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DE762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DE762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DE762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DE762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DE762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DE762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DE762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DE7624">
        <w:trPr>
          <w:trHeight w:val="70"/>
        </w:trPr>
        <w:tc>
          <w:tcPr>
            <w:tcW w:w="1008" w:type="dxa"/>
            <w:shd w:val="clear" w:color="auto" w:fill="auto"/>
          </w:tcPr>
          <w:p w:rsidR="009434A1" w:rsidRPr="00F04352" w:rsidRDefault="009434A1" w:rsidP="00DE762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DE762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DE762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DE762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DE762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DE7624">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DE7624">
        <w:trPr>
          <w:cantSplit/>
          <w:trHeight w:val="919"/>
        </w:trPr>
        <w:tc>
          <w:tcPr>
            <w:tcW w:w="1008" w:type="dxa"/>
            <w:vMerge w:val="restart"/>
            <w:shd w:val="clear" w:color="auto" w:fill="auto"/>
            <w:textDirection w:val="btLr"/>
          </w:tcPr>
          <w:p w:rsidR="009434A1" w:rsidRDefault="009434A1" w:rsidP="00DE7624">
            <w:pPr>
              <w:spacing w:after="0" w:line="240" w:lineRule="auto"/>
              <w:ind w:left="113" w:right="113"/>
              <w:jc w:val="center"/>
              <w:rPr>
                <w:rFonts w:ascii="Times New Roman" w:hAnsi="Times New Roman"/>
                <w:b/>
                <w:sz w:val="20"/>
                <w:szCs w:val="20"/>
              </w:rPr>
            </w:pPr>
            <w:r>
              <w:rPr>
                <w:rFonts w:ascii="Times New Roman" w:hAnsi="Times New Roman"/>
                <w:b/>
                <w:sz w:val="20"/>
                <w:szCs w:val="20"/>
              </w:rPr>
              <w:t>21 октября – среда</w:t>
            </w:r>
          </w:p>
          <w:p w:rsidR="009434A1" w:rsidRPr="00F04352" w:rsidRDefault="009434A1" w:rsidP="00DE7624">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 Домашние животные и их детеныши.</w:t>
            </w:r>
          </w:p>
        </w:tc>
        <w:tc>
          <w:tcPr>
            <w:tcW w:w="1980" w:type="dxa"/>
            <w:shd w:val="clear" w:color="auto" w:fill="auto"/>
          </w:tcPr>
          <w:p w:rsidR="009434A1" w:rsidRPr="009057DA" w:rsidRDefault="009434A1" w:rsidP="00DE7624">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DE762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DE7624">
            <w:pPr>
              <w:spacing w:after="0" w:line="240" w:lineRule="auto"/>
              <w:rPr>
                <w:rFonts w:ascii="Times New Roman" w:hAnsi="Times New Roman"/>
                <w:b/>
                <w:sz w:val="20"/>
                <w:szCs w:val="20"/>
              </w:rPr>
            </w:pPr>
          </w:p>
          <w:p w:rsidR="009434A1" w:rsidRDefault="009434A1" w:rsidP="00DE7624">
            <w:pPr>
              <w:spacing w:after="0" w:line="240" w:lineRule="auto"/>
              <w:rPr>
                <w:rFonts w:ascii="Times New Roman" w:hAnsi="Times New Roman"/>
                <w:b/>
                <w:sz w:val="20"/>
                <w:szCs w:val="20"/>
              </w:rPr>
            </w:pPr>
          </w:p>
          <w:p w:rsidR="009434A1" w:rsidRDefault="009434A1" w:rsidP="00DE7624">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DE7624">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DE7624">
            <w:pPr>
              <w:spacing w:after="0" w:line="240" w:lineRule="auto"/>
              <w:rPr>
                <w:rFonts w:ascii="Times New Roman" w:hAnsi="Times New Roman"/>
                <w:b/>
                <w:sz w:val="20"/>
                <w:szCs w:val="20"/>
              </w:rPr>
            </w:pPr>
          </w:p>
          <w:p w:rsidR="009434A1" w:rsidRDefault="009434A1" w:rsidP="00DE7624">
            <w:pPr>
              <w:spacing w:after="0" w:line="240" w:lineRule="auto"/>
              <w:rPr>
                <w:rFonts w:ascii="Times New Roman" w:hAnsi="Times New Roman"/>
                <w:b/>
                <w:sz w:val="20"/>
                <w:szCs w:val="20"/>
              </w:rPr>
            </w:pPr>
          </w:p>
          <w:p w:rsidR="009434A1" w:rsidRPr="003B15AA" w:rsidRDefault="009434A1" w:rsidP="00DE7624">
            <w:pPr>
              <w:spacing w:after="0" w:line="240" w:lineRule="auto"/>
              <w:rPr>
                <w:rFonts w:ascii="Times New Roman" w:hAnsi="Times New Roman"/>
                <w:b/>
                <w:sz w:val="20"/>
                <w:szCs w:val="20"/>
              </w:rPr>
            </w:pPr>
            <w:r w:rsidRPr="003B15AA">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DE7624">
            <w:pPr>
              <w:spacing w:after="0" w:line="240" w:lineRule="auto"/>
              <w:rPr>
                <w:rFonts w:ascii="Times New Roman" w:hAnsi="Times New Roman"/>
                <w:b/>
                <w:sz w:val="20"/>
                <w:szCs w:val="20"/>
              </w:rPr>
            </w:pPr>
          </w:p>
          <w:p w:rsidR="009434A1" w:rsidRPr="00F04352" w:rsidRDefault="009434A1" w:rsidP="00DE7624">
            <w:pPr>
              <w:spacing w:after="0" w:line="240" w:lineRule="auto"/>
              <w:rPr>
                <w:rFonts w:ascii="Times New Roman" w:hAnsi="Times New Roman"/>
                <w:b/>
                <w:sz w:val="20"/>
                <w:szCs w:val="20"/>
              </w:rPr>
            </w:pPr>
            <w:r w:rsidRPr="00F04352">
              <w:rPr>
                <w:rFonts w:ascii="Times New Roman" w:hAnsi="Times New Roman"/>
                <w:b/>
                <w:sz w:val="20"/>
                <w:szCs w:val="20"/>
              </w:rPr>
              <w:t>Речевое упражнение «Покатаемся на лошадке»</w:t>
            </w:r>
          </w:p>
          <w:p w:rsidR="009434A1" w:rsidRPr="00F04352" w:rsidRDefault="009434A1" w:rsidP="00DE762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силу голоса, закреплять правильное произношение звуков </w:t>
            </w:r>
            <w:proofErr w:type="spellStart"/>
            <w:r w:rsidRPr="00F04352">
              <w:rPr>
                <w:rFonts w:ascii="Times New Roman" w:hAnsi="Times New Roman"/>
                <w:sz w:val="20"/>
                <w:szCs w:val="20"/>
              </w:rPr>
              <w:t>н</w:t>
            </w:r>
            <w:proofErr w:type="spellEnd"/>
            <w:r w:rsidRPr="00F04352">
              <w:rPr>
                <w:rFonts w:ascii="Times New Roman" w:hAnsi="Times New Roman"/>
                <w:sz w:val="20"/>
                <w:szCs w:val="20"/>
              </w:rPr>
              <w:t xml:space="preserve">, </w:t>
            </w:r>
            <w:proofErr w:type="spellStart"/>
            <w:r w:rsidRPr="00F04352">
              <w:rPr>
                <w:rFonts w:ascii="Times New Roman" w:hAnsi="Times New Roman"/>
                <w:sz w:val="20"/>
                <w:szCs w:val="20"/>
              </w:rPr>
              <w:t>о.</w:t>
            </w:r>
            <w:r>
              <w:rPr>
                <w:rFonts w:ascii="Times New Roman" w:hAnsi="Times New Roman"/>
                <w:sz w:val="20"/>
                <w:szCs w:val="20"/>
              </w:rPr>
              <w:t>ва</w:t>
            </w:r>
            <w:proofErr w:type="spellEnd"/>
          </w:p>
        </w:tc>
        <w:tc>
          <w:tcPr>
            <w:tcW w:w="2128" w:type="dxa"/>
            <w:vMerge w:val="restart"/>
            <w:shd w:val="clear" w:color="auto" w:fill="auto"/>
          </w:tcPr>
          <w:p w:rsidR="009434A1" w:rsidRDefault="009434A1" w:rsidP="00DE7624">
            <w:pPr>
              <w:pStyle w:val="c3"/>
              <w:spacing w:before="0" w:beforeAutospacing="0" w:after="0" w:afterAutospacing="0"/>
              <w:rPr>
                <w:b/>
                <w:sz w:val="20"/>
                <w:szCs w:val="20"/>
              </w:rPr>
            </w:pPr>
          </w:p>
          <w:p w:rsidR="009434A1" w:rsidRDefault="009434A1" w:rsidP="00DE7624">
            <w:pPr>
              <w:pStyle w:val="c3"/>
              <w:spacing w:before="0" w:beforeAutospacing="0" w:after="0" w:afterAutospacing="0"/>
              <w:rPr>
                <w:b/>
                <w:sz w:val="20"/>
                <w:szCs w:val="20"/>
              </w:rPr>
            </w:pPr>
          </w:p>
          <w:p w:rsidR="009434A1" w:rsidRDefault="009434A1" w:rsidP="00DE7624">
            <w:pPr>
              <w:pStyle w:val="c3"/>
              <w:spacing w:before="0" w:beforeAutospacing="0" w:after="0" w:afterAutospacing="0"/>
              <w:rPr>
                <w:b/>
                <w:sz w:val="20"/>
                <w:szCs w:val="20"/>
              </w:rPr>
            </w:pPr>
          </w:p>
          <w:p w:rsidR="009434A1" w:rsidRDefault="009434A1" w:rsidP="00DE7624">
            <w:pPr>
              <w:pStyle w:val="c3"/>
              <w:spacing w:before="0" w:beforeAutospacing="0" w:after="0" w:afterAutospacing="0"/>
              <w:rPr>
                <w:b/>
                <w:sz w:val="20"/>
                <w:szCs w:val="20"/>
              </w:rPr>
            </w:pPr>
          </w:p>
          <w:p w:rsidR="009434A1" w:rsidRPr="00B3356E" w:rsidRDefault="009434A1" w:rsidP="00DE7624">
            <w:pPr>
              <w:pStyle w:val="c3"/>
              <w:spacing w:before="0" w:beforeAutospacing="0" w:after="0" w:afterAutospacing="0"/>
              <w:rPr>
                <w:b/>
                <w:sz w:val="20"/>
                <w:szCs w:val="20"/>
              </w:rPr>
            </w:pPr>
            <w:r w:rsidRPr="00B3356E">
              <w:rPr>
                <w:b/>
                <w:color w:val="333333"/>
                <w:sz w:val="20"/>
                <w:szCs w:val="20"/>
              </w:rPr>
              <w:t>Привлечение родителей к совместному оформлению приемной и групповой комнат.</w:t>
            </w:r>
          </w:p>
          <w:p w:rsidR="009434A1" w:rsidRDefault="009434A1" w:rsidP="00DE7624">
            <w:pPr>
              <w:pStyle w:val="c3"/>
              <w:spacing w:before="0" w:beforeAutospacing="0" w:after="0" w:afterAutospacing="0"/>
              <w:rPr>
                <w:b/>
                <w:sz w:val="20"/>
                <w:szCs w:val="20"/>
              </w:rPr>
            </w:pPr>
          </w:p>
          <w:p w:rsidR="009434A1" w:rsidRDefault="009434A1" w:rsidP="00DE7624">
            <w:pPr>
              <w:pStyle w:val="c3"/>
              <w:spacing w:before="0" w:beforeAutospacing="0" w:after="0" w:afterAutospacing="0"/>
              <w:rPr>
                <w:b/>
                <w:sz w:val="20"/>
                <w:szCs w:val="20"/>
              </w:rPr>
            </w:pPr>
          </w:p>
          <w:p w:rsidR="009434A1" w:rsidRDefault="009434A1" w:rsidP="00DE7624">
            <w:pPr>
              <w:pStyle w:val="c3"/>
              <w:spacing w:before="0" w:beforeAutospacing="0" w:after="0" w:afterAutospacing="0"/>
              <w:rPr>
                <w:b/>
                <w:sz w:val="20"/>
                <w:szCs w:val="20"/>
              </w:rPr>
            </w:pPr>
          </w:p>
          <w:p w:rsidR="009434A1" w:rsidRPr="00F04352" w:rsidRDefault="009434A1" w:rsidP="00DE7624">
            <w:pPr>
              <w:pStyle w:val="c3"/>
              <w:spacing w:before="0" w:beforeAutospacing="0" w:after="0" w:afterAutospacing="0"/>
              <w:rPr>
                <w:b/>
                <w:sz w:val="20"/>
                <w:szCs w:val="20"/>
              </w:rPr>
            </w:pPr>
          </w:p>
        </w:tc>
      </w:tr>
      <w:tr w:rsidR="009434A1" w:rsidRPr="00F04352" w:rsidTr="00DE7624">
        <w:trPr>
          <w:cantSplit/>
          <w:trHeight w:val="720"/>
        </w:trPr>
        <w:tc>
          <w:tcPr>
            <w:tcW w:w="1008" w:type="dxa"/>
            <w:vMerge/>
            <w:shd w:val="clear" w:color="auto" w:fill="auto"/>
            <w:textDirection w:val="btLr"/>
          </w:tcPr>
          <w:p w:rsidR="009434A1" w:rsidRDefault="009434A1" w:rsidP="00DE7624">
            <w:pPr>
              <w:spacing w:after="0" w:line="240" w:lineRule="auto"/>
              <w:ind w:left="113" w:right="113"/>
              <w:rPr>
                <w:rFonts w:ascii="Times New Roman" w:hAnsi="Times New Roman"/>
                <w:b/>
                <w:sz w:val="20"/>
                <w:szCs w:val="20"/>
              </w:rPr>
            </w:pPr>
          </w:p>
        </w:tc>
        <w:tc>
          <w:tcPr>
            <w:tcW w:w="1980" w:type="dxa"/>
            <w:shd w:val="clear" w:color="auto" w:fill="auto"/>
          </w:tcPr>
          <w:p w:rsidR="009434A1" w:rsidRPr="003B15AA" w:rsidRDefault="009434A1" w:rsidP="00DE7624">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«Кто как кричит»</w:t>
            </w:r>
          </w:p>
        </w:tc>
        <w:tc>
          <w:tcPr>
            <w:tcW w:w="5342" w:type="dxa"/>
            <w:shd w:val="clear" w:color="auto" w:fill="auto"/>
          </w:tcPr>
          <w:p w:rsidR="009434A1" w:rsidRDefault="009434A1" w:rsidP="00DE7624">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слуховое внимание детей; учить изменять высоту голоса.</w:t>
            </w:r>
          </w:p>
        </w:tc>
        <w:tc>
          <w:tcPr>
            <w:tcW w:w="2268" w:type="dxa"/>
            <w:gridSpan w:val="2"/>
            <w:shd w:val="clear" w:color="auto" w:fill="auto"/>
          </w:tcPr>
          <w:p w:rsidR="009434A1" w:rsidRPr="003B15AA" w:rsidRDefault="009434A1" w:rsidP="00DE7624">
            <w:pPr>
              <w:spacing w:after="0" w:line="240" w:lineRule="auto"/>
              <w:rPr>
                <w:rFonts w:ascii="Times New Roman" w:hAnsi="Times New Roman"/>
                <w:b/>
                <w:bCs/>
                <w:color w:val="0F1419"/>
                <w:sz w:val="20"/>
                <w:szCs w:val="20"/>
              </w:rPr>
            </w:pPr>
            <w:r w:rsidRPr="003B15AA">
              <w:rPr>
                <w:rFonts w:ascii="Times New Roman" w:hAnsi="Times New Roman"/>
                <w:b/>
                <w:bCs/>
                <w:color w:val="0F1419"/>
                <w:sz w:val="20"/>
                <w:szCs w:val="20"/>
              </w:rPr>
              <w:t xml:space="preserve">Дружный круг </w:t>
            </w:r>
          </w:p>
          <w:p w:rsidR="009434A1" w:rsidRPr="009057DA" w:rsidRDefault="009434A1" w:rsidP="00DE7624">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домашних животных и птиц)</w:t>
            </w:r>
          </w:p>
        </w:tc>
        <w:tc>
          <w:tcPr>
            <w:tcW w:w="1984" w:type="dxa"/>
            <w:gridSpan w:val="2"/>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2128" w:type="dxa"/>
            <w:vMerge/>
            <w:shd w:val="clear" w:color="auto" w:fill="auto"/>
          </w:tcPr>
          <w:p w:rsidR="009434A1" w:rsidRDefault="009434A1" w:rsidP="00DE7624">
            <w:pPr>
              <w:pStyle w:val="c3"/>
              <w:spacing w:before="0" w:beforeAutospacing="0" w:after="0" w:afterAutospacing="0"/>
              <w:rPr>
                <w:b/>
                <w:sz w:val="20"/>
                <w:szCs w:val="20"/>
              </w:rPr>
            </w:pPr>
          </w:p>
        </w:tc>
      </w:tr>
      <w:tr w:rsidR="009434A1" w:rsidRPr="00F04352" w:rsidTr="00DE7624">
        <w:trPr>
          <w:cantSplit/>
          <w:trHeight w:val="833"/>
        </w:trPr>
        <w:tc>
          <w:tcPr>
            <w:tcW w:w="1008" w:type="dxa"/>
            <w:vMerge/>
            <w:shd w:val="clear" w:color="auto" w:fill="auto"/>
            <w:textDirection w:val="btLr"/>
          </w:tcPr>
          <w:p w:rsidR="009434A1" w:rsidRDefault="009434A1" w:rsidP="00DE7624">
            <w:pPr>
              <w:spacing w:after="0" w:line="240" w:lineRule="auto"/>
              <w:ind w:left="113" w:right="113"/>
              <w:rPr>
                <w:rFonts w:ascii="Times New Roman" w:hAnsi="Times New Roman"/>
                <w:b/>
                <w:sz w:val="20"/>
                <w:szCs w:val="20"/>
              </w:rPr>
            </w:pPr>
          </w:p>
        </w:tc>
        <w:tc>
          <w:tcPr>
            <w:tcW w:w="1980" w:type="dxa"/>
            <w:shd w:val="clear" w:color="auto" w:fill="auto"/>
          </w:tcPr>
          <w:p w:rsidR="009434A1" w:rsidRPr="003B15AA" w:rsidRDefault="009434A1" w:rsidP="00DE7624">
            <w:pPr>
              <w:spacing w:after="0" w:line="240" w:lineRule="auto"/>
              <w:rPr>
                <w:rFonts w:ascii="Times New Roman" w:hAnsi="Times New Roman"/>
                <w:b/>
                <w:bCs/>
                <w:color w:val="0F1419"/>
                <w:sz w:val="20"/>
                <w:szCs w:val="20"/>
              </w:rPr>
            </w:pPr>
            <w:r w:rsidRPr="003B15AA">
              <w:rPr>
                <w:rFonts w:ascii="Times New Roman" w:hAnsi="Times New Roman"/>
                <w:b/>
                <w:sz w:val="20"/>
                <w:szCs w:val="20"/>
              </w:rPr>
              <w:t>Настольная игра «Кто где живёт?»</w:t>
            </w:r>
          </w:p>
        </w:tc>
        <w:tc>
          <w:tcPr>
            <w:tcW w:w="5342" w:type="dxa"/>
            <w:shd w:val="clear" w:color="auto" w:fill="auto"/>
          </w:tcPr>
          <w:p w:rsidR="009434A1" w:rsidRPr="00F04352" w:rsidRDefault="009434A1" w:rsidP="00DE7624">
            <w:pPr>
              <w:spacing w:after="0" w:line="240" w:lineRule="auto"/>
              <w:rPr>
                <w:rFonts w:ascii="Times New Roman" w:hAnsi="Times New Roman"/>
                <w:sz w:val="20"/>
                <w:szCs w:val="20"/>
              </w:rPr>
            </w:pPr>
            <w:proofErr w:type="spellStart"/>
            <w:r w:rsidRPr="003B15AA">
              <w:rPr>
                <w:rFonts w:ascii="Times New Roman" w:hAnsi="Times New Roman"/>
                <w:b/>
                <w:sz w:val="20"/>
                <w:szCs w:val="20"/>
              </w:rPr>
              <w:t>Цель:</w:t>
            </w:r>
            <w:r w:rsidRPr="003B15AA">
              <w:rPr>
                <w:rFonts w:ascii="Times New Roman" w:hAnsi="Times New Roman"/>
                <w:sz w:val="20"/>
                <w:szCs w:val="20"/>
              </w:rPr>
              <w:t>развитие</w:t>
            </w:r>
            <w:proofErr w:type="spellEnd"/>
            <w:r w:rsidRPr="003B15AA">
              <w:rPr>
                <w:rFonts w:ascii="Times New Roman" w:hAnsi="Times New Roman"/>
                <w:sz w:val="20"/>
                <w:szCs w:val="20"/>
              </w:rPr>
              <w:t xml:space="preserve"> внимания, ассоциативного мышления, наблюдательности и усидчивости.</w:t>
            </w:r>
          </w:p>
        </w:tc>
        <w:tc>
          <w:tcPr>
            <w:tcW w:w="2268" w:type="dxa"/>
            <w:gridSpan w:val="2"/>
            <w:shd w:val="clear" w:color="auto" w:fill="auto"/>
          </w:tcPr>
          <w:p w:rsidR="009434A1" w:rsidRDefault="009434A1" w:rsidP="00DE762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DE7624">
            <w:pPr>
              <w:spacing w:after="0" w:line="240" w:lineRule="auto"/>
              <w:ind w:right="-454"/>
              <w:rPr>
                <w:rFonts w:ascii="Times New Roman" w:hAnsi="Times New Roman"/>
                <w:b/>
                <w:bCs/>
                <w:color w:val="0F1419"/>
                <w:sz w:val="20"/>
                <w:szCs w:val="20"/>
              </w:rPr>
            </w:pP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p w:rsidR="009434A1" w:rsidRPr="00B3356E" w:rsidRDefault="009434A1" w:rsidP="00DE7624">
            <w:pPr>
              <w:spacing w:after="0" w:line="240" w:lineRule="auto"/>
              <w:ind w:right="-454"/>
              <w:rPr>
                <w:rFonts w:ascii="Times New Roman" w:hAnsi="Times New Roman"/>
                <w:bCs/>
                <w:color w:val="0F1419"/>
                <w:sz w:val="20"/>
                <w:szCs w:val="20"/>
              </w:rPr>
            </w:pPr>
            <w:r w:rsidRPr="00B3356E">
              <w:rPr>
                <w:rFonts w:ascii="Times New Roman" w:hAnsi="Times New Roman"/>
                <w:bCs/>
                <w:color w:val="0F1419"/>
                <w:sz w:val="20"/>
                <w:szCs w:val="20"/>
              </w:rPr>
              <w:t>(Карточки из игры «чей домик)</w:t>
            </w:r>
          </w:p>
        </w:tc>
        <w:tc>
          <w:tcPr>
            <w:tcW w:w="1984" w:type="dxa"/>
            <w:gridSpan w:val="2"/>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2128" w:type="dxa"/>
            <w:vMerge/>
            <w:shd w:val="clear" w:color="auto" w:fill="auto"/>
          </w:tcPr>
          <w:p w:rsidR="009434A1" w:rsidRDefault="009434A1" w:rsidP="00DE7624">
            <w:pPr>
              <w:pStyle w:val="c3"/>
              <w:spacing w:before="0" w:beforeAutospacing="0" w:after="0" w:afterAutospacing="0"/>
              <w:rPr>
                <w:b/>
                <w:sz w:val="20"/>
                <w:szCs w:val="20"/>
              </w:rPr>
            </w:pPr>
          </w:p>
        </w:tc>
      </w:tr>
      <w:tr w:rsidR="009434A1" w:rsidRPr="00F04352" w:rsidTr="00DE7624">
        <w:trPr>
          <w:cantSplit/>
          <w:trHeight w:val="563"/>
        </w:trPr>
        <w:tc>
          <w:tcPr>
            <w:tcW w:w="1008" w:type="dxa"/>
            <w:vMerge/>
            <w:shd w:val="clear" w:color="auto" w:fill="auto"/>
            <w:textDirection w:val="btLr"/>
          </w:tcPr>
          <w:p w:rsidR="009434A1" w:rsidRDefault="009434A1" w:rsidP="00DE7624">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DE762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DE7624">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DE7624">
            <w:pPr>
              <w:spacing w:after="0" w:line="240" w:lineRule="auto"/>
              <w:ind w:right="-456"/>
              <w:rPr>
                <w:rFonts w:ascii="Times New Roman" w:hAnsi="Times New Roman"/>
                <w:b/>
                <w:sz w:val="20"/>
                <w:szCs w:val="20"/>
              </w:rPr>
            </w:pPr>
            <w:r>
              <w:rPr>
                <w:rFonts w:ascii="Times New Roman" w:hAnsi="Times New Roman"/>
                <w:b/>
                <w:sz w:val="20"/>
                <w:szCs w:val="20"/>
              </w:rPr>
              <w:t>Тема: «Коврики для кошечки и собачки»</w:t>
            </w:r>
          </w:p>
          <w:p w:rsidR="009434A1" w:rsidRDefault="009434A1" w:rsidP="00DE762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самостоятельно выбирать готовые формы («коврика»), цвета карандашей. Рисование линии, точки, </w:t>
            </w:r>
          </w:p>
          <w:p w:rsidR="009434A1" w:rsidRDefault="009434A1" w:rsidP="00DE7624">
            <w:pPr>
              <w:spacing w:after="0" w:line="240" w:lineRule="auto"/>
              <w:ind w:right="-456"/>
              <w:rPr>
                <w:rFonts w:ascii="Times New Roman" w:hAnsi="Times New Roman"/>
                <w:sz w:val="20"/>
                <w:szCs w:val="20"/>
              </w:rPr>
            </w:pPr>
            <w:r>
              <w:rPr>
                <w:rFonts w:ascii="Times New Roman" w:hAnsi="Times New Roman"/>
                <w:sz w:val="20"/>
                <w:szCs w:val="20"/>
              </w:rPr>
              <w:t xml:space="preserve">круги, цветы, листья, закрашивать частично поверхность </w:t>
            </w:r>
          </w:p>
          <w:p w:rsidR="009434A1" w:rsidRDefault="009434A1" w:rsidP="00DE7624">
            <w:pPr>
              <w:spacing w:after="0" w:line="240" w:lineRule="auto"/>
              <w:ind w:right="-456"/>
              <w:rPr>
                <w:rFonts w:ascii="Times New Roman" w:hAnsi="Times New Roman"/>
                <w:sz w:val="20"/>
                <w:szCs w:val="20"/>
              </w:rPr>
            </w:pPr>
            <w:r>
              <w:rPr>
                <w:rFonts w:ascii="Times New Roman" w:hAnsi="Times New Roman"/>
                <w:sz w:val="20"/>
                <w:szCs w:val="20"/>
              </w:rPr>
              <w:t xml:space="preserve">листа. Продолжать развитие сюжетно – игрового замысла, воспитание у детей доброжелательного отношения к </w:t>
            </w:r>
          </w:p>
          <w:p w:rsidR="009434A1" w:rsidRDefault="009434A1" w:rsidP="00DE7624">
            <w:pPr>
              <w:spacing w:after="0" w:line="240" w:lineRule="auto"/>
              <w:ind w:right="-456"/>
              <w:rPr>
                <w:rFonts w:ascii="Times New Roman" w:hAnsi="Times New Roman"/>
                <w:sz w:val="20"/>
                <w:szCs w:val="20"/>
              </w:rPr>
            </w:pPr>
            <w:r>
              <w:rPr>
                <w:rFonts w:ascii="Times New Roman" w:hAnsi="Times New Roman"/>
                <w:sz w:val="20"/>
                <w:szCs w:val="20"/>
              </w:rPr>
              <w:t>животным, заботы о них.</w:t>
            </w:r>
          </w:p>
          <w:p w:rsidR="009434A1" w:rsidRPr="00382D2D" w:rsidRDefault="009434A1" w:rsidP="00DE7624">
            <w:pPr>
              <w:spacing w:after="0" w:line="240" w:lineRule="auto"/>
              <w:ind w:right="-456"/>
              <w:rPr>
                <w:rFonts w:ascii="Times New Roman" w:hAnsi="Times New Roman"/>
                <w:sz w:val="20"/>
                <w:szCs w:val="20"/>
              </w:rPr>
            </w:pPr>
            <w:r w:rsidRPr="00382D2D">
              <w:rPr>
                <w:rFonts w:ascii="Times New Roman" w:hAnsi="Times New Roman"/>
                <w:b/>
                <w:sz w:val="20"/>
                <w:szCs w:val="20"/>
              </w:rPr>
              <w:t xml:space="preserve">Используемая литература: </w:t>
            </w:r>
            <w:r>
              <w:rPr>
                <w:rFonts w:ascii="Times New Roman" w:hAnsi="Times New Roman"/>
                <w:sz w:val="20"/>
                <w:szCs w:val="20"/>
              </w:rPr>
              <w:t>Л.А.Парамонова стр. 287</w:t>
            </w:r>
          </w:p>
        </w:tc>
        <w:tc>
          <w:tcPr>
            <w:tcW w:w="2268" w:type="dxa"/>
            <w:gridSpan w:val="2"/>
            <w:shd w:val="clear" w:color="auto" w:fill="auto"/>
          </w:tcPr>
          <w:p w:rsidR="009434A1" w:rsidRPr="00382D2D" w:rsidRDefault="009434A1" w:rsidP="00DE7624">
            <w:pPr>
              <w:spacing w:after="0" w:line="240" w:lineRule="auto"/>
              <w:rPr>
                <w:rFonts w:ascii="Times New Roman" w:hAnsi="Times New Roman"/>
                <w:b/>
                <w:bCs/>
                <w:color w:val="0F1419"/>
                <w:sz w:val="20"/>
                <w:szCs w:val="20"/>
              </w:rPr>
            </w:pPr>
            <w:r w:rsidRPr="00382D2D">
              <w:rPr>
                <w:rFonts w:ascii="Times New Roman" w:hAnsi="Times New Roman"/>
                <w:b/>
                <w:bCs/>
                <w:color w:val="0F1419"/>
                <w:sz w:val="20"/>
                <w:szCs w:val="20"/>
              </w:rPr>
              <w:t>Центр искусства</w:t>
            </w:r>
          </w:p>
          <w:p w:rsidR="009434A1" w:rsidRDefault="009434A1" w:rsidP="00DE7624">
            <w:pPr>
              <w:spacing w:after="0" w:line="240" w:lineRule="auto"/>
              <w:rPr>
                <w:rFonts w:ascii="Times New Roman" w:hAnsi="Times New Roman"/>
                <w:bCs/>
                <w:color w:val="0F1419"/>
                <w:sz w:val="20"/>
                <w:szCs w:val="20"/>
              </w:rPr>
            </w:pPr>
            <w:r>
              <w:rPr>
                <w:rFonts w:ascii="Times New Roman" w:hAnsi="Times New Roman"/>
                <w:bCs/>
                <w:color w:val="0F1419"/>
                <w:sz w:val="20"/>
                <w:szCs w:val="20"/>
              </w:rPr>
              <w:t>(выполненные заранее воспитателем 3 – 4 цветных коврика в виде квадрата и круга. Фигурки кошечек, собачек. цветные карандаши.</w:t>
            </w:r>
          </w:p>
        </w:tc>
        <w:tc>
          <w:tcPr>
            <w:tcW w:w="1984" w:type="dxa"/>
            <w:gridSpan w:val="2"/>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2128" w:type="dxa"/>
            <w:vMerge/>
            <w:shd w:val="clear" w:color="auto" w:fill="auto"/>
          </w:tcPr>
          <w:p w:rsidR="009434A1" w:rsidRDefault="009434A1" w:rsidP="00DE7624">
            <w:pPr>
              <w:pStyle w:val="c3"/>
              <w:spacing w:before="0" w:beforeAutospacing="0" w:after="0" w:afterAutospacing="0"/>
              <w:rPr>
                <w:b/>
                <w:sz w:val="20"/>
                <w:szCs w:val="20"/>
              </w:rPr>
            </w:pPr>
          </w:p>
        </w:tc>
      </w:tr>
      <w:tr w:rsidR="009434A1" w:rsidRPr="00F04352" w:rsidTr="00DE7624">
        <w:trPr>
          <w:trHeight w:val="2550"/>
        </w:trPr>
        <w:tc>
          <w:tcPr>
            <w:tcW w:w="1008" w:type="dxa"/>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DE762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DE7624">
            <w:pPr>
              <w:spacing w:after="0" w:line="240" w:lineRule="auto"/>
              <w:rPr>
                <w:rFonts w:ascii="Times New Roman" w:hAnsi="Times New Roman"/>
                <w:color w:val="FF0000"/>
                <w:sz w:val="20"/>
                <w:szCs w:val="20"/>
              </w:rPr>
            </w:pPr>
          </w:p>
          <w:p w:rsidR="009434A1" w:rsidRPr="00A544DD" w:rsidRDefault="009434A1" w:rsidP="00DE7624">
            <w:pPr>
              <w:spacing w:after="0" w:line="240" w:lineRule="auto"/>
              <w:rPr>
                <w:rFonts w:ascii="Times New Roman" w:hAnsi="Times New Roman"/>
                <w:sz w:val="20"/>
                <w:szCs w:val="20"/>
              </w:rPr>
            </w:pPr>
          </w:p>
          <w:p w:rsidR="009434A1" w:rsidRPr="00A544DD" w:rsidRDefault="009434A1" w:rsidP="00DE7624">
            <w:pPr>
              <w:spacing w:after="0" w:line="240" w:lineRule="auto"/>
              <w:rPr>
                <w:rFonts w:ascii="Times New Roman" w:hAnsi="Times New Roman"/>
                <w:sz w:val="20"/>
                <w:szCs w:val="20"/>
              </w:rPr>
            </w:pPr>
          </w:p>
          <w:p w:rsidR="009434A1" w:rsidRPr="00A544DD" w:rsidRDefault="009434A1" w:rsidP="00DE7624">
            <w:pPr>
              <w:spacing w:after="0" w:line="240" w:lineRule="auto"/>
              <w:rPr>
                <w:rFonts w:ascii="Times New Roman" w:hAnsi="Times New Roman"/>
                <w:sz w:val="20"/>
                <w:szCs w:val="20"/>
              </w:rPr>
            </w:pPr>
          </w:p>
          <w:p w:rsidR="009434A1" w:rsidRPr="00A544DD" w:rsidRDefault="009434A1" w:rsidP="00DE7624">
            <w:pPr>
              <w:spacing w:after="0" w:line="240" w:lineRule="auto"/>
              <w:rPr>
                <w:rFonts w:ascii="Times New Roman" w:hAnsi="Times New Roman"/>
                <w:sz w:val="20"/>
                <w:szCs w:val="20"/>
              </w:rPr>
            </w:pPr>
          </w:p>
          <w:p w:rsidR="009434A1" w:rsidRPr="00A544DD" w:rsidRDefault="009434A1" w:rsidP="00DE7624">
            <w:pPr>
              <w:spacing w:after="0" w:line="240" w:lineRule="auto"/>
              <w:rPr>
                <w:rFonts w:ascii="Times New Roman" w:hAnsi="Times New Roman"/>
                <w:sz w:val="20"/>
                <w:szCs w:val="20"/>
              </w:rPr>
            </w:pPr>
          </w:p>
          <w:p w:rsidR="009434A1" w:rsidRPr="00A544DD" w:rsidRDefault="009434A1" w:rsidP="00DE7624">
            <w:pPr>
              <w:spacing w:after="0" w:line="240" w:lineRule="auto"/>
              <w:rPr>
                <w:rFonts w:ascii="Times New Roman" w:hAnsi="Times New Roman"/>
                <w:sz w:val="20"/>
                <w:szCs w:val="20"/>
              </w:rPr>
            </w:pPr>
          </w:p>
          <w:p w:rsidR="009434A1" w:rsidRDefault="009434A1" w:rsidP="00DE7624">
            <w:pPr>
              <w:spacing w:after="0" w:line="240" w:lineRule="auto"/>
              <w:rPr>
                <w:rFonts w:ascii="Times New Roman" w:hAnsi="Times New Roman"/>
                <w:sz w:val="20"/>
                <w:szCs w:val="20"/>
              </w:rPr>
            </w:pPr>
          </w:p>
          <w:p w:rsidR="009434A1" w:rsidRDefault="009434A1" w:rsidP="00DE7624">
            <w:pPr>
              <w:spacing w:after="0" w:line="240" w:lineRule="auto"/>
              <w:rPr>
                <w:rFonts w:ascii="Times New Roman" w:hAnsi="Times New Roman"/>
                <w:sz w:val="20"/>
                <w:szCs w:val="20"/>
              </w:rPr>
            </w:pPr>
          </w:p>
          <w:p w:rsidR="009434A1" w:rsidRPr="00A544DD" w:rsidRDefault="009434A1" w:rsidP="00DE7624">
            <w:pPr>
              <w:rPr>
                <w:rFonts w:ascii="Times New Roman" w:hAnsi="Times New Roman"/>
                <w:sz w:val="20"/>
                <w:szCs w:val="20"/>
              </w:rPr>
            </w:pPr>
          </w:p>
        </w:tc>
        <w:tc>
          <w:tcPr>
            <w:tcW w:w="5342" w:type="dxa"/>
            <w:shd w:val="clear" w:color="auto" w:fill="auto"/>
          </w:tcPr>
          <w:p w:rsidR="009434A1" w:rsidRPr="00F04352" w:rsidRDefault="009434A1" w:rsidP="00DE7624">
            <w:pPr>
              <w:shd w:val="clear" w:color="auto" w:fill="FFFFFF"/>
              <w:spacing w:after="0" w:line="240" w:lineRule="auto"/>
              <w:rPr>
                <w:rFonts w:ascii="Times New Roman" w:hAnsi="Times New Roman"/>
                <w:b/>
                <w:sz w:val="20"/>
                <w:szCs w:val="20"/>
              </w:rPr>
            </w:pPr>
            <w:r>
              <w:rPr>
                <w:rFonts w:ascii="Times New Roman" w:hAnsi="Times New Roman"/>
                <w:b/>
                <w:bCs/>
                <w:color w:val="000000"/>
                <w:spacing w:val="-8"/>
                <w:sz w:val="20"/>
                <w:szCs w:val="20"/>
              </w:rPr>
              <w:t>Наблюдение за елью</w:t>
            </w:r>
          </w:p>
          <w:p w:rsidR="009434A1" w:rsidRPr="00A026F2" w:rsidRDefault="009434A1" w:rsidP="00DE7624">
            <w:pPr>
              <w:shd w:val="clear" w:color="auto" w:fill="FFFFFF"/>
              <w:spacing w:after="0" w:line="240" w:lineRule="auto"/>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Pr>
                <w:rFonts w:ascii="Times New Roman" w:hAnsi="Times New Roman"/>
                <w:b/>
                <w:i/>
                <w:iCs/>
                <w:color w:val="000000"/>
                <w:spacing w:val="-1"/>
                <w:sz w:val="20"/>
                <w:szCs w:val="20"/>
              </w:rPr>
              <w:t xml:space="preserve">: </w:t>
            </w:r>
            <w:r>
              <w:rPr>
                <w:rFonts w:ascii="Times New Roman" w:hAnsi="Times New Roman"/>
                <w:iCs/>
                <w:color w:val="000000"/>
                <w:spacing w:val="-1"/>
                <w:sz w:val="20"/>
                <w:szCs w:val="20"/>
              </w:rPr>
              <w:t>формировать представление о ели, ее красоте.</w:t>
            </w:r>
          </w:p>
          <w:p w:rsidR="009434A1" w:rsidRDefault="009434A1" w:rsidP="00DE7624">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sz w:val="20"/>
                <w:szCs w:val="20"/>
              </w:rPr>
              <w:t xml:space="preserve"> Сгребание снега лопатой, расчистка дорожки.</w:t>
            </w:r>
          </w:p>
          <w:p w:rsidR="009434A1" w:rsidRPr="00F04352" w:rsidRDefault="009434A1" w:rsidP="00DE7624">
            <w:pPr>
              <w:shd w:val="clear" w:color="auto" w:fill="FFFFFF"/>
              <w:spacing w:after="0" w:line="240" w:lineRule="auto"/>
              <w:jc w:val="both"/>
              <w:rPr>
                <w:rFonts w:ascii="Times New Roman" w:hAnsi="Times New Roman"/>
                <w:sz w:val="20"/>
                <w:szCs w:val="20"/>
              </w:rPr>
            </w:pPr>
            <w:proofErr w:type="spellStart"/>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учить</w:t>
            </w:r>
            <w:proofErr w:type="spellEnd"/>
            <w:r>
              <w:rPr>
                <w:rFonts w:ascii="Times New Roman" w:hAnsi="Times New Roman"/>
                <w:sz w:val="20"/>
                <w:szCs w:val="20"/>
              </w:rPr>
              <w:t xml:space="preserve"> действовать лопатками, сгребая снег в определенное место.</w:t>
            </w:r>
          </w:p>
          <w:p w:rsidR="009434A1" w:rsidRPr="00F04352" w:rsidRDefault="009434A1" w:rsidP="00DE7624">
            <w:pPr>
              <w:pStyle w:val="Style1"/>
              <w:widowControl/>
              <w:spacing w:line="240" w:lineRule="auto"/>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гры:«идите ко мне»</w:t>
            </w:r>
          </w:p>
          <w:p w:rsidR="009434A1" w:rsidRDefault="009434A1" w:rsidP="00DE7624">
            <w:pPr>
              <w:pStyle w:val="Style1"/>
              <w:widowControl/>
              <w:spacing w:line="240" w:lineRule="auto"/>
              <w:rPr>
                <w:rFonts w:ascii="Times New Roman" w:hAnsi="Times New Roman"/>
                <w:iCs/>
                <w:color w:val="000000"/>
                <w:spacing w:val="-2"/>
                <w:sz w:val="20"/>
                <w:szCs w:val="20"/>
              </w:rPr>
            </w:pPr>
            <w:proofErr w:type="spellStart"/>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учить</w:t>
            </w:r>
            <w:proofErr w:type="spellEnd"/>
            <w:r>
              <w:rPr>
                <w:rFonts w:ascii="Times New Roman" w:hAnsi="Times New Roman"/>
                <w:iCs/>
                <w:color w:val="000000"/>
                <w:spacing w:val="-2"/>
                <w:sz w:val="20"/>
                <w:szCs w:val="20"/>
              </w:rPr>
              <w:t xml:space="preserve"> выполнять задание воспитателя.</w:t>
            </w:r>
          </w:p>
          <w:p w:rsidR="009434A1" w:rsidRPr="00A026F2" w:rsidRDefault="009434A1" w:rsidP="00DE7624">
            <w:pPr>
              <w:pStyle w:val="Style1"/>
              <w:widowControl/>
              <w:spacing w:line="240" w:lineRule="auto"/>
              <w:rPr>
                <w:rFonts w:ascii="Times New Roman" w:hAnsi="Times New Roman"/>
                <w:sz w:val="20"/>
                <w:szCs w:val="20"/>
              </w:rPr>
            </w:pPr>
            <w:r>
              <w:rPr>
                <w:rFonts w:ascii="Times New Roman" w:hAnsi="Times New Roman"/>
                <w:iCs/>
                <w:color w:val="000000"/>
                <w:spacing w:val="-2"/>
                <w:sz w:val="20"/>
                <w:szCs w:val="20"/>
              </w:rPr>
              <w:t>«Не попадись»</w:t>
            </w:r>
          </w:p>
          <w:p w:rsidR="009434A1" w:rsidRPr="009057DA" w:rsidRDefault="009434A1" w:rsidP="00DE7624">
            <w:pPr>
              <w:spacing w:after="0" w:line="240" w:lineRule="auto"/>
              <w:rPr>
                <w:rFonts w:ascii="Times New Roman" w:hAnsi="Times New Roman"/>
                <w:sz w:val="20"/>
                <w:szCs w:val="20"/>
              </w:rPr>
            </w:pPr>
            <w:proofErr w:type="spellStart"/>
            <w:r w:rsidRPr="00F04352">
              <w:rPr>
                <w:rFonts w:ascii="Times New Roman" w:hAnsi="Times New Roman"/>
                <w:b/>
                <w:iCs/>
                <w:color w:val="000000"/>
                <w:spacing w:val="1"/>
                <w:sz w:val="20"/>
                <w:szCs w:val="20"/>
              </w:rPr>
              <w:t>Цель:</w:t>
            </w:r>
            <w:r w:rsidRPr="00A026F2">
              <w:rPr>
                <w:rFonts w:ascii="Times New Roman" w:hAnsi="Times New Roman"/>
                <w:iCs/>
                <w:color w:val="000000"/>
                <w:spacing w:val="1"/>
                <w:sz w:val="20"/>
                <w:szCs w:val="20"/>
              </w:rPr>
              <w:t>упражнять</w:t>
            </w:r>
            <w:proofErr w:type="spellEnd"/>
            <w:r w:rsidRPr="00A026F2">
              <w:rPr>
                <w:rFonts w:ascii="Times New Roman" w:hAnsi="Times New Roman"/>
                <w:iCs/>
                <w:color w:val="000000"/>
                <w:spacing w:val="1"/>
                <w:sz w:val="20"/>
                <w:szCs w:val="20"/>
              </w:rPr>
              <w:t xml:space="preserve"> в беге в разных направлениях; развивать ориентировку в пространстве.</w:t>
            </w:r>
          </w:p>
        </w:tc>
        <w:tc>
          <w:tcPr>
            <w:tcW w:w="2268" w:type="dxa"/>
            <w:gridSpan w:val="2"/>
            <w:shd w:val="clear" w:color="auto" w:fill="auto"/>
          </w:tcPr>
          <w:p w:rsidR="009434A1" w:rsidRPr="00F04352" w:rsidRDefault="009434A1" w:rsidP="00DE7624">
            <w:pPr>
              <w:pStyle w:val="Style1"/>
              <w:widowControl/>
              <w:spacing w:line="200" w:lineRule="exact"/>
              <w:rPr>
                <w:rFonts w:ascii="Times New Roman" w:hAnsi="Times New Roman"/>
                <w:b/>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деревянные</w:t>
            </w:r>
            <w:proofErr w:type="spellEnd"/>
            <w:r>
              <w:rPr>
                <w:rFonts w:ascii="Times New Roman" w:hAnsi="Times New Roman"/>
                <w:sz w:val="20"/>
                <w:szCs w:val="20"/>
              </w:rPr>
              <w:t xml:space="preserve"> лопатки, санки, куклы, машинки.</w:t>
            </w:r>
          </w:p>
        </w:tc>
        <w:tc>
          <w:tcPr>
            <w:tcW w:w="1984" w:type="dxa"/>
            <w:gridSpan w:val="2"/>
            <w:shd w:val="clear" w:color="auto" w:fill="auto"/>
          </w:tcPr>
          <w:p w:rsidR="009434A1" w:rsidRDefault="009434A1" w:rsidP="00DE7624">
            <w:pPr>
              <w:pStyle w:val="Style1"/>
              <w:widowControl/>
              <w:spacing w:line="200" w:lineRule="exact"/>
              <w:rPr>
                <w:rFonts w:ascii="Times New Roman" w:hAnsi="Times New Roman"/>
                <w:b/>
                <w:sz w:val="20"/>
                <w:szCs w:val="20"/>
              </w:rPr>
            </w:pPr>
            <w:r>
              <w:rPr>
                <w:rFonts w:ascii="Times New Roman" w:hAnsi="Times New Roman"/>
                <w:b/>
                <w:sz w:val="20"/>
                <w:szCs w:val="20"/>
              </w:rPr>
              <w:t>Дидактическая игра «времена года»</w:t>
            </w:r>
          </w:p>
          <w:p w:rsidR="009434A1" w:rsidRPr="00A026F2" w:rsidRDefault="009434A1" w:rsidP="00DE7624">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знания детей о временах года.</w:t>
            </w:r>
          </w:p>
        </w:tc>
        <w:tc>
          <w:tcPr>
            <w:tcW w:w="2128" w:type="dxa"/>
            <w:vMerge/>
            <w:shd w:val="clear" w:color="auto" w:fill="auto"/>
          </w:tcPr>
          <w:p w:rsidR="009434A1" w:rsidRPr="00F04352" w:rsidRDefault="009434A1" w:rsidP="00DE7624">
            <w:pPr>
              <w:spacing w:after="0" w:line="240" w:lineRule="auto"/>
              <w:rPr>
                <w:rFonts w:ascii="Times New Roman" w:hAnsi="Times New Roman"/>
                <w:sz w:val="20"/>
                <w:szCs w:val="20"/>
              </w:rPr>
            </w:pPr>
          </w:p>
        </w:tc>
      </w:tr>
      <w:tr w:rsidR="009434A1" w:rsidRPr="00F04352" w:rsidTr="00DE7624">
        <w:tc>
          <w:tcPr>
            <w:tcW w:w="1008" w:type="dxa"/>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DE762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DE7624">
            <w:pPr>
              <w:pStyle w:val="c5"/>
              <w:spacing w:before="0" w:beforeAutospacing="0" w:after="0" w:afterAutospacing="0"/>
              <w:rPr>
                <w:b/>
                <w:sz w:val="20"/>
                <w:szCs w:val="20"/>
              </w:rPr>
            </w:pPr>
            <w:r w:rsidRPr="00F04352">
              <w:rPr>
                <w:b/>
                <w:sz w:val="20"/>
                <w:szCs w:val="20"/>
              </w:rPr>
              <w:t xml:space="preserve">Чтение рассказа </w:t>
            </w:r>
            <w:proofErr w:type="spellStart"/>
            <w:r w:rsidRPr="00F04352">
              <w:rPr>
                <w:b/>
                <w:sz w:val="20"/>
                <w:szCs w:val="20"/>
              </w:rPr>
              <w:t>Е.Чарушина</w:t>
            </w:r>
            <w:proofErr w:type="spellEnd"/>
            <w:r w:rsidRPr="00F04352">
              <w:rPr>
                <w:b/>
                <w:sz w:val="20"/>
                <w:szCs w:val="20"/>
              </w:rPr>
              <w:t xml:space="preserve"> «Кошка»</w:t>
            </w:r>
          </w:p>
          <w:p w:rsidR="009434A1" w:rsidRPr="003B15AA" w:rsidRDefault="009434A1" w:rsidP="00DE7624">
            <w:pPr>
              <w:spacing w:after="0" w:line="240" w:lineRule="auto"/>
              <w:rPr>
                <w:rFonts w:ascii="Times New Roman" w:hAnsi="Times New Roman"/>
                <w:b/>
                <w:sz w:val="20"/>
                <w:szCs w:val="20"/>
              </w:rPr>
            </w:pPr>
            <w:r w:rsidRPr="003B15AA">
              <w:rPr>
                <w:rFonts w:ascii="Times New Roman" w:hAnsi="Times New Roman"/>
                <w:b/>
                <w:sz w:val="20"/>
                <w:szCs w:val="20"/>
              </w:rPr>
              <w:t>Цель:</w:t>
            </w:r>
            <w:r w:rsidRPr="003B15AA">
              <w:rPr>
                <w:rFonts w:ascii="Times New Roman" w:hAnsi="Times New Roman"/>
                <w:sz w:val="20"/>
                <w:szCs w:val="20"/>
              </w:rPr>
              <w:t xml:space="preserve"> приучать отчетливо произносить звуки м, </w:t>
            </w:r>
            <w:proofErr w:type="spellStart"/>
            <w:r w:rsidRPr="003B15AA">
              <w:rPr>
                <w:rFonts w:ascii="Times New Roman" w:hAnsi="Times New Roman"/>
                <w:sz w:val="20"/>
                <w:szCs w:val="20"/>
              </w:rPr>
              <w:t>мь</w:t>
            </w:r>
            <w:proofErr w:type="spellEnd"/>
            <w:r w:rsidRPr="003B15AA">
              <w:rPr>
                <w:rFonts w:ascii="Times New Roman" w:hAnsi="Times New Roman"/>
                <w:sz w:val="20"/>
                <w:szCs w:val="20"/>
              </w:rPr>
              <w:t>. Закрепить произношение звука у.</w:t>
            </w:r>
          </w:p>
        </w:tc>
      </w:tr>
      <w:tr w:rsidR="009434A1" w:rsidRPr="00F04352" w:rsidTr="00DE7624">
        <w:trPr>
          <w:trHeight w:val="1505"/>
        </w:trPr>
        <w:tc>
          <w:tcPr>
            <w:tcW w:w="1008" w:type="dxa"/>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DE7624">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DE7624">
            <w:pPr>
              <w:spacing w:after="0" w:line="240" w:lineRule="auto"/>
              <w:rPr>
                <w:rFonts w:ascii="Times New Roman" w:hAnsi="Times New Roman"/>
                <w:b/>
                <w:sz w:val="20"/>
                <w:szCs w:val="20"/>
              </w:rPr>
            </w:pPr>
          </w:p>
          <w:p w:rsidR="009434A1" w:rsidRPr="00F04352" w:rsidRDefault="009434A1" w:rsidP="00DE762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DE7624">
            <w:pPr>
              <w:spacing w:after="0" w:line="240" w:lineRule="auto"/>
              <w:rPr>
                <w:rFonts w:ascii="Times New Roman" w:hAnsi="Times New Roman"/>
                <w:b/>
                <w:sz w:val="20"/>
                <w:szCs w:val="20"/>
              </w:rPr>
            </w:pPr>
          </w:p>
          <w:p w:rsidR="009434A1" w:rsidRDefault="009434A1" w:rsidP="00DE7624">
            <w:pPr>
              <w:spacing w:after="0" w:line="240" w:lineRule="auto"/>
              <w:rPr>
                <w:rFonts w:ascii="Times New Roman" w:hAnsi="Times New Roman"/>
                <w:b/>
                <w:sz w:val="20"/>
                <w:szCs w:val="20"/>
              </w:rPr>
            </w:pPr>
          </w:p>
          <w:p w:rsidR="009434A1" w:rsidRPr="00F04352" w:rsidRDefault="009434A1" w:rsidP="00DE7624">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DE7624">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DE7624">
            <w:pPr>
              <w:pStyle w:val="Style17"/>
              <w:widowControl/>
              <w:spacing w:line="200" w:lineRule="exact"/>
              <w:ind w:firstLine="0"/>
              <w:rPr>
                <w:rFonts w:ascii="Times New Roman" w:hAnsi="Times New Roman" w:cs="Century Schoolbook"/>
                <w:b/>
                <w:sz w:val="20"/>
                <w:szCs w:val="20"/>
              </w:rPr>
            </w:pPr>
          </w:p>
          <w:p w:rsidR="009434A1" w:rsidRDefault="009434A1" w:rsidP="00DE7624">
            <w:pPr>
              <w:pStyle w:val="Style17"/>
              <w:widowControl/>
              <w:spacing w:line="200" w:lineRule="exact"/>
              <w:ind w:firstLine="0"/>
              <w:rPr>
                <w:rFonts w:ascii="Times New Roman" w:hAnsi="Times New Roman" w:cs="Century Schoolbook"/>
                <w:b/>
                <w:sz w:val="20"/>
                <w:szCs w:val="20"/>
              </w:rPr>
            </w:pPr>
          </w:p>
          <w:p w:rsidR="009434A1" w:rsidRDefault="009434A1" w:rsidP="00DE762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DE762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DE7624">
            <w:pPr>
              <w:pStyle w:val="Style17"/>
              <w:widowControl/>
              <w:spacing w:line="200" w:lineRule="exact"/>
              <w:ind w:firstLine="0"/>
              <w:rPr>
                <w:rFonts w:ascii="Times New Roman" w:hAnsi="Times New Roman" w:cs="Century Schoolbook"/>
                <w:b/>
                <w:sz w:val="20"/>
                <w:szCs w:val="20"/>
              </w:rPr>
            </w:pPr>
          </w:p>
          <w:p w:rsidR="009434A1" w:rsidRDefault="009434A1" w:rsidP="00DE7624">
            <w:pPr>
              <w:pStyle w:val="Style17"/>
              <w:widowControl/>
              <w:spacing w:line="200" w:lineRule="exact"/>
              <w:ind w:firstLine="0"/>
              <w:rPr>
                <w:rFonts w:ascii="Times New Roman" w:hAnsi="Times New Roman" w:cs="Century Schoolbook"/>
                <w:b/>
                <w:sz w:val="20"/>
                <w:szCs w:val="20"/>
              </w:rPr>
            </w:pPr>
          </w:p>
          <w:p w:rsidR="009434A1" w:rsidRPr="00AF078F" w:rsidRDefault="009434A1" w:rsidP="00DE762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DE7624">
            <w:pPr>
              <w:spacing w:after="0" w:line="240" w:lineRule="auto"/>
              <w:rPr>
                <w:rFonts w:ascii="Times New Roman" w:hAnsi="Times New Roman"/>
                <w:b/>
                <w:sz w:val="20"/>
                <w:szCs w:val="20"/>
              </w:rPr>
            </w:pPr>
            <w:r w:rsidRPr="00F04352">
              <w:rPr>
                <w:rFonts w:ascii="Times New Roman" w:hAnsi="Times New Roman"/>
                <w:b/>
                <w:sz w:val="20"/>
                <w:szCs w:val="20"/>
              </w:rPr>
              <w:t>Игра «Кот Васька»</w:t>
            </w:r>
          </w:p>
          <w:p w:rsidR="009434A1" w:rsidRPr="00F04352" w:rsidRDefault="009434A1" w:rsidP="00DE762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обучать детей характерным движениям животных.</w:t>
            </w:r>
          </w:p>
        </w:tc>
        <w:tc>
          <w:tcPr>
            <w:tcW w:w="2128" w:type="dxa"/>
            <w:vMerge w:val="restart"/>
            <w:shd w:val="clear" w:color="auto" w:fill="auto"/>
          </w:tcPr>
          <w:p w:rsidR="009434A1" w:rsidRPr="00F04352" w:rsidRDefault="009434A1" w:rsidP="00DE7624">
            <w:pPr>
              <w:spacing w:after="0" w:line="240" w:lineRule="auto"/>
              <w:rPr>
                <w:rFonts w:ascii="Times New Roman" w:hAnsi="Times New Roman"/>
                <w:sz w:val="20"/>
                <w:szCs w:val="20"/>
              </w:rPr>
            </w:pPr>
          </w:p>
        </w:tc>
      </w:tr>
      <w:tr w:rsidR="009434A1" w:rsidRPr="00F04352" w:rsidTr="00DE7624">
        <w:trPr>
          <w:trHeight w:val="764"/>
        </w:trPr>
        <w:tc>
          <w:tcPr>
            <w:tcW w:w="1008" w:type="dxa"/>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DE7624">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«Домик для котенка»</w:t>
            </w:r>
          </w:p>
        </w:tc>
        <w:tc>
          <w:tcPr>
            <w:tcW w:w="5342" w:type="dxa"/>
            <w:shd w:val="clear" w:color="auto" w:fill="auto"/>
          </w:tcPr>
          <w:p w:rsidR="009434A1" w:rsidRPr="009057DA" w:rsidRDefault="009434A1" w:rsidP="00DE762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создавать простые постройки совместно с воспитателем.</w:t>
            </w:r>
          </w:p>
        </w:tc>
        <w:tc>
          <w:tcPr>
            <w:tcW w:w="2268" w:type="dxa"/>
            <w:gridSpan w:val="2"/>
            <w:shd w:val="clear" w:color="auto" w:fill="auto"/>
          </w:tcPr>
          <w:p w:rsidR="009434A1" w:rsidRPr="003B15AA" w:rsidRDefault="009434A1" w:rsidP="00DE7624">
            <w:pPr>
              <w:pStyle w:val="Style17"/>
              <w:widowControl/>
              <w:spacing w:line="240" w:lineRule="auto"/>
              <w:ind w:firstLine="0"/>
              <w:rPr>
                <w:rFonts w:ascii="Times New Roman" w:hAnsi="Times New Roman" w:cs="Century Schoolbook"/>
                <w:b/>
                <w:sz w:val="20"/>
                <w:szCs w:val="20"/>
              </w:rPr>
            </w:pPr>
            <w:r w:rsidRPr="003B15AA">
              <w:rPr>
                <w:rFonts w:ascii="Times New Roman" w:hAnsi="Times New Roman" w:cs="Century Schoolbook"/>
                <w:b/>
                <w:sz w:val="20"/>
                <w:szCs w:val="20"/>
              </w:rPr>
              <w:t>Центр строительства</w:t>
            </w:r>
          </w:p>
          <w:p w:rsidR="009434A1" w:rsidRPr="00D43640" w:rsidRDefault="009434A1" w:rsidP="00DE762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строительного материала)</w:t>
            </w:r>
          </w:p>
        </w:tc>
        <w:tc>
          <w:tcPr>
            <w:tcW w:w="1984" w:type="dxa"/>
            <w:gridSpan w:val="2"/>
            <w:vMerge/>
            <w:shd w:val="clear" w:color="auto" w:fill="auto"/>
          </w:tcPr>
          <w:p w:rsidR="009434A1" w:rsidRPr="00F04352" w:rsidRDefault="009434A1" w:rsidP="00DE7624">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DE7624">
            <w:pPr>
              <w:spacing w:after="0" w:line="240" w:lineRule="auto"/>
              <w:rPr>
                <w:rFonts w:ascii="Times New Roman" w:hAnsi="Times New Roman"/>
                <w:sz w:val="20"/>
                <w:szCs w:val="20"/>
              </w:rPr>
            </w:pPr>
          </w:p>
        </w:tc>
      </w:tr>
      <w:tr w:rsidR="009434A1" w:rsidRPr="00F04352" w:rsidTr="00DE7624">
        <w:trPr>
          <w:trHeight w:val="555"/>
        </w:trPr>
        <w:tc>
          <w:tcPr>
            <w:tcW w:w="1008" w:type="dxa"/>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1980" w:type="dxa"/>
            <w:shd w:val="clear" w:color="auto" w:fill="auto"/>
          </w:tcPr>
          <w:p w:rsidR="009434A1" w:rsidRPr="00A026F2" w:rsidRDefault="009434A1" w:rsidP="00DE7624">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«Путешествие в деревню»</w:t>
            </w:r>
          </w:p>
        </w:tc>
        <w:tc>
          <w:tcPr>
            <w:tcW w:w="5342" w:type="dxa"/>
            <w:shd w:val="clear" w:color="auto" w:fill="auto"/>
          </w:tcPr>
          <w:p w:rsidR="009434A1" w:rsidRDefault="009434A1" w:rsidP="00DE7624">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учить различать взрослых животных и детенышей.</w:t>
            </w:r>
          </w:p>
        </w:tc>
        <w:tc>
          <w:tcPr>
            <w:tcW w:w="2268" w:type="dxa"/>
            <w:gridSpan w:val="2"/>
            <w:shd w:val="clear" w:color="auto" w:fill="auto"/>
          </w:tcPr>
          <w:p w:rsidR="009434A1" w:rsidRDefault="009434A1" w:rsidP="00DE7624">
            <w:pPr>
              <w:pStyle w:val="Style17"/>
              <w:spacing w:line="200" w:lineRule="exact"/>
              <w:ind w:firstLine="0"/>
              <w:rPr>
                <w:rFonts w:ascii="Times New Roman" w:hAnsi="Times New Roman" w:cs="Century Schoolbook"/>
                <w:b/>
                <w:sz w:val="20"/>
                <w:szCs w:val="20"/>
              </w:rPr>
            </w:pPr>
          </w:p>
          <w:p w:rsidR="009434A1" w:rsidRDefault="009434A1" w:rsidP="00DE762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9434A1" w:rsidRPr="00A026F2" w:rsidRDefault="009434A1" w:rsidP="00DE7624">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(игрушки домашние животные)</w:t>
            </w:r>
          </w:p>
        </w:tc>
        <w:tc>
          <w:tcPr>
            <w:tcW w:w="1984" w:type="dxa"/>
            <w:gridSpan w:val="2"/>
            <w:vMerge/>
            <w:shd w:val="clear" w:color="auto" w:fill="auto"/>
          </w:tcPr>
          <w:p w:rsidR="009434A1" w:rsidRPr="00F04352" w:rsidRDefault="009434A1" w:rsidP="00DE7624">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DE7624">
            <w:pPr>
              <w:spacing w:after="0" w:line="240" w:lineRule="auto"/>
              <w:rPr>
                <w:rFonts w:ascii="Times New Roman" w:hAnsi="Times New Roman"/>
                <w:sz w:val="20"/>
                <w:szCs w:val="20"/>
              </w:rPr>
            </w:pPr>
          </w:p>
        </w:tc>
      </w:tr>
      <w:tr w:rsidR="009434A1" w:rsidRPr="00F04352" w:rsidTr="00DE7624">
        <w:trPr>
          <w:trHeight w:val="768"/>
        </w:trPr>
        <w:tc>
          <w:tcPr>
            <w:tcW w:w="1008" w:type="dxa"/>
            <w:vMerge/>
            <w:shd w:val="clear" w:color="auto" w:fill="auto"/>
          </w:tcPr>
          <w:p w:rsidR="009434A1" w:rsidRPr="00F04352" w:rsidRDefault="009434A1" w:rsidP="00DE7624">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DE7624">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DE7624">
            <w:pPr>
              <w:rPr>
                <w:rFonts w:ascii="Times New Roman" w:hAnsi="Times New Roman"/>
                <w:sz w:val="20"/>
                <w:szCs w:val="20"/>
              </w:rPr>
            </w:pPr>
          </w:p>
          <w:p w:rsidR="009434A1" w:rsidRPr="00F04352" w:rsidRDefault="009434A1" w:rsidP="00DE7624">
            <w:pPr>
              <w:rPr>
                <w:rFonts w:ascii="Times New Roman" w:hAnsi="Times New Roman"/>
                <w:sz w:val="20"/>
                <w:szCs w:val="20"/>
              </w:rPr>
            </w:pPr>
          </w:p>
        </w:tc>
        <w:tc>
          <w:tcPr>
            <w:tcW w:w="5352" w:type="dxa"/>
            <w:gridSpan w:val="2"/>
            <w:shd w:val="clear" w:color="auto" w:fill="auto"/>
          </w:tcPr>
          <w:p w:rsidR="009434A1" w:rsidRPr="00F04352" w:rsidRDefault="009434A1" w:rsidP="00DE7624">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Изучаем транспорт.</w:t>
            </w:r>
          </w:p>
          <w:p w:rsidR="009434A1" w:rsidRPr="00F04352" w:rsidRDefault="009434A1" w:rsidP="00DE7624">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учить различать и называть виды общественного транспорта. Соблюдать правила дорожного движения. Различать основные части легковых машин.</w:t>
            </w:r>
          </w:p>
          <w:p w:rsidR="009434A1" w:rsidRPr="00F04352" w:rsidRDefault="009434A1" w:rsidP="00DE7624">
            <w:pPr>
              <w:pStyle w:val="Style1"/>
              <w:widowControl/>
              <w:tabs>
                <w:tab w:val="left" w:pos="562"/>
              </w:tabs>
              <w:spacing w:line="200" w:lineRule="exact"/>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Почистить дорожки  с помощью лопатки.</w:t>
            </w:r>
          </w:p>
          <w:p w:rsidR="009434A1" w:rsidRPr="00F04352" w:rsidRDefault="009434A1" w:rsidP="00DE7624">
            <w:pPr>
              <w:pStyle w:val="Style1"/>
              <w:widowControl/>
              <w:tabs>
                <w:tab w:val="left" w:pos="562"/>
              </w:tabs>
              <w:spacing w:line="200" w:lineRule="exact"/>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привить детям желание трудиться сообща.</w:t>
            </w:r>
          </w:p>
          <w:p w:rsidR="009434A1" w:rsidRPr="00F04352" w:rsidRDefault="009434A1" w:rsidP="00DE7624">
            <w:pPr>
              <w:pStyle w:val="Style1"/>
              <w:widowControl/>
              <w:tabs>
                <w:tab w:val="left" w:pos="562"/>
              </w:tabs>
              <w:spacing w:line="200" w:lineRule="exact"/>
              <w:rPr>
                <w:rFonts w:ascii="Times New Roman" w:hAnsi="Times New Roman"/>
                <w:b/>
                <w:sz w:val="20"/>
                <w:szCs w:val="20"/>
              </w:rPr>
            </w:pPr>
            <w:r w:rsidRPr="00F04352">
              <w:rPr>
                <w:rFonts w:ascii="Times New Roman" w:hAnsi="Times New Roman"/>
                <w:b/>
                <w:sz w:val="20"/>
                <w:szCs w:val="20"/>
              </w:rPr>
              <w:t>Подвижная игра «Поезд»</w:t>
            </w:r>
          </w:p>
          <w:p w:rsidR="009434A1" w:rsidRPr="00F04352" w:rsidRDefault="009434A1" w:rsidP="00DE762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ходить и бегать друг за другом небольшими группами.</w:t>
            </w:r>
          </w:p>
        </w:tc>
        <w:tc>
          <w:tcPr>
            <w:tcW w:w="2258" w:type="dxa"/>
            <w:shd w:val="clear" w:color="auto" w:fill="auto"/>
          </w:tcPr>
          <w:p w:rsidR="009434A1" w:rsidRPr="00F04352" w:rsidRDefault="009434A1" w:rsidP="00DE7624">
            <w:pPr>
              <w:spacing w:after="0" w:line="240" w:lineRule="auto"/>
              <w:rPr>
                <w:rFonts w:ascii="Times New Roman" w:hAnsi="Times New Roman"/>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рули</w:t>
            </w:r>
            <w:proofErr w:type="spellEnd"/>
            <w:r>
              <w:rPr>
                <w:rFonts w:ascii="Times New Roman" w:hAnsi="Times New Roman"/>
                <w:sz w:val="20"/>
                <w:szCs w:val="20"/>
              </w:rPr>
              <w:t>, лопатки, куклы, машинки, санки.</w:t>
            </w:r>
          </w:p>
        </w:tc>
        <w:tc>
          <w:tcPr>
            <w:tcW w:w="1977" w:type="dxa"/>
            <w:shd w:val="clear" w:color="auto" w:fill="auto"/>
          </w:tcPr>
          <w:p w:rsidR="009434A1" w:rsidRPr="00F04352" w:rsidRDefault="009434A1" w:rsidP="00DE7624">
            <w:pPr>
              <w:spacing w:after="0" w:line="240" w:lineRule="auto"/>
              <w:rPr>
                <w:rFonts w:ascii="Times New Roman" w:hAnsi="Times New Roman"/>
                <w:b/>
                <w:sz w:val="20"/>
                <w:szCs w:val="20"/>
              </w:rPr>
            </w:pPr>
            <w:r w:rsidRPr="00F04352">
              <w:rPr>
                <w:rFonts w:ascii="Times New Roman" w:hAnsi="Times New Roman"/>
                <w:b/>
                <w:sz w:val="20"/>
                <w:szCs w:val="20"/>
              </w:rPr>
              <w:t>Подвижная игра «Скачет козлик по дорожке»</w:t>
            </w:r>
          </w:p>
          <w:p w:rsidR="009434A1" w:rsidRPr="00F04352" w:rsidRDefault="009434A1" w:rsidP="00DE7624">
            <w:pPr>
              <w:pStyle w:val="Style1"/>
              <w:widowControl/>
              <w:spacing w:line="200" w:lineRule="exact"/>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подражать повадкам животных.</w:t>
            </w:r>
          </w:p>
        </w:tc>
        <w:tc>
          <w:tcPr>
            <w:tcW w:w="2135" w:type="dxa"/>
            <w:gridSpan w:val="2"/>
            <w:shd w:val="clear" w:color="auto" w:fill="auto"/>
          </w:tcPr>
          <w:p w:rsidR="009434A1" w:rsidRPr="00F04352" w:rsidRDefault="009434A1" w:rsidP="00DE7624">
            <w:pPr>
              <w:spacing w:after="0" w:line="240" w:lineRule="auto"/>
              <w:rPr>
                <w:rFonts w:ascii="Times New Roman" w:hAnsi="Times New Roman"/>
                <w:sz w:val="20"/>
                <w:szCs w:val="20"/>
              </w:rPr>
            </w:pPr>
          </w:p>
        </w:tc>
      </w:tr>
    </w:tbl>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840"/>
        <w:gridCol w:w="1418"/>
        <w:gridCol w:w="1134"/>
        <w:gridCol w:w="843"/>
        <w:gridCol w:w="7"/>
        <w:gridCol w:w="851"/>
        <w:gridCol w:w="1277"/>
      </w:tblGrid>
      <w:tr w:rsidR="009434A1" w:rsidRPr="00F04352" w:rsidTr="00764555">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192" w:type="dxa"/>
            <w:gridSpan w:val="3"/>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552" w:type="dxa"/>
            <w:gridSpan w:val="2"/>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701" w:type="dxa"/>
            <w:gridSpan w:val="3"/>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277"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64555">
        <w:trPr>
          <w:trHeight w:val="70"/>
        </w:trPr>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2</w:t>
            </w:r>
          </w:p>
        </w:tc>
        <w:tc>
          <w:tcPr>
            <w:tcW w:w="6192" w:type="dxa"/>
            <w:gridSpan w:val="3"/>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3</w:t>
            </w:r>
          </w:p>
        </w:tc>
        <w:tc>
          <w:tcPr>
            <w:tcW w:w="2552" w:type="dxa"/>
            <w:gridSpan w:val="2"/>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4</w:t>
            </w:r>
          </w:p>
        </w:tc>
        <w:tc>
          <w:tcPr>
            <w:tcW w:w="1701" w:type="dxa"/>
            <w:gridSpan w:val="3"/>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5</w:t>
            </w:r>
          </w:p>
        </w:tc>
        <w:tc>
          <w:tcPr>
            <w:tcW w:w="1277"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64555">
        <w:trPr>
          <w:cantSplit/>
          <w:trHeight w:val="919"/>
        </w:trPr>
        <w:tc>
          <w:tcPr>
            <w:tcW w:w="1008" w:type="dxa"/>
            <w:vMerge w:val="restart"/>
            <w:shd w:val="clear" w:color="auto" w:fill="auto"/>
            <w:textDirection w:val="btLr"/>
          </w:tcPr>
          <w:p w:rsidR="009434A1"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22 октября – четверг</w:t>
            </w:r>
          </w:p>
          <w:p w:rsidR="009434A1" w:rsidRPr="00F04352"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 Домашние животные и их детеныши.</w:t>
            </w:r>
          </w:p>
        </w:tc>
        <w:tc>
          <w:tcPr>
            <w:tcW w:w="1980" w:type="dxa"/>
            <w:shd w:val="clear" w:color="auto" w:fill="auto"/>
          </w:tcPr>
          <w:p w:rsidR="009434A1" w:rsidRPr="009057DA" w:rsidRDefault="009434A1" w:rsidP="00764555">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76455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6192" w:type="dxa"/>
            <w:gridSpan w:val="3"/>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764555">
            <w:pPr>
              <w:spacing w:after="0" w:line="240" w:lineRule="auto"/>
              <w:rPr>
                <w:rFonts w:ascii="Times New Roman" w:hAnsi="Times New Roman"/>
                <w:sz w:val="20"/>
                <w:szCs w:val="20"/>
              </w:rPr>
            </w:pPr>
          </w:p>
        </w:tc>
        <w:tc>
          <w:tcPr>
            <w:tcW w:w="2552" w:type="dxa"/>
            <w:gridSpan w:val="2"/>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2456EA" w:rsidRDefault="009434A1" w:rsidP="00764555">
            <w:pPr>
              <w:spacing w:after="0" w:line="240" w:lineRule="auto"/>
              <w:rPr>
                <w:rFonts w:ascii="Times New Roman" w:hAnsi="Times New Roman"/>
                <w:b/>
                <w:sz w:val="20"/>
                <w:szCs w:val="20"/>
              </w:rPr>
            </w:pPr>
            <w:r w:rsidRPr="002456EA">
              <w:rPr>
                <w:rFonts w:ascii="Times New Roman" w:hAnsi="Times New Roman"/>
                <w:b/>
                <w:sz w:val="20"/>
                <w:szCs w:val="20"/>
              </w:rPr>
              <w:t>Дружный круг</w:t>
            </w:r>
          </w:p>
        </w:tc>
        <w:tc>
          <w:tcPr>
            <w:tcW w:w="1701" w:type="dxa"/>
            <w:gridSpan w:val="3"/>
            <w:vMerge w:val="restart"/>
            <w:shd w:val="clear" w:color="auto" w:fill="auto"/>
          </w:tcPr>
          <w:p w:rsidR="009434A1" w:rsidRPr="00F04352"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r>
              <w:rPr>
                <w:rFonts w:ascii="Times New Roman" w:hAnsi="Times New Roman"/>
                <w:b/>
                <w:sz w:val="20"/>
                <w:szCs w:val="20"/>
              </w:rPr>
              <w:t xml:space="preserve">Повторение </w:t>
            </w:r>
            <w:proofErr w:type="spellStart"/>
            <w:r>
              <w:rPr>
                <w:rFonts w:ascii="Times New Roman" w:hAnsi="Times New Roman"/>
                <w:b/>
                <w:sz w:val="20"/>
                <w:szCs w:val="20"/>
              </w:rPr>
              <w:t>потешки</w:t>
            </w:r>
            <w:proofErr w:type="spellEnd"/>
            <w:r>
              <w:rPr>
                <w:rFonts w:ascii="Times New Roman" w:hAnsi="Times New Roman"/>
                <w:b/>
                <w:sz w:val="20"/>
                <w:szCs w:val="20"/>
              </w:rPr>
              <w:t xml:space="preserve"> «Как у нашего кота»</w:t>
            </w:r>
          </w:p>
          <w:p w:rsidR="009434A1" w:rsidRPr="00792480" w:rsidRDefault="009434A1" w:rsidP="00764555">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повторить </w:t>
            </w:r>
            <w:proofErr w:type="spellStart"/>
            <w:r>
              <w:rPr>
                <w:rFonts w:ascii="Times New Roman" w:hAnsi="Times New Roman"/>
                <w:sz w:val="20"/>
                <w:szCs w:val="20"/>
              </w:rPr>
              <w:t>потешку</w:t>
            </w:r>
            <w:proofErr w:type="spellEnd"/>
            <w:r>
              <w:rPr>
                <w:rFonts w:ascii="Times New Roman" w:hAnsi="Times New Roman"/>
                <w:sz w:val="20"/>
                <w:szCs w:val="20"/>
              </w:rPr>
              <w:t>, развивая при этом память, речь.</w:t>
            </w:r>
          </w:p>
        </w:tc>
        <w:tc>
          <w:tcPr>
            <w:tcW w:w="1277" w:type="dxa"/>
            <w:vMerge w:val="restart"/>
            <w:shd w:val="clear" w:color="auto" w:fill="auto"/>
          </w:tcPr>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Pr="00F04352" w:rsidRDefault="009434A1" w:rsidP="00764555">
            <w:pPr>
              <w:pStyle w:val="c3"/>
              <w:spacing w:before="0" w:beforeAutospacing="0" w:after="0" w:afterAutospacing="0"/>
              <w:rPr>
                <w:b/>
                <w:sz w:val="20"/>
                <w:szCs w:val="20"/>
              </w:rPr>
            </w:pPr>
          </w:p>
        </w:tc>
      </w:tr>
      <w:tr w:rsidR="009434A1" w:rsidRPr="00F04352" w:rsidTr="00764555">
        <w:trPr>
          <w:cantSplit/>
          <w:trHeight w:val="720"/>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2456EA" w:rsidRDefault="009434A1" w:rsidP="00764555">
            <w:pPr>
              <w:rPr>
                <w:rFonts w:ascii="Times New Roman" w:hAnsi="Times New Roman"/>
                <w:b/>
                <w:sz w:val="20"/>
                <w:szCs w:val="20"/>
              </w:rPr>
            </w:pPr>
            <w:r w:rsidRPr="002456EA">
              <w:rPr>
                <w:rFonts w:ascii="Times New Roman" w:hAnsi="Times New Roman"/>
                <w:b/>
                <w:sz w:val="20"/>
                <w:szCs w:val="20"/>
              </w:rPr>
              <w:t>Беседа о домашних животных и их детенышей.</w:t>
            </w:r>
          </w:p>
        </w:tc>
        <w:tc>
          <w:tcPr>
            <w:tcW w:w="6192" w:type="dxa"/>
            <w:gridSpan w:val="3"/>
            <w:shd w:val="clear" w:color="auto" w:fill="auto"/>
          </w:tcPr>
          <w:p w:rsidR="009434A1" w:rsidRDefault="009434A1" w:rsidP="00764555">
            <w:pPr>
              <w:rPr>
                <w:rFonts w:ascii="Times New Roman" w:hAnsi="Times New Roman"/>
                <w:b/>
                <w:sz w:val="20"/>
                <w:szCs w:val="20"/>
              </w:rPr>
            </w:pPr>
            <w:r>
              <w:rPr>
                <w:rFonts w:ascii="Times New Roman" w:hAnsi="Times New Roman"/>
                <w:b/>
                <w:sz w:val="20"/>
                <w:szCs w:val="20"/>
              </w:rPr>
              <w:t xml:space="preserve">Цель: </w:t>
            </w:r>
            <w:r w:rsidRPr="002456EA">
              <w:rPr>
                <w:rFonts w:ascii="Times New Roman" w:hAnsi="Times New Roman"/>
                <w:sz w:val="20"/>
                <w:szCs w:val="20"/>
              </w:rPr>
              <w:t xml:space="preserve">расширять представления детей </w:t>
            </w:r>
            <w:proofErr w:type="spellStart"/>
            <w:r w:rsidRPr="002456EA">
              <w:rPr>
                <w:rFonts w:ascii="Times New Roman" w:hAnsi="Times New Roman"/>
                <w:sz w:val="20"/>
                <w:szCs w:val="20"/>
              </w:rPr>
              <w:t>одомашних</w:t>
            </w:r>
            <w:proofErr w:type="spellEnd"/>
            <w:r w:rsidRPr="002456EA">
              <w:rPr>
                <w:rFonts w:ascii="Times New Roman" w:hAnsi="Times New Roman"/>
                <w:sz w:val="20"/>
                <w:szCs w:val="20"/>
              </w:rPr>
              <w:t xml:space="preserve"> животных и их детёнышах; </w:t>
            </w:r>
            <w:r>
              <w:rPr>
                <w:rFonts w:ascii="Times New Roman" w:hAnsi="Times New Roman"/>
                <w:sz w:val="20"/>
                <w:szCs w:val="20"/>
              </w:rPr>
              <w:t>учить детей отвечать на вопросы, составлять рассказ о животных с помощью вопросов воспитателя.</w:t>
            </w:r>
          </w:p>
        </w:tc>
        <w:tc>
          <w:tcPr>
            <w:tcW w:w="2552" w:type="dxa"/>
            <w:gridSpan w:val="2"/>
            <w:shd w:val="clear" w:color="auto" w:fill="auto"/>
          </w:tcPr>
          <w:p w:rsidR="009434A1" w:rsidRDefault="009434A1" w:rsidP="00764555">
            <w:pPr>
              <w:spacing w:after="0" w:line="240" w:lineRule="auto"/>
              <w:rPr>
                <w:rFonts w:ascii="Times New Roman" w:hAnsi="Times New Roman"/>
                <w:b/>
                <w:bCs/>
                <w:color w:val="0F1419"/>
                <w:sz w:val="20"/>
                <w:szCs w:val="20"/>
              </w:rPr>
            </w:pPr>
            <w:r w:rsidRPr="002456EA">
              <w:rPr>
                <w:rFonts w:ascii="Times New Roman" w:hAnsi="Times New Roman"/>
                <w:b/>
                <w:bCs/>
                <w:color w:val="0F1419"/>
                <w:sz w:val="20"/>
                <w:szCs w:val="20"/>
              </w:rPr>
              <w:t>Дружный круг</w:t>
            </w:r>
          </w:p>
          <w:p w:rsidR="009434A1" w:rsidRPr="002456EA" w:rsidRDefault="009434A1" w:rsidP="00764555">
            <w:pPr>
              <w:spacing w:after="0" w:line="240" w:lineRule="auto"/>
              <w:rPr>
                <w:rFonts w:ascii="Times New Roman" w:hAnsi="Times New Roman"/>
                <w:bCs/>
                <w:color w:val="0F1419"/>
                <w:sz w:val="20"/>
                <w:szCs w:val="20"/>
              </w:rPr>
            </w:pPr>
            <w:r>
              <w:rPr>
                <w:rFonts w:ascii="Times New Roman" w:hAnsi="Times New Roman"/>
                <w:bCs/>
                <w:color w:val="0F1419"/>
                <w:sz w:val="20"/>
                <w:szCs w:val="20"/>
              </w:rPr>
              <w:t>(серия картин «домашние животные и их детеныши»)</w:t>
            </w:r>
          </w:p>
        </w:tc>
        <w:tc>
          <w:tcPr>
            <w:tcW w:w="1701" w:type="dxa"/>
            <w:gridSpan w:val="3"/>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277"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550"/>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6455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Пересказ сказки «Репка»</w:t>
            </w:r>
          </w:p>
        </w:tc>
        <w:tc>
          <w:tcPr>
            <w:tcW w:w="6192" w:type="dxa"/>
            <w:gridSpan w:val="3"/>
            <w:shd w:val="clear" w:color="auto" w:fill="auto"/>
          </w:tcPr>
          <w:p w:rsidR="009434A1" w:rsidRPr="002456EA" w:rsidRDefault="009434A1" w:rsidP="00764555">
            <w:pPr>
              <w:spacing w:after="0" w:line="240" w:lineRule="auto"/>
              <w:rPr>
                <w:rFonts w:ascii="Times New Roman" w:hAnsi="Times New Roman"/>
                <w:sz w:val="20"/>
                <w:szCs w:val="20"/>
              </w:rPr>
            </w:pPr>
            <w:r w:rsidRPr="002456EA">
              <w:rPr>
                <w:rFonts w:ascii="Times New Roman" w:hAnsi="Times New Roman"/>
                <w:b/>
                <w:sz w:val="20"/>
                <w:szCs w:val="20"/>
              </w:rPr>
              <w:t xml:space="preserve">Цель: </w:t>
            </w:r>
            <w:r>
              <w:rPr>
                <w:rFonts w:ascii="Times New Roman" w:hAnsi="Times New Roman"/>
                <w:sz w:val="20"/>
                <w:szCs w:val="20"/>
              </w:rPr>
              <w:t>учить вместе со взрослым пересказывать сказку. Закреплять названия детенышей животных.</w:t>
            </w:r>
          </w:p>
        </w:tc>
        <w:tc>
          <w:tcPr>
            <w:tcW w:w="2552" w:type="dxa"/>
            <w:gridSpan w:val="2"/>
            <w:shd w:val="clear" w:color="auto" w:fill="auto"/>
          </w:tcPr>
          <w:p w:rsidR="009434A1" w:rsidRDefault="009434A1" w:rsidP="00764555">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Литературный центр </w:t>
            </w:r>
          </w:p>
          <w:p w:rsidR="009434A1" w:rsidRPr="00792480" w:rsidRDefault="009434A1" w:rsidP="00764555">
            <w:pPr>
              <w:spacing w:after="0" w:line="240" w:lineRule="auto"/>
              <w:ind w:right="-454"/>
              <w:rPr>
                <w:rFonts w:ascii="Times New Roman" w:hAnsi="Times New Roman"/>
                <w:bCs/>
                <w:color w:val="0F1419"/>
                <w:sz w:val="20"/>
                <w:szCs w:val="20"/>
              </w:rPr>
            </w:pPr>
            <w:r w:rsidRPr="00792480">
              <w:rPr>
                <w:rFonts w:ascii="Times New Roman" w:hAnsi="Times New Roman"/>
                <w:bCs/>
                <w:color w:val="0F1419"/>
                <w:sz w:val="20"/>
                <w:szCs w:val="20"/>
              </w:rPr>
              <w:t xml:space="preserve">(иллюстрации к сказки, </w:t>
            </w:r>
          </w:p>
          <w:p w:rsidR="009434A1" w:rsidRDefault="009434A1" w:rsidP="00764555">
            <w:pPr>
              <w:spacing w:after="0" w:line="240" w:lineRule="auto"/>
              <w:ind w:right="-454"/>
              <w:rPr>
                <w:rFonts w:ascii="Times New Roman" w:hAnsi="Times New Roman"/>
                <w:bCs/>
                <w:color w:val="0F1419"/>
                <w:sz w:val="20"/>
                <w:szCs w:val="20"/>
              </w:rPr>
            </w:pPr>
            <w:r w:rsidRPr="00792480">
              <w:rPr>
                <w:rFonts w:ascii="Times New Roman" w:hAnsi="Times New Roman"/>
                <w:bCs/>
                <w:color w:val="0F1419"/>
                <w:sz w:val="20"/>
                <w:szCs w:val="20"/>
              </w:rPr>
              <w:t xml:space="preserve">Набор настольного </w:t>
            </w:r>
          </w:p>
          <w:p w:rsidR="009434A1" w:rsidRPr="002456EA" w:rsidRDefault="009434A1" w:rsidP="00764555">
            <w:pPr>
              <w:spacing w:after="0" w:line="240" w:lineRule="auto"/>
              <w:ind w:right="-454"/>
              <w:rPr>
                <w:rFonts w:ascii="Times New Roman" w:hAnsi="Times New Roman"/>
                <w:b/>
                <w:bCs/>
                <w:color w:val="0F1419"/>
                <w:sz w:val="20"/>
                <w:szCs w:val="20"/>
              </w:rPr>
            </w:pPr>
            <w:r w:rsidRPr="00792480">
              <w:rPr>
                <w:rFonts w:ascii="Times New Roman" w:hAnsi="Times New Roman"/>
                <w:bCs/>
                <w:color w:val="0F1419"/>
                <w:sz w:val="20"/>
                <w:szCs w:val="20"/>
              </w:rPr>
              <w:t>театра по сказке)</w:t>
            </w:r>
          </w:p>
        </w:tc>
        <w:tc>
          <w:tcPr>
            <w:tcW w:w="1701" w:type="dxa"/>
            <w:gridSpan w:val="3"/>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277"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56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64555">
            <w:pPr>
              <w:rPr>
                <w:rFonts w:ascii="Times New Roman" w:hAnsi="Times New Roman"/>
                <w:b/>
                <w:bCs/>
                <w:color w:val="0F1419"/>
                <w:sz w:val="20"/>
                <w:szCs w:val="20"/>
              </w:rPr>
            </w:pPr>
            <w:r>
              <w:rPr>
                <w:rFonts w:ascii="Times New Roman" w:hAnsi="Times New Roman"/>
                <w:b/>
                <w:bCs/>
                <w:color w:val="0F1419"/>
                <w:sz w:val="20"/>
                <w:szCs w:val="20"/>
              </w:rPr>
              <w:t>НОД</w:t>
            </w:r>
          </w:p>
        </w:tc>
        <w:tc>
          <w:tcPr>
            <w:tcW w:w="6192" w:type="dxa"/>
            <w:gridSpan w:val="3"/>
            <w:shd w:val="clear" w:color="auto" w:fill="auto"/>
          </w:tcPr>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Тема: «Домашние животные  и их детеныши». Игра «Послушай и назови»</w:t>
            </w:r>
          </w:p>
          <w:p w:rsidR="009434A1" w:rsidRDefault="009434A1" w:rsidP="0076455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знакомить детей с домашними животными и их детенышами, учить называть и сравнивать их по величине; развивать любознательность, память, внимание, речь обогащать словарный запас; воспитывать любовь к животным.</w:t>
            </w:r>
          </w:p>
          <w:p w:rsidR="009434A1" w:rsidRPr="006E1A25" w:rsidRDefault="009434A1" w:rsidP="00764555">
            <w:pPr>
              <w:spacing w:after="0" w:line="240" w:lineRule="auto"/>
              <w:ind w:right="-456"/>
              <w:rPr>
                <w:rFonts w:ascii="Times New Roman" w:hAnsi="Times New Roman"/>
                <w:sz w:val="20"/>
                <w:szCs w:val="20"/>
              </w:rPr>
            </w:pPr>
            <w:r w:rsidRPr="006E1A25">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 194.</w:t>
            </w:r>
          </w:p>
          <w:p w:rsidR="009434A1" w:rsidRDefault="009434A1" w:rsidP="00764555">
            <w:pPr>
              <w:spacing w:after="0" w:line="240" w:lineRule="auto"/>
              <w:ind w:right="-456"/>
              <w:rPr>
                <w:rFonts w:ascii="Times New Roman" w:hAnsi="Times New Roman"/>
                <w:b/>
                <w:sz w:val="20"/>
                <w:szCs w:val="20"/>
              </w:rPr>
            </w:pPr>
          </w:p>
          <w:p w:rsidR="009434A1" w:rsidRDefault="009434A1" w:rsidP="00764555">
            <w:pPr>
              <w:spacing w:after="0" w:line="240" w:lineRule="auto"/>
              <w:ind w:right="-456"/>
              <w:rPr>
                <w:rFonts w:ascii="Times New Roman" w:hAnsi="Times New Roman"/>
                <w:b/>
                <w:sz w:val="20"/>
                <w:szCs w:val="20"/>
              </w:rPr>
            </w:pPr>
          </w:p>
          <w:p w:rsidR="009434A1" w:rsidRPr="009057DA" w:rsidRDefault="009434A1" w:rsidP="00764555">
            <w:pPr>
              <w:spacing w:after="0" w:line="240" w:lineRule="auto"/>
              <w:ind w:right="-456"/>
              <w:rPr>
                <w:rFonts w:ascii="Times New Roman" w:hAnsi="Times New Roman"/>
                <w:b/>
                <w:sz w:val="20"/>
                <w:szCs w:val="20"/>
              </w:rPr>
            </w:pPr>
          </w:p>
        </w:tc>
        <w:tc>
          <w:tcPr>
            <w:tcW w:w="2552" w:type="dxa"/>
            <w:gridSpan w:val="2"/>
            <w:shd w:val="clear" w:color="auto" w:fill="auto"/>
          </w:tcPr>
          <w:p w:rsidR="009434A1" w:rsidRDefault="009434A1" w:rsidP="00764555">
            <w:pPr>
              <w:rPr>
                <w:rFonts w:ascii="Times New Roman" w:hAnsi="Times New Roman"/>
                <w:bCs/>
                <w:color w:val="0F1419"/>
                <w:sz w:val="20"/>
                <w:szCs w:val="20"/>
              </w:rPr>
            </w:pPr>
          </w:p>
          <w:p w:rsidR="009434A1" w:rsidRPr="00792480" w:rsidRDefault="009434A1" w:rsidP="00764555">
            <w:pPr>
              <w:spacing w:after="0" w:line="240" w:lineRule="auto"/>
              <w:contextualSpacing/>
              <w:rPr>
                <w:rFonts w:ascii="Times New Roman" w:hAnsi="Times New Roman"/>
                <w:b/>
                <w:sz w:val="20"/>
                <w:szCs w:val="20"/>
              </w:rPr>
            </w:pPr>
            <w:r w:rsidRPr="00792480">
              <w:rPr>
                <w:rFonts w:ascii="Times New Roman" w:hAnsi="Times New Roman"/>
                <w:b/>
                <w:sz w:val="20"/>
                <w:szCs w:val="20"/>
              </w:rPr>
              <w:t>Центр познания</w:t>
            </w:r>
          </w:p>
          <w:p w:rsidR="009434A1" w:rsidRPr="00792480" w:rsidRDefault="009434A1" w:rsidP="00764555">
            <w:pPr>
              <w:spacing w:after="0" w:line="240" w:lineRule="auto"/>
              <w:contextualSpacing/>
              <w:rPr>
                <w:rFonts w:ascii="Times New Roman" w:hAnsi="Times New Roman"/>
                <w:sz w:val="20"/>
                <w:szCs w:val="20"/>
              </w:rPr>
            </w:pPr>
            <w:r>
              <w:rPr>
                <w:rFonts w:ascii="Times New Roman" w:hAnsi="Times New Roman"/>
                <w:sz w:val="20"/>
                <w:szCs w:val="20"/>
              </w:rPr>
              <w:t>(сюжетные картинки с изображением коровы, лошади, собаки, кошки и их детенышей)</w:t>
            </w:r>
          </w:p>
        </w:tc>
        <w:tc>
          <w:tcPr>
            <w:tcW w:w="1701" w:type="dxa"/>
            <w:gridSpan w:val="3"/>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277"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trHeight w:val="271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64555">
            <w:pPr>
              <w:spacing w:after="0" w:line="240" w:lineRule="auto"/>
              <w:rPr>
                <w:rFonts w:ascii="Times New Roman" w:hAnsi="Times New Roman"/>
                <w:color w:val="FF0000"/>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Default="009434A1" w:rsidP="00764555">
            <w:pPr>
              <w:spacing w:after="0" w:line="240" w:lineRule="auto"/>
              <w:rPr>
                <w:rFonts w:ascii="Times New Roman" w:hAnsi="Times New Roman"/>
                <w:sz w:val="20"/>
                <w:szCs w:val="20"/>
              </w:rPr>
            </w:pPr>
          </w:p>
          <w:p w:rsidR="009434A1" w:rsidRDefault="009434A1" w:rsidP="00764555">
            <w:pPr>
              <w:spacing w:after="0" w:line="240" w:lineRule="auto"/>
              <w:rPr>
                <w:rFonts w:ascii="Times New Roman" w:hAnsi="Times New Roman"/>
                <w:sz w:val="20"/>
                <w:szCs w:val="20"/>
              </w:rPr>
            </w:pPr>
          </w:p>
          <w:p w:rsidR="009434A1" w:rsidRPr="00A544DD" w:rsidRDefault="009434A1" w:rsidP="00764555">
            <w:pPr>
              <w:rPr>
                <w:rFonts w:ascii="Times New Roman" w:hAnsi="Times New Roman"/>
                <w:sz w:val="20"/>
                <w:szCs w:val="20"/>
              </w:rPr>
            </w:pPr>
          </w:p>
        </w:tc>
        <w:tc>
          <w:tcPr>
            <w:tcW w:w="6192" w:type="dxa"/>
            <w:gridSpan w:val="3"/>
            <w:shd w:val="clear" w:color="auto" w:fill="auto"/>
          </w:tcPr>
          <w:p w:rsidR="009434A1" w:rsidRPr="00F04352" w:rsidRDefault="009434A1" w:rsidP="00764555">
            <w:pPr>
              <w:shd w:val="clear" w:color="auto" w:fill="FFFFFF"/>
              <w:spacing w:after="0" w:line="240" w:lineRule="auto"/>
              <w:rPr>
                <w:rFonts w:ascii="Times New Roman" w:hAnsi="Times New Roman"/>
                <w:b/>
                <w:sz w:val="20"/>
                <w:szCs w:val="20"/>
              </w:rPr>
            </w:pPr>
            <w:r>
              <w:rPr>
                <w:rFonts w:ascii="Times New Roman" w:hAnsi="Times New Roman"/>
                <w:b/>
                <w:bCs/>
                <w:color w:val="000000"/>
                <w:spacing w:val="-8"/>
                <w:sz w:val="20"/>
                <w:szCs w:val="20"/>
              </w:rPr>
              <w:t>Наблюдение за кошкой</w:t>
            </w:r>
          </w:p>
          <w:p w:rsidR="009434A1" w:rsidRPr="00136587" w:rsidRDefault="009434A1" w:rsidP="00764555">
            <w:pPr>
              <w:shd w:val="clear" w:color="auto" w:fill="FFFFFF"/>
              <w:spacing w:after="0" w:line="240" w:lineRule="auto"/>
              <w:jc w:val="both"/>
              <w:rPr>
                <w:rFonts w:ascii="Times New Roman" w:hAnsi="Times New Roman"/>
                <w:color w:val="000000"/>
                <w:spacing w:val="-3"/>
                <w:sz w:val="20"/>
                <w:szCs w:val="20"/>
              </w:rPr>
            </w:pPr>
            <w:proofErr w:type="spellStart"/>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закрепить</w:t>
            </w:r>
            <w:proofErr w:type="spellEnd"/>
            <w:r>
              <w:rPr>
                <w:rFonts w:ascii="Times New Roman" w:hAnsi="Times New Roman"/>
                <w:iCs/>
                <w:color w:val="000000"/>
                <w:spacing w:val="-1"/>
                <w:sz w:val="20"/>
                <w:szCs w:val="20"/>
              </w:rPr>
              <w:t xml:space="preserve"> представление у детей характерных особенностей кошки.</w:t>
            </w:r>
          </w:p>
          <w:p w:rsidR="009434A1" w:rsidRDefault="009434A1" w:rsidP="00764555">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Сгребание снега для строительства снежного домика для куклы.</w:t>
            </w:r>
          </w:p>
          <w:p w:rsidR="009434A1" w:rsidRPr="00F04352" w:rsidRDefault="009434A1" w:rsidP="00764555">
            <w:pPr>
              <w:shd w:val="clear" w:color="auto" w:fill="FFFFFF"/>
              <w:spacing w:after="0" w:line="240" w:lineRule="auto"/>
              <w:jc w:val="both"/>
              <w:rPr>
                <w:rFonts w:ascii="Times New Roman" w:hAnsi="Times New Roman"/>
                <w:sz w:val="20"/>
                <w:szCs w:val="20"/>
              </w:rPr>
            </w:pPr>
            <w:proofErr w:type="spellStart"/>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побуждать</w:t>
            </w:r>
            <w:proofErr w:type="spellEnd"/>
            <w:r>
              <w:rPr>
                <w:rFonts w:ascii="Times New Roman" w:hAnsi="Times New Roman"/>
                <w:sz w:val="20"/>
                <w:szCs w:val="20"/>
              </w:rPr>
              <w:t xml:space="preserve"> оказывать помощь взрослым.</w:t>
            </w:r>
          </w:p>
          <w:p w:rsidR="009434A1" w:rsidRPr="00F04352" w:rsidRDefault="009434A1" w:rsidP="00764555">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гры:«Волк и козлята»</w:t>
            </w:r>
          </w:p>
          <w:p w:rsidR="009434A1" w:rsidRDefault="009434A1" w:rsidP="00764555">
            <w:pPr>
              <w:pStyle w:val="Style1"/>
              <w:widowControl/>
              <w:spacing w:line="200" w:lineRule="exact"/>
              <w:rPr>
                <w:rFonts w:ascii="Times New Roman" w:hAnsi="Times New Roman"/>
                <w:iCs/>
                <w:color w:val="000000"/>
                <w:spacing w:val="-2"/>
                <w:sz w:val="20"/>
                <w:szCs w:val="20"/>
              </w:rPr>
            </w:pPr>
            <w:proofErr w:type="spellStart"/>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учить</w:t>
            </w:r>
            <w:proofErr w:type="spellEnd"/>
            <w:r>
              <w:rPr>
                <w:rFonts w:ascii="Times New Roman" w:hAnsi="Times New Roman"/>
                <w:iCs/>
                <w:color w:val="000000"/>
                <w:spacing w:val="-2"/>
                <w:sz w:val="20"/>
                <w:szCs w:val="20"/>
              </w:rPr>
              <w:t xml:space="preserve"> игровой деятельности со строгим соблюдением правил; развивать ловкость, уверенность в себе.</w:t>
            </w:r>
          </w:p>
          <w:p w:rsidR="009434A1" w:rsidRDefault="009434A1" w:rsidP="00764555">
            <w:pPr>
              <w:pStyle w:val="Style1"/>
              <w:widowControl/>
              <w:spacing w:line="200" w:lineRule="exact"/>
              <w:rPr>
                <w:rFonts w:ascii="Times New Roman" w:hAnsi="Times New Roman"/>
                <w:b/>
                <w:iCs/>
                <w:color w:val="000000"/>
                <w:spacing w:val="-2"/>
                <w:sz w:val="20"/>
                <w:szCs w:val="20"/>
              </w:rPr>
            </w:pPr>
            <w:r w:rsidRPr="0065783C">
              <w:rPr>
                <w:rFonts w:ascii="Times New Roman" w:hAnsi="Times New Roman"/>
                <w:b/>
                <w:iCs/>
                <w:color w:val="000000"/>
                <w:spacing w:val="-2"/>
                <w:sz w:val="20"/>
                <w:szCs w:val="20"/>
              </w:rPr>
              <w:t>«</w:t>
            </w:r>
            <w:proofErr w:type="spellStart"/>
            <w:r w:rsidRPr="0065783C">
              <w:rPr>
                <w:rFonts w:ascii="Times New Roman" w:hAnsi="Times New Roman"/>
                <w:b/>
                <w:iCs/>
                <w:color w:val="000000"/>
                <w:spacing w:val="-2"/>
                <w:sz w:val="20"/>
                <w:szCs w:val="20"/>
              </w:rPr>
              <w:t>Совушка</w:t>
            </w:r>
            <w:proofErr w:type="spellEnd"/>
            <w:r w:rsidRPr="0065783C">
              <w:rPr>
                <w:rFonts w:ascii="Times New Roman" w:hAnsi="Times New Roman"/>
                <w:b/>
                <w:iCs/>
                <w:color w:val="000000"/>
                <w:spacing w:val="-2"/>
                <w:sz w:val="20"/>
                <w:szCs w:val="20"/>
              </w:rPr>
              <w:t>»</w:t>
            </w:r>
          </w:p>
          <w:p w:rsidR="009434A1" w:rsidRPr="0065783C" w:rsidRDefault="009434A1" w:rsidP="00764555">
            <w:pPr>
              <w:pStyle w:val="Style1"/>
              <w:widowControl/>
              <w:spacing w:line="200" w:lineRule="exact"/>
              <w:rPr>
                <w:rFonts w:ascii="Times New Roman" w:hAnsi="Times New Roman"/>
                <w:b/>
                <w:sz w:val="20"/>
                <w:szCs w:val="20"/>
              </w:rPr>
            </w:pPr>
            <w:proofErr w:type="spellStart"/>
            <w:r w:rsidRPr="00F04352">
              <w:rPr>
                <w:rFonts w:ascii="Times New Roman" w:hAnsi="Times New Roman"/>
                <w:b/>
                <w:iCs/>
                <w:color w:val="000000"/>
                <w:spacing w:val="1"/>
                <w:sz w:val="20"/>
                <w:szCs w:val="20"/>
              </w:rPr>
              <w:t>Цель:</w:t>
            </w:r>
            <w:r w:rsidRPr="0065783C">
              <w:rPr>
                <w:rFonts w:ascii="Times New Roman" w:hAnsi="Times New Roman"/>
                <w:iCs/>
                <w:color w:val="000000"/>
                <w:spacing w:val="1"/>
                <w:sz w:val="20"/>
                <w:szCs w:val="20"/>
              </w:rPr>
              <w:t>учить</w:t>
            </w:r>
            <w:proofErr w:type="spellEnd"/>
            <w:r w:rsidRPr="0065783C">
              <w:rPr>
                <w:rFonts w:ascii="Times New Roman" w:hAnsi="Times New Roman"/>
                <w:iCs/>
                <w:color w:val="000000"/>
                <w:spacing w:val="1"/>
                <w:sz w:val="20"/>
                <w:szCs w:val="20"/>
              </w:rPr>
              <w:t xml:space="preserve"> слаженным действиям по сигналу воспитателя.</w:t>
            </w:r>
          </w:p>
        </w:tc>
        <w:tc>
          <w:tcPr>
            <w:tcW w:w="2552" w:type="dxa"/>
            <w:gridSpan w:val="2"/>
            <w:shd w:val="clear" w:color="auto" w:fill="auto"/>
          </w:tcPr>
          <w:p w:rsidR="009434A1" w:rsidRPr="00F04352" w:rsidRDefault="009434A1" w:rsidP="00764555">
            <w:pPr>
              <w:pStyle w:val="Style1"/>
              <w:widowControl/>
              <w:spacing w:line="200" w:lineRule="exact"/>
              <w:rPr>
                <w:rFonts w:ascii="Times New Roman" w:hAnsi="Times New Roman"/>
                <w:b/>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лопатки</w:t>
            </w:r>
            <w:proofErr w:type="spellEnd"/>
            <w:r>
              <w:rPr>
                <w:rFonts w:ascii="Times New Roman" w:hAnsi="Times New Roman"/>
                <w:sz w:val="20"/>
                <w:szCs w:val="20"/>
              </w:rPr>
              <w:t>, кукла, машинка, маски – эмблемы.</w:t>
            </w:r>
          </w:p>
        </w:tc>
        <w:tc>
          <w:tcPr>
            <w:tcW w:w="1701" w:type="dxa"/>
            <w:gridSpan w:val="3"/>
            <w:shd w:val="clear" w:color="auto" w:fill="auto"/>
          </w:tcPr>
          <w:p w:rsidR="009434A1" w:rsidRDefault="009434A1" w:rsidP="00764555">
            <w:pPr>
              <w:pStyle w:val="Style1"/>
              <w:widowControl/>
              <w:spacing w:line="200" w:lineRule="exact"/>
              <w:rPr>
                <w:rFonts w:ascii="Times New Roman" w:hAnsi="Times New Roman"/>
                <w:b/>
                <w:sz w:val="20"/>
                <w:szCs w:val="20"/>
              </w:rPr>
            </w:pPr>
            <w:r>
              <w:rPr>
                <w:rFonts w:ascii="Times New Roman" w:hAnsi="Times New Roman"/>
                <w:b/>
                <w:sz w:val="20"/>
                <w:szCs w:val="20"/>
              </w:rPr>
              <w:t>«По трудной дорожке»</w:t>
            </w:r>
          </w:p>
          <w:p w:rsidR="009434A1" w:rsidRPr="00136587" w:rsidRDefault="009434A1" w:rsidP="00764555">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согласованность рук и ног при движении, чувство равновесия, ловкость.</w:t>
            </w:r>
          </w:p>
        </w:tc>
        <w:tc>
          <w:tcPr>
            <w:tcW w:w="1277"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9"/>
            <w:shd w:val="clear" w:color="auto" w:fill="auto"/>
          </w:tcPr>
          <w:p w:rsidR="009434A1" w:rsidRDefault="009434A1" w:rsidP="00764555">
            <w:pPr>
              <w:spacing w:after="0" w:line="240" w:lineRule="auto"/>
              <w:rPr>
                <w:rFonts w:ascii="Times New Roman" w:hAnsi="Times New Roman"/>
                <w:b/>
                <w:sz w:val="20"/>
                <w:szCs w:val="20"/>
              </w:rPr>
            </w:pPr>
            <w:r>
              <w:rPr>
                <w:rFonts w:ascii="Times New Roman" w:hAnsi="Times New Roman"/>
                <w:b/>
                <w:sz w:val="20"/>
                <w:szCs w:val="20"/>
              </w:rPr>
              <w:t xml:space="preserve">Чтение сказки </w:t>
            </w:r>
            <w:proofErr w:type="spellStart"/>
            <w:r>
              <w:rPr>
                <w:rFonts w:ascii="Times New Roman" w:hAnsi="Times New Roman"/>
                <w:b/>
                <w:sz w:val="20"/>
                <w:szCs w:val="20"/>
              </w:rPr>
              <w:t>В.Сутеева</w:t>
            </w:r>
            <w:proofErr w:type="spellEnd"/>
            <w:r>
              <w:rPr>
                <w:rFonts w:ascii="Times New Roman" w:hAnsi="Times New Roman"/>
                <w:b/>
                <w:sz w:val="20"/>
                <w:szCs w:val="20"/>
              </w:rPr>
              <w:t xml:space="preserve"> «Кто сказал мяу?»</w:t>
            </w:r>
          </w:p>
          <w:p w:rsidR="009434A1" w:rsidRPr="006E1A25" w:rsidRDefault="009434A1" w:rsidP="00764555">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познакомить с содержанием сказки, совершенствовать память и внимание.</w:t>
            </w:r>
          </w:p>
        </w:tc>
      </w:tr>
      <w:tr w:rsidR="009434A1" w:rsidRPr="00F04352" w:rsidTr="00764555">
        <w:trPr>
          <w:trHeight w:val="150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64555">
            <w:pPr>
              <w:spacing w:after="0" w:line="240" w:lineRule="auto"/>
              <w:rPr>
                <w:rFonts w:ascii="Times New Roman" w:hAnsi="Times New Roman"/>
                <w:b/>
                <w:sz w:val="20"/>
                <w:szCs w:val="20"/>
              </w:rPr>
            </w:pPr>
          </w:p>
          <w:p w:rsidR="009434A1" w:rsidRPr="00F04352" w:rsidRDefault="009434A1" w:rsidP="0076455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F04352" w:rsidRDefault="009434A1" w:rsidP="00764555">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764555">
            <w:pPr>
              <w:spacing w:after="0" w:line="240" w:lineRule="auto"/>
              <w:rPr>
                <w:rFonts w:ascii="Times New Roman" w:hAnsi="Times New Roman"/>
                <w:sz w:val="20"/>
                <w:szCs w:val="20"/>
              </w:rPr>
            </w:pPr>
          </w:p>
        </w:tc>
        <w:tc>
          <w:tcPr>
            <w:tcW w:w="2268" w:type="dxa"/>
            <w:gridSpan w:val="3"/>
            <w:shd w:val="clear" w:color="auto" w:fill="auto"/>
          </w:tcPr>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6455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Pr="00AF078F" w:rsidRDefault="009434A1" w:rsidP="00764555">
            <w:pPr>
              <w:pStyle w:val="Style17"/>
              <w:widowControl/>
              <w:spacing w:line="200" w:lineRule="exact"/>
              <w:ind w:firstLine="0"/>
              <w:rPr>
                <w:rFonts w:ascii="Times New Roman" w:hAnsi="Times New Roman" w:cs="Century Schoolbook"/>
                <w:b/>
                <w:sz w:val="20"/>
                <w:szCs w:val="20"/>
              </w:rPr>
            </w:pPr>
          </w:p>
        </w:tc>
        <w:tc>
          <w:tcPr>
            <w:tcW w:w="1984" w:type="dxa"/>
            <w:gridSpan w:val="3"/>
            <w:vMerge w:val="restart"/>
            <w:shd w:val="clear" w:color="auto" w:fill="auto"/>
          </w:tcPr>
          <w:p w:rsidR="009434A1" w:rsidRPr="004F695C" w:rsidRDefault="009434A1" w:rsidP="00764555">
            <w:pPr>
              <w:spacing w:after="0" w:line="240" w:lineRule="auto"/>
              <w:rPr>
                <w:rFonts w:ascii="Times New Roman" w:hAnsi="Times New Roman"/>
                <w:b/>
                <w:sz w:val="20"/>
                <w:szCs w:val="20"/>
              </w:rPr>
            </w:pPr>
            <w:r w:rsidRPr="004F695C">
              <w:rPr>
                <w:rFonts w:ascii="Times New Roman" w:hAnsi="Times New Roman"/>
                <w:b/>
                <w:sz w:val="20"/>
                <w:szCs w:val="20"/>
              </w:rPr>
              <w:t>Дидактическое упражнение «пересыпаем крупу»</w:t>
            </w:r>
          </w:p>
          <w:p w:rsidR="009434A1" w:rsidRPr="00F04352" w:rsidRDefault="009434A1" w:rsidP="00764555">
            <w:pPr>
              <w:spacing w:after="0" w:line="240" w:lineRule="auto"/>
              <w:rPr>
                <w:rFonts w:ascii="Times New Roman" w:hAnsi="Times New Roman"/>
                <w:sz w:val="20"/>
                <w:szCs w:val="20"/>
              </w:rPr>
            </w:pPr>
            <w:r w:rsidRPr="004F695C">
              <w:rPr>
                <w:rFonts w:ascii="Times New Roman" w:hAnsi="Times New Roman"/>
                <w:b/>
                <w:sz w:val="20"/>
                <w:szCs w:val="20"/>
              </w:rPr>
              <w:t>Цель:</w:t>
            </w:r>
            <w:r>
              <w:rPr>
                <w:rFonts w:ascii="Times New Roman" w:hAnsi="Times New Roman"/>
                <w:sz w:val="20"/>
                <w:szCs w:val="20"/>
              </w:rPr>
              <w:t xml:space="preserve"> развивать тактильные рецепторы, воспитывать аккуратность.</w:t>
            </w:r>
          </w:p>
        </w:tc>
        <w:tc>
          <w:tcPr>
            <w:tcW w:w="2128" w:type="dxa"/>
            <w:gridSpan w:val="2"/>
            <w:vMerge w:val="restart"/>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4"/>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pacing w:after="0" w:line="240" w:lineRule="auto"/>
              <w:rPr>
                <w:rFonts w:ascii="Times New Roman" w:hAnsi="Times New Roman"/>
                <w:b/>
                <w:sz w:val="20"/>
                <w:szCs w:val="20"/>
              </w:rPr>
            </w:pPr>
            <w:r>
              <w:rPr>
                <w:rFonts w:ascii="Times New Roman" w:hAnsi="Times New Roman"/>
                <w:b/>
                <w:sz w:val="20"/>
                <w:szCs w:val="20"/>
              </w:rPr>
              <w:t>Пальчиковая игра «Как у нашего кота»</w:t>
            </w:r>
          </w:p>
        </w:tc>
        <w:tc>
          <w:tcPr>
            <w:tcW w:w="5342" w:type="dxa"/>
            <w:shd w:val="clear" w:color="auto" w:fill="auto"/>
          </w:tcPr>
          <w:p w:rsidR="009434A1" w:rsidRPr="009057DA" w:rsidRDefault="009434A1" w:rsidP="00764555">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sidRPr="00792480">
              <w:rPr>
                <w:rFonts w:ascii="Times New Roman" w:hAnsi="Times New Roman"/>
                <w:sz w:val="20"/>
                <w:szCs w:val="20"/>
              </w:rPr>
              <w:t>развитие</w:t>
            </w:r>
            <w:proofErr w:type="spellEnd"/>
            <w:r w:rsidRPr="00792480">
              <w:rPr>
                <w:rFonts w:ascii="Times New Roman" w:hAnsi="Times New Roman"/>
                <w:sz w:val="20"/>
                <w:szCs w:val="20"/>
              </w:rPr>
              <w:t xml:space="preserve"> мелкой моторики и речи.</w:t>
            </w:r>
          </w:p>
        </w:tc>
        <w:tc>
          <w:tcPr>
            <w:tcW w:w="2268" w:type="dxa"/>
            <w:gridSpan w:val="3"/>
            <w:shd w:val="clear" w:color="auto" w:fill="auto"/>
          </w:tcPr>
          <w:p w:rsidR="009434A1" w:rsidRDefault="009434A1" w:rsidP="00764555">
            <w:pPr>
              <w:pStyle w:val="Style17"/>
              <w:widowControl/>
              <w:spacing w:line="200" w:lineRule="exact"/>
              <w:ind w:firstLine="0"/>
              <w:rPr>
                <w:rFonts w:ascii="Times New Roman" w:hAnsi="Times New Roman" w:cs="Century Schoolbook"/>
                <w:b/>
                <w:sz w:val="20"/>
                <w:szCs w:val="20"/>
              </w:rPr>
            </w:pPr>
            <w:r w:rsidRPr="00792480">
              <w:rPr>
                <w:rFonts w:ascii="Times New Roman" w:hAnsi="Times New Roman" w:cs="Century Schoolbook"/>
                <w:b/>
                <w:sz w:val="20"/>
                <w:szCs w:val="20"/>
              </w:rPr>
              <w:t>Дружный круг</w:t>
            </w:r>
          </w:p>
          <w:p w:rsidR="009434A1" w:rsidRPr="00792480" w:rsidRDefault="009434A1" w:rsidP="0076455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w:t>
            </w:r>
            <w:r w:rsidRPr="00792480">
              <w:rPr>
                <w:rFonts w:ascii="Times New Roman" w:hAnsi="Times New Roman" w:cs="Century Schoolbook"/>
                <w:sz w:val="20"/>
                <w:szCs w:val="20"/>
              </w:rPr>
              <w:t>игрушка котенок)</w:t>
            </w:r>
          </w:p>
        </w:tc>
        <w:tc>
          <w:tcPr>
            <w:tcW w:w="1984" w:type="dxa"/>
            <w:gridSpan w:val="3"/>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2128"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55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6455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Дидактическая игра «Собери животных»</w:t>
            </w:r>
          </w:p>
        </w:tc>
        <w:tc>
          <w:tcPr>
            <w:tcW w:w="5342" w:type="dxa"/>
            <w:shd w:val="clear" w:color="auto" w:fill="auto"/>
          </w:tcPr>
          <w:p w:rsidR="009434A1" w:rsidRDefault="009434A1" w:rsidP="00764555">
            <w:pPr>
              <w:spacing w:after="0" w:line="240" w:lineRule="auto"/>
              <w:rPr>
                <w:rFonts w:ascii="Times New Roman" w:hAnsi="Times New Roman"/>
                <w:b/>
                <w:sz w:val="20"/>
                <w:szCs w:val="20"/>
              </w:rPr>
            </w:pPr>
            <w:proofErr w:type="spellStart"/>
            <w:r w:rsidRPr="00F04352">
              <w:rPr>
                <w:rFonts w:ascii="Times New Roman" w:hAnsi="Times New Roman" w:cs="Century Schoolbook"/>
                <w:b/>
                <w:sz w:val="20"/>
                <w:szCs w:val="20"/>
              </w:rPr>
              <w:t>Цель:</w:t>
            </w:r>
            <w:r>
              <w:rPr>
                <w:rFonts w:ascii="Times New Roman" w:hAnsi="Times New Roman" w:cs="Century Schoolbook"/>
                <w:sz w:val="20"/>
                <w:szCs w:val="20"/>
              </w:rPr>
              <w:t>развивать</w:t>
            </w:r>
            <w:proofErr w:type="spellEnd"/>
            <w:r>
              <w:rPr>
                <w:rFonts w:ascii="Times New Roman" w:hAnsi="Times New Roman" w:cs="Century Schoolbook"/>
                <w:sz w:val="20"/>
                <w:szCs w:val="20"/>
              </w:rPr>
              <w:t xml:space="preserve"> мышление, слуховое и зрительное внимание, речь.</w:t>
            </w:r>
          </w:p>
        </w:tc>
        <w:tc>
          <w:tcPr>
            <w:tcW w:w="2268" w:type="dxa"/>
            <w:gridSpan w:val="3"/>
            <w:shd w:val="clear" w:color="auto" w:fill="auto"/>
          </w:tcPr>
          <w:p w:rsidR="009434A1" w:rsidRDefault="009434A1" w:rsidP="0076455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w:t>
            </w:r>
            <w:proofErr w:type="spellStart"/>
            <w:r>
              <w:rPr>
                <w:rFonts w:ascii="Times New Roman" w:hAnsi="Times New Roman" w:cs="Century Schoolbook"/>
                <w:b/>
                <w:sz w:val="20"/>
                <w:szCs w:val="20"/>
              </w:rPr>
              <w:t>манипулятивных</w:t>
            </w:r>
            <w:proofErr w:type="spellEnd"/>
            <w:r>
              <w:rPr>
                <w:rFonts w:ascii="Times New Roman" w:hAnsi="Times New Roman" w:cs="Century Schoolbook"/>
                <w:b/>
                <w:sz w:val="20"/>
                <w:szCs w:val="20"/>
              </w:rPr>
              <w:t xml:space="preserve"> игр</w:t>
            </w:r>
          </w:p>
          <w:p w:rsidR="009434A1" w:rsidRPr="004F695C" w:rsidRDefault="009434A1" w:rsidP="00764555">
            <w:pPr>
              <w:pStyle w:val="Style17"/>
              <w:spacing w:line="200" w:lineRule="exact"/>
              <w:ind w:firstLine="0"/>
              <w:rPr>
                <w:rFonts w:ascii="Times New Roman" w:hAnsi="Times New Roman" w:cs="Century Schoolbook"/>
                <w:sz w:val="20"/>
                <w:szCs w:val="20"/>
              </w:rPr>
            </w:pPr>
            <w:r w:rsidRPr="004F695C">
              <w:rPr>
                <w:rFonts w:ascii="Times New Roman" w:hAnsi="Times New Roman" w:cs="Century Schoolbook"/>
                <w:sz w:val="20"/>
                <w:szCs w:val="20"/>
              </w:rPr>
              <w:t>(лото «домашние животные»)</w:t>
            </w:r>
          </w:p>
        </w:tc>
        <w:tc>
          <w:tcPr>
            <w:tcW w:w="1984" w:type="dxa"/>
            <w:gridSpan w:val="3"/>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2128"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8"/>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64555">
            <w:pPr>
              <w:rPr>
                <w:rFonts w:ascii="Times New Roman" w:hAnsi="Times New Roman"/>
                <w:sz w:val="20"/>
                <w:szCs w:val="20"/>
              </w:rPr>
            </w:pPr>
          </w:p>
          <w:p w:rsidR="009434A1" w:rsidRPr="00F04352" w:rsidRDefault="009434A1" w:rsidP="00764555">
            <w:pPr>
              <w:rPr>
                <w:rFonts w:ascii="Times New Roman" w:hAnsi="Times New Roman"/>
                <w:sz w:val="20"/>
                <w:szCs w:val="20"/>
              </w:rPr>
            </w:pPr>
          </w:p>
        </w:tc>
        <w:tc>
          <w:tcPr>
            <w:tcW w:w="5352" w:type="dxa"/>
            <w:gridSpan w:val="2"/>
            <w:shd w:val="clear" w:color="auto" w:fill="auto"/>
          </w:tcPr>
          <w:p w:rsidR="009434A1" w:rsidRDefault="009434A1" w:rsidP="00764555">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грузовым транспортом</w:t>
            </w:r>
          </w:p>
          <w:p w:rsidR="009434A1" w:rsidRPr="0065783C" w:rsidRDefault="009434A1" w:rsidP="00764555">
            <w:pPr>
              <w:shd w:val="clear" w:color="auto" w:fill="FFFFFF"/>
              <w:spacing w:after="0" w:line="180" w:lineRule="exact"/>
              <w:jc w:val="both"/>
              <w:rPr>
                <w:rFonts w:ascii="Times New Roman" w:hAnsi="Times New Roman"/>
                <w:iCs/>
                <w:color w:val="000000"/>
                <w:spacing w:val="-1"/>
                <w:sz w:val="20"/>
                <w:szCs w:val="20"/>
              </w:rPr>
            </w:pPr>
            <w:proofErr w:type="spellStart"/>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учить</w:t>
            </w:r>
            <w:proofErr w:type="spellEnd"/>
            <w:r>
              <w:rPr>
                <w:rFonts w:ascii="Times New Roman" w:hAnsi="Times New Roman"/>
                <w:iCs/>
                <w:color w:val="000000"/>
                <w:spacing w:val="-1"/>
                <w:sz w:val="20"/>
                <w:szCs w:val="20"/>
              </w:rPr>
              <w:t xml:space="preserve"> различать по внешнему виду грузовой транспорт.</w:t>
            </w:r>
          </w:p>
          <w:p w:rsidR="009434A1" w:rsidRDefault="009434A1" w:rsidP="00764555">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Расчистка дорожек к кормушке.</w:t>
            </w:r>
          </w:p>
          <w:p w:rsidR="009434A1" w:rsidRPr="0065783C" w:rsidRDefault="009434A1" w:rsidP="00764555">
            <w:pPr>
              <w:spacing w:after="0" w:line="240" w:lineRule="auto"/>
              <w:rPr>
                <w:rFonts w:ascii="Times New Roman" w:hAnsi="Times New Roman"/>
                <w:sz w:val="20"/>
                <w:szCs w:val="20"/>
              </w:rPr>
            </w:pPr>
            <w:proofErr w:type="spellStart"/>
            <w:r>
              <w:rPr>
                <w:rFonts w:ascii="Times New Roman" w:hAnsi="Times New Roman"/>
                <w:b/>
                <w:bCs/>
                <w:color w:val="000000"/>
                <w:spacing w:val="-11"/>
                <w:sz w:val="20"/>
                <w:szCs w:val="20"/>
              </w:rPr>
              <w:t>Цель:</w:t>
            </w:r>
            <w:r>
              <w:rPr>
                <w:rFonts w:ascii="Times New Roman" w:hAnsi="Times New Roman"/>
                <w:bCs/>
                <w:color w:val="000000"/>
                <w:spacing w:val="-11"/>
                <w:sz w:val="20"/>
                <w:szCs w:val="20"/>
              </w:rPr>
              <w:t>воспитывать</w:t>
            </w:r>
            <w:proofErr w:type="spellEnd"/>
            <w:r>
              <w:rPr>
                <w:rFonts w:ascii="Times New Roman" w:hAnsi="Times New Roman"/>
                <w:bCs/>
                <w:color w:val="000000"/>
                <w:spacing w:val="-11"/>
                <w:sz w:val="20"/>
                <w:szCs w:val="20"/>
              </w:rPr>
              <w:t xml:space="preserve"> желание ухаживать за птицами, правильно их кормить.</w:t>
            </w:r>
          </w:p>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sidRPr="0065783C">
              <w:rPr>
                <w:rFonts w:ascii="Times New Roman" w:hAnsi="Times New Roman"/>
                <w:b/>
                <w:sz w:val="20"/>
                <w:szCs w:val="20"/>
              </w:rPr>
              <w:t>«Бездомный заяц»</w:t>
            </w:r>
          </w:p>
          <w:p w:rsidR="009434A1" w:rsidRPr="00F04352" w:rsidRDefault="009434A1" w:rsidP="00764555">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Pr>
                <w:rFonts w:ascii="Times New Roman" w:hAnsi="Times New Roman"/>
                <w:sz w:val="20"/>
                <w:szCs w:val="20"/>
              </w:rPr>
              <w:t>упражнять</w:t>
            </w:r>
            <w:proofErr w:type="spellEnd"/>
            <w:r>
              <w:rPr>
                <w:rFonts w:ascii="Times New Roman" w:hAnsi="Times New Roman"/>
                <w:sz w:val="20"/>
                <w:szCs w:val="20"/>
              </w:rPr>
              <w:t xml:space="preserve"> в умении бегать, не наталкиваясь друг на друга, развивать ловкость, выносливость.</w:t>
            </w:r>
          </w:p>
        </w:tc>
        <w:tc>
          <w:tcPr>
            <w:tcW w:w="2258" w:type="dxa"/>
            <w:gridSpan w:val="2"/>
            <w:shd w:val="clear" w:color="auto" w:fill="auto"/>
          </w:tcPr>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корм</w:t>
            </w:r>
            <w:proofErr w:type="spellEnd"/>
            <w:r>
              <w:rPr>
                <w:rFonts w:ascii="Times New Roman" w:hAnsi="Times New Roman"/>
                <w:sz w:val="20"/>
                <w:szCs w:val="20"/>
              </w:rPr>
              <w:t xml:space="preserve"> для птиц, лопатки.</w:t>
            </w:r>
          </w:p>
        </w:tc>
        <w:tc>
          <w:tcPr>
            <w:tcW w:w="1977" w:type="dxa"/>
            <w:gridSpan w:val="2"/>
            <w:shd w:val="clear" w:color="auto" w:fill="auto"/>
          </w:tcPr>
          <w:p w:rsidR="009434A1" w:rsidRPr="00F04352" w:rsidRDefault="009434A1" w:rsidP="00764555">
            <w:pPr>
              <w:pStyle w:val="Style1"/>
              <w:widowControl/>
              <w:spacing w:line="200" w:lineRule="exact"/>
              <w:rPr>
                <w:rFonts w:ascii="Times New Roman" w:hAnsi="Times New Roman"/>
                <w:sz w:val="20"/>
                <w:szCs w:val="20"/>
              </w:rPr>
            </w:pPr>
          </w:p>
        </w:tc>
        <w:tc>
          <w:tcPr>
            <w:tcW w:w="2135" w:type="dxa"/>
            <w:gridSpan w:val="3"/>
            <w:shd w:val="clear" w:color="auto" w:fill="auto"/>
          </w:tcPr>
          <w:p w:rsidR="009434A1" w:rsidRPr="00F04352" w:rsidRDefault="009434A1" w:rsidP="00764555">
            <w:pPr>
              <w:spacing w:after="0" w:line="240" w:lineRule="auto"/>
              <w:rPr>
                <w:rFonts w:ascii="Times New Roman" w:hAnsi="Times New Roman"/>
                <w:sz w:val="20"/>
                <w:szCs w:val="20"/>
              </w:rPr>
            </w:pPr>
          </w:p>
        </w:tc>
      </w:tr>
    </w:tbl>
    <w:p w:rsidR="009434A1" w:rsidRDefault="009434A1" w:rsidP="009434A1"/>
    <w:p w:rsidR="009434A1" w:rsidRDefault="009434A1" w:rsidP="009434A1"/>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992"/>
        <w:gridCol w:w="985"/>
        <w:gridCol w:w="7"/>
        <w:gridCol w:w="709"/>
        <w:gridCol w:w="1419"/>
      </w:tblGrid>
      <w:tr w:rsidR="009434A1" w:rsidRPr="00F04352" w:rsidTr="00764555">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3260" w:type="dxa"/>
            <w:gridSpan w:val="3"/>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701" w:type="dxa"/>
            <w:gridSpan w:val="3"/>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419"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64555">
        <w:trPr>
          <w:trHeight w:val="70"/>
        </w:trPr>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3260" w:type="dxa"/>
            <w:gridSpan w:val="3"/>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1701" w:type="dxa"/>
            <w:gridSpan w:val="3"/>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1419"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64555">
        <w:trPr>
          <w:cantSplit/>
          <w:trHeight w:val="919"/>
        </w:trPr>
        <w:tc>
          <w:tcPr>
            <w:tcW w:w="1008"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23 октября – пятница</w:t>
            </w:r>
          </w:p>
          <w:p w:rsidR="009434A1" w:rsidRPr="00F04352"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 Домашние животные и их детеныши.</w:t>
            </w:r>
          </w:p>
        </w:tc>
        <w:tc>
          <w:tcPr>
            <w:tcW w:w="1980" w:type="dxa"/>
            <w:shd w:val="clear" w:color="auto" w:fill="auto"/>
          </w:tcPr>
          <w:p w:rsidR="00764555" w:rsidRDefault="009434A1" w:rsidP="00764555">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764555" w:rsidRDefault="009434A1" w:rsidP="00764555">
            <w:pPr>
              <w:spacing w:after="0"/>
              <w:rPr>
                <w:rFonts w:ascii="Times New Roman" w:hAnsi="Times New Roman"/>
                <w:b/>
                <w:bCs/>
                <w:color w:val="0F1419"/>
                <w:sz w:val="20"/>
                <w:szCs w:val="20"/>
                <w:u w:val="single"/>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3260" w:type="dxa"/>
            <w:gridSpan w:val="3"/>
            <w:shd w:val="clear" w:color="auto" w:fill="auto"/>
          </w:tcPr>
          <w:p w:rsidR="009434A1" w:rsidRDefault="009434A1" w:rsidP="009434A1">
            <w:pPr>
              <w:spacing w:after="0" w:line="240" w:lineRule="auto"/>
              <w:rPr>
                <w:rFonts w:ascii="Times New Roman" w:hAnsi="Times New Roman"/>
                <w:b/>
                <w:sz w:val="20"/>
                <w:szCs w:val="20"/>
              </w:rPr>
            </w:pPr>
          </w:p>
          <w:p w:rsidR="009434A1" w:rsidRPr="00E8432A" w:rsidRDefault="009434A1" w:rsidP="009434A1">
            <w:pPr>
              <w:spacing w:after="0" w:line="240" w:lineRule="auto"/>
              <w:rPr>
                <w:rFonts w:ascii="Times New Roman" w:hAnsi="Times New Roman"/>
                <w:b/>
                <w:sz w:val="20"/>
                <w:szCs w:val="20"/>
              </w:rPr>
            </w:pPr>
            <w:r w:rsidRPr="00E8432A">
              <w:rPr>
                <w:rFonts w:ascii="Times New Roman" w:hAnsi="Times New Roman"/>
                <w:b/>
                <w:sz w:val="20"/>
                <w:szCs w:val="20"/>
              </w:rPr>
              <w:t>Дружный круг</w:t>
            </w:r>
          </w:p>
        </w:tc>
        <w:tc>
          <w:tcPr>
            <w:tcW w:w="1701" w:type="dxa"/>
            <w:gridSpan w:val="3"/>
            <w:vMerge w:val="restart"/>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Игра «Кот Васька»</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обучать детей характерным движениям животных.</w:t>
            </w:r>
          </w:p>
        </w:tc>
        <w:tc>
          <w:tcPr>
            <w:tcW w:w="1419" w:type="dxa"/>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F04352" w:rsidRDefault="009434A1" w:rsidP="009434A1">
            <w:pPr>
              <w:pStyle w:val="c3"/>
              <w:spacing w:before="0" w:beforeAutospacing="0" w:after="0" w:afterAutospacing="0"/>
              <w:rPr>
                <w:b/>
                <w:sz w:val="20"/>
                <w:szCs w:val="20"/>
              </w:rPr>
            </w:pPr>
          </w:p>
        </w:tc>
      </w:tr>
      <w:tr w:rsidR="009434A1" w:rsidRPr="00F04352" w:rsidTr="00764555">
        <w:trPr>
          <w:cantSplit/>
          <w:trHeight w:val="581"/>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E8432A"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Настольная игра «Кто что ест»</w:t>
            </w:r>
          </w:p>
        </w:tc>
        <w:tc>
          <w:tcPr>
            <w:tcW w:w="5342" w:type="dxa"/>
            <w:shd w:val="clear" w:color="auto" w:fill="auto"/>
          </w:tcPr>
          <w:p w:rsidR="009434A1" w:rsidRDefault="009434A1" w:rsidP="009434A1">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уточнить, чем питаются домашние животные.</w:t>
            </w:r>
          </w:p>
        </w:tc>
        <w:tc>
          <w:tcPr>
            <w:tcW w:w="3260" w:type="dxa"/>
            <w:gridSpan w:val="3"/>
            <w:shd w:val="clear" w:color="auto" w:fill="auto"/>
          </w:tcPr>
          <w:p w:rsidR="009434A1" w:rsidRDefault="009434A1" w:rsidP="009434A1">
            <w:pPr>
              <w:spacing w:after="0" w:line="240" w:lineRule="auto"/>
              <w:rPr>
                <w:rFonts w:ascii="Times New Roman" w:hAnsi="Times New Roman"/>
                <w:b/>
                <w:bCs/>
                <w:color w:val="0F1419"/>
                <w:sz w:val="20"/>
                <w:szCs w:val="20"/>
              </w:rPr>
            </w:pPr>
            <w:r w:rsidRPr="00E8432A">
              <w:rPr>
                <w:rFonts w:ascii="Times New Roman" w:hAnsi="Times New Roman"/>
                <w:b/>
                <w:bCs/>
                <w:color w:val="0F1419"/>
                <w:sz w:val="20"/>
                <w:szCs w:val="20"/>
              </w:rPr>
              <w:t xml:space="preserve">Центр </w:t>
            </w:r>
            <w:proofErr w:type="spellStart"/>
            <w:r w:rsidRPr="00E8432A">
              <w:rPr>
                <w:rFonts w:ascii="Times New Roman" w:hAnsi="Times New Roman"/>
                <w:b/>
                <w:bCs/>
                <w:color w:val="0F1419"/>
                <w:sz w:val="20"/>
                <w:szCs w:val="20"/>
              </w:rPr>
              <w:t>манипулятивных</w:t>
            </w:r>
            <w:proofErr w:type="spellEnd"/>
            <w:r w:rsidRPr="00E8432A">
              <w:rPr>
                <w:rFonts w:ascii="Times New Roman" w:hAnsi="Times New Roman"/>
                <w:b/>
                <w:bCs/>
                <w:color w:val="0F1419"/>
                <w:sz w:val="20"/>
                <w:szCs w:val="20"/>
              </w:rPr>
              <w:t xml:space="preserve"> игр</w:t>
            </w:r>
          </w:p>
          <w:p w:rsidR="009434A1" w:rsidRPr="00E8432A" w:rsidRDefault="009434A1" w:rsidP="009434A1">
            <w:pPr>
              <w:spacing w:after="0" w:line="240" w:lineRule="auto"/>
              <w:rPr>
                <w:rFonts w:ascii="Times New Roman" w:hAnsi="Times New Roman"/>
                <w:bCs/>
                <w:color w:val="0F1419"/>
                <w:sz w:val="20"/>
                <w:szCs w:val="20"/>
              </w:rPr>
            </w:pPr>
            <w:r w:rsidRPr="00E8432A">
              <w:rPr>
                <w:rFonts w:ascii="Times New Roman" w:hAnsi="Times New Roman"/>
                <w:bCs/>
                <w:color w:val="0F1419"/>
                <w:sz w:val="20"/>
                <w:szCs w:val="20"/>
              </w:rPr>
              <w:t>(</w:t>
            </w:r>
            <w:r>
              <w:rPr>
                <w:rFonts w:ascii="Times New Roman" w:hAnsi="Times New Roman"/>
                <w:bCs/>
                <w:color w:val="0F1419"/>
                <w:sz w:val="20"/>
                <w:szCs w:val="20"/>
              </w:rPr>
              <w:t xml:space="preserve">дидактическая </w:t>
            </w:r>
            <w:r w:rsidRPr="00E8432A">
              <w:rPr>
                <w:rFonts w:ascii="Times New Roman" w:hAnsi="Times New Roman"/>
                <w:bCs/>
                <w:color w:val="0F1419"/>
                <w:sz w:val="20"/>
                <w:szCs w:val="20"/>
              </w:rPr>
              <w:t>игра «кто что ест»)</w:t>
            </w:r>
          </w:p>
        </w:tc>
        <w:tc>
          <w:tcPr>
            <w:tcW w:w="1701" w:type="dxa"/>
            <w:gridSpan w:val="3"/>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419"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764555">
        <w:trPr>
          <w:cantSplit/>
          <w:trHeight w:val="83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764555"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Игровая ситуация «Покажем нашим друзьям – зверятам, какой у нас порядок»</w:t>
            </w:r>
          </w:p>
        </w:tc>
        <w:tc>
          <w:tcPr>
            <w:tcW w:w="5342"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посильные трудовые навыки.</w:t>
            </w:r>
          </w:p>
          <w:p w:rsidR="009434A1" w:rsidRPr="00F04352" w:rsidRDefault="009434A1" w:rsidP="009434A1">
            <w:pPr>
              <w:spacing w:after="0" w:line="240" w:lineRule="auto"/>
              <w:rPr>
                <w:rFonts w:ascii="Times New Roman" w:hAnsi="Times New Roman"/>
                <w:sz w:val="20"/>
                <w:szCs w:val="20"/>
              </w:rPr>
            </w:pPr>
          </w:p>
        </w:tc>
        <w:tc>
          <w:tcPr>
            <w:tcW w:w="3260" w:type="dxa"/>
            <w:gridSpan w:val="3"/>
            <w:shd w:val="clear" w:color="auto" w:fill="auto"/>
          </w:tcPr>
          <w:p w:rsidR="009434A1" w:rsidRDefault="009434A1" w:rsidP="009434A1">
            <w:pPr>
              <w:ind w:right="-456"/>
              <w:rPr>
                <w:rFonts w:ascii="Times New Roman" w:hAnsi="Times New Roman"/>
                <w:b/>
                <w:bCs/>
                <w:color w:val="0F1419"/>
                <w:sz w:val="20"/>
                <w:szCs w:val="20"/>
              </w:rPr>
            </w:pPr>
          </w:p>
        </w:tc>
        <w:tc>
          <w:tcPr>
            <w:tcW w:w="1701" w:type="dxa"/>
            <w:gridSpan w:val="3"/>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419"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764555">
        <w:trPr>
          <w:cantSplit/>
          <w:trHeight w:val="56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 «Домашние животных» (рассматривание картин).</w:t>
            </w:r>
          </w:p>
          <w:p w:rsidR="009434A1"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различать взрослых и их детенышей;</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упражнять в произнесении звукоподражаний громко и тихо, высоким и низким голосом; помочь понять содержание стихотворения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«лошадка», эмоционально реагировать на услышанное, улавливать и различать разнообразные интонации, узнавать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Любимых героев, сопереживать им; вызывать желание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слушать стихи повторно; активировать в речи слова: </w:t>
            </w:r>
          </w:p>
          <w:p w:rsidR="009434A1" w:rsidRPr="00C94D47" w:rsidRDefault="009434A1" w:rsidP="009434A1">
            <w:pPr>
              <w:spacing w:after="0" w:line="240" w:lineRule="auto"/>
              <w:ind w:right="-456"/>
              <w:rPr>
                <w:rFonts w:ascii="Times New Roman" w:hAnsi="Times New Roman"/>
                <w:b/>
                <w:sz w:val="20"/>
                <w:szCs w:val="20"/>
              </w:rPr>
            </w:pPr>
            <w:r>
              <w:rPr>
                <w:rFonts w:ascii="Times New Roman" w:hAnsi="Times New Roman"/>
                <w:i/>
                <w:sz w:val="20"/>
                <w:szCs w:val="20"/>
              </w:rPr>
              <w:t>шерстка, причешу, приглажу, рога, рожки.</w:t>
            </w:r>
            <w:r w:rsidRPr="00C94D47">
              <w:rPr>
                <w:rFonts w:ascii="Times New Roman" w:hAnsi="Times New Roman"/>
                <w:b/>
                <w:sz w:val="20"/>
                <w:szCs w:val="20"/>
              </w:rPr>
              <w:t xml:space="preserve"> НОД Художественное творчество. Лепка.</w:t>
            </w:r>
          </w:p>
          <w:p w:rsidR="009434A1" w:rsidRDefault="009434A1" w:rsidP="009434A1">
            <w:pPr>
              <w:spacing w:after="0" w:line="240" w:lineRule="auto"/>
              <w:ind w:right="-456"/>
              <w:rPr>
                <w:rFonts w:ascii="Times New Roman" w:hAnsi="Times New Roman"/>
                <w:sz w:val="20"/>
                <w:szCs w:val="20"/>
              </w:rPr>
            </w:pPr>
            <w:proofErr w:type="spellStart"/>
            <w:r w:rsidRPr="00C94D47">
              <w:rPr>
                <w:rFonts w:ascii="Times New Roman" w:hAnsi="Times New Roman"/>
                <w:b/>
                <w:sz w:val="20"/>
                <w:szCs w:val="20"/>
              </w:rPr>
              <w:t>Тема:Котенька</w:t>
            </w:r>
            <w:proofErr w:type="spellEnd"/>
            <w:r w:rsidRPr="00C94D47">
              <w:rPr>
                <w:rFonts w:ascii="Times New Roman" w:hAnsi="Times New Roman"/>
                <w:b/>
                <w:sz w:val="20"/>
                <w:szCs w:val="20"/>
              </w:rPr>
              <w:t xml:space="preserve"> – </w:t>
            </w:r>
            <w:proofErr w:type="spellStart"/>
            <w:r w:rsidRPr="00C94D47">
              <w:rPr>
                <w:rFonts w:ascii="Times New Roman" w:hAnsi="Times New Roman"/>
                <w:b/>
                <w:sz w:val="20"/>
                <w:szCs w:val="20"/>
              </w:rPr>
              <w:t>коток</w:t>
            </w:r>
            <w:proofErr w:type="spellEnd"/>
            <w:r w:rsidRPr="00C94D47">
              <w:rPr>
                <w:rFonts w:ascii="Times New Roman" w:hAnsi="Times New Roman"/>
                <w:b/>
                <w:sz w:val="20"/>
                <w:szCs w:val="20"/>
              </w:rPr>
              <w:t>»</w:t>
            </w:r>
          </w:p>
          <w:p w:rsidR="009434A1" w:rsidRDefault="009434A1" w:rsidP="009434A1">
            <w:pPr>
              <w:spacing w:after="0" w:line="240" w:lineRule="auto"/>
              <w:ind w:right="-456"/>
              <w:rPr>
                <w:rFonts w:ascii="Times New Roman" w:hAnsi="Times New Roman"/>
                <w:sz w:val="20"/>
                <w:szCs w:val="20"/>
              </w:rPr>
            </w:pPr>
            <w:r w:rsidRPr="00C94D47">
              <w:rPr>
                <w:rFonts w:ascii="Times New Roman" w:hAnsi="Times New Roman"/>
                <w:b/>
                <w:sz w:val="20"/>
                <w:szCs w:val="20"/>
              </w:rPr>
              <w:t xml:space="preserve">Цель: </w:t>
            </w:r>
            <w:r>
              <w:rPr>
                <w:rFonts w:ascii="Times New Roman" w:hAnsi="Times New Roman"/>
                <w:sz w:val="20"/>
                <w:szCs w:val="20"/>
              </w:rPr>
              <w:t xml:space="preserve">учить изменять   комок пластилина, создавая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знакомую форму; воспитывать отзывчивость, доброту, </w:t>
            </w:r>
          </w:p>
          <w:p w:rsidR="009434A1" w:rsidRPr="00C94D47"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развивать игровые навыки, мелкую моторику, воспитывать самостоятельность, интерес к лепке, художественной литературе.</w:t>
            </w:r>
          </w:p>
        </w:tc>
        <w:tc>
          <w:tcPr>
            <w:tcW w:w="3260" w:type="dxa"/>
            <w:gridSpan w:val="3"/>
            <w:shd w:val="clear" w:color="auto" w:fill="auto"/>
          </w:tcPr>
          <w:p w:rsidR="009434A1" w:rsidRPr="00C94D47" w:rsidRDefault="009434A1" w:rsidP="009434A1">
            <w:pPr>
              <w:spacing w:after="0" w:line="240" w:lineRule="auto"/>
              <w:rPr>
                <w:rFonts w:ascii="Times New Roman" w:hAnsi="Times New Roman"/>
                <w:b/>
                <w:bCs/>
                <w:color w:val="0F1419"/>
                <w:sz w:val="20"/>
                <w:szCs w:val="20"/>
              </w:rPr>
            </w:pPr>
            <w:r w:rsidRPr="00C94D47">
              <w:rPr>
                <w:rFonts w:ascii="Times New Roman" w:hAnsi="Times New Roman"/>
                <w:b/>
                <w:bCs/>
                <w:color w:val="0F1419"/>
                <w:sz w:val="20"/>
                <w:szCs w:val="20"/>
              </w:rPr>
              <w:t>Центр познания, дружный круг</w:t>
            </w:r>
          </w:p>
          <w:p w:rsidR="009434A1"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(игрушки и предметы, в названии которых есть звуки </w:t>
            </w:r>
            <w:proofErr w:type="spellStart"/>
            <w:r>
              <w:rPr>
                <w:rFonts w:ascii="Times New Roman" w:hAnsi="Times New Roman"/>
                <w:bCs/>
                <w:i/>
                <w:color w:val="0F1419"/>
                <w:sz w:val="20"/>
                <w:szCs w:val="20"/>
              </w:rPr>
              <w:t>з</w:t>
            </w:r>
            <w:proofErr w:type="spellEnd"/>
            <w:r>
              <w:rPr>
                <w:rFonts w:ascii="Times New Roman" w:hAnsi="Times New Roman"/>
                <w:bCs/>
                <w:i/>
                <w:color w:val="0F1419"/>
                <w:sz w:val="20"/>
                <w:szCs w:val="20"/>
              </w:rPr>
              <w:t xml:space="preserve">, с, ц: </w:t>
            </w:r>
            <w:r>
              <w:rPr>
                <w:rFonts w:ascii="Times New Roman" w:hAnsi="Times New Roman"/>
                <w:bCs/>
                <w:color w:val="0F1419"/>
                <w:sz w:val="20"/>
                <w:szCs w:val="20"/>
              </w:rPr>
              <w:t>сумка, корзина, цыпленок, курица, столик, стульчик, колесо, коза, кольцо, собака, гусь, стакан, автобус.</w:t>
            </w:r>
          </w:p>
          <w:p w:rsidR="009434A1" w:rsidRDefault="009434A1" w:rsidP="009434A1">
            <w:pPr>
              <w:spacing w:after="0" w:line="240" w:lineRule="auto"/>
              <w:rPr>
                <w:rFonts w:ascii="Times New Roman" w:hAnsi="Times New Roman"/>
                <w:b/>
                <w:bCs/>
                <w:color w:val="0F1419"/>
                <w:sz w:val="20"/>
                <w:szCs w:val="20"/>
              </w:rPr>
            </w:pPr>
            <w:r w:rsidRPr="00E8432A">
              <w:rPr>
                <w:rFonts w:ascii="Times New Roman" w:hAnsi="Times New Roman"/>
                <w:b/>
                <w:bCs/>
                <w:color w:val="0F1419"/>
                <w:sz w:val="20"/>
                <w:szCs w:val="20"/>
              </w:rPr>
              <w:t>Центр искусства</w:t>
            </w:r>
          </w:p>
          <w:p w:rsidR="009434A1" w:rsidRPr="00E8432A"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(игрушка котенок, пластилин, доски, иллюстрации к русской народной песенке «пошел котик на </w:t>
            </w:r>
            <w:proofErr w:type="spellStart"/>
            <w:r>
              <w:rPr>
                <w:rFonts w:ascii="Times New Roman" w:hAnsi="Times New Roman"/>
                <w:bCs/>
                <w:color w:val="0F1419"/>
                <w:sz w:val="20"/>
                <w:szCs w:val="20"/>
              </w:rPr>
              <w:t>торжок</w:t>
            </w:r>
            <w:proofErr w:type="spellEnd"/>
            <w:r>
              <w:rPr>
                <w:rFonts w:ascii="Times New Roman" w:hAnsi="Times New Roman"/>
                <w:bCs/>
                <w:color w:val="0F1419"/>
                <w:sz w:val="20"/>
                <w:szCs w:val="20"/>
              </w:rPr>
              <w:t>»</w:t>
            </w:r>
          </w:p>
          <w:p w:rsidR="009434A1" w:rsidRPr="00C94D47" w:rsidRDefault="009434A1" w:rsidP="009434A1">
            <w:pPr>
              <w:spacing w:after="0" w:line="240" w:lineRule="auto"/>
              <w:rPr>
                <w:rFonts w:ascii="Times New Roman" w:hAnsi="Times New Roman"/>
                <w:bCs/>
                <w:color w:val="0F1419"/>
                <w:sz w:val="20"/>
                <w:szCs w:val="20"/>
              </w:rPr>
            </w:pPr>
          </w:p>
        </w:tc>
        <w:tc>
          <w:tcPr>
            <w:tcW w:w="1701" w:type="dxa"/>
            <w:gridSpan w:val="3"/>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419"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764555">
        <w:trPr>
          <w:trHeight w:val="2730"/>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Pr="00A544DD" w:rsidRDefault="009434A1" w:rsidP="009434A1">
            <w:pPr>
              <w:rPr>
                <w:rFonts w:ascii="Times New Roman" w:hAnsi="Times New Roman"/>
                <w:sz w:val="20"/>
                <w:szCs w:val="20"/>
              </w:rPr>
            </w:pPr>
          </w:p>
        </w:tc>
        <w:tc>
          <w:tcPr>
            <w:tcW w:w="5342" w:type="dxa"/>
            <w:shd w:val="clear" w:color="auto" w:fill="auto"/>
          </w:tcPr>
          <w:p w:rsidR="009434A1" w:rsidRPr="00F04352" w:rsidRDefault="009434A1" w:rsidP="009434A1">
            <w:pPr>
              <w:spacing w:after="0" w:line="240" w:lineRule="auto"/>
              <w:rPr>
                <w:rFonts w:ascii="Times New Roman" w:hAnsi="Times New Roman" w:cs="Century Schoolbook"/>
                <w:b/>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cs="Century Schoolbook"/>
                <w:b/>
                <w:sz w:val="20"/>
                <w:szCs w:val="20"/>
              </w:rPr>
              <w:t xml:space="preserve"> Изучаем транспорт.</w:t>
            </w:r>
          </w:p>
          <w:p w:rsidR="009434A1" w:rsidRPr="00F04352" w:rsidRDefault="009434A1" w:rsidP="009434A1">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учить различать и называть виды общественного транспорта. Соблюдать правила дорожного движения. Различать основные части легковых машин.</w:t>
            </w:r>
          </w:p>
          <w:p w:rsidR="009434A1" w:rsidRPr="00F04352" w:rsidRDefault="009434A1" w:rsidP="009434A1">
            <w:pPr>
              <w:pStyle w:val="Style1"/>
              <w:widowControl/>
              <w:tabs>
                <w:tab w:val="left" w:pos="562"/>
              </w:tabs>
              <w:spacing w:line="200" w:lineRule="exact"/>
              <w:rPr>
                <w:rFonts w:ascii="Times New Roman" w:hAnsi="Times New Roman"/>
                <w:b/>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sidRPr="00F04352">
              <w:rPr>
                <w:rFonts w:ascii="Times New Roman" w:hAnsi="Times New Roman"/>
                <w:b/>
                <w:sz w:val="20"/>
                <w:szCs w:val="20"/>
              </w:rPr>
              <w:t>Почистить</w:t>
            </w:r>
            <w:proofErr w:type="spellEnd"/>
            <w:r w:rsidRPr="00F04352">
              <w:rPr>
                <w:rFonts w:ascii="Times New Roman" w:hAnsi="Times New Roman"/>
                <w:b/>
                <w:sz w:val="20"/>
                <w:szCs w:val="20"/>
              </w:rPr>
              <w:t xml:space="preserve"> дорожки  с помощью лопатки.</w:t>
            </w:r>
          </w:p>
          <w:p w:rsidR="009434A1" w:rsidRPr="00F04352" w:rsidRDefault="009434A1" w:rsidP="009434A1">
            <w:pPr>
              <w:pStyle w:val="Style1"/>
              <w:widowControl/>
              <w:tabs>
                <w:tab w:val="left" w:pos="562"/>
              </w:tabs>
              <w:spacing w:line="200" w:lineRule="exact"/>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привить детям желание трудиться сообща.</w:t>
            </w:r>
          </w:p>
          <w:p w:rsidR="009434A1" w:rsidRPr="00F04352" w:rsidRDefault="009434A1" w:rsidP="009434A1">
            <w:pPr>
              <w:pStyle w:val="Style1"/>
              <w:widowControl/>
              <w:tabs>
                <w:tab w:val="left" w:pos="562"/>
              </w:tabs>
              <w:spacing w:line="200" w:lineRule="exact"/>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«Поезд»</w:t>
            </w:r>
          </w:p>
          <w:p w:rsidR="009434A1"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ходить и бегать друг за другом небольшими группами.</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Подвижная игра «Скачет козлик по дорожке»</w:t>
            </w:r>
          </w:p>
          <w:p w:rsidR="009434A1" w:rsidRPr="009057DA"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подражать повадкам животных.</w:t>
            </w:r>
          </w:p>
        </w:tc>
        <w:tc>
          <w:tcPr>
            <w:tcW w:w="3260" w:type="dxa"/>
            <w:gridSpan w:val="3"/>
            <w:shd w:val="clear" w:color="auto" w:fill="auto"/>
          </w:tcPr>
          <w:p w:rsidR="009434A1" w:rsidRPr="00F04352" w:rsidRDefault="009434A1" w:rsidP="009434A1">
            <w:pPr>
              <w:pStyle w:val="Style1"/>
              <w:widowControl/>
              <w:spacing w:line="200" w:lineRule="exact"/>
              <w:rPr>
                <w:rFonts w:ascii="Times New Roman" w:hAnsi="Times New Roman"/>
                <w:b/>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рули</w:t>
            </w:r>
            <w:proofErr w:type="spellEnd"/>
            <w:r>
              <w:rPr>
                <w:rFonts w:ascii="Times New Roman" w:hAnsi="Times New Roman"/>
                <w:sz w:val="20"/>
                <w:szCs w:val="20"/>
              </w:rPr>
              <w:t>, лопатки, машинки, санки, куклы.</w:t>
            </w:r>
          </w:p>
        </w:tc>
        <w:tc>
          <w:tcPr>
            <w:tcW w:w="1701" w:type="dxa"/>
            <w:gridSpan w:val="3"/>
            <w:shd w:val="clear" w:color="auto" w:fill="auto"/>
          </w:tcPr>
          <w:p w:rsidR="009434A1" w:rsidRDefault="009434A1" w:rsidP="009434A1">
            <w:pPr>
              <w:pStyle w:val="Style1"/>
              <w:widowControl/>
              <w:spacing w:line="240" w:lineRule="auto"/>
              <w:rPr>
                <w:rFonts w:ascii="Times New Roman" w:hAnsi="Times New Roman"/>
                <w:b/>
                <w:sz w:val="20"/>
                <w:szCs w:val="20"/>
              </w:rPr>
            </w:pPr>
            <w:r>
              <w:rPr>
                <w:rFonts w:ascii="Times New Roman" w:hAnsi="Times New Roman"/>
                <w:b/>
                <w:sz w:val="20"/>
                <w:szCs w:val="20"/>
              </w:rPr>
              <w:t>Дидактическое упражнение «как гудит машина?»</w:t>
            </w:r>
          </w:p>
          <w:p w:rsidR="009434A1" w:rsidRPr="00DB69EA" w:rsidRDefault="009434A1" w:rsidP="009434A1">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произношение согласных звуков, отработать силу и громкость голоса.</w:t>
            </w:r>
          </w:p>
        </w:tc>
        <w:tc>
          <w:tcPr>
            <w:tcW w:w="1419"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8"/>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«Сделаем из носочка гармошку»</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самостоятельно надевать носки.</w:t>
            </w:r>
          </w:p>
        </w:tc>
      </w:tr>
      <w:tr w:rsidR="009434A1" w:rsidRPr="00F04352" w:rsidTr="009434A1">
        <w:trPr>
          <w:trHeight w:val="150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1984" w:type="dxa"/>
            <w:gridSpan w:val="3"/>
            <w:vMerge w:val="restart"/>
            <w:shd w:val="clear" w:color="auto" w:fill="auto"/>
          </w:tcPr>
          <w:p w:rsidR="009434A1" w:rsidRPr="00DB69EA" w:rsidRDefault="009434A1" w:rsidP="009434A1">
            <w:pPr>
              <w:spacing w:after="0" w:line="240" w:lineRule="auto"/>
              <w:rPr>
                <w:rFonts w:ascii="Times New Roman" w:hAnsi="Times New Roman"/>
                <w:b/>
                <w:sz w:val="20"/>
                <w:szCs w:val="20"/>
              </w:rPr>
            </w:pPr>
            <w:r w:rsidRPr="00DB69EA">
              <w:rPr>
                <w:rFonts w:ascii="Times New Roman" w:hAnsi="Times New Roman"/>
                <w:b/>
                <w:sz w:val="20"/>
                <w:szCs w:val="20"/>
              </w:rPr>
              <w:t>Дидактическая игра «Назови собачку»</w:t>
            </w:r>
          </w:p>
          <w:p w:rsidR="009434A1" w:rsidRPr="00F04352" w:rsidRDefault="009434A1" w:rsidP="009434A1">
            <w:pPr>
              <w:spacing w:after="0" w:line="240" w:lineRule="auto"/>
              <w:rPr>
                <w:rFonts w:ascii="Times New Roman" w:hAnsi="Times New Roman"/>
                <w:sz w:val="20"/>
                <w:szCs w:val="20"/>
              </w:rPr>
            </w:pPr>
            <w:r w:rsidRPr="00DB69EA">
              <w:rPr>
                <w:rFonts w:ascii="Times New Roman" w:hAnsi="Times New Roman"/>
                <w:b/>
                <w:sz w:val="20"/>
                <w:szCs w:val="20"/>
              </w:rPr>
              <w:t>Цель:</w:t>
            </w:r>
            <w:r>
              <w:rPr>
                <w:rFonts w:ascii="Times New Roman" w:hAnsi="Times New Roman"/>
                <w:sz w:val="20"/>
                <w:szCs w:val="20"/>
              </w:rPr>
              <w:t xml:space="preserve"> активизировать в речи клички животных.</w:t>
            </w:r>
          </w:p>
        </w:tc>
        <w:tc>
          <w:tcPr>
            <w:tcW w:w="2128" w:type="dxa"/>
            <w:gridSpan w:val="2"/>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4"/>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Default="009434A1" w:rsidP="009434A1">
            <w:pPr>
              <w:spacing w:after="0" w:line="240" w:lineRule="auto"/>
              <w:rPr>
                <w:rFonts w:ascii="Times New Roman" w:hAnsi="Times New Roman"/>
                <w:b/>
                <w:sz w:val="20"/>
                <w:szCs w:val="20"/>
              </w:rPr>
            </w:pPr>
            <w:r>
              <w:rPr>
                <w:rFonts w:ascii="Times New Roman" w:hAnsi="Times New Roman"/>
                <w:b/>
                <w:sz w:val="20"/>
                <w:szCs w:val="20"/>
              </w:rPr>
              <w:t>Театрализованная игра «репка»</w:t>
            </w:r>
          </w:p>
          <w:p w:rsidR="009434A1" w:rsidRPr="008A37A4" w:rsidRDefault="009434A1" w:rsidP="009434A1">
            <w:pPr>
              <w:spacing w:after="0" w:line="240" w:lineRule="auto"/>
              <w:rPr>
                <w:rFonts w:ascii="Times New Roman" w:hAnsi="Times New Roman"/>
                <w:sz w:val="20"/>
                <w:szCs w:val="20"/>
              </w:rPr>
            </w:pPr>
            <w:r w:rsidRPr="008A37A4">
              <w:rPr>
                <w:rFonts w:ascii="Times New Roman" w:hAnsi="Times New Roman"/>
                <w:sz w:val="20"/>
                <w:szCs w:val="20"/>
              </w:rPr>
              <w:t>(магнитный театр)</w:t>
            </w:r>
          </w:p>
        </w:tc>
        <w:tc>
          <w:tcPr>
            <w:tcW w:w="5342" w:type="dxa"/>
            <w:shd w:val="clear" w:color="auto" w:fill="auto"/>
          </w:tcPr>
          <w:p w:rsidR="009434A1" w:rsidRPr="009057DA" w:rsidRDefault="009434A1" w:rsidP="009434A1">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Pr>
                <w:rFonts w:ascii="Times New Roman" w:hAnsi="Times New Roman"/>
                <w:sz w:val="20"/>
                <w:szCs w:val="20"/>
              </w:rPr>
              <w:t>вызывать</w:t>
            </w:r>
            <w:proofErr w:type="spellEnd"/>
            <w:r>
              <w:rPr>
                <w:rFonts w:ascii="Times New Roman" w:hAnsi="Times New Roman"/>
                <w:sz w:val="20"/>
                <w:szCs w:val="20"/>
              </w:rPr>
              <w:t xml:space="preserve"> положительные эмоции у детей.</w:t>
            </w:r>
          </w:p>
        </w:tc>
        <w:tc>
          <w:tcPr>
            <w:tcW w:w="2268" w:type="dxa"/>
            <w:gridSpan w:val="2"/>
            <w:shd w:val="clear" w:color="auto" w:fill="auto"/>
          </w:tcPr>
          <w:p w:rsidR="009434A1" w:rsidRDefault="009434A1" w:rsidP="009434A1">
            <w:pPr>
              <w:pStyle w:val="Style17"/>
              <w:widowControl/>
              <w:spacing w:line="240" w:lineRule="auto"/>
              <w:ind w:firstLine="0"/>
              <w:rPr>
                <w:rFonts w:ascii="Times New Roman" w:hAnsi="Times New Roman" w:cs="Century Schoolbook"/>
                <w:sz w:val="20"/>
                <w:szCs w:val="20"/>
              </w:rPr>
            </w:pPr>
            <w:r w:rsidRPr="008A37A4">
              <w:rPr>
                <w:rFonts w:ascii="Times New Roman" w:hAnsi="Times New Roman" w:cs="Century Schoolbook"/>
                <w:b/>
                <w:sz w:val="20"/>
                <w:szCs w:val="20"/>
              </w:rPr>
              <w:t>Центр драматических игр</w:t>
            </w:r>
          </w:p>
          <w:p w:rsidR="009434A1" w:rsidRPr="00D43640" w:rsidRDefault="009434A1" w:rsidP="009434A1">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театра на магните)</w:t>
            </w:r>
          </w:p>
        </w:tc>
        <w:tc>
          <w:tcPr>
            <w:tcW w:w="1984" w:type="dxa"/>
            <w:gridSpan w:val="3"/>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32"/>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E8432A"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Подвижная игра «Ты собачка не лай»</w:t>
            </w:r>
          </w:p>
        </w:tc>
        <w:tc>
          <w:tcPr>
            <w:tcW w:w="5342"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убегать, прятаться в «домике», бегать, не наталкиваясь друг на друга.</w:t>
            </w:r>
          </w:p>
          <w:p w:rsidR="009434A1" w:rsidRDefault="009434A1" w:rsidP="009434A1">
            <w:pPr>
              <w:rPr>
                <w:rFonts w:ascii="Times New Roman" w:hAnsi="Times New Roman"/>
                <w:b/>
                <w:sz w:val="20"/>
                <w:szCs w:val="20"/>
              </w:rPr>
            </w:pPr>
          </w:p>
        </w:tc>
        <w:tc>
          <w:tcPr>
            <w:tcW w:w="2268" w:type="dxa"/>
            <w:gridSpan w:val="2"/>
            <w:shd w:val="clear" w:color="auto" w:fill="auto"/>
          </w:tcPr>
          <w:p w:rsidR="009434A1" w:rsidRDefault="009434A1" w:rsidP="009434A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Спортивный зал</w:t>
            </w:r>
          </w:p>
        </w:tc>
        <w:tc>
          <w:tcPr>
            <w:tcW w:w="1984" w:type="dxa"/>
            <w:gridSpan w:val="3"/>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8"/>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9434A1">
            <w:pPr>
              <w:rPr>
                <w:rFonts w:ascii="Times New Roman" w:hAnsi="Times New Roman"/>
                <w:sz w:val="20"/>
                <w:szCs w:val="20"/>
              </w:rPr>
            </w:pPr>
          </w:p>
          <w:p w:rsidR="009434A1" w:rsidRPr="00F04352" w:rsidRDefault="009434A1" w:rsidP="009434A1">
            <w:pPr>
              <w:rPr>
                <w:rFonts w:ascii="Times New Roman" w:hAnsi="Times New Roman"/>
                <w:sz w:val="20"/>
                <w:szCs w:val="20"/>
              </w:rPr>
            </w:pPr>
          </w:p>
        </w:tc>
        <w:tc>
          <w:tcPr>
            <w:tcW w:w="5352" w:type="dxa"/>
            <w:gridSpan w:val="2"/>
            <w:shd w:val="clear" w:color="auto" w:fill="auto"/>
          </w:tcPr>
          <w:p w:rsidR="009434A1" w:rsidRDefault="009434A1" w:rsidP="009434A1">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собакой</w:t>
            </w:r>
          </w:p>
          <w:p w:rsidR="009434A1" w:rsidRPr="00DB69EA" w:rsidRDefault="009434A1" w:rsidP="009434A1">
            <w:pPr>
              <w:shd w:val="clear" w:color="auto" w:fill="FFFFFF"/>
              <w:spacing w:after="0" w:line="180" w:lineRule="exact"/>
              <w:jc w:val="both"/>
              <w:rPr>
                <w:rFonts w:ascii="Times New Roman" w:hAnsi="Times New Roman"/>
                <w:iCs/>
                <w:color w:val="000000"/>
                <w:spacing w:val="-1"/>
                <w:sz w:val="20"/>
                <w:szCs w:val="20"/>
              </w:rPr>
            </w:pPr>
            <w:proofErr w:type="spellStart"/>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расширять</w:t>
            </w:r>
            <w:proofErr w:type="spellEnd"/>
            <w:r>
              <w:rPr>
                <w:rFonts w:ascii="Times New Roman" w:hAnsi="Times New Roman"/>
                <w:iCs/>
                <w:color w:val="000000"/>
                <w:spacing w:val="-1"/>
                <w:sz w:val="20"/>
                <w:szCs w:val="20"/>
              </w:rPr>
              <w:t xml:space="preserve"> представление о домашнем животном – собаке, ее внешнем виде, поведении; воспитывать любовь к животным.</w:t>
            </w:r>
          </w:p>
          <w:p w:rsidR="009434A1" w:rsidRDefault="009434A1" w:rsidP="009434A1">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Кормление птиц</w:t>
            </w:r>
          </w:p>
          <w:p w:rsidR="009434A1" w:rsidRPr="00DB69EA" w:rsidRDefault="009434A1" w:rsidP="009434A1">
            <w:pPr>
              <w:spacing w:after="0" w:line="240" w:lineRule="auto"/>
              <w:rPr>
                <w:rFonts w:ascii="Times New Roman" w:hAnsi="Times New Roman"/>
                <w:sz w:val="20"/>
                <w:szCs w:val="20"/>
              </w:rPr>
            </w:pPr>
            <w:proofErr w:type="spellStart"/>
            <w:r>
              <w:rPr>
                <w:rFonts w:ascii="Times New Roman" w:hAnsi="Times New Roman"/>
                <w:b/>
                <w:bCs/>
                <w:color w:val="000000"/>
                <w:spacing w:val="-11"/>
                <w:sz w:val="20"/>
                <w:szCs w:val="20"/>
              </w:rPr>
              <w:t>Цель:</w:t>
            </w:r>
            <w:r>
              <w:rPr>
                <w:rFonts w:ascii="Times New Roman" w:hAnsi="Times New Roman"/>
                <w:bCs/>
                <w:color w:val="000000"/>
                <w:spacing w:val="-11"/>
                <w:sz w:val="20"/>
                <w:szCs w:val="20"/>
              </w:rPr>
              <w:t>побуждать</w:t>
            </w:r>
            <w:proofErr w:type="spellEnd"/>
            <w:r>
              <w:rPr>
                <w:rFonts w:ascii="Times New Roman" w:hAnsi="Times New Roman"/>
                <w:bCs/>
                <w:color w:val="000000"/>
                <w:spacing w:val="-11"/>
                <w:sz w:val="20"/>
                <w:szCs w:val="20"/>
              </w:rPr>
              <w:t xml:space="preserve"> к самостоятельному выполнению элементарных поручений.</w:t>
            </w:r>
          </w:p>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«Кот и мыши»</w:t>
            </w:r>
          </w:p>
          <w:p w:rsidR="009434A1" w:rsidRPr="00F04352" w:rsidRDefault="009434A1" w:rsidP="009434A1">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Pr>
                <w:rFonts w:ascii="Times New Roman" w:hAnsi="Times New Roman"/>
                <w:sz w:val="20"/>
                <w:szCs w:val="20"/>
              </w:rPr>
              <w:t>приучать</w:t>
            </w:r>
            <w:proofErr w:type="spellEnd"/>
            <w:r>
              <w:rPr>
                <w:rFonts w:ascii="Times New Roman" w:hAnsi="Times New Roman"/>
                <w:sz w:val="20"/>
                <w:szCs w:val="20"/>
              </w:rPr>
              <w:t xml:space="preserve"> к соблюдению правил в игре.</w:t>
            </w:r>
          </w:p>
        </w:tc>
        <w:tc>
          <w:tcPr>
            <w:tcW w:w="2258"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корм</w:t>
            </w:r>
            <w:proofErr w:type="spellEnd"/>
            <w:r>
              <w:rPr>
                <w:rFonts w:ascii="Times New Roman" w:hAnsi="Times New Roman"/>
                <w:sz w:val="20"/>
                <w:szCs w:val="20"/>
              </w:rPr>
              <w:t xml:space="preserve"> птиц, куклы, маски – эмблемы, лопатки, машины.</w:t>
            </w:r>
          </w:p>
        </w:tc>
        <w:tc>
          <w:tcPr>
            <w:tcW w:w="1977" w:type="dxa"/>
            <w:gridSpan w:val="2"/>
            <w:shd w:val="clear" w:color="auto" w:fill="auto"/>
          </w:tcPr>
          <w:p w:rsidR="009434A1" w:rsidRPr="008A37A4" w:rsidRDefault="009434A1" w:rsidP="009434A1">
            <w:pPr>
              <w:pStyle w:val="Style1"/>
              <w:widowControl/>
              <w:spacing w:line="240" w:lineRule="auto"/>
              <w:rPr>
                <w:rFonts w:ascii="Times New Roman" w:hAnsi="Times New Roman"/>
                <w:b/>
                <w:sz w:val="20"/>
                <w:szCs w:val="20"/>
              </w:rPr>
            </w:pPr>
            <w:r w:rsidRPr="008A37A4">
              <w:rPr>
                <w:rFonts w:ascii="Times New Roman" w:hAnsi="Times New Roman"/>
                <w:b/>
                <w:sz w:val="20"/>
                <w:szCs w:val="20"/>
              </w:rPr>
              <w:t>Катание на санках</w:t>
            </w:r>
          </w:p>
          <w:p w:rsidR="009434A1" w:rsidRPr="00F04352" w:rsidRDefault="009434A1" w:rsidP="009434A1">
            <w:pPr>
              <w:pStyle w:val="Style1"/>
              <w:widowControl/>
              <w:spacing w:line="240" w:lineRule="auto"/>
              <w:rPr>
                <w:rFonts w:ascii="Times New Roman" w:hAnsi="Times New Roman"/>
                <w:sz w:val="20"/>
                <w:szCs w:val="20"/>
              </w:rPr>
            </w:pPr>
            <w:r w:rsidRPr="008A37A4">
              <w:rPr>
                <w:rFonts w:ascii="Times New Roman" w:hAnsi="Times New Roman"/>
                <w:b/>
                <w:sz w:val="20"/>
                <w:szCs w:val="20"/>
              </w:rPr>
              <w:t>Цель:</w:t>
            </w:r>
            <w:r>
              <w:rPr>
                <w:rFonts w:ascii="Times New Roman" w:hAnsi="Times New Roman"/>
                <w:sz w:val="20"/>
                <w:szCs w:val="20"/>
              </w:rPr>
              <w:t xml:space="preserve"> упражнять в сохранении равновесия.</w:t>
            </w:r>
          </w:p>
        </w:tc>
        <w:tc>
          <w:tcPr>
            <w:tcW w:w="2135" w:type="dxa"/>
            <w:gridSpan w:val="3"/>
            <w:shd w:val="clear" w:color="auto" w:fill="auto"/>
          </w:tcPr>
          <w:p w:rsidR="009434A1" w:rsidRPr="00F04352" w:rsidRDefault="009434A1" w:rsidP="009434A1">
            <w:pPr>
              <w:spacing w:after="0" w:line="240" w:lineRule="auto"/>
              <w:rPr>
                <w:rFonts w:ascii="Times New Roman" w:hAnsi="Times New Roman"/>
                <w:sz w:val="20"/>
                <w:szCs w:val="20"/>
              </w:rPr>
            </w:pPr>
          </w:p>
        </w:tc>
      </w:tr>
    </w:tbl>
    <w:p w:rsidR="00FC2C01" w:rsidRDefault="00FC2C01" w:rsidP="00FC2C01"/>
    <w:p w:rsidR="00FC2C01" w:rsidRDefault="00FC2C01" w:rsidP="00FC2C01"/>
    <w:p w:rsidR="00320593" w:rsidRDefault="00320593" w:rsidP="00320593">
      <w:pPr>
        <w:jc w:val="center"/>
        <w:rPr>
          <w:rFonts w:ascii="Times New Roman" w:hAnsi="Times New Roman"/>
          <w:b/>
          <w:sz w:val="36"/>
          <w:szCs w:val="36"/>
        </w:rPr>
      </w:pPr>
    </w:p>
    <w:p w:rsidR="00320593" w:rsidRDefault="00320593" w:rsidP="00320593">
      <w:pPr>
        <w:jc w:val="center"/>
        <w:rPr>
          <w:rFonts w:ascii="Times New Roman" w:hAnsi="Times New Roman"/>
          <w:b/>
          <w:sz w:val="36"/>
          <w:szCs w:val="36"/>
        </w:rPr>
      </w:pPr>
    </w:p>
    <w:p w:rsidR="00320593" w:rsidRPr="00F53DFE" w:rsidRDefault="00320593" w:rsidP="00320593">
      <w:pPr>
        <w:jc w:val="center"/>
        <w:rPr>
          <w:rFonts w:ascii="Times New Roman" w:hAnsi="Times New Roman"/>
          <w:b/>
          <w:sz w:val="36"/>
          <w:szCs w:val="36"/>
        </w:rPr>
      </w:pPr>
      <w:r w:rsidRPr="00F53DFE">
        <w:rPr>
          <w:rFonts w:ascii="Times New Roman" w:hAnsi="Times New Roman"/>
          <w:b/>
          <w:sz w:val="36"/>
          <w:szCs w:val="36"/>
        </w:rPr>
        <w:t xml:space="preserve">Планирование </w:t>
      </w:r>
      <w:proofErr w:type="spellStart"/>
      <w:r w:rsidRPr="00F53DFE">
        <w:rPr>
          <w:rFonts w:ascii="Times New Roman" w:hAnsi="Times New Roman"/>
          <w:b/>
          <w:sz w:val="36"/>
          <w:szCs w:val="36"/>
        </w:rPr>
        <w:t>воспитательно</w:t>
      </w:r>
      <w:proofErr w:type="spellEnd"/>
      <w:r w:rsidRPr="00F53DFE">
        <w:rPr>
          <w:rFonts w:ascii="Times New Roman" w:hAnsi="Times New Roman"/>
          <w:b/>
          <w:sz w:val="36"/>
          <w:szCs w:val="36"/>
        </w:rPr>
        <w:t xml:space="preserve"> – образовательной работы</w:t>
      </w:r>
    </w:p>
    <w:p w:rsidR="00320593" w:rsidRPr="00F53DFE" w:rsidRDefault="00320593" w:rsidP="00320593">
      <w:pPr>
        <w:spacing w:after="100" w:afterAutospacing="1" w:line="360" w:lineRule="auto"/>
        <w:rPr>
          <w:rFonts w:ascii="Times New Roman" w:hAnsi="Times New Roman"/>
          <w:b/>
          <w:sz w:val="36"/>
          <w:szCs w:val="36"/>
        </w:rPr>
      </w:pPr>
    </w:p>
    <w:p w:rsidR="00320593" w:rsidRPr="00F53DFE" w:rsidRDefault="00320593" w:rsidP="00320593">
      <w:pPr>
        <w:spacing w:after="0" w:line="240" w:lineRule="auto"/>
        <w:ind w:right="113"/>
        <w:rPr>
          <w:rFonts w:ascii="Times New Roman" w:hAnsi="Times New Roman"/>
          <w:sz w:val="36"/>
          <w:szCs w:val="36"/>
        </w:rPr>
      </w:pPr>
      <w:r w:rsidRPr="00F53DFE">
        <w:rPr>
          <w:rFonts w:ascii="Times New Roman" w:hAnsi="Times New Roman"/>
          <w:b/>
          <w:sz w:val="36"/>
          <w:szCs w:val="36"/>
        </w:rPr>
        <w:t>Тема</w:t>
      </w:r>
      <w:r w:rsidR="003E3AA7">
        <w:rPr>
          <w:rFonts w:ascii="Times New Roman" w:hAnsi="Times New Roman"/>
          <w:b/>
          <w:sz w:val="36"/>
          <w:szCs w:val="36"/>
        </w:rPr>
        <w:t xml:space="preserve">: </w:t>
      </w:r>
      <w:r w:rsidRPr="00F53DFE">
        <w:rPr>
          <w:rFonts w:ascii="Times New Roman" w:hAnsi="Times New Roman"/>
          <w:sz w:val="36"/>
          <w:szCs w:val="36"/>
        </w:rPr>
        <w:t>Растения нашего края.</w:t>
      </w:r>
      <w:r w:rsidR="003E3AA7">
        <w:rPr>
          <w:rFonts w:ascii="Times New Roman" w:hAnsi="Times New Roman"/>
          <w:sz w:val="36"/>
          <w:szCs w:val="36"/>
        </w:rPr>
        <w:t xml:space="preserve"> </w:t>
      </w:r>
      <w:r w:rsidRPr="00F53DFE">
        <w:rPr>
          <w:rFonts w:ascii="Times New Roman" w:hAnsi="Times New Roman"/>
          <w:sz w:val="36"/>
          <w:szCs w:val="36"/>
        </w:rPr>
        <w:t>Трава, цветы, грибы, ягоды</w:t>
      </w:r>
      <w:r>
        <w:rPr>
          <w:rFonts w:ascii="Times New Roman" w:hAnsi="Times New Roman"/>
          <w:sz w:val="36"/>
          <w:szCs w:val="36"/>
        </w:rPr>
        <w:t>»</w:t>
      </w:r>
    </w:p>
    <w:p w:rsidR="00320593" w:rsidRPr="00F53DFE" w:rsidRDefault="00320593" w:rsidP="00320593">
      <w:pPr>
        <w:spacing w:after="0" w:line="240" w:lineRule="auto"/>
        <w:rPr>
          <w:rFonts w:ascii="Times New Roman" w:hAnsi="Times New Roman"/>
          <w:sz w:val="36"/>
          <w:szCs w:val="36"/>
        </w:rPr>
      </w:pPr>
      <w:r w:rsidRPr="00F53DFE">
        <w:rPr>
          <w:rFonts w:ascii="Times New Roman" w:hAnsi="Times New Roman"/>
          <w:b/>
          <w:sz w:val="36"/>
          <w:szCs w:val="36"/>
        </w:rPr>
        <w:t>Цель:</w:t>
      </w:r>
      <w:r w:rsidR="003E3AA7">
        <w:rPr>
          <w:rFonts w:ascii="Times New Roman" w:hAnsi="Times New Roman"/>
          <w:b/>
          <w:sz w:val="36"/>
          <w:szCs w:val="36"/>
        </w:rPr>
        <w:t xml:space="preserve"> </w:t>
      </w:r>
      <w:r>
        <w:rPr>
          <w:rFonts w:ascii="Times New Roman" w:hAnsi="Times New Roman"/>
          <w:sz w:val="36"/>
          <w:szCs w:val="36"/>
        </w:rPr>
        <w:t>формировать элементарные представления об осени (сезонных изменениях в природе, одежде людей); закреплять знания детей о дарах леса (грибах, ягодах); продолжать знакомить с природой родного края.</w:t>
      </w:r>
    </w:p>
    <w:p w:rsidR="00320593" w:rsidRPr="00F53DFE" w:rsidRDefault="00320593" w:rsidP="00320593">
      <w:pPr>
        <w:shd w:val="clear" w:color="auto" w:fill="FFFFFF"/>
        <w:spacing w:after="0" w:line="240" w:lineRule="auto"/>
        <w:rPr>
          <w:rFonts w:ascii="Times New Roman" w:hAnsi="Times New Roman"/>
          <w:b/>
          <w:sz w:val="20"/>
          <w:szCs w:val="20"/>
        </w:rPr>
      </w:pPr>
      <w:r w:rsidRPr="00F53DFE">
        <w:rPr>
          <w:rFonts w:ascii="Times New Roman" w:hAnsi="Times New Roman"/>
          <w:b/>
          <w:sz w:val="36"/>
          <w:szCs w:val="36"/>
        </w:rPr>
        <w:t>Форма итогового мероприятия:</w:t>
      </w:r>
      <w:r w:rsidR="003E3AA7">
        <w:rPr>
          <w:rFonts w:ascii="Times New Roman" w:hAnsi="Times New Roman"/>
          <w:b/>
          <w:sz w:val="36"/>
          <w:szCs w:val="36"/>
        </w:rPr>
        <w:t xml:space="preserve"> </w:t>
      </w:r>
      <w:r>
        <w:rPr>
          <w:rFonts w:ascii="Times New Roman" w:hAnsi="Times New Roman"/>
          <w:sz w:val="36"/>
          <w:szCs w:val="36"/>
        </w:rPr>
        <w:t>Непосредственно – образовательная деятельность Ознакомление с окружающим миром «Рассказ зайки о том, что растет в лесу»</w:t>
      </w:r>
    </w:p>
    <w:p w:rsidR="00320593" w:rsidRPr="00F53DFE" w:rsidRDefault="00320593" w:rsidP="00320593">
      <w:pPr>
        <w:spacing w:after="0" w:line="240" w:lineRule="auto"/>
        <w:rPr>
          <w:rFonts w:ascii="Times New Roman" w:hAnsi="Times New Roman"/>
          <w:b/>
          <w:sz w:val="36"/>
          <w:szCs w:val="36"/>
        </w:rPr>
      </w:pPr>
      <w:r w:rsidRPr="00F53DFE">
        <w:rPr>
          <w:rFonts w:ascii="Times New Roman" w:hAnsi="Times New Roman"/>
          <w:b/>
          <w:sz w:val="36"/>
          <w:szCs w:val="36"/>
        </w:rPr>
        <w:t>Дата проведения:</w:t>
      </w:r>
      <w:r>
        <w:rPr>
          <w:rFonts w:ascii="Times New Roman" w:hAnsi="Times New Roman"/>
          <w:sz w:val="36"/>
          <w:szCs w:val="36"/>
        </w:rPr>
        <w:t>12</w:t>
      </w:r>
      <w:r w:rsidRPr="00F53DFE">
        <w:rPr>
          <w:rFonts w:ascii="Times New Roman" w:hAnsi="Times New Roman"/>
          <w:sz w:val="36"/>
          <w:szCs w:val="36"/>
        </w:rPr>
        <w:t>.10.201</w:t>
      </w:r>
      <w:r w:rsidR="003E3AA7">
        <w:rPr>
          <w:rFonts w:ascii="Times New Roman" w:hAnsi="Times New Roman"/>
          <w:sz w:val="36"/>
          <w:szCs w:val="36"/>
        </w:rPr>
        <w:t>8</w:t>
      </w:r>
    </w:p>
    <w:p w:rsidR="00320593" w:rsidRPr="000D61DF" w:rsidRDefault="00320593" w:rsidP="00320593">
      <w:pPr>
        <w:spacing w:after="0" w:line="240" w:lineRule="auto"/>
        <w:rPr>
          <w:rFonts w:ascii="Times New Roman" w:hAnsi="Times New Roman"/>
          <w:sz w:val="36"/>
          <w:szCs w:val="36"/>
        </w:rPr>
      </w:pPr>
      <w:r w:rsidRPr="00F0108D">
        <w:rPr>
          <w:rFonts w:ascii="Times New Roman" w:hAnsi="Times New Roman"/>
          <w:b/>
          <w:sz w:val="36"/>
          <w:szCs w:val="36"/>
        </w:rPr>
        <w:t>Ответственный воспитатель:</w:t>
      </w:r>
      <w:r>
        <w:rPr>
          <w:rFonts w:ascii="Times New Roman" w:hAnsi="Times New Roman"/>
          <w:sz w:val="36"/>
          <w:szCs w:val="36"/>
        </w:rPr>
        <w:t xml:space="preserve"> </w:t>
      </w:r>
      <w:r w:rsidR="00961C6E">
        <w:rPr>
          <w:rFonts w:ascii="Times New Roman" w:hAnsi="Times New Roman"/>
          <w:sz w:val="36"/>
          <w:szCs w:val="36"/>
        </w:rPr>
        <w:t xml:space="preserve"> </w:t>
      </w:r>
      <w:r w:rsidR="003E3AA7">
        <w:rPr>
          <w:rFonts w:ascii="Times New Roman" w:hAnsi="Times New Roman"/>
          <w:sz w:val="28"/>
          <w:szCs w:val="36"/>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Default="00320593" w:rsidP="00320593">
      <w:pPr>
        <w:spacing w:after="0" w:line="240" w:lineRule="auto"/>
        <w:rPr>
          <w:sz w:val="32"/>
          <w:szCs w:val="32"/>
        </w:rPr>
      </w:pPr>
    </w:p>
    <w:p w:rsidR="00320593" w:rsidRPr="008A4A91" w:rsidRDefault="00320593" w:rsidP="00320593">
      <w:pPr>
        <w:jc w:val="center"/>
        <w:rPr>
          <w:rFonts w:ascii="Times New Roman" w:hAnsi="Times New Roman"/>
          <w:b/>
          <w:sz w:val="36"/>
          <w:szCs w:val="36"/>
        </w:rPr>
      </w:pPr>
      <w:r w:rsidRPr="008A4A91">
        <w:rPr>
          <w:rFonts w:ascii="Times New Roman" w:hAnsi="Times New Roman"/>
          <w:b/>
          <w:sz w:val="36"/>
          <w:szCs w:val="36"/>
        </w:rPr>
        <w:t xml:space="preserve">Планирование </w:t>
      </w:r>
      <w:proofErr w:type="spellStart"/>
      <w:r w:rsidRPr="008A4A91">
        <w:rPr>
          <w:rFonts w:ascii="Times New Roman" w:hAnsi="Times New Roman"/>
          <w:b/>
          <w:sz w:val="36"/>
          <w:szCs w:val="36"/>
        </w:rPr>
        <w:t>воспитательно</w:t>
      </w:r>
      <w:proofErr w:type="spellEnd"/>
      <w:r w:rsidRPr="008A4A91">
        <w:rPr>
          <w:rFonts w:ascii="Times New Roman" w:hAnsi="Times New Roman"/>
          <w:b/>
          <w:sz w:val="36"/>
          <w:szCs w:val="36"/>
        </w:rPr>
        <w:t xml:space="preserve"> – образовательной работы</w:t>
      </w:r>
    </w:p>
    <w:p w:rsidR="00320593" w:rsidRPr="008A4A91" w:rsidRDefault="00320593" w:rsidP="00320593">
      <w:pPr>
        <w:rPr>
          <w:rFonts w:ascii="Times New Roman" w:hAnsi="Times New Roman"/>
          <w:b/>
          <w:sz w:val="36"/>
          <w:szCs w:val="36"/>
        </w:rPr>
      </w:pPr>
    </w:p>
    <w:p w:rsidR="00320593" w:rsidRPr="008A4A91" w:rsidRDefault="00320593" w:rsidP="00320593">
      <w:pPr>
        <w:spacing w:after="0" w:line="240" w:lineRule="auto"/>
        <w:rPr>
          <w:rFonts w:ascii="Times New Roman" w:hAnsi="Times New Roman"/>
          <w:b/>
          <w:sz w:val="36"/>
          <w:szCs w:val="36"/>
        </w:rPr>
      </w:pPr>
      <w:r w:rsidRPr="008A4A91">
        <w:rPr>
          <w:rFonts w:ascii="Times New Roman" w:hAnsi="Times New Roman"/>
          <w:b/>
          <w:sz w:val="36"/>
          <w:szCs w:val="36"/>
        </w:rPr>
        <w:t xml:space="preserve">Тема: </w:t>
      </w:r>
      <w:r w:rsidRPr="008A4A91">
        <w:rPr>
          <w:rFonts w:ascii="Times New Roman" w:hAnsi="Times New Roman"/>
          <w:sz w:val="36"/>
          <w:szCs w:val="36"/>
        </w:rPr>
        <w:t>«Мир животных. Домашние животные и их детеныши».</w:t>
      </w:r>
    </w:p>
    <w:p w:rsidR="00320593" w:rsidRPr="008A4A91" w:rsidRDefault="00320593" w:rsidP="00320593">
      <w:pPr>
        <w:spacing w:after="0" w:line="240" w:lineRule="auto"/>
        <w:rPr>
          <w:rFonts w:ascii="Times New Roman" w:hAnsi="Times New Roman"/>
          <w:b/>
          <w:sz w:val="36"/>
          <w:szCs w:val="36"/>
        </w:rPr>
      </w:pPr>
      <w:r w:rsidRPr="008A4A91">
        <w:rPr>
          <w:rFonts w:ascii="Times New Roman" w:hAnsi="Times New Roman"/>
          <w:b/>
          <w:sz w:val="36"/>
          <w:szCs w:val="36"/>
        </w:rPr>
        <w:t xml:space="preserve">Цель: </w:t>
      </w:r>
      <w:r w:rsidRPr="008A4A91">
        <w:rPr>
          <w:rFonts w:ascii="Times New Roman" w:hAnsi="Times New Roman"/>
          <w:sz w:val="36"/>
          <w:szCs w:val="36"/>
        </w:rPr>
        <w:t>расширять знания детей о домашних животных и птицах. Знакомить с некоторыми особенностями поведения домашних животных и птиц.</w:t>
      </w:r>
    </w:p>
    <w:p w:rsidR="00320593" w:rsidRPr="008A4A91" w:rsidRDefault="00320593" w:rsidP="00320593">
      <w:pPr>
        <w:spacing w:after="0" w:line="240" w:lineRule="auto"/>
        <w:rPr>
          <w:rFonts w:ascii="Times New Roman" w:hAnsi="Times New Roman"/>
          <w:b/>
          <w:sz w:val="36"/>
          <w:szCs w:val="36"/>
        </w:rPr>
      </w:pPr>
      <w:r w:rsidRPr="008A4A91">
        <w:rPr>
          <w:rFonts w:ascii="Times New Roman" w:hAnsi="Times New Roman"/>
          <w:b/>
          <w:sz w:val="36"/>
          <w:szCs w:val="36"/>
        </w:rPr>
        <w:t>Форма проведения итогового мероприятия:</w:t>
      </w:r>
      <w:r w:rsidR="003E3AA7">
        <w:rPr>
          <w:rFonts w:ascii="Times New Roman" w:hAnsi="Times New Roman"/>
          <w:b/>
          <w:sz w:val="36"/>
          <w:szCs w:val="36"/>
        </w:rPr>
        <w:t xml:space="preserve"> </w:t>
      </w:r>
      <w:r w:rsidRPr="008A4A91">
        <w:rPr>
          <w:rFonts w:ascii="Times New Roman" w:hAnsi="Times New Roman"/>
          <w:sz w:val="36"/>
          <w:szCs w:val="36"/>
        </w:rPr>
        <w:t>Непосредственно – образовательная деятельность Развитие речи «Домашние животные»</w:t>
      </w:r>
    </w:p>
    <w:p w:rsidR="00320593" w:rsidRDefault="00320593" w:rsidP="00320593">
      <w:pPr>
        <w:spacing w:after="0" w:line="240" w:lineRule="auto"/>
        <w:rPr>
          <w:rFonts w:ascii="Times New Roman" w:hAnsi="Times New Roman"/>
          <w:sz w:val="36"/>
          <w:szCs w:val="36"/>
        </w:rPr>
      </w:pPr>
      <w:r w:rsidRPr="008A4A91">
        <w:rPr>
          <w:rFonts w:ascii="Times New Roman" w:hAnsi="Times New Roman"/>
          <w:b/>
          <w:sz w:val="36"/>
          <w:szCs w:val="36"/>
        </w:rPr>
        <w:t xml:space="preserve">Дата проведения: </w:t>
      </w:r>
      <w:r>
        <w:rPr>
          <w:rFonts w:ascii="Times New Roman" w:hAnsi="Times New Roman"/>
          <w:sz w:val="36"/>
          <w:szCs w:val="36"/>
        </w:rPr>
        <w:t>23</w:t>
      </w:r>
      <w:r w:rsidRPr="008A4A91">
        <w:rPr>
          <w:rFonts w:ascii="Times New Roman" w:hAnsi="Times New Roman"/>
          <w:sz w:val="36"/>
          <w:szCs w:val="36"/>
        </w:rPr>
        <w:t>.10.201</w:t>
      </w:r>
      <w:r w:rsidR="003E3AA7">
        <w:rPr>
          <w:rFonts w:ascii="Times New Roman" w:hAnsi="Times New Roman"/>
          <w:sz w:val="36"/>
          <w:szCs w:val="36"/>
        </w:rPr>
        <w:t>8</w:t>
      </w:r>
    </w:p>
    <w:p w:rsidR="00320593" w:rsidRDefault="00320593" w:rsidP="00320593">
      <w:pPr>
        <w:rPr>
          <w:rFonts w:ascii="Times New Roman" w:hAnsi="Times New Roman"/>
          <w:b/>
          <w:sz w:val="36"/>
          <w:szCs w:val="36"/>
        </w:rPr>
      </w:pPr>
      <w:r w:rsidRPr="00F0108D">
        <w:rPr>
          <w:rFonts w:ascii="Times New Roman" w:hAnsi="Times New Roman"/>
          <w:b/>
          <w:sz w:val="36"/>
          <w:szCs w:val="36"/>
        </w:rPr>
        <w:t>Ответственный воспитатель:</w:t>
      </w:r>
      <w:r>
        <w:rPr>
          <w:rFonts w:ascii="Times New Roman" w:hAnsi="Times New Roman"/>
          <w:sz w:val="36"/>
          <w:szCs w:val="36"/>
        </w:rPr>
        <w:t xml:space="preserve"> </w:t>
      </w:r>
      <w:r w:rsidR="00961C6E">
        <w:rPr>
          <w:rFonts w:ascii="Times New Roman" w:hAnsi="Times New Roman"/>
          <w:sz w:val="36"/>
          <w:szCs w:val="36"/>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FC2C01" w:rsidRDefault="00FC2C01" w:rsidP="00FC2C01"/>
    <w:p w:rsidR="00FC2C01" w:rsidRDefault="00FC2C01" w:rsidP="00FC2C01"/>
    <w:p w:rsidR="00320593" w:rsidRDefault="00320593" w:rsidP="00FC2C01"/>
    <w:p w:rsidR="00320593" w:rsidRDefault="00320593" w:rsidP="00FC2C01"/>
    <w:p w:rsidR="00320593" w:rsidRDefault="00320593" w:rsidP="00FC2C01"/>
    <w:p w:rsidR="00320593" w:rsidRDefault="00320593" w:rsidP="00FC2C01"/>
    <w:p w:rsidR="00320593" w:rsidRDefault="00320593" w:rsidP="00FC2C01">
      <w:pPr>
        <w:jc w:val="center"/>
        <w:rPr>
          <w:rFonts w:ascii="Times New Roman" w:hAnsi="Times New Roman"/>
          <w:b/>
          <w:sz w:val="36"/>
          <w:szCs w:val="36"/>
        </w:rPr>
      </w:pPr>
    </w:p>
    <w:p w:rsidR="00320593" w:rsidRDefault="00320593" w:rsidP="00FC2C01">
      <w:pPr>
        <w:jc w:val="center"/>
        <w:rPr>
          <w:rFonts w:ascii="Times New Roman" w:hAnsi="Times New Roman"/>
          <w:b/>
          <w:sz w:val="36"/>
          <w:szCs w:val="36"/>
        </w:rPr>
      </w:pPr>
    </w:p>
    <w:p w:rsidR="00FC2C01" w:rsidRPr="00FD20C1" w:rsidRDefault="00FC2C01" w:rsidP="00FC2C01">
      <w:pPr>
        <w:jc w:val="center"/>
        <w:rPr>
          <w:rFonts w:ascii="Times New Roman" w:hAnsi="Times New Roman"/>
          <w:b/>
          <w:sz w:val="36"/>
          <w:szCs w:val="36"/>
        </w:rPr>
      </w:pPr>
      <w:r w:rsidRPr="00FD20C1">
        <w:rPr>
          <w:rFonts w:ascii="Times New Roman" w:hAnsi="Times New Roman"/>
          <w:b/>
          <w:sz w:val="36"/>
          <w:szCs w:val="36"/>
        </w:rPr>
        <w:lastRenderedPageBreak/>
        <w:t xml:space="preserve">Планирование </w:t>
      </w:r>
      <w:proofErr w:type="spellStart"/>
      <w:r w:rsidRPr="00FD20C1">
        <w:rPr>
          <w:rFonts w:ascii="Times New Roman" w:hAnsi="Times New Roman"/>
          <w:b/>
          <w:sz w:val="36"/>
          <w:szCs w:val="36"/>
        </w:rPr>
        <w:t>воспитательно</w:t>
      </w:r>
      <w:proofErr w:type="spellEnd"/>
      <w:r w:rsidRPr="00FD20C1">
        <w:rPr>
          <w:rFonts w:ascii="Times New Roman" w:hAnsi="Times New Roman"/>
          <w:b/>
          <w:sz w:val="36"/>
          <w:szCs w:val="36"/>
        </w:rPr>
        <w:t xml:space="preserve"> – образовательной работы</w:t>
      </w:r>
    </w:p>
    <w:p w:rsidR="00FC2C01" w:rsidRPr="00FD20C1" w:rsidRDefault="00FC2C01" w:rsidP="00FC2C01">
      <w:pPr>
        <w:rPr>
          <w:rFonts w:ascii="Times New Roman" w:hAnsi="Times New Roman"/>
          <w:b/>
          <w:sz w:val="36"/>
          <w:szCs w:val="36"/>
        </w:rPr>
      </w:pPr>
    </w:p>
    <w:p w:rsidR="00FC2C01" w:rsidRPr="00FD20C1" w:rsidRDefault="00FC2C01" w:rsidP="00FC2C01">
      <w:pPr>
        <w:spacing w:after="0" w:line="240" w:lineRule="auto"/>
        <w:rPr>
          <w:rFonts w:ascii="Times New Roman" w:hAnsi="Times New Roman"/>
          <w:b/>
          <w:sz w:val="36"/>
          <w:szCs w:val="36"/>
        </w:rPr>
      </w:pPr>
      <w:r w:rsidRPr="00FD20C1">
        <w:rPr>
          <w:rFonts w:ascii="Times New Roman" w:hAnsi="Times New Roman"/>
          <w:b/>
          <w:sz w:val="36"/>
          <w:szCs w:val="36"/>
        </w:rPr>
        <w:t>Тема:</w:t>
      </w:r>
      <w:r>
        <w:rPr>
          <w:rFonts w:ascii="Times New Roman" w:hAnsi="Times New Roman"/>
          <w:b/>
          <w:sz w:val="36"/>
          <w:szCs w:val="36"/>
        </w:rPr>
        <w:t xml:space="preserve"> «</w:t>
      </w:r>
      <w:r w:rsidRPr="00FD20C1">
        <w:rPr>
          <w:rFonts w:ascii="Times New Roman" w:hAnsi="Times New Roman"/>
          <w:sz w:val="36"/>
          <w:szCs w:val="36"/>
        </w:rPr>
        <w:t>Дикие животные и их детеныши</w:t>
      </w:r>
      <w:r>
        <w:rPr>
          <w:rFonts w:ascii="Times New Roman" w:hAnsi="Times New Roman"/>
          <w:sz w:val="36"/>
          <w:szCs w:val="36"/>
        </w:rPr>
        <w:t>»</w:t>
      </w:r>
      <w:r w:rsidRPr="00FD20C1">
        <w:rPr>
          <w:rFonts w:ascii="Times New Roman" w:hAnsi="Times New Roman"/>
          <w:sz w:val="36"/>
          <w:szCs w:val="36"/>
        </w:rPr>
        <w:t>.</w:t>
      </w:r>
    </w:p>
    <w:p w:rsidR="00FC2C01" w:rsidRPr="00FD20C1" w:rsidRDefault="00FC2C01" w:rsidP="00FC2C01">
      <w:pPr>
        <w:spacing w:after="0" w:line="240" w:lineRule="auto"/>
        <w:rPr>
          <w:rFonts w:ascii="Times New Roman" w:hAnsi="Times New Roman"/>
          <w:b/>
          <w:sz w:val="36"/>
          <w:szCs w:val="36"/>
        </w:rPr>
      </w:pPr>
      <w:r w:rsidRPr="00FD20C1">
        <w:rPr>
          <w:rFonts w:ascii="Times New Roman" w:hAnsi="Times New Roman"/>
          <w:b/>
          <w:sz w:val="36"/>
          <w:szCs w:val="36"/>
        </w:rPr>
        <w:t>Цель:</w:t>
      </w:r>
      <w:r w:rsidR="003E3AA7">
        <w:rPr>
          <w:rFonts w:ascii="Times New Roman" w:hAnsi="Times New Roman"/>
          <w:b/>
          <w:sz w:val="36"/>
          <w:szCs w:val="36"/>
        </w:rPr>
        <w:t xml:space="preserve"> </w:t>
      </w:r>
      <w:r w:rsidRPr="00FD20C1">
        <w:rPr>
          <w:rFonts w:ascii="Times New Roman" w:hAnsi="Times New Roman"/>
          <w:sz w:val="36"/>
          <w:szCs w:val="36"/>
        </w:rPr>
        <w:t>формировать представления детей о диких животных. Развивать умение различать животных и их детенышей, правильно соотносить их названия.</w:t>
      </w:r>
    </w:p>
    <w:p w:rsidR="00FC2C01" w:rsidRPr="00FD20C1" w:rsidRDefault="00FC2C01" w:rsidP="00FC2C01">
      <w:pPr>
        <w:spacing w:after="0" w:line="240" w:lineRule="auto"/>
        <w:rPr>
          <w:rFonts w:ascii="Times New Roman" w:hAnsi="Times New Roman"/>
          <w:b/>
          <w:sz w:val="36"/>
          <w:szCs w:val="36"/>
        </w:rPr>
      </w:pPr>
      <w:r w:rsidRPr="00FD20C1">
        <w:rPr>
          <w:rFonts w:ascii="Times New Roman" w:hAnsi="Times New Roman"/>
          <w:b/>
          <w:sz w:val="36"/>
          <w:szCs w:val="36"/>
        </w:rPr>
        <w:t xml:space="preserve">Форма итогового мероприятия: </w:t>
      </w:r>
      <w:r w:rsidRPr="00FD20C1">
        <w:rPr>
          <w:rFonts w:ascii="Times New Roman" w:hAnsi="Times New Roman"/>
          <w:sz w:val="36"/>
          <w:szCs w:val="36"/>
        </w:rPr>
        <w:t>Непосредственно – образовательная деятельность Развитие речи «Кто в лесу живет?»</w:t>
      </w:r>
    </w:p>
    <w:p w:rsidR="00FC2C01" w:rsidRDefault="00FC2C01" w:rsidP="00FC2C01">
      <w:pPr>
        <w:spacing w:after="0" w:line="240" w:lineRule="auto"/>
        <w:rPr>
          <w:rFonts w:ascii="Times New Roman" w:hAnsi="Times New Roman"/>
          <w:sz w:val="36"/>
          <w:szCs w:val="36"/>
        </w:rPr>
      </w:pPr>
      <w:r w:rsidRPr="00FD20C1">
        <w:rPr>
          <w:rFonts w:ascii="Times New Roman" w:hAnsi="Times New Roman"/>
          <w:b/>
          <w:sz w:val="36"/>
          <w:szCs w:val="36"/>
        </w:rPr>
        <w:t>Дата проведения:</w:t>
      </w:r>
      <w:r>
        <w:rPr>
          <w:rFonts w:ascii="Times New Roman" w:hAnsi="Times New Roman"/>
          <w:sz w:val="36"/>
          <w:szCs w:val="36"/>
        </w:rPr>
        <w:t>30</w:t>
      </w:r>
      <w:r w:rsidRPr="00FD20C1">
        <w:rPr>
          <w:rFonts w:ascii="Times New Roman" w:hAnsi="Times New Roman"/>
          <w:sz w:val="36"/>
          <w:szCs w:val="36"/>
        </w:rPr>
        <w:t>.10.201</w:t>
      </w:r>
      <w:r w:rsidR="003E3AA7">
        <w:rPr>
          <w:rFonts w:ascii="Times New Roman" w:hAnsi="Times New Roman"/>
          <w:sz w:val="36"/>
          <w:szCs w:val="36"/>
        </w:rPr>
        <w:t>8</w:t>
      </w:r>
    </w:p>
    <w:p w:rsidR="00FC2C01" w:rsidRDefault="00FC2C01" w:rsidP="00FC2C01">
      <w:pPr>
        <w:spacing w:after="0" w:line="240" w:lineRule="auto"/>
        <w:rPr>
          <w:rFonts w:ascii="Times New Roman" w:hAnsi="Times New Roman"/>
          <w:sz w:val="36"/>
          <w:szCs w:val="36"/>
        </w:rPr>
      </w:pPr>
      <w:r w:rsidRPr="00064321">
        <w:rPr>
          <w:rFonts w:ascii="Times New Roman" w:hAnsi="Times New Roman"/>
          <w:b/>
          <w:sz w:val="36"/>
          <w:szCs w:val="36"/>
        </w:rPr>
        <w:t>Ответственный воспитатель:</w:t>
      </w:r>
      <w:r>
        <w:rPr>
          <w:rFonts w:ascii="Times New Roman" w:hAnsi="Times New Roman"/>
          <w:sz w:val="36"/>
          <w:szCs w:val="36"/>
        </w:rPr>
        <w:t xml:space="preserve">  </w:t>
      </w:r>
      <w:r w:rsidR="00961C6E">
        <w:rPr>
          <w:rFonts w:ascii="Times New Roman" w:hAnsi="Times New Roman"/>
          <w:sz w:val="36"/>
          <w:szCs w:val="36"/>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FC2C01" w:rsidRDefault="00FC2C01" w:rsidP="00FC2C01">
      <w:pPr>
        <w:spacing w:after="0" w:line="240" w:lineRule="auto"/>
        <w:rPr>
          <w:rFonts w:ascii="Times New Roman" w:hAnsi="Times New Roman"/>
          <w:sz w:val="36"/>
          <w:szCs w:val="36"/>
        </w:rPr>
      </w:pPr>
    </w:p>
    <w:p w:rsidR="00FC2C01" w:rsidRDefault="00FC2C01" w:rsidP="00FC2C01">
      <w:pPr>
        <w:spacing w:after="0" w:line="240" w:lineRule="auto"/>
        <w:rPr>
          <w:rFonts w:ascii="Times New Roman" w:hAnsi="Times New Roman"/>
          <w:sz w:val="36"/>
          <w:szCs w:val="36"/>
        </w:rPr>
      </w:pPr>
    </w:p>
    <w:p w:rsidR="00FC2C01" w:rsidRDefault="00FC2C01" w:rsidP="00FC2C01">
      <w:pPr>
        <w:spacing w:after="0" w:line="240" w:lineRule="auto"/>
        <w:rPr>
          <w:rFonts w:ascii="Times New Roman" w:hAnsi="Times New Roman"/>
          <w:sz w:val="36"/>
          <w:szCs w:val="36"/>
        </w:rPr>
      </w:pPr>
    </w:p>
    <w:p w:rsidR="00FC2C01" w:rsidRDefault="00FC2C01" w:rsidP="009434A1"/>
    <w:p w:rsidR="00FC2C01" w:rsidRDefault="00FC2C01" w:rsidP="009434A1"/>
    <w:p w:rsidR="00FC2C01" w:rsidRDefault="00FC2C01" w:rsidP="009434A1"/>
    <w:p w:rsidR="003E3AA7" w:rsidRDefault="003E3AA7" w:rsidP="009434A1"/>
    <w:p w:rsidR="003E3AA7" w:rsidRDefault="003E3AA7" w:rsidP="009434A1"/>
    <w:p w:rsidR="003E3AA7" w:rsidRDefault="003E3AA7" w:rsidP="009434A1"/>
    <w:p w:rsidR="00320593" w:rsidRDefault="00320593" w:rsidP="009434A1"/>
    <w:p w:rsidR="00FC2C01" w:rsidRDefault="00FC2C0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64555">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64555">
        <w:trPr>
          <w:trHeight w:val="70"/>
        </w:trPr>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64555">
        <w:trPr>
          <w:cantSplit/>
          <w:trHeight w:val="919"/>
        </w:trPr>
        <w:tc>
          <w:tcPr>
            <w:tcW w:w="1008" w:type="dxa"/>
            <w:vMerge w:val="restart"/>
            <w:shd w:val="clear" w:color="auto" w:fill="auto"/>
            <w:textDirection w:val="btLr"/>
          </w:tcPr>
          <w:p w:rsidR="009434A1"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26 октября – понедельник</w:t>
            </w:r>
          </w:p>
          <w:p w:rsidR="009434A1" w:rsidRPr="00F04352"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Дикие животные и их детеныши.</w:t>
            </w:r>
          </w:p>
        </w:tc>
        <w:tc>
          <w:tcPr>
            <w:tcW w:w="1980" w:type="dxa"/>
            <w:shd w:val="clear" w:color="auto" w:fill="auto"/>
          </w:tcPr>
          <w:p w:rsidR="009434A1" w:rsidRPr="009057DA" w:rsidRDefault="009434A1" w:rsidP="00764555">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76455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76455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6B33F4" w:rsidRDefault="009434A1" w:rsidP="00764555">
            <w:pPr>
              <w:spacing w:after="0" w:line="240" w:lineRule="auto"/>
              <w:rPr>
                <w:rFonts w:ascii="Times New Roman" w:hAnsi="Times New Roman"/>
                <w:b/>
                <w:sz w:val="20"/>
                <w:szCs w:val="20"/>
              </w:rPr>
            </w:pPr>
            <w:r w:rsidRPr="006B33F4">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r>
              <w:rPr>
                <w:rFonts w:ascii="Times New Roman" w:hAnsi="Times New Roman"/>
                <w:b/>
                <w:sz w:val="20"/>
                <w:szCs w:val="20"/>
              </w:rPr>
              <w:t>Дидактическая игра «узор»</w:t>
            </w:r>
          </w:p>
          <w:p w:rsidR="009434A1" w:rsidRPr="00DF3A24" w:rsidRDefault="009434A1" w:rsidP="00764555">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составлять узор из геометрических фигур на плоскости.</w:t>
            </w:r>
          </w:p>
        </w:tc>
        <w:tc>
          <w:tcPr>
            <w:tcW w:w="2128" w:type="dxa"/>
            <w:vMerge w:val="restart"/>
            <w:shd w:val="clear" w:color="auto" w:fill="auto"/>
          </w:tcPr>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Pr="00F04352" w:rsidRDefault="009434A1" w:rsidP="00764555">
            <w:pPr>
              <w:pStyle w:val="c3"/>
              <w:spacing w:before="0" w:beforeAutospacing="0" w:after="0" w:afterAutospacing="0"/>
              <w:rPr>
                <w:b/>
                <w:sz w:val="20"/>
                <w:szCs w:val="20"/>
              </w:rPr>
            </w:pPr>
          </w:p>
        </w:tc>
      </w:tr>
      <w:tr w:rsidR="009434A1" w:rsidRPr="00F04352" w:rsidTr="00764555">
        <w:trPr>
          <w:cantSplit/>
          <w:trHeight w:val="720"/>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6B33F4"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Вкладыши «Кто где живет»</w:t>
            </w:r>
          </w:p>
        </w:tc>
        <w:tc>
          <w:tcPr>
            <w:tcW w:w="5342" w:type="dxa"/>
            <w:shd w:val="clear" w:color="auto" w:fill="auto"/>
          </w:tcPr>
          <w:p w:rsidR="009434A1" w:rsidRDefault="009434A1" w:rsidP="00764555">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координацию движений рук.</w:t>
            </w:r>
          </w:p>
        </w:tc>
        <w:tc>
          <w:tcPr>
            <w:tcW w:w="2268" w:type="dxa"/>
            <w:gridSpan w:val="2"/>
            <w:shd w:val="clear" w:color="auto" w:fill="auto"/>
          </w:tcPr>
          <w:p w:rsidR="009434A1" w:rsidRDefault="009434A1" w:rsidP="00764555">
            <w:pPr>
              <w:spacing w:after="0" w:line="240" w:lineRule="auto"/>
              <w:rPr>
                <w:rFonts w:ascii="Times New Roman" w:hAnsi="Times New Roman"/>
                <w:b/>
                <w:bCs/>
                <w:color w:val="0F1419"/>
                <w:sz w:val="20"/>
                <w:szCs w:val="20"/>
              </w:rPr>
            </w:pPr>
            <w:r w:rsidRPr="006B33F4">
              <w:rPr>
                <w:rFonts w:ascii="Times New Roman" w:hAnsi="Times New Roman"/>
                <w:b/>
                <w:bCs/>
                <w:color w:val="0F1419"/>
                <w:sz w:val="20"/>
                <w:szCs w:val="20"/>
              </w:rPr>
              <w:t xml:space="preserve">Центр </w:t>
            </w:r>
            <w:proofErr w:type="spellStart"/>
            <w:r w:rsidRPr="006B33F4">
              <w:rPr>
                <w:rFonts w:ascii="Times New Roman" w:hAnsi="Times New Roman"/>
                <w:b/>
                <w:bCs/>
                <w:color w:val="0F1419"/>
                <w:sz w:val="20"/>
                <w:szCs w:val="20"/>
              </w:rPr>
              <w:t>манипулятивных</w:t>
            </w:r>
            <w:proofErr w:type="spellEnd"/>
            <w:r w:rsidRPr="006B33F4">
              <w:rPr>
                <w:rFonts w:ascii="Times New Roman" w:hAnsi="Times New Roman"/>
                <w:b/>
                <w:bCs/>
                <w:color w:val="0F1419"/>
                <w:sz w:val="20"/>
                <w:szCs w:val="20"/>
              </w:rPr>
              <w:t xml:space="preserve"> игр</w:t>
            </w:r>
          </w:p>
          <w:p w:rsidR="009434A1" w:rsidRPr="006B33F4" w:rsidRDefault="009434A1" w:rsidP="00764555">
            <w:pPr>
              <w:spacing w:after="0" w:line="240" w:lineRule="auto"/>
              <w:rPr>
                <w:rFonts w:ascii="Times New Roman" w:hAnsi="Times New Roman"/>
                <w:bCs/>
                <w:color w:val="0F1419"/>
                <w:sz w:val="20"/>
                <w:szCs w:val="20"/>
              </w:rPr>
            </w:pPr>
            <w:r w:rsidRPr="006B33F4">
              <w:rPr>
                <w:rFonts w:ascii="Times New Roman" w:hAnsi="Times New Roman"/>
                <w:bCs/>
                <w:color w:val="0F1419"/>
                <w:sz w:val="20"/>
                <w:szCs w:val="20"/>
              </w:rPr>
              <w:t>(настольная игра «вкладыши»)</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83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64555">
            <w:pPr>
              <w:spacing w:after="0" w:line="240" w:lineRule="auto"/>
              <w:ind w:right="-456"/>
              <w:rPr>
                <w:rFonts w:ascii="Times New Roman" w:hAnsi="Times New Roman"/>
                <w:b/>
                <w:sz w:val="20"/>
                <w:szCs w:val="20"/>
              </w:rPr>
            </w:pPr>
            <w:r w:rsidRPr="00F04352">
              <w:rPr>
                <w:rFonts w:ascii="Times New Roman" w:hAnsi="Times New Roman"/>
                <w:b/>
                <w:sz w:val="20"/>
                <w:szCs w:val="20"/>
              </w:rPr>
              <w:t>Пальчиковая игра «</w:t>
            </w:r>
            <w:r>
              <w:rPr>
                <w:rFonts w:ascii="Times New Roman" w:hAnsi="Times New Roman"/>
                <w:b/>
                <w:sz w:val="20"/>
                <w:szCs w:val="20"/>
              </w:rPr>
              <w:t>зайчик</w:t>
            </w:r>
            <w:r w:rsidRPr="00F04352">
              <w:rPr>
                <w:rFonts w:ascii="Times New Roman" w:hAnsi="Times New Roman"/>
                <w:b/>
                <w:sz w:val="20"/>
                <w:szCs w:val="20"/>
              </w:rPr>
              <w:t>»</w:t>
            </w:r>
          </w:p>
          <w:p w:rsidR="009434A1" w:rsidRPr="009057DA" w:rsidRDefault="009434A1" w:rsidP="00764555">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764555">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моторику рук, объединять детей общим </w:t>
            </w:r>
          </w:p>
          <w:p w:rsidR="009434A1" w:rsidRPr="00F04352"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д</w:t>
            </w:r>
            <w:r w:rsidRPr="00F04352">
              <w:rPr>
                <w:rFonts w:ascii="Times New Roman" w:hAnsi="Times New Roman"/>
                <w:sz w:val="20"/>
                <w:szCs w:val="20"/>
              </w:rPr>
              <w:t>ействием и настроением.</w:t>
            </w:r>
          </w:p>
          <w:p w:rsidR="009434A1" w:rsidRPr="00F04352" w:rsidRDefault="009434A1" w:rsidP="0076455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64555">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56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6455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 xml:space="preserve">Тема: Знакомство с дикими животными </w:t>
            </w:r>
          </w:p>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«Кто живет в лесу»</w:t>
            </w:r>
          </w:p>
          <w:p w:rsidR="009434A1" w:rsidRDefault="009434A1" w:rsidP="0076455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узнавать животных на картинках и называть их, рассматривать изображения и замечать отличительные признаки; устанавливать логическую связь и цветовое</w:t>
            </w:r>
          </w:p>
          <w:p w:rsidR="009434A1"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 xml:space="preserve">единство, чтобы в дальнейшем из двух частей составить </w:t>
            </w:r>
          </w:p>
          <w:p w:rsidR="009434A1"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одно, целое; развивать общую и мелкую моторику; воспитывать интерес к познавательной деятельности.</w:t>
            </w:r>
          </w:p>
          <w:p w:rsidR="009434A1" w:rsidRPr="00CC6E79" w:rsidRDefault="009434A1" w:rsidP="00764555">
            <w:pPr>
              <w:spacing w:after="0" w:line="240" w:lineRule="auto"/>
              <w:ind w:right="-456"/>
              <w:rPr>
                <w:rFonts w:ascii="Times New Roman" w:hAnsi="Times New Roman"/>
                <w:sz w:val="20"/>
                <w:szCs w:val="20"/>
              </w:rPr>
            </w:pPr>
            <w:r w:rsidRPr="00CC6E79">
              <w:rPr>
                <w:rFonts w:ascii="Times New Roman" w:hAnsi="Times New Roman"/>
                <w:b/>
                <w:sz w:val="20"/>
                <w:szCs w:val="20"/>
              </w:rPr>
              <w:t xml:space="preserve">Используемая литература: </w:t>
            </w:r>
            <w:r>
              <w:rPr>
                <w:rFonts w:ascii="Times New Roman" w:hAnsi="Times New Roman"/>
                <w:sz w:val="20"/>
                <w:szCs w:val="20"/>
              </w:rPr>
              <w:t>перспективное планирование «радуга»</w:t>
            </w:r>
          </w:p>
          <w:p w:rsidR="009434A1" w:rsidRPr="009057DA" w:rsidRDefault="009434A1" w:rsidP="00764555">
            <w:pPr>
              <w:spacing w:after="0" w:line="240" w:lineRule="auto"/>
              <w:ind w:right="-456"/>
              <w:rPr>
                <w:rFonts w:ascii="Times New Roman" w:hAnsi="Times New Roman"/>
                <w:b/>
                <w:sz w:val="20"/>
                <w:szCs w:val="20"/>
              </w:rPr>
            </w:pPr>
          </w:p>
        </w:tc>
        <w:tc>
          <w:tcPr>
            <w:tcW w:w="2268" w:type="dxa"/>
            <w:gridSpan w:val="2"/>
            <w:shd w:val="clear" w:color="auto" w:fill="auto"/>
          </w:tcPr>
          <w:p w:rsidR="009434A1" w:rsidRDefault="009434A1" w:rsidP="00764555">
            <w:pPr>
              <w:spacing w:after="0" w:line="240" w:lineRule="auto"/>
              <w:rPr>
                <w:rFonts w:ascii="Times New Roman" w:hAnsi="Times New Roman"/>
                <w:b/>
                <w:bCs/>
                <w:color w:val="0F1419"/>
                <w:sz w:val="20"/>
                <w:szCs w:val="20"/>
              </w:rPr>
            </w:pPr>
            <w:r w:rsidRPr="006B33F4">
              <w:rPr>
                <w:rFonts w:ascii="Times New Roman" w:hAnsi="Times New Roman"/>
                <w:b/>
                <w:bCs/>
                <w:color w:val="0F1419"/>
                <w:sz w:val="20"/>
                <w:szCs w:val="20"/>
              </w:rPr>
              <w:t>Центр познания</w:t>
            </w:r>
          </w:p>
          <w:p w:rsidR="009434A1" w:rsidRPr="006B33F4" w:rsidRDefault="009434A1" w:rsidP="00764555">
            <w:pPr>
              <w:spacing w:after="0" w:line="240" w:lineRule="auto"/>
              <w:rPr>
                <w:rFonts w:ascii="Times New Roman" w:hAnsi="Times New Roman"/>
                <w:bCs/>
                <w:color w:val="0F1419"/>
                <w:sz w:val="20"/>
                <w:szCs w:val="20"/>
              </w:rPr>
            </w:pPr>
            <w:r>
              <w:rPr>
                <w:rFonts w:ascii="Times New Roman" w:hAnsi="Times New Roman"/>
                <w:b/>
                <w:bCs/>
                <w:color w:val="0F1419"/>
                <w:sz w:val="20"/>
                <w:szCs w:val="20"/>
              </w:rPr>
              <w:t>(</w:t>
            </w:r>
            <w:r>
              <w:rPr>
                <w:rFonts w:ascii="Times New Roman" w:hAnsi="Times New Roman"/>
                <w:bCs/>
                <w:color w:val="0F1419"/>
                <w:sz w:val="20"/>
                <w:szCs w:val="20"/>
              </w:rPr>
              <w:t>картинки из серии дикие животные: лиса, заяц, медведь; разрезные картинки с изображением диких животных, игрушки медведь, лиса, зайца)</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trHeight w:val="3538"/>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64555">
            <w:pPr>
              <w:spacing w:after="0" w:line="240" w:lineRule="auto"/>
              <w:rPr>
                <w:rFonts w:ascii="Times New Roman" w:hAnsi="Times New Roman"/>
                <w:color w:val="FF0000"/>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Default="009434A1" w:rsidP="00764555">
            <w:pPr>
              <w:spacing w:after="0" w:line="240" w:lineRule="auto"/>
              <w:rPr>
                <w:rFonts w:ascii="Times New Roman" w:hAnsi="Times New Roman"/>
                <w:sz w:val="20"/>
                <w:szCs w:val="20"/>
              </w:rPr>
            </w:pPr>
          </w:p>
          <w:p w:rsidR="009434A1" w:rsidRDefault="009434A1" w:rsidP="00764555">
            <w:pPr>
              <w:spacing w:after="0" w:line="240" w:lineRule="auto"/>
              <w:rPr>
                <w:rFonts w:ascii="Times New Roman" w:hAnsi="Times New Roman"/>
                <w:sz w:val="20"/>
                <w:szCs w:val="20"/>
              </w:rPr>
            </w:pPr>
          </w:p>
          <w:p w:rsidR="009434A1" w:rsidRPr="00A544DD" w:rsidRDefault="009434A1" w:rsidP="00764555">
            <w:pPr>
              <w:rPr>
                <w:rFonts w:ascii="Times New Roman" w:hAnsi="Times New Roman"/>
                <w:sz w:val="20"/>
                <w:szCs w:val="20"/>
              </w:rPr>
            </w:pPr>
          </w:p>
        </w:tc>
        <w:tc>
          <w:tcPr>
            <w:tcW w:w="5342" w:type="dxa"/>
            <w:shd w:val="clear" w:color="auto" w:fill="auto"/>
          </w:tcPr>
          <w:p w:rsidR="009434A1" w:rsidRPr="00F04352" w:rsidRDefault="009434A1" w:rsidP="00764555">
            <w:pPr>
              <w:spacing w:after="0" w:line="240" w:lineRule="auto"/>
              <w:rPr>
                <w:rFonts w:ascii="Times New Roman" w:hAnsi="Times New Roman"/>
                <w:b/>
                <w:bCs/>
                <w:sz w:val="20"/>
                <w:szCs w:val="20"/>
              </w:rPr>
            </w:pPr>
            <w:r w:rsidRPr="00F04352">
              <w:rPr>
                <w:rFonts w:ascii="Times New Roman" w:hAnsi="Times New Roman"/>
                <w:b/>
                <w:bCs/>
                <w:sz w:val="20"/>
                <w:szCs w:val="20"/>
              </w:rPr>
              <w:t>Наблюдение за птицами</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расширять представление о птицах;</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формировать знания о том, какие птицы чаще всего прилета</w:t>
            </w:r>
            <w:r w:rsidRPr="00F04352">
              <w:rPr>
                <w:rFonts w:ascii="Times New Roman" w:hAnsi="Times New Roman"/>
                <w:sz w:val="20"/>
                <w:szCs w:val="20"/>
              </w:rPr>
              <w:softHyphen/>
            </w:r>
            <w:r w:rsidRPr="00F04352">
              <w:rPr>
                <w:rFonts w:ascii="Times New Roman" w:hAnsi="Times New Roman"/>
                <w:sz w:val="20"/>
                <w:szCs w:val="20"/>
              </w:rPr>
              <w:br/>
              <w:t>ют к кормушке, чем их надо подкармливать;</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воспитывать доброе отношение к пернатым.</w:t>
            </w:r>
          </w:p>
          <w:p w:rsidR="009434A1" w:rsidRPr="00F04352" w:rsidRDefault="009434A1" w:rsidP="00764555">
            <w:pPr>
              <w:pStyle w:val="Style1"/>
              <w:widowControl/>
              <w:spacing w:line="240" w:lineRule="auto"/>
              <w:rPr>
                <w:rFonts w:ascii="Times New Roman" w:hAnsi="Times New Roman"/>
                <w:sz w:val="20"/>
                <w:szCs w:val="20"/>
              </w:rPr>
            </w:pPr>
            <w:r w:rsidRPr="00F04352">
              <w:rPr>
                <w:rFonts w:ascii="Times New Roman" w:hAnsi="Times New Roman"/>
                <w:b/>
                <w:bCs/>
                <w:sz w:val="20"/>
                <w:szCs w:val="20"/>
              </w:rPr>
              <w:t>Трудовая деятельность</w:t>
            </w:r>
            <w:r w:rsidRPr="00F04352">
              <w:rPr>
                <w:rFonts w:ascii="Times New Roman" w:hAnsi="Times New Roman"/>
                <w:sz w:val="20"/>
                <w:szCs w:val="20"/>
              </w:rPr>
              <w:br/>
            </w:r>
            <w:proofErr w:type="spellStart"/>
            <w:r w:rsidRPr="00F04352">
              <w:rPr>
                <w:rFonts w:ascii="Times New Roman" w:hAnsi="Times New Roman"/>
                <w:b/>
                <w:sz w:val="20"/>
                <w:szCs w:val="20"/>
              </w:rPr>
              <w:t>Насыпание</w:t>
            </w:r>
            <w:proofErr w:type="spellEnd"/>
            <w:r w:rsidRPr="00F04352">
              <w:rPr>
                <w:rFonts w:ascii="Times New Roman" w:hAnsi="Times New Roman"/>
                <w:b/>
                <w:sz w:val="20"/>
                <w:szCs w:val="20"/>
              </w:rPr>
              <w:t xml:space="preserve"> корма для птиц, расчистка дорожки к кормушке. </w:t>
            </w:r>
            <w:r w:rsidRPr="00F04352">
              <w:rPr>
                <w:rFonts w:ascii="Times New Roman" w:hAnsi="Times New Roman"/>
                <w:b/>
                <w:sz w:val="20"/>
                <w:szCs w:val="20"/>
              </w:rPr>
              <w:br/>
            </w:r>
            <w:proofErr w:type="spellStart"/>
            <w:r w:rsidRPr="00F04352">
              <w:rPr>
                <w:rFonts w:ascii="Times New Roman" w:hAnsi="Times New Roman"/>
                <w:b/>
                <w:iCs/>
                <w:sz w:val="20"/>
                <w:szCs w:val="20"/>
              </w:rPr>
              <w:t>Цель:</w:t>
            </w:r>
            <w:r w:rsidRPr="00F04352">
              <w:rPr>
                <w:rFonts w:ascii="Times New Roman" w:hAnsi="Times New Roman"/>
                <w:sz w:val="20"/>
                <w:szCs w:val="20"/>
              </w:rPr>
              <w:t>воспитывать</w:t>
            </w:r>
            <w:proofErr w:type="spellEnd"/>
            <w:r w:rsidRPr="00F04352">
              <w:rPr>
                <w:rFonts w:ascii="Times New Roman" w:hAnsi="Times New Roman"/>
                <w:sz w:val="20"/>
                <w:szCs w:val="20"/>
              </w:rPr>
              <w:t xml:space="preserve"> желание ухаживать за животными, правильно их кормить.</w:t>
            </w:r>
          </w:p>
          <w:p w:rsidR="009434A1" w:rsidRPr="009057DA" w:rsidRDefault="009434A1" w:rsidP="00764555">
            <w:pPr>
              <w:spacing w:after="0" w:line="240" w:lineRule="auto"/>
              <w:rPr>
                <w:rFonts w:ascii="Times New Roman" w:hAnsi="Times New Roman"/>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«Бездомный заяц».</w:t>
            </w:r>
            <w:r w:rsidRPr="00F04352">
              <w:rPr>
                <w:rFonts w:ascii="Times New Roman" w:hAnsi="Times New Roman"/>
                <w:b/>
                <w:sz w:val="20"/>
                <w:szCs w:val="20"/>
              </w:rPr>
              <w:br/>
            </w:r>
            <w:proofErr w:type="spellStart"/>
            <w:r w:rsidRPr="00F04352">
              <w:rPr>
                <w:rFonts w:ascii="Times New Roman" w:hAnsi="Times New Roman"/>
                <w:b/>
                <w:iCs/>
                <w:sz w:val="20"/>
                <w:szCs w:val="20"/>
              </w:rPr>
              <w:t>Цели:</w:t>
            </w:r>
            <w:r w:rsidRPr="00F04352">
              <w:rPr>
                <w:rFonts w:ascii="Times New Roman" w:hAnsi="Times New Roman"/>
                <w:sz w:val="20"/>
                <w:szCs w:val="20"/>
              </w:rPr>
              <w:t>упражнять</w:t>
            </w:r>
            <w:proofErr w:type="spellEnd"/>
            <w:r w:rsidRPr="00F04352">
              <w:rPr>
                <w:rFonts w:ascii="Times New Roman" w:hAnsi="Times New Roman"/>
                <w:sz w:val="20"/>
                <w:szCs w:val="20"/>
              </w:rPr>
              <w:t xml:space="preserve"> в умении бегать, не наталкиваясь друг на друга; быстро менять направление движения; воспитывать ловкость и выносливость.</w:t>
            </w:r>
          </w:p>
        </w:tc>
        <w:tc>
          <w:tcPr>
            <w:tcW w:w="2268" w:type="dxa"/>
            <w:gridSpan w:val="2"/>
            <w:shd w:val="clear" w:color="auto" w:fill="auto"/>
          </w:tcPr>
          <w:p w:rsidR="009434A1" w:rsidRDefault="009434A1" w:rsidP="00764555">
            <w:pPr>
              <w:pStyle w:val="Style1"/>
              <w:widowControl/>
              <w:spacing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764555">
            <w:pPr>
              <w:pStyle w:val="Style1"/>
              <w:widowControl/>
              <w:spacing w:line="240" w:lineRule="auto"/>
              <w:rPr>
                <w:rFonts w:ascii="Times New Roman" w:hAnsi="Times New Roman"/>
                <w:b/>
                <w:sz w:val="20"/>
                <w:szCs w:val="20"/>
              </w:rPr>
            </w:pPr>
            <w:r w:rsidRPr="00F04352">
              <w:rPr>
                <w:rFonts w:ascii="Times New Roman" w:hAnsi="Times New Roman"/>
                <w:sz w:val="20"/>
                <w:szCs w:val="20"/>
              </w:rPr>
              <w:t>Корм для птиц, куклы, одетые по погоде, маски-эмблемы, каран</w:t>
            </w:r>
            <w:r w:rsidRPr="00F04352">
              <w:rPr>
                <w:rFonts w:ascii="Times New Roman" w:hAnsi="Times New Roman"/>
                <w:sz w:val="20"/>
                <w:szCs w:val="20"/>
              </w:rPr>
              <w:softHyphen/>
              <w:t>даши, печатки, совочки, машинки.</w:t>
            </w:r>
          </w:p>
        </w:tc>
        <w:tc>
          <w:tcPr>
            <w:tcW w:w="1984" w:type="dxa"/>
            <w:gridSpan w:val="2"/>
            <w:shd w:val="clear" w:color="auto" w:fill="auto"/>
          </w:tcPr>
          <w:p w:rsidR="009434A1" w:rsidRPr="006B33F4" w:rsidRDefault="009434A1" w:rsidP="00764555">
            <w:pPr>
              <w:pStyle w:val="Style1"/>
              <w:widowControl/>
              <w:spacing w:line="240" w:lineRule="auto"/>
              <w:rPr>
                <w:rFonts w:ascii="Times New Roman" w:hAnsi="Times New Roman"/>
                <w:b/>
                <w:sz w:val="20"/>
                <w:szCs w:val="20"/>
              </w:rPr>
            </w:pPr>
            <w:r w:rsidRPr="006B33F4">
              <w:rPr>
                <w:rFonts w:ascii="Times New Roman" w:hAnsi="Times New Roman"/>
                <w:b/>
                <w:sz w:val="20"/>
                <w:szCs w:val="20"/>
              </w:rPr>
              <w:t>Метание снежков в цель.</w:t>
            </w:r>
          </w:p>
          <w:p w:rsidR="009434A1" w:rsidRPr="00F04352" w:rsidRDefault="009434A1" w:rsidP="00764555">
            <w:pPr>
              <w:pStyle w:val="Style1"/>
              <w:widowControl/>
              <w:spacing w:line="240" w:lineRule="auto"/>
              <w:rPr>
                <w:rFonts w:ascii="Times New Roman" w:hAnsi="Times New Roman"/>
                <w:sz w:val="20"/>
                <w:szCs w:val="20"/>
              </w:rPr>
            </w:pPr>
            <w:r w:rsidRPr="006B33F4">
              <w:rPr>
                <w:rFonts w:ascii="Times New Roman" w:hAnsi="Times New Roman"/>
                <w:b/>
                <w:sz w:val="20"/>
                <w:szCs w:val="20"/>
              </w:rPr>
              <w:t>Цель:</w:t>
            </w:r>
            <w:r>
              <w:rPr>
                <w:rFonts w:ascii="Times New Roman" w:hAnsi="Times New Roman"/>
                <w:sz w:val="20"/>
                <w:szCs w:val="20"/>
              </w:rPr>
              <w:t xml:space="preserve"> закреплять умение детей бросать предмет в цель.</w:t>
            </w: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И. Демьянова</w:t>
            </w:r>
          </w:p>
          <w:p w:rsidR="009434A1" w:rsidRPr="00DF3A24"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Замарашка рук не мыл, месяц в баню не ходил.</w:t>
            </w:r>
          </w:p>
        </w:tc>
      </w:tr>
      <w:tr w:rsidR="009434A1" w:rsidRPr="00F04352" w:rsidTr="00764555">
        <w:trPr>
          <w:trHeight w:val="931"/>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764555" w:rsidRDefault="009434A1" w:rsidP="00764555">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764555">
            <w:pPr>
              <w:rPr>
                <w:rFonts w:ascii="Times New Roman" w:hAnsi="Times New Roman"/>
                <w:sz w:val="20"/>
                <w:szCs w:val="20"/>
              </w:rPr>
            </w:pPr>
            <w:r w:rsidRPr="00F04352">
              <w:rPr>
                <w:rFonts w:ascii="Times New Roman" w:hAnsi="Times New Roman"/>
                <w:b/>
                <w:sz w:val="20"/>
                <w:szCs w:val="20"/>
              </w:rPr>
              <w:t>Закаливающие процедуры после сна</w:t>
            </w:r>
          </w:p>
        </w:tc>
        <w:tc>
          <w:tcPr>
            <w:tcW w:w="5342" w:type="dxa"/>
            <w:shd w:val="clear" w:color="auto" w:fill="auto"/>
          </w:tcPr>
          <w:p w:rsidR="009434A1" w:rsidRDefault="009434A1" w:rsidP="00764555">
            <w:pPr>
              <w:spacing w:after="0" w:line="240" w:lineRule="auto"/>
              <w:rPr>
                <w:rFonts w:ascii="Times New Roman" w:hAnsi="Times New Roman"/>
                <w:b/>
                <w:sz w:val="20"/>
                <w:szCs w:val="20"/>
              </w:rPr>
            </w:pPr>
          </w:p>
          <w:p w:rsidR="009434A1" w:rsidRPr="00764555" w:rsidRDefault="009434A1" w:rsidP="00764555">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tc>
        <w:tc>
          <w:tcPr>
            <w:tcW w:w="2268" w:type="dxa"/>
            <w:gridSpan w:val="2"/>
            <w:shd w:val="clear" w:color="auto" w:fill="auto"/>
          </w:tcPr>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6455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Pr="00AF078F" w:rsidRDefault="009434A1" w:rsidP="0076455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«Туфельки поссорились – помирились»</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надевать обувь на правую и левую ногу.</w:t>
            </w:r>
          </w:p>
        </w:tc>
        <w:tc>
          <w:tcPr>
            <w:tcW w:w="2128" w:type="dxa"/>
            <w:vMerge w:val="restart"/>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4"/>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Сюжетная игра «Покатаем на машинках зверюшек»</w:t>
            </w:r>
          </w:p>
        </w:tc>
        <w:tc>
          <w:tcPr>
            <w:tcW w:w="5342" w:type="dxa"/>
            <w:shd w:val="clear" w:color="auto" w:fill="auto"/>
          </w:tcPr>
          <w:p w:rsidR="009434A1" w:rsidRPr="009057DA"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умение строить дорожки разной ширины и обыгрывать постройку.</w:t>
            </w:r>
          </w:p>
        </w:tc>
        <w:tc>
          <w:tcPr>
            <w:tcW w:w="2268" w:type="dxa"/>
            <w:gridSpan w:val="2"/>
            <w:shd w:val="clear" w:color="auto" w:fill="auto"/>
          </w:tcPr>
          <w:p w:rsidR="009434A1" w:rsidRDefault="009434A1" w:rsidP="00764555">
            <w:pPr>
              <w:pStyle w:val="Style17"/>
              <w:widowControl/>
              <w:spacing w:line="200" w:lineRule="exact"/>
              <w:ind w:firstLine="0"/>
              <w:rPr>
                <w:rFonts w:ascii="Times New Roman" w:hAnsi="Times New Roman" w:cs="Century Schoolbook"/>
                <w:b/>
                <w:sz w:val="20"/>
                <w:szCs w:val="20"/>
              </w:rPr>
            </w:pPr>
            <w:r w:rsidRPr="005F46B0">
              <w:rPr>
                <w:rFonts w:ascii="Times New Roman" w:hAnsi="Times New Roman" w:cs="Century Schoolbook"/>
                <w:b/>
                <w:sz w:val="20"/>
                <w:szCs w:val="20"/>
              </w:rPr>
              <w:t>Центр сюжетно – ролевых игр</w:t>
            </w:r>
          </w:p>
          <w:p w:rsidR="009434A1" w:rsidRPr="00D43640" w:rsidRDefault="009434A1" w:rsidP="00764555">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(машинки, медведь, заяц, волк, белка,  лиса).</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55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764555"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«Лохматый пес»</w:t>
            </w:r>
          </w:p>
        </w:tc>
        <w:tc>
          <w:tcPr>
            <w:tcW w:w="5342" w:type="dxa"/>
            <w:shd w:val="clear" w:color="auto" w:fill="auto"/>
          </w:tcPr>
          <w:p w:rsidR="009434A1" w:rsidRDefault="009434A1" w:rsidP="00764555">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передвигаться по площадке, следуя указаниям, которые даются в игровой форме.</w:t>
            </w:r>
          </w:p>
        </w:tc>
        <w:tc>
          <w:tcPr>
            <w:tcW w:w="2268" w:type="dxa"/>
            <w:gridSpan w:val="2"/>
            <w:shd w:val="clear" w:color="auto" w:fill="auto"/>
          </w:tcPr>
          <w:p w:rsidR="009434A1" w:rsidRDefault="009434A1" w:rsidP="0076455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Спортивный зал</w:t>
            </w:r>
          </w:p>
          <w:p w:rsidR="009434A1" w:rsidRDefault="009434A1" w:rsidP="0076455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(маски – эмблемы)</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8"/>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64555">
            <w:pPr>
              <w:rPr>
                <w:rFonts w:ascii="Times New Roman" w:hAnsi="Times New Roman"/>
                <w:sz w:val="20"/>
                <w:szCs w:val="20"/>
              </w:rPr>
            </w:pPr>
          </w:p>
          <w:p w:rsidR="009434A1" w:rsidRPr="00F04352" w:rsidRDefault="009434A1" w:rsidP="00764555">
            <w:pPr>
              <w:rPr>
                <w:rFonts w:ascii="Times New Roman" w:hAnsi="Times New Roman"/>
                <w:sz w:val="20"/>
                <w:szCs w:val="20"/>
              </w:rPr>
            </w:pPr>
          </w:p>
        </w:tc>
        <w:tc>
          <w:tcPr>
            <w:tcW w:w="5352" w:type="dxa"/>
            <w:gridSpan w:val="2"/>
            <w:shd w:val="clear" w:color="auto" w:fill="auto"/>
          </w:tcPr>
          <w:p w:rsidR="009434A1" w:rsidRPr="00F04352" w:rsidRDefault="009434A1" w:rsidP="00764555">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Наблюдение за облаками.</w:t>
            </w:r>
          </w:p>
          <w:p w:rsidR="009434A1" w:rsidRPr="00F04352" w:rsidRDefault="009434A1" w:rsidP="00764555">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формировать понятие об облаках и тучах.</w:t>
            </w:r>
          </w:p>
          <w:p w:rsidR="009434A1" w:rsidRPr="00F04352" w:rsidRDefault="009434A1" w:rsidP="00764555">
            <w:pPr>
              <w:spacing w:after="0" w:line="240" w:lineRule="auto"/>
              <w:jc w:val="center"/>
              <w:rPr>
                <w:rFonts w:ascii="Times New Roman" w:hAnsi="Times New Roman" w:cs="Century Schoolbook"/>
                <w:b/>
                <w:sz w:val="20"/>
                <w:szCs w:val="20"/>
              </w:rPr>
            </w:pPr>
            <w:r w:rsidRPr="00F04352">
              <w:rPr>
                <w:rFonts w:ascii="Times New Roman" w:hAnsi="Times New Roman" w:cs="Century Schoolbook"/>
                <w:b/>
                <w:sz w:val="20"/>
                <w:szCs w:val="20"/>
              </w:rPr>
              <w:t>Ход прогулки</w:t>
            </w:r>
          </w:p>
          <w:p w:rsidR="009434A1" w:rsidRPr="00F04352" w:rsidRDefault="009434A1" w:rsidP="00764555">
            <w:pPr>
              <w:pStyle w:val="Style1"/>
              <w:widowControl/>
              <w:spacing w:line="200" w:lineRule="exact"/>
              <w:rPr>
                <w:rFonts w:ascii="Times New Roman" w:hAnsi="Times New Roman"/>
                <w:b/>
                <w:sz w:val="20"/>
                <w:szCs w:val="20"/>
              </w:rPr>
            </w:pPr>
            <w:r w:rsidRPr="00F04352">
              <w:rPr>
                <w:rFonts w:ascii="Times New Roman" w:hAnsi="Times New Roman"/>
                <w:b/>
                <w:sz w:val="20"/>
                <w:szCs w:val="20"/>
              </w:rPr>
              <w:t>Трудовая деятельность:</w:t>
            </w:r>
          </w:p>
          <w:p w:rsidR="009434A1" w:rsidRPr="00F04352" w:rsidRDefault="009434A1" w:rsidP="00764555">
            <w:pPr>
              <w:pStyle w:val="Style1"/>
              <w:widowControl/>
              <w:spacing w:line="200" w:lineRule="exact"/>
              <w:rPr>
                <w:rFonts w:ascii="Times New Roman" w:hAnsi="Times New Roman"/>
                <w:b/>
                <w:sz w:val="20"/>
                <w:szCs w:val="20"/>
              </w:rPr>
            </w:pPr>
            <w:r w:rsidRPr="00F04352">
              <w:rPr>
                <w:rFonts w:ascii="Times New Roman" w:hAnsi="Times New Roman"/>
                <w:b/>
                <w:sz w:val="20"/>
                <w:szCs w:val="20"/>
              </w:rPr>
              <w:t>Сгребание снега для снежных построек.</w:t>
            </w:r>
          </w:p>
          <w:p w:rsidR="009434A1" w:rsidRPr="00F04352" w:rsidRDefault="009434A1" w:rsidP="00764555">
            <w:pPr>
              <w:pStyle w:val="Style1"/>
              <w:widowControl/>
              <w:spacing w:line="200" w:lineRule="exact"/>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побуждать детей к самостоятельному выполнению элементарных поручений, оказывать помощь взрослым.</w:t>
            </w:r>
          </w:p>
          <w:p w:rsidR="009434A1" w:rsidRPr="00F04352" w:rsidRDefault="009434A1" w:rsidP="00764555">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«Воробушки и кот»</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мягко спрыгивать, сгибая ноги в коленках; бегать не задевая друг друга.</w:t>
            </w:r>
          </w:p>
        </w:tc>
        <w:tc>
          <w:tcPr>
            <w:tcW w:w="2258" w:type="dxa"/>
            <w:shd w:val="clear" w:color="auto" w:fill="auto"/>
          </w:tcPr>
          <w:p w:rsidR="009434A1"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Default="009434A1" w:rsidP="00764555">
            <w:pPr>
              <w:spacing w:after="0" w:line="240" w:lineRule="auto"/>
              <w:rPr>
                <w:rFonts w:ascii="Times New Roman" w:hAnsi="Times New Roman"/>
                <w:sz w:val="20"/>
                <w:szCs w:val="20"/>
              </w:rPr>
            </w:pPr>
            <w:r>
              <w:rPr>
                <w:rFonts w:ascii="Times New Roman" w:hAnsi="Times New Roman"/>
                <w:sz w:val="20"/>
                <w:szCs w:val="20"/>
              </w:rPr>
              <w:t>Маски – эмблемы, лопатки, машины, куклы, штамповки.</w:t>
            </w:r>
          </w:p>
          <w:p w:rsidR="009434A1" w:rsidRPr="00F04352" w:rsidRDefault="009434A1" w:rsidP="00764555">
            <w:pPr>
              <w:spacing w:after="0" w:line="240" w:lineRule="auto"/>
              <w:rPr>
                <w:rFonts w:ascii="Times New Roman" w:hAnsi="Times New Roman"/>
                <w:sz w:val="20"/>
                <w:szCs w:val="20"/>
              </w:rPr>
            </w:pPr>
          </w:p>
        </w:tc>
        <w:tc>
          <w:tcPr>
            <w:tcW w:w="1977" w:type="dxa"/>
            <w:shd w:val="clear" w:color="auto" w:fill="auto"/>
          </w:tcPr>
          <w:p w:rsidR="009434A1" w:rsidRPr="00DF3A24" w:rsidRDefault="009434A1" w:rsidP="00764555">
            <w:pPr>
              <w:pStyle w:val="Style1"/>
              <w:widowControl/>
              <w:spacing w:line="200" w:lineRule="exact"/>
              <w:rPr>
                <w:rFonts w:ascii="Times New Roman" w:hAnsi="Times New Roman"/>
                <w:b/>
                <w:sz w:val="20"/>
                <w:szCs w:val="20"/>
              </w:rPr>
            </w:pPr>
            <w:r w:rsidRPr="00DF3A24">
              <w:rPr>
                <w:rFonts w:ascii="Times New Roman" w:hAnsi="Times New Roman"/>
                <w:b/>
                <w:sz w:val="20"/>
                <w:szCs w:val="20"/>
              </w:rPr>
              <w:t>«собери игрушки»</w:t>
            </w:r>
          </w:p>
          <w:p w:rsidR="009434A1" w:rsidRPr="00F04352" w:rsidRDefault="009434A1" w:rsidP="00764555">
            <w:pPr>
              <w:pStyle w:val="Style1"/>
              <w:widowControl/>
              <w:spacing w:line="200" w:lineRule="exact"/>
              <w:rPr>
                <w:rFonts w:ascii="Times New Roman" w:hAnsi="Times New Roman"/>
                <w:sz w:val="20"/>
                <w:szCs w:val="20"/>
              </w:rPr>
            </w:pPr>
            <w:r w:rsidRPr="00DF3A24">
              <w:rPr>
                <w:rFonts w:ascii="Times New Roman" w:hAnsi="Times New Roman"/>
                <w:b/>
                <w:sz w:val="20"/>
                <w:szCs w:val="20"/>
              </w:rPr>
              <w:t>Цель:</w:t>
            </w:r>
            <w:r>
              <w:rPr>
                <w:rFonts w:ascii="Times New Roman" w:hAnsi="Times New Roman"/>
                <w:sz w:val="20"/>
                <w:szCs w:val="20"/>
              </w:rPr>
              <w:t xml:space="preserve"> развивать внимательность.</w:t>
            </w:r>
          </w:p>
        </w:tc>
        <w:tc>
          <w:tcPr>
            <w:tcW w:w="2135" w:type="dxa"/>
            <w:gridSpan w:val="2"/>
            <w:shd w:val="clear" w:color="auto" w:fill="auto"/>
          </w:tcPr>
          <w:p w:rsidR="009434A1" w:rsidRPr="00F04352" w:rsidRDefault="009434A1" w:rsidP="00764555">
            <w:pPr>
              <w:spacing w:after="0" w:line="240" w:lineRule="auto"/>
              <w:rPr>
                <w:rFonts w:ascii="Times New Roman" w:hAnsi="Times New Roman"/>
                <w:sz w:val="20"/>
                <w:szCs w:val="20"/>
              </w:rPr>
            </w:pPr>
          </w:p>
        </w:tc>
      </w:tr>
    </w:tbl>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051"/>
        <w:gridCol w:w="2126"/>
        <w:gridCol w:w="2126"/>
        <w:gridCol w:w="1419"/>
      </w:tblGrid>
      <w:tr w:rsidR="009434A1" w:rsidRPr="00F04352" w:rsidTr="00764555">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051"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126"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2126" w:type="dxa"/>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419"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64555">
        <w:trPr>
          <w:trHeight w:val="70"/>
        </w:trPr>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2</w:t>
            </w:r>
          </w:p>
        </w:tc>
        <w:tc>
          <w:tcPr>
            <w:tcW w:w="6051"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3</w:t>
            </w:r>
          </w:p>
        </w:tc>
        <w:tc>
          <w:tcPr>
            <w:tcW w:w="2126"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4</w:t>
            </w:r>
          </w:p>
        </w:tc>
        <w:tc>
          <w:tcPr>
            <w:tcW w:w="2126"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5</w:t>
            </w:r>
          </w:p>
        </w:tc>
        <w:tc>
          <w:tcPr>
            <w:tcW w:w="1419"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64555">
        <w:trPr>
          <w:cantSplit/>
          <w:trHeight w:val="919"/>
        </w:trPr>
        <w:tc>
          <w:tcPr>
            <w:tcW w:w="1008" w:type="dxa"/>
            <w:vMerge w:val="restart"/>
            <w:shd w:val="clear" w:color="auto" w:fill="auto"/>
            <w:textDirection w:val="btLr"/>
          </w:tcPr>
          <w:p w:rsidR="009434A1"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27 октября – вторник</w:t>
            </w:r>
          </w:p>
          <w:p w:rsidR="009434A1" w:rsidRPr="00F04352"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Дикие животные и их детеныши.</w:t>
            </w:r>
          </w:p>
        </w:tc>
        <w:tc>
          <w:tcPr>
            <w:tcW w:w="1980" w:type="dxa"/>
            <w:shd w:val="clear" w:color="auto" w:fill="auto"/>
          </w:tcPr>
          <w:p w:rsidR="009434A1" w:rsidRPr="009057DA" w:rsidRDefault="009434A1" w:rsidP="00764555">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76455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6051"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764555">
            <w:pPr>
              <w:spacing w:after="0" w:line="240" w:lineRule="auto"/>
              <w:rPr>
                <w:rFonts w:ascii="Times New Roman" w:hAnsi="Times New Roman"/>
                <w:sz w:val="20"/>
                <w:szCs w:val="20"/>
              </w:rPr>
            </w:pPr>
          </w:p>
        </w:tc>
        <w:tc>
          <w:tcPr>
            <w:tcW w:w="2126"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230D6E" w:rsidRDefault="009434A1" w:rsidP="00764555">
            <w:pPr>
              <w:spacing w:after="0" w:line="240" w:lineRule="auto"/>
              <w:rPr>
                <w:rFonts w:ascii="Times New Roman" w:hAnsi="Times New Roman"/>
                <w:b/>
                <w:sz w:val="20"/>
                <w:szCs w:val="20"/>
              </w:rPr>
            </w:pPr>
            <w:r w:rsidRPr="00230D6E">
              <w:rPr>
                <w:rFonts w:ascii="Times New Roman" w:hAnsi="Times New Roman"/>
                <w:b/>
                <w:sz w:val="20"/>
                <w:szCs w:val="20"/>
              </w:rPr>
              <w:t xml:space="preserve">Дружный круг </w:t>
            </w:r>
          </w:p>
        </w:tc>
        <w:tc>
          <w:tcPr>
            <w:tcW w:w="2126" w:type="dxa"/>
            <w:vMerge w:val="restart"/>
            <w:shd w:val="clear" w:color="auto" w:fill="auto"/>
          </w:tcPr>
          <w:p w:rsidR="009434A1" w:rsidRPr="00F04352" w:rsidRDefault="009434A1" w:rsidP="00764555">
            <w:pPr>
              <w:spacing w:after="0" w:line="240" w:lineRule="auto"/>
              <w:rPr>
                <w:rFonts w:ascii="Times New Roman" w:hAnsi="Times New Roman"/>
                <w:b/>
                <w:sz w:val="20"/>
                <w:szCs w:val="20"/>
              </w:rPr>
            </w:pPr>
          </w:p>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Разучивание стихотворения</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 xml:space="preserve">Творятся в мире чудеса – </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Сегодня днем я встретил пса!</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Красивого, огромного,</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Совсем-совсем бездомного!</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И я привел его домой,</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Кормил вареной колбасой,</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sz w:val="20"/>
                <w:szCs w:val="20"/>
              </w:rPr>
              <w:t>Теперь мы с ним играем:</w:t>
            </w:r>
          </w:p>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sz w:val="20"/>
                <w:szCs w:val="20"/>
              </w:rPr>
              <w:t>И прыгаем, и лаем!</w:t>
            </w:r>
          </w:p>
        </w:tc>
        <w:tc>
          <w:tcPr>
            <w:tcW w:w="1419" w:type="dxa"/>
            <w:vMerge w:val="restart"/>
            <w:shd w:val="clear" w:color="auto" w:fill="auto"/>
          </w:tcPr>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Pr="00230D6E" w:rsidRDefault="009434A1" w:rsidP="00764555">
            <w:pPr>
              <w:pStyle w:val="a5"/>
              <w:shd w:val="clear" w:color="auto" w:fill="FFFFFF"/>
              <w:jc w:val="both"/>
              <w:rPr>
                <w:b/>
              </w:rPr>
            </w:pPr>
            <w:r w:rsidRPr="00230D6E">
              <w:rPr>
                <w:b/>
              </w:rPr>
              <w:t>Шпаргалка для родителей «Если ребенок дерется»</w:t>
            </w: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Pr="00F04352" w:rsidRDefault="009434A1" w:rsidP="00764555">
            <w:pPr>
              <w:pStyle w:val="c3"/>
              <w:spacing w:before="0" w:beforeAutospacing="0" w:after="0" w:afterAutospacing="0"/>
              <w:rPr>
                <w:b/>
                <w:sz w:val="20"/>
                <w:szCs w:val="20"/>
              </w:rPr>
            </w:pPr>
          </w:p>
        </w:tc>
      </w:tr>
      <w:tr w:rsidR="009434A1" w:rsidRPr="00F04352" w:rsidTr="00764555">
        <w:trPr>
          <w:cantSplit/>
          <w:trHeight w:val="720"/>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5F46B0"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«Купаем зайку»</w:t>
            </w:r>
          </w:p>
        </w:tc>
        <w:tc>
          <w:tcPr>
            <w:tcW w:w="6051" w:type="dxa"/>
            <w:shd w:val="clear" w:color="auto" w:fill="auto"/>
          </w:tcPr>
          <w:p w:rsidR="009434A1" w:rsidRDefault="009434A1" w:rsidP="00764555">
            <w:pPr>
              <w:rPr>
                <w:rFonts w:ascii="Times New Roman" w:hAnsi="Times New Roman"/>
                <w:b/>
                <w:sz w:val="20"/>
                <w:szCs w:val="20"/>
              </w:rPr>
            </w:pPr>
            <w:proofErr w:type="spellStart"/>
            <w:r w:rsidRPr="005F46B0">
              <w:rPr>
                <w:rFonts w:ascii="Times New Roman" w:hAnsi="Times New Roman"/>
                <w:b/>
                <w:sz w:val="20"/>
                <w:szCs w:val="20"/>
              </w:rPr>
              <w:t>Цель:</w:t>
            </w:r>
            <w:r w:rsidRPr="00F04352">
              <w:rPr>
                <w:rFonts w:ascii="Times New Roman" w:hAnsi="Times New Roman"/>
                <w:sz w:val="20"/>
                <w:szCs w:val="20"/>
              </w:rPr>
              <w:t>стимулировать</w:t>
            </w:r>
            <w:proofErr w:type="spellEnd"/>
            <w:r w:rsidRPr="00F04352">
              <w:rPr>
                <w:rFonts w:ascii="Times New Roman" w:hAnsi="Times New Roman"/>
                <w:sz w:val="20"/>
                <w:szCs w:val="20"/>
              </w:rPr>
              <w:t xml:space="preserve"> у детей точное соотнесение действия «купать, мыть, поливать» с помещением, где оно обычно проходит</w:t>
            </w:r>
            <w:r>
              <w:rPr>
                <w:rFonts w:ascii="Times New Roman" w:hAnsi="Times New Roman"/>
                <w:sz w:val="20"/>
                <w:szCs w:val="20"/>
              </w:rPr>
              <w:t>.</w:t>
            </w:r>
          </w:p>
        </w:tc>
        <w:tc>
          <w:tcPr>
            <w:tcW w:w="2126" w:type="dxa"/>
            <w:shd w:val="clear" w:color="auto" w:fill="auto"/>
          </w:tcPr>
          <w:p w:rsidR="009434A1" w:rsidRPr="009057DA" w:rsidRDefault="009434A1" w:rsidP="00764555">
            <w:pPr>
              <w:spacing w:after="0" w:line="240" w:lineRule="auto"/>
              <w:rPr>
                <w:rFonts w:ascii="Times New Roman" w:hAnsi="Times New Roman"/>
                <w:bCs/>
                <w:color w:val="0F1419"/>
                <w:sz w:val="20"/>
                <w:szCs w:val="20"/>
              </w:rPr>
            </w:pPr>
            <w:r w:rsidRPr="00923DCE">
              <w:rPr>
                <w:rFonts w:ascii="Times New Roman" w:hAnsi="Times New Roman"/>
                <w:b/>
                <w:bCs/>
                <w:color w:val="0F1419"/>
                <w:sz w:val="20"/>
                <w:szCs w:val="20"/>
              </w:rPr>
              <w:t xml:space="preserve">Центр </w:t>
            </w:r>
            <w:proofErr w:type="spellStart"/>
            <w:r w:rsidRPr="00923DCE">
              <w:rPr>
                <w:rFonts w:ascii="Times New Roman" w:hAnsi="Times New Roman"/>
                <w:b/>
                <w:bCs/>
                <w:color w:val="0F1419"/>
                <w:sz w:val="20"/>
                <w:szCs w:val="20"/>
              </w:rPr>
              <w:t>манипулятивных</w:t>
            </w:r>
            <w:proofErr w:type="spellEnd"/>
            <w:r w:rsidRPr="00923DCE">
              <w:rPr>
                <w:rFonts w:ascii="Times New Roman" w:hAnsi="Times New Roman"/>
                <w:b/>
                <w:bCs/>
                <w:color w:val="0F1419"/>
                <w:sz w:val="20"/>
                <w:szCs w:val="20"/>
              </w:rPr>
              <w:t xml:space="preserve"> игр</w:t>
            </w:r>
            <w:r>
              <w:rPr>
                <w:rFonts w:ascii="Times New Roman" w:hAnsi="Times New Roman"/>
                <w:bCs/>
                <w:color w:val="0F1419"/>
                <w:sz w:val="20"/>
                <w:szCs w:val="20"/>
              </w:rPr>
              <w:t xml:space="preserve"> (сюжетные картинки)</w:t>
            </w:r>
          </w:p>
        </w:tc>
        <w:tc>
          <w:tcPr>
            <w:tcW w:w="2126"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419"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83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Настольный театр по сказке «Маша и медведь»</w:t>
            </w:r>
          </w:p>
          <w:p w:rsidR="009434A1" w:rsidRPr="009057DA" w:rsidRDefault="009434A1" w:rsidP="00764555">
            <w:pPr>
              <w:spacing w:after="0" w:line="240" w:lineRule="auto"/>
              <w:rPr>
                <w:rFonts w:ascii="Times New Roman" w:hAnsi="Times New Roman"/>
                <w:b/>
                <w:bCs/>
                <w:color w:val="0F1419"/>
                <w:sz w:val="20"/>
                <w:szCs w:val="20"/>
              </w:rPr>
            </w:pPr>
          </w:p>
        </w:tc>
        <w:tc>
          <w:tcPr>
            <w:tcW w:w="6051" w:type="dxa"/>
            <w:shd w:val="clear" w:color="auto" w:fill="auto"/>
          </w:tcPr>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представление детей о медведе.</w:t>
            </w:r>
          </w:p>
          <w:p w:rsidR="009434A1" w:rsidRPr="00F04352" w:rsidRDefault="009434A1" w:rsidP="00764555">
            <w:pPr>
              <w:spacing w:after="0" w:line="240" w:lineRule="auto"/>
              <w:rPr>
                <w:rFonts w:ascii="Times New Roman" w:hAnsi="Times New Roman"/>
                <w:sz w:val="20"/>
                <w:szCs w:val="20"/>
              </w:rPr>
            </w:pPr>
          </w:p>
        </w:tc>
        <w:tc>
          <w:tcPr>
            <w:tcW w:w="2126" w:type="dxa"/>
            <w:shd w:val="clear" w:color="auto" w:fill="auto"/>
          </w:tcPr>
          <w:p w:rsidR="009434A1" w:rsidRDefault="009434A1" w:rsidP="0076455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драматических </w:t>
            </w:r>
          </w:p>
          <w:p w:rsidR="009434A1" w:rsidRDefault="009434A1" w:rsidP="0076455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игр</w:t>
            </w:r>
          </w:p>
          <w:p w:rsidR="009434A1" w:rsidRDefault="009434A1" w:rsidP="0076455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(набор настольного </w:t>
            </w:r>
          </w:p>
          <w:p w:rsidR="009434A1" w:rsidRPr="005F46B0" w:rsidRDefault="009434A1" w:rsidP="0076455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театра маша и медведь)</w:t>
            </w:r>
          </w:p>
        </w:tc>
        <w:tc>
          <w:tcPr>
            <w:tcW w:w="2126"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419"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56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64555">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6051" w:type="dxa"/>
            <w:shd w:val="clear" w:color="auto" w:fill="auto"/>
          </w:tcPr>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9434A1" w:rsidRPr="00923DCE"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sidRPr="00923DCE">
              <w:rPr>
                <w:rFonts w:ascii="Times New Roman" w:hAnsi="Times New Roman"/>
                <w:b/>
                <w:sz w:val="20"/>
                <w:szCs w:val="20"/>
              </w:rPr>
              <w:t xml:space="preserve">Чтение </w:t>
            </w:r>
            <w:proofErr w:type="spellStart"/>
            <w:r w:rsidRPr="00923DCE">
              <w:rPr>
                <w:rFonts w:ascii="Times New Roman" w:hAnsi="Times New Roman"/>
                <w:b/>
                <w:sz w:val="20"/>
                <w:szCs w:val="20"/>
              </w:rPr>
              <w:t>потешки</w:t>
            </w:r>
            <w:proofErr w:type="spellEnd"/>
            <w:r w:rsidRPr="00923DCE">
              <w:rPr>
                <w:rFonts w:ascii="Times New Roman" w:hAnsi="Times New Roman"/>
                <w:b/>
                <w:sz w:val="20"/>
                <w:szCs w:val="20"/>
              </w:rPr>
              <w:t xml:space="preserve"> «заинька, походи…»</w:t>
            </w:r>
          </w:p>
          <w:p w:rsidR="009434A1" w:rsidRPr="00923DCE" w:rsidRDefault="009434A1" w:rsidP="00764555">
            <w:pPr>
              <w:spacing w:after="0" w:line="240" w:lineRule="auto"/>
              <w:ind w:right="-456"/>
              <w:rPr>
                <w:rFonts w:ascii="Times New Roman" w:hAnsi="Times New Roman"/>
                <w:sz w:val="20"/>
                <w:szCs w:val="20"/>
              </w:rPr>
            </w:pPr>
            <w:r w:rsidRPr="00923DCE">
              <w:rPr>
                <w:rFonts w:ascii="Times New Roman" w:hAnsi="Times New Roman"/>
                <w:b/>
                <w:sz w:val="20"/>
                <w:szCs w:val="20"/>
              </w:rPr>
              <w:t xml:space="preserve">Цель: </w:t>
            </w:r>
            <w:r w:rsidRPr="00923DCE">
              <w:rPr>
                <w:rFonts w:ascii="Times New Roman" w:hAnsi="Times New Roman"/>
                <w:sz w:val="20"/>
                <w:szCs w:val="20"/>
              </w:rPr>
              <w:t xml:space="preserve">вызвать у детей радость от прослушивания </w:t>
            </w:r>
          </w:p>
          <w:p w:rsidR="009434A1" w:rsidRDefault="009434A1" w:rsidP="00764555">
            <w:pPr>
              <w:spacing w:after="0" w:line="240" w:lineRule="auto"/>
              <w:ind w:right="-456"/>
              <w:rPr>
                <w:rFonts w:ascii="Times New Roman" w:hAnsi="Times New Roman"/>
                <w:sz w:val="20"/>
                <w:szCs w:val="20"/>
              </w:rPr>
            </w:pPr>
            <w:proofErr w:type="spellStart"/>
            <w:r w:rsidRPr="00923DCE">
              <w:rPr>
                <w:rFonts w:ascii="Times New Roman" w:hAnsi="Times New Roman"/>
                <w:sz w:val="20"/>
                <w:szCs w:val="20"/>
              </w:rPr>
              <w:t>потешки</w:t>
            </w:r>
            <w:proofErr w:type="spellEnd"/>
            <w:r w:rsidRPr="00923DCE">
              <w:rPr>
                <w:rFonts w:ascii="Times New Roman" w:hAnsi="Times New Roman"/>
                <w:sz w:val="20"/>
                <w:szCs w:val="20"/>
              </w:rPr>
              <w:t xml:space="preserve"> и желание слушать ее неоднократно</w:t>
            </w:r>
            <w:r>
              <w:rPr>
                <w:rFonts w:ascii="Times New Roman" w:hAnsi="Times New Roman"/>
                <w:sz w:val="20"/>
                <w:szCs w:val="20"/>
              </w:rPr>
              <w:t xml:space="preserve">; поощрять попытки малышей проговаривать слова </w:t>
            </w:r>
            <w:proofErr w:type="spellStart"/>
            <w:r>
              <w:rPr>
                <w:rFonts w:ascii="Times New Roman" w:hAnsi="Times New Roman"/>
                <w:sz w:val="20"/>
                <w:szCs w:val="20"/>
              </w:rPr>
              <w:t>потешки</w:t>
            </w:r>
            <w:proofErr w:type="spellEnd"/>
            <w:r>
              <w:rPr>
                <w:rFonts w:ascii="Times New Roman" w:hAnsi="Times New Roman"/>
                <w:sz w:val="20"/>
                <w:szCs w:val="20"/>
              </w:rPr>
              <w:t xml:space="preserve"> вместе с педагогом, имитировать </w:t>
            </w:r>
            <w:proofErr w:type="spellStart"/>
            <w:r>
              <w:rPr>
                <w:rFonts w:ascii="Times New Roman" w:hAnsi="Times New Roman"/>
                <w:sz w:val="20"/>
                <w:szCs w:val="20"/>
              </w:rPr>
              <w:t>движения,о</w:t>
            </w:r>
            <w:proofErr w:type="spellEnd"/>
            <w:r>
              <w:rPr>
                <w:rFonts w:ascii="Times New Roman" w:hAnsi="Times New Roman"/>
                <w:sz w:val="20"/>
                <w:szCs w:val="20"/>
              </w:rPr>
              <w:t xml:space="preserve"> которых в ней </w:t>
            </w:r>
          </w:p>
          <w:p w:rsidR="009434A1"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говорится.</w:t>
            </w:r>
          </w:p>
          <w:p w:rsidR="009434A1" w:rsidRDefault="009434A1" w:rsidP="00764555">
            <w:pPr>
              <w:spacing w:after="0" w:line="240" w:lineRule="auto"/>
              <w:ind w:right="-456"/>
              <w:rPr>
                <w:rFonts w:ascii="Times New Roman" w:hAnsi="Times New Roman"/>
                <w:sz w:val="20"/>
                <w:szCs w:val="20"/>
              </w:rPr>
            </w:pPr>
            <w:r w:rsidRPr="004E2ACF">
              <w:rPr>
                <w:rFonts w:ascii="Times New Roman" w:hAnsi="Times New Roman"/>
                <w:b/>
                <w:sz w:val="20"/>
                <w:szCs w:val="20"/>
              </w:rPr>
              <w:t xml:space="preserve">Используемая литература: </w:t>
            </w:r>
            <w:proofErr w:type="spellStart"/>
            <w:r w:rsidRPr="004E2ACF">
              <w:rPr>
                <w:rFonts w:ascii="Times New Roman" w:hAnsi="Times New Roman"/>
                <w:sz w:val="20"/>
                <w:szCs w:val="20"/>
              </w:rPr>
              <w:t>В.В.Гербова</w:t>
            </w:r>
            <w:proofErr w:type="spellEnd"/>
            <w:r w:rsidRPr="004E2ACF">
              <w:rPr>
                <w:rFonts w:ascii="Times New Roman" w:hAnsi="Times New Roman"/>
                <w:sz w:val="20"/>
                <w:szCs w:val="20"/>
              </w:rPr>
              <w:t xml:space="preserve"> стр.72</w:t>
            </w:r>
          </w:p>
          <w:p w:rsidR="00764555" w:rsidRPr="004E2ACF" w:rsidRDefault="00764555" w:rsidP="00764555">
            <w:pPr>
              <w:spacing w:after="0" w:line="240" w:lineRule="auto"/>
              <w:ind w:right="-456"/>
              <w:rPr>
                <w:rFonts w:ascii="Times New Roman" w:hAnsi="Times New Roman"/>
                <w:b/>
                <w:sz w:val="20"/>
                <w:szCs w:val="20"/>
              </w:rPr>
            </w:pPr>
          </w:p>
        </w:tc>
        <w:tc>
          <w:tcPr>
            <w:tcW w:w="2126" w:type="dxa"/>
            <w:shd w:val="clear" w:color="auto" w:fill="auto"/>
          </w:tcPr>
          <w:p w:rsidR="009434A1" w:rsidRDefault="009434A1" w:rsidP="00764555">
            <w:pPr>
              <w:spacing w:after="0" w:line="240" w:lineRule="auto"/>
              <w:rPr>
                <w:rFonts w:ascii="Times New Roman" w:hAnsi="Times New Roman"/>
                <w:b/>
                <w:bCs/>
                <w:color w:val="0F1419"/>
                <w:sz w:val="20"/>
                <w:szCs w:val="20"/>
              </w:rPr>
            </w:pPr>
          </w:p>
          <w:p w:rsidR="009434A1" w:rsidRDefault="009434A1" w:rsidP="00764555">
            <w:pPr>
              <w:spacing w:after="0" w:line="240" w:lineRule="auto"/>
              <w:rPr>
                <w:rFonts w:ascii="Times New Roman" w:hAnsi="Times New Roman"/>
                <w:b/>
                <w:bCs/>
                <w:color w:val="0F1419"/>
                <w:sz w:val="20"/>
                <w:szCs w:val="20"/>
              </w:rPr>
            </w:pPr>
          </w:p>
          <w:p w:rsidR="009434A1" w:rsidRPr="004E2ACF" w:rsidRDefault="009434A1" w:rsidP="00764555">
            <w:pPr>
              <w:spacing w:after="0" w:line="240" w:lineRule="auto"/>
              <w:rPr>
                <w:rFonts w:ascii="Times New Roman" w:hAnsi="Times New Roman"/>
                <w:b/>
                <w:bCs/>
                <w:color w:val="0F1419"/>
                <w:sz w:val="20"/>
                <w:szCs w:val="20"/>
              </w:rPr>
            </w:pPr>
            <w:r w:rsidRPr="004E2ACF">
              <w:rPr>
                <w:rFonts w:ascii="Times New Roman" w:hAnsi="Times New Roman"/>
                <w:b/>
                <w:bCs/>
                <w:color w:val="0F1419"/>
                <w:sz w:val="20"/>
                <w:szCs w:val="20"/>
              </w:rPr>
              <w:t>Литературный центр</w:t>
            </w:r>
          </w:p>
          <w:p w:rsidR="009434A1" w:rsidRDefault="009434A1" w:rsidP="00764555">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(игрушка зайка)</w:t>
            </w:r>
          </w:p>
        </w:tc>
        <w:tc>
          <w:tcPr>
            <w:tcW w:w="2126"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419"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trHeight w:val="3771"/>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64555">
            <w:pPr>
              <w:spacing w:after="0" w:line="240" w:lineRule="auto"/>
              <w:rPr>
                <w:rFonts w:ascii="Times New Roman" w:hAnsi="Times New Roman"/>
                <w:color w:val="FF0000"/>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Default="009434A1" w:rsidP="00764555">
            <w:pPr>
              <w:spacing w:after="0" w:line="240" w:lineRule="auto"/>
              <w:rPr>
                <w:rFonts w:ascii="Times New Roman" w:hAnsi="Times New Roman"/>
                <w:sz w:val="20"/>
                <w:szCs w:val="20"/>
              </w:rPr>
            </w:pPr>
          </w:p>
          <w:p w:rsidR="009434A1" w:rsidRDefault="009434A1" w:rsidP="00764555">
            <w:pPr>
              <w:spacing w:after="0" w:line="240" w:lineRule="auto"/>
              <w:rPr>
                <w:rFonts w:ascii="Times New Roman" w:hAnsi="Times New Roman"/>
                <w:sz w:val="20"/>
                <w:szCs w:val="20"/>
              </w:rPr>
            </w:pPr>
          </w:p>
          <w:p w:rsidR="009434A1" w:rsidRPr="00A544DD" w:rsidRDefault="009434A1" w:rsidP="00764555">
            <w:pPr>
              <w:rPr>
                <w:rFonts w:ascii="Times New Roman" w:hAnsi="Times New Roman"/>
                <w:sz w:val="20"/>
                <w:szCs w:val="20"/>
              </w:rPr>
            </w:pPr>
          </w:p>
        </w:tc>
        <w:tc>
          <w:tcPr>
            <w:tcW w:w="6051" w:type="dxa"/>
            <w:shd w:val="clear" w:color="auto" w:fill="auto"/>
          </w:tcPr>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bCs/>
                <w:sz w:val="20"/>
                <w:szCs w:val="20"/>
              </w:rPr>
              <w:t>Наблюдение за работой дворника</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воспитывать уважение к труду людей;</w:t>
            </w:r>
          </w:p>
          <w:p w:rsidR="009434A1" w:rsidRDefault="009434A1" w:rsidP="00764555">
            <w:pPr>
              <w:spacing w:after="0" w:line="240" w:lineRule="auto"/>
            </w:pPr>
            <w:r w:rsidRPr="00F04352">
              <w:rPr>
                <w:rFonts w:ascii="Times New Roman" w:hAnsi="Times New Roman"/>
                <w:sz w:val="20"/>
                <w:szCs w:val="20"/>
              </w:rPr>
              <w:t>учить приходить на помощь окружающим.</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bCs/>
                <w:sz w:val="20"/>
                <w:szCs w:val="20"/>
              </w:rPr>
              <w:t>Ход наблюдения</w:t>
            </w:r>
          </w:p>
          <w:p w:rsidR="009434A1" w:rsidRDefault="009434A1" w:rsidP="00764555">
            <w:pPr>
              <w:pStyle w:val="Style1"/>
              <w:widowControl/>
              <w:spacing w:line="200" w:lineRule="exact"/>
              <w:rPr>
                <w:rFonts w:ascii="Times New Roman" w:hAnsi="Times New Roman"/>
                <w:sz w:val="20"/>
                <w:szCs w:val="20"/>
              </w:rPr>
            </w:pPr>
            <w:r w:rsidRPr="00F04352">
              <w:rPr>
                <w:rFonts w:ascii="Times New Roman" w:hAnsi="Times New Roman"/>
                <w:sz w:val="20"/>
                <w:szCs w:val="20"/>
              </w:rPr>
              <w:t>Воспитатель загадывает детям загадку.</w:t>
            </w:r>
            <w:r w:rsidRPr="00F04352">
              <w:rPr>
                <w:rFonts w:ascii="Times New Roman" w:hAnsi="Times New Roman"/>
                <w:sz w:val="20"/>
                <w:szCs w:val="20"/>
              </w:rPr>
              <w:br/>
              <w:t>Скручена, связана,</w:t>
            </w:r>
            <w:r w:rsidRPr="00F04352">
              <w:rPr>
                <w:rFonts w:ascii="Times New Roman" w:hAnsi="Times New Roman"/>
                <w:sz w:val="20"/>
                <w:szCs w:val="20"/>
              </w:rPr>
              <w:br/>
              <w:t>На кол навязана</w:t>
            </w:r>
            <w:r w:rsidRPr="00F04352">
              <w:rPr>
                <w:rFonts w:ascii="Times New Roman" w:hAnsi="Times New Roman"/>
                <w:sz w:val="20"/>
                <w:szCs w:val="20"/>
              </w:rPr>
              <w:br/>
              <w:t xml:space="preserve">И по дому пляшет. </w:t>
            </w:r>
            <w:r w:rsidRPr="00F04352">
              <w:rPr>
                <w:rFonts w:ascii="Times New Roman" w:hAnsi="Times New Roman"/>
                <w:i/>
                <w:iCs/>
                <w:sz w:val="20"/>
                <w:szCs w:val="20"/>
              </w:rPr>
              <w:t>(Метла.)</w:t>
            </w:r>
            <w:r w:rsidRPr="00F04352">
              <w:rPr>
                <w:rFonts w:ascii="Times New Roman" w:hAnsi="Times New Roman"/>
                <w:sz w:val="20"/>
                <w:szCs w:val="20"/>
              </w:rPr>
              <w:br/>
            </w: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sidRPr="004E2ACF">
              <w:rPr>
                <w:rFonts w:ascii="Times New Roman" w:hAnsi="Times New Roman"/>
                <w:b/>
                <w:sz w:val="20"/>
                <w:szCs w:val="20"/>
              </w:rPr>
              <w:t>Подметание</w:t>
            </w:r>
            <w:proofErr w:type="spellEnd"/>
            <w:r w:rsidRPr="004E2ACF">
              <w:rPr>
                <w:rFonts w:ascii="Times New Roman" w:hAnsi="Times New Roman"/>
                <w:b/>
                <w:sz w:val="20"/>
                <w:szCs w:val="20"/>
              </w:rPr>
              <w:t xml:space="preserve"> веничками дорожек на участке. </w:t>
            </w:r>
          </w:p>
          <w:p w:rsidR="009434A1" w:rsidRDefault="009434A1" w:rsidP="00764555">
            <w:pPr>
              <w:pStyle w:val="Style1"/>
              <w:widowControl/>
              <w:spacing w:line="200" w:lineRule="exact"/>
              <w:rPr>
                <w:rFonts w:ascii="Times New Roman" w:hAnsi="Times New Roman"/>
                <w:sz w:val="20"/>
                <w:szCs w:val="20"/>
              </w:rPr>
            </w:pPr>
            <w:r w:rsidRPr="004E2ACF">
              <w:rPr>
                <w:rFonts w:ascii="Times New Roman" w:hAnsi="Times New Roman"/>
                <w:b/>
                <w:i/>
                <w:iCs/>
                <w:sz w:val="20"/>
                <w:szCs w:val="20"/>
              </w:rPr>
              <w:t xml:space="preserve">Цель: </w:t>
            </w:r>
            <w:r w:rsidRPr="00F04352">
              <w:rPr>
                <w:rFonts w:ascii="Times New Roman" w:hAnsi="Times New Roman"/>
                <w:sz w:val="20"/>
                <w:szCs w:val="20"/>
              </w:rPr>
              <w:t>учить правильно пользоваться веничками, доводить нача</w:t>
            </w:r>
            <w:r w:rsidRPr="00F04352">
              <w:rPr>
                <w:rFonts w:ascii="Times New Roman" w:hAnsi="Times New Roman"/>
                <w:sz w:val="20"/>
                <w:szCs w:val="20"/>
              </w:rPr>
              <w:softHyphen/>
              <w:t>тое дело до конца.</w:t>
            </w:r>
          </w:p>
          <w:p w:rsidR="009434A1" w:rsidRPr="00F04352" w:rsidRDefault="009434A1" w:rsidP="00764555">
            <w:pPr>
              <w:pStyle w:val="a5"/>
              <w:spacing w:before="0" w:beforeAutospacing="0" w:after="0" w:afterAutospacing="0"/>
              <w:rPr>
                <w:sz w:val="20"/>
                <w:szCs w:val="20"/>
              </w:rPr>
            </w:pPr>
            <w:r w:rsidRPr="00F04352">
              <w:rPr>
                <w:b/>
                <w:bCs/>
                <w:color w:val="000000"/>
                <w:spacing w:val="-12"/>
                <w:sz w:val="20"/>
                <w:szCs w:val="20"/>
              </w:rPr>
              <w:t>Подвижные и</w:t>
            </w:r>
            <w:r>
              <w:rPr>
                <w:b/>
                <w:bCs/>
                <w:color w:val="000000"/>
                <w:spacing w:val="-12"/>
                <w:sz w:val="20"/>
                <w:szCs w:val="20"/>
              </w:rPr>
              <w:t>гры:</w:t>
            </w:r>
            <w:r w:rsidRPr="00F04352">
              <w:rPr>
                <w:rStyle w:val="a9"/>
                <w:sz w:val="20"/>
                <w:szCs w:val="20"/>
              </w:rPr>
              <w:t>« Зайка беленький»</w:t>
            </w:r>
          </w:p>
          <w:p w:rsidR="009434A1" w:rsidRPr="009057DA" w:rsidRDefault="009434A1" w:rsidP="00764555">
            <w:pPr>
              <w:pStyle w:val="Style1"/>
              <w:widowControl/>
              <w:spacing w:line="200" w:lineRule="exact"/>
              <w:rPr>
                <w:rFonts w:ascii="Times New Roman" w:hAnsi="Times New Roman"/>
                <w:sz w:val="20"/>
                <w:szCs w:val="20"/>
              </w:rPr>
            </w:pPr>
            <w:r w:rsidRPr="00F04352">
              <w:rPr>
                <w:b/>
                <w:sz w:val="20"/>
                <w:szCs w:val="20"/>
              </w:rPr>
              <w:t>Цели:</w:t>
            </w:r>
            <w:r w:rsidRPr="00F04352">
              <w:rPr>
                <w:sz w:val="20"/>
                <w:szCs w:val="20"/>
              </w:rPr>
              <w:t>  приучать слушать текст и выполнять движения в соответствии с текстом , упражнять в прыжках, развивать двигательные навыки, воспитывать желание играть в подвижные игры.</w:t>
            </w:r>
          </w:p>
        </w:tc>
        <w:tc>
          <w:tcPr>
            <w:tcW w:w="2126" w:type="dxa"/>
            <w:shd w:val="clear" w:color="auto" w:fill="auto"/>
          </w:tcPr>
          <w:p w:rsidR="009434A1" w:rsidRDefault="009434A1" w:rsidP="00764555">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764555">
            <w:pPr>
              <w:pStyle w:val="Style1"/>
              <w:widowControl/>
              <w:spacing w:line="200" w:lineRule="exact"/>
              <w:rPr>
                <w:rFonts w:ascii="Times New Roman" w:hAnsi="Times New Roman"/>
                <w:b/>
                <w:sz w:val="20"/>
                <w:szCs w:val="20"/>
              </w:rPr>
            </w:pPr>
            <w:r>
              <w:rPr>
                <w:rFonts w:ascii="Times New Roman" w:hAnsi="Times New Roman"/>
                <w:sz w:val="20"/>
                <w:szCs w:val="20"/>
              </w:rPr>
              <w:t>Лопатки, маски – эмблемы, детские санки.</w:t>
            </w:r>
          </w:p>
        </w:tc>
        <w:tc>
          <w:tcPr>
            <w:tcW w:w="2126" w:type="dxa"/>
            <w:shd w:val="clear" w:color="auto" w:fill="auto"/>
          </w:tcPr>
          <w:p w:rsidR="009434A1" w:rsidRPr="00F04352" w:rsidRDefault="009434A1" w:rsidP="00764555">
            <w:pPr>
              <w:pStyle w:val="Style1"/>
              <w:widowControl/>
              <w:spacing w:line="200" w:lineRule="exact"/>
              <w:rPr>
                <w:rFonts w:ascii="Times New Roman" w:hAnsi="Times New Roman"/>
                <w:sz w:val="20"/>
                <w:szCs w:val="20"/>
              </w:rPr>
            </w:pPr>
            <w:r w:rsidRPr="00F04352">
              <w:rPr>
                <w:rFonts w:ascii="Times New Roman" w:hAnsi="Times New Roman"/>
                <w:b/>
                <w:sz w:val="20"/>
                <w:szCs w:val="20"/>
              </w:rPr>
              <w:t>Упражнять детей в умении строить высказывания.</w:t>
            </w:r>
          </w:p>
        </w:tc>
        <w:tc>
          <w:tcPr>
            <w:tcW w:w="1419"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4"/>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 xml:space="preserve">Слушание русских колыбельных песен «Спой колыбельную», «Ах, ты </w:t>
            </w:r>
            <w:proofErr w:type="spellStart"/>
            <w:r w:rsidRPr="00F04352">
              <w:rPr>
                <w:rFonts w:ascii="Times New Roman" w:hAnsi="Times New Roman"/>
                <w:b/>
                <w:sz w:val="20"/>
                <w:szCs w:val="20"/>
              </w:rPr>
              <w:t>котенька</w:t>
            </w:r>
            <w:proofErr w:type="spellEnd"/>
            <w:r w:rsidRPr="00F04352">
              <w:rPr>
                <w:rFonts w:ascii="Times New Roman" w:hAnsi="Times New Roman"/>
                <w:b/>
                <w:sz w:val="20"/>
                <w:szCs w:val="20"/>
              </w:rPr>
              <w:t xml:space="preserve"> – </w:t>
            </w:r>
            <w:proofErr w:type="spellStart"/>
            <w:r w:rsidRPr="00F04352">
              <w:rPr>
                <w:rFonts w:ascii="Times New Roman" w:hAnsi="Times New Roman"/>
                <w:b/>
                <w:sz w:val="20"/>
                <w:szCs w:val="20"/>
              </w:rPr>
              <w:t>коток</w:t>
            </w:r>
            <w:proofErr w:type="spellEnd"/>
            <w:r w:rsidRPr="00F04352">
              <w:rPr>
                <w:rFonts w:ascii="Times New Roman" w:hAnsi="Times New Roman"/>
                <w:b/>
                <w:sz w:val="20"/>
                <w:szCs w:val="20"/>
              </w:rPr>
              <w:t>».</w:t>
            </w:r>
          </w:p>
        </w:tc>
      </w:tr>
      <w:tr w:rsidR="009434A1" w:rsidRPr="00F04352" w:rsidTr="00764555">
        <w:trPr>
          <w:trHeight w:val="150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64555">
            <w:pPr>
              <w:spacing w:after="0" w:line="240" w:lineRule="auto"/>
              <w:rPr>
                <w:rFonts w:ascii="Times New Roman" w:hAnsi="Times New Roman"/>
                <w:b/>
                <w:sz w:val="20"/>
                <w:szCs w:val="20"/>
              </w:rPr>
            </w:pPr>
          </w:p>
          <w:p w:rsidR="009434A1" w:rsidRPr="00F04352" w:rsidRDefault="009434A1" w:rsidP="0076455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6051"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F04352" w:rsidRDefault="009434A1" w:rsidP="00764555">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764555">
            <w:pPr>
              <w:spacing w:after="0" w:line="240" w:lineRule="auto"/>
              <w:rPr>
                <w:rFonts w:ascii="Times New Roman" w:hAnsi="Times New Roman"/>
                <w:sz w:val="20"/>
                <w:szCs w:val="20"/>
              </w:rPr>
            </w:pPr>
          </w:p>
        </w:tc>
        <w:tc>
          <w:tcPr>
            <w:tcW w:w="2126" w:type="dxa"/>
            <w:shd w:val="clear" w:color="auto" w:fill="auto"/>
          </w:tcPr>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6455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Pr="00AF078F" w:rsidRDefault="009434A1" w:rsidP="00764555">
            <w:pPr>
              <w:pStyle w:val="Style17"/>
              <w:widowControl/>
              <w:spacing w:line="200" w:lineRule="exact"/>
              <w:ind w:firstLine="0"/>
              <w:rPr>
                <w:rFonts w:ascii="Times New Roman" w:hAnsi="Times New Roman" w:cs="Century Schoolbook"/>
                <w:b/>
                <w:sz w:val="20"/>
                <w:szCs w:val="20"/>
              </w:rPr>
            </w:pPr>
          </w:p>
        </w:tc>
        <w:tc>
          <w:tcPr>
            <w:tcW w:w="2126" w:type="dxa"/>
            <w:vMerge w:val="restart"/>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Игра «Поймай рыбку»</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внимание, координацию движений.</w:t>
            </w:r>
          </w:p>
        </w:tc>
        <w:tc>
          <w:tcPr>
            <w:tcW w:w="1419" w:type="dxa"/>
            <w:vMerge w:val="restart"/>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4"/>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5F46B0" w:rsidRDefault="009434A1" w:rsidP="00764555">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Лепка «Угостим ежика яблоком»</w:t>
            </w:r>
          </w:p>
        </w:tc>
        <w:tc>
          <w:tcPr>
            <w:tcW w:w="6051" w:type="dxa"/>
            <w:shd w:val="clear" w:color="auto" w:fill="auto"/>
          </w:tcPr>
          <w:p w:rsidR="009434A1" w:rsidRPr="009057DA"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cs="Century Schoolbook"/>
                <w:sz w:val="20"/>
                <w:szCs w:val="20"/>
              </w:rPr>
              <w:t xml:space="preserve"> активизировать интерес к материалам для лепки; продолжать знакомить со свойствами пластилина; учить создавать простейшую форму – скатывать шар из пластилина.</w:t>
            </w:r>
          </w:p>
        </w:tc>
        <w:tc>
          <w:tcPr>
            <w:tcW w:w="2126" w:type="dxa"/>
            <w:shd w:val="clear" w:color="auto" w:fill="auto"/>
          </w:tcPr>
          <w:p w:rsidR="009434A1" w:rsidRPr="005F46B0" w:rsidRDefault="009434A1" w:rsidP="00764555">
            <w:pPr>
              <w:pStyle w:val="Style17"/>
              <w:widowControl/>
              <w:spacing w:line="200" w:lineRule="exact"/>
              <w:ind w:firstLine="0"/>
              <w:rPr>
                <w:rFonts w:ascii="Times New Roman" w:hAnsi="Times New Roman" w:cs="Century Schoolbook"/>
                <w:b/>
                <w:sz w:val="20"/>
                <w:szCs w:val="20"/>
              </w:rPr>
            </w:pPr>
            <w:r w:rsidRPr="005F46B0">
              <w:rPr>
                <w:rFonts w:ascii="Times New Roman" w:hAnsi="Times New Roman" w:cs="Century Schoolbook"/>
                <w:b/>
                <w:sz w:val="20"/>
                <w:szCs w:val="20"/>
              </w:rPr>
              <w:t>Центр искусства</w:t>
            </w:r>
          </w:p>
          <w:p w:rsidR="009434A1" w:rsidRPr="00D43640" w:rsidRDefault="009434A1" w:rsidP="00764555">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(пластилин, дощечки, стеки, салфетки)</w:t>
            </w:r>
          </w:p>
        </w:tc>
        <w:tc>
          <w:tcPr>
            <w:tcW w:w="2126" w:type="dxa"/>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1419"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55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5F46B0"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«Зоопарк»</w:t>
            </w:r>
          </w:p>
        </w:tc>
        <w:tc>
          <w:tcPr>
            <w:tcW w:w="6051" w:type="dxa"/>
            <w:shd w:val="clear" w:color="auto" w:fill="auto"/>
          </w:tcPr>
          <w:p w:rsidR="009434A1" w:rsidRDefault="009434A1" w:rsidP="00764555">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знания о животных: чем они питаются, кто о них заботится.</w:t>
            </w:r>
          </w:p>
        </w:tc>
        <w:tc>
          <w:tcPr>
            <w:tcW w:w="2126" w:type="dxa"/>
            <w:shd w:val="clear" w:color="auto" w:fill="auto"/>
          </w:tcPr>
          <w:p w:rsidR="009434A1" w:rsidRDefault="009434A1" w:rsidP="0076455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9434A1" w:rsidRPr="00230D6E" w:rsidRDefault="009434A1" w:rsidP="00764555">
            <w:pPr>
              <w:pStyle w:val="Style17"/>
              <w:spacing w:line="200" w:lineRule="exact"/>
              <w:ind w:firstLine="0"/>
              <w:rPr>
                <w:rFonts w:ascii="Times New Roman" w:hAnsi="Times New Roman" w:cs="Century Schoolbook"/>
                <w:sz w:val="20"/>
                <w:szCs w:val="20"/>
              </w:rPr>
            </w:pPr>
            <w:r w:rsidRPr="00230D6E">
              <w:rPr>
                <w:rFonts w:ascii="Times New Roman" w:hAnsi="Times New Roman" w:cs="Century Schoolbook"/>
                <w:sz w:val="20"/>
                <w:szCs w:val="20"/>
              </w:rPr>
              <w:t xml:space="preserve">(игрушки: </w:t>
            </w:r>
            <w:proofErr w:type="spellStart"/>
            <w:r w:rsidRPr="00230D6E">
              <w:rPr>
                <w:rFonts w:ascii="Times New Roman" w:hAnsi="Times New Roman" w:cs="Century Schoolbook"/>
                <w:sz w:val="20"/>
                <w:szCs w:val="20"/>
              </w:rPr>
              <w:t>меведь</w:t>
            </w:r>
            <w:proofErr w:type="spellEnd"/>
            <w:r w:rsidRPr="00230D6E">
              <w:rPr>
                <w:rFonts w:ascii="Times New Roman" w:hAnsi="Times New Roman" w:cs="Century Schoolbook"/>
                <w:sz w:val="20"/>
                <w:szCs w:val="20"/>
              </w:rPr>
              <w:t xml:space="preserve">, </w:t>
            </w:r>
            <w:proofErr w:type="spellStart"/>
            <w:r w:rsidRPr="00230D6E">
              <w:rPr>
                <w:rFonts w:ascii="Times New Roman" w:hAnsi="Times New Roman" w:cs="Century Schoolbook"/>
                <w:sz w:val="20"/>
                <w:szCs w:val="20"/>
              </w:rPr>
              <w:t>заяй</w:t>
            </w:r>
            <w:proofErr w:type="spellEnd"/>
            <w:r w:rsidRPr="00230D6E">
              <w:rPr>
                <w:rFonts w:ascii="Times New Roman" w:hAnsi="Times New Roman" w:cs="Century Schoolbook"/>
                <w:sz w:val="20"/>
                <w:szCs w:val="20"/>
              </w:rPr>
              <w:t>, белка, лиса, волк)</w:t>
            </w:r>
          </w:p>
        </w:tc>
        <w:tc>
          <w:tcPr>
            <w:tcW w:w="2126" w:type="dxa"/>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1419"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8"/>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64555">
            <w:pPr>
              <w:rPr>
                <w:rFonts w:ascii="Times New Roman" w:hAnsi="Times New Roman"/>
                <w:sz w:val="20"/>
                <w:szCs w:val="20"/>
              </w:rPr>
            </w:pPr>
          </w:p>
          <w:p w:rsidR="009434A1" w:rsidRPr="00F04352" w:rsidRDefault="009434A1" w:rsidP="00764555">
            <w:pPr>
              <w:rPr>
                <w:rFonts w:ascii="Times New Roman" w:hAnsi="Times New Roman"/>
                <w:sz w:val="20"/>
                <w:szCs w:val="20"/>
              </w:rPr>
            </w:pPr>
          </w:p>
        </w:tc>
        <w:tc>
          <w:tcPr>
            <w:tcW w:w="6051" w:type="dxa"/>
            <w:shd w:val="clear" w:color="auto" w:fill="auto"/>
          </w:tcPr>
          <w:p w:rsidR="009434A1" w:rsidRDefault="009434A1" w:rsidP="00764555">
            <w:pPr>
              <w:shd w:val="clear" w:color="auto" w:fill="FFFFFF"/>
              <w:spacing w:after="0" w:line="240" w:lineRule="auto"/>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грузовым транспортом</w:t>
            </w:r>
          </w:p>
          <w:p w:rsidR="009434A1" w:rsidRDefault="009434A1" w:rsidP="00764555">
            <w:pPr>
              <w:shd w:val="clear" w:color="auto" w:fill="FFFFFF"/>
              <w:spacing w:after="0" w:line="240" w:lineRule="auto"/>
              <w:jc w:val="both"/>
              <w:rPr>
                <w:rFonts w:ascii="Times New Roman" w:hAnsi="Times New Roman"/>
                <w:iCs/>
                <w:color w:val="000000"/>
                <w:spacing w:val="-1"/>
                <w:sz w:val="20"/>
                <w:szCs w:val="20"/>
              </w:rPr>
            </w:pPr>
            <w:proofErr w:type="spellStart"/>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учить</w:t>
            </w:r>
            <w:proofErr w:type="spellEnd"/>
            <w:r>
              <w:rPr>
                <w:rFonts w:ascii="Times New Roman" w:hAnsi="Times New Roman"/>
                <w:iCs/>
                <w:color w:val="000000"/>
                <w:spacing w:val="-1"/>
                <w:sz w:val="20"/>
                <w:szCs w:val="20"/>
              </w:rPr>
              <w:t xml:space="preserve"> по внешнему виду грузовой транспорт.</w:t>
            </w:r>
          </w:p>
          <w:p w:rsidR="009434A1" w:rsidRDefault="009434A1" w:rsidP="00764555">
            <w:pPr>
              <w:shd w:val="clear" w:color="auto" w:fill="FFFFFF"/>
              <w:spacing w:after="0" w:line="240" w:lineRule="auto"/>
              <w:jc w:val="both"/>
              <w:rPr>
                <w:rFonts w:ascii="Times New Roman" w:hAnsi="Times New Roman"/>
                <w:b/>
                <w:iCs/>
                <w:color w:val="000000"/>
                <w:spacing w:val="-1"/>
                <w:sz w:val="20"/>
                <w:szCs w:val="20"/>
              </w:rPr>
            </w:pPr>
            <w:r w:rsidRPr="00230D6E">
              <w:rPr>
                <w:rFonts w:ascii="Times New Roman" w:hAnsi="Times New Roman"/>
                <w:b/>
                <w:iCs/>
                <w:color w:val="000000"/>
                <w:spacing w:val="-1"/>
                <w:sz w:val="20"/>
                <w:szCs w:val="20"/>
              </w:rPr>
              <w:t xml:space="preserve">Ход прогулки: </w:t>
            </w:r>
          </w:p>
          <w:p w:rsidR="009434A1" w:rsidRPr="00230D6E" w:rsidRDefault="009434A1" w:rsidP="00764555">
            <w:pPr>
              <w:shd w:val="clear" w:color="auto" w:fill="FFFFFF"/>
              <w:spacing w:after="0" w:line="240" w:lineRule="auto"/>
              <w:jc w:val="both"/>
              <w:rPr>
                <w:rFonts w:ascii="Times New Roman" w:hAnsi="Times New Roman"/>
                <w:iCs/>
                <w:color w:val="000000"/>
                <w:spacing w:val="-1"/>
                <w:sz w:val="20"/>
                <w:szCs w:val="20"/>
              </w:rPr>
            </w:pPr>
            <w:r>
              <w:rPr>
                <w:rFonts w:ascii="Times New Roman" w:hAnsi="Times New Roman"/>
                <w:iCs/>
                <w:color w:val="000000"/>
                <w:spacing w:val="-1"/>
                <w:sz w:val="20"/>
                <w:szCs w:val="20"/>
              </w:rPr>
              <w:t>Познакомить детей с машиной, на которой привозят продукты. Назвать части ее (кабина, кузов, руль, колесо, окна, двери).Понаблюдать, как выгружают продукты из машины, объяснить, что продукты – это груз для нее. Рассказать какую важную работу выполняет эта машина.</w:t>
            </w:r>
          </w:p>
          <w:p w:rsidR="009434A1" w:rsidRPr="00F04352" w:rsidRDefault="009434A1" w:rsidP="00764555">
            <w:pPr>
              <w:spacing w:after="0" w:line="240" w:lineRule="auto"/>
              <w:rPr>
                <w:rFonts w:ascii="Times New Roman" w:hAnsi="Times New Roman"/>
                <w:sz w:val="20"/>
                <w:szCs w:val="20"/>
              </w:rPr>
            </w:pPr>
          </w:p>
        </w:tc>
        <w:tc>
          <w:tcPr>
            <w:tcW w:w="2126" w:type="dxa"/>
            <w:shd w:val="clear" w:color="auto" w:fill="auto"/>
          </w:tcPr>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рули</w:t>
            </w:r>
            <w:proofErr w:type="spellEnd"/>
            <w:r>
              <w:rPr>
                <w:rFonts w:ascii="Times New Roman" w:hAnsi="Times New Roman"/>
                <w:sz w:val="20"/>
                <w:szCs w:val="20"/>
              </w:rPr>
              <w:t>, игрушки, лопатки.</w:t>
            </w:r>
          </w:p>
        </w:tc>
        <w:tc>
          <w:tcPr>
            <w:tcW w:w="2126" w:type="dxa"/>
            <w:shd w:val="clear" w:color="auto" w:fill="auto"/>
          </w:tcPr>
          <w:p w:rsidR="009434A1" w:rsidRPr="00230D6E" w:rsidRDefault="009434A1" w:rsidP="00764555">
            <w:pPr>
              <w:pStyle w:val="Style1"/>
              <w:widowControl/>
              <w:spacing w:line="200" w:lineRule="exact"/>
              <w:rPr>
                <w:rFonts w:ascii="Times New Roman" w:hAnsi="Times New Roman"/>
                <w:b/>
                <w:sz w:val="20"/>
                <w:szCs w:val="20"/>
              </w:rPr>
            </w:pPr>
            <w:r w:rsidRPr="00230D6E">
              <w:rPr>
                <w:rFonts w:ascii="Times New Roman" w:hAnsi="Times New Roman"/>
                <w:b/>
                <w:sz w:val="20"/>
                <w:szCs w:val="20"/>
              </w:rPr>
              <w:t>Игра «поймай мяч»</w:t>
            </w:r>
          </w:p>
          <w:p w:rsidR="009434A1" w:rsidRPr="00F04352" w:rsidRDefault="009434A1" w:rsidP="00764555">
            <w:pPr>
              <w:pStyle w:val="Style1"/>
              <w:widowControl/>
              <w:spacing w:line="200" w:lineRule="exact"/>
              <w:rPr>
                <w:rFonts w:ascii="Times New Roman" w:hAnsi="Times New Roman"/>
                <w:sz w:val="20"/>
                <w:szCs w:val="20"/>
              </w:rPr>
            </w:pPr>
            <w:r w:rsidRPr="00230D6E">
              <w:rPr>
                <w:rFonts w:ascii="Times New Roman" w:hAnsi="Times New Roman"/>
                <w:b/>
                <w:sz w:val="20"/>
                <w:szCs w:val="20"/>
              </w:rPr>
              <w:t>Цель:</w:t>
            </w:r>
            <w:r>
              <w:rPr>
                <w:rFonts w:ascii="Times New Roman" w:hAnsi="Times New Roman"/>
                <w:sz w:val="20"/>
                <w:szCs w:val="20"/>
              </w:rPr>
              <w:t xml:space="preserve"> развивать ловкость.</w:t>
            </w:r>
          </w:p>
        </w:tc>
        <w:tc>
          <w:tcPr>
            <w:tcW w:w="1419" w:type="dxa"/>
            <w:shd w:val="clear" w:color="auto" w:fill="auto"/>
          </w:tcPr>
          <w:p w:rsidR="009434A1" w:rsidRPr="00F04352" w:rsidRDefault="009434A1" w:rsidP="00764555">
            <w:pPr>
              <w:spacing w:after="0" w:line="240" w:lineRule="auto"/>
              <w:rPr>
                <w:rFonts w:ascii="Times New Roman" w:hAnsi="Times New Roman"/>
                <w:sz w:val="20"/>
                <w:szCs w:val="20"/>
              </w:rPr>
            </w:pPr>
          </w:p>
        </w:tc>
      </w:tr>
    </w:tbl>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850"/>
        <w:gridCol w:w="1418"/>
        <w:gridCol w:w="567"/>
        <w:gridCol w:w="1417"/>
        <w:gridCol w:w="709"/>
        <w:gridCol w:w="1419"/>
      </w:tblGrid>
      <w:tr w:rsidR="009434A1" w:rsidRPr="00F04352" w:rsidTr="009434A1">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9434A1">
        <w:trPr>
          <w:trHeight w:val="70"/>
        </w:trPr>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9434A1">
        <w:trPr>
          <w:cantSplit/>
          <w:trHeight w:val="919"/>
        </w:trPr>
        <w:tc>
          <w:tcPr>
            <w:tcW w:w="1008"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28 октября – среда</w:t>
            </w:r>
          </w:p>
          <w:p w:rsidR="009434A1" w:rsidRPr="00F04352"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Дикие животные и их детеныши.</w:t>
            </w:r>
          </w:p>
        </w:tc>
        <w:tc>
          <w:tcPr>
            <w:tcW w:w="1980" w:type="dxa"/>
            <w:shd w:val="clear" w:color="auto" w:fill="auto"/>
          </w:tcPr>
          <w:p w:rsidR="009434A1" w:rsidRPr="009057DA" w:rsidRDefault="009434A1" w:rsidP="009434A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9434A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D6265B" w:rsidRDefault="009434A1" w:rsidP="009434A1">
            <w:pPr>
              <w:spacing w:after="0" w:line="240" w:lineRule="auto"/>
              <w:rPr>
                <w:rFonts w:ascii="Times New Roman" w:hAnsi="Times New Roman"/>
                <w:b/>
                <w:sz w:val="20"/>
                <w:szCs w:val="20"/>
              </w:rPr>
            </w:pPr>
            <w:r w:rsidRPr="00D6265B">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r>
              <w:rPr>
                <w:rFonts w:ascii="Times New Roman" w:hAnsi="Times New Roman"/>
                <w:b/>
                <w:sz w:val="20"/>
                <w:szCs w:val="20"/>
              </w:rPr>
              <w:t>Игра «сборные матрешки»</w:t>
            </w:r>
          </w:p>
          <w:p w:rsidR="009434A1" w:rsidRPr="00A55C46" w:rsidRDefault="009434A1" w:rsidP="009434A1">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умение различать верх и низ предмета, координировать мелкие движения кисти руки; обогащать словарный запас.</w:t>
            </w:r>
          </w:p>
        </w:tc>
        <w:tc>
          <w:tcPr>
            <w:tcW w:w="2128" w:type="dxa"/>
            <w:gridSpan w:val="2"/>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F04352" w:rsidRDefault="009434A1" w:rsidP="009434A1">
            <w:pPr>
              <w:pStyle w:val="c3"/>
              <w:spacing w:before="0" w:beforeAutospacing="0" w:after="0" w:afterAutospacing="0"/>
              <w:rPr>
                <w:b/>
                <w:sz w:val="20"/>
                <w:szCs w:val="20"/>
              </w:rPr>
            </w:pPr>
          </w:p>
        </w:tc>
      </w:tr>
      <w:tr w:rsidR="009434A1" w:rsidRPr="00F04352" w:rsidTr="009434A1">
        <w:trPr>
          <w:cantSplit/>
          <w:trHeight w:val="720"/>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D6265B"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Загадывание заг</w:t>
            </w:r>
            <w:r>
              <w:rPr>
                <w:rFonts w:ascii="Times New Roman" w:hAnsi="Times New Roman"/>
                <w:b/>
                <w:sz w:val="20"/>
                <w:szCs w:val="20"/>
              </w:rPr>
              <w:t>адок «Кто прячется под кустом?»</w:t>
            </w:r>
          </w:p>
        </w:tc>
        <w:tc>
          <w:tcPr>
            <w:tcW w:w="5342" w:type="dxa"/>
            <w:shd w:val="clear" w:color="auto" w:fill="auto"/>
          </w:tcPr>
          <w:p w:rsidR="009434A1" w:rsidRDefault="009434A1" w:rsidP="009434A1">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по характерным признакам узнавать животное.</w:t>
            </w:r>
          </w:p>
        </w:tc>
        <w:tc>
          <w:tcPr>
            <w:tcW w:w="2268" w:type="dxa"/>
            <w:gridSpan w:val="2"/>
            <w:shd w:val="clear" w:color="auto" w:fill="auto"/>
          </w:tcPr>
          <w:p w:rsidR="009434A1" w:rsidRPr="00D6265B" w:rsidRDefault="009434A1" w:rsidP="009434A1">
            <w:pPr>
              <w:spacing w:after="0" w:line="240" w:lineRule="auto"/>
              <w:rPr>
                <w:rFonts w:ascii="Times New Roman" w:hAnsi="Times New Roman"/>
                <w:b/>
                <w:bCs/>
                <w:color w:val="0F1419"/>
                <w:sz w:val="20"/>
                <w:szCs w:val="20"/>
              </w:rPr>
            </w:pPr>
            <w:r w:rsidRPr="00D6265B">
              <w:rPr>
                <w:rFonts w:ascii="Times New Roman" w:hAnsi="Times New Roman"/>
                <w:b/>
                <w:bCs/>
                <w:color w:val="0F1419"/>
                <w:sz w:val="20"/>
                <w:szCs w:val="20"/>
              </w:rPr>
              <w:t>Литературный центр</w:t>
            </w:r>
          </w:p>
          <w:p w:rsidR="009434A1" w:rsidRPr="009057DA"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диких животных)</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83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923DCE"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Развивающая образовательная ситуация «Что случилось с мишкой»</w:t>
            </w:r>
          </w:p>
        </w:tc>
        <w:tc>
          <w:tcPr>
            <w:tcW w:w="5342"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представление о гуманном отношении к животным; развивать эмоциональную отзывчивость.</w:t>
            </w:r>
          </w:p>
        </w:tc>
        <w:tc>
          <w:tcPr>
            <w:tcW w:w="2268" w:type="dxa"/>
            <w:gridSpan w:val="2"/>
            <w:shd w:val="clear" w:color="auto" w:fill="auto"/>
          </w:tcPr>
          <w:p w:rsidR="009434A1" w:rsidRDefault="009434A1" w:rsidP="009434A1">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p w:rsidR="009434A1" w:rsidRDefault="009434A1" w:rsidP="009434A1">
            <w:pPr>
              <w:ind w:right="-456"/>
              <w:rPr>
                <w:rFonts w:ascii="Times New Roman" w:hAnsi="Times New Roman"/>
                <w:b/>
                <w:bCs/>
                <w:color w:val="0F1419"/>
                <w:sz w:val="20"/>
                <w:szCs w:val="20"/>
              </w:rPr>
            </w:pPr>
            <w:r>
              <w:rPr>
                <w:rFonts w:ascii="Times New Roman" w:hAnsi="Times New Roman"/>
                <w:b/>
                <w:bCs/>
                <w:color w:val="0F1419"/>
                <w:sz w:val="20"/>
                <w:szCs w:val="20"/>
              </w:rPr>
              <w:t>(</w:t>
            </w:r>
            <w:r w:rsidRPr="00850BB4">
              <w:rPr>
                <w:rFonts w:ascii="Times New Roman" w:hAnsi="Times New Roman"/>
                <w:bCs/>
                <w:color w:val="0F1419"/>
                <w:sz w:val="20"/>
                <w:szCs w:val="20"/>
              </w:rPr>
              <w:t>Игрушка мишка)</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56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Тема: «</w:t>
            </w:r>
            <w:r w:rsidRPr="00D6265B">
              <w:rPr>
                <w:rFonts w:ascii="Times New Roman" w:hAnsi="Times New Roman"/>
                <w:b/>
                <w:sz w:val="20"/>
                <w:szCs w:val="20"/>
              </w:rPr>
              <w:t>Яблоки на иголках у ежа»</w:t>
            </w:r>
          </w:p>
          <w:p w:rsidR="009434A1"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продолжать учить изображать предметы округлой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формы; учить располагать предметы по всей плоскости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листа, узнавать и называть цвета: </w:t>
            </w:r>
            <w:r w:rsidRPr="00D6265B">
              <w:rPr>
                <w:rFonts w:ascii="Times New Roman" w:hAnsi="Times New Roman"/>
                <w:i/>
                <w:sz w:val="20"/>
                <w:szCs w:val="20"/>
              </w:rPr>
              <w:t>красный и зеленый</w:t>
            </w:r>
            <w:r>
              <w:rPr>
                <w:rFonts w:ascii="Times New Roman" w:hAnsi="Times New Roman"/>
                <w:sz w:val="20"/>
                <w:szCs w:val="20"/>
              </w:rPr>
              <w:t xml:space="preserve">;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развивать переживание радости от контакта с ровесниками </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в продуктивной деятельности.</w:t>
            </w:r>
          </w:p>
          <w:p w:rsidR="009434A1" w:rsidRPr="00D6265B" w:rsidRDefault="009434A1" w:rsidP="009434A1">
            <w:pPr>
              <w:spacing w:after="0" w:line="240" w:lineRule="auto"/>
              <w:ind w:right="-456"/>
              <w:rPr>
                <w:rFonts w:ascii="Times New Roman" w:hAnsi="Times New Roman"/>
                <w:sz w:val="20"/>
                <w:szCs w:val="20"/>
              </w:rPr>
            </w:pPr>
            <w:r w:rsidRPr="00D6265B">
              <w:rPr>
                <w:rFonts w:ascii="Times New Roman" w:hAnsi="Times New Roman"/>
                <w:b/>
                <w:sz w:val="20"/>
                <w:szCs w:val="20"/>
              </w:rPr>
              <w:t xml:space="preserve">Используемая литература: </w:t>
            </w:r>
            <w:r>
              <w:rPr>
                <w:rFonts w:ascii="Times New Roman" w:hAnsi="Times New Roman"/>
                <w:sz w:val="20"/>
                <w:szCs w:val="20"/>
              </w:rPr>
              <w:t>комплексно – тематическое планирование образовательной работы с детьми 2  - 3 лет к программе «от рождения до школы» стр. 14</w:t>
            </w:r>
          </w:p>
        </w:tc>
        <w:tc>
          <w:tcPr>
            <w:tcW w:w="2268" w:type="dxa"/>
            <w:gridSpan w:val="2"/>
            <w:shd w:val="clear" w:color="auto" w:fill="auto"/>
          </w:tcPr>
          <w:p w:rsidR="009434A1" w:rsidRPr="00D6265B" w:rsidRDefault="009434A1" w:rsidP="009434A1">
            <w:pPr>
              <w:rPr>
                <w:rFonts w:ascii="Times New Roman" w:hAnsi="Times New Roman"/>
                <w:b/>
                <w:bCs/>
                <w:color w:val="0F1419"/>
                <w:sz w:val="20"/>
                <w:szCs w:val="20"/>
              </w:rPr>
            </w:pPr>
            <w:r w:rsidRPr="00D6265B">
              <w:rPr>
                <w:rFonts w:ascii="Times New Roman" w:hAnsi="Times New Roman"/>
                <w:b/>
                <w:bCs/>
                <w:color w:val="0F1419"/>
                <w:sz w:val="20"/>
                <w:szCs w:val="20"/>
              </w:rPr>
              <w:t>Центр искусства</w:t>
            </w:r>
          </w:p>
          <w:p w:rsidR="009434A1" w:rsidRDefault="009434A1" w:rsidP="009434A1">
            <w:pPr>
              <w:rPr>
                <w:rFonts w:ascii="Times New Roman" w:hAnsi="Times New Roman"/>
                <w:bCs/>
                <w:color w:val="0F1419"/>
                <w:sz w:val="20"/>
                <w:szCs w:val="20"/>
              </w:rPr>
            </w:pPr>
            <w:r>
              <w:rPr>
                <w:rFonts w:ascii="Times New Roman" w:hAnsi="Times New Roman"/>
                <w:bCs/>
                <w:color w:val="0F1419"/>
                <w:sz w:val="20"/>
                <w:szCs w:val="20"/>
              </w:rPr>
              <w:t>(гуашь, баночки с водой, кисти, салфетки, альбомы, силуэт ежика)</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trHeight w:val="2026"/>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rPr>
                <w:rFonts w:ascii="Times New Roman" w:hAnsi="Times New Roman"/>
                <w:sz w:val="20"/>
                <w:szCs w:val="20"/>
              </w:rPr>
            </w:pPr>
          </w:p>
        </w:tc>
        <w:tc>
          <w:tcPr>
            <w:tcW w:w="5342" w:type="dxa"/>
            <w:shd w:val="clear" w:color="auto" w:fill="auto"/>
          </w:tcPr>
          <w:p w:rsidR="009434A1" w:rsidRDefault="009434A1" w:rsidP="009434A1">
            <w:pPr>
              <w:shd w:val="clear" w:color="auto" w:fill="FFFFFF"/>
              <w:spacing w:after="0" w:line="180" w:lineRule="exact"/>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ветром</w:t>
            </w:r>
          </w:p>
          <w:p w:rsidR="009434A1" w:rsidRPr="004C51BE" w:rsidRDefault="009434A1" w:rsidP="009434A1">
            <w:pPr>
              <w:shd w:val="clear" w:color="auto" w:fill="FFFFFF"/>
              <w:spacing w:after="0" w:line="180" w:lineRule="exact"/>
              <w:rPr>
                <w:rFonts w:ascii="Times New Roman" w:hAnsi="Times New Roman"/>
                <w:color w:val="000000"/>
                <w:spacing w:val="-3"/>
                <w:sz w:val="20"/>
                <w:szCs w:val="20"/>
              </w:rPr>
            </w:pPr>
            <w:r>
              <w:rPr>
                <w:rFonts w:ascii="Times New Roman" w:hAnsi="Times New Roman"/>
                <w:b/>
                <w:bCs/>
                <w:color w:val="000000"/>
                <w:spacing w:val="-8"/>
                <w:sz w:val="20"/>
                <w:szCs w:val="20"/>
              </w:rPr>
              <w:t xml:space="preserve">Цель: </w:t>
            </w:r>
            <w:r>
              <w:rPr>
                <w:rFonts w:ascii="Times New Roman" w:hAnsi="Times New Roman"/>
                <w:bCs/>
                <w:color w:val="000000"/>
                <w:spacing w:val="-8"/>
                <w:sz w:val="20"/>
                <w:szCs w:val="20"/>
              </w:rPr>
              <w:t>продолжать наблюдение за ветром; учить определять направление ветра.</w:t>
            </w:r>
          </w:p>
          <w:p w:rsidR="009434A1" w:rsidRDefault="009434A1" w:rsidP="009434A1">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Pr>
                <w:rFonts w:ascii="Times New Roman" w:hAnsi="Times New Roman"/>
                <w:b/>
                <w:sz w:val="20"/>
                <w:szCs w:val="20"/>
              </w:rPr>
              <w:t>Сооружение</w:t>
            </w:r>
            <w:proofErr w:type="spellEnd"/>
            <w:r>
              <w:rPr>
                <w:rFonts w:ascii="Times New Roman" w:hAnsi="Times New Roman"/>
                <w:b/>
                <w:sz w:val="20"/>
                <w:szCs w:val="20"/>
              </w:rPr>
              <w:t xml:space="preserve"> снежной клумбы.</w:t>
            </w:r>
          </w:p>
          <w:p w:rsidR="009434A1" w:rsidRPr="00F04352" w:rsidRDefault="009434A1" w:rsidP="009434A1">
            <w:pPr>
              <w:shd w:val="clear" w:color="auto" w:fill="FFFFFF"/>
              <w:spacing w:after="0" w:line="240" w:lineRule="auto"/>
              <w:jc w:val="both"/>
              <w:rPr>
                <w:rFonts w:ascii="Times New Roman" w:hAnsi="Times New Roman"/>
                <w:sz w:val="20"/>
                <w:szCs w:val="20"/>
              </w:rPr>
            </w:pPr>
            <w:proofErr w:type="spellStart"/>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пробуждать</w:t>
            </w:r>
            <w:proofErr w:type="spellEnd"/>
            <w:r>
              <w:rPr>
                <w:rFonts w:ascii="Times New Roman" w:hAnsi="Times New Roman"/>
                <w:sz w:val="20"/>
                <w:szCs w:val="20"/>
              </w:rPr>
              <w:t xml:space="preserve"> оказывать помощь взрослым.</w:t>
            </w:r>
          </w:p>
          <w:p w:rsidR="009434A1" w:rsidRPr="00F04352" w:rsidRDefault="009434A1" w:rsidP="009434A1">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гры:«Волк и козлята»</w:t>
            </w:r>
          </w:p>
          <w:p w:rsidR="009434A1" w:rsidRPr="004C51BE" w:rsidRDefault="009434A1" w:rsidP="009434A1">
            <w:pPr>
              <w:pStyle w:val="Style1"/>
              <w:widowControl/>
              <w:spacing w:line="200" w:lineRule="exact"/>
              <w:rPr>
                <w:rFonts w:ascii="Times New Roman" w:hAnsi="Times New Roman"/>
                <w:sz w:val="20"/>
                <w:szCs w:val="20"/>
              </w:rPr>
            </w:pPr>
            <w:proofErr w:type="spellStart"/>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учить</w:t>
            </w:r>
            <w:proofErr w:type="spellEnd"/>
            <w:r>
              <w:rPr>
                <w:rFonts w:ascii="Times New Roman" w:hAnsi="Times New Roman"/>
                <w:iCs/>
                <w:color w:val="000000"/>
                <w:spacing w:val="-2"/>
                <w:sz w:val="20"/>
                <w:szCs w:val="20"/>
              </w:rPr>
              <w:t xml:space="preserve"> игровой деятельности со строгим соблюдением правил; развивать ловкость, уверенность в себе.</w:t>
            </w:r>
          </w:p>
          <w:p w:rsidR="009434A1" w:rsidRDefault="009434A1" w:rsidP="009434A1">
            <w:pPr>
              <w:spacing w:after="0" w:line="240" w:lineRule="auto"/>
              <w:rPr>
                <w:rFonts w:ascii="Times New Roman" w:hAnsi="Times New Roman"/>
                <w:b/>
                <w:sz w:val="20"/>
                <w:szCs w:val="20"/>
              </w:rPr>
            </w:pPr>
            <w:r>
              <w:rPr>
                <w:rFonts w:ascii="Times New Roman" w:hAnsi="Times New Roman"/>
                <w:b/>
                <w:sz w:val="20"/>
                <w:szCs w:val="20"/>
              </w:rPr>
              <w:t>«зайцы и волк»</w:t>
            </w:r>
          </w:p>
          <w:p w:rsidR="009434A1" w:rsidRPr="004C51BE" w:rsidRDefault="009434A1" w:rsidP="009434A1">
            <w:pPr>
              <w:spacing w:after="0" w:line="240" w:lineRule="auto"/>
              <w:rPr>
                <w:rFonts w:ascii="Times New Roman" w:hAnsi="Times New Roman"/>
                <w:sz w:val="20"/>
                <w:szCs w:val="20"/>
              </w:rPr>
            </w:pPr>
            <w:proofErr w:type="spellStart"/>
            <w:r w:rsidRPr="00F04352">
              <w:rPr>
                <w:rFonts w:ascii="Times New Roman" w:hAnsi="Times New Roman"/>
                <w:b/>
                <w:iCs/>
                <w:color w:val="000000"/>
                <w:spacing w:val="1"/>
                <w:sz w:val="20"/>
                <w:szCs w:val="20"/>
              </w:rPr>
              <w:t>Цель:</w:t>
            </w:r>
            <w:r>
              <w:rPr>
                <w:rFonts w:ascii="Times New Roman" w:hAnsi="Times New Roman"/>
                <w:iCs/>
                <w:color w:val="000000"/>
                <w:spacing w:val="1"/>
                <w:sz w:val="20"/>
                <w:szCs w:val="20"/>
              </w:rPr>
              <w:t>учить</w:t>
            </w:r>
            <w:proofErr w:type="spellEnd"/>
            <w:r>
              <w:rPr>
                <w:rFonts w:ascii="Times New Roman" w:hAnsi="Times New Roman"/>
                <w:iCs/>
                <w:color w:val="000000"/>
                <w:spacing w:val="1"/>
                <w:sz w:val="20"/>
                <w:szCs w:val="20"/>
              </w:rPr>
              <w:t xml:space="preserve"> бегать, не наталкиваясь друг на друга.</w:t>
            </w:r>
          </w:p>
        </w:tc>
        <w:tc>
          <w:tcPr>
            <w:tcW w:w="2268" w:type="dxa"/>
            <w:gridSpan w:val="2"/>
            <w:shd w:val="clear" w:color="auto" w:fill="auto"/>
          </w:tcPr>
          <w:p w:rsidR="009434A1" w:rsidRPr="00F04352" w:rsidRDefault="009434A1" w:rsidP="009434A1">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tc>
        <w:tc>
          <w:tcPr>
            <w:tcW w:w="1984" w:type="dxa"/>
            <w:gridSpan w:val="2"/>
            <w:shd w:val="clear" w:color="auto" w:fill="auto"/>
          </w:tcPr>
          <w:p w:rsidR="009434A1" w:rsidRPr="00F04352" w:rsidRDefault="009434A1" w:rsidP="009434A1">
            <w:pPr>
              <w:pStyle w:val="Style1"/>
              <w:widowControl/>
              <w:spacing w:line="200" w:lineRule="exact"/>
              <w:rPr>
                <w:rFonts w:ascii="Times New Roman" w:hAnsi="Times New Roman"/>
                <w:b/>
                <w:sz w:val="20"/>
                <w:szCs w:val="20"/>
              </w:rPr>
            </w:pPr>
            <w:r>
              <w:rPr>
                <w:rFonts w:ascii="Times New Roman" w:hAnsi="Times New Roman"/>
                <w:b/>
                <w:sz w:val="20"/>
                <w:szCs w:val="20"/>
              </w:rPr>
              <w:t>Инд.раб</w:t>
            </w:r>
          </w:p>
          <w:p w:rsidR="009434A1" w:rsidRPr="00F04352" w:rsidRDefault="009434A1" w:rsidP="009434A1">
            <w:pPr>
              <w:pStyle w:val="Style1"/>
              <w:widowControl/>
              <w:spacing w:line="200" w:lineRule="exact"/>
              <w:rPr>
                <w:rFonts w:ascii="Times New Roman" w:hAnsi="Times New Roman"/>
                <w:sz w:val="20"/>
                <w:szCs w:val="20"/>
              </w:rPr>
            </w:pPr>
          </w:p>
        </w:tc>
        <w:tc>
          <w:tcPr>
            <w:tcW w:w="2128"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Рассказ воспитателя о том, что слишком горячую пищу нельзя есть, при желании можно остудить ее,  слегка подув.</w:t>
            </w:r>
          </w:p>
        </w:tc>
      </w:tr>
      <w:tr w:rsidR="009434A1" w:rsidRPr="00F04352" w:rsidTr="00B5618B">
        <w:trPr>
          <w:trHeight w:val="150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6192"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1985"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2126"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Развивающая ситуация «Построим домик для ежика»</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проявлять сочувствие, заботу; формировать представление о нравственном отношении к животным.</w:t>
            </w:r>
          </w:p>
        </w:tc>
        <w:tc>
          <w:tcPr>
            <w:tcW w:w="1419" w:type="dxa"/>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B5618B">
        <w:trPr>
          <w:trHeight w:val="764"/>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Упражнение «Как мы помогаем кукле одеваться на прогулку»</w:t>
            </w:r>
          </w:p>
        </w:tc>
        <w:tc>
          <w:tcPr>
            <w:tcW w:w="6192" w:type="dxa"/>
            <w:gridSpan w:val="2"/>
            <w:shd w:val="clear" w:color="auto" w:fill="auto"/>
          </w:tcPr>
          <w:p w:rsidR="009434A1" w:rsidRPr="009057DA"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собирать гольфы, носки в гармошку, прежде чем надеть их, начиная с носка.</w:t>
            </w:r>
          </w:p>
        </w:tc>
        <w:tc>
          <w:tcPr>
            <w:tcW w:w="1985" w:type="dxa"/>
            <w:gridSpan w:val="2"/>
            <w:shd w:val="clear" w:color="auto" w:fill="auto"/>
          </w:tcPr>
          <w:p w:rsidR="009434A1" w:rsidRPr="00A55C46" w:rsidRDefault="009434A1" w:rsidP="009434A1">
            <w:pPr>
              <w:pStyle w:val="Style17"/>
              <w:widowControl/>
              <w:spacing w:line="240" w:lineRule="auto"/>
              <w:ind w:firstLine="0"/>
              <w:rPr>
                <w:rFonts w:ascii="Times New Roman" w:hAnsi="Times New Roman" w:cs="Century Schoolbook"/>
                <w:b/>
                <w:sz w:val="20"/>
                <w:szCs w:val="20"/>
              </w:rPr>
            </w:pPr>
            <w:r w:rsidRPr="00A55C46">
              <w:rPr>
                <w:rFonts w:ascii="Times New Roman" w:hAnsi="Times New Roman" w:cs="Century Schoolbook"/>
                <w:b/>
                <w:sz w:val="20"/>
                <w:szCs w:val="20"/>
              </w:rPr>
              <w:t xml:space="preserve">Центр сюжетно – ролевых игр </w:t>
            </w:r>
          </w:p>
          <w:p w:rsidR="009434A1" w:rsidRPr="00D43640" w:rsidRDefault="009434A1" w:rsidP="009434A1">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(куклы, одежда по сезону, алгоритм последовательности одевания)</w:t>
            </w:r>
          </w:p>
        </w:tc>
        <w:tc>
          <w:tcPr>
            <w:tcW w:w="2126"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1419"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B5618B">
        <w:trPr>
          <w:trHeight w:val="55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A55C46" w:rsidRDefault="009434A1" w:rsidP="009434A1">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Игра – имитация «Лисичка»</w:t>
            </w:r>
          </w:p>
        </w:tc>
        <w:tc>
          <w:tcPr>
            <w:tcW w:w="6192" w:type="dxa"/>
            <w:gridSpan w:val="2"/>
            <w:shd w:val="clear" w:color="auto" w:fill="auto"/>
          </w:tcPr>
          <w:p w:rsidR="009434A1" w:rsidRDefault="009434A1" w:rsidP="009434A1">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расширять знания о животных; учить использовать в речи слова с суффиксами уменьшительно – ласкательного значения.</w:t>
            </w:r>
          </w:p>
        </w:tc>
        <w:tc>
          <w:tcPr>
            <w:tcW w:w="1985" w:type="dxa"/>
            <w:gridSpan w:val="2"/>
            <w:shd w:val="clear" w:color="auto" w:fill="auto"/>
          </w:tcPr>
          <w:p w:rsidR="009434A1" w:rsidRDefault="009434A1" w:rsidP="009434A1">
            <w:pPr>
              <w:pStyle w:val="Style17"/>
              <w:spacing w:line="200" w:lineRule="exact"/>
              <w:ind w:firstLine="0"/>
              <w:rPr>
                <w:rFonts w:ascii="Times New Roman" w:hAnsi="Times New Roman" w:cs="Century Schoolbook"/>
                <w:b/>
                <w:sz w:val="20"/>
                <w:szCs w:val="20"/>
              </w:rPr>
            </w:pPr>
          </w:p>
          <w:p w:rsidR="009434A1" w:rsidRDefault="009434A1" w:rsidP="009434A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2126"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1419"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B5618B">
        <w:trPr>
          <w:trHeight w:val="768"/>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Pr="00F04352" w:rsidRDefault="009434A1" w:rsidP="009434A1">
            <w:pPr>
              <w:rPr>
                <w:rFonts w:ascii="Times New Roman" w:hAnsi="Times New Roman"/>
                <w:sz w:val="20"/>
                <w:szCs w:val="20"/>
              </w:rPr>
            </w:pPr>
          </w:p>
        </w:tc>
        <w:tc>
          <w:tcPr>
            <w:tcW w:w="6192" w:type="dxa"/>
            <w:gridSpan w:val="2"/>
            <w:shd w:val="clear" w:color="auto" w:fill="auto"/>
          </w:tcPr>
          <w:p w:rsidR="009434A1" w:rsidRDefault="009434A1" w:rsidP="009434A1">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 xml:space="preserve">за кустиками </w:t>
            </w:r>
          </w:p>
          <w:p w:rsidR="009434A1" w:rsidRPr="004C51BE" w:rsidRDefault="009434A1" w:rsidP="009434A1">
            <w:pPr>
              <w:shd w:val="clear" w:color="auto" w:fill="FFFFFF"/>
              <w:spacing w:after="0" w:line="180" w:lineRule="exact"/>
              <w:jc w:val="both"/>
              <w:rPr>
                <w:rFonts w:ascii="Times New Roman" w:hAnsi="Times New Roman"/>
                <w:iCs/>
                <w:color w:val="000000"/>
                <w:spacing w:val="-1"/>
                <w:sz w:val="20"/>
                <w:szCs w:val="20"/>
              </w:rPr>
            </w:pPr>
            <w:proofErr w:type="spellStart"/>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формировать</w:t>
            </w:r>
            <w:proofErr w:type="spellEnd"/>
            <w:r>
              <w:rPr>
                <w:rFonts w:ascii="Times New Roman" w:hAnsi="Times New Roman"/>
                <w:iCs/>
                <w:color w:val="000000"/>
                <w:spacing w:val="-1"/>
                <w:sz w:val="20"/>
                <w:szCs w:val="20"/>
              </w:rPr>
              <w:t xml:space="preserve"> представление об основных частях кустарника; воспитывать бережное отношение к растительному миру.</w:t>
            </w:r>
          </w:p>
          <w:p w:rsidR="009434A1" w:rsidRDefault="009434A1" w:rsidP="009434A1">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Сгребание снега лопатой, расчистка дорожек.</w:t>
            </w:r>
          </w:p>
          <w:p w:rsidR="009434A1" w:rsidRPr="00410364" w:rsidRDefault="009434A1" w:rsidP="009434A1">
            <w:pPr>
              <w:spacing w:after="0" w:line="240" w:lineRule="auto"/>
              <w:rPr>
                <w:rFonts w:ascii="Times New Roman" w:hAnsi="Times New Roman"/>
                <w:sz w:val="20"/>
                <w:szCs w:val="20"/>
              </w:rPr>
            </w:pPr>
            <w:proofErr w:type="spellStart"/>
            <w:r>
              <w:rPr>
                <w:rFonts w:ascii="Times New Roman" w:hAnsi="Times New Roman"/>
                <w:b/>
                <w:bCs/>
                <w:color w:val="000000"/>
                <w:spacing w:val="-11"/>
                <w:sz w:val="20"/>
                <w:szCs w:val="20"/>
              </w:rPr>
              <w:t>Цель:</w:t>
            </w:r>
            <w:r>
              <w:rPr>
                <w:rFonts w:ascii="Times New Roman" w:hAnsi="Times New Roman"/>
                <w:bCs/>
                <w:color w:val="000000"/>
                <w:spacing w:val="-11"/>
                <w:sz w:val="20"/>
                <w:szCs w:val="20"/>
              </w:rPr>
              <w:t>учить</w:t>
            </w:r>
            <w:proofErr w:type="spellEnd"/>
            <w:r>
              <w:rPr>
                <w:rFonts w:ascii="Times New Roman" w:hAnsi="Times New Roman"/>
                <w:bCs/>
                <w:color w:val="000000"/>
                <w:spacing w:val="-11"/>
                <w:sz w:val="20"/>
                <w:szCs w:val="20"/>
              </w:rPr>
              <w:t xml:space="preserve"> действовать лопатками, сгребая снег в определенное место.</w:t>
            </w:r>
          </w:p>
          <w:p w:rsidR="009434A1" w:rsidRPr="00A55C46" w:rsidRDefault="009434A1" w:rsidP="009434A1">
            <w:pPr>
              <w:pStyle w:val="a5"/>
              <w:spacing w:before="0" w:beforeAutospacing="0" w:after="0" w:afterAutospacing="0"/>
              <w:rPr>
                <w:sz w:val="20"/>
                <w:szCs w:val="20"/>
              </w:rPr>
            </w:pPr>
            <w:r w:rsidRPr="00A55C46">
              <w:rPr>
                <w:rStyle w:val="a9"/>
                <w:sz w:val="20"/>
                <w:szCs w:val="20"/>
              </w:rPr>
              <w:t>Подвижная игра  «По ровненькой дорожке».</w:t>
            </w:r>
          </w:p>
          <w:p w:rsidR="00B5618B" w:rsidRDefault="009434A1" w:rsidP="009434A1">
            <w:pPr>
              <w:spacing w:after="0" w:line="240" w:lineRule="auto"/>
              <w:rPr>
                <w:rFonts w:ascii="Times New Roman" w:hAnsi="Times New Roman"/>
                <w:sz w:val="20"/>
                <w:szCs w:val="20"/>
              </w:rPr>
            </w:pPr>
            <w:r w:rsidRPr="00A55C46">
              <w:rPr>
                <w:rFonts w:ascii="Times New Roman" w:hAnsi="Times New Roman"/>
                <w:b/>
                <w:sz w:val="20"/>
                <w:szCs w:val="20"/>
              </w:rPr>
              <w:t>Цели:</w:t>
            </w:r>
            <w:r w:rsidRPr="00A55C46">
              <w:rPr>
                <w:rFonts w:ascii="Times New Roman" w:hAnsi="Times New Roman"/>
                <w:sz w:val="20"/>
                <w:szCs w:val="20"/>
              </w:rPr>
              <w:t xml:space="preserve"> приучать ходить свободно в колонне по одному; развивать согласованность движения рук и ног, чувство равновесия, ориентировку в пространстве, воспитывать дружеские взаимоотношения.</w:t>
            </w:r>
          </w:p>
          <w:p w:rsidR="00B5618B" w:rsidRPr="00F04352" w:rsidRDefault="00B5618B" w:rsidP="009434A1">
            <w:pPr>
              <w:spacing w:after="0" w:line="240" w:lineRule="auto"/>
              <w:rPr>
                <w:rFonts w:ascii="Times New Roman" w:hAnsi="Times New Roman"/>
                <w:sz w:val="20"/>
                <w:szCs w:val="20"/>
              </w:rPr>
            </w:pPr>
          </w:p>
        </w:tc>
        <w:tc>
          <w:tcPr>
            <w:tcW w:w="1985" w:type="dxa"/>
            <w:gridSpan w:val="2"/>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Выносной материал:</w:t>
            </w:r>
          </w:p>
          <w:p w:rsidR="009434A1" w:rsidRPr="00410364" w:rsidRDefault="009434A1" w:rsidP="009434A1">
            <w:pPr>
              <w:spacing w:after="0" w:line="240" w:lineRule="auto"/>
              <w:rPr>
                <w:rFonts w:ascii="Times New Roman" w:hAnsi="Times New Roman"/>
                <w:sz w:val="20"/>
                <w:szCs w:val="20"/>
              </w:rPr>
            </w:pPr>
            <w:r w:rsidRPr="00410364">
              <w:rPr>
                <w:rFonts w:ascii="Times New Roman" w:hAnsi="Times New Roman"/>
                <w:sz w:val="20"/>
                <w:szCs w:val="20"/>
              </w:rPr>
              <w:t>Лопатки, штамповки, детские санки, куклы.</w:t>
            </w:r>
          </w:p>
        </w:tc>
        <w:tc>
          <w:tcPr>
            <w:tcW w:w="2126" w:type="dxa"/>
            <w:gridSpan w:val="2"/>
            <w:shd w:val="clear" w:color="auto" w:fill="auto"/>
          </w:tcPr>
          <w:p w:rsidR="009434A1" w:rsidRPr="00410364" w:rsidRDefault="009434A1" w:rsidP="009434A1">
            <w:pPr>
              <w:pStyle w:val="Style1"/>
              <w:widowControl/>
              <w:spacing w:line="240" w:lineRule="auto"/>
              <w:rPr>
                <w:rFonts w:ascii="Times New Roman" w:hAnsi="Times New Roman"/>
                <w:b/>
                <w:sz w:val="20"/>
                <w:szCs w:val="20"/>
              </w:rPr>
            </w:pPr>
            <w:r w:rsidRPr="00410364">
              <w:rPr>
                <w:rFonts w:ascii="Times New Roman" w:hAnsi="Times New Roman"/>
                <w:b/>
                <w:sz w:val="20"/>
                <w:szCs w:val="20"/>
              </w:rPr>
              <w:t>Развитие движений</w:t>
            </w:r>
          </w:p>
          <w:p w:rsidR="009434A1" w:rsidRPr="00F04352" w:rsidRDefault="009434A1" w:rsidP="009434A1">
            <w:pPr>
              <w:pStyle w:val="Style1"/>
              <w:widowControl/>
              <w:spacing w:line="240" w:lineRule="auto"/>
              <w:rPr>
                <w:rFonts w:ascii="Times New Roman" w:hAnsi="Times New Roman"/>
                <w:sz w:val="20"/>
                <w:szCs w:val="20"/>
              </w:rPr>
            </w:pPr>
            <w:r w:rsidRPr="00410364">
              <w:rPr>
                <w:rFonts w:ascii="Times New Roman" w:hAnsi="Times New Roman"/>
                <w:b/>
                <w:sz w:val="20"/>
                <w:szCs w:val="20"/>
              </w:rPr>
              <w:t>Цель:</w:t>
            </w:r>
            <w:r>
              <w:rPr>
                <w:rFonts w:ascii="Times New Roman" w:hAnsi="Times New Roman"/>
                <w:sz w:val="20"/>
                <w:szCs w:val="20"/>
              </w:rPr>
              <w:t xml:space="preserve"> формировать умение катать обручи друг другу. </w:t>
            </w:r>
          </w:p>
        </w:tc>
        <w:tc>
          <w:tcPr>
            <w:tcW w:w="1419" w:type="dxa"/>
            <w:shd w:val="clear" w:color="auto" w:fill="auto"/>
          </w:tcPr>
          <w:p w:rsidR="009434A1" w:rsidRPr="00F04352" w:rsidRDefault="009434A1" w:rsidP="009434A1">
            <w:pPr>
              <w:spacing w:after="0" w:line="240" w:lineRule="auto"/>
              <w:rPr>
                <w:rFonts w:ascii="Times New Roman" w:hAnsi="Times New Roman"/>
                <w:sz w:val="20"/>
                <w:szCs w:val="20"/>
              </w:rPr>
            </w:pPr>
          </w:p>
        </w:tc>
      </w:tr>
    </w:tbl>
    <w:p w:rsidR="00B5618B" w:rsidRDefault="00B5618B"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64555">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64555">
        <w:trPr>
          <w:trHeight w:val="70"/>
        </w:trPr>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64555">
        <w:trPr>
          <w:cantSplit/>
          <w:trHeight w:val="919"/>
        </w:trPr>
        <w:tc>
          <w:tcPr>
            <w:tcW w:w="1008" w:type="dxa"/>
            <w:vMerge w:val="restart"/>
            <w:shd w:val="clear" w:color="auto" w:fill="auto"/>
            <w:textDirection w:val="btLr"/>
          </w:tcPr>
          <w:p w:rsidR="009434A1"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29 октября – четверг</w:t>
            </w:r>
          </w:p>
          <w:p w:rsidR="009434A1" w:rsidRPr="00F04352"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Дикие животные и их детеныши.</w:t>
            </w:r>
          </w:p>
        </w:tc>
        <w:tc>
          <w:tcPr>
            <w:tcW w:w="1980" w:type="dxa"/>
            <w:shd w:val="clear" w:color="auto" w:fill="auto"/>
          </w:tcPr>
          <w:p w:rsidR="009434A1" w:rsidRPr="009057DA" w:rsidRDefault="009434A1" w:rsidP="00764555">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76455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76455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AF60BF" w:rsidRDefault="009434A1" w:rsidP="00764555">
            <w:pPr>
              <w:spacing w:after="0" w:line="240" w:lineRule="auto"/>
              <w:rPr>
                <w:rFonts w:ascii="Times New Roman" w:hAnsi="Times New Roman"/>
                <w:b/>
                <w:sz w:val="20"/>
                <w:szCs w:val="20"/>
              </w:rPr>
            </w:pPr>
            <w:r w:rsidRPr="00AF60BF">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64555">
            <w:pPr>
              <w:spacing w:after="0" w:line="240" w:lineRule="auto"/>
              <w:rPr>
                <w:rFonts w:ascii="Times New Roman" w:hAnsi="Times New Roman"/>
                <w:b/>
                <w:sz w:val="20"/>
                <w:szCs w:val="20"/>
              </w:rPr>
            </w:pPr>
          </w:p>
          <w:p w:rsidR="009434A1" w:rsidRPr="00AF60BF" w:rsidRDefault="009434A1" w:rsidP="00764555">
            <w:pPr>
              <w:spacing w:after="0" w:line="240" w:lineRule="auto"/>
              <w:rPr>
                <w:rFonts w:ascii="Times New Roman" w:hAnsi="Times New Roman"/>
                <w:b/>
                <w:sz w:val="20"/>
                <w:szCs w:val="20"/>
              </w:rPr>
            </w:pPr>
            <w:r w:rsidRPr="00AF60BF">
              <w:rPr>
                <w:rFonts w:ascii="Times New Roman" w:hAnsi="Times New Roman"/>
                <w:b/>
                <w:sz w:val="20"/>
                <w:szCs w:val="20"/>
              </w:rPr>
              <w:t>Подвижная игра «Заинька, зайка, маленький зайка»</w:t>
            </w:r>
          </w:p>
          <w:p w:rsidR="009434A1" w:rsidRPr="00F04352" w:rsidRDefault="009434A1" w:rsidP="00764555">
            <w:pPr>
              <w:spacing w:after="0" w:line="240" w:lineRule="auto"/>
              <w:rPr>
                <w:rFonts w:ascii="Times New Roman" w:hAnsi="Times New Roman"/>
                <w:b/>
                <w:sz w:val="20"/>
                <w:szCs w:val="20"/>
              </w:rPr>
            </w:pPr>
            <w:r w:rsidRPr="00AF60BF">
              <w:rPr>
                <w:rFonts w:ascii="Times New Roman" w:hAnsi="Times New Roman"/>
                <w:b/>
                <w:sz w:val="20"/>
                <w:szCs w:val="20"/>
              </w:rPr>
              <w:t>Цель:</w:t>
            </w:r>
            <w:r w:rsidRPr="00F04352">
              <w:rPr>
                <w:rFonts w:ascii="Times New Roman" w:hAnsi="Times New Roman"/>
                <w:sz w:val="20"/>
                <w:szCs w:val="20"/>
              </w:rPr>
              <w:t xml:space="preserve"> познакомить детей с выполнением прыжка вперед на двух ногах.</w:t>
            </w:r>
          </w:p>
        </w:tc>
        <w:tc>
          <w:tcPr>
            <w:tcW w:w="2128" w:type="dxa"/>
            <w:vMerge w:val="restart"/>
            <w:shd w:val="clear" w:color="auto" w:fill="auto"/>
          </w:tcPr>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Pr="00F04352" w:rsidRDefault="009434A1" w:rsidP="00764555">
            <w:pPr>
              <w:pStyle w:val="c3"/>
              <w:spacing w:before="0" w:beforeAutospacing="0" w:after="0" w:afterAutospacing="0"/>
              <w:rPr>
                <w:b/>
                <w:sz w:val="20"/>
                <w:szCs w:val="20"/>
              </w:rPr>
            </w:pPr>
          </w:p>
        </w:tc>
      </w:tr>
      <w:tr w:rsidR="009434A1" w:rsidRPr="00F04352" w:rsidTr="00764555">
        <w:trPr>
          <w:cantSplit/>
          <w:trHeight w:val="720"/>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64555">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 xml:space="preserve">Дидактическая игра с палочками </w:t>
            </w:r>
            <w:proofErr w:type="spellStart"/>
            <w:r w:rsidRPr="00F04352">
              <w:rPr>
                <w:rFonts w:ascii="Times New Roman" w:hAnsi="Times New Roman"/>
                <w:b/>
                <w:sz w:val="20"/>
                <w:szCs w:val="20"/>
              </w:rPr>
              <w:t>Кюизенера</w:t>
            </w:r>
            <w:proofErr w:type="spellEnd"/>
            <w:r w:rsidRPr="00F04352">
              <w:rPr>
                <w:rFonts w:ascii="Times New Roman" w:hAnsi="Times New Roman"/>
                <w:b/>
                <w:sz w:val="20"/>
                <w:szCs w:val="20"/>
              </w:rPr>
              <w:t>:</w:t>
            </w:r>
          </w:p>
          <w:p w:rsidR="009434A1" w:rsidRPr="00AF60BF" w:rsidRDefault="009434A1" w:rsidP="00764555">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«На лесной дорожке зайчишки одинаковые, разные штанишки»</w:t>
            </w:r>
          </w:p>
        </w:tc>
        <w:tc>
          <w:tcPr>
            <w:tcW w:w="5342" w:type="dxa"/>
            <w:shd w:val="clear" w:color="auto" w:fill="auto"/>
          </w:tcPr>
          <w:p w:rsidR="009434A1" w:rsidRDefault="009434A1" w:rsidP="00764555">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 детей умение пользоваться простейшими приемами установления тождества и различия объектов по цвету, понимать слова «одинаковые», «разные».</w:t>
            </w:r>
          </w:p>
        </w:tc>
        <w:tc>
          <w:tcPr>
            <w:tcW w:w="2268" w:type="dxa"/>
            <w:gridSpan w:val="2"/>
            <w:shd w:val="clear" w:color="auto" w:fill="auto"/>
          </w:tcPr>
          <w:p w:rsidR="009434A1" w:rsidRPr="00AF60BF" w:rsidRDefault="009434A1" w:rsidP="00764555">
            <w:pPr>
              <w:spacing w:after="0" w:line="240" w:lineRule="auto"/>
              <w:rPr>
                <w:rFonts w:ascii="Times New Roman" w:hAnsi="Times New Roman"/>
                <w:b/>
                <w:bCs/>
                <w:color w:val="0F1419"/>
                <w:sz w:val="20"/>
                <w:szCs w:val="20"/>
              </w:rPr>
            </w:pPr>
            <w:r w:rsidRPr="00AF60BF">
              <w:rPr>
                <w:rFonts w:ascii="Times New Roman" w:hAnsi="Times New Roman"/>
                <w:b/>
                <w:bCs/>
                <w:color w:val="0F1419"/>
                <w:sz w:val="20"/>
                <w:szCs w:val="20"/>
              </w:rPr>
              <w:t xml:space="preserve">Центр </w:t>
            </w:r>
            <w:proofErr w:type="spellStart"/>
            <w:r w:rsidRPr="00AF60BF">
              <w:rPr>
                <w:rFonts w:ascii="Times New Roman" w:hAnsi="Times New Roman"/>
                <w:b/>
                <w:bCs/>
                <w:color w:val="0F1419"/>
                <w:sz w:val="20"/>
                <w:szCs w:val="20"/>
              </w:rPr>
              <w:t>манипулятивных</w:t>
            </w:r>
            <w:proofErr w:type="spellEnd"/>
            <w:r w:rsidRPr="00AF60BF">
              <w:rPr>
                <w:rFonts w:ascii="Times New Roman" w:hAnsi="Times New Roman"/>
                <w:b/>
                <w:bCs/>
                <w:color w:val="0F1419"/>
                <w:sz w:val="20"/>
                <w:szCs w:val="20"/>
              </w:rPr>
              <w:t xml:space="preserve"> игр</w:t>
            </w:r>
          </w:p>
          <w:p w:rsidR="009434A1" w:rsidRPr="009057DA" w:rsidRDefault="009434A1" w:rsidP="00764555">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(наборы палочек </w:t>
            </w:r>
            <w:proofErr w:type="spellStart"/>
            <w:r>
              <w:rPr>
                <w:rFonts w:ascii="Times New Roman" w:hAnsi="Times New Roman"/>
                <w:bCs/>
                <w:color w:val="0F1419"/>
                <w:sz w:val="20"/>
                <w:szCs w:val="20"/>
              </w:rPr>
              <w:t>Кюизенера</w:t>
            </w:r>
            <w:proofErr w:type="spellEnd"/>
            <w:r>
              <w:rPr>
                <w:rFonts w:ascii="Times New Roman" w:hAnsi="Times New Roman"/>
                <w:bCs/>
                <w:color w:val="0F1419"/>
                <w:sz w:val="20"/>
                <w:szCs w:val="20"/>
              </w:rPr>
              <w:t>)</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83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AF60BF" w:rsidRDefault="009434A1" w:rsidP="00764555">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Игра – имитация «Зайчата и бельчата»</w:t>
            </w:r>
          </w:p>
        </w:tc>
        <w:tc>
          <w:tcPr>
            <w:tcW w:w="5342" w:type="dxa"/>
            <w:shd w:val="clear" w:color="auto" w:fill="auto"/>
          </w:tcPr>
          <w:p w:rsidR="009434A1" w:rsidRPr="00F04352" w:rsidRDefault="009434A1" w:rsidP="00764555">
            <w:pPr>
              <w:spacing w:after="0" w:line="240" w:lineRule="auto"/>
              <w:rPr>
                <w:rFonts w:ascii="Times New Roman" w:hAnsi="Times New Roman"/>
                <w:color w:val="000000"/>
                <w:sz w:val="20"/>
                <w:szCs w:val="20"/>
              </w:rPr>
            </w:pPr>
            <w:r w:rsidRPr="00F04352">
              <w:rPr>
                <w:rFonts w:ascii="Times New Roman" w:hAnsi="Times New Roman"/>
                <w:b/>
                <w:color w:val="000000"/>
                <w:sz w:val="20"/>
                <w:szCs w:val="20"/>
              </w:rPr>
              <w:t>Цель:</w:t>
            </w:r>
            <w:r w:rsidRPr="00F04352">
              <w:rPr>
                <w:rFonts w:ascii="Times New Roman" w:hAnsi="Times New Roman"/>
                <w:color w:val="000000"/>
                <w:sz w:val="20"/>
                <w:szCs w:val="20"/>
              </w:rPr>
              <w:t xml:space="preserve"> способствовать установлению доброжелательных отношений между детьми.</w:t>
            </w:r>
          </w:p>
          <w:p w:rsidR="009434A1" w:rsidRDefault="009434A1" w:rsidP="00764555">
            <w:pPr>
              <w:rPr>
                <w:rFonts w:ascii="Times New Roman" w:hAnsi="Times New Roman"/>
                <w:b/>
                <w:sz w:val="20"/>
                <w:szCs w:val="20"/>
              </w:rPr>
            </w:pPr>
          </w:p>
        </w:tc>
        <w:tc>
          <w:tcPr>
            <w:tcW w:w="2268" w:type="dxa"/>
            <w:gridSpan w:val="2"/>
            <w:shd w:val="clear" w:color="auto" w:fill="auto"/>
          </w:tcPr>
          <w:p w:rsidR="009434A1" w:rsidRPr="00AF60BF" w:rsidRDefault="009434A1" w:rsidP="00764555">
            <w:pPr>
              <w:spacing w:after="0" w:line="240" w:lineRule="auto"/>
              <w:rPr>
                <w:rFonts w:ascii="Times New Roman" w:hAnsi="Times New Roman"/>
                <w:b/>
                <w:bCs/>
                <w:color w:val="0F1419"/>
                <w:sz w:val="20"/>
                <w:szCs w:val="20"/>
              </w:rPr>
            </w:pPr>
            <w:r w:rsidRPr="00AF60BF">
              <w:rPr>
                <w:rFonts w:ascii="Times New Roman" w:hAnsi="Times New Roman"/>
                <w:b/>
                <w:bCs/>
                <w:color w:val="0F1419"/>
                <w:sz w:val="20"/>
                <w:szCs w:val="20"/>
              </w:rPr>
              <w:t>Дружный круг</w:t>
            </w:r>
          </w:p>
          <w:p w:rsidR="009434A1" w:rsidRPr="009057DA" w:rsidRDefault="009434A1" w:rsidP="00764555">
            <w:pPr>
              <w:spacing w:after="0" w:line="240" w:lineRule="auto"/>
              <w:rPr>
                <w:rFonts w:ascii="Times New Roman" w:hAnsi="Times New Roman"/>
                <w:bCs/>
                <w:color w:val="0F1419"/>
                <w:sz w:val="20"/>
                <w:szCs w:val="20"/>
              </w:rPr>
            </w:pPr>
            <w:r>
              <w:rPr>
                <w:rFonts w:ascii="Times New Roman" w:hAnsi="Times New Roman"/>
                <w:bCs/>
                <w:color w:val="0F1419"/>
                <w:sz w:val="20"/>
                <w:szCs w:val="20"/>
              </w:rPr>
              <w:t>(музыкальное сопровождение, игрушки зайчика и белочка)</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56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6455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Тема: Театрализованный показ сказки «Теремок»</w:t>
            </w:r>
          </w:p>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Палочки для крыши.</w:t>
            </w:r>
          </w:p>
          <w:p w:rsidR="009434A1" w:rsidRDefault="009434A1" w:rsidP="0076455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повторить содержание сказки «теремок», помочь запомнить сказку, развивать способность следить за действиями воспитателя; вовлекать детей в инсценировку сказки; активизировать речь; закреплять умение работать с пластилином, раскатывать пластилин между ладонями </w:t>
            </w:r>
          </w:p>
          <w:p w:rsidR="009434A1"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прямыми движениями, любоваться готовыми изделиями.</w:t>
            </w:r>
          </w:p>
          <w:p w:rsidR="009434A1" w:rsidRPr="001763CB" w:rsidRDefault="009434A1" w:rsidP="00764555">
            <w:pPr>
              <w:spacing w:after="0" w:line="240" w:lineRule="auto"/>
              <w:ind w:right="-456"/>
              <w:rPr>
                <w:rFonts w:ascii="Times New Roman" w:hAnsi="Times New Roman"/>
                <w:sz w:val="20"/>
                <w:szCs w:val="20"/>
              </w:rPr>
            </w:pPr>
            <w:r w:rsidRPr="00AF60BF">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 138</w:t>
            </w:r>
          </w:p>
        </w:tc>
        <w:tc>
          <w:tcPr>
            <w:tcW w:w="2268" w:type="dxa"/>
            <w:gridSpan w:val="2"/>
            <w:shd w:val="clear" w:color="auto" w:fill="auto"/>
          </w:tcPr>
          <w:p w:rsidR="009434A1" w:rsidRDefault="009434A1" w:rsidP="00764555">
            <w:pPr>
              <w:rPr>
                <w:rFonts w:ascii="Times New Roman" w:hAnsi="Times New Roman"/>
                <w:b/>
                <w:bCs/>
                <w:color w:val="0F1419"/>
                <w:sz w:val="20"/>
                <w:szCs w:val="20"/>
              </w:rPr>
            </w:pPr>
            <w:r w:rsidRPr="003A5AF9">
              <w:rPr>
                <w:rFonts w:ascii="Times New Roman" w:hAnsi="Times New Roman"/>
                <w:b/>
                <w:bCs/>
                <w:color w:val="0F1419"/>
                <w:sz w:val="20"/>
                <w:szCs w:val="20"/>
              </w:rPr>
              <w:t>Центр познания</w:t>
            </w:r>
          </w:p>
          <w:p w:rsidR="009434A1" w:rsidRPr="003A5AF9" w:rsidRDefault="009434A1" w:rsidP="00764555">
            <w:pPr>
              <w:rPr>
                <w:rFonts w:ascii="Times New Roman" w:hAnsi="Times New Roman"/>
                <w:bCs/>
                <w:color w:val="0F1419"/>
                <w:sz w:val="20"/>
                <w:szCs w:val="20"/>
              </w:rPr>
            </w:pPr>
            <w:r>
              <w:rPr>
                <w:rFonts w:ascii="Times New Roman" w:hAnsi="Times New Roman"/>
                <w:bCs/>
                <w:color w:val="0F1419"/>
                <w:sz w:val="20"/>
                <w:szCs w:val="20"/>
              </w:rPr>
              <w:t>(оборудование для театрализованного показа сказки (игрушки, декорации), пластилин, салфетки,   дощечки)</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trHeight w:val="3060"/>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64555">
            <w:pPr>
              <w:spacing w:after="0" w:line="240" w:lineRule="auto"/>
              <w:rPr>
                <w:rFonts w:ascii="Times New Roman" w:hAnsi="Times New Roman"/>
                <w:color w:val="FF0000"/>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Default="009434A1" w:rsidP="00764555">
            <w:pPr>
              <w:spacing w:after="0" w:line="240" w:lineRule="auto"/>
              <w:rPr>
                <w:rFonts w:ascii="Times New Roman" w:hAnsi="Times New Roman"/>
                <w:sz w:val="20"/>
                <w:szCs w:val="20"/>
              </w:rPr>
            </w:pPr>
          </w:p>
          <w:p w:rsidR="009434A1" w:rsidRDefault="009434A1" w:rsidP="00764555">
            <w:pPr>
              <w:spacing w:after="0" w:line="240" w:lineRule="auto"/>
              <w:rPr>
                <w:rFonts w:ascii="Times New Roman" w:hAnsi="Times New Roman"/>
                <w:sz w:val="20"/>
                <w:szCs w:val="20"/>
              </w:rPr>
            </w:pPr>
          </w:p>
          <w:p w:rsidR="009434A1" w:rsidRDefault="009434A1" w:rsidP="00764555">
            <w:pPr>
              <w:rPr>
                <w:rFonts w:ascii="Times New Roman" w:hAnsi="Times New Roman"/>
                <w:sz w:val="20"/>
                <w:szCs w:val="20"/>
              </w:rPr>
            </w:pPr>
          </w:p>
          <w:p w:rsidR="009434A1" w:rsidRPr="00A544DD" w:rsidRDefault="009434A1" w:rsidP="00764555">
            <w:pPr>
              <w:rPr>
                <w:rFonts w:ascii="Times New Roman" w:hAnsi="Times New Roman"/>
                <w:sz w:val="20"/>
                <w:szCs w:val="20"/>
              </w:rPr>
            </w:pPr>
          </w:p>
        </w:tc>
        <w:tc>
          <w:tcPr>
            <w:tcW w:w="5342" w:type="dxa"/>
            <w:shd w:val="clear" w:color="auto" w:fill="auto"/>
          </w:tcPr>
          <w:p w:rsidR="009434A1" w:rsidRDefault="009434A1" w:rsidP="00764555">
            <w:pPr>
              <w:shd w:val="clear" w:color="auto" w:fill="FFFFFF"/>
              <w:spacing w:after="0" w:line="180" w:lineRule="exact"/>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льдом.</w:t>
            </w:r>
          </w:p>
          <w:p w:rsidR="009434A1" w:rsidRPr="003A5AF9" w:rsidRDefault="009434A1" w:rsidP="00764555">
            <w:pPr>
              <w:shd w:val="clear" w:color="auto" w:fill="FFFFFF"/>
              <w:spacing w:after="0" w:line="180" w:lineRule="exact"/>
              <w:rPr>
                <w:rFonts w:ascii="Times New Roman" w:hAnsi="Times New Roman"/>
                <w:iCs/>
                <w:color w:val="000000"/>
                <w:spacing w:val="-1"/>
                <w:sz w:val="20"/>
                <w:szCs w:val="20"/>
              </w:rPr>
            </w:pPr>
            <w:r>
              <w:rPr>
                <w:rFonts w:ascii="Times New Roman" w:hAnsi="Times New Roman"/>
                <w:b/>
                <w:bCs/>
                <w:color w:val="000000"/>
                <w:spacing w:val="-8"/>
                <w:sz w:val="20"/>
                <w:szCs w:val="20"/>
              </w:rPr>
              <w:t>Цель :</w:t>
            </w:r>
            <w:r>
              <w:rPr>
                <w:rFonts w:ascii="Times New Roman" w:hAnsi="Times New Roman"/>
                <w:bCs/>
                <w:color w:val="000000"/>
                <w:spacing w:val="-8"/>
                <w:sz w:val="20"/>
                <w:szCs w:val="20"/>
              </w:rPr>
              <w:t>знакомить с природным явлением – льдом; формировать представление состояние воды в окружающей среде.</w:t>
            </w:r>
          </w:p>
          <w:p w:rsidR="009434A1" w:rsidRPr="00F04352" w:rsidRDefault="009434A1" w:rsidP="00764555">
            <w:pPr>
              <w:shd w:val="clear" w:color="auto" w:fill="FFFFFF"/>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sidRPr="00F04352">
              <w:rPr>
                <w:rFonts w:ascii="Times New Roman" w:hAnsi="Times New Roman"/>
                <w:sz w:val="20"/>
                <w:szCs w:val="20"/>
              </w:rPr>
              <w:t>Утепление</w:t>
            </w:r>
            <w:proofErr w:type="spellEnd"/>
            <w:r w:rsidRPr="00F04352">
              <w:rPr>
                <w:rFonts w:ascii="Times New Roman" w:hAnsi="Times New Roman"/>
                <w:sz w:val="20"/>
                <w:szCs w:val="20"/>
              </w:rPr>
              <w:t xml:space="preserve"> корней растений вместе с воспитателем. </w:t>
            </w:r>
            <w:r w:rsidRPr="00F04352">
              <w:rPr>
                <w:rFonts w:ascii="Times New Roman" w:hAnsi="Times New Roman"/>
                <w:sz w:val="20"/>
                <w:szCs w:val="20"/>
              </w:rPr>
              <w:br/>
            </w:r>
            <w:proofErr w:type="spellStart"/>
            <w:r w:rsidRPr="00F04352">
              <w:rPr>
                <w:rFonts w:ascii="Times New Roman" w:hAnsi="Times New Roman"/>
                <w:b/>
                <w:iCs/>
                <w:sz w:val="20"/>
                <w:szCs w:val="20"/>
              </w:rPr>
              <w:t>Цели:</w:t>
            </w:r>
            <w:r w:rsidRPr="00F04352">
              <w:rPr>
                <w:rFonts w:ascii="Times New Roman" w:hAnsi="Times New Roman"/>
                <w:sz w:val="20"/>
                <w:szCs w:val="20"/>
              </w:rPr>
              <w:t>воспитывать</w:t>
            </w:r>
            <w:proofErr w:type="spellEnd"/>
            <w:r w:rsidRPr="00F04352">
              <w:rPr>
                <w:rFonts w:ascii="Times New Roman" w:hAnsi="Times New Roman"/>
                <w:sz w:val="20"/>
                <w:szCs w:val="20"/>
              </w:rPr>
              <w:t xml:space="preserve"> желание участвовать в уходе за растениями; закреплять знания о способах адаптации растений зимой; учить бережно относиться к растительному миру.</w:t>
            </w:r>
          </w:p>
          <w:p w:rsidR="009434A1" w:rsidRPr="003A5AF9" w:rsidRDefault="009434A1" w:rsidP="00764555">
            <w:pPr>
              <w:pStyle w:val="a5"/>
              <w:spacing w:before="0" w:beforeAutospacing="0" w:after="0" w:afterAutospacing="0"/>
              <w:rPr>
                <w:sz w:val="20"/>
                <w:szCs w:val="20"/>
              </w:rPr>
            </w:pPr>
            <w:r w:rsidRPr="003A5AF9">
              <w:rPr>
                <w:rStyle w:val="a9"/>
                <w:sz w:val="20"/>
                <w:szCs w:val="20"/>
              </w:rPr>
              <w:t>Подвижная игра «Догони меня»</w:t>
            </w:r>
          </w:p>
          <w:p w:rsidR="009434A1" w:rsidRPr="003A5AF9" w:rsidRDefault="009434A1" w:rsidP="00764555">
            <w:pPr>
              <w:spacing w:after="0" w:line="240" w:lineRule="auto"/>
              <w:rPr>
                <w:rFonts w:ascii="Times New Roman" w:hAnsi="Times New Roman"/>
                <w:b/>
                <w:sz w:val="20"/>
                <w:szCs w:val="20"/>
              </w:rPr>
            </w:pPr>
            <w:r w:rsidRPr="003A5AF9">
              <w:rPr>
                <w:rFonts w:ascii="Times New Roman" w:hAnsi="Times New Roman"/>
                <w:b/>
                <w:sz w:val="20"/>
                <w:szCs w:val="20"/>
              </w:rPr>
              <w:t>Цели:</w:t>
            </w:r>
            <w:r w:rsidRPr="003A5AF9">
              <w:rPr>
                <w:rFonts w:ascii="Times New Roman" w:hAnsi="Times New Roman"/>
                <w:sz w:val="20"/>
                <w:szCs w:val="20"/>
              </w:rPr>
              <w:t>  учить быстро ориентироваться в пространстве; развивать ловкость воспитывать желание играть с воспитателем</w:t>
            </w:r>
            <w:r>
              <w:rPr>
                <w:rFonts w:ascii="Times New Roman" w:hAnsi="Times New Roman"/>
                <w:b/>
                <w:sz w:val="20"/>
                <w:szCs w:val="20"/>
              </w:rPr>
              <w:t>.</w:t>
            </w:r>
          </w:p>
          <w:p w:rsidR="009434A1" w:rsidRDefault="009434A1" w:rsidP="00764555">
            <w:pPr>
              <w:spacing w:after="0" w:line="240" w:lineRule="auto"/>
              <w:rPr>
                <w:rFonts w:ascii="Times New Roman" w:hAnsi="Times New Roman"/>
                <w:b/>
                <w:iCs/>
                <w:color w:val="000000"/>
                <w:spacing w:val="1"/>
                <w:sz w:val="20"/>
                <w:szCs w:val="20"/>
              </w:rPr>
            </w:pPr>
            <w:r>
              <w:rPr>
                <w:rFonts w:ascii="Times New Roman" w:hAnsi="Times New Roman"/>
                <w:b/>
                <w:iCs/>
                <w:color w:val="000000"/>
                <w:spacing w:val="1"/>
                <w:sz w:val="20"/>
                <w:szCs w:val="20"/>
              </w:rPr>
              <w:t>«У медведя во бору»</w:t>
            </w:r>
          </w:p>
          <w:p w:rsidR="009434A1" w:rsidRPr="003A5AF9" w:rsidRDefault="009434A1" w:rsidP="00764555">
            <w:pPr>
              <w:spacing w:after="0" w:line="240" w:lineRule="auto"/>
              <w:rPr>
                <w:rFonts w:ascii="Times New Roman" w:hAnsi="Times New Roman"/>
                <w:sz w:val="20"/>
                <w:szCs w:val="20"/>
              </w:rPr>
            </w:pPr>
            <w:proofErr w:type="spellStart"/>
            <w:r w:rsidRPr="00F04352">
              <w:rPr>
                <w:rFonts w:ascii="Times New Roman" w:hAnsi="Times New Roman"/>
                <w:b/>
                <w:iCs/>
                <w:color w:val="000000"/>
                <w:spacing w:val="1"/>
                <w:sz w:val="20"/>
                <w:szCs w:val="20"/>
              </w:rPr>
              <w:t>Цель:</w:t>
            </w:r>
            <w:r>
              <w:rPr>
                <w:rFonts w:ascii="Times New Roman" w:hAnsi="Times New Roman"/>
                <w:iCs/>
                <w:color w:val="000000"/>
                <w:spacing w:val="1"/>
                <w:sz w:val="20"/>
                <w:szCs w:val="20"/>
              </w:rPr>
              <w:t>учить</w:t>
            </w:r>
            <w:proofErr w:type="spellEnd"/>
            <w:r>
              <w:rPr>
                <w:rFonts w:ascii="Times New Roman" w:hAnsi="Times New Roman"/>
                <w:iCs/>
                <w:color w:val="000000"/>
                <w:spacing w:val="1"/>
                <w:sz w:val="20"/>
                <w:szCs w:val="20"/>
              </w:rPr>
              <w:t xml:space="preserve"> бегать, не наталкиваясь друг на друга.</w:t>
            </w:r>
          </w:p>
        </w:tc>
        <w:tc>
          <w:tcPr>
            <w:tcW w:w="2268" w:type="dxa"/>
            <w:gridSpan w:val="2"/>
            <w:shd w:val="clear" w:color="auto" w:fill="auto"/>
          </w:tcPr>
          <w:p w:rsidR="009434A1" w:rsidRDefault="009434A1" w:rsidP="00764555">
            <w:pPr>
              <w:pStyle w:val="Style1"/>
              <w:widowControl/>
              <w:spacing w:line="200" w:lineRule="exact"/>
              <w:rPr>
                <w:rFonts w:ascii="Times New Roman" w:hAnsi="Times New Roman"/>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лопатки</w:t>
            </w:r>
            <w:proofErr w:type="spellEnd"/>
            <w:r>
              <w:rPr>
                <w:rFonts w:ascii="Times New Roman" w:hAnsi="Times New Roman"/>
                <w:sz w:val="20"/>
                <w:szCs w:val="20"/>
              </w:rPr>
              <w:t xml:space="preserve">, </w:t>
            </w:r>
          </w:p>
          <w:p w:rsidR="009434A1" w:rsidRPr="00F04352" w:rsidRDefault="009434A1" w:rsidP="00764555">
            <w:pPr>
              <w:pStyle w:val="Style1"/>
              <w:widowControl/>
              <w:spacing w:line="200" w:lineRule="exact"/>
              <w:rPr>
                <w:rFonts w:ascii="Times New Roman" w:hAnsi="Times New Roman"/>
                <w:b/>
                <w:sz w:val="20"/>
                <w:szCs w:val="20"/>
              </w:rPr>
            </w:pPr>
          </w:p>
        </w:tc>
        <w:tc>
          <w:tcPr>
            <w:tcW w:w="1984" w:type="dxa"/>
            <w:gridSpan w:val="2"/>
            <w:shd w:val="clear" w:color="auto" w:fill="auto"/>
          </w:tcPr>
          <w:p w:rsidR="009434A1" w:rsidRPr="00F04352" w:rsidRDefault="009434A1" w:rsidP="00764555">
            <w:pPr>
              <w:pStyle w:val="a5"/>
              <w:spacing w:before="0" w:beforeAutospacing="0" w:after="0" w:afterAutospacing="0"/>
              <w:rPr>
                <w:sz w:val="20"/>
                <w:szCs w:val="20"/>
              </w:rPr>
            </w:pPr>
            <w:r w:rsidRPr="00F04352">
              <w:rPr>
                <w:rStyle w:val="a9"/>
                <w:sz w:val="20"/>
                <w:szCs w:val="20"/>
              </w:rPr>
              <w:t>Индивидуальная работа: развитие движений</w:t>
            </w:r>
            <w:r w:rsidRPr="00F04352">
              <w:rPr>
                <w:sz w:val="20"/>
                <w:szCs w:val="20"/>
              </w:rPr>
              <w:t>.</w:t>
            </w:r>
          </w:p>
          <w:p w:rsidR="009434A1" w:rsidRPr="00F04352" w:rsidRDefault="009434A1" w:rsidP="00764555">
            <w:pPr>
              <w:pStyle w:val="a5"/>
              <w:spacing w:before="0" w:beforeAutospacing="0" w:after="0" w:afterAutospacing="0"/>
              <w:rPr>
                <w:sz w:val="20"/>
                <w:szCs w:val="20"/>
              </w:rPr>
            </w:pPr>
            <w:r w:rsidRPr="00F04352">
              <w:rPr>
                <w:b/>
                <w:sz w:val="20"/>
                <w:szCs w:val="20"/>
              </w:rPr>
              <w:t>Цели:</w:t>
            </w:r>
            <w:r w:rsidRPr="00F04352">
              <w:rPr>
                <w:sz w:val="20"/>
                <w:szCs w:val="20"/>
              </w:rPr>
              <w:t>  упражнять в бросании мяча из-за головы , развивать умение сохранять устойчивое положение тела, силу, воспитывать желание выполнять физические упражнения.</w:t>
            </w:r>
          </w:p>
          <w:p w:rsidR="009434A1" w:rsidRPr="00F04352" w:rsidRDefault="009434A1" w:rsidP="00764555">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764555">
            <w:pPr>
              <w:spacing w:after="0" w:line="240" w:lineRule="auto"/>
              <w:rPr>
                <w:rFonts w:ascii="Times New Roman" w:hAnsi="Times New Roman"/>
                <w:b/>
                <w:sz w:val="20"/>
                <w:szCs w:val="20"/>
              </w:rPr>
            </w:pPr>
            <w:r>
              <w:rPr>
                <w:rFonts w:ascii="Times New Roman" w:hAnsi="Times New Roman"/>
                <w:b/>
                <w:sz w:val="20"/>
                <w:szCs w:val="20"/>
              </w:rPr>
              <w:t>Чтение сказки «</w:t>
            </w:r>
            <w:proofErr w:type="spellStart"/>
            <w:r>
              <w:rPr>
                <w:rFonts w:ascii="Times New Roman" w:hAnsi="Times New Roman"/>
                <w:b/>
                <w:sz w:val="20"/>
                <w:szCs w:val="20"/>
              </w:rPr>
              <w:t>Заюшкина</w:t>
            </w:r>
            <w:proofErr w:type="spellEnd"/>
            <w:r>
              <w:rPr>
                <w:rFonts w:ascii="Times New Roman" w:hAnsi="Times New Roman"/>
                <w:b/>
                <w:sz w:val="20"/>
                <w:szCs w:val="20"/>
              </w:rPr>
              <w:t xml:space="preserve"> избушка»</w:t>
            </w:r>
          </w:p>
          <w:p w:rsidR="009434A1" w:rsidRPr="003A5AF9" w:rsidRDefault="009434A1" w:rsidP="00764555">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слушать содержание сказки внимательно.</w:t>
            </w:r>
          </w:p>
        </w:tc>
      </w:tr>
      <w:tr w:rsidR="009434A1" w:rsidRPr="00F04352" w:rsidTr="00764555">
        <w:trPr>
          <w:trHeight w:val="150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64555">
            <w:pPr>
              <w:spacing w:after="0" w:line="240" w:lineRule="auto"/>
              <w:rPr>
                <w:rFonts w:ascii="Times New Roman" w:hAnsi="Times New Roman"/>
                <w:b/>
                <w:sz w:val="20"/>
                <w:szCs w:val="20"/>
              </w:rPr>
            </w:pPr>
          </w:p>
          <w:p w:rsidR="009434A1" w:rsidRPr="00F04352" w:rsidRDefault="009434A1" w:rsidP="0076455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F04352" w:rsidRDefault="009434A1" w:rsidP="00764555">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76455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6455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Pr="00AF078F" w:rsidRDefault="009434A1" w:rsidP="0076455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3A5AF9" w:rsidRDefault="009434A1" w:rsidP="00764555">
            <w:pPr>
              <w:spacing w:after="0" w:line="240" w:lineRule="auto"/>
              <w:rPr>
                <w:rFonts w:ascii="Times New Roman" w:hAnsi="Times New Roman"/>
                <w:b/>
                <w:sz w:val="20"/>
                <w:szCs w:val="20"/>
              </w:rPr>
            </w:pPr>
            <w:r w:rsidRPr="003A5AF9">
              <w:rPr>
                <w:rFonts w:ascii="Times New Roman" w:hAnsi="Times New Roman"/>
                <w:b/>
                <w:sz w:val="20"/>
                <w:szCs w:val="20"/>
              </w:rPr>
              <w:t>Математическая игра «раскладывание предметов разной величины</w:t>
            </w:r>
            <w:r>
              <w:rPr>
                <w:rFonts w:ascii="Times New Roman" w:hAnsi="Times New Roman"/>
                <w:b/>
                <w:sz w:val="20"/>
                <w:szCs w:val="20"/>
              </w:rPr>
              <w:t xml:space="preserve"> по убывающей</w:t>
            </w:r>
            <w:r w:rsidRPr="003A5AF9">
              <w:rPr>
                <w:rFonts w:ascii="Times New Roman" w:hAnsi="Times New Roman"/>
                <w:b/>
                <w:sz w:val="20"/>
                <w:szCs w:val="20"/>
              </w:rPr>
              <w:t>»</w:t>
            </w:r>
          </w:p>
          <w:p w:rsidR="009434A1" w:rsidRPr="00F04352" w:rsidRDefault="009434A1" w:rsidP="00764555">
            <w:pPr>
              <w:spacing w:after="0" w:line="240" w:lineRule="auto"/>
              <w:rPr>
                <w:rFonts w:ascii="Times New Roman" w:hAnsi="Times New Roman"/>
                <w:sz w:val="20"/>
                <w:szCs w:val="20"/>
              </w:rPr>
            </w:pPr>
            <w:r w:rsidRPr="003A5AF9">
              <w:rPr>
                <w:rFonts w:ascii="Times New Roman" w:hAnsi="Times New Roman"/>
                <w:b/>
                <w:sz w:val="20"/>
                <w:szCs w:val="20"/>
              </w:rPr>
              <w:t>Цель:</w:t>
            </w:r>
            <w:r>
              <w:rPr>
                <w:rFonts w:ascii="Times New Roman" w:hAnsi="Times New Roman"/>
                <w:sz w:val="20"/>
                <w:szCs w:val="20"/>
              </w:rPr>
              <w:t xml:space="preserve"> учить детей фиксировать внимание детей на величине предметов.</w:t>
            </w:r>
          </w:p>
        </w:tc>
        <w:tc>
          <w:tcPr>
            <w:tcW w:w="2128" w:type="dxa"/>
            <w:vMerge w:val="restart"/>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4"/>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pacing w:after="0" w:line="240" w:lineRule="auto"/>
              <w:rPr>
                <w:rFonts w:ascii="Times New Roman" w:hAnsi="Times New Roman"/>
                <w:b/>
                <w:sz w:val="20"/>
                <w:szCs w:val="20"/>
              </w:rPr>
            </w:pPr>
            <w:r>
              <w:rPr>
                <w:rFonts w:ascii="Times New Roman" w:hAnsi="Times New Roman"/>
                <w:b/>
                <w:sz w:val="20"/>
                <w:szCs w:val="20"/>
              </w:rPr>
              <w:t>Конструирование «Широкая дорожка»</w:t>
            </w:r>
          </w:p>
        </w:tc>
        <w:tc>
          <w:tcPr>
            <w:tcW w:w="5342" w:type="dxa"/>
            <w:shd w:val="clear" w:color="auto" w:fill="auto"/>
          </w:tcPr>
          <w:p w:rsidR="009434A1" w:rsidRPr="009057DA" w:rsidRDefault="009434A1" w:rsidP="00764555">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Pr>
                <w:rFonts w:ascii="Times New Roman" w:hAnsi="Times New Roman"/>
                <w:sz w:val="20"/>
                <w:szCs w:val="20"/>
              </w:rPr>
              <w:t>учить</w:t>
            </w:r>
            <w:proofErr w:type="spellEnd"/>
            <w:r>
              <w:rPr>
                <w:rFonts w:ascii="Times New Roman" w:hAnsi="Times New Roman"/>
                <w:sz w:val="20"/>
                <w:szCs w:val="20"/>
              </w:rPr>
              <w:t xml:space="preserve"> детей строить широкую дорожку, прикладывая кирпичики друг к другу. Учить игровым действиям.</w:t>
            </w:r>
          </w:p>
        </w:tc>
        <w:tc>
          <w:tcPr>
            <w:tcW w:w="2268" w:type="dxa"/>
            <w:gridSpan w:val="2"/>
            <w:shd w:val="clear" w:color="auto" w:fill="auto"/>
          </w:tcPr>
          <w:p w:rsidR="009434A1" w:rsidRPr="003A5AF9" w:rsidRDefault="009434A1" w:rsidP="00764555">
            <w:pPr>
              <w:pStyle w:val="Style17"/>
              <w:widowControl/>
              <w:spacing w:line="240" w:lineRule="auto"/>
              <w:ind w:firstLine="0"/>
              <w:rPr>
                <w:rFonts w:ascii="Times New Roman" w:hAnsi="Times New Roman" w:cs="Century Schoolbook"/>
                <w:b/>
                <w:sz w:val="20"/>
                <w:szCs w:val="20"/>
              </w:rPr>
            </w:pPr>
            <w:r w:rsidRPr="003A5AF9">
              <w:rPr>
                <w:rFonts w:ascii="Times New Roman" w:hAnsi="Times New Roman" w:cs="Century Schoolbook"/>
                <w:b/>
                <w:sz w:val="20"/>
                <w:szCs w:val="20"/>
              </w:rPr>
              <w:t>Центр конструирования</w:t>
            </w:r>
          </w:p>
          <w:p w:rsidR="009434A1" w:rsidRPr="00D43640" w:rsidRDefault="009434A1" w:rsidP="00764555">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конструктора)</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55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64555">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Рассматривание картинок на тему: «как живут дикие животные?»</w:t>
            </w:r>
          </w:p>
        </w:tc>
        <w:tc>
          <w:tcPr>
            <w:tcW w:w="5342" w:type="dxa"/>
            <w:shd w:val="clear" w:color="auto" w:fill="auto"/>
          </w:tcPr>
          <w:p w:rsidR="009434A1" w:rsidRDefault="009434A1" w:rsidP="00764555">
            <w:pPr>
              <w:rPr>
                <w:rFonts w:ascii="Times New Roman" w:hAnsi="Times New Roman"/>
                <w:b/>
                <w:sz w:val="20"/>
                <w:szCs w:val="20"/>
              </w:rPr>
            </w:pPr>
            <w:proofErr w:type="spellStart"/>
            <w:r w:rsidRPr="00F04352">
              <w:rPr>
                <w:rFonts w:ascii="Times New Roman" w:hAnsi="Times New Roman" w:cs="Century Schoolbook"/>
                <w:b/>
                <w:sz w:val="20"/>
                <w:szCs w:val="20"/>
              </w:rPr>
              <w:t>Цель:</w:t>
            </w:r>
            <w:r>
              <w:rPr>
                <w:rFonts w:ascii="Times New Roman" w:hAnsi="Times New Roman" w:cs="Century Schoolbook"/>
                <w:sz w:val="20"/>
                <w:szCs w:val="20"/>
              </w:rPr>
              <w:t>расширять</w:t>
            </w:r>
            <w:proofErr w:type="spellEnd"/>
            <w:r>
              <w:rPr>
                <w:rFonts w:ascii="Times New Roman" w:hAnsi="Times New Roman" w:cs="Century Schoolbook"/>
                <w:sz w:val="20"/>
                <w:szCs w:val="20"/>
              </w:rPr>
              <w:t xml:space="preserve"> представления детей о диких животных, активизировать речь детей.</w:t>
            </w:r>
          </w:p>
        </w:tc>
        <w:tc>
          <w:tcPr>
            <w:tcW w:w="2268" w:type="dxa"/>
            <w:gridSpan w:val="2"/>
            <w:shd w:val="clear" w:color="auto" w:fill="auto"/>
          </w:tcPr>
          <w:p w:rsidR="009434A1" w:rsidRDefault="009434A1" w:rsidP="0076455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Презентация «Дикие животные»</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8"/>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64555">
            <w:pPr>
              <w:rPr>
                <w:rFonts w:ascii="Times New Roman" w:hAnsi="Times New Roman"/>
                <w:sz w:val="20"/>
                <w:szCs w:val="20"/>
              </w:rPr>
            </w:pPr>
          </w:p>
          <w:p w:rsidR="009434A1" w:rsidRPr="00F04352" w:rsidRDefault="009434A1" w:rsidP="00764555">
            <w:pPr>
              <w:rPr>
                <w:rFonts w:ascii="Times New Roman" w:hAnsi="Times New Roman"/>
                <w:sz w:val="20"/>
                <w:szCs w:val="20"/>
              </w:rPr>
            </w:pPr>
          </w:p>
        </w:tc>
        <w:tc>
          <w:tcPr>
            <w:tcW w:w="5352" w:type="dxa"/>
            <w:gridSpan w:val="2"/>
            <w:shd w:val="clear" w:color="auto" w:fill="auto"/>
          </w:tcPr>
          <w:p w:rsidR="009434A1" w:rsidRPr="003A5AF9" w:rsidRDefault="009434A1" w:rsidP="00764555">
            <w:pPr>
              <w:shd w:val="clear" w:color="auto" w:fill="FFFFFF"/>
              <w:spacing w:after="0" w:line="240" w:lineRule="auto"/>
              <w:rPr>
                <w:rFonts w:ascii="Times New Roman" w:hAnsi="Times New Roman"/>
                <w:b/>
                <w:iCs/>
                <w:color w:val="000000"/>
                <w:spacing w:val="-1"/>
                <w:sz w:val="20"/>
                <w:szCs w:val="20"/>
              </w:rPr>
            </w:pPr>
            <w:r w:rsidRPr="003A5AF9">
              <w:rPr>
                <w:rFonts w:ascii="Times New Roman" w:hAnsi="Times New Roman"/>
                <w:b/>
                <w:bCs/>
                <w:color w:val="000000"/>
                <w:spacing w:val="-8"/>
                <w:sz w:val="20"/>
                <w:szCs w:val="20"/>
              </w:rPr>
              <w:t xml:space="preserve">Наблюдение </w:t>
            </w:r>
            <w:r w:rsidRPr="003A5AF9">
              <w:rPr>
                <w:rFonts w:ascii="Times New Roman" w:hAnsi="Times New Roman"/>
                <w:b/>
                <w:iCs/>
                <w:color w:val="000000"/>
                <w:spacing w:val="-1"/>
                <w:sz w:val="20"/>
                <w:szCs w:val="20"/>
              </w:rPr>
              <w:t>за растительным миром.</w:t>
            </w:r>
          </w:p>
          <w:p w:rsidR="009434A1" w:rsidRDefault="009434A1" w:rsidP="00764555">
            <w:pPr>
              <w:shd w:val="clear" w:color="auto" w:fill="FFFFFF"/>
              <w:spacing w:after="0" w:line="240" w:lineRule="auto"/>
              <w:rPr>
                <w:rFonts w:ascii="Times New Roman" w:hAnsi="Times New Roman"/>
                <w:iCs/>
                <w:color w:val="000000"/>
                <w:spacing w:val="-1"/>
                <w:sz w:val="20"/>
                <w:szCs w:val="20"/>
              </w:rPr>
            </w:pPr>
            <w:r w:rsidRPr="003A5AF9">
              <w:rPr>
                <w:rFonts w:ascii="Times New Roman" w:hAnsi="Times New Roman"/>
                <w:b/>
                <w:iCs/>
                <w:color w:val="000000"/>
                <w:spacing w:val="-1"/>
                <w:sz w:val="20"/>
                <w:szCs w:val="20"/>
              </w:rPr>
              <w:t xml:space="preserve">Цель: </w:t>
            </w:r>
            <w:r w:rsidRPr="003A5AF9">
              <w:rPr>
                <w:rFonts w:ascii="Times New Roman" w:hAnsi="Times New Roman"/>
                <w:iCs/>
                <w:color w:val="000000"/>
                <w:spacing w:val="-1"/>
                <w:sz w:val="20"/>
                <w:szCs w:val="20"/>
              </w:rPr>
              <w:t>знакомить со строением дерева; воспитывать  бережное отношение к природе.</w:t>
            </w:r>
          </w:p>
          <w:p w:rsidR="009434A1" w:rsidRPr="003A5AF9" w:rsidRDefault="009434A1" w:rsidP="00764555">
            <w:pPr>
              <w:shd w:val="clear" w:color="auto" w:fill="FFFFFF"/>
              <w:spacing w:after="0" w:line="240" w:lineRule="auto"/>
              <w:rPr>
                <w:rFonts w:ascii="Times New Roman" w:hAnsi="Times New Roman"/>
                <w:i/>
                <w:iCs/>
                <w:color w:val="000000"/>
                <w:spacing w:val="-1"/>
                <w:sz w:val="20"/>
                <w:szCs w:val="20"/>
              </w:rPr>
            </w:pPr>
          </w:p>
          <w:p w:rsidR="009434A1" w:rsidRPr="003A5AF9" w:rsidRDefault="009434A1" w:rsidP="00764555">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Сгребание снега для снежных построек.</w:t>
            </w:r>
          </w:p>
          <w:p w:rsidR="009434A1" w:rsidRPr="00F04352" w:rsidRDefault="009434A1" w:rsidP="00764555">
            <w:pPr>
              <w:spacing w:after="0" w:line="240" w:lineRule="auto"/>
              <w:rPr>
                <w:rFonts w:ascii="Times New Roman" w:hAnsi="Times New Roman"/>
                <w:b/>
                <w:sz w:val="20"/>
                <w:szCs w:val="20"/>
              </w:rPr>
            </w:pPr>
            <w:proofErr w:type="spellStart"/>
            <w:r>
              <w:rPr>
                <w:rFonts w:ascii="Times New Roman" w:hAnsi="Times New Roman"/>
                <w:b/>
                <w:bCs/>
                <w:color w:val="000000"/>
                <w:spacing w:val="-11"/>
                <w:sz w:val="20"/>
                <w:szCs w:val="20"/>
              </w:rPr>
              <w:t>Цель:</w:t>
            </w:r>
            <w:r w:rsidRPr="003A5AF9">
              <w:rPr>
                <w:rFonts w:ascii="Times New Roman" w:hAnsi="Times New Roman"/>
                <w:bCs/>
                <w:color w:val="000000"/>
                <w:spacing w:val="-11"/>
                <w:sz w:val="20"/>
                <w:szCs w:val="20"/>
              </w:rPr>
              <w:t>побуждать</w:t>
            </w:r>
            <w:proofErr w:type="spellEnd"/>
            <w:r w:rsidRPr="003A5AF9">
              <w:rPr>
                <w:rFonts w:ascii="Times New Roman" w:hAnsi="Times New Roman"/>
                <w:bCs/>
                <w:color w:val="000000"/>
                <w:spacing w:val="-11"/>
                <w:sz w:val="20"/>
                <w:szCs w:val="20"/>
              </w:rPr>
              <w:t xml:space="preserve"> к самостоятельному выполнению элементарных поручений, оказывать помощь взрослым.</w:t>
            </w:r>
          </w:p>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«У оленя дом большой»</w:t>
            </w:r>
          </w:p>
          <w:p w:rsidR="009434A1" w:rsidRPr="00F04352" w:rsidRDefault="009434A1" w:rsidP="00764555">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Pr>
                <w:rFonts w:ascii="Times New Roman" w:hAnsi="Times New Roman"/>
                <w:sz w:val="20"/>
                <w:szCs w:val="20"/>
              </w:rPr>
              <w:t>закреплять</w:t>
            </w:r>
            <w:proofErr w:type="spellEnd"/>
            <w:r>
              <w:rPr>
                <w:rFonts w:ascii="Times New Roman" w:hAnsi="Times New Roman"/>
                <w:sz w:val="20"/>
                <w:szCs w:val="20"/>
              </w:rPr>
              <w:t xml:space="preserve"> умение соотносить движения с текстом.</w:t>
            </w:r>
          </w:p>
        </w:tc>
        <w:tc>
          <w:tcPr>
            <w:tcW w:w="2258" w:type="dxa"/>
            <w:shd w:val="clear" w:color="auto" w:fill="auto"/>
          </w:tcPr>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лопатки</w:t>
            </w:r>
            <w:proofErr w:type="spellEnd"/>
            <w:r>
              <w:rPr>
                <w:rFonts w:ascii="Times New Roman" w:hAnsi="Times New Roman"/>
                <w:sz w:val="20"/>
                <w:szCs w:val="20"/>
              </w:rPr>
              <w:t>, санки, куклы, машинки.</w:t>
            </w:r>
          </w:p>
        </w:tc>
        <w:tc>
          <w:tcPr>
            <w:tcW w:w="1977" w:type="dxa"/>
            <w:shd w:val="clear" w:color="auto" w:fill="auto"/>
          </w:tcPr>
          <w:p w:rsidR="009434A1" w:rsidRPr="003A5AF9" w:rsidRDefault="009434A1" w:rsidP="00764555">
            <w:pPr>
              <w:pStyle w:val="Style1"/>
              <w:widowControl/>
              <w:spacing w:line="200" w:lineRule="exact"/>
              <w:rPr>
                <w:rFonts w:ascii="Times New Roman" w:hAnsi="Times New Roman"/>
                <w:b/>
                <w:sz w:val="20"/>
                <w:szCs w:val="20"/>
              </w:rPr>
            </w:pPr>
            <w:r w:rsidRPr="003A5AF9">
              <w:rPr>
                <w:rFonts w:ascii="Times New Roman" w:hAnsi="Times New Roman"/>
                <w:b/>
                <w:sz w:val="20"/>
                <w:szCs w:val="20"/>
              </w:rPr>
              <w:t>Прыжки на месте на двух ногах.</w:t>
            </w:r>
          </w:p>
          <w:p w:rsidR="009434A1" w:rsidRPr="00F04352" w:rsidRDefault="009434A1" w:rsidP="00764555">
            <w:pPr>
              <w:pStyle w:val="Style1"/>
              <w:widowControl/>
              <w:spacing w:line="200" w:lineRule="exact"/>
              <w:rPr>
                <w:rFonts w:ascii="Times New Roman" w:hAnsi="Times New Roman"/>
                <w:sz w:val="20"/>
                <w:szCs w:val="20"/>
              </w:rPr>
            </w:pPr>
            <w:r w:rsidRPr="003A5AF9">
              <w:rPr>
                <w:rFonts w:ascii="Times New Roman" w:hAnsi="Times New Roman"/>
                <w:b/>
                <w:sz w:val="20"/>
                <w:szCs w:val="20"/>
              </w:rPr>
              <w:t>Цель:</w:t>
            </w:r>
            <w:r>
              <w:rPr>
                <w:rFonts w:ascii="Times New Roman" w:hAnsi="Times New Roman"/>
                <w:sz w:val="20"/>
                <w:szCs w:val="20"/>
              </w:rPr>
              <w:t xml:space="preserve"> развивать ловкость.</w:t>
            </w:r>
          </w:p>
        </w:tc>
        <w:tc>
          <w:tcPr>
            <w:tcW w:w="2135" w:type="dxa"/>
            <w:gridSpan w:val="2"/>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6455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64555">
        <w:trPr>
          <w:trHeight w:val="70"/>
        </w:trPr>
        <w:tc>
          <w:tcPr>
            <w:tcW w:w="100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6455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64555">
        <w:trPr>
          <w:cantSplit/>
          <w:trHeight w:val="919"/>
        </w:trPr>
        <w:tc>
          <w:tcPr>
            <w:tcW w:w="1008" w:type="dxa"/>
            <w:vMerge w:val="restart"/>
            <w:shd w:val="clear" w:color="auto" w:fill="auto"/>
            <w:textDirection w:val="btLr"/>
          </w:tcPr>
          <w:p w:rsidR="009434A1"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30 октября – пятница</w:t>
            </w:r>
          </w:p>
          <w:p w:rsidR="009434A1" w:rsidRPr="00F04352" w:rsidRDefault="009434A1" w:rsidP="00764555">
            <w:pPr>
              <w:spacing w:after="0" w:line="240" w:lineRule="auto"/>
              <w:ind w:left="113" w:right="113"/>
              <w:jc w:val="center"/>
              <w:rPr>
                <w:rFonts w:ascii="Times New Roman" w:hAnsi="Times New Roman"/>
                <w:b/>
                <w:sz w:val="20"/>
                <w:szCs w:val="20"/>
              </w:rPr>
            </w:pPr>
            <w:r>
              <w:rPr>
                <w:rFonts w:ascii="Times New Roman" w:hAnsi="Times New Roman"/>
                <w:b/>
                <w:sz w:val="20"/>
                <w:szCs w:val="20"/>
              </w:rPr>
              <w:t>Дикие животные и их детеныши.</w:t>
            </w:r>
          </w:p>
        </w:tc>
        <w:tc>
          <w:tcPr>
            <w:tcW w:w="1980" w:type="dxa"/>
            <w:shd w:val="clear" w:color="auto" w:fill="auto"/>
          </w:tcPr>
          <w:p w:rsidR="009434A1" w:rsidRPr="009057DA" w:rsidRDefault="009434A1" w:rsidP="00764555">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76455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76455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2378F5" w:rsidRDefault="009434A1" w:rsidP="00764555">
            <w:pPr>
              <w:spacing w:after="0" w:line="240" w:lineRule="auto"/>
              <w:rPr>
                <w:rFonts w:ascii="Times New Roman" w:hAnsi="Times New Roman"/>
                <w:b/>
                <w:sz w:val="20"/>
                <w:szCs w:val="20"/>
              </w:rPr>
            </w:pPr>
            <w:r w:rsidRPr="002378F5">
              <w:rPr>
                <w:rFonts w:ascii="Times New Roman" w:hAnsi="Times New Roman"/>
                <w:b/>
                <w:sz w:val="20"/>
                <w:szCs w:val="20"/>
              </w:rPr>
              <w:t xml:space="preserve">Дружный круг </w:t>
            </w:r>
          </w:p>
        </w:tc>
        <w:tc>
          <w:tcPr>
            <w:tcW w:w="1984" w:type="dxa"/>
            <w:gridSpan w:val="2"/>
            <w:vMerge w:val="restart"/>
            <w:shd w:val="clear" w:color="auto" w:fill="auto"/>
          </w:tcPr>
          <w:p w:rsidR="009434A1" w:rsidRPr="00F04352" w:rsidRDefault="009434A1" w:rsidP="00764555">
            <w:pPr>
              <w:spacing w:after="0" w:line="240" w:lineRule="auto"/>
              <w:rPr>
                <w:rFonts w:ascii="Times New Roman" w:hAnsi="Times New Roman"/>
                <w:b/>
                <w:sz w:val="20"/>
                <w:szCs w:val="20"/>
              </w:rPr>
            </w:pPr>
          </w:p>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Игра «Собери картинку»</w:t>
            </w:r>
          </w:p>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память, внимание, мелкую моторику.</w:t>
            </w:r>
          </w:p>
        </w:tc>
        <w:tc>
          <w:tcPr>
            <w:tcW w:w="2128" w:type="dxa"/>
            <w:vMerge w:val="restart"/>
            <w:shd w:val="clear" w:color="auto" w:fill="auto"/>
          </w:tcPr>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Default="009434A1" w:rsidP="00764555">
            <w:pPr>
              <w:pStyle w:val="c3"/>
              <w:spacing w:before="0" w:beforeAutospacing="0" w:after="0" w:afterAutospacing="0"/>
              <w:rPr>
                <w:b/>
                <w:sz w:val="20"/>
                <w:szCs w:val="20"/>
              </w:rPr>
            </w:pPr>
          </w:p>
          <w:p w:rsidR="009434A1" w:rsidRPr="00F04352" w:rsidRDefault="009434A1" w:rsidP="00764555">
            <w:pPr>
              <w:pStyle w:val="c3"/>
              <w:spacing w:before="0" w:beforeAutospacing="0" w:after="0" w:afterAutospacing="0"/>
              <w:rPr>
                <w:b/>
                <w:sz w:val="20"/>
                <w:szCs w:val="20"/>
              </w:rPr>
            </w:pPr>
          </w:p>
        </w:tc>
      </w:tr>
      <w:tr w:rsidR="009434A1" w:rsidRPr="00F04352" w:rsidTr="00764555">
        <w:trPr>
          <w:cantSplit/>
          <w:trHeight w:val="720"/>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4949DE" w:rsidRDefault="009434A1" w:rsidP="00764555">
            <w:pPr>
              <w:spacing w:after="0" w:line="240" w:lineRule="auto"/>
              <w:rPr>
                <w:rFonts w:ascii="Times New Roman" w:hAnsi="Times New Roman"/>
                <w:b/>
                <w:sz w:val="20"/>
                <w:szCs w:val="20"/>
                <w:u w:val="single"/>
              </w:rPr>
            </w:pPr>
            <w:r w:rsidRPr="004949DE">
              <w:rPr>
                <w:rFonts w:ascii="Times New Roman" w:hAnsi="Times New Roman"/>
                <w:b/>
                <w:sz w:val="20"/>
                <w:szCs w:val="20"/>
              </w:rPr>
              <w:t>Рассматривание картинок с изображением диких животных, беседа по ним.</w:t>
            </w:r>
          </w:p>
        </w:tc>
        <w:tc>
          <w:tcPr>
            <w:tcW w:w="5342" w:type="dxa"/>
            <w:shd w:val="clear" w:color="auto" w:fill="auto"/>
          </w:tcPr>
          <w:p w:rsidR="009434A1" w:rsidRDefault="009434A1" w:rsidP="00764555">
            <w:pPr>
              <w:rPr>
                <w:rFonts w:ascii="Times New Roman" w:hAnsi="Times New Roman"/>
                <w:b/>
                <w:sz w:val="20"/>
                <w:szCs w:val="20"/>
              </w:rPr>
            </w:pPr>
            <w:proofErr w:type="spellStart"/>
            <w:r w:rsidRPr="004949DE">
              <w:rPr>
                <w:rFonts w:ascii="Times New Roman" w:hAnsi="Times New Roman"/>
                <w:b/>
                <w:sz w:val="20"/>
                <w:szCs w:val="20"/>
              </w:rPr>
              <w:t>Цель:</w:t>
            </w:r>
            <w:r w:rsidRPr="00F04352">
              <w:rPr>
                <w:rFonts w:ascii="Times New Roman" w:hAnsi="Times New Roman"/>
                <w:sz w:val="20"/>
                <w:szCs w:val="20"/>
              </w:rPr>
              <w:t>учить</w:t>
            </w:r>
            <w:proofErr w:type="spellEnd"/>
            <w:r w:rsidRPr="00F04352">
              <w:rPr>
                <w:rFonts w:ascii="Times New Roman" w:hAnsi="Times New Roman"/>
                <w:sz w:val="20"/>
                <w:szCs w:val="20"/>
              </w:rPr>
              <w:t xml:space="preserve"> узнавать и называть животных, говорить о них.</w:t>
            </w:r>
          </w:p>
        </w:tc>
        <w:tc>
          <w:tcPr>
            <w:tcW w:w="2268" w:type="dxa"/>
            <w:gridSpan w:val="2"/>
            <w:shd w:val="clear" w:color="auto" w:fill="auto"/>
          </w:tcPr>
          <w:p w:rsidR="009434A1" w:rsidRPr="004949DE" w:rsidRDefault="009434A1" w:rsidP="00764555">
            <w:pPr>
              <w:spacing w:after="0" w:line="240" w:lineRule="auto"/>
              <w:rPr>
                <w:rFonts w:ascii="Times New Roman" w:hAnsi="Times New Roman"/>
                <w:b/>
                <w:bCs/>
                <w:color w:val="0F1419"/>
                <w:sz w:val="20"/>
                <w:szCs w:val="20"/>
              </w:rPr>
            </w:pPr>
            <w:r w:rsidRPr="004949DE">
              <w:rPr>
                <w:rFonts w:ascii="Times New Roman" w:hAnsi="Times New Roman"/>
                <w:b/>
                <w:bCs/>
                <w:color w:val="0F1419"/>
                <w:sz w:val="20"/>
                <w:szCs w:val="20"/>
              </w:rPr>
              <w:t>Дружный круг</w:t>
            </w:r>
          </w:p>
          <w:p w:rsidR="009434A1" w:rsidRPr="009057DA" w:rsidRDefault="009434A1" w:rsidP="00764555">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диких животных)</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83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6455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Развивающая проблемно – игровая ситуация «Что случилось с зайчиком?»</w:t>
            </w:r>
          </w:p>
        </w:tc>
        <w:tc>
          <w:tcPr>
            <w:tcW w:w="5342" w:type="dxa"/>
            <w:shd w:val="clear" w:color="auto" w:fill="auto"/>
          </w:tcPr>
          <w:p w:rsidR="009434A1" w:rsidRPr="002378F5" w:rsidRDefault="009434A1" w:rsidP="00764555">
            <w:pPr>
              <w:spacing w:after="0" w:line="240" w:lineRule="auto"/>
              <w:rPr>
                <w:rFonts w:ascii="Times New Roman" w:hAnsi="Times New Roman"/>
                <w:sz w:val="20"/>
                <w:szCs w:val="20"/>
              </w:rPr>
            </w:pPr>
            <w:r w:rsidRPr="002378F5">
              <w:rPr>
                <w:rFonts w:ascii="Times New Roman" w:hAnsi="Times New Roman"/>
                <w:b/>
                <w:sz w:val="20"/>
                <w:szCs w:val="20"/>
              </w:rPr>
              <w:t xml:space="preserve">Цель: </w:t>
            </w:r>
            <w:r>
              <w:rPr>
                <w:rFonts w:ascii="Times New Roman" w:hAnsi="Times New Roman"/>
                <w:sz w:val="20"/>
                <w:szCs w:val="20"/>
              </w:rPr>
              <w:t>формировать представления о гуманном отношении к животным; развивать эмоциональную отзывчивость, стремление к участию в решении проблемных ситуаций.</w:t>
            </w:r>
          </w:p>
        </w:tc>
        <w:tc>
          <w:tcPr>
            <w:tcW w:w="2268" w:type="dxa"/>
            <w:gridSpan w:val="2"/>
            <w:shd w:val="clear" w:color="auto" w:fill="auto"/>
          </w:tcPr>
          <w:p w:rsidR="009434A1" w:rsidRDefault="009434A1" w:rsidP="00764555">
            <w:pPr>
              <w:spacing w:after="0" w:line="240" w:lineRule="auto"/>
              <w:ind w:right="-454"/>
              <w:rPr>
                <w:rFonts w:ascii="Times New Roman" w:hAnsi="Times New Roman"/>
                <w:bCs/>
                <w:color w:val="0F1419"/>
                <w:sz w:val="20"/>
                <w:szCs w:val="20"/>
              </w:rPr>
            </w:pPr>
            <w:r>
              <w:rPr>
                <w:rFonts w:ascii="Times New Roman" w:hAnsi="Times New Roman"/>
                <w:b/>
                <w:bCs/>
                <w:color w:val="0F1419"/>
                <w:sz w:val="20"/>
                <w:szCs w:val="20"/>
              </w:rPr>
              <w:t xml:space="preserve">Центр сюжетно – ролевых игр </w:t>
            </w:r>
            <w:r>
              <w:rPr>
                <w:rFonts w:ascii="Times New Roman" w:hAnsi="Times New Roman"/>
                <w:b/>
                <w:bCs/>
                <w:color w:val="0F1419"/>
                <w:sz w:val="20"/>
                <w:szCs w:val="20"/>
              </w:rPr>
              <w:br/>
            </w:r>
            <w:r>
              <w:rPr>
                <w:rFonts w:ascii="Times New Roman" w:hAnsi="Times New Roman"/>
                <w:bCs/>
                <w:color w:val="0F1419"/>
                <w:sz w:val="20"/>
                <w:szCs w:val="20"/>
              </w:rPr>
              <w:t>(игра «больница»,</w:t>
            </w:r>
          </w:p>
          <w:p w:rsidR="009434A1" w:rsidRPr="002378F5" w:rsidRDefault="009434A1" w:rsidP="0076455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игрушка зайчик)</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cantSplit/>
          <w:trHeight w:val="563"/>
        </w:trPr>
        <w:tc>
          <w:tcPr>
            <w:tcW w:w="1008" w:type="dxa"/>
            <w:vMerge/>
            <w:shd w:val="clear" w:color="auto" w:fill="auto"/>
            <w:textDirection w:val="btLr"/>
          </w:tcPr>
          <w:p w:rsidR="009434A1" w:rsidRDefault="009434A1" w:rsidP="0076455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6455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764555">
            <w:pPr>
              <w:spacing w:after="0" w:line="240" w:lineRule="auto"/>
              <w:ind w:right="-456"/>
              <w:rPr>
                <w:rFonts w:ascii="Times New Roman" w:hAnsi="Times New Roman"/>
                <w:b/>
                <w:sz w:val="20"/>
                <w:szCs w:val="20"/>
              </w:rPr>
            </w:pPr>
            <w:r>
              <w:rPr>
                <w:rFonts w:ascii="Times New Roman" w:hAnsi="Times New Roman"/>
                <w:b/>
                <w:sz w:val="20"/>
                <w:szCs w:val="20"/>
              </w:rPr>
              <w:t>Тема: «Кто в лесу живет?»</w:t>
            </w:r>
          </w:p>
          <w:p w:rsidR="009434A1" w:rsidRDefault="009434A1" w:rsidP="0076455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узнавать по картинке: зайца, лису, медведя; </w:t>
            </w:r>
          </w:p>
          <w:p w:rsidR="009434A1"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 xml:space="preserve">Учить выделять характерные признаки: длинный хвост, </w:t>
            </w:r>
          </w:p>
          <w:p w:rsidR="009434A1"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 xml:space="preserve">Короткий, длинные уши; учить правилам общения и </w:t>
            </w:r>
          </w:p>
          <w:p w:rsidR="009434A1"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 xml:space="preserve">поведения (здороваться, прощаться). </w:t>
            </w:r>
          </w:p>
          <w:p w:rsidR="009434A1" w:rsidRDefault="009434A1" w:rsidP="00764555">
            <w:pPr>
              <w:spacing w:after="0" w:line="240" w:lineRule="auto"/>
              <w:ind w:right="-456"/>
              <w:rPr>
                <w:rFonts w:ascii="Times New Roman" w:hAnsi="Times New Roman"/>
                <w:sz w:val="20"/>
                <w:szCs w:val="20"/>
              </w:rPr>
            </w:pPr>
            <w:r w:rsidRPr="00D574CC">
              <w:rPr>
                <w:rFonts w:ascii="Times New Roman" w:hAnsi="Times New Roman"/>
                <w:b/>
                <w:sz w:val="20"/>
                <w:szCs w:val="20"/>
              </w:rPr>
              <w:t>Используемая литература:</w:t>
            </w:r>
            <w:r>
              <w:rPr>
                <w:rFonts w:ascii="Times New Roman" w:hAnsi="Times New Roman"/>
                <w:sz w:val="20"/>
                <w:szCs w:val="20"/>
              </w:rPr>
              <w:t xml:space="preserve"> комплексно – тематическое </w:t>
            </w:r>
          </w:p>
          <w:p w:rsidR="009434A1" w:rsidRPr="00D574CC" w:rsidRDefault="009434A1" w:rsidP="00764555">
            <w:pPr>
              <w:spacing w:after="0" w:line="240" w:lineRule="auto"/>
              <w:ind w:right="-456"/>
              <w:rPr>
                <w:rFonts w:ascii="Times New Roman" w:hAnsi="Times New Roman"/>
                <w:sz w:val="20"/>
                <w:szCs w:val="20"/>
              </w:rPr>
            </w:pPr>
            <w:r>
              <w:rPr>
                <w:rFonts w:ascii="Times New Roman" w:hAnsi="Times New Roman"/>
                <w:sz w:val="20"/>
                <w:szCs w:val="20"/>
              </w:rPr>
              <w:t>Планирование образовательной работы с детьми 2  - 3 лет к программе «от рождения до школы» стр.13.</w:t>
            </w:r>
          </w:p>
        </w:tc>
        <w:tc>
          <w:tcPr>
            <w:tcW w:w="2268" w:type="dxa"/>
            <w:gridSpan w:val="2"/>
            <w:shd w:val="clear" w:color="auto" w:fill="auto"/>
          </w:tcPr>
          <w:p w:rsidR="009434A1" w:rsidRDefault="009434A1" w:rsidP="00764555">
            <w:pPr>
              <w:spacing w:after="0" w:line="240" w:lineRule="auto"/>
              <w:rPr>
                <w:rFonts w:ascii="Times New Roman" w:hAnsi="Times New Roman"/>
                <w:b/>
                <w:bCs/>
                <w:color w:val="0F1419"/>
                <w:sz w:val="20"/>
                <w:szCs w:val="20"/>
              </w:rPr>
            </w:pPr>
          </w:p>
          <w:p w:rsidR="009434A1" w:rsidRPr="00D574CC" w:rsidRDefault="009434A1" w:rsidP="00764555">
            <w:pPr>
              <w:spacing w:after="0" w:line="240" w:lineRule="auto"/>
              <w:rPr>
                <w:rFonts w:ascii="Times New Roman" w:hAnsi="Times New Roman"/>
                <w:b/>
                <w:bCs/>
                <w:color w:val="0F1419"/>
                <w:sz w:val="20"/>
                <w:szCs w:val="20"/>
              </w:rPr>
            </w:pPr>
            <w:r w:rsidRPr="00D574CC">
              <w:rPr>
                <w:rFonts w:ascii="Times New Roman" w:hAnsi="Times New Roman"/>
                <w:b/>
                <w:bCs/>
                <w:color w:val="0F1419"/>
                <w:sz w:val="20"/>
                <w:szCs w:val="20"/>
              </w:rPr>
              <w:t>Центр познания</w:t>
            </w:r>
          </w:p>
          <w:p w:rsidR="009434A1" w:rsidRDefault="009434A1" w:rsidP="00764555">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диких животных).</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shd w:val="clear" w:color="auto" w:fill="auto"/>
          </w:tcPr>
          <w:p w:rsidR="009434A1" w:rsidRDefault="009434A1" w:rsidP="00764555">
            <w:pPr>
              <w:pStyle w:val="c3"/>
              <w:spacing w:before="0" w:beforeAutospacing="0" w:after="0" w:afterAutospacing="0"/>
              <w:rPr>
                <w:b/>
                <w:sz w:val="20"/>
                <w:szCs w:val="20"/>
              </w:rPr>
            </w:pPr>
          </w:p>
        </w:tc>
      </w:tr>
      <w:tr w:rsidR="009434A1" w:rsidRPr="00F04352" w:rsidTr="00764555">
        <w:trPr>
          <w:trHeight w:val="268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64555">
            <w:pPr>
              <w:spacing w:after="0" w:line="240" w:lineRule="auto"/>
              <w:rPr>
                <w:rFonts w:ascii="Times New Roman" w:hAnsi="Times New Roman"/>
                <w:color w:val="FF0000"/>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spacing w:after="0" w:line="240" w:lineRule="auto"/>
              <w:rPr>
                <w:rFonts w:ascii="Times New Roman" w:hAnsi="Times New Roman"/>
                <w:sz w:val="20"/>
                <w:szCs w:val="20"/>
              </w:rPr>
            </w:pPr>
          </w:p>
          <w:p w:rsidR="009434A1" w:rsidRPr="00A544DD" w:rsidRDefault="009434A1" w:rsidP="00764555">
            <w:pPr>
              <w:rPr>
                <w:rFonts w:ascii="Times New Roman" w:hAnsi="Times New Roman"/>
                <w:sz w:val="20"/>
                <w:szCs w:val="20"/>
              </w:rPr>
            </w:pPr>
          </w:p>
        </w:tc>
        <w:tc>
          <w:tcPr>
            <w:tcW w:w="5342" w:type="dxa"/>
            <w:shd w:val="clear" w:color="auto" w:fill="auto"/>
          </w:tcPr>
          <w:p w:rsidR="009434A1" w:rsidRDefault="009434A1" w:rsidP="00764555">
            <w:pPr>
              <w:shd w:val="clear" w:color="auto" w:fill="FFFFFF"/>
              <w:spacing w:after="0" w:line="180" w:lineRule="exact"/>
              <w:rPr>
                <w:rFonts w:ascii="Times New Roman" w:hAnsi="Times New Roman"/>
                <w:b/>
                <w:iCs/>
                <w:color w:val="000000"/>
                <w:spacing w:val="-1"/>
                <w:sz w:val="20"/>
                <w:szCs w:val="20"/>
              </w:rPr>
            </w:pPr>
            <w:r>
              <w:rPr>
                <w:rFonts w:ascii="Times New Roman" w:hAnsi="Times New Roman"/>
                <w:b/>
                <w:bCs/>
                <w:color w:val="000000"/>
                <w:spacing w:val="-8"/>
                <w:sz w:val="20"/>
                <w:szCs w:val="20"/>
              </w:rPr>
              <w:t xml:space="preserve">Наблюдение </w:t>
            </w:r>
            <w:r>
              <w:rPr>
                <w:rFonts w:ascii="Times New Roman" w:hAnsi="Times New Roman"/>
                <w:b/>
                <w:iCs/>
                <w:color w:val="000000"/>
                <w:spacing w:val="-1"/>
                <w:sz w:val="20"/>
                <w:szCs w:val="20"/>
              </w:rPr>
              <w:t>за облаками.</w:t>
            </w:r>
          </w:p>
          <w:p w:rsidR="009434A1" w:rsidRPr="00F04352" w:rsidRDefault="009434A1" w:rsidP="00764555">
            <w:pPr>
              <w:shd w:val="clear" w:color="auto" w:fill="FFFFFF"/>
              <w:spacing w:after="0" w:line="240" w:lineRule="auto"/>
              <w:jc w:val="both"/>
              <w:rPr>
                <w:rFonts w:ascii="Times New Roman" w:hAnsi="Times New Roman"/>
                <w:sz w:val="20"/>
                <w:szCs w:val="20"/>
              </w:rPr>
            </w:pPr>
            <w:r w:rsidRPr="00D574CC">
              <w:rPr>
                <w:rFonts w:ascii="Times New Roman" w:hAnsi="Times New Roman"/>
                <w:b/>
                <w:bCs/>
                <w:sz w:val="20"/>
                <w:szCs w:val="20"/>
              </w:rPr>
              <w:t>Цель</w:t>
            </w:r>
            <w:r w:rsidRPr="00D574CC">
              <w:rPr>
                <w:rFonts w:ascii="Times New Roman" w:hAnsi="Times New Roman"/>
                <w:i/>
                <w:iCs/>
                <w:sz w:val="20"/>
                <w:szCs w:val="20"/>
              </w:rPr>
              <w:t xml:space="preserve">: </w:t>
            </w:r>
            <w:r w:rsidRPr="00D574CC">
              <w:rPr>
                <w:rFonts w:ascii="Times New Roman" w:hAnsi="Times New Roman"/>
                <w:sz w:val="20"/>
                <w:szCs w:val="20"/>
              </w:rPr>
              <w:t>формировать понятия об облаках и тучах.</w:t>
            </w:r>
            <w:r>
              <w:br/>
            </w:r>
            <w:r>
              <w:rPr>
                <w:rFonts w:ascii="Times New Roman" w:hAnsi="Times New Roman"/>
                <w:b/>
                <w:bCs/>
                <w:color w:val="000000"/>
                <w:spacing w:val="-11"/>
                <w:sz w:val="20"/>
                <w:szCs w:val="20"/>
              </w:rPr>
              <w:t>Т</w:t>
            </w:r>
            <w:r w:rsidRPr="00F04352">
              <w:rPr>
                <w:rFonts w:ascii="Times New Roman" w:hAnsi="Times New Roman"/>
                <w:b/>
                <w:bCs/>
                <w:color w:val="000000"/>
                <w:spacing w:val="-11"/>
                <w:sz w:val="20"/>
                <w:szCs w:val="20"/>
              </w:rPr>
              <w:t xml:space="preserve">рудовая </w:t>
            </w:r>
            <w:proofErr w:type="spellStart"/>
            <w:r w:rsidRPr="00F04352">
              <w:rPr>
                <w:rFonts w:ascii="Times New Roman" w:hAnsi="Times New Roman"/>
                <w:b/>
                <w:bCs/>
                <w:color w:val="000000"/>
                <w:spacing w:val="-11"/>
                <w:sz w:val="20"/>
                <w:szCs w:val="20"/>
              </w:rPr>
              <w:t>деятельность.</w:t>
            </w:r>
            <w:r w:rsidRPr="004949DE">
              <w:rPr>
                <w:rFonts w:ascii="Times New Roman" w:hAnsi="Times New Roman"/>
                <w:b/>
                <w:sz w:val="20"/>
                <w:szCs w:val="20"/>
              </w:rPr>
              <w:t>Сгребание</w:t>
            </w:r>
            <w:proofErr w:type="spellEnd"/>
            <w:r w:rsidRPr="004949DE">
              <w:rPr>
                <w:rFonts w:ascii="Times New Roman" w:hAnsi="Times New Roman"/>
                <w:b/>
                <w:sz w:val="20"/>
                <w:szCs w:val="20"/>
              </w:rPr>
              <w:t xml:space="preserve"> снега для снежных построек.</w:t>
            </w:r>
            <w:r w:rsidRPr="004949DE">
              <w:rPr>
                <w:rFonts w:ascii="Times New Roman" w:hAnsi="Times New Roman"/>
                <w:sz w:val="20"/>
                <w:szCs w:val="20"/>
              </w:rPr>
              <w:br/>
            </w:r>
            <w:proofErr w:type="spellStart"/>
            <w:r w:rsidRPr="004949DE">
              <w:rPr>
                <w:rFonts w:ascii="Times New Roman" w:hAnsi="Times New Roman"/>
                <w:b/>
                <w:iCs/>
                <w:sz w:val="20"/>
                <w:szCs w:val="20"/>
              </w:rPr>
              <w:t>Цель:</w:t>
            </w:r>
            <w:r w:rsidRPr="004949DE">
              <w:rPr>
                <w:rFonts w:ascii="Times New Roman" w:hAnsi="Times New Roman"/>
                <w:sz w:val="20"/>
                <w:szCs w:val="20"/>
              </w:rPr>
              <w:t>побуждать</w:t>
            </w:r>
            <w:proofErr w:type="spellEnd"/>
            <w:r w:rsidRPr="004949DE">
              <w:rPr>
                <w:rFonts w:ascii="Times New Roman" w:hAnsi="Times New Roman"/>
                <w:sz w:val="20"/>
                <w:szCs w:val="20"/>
              </w:rPr>
              <w:t xml:space="preserve"> к самостоятельному выполнению элементарных поручений, оказывать помощь взрослым.</w:t>
            </w:r>
          </w:p>
          <w:p w:rsidR="009434A1" w:rsidRPr="004949DE" w:rsidRDefault="009434A1" w:rsidP="00764555">
            <w:pPr>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4949DE">
              <w:rPr>
                <w:rFonts w:ascii="Times New Roman" w:hAnsi="Times New Roman"/>
                <w:b/>
                <w:sz w:val="20"/>
                <w:szCs w:val="20"/>
              </w:rPr>
              <w:t>«У оленя дом большой».</w:t>
            </w:r>
            <w:r w:rsidRPr="004949DE">
              <w:rPr>
                <w:rFonts w:ascii="Times New Roman" w:hAnsi="Times New Roman"/>
                <w:b/>
                <w:sz w:val="20"/>
                <w:szCs w:val="20"/>
              </w:rPr>
              <w:br/>
            </w:r>
            <w:r w:rsidRPr="004949DE">
              <w:rPr>
                <w:rFonts w:ascii="Times New Roman" w:hAnsi="Times New Roman"/>
                <w:b/>
                <w:iCs/>
                <w:sz w:val="20"/>
                <w:szCs w:val="20"/>
              </w:rPr>
              <w:t xml:space="preserve">Цель: </w:t>
            </w:r>
            <w:r w:rsidRPr="004949DE">
              <w:rPr>
                <w:rFonts w:ascii="Times New Roman" w:hAnsi="Times New Roman"/>
                <w:sz w:val="20"/>
                <w:szCs w:val="20"/>
              </w:rPr>
              <w:t>закреплять умение соотносить движения с текстом.</w:t>
            </w:r>
            <w:r w:rsidRPr="004949DE">
              <w:rPr>
                <w:rFonts w:ascii="Times New Roman" w:hAnsi="Times New Roman"/>
                <w:b/>
                <w:sz w:val="20"/>
                <w:szCs w:val="20"/>
              </w:rPr>
              <w:t>«</w:t>
            </w:r>
            <w:proofErr w:type="spellStart"/>
            <w:r w:rsidRPr="004949DE">
              <w:rPr>
                <w:rFonts w:ascii="Times New Roman" w:hAnsi="Times New Roman"/>
                <w:b/>
                <w:sz w:val="20"/>
                <w:szCs w:val="20"/>
              </w:rPr>
              <w:t>Совушка</w:t>
            </w:r>
            <w:proofErr w:type="spellEnd"/>
            <w:r w:rsidRPr="004949DE">
              <w:rPr>
                <w:rFonts w:ascii="Times New Roman" w:hAnsi="Times New Roman"/>
                <w:b/>
                <w:sz w:val="20"/>
                <w:szCs w:val="20"/>
              </w:rPr>
              <w:t>».</w:t>
            </w:r>
            <w:r w:rsidRPr="004949DE">
              <w:rPr>
                <w:rFonts w:ascii="Times New Roman" w:hAnsi="Times New Roman"/>
                <w:b/>
                <w:sz w:val="20"/>
                <w:szCs w:val="20"/>
              </w:rPr>
              <w:br/>
            </w:r>
            <w:proofErr w:type="spellStart"/>
            <w:r w:rsidRPr="004949DE">
              <w:rPr>
                <w:rFonts w:ascii="Times New Roman" w:hAnsi="Times New Roman"/>
                <w:b/>
                <w:iCs/>
                <w:sz w:val="20"/>
                <w:szCs w:val="20"/>
              </w:rPr>
              <w:t>Цель:</w:t>
            </w:r>
            <w:r w:rsidRPr="004949DE">
              <w:rPr>
                <w:rFonts w:ascii="Times New Roman" w:hAnsi="Times New Roman"/>
                <w:sz w:val="20"/>
                <w:szCs w:val="20"/>
              </w:rPr>
              <w:t>учить</w:t>
            </w:r>
            <w:proofErr w:type="spellEnd"/>
            <w:r w:rsidRPr="004949DE">
              <w:rPr>
                <w:rFonts w:ascii="Times New Roman" w:hAnsi="Times New Roman"/>
                <w:sz w:val="20"/>
                <w:szCs w:val="20"/>
              </w:rPr>
              <w:t xml:space="preserve"> слаженным действиям по сигналу воспитателя.</w:t>
            </w:r>
          </w:p>
        </w:tc>
        <w:tc>
          <w:tcPr>
            <w:tcW w:w="2268" w:type="dxa"/>
            <w:gridSpan w:val="2"/>
            <w:shd w:val="clear" w:color="auto" w:fill="auto"/>
          </w:tcPr>
          <w:p w:rsidR="009434A1" w:rsidRDefault="009434A1" w:rsidP="00764555">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9434A1" w:rsidRPr="004949DE" w:rsidRDefault="009434A1" w:rsidP="00764555">
            <w:pPr>
              <w:pStyle w:val="Style1"/>
              <w:widowControl/>
              <w:spacing w:line="240" w:lineRule="auto"/>
              <w:rPr>
                <w:rFonts w:ascii="Times New Roman" w:hAnsi="Times New Roman"/>
                <w:sz w:val="20"/>
                <w:szCs w:val="20"/>
              </w:rPr>
            </w:pPr>
            <w:r w:rsidRPr="004949DE">
              <w:rPr>
                <w:rFonts w:ascii="Times New Roman" w:hAnsi="Times New Roman"/>
                <w:sz w:val="20"/>
                <w:szCs w:val="20"/>
              </w:rPr>
              <w:t xml:space="preserve">Лопатки, санки, ведерки, кукла, клеенки для катания с </w:t>
            </w:r>
            <w:r w:rsidRPr="004949DE">
              <w:rPr>
                <w:rFonts w:ascii="Times New Roman" w:hAnsi="Times New Roman"/>
                <w:bCs/>
                <w:sz w:val="20"/>
                <w:szCs w:val="20"/>
              </w:rPr>
              <w:t>горки</w:t>
            </w:r>
            <w:r>
              <w:rPr>
                <w:rFonts w:ascii="Times New Roman" w:hAnsi="Times New Roman"/>
                <w:bCs/>
                <w:sz w:val="20"/>
                <w:szCs w:val="20"/>
              </w:rPr>
              <w:t>, мяч.</w:t>
            </w:r>
          </w:p>
        </w:tc>
        <w:tc>
          <w:tcPr>
            <w:tcW w:w="1984" w:type="dxa"/>
            <w:gridSpan w:val="2"/>
            <w:shd w:val="clear" w:color="auto" w:fill="auto"/>
          </w:tcPr>
          <w:p w:rsidR="009434A1" w:rsidRPr="004949DE" w:rsidRDefault="009434A1" w:rsidP="00764555">
            <w:pPr>
              <w:pStyle w:val="Style1"/>
              <w:widowControl/>
              <w:spacing w:line="240" w:lineRule="auto"/>
              <w:rPr>
                <w:rFonts w:ascii="Times New Roman" w:hAnsi="Times New Roman"/>
                <w:b/>
                <w:sz w:val="20"/>
                <w:szCs w:val="20"/>
              </w:rPr>
            </w:pPr>
            <w:r w:rsidRPr="004949DE">
              <w:rPr>
                <w:rFonts w:ascii="Times New Roman" w:hAnsi="Times New Roman"/>
                <w:b/>
                <w:sz w:val="20"/>
                <w:szCs w:val="20"/>
              </w:rPr>
              <w:t>Развитие движений.</w:t>
            </w:r>
          </w:p>
          <w:p w:rsidR="009434A1" w:rsidRPr="00F04352" w:rsidRDefault="009434A1" w:rsidP="00764555">
            <w:pPr>
              <w:pStyle w:val="Style1"/>
              <w:widowControl/>
              <w:spacing w:line="240" w:lineRule="auto"/>
              <w:rPr>
                <w:rFonts w:ascii="Times New Roman" w:hAnsi="Times New Roman"/>
                <w:sz w:val="20"/>
                <w:szCs w:val="20"/>
              </w:rPr>
            </w:pPr>
            <w:r w:rsidRPr="004949DE">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друга снизу.</w:t>
            </w: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Н.Саксонской «Где мой пальчик»</w:t>
            </w:r>
          </w:p>
          <w:p w:rsidR="009434A1" w:rsidRPr="00F04352"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слушать стихотворение в сопровождении показа действий, повторять отдельные слова и движения воспитателя при повторном чтении.</w:t>
            </w:r>
          </w:p>
        </w:tc>
      </w:tr>
      <w:tr w:rsidR="009434A1" w:rsidRPr="00F04352" w:rsidTr="00764555">
        <w:trPr>
          <w:trHeight w:val="1268"/>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B5618B" w:rsidRDefault="009434A1" w:rsidP="00764555">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764555">
            <w:pPr>
              <w:rPr>
                <w:rFonts w:ascii="Times New Roman" w:hAnsi="Times New Roman"/>
                <w:sz w:val="20"/>
                <w:szCs w:val="20"/>
              </w:rPr>
            </w:pPr>
            <w:r w:rsidRPr="00F04352">
              <w:rPr>
                <w:rFonts w:ascii="Times New Roman" w:hAnsi="Times New Roman"/>
                <w:b/>
                <w:sz w:val="20"/>
                <w:szCs w:val="20"/>
              </w:rPr>
              <w:t>Закаливающие процедуры после сна</w:t>
            </w:r>
          </w:p>
        </w:tc>
        <w:tc>
          <w:tcPr>
            <w:tcW w:w="5342" w:type="dxa"/>
            <w:shd w:val="clear" w:color="auto" w:fill="auto"/>
          </w:tcPr>
          <w:p w:rsidR="009434A1" w:rsidRDefault="009434A1" w:rsidP="00764555">
            <w:pPr>
              <w:spacing w:after="0" w:line="240" w:lineRule="auto"/>
              <w:rPr>
                <w:rFonts w:ascii="Times New Roman" w:hAnsi="Times New Roman"/>
                <w:b/>
                <w:sz w:val="20"/>
                <w:szCs w:val="20"/>
              </w:rPr>
            </w:pPr>
          </w:p>
          <w:p w:rsidR="009434A1" w:rsidRDefault="009434A1" w:rsidP="00764555">
            <w:pPr>
              <w:spacing w:after="0" w:line="240" w:lineRule="auto"/>
              <w:rPr>
                <w:rFonts w:ascii="Times New Roman" w:hAnsi="Times New Roman"/>
                <w:b/>
                <w:sz w:val="20"/>
                <w:szCs w:val="20"/>
              </w:rPr>
            </w:pPr>
          </w:p>
          <w:p w:rsidR="009434A1" w:rsidRPr="00B5618B" w:rsidRDefault="009434A1" w:rsidP="00764555">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tc>
        <w:tc>
          <w:tcPr>
            <w:tcW w:w="2268" w:type="dxa"/>
            <w:gridSpan w:val="2"/>
            <w:shd w:val="clear" w:color="auto" w:fill="auto"/>
          </w:tcPr>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Default="009434A1" w:rsidP="0076455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6455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64555">
            <w:pPr>
              <w:pStyle w:val="Style17"/>
              <w:widowControl/>
              <w:spacing w:line="200" w:lineRule="exact"/>
              <w:ind w:firstLine="0"/>
              <w:rPr>
                <w:rFonts w:ascii="Times New Roman" w:hAnsi="Times New Roman" w:cs="Century Schoolbook"/>
                <w:b/>
                <w:sz w:val="20"/>
                <w:szCs w:val="20"/>
              </w:rPr>
            </w:pPr>
          </w:p>
          <w:p w:rsidR="009434A1" w:rsidRPr="00AF078F" w:rsidRDefault="009434A1" w:rsidP="0076455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64555">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4"/>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spacing w:after="0" w:line="240" w:lineRule="auto"/>
              <w:rPr>
                <w:rFonts w:ascii="Times New Roman" w:hAnsi="Times New Roman"/>
                <w:b/>
                <w:sz w:val="20"/>
                <w:szCs w:val="20"/>
              </w:rPr>
            </w:pPr>
            <w:r>
              <w:rPr>
                <w:rFonts w:ascii="Times New Roman" w:hAnsi="Times New Roman"/>
                <w:b/>
                <w:sz w:val="20"/>
                <w:szCs w:val="20"/>
              </w:rPr>
              <w:t>Конструирование «Домик для ежика»</w:t>
            </w:r>
          </w:p>
        </w:tc>
        <w:tc>
          <w:tcPr>
            <w:tcW w:w="5342" w:type="dxa"/>
            <w:shd w:val="clear" w:color="auto" w:fill="auto"/>
          </w:tcPr>
          <w:p w:rsidR="009434A1" w:rsidRPr="009057DA" w:rsidRDefault="009434A1" w:rsidP="00764555">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Pr>
                <w:rFonts w:ascii="Times New Roman" w:hAnsi="Times New Roman"/>
                <w:sz w:val="20"/>
                <w:szCs w:val="20"/>
              </w:rPr>
              <w:t>учить</w:t>
            </w:r>
            <w:proofErr w:type="spellEnd"/>
            <w:r>
              <w:rPr>
                <w:rFonts w:ascii="Times New Roman" w:hAnsi="Times New Roman"/>
                <w:sz w:val="20"/>
                <w:szCs w:val="20"/>
              </w:rPr>
              <w:t xml:space="preserve"> строить домик, складывая кирпичик на кирпичик; учить проявлять сочувствие, заботу.</w:t>
            </w:r>
          </w:p>
        </w:tc>
        <w:tc>
          <w:tcPr>
            <w:tcW w:w="2268" w:type="dxa"/>
            <w:gridSpan w:val="2"/>
            <w:shd w:val="clear" w:color="auto" w:fill="auto"/>
          </w:tcPr>
          <w:p w:rsidR="009434A1" w:rsidRDefault="009434A1" w:rsidP="00764555">
            <w:pPr>
              <w:pStyle w:val="Style17"/>
              <w:widowControl/>
              <w:spacing w:line="200" w:lineRule="exact"/>
              <w:ind w:firstLine="0"/>
              <w:rPr>
                <w:rFonts w:ascii="Times New Roman" w:hAnsi="Times New Roman" w:cs="Century Schoolbook"/>
                <w:b/>
                <w:sz w:val="20"/>
                <w:szCs w:val="20"/>
              </w:rPr>
            </w:pPr>
            <w:r w:rsidRPr="002378F5">
              <w:rPr>
                <w:rFonts w:ascii="Times New Roman" w:hAnsi="Times New Roman" w:cs="Century Schoolbook"/>
                <w:b/>
                <w:sz w:val="20"/>
                <w:szCs w:val="20"/>
              </w:rPr>
              <w:t>Центр конструирования</w:t>
            </w:r>
          </w:p>
          <w:p w:rsidR="009434A1" w:rsidRPr="002378F5" w:rsidRDefault="009434A1" w:rsidP="00764555">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(набор конструктора, игрушка ежик)</w:t>
            </w:r>
          </w:p>
          <w:p w:rsidR="009434A1" w:rsidRPr="00D43640" w:rsidRDefault="009434A1" w:rsidP="00764555">
            <w:pPr>
              <w:pStyle w:val="Style17"/>
              <w:widowControl/>
              <w:spacing w:line="200" w:lineRule="exact"/>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555"/>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4949DE" w:rsidRDefault="009434A1" w:rsidP="00764555">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w:t>
            </w:r>
            <w:proofErr w:type="spellStart"/>
            <w:r w:rsidRPr="00F04352">
              <w:rPr>
                <w:rFonts w:ascii="Times New Roman" w:hAnsi="Times New Roman"/>
                <w:b/>
                <w:sz w:val="20"/>
                <w:szCs w:val="20"/>
              </w:rPr>
              <w:t>Зайкин</w:t>
            </w:r>
            <w:proofErr w:type="spellEnd"/>
            <w:r w:rsidRPr="00F04352">
              <w:rPr>
                <w:rFonts w:ascii="Times New Roman" w:hAnsi="Times New Roman"/>
                <w:b/>
                <w:sz w:val="20"/>
                <w:szCs w:val="20"/>
              </w:rPr>
              <w:t xml:space="preserve"> день рождения»</w:t>
            </w:r>
          </w:p>
        </w:tc>
        <w:tc>
          <w:tcPr>
            <w:tcW w:w="5342" w:type="dxa"/>
            <w:shd w:val="clear" w:color="auto" w:fill="auto"/>
          </w:tcPr>
          <w:p w:rsidR="009434A1" w:rsidRDefault="009434A1" w:rsidP="00764555">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закрепить знания, полученные на занятии.</w:t>
            </w:r>
          </w:p>
        </w:tc>
        <w:tc>
          <w:tcPr>
            <w:tcW w:w="2268" w:type="dxa"/>
            <w:gridSpan w:val="2"/>
            <w:shd w:val="clear" w:color="auto" w:fill="auto"/>
          </w:tcPr>
          <w:p w:rsidR="009434A1" w:rsidRDefault="009434A1" w:rsidP="0076455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ролевой игры</w:t>
            </w:r>
          </w:p>
          <w:p w:rsidR="009434A1" w:rsidRPr="004949DE" w:rsidRDefault="009434A1" w:rsidP="0076455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посуды, куклы, зайка и другие дикие животные)</w:t>
            </w:r>
          </w:p>
        </w:tc>
        <w:tc>
          <w:tcPr>
            <w:tcW w:w="1984" w:type="dxa"/>
            <w:gridSpan w:val="2"/>
            <w:vMerge/>
            <w:shd w:val="clear" w:color="auto" w:fill="auto"/>
          </w:tcPr>
          <w:p w:rsidR="009434A1" w:rsidRPr="00F04352" w:rsidRDefault="009434A1" w:rsidP="0076455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64555">
            <w:pPr>
              <w:spacing w:after="0" w:line="240" w:lineRule="auto"/>
              <w:rPr>
                <w:rFonts w:ascii="Times New Roman" w:hAnsi="Times New Roman"/>
                <w:sz w:val="20"/>
                <w:szCs w:val="20"/>
              </w:rPr>
            </w:pPr>
          </w:p>
        </w:tc>
      </w:tr>
      <w:tr w:rsidR="009434A1" w:rsidRPr="00F04352" w:rsidTr="00764555">
        <w:trPr>
          <w:trHeight w:val="768"/>
        </w:trPr>
        <w:tc>
          <w:tcPr>
            <w:tcW w:w="1008" w:type="dxa"/>
            <w:vMerge/>
            <w:shd w:val="clear" w:color="auto" w:fill="auto"/>
          </w:tcPr>
          <w:p w:rsidR="009434A1" w:rsidRPr="00F04352" w:rsidRDefault="009434A1" w:rsidP="0076455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6455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64555">
            <w:pPr>
              <w:rPr>
                <w:rFonts w:ascii="Times New Roman" w:hAnsi="Times New Roman"/>
                <w:sz w:val="20"/>
                <w:szCs w:val="20"/>
              </w:rPr>
            </w:pPr>
          </w:p>
          <w:p w:rsidR="009434A1" w:rsidRPr="00F04352" w:rsidRDefault="009434A1" w:rsidP="00764555">
            <w:pPr>
              <w:rPr>
                <w:rFonts w:ascii="Times New Roman" w:hAnsi="Times New Roman"/>
                <w:sz w:val="20"/>
                <w:szCs w:val="20"/>
              </w:rPr>
            </w:pPr>
          </w:p>
        </w:tc>
        <w:tc>
          <w:tcPr>
            <w:tcW w:w="5352" w:type="dxa"/>
            <w:gridSpan w:val="2"/>
            <w:shd w:val="clear" w:color="auto" w:fill="auto"/>
          </w:tcPr>
          <w:p w:rsidR="009434A1" w:rsidRPr="00F04352" w:rsidRDefault="009434A1" w:rsidP="00764555">
            <w:pPr>
              <w:pStyle w:val="Style56"/>
              <w:widowControl/>
              <w:tabs>
                <w:tab w:val="left" w:pos="456"/>
              </w:tabs>
              <w:spacing w:line="200" w:lineRule="exact"/>
              <w:rPr>
                <w:rStyle w:val="FontStyle119"/>
                <w:rFonts w:ascii="Times New Roman" w:hAnsi="Times New Roman" w:cs="Times New Roman"/>
                <w:sz w:val="20"/>
                <w:szCs w:val="20"/>
              </w:rPr>
            </w:pPr>
            <w:r w:rsidRPr="00F04352">
              <w:rPr>
                <w:rFonts w:ascii="Times New Roman" w:hAnsi="Times New Roman"/>
                <w:b/>
                <w:bCs/>
                <w:color w:val="000000"/>
                <w:spacing w:val="-8"/>
                <w:sz w:val="20"/>
                <w:szCs w:val="20"/>
              </w:rPr>
              <w:t xml:space="preserve">Наблюдение </w:t>
            </w:r>
            <w:proofErr w:type="spellStart"/>
            <w:r w:rsidRPr="00F04352">
              <w:rPr>
                <w:rStyle w:val="FontStyle119"/>
                <w:rFonts w:ascii="Times New Roman" w:hAnsi="Times New Roman" w:cs="Times New Roman"/>
                <w:b/>
                <w:sz w:val="20"/>
                <w:szCs w:val="20"/>
              </w:rPr>
              <w:t>Наблюдениеза</w:t>
            </w:r>
            <w:proofErr w:type="spellEnd"/>
            <w:r w:rsidRPr="00F04352">
              <w:rPr>
                <w:rStyle w:val="FontStyle119"/>
                <w:rFonts w:ascii="Times New Roman" w:hAnsi="Times New Roman" w:cs="Times New Roman"/>
                <w:b/>
                <w:sz w:val="20"/>
                <w:szCs w:val="20"/>
              </w:rPr>
              <w:t xml:space="preserve"> проезжей частью дороги.</w:t>
            </w:r>
          </w:p>
          <w:p w:rsidR="009434A1" w:rsidRPr="002378F5" w:rsidRDefault="009434A1" w:rsidP="00764555">
            <w:pPr>
              <w:pStyle w:val="Style56"/>
              <w:widowControl/>
              <w:tabs>
                <w:tab w:val="left" w:pos="456"/>
              </w:tabs>
              <w:spacing w:line="200" w:lineRule="exact"/>
              <w:rPr>
                <w:rFonts w:ascii="Times New Roman" w:hAnsi="Times New Roman"/>
                <w:sz w:val="20"/>
                <w:szCs w:val="20"/>
              </w:rPr>
            </w:pPr>
            <w:r w:rsidRPr="00F04352">
              <w:rPr>
                <w:rStyle w:val="FontStyle119"/>
                <w:rFonts w:ascii="Times New Roman" w:hAnsi="Times New Roman" w:cs="Times New Roman"/>
                <w:b/>
                <w:sz w:val="20"/>
                <w:szCs w:val="20"/>
              </w:rPr>
              <w:t xml:space="preserve">Цель: </w:t>
            </w:r>
            <w:r w:rsidRPr="00F04352">
              <w:rPr>
                <w:rStyle w:val="FontStyle119"/>
                <w:rFonts w:ascii="Times New Roman" w:hAnsi="Times New Roman" w:cs="Times New Roman"/>
                <w:sz w:val="20"/>
                <w:szCs w:val="20"/>
              </w:rPr>
              <w:t>познакомить с проезжей частью дороги – шоссе; дать представлен</w:t>
            </w:r>
            <w:r>
              <w:rPr>
                <w:rStyle w:val="FontStyle119"/>
                <w:rFonts w:ascii="Times New Roman" w:hAnsi="Times New Roman" w:cs="Times New Roman"/>
                <w:sz w:val="20"/>
                <w:szCs w:val="20"/>
              </w:rPr>
              <w:t>ие о правилах дорожного движения.</w:t>
            </w:r>
          </w:p>
          <w:p w:rsidR="009434A1" w:rsidRPr="00F04352" w:rsidRDefault="009434A1" w:rsidP="00764555">
            <w:pPr>
              <w:pStyle w:val="a5"/>
              <w:spacing w:before="0" w:beforeAutospacing="0" w:after="0" w:afterAutospacing="0"/>
              <w:rPr>
                <w:sz w:val="20"/>
                <w:szCs w:val="20"/>
              </w:rPr>
            </w:pPr>
            <w:r w:rsidRPr="00F04352">
              <w:rPr>
                <w:rStyle w:val="a9"/>
                <w:sz w:val="20"/>
                <w:szCs w:val="20"/>
              </w:rPr>
              <w:t>Подвижная игра: « Снег кружится».</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соотносить собственные действия с действиями участников игры  </w:t>
            </w:r>
          </w:p>
        </w:tc>
        <w:tc>
          <w:tcPr>
            <w:tcW w:w="2258" w:type="dxa"/>
            <w:shd w:val="clear" w:color="auto" w:fill="auto"/>
          </w:tcPr>
          <w:p w:rsidR="009434A1" w:rsidRPr="00F04352" w:rsidRDefault="009434A1" w:rsidP="00764555">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F04352">
              <w:rPr>
                <w:rStyle w:val="a9"/>
                <w:sz w:val="20"/>
                <w:szCs w:val="20"/>
              </w:rPr>
              <w:t xml:space="preserve"> Расчистка дорожек от снега и мусора.</w:t>
            </w:r>
          </w:p>
          <w:p w:rsidR="009434A1" w:rsidRPr="002378F5" w:rsidRDefault="009434A1" w:rsidP="00764555">
            <w:pPr>
              <w:pStyle w:val="a5"/>
              <w:spacing w:before="0" w:beforeAutospacing="0" w:after="0" w:afterAutospacing="0"/>
              <w:rPr>
                <w:sz w:val="20"/>
                <w:szCs w:val="20"/>
              </w:rPr>
            </w:pPr>
            <w:r w:rsidRPr="00F04352">
              <w:rPr>
                <w:b/>
                <w:sz w:val="20"/>
                <w:szCs w:val="20"/>
              </w:rPr>
              <w:t>Цель</w:t>
            </w:r>
            <w:r>
              <w:rPr>
                <w:b/>
                <w:sz w:val="20"/>
                <w:szCs w:val="20"/>
              </w:rPr>
              <w:t>:</w:t>
            </w:r>
            <w:r w:rsidRPr="00F04352">
              <w:rPr>
                <w:sz w:val="20"/>
                <w:szCs w:val="20"/>
              </w:rPr>
              <w:t xml:space="preserve"> воспитывать трудолюбие, желание доводить начатое дело до конца.</w:t>
            </w:r>
          </w:p>
          <w:p w:rsidR="009434A1" w:rsidRPr="00F04352" w:rsidRDefault="009434A1" w:rsidP="00764555">
            <w:pPr>
              <w:spacing w:after="0" w:line="240" w:lineRule="auto"/>
              <w:rPr>
                <w:rFonts w:ascii="Times New Roman" w:hAnsi="Times New Roman"/>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лопатки</w:t>
            </w:r>
            <w:proofErr w:type="spellEnd"/>
            <w:r>
              <w:rPr>
                <w:rFonts w:ascii="Times New Roman" w:hAnsi="Times New Roman"/>
                <w:sz w:val="20"/>
                <w:szCs w:val="20"/>
              </w:rPr>
              <w:t>, санки.</w:t>
            </w:r>
          </w:p>
        </w:tc>
        <w:tc>
          <w:tcPr>
            <w:tcW w:w="1977" w:type="dxa"/>
            <w:shd w:val="clear" w:color="auto" w:fill="auto"/>
          </w:tcPr>
          <w:p w:rsidR="009434A1" w:rsidRPr="002378F5" w:rsidRDefault="009434A1" w:rsidP="00764555">
            <w:pPr>
              <w:pStyle w:val="a5"/>
              <w:spacing w:before="0" w:beforeAutospacing="0" w:after="0" w:afterAutospacing="0"/>
              <w:rPr>
                <w:sz w:val="20"/>
                <w:szCs w:val="20"/>
              </w:rPr>
            </w:pPr>
            <w:r w:rsidRPr="002378F5">
              <w:rPr>
                <w:rStyle w:val="a9"/>
                <w:sz w:val="20"/>
                <w:szCs w:val="20"/>
              </w:rPr>
              <w:t>Метание</w:t>
            </w:r>
            <w:r w:rsidRPr="002378F5">
              <w:rPr>
                <w:sz w:val="20"/>
                <w:szCs w:val="20"/>
              </w:rPr>
              <w:t>.</w:t>
            </w:r>
          </w:p>
          <w:p w:rsidR="009434A1" w:rsidRPr="00F04352" w:rsidRDefault="009434A1" w:rsidP="00764555">
            <w:pPr>
              <w:pStyle w:val="Style1"/>
              <w:widowControl/>
              <w:spacing w:line="240" w:lineRule="auto"/>
              <w:rPr>
                <w:rFonts w:ascii="Times New Roman" w:hAnsi="Times New Roman"/>
                <w:sz w:val="20"/>
                <w:szCs w:val="20"/>
              </w:rPr>
            </w:pPr>
            <w:r w:rsidRPr="002378F5">
              <w:rPr>
                <w:rFonts w:ascii="Times New Roman" w:hAnsi="Times New Roman"/>
                <w:b/>
                <w:sz w:val="20"/>
                <w:szCs w:val="20"/>
              </w:rPr>
              <w:t>Цель:</w:t>
            </w:r>
            <w:r w:rsidRPr="002378F5">
              <w:rPr>
                <w:rFonts w:ascii="Times New Roman" w:hAnsi="Times New Roman"/>
                <w:sz w:val="20"/>
                <w:szCs w:val="20"/>
              </w:rPr>
              <w:t xml:space="preserve"> упражнять в метании на дальность правой и левой рукой .развивать глазомер, воспитывать желание выполнять упражнения.</w:t>
            </w:r>
          </w:p>
        </w:tc>
        <w:tc>
          <w:tcPr>
            <w:tcW w:w="2135" w:type="dxa"/>
            <w:gridSpan w:val="2"/>
            <w:shd w:val="clear" w:color="auto" w:fill="auto"/>
          </w:tcPr>
          <w:p w:rsidR="009434A1" w:rsidRPr="00F04352" w:rsidRDefault="009434A1" w:rsidP="00764555">
            <w:pPr>
              <w:spacing w:after="0" w:line="240" w:lineRule="auto"/>
              <w:rPr>
                <w:rFonts w:ascii="Times New Roman" w:hAnsi="Times New Roman"/>
                <w:sz w:val="20"/>
                <w:szCs w:val="20"/>
              </w:rPr>
            </w:pPr>
          </w:p>
        </w:tc>
      </w:tr>
    </w:tbl>
    <w:p w:rsidR="00FC2C01" w:rsidRDefault="00FC2C01" w:rsidP="009434A1">
      <w:pPr>
        <w:spacing w:after="0" w:line="240" w:lineRule="auto"/>
        <w:rPr>
          <w:rFonts w:ascii="Times New Roman" w:hAnsi="Times New Roman"/>
          <w:sz w:val="36"/>
          <w:szCs w:val="36"/>
        </w:rPr>
      </w:pPr>
    </w:p>
    <w:p w:rsidR="00FC2C01" w:rsidRDefault="00FC2C01" w:rsidP="00FC2C01"/>
    <w:p w:rsidR="00FC2C01" w:rsidRPr="007E39E2" w:rsidRDefault="00FC2C01" w:rsidP="00FC2C01">
      <w:pPr>
        <w:jc w:val="center"/>
        <w:rPr>
          <w:rFonts w:ascii="Times New Roman" w:hAnsi="Times New Roman"/>
          <w:b/>
          <w:sz w:val="36"/>
          <w:szCs w:val="36"/>
        </w:rPr>
      </w:pPr>
      <w:r w:rsidRPr="007E39E2">
        <w:rPr>
          <w:rFonts w:ascii="Times New Roman" w:hAnsi="Times New Roman"/>
          <w:b/>
          <w:sz w:val="36"/>
          <w:szCs w:val="36"/>
        </w:rPr>
        <w:t xml:space="preserve">Планирование </w:t>
      </w:r>
      <w:proofErr w:type="spellStart"/>
      <w:r w:rsidRPr="007E39E2">
        <w:rPr>
          <w:rFonts w:ascii="Times New Roman" w:hAnsi="Times New Roman"/>
          <w:b/>
          <w:sz w:val="36"/>
          <w:szCs w:val="36"/>
        </w:rPr>
        <w:t>воспитательно</w:t>
      </w:r>
      <w:proofErr w:type="spellEnd"/>
      <w:r w:rsidRPr="007E39E2">
        <w:rPr>
          <w:rFonts w:ascii="Times New Roman" w:hAnsi="Times New Roman"/>
          <w:b/>
          <w:sz w:val="36"/>
          <w:szCs w:val="36"/>
        </w:rPr>
        <w:t xml:space="preserve"> – образовательной работы</w:t>
      </w:r>
    </w:p>
    <w:p w:rsidR="00FC2C01" w:rsidRPr="007E39E2" w:rsidRDefault="00FC2C01" w:rsidP="00FC2C01">
      <w:pPr>
        <w:rPr>
          <w:rFonts w:ascii="Times New Roman" w:hAnsi="Times New Roman"/>
          <w:b/>
          <w:sz w:val="36"/>
          <w:szCs w:val="36"/>
        </w:rPr>
      </w:pPr>
    </w:p>
    <w:p w:rsidR="00FC2C01" w:rsidRPr="007E39E2" w:rsidRDefault="00FC2C01" w:rsidP="00FC2C01">
      <w:pPr>
        <w:spacing w:after="0" w:line="240" w:lineRule="auto"/>
        <w:rPr>
          <w:rFonts w:ascii="Times New Roman" w:hAnsi="Times New Roman"/>
          <w:b/>
          <w:sz w:val="36"/>
          <w:szCs w:val="36"/>
        </w:rPr>
      </w:pPr>
      <w:r w:rsidRPr="007E39E2">
        <w:rPr>
          <w:rFonts w:ascii="Times New Roman" w:hAnsi="Times New Roman"/>
          <w:b/>
          <w:sz w:val="36"/>
          <w:szCs w:val="36"/>
        </w:rPr>
        <w:t xml:space="preserve">Тема: </w:t>
      </w:r>
      <w:r w:rsidRPr="007E39E2">
        <w:rPr>
          <w:rFonts w:ascii="Times New Roman" w:hAnsi="Times New Roman"/>
          <w:sz w:val="36"/>
          <w:szCs w:val="36"/>
        </w:rPr>
        <w:t>«Перелетные птицы».</w:t>
      </w:r>
    </w:p>
    <w:p w:rsidR="00FC2C01" w:rsidRPr="007E39E2" w:rsidRDefault="00FC2C01" w:rsidP="00FC2C01">
      <w:pPr>
        <w:spacing w:after="0" w:line="240" w:lineRule="auto"/>
        <w:rPr>
          <w:rFonts w:ascii="Times New Roman" w:hAnsi="Times New Roman"/>
          <w:b/>
          <w:sz w:val="36"/>
          <w:szCs w:val="36"/>
        </w:rPr>
      </w:pPr>
      <w:r w:rsidRPr="007E39E2">
        <w:rPr>
          <w:rFonts w:ascii="Times New Roman" w:hAnsi="Times New Roman"/>
          <w:b/>
          <w:sz w:val="36"/>
          <w:szCs w:val="36"/>
        </w:rPr>
        <w:t xml:space="preserve">Цель: </w:t>
      </w:r>
      <w:r w:rsidRPr="007E39E2">
        <w:rPr>
          <w:rFonts w:ascii="Times New Roman" w:hAnsi="Times New Roman"/>
          <w:sz w:val="36"/>
          <w:szCs w:val="36"/>
        </w:rPr>
        <w:t>расширять представление детей о перелетных птицах, их образе жизни и внешнем виде. Воспитывать бережное отношение к пернатым друзьям.</w:t>
      </w:r>
    </w:p>
    <w:p w:rsidR="00FC2C01" w:rsidRPr="007E39E2" w:rsidRDefault="00FC2C01" w:rsidP="00FC2C01">
      <w:pPr>
        <w:spacing w:after="0" w:line="240" w:lineRule="auto"/>
        <w:rPr>
          <w:rFonts w:ascii="Times New Roman" w:hAnsi="Times New Roman"/>
          <w:b/>
          <w:sz w:val="36"/>
          <w:szCs w:val="36"/>
        </w:rPr>
      </w:pPr>
      <w:r w:rsidRPr="007E39E2">
        <w:rPr>
          <w:rFonts w:ascii="Times New Roman" w:hAnsi="Times New Roman"/>
          <w:b/>
          <w:sz w:val="36"/>
          <w:szCs w:val="36"/>
        </w:rPr>
        <w:t>Форма итогового мероприятия:</w:t>
      </w:r>
      <w:r w:rsidRPr="007E39E2">
        <w:rPr>
          <w:rFonts w:ascii="Times New Roman" w:hAnsi="Times New Roman"/>
          <w:sz w:val="36"/>
          <w:szCs w:val="36"/>
        </w:rPr>
        <w:t xml:space="preserve"> Непосредственно – образовательная деятельность Развитие речи Совместное сочинение рассказа «Как мы птичек кормили»  </w:t>
      </w:r>
    </w:p>
    <w:p w:rsidR="00FC2C01" w:rsidRDefault="00FC2C01" w:rsidP="00FC2C01">
      <w:pPr>
        <w:spacing w:after="0" w:line="240" w:lineRule="auto"/>
        <w:rPr>
          <w:rFonts w:ascii="Times New Roman" w:hAnsi="Times New Roman"/>
          <w:b/>
          <w:sz w:val="36"/>
          <w:szCs w:val="36"/>
        </w:rPr>
      </w:pPr>
      <w:r w:rsidRPr="007E39E2">
        <w:rPr>
          <w:rFonts w:ascii="Times New Roman" w:hAnsi="Times New Roman"/>
          <w:b/>
          <w:sz w:val="36"/>
          <w:szCs w:val="36"/>
        </w:rPr>
        <w:t>Дата проведения:</w:t>
      </w:r>
      <w:r>
        <w:rPr>
          <w:rFonts w:ascii="Times New Roman" w:hAnsi="Times New Roman"/>
          <w:sz w:val="36"/>
          <w:szCs w:val="36"/>
        </w:rPr>
        <w:t>06</w:t>
      </w:r>
      <w:r w:rsidRPr="007E39E2">
        <w:rPr>
          <w:rFonts w:ascii="Times New Roman" w:hAnsi="Times New Roman"/>
          <w:sz w:val="36"/>
          <w:szCs w:val="36"/>
        </w:rPr>
        <w:t>.11.201</w:t>
      </w:r>
      <w:r w:rsidR="003E3AA7">
        <w:rPr>
          <w:rFonts w:ascii="Times New Roman" w:hAnsi="Times New Roman"/>
          <w:sz w:val="36"/>
          <w:szCs w:val="36"/>
        </w:rPr>
        <w:t>8</w:t>
      </w:r>
    </w:p>
    <w:p w:rsidR="00FC2C01" w:rsidRDefault="00FC2C01" w:rsidP="00FC2C01">
      <w:pPr>
        <w:spacing w:after="0" w:line="240" w:lineRule="auto"/>
        <w:rPr>
          <w:rFonts w:ascii="Times New Roman" w:hAnsi="Times New Roman"/>
          <w:sz w:val="36"/>
          <w:szCs w:val="36"/>
        </w:rPr>
      </w:pPr>
      <w:r>
        <w:rPr>
          <w:rFonts w:ascii="Times New Roman" w:hAnsi="Times New Roman"/>
          <w:b/>
          <w:sz w:val="36"/>
          <w:szCs w:val="36"/>
        </w:rPr>
        <w:t xml:space="preserve">Ответственный воспитатель:  </w:t>
      </w:r>
      <w:r w:rsidR="00961C6E">
        <w:rPr>
          <w:rFonts w:ascii="Times New Roman" w:hAnsi="Times New Roman"/>
          <w:sz w:val="36"/>
          <w:szCs w:val="36"/>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FC2C01" w:rsidRDefault="00FC2C01" w:rsidP="00FC2C01">
      <w:pPr>
        <w:spacing w:after="0" w:line="240" w:lineRule="auto"/>
        <w:rPr>
          <w:rFonts w:ascii="Times New Roman" w:hAnsi="Times New Roman"/>
          <w:sz w:val="36"/>
          <w:szCs w:val="36"/>
        </w:rPr>
      </w:pPr>
    </w:p>
    <w:p w:rsidR="00FC2C01" w:rsidRDefault="00FC2C01" w:rsidP="009434A1">
      <w:pPr>
        <w:spacing w:after="0" w:line="240" w:lineRule="auto"/>
        <w:rPr>
          <w:rFonts w:ascii="Times New Roman" w:hAnsi="Times New Roman"/>
          <w:sz w:val="36"/>
          <w:szCs w:val="36"/>
        </w:rPr>
      </w:pPr>
    </w:p>
    <w:p w:rsidR="00FC2C01" w:rsidRDefault="00FC2C01" w:rsidP="009434A1">
      <w:pPr>
        <w:spacing w:after="0" w:line="240" w:lineRule="auto"/>
        <w:rPr>
          <w:rFonts w:ascii="Times New Roman" w:hAnsi="Times New Roman"/>
          <w:sz w:val="36"/>
          <w:szCs w:val="36"/>
        </w:rPr>
      </w:pPr>
    </w:p>
    <w:p w:rsidR="00FC2C01" w:rsidRDefault="00FC2C01" w:rsidP="009434A1">
      <w:pPr>
        <w:spacing w:after="0" w:line="240" w:lineRule="auto"/>
        <w:rPr>
          <w:rFonts w:ascii="Times New Roman" w:hAnsi="Times New Roman"/>
          <w:sz w:val="36"/>
          <w:szCs w:val="36"/>
        </w:rPr>
      </w:pPr>
    </w:p>
    <w:p w:rsidR="00FC2C01" w:rsidRDefault="00FC2C01" w:rsidP="009434A1">
      <w:pPr>
        <w:spacing w:after="0" w:line="240" w:lineRule="auto"/>
        <w:rPr>
          <w:rFonts w:ascii="Times New Roman" w:hAnsi="Times New Roman"/>
          <w:sz w:val="36"/>
          <w:szCs w:val="36"/>
        </w:rPr>
      </w:pPr>
    </w:p>
    <w:p w:rsidR="00FC2C01" w:rsidRDefault="00FC2C01" w:rsidP="009434A1">
      <w:pPr>
        <w:spacing w:after="0" w:line="240" w:lineRule="auto"/>
        <w:rPr>
          <w:rFonts w:ascii="Times New Roman" w:hAnsi="Times New Roman"/>
          <w:sz w:val="36"/>
          <w:szCs w:val="36"/>
        </w:rPr>
      </w:pPr>
    </w:p>
    <w:p w:rsidR="003E3AA7" w:rsidRDefault="003E3AA7" w:rsidP="009434A1">
      <w:pPr>
        <w:spacing w:after="0" w:line="240" w:lineRule="auto"/>
        <w:rPr>
          <w:rFonts w:ascii="Times New Roman" w:hAnsi="Times New Roman"/>
          <w:sz w:val="36"/>
          <w:szCs w:val="36"/>
        </w:rPr>
      </w:pPr>
    </w:p>
    <w:p w:rsidR="009434A1" w:rsidRDefault="009434A1" w:rsidP="009434A1">
      <w:pPr>
        <w:spacing w:after="0" w:line="240" w:lineRule="auto"/>
        <w:rPr>
          <w:rFonts w:ascii="Times New Roman" w:hAnsi="Times New Roman"/>
          <w:sz w:val="36"/>
          <w:szCs w:val="36"/>
        </w:rPr>
      </w:pPr>
    </w:p>
    <w:p w:rsidR="00FC2C01" w:rsidRDefault="00FC2C01" w:rsidP="009434A1">
      <w:pPr>
        <w:spacing w:after="0" w:line="240" w:lineRule="auto"/>
        <w:rPr>
          <w:rFonts w:ascii="Times New Roman" w:hAnsi="Times New Roman"/>
          <w:sz w:val="36"/>
          <w:szCs w:val="36"/>
        </w:rPr>
      </w:pPr>
    </w:p>
    <w:p w:rsidR="009434A1" w:rsidRDefault="009434A1" w:rsidP="009434A1">
      <w:pPr>
        <w:spacing w:after="0" w:line="240" w:lineRule="auto"/>
        <w:rPr>
          <w:rFonts w:ascii="Times New Roman" w:hAnsi="Times New Roman"/>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909"/>
        <w:gridCol w:w="2410"/>
        <w:gridCol w:w="1842"/>
        <w:gridCol w:w="1561"/>
      </w:tblGrid>
      <w:tr w:rsidR="009434A1" w:rsidRPr="00F04352" w:rsidTr="00FC2C01">
        <w:tc>
          <w:tcPr>
            <w:tcW w:w="1008"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909"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410"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842" w:type="dxa"/>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561"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FC2C01">
        <w:trPr>
          <w:trHeight w:val="70"/>
        </w:trPr>
        <w:tc>
          <w:tcPr>
            <w:tcW w:w="1008"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2</w:t>
            </w:r>
          </w:p>
        </w:tc>
        <w:tc>
          <w:tcPr>
            <w:tcW w:w="5909"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3</w:t>
            </w:r>
          </w:p>
        </w:tc>
        <w:tc>
          <w:tcPr>
            <w:tcW w:w="2410"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4</w:t>
            </w:r>
          </w:p>
        </w:tc>
        <w:tc>
          <w:tcPr>
            <w:tcW w:w="1842"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5</w:t>
            </w:r>
          </w:p>
        </w:tc>
        <w:tc>
          <w:tcPr>
            <w:tcW w:w="1561"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FC2C01">
        <w:trPr>
          <w:cantSplit/>
          <w:trHeight w:val="919"/>
        </w:trPr>
        <w:tc>
          <w:tcPr>
            <w:tcW w:w="1008" w:type="dxa"/>
            <w:vMerge w:val="restart"/>
            <w:shd w:val="clear" w:color="auto" w:fill="auto"/>
            <w:textDirection w:val="btLr"/>
          </w:tcPr>
          <w:p w:rsidR="009434A1" w:rsidRDefault="009434A1" w:rsidP="00FC2C01">
            <w:pPr>
              <w:spacing w:after="0" w:line="240" w:lineRule="auto"/>
              <w:ind w:left="113" w:right="113"/>
              <w:jc w:val="center"/>
              <w:rPr>
                <w:rFonts w:ascii="Times New Roman" w:hAnsi="Times New Roman"/>
                <w:b/>
                <w:sz w:val="20"/>
                <w:szCs w:val="20"/>
              </w:rPr>
            </w:pPr>
            <w:r>
              <w:rPr>
                <w:rFonts w:ascii="Times New Roman" w:hAnsi="Times New Roman"/>
                <w:b/>
                <w:sz w:val="20"/>
                <w:szCs w:val="20"/>
              </w:rPr>
              <w:t>2 ноября – Понедельник</w:t>
            </w:r>
          </w:p>
          <w:p w:rsidR="009434A1" w:rsidRPr="00F04352" w:rsidRDefault="009434A1" w:rsidP="00FC2C01">
            <w:pPr>
              <w:spacing w:after="0" w:line="240" w:lineRule="auto"/>
              <w:ind w:left="113" w:right="113"/>
              <w:jc w:val="center"/>
              <w:rPr>
                <w:rFonts w:ascii="Times New Roman" w:hAnsi="Times New Roman"/>
                <w:b/>
                <w:sz w:val="20"/>
                <w:szCs w:val="20"/>
              </w:rPr>
            </w:pPr>
            <w:r>
              <w:rPr>
                <w:rFonts w:ascii="Times New Roman" w:hAnsi="Times New Roman"/>
                <w:b/>
                <w:sz w:val="20"/>
                <w:szCs w:val="20"/>
              </w:rPr>
              <w:t>Перелетные птицы</w:t>
            </w:r>
          </w:p>
        </w:tc>
        <w:tc>
          <w:tcPr>
            <w:tcW w:w="1980" w:type="dxa"/>
            <w:shd w:val="clear" w:color="auto" w:fill="auto"/>
          </w:tcPr>
          <w:p w:rsidR="009434A1" w:rsidRPr="009057DA" w:rsidRDefault="009434A1" w:rsidP="00FC2C0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FC2C0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909" w:type="dxa"/>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FC2C01">
            <w:pPr>
              <w:spacing w:after="0" w:line="240" w:lineRule="auto"/>
              <w:rPr>
                <w:rFonts w:ascii="Times New Roman" w:hAnsi="Times New Roman"/>
                <w:sz w:val="20"/>
                <w:szCs w:val="20"/>
              </w:rPr>
            </w:pPr>
          </w:p>
        </w:tc>
        <w:tc>
          <w:tcPr>
            <w:tcW w:w="2410" w:type="dxa"/>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Pr="00F53D0A" w:rsidRDefault="009434A1" w:rsidP="00FC2C01">
            <w:pPr>
              <w:spacing w:after="0" w:line="240" w:lineRule="auto"/>
              <w:rPr>
                <w:rFonts w:ascii="Times New Roman" w:hAnsi="Times New Roman"/>
                <w:b/>
                <w:sz w:val="20"/>
                <w:szCs w:val="20"/>
              </w:rPr>
            </w:pPr>
            <w:r w:rsidRPr="00F53D0A">
              <w:rPr>
                <w:rFonts w:ascii="Times New Roman" w:hAnsi="Times New Roman"/>
                <w:b/>
                <w:sz w:val="20"/>
                <w:szCs w:val="20"/>
              </w:rPr>
              <w:t>Дружный круг</w:t>
            </w:r>
          </w:p>
        </w:tc>
        <w:tc>
          <w:tcPr>
            <w:tcW w:w="1842" w:type="dxa"/>
            <w:vMerge w:val="restart"/>
            <w:shd w:val="clear" w:color="auto" w:fill="auto"/>
          </w:tcPr>
          <w:p w:rsidR="009434A1" w:rsidRPr="00F04352" w:rsidRDefault="009434A1" w:rsidP="00FC2C01">
            <w:pPr>
              <w:spacing w:after="0" w:line="240" w:lineRule="auto"/>
              <w:rPr>
                <w:rFonts w:ascii="Times New Roman" w:hAnsi="Times New Roman"/>
                <w:b/>
                <w:sz w:val="20"/>
                <w:szCs w:val="20"/>
              </w:rPr>
            </w:pPr>
          </w:p>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Рассматривание с детьми книжек- малышек. </w:t>
            </w:r>
          </w:p>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бережному отношению с книгами.</w:t>
            </w:r>
          </w:p>
        </w:tc>
        <w:tc>
          <w:tcPr>
            <w:tcW w:w="1561" w:type="dxa"/>
            <w:vMerge w:val="restart"/>
            <w:shd w:val="clear" w:color="auto" w:fill="auto"/>
          </w:tcPr>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jc w:val="center"/>
              <w:rPr>
                <w:b/>
                <w:sz w:val="20"/>
                <w:szCs w:val="20"/>
              </w:rPr>
            </w:pPr>
            <w:r>
              <w:rPr>
                <w:b/>
                <w:sz w:val="20"/>
                <w:szCs w:val="20"/>
              </w:rPr>
              <w:t>Привлечение родителей к изготовлению кормушек  для птиц</w:t>
            </w: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Pr="00F04352" w:rsidRDefault="009434A1" w:rsidP="00FC2C01">
            <w:pPr>
              <w:pStyle w:val="c3"/>
              <w:spacing w:before="0" w:beforeAutospacing="0" w:after="0" w:afterAutospacing="0"/>
              <w:rPr>
                <w:b/>
                <w:sz w:val="20"/>
                <w:szCs w:val="20"/>
              </w:rPr>
            </w:pPr>
          </w:p>
        </w:tc>
      </w:tr>
      <w:tr w:rsidR="009434A1" w:rsidRPr="00F04352" w:rsidTr="00FC2C01">
        <w:trPr>
          <w:cantSplit/>
          <w:trHeight w:val="720"/>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3722B4" w:rsidRDefault="009434A1" w:rsidP="00FC2C01">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 xml:space="preserve">Беседа о </w:t>
            </w:r>
            <w:r>
              <w:rPr>
                <w:rFonts w:ascii="Times New Roman" w:hAnsi="Times New Roman"/>
                <w:b/>
                <w:sz w:val="20"/>
                <w:szCs w:val="20"/>
              </w:rPr>
              <w:t xml:space="preserve">перелетных </w:t>
            </w:r>
            <w:r w:rsidRPr="00F04352">
              <w:rPr>
                <w:rFonts w:ascii="Times New Roman" w:hAnsi="Times New Roman"/>
                <w:b/>
                <w:sz w:val="20"/>
                <w:szCs w:val="20"/>
              </w:rPr>
              <w:t>птицах.</w:t>
            </w:r>
          </w:p>
        </w:tc>
        <w:tc>
          <w:tcPr>
            <w:tcW w:w="5909" w:type="dxa"/>
            <w:shd w:val="clear" w:color="auto" w:fill="auto"/>
          </w:tcPr>
          <w:p w:rsidR="009434A1" w:rsidRDefault="009434A1" w:rsidP="00FC2C01">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рассмотреть с детьми изображения птиц, о том как птицы спасаются от холода.</w:t>
            </w:r>
          </w:p>
        </w:tc>
        <w:tc>
          <w:tcPr>
            <w:tcW w:w="2410" w:type="dxa"/>
            <w:shd w:val="clear" w:color="auto" w:fill="auto"/>
          </w:tcPr>
          <w:p w:rsidR="009434A1" w:rsidRDefault="009434A1" w:rsidP="00FC2C01">
            <w:pPr>
              <w:spacing w:after="0" w:line="240" w:lineRule="auto"/>
              <w:rPr>
                <w:rFonts w:ascii="Times New Roman" w:hAnsi="Times New Roman"/>
                <w:b/>
                <w:bCs/>
                <w:color w:val="0F1419"/>
                <w:sz w:val="20"/>
                <w:szCs w:val="20"/>
              </w:rPr>
            </w:pPr>
            <w:r w:rsidRPr="003722B4">
              <w:rPr>
                <w:rFonts w:ascii="Times New Roman" w:hAnsi="Times New Roman"/>
                <w:b/>
                <w:bCs/>
                <w:color w:val="0F1419"/>
                <w:sz w:val="20"/>
                <w:szCs w:val="20"/>
              </w:rPr>
              <w:t>Дружный круг</w:t>
            </w:r>
          </w:p>
          <w:p w:rsidR="009434A1" w:rsidRPr="003722B4" w:rsidRDefault="009434A1" w:rsidP="00FC2C01">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 перелетных птиц)</w:t>
            </w:r>
          </w:p>
        </w:tc>
        <w:tc>
          <w:tcPr>
            <w:tcW w:w="1842"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561"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cantSplit/>
          <w:trHeight w:val="833"/>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FC2C0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Развивающая образовательная ситуация на игровой основе «Где много – где мало?»</w:t>
            </w:r>
          </w:p>
        </w:tc>
        <w:tc>
          <w:tcPr>
            <w:tcW w:w="5909" w:type="dxa"/>
            <w:shd w:val="clear" w:color="auto" w:fill="auto"/>
          </w:tcPr>
          <w:p w:rsidR="009434A1" w:rsidRPr="00B76425" w:rsidRDefault="009434A1" w:rsidP="00FC2C01">
            <w:pPr>
              <w:spacing w:after="0" w:line="240" w:lineRule="auto"/>
              <w:rPr>
                <w:rFonts w:ascii="Times New Roman" w:hAnsi="Times New Roman"/>
                <w:sz w:val="20"/>
                <w:szCs w:val="20"/>
              </w:rPr>
            </w:pPr>
            <w:r w:rsidRPr="00B76425">
              <w:rPr>
                <w:rFonts w:ascii="Times New Roman" w:hAnsi="Times New Roman"/>
                <w:b/>
                <w:sz w:val="20"/>
                <w:szCs w:val="20"/>
              </w:rPr>
              <w:t xml:space="preserve">Цель: </w:t>
            </w:r>
            <w:r>
              <w:rPr>
                <w:rFonts w:ascii="Times New Roman" w:hAnsi="Times New Roman"/>
                <w:sz w:val="20"/>
                <w:szCs w:val="20"/>
              </w:rPr>
              <w:t>учить различать группы предметов по количеству: меньше – больше, мало – много.</w:t>
            </w:r>
          </w:p>
        </w:tc>
        <w:tc>
          <w:tcPr>
            <w:tcW w:w="2410" w:type="dxa"/>
            <w:shd w:val="clear" w:color="auto" w:fill="auto"/>
          </w:tcPr>
          <w:p w:rsidR="009434A1" w:rsidRDefault="009434A1" w:rsidP="00FC2C01">
            <w:pPr>
              <w:spacing w:after="0" w:line="240" w:lineRule="auto"/>
              <w:ind w:right="-454"/>
              <w:rPr>
                <w:rFonts w:ascii="Times New Roman" w:hAnsi="Times New Roman"/>
                <w:b/>
                <w:bCs/>
                <w:color w:val="0F1419"/>
                <w:sz w:val="20"/>
                <w:szCs w:val="20"/>
              </w:rPr>
            </w:pPr>
          </w:p>
          <w:p w:rsidR="009434A1" w:rsidRDefault="009434A1" w:rsidP="00FC2C0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roofErr w:type="spellStart"/>
            <w:r>
              <w:rPr>
                <w:rFonts w:ascii="Times New Roman" w:hAnsi="Times New Roman"/>
                <w:b/>
                <w:bCs/>
                <w:color w:val="0F1419"/>
                <w:sz w:val="20"/>
                <w:szCs w:val="20"/>
              </w:rPr>
              <w:t>манипутивных</w:t>
            </w:r>
            <w:proofErr w:type="spellEnd"/>
            <w:r>
              <w:rPr>
                <w:rFonts w:ascii="Times New Roman" w:hAnsi="Times New Roman"/>
                <w:b/>
                <w:bCs/>
                <w:color w:val="0F1419"/>
                <w:sz w:val="20"/>
                <w:szCs w:val="20"/>
              </w:rPr>
              <w:t xml:space="preserve"> </w:t>
            </w:r>
          </w:p>
          <w:p w:rsidR="009434A1" w:rsidRDefault="009434A1" w:rsidP="00FC2C0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игр </w:t>
            </w:r>
          </w:p>
          <w:p w:rsidR="009434A1" w:rsidRPr="00123E7B" w:rsidRDefault="009434A1" w:rsidP="00FC2C01">
            <w:pPr>
              <w:spacing w:after="0" w:line="240" w:lineRule="auto"/>
              <w:ind w:right="-454"/>
              <w:rPr>
                <w:rFonts w:ascii="Times New Roman" w:hAnsi="Times New Roman"/>
                <w:bCs/>
                <w:color w:val="0F1419"/>
                <w:sz w:val="20"/>
                <w:szCs w:val="20"/>
              </w:rPr>
            </w:pPr>
          </w:p>
        </w:tc>
        <w:tc>
          <w:tcPr>
            <w:tcW w:w="1842"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561"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cantSplit/>
          <w:trHeight w:val="563"/>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FC2C01">
            <w:pPr>
              <w:rPr>
                <w:rFonts w:ascii="Times New Roman" w:hAnsi="Times New Roman"/>
                <w:b/>
                <w:bCs/>
                <w:color w:val="0F1419"/>
                <w:sz w:val="20"/>
                <w:szCs w:val="20"/>
              </w:rPr>
            </w:pPr>
            <w:r>
              <w:rPr>
                <w:rFonts w:ascii="Times New Roman" w:hAnsi="Times New Roman"/>
                <w:b/>
                <w:bCs/>
                <w:color w:val="0F1419"/>
                <w:sz w:val="20"/>
                <w:szCs w:val="20"/>
              </w:rPr>
              <w:t>НОД</w:t>
            </w:r>
          </w:p>
        </w:tc>
        <w:tc>
          <w:tcPr>
            <w:tcW w:w="5909" w:type="dxa"/>
            <w:shd w:val="clear" w:color="auto" w:fill="auto"/>
          </w:tcPr>
          <w:p w:rsidR="009434A1" w:rsidRDefault="009434A1" w:rsidP="00FC2C01">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FC2C01">
            <w:pPr>
              <w:spacing w:after="0" w:line="240" w:lineRule="auto"/>
              <w:ind w:right="-456"/>
              <w:rPr>
                <w:rFonts w:ascii="Times New Roman" w:hAnsi="Times New Roman"/>
                <w:b/>
                <w:sz w:val="20"/>
                <w:szCs w:val="20"/>
              </w:rPr>
            </w:pPr>
            <w:r>
              <w:rPr>
                <w:rFonts w:ascii="Times New Roman" w:hAnsi="Times New Roman"/>
                <w:b/>
                <w:sz w:val="20"/>
                <w:szCs w:val="20"/>
              </w:rPr>
              <w:t>Тема: «Птички»</w:t>
            </w:r>
          </w:p>
          <w:p w:rsidR="009434A1" w:rsidRDefault="009434A1" w:rsidP="00FC2C0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пополнить знания детей о живой природе, </w:t>
            </w:r>
          </w:p>
          <w:p w:rsidR="009434A1" w:rsidRDefault="009434A1" w:rsidP="00FC2C01">
            <w:pPr>
              <w:spacing w:after="0" w:line="240" w:lineRule="auto"/>
              <w:ind w:right="-456"/>
              <w:rPr>
                <w:rFonts w:ascii="Times New Roman" w:hAnsi="Times New Roman"/>
                <w:sz w:val="20"/>
                <w:szCs w:val="20"/>
              </w:rPr>
            </w:pPr>
            <w:r>
              <w:rPr>
                <w:rFonts w:ascii="Times New Roman" w:hAnsi="Times New Roman"/>
                <w:sz w:val="20"/>
                <w:szCs w:val="20"/>
              </w:rPr>
              <w:t xml:space="preserve">в частности о жизни птиц: имеют крылья, поэтому могут </w:t>
            </w:r>
          </w:p>
          <w:p w:rsidR="009434A1" w:rsidRDefault="009434A1" w:rsidP="00FC2C01">
            <w:pPr>
              <w:spacing w:after="0" w:line="240" w:lineRule="auto"/>
              <w:ind w:right="-456"/>
              <w:rPr>
                <w:rFonts w:ascii="Times New Roman" w:hAnsi="Times New Roman"/>
                <w:sz w:val="20"/>
                <w:szCs w:val="20"/>
              </w:rPr>
            </w:pPr>
            <w:r>
              <w:rPr>
                <w:rFonts w:ascii="Times New Roman" w:hAnsi="Times New Roman"/>
                <w:sz w:val="20"/>
                <w:szCs w:val="20"/>
              </w:rPr>
              <w:t xml:space="preserve">летать; учить лепить птичек по образцу, развивать </w:t>
            </w:r>
          </w:p>
          <w:p w:rsidR="009434A1" w:rsidRPr="00064321" w:rsidRDefault="009434A1" w:rsidP="00FC2C01">
            <w:pPr>
              <w:spacing w:after="0" w:line="240" w:lineRule="auto"/>
              <w:ind w:right="-456"/>
              <w:rPr>
                <w:rFonts w:ascii="Times New Roman" w:hAnsi="Times New Roman"/>
                <w:sz w:val="20"/>
                <w:szCs w:val="20"/>
              </w:rPr>
            </w:pPr>
            <w:r>
              <w:rPr>
                <w:rFonts w:ascii="Times New Roman" w:hAnsi="Times New Roman"/>
                <w:sz w:val="20"/>
                <w:szCs w:val="20"/>
              </w:rPr>
              <w:t>внимание, мелкую и общую моторику, умение отвечать на вопросы.</w:t>
            </w:r>
          </w:p>
        </w:tc>
        <w:tc>
          <w:tcPr>
            <w:tcW w:w="2410" w:type="dxa"/>
            <w:shd w:val="clear" w:color="auto" w:fill="auto"/>
          </w:tcPr>
          <w:p w:rsidR="009434A1" w:rsidRPr="00F53D0A" w:rsidRDefault="009434A1" w:rsidP="00FC2C01">
            <w:pPr>
              <w:rPr>
                <w:rFonts w:ascii="Times New Roman" w:hAnsi="Times New Roman"/>
                <w:b/>
                <w:bCs/>
                <w:color w:val="0F1419"/>
                <w:sz w:val="20"/>
                <w:szCs w:val="20"/>
              </w:rPr>
            </w:pPr>
            <w:r w:rsidRPr="00F53D0A">
              <w:rPr>
                <w:rFonts w:ascii="Times New Roman" w:hAnsi="Times New Roman"/>
                <w:b/>
                <w:bCs/>
                <w:color w:val="0F1419"/>
                <w:sz w:val="20"/>
                <w:szCs w:val="20"/>
              </w:rPr>
              <w:t xml:space="preserve">Центр познания </w:t>
            </w:r>
          </w:p>
          <w:p w:rsidR="009434A1" w:rsidRDefault="009434A1" w:rsidP="00FC2C01">
            <w:pPr>
              <w:rPr>
                <w:rFonts w:ascii="Times New Roman" w:hAnsi="Times New Roman"/>
                <w:bCs/>
                <w:color w:val="0F1419"/>
                <w:sz w:val="20"/>
                <w:szCs w:val="20"/>
              </w:rPr>
            </w:pPr>
            <w:r>
              <w:rPr>
                <w:rFonts w:ascii="Times New Roman" w:hAnsi="Times New Roman"/>
                <w:bCs/>
                <w:color w:val="0F1419"/>
                <w:sz w:val="20"/>
                <w:szCs w:val="20"/>
              </w:rPr>
              <w:t>(картинки с изображением перелетных птиц, маски – эмблемы для подвижной игры)</w:t>
            </w:r>
          </w:p>
        </w:tc>
        <w:tc>
          <w:tcPr>
            <w:tcW w:w="1842"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561"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trHeight w:val="3106"/>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FC2C01">
            <w:pPr>
              <w:spacing w:after="0" w:line="240" w:lineRule="auto"/>
              <w:rPr>
                <w:rFonts w:ascii="Times New Roman" w:hAnsi="Times New Roman"/>
                <w:color w:val="FF0000"/>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Default="009434A1" w:rsidP="00FC2C01">
            <w:pPr>
              <w:spacing w:after="0" w:line="240" w:lineRule="auto"/>
              <w:rPr>
                <w:rFonts w:ascii="Times New Roman" w:hAnsi="Times New Roman"/>
                <w:sz w:val="20"/>
                <w:szCs w:val="20"/>
              </w:rPr>
            </w:pPr>
          </w:p>
          <w:p w:rsidR="009434A1" w:rsidRPr="00A544DD" w:rsidRDefault="009434A1" w:rsidP="00FC2C01">
            <w:pPr>
              <w:rPr>
                <w:rFonts w:ascii="Times New Roman" w:hAnsi="Times New Roman"/>
                <w:sz w:val="20"/>
                <w:szCs w:val="20"/>
              </w:rPr>
            </w:pPr>
          </w:p>
        </w:tc>
        <w:tc>
          <w:tcPr>
            <w:tcW w:w="5909" w:type="dxa"/>
            <w:shd w:val="clear" w:color="auto" w:fill="auto"/>
          </w:tcPr>
          <w:p w:rsidR="009434A1" w:rsidRPr="00F04352" w:rsidRDefault="009434A1" w:rsidP="00FC2C01">
            <w:pPr>
              <w:spacing w:after="0" w:line="240" w:lineRule="auto"/>
              <w:rPr>
                <w:rFonts w:ascii="Times New Roman" w:hAnsi="Times New Roman"/>
                <w:sz w:val="20"/>
                <w:szCs w:val="20"/>
              </w:rPr>
            </w:pPr>
            <w:r w:rsidRPr="003722B4">
              <w:rPr>
                <w:rFonts w:ascii="Times New Roman" w:hAnsi="Times New Roman"/>
                <w:b/>
                <w:bCs/>
                <w:sz w:val="20"/>
                <w:szCs w:val="20"/>
              </w:rPr>
              <w:t>Наблюдение за сезонным явлением — инеем, заморозками</w:t>
            </w:r>
            <w:r w:rsidRPr="003722B4">
              <w:rPr>
                <w:rFonts w:ascii="Times New Roman" w:hAnsi="Times New Roman"/>
                <w:sz w:val="20"/>
                <w:szCs w:val="20"/>
              </w:rPr>
              <w:br/>
            </w:r>
            <w:r w:rsidRPr="003722B4">
              <w:rPr>
                <w:rFonts w:ascii="Times New Roman" w:hAnsi="Times New Roman"/>
                <w:b/>
                <w:bCs/>
                <w:sz w:val="20"/>
                <w:szCs w:val="20"/>
              </w:rPr>
              <w:t>Цель</w:t>
            </w:r>
            <w:r w:rsidRPr="003722B4">
              <w:rPr>
                <w:rFonts w:ascii="Times New Roman" w:hAnsi="Times New Roman"/>
                <w:i/>
                <w:iCs/>
                <w:sz w:val="20"/>
                <w:szCs w:val="20"/>
              </w:rPr>
              <w:t xml:space="preserve">: </w:t>
            </w:r>
            <w:r w:rsidRPr="003722B4">
              <w:rPr>
                <w:rFonts w:ascii="Times New Roman" w:hAnsi="Times New Roman"/>
                <w:sz w:val="20"/>
                <w:szCs w:val="20"/>
              </w:rPr>
              <w:t>формировать представление об инее как об одном из со</w:t>
            </w:r>
            <w:r w:rsidRPr="003722B4">
              <w:rPr>
                <w:rFonts w:ascii="Times New Roman" w:hAnsi="Times New Roman"/>
                <w:sz w:val="20"/>
                <w:szCs w:val="20"/>
              </w:rPr>
              <w:softHyphen/>
              <w:t>стояний воды.</w:t>
            </w:r>
            <w:r>
              <w:br/>
            </w: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sidRPr="00F04352">
              <w:rPr>
                <w:rFonts w:ascii="Times New Roman" w:hAnsi="Times New Roman"/>
                <w:b/>
                <w:sz w:val="20"/>
                <w:szCs w:val="20"/>
              </w:rPr>
              <w:t>Сгребание</w:t>
            </w:r>
            <w:proofErr w:type="spellEnd"/>
            <w:r w:rsidRPr="00F04352">
              <w:rPr>
                <w:rFonts w:ascii="Times New Roman" w:hAnsi="Times New Roman"/>
                <w:b/>
                <w:sz w:val="20"/>
                <w:szCs w:val="20"/>
              </w:rPr>
              <w:t xml:space="preserve"> снега с дорожек. </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sz w:val="20"/>
                <w:szCs w:val="20"/>
              </w:rPr>
              <w:t xml:space="preserve"> приучать соблюдать чистоту и порядок на участке детского сада;</w:t>
            </w:r>
          </w:p>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sz w:val="20"/>
                <w:szCs w:val="20"/>
              </w:rPr>
              <w:t>побуждать оказывать взрослым помощь.</w:t>
            </w:r>
          </w:p>
          <w:p w:rsidR="009434A1" w:rsidRDefault="009434A1" w:rsidP="00FC2C01">
            <w:pPr>
              <w:pStyle w:val="Style1"/>
              <w:widowControl/>
              <w:spacing w:line="240" w:lineRule="auto"/>
              <w:rPr>
                <w:rFonts w:ascii="Times New Roman" w:hAnsi="Times New Roman"/>
                <w:b/>
                <w:bCs/>
                <w:color w:val="000000"/>
                <w:spacing w:val="-12"/>
                <w:sz w:val="20"/>
                <w:szCs w:val="20"/>
              </w:rPr>
            </w:pPr>
            <w:r w:rsidRPr="00F04352">
              <w:rPr>
                <w:rFonts w:ascii="Times New Roman" w:hAnsi="Times New Roman"/>
                <w:b/>
                <w:bCs/>
                <w:color w:val="000000"/>
                <w:spacing w:val="-12"/>
                <w:sz w:val="20"/>
                <w:szCs w:val="20"/>
              </w:rPr>
              <w:t xml:space="preserve">Подвижные </w:t>
            </w:r>
            <w:proofErr w:type="spellStart"/>
            <w:r w:rsidRPr="00F04352">
              <w:rPr>
                <w:rFonts w:ascii="Times New Roman" w:hAnsi="Times New Roman"/>
                <w:b/>
                <w:bCs/>
                <w:color w:val="000000"/>
                <w:spacing w:val="-12"/>
                <w:sz w:val="20"/>
                <w:szCs w:val="20"/>
              </w:rPr>
              <w:t>и</w:t>
            </w:r>
            <w:r>
              <w:rPr>
                <w:rFonts w:ascii="Times New Roman" w:hAnsi="Times New Roman"/>
                <w:b/>
                <w:bCs/>
                <w:color w:val="000000"/>
                <w:spacing w:val="-12"/>
                <w:sz w:val="20"/>
                <w:szCs w:val="20"/>
              </w:rPr>
              <w:t>гры:Перелет</w:t>
            </w:r>
            <w:proofErr w:type="spellEnd"/>
            <w:r>
              <w:rPr>
                <w:rFonts w:ascii="Times New Roman" w:hAnsi="Times New Roman"/>
                <w:b/>
                <w:bCs/>
                <w:color w:val="000000"/>
                <w:spacing w:val="-12"/>
                <w:sz w:val="20"/>
                <w:szCs w:val="20"/>
              </w:rPr>
              <w:t xml:space="preserve"> птиц»</w:t>
            </w:r>
          </w:p>
          <w:p w:rsidR="009434A1" w:rsidRPr="00951FD3" w:rsidRDefault="009434A1" w:rsidP="00FC2C01">
            <w:pPr>
              <w:pStyle w:val="Style1"/>
              <w:widowControl/>
              <w:spacing w:line="240" w:lineRule="auto"/>
              <w:rPr>
                <w:rFonts w:ascii="Times New Roman" w:hAnsi="Times New Roman"/>
                <w:iCs/>
                <w:color w:val="000000"/>
                <w:spacing w:val="-2"/>
                <w:sz w:val="20"/>
                <w:szCs w:val="20"/>
              </w:rPr>
            </w:pPr>
            <w:r>
              <w:rPr>
                <w:rFonts w:ascii="Times New Roman" w:hAnsi="Times New Roman"/>
                <w:b/>
                <w:bCs/>
                <w:color w:val="000000"/>
                <w:spacing w:val="-12"/>
                <w:sz w:val="20"/>
                <w:szCs w:val="20"/>
              </w:rPr>
              <w:t xml:space="preserve">Цель: </w:t>
            </w:r>
            <w:r>
              <w:rPr>
                <w:rFonts w:ascii="Times New Roman" w:hAnsi="Times New Roman"/>
                <w:bCs/>
                <w:color w:val="000000"/>
                <w:spacing w:val="-12"/>
                <w:sz w:val="20"/>
                <w:szCs w:val="20"/>
              </w:rPr>
              <w:t xml:space="preserve">учить детей бегать врассыпную , не наталкиваясь друг на друга, действовать по сигналу. </w:t>
            </w:r>
          </w:p>
          <w:p w:rsidR="009434A1" w:rsidRDefault="009434A1" w:rsidP="00FC2C01">
            <w:pPr>
              <w:pStyle w:val="Style1"/>
              <w:widowControl/>
              <w:spacing w:line="240" w:lineRule="auto"/>
              <w:rPr>
                <w:rFonts w:ascii="Times New Roman" w:hAnsi="Times New Roman"/>
                <w:b/>
                <w:iCs/>
                <w:color w:val="000000"/>
                <w:spacing w:val="1"/>
                <w:sz w:val="20"/>
                <w:szCs w:val="20"/>
              </w:rPr>
            </w:pPr>
            <w:r>
              <w:rPr>
                <w:rFonts w:ascii="Times New Roman" w:hAnsi="Times New Roman"/>
                <w:b/>
                <w:iCs/>
                <w:color w:val="000000"/>
                <w:spacing w:val="1"/>
                <w:sz w:val="20"/>
                <w:szCs w:val="20"/>
              </w:rPr>
              <w:t>«Воробушки и автомобиль»</w:t>
            </w:r>
          </w:p>
          <w:p w:rsidR="009434A1" w:rsidRPr="00951FD3" w:rsidRDefault="009434A1" w:rsidP="00FC2C01">
            <w:pPr>
              <w:pStyle w:val="Style1"/>
              <w:widowControl/>
              <w:spacing w:line="240" w:lineRule="auto"/>
              <w:rPr>
                <w:rFonts w:ascii="Times New Roman" w:hAnsi="Times New Roman"/>
                <w:sz w:val="20"/>
                <w:szCs w:val="20"/>
              </w:rPr>
            </w:pPr>
            <w:proofErr w:type="spellStart"/>
            <w:r w:rsidRPr="00F04352">
              <w:rPr>
                <w:rFonts w:ascii="Times New Roman" w:hAnsi="Times New Roman"/>
                <w:b/>
                <w:iCs/>
                <w:color w:val="000000"/>
                <w:spacing w:val="1"/>
                <w:sz w:val="20"/>
                <w:szCs w:val="20"/>
              </w:rPr>
              <w:t>Цель:</w:t>
            </w:r>
            <w:r>
              <w:rPr>
                <w:rFonts w:ascii="Times New Roman" w:hAnsi="Times New Roman"/>
                <w:iCs/>
                <w:color w:val="000000"/>
                <w:spacing w:val="1"/>
                <w:sz w:val="20"/>
                <w:szCs w:val="20"/>
              </w:rPr>
              <w:t>учить</w:t>
            </w:r>
            <w:proofErr w:type="spellEnd"/>
            <w:r>
              <w:rPr>
                <w:rFonts w:ascii="Times New Roman" w:hAnsi="Times New Roman"/>
                <w:iCs/>
                <w:color w:val="000000"/>
                <w:spacing w:val="1"/>
                <w:sz w:val="20"/>
                <w:szCs w:val="20"/>
              </w:rPr>
              <w:t xml:space="preserve"> детей бегать в разных направлениях, не наталкиваясь друг на друга.</w:t>
            </w:r>
          </w:p>
        </w:tc>
        <w:tc>
          <w:tcPr>
            <w:tcW w:w="2410" w:type="dxa"/>
            <w:shd w:val="clear" w:color="auto" w:fill="auto"/>
          </w:tcPr>
          <w:p w:rsidR="009434A1" w:rsidRPr="00F04352" w:rsidRDefault="009434A1" w:rsidP="00FC2C01">
            <w:pPr>
              <w:pStyle w:val="Style1"/>
              <w:widowControl/>
              <w:spacing w:line="240" w:lineRule="auto"/>
              <w:rPr>
                <w:rFonts w:ascii="Times New Roman" w:hAnsi="Times New Roman"/>
                <w:b/>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лопатки</w:t>
            </w:r>
            <w:proofErr w:type="spellEnd"/>
            <w:r>
              <w:rPr>
                <w:rFonts w:ascii="Times New Roman" w:hAnsi="Times New Roman"/>
                <w:sz w:val="20"/>
                <w:szCs w:val="20"/>
              </w:rPr>
              <w:t>, штамповки, санки, куклы.</w:t>
            </w:r>
          </w:p>
        </w:tc>
        <w:tc>
          <w:tcPr>
            <w:tcW w:w="1842" w:type="dxa"/>
            <w:shd w:val="clear" w:color="auto" w:fill="auto"/>
          </w:tcPr>
          <w:p w:rsidR="009434A1" w:rsidRDefault="009434A1" w:rsidP="00FC2C01">
            <w:pPr>
              <w:pStyle w:val="Style1"/>
              <w:widowControl/>
              <w:spacing w:line="240" w:lineRule="auto"/>
              <w:rPr>
                <w:rFonts w:ascii="Times New Roman" w:hAnsi="Times New Roman"/>
                <w:b/>
                <w:sz w:val="20"/>
                <w:szCs w:val="20"/>
              </w:rPr>
            </w:pPr>
            <w:r>
              <w:rPr>
                <w:rFonts w:ascii="Times New Roman" w:hAnsi="Times New Roman"/>
                <w:b/>
                <w:sz w:val="20"/>
                <w:szCs w:val="20"/>
              </w:rPr>
              <w:t>«Догони меня»</w:t>
            </w:r>
          </w:p>
          <w:p w:rsidR="009434A1" w:rsidRPr="00951FD3" w:rsidRDefault="009434A1" w:rsidP="00FC2C01">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бегать в нужном направлении.</w:t>
            </w:r>
          </w:p>
        </w:tc>
        <w:tc>
          <w:tcPr>
            <w:tcW w:w="1561"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4"/>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Ситуативная беседа на тему: « Как правильно мыть руки» </w:t>
            </w:r>
          </w:p>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прививать детям навыки опрятности.</w:t>
            </w:r>
          </w:p>
        </w:tc>
      </w:tr>
      <w:tr w:rsidR="009434A1" w:rsidRPr="00F04352" w:rsidTr="00FC2C01">
        <w:trPr>
          <w:trHeight w:val="1505"/>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FC2C01">
            <w:pPr>
              <w:spacing w:after="0" w:line="240" w:lineRule="auto"/>
              <w:rPr>
                <w:rFonts w:ascii="Times New Roman" w:hAnsi="Times New Roman"/>
                <w:b/>
                <w:sz w:val="20"/>
                <w:szCs w:val="20"/>
              </w:rPr>
            </w:pPr>
          </w:p>
          <w:p w:rsidR="009434A1" w:rsidRPr="00F04352" w:rsidRDefault="009434A1" w:rsidP="00FC2C0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909" w:type="dxa"/>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Pr="00F04352" w:rsidRDefault="009434A1" w:rsidP="00FC2C01">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FC2C01">
            <w:pPr>
              <w:spacing w:after="0" w:line="240" w:lineRule="auto"/>
              <w:rPr>
                <w:rFonts w:ascii="Times New Roman" w:hAnsi="Times New Roman"/>
                <w:sz w:val="20"/>
                <w:szCs w:val="20"/>
              </w:rPr>
            </w:pPr>
          </w:p>
        </w:tc>
        <w:tc>
          <w:tcPr>
            <w:tcW w:w="2410" w:type="dxa"/>
            <w:shd w:val="clear" w:color="auto" w:fill="auto"/>
          </w:tcPr>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Default="009434A1" w:rsidP="00FC2C0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FC2C0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Pr="00AF078F" w:rsidRDefault="009434A1" w:rsidP="00FC2C01">
            <w:pPr>
              <w:pStyle w:val="Style17"/>
              <w:widowControl/>
              <w:spacing w:line="200" w:lineRule="exact"/>
              <w:ind w:firstLine="0"/>
              <w:rPr>
                <w:rFonts w:ascii="Times New Roman" w:hAnsi="Times New Roman" w:cs="Century Schoolbook"/>
                <w:b/>
                <w:sz w:val="20"/>
                <w:szCs w:val="20"/>
              </w:rPr>
            </w:pPr>
          </w:p>
        </w:tc>
        <w:tc>
          <w:tcPr>
            <w:tcW w:w="1842" w:type="dxa"/>
            <w:vMerge w:val="restart"/>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Игра «Найди свой домик».</w:t>
            </w:r>
          </w:p>
          <w:p w:rsidR="009434A1" w:rsidRPr="00F04352" w:rsidRDefault="009434A1" w:rsidP="00FC2C01">
            <w:pPr>
              <w:spacing w:after="0" w:line="240" w:lineRule="auto"/>
              <w:rPr>
                <w:rFonts w:ascii="Times New Roman" w:hAnsi="Times New Roman"/>
                <w:color w:val="000000"/>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знание о домашних животных.</w:t>
            </w:r>
          </w:p>
          <w:p w:rsidR="009434A1" w:rsidRPr="00F04352" w:rsidRDefault="009434A1" w:rsidP="00FC2C01">
            <w:pPr>
              <w:spacing w:after="0" w:line="240" w:lineRule="auto"/>
              <w:rPr>
                <w:rFonts w:ascii="Times New Roman" w:hAnsi="Times New Roman"/>
                <w:sz w:val="20"/>
                <w:szCs w:val="20"/>
              </w:rPr>
            </w:pPr>
          </w:p>
        </w:tc>
        <w:tc>
          <w:tcPr>
            <w:tcW w:w="1561" w:type="dxa"/>
            <w:vMerge w:val="restart"/>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764"/>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Составление рассказа «Как мы птичек кормили»</w:t>
            </w:r>
          </w:p>
        </w:tc>
        <w:tc>
          <w:tcPr>
            <w:tcW w:w="5909" w:type="dxa"/>
            <w:shd w:val="clear" w:color="auto" w:fill="auto"/>
          </w:tcPr>
          <w:p w:rsidR="009434A1" w:rsidRPr="00F04352" w:rsidRDefault="009434A1" w:rsidP="00FC2C01">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сформировать представление о временах года. О некоторых птицах, развивать правильное произношение, память, наблюдательность.</w:t>
            </w:r>
          </w:p>
          <w:p w:rsidR="009434A1" w:rsidRPr="009057DA" w:rsidRDefault="009434A1" w:rsidP="00FC2C01">
            <w:pPr>
              <w:spacing w:after="0" w:line="240" w:lineRule="auto"/>
              <w:rPr>
                <w:rFonts w:ascii="Times New Roman" w:hAnsi="Times New Roman"/>
                <w:sz w:val="20"/>
                <w:szCs w:val="20"/>
              </w:rPr>
            </w:pPr>
          </w:p>
        </w:tc>
        <w:tc>
          <w:tcPr>
            <w:tcW w:w="2410" w:type="dxa"/>
            <w:shd w:val="clear" w:color="auto" w:fill="auto"/>
          </w:tcPr>
          <w:p w:rsidR="009434A1" w:rsidRPr="008E2FD1" w:rsidRDefault="009434A1" w:rsidP="00FC2C01">
            <w:pPr>
              <w:pStyle w:val="Style17"/>
              <w:widowControl/>
              <w:spacing w:line="240" w:lineRule="auto"/>
              <w:ind w:firstLine="0"/>
              <w:rPr>
                <w:rFonts w:ascii="Times New Roman" w:hAnsi="Times New Roman" w:cs="Century Schoolbook"/>
                <w:b/>
                <w:sz w:val="20"/>
                <w:szCs w:val="20"/>
              </w:rPr>
            </w:pPr>
            <w:r w:rsidRPr="008E2FD1">
              <w:rPr>
                <w:rFonts w:ascii="Times New Roman" w:hAnsi="Times New Roman" w:cs="Century Schoolbook"/>
                <w:b/>
                <w:sz w:val="20"/>
                <w:szCs w:val="20"/>
              </w:rPr>
              <w:t xml:space="preserve">Литературный центр </w:t>
            </w:r>
          </w:p>
          <w:p w:rsidR="009434A1" w:rsidRPr="00D43640" w:rsidRDefault="009434A1" w:rsidP="00FC2C01">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(сюжетные картинки «кормление птиц»)</w:t>
            </w:r>
          </w:p>
        </w:tc>
        <w:tc>
          <w:tcPr>
            <w:tcW w:w="1842" w:type="dxa"/>
            <w:vMerge/>
            <w:shd w:val="clear" w:color="auto" w:fill="auto"/>
          </w:tcPr>
          <w:p w:rsidR="009434A1" w:rsidRPr="00F04352" w:rsidRDefault="009434A1" w:rsidP="00FC2C01">
            <w:pPr>
              <w:spacing w:after="0" w:line="240" w:lineRule="auto"/>
              <w:rPr>
                <w:rFonts w:ascii="Times New Roman" w:hAnsi="Times New Roman"/>
                <w:b/>
                <w:sz w:val="20"/>
                <w:szCs w:val="20"/>
              </w:rPr>
            </w:pPr>
          </w:p>
        </w:tc>
        <w:tc>
          <w:tcPr>
            <w:tcW w:w="1561"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555"/>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«Бусы»</w:t>
            </w:r>
          </w:p>
          <w:p w:rsidR="009434A1" w:rsidRPr="00D43640" w:rsidRDefault="009434A1" w:rsidP="00FC2C01">
            <w:pPr>
              <w:pStyle w:val="Style17"/>
              <w:widowControl/>
              <w:spacing w:line="200" w:lineRule="exact"/>
              <w:ind w:firstLine="0"/>
              <w:rPr>
                <w:rFonts w:ascii="Times New Roman" w:hAnsi="Times New Roman" w:cs="Century Schoolbook"/>
                <w:b/>
                <w:sz w:val="20"/>
                <w:szCs w:val="20"/>
              </w:rPr>
            </w:pPr>
          </w:p>
        </w:tc>
        <w:tc>
          <w:tcPr>
            <w:tcW w:w="5909" w:type="dxa"/>
            <w:shd w:val="clear" w:color="auto" w:fill="auto"/>
          </w:tcPr>
          <w:p w:rsidR="009434A1" w:rsidRDefault="009434A1" w:rsidP="00FC2C01">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учить детей продевать шнурок в дырочки бусинок, поощрять тех детей, которые правильно называют цвет.</w:t>
            </w:r>
          </w:p>
        </w:tc>
        <w:tc>
          <w:tcPr>
            <w:tcW w:w="2410" w:type="dxa"/>
            <w:shd w:val="clear" w:color="auto" w:fill="auto"/>
          </w:tcPr>
          <w:p w:rsidR="009434A1" w:rsidRDefault="009434A1" w:rsidP="00FC2C01">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Центр </w:t>
            </w:r>
            <w:proofErr w:type="spellStart"/>
            <w:r>
              <w:rPr>
                <w:rFonts w:ascii="Times New Roman" w:hAnsi="Times New Roman" w:cs="Century Schoolbook"/>
                <w:b/>
                <w:sz w:val="20"/>
                <w:szCs w:val="20"/>
              </w:rPr>
              <w:t>манипулятивных</w:t>
            </w:r>
            <w:proofErr w:type="spellEnd"/>
            <w:r>
              <w:rPr>
                <w:rFonts w:ascii="Times New Roman" w:hAnsi="Times New Roman" w:cs="Century Schoolbook"/>
                <w:b/>
                <w:sz w:val="20"/>
                <w:szCs w:val="20"/>
              </w:rPr>
              <w:t xml:space="preserve"> игр</w:t>
            </w:r>
          </w:p>
          <w:p w:rsidR="009434A1" w:rsidRPr="00B76425" w:rsidRDefault="009434A1" w:rsidP="00FC2C01">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w:t>
            </w:r>
            <w:proofErr w:type="spellStart"/>
            <w:r>
              <w:rPr>
                <w:rFonts w:ascii="Times New Roman" w:hAnsi="Times New Roman" w:cs="Century Schoolbook"/>
                <w:sz w:val="20"/>
                <w:szCs w:val="20"/>
              </w:rPr>
              <w:t>шнурочки</w:t>
            </w:r>
            <w:proofErr w:type="spellEnd"/>
            <w:r>
              <w:rPr>
                <w:rFonts w:ascii="Times New Roman" w:hAnsi="Times New Roman" w:cs="Century Schoolbook"/>
                <w:sz w:val="20"/>
                <w:szCs w:val="20"/>
              </w:rPr>
              <w:t>, бусинки разного цвета)</w:t>
            </w:r>
          </w:p>
        </w:tc>
        <w:tc>
          <w:tcPr>
            <w:tcW w:w="1842" w:type="dxa"/>
            <w:vMerge/>
            <w:shd w:val="clear" w:color="auto" w:fill="auto"/>
          </w:tcPr>
          <w:p w:rsidR="009434A1" w:rsidRPr="00F04352" w:rsidRDefault="009434A1" w:rsidP="00FC2C01">
            <w:pPr>
              <w:spacing w:after="0" w:line="240" w:lineRule="auto"/>
              <w:rPr>
                <w:rFonts w:ascii="Times New Roman" w:hAnsi="Times New Roman"/>
                <w:b/>
                <w:sz w:val="20"/>
                <w:szCs w:val="20"/>
              </w:rPr>
            </w:pPr>
          </w:p>
        </w:tc>
        <w:tc>
          <w:tcPr>
            <w:tcW w:w="1561"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768"/>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FC2C01">
            <w:pPr>
              <w:rPr>
                <w:rFonts w:ascii="Times New Roman" w:hAnsi="Times New Roman"/>
                <w:sz w:val="20"/>
                <w:szCs w:val="20"/>
              </w:rPr>
            </w:pPr>
          </w:p>
          <w:p w:rsidR="009434A1" w:rsidRPr="00F04352" w:rsidRDefault="009434A1" w:rsidP="00FC2C01">
            <w:pPr>
              <w:rPr>
                <w:rFonts w:ascii="Times New Roman" w:hAnsi="Times New Roman"/>
                <w:sz w:val="20"/>
                <w:szCs w:val="20"/>
              </w:rPr>
            </w:pPr>
          </w:p>
        </w:tc>
        <w:tc>
          <w:tcPr>
            <w:tcW w:w="5909" w:type="dxa"/>
            <w:shd w:val="clear" w:color="auto" w:fill="auto"/>
          </w:tcPr>
          <w:p w:rsidR="009434A1" w:rsidRDefault="009434A1" w:rsidP="00FC2C01">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ветром.</w:t>
            </w:r>
          </w:p>
          <w:p w:rsidR="009434A1" w:rsidRDefault="009434A1" w:rsidP="00FC2C01">
            <w:pPr>
              <w:shd w:val="clear" w:color="auto" w:fill="FFFFFF"/>
              <w:spacing w:after="0" w:line="180" w:lineRule="exact"/>
              <w:jc w:val="both"/>
              <w:rPr>
                <w:rFonts w:ascii="Times New Roman" w:hAnsi="Times New Roman"/>
                <w:iCs/>
                <w:color w:val="000000"/>
                <w:spacing w:val="-1"/>
                <w:sz w:val="20"/>
                <w:szCs w:val="20"/>
              </w:rPr>
            </w:pPr>
            <w:proofErr w:type="spellStart"/>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продолжать</w:t>
            </w:r>
            <w:proofErr w:type="spellEnd"/>
            <w:r>
              <w:rPr>
                <w:rFonts w:ascii="Times New Roman" w:hAnsi="Times New Roman"/>
                <w:iCs/>
                <w:color w:val="000000"/>
                <w:spacing w:val="-1"/>
                <w:sz w:val="20"/>
                <w:szCs w:val="20"/>
              </w:rPr>
              <w:t xml:space="preserve"> наблюдение за ветром; учить определять направление и силу ветра.</w:t>
            </w:r>
          </w:p>
          <w:p w:rsidR="009434A1" w:rsidRPr="008E2FD1" w:rsidRDefault="009434A1" w:rsidP="00FC2C01">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сгребание снега с дорожек.</w:t>
            </w:r>
          </w:p>
          <w:p w:rsidR="009434A1" w:rsidRPr="008E2FD1" w:rsidRDefault="009434A1" w:rsidP="00FC2C01">
            <w:pPr>
              <w:spacing w:after="0" w:line="240" w:lineRule="auto"/>
              <w:rPr>
                <w:rFonts w:ascii="Times New Roman" w:hAnsi="Times New Roman"/>
                <w:sz w:val="20"/>
                <w:szCs w:val="20"/>
              </w:rPr>
            </w:pPr>
            <w:proofErr w:type="spellStart"/>
            <w:r>
              <w:rPr>
                <w:rFonts w:ascii="Times New Roman" w:hAnsi="Times New Roman"/>
                <w:b/>
                <w:bCs/>
                <w:color w:val="000000"/>
                <w:spacing w:val="-11"/>
                <w:sz w:val="20"/>
                <w:szCs w:val="20"/>
              </w:rPr>
              <w:t>Цель:</w:t>
            </w:r>
            <w:r>
              <w:rPr>
                <w:rFonts w:ascii="Times New Roman" w:hAnsi="Times New Roman"/>
                <w:bCs/>
                <w:color w:val="000000"/>
                <w:spacing w:val="-11"/>
                <w:sz w:val="20"/>
                <w:szCs w:val="20"/>
              </w:rPr>
              <w:t>побуждать</w:t>
            </w:r>
            <w:proofErr w:type="spellEnd"/>
            <w:r>
              <w:rPr>
                <w:rFonts w:ascii="Times New Roman" w:hAnsi="Times New Roman"/>
                <w:bCs/>
                <w:color w:val="000000"/>
                <w:spacing w:val="-11"/>
                <w:sz w:val="20"/>
                <w:szCs w:val="20"/>
              </w:rPr>
              <w:t xml:space="preserve"> оказывать взрослым помощь.</w:t>
            </w:r>
          </w:p>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«Воробушки и кот»</w:t>
            </w:r>
          </w:p>
          <w:p w:rsidR="009434A1" w:rsidRPr="00F04352" w:rsidRDefault="009434A1" w:rsidP="00FC2C01">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Pr>
                <w:rFonts w:ascii="Times New Roman" w:hAnsi="Times New Roman"/>
                <w:sz w:val="20"/>
                <w:szCs w:val="20"/>
              </w:rPr>
              <w:t>учить</w:t>
            </w:r>
            <w:proofErr w:type="spellEnd"/>
            <w:r>
              <w:rPr>
                <w:rFonts w:ascii="Times New Roman" w:hAnsi="Times New Roman"/>
                <w:sz w:val="20"/>
                <w:szCs w:val="20"/>
              </w:rPr>
              <w:t xml:space="preserve"> мягко спрыгивать, сгибая ноги в коленках.</w:t>
            </w:r>
          </w:p>
        </w:tc>
        <w:tc>
          <w:tcPr>
            <w:tcW w:w="2410" w:type="dxa"/>
            <w:shd w:val="clear" w:color="auto" w:fill="auto"/>
          </w:tcPr>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лопатки</w:t>
            </w:r>
            <w:proofErr w:type="spellEnd"/>
            <w:r>
              <w:rPr>
                <w:rFonts w:ascii="Times New Roman" w:hAnsi="Times New Roman"/>
                <w:sz w:val="20"/>
                <w:szCs w:val="20"/>
              </w:rPr>
              <w:t>, санки, ведерки, куклы, маски – эмблемы.</w:t>
            </w:r>
          </w:p>
        </w:tc>
        <w:tc>
          <w:tcPr>
            <w:tcW w:w="1842" w:type="dxa"/>
            <w:shd w:val="clear" w:color="auto" w:fill="auto"/>
          </w:tcPr>
          <w:p w:rsidR="009434A1" w:rsidRDefault="009434A1" w:rsidP="00FC2C01">
            <w:pPr>
              <w:pStyle w:val="Style1"/>
              <w:widowControl/>
              <w:spacing w:line="240" w:lineRule="auto"/>
              <w:rPr>
                <w:rFonts w:ascii="Times New Roman" w:hAnsi="Times New Roman"/>
                <w:b/>
                <w:sz w:val="20"/>
                <w:szCs w:val="20"/>
              </w:rPr>
            </w:pPr>
            <w:r w:rsidRPr="008E2FD1">
              <w:rPr>
                <w:rFonts w:ascii="Times New Roman" w:hAnsi="Times New Roman"/>
                <w:b/>
                <w:sz w:val="20"/>
                <w:szCs w:val="20"/>
              </w:rPr>
              <w:t>Игровое упражнение «Кто дальше бросит»</w:t>
            </w:r>
          </w:p>
          <w:p w:rsidR="009434A1" w:rsidRPr="008E2FD1" w:rsidRDefault="009434A1" w:rsidP="00FC2C01">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закреплять умение метать предмет на дальность.</w:t>
            </w:r>
          </w:p>
        </w:tc>
        <w:tc>
          <w:tcPr>
            <w:tcW w:w="1561" w:type="dxa"/>
            <w:shd w:val="clear" w:color="auto" w:fill="auto"/>
          </w:tcPr>
          <w:p w:rsidR="009434A1" w:rsidRPr="00F04352" w:rsidRDefault="009434A1" w:rsidP="00FC2C01">
            <w:pPr>
              <w:spacing w:after="0" w:line="240" w:lineRule="auto"/>
              <w:rPr>
                <w:rFonts w:ascii="Times New Roman" w:hAnsi="Times New Roman"/>
                <w:sz w:val="20"/>
                <w:szCs w:val="20"/>
              </w:rPr>
            </w:pPr>
          </w:p>
        </w:tc>
      </w:tr>
    </w:tbl>
    <w:p w:rsidR="009434A1" w:rsidRPr="00FD20C1" w:rsidRDefault="009434A1" w:rsidP="009434A1">
      <w:pPr>
        <w:spacing w:after="0" w:line="240" w:lineRule="auto"/>
        <w:rPr>
          <w:rFonts w:ascii="Times New Roman" w:hAnsi="Times New Roman"/>
          <w:b/>
          <w:sz w:val="36"/>
          <w:szCs w:val="36"/>
        </w:rPr>
      </w:pPr>
    </w:p>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200"/>
        <w:gridCol w:w="2410"/>
        <w:gridCol w:w="1977"/>
        <w:gridCol w:w="7"/>
        <w:gridCol w:w="2128"/>
      </w:tblGrid>
      <w:tr w:rsidR="009434A1" w:rsidRPr="00F04352" w:rsidTr="00FC2C01">
        <w:tc>
          <w:tcPr>
            <w:tcW w:w="1008"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200"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410"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FC2C01">
        <w:trPr>
          <w:trHeight w:val="70"/>
        </w:trPr>
        <w:tc>
          <w:tcPr>
            <w:tcW w:w="1008"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2</w:t>
            </w:r>
          </w:p>
        </w:tc>
        <w:tc>
          <w:tcPr>
            <w:tcW w:w="5200"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3</w:t>
            </w:r>
          </w:p>
        </w:tc>
        <w:tc>
          <w:tcPr>
            <w:tcW w:w="2410"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FC2C01">
        <w:trPr>
          <w:cantSplit/>
          <w:trHeight w:val="919"/>
        </w:trPr>
        <w:tc>
          <w:tcPr>
            <w:tcW w:w="1008" w:type="dxa"/>
            <w:vMerge w:val="restart"/>
            <w:shd w:val="clear" w:color="auto" w:fill="auto"/>
            <w:textDirection w:val="btLr"/>
          </w:tcPr>
          <w:p w:rsidR="009434A1" w:rsidRDefault="009434A1" w:rsidP="00FC2C01">
            <w:pPr>
              <w:spacing w:after="0" w:line="240" w:lineRule="auto"/>
              <w:ind w:left="113" w:right="113"/>
              <w:jc w:val="center"/>
              <w:rPr>
                <w:rFonts w:ascii="Times New Roman" w:hAnsi="Times New Roman"/>
                <w:b/>
                <w:sz w:val="20"/>
                <w:szCs w:val="20"/>
              </w:rPr>
            </w:pPr>
            <w:r>
              <w:rPr>
                <w:rFonts w:ascii="Times New Roman" w:hAnsi="Times New Roman"/>
                <w:b/>
                <w:sz w:val="20"/>
                <w:szCs w:val="20"/>
              </w:rPr>
              <w:t>3 ноября – вторник</w:t>
            </w:r>
          </w:p>
          <w:p w:rsidR="009434A1" w:rsidRPr="00F04352" w:rsidRDefault="009434A1" w:rsidP="00FC2C01">
            <w:pPr>
              <w:spacing w:after="0" w:line="240" w:lineRule="auto"/>
              <w:ind w:left="113" w:right="113"/>
              <w:jc w:val="center"/>
              <w:rPr>
                <w:rFonts w:ascii="Times New Roman" w:hAnsi="Times New Roman"/>
                <w:b/>
                <w:sz w:val="20"/>
                <w:szCs w:val="20"/>
              </w:rPr>
            </w:pPr>
            <w:r>
              <w:rPr>
                <w:rFonts w:ascii="Times New Roman" w:hAnsi="Times New Roman"/>
                <w:b/>
                <w:sz w:val="20"/>
                <w:szCs w:val="20"/>
              </w:rPr>
              <w:t>Перелетные птицы</w:t>
            </w:r>
          </w:p>
        </w:tc>
        <w:tc>
          <w:tcPr>
            <w:tcW w:w="1980" w:type="dxa"/>
            <w:shd w:val="clear" w:color="auto" w:fill="auto"/>
          </w:tcPr>
          <w:p w:rsidR="009434A1" w:rsidRPr="009057DA" w:rsidRDefault="009434A1" w:rsidP="00FC2C0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FC2C0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200" w:type="dxa"/>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FC2C01">
            <w:pPr>
              <w:spacing w:after="0" w:line="240" w:lineRule="auto"/>
              <w:rPr>
                <w:rFonts w:ascii="Times New Roman" w:hAnsi="Times New Roman"/>
                <w:sz w:val="20"/>
                <w:szCs w:val="20"/>
              </w:rPr>
            </w:pPr>
          </w:p>
        </w:tc>
        <w:tc>
          <w:tcPr>
            <w:tcW w:w="2410" w:type="dxa"/>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Pr="00E1158C" w:rsidRDefault="009434A1" w:rsidP="00FC2C01">
            <w:pPr>
              <w:spacing w:after="0" w:line="240" w:lineRule="auto"/>
              <w:rPr>
                <w:rFonts w:ascii="Times New Roman" w:hAnsi="Times New Roman"/>
                <w:b/>
                <w:sz w:val="20"/>
                <w:szCs w:val="20"/>
              </w:rPr>
            </w:pPr>
            <w:r w:rsidRPr="00E1158C">
              <w:rPr>
                <w:rFonts w:ascii="Times New Roman" w:hAnsi="Times New Roman"/>
                <w:b/>
                <w:sz w:val="20"/>
                <w:szCs w:val="20"/>
              </w:rPr>
              <w:t>Дружный круг</w:t>
            </w:r>
          </w:p>
          <w:p w:rsidR="009434A1" w:rsidRPr="00A544DD" w:rsidRDefault="009434A1" w:rsidP="00FC2C01">
            <w:pPr>
              <w:spacing w:after="0" w:line="240" w:lineRule="auto"/>
              <w:rPr>
                <w:rFonts w:ascii="Times New Roman" w:hAnsi="Times New Roman"/>
                <w:sz w:val="20"/>
                <w:szCs w:val="20"/>
              </w:rPr>
            </w:pPr>
            <w:r>
              <w:rPr>
                <w:rFonts w:ascii="Times New Roman" w:hAnsi="Times New Roman"/>
                <w:sz w:val="20"/>
                <w:szCs w:val="20"/>
              </w:rPr>
              <w:t>(погремушки)</w:t>
            </w:r>
          </w:p>
        </w:tc>
        <w:tc>
          <w:tcPr>
            <w:tcW w:w="1984" w:type="dxa"/>
            <w:gridSpan w:val="2"/>
            <w:vMerge w:val="restart"/>
            <w:shd w:val="clear" w:color="auto" w:fill="auto"/>
          </w:tcPr>
          <w:p w:rsidR="009434A1" w:rsidRPr="00F04352" w:rsidRDefault="009434A1" w:rsidP="00FC2C01">
            <w:pPr>
              <w:spacing w:after="0" w:line="240" w:lineRule="auto"/>
              <w:rPr>
                <w:rFonts w:ascii="Times New Roman" w:hAnsi="Times New Roman"/>
                <w:b/>
                <w:sz w:val="20"/>
                <w:szCs w:val="20"/>
              </w:rPr>
            </w:pPr>
          </w:p>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Учить пользоваться носовым платком .</w:t>
            </w:r>
          </w:p>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потребность в соблюдении навыков гигиены и опрятности в повседневной жизни.</w:t>
            </w:r>
          </w:p>
        </w:tc>
        <w:tc>
          <w:tcPr>
            <w:tcW w:w="2128" w:type="dxa"/>
            <w:vMerge w:val="restart"/>
            <w:shd w:val="clear" w:color="auto" w:fill="auto"/>
          </w:tcPr>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Pr="00F04352" w:rsidRDefault="009434A1" w:rsidP="00FC2C01">
            <w:pPr>
              <w:pStyle w:val="c3"/>
              <w:spacing w:before="0" w:beforeAutospacing="0" w:after="0" w:afterAutospacing="0"/>
              <w:rPr>
                <w:b/>
                <w:sz w:val="20"/>
                <w:szCs w:val="20"/>
              </w:rPr>
            </w:pPr>
          </w:p>
        </w:tc>
      </w:tr>
      <w:tr w:rsidR="009434A1" w:rsidRPr="00F04352" w:rsidTr="00FC2C01">
        <w:trPr>
          <w:cantSplit/>
          <w:trHeight w:val="720"/>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59091F" w:rsidRDefault="009434A1" w:rsidP="00FC2C01">
            <w:pPr>
              <w:rPr>
                <w:rFonts w:ascii="Times New Roman" w:hAnsi="Times New Roman"/>
                <w:b/>
                <w:sz w:val="20"/>
                <w:szCs w:val="20"/>
              </w:rPr>
            </w:pPr>
            <w:r w:rsidRPr="0059091F">
              <w:rPr>
                <w:rFonts w:ascii="Times New Roman" w:hAnsi="Times New Roman"/>
                <w:b/>
                <w:sz w:val="20"/>
                <w:szCs w:val="20"/>
              </w:rPr>
              <w:t>Загадывание загадок о птицах.</w:t>
            </w:r>
          </w:p>
        </w:tc>
        <w:tc>
          <w:tcPr>
            <w:tcW w:w="5200" w:type="dxa"/>
            <w:shd w:val="clear" w:color="auto" w:fill="auto"/>
          </w:tcPr>
          <w:p w:rsidR="009434A1" w:rsidRPr="0059091F" w:rsidRDefault="009434A1" w:rsidP="00FC2C01">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узнавать птиц по характерным признакам.</w:t>
            </w:r>
          </w:p>
        </w:tc>
        <w:tc>
          <w:tcPr>
            <w:tcW w:w="2410" w:type="dxa"/>
            <w:shd w:val="clear" w:color="auto" w:fill="auto"/>
          </w:tcPr>
          <w:p w:rsidR="009434A1" w:rsidRPr="0059091F" w:rsidRDefault="009434A1" w:rsidP="00FC2C01">
            <w:pPr>
              <w:spacing w:after="0" w:line="240" w:lineRule="auto"/>
              <w:rPr>
                <w:rFonts w:ascii="Times New Roman" w:hAnsi="Times New Roman"/>
                <w:b/>
                <w:bCs/>
                <w:color w:val="0F1419"/>
                <w:sz w:val="20"/>
                <w:szCs w:val="20"/>
              </w:rPr>
            </w:pPr>
            <w:r w:rsidRPr="0059091F">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2128"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cantSplit/>
          <w:trHeight w:val="833"/>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FC2C0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о птицах.</w:t>
            </w:r>
          </w:p>
        </w:tc>
        <w:tc>
          <w:tcPr>
            <w:tcW w:w="5200" w:type="dxa"/>
            <w:shd w:val="clear" w:color="auto" w:fill="auto"/>
          </w:tcPr>
          <w:p w:rsidR="009434A1" w:rsidRPr="00F04352" w:rsidRDefault="009434A1" w:rsidP="00FC2C01">
            <w:pPr>
              <w:spacing w:after="0" w:line="240" w:lineRule="auto"/>
              <w:rPr>
                <w:rFonts w:ascii="Times New Roman" w:hAnsi="Times New Roman"/>
                <w:sz w:val="20"/>
                <w:szCs w:val="20"/>
              </w:rPr>
            </w:pPr>
            <w:r>
              <w:rPr>
                <w:rFonts w:ascii="Times New Roman" w:hAnsi="Times New Roman"/>
                <w:sz w:val="20"/>
                <w:szCs w:val="20"/>
              </w:rPr>
              <w:t>Цель: рассматривать изображения птиц, о жилищах птиц, где они спасаются от холода и чем питаются зимой.</w:t>
            </w:r>
          </w:p>
        </w:tc>
        <w:tc>
          <w:tcPr>
            <w:tcW w:w="2410" w:type="dxa"/>
            <w:shd w:val="clear" w:color="auto" w:fill="auto"/>
          </w:tcPr>
          <w:p w:rsidR="009434A1" w:rsidRDefault="009434A1" w:rsidP="00FC2C0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Дружный круг</w:t>
            </w:r>
          </w:p>
          <w:p w:rsidR="009434A1" w:rsidRPr="0059091F" w:rsidRDefault="009434A1" w:rsidP="00FC2C01">
            <w:pPr>
              <w:spacing w:after="0" w:line="240" w:lineRule="auto"/>
              <w:ind w:right="-454"/>
              <w:rPr>
                <w:rFonts w:ascii="Times New Roman" w:hAnsi="Times New Roman"/>
                <w:bCs/>
                <w:color w:val="0F1419"/>
                <w:sz w:val="20"/>
                <w:szCs w:val="20"/>
              </w:rPr>
            </w:pPr>
            <w:r w:rsidRPr="0059091F">
              <w:rPr>
                <w:rFonts w:ascii="Times New Roman" w:hAnsi="Times New Roman"/>
                <w:bCs/>
                <w:color w:val="0F1419"/>
                <w:sz w:val="20"/>
                <w:szCs w:val="20"/>
              </w:rPr>
              <w:t>(иллюстрации птиц)</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2128"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cantSplit/>
          <w:trHeight w:val="563"/>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FC2C01">
            <w:pPr>
              <w:rPr>
                <w:rFonts w:ascii="Times New Roman" w:hAnsi="Times New Roman"/>
                <w:b/>
                <w:bCs/>
                <w:color w:val="0F1419"/>
                <w:sz w:val="20"/>
                <w:szCs w:val="20"/>
              </w:rPr>
            </w:pPr>
            <w:r>
              <w:rPr>
                <w:rFonts w:ascii="Times New Roman" w:hAnsi="Times New Roman"/>
                <w:b/>
                <w:bCs/>
                <w:color w:val="0F1419"/>
                <w:sz w:val="20"/>
                <w:szCs w:val="20"/>
              </w:rPr>
              <w:t>НОД</w:t>
            </w:r>
          </w:p>
        </w:tc>
        <w:tc>
          <w:tcPr>
            <w:tcW w:w="5200" w:type="dxa"/>
            <w:shd w:val="clear" w:color="auto" w:fill="auto"/>
          </w:tcPr>
          <w:p w:rsidR="009434A1" w:rsidRDefault="009434A1" w:rsidP="00FC2C01">
            <w:pPr>
              <w:spacing w:after="0" w:line="240" w:lineRule="auto"/>
              <w:ind w:right="-456"/>
              <w:rPr>
                <w:rFonts w:ascii="Times New Roman" w:hAnsi="Times New Roman"/>
                <w:b/>
                <w:sz w:val="20"/>
                <w:szCs w:val="20"/>
              </w:rPr>
            </w:pPr>
            <w:r>
              <w:rPr>
                <w:rFonts w:ascii="Times New Roman" w:hAnsi="Times New Roman"/>
                <w:b/>
                <w:sz w:val="20"/>
                <w:szCs w:val="20"/>
              </w:rPr>
              <w:t>НОД Конструирование</w:t>
            </w:r>
          </w:p>
          <w:p w:rsidR="009434A1" w:rsidRDefault="009434A1" w:rsidP="00FC2C01">
            <w:pPr>
              <w:spacing w:after="0" w:line="240" w:lineRule="auto"/>
              <w:ind w:right="-456"/>
              <w:rPr>
                <w:rFonts w:ascii="Times New Roman" w:hAnsi="Times New Roman"/>
                <w:sz w:val="20"/>
                <w:szCs w:val="20"/>
              </w:rPr>
            </w:pPr>
            <w:r>
              <w:rPr>
                <w:rFonts w:ascii="Times New Roman" w:hAnsi="Times New Roman"/>
                <w:b/>
                <w:sz w:val="20"/>
                <w:szCs w:val="20"/>
              </w:rPr>
              <w:t>Тема: «Домик для птиц»</w:t>
            </w:r>
            <w:r>
              <w:rPr>
                <w:rFonts w:ascii="Times New Roman" w:hAnsi="Times New Roman"/>
                <w:b/>
                <w:sz w:val="20"/>
                <w:szCs w:val="20"/>
              </w:rPr>
              <w:br/>
              <w:t xml:space="preserve">Цель: </w:t>
            </w:r>
            <w:r>
              <w:rPr>
                <w:rFonts w:ascii="Times New Roman" w:hAnsi="Times New Roman"/>
                <w:sz w:val="20"/>
                <w:szCs w:val="20"/>
              </w:rPr>
              <w:t xml:space="preserve">учить самостоятельно строить домики для птиц; </w:t>
            </w:r>
          </w:p>
          <w:p w:rsidR="009434A1" w:rsidRDefault="009434A1" w:rsidP="00FC2C01">
            <w:pPr>
              <w:spacing w:after="0" w:line="240" w:lineRule="auto"/>
              <w:ind w:right="-456"/>
              <w:rPr>
                <w:rFonts w:ascii="Times New Roman" w:hAnsi="Times New Roman"/>
                <w:sz w:val="20"/>
                <w:szCs w:val="20"/>
              </w:rPr>
            </w:pPr>
            <w:r>
              <w:rPr>
                <w:rFonts w:ascii="Times New Roman" w:hAnsi="Times New Roman"/>
                <w:sz w:val="20"/>
                <w:szCs w:val="20"/>
              </w:rPr>
              <w:t xml:space="preserve">Учить видеть и сравнивать величину: большой птичке – </w:t>
            </w:r>
          </w:p>
          <w:p w:rsidR="009434A1" w:rsidRDefault="009434A1" w:rsidP="00FC2C01">
            <w:pPr>
              <w:spacing w:after="0" w:line="240" w:lineRule="auto"/>
              <w:ind w:right="-456"/>
              <w:rPr>
                <w:rFonts w:ascii="Times New Roman" w:hAnsi="Times New Roman"/>
                <w:sz w:val="20"/>
                <w:szCs w:val="20"/>
              </w:rPr>
            </w:pPr>
            <w:r>
              <w:rPr>
                <w:rFonts w:ascii="Times New Roman" w:hAnsi="Times New Roman"/>
                <w:sz w:val="20"/>
                <w:szCs w:val="20"/>
              </w:rPr>
              <w:t>Большой домик, маленькой – маленький; учить предлагать и оказывать помощь.</w:t>
            </w:r>
          </w:p>
          <w:p w:rsidR="009434A1" w:rsidRPr="002B0C57" w:rsidRDefault="009434A1" w:rsidP="00FC2C01">
            <w:pPr>
              <w:spacing w:after="0" w:line="240" w:lineRule="auto"/>
              <w:ind w:right="-456"/>
              <w:rPr>
                <w:rFonts w:ascii="Times New Roman" w:hAnsi="Times New Roman"/>
                <w:sz w:val="20"/>
                <w:szCs w:val="20"/>
              </w:rPr>
            </w:pPr>
            <w:r w:rsidRPr="002B0C57">
              <w:rPr>
                <w:rFonts w:ascii="Times New Roman" w:hAnsi="Times New Roman"/>
                <w:b/>
                <w:sz w:val="20"/>
                <w:szCs w:val="20"/>
              </w:rPr>
              <w:t xml:space="preserve">Используемая литература: </w:t>
            </w:r>
            <w:r>
              <w:rPr>
                <w:rFonts w:ascii="Times New Roman" w:hAnsi="Times New Roman"/>
                <w:sz w:val="20"/>
                <w:szCs w:val="20"/>
              </w:rPr>
              <w:t>комплексно – тематическое планирование образовательной работы с детьми 2 – 3 лет к программе «от рождения до школы» стр. 34</w:t>
            </w:r>
          </w:p>
        </w:tc>
        <w:tc>
          <w:tcPr>
            <w:tcW w:w="2410" w:type="dxa"/>
            <w:shd w:val="clear" w:color="auto" w:fill="auto"/>
          </w:tcPr>
          <w:p w:rsidR="009434A1" w:rsidRPr="002B0C57" w:rsidRDefault="009434A1" w:rsidP="00FC2C01">
            <w:pPr>
              <w:spacing w:after="0" w:line="240" w:lineRule="auto"/>
              <w:rPr>
                <w:rFonts w:ascii="Times New Roman" w:hAnsi="Times New Roman"/>
                <w:b/>
                <w:bCs/>
                <w:color w:val="0F1419"/>
                <w:sz w:val="20"/>
                <w:szCs w:val="20"/>
              </w:rPr>
            </w:pPr>
            <w:r w:rsidRPr="002B0C57">
              <w:rPr>
                <w:rFonts w:ascii="Times New Roman" w:hAnsi="Times New Roman"/>
                <w:b/>
                <w:bCs/>
                <w:color w:val="0F1419"/>
                <w:sz w:val="20"/>
                <w:szCs w:val="20"/>
              </w:rPr>
              <w:t>Центр конструирование</w:t>
            </w:r>
          </w:p>
          <w:p w:rsidR="009434A1" w:rsidRDefault="009434A1" w:rsidP="00FC2C01">
            <w:pPr>
              <w:spacing w:after="0" w:line="240" w:lineRule="auto"/>
              <w:rPr>
                <w:rFonts w:ascii="Times New Roman" w:hAnsi="Times New Roman"/>
                <w:bCs/>
                <w:color w:val="0F1419"/>
                <w:sz w:val="20"/>
                <w:szCs w:val="20"/>
              </w:rPr>
            </w:pPr>
            <w:r>
              <w:rPr>
                <w:rFonts w:ascii="Times New Roman" w:hAnsi="Times New Roman"/>
                <w:bCs/>
                <w:color w:val="0F1419"/>
                <w:sz w:val="20"/>
                <w:szCs w:val="20"/>
              </w:rPr>
              <w:t>(набор напольного конструктора, игрушки птицы по количеству детей разной величины)</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2128"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trHeight w:val="3360"/>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FC2C01">
            <w:pPr>
              <w:spacing w:after="0" w:line="240" w:lineRule="auto"/>
              <w:rPr>
                <w:rFonts w:ascii="Times New Roman" w:hAnsi="Times New Roman"/>
                <w:color w:val="FF0000"/>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Default="009434A1" w:rsidP="00FC2C01">
            <w:pPr>
              <w:spacing w:after="0" w:line="240" w:lineRule="auto"/>
              <w:rPr>
                <w:rFonts w:ascii="Times New Roman" w:hAnsi="Times New Roman"/>
                <w:sz w:val="20"/>
                <w:szCs w:val="20"/>
              </w:rPr>
            </w:pPr>
          </w:p>
          <w:p w:rsidR="009434A1" w:rsidRDefault="009434A1" w:rsidP="00FC2C01">
            <w:pPr>
              <w:spacing w:after="0" w:line="240" w:lineRule="auto"/>
              <w:rPr>
                <w:rFonts w:ascii="Times New Roman" w:hAnsi="Times New Roman"/>
                <w:sz w:val="20"/>
                <w:szCs w:val="20"/>
              </w:rPr>
            </w:pPr>
          </w:p>
          <w:p w:rsidR="009434A1" w:rsidRDefault="009434A1" w:rsidP="00FC2C01">
            <w:pPr>
              <w:rPr>
                <w:rFonts w:ascii="Times New Roman" w:hAnsi="Times New Roman"/>
                <w:sz w:val="20"/>
                <w:szCs w:val="20"/>
              </w:rPr>
            </w:pPr>
          </w:p>
          <w:p w:rsidR="009434A1" w:rsidRPr="00A544DD" w:rsidRDefault="009434A1" w:rsidP="00FC2C01">
            <w:pPr>
              <w:rPr>
                <w:rFonts w:ascii="Times New Roman" w:hAnsi="Times New Roman"/>
                <w:sz w:val="20"/>
                <w:szCs w:val="20"/>
              </w:rPr>
            </w:pPr>
          </w:p>
          <w:p w:rsidR="009434A1" w:rsidRPr="00A544DD" w:rsidRDefault="009434A1" w:rsidP="00FC2C01">
            <w:pPr>
              <w:rPr>
                <w:rFonts w:ascii="Times New Roman" w:hAnsi="Times New Roman"/>
                <w:sz w:val="20"/>
                <w:szCs w:val="20"/>
              </w:rPr>
            </w:pPr>
          </w:p>
        </w:tc>
        <w:tc>
          <w:tcPr>
            <w:tcW w:w="5200" w:type="dxa"/>
            <w:shd w:val="clear" w:color="auto" w:fill="auto"/>
          </w:tcPr>
          <w:p w:rsidR="009434A1" w:rsidRPr="00E1158C" w:rsidRDefault="009434A1" w:rsidP="00FC2C01">
            <w:pPr>
              <w:spacing w:after="0" w:line="240" w:lineRule="auto"/>
              <w:rPr>
                <w:rFonts w:ascii="Times New Roman" w:hAnsi="Times New Roman"/>
                <w:sz w:val="20"/>
                <w:szCs w:val="20"/>
              </w:rPr>
            </w:pPr>
            <w:r w:rsidRPr="00E1158C">
              <w:rPr>
                <w:rFonts w:ascii="Times New Roman" w:hAnsi="Times New Roman"/>
                <w:b/>
                <w:bCs/>
                <w:sz w:val="20"/>
                <w:szCs w:val="20"/>
              </w:rPr>
              <w:t xml:space="preserve">Наблюдение за птицами </w:t>
            </w:r>
            <w:r w:rsidRPr="00E1158C">
              <w:rPr>
                <w:rFonts w:ascii="Times New Roman" w:hAnsi="Times New Roman"/>
                <w:sz w:val="20"/>
                <w:szCs w:val="20"/>
              </w:rPr>
              <w:br/>
            </w:r>
            <w:r w:rsidRPr="00E1158C">
              <w:rPr>
                <w:rFonts w:ascii="Times New Roman" w:hAnsi="Times New Roman"/>
                <w:b/>
                <w:bCs/>
                <w:sz w:val="20"/>
                <w:szCs w:val="20"/>
              </w:rPr>
              <w:t>Цели</w:t>
            </w:r>
            <w:r w:rsidRPr="00E1158C">
              <w:rPr>
                <w:rFonts w:ascii="Times New Roman" w:hAnsi="Times New Roman"/>
                <w:i/>
                <w:iCs/>
                <w:sz w:val="20"/>
                <w:szCs w:val="20"/>
              </w:rPr>
              <w:t>:</w:t>
            </w:r>
            <w:r w:rsidRPr="00E1158C">
              <w:rPr>
                <w:rFonts w:ascii="Times New Roman" w:hAnsi="Times New Roman"/>
                <w:sz w:val="20"/>
                <w:szCs w:val="20"/>
              </w:rPr>
              <w:t xml:space="preserve"> продолжать наблюдение за птицами, их повадками;</w:t>
            </w:r>
          </w:p>
          <w:p w:rsidR="009434A1" w:rsidRPr="00E1158C" w:rsidRDefault="009434A1" w:rsidP="00FC2C01">
            <w:pPr>
              <w:spacing w:after="0" w:line="240" w:lineRule="auto"/>
              <w:rPr>
                <w:rFonts w:ascii="Times New Roman" w:hAnsi="Times New Roman"/>
                <w:sz w:val="20"/>
                <w:szCs w:val="20"/>
              </w:rPr>
            </w:pPr>
            <w:r w:rsidRPr="00E1158C">
              <w:rPr>
                <w:rFonts w:ascii="Times New Roman" w:hAnsi="Times New Roman"/>
                <w:sz w:val="20"/>
                <w:szCs w:val="20"/>
              </w:rPr>
              <w:t>сравнить воробья и голубя.</w:t>
            </w:r>
          </w:p>
          <w:p w:rsidR="009434A1" w:rsidRPr="00E1158C" w:rsidRDefault="009434A1" w:rsidP="00FC2C01">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sidRPr="00E1158C">
              <w:rPr>
                <w:rFonts w:ascii="Times New Roman" w:hAnsi="Times New Roman"/>
                <w:sz w:val="20"/>
                <w:szCs w:val="20"/>
              </w:rPr>
              <w:t>Приготовление</w:t>
            </w:r>
            <w:proofErr w:type="spellEnd"/>
            <w:r w:rsidRPr="00E1158C">
              <w:rPr>
                <w:rFonts w:ascii="Times New Roman" w:hAnsi="Times New Roman"/>
                <w:sz w:val="20"/>
                <w:szCs w:val="20"/>
              </w:rPr>
              <w:t xml:space="preserve"> корма для птиц вместе с воспитателем. </w:t>
            </w:r>
            <w:r w:rsidRPr="00E1158C">
              <w:rPr>
                <w:rFonts w:ascii="Times New Roman" w:hAnsi="Times New Roman"/>
                <w:sz w:val="20"/>
                <w:szCs w:val="20"/>
              </w:rPr>
              <w:br/>
            </w:r>
            <w:proofErr w:type="spellStart"/>
            <w:r w:rsidRPr="00E1158C">
              <w:rPr>
                <w:rFonts w:ascii="Times New Roman" w:hAnsi="Times New Roman"/>
                <w:b/>
                <w:iCs/>
                <w:sz w:val="20"/>
                <w:szCs w:val="20"/>
              </w:rPr>
              <w:t>Цели:</w:t>
            </w:r>
            <w:r w:rsidRPr="00E1158C">
              <w:rPr>
                <w:rFonts w:ascii="Times New Roman" w:hAnsi="Times New Roman"/>
                <w:sz w:val="20"/>
                <w:szCs w:val="20"/>
              </w:rPr>
              <w:t>воспитывать</w:t>
            </w:r>
            <w:proofErr w:type="spellEnd"/>
            <w:r w:rsidRPr="00E1158C">
              <w:rPr>
                <w:rFonts w:ascii="Times New Roman" w:hAnsi="Times New Roman"/>
                <w:sz w:val="20"/>
                <w:szCs w:val="20"/>
              </w:rPr>
              <w:t xml:space="preserve"> желание участвовать в уходе за птицами;</w:t>
            </w:r>
          </w:p>
          <w:p w:rsidR="009434A1" w:rsidRPr="00E1158C" w:rsidRDefault="009434A1" w:rsidP="00FC2C01">
            <w:pPr>
              <w:spacing w:after="0" w:line="240" w:lineRule="auto"/>
              <w:rPr>
                <w:rFonts w:ascii="Times New Roman" w:hAnsi="Times New Roman"/>
                <w:sz w:val="20"/>
                <w:szCs w:val="20"/>
              </w:rPr>
            </w:pPr>
            <w:r w:rsidRPr="00E1158C">
              <w:rPr>
                <w:rFonts w:ascii="Times New Roman" w:hAnsi="Times New Roman"/>
                <w:sz w:val="20"/>
                <w:szCs w:val="20"/>
              </w:rPr>
              <w:t>приучать детей с помощью взрослых кормить птиц.</w:t>
            </w:r>
          </w:p>
          <w:p w:rsidR="009434A1" w:rsidRPr="00E1158C" w:rsidRDefault="009434A1" w:rsidP="00FC2C01">
            <w:pPr>
              <w:spacing w:after="0" w:line="240" w:lineRule="auto"/>
              <w:rPr>
                <w:rFonts w:ascii="Times New Roman" w:hAnsi="Times New Roman"/>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E1158C">
              <w:rPr>
                <w:rFonts w:ascii="Times New Roman" w:hAnsi="Times New Roman"/>
                <w:b/>
                <w:sz w:val="20"/>
                <w:szCs w:val="20"/>
              </w:rPr>
              <w:t>«Раз, два, три — беги!».</w:t>
            </w:r>
            <w:r w:rsidRPr="00E1158C">
              <w:rPr>
                <w:rFonts w:ascii="Times New Roman" w:hAnsi="Times New Roman"/>
                <w:sz w:val="20"/>
                <w:szCs w:val="20"/>
              </w:rPr>
              <w:br/>
            </w:r>
            <w:proofErr w:type="spellStart"/>
            <w:r w:rsidRPr="00E1158C">
              <w:rPr>
                <w:rFonts w:ascii="Times New Roman" w:hAnsi="Times New Roman"/>
                <w:b/>
                <w:iCs/>
                <w:sz w:val="20"/>
                <w:szCs w:val="20"/>
              </w:rPr>
              <w:t>Цели:</w:t>
            </w:r>
            <w:r w:rsidRPr="00E1158C">
              <w:rPr>
                <w:rFonts w:ascii="Times New Roman" w:hAnsi="Times New Roman"/>
                <w:sz w:val="20"/>
                <w:szCs w:val="20"/>
              </w:rPr>
              <w:t>упражнять</w:t>
            </w:r>
            <w:proofErr w:type="spellEnd"/>
            <w:r w:rsidRPr="00E1158C">
              <w:rPr>
                <w:rFonts w:ascii="Times New Roman" w:hAnsi="Times New Roman"/>
                <w:sz w:val="20"/>
                <w:szCs w:val="20"/>
              </w:rPr>
              <w:t xml:space="preserve"> в умении действовать по сигналу;</w:t>
            </w:r>
          </w:p>
          <w:p w:rsidR="009434A1" w:rsidRPr="00E1158C" w:rsidRDefault="009434A1" w:rsidP="00FC2C01">
            <w:pPr>
              <w:spacing w:after="0" w:line="240" w:lineRule="auto"/>
              <w:rPr>
                <w:rFonts w:ascii="Times New Roman" w:hAnsi="Times New Roman"/>
                <w:sz w:val="20"/>
                <w:szCs w:val="20"/>
              </w:rPr>
            </w:pPr>
            <w:r w:rsidRPr="00E1158C">
              <w:rPr>
                <w:rFonts w:ascii="Times New Roman" w:hAnsi="Times New Roman"/>
                <w:sz w:val="20"/>
                <w:szCs w:val="20"/>
              </w:rPr>
              <w:t>развивать быстроту бега, слаженность коллективных действий.</w:t>
            </w:r>
          </w:p>
          <w:p w:rsidR="009434A1" w:rsidRPr="00E1158C" w:rsidRDefault="009434A1" w:rsidP="00FC2C01">
            <w:pPr>
              <w:spacing w:after="0" w:line="240" w:lineRule="auto"/>
              <w:rPr>
                <w:rFonts w:ascii="Times New Roman" w:hAnsi="Times New Roman"/>
                <w:b/>
                <w:sz w:val="20"/>
                <w:szCs w:val="20"/>
              </w:rPr>
            </w:pPr>
            <w:r w:rsidRPr="00E1158C">
              <w:rPr>
                <w:rFonts w:ascii="Times New Roman" w:hAnsi="Times New Roman"/>
                <w:b/>
                <w:sz w:val="20"/>
                <w:szCs w:val="20"/>
              </w:rPr>
              <w:t xml:space="preserve">Ловлю птиц на лету» (русская народная). </w:t>
            </w:r>
          </w:p>
          <w:p w:rsidR="009434A1" w:rsidRPr="00E1158C" w:rsidRDefault="009434A1" w:rsidP="00FC2C01">
            <w:pPr>
              <w:spacing w:after="0" w:line="240" w:lineRule="auto"/>
              <w:rPr>
                <w:rFonts w:ascii="Times New Roman" w:hAnsi="Times New Roman"/>
                <w:sz w:val="20"/>
                <w:szCs w:val="20"/>
              </w:rPr>
            </w:pPr>
            <w:proofErr w:type="spellStart"/>
            <w:r w:rsidRPr="00E1158C">
              <w:rPr>
                <w:rFonts w:ascii="Times New Roman" w:hAnsi="Times New Roman"/>
                <w:b/>
                <w:iCs/>
                <w:sz w:val="20"/>
                <w:szCs w:val="20"/>
              </w:rPr>
              <w:t>Цели:</w:t>
            </w:r>
            <w:r w:rsidRPr="00E1158C">
              <w:rPr>
                <w:rFonts w:ascii="Times New Roman" w:hAnsi="Times New Roman"/>
                <w:sz w:val="20"/>
                <w:szCs w:val="20"/>
              </w:rPr>
              <w:t>учить</w:t>
            </w:r>
            <w:proofErr w:type="spellEnd"/>
            <w:r w:rsidRPr="00E1158C">
              <w:rPr>
                <w:rFonts w:ascii="Times New Roman" w:hAnsi="Times New Roman"/>
                <w:sz w:val="20"/>
                <w:szCs w:val="20"/>
              </w:rPr>
              <w:t xml:space="preserve"> быстро действовать по сигналу;</w:t>
            </w:r>
          </w:p>
          <w:p w:rsidR="009434A1" w:rsidRPr="009057DA" w:rsidRDefault="009434A1" w:rsidP="00FC2C01">
            <w:pPr>
              <w:spacing w:after="0" w:line="240" w:lineRule="auto"/>
              <w:rPr>
                <w:rFonts w:ascii="Times New Roman" w:hAnsi="Times New Roman"/>
                <w:sz w:val="20"/>
                <w:szCs w:val="20"/>
              </w:rPr>
            </w:pPr>
            <w:r w:rsidRPr="00E1158C">
              <w:rPr>
                <w:rFonts w:ascii="Times New Roman" w:hAnsi="Times New Roman"/>
                <w:sz w:val="20"/>
                <w:szCs w:val="20"/>
              </w:rPr>
              <w:t>бегать, не наталкиваясь друг на друга.</w:t>
            </w:r>
          </w:p>
        </w:tc>
        <w:tc>
          <w:tcPr>
            <w:tcW w:w="2410" w:type="dxa"/>
            <w:shd w:val="clear" w:color="auto" w:fill="auto"/>
          </w:tcPr>
          <w:p w:rsidR="009434A1" w:rsidRDefault="009434A1" w:rsidP="00FC2C01">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p w:rsidR="009434A1" w:rsidRPr="00F04352" w:rsidRDefault="009434A1" w:rsidP="00FC2C01">
            <w:pPr>
              <w:pStyle w:val="Style1"/>
              <w:widowControl/>
              <w:spacing w:line="200" w:lineRule="exact"/>
              <w:rPr>
                <w:rFonts w:ascii="Times New Roman" w:hAnsi="Times New Roman"/>
                <w:b/>
                <w:sz w:val="20"/>
                <w:szCs w:val="20"/>
              </w:rPr>
            </w:pPr>
            <w:r w:rsidRPr="00F04352">
              <w:rPr>
                <w:rFonts w:ascii="Times New Roman" w:hAnsi="Times New Roman"/>
                <w:sz w:val="20"/>
                <w:szCs w:val="20"/>
              </w:rPr>
              <w:t xml:space="preserve">  Маски для подвижных игр, корм для птиц.</w:t>
            </w:r>
          </w:p>
        </w:tc>
        <w:tc>
          <w:tcPr>
            <w:tcW w:w="1984" w:type="dxa"/>
            <w:gridSpan w:val="2"/>
            <w:shd w:val="clear" w:color="auto" w:fill="auto"/>
          </w:tcPr>
          <w:p w:rsidR="009434A1" w:rsidRPr="00E1158C" w:rsidRDefault="009434A1" w:rsidP="00FC2C01">
            <w:pPr>
              <w:pStyle w:val="Style1"/>
              <w:widowControl/>
              <w:spacing w:line="240" w:lineRule="auto"/>
              <w:rPr>
                <w:rFonts w:ascii="Times New Roman" w:hAnsi="Times New Roman"/>
                <w:b/>
                <w:sz w:val="20"/>
                <w:szCs w:val="20"/>
              </w:rPr>
            </w:pPr>
            <w:r w:rsidRPr="00E1158C">
              <w:rPr>
                <w:rFonts w:ascii="Times New Roman" w:hAnsi="Times New Roman"/>
                <w:b/>
                <w:sz w:val="20"/>
                <w:szCs w:val="20"/>
              </w:rPr>
              <w:t>«Догони меня»</w:t>
            </w:r>
          </w:p>
          <w:p w:rsidR="009434A1" w:rsidRPr="00F04352" w:rsidRDefault="009434A1" w:rsidP="00FC2C01">
            <w:pPr>
              <w:pStyle w:val="Style1"/>
              <w:widowControl/>
              <w:spacing w:line="240" w:lineRule="auto"/>
              <w:rPr>
                <w:rFonts w:ascii="Times New Roman" w:hAnsi="Times New Roman"/>
                <w:sz w:val="20"/>
                <w:szCs w:val="20"/>
              </w:rPr>
            </w:pPr>
            <w:r w:rsidRPr="00E1158C">
              <w:rPr>
                <w:rFonts w:ascii="Times New Roman" w:hAnsi="Times New Roman"/>
                <w:b/>
                <w:sz w:val="20"/>
                <w:szCs w:val="20"/>
              </w:rPr>
              <w:t>Цель:</w:t>
            </w:r>
            <w:r>
              <w:rPr>
                <w:rFonts w:ascii="Times New Roman" w:hAnsi="Times New Roman"/>
                <w:sz w:val="20"/>
                <w:szCs w:val="20"/>
              </w:rPr>
              <w:t xml:space="preserve"> учить бегать в  нужном направлении.</w:t>
            </w:r>
          </w:p>
        </w:tc>
        <w:tc>
          <w:tcPr>
            <w:tcW w:w="2128"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5"/>
            <w:shd w:val="clear" w:color="auto" w:fill="auto"/>
          </w:tcPr>
          <w:p w:rsidR="009434A1" w:rsidRPr="00F04352" w:rsidRDefault="009434A1" w:rsidP="00FC2C01">
            <w:pPr>
              <w:spacing w:after="0" w:line="240" w:lineRule="auto"/>
              <w:rPr>
                <w:rStyle w:val="c2"/>
                <w:rFonts w:ascii="Times New Roman" w:hAnsi="Times New Roman"/>
                <w:b/>
                <w:color w:val="000000"/>
                <w:sz w:val="20"/>
                <w:szCs w:val="20"/>
              </w:rPr>
            </w:pPr>
            <w:r w:rsidRPr="00F04352">
              <w:rPr>
                <w:rStyle w:val="c2"/>
                <w:rFonts w:ascii="Times New Roman" w:hAnsi="Times New Roman"/>
                <w:b/>
                <w:color w:val="000000"/>
                <w:sz w:val="20"/>
                <w:szCs w:val="20"/>
              </w:rPr>
              <w:t xml:space="preserve">Беседа  «Я и моя семья». Чтение стихотворений А. </w:t>
            </w:r>
            <w:proofErr w:type="spellStart"/>
            <w:r w:rsidRPr="00F04352">
              <w:rPr>
                <w:rStyle w:val="c2"/>
                <w:rFonts w:ascii="Times New Roman" w:hAnsi="Times New Roman"/>
                <w:b/>
                <w:color w:val="000000"/>
                <w:sz w:val="20"/>
                <w:szCs w:val="20"/>
              </w:rPr>
              <w:t>Барто</w:t>
            </w:r>
            <w:proofErr w:type="spellEnd"/>
            <w:r w:rsidRPr="00F04352">
              <w:rPr>
                <w:rStyle w:val="c2"/>
                <w:rFonts w:ascii="Times New Roman" w:hAnsi="Times New Roman"/>
                <w:b/>
                <w:color w:val="000000"/>
                <w:sz w:val="20"/>
                <w:szCs w:val="20"/>
              </w:rPr>
              <w:t xml:space="preserve"> «Машенька», «Разговор с мамой» </w:t>
            </w:r>
          </w:p>
          <w:p w:rsidR="009434A1" w:rsidRPr="00F04352" w:rsidRDefault="009434A1" w:rsidP="00FC2C01">
            <w:pPr>
              <w:spacing w:after="0" w:line="240" w:lineRule="auto"/>
              <w:rPr>
                <w:rFonts w:ascii="Times New Roman" w:hAnsi="Times New Roman"/>
                <w:b/>
                <w:sz w:val="20"/>
                <w:szCs w:val="20"/>
              </w:rPr>
            </w:pPr>
            <w:proofErr w:type="spellStart"/>
            <w:r w:rsidRPr="00F04352">
              <w:rPr>
                <w:rStyle w:val="c2"/>
                <w:rFonts w:ascii="Times New Roman" w:hAnsi="Times New Roman"/>
                <w:b/>
                <w:color w:val="000000"/>
                <w:sz w:val="20"/>
                <w:szCs w:val="20"/>
              </w:rPr>
              <w:t>Цель:</w:t>
            </w:r>
            <w:r w:rsidRPr="00F04352">
              <w:rPr>
                <w:rStyle w:val="c2"/>
                <w:rFonts w:ascii="Times New Roman" w:hAnsi="Times New Roman"/>
                <w:color w:val="000000"/>
                <w:sz w:val="20"/>
                <w:szCs w:val="20"/>
              </w:rPr>
              <w:t>обратить</w:t>
            </w:r>
            <w:proofErr w:type="spellEnd"/>
            <w:r w:rsidRPr="00F04352">
              <w:rPr>
                <w:rStyle w:val="c2"/>
                <w:rFonts w:ascii="Times New Roman" w:hAnsi="Times New Roman"/>
                <w:color w:val="000000"/>
                <w:sz w:val="20"/>
                <w:szCs w:val="20"/>
              </w:rPr>
              <w:t xml:space="preserve">  внимание детей на стиль общения мамы с ребёнком, вызвать желание заботиться о малышах».</w:t>
            </w:r>
          </w:p>
        </w:tc>
      </w:tr>
      <w:tr w:rsidR="009434A1" w:rsidRPr="00F04352" w:rsidTr="00FC2C01">
        <w:trPr>
          <w:trHeight w:val="1170"/>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FC2C01">
            <w:pPr>
              <w:spacing w:after="0" w:line="240" w:lineRule="auto"/>
              <w:rPr>
                <w:rFonts w:ascii="Times New Roman" w:hAnsi="Times New Roman"/>
                <w:b/>
                <w:sz w:val="20"/>
                <w:szCs w:val="20"/>
              </w:rPr>
            </w:pPr>
          </w:p>
          <w:p w:rsidR="009434A1" w:rsidRPr="00F04352" w:rsidRDefault="009434A1" w:rsidP="00FC2C0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200" w:type="dxa"/>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Pr="00F04352" w:rsidRDefault="009434A1" w:rsidP="00FC2C01">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FC2C01">
            <w:pPr>
              <w:spacing w:after="0" w:line="240" w:lineRule="auto"/>
              <w:rPr>
                <w:rFonts w:ascii="Times New Roman" w:hAnsi="Times New Roman"/>
                <w:sz w:val="20"/>
                <w:szCs w:val="20"/>
              </w:rPr>
            </w:pPr>
          </w:p>
        </w:tc>
        <w:tc>
          <w:tcPr>
            <w:tcW w:w="2410" w:type="dxa"/>
            <w:shd w:val="clear" w:color="auto" w:fill="auto"/>
          </w:tcPr>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Default="009434A1" w:rsidP="00FC2C0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FC2C0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Pr="00AF078F" w:rsidRDefault="009434A1" w:rsidP="00FC2C0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Чтение стихотворения </w:t>
            </w:r>
            <w:proofErr w:type="spellStart"/>
            <w:r w:rsidRPr="00F04352">
              <w:rPr>
                <w:rFonts w:ascii="Times New Roman" w:hAnsi="Times New Roman"/>
                <w:b/>
                <w:sz w:val="20"/>
                <w:szCs w:val="20"/>
              </w:rPr>
              <w:t>Барто</w:t>
            </w:r>
            <w:proofErr w:type="spellEnd"/>
            <w:r w:rsidRPr="00F04352">
              <w:rPr>
                <w:rFonts w:ascii="Times New Roman" w:hAnsi="Times New Roman"/>
                <w:b/>
                <w:sz w:val="20"/>
                <w:szCs w:val="20"/>
              </w:rPr>
              <w:t xml:space="preserve"> «Лошадка» </w:t>
            </w:r>
          </w:p>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помочь понять смысл стихотворения, обыграть его с помощью игрушки.</w:t>
            </w:r>
          </w:p>
        </w:tc>
        <w:tc>
          <w:tcPr>
            <w:tcW w:w="2128" w:type="dxa"/>
            <w:vMerge w:val="restart"/>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764"/>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c5"/>
              <w:spacing w:before="0" w:beforeAutospacing="0" w:after="0" w:afterAutospacing="0"/>
              <w:rPr>
                <w:b/>
                <w:sz w:val="20"/>
                <w:szCs w:val="20"/>
              </w:rPr>
            </w:pPr>
            <w:r w:rsidRPr="00F04352">
              <w:rPr>
                <w:b/>
                <w:sz w:val="20"/>
                <w:szCs w:val="20"/>
              </w:rPr>
              <w:t>Театрализованный показ «Петушок-петушок» с куклами.</w:t>
            </w:r>
          </w:p>
        </w:tc>
        <w:tc>
          <w:tcPr>
            <w:tcW w:w="5200" w:type="dxa"/>
            <w:shd w:val="clear" w:color="auto" w:fill="auto"/>
          </w:tcPr>
          <w:p w:rsidR="009434A1" w:rsidRPr="00F04352" w:rsidRDefault="009434A1" w:rsidP="00FC2C01">
            <w:pPr>
              <w:pStyle w:val="c5"/>
              <w:spacing w:before="0" w:beforeAutospacing="0" w:after="0" w:afterAutospacing="0"/>
              <w:rPr>
                <w:sz w:val="20"/>
                <w:szCs w:val="20"/>
              </w:rPr>
            </w:pPr>
            <w:r w:rsidRPr="00F04352">
              <w:rPr>
                <w:rStyle w:val="c3c4"/>
                <w:b/>
                <w:bCs/>
                <w:sz w:val="20"/>
                <w:szCs w:val="20"/>
              </w:rPr>
              <w:t>Цель:</w:t>
            </w:r>
            <w:r w:rsidRPr="00F04352">
              <w:rPr>
                <w:sz w:val="20"/>
                <w:szCs w:val="20"/>
              </w:rPr>
              <w:t> развивать звуковую сосредоточенность детей, активизировать воображение; учить игровым способам действий с игрушкой.</w:t>
            </w:r>
          </w:p>
          <w:p w:rsidR="009434A1" w:rsidRPr="009057DA" w:rsidRDefault="009434A1" w:rsidP="00FC2C01">
            <w:pPr>
              <w:spacing w:after="0" w:line="240" w:lineRule="auto"/>
              <w:rPr>
                <w:rFonts w:ascii="Times New Roman" w:hAnsi="Times New Roman"/>
                <w:sz w:val="20"/>
                <w:szCs w:val="20"/>
              </w:rPr>
            </w:pPr>
          </w:p>
        </w:tc>
        <w:tc>
          <w:tcPr>
            <w:tcW w:w="2410" w:type="dxa"/>
            <w:shd w:val="clear" w:color="auto" w:fill="auto"/>
          </w:tcPr>
          <w:p w:rsidR="009434A1" w:rsidRDefault="009434A1" w:rsidP="00FC2C01">
            <w:pPr>
              <w:pStyle w:val="Style17"/>
              <w:widowControl/>
              <w:spacing w:line="240" w:lineRule="auto"/>
              <w:ind w:firstLine="0"/>
              <w:rPr>
                <w:rFonts w:ascii="Times New Roman" w:hAnsi="Times New Roman" w:cs="Century Schoolbook"/>
                <w:b/>
                <w:sz w:val="20"/>
                <w:szCs w:val="20"/>
              </w:rPr>
            </w:pPr>
            <w:r w:rsidRPr="0059091F">
              <w:rPr>
                <w:rFonts w:ascii="Times New Roman" w:hAnsi="Times New Roman" w:cs="Century Schoolbook"/>
                <w:b/>
                <w:sz w:val="20"/>
                <w:szCs w:val="20"/>
              </w:rPr>
              <w:t xml:space="preserve">Центр драматических игр </w:t>
            </w:r>
          </w:p>
          <w:p w:rsidR="009434A1" w:rsidRPr="0059091F" w:rsidRDefault="009434A1" w:rsidP="00FC2C01">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(куклы, перчаточная кукла петушок)</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525"/>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FC2C01">
            <w:pPr>
              <w:pStyle w:val="c5"/>
              <w:spacing w:before="0" w:beforeAutospacing="0" w:after="0" w:afterAutospacing="0"/>
              <w:rPr>
                <w:b/>
                <w:sz w:val="20"/>
                <w:szCs w:val="20"/>
              </w:rPr>
            </w:pPr>
            <w:r>
              <w:rPr>
                <w:b/>
                <w:sz w:val="20"/>
                <w:szCs w:val="20"/>
              </w:rPr>
              <w:t>«Найди птичку</w:t>
            </w:r>
            <w:r w:rsidRPr="00F04352">
              <w:rPr>
                <w:b/>
                <w:sz w:val="20"/>
                <w:szCs w:val="20"/>
              </w:rPr>
              <w:t>»</w:t>
            </w:r>
          </w:p>
          <w:p w:rsidR="009434A1" w:rsidRPr="00D43640" w:rsidRDefault="009434A1" w:rsidP="00FC2C01">
            <w:pPr>
              <w:pStyle w:val="Style17"/>
              <w:widowControl/>
              <w:spacing w:line="200" w:lineRule="exact"/>
              <w:ind w:firstLine="0"/>
              <w:rPr>
                <w:rFonts w:ascii="Times New Roman" w:hAnsi="Times New Roman" w:cs="Century Schoolbook"/>
                <w:b/>
                <w:sz w:val="20"/>
                <w:szCs w:val="20"/>
              </w:rPr>
            </w:pPr>
          </w:p>
        </w:tc>
        <w:tc>
          <w:tcPr>
            <w:tcW w:w="5200" w:type="dxa"/>
            <w:shd w:val="clear" w:color="auto" w:fill="auto"/>
          </w:tcPr>
          <w:p w:rsidR="009434A1" w:rsidRDefault="009434A1" w:rsidP="00FC2C01">
            <w:pPr>
              <w:pStyle w:val="c5"/>
              <w:spacing w:before="0" w:after="0"/>
              <w:rPr>
                <w:b/>
                <w:sz w:val="20"/>
                <w:szCs w:val="20"/>
              </w:rPr>
            </w:pPr>
            <w:r w:rsidRPr="00F04352">
              <w:rPr>
                <w:rStyle w:val="c3c4"/>
                <w:b/>
                <w:bCs/>
                <w:sz w:val="20"/>
                <w:szCs w:val="20"/>
              </w:rPr>
              <w:t>Цель:</w:t>
            </w:r>
            <w:r w:rsidRPr="00F04352">
              <w:rPr>
                <w:sz w:val="20"/>
                <w:szCs w:val="20"/>
              </w:rPr>
              <w:t> развивать у детей ориентировку в пространстве; учить слышать подсказки взрослого.</w:t>
            </w:r>
          </w:p>
        </w:tc>
        <w:tc>
          <w:tcPr>
            <w:tcW w:w="2410" w:type="dxa"/>
            <w:shd w:val="clear" w:color="auto" w:fill="auto"/>
          </w:tcPr>
          <w:p w:rsidR="009434A1" w:rsidRDefault="009434A1" w:rsidP="00FC2C01">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Все пространство групповой комнаты</w:t>
            </w:r>
          </w:p>
          <w:p w:rsidR="009434A1" w:rsidRPr="00460CC0" w:rsidRDefault="009434A1" w:rsidP="00FC2C01">
            <w:pPr>
              <w:pStyle w:val="Style17"/>
              <w:spacing w:line="240" w:lineRule="auto"/>
              <w:ind w:firstLine="0"/>
              <w:rPr>
                <w:rFonts w:ascii="Times New Roman" w:hAnsi="Times New Roman" w:cs="Century Schoolbook"/>
                <w:sz w:val="20"/>
                <w:szCs w:val="20"/>
              </w:rPr>
            </w:pPr>
            <w:r w:rsidRPr="00460CC0">
              <w:rPr>
                <w:rFonts w:ascii="Times New Roman" w:hAnsi="Times New Roman" w:cs="Century Schoolbook"/>
                <w:sz w:val="20"/>
                <w:szCs w:val="20"/>
              </w:rPr>
              <w:t>(игрушка птичка)</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255"/>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FC2C01">
            <w:pPr>
              <w:rPr>
                <w:rFonts w:ascii="Times New Roman" w:hAnsi="Times New Roman"/>
                <w:sz w:val="20"/>
                <w:szCs w:val="20"/>
              </w:rPr>
            </w:pPr>
          </w:p>
          <w:p w:rsidR="009434A1" w:rsidRPr="00F04352" w:rsidRDefault="009434A1" w:rsidP="00FC2C01">
            <w:pPr>
              <w:rPr>
                <w:rFonts w:ascii="Times New Roman" w:hAnsi="Times New Roman"/>
                <w:sz w:val="20"/>
                <w:szCs w:val="20"/>
              </w:rPr>
            </w:pPr>
          </w:p>
        </w:tc>
        <w:tc>
          <w:tcPr>
            <w:tcW w:w="5200" w:type="dxa"/>
            <w:shd w:val="clear" w:color="auto" w:fill="auto"/>
          </w:tcPr>
          <w:p w:rsidR="009434A1" w:rsidRPr="00F04352" w:rsidRDefault="009434A1" w:rsidP="00FC2C01">
            <w:pPr>
              <w:pStyle w:val="Style1"/>
              <w:widowControl/>
              <w:spacing w:line="240" w:lineRule="auto"/>
              <w:rPr>
                <w:rFonts w:ascii="Times New Roman" w:hAnsi="Times New Roman"/>
                <w:b/>
                <w:sz w:val="20"/>
                <w:szCs w:val="20"/>
              </w:rPr>
            </w:pPr>
            <w:r w:rsidRPr="00460CC0">
              <w:rPr>
                <w:rFonts w:ascii="Times New Roman" w:hAnsi="Times New Roman"/>
                <w:b/>
                <w:bCs/>
                <w:sz w:val="20"/>
                <w:szCs w:val="20"/>
              </w:rPr>
              <w:t>Наблюдение за кошкой</w:t>
            </w:r>
            <w:r w:rsidRPr="00460CC0">
              <w:rPr>
                <w:rFonts w:ascii="Times New Roman" w:hAnsi="Times New Roman"/>
                <w:sz w:val="20"/>
                <w:szCs w:val="20"/>
              </w:rPr>
              <w:br/>
            </w:r>
            <w:r w:rsidRPr="00460CC0">
              <w:rPr>
                <w:rFonts w:ascii="Times New Roman" w:hAnsi="Times New Roman"/>
                <w:b/>
                <w:bCs/>
                <w:sz w:val="20"/>
                <w:szCs w:val="20"/>
              </w:rPr>
              <w:t>Цель</w:t>
            </w:r>
            <w:r w:rsidRPr="00460CC0">
              <w:rPr>
                <w:rFonts w:ascii="Times New Roman" w:hAnsi="Times New Roman"/>
                <w:i/>
                <w:iCs/>
                <w:sz w:val="20"/>
                <w:szCs w:val="20"/>
              </w:rPr>
              <w:t xml:space="preserve">: </w:t>
            </w:r>
            <w:r w:rsidRPr="00460CC0">
              <w:rPr>
                <w:rFonts w:ascii="Times New Roman" w:hAnsi="Times New Roman"/>
                <w:sz w:val="20"/>
                <w:szCs w:val="20"/>
              </w:rPr>
              <w:t>закрепить представление у детей характерных особеннос</w:t>
            </w:r>
            <w:r w:rsidRPr="00460CC0">
              <w:rPr>
                <w:rFonts w:ascii="Times New Roman" w:hAnsi="Times New Roman"/>
                <w:sz w:val="20"/>
                <w:szCs w:val="20"/>
              </w:rPr>
              <w:softHyphen/>
              <w:t>тей кошки.</w:t>
            </w:r>
            <w:r>
              <w:br/>
            </w: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Сгребание снега для снежных построек.</w:t>
            </w:r>
          </w:p>
          <w:p w:rsidR="009434A1" w:rsidRPr="00F04352" w:rsidRDefault="009434A1" w:rsidP="00FC2C01">
            <w:pPr>
              <w:pStyle w:val="Style1"/>
              <w:widowControl/>
              <w:spacing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побуждать к самостоятельному выполнению элементарных поручений, оказывать помощь взрослым.</w:t>
            </w:r>
          </w:p>
          <w:p w:rsidR="009434A1" w:rsidRPr="00F04352" w:rsidRDefault="009434A1" w:rsidP="00FC2C01">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Подвижная игра «Филин и пташки»</w:t>
            </w:r>
          </w:p>
          <w:p w:rsidR="009434A1" w:rsidRPr="00F04352" w:rsidRDefault="009434A1" w:rsidP="00FC2C01">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в беге врассыпную.</w:t>
            </w:r>
          </w:p>
        </w:tc>
        <w:tc>
          <w:tcPr>
            <w:tcW w:w="2410" w:type="dxa"/>
            <w:shd w:val="clear" w:color="auto" w:fill="auto"/>
          </w:tcPr>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лопатки</w:t>
            </w:r>
            <w:proofErr w:type="spellEnd"/>
            <w:r>
              <w:rPr>
                <w:rFonts w:ascii="Times New Roman" w:hAnsi="Times New Roman"/>
                <w:sz w:val="20"/>
                <w:szCs w:val="20"/>
              </w:rPr>
              <w:t>, санки, маски – эмблемы.</w:t>
            </w:r>
          </w:p>
        </w:tc>
        <w:tc>
          <w:tcPr>
            <w:tcW w:w="1977" w:type="dxa"/>
            <w:shd w:val="clear" w:color="auto" w:fill="auto"/>
          </w:tcPr>
          <w:p w:rsidR="009434A1" w:rsidRPr="00460CC0" w:rsidRDefault="009434A1" w:rsidP="00FC2C01">
            <w:pPr>
              <w:pStyle w:val="Style1"/>
              <w:widowControl/>
              <w:spacing w:line="240" w:lineRule="auto"/>
              <w:rPr>
                <w:rFonts w:ascii="Times New Roman" w:hAnsi="Times New Roman"/>
                <w:b/>
                <w:sz w:val="20"/>
                <w:szCs w:val="20"/>
              </w:rPr>
            </w:pPr>
            <w:r w:rsidRPr="00460CC0">
              <w:rPr>
                <w:rFonts w:ascii="Times New Roman" w:hAnsi="Times New Roman"/>
                <w:b/>
                <w:sz w:val="20"/>
                <w:szCs w:val="20"/>
              </w:rPr>
              <w:t>Упражнение «Снежинки»</w:t>
            </w:r>
          </w:p>
          <w:p w:rsidR="009434A1" w:rsidRPr="00F04352" w:rsidRDefault="009434A1" w:rsidP="00FC2C01">
            <w:pPr>
              <w:pStyle w:val="Style1"/>
              <w:widowControl/>
              <w:spacing w:line="240" w:lineRule="auto"/>
              <w:rPr>
                <w:rFonts w:ascii="Times New Roman" w:hAnsi="Times New Roman"/>
                <w:sz w:val="20"/>
                <w:szCs w:val="20"/>
              </w:rPr>
            </w:pPr>
            <w:r w:rsidRPr="00460CC0">
              <w:rPr>
                <w:rFonts w:ascii="Times New Roman" w:hAnsi="Times New Roman"/>
                <w:b/>
                <w:sz w:val="20"/>
                <w:szCs w:val="20"/>
              </w:rPr>
              <w:t>Цель:</w:t>
            </w:r>
            <w:r>
              <w:rPr>
                <w:rFonts w:ascii="Times New Roman" w:hAnsi="Times New Roman"/>
                <w:sz w:val="20"/>
                <w:szCs w:val="20"/>
              </w:rPr>
              <w:t xml:space="preserve"> учить плавно двигаться.</w:t>
            </w:r>
          </w:p>
        </w:tc>
        <w:tc>
          <w:tcPr>
            <w:tcW w:w="2135" w:type="dxa"/>
            <w:gridSpan w:val="2"/>
            <w:shd w:val="clear" w:color="auto" w:fill="auto"/>
          </w:tcPr>
          <w:p w:rsidR="009434A1" w:rsidRPr="00F04352" w:rsidRDefault="009434A1" w:rsidP="00FC2C01">
            <w:pPr>
              <w:spacing w:after="0" w:line="240" w:lineRule="auto"/>
              <w:rPr>
                <w:rFonts w:ascii="Times New Roman" w:hAnsi="Times New Roman"/>
                <w:sz w:val="20"/>
                <w:szCs w:val="20"/>
              </w:rPr>
            </w:pPr>
          </w:p>
        </w:tc>
      </w:tr>
    </w:tbl>
    <w:p w:rsidR="009434A1" w:rsidRDefault="009434A1" w:rsidP="00943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FC2C01">
        <w:tc>
          <w:tcPr>
            <w:tcW w:w="1008" w:type="dxa"/>
            <w:shd w:val="clear" w:color="auto" w:fill="auto"/>
          </w:tcPr>
          <w:p w:rsidR="009434A1" w:rsidRPr="00F04352" w:rsidRDefault="009434A1" w:rsidP="00FC2C01">
            <w:pPr>
              <w:spacing w:after="0" w:line="240" w:lineRule="auto"/>
              <w:jc w:val="center"/>
              <w:rPr>
                <w:rFonts w:ascii="Times New Roman" w:hAnsi="Times New Roman"/>
                <w:sz w:val="20"/>
                <w:szCs w:val="20"/>
              </w:rPr>
            </w:pPr>
            <w:proofErr w:type="spellStart"/>
            <w:r w:rsidRPr="00F04352">
              <w:rPr>
                <w:rFonts w:ascii="Times New Roman" w:hAnsi="Times New Roman"/>
                <w:b/>
                <w:sz w:val="20"/>
                <w:szCs w:val="20"/>
              </w:rPr>
              <w:t>исло</w:t>
            </w:r>
            <w:proofErr w:type="spellEnd"/>
            <w:r w:rsidRPr="00F04352">
              <w:rPr>
                <w:rFonts w:ascii="Times New Roman" w:hAnsi="Times New Roman"/>
                <w:b/>
                <w:sz w:val="20"/>
                <w:szCs w:val="20"/>
              </w:rPr>
              <w:t>, день недели</w:t>
            </w:r>
          </w:p>
        </w:tc>
        <w:tc>
          <w:tcPr>
            <w:tcW w:w="1980"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FC2C0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FC2C01">
        <w:trPr>
          <w:trHeight w:val="70"/>
        </w:trPr>
        <w:tc>
          <w:tcPr>
            <w:tcW w:w="1008"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FC2C0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FC2C01">
        <w:trPr>
          <w:cantSplit/>
          <w:trHeight w:val="919"/>
        </w:trPr>
        <w:tc>
          <w:tcPr>
            <w:tcW w:w="1008" w:type="dxa"/>
            <w:vMerge w:val="restart"/>
            <w:shd w:val="clear" w:color="auto" w:fill="auto"/>
            <w:textDirection w:val="btLr"/>
          </w:tcPr>
          <w:p w:rsidR="009434A1" w:rsidRDefault="009434A1" w:rsidP="00FC2C01">
            <w:pPr>
              <w:spacing w:after="0" w:line="240" w:lineRule="auto"/>
              <w:ind w:left="113" w:right="113"/>
              <w:jc w:val="center"/>
              <w:rPr>
                <w:rFonts w:ascii="Times New Roman" w:hAnsi="Times New Roman"/>
                <w:b/>
                <w:sz w:val="20"/>
                <w:szCs w:val="20"/>
              </w:rPr>
            </w:pPr>
            <w:r>
              <w:rPr>
                <w:rFonts w:ascii="Times New Roman" w:hAnsi="Times New Roman"/>
                <w:b/>
                <w:sz w:val="20"/>
                <w:szCs w:val="20"/>
              </w:rPr>
              <w:t>5 ноября – четверг</w:t>
            </w:r>
          </w:p>
          <w:p w:rsidR="009434A1" w:rsidRPr="00F04352" w:rsidRDefault="009434A1" w:rsidP="00FC2C01">
            <w:pPr>
              <w:spacing w:after="0" w:line="240" w:lineRule="auto"/>
              <w:ind w:left="113" w:right="113"/>
              <w:jc w:val="center"/>
              <w:rPr>
                <w:rFonts w:ascii="Times New Roman" w:hAnsi="Times New Roman"/>
                <w:b/>
                <w:sz w:val="20"/>
                <w:szCs w:val="20"/>
              </w:rPr>
            </w:pPr>
            <w:r>
              <w:rPr>
                <w:rFonts w:ascii="Times New Roman" w:hAnsi="Times New Roman"/>
                <w:b/>
                <w:sz w:val="20"/>
                <w:szCs w:val="20"/>
              </w:rPr>
              <w:t>Перелетные птицы</w:t>
            </w:r>
          </w:p>
        </w:tc>
        <w:tc>
          <w:tcPr>
            <w:tcW w:w="1980" w:type="dxa"/>
            <w:shd w:val="clear" w:color="auto" w:fill="auto"/>
          </w:tcPr>
          <w:p w:rsidR="009434A1" w:rsidRPr="009057DA" w:rsidRDefault="009434A1" w:rsidP="00FC2C0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FC2C0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FC2C0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Pr="00477FCC" w:rsidRDefault="009434A1" w:rsidP="00FC2C01">
            <w:pPr>
              <w:spacing w:after="0" w:line="240" w:lineRule="auto"/>
              <w:rPr>
                <w:rFonts w:ascii="Times New Roman" w:hAnsi="Times New Roman"/>
                <w:b/>
                <w:sz w:val="20"/>
                <w:szCs w:val="20"/>
              </w:rPr>
            </w:pPr>
            <w:r w:rsidRPr="00477FCC">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FC2C01">
            <w:pPr>
              <w:spacing w:after="0" w:line="240" w:lineRule="auto"/>
              <w:rPr>
                <w:rFonts w:ascii="Times New Roman" w:hAnsi="Times New Roman"/>
                <w:b/>
                <w:sz w:val="20"/>
                <w:szCs w:val="20"/>
              </w:rPr>
            </w:pPr>
          </w:p>
          <w:p w:rsidR="009434A1" w:rsidRPr="00F04352" w:rsidRDefault="009434A1" w:rsidP="00FC2C01">
            <w:pPr>
              <w:shd w:val="clear" w:color="auto" w:fill="FFFFFF"/>
              <w:spacing w:after="0" w:line="240" w:lineRule="auto"/>
              <w:rPr>
                <w:rFonts w:ascii="Times New Roman" w:hAnsi="Times New Roman"/>
                <w:sz w:val="20"/>
                <w:szCs w:val="20"/>
              </w:rPr>
            </w:pPr>
            <w:r w:rsidRPr="00F04352">
              <w:rPr>
                <w:rFonts w:ascii="Times New Roman" w:hAnsi="Times New Roman"/>
                <w:b/>
                <w:sz w:val="20"/>
                <w:szCs w:val="20"/>
              </w:rPr>
              <w:t>Ситуативная беседа на тему: «Как правильно пользоваться полотенцем»</w:t>
            </w:r>
          </w:p>
          <w:p w:rsidR="009434A1" w:rsidRPr="00F04352" w:rsidRDefault="009434A1" w:rsidP="00FC2C01">
            <w:pPr>
              <w:shd w:val="clear" w:color="auto" w:fill="FFFFFF"/>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Формирование навыков самостоятельности и самообслуживания.</w:t>
            </w:r>
          </w:p>
          <w:p w:rsidR="009434A1" w:rsidRPr="00F04352" w:rsidRDefault="009434A1" w:rsidP="00FC2C01">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r>
              <w:rPr>
                <w:b/>
                <w:sz w:val="20"/>
                <w:szCs w:val="20"/>
              </w:rPr>
              <w:t>Привлечь родителей к изготовлению кормушек.</w:t>
            </w: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Default="009434A1" w:rsidP="00FC2C01">
            <w:pPr>
              <w:pStyle w:val="c3"/>
              <w:spacing w:before="0" w:beforeAutospacing="0" w:after="0" w:afterAutospacing="0"/>
              <w:rPr>
                <w:b/>
                <w:sz w:val="20"/>
                <w:szCs w:val="20"/>
              </w:rPr>
            </w:pPr>
          </w:p>
          <w:p w:rsidR="009434A1" w:rsidRPr="00F04352" w:rsidRDefault="009434A1" w:rsidP="00FC2C01">
            <w:pPr>
              <w:pStyle w:val="c3"/>
              <w:spacing w:before="0" w:beforeAutospacing="0" w:after="0" w:afterAutospacing="0"/>
              <w:rPr>
                <w:b/>
                <w:sz w:val="20"/>
                <w:szCs w:val="20"/>
              </w:rPr>
            </w:pPr>
          </w:p>
        </w:tc>
      </w:tr>
      <w:tr w:rsidR="009434A1" w:rsidRPr="00F04352" w:rsidTr="00FC2C01">
        <w:trPr>
          <w:cantSplit/>
          <w:trHeight w:val="720"/>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477FCC" w:rsidRDefault="009434A1" w:rsidP="00FC2C01">
            <w:pPr>
              <w:pStyle w:val="c5"/>
              <w:spacing w:before="0" w:beforeAutospacing="0" w:after="0" w:afterAutospacing="0"/>
              <w:rPr>
                <w:b/>
                <w:sz w:val="20"/>
                <w:szCs w:val="20"/>
              </w:rPr>
            </w:pPr>
            <w:r w:rsidRPr="00F04352">
              <w:rPr>
                <w:b/>
                <w:sz w:val="20"/>
                <w:szCs w:val="20"/>
              </w:rPr>
              <w:t>Дидактическая игра:</w:t>
            </w:r>
            <w:r w:rsidRPr="00F04352">
              <w:rPr>
                <w:rStyle w:val="c3c4"/>
                <w:b/>
                <w:bCs/>
                <w:sz w:val="20"/>
                <w:szCs w:val="20"/>
              </w:rPr>
              <w:t> </w:t>
            </w:r>
            <w:r w:rsidRPr="00F04352">
              <w:rPr>
                <w:b/>
                <w:sz w:val="20"/>
                <w:szCs w:val="20"/>
              </w:rPr>
              <w:t>в сенсорной зоне.</w:t>
            </w:r>
          </w:p>
        </w:tc>
        <w:tc>
          <w:tcPr>
            <w:tcW w:w="5342" w:type="dxa"/>
            <w:shd w:val="clear" w:color="auto" w:fill="auto"/>
          </w:tcPr>
          <w:p w:rsidR="009434A1" w:rsidRPr="00F04352" w:rsidRDefault="009434A1" w:rsidP="00FC2C01">
            <w:pPr>
              <w:pStyle w:val="c17c5"/>
              <w:spacing w:before="0" w:beforeAutospacing="0" w:after="0" w:afterAutospacing="0"/>
              <w:jc w:val="both"/>
              <w:rPr>
                <w:sz w:val="20"/>
                <w:szCs w:val="20"/>
              </w:rPr>
            </w:pPr>
            <w:r w:rsidRPr="00F04352">
              <w:rPr>
                <w:rStyle w:val="c3c4"/>
                <w:b/>
                <w:bCs/>
                <w:sz w:val="20"/>
                <w:szCs w:val="20"/>
              </w:rPr>
              <w:t>Цель:</w:t>
            </w:r>
            <w:r w:rsidRPr="00F04352">
              <w:rPr>
                <w:sz w:val="20"/>
                <w:szCs w:val="20"/>
              </w:rPr>
              <w:t xml:space="preserve"> Развитие зрительного восприятия, мелкой моторики рук, координации движений. Учить  пользоваться играми бережно и убирать их на место, поиграв.</w:t>
            </w:r>
          </w:p>
          <w:p w:rsidR="009434A1" w:rsidRDefault="009434A1" w:rsidP="00FC2C01">
            <w:pPr>
              <w:rPr>
                <w:rFonts w:ascii="Times New Roman" w:hAnsi="Times New Roman"/>
                <w:b/>
                <w:sz w:val="20"/>
                <w:szCs w:val="20"/>
              </w:rPr>
            </w:pPr>
          </w:p>
        </w:tc>
        <w:tc>
          <w:tcPr>
            <w:tcW w:w="2268" w:type="dxa"/>
            <w:gridSpan w:val="2"/>
            <w:shd w:val="clear" w:color="auto" w:fill="auto"/>
          </w:tcPr>
          <w:p w:rsidR="009434A1" w:rsidRPr="009057DA" w:rsidRDefault="009434A1" w:rsidP="00FC2C01">
            <w:pPr>
              <w:spacing w:after="0" w:line="240" w:lineRule="auto"/>
              <w:rPr>
                <w:rFonts w:ascii="Times New Roman" w:hAnsi="Times New Roman"/>
                <w:bCs/>
                <w:color w:val="0F1419"/>
                <w:sz w:val="20"/>
                <w:szCs w:val="20"/>
              </w:rPr>
            </w:pPr>
            <w:proofErr w:type="spellStart"/>
            <w:r>
              <w:rPr>
                <w:rFonts w:ascii="Times New Roman" w:hAnsi="Times New Roman"/>
                <w:bCs/>
                <w:color w:val="0F1419"/>
                <w:sz w:val="20"/>
                <w:szCs w:val="20"/>
              </w:rPr>
              <w:t>Мозайка</w:t>
            </w:r>
            <w:proofErr w:type="spellEnd"/>
            <w:r>
              <w:rPr>
                <w:rFonts w:ascii="Times New Roman" w:hAnsi="Times New Roman"/>
                <w:bCs/>
                <w:color w:val="0F1419"/>
                <w:sz w:val="20"/>
                <w:szCs w:val="20"/>
              </w:rPr>
              <w:t>, игра «чей домик.</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2128"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cantSplit/>
          <w:trHeight w:val="833"/>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FC2C01">
            <w:pPr>
              <w:pStyle w:val="c5"/>
              <w:spacing w:before="0" w:beforeAutospacing="0" w:after="0" w:afterAutospacing="0"/>
              <w:rPr>
                <w:b/>
                <w:sz w:val="20"/>
                <w:szCs w:val="20"/>
              </w:rPr>
            </w:pPr>
            <w:r w:rsidRPr="00F04352">
              <w:rPr>
                <w:b/>
                <w:sz w:val="20"/>
                <w:szCs w:val="20"/>
              </w:rPr>
              <w:t>«Найди игрушку»</w:t>
            </w:r>
          </w:p>
          <w:p w:rsidR="009434A1" w:rsidRPr="009057DA" w:rsidRDefault="009434A1" w:rsidP="00FC2C01">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FC2C01">
            <w:pPr>
              <w:pStyle w:val="c5"/>
              <w:spacing w:before="0" w:beforeAutospacing="0" w:after="0" w:afterAutospacing="0"/>
              <w:rPr>
                <w:sz w:val="20"/>
                <w:szCs w:val="20"/>
              </w:rPr>
            </w:pPr>
            <w:r w:rsidRPr="00F04352">
              <w:rPr>
                <w:rStyle w:val="c3c4"/>
                <w:b/>
                <w:bCs/>
                <w:sz w:val="20"/>
                <w:szCs w:val="20"/>
              </w:rPr>
              <w:t>Цель:</w:t>
            </w:r>
            <w:r w:rsidRPr="00F04352">
              <w:rPr>
                <w:sz w:val="20"/>
                <w:szCs w:val="20"/>
              </w:rPr>
              <w:t> развивать у детей ориентировку в пространстве; учить слышать подсказки взрослого.</w:t>
            </w:r>
          </w:p>
          <w:p w:rsidR="009434A1" w:rsidRPr="00F04352" w:rsidRDefault="009434A1" w:rsidP="00FC2C0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FC2C0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Все пространство </w:t>
            </w:r>
          </w:p>
          <w:p w:rsidR="009434A1" w:rsidRDefault="009434A1" w:rsidP="00FC2C01">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Группы, игрушечная птичка</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2128"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cantSplit/>
          <w:trHeight w:val="563"/>
        </w:trPr>
        <w:tc>
          <w:tcPr>
            <w:tcW w:w="1008" w:type="dxa"/>
            <w:vMerge/>
            <w:shd w:val="clear" w:color="auto" w:fill="auto"/>
            <w:textDirection w:val="btLr"/>
          </w:tcPr>
          <w:p w:rsidR="009434A1" w:rsidRDefault="009434A1" w:rsidP="00FC2C0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FC2C01">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FC2C01">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FC2C01">
            <w:pPr>
              <w:spacing w:after="0" w:line="240" w:lineRule="auto"/>
              <w:ind w:right="-456"/>
              <w:rPr>
                <w:rFonts w:ascii="Times New Roman" w:hAnsi="Times New Roman"/>
                <w:b/>
                <w:sz w:val="20"/>
                <w:szCs w:val="20"/>
              </w:rPr>
            </w:pPr>
            <w:r>
              <w:rPr>
                <w:rFonts w:ascii="Times New Roman" w:hAnsi="Times New Roman"/>
                <w:b/>
                <w:sz w:val="20"/>
                <w:szCs w:val="20"/>
              </w:rPr>
              <w:t xml:space="preserve">Тема: Наблюдение за птичкой. Игра «птички» </w:t>
            </w:r>
          </w:p>
          <w:p w:rsidR="009434A1" w:rsidRDefault="009434A1" w:rsidP="00FC2C01">
            <w:pPr>
              <w:spacing w:after="0" w:line="240" w:lineRule="auto"/>
              <w:ind w:right="-456"/>
              <w:rPr>
                <w:rFonts w:ascii="Times New Roman" w:hAnsi="Times New Roman"/>
                <w:b/>
                <w:sz w:val="20"/>
                <w:szCs w:val="20"/>
              </w:rPr>
            </w:pPr>
            <w:r>
              <w:rPr>
                <w:rFonts w:ascii="Times New Roman" w:hAnsi="Times New Roman"/>
                <w:b/>
                <w:sz w:val="20"/>
                <w:szCs w:val="20"/>
              </w:rPr>
              <w:t>(одна – много).</w:t>
            </w:r>
          </w:p>
          <w:p w:rsidR="009434A1" w:rsidRDefault="009434A1" w:rsidP="00FC2C0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внимательно слушать и наблюдать; </w:t>
            </w:r>
          </w:p>
          <w:p w:rsidR="009434A1" w:rsidRDefault="009434A1" w:rsidP="00FC2C01">
            <w:pPr>
              <w:spacing w:after="0" w:line="240" w:lineRule="auto"/>
              <w:ind w:right="-456"/>
              <w:rPr>
                <w:rFonts w:ascii="Times New Roman" w:hAnsi="Times New Roman"/>
                <w:sz w:val="20"/>
                <w:szCs w:val="20"/>
              </w:rPr>
            </w:pPr>
            <w:r>
              <w:rPr>
                <w:rFonts w:ascii="Times New Roman" w:hAnsi="Times New Roman"/>
                <w:sz w:val="20"/>
                <w:szCs w:val="20"/>
              </w:rPr>
              <w:t xml:space="preserve">Формировать способность детей к диалогической речи; </w:t>
            </w:r>
          </w:p>
          <w:p w:rsidR="009434A1" w:rsidRDefault="009434A1" w:rsidP="00FC2C01">
            <w:pPr>
              <w:spacing w:after="0" w:line="240" w:lineRule="auto"/>
              <w:ind w:right="-456"/>
              <w:rPr>
                <w:rFonts w:ascii="Times New Roman" w:hAnsi="Times New Roman"/>
                <w:sz w:val="20"/>
                <w:szCs w:val="20"/>
              </w:rPr>
            </w:pPr>
            <w:r>
              <w:rPr>
                <w:rFonts w:ascii="Times New Roman" w:hAnsi="Times New Roman"/>
                <w:sz w:val="20"/>
                <w:szCs w:val="20"/>
              </w:rPr>
              <w:t xml:space="preserve">учить отвечать на вопросы словом и предложениями, состоящими из 3 – 4 слов. Обогащать и активизировать </w:t>
            </w:r>
          </w:p>
          <w:p w:rsidR="009434A1" w:rsidRDefault="009434A1" w:rsidP="00FC2C01">
            <w:pPr>
              <w:spacing w:after="0" w:line="240" w:lineRule="auto"/>
              <w:ind w:right="-456"/>
              <w:rPr>
                <w:rFonts w:ascii="Times New Roman" w:hAnsi="Times New Roman"/>
                <w:i/>
                <w:sz w:val="20"/>
                <w:szCs w:val="20"/>
              </w:rPr>
            </w:pPr>
            <w:r>
              <w:rPr>
                <w:rFonts w:ascii="Times New Roman" w:hAnsi="Times New Roman"/>
                <w:sz w:val="20"/>
                <w:szCs w:val="20"/>
              </w:rPr>
              <w:t xml:space="preserve">словарь по теме, добиваться чтобы, наблюдая птицу, дети называли, что она делает: </w:t>
            </w:r>
            <w:r>
              <w:rPr>
                <w:rFonts w:ascii="Times New Roman" w:hAnsi="Times New Roman"/>
                <w:i/>
                <w:sz w:val="20"/>
                <w:szCs w:val="20"/>
              </w:rPr>
              <w:t xml:space="preserve">летает, прыгает, клюет, </w:t>
            </w:r>
          </w:p>
          <w:p w:rsidR="009434A1" w:rsidRDefault="009434A1" w:rsidP="00FC2C01">
            <w:pPr>
              <w:spacing w:after="0" w:line="240" w:lineRule="auto"/>
              <w:ind w:right="-456"/>
              <w:rPr>
                <w:rFonts w:ascii="Times New Roman" w:hAnsi="Times New Roman"/>
                <w:sz w:val="20"/>
                <w:szCs w:val="20"/>
              </w:rPr>
            </w:pPr>
            <w:r>
              <w:rPr>
                <w:rFonts w:ascii="Times New Roman" w:hAnsi="Times New Roman"/>
                <w:i/>
                <w:sz w:val="20"/>
                <w:szCs w:val="20"/>
              </w:rPr>
              <w:t xml:space="preserve">смотрит; </w:t>
            </w:r>
            <w:r>
              <w:rPr>
                <w:rFonts w:ascii="Times New Roman" w:hAnsi="Times New Roman"/>
                <w:sz w:val="20"/>
                <w:szCs w:val="20"/>
              </w:rPr>
              <w:t>вызвать радость от наблюдения живого объекта, желание оберегать птицу и ухаживать за ней.</w:t>
            </w:r>
          </w:p>
          <w:p w:rsidR="009434A1" w:rsidRPr="006E498B" w:rsidRDefault="009434A1" w:rsidP="00FC2C01">
            <w:pPr>
              <w:spacing w:after="0" w:line="240" w:lineRule="auto"/>
              <w:ind w:right="-456"/>
              <w:rPr>
                <w:rFonts w:ascii="Times New Roman" w:hAnsi="Times New Roman"/>
                <w:sz w:val="20"/>
                <w:szCs w:val="20"/>
              </w:rPr>
            </w:pPr>
            <w:r w:rsidRPr="006E498B">
              <w:rPr>
                <w:rFonts w:ascii="Times New Roman" w:hAnsi="Times New Roman"/>
                <w:b/>
                <w:sz w:val="20"/>
                <w:szCs w:val="20"/>
              </w:rPr>
              <w:t>Используемая литература</w:t>
            </w:r>
            <w:r>
              <w:rPr>
                <w:rFonts w:ascii="Times New Roman" w:hAnsi="Times New Roman"/>
                <w:sz w:val="20"/>
                <w:szCs w:val="20"/>
              </w:rPr>
              <w:t>: комплексные занятия стр. 182</w:t>
            </w:r>
          </w:p>
          <w:p w:rsidR="009434A1" w:rsidRPr="006E498B" w:rsidRDefault="009434A1" w:rsidP="00FC2C01">
            <w:pPr>
              <w:spacing w:after="0" w:line="240" w:lineRule="auto"/>
              <w:ind w:right="-456"/>
              <w:rPr>
                <w:rFonts w:ascii="Times New Roman" w:hAnsi="Times New Roman"/>
                <w:i/>
                <w:sz w:val="20"/>
                <w:szCs w:val="20"/>
              </w:rPr>
            </w:pPr>
          </w:p>
        </w:tc>
        <w:tc>
          <w:tcPr>
            <w:tcW w:w="2268" w:type="dxa"/>
            <w:gridSpan w:val="2"/>
            <w:shd w:val="clear" w:color="auto" w:fill="auto"/>
          </w:tcPr>
          <w:p w:rsidR="009434A1" w:rsidRDefault="009434A1" w:rsidP="00FC2C01">
            <w:pPr>
              <w:rPr>
                <w:rFonts w:ascii="Times New Roman" w:hAnsi="Times New Roman"/>
                <w:bCs/>
                <w:color w:val="0F1419"/>
                <w:sz w:val="20"/>
                <w:szCs w:val="20"/>
              </w:rPr>
            </w:pPr>
          </w:p>
          <w:p w:rsidR="009434A1" w:rsidRPr="00477FCC" w:rsidRDefault="009434A1" w:rsidP="00FC2C01">
            <w:pPr>
              <w:rPr>
                <w:rFonts w:ascii="Times New Roman" w:hAnsi="Times New Roman"/>
                <w:b/>
                <w:bCs/>
                <w:color w:val="0F1419"/>
                <w:sz w:val="20"/>
                <w:szCs w:val="20"/>
              </w:rPr>
            </w:pPr>
            <w:r w:rsidRPr="00477FCC">
              <w:rPr>
                <w:rFonts w:ascii="Times New Roman" w:hAnsi="Times New Roman"/>
                <w:b/>
                <w:bCs/>
                <w:color w:val="0F1419"/>
                <w:sz w:val="20"/>
                <w:szCs w:val="20"/>
              </w:rPr>
              <w:t>Центр познания</w:t>
            </w:r>
          </w:p>
          <w:p w:rsidR="009434A1" w:rsidRDefault="009434A1" w:rsidP="00FC2C01">
            <w:pPr>
              <w:rPr>
                <w:rFonts w:ascii="Times New Roman" w:hAnsi="Times New Roman"/>
                <w:bCs/>
                <w:color w:val="0F1419"/>
                <w:sz w:val="20"/>
                <w:szCs w:val="20"/>
              </w:rPr>
            </w:pPr>
            <w:r>
              <w:rPr>
                <w:rFonts w:ascii="Times New Roman" w:hAnsi="Times New Roman"/>
                <w:bCs/>
                <w:color w:val="0F1419"/>
                <w:sz w:val="20"/>
                <w:szCs w:val="20"/>
              </w:rPr>
              <w:t>(птица в клетке, «живые картинки» с перелетными птицами, несколько игрушечных птиц, которые зимуют воробьи, голубь, кормушка, пшено.</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2128" w:type="dxa"/>
            <w:vMerge/>
            <w:shd w:val="clear" w:color="auto" w:fill="auto"/>
          </w:tcPr>
          <w:p w:rsidR="009434A1" w:rsidRDefault="009434A1" w:rsidP="00FC2C01">
            <w:pPr>
              <w:pStyle w:val="c3"/>
              <w:spacing w:before="0" w:beforeAutospacing="0" w:after="0" w:afterAutospacing="0"/>
              <w:rPr>
                <w:b/>
                <w:sz w:val="20"/>
                <w:szCs w:val="20"/>
              </w:rPr>
            </w:pPr>
          </w:p>
        </w:tc>
      </w:tr>
      <w:tr w:rsidR="009434A1" w:rsidRPr="00F04352" w:rsidTr="00FC2C01">
        <w:trPr>
          <w:trHeight w:val="3375"/>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FC2C01">
            <w:pPr>
              <w:spacing w:after="0" w:line="240" w:lineRule="auto"/>
              <w:rPr>
                <w:rFonts w:ascii="Times New Roman" w:hAnsi="Times New Roman"/>
                <w:color w:val="FF0000"/>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Pr="00A544DD" w:rsidRDefault="009434A1" w:rsidP="00FC2C01">
            <w:pPr>
              <w:spacing w:after="0" w:line="240" w:lineRule="auto"/>
              <w:rPr>
                <w:rFonts w:ascii="Times New Roman" w:hAnsi="Times New Roman"/>
                <w:sz w:val="20"/>
                <w:szCs w:val="20"/>
              </w:rPr>
            </w:pPr>
          </w:p>
          <w:p w:rsidR="009434A1" w:rsidRDefault="009434A1" w:rsidP="00FC2C01">
            <w:pPr>
              <w:spacing w:after="0" w:line="240" w:lineRule="auto"/>
              <w:rPr>
                <w:rFonts w:ascii="Times New Roman" w:hAnsi="Times New Roman"/>
                <w:sz w:val="20"/>
                <w:szCs w:val="20"/>
              </w:rPr>
            </w:pPr>
          </w:p>
          <w:p w:rsidR="009434A1" w:rsidRDefault="009434A1" w:rsidP="00FC2C01">
            <w:pPr>
              <w:spacing w:after="0" w:line="240" w:lineRule="auto"/>
              <w:rPr>
                <w:rFonts w:ascii="Times New Roman" w:hAnsi="Times New Roman"/>
                <w:sz w:val="20"/>
                <w:szCs w:val="20"/>
              </w:rPr>
            </w:pPr>
          </w:p>
          <w:p w:rsidR="009434A1" w:rsidRDefault="009434A1" w:rsidP="00FC2C01">
            <w:pPr>
              <w:rPr>
                <w:rFonts w:ascii="Times New Roman" w:hAnsi="Times New Roman"/>
                <w:sz w:val="20"/>
                <w:szCs w:val="20"/>
              </w:rPr>
            </w:pPr>
          </w:p>
          <w:p w:rsidR="009434A1" w:rsidRPr="00A544DD" w:rsidRDefault="009434A1" w:rsidP="00FC2C01">
            <w:pPr>
              <w:rPr>
                <w:rFonts w:ascii="Times New Roman" w:hAnsi="Times New Roman"/>
                <w:sz w:val="20"/>
                <w:szCs w:val="20"/>
              </w:rPr>
            </w:pPr>
          </w:p>
        </w:tc>
        <w:tc>
          <w:tcPr>
            <w:tcW w:w="5342" w:type="dxa"/>
            <w:shd w:val="clear" w:color="auto" w:fill="auto"/>
          </w:tcPr>
          <w:p w:rsidR="009434A1" w:rsidRPr="00F04352" w:rsidRDefault="009434A1" w:rsidP="00FC2C01">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Наблюдение за облаками.</w:t>
            </w:r>
          </w:p>
          <w:p w:rsidR="009434A1" w:rsidRDefault="009434A1" w:rsidP="00FC2C01">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формировать понятия об облаках и тучах.</w:t>
            </w:r>
          </w:p>
          <w:p w:rsidR="009434A1" w:rsidRPr="00F04352" w:rsidRDefault="009434A1" w:rsidP="00FC2C01">
            <w:pPr>
              <w:spacing w:after="0" w:line="240" w:lineRule="auto"/>
              <w:rPr>
                <w:rFonts w:ascii="Times New Roman" w:hAnsi="Times New Roman" w:cs="Century Schoolbook"/>
                <w:sz w:val="20"/>
                <w:szCs w:val="20"/>
              </w:rPr>
            </w:pPr>
            <w:r w:rsidRPr="00F04352">
              <w:rPr>
                <w:rFonts w:ascii="Times New Roman" w:hAnsi="Times New Roman" w:cs="Century Schoolbook"/>
                <w:sz w:val="20"/>
                <w:szCs w:val="20"/>
              </w:rPr>
              <w:t>Обратить внимание детей на небо. Серые, темные облака движутся по нему, их называют тучами. Они низко плывут над землей, из них идет дождь или снег. Предложить детям нарисовать на снегу тучу.</w:t>
            </w:r>
          </w:p>
          <w:p w:rsidR="009434A1" w:rsidRPr="00F04352" w:rsidRDefault="009434A1" w:rsidP="00FC2C01">
            <w:pPr>
              <w:pStyle w:val="Style1"/>
              <w:widowControl/>
              <w:spacing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Сгребание снега для снежных построек.</w:t>
            </w:r>
          </w:p>
          <w:p w:rsidR="009434A1" w:rsidRDefault="009434A1" w:rsidP="00FC2C01">
            <w:pPr>
              <w:pStyle w:val="Style1"/>
              <w:widowControl/>
              <w:spacing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побуждать к самостоятельному выполнению элементарных поручений, оказывать помощь взрослым.</w:t>
            </w:r>
          </w:p>
          <w:p w:rsidR="009434A1" w:rsidRPr="00F04352" w:rsidRDefault="009434A1" w:rsidP="00FC2C01">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«Филин и пташки»</w:t>
            </w:r>
          </w:p>
          <w:p w:rsidR="009434A1" w:rsidRPr="00F04352" w:rsidRDefault="009434A1" w:rsidP="00FC2C01">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в беге врассыпную.</w:t>
            </w:r>
          </w:p>
          <w:p w:rsidR="009434A1" w:rsidRPr="009057DA" w:rsidRDefault="009434A1" w:rsidP="00FC2C01">
            <w:pPr>
              <w:pStyle w:val="Style1"/>
              <w:spacing w:line="200" w:lineRule="exact"/>
              <w:rPr>
                <w:rFonts w:ascii="Times New Roman" w:hAnsi="Times New Roman"/>
                <w:sz w:val="20"/>
                <w:szCs w:val="20"/>
              </w:rPr>
            </w:pPr>
            <w:r w:rsidRPr="00F04352">
              <w:rPr>
                <w:rFonts w:ascii="Times New Roman" w:hAnsi="Times New Roman"/>
                <w:b/>
                <w:sz w:val="20"/>
                <w:szCs w:val="20"/>
              </w:rPr>
              <w:t>«Догони меня».</w:t>
            </w:r>
            <w:r w:rsidRPr="00F04352">
              <w:rPr>
                <w:rFonts w:ascii="Times New Roman" w:hAnsi="Times New Roman"/>
                <w:b/>
                <w:sz w:val="20"/>
                <w:szCs w:val="20"/>
              </w:rPr>
              <w:br/>
            </w:r>
            <w:proofErr w:type="spellStart"/>
            <w:r w:rsidRPr="00F04352">
              <w:rPr>
                <w:rFonts w:ascii="Times New Roman" w:hAnsi="Times New Roman"/>
                <w:b/>
                <w:iCs/>
                <w:sz w:val="20"/>
                <w:szCs w:val="20"/>
              </w:rPr>
              <w:t>Цели:</w:t>
            </w:r>
            <w:r w:rsidRPr="00F04352">
              <w:rPr>
                <w:rFonts w:ascii="Times New Roman" w:hAnsi="Times New Roman"/>
                <w:sz w:val="20"/>
                <w:szCs w:val="20"/>
              </w:rPr>
              <w:t>учить</w:t>
            </w:r>
            <w:proofErr w:type="spellEnd"/>
            <w:r w:rsidRPr="00F04352">
              <w:rPr>
                <w:rFonts w:ascii="Times New Roman" w:hAnsi="Times New Roman"/>
                <w:sz w:val="20"/>
                <w:szCs w:val="20"/>
              </w:rPr>
              <w:t xml:space="preserve"> быстро ориентироваться в пространстве; развивать ловкость.</w:t>
            </w:r>
          </w:p>
        </w:tc>
        <w:tc>
          <w:tcPr>
            <w:tcW w:w="2268" w:type="dxa"/>
            <w:gridSpan w:val="2"/>
            <w:shd w:val="clear" w:color="auto" w:fill="auto"/>
          </w:tcPr>
          <w:p w:rsidR="009434A1" w:rsidRPr="00F04352" w:rsidRDefault="009434A1" w:rsidP="00FC2C01">
            <w:pPr>
              <w:pStyle w:val="Style1"/>
              <w:widowControl/>
              <w:spacing w:line="240" w:lineRule="auto"/>
              <w:rPr>
                <w:rFonts w:ascii="Times New Roman" w:hAnsi="Times New Roman"/>
                <w:b/>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лопатки</w:t>
            </w:r>
            <w:proofErr w:type="spellEnd"/>
            <w:r>
              <w:rPr>
                <w:rFonts w:ascii="Times New Roman" w:hAnsi="Times New Roman"/>
                <w:sz w:val="20"/>
                <w:szCs w:val="20"/>
              </w:rPr>
              <w:t>, санки, штамповки.</w:t>
            </w:r>
          </w:p>
        </w:tc>
        <w:tc>
          <w:tcPr>
            <w:tcW w:w="1984" w:type="dxa"/>
            <w:gridSpan w:val="2"/>
            <w:shd w:val="clear" w:color="auto" w:fill="auto"/>
          </w:tcPr>
          <w:p w:rsidR="009434A1" w:rsidRPr="00F04352" w:rsidRDefault="009434A1" w:rsidP="00FC2C01">
            <w:pPr>
              <w:pStyle w:val="Style1"/>
              <w:widowControl/>
              <w:spacing w:line="200" w:lineRule="exact"/>
              <w:rPr>
                <w:rFonts w:ascii="Times New Roman" w:hAnsi="Times New Roman"/>
                <w:b/>
                <w:sz w:val="20"/>
                <w:szCs w:val="20"/>
              </w:rPr>
            </w:pPr>
            <w:r>
              <w:rPr>
                <w:rFonts w:ascii="Times New Roman" w:hAnsi="Times New Roman"/>
                <w:b/>
                <w:sz w:val="20"/>
                <w:szCs w:val="20"/>
              </w:rPr>
              <w:t>Инд.раб</w:t>
            </w:r>
          </w:p>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Игра «Кто как поет»</w:t>
            </w:r>
          </w:p>
          <w:p w:rsidR="009434A1" w:rsidRPr="00F04352" w:rsidRDefault="009434A1" w:rsidP="00FC2C01">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звукопроизношение голосов птиц.</w:t>
            </w:r>
          </w:p>
        </w:tc>
        <w:tc>
          <w:tcPr>
            <w:tcW w:w="2128"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FC2C01">
            <w:pPr>
              <w:pStyle w:val="c5"/>
              <w:spacing w:before="0" w:beforeAutospacing="0" w:after="0" w:afterAutospacing="0"/>
              <w:rPr>
                <w:b/>
                <w:sz w:val="20"/>
                <w:szCs w:val="20"/>
              </w:rPr>
            </w:pPr>
            <w:r w:rsidRPr="00F04352">
              <w:rPr>
                <w:b/>
                <w:sz w:val="20"/>
                <w:szCs w:val="20"/>
              </w:rPr>
              <w:t xml:space="preserve">Чтение стихотворения «Мы танцуем и поём» из книги «Большая книга для малышей», </w:t>
            </w:r>
          </w:p>
          <w:p w:rsidR="009434A1" w:rsidRPr="00F04352" w:rsidRDefault="009434A1" w:rsidP="00FC2C01">
            <w:pPr>
              <w:spacing w:after="0" w:line="240" w:lineRule="auto"/>
              <w:rPr>
                <w:rFonts w:ascii="Times New Roman" w:hAnsi="Times New Roman"/>
                <w:b/>
                <w:sz w:val="20"/>
                <w:szCs w:val="20"/>
              </w:rPr>
            </w:pPr>
            <w:r w:rsidRPr="00F04352">
              <w:rPr>
                <w:rStyle w:val="c3c4"/>
                <w:b/>
                <w:bCs/>
                <w:sz w:val="20"/>
                <w:szCs w:val="20"/>
              </w:rPr>
              <w:t>Цель:</w:t>
            </w:r>
            <w:r w:rsidRPr="00F04352">
              <w:rPr>
                <w:rFonts w:ascii="Times New Roman" w:hAnsi="Times New Roman"/>
                <w:sz w:val="20"/>
                <w:szCs w:val="20"/>
              </w:rPr>
              <w:t> учить звукоподражанию, выполнению движений за воспитателем.</w:t>
            </w:r>
          </w:p>
        </w:tc>
      </w:tr>
      <w:tr w:rsidR="009434A1" w:rsidRPr="00F04352" w:rsidTr="00FC2C01">
        <w:trPr>
          <w:trHeight w:val="1505"/>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FC2C01">
            <w:pPr>
              <w:spacing w:after="0" w:line="240" w:lineRule="auto"/>
              <w:rPr>
                <w:rFonts w:ascii="Times New Roman" w:hAnsi="Times New Roman"/>
                <w:b/>
                <w:sz w:val="20"/>
                <w:szCs w:val="20"/>
              </w:rPr>
            </w:pPr>
          </w:p>
          <w:p w:rsidR="009434A1" w:rsidRPr="00F04352" w:rsidRDefault="009434A1" w:rsidP="00FC2C0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FC2C01">
            <w:pPr>
              <w:spacing w:after="0" w:line="240" w:lineRule="auto"/>
              <w:rPr>
                <w:rFonts w:ascii="Times New Roman" w:hAnsi="Times New Roman"/>
                <w:b/>
                <w:sz w:val="20"/>
                <w:szCs w:val="20"/>
              </w:rPr>
            </w:pPr>
          </w:p>
          <w:p w:rsidR="009434A1" w:rsidRDefault="009434A1" w:rsidP="00FC2C01">
            <w:pPr>
              <w:spacing w:after="0" w:line="240" w:lineRule="auto"/>
              <w:rPr>
                <w:rFonts w:ascii="Times New Roman" w:hAnsi="Times New Roman"/>
                <w:b/>
                <w:sz w:val="20"/>
                <w:szCs w:val="20"/>
              </w:rPr>
            </w:pPr>
          </w:p>
          <w:p w:rsidR="009434A1" w:rsidRPr="00F04352" w:rsidRDefault="009434A1" w:rsidP="00FC2C01">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FC2C0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Default="009434A1" w:rsidP="00FC2C0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FC2C0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Default="009434A1" w:rsidP="00FC2C01">
            <w:pPr>
              <w:pStyle w:val="Style17"/>
              <w:widowControl/>
              <w:spacing w:line="200" w:lineRule="exact"/>
              <w:ind w:firstLine="0"/>
              <w:rPr>
                <w:rFonts w:ascii="Times New Roman" w:hAnsi="Times New Roman" w:cs="Century Schoolbook"/>
                <w:b/>
                <w:sz w:val="20"/>
                <w:szCs w:val="20"/>
              </w:rPr>
            </w:pPr>
          </w:p>
          <w:p w:rsidR="009434A1" w:rsidRPr="00AF078F" w:rsidRDefault="009434A1" w:rsidP="00FC2C0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Игра: «Найди цвет» </w:t>
            </w:r>
          </w:p>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тактильную чувствительность  и зрительное восприятие цвета.</w:t>
            </w:r>
          </w:p>
        </w:tc>
        <w:tc>
          <w:tcPr>
            <w:tcW w:w="2128" w:type="dxa"/>
            <w:vMerge w:val="restart"/>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764"/>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pStyle w:val="c5"/>
              <w:spacing w:before="0" w:beforeAutospacing="0" w:after="0" w:afterAutospacing="0"/>
              <w:rPr>
                <w:b/>
                <w:sz w:val="20"/>
                <w:szCs w:val="20"/>
              </w:rPr>
            </w:pPr>
            <w:r w:rsidRPr="00F04352">
              <w:rPr>
                <w:b/>
                <w:sz w:val="20"/>
                <w:szCs w:val="20"/>
              </w:rPr>
              <w:t>Чтение сказки «Репка».</w:t>
            </w:r>
          </w:p>
        </w:tc>
        <w:tc>
          <w:tcPr>
            <w:tcW w:w="5342" w:type="dxa"/>
            <w:shd w:val="clear" w:color="auto" w:fill="auto"/>
          </w:tcPr>
          <w:p w:rsidR="009434A1" w:rsidRPr="00F04352" w:rsidRDefault="009434A1" w:rsidP="00FC2C01">
            <w:pPr>
              <w:pStyle w:val="c5"/>
              <w:spacing w:before="0" w:beforeAutospacing="0" w:after="0" w:afterAutospacing="0"/>
              <w:rPr>
                <w:sz w:val="20"/>
                <w:szCs w:val="20"/>
              </w:rPr>
            </w:pPr>
            <w:r w:rsidRPr="00F04352">
              <w:rPr>
                <w:rStyle w:val="c3c4c9"/>
                <w:b/>
                <w:bCs/>
                <w:iCs/>
                <w:sz w:val="20"/>
                <w:szCs w:val="20"/>
              </w:rPr>
              <w:t>Цель:</w:t>
            </w:r>
            <w:r w:rsidRPr="00F04352">
              <w:rPr>
                <w:sz w:val="20"/>
                <w:szCs w:val="20"/>
              </w:rPr>
              <w:t> воспитывать интерес к слушанию сказки  и рассматриванию иллюстраций к ней.</w:t>
            </w:r>
          </w:p>
          <w:p w:rsidR="009434A1" w:rsidRPr="009057DA" w:rsidRDefault="009434A1" w:rsidP="00FC2C01">
            <w:pPr>
              <w:spacing w:after="0" w:line="240" w:lineRule="auto"/>
              <w:rPr>
                <w:rFonts w:ascii="Times New Roman" w:hAnsi="Times New Roman"/>
                <w:sz w:val="20"/>
                <w:szCs w:val="20"/>
              </w:rPr>
            </w:pPr>
            <w:r w:rsidRPr="00F04352">
              <w:rPr>
                <w:rFonts w:ascii="Times New Roman" w:hAnsi="Times New Roman"/>
                <w:sz w:val="20"/>
                <w:szCs w:val="20"/>
              </w:rPr>
              <w:t>Воспитывать чувство сопереживания и радости.</w:t>
            </w:r>
          </w:p>
        </w:tc>
        <w:tc>
          <w:tcPr>
            <w:tcW w:w="2268" w:type="dxa"/>
            <w:gridSpan w:val="2"/>
            <w:shd w:val="clear" w:color="auto" w:fill="auto"/>
          </w:tcPr>
          <w:p w:rsidR="009434A1" w:rsidRPr="001E5EA9" w:rsidRDefault="009434A1" w:rsidP="00FC2C01">
            <w:pPr>
              <w:pStyle w:val="Style17"/>
              <w:widowControl/>
              <w:spacing w:line="240" w:lineRule="auto"/>
              <w:ind w:firstLine="0"/>
              <w:rPr>
                <w:rFonts w:ascii="Times New Roman" w:hAnsi="Times New Roman" w:cs="Century Schoolbook"/>
                <w:sz w:val="20"/>
                <w:szCs w:val="20"/>
              </w:rPr>
            </w:pPr>
            <w:r w:rsidRPr="001E5EA9">
              <w:rPr>
                <w:rFonts w:ascii="Times New Roman" w:hAnsi="Times New Roman" w:cs="Century Schoolbook"/>
                <w:b/>
                <w:sz w:val="20"/>
                <w:szCs w:val="20"/>
              </w:rPr>
              <w:t>Центр драматических игр</w:t>
            </w:r>
            <w:r>
              <w:rPr>
                <w:rFonts w:ascii="Times New Roman" w:hAnsi="Times New Roman" w:cs="Century Schoolbook"/>
                <w:sz w:val="20"/>
                <w:szCs w:val="20"/>
              </w:rPr>
              <w:t>(театральный набор репка)</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555"/>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sz w:val="20"/>
                <w:szCs w:val="20"/>
              </w:rPr>
              <w:t xml:space="preserve">Рассматривание с детьми книжек- малышек. </w:t>
            </w:r>
          </w:p>
          <w:p w:rsidR="009434A1" w:rsidRPr="00D43640" w:rsidRDefault="009434A1" w:rsidP="00FC2C01">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Default="009434A1" w:rsidP="00FC2C01">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учить детей бережному отношению с книгами.</w:t>
            </w:r>
          </w:p>
        </w:tc>
        <w:tc>
          <w:tcPr>
            <w:tcW w:w="2268" w:type="dxa"/>
            <w:gridSpan w:val="2"/>
            <w:shd w:val="clear" w:color="auto" w:fill="auto"/>
          </w:tcPr>
          <w:p w:rsidR="009434A1" w:rsidRDefault="009434A1" w:rsidP="00FC2C0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9434A1" w:rsidRPr="001E5EA9" w:rsidRDefault="009434A1" w:rsidP="00FC2C01">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(книжки – малышки)</w:t>
            </w:r>
          </w:p>
        </w:tc>
        <w:tc>
          <w:tcPr>
            <w:tcW w:w="1984" w:type="dxa"/>
            <w:gridSpan w:val="2"/>
            <w:vMerge/>
            <w:shd w:val="clear" w:color="auto" w:fill="auto"/>
          </w:tcPr>
          <w:p w:rsidR="009434A1" w:rsidRPr="00F04352" w:rsidRDefault="009434A1" w:rsidP="00FC2C0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FC2C01">
            <w:pPr>
              <w:spacing w:after="0" w:line="240" w:lineRule="auto"/>
              <w:rPr>
                <w:rFonts w:ascii="Times New Roman" w:hAnsi="Times New Roman"/>
                <w:sz w:val="20"/>
                <w:szCs w:val="20"/>
              </w:rPr>
            </w:pPr>
          </w:p>
        </w:tc>
      </w:tr>
      <w:tr w:rsidR="009434A1" w:rsidRPr="00F04352" w:rsidTr="00FC2C01">
        <w:trPr>
          <w:trHeight w:val="768"/>
        </w:trPr>
        <w:tc>
          <w:tcPr>
            <w:tcW w:w="1008" w:type="dxa"/>
            <w:vMerge/>
            <w:shd w:val="clear" w:color="auto" w:fill="auto"/>
          </w:tcPr>
          <w:p w:rsidR="009434A1" w:rsidRPr="00F04352" w:rsidRDefault="009434A1" w:rsidP="00FC2C0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FC2C0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FC2C01">
            <w:pPr>
              <w:rPr>
                <w:rFonts w:ascii="Times New Roman" w:hAnsi="Times New Roman"/>
                <w:sz w:val="20"/>
                <w:szCs w:val="20"/>
              </w:rPr>
            </w:pPr>
          </w:p>
          <w:p w:rsidR="009434A1" w:rsidRPr="00F04352" w:rsidRDefault="009434A1" w:rsidP="00FC2C01">
            <w:pPr>
              <w:rPr>
                <w:rFonts w:ascii="Times New Roman" w:hAnsi="Times New Roman"/>
                <w:sz w:val="20"/>
                <w:szCs w:val="20"/>
              </w:rPr>
            </w:pPr>
          </w:p>
        </w:tc>
        <w:tc>
          <w:tcPr>
            <w:tcW w:w="5352" w:type="dxa"/>
            <w:gridSpan w:val="2"/>
            <w:shd w:val="clear" w:color="auto" w:fill="auto"/>
          </w:tcPr>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b/>
                <w:bCs/>
                <w:sz w:val="20"/>
                <w:szCs w:val="20"/>
              </w:rPr>
              <w:t>Наблюдение за птицами во время кормления</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прививать желание заботиться о птицах;</w:t>
            </w:r>
          </w:p>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sz w:val="20"/>
                <w:szCs w:val="20"/>
              </w:rPr>
              <w:t>формировать знания о повадках птиц;</w:t>
            </w:r>
          </w:p>
          <w:p w:rsidR="009434A1" w:rsidRPr="001E5EA9" w:rsidRDefault="009434A1" w:rsidP="00FC2C01">
            <w:pPr>
              <w:shd w:val="clear" w:color="auto" w:fill="FFFFFF"/>
              <w:spacing w:after="0" w:line="180" w:lineRule="exact"/>
              <w:jc w:val="both"/>
              <w:rPr>
                <w:rFonts w:ascii="Times New Roman" w:hAnsi="Times New Roman"/>
                <w:i/>
                <w:iCs/>
                <w:color w:val="000000"/>
                <w:spacing w:val="-1"/>
                <w:sz w:val="20"/>
                <w:szCs w:val="20"/>
              </w:rPr>
            </w:pPr>
            <w:r w:rsidRPr="00F04352">
              <w:rPr>
                <w:rFonts w:ascii="Times New Roman" w:hAnsi="Times New Roman"/>
                <w:sz w:val="20"/>
                <w:szCs w:val="20"/>
              </w:rPr>
              <w:t>воспитывать любовь к природе.</w:t>
            </w:r>
          </w:p>
          <w:p w:rsidR="009434A1" w:rsidRPr="00F04352" w:rsidRDefault="009434A1" w:rsidP="00FC2C01">
            <w:pPr>
              <w:spacing w:after="0" w:line="240" w:lineRule="auto"/>
              <w:rPr>
                <w:rFonts w:ascii="Times New Roman" w:hAnsi="Times New Roman"/>
                <w:b/>
                <w:sz w:val="20"/>
                <w:szCs w:val="20"/>
              </w:rPr>
            </w:pPr>
            <w:r w:rsidRPr="00F04352">
              <w:rPr>
                <w:rFonts w:ascii="Times New Roman" w:hAnsi="Times New Roman"/>
                <w:b/>
                <w:bCs/>
                <w:sz w:val="20"/>
                <w:szCs w:val="20"/>
              </w:rPr>
              <w:t>Трудовая деятельность</w:t>
            </w:r>
            <w:r w:rsidRPr="00F04352">
              <w:rPr>
                <w:rFonts w:ascii="Times New Roman" w:hAnsi="Times New Roman"/>
                <w:sz w:val="20"/>
                <w:szCs w:val="20"/>
              </w:rPr>
              <w:br/>
            </w:r>
            <w:r w:rsidRPr="00F04352">
              <w:rPr>
                <w:rFonts w:ascii="Times New Roman" w:hAnsi="Times New Roman"/>
                <w:b/>
                <w:sz w:val="20"/>
                <w:szCs w:val="20"/>
              </w:rPr>
              <w:t xml:space="preserve">Кормление птиц. </w:t>
            </w:r>
          </w:p>
          <w:p w:rsidR="009434A1" w:rsidRDefault="009434A1" w:rsidP="00FC2C01">
            <w:pPr>
              <w:spacing w:after="0" w:line="240" w:lineRule="auto"/>
              <w:rPr>
                <w:rFonts w:ascii="Times New Roman" w:hAnsi="Times New Roman"/>
                <w:sz w:val="20"/>
                <w:szCs w:val="20"/>
              </w:rPr>
            </w:pPr>
            <w:r w:rsidRPr="00F04352">
              <w:rPr>
                <w:rFonts w:ascii="Times New Roman" w:hAnsi="Times New Roman"/>
                <w:b/>
                <w:iCs/>
                <w:sz w:val="20"/>
                <w:szCs w:val="20"/>
              </w:rPr>
              <w:t>Цели:</w:t>
            </w:r>
            <w:r w:rsidRPr="00F04352">
              <w:rPr>
                <w:rFonts w:ascii="Times New Roman" w:hAnsi="Times New Roman"/>
                <w:sz w:val="20"/>
                <w:szCs w:val="20"/>
              </w:rPr>
              <w:t xml:space="preserve"> побуждать к самостоятельному выполнению элементарных по</w:t>
            </w:r>
            <w:r w:rsidRPr="00F04352">
              <w:rPr>
                <w:rFonts w:ascii="Times New Roman" w:hAnsi="Times New Roman"/>
                <w:sz w:val="20"/>
                <w:szCs w:val="20"/>
              </w:rPr>
              <w:softHyphen/>
              <w:t>ручений (кормление птиц, уборка участка);</w:t>
            </w:r>
          </w:p>
          <w:p w:rsidR="00FC2C01" w:rsidRPr="00F04352" w:rsidRDefault="00FC2C01" w:rsidP="00FC2C01">
            <w:pPr>
              <w:spacing w:after="0" w:line="240" w:lineRule="auto"/>
              <w:rPr>
                <w:rFonts w:ascii="Times New Roman" w:hAnsi="Times New Roman"/>
                <w:sz w:val="20"/>
                <w:szCs w:val="20"/>
              </w:rPr>
            </w:pPr>
          </w:p>
        </w:tc>
        <w:tc>
          <w:tcPr>
            <w:tcW w:w="2258" w:type="dxa"/>
            <w:shd w:val="clear" w:color="auto" w:fill="auto"/>
          </w:tcPr>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корм</w:t>
            </w:r>
            <w:proofErr w:type="spellEnd"/>
            <w:r>
              <w:rPr>
                <w:rFonts w:ascii="Times New Roman" w:hAnsi="Times New Roman"/>
                <w:sz w:val="20"/>
                <w:szCs w:val="20"/>
              </w:rPr>
              <w:t xml:space="preserve"> для птиц, мяч, санки для детей</w:t>
            </w:r>
          </w:p>
        </w:tc>
        <w:tc>
          <w:tcPr>
            <w:tcW w:w="1977" w:type="dxa"/>
            <w:shd w:val="clear" w:color="auto" w:fill="auto"/>
          </w:tcPr>
          <w:p w:rsidR="009434A1" w:rsidRPr="00F04352" w:rsidRDefault="009434A1" w:rsidP="00FC2C01">
            <w:pPr>
              <w:spacing w:after="0" w:line="240" w:lineRule="auto"/>
              <w:rPr>
                <w:rFonts w:ascii="Times New Roman" w:hAnsi="Times New Roman"/>
                <w:sz w:val="20"/>
                <w:szCs w:val="20"/>
              </w:rPr>
            </w:pPr>
            <w:r w:rsidRPr="00F04352">
              <w:rPr>
                <w:rFonts w:ascii="Times New Roman" w:hAnsi="Times New Roman"/>
                <w:b/>
                <w:sz w:val="20"/>
                <w:szCs w:val="20"/>
              </w:rPr>
              <w:t>Подвижная игра «Вышла курочка гулять»</w:t>
            </w:r>
            <w:r w:rsidRPr="00F04352">
              <w:rPr>
                <w:rFonts w:ascii="Times New Roman" w:hAnsi="Times New Roman"/>
                <w:b/>
                <w:sz w:val="20"/>
                <w:szCs w:val="20"/>
              </w:rPr>
              <w:br/>
              <w:t>Цель:</w:t>
            </w:r>
            <w:r w:rsidRPr="00F04352">
              <w:rPr>
                <w:rFonts w:ascii="Times New Roman" w:hAnsi="Times New Roman"/>
                <w:sz w:val="20"/>
                <w:szCs w:val="20"/>
              </w:rPr>
              <w:t xml:space="preserve"> учить выполнять действия в соответствии с текстом.</w:t>
            </w:r>
          </w:p>
          <w:p w:rsidR="009434A1" w:rsidRPr="00F04352" w:rsidRDefault="009434A1" w:rsidP="00FC2C01">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FC2C01">
            <w:pPr>
              <w:spacing w:after="0" w:line="240" w:lineRule="auto"/>
              <w:rPr>
                <w:rFonts w:ascii="Times New Roman" w:hAnsi="Times New Roman"/>
                <w:sz w:val="20"/>
                <w:szCs w:val="20"/>
              </w:rPr>
            </w:pPr>
          </w:p>
        </w:tc>
      </w:tr>
    </w:tbl>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9434A1">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9434A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9434A1">
        <w:trPr>
          <w:trHeight w:val="70"/>
        </w:trPr>
        <w:tc>
          <w:tcPr>
            <w:tcW w:w="100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9434A1">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9434A1">
        <w:trPr>
          <w:cantSplit/>
          <w:trHeight w:val="919"/>
        </w:trPr>
        <w:tc>
          <w:tcPr>
            <w:tcW w:w="1008" w:type="dxa"/>
            <w:vMerge w:val="restart"/>
            <w:shd w:val="clear" w:color="auto" w:fill="auto"/>
            <w:textDirection w:val="btLr"/>
          </w:tcPr>
          <w:p w:rsidR="009434A1"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6 ноября – пятница</w:t>
            </w:r>
          </w:p>
          <w:p w:rsidR="009434A1" w:rsidRPr="00F04352" w:rsidRDefault="009434A1" w:rsidP="009434A1">
            <w:pPr>
              <w:spacing w:after="0" w:line="240" w:lineRule="auto"/>
              <w:ind w:left="113" w:right="113"/>
              <w:jc w:val="center"/>
              <w:rPr>
                <w:rFonts w:ascii="Times New Roman" w:hAnsi="Times New Roman"/>
                <w:b/>
                <w:sz w:val="20"/>
                <w:szCs w:val="20"/>
              </w:rPr>
            </w:pPr>
            <w:r>
              <w:rPr>
                <w:rFonts w:ascii="Times New Roman" w:hAnsi="Times New Roman"/>
                <w:b/>
                <w:sz w:val="20"/>
                <w:szCs w:val="20"/>
              </w:rPr>
              <w:t>Перелетные птицы</w:t>
            </w:r>
          </w:p>
        </w:tc>
        <w:tc>
          <w:tcPr>
            <w:tcW w:w="1980" w:type="dxa"/>
            <w:shd w:val="clear" w:color="auto" w:fill="auto"/>
          </w:tcPr>
          <w:p w:rsidR="009434A1" w:rsidRPr="009057DA" w:rsidRDefault="009434A1" w:rsidP="009434A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9434A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A03CB3" w:rsidRDefault="009434A1" w:rsidP="009434A1">
            <w:pPr>
              <w:spacing w:after="0" w:line="240" w:lineRule="auto"/>
              <w:rPr>
                <w:rFonts w:ascii="Times New Roman" w:hAnsi="Times New Roman"/>
                <w:b/>
                <w:sz w:val="20"/>
                <w:szCs w:val="20"/>
              </w:rPr>
            </w:pPr>
            <w:r w:rsidRPr="00A03CB3">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p>
          <w:p w:rsidR="009434A1" w:rsidRPr="002832C3" w:rsidRDefault="009434A1" w:rsidP="009434A1">
            <w:pPr>
              <w:spacing w:after="0" w:line="240" w:lineRule="auto"/>
              <w:rPr>
                <w:rFonts w:ascii="Times New Roman" w:hAnsi="Times New Roman"/>
                <w:b/>
                <w:sz w:val="20"/>
                <w:szCs w:val="20"/>
              </w:rPr>
            </w:pPr>
            <w:r w:rsidRPr="002832C3">
              <w:rPr>
                <w:rFonts w:ascii="Times New Roman" w:hAnsi="Times New Roman"/>
                <w:b/>
                <w:sz w:val="20"/>
                <w:szCs w:val="20"/>
              </w:rPr>
              <w:t>Рассмотреть предметы, которые находятся в</w:t>
            </w:r>
          </w:p>
          <w:p w:rsidR="009434A1" w:rsidRDefault="009434A1" w:rsidP="009434A1">
            <w:pPr>
              <w:spacing w:after="0" w:line="240" w:lineRule="auto"/>
              <w:rPr>
                <w:rFonts w:ascii="Times New Roman" w:hAnsi="Times New Roman"/>
                <w:b/>
                <w:sz w:val="20"/>
                <w:szCs w:val="20"/>
              </w:rPr>
            </w:pPr>
            <w:r w:rsidRPr="002832C3">
              <w:rPr>
                <w:rFonts w:ascii="Times New Roman" w:hAnsi="Times New Roman"/>
                <w:b/>
                <w:sz w:val="20"/>
                <w:szCs w:val="20"/>
              </w:rPr>
              <w:t xml:space="preserve"> уголке парикмахера</w:t>
            </w:r>
          </w:p>
          <w:p w:rsidR="009434A1" w:rsidRPr="002832C3" w:rsidRDefault="009434A1" w:rsidP="009434A1">
            <w:pPr>
              <w:spacing w:after="0" w:line="240" w:lineRule="auto"/>
              <w:rPr>
                <w:rFonts w:ascii="Times New Roman" w:hAnsi="Times New Roman"/>
                <w:sz w:val="20"/>
                <w:szCs w:val="20"/>
              </w:rPr>
            </w:pPr>
            <w:r w:rsidRPr="002832C3">
              <w:rPr>
                <w:rFonts w:ascii="Times New Roman" w:hAnsi="Times New Roman"/>
                <w:sz w:val="20"/>
                <w:szCs w:val="20"/>
              </w:rPr>
              <w:t>( ножницы, флаконы,</w:t>
            </w:r>
          </w:p>
          <w:p w:rsidR="009434A1" w:rsidRPr="002832C3" w:rsidRDefault="009434A1" w:rsidP="009434A1">
            <w:pPr>
              <w:spacing w:after="0" w:line="240" w:lineRule="auto"/>
              <w:rPr>
                <w:rFonts w:ascii="Times New Roman" w:hAnsi="Times New Roman"/>
                <w:sz w:val="20"/>
                <w:szCs w:val="20"/>
              </w:rPr>
            </w:pPr>
            <w:r w:rsidRPr="002832C3">
              <w:rPr>
                <w:rFonts w:ascii="Times New Roman" w:hAnsi="Times New Roman"/>
                <w:sz w:val="20"/>
                <w:szCs w:val="20"/>
              </w:rPr>
              <w:t xml:space="preserve"> фен, расческа), познакомить с</w:t>
            </w:r>
          </w:p>
          <w:p w:rsidR="009434A1" w:rsidRPr="002832C3" w:rsidRDefault="009434A1" w:rsidP="009434A1">
            <w:pPr>
              <w:spacing w:after="0" w:line="240" w:lineRule="auto"/>
              <w:rPr>
                <w:rFonts w:ascii="Times New Roman" w:hAnsi="Times New Roman"/>
                <w:sz w:val="20"/>
                <w:szCs w:val="20"/>
              </w:rPr>
            </w:pPr>
            <w:r w:rsidRPr="002832C3">
              <w:rPr>
                <w:rFonts w:ascii="Times New Roman" w:hAnsi="Times New Roman"/>
                <w:sz w:val="20"/>
                <w:szCs w:val="20"/>
              </w:rPr>
              <w:t xml:space="preserve"> назначением каждого предмета.</w:t>
            </w:r>
          </w:p>
          <w:p w:rsidR="009434A1" w:rsidRPr="00F04352" w:rsidRDefault="009434A1" w:rsidP="009434A1">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Default="009434A1" w:rsidP="009434A1">
            <w:pPr>
              <w:pStyle w:val="c3"/>
              <w:spacing w:before="0" w:beforeAutospacing="0" w:after="0" w:afterAutospacing="0"/>
              <w:rPr>
                <w:b/>
                <w:sz w:val="20"/>
                <w:szCs w:val="20"/>
              </w:rPr>
            </w:pPr>
          </w:p>
          <w:p w:rsidR="009434A1" w:rsidRPr="00F04352" w:rsidRDefault="009434A1" w:rsidP="009434A1">
            <w:pPr>
              <w:pStyle w:val="c3"/>
              <w:spacing w:before="0" w:beforeAutospacing="0" w:after="0" w:afterAutospacing="0"/>
              <w:rPr>
                <w:b/>
                <w:sz w:val="20"/>
                <w:szCs w:val="20"/>
              </w:rPr>
            </w:pPr>
          </w:p>
        </w:tc>
      </w:tr>
      <w:tr w:rsidR="009434A1" w:rsidRPr="00F04352" w:rsidTr="009434A1">
        <w:trPr>
          <w:cantSplit/>
          <w:trHeight w:val="720"/>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pStyle w:val="c5"/>
              <w:spacing w:before="0" w:beforeAutospacing="0" w:after="0" w:afterAutospacing="0"/>
              <w:rPr>
                <w:b/>
                <w:sz w:val="20"/>
                <w:szCs w:val="20"/>
              </w:rPr>
            </w:pPr>
            <w:r w:rsidRPr="00F04352">
              <w:rPr>
                <w:rStyle w:val="c3c4"/>
                <w:b/>
                <w:bCs/>
                <w:sz w:val="20"/>
                <w:szCs w:val="20"/>
              </w:rPr>
              <w:t>Д/и</w:t>
            </w:r>
            <w:r w:rsidRPr="00F04352">
              <w:rPr>
                <w:rStyle w:val="apple-converted-space"/>
                <w:b/>
                <w:bCs/>
                <w:sz w:val="20"/>
                <w:szCs w:val="20"/>
              </w:rPr>
              <w:t> </w:t>
            </w:r>
            <w:r w:rsidRPr="00F04352">
              <w:rPr>
                <w:b/>
                <w:sz w:val="20"/>
                <w:szCs w:val="20"/>
              </w:rPr>
              <w:t>в сенсорной зоне.</w:t>
            </w:r>
          </w:p>
          <w:p w:rsidR="009434A1" w:rsidRPr="00F04352" w:rsidRDefault="009434A1" w:rsidP="009434A1">
            <w:pPr>
              <w:pStyle w:val="c5"/>
              <w:spacing w:before="0" w:beforeAutospacing="0" w:after="0" w:afterAutospacing="0"/>
              <w:rPr>
                <w:b/>
                <w:sz w:val="20"/>
                <w:szCs w:val="20"/>
              </w:rPr>
            </w:pPr>
            <w:r w:rsidRPr="00F04352">
              <w:rPr>
                <w:b/>
                <w:sz w:val="20"/>
                <w:szCs w:val="20"/>
              </w:rPr>
              <w:t xml:space="preserve"> «Умные </w:t>
            </w:r>
            <w:proofErr w:type="spellStart"/>
            <w:r w:rsidRPr="00F04352">
              <w:rPr>
                <w:b/>
                <w:sz w:val="20"/>
                <w:szCs w:val="20"/>
              </w:rPr>
              <w:t>шнурочки</w:t>
            </w:r>
            <w:proofErr w:type="spellEnd"/>
            <w:r w:rsidRPr="00F04352">
              <w:rPr>
                <w:b/>
                <w:sz w:val="20"/>
                <w:szCs w:val="20"/>
              </w:rPr>
              <w:t xml:space="preserve">», </w:t>
            </w:r>
          </w:p>
          <w:p w:rsidR="009434A1" w:rsidRPr="00F04352" w:rsidRDefault="009434A1" w:rsidP="009434A1">
            <w:pPr>
              <w:pStyle w:val="c5"/>
              <w:spacing w:before="0" w:beforeAutospacing="0" w:after="0" w:afterAutospacing="0"/>
              <w:rPr>
                <w:b/>
                <w:sz w:val="20"/>
                <w:szCs w:val="20"/>
              </w:rPr>
            </w:pPr>
            <w:r w:rsidRPr="00F04352">
              <w:rPr>
                <w:b/>
                <w:sz w:val="20"/>
                <w:szCs w:val="20"/>
              </w:rPr>
              <w:t>«Лото»</w:t>
            </w:r>
          </w:p>
          <w:p w:rsidR="009434A1" w:rsidRPr="00A03CB3" w:rsidRDefault="009434A1" w:rsidP="009434A1">
            <w:pPr>
              <w:pStyle w:val="c5"/>
              <w:spacing w:before="0" w:beforeAutospacing="0" w:after="0" w:afterAutospacing="0"/>
              <w:rPr>
                <w:b/>
              </w:rPr>
            </w:pPr>
            <w:r w:rsidRPr="00F04352">
              <w:rPr>
                <w:b/>
                <w:sz w:val="20"/>
                <w:szCs w:val="20"/>
              </w:rPr>
              <w:t>«</w:t>
            </w:r>
            <w:proofErr w:type="spellStart"/>
            <w:r w:rsidRPr="00F04352">
              <w:rPr>
                <w:b/>
                <w:sz w:val="20"/>
                <w:szCs w:val="20"/>
              </w:rPr>
              <w:t>Мозайка</w:t>
            </w:r>
            <w:proofErr w:type="spellEnd"/>
            <w:r w:rsidRPr="00F04352">
              <w:rPr>
                <w:b/>
                <w:sz w:val="20"/>
                <w:szCs w:val="20"/>
              </w:rPr>
              <w:t>».</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r w:rsidRPr="00F04352">
              <w:rPr>
                <w:rStyle w:val="c3c4"/>
                <w:b/>
                <w:bCs/>
                <w:sz w:val="20"/>
                <w:szCs w:val="20"/>
              </w:rPr>
              <w:t>Цель:</w:t>
            </w:r>
            <w:r w:rsidRPr="00F04352">
              <w:rPr>
                <w:rFonts w:ascii="Times New Roman" w:hAnsi="Times New Roman"/>
                <w:sz w:val="20"/>
                <w:szCs w:val="20"/>
              </w:rPr>
              <w:t> Развитие зрительного восприятия, мелкой моторики рук, координации движений. Учить  пользоваться играми бережно и убирать их на место, поиграв.</w:t>
            </w:r>
          </w:p>
        </w:tc>
        <w:tc>
          <w:tcPr>
            <w:tcW w:w="2268" w:type="dxa"/>
            <w:gridSpan w:val="2"/>
            <w:shd w:val="clear" w:color="auto" w:fill="auto"/>
          </w:tcPr>
          <w:p w:rsidR="009434A1" w:rsidRDefault="009434A1" w:rsidP="009434A1">
            <w:pPr>
              <w:spacing w:after="0" w:line="240" w:lineRule="auto"/>
              <w:rPr>
                <w:rFonts w:ascii="Times New Roman" w:hAnsi="Times New Roman"/>
                <w:b/>
                <w:bCs/>
                <w:color w:val="0F1419"/>
                <w:sz w:val="20"/>
                <w:szCs w:val="20"/>
              </w:rPr>
            </w:pPr>
            <w:r w:rsidRPr="00A03CB3">
              <w:rPr>
                <w:rFonts w:ascii="Times New Roman" w:hAnsi="Times New Roman"/>
                <w:b/>
                <w:bCs/>
                <w:color w:val="0F1419"/>
                <w:sz w:val="20"/>
                <w:szCs w:val="20"/>
              </w:rPr>
              <w:t xml:space="preserve">Центр </w:t>
            </w:r>
            <w:r>
              <w:rPr>
                <w:rFonts w:ascii="Times New Roman" w:hAnsi="Times New Roman"/>
                <w:b/>
                <w:bCs/>
                <w:color w:val="0F1419"/>
                <w:sz w:val="20"/>
                <w:szCs w:val="20"/>
              </w:rPr>
              <w:t>сенсорного развития</w:t>
            </w:r>
          </w:p>
          <w:p w:rsidR="009434A1" w:rsidRPr="00A03CB3"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(игры </w:t>
            </w:r>
            <w:proofErr w:type="spellStart"/>
            <w:r>
              <w:rPr>
                <w:rFonts w:ascii="Times New Roman" w:hAnsi="Times New Roman"/>
                <w:bCs/>
                <w:color w:val="0F1419"/>
                <w:sz w:val="20"/>
                <w:szCs w:val="20"/>
              </w:rPr>
              <w:t>шнурочки</w:t>
            </w:r>
            <w:proofErr w:type="spellEnd"/>
            <w:r>
              <w:rPr>
                <w:rFonts w:ascii="Times New Roman" w:hAnsi="Times New Roman"/>
                <w:bCs/>
                <w:color w:val="0F1419"/>
                <w:sz w:val="20"/>
                <w:szCs w:val="20"/>
              </w:rPr>
              <w:t xml:space="preserve">, лото, </w:t>
            </w:r>
            <w:proofErr w:type="spellStart"/>
            <w:r>
              <w:rPr>
                <w:rFonts w:ascii="Times New Roman" w:hAnsi="Times New Roman"/>
                <w:bCs/>
                <w:color w:val="0F1419"/>
                <w:sz w:val="20"/>
                <w:szCs w:val="20"/>
              </w:rPr>
              <w:t>мозайка</w:t>
            </w:r>
            <w:proofErr w:type="spellEnd"/>
            <w:r>
              <w:rPr>
                <w:rFonts w:ascii="Times New Roman" w:hAnsi="Times New Roman"/>
                <w:bCs/>
                <w:color w:val="0F1419"/>
                <w:sz w:val="20"/>
                <w:szCs w:val="20"/>
              </w:rPr>
              <w:t>).</w:t>
            </w:r>
          </w:p>
          <w:p w:rsidR="009434A1" w:rsidRPr="009057DA" w:rsidRDefault="009434A1" w:rsidP="009434A1">
            <w:pPr>
              <w:spacing w:after="0" w:line="240" w:lineRule="auto"/>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83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A03CB3" w:rsidRDefault="009434A1" w:rsidP="009434A1">
            <w:pPr>
              <w:pStyle w:val="c5"/>
              <w:spacing w:before="0" w:beforeAutospacing="0" w:after="0" w:afterAutospacing="0"/>
              <w:rPr>
                <w:b/>
              </w:rPr>
            </w:pPr>
            <w:r w:rsidRPr="00F04352">
              <w:rPr>
                <w:b/>
                <w:sz w:val="20"/>
                <w:szCs w:val="20"/>
              </w:rPr>
              <w:t>«Стихи и загадки для малышей»</w:t>
            </w:r>
          </w:p>
        </w:tc>
        <w:tc>
          <w:tcPr>
            <w:tcW w:w="5342" w:type="dxa"/>
            <w:shd w:val="clear" w:color="auto" w:fill="auto"/>
          </w:tcPr>
          <w:p w:rsidR="009434A1" w:rsidRPr="00A03CB3" w:rsidRDefault="009434A1" w:rsidP="009434A1">
            <w:pPr>
              <w:spacing w:after="0" w:line="240" w:lineRule="auto"/>
              <w:rPr>
                <w:rFonts w:ascii="Times New Roman" w:hAnsi="Times New Roman"/>
              </w:rPr>
            </w:pPr>
            <w:r w:rsidRPr="00F04352">
              <w:rPr>
                <w:rStyle w:val="c3c4c9"/>
                <w:b/>
                <w:bCs/>
                <w:iCs/>
                <w:sz w:val="20"/>
                <w:szCs w:val="20"/>
              </w:rPr>
              <w:t>Цель:</w:t>
            </w:r>
            <w:r w:rsidRPr="00F04352">
              <w:rPr>
                <w:rFonts w:ascii="Times New Roman" w:hAnsi="Times New Roman"/>
                <w:sz w:val="20"/>
                <w:szCs w:val="20"/>
              </w:rPr>
              <w:t> Воспитывать интерес к произведениям художественной литературы. Учить внимательно слушать и понимать короткие по содержанию стихотворения.</w:t>
            </w:r>
          </w:p>
        </w:tc>
        <w:tc>
          <w:tcPr>
            <w:tcW w:w="2268" w:type="dxa"/>
            <w:gridSpan w:val="2"/>
            <w:shd w:val="clear" w:color="auto" w:fill="auto"/>
          </w:tcPr>
          <w:p w:rsidR="009434A1" w:rsidRDefault="009434A1" w:rsidP="009434A1">
            <w:pPr>
              <w:ind w:right="-456"/>
              <w:rPr>
                <w:rFonts w:ascii="Times New Roman" w:hAnsi="Times New Roman"/>
                <w:b/>
                <w:bCs/>
                <w:color w:val="0F1419"/>
                <w:sz w:val="20"/>
                <w:szCs w:val="20"/>
              </w:rPr>
            </w:pP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cantSplit/>
          <w:trHeight w:val="563"/>
        </w:trPr>
        <w:tc>
          <w:tcPr>
            <w:tcW w:w="1008" w:type="dxa"/>
            <w:vMerge/>
            <w:shd w:val="clear" w:color="auto" w:fill="auto"/>
            <w:textDirection w:val="btLr"/>
          </w:tcPr>
          <w:p w:rsidR="009434A1" w:rsidRDefault="009434A1" w:rsidP="009434A1">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9434A1">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9434A1">
            <w:pPr>
              <w:spacing w:after="0" w:line="240" w:lineRule="auto"/>
              <w:ind w:right="-456"/>
              <w:rPr>
                <w:rFonts w:ascii="Times New Roman" w:hAnsi="Times New Roman"/>
                <w:b/>
                <w:sz w:val="20"/>
                <w:szCs w:val="20"/>
              </w:rPr>
            </w:pPr>
            <w:r>
              <w:rPr>
                <w:rFonts w:ascii="Times New Roman" w:hAnsi="Times New Roman"/>
                <w:b/>
                <w:sz w:val="20"/>
                <w:szCs w:val="20"/>
              </w:rPr>
              <w:t>Тема: Совместное сочинение рассказа «Как мы птичек кормили»</w:t>
            </w:r>
          </w:p>
          <w:p w:rsidR="009434A1" w:rsidRDefault="009434A1" w:rsidP="009434A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внимательно слушать и наблюдать; следить за рассказом воспитателя, понимать его, добавлять слова, заканчивать предложение, начатое воспитателем; обогатить  и активизировать словарь по теме; вызвать желание оберегать птиц и ухаживать за ними.</w:t>
            </w:r>
          </w:p>
          <w:p w:rsidR="009434A1" w:rsidRDefault="009434A1" w:rsidP="009434A1">
            <w:pPr>
              <w:spacing w:after="0" w:line="240" w:lineRule="auto"/>
              <w:ind w:right="-456"/>
              <w:rPr>
                <w:rFonts w:ascii="Times New Roman" w:hAnsi="Times New Roman"/>
                <w:sz w:val="20"/>
                <w:szCs w:val="20"/>
              </w:rPr>
            </w:pPr>
            <w:r w:rsidRPr="00821E43">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 189.</w:t>
            </w:r>
          </w:p>
          <w:p w:rsidR="009434A1" w:rsidRDefault="009434A1" w:rsidP="009434A1">
            <w:pPr>
              <w:spacing w:after="0" w:line="240" w:lineRule="auto"/>
              <w:ind w:right="-456"/>
              <w:rPr>
                <w:rFonts w:ascii="Times New Roman" w:hAnsi="Times New Roman"/>
                <w:b/>
                <w:sz w:val="20"/>
                <w:szCs w:val="20"/>
              </w:rPr>
            </w:pPr>
          </w:p>
          <w:p w:rsidR="009434A1" w:rsidRPr="00821E43" w:rsidRDefault="009434A1" w:rsidP="009434A1">
            <w:pPr>
              <w:spacing w:after="0" w:line="240" w:lineRule="auto"/>
              <w:ind w:right="-456"/>
              <w:rPr>
                <w:rFonts w:ascii="Times New Roman" w:hAnsi="Times New Roman"/>
                <w:b/>
                <w:sz w:val="20"/>
                <w:szCs w:val="20"/>
              </w:rPr>
            </w:pPr>
            <w:r w:rsidRPr="00821E43">
              <w:rPr>
                <w:rFonts w:ascii="Times New Roman" w:hAnsi="Times New Roman"/>
                <w:b/>
                <w:sz w:val="20"/>
                <w:szCs w:val="20"/>
              </w:rPr>
              <w:t>НОД Художественное творчество. Лепка.</w:t>
            </w:r>
          </w:p>
          <w:p w:rsidR="009434A1" w:rsidRDefault="009434A1" w:rsidP="009434A1">
            <w:pPr>
              <w:spacing w:after="0" w:line="240" w:lineRule="auto"/>
              <w:ind w:right="-456"/>
              <w:rPr>
                <w:rFonts w:ascii="Times New Roman" w:hAnsi="Times New Roman"/>
                <w:sz w:val="20"/>
                <w:szCs w:val="20"/>
              </w:rPr>
            </w:pPr>
            <w:r w:rsidRPr="00821E43">
              <w:rPr>
                <w:rFonts w:ascii="Times New Roman" w:hAnsi="Times New Roman"/>
                <w:b/>
                <w:sz w:val="20"/>
                <w:szCs w:val="20"/>
              </w:rPr>
              <w:t xml:space="preserve">Цель: </w:t>
            </w:r>
            <w:r>
              <w:rPr>
                <w:rFonts w:ascii="Times New Roman" w:hAnsi="Times New Roman"/>
                <w:sz w:val="20"/>
                <w:szCs w:val="20"/>
              </w:rPr>
              <w:t>учить лепить предмет, состоящий из нескольких</w:t>
            </w:r>
          </w:p>
          <w:p w:rsidR="009434A1"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 xml:space="preserve"> частей. Закреплять прием </w:t>
            </w:r>
            <w:proofErr w:type="spellStart"/>
            <w:r>
              <w:rPr>
                <w:rFonts w:ascii="Times New Roman" w:hAnsi="Times New Roman"/>
                <w:sz w:val="20"/>
                <w:szCs w:val="20"/>
              </w:rPr>
              <w:t>прищипывания</w:t>
            </w:r>
            <w:proofErr w:type="spellEnd"/>
            <w:r>
              <w:rPr>
                <w:rFonts w:ascii="Times New Roman" w:hAnsi="Times New Roman"/>
                <w:sz w:val="20"/>
                <w:szCs w:val="20"/>
              </w:rPr>
              <w:t xml:space="preserve"> кончиками </w:t>
            </w:r>
          </w:p>
          <w:p w:rsidR="009434A1" w:rsidRPr="00821E43" w:rsidRDefault="009434A1" w:rsidP="009434A1">
            <w:pPr>
              <w:spacing w:after="0" w:line="240" w:lineRule="auto"/>
              <w:ind w:right="-456"/>
              <w:rPr>
                <w:rFonts w:ascii="Times New Roman" w:hAnsi="Times New Roman"/>
                <w:sz w:val="20"/>
                <w:szCs w:val="20"/>
              </w:rPr>
            </w:pPr>
            <w:r>
              <w:rPr>
                <w:rFonts w:ascii="Times New Roman" w:hAnsi="Times New Roman"/>
                <w:sz w:val="20"/>
                <w:szCs w:val="20"/>
              </w:rPr>
              <w:t>пальцев (клюв, хвостик). Упражнять в прочном скреплении частей, плотно прижимая их друг к другу.</w:t>
            </w:r>
          </w:p>
        </w:tc>
        <w:tc>
          <w:tcPr>
            <w:tcW w:w="2268" w:type="dxa"/>
            <w:gridSpan w:val="2"/>
            <w:shd w:val="clear" w:color="auto" w:fill="auto"/>
          </w:tcPr>
          <w:p w:rsidR="009434A1" w:rsidRPr="00821E43" w:rsidRDefault="009434A1" w:rsidP="009434A1">
            <w:pPr>
              <w:spacing w:after="0" w:line="240" w:lineRule="auto"/>
              <w:rPr>
                <w:rFonts w:ascii="Times New Roman" w:hAnsi="Times New Roman"/>
                <w:b/>
                <w:bCs/>
                <w:color w:val="0F1419"/>
                <w:sz w:val="20"/>
                <w:szCs w:val="20"/>
              </w:rPr>
            </w:pPr>
            <w:r w:rsidRPr="00821E43">
              <w:rPr>
                <w:rFonts w:ascii="Times New Roman" w:hAnsi="Times New Roman"/>
                <w:b/>
                <w:bCs/>
                <w:color w:val="0F1419"/>
                <w:sz w:val="20"/>
                <w:szCs w:val="20"/>
              </w:rPr>
              <w:t>Центр познания</w:t>
            </w:r>
          </w:p>
          <w:p w:rsidR="009434A1"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(картина с изображением зимнего пейзажа, кормушка, зернышки, крошки, птички – игрушки, лиса; мольберт изображения совы, курицы, петуха, лисы. </w:t>
            </w:r>
          </w:p>
          <w:p w:rsidR="009434A1" w:rsidRDefault="009434A1" w:rsidP="009434A1">
            <w:pPr>
              <w:spacing w:after="0" w:line="240" w:lineRule="auto"/>
              <w:rPr>
                <w:rFonts w:ascii="Times New Roman" w:hAnsi="Times New Roman"/>
                <w:bCs/>
                <w:color w:val="0F1419"/>
                <w:sz w:val="20"/>
                <w:szCs w:val="20"/>
              </w:rPr>
            </w:pPr>
          </w:p>
          <w:p w:rsidR="009434A1" w:rsidRPr="00A03CB3" w:rsidRDefault="009434A1" w:rsidP="009434A1">
            <w:pPr>
              <w:spacing w:after="0" w:line="240" w:lineRule="auto"/>
              <w:rPr>
                <w:rFonts w:ascii="Times New Roman" w:hAnsi="Times New Roman"/>
                <w:b/>
                <w:bCs/>
                <w:color w:val="0F1419"/>
                <w:sz w:val="20"/>
                <w:szCs w:val="20"/>
              </w:rPr>
            </w:pPr>
            <w:r w:rsidRPr="00A03CB3">
              <w:rPr>
                <w:rFonts w:ascii="Times New Roman" w:hAnsi="Times New Roman"/>
                <w:b/>
                <w:bCs/>
                <w:color w:val="0F1419"/>
                <w:sz w:val="20"/>
                <w:szCs w:val="20"/>
              </w:rPr>
              <w:t>Центр искусства</w:t>
            </w:r>
          </w:p>
          <w:p w:rsidR="009434A1" w:rsidRDefault="009434A1" w:rsidP="009434A1">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(игрушка птичка, пластилин, дощечки)</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2128" w:type="dxa"/>
            <w:vMerge/>
            <w:shd w:val="clear" w:color="auto" w:fill="auto"/>
          </w:tcPr>
          <w:p w:rsidR="009434A1" w:rsidRDefault="009434A1" w:rsidP="009434A1">
            <w:pPr>
              <w:pStyle w:val="c3"/>
              <w:spacing w:before="0" w:beforeAutospacing="0" w:after="0" w:afterAutospacing="0"/>
              <w:rPr>
                <w:b/>
                <w:sz w:val="20"/>
                <w:szCs w:val="20"/>
              </w:rPr>
            </w:pPr>
          </w:p>
        </w:tc>
      </w:tr>
      <w:tr w:rsidR="009434A1" w:rsidRPr="00F04352" w:rsidTr="009434A1">
        <w:trPr>
          <w:trHeight w:val="2280"/>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9434A1">
            <w:pPr>
              <w:spacing w:after="0" w:line="240" w:lineRule="auto"/>
              <w:rPr>
                <w:rFonts w:ascii="Times New Roman" w:hAnsi="Times New Roman"/>
                <w:color w:val="FF0000"/>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Pr="00A544DD"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Pr="00A544DD" w:rsidRDefault="009434A1" w:rsidP="009434A1">
            <w:pPr>
              <w:rPr>
                <w:rFonts w:ascii="Times New Roman" w:hAnsi="Times New Roman"/>
                <w:sz w:val="20"/>
                <w:szCs w:val="20"/>
              </w:rPr>
            </w:pPr>
          </w:p>
        </w:tc>
        <w:tc>
          <w:tcPr>
            <w:tcW w:w="5342" w:type="dxa"/>
            <w:shd w:val="clear" w:color="auto" w:fill="auto"/>
          </w:tcPr>
          <w:p w:rsidR="009434A1" w:rsidRPr="00D62580" w:rsidRDefault="009434A1" w:rsidP="009434A1">
            <w:pPr>
              <w:spacing w:after="0" w:line="240" w:lineRule="auto"/>
              <w:rPr>
                <w:rFonts w:ascii="Times New Roman" w:hAnsi="Times New Roman"/>
                <w:b/>
                <w:sz w:val="20"/>
                <w:szCs w:val="20"/>
              </w:rPr>
            </w:pPr>
            <w:r w:rsidRPr="00D62580">
              <w:rPr>
                <w:rFonts w:ascii="Times New Roman" w:hAnsi="Times New Roman"/>
                <w:b/>
                <w:sz w:val="20"/>
                <w:szCs w:val="20"/>
              </w:rPr>
              <w:t>Наблюдение за работой дворника.</w:t>
            </w:r>
          </w:p>
          <w:p w:rsidR="009434A1" w:rsidRPr="00424825" w:rsidRDefault="009434A1" w:rsidP="009434A1">
            <w:pPr>
              <w:spacing w:after="0" w:line="240" w:lineRule="auto"/>
              <w:rPr>
                <w:rFonts w:ascii="Times New Roman" w:hAnsi="Times New Roman"/>
                <w:sz w:val="20"/>
                <w:szCs w:val="20"/>
              </w:rPr>
            </w:pPr>
            <w:proofErr w:type="spellStart"/>
            <w:r>
              <w:rPr>
                <w:rFonts w:ascii="Times New Roman" w:hAnsi="Times New Roman"/>
                <w:b/>
                <w:sz w:val="20"/>
                <w:szCs w:val="20"/>
              </w:rPr>
              <w:t>Цель</w:t>
            </w:r>
            <w:r w:rsidRPr="00D62580">
              <w:rPr>
                <w:rFonts w:ascii="Times New Roman" w:hAnsi="Times New Roman"/>
                <w:b/>
                <w:sz w:val="20"/>
                <w:szCs w:val="20"/>
              </w:rPr>
              <w:t>:</w:t>
            </w:r>
            <w:r w:rsidRPr="00424825">
              <w:rPr>
                <w:rFonts w:ascii="Times New Roman" w:hAnsi="Times New Roman"/>
                <w:sz w:val="20"/>
                <w:szCs w:val="20"/>
              </w:rPr>
              <w:t>воспитывать</w:t>
            </w:r>
            <w:proofErr w:type="spellEnd"/>
            <w:r w:rsidRPr="00424825">
              <w:rPr>
                <w:rFonts w:ascii="Times New Roman" w:hAnsi="Times New Roman"/>
                <w:sz w:val="20"/>
                <w:szCs w:val="20"/>
              </w:rPr>
              <w:t xml:space="preserve"> уважении е к труду взрослых, формировать желание приходить на помощь окружающим.</w:t>
            </w:r>
          </w:p>
          <w:p w:rsidR="009434A1" w:rsidRPr="00F04352" w:rsidRDefault="009434A1" w:rsidP="009434A1">
            <w:pPr>
              <w:pStyle w:val="Style1"/>
              <w:widowControl/>
              <w:spacing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Сгребание снега для снежных построек.</w:t>
            </w:r>
          </w:p>
          <w:p w:rsidR="009434A1" w:rsidRPr="00F04352" w:rsidRDefault="009434A1" w:rsidP="009434A1">
            <w:pPr>
              <w:pStyle w:val="Style1"/>
              <w:widowControl/>
              <w:spacing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побуждать к самостоятельному выполнению элементарных поручений, оказывать помощь взрослым.</w:t>
            </w:r>
          </w:p>
          <w:p w:rsidR="009434A1" w:rsidRPr="00D62580" w:rsidRDefault="009434A1" w:rsidP="009434A1">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D62580">
              <w:rPr>
                <w:rFonts w:ascii="Times New Roman" w:hAnsi="Times New Roman"/>
                <w:b/>
                <w:sz w:val="20"/>
                <w:szCs w:val="20"/>
              </w:rPr>
              <w:t xml:space="preserve"> «Не заморозь руки».</w:t>
            </w:r>
          </w:p>
          <w:p w:rsidR="009434A1" w:rsidRPr="009057DA" w:rsidRDefault="009434A1" w:rsidP="009434A1">
            <w:pPr>
              <w:rPr>
                <w:rFonts w:ascii="Times New Roman" w:hAnsi="Times New Roman"/>
                <w:sz w:val="20"/>
                <w:szCs w:val="20"/>
              </w:rPr>
            </w:pPr>
            <w:r w:rsidRPr="00D62580">
              <w:rPr>
                <w:rFonts w:ascii="Times New Roman" w:hAnsi="Times New Roman"/>
                <w:b/>
                <w:sz w:val="20"/>
                <w:szCs w:val="20"/>
              </w:rPr>
              <w:t xml:space="preserve">Цель: </w:t>
            </w:r>
            <w:r>
              <w:rPr>
                <w:rFonts w:ascii="Times New Roman" w:hAnsi="Times New Roman"/>
                <w:sz w:val="20"/>
                <w:szCs w:val="20"/>
              </w:rPr>
              <w:t>развивать ловкость, волю.</w:t>
            </w:r>
          </w:p>
        </w:tc>
        <w:tc>
          <w:tcPr>
            <w:tcW w:w="2268" w:type="dxa"/>
            <w:gridSpan w:val="2"/>
            <w:shd w:val="clear" w:color="auto" w:fill="auto"/>
          </w:tcPr>
          <w:p w:rsidR="009434A1" w:rsidRDefault="009434A1" w:rsidP="009434A1">
            <w:pPr>
              <w:pStyle w:val="Style1"/>
              <w:widowControl/>
              <w:spacing w:line="240" w:lineRule="auto"/>
              <w:rPr>
                <w:rFonts w:ascii="Times New Roman" w:hAnsi="Times New Roman"/>
                <w:sz w:val="20"/>
                <w:szCs w:val="20"/>
              </w:rPr>
            </w:pPr>
            <w:r w:rsidRPr="00F04352">
              <w:rPr>
                <w:rFonts w:ascii="Times New Roman" w:hAnsi="Times New Roman"/>
                <w:b/>
                <w:sz w:val="20"/>
                <w:szCs w:val="20"/>
              </w:rPr>
              <w:t>Выносной материал:</w:t>
            </w:r>
          </w:p>
          <w:p w:rsidR="009434A1" w:rsidRPr="00F04352" w:rsidRDefault="009434A1" w:rsidP="009434A1">
            <w:pPr>
              <w:pStyle w:val="Style1"/>
              <w:widowControl/>
              <w:spacing w:line="240" w:lineRule="auto"/>
              <w:rPr>
                <w:rFonts w:ascii="Times New Roman" w:hAnsi="Times New Roman"/>
                <w:b/>
                <w:sz w:val="20"/>
                <w:szCs w:val="20"/>
              </w:rPr>
            </w:pPr>
            <w:r>
              <w:rPr>
                <w:rFonts w:ascii="Times New Roman" w:hAnsi="Times New Roman"/>
                <w:sz w:val="20"/>
                <w:szCs w:val="20"/>
              </w:rPr>
              <w:t>Лопатки, санки, штамповки, куклы, машины.</w:t>
            </w:r>
          </w:p>
        </w:tc>
        <w:tc>
          <w:tcPr>
            <w:tcW w:w="1984" w:type="dxa"/>
            <w:gridSpan w:val="2"/>
            <w:shd w:val="clear" w:color="auto" w:fill="auto"/>
          </w:tcPr>
          <w:p w:rsidR="009434A1" w:rsidRPr="00D62580" w:rsidRDefault="009434A1" w:rsidP="009434A1">
            <w:pPr>
              <w:spacing w:after="0" w:line="240" w:lineRule="auto"/>
              <w:rPr>
                <w:rFonts w:ascii="Times New Roman" w:hAnsi="Times New Roman"/>
                <w:b/>
                <w:sz w:val="20"/>
                <w:szCs w:val="20"/>
              </w:rPr>
            </w:pPr>
            <w:r w:rsidRPr="00D62580">
              <w:rPr>
                <w:rFonts w:ascii="Times New Roman" w:hAnsi="Times New Roman"/>
                <w:b/>
                <w:sz w:val="20"/>
                <w:szCs w:val="20"/>
              </w:rPr>
              <w:t xml:space="preserve">Индивидуальная работа: </w:t>
            </w:r>
          </w:p>
          <w:p w:rsidR="009434A1" w:rsidRPr="00D62580" w:rsidRDefault="009434A1" w:rsidP="009434A1">
            <w:pPr>
              <w:spacing w:after="0" w:line="240" w:lineRule="auto"/>
              <w:rPr>
                <w:rFonts w:ascii="Times New Roman" w:hAnsi="Times New Roman"/>
                <w:b/>
                <w:sz w:val="20"/>
                <w:szCs w:val="20"/>
              </w:rPr>
            </w:pPr>
            <w:r w:rsidRPr="00D62580">
              <w:rPr>
                <w:rFonts w:ascii="Times New Roman" w:hAnsi="Times New Roman"/>
                <w:b/>
                <w:sz w:val="20"/>
                <w:szCs w:val="20"/>
              </w:rPr>
              <w:t>Перепрыгивание через очищенную дорожку.</w:t>
            </w:r>
          </w:p>
          <w:p w:rsidR="009434A1" w:rsidRPr="00F04352" w:rsidRDefault="009434A1" w:rsidP="009434A1">
            <w:pPr>
              <w:pStyle w:val="Style1"/>
              <w:widowControl/>
              <w:spacing w:line="200" w:lineRule="exact"/>
              <w:rPr>
                <w:rFonts w:ascii="Times New Roman" w:hAnsi="Times New Roman"/>
                <w:sz w:val="20"/>
                <w:szCs w:val="20"/>
              </w:rPr>
            </w:pPr>
            <w:r w:rsidRPr="00D62580">
              <w:rPr>
                <w:rFonts w:ascii="Times New Roman" w:hAnsi="Times New Roman"/>
                <w:b/>
                <w:sz w:val="20"/>
                <w:szCs w:val="20"/>
              </w:rPr>
              <w:t>Цель :</w:t>
            </w:r>
            <w:r w:rsidRPr="00424825">
              <w:rPr>
                <w:rFonts w:ascii="Times New Roman" w:hAnsi="Times New Roman"/>
                <w:sz w:val="20"/>
                <w:szCs w:val="20"/>
              </w:rPr>
              <w:t>развитие двигательной активности.</w:t>
            </w: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424825" w:rsidRDefault="009434A1" w:rsidP="009434A1">
            <w:pPr>
              <w:spacing w:after="0" w:line="240" w:lineRule="auto"/>
              <w:rPr>
                <w:rFonts w:ascii="Times New Roman" w:hAnsi="Times New Roman"/>
                <w:sz w:val="20"/>
                <w:szCs w:val="20"/>
              </w:rPr>
            </w:pPr>
            <w:r w:rsidRPr="00D62580">
              <w:rPr>
                <w:rFonts w:ascii="Times New Roman" w:hAnsi="Times New Roman"/>
                <w:b/>
                <w:sz w:val="20"/>
                <w:szCs w:val="20"/>
              </w:rPr>
              <w:t xml:space="preserve">Игра  - импровизация по стихотворению </w:t>
            </w:r>
            <w:proofErr w:type="spellStart"/>
            <w:r w:rsidRPr="00D62580">
              <w:rPr>
                <w:rFonts w:ascii="Times New Roman" w:hAnsi="Times New Roman"/>
                <w:b/>
                <w:sz w:val="20"/>
                <w:szCs w:val="20"/>
              </w:rPr>
              <w:t>А.Барто</w:t>
            </w:r>
            <w:proofErr w:type="spellEnd"/>
            <w:r w:rsidRPr="00D62580">
              <w:rPr>
                <w:rFonts w:ascii="Times New Roman" w:hAnsi="Times New Roman"/>
                <w:b/>
                <w:sz w:val="20"/>
                <w:szCs w:val="20"/>
              </w:rPr>
              <w:t xml:space="preserve"> «Снег». Цель:  </w:t>
            </w:r>
            <w:r w:rsidRPr="00424825">
              <w:rPr>
                <w:rFonts w:ascii="Times New Roman" w:hAnsi="Times New Roman"/>
                <w:sz w:val="20"/>
                <w:szCs w:val="20"/>
              </w:rPr>
              <w:t>способствовать развитию интонационной выразительности, развитию умения импровизировать под музыку.</w:t>
            </w:r>
          </w:p>
          <w:p w:rsidR="009434A1" w:rsidRPr="00F04352" w:rsidRDefault="009434A1" w:rsidP="009434A1">
            <w:pPr>
              <w:spacing w:after="0" w:line="240" w:lineRule="auto"/>
              <w:rPr>
                <w:rFonts w:ascii="Times New Roman" w:hAnsi="Times New Roman"/>
                <w:b/>
                <w:sz w:val="20"/>
                <w:szCs w:val="20"/>
              </w:rPr>
            </w:pPr>
            <w:r w:rsidRPr="00424825">
              <w:rPr>
                <w:rFonts w:ascii="Times New Roman" w:hAnsi="Times New Roman"/>
                <w:sz w:val="20"/>
                <w:szCs w:val="20"/>
              </w:rPr>
              <w:t>При раздевании после прогулки закреплять умение аккуратно складывать вещи перед уборкой в шкаф, при раздевании перед сном вешать платье или рубашку на спинку стула, шорты и колготки аккуратно класть на сиденье.</w:t>
            </w:r>
          </w:p>
        </w:tc>
      </w:tr>
      <w:tr w:rsidR="009434A1" w:rsidRPr="00F04352" w:rsidTr="009434A1">
        <w:trPr>
          <w:trHeight w:val="150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p>
          <w:p w:rsidR="009434A1" w:rsidRDefault="009434A1" w:rsidP="009434A1">
            <w:pPr>
              <w:spacing w:after="0" w:line="240" w:lineRule="auto"/>
              <w:rPr>
                <w:rFonts w:ascii="Times New Roman" w:hAnsi="Times New Roman"/>
                <w:b/>
                <w:sz w:val="20"/>
                <w:szCs w:val="20"/>
              </w:rPr>
            </w:pPr>
          </w:p>
          <w:p w:rsidR="009434A1" w:rsidRPr="00F04352" w:rsidRDefault="009434A1" w:rsidP="009434A1">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9434A1">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9434A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Default="009434A1" w:rsidP="009434A1">
            <w:pPr>
              <w:pStyle w:val="Style17"/>
              <w:widowControl/>
              <w:spacing w:line="200" w:lineRule="exact"/>
              <w:ind w:firstLine="0"/>
              <w:rPr>
                <w:rFonts w:ascii="Times New Roman" w:hAnsi="Times New Roman" w:cs="Century Schoolbook"/>
                <w:b/>
                <w:sz w:val="20"/>
                <w:szCs w:val="20"/>
              </w:rPr>
            </w:pPr>
          </w:p>
          <w:p w:rsidR="009434A1" w:rsidRPr="00AF078F" w:rsidRDefault="009434A1" w:rsidP="009434A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9434A1">
            <w:pPr>
              <w:spacing w:after="0" w:line="240" w:lineRule="auto"/>
              <w:rPr>
                <w:rFonts w:ascii="Times New Roman" w:hAnsi="Times New Roman"/>
                <w:b/>
                <w:sz w:val="20"/>
                <w:szCs w:val="20"/>
              </w:rPr>
            </w:pPr>
            <w:r w:rsidRPr="00F04352">
              <w:rPr>
                <w:rFonts w:ascii="Times New Roman" w:hAnsi="Times New Roman"/>
                <w:b/>
                <w:sz w:val="20"/>
                <w:szCs w:val="20"/>
              </w:rPr>
              <w:t>Игра «Найди предмет нужного цвета».</w:t>
            </w:r>
          </w:p>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динамическая гимнастика дать каждому по 1 цветной фигурке (круг, квадрат). –Найдите в группе предметы такого же цвета.</w:t>
            </w:r>
          </w:p>
        </w:tc>
        <w:tc>
          <w:tcPr>
            <w:tcW w:w="2128" w:type="dxa"/>
            <w:vMerge w:val="restart"/>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4"/>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D62580" w:rsidRDefault="009434A1" w:rsidP="009434A1">
            <w:pPr>
              <w:spacing w:after="0" w:line="240" w:lineRule="auto"/>
              <w:rPr>
                <w:rFonts w:ascii="Times New Roman" w:hAnsi="Times New Roman"/>
                <w:b/>
                <w:sz w:val="20"/>
                <w:szCs w:val="20"/>
              </w:rPr>
            </w:pPr>
            <w:r w:rsidRPr="00D62580">
              <w:rPr>
                <w:rFonts w:ascii="Times New Roman" w:hAnsi="Times New Roman"/>
                <w:b/>
                <w:sz w:val="20"/>
                <w:szCs w:val="20"/>
              </w:rPr>
              <w:t>Конструирование «Постройка горки для куклы Кати».</w:t>
            </w:r>
          </w:p>
          <w:p w:rsidR="009434A1" w:rsidRPr="009057DA" w:rsidRDefault="009434A1" w:rsidP="009434A1">
            <w:pPr>
              <w:spacing w:after="0" w:line="240" w:lineRule="auto"/>
              <w:rPr>
                <w:rFonts w:ascii="Times New Roman" w:hAnsi="Times New Roman"/>
                <w:b/>
                <w:sz w:val="20"/>
                <w:szCs w:val="20"/>
              </w:rPr>
            </w:pPr>
          </w:p>
        </w:tc>
        <w:tc>
          <w:tcPr>
            <w:tcW w:w="5342" w:type="dxa"/>
            <w:shd w:val="clear" w:color="auto" w:fill="auto"/>
          </w:tcPr>
          <w:p w:rsidR="009434A1" w:rsidRPr="009057DA"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Цель:</w:t>
            </w:r>
            <w:r w:rsidRPr="00424825">
              <w:rPr>
                <w:rFonts w:ascii="Times New Roman" w:hAnsi="Times New Roman"/>
                <w:sz w:val="20"/>
                <w:szCs w:val="20"/>
              </w:rPr>
              <w:t xml:space="preserve"> развивать умение бережно обращаться с конструктором.</w:t>
            </w:r>
          </w:p>
        </w:tc>
        <w:tc>
          <w:tcPr>
            <w:tcW w:w="2268" w:type="dxa"/>
            <w:gridSpan w:val="2"/>
            <w:shd w:val="clear" w:color="auto" w:fill="auto"/>
          </w:tcPr>
          <w:p w:rsidR="009434A1" w:rsidRPr="00D62580" w:rsidRDefault="009434A1" w:rsidP="009434A1">
            <w:pPr>
              <w:pStyle w:val="Style17"/>
              <w:widowControl/>
              <w:spacing w:line="240" w:lineRule="auto"/>
              <w:ind w:firstLine="0"/>
              <w:rPr>
                <w:rFonts w:ascii="Times New Roman" w:hAnsi="Times New Roman" w:cs="Century Schoolbook"/>
                <w:b/>
                <w:sz w:val="20"/>
                <w:szCs w:val="20"/>
              </w:rPr>
            </w:pPr>
            <w:r w:rsidRPr="00D62580">
              <w:rPr>
                <w:rFonts w:ascii="Times New Roman" w:hAnsi="Times New Roman" w:cs="Century Schoolbook"/>
                <w:b/>
                <w:sz w:val="20"/>
                <w:szCs w:val="20"/>
              </w:rPr>
              <w:t>Центр конструи</w:t>
            </w:r>
            <w:r>
              <w:rPr>
                <w:rFonts w:ascii="Times New Roman" w:hAnsi="Times New Roman" w:cs="Century Schoolbook"/>
                <w:b/>
                <w:sz w:val="20"/>
                <w:szCs w:val="20"/>
              </w:rPr>
              <w:t>р</w:t>
            </w:r>
            <w:r w:rsidRPr="00D62580">
              <w:rPr>
                <w:rFonts w:ascii="Times New Roman" w:hAnsi="Times New Roman" w:cs="Century Schoolbook"/>
                <w:b/>
                <w:sz w:val="20"/>
                <w:szCs w:val="20"/>
              </w:rPr>
              <w:t>ования</w:t>
            </w:r>
          </w:p>
          <w:p w:rsidR="009434A1" w:rsidRPr="00D43640" w:rsidRDefault="009434A1" w:rsidP="009434A1">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 xml:space="preserve"> (набор напольного  конструктора)</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555"/>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D62580" w:rsidRDefault="009434A1" w:rsidP="009434A1">
            <w:pPr>
              <w:spacing w:after="0" w:line="240" w:lineRule="auto"/>
              <w:rPr>
                <w:rFonts w:ascii="Times New Roman" w:hAnsi="Times New Roman"/>
                <w:b/>
                <w:sz w:val="20"/>
                <w:szCs w:val="20"/>
              </w:rPr>
            </w:pPr>
            <w:r w:rsidRPr="00D62580">
              <w:rPr>
                <w:rFonts w:ascii="Times New Roman" w:hAnsi="Times New Roman"/>
                <w:b/>
                <w:sz w:val="20"/>
                <w:szCs w:val="20"/>
              </w:rPr>
              <w:t>Дидактическая игра: «Собери матрешку».</w:t>
            </w:r>
          </w:p>
        </w:tc>
        <w:tc>
          <w:tcPr>
            <w:tcW w:w="5342" w:type="dxa"/>
            <w:shd w:val="clear" w:color="auto" w:fill="auto"/>
          </w:tcPr>
          <w:p w:rsidR="009434A1" w:rsidRDefault="009434A1" w:rsidP="009434A1">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sz w:val="20"/>
                <w:szCs w:val="20"/>
              </w:rPr>
              <w:t xml:space="preserve"> побуждать детей различать низ, верх предметов и соотносить их по размеру, подбирать две половинки предметов одинакового размера, последовательно выполнять нужные действия, воспитывать аккуратность и внимательность.</w:t>
            </w:r>
          </w:p>
        </w:tc>
        <w:tc>
          <w:tcPr>
            <w:tcW w:w="2268" w:type="dxa"/>
            <w:gridSpan w:val="2"/>
            <w:shd w:val="clear" w:color="auto" w:fill="auto"/>
          </w:tcPr>
          <w:p w:rsidR="009434A1" w:rsidRDefault="009434A1" w:rsidP="009434A1">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Центр </w:t>
            </w:r>
            <w:proofErr w:type="spellStart"/>
            <w:r>
              <w:rPr>
                <w:rFonts w:ascii="Times New Roman" w:hAnsi="Times New Roman" w:cs="Century Schoolbook"/>
                <w:b/>
                <w:sz w:val="20"/>
                <w:szCs w:val="20"/>
              </w:rPr>
              <w:t>манипулятивных</w:t>
            </w:r>
            <w:proofErr w:type="spellEnd"/>
            <w:r>
              <w:rPr>
                <w:rFonts w:ascii="Times New Roman" w:hAnsi="Times New Roman" w:cs="Century Schoolbook"/>
                <w:b/>
                <w:sz w:val="20"/>
                <w:szCs w:val="20"/>
              </w:rPr>
              <w:t xml:space="preserve"> игр</w:t>
            </w:r>
          </w:p>
          <w:p w:rsidR="009434A1" w:rsidRPr="00D62580" w:rsidRDefault="009434A1" w:rsidP="009434A1">
            <w:pPr>
              <w:pStyle w:val="Style17"/>
              <w:spacing w:line="240" w:lineRule="auto"/>
              <w:ind w:firstLine="0"/>
              <w:rPr>
                <w:rFonts w:ascii="Times New Roman" w:hAnsi="Times New Roman" w:cs="Century Schoolbook"/>
                <w:sz w:val="20"/>
                <w:szCs w:val="20"/>
              </w:rPr>
            </w:pPr>
            <w:r>
              <w:rPr>
                <w:rFonts w:ascii="Times New Roman" w:hAnsi="Times New Roman" w:cs="Century Schoolbook"/>
                <w:b/>
                <w:sz w:val="20"/>
                <w:szCs w:val="20"/>
              </w:rPr>
              <w:t>(</w:t>
            </w:r>
            <w:r>
              <w:rPr>
                <w:rFonts w:ascii="Times New Roman" w:hAnsi="Times New Roman" w:cs="Century Schoolbook"/>
                <w:sz w:val="20"/>
                <w:szCs w:val="20"/>
              </w:rPr>
              <w:t>деревянные матрешки)</w:t>
            </w:r>
          </w:p>
        </w:tc>
        <w:tc>
          <w:tcPr>
            <w:tcW w:w="1984" w:type="dxa"/>
            <w:gridSpan w:val="2"/>
            <w:vMerge/>
            <w:shd w:val="clear" w:color="auto" w:fill="auto"/>
          </w:tcPr>
          <w:p w:rsidR="009434A1" w:rsidRPr="00F04352" w:rsidRDefault="009434A1" w:rsidP="009434A1">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9434A1">
            <w:pPr>
              <w:spacing w:after="0" w:line="240" w:lineRule="auto"/>
              <w:rPr>
                <w:rFonts w:ascii="Times New Roman" w:hAnsi="Times New Roman"/>
                <w:sz w:val="20"/>
                <w:szCs w:val="20"/>
              </w:rPr>
            </w:pPr>
          </w:p>
        </w:tc>
      </w:tr>
      <w:tr w:rsidR="009434A1" w:rsidRPr="00F04352" w:rsidTr="009434A1">
        <w:trPr>
          <w:trHeight w:val="768"/>
        </w:trPr>
        <w:tc>
          <w:tcPr>
            <w:tcW w:w="1008" w:type="dxa"/>
            <w:vMerge/>
            <w:shd w:val="clear" w:color="auto" w:fill="auto"/>
          </w:tcPr>
          <w:p w:rsidR="009434A1" w:rsidRPr="00F04352" w:rsidRDefault="009434A1" w:rsidP="009434A1">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9434A1">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9434A1">
            <w:pPr>
              <w:rPr>
                <w:rFonts w:ascii="Times New Roman" w:hAnsi="Times New Roman"/>
                <w:sz w:val="20"/>
                <w:szCs w:val="20"/>
              </w:rPr>
            </w:pPr>
          </w:p>
          <w:p w:rsidR="009434A1" w:rsidRPr="00F04352" w:rsidRDefault="009434A1" w:rsidP="009434A1">
            <w:pPr>
              <w:rPr>
                <w:rFonts w:ascii="Times New Roman" w:hAnsi="Times New Roman"/>
                <w:sz w:val="20"/>
                <w:szCs w:val="20"/>
              </w:rPr>
            </w:pPr>
          </w:p>
        </w:tc>
        <w:tc>
          <w:tcPr>
            <w:tcW w:w="5352" w:type="dxa"/>
            <w:gridSpan w:val="2"/>
            <w:shd w:val="clear" w:color="auto" w:fill="auto"/>
          </w:tcPr>
          <w:p w:rsidR="009434A1" w:rsidRPr="00A03CB3" w:rsidRDefault="009434A1" w:rsidP="009434A1">
            <w:pPr>
              <w:spacing w:after="0" w:line="240" w:lineRule="auto"/>
              <w:rPr>
                <w:rFonts w:ascii="Times New Roman" w:hAnsi="Times New Roman"/>
                <w:sz w:val="20"/>
                <w:szCs w:val="20"/>
              </w:rPr>
            </w:pPr>
            <w:proofErr w:type="spellStart"/>
            <w:r w:rsidRPr="00A03CB3">
              <w:rPr>
                <w:rFonts w:ascii="Times New Roman" w:hAnsi="Times New Roman"/>
                <w:b/>
                <w:sz w:val="20"/>
                <w:szCs w:val="20"/>
              </w:rPr>
              <w:t>Наблюдениеза</w:t>
            </w:r>
            <w:proofErr w:type="spellEnd"/>
            <w:r w:rsidRPr="00A03CB3">
              <w:rPr>
                <w:rFonts w:ascii="Times New Roman" w:hAnsi="Times New Roman"/>
                <w:b/>
                <w:sz w:val="20"/>
                <w:szCs w:val="20"/>
              </w:rPr>
              <w:t xml:space="preserve"> снегопадом. Цель:</w:t>
            </w:r>
            <w:r w:rsidRPr="00A03CB3">
              <w:rPr>
                <w:rFonts w:ascii="Times New Roman" w:hAnsi="Times New Roman"/>
                <w:sz w:val="20"/>
                <w:szCs w:val="20"/>
              </w:rPr>
              <w:t xml:space="preserve"> Привлечь внимание детей к падающему снегу: «Посмотрите, дети, как идет снег, как тихо падает он на землю. Куда он еще падает?»</w:t>
            </w:r>
          </w:p>
          <w:p w:rsidR="009434A1" w:rsidRPr="00A03CB3" w:rsidRDefault="009434A1" w:rsidP="009434A1">
            <w:pPr>
              <w:spacing w:after="0" w:line="240" w:lineRule="auto"/>
              <w:rPr>
                <w:rFonts w:ascii="Times New Roman" w:hAnsi="Times New Roman"/>
                <w:b/>
                <w:sz w:val="20"/>
                <w:szCs w:val="20"/>
              </w:rPr>
            </w:pPr>
            <w:r w:rsidRPr="00A03CB3">
              <w:rPr>
                <w:rFonts w:ascii="Times New Roman" w:hAnsi="Times New Roman"/>
                <w:b/>
                <w:sz w:val="20"/>
                <w:szCs w:val="20"/>
              </w:rPr>
              <w:t>Трудовая деятельность:</w:t>
            </w:r>
          </w:p>
          <w:p w:rsidR="009434A1" w:rsidRPr="00A03CB3" w:rsidRDefault="009434A1" w:rsidP="009434A1">
            <w:pPr>
              <w:spacing w:after="0" w:line="240" w:lineRule="auto"/>
              <w:rPr>
                <w:rFonts w:ascii="Times New Roman" w:hAnsi="Times New Roman"/>
                <w:b/>
                <w:sz w:val="20"/>
                <w:szCs w:val="20"/>
              </w:rPr>
            </w:pPr>
            <w:r w:rsidRPr="00A03CB3">
              <w:rPr>
                <w:rFonts w:ascii="Times New Roman" w:hAnsi="Times New Roman"/>
                <w:b/>
                <w:sz w:val="20"/>
                <w:szCs w:val="20"/>
              </w:rPr>
              <w:t>сбор снега для постройки горки для куклы.</w:t>
            </w:r>
          </w:p>
          <w:p w:rsidR="009434A1" w:rsidRDefault="009434A1" w:rsidP="009434A1">
            <w:pPr>
              <w:spacing w:after="0" w:line="240" w:lineRule="auto"/>
            </w:pPr>
            <w:r w:rsidRPr="00A03CB3">
              <w:rPr>
                <w:rFonts w:ascii="Times New Roman" w:hAnsi="Times New Roman"/>
                <w:b/>
                <w:sz w:val="20"/>
                <w:szCs w:val="20"/>
              </w:rPr>
              <w:t>Цель:</w:t>
            </w:r>
            <w:r w:rsidRPr="00A03CB3">
              <w:rPr>
                <w:rFonts w:ascii="Times New Roman" w:hAnsi="Times New Roman"/>
                <w:sz w:val="20"/>
                <w:szCs w:val="20"/>
              </w:rPr>
              <w:t xml:space="preserve"> учить работать сообща, добиваясь выполнения задания общими усилиями.</w:t>
            </w:r>
          </w:p>
          <w:p w:rsidR="009434A1" w:rsidRPr="00A03CB3" w:rsidRDefault="009434A1" w:rsidP="009434A1">
            <w:pPr>
              <w:spacing w:after="0" w:line="240" w:lineRule="auto"/>
              <w:rPr>
                <w:rFonts w:ascii="Times New Roman" w:hAnsi="Times New Roman"/>
                <w:b/>
                <w:sz w:val="20"/>
                <w:szCs w:val="20"/>
              </w:rPr>
            </w:pPr>
            <w:r w:rsidRPr="00A03CB3">
              <w:rPr>
                <w:rFonts w:ascii="Times New Roman" w:hAnsi="Times New Roman"/>
                <w:b/>
                <w:sz w:val="20"/>
                <w:szCs w:val="20"/>
              </w:rPr>
              <w:t xml:space="preserve">Подвижная игра «Найди свой домик», </w:t>
            </w:r>
          </w:p>
          <w:p w:rsidR="009434A1" w:rsidRPr="00F04352" w:rsidRDefault="009434A1" w:rsidP="009434A1">
            <w:pPr>
              <w:spacing w:after="0" w:line="240" w:lineRule="auto"/>
              <w:rPr>
                <w:rFonts w:ascii="Times New Roman" w:hAnsi="Times New Roman"/>
                <w:sz w:val="20"/>
                <w:szCs w:val="20"/>
              </w:rPr>
            </w:pPr>
            <w:r w:rsidRPr="00A03CB3">
              <w:rPr>
                <w:rFonts w:ascii="Times New Roman" w:hAnsi="Times New Roman"/>
                <w:b/>
                <w:sz w:val="20"/>
                <w:szCs w:val="20"/>
              </w:rPr>
              <w:t xml:space="preserve">Цель: </w:t>
            </w:r>
            <w:r w:rsidRPr="00A03CB3">
              <w:rPr>
                <w:rFonts w:ascii="Times New Roman" w:hAnsi="Times New Roman"/>
                <w:sz w:val="20"/>
                <w:szCs w:val="20"/>
              </w:rPr>
              <w:t>учить быстро действовать по сигналу, бегать, не наталкиваясь друг на друга</w:t>
            </w:r>
            <w:r>
              <w:rPr>
                <w:rFonts w:ascii="Times New Roman" w:hAnsi="Times New Roman"/>
                <w:sz w:val="20"/>
                <w:szCs w:val="20"/>
              </w:rPr>
              <w:t>.</w:t>
            </w:r>
          </w:p>
        </w:tc>
        <w:tc>
          <w:tcPr>
            <w:tcW w:w="2258" w:type="dxa"/>
            <w:shd w:val="clear" w:color="auto" w:fill="auto"/>
          </w:tcPr>
          <w:p w:rsidR="009434A1" w:rsidRPr="00F04352" w:rsidRDefault="009434A1" w:rsidP="009434A1">
            <w:pPr>
              <w:spacing w:after="0" w:line="240" w:lineRule="auto"/>
              <w:rPr>
                <w:rFonts w:ascii="Times New Roman" w:hAnsi="Times New Roman"/>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лопатки</w:t>
            </w:r>
            <w:proofErr w:type="spellEnd"/>
            <w:r>
              <w:rPr>
                <w:rFonts w:ascii="Times New Roman" w:hAnsi="Times New Roman"/>
                <w:sz w:val="20"/>
                <w:szCs w:val="20"/>
              </w:rPr>
              <w:t>, куклы, обручи.</w:t>
            </w:r>
          </w:p>
        </w:tc>
        <w:tc>
          <w:tcPr>
            <w:tcW w:w="1977" w:type="dxa"/>
            <w:shd w:val="clear" w:color="auto" w:fill="auto"/>
          </w:tcPr>
          <w:p w:rsidR="009434A1" w:rsidRPr="002832C3" w:rsidRDefault="009434A1" w:rsidP="009434A1">
            <w:pPr>
              <w:pStyle w:val="a5"/>
              <w:shd w:val="clear" w:color="auto" w:fill="FFFFFF"/>
              <w:spacing w:before="0" w:beforeAutospacing="0" w:after="0" w:afterAutospacing="0"/>
              <w:rPr>
                <w:sz w:val="20"/>
                <w:szCs w:val="20"/>
              </w:rPr>
            </w:pPr>
            <w:r>
              <w:rPr>
                <w:rStyle w:val="a9"/>
                <w:sz w:val="20"/>
                <w:szCs w:val="20"/>
              </w:rPr>
              <w:t>дидактическая игра «</w:t>
            </w:r>
            <w:r w:rsidRPr="002832C3">
              <w:rPr>
                <w:rStyle w:val="a9"/>
                <w:sz w:val="20"/>
                <w:szCs w:val="20"/>
              </w:rPr>
              <w:t>Близко- далеко»</w:t>
            </w:r>
          </w:p>
          <w:p w:rsidR="009434A1" w:rsidRPr="00F04352" w:rsidRDefault="009434A1" w:rsidP="009434A1">
            <w:pPr>
              <w:pStyle w:val="a5"/>
              <w:shd w:val="clear" w:color="auto" w:fill="FFFFFF"/>
              <w:spacing w:before="0" w:beforeAutospacing="0" w:after="0" w:afterAutospacing="0"/>
              <w:rPr>
                <w:sz w:val="20"/>
                <w:szCs w:val="20"/>
              </w:rPr>
            </w:pPr>
            <w:r w:rsidRPr="002832C3">
              <w:rPr>
                <w:b/>
                <w:sz w:val="20"/>
                <w:szCs w:val="20"/>
              </w:rPr>
              <w:t>Цели:</w:t>
            </w:r>
            <w:r w:rsidRPr="002832C3">
              <w:rPr>
                <w:sz w:val="20"/>
                <w:szCs w:val="20"/>
              </w:rPr>
              <w:t>  обогащать словарь, формировать навыки свободного общения, развив</w:t>
            </w:r>
            <w:r>
              <w:rPr>
                <w:sz w:val="20"/>
                <w:szCs w:val="20"/>
              </w:rPr>
              <w:t>ать ориентировку в пространстве.</w:t>
            </w:r>
          </w:p>
        </w:tc>
        <w:tc>
          <w:tcPr>
            <w:tcW w:w="2135" w:type="dxa"/>
            <w:gridSpan w:val="2"/>
            <w:shd w:val="clear" w:color="auto" w:fill="auto"/>
          </w:tcPr>
          <w:p w:rsidR="009434A1" w:rsidRPr="00F04352" w:rsidRDefault="009434A1" w:rsidP="009434A1">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36"/>
          <w:szCs w:val="36"/>
        </w:rPr>
      </w:pPr>
    </w:p>
    <w:p w:rsidR="00CE6967" w:rsidRDefault="00CE6967" w:rsidP="009434A1">
      <w:pPr>
        <w:spacing w:after="0" w:line="240" w:lineRule="auto"/>
        <w:rPr>
          <w:rFonts w:ascii="Times New Roman" w:hAnsi="Times New Roman"/>
          <w:sz w:val="36"/>
          <w:szCs w:val="36"/>
        </w:rPr>
      </w:pPr>
    </w:p>
    <w:p w:rsidR="00CE6967" w:rsidRDefault="00CE6967" w:rsidP="00CE6967">
      <w:pPr>
        <w:spacing w:after="0" w:line="240" w:lineRule="auto"/>
      </w:pPr>
    </w:p>
    <w:p w:rsidR="00CE6967" w:rsidRPr="00667BF9" w:rsidRDefault="00CE6967" w:rsidP="00CE6967">
      <w:pPr>
        <w:jc w:val="center"/>
        <w:rPr>
          <w:rFonts w:ascii="Times New Roman" w:hAnsi="Times New Roman"/>
          <w:b/>
          <w:sz w:val="36"/>
          <w:szCs w:val="36"/>
        </w:rPr>
      </w:pPr>
      <w:r w:rsidRPr="00667BF9">
        <w:rPr>
          <w:rFonts w:ascii="Times New Roman" w:hAnsi="Times New Roman"/>
          <w:b/>
          <w:sz w:val="36"/>
          <w:szCs w:val="36"/>
        </w:rPr>
        <w:t xml:space="preserve">Планирование </w:t>
      </w:r>
      <w:proofErr w:type="spellStart"/>
      <w:r w:rsidRPr="00667BF9">
        <w:rPr>
          <w:rFonts w:ascii="Times New Roman" w:hAnsi="Times New Roman"/>
          <w:b/>
          <w:sz w:val="36"/>
          <w:szCs w:val="36"/>
        </w:rPr>
        <w:t>воспитательно</w:t>
      </w:r>
      <w:proofErr w:type="spellEnd"/>
      <w:r w:rsidRPr="00667BF9">
        <w:rPr>
          <w:rFonts w:ascii="Times New Roman" w:hAnsi="Times New Roman"/>
          <w:b/>
          <w:sz w:val="36"/>
          <w:szCs w:val="36"/>
        </w:rPr>
        <w:t xml:space="preserve"> – образовательной работы</w:t>
      </w:r>
    </w:p>
    <w:p w:rsidR="00CE6967" w:rsidRPr="00667BF9" w:rsidRDefault="00CE6967" w:rsidP="00CE6967">
      <w:pPr>
        <w:rPr>
          <w:rFonts w:ascii="Times New Roman" w:hAnsi="Times New Roman"/>
          <w:b/>
          <w:sz w:val="36"/>
          <w:szCs w:val="36"/>
        </w:rPr>
      </w:pPr>
    </w:p>
    <w:p w:rsidR="00CE6967" w:rsidRPr="00667BF9" w:rsidRDefault="00CE6967" w:rsidP="00CE6967">
      <w:pPr>
        <w:spacing w:after="0" w:line="240" w:lineRule="auto"/>
        <w:rPr>
          <w:rFonts w:ascii="Times New Roman" w:hAnsi="Times New Roman"/>
          <w:b/>
          <w:sz w:val="36"/>
          <w:szCs w:val="36"/>
        </w:rPr>
      </w:pPr>
      <w:r w:rsidRPr="00667BF9">
        <w:rPr>
          <w:rFonts w:ascii="Times New Roman" w:hAnsi="Times New Roman"/>
          <w:b/>
          <w:sz w:val="36"/>
          <w:szCs w:val="36"/>
        </w:rPr>
        <w:t>Тема:</w:t>
      </w:r>
      <w:r w:rsidR="003E3AA7">
        <w:rPr>
          <w:rFonts w:ascii="Times New Roman" w:hAnsi="Times New Roman"/>
          <w:b/>
          <w:sz w:val="36"/>
          <w:szCs w:val="36"/>
        </w:rPr>
        <w:t xml:space="preserve"> </w:t>
      </w:r>
      <w:r w:rsidRPr="00667BF9">
        <w:rPr>
          <w:rFonts w:ascii="Times New Roman" w:hAnsi="Times New Roman"/>
          <w:sz w:val="36"/>
          <w:szCs w:val="36"/>
        </w:rPr>
        <w:t>«Одежда. Обувь».</w:t>
      </w:r>
    </w:p>
    <w:p w:rsidR="00CE6967" w:rsidRPr="00E16812" w:rsidRDefault="00CE6967" w:rsidP="00CE6967">
      <w:pPr>
        <w:spacing w:after="0" w:line="240" w:lineRule="auto"/>
        <w:rPr>
          <w:rFonts w:ascii="Times New Roman" w:hAnsi="Times New Roman"/>
          <w:sz w:val="36"/>
          <w:szCs w:val="36"/>
        </w:rPr>
      </w:pPr>
      <w:r w:rsidRPr="00667BF9">
        <w:rPr>
          <w:rFonts w:ascii="Times New Roman" w:hAnsi="Times New Roman"/>
          <w:b/>
          <w:sz w:val="36"/>
          <w:szCs w:val="36"/>
        </w:rPr>
        <w:t>Цель:</w:t>
      </w:r>
      <w:r w:rsidR="003E3AA7">
        <w:rPr>
          <w:rFonts w:ascii="Times New Roman" w:hAnsi="Times New Roman"/>
          <w:b/>
          <w:sz w:val="36"/>
          <w:szCs w:val="36"/>
        </w:rPr>
        <w:t xml:space="preserve"> </w:t>
      </w:r>
      <w:r w:rsidRPr="00E16812">
        <w:rPr>
          <w:rFonts w:ascii="Times New Roman" w:hAnsi="Times New Roman"/>
          <w:sz w:val="36"/>
          <w:szCs w:val="36"/>
        </w:rPr>
        <w:t>расширять и обогащать знания детей о видах одежды и обуви, узнавать ее на картинках и последовательно одевать куклу.</w:t>
      </w:r>
      <w:r>
        <w:rPr>
          <w:rFonts w:ascii="Times New Roman" w:hAnsi="Times New Roman"/>
          <w:sz w:val="36"/>
          <w:szCs w:val="36"/>
        </w:rPr>
        <w:t xml:space="preserve"> Воспитывать бережное отношение к одежде и обуви.</w:t>
      </w:r>
    </w:p>
    <w:p w:rsidR="00CE6967" w:rsidRPr="00AD041D" w:rsidRDefault="00CE6967" w:rsidP="00CE6967">
      <w:pPr>
        <w:spacing w:after="0" w:line="240" w:lineRule="auto"/>
        <w:rPr>
          <w:rFonts w:ascii="Times New Roman" w:hAnsi="Times New Roman"/>
          <w:sz w:val="36"/>
          <w:szCs w:val="36"/>
        </w:rPr>
      </w:pPr>
      <w:r w:rsidRPr="00667BF9">
        <w:rPr>
          <w:rFonts w:ascii="Times New Roman" w:hAnsi="Times New Roman"/>
          <w:b/>
          <w:sz w:val="36"/>
          <w:szCs w:val="36"/>
        </w:rPr>
        <w:t>Форма итогового мероприятия:</w:t>
      </w:r>
      <w:r w:rsidR="003E3AA7">
        <w:rPr>
          <w:rFonts w:ascii="Times New Roman" w:hAnsi="Times New Roman"/>
          <w:b/>
          <w:sz w:val="36"/>
          <w:szCs w:val="36"/>
        </w:rPr>
        <w:t xml:space="preserve"> </w:t>
      </w:r>
      <w:r w:rsidRPr="00667BF9">
        <w:rPr>
          <w:rFonts w:ascii="Times New Roman" w:hAnsi="Times New Roman"/>
          <w:sz w:val="36"/>
          <w:szCs w:val="36"/>
        </w:rPr>
        <w:t xml:space="preserve">Непосредственно – образовательная деятельность </w:t>
      </w:r>
      <w:r>
        <w:rPr>
          <w:rFonts w:ascii="Times New Roman" w:hAnsi="Times New Roman"/>
          <w:sz w:val="36"/>
          <w:szCs w:val="36"/>
        </w:rPr>
        <w:t xml:space="preserve">Развитие речи </w:t>
      </w:r>
      <w:r w:rsidRPr="00AD041D">
        <w:rPr>
          <w:rFonts w:ascii="Times New Roman" w:hAnsi="Times New Roman"/>
          <w:sz w:val="32"/>
          <w:szCs w:val="32"/>
        </w:rPr>
        <w:t>Одежда для кукол. Угадай по описанию.</w:t>
      </w:r>
    </w:p>
    <w:p w:rsidR="00CE6967" w:rsidRPr="00667BF9" w:rsidRDefault="00CE6967" w:rsidP="00CE6967">
      <w:pPr>
        <w:spacing w:after="0" w:line="240" w:lineRule="auto"/>
        <w:rPr>
          <w:rFonts w:ascii="Times New Roman" w:hAnsi="Times New Roman"/>
          <w:b/>
          <w:sz w:val="36"/>
          <w:szCs w:val="36"/>
        </w:rPr>
      </w:pPr>
      <w:r w:rsidRPr="00667BF9">
        <w:rPr>
          <w:rFonts w:ascii="Times New Roman" w:hAnsi="Times New Roman"/>
          <w:b/>
          <w:sz w:val="36"/>
          <w:szCs w:val="36"/>
        </w:rPr>
        <w:t>Дата проведения:</w:t>
      </w:r>
      <w:r>
        <w:rPr>
          <w:rFonts w:ascii="Times New Roman" w:hAnsi="Times New Roman"/>
          <w:sz w:val="36"/>
          <w:szCs w:val="36"/>
        </w:rPr>
        <w:t>13</w:t>
      </w:r>
      <w:r w:rsidRPr="00667BF9">
        <w:rPr>
          <w:rFonts w:ascii="Times New Roman" w:hAnsi="Times New Roman"/>
          <w:sz w:val="36"/>
          <w:szCs w:val="36"/>
        </w:rPr>
        <w:t>.11.201</w:t>
      </w:r>
      <w:r w:rsidR="003E3AA7">
        <w:rPr>
          <w:rFonts w:ascii="Times New Roman" w:hAnsi="Times New Roman"/>
          <w:sz w:val="36"/>
          <w:szCs w:val="36"/>
        </w:rPr>
        <w:t>8</w:t>
      </w:r>
    </w:p>
    <w:p w:rsidR="00CE6967" w:rsidRDefault="00CE6967" w:rsidP="00CE6967">
      <w:pPr>
        <w:spacing w:after="0" w:line="240" w:lineRule="auto"/>
        <w:rPr>
          <w:rFonts w:ascii="Times New Roman" w:hAnsi="Times New Roman"/>
          <w:sz w:val="36"/>
          <w:szCs w:val="36"/>
        </w:rPr>
      </w:pPr>
      <w:r>
        <w:rPr>
          <w:rFonts w:ascii="Times New Roman" w:hAnsi="Times New Roman"/>
          <w:b/>
          <w:sz w:val="32"/>
          <w:szCs w:val="32"/>
        </w:rPr>
        <w:t xml:space="preserve">Ответственный воспитатель: </w:t>
      </w:r>
      <w:r w:rsidR="00961C6E">
        <w:rPr>
          <w:rFonts w:ascii="Times New Roman" w:hAnsi="Times New Roman"/>
          <w:sz w:val="32"/>
          <w:szCs w:val="32"/>
        </w:rPr>
        <w:t xml:space="preserve"> </w:t>
      </w:r>
      <w:r w:rsidR="003E3AA7">
        <w:rPr>
          <w:rFonts w:ascii="Times New Roman" w:hAnsi="Times New Roman"/>
          <w:sz w:val="28"/>
          <w:szCs w:val="36"/>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3E3AA7" w:rsidRDefault="003E3AA7" w:rsidP="00CE6967">
      <w:pPr>
        <w:spacing w:after="0" w:line="240" w:lineRule="auto"/>
        <w:rPr>
          <w:rFonts w:ascii="Times New Roman" w:hAnsi="Times New Roman"/>
          <w:sz w:val="32"/>
          <w:szCs w:val="32"/>
        </w:rPr>
      </w:pPr>
    </w:p>
    <w:p w:rsidR="00CE6967" w:rsidRDefault="00CE6967" w:rsidP="00CE6967">
      <w:pPr>
        <w:spacing w:after="0" w:line="240" w:lineRule="auto"/>
        <w:rPr>
          <w:rFonts w:ascii="Times New Roman" w:hAnsi="Times New Roman"/>
          <w:sz w:val="32"/>
          <w:szCs w:val="32"/>
        </w:rPr>
      </w:pPr>
    </w:p>
    <w:p w:rsidR="00CE6967" w:rsidRDefault="00CE6967" w:rsidP="009434A1">
      <w:pPr>
        <w:spacing w:after="0" w:line="240" w:lineRule="auto"/>
        <w:rPr>
          <w:rFonts w:ascii="Times New Roman" w:hAnsi="Times New Roman"/>
          <w:sz w:val="36"/>
          <w:szCs w:val="36"/>
        </w:rPr>
      </w:pPr>
    </w:p>
    <w:p w:rsidR="00CE6967" w:rsidRDefault="00CE6967" w:rsidP="009434A1">
      <w:pPr>
        <w:spacing w:after="0" w:line="240" w:lineRule="auto"/>
        <w:rPr>
          <w:rFonts w:ascii="Times New Roman" w:hAnsi="Times New Roman"/>
          <w:sz w:val="36"/>
          <w:szCs w:val="36"/>
        </w:rPr>
      </w:pPr>
    </w:p>
    <w:p w:rsidR="00CE6967" w:rsidRDefault="00CE6967" w:rsidP="009434A1">
      <w:pPr>
        <w:spacing w:after="0" w:line="240" w:lineRule="auto"/>
        <w:rPr>
          <w:rFonts w:ascii="Times New Roman" w:hAnsi="Times New Roman"/>
          <w:sz w:val="36"/>
          <w:szCs w:val="36"/>
        </w:rPr>
      </w:pPr>
    </w:p>
    <w:p w:rsidR="00CE6967" w:rsidRDefault="00CE6967" w:rsidP="009434A1">
      <w:pPr>
        <w:spacing w:after="0" w:line="240" w:lineRule="auto"/>
        <w:rPr>
          <w:rFonts w:ascii="Times New Roman" w:hAnsi="Times New Roman"/>
          <w:sz w:val="36"/>
          <w:szCs w:val="36"/>
        </w:rPr>
      </w:pPr>
    </w:p>
    <w:p w:rsidR="00CE6967" w:rsidRDefault="00CE6967" w:rsidP="009434A1">
      <w:pPr>
        <w:spacing w:after="0" w:line="240" w:lineRule="auto"/>
        <w:rPr>
          <w:rFonts w:ascii="Times New Roman" w:hAnsi="Times New Roman"/>
          <w:sz w:val="36"/>
          <w:szCs w:val="36"/>
        </w:rPr>
      </w:pPr>
    </w:p>
    <w:p w:rsidR="009434A1" w:rsidRDefault="009434A1" w:rsidP="009434A1">
      <w:pPr>
        <w:spacing w:after="0" w:line="240" w:lineRule="auto"/>
        <w:rPr>
          <w:rFonts w:ascii="Times New Roman" w:hAnsi="Times New Roman"/>
          <w:sz w:val="36"/>
          <w:szCs w:val="36"/>
        </w:rPr>
      </w:pPr>
    </w:p>
    <w:p w:rsidR="009434A1" w:rsidRDefault="009434A1" w:rsidP="009434A1">
      <w:pPr>
        <w:spacing w:after="0" w:line="240" w:lineRule="auto"/>
        <w:rPr>
          <w:rFonts w:ascii="Times New Roman" w:hAnsi="Times New Roman"/>
          <w:sz w:val="36"/>
          <w:szCs w:val="36"/>
        </w:rPr>
      </w:pPr>
    </w:p>
    <w:p w:rsidR="00320593" w:rsidRDefault="00320593" w:rsidP="009434A1">
      <w:pPr>
        <w:spacing w:after="0" w:line="240" w:lineRule="auto"/>
        <w:rPr>
          <w:rFonts w:ascii="Times New Roman" w:hAnsi="Times New Roman"/>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CE6967">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CE6967">
        <w:trPr>
          <w:trHeight w:val="70"/>
        </w:trPr>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CE6967">
        <w:trPr>
          <w:cantSplit/>
          <w:trHeight w:val="919"/>
        </w:trPr>
        <w:tc>
          <w:tcPr>
            <w:tcW w:w="1008" w:type="dxa"/>
            <w:vMerge w:val="restart"/>
            <w:shd w:val="clear" w:color="auto" w:fill="auto"/>
            <w:textDirection w:val="btLr"/>
          </w:tcPr>
          <w:p w:rsidR="009434A1"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9 ноября  - понедельник</w:t>
            </w:r>
          </w:p>
          <w:p w:rsidR="009434A1" w:rsidRPr="00F04352"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Одежда, обувь.</w:t>
            </w:r>
          </w:p>
        </w:tc>
        <w:tc>
          <w:tcPr>
            <w:tcW w:w="1980" w:type="dxa"/>
            <w:shd w:val="clear" w:color="auto" w:fill="auto"/>
          </w:tcPr>
          <w:p w:rsidR="009434A1" w:rsidRPr="009057DA" w:rsidRDefault="009434A1" w:rsidP="00CE696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CE696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b/>
                <w:sz w:val="20"/>
                <w:szCs w:val="20"/>
              </w:rPr>
            </w:pPr>
          </w:p>
          <w:p w:rsidR="009434A1" w:rsidRPr="00640C1C" w:rsidRDefault="009434A1" w:rsidP="00CE6967">
            <w:pPr>
              <w:spacing w:after="0" w:line="240" w:lineRule="auto"/>
              <w:rPr>
                <w:rFonts w:ascii="Times New Roman" w:hAnsi="Times New Roman"/>
                <w:b/>
                <w:sz w:val="20"/>
                <w:szCs w:val="20"/>
              </w:rPr>
            </w:pPr>
            <w:r w:rsidRPr="00640C1C">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Предложить детям для развития мелкой моторики пальцев рук.</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 шнуровка;</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 игры с прищепками;</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sz w:val="20"/>
                <w:szCs w:val="20"/>
              </w:rPr>
              <w:t>- вкладыши.</w:t>
            </w:r>
          </w:p>
        </w:tc>
        <w:tc>
          <w:tcPr>
            <w:tcW w:w="2128" w:type="dxa"/>
            <w:vMerge w:val="restart"/>
            <w:shd w:val="clear" w:color="auto" w:fill="auto"/>
          </w:tcPr>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Pr="00F04352" w:rsidRDefault="009434A1" w:rsidP="00CE6967">
            <w:pPr>
              <w:pStyle w:val="c3"/>
              <w:spacing w:before="0" w:beforeAutospacing="0" w:after="0" w:afterAutospacing="0"/>
              <w:rPr>
                <w:b/>
                <w:sz w:val="20"/>
                <w:szCs w:val="20"/>
              </w:rPr>
            </w:pPr>
          </w:p>
        </w:tc>
      </w:tr>
      <w:tr w:rsidR="009434A1" w:rsidRPr="00F04352" w:rsidTr="00CE6967">
        <w:trPr>
          <w:cantSplit/>
          <w:trHeight w:val="720"/>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6E7FC4" w:rsidRDefault="009434A1" w:rsidP="00CE6967">
            <w:pPr>
              <w:spacing w:after="0" w:line="240" w:lineRule="auto"/>
              <w:rPr>
                <w:rFonts w:ascii="Times New Roman" w:hAnsi="Times New Roman"/>
                <w:b/>
                <w:sz w:val="20"/>
                <w:szCs w:val="20"/>
              </w:rPr>
            </w:pPr>
            <w:r>
              <w:rPr>
                <w:rFonts w:ascii="Times New Roman" w:hAnsi="Times New Roman"/>
                <w:b/>
                <w:sz w:val="20"/>
                <w:szCs w:val="20"/>
              </w:rPr>
              <w:t xml:space="preserve">Дидактическая  </w:t>
            </w:r>
            <w:r w:rsidRPr="00F04352">
              <w:rPr>
                <w:rFonts w:ascii="Times New Roman" w:hAnsi="Times New Roman"/>
                <w:b/>
                <w:sz w:val="20"/>
                <w:szCs w:val="20"/>
              </w:rPr>
              <w:t>игра «Оденем куклу на прогулку».</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Формировать словарь по теме, ввести в активный словарь обобщающее слово «одежда».</w:t>
            </w:r>
          </w:p>
          <w:p w:rsidR="009434A1" w:rsidRDefault="009434A1" w:rsidP="00CE6967">
            <w:pPr>
              <w:rPr>
                <w:rFonts w:ascii="Times New Roman" w:hAnsi="Times New Roman"/>
                <w:b/>
                <w:sz w:val="20"/>
                <w:szCs w:val="20"/>
              </w:rPr>
            </w:pPr>
          </w:p>
        </w:tc>
        <w:tc>
          <w:tcPr>
            <w:tcW w:w="2268" w:type="dxa"/>
            <w:gridSpan w:val="2"/>
            <w:shd w:val="clear" w:color="auto" w:fill="auto"/>
          </w:tcPr>
          <w:p w:rsidR="009434A1" w:rsidRPr="006E7FC4" w:rsidRDefault="009434A1" w:rsidP="00CE6967">
            <w:pPr>
              <w:spacing w:after="0" w:line="240" w:lineRule="auto"/>
              <w:rPr>
                <w:rFonts w:ascii="Times New Roman" w:hAnsi="Times New Roman"/>
                <w:b/>
                <w:bCs/>
                <w:color w:val="0F1419"/>
                <w:sz w:val="20"/>
                <w:szCs w:val="20"/>
              </w:rPr>
            </w:pPr>
            <w:r w:rsidRPr="006E7FC4">
              <w:rPr>
                <w:rFonts w:ascii="Times New Roman" w:hAnsi="Times New Roman"/>
                <w:b/>
                <w:bCs/>
                <w:color w:val="0F1419"/>
                <w:sz w:val="20"/>
                <w:szCs w:val="20"/>
              </w:rPr>
              <w:t xml:space="preserve">Центр сюжетно – ролевой игры </w:t>
            </w:r>
          </w:p>
          <w:p w:rsidR="009434A1" w:rsidRPr="009057DA" w:rsidRDefault="009434A1" w:rsidP="00CE6967">
            <w:pPr>
              <w:spacing w:after="0" w:line="240" w:lineRule="auto"/>
              <w:rPr>
                <w:rFonts w:ascii="Times New Roman" w:hAnsi="Times New Roman"/>
                <w:bCs/>
                <w:color w:val="0F1419"/>
                <w:sz w:val="20"/>
                <w:szCs w:val="20"/>
              </w:rPr>
            </w:pPr>
            <w:r>
              <w:rPr>
                <w:rFonts w:ascii="Times New Roman" w:hAnsi="Times New Roman"/>
                <w:bCs/>
                <w:color w:val="0F1419"/>
                <w:sz w:val="20"/>
                <w:szCs w:val="20"/>
              </w:rPr>
              <w:t>(кукла, одежда по сезону, алгоритм последовательности одевания)</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833"/>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CE6967">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с кинестетическим песком «Песочная страна»</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r w:rsidRPr="004E7DB0">
              <w:rPr>
                <w:rFonts w:ascii="Times New Roman" w:hAnsi="Times New Roman"/>
                <w:b/>
                <w:sz w:val="20"/>
                <w:szCs w:val="20"/>
              </w:rPr>
              <w:t>Цель:</w:t>
            </w:r>
            <w:r>
              <w:rPr>
                <w:rFonts w:ascii="Times New Roman" w:hAnsi="Times New Roman"/>
                <w:sz w:val="20"/>
                <w:szCs w:val="20"/>
              </w:rPr>
              <w:t xml:space="preserve"> учить не обсыпаться песком, мыть руки после игр с песком.</w:t>
            </w:r>
          </w:p>
        </w:tc>
        <w:tc>
          <w:tcPr>
            <w:tcW w:w="2268" w:type="dxa"/>
            <w:gridSpan w:val="2"/>
            <w:shd w:val="clear" w:color="auto" w:fill="auto"/>
          </w:tcPr>
          <w:p w:rsidR="009434A1" w:rsidRDefault="009434A1" w:rsidP="00CE6967">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экспериментирования</w:t>
            </w:r>
          </w:p>
          <w:p w:rsidR="009434A1" w:rsidRPr="004E7DB0" w:rsidRDefault="009434A1" w:rsidP="00CE6967">
            <w:pPr>
              <w:spacing w:after="0" w:line="240" w:lineRule="auto"/>
              <w:ind w:right="-454"/>
              <w:rPr>
                <w:rFonts w:ascii="Times New Roman" w:hAnsi="Times New Roman"/>
                <w:bCs/>
                <w:color w:val="0F1419"/>
                <w:sz w:val="20"/>
                <w:szCs w:val="20"/>
              </w:rPr>
            </w:pPr>
            <w:r w:rsidRPr="004E7DB0">
              <w:rPr>
                <w:rFonts w:ascii="Times New Roman" w:hAnsi="Times New Roman"/>
                <w:bCs/>
                <w:color w:val="0F1419"/>
                <w:sz w:val="20"/>
                <w:szCs w:val="20"/>
              </w:rPr>
              <w:t>(песок, формочки)</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563"/>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CE6967">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 xml:space="preserve">НОД Ознакомление с окружающим миром. </w:t>
            </w:r>
          </w:p>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Тема: «В обувном магазине. Какая бывает обувь?»</w:t>
            </w:r>
          </w:p>
          <w:p w:rsidR="009434A1" w:rsidRDefault="009434A1" w:rsidP="00CE6967">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различать по внешнему виду обувь, отвечать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 xml:space="preserve">на вопросы, развивать внимание, речь, общую моторику, слуховое, зрительное восприятие, активизировать словарь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 xml:space="preserve">по теме «обувь», воспитывать желание помочь тем, кто в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этом нуждается.</w:t>
            </w:r>
          </w:p>
          <w:p w:rsidR="009434A1" w:rsidRPr="00B6005E" w:rsidRDefault="009434A1" w:rsidP="00CE6967">
            <w:pPr>
              <w:spacing w:after="0" w:line="240" w:lineRule="auto"/>
              <w:ind w:right="-456"/>
              <w:rPr>
                <w:rFonts w:ascii="Times New Roman" w:hAnsi="Times New Roman"/>
                <w:sz w:val="20"/>
                <w:szCs w:val="20"/>
              </w:rPr>
            </w:pPr>
            <w:r w:rsidRPr="00B6005E">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 129.</w:t>
            </w:r>
          </w:p>
        </w:tc>
        <w:tc>
          <w:tcPr>
            <w:tcW w:w="2268" w:type="dxa"/>
            <w:gridSpan w:val="2"/>
            <w:shd w:val="clear" w:color="auto" w:fill="auto"/>
          </w:tcPr>
          <w:p w:rsidR="009434A1" w:rsidRDefault="009434A1" w:rsidP="00CE6967">
            <w:pPr>
              <w:spacing w:after="0" w:line="240" w:lineRule="auto"/>
              <w:rPr>
                <w:rFonts w:ascii="Times New Roman" w:hAnsi="Times New Roman"/>
                <w:bCs/>
                <w:color w:val="0F1419"/>
                <w:sz w:val="20"/>
                <w:szCs w:val="20"/>
              </w:rPr>
            </w:pPr>
          </w:p>
          <w:p w:rsidR="009434A1" w:rsidRPr="00B6005E" w:rsidRDefault="009434A1" w:rsidP="00CE6967">
            <w:pPr>
              <w:spacing w:after="0" w:line="240" w:lineRule="auto"/>
              <w:rPr>
                <w:rFonts w:ascii="Times New Roman" w:hAnsi="Times New Roman"/>
                <w:b/>
                <w:bCs/>
                <w:color w:val="0F1419"/>
                <w:sz w:val="20"/>
                <w:szCs w:val="20"/>
              </w:rPr>
            </w:pPr>
            <w:r w:rsidRPr="00B6005E">
              <w:rPr>
                <w:rFonts w:ascii="Times New Roman" w:hAnsi="Times New Roman"/>
                <w:b/>
                <w:bCs/>
                <w:color w:val="0F1419"/>
                <w:sz w:val="20"/>
                <w:szCs w:val="20"/>
              </w:rPr>
              <w:t>Центр познания</w:t>
            </w:r>
          </w:p>
          <w:p w:rsidR="009434A1" w:rsidRDefault="009434A1" w:rsidP="00CE6967">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(картинки  с изображением обуви, полка для обуви, детские зимние ботинки и летние </w:t>
            </w:r>
            <w:proofErr w:type="spellStart"/>
            <w:r>
              <w:rPr>
                <w:rFonts w:ascii="Times New Roman" w:hAnsi="Times New Roman"/>
                <w:bCs/>
                <w:color w:val="0F1419"/>
                <w:sz w:val="20"/>
                <w:szCs w:val="20"/>
              </w:rPr>
              <w:t>сандали</w:t>
            </w:r>
            <w:proofErr w:type="spellEnd"/>
            <w:r>
              <w:rPr>
                <w:rFonts w:ascii="Times New Roman" w:hAnsi="Times New Roman"/>
                <w:bCs/>
                <w:color w:val="0F1419"/>
                <w:sz w:val="20"/>
                <w:szCs w:val="20"/>
              </w:rPr>
              <w:t xml:space="preserve"> (по две пары), кукольные туфли и тапочки, кукольная полка для обуви.</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trHeight w:val="3106"/>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CE6967">
            <w:pPr>
              <w:spacing w:after="0" w:line="240" w:lineRule="auto"/>
              <w:rPr>
                <w:rFonts w:ascii="Times New Roman" w:hAnsi="Times New Roman"/>
                <w:color w:val="FF0000"/>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Pr="00A544DD" w:rsidRDefault="009434A1" w:rsidP="00CE6967">
            <w:pPr>
              <w:rPr>
                <w:rFonts w:ascii="Times New Roman" w:hAnsi="Times New Roman"/>
                <w:sz w:val="20"/>
                <w:szCs w:val="20"/>
              </w:rPr>
            </w:pPr>
          </w:p>
        </w:tc>
        <w:tc>
          <w:tcPr>
            <w:tcW w:w="5342" w:type="dxa"/>
            <w:shd w:val="clear" w:color="auto" w:fill="auto"/>
          </w:tcPr>
          <w:p w:rsidR="009434A1" w:rsidRPr="00F04352" w:rsidRDefault="009434A1" w:rsidP="00CE6967">
            <w:pPr>
              <w:spacing w:after="0" w:line="240" w:lineRule="auto"/>
              <w:jc w:val="both"/>
              <w:rPr>
                <w:rFonts w:ascii="Times New Roman" w:hAnsi="Times New Roman"/>
                <w:b/>
                <w:sz w:val="20"/>
                <w:szCs w:val="20"/>
              </w:rPr>
            </w:pPr>
            <w:r w:rsidRPr="00F04352">
              <w:rPr>
                <w:rFonts w:ascii="Times New Roman" w:hAnsi="Times New Roman"/>
                <w:b/>
                <w:sz w:val="20"/>
                <w:szCs w:val="20"/>
              </w:rPr>
              <w:t>Наблюдение за свежевыпавшим снегом.</w:t>
            </w:r>
          </w:p>
          <w:p w:rsidR="009434A1" w:rsidRPr="00F04352" w:rsidRDefault="009434A1" w:rsidP="00CE6967">
            <w:pPr>
              <w:spacing w:after="0" w:line="240" w:lineRule="auto"/>
              <w:jc w:val="both"/>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вызывать эстетическое переживание от красоты природы, радость от прогулки.</w:t>
            </w:r>
          </w:p>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Ход наблюдения</w:t>
            </w:r>
          </w:p>
          <w:p w:rsidR="009434A1" w:rsidRPr="00F04352" w:rsidRDefault="009434A1" w:rsidP="00CE6967">
            <w:pPr>
              <w:spacing w:after="0" w:line="240" w:lineRule="auto"/>
              <w:jc w:val="both"/>
              <w:rPr>
                <w:rFonts w:ascii="Times New Roman" w:hAnsi="Times New Roman"/>
                <w:sz w:val="20"/>
                <w:szCs w:val="20"/>
              </w:rPr>
            </w:pPr>
            <w:r w:rsidRPr="00F04352">
              <w:rPr>
                <w:rFonts w:ascii="Times New Roman" w:hAnsi="Times New Roman"/>
                <w:sz w:val="20"/>
                <w:szCs w:val="20"/>
              </w:rPr>
              <w:t>На заборах и крылечке</w:t>
            </w:r>
          </w:p>
          <w:p w:rsidR="009434A1" w:rsidRPr="00F04352" w:rsidRDefault="009434A1" w:rsidP="00CE6967">
            <w:pPr>
              <w:spacing w:after="0" w:line="240" w:lineRule="auto"/>
              <w:jc w:val="both"/>
              <w:rPr>
                <w:rFonts w:ascii="Times New Roman" w:hAnsi="Times New Roman"/>
                <w:sz w:val="20"/>
                <w:szCs w:val="20"/>
              </w:rPr>
            </w:pPr>
            <w:r w:rsidRPr="00F04352">
              <w:rPr>
                <w:rFonts w:ascii="Times New Roman" w:hAnsi="Times New Roman"/>
                <w:sz w:val="20"/>
                <w:szCs w:val="20"/>
              </w:rPr>
              <w:t>Все блестит и все бело.</w:t>
            </w:r>
          </w:p>
          <w:p w:rsidR="009434A1" w:rsidRPr="00F04352" w:rsidRDefault="009434A1" w:rsidP="00CE6967">
            <w:pPr>
              <w:spacing w:after="0" w:line="240" w:lineRule="auto"/>
              <w:jc w:val="both"/>
              <w:rPr>
                <w:rFonts w:ascii="Times New Roman" w:hAnsi="Times New Roman"/>
                <w:sz w:val="20"/>
                <w:szCs w:val="20"/>
              </w:rPr>
            </w:pPr>
            <w:r w:rsidRPr="00F04352">
              <w:rPr>
                <w:rFonts w:ascii="Times New Roman" w:hAnsi="Times New Roman"/>
                <w:sz w:val="20"/>
                <w:szCs w:val="20"/>
              </w:rPr>
              <w:t xml:space="preserve">Нет свободного местечка – </w:t>
            </w:r>
          </w:p>
          <w:p w:rsidR="009434A1" w:rsidRPr="00F04352" w:rsidRDefault="009434A1" w:rsidP="00CE6967">
            <w:pPr>
              <w:spacing w:after="0" w:line="240" w:lineRule="auto"/>
              <w:jc w:val="both"/>
              <w:rPr>
                <w:rFonts w:ascii="Times New Roman" w:hAnsi="Times New Roman"/>
                <w:sz w:val="20"/>
                <w:szCs w:val="20"/>
              </w:rPr>
            </w:pPr>
            <w:r w:rsidRPr="00F04352">
              <w:rPr>
                <w:rFonts w:ascii="Times New Roman" w:hAnsi="Times New Roman"/>
                <w:sz w:val="20"/>
                <w:szCs w:val="20"/>
              </w:rPr>
              <w:t>Всюду снега намело.</w:t>
            </w:r>
          </w:p>
          <w:p w:rsidR="009434A1" w:rsidRPr="00F04352" w:rsidRDefault="009434A1" w:rsidP="00CE6967">
            <w:pPr>
              <w:pStyle w:val="Style1"/>
              <w:widowControl/>
              <w:spacing w:line="200" w:lineRule="exact"/>
              <w:rPr>
                <w:rFonts w:ascii="Times New Roman" w:hAnsi="Times New Roman"/>
                <w:b/>
                <w:sz w:val="20"/>
                <w:szCs w:val="20"/>
              </w:rPr>
            </w:pPr>
            <w:r w:rsidRPr="00F04352">
              <w:rPr>
                <w:rFonts w:ascii="Times New Roman" w:hAnsi="Times New Roman"/>
                <w:b/>
                <w:sz w:val="20"/>
                <w:szCs w:val="20"/>
              </w:rPr>
              <w:t>Трудовая деятельность:</w:t>
            </w:r>
          </w:p>
          <w:p w:rsidR="009434A1" w:rsidRPr="00F04352" w:rsidRDefault="009434A1" w:rsidP="00CE6967">
            <w:pPr>
              <w:pStyle w:val="Style1"/>
              <w:widowControl/>
              <w:spacing w:line="200" w:lineRule="exact"/>
              <w:rPr>
                <w:rFonts w:ascii="Times New Roman" w:hAnsi="Times New Roman"/>
                <w:b/>
                <w:sz w:val="20"/>
                <w:szCs w:val="20"/>
              </w:rPr>
            </w:pPr>
            <w:r w:rsidRPr="00F04352">
              <w:rPr>
                <w:rFonts w:ascii="Times New Roman" w:hAnsi="Times New Roman"/>
                <w:b/>
                <w:sz w:val="20"/>
                <w:szCs w:val="20"/>
              </w:rPr>
              <w:t>Уборка снега с участка.</w:t>
            </w:r>
          </w:p>
          <w:p w:rsidR="009434A1" w:rsidRPr="00F04352" w:rsidRDefault="009434A1" w:rsidP="00CE6967">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учить пользоваться веником, лопатой.</w:t>
            </w:r>
          </w:p>
          <w:p w:rsidR="009434A1" w:rsidRDefault="009434A1" w:rsidP="00CE6967">
            <w:pPr>
              <w:spacing w:after="0" w:line="240" w:lineRule="auto"/>
              <w:rPr>
                <w:rFonts w:ascii="Times New Roman" w:hAnsi="Times New Roman"/>
                <w:b/>
                <w:sz w:val="20"/>
                <w:szCs w:val="20"/>
              </w:rPr>
            </w:pPr>
            <w:r w:rsidRPr="006E7FC4">
              <w:rPr>
                <w:rFonts w:ascii="Times New Roman" w:hAnsi="Times New Roman"/>
                <w:b/>
                <w:sz w:val="20"/>
                <w:szCs w:val="20"/>
              </w:rPr>
              <w:t>Подвижная игра «Устроим снегопад»</w:t>
            </w:r>
          </w:p>
          <w:p w:rsidR="009434A1" w:rsidRPr="006E7FC4" w:rsidRDefault="009434A1" w:rsidP="00CE6967">
            <w:pPr>
              <w:spacing w:after="0" w:line="240" w:lineRule="auto"/>
              <w:rPr>
                <w:rFonts w:ascii="Times New Roman" w:hAnsi="Times New Roman"/>
                <w:b/>
                <w:sz w:val="20"/>
                <w:szCs w:val="20"/>
              </w:rPr>
            </w:pPr>
            <w:r w:rsidRPr="006E7FC4">
              <w:rPr>
                <w:rFonts w:ascii="Times New Roman" w:hAnsi="Times New Roman"/>
                <w:b/>
                <w:sz w:val="20"/>
                <w:szCs w:val="20"/>
              </w:rPr>
              <w:t>Цель:</w:t>
            </w:r>
            <w:r w:rsidRPr="006E7FC4">
              <w:rPr>
                <w:rFonts w:ascii="Times New Roman" w:hAnsi="Times New Roman"/>
                <w:sz w:val="20"/>
                <w:szCs w:val="20"/>
              </w:rPr>
              <w:t xml:space="preserve"> развивать двигательную активность.</w:t>
            </w:r>
          </w:p>
        </w:tc>
        <w:tc>
          <w:tcPr>
            <w:tcW w:w="2268" w:type="dxa"/>
            <w:gridSpan w:val="2"/>
            <w:shd w:val="clear" w:color="auto" w:fill="auto"/>
          </w:tcPr>
          <w:p w:rsidR="009434A1" w:rsidRPr="00F04352" w:rsidRDefault="009434A1" w:rsidP="00CE6967">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p w:rsidR="009434A1" w:rsidRPr="00F04352" w:rsidRDefault="009434A1" w:rsidP="00CE6967">
            <w:pPr>
              <w:pStyle w:val="Style1"/>
              <w:widowControl/>
              <w:spacing w:line="200" w:lineRule="exact"/>
              <w:rPr>
                <w:rFonts w:ascii="Times New Roman" w:hAnsi="Times New Roman"/>
                <w:b/>
                <w:sz w:val="20"/>
                <w:szCs w:val="20"/>
              </w:rPr>
            </w:pPr>
            <w:r w:rsidRPr="00F04352">
              <w:rPr>
                <w:rFonts w:ascii="Times New Roman" w:hAnsi="Times New Roman"/>
                <w:sz w:val="20"/>
                <w:szCs w:val="20"/>
              </w:rPr>
              <w:t>Лопатки, веники.</w:t>
            </w:r>
          </w:p>
        </w:tc>
        <w:tc>
          <w:tcPr>
            <w:tcW w:w="1984" w:type="dxa"/>
            <w:gridSpan w:val="2"/>
            <w:shd w:val="clear" w:color="auto" w:fill="auto"/>
          </w:tcPr>
          <w:p w:rsidR="009434A1" w:rsidRPr="00F04352" w:rsidRDefault="009434A1" w:rsidP="00CE6967">
            <w:pPr>
              <w:pStyle w:val="c5"/>
              <w:spacing w:before="0" w:beforeAutospacing="0" w:after="0" w:afterAutospacing="0"/>
              <w:rPr>
                <w:b/>
              </w:rPr>
            </w:pPr>
            <w:r w:rsidRPr="00F04352">
              <w:rPr>
                <w:b/>
                <w:sz w:val="20"/>
                <w:szCs w:val="20"/>
              </w:rPr>
              <w:t>«Стихи и загадки для малышей»</w:t>
            </w:r>
          </w:p>
          <w:p w:rsidR="009434A1" w:rsidRPr="009D2BDE" w:rsidRDefault="009434A1" w:rsidP="00CE6967">
            <w:pPr>
              <w:spacing w:after="0" w:line="240" w:lineRule="auto"/>
              <w:rPr>
                <w:rStyle w:val="FontStyle88"/>
              </w:rPr>
            </w:pPr>
            <w:r w:rsidRPr="00F04352">
              <w:rPr>
                <w:rStyle w:val="c3c4c9"/>
                <w:b/>
                <w:bCs/>
                <w:iCs/>
                <w:sz w:val="20"/>
                <w:szCs w:val="20"/>
              </w:rPr>
              <w:t>Цель:</w:t>
            </w:r>
            <w:r w:rsidRPr="00F04352">
              <w:rPr>
                <w:rFonts w:ascii="Times New Roman" w:hAnsi="Times New Roman"/>
                <w:sz w:val="20"/>
                <w:szCs w:val="20"/>
              </w:rPr>
              <w:t> Воспитывать интерес к произведениям художественной литературы. Учить внимательно слушать и понимать короткие по содержанию стихотворения.</w:t>
            </w:r>
          </w:p>
          <w:p w:rsidR="009434A1" w:rsidRPr="00F04352" w:rsidRDefault="009434A1" w:rsidP="00CE6967">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CE6967">
            <w:pPr>
              <w:spacing w:after="0" w:line="240" w:lineRule="auto"/>
              <w:rPr>
                <w:rFonts w:ascii="Times New Roman" w:hAnsi="Times New Roman"/>
                <w:b/>
                <w:sz w:val="20"/>
                <w:szCs w:val="20"/>
              </w:rPr>
            </w:pPr>
            <w:r>
              <w:rPr>
                <w:rFonts w:ascii="Times New Roman" w:hAnsi="Times New Roman"/>
                <w:b/>
                <w:sz w:val="20"/>
                <w:szCs w:val="20"/>
              </w:rPr>
              <w:t>Игровая ситуация «Покажем мишке, как правильно сидеть на стульчике, вставать с него, ложиться на кровать и вставать с кровати»</w:t>
            </w:r>
          </w:p>
          <w:p w:rsidR="009434A1" w:rsidRPr="00117ED7" w:rsidRDefault="009434A1" w:rsidP="00CE6967">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навыки безопасных действий.</w:t>
            </w:r>
          </w:p>
        </w:tc>
      </w:tr>
      <w:tr w:rsidR="009434A1" w:rsidRPr="00F04352" w:rsidTr="00CE6967">
        <w:trPr>
          <w:trHeight w:val="1132"/>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B5618B" w:rsidRDefault="009434A1" w:rsidP="00CE6967">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CE6967">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Default="009434A1" w:rsidP="00CE696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CE696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Pr="00AF078F" w:rsidRDefault="009434A1" w:rsidP="00CE6967">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CE6967">
            <w:pPr>
              <w:pStyle w:val="c5"/>
              <w:spacing w:before="0" w:beforeAutospacing="0" w:after="0" w:afterAutospacing="0"/>
              <w:rPr>
                <w:b/>
                <w:sz w:val="20"/>
                <w:szCs w:val="20"/>
              </w:rPr>
            </w:pPr>
            <w:r w:rsidRPr="00F04352">
              <w:rPr>
                <w:b/>
                <w:sz w:val="20"/>
                <w:szCs w:val="20"/>
              </w:rPr>
              <w:t xml:space="preserve">«Умные </w:t>
            </w:r>
            <w:proofErr w:type="spellStart"/>
            <w:r w:rsidRPr="00F04352">
              <w:rPr>
                <w:b/>
                <w:sz w:val="20"/>
                <w:szCs w:val="20"/>
              </w:rPr>
              <w:t>шнурочки</w:t>
            </w:r>
            <w:proofErr w:type="spellEnd"/>
            <w:r w:rsidRPr="00F04352">
              <w:rPr>
                <w:b/>
                <w:sz w:val="20"/>
                <w:szCs w:val="20"/>
              </w:rPr>
              <w:t xml:space="preserve">», </w:t>
            </w:r>
          </w:p>
          <w:p w:rsidR="009434A1" w:rsidRPr="00F04352" w:rsidRDefault="009434A1" w:rsidP="00CE6967">
            <w:pPr>
              <w:pStyle w:val="c5"/>
              <w:spacing w:before="0" w:beforeAutospacing="0" w:after="0" w:afterAutospacing="0"/>
              <w:rPr>
                <w:b/>
                <w:sz w:val="20"/>
                <w:szCs w:val="20"/>
              </w:rPr>
            </w:pPr>
            <w:r w:rsidRPr="00F04352">
              <w:rPr>
                <w:b/>
                <w:sz w:val="20"/>
                <w:szCs w:val="20"/>
              </w:rPr>
              <w:t>«Лото»</w:t>
            </w:r>
          </w:p>
          <w:p w:rsidR="009434A1" w:rsidRPr="00F04352" w:rsidRDefault="009434A1" w:rsidP="00CE6967">
            <w:pPr>
              <w:pStyle w:val="c5"/>
              <w:spacing w:before="0" w:beforeAutospacing="0" w:after="0" w:afterAutospacing="0"/>
              <w:rPr>
                <w:b/>
              </w:rPr>
            </w:pPr>
            <w:r w:rsidRPr="00F04352">
              <w:rPr>
                <w:b/>
                <w:sz w:val="20"/>
                <w:szCs w:val="20"/>
              </w:rPr>
              <w:t>«</w:t>
            </w:r>
            <w:proofErr w:type="spellStart"/>
            <w:r w:rsidRPr="00F04352">
              <w:rPr>
                <w:b/>
                <w:sz w:val="20"/>
                <w:szCs w:val="20"/>
              </w:rPr>
              <w:t>Мозайка</w:t>
            </w:r>
            <w:proofErr w:type="spellEnd"/>
            <w:r w:rsidRPr="00F04352">
              <w:rPr>
                <w:b/>
                <w:sz w:val="20"/>
                <w:szCs w:val="20"/>
              </w:rPr>
              <w:t>».</w:t>
            </w:r>
          </w:p>
          <w:p w:rsidR="009434A1" w:rsidRPr="00F04352" w:rsidRDefault="009434A1" w:rsidP="00CE6967">
            <w:pPr>
              <w:spacing w:after="0" w:line="240" w:lineRule="auto"/>
              <w:rPr>
                <w:rFonts w:ascii="Times New Roman" w:hAnsi="Times New Roman"/>
                <w:sz w:val="20"/>
                <w:szCs w:val="20"/>
              </w:rPr>
            </w:pPr>
            <w:r w:rsidRPr="00F04352">
              <w:rPr>
                <w:rStyle w:val="c3c4"/>
                <w:b/>
                <w:bCs/>
                <w:sz w:val="20"/>
                <w:szCs w:val="20"/>
              </w:rPr>
              <w:t>Цель:</w:t>
            </w:r>
            <w:r w:rsidRPr="00F04352">
              <w:rPr>
                <w:rFonts w:ascii="Times New Roman" w:hAnsi="Times New Roman"/>
                <w:sz w:val="20"/>
                <w:szCs w:val="20"/>
              </w:rPr>
              <w:t> Развитие зрительного восприятия, мелкой моторики рук, координации движений. Учить  пользоваться играми бережно и убирать их на место, поиграв.</w:t>
            </w:r>
          </w:p>
        </w:tc>
        <w:tc>
          <w:tcPr>
            <w:tcW w:w="2128" w:type="dxa"/>
            <w:vMerge w:val="restart"/>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4"/>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pStyle w:val="Style17"/>
              <w:widowControl/>
              <w:spacing w:line="240" w:lineRule="auto"/>
              <w:ind w:firstLine="0"/>
              <w:rPr>
                <w:rFonts w:ascii="Times New Roman" w:hAnsi="Times New Roman"/>
                <w:b/>
                <w:sz w:val="20"/>
                <w:szCs w:val="20"/>
              </w:rPr>
            </w:pPr>
            <w:r w:rsidRPr="00F04352">
              <w:rPr>
                <w:rFonts w:ascii="Times New Roman" w:hAnsi="Times New Roman"/>
                <w:b/>
                <w:sz w:val="20"/>
                <w:szCs w:val="20"/>
              </w:rPr>
              <w:t>Театрализованный показ: сказки «Курочка ряба»</w:t>
            </w:r>
          </w:p>
          <w:p w:rsidR="009434A1" w:rsidRPr="009057DA" w:rsidRDefault="009434A1" w:rsidP="00CE6967">
            <w:pPr>
              <w:spacing w:after="0" w:line="240" w:lineRule="auto"/>
              <w:rPr>
                <w:rFonts w:ascii="Times New Roman" w:hAnsi="Times New Roman"/>
                <w:b/>
                <w:sz w:val="20"/>
                <w:szCs w:val="20"/>
              </w:rPr>
            </w:pPr>
          </w:p>
        </w:tc>
        <w:tc>
          <w:tcPr>
            <w:tcW w:w="5342" w:type="dxa"/>
            <w:shd w:val="clear" w:color="auto" w:fill="auto"/>
          </w:tcPr>
          <w:p w:rsidR="009434A1" w:rsidRPr="00F04352" w:rsidRDefault="009434A1" w:rsidP="00CE6967">
            <w:pPr>
              <w:pStyle w:val="Style17"/>
              <w:widowControl/>
              <w:spacing w:line="240" w:lineRule="auto"/>
              <w:ind w:firstLine="0"/>
              <w:rPr>
                <w:rStyle w:val="FontStyle88"/>
                <w:sz w:val="20"/>
                <w:szCs w:val="20"/>
              </w:rPr>
            </w:pPr>
            <w:proofErr w:type="spellStart"/>
            <w:r w:rsidRPr="00F04352">
              <w:rPr>
                <w:rFonts w:ascii="Times New Roman" w:hAnsi="Times New Roman"/>
                <w:b/>
                <w:sz w:val="20"/>
                <w:szCs w:val="20"/>
              </w:rPr>
              <w:t>Цель:</w:t>
            </w:r>
            <w:r w:rsidRPr="00F04352">
              <w:rPr>
                <w:rStyle w:val="FontStyle88"/>
                <w:sz w:val="20"/>
                <w:szCs w:val="20"/>
              </w:rPr>
              <w:t>Развивать</w:t>
            </w:r>
            <w:proofErr w:type="spellEnd"/>
            <w:r w:rsidRPr="00F04352">
              <w:rPr>
                <w:rStyle w:val="FontStyle88"/>
                <w:sz w:val="20"/>
                <w:szCs w:val="20"/>
              </w:rPr>
              <w:t xml:space="preserve"> умение  имитировать характерные действия персонажей ,передавать эмоциональное  состояние человека (мимикой, позой, жестом,</w:t>
            </w:r>
          </w:p>
          <w:p w:rsidR="009434A1" w:rsidRPr="009057DA" w:rsidRDefault="009434A1" w:rsidP="00CE6967">
            <w:pPr>
              <w:pStyle w:val="Style17"/>
              <w:widowControl/>
              <w:spacing w:line="240" w:lineRule="auto"/>
              <w:ind w:firstLine="0"/>
              <w:rPr>
                <w:rFonts w:ascii="Times New Roman" w:hAnsi="Times New Roman"/>
                <w:sz w:val="20"/>
                <w:szCs w:val="20"/>
              </w:rPr>
            </w:pPr>
            <w:r w:rsidRPr="00F04352">
              <w:rPr>
                <w:rStyle w:val="FontStyle88"/>
                <w:sz w:val="20"/>
                <w:szCs w:val="20"/>
              </w:rPr>
              <w:t>движением)</w:t>
            </w:r>
          </w:p>
        </w:tc>
        <w:tc>
          <w:tcPr>
            <w:tcW w:w="2268" w:type="dxa"/>
            <w:gridSpan w:val="2"/>
            <w:shd w:val="clear" w:color="auto" w:fill="auto"/>
          </w:tcPr>
          <w:p w:rsidR="009434A1" w:rsidRPr="006E7FC4" w:rsidRDefault="009434A1" w:rsidP="00CE6967">
            <w:pPr>
              <w:pStyle w:val="Style17"/>
              <w:widowControl/>
              <w:spacing w:line="240" w:lineRule="auto"/>
              <w:ind w:firstLine="0"/>
              <w:rPr>
                <w:rFonts w:ascii="Times New Roman" w:hAnsi="Times New Roman" w:cs="Century Schoolbook"/>
                <w:b/>
                <w:sz w:val="20"/>
                <w:szCs w:val="20"/>
              </w:rPr>
            </w:pPr>
            <w:r w:rsidRPr="006E7FC4">
              <w:rPr>
                <w:rFonts w:ascii="Times New Roman" w:hAnsi="Times New Roman" w:cs="Century Schoolbook"/>
                <w:b/>
                <w:sz w:val="20"/>
                <w:szCs w:val="20"/>
              </w:rPr>
              <w:t>Центр драматических игр</w:t>
            </w:r>
          </w:p>
          <w:p w:rsidR="009434A1" w:rsidRPr="00D43640" w:rsidRDefault="009434A1" w:rsidP="00CE6967">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масок из сказки «курочка ряба», декорации).</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55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 xml:space="preserve">Сюжетно – ролевая игра </w:t>
            </w:r>
          </w:p>
          <w:p w:rsidR="009434A1" w:rsidRPr="00B5618B"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«У Кати день рождения»</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формировать доброжелательное отношение к гостям, заботливое отношение к кукле, к подружкам которые пришли в гости на праздник.</w:t>
            </w:r>
          </w:p>
        </w:tc>
        <w:tc>
          <w:tcPr>
            <w:tcW w:w="2268" w:type="dxa"/>
            <w:gridSpan w:val="2"/>
            <w:shd w:val="clear" w:color="auto" w:fill="auto"/>
          </w:tcPr>
          <w:p w:rsidR="009434A1" w:rsidRDefault="009434A1" w:rsidP="00CE6967">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сюжетно – ролевой игры </w:t>
            </w:r>
          </w:p>
          <w:p w:rsidR="009434A1" w:rsidRPr="006E7FC4" w:rsidRDefault="009434A1" w:rsidP="00CE6967">
            <w:pPr>
              <w:pStyle w:val="Style17"/>
              <w:spacing w:line="240" w:lineRule="auto"/>
              <w:ind w:firstLine="0"/>
              <w:rPr>
                <w:rFonts w:ascii="Times New Roman" w:hAnsi="Times New Roman" w:cs="Century Schoolbook"/>
                <w:sz w:val="20"/>
                <w:szCs w:val="20"/>
              </w:rPr>
            </w:pPr>
            <w:r w:rsidRPr="006E7FC4">
              <w:rPr>
                <w:rFonts w:ascii="Times New Roman" w:hAnsi="Times New Roman" w:cs="Century Schoolbook"/>
                <w:sz w:val="20"/>
                <w:szCs w:val="20"/>
              </w:rPr>
              <w:t>(набор чайной посуды, куклы).</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8"/>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CE6967">
            <w:pPr>
              <w:rPr>
                <w:rFonts w:ascii="Times New Roman" w:hAnsi="Times New Roman"/>
                <w:sz w:val="20"/>
                <w:szCs w:val="20"/>
              </w:rPr>
            </w:pPr>
          </w:p>
          <w:p w:rsidR="009434A1" w:rsidRPr="00F04352" w:rsidRDefault="009434A1" w:rsidP="00CE6967">
            <w:pPr>
              <w:rPr>
                <w:rFonts w:ascii="Times New Roman" w:hAnsi="Times New Roman"/>
                <w:sz w:val="20"/>
                <w:szCs w:val="20"/>
              </w:rPr>
            </w:pPr>
          </w:p>
        </w:tc>
        <w:tc>
          <w:tcPr>
            <w:tcW w:w="5352" w:type="dxa"/>
            <w:gridSpan w:val="2"/>
            <w:shd w:val="clear" w:color="auto" w:fill="auto"/>
          </w:tcPr>
          <w:p w:rsidR="009434A1" w:rsidRDefault="009434A1" w:rsidP="00CE6967">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неживой природой.</w:t>
            </w:r>
          </w:p>
          <w:p w:rsidR="009434A1" w:rsidRPr="00153C77" w:rsidRDefault="009434A1" w:rsidP="00CE6967">
            <w:pPr>
              <w:shd w:val="clear" w:color="auto" w:fill="FFFFFF"/>
              <w:spacing w:after="0" w:line="180" w:lineRule="exact"/>
              <w:rPr>
                <w:rFonts w:ascii="Times New Roman" w:hAnsi="Times New Roman"/>
                <w:bCs/>
                <w:color w:val="000000"/>
                <w:spacing w:val="-8"/>
                <w:sz w:val="20"/>
                <w:szCs w:val="20"/>
              </w:rPr>
            </w:pPr>
            <w:r>
              <w:rPr>
                <w:rFonts w:ascii="Times New Roman" w:hAnsi="Times New Roman"/>
                <w:b/>
                <w:bCs/>
                <w:color w:val="000000"/>
                <w:spacing w:val="-8"/>
                <w:sz w:val="20"/>
                <w:szCs w:val="20"/>
              </w:rPr>
              <w:t xml:space="preserve">Цель: </w:t>
            </w:r>
            <w:r>
              <w:rPr>
                <w:rFonts w:ascii="Times New Roman" w:hAnsi="Times New Roman"/>
                <w:bCs/>
                <w:color w:val="000000"/>
                <w:spacing w:val="-8"/>
                <w:sz w:val="20"/>
                <w:szCs w:val="20"/>
              </w:rPr>
              <w:t>уточнять, закреплять первоначальные представления о разных погодных явлениях.</w:t>
            </w:r>
          </w:p>
          <w:p w:rsidR="009434A1" w:rsidRPr="0046524F" w:rsidRDefault="009434A1" w:rsidP="00CE6967">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Сгребание снега лопаткой, расчистка дорожек.</w:t>
            </w:r>
          </w:p>
          <w:p w:rsidR="009434A1" w:rsidRPr="0046524F" w:rsidRDefault="009434A1" w:rsidP="00CE6967">
            <w:pPr>
              <w:spacing w:after="0" w:line="240" w:lineRule="auto"/>
              <w:rPr>
                <w:rFonts w:ascii="Times New Roman" w:hAnsi="Times New Roman"/>
                <w:sz w:val="20"/>
                <w:szCs w:val="20"/>
              </w:rPr>
            </w:pPr>
            <w:proofErr w:type="spellStart"/>
            <w:r>
              <w:rPr>
                <w:rFonts w:ascii="Times New Roman" w:hAnsi="Times New Roman"/>
                <w:b/>
                <w:bCs/>
                <w:color w:val="000000"/>
                <w:spacing w:val="-11"/>
                <w:sz w:val="20"/>
                <w:szCs w:val="20"/>
              </w:rPr>
              <w:t>Цель:</w:t>
            </w:r>
            <w:r>
              <w:rPr>
                <w:rFonts w:ascii="Times New Roman" w:hAnsi="Times New Roman"/>
                <w:bCs/>
                <w:color w:val="000000"/>
                <w:spacing w:val="-11"/>
                <w:sz w:val="20"/>
                <w:szCs w:val="20"/>
              </w:rPr>
              <w:t>учить</w:t>
            </w:r>
            <w:proofErr w:type="spellEnd"/>
            <w:r>
              <w:rPr>
                <w:rFonts w:ascii="Times New Roman" w:hAnsi="Times New Roman"/>
                <w:bCs/>
                <w:color w:val="000000"/>
                <w:spacing w:val="-11"/>
                <w:sz w:val="20"/>
                <w:szCs w:val="20"/>
              </w:rPr>
              <w:t xml:space="preserve"> действовать лопатками, сгребая снег в определенное место.</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«Мышеловка»</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быстроту и выносливость; бегать, не задевая друг друга, находить свое место.</w:t>
            </w:r>
          </w:p>
        </w:tc>
        <w:tc>
          <w:tcPr>
            <w:tcW w:w="2258"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лопатки</w:t>
            </w:r>
            <w:proofErr w:type="spellEnd"/>
            <w:r>
              <w:rPr>
                <w:rFonts w:ascii="Times New Roman" w:hAnsi="Times New Roman"/>
                <w:sz w:val="20"/>
                <w:szCs w:val="20"/>
              </w:rPr>
              <w:t>, веники, санки, куклы.</w:t>
            </w:r>
          </w:p>
        </w:tc>
        <w:tc>
          <w:tcPr>
            <w:tcW w:w="1977" w:type="dxa"/>
            <w:shd w:val="clear" w:color="auto" w:fill="auto"/>
          </w:tcPr>
          <w:p w:rsidR="009434A1" w:rsidRPr="0046524F" w:rsidRDefault="009434A1" w:rsidP="00CE6967">
            <w:pPr>
              <w:pStyle w:val="Style1"/>
              <w:widowControl/>
              <w:spacing w:line="240" w:lineRule="auto"/>
              <w:rPr>
                <w:rFonts w:ascii="Times New Roman" w:hAnsi="Times New Roman"/>
                <w:b/>
                <w:sz w:val="20"/>
                <w:szCs w:val="20"/>
              </w:rPr>
            </w:pPr>
            <w:r w:rsidRPr="0046524F">
              <w:rPr>
                <w:rFonts w:ascii="Times New Roman" w:hAnsi="Times New Roman"/>
                <w:b/>
                <w:sz w:val="20"/>
                <w:szCs w:val="20"/>
              </w:rPr>
              <w:t>«собери игрушки»</w:t>
            </w:r>
          </w:p>
          <w:p w:rsidR="009434A1" w:rsidRPr="00F04352" w:rsidRDefault="009434A1" w:rsidP="00CE6967">
            <w:pPr>
              <w:pStyle w:val="Style1"/>
              <w:widowControl/>
              <w:spacing w:line="240" w:lineRule="auto"/>
              <w:rPr>
                <w:rFonts w:ascii="Times New Roman" w:hAnsi="Times New Roman"/>
                <w:sz w:val="20"/>
                <w:szCs w:val="20"/>
              </w:rPr>
            </w:pPr>
            <w:r w:rsidRPr="0046524F">
              <w:rPr>
                <w:rFonts w:ascii="Times New Roman" w:hAnsi="Times New Roman"/>
                <w:b/>
                <w:sz w:val="20"/>
                <w:szCs w:val="20"/>
              </w:rPr>
              <w:t>Цель:</w:t>
            </w:r>
            <w:r>
              <w:rPr>
                <w:rFonts w:ascii="Times New Roman" w:hAnsi="Times New Roman"/>
                <w:sz w:val="20"/>
                <w:szCs w:val="20"/>
              </w:rPr>
              <w:t xml:space="preserve"> воспитывать желание помогать взрослым.</w:t>
            </w:r>
          </w:p>
        </w:tc>
        <w:tc>
          <w:tcPr>
            <w:tcW w:w="2135" w:type="dxa"/>
            <w:gridSpan w:val="2"/>
            <w:shd w:val="clear" w:color="auto" w:fill="auto"/>
          </w:tcPr>
          <w:p w:rsidR="009434A1" w:rsidRPr="00F04352" w:rsidRDefault="009434A1" w:rsidP="00CE6967">
            <w:pPr>
              <w:spacing w:after="0" w:line="240" w:lineRule="auto"/>
              <w:rPr>
                <w:rFonts w:ascii="Times New Roman" w:hAnsi="Times New Roman"/>
                <w:sz w:val="20"/>
                <w:szCs w:val="20"/>
              </w:rPr>
            </w:pPr>
          </w:p>
        </w:tc>
      </w:tr>
    </w:tbl>
    <w:p w:rsidR="00B5618B" w:rsidRDefault="00B5618B" w:rsidP="009434A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CE6967">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CE6967">
        <w:trPr>
          <w:trHeight w:val="70"/>
        </w:trPr>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CE6967">
        <w:trPr>
          <w:cantSplit/>
          <w:trHeight w:val="919"/>
        </w:trPr>
        <w:tc>
          <w:tcPr>
            <w:tcW w:w="1008" w:type="dxa"/>
            <w:vMerge w:val="restart"/>
            <w:shd w:val="clear" w:color="auto" w:fill="auto"/>
            <w:textDirection w:val="btLr"/>
          </w:tcPr>
          <w:p w:rsidR="009434A1"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10 ноября  - вторник</w:t>
            </w:r>
          </w:p>
          <w:p w:rsidR="009434A1" w:rsidRPr="00F04352"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Одежда, обувь.</w:t>
            </w:r>
          </w:p>
        </w:tc>
        <w:tc>
          <w:tcPr>
            <w:tcW w:w="1980" w:type="dxa"/>
            <w:shd w:val="clear" w:color="auto" w:fill="auto"/>
          </w:tcPr>
          <w:p w:rsidR="009434A1" w:rsidRPr="009057DA" w:rsidRDefault="009434A1" w:rsidP="00CE696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CE696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b/>
                <w:sz w:val="20"/>
                <w:szCs w:val="20"/>
              </w:rPr>
            </w:pPr>
          </w:p>
          <w:p w:rsidR="009434A1" w:rsidRPr="00747836" w:rsidRDefault="009434A1" w:rsidP="00CE6967">
            <w:pPr>
              <w:spacing w:after="0" w:line="240" w:lineRule="auto"/>
              <w:rPr>
                <w:rFonts w:ascii="Times New Roman" w:hAnsi="Times New Roman"/>
                <w:b/>
                <w:sz w:val="20"/>
                <w:szCs w:val="20"/>
              </w:rPr>
            </w:pPr>
            <w:r w:rsidRPr="00747836">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Игра «Собери картинку»</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внимание, память, мелкую моторику.</w:t>
            </w:r>
          </w:p>
        </w:tc>
        <w:tc>
          <w:tcPr>
            <w:tcW w:w="2128" w:type="dxa"/>
            <w:vMerge w:val="restart"/>
            <w:shd w:val="clear" w:color="auto" w:fill="auto"/>
          </w:tcPr>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Pr="00447896" w:rsidRDefault="009434A1" w:rsidP="00CE6967">
            <w:pPr>
              <w:pStyle w:val="c3"/>
              <w:spacing w:before="0" w:beforeAutospacing="0" w:after="0" w:afterAutospacing="0"/>
              <w:rPr>
                <w:b/>
                <w:sz w:val="20"/>
                <w:szCs w:val="20"/>
              </w:rPr>
            </w:pPr>
            <w:r w:rsidRPr="00447896">
              <w:rPr>
                <w:b/>
                <w:color w:val="000000"/>
                <w:sz w:val="20"/>
                <w:szCs w:val="20"/>
                <w:shd w:val="clear" w:color="auto" w:fill="FFFFFF"/>
              </w:rPr>
              <w:t>Анкета для родителей «Что и как читаем дома?»</w:t>
            </w: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Pr="00F04352" w:rsidRDefault="009434A1" w:rsidP="00CE6967">
            <w:pPr>
              <w:pStyle w:val="c3"/>
              <w:spacing w:before="0" w:beforeAutospacing="0" w:after="0" w:afterAutospacing="0"/>
              <w:rPr>
                <w:b/>
                <w:sz w:val="20"/>
                <w:szCs w:val="20"/>
              </w:rPr>
            </w:pPr>
          </w:p>
        </w:tc>
      </w:tr>
      <w:tr w:rsidR="009434A1" w:rsidRPr="00F04352" w:rsidTr="00CE6967">
        <w:trPr>
          <w:cantSplit/>
          <w:trHeight w:val="720"/>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747836"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Беседа о то, зачем нужно носить шапку и варежки.</w:t>
            </w:r>
          </w:p>
        </w:tc>
        <w:tc>
          <w:tcPr>
            <w:tcW w:w="5342" w:type="dxa"/>
            <w:shd w:val="clear" w:color="auto" w:fill="auto"/>
          </w:tcPr>
          <w:p w:rsidR="009434A1" w:rsidRPr="00747836" w:rsidRDefault="009434A1" w:rsidP="00CE6967">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воспитывать у детей бережное отношение к своему здоровью.</w:t>
            </w:r>
          </w:p>
        </w:tc>
        <w:tc>
          <w:tcPr>
            <w:tcW w:w="2268" w:type="dxa"/>
            <w:gridSpan w:val="2"/>
            <w:shd w:val="clear" w:color="auto" w:fill="auto"/>
          </w:tcPr>
          <w:p w:rsidR="009434A1" w:rsidRPr="00747836" w:rsidRDefault="009434A1" w:rsidP="00CE6967">
            <w:pPr>
              <w:spacing w:after="0" w:line="240" w:lineRule="auto"/>
              <w:rPr>
                <w:rFonts w:ascii="Times New Roman" w:hAnsi="Times New Roman"/>
                <w:b/>
                <w:bCs/>
                <w:color w:val="0F1419"/>
                <w:sz w:val="20"/>
                <w:szCs w:val="20"/>
              </w:rPr>
            </w:pPr>
            <w:r w:rsidRPr="00747836">
              <w:rPr>
                <w:rFonts w:ascii="Times New Roman" w:hAnsi="Times New Roman"/>
                <w:b/>
                <w:bCs/>
                <w:color w:val="0F1419"/>
                <w:sz w:val="20"/>
                <w:szCs w:val="20"/>
              </w:rPr>
              <w:t xml:space="preserve">Дружный круг </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833"/>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CE6967">
            <w:pPr>
              <w:pStyle w:val="c5"/>
              <w:spacing w:before="0" w:beforeAutospacing="0" w:after="0" w:afterAutospacing="0"/>
              <w:rPr>
                <w:b/>
              </w:rPr>
            </w:pPr>
            <w:r w:rsidRPr="00F04352">
              <w:rPr>
                <w:b/>
                <w:sz w:val="20"/>
                <w:szCs w:val="20"/>
              </w:rPr>
              <w:t>Игра «Что надели»</w:t>
            </w:r>
          </w:p>
          <w:p w:rsidR="009434A1" w:rsidRPr="009057DA" w:rsidRDefault="009434A1" w:rsidP="00CE6967">
            <w:pPr>
              <w:spacing w:after="0" w:line="240" w:lineRule="auto"/>
              <w:rPr>
                <w:rFonts w:ascii="Times New Roman" w:hAnsi="Times New Roman"/>
                <w:b/>
                <w:bCs/>
                <w:color w:val="0F1419"/>
                <w:sz w:val="20"/>
                <w:szCs w:val="20"/>
              </w:rPr>
            </w:pPr>
          </w:p>
        </w:tc>
        <w:tc>
          <w:tcPr>
            <w:tcW w:w="5342" w:type="dxa"/>
            <w:shd w:val="clear" w:color="auto" w:fill="auto"/>
          </w:tcPr>
          <w:p w:rsidR="009434A1" w:rsidRDefault="009434A1" w:rsidP="00CE6967">
            <w:pPr>
              <w:pStyle w:val="c5"/>
              <w:spacing w:before="0" w:beforeAutospacing="0" w:after="0" w:afterAutospacing="0"/>
            </w:pPr>
            <w:r w:rsidRPr="00F04352">
              <w:rPr>
                <w:rStyle w:val="c3c4"/>
                <w:b/>
                <w:bCs/>
                <w:sz w:val="20"/>
                <w:szCs w:val="20"/>
              </w:rPr>
              <w:t>Цель:</w:t>
            </w:r>
            <w:r w:rsidRPr="00F04352">
              <w:rPr>
                <w:sz w:val="20"/>
                <w:szCs w:val="20"/>
              </w:rPr>
              <w:t> уточнять знания детей о предметах одежды и обуви, надетой на них непосредственно в данный момент или в соответствии с сезоном, погодными условиями.</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563"/>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CE6967">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Тема: Одежда и обувь. Для чего нужны одежда и обувь?</w:t>
            </w:r>
          </w:p>
          <w:p w:rsidR="009434A1" w:rsidRDefault="009434A1" w:rsidP="00CE6967">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классифицировать одежду и обувь, различать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эти предметы по сезону, развивать внимание, память, речь; обогащать словарный запас; воспитывать желание помогать</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 xml:space="preserve"> тем, кто в этом нуждается.</w:t>
            </w:r>
          </w:p>
          <w:p w:rsidR="009434A1" w:rsidRPr="008420FE" w:rsidRDefault="009434A1" w:rsidP="00CE6967">
            <w:pPr>
              <w:spacing w:after="0" w:line="240" w:lineRule="auto"/>
              <w:ind w:right="-456"/>
              <w:rPr>
                <w:rFonts w:ascii="Times New Roman" w:hAnsi="Times New Roman"/>
                <w:sz w:val="20"/>
                <w:szCs w:val="20"/>
              </w:rPr>
            </w:pPr>
            <w:r w:rsidRPr="008420FE">
              <w:rPr>
                <w:rFonts w:ascii="Times New Roman" w:hAnsi="Times New Roman"/>
                <w:b/>
                <w:sz w:val="20"/>
                <w:szCs w:val="20"/>
              </w:rPr>
              <w:t xml:space="preserve">Используемая литература: </w:t>
            </w:r>
            <w:r>
              <w:rPr>
                <w:rFonts w:ascii="Times New Roman" w:hAnsi="Times New Roman"/>
                <w:sz w:val="20"/>
                <w:szCs w:val="20"/>
              </w:rPr>
              <w:t>комплексные занятия стр. 151.</w:t>
            </w:r>
          </w:p>
        </w:tc>
        <w:tc>
          <w:tcPr>
            <w:tcW w:w="2268" w:type="dxa"/>
            <w:gridSpan w:val="2"/>
            <w:shd w:val="clear" w:color="auto" w:fill="auto"/>
          </w:tcPr>
          <w:p w:rsidR="009434A1" w:rsidRPr="00022511" w:rsidRDefault="009434A1" w:rsidP="00CE6967">
            <w:pPr>
              <w:spacing w:after="0" w:line="240" w:lineRule="auto"/>
              <w:rPr>
                <w:rFonts w:ascii="Times New Roman" w:hAnsi="Times New Roman"/>
                <w:b/>
                <w:bCs/>
                <w:color w:val="0F1419"/>
                <w:sz w:val="20"/>
                <w:szCs w:val="20"/>
              </w:rPr>
            </w:pPr>
            <w:r w:rsidRPr="00022511">
              <w:rPr>
                <w:rFonts w:ascii="Times New Roman" w:hAnsi="Times New Roman"/>
                <w:b/>
                <w:bCs/>
                <w:color w:val="0F1419"/>
                <w:sz w:val="20"/>
                <w:szCs w:val="20"/>
              </w:rPr>
              <w:t xml:space="preserve">Литературный центр </w:t>
            </w:r>
          </w:p>
          <w:p w:rsidR="009434A1" w:rsidRDefault="009434A1" w:rsidP="00CE6967">
            <w:pPr>
              <w:spacing w:after="0" w:line="240" w:lineRule="auto"/>
              <w:rPr>
                <w:rFonts w:ascii="Times New Roman" w:hAnsi="Times New Roman"/>
                <w:bCs/>
                <w:color w:val="0F1419"/>
                <w:sz w:val="20"/>
                <w:szCs w:val="20"/>
              </w:rPr>
            </w:pPr>
            <w:r>
              <w:rPr>
                <w:rFonts w:ascii="Times New Roman" w:hAnsi="Times New Roman"/>
                <w:bCs/>
                <w:color w:val="0F1419"/>
                <w:sz w:val="20"/>
                <w:szCs w:val="20"/>
              </w:rPr>
              <w:t>(предметные картинки, с изображением зимней и летней обуви и одежды, коробочка для них, кукольная одежда и обувь для зимнего сезона.</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trHeight w:val="2580"/>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CE6967">
            <w:pPr>
              <w:spacing w:after="0" w:line="240" w:lineRule="auto"/>
              <w:rPr>
                <w:rFonts w:ascii="Times New Roman" w:hAnsi="Times New Roman"/>
                <w:color w:val="FF0000"/>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Pr="00A544DD" w:rsidRDefault="009434A1" w:rsidP="00CE6967">
            <w:pPr>
              <w:rPr>
                <w:rFonts w:ascii="Times New Roman" w:hAnsi="Times New Roman"/>
                <w:sz w:val="20"/>
                <w:szCs w:val="20"/>
              </w:rPr>
            </w:pPr>
          </w:p>
        </w:tc>
        <w:tc>
          <w:tcPr>
            <w:tcW w:w="5342" w:type="dxa"/>
            <w:shd w:val="clear" w:color="auto" w:fill="auto"/>
          </w:tcPr>
          <w:p w:rsidR="009434A1" w:rsidRDefault="009434A1" w:rsidP="00CE6967">
            <w:pPr>
              <w:shd w:val="clear" w:color="auto" w:fill="FFFFFF"/>
              <w:spacing w:after="0" w:line="180" w:lineRule="exact"/>
              <w:rPr>
                <w:rFonts w:ascii="Times New Roman" w:hAnsi="Times New Roman"/>
                <w:b/>
                <w:iCs/>
                <w:color w:val="000000"/>
                <w:spacing w:val="-1"/>
                <w:sz w:val="20"/>
                <w:szCs w:val="20"/>
              </w:rPr>
            </w:pPr>
            <w:r>
              <w:rPr>
                <w:rFonts w:ascii="Times New Roman" w:hAnsi="Times New Roman"/>
                <w:b/>
                <w:bCs/>
                <w:color w:val="000000"/>
                <w:spacing w:val="-8"/>
                <w:sz w:val="20"/>
                <w:szCs w:val="20"/>
              </w:rPr>
              <w:t xml:space="preserve">Наблюдение </w:t>
            </w:r>
            <w:r>
              <w:rPr>
                <w:rFonts w:ascii="Times New Roman" w:hAnsi="Times New Roman"/>
                <w:b/>
                <w:iCs/>
                <w:color w:val="000000"/>
                <w:spacing w:val="-1"/>
                <w:sz w:val="20"/>
                <w:szCs w:val="20"/>
              </w:rPr>
              <w:t>Как одеты прохожие?</w:t>
            </w:r>
          </w:p>
          <w:p w:rsidR="009434A1" w:rsidRPr="00022511" w:rsidRDefault="009434A1" w:rsidP="00CE6967">
            <w:pPr>
              <w:shd w:val="clear" w:color="auto" w:fill="FFFFFF"/>
              <w:spacing w:after="0" w:line="180" w:lineRule="exact"/>
              <w:rPr>
                <w:rFonts w:ascii="Times New Roman" w:hAnsi="Times New Roman"/>
                <w:color w:val="000000"/>
                <w:spacing w:val="-3"/>
                <w:sz w:val="20"/>
                <w:szCs w:val="20"/>
              </w:rPr>
            </w:pPr>
            <w:r>
              <w:rPr>
                <w:rFonts w:ascii="Times New Roman" w:hAnsi="Times New Roman"/>
                <w:b/>
                <w:iCs/>
                <w:color w:val="000000"/>
                <w:spacing w:val="-1"/>
                <w:sz w:val="20"/>
                <w:szCs w:val="20"/>
              </w:rPr>
              <w:t xml:space="preserve">Цель: </w:t>
            </w:r>
            <w:r>
              <w:rPr>
                <w:rFonts w:ascii="Times New Roman" w:hAnsi="Times New Roman"/>
                <w:iCs/>
                <w:color w:val="000000"/>
                <w:spacing w:val="-1"/>
                <w:sz w:val="20"/>
                <w:szCs w:val="20"/>
              </w:rPr>
              <w:t xml:space="preserve">обратить внимание детей на то, как одеты прохожие. Вспомнить как были одеты летом. </w:t>
            </w:r>
          </w:p>
          <w:p w:rsidR="009434A1" w:rsidRDefault="009434A1" w:rsidP="00CE6967">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 xml:space="preserve">Трудовая </w:t>
            </w:r>
            <w:proofErr w:type="spellStart"/>
            <w:r w:rsidRPr="00F04352">
              <w:rPr>
                <w:rFonts w:ascii="Times New Roman" w:hAnsi="Times New Roman"/>
                <w:b/>
                <w:bCs/>
                <w:color w:val="000000"/>
                <w:spacing w:val="-11"/>
                <w:sz w:val="20"/>
                <w:szCs w:val="20"/>
              </w:rPr>
              <w:t>деятельность.</w:t>
            </w:r>
            <w:r>
              <w:rPr>
                <w:rFonts w:ascii="Times New Roman" w:hAnsi="Times New Roman"/>
                <w:b/>
                <w:sz w:val="20"/>
                <w:szCs w:val="20"/>
              </w:rPr>
              <w:t>Расчистка</w:t>
            </w:r>
            <w:proofErr w:type="spellEnd"/>
            <w:r>
              <w:rPr>
                <w:rFonts w:ascii="Times New Roman" w:hAnsi="Times New Roman"/>
                <w:b/>
                <w:sz w:val="20"/>
                <w:szCs w:val="20"/>
              </w:rPr>
              <w:t xml:space="preserve"> дорожек.</w:t>
            </w:r>
          </w:p>
          <w:p w:rsidR="009434A1" w:rsidRPr="00F04352" w:rsidRDefault="009434A1" w:rsidP="00CE6967">
            <w:pPr>
              <w:shd w:val="clear" w:color="auto" w:fill="FFFFFF"/>
              <w:spacing w:after="0" w:line="240" w:lineRule="auto"/>
              <w:jc w:val="both"/>
              <w:rPr>
                <w:rFonts w:ascii="Times New Roman" w:hAnsi="Times New Roman"/>
                <w:sz w:val="20"/>
                <w:szCs w:val="20"/>
              </w:rPr>
            </w:pPr>
            <w:proofErr w:type="spellStart"/>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учить</w:t>
            </w:r>
            <w:proofErr w:type="spellEnd"/>
            <w:r>
              <w:rPr>
                <w:rFonts w:ascii="Times New Roman" w:hAnsi="Times New Roman"/>
                <w:sz w:val="20"/>
                <w:szCs w:val="20"/>
              </w:rPr>
              <w:t xml:space="preserve"> работать сообща, добиваться выполнения цели общими усилиями.</w:t>
            </w:r>
          </w:p>
          <w:p w:rsidR="009434A1" w:rsidRPr="00F04352" w:rsidRDefault="009434A1" w:rsidP="00CE6967">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гры:«кто бросит дальше снежок»</w:t>
            </w:r>
          </w:p>
          <w:p w:rsidR="009434A1" w:rsidRPr="00575E69" w:rsidRDefault="009434A1" w:rsidP="00CE6967">
            <w:pPr>
              <w:pStyle w:val="Style1"/>
              <w:widowControl/>
              <w:spacing w:line="200" w:lineRule="exact"/>
              <w:rPr>
                <w:rFonts w:ascii="Times New Roman" w:hAnsi="Times New Roman"/>
                <w:sz w:val="20"/>
                <w:szCs w:val="20"/>
              </w:rPr>
            </w:pPr>
            <w:proofErr w:type="spellStart"/>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учить</w:t>
            </w:r>
            <w:proofErr w:type="spellEnd"/>
            <w:r>
              <w:rPr>
                <w:rFonts w:ascii="Times New Roman" w:hAnsi="Times New Roman"/>
                <w:iCs/>
                <w:color w:val="000000"/>
                <w:spacing w:val="-2"/>
                <w:sz w:val="20"/>
                <w:szCs w:val="20"/>
              </w:rPr>
              <w:t xml:space="preserve"> правилам очередности в игре, требующим одинаковых действий с одним общим предметом.</w:t>
            </w:r>
          </w:p>
          <w:p w:rsidR="009434A1" w:rsidRDefault="009434A1" w:rsidP="00CE6967">
            <w:pPr>
              <w:spacing w:after="0" w:line="240" w:lineRule="auto"/>
              <w:rPr>
                <w:rFonts w:ascii="Times New Roman" w:hAnsi="Times New Roman"/>
                <w:b/>
                <w:sz w:val="20"/>
                <w:szCs w:val="20"/>
              </w:rPr>
            </w:pPr>
            <w:r>
              <w:rPr>
                <w:rFonts w:ascii="Times New Roman" w:hAnsi="Times New Roman"/>
                <w:b/>
                <w:sz w:val="20"/>
                <w:szCs w:val="20"/>
              </w:rPr>
              <w:t>«Вороны и собачка»</w:t>
            </w:r>
          </w:p>
          <w:p w:rsidR="009434A1" w:rsidRPr="00747836" w:rsidRDefault="009434A1" w:rsidP="00CE6967">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быстро действовать по сигналу; бегать, не наталкиваясь друг на друга.</w:t>
            </w:r>
          </w:p>
        </w:tc>
        <w:tc>
          <w:tcPr>
            <w:tcW w:w="2268" w:type="dxa"/>
            <w:gridSpan w:val="2"/>
            <w:shd w:val="clear" w:color="auto" w:fill="auto"/>
          </w:tcPr>
          <w:p w:rsidR="009434A1" w:rsidRPr="00F04352" w:rsidRDefault="009434A1" w:rsidP="00CE6967">
            <w:pPr>
              <w:pStyle w:val="Style1"/>
              <w:widowControl/>
              <w:spacing w:line="240" w:lineRule="auto"/>
              <w:rPr>
                <w:rFonts w:ascii="Times New Roman" w:hAnsi="Times New Roman"/>
                <w:b/>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куклы</w:t>
            </w:r>
            <w:proofErr w:type="spellEnd"/>
            <w:r>
              <w:rPr>
                <w:rFonts w:ascii="Times New Roman" w:hAnsi="Times New Roman"/>
                <w:sz w:val="20"/>
                <w:szCs w:val="20"/>
              </w:rPr>
              <w:t>, маски – эмблемы, лопатки, санки.</w:t>
            </w:r>
          </w:p>
        </w:tc>
        <w:tc>
          <w:tcPr>
            <w:tcW w:w="1984" w:type="dxa"/>
            <w:gridSpan w:val="2"/>
            <w:shd w:val="clear" w:color="auto" w:fill="auto"/>
          </w:tcPr>
          <w:p w:rsidR="009434A1" w:rsidRDefault="009434A1" w:rsidP="00CE6967">
            <w:pPr>
              <w:pStyle w:val="Style1"/>
              <w:widowControl/>
              <w:spacing w:line="240" w:lineRule="auto"/>
              <w:rPr>
                <w:rFonts w:ascii="Times New Roman" w:hAnsi="Times New Roman"/>
                <w:b/>
                <w:sz w:val="20"/>
                <w:szCs w:val="20"/>
              </w:rPr>
            </w:pPr>
            <w:r>
              <w:rPr>
                <w:rFonts w:ascii="Times New Roman" w:hAnsi="Times New Roman"/>
                <w:b/>
                <w:sz w:val="20"/>
                <w:szCs w:val="20"/>
              </w:rPr>
              <w:t>«Поймай мяч»</w:t>
            </w:r>
          </w:p>
          <w:p w:rsidR="009434A1" w:rsidRPr="00747836" w:rsidRDefault="009434A1" w:rsidP="00CE6967">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закреплять навыки ловли мяча двумя руками.</w:t>
            </w: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CE6967">
            <w:pPr>
              <w:pStyle w:val="c5"/>
              <w:spacing w:before="0" w:beforeAutospacing="0" w:after="0" w:afterAutospacing="0"/>
              <w:rPr>
                <w:b/>
              </w:rPr>
            </w:pPr>
            <w:r w:rsidRPr="00F04352">
              <w:rPr>
                <w:b/>
                <w:sz w:val="20"/>
                <w:szCs w:val="20"/>
              </w:rPr>
              <w:t xml:space="preserve">Стихотворение А. </w:t>
            </w:r>
            <w:proofErr w:type="spellStart"/>
            <w:r w:rsidRPr="00F04352">
              <w:rPr>
                <w:b/>
                <w:sz w:val="20"/>
                <w:szCs w:val="20"/>
              </w:rPr>
              <w:t>Барто</w:t>
            </w:r>
            <w:proofErr w:type="spellEnd"/>
            <w:r w:rsidRPr="00F04352">
              <w:rPr>
                <w:b/>
                <w:sz w:val="20"/>
                <w:szCs w:val="20"/>
              </w:rPr>
              <w:t xml:space="preserve"> «Уронили мишку на пол» </w:t>
            </w:r>
          </w:p>
          <w:p w:rsidR="009434A1" w:rsidRPr="00065644" w:rsidRDefault="009434A1" w:rsidP="00CE6967">
            <w:pPr>
              <w:pStyle w:val="c5"/>
              <w:spacing w:before="0" w:beforeAutospacing="0" w:after="0" w:afterAutospacing="0"/>
              <w:rPr>
                <w:sz w:val="20"/>
                <w:szCs w:val="20"/>
              </w:rPr>
            </w:pPr>
            <w:r w:rsidRPr="00F04352">
              <w:rPr>
                <w:rStyle w:val="c3c4c9"/>
                <w:b/>
                <w:bCs/>
                <w:i/>
                <w:iCs/>
                <w:sz w:val="20"/>
                <w:szCs w:val="20"/>
              </w:rPr>
              <w:t>Цель:</w:t>
            </w:r>
            <w:r w:rsidRPr="00F04352">
              <w:rPr>
                <w:sz w:val="20"/>
                <w:szCs w:val="20"/>
              </w:rPr>
              <w:t xml:space="preserve"> воспитывать чувство сопереживания поломанной игрушке; развивать память путём </w:t>
            </w:r>
            <w:proofErr w:type="spellStart"/>
            <w:r w:rsidRPr="00F04352">
              <w:rPr>
                <w:sz w:val="20"/>
                <w:szCs w:val="20"/>
              </w:rPr>
              <w:t>договаривания</w:t>
            </w:r>
            <w:proofErr w:type="spellEnd"/>
            <w:r w:rsidRPr="00F04352">
              <w:rPr>
                <w:sz w:val="20"/>
                <w:szCs w:val="20"/>
              </w:rPr>
              <w:t xml:space="preserve"> за взрослым слов стихотворения</w:t>
            </w:r>
            <w:r>
              <w:rPr>
                <w:rStyle w:val="FontStyle88"/>
                <w:sz w:val="20"/>
                <w:szCs w:val="20"/>
              </w:rPr>
              <w:t>.</w:t>
            </w:r>
          </w:p>
        </w:tc>
      </w:tr>
      <w:tr w:rsidR="009434A1" w:rsidRPr="00F04352" w:rsidTr="00CE6967">
        <w:trPr>
          <w:trHeight w:val="150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CE6967">
            <w:pPr>
              <w:spacing w:after="0" w:line="240" w:lineRule="auto"/>
              <w:rPr>
                <w:rFonts w:ascii="Times New Roman" w:hAnsi="Times New Roman"/>
                <w:b/>
                <w:sz w:val="20"/>
                <w:szCs w:val="20"/>
              </w:rPr>
            </w:pPr>
          </w:p>
          <w:p w:rsidR="009434A1" w:rsidRPr="00F04352" w:rsidRDefault="009434A1" w:rsidP="00CE6967">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Default="009434A1" w:rsidP="00CE696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CE696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Pr="00AF078F" w:rsidRDefault="009434A1" w:rsidP="00CE6967">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«Подбери одежду»</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цветовое восприятие, мелкую моторику.</w:t>
            </w:r>
          </w:p>
        </w:tc>
        <w:tc>
          <w:tcPr>
            <w:tcW w:w="2128" w:type="dxa"/>
            <w:vMerge w:val="restart"/>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4"/>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Игра «Кукла идет на прогулку»</w:t>
            </w:r>
          </w:p>
          <w:p w:rsidR="009434A1" w:rsidRPr="009057DA" w:rsidRDefault="009434A1" w:rsidP="00CE6967">
            <w:pPr>
              <w:spacing w:after="0" w:line="240" w:lineRule="auto"/>
              <w:rPr>
                <w:rFonts w:ascii="Times New Roman" w:hAnsi="Times New Roman"/>
                <w:b/>
                <w:sz w:val="20"/>
                <w:szCs w:val="20"/>
              </w:rPr>
            </w:pPr>
          </w:p>
        </w:tc>
        <w:tc>
          <w:tcPr>
            <w:tcW w:w="5342" w:type="dxa"/>
            <w:shd w:val="clear" w:color="auto" w:fill="auto"/>
          </w:tcPr>
          <w:p w:rsidR="009434A1" w:rsidRPr="009057DA"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color w:val="000000"/>
                <w:sz w:val="20"/>
                <w:szCs w:val="20"/>
              </w:rPr>
              <w:t xml:space="preserve"> учить детей называть предметы гардероба куклы; развивать умение соблюдать последовательность одевания на прогулку.</w:t>
            </w:r>
          </w:p>
        </w:tc>
        <w:tc>
          <w:tcPr>
            <w:tcW w:w="2268" w:type="dxa"/>
            <w:gridSpan w:val="2"/>
            <w:shd w:val="clear" w:color="auto" w:fill="auto"/>
          </w:tcPr>
          <w:p w:rsidR="009434A1" w:rsidRDefault="009434A1" w:rsidP="00CE6967">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9434A1" w:rsidRPr="00D43640" w:rsidRDefault="009434A1" w:rsidP="00CE6967">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 xml:space="preserve"> (одежда для куклы, кукла,  алгоритм одевания).</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55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pStyle w:val="c5"/>
              <w:spacing w:before="0" w:beforeAutospacing="0" w:after="0" w:afterAutospacing="0"/>
              <w:rPr>
                <w:b/>
              </w:rPr>
            </w:pPr>
            <w:r w:rsidRPr="00F04352">
              <w:rPr>
                <w:b/>
                <w:sz w:val="20"/>
                <w:szCs w:val="20"/>
              </w:rPr>
              <w:t>«Стихи и загадки малышам».</w:t>
            </w:r>
          </w:p>
          <w:p w:rsidR="009434A1" w:rsidRPr="00D43640" w:rsidRDefault="009434A1" w:rsidP="00CE6967">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Default="009434A1" w:rsidP="00CE6967">
            <w:pPr>
              <w:spacing w:after="0" w:line="240" w:lineRule="auto"/>
              <w:rPr>
                <w:rFonts w:ascii="Times New Roman" w:hAnsi="Times New Roman"/>
                <w:b/>
                <w:sz w:val="20"/>
                <w:szCs w:val="20"/>
              </w:rPr>
            </w:pPr>
            <w:r w:rsidRPr="00065644">
              <w:rPr>
                <w:rStyle w:val="c3c4"/>
                <w:rFonts w:ascii="Times New Roman" w:hAnsi="Times New Roman"/>
                <w:b/>
                <w:bCs/>
                <w:sz w:val="20"/>
                <w:szCs w:val="20"/>
              </w:rPr>
              <w:t>Цель:</w:t>
            </w:r>
            <w:r w:rsidRPr="00F04352">
              <w:rPr>
                <w:rStyle w:val="c3c4c9"/>
                <w:b/>
                <w:bCs/>
                <w:i/>
                <w:iCs/>
                <w:sz w:val="20"/>
                <w:szCs w:val="20"/>
              </w:rPr>
              <w:t> </w:t>
            </w:r>
            <w:r w:rsidRPr="00F04352">
              <w:rPr>
                <w:rFonts w:ascii="Times New Roman" w:hAnsi="Times New Roman"/>
                <w:sz w:val="20"/>
                <w:szCs w:val="20"/>
              </w:rPr>
              <w:t>воспитывать интерес к слушанию чтения и повторению простых движений за воспитателем</w:t>
            </w:r>
            <w:r w:rsidRPr="00F04352">
              <w:rPr>
                <w:rStyle w:val="FontStyle88"/>
                <w:sz w:val="20"/>
                <w:szCs w:val="20"/>
              </w:rPr>
              <w:t xml:space="preserve"> ,развивать мелкую моторику рук.</w:t>
            </w:r>
          </w:p>
        </w:tc>
        <w:tc>
          <w:tcPr>
            <w:tcW w:w="2268" w:type="dxa"/>
            <w:gridSpan w:val="2"/>
            <w:shd w:val="clear" w:color="auto" w:fill="auto"/>
          </w:tcPr>
          <w:p w:rsidR="009434A1" w:rsidRDefault="009434A1" w:rsidP="00CE6967">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8"/>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CE6967">
            <w:pPr>
              <w:rPr>
                <w:rFonts w:ascii="Times New Roman" w:hAnsi="Times New Roman"/>
                <w:sz w:val="20"/>
                <w:szCs w:val="20"/>
              </w:rPr>
            </w:pPr>
          </w:p>
          <w:p w:rsidR="009434A1" w:rsidRPr="00F04352" w:rsidRDefault="009434A1" w:rsidP="00CE6967">
            <w:pPr>
              <w:rPr>
                <w:rFonts w:ascii="Times New Roman" w:hAnsi="Times New Roman"/>
                <w:sz w:val="20"/>
                <w:szCs w:val="20"/>
              </w:rPr>
            </w:pPr>
          </w:p>
        </w:tc>
        <w:tc>
          <w:tcPr>
            <w:tcW w:w="5352" w:type="dxa"/>
            <w:gridSpan w:val="2"/>
            <w:shd w:val="clear" w:color="auto" w:fill="auto"/>
          </w:tcPr>
          <w:p w:rsidR="009434A1" w:rsidRPr="00F04352" w:rsidRDefault="009434A1" w:rsidP="00CE6967">
            <w:pPr>
              <w:pStyle w:val="Style1"/>
              <w:widowControl/>
              <w:spacing w:line="200" w:lineRule="exact"/>
              <w:rPr>
                <w:rFonts w:ascii="Times New Roman" w:hAnsi="Times New Roman" w:cs="Century Schoolbook"/>
                <w:b/>
                <w:iCs/>
                <w:sz w:val="20"/>
                <w:szCs w:val="20"/>
              </w:rPr>
            </w:pPr>
            <w:r w:rsidRPr="00F04352">
              <w:rPr>
                <w:rFonts w:ascii="Times New Roman" w:hAnsi="Times New Roman" w:cs="Century Schoolbook"/>
                <w:b/>
                <w:iCs/>
                <w:sz w:val="20"/>
                <w:szCs w:val="20"/>
              </w:rPr>
              <w:t>Наблюдение за кошкой.</w:t>
            </w:r>
          </w:p>
          <w:p w:rsidR="009434A1" w:rsidRPr="00F04352" w:rsidRDefault="009434A1" w:rsidP="00CE6967">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b/>
                <w:iCs/>
                <w:sz w:val="20"/>
                <w:szCs w:val="20"/>
              </w:rPr>
              <w:t xml:space="preserve">Цель: </w:t>
            </w:r>
            <w:r w:rsidRPr="00F04352">
              <w:rPr>
                <w:rFonts w:ascii="Times New Roman" w:hAnsi="Times New Roman" w:cs="Century Schoolbook"/>
                <w:iCs/>
                <w:sz w:val="20"/>
                <w:szCs w:val="20"/>
              </w:rPr>
              <w:t xml:space="preserve">закрепить </w:t>
            </w:r>
            <w:proofErr w:type="spellStart"/>
            <w:r w:rsidRPr="00F04352">
              <w:rPr>
                <w:rFonts w:ascii="Times New Roman" w:hAnsi="Times New Roman" w:cs="Century Schoolbook"/>
                <w:iCs/>
                <w:sz w:val="20"/>
                <w:szCs w:val="20"/>
              </w:rPr>
              <w:t>представлениеу</w:t>
            </w:r>
            <w:proofErr w:type="spellEnd"/>
            <w:r w:rsidRPr="00F04352">
              <w:rPr>
                <w:rFonts w:ascii="Times New Roman" w:hAnsi="Times New Roman" w:cs="Century Schoolbook"/>
                <w:iCs/>
                <w:sz w:val="20"/>
                <w:szCs w:val="20"/>
              </w:rPr>
              <w:t xml:space="preserve"> детей характерных особенностей кошки.</w:t>
            </w:r>
          </w:p>
          <w:p w:rsidR="009434A1" w:rsidRPr="00F04352" w:rsidRDefault="009434A1" w:rsidP="00CE6967">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iCs/>
                <w:sz w:val="20"/>
                <w:szCs w:val="20"/>
              </w:rPr>
              <w:t>Мягонькие лапки,</w:t>
            </w:r>
          </w:p>
          <w:p w:rsidR="009434A1" w:rsidRPr="00BE6788" w:rsidRDefault="009434A1" w:rsidP="00CE6967">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iCs/>
                <w:sz w:val="20"/>
                <w:szCs w:val="20"/>
              </w:rPr>
              <w:t>А в лапках – цап – царапки.</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Сгребание снега для строительства снежного домика для куклы.</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побуждать оказывать помощь взрослым.</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«По трудной дорожке»</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согласованность рук и ног при</w:t>
            </w:r>
            <w:r>
              <w:rPr>
                <w:rFonts w:ascii="Times New Roman" w:hAnsi="Times New Roman"/>
                <w:sz w:val="20"/>
                <w:szCs w:val="20"/>
              </w:rPr>
              <w:t xml:space="preserve"> движении, чувство равновесия, л</w:t>
            </w:r>
            <w:r w:rsidRPr="00F04352">
              <w:rPr>
                <w:rFonts w:ascii="Times New Roman" w:hAnsi="Times New Roman"/>
                <w:sz w:val="20"/>
                <w:szCs w:val="20"/>
              </w:rPr>
              <w:t>овкость.</w:t>
            </w:r>
          </w:p>
        </w:tc>
        <w:tc>
          <w:tcPr>
            <w:tcW w:w="2258"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лопатки,  куклы, машинки.</w:t>
            </w:r>
          </w:p>
        </w:tc>
        <w:tc>
          <w:tcPr>
            <w:tcW w:w="1977" w:type="dxa"/>
            <w:shd w:val="clear" w:color="auto" w:fill="auto"/>
          </w:tcPr>
          <w:p w:rsidR="009434A1" w:rsidRPr="00BE6788" w:rsidRDefault="009434A1" w:rsidP="00CE6967">
            <w:pPr>
              <w:pStyle w:val="Style1"/>
              <w:widowControl/>
              <w:spacing w:line="240" w:lineRule="auto"/>
              <w:rPr>
                <w:rFonts w:ascii="Times New Roman" w:hAnsi="Times New Roman"/>
                <w:b/>
                <w:sz w:val="20"/>
                <w:szCs w:val="20"/>
              </w:rPr>
            </w:pPr>
            <w:r w:rsidRPr="00BE6788">
              <w:rPr>
                <w:rFonts w:ascii="Times New Roman" w:hAnsi="Times New Roman"/>
                <w:b/>
                <w:sz w:val="20"/>
                <w:szCs w:val="20"/>
              </w:rPr>
              <w:t>Развитие движений.</w:t>
            </w:r>
          </w:p>
          <w:p w:rsidR="009434A1" w:rsidRPr="00F04352" w:rsidRDefault="009434A1" w:rsidP="00CE6967">
            <w:pPr>
              <w:pStyle w:val="Style1"/>
              <w:widowControl/>
              <w:spacing w:line="240" w:lineRule="auto"/>
              <w:rPr>
                <w:rFonts w:ascii="Times New Roman" w:hAnsi="Times New Roman"/>
                <w:sz w:val="20"/>
                <w:szCs w:val="20"/>
              </w:rPr>
            </w:pPr>
            <w:r w:rsidRPr="00BE6788">
              <w:rPr>
                <w:rFonts w:ascii="Times New Roman" w:hAnsi="Times New Roman"/>
                <w:b/>
                <w:sz w:val="20"/>
                <w:szCs w:val="20"/>
              </w:rPr>
              <w:t>Цель:</w:t>
            </w:r>
            <w:r>
              <w:rPr>
                <w:rFonts w:ascii="Times New Roman" w:hAnsi="Times New Roman"/>
                <w:sz w:val="20"/>
                <w:szCs w:val="20"/>
              </w:rPr>
              <w:t xml:space="preserve"> закреплять навыки метания предметов на дальность.</w:t>
            </w:r>
          </w:p>
        </w:tc>
        <w:tc>
          <w:tcPr>
            <w:tcW w:w="2135" w:type="dxa"/>
            <w:gridSpan w:val="2"/>
            <w:shd w:val="clear" w:color="auto" w:fill="auto"/>
          </w:tcPr>
          <w:p w:rsidR="009434A1" w:rsidRPr="00F04352" w:rsidRDefault="009434A1" w:rsidP="00CE6967">
            <w:pPr>
              <w:spacing w:after="0" w:line="240" w:lineRule="auto"/>
              <w:rPr>
                <w:rFonts w:ascii="Times New Roman" w:hAnsi="Times New Roman"/>
                <w:sz w:val="20"/>
                <w:szCs w:val="20"/>
              </w:rPr>
            </w:pPr>
          </w:p>
        </w:tc>
      </w:tr>
    </w:tbl>
    <w:p w:rsidR="009434A1" w:rsidRDefault="009434A1" w:rsidP="009434A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CE6967">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CE6967">
        <w:trPr>
          <w:trHeight w:val="70"/>
        </w:trPr>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CE6967">
        <w:trPr>
          <w:cantSplit/>
          <w:trHeight w:val="919"/>
        </w:trPr>
        <w:tc>
          <w:tcPr>
            <w:tcW w:w="1008" w:type="dxa"/>
            <w:vMerge w:val="restart"/>
            <w:shd w:val="clear" w:color="auto" w:fill="auto"/>
            <w:textDirection w:val="btLr"/>
          </w:tcPr>
          <w:p w:rsidR="009434A1"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11 ноября  - среда</w:t>
            </w:r>
          </w:p>
          <w:p w:rsidR="009434A1" w:rsidRPr="00F04352"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Одежда, обувь.</w:t>
            </w:r>
          </w:p>
        </w:tc>
        <w:tc>
          <w:tcPr>
            <w:tcW w:w="1980" w:type="dxa"/>
            <w:shd w:val="clear" w:color="auto" w:fill="auto"/>
          </w:tcPr>
          <w:p w:rsidR="009434A1" w:rsidRPr="009057DA" w:rsidRDefault="009434A1" w:rsidP="00CE696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CE696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Pr="009A4002" w:rsidRDefault="009434A1" w:rsidP="00CE6967">
            <w:pPr>
              <w:spacing w:after="0" w:line="240" w:lineRule="auto"/>
              <w:rPr>
                <w:rFonts w:ascii="Times New Roman" w:hAnsi="Times New Roman"/>
                <w:b/>
                <w:sz w:val="20"/>
                <w:szCs w:val="20"/>
              </w:rPr>
            </w:pPr>
          </w:p>
          <w:p w:rsidR="009434A1" w:rsidRPr="009A4002" w:rsidRDefault="009434A1" w:rsidP="00CE6967">
            <w:pPr>
              <w:spacing w:after="0" w:line="240" w:lineRule="auto"/>
              <w:rPr>
                <w:rFonts w:ascii="Times New Roman" w:hAnsi="Times New Roman"/>
                <w:b/>
                <w:sz w:val="20"/>
                <w:szCs w:val="20"/>
              </w:rPr>
            </w:pPr>
          </w:p>
          <w:p w:rsidR="009434A1" w:rsidRPr="009A4002" w:rsidRDefault="009434A1" w:rsidP="00CE6967">
            <w:pPr>
              <w:spacing w:after="0" w:line="240" w:lineRule="auto"/>
              <w:rPr>
                <w:rFonts w:ascii="Times New Roman" w:hAnsi="Times New Roman"/>
                <w:b/>
                <w:sz w:val="20"/>
                <w:szCs w:val="20"/>
              </w:rPr>
            </w:pPr>
            <w:r w:rsidRPr="009A4002">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Дидактическая игра«Кто как кричит»</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Побуждать детей вступать в речевое взаимодействие со сверстниками в процессе совместной работы.</w:t>
            </w:r>
          </w:p>
          <w:p w:rsidR="009434A1" w:rsidRPr="00F04352" w:rsidRDefault="009434A1" w:rsidP="00CE6967">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Pr="00F04352" w:rsidRDefault="009434A1" w:rsidP="00CE6967">
            <w:pPr>
              <w:pStyle w:val="c3"/>
              <w:spacing w:before="0" w:beforeAutospacing="0" w:after="0" w:afterAutospacing="0"/>
              <w:rPr>
                <w:b/>
                <w:sz w:val="20"/>
                <w:szCs w:val="20"/>
              </w:rPr>
            </w:pPr>
          </w:p>
        </w:tc>
      </w:tr>
      <w:tr w:rsidR="009434A1" w:rsidRPr="00F04352" w:rsidTr="00CE6967">
        <w:trPr>
          <w:cantSplit/>
          <w:trHeight w:val="720"/>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BE6788" w:rsidRDefault="009434A1" w:rsidP="00CE6967">
            <w:pPr>
              <w:spacing w:after="0" w:line="240" w:lineRule="auto"/>
              <w:rPr>
                <w:rFonts w:ascii="Times New Roman" w:hAnsi="Times New Roman"/>
                <w:b/>
                <w:sz w:val="20"/>
                <w:szCs w:val="20"/>
              </w:rPr>
            </w:pPr>
            <w:r>
              <w:rPr>
                <w:rFonts w:ascii="Times New Roman" w:hAnsi="Times New Roman"/>
                <w:b/>
                <w:sz w:val="20"/>
                <w:szCs w:val="20"/>
              </w:rPr>
              <w:t>Беседа «Во что одеты люди?»</w:t>
            </w:r>
          </w:p>
        </w:tc>
        <w:tc>
          <w:tcPr>
            <w:tcW w:w="5342" w:type="dxa"/>
            <w:shd w:val="clear" w:color="auto" w:fill="auto"/>
          </w:tcPr>
          <w:p w:rsidR="009434A1" w:rsidRDefault="009434A1" w:rsidP="00CE6967">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речи посредством вопросов-ответов.</w:t>
            </w:r>
          </w:p>
        </w:tc>
        <w:tc>
          <w:tcPr>
            <w:tcW w:w="2268" w:type="dxa"/>
            <w:gridSpan w:val="2"/>
            <w:shd w:val="clear" w:color="auto" w:fill="auto"/>
          </w:tcPr>
          <w:p w:rsidR="009434A1" w:rsidRPr="009A4002" w:rsidRDefault="009434A1" w:rsidP="00CE6967">
            <w:pPr>
              <w:spacing w:after="0" w:line="240" w:lineRule="auto"/>
              <w:rPr>
                <w:rFonts w:ascii="Times New Roman" w:hAnsi="Times New Roman"/>
                <w:b/>
                <w:bCs/>
                <w:color w:val="0F1419"/>
                <w:sz w:val="20"/>
                <w:szCs w:val="20"/>
              </w:rPr>
            </w:pPr>
            <w:r w:rsidRPr="009A4002">
              <w:rPr>
                <w:rFonts w:ascii="Times New Roman" w:hAnsi="Times New Roman"/>
                <w:b/>
                <w:bCs/>
                <w:color w:val="0F1419"/>
                <w:sz w:val="20"/>
                <w:szCs w:val="20"/>
              </w:rPr>
              <w:t xml:space="preserve">Дружный круг </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697"/>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8461FB" w:rsidRDefault="009434A1" w:rsidP="00CE6967">
            <w:pPr>
              <w:spacing w:after="0" w:line="240" w:lineRule="auto"/>
              <w:rPr>
                <w:rFonts w:ascii="Times New Roman" w:hAnsi="Times New Roman"/>
                <w:b/>
                <w:sz w:val="20"/>
                <w:szCs w:val="20"/>
              </w:rPr>
            </w:pPr>
            <w:r w:rsidRPr="00F04352">
              <w:rPr>
                <w:rStyle w:val="FontStyle88"/>
                <w:b/>
                <w:sz w:val="20"/>
                <w:szCs w:val="20"/>
              </w:rPr>
              <w:t>Чтение сказки «Гуси-лебеди».</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proofErr w:type="spellStart"/>
            <w:r w:rsidRPr="00F04352">
              <w:rPr>
                <w:rStyle w:val="FontStyle88"/>
                <w:b/>
                <w:sz w:val="20"/>
                <w:szCs w:val="20"/>
              </w:rPr>
              <w:t>Цель</w:t>
            </w:r>
            <w:r w:rsidRPr="00F04352">
              <w:rPr>
                <w:rStyle w:val="FontStyle88"/>
                <w:sz w:val="20"/>
                <w:szCs w:val="20"/>
              </w:rPr>
              <w:t>:</w:t>
            </w:r>
            <w:r w:rsidRPr="00F04352">
              <w:rPr>
                <w:rFonts w:ascii="Times New Roman" w:hAnsi="Times New Roman"/>
                <w:sz w:val="20"/>
                <w:szCs w:val="20"/>
              </w:rPr>
              <w:t>Воспитывать</w:t>
            </w:r>
            <w:proofErr w:type="spellEnd"/>
            <w:r w:rsidRPr="00F04352">
              <w:rPr>
                <w:rFonts w:ascii="Times New Roman" w:hAnsi="Times New Roman"/>
                <w:sz w:val="20"/>
                <w:szCs w:val="20"/>
              </w:rPr>
              <w:t xml:space="preserve"> умение слушать новую  сказку, следить  за  </w:t>
            </w:r>
            <w:proofErr w:type="spellStart"/>
            <w:r w:rsidRPr="00F04352">
              <w:rPr>
                <w:rFonts w:ascii="Times New Roman" w:hAnsi="Times New Roman"/>
                <w:sz w:val="20"/>
                <w:szCs w:val="20"/>
              </w:rPr>
              <w:t>развитиемдействия</w:t>
            </w:r>
            <w:proofErr w:type="spellEnd"/>
            <w:r w:rsidRPr="00F04352">
              <w:rPr>
                <w:rFonts w:ascii="Times New Roman" w:hAnsi="Times New Roman"/>
                <w:sz w:val="20"/>
                <w:szCs w:val="20"/>
              </w:rPr>
              <w:t>,  сопереживать героям  произведения. Объяснять  детям  поступки  персонажей и</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последствия этих поступков.</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 xml:space="preserve">Развивать умение с помощью воспитателя инсценировать и драматизировать </w:t>
            </w:r>
            <w:proofErr w:type="spellStart"/>
            <w:r w:rsidRPr="00F04352">
              <w:rPr>
                <w:rFonts w:ascii="Times New Roman" w:hAnsi="Times New Roman"/>
                <w:sz w:val="20"/>
                <w:szCs w:val="20"/>
              </w:rPr>
              <w:t>небольшойотрывок</w:t>
            </w:r>
            <w:proofErr w:type="spellEnd"/>
            <w:r w:rsidRPr="00F04352">
              <w:rPr>
                <w:rFonts w:ascii="Times New Roman" w:hAnsi="Times New Roman"/>
                <w:sz w:val="20"/>
                <w:szCs w:val="20"/>
              </w:rPr>
              <w:t xml:space="preserve"> из сказки</w:t>
            </w:r>
            <w:r w:rsidRPr="00F04352">
              <w:rPr>
                <w:rStyle w:val="FontStyle88"/>
                <w:sz w:val="20"/>
                <w:szCs w:val="20"/>
              </w:rPr>
              <w:t>.</w:t>
            </w:r>
          </w:p>
        </w:tc>
        <w:tc>
          <w:tcPr>
            <w:tcW w:w="2268" w:type="dxa"/>
            <w:gridSpan w:val="2"/>
            <w:shd w:val="clear" w:color="auto" w:fill="auto"/>
          </w:tcPr>
          <w:p w:rsidR="009434A1" w:rsidRDefault="009434A1" w:rsidP="00CE6967">
            <w:pPr>
              <w:ind w:right="-456"/>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9434A1" w:rsidRDefault="009434A1" w:rsidP="00CE6967">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(сюжетные картинки</w:t>
            </w:r>
          </w:p>
          <w:p w:rsidR="009434A1" w:rsidRDefault="009434A1" w:rsidP="00CE6967">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 по сказке)</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563"/>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CE6967">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Тема: «Украсим шарфик»</w:t>
            </w:r>
          </w:p>
          <w:p w:rsidR="009434A1" w:rsidRDefault="009434A1" w:rsidP="00CE6967">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0E7713">
              <w:rPr>
                <w:rFonts w:ascii="Times New Roman" w:hAnsi="Times New Roman"/>
                <w:sz w:val="20"/>
                <w:szCs w:val="20"/>
              </w:rPr>
              <w:t xml:space="preserve">подводить детей к передаче преднамеренных изображений; учить ритмичными мазками украшать </w:t>
            </w:r>
          </w:p>
          <w:p w:rsidR="009434A1" w:rsidRDefault="009434A1" w:rsidP="00CE6967">
            <w:pPr>
              <w:spacing w:after="0" w:line="240" w:lineRule="auto"/>
              <w:ind w:right="-456"/>
              <w:rPr>
                <w:rFonts w:ascii="Times New Roman" w:hAnsi="Times New Roman"/>
                <w:sz w:val="20"/>
                <w:szCs w:val="20"/>
              </w:rPr>
            </w:pPr>
            <w:r w:rsidRPr="000E7713">
              <w:rPr>
                <w:rFonts w:ascii="Times New Roman" w:hAnsi="Times New Roman"/>
                <w:sz w:val="20"/>
                <w:szCs w:val="20"/>
              </w:rPr>
              <w:t xml:space="preserve">шарфик, различать основные цвета, аккуратно работать с </w:t>
            </w:r>
          </w:p>
          <w:p w:rsidR="009434A1" w:rsidRDefault="009434A1" w:rsidP="00CE6967">
            <w:pPr>
              <w:spacing w:after="0" w:line="240" w:lineRule="auto"/>
              <w:ind w:right="-456"/>
              <w:rPr>
                <w:rFonts w:ascii="Times New Roman" w:hAnsi="Times New Roman"/>
                <w:sz w:val="20"/>
                <w:szCs w:val="20"/>
              </w:rPr>
            </w:pPr>
            <w:r w:rsidRPr="000E7713">
              <w:rPr>
                <w:rFonts w:ascii="Times New Roman" w:hAnsi="Times New Roman"/>
                <w:sz w:val="20"/>
                <w:szCs w:val="20"/>
              </w:rPr>
              <w:t>кистью и красками; воспитывать желание помочь игровым персонажам; развивать творческие способности, умение самостоятельно выбирать цвета для создания узора.</w:t>
            </w:r>
          </w:p>
          <w:p w:rsidR="009434A1" w:rsidRPr="009057DA" w:rsidRDefault="009434A1" w:rsidP="00CE6967">
            <w:pPr>
              <w:spacing w:after="0" w:line="240" w:lineRule="auto"/>
              <w:ind w:right="-456"/>
              <w:rPr>
                <w:rFonts w:ascii="Times New Roman" w:hAnsi="Times New Roman"/>
                <w:b/>
                <w:sz w:val="20"/>
                <w:szCs w:val="20"/>
              </w:rPr>
            </w:pPr>
            <w:r w:rsidRPr="000E7713">
              <w:rPr>
                <w:rFonts w:ascii="Times New Roman" w:hAnsi="Times New Roman"/>
                <w:b/>
                <w:sz w:val="20"/>
                <w:szCs w:val="20"/>
              </w:rPr>
              <w:t>Используемая литература:</w:t>
            </w:r>
            <w:r>
              <w:rPr>
                <w:rFonts w:ascii="Times New Roman" w:hAnsi="Times New Roman"/>
                <w:sz w:val="20"/>
                <w:szCs w:val="20"/>
              </w:rPr>
              <w:t xml:space="preserve"> развернутое перспективное планирование «радуга» стр.79</w:t>
            </w:r>
          </w:p>
        </w:tc>
        <w:tc>
          <w:tcPr>
            <w:tcW w:w="2268" w:type="dxa"/>
            <w:gridSpan w:val="2"/>
            <w:shd w:val="clear" w:color="auto" w:fill="auto"/>
          </w:tcPr>
          <w:p w:rsidR="009434A1" w:rsidRPr="000E7713" w:rsidRDefault="009434A1" w:rsidP="00CE6967">
            <w:pPr>
              <w:spacing w:after="0" w:line="240" w:lineRule="auto"/>
              <w:rPr>
                <w:rFonts w:ascii="Times New Roman" w:hAnsi="Times New Roman"/>
                <w:b/>
                <w:bCs/>
                <w:color w:val="0F1419"/>
                <w:sz w:val="20"/>
                <w:szCs w:val="20"/>
              </w:rPr>
            </w:pPr>
            <w:r w:rsidRPr="000E7713">
              <w:rPr>
                <w:rFonts w:ascii="Times New Roman" w:hAnsi="Times New Roman"/>
                <w:b/>
                <w:bCs/>
                <w:color w:val="0F1419"/>
                <w:sz w:val="20"/>
                <w:szCs w:val="20"/>
              </w:rPr>
              <w:t>Центр искусства</w:t>
            </w:r>
          </w:p>
          <w:p w:rsidR="009434A1" w:rsidRDefault="009434A1" w:rsidP="00CE6967">
            <w:pPr>
              <w:spacing w:after="0" w:line="240" w:lineRule="auto"/>
              <w:rPr>
                <w:rFonts w:ascii="Times New Roman" w:hAnsi="Times New Roman"/>
                <w:bCs/>
                <w:color w:val="0F1419"/>
                <w:sz w:val="20"/>
                <w:szCs w:val="20"/>
              </w:rPr>
            </w:pPr>
            <w:r>
              <w:rPr>
                <w:rFonts w:ascii="Times New Roman" w:hAnsi="Times New Roman"/>
                <w:bCs/>
                <w:color w:val="0F1419"/>
                <w:sz w:val="20"/>
                <w:szCs w:val="20"/>
              </w:rPr>
              <w:t>(краски четырех основных цветов, кисти, баночки с водой, листы бумаги с силуэтным изображением шарфа, предметные картинки «Одежда»)</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trHeight w:val="364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CE6967">
            <w:pPr>
              <w:spacing w:after="0" w:line="240" w:lineRule="auto"/>
              <w:rPr>
                <w:rFonts w:ascii="Times New Roman" w:hAnsi="Times New Roman"/>
                <w:color w:val="FF0000"/>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Default="009434A1" w:rsidP="00CE6967">
            <w:pPr>
              <w:rPr>
                <w:rFonts w:ascii="Times New Roman" w:hAnsi="Times New Roman"/>
                <w:sz w:val="20"/>
                <w:szCs w:val="20"/>
              </w:rPr>
            </w:pPr>
          </w:p>
          <w:p w:rsidR="009434A1" w:rsidRPr="00A544DD" w:rsidRDefault="009434A1" w:rsidP="00CE6967">
            <w:pPr>
              <w:rPr>
                <w:rFonts w:ascii="Times New Roman" w:hAnsi="Times New Roman"/>
                <w:sz w:val="20"/>
                <w:szCs w:val="20"/>
              </w:rPr>
            </w:pPr>
          </w:p>
          <w:p w:rsidR="009434A1" w:rsidRPr="00A544DD" w:rsidRDefault="009434A1" w:rsidP="00CE6967">
            <w:pPr>
              <w:rPr>
                <w:rFonts w:ascii="Times New Roman" w:hAnsi="Times New Roman"/>
                <w:sz w:val="20"/>
                <w:szCs w:val="20"/>
              </w:rPr>
            </w:pPr>
          </w:p>
        </w:tc>
        <w:tc>
          <w:tcPr>
            <w:tcW w:w="5342" w:type="dxa"/>
            <w:shd w:val="clear" w:color="auto" w:fill="auto"/>
          </w:tcPr>
          <w:p w:rsidR="009434A1" w:rsidRPr="000E7713" w:rsidRDefault="009434A1" w:rsidP="00CE6967">
            <w:pPr>
              <w:pStyle w:val="a5"/>
              <w:spacing w:before="0" w:beforeAutospacing="0" w:after="0" w:afterAutospacing="0"/>
              <w:rPr>
                <w:sz w:val="20"/>
                <w:szCs w:val="20"/>
              </w:rPr>
            </w:pPr>
            <w:r w:rsidRPr="000E7713">
              <w:rPr>
                <w:rStyle w:val="a9"/>
                <w:sz w:val="20"/>
                <w:szCs w:val="20"/>
              </w:rPr>
              <w:t>Наблюдение за снегопадом</w:t>
            </w:r>
          </w:p>
          <w:p w:rsidR="009434A1" w:rsidRDefault="009434A1" w:rsidP="00CE6967">
            <w:pPr>
              <w:pStyle w:val="a5"/>
              <w:spacing w:before="0" w:beforeAutospacing="0" w:after="0" w:afterAutospacing="0"/>
              <w:rPr>
                <w:sz w:val="20"/>
                <w:szCs w:val="20"/>
              </w:rPr>
            </w:pPr>
            <w:r w:rsidRPr="000E7713">
              <w:rPr>
                <w:rStyle w:val="a9"/>
                <w:sz w:val="20"/>
                <w:szCs w:val="20"/>
              </w:rPr>
              <w:t>Цели:</w:t>
            </w:r>
            <w:r w:rsidRPr="000E7713">
              <w:rPr>
                <w:sz w:val="20"/>
                <w:szCs w:val="20"/>
              </w:rPr>
              <w:t xml:space="preserve"> Знакомить со свойствами снега. Развивать наблюдательность, эстетическое восприятие Воспитывать любознательность.</w:t>
            </w:r>
          </w:p>
          <w:p w:rsidR="009434A1" w:rsidRPr="000E7713" w:rsidRDefault="009434A1" w:rsidP="00CE6967">
            <w:pPr>
              <w:pStyle w:val="a5"/>
              <w:spacing w:before="0" w:beforeAutospacing="0" w:after="0" w:afterAutospacing="0"/>
              <w:rPr>
                <w:sz w:val="20"/>
                <w:szCs w:val="20"/>
              </w:rPr>
            </w:pPr>
            <w:r w:rsidRPr="00F04352">
              <w:rPr>
                <w:b/>
                <w:bCs/>
                <w:color w:val="000000"/>
                <w:spacing w:val="-11"/>
                <w:sz w:val="20"/>
                <w:szCs w:val="20"/>
              </w:rPr>
              <w:t>Т</w:t>
            </w:r>
            <w:r w:rsidRPr="000E7713">
              <w:rPr>
                <w:b/>
                <w:bCs/>
                <w:color w:val="000000"/>
                <w:spacing w:val="-11"/>
                <w:sz w:val="20"/>
                <w:szCs w:val="20"/>
              </w:rPr>
              <w:t xml:space="preserve">рудовая </w:t>
            </w:r>
            <w:proofErr w:type="spellStart"/>
            <w:r w:rsidRPr="000E7713">
              <w:rPr>
                <w:b/>
                <w:bCs/>
                <w:color w:val="000000"/>
                <w:spacing w:val="-11"/>
                <w:sz w:val="20"/>
                <w:szCs w:val="20"/>
              </w:rPr>
              <w:t>деятельность.</w:t>
            </w:r>
            <w:r w:rsidRPr="000E7713">
              <w:rPr>
                <w:rStyle w:val="a9"/>
                <w:sz w:val="20"/>
                <w:szCs w:val="20"/>
              </w:rPr>
              <w:t>Расчистка</w:t>
            </w:r>
            <w:proofErr w:type="spellEnd"/>
            <w:r w:rsidRPr="000E7713">
              <w:rPr>
                <w:rStyle w:val="a9"/>
                <w:sz w:val="20"/>
                <w:szCs w:val="20"/>
              </w:rPr>
              <w:t xml:space="preserve"> дорожек от снега и мусора.</w:t>
            </w:r>
          </w:p>
          <w:p w:rsidR="009434A1" w:rsidRPr="000E7713" w:rsidRDefault="009434A1" w:rsidP="00CE6967">
            <w:pPr>
              <w:pStyle w:val="a5"/>
              <w:spacing w:before="0" w:beforeAutospacing="0" w:after="0" w:afterAutospacing="0"/>
              <w:rPr>
                <w:sz w:val="20"/>
                <w:szCs w:val="20"/>
              </w:rPr>
            </w:pPr>
            <w:r w:rsidRPr="000E7713">
              <w:rPr>
                <w:b/>
                <w:sz w:val="20"/>
                <w:szCs w:val="20"/>
              </w:rPr>
              <w:t>Цель:</w:t>
            </w:r>
            <w:r w:rsidRPr="000E7713">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9434A1" w:rsidRPr="009A4002" w:rsidRDefault="009434A1" w:rsidP="00CE6967">
            <w:pPr>
              <w:pStyle w:val="a5"/>
              <w:spacing w:before="0" w:beforeAutospacing="0" w:after="0" w:afterAutospacing="0"/>
              <w:rPr>
                <w:sz w:val="20"/>
                <w:szCs w:val="20"/>
              </w:rPr>
            </w:pPr>
            <w:r w:rsidRPr="00F04352">
              <w:rPr>
                <w:b/>
                <w:bCs/>
                <w:color w:val="000000"/>
                <w:spacing w:val="-12"/>
                <w:sz w:val="20"/>
                <w:szCs w:val="20"/>
              </w:rPr>
              <w:t>Подвижные и</w:t>
            </w:r>
            <w:r>
              <w:rPr>
                <w:b/>
                <w:bCs/>
                <w:color w:val="000000"/>
                <w:spacing w:val="-12"/>
                <w:sz w:val="20"/>
                <w:szCs w:val="20"/>
              </w:rPr>
              <w:t>гры:</w:t>
            </w:r>
            <w:r w:rsidRPr="009A4002">
              <w:rPr>
                <w:rStyle w:val="a9"/>
                <w:sz w:val="20"/>
                <w:szCs w:val="20"/>
              </w:rPr>
              <w:t>« Ворона и собачка»</w:t>
            </w:r>
          </w:p>
          <w:p w:rsidR="009434A1" w:rsidRPr="009A4002" w:rsidRDefault="009434A1" w:rsidP="00CE6967">
            <w:pPr>
              <w:pStyle w:val="a5"/>
              <w:spacing w:before="0" w:beforeAutospacing="0" w:after="0" w:afterAutospacing="0"/>
              <w:rPr>
                <w:sz w:val="20"/>
                <w:szCs w:val="20"/>
              </w:rPr>
            </w:pPr>
            <w:r w:rsidRPr="009A4002">
              <w:rPr>
                <w:b/>
                <w:sz w:val="20"/>
                <w:szCs w:val="20"/>
              </w:rPr>
              <w:t>Цель:</w:t>
            </w:r>
            <w:r w:rsidRPr="009A4002">
              <w:rPr>
                <w:sz w:val="20"/>
                <w:szCs w:val="20"/>
              </w:rPr>
              <w:t xml:space="preserve"> учить подражать движениям и голосам </w:t>
            </w:r>
            <w:proofErr w:type="spellStart"/>
            <w:r w:rsidRPr="009A4002">
              <w:rPr>
                <w:sz w:val="20"/>
                <w:szCs w:val="20"/>
              </w:rPr>
              <w:t>птиц;учить</w:t>
            </w:r>
            <w:proofErr w:type="spellEnd"/>
            <w:r w:rsidRPr="009A4002">
              <w:rPr>
                <w:sz w:val="20"/>
                <w:szCs w:val="20"/>
              </w:rPr>
              <w:t xml:space="preserve"> передвигаться, не мешая друг другу, развивать умение произносить звукоподражание</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«Зайка беленький сидит»</w:t>
            </w:r>
          </w:p>
          <w:p w:rsidR="009434A1" w:rsidRPr="009057DA"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слушать текст и выполнять движения в соответствии с текстом</w:t>
            </w:r>
            <w:r>
              <w:rPr>
                <w:rFonts w:ascii="Times New Roman" w:hAnsi="Times New Roman"/>
                <w:sz w:val="20"/>
                <w:szCs w:val="20"/>
              </w:rPr>
              <w:t>.</w:t>
            </w:r>
          </w:p>
        </w:tc>
        <w:tc>
          <w:tcPr>
            <w:tcW w:w="2268" w:type="dxa"/>
            <w:gridSpan w:val="2"/>
            <w:shd w:val="clear" w:color="auto" w:fill="auto"/>
          </w:tcPr>
          <w:p w:rsidR="009434A1" w:rsidRPr="00F04352" w:rsidRDefault="009434A1" w:rsidP="00CE6967">
            <w:pPr>
              <w:pStyle w:val="Style1"/>
              <w:widowControl/>
              <w:spacing w:line="240" w:lineRule="auto"/>
              <w:rPr>
                <w:rFonts w:ascii="Times New Roman" w:hAnsi="Times New Roman"/>
                <w:b/>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лопатки</w:t>
            </w:r>
            <w:proofErr w:type="spellEnd"/>
            <w:r>
              <w:rPr>
                <w:rFonts w:ascii="Times New Roman" w:hAnsi="Times New Roman"/>
                <w:sz w:val="20"/>
                <w:szCs w:val="20"/>
              </w:rPr>
              <w:t>, маски – эмблемы, санки, куклы, машинки.</w:t>
            </w:r>
          </w:p>
        </w:tc>
        <w:tc>
          <w:tcPr>
            <w:tcW w:w="1984" w:type="dxa"/>
            <w:gridSpan w:val="2"/>
            <w:shd w:val="clear" w:color="auto" w:fill="auto"/>
          </w:tcPr>
          <w:p w:rsidR="009434A1" w:rsidRPr="009A4002" w:rsidRDefault="009434A1" w:rsidP="00CE6967">
            <w:pPr>
              <w:pStyle w:val="a5"/>
              <w:spacing w:before="0" w:beforeAutospacing="0" w:after="0" w:afterAutospacing="0"/>
              <w:rPr>
                <w:sz w:val="20"/>
                <w:szCs w:val="20"/>
              </w:rPr>
            </w:pPr>
            <w:r w:rsidRPr="009A4002">
              <w:rPr>
                <w:rStyle w:val="a9"/>
                <w:sz w:val="20"/>
                <w:szCs w:val="20"/>
              </w:rPr>
              <w:t>ходьба через предметы.</w:t>
            </w:r>
          </w:p>
          <w:p w:rsidR="009434A1" w:rsidRPr="009A4002" w:rsidRDefault="009434A1" w:rsidP="00CE6967">
            <w:pPr>
              <w:pStyle w:val="a5"/>
              <w:spacing w:before="0" w:beforeAutospacing="0" w:after="0" w:afterAutospacing="0"/>
              <w:rPr>
                <w:sz w:val="20"/>
                <w:szCs w:val="20"/>
              </w:rPr>
            </w:pPr>
            <w:r w:rsidRPr="009A4002">
              <w:rPr>
                <w:sz w:val="20"/>
                <w:szCs w:val="20"/>
              </w:rPr>
              <w:t>Цель:  Упражнять в ходьбе по прямой дорожке с перешагиванием через предметы . Развивать чувство равновесия. Воспитывать желание выполнять физические упражнения на прогулке</w:t>
            </w:r>
          </w:p>
          <w:p w:rsidR="009434A1" w:rsidRPr="00F04352" w:rsidRDefault="009434A1" w:rsidP="00CE6967">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Ситуативный </w:t>
            </w:r>
            <w:proofErr w:type="spellStart"/>
            <w:r w:rsidRPr="00F04352">
              <w:rPr>
                <w:rFonts w:ascii="Times New Roman" w:hAnsi="Times New Roman"/>
                <w:b/>
                <w:sz w:val="20"/>
                <w:szCs w:val="20"/>
              </w:rPr>
              <w:t>разговор</w:t>
            </w:r>
            <w:r w:rsidRPr="008461FB">
              <w:rPr>
                <w:rFonts w:ascii="Times New Roman" w:hAnsi="Times New Roman"/>
                <w:b/>
                <w:sz w:val="20"/>
                <w:szCs w:val="20"/>
              </w:rPr>
              <w:t>о</w:t>
            </w:r>
            <w:proofErr w:type="spellEnd"/>
            <w:r w:rsidRPr="008461FB">
              <w:rPr>
                <w:rFonts w:ascii="Times New Roman" w:hAnsi="Times New Roman"/>
                <w:b/>
                <w:sz w:val="20"/>
                <w:szCs w:val="20"/>
              </w:rPr>
              <w:t xml:space="preserve"> правилах поведения за столом</w:t>
            </w:r>
            <w:r w:rsidRPr="00F04352">
              <w:rPr>
                <w:rFonts w:ascii="Times New Roman" w:hAnsi="Times New Roman"/>
                <w:sz w:val="20"/>
                <w:szCs w:val="20"/>
              </w:rPr>
              <w:t xml:space="preserve">. </w:t>
            </w:r>
          </w:p>
          <w:p w:rsidR="009434A1" w:rsidRPr="008461FB" w:rsidRDefault="009434A1" w:rsidP="00CE6967">
            <w:pPr>
              <w:spacing w:after="0" w:line="240" w:lineRule="auto"/>
              <w:rPr>
                <w:rFonts w:ascii="Times New Roman" w:hAnsi="Times New Roman"/>
                <w:sz w:val="20"/>
                <w:szCs w:val="20"/>
              </w:rPr>
            </w:pPr>
            <w:proofErr w:type="spellStart"/>
            <w:r w:rsidRPr="008461FB">
              <w:rPr>
                <w:rFonts w:ascii="Times New Roman" w:hAnsi="Times New Roman"/>
                <w:b/>
                <w:sz w:val="20"/>
                <w:szCs w:val="20"/>
              </w:rPr>
              <w:t>Цель:</w:t>
            </w:r>
            <w:r w:rsidRPr="00F04352">
              <w:rPr>
                <w:rFonts w:ascii="Times New Roman" w:hAnsi="Times New Roman"/>
                <w:sz w:val="20"/>
                <w:szCs w:val="20"/>
              </w:rPr>
              <w:t>Учить</w:t>
            </w:r>
            <w:proofErr w:type="spellEnd"/>
            <w:r w:rsidRPr="00F04352">
              <w:rPr>
                <w:rFonts w:ascii="Times New Roman" w:hAnsi="Times New Roman"/>
                <w:sz w:val="20"/>
                <w:szCs w:val="20"/>
              </w:rPr>
              <w:t xml:space="preserve"> правильно держать ложку, кушать аккуратно и самостоятельно.</w:t>
            </w:r>
          </w:p>
        </w:tc>
      </w:tr>
      <w:tr w:rsidR="009434A1" w:rsidRPr="00F04352" w:rsidTr="00CE6967">
        <w:trPr>
          <w:trHeight w:val="900"/>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pStyle w:val="Style17"/>
              <w:widowControl/>
              <w:spacing w:line="240" w:lineRule="auto"/>
              <w:ind w:firstLine="0"/>
              <w:rPr>
                <w:rFonts w:ascii="Times New Roman" w:hAnsi="Times New Roman" w:cs="Century Schoolbook"/>
                <w:b/>
                <w:sz w:val="20"/>
                <w:szCs w:val="20"/>
              </w:rPr>
            </w:pPr>
          </w:p>
          <w:p w:rsidR="009434A1" w:rsidRDefault="009434A1" w:rsidP="00CE6967">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CE6967">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Pr="00AF078F" w:rsidRDefault="009434A1" w:rsidP="00CE6967">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Рассматривание тематического альбома: «Одежда, обувь»</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обогащать словарный запас детей.</w:t>
            </w:r>
          </w:p>
        </w:tc>
        <w:tc>
          <w:tcPr>
            <w:tcW w:w="2128" w:type="dxa"/>
            <w:vMerge w:val="restart"/>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4"/>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w:t>
            </w:r>
          </w:p>
          <w:p w:rsidR="009434A1" w:rsidRPr="009057DA"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 xml:space="preserve"> «Угостим кукол чаем»</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proofErr w:type="spellStart"/>
            <w:r w:rsidRPr="00F04352">
              <w:rPr>
                <w:rFonts w:ascii="Times New Roman" w:hAnsi="Times New Roman"/>
                <w:b/>
                <w:sz w:val="20"/>
                <w:szCs w:val="20"/>
              </w:rPr>
              <w:t>Цель:</w:t>
            </w:r>
            <w:r w:rsidRPr="00F04352">
              <w:rPr>
                <w:rFonts w:ascii="Times New Roman" w:hAnsi="Times New Roman"/>
                <w:sz w:val="20"/>
                <w:szCs w:val="20"/>
              </w:rPr>
              <w:t>учить</w:t>
            </w:r>
            <w:proofErr w:type="spellEnd"/>
            <w:r w:rsidRPr="00F04352">
              <w:rPr>
                <w:rFonts w:ascii="Times New Roman" w:hAnsi="Times New Roman"/>
                <w:sz w:val="20"/>
                <w:szCs w:val="20"/>
              </w:rPr>
              <w:t xml:space="preserve"> правильно называть чайную </w:t>
            </w:r>
            <w:proofErr w:type="spellStart"/>
            <w:r w:rsidRPr="00F04352">
              <w:rPr>
                <w:rFonts w:ascii="Times New Roman" w:hAnsi="Times New Roman"/>
                <w:sz w:val="20"/>
                <w:szCs w:val="20"/>
              </w:rPr>
              <w:t>посуду;активизировать</w:t>
            </w:r>
            <w:proofErr w:type="spellEnd"/>
            <w:r w:rsidRPr="00F04352">
              <w:rPr>
                <w:rFonts w:ascii="Times New Roman" w:hAnsi="Times New Roman"/>
                <w:sz w:val="20"/>
                <w:szCs w:val="20"/>
              </w:rPr>
              <w:t xml:space="preserve"> в речи понятия: «столько — сколь ко», «поровну», «одинаково».</w:t>
            </w:r>
          </w:p>
          <w:p w:rsidR="009434A1" w:rsidRPr="009057DA"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Pr="009444F3" w:rsidRDefault="009434A1" w:rsidP="00CE6967">
            <w:pPr>
              <w:pStyle w:val="Style17"/>
              <w:widowControl/>
              <w:spacing w:line="240" w:lineRule="auto"/>
              <w:ind w:firstLine="0"/>
              <w:rPr>
                <w:rFonts w:ascii="Times New Roman" w:hAnsi="Times New Roman" w:cs="Century Schoolbook"/>
                <w:b/>
                <w:sz w:val="20"/>
                <w:szCs w:val="20"/>
              </w:rPr>
            </w:pPr>
            <w:r w:rsidRPr="009444F3">
              <w:rPr>
                <w:rFonts w:ascii="Times New Roman" w:hAnsi="Times New Roman" w:cs="Century Schoolbook"/>
                <w:b/>
                <w:sz w:val="20"/>
                <w:szCs w:val="20"/>
              </w:rPr>
              <w:t xml:space="preserve">Центр сюжетно – ролевых игр </w:t>
            </w:r>
          </w:p>
          <w:p w:rsidR="009434A1" w:rsidRPr="00D43640" w:rsidRDefault="009434A1" w:rsidP="00CE6967">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чайной посуды, куклы, другие игрушки)</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990"/>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spacing w:after="0" w:line="240" w:lineRule="auto"/>
              <w:jc w:val="both"/>
              <w:rPr>
                <w:rFonts w:ascii="Times New Roman" w:hAnsi="Times New Roman"/>
                <w:b/>
                <w:color w:val="000000"/>
                <w:sz w:val="20"/>
                <w:szCs w:val="20"/>
              </w:rPr>
            </w:pPr>
            <w:r w:rsidRPr="00F04352">
              <w:rPr>
                <w:rFonts w:ascii="Times New Roman" w:hAnsi="Times New Roman"/>
                <w:b/>
                <w:iCs/>
                <w:color w:val="000000"/>
                <w:sz w:val="20"/>
                <w:szCs w:val="20"/>
              </w:rPr>
              <w:t>Рисование</w:t>
            </w:r>
            <w:r>
              <w:rPr>
                <w:rFonts w:ascii="Times New Roman" w:hAnsi="Times New Roman"/>
                <w:b/>
                <w:iCs/>
                <w:color w:val="000000"/>
                <w:sz w:val="20"/>
                <w:szCs w:val="20"/>
              </w:rPr>
              <w:t>«Украсим кукле платье</w:t>
            </w:r>
            <w:r w:rsidRPr="00F04352">
              <w:rPr>
                <w:rFonts w:ascii="Times New Roman" w:hAnsi="Times New Roman"/>
                <w:b/>
                <w:iCs/>
                <w:color w:val="000000"/>
                <w:sz w:val="20"/>
                <w:szCs w:val="20"/>
              </w:rPr>
              <w:t>»</w:t>
            </w:r>
            <w:r w:rsidRPr="00F04352">
              <w:rPr>
                <w:rStyle w:val="apple-converted-space"/>
                <w:rFonts w:ascii="Times New Roman" w:hAnsi="Times New Roman"/>
                <w:b/>
                <w:iCs/>
                <w:color w:val="000000"/>
                <w:sz w:val="20"/>
                <w:szCs w:val="20"/>
              </w:rPr>
              <w:t> </w:t>
            </w:r>
            <w:r w:rsidRPr="00F04352">
              <w:rPr>
                <w:rStyle w:val="c2"/>
                <w:rFonts w:ascii="Times New Roman" w:hAnsi="Times New Roman"/>
                <w:b/>
                <w:color w:val="000000"/>
                <w:sz w:val="20"/>
                <w:szCs w:val="20"/>
              </w:rPr>
              <w:t>.</w:t>
            </w:r>
          </w:p>
          <w:p w:rsidR="009434A1" w:rsidRPr="00D43640" w:rsidRDefault="009434A1" w:rsidP="00CE6967">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Pr="009444F3" w:rsidRDefault="009434A1" w:rsidP="00CE6967">
            <w:pPr>
              <w:spacing w:after="0" w:line="240" w:lineRule="auto"/>
              <w:jc w:val="both"/>
              <w:rPr>
                <w:rFonts w:ascii="Times New Roman" w:hAnsi="Times New Roman"/>
                <w:color w:val="000000"/>
                <w:sz w:val="20"/>
                <w:szCs w:val="20"/>
              </w:rPr>
            </w:pPr>
            <w:proofErr w:type="spellStart"/>
            <w:r w:rsidRPr="00F04352">
              <w:rPr>
                <w:rFonts w:ascii="Times New Roman" w:hAnsi="Times New Roman" w:cs="Century Schoolbook"/>
                <w:b/>
                <w:sz w:val="20"/>
                <w:szCs w:val="20"/>
              </w:rPr>
              <w:t>Цель:</w:t>
            </w:r>
            <w:r w:rsidRPr="00F04352">
              <w:rPr>
                <w:rStyle w:val="c2"/>
                <w:rFonts w:ascii="Times New Roman" w:hAnsi="Times New Roman"/>
                <w:color w:val="000000"/>
                <w:sz w:val="20"/>
                <w:szCs w:val="20"/>
              </w:rPr>
              <w:t>Учить</w:t>
            </w:r>
            <w:proofErr w:type="spellEnd"/>
            <w:r w:rsidRPr="00F04352">
              <w:rPr>
                <w:rStyle w:val="c2"/>
                <w:rFonts w:ascii="Times New Roman" w:hAnsi="Times New Roman"/>
                <w:color w:val="000000"/>
                <w:sz w:val="20"/>
                <w:szCs w:val="20"/>
              </w:rPr>
              <w:t xml:space="preserve"> детей</w:t>
            </w:r>
            <w:r>
              <w:rPr>
                <w:rStyle w:val="c2"/>
                <w:rFonts w:ascii="Times New Roman" w:hAnsi="Times New Roman"/>
                <w:color w:val="000000"/>
                <w:sz w:val="20"/>
                <w:szCs w:val="20"/>
              </w:rPr>
              <w:t xml:space="preserve"> украшать силуэт платья линиями, точечками.</w:t>
            </w:r>
          </w:p>
        </w:tc>
        <w:tc>
          <w:tcPr>
            <w:tcW w:w="2268" w:type="dxa"/>
            <w:gridSpan w:val="2"/>
            <w:shd w:val="clear" w:color="auto" w:fill="auto"/>
          </w:tcPr>
          <w:p w:rsidR="009434A1" w:rsidRDefault="009434A1" w:rsidP="00CE6967">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p w:rsidR="009434A1" w:rsidRPr="009444F3" w:rsidRDefault="009434A1" w:rsidP="00CE6967">
            <w:pPr>
              <w:pStyle w:val="Style17"/>
              <w:spacing w:line="240" w:lineRule="auto"/>
              <w:ind w:firstLine="0"/>
              <w:rPr>
                <w:rFonts w:ascii="Times New Roman" w:hAnsi="Times New Roman" w:cs="Century Schoolbook"/>
                <w:sz w:val="20"/>
                <w:szCs w:val="20"/>
              </w:rPr>
            </w:pPr>
            <w:r w:rsidRPr="009444F3">
              <w:rPr>
                <w:rFonts w:ascii="Times New Roman" w:hAnsi="Times New Roman" w:cs="Century Schoolbook"/>
                <w:sz w:val="20"/>
                <w:szCs w:val="20"/>
              </w:rPr>
              <w:t>(краски, баночки с водой, силуэт платья, кисти, подложи, салфетки)</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8"/>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CE6967">
            <w:pPr>
              <w:rPr>
                <w:rFonts w:ascii="Times New Roman" w:hAnsi="Times New Roman"/>
                <w:sz w:val="20"/>
                <w:szCs w:val="20"/>
              </w:rPr>
            </w:pPr>
          </w:p>
          <w:p w:rsidR="009434A1" w:rsidRPr="00F04352" w:rsidRDefault="009434A1" w:rsidP="00CE6967">
            <w:pPr>
              <w:rPr>
                <w:rFonts w:ascii="Times New Roman" w:hAnsi="Times New Roman"/>
                <w:sz w:val="20"/>
                <w:szCs w:val="20"/>
              </w:rPr>
            </w:pPr>
          </w:p>
        </w:tc>
        <w:tc>
          <w:tcPr>
            <w:tcW w:w="5352" w:type="dxa"/>
            <w:gridSpan w:val="2"/>
            <w:shd w:val="clear" w:color="auto" w:fill="auto"/>
          </w:tcPr>
          <w:p w:rsidR="009434A1" w:rsidRPr="009A4002" w:rsidRDefault="009434A1" w:rsidP="00CE6967">
            <w:pPr>
              <w:shd w:val="clear" w:color="auto" w:fill="FFFFFF"/>
              <w:spacing w:after="0" w:line="240" w:lineRule="auto"/>
              <w:rPr>
                <w:rFonts w:ascii="Times New Roman" w:hAnsi="Times New Roman"/>
                <w:b/>
                <w:bCs/>
                <w:color w:val="000000"/>
                <w:spacing w:val="-8"/>
                <w:sz w:val="20"/>
                <w:szCs w:val="20"/>
              </w:rPr>
            </w:pPr>
            <w:r w:rsidRPr="009A4002">
              <w:rPr>
                <w:rFonts w:ascii="Times New Roman" w:hAnsi="Times New Roman"/>
                <w:b/>
                <w:bCs/>
                <w:color w:val="000000"/>
                <w:spacing w:val="-8"/>
                <w:sz w:val="20"/>
                <w:szCs w:val="20"/>
              </w:rPr>
              <w:t>Наблюдение за ветром.</w:t>
            </w:r>
          </w:p>
          <w:p w:rsidR="009434A1" w:rsidRPr="009A4002" w:rsidRDefault="009434A1" w:rsidP="00CE6967">
            <w:pPr>
              <w:shd w:val="clear" w:color="auto" w:fill="FFFFFF"/>
              <w:spacing w:after="0" w:line="240" w:lineRule="auto"/>
              <w:jc w:val="both"/>
              <w:rPr>
                <w:rFonts w:ascii="Times New Roman" w:hAnsi="Times New Roman"/>
                <w:iCs/>
                <w:color w:val="000000"/>
                <w:spacing w:val="-1"/>
                <w:sz w:val="20"/>
                <w:szCs w:val="20"/>
              </w:rPr>
            </w:pPr>
            <w:proofErr w:type="spellStart"/>
            <w:r w:rsidRPr="009A4002">
              <w:rPr>
                <w:rFonts w:ascii="Times New Roman" w:hAnsi="Times New Roman"/>
                <w:b/>
                <w:iCs/>
                <w:color w:val="000000"/>
                <w:spacing w:val="-1"/>
                <w:sz w:val="20"/>
                <w:szCs w:val="20"/>
              </w:rPr>
              <w:t>Цель</w:t>
            </w:r>
            <w:r w:rsidRPr="009A4002">
              <w:rPr>
                <w:rFonts w:ascii="Times New Roman" w:hAnsi="Times New Roman"/>
                <w:b/>
                <w:i/>
                <w:iCs/>
                <w:color w:val="000000"/>
                <w:spacing w:val="-1"/>
                <w:sz w:val="20"/>
                <w:szCs w:val="20"/>
              </w:rPr>
              <w:t>:</w:t>
            </w:r>
            <w:r w:rsidRPr="009A4002">
              <w:rPr>
                <w:rFonts w:ascii="Times New Roman" w:hAnsi="Times New Roman"/>
                <w:iCs/>
                <w:color w:val="000000"/>
                <w:spacing w:val="-1"/>
                <w:sz w:val="20"/>
                <w:szCs w:val="20"/>
              </w:rPr>
              <w:t>продолжать</w:t>
            </w:r>
            <w:proofErr w:type="spellEnd"/>
            <w:r w:rsidRPr="009A4002">
              <w:rPr>
                <w:rFonts w:ascii="Times New Roman" w:hAnsi="Times New Roman"/>
                <w:iCs/>
                <w:color w:val="000000"/>
                <w:spacing w:val="-1"/>
                <w:sz w:val="20"/>
                <w:szCs w:val="20"/>
              </w:rPr>
              <w:t xml:space="preserve"> наблюдение за ветром; учить определять силу ветра.</w:t>
            </w:r>
          </w:p>
          <w:p w:rsidR="009434A1" w:rsidRPr="009A4002" w:rsidRDefault="009434A1" w:rsidP="00CE6967">
            <w:pPr>
              <w:spacing w:after="0" w:line="240" w:lineRule="auto"/>
              <w:rPr>
                <w:rFonts w:ascii="Times New Roman" w:hAnsi="Times New Roman"/>
                <w:b/>
                <w:sz w:val="20"/>
                <w:szCs w:val="20"/>
              </w:rPr>
            </w:pPr>
            <w:r w:rsidRPr="009A4002">
              <w:rPr>
                <w:rFonts w:ascii="Times New Roman" w:hAnsi="Times New Roman"/>
                <w:b/>
                <w:bCs/>
                <w:color w:val="000000"/>
                <w:spacing w:val="-11"/>
                <w:sz w:val="20"/>
                <w:szCs w:val="20"/>
              </w:rPr>
              <w:t>Трудовая деятельность. Сгребание снега с дорожек.</w:t>
            </w:r>
          </w:p>
          <w:p w:rsidR="009434A1" w:rsidRPr="009A4002" w:rsidRDefault="009434A1" w:rsidP="00CE6967">
            <w:pPr>
              <w:spacing w:after="0" w:line="240" w:lineRule="auto"/>
              <w:rPr>
                <w:rFonts w:ascii="Times New Roman" w:hAnsi="Times New Roman"/>
                <w:sz w:val="20"/>
                <w:szCs w:val="20"/>
              </w:rPr>
            </w:pPr>
            <w:r w:rsidRPr="009A4002">
              <w:rPr>
                <w:rFonts w:ascii="Times New Roman" w:hAnsi="Times New Roman"/>
                <w:b/>
                <w:bCs/>
                <w:color w:val="000000"/>
                <w:spacing w:val="-11"/>
                <w:sz w:val="20"/>
                <w:szCs w:val="20"/>
              </w:rPr>
              <w:t>Цель:</w:t>
            </w:r>
            <w:r w:rsidRPr="009A4002">
              <w:rPr>
                <w:rFonts w:ascii="Times New Roman" w:hAnsi="Times New Roman"/>
                <w:bCs/>
                <w:color w:val="000000"/>
                <w:spacing w:val="-11"/>
                <w:sz w:val="20"/>
                <w:szCs w:val="20"/>
              </w:rPr>
              <w:t xml:space="preserve"> побуждать оказывать помощь взрослым.</w:t>
            </w:r>
          </w:p>
          <w:p w:rsidR="009434A1" w:rsidRPr="009A4002" w:rsidRDefault="009434A1" w:rsidP="00CE6967">
            <w:pPr>
              <w:spacing w:after="0" w:line="240" w:lineRule="auto"/>
              <w:rPr>
                <w:rFonts w:ascii="Times New Roman" w:hAnsi="Times New Roman"/>
                <w:b/>
                <w:sz w:val="20"/>
                <w:szCs w:val="20"/>
              </w:rPr>
            </w:pPr>
            <w:r w:rsidRPr="009A4002">
              <w:rPr>
                <w:rFonts w:ascii="Times New Roman" w:hAnsi="Times New Roman"/>
                <w:b/>
                <w:sz w:val="20"/>
                <w:szCs w:val="20"/>
              </w:rPr>
              <w:t>Подвижная игра «Воробушки и кот»</w:t>
            </w:r>
          </w:p>
          <w:p w:rsidR="009434A1" w:rsidRPr="00F04352" w:rsidRDefault="009434A1" w:rsidP="00CE6967">
            <w:pPr>
              <w:spacing w:after="0" w:line="240" w:lineRule="auto"/>
              <w:rPr>
                <w:rFonts w:ascii="Times New Roman" w:hAnsi="Times New Roman"/>
                <w:sz w:val="20"/>
                <w:szCs w:val="20"/>
              </w:rPr>
            </w:pPr>
            <w:r w:rsidRPr="009A4002">
              <w:rPr>
                <w:rFonts w:ascii="Times New Roman" w:hAnsi="Times New Roman"/>
                <w:b/>
                <w:sz w:val="20"/>
                <w:szCs w:val="20"/>
              </w:rPr>
              <w:t xml:space="preserve">Цель: </w:t>
            </w:r>
            <w:proofErr w:type="spellStart"/>
            <w:r w:rsidRPr="009A4002">
              <w:rPr>
                <w:rFonts w:ascii="Times New Roman" w:hAnsi="Times New Roman"/>
                <w:sz w:val="20"/>
                <w:szCs w:val="20"/>
              </w:rPr>
              <w:t>учитьбегать</w:t>
            </w:r>
            <w:proofErr w:type="spellEnd"/>
            <w:r w:rsidRPr="009A4002">
              <w:rPr>
                <w:rFonts w:ascii="Times New Roman" w:hAnsi="Times New Roman"/>
                <w:sz w:val="20"/>
                <w:szCs w:val="20"/>
              </w:rPr>
              <w:t>, не задевая друг друга, увертываться от ловящего, быть осторожным.</w:t>
            </w:r>
          </w:p>
        </w:tc>
        <w:tc>
          <w:tcPr>
            <w:tcW w:w="2258"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лопатки</w:t>
            </w:r>
            <w:proofErr w:type="spellEnd"/>
            <w:r>
              <w:rPr>
                <w:rFonts w:ascii="Times New Roman" w:hAnsi="Times New Roman"/>
                <w:sz w:val="20"/>
                <w:szCs w:val="20"/>
              </w:rPr>
              <w:t xml:space="preserve"> , маски – эмблемы.</w:t>
            </w:r>
          </w:p>
        </w:tc>
        <w:tc>
          <w:tcPr>
            <w:tcW w:w="1977" w:type="dxa"/>
            <w:shd w:val="clear" w:color="auto" w:fill="auto"/>
          </w:tcPr>
          <w:p w:rsidR="009434A1" w:rsidRPr="00F04352" w:rsidRDefault="009434A1" w:rsidP="00CE6967">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CE6967">
            <w:pPr>
              <w:spacing w:after="0" w:line="240" w:lineRule="auto"/>
              <w:rPr>
                <w:rFonts w:ascii="Times New Roman" w:hAnsi="Times New Roman"/>
                <w:sz w:val="20"/>
                <w:szCs w:val="20"/>
              </w:rPr>
            </w:pPr>
          </w:p>
        </w:tc>
      </w:tr>
    </w:tbl>
    <w:p w:rsidR="009434A1" w:rsidRDefault="009434A1" w:rsidP="009434A1">
      <w:pPr>
        <w:spacing w:after="0" w:line="240" w:lineRule="auto"/>
      </w:pPr>
    </w:p>
    <w:p w:rsidR="009434A1" w:rsidRDefault="009434A1" w:rsidP="009434A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CE6967">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CE6967">
        <w:trPr>
          <w:trHeight w:val="70"/>
        </w:trPr>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CE6967">
        <w:trPr>
          <w:cantSplit/>
          <w:trHeight w:val="919"/>
        </w:trPr>
        <w:tc>
          <w:tcPr>
            <w:tcW w:w="1008" w:type="dxa"/>
            <w:vMerge w:val="restart"/>
            <w:shd w:val="clear" w:color="auto" w:fill="auto"/>
            <w:textDirection w:val="btLr"/>
          </w:tcPr>
          <w:p w:rsidR="009434A1"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12 ноября  - четверг</w:t>
            </w:r>
          </w:p>
          <w:p w:rsidR="009434A1" w:rsidRPr="00F04352"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Одежда, обувь.</w:t>
            </w:r>
          </w:p>
        </w:tc>
        <w:tc>
          <w:tcPr>
            <w:tcW w:w="1980" w:type="dxa"/>
            <w:shd w:val="clear" w:color="auto" w:fill="auto"/>
          </w:tcPr>
          <w:p w:rsidR="009434A1" w:rsidRPr="009057DA" w:rsidRDefault="009434A1" w:rsidP="00CE6967">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A544DD" w:rsidRDefault="009434A1" w:rsidP="00CE6967">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b/>
                <w:sz w:val="20"/>
                <w:szCs w:val="20"/>
              </w:rPr>
            </w:pPr>
          </w:p>
          <w:p w:rsidR="009434A1" w:rsidRPr="00F0317F" w:rsidRDefault="009434A1" w:rsidP="00CE6967">
            <w:pPr>
              <w:spacing w:after="0" w:line="240" w:lineRule="auto"/>
              <w:rPr>
                <w:rFonts w:ascii="Times New Roman" w:hAnsi="Times New Roman"/>
                <w:b/>
                <w:sz w:val="20"/>
                <w:szCs w:val="20"/>
              </w:rPr>
            </w:pPr>
            <w:r w:rsidRPr="00F0317F">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Пальчиковая игра «Домик».</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воображение, мелкую моторику.</w:t>
            </w:r>
          </w:p>
          <w:p w:rsidR="009434A1" w:rsidRPr="00F04352" w:rsidRDefault="009434A1" w:rsidP="00CE6967">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Pr="00F04352" w:rsidRDefault="009434A1" w:rsidP="00CE6967">
            <w:pPr>
              <w:pStyle w:val="c3"/>
              <w:spacing w:before="0" w:beforeAutospacing="0" w:after="0" w:afterAutospacing="0"/>
              <w:rPr>
                <w:b/>
                <w:sz w:val="20"/>
                <w:szCs w:val="20"/>
              </w:rPr>
            </w:pPr>
          </w:p>
        </w:tc>
      </w:tr>
      <w:tr w:rsidR="009434A1" w:rsidRPr="00F04352" w:rsidTr="00CE6967">
        <w:trPr>
          <w:cantSplit/>
          <w:trHeight w:val="720"/>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F0317F"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Дидактическая игра«Оденем куклу на прогулку»</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Формировать словарь по теме, ввести в активный словарь обобщающее слово «одежда».</w:t>
            </w:r>
          </w:p>
          <w:p w:rsidR="009434A1" w:rsidRPr="00F0317F"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Развивать общую и ручную моторику, продолжать учить выполнять движения по показу воспитателя, координируя движения с речью.</w:t>
            </w:r>
          </w:p>
        </w:tc>
        <w:tc>
          <w:tcPr>
            <w:tcW w:w="2268" w:type="dxa"/>
            <w:gridSpan w:val="2"/>
            <w:shd w:val="clear" w:color="auto" w:fill="auto"/>
          </w:tcPr>
          <w:p w:rsidR="009434A1" w:rsidRPr="00F0317F" w:rsidRDefault="009434A1" w:rsidP="00CE6967">
            <w:pPr>
              <w:spacing w:after="0" w:line="240" w:lineRule="auto"/>
              <w:rPr>
                <w:rFonts w:ascii="Times New Roman" w:hAnsi="Times New Roman"/>
                <w:b/>
                <w:bCs/>
                <w:color w:val="0F1419"/>
                <w:sz w:val="20"/>
                <w:szCs w:val="20"/>
              </w:rPr>
            </w:pPr>
            <w:r w:rsidRPr="00F0317F">
              <w:rPr>
                <w:rFonts w:ascii="Times New Roman" w:hAnsi="Times New Roman"/>
                <w:b/>
                <w:bCs/>
                <w:color w:val="0F1419"/>
                <w:sz w:val="20"/>
                <w:szCs w:val="20"/>
              </w:rPr>
              <w:t xml:space="preserve">Центр </w:t>
            </w:r>
            <w:proofErr w:type="spellStart"/>
            <w:r w:rsidRPr="00F0317F">
              <w:rPr>
                <w:rFonts w:ascii="Times New Roman" w:hAnsi="Times New Roman"/>
                <w:b/>
                <w:bCs/>
                <w:color w:val="0F1419"/>
                <w:sz w:val="20"/>
                <w:szCs w:val="20"/>
              </w:rPr>
              <w:t>манипулятивных</w:t>
            </w:r>
            <w:proofErr w:type="spellEnd"/>
            <w:r w:rsidRPr="00F0317F">
              <w:rPr>
                <w:rFonts w:ascii="Times New Roman" w:hAnsi="Times New Roman"/>
                <w:b/>
                <w:bCs/>
                <w:color w:val="0F1419"/>
                <w:sz w:val="20"/>
                <w:szCs w:val="20"/>
              </w:rPr>
              <w:t xml:space="preserve"> игр</w:t>
            </w:r>
          </w:p>
          <w:p w:rsidR="009434A1" w:rsidRPr="009057DA" w:rsidRDefault="009434A1" w:rsidP="00CE6967">
            <w:pPr>
              <w:spacing w:after="0" w:line="240" w:lineRule="auto"/>
              <w:rPr>
                <w:rFonts w:ascii="Times New Roman" w:hAnsi="Times New Roman"/>
                <w:bCs/>
                <w:color w:val="0F1419"/>
                <w:sz w:val="20"/>
                <w:szCs w:val="20"/>
              </w:rPr>
            </w:pPr>
            <w:r>
              <w:rPr>
                <w:rFonts w:ascii="Times New Roman" w:hAnsi="Times New Roman"/>
                <w:bCs/>
                <w:color w:val="0F1419"/>
                <w:sz w:val="20"/>
                <w:szCs w:val="20"/>
              </w:rPr>
              <w:t>(бумажные куклы, одежда по сезону, алгоритм одевания)</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495"/>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CE6967">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«будь осторожен»</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r w:rsidRPr="00896630">
              <w:rPr>
                <w:rFonts w:ascii="Times New Roman" w:hAnsi="Times New Roman"/>
                <w:b/>
                <w:sz w:val="20"/>
                <w:szCs w:val="20"/>
              </w:rPr>
              <w:t>Цель:</w:t>
            </w:r>
            <w:r>
              <w:rPr>
                <w:rFonts w:ascii="Times New Roman" w:hAnsi="Times New Roman"/>
                <w:sz w:val="20"/>
                <w:szCs w:val="20"/>
              </w:rPr>
              <w:t xml:space="preserve"> рассказать детям, что игрушками нужно играть аккуратно, не ломать, не бросать их.</w:t>
            </w:r>
          </w:p>
        </w:tc>
        <w:tc>
          <w:tcPr>
            <w:tcW w:w="2268" w:type="dxa"/>
            <w:gridSpan w:val="2"/>
            <w:shd w:val="clear" w:color="auto" w:fill="auto"/>
          </w:tcPr>
          <w:p w:rsidR="009434A1" w:rsidRDefault="009434A1" w:rsidP="00CE6967">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563"/>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CE6967">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Тема: Помоги Танечке.</w:t>
            </w:r>
          </w:p>
          <w:p w:rsidR="009434A1" w:rsidRDefault="009434A1" w:rsidP="00CE6967">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отрабатывать навык последовательности одевания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На прогулку, различать предметы одежды по названию, развивать наблюдательность и внимательность; воспитывать</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Аккуратность и взаимопомощь.</w:t>
            </w:r>
          </w:p>
          <w:p w:rsidR="009434A1" w:rsidRPr="0031454C"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Используемая литература: Н.А.Карпухина стр. 27</w:t>
            </w:r>
          </w:p>
        </w:tc>
        <w:tc>
          <w:tcPr>
            <w:tcW w:w="2268" w:type="dxa"/>
            <w:gridSpan w:val="2"/>
            <w:shd w:val="clear" w:color="auto" w:fill="auto"/>
          </w:tcPr>
          <w:p w:rsidR="009434A1" w:rsidRPr="0031454C" w:rsidRDefault="009434A1" w:rsidP="00CE6967">
            <w:pPr>
              <w:spacing w:after="0" w:line="240" w:lineRule="auto"/>
              <w:rPr>
                <w:rFonts w:ascii="Times New Roman" w:hAnsi="Times New Roman"/>
                <w:b/>
                <w:bCs/>
                <w:color w:val="0F1419"/>
                <w:sz w:val="20"/>
                <w:szCs w:val="20"/>
              </w:rPr>
            </w:pPr>
            <w:r w:rsidRPr="0031454C">
              <w:rPr>
                <w:rFonts w:ascii="Times New Roman" w:hAnsi="Times New Roman"/>
                <w:b/>
                <w:bCs/>
                <w:color w:val="0F1419"/>
                <w:sz w:val="20"/>
                <w:szCs w:val="20"/>
              </w:rPr>
              <w:t>Центр познания</w:t>
            </w:r>
          </w:p>
          <w:p w:rsidR="009434A1" w:rsidRDefault="009434A1" w:rsidP="00CE6967">
            <w:pPr>
              <w:spacing w:after="0" w:line="240" w:lineRule="auto"/>
              <w:rPr>
                <w:rFonts w:ascii="Times New Roman" w:hAnsi="Times New Roman"/>
                <w:bCs/>
                <w:color w:val="0F1419"/>
                <w:sz w:val="20"/>
                <w:szCs w:val="20"/>
              </w:rPr>
            </w:pPr>
            <w:r>
              <w:rPr>
                <w:rFonts w:ascii="Times New Roman" w:hAnsi="Times New Roman"/>
                <w:bCs/>
                <w:color w:val="0F1419"/>
                <w:sz w:val="20"/>
                <w:szCs w:val="20"/>
              </w:rPr>
              <w:t>(вырезанные контуры куклы и силуэтные изображения отдельных предметов одежды: куртка, шапка, шарф, варежки для каждого ребенка, коробочки для одежды)</w:t>
            </w:r>
          </w:p>
        </w:tc>
        <w:tc>
          <w:tcPr>
            <w:tcW w:w="1984" w:type="dxa"/>
            <w:gridSpan w:val="2"/>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after="0"/>
              <w:rPr>
                <w:b/>
                <w:sz w:val="20"/>
                <w:szCs w:val="20"/>
              </w:rPr>
            </w:pPr>
          </w:p>
        </w:tc>
      </w:tr>
      <w:tr w:rsidR="009434A1" w:rsidRPr="00F04352" w:rsidTr="00CE6967">
        <w:trPr>
          <w:trHeight w:val="352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CE6967">
            <w:pPr>
              <w:spacing w:after="0" w:line="240" w:lineRule="auto"/>
              <w:rPr>
                <w:rFonts w:ascii="Times New Roman" w:hAnsi="Times New Roman"/>
                <w:color w:val="FF0000"/>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Default="009434A1" w:rsidP="00CE6967">
            <w:pPr>
              <w:rPr>
                <w:rFonts w:ascii="Times New Roman" w:hAnsi="Times New Roman"/>
                <w:sz w:val="20"/>
                <w:szCs w:val="20"/>
              </w:rPr>
            </w:pPr>
          </w:p>
          <w:p w:rsidR="009434A1" w:rsidRPr="00A544DD" w:rsidRDefault="009434A1" w:rsidP="00CE6967">
            <w:pPr>
              <w:rPr>
                <w:rFonts w:ascii="Times New Roman" w:hAnsi="Times New Roman"/>
                <w:sz w:val="20"/>
                <w:szCs w:val="20"/>
              </w:rPr>
            </w:pPr>
          </w:p>
          <w:p w:rsidR="009434A1" w:rsidRPr="00A544DD" w:rsidRDefault="009434A1" w:rsidP="00CE6967">
            <w:pPr>
              <w:rPr>
                <w:rFonts w:ascii="Times New Roman" w:hAnsi="Times New Roman"/>
                <w:sz w:val="20"/>
                <w:szCs w:val="20"/>
              </w:rPr>
            </w:pPr>
          </w:p>
        </w:tc>
        <w:tc>
          <w:tcPr>
            <w:tcW w:w="5342" w:type="dxa"/>
            <w:shd w:val="clear" w:color="auto" w:fill="auto"/>
          </w:tcPr>
          <w:p w:rsidR="009434A1" w:rsidRPr="0031454C" w:rsidRDefault="009434A1" w:rsidP="00CE6967">
            <w:pPr>
              <w:pStyle w:val="a5"/>
              <w:spacing w:before="0" w:beforeAutospacing="0" w:after="0" w:afterAutospacing="0"/>
              <w:rPr>
                <w:sz w:val="20"/>
                <w:szCs w:val="20"/>
              </w:rPr>
            </w:pPr>
            <w:r w:rsidRPr="0031454C">
              <w:rPr>
                <w:rStyle w:val="a9"/>
                <w:sz w:val="20"/>
                <w:szCs w:val="20"/>
              </w:rPr>
              <w:t>Наблюдение за вороной</w:t>
            </w:r>
          </w:p>
          <w:p w:rsidR="009434A1" w:rsidRPr="0031454C" w:rsidRDefault="009434A1" w:rsidP="00CE6967">
            <w:pPr>
              <w:pStyle w:val="a5"/>
              <w:spacing w:before="0" w:beforeAutospacing="0" w:after="0" w:afterAutospacing="0"/>
              <w:rPr>
                <w:sz w:val="20"/>
                <w:szCs w:val="20"/>
              </w:rPr>
            </w:pPr>
            <w:r w:rsidRPr="0031454C">
              <w:rPr>
                <w:rStyle w:val="a9"/>
                <w:sz w:val="20"/>
                <w:szCs w:val="20"/>
              </w:rPr>
              <w:t>Цели:</w:t>
            </w:r>
            <w:r w:rsidRPr="0031454C">
              <w:rPr>
                <w:sz w:val="20"/>
                <w:szCs w:val="20"/>
              </w:rPr>
              <w:t xml:space="preserve"> расширять представление о зимующих птицах,</w:t>
            </w:r>
          </w:p>
          <w:p w:rsidR="009434A1" w:rsidRPr="0031454C" w:rsidRDefault="009434A1" w:rsidP="00CE6967">
            <w:pPr>
              <w:pStyle w:val="a5"/>
              <w:spacing w:before="0" w:beforeAutospacing="0" w:after="0" w:afterAutospacing="0"/>
              <w:rPr>
                <w:sz w:val="20"/>
                <w:szCs w:val="20"/>
              </w:rPr>
            </w:pPr>
            <w:r w:rsidRPr="0031454C">
              <w:rPr>
                <w:sz w:val="20"/>
                <w:szCs w:val="20"/>
              </w:rPr>
              <w:t>учить замечать как передвигаются птицы.  учить отгадывать загадки</w:t>
            </w:r>
          </w:p>
          <w:p w:rsidR="009434A1" w:rsidRPr="0031454C" w:rsidRDefault="009434A1" w:rsidP="00CE6967">
            <w:pPr>
              <w:pStyle w:val="a5"/>
              <w:spacing w:before="0" w:beforeAutospacing="0" w:after="0" w:afterAutospacing="0"/>
              <w:rPr>
                <w:sz w:val="20"/>
                <w:szCs w:val="20"/>
              </w:rPr>
            </w:pPr>
            <w:r w:rsidRPr="0031454C">
              <w:rPr>
                <w:sz w:val="20"/>
                <w:szCs w:val="20"/>
              </w:rPr>
              <w:t>-развивать наблюдательность  воспитывать любовь и бережное отношение к зимующим птицам.</w:t>
            </w:r>
          </w:p>
          <w:p w:rsidR="009434A1" w:rsidRPr="0031454C" w:rsidRDefault="009434A1" w:rsidP="00CE6967">
            <w:pPr>
              <w:pStyle w:val="a5"/>
              <w:spacing w:before="0" w:beforeAutospacing="0" w:after="0" w:afterAutospacing="0"/>
              <w:rPr>
                <w:sz w:val="20"/>
                <w:szCs w:val="20"/>
              </w:rPr>
            </w:pPr>
            <w:r w:rsidRPr="0031454C">
              <w:rPr>
                <w:b/>
                <w:bCs/>
                <w:color w:val="000000"/>
                <w:spacing w:val="-11"/>
                <w:sz w:val="20"/>
                <w:szCs w:val="20"/>
              </w:rPr>
              <w:t xml:space="preserve">Трудовая </w:t>
            </w:r>
            <w:proofErr w:type="spellStart"/>
            <w:r w:rsidRPr="0031454C">
              <w:rPr>
                <w:b/>
                <w:bCs/>
                <w:color w:val="000000"/>
                <w:spacing w:val="-11"/>
                <w:sz w:val="20"/>
                <w:szCs w:val="20"/>
              </w:rPr>
              <w:t>деятельность.</w:t>
            </w:r>
            <w:r w:rsidRPr="0031454C">
              <w:rPr>
                <w:rStyle w:val="a9"/>
                <w:sz w:val="20"/>
                <w:szCs w:val="20"/>
              </w:rPr>
              <w:t>Расчистка</w:t>
            </w:r>
            <w:proofErr w:type="spellEnd"/>
            <w:r w:rsidRPr="0031454C">
              <w:rPr>
                <w:rStyle w:val="a9"/>
                <w:sz w:val="20"/>
                <w:szCs w:val="20"/>
              </w:rPr>
              <w:t xml:space="preserve"> дорожек от снега и мусора.</w:t>
            </w:r>
          </w:p>
          <w:p w:rsidR="009434A1" w:rsidRDefault="009434A1" w:rsidP="00CE6967">
            <w:pPr>
              <w:pStyle w:val="a5"/>
              <w:spacing w:before="0" w:beforeAutospacing="0" w:after="0" w:afterAutospacing="0"/>
            </w:pPr>
            <w:r w:rsidRPr="0031454C">
              <w:rPr>
                <w:b/>
                <w:sz w:val="20"/>
                <w:szCs w:val="20"/>
              </w:rPr>
              <w:t>Цель:</w:t>
            </w:r>
            <w:r w:rsidRPr="0031454C">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r>
              <w:t>.</w:t>
            </w:r>
          </w:p>
          <w:p w:rsidR="009434A1" w:rsidRPr="00C84E58" w:rsidRDefault="009434A1" w:rsidP="00CE6967">
            <w:pPr>
              <w:spacing w:after="0" w:line="240" w:lineRule="auto"/>
              <w:rPr>
                <w:rFonts w:ascii="Times New Roman" w:hAnsi="Times New Roman"/>
                <w:b/>
                <w:sz w:val="20"/>
                <w:szCs w:val="20"/>
              </w:rPr>
            </w:pPr>
            <w:r w:rsidRPr="00C84E58">
              <w:rPr>
                <w:rFonts w:ascii="Times New Roman" w:hAnsi="Times New Roman"/>
                <w:b/>
                <w:bCs/>
                <w:color w:val="000000"/>
                <w:spacing w:val="-12"/>
                <w:sz w:val="20"/>
                <w:szCs w:val="20"/>
              </w:rPr>
              <w:t xml:space="preserve">Подвижная игра </w:t>
            </w:r>
            <w:r w:rsidRPr="00C84E58">
              <w:rPr>
                <w:rFonts w:ascii="Times New Roman" w:hAnsi="Times New Roman"/>
                <w:b/>
                <w:sz w:val="20"/>
                <w:szCs w:val="20"/>
              </w:rPr>
              <w:t xml:space="preserve"> «Ловлю птиц на лету» (русская народная)</w:t>
            </w:r>
          </w:p>
          <w:p w:rsidR="009434A1" w:rsidRPr="0031454C" w:rsidRDefault="009434A1" w:rsidP="00CE6967">
            <w:pPr>
              <w:pStyle w:val="a5"/>
              <w:spacing w:before="0" w:beforeAutospacing="0" w:after="0" w:afterAutospacing="0"/>
            </w:pPr>
            <w:r w:rsidRPr="00C84E58">
              <w:rPr>
                <w:b/>
                <w:sz w:val="20"/>
                <w:szCs w:val="20"/>
              </w:rPr>
              <w:t xml:space="preserve">Цель: </w:t>
            </w:r>
            <w:r w:rsidRPr="00C84E58">
              <w:rPr>
                <w:sz w:val="20"/>
                <w:szCs w:val="20"/>
              </w:rPr>
              <w:t>учить быстро действовать по сигналу; бегать, не наталкиваясь друг на друга.</w:t>
            </w:r>
          </w:p>
        </w:tc>
        <w:tc>
          <w:tcPr>
            <w:tcW w:w="2268" w:type="dxa"/>
            <w:gridSpan w:val="2"/>
            <w:shd w:val="clear" w:color="auto" w:fill="auto"/>
          </w:tcPr>
          <w:p w:rsidR="009434A1" w:rsidRPr="00C84E58" w:rsidRDefault="009434A1" w:rsidP="00CE6967">
            <w:pPr>
              <w:pStyle w:val="a5"/>
              <w:rPr>
                <w:sz w:val="20"/>
                <w:szCs w:val="20"/>
              </w:rPr>
            </w:pPr>
            <w:r w:rsidRPr="00C84E58">
              <w:rPr>
                <w:b/>
                <w:sz w:val="20"/>
                <w:szCs w:val="20"/>
              </w:rPr>
              <w:t>Выносной материал:</w:t>
            </w:r>
            <w:r w:rsidRPr="00C84E58">
              <w:rPr>
                <w:sz w:val="20"/>
                <w:szCs w:val="20"/>
              </w:rPr>
              <w:t xml:space="preserve"> лопатки, мусорный пакет, маска собаки, мешочек с песком</w:t>
            </w:r>
          </w:p>
          <w:p w:rsidR="009434A1" w:rsidRPr="00F04352" w:rsidRDefault="009434A1" w:rsidP="00CE6967">
            <w:pPr>
              <w:pStyle w:val="Style1"/>
              <w:widowControl/>
              <w:spacing w:line="200" w:lineRule="exact"/>
              <w:rPr>
                <w:rFonts w:ascii="Times New Roman" w:hAnsi="Times New Roman"/>
                <w:b/>
                <w:sz w:val="20"/>
                <w:szCs w:val="20"/>
              </w:rPr>
            </w:pPr>
          </w:p>
        </w:tc>
        <w:tc>
          <w:tcPr>
            <w:tcW w:w="1984" w:type="dxa"/>
            <w:gridSpan w:val="2"/>
            <w:shd w:val="clear" w:color="auto" w:fill="auto"/>
          </w:tcPr>
          <w:p w:rsidR="009434A1" w:rsidRPr="0031454C" w:rsidRDefault="009434A1" w:rsidP="00CE6967">
            <w:pPr>
              <w:pStyle w:val="a5"/>
              <w:spacing w:before="0" w:beforeAutospacing="0" w:after="0" w:afterAutospacing="0"/>
              <w:rPr>
                <w:sz w:val="20"/>
                <w:szCs w:val="20"/>
              </w:rPr>
            </w:pPr>
            <w:r w:rsidRPr="0031454C">
              <w:rPr>
                <w:rStyle w:val="a9"/>
                <w:sz w:val="20"/>
                <w:szCs w:val="20"/>
              </w:rPr>
              <w:t>метание</w:t>
            </w:r>
            <w:r w:rsidRPr="0031454C">
              <w:rPr>
                <w:sz w:val="20"/>
                <w:szCs w:val="20"/>
              </w:rPr>
              <w:t>.</w:t>
            </w:r>
          </w:p>
          <w:p w:rsidR="009434A1" w:rsidRPr="0031454C" w:rsidRDefault="009434A1" w:rsidP="00CE6967">
            <w:pPr>
              <w:pStyle w:val="a5"/>
              <w:spacing w:before="0" w:beforeAutospacing="0" w:after="0" w:afterAutospacing="0"/>
              <w:rPr>
                <w:sz w:val="20"/>
                <w:szCs w:val="20"/>
              </w:rPr>
            </w:pPr>
            <w:r w:rsidRPr="0031454C">
              <w:rPr>
                <w:b/>
                <w:sz w:val="20"/>
                <w:szCs w:val="20"/>
              </w:rPr>
              <w:t>Цель:</w:t>
            </w:r>
            <w:r w:rsidRPr="0031454C">
              <w:rPr>
                <w:sz w:val="20"/>
                <w:szCs w:val="20"/>
              </w:rPr>
              <w:t xml:space="preserve"> упражнять в метании на дальность правой и левой рукой .развивать глазомер, воспитывать желание выполнять упражнения.</w:t>
            </w:r>
          </w:p>
          <w:p w:rsidR="009434A1" w:rsidRPr="00F04352" w:rsidRDefault="009434A1" w:rsidP="00CE6967">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CE6967">
            <w:pPr>
              <w:pStyle w:val="c5"/>
              <w:spacing w:before="0" w:beforeAutospacing="0" w:after="0" w:afterAutospacing="0"/>
              <w:rPr>
                <w:b/>
              </w:rPr>
            </w:pPr>
            <w:r w:rsidRPr="00F04352">
              <w:rPr>
                <w:b/>
                <w:sz w:val="20"/>
                <w:szCs w:val="20"/>
              </w:rPr>
              <w:t xml:space="preserve">Чтение произведений А. </w:t>
            </w:r>
            <w:proofErr w:type="spellStart"/>
            <w:r w:rsidRPr="00F04352">
              <w:rPr>
                <w:b/>
                <w:sz w:val="20"/>
                <w:szCs w:val="20"/>
              </w:rPr>
              <w:t>Барто</w:t>
            </w:r>
            <w:proofErr w:type="spellEnd"/>
          </w:p>
          <w:p w:rsidR="009434A1" w:rsidRPr="00F04352" w:rsidRDefault="009434A1" w:rsidP="00CE6967">
            <w:pPr>
              <w:spacing w:after="0" w:line="240" w:lineRule="auto"/>
              <w:rPr>
                <w:rFonts w:ascii="Times New Roman" w:hAnsi="Times New Roman"/>
                <w:b/>
                <w:sz w:val="20"/>
                <w:szCs w:val="20"/>
              </w:rPr>
            </w:pPr>
            <w:r w:rsidRPr="00F0317F">
              <w:rPr>
                <w:rStyle w:val="c3c4c9"/>
                <w:rFonts w:ascii="Times New Roman" w:hAnsi="Times New Roman"/>
                <w:b/>
                <w:bCs/>
                <w:iCs/>
                <w:sz w:val="20"/>
                <w:szCs w:val="20"/>
              </w:rPr>
              <w:t>Цель:</w:t>
            </w:r>
            <w:r w:rsidRPr="00F04352">
              <w:rPr>
                <w:rFonts w:ascii="Times New Roman" w:hAnsi="Times New Roman"/>
                <w:sz w:val="20"/>
                <w:szCs w:val="20"/>
              </w:rPr>
              <w:t> Воспитывать интерес к произведениям художественной литературы. Учить внимательно слушать и понимать короткое по содержанию стихотворение, произносить слова текста при повторном чтении.</w:t>
            </w:r>
          </w:p>
        </w:tc>
      </w:tr>
      <w:tr w:rsidR="009434A1" w:rsidRPr="00F04352" w:rsidTr="00CE6967">
        <w:trPr>
          <w:trHeight w:val="1020"/>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pStyle w:val="Style17"/>
              <w:widowControl/>
              <w:spacing w:line="240" w:lineRule="auto"/>
              <w:ind w:firstLine="0"/>
              <w:rPr>
                <w:rFonts w:ascii="Times New Roman" w:hAnsi="Times New Roman" w:cs="Century Schoolbook"/>
                <w:b/>
                <w:sz w:val="20"/>
                <w:szCs w:val="20"/>
              </w:rPr>
            </w:pPr>
          </w:p>
          <w:p w:rsidR="009434A1" w:rsidRDefault="009434A1" w:rsidP="00CE6967">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CE6967">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CE6967">
            <w:pPr>
              <w:pStyle w:val="Style17"/>
              <w:widowControl/>
              <w:spacing w:line="240" w:lineRule="auto"/>
              <w:ind w:firstLine="0"/>
              <w:rPr>
                <w:rFonts w:ascii="Times New Roman" w:hAnsi="Times New Roman" w:cs="Century Schoolbook"/>
                <w:b/>
                <w:sz w:val="20"/>
                <w:szCs w:val="20"/>
              </w:rPr>
            </w:pPr>
          </w:p>
          <w:p w:rsidR="009434A1" w:rsidRPr="00AF078F" w:rsidRDefault="009434A1" w:rsidP="00CE6967">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CE6967">
            <w:pPr>
              <w:spacing w:after="0" w:line="240" w:lineRule="auto"/>
              <w:jc w:val="both"/>
              <w:rPr>
                <w:rFonts w:ascii="Times New Roman" w:hAnsi="Times New Roman"/>
                <w:color w:val="000000"/>
                <w:sz w:val="20"/>
                <w:szCs w:val="20"/>
              </w:rPr>
            </w:pPr>
            <w:r w:rsidRPr="00F04352">
              <w:rPr>
                <w:rFonts w:ascii="Times New Roman" w:hAnsi="Times New Roman"/>
                <w:b/>
                <w:sz w:val="20"/>
                <w:szCs w:val="20"/>
              </w:rPr>
              <w:t xml:space="preserve">Чтение </w:t>
            </w:r>
            <w:proofErr w:type="spellStart"/>
            <w:r w:rsidRPr="00F04352">
              <w:rPr>
                <w:rFonts w:ascii="Times New Roman" w:hAnsi="Times New Roman"/>
                <w:b/>
                <w:sz w:val="20"/>
                <w:szCs w:val="20"/>
              </w:rPr>
              <w:t>потешки</w:t>
            </w:r>
            <w:proofErr w:type="spellEnd"/>
            <w:r w:rsidRPr="00F04352">
              <w:rPr>
                <w:rStyle w:val="apple-converted-space"/>
                <w:rFonts w:ascii="Times New Roman" w:hAnsi="Times New Roman"/>
                <w:sz w:val="20"/>
                <w:szCs w:val="20"/>
              </w:rPr>
              <w:t> </w:t>
            </w:r>
            <w:r w:rsidRPr="00F04352">
              <w:rPr>
                <w:rStyle w:val="c3c4"/>
                <w:b/>
                <w:bCs/>
                <w:sz w:val="20"/>
                <w:szCs w:val="20"/>
              </w:rPr>
              <w:t> «Идёт коза рогатая»</w:t>
            </w:r>
          </w:p>
          <w:p w:rsidR="009434A1" w:rsidRPr="00F04352" w:rsidRDefault="009434A1" w:rsidP="00CE6967">
            <w:pPr>
              <w:spacing w:after="0" w:line="240" w:lineRule="auto"/>
              <w:rPr>
                <w:rFonts w:ascii="Times New Roman" w:hAnsi="Times New Roman"/>
                <w:sz w:val="20"/>
                <w:szCs w:val="20"/>
              </w:rPr>
            </w:pPr>
            <w:r w:rsidRPr="00F04352">
              <w:rPr>
                <w:rStyle w:val="c3c4"/>
                <w:b/>
                <w:bCs/>
                <w:sz w:val="20"/>
                <w:szCs w:val="20"/>
              </w:rPr>
              <w:t>Цель:</w:t>
            </w:r>
            <w:r w:rsidRPr="00F04352">
              <w:rPr>
                <w:rFonts w:ascii="Times New Roman" w:hAnsi="Times New Roman"/>
                <w:sz w:val="20"/>
                <w:szCs w:val="20"/>
              </w:rPr>
              <w:t xml:space="preserve"> воспитывать интерес к слушанию </w:t>
            </w:r>
            <w:proofErr w:type="spellStart"/>
            <w:r w:rsidRPr="00F04352">
              <w:rPr>
                <w:rFonts w:ascii="Times New Roman" w:hAnsi="Times New Roman"/>
                <w:sz w:val="20"/>
                <w:szCs w:val="20"/>
              </w:rPr>
              <w:t>потешек</w:t>
            </w:r>
            <w:proofErr w:type="spellEnd"/>
            <w:r w:rsidRPr="00F04352">
              <w:rPr>
                <w:rFonts w:ascii="Times New Roman" w:hAnsi="Times New Roman"/>
                <w:sz w:val="20"/>
                <w:szCs w:val="20"/>
              </w:rPr>
              <w:t xml:space="preserve"> и рассматриванию иллюстраций; повторению слов текста за взрослым, развитие памяти.</w:t>
            </w:r>
          </w:p>
          <w:p w:rsidR="009434A1" w:rsidRPr="00F04352" w:rsidRDefault="009434A1" w:rsidP="00CE6967">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4"/>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w:t>
            </w:r>
          </w:p>
          <w:p w:rsidR="009434A1" w:rsidRPr="009057DA"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«Кто во что одет»</w:t>
            </w:r>
          </w:p>
        </w:tc>
        <w:tc>
          <w:tcPr>
            <w:tcW w:w="5342" w:type="dxa"/>
            <w:shd w:val="clear" w:color="auto" w:fill="auto"/>
          </w:tcPr>
          <w:p w:rsidR="009434A1" w:rsidRPr="009057DA"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умение выделять цвет, форму, величину как особые свойства предметов</w:t>
            </w:r>
            <w:r w:rsidRPr="00F04352">
              <w:rPr>
                <w:rStyle w:val="FontStyle88"/>
                <w:sz w:val="20"/>
                <w:szCs w:val="20"/>
              </w:rPr>
              <w:t>.</w:t>
            </w:r>
          </w:p>
        </w:tc>
        <w:tc>
          <w:tcPr>
            <w:tcW w:w="2268" w:type="dxa"/>
            <w:gridSpan w:val="2"/>
            <w:shd w:val="clear" w:color="auto" w:fill="auto"/>
          </w:tcPr>
          <w:p w:rsidR="009434A1" w:rsidRPr="00F0317F" w:rsidRDefault="009434A1" w:rsidP="00CE6967">
            <w:pPr>
              <w:pStyle w:val="Style17"/>
              <w:widowControl/>
              <w:spacing w:line="240" w:lineRule="auto"/>
              <w:ind w:firstLine="0"/>
              <w:rPr>
                <w:rFonts w:ascii="Times New Roman" w:hAnsi="Times New Roman" w:cs="Century Schoolbook"/>
                <w:b/>
                <w:sz w:val="20"/>
                <w:szCs w:val="20"/>
              </w:rPr>
            </w:pPr>
            <w:r w:rsidRPr="00F0317F">
              <w:rPr>
                <w:rFonts w:ascii="Times New Roman" w:hAnsi="Times New Roman" w:cs="Century Schoolbook"/>
                <w:b/>
                <w:sz w:val="20"/>
                <w:szCs w:val="20"/>
              </w:rPr>
              <w:t xml:space="preserve">Центр </w:t>
            </w:r>
            <w:proofErr w:type="spellStart"/>
            <w:r w:rsidRPr="00F0317F">
              <w:rPr>
                <w:rFonts w:ascii="Times New Roman" w:hAnsi="Times New Roman" w:cs="Century Schoolbook"/>
                <w:b/>
                <w:sz w:val="20"/>
                <w:szCs w:val="20"/>
              </w:rPr>
              <w:t>манипулятивных</w:t>
            </w:r>
            <w:proofErr w:type="spellEnd"/>
            <w:r w:rsidRPr="00F0317F">
              <w:rPr>
                <w:rFonts w:ascii="Times New Roman" w:hAnsi="Times New Roman" w:cs="Century Schoolbook"/>
                <w:b/>
                <w:sz w:val="20"/>
                <w:szCs w:val="20"/>
              </w:rPr>
              <w:t xml:space="preserve"> игр</w:t>
            </w:r>
          </w:p>
          <w:p w:rsidR="009434A1" w:rsidRPr="00D43640" w:rsidRDefault="009434A1" w:rsidP="00CE6967">
            <w:pPr>
              <w:pStyle w:val="Style17"/>
              <w:widowControl/>
              <w:spacing w:line="240" w:lineRule="auto"/>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55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Конструирование</w:t>
            </w:r>
          </w:p>
          <w:p w:rsidR="009434A1" w:rsidRPr="00F0317F" w:rsidRDefault="009434A1" w:rsidP="00CE6967">
            <w:pPr>
              <w:spacing w:after="0" w:line="240" w:lineRule="auto"/>
              <w:rPr>
                <w:rFonts w:ascii="Times New Roman" w:hAnsi="Times New Roman"/>
                <w:b/>
                <w:sz w:val="20"/>
                <w:szCs w:val="20"/>
              </w:rPr>
            </w:pPr>
            <w:r w:rsidRPr="00F04352">
              <w:rPr>
                <w:rStyle w:val="c48c3c4"/>
                <w:rFonts w:ascii="Times New Roman" w:hAnsi="Times New Roman"/>
                <w:b/>
                <w:bCs/>
                <w:sz w:val="20"/>
                <w:szCs w:val="20"/>
              </w:rPr>
              <w:t>Тема:</w:t>
            </w:r>
            <w:r w:rsidRPr="00F04352">
              <w:rPr>
                <w:rStyle w:val="apple-converted-space"/>
                <w:rFonts w:ascii="Times New Roman" w:hAnsi="Times New Roman"/>
                <w:b/>
                <w:bCs/>
                <w:sz w:val="20"/>
                <w:szCs w:val="20"/>
              </w:rPr>
              <w:t> </w:t>
            </w:r>
            <w:r w:rsidRPr="00F04352">
              <w:rPr>
                <w:rStyle w:val="c3c48"/>
                <w:rFonts w:ascii="Times New Roman" w:hAnsi="Times New Roman"/>
                <w:b/>
                <w:sz w:val="20"/>
                <w:szCs w:val="20"/>
              </w:rPr>
              <w:t>"Построим домик" (</w:t>
            </w:r>
            <w:r>
              <w:rPr>
                <w:rStyle w:val="c3c48"/>
                <w:rFonts w:ascii="Times New Roman" w:hAnsi="Times New Roman"/>
                <w:b/>
                <w:sz w:val="20"/>
                <w:szCs w:val="20"/>
              </w:rPr>
              <w:t>для кукол</w:t>
            </w:r>
            <w:r w:rsidRPr="00F04352">
              <w:rPr>
                <w:rStyle w:val="c3c48"/>
                <w:rFonts w:ascii="Times New Roman" w:hAnsi="Times New Roman"/>
                <w:b/>
                <w:sz w:val="20"/>
                <w:szCs w:val="20"/>
              </w:rPr>
              <w:t>).</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Привлечь внимание детей к строительному материалу, к его конструктивным возможностям. Научить удерживать внимание, понимать просьбу взрослого и действовать в соответствии с ней.</w:t>
            </w:r>
          </w:p>
        </w:tc>
        <w:tc>
          <w:tcPr>
            <w:tcW w:w="2268" w:type="dxa"/>
            <w:gridSpan w:val="2"/>
            <w:shd w:val="clear" w:color="auto" w:fill="auto"/>
          </w:tcPr>
          <w:p w:rsidR="009434A1" w:rsidRDefault="009434A1" w:rsidP="00CE6967">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конструирования</w:t>
            </w:r>
          </w:p>
          <w:p w:rsidR="009434A1" w:rsidRPr="00F0317F" w:rsidRDefault="009434A1" w:rsidP="00CE6967">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 кукла)</w:t>
            </w:r>
          </w:p>
          <w:p w:rsidR="009434A1" w:rsidRPr="00F0317F" w:rsidRDefault="009434A1" w:rsidP="00CE6967">
            <w:pPr>
              <w:pStyle w:val="Style17"/>
              <w:spacing w:line="240" w:lineRule="auto"/>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8"/>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CE6967">
            <w:pPr>
              <w:rPr>
                <w:rFonts w:ascii="Times New Roman" w:hAnsi="Times New Roman"/>
                <w:sz w:val="20"/>
                <w:szCs w:val="20"/>
              </w:rPr>
            </w:pPr>
          </w:p>
          <w:p w:rsidR="009434A1" w:rsidRPr="00F04352" w:rsidRDefault="009434A1" w:rsidP="00CE6967">
            <w:pPr>
              <w:rPr>
                <w:rFonts w:ascii="Times New Roman" w:hAnsi="Times New Roman"/>
                <w:sz w:val="20"/>
                <w:szCs w:val="20"/>
              </w:rPr>
            </w:pPr>
          </w:p>
        </w:tc>
        <w:tc>
          <w:tcPr>
            <w:tcW w:w="5352" w:type="dxa"/>
            <w:gridSpan w:val="2"/>
            <w:shd w:val="clear" w:color="auto" w:fill="auto"/>
          </w:tcPr>
          <w:p w:rsidR="009434A1" w:rsidRPr="00F04352" w:rsidRDefault="009434A1" w:rsidP="00CE6967">
            <w:pPr>
              <w:pStyle w:val="Style49"/>
              <w:widowControl/>
              <w:tabs>
                <w:tab w:val="left" w:pos="485"/>
              </w:tabs>
              <w:rPr>
                <w:rFonts w:ascii="Times New Roman" w:hAnsi="Times New Roman"/>
                <w:b/>
                <w:sz w:val="20"/>
                <w:szCs w:val="20"/>
              </w:rPr>
            </w:pPr>
            <w:proofErr w:type="spellStart"/>
            <w:r w:rsidRPr="00F04352">
              <w:rPr>
                <w:rFonts w:ascii="Times New Roman" w:hAnsi="Times New Roman"/>
                <w:b/>
                <w:sz w:val="20"/>
                <w:szCs w:val="20"/>
              </w:rPr>
              <w:t>Наблюдениеза</w:t>
            </w:r>
            <w:proofErr w:type="spellEnd"/>
            <w:r w:rsidRPr="00F04352">
              <w:rPr>
                <w:rFonts w:ascii="Times New Roman" w:hAnsi="Times New Roman"/>
                <w:b/>
                <w:sz w:val="20"/>
                <w:szCs w:val="20"/>
              </w:rPr>
              <w:t xml:space="preserve"> птицами в зимний период.</w:t>
            </w:r>
          </w:p>
          <w:p w:rsidR="009434A1" w:rsidRPr="00F04352" w:rsidRDefault="009434A1" w:rsidP="00CE6967">
            <w:pPr>
              <w:pStyle w:val="Style49"/>
              <w:widowControl/>
              <w:tabs>
                <w:tab w:val="left" w:pos="485"/>
              </w:tabs>
              <w:jc w:val="both"/>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углублять знания о жизни птиц в зимний период; развивать умение и желание помогать им.</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Сгребание снега лопатками. Расчистка дорожки.</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работать сообща, добиваться цели общими усилиями.</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«Попади в цель»</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в броске в цель, развивать ловкость.</w:t>
            </w:r>
          </w:p>
        </w:tc>
        <w:tc>
          <w:tcPr>
            <w:tcW w:w="2258"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лопатки</w:t>
            </w:r>
            <w:proofErr w:type="spellEnd"/>
            <w:r>
              <w:rPr>
                <w:rFonts w:ascii="Times New Roman" w:hAnsi="Times New Roman"/>
                <w:sz w:val="20"/>
                <w:szCs w:val="20"/>
              </w:rPr>
              <w:t>, санки.</w:t>
            </w:r>
          </w:p>
        </w:tc>
        <w:tc>
          <w:tcPr>
            <w:tcW w:w="1977" w:type="dxa"/>
            <w:shd w:val="clear" w:color="auto" w:fill="auto"/>
          </w:tcPr>
          <w:p w:rsidR="009434A1" w:rsidRPr="00C84E58" w:rsidRDefault="009434A1" w:rsidP="00CE6967">
            <w:pPr>
              <w:pStyle w:val="Style1"/>
              <w:widowControl/>
              <w:spacing w:line="240" w:lineRule="auto"/>
              <w:rPr>
                <w:rFonts w:ascii="Times New Roman" w:hAnsi="Times New Roman"/>
                <w:b/>
                <w:sz w:val="20"/>
                <w:szCs w:val="20"/>
              </w:rPr>
            </w:pPr>
            <w:r w:rsidRPr="00C84E58">
              <w:rPr>
                <w:rFonts w:ascii="Times New Roman" w:hAnsi="Times New Roman"/>
                <w:b/>
                <w:sz w:val="20"/>
                <w:szCs w:val="20"/>
              </w:rPr>
              <w:t>«</w:t>
            </w:r>
            <w:r>
              <w:rPr>
                <w:rFonts w:ascii="Times New Roman" w:hAnsi="Times New Roman"/>
                <w:b/>
                <w:sz w:val="20"/>
                <w:szCs w:val="20"/>
              </w:rPr>
              <w:t>П</w:t>
            </w:r>
            <w:r w:rsidRPr="00C84E58">
              <w:rPr>
                <w:rFonts w:ascii="Times New Roman" w:hAnsi="Times New Roman"/>
                <w:b/>
                <w:sz w:val="20"/>
                <w:szCs w:val="20"/>
              </w:rPr>
              <w:t>опади в корзину»</w:t>
            </w:r>
          </w:p>
          <w:p w:rsidR="009434A1" w:rsidRPr="00F04352" w:rsidRDefault="009434A1" w:rsidP="00CE6967">
            <w:pPr>
              <w:pStyle w:val="Style1"/>
              <w:widowControl/>
              <w:spacing w:line="240" w:lineRule="auto"/>
              <w:rPr>
                <w:rFonts w:ascii="Times New Roman" w:hAnsi="Times New Roman"/>
                <w:sz w:val="20"/>
                <w:szCs w:val="20"/>
              </w:rPr>
            </w:pPr>
            <w:r w:rsidRPr="00C84E58">
              <w:rPr>
                <w:rFonts w:ascii="Times New Roman" w:hAnsi="Times New Roman"/>
                <w:b/>
                <w:sz w:val="20"/>
                <w:szCs w:val="20"/>
              </w:rPr>
              <w:t>Цель:</w:t>
            </w:r>
            <w:r>
              <w:rPr>
                <w:rFonts w:ascii="Times New Roman" w:hAnsi="Times New Roman"/>
                <w:sz w:val="20"/>
                <w:szCs w:val="20"/>
              </w:rPr>
              <w:t xml:space="preserve"> развивать меткость, глазомер.</w:t>
            </w:r>
          </w:p>
        </w:tc>
        <w:tc>
          <w:tcPr>
            <w:tcW w:w="2135" w:type="dxa"/>
            <w:gridSpan w:val="2"/>
            <w:shd w:val="clear" w:color="auto" w:fill="auto"/>
          </w:tcPr>
          <w:p w:rsidR="009434A1" w:rsidRPr="00F04352" w:rsidRDefault="009434A1" w:rsidP="00CE6967">
            <w:pPr>
              <w:spacing w:after="0" w:line="240" w:lineRule="auto"/>
              <w:rPr>
                <w:rFonts w:ascii="Times New Roman" w:hAnsi="Times New Roman"/>
                <w:sz w:val="20"/>
                <w:szCs w:val="20"/>
              </w:rPr>
            </w:pPr>
          </w:p>
        </w:tc>
      </w:tr>
    </w:tbl>
    <w:p w:rsidR="009434A1" w:rsidRDefault="009434A1" w:rsidP="009434A1">
      <w:pPr>
        <w:spacing w:after="0" w:line="240" w:lineRule="auto"/>
      </w:pPr>
    </w:p>
    <w:p w:rsidR="009434A1" w:rsidRDefault="009434A1" w:rsidP="009434A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CE6967">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roofErr w:type="spellStart"/>
            <w:r w:rsidRPr="00F04352">
              <w:rPr>
                <w:rFonts w:ascii="Times New Roman" w:hAnsi="Times New Roman"/>
                <w:b/>
                <w:sz w:val="20"/>
                <w:szCs w:val="20"/>
              </w:rPr>
              <w:t>областями</w:t>
            </w:r>
            <w:r>
              <w:rPr>
                <w:rFonts w:ascii="Times New Roman" w:hAnsi="Times New Roman"/>
                <w:b/>
                <w:sz w:val="20"/>
                <w:szCs w:val="20"/>
              </w:rPr>
              <w:t>,р</w:t>
            </w:r>
            <w:r w:rsidRPr="00F04352">
              <w:rPr>
                <w:rFonts w:ascii="Times New Roman" w:hAnsi="Times New Roman"/>
                <w:b/>
                <w:sz w:val="20"/>
                <w:szCs w:val="20"/>
              </w:rPr>
              <w:t>ежимные</w:t>
            </w:r>
            <w:proofErr w:type="spellEnd"/>
            <w:r w:rsidRPr="00F04352">
              <w:rPr>
                <w:rFonts w:ascii="Times New Roman" w:hAnsi="Times New Roman"/>
                <w:b/>
                <w:sz w:val="20"/>
                <w:szCs w:val="20"/>
              </w:rPr>
              <w:t xml:space="preserve">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CE696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CE6967">
        <w:trPr>
          <w:trHeight w:val="70"/>
        </w:trPr>
        <w:tc>
          <w:tcPr>
            <w:tcW w:w="100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CE6967">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CE6967">
        <w:trPr>
          <w:cantSplit/>
          <w:trHeight w:val="919"/>
        </w:trPr>
        <w:tc>
          <w:tcPr>
            <w:tcW w:w="1008" w:type="dxa"/>
            <w:vMerge w:val="restart"/>
            <w:shd w:val="clear" w:color="auto" w:fill="auto"/>
            <w:textDirection w:val="btLr"/>
          </w:tcPr>
          <w:p w:rsidR="009434A1"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13 ноября  - пятница</w:t>
            </w:r>
          </w:p>
          <w:p w:rsidR="009434A1" w:rsidRPr="00F04352" w:rsidRDefault="009434A1" w:rsidP="00CE6967">
            <w:pPr>
              <w:spacing w:after="0" w:line="240" w:lineRule="auto"/>
              <w:ind w:left="113" w:right="113"/>
              <w:jc w:val="center"/>
              <w:rPr>
                <w:rFonts w:ascii="Times New Roman" w:hAnsi="Times New Roman"/>
                <w:b/>
                <w:sz w:val="20"/>
                <w:szCs w:val="20"/>
              </w:rPr>
            </w:pPr>
            <w:r>
              <w:rPr>
                <w:rFonts w:ascii="Times New Roman" w:hAnsi="Times New Roman"/>
                <w:b/>
                <w:sz w:val="20"/>
                <w:szCs w:val="20"/>
              </w:rPr>
              <w:t>Одежда, обувь.</w:t>
            </w:r>
          </w:p>
        </w:tc>
        <w:tc>
          <w:tcPr>
            <w:tcW w:w="1980" w:type="dxa"/>
            <w:shd w:val="clear" w:color="auto" w:fill="auto"/>
          </w:tcPr>
          <w:p w:rsidR="009434A1" w:rsidRDefault="009434A1" w:rsidP="00CE6967">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9434A1" w:rsidRPr="007C5725" w:rsidRDefault="009434A1" w:rsidP="00CE6967">
            <w:pPr>
              <w:spacing w:after="0" w:line="240" w:lineRule="auto"/>
              <w:rPr>
                <w:rFonts w:ascii="Times New Roman" w:hAnsi="Times New Roman"/>
                <w:b/>
                <w:bCs/>
                <w:color w:val="0F1419"/>
                <w:sz w:val="20"/>
                <w:szCs w:val="20"/>
                <w:u w:val="single"/>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Default="009434A1" w:rsidP="00CE6967">
            <w:pPr>
              <w:spacing w:after="0" w:line="240" w:lineRule="auto"/>
              <w:rPr>
                <w:rFonts w:ascii="Times New Roman" w:hAnsi="Times New Roman"/>
                <w:sz w:val="20"/>
                <w:szCs w:val="20"/>
              </w:rPr>
            </w:pPr>
            <w:proofErr w:type="spellStart"/>
            <w:r w:rsidRPr="00E315BB">
              <w:rPr>
                <w:rFonts w:ascii="Times New Roman" w:hAnsi="Times New Roman"/>
                <w:b/>
                <w:sz w:val="20"/>
                <w:szCs w:val="20"/>
              </w:rPr>
              <w:t>Цель:</w:t>
            </w:r>
            <w:r w:rsidRPr="00F04352">
              <w:rPr>
                <w:rFonts w:ascii="Times New Roman" w:hAnsi="Times New Roman"/>
                <w:sz w:val="20"/>
                <w:szCs w:val="20"/>
              </w:rPr>
              <w:t>поднять</w:t>
            </w:r>
            <w:proofErr w:type="spellEnd"/>
            <w:r w:rsidRPr="00F04352">
              <w:rPr>
                <w:rFonts w:ascii="Times New Roman" w:hAnsi="Times New Roman"/>
                <w:sz w:val="20"/>
                <w:szCs w:val="20"/>
              </w:rPr>
              <w:t xml:space="preserve"> мышечный и эмоциональный тонус.</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spacing w:after="0" w:line="240" w:lineRule="auto"/>
              <w:rPr>
                <w:rFonts w:ascii="Times New Roman" w:hAnsi="Times New Roman"/>
                <w:b/>
                <w:sz w:val="20"/>
                <w:szCs w:val="20"/>
              </w:rPr>
            </w:pPr>
          </w:p>
          <w:p w:rsidR="009434A1" w:rsidRPr="00D23C09" w:rsidRDefault="009434A1" w:rsidP="00CE6967">
            <w:pPr>
              <w:spacing w:after="0" w:line="240" w:lineRule="auto"/>
              <w:rPr>
                <w:rFonts w:ascii="Times New Roman" w:hAnsi="Times New Roman"/>
                <w:b/>
                <w:sz w:val="20"/>
                <w:szCs w:val="20"/>
              </w:rPr>
            </w:pPr>
            <w:r w:rsidRPr="00D23C09">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Индивидуальная работа</w:t>
            </w:r>
          </w:p>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sz w:val="20"/>
                <w:szCs w:val="20"/>
              </w:rPr>
              <w:t xml:space="preserve">  Закреплять умение самостоятельно засучивать рукава, не мочить при умывании одежду, мыть кисти и запястья рук, лицо, не разбрызгивать воду. Приучать пользоваться своим носовым платком, разворачивая его. Постепенно учить девочек осторожно расчёсывать длинные волосы расчёской</w:t>
            </w:r>
          </w:p>
        </w:tc>
        <w:tc>
          <w:tcPr>
            <w:tcW w:w="2128" w:type="dxa"/>
            <w:vMerge w:val="restart"/>
            <w:shd w:val="clear" w:color="auto" w:fill="auto"/>
          </w:tcPr>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Default="009434A1" w:rsidP="00CE6967">
            <w:pPr>
              <w:pStyle w:val="c3"/>
              <w:spacing w:before="0" w:beforeAutospacing="0" w:after="0" w:afterAutospacing="0"/>
              <w:rPr>
                <w:b/>
                <w:sz w:val="20"/>
                <w:szCs w:val="20"/>
              </w:rPr>
            </w:pPr>
          </w:p>
          <w:p w:rsidR="009434A1" w:rsidRPr="00F04352" w:rsidRDefault="009434A1" w:rsidP="00CE6967">
            <w:pPr>
              <w:pStyle w:val="c3"/>
              <w:spacing w:before="0" w:beforeAutospacing="0" w:after="0" w:afterAutospacing="0"/>
              <w:rPr>
                <w:b/>
                <w:sz w:val="20"/>
                <w:szCs w:val="20"/>
              </w:rPr>
            </w:pPr>
          </w:p>
        </w:tc>
      </w:tr>
      <w:tr w:rsidR="009434A1" w:rsidRPr="00F04352" w:rsidTr="00CE6967">
        <w:trPr>
          <w:cantSplit/>
          <w:trHeight w:val="720"/>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CE6967">
            <w:pPr>
              <w:pStyle w:val="Style5"/>
              <w:widowControl/>
              <w:rPr>
                <w:sz w:val="20"/>
                <w:szCs w:val="20"/>
              </w:rPr>
            </w:pPr>
            <w:r w:rsidRPr="00F04352">
              <w:rPr>
                <w:b/>
                <w:sz w:val="20"/>
                <w:szCs w:val="20"/>
              </w:rPr>
              <w:t>Ситуативная беседа</w:t>
            </w:r>
          </w:p>
          <w:p w:rsidR="009434A1" w:rsidRPr="00D23C09" w:rsidRDefault="009434A1" w:rsidP="00CE6967">
            <w:pPr>
              <w:pStyle w:val="Style5"/>
              <w:widowControl/>
              <w:rPr>
                <w:b/>
                <w:sz w:val="20"/>
                <w:szCs w:val="20"/>
              </w:rPr>
            </w:pPr>
            <w:r w:rsidRPr="00F04352">
              <w:rPr>
                <w:b/>
                <w:sz w:val="20"/>
                <w:szCs w:val="20"/>
              </w:rPr>
              <w:t>«Оденемся теплее»</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Pr>
                <w:rFonts w:ascii="Times New Roman" w:hAnsi="Times New Roman"/>
                <w:sz w:val="20"/>
                <w:szCs w:val="20"/>
              </w:rPr>
              <w:t>д</w:t>
            </w:r>
            <w:r w:rsidRPr="00F04352">
              <w:rPr>
                <w:rFonts w:ascii="Times New Roman" w:hAnsi="Times New Roman"/>
                <w:sz w:val="20"/>
                <w:szCs w:val="20"/>
              </w:rPr>
              <w:t>ать представление о ценности здоровья; формировать желание вести здоровый образ жизни.</w:t>
            </w:r>
          </w:p>
          <w:p w:rsidR="009434A1" w:rsidRPr="00D23C09"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Воспитывать бережное отношение к своему телу, своему здоровью, здоровью других детей.</w:t>
            </w:r>
          </w:p>
        </w:tc>
        <w:tc>
          <w:tcPr>
            <w:tcW w:w="2268" w:type="dxa"/>
            <w:gridSpan w:val="2"/>
            <w:shd w:val="clear" w:color="auto" w:fill="auto"/>
          </w:tcPr>
          <w:p w:rsidR="009434A1" w:rsidRPr="00D23C09" w:rsidRDefault="009434A1" w:rsidP="00CE6967">
            <w:pPr>
              <w:spacing w:after="0" w:line="240" w:lineRule="auto"/>
              <w:rPr>
                <w:rFonts w:ascii="Times New Roman" w:hAnsi="Times New Roman"/>
                <w:b/>
                <w:bCs/>
                <w:color w:val="0F1419"/>
                <w:sz w:val="20"/>
                <w:szCs w:val="20"/>
              </w:rPr>
            </w:pPr>
            <w:r w:rsidRPr="00D23C09">
              <w:rPr>
                <w:rFonts w:ascii="Times New Roman" w:hAnsi="Times New Roman"/>
                <w:b/>
                <w:bCs/>
                <w:color w:val="0F1419"/>
                <w:sz w:val="20"/>
                <w:szCs w:val="20"/>
              </w:rPr>
              <w:t xml:space="preserve">Дружный круг </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833"/>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CE6967">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«Хорошо – плохо»</w:t>
            </w:r>
          </w:p>
        </w:tc>
        <w:tc>
          <w:tcPr>
            <w:tcW w:w="5342" w:type="dxa"/>
            <w:shd w:val="clear" w:color="auto" w:fill="auto"/>
          </w:tcPr>
          <w:p w:rsidR="009434A1" w:rsidRPr="007C5725" w:rsidRDefault="009434A1" w:rsidP="00CE6967">
            <w:pPr>
              <w:spacing w:after="0" w:line="240" w:lineRule="auto"/>
              <w:rPr>
                <w:rFonts w:ascii="Times New Roman" w:hAnsi="Times New Roman"/>
                <w:sz w:val="20"/>
                <w:szCs w:val="20"/>
              </w:rPr>
            </w:pPr>
            <w:r w:rsidRPr="007C5725">
              <w:rPr>
                <w:rFonts w:ascii="Times New Roman" w:hAnsi="Times New Roman"/>
                <w:b/>
                <w:sz w:val="20"/>
                <w:szCs w:val="20"/>
              </w:rPr>
              <w:t xml:space="preserve">Цель: </w:t>
            </w:r>
            <w:r>
              <w:rPr>
                <w:rFonts w:ascii="Times New Roman" w:hAnsi="Times New Roman"/>
                <w:sz w:val="20"/>
                <w:szCs w:val="20"/>
              </w:rPr>
              <w:t>предложить детям отобрать картинки, где мальчик поступает правильно/неправильно.</w:t>
            </w:r>
          </w:p>
        </w:tc>
        <w:tc>
          <w:tcPr>
            <w:tcW w:w="2268" w:type="dxa"/>
            <w:gridSpan w:val="2"/>
            <w:shd w:val="clear" w:color="auto" w:fill="auto"/>
          </w:tcPr>
          <w:p w:rsidR="009434A1" w:rsidRDefault="009434A1" w:rsidP="00CE6967">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w:t>
            </w:r>
          </w:p>
          <w:p w:rsidR="009434A1" w:rsidRDefault="009434A1" w:rsidP="00CE6967">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 </w:t>
            </w: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p w:rsidR="009434A1" w:rsidRPr="007C5725" w:rsidRDefault="009434A1" w:rsidP="00CE6967">
            <w:pPr>
              <w:ind w:right="-456"/>
              <w:rPr>
                <w:rFonts w:ascii="Times New Roman" w:hAnsi="Times New Roman"/>
                <w:bCs/>
                <w:color w:val="0F1419"/>
                <w:sz w:val="20"/>
                <w:szCs w:val="20"/>
              </w:rPr>
            </w:pPr>
            <w:r>
              <w:rPr>
                <w:rFonts w:ascii="Times New Roman" w:hAnsi="Times New Roman"/>
                <w:bCs/>
                <w:color w:val="0F1419"/>
                <w:sz w:val="20"/>
                <w:szCs w:val="20"/>
              </w:rPr>
              <w:t>(сюжетные картинки).</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cantSplit/>
          <w:trHeight w:val="563"/>
        </w:trPr>
        <w:tc>
          <w:tcPr>
            <w:tcW w:w="1008" w:type="dxa"/>
            <w:vMerge/>
            <w:shd w:val="clear" w:color="auto" w:fill="auto"/>
            <w:textDirection w:val="btLr"/>
          </w:tcPr>
          <w:p w:rsidR="009434A1" w:rsidRDefault="009434A1" w:rsidP="00CE6967">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CE6967">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 xml:space="preserve">НОД Развитие речи. </w:t>
            </w:r>
          </w:p>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Тема: Одежда для кукол. Угадай по описанию.</w:t>
            </w:r>
          </w:p>
          <w:p w:rsidR="009434A1" w:rsidRDefault="009434A1" w:rsidP="00CE6967">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знакомить с предметами одежды; учить последовательности одевания на прогулку, развивать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 xml:space="preserve">внимание, восприятие, речь, общую моторику, воспитывать аккуратное отношение к одежде и желание убирать вещи на место; обогащать словарь за счет названий предметов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одежды и обуви, определений.</w:t>
            </w:r>
          </w:p>
          <w:p w:rsidR="009434A1" w:rsidRDefault="009434A1" w:rsidP="00CE6967">
            <w:pPr>
              <w:spacing w:after="0" w:line="240" w:lineRule="auto"/>
              <w:ind w:right="-456"/>
              <w:rPr>
                <w:rFonts w:ascii="Times New Roman" w:hAnsi="Times New Roman"/>
                <w:sz w:val="20"/>
                <w:szCs w:val="20"/>
              </w:rPr>
            </w:pPr>
            <w:r w:rsidRPr="006C47A7">
              <w:rPr>
                <w:rFonts w:ascii="Times New Roman" w:hAnsi="Times New Roman"/>
                <w:b/>
                <w:sz w:val="20"/>
                <w:szCs w:val="20"/>
              </w:rPr>
              <w:t xml:space="preserve">Используемая литература: </w:t>
            </w:r>
            <w:r>
              <w:rPr>
                <w:rFonts w:ascii="Times New Roman" w:hAnsi="Times New Roman"/>
                <w:sz w:val="20"/>
                <w:szCs w:val="20"/>
              </w:rPr>
              <w:t>комплексные занятия стр. 85</w:t>
            </w:r>
          </w:p>
          <w:p w:rsidR="009434A1" w:rsidRDefault="009434A1" w:rsidP="00CE6967">
            <w:pPr>
              <w:spacing w:after="0" w:line="240" w:lineRule="auto"/>
              <w:ind w:right="-456"/>
              <w:rPr>
                <w:rFonts w:ascii="Times New Roman" w:hAnsi="Times New Roman"/>
                <w:b/>
                <w:sz w:val="20"/>
                <w:szCs w:val="20"/>
              </w:rPr>
            </w:pPr>
            <w:r w:rsidRPr="006C47A7">
              <w:rPr>
                <w:rFonts w:ascii="Times New Roman" w:hAnsi="Times New Roman"/>
                <w:b/>
                <w:sz w:val="20"/>
                <w:szCs w:val="20"/>
              </w:rPr>
              <w:t>НОД Художественное творчество. Лепка.</w:t>
            </w:r>
          </w:p>
          <w:p w:rsidR="009434A1" w:rsidRDefault="009434A1" w:rsidP="00CE6967">
            <w:pPr>
              <w:spacing w:after="0" w:line="240" w:lineRule="auto"/>
              <w:ind w:right="-456"/>
              <w:rPr>
                <w:rFonts w:ascii="Times New Roman" w:hAnsi="Times New Roman"/>
                <w:b/>
                <w:sz w:val="20"/>
                <w:szCs w:val="20"/>
              </w:rPr>
            </w:pPr>
            <w:r>
              <w:rPr>
                <w:rFonts w:ascii="Times New Roman" w:hAnsi="Times New Roman"/>
                <w:b/>
                <w:sz w:val="20"/>
                <w:szCs w:val="20"/>
              </w:rPr>
              <w:t xml:space="preserve">Тема: Что можно слепить? </w:t>
            </w:r>
          </w:p>
          <w:p w:rsidR="009434A1" w:rsidRDefault="009434A1" w:rsidP="00CE6967">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развивать у детей интерес к процессу и результату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 xml:space="preserve">лепки, познакомить со свойствами пластилина, вызвать </w:t>
            </w:r>
          </w:p>
          <w:p w:rsidR="009434A1" w:rsidRDefault="009434A1" w:rsidP="00CE6967">
            <w:pPr>
              <w:spacing w:after="0" w:line="240" w:lineRule="auto"/>
              <w:ind w:right="-456"/>
              <w:rPr>
                <w:rFonts w:ascii="Times New Roman" w:hAnsi="Times New Roman"/>
                <w:sz w:val="20"/>
                <w:szCs w:val="20"/>
              </w:rPr>
            </w:pPr>
            <w:r>
              <w:rPr>
                <w:rFonts w:ascii="Times New Roman" w:hAnsi="Times New Roman"/>
                <w:sz w:val="20"/>
                <w:szCs w:val="20"/>
              </w:rPr>
              <w:t>желание что – то слепить.</w:t>
            </w:r>
          </w:p>
          <w:p w:rsidR="009434A1" w:rsidRPr="006C47A7" w:rsidRDefault="009434A1" w:rsidP="00CE6967">
            <w:pPr>
              <w:spacing w:after="0" w:line="240" w:lineRule="auto"/>
              <w:ind w:right="-456"/>
              <w:rPr>
                <w:rFonts w:ascii="Times New Roman" w:hAnsi="Times New Roman"/>
                <w:sz w:val="20"/>
                <w:szCs w:val="20"/>
              </w:rPr>
            </w:pPr>
            <w:r w:rsidRPr="00022778">
              <w:rPr>
                <w:rFonts w:ascii="Times New Roman" w:hAnsi="Times New Roman"/>
                <w:b/>
                <w:sz w:val="20"/>
                <w:szCs w:val="20"/>
              </w:rPr>
              <w:t xml:space="preserve">Используемая </w:t>
            </w:r>
            <w:proofErr w:type="spellStart"/>
            <w:r w:rsidRPr="00022778">
              <w:rPr>
                <w:rFonts w:ascii="Times New Roman" w:hAnsi="Times New Roman"/>
                <w:b/>
                <w:sz w:val="20"/>
                <w:szCs w:val="20"/>
              </w:rPr>
              <w:t>литература:</w:t>
            </w:r>
            <w:r>
              <w:rPr>
                <w:rFonts w:ascii="Times New Roman" w:hAnsi="Times New Roman"/>
                <w:sz w:val="20"/>
                <w:szCs w:val="20"/>
              </w:rPr>
              <w:t>Т.Г.Казакова</w:t>
            </w:r>
            <w:proofErr w:type="spellEnd"/>
            <w:r>
              <w:rPr>
                <w:rFonts w:ascii="Times New Roman" w:hAnsi="Times New Roman"/>
                <w:sz w:val="20"/>
                <w:szCs w:val="20"/>
              </w:rPr>
              <w:t xml:space="preserve"> стр.11</w:t>
            </w:r>
          </w:p>
        </w:tc>
        <w:tc>
          <w:tcPr>
            <w:tcW w:w="2268" w:type="dxa"/>
            <w:gridSpan w:val="2"/>
            <w:shd w:val="clear" w:color="auto" w:fill="auto"/>
          </w:tcPr>
          <w:p w:rsidR="009434A1" w:rsidRPr="006C47A7" w:rsidRDefault="009434A1" w:rsidP="00CE6967">
            <w:pPr>
              <w:spacing w:after="0" w:line="240" w:lineRule="auto"/>
              <w:rPr>
                <w:rFonts w:ascii="Times New Roman" w:hAnsi="Times New Roman"/>
                <w:b/>
                <w:bCs/>
                <w:color w:val="0F1419"/>
                <w:sz w:val="20"/>
                <w:szCs w:val="20"/>
              </w:rPr>
            </w:pPr>
            <w:r w:rsidRPr="006C47A7">
              <w:rPr>
                <w:rFonts w:ascii="Times New Roman" w:hAnsi="Times New Roman"/>
                <w:b/>
                <w:bCs/>
                <w:color w:val="0F1419"/>
                <w:sz w:val="20"/>
                <w:szCs w:val="20"/>
              </w:rPr>
              <w:t>Центр познания</w:t>
            </w:r>
          </w:p>
          <w:p w:rsidR="009434A1" w:rsidRDefault="009434A1" w:rsidP="00CE6967">
            <w:pPr>
              <w:spacing w:after="0" w:line="240" w:lineRule="auto"/>
              <w:rPr>
                <w:rFonts w:ascii="Times New Roman" w:hAnsi="Times New Roman"/>
                <w:bCs/>
                <w:color w:val="0F1419"/>
                <w:sz w:val="20"/>
                <w:szCs w:val="20"/>
              </w:rPr>
            </w:pPr>
            <w:r>
              <w:rPr>
                <w:rFonts w:ascii="Times New Roman" w:hAnsi="Times New Roman"/>
                <w:bCs/>
                <w:color w:val="0F1419"/>
                <w:sz w:val="20"/>
                <w:szCs w:val="20"/>
              </w:rPr>
              <w:t>Кукольная одежда, кукла, игрушечные шкаф, стул; картинки с изображением одежды и обуви разного цвета.</w:t>
            </w:r>
          </w:p>
          <w:p w:rsidR="009434A1" w:rsidRDefault="009434A1" w:rsidP="00CE6967">
            <w:pPr>
              <w:spacing w:after="0" w:line="240" w:lineRule="auto"/>
              <w:rPr>
                <w:rFonts w:ascii="Times New Roman" w:hAnsi="Times New Roman"/>
                <w:bCs/>
                <w:color w:val="0F1419"/>
                <w:sz w:val="20"/>
                <w:szCs w:val="20"/>
              </w:rPr>
            </w:pPr>
          </w:p>
          <w:p w:rsidR="009434A1" w:rsidRDefault="009434A1" w:rsidP="00CE6967">
            <w:pPr>
              <w:spacing w:after="0" w:line="240" w:lineRule="auto"/>
              <w:rPr>
                <w:rFonts w:ascii="Times New Roman" w:hAnsi="Times New Roman"/>
                <w:bCs/>
                <w:color w:val="0F1419"/>
                <w:sz w:val="20"/>
                <w:szCs w:val="20"/>
              </w:rPr>
            </w:pPr>
          </w:p>
          <w:p w:rsidR="009434A1" w:rsidRDefault="009434A1" w:rsidP="00CE6967">
            <w:pPr>
              <w:spacing w:after="0" w:line="240" w:lineRule="auto"/>
              <w:rPr>
                <w:rFonts w:ascii="Times New Roman" w:hAnsi="Times New Roman"/>
                <w:bCs/>
                <w:color w:val="0F1419"/>
                <w:sz w:val="20"/>
                <w:szCs w:val="20"/>
              </w:rPr>
            </w:pPr>
          </w:p>
          <w:p w:rsidR="009434A1" w:rsidRPr="00022778" w:rsidRDefault="009434A1" w:rsidP="00CE6967">
            <w:pPr>
              <w:spacing w:after="0" w:line="240" w:lineRule="auto"/>
              <w:rPr>
                <w:rFonts w:ascii="Times New Roman" w:hAnsi="Times New Roman"/>
                <w:b/>
                <w:bCs/>
                <w:color w:val="0F1419"/>
                <w:sz w:val="20"/>
                <w:szCs w:val="20"/>
              </w:rPr>
            </w:pPr>
            <w:r w:rsidRPr="00022778">
              <w:rPr>
                <w:rFonts w:ascii="Times New Roman" w:hAnsi="Times New Roman"/>
                <w:b/>
                <w:bCs/>
                <w:color w:val="0F1419"/>
                <w:sz w:val="20"/>
                <w:szCs w:val="20"/>
              </w:rPr>
              <w:t>Центр искусства</w:t>
            </w:r>
          </w:p>
          <w:p w:rsidR="009434A1" w:rsidRDefault="009434A1" w:rsidP="00CE6967">
            <w:pPr>
              <w:spacing w:after="0" w:line="240" w:lineRule="auto"/>
              <w:rPr>
                <w:rFonts w:ascii="Times New Roman" w:hAnsi="Times New Roman"/>
                <w:bCs/>
                <w:color w:val="0F1419"/>
                <w:sz w:val="20"/>
                <w:szCs w:val="20"/>
              </w:rPr>
            </w:pPr>
            <w:r>
              <w:rPr>
                <w:rFonts w:ascii="Times New Roman" w:hAnsi="Times New Roman"/>
                <w:bCs/>
                <w:color w:val="0F1419"/>
                <w:sz w:val="20"/>
                <w:szCs w:val="20"/>
              </w:rPr>
              <w:t>(дощечки, пластилин)</w:t>
            </w:r>
          </w:p>
          <w:p w:rsidR="009434A1" w:rsidRDefault="009434A1" w:rsidP="00CE6967">
            <w:pPr>
              <w:spacing w:after="0" w:line="240" w:lineRule="auto"/>
              <w:rPr>
                <w:rFonts w:ascii="Times New Roman" w:hAnsi="Times New Roman"/>
                <w:bCs/>
                <w:color w:val="0F1419"/>
                <w:sz w:val="20"/>
                <w:szCs w:val="20"/>
              </w:rPr>
            </w:pPr>
          </w:p>
          <w:p w:rsidR="009434A1" w:rsidRDefault="009434A1" w:rsidP="00CE6967">
            <w:pPr>
              <w:spacing w:after="0" w:line="240" w:lineRule="auto"/>
              <w:rPr>
                <w:rFonts w:ascii="Times New Roman" w:hAnsi="Times New Roman"/>
                <w:bCs/>
                <w:color w:val="0F1419"/>
                <w:sz w:val="20"/>
                <w:szCs w:val="20"/>
              </w:rPr>
            </w:pPr>
          </w:p>
          <w:p w:rsidR="009434A1" w:rsidRDefault="009434A1" w:rsidP="00CE6967">
            <w:pPr>
              <w:spacing w:after="0" w:line="240" w:lineRule="auto"/>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shd w:val="clear" w:color="auto" w:fill="auto"/>
          </w:tcPr>
          <w:p w:rsidR="009434A1" w:rsidRDefault="009434A1" w:rsidP="00CE6967">
            <w:pPr>
              <w:pStyle w:val="c3"/>
              <w:spacing w:before="0" w:beforeAutospacing="0" w:after="0" w:afterAutospacing="0"/>
              <w:rPr>
                <w:b/>
                <w:sz w:val="20"/>
                <w:szCs w:val="20"/>
              </w:rPr>
            </w:pPr>
          </w:p>
        </w:tc>
      </w:tr>
      <w:tr w:rsidR="009434A1" w:rsidRPr="00F04352" w:rsidTr="00CE6967">
        <w:trPr>
          <w:trHeight w:val="349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CE6967">
            <w:pPr>
              <w:spacing w:after="0" w:line="240" w:lineRule="auto"/>
              <w:rPr>
                <w:rFonts w:ascii="Times New Roman" w:hAnsi="Times New Roman"/>
                <w:color w:val="FF0000"/>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Pr="00A544DD"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Default="009434A1" w:rsidP="00CE6967">
            <w:pPr>
              <w:spacing w:after="0" w:line="240" w:lineRule="auto"/>
              <w:rPr>
                <w:rFonts w:ascii="Times New Roman" w:hAnsi="Times New Roman"/>
                <w:sz w:val="20"/>
                <w:szCs w:val="20"/>
              </w:rPr>
            </w:pPr>
          </w:p>
          <w:p w:rsidR="009434A1" w:rsidRDefault="009434A1" w:rsidP="00CE6967">
            <w:pPr>
              <w:rPr>
                <w:rFonts w:ascii="Times New Roman" w:hAnsi="Times New Roman"/>
                <w:sz w:val="20"/>
                <w:szCs w:val="20"/>
              </w:rPr>
            </w:pPr>
          </w:p>
          <w:p w:rsidR="009434A1" w:rsidRPr="00A544DD" w:rsidRDefault="009434A1" w:rsidP="00CE6967">
            <w:pPr>
              <w:rPr>
                <w:rFonts w:ascii="Times New Roman" w:hAnsi="Times New Roman"/>
                <w:sz w:val="20"/>
                <w:szCs w:val="20"/>
              </w:rPr>
            </w:pPr>
          </w:p>
          <w:p w:rsidR="009434A1" w:rsidRPr="00A544DD" w:rsidRDefault="009434A1" w:rsidP="00CE6967">
            <w:pPr>
              <w:rPr>
                <w:rFonts w:ascii="Times New Roman" w:hAnsi="Times New Roman"/>
                <w:sz w:val="20"/>
                <w:szCs w:val="20"/>
              </w:rPr>
            </w:pPr>
          </w:p>
        </w:tc>
        <w:tc>
          <w:tcPr>
            <w:tcW w:w="5342" w:type="dxa"/>
            <w:shd w:val="clear" w:color="auto" w:fill="auto"/>
          </w:tcPr>
          <w:p w:rsidR="009434A1" w:rsidRPr="00022778" w:rsidRDefault="009434A1" w:rsidP="00CE6967">
            <w:pPr>
              <w:pStyle w:val="a5"/>
              <w:spacing w:before="0" w:beforeAutospacing="0" w:after="0" w:afterAutospacing="0"/>
              <w:rPr>
                <w:sz w:val="20"/>
                <w:szCs w:val="20"/>
              </w:rPr>
            </w:pPr>
            <w:r w:rsidRPr="00022778">
              <w:rPr>
                <w:rStyle w:val="a9"/>
                <w:sz w:val="20"/>
                <w:szCs w:val="20"/>
              </w:rPr>
              <w:t>Наблюдение за вороной</w:t>
            </w:r>
          </w:p>
          <w:p w:rsidR="009434A1" w:rsidRPr="00022778" w:rsidRDefault="009434A1" w:rsidP="00CE6967">
            <w:pPr>
              <w:pStyle w:val="a5"/>
              <w:spacing w:before="0" w:beforeAutospacing="0" w:after="0" w:afterAutospacing="0"/>
              <w:rPr>
                <w:sz w:val="20"/>
                <w:szCs w:val="20"/>
              </w:rPr>
            </w:pPr>
            <w:r w:rsidRPr="00022778">
              <w:rPr>
                <w:rStyle w:val="a9"/>
                <w:sz w:val="20"/>
                <w:szCs w:val="20"/>
              </w:rPr>
              <w:t>Цели:</w:t>
            </w:r>
            <w:r w:rsidRPr="00022778">
              <w:rPr>
                <w:sz w:val="20"/>
                <w:szCs w:val="20"/>
              </w:rPr>
              <w:t xml:space="preserve"> расширять представление о зимующих птицах,</w:t>
            </w:r>
          </w:p>
          <w:p w:rsidR="009434A1" w:rsidRPr="00022778" w:rsidRDefault="009434A1" w:rsidP="00CE6967">
            <w:pPr>
              <w:pStyle w:val="a5"/>
              <w:spacing w:before="0" w:beforeAutospacing="0" w:after="0" w:afterAutospacing="0"/>
              <w:rPr>
                <w:sz w:val="20"/>
                <w:szCs w:val="20"/>
              </w:rPr>
            </w:pPr>
            <w:r w:rsidRPr="00022778">
              <w:rPr>
                <w:sz w:val="20"/>
                <w:szCs w:val="20"/>
              </w:rPr>
              <w:t>учить замечать как передвигаются птицы.  учить отгадывать загадки</w:t>
            </w:r>
          </w:p>
          <w:p w:rsidR="009434A1" w:rsidRPr="00022778" w:rsidRDefault="009434A1" w:rsidP="00CE6967">
            <w:pPr>
              <w:pStyle w:val="a5"/>
              <w:spacing w:before="0" w:beforeAutospacing="0" w:after="0" w:afterAutospacing="0"/>
              <w:rPr>
                <w:sz w:val="20"/>
                <w:szCs w:val="20"/>
              </w:rPr>
            </w:pPr>
            <w:r w:rsidRPr="00022778">
              <w:rPr>
                <w:sz w:val="20"/>
                <w:szCs w:val="20"/>
              </w:rPr>
              <w:t>-развивать наблюдательность  воспитывать любовь и бережное отношение к зимующим птицам.</w:t>
            </w:r>
          </w:p>
          <w:p w:rsidR="009434A1" w:rsidRPr="00022778" w:rsidRDefault="009434A1" w:rsidP="00CE6967">
            <w:pPr>
              <w:pStyle w:val="a5"/>
              <w:spacing w:before="0" w:beforeAutospacing="0" w:after="0" w:afterAutospacing="0"/>
              <w:rPr>
                <w:sz w:val="20"/>
                <w:szCs w:val="20"/>
              </w:rPr>
            </w:pPr>
            <w:r w:rsidRPr="00022778">
              <w:rPr>
                <w:b/>
                <w:bCs/>
                <w:color w:val="000000"/>
                <w:spacing w:val="-11"/>
                <w:sz w:val="20"/>
                <w:szCs w:val="20"/>
              </w:rPr>
              <w:t xml:space="preserve">Трудовая </w:t>
            </w:r>
            <w:proofErr w:type="spellStart"/>
            <w:r w:rsidRPr="00022778">
              <w:rPr>
                <w:b/>
                <w:bCs/>
                <w:color w:val="000000"/>
                <w:spacing w:val="-11"/>
                <w:sz w:val="20"/>
                <w:szCs w:val="20"/>
              </w:rPr>
              <w:t>деятельность.</w:t>
            </w:r>
            <w:r w:rsidRPr="00022778">
              <w:rPr>
                <w:rStyle w:val="a9"/>
                <w:sz w:val="20"/>
                <w:szCs w:val="20"/>
              </w:rPr>
              <w:t>Расчистка</w:t>
            </w:r>
            <w:proofErr w:type="spellEnd"/>
            <w:r w:rsidRPr="00022778">
              <w:rPr>
                <w:rStyle w:val="a9"/>
                <w:sz w:val="20"/>
                <w:szCs w:val="20"/>
              </w:rPr>
              <w:t xml:space="preserve"> дорожек от снега и мусора.</w:t>
            </w:r>
          </w:p>
          <w:p w:rsidR="009434A1" w:rsidRPr="00022778" w:rsidRDefault="009434A1" w:rsidP="00CE6967">
            <w:pPr>
              <w:pStyle w:val="a5"/>
              <w:spacing w:before="0" w:beforeAutospacing="0" w:after="0" w:afterAutospacing="0"/>
              <w:rPr>
                <w:sz w:val="20"/>
                <w:szCs w:val="20"/>
              </w:rPr>
            </w:pPr>
            <w:r w:rsidRPr="00022778">
              <w:rPr>
                <w:b/>
                <w:sz w:val="20"/>
                <w:szCs w:val="20"/>
              </w:rPr>
              <w:t>Цель:</w:t>
            </w:r>
            <w:r w:rsidRPr="00022778">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9434A1" w:rsidRPr="00F04352" w:rsidRDefault="009434A1" w:rsidP="00CE6967">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 «Филин и пташки»</w:t>
            </w:r>
          </w:p>
          <w:p w:rsidR="009434A1" w:rsidRDefault="009434A1" w:rsidP="00CE6967">
            <w:pPr>
              <w:pStyle w:val="Style1"/>
              <w:widowControl/>
              <w:spacing w:line="200" w:lineRule="exact"/>
              <w:rPr>
                <w:rFonts w:ascii="Times New Roman" w:hAnsi="Times New Roman"/>
                <w:iCs/>
                <w:color w:val="000000"/>
                <w:spacing w:val="-2"/>
                <w:sz w:val="20"/>
                <w:szCs w:val="20"/>
              </w:rPr>
            </w:pPr>
            <w:proofErr w:type="spellStart"/>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упражнять</w:t>
            </w:r>
            <w:proofErr w:type="spellEnd"/>
            <w:r>
              <w:rPr>
                <w:rFonts w:ascii="Times New Roman" w:hAnsi="Times New Roman"/>
                <w:iCs/>
                <w:color w:val="000000"/>
                <w:spacing w:val="-2"/>
                <w:sz w:val="20"/>
                <w:szCs w:val="20"/>
              </w:rPr>
              <w:t xml:space="preserve"> в беге врассыпную.</w:t>
            </w:r>
          </w:p>
          <w:p w:rsidR="009434A1" w:rsidRPr="00022778" w:rsidRDefault="009434A1" w:rsidP="00CE6967">
            <w:pPr>
              <w:pStyle w:val="Style1"/>
              <w:widowControl/>
              <w:spacing w:line="200" w:lineRule="exact"/>
              <w:rPr>
                <w:rFonts w:ascii="Times New Roman" w:hAnsi="Times New Roman"/>
                <w:b/>
                <w:sz w:val="20"/>
                <w:szCs w:val="20"/>
              </w:rPr>
            </w:pPr>
            <w:r w:rsidRPr="00022778">
              <w:rPr>
                <w:rFonts w:ascii="Times New Roman" w:hAnsi="Times New Roman"/>
                <w:b/>
                <w:iCs/>
                <w:color w:val="000000"/>
                <w:spacing w:val="-2"/>
                <w:sz w:val="20"/>
                <w:szCs w:val="20"/>
              </w:rPr>
              <w:t>«Снег кружится»</w:t>
            </w:r>
          </w:p>
          <w:p w:rsidR="009434A1" w:rsidRPr="009057DA" w:rsidRDefault="009434A1" w:rsidP="00CE6967">
            <w:pPr>
              <w:rPr>
                <w:rFonts w:ascii="Times New Roman" w:hAnsi="Times New Roman"/>
                <w:sz w:val="20"/>
                <w:szCs w:val="20"/>
              </w:rPr>
            </w:pPr>
            <w:proofErr w:type="spellStart"/>
            <w:r w:rsidRPr="00F04352">
              <w:rPr>
                <w:rFonts w:ascii="Times New Roman" w:hAnsi="Times New Roman"/>
                <w:b/>
                <w:iCs/>
                <w:color w:val="000000"/>
                <w:spacing w:val="1"/>
                <w:sz w:val="20"/>
                <w:szCs w:val="20"/>
              </w:rPr>
              <w:t>Цель:</w:t>
            </w:r>
            <w:r w:rsidRPr="00022778">
              <w:rPr>
                <w:rFonts w:ascii="Times New Roman" w:hAnsi="Times New Roman"/>
                <w:iCs/>
                <w:color w:val="000000"/>
                <w:spacing w:val="1"/>
                <w:sz w:val="20"/>
                <w:szCs w:val="20"/>
              </w:rPr>
              <w:t>учить</w:t>
            </w:r>
            <w:proofErr w:type="spellEnd"/>
            <w:r w:rsidRPr="00022778">
              <w:rPr>
                <w:rFonts w:ascii="Times New Roman" w:hAnsi="Times New Roman"/>
                <w:iCs/>
                <w:color w:val="000000"/>
                <w:spacing w:val="1"/>
                <w:sz w:val="20"/>
                <w:szCs w:val="20"/>
              </w:rPr>
              <w:t xml:space="preserve"> соотносить собственные действия с  действиями товарищей в соответствии с текстом.</w:t>
            </w:r>
          </w:p>
        </w:tc>
        <w:tc>
          <w:tcPr>
            <w:tcW w:w="2268" w:type="dxa"/>
            <w:gridSpan w:val="2"/>
            <w:shd w:val="clear" w:color="auto" w:fill="auto"/>
          </w:tcPr>
          <w:p w:rsidR="009434A1" w:rsidRPr="00F04352" w:rsidRDefault="009434A1" w:rsidP="00CE6967">
            <w:pPr>
              <w:pStyle w:val="Style1"/>
              <w:widowControl/>
              <w:spacing w:line="200" w:lineRule="exact"/>
              <w:rPr>
                <w:rFonts w:ascii="Times New Roman" w:hAnsi="Times New Roman"/>
                <w:b/>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Pr>
                <w:rFonts w:ascii="Times New Roman" w:hAnsi="Times New Roman"/>
                <w:sz w:val="20"/>
                <w:szCs w:val="20"/>
              </w:rPr>
              <w:t>лопатки</w:t>
            </w:r>
            <w:proofErr w:type="spellEnd"/>
            <w:r>
              <w:rPr>
                <w:rFonts w:ascii="Times New Roman" w:hAnsi="Times New Roman"/>
                <w:sz w:val="20"/>
                <w:szCs w:val="20"/>
              </w:rPr>
              <w:t>, мусорный пакет, маски – эмблемы, санки.</w:t>
            </w:r>
          </w:p>
        </w:tc>
        <w:tc>
          <w:tcPr>
            <w:tcW w:w="1984" w:type="dxa"/>
            <w:gridSpan w:val="2"/>
            <w:shd w:val="clear" w:color="auto" w:fill="auto"/>
          </w:tcPr>
          <w:p w:rsidR="009434A1" w:rsidRPr="00D23C09" w:rsidRDefault="009434A1" w:rsidP="00CE6967">
            <w:pPr>
              <w:pStyle w:val="Style1"/>
              <w:widowControl/>
              <w:spacing w:line="240" w:lineRule="auto"/>
              <w:rPr>
                <w:rFonts w:ascii="Times New Roman" w:hAnsi="Times New Roman"/>
                <w:b/>
                <w:sz w:val="20"/>
                <w:szCs w:val="20"/>
              </w:rPr>
            </w:pPr>
            <w:r w:rsidRPr="00D23C09">
              <w:rPr>
                <w:rFonts w:ascii="Times New Roman" w:hAnsi="Times New Roman"/>
                <w:b/>
                <w:sz w:val="20"/>
                <w:szCs w:val="20"/>
              </w:rPr>
              <w:t>«Подбрось повыше»</w:t>
            </w:r>
          </w:p>
          <w:p w:rsidR="009434A1" w:rsidRPr="00F04352" w:rsidRDefault="009434A1" w:rsidP="00CE6967">
            <w:pPr>
              <w:pStyle w:val="Style1"/>
              <w:widowControl/>
              <w:spacing w:line="240" w:lineRule="auto"/>
              <w:rPr>
                <w:rFonts w:ascii="Times New Roman" w:hAnsi="Times New Roman"/>
                <w:sz w:val="20"/>
                <w:szCs w:val="20"/>
              </w:rPr>
            </w:pPr>
            <w:r w:rsidRPr="00D23C09">
              <w:rPr>
                <w:rFonts w:ascii="Times New Roman" w:hAnsi="Times New Roman"/>
                <w:b/>
                <w:sz w:val="20"/>
                <w:szCs w:val="20"/>
              </w:rPr>
              <w:t>Цель:</w:t>
            </w:r>
            <w:r>
              <w:rPr>
                <w:rFonts w:ascii="Times New Roman" w:hAnsi="Times New Roman"/>
                <w:sz w:val="20"/>
                <w:szCs w:val="20"/>
              </w:rPr>
              <w:t xml:space="preserve"> учить бросать мяч вверх и ловить его; развивать внимание.</w:t>
            </w: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Настольный театр  по сказке«Маша и медведь»</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умение с помощью воспитателя инсценировать и драматизировать небольшие</w:t>
            </w:r>
          </w:p>
          <w:p w:rsidR="009434A1" w:rsidRPr="00D23C09"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отрывки из народных сказок.</w:t>
            </w:r>
          </w:p>
        </w:tc>
      </w:tr>
      <w:tr w:rsidR="009434A1" w:rsidRPr="00F04352" w:rsidTr="00CE6967">
        <w:trPr>
          <w:trHeight w:val="94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CE6967">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CE6967">
            <w:pPr>
              <w:spacing w:after="0" w:line="240" w:lineRule="auto"/>
              <w:rPr>
                <w:rFonts w:ascii="Times New Roman" w:hAnsi="Times New Roman"/>
                <w:b/>
                <w:sz w:val="20"/>
                <w:szCs w:val="20"/>
              </w:rPr>
            </w:pPr>
          </w:p>
          <w:p w:rsidR="009434A1" w:rsidRPr="00F04352" w:rsidRDefault="009434A1" w:rsidP="00CE6967">
            <w:pPr>
              <w:spacing w:after="0" w:line="240" w:lineRule="auto"/>
              <w:rPr>
                <w:rFonts w:ascii="Times New Roman" w:hAnsi="Times New Roman"/>
                <w:color w:val="000000"/>
                <w:sz w:val="20"/>
                <w:szCs w:val="20"/>
              </w:rPr>
            </w:pPr>
            <w:proofErr w:type="spellStart"/>
            <w:r w:rsidRPr="00051101">
              <w:rPr>
                <w:rFonts w:ascii="Times New Roman" w:hAnsi="Times New Roman"/>
                <w:b/>
                <w:sz w:val="20"/>
                <w:szCs w:val="20"/>
              </w:rPr>
              <w:t>Цель:</w:t>
            </w:r>
            <w:r w:rsidRPr="00F04352">
              <w:rPr>
                <w:rFonts w:ascii="Times New Roman" w:hAnsi="Times New Roman"/>
                <w:color w:val="000000"/>
                <w:sz w:val="20"/>
                <w:szCs w:val="20"/>
              </w:rPr>
              <w:t>сохранение</w:t>
            </w:r>
            <w:proofErr w:type="spellEnd"/>
            <w:r w:rsidRPr="00F04352">
              <w:rPr>
                <w:rFonts w:ascii="Times New Roman" w:hAnsi="Times New Roman"/>
                <w:color w:val="000000"/>
                <w:sz w:val="20"/>
                <w:szCs w:val="20"/>
              </w:rPr>
              <w:t xml:space="preserve"> и укрепление физического и психического здоровья детей.</w:t>
            </w:r>
          </w:p>
          <w:p w:rsidR="009434A1" w:rsidRPr="00F04352" w:rsidRDefault="009434A1" w:rsidP="00CE6967">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Default="009434A1" w:rsidP="00CE696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CE696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CE6967">
            <w:pPr>
              <w:pStyle w:val="Style17"/>
              <w:widowControl/>
              <w:spacing w:line="200" w:lineRule="exact"/>
              <w:ind w:firstLine="0"/>
              <w:rPr>
                <w:rFonts w:ascii="Times New Roman" w:hAnsi="Times New Roman" w:cs="Century Schoolbook"/>
                <w:b/>
                <w:sz w:val="20"/>
                <w:szCs w:val="20"/>
              </w:rPr>
            </w:pPr>
          </w:p>
          <w:p w:rsidR="009434A1" w:rsidRPr="00AF078F" w:rsidRDefault="009434A1" w:rsidP="00CE6967">
            <w:pPr>
              <w:pStyle w:val="Style17"/>
              <w:widowControl/>
              <w:spacing w:line="200" w:lineRule="exact"/>
              <w:ind w:firstLine="0"/>
              <w:rPr>
                <w:rFonts w:ascii="Times New Roman" w:hAnsi="Times New Roman" w:cs="Century Schoolbook"/>
                <w:b/>
                <w:sz w:val="20"/>
                <w:szCs w:val="20"/>
              </w:rPr>
            </w:pPr>
          </w:p>
        </w:tc>
        <w:tc>
          <w:tcPr>
            <w:tcW w:w="1984" w:type="dxa"/>
            <w:gridSpan w:val="2"/>
            <w:shd w:val="clear" w:color="auto" w:fill="auto"/>
          </w:tcPr>
          <w:p w:rsidR="009434A1" w:rsidRPr="00F04352" w:rsidRDefault="009434A1" w:rsidP="00CE6967">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4"/>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CE6967">
            <w:pPr>
              <w:pStyle w:val="a3"/>
              <w:rPr>
                <w:rFonts w:ascii="Times New Roman" w:hAnsi="Times New Roman"/>
                <w:b/>
                <w:sz w:val="20"/>
                <w:szCs w:val="20"/>
              </w:rPr>
            </w:pPr>
            <w:r w:rsidRPr="00F04352">
              <w:rPr>
                <w:rFonts w:ascii="Times New Roman" w:hAnsi="Times New Roman"/>
                <w:b/>
                <w:sz w:val="20"/>
                <w:szCs w:val="20"/>
              </w:rPr>
              <w:t>Рисование</w:t>
            </w:r>
          </w:p>
          <w:p w:rsidR="009434A1" w:rsidRPr="009057DA" w:rsidRDefault="009434A1" w:rsidP="00CE6967">
            <w:pPr>
              <w:spacing w:after="0" w:line="240" w:lineRule="auto"/>
              <w:rPr>
                <w:rFonts w:ascii="Times New Roman" w:hAnsi="Times New Roman"/>
                <w:b/>
                <w:sz w:val="20"/>
                <w:szCs w:val="20"/>
              </w:rPr>
            </w:pPr>
            <w:r w:rsidRPr="00F04352">
              <w:rPr>
                <w:rFonts w:ascii="Times New Roman" w:hAnsi="Times New Roman"/>
                <w:b/>
                <w:sz w:val="20"/>
                <w:szCs w:val="20"/>
              </w:rPr>
              <w:t xml:space="preserve"> «Что я умею рисовать», «Узор на платье (рубашку)»</w:t>
            </w:r>
            <w:r>
              <w:rPr>
                <w:rFonts w:ascii="Times New Roman" w:hAnsi="Times New Roman"/>
                <w:b/>
                <w:sz w:val="20"/>
                <w:szCs w:val="20"/>
              </w:rPr>
              <w:t>.</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Совершенствовать умение правильно держать карандаш, фломастер, кисть, не напрягая</w:t>
            </w:r>
          </w:p>
          <w:p w:rsidR="009434A1" w:rsidRPr="009057DA"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мышц и не сжимая сильно пальцы. Добиваться свободного движения руки с карандашом.</w:t>
            </w:r>
          </w:p>
        </w:tc>
        <w:tc>
          <w:tcPr>
            <w:tcW w:w="2268" w:type="dxa"/>
            <w:gridSpan w:val="2"/>
            <w:shd w:val="clear" w:color="auto" w:fill="auto"/>
          </w:tcPr>
          <w:p w:rsidR="009434A1" w:rsidRPr="00D23C09" w:rsidRDefault="009434A1" w:rsidP="00CE6967">
            <w:pPr>
              <w:pStyle w:val="Style17"/>
              <w:widowControl/>
              <w:spacing w:line="240" w:lineRule="auto"/>
              <w:ind w:firstLine="0"/>
              <w:rPr>
                <w:rFonts w:ascii="Times New Roman" w:hAnsi="Times New Roman" w:cs="Century Schoolbook"/>
                <w:b/>
                <w:sz w:val="20"/>
                <w:szCs w:val="20"/>
              </w:rPr>
            </w:pPr>
            <w:r w:rsidRPr="00D23C09">
              <w:rPr>
                <w:rFonts w:ascii="Times New Roman" w:hAnsi="Times New Roman" w:cs="Century Schoolbook"/>
                <w:b/>
                <w:sz w:val="20"/>
                <w:szCs w:val="20"/>
              </w:rPr>
              <w:t>Центр искусства</w:t>
            </w:r>
          </w:p>
          <w:p w:rsidR="009434A1" w:rsidRPr="00D43640" w:rsidRDefault="009434A1" w:rsidP="00CE6967">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(материал по желанию детей, силуэт платья)</w:t>
            </w:r>
          </w:p>
        </w:tc>
        <w:tc>
          <w:tcPr>
            <w:tcW w:w="1984" w:type="dxa"/>
            <w:gridSpan w:val="2"/>
            <w:vMerge w:val="restart"/>
            <w:shd w:val="clear" w:color="auto" w:fill="auto"/>
          </w:tcPr>
          <w:p w:rsidR="009434A1" w:rsidRPr="00AD041D" w:rsidRDefault="009434A1" w:rsidP="00CE6967">
            <w:pPr>
              <w:pStyle w:val="a5"/>
              <w:spacing w:before="0" w:beforeAutospacing="0" w:after="0" w:afterAutospacing="0"/>
              <w:rPr>
                <w:sz w:val="20"/>
                <w:szCs w:val="20"/>
              </w:rPr>
            </w:pPr>
            <w:r w:rsidRPr="00AD041D">
              <w:rPr>
                <w:rStyle w:val="a9"/>
                <w:sz w:val="20"/>
                <w:szCs w:val="20"/>
              </w:rPr>
              <w:t>Дидактическая игра « Домашние животные»</w:t>
            </w:r>
          </w:p>
          <w:p w:rsidR="009434A1" w:rsidRPr="00AD041D" w:rsidRDefault="009434A1" w:rsidP="00CE6967">
            <w:pPr>
              <w:pStyle w:val="a5"/>
              <w:spacing w:before="0" w:beforeAutospacing="0" w:after="0" w:afterAutospacing="0"/>
              <w:rPr>
                <w:b/>
                <w:sz w:val="20"/>
                <w:szCs w:val="20"/>
              </w:rPr>
            </w:pPr>
            <w:r w:rsidRPr="00AD041D">
              <w:rPr>
                <w:b/>
                <w:sz w:val="20"/>
                <w:szCs w:val="20"/>
              </w:rPr>
              <w:t>Цель:</w:t>
            </w:r>
          </w:p>
          <w:p w:rsidR="009434A1" w:rsidRPr="00AD041D" w:rsidRDefault="009434A1" w:rsidP="00CE6967">
            <w:pPr>
              <w:pStyle w:val="a5"/>
              <w:spacing w:before="0" w:beforeAutospacing="0" w:after="0" w:afterAutospacing="0"/>
              <w:rPr>
                <w:sz w:val="20"/>
                <w:szCs w:val="20"/>
              </w:rPr>
            </w:pPr>
            <w:r w:rsidRPr="00AD041D">
              <w:rPr>
                <w:sz w:val="20"/>
                <w:szCs w:val="20"/>
              </w:rPr>
              <w:t xml:space="preserve">формировать представления о домашних животных, какую пользу они приносят людям, упражнять в произношении звукоподражаний ,развивать память, речь, формировать представления о </w:t>
            </w:r>
            <w:r w:rsidRPr="00AD041D">
              <w:rPr>
                <w:sz w:val="20"/>
                <w:szCs w:val="20"/>
              </w:rPr>
              <w:lastRenderedPageBreak/>
              <w:t>правильных способах взаимодействия с животными</w:t>
            </w: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555"/>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7C5725" w:rsidRDefault="009434A1" w:rsidP="00CE6967">
            <w:pPr>
              <w:pStyle w:val="c7"/>
              <w:spacing w:before="0" w:beforeAutospacing="0" w:after="0" w:afterAutospacing="0"/>
              <w:jc w:val="both"/>
              <w:rPr>
                <w:b/>
                <w:color w:val="000000"/>
                <w:sz w:val="20"/>
                <w:szCs w:val="20"/>
              </w:rPr>
            </w:pPr>
            <w:r w:rsidRPr="00F04352">
              <w:rPr>
                <w:rStyle w:val="apple-converted-space"/>
                <w:b/>
                <w:iCs/>
                <w:color w:val="000000"/>
                <w:sz w:val="20"/>
                <w:szCs w:val="20"/>
              </w:rPr>
              <w:t>Самостоятельные игры со строительным материалом</w:t>
            </w:r>
            <w:r w:rsidRPr="00F04352">
              <w:rPr>
                <w:rStyle w:val="apple-converted-space"/>
                <w:b/>
                <w:i/>
                <w:iCs/>
                <w:color w:val="000000"/>
                <w:sz w:val="20"/>
                <w:szCs w:val="20"/>
              </w:rPr>
              <w:t> </w:t>
            </w:r>
          </w:p>
        </w:tc>
        <w:tc>
          <w:tcPr>
            <w:tcW w:w="5342" w:type="dxa"/>
            <w:shd w:val="clear" w:color="auto" w:fill="auto"/>
          </w:tcPr>
          <w:p w:rsidR="009434A1" w:rsidRPr="00F04352" w:rsidRDefault="009434A1" w:rsidP="00CE6967">
            <w:pPr>
              <w:spacing w:after="0" w:line="240" w:lineRule="auto"/>
              <w:rPr>
                <w:rFonts w:ascii="Times New Roman" w:hAnsi="Times New Roman"/>
                <w:sz w:val="20"/>
                <w:szCs w:val="20"/>
              </w:rPr>
            </w:pPr>
            <w:proofErr w:type="spellStart"/>
            <w:r w:rsidRPr="00F04352">
              <w:rPr>
                <w:rFonts w:ascii="Times New Roman" w:hAnsi="Times New Roman" w:cs="Century Schoolbook"/>
                <w:b/>
                <w:sz w:val="20"/>
                <w:szCs w:val="20"/>
              </w:rPr>
              <w:t>Цель:</w:t>
            </w:r>
            <w:r>
              <w:rPr>
                <w:rFonts w:ascii="Times New Roman" w:hAnsi="Times New Roman"/>
                <w:sz w:val="20"/>
                <w:szCs w:val="20"/>
              </w:rPr>
              <w:t>п</w:t>
            </w:r>
            <w:r w:rsidRPr="00F04352">
              <w:rPr>
                <w:rFonts w:ascii="Times New Roman" w:hAnsi="Times New Roman"/>
                <w:sz w:val="20"/>
                <w:szCs w:val="20"/>
              </w:rPr>
              <w:t>обуждать</w:t>
            </w:r>
            <w:proofErr w:type="spellEnd"/>
            <w:r w:rsidRPr="00F04352">
              <w:rPr>
                <w:rFonts w:ascii="Times New Roman" w:hAnsi="Times New Roman"/>
                <w:sz w:val="20"/>
                <w:szCs w:val="20"/>
              </w:rPr>
              <w:t xml:space="preserve"> детей к созданию  вариантов конструкций,  добавляя другие детали (на</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столбики ворот ставить трехгранные призмы, рядом со столбами — кубики и др.).  Изменять</w:t>
            </w:r>
          </w:p>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постройки двумя способами: заменяя одни детали другими или надстраивая их в высоту, длину</w:t>
            </w:r>
          </w:p>
          <w:p w:rsidR="009434A1" w:rsidRPr="007C5725" w:rsidRDefault="009434A1" w:rsidP="00CE6967">
            <w:pPr>
              <w:spacing w:after="0" w:line="240" w:lineRule="auto"/>
              <w:rPr>
                <w:rFonts w:ascii="Times New Roman" w:hAnsi="Times New Roman"/>
                <w:sz w:val="20"/>
                <w:szCs w:val="20"/>
              </w:rPr>
            </w:pPr>
            <w:r w:rsidRPr="00F04352">
              <w:rPr>
                <w:rFonts w:ascii="Times New Roman" w:hAnsi="Times New Roman"/>
                <w:sz w:val="20"/>
                <w:szCs w:val="20"/>
              </w:rPr>
              <w:t>(низкая и высокая башенка, короткий и длинный поезд).</w:t>
            </w:r>
          </w:p>
        </w:tc>
        <w:tc>
          <w:tcPr>
            <w:tcW w:w="2268" w:type="dxa"/>
            <w:gridSpan w:val="2"/>
            <w:shd w:val="clear" w:color="auto" w:fill="auto"/>
          </w:tcPr>
          <w:p w:rsidR="009434A1" w:rsidRDefault="009434A1" w:rsidP="00CE6967">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Центр конструирования </w:t>
            </w:r>
          </w:p>
          <w:p w:rsidR="009434A1" w:rsidRPr="007C5725" w:rsidRDefault="009434A1" w:rsidP="00CE6967">
            <w:pPr>
              <w:pStyle w:val="Style17"/>
              <w:spacing w:line="240" w:lineRule="auto"/>
              <w:ind w:firstLine="0"/>
              <w:jc w:val="left"/>
              <w:rPr>
                <w:rFonts w:ascii="Times New Roman" w:hAnsi="Times New Roman" w:cs="Century Schoolbook"/>
                <w:sz w:val="20"/>
                <w:szCs w:val="20"/>
              </w:rPr>
            </w:pPr>
            <w:r>
              <w:rPr>
                <w:rFonts w:ascii="Times New Roman" w:hAnsi="Times New Roman" w:cs="Century Schoolbook"/>
                <w:sz w:val="20"/>
                <w:szCs w:val="20"/>
              </w:rPr>
              <w:t>(конструктор по выбору детей)</w:t>
            </w:r>
          </w:p>
        </w:tc>
        <w:tc>
          <w:tcPr>
            <w:tcW w:w="1984" w:type="dxa"/>
            <w:gridSpan w:val="2"/>
            <w:vMerge/>
            <w:shd w:val="clear" w:color="auto" w:fill="auto"/>
          </w:tcPr>
          <w:p w:rsidR="009434A1" w:rsidRPr="00F04352" w:rsidRDefault="009434A1" w:rsidP="00CE6967">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CE6967">
            <w:pPr>
              <w:spacing w:after="0" w:line="240" w:lineRule="auto"/>
              <w:rPr>
                <w:rFonts w:ascii="Times New Roman" w:hAnsi="Times New Roman"/>
                <w:sz w:val="20"/>
                <w:szCs w:val="20"/>
              </w:rPr>
            </w:pPr>
          </w:p>
        </w:tc>
      </w:tr>
      <w:tr w:rsidR="009434A1" w:rsidRPr="00F04352" w:rsidTr="00CE6967">
        <w:trPr>
          <w:trHeight w:val="768"/>
        </w:trPr>
        <w:tc>
          <w:tcPr>
            <w:tcW w:w="1008" w:type="dxa"/>
            <w:vMerge/>
            <w:shd w:val="clear" w:color="auto" w:fill="auto"/>
          </w:tcPr>
          <w:p w:rsidR="009434A1" w:rsidRPr="00F04352" w:rsidRDefault="009434A1" w:rsidP="00CE6967">
            <w:pPr>
              <w:spacing w:after="0" w:line="240" w:lineRule="auto"/>
              <w:rPr>
                <w:rFonts w:ascii="Times New Roman" w:hAnsi="Times New Roman"/>
                <w:sz w:val="20"/>
                <w:szCs w:val="20"/>
              </w:rPr>
            </w:pPr>
          </w:p>
        </w:tc>
        <w:tc>
          <w:tcPr>
            <w:tcW w:w="1980" w:type="dxa"/>
            <w:shd w:val="clear" w:color="auto" w:fill="auto"/>
          </w:tcPr>
          <w:p w:rsidR="009434A1" w:rsidRPr="007C5725" w:rsidRDefault="009434A1" w:rsidP="00CE6967">
            <w:pPr>
              <w:rPr>
                <w:rFonts w:ascii="Times New Roman" w:hAnsi="Times New Roman"/>
                <w:sz w:val="20"/>
                <w:szCs w:val="20"/>
              </w:rPr>
            </w:pPr>
            <w:r w:rsidRPr="007C5725">
              <w:rPr>
                <w:rFonts w:ascii="Times New Roman" w:hAnsi="Times New Roman"/>
                <w:b/>
                <w:sz w:val="20"/>
                <w:szCs w:val="20"/>
              </w:rPr>
              <w:t>Прогулка</w:t>
            </w:r>
          </w:p>
          <w:p w:rsidR="009434A1" w:rsidRDefault="009434A1" w:rsidP="00CE6967">
            <w:pPr>
              <w:rPr>
                <w:rFonts w:ascii="Times New Roman" w:hAnsi="Times New Roman"/>
                <w:sz w:val="20"/>
                <w:szCs w:val="20"/>
              </w:rPr>
            </w:pPr>
          </w:p>
          <w:p w:rsidR="009434A1" w:rsidRPr="00F04352" w:rsidRDefault="009434A1" w:rsidP="00CE6967">
            <w:pPr>
              <w:rPr>
                <w:rFonts w:ascii="Times New Roman" w:hAnsi="Times New Roman"/>
                <w:sz w:val="20"/>
                <w:szCs w:val="20"/>
              </w:rPr>
            </w:pPr>
          </w:p>
        </w:tc>
        <w:tc>
          <w:tcPr>
            <w:tcW w:w="5352" w:type="dxa"/>
            <w:gridSpan w:val="2"/>
            <w:shd w:val="clear" w:color="auto" w:fill="auto"/>
          </w:tcPr>
          <w:p w:rsidR="009434A1" w:rsidRPr="007C5725" w:rsidRDefault="009434A1" w:rsidP="00CE6967">
            <w:pPr>
              <w:shd w:val="clear" w:color="auto" w:fill="FFFFFF"/>
              <w:spacing w:after="0" w:line="240" w:lineRule="auto"/>
              <w:rPr>
                <w:rFonts w:ascii="Times New Roman" w:hAnsi="Times New Roman"/>
                <w:b/>
                <w:bCs/>
                <w:color w:val="000000"/>
                <w:spacing w:val="-8"/>
                <w:sz w:val="20"/>
                <w:szCs w:val="20"/>
              </w:rPr>
            </w:pPr>
            <w:r w:rsidRPr="007C5725">
              <w:rPr>
                <w:rStyle w:val="a9"/>
                <w:rFonts w:ascii="Times New Roman" w:hAnsi="Times New Roman"/>
                <w:sz w:val="20"/>
                <w:szCs w:val="20"/>
              </w:rPr>
              <w:t>Наблюдение за собаками</w:t>
            </w:r>
          </w:p>
          <w:p w:rsidR="009434A1" w:rsidRDefault="009434A1" w:rsidP="00CE6967">
            <w:pPr>
              <w:pStyle w:val="a5"/>
              <w:spacing w:before="0" w:beforeAutospacing="0" w:after="0" w:afterAutospacing="0"/>
              <w:rPr>
                <w:sz w:val="20"/>
                <w:szCs w:val="20"/>
              </w:rPr>
            </w:pPr>
            <w:r w:rsidRPr="007C5725">
              <w:rPr>
                <w:rStyle w:val="a9"/>
                <w:sz w:val="20"/>
                <w:szCs w:val="20"/>
              </w:rPr>
              <w:t xml:space="preserve">Цель: </w:t>
            </w:r>
            <w:r w:rsidRPr="007C5725">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9434A1" w:rsidRPr="007C5725" w:rsidRDefault="009434A1" w:rsidP="00CE6967">
            <w:pPr>
              <w:pStyle w:val="a5"/>
              <w:spacing w:before="0" w:beforeAutospacing="0" w:after="0" w:afterAutospacing="0"/>
              <w:rPr>
                <w:sz w:val="20"/>
                <w:szCs w:val="20"/>
              </w:rPr>
            </w:pPr>
            <w:r w:rsidRPr="007C5725">
              <w:rPr>
                <w:rStyle w:val="a9"/>
                <w:sz w:val="20"/>
                <w:szCs w:val="20"/>
              </w:rPr>
              <w:t>Трудовая деятельность</w:t>
            </w:r>
          </w:p>
          <w:p w:rsidR="009434A1" w:rsidRDefault="009434A1" w:rsidP="00CE6967">
            <w:pPr>
              <w:pStyle w:val="a5"/>
              <w:spacing w:before="0" w:beforeAutospacing="0" w:after="0" w:afterAutospacing="0"/>
              <w:rPr>
                <w:sz w:val="20"/>
                <w:szCs w:val="20"/>
              </w:rPr>
            </w:pPr>
            <w:r w:rsidRPr="007C5725">
              <w:rPr>
                <w:b/>
                <w:sz w:val="20"/>
                <w:szCs w:val="20"/>
              </w:rPr>
              <w:t>Цели</w:t>
            </w:r>
            <w:r w:rsidRPr="007C5725">
              <w:rPr>
                <w:sz w:val="20"/>
                <w:szCs w:val="20"/>
              </w:rPr>
              <w:t>: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r>
              <w:rPr>
                <w:sz w:val="20"/>
                <w:szCs w:val="20"/>
              </w:rPr>
              <w:t>.</w:t>
            </w:r>
          </w:p>
          <w:p w:rsidR="009434A1" w:rsidRPr="007C5725" w:rsidRDefault="009434A1" w:rsidP="00CE6967">
            <w:pPr>
              <w:pStyle w:val="a5"/>
              <w:spacing w:before="0" w:beforeAutospacing="0" w:after="0" w:afterAutospacing="0"/>
              <w:rPr>
                <w:sz w:val="20"/>
                <w:szCs w:val="20"/>
              </w:rPr>
            </w:pPr>
            <w:r w:rsidRPr="007C5725">
              <w:rPr>
                <w:rStyle w:val="a9"/>
                <w:sz w:val="20"/>
                <w:szCs w:val="20"/>
              </w:rPr>
              <w:t>Подвижная игра «Лохматый пес».</w:t>
            </w:r>
          </w:p>
          <w:p w:rsidR="009434A1" w:rsidRPr="00F04352" w:rsidRDefault="009434A1" w:rsidP="00CE6967">
            <w:pPr>
              <w:pStyle w:val="a5"/>
              <w:spacing w:before="0" w:beforeAutospacing="0" w:after="0" w:afterAutospacing="0"/>
              <w:rPr>
                <w:sz w:val="20"/>
                <w:szCs w:val="20"/>
              </w:rPr>
            </w:pPr>
            <w:r w:rsidRPr="007C5725">
              <w:rPr>
                <w:b/>
                <w:sz w:val="20"/>
                <w:szCs w:val="20"/>
              </w:rPr>
              <w:t>Цель:</w:t>
            </w:r>
            <w:r w:rsidRPr="007C5725">
              <w:rPr>
                <w:sz w:val="20"/>
                <w:szCs w:val="20"/>
              </w:rPr>
              <w:t xml:space="preserve">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r>
              <w:rPr>
                <w:sz w:val="20"/>
                <w:szCs w:val="20"/>
              </w:rPr>
              <w:t>.</w:t>
            </w:r>
          </w:p>
        </w:tc>
        <w:tc>
          <w:tcPr>
            <w:tcW w:w="2258" w:type="dxa"/>
            <w:shd w:val="clear" w:color="auto" w:fill="auto"/>
          </w:tcPr>
          <w:p w:rsidR="009434A1" w:rsidRPr="00F04352" w:rsidRDefault="009434A1" w:rsidP="00CE6967">
            <w:pPr>
              <w:spacing w:after="0" w:line="240" w:lineRule="auto"/>
              <w:rPr>
                <w:rFonts w:ascii="Times New Roman" w:hAnsi="Times New Roman"/>
                <w:sz w:val="20"/>
                <w:szCs w:val="20"/>
              </w:rPr>
            </w:pPr>
            <w:r w:rsidRPr="00F04352">
              <w:rPr>
                <w:rFonts w:ascii="Times New Roman" w:hAnsi="Times New Roman"/>
                <w:b/>
                <w:sz w:val="20"/>
                <w:szCs w:val="20"/>
              </w:rPr>
              <w:t xml:space="preserve">Выносной </w:t>
            </w:r>
            <w:proofErr w:type="spellStart"/>
            <w:r w:rsidRPr="00F04352">
              <w:rPr>
                <w:rFonts w:ascii="Times New Roman" w:hAnsi="Times New Roman"/>
                <w:b/>
                <w:sz w:val="20"/>
                <w:szCs w:val="20"/>
              </w:rPr>
              <w:t>материал:</w:t>
            </w:r>
            <w:r w:rsidRPr="007C5725">
              <w:rPr>
                <w:rFonts w:ascii="Times New Roman" w:hAnsi="Times New Roman"/>
                <w:sz w:val="20"/>
                <w:szCs w:val="20"/>
              </w:rPr>
              <w:t>ведерки</w:t>
            </w:r>
            <w:proofErr w:type="spellEnd"/>
            <w:r w:rsidRPr="007C5725">
              <w:rPr>
                <w:rFonts w:ascii="Times New Roman" w:hAnsi="Times New Roman"/>
                <w:sz w:val="20"/>
                <w:szCs w:val="20"/>
              </w:rPr>
              <w:t>, лопатки, маска собаки</w:t>
            </w:r>
            <w:r>
              <w:rPr>
                <w:rFonts w:ascii="Times New Roman" w:hAnsi="Times New Roman"/>
                <w:sz w:val="20"/>
                <w:szCs w:val="20"/>
              </w:rPr>
              <w:t>, санки.</w:t>
            </w:r>
          </w:p>
        </w:tc>
        <w:tc>
          <w:tcPr>
            <w:tcW w:w="1977" w:type="dxa"/>
            <w:shd w:val="clear" w:color="auto" w:fill="auto"/>
          </w:tcPr>
          <w:p w:rsidR="009434A1" w:rsidRPr="00AD041D" w:rsidRDefault="009434A1" w:rsidP="00CE6967">
            <w:pPr>
              <w:pStyle w:val="a5"/>
              <w:spacing w:before="0" w:beforeAutospacing="0" w:after="0" w:afterAutospacing="0"/>
              <w:rPr>
                <w:sz w:val="20"/>
                <w:szCs w:val="20"/>
              </w:rPr>
            </w:pPr>
            <w:r w:rsidRPr="00AD041D">
              <w:rPr>
                <w:rStyle w:val="a9"/>
                <w:sz w:val="20"/>
                <w:szCs w:val="20"/>
              </w:rPr>
              <w:t>развитие движений</w:t>
            </w:r>
          </w:p>
          <w:p w:rsidR="009434A1" w:rsidRPr="00AD041D" w:rsidRDefault="009434A1" w:rsidP="00CE6967">
            <w:pPr>
              <w:pStyle w:val="a5"/>
              <w:spacing w:before="0" w:beforeAutospacing="0" w:after="0" w:afterAutospacing="0"/>
              <w:rPr>
                <w:sz w:val="20"/>
                <w:szCs w:val="20"/>
              </w:rPr>
            </w:pPr>
            <w:r w:rsidRPr="00AD041D">
              <w:rPr>
                <w:sz w:val="20"/>
                <w:szCs w:val="20"/>
              </w:rPr>
              <w:t>Цель: упражнять в ловле мяча, развивать глазомер, воспитывать выразительность движений, желание играть с детьми.</w:t>
            </w:r>
          </w:p>
          <w:p w:rsidR="009434A1" w:rsidRPr="00F04352" w:rsidRDefault="009434A1" w:rsidP="00CE6967">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CE6967">
            <w:pPr>
              <w:spacing w:after="0" w:line="240" w:lineRule="auto"/>
              <w:rPr>
                <w:rFonts w:ascii="Times New Roman" w:hAnsi="Times New Roman"/>
                <w:sz w:val="20"/>
                <w:szCs w:val="20"/>
              </w:rPr>
            </w:pPr>
          </w:p>
        </w:tc>
      </w:tr>
    </w:tbl>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9434A1" w:rsidRDefault="009434A1" w:rsidP="009434A1">
      <w:pPr>
        <w:spacing w:after="0" w:line="240" w:lineRule="auto"/>
      </w:pPr>
    </w:p>
    <w:p w:rsidR="00B5618B" w:rsidRDefault="00B5618B" w:rsidP="009434A1">
      <w:pPr>
        <w:spacing w:after="0" w:line="240" w:lineRule="auto"/>
        <w:rPr>
          <w:sz w:val="32"/>
          <w:szCs w:val="32"/>
        </w:rPr>
      </w:pPr>
    </w:p>
    <w:tbl>
      <w:tblPr>
        <w:tblpPr w:leftFromText="180" w:rightFromText="180" w:vertAnchor="page" w:horzAnchor="margin" w:tblpY="18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B5618B">
        <w:tc>
          <w:tcPr>
            <w:tcW w:w="1008" w:type="dxa"/>
            <w:shd w:val="clear" w:color="auto" w:fill="auto"/>
          </w:tcPr>
          <w:p w:rsidR="009434A1" w:rsidRPr="00F04352" w:rsidRDefault="009434A1" w:rsidP="00B5618B">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B5618B">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B5618B">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B5618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B5618B">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B5618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B5618B">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B5618B">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B5618B">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B5618B">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B5618B">
        <w:trPr>
          <w:trHeight w:val="70"/>
        </w:trPr>
        <w:tc>
          <w:tcPr>
            <w:tcW w:w="1008" w:type="dxa"/>
            <w:shd w:val="clear" w:color="auto" w:fill="auto"/>
          </w:tcPr>
          <w:p w:rsidR="009434A1" w:rsidRPr="00F04352" w:rsidRDefault="009434A1" w:rsidP="00B5618B">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B5618B">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B5618B">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B5618B">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B5618B">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B5618B">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B5618B">
        <w:trPr>
          <w:cantSplit/>
          <w:trHeight w:val="919"/>
        </w:trPr>
        <w:tc>
          <w:tcPr>
            <w:tcW w:w="1008" w:type="dxa"/>
            <w:vMerge w:val="restart"/>
            <w:shd w:val="clear" w:color="auto" w:fill="auto"/>
            <w:textDirection w:val="btLr"/>
          </w:tcPr>
          <w:p w:rsidR="009434A1" w:rsidRDefault="009434A1" w:rsidP="00B5618B">
            <w:pPr>
              <w:spacing w:after="0" w:line="240" w:lineRule="auto"/>
              <w:ind w:left="113" w:right="113"/>
              <w:jc w:val="center"/>
              <w:rPr>
                <w:rFonts w:ascii="Times New Roman" w:hAnsi="Times New Roman"/>
                <w:b/>
                <w:sz w:val="20"/>
                <w:szCs w:val="20"/>
              </w:rPr>
            </w:pPr>
            <w:r>
              <w:rPr>
                <w:rFonts w:ascii="Times New Roman" w:hAnsi="Times New Roman"/>
                <w:b/>
                <w:sz w:val="20"/>
                <w:szCs w:val="20"/>
              </w:rPr>
              <w:t>16 ноября – Понедельник</w:t>
            </w:r>
          </w:p>
          <w:p w:rsidR="009434A1" w:rsidRPr="00F04352" w:rsidRDefault="009434A1" w:rsidP="00B5618B">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shd w:val="clear" w:color="auto" w:fill="auto"/>
          </w:tcPr>
          <w:p w:rsidR="009434A1" w:rsidRPr="009057DA" w:rsidRDefault="009434A1" w:rsidP="00B5618B">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B5618B">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B5618B">
            <w:pPr>
              <w:spacing w:after="0" w:line="240" w:lineRule="auto"/>
              <w:rPr>
                <w:rFonts w:ascii="Times New Roman" w:hAnsi="Times New Roman"/>
                <w:b/>
                <w:sz w:val="20"/>
                <w:szCs w:val="20"/>
              </w:rPr>
            </w:pPr>
          </w:p>
          <w:p w:rsidR="009434A1" w:rsidRDefault="009434A1" w:rsidP="00B5618B">
            <w:pPr>
              <w:spacing w:after="0" w:line="240" w:lineRule="auto"/>
              <w:rPr>
                <w:rFonts w:ascii="Times New Roman" w:hAnsi="Times New Roman"/>
                <w:b/>
                <w:sz w:val="20"/>
                <w:szCs w:val="20"/>
              </w:rPr>
            </w:pPr>
          </w:p>
          <w:p w:rsidR="009434A1" w:rsidRDefault="009434A1" w:rsidP="00B5618B">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B5618B">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B5618B">
            <w:pPr>
              <w:spacing w:after="0" w:line="240" w:lineRule="auto"/>
              <w:rPr>
                <w:rFonts w:ascii="Times New Roman" w:hAnsi="Times New Roman"/>
                <w:b/>
                <w:sz w:val="20"/>
                <w:szCs w:val="20"/>
              </w:rPr>
            </w:pPr>
          </w:p>
          <w:p w:rsidR="009434A1" w:rsidRDefault="009434A1" w:rsidP="00B5618B">
            <w:pPr>
              <w:spacing w:after="0" w:line="240" w:lineRule="auto"/>
              <w:rPr>
                <w:rFonts w:ascii="Times New Roman" w:hAnsi="Times New Roman"/>
                <w:b/>
                <w:sz w:val="20"/>
                <w:szCs w:val="20"/>
              </w:rPr>
            </w:pPr>
          </w:p>
          <w:p w:rsidR="009434A1" w:rsidRPr="00820AF5" w:rsidRDefault="009434A1" w:rsidP="00B5618B">
            <w:pPr>
              <w:spacing w:after="0" w:line="240" w:lineRule="auto"/>
              <w:rPr>
                <w:rFonts w:ascii="Times New Roman" w:hAnsi="Times New Roman"/>
                <w:b/>
                <w:sz w:val="20"/>
                <w:szCs w:val="20"/>
              </w:rPr>
            </w:pPr>
            <w:r w:rsidRPr="00820AF5">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B5618B">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B5618B">
            <w:pPr>
              <w:spacing w:after="0" w:line="240" w:lineRule="auto"/>
              <w:rPr>
                <w:rFonts w:ascii="Times New Roman" w:hAnsi="Times New Roman"/>
                <w:b/>
                <w:sz w:val="20"/>
                <w:szCs w:val="20"/>
              </w:rPr>
            </w:pPr>
            <w:r w:rsidRPr="00F04352">
              <w:rPr>
                <w:rFonts w:ascii="Times New Roman" w:hAnsi="Times New Roman"/>
                <w:b/>
                <w:sz w:val="20"/>
                <w:szCs w:val="20"/>
              </w:rPr>
              <w:t>Рисование по трафаретам различных видов транспорта.</w:t>
            </w:r>
          </w:p>
        </w:tc>
        <w:tc>
          <w:tcPr>
            <w:tcW w:w="2128" w:type="dxa"/>
            <w:vMerge w:val="restart"/>
            <w:shd w:val="clear" w:color="auto" w:fill="auto"/>
          </w:tcPr>
          <w:p w:rsidR="009434A1" w:rsidRDefault="009434A1" w:rsidP="00B5618B">
            <w:pPr>
              <w:pStyle w:val="c3"/>
              <w:spacing w:before="0" w:beforeAutospacing="0" w:after="0" w:afterAutospacing="0"/>
              <w:rPr>
                <w:b/>
                <w:sz w:val="20"/>
                <w:szCs w:val="20"/>
              </w:rPr>
            </w:pPr>
          </w:p>
          <w:p w:rsidR="009434A1" w:rsidRDefault="009434A1" w:rsidP="00B5618B">
            <w:pPr>
              <w:pStyle w:val="c3"/>
              <w:spacing w:before="0" w:beforeAutospacing="0" w:after="0" w:afterAutospacing="0"/>
              <w:rPr>
                <w:b/>
                <w:sz w:val="20"/>
                <w:szCs w:val="20"/>
              </w:rPr>
            </w:pPr>
          </w:p>
          <w:p w:rsidR="009434A1" w:rsidRDefault="009434A1" w:rsidP="00B5618B">
            <w:pPr>
              <w:pStyle w:val="c3"/>
              <w:spacing w:before="0" w:beforeAutospacing="0" w:after="0" w:afterAutospacing="0"/>
              <w:rPr>
                <w:b/>
                <w:sz w:val="20"/>
                <w:szCs w:val="20"/>
              </w:rPr>
            </w:pPr>
          </w:p>
          <w:p w:rsidR="009434A1" w:rsidRDefault="009434A1" w:rsidP="00B5618B">
            <w:pPr>
              <w:pStyle w:val="c3"/>
              <w:spacing w:before="0" w:beforeAutospacing="0" w:after="0" w:afterAutospacing="0"/>
              <w:rPr>
                <w:b/>
                <w:sz w:val="20"/>
                <w:szCs w:val="20"/>
              </w:rPr>
            </w:pPr>
          </w:p>
          <w:p w:rsidR="009434A1" w:rsidRDefault="009434A1" w:rsidP="00B5618B">
            <w:pPr>
              <w:pStyle w:val="c3"/>
              <w:spacing w:before="0" w:beforeAutospacing="0" w:after="0" w:afterAutospacing="0"/>
              <w:rPr>
                <w:b/>
                <w:sz w:val="20"/>
                <w:szCs w:val="20"/>
              </w:rPr>
            </w:pPr>
          </w:p>
          <w:p w:rsidR="009434A1" w:rsidRDefault="009434A1" w:rsidP="00B5618B">
            <w:pPr>
              <w:pStyle w:val="c3"/>
              <w:spacing w:before="0" w:beforeAutospacing="0" w:after="0" w:afterAutospacing="0"/>
              <w:rPr>
                <w:b/>
                <w:sz w:val="20"/>
                <w:szCs w:val="20"/>
              </w:rPr>
            </w:pPr>
            <w:r w:rsidRPr="00456E7D">
              <w:rPr>
                <w:b/>
                <w:color w:val="000000" w:themeColor="text1"/>
                <w:shd w:val="clear" w:color="auto" w:fill="FFFFFF"/>
              </w:rPr>
              <w:t>Оформление стенгазеты</w:t>
            </w:r>
            <w:r w:rsidRPr="008F628F">
              <w:rPr>
                <w:color w:val="000000" w:themeColor="text1"/>
                <w:shd w:val="clear" w:color="auto" w:fill="FFFFFF"/>
              </w:rPr>
              <w:t xml:space="preserve"> «Мама – солнышко мое».</w:t>
            </w:r>
          </w:p>
          <w:p w:rsidR="009434A1" w:rsidRDefault="009434A1" w:rsidP="00B5618B">
            <w:pPr>
              <w:pStyle w:val="c3"/>
              <w:spacing w:before="0" w:beforeAutospacing="0" w:after="0" w:afterAutospacing="0"/>
              <w:rPr>
                <w:b/>
                <w:sz w:val="20"/>
                <w:szCs w:val="20"/>
              </w:rPr>
            </w:pPr>
          </w:p>
          <w:p w:rsidR="009434A1" w:rsidRDefault="009434A1" w:rsidP="00B5618B">
            <w:pPr>
              <w:pStyle w:val="c3"/>
              <w:spacing w:before="0" w:beforeAutospacing="0" w:after="0" w:afterAutospacing="0"/>
              <w:rPr>
                <w:b/>
                <w:sz w:val="20"/>
                <w:szCs w:val="20"/>
              </w:rPr>
            </w:pPr>
          </w:p>
          <w:p w:rsidR="009434A1" w:rsidRPr="00F04352" w:rsidRDefault="009434A1" w:rsidP="00B5618B">
            <w:pPr>
              <w:pStyle w:val="c3"/>
              <w:spacing w:before="0" w:beforeAutospacing="0" w:after="0" w:afterAutospacing="0"/>
              <w:rPr>
                <w:b/>
                <w:sz w:val="20"/>
                <w:szCs w:val="20"/>
              </w:rPr>
            </w:pPr>
          </w:p>
        </w:tc>
      </w:tr>
      <w:tr w:rsidR="009434A1" w:rsidRPr="00F04352" w:rsidTr="00B5618B">
        <w:trPr>
          <w:cantSplit/>
          <w:trHeight w:val="720"/>
        </w:trPr>
        <w:tc>
          <w:tcPr>
            <w:tcW w:w="1008" w:type="dxa"/>
            <w:vMerge/>
            <w:shd w:val="clear" w:color="auto" w:fill="auto"/>
            <w:textDirection w:val="btLr"/>
          </w:tcPr>
          <w:p w:rsidR="009434A1" w:rsidRDefault="009434A1" w:rsidP="00B5618B">
            <w:pPr>
              <w:spacing w:after="0" w:line="240" w:lineRule="auto"/>
              <w:ind w:left="113" w:right="113"/>
              <w:rPr>
                <w:rFonts w:ascii="Times New Roman" w:hAnsi="Times New Roman"/>
                <w:b/>
                <w:sz w:val="20"/>
                <w:szCs w:val="20"/>
              </w:rPr>
            </w:pPr>
          </w:p>
        </w:tc>
        <w:tc>
          <w:tcPr>
            <w:tcW w:w="1980" w:type="dxa"/>
            <w:shd w:val="clear" w:color="auto" w:fill="auto"/>
          </w:tcPr>
          <w:p w:rsidR="009434A1" w:rsidRPr="00820AF5" w:rsidRDefault="009434A1" w:rsidP="00B5618B">
            <w:pPr>
              <w:spacing w:after="0" w:line="240" w:lineRule="auto"/>
              <w:rPr>
                <w:rFonts w:ascii="Times New Roman" w:hAnsi="Times New Roman"/>
                <w:b/>
                <w:sz w:val="20"/>
                <w:szCs w:val="20"/>
              </w:rPr>
            </w:pPr>
            <w:r>
              <w:rPr>
                <w:rFonts w:ascii="Times New Roman" w:hAnsi="Times New Roman"/>
                <w:b/>
                <w:sz w:val="20"/>
                <w:szCs w:val="20"/>
              </w:rPr>
              <w:t>Беседа «Знакомство с улицей»</w:t>
            </w:r>
          </w:p>
        </w:tc>
        <w:tc>
          <w:tcPr>
            <w:tcW w:w="5342" w:type="dxa"/>
            <w:shd w:val="clear" w:color="auto" w:fill="auto"/>
          </w:tcPr>
          <w:p w:rsidR="009434A1" w:rsidRPr="00820AF5" w:rsidRDefault="009434A1" w:rsidP="00B5618B">
            <w:pPr>
              <w:spacing w:after="0" w:line="240" w:lineRule="auto"/>
              <w:rPr>
                <w:rFonts w:ascii="Times New Roman" w:hAnsi="Times New Roman"/>
                <w:sz w:val="20"/>
                <w:szCs w:val="20"/>
              </w:rPr>
            </w:pPr>
            <w:r>
              <w:rPr>
                <w:rFonts w:ascii="Times New Roman" w:hAnsi="Times New Roman"/>
                <w:b/>
                <w:sz w:val="20"/>
                <w:szCs w:val="20"/>
              </w:rPr>
              <w:t xml:space="preserve">Цель: </w:t>
            </w:r>
            <w:r w:rsidRPr="00820AF5">
              <w:rPr>
                <w:rFonts w:ascii="Times New Roman" w:hAnsi="Times New Roman"/>
                <w:sz w:val="20"/>
                <w:szCs w:val="20"/>
              </w:rPr>
              <w:t>формировать представления об окружающем пространстве.</w:t>
            </w:r>
          </w:p>
        </w:tc>
        <w:tc>
          <w:tcPr>
            <w:tcW w:w="2268" w:type="dxa"/>
            <w:gridSpan w:val="2"/>
            <w:shd w:val="clear" w:color="auto" w:fill="auto"/>
          </w:tcPr>
          <w:p w:rsidR="009434A1" w:rsidRPr="00820AF5" w:rsidRDefault="009434A1" w:rsidP="00B5618B">
            <w:pPr>
              <w:spacing w:after="0" w:line="240" w:lineRule="auto"/>
              <w:rPr>
                <w:rFonts w:ascii="Times New Roman" w:hAnsi="Times New Roman"/>
                <w:b/>
                <w:bCs/>
                <w:color w:val="0F1419"/>
                <w:sz w:val="20"/>
                <w:szCs w:val="20"/>
              </w:rPr>
            </w:pPr>
            <w:r w:rsidRPr="00820AF5">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2128" w:type="dxa"/>
            <w:vMerge/>
            <w:shd w:val="clear" w:color="auto" w:fill="auto"/>
          </w:tcPr>
          <w:p w:rsidR="009434A1" w:rsidRDefault="009434A1" w:rsidP="00B5618B">
            <w:pPr>
              <w:pStyle w:val="c3"/>
              <w:spacing w:before="0" w:beforeAutospacing="0" w:after="0" w:afterAutospacing="0"/>
              <w:rPr>
                <w:b/>
                <w:sz w:val="20"/>
                <w:szCs w:val="20"/>
              </w:rPr>
            </w:pPr>
          </w:p>
        </w:tc>
      </w:tr>
      <w:tr w:rsidR="009434A1" w:rsidRPr="00F04352" w:rsidTr="00B5618B">
        <w:trPr>
          <w:cantSplit/>
          <w:trHeight w:val="833"/>
        </w:trPr>
        <w:tc>
          <w:tcPr>
            <w:tcW w:w="1008" w:type="dxa"/>
            <w:vMerge/>
            <w:shd w:val="clear" w:color="auto" w:fill="auto"/>
            <w:textDirection w:val="btLr"/>
          </w:tcPr>
          <w:p w:rsidR="009434A1" w:rsidRDefault="009434A1" w:rsidP="00B5618B">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B5618B">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«Что такое светофор?»</w:t>
            </w:r>
          </w:p>
        </w:tc>
        <w:tc>
          <w:tcPr>
            <w:tcW w:w="5342" w:type="dxa"/>
            <w:shd w:val="clear" w:color="auto" w:fill="auto"/>
          </w:tcPr>
          <w:p w:rsidR="009434A1" w:rsidRPr="00820AF5" w:rsidRDefault="009434A1" w:rsidP="00B5618B">
            <w:pPr>
              <w:spacing w:after="0" w:line="240" w:lineRule="auto"/>
              <w:rPr>
                <w:rFonts w:ascii="Times New Roman" w:hAnsi="Times New Roman"/>
                <w:b/>
                <w:sz w:val="20"/>
                <w:szCs w:val="20"/>
              </w:rPr>
            </w:pPr>
            <w:r w:rsidRPr="00820AF5">
              <w:rPr>
                <w:rFonts w:ascii="Times New Roman" w:hAnsi="Times New Roman"/>
                <w:b/>
                <w:sz w:val="20"/>
                <w:szCs w:val="20"/>
              </w:rPr>
              <w:t>Цель:</w:t>
            </w:r>
            <w:r>
              <w:rPr>
                <w:rFonts w:ascii="Times New Roman" w:hAnsi="Times New Roman"/>
                <w:b/>
                <w:sz w:val="20"/>
                <w:szCs w:val="20"/>
              </w:rPr>
              <w:t xml:space="preserve"> </w:t>
            </w:r>
            <w:r w:rsidRPr="00820AF5">
              <w:rPr>
                <w:rFonts w:ascii="Times New Roman" w:hAnsi="Times New Roman"/>
                <w:sz w:val="20"/>
                <w:szCs w:val="20"/>
              </w:rPr>
              <w:t>знакомить детей со светофором.</w:t>
            </w:r>
          </w:p>
        </w:tc>
        <w:tc>
          <w:tcPr>
            <w:tcW w:w="2268" w:type="dxa"/>
            <w:gridSpan w:val="2"/>
            <w:shd w:val="clear" w:color="auto" w:fill="auto"/>
          </w:tcPr>
          <w:p w:rsidR="009434A1" w:rsidRDefault="009434A1" w:rsidP="00B5618B">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B5618B">
            <w:pPr>
              <w:spacing w:after="0" w:line="240" w:lineRule="auto"/>
              <w:ind w:right="-454"/>
              <w:rPr>
                <w:rFonts w:ascii="Times New Roman" w:hAnsi="Times New Roman"/>
                <w:b/>
                <w:bCs/>
                <w:color w:val="0F1419"/>
                <w:sz w:val="20"/>
                <w:szCs w:val="20"/>
              </w:rPr>
            </w:pP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p w:rsidR="009434A1" w:rsidRDefault="009434A1" w:rsidP="00B5618B">
            <w:pPr>
              <w:spacing w:after="0" w:line="240" w:lineRule="auto"/>
              <w:ind w:right="-454"/>
              <w:rPr>
                <w:rFonts w:ascii="Times New Roman" w:hAnsi="Times New Roman"/>
                <w:bCs/>
                <w:color w:val="0F1419"/>
                <w:sz w:val="20"/>
                <w:szCs w:val="20"/>
              </w:rPr>
            </w:pPr>
            <w:r w:rsidRPr="00820AF5">
              <w:rPr>
                <w:rFonts w:ascii="Times New Roman" w:hAnsi="Times New Roman"/>
                <w:bCs/>
                <w:color w:val="0F1419"/>
                <w:sz w:val="20"/>
                <w:szCs w:val="20"/>
              </w:rPr>
              <w:t>(сюжетные картинки</w:t>
            </w:r>
            <w:r>
              <w:rPr>
                <w:rFonts w:ascii="Times New Roman" w:hAnsi="Times New Roman"/>
                <w:bCs/>
                <w:color w:val="0F1419"/>
                <w:sz w:val="20"/>
                <w:szCs w:val="20"/>
              </w:rPr>
              <w:t xml:space="preserve">, изображение светофора, чтение </w:t>
            </w:r>
            <w:proofErr w:type="spellStart"/>
            <w:r>
              <w:rPr>
                <w:rFonts w:ascii="Times New Roman" w:hAnsi="Times New Roman"/>
                <w:bCs/>
                <w:color w:val="0F1419"/>
                <w:sz w:val="20"/>
                <w:szCs w:val="20"/>
              </w:rPr>
              <w:t>худ.литературы</w:t>
            </w:r>
            <w:proofErr w:type="spellEnd"/>
            <w:r>
              <w:rPr>
                <w:rFonts w:ascii="Times New Roman" w:hAnsi="Times New Roman"/>
                <w:bCs/>
                <w:color w:val="0F1419"/>
                <w:sz w:val="20"/>
                <w:szCs w:val="20"/>
              </w:rPr>
              <w:t xml:space="preserve"> </w:t>
            </w:r>
          </w:p>
          <w:p w:rsidR="009434A1" w:rsidRPr="00820AF5" w:rsidRDefault="009434A1" w:rsidP="00B5618B">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о правилах дорожного движения</w:t>
            </w:r>
            <w:r w:rsidRPr="00820AF5">
              <w:rPr>
                <w:rFonts w:ascii="Times New Roman" w:hAnsi="Times New Roman"/>
                <w:bCs/>
                <w:color w:val="0F1419"/>
                <w:sz w:val="20"/>
                <w:szCs w:val="20"/>
              </w:rPr>
              <w:t>)</w:t>
            </w:r>
          </w:p>
        </w:tc>
        <w:tc>
          <w:tcPr>
            <w:tcW w:w="1984" w:type="dxa"/>
            <w:gridSpan w:val="2"/>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2128" w:type="dxa"/>
            <w:vMerge/>
            <w:shd w:val="clear" w:color="auto" w:fill="auto"/>
          </w:tcPr>
          <w:p w:rsidR="009434A1" w:rsidRDefault="009434A1" w:rsidP="00B5618B">
            <w:pPr>
              <w:pStyle w:val="c3"/>
              <w:spacing w:before="0" w:beforeAutospacing="0" w:after="0" w:afterAutospacing="0"/>
              <w:rPr>
                <w:b/>
                <w:sz w:val="20"/>
                <w:szCs w:val="20"/>
              </w:rPr>
            </w:pPr>
          </w:p>
        </w:tc>
      </w:tr>
      <w:tr w:rsidR="009434A1" w:rsidRPr="00F04352" w:rsidTr="00B5618B">
        <w:trPr>
          <w:cantSplit/>
          <w:trHeight w:val="563"/>
        </w:trPr>
        <w:tc>
          <w:tcPr>
            <w:tcW w:w="1008" w:type="dxa"/>
            <w:vMerge/>
            <w:shd w:val="clear" w:color="auto" w:fill="auto"/>
            <w:textDirection w:val="btLr"/>
          </w:tcPr>
          <w:p w:rsidR="009434A1" w:rsidRDefault="009434A1" w:rsidP="00B5618B">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B5618B">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B5618B">
            <w:pPr>
              <w:spacing w:after="0" w:line="240" w:lineRule="auto"/>
              <w:ind w:right="-454"/>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B5618B">
            <w:pPr>
              <w:spacing w:after="0" w:line="240" w:lineRule="auto"/>
              <w:ind w:right="-454"/>
              <w:rPr>
                <w:rFonts w:ascii="Times New Roman" w:hAnsi="Times New Roman"/>
                <w:b/>
                <w:sz w:val="20"/>
                <w:szCs w:val="20"/>
              </w:rPr>
            </w:pPr>
            <w:r>
              <w:rPr>
                <w:rFonts w:ascii="Times New Roman" w:hAnsi="Times New Roman"/>
                <w:b/>
                <w:sz w:val="20"/>
                <w:szCs w:val="20"/>
              </w:rPr>
              <w:t xml:space="preserve">Тема: Рассматривание игрушечных машин. Игра </w:t>
            </w:r>
          </w:p>
          <w:p w:rsidR="009434A1" w:rsidRDefault="009434A1" w:rsidP="00B5618B">
            <w:pPr>
              <w:spacing w:after="0" w:line="240" w:lineRule="auto"/>
              <w:ind w:right="-454"/>
              <w:rPr>
                <w:rFonts w:ascii="Times New Roman" w:hAnsi="Times New Roman"/>
                <w:b/>
                <w:sz w:val="20"/>
                <w:szCs w:val="20"/>
              </w:rPr>
            </w:pPr>
            <w:r>
              <w:rPr>
                <w:rFonts w:ascii="Times New Roman" w:hAnsi="Times New Roman"/>
                <w:b/>
                <w:sz w:val="20"/>
                <w:szCs w:val="20"/>
              </w:rPr>
              <w:t>«покатаем игрушки»</w:t>
            </w:r>
          </w:p>
          <w:p w:rsidR="009434A1" w:rsidRDefault="009434A1" w:rsidP="00B5618B">
            <w:pPr>
              <w:spacing w:after="0" w:line="240" w:lineRule="auto"/>
              <w:ind w:right="-454"/>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учить различать по внешнему виду и называть </w:t>
            </w:r>
          </w:p>
          <w:p w:rsidR="009434A1" w:rsidRDefault="009434A1" w:rsidP="00B5618B">
            <w:pPr>
              <w:spacing w:after="0" w:line="240" w:lineRule="auto"/>
              <w:ind w:right="-454"/>
              <w:rPr>
                <w:rFonts w:ascii="Times New Roman" w:hAnsi="Times New Roman"/>
                <w:sz w:val="20"/>
                <w:szCs w:val="20"/>
              </w:rPr>
            </w:pPr>
            <w:r>
              <w:rPr>
                <w:rFonts w:ascii="Times New Roman" w:hAnsi="Times New Roman"/>
                <w:sz w:val="20"/>
                <w:szCs w:val="20"/>
              </w:rPr>
              <w:t xml:space="preserve">грузовой и легковой автомобили, автобус, а также их </w:t>
            </w:r>
          </w:p>
          <w:p w:rsidR="009434A1" w:rsidRDefault="009434A1" w:rsidP="00B5618B">
            <w:pPr>
              <w:spacing w:after="0" w:line="240" w:lineRule="auto"/>
              <w:ind w:right="-454"/>
              <w:rPr>
                <w:rFonts w:ascii="Times New Roman" w:hAnsi="Times New Roman"/>
                <w:sz w:val="20"/>
                <w:szCs w:val="20"/>
              </w:rPr>
            </w:pPr>
            <w:r>
              <w:rPr>
                <w:rFonts w:ascii="Times New Roman" w:hAnsi="Times New Roman"/>
                <w:sz w:val="20"/>
                <w:szCs w:val="20"/>
              </w:rPr>
              <w:t xml:space="preserve">основные части: кабину, руль, кузов, </w:t>
            </w:r>
            <w:proofErr w:type="spellStart"/>
            <w:r>
              <w:rPr>
                <w:rFonts w:ascii="Times New Roman" w:hAnsi="Times New Roman"/>
                <w:sz w:val="20"/>
                <w:szCs w:val="20"/>
              </w:rPr>
              <w:t>клеса</w:t>
            </w:r>
            <w:proofErr w:type="spellEnd"/>
            <w:r>
              <w:rPr>
                <w:rFonts w:ascii="Times New Roman" w:hAnsi="Times New Roman"/>
                <w:sz w:val="20"/>
                <w:szCs w:val="20"/>
              </w:rPr>
              <w:t>, окна; учить описывать разные игрушечные машины, развивать речь, внимание, общую моторику.</w:t>
            </w:r>
          </w:p>
          <w:p w:rsidR="009434A1" w:rsidRPr="00456E7D" w:rsidRDefault="009434A1" w:rsidP="00B5618B">
            <w:pPr>
              <w:spacing w:after="0" w:line="240" w:lineRule="auto"/>
              <w:ind w:right="-454"/>
              <w:rPr>
                <w:rFonts w:ascii="Times New Roman" w:hAnsi="Times New Roman"/>
                <w:sz w:val="20"/>
                <w:szCs w:val="20"/>
              </w:rPr>
            </w:pPr>
            <w:r>
              <w:rPr>
                <w:rFonts w:ascii="Times New Roman" w:hAnsi="Times New Roman"/>
                <w:b/>
                <w:sz w:val="20"/>
                <w:szCs w:val="20"/>
              </w:rPr>
              <w:t xml:space="preserve">Используемая литература: </w:t>
            </w:r>
            <w:r>
              <w:rPr>
                <w:rFonts w:ascii="Times New Roman" w:hAnsi="Times New Roman"/>
                <w:sz w:val="20"/>
                <w:szCs w:val="20"/>
              </w:rPr>
              <w:t>комплексные занятия стр. 83.</w:t>
            </w:r>
          </w:p>
        </w:tc>
        <w:tc>
          <w:tcPr>
            <w:tcW w:w="2268" w:type="dxa"/>
            <w:gridSpan w:val="2"/>
            <w:shd w:val="clear" w:color="auto" w:fill="auto"/>
          </w:tcPr>
          <w:p w:rsidR="009434A1" w:rsidRPr="00F10EB2" w:rsidRDefault="009434A1" w:rsidP="00B5618B">
            <w:pPr>
              <w:spacing w:after="0" w:line="240" w:lineRule="auto"/>
              <w:rPr>
                <w:rFonts w:ascii="Times New Roman" w:hAnsi="Times New Roman"/>
                <w:b/>
                <w:bCs/>
                <w:color w:val="0F1419"/>
                <w:sz w:val="20"/>
                <w:szCs w:val="20"/>
              </w:rPr>
            </w:pPr>
            <w:r w:rsidRPr="00F10EB2">
              <w:rPr>
                <w:rFonts w:ascii="Times New Roman" w:hAnsi="Times New Roman"/>
                <w:b/>
                <w:bCs/>
                <w:color w:val="0F1419"/>
                <w:sz w:val="20"/>
                <w:szCs w:val="20"/>
              </w:rPr>
              <w:t>Центр познания</w:t>
            </w:r>
          </w:p>
          <w:p w:rsidR="009434A1" w:rsidRDefault="009434A1" w:rsidP="00B5618B">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(игрушечные машины (машина, автобус, грузовик), картинки с изображением машин, игрушки, которые  могут поместиться в кузов игрушечного грузовика).</w:t>
            </w:r>
          </w:p>
        </w:tc>
        <w:tc>
          <w:tcPr>
            <w:tcW w:w="1984" w:type="dxa"/>
            <w:gridSpan w:val="2"/>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2128" w:type="dxa"/>
            <w:vMerge/>
            <w:shd w:val="clear" w:color="auto" w:fill="auto"/>
          </w:tcPr>
          <w:p w:rsidR="009434A1" w:rsidRDefault="009434A1" w:rsidP="00B5618B">
            <w:pPr>
              <w:pStyle w:val="c3"/>
              <w:spacing w:before="0" w:beforeAutospacing="0" w:after="0" w:afterAutospacing="0"/>
              <w:rPr>
                <w:b/>
                <w:sz w:val="20"/>
                <w:szCs w:val="20"/>
              </w:rPr>
            </w:pPr>
          </w:p>
        </w:tc>
      </w:tr>
      <w:tr w:rsidR="009434A1" w:rsidRPr="00F04352" w:rsidTr="00B5618B">
        <w:trPr>
          <w:trHeight w:val="3771"/>
        </w:trPr>
        <w:tc>
          <w:tcPr>
            <w:tcW w:w="1008" w:type="dxa"/>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B5618B">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B5618B">
            <w:pPr>
              <w:spacing w:after="0" w:line="240" w:lineRule="auto"/>
              <w:rPr>
                <w:rFonts w:ascii="Times New Roman" w:hAnsi="Times New Roman"/>
                <w:color w:val="FF0000"/>
                <w:sz w:val="20"/>
                <w:szCs w:val="20"/>
              </w:rPr>
            </w:pPr>
          </w:p>
          <w:p w:rsidR="009434A1" w:rsidRPr="00A544DD" w:rsidRDefault="009434A1" w:rsidP="00B5618B">
            <w:pPr>
              <w:spacing w:after="0" w:line="240" w:lineRule="auto"/>
              <w:rPr>
                <w:rFonts w:ascii="Times New Roman" w:hAnsi="Times New Roman"/>
                <w:sz w:val="20"/>
                <w:szCs w:val="20"/>
              </w:rPr>
            </w:pPr>
          </w:p>
          <w:p w:rsidR="009434A1" w:rsidRPr="00A544DD" w:rsidRDefault="009434A1" w:rsidP="00B5618B">
            <w:pPr>
              <w:spacing w:after="0" w:line="240" w:lineRule="auto"/>
              <w:rPr>
                <w:rFonts w:ascii="Times New Roman" w:hAnsi="Times New Roman"/>
                <w:sz w:val="20"/>
                <w:szCs w:val="20"/>
              </w:rPr>
            </w:pPr>
          </w:p>
          <w:p w:rsidR="009434A1" w:rsidRPr="00A544DD" w:rsidRDefault="009434A1" w:rsidP="00B5618B">
            <w:pPr>
              <w:spacing w:after="0" w:line="240" w:lineRule="auto"/>
              <w:rPr>
                <w:rFonts w:ascii="Times New Roman" w:hAnsi="Times New Roman"/>
                <w:sz w:val="20"/>
                <w:szCs w:val="20"/>
              </w:rPr>
            </w:pPr>
          </w:p>
          <w:p w:rsidR="009434A1" w:rsidRPr="00A544DD" w:rsidRDefault="009434A1" w:rsidP="00B5618B">
            <w:pPr>
              <w:spacing w:after="0" w:line="240" w:lineRule="auto"/>
              <w:rPr>
                <w:rFonts w:ascii="Times New Roman" w:hAnsi="Times New Roman"/>
                <w:sz w:val="20"/>
                <w:szCs w:val="20"/>
              </w:rPr>
            </w:pPr>
          </w:p>
          <w:p w:rsidR="009434A1" w:rsidRPr="00A544DD" w:rsidRDefault="009434A1" w:rsidP="00B5618B">
            <w:pPr>
              <w:spacing w:after="0" w:line="240" w:lineRule="auto"/>
              <w:rPr>
                <w:rFonts w:ascii="Times New Roman" w:hAnsi="Times New Roman"/>
                <w:sz w:val="20"/>
                <w:szCs w:val="20"/>
              </w:rPr>
            </w:pPr>
          </w:p>
          <w:p w:rsidR="009434A1" w:rsidRPr="00A544DD" w:rsidRDefault="009434A1" w:rsidP="00B5618B">
            <w:pPr>
              <w:spacing w:after="0" w:line="240" w:lineRule="auto"/>
              <w:rPr>
                <w:rFonts w:ascii="Times New Roman" w:hAnsi="Times New Roman"/>
                <w:sz w:val="20"/>
                <w:szCs w:val="20"/>
              </w:rPr>
            </w:pPr>
          </w:p>
          <w:p w:rsidR="009434A1" w:rsidRDefault="009434A1" w:rsidP="00B5618B">
            <w:pPr>
              <w:spacing w:after="0" w:line="240" w:lineRule="auto"/>
              <w:rPr>
                <w:rFonts w:ascii="Times New Roman" w:hAnsi="Times New Roman"/>
                <w:sz w:val="20"/>
                <w:szCs w:val="20"/>
              </w:rPr>
            </w:pPr>
          </w:p>
          <w:p w:rsidR="009434A1" w:rsidRDefault="009434A1" w:rsidP="00B5618B">
            <w:pPr>
              <w:spacing w:after="0" w:line="240" w:lineRule="auto"/>
              <w:rPr>
                <w:rFonts w:ascii="Times New Roman" w:hAnsi="Times New Roman"/>
                <w:sz w:val="20"/>
                <w:szCs w:val="20"/>
              </w:rPr>
            </w:pPr>
          </w:p>
          <w:p w:rsidR="009434A1" w:rsidRDefault="009434A1" w:rsidP="00B5618B">
            <w:pPr>
              <w:rPr>
                <w:rFonts w:ascii="Times New Roman" w:hAnsi="Times New Roman"/>
                <w:sz w:val="20"/>
                <w:szCs w:val="20"/>
              </w:rPr>
            </w:pPr>
          </w:p>
          <w:p w:rsidR="009434A1" w:rsidRPr="00A544DD" w:rsidRDefault="009434A1" w:rsidP="00B5618B">
            <w:pPr>
              <w:rPr>
                <w:rFonts w:ascii="Times New Roman" w:hAnsi="Times New Roman"/>
                <w:sz w:val="20"/>
                <w:szCs w:val="20"/>
              </w:rPr>
            </w:pPr>
          </w:p>
          <w:p w:rsidR="009434A1" w:rsidRDefault="009434A1" w:rsidP="00B5618B">
            <w:pPr>
              <w:rPr>
                <w:rFonts w:ascii="Times New Roman" w:hAnsi="Times New Roman"/>
                <w:sz w:val="20"/>
                <w:szCs w:val="20"/>
              </w:rPr>
            </w:pPr>
          </w:p>
          <w:p w:rsidR="009434A1" w:rsidRDefault="009434A1" w:rsidP="00B5618B">
            <w:pPr>
              <w:rPr>
                <w:rFonts w:ascii="Times New Roman" w:hAnsi="Times New Roman"/>
                <w:b/>
                <w:sz w:val="18"/>
                <w:szCs w:val="20"/>
                <w:u w:val="single"/>
              </w:rPr>
            </w:pPr>
          </w:p>
          <w:p w:rsidR="009434A1" w:rsidRPr="00A544DD" w:rsidRDefault="009434A1" w:rsidP="00B5618B">
            <w:pPr>
              <w:rPr>
                <w:rFonts w:ascii="Times New Roman" w:hAnsi="Times New Roman"/>
                <w:sz w:val="20"/>
                <w:szCs w:val="20"/>
              </w:rPr>
            </w:pPr>
          </w:p>
        </w:tc>
        <w:tc>
          <w:tcPr>
            <w:tcW w:w="5342" w:type="dxa"/>
            <w:shd w:val="clear" w:color="auto" w:fill="auto"/>
          </w:tcPr>
          <w:p w:rsidR="009434A1" w:rsidRPr="00820AF5" w:rsidRDefault="009434A1" w:rsidP="00B5618B">
            <w:pPr>
              <w:spacing w:after="0" w:line="240" w:lineRule="auto"/>
              <w:rPr>
                <w:rFonts w:ascii="Times New Roman" w:hAnsi="Times New Roman"/>
                <w:b/>
                <w:sz w:val="20"/>
                <w:szCs w:val="20"/>
              </w:rPr>
            </w:pPr>
            <w:r w:rsidRPr="00820AF5">
              <w:rPr>
                <w:rFonts w:ascii="Times New Roman" w:hAnsi="Times New Roman"/>
                <w:b/>
                <w:sz w:val="20"/>
                <w:szCs w:val="20"/>
              </w:rPr>
              <w:t>Наблюдение за транспортом</w:t>
            </w:r>
          </w:p>
          <w:p w:rsidR="009434A1" w:rsidRPr="00820AF5" w:rsidRDefault="009434A1" w:rsidP="00B5618B">
            <w:pPr>
              <w:spacing w:after="0" w:line="240" w:lineRule="auto"/>
              <w:jc w:val="both"/>
              <w:rPr>
                <w:rFonts w:ascii="Times New Roman" w:hAnsi="Times New Roman"/>
                <w:sz w:val="20"/>
                <w:szCs w:val="20"/>
              </w:rPr>
            </w:pPr>
            <w:r w:rsidRPr="00820AF5">
              <w:rPr>
                <w:rFonts w:ascii="Times New Roman" w:hAnsi="Times New Roman"/>
                <w:b/>
                <w:sz w:val="20"/>
                <w:szCs w:val="20"/>
              </w:rPr>
              <w:t xml:space="preserve">Цель: </w:t>
            </w:r>
            <w:r w:rsidRPr="00820AF5">
              <w:rPr>
                <w:rFonts w:ascii="Times New Roman" w:hAnsi="Times New Roman"/>
                <w:sz w:val="20"/>
                <w:szCs w:val="20"/>
              </w:rPr>
              <w:t>учить различать  и называть виды общественного транспорта. Соблюдать правила дорожного движения. Различать основные части легковых машин.</w:t>
            </w:r>
          </w:p>
          <w:p w:rsidR="009434A1" w:rsidRPr="00820AF5" w:rsidRDefault="009434A1" w:rsidP="00B5618B">
            <w:pPr>
              <w:pStyle w:val="a5"/>
              <w:spacing w:before="0" w:beforeAutospacing="0" w:after="0" w:afterAutospacing="0"/>
              <w:rPr>
                <w:sz w:val="20"/>
                <w:szCs w:val="20"/>
              </w:rPr>
            </w:pPr>
            <w:r w:rsidRPr="00820AF5">
              <w:rPr>
                <w:b/>
                <w:bCs/>
                <w:color w:val="000000"/>
                <w:spacing w:val="-11"/>
                <w:sz w:val="20"/>
                <w:szCs w:val="20"/>
              </w:rPr>
              <w:t>Трудовая деятельность.</w:t>
            </w:r>
            <w:r w:rsidRPr="00820AF5">
              <w:rPr>
                <w:b/>
                <w:sz w:val="20"/>
                <w:szCs w:val="20"/>
              </w:rPr>
              <w:t xml:space="preserve"> </w:t>
            </w:r>
            <w:r w:rsidRPr="00820AF5">
              <w:rPr>
                <w:rStyle w:val="a9"/>
                <w:sz w:val="20"/>
                <w:szCs w:val="20"/>
              </w:rPr>
              <w:t xml:space="preserve"> Расчистка дорожек от снега и мусора.</w:t>
            </w:r>
          </w:p>
          <w:p w:rsidR="009434A1" w:rsidRPr="00820AF5" w:rsidRDefault="009434A1" w:rsidP="00B5618B">
            <w:pPr>
              <w:pStyle w:val="a5"/>
              <w:spacing w:before="0" w:beforeAutospacing="0" w:after="0" w:afterAutospacing="0"/>
              <w:rPr>
                <w:sz w:val="20"/>
                <w:szCs w:val="20"/>
              </w:rPr>
            </w:pPr>
            <w:r w:rsidRPr="00820AF5">
              <w:rPr>
                <w:b/>
                <w:sz w:val="20"/>
                <w:szCs w:val="20"/>
              </w:rPr>
              <w:t>Цель:</w:t>
            </w:r>
            <w:r w:rsidRPr="00820AF5">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9434A1" w:rsidRPr="00820AF5" w:rsidRDefault="009434A1" w:rsidP="00B5618B">
            <w:pPr>
              <w:pStyle w:val="a5"/>
              <w:spacing w:before="0" w:beforeAutospacing="0" w:after="0" w:afterAutospacing="0"/>
              <w:rPr>
                <w:sz w:val="20"/>
                <w:szCs w:val="20"/>
              </w:rPr>
            </w:pPr>
            <w:r w:rsidRPr="00820AF5">
              <w:rPr>
                <w:b/>
                <w:bCs/>
                <w:color w:val="000000"/>
                <w:spacing w:val="-12"/>
                <w:sz w:val="20"/>
                <w:szCs w:val="20"/>
              </w:rPr>
              <w:t xml:space="preserve">Подвижные игры: </w:t>
            </w:r>
            <w:r w:rsidRPr="00820AF5">
              <w:rPr>
                <w:rStyle w:val="a9"/>
                <w:sz w:val="20"/>
                <w:szCs w:val="20"/>
              </w:rPr>
              <w:t>«Ворона и собачка»</w:t>
            </w:r>
          </w:p>
          <w:p w:rsidR="009434A1" w:rsidRPr="00820AF5" w:rsidRDefault="009434A1" w:rsidP="00B5618B">
            <w:pPr>
              <w:pStyle w:val="a5"/>
              <w:spacing w:before="0" w:beforeAutospacing="0" w:after="0" w:afterAutospacing="0"/>
              <w:rPr>
                <w:sz w:val="20"/>
                <w:szCs w:val="20"/>
              </w:rPr>
            </w:pPr>
            <w:r w:rsidRPr="00820AF5">
              <w:rPr>
                <w:b/>
                <w:sz w:val="20"/>
                <w:szCs w:val="20"/>
              </w:rPr>
              <w:t>Цель:</w:t>
            </w:r>
            <w:r w:rsidRPr="00820AF5">
              <w:rPr>
                <w:sz w:val="20"/>
                <w:szCs w:val="20"/>
              </w:rPr>
              <w:t> учить подражать движениям и голосам птиц; учить передвигаться, не мешая друг другу, развивать умение произносить звукоподражание</w:t>
            </w:r>
          </w:p>
          <w:p w:rsidR="009434A1" w:rsidRPr="00820AF5" w:rsidRDefault="009434A1" w:rsidP="00B5618B">
            <w:pPr>
              <w:pStyle w:val="a5"/>
              <w:spacing w:before="0" w:beforeAutospacing="0" w:after="0" w:afterAutospacing="0"/>
              <w:rPr>
                <w:sz w:val="20"/>
                <w:szCs w:val="20"/>
              </w:rPr>
            </w:pPr>
            <w:r w:rsidRPr="00820AF5">
              <w:rPr>
                <w:sz w:val="20"/>
                <w:szCs w:val="20"/>
              </w:rPr>
              <w:t>воспитывать желание играть в подвижные игры.</w:t>
            </w:r>
          </w:p>
          <w:p w:rsidR="009434A1" w:rsidRPr="00820AF5" w:rsidRDefault="009434A1" w:rsidP="00B5618B">
            <w:pPr>
              <w:pStyle w:val="Style1"/>
              <w:widowControl/>
              <w:spacing w:line="240" w:lineRule="auto"/>
              <w:rPr>
                <w:rFonts w:ascii="Times New Roman" w:hAnsi="Times New Roman"/>
                <w:b/>
                <w:sz w:val="20"/>
                <w:szCs w:val="20"/>
              </w:rPr>
            </w:pPr>
            <w:r w:rsidRPr="00820AF5">
              <w:rPr>
                <w:rFonts w:ascii="Times New Roman" w:hAnsi="Times New Roman"/>
                <w:b/>
                <w:iCs/>
                <w:color w:val="000000"/>
                <w:spacing w:val="-2"/>
                <w:sz w:val="20"/>
                <w:szCs w:val="20"/>
              </w:rPr>
              <w:t xml:space="preserve">«Воробушки и автомобиль» </w:t>
            </w:r>
          </w:p>
          <w:p w:rsidR="009434A1" w:rsidRPr="00820AF5" w:rsidRDefault="009434A1" w:rsidP="00B5618B">
            <w:pPr>
              <w:spacing w:after="0" w:line="240" w:lineRule="auto"/>
              <w:rPr>
                <w:rFonts w:ascii="Times New Roman" w:hAnsi="Times New Roman"/>
                <w:sz w:val="20"/>
                <w:szCs w:val="20"/>
              </w:rPr>
            </w:pPr>
            <w:r w:rsidRPr="00820AF5">
              <w:rPr>
                <w:rFonts w:ascii="Times New Roman" w:hAnsi="Times New Roman"/>
                <w:b/>
                <w:sz w:val="20"/>
                <w:szCs w:val="20"/>
              </w:rPr>
              <w:t xml:space="preserve"> </w:t>
            </w:r>
            <w:r w:rsidRPr="00820AF5">
              <w:rPr>
                <w:rFonts w:ascii="Times New Roman" w:hAnsi="Times New Roman"/>
                <w:b/>
                <w:iCs/>
                <w:color w:val="000000"/>
                <w:spacing w:val="1"/>
                <w:sz w:val="20"/>
                <w:szCs w:val="20"/>
              </w:rPr>
              <w:t xml:space="preserve">Цель: </w:t>
            </w:r>
            <w:r w:rsidRPr="00820AF5">
              <w:rPr>
                <w:rFonts w:ascii="Times New Roman" w:hAnsi="Times New Roman"/>
                <w:iCs/>
                <w:color w:val="000000"/>
                <w:spacing w:val="1"/>
                <w:sz w:val="20"/>
                <w:szCs w:val="20"/>
              </w:rPr>
              <w:t>закреплять знания  о правилах дорожного движения, ориентировке в пространстве.</w:t>
            </w:r>
          </w:p>
        </w:tc>
        <w:tc>
          <w:tcPr>
            <w:tcW w:w="2268" w:type="dxa"/>
            <w:gridSpan w:val="2"/>
            <w:shd w:val="clear" w:color="auto" w:fill="auto"/>
          </w:tcPr>
          <w:p w:rsidR="009434A1" w:rsidRDefault="009434A1" w:rsidP="00B5618B">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p w:rsidR="009434A1" w:rsidRPr="00F04352" w:rsidRDefault="009434A1" w:rsidP="00B5618B">
            <w:pPr>
              <w:pStyle w:val="Style1"/>
              <w:widowControl/>
              <w:spacing w:line="240" w:lineRule="auto"/>
              <w:rPr>
                <w:rFonts w:ascii="Times New Roman" w:hAnsi="Times New Roman"/>
                <w:b/>
                <w:sz w:val="20"/>
                <w:szCs w:val="20"/>
              </w:rPr>
            </w:pPr>
            <w:r>
              <w:rPr>
                <w:rFonts w:ascii="Times New Roman" w:hAnsi="Times New Roman"/>
                <w:sz w:val="20"/>
                <w:szCs w:val="20"/>
              </w:rPr>
              <w:t xml:space="preserve">Куклы, одетые по погоде, маски – </w:t>
            </w:r>
            <w:proofErr w:type="spellStart"/>
            <w:r>
              <w:rPr>
                <w:rFonts w:ascii="Times New Roman" w:hAnsi="Times New Roman"/>
                <w:sz w:val="20"/>
                <w:szCs w:val="20"/>
              </w:rPr>
              <w:t>эмбле</w:t>
            </w:r>
            <w:proofErr w:type="spellEnd"/>
            <w:r>
              <w:rPr>
                <w:rFonts w:ascii="Times New Roman" w:hAnsi="Times New Roman"/>
                <w:sz w:val="20"/>
                <w:szCs w:val="20"/>
              </w:rPr>
              <w:t xml:space="preserve"> мы, санки, лопатки.</w:t>
            </w:r>
            <w:r w:rsidRPr="00F04352">
              <w:rPr>
                <w:rFonts w:ascii="Times New Roman" w:hAnsi="Times New Roman"/>
                <w:sz w:val="20"/>
                <w:szCs w:val="20"/>
              </w:rPr>
              <w:t xml:space="preserve"> </w:t>
            </w:r>
          </w:p>
        </w:tc>
        <w:tc>
          <w:tcPr>
            <w:tcW w:w="1984" w:type="dxa"/>
            <w:gridSpan w:val="2"/>
            <w:shd w:val="clear" w:color="auto" w:fill="auto"/>
          </w:tcPr>
          <w:p w:rsidR="009434A1" w:rsidRPr="00F04352" w:rsidRDefault="009434A1" w:rsidP="00B5618B">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B5618B">
            <w:pPr>
              <w:spacing w:after="0" w:line="240" w:lineRule="auto"/>
              <w:rPr>
                <w:rFonts w:ascii="Times New Roman" w:hAnsi="Times New Roman"/>
                <w:sz w:val="20"/>
                <w:szCs w:val="20"/>
              </w:rPr>
            </w:pPr>
          </w:p>
        </w:tc>
      </w:tr>
      <w:tr w:rsidR="009434A1" w:rsidRPr="00F04352" w:rsidTr="00B5618B">
        <w:tc>
          <w:tcPr>
            <w:tcW w:w="1008" w:type="dxa"/>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B5618B">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B5618B">
            <w:pPr>
              <w:spacing w:after="0" w:line="240" w:lineRule="auto"/>
              <w:rPr>
                <w:rFonts w:ascii="Times New Roman" w:hAnsi="Times New Roman"/>
                <w:b/>
                <w:sz w:val="20"/>
                <w:szCs w:val="20"/>
              </w:rPr>
            </w:pPr>
            <w:r w:rsidRPr="00F04352">
              <w:rPr>
                <w:rFonts w:ascii="Times New Roman" w:hAnsi="Times New Roman"/>
                <w:b/>
                <w:sz w:val="20"/>
                <w:szCs w:val="20"/>
              </w:rPr>
              <w:t xml:space="preserve">Чтение произведений </w:t>
            </w:r>
            <w:proofErr w:type="spellStart"/>
            <w:r w:rsidRPr="00F04352">
              <w:rPr>
                <w:rFonts w:ascii="Times New Roman" w:hAnsi="Times New Roman"/>
                <w:b/>
                <w:sz w:val="20"/>
                <w:szCs w:val="20"/>
              </w:rPr>
              <w:t>А.Барто</w:t>
            </w:r>
            <w:proofErr w:type="spellEnd"/>
            <w:r w:rsidRPr="00F04352">
              <w:rPr>
                <w:rFonts w:ascii="Times New Roman" w:hAnsi="Times New Roman"/>
                <w:b/>
                <w:sz w:val="20"/>
                <w:szCs w:val="20"/>
              </w:rPr>
              <w:t xml:space="preserve"> «грузовик», «Самолет», «Кораблик».</w:t>
            </w:r>
          </w:p>
          <w:p w:rsidR="009434A1" w:rsidRPr="00F04352" w:rsidRDefault="009434A1" w:rsidP="00B5618B">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детей слушать произведение внимательно.</w:t>
            </w:r>
          </w:p>
        </w:tc>
      </w:tr>
      <w:tr w:rsidR="009434A1" w:rsidRPr="00F04352" w:rsidTr="00B5618B">
        <w:trPr>
          <w:trHeight w:val="1505"/>
        </w:trPr>
        <w:tc>
          <w:tcPr>
            <w:tcW w:w="1008" w:type="dxa"/>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B5618B">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B5618B">
            <w:pPr>
              <w:spacing w:after="0" w:line="240" w:lineRule="auto"/>
              <w:rPr>
                <w:rFonts w:ascii="Times New Roman" w:hAnsi="Times New Roman"/>
                <w:b/>
                <w:sz w:val="20"/>
                <w:szCs w:val="20"/>
              </w:rPr>
            </w:pPr>
          </w:p>
          <w:p w:rsidR="009434A1" w:rsidRPr="00F04352" w:rsidRDefault="009434A1" w:rsidP="00B5618B">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B5618B">
            <w:pPr>
              <w:spacing w:after="0" w:line="240" w:lineRule="auto"/>
              <w:rPr>
                <w:rFonts w:ascii="Times New Roman" w:hAnsi="Times New Roman"/>
                <w:b/>
                <w:sz w:val="20"/>
                <w:szCs w:val="20"/>
              </w:rPr>
            </w:pPr>
          </w:p>
          <w:p w:rsidR="009434A1" w:rsidRDefault="009434A1" w:rsidP="00B5618B">
            <w:pPr>
              <w:spacing w:after="0" w:line="240" w:lineRule="auto"/>
              <w:rPr>
                <w:rFonts w:ascii="Times New Roman" w:hAnsi="Times New Roman"/>
                <w:b/>
                <w:sz w:val="20"/>
                <w:szCs w:val="20"/>
              </w:rPr>
            </w:pPr>
          </w:p>
          <w:p w:rsidR="009434A1" w:rsidRPr="00F04352" w:rsidRDefault="009434A1" w:rsidP="00B5618B">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B5618B">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B5618B">
            <w:pPr>
              <w:pStyle w:val="Style17"/>
              <w:widowControl/>
              <w:spacing w:line="200" w:lineRule="exact"/>
              <w:ind w:firstLine="0"/>
              <w:rPr>
                <w:rFonts w:ascii="Times New Roman" w:hAnsi="Times New Roman" w:cs="Century Schoolbook"/>
                <w:b/>
                <w:sz w:val="20"/>
                <w:szCs w:val="20"/>
              </w:rPr>
            </w:pPr>
          </w:p>
          <w:p w:rsidR="009434A1" w:rsidRDefault="009434A1" w:rsidP="00B5618B">
            <w:pPr>
              <w:pStyle w:val="Style17"/>
              <w:widowControl/>
              <w:spacing w:line="200" w:lineRule="exact"/>
              <w:ind w:firstLine="0"/>
              <w:rPr>
                <w:rFonts w:ascii="Times New Roman" w:hAnsi="Times New Roman" w:cs="Century Schoolbook"/>
                <w:b/>
                <w:sz w:val="20"/>
                <w:szCs w:val="20"/>
              </w:rPr>
            </w:pPr>
          </w:p>
          <w:p w:rsidR="009434A1" w:rsidRDefault="009434A1" w:rsidP="00B5618B">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B5618B">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B5618B">
            <w:pPr>
              <w:pStyle w:val="Style17"/>
              <w:widowControl/>
              <w:spacing w:line="200" w:lineRule="exact"/>
              <w:ind w:firstLine="0"/>
              <w:rPr>
                <w:rFonts w:ascii="Times New Roman" w:hAnsi="Times New Roman" w:cs="Century Schoolbook"/>
                <w:b/>
                <w:sz w:val="20"/>
                <w:szCs w:val="20"/>
              </w:rPr>
            </w:pPr>
          </w:p>
          <w:p w:rsidR="009434A1" w:rsidRDefault="009434A1" w:rsidP="00B5618B">
            <w:pPr>
              <w:pStyle w:val="Style17"/>
              <w:widowControl/>
              <w:spacing w:line="200" w:lineRule="exact"/>
              <w:ind w:firstLine="0"/>
              <w:rPr>
                <w:rFonts w:ascii="Times New Roman" w:hAnsi="Times New Roman" w:cs="Century Schoolbook"/>
                <w:b/>
                <w:sz w:val="20"/>
                <w:szCs w:val="20"/>
              </w:rPr>
            </w:pPr>
          </w:p>
          <w:p w:rsidR="009434A1" w:rsidRPr="00AF078F" w:rsidRDefault="009434A1" w:rsidP="00B5618B">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B5618B">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«Мячики и кубики»</w:t>
            </w:r>
          </w:p>
          <w:p w:rsidR="009434A1" w:rsidRPr="00F04352" w:rsidRDefault="009434A1" w:rsidP="00B5618B">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умение выполнять речевую инструкцию.</w:t>
            </w:r>
          </w:p>
        </w:tc>
        <w:tc>
          <w:tcPr>
            <w:tcW w:w="2128" w:type="dxa"/>
            <w:vMerge w:val="restart"/>
            <w:shd w:val="clear" w:color="auto" w:fill="auto"/>
          </w:tcPr>
          <w:p w:rsidR="009434A1" w:rsidRPr="00F04352" w:rsidRDefault="009434A1" w:rsidP="00B5618B">
            <w:pPr>
              <w:spacing w:after="0" w:line="240" w:lineRule="auto"/>
              <w:rPr>
                <w:rFonts w:ascii="Times New Roman" w:hAnsi="Times New Roman"/>
                <w:sz w:val="20"/>
                <w:szCs w:val="20"/>
              </w:rPr>
            </w:pPr>
          </w:p>
        </w:tc>
      </w:tr>
      <w:tr w:rsidR="009434A1" w:rsidRPr="00F04352" w:rsidTr="00B5618B">
        <w:trPr>
          <w:trHeight w:val="764"/>
        </w:trPr>
        <w:tc>
          <w:tcPr>
            <w:tcW w:w="1008" w:type="dxa"/>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1980" w:type="dxa"/>
            <w:shd w:val="clear" w:color="auto" w:fill="auto"/>
          </w:tcPr>
          <w:p w:rsidR="009434A1" w:rsidRPr="00820AF5" w:rsidRDefault="009434A1" w:rsidP="00B5618B">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Строительная игра «Мы едем на поезде»</w:t>
            </w:r>
          </w:p>
        </w:tc>
        <w:tc>
          <w:tcPr>
            <w:tcW w:w="5342" w:type="dxa"/>
            <w:shd w:val="clear" w:color="auto" w:fill="auto"/>
          </w:tcPr>
          <w:p w:rsidR="009434A1" w:rsidRPr="009057DA" w:rsidRDefault="009434A1" w:rsidP="00B5618B">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s="Century Schoolbook"/>
                <w:sz w:val="20"/>
                <w:szCs w:val="20"/>
              </w:rPr>
              <w:t xml:space="preserve"> учить составлять постройку и обыгрывать ее.</w:t>
            </w:r>
          </w:p>
        </w:tc>
        <w:tc>
          <w:tcPr>
            <w:tcW w:w="2268" w:type="dxa"/>
            <w:gridSpan w:val="2"/>
            <w:shd w:val="clear" w:color="auto" w:fill="auto"/>
          </w:tcPr>
          <w:p w:rsidR="009434A1" w:rsidRPr="00820AF5" w:rsidRDefault="009434A1" w:rsidP="00B5618B">
            <w:pPr>
              <w:pStyle w:val="Style17"/>
              <w:widowControl/>
              <w:spacing w:line="240" w:lineRule="auto"/>
              <w:ind w:firstLine="0"/>
              <w:rPr>
                <w:rFonts w:ascii="Times New Roman" w:hAnsi="Times New Roman" w:cs="Century Schoolbook"/>
                <w:b/>
                <w:sz w:val="20"/>
                <w:szCs w:val="20"/>
              </w:rPr>
            </w:pPr>
            <w:r w:rsidRPr="00820AF5">
              <w:rPr>
                <w:rFonts w:ascii="Times New Roman" w:hAnsi="Times New Roman" w:cs="Century Schoolbook"/>
                <w:b/>
                <w:sz w:val="20"/>
                <w:szCs w:val="20"/>
              </w:rPr>
              <w:t>Центр конструирования</w:t>
            </w:r>
          </w:p>
          <w:p w:rsidR="009434A1" w:rsidRPr="00D43640" w:rsidRDefault="009434A1" w:rsidP="00B5618B">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напольного строительства)</w:t>
            </w:r>
          </w:p>
        </w:tc>
        <w:tc>
          <w:tcPr>
            <w:tcW w:w="1984" w:type="dxa"/>
            <w:gridSpan w:val="2"/>
            <w:vMerge/>
            <w:shd w:val="clear" w:color="auto" w:fill="auto"/>
          </w:tcPr>
          <w:p w:rsidR="009434A1" w:rsidRPr="00F04352" w:rsidRDefault="009434A1" w:rsidP="00B5618B">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B5618B">
            <w:pPr>
              <w:spacing w:after="0" w:line="240" w:lineRule="auto"/>
              <w:rPr>
                <w:rFonts w:ascii="Times New Roman" w:hAnsi="Times New Roman"/>
                <w:sz w:val="20"/>
                <w:szCs w:val="20"/>
              </w:rPr>
            </w:pPr>
          </w:p>
        </w:tc>
      </w:tr>
      <w:tr w:rsidR="009434A1" w:rsidRPr="00F04352" w:rsidTr="00B5618B">
        <w:trPr>
          <w:trHeight w:val="555"/>
        </w:trPr>
        <w:tc>
          <w:tcPr>
            <w:tcW w:w="1008" w:type="dxa"/>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1980" w:type="dxa"/>
            <w:shd w:val="clear" w:color="auto" w:fill="auto"/>
          </w:tcPr>
          <w:p w:rsidR="009434A1" w:rsidRPr="00820AF5" w:rsidRDefault="009434A1" w:rsidP="00B5618B">
            <w:pPr>
              <w:spacing w:after="0" w:line="240" w:lineRule="auto"/>
              <w:rPr>
                <w:rFonts w:ascii="Times New Roman" w:hAnsi="Times New Roman"/>
                <w:b/>
                <w:sz w:val="20"/>
                <w:szCs w:val="20"/>
              </w:rPr>
            </w:pPr>
            <w:r w:rsidRPr="00F04352">
              <w:rPr>
                <w:rFonts w:ascii="Times New Roman" w:hAnsi="Times New Roman"/>
                <w:b/>
                <w:sz w:val="20"/>
                <w:szCs w:val="20"/>
              </w:rPr>
              <w:t>Сюжетная игра «куклы собираются кататься на машинках»</w:t>
            </w:r>
          </w:p>
        </w:tc>
        <w:tc>
          <w:tcPr>
            <w:tcW w:w="5342" w:type="dxa"/>
            <w:shd w:val="clear" w:color="auto" w:fill="auto"/>
          </w:tcPr>
          <w:p w:rsidR="009434A1" w:rsidRDefault="009434A1" w:rsidP="00B5618B">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sz w:val="20"/>
                <w:szCs w:val="20"/>
              </w:rPr>
              <w:t xml:space="preserve"> продолжать учить детей выполнять игровые действия с куклами.</w:t>
            </w:r>
          </w:p>
        </w:tc>
        <w:tc>
          <w:tcPr>
            <w:tcW w:w="2268" w:type="dxa"/>
            <w:gridSpan w:val="2"/>
            <w:shd w:val="clear" w:color="auto" w:fill="auto"/>
          </w:tcPr>
          <w:p w:rsidR="009434A1" w:rsidRDefault="009434A1" w:rsidP="00B5618B">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9434A1" w:rsidRPr="00820AF5" w:rsidRDefault="009434A1" w:rsidP="00B5618B">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(куклы, машинки)</w:t>
            </w:r>
          </w:p>
        </w:tc>
        <w:tc>
          <w:tcPr>
            <w:tcW w:w="1984" w:type="dxa"/>
            <w:gridSpan w:val="2"/>
            <w:vMerge/>
            <w:shd w:val="clear" w:color="auto" w:fill="auto"/>
          </w:tcPr>
          <w:p w:rsidR="009434A1" w:rsidRPr="00F04352" w:rsidRDefault="009434A1" w:rsidP="00B5618B">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B5618B">
            <w:pPr>
              <w:spacing w:after="0" w:line="240" w:lineRule="auto"/>
              <w:rPr>
                <w:rFonts w:ascii="Times New Roman" w:hAnsi="Times New Roman"/>
                <w:sz w:val="20"/>
                <w:szCs w:val="20"/>
              </w:rPr>
            </w:pPr>
          </w:p>
        </w:tc>
      </w:tr>
      <w:tr w:rsidR="009434A1" w:rsidRPr="00F04352" w:rsidTr="00B5618B">
        <w:trPr>
          <w:trHeight w:val="768"/>
        </w:trPr>
        <w:tc>
          <w:tcPr>
            <w:tcW w:w="1008" w:type="dxa"/>
            <w:vMerge/>
            <w:shd w:val="clear" w:color="auto" w:fill="auto"/>
          </w:tcPr>
          <w:p w:rsidR="009434A1" w:rsidRPr="00F04352" w:rsidRDefault="009434A1" w:rsidP="00B5618B">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B5618B">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B5618B">
            <w:pPr>
              <w:rPr>
                <w:rFonts w:ascii="Times New Roman" w:hAnsi="Times New Roman"/>
                <w:sz w:val="20"/>
                <w:szCs w:val="20"/>
              </w:rPr>
            </w:pPr>
          </w:p>
          <w:p w:rsidR="009434A1" w:rsidRPr="00F04352" w:rsidRDefault="009434A1" w:rsidP="00B5618B">
            <w:pPr>
              <w:rPr>
                <w:rFonts w:ascii="Times New Roman" w:hAnsi="Times New Roman"/>
                <w:sz w:val="20"/>
                <w:szCs w:val="20"/>
              </w:rPr>
            </w:pPr>
          </w:p>
        </w:tc>
        <w:tc>
          <w:tcPr>
            <w:tcW w:w="5352" w:type="dxa"/>
            <w:gridSpan w:val="2"/>
            <w:shd w:val="clear" w:color="auto" w:fill="auto"/>
          </w:tcPr>
          <w:p w:rsidR="009434A1" w:rsidRPr="00F10EB2" w:rsidRDefault="009434A1" w:rsidP="00B5618B">
            <w:pPr>
              <w:pStyle w:val="a5"/>
              <w:spacing w:before="0" w:beforeAutospacing="0" w:after="0" w:afterAutospacing="0"/>
              <w:jc w:val="center"/>
              <w:rPr>
                <w:sz w:val="20"/>
                <w:szCs w:val="20"/>
              </w:rPr>
            </w:pPr>
            <w:r w:rsidRPr="00F10EB2">
              <w:rPr>
                <w:rStyle w:val="a9"/>
                <w:sz w:val="20"/>
                <w:szCs w:val="20"/>
              </w:rPr>
              <w:t>Наблюдение за небом</w:t>
            </w:r>
          </w:p>
          <w:p w:rsidR="009434A1" w:rsidRDefault="009434A1" w:rsidP="00B5618B">
            <w:pPr>
              <w:pStyle w:val="a5"/>
              <w:spacing w:before="0" w:beforeAutospacing="0" w:after="0" w:afterAutospacing="0"/>
              <w:rPr>
                <w:sz w:val="20"/>
                <w:szCs w:val="20"/>
              </w:rPr>
            </w:pPr>
            <w:r w:rsidRPr="00F10EB2">
              <w:rPr>
                <w:rStyle w:val="a9"/>
                <w:sz w:val="20"/>
                <w:szCs w:val="20"/>
              </w:rPr>
              <w:t xml:space="preserve">Цели: </w:t>
            </w:r>
            <w:r w:rsidRPr="00F10EB2">
              <w:rPr>
                <w:sz w:val="20"/>
                <w:szCs w:val="20"/>
              </w:rPr>
              <w:t>продолжать знакомство с различными природными явлениями;</w:t>
            </w:r>
            <w:r w:rsidRPr="00F10EB2">
              <w:rPr>
                <w:rStyle w:val="a9"/>
                <w:sz w:val="20"/>
                <w:szCs w:val="20"/>
              </w:rPr>
              <w:t xml:space="preserve"> </w:t>
            </w:r>
            <w:r w:rsidRPr="00F10EB2">
              <w:rPr>
                <w:sz w:val="20"/>
                <w:szCs w:val="20"/>
              </w:rPr>
              <w:t>учить отличать погоду, связывая ее с состоянием неба, обогащать словарь существительными (</w:t>
            </w:r>
            <w:proofErr w:type="spellStart"/>
            <w:r w:rsidRPr="00F10EB2">
              <w:rPr>
                <w:sz w:val="20"/>
                <w:szCs w:val="20"/>
              </w:rPr>
              <w:t>ясно,облачно</w:t>
            </w:r>
            <w:proofErr w:type="spellEnd"/>
            <w:r w:rsidRPr="00F10EB2">
              <w:rPr>
                <w:sz w:val="20"/>
                <w:szCs w:val="20"/>
              </w:rPr>
              <w:t>, пасмурно, облака, тучи).</w:t>
            </w:r>
          </w:p>
          <w:p w:rsidR="009434A1" w:rsidRPr="00456E7D" w:rsidRDefault="009434A1" w:rsidP="00B5618B">
            <w:pPr>
              <w:pStyle w:val="a5"/>
              <w:spacing w:before="0" w:beforeAutospacing="0" w:after="0" w:afterAutospacing="0"/>
              <w:rPr>
                <w:sz w:val="20"/>
                <w:szCs w:val="20"/>
              </w:rPr>
            </w:pPr>
            <w:r w:rsidRPr="00456E7D">
              <w:rPr>
                <w:b/>
                <w:bCs/>
                <w:color w:val="000000"/>
                <w:spacing w:val="-11"/>
                <w:sz w:val="20"/>
                <w:szCs w:val="20"/>
              </w:rPr>
              <w:t>Трудовая деятельность.</w:t>
            </w:r>
            <w:r w:rsidRPr="00456E7D">
              <w:rPr>
                <w:sz w:val="20"/>
                <w:szCs w:val="20"/>
              </w:rPr>
              <w:t xml:space="preserve"> </w:t>
            </w:r>
            <w:r w:rsidRPr="00456E7D">
              <w:rPr>
                <w:rStyle w:val="a9"/>
                <w:sz w:val="20"/>
                <w:szCs w:val="20"/>
              </w:rPr>
              <w:t>расчистка дорожки</w:t>
            </w:r>
          </w:p>
          <w:p w:rsidR="009434A1" w:rsidRPr="00456E7D" w:rsidRDefault="009434A1" w:rsidP="00B5618B">
            <w:pPr>
              <w:pStyle w:val="a5"/>
              <w:spacing w:before="0" w:beforeAutospacing="0" w:after="0" w:afterAutospacing="0"/>
              <w:rPr>
                <w:sz w:val="20"/>
                <w:szCs w:val="20"/>
              </w:rPr>
            </w:pPr>
            <w:r w:rsidRPr="00456E7D">
              <w:rPr>
                <w:sz w:val="20"/>
                <w:szCs w:val="20"/>
              </w:rPr>
              <w:t>Цель:  учить пользоваться лопатками, развивать двигательную активность воспитывать желание помогать взрослым.</w:t>
            </w:r>
          </w:p>
          <w:p w:rsidR="009434A1" w:rsidRDefault="009434A1" w:rsidP="00B5618B">
            <w:pPr>
              <w:pStyle w:val="a5"/>
              <w:spacing w:before="0" w:beforeAutospacing="0" w:after="0" w:afterAutospacing="0"/>
              <w:rPr>
                <w:sz w:val="20"/>
                <w:szCs w:val="20"/>
              </w:rPr>
            </w:pPr>
            <w:r w:rsidRPr="00456E7D">
              <w:rPr>
                <w:b/>
                <w:sz w:val="20"/>
                <w:szCs w:val="20"/>
              </w:rPr>
              <w:t xml:space="preserve">Подвижная игра </w:t>
            </w:r>
            <w:r>
              <w:rPr>
                <w:rStyle w:val="a9"/>
                <w:sz w:val="20"/>
                <w:szCs w:val="20"/>
              </w:rPr>
              <w:t>«</w:t>
            </w:r>
            <w:r w:rsidRPr="00456E7D">
              <w:rPr>
                <w:rStyle w:val="a9"/>
                <w:sz w:val="20"/>
                <w:szCs w:val="20"/>
              </w:rPr>
              <w:t>Кот и мыши»</w:t>
            </w:r>
          </w:p>
          <w:p w:rsidR="009434A1" w:rsidRPr="00F04352" w:rsidRDefault="009434A1" w:rsidP="00B5618B">
            <w:pPr>
              <w:pStyle w:val="a5"/>
              <w:spacing w:before="0" w:beforeAutospacing="0" w:after="0" w:afterAutospacing="0"/>
              <w:rPr>
                <w:sz w:val="20"/>
                <w:szCs w:val="20"/>
              </w:rPr>
            </w:pPr>
            <w:r w:rsidRPr="00456E7D">
              <w:rPr>
                <w:b/>
                <w:sz w:val="20"/>
                <w:szCs w:val="20"/>
              </w:rPr>
              <w:t>Цель:</w:t>
            </w:r>
            <w:r w:rsidRPr="00456E7D">
              <w:rPr>
                <w:sz w:val="20"/>
                <w:szCs w:val="20"/>
              </w:rPr>
              <w:t> учить бегать не наталкиваясь . развивать выдержку, ориентировку в пространстве., воспитывать внимательное отношение к сверстникам.</w:t>
            </w:r>
          </w:p>
        </w:tc>
        <w:tc>
          <w:tcPr>
            <w:tcW w:w="2258" w:type="dxa"/>
            <w:shd w:val="clear" w:color="auto" w:fill="auto"/>
          </w:tcPr>
          <w:p w:rsidR="009434A1" w:rsidRPr="00F04352" w:rsidRDefault="009434A1" w:rsidP="00B5618B">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 маски – эмблемы.</w:t>
            </w:r>
          </w:p>
        </w:tc>
        <w:tc>
          <w:tcPr>
            <w:tcW w:w="1977" w:type="dxa"/>
            <w:shd w:val="clear" w:color="auto" w:fill="auto"/>
          </w:tcPr>
          <w:p w:rsidR="009434A1" w:rsidRDefault="009434A1" w:rsidP="00B5618B">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движение.</w:t>
            </w:r>
          </w:p>
          <w:p w:rsidR="009434A1" w:rsidRPr="00456E7D" w:rsidRDefault="009434A1" w:rsidP="00B5618B">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закреплять навыки метания предметов на дальность.</w:t>
            </w:r>
          </w:p>
        </w:tc>
        <w:tc>
          <w:tcPr>
            <w:tcW w:w="2135" w:type="dxa"/>
            <w:gridSpan w:val="2"/>
            <w:shd w:val="clear" w:color="auto" w:fill="auto"/>
          </w:tcPr>
          <w:p w:rsidR="009434A1" w:rsidRPr="00F04352" w:rsidRDefault="009434A1" w:rsidP="00B5618B">
            <w:pPr>
              <w:spacing w:after="0" w:line="240" w:lineRule="auto"/>
              <w:rPr>
                <w:rFonts w:ascii="Times New Roman" w:hAnsi="Times New Roman"/>
                <w:sz w:val="20"/>
                <w:szCs w:val="20"/>
              </w:rPr>
            </w:pPr>
          </w:p>
        </w:tc>
      </w:tr>
    </w:tbl>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9434A1" w:rsidRDefault="009434A1" w:rsidP="009434A1">
      <w:pPr>
        <w:spacing w:after="0" w:line="240" w:lineRule="auto"/>
        <w:rPr>
          <w:sz w:val="32"/>
          <w:szCs w:val="32"/>
        </w:rPr>
      </w:pPr>
    </w:p>
    <w:p w:rsidR="00B5618B" w:rsidRDefault="00B5618B" w:rsidP="009434A1">
      <w:pPr>
        <w:spacing w:after="0" w:line="240" w:lineRule="auto"/>
        <w:rPr>
          <w:sz w:val="32"/>
          <w:szCs w:val="32"/>
        </w:rPr>
      </w:pPr>
    </w:p>
    <w:p w:rsidR="00320593" w:rsidRDefault="00320593" w:rsidP="009434A1">
      <w:pPr>
        <w:spacing w:after="0" w:line="240" w:lineRule="auto"/>
        <w:rPr>
          <w:sz w:val="32"/>
          <w:szCs w:val="32"/>
        </w:rPr>
      </w:pPr>
    </w:p>
    <w:p w:rsidR="00B5618B" w:rsidRDefault="00B5618B" w:rsidP="009434A1">
      <w:pPr>
        <w:spacing w:after="0" w:line="240" w:lineRule="auto"/>
        <w:rPr>
          <w:sz w:val="32"/>
          <w:szCs w:val="32"/>
        </w:rPr>
      </w:pPr>
    </w:p>
    <w:p w:rsidR="009434A1" w:rsidRDefault="009434A1" w:rsidP="009434A1">
      <w:pPr>
        <w:spacing w:after="0" w:line="240" w:lineRule="auto"/>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320593">
        <w:tc>
          <w:tcPr>
            <w:tcW w:w="100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320593">
        <w:trPr>
          <w:trHeight w:val="70"/>
        </w:trPr>
        <w:tc>
          <w:tcPr>
            <w:tcW w:w="100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320593">
        <w:trPr>
          <w:cantSplit/>
          <w:trHeight w:val="919"/>
        </w:trPr>
        <w:tc>
          <w:tcPr>
            <w:tcW w:w="1008" w:type="dxa"/>
            <w:vMerge w:val="restart"/>
            <w:shd w:val="clear" w:color="auto" w:fill="auto"/>
            <w:textDirection w:val="btLr"/>
          </w:tcPr>
          <w:p w:rsidR="009434A1" w:rsidRDefault="009434A1"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17 ноября – Вторник</w:t>
            </w:r>
          </w:p>
          <w:p w:rsidR="009434A1" w:rsidRDefault="009434A1"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p w:rsidR="009434A1" w:rsidRPr="00F04352" w:rsidRDefault="009434A1" w:rsidP="00320593">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320593">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32059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32059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Pr="00456E7D" w:rsidRDefault="009434A1" w:rsidP="00320593">
            <w:pPr>
              <w:spacing w:after="0" w:line="240" w:lineRule="auto"/>
              <w:rPr>
                <w:rFonts w:ascii="Times New Roman" w:hAnsi="Times New Roman"/>
                <w:b/>
                <w:sz w:val="20"/>
                <w:szCs w:val="20"/>
              </w:rPr>
            </w:pPr>
            <w:r w:rsidRPr="00456E7D">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Пальчиковая игра «Кто приехал»</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мелкую моторику рук.</w:t>
            </w:r>
          </w:p>
        </w:tc>
        <w:tc>
          <w:tcPr>
            <w:tcW w:w="2128" w:type="dxa"/>
            <w:vMerge w:val="restart"/>
            <w:shd w:val="clear" w:color="auto" w:fill="auto"/>
          </w:tcPr>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Pr="00456E7D" w:rsidRDefault="009434A1" w:rsidP="00320593">
            <w:pPr>
              <w:rPr>
                <w:rFonts w:ascii="Times New Roman" w:hAnsi="Times New Roman"/>
                <w:b/>
                <w:sz w:val="20"/>
                <w:szCs w:val="20"/>
              </w:rPr>
            </w:pPr>
            <w:r w:rsidRPr="00456E7D">
              <w:rPr>
                <w:rFonts w:ascii="Times New Roman" w:hAnsi="Times New Roman"/>
                <w:b/>
                <w:sz w:val="20"/>
                <w:szCs w:val="20"/>
              </w:rPr>
              <w:t xml:space="preserve">Познакомить родителей  с  информацией о </w:t>
            </w:r>
            <w:proofErr w:type="spellStart"/>
            <w:r w:rsidRPr="00456E7D">
              <w:rPr>
                <w:rFonts w:ascii="Times New Roman" w:hAnsi="Times New Roman"/>
                <w:b/>
                <w:sz w:val="20"/>
                <w:szCs w:val="20"/>
              </w:rPr>
              <w:t>ротовирусной</w:t>
            </w:r>
            <w:proofErr w:type="spellEnd"/>
            <w:r w:rsidRPr="00456E7D">
              <w:rPr>
                <w:rFonts w:ascii="Times New Roman" w:hAnsi="Times New Roman"/>
                <w:b/>
                <w:sz w:val="20"/>
                <w:szCs w:val="20"/>
              </w:rPr>
              <w:t xml:space="preserve"> инфекции, пути предостережения  и профилактики.</w:t>
            </w: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Pr="00F04352" w:rsidRDefault="009434A1" w:rsidP="00320593">
            <w:pPr>
              <w:pStyle w:val="c3"/>
              <w:spacing w:before="0" w:beforeAutospacing="0" w:after="0" w:afterAutospacing="0"/>
              <w:rPr>
                <w:b/>
                <w:sz w:val="20"/>
                <w:szCs w:val="20"/>
              </w:rPr>
            </w:pPr>
          </w:p>
        </w:tc>
      </w:tr>
      <w:tr w:rsidR="009434A1" w:rsidRPr="00F04352" w:rsidTr="00320593">
        <w:trPr>
          <w:cantSplit/>
          <w:trHeight w:val="720"/>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456E7D"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Ситуация общения «Машины – помощники»</w:t>
            </w:r>
          </w:p>
        </w:tc>
        <w:tc>
          <w:tcPr>
            <w:tcW w:w="5342" w:type="dxa"/>
            <w:shd w:val="clear" w:color="auto" w:fill="auto"/>
          </w:tcPr>
          <w:p w:rsidR="009434A1" w:rsidRPr="00456E7D"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выяснить с детьми, какие машины облегчают труд человеку; обогащать словарь детей.</w:t>
            </w:r>
          </w:p>
        </w:tc>
        <w:tc>
          <w:tcPr>
            <w:tcW w:w="2268" w:type="dxa"/>
            <w:gridSpan w:val="2"/>
            <w:shd w:val="clear" w:color="auto" w:fill="auto"/>
          </w:tcPr>
          <w:p w:rsidR="009434A1" w:rsidRPr="00456E7D" w:rsidRDefault="009434A1" w:rsidP="00320593">
            <w:pPr>
              <w:spacing w:after="0" w:line="240" w:lineRule="auto"/>
              <w:rPr>
                <w:rFonts w:ascii="Times New Roman" w:hAnsi="Times New Roman"/>
                <w:b/>
                <w:bCs/>
                <w:color w:val="0F1419"/>
                <w:sz w:val="20"/>
                <w:szCs w:val="20"/>
              </w:rPr>
            </w:pPr>
            <w:r w:rsidRPr="00456E7D">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cantSplit/>
          <w:trHeight w:val="833"/>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320593">
            <w:pPr>
              <w:spacing w:after="0" w:line="240" w:lineRule="auto"/>
              <w:rPr>
                <w:rFonts w:ascii="Times New Roman" w:hAnsi="Times New Roman"/>
                <w:b/>
                <w:sz w:val="20"/>
                <w:szCs w:val="20"/>
              </w:rPr>
            </w:pPr>
            <w:r>
              <w:rPr>
                <w:rFonts w:ascii="Times New Roman" w:hAnsi="Times New Roman"/>
                <w:b/>
                <w:sz w:val="20"/>
                <w:szCs w:val="20"/>
              </w:rPr>
              <w:t>Дидактическая игра в</w:t>
            </w:r>
            <w:r w:rsidRPr="00F04352">
              <w:rPr>
                <w:rFonts w:ascii="Times New Roman" w:hAnsi="Times New Roman"/>
                <w:b/>
                <w:sz w:val="20"/>
                <w:szCs w:val="20"/>
              </w:rPr>
              <w:t>кладыши «Транспорт»</w:t>
            </w:r>
          </w:p>
          <w:p w:rsidR="009434A1" w:rsidRPr="009057DA" w:rsidRDefault="009434A1" w:rsidP="00320593">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различать транспорт и развивать мелкую моторику рук.</w:t>
            </w:r>
          </w:p>
        </w:tc>
        <w:tc>
          <w:tcPr>
            <w:tcW w:w="2268" w:type="dxa"/>
            <w:gridSpan w:val="2"/>
            <w:shd w:val="clear" w:color="auto" w:fill="auto"/>
          </w:tcPr>
          <w:p w:rsidR="009434A1" w:rsidRDefault="009434A1" w:rsidP="0032059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320593">
            <w:pPr>
              <w:spacing w:after="0" w:line="240" w:lineRule="auto"/>
              <w:ind w:right="-454"/>
              <w:rPr>
                <w:rFonts w:ascii="Times New Roman" w:hAnsi="Times New Roman"/>
                <w:b/>
                <w:bCs/>
                <w:color w:val="0F1419"/>
                <w:sz w:val="20"/>
                <w:szCs w:val="20"/>
              </w:rPr>
            </w:pP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cantSplit/>
          <w:trHeight w:val="563"/>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320593">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320593">
            <w:pPr>
              <w:spacing w:after="0" w:line="240" w:lineRule="auto"/>
              <w:ind w:right="-456"/>
              <w:rPr>
                <w:rFonts w:ascii="Times New Roman" w:hAnsi="Times New Roman"/>
                <w:b/>
                <w:sz w:val="20"/>
                <w:szCs w:val="20"/>
              </w:rPr>
            </w:pPr>
            <w:r>
              <w:rPr>
                <w:rFonts w:ascii="Times New Roman" w:hAnsi="Times New Roman"/>
                <w:b/>
                <w:sz w:val="20"/>
                <w:szCs w:val="20"/>
              </w:rPr>
              <w:t xml:space="preserve">НОД Конструирование </w:t>
            </w:r>
          </w:p>
          <w:p w:rsidR="009434A1" w:rsidRDefault="009434A1" w:rsidP="00320593">
            <w:pPr>
              <w:spacing w:after="0" w:line="240" w:lineRule="auto"/>
              <w:ind w:right="-456"/>
              <w:rPr>
                <w:rFonts w:ascii="Times New Roman" w:hAnsi="Times New Roman"/>
                <w:b/>
                <w:sz w:val="20"/>
                <w:szCs w:val="20"/>
              </w:rPr>
            </w:pPr>
            <w:r>
              <w:rPr>
                <w:rFonts w:ascii="Times New Roman" w:hAnsi="Times New Roman"/>
                <w:b/>
                <w:sz w:val="20"/>
                <w:szCs w:val="20"/>
              </w:rPr>
              <w:t>Тема: Постройка машинку.</w:t>
            </w:r>
          </w:p>
          <w:p w:rsidR="009434A1" w:rsidRDefault="009434A1" w:rsidP="0032059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строить домик по готовому образцу, называя детали строительного материала, их цвет; активизировать словарь деталей за счет прилагательных: </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 xml:space="preserve">большой – маленький, глаголов: положи, поставь. </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Воспитывать желание заниматься, по предлагаемому сюжету создавать простые постройки.</w:t>
            </w:r>
          </w:p>
          <w:p w:rsidR="009434A1" w:rsidRPr="00456E7D" w:rsidRDefault="009434A1" w:rsidP="00320593">
            <w:pPr>
              <w:spacing w:after="0" w:line="240" w:lineRule="auto"/>
              <w:ind w:right="-456"/>
              <w:rPr>
                <w:rFonts w:ascii="Times New Roman" w:hAnsi="Times New Roman"/>
                <w:sz w:val="20"/>
                <w:szCs w:val="20"/>
              </w:rPr>
            </w:pPr>
            <w:r w:rsidRPr="00456E7D">
              <w:rPr>
                <w:rFonts w:ascii="Times New Roman" w:hAnsi="Times New Roman"/>
                <w:b/>
                <w:sz w:val="20"/>
                <w:szCs w:val="20"/>
              </w:rPr>
              <w:t xml:space="preserve">Используемая литература: </w:t>
            </w:r>
            <w:r>
              <w:rPr>
                <w:rFonts w:ascii="Times New Roman" w:hAnsi="Times New Roman"/>
                <w:sz w:val="20"/>
                <w:szCs w:val="20"/>
              </w:rPr>
              <w:t>Л.А. Парамонова стр.105.</w:t>
            </w:r>
          </w:p>
        </w:tc>
        <w:tc>
          <w:tcPr>
            <w:tcW w:w="2268" w:type="dxa"/>
            <w:gridSpan w:val="2"/>
            <w:shd w:val="clear" w:color="auto" w:fill="auto"/>
          </w:tcPr>
          <w:p w:rsidR="009434A1" w:rsidRPr="00456E7D" w:rsidRDefault="009434A1" w:rsidP="00320593">
            <w:pPr>
              <w:spacing w:after="0" w:line="240" w:lineRule="auto"/>
              <w:rPr>
                <w:rFonts w:ascii="Times New Roman" w:hAnsi="Times New Roman"/>
                <w:b/>
                <w:bCs/>
                <w:color w:val="0F1419"/>
                <w:sz w:val="20"/>
                <w:szCs w:val="20"/>
              </w:rPr>
            </w:pPr>
            <w:r w:rsidRPr="00456E7D">
              <w:rPr>
                <w:rFonts w:ascii="Times New Roman" w:hAnsi="Times New Roman"/>
                <w:b/>
                <w:bCs/>
                <w:color w:val="0F1419"/>
                <w:sz w:val="20"/>
                <w:szCs w:val="20"/>
              </w:rPr>
              <w:t>Центр конструирования</w:t>
            </w:r>
          </w:p>
          <w:p w:rsidR="009434A1" w:rsidRDefault="009434A1" w:rsidP="00320593">
            <w:pPr>
              <w:spacing w:after="0" w:line="240" w:lineRule="auto"/>
              <w:rPr>
                <w:rFonts w:ascii="Times New Roman" w:hAnsi="Times New Roman"/>
                <w:bCs/>
                <w:color w:val="0F1419"/>
                <w:sz w:val="20"/>
                <w:szCs w:val="20"/>
              </w:rPr>
            </w:pPr>
            <w:r>
              <w:rPr>
                <w:rFonts w:ascii="Times New Roman" w:hAnsi="Times New Roman"/>
                <w:bCs/>
                <w:color w:val="0F1419"/>
                <w:sz w:val="20"/>
                <w:szCs w:val="20"/>
              </w:rPr>
              <w:t>(Строительный материал: кубики, призма)</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trHeight w:val="3255"/>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320593">
            <w:pPr>
              <w:spacing w:after="0" w:line="240" w:lineRule="auto"/>
              <w:rPr>
                <w:rFonts w:ascii="Times New Roman" w:hAnsi="Times New Roman"/>
                <w:color w:val="FF0000"/>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Default="009434A1" w:rsidP="00320593">
            <w:pPr>
              <w:spacing w:after="0" w:line="240" w:lineRule="auto"/>
              <w:rPr>
                <w:rFonts w:ascii="Times New Roman" w:hAnsi="Times New Roman"/>
                <w:sz w:val="20"/>
                <w:szCs w:val="20"/>
              </w:rPr>
            </w:pPr>
          </w:p>
          <w:p w:rsidR="009434A1" w:rsidRDefault="009434A1" w:rsidP="00320593">
            <w:pPr>
              <w:spacing w:after="0" w:line="240" w:lineRule="auto"/>
              <w:rPr>
                <w:rFonts w:ascii="Times New Roman" w:hAnsi="Times New Roman"/>
                <w:sz w:val="20"/>
                <w:szCs w:val="20"/>
              </w:rPr>
            </w:pPr>
          </w:p>
          <w:p w:rsidR="009434A1" w:rsidRDefault="009434A1" w:rsidP="00320593">
            <w:pPr>
              <w:rPr>
                <w:rFonts w:ascii="Times New Roman" w:hAnsi="Times New Roman"/>
                <w:sz w:val="20"/>
                <w:szCs w:val="20"/>
              </w:rPr>
            </w:pPr>
          </w:p>
          <w:p w:rsidR="009434A1" w:rsidRPr="00A544DD" w:rsidRDefault="009434A1" w:rsidP="00320593">
            <w:pPr>
              <w:rPr>
                <w:rFonts w:ascii="Times New Roman" w:hAnsi="Times New Roman"/>
                <w:sz w:val="20"/>
                <w:szCs w:val="20"/>
              </w:rPr>
            </w:pPr>
          </w:p>
        </w:tc>
        <w:tc>
          <w:tcPr>
            <w:tcW w:w="5342" w:type="dxa"/>
            <w:shd w:val="clear" w:color="auto" w:fill="auto"/>
          </w:tcPr>
          <w:p w:rsidR="009434A1" w:rsidRPr="00456E7D" w:rsidRDefault="009434A1" w:rsidP="00320593">
            <w:pPr>
              <w:pStyle w:val="a5"/>
              <w:spacing w:before="0" w:beforeAutospacing="0" w:after="0" w:afterAutospacing="0"/>
              <w:rPr>
                <w:sz w:val="20"/>
                <w:szCs w:val="20"/>
              </w:rPr>
            </w:pPr>
            <w:r w:rsidRPr="00456E7D">
              <w:rPr>
                <w:rStyle w:val="a9"/>
                <w:sz w:val="20"/>
                <w:szCs w:val="20"/>
              </w:rPr>
              <w:t>Наблюдение за ветром</w:t>
            </w:r>
          </w:p>
          <w:p w:rsidR="009434A1" w:rsidRPr="00456E7D" w:rsidRDefault="009434A1" w:rsidP="00320593">
            <w:pPr>
              <w:pStyle w:val="a5"/>
              <w:spacing w:before="0" w:beforeAutospacing="0" w:after="0" w:afterAutospacing="0"/>
              <w:rPr>
                <w:sz w:val="20"/>
                <w:szCs w:val="20"/>
              </w:rPr>
            </w:pPr>
            <w:r w:rsidRPr="00456E7D">
              <w:rPr>
                <w:rStyle w:val="a9"/>
                <w:sz w:val="20"/>
                <w:szCs w:val="20"/>
              </w:rPr>
              <w:t>Цели:</w:t>
            </w:r>
            <w:r w:rsidRPr="00456E7D">
              <w:rPr>
                <w:sz w:val="20"/>
                <w:szCs w:val="20"/>
              </w:rPr>
              <w:t xml:space="preserve"> формировать представление о том, что зимой ветер холодный, учить определять наличие ветра ,обогащать словарь (мягкий, колючий, холодный, теплый).</w:t>
            </w:r>
          </w:p>
          <w:p w:rsidR="009434A1" w:rsidRPr="00456E7D" w:rsidRDefault="009434A1" w:rsidP="00320593">
            <w:pPr>
              <w:shd w:val="clear" w:color="auto" w:fill="FFFFFF"/>
              <w:spacing w:after="0" w:line="240" w:lineRule="auto"/>
              <w:jc w:val="both"/>
              <w:rPr>
                <w:rFonts w:ascii="Times New Roman" w:hAnsi="Times New Roman"/>
                <w:b/>
                <w:color w:val="000000"/>
                <w:spacing w:val="-1"/>
                <w:sz w:val="20"/>
                <w:szCs w:val="20"/>
              </w:rPr>
            </w:pPr>
            <w:r w:rsidRPr="00456E7D">
              <w:rPr>
                <w:rFonts w:ascii="Times New Roman" w:hAnsi="Times New Roman"/>
                <w:b/>
                <w:bCs/>
                <w:color w:val="000000"/>
                <w:spacing w:val="-11"/>
                <w:sz w:val="20"/>
                <w:szCs w:val="20"/>
              </w:rPr>
              <w:t>Трудовая деятельность.</w:t>
            </w:r>
            <w:r w:rsidRPr="00456E7D">
              <w:rPr>
                <w:rFonts w:ascii="Times New Roman" w:hAnsi="Times New Roman"/>
                <w:b/>
                <w:sz w:val="20"/>
                <w:szCs w:val="20"/>
              </w:rPr>
              <w:t xml:space="preserve"> </w:t>
            </w:r>
            <w:r w:rsidRPr="00456E7D">
              <w:rPr>
                <w:rStyle w:val="a9"/>
                <w:rFonts w:ascii="Times New Roman" w:hAnsi="Times New Roman"/>
                <w:sz w:val="20"/>
                <w:szCs w:val="20"/>
              </w:rPr>
              <w:t>сбор мусора на участке.</w:t>
            </w:r>
          </w:p>
          <w:p w:rsidR="009434A1" w:rsidRPr="00456E7D" w:rsidRDefault="009434A1" w:rsidP="00320593">
            <w:pPr>
              <w:pStyle w:val="Style1"/>
              <w:widowControl/>
              <w:spacing w:line="240" w:lineRule="auto"/>
              <w:rPr>
                <w:rFonts w:ascii="Times New Roman" w:hAnsi="Times New Roman"/>
                <w:b/>
                <w:bCs/>
                <w:color w:val="000000"/>
                <w:spacing w:val="-12"/>
                <w:sz w:val="20"/>
                <w:szCs w:val="20"/>
              </w:rPr>
            </w:pPr>
            <w:r w:rsidRPr="00456E7D">
              <w:rPr>
                <w:rFonts w:ascii="Times New Roman" w:hAnsi="Times New Roman"/>
                <w:b/>
                <w:sz w:val="20"/>
                <w:szCs w:val="20"/>
              </w:rPr>
              <w:t>Цели:</w:t>
            </w:r>
            <w:r w:rsidRPr="00456E7D">
              <w:rPr>
                <w:rFonts w:ascii="Times New Roman" w:hAnsi="Times New Roman"/>
                <w:sz w:val="20"/>
                <w:szCs w:val="20"/>
              </w:rPr>
              <w:t xml:space="preserve"> приучать соблюдать чистоту и порядок на участке детского сада;  развивать двигательную активность, воспитывать желание оказывать взрослым помощь.</w:t>
            </w:r>
          </w:p>
          <w:p w:rsidR="009434A1" w:rsidRPr="00F04352" w:rsidRDefault="009434A1" w:rsidP="00320593">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p>
          <w:p w:rsidR="009434A1" w:rsidRPr="00456E7D" w:rsidRDefault="009434A1" w:rsidP="00320593">
            <w:pPr>
              <w:pStyle w:val="a5"/>
              <w:spacing w:before="0" w:beforeAutospacing="0" w:after="0" w:afterAutospacing="0"/>
              <w:rPr>
                <w:sz w:val="20"/>
                <w:szCs w:val="20"/>
              </w:rPr>
            </w:pPr>
            <w:r w:rsidRPr="00456E7D">
              <w:rPr>
                <w:rStyle w:val="a9"/>
                <w:sz w:val="20"/>
                <w:szCs w:val="20"/>
              </w:rPr>
              <w:t>«Снег кружится»</w:t>
            </w:r>
          </w:p>
          <w:p w:rsidR="009434A1" w:rsidRDefault="009434A1" w:rsidP="00320593">
            <w:pPr>
              <w:pStyle w:val="a5"/>
              <w:spacing w:before="0" w:beforeAutospacing="0" w:after="0" w:afterAutospacing="0"/>
              <w:rPr>
                <w:sz w:val="20"/>
                <w:szCs w:val="20"/>
              </w:rPr>
            </w:pPr>
            <w:r w:rsidRPr="00456E7D">
              <w:rPr>
                <w:b/>
                <w:sz w:val="20"/>
                <w:szCs w:val="20"/>
              </w:rPr>
              <w:t>Цель:</w:t>
            </w:r>
            <w:r w:rsidRPr="00456E7D">
              <w:rPr>
                <w:sz w:val="20"/>
                <w:szCs w:val="20"/>
              </w:rPr>
              <w:t xml:space="preserve"> Учить соотносить собственные действия с действиями участников игры . Развивать слуховое внимание, двигательную активность Воспитывать желание играть в подвижные игры</w:t>
            </w:r>
            <w:r>
              <w:rPr>
                <w:sz w:val="20"/>
                <w:szCs w:val="20"/>
              </w:rPr>
              <w:t>.</w:t>
            </w:r>
          </w:p>
          <w:p w:rsidR="009434A1" w:rsidRPr="009057DA" w:rsidRDefault="009434A1" w:rsidP="00320593">
            <w:pPr>
              <w:pStyle w:val="Style1"/>
              <w:widowControl/>
              <w:spacing w:line="200" w:lineRule="exact"/>
              <w:rPr>
                <w:rFonts w:ascii="Times New Roman" w:hAnsi="Times New Roman"/>
                <w:sz w:val="20"/>
                <w:szCs w:val="20"/>
              </w:rPr>
            </w:pPr>
          </w:p>
        </w:tc>
        <w:tc>
          <w:tcPr>
            <w:tcW w:w="2268" w:type="dxa"/>
            <w:gridSpan w:val="2"/>
            <w:shd w:val="clear" w:color="auto" w:fill="auto"/>
          </w:tcPr>
          <w:p w:rsidR="009434A1" w:rsidRPr="00F04352" w:rsidRDefault="009434A1" w:rsidP="00320593">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маски – эмблемы.</w:t>
            </w:r>
          </w:p>
        </w:tc>
        <w:tc>
          <w:tcPr>
            <w:tcW w:w="1984" w:type="dxa"/>
            <w:gridSpan w:val="2"/>
            <w:shd w:val="clear" w:color="auto" w:fill="auto"/>
          </w:tcPr>
          <w:p w:rsidR="009434A1" w:rsidRPr="00456E7D" w:rsidRDefault="009434A1" w:rsidP="00320593">
            <w:pPr>
              <w:pStyle w:val="a5"/>
              <w:spacing w:before="0" w:beforeAutospacing="0" w:after="0" w:afterAutospacing="0"/>
              <w:rPr>
                <w:sz w:val="20"/>
                <w:szCs w:val="20"/>
              </w:rPr>
            </w:pPr>
            <w:r w:rsidRPr="00456E7D">
              <w:rPr>
                <w:rStyle w:val="a9"/>
                <w:sz w:val="20"/>
                <w:szCs w:val="20"/>
              </w:rPr>
              <w:t>дидактическая игра</w:t>
            </w:r>
          </w:p>
          <w:p w:rsidR="009434A1" w:rsidRPr="00456E7D" w:rsidRDefault="009434A1" w:rsidP="00320593">
            <w:pPr>
              <w:pStyle w:val="a5"/>
              <w:spacing w:before="0" w:beforeAutospacing="0" w:after="0" w:afterAutospacing="0"/>
              <w:rPr>
                <w:b/>
                <w:sz w:val="20"/>
                <w:szCs w:val="20"/>
              </w:rPr>
            </w:pPr>
            <w:r>
              <w:rPr>
                <w:b/>
                <w:sz w:val="20"/>
                <w:szCs w:val="20"/>
              </w:rPr>
              <w:t>«</w:t>
            </w:r>
            <w:r w:rsidRPr="00456E7D">
              <w:rPr>
                <w:b/>
                <w:sz w:val="20"/>
                <w:szCs w:val="20"/>
              </w:rPr>
              <w:t>Теплый- холодный»</w:t>
            </w:r>
          </w:p>
          <w:p w:rsidR="009434A1" w:rsidRPr="00456E7D" w:rsidRDefault="009434A1" w:rsidP="00320593">
            <w:pPr>
              <w:pStyle w:val="a5"/>
              <w:spacing w:before="0" w:beforeAutospacing="0" w:after="0" w:afterAutospacing="0"/>
              <w:rPr>
                <w:b/>
                <w:sz w:val="20"/>
                <w:szCs w:val="20"/>
              </w:rPr>
            </w:pPr>
            <w:r w:rsidRPr="00456E7D">
              <w:rPr>
                <w:b/>
                <w:sz w:val="20"/>
                <w:szCs w:val="20"/>
              </w:rPr>
              <w:t>Цель:</w:t>
            </w:r>
          </w:p>
          <w:p w:rsidR="009434A1" w:rsidRPr="00456E7D" w:rsidRDefault="009434A1" w:rsidP="00320593">
            <w:pPr>
              <w:pStyle w:val="a5"/>
              <w:spacing w:before="0" w:beforeAutospacing="0" w:after="0" w:afterAutospacing="0"/>
              <w:rPr>
                <w:sz w:val="20"/>
                <w:szCs w:val="20"/>
              </w:rPr>
            </w:pPr>
            <w:r w:rsidRPr="00456E7D">
              <w:rPr>
                <w:sz w:val="20"/>
                <w:szCs w:val="20"/>
              </w:rPr>
              <w:t>-формировать представления о том, что снег холодный, вода в кране теплая;</w:t>
            </w:r>
          </w:p>
          <w:p w:rsidR="009434A1" w:rsidRPr="00456E7D" w:rsidRDefault="009434A1" w:rsidP="00320593">
            <w:pPr>
              <w:pStyle w:val="a5"/>
              <w:spacing w:before="0" w:beforeAutospacing="0" w:after="0" w:afterAutospacing="0"/>
              <w:rPr>
                <w:sz w:val="20"/>
                <w:szCs w:val="20"/>
              </w:rPr>
            </w:pPr>
            <w:r w:rsidRPr="00456E7D">
              <w:rPr>
                <w:sz w:val="20"/>
                <w:szCs w:val="20"/>
              </w:rPr>
              <w:t>-активизировать словарь.</w:t>
            </w:r>
          </w:p>
          <w:p w:rsidR="009434A1" w:rsidRPr="00F04352" w:rsidRDefault="009434A1" w:rsidP="00320593">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456E7D" w:rsidRDefault="009434A1" w:rsidP="00320593">
            <w:pPr>
              <w:spacing w:after="0" w:line="240" w:lineRule="auto"/>
              <w:rPr>
                <w:rFonts w:ascii="Times New Roman" w:hAnsi="Times New Roman"/>
                <w:b/>
                <w:sz w:val="20"/>
                <w:szCs w:val="20"/>
              </w:rPr>
            </w:pPr>
            <w:r w:rsidRPr="00456E7D">
              <w:rPr>
                <w:rFonts w:ascii="Times New Roman" w:hAnsi="Times New Roman"/>
                <w:b/>
                <w:sz w:val="20"/>
                <w:szCs w:val="20"/>
              </w:rPr>
              <w:t>Разучивание с детьми правил поведения пассажиров в общественном транспорте.</w:t>
            </w:r>
          </w:p>
        </w:tc>
      </w:tr>
      <w:tr w:rsidR="009434A1" w:rsidRPr="00F04352" w:rsidTr="00320593">
        <w:trPr>
          <w:trHeight w:val="1505"/>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320593">
            <w:pPr>
              <w:spacing w:after="0" w:line="240" w:lineRule="auto"/>
              <w:rPr>
                <w:rFonts w:ascii="Times New Roman" w:hAnsi="Times New Roman"/>
                <w:b/>
                <w:sz w:val="20"/>
                <w:szCs w:val="20"/>
              </w:rPr>
            </w:pPr>
          </w:p>
          <w:p w:rsidR="009434A1" w:rsidRPr="00F04352" w:rsidRDefault="009434A1" w:rsidP="0032059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Pr="00F04352" w:rsidRDefault="009434A1" w:rsidP="0032059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32059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32059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Pr="00AF078F" w:rsidRDefault="009434A1" w:rsidP="0032059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Рисование колес для машины на шаблонах – заготовках под текст:</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 xml:space="preserve">По дороге у машины </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Прокололась где-то шина</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И пошла она пешком,</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И пошла она шажком,</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Вместе дружно мы починим</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Эти шины для машины.</w:t>
            </w:r>
          </w:p>
        </w:tc>
        <w:tc>
          <w:tcPr>
            <w:tcW w:w="2128" w:type="dxa"/>
            <w:vMerge w:val="restart"/>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764"/>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«Кукла едет в гости»</w:t>
            </w:r>
          </w:p>
        </w:tc>
        <w:tc>
          <w:tcPr>
            <w:tcW w:w="5342" w:type="dxa"/>
            <w:shd w:val="clear" w:color="auto" w:fill="auto"/>
          </w:tcPr>
          <w:p w:rsidR="009434A1" w:rsidRPr="009057DA"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обогащать словарь детей названиями транспортных средств и их частей (колесо, кабина).</w:t>
            </w:r>
          </w:p>
        </w:tc>
        <w:tc>
          <w:tcPr>
            <w:tcW w:w="2268" w:type="dxa"/>
            <w:gridSpan w:val="2"/>
            <w:shd w:val="clear" w:color="auto" w:fill="auto"/>
          </w:tcPr>
          <w:p w:rsidR="009434A1" w:rsidRPr="00456E7D" w:rsidRDefault="009434A1" w:rsidP="00320593">
            <w:pPr>
              <w:pStyle w:val="Style17"/>
              <w:widowControl/>
              <w:spacing w:line="240" w:lineRule="auto"/>
              <w:ind w:firstLine="0"/>
              <w:rPr>
                <w:rFonts w:ascii="Times New Roman" w:hAnsi="Times New Roman" w:cs="Century Schoolbook"/>
                <w:b/>
                <w:sz w:val="20"/>
                <w:szCs w:val="20"/>
              </w:rPr>
            </w:pPr>
            <w:r w:rsidRPr="00456E7D">
              <w:rPr>
                <w:rFonts w:ascii="Times New Roman" w:hAnsi="Times New Roman" w:cs="Century Schoolbook"/>
                <w:b/>
                <w:sz w:val="20"/>
                <w:szCs w:val="20"/>
              </w:rPr>
              <w:t>Центр сюжетно – ролевых игр</w:t>
            </w:r>
          </w:p>
          <w:p w:rsidR="009434A1" w:rsidRPr="00D43640" w:rsidRDefault="009434A1" w:rsidP="0032059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(куклы, машинки)</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555"/>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Default="009434A1" w:rsidP="00320593">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Чтение произведения М.Дружининой «Умный светофор»</w:t>
            </w:r>
          </w:p>
          <w:p w:rsidR="009434A1" w:rsidRPr="00D43640" w:rsidRDefault="009434A1" w:rsidP="00320593">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(отрывок)</w:t>
            </w:r>
          </w:p>
        </w:tc>
        <w:tc>
          <w:tcPr>
            <w:tcW w:w="5342" w:type="dxa"/>
            <w:shd w:val="clear" w:color="auto" w:fill="auto"/>
          </w:tcPr>
          <w:p w:rsidR="009434A1" w:rsidRDefault="009434A1" w:rsidP="00320593">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побуждать правильно понимать сигналы светофора.</w:t>
            </w:r>
          </w:p>
        </w:tc>
        <w:tc>
          <w:tcPr>
            <w:tcW w:w="2268" w:type="dxa"/>
            <w:gridSpan w:val="2"/>
            <w:shd w:val="clear" w:color="auto" w:fill="auto"/>
          </w:tcPr>
          <w:p w:rsidR="009434A1" w:rsidRDefault="009434A1" w:rsidP="0032059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Литературный центр </w:t>
            </w:r>
          </w:p>
          <w:p w:rsidR="009434A1" w:rsidRPr="00456E7D" w:rsidRDefault="009434A1" w:rsidP="00320593">
            <w:pPr>
              <w:pStyle w:val="Style17"/>
              <w:spacing w:line="200" w:lineRule="exact"/>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3249"/>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320593">
            <w:pPr>
              <w:rPr>
                <w:rFonts w:ascii="Times New Roman" w:hAnsi="Times New Roman"/>
                <w:sz w:val="20"/>
                <w:szCs w:val="20"/>
              </w:rPr>
            </w:pPr>
          </w:p>
          <w:p w:rsidR="009434A1" w:rsidRPr="00F04352" w:rsidRDefault="009434A1" w:rsidP="00320593">
            <w:pPr>
              <w:rPr>
                <w:rFonts w:ascii="Times New Roman" w:hAnsi="Times New Roman"/>
                <w:sz w:val="20"/>
                <w:szCs w:val="20"/>
              </w:rPr>
            </w:pPr>
          </w:p>
        </w:tc>
        <w:tc>
          <w:tcPr>
            <w:tcW w:w="5352" w:type="dxa"/>
            <w:gridSpan w:val="2"/>
            <w:shd w:val="clear" w:color="auto" w:fill="auto"/>
          </w:tcPr>
          <w:p w:rsidR="009434A1" w:rsidRPr="00F04352" w:rsidRDefault="009434A1" w:rsidP="00320593">
            <w:pPr>
              <w:pStyle w:val="a5"/>
              <w:spacing w:before="0" w:beforeAutospacing="0" w:after="0" w:afterAutospacing="0"/>
              <w:rPr>
                <w:sz w:val="20"/>
                <w:szCs w:val="20"/>
              </w:rPr>
            </w:pPr>
            <w:r w:rsidRPr="00F04352">
              <w:rPr>
                <w:rStyle w:val="a9"/>
                <w:sz w:val="20"/>
                <w:szCs w:val="20"/>
              </w:rPr>
              <w:t>Наблюдение за снегопадом</w:t>
            </w:r>
          </w:p>
          <w:p w:rsidR="009434A1" w:rsidRPr="00F04352" w:rsidRDefault="009434A1" w:rsidP="00320593">
            <w:pPr>
              <w:pStyle w:val="a5"/>
              <w:spacing w:before="0" w:beforeAutospacing="0" w:after="0" w:afterAutospacing="0"/>
              <w:rPr>
                <w:sz w:val="20"/>
                <w:szCs w:val="20"/>
              </w:rPr>
            </w:pPr>
            <w:r w:rsidRPr="00F04352">
              <w:rPr>
                <w:rStyle w:val="a9"/>
                <w:sz w:val="20"/>
                <w:szCs w:val="20"/>
              </w:rPr>
              <w:t>Цели:</w:t>
            </w:r>
            <w:r>
              <w:rPr>
                <w:sz w:val="20"/>
                <w:szCs w:val="20"/>
              </w:rPr>
              <w:t xml:space="preserve"> Знакомить со свойствами снега.</w:t>
            </w:r>
            <w:r w:rsidRPr="00F04352">
              <w:rPr>
                <w:sz w:val="20"/>
                <w:szCs w:val="20"/>
              </w:rPr>
              <w:t xml:space="preserve"> Развивать наблюдател</w:t>
            </w:r>
            <w:r>
              <w:rPr>
                <w:sz w:val="20"/>
                <w:szCs w:val="20"/>
              </w:rPr>
              <w:t xml:space="preserve">ьность, эстетическое восприятие. </w:t>
            </w:r>
            <w:r w:rsidRPr="00F04352">
              <w:rPr>
                <w:sz w:val="20"/>
                <w:szCs w:val="20"/>
              </w:rPr>
              <w:t>Воспитывать любознательность</w:t>
            </w:r>
            <w:r>
              <w:rPr>
                <w:sz w:val="20"/>
                <w:szCs w:val="20"/>
              </w:rPr>
              <w:t>.</w:t>
            </w:r>
          </w:p>
          <w:p w:rsidR="009434A1" w:rsidRPr="00F04352" w:rsidRDefault="009434A1" w:rsidP="00320593">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F04352">
              <w:rPr>
                <w:rStyle w:val="a9"/>
                <w:sz w:val="20"/>
                <w:szCs w:val="20"/>
              </w:rPr>
              <w:t xml:space="preserve"> Сооружение построек из снега.</w:t>
            </w:r>
          </w:p>
          <w:p w:rsidR="009434A1" w:rsidRPr="00F04352" w:rsidRDefault="009434A1" w:rsidP="00320593">
            <w:pPr>
              <w:pStyle w:val="a5"/>
              <w:spacing w:before="0" w:beforeAutospacing="0" w:after="0" w:afterAutospacing="0"/>
              <w:rPr>
                <w:sz w:val="20"/>
                <w:szCs w:val="20"/>
              </w:rPr>
            </w:pPr>
            <w:r w:rsidRPr="00F04352">
              <w:rPr>
                <w:b/>
                <w:sz w:val="20"/>
                <w:szCs w:val="20"/>
              </w:rPr>
              <w:t>Цель:</w:t>
            </w:r>
            <w:r w:rsidRPr="00F04352">
              <w:rPr>
                <w:sz w:val="20"/>
                <w:szCs w:val="20"/>
              </w:rPr>
              <w:t> Учить сгребать снег с помощью лопаток в определенное место Развивать двигательную активность   Воспитывать трудолюбие.</w:t>
            </w:r>
          </w:p>
          <w:p w:rsidR="009434A1" w:rsidRPr="00F04352" w:rsidRDefault="009434A1" w:rsidP="00320593">
            <w:pPr>
              <w:pStyle w:val="a5"/>
              <w:spacing w:before="0" w:beforeAutospacing="0" w:after="0" w:afterAutospacing="0"/>
              <w:rPr>
                <w:b/>
                <w:sz w:val="20"/>
                <w:szCs w:val="20"/>
              </w:rPr>
            </w:pPr>
            <w:r w:rsidRPr="00F04352">
              <w:rPr>
                <w:b/>
                <w:sz w:val="20"/>
                <w:szCs w:val="20"/>
              </w:rPr>
              <w:t>Подвижная игра «Филин и пташка»</w:t>
            </w:r>
          </w:p>
          <w:p w:rsidR="009434A1" w:rsidRPr="00F04352" w:rsidRDefault="009434A1" w:rsidP="00320593">
            <w:pPr>
              <w:pStyle w:val="a5"/>
              <w:spacing w:before="0" w:beforeAutospacing="0" w:after="0" w:afterAutospacing="0"/>
              <w:rPr>
                <w:sz w:val="20"/>
                <w:szCs w:val="20"/>
              </w:rPr>
            </w:pPr>
            <w:r w:rsidRPr="00F04352">
              <w:rPr>
                <w:b/>
                <w:sz w:val="20"/>
                <w:szCs w:val="20"/>
              </w:rPr>
              <w:t>Цель:</w:t>
            </w:r>
            <w:r w:rsidRPr="00F04352">
              <w:rPr>
                <w:sz w:val="20"/>
                <w:szCs w:val="20"/>
              </w:rPr>
              <w:t xml:space="preserve"> упражнять в беге врассыпную.</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«Светофор»</w:t>
            </w:r>
          </w:p>
          <w:p w:rsidR="009434A1" w:rsidRPr="00456E7D"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знание цветов, умение соблюдать правила дорожного движения.</w:t>
            </w:r>
          </w:p>
        </w:tc>
        <w:tc>
          <w:tcPr>
            <w:tcW w:w="2258" w:type="dxa"/>
            <w:shd w:val="clear" w:color="auto" w:fill="auto"/>
          </w:tcPr>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маски – эмблемы, кубики, машинки.</w:t>
            </w:r>
          </w:p>
        </w:tc>
        <w:tc>
          <w:tcPr>
            <w:tcW w:w="1977" w:type="dxa"/>
            <w:shd w:val="clear" w:color="auto" w:fill="auto"/>
          </w:tcPr>
          <w:p w:rsidR="009434A1" w:rsidRPr="00F04352" w:rsidRDefault="009434A1" w:rsidP="00320593">
            <w:pPr>
              <w:pStyle w:val="a5"/>
              <w:spacing w:before="0" w:beforeAutospacing="0" w:after="0" w:afterAutospacing="0"/>
              <w:rPr>
                <w:sz w:val="20"/>
                <w:szCs w:val="20"/>
              </w:rPr>
            </w:pPr>
            <w:r w:rsidRPr="00F04352">
              <w:rPr>
                <w:rStyle w:val="a9"/>
                <w:sz w:val="20"/>
                <w:szCs w:val="20"/>
              </w:rPr>
              <w:t>ходьба через предметы.</w:t>
            </w:r>
          </w:p>
          <w:p w:rsidR="009434A1" w:rsidRPr="00F04352" w:rsidRDefault="009434A1" w:rsidP="00320593">
            <w:pPr>
              <w:pStyle w:val="a5"/>
              <w:spacing w:before="0" w:beforeAutospacing="0" w:after="0" w:afterAutospacing="0"/>
              <w:rPr>
                <w:sz w:val="20"/>
                <w:szCs w:val="20"/>
              </w:rPr>
            </w:pPr>
            <w:r w:rsidRPr="00F04352">
              <w:rPr>
                <w:b/>
                <w:sz w:val="20"/>
                <w:szCs w:val="20"/>
              </w:rPr>
              <w:t>Цель:</w:t>
            </w:r>
            <w:r w:rsidRPr="00F04352">
              <w:rPr>
                <w:sz w:val="20"/>
                <w:szCs w:val="20"/>
              </w:rPr>
              <w:t>  Упражнять в ходьбе по прямой дорожке с перешагиванием через предметы . Развивать чувство равновесия. Воспитывать желание выполнять физические упражнения на прогулке.</w:t>
            </w:r>
          </w:p>
          <w:p w:rsidR="009434A1" w:rsidRPr="00F04352" w:rsidRDefault="009434A1" w:rsidP="00320593">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320593">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320593" w:rsidRDefault="00320593"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320593">
        <w:tc>
          <w:tcPr>
            <w:tcW w:w="100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320593">
        <w:trPr>
          <w:trHeight w:val="70"/>
        </w:trPr>
        <w:tc>
          <w:tcPr>
            <w:tcW w:w="100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320593">
        <w:trPr>
          <w:cantSplit/>
          <w:trHeight w:val="919"/>
        </w:trPr>
        <w:tc>
          <w:tcPr>
            <w:tcW w:w="1008" w:type="dxa"/>
            <w:vMerge w:val="restart"/>
            <w:shd w:val="clear" w:color="auto" w:fill="auto"/>
            <w:textDirection w:val="btLr"/>
          </w:tcPr>
          <w:p w:rsidR="009434A1" w:rsidRDefault="009434A1"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18 ноября – среда</w:t>
            </w:r>
          </w:p>
          <w:p w:rsidR="009434A1" w:rsidRPr="00F04352" w:rsidRDefault="009434A1"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shd w:val="clear" w:color="auto" w:fill="auto"/>
          </w:tcPr>
          <w:p w:rsidR="009434A1" w:rsidRPr="009057DA" w:rsidRDefault="009434A1" w:rsidP="00320593">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32059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32059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Pr="00456E7D" w:rsidRDefault="009434A1" w:rsidP="00320593">
            <w:pPr>
              <w:spacing w:after="0" w:line="240" w:lineRule="auto"/>
              <w:rPr>
                <w:rFonts w:ascii="Times New Roman" w:hAnsi="Times New Roman"/>
                <w:b/>
                <w:sz w:val="20"/>
                <w:szCs w:val="20"/>
              </w:rPr>
            </w:pPr>
            <w:r w:rsidRPr="00456E7D">
              <w:rPr>
                <w:rFonts w:ascii="Times New Roman" w:hAnsi="Times New Roman"/>
                <w:b/>
                <w:sz w:val="20"/>
                <w:szCs w:val="20"/>
              </w:rPr>
              <w:t xml:space="preserve">Дружный круг </w:t>
            </w:r>
          </w:p>
          <w:p w:rsidR="009434A1" w:rsidRPr="00A544DD" w:rsidRDefault="009434A1" w:rsidP="00320593">
            <w:pPr>
              <w:spacing w:after="0" w:line="240" w:lineRule="auto"/>
              <w:rPr>
                <w:rFonts w:ascii="Times New Roman" w:hAnsi="Times New Roman"/>
                <w:sz w:val="20"/>
                <w:szCs w:val="20"/>
              </w:rPr>
            </w:pPr>
            <w:r>
              <w:rPr>
                <w:rFonts w:ascii="Times New Roman" w:hAnsi="Times New Roman"/>
                <w:sz w:val="20"/>
                <w:szCs w:val="20"/>
              </w:rPr>
              <w:t>(кубики)</w:t>
            </w:r>
          </w:p>
        </w:tc>
        <w:tc>
          <w:tcPr>
            <w:tcW w:w="1984" w:type="dxa"/>
            <w:gridSpan w:val="2"/>
            <w:vMerge w:val="restart"/>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Речевое упражнение «Паровоз»</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артикуляционный аппарат.</w:t>
            </w:r>
          </w:p>
        </w:tc>
        <w:tc>
          <w:tcPr>
            <w:tcW w:w="2128" w:type="dxa"/>
            <w:vMerge w:val="restart"/>
            <w:shd w:val="clear" w:color="auto" w:fill="auto"/>
          </w:tcPr>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Pr="008361F8" w:rsidRDefault="009434A1" w:rsidP="00320593">
            <w:pPr>
              <w:pStyle w:val="c3"/>
              <w:spacing w:before="0" w:beforeAutospacing="0" w:after="0" w:afterAutospacing="0"/>
              <w:rPr>
                <w:b/>
                <w:sz w:val="20"/>
                <w:szCs w:val="20"/>
              </w:rPr>
            </w:pPr>
            <w:r w:rsidRPr="008361F8">
              <w:rPr>
                <w:b/>
                <w:color w:val="000000" w:themeColor="text1"/>
                <w:sz w:val="20"/>
                <w:szCs w:val="20"/>
                <w:shd w:val="clear" w:color="auto" w:fill="FFFFFF"/>
              </w:rPr>
              <w:t>Организация «Калейдоскопа добрых дел»</w:t>
            </w:r>
            <w:r w:rsidRPr="008361F8">
              <w:rPr>
                <w:color w:val="000000" w:themeColor="text1"/>
                <w:sz w:val="20"/>
                <w:szCs w:val="20"/>
                <w:shd w:val="clear" w:color="auto" w:fill="FFFFFF"/>
              </w:rPr>
              <w:t xml:space="preserve"> (подклеить книги).</w:t>
            </w: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Pr="00F04352" w:rsidRDefault="009434A1" w:rsidP="00320593">
            <w:pPr>
              <w:pStyle w:val="c3"/>
              <w:spacing w:before="0" w:beforeAutospacing="0" w:after="0" w:afterAutospacing="0"/>
              <w:rPr>
                <w:b/>
                <w:sz w:val="20"/>
                <w:szCs w:val="20"/>
              </w:rPr>
            </w:pPr>
          </w:p>
        </w:tc>
      </w:tr>
      <w:tr w:rsidR="009434A1" w:rsidRPr="00F04352" w:rsidTr="00320593">
        <w:trPr>
          <w:cantSplit/>
          <w:trHeight w:val="1290"/>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456E7D" w:rsidRDefault="009434A1" w:rsidP="00320593">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Развивающая образовательная ситуация на игровой основе: «Мы едем, едем, едем, едем…»</w:t>
            </w:r>
          </w:p>
        </w:tc>
        <w:tc>
          <w:tcPr>
            <w:tcW w:w="5342" w:type="dxa"/>
            <w:shd w:val="clear" w:color="auto" w:fill="auto"/>
          </w:tcPr>
          <w:p w:rsidR="009434A1" w:rsidRPr="00F04352" w:rsidRDefault="009434A1" w:rsidP="00320593">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выбирать транспорт для перевозки вещей, аккуратно складывать вещи в кузов игрушечной машины.</w:t>
            </w:r>
          </w:p>
          <w:p w:rsidR="009434A1" w:rsidRDefault="009434A1" w:rsidP="00320593">
            <w:pPr>
              <w:rPr>
                <w:rFonts w:ascii="Times New Roman" w:hAnsi="Times New Roman"/>
                <w:b/>
                <w:sz w:val="20"/>
                <w:szCs w:val="20"/>
              </w:rPr>
            </w:pPr>
          </w:p>
        </w:tc>
        <w:tc>
          <w:tcPr>
            <w:tcW w:w="2268" w:type="dxa"/>
            <w:gridSpan w:val="2"/>
            <w:shd w:val="clear" w:color="auto" w:fill="auto"/>
          </w:tcPr>
          <w:p w:rsidR="009434A1" w:rsidRPr="00456E7D" w:rsidRDefault="009434A1" w:rsidP="00320593">
            <w:pPr>
              <w:spacing w:after="0" w:line="240" w:lineRule="auto"/>
              <w:rPr>
                <w:rFonts w:ascii="Times New Roman" w:hAnsi="Times New Roman"/>
                <w:b/>
                <w:bCs/>
                <w:color w:val="0F1419"/>
                <w:sz w:val="20"/>
                <w:szCs w:val="20"/>
              </w:rPr>
            </w:pPr>
            <w:r w:rsidRPr="00456E7D">
              <w:rPr>
                <w:rFonts w:ascii="Times New Roman" w:hAnsi="Times New Roman"/>
                <w:b/>
                <w:bCs/>
                <w:color w:val="0F1419"/>
                <w:sz w:val="20"/>
                <w:szCs w:val="20"/>
              </w:rPr>
              <w:t>Игровой центр</w:t>
            </w:r>
          </w:p>
          <w:p w:rsidR="009434A1" w:rsidRPr="009057DA" w:rsidRDefault="009434A1" w:rsidP="00320593">
            <w:pPr>
              <w:spacing w:after="0" w:line="240" w:lineRule="auto"/>
              <w:rPr>
                <w:rFonts w:ascii="Times New Roman" w:hAnsi="Times New Roman"/>
                <w:bCs/>
                <w:color w:val="0F1419"/>
                <w:sz w:val="20"/>
                <w:szCs w:val="20"/>
              </w:rPr>
            </w:pPr>
            <w:r>
              <w:rPr>
                <w:rFonts w:ascii="Times New Roman" w:hAnsi="Times New Roman"/>
                <w:bCs/>
                <w:color w:val="0F1419"/>
                <w:sz w:val="20"/>
                <w:szCs w:val="20"/>
              </w:rPr>
              <w:t>(машинки, куклы, кубики, кукольные вещи)</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cantSplit/>
          <w:trHeight w:val="833"/>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456E7D" w:rsidRDefault="009434A1" w:rsidP="00320593">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Дидактическая игра «На чем поедем?»</w:t>
            </w:r>
          </w:p>
        </w:tc>
        <w:tc>
          <w:tcPr>
            <w:tcW w:w="5342" w:type="dxa"/>
            <w:shd w:val="clear" w:color="auto" w:fill="auto"/>
          </w:tcPr>
          <w:p w:rsidR="009434A1" w:rsidRPr="00F04352" w:rsidRDefault="009434A1" w:rsidP="00320593">
            <w:pPr>
              <w:spacing w:after="0" w:line="240" w:lineRule="auto"/>
              <w:rPr>
                <w:rFonts w:ascii="Times New Roman" w:hAnsi="Times New Roman"/>
                <w:color w:val="000000"/>
                <w:sz w:val="20"/>
                <w:szCs w:val="20"/>
              </w:rPr>
            </w:pPr>
            <w:r w:rsidRPr="00F04352">
              <w:rPr>
                <w:rFonts w:ascii="Times New Roman" w:hAnsi="Times New Roman"/>
                <w:b/>
                <w:color w:val="000000"/>
                <w:sz w:val="20"/>
                <w:szCs w:val="20"/>
              </w:rPr>
              <w:t>Цель:</w:t>
            </w:r>
            <w:r w:rsidRPr="00F04352">
              <w:rPr>
                <w:rFonts w:ascii="Times New Roman" w:hAnsi="Times New Roman"/>
                <w:color w:val="000000"/>
                <w:sz w:val="20"/>
                <w:szCs w:val="20"/>
              </w:rPr>
              <w:t xml:space="preserve"> учить группировать предметы по форме, величине  и цвету.</w:t>
            </w:r>
          </w:p>
          <w:p w:rsidR="009434A1" w:rsidRPr="00F04352" w:rsidRDefault="009434A1" w:rsidP="0032059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32059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320593">
            <w:pPr>
              <w:spacing w:after="0" w:line="240" w:lineRule="auto"/>
              <w:ind w:right="-454"/>
              <w:rPr>
                <w:rFonts w:ascii="Times New Roman" w:hAnsi="Times New Roman"/>
                <w:b/>
                <w:bCs/>
                <w:color w:val="0F1419"/>
                <w:sz w:val="20"/>
                <w:szCs w:val="20"/>
              </w:rPr>
            </w:pP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p w:rsidR="009434A1" w:rsidRPr="004F2AFD" w:rsidRDefault="009434A1" w:rsidP="00320593">
            <w:pPr>
              <w:ind w:right="-456"/>
              <w:rPr>
                <w:rFonts w:ascii="Times New Roman" w:hAnsi="Times New Roman"/>
                <w:bCs/>
                <w:color w:val="0F1419"/>
                <w:sz w:val="20"/>
                <w:szCs w:val="20"/>
              </w:rPr>
            </w:pPr>
            <w:r>
              <w:rPr>
                <w:rFonts w:ascii="Times New Roman" w:hAnsi="Times New Roman"/>
                <w:bCs/>
                <w:color w:val="0F1419"/>
                <w:sz w:val="20"/>
                <w:szCs w:val="20"/>
              </w:rPr>
              <w:t xml:space="preserve">(блоки </w:t>
            </w:r>
            <w:proofErr w:type="spellStart"/>
            <w:r>
              <w:rPr>
                <w:rFonts w:ascii="Times New Roman" w:hAnsi="Times New Roman"/>
                <w:bCs/>
                <w:color w:val="0F1419"/>
                <w:sz w:val="20"/>
                <w:szCs w:val="20"/>
              </w:rPr>
              <w:t>Дьенеша</w:t>
            </w:r>
            <w:proofErr w:type="spellEnd"/>
            <w:r>
              <w:rPr>
                <w:rFonts w:ascii="Times New Roman" w:hAnsi="Times New Roman"/>
                <w:bCs/>
                <w:color w:val="0F1419"/>
                <w:sz w:val="20"/>
                <w:szCs w:val="20"/>
              </w:rPr>
              <w:t>)</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cantSplit/>
          <w:trHeight w:val="563"/>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320593">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320593">
            <w:pPr>
              <w:spacing w:after="0" w:line="240" w:lineRule="auto"/>
              <w:ind w:right="-456"/>
              <w:rPr>
                <w:rFonts w:ascii="Times New Roman" w:hAnsi="Times New Roman"/>
                <w:b/>
                <w:sz w:val="20"/>
                <w:szCs w:val="20"/>
              </w:rPr>
            </w:pPr>
            <w:r>
              <w:rPr>
                <w:rFonts w:ascii="Times New Roman" w:hAnsi="Times New Roman"/>
                <w:b/>
                <w:sz w:val="20"/>
                <w:szCs w:val="20"/>
              </w:rPr>
              <w:t xml:space="preserve">НОД Художественное творчество. Рисование. </w:t>
            </w:r>
          </w:p>
          <w:p w:rsidR="009434A1" w:rsidRDefault="009434A1" w:rsidP="00320593">
            <w:pPr>
              <w:spacing w:after="0" w:line="240" w:lineRule="auto"/>
              <w:ind w:right="-456"/>
              <w:rPr>
                <w:rFonts w:ascii="Times New Roman" w:hAnsi="Times New Roman"/>
                <w:b/>
                <w:sz w:val="20"/>
                <w:szCs w:val="20"/>
              </w:rPr>
            </w:pPr>
            <w:r>
              <w:rPr>
                <w:rFonts w:ascii="Times New Roman" w:hAnsi="Times New Roman"/>
                <w:b/>
                <w:sz w:val="20"/>
                <w:szCs w:val="20"/>
              </w:rPr>
              <w:t xml:space="preserve">Тема: Колеса для машинки. </w:t>
            </w:r>
          </w:p>
          <w:p w:rsidR="009434A1" w:rsidRDefault="009434A1" w:rsidP="0032059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закрашивать части рисунка, не выходя за пределы контура, определять форму закрашиваемой части, обсуждать готовые рисунки; продолжать развивать у детей интерес к изобразительной деятельности.</w:t>
            </w:r>
          </w:p>
          <w:p w:rsidR="009434A1" w:rsidRPr="004F2AFD" w:rsidRDefault="009434A1" w:rsidP="00320593">
            <w:pPr>
              <w:spacing w:after="0" w:line="240" w:lineRule="auto"/>
              <w:ind w:right="-456"/>
              <w:rPr>
                <w:rFonts w:ascii="Times New Roman" w:hAnsi="Times New Roman"/>
                <w:sz w:val="20"/>
                <w:szCs w:val="20"/>
              </w:rPr>
            </w:pPr>
            <w:r w:rsidRPr="004F2AFD">
              <w:rPr>
                <w:rFonts w:ascii="Times New Roman" w:hAnsi="Times New Roman"/>
                <w:b/>
                <w:sz w:val="20"/>
                <w:szCs w:val="20"/>
              </w:rPr>
              <w:t>Используемая литература:</w:t>
            </w:r>
            <w:r>
              <w:rPr>
                <w:rFonts w:ascii="Times New Roman" w:hAnsi="Times New Roman"/>
                <w:sz w:val="20"/>
                <w:szCs w:val="20"/>
              </w:rPr>
              <w:t xml:space="preserve"> перспективное планирование «радуга» стр. 90.</w:t>
            </w:r>
          </w:p>
        </w:tc>
        <w:tc>
          <w:tcPr>
            <w:tcW w:w="2268" w:type="dxa"/>
            <w:gridSpan w:val="2"/>
            <w:shd w:val="clear" w:color="auto" w:fill="auto"/>
          </w:tcPr>
          <w:p w:rsidR="009434A1" w:rsidRPr="004F2AFD" w:rsidRDefault="009434A1" w:rsidP="00320593">
            <w:pPr>
              <w:spacing w:after="0" w:line="240" w:lineRule="auto"/>
              <w:rPr>
                <w:rFonts w:ascii="Times New Roman" w:hAnsi="Times New Roman"/>
                <w:b/>
                <w:bCs/>
                <w:color w:val="0F1419"/>
                <w:sz w:val="20"/>
                <w:szCs w:val="20"/>
              </w:rPr>
            </w:pPr>
            <w:r w:rsidRPr="004F2AFD">
              <w:rPr>
                <w:rFonts w:ascii="Times New Roman" w:hAnsi="Times New Roman"/>
                <w:b/>
                <w:bCs/>
                <w:color w:val="0F1419"/>
                <w:sz w:val="20"/>
                <w:szCs w:val="20"/>
              </w:rPr>
              <w:t>Центр искусства</w:t>
            </w:r>
          </w:p>
          <w:p w:rsidR="009434A1" w:rsidRDefault="009434A1" w:rsidP="00320593">
            <w:pPr>
              <w:spacing w:after="0" w:line="240" w:lineRule="auto"/>
              <w:rPr>
                <w:rFonts w:ascii="Times New Roman" w:hAnsi="Times New Roman"/>
                <w:bCs/>
                <w:color w:val="0F1419"/>
                <w:sz w:val="20"/>
                <w:szCs w:val="20"/>
              </w:rPr>
            </w:pPr>
            <w:r>
              <w:rPr>
                <w:rFonts w:ascii="Times New Roman" w:hAnsi="Times New Roman"/>
                <w:bCs/>
                <w:color w:val="0F1419"/>
                <w:sz w:val="20"/>
                <w:szCs w:val="20"/>
              </w:rPr>
              <w:t>(листы бумаги на каждого ребенка с изображением машины, у которой не раскрашены колеса; краски коричневого, серого, черного цвета; рисунки с изображением машин).</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trHeight w:val="3771"/>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320593">
            <w:pPr>
              <w:spacing w:after="0" w:line="240" w:lineRule="auto"/>
              <w:rPr>
                <w:rFonts w:ascii="Times New Roman" w:hAnsi="Times New Roman"/>
                <w:color w:val="FF0000"/>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Default="009434A1" w:rsidP="00320593">
            <w:pPr>
              <w:spacing w:after="0" w:line="240" w:lineRule="auto"/>
              <w:rPr>
                <w:rFonts w:ascii="Times New Roman" w:hAnsi="Times New Roman"/>
                <w:sz w:val="20"/>
                <w:szCs w:val="20"/>
              </w:rPr>
            </w:pPr>
          </w:p>
          <w:p w:rsidR="009434A1" w:rsidRDefault="009434A1" w:rsidP="00320593">
            <w:pPr>
              <w:spacing w:after="0" w:line="240" w:lineRule="auto"/>
              <w:rPr>
                <w:rFonts w:ascii="Times New Roman" w:hAnsi="Times New Roman"/>
                <w:sz w:val="20"/>
                <w:szCs w:val="20"/>
              </w:rPr>
            </w:pPr>
          </w:p>
          <w:p w:rsidR="009434A1" w:rsidRDefault="009434A1" w:rsidP="00320593">
            <w:pPr>
              <w:rPr>
                <w:rFonts w:ascii="Times New Roman" w:hAnsi="Times New Roman"/>
                <w:sz w:val="20"/>
                <w:szCs w:val="20"/>
              </w:rPr>
            </w:pPr>
          </w:p>
          <w:p w:rsidR="009434A1" w:rsidRPr="00A544DD" w:rsidRDefault="009434A1" w:rsidP="00320593">
            <w:pPr>
              <w:rPr>
                <w:rFonts w:ascii="Times New Roman" w:hAnsi="Times New Roman"/>
                <w:sz w:val="20"/>
                <w:szCs w:val="20"/>
              </w:rPr>
            </w:pPr>
          </w:p>
          <w:p w:rsidR="009434A1" w:rsidRDefault="009434A1" w:rsidP="00320593">
            <w:pPr>
              <w:rPr>
                <w:rFonts w:ascii="Times New Roman" w:hAnsi="Times New Roman"/>
                <w:sz w:val="20"/>
                <w:szCs w:val="20"/>
              </w:rPr>
            </w:pPr>
          </w:p>
          <w:p w:rsidR="009434A1" w:rsidRDefault="009434A1" w:rsidP="00320593">
            <w:pPr>
              <w:rPr>
                <w:rFonts w:ascii="Times New Roman" w:hAnsi="Times New Roman"/>
                <w:b/>
                <w:sz w:val="18"/>
                <w:szCs w:val="20"/>
                <w:u w:val="single"/>
              </w:rPr>
            </w:pPr>
          </w:p>
          <w:p w:rsidR="009434A1" w:rsidRPr="00A544DD" w:rsidRDefault="009434A1" w:rsidP="00320593">
            <w:pPr>
              <w:rPr>
                <w:rFonts w:ascii="Times New Roman" w:hAnsi="Times New Roman"/>
                <w:sz w:val="20"/>
                <w:szCs w:val="20"/>
              </w:rPr>
            </w:pPr>
          </w:p>
        </w:tc>
        <w:tc>
          <w:tcPr>
            <w:tcW w:w="5342" w:type="dxa"/>
            <w:shd w:val="clear" w:color="auto" w:fill="auto"/>
          </w:tcPr>
          <w:p w:rsidR="009434A1" w:rsidRPr="00F04352" w:rsidRDefault="009434A1" w:rsidP="00320593">
            <w:pPr>
              <w:pStyle w:val="a5"/>
              <w:spacing w:before="0" w:beforeAutospacing="0" w:after="0" w:afterAutospacing="0"/>
              <w:rPr>
                <w:sz w:val="20"/>
                <w:szCs w:val="20"/>
              </w:rPr>
            </w:pPr>
            <w:r w:rsidRPr="00F04352">
              <w:rPr>
                <w:rStyle w:val="a9"/>
                <w:sz w:val="20"/>
                <w:szCs w:val="20"/>
              </w:rPr>
              <w:t>Наблюдение за вороной</w:t>
            </w:r>
            <w:r>
              <w:rPr>
                <w:rStyle w:val="a9"/>
                <w:sz w:val="20"/>
                <w:szCs w:val="20"/>
              </w:rPr>
              <w:t>.</w:t>
            </w:r>
          </w:p>
          <w:p w:rsidR="009434A1" w:rsidRPr="00F04352" w:rsidRDefault="009434A1" w:rsidP="00320593">
            <w:pPr>
              <w:pStyle w:val="a5"/>
              <w:spacing w:before="0" w:beforeAutospacing="0" w:after="0" w:afterAutospacing="0"/>
              <w:rPr>
                <w:sz w:val="20"/>
                <w:szCs w:val="20"/>
              </w:rPr>
            </w:pPr>
            <w:r w:rsidRPr="00F04352">
              <w:rPr>
                <w:rStyle w:val="a9"/>
                <w:sz w:val="20"/>
                <w:szCs w:val="20"/>
              </w:rPr>
              <w:t>Цели:</w:t>
            </w:r>
            <w:r w:rsidRPr="00F04352">
              <w:rPr>
                <w:sz w:val="20"/>
                <w:szCs w:val="20"/>
              </w:rPr>
              <w:t xml:space="preserve"> расширять представление о зимующих птицах,</w:t>
            </w:r>
          </w:p>
          <w:p w:rsidR="009434A1" w:rsidRPr="00F04352" w:rsidRDefault="009434A1" w:rsidP="00320593">
            <w:pPr>
              <w:pStyle w:val="a5"/>
              <w:spacing w:before="0" w:beforeAutospacing="0" w:after="0" w:afterAutospacing="0"/>
              <w:rPr>
                <w:sz w:val="20"/>
                <w:szCs w:val="20"/>
              </w:rPr>
            </w:pPr>
            <w:r w:rsidRPr="00F04352">
              <w:rPr>
                <w:sz w:val="20"/>
                <w:szCs w:val="20"/>
              </w:rPr>
              <w:t>учить замечать как передвигаются птицы.  учить отгадывать загадки</w:t>
            </w:r>
          </w:p>
          <w:p w:rsidR="009434A1" w:rsidRPr="00F04352" w:rsidRDefault="009434A1" w:rsidP="00320593">
            <w:pPr>
              <w:pStyle w:val="a5"/>
              <w:spacing w:before="0" w:beforeAutospacing="0" w:after="0" w:afterAutospacing="0"/>
              <w:rPr>
                <w:sz w:val="20"/>
                <w:szCs w:val="20"/>
              </w:rPr>
            </w:pPr>
            <w:r w:rsidRPr="00F04352">
              <w:rPr>
                <w:sz w:val="20"/>
                <w:szCs w:val="20"/>
              </w:rPr>
              <w:t>-развивать наблюдательность  воспитывать любовь и бережное отношение к зимующим птицам.</w:t>
            </w:r>
          </w:p>
          <w:p w:rsidR="009434A1" w:rsidRPr="00F04352" w:rsidRDefault="009434A1" w:rsidP="00320593">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F04352">
              <w:rPr>
                <w:b/>
                <w:sz w:val="20"/>
                <w:szCs w:val="20"/>
              </w:rPr>
              <w:t xml:space="preserve"> </w:t>
            </w:r>
            <w:r w:rsidRPr="00F04352">
              <w:rPr>
                <w:rStyle w:val="a9"/>
                <w:sz w:val="20"/>
                <w:szCs w:val="20"/>
              </w:rPr>
              <w:t>Расчистка дорожек от снега и мусора.</w:t>
            </w:r>
          </w:p>
          <w:p w:rsidR="009434A1" w:rsidRPr="00F04352" w:rsidRDefault="009434A1" w:rsidP="00320593">
            <w:pPr>
              <w:pStyle w:val="a5"/>
              <w:spacing w:before="0" w:beforeAutospacing="0" w:after="0" w:afterAutospacing="0"/>
              <w:rPr>
                <w:sz w:val="20"/>
                <w:szCs w:val="20"/>
              </w:rPr>
            </w:pPr>
            <w:r w:rsidRPr="00F04352">
              <w:rPr>
                <w:b/>
                <w:sz w:val="20"/>
                <w:szCs w:val="20"/>
              </w:rPr>
              <w:t>Цель:</w:t>
            </w:r>
            <w:r w:rsidRPr="00F04352">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9434A1" w:rsidRPr="00F04352" w:rsidRDefault="009434A1" w:rsidP="00320593">
            <w:pPr>
              <w:pStyle w:val="a5"/>
              <w:spacing w:before="0" w:beforeAutospacing="0" w:after="0" w:afterAutospacing="0"/>
              <w:rPr>
                <w:sz w:val="20"/>
                <w:szCs w:val="20"/>
              </w:rPr>
            </w:pPr>
            <w:r w:rsidRPr="00F04352">
              <w:rPr>
                <w:b/>
                <w:bCs/>
                <w:color w:val="000000"/>
                <w:spacing w:val="-12"/>
                <w:sz w:val="20"/>
                <w:szCs w:val="20"/>
              </w:rPr>
              <w:t>Подвижные и</w:t>
            </w:r>
            <w:r>
              <w:rPr>
                <w:b/>
                <w:bCs/>
                <w:color w:val="000000"/>
                <w:spacing w:val="-12"/>
                <w:sz w:val="20"/>
                <w:szCs w:val="20"/>
              </w:rPr>
              <w:t>гры:</w:t>
            </w:r>
            <w:r w:rsidRPr="00F04352">
              <w:rPr>
                <w:b/>
                <w:bCs/>
                <w:color w:val="000000"/>
                <w:spacing w:val="-12"/>
                <w:sz w:val="20"/>
                <w:szCs w:val="20"/>
              </w:rPr>
              <w:t xml:space="preserve"> </w:t>
            </w:r>
            <w:r w:rsidRPr="00F04352">
              <w:rPr>
                <w:rStyle w:val="a9"/>
                <w:sz w:val="20"/>
                <w:szCs w:val="20"/>
              </w:rPr>
              <w:t>«По ровненькой дорожке».</w:t>
            </w:r>
          </w:p>
          <w:p w:rsidR="009434A1" w:rsidRPr="00F04352" w:rsidRDefault="009434A1" w:rsidP="00320593">
            <w:pPr>
              <w:pStyle w:val="a5"/>
              <w:spacing w:before="0" w:beforeAutospacing="0" w:after="0" w:afterAutospacing="0"/>
              <w:rPr>
                <w:b/>
                <w:sz w:val="20"/>
                <w:szCs w:val="20"/>
              </w:rPr>
            </w:pPr>
            <w:r w:rsidRPr="00F04352">
              <w:rPr>
                <w:b/>
                <w:sz w:val="20"/>
                <w:szCs w:val="20"/>
              </w:rPr>
              <w:t>Цели:</w:t>
            </w:r>
          </w:p>
          <w:p w:rsidR="009434A1" w:rsidRPr="00F04352" w:rsidRDefault="009434A1" w:rsidP="00320593">
            <w:pPr>
              <w:pStyle w:val="a5"/>
              <w:spacing w:before="0" w:beforeAutospacing="0" w:after="0" w:afterAutospacing="0"/>
              <w:rPr>
                <w:sz w:val="20"/>
                <w:szCs w:val="20"/>
              </w:rPr>
            </w:pPr>
            <w:r w:rsidRPr="00F04352">
              <w:rPr>
                <w:sz w:val="20"/>
                <w:szCs w:val="20"/>
              </w:rPr>
              <w:t>-приучать ходить свободно в колонне по одному</w:t>
            </w:r>
          </w:p>
          <w:p w:rsidR="009434A1" w:rsidRPr="00F04352" w:rsidRDefault="009434A1" w:rsidP="00320593">
            <w:pPr>
              <w:pStyle w:val="a5"/>
              <w:spacing w:before="0" w:beforeAutospacing="0" w:after="0" w:afterAutospacing="0"/>
              <w:rPr>
                <w:sz w:val="20"/>
                <w:szCs w:val="20"/>
              </w:rPr>
            </w:pPr>
            <w:r w:rsidRPr="00F04352">
              <w:rPr>
                <w:sz w:val="20"/>
                <w:szCs w:val="20"/>
              </w:rPr>
              <w:t>-развивать чувство равновесия, ориентировку в пространстве, согласованность движения рук и ног</w:t>
            </w:r>
          </w:p>
          <w:p w:rsidR="009434A1" w:rsidRPr="009057DA" w:rsidRDefault="009434A1" w:rsidP="00320593">
            <w:pPr>
              <w:pStyle w:val="a5"/>
              <w:spacing w:before="0" w:beforeAutospacing="0" w:after="0" w:afterAutospacing="0"/>
              <w:rPr>
                <w:sz w:val="20"/>
                <w:szCs w:val="20"/>
              </w:rPr>
            </w:pPr>
            <w:r w:rsidRPr="00F04352">
              <w:rPr>
                <w:sz w:val="20"/>
                <w:szCs w:val="20"/>
              </w:rPr>
              <w:t>-воспитывать доброжелательные взаимоотношения.</w:t>
            </w:r>
          </w:p>
        </w:tc>
        <w:tc>
          <w:tcPr>
            <w:tcW w:w="2268" w:type="dxa"/>
            <w:gridSpan w:val="2"/>
            <w:shd w:val="clear" w:color="auto" w:fill="auto"/>
          </w:tcPr>
          <w:p w:rsidR="009434A1" w:rsidRPr="00F04352" w:rsidRDefault="009434A1" w:rsidP="00320593">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машинки, куклы, ледянки.</w:t>
            </w:r>
          </w:p>
        </w:tc>
        <w:tc>
          <w:tcPr>
            <w:tcW w:w="1984" w:type="dxa"/>
            <w:gridSpan w:val="2"/>
            <w:shd w:val="clear" w:color="auto" w:fill="auto"/>
          </w:tcPr>
          <w:p w:rsidR="009434A1" w:rsidRDefault="009434A1" w:rsidP="00320593">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9434A1" w:rsidRPr="00456E7D" w:rsidRDefault="009434A1" w:rsidP="00320593">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бегать по кругу и останавливаться на сигнал.</w:t>
            </w: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320593">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Упражнение «Моем руки»</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проявлять аккуратность (не мочить одежду, не разбрызгивать воду).</w:t>
            </w:r>
          </w:p>
        </w:tc>
      </w:tr>
      <w:tr w:rsidR="009434A1" w:rsidRPr="00F04352" w:rsidTr="00320593">
        <w:trPr>
          <w:trHeight w:val="1349"/>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320593">
            <w:pPr>
              <w:spacing w:after="0" w:line="240" w:lineRule="auto"/>
              <w:rPr>
                <w:rFonts w:ascii="Times New Roman" w:hAnsi="Times New Roman"/>
                <w:b/>
                <w:sz w:val="20"/>
                <w:szCs w:val="20"/>
              </w:rPr>
            </w:pPr>
          </w:p>
          <w:p w:rsidR="009434A1" w:rsidRPr="00F04352" w:rsidRDefault="009434A1" w:rsidP="0032059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Pr="00F04352" w:rsidRDefault="009434A1" w:rsidP="0032059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32059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32059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Pr="00AF078F" w:rsidRDefault="009434A1" w:rsidP="0032059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Машина, машина, машина моя.</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Работаю ловко педалями я.</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Машину веду у всех на виду,</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Катаюсь на ней во дворе и в саду.</w:t>
            </w:r>
          </w:p>
        </w:tc>
        <w:tc>
          <w:tcPr>
            <w:tcW w:w="2128" w:type="dxa"/>
            <w:vMerge w:val="restart"/>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764"/>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«Машина»</w:t>
            </w:r>
          </w:p>
        </w:tc>
        <w:tc>
          <w:tcPr>
            <w:tcW w:w="5342" w:type="dxa"/>
            <w:shd w:val="clear" w:color="auto" w:fill="auto"/>
          </w:tcPr>
          <w:p w:rsidR="009434A1" w:rsidRPr="009057DA"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создавать постройки вместе со взрослыми и обыгрывать их.</w:t>
            </w:r>
          </w:p>
        </w:tc>
        <w:tc>
          <w:tcPr>
            <w:tcW w:w="2268" w:type="dxa"/>
            <w:gridSpan w:val="2"/>
            <w:shd w:val="clear" w:color="auto" w:fill="auto"/>
          </w:tcPr>
          <w:p w:rsidR="009434A1" w:rsidRPr="008361F8" w:rsidRDefault="009434A1" w:rsidP="00320593">
            <w:pPr>
              <w:pStyle w:val="Style17"/>
              <w:widowControl/>
              <w:spacing w:line="240" w:lineRule="auto"/>
              <w:ind w:firstLine="0"/>
              <w:rPr>
                <w:rFonts w:ascii="Times New Roman" w:hAnsi="Times New Roman" w:cs="Century Schoolbook"/>
                <w:b/>
                <w:sz w:val="20"/>
                <w:szCs w:val="20"/>
              </w:rPr>
            </w:pPr>
            <w:r w:rsidRPr="008361F8">
              <w:rPr>
                <w:rFonts w:ascii="Times New Roman" w:hAnsi="Times New Roman" w:cs="Century Schoolbook"/>
                <w:b/>
                <w:sz w:val="20"/>
                <w:szCs w:val="20"/>
              </w:rPr>
              <w:t xml:space="preserve">Центр конструирования </w:t>
            </w:r>
          </w:p>
          <w:p w:rsidR="009434A1" w:rsidRPr="00D43640" w:rsidRDefault="009434A1" w:rsidP="0032059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555"/>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320593">
            <w:pPr>
              <w:pStyle w:val="Style17"/>
              <w:widowControl/>
              <w:spacing w:line="240" w:lineRule="auto"/>
              <w:ind w:firstLine="0"/>
              <w:jc w:val="left"/>
              <w:rPr>
                <w:rFonts w:ascii="Times New Roman" w:hAnsi="Times New Roman" w:cs="Century Schoolbook"/>
                <w:b/>
                <w:sz w:val="20"/>
                <w:szCs w:val="20"/>
              </w:rPr>
            </w:pPr>
            <w:r>
              <w:rPr>
                <w:rFonts w:ascii="Times New Roman" w:hAnsi="Times New Roman" w:cs="Century Schoolbook"/>
                <w:b/>
                <w:sz w:val="20"/>
                <w:szCs w:val="20"/>
              </w:rPr>
              <w:t>Ролевая игра «Автомобили и светофор»</w:t>
            </w:r>
          </w:p>
        </w:tc>
        <w:tc>
          <w:tcPr>
            <w:tcW w:w="5342" w:type="dxa"/>
            <w:shd w:val="clear" w:color="auto" w:fill="auto"/>
          </w:tcPr>
          <w:p w:rsidR="009434A1" w:rsidRDefault="009434A1" w:rsidP="00320593">
            <w:pPr>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cs="Century Schoolbook"/>
                <w:b/>
                <w:sz w:val="20"/>
                <w:szCs w:val="20"/>
              </w:rPr>
              <w:t xml:space="preserve"> </w:t>
            </w:r>
            <w:r w:rsidRPr="008361F8">
              <w:rPr>
                <w:rFonts w:ascii="Times New Roman" w:hAnsi="Times New Roman" w:cs="Century Schoolbook"/>
                <w:sz w:val="20"/>
                <w:szCs w:val="20"/>
              </w:rPr>
              <w:t>учить правильно понимать сигналы светофора.</w:t>
            </w:r>
            <w:r w:rsidRPr="00F04352">
              <w:rPr>
                <w:rFonts w:ascii="Times New Roman" w:hAnsi="Times New Roman" w:cs="Century Schoolbook"/>
                <w:sz w:val="20"/>
                <w:szCs w:val="20"/>
              </w:rPr>
              <w:t xml:space="preserve"> </w:t>
            </w:r>
          </w:p>
        </w:tc>
        <w:tc>
          <w:tcPr>
            <w:tcW w:w="2268" w:type="dxa"/>
            <w:gridSpan w:val="2"/>
            <w:shd w:val="clear" w:color="auto" w:fill="auto"/>
          </w:tcPr>
          <w:p w:rsidR="009434A1" w:rsidRDefault="009434A1" w:rsidP="0032059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Игровой центр </w:t>
            </w:r>
          </w:p>
          <w:p w:rsidR="009434A1" w:rsidRPr="008361F8" w:rsidRDefault="009434A1" w:rsidP="00320593">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(машинки, светофор, куклы)</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768"/>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320593">
            <w:pPr>
              <w:rPr>
                <w:rFonts w:ascii="Times New Roman" w:hAnsi="Times New Roman"/>
                <w:sz w:val="20"/>
                <w:szCs w:val="20"/>
              </w:rPr>
            </w:pPr>
          </w:p>
          <w:p w:rsidR="009434A1" w:rsidRPr="00F04352" w:rsidRDefault="009434A1" w:rsidP="00320593">
            <w:pPr>
              <w:rPr>
                <w:rFonts w:ascii="Times New Roman" w:hAnsi="Times New Roman"/>
                <w:sz w:val="20"/>
                <w:szCs w:val="20"/>
              </w:rPr>
            </w:pPr>
          </w:p>
        </w:tc>
        <w:tc>
          <w:tcPr>
            <w:tcW w:w="5352" w:type="dxa"/>
            <w:gridSpan w:val="2"/>
            <w:shd w:val="clear" w:color="auto" w:fill="auto"/>
          </w:tcPr>
          <w:p w:rsidR="009434A1" w:rsidRPr="008361F8" w:rsidRDefault="009434A1" w:rsidP="00320593">
            <w:pPr>
              <w:pStyle w:val="a5"/>
              <w:spacing w:before="0" w:beforeAutospacing="0" w:after="0" w:afterAutospacing="0"/>
              <w:jc w:val="center"/>
              <w:rPr>
                <w:sz w:val="20"/>
                <w:szCs w:val="20"/>
              </w:rPr>
            </w:pPr>
            <w:r w:rsidRPr="008361F8">
              <w:rPr>
                <w:rStyle w:val="a9"/>
                <w:sz w:val="20"/>
                <w:szCs w:val="20"/>
              </w:rPr>
              <w:lastRenderedPageBreak/>
              <w:t>Наблюдение за солнцем</w:t>
            </w:r>
          </w:p>
          <w:p w:rsidR="009434A1" w:rsidRPr="008361F8" w:rsidRDefault="009434A1" w:rsidP="00320593">
            <w:pPr>
              <w:pStyle w:val="a5"/>
              <w:spacing w:before="0" w:beforeAutospacing="0" w:after="0" w:afterAutospacing="0"/>
              <w:rPr>
                <w:sz w:val="20"/>
                <w:szCs w:val="20"/>
              </w:rPr>
            </w:pPr>
            <w:r w:rsidRPr="008361F8">
              <w:rPr>
                <w:rStyle w:val="a9"/>
                <w:sz w:val="20"/>
                <w:szCs w:val="20"/>
              </w:rPr>
              <w:t xml:space="preserve">Цели: </w:t>
            </w:r>
            <w:r w:rsidRPr="008361F8">
              <w:rPr>
                <w:sz w:val="20"/>
                <w:szCs w:val="20"/>
              </w:rPr>
              <w:t xml:space="preserve">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w:t>
            </w:r>
            <w:r w:rsidRPr="008361F8">
              <w:rPr>
                <w:sz w:val="20"/>
                <w:szCs w:val="20"/>
              </w:rPr>
              <w:lastRenderedPageBreak/>
              <w:t>желание общаться с воспитателем.</w:t>
            </w:r>
          </w:p>
          <w:p w:rsidR="009434A1" w:rsidRDefault="009434A1" w:rsidP="00320593">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8361F8">
              <w:rPr>
                <w:sz w:val="20"/>
                <w:szCs w:val="20"/>
              </w:rPr>
              <w:t xml:space="preserve"> </w:t>
            </w:r>
          </w:p>
          <w:p w:rsidR="009434A1" w:rsidRDefault="009434A1" w:rsidP="00320593">
            <w:pPr>
              <w:pStyle w:val="a5"/>
              <w:spacing w:before="0" w:beforeAutospacing="0" w:after="0" w:afterAutospacing="0"/>
            </w:pPr>
            <w:r w:rsidRPr="008361F8">
              <w:rPr>
                <w:b/>
                <w:sz w:val="20"/>
                <w:szCs w:val="20"/>
              </w:rPr>
              <w:t>Цель:</w:t>
            </w:r>
            <w:r>
              <w:rPr>
                <w:sz w:val="20"/>
                <w:szCs w:val="20"/>
              </w:rPr>
              <w:t xml:space="preserve"> </w:t>
            </w:r>
            <w:r w:rsidRPr="008361F8">
              <w:rPr>
                <w:sz w:val="20"/>
                <w:szCs w:val="20"/>
              </w:rPr>
              <w:t>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9434A1" w:rsidRPr="008361F8" w:rsidRDefault="009434A1" w:rsidP="00320593">
            <w:pPr>
              <w:pStyle w:val="a5"/>
              <w:spacing w:before="0" w:beforeAutospacing="0" w:after="0" w:afterAutospacing="0"/>
              <w:rPr>
                <w:b/>
                <w:sz w:val="20"/>
                <w:szCs w:val="20"/>
              </w:rPr>
            </w:pPr>
            <w:r w:rsidRPr="00F04352">
              <w:rPr>
                <w:b/>
                <w:sz w:val="20"/>
                <w:szCs w:val="20"/>
              </w:rPr>
              <w:t xml:space="preserve">Подвижная </w:t>
            </w:r>
            <w:r w:rsidRPr="008361F8">
              <w:rPr>
                <w:b/>
                <w:sz w:val="20"/>
                <w:szCs w:val="20"/>
              </w:rPr>
              <w:t>игра «Кто бросит дальше мешочек?»</w:t>
            </w:r>
          </w:p>
          <w:p w:rsidR="009434A1" w:rsidRPr="00F04352" w:rsidRDefault="009434A1" w:rsidP="00320593">
            <w:pPr>
              <w:pStyle w:val="a5"/>
              <w:spacing w:before="0" w:beforeAutospacing="0" w:after="0" w:afterAutospacing="0"/>
              <w:rPr>
                <w:sz w:val="20"/>
                <w:szCs w:val="20"/>
              </w:rPr>
            </w:pPr>
            <w:r w:rsidRPr="008361F8">
              <w:rPr>
                <w:b/>
                <w:sz w:val="20"/>
                <w:szCs w:val="20"/>
              </w:rPr>
              <w:t>Цель:</w:t>
            </w:r>
            <w:r w:rsidRPr="008361F8">
              <w:rPr>
                <w:sz w:val="20"/>
                <w:szCs w:val="20"/>
              </w:rPr>
              <w:t xml:space="preserve"> упражнять в метании , развивать силу рук. воспитывать желание выполнять физические упражнения</w:t>
            </w:r>
            <w:r>
              <w:rPr>
                <w:sz w:val="20"/>
                <w:szCs w:val="20"/>
              </w:rPr>
              <w:t>.</w:t>
            </w:r>
          </w:p>
        </w:tc>
        <w:tc>
          <w:tcPr>
            <w:tcW w:w="2258" w:type="dxa"/>
            <w:shd w:val="clear" w:color="auto" w:fill="auto"/>
          </w:tcPr>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мешочки, машинки, штамповки, ледянки.</w:t>
            </w:r>
          </w:p>
        </w:tc>
        <w:tc>
          <w:tcPr>
            <w:tcW w:w="1977" w:type="dxa"/>
            <w:shd w:val="clear" w:color="auto" w:fill="auto"/>
          </w:tcPr>
          <w:p w:rsidR="009434A1" w:rsidRPr="008361F8" w:rsidRDefault="009434A1" w:rsidP="00320593">
            <w:pPr>
              <w:pStyle w:val="Style1"/>
              <w:widowControl/>
              <w:spacing w:line="240" w:lineRule="auto"/>
              <w:rPr>
                <w:rFonts w:ascii="Times New Roman" w:hAnsi="Times New Roman"/>
                <w:b/>
                <w:sz w:val="20"/>
                <w:szCs w:val="20"/>
              </w:rPr>
            </w:pPr>
            <w:r w:rsidRPr="008361F8">
              <w:rPr>
                <w:rFonts w:ascii="Times New Roman" w:hAnsi="Times New Roman"/>
                <w:b/>
                <w:sz w:val="20"/>
                <w:szCs w:val="20"/>
              </w:rPr>
              <w:t>«</w:t>
            </w:r>
            <w:r>
              <w:rPr>
                <w:rFonts w:ascii="Times New Roman" w:hAnsi="Times New Roman"/>
                <w:b/>
                <w:sz w:val="20"/>
                <w:szCs w:val="20"/>
              </w:rPr>
              <w:t>Д</w:t>
            </w:r>
            <w:r w:rsidRPr="008361F8">
              <w:rPr>
                <w:rFonts w:ascii="Times New Roman" w:hAnsi="Times New Roman"/>
                <w:b/>
                <w:sz w:val="20"/>
                <w:szCs w:val="20"/>
              </w:rPr>
              <w:t>огони меня»</w:t>
            </w:r>
          </w:p>
          <w:p w:rsidR="009434A1" w:rsidRPr="00F04352" w:rsidRDefault="009434A1" w:rsidP="00320593">
            <w:pPr>
              <w:pStyle w:val="Style1"/>
              <w:widowControl/>
              <w:spacing w:line="240" w:lineRule="auto"/>
              <w:rPr>
                <w:rFonts w:ascii="Times New Roman" w:hAnsi="Times New Roman"/>
                <w:sz w:val="20"/>
                <w:szCs w:val="20"/>
              </w:rPr>
            </w:pPr>
            <w:r w:rsidRPr="008361F8">
              <w:rPr>
                <w:rFonts w:ascii="Times New Roman" w:hAnsi="Times New Roman"/>
                <w:b/>
                <w:sz w:val="20"/>
                <w:szCs w:val="20"/>
              </w:rPr>
              <w:t>Цель:</w:t>
            </w:r>
            <w:r>
              <w:rPr>
                <w:rFonts w:ascii="Times New Roman" w:hAnsi="Times New Roman"/>
                <w:sz w:val="20"/>
                <w:szCs w:val="20"/>
              </w:rPr>
              <w:t xml:space="preserve"> учить бегать в нужном направлении.</w:t>
            </w:r>
          </w:p>
        </w:tc>
        <w:tc>
          <w:tcPr>
            <w:tcW w:w="2135" w:type="dxa"/>
            <w:gridSpan w:val="2"/>
            <w:shd w:val="clear" w:color="auto" w:fill="auto"/>
          </w:tcPr>
          <w:p w:rsidR="009434A1" w:rsidRPr="00F04352" w:rsidRDefault="009434A1" w:rsidP="00320593">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320593">
        <w:tc>
          <w:tcPr>
            <w:tcW w:w="100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320593">
        <w:trPr>
          <w:trHeight w:val="70"/>
        </w:trPr>
        <w:tc>
          <w:tcPr>
            <w:tcW w:w="100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320593">
        <w:trPr>
          <w:cantSplit/>
          <w:trHeight w:val="919"/>
        </w:trPr>
        <w:tc>
          <w:tcPr>
            <w:tcW w:w="1008" w:type="dxa"/>
            <w:vMerge w:val="restart"/>
            <w:shd w:val="clear" w:color="auto" w:fill="auto"/>
            <w:textDirection w:val="btLr"/>
          </w:tcPr>
          <w:p w:rsidR="009434A1" w:rsidRDefault="009434A1"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19 ноября – четверг</w:t>
            </w:r>
          </w:p>
          <w:p w:rsidR="009434A1" w:rsidRPr="00F04352" w:rsidRDefault="009434A1"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shd w:val="clear" w:color="auto" w:fill="auto"/>
          </w:tcPr>
          <w:p w:rsidR="009434A1" w:rsidRPr="009057DA" w:rsidRDefault="009434A1" w:rsidP="00320593">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32059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32059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Pr="008361F8" w:rsidRDefault="009434A1" w:rsidP="00320593">
            <w:pPr>
              <w:spacing w:after="0" w:line="240" w:lineRule="auto"/>
              <w:rPr>
                <w:rFonts w:ascii="Times New Roman" w:hAnsi="Times New Roman"/>
                <w:b/>
                <w:sz w:val="20"/>
                <w:szCs w:val="20"/>
              </w:rPr>
            </w:pPr>
            <w:r w:rsidRPr="008361F8">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Упражнение «Где гудит машины»</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слуховое внимание.</w:t>
            </w:r>
          </w:p>
        </w:tc>
        <w:tc>
          <w:tcPr>
            <w:tcW w:w="2128" w:type="dxa"/>
            <w:vMerge w:val="restart"/>
            <w:shd w:val="clear" w:color="auto" w:fill="auto"/>
          </w:tcPr>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Pr="00F04352" w:rsidRDefault="009434A1" w:rsidP="00320593">
            <w:pPr>
              <w:pStyle w:val="c3"/>
              <w:spacing w:before="0" w:beforeAutospacing="0" w:after="0" w:afterAutospacing="0"/>
              <w:rPr>
                <w:b/>
                <w:sz w:val="20"/>
                <w:szCs w:val="20"/>
              </w:rPr>
            </w:pPr>
          </w:p>
        </w:tc>
      </w:tr>
      <w:tr w:rsidR="009434A1" w:rsidRPr="00F04352" w:rsidTr="00320593">
        <w:trPr>
          <w:cantSplit/>
          <w:trHeight w:val="720"/>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320593">
            <w:pPr>
              <w:rPr>
                <w:rFonts w:ascii="Times New Roman" w:hAnsi="Times New Roman"/>
                <w:b/>
                <w:sz w:val="20"/>
                <w:szCs w:val="20"/>
                <w:u w:val="single"/>
              </w:rPr>
            </w:pPr>
            <w:r w:rsidRPr="00F04352">
              <w:rPr>
                <w:rFonts w:ascii="Times New Roman" w:hAnsi="Times New Roman"/>
                <w:b/>
                <w:sz w:val="20"/>
                <w:szCs w:val="20"/>
              </w:rPr>
              <w:t>Беседа</w:t>
            </w:r>
          </w:p>
        </w:tc>
        <w:tc>
          <w:tcPr>
            <w:tcW w:w="5342" w:type="dxa"/>
            <w:shd w:val="clear" w:color="auto" w:fill="auto"/>
          </w:tcPr>
          <w:p w:rsidR="009434A1" w:rsidRDefault="009434A1" w:rsidP="00320593">
            <w:pPr>
              <w:rPr>
                <w:rFonts w:ascii="Times New Roman" w:hAnsi="Times New Roman"/>
                <w:b/>
                <w:sz w:val="20"/>
                <w:szCs w:val="20"/>
              </w:rPr>
            </w:pPr>
            <w:r w:rsidRPr="00F04352">
              <w:rPr>
                <w:rFonts w:ascii="Times New Roman" w:hAnsi="Times New Roman"/>
                <w:sz w:val="20"/>
                <w:szCs w:val="20"/>
              </w:rPr>
              <w:t>«как едут машины? (друг за другом)», «Что помогает движению транспорта и людей на дороге? (светофор)», «Как называются люди. Идущие по дороге? (пешеходы)».</w:t>
            </w:r>
          </w:p>
        </w:tc>
        <w:tc>
          <w:tcPr>
            <w:tcW w:w="2268" w:type="dxa"/>
            <w:gridSpan w:val="2"/>
            <w:shd w:val="clear" w:color="auto" w:fill="auto"/>
          </w:tcPr>
          <w:p w:rsidR="009434A1" w:rsidRPr="008361F8" w:rsidRDefault="009434A1" w:rsidP="00320593">
            <w:pPr>
              <w:spacing w:after="0" w:line="240" w:lineRule="auto"/>
              <w:rPr>
                <w:rFonts w:ascii="Times New Roman" w:hAnsi="Times New Roman"/>
                <w:b/>
                <w:bCs/>
                <w:color w:val="0F1419"/>
                <w:sz w:val="20"/>
                <w:szCs w:val="20"/>
              </w:rPr>
            </w:pPr>
            <w:r w:rsidRPr="008361F8">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cantSplit/>
          <w:trHeight w:val="833"/>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8361F8"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«Цветные автомобили»</w:t>
            </w:r>
          </w:p>
        </w:tc>
        <w:tc>
          <w:tcPr>
            <w:tcW w:w="5342" w:type="dxa"/>
            <w:shd w:val="clear" w:color="auto" w:fill="auto"/>
          </w:tcPr>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создавать и изменять группы предметов путем увеличения или уменьшения с использованием слов «много», «один», сравнивать транспорт по цвету (красный, синий, зеленый, желтый), размеру ( большой – маленький). Закреплять названия видов транспорта, их составных частей.  </w:t>
            </w:r>
          </w:p>
        </w:tc>
        <w:tc>
          <w:tcPr>
            <w:tcW w:w="2268" w:type="dxa"/>
            <w:gridSpan w:val="2"/>
            <w:shd w:val="clear" w:color="auto" w:fill="auto"/>
          </w:tcPr>
          <w:p w:rsidR="009434A1" w:rsidRDefault="009434A1" w:rsidP="0032059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320593">
            <w:pPr>
              <w:spacing w:after="0" w:line="240" w:lineRule="auto"/>
              <w:ind w:right="-454"/>
              <w:rPr>
                <w:rFonts w:ascii="Times New Roman" w:hAnsi="Times New Roman"/>
                <w:b/>
                <w:bCs/>
                <w:color w:val="0F1419"/>
                <w:sz w:val="20"/>
                <w:szCs w:val="20"/>
              </w:rPr>
            </w:pP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p w:rsidR="009434A1" w:rsidRDefault="009434A1" w:rsidP="00320593">
            <w:pPr>
              <w:ind w:right="-456"/>
              <w:rPr>
                <w:rFonts w:ascii="Times New Roman" w:hAnsi="Times New Roman"/>
                <w:b/>
                <w:bCs/>
                <w:color w:val="0F1419"/>
                <w:sz w:val="20"/>
                <w:szCs w:val="20"/>
              </w:rPr>
            </w:pPr>
          </w:p>
          <w:p w:rsidR="009434A1" w:rsidRDefault="009434A1" w:rsidP="00320593">
            <w:pPr>
              <w:ind w:right="-456"/>
              <w:rPr>
                <w:rFonts w:ascii="Times New Roman" w:hAnsi="Times New Roman"/>
                <w:b/>
                <w:bCs/>
                <w:color w:val="0F1419"/>
                <w:sz w:val="20"/>
                <w:szCs w:val="20"/>
              </w:rPr>
            </w:pP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cantSplit/>
          <w:trHeight w:val="563"/>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320593">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320593">
            <w:pPr>
              <w:spacing w:after="0" w:line="240" w:lineRule="auto"/>
              <w:ind w:right="-456"/>
              <w:rPr>
                <w:rFonts w:ascii="Times New Roman" w:hAnsi="Times New Roman"/>
                <w:b/>
                <w:sz w:val="20"/>
                <w:szCs w:val="20"/>
              </w:rPr>
            </w:pPr>
            <w:r>
              <w:rPr>
                <w:rFonts w:ascii="Times New Roman" w:hAnsi="Times New Roman"/>
                <w:b/>
                <w:sz w:val="20"/>
                <w:szCs w:val="20"/>
              </w:rPr>
              <w:t>НОД Рассматривание автомашин, автобуса, трамвая (игрушки). Едем на автобусе.</w:t>
            </w:r>
          </w:p>
          <w:p w:rsidR="009434A1" w:rsidRDefault="009434A1" w:rsidP="0032059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различать по внешнему виду называть </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грузовой и легковой автомобили, автобус, трамвай, а</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 xml:space="preserve"> также их основные части: кабину, руль, кузов, колеса, окна.</w:t>
            </w:r>
          </w:p>
          <w:p w:rsidR="009434A1" w:rsidRPr="00DB3F83" w:rsidRDefault="009434A1" w:rsidP="00320593">
            <w:pPr>
              <w:spacing w:after="0" w:line="240" w:lineRule="auto"/>
              <w:ind w:right="-456"/>
              <w:rPr>
                <w:rFonts w:ascii="Times New Roman" w:hAnsi="Times New Roman"/>
                <w:sz w:val="20"/>
                <w:szCs w:val="20"/>
              </w:rPr>
            </w:pPr>
            <w:r w:rsidRPr="00DB3F83">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стр.179.</w:t>
            </w:r>
          </w:p>
        </w:tc>
        <w:tc>
          <w:tcPr>
            <w:tcW w:w="2268" w:type="dxa"/>
            <w:gridSpan w:val="2"/>
            <w:shd w:val="clear" w:color="auto" w:fill="auto"/>
          </w:tcPr>
          <w:p w:rsidR="009434A1" w:rsidRPr="00DB3F83" w:rsidRDefault="009434A1" w:rsidP="00320593">
            <w:pPr>
              <w:spacing w:after="0" w:line="240" w:lineRule="auto"/>
              <w:rPr>
                <w:rFonts w:ascii="Times New Roman" w:hAnsi="Times New Roman"/>
                <w:b/>
                <w:bCs/>
                <w:color w:val="0F1419"/>
                <w:sz w:val="20"/>
                <w:szCs w:val="20"/>
              </w:rPr>
            </w:pPr>
            <w:r w:rsidRPr="00DB3F83">
              <w:rPr>
                <w:rFonts w:ascii="Times New Roman" w:hAnsi="Times New Roman"/>
                <w:b/>
                <w:bCs/>
                <w:color w:val="0F1419"/>
                <w:sz w:val="20"/>
                <w:szCs w:val="20"/>
              </w:rPr>
              <w:t>Центр познания</w:t>
            </w:r>
          </w:p>
          <w:p w:rsidR="009434A1" w:rsidRDefault="009434A1" w:rsidP="00320593">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(игрушечные машины (легковая, грузовая, автобус, трамвай), игрушечный руль).</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trHeight w:val="3210"/>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320593">
            <w:pPr>
              <w:spacing w:after="0" w:line="240" w:lineRule="auto"/>
              <w:rPr>
                <w:rFonts w:ascii="Times New Roman" w:hAnsi="Times New Roman"/>
                <w:color w:val="FF0000"/>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Default="009434A1" w:rsidP="00320593">
            <w:pPr>
              <w:spacing w:after="0" w:line="240" w:lineRule="auto"/>
              <w:rPr>
                <w:rFonts w:ascii="Times New Roman" w:hAnsi="Times New Roman"/>
                <w:sz w:val="20"/>
                <w:szCs w:val="20"/>
              </w:rPr>
            </w:pPr>
          </w:p>
          <w:p w:rsidR="009434A1" w:rsidRDefault="009434A1" w:rsidP="00320593">
            <w:pPr>
              <w:spacing w:after="0" w:line="240" w:lineRule="auto"/>
              <w:rPr>
                <w:rFonts w:ascii="Times New Roman" w:hAnsi="Times New Roman"/>
                <w:sz w:val="20"/>
                <w:szCs w:val="20"/>
              </w:rPr>
            </w:pPr>
          </w:p>
          <w:p w:rsidR="009434A1" w:rsidRDefault="009434A1" w:rsidP="00320593">
            <w:pPr>
              <w:rPr>
                <w:rFonts w:ascii="Times New Roman" w:hAnsi="Times New Roman"/>
                <w:sz w:val="20"/>
                <w:szCs w:val="20"/>
              </w:rPr>
            </w:pPr>
          </w:p>
          <w:p w:rsidR="009434A1" w:rsidRPr="00A544DD" w:rsidRDefault="009434A1" w:rsidP="00320593">
            <w:pPr>
              <w:rPr>
                <w:rFonts w:ascii="Times New Roman" w:hAnsi="Times New Roman"/>
                <w:sz w:val="20"/>
                <w:szCs w:val="20"/>
              </w:rPr>
            </w:pPr>
          </w:p>
        </w:tc>
        <w:tc>
          <w:tcPr>
            <w:tcW w:w="5342" w:type="dxa"/>
            <w:shd w:val="clear" w:color="auto" w:fill="auto"/>
          </w:tcPr>
          <w:p w:rsidR="009434A1" w:rsidRPr="008361F8" w:rsidRDefault="009434A1" w:rsidP="00320593">
            <w:pPr>
              <w:pStyle w:val="a5"/>
              <w:spacing w:before="0" w:beforeAutospacing="0" w:after="0" w:afterAutospacing="0"/>
              <w:rPr>
                <w:sz w:val="20"/>
                <w:szCs w:val="20"/>
              </w:rPr>
            </w:pPr>
            <w:r w:rsidRPr="008361F8">
              <w:rPr>
                <w:rStyle w:val="a9"/>
                <w:sz w:val="20"/>
                <w:szCs w:val="20"/>
              </w:rPr>
              <w:t>Наблюдение за березой</w:t>
            </w:r>
          </w:p>
          <w:p w:rsidR="009434A1" w:rsidRPr="008361F8" w:rsidRDefault="009434A1" w:rsidP="00320593">
            <w:pPr>
              <w:pStyle w:val="a5"/>
              <w:spacing w:before="0" w:beforeAutospacing="0" w:after="0" w:afterAutospacing="0"/>
              <w:rPr>
                <w:sz w:val="20"/>
                <w:szCs w:val="20"/>
              </w:rPr>
            </w:pPr>
            <w:r w:rsidRPr="008361F8">
              <w:rPr>
                <w:rStyle w:val="a9"/>
                <w:sz w:val="20"/>
                <w:szCs w:val="20"/>
              </w:rPr>
              <w:t xml:space="preserve">Цели: </w:t>
            </w:r>
            <w:r w:rsidRPr="008361F8">
              <w:rPr>
                <w:sz w:val="20"/>
                <w:szCs w:val="20"/>
              </w:rPr>
              <w:t>формировать знания об особенностях березы, по которым ее можно выделить среди других деревьев; развивать эстетическое восприятие</w:t>
            </w:r>
            <w:r w:rsidRPr="008361F8">
              <w:rPr>
                <w:rStyle w:val="a9"/>
                <w:sz w:val="20"/>
                <w:szCs w:val="20"/>
              </w:rPr>
              <w:t xml:space="preserve">, </w:t>
            </w:r>
            <w:r w:rsidRPr="008361F8">
              <w:rPr>
                <w:sz w:val="20"/>
                <w:szCs w:val="20"/>
              </w:rPr>
              <w:t>воспитать желание защищать и оберегать природу.</w:t>
            </w:r>
          </w:p>
          <w:p w:rsidR="009434A1" w:rsidRPr="008361F8" w:rsidRDefault="009434A1" w:rsidP="00320593">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F04352">
              <w:rPr>
                <w:b/>
                <w:sz w:val="20"/>
                <w:szCs w:val="20"/>
              </w:rPr>
              <w:t xml:space="preserve"> </w:t>
            </w:r>
            <w:r w:rsidRPr="008361F8">
              <w:rPr>
                <w:rStyle w:val="a9"/>
                <w:sz w:val="20"/>
                <w:szCs w:val="20"/>
              </w:rPr>
              <w:t>подгрести снег к стволу березы</w:t>
            </w:r>
          </w:p>
          <w:p w:rsidR="009434A1" w:rsidRPr="008361F8" w:rsidRDefault="009434A1" w:rsidP="00320593">
            <w:pPr>
              <w:pStyle w:val="a5"/>
              <w:spacing w:before="0" w:beforeAutospacing="0" w:after="0" w:afterAutospacing="0"/>
              <w:rPr>
                <w:sz w:val="20"/>
                <w:szCs w:val="20"/>
              </w:rPr>
            </w:pPr>
            <w:r w:rsidRPr="008361F8">
              <w:rPr>
                <w:b/>
                <w:sz w:val="20"/>
                <w:szCs w:val="20"/>
              </w:rPr>
              <w:t>Цели:</w:t>
            </w:r>
            <w:r w:rsidRPr="008361F8">
              <w:rPr>
                <w:sz w:val="20"/>
                <w:szCs w:val="20"/>
              </w:rPr>
              <w:t xml:space="preserve"> учить работать грабельками и лопаткой, развивать двигательную активность, воспитывать желание участвовать в уходе за растениями, прививать бережное отношение к природе.</w:t>
            </w:r>
          </w:p>
          <w:p w:rsidR="009434A1" w:rsidRPr="008361F8" w:rsidRDefault="009434A1" w:rsidP="00320593">
            <w:pPr>
              <w:pStyle w:val="a5"/>
              <w:spacing w:before="0" w:beforeAutospacing="0" w:after="0" w:afterAutospacing="0"/>
              <w:rPr>
                <w:sz w:val="20"/>
                <w:szCs w:val="20"/>
              </w:rPr>
            </w:pPr>
            <w:r w:rsidRPr="00F04352">
              <w:rPr>
                <w:b/>
                <w:bCs/>
                <w:color w:val="000000"/>
                <w:spacing w:val="-12"/>
                <w:sz w:val="20"/>
                <w:szCs w:val="20"/>
              </w:rPr>
              <w:t>Подвижные и</w:t>
            </w:r>
            <w:r>
              <w:rPr>
                <w:b/>
                <w:bCs/>
                <w:color w:val="000000"/>
                <w:spacing w:val="-12"/>
                <w:sz w:val="20"/>
                <w:szCs w:val="20"/>
              </w:rPr>
              <w:t>гры:</w:t>
            </w:r>
            <w:r>
              <w:rPr>
                <w:rStyle w:val="a9"/>
              </w:rPr>
              <w:t xml:space="preserve">  </w:t>
            </w:r>
            <w:r w:rsidRPr="008361F8">
              <w:rPr>
                <w:rStyle w:val="a9"/>
                <w:sz w:val="20"/>
                <w:szCs w:val="20"/>
              </w:rPr>
              <w:t xml:space="preserve">«Дед Мороз» </w:t>
            </w:r>
          </w:p>
          <w:p w:rsidR="009434A1" w:rsidRPr="009057DA" w:rsidRDefault="009434A1" w:rsidP="00320593">
            <w:pPr>
              <w:pStyle w:val="a5"/>
              <w:spacing w:before="0" w:beforeAutospacing="0" w:after="0" w:afterAutospacing="0"/>
              <w:rPr>
                <w:sz w:val="20"/>
                <w:szCs w:val="20"/>
              </w:rPr>
            </w:pPr>
            <w:r w:rsidRPr="008361F8">
              <w:rPr>
                <w:b/>
                <w:sz w:val="20"/>
                <w:szCs w:val="20"/>
              </w:rPr>
              <w:t>Цели:</w:t>
            </w:r>
            <w:r w:rsidRPr="008361F8">
              <w:rPr>
                <w:sz w:val="20"/>
                <w:szCs w:val="20"/>
              </w:rPr>
              <w:t xml:space="preserve"> учить выполнять характерные движения, развивать бег, быстроту,</w:t>
            </w:r>
            <w:r>
              <w:rPr>
                <w:sz w:val="20"/>
                <w:szCs w:val="20"/>
              </w:rPr>
              <w:t xml:space="preserve"> </w:t>
            </w:r>
            <w:r w:rsidRPr="008361F8">
              <w:rPr>
                <w:sz w:val="20"/>
                <w:szCs w:val="20"/>
              </w:rPr>
              <w:t>воспитывать внимательное отношение к сверстникам.</w:t>
            </w:r>
          </w:p>
        </w:tc>
        <w:tc>
          <w:tcPr>
            <w:tcW w:w="2268" w:type="dxa"/>
            <w:gridSpan w:val="2"/>
            <w:shd w:val="clear" w:color="auto" w:fill="auto"/>
          </w:tcPr>
          <w:p w:rsidR="009434A1" w:rsidRPr="00F04352" w:rsidRDefault="009434A1" w:rsidP="00320593">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машинки, куклы.</w:t>
            </w:r>
          </w:p>
        </w:tc>
        <w:tc>
          <w:tcPr>
            <w:tcW w:w="1984" w:type="dxa"/>
            <w:gridSpan w:val="2"/>
            <w:shd w:val="clear" w:color="auto" w:fill="auto"/>
          </w:tcPr>
          <w:p w:rsidR="009434A1" w:rsidRPr="00DB3F83" w:rsidRDefault="009434A1" w:rsidP="00320593">
            <w:pPr>
              <w:pStyle w:val="a5"/>
              <w:spacing w:before="0" w:beforeAutospacing="0" w:after="0" w:afterAutospacing="0"/>
              <w:rPr>
                <w:sz w:val="20"/>
                <w:szCs w:val="20"/>
              </w:rPr>
            </w:pPr>
            <w:r w:rsidRPr="00DB3F83">
              <w:rPr>
                <w:rStyle w:val="a9"/>
                <w:sz w:val="20"/>
                <w:szCs w:val="20"/>
              </w:rPr>
              <w:t>дидактическая игра « Близко- далеко»</w:t>
            </w:r>
          </w:p>
          <w:p w:rsidR="009434A1" w:rsidRPr="00DB3F83" w:rsidRDefault="009434A1" w:rsidP="00320593">
            <w:pPr>
              <w:pStyle w:val="a5"/>
              <w:spacing w:before="0" w:beforeAutospacing="0" w:after="0" w:afterAutospacing="0"/>
              <w:rPr>
                <w:sz w:val="20"/>
                <w:szCs w:val="20"/>
              </w:rPr>
            </w:pPr>
            <w:r w:rsidRPr="00DB3F83">
              <w:rPr>
                <w:b/>
                <w:sz w:val="20"/>
                <w:szCs w:val="20"/>
              </w:rPr>
              <w:t>Цели:</w:t>
            </w:r>
            <w:r w:rsidRPr="00DB3F83">
              <w:rPr>
                <w:sz w:val="20"/>
                <w:szCs w:val="20"/>
              </w:rPr>
              <w:t>  обогащать словарь, формировать навыки свободного общения, развивать ориентировку в пространстве, воспитывать желание играть с воспитателем</w:t>
            </w:r>
          </w:p>
          <w:p w:rsidR="009434A1" w:rsidRPr="00F04352" w:rsidRDefault="009434A1" w:rsidP="00320593">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Разучивание стихотворения с детьми:</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Заливаю в бак бензин, я поеду не один.</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Приглашаю всех гостей, приглашаю всех детей.</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sz w:val="20"/>
                <w:szCs w:val="20"/>
              </w:rPr>
              <w:t>Быть шофером нелегко, мы поедем далеко.</w:t>
            </w:r>
          </w:p>
        </w:tc>
      </w:tr>
      <w:tr w:rsidR="009434A1" w:rsidRPr="00F04352" w:rsidTr="00320593">
        <w:trPr>
          <w:trHeight w:val="1505"/>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320593">
            <w:pPr>
              <w:spacing w:after="0" w:line="240" w:lineRule="auto"/>
              <w:rPr>
                <w:rFonts w:ascii="Times New Roman" w:hAnsi="Times New Roman"/>
                <w:b/>
                <w:sz w:val="20"/>
                <w:szCs w:val="20"/>
              </w:rPr>
            </w:pPr>
          </w:p>
          <w:p w:rsidR="009434A1" w:rsidRPr="00F04352" w:rsidRDefault="009434A1" w:rsidP="0032059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b/>
                <w:sz w:val="20"/>
                <w:szCs w:val="20"/>
              </w:rPr>
            </w:pPr>
          </w:p>
          <w:p w:rsidR="009434A1" w:rsidRPr="00F04352" w:rsidRDefault="009434A1" w:rsidP="0032059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32059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32059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Pr="00AF078F" w:rsidRDefault="009434A1" w:rsidP="0032059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320593">
            <w:pPr>
              <w:pStyle w:val="a5"/>
              <w:spacing w:before="0" w:beforeAutospacing="0" w:after="0" w:afterAutospacing="0"/>
              <w:rPr>
                <w:sz w:val="20"/>
                <w:szCs w:val="20"/>
              </w:rPr>
            </w:pPr>
            <w:r w:rsidRPr="00F04352">
              <w:rPr>
                <w:rStyle w:val="a9"/>
                <w:sz w:val="20"/>
                <w:szCs w:val="20"/>
              </w:rPr>
              <w:t>Дидактическая игра « Домашние животные»</w:t>
            </w:r>
          </w:p>
          <w:p w:rsidR="009434A1" w:rsidRPr="00F04352" w:rsidRDefault="009434A1" w:rsidP="00320593">
            <w:pPr>
              <w:pStyle w:val="a5"/>
              <w:spacing w:before="0" w:beforeAutospacing="0" w:after="0" w:afterAutospacing="0"/>
              <w:rPr>
                <w:b/>
                <w:sz w:val="20"/>
                <w:szCs w:val="20"/>
              </w:rPr>
            </w:pPr>
            <w:r w:rsidRPr="00F04352">
              <w:rPr>
                <w:b/>
                <w:sz w:val="20"/>
                <w:szCs w:val="20"/>
              </w:rPr>
              <w:t>Цель:</w:t>
            </w:r>
          </w:p>
          <w:p w:rsidR="009434A1" w:rsidRPr="00F04352" w:rsidRDefault="009434A1" w:rsidP="00320593">
            <w:pPr>
              <w:pStyle w:val="a5"/>
              <w:spacing w:before="0" w:beforeAutospacing="0" w:after="0" w:afterAutospacing="0"/>
              <w:rPr>
                <w:sz w:val="20"/>
                <w:szCs w:val="20"/>
              </w:rPr>
            </w:pPr>
            <w:r w:rsidRPr="00F04352">
              <w:rPr>
                <w:sz w:val="20"/>
                <w:szCs w:val="20"/>
              </w:rPr>
              <w:t>формировать представления о домашних животных, какую пользу они приносят людям, упражнять в произношении звукоподражаний ,развивать память, речь, формировать представления о правильных способах взаимодействия с животными.</w:t>
            </w:r>
          </w:p>
          <w:p w:rsidR="009434A1" w:rsidRPr="00F04352" w:rsidRDefault="009434A1" w:rsidP="00320593">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764"/>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spacing w:after="0" w:line="240" w:lineRule="auto"/>
              <w:rPr>
                <w:rFonts w:ascii="Times New Roman" w:hAnsi="Times New Roman"/>
                <w:b/>
                <w:sz w:val="20"/>
                <w:szCs w:val="20"/>
              </w:rPr>
            </w:pPr>
            <w:r>
              <w:rPr>
                <w:rFonts w:ascii="Times New Roman" w:hAnsi="Times New Roman"/>
                <w:b/>
                <w:sz w:val="20"/>
                <w:szCs w:val="20"/>
              </w:rPr>
              <w:t>Игры с машинами</w:t>
            </w:r>
          </w:p>
        </w:tc>
        <w:tc>
          <w:tcPr>
            <w:tcW w:w="5342" w:type="dxa"/>
            <w:shd w:val="clear" w:color="auto" w:fill="auto"/>
          </w:tcPr>
          <w:p w:rsidR="009434A1" w:rsidRPr="009057DA" w:rsidRDefault="009434A1" w:rsidP="00320593">
            <w:pPr>
              <w:spacing w:after="0" w:line="240" w:lineRule="auto"/>
              <w:rPr>
                <w:rFonts w:ascii="Times New Roman" w:hAnsi="Times New Roman"/>
                <w:sz w:val="20"/>
                <w:szCs w:val="20"/>
              </w:rPr>
            </w:pPr>
            <w:r>
              <w:rPr>
                <w:rFonts w:ascii="Times New Roman" w:hAnsi="Times New Roman"/>
                <w:sz w:val="20"/>
                <w:szCs w:val="20"/>
              </w:rPr>
              <w:t>Закрепить умение играть с машинками: нагружать их, перевозить грузы, разворачивать, не допуская столкновения с другими машинами.</w:t>
            </w:r>
          </w:p>
        </w:tc>
        <w:tc>
          <w:tcPr>
            <w:tcW w:w="2268" w:type="dxa"/>
            <w:gridSpan w:val="2"/>
            <w:shd w:val="clear" w:color="auto" w:fill="auto"/>
          </w:tcPr>
          <w:p w:rsidR="009434A1" w:rsidRPr="008361F8" w:rsidRDefault="009434A1" w:rsidP="00320593">
            <w:pPr>
              <w:pStyle w:val="Style17"/>
              <w:widowControl/>
              <w:spacing w:line="240" w:lineRule="auto"/>
              <w:ind w:firstLine="0"/>
              <w:rPr>
                <w:rFonts w:ascii="Times New Roman" w:hAnsi="Times New Roman" w:cs="Century Schoolbook"/>
                <w:b/>
                <w:sz w:val="20"/>
                <w:szCs w:val="20"/>
              </w:rPr>
            </w:pPr>
            <w:r w:rsidRPr="008361F8">
              <w:rPr>
                <w:rFonts w:ascii="Times New Roman" w:hAnsi="Times New Roman" w:cs="Century Schoolbook"/>
                <w:b/>
                <w:sz w:val="20"/>
                <w:szCs w:val="20"/>
              </w:rPr>
              <w:t>Игровой центр</w:t>
            </w:r>
          </w:p>
          <w:p w:rsidR="009434A1" w:rsidRPr="00D43640" w:rsidRDefault="009434A1" w:rsidP="0032059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(машины, грузы для машин: кубики, куклы, кукольная мебель)</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555"/>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8361F8"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«Автобус для друзей»</w:t>
            </w:r>
          </w:p>
        </w:tc>
        <w:tc>
          <w:tcPr>
            <w:tcW w:w="5342" w:type="dxa"/>
            <w:shd w:val="clear" w:color="auto" w:fill="auto"/>
          </w:tcPr>
          <w:p w:rsidR="009434A1" w:rsidRDefault="009434A1" w:rsidP="00320593">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создавать постройки и обыгрывать их.</w:t>
            </w:r>
          </w:p>
        </w:tc>
        <w:tc>
          <w:tcPr>
            <w:tcW w:w="2268" w:type="dxa"/>
            <w:gridSpan w:val="2"/>
            <w:shd w:val="clear" w:color="auto" w:fill="auto"/>
          </w:tcPr>
          <w:p w:rsidR="009434A1" w:rsidRDefault="009434A1" w:rsidP="00320593">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конструирования</w:t>
            </w:r>
          </w:p>
          <w:p w:rsidR="009434A1" w:rsidRPr="008361F8" w:rsidRDefault="009434A1" w:rsidP="00320593">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конструктора, куклы, игрушки животные)</w:t>
            </w:r>
          </w:p>
        </w:tc>
        <w:tc>
          <w:tcPr>
            <w:tcW w:w="1984" w:type="dxa"/>
            <w:gridSpan w:val="2"/>
            <w:vMerge/>
            <w:shd w:val="clear" w:color="auto" w:fill="auto"/>
          </w:tcPr>
          <w:p w:rsidR="009434A1" w:rsidRPr="00F04352" w:rsidRDefault="009434A1" w:rsidP="0032059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768"/>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320593">
            <w:pPr>
              <w:rPr>
                <w:rFonts w:ascii="Times New Roman" w:hAnsi="Times New Roman"/>
                <w:sz w:val="20"/>
                <w:szCs w:val="20"/>
              </w:rPr>
            </w:pPr>
          </w:p>
          <w:p w:rsidR="009434A1" w:rsidRPr="00F04352" w:rsidRDefault="009434A1" w:rsidP="00320593">
            <w:pPr>
              <w:rPr>
                <w:rFonts w:ascii="Times New Roman" w:hAnsi="Times New Roman"/>
                <w:sz w:val="20"/>
                <w:szCs w:val="20"/>
              </w:rPr>
            </w:pPr>
          </w:p>
        </w:tc>
        <w:tc>
          <w:tcPr>
            <w:tcW w:w="5352" w:type="dxa"/>
            <w:gridSpan w:val="2"/>
            <w:shd w:val="clear" w:color="auto" w:fill="auto"/>
          </w:tcPr>
          <w:p w:rsidR="009434A1" w:rsidRPr="00F04352" w:rsidRDefault="009434A1" w:rsidP="00320593">
            <w:pPr>
              <w:pStyle w:val="a5"/>
              <w:spacing w:before="0" w:beforeAutospacing="0" w:after="0" w:afterAutospacing="0"/>
              <w:rPr>
                <w:sz w:val="20"/>
                <w:szCs w:val="20"/>
              </w:rPr>
            </w:pPr>
            <w:r w:rsidRPr="00F04352">
              <w:rPr>
                <w:rStyle w:val="a9"/>
                <w:sz w:val="20"/>
                <w:szCs w:val="20"/>
              </w:rPr>
              <w:t>Наблюдение за собаками</w:t>
            </w:r>
          </w:p>
          <w:p w:rsidR="009434A1" w:rsidRPr="00F04352" w:rsidRDefault="009434A1" w:rsidP="00320593">
            <w:pPr>
              <w:pStyle w:val="a5"/>
              <w:spacing w:before="0" w:beforeAutospacing="0" w:after="0" w:afterAutospacing="0"/>
              <w:rPr>
                <w:sz w:val="20"/>
                <w:szCs w:val="20"/>
              </w:rPr>
            </w:pPr>
            <w:r w:rsidRPr="00F04352">
              <w:rPr>
                <w:rStyle w:val="a9"/>
                <w:sz w:val="20"/>
                <w:szCs w:val="20"/>
              </w:rPr>
              <w:t xml:space="preserve">Цель: </w:t>
            </w:r>
            <w:r w:rsidRPr="00F04352">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9434A1" w:rsidRPr="008361F8" w:rsidRDefault="009434A1" w:rsidP="00320593">
            <w:pPr>
              <w:pStyle w:val="a5"/>
              <w:spacing w:before="0" w:beforeAutospacing="0" w:after="0" w:afterAutospacing="0"/>
              <w:rPr>
                <w:b/>
                <w:sz w:val="20"/>
                <w:szCs w:val="20"/>
              </w:rPr>
            </w:pPr>
            <w:r w:rsidRPr="00F04352">
              <w:rPr>
                <w:b/>
                <w:bCs/>
                <w:color w:val="000000"/>
                <w:spacing w:val="-11"/>
                <w:sz w:val="20"/>
                <w:szCs w:val="20"/>
              </w:rPr>
              <w:t>Трудовая деятельность.</w:t>
            </w:r>
            <w:r>
              <w:t xml:space="preserve"> </w:t>
            </w:r>
            <w:r w:rsidRPr="008361F8">
              <w:rPr>
                <w:b/>
                <w:sz w:val="20"/>
                <w:szCs w:val="20"/>
              </w:rPr>
              <w:t>Приготовление корма для птиц вместе с воспитателем.</w:t>
            </w:r>
          </w:p>
          <w:p w:rsidR="009434A1" w:rsidRPr="008361F8" w:rsidRDefault="009434A1" w:rsidP="00320593">
            <w:pPr>
              <w:pStyle w:val="a5"/>
              <w:spacing w:before="0" w:beforeAutospacing="0" w:after="0" w:afterAutospacing="0"/>
              <w:rPr>
                <w:sz w:val="20"/>
                <w:szCs w:val="20"/>
              </w:rPr>
            </w:pPr>
            <w:r w:rsidRPr="008361F8">
              <w:rPr>
                <w:b/>
                <w:sz w:val="20"/>
                <w:szCs w:val="20"/>
              </w:rPr>
              <w:t>Цели:</w:t>
            </w:r>
            <w:r w:rsidRPr="008361F8">
              <w:rPr>
                <w:sz w:val="20"/>
                <w:szCs w:val="20"/>
              </w:rPr>
              <w:t xml:space="preserve"> приучать детей с помощью взрослых кормить птиц.  развивать мелкую моторику,</w:t>
            </w:r>
            <w:r>
              <w:rPr>
                <w:sz w:val="20"/>
                <w:szCs w:val="20"/>
              </w:rPr>
              <w:t xml:space="preserve"> </w:t>
            </w:r>
            <w:r w:rsidRPr="008361F8">
              <w:rPr>
                <w:sz w:val="20"/>
                <w:szCs w:val="20"/>
              </w:rPr>
              <w:t>воспитывать желание участвовать в уходе за птицами.</w:t>
            </w:r>
          </w:p>
          <w:p w:rsidR="009434A1" w:rsidRPr="008361F8" w:rsidRDefault="009434A1" w:rsidP="00320593">
            <w:pPr>
              <w:pStyle w:val="a5"/>
              <w:spacing w:before="0" w:beforeAutospacing="0" w:after="0" w:afterAutospacing="0"/>
              <w:rPr>
                <w:sz w:val="20"/>
                <w:szCs w:val="20"/>
              </w:rPr>
            </w:pPr>
            <w:r w:rsidRPr="00F04352">
              <w:rPr>
                <w:b/>
                <w:sz w:val="20"/>
                <w:szCs w:val="20"/>
              </w:rPr>
              <w:t xml:space="preserve">Подвижная игра </w:t>
            </w:r>
            <w:r w:rsidRPr="008361F8">
              <w:rPr>
                <w:rStyle w:val="a9"/>
                <w:sz w:val="20"/>
                <w:szCs w:val="20"/>
              </w:rPr>
              <w:t>« Птички в гнездышках»</w:t>
            </w:r>
          </w:p>
          <w:p w:rsidR="009434A1" w:rsidRPr="00F04352" w:rsidRDefault="009434A1" w:rsidP="00320593">
            <w:pPr>
              <w:pStyle w:val="a5"/>
              <w:spacing w:before="0" w:beforeAutospacing="0" w:after="0" w:afterAutospacing="0"/>
              <w:rPr>
                <w:sz w:val="20"/>
                <w:szCs w:val="20"/>
              </w:rPr>
            </w:pPr>
            <w:r w:rsidRPr="008361F8">
              <w:rPr>
                <w:b/>
                <w:sz w:val="20"/>
                <w:szCs w:val="20"/>
              </w:rPr>
              <w:t>Цели:</w:t>
            </w:r>
            <w:r w:rsidRPr="008361F8">
              <w:rPr>
                <w:sz w:val="20"/>
                <w:szCs w:val="20"/>
              </w:rPr>
              <w:t xml:space="preserve"> учить бегать не наталкиваясь, развивать память, внимание,  быстроту  движений, ориентировку в пространстве воспитывать внимательное отношение к сверстникам.</w:t>
            </w:r>
          </w:p>
        </w:tc>
        <w:tc>
          <w:tcPr>
            <w:tcW w:w="2258" w:type="dxa"/>
            <w:shd w:val="clear" w:color="auto" w:fill="auto"/>
          </w:tcPr>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санки.</w:t>
            </w:r>
          </w:p>
        </w:tc>
        <w:tc>
          <w:tcPr>
            <w:tcW w:w="1977" w:type="dxa"/>
            <w:shd w:val="clear" w:color="auto" w:fill="auto"/>
          </w:tcPr>
          <w:p w:rsidR="009434A1" w:rsidRPr="008361F8" w:rsidRDefault="009434A1" w:rsidP="00320593">
            <w:pPr>
              <w:pStyle w:val="Style1"/>
              <w:widowControl/>
              <w:spacing w:line="240" w:lineRule="auto"/>
              <w:rPr>
                <w:rFonts w:ascii="Times New Roman" w:hAnsi="Times New Roman"/>
                <w:b/>
                <w:sz w:val="20"/>
                <w:szCs w:val="20"/>
              </w:rPr>
            </w:pPr>
            <w:r w:rsidRPr="008361F8">
              <w:rPr>
                <w:rFonts w:ascii="Times New Roman" w:hAnsi="Times New Roman"/>
                <w:b/>
                <w:sz w:val="20"/>
                <w:szCs w:val="20"/>
              </w:rPr>
              <w:t>Развитие движений.</w:t>
            </w:r>
          </w:p>
          <w:p w:rsidR="009434A1" w:rsidRPr="00F04352" w:rsidRDefault="009434A1" w:rsidP="00320593">
            <w:pPr>
              <w:pStyle w:val="Style1"/>
              <w:widowControl/>
              <w:spacing w:line="240" w:lineRule="auto"/>
              <w:rPr>
                <w:rFonts w:ascii="Times New Roman" w:hAnsi="Times New Roman"/>
                <w:sz w:val="20"/>
                <w:szCs w:val="20"/>
              </w:rPr>
            </w:pPr>
            <w:r w:rsidRPr="008361F8">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другу снизу.</w:t>
            </w:r>
          </w:p>
        </w:tc>
        <w:tc>
          <w:tcPr>
            <w:tcW w:w="2135" w:type="dxa"/>
            <w:gridSpan w:val="2"/>
            <w:shd w:val="clear" w:color="auto" w:fill="auto"/>
          </w:tcPr>
          <w:p w:rsidR="009434A1" w:rsidRPr="00F04352" w:rsidRDefault="009434A1" w:rsidP="00320593">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320593" w:rsidRDefault="00320593"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84"/>
        <w:gridCol w:w="2128"/>
      </w:tblGrid>
      <w:tr w:rsidR="009434A1" w:rsidRPr="00F04352" w:rsidTr="00320593">
        <w:tc>
          <w:tcPr>
            <w:tcW w:w="100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32059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320593">
        <w:trPr>
          <w:trHeight w:val="70"/>
        </w:trPr>
        <w:tc>
          <w:tcPr>
            <w:tcW w:w="100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320593">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320593">
        <w:trPr>
          <w:cantSplit/>
          <w:trHeight w:val="919"/>
        </w:trPr>
        <w:tc>
          <w:tcPr>
            <w:tcW w:w="1008" w:type="dxa"/>
            <w:vMerge w:val="restart"/>
            <w:shd w:val="clear" w:color="auto" w:fill="auto"/>
            <w:textDirection w:val="btLr"/>
          </w:tcPr>
          <w:p w:rsidR="009434A1" w:rsidRDefault="009434A1"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20 ноября – пятница </w:t>
            </w:r>
          </w:p>
          <w:p w:rsidR="009434A1" w:rsidRPr="00F04352" w:rsidRDefault="009434A1" w:rsidP="00320593">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shd w:val="clear" w:color="auto" w:fill="auto"/>
          </w:tcPr>
          <w:p w:rsidR="009434A1" w:rsidRPr="009057DA" w:rsidRDefault="009434A1" w:rsidP="0009108C">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09108C">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320593">
            <w:pPr>
              <w:spacing w:after="0" w:line="240" w:lineRule="auto"/>
              <w:rPr>
                <w:rFonts w:ascii="Times New Roman" w:hAnsi="Times New Roman"/>
                <w:b/>
                <w:sz w:val="20"/>
                <w:szCs w:val="20"/>
              </w:rPr>
            </w:pPr>
          </w:p>
          <w:p w:rsidR="009434A1" w:rsidRDefault="009434A1" w:rsidP="00320593">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320593">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320593">
            <w:pPr>
              <w:spacing w:after="0" w:line="240" w:lineRule="auto"/>
              <w:rPr>
                <w:rFonts w:ascii="Times New Roman" w:hAnsi="Times New Roman"/>
                <w:b/>
                <w:sz w:val="20"/>
                <w:szCs w:val="20"/>
              </w:rPr>
            </w:pPr>
          </w:p>
          <w:p w:rsidR="009434A1" w:rsidRPr="000A4BB4" w:rsidRDefault="009434A1" w:rsidP="00320593">
            <w:pPr>
              <w:spacing w:after="0" w:line="240" w:lineRule="auto"/>
              <w:rPr>
                <w:rFonts w:ascii="Times New Roman" w:hAnsi="Times New Roman"/>
                <w:b/>
                <w:sz w:val="20"/>
                <w:szCs w:val="20"/>
              </w:rPr>
            </w:pPr>
            <w:r w:rsidRPr="000A4BB4">
              <w:rPr>
                <w:rFonts w:ascii="Times New Roman" w:hAnsi="Times New Roman"/>
                <w:b/>
                <w:sz w:val="20"/>
                <w:szCs w:val="20"/>
              </w:rPr>
              <w:t>Дружный круг</w:t>
            </w:r>
          </w:p>
        </w:tc>
        <w:tc>
          <w:tcPr>
            <w:tcW w:w="1984" w:type="dxa"/>
            <w:vMerge w:val="restart"/>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Вкладыши «Транспорт»</w:t>
            </w:r>
          </w:p>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различать транспорт и развивать мелкую моторику рук.</w:t>
            </w:r>
          </w:p>
        </w:tc>
        <w:tc>
          <w:tcPr>
            <w:tcW w:w="2128" w:type="dxa"/>
            <w:vMerge w:val="restart"/>
            <w:shd w:val="clear" w:color="auto" w:fill="auto"/>
          </w:tcPr>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Default="009434A1" w:rsidP="00320593">
            <w:pPr>
              <w:pStyle w:val="c3"/>
              <w:spacing w:before="0" w:beforeAutospacing="0" w:after="0" w:afterAutospacing="0"/>
              <w:rPr>
                <w:b/>
                <w:sz w:val="20"/>
                <w:szCs w:val="20"/>
              </w:rPr>
            </w:pPr>
          </w:p>
          <w:p w:rsidR="009434A1" w:rsidRPr="00F04352" w:rsidRDefault="009434A1" w:rsidP="00320593">
            <w:pPr>
              <w:pStyle w:val="c3"/>
              <w:spacing w:before="0" w:beforeAutospacing="0" w:after="0" w:afterAutospacing="0"/>
              <w:rPr>
                <w:b/>
                <w:sz w:val="20"/>
                <w:szCs w:val="20"/>
              </w:rPr>
            </w:pPr>
          </w:p>
        </w:tc>
      </w:tr>
      <w:tr w:rsidR="009434A1" w:rsidRPr="00F04352" w:rsidTr="00320593">
        <w:trPr>
          <w:cantSplit/>
          <w:trHeight w:val="720"/>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0A4BB4"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Музыкально – дидактическая игра «Самолет»</w:t>
            </w:r>
          </w:p>
        </w:tc>
        <w:tc>
          <w:tcPr>
            <w:tcW w:w="5342" w:type="dxa"/>
            <w:shd w:val="clear" w:color="auto" w:fill="auto"/>
          </w:tcPr>
          <w:p w:rsidR="009434A1" w:rsidRDefault="009434A1" w:rsidP="00320593">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выполнять движения под музыку.</w:t>
            </w:r>
          </w:p>
        </w:tc>
        <w:tc>
          <w:tcPr>
            <w:tcW w:w="2268" w:type="dxa"/>
            <w:gridSpan w:val="2"/>
            <w:shd w:val="clear" w:color="auto" w:fill="auto"/>
          </w:tcPr>
          <w:p w:rsidR="009434A1" w:rsidRPr="000A4BB4" w:rsidRDefault="009434A1" w:rsidP="00320593">
            <w:pPr>
              <w:spacing w:after="0" w:line="240" w:lineRule="auto"/>
              <w:rPr>
                <w:rFonts w:ascii="Times New Roman" w:hAnsi="Times New Roman"/>
                <w:b/>
                <w:bCs/>
                <w:color w:val="0F1419"/>
                <w:sz w:val="20"/>
                <w:szCs w:val="20"/>
              </w:rPr>
            </w:pPr>
            <w:r w:rsidRPr="000A4BB4">
              <w:rPr>
                <w:rFonts w:ascii="Times New Roman" w:hAnsi="Times New Roman"/>
                <w:b/>
                <w:bCs/>
                <w:color w:val="0F1419"/>
                <w:sz w:val="20"/>
                <w:szCs w:val="20"/>
              </w:rPr>
              <w:t>Дружный круг</w:t>
            </w:r>
          </w:p>
          <w:p w:rsidR="009434A1" w:rsidRPr="009057DA" w:rsidRDefault="009434A1" w:rsidP="00320593">
            <w:pPr>
              <w:spacing w:after="0" w:line="240" w:lineRule="auto"/>
              <w:rPr>
                <w:rFonts w:ascii="Times New Roman" w:hAnsi="Times New Roman"/>
                <w:bCs/>
                <w:color w:val="0F1419"/>
                <w:sz w:val="20"/>
                <w:szCs w:val="20"/>
              </w:rPr>
            </w:pPr>
            <w:r>
              <w:rPr>
                <w:rFonts w:ascii="Times New Roman" w:hAnsi="Times New Roman"/>
                <w:bCs/>
                <w:color w:val="0F1419"/>
                <w:sz w:val="20"/>
                <w:szCs w:val="20"/>
              </w:rPr>
              <w:t>(музыкальное сопровождение)</w:t>
            </w:r>
          </w:p>
        </w:tc>
        <w:tc>
          <w:tcPr>
            <w:tcW w:w="1984"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cantSplit/>
          <w:trHeight w:val="833"/>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Сюжетная игры «Ремонт машин»</w:t>
            </w:r>
          </w:p>
          <w:p w:rsidR="009434A1" w:rsidRPr="009057DA" w:rsidRDefault="009434A1" w:rsidP="00320593">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различать грузовой и легковой автотранспорт.</w:t>
            </w:r>
          </w:p>
        </w:tc>
        <w:tc>
          <w:tcPr>
            <w:tcW w:w="2268" w:type="dxa"/>
            <w:gridSpan w:val="2"/>
            <w:shd w:val="clear" w:color="auto" w:fill="auto"/>
          </w:tcPr>
          <w:p w:rsidR="009434A1" w:rsidRDefault="009434A1" w:rsidP="0032059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сюжетно – </w:t>
            </w:r>
          </w:p>
          <w:p w:rsidR="009434A1" w:rsidRDefault="009434A1" w:rsidP="00320593">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ролевых игр</w:t>
            </w:r>
          </w:p>
          <w:p w:rsidR="009434A1" w:rsidRPr="000A4BB4" w:rsidRDefault="009434A1" w:rsidP="00320593">
            <w:pPr>
              <w:spacing w:after="0" w:line="240" w:lineRule="auto"/>
              <w:ind w:right="-454"/>
              <w:rPr>
                <w:rFonts w:ascii="Times New Roman" w:hAnsi="Times New Roman"/>
                <w:bCs/>
                <w:color w:val="0F1419"/>
                <w:sz w:val="20"/>
                <w:szCs w:val="20"/>
              </w:rPr>
            </w:pPr>
            <w:r w:rsidRPr="000A4BB4">
              <w:rPr>
                <w:rFonts w:ascii="Times New Roman" w:hAnsi="Times New Roman"/>
                <w:bCs/>
                <w:color w:val="0F1419"/>
                <w:sz w:val="20"/>
                <w:szCs w:val="20"/>
              </w:rPr>
              <w:t>(машины)</w:t>
            </w:r>
          </w:p>
        </w:tc>
        <w:tc>
          <w:tcPr>
            <w:tcW w:w="1984"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320593">
        <w:trPr>
          <w:cantSplit/>
          <w:trHeight w:val="563"/>
        </w:trPr>
        <w:tc>
          <w:tcPr>
            <w:tcW w:w="1008" w:type="dxa"/>
            <w:vMerge/>
            <w:shd w:val="clear" w:color="auto" w:fill="auto"/>
            <w:textDirection w:val="btLr"/>
          </w:tcPr>
          <w:p w:rsidR="009434A1" w:rsidRDefault="009434A1" w:rsidP="00320593">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320593">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320593">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320593">
            <w:pPr>
              <w:spacing w:after="0" w:line="240" w:lineRule="auto"/>
              <w:ind w:right="-456"/>
              <w:rPr>
                <w:rFonts w:ascii="Times New Roman" w:hAnsi="Times New Roman"/>
                <w:b/>
                <w:sz w:val="20"/>
                <w:szCs w:val="20"/>
              </w:rPr>
            </w:pPr>
            <w:r>
              <w:rPr>
                <w:rFonts w:ascii="Times New Roman" w:hAnsi="Times New Roman"/>
                <w:b/>
                <w:sz w:val="20"/>
                <w:szCs w:val="20"/>
              </w:rPr>
              <w:t>Тема: Транспорт.</w:t>
            </w:r>
          </w:p>
          <w:p w:rsidR="009434A1" w:rsidRDefault="009434A1" w:rsidP="0032059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знакомить детей с окружающим,</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 xml:space="preserve"> узнавать предметы на картинке, называть их; </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 xml:space="preserve">активизировать словарь детей названиями предметов, </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действий, называть основные цвета; развивать восприятие, внимание, память, умение более точно и четко произносить слова; воспитывать интерес к транспорту, развивать наблюдательность.</w:t>
            </w:r>
          </w:p>
          <w:p w:rsidR="009434A1" w:rsidRDefault="009434A1" w:rsidP="00320593">
            <w:pPr>
              <w:spacing w:after="0" w:line="240" w:lineRule="auto"/>
              <w:ind w:right="-456"/>
              <w:rPr>
                <w:rFonts w:ascii="Times New Roman" w:hAnsi="Times New Roman"/>
                <w:sz w:val="20"/>
                <w:szCs w:val="20"/>
              </w:rPr>
            </w:pPr>
            <w:r w:rsidRPr="008361F8">
              <w:rPr>
                <w:rFonts w:ascii="Times New Roman" w:hAnsi="Times New Roman"/>
                <w:b/>
                <w:sz w:val="20"/>
                <w:szCs w:val="20"/>
              </w:rPr>
              <w:t>Используемая литература:</w:t>
            </w:r>
            <w:r>
              <w:rPr>
                <w:rFonts w:ascii="Times New Roman" w:hAnsi="Times New Roman"/>
                <w:sz w:val="20"/>
                <w:szCs w:val="20"/>
              </w:rPr>
              <w:t xml:space="preserve"> Г.Я. Затулина стр. 103.</w:t>
            </w:r>
          </w:p>
          <w:p w:rsidR="009434A1" w:rsidRDefault="009434A1" w:rsidP="00320593">
            <w:pPr>
              <w:spacing w:after="0" w:line="240" w:lineRule="auto"/>
              <w:ind w:right="-456"/>
              <w:rPr>
                <w:rFonts w:ascii="Times New Roman" w:hAnsi="Times New Roman"/>
                <w:b/>
                <w:sz w:val="20"/>
                <w:szCs w:val="20"/>
              </w:rPr>
            </w:pPr>
            <w:r w:rsidRPr="008361F8">
              <w:rPr>
                <w:rFonts w:ascii="Times New Roman" w:hAnsi="Times New Roman"/>
                <w:b/>
                <w:sz w:val="20"/>
                <w:szCs w:val="20"/>
              </w:rPr>
              <w:t>Художественное творчество. Лепка.</w:t>
            </w:r>
          </w:p>
          <w:p w:rsidR="009434A1" w:rsidRDefault="009434A1" w:rsidP="00320593">
            <w:pPr>
              <w:spacing w:after="0" w:line="240" w:lineRule="auto"/>
              <w:ind w:right="-456"/>
              <w:rPr>
                <w:rFonts w:ascii="Times New Roman" w:hAnsi="Times New Roman"/>
                <w:b/>
                <w:sz w:val="20"/>
                <w:szCs w:val="20"/>
              </w:rPr>
            </w:pPr>
            <w:r>
              <w:rPr>
                <w:rFonts w:ascii="Times New Roman" w:hAnsi="Times New Roman"/>
                <w:b/>
                <w:sz w:val="20"/>
                <w:szCs w:val="20"/>
              </w:rPr>
              <w:t>Тема: «Самолет»</w:t>
            </w:r>
          </w:p>
          <w:p w:rsidR="009434A1" w:rsidRDefault="009434A1" w:rsidP="0032059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лепить предмет, состоящий из двух частей одинаковой формы, из удлиненных кусков пластилина. Закреплять умение делить ком пластилина на глаз на две </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 xml:space="preserve">равные части, раскатывать его продольными движениями ладоней и сплющивать между ладонями для получения </w:t>
            </w:r>
          </w:p>
          <w:p w:rsidR="009434A1" w:rsidRDefault="009434A1" w:rsidP="00320593">
            <w:pPr>
              <w:spacing w:after="0" w:line="240" w:lineRule="auto"/>
              <w:ind w:right="-456"/>
              <w:rPr>
                <w:rFonts w:ascii="Times New Roman" w:hAnsi="Times New Roman"/>
                <w:sz w:val="20"/>
                <w:szCs w:val="20"/>
              </w:rPr>
            </w:pPr>
            <w:r>
              <w:rPr>
                <w:rFonts w:ascii="Times New Roman" w:hAnsi="Times New Roman"/>
                <w:sz w:val="20"/>
                <w:szCs w:val="20"/>
              </w:rPr>
              <w:t>нужной формы.</w:t>
            </w:r>
          </w:p>
          <w:p w:rsidR="009434A1" w:rsidRPr="008361F8" w:rsidRDefault="009434A1" w:rsidP="00320593">
            <w:pPr>
              <w:spacing w:after="0" w:line="240" w:lineRule="auto"/>
              <w:ind w:right="-456"/>
              <w:rPr>
                <w:rFonts w:ascii="Times New Roman" w:hAnsi="Times New Roman"/>
                <w:sz w:val="20"/>
                <w:szCs w:val="20"/>
              </w:rPr>
            </w:pPr>
            <w:r w:rsidRPr="008361F8">
              <w:rPr>
                <w:rFonts w:ascii="Times New Roman" w:hAnsi="Times New Roman"/>
                <w:b/>
                <w:sz w:val="20"/>
                <w:szCs w:val="20"/>
              </w:rPr>
              <w:t>Используемая литература:</w:t>
            </w:r>
            <w:r>
              <w:rPr>
                <w:rFonts w:ascii="Times New Roman" w:hAnsi="Times New Roman"/>
                <w:sz w:val="20"/>
                <w:szCs w:val="20"/>
              </w:rPr>
              <w:t xml:space="preserve"> Т.С.Комарова стр. 32</w:t>
            </w:r>
          </w:p>
        </w:tc>
        <w:tc>
          <w:tcPr>
            <w:tcW w:w="2268" w:type="dxa"/>
            <w:gridSpan w:val="2"/>
            <w:shd w:val="clear" w:color="auto" w:fill="auto"/>
          </w:tcPr>
          <w:p w:rsidR="009434A1" w:rsidRPr="008361F8" w:rsidRDefault="009434A1" w:rsidP="00320593">
            <w:pPr>
              <w:spacing w:after="0" w:line="240" w:lineRule="auto"/>
              <w:rPr>
                <w:rFonts w:ascii="Times New Roman" w:hAnsi="Times New Roman"/>
                <w:b/>
                <w:bCs/>
                <w:color w:val="0F1419"/>
                <w:sz w:val="20"/>
                <w:szCs w:val="20"/>
              </w:rPr>
            </w:pPr>
            <w:r w:rsidRPr="008361F8">
              <w:rPr>
                <w:rFonts w:ascii="Times New Roman" w:hAnsi="Times New Roman"/>
                <w:b/>
                <w:bCs/>
                <w:color w:val="0F1419"/>
                <w:sz w:val="20"/>
                <w:szCs w:val="20"/>
              </w:rPr>
              <w:t>Центр познания</w:t>
            </w:r>
          </w:p>
          <w:p w:rsidR="009434A1" w:rsidRDefault="009434A1" w:rsidP="00320593">
            <w:pPr>
              <w:spacing w:after="0" w:line="240" w:lineRule="auto"/>
              <w:rPr>
                <w:rFonts w:ascii="Times New Roman" w:hAnsi="Times New Roman"/>
                <w:bCs/>
                <w:color w:val="0F1419"/>
                <w:sz w:val="20"/>
                <w:szCs w:val="20"/>
              </w:rPr>
            </w:pPr>
            <w:r>
              <w:rPr>
                <w:rFonts w:ascii="Times New Roman" w:hAnsi="Times New Roman"/>
                <w:bCs/>
                <w:color w:val="0F1419"/>
                <w:sz w:val="20"/>
                <w:szCs w:val="20"/>
              </w:rPr>
              <w:t>(сюжетные картинки, картинки с изображением разных видов транспорта).</w:t>
            </w:r>
          </w:p>
          <w:p w:rsidR="009434A1" w:rsidRPr="008361F8" w:rsidRDefault="009434A1" w:rsidP="00320593">
            <w:pPr>
              <w:rPr>
                <w:rFonts w:ascii="Times New Roman" w:hAnsi="Times New Roman"/>
                <w:sz w:val="20"/>
                <w:szCs w:val="20"/>
              </w:rPr>
            </w:pPr>
          </w:p>
          <w:p w:rsidR="009434A1" w:rsidRDefault="009434A1" w:rsidP="00320593">
            <w:pPr>
              <w:rPr>
                <w:rFonts w:ascii="Times New Roman" w:hAnsi="Times New Roman"/>
                <w:sz w:val="20"/>
                <w:szCs w:val="20"/>
              </w:rPr>
            </w:pPr>
          </w:p>
          <w:p w:rsidR="009434A1" w:rsidRDefault="009434A1" w:rsidP="00320593">
            <w:pPr>
              <w:rPr>
                <w:rFonts w:ascii="Times New Roman" w:hAnsi="Times New Roman"/>
                <w:b/>
                <w:sz w:val="20"/>
                <w:szCs w:val="20"/>
              </w:rPr>
            </w:pPr>
          </w:p>
          <w:p w:rsidR="009434A1" w:rsidRPr="008361F8" w:rsidRDefault="009434A1" w:rsidP="00320593">
            <w:pPr>
              <w:rPr>
                <w:rFonts w:ascii="Times New Roman" w:hAnsi="Times New Roman"/>
                <w:b/>
                <w:sz w:val="20"/>
                <w:szCs w:val="20"/>
              </w:rPr>
            </w:pPr>
            <w:r w:rsidRPr="008361F8">
              <w:rPr>
                <w:rFonts w:ascii="Times New Roman" w:hAnsi="Times New Roman"/>
                <w:b/>
                <w:sz w:val="20"/>
                <w:szCs w:val="20"/>
              </w:rPr>
              <w:t>Центр искусства</w:t>
            </w:r>
          </w:p>
          <w:p w:rsidR="009434A1" w:rsidRPr="008361F8" w:rsidRDefault="009434A1" w:rsidP="00320593">
            <w:pPr>
              <w:spacing w:after="0" w:line="240" w:lineRule="auto"/>
              <w:rPr>
                <w:rFonts w:ascii="Times New Roman" w:hAnsi="Times New Roman"/>
                <w:sz w:val="20"/>
                <w:szCs w:val="20"/>
              </w:rPr>
            </w:pPr>
            <w:r>
              <w:rPr>
                <w:rFonts w:ascii="Times New Roman" w:hAnsi="Times New Roman"/>
                <w:sz w:val="20"/>
                <w:szCs w:val="20"/>
              </w:rPr>
              <w:t>(игрушка самолет, пластилин, дощечки, стеки)</w:t>
            </w:r>
          </w:p>
        </w:tc>
        <w:tc>
          <w:tcPr>
            <w:tcW w:w="1984"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2128" w:type="dxa"/>
            <w:vMerge/>
            <w:shd w:val="clear" w:color="auto" w:fill="auto"/>
          </w:tcPr>
          <w:p w:rsidR="009434A1" w:rsidRDefault="009434A1" w:rsidP="00320593">
            <w:pPr>
              <w:pStyle w:val="c3"/>
              <w:spacing w:before="0" w:beforeAutospacing="0" w:after="0" w:afterAutospacing="0"/>
              <w:rPr>
                <w:b/>
                <w:sz w:val="20"/>
                <w:szCs w:val="20"/>
              </w:rPr>
            </w:pPr>
          </w:p>
        </w:tc>
      </w:tr>
      <w:tr w:rsidR="009434A1" w:rsidRPr="00F04352" w:rsidTr="0009108C">
        <w:trPr>
          <w:trHeight w:val="4105"/>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320593">
            <w:pPr>
              <w:spacing w:after="0" w:line="240" w:lineRule="auto"/>
              <w:rPr>
                <w:rFonts w:ascii="Times New Roman" w:hAnsi="Times New Roman"/>
                <w:color w:val="FF0000"/>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Pr="00A544DD" w:rsidRDefault="009434A1" w:rsidP="00320593">
            <w:pPr>
              <w:spacing w:after="0" w:line="240" w:lineRule="auto"/>
              <w:rPr>
                <w:rFonts w:ascii="Times New Roman" w:hAnsi="Times New Roman"/>
                <w:sz w:val="20"/>
                <w:szCs w:val="20"/>
              </w:rPr>
            </w:pPr>
          </w:p>
          <w:p w:rsidR="009434A1" w:rsidRDefault="009434A1" w:rsidP="00320593">
            <w:pPr>
              <w:spacing w:after="0" w:line="240" w:lineRule="auto"/>
              <w:rPr>
                <w:rFonts w:ascii="Times New Roman" w:hAnsi="Times New Roman"/>
                <w:sz w:val="20"/>
                <w:szCs w:val="20"/>
              </w:rPr>
            </w:pPr>
          </w:p>
          <w:p w:rsidR="009434A1" w:rsidRDefault="009434A1" w:rsidP="00320593">
            <w:pPr>
              <w:spacing w:after="0" w:line="240" w:lineRule="auto"/>
              <w:rPr>
                <w:rFonts w:ascii="Times New Roman" w:hAnsi="Times New Roman"/>
                <w:sz w:val="20"/>
                <w:szCs w:val="20"/>
              </w:rPr>
            </w:pPr>
          </w:p>
          <w:p w:rsidR="009434A1" w:rsidRPr="00A544DD" w:rsidRDefault="009434A1" w:rsidP="00320593">
            <w:pPr>
              <w:rPr>
                <w:rFonts w:ascii="Times New Roman" w:hAnsi="Times New Roman"/>
                <w:sz w:val="20"/>
                <w:szCs w:val="20"/>
              </w:rPr>
            </w:pPr>
          </w:p>
        </w:tc>
        <w:tc>
          <w:tcPr>
            <w:tcW w:w="5342" w:type="dxa"/>
            <w:shd w:val="clear" w:color="auto" w:fill="auto"/>
          </w:tcPr>
          <w:p w:rsidR="009434A1" w:rsidRPr="008361F8" w:rsidRDefault="009434A1" w:rsidP="00320593">
            <w:pPr>
              <w:pStyle w:val="a5"/>
              <w:spacing w:before="0" w:beforeAutospacing="0" w:after="0" w:afterAutospacing="0"/>
              <w:rPr>
                <w:sz w:val="20"/>
                <w:szCs w:val="20"/>
              </w:rPr>
            </w:pPr>
            <w:r w:rsidRPr="008361F8">
              <w:rPr>
                <w:rStyle w:val="a9"/>
                <w:sz w:val="20"/>
                <w:szCs w:val="20"/>
              </w:rPr>
              <w:t>Наблюдение за воробьями</w:t>
            </w:r>
          </w:p>
          <w:p w:rsidR="009434A1" w:rsidRPr="008361F8" w:rsidRDefault="009434A1" w:rsidP="00320593">
            <w:pPr>
              <w:pStyle w:val="a5"/>
              <w:spacing w:before="0" w:beforeAutospacing="0" w:after="0" w:afterAutospacing="0"/>
              <w:rPr>
                <w:sz w:val="20"/>
                <w:szCs w:val="20"/>
              </w:rPr>
            </w:pPr>
            <w:r w:rsidRPr="008361F8">
              <w:rPr>
                <w:rStyle w:val="a9"/>
                <w:sz w:val="20"/>
                <w:szCs w:val="20"/>
              </w:rPr>
              <w:t>Цели:</w:t>
            </w:r>
            <w:r w:rsidRPr="008361F8">
              <w:rPr>
                <w:sz w:val="20"/>
                <w:szCs w:val="20"/>
              </w:rPr>
              <w:t xml:space="preserve"> дать представление о воробье, учить замечать особенности поведения птиц зимой, развивать наблюдательность. воспитывать желание заботиться о </w:t>
            </w:r>
            <w:r>
              <w:rPr>
                <w:sz w:val="20"/>
                <w:szCs w:val="20"/>
              </w:rPr>
              <w:t>птицах.</w:t>
            </w:r>
          </w:p>
          <w:p w:rsidR="009434A1" w:rsidRPr="00F04352" w:rsidRDefault="009434A1" w:rsidP="00320593">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F04352">
              <w:rPr>
                <w:b/>
                <w:sz w:val="20"/>
                <w:szCs w:val="20"/>
              </w:rPr>
              <w:t xml:space="preserve"> </w:t>
            </w:r>
            <w:r w:rsidRPr="00F04352">
              <w:rPr>
                <w:rStyle w:val="a9"/>
                <w:sz w:val="20"/>
                <w:szCs w:val="20"/>
              </w:rPr>
              <w:t>расчистка дорожки</w:t>
            </w:r>
          </w:p>
          <w:p w:rsidR="009434A1" w:rsidRPr="00F04352" w:rsidRDefault="009434A1" w:rsidP="00320593">
            <w:pPr>
              <w:pStyle w:val="a5"/>
              <w:spacing w:before="0" w:beforeAutospacing="0" w:after="0" w:afterAutospacing="0"/>
              <w:rPr>
                <w:sz w:val="20"/>
                <w:szCs w:val="20"/>
              </w:rPr>
            </w:pPr>
            <w:r w:rsidRPr="00F04352">
              <w:rPr>
                <w:b/>
                <w:sz w:val="20"/>
                <w:szCs w:val="20"/>
              </w:rPr>
              <w:t>Цель:</w:t>
            </w:r>
            <w:r w:rsidRPr="00F04352">
              <w:rPr>
                <w:sz w:val="20"/>
                <w:szCs w:val="20"/>
              </w:rPr>
              <w:t>  учить пользоваться лопатками, развивать двигательную активность воспитывать желание помогать взрослым.</w:t>
            </w:r>
          </w:p>
          <w:p w:rsidR="009434A1" w:rsidRPr="00F04352" w:rsidRDefault="009434A1" w:rsidP="00320593">
            <w:pPr>
              <w:pStyle w:val="a5"/>
              <w:spacing w:before="0" w:beforeAutospacing="0" w:after="0" w:afterAutospacing="0"/>
              <w:rPr>
                <w:sz w:val="20"/>
                <w:szCs w:val="20"/>
              </w:rPr>
            </w:pPr>
            <w:r w:rsidRPr="00F04352">
              <w:rPr>
                <w:rStyle w:val="a9"/>
                <w:sz w:val="20"/>
                <w:szCs w:val="20"/>
              </w:rPr>
              <w:t>Подвижная игра: « Кот и мыши»</w:t>
            </w:r>
          </w:p>
          <w:p w:rsidR="009434A1" w:rsidRPr="00F04352" w:rsidRDefault="009434A1" w:rsidP="00320593">
            <w:pPr>
              <w:pStyle w:val="a5"/>
              <w:spacing w:before="0" w:beforeAutospacing="0" w:after="0" w:afterAutospacing="0"/>
              <w:rPr>
                <w:sz w:val="20"/>
                <w:szCs w:val="20"/>
              </w:rPr>
            </w:pPr>
            <w:r w:rsidRPr="00F04352">
              <w:rPr>
                <w:b/>
                <w:sz w:val="20"/>
                <w:szCs w:val="20"/>
              </w:rPr>
              <w:t>Цель:</w:t>
            </w:r>
            <w:r w:rsidRPr="00F04352">
              <w:rPr>
                <w:sz w:val="20"/>
                <w:szCs w:val="20"/>
              </w:rPr>
              <w:t> учить бегать не наталкиваясь . развивать выдержку, ориентировку в пространстве., воспитывать внимательное отношение к сверстникам.</w:t>
            </w:r>
          </w:p>
          <w:p w:rsidR="009434A1" w:rsidRPr="008361F8" w:rsidRDefault="009434A1" w:rsidP="00320593">
            <w:pPr>
              <w:pStyle w:val="a5"/>
              <w:spacing w:before="0" w:beforeAutospacing="0" w:after="0" w:afterAutospacing="0"/>
              <w:rPr>
                <w:sz w:val="20"/>
                <w:szCs w:val="20"/>
              </w:rPr>
            </w:pPr>
            <w:r w:rsidRPr="008361F8">
              <w:rPr>
                <w:rStyle w:val="a9"/>
                <w:sz w:val="20"/>
                <w:szCs w:val="20"/>
              </w:rPr>
              <w:t>«Попади в круг».</w:t>
            </w:r>
          </w:p>
          <w:p w:rsidR="009434A1" w:rsidRPr="009057DA" w:rsidRDefault="009434A1" w:rsidP="0009108C">
            <w:pPr>
              <w:pStyle w:val="a5"/>
              <w:spacing w:before="0" w:beforeAutospacing="0" w:after="0" w:afterAutospacing="0"/>
              <w:rPr>
                <w:sz w:val="20"/>
                <w:szCs w:val="20"/>
              </w:rPr>
            </w:pPr>
            <w:r w:rsidRPr="008361F8">
              <w:rPr>
                <w:b/>
                <w:sz w:val="20"/>
                <w:szCs w:val="20"/>
              </w:rPr>
              <w:t>Цели:</w:t>
            </w:r>
            <w:r w:rsidRPr="008361F8">
              <w:rPr>
                <w:sz w:val="20"/>
                <w:szCs w:val="20"/>
              </w:rPr>
              <w:t xml:space="preserve"> совершенствовать умение действовать с разными предметами, учить бросать предметы в определенном направлении двумя руками, развивать глазомер</w:t>
            </w:r>
            <w:r w:rsidR="0009108C">
              <w:rPr>
                <w:sz w:val="20"/>
                <w:szCs w:val="20"/>
              </w:rPr>
              <w:t>.</w:t>
            </w:r>
          </w:p>
        </w:tc>
        <w:tc>
          <w:tcPr>
            <w:tcW w:w="2268" w:type="dxa"/>
            <w:gridSpan w:val="2"/>
            <w:shd w:val="clear" w:color="auto" w:fill="auto"/>
          </w:tcPr>
          <w:p w:rsidR="009434A1" w:rsidRPr="00F04352" w:rsidRDefault="009434A1" w:rsidP="00320593">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ледянки,  машинки, куклы.</w:t>
            </w:r>
          </w:p>
        </w:tc>
        <w:tc>
          <w:tcPr>
            <w:tcW w:w="1984" w:type="dxa"/>
            <w:shd w:val="clear" w:color="auto" w:fill="auto"/>
          </w:tcPr>
          <w:p w:rsidR="009434A1" w:rsidRPr="00F04352" w:rsidRDefault="009434A1" w:rsidP="00320593">
            <w:pPr>
              <w:pStyle w:val="a5"/>
              <w:spacing w:before="0" w:beforeAutospacing="0" w:after="0" w:afterAutospacing="0"/>
              <w:rPr>
                <w:sz w:val="20"/>
                <w:szCs w:val="20"/>
              </w:rPr>
            </w:pPr>
            <w:r w:rsidRPr="00F04352">
              <w:rPr>
                <w:rStyle w:val="a9"/>
                <w:sz w:val="20"/>
                <w:szCs w:val="20"/>
              </w:rPr>
              <w:t>развитие движений</w:t>
            </w:r>
          </w:p>
          <w:p w:rsidR="009434A1" w:rsidRPr="00F04352" w:rsidRDefault="009434A1" w:rsidP="00320593">
            <w:pPr>
              <w:pStyle w:val="a5"/>
              <w:spacing w:before="0" w:beforeAutospacing="0" w:after="0" w:afterAutospacing="0"/>
              <w:rPr>
                <w:sz w:val="20"/>
                <w:szCs w:val="20"/>
              </w:rPr>
            </w:pPr>
            <w:r w:rsidRPr="00F04352">
              <w:rPr>
                <w:b/>
                <w:sz w:val="20"/>
                <w:szCs w:val="20"/>
              </w:rPr>
              <w:t>Цель:</w:t>
            </w:r>
            <w:r w:rsidRPr="00F04352">
              <w:rPr>
                <w:sz w:val="20"/>
                <w:szCs w:val="20"/>
              </w:rPr>
              <w:t> упражнять в ловле мяча, развивать глазомер, воспитывать выразительность движений, желание играть с детьми.</w:t>
            </w:r>
          </w:p>
          <w:p w:rsidR="009434A1" w:rsidRPr="00F04352" w:rsidRDefault="009434A1" w:rsidP="00320593">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5"/>
            <w:shd w:val="clear" w:color="auto" w:fill="auto"/>
          </w:tcPr>
          <w:p w:rsidR="009434A1" w:rsidRPr="00F04352"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 xml:space="preserve">Чтение стихотворения </w:t>
            </w:r>
            <w:proofErr w:type="spellStart"/>
            <w:r w:rsidRPr="00F04352">
              <w:rPr>
                <w:rFonts w:ascii="Times New Roman" w:hAnsi="Times New Roman"/>
                <w:b/>
                <w:sz w:val="20"/>
                <w:szCs w:val="20"/>
              </w:rPr>
              <w:t>О.Чернорищкой</w:t>
            </w:r>
            <w:proofErr w:type="spellEnd"/>
            <w:r w:rsidRPr="00F04352">
              <w:rPr>
                <w:rFonts w:ascii="Times New Roman" w:hAnsi="Times New Roman"/>
                <w:b/>
                <w:sz w:val="20"/>
                <w:szCs w:val="20"/>
              </w:rPr>
              <w:t>:</w:t>
            </w:r>
          </w:p>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По дороге машина бежит,</w:t>
            </w:r>
          </w:p>
          <w:p w:rsidR="009434A1" w:rsidRPr="0009108C"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В кузове машины груз лежит.</w:t>
            </w:r>
          </w:p>
        </w:tc>
      </w:tr>
      <w:tr w:rsidR="009434A1" w:rsidRPr="00F04352" w:rsidTr="0009108C">
        <w:trPr>
          <w:trHeight w:val="998"/>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09108C" w:rsidRDefault="009434A1" w:rsidP="0009108C">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320593">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320593">
            <w:pPr>
              <w:spacing w:after="0" w:line="240" w:lineRule="auto"/>
              <w:rPr>
                <w:rFonts w:ascii="Times New Roman" w:hAnsi="Times New Roman"/>
                <w:b/>
                <w:sz w:val="20"/>
                <w:szCs w:val="20"/>
              </w:rPr>
            </w:pPr>
          </w:p>
          <w:p w:rsidR="009434A1" w:rsidRPr="0009108C" w:rsidRDefault="009434A1" w:rsidP="0032059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Default="009434A1" w:rsidP="0032059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32059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320593">
            <w:pPr>
              <w:pStyle w:val="Style17"/>
              <w:widowControl/>
              <w:spacing w:line="200" w:lineRule="exact"/>
              <w:ind w:firstLine="0"/>
              <w:rPr>
                <w:rFonts w:ascii="Times New Roman" w:hAnsi="Times New Roman" w:cs="Century Schoolbook"/>
                <w:b/>
                <w:sz w:val="20"/>
                <w:szCs w:val="20"/>
              </w:rPr>
            </w:pPr>
          </w:p>
          <w:p w:rsidR="009434A1" w:rsidRPr="00AF078F" w:rsidRDefault="009434A1" w:rsidP="00320593">
            <w:pPr>
              <w:pStyle w:val="Style17"/>
              <w:widowControl/>
              <w:spacing w:line="200" w:lineRule="exact"/>
              <w:ind w:firstLine="0"/>
              <w:rPr>
                <w:rFonts w:ascii="Times New Roman" w:hAnsi="Times New Roman" w:cs="Century Schoolbook"/>
                <w:b/>
                <w:sz w:val="20"/>
                <w:szCs w:val="20"/>
              </w:rPr>
            </w:pPr>
          </w:p>
        </w:tc>
        <w:tc>
          <w:tcPr>
            <w:tcW w:w="1984" w:type="dxa"/>
            <w:vMerge w:val="restart"/>
            <w:shd w:val="clear" w:color="auto" w:fill="auto"/>
          </w:tcPr>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sz w:val="20"/>
                <w:szCs w:val="20"/>
              </w:rPr>
              <w:t>Закреплять умение выполнять разнообразные движения под музыку.</w:t>
            </w:r>
          </w:p>
        </w:tc>
        <w:tc>
          <w:tcPr>
            <w:tcW w:w="2128" w:type="dxa"/>
            <w:vMerge w:val="restart"/>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764"/>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«Машина»</w:t>
            </w:r>
          </w:p>
        </w:tc>
        <w:tc>
          <w:tcPr>
            <w:tcW w:w="5342" w:type="dxa"/>
            <w:shd w:val="clear" w:color="auto" w:fill="auto"/>
          </w:tcPr>
          <w:p w:rsidR="009434A1" w:rsidRPr="009057DA"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создавать постройки вместе со взрослыми и обыгрывать их.</w:t>
            </w:r>
          </w:p>
        </w:tc>
        <w:tc>
          <w:tcPr>
            <w:tcW w:w="2268" w:type="dxa"/>
            <w:gridSpan w:val="2"/>
            <w:shd w:val="clear" w:color="auto" w:fill="auto"/>
          </w:tcPr>
          <w:p w:rsidR="009434A1" w:rsidRPr="000A4BB4" w:rsidRDefault="009434A1" w:rsidP="00320593">
            <w:pPr>
              <w:pStyle w:val="Style17"/>
              <w:widowControl/>
              <w:spacing w:line="240" w:lineRule="auto"/>
              <w:ind w:firstLine="0"/>
              <w:rPr>
                <w:rFonts w:ascii="Times New Roman" w:hAnsi="Times New Roman" w:cs="Century Schoolbook"/>
                <w:b/>
                <w:sz w:val="20"/>
                <w:szCs w:val="20"/>
              </w:rPr>
            </w:pPr>
            <w:r w:rsidRPr="000A4BB4">
              <w:rPr>
                <w:rFonts w:ascii="Times New Roman" w:hAnsi="Times New Roman" w:cs="Century Schoolbook"/>
                <w:b/>
                <w:sz w:val="20"/>
                <w:szCs w:val="20"/>
              </w:rPr>
              <w:t>Центр конструирования</w:t>
            </w:r>
          </w:p>
          <w:p w:rsidR="009434A1" w:rsidRPr="00D43640" w:rsidRDefault="009434A1" w:rsidP="0032059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(строительный набор)</w:t>
            </w:r>
          </w:p>
        </w:tc>
        <w:tc>
          <w:tcPr>
            <w:tcW w:w="1984" w:type="dxa"/>
            <w:vMerge/>
            <w:shd w:val="clear" w:color="auto" w:fill="auto"/>
          </w:tcPr>
          <w:p w:rsidR="009434A1" w:rsidRPr="00F04352" w:rsidRDefault="009434A1" w:rsidP="0032059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555"/>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0A4BB4" w:rsidRDefault="009434A1" w:rsidP="00320593">
            <w:pPr>
              <w:spacing w:after="0" w:line="240" w:lineRule="auto"/>
              <w:rPr>
                <w:rFonts w:ascii="Times New Roman" w:hAnsi="Times New Roman"/>
                <w:b/>
                <w:sz w:val="20"/>
                <w:szCs w:val="20"/>
              </w:rPr>
            </w:pPr>
            <w:r w:rsidRPr="00F04352">
              <w:rPr>
                <w:rFonts w:ascii="Times New Roman" w:hAnsi="Times New Roman"/>
                <w:b/>
                <w:sz w:val="20"/>
                <w:szCs w:val="20"/>
              </w:rPr>
              <w:t>Сбор игрушек с помощью грузовых машин.</w:t>
            </w:r>
          </w:p>
        </w:tc>
        <w:tc>
          <w:tcPr>
            <w:tcW w:w="5342" w:type="dxa"/>
            <w:shd w:val="clear" w:color="auto" w:fill="auto"/>
          </w:tcPr>
          <w:p w:rsidR="009434A1" w:rsidRPr="0009108C" w:rsidRDefault="009434A1" w:rsidP="0009108C">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посильные трудовые навыки; стимулировать использование в речи слов: «Грузовик», «гараж».</w:t>
            </w:r>
          </w:p>
        </w:tc>
        <w:tc>
          <w:tcPr>
            <w:tcW w:w="2268" w:type="dxa"/>
            <w:gridSpan w:val="2"/>
            <w:shd w:val="clear" w:color="auto" w:fill="auto"/>
          </w:tcPr>
          <w:p w:rsidR="009434A1" w:rsidRDefault="009434A1" w:rsidP="0032059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Игровой центр</w:t>
            </w:r>
          </w:p>
        </w:tc>
        <w:tc>
          <w:tcPr>
            <w:tcW w:w="1984" w:type="dxa"/>
            <w:vMerge/>
            <w:shd w:val="clear" w:color="auto" w:fill="auto"/>
          </w:tcPr>
          <w:p w:rsidR="009434A1" w:rsidRPr="00F04352" w:rsidRDefault="009434A1" w:rsidP="00320593">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320593">
            <w:pPr>
              <w:spacing w:after="0" w:line="240" w:lineRule="auto"/>
              <w:rPr>
                <w:rFonts w:ascii="Times New Roman" w:hAnsi="Times New Roman"/>
                <w:sz w:val="20"/>
                <w:szCs w:val="20"/>
              </w:rPr>
            </w:pPr>
          </w:p>
        </w:tc>
      </w:tr>
      <w:tr w:rsidR="009434A1" w:rsidRPr="00F04352" w:rsidTr="00320593">
        <w:trPr>
          <w:trHeight w:val="768"/>
        </w:trPr>
        <w:tc>
          <w:tcPr>
            <w:tcW w:w="1008" w:type="dxa"/>
            <w:vMerge/>
            <w:shd w:val="clear" w:color="auto" w:fill="auto"/>
          </w:tcPr>
          <w:p w:rsidR="009434A1" w:rsidRPr="00F04352" w:rsidRDefault="009434A1" w:rsidP="00320593">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320593">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320593">
            <w:pPr>
              <w:rPr>
                <w:rFonts w:ascii="Times New Roman" w:hAnsi="Times New Roman"/>
                <w:sz w:val="20"/>
                <w:szCs w:val="20"/>
              </w:rPr>
            </w:pPr>
          </w:p>
          <w:p w:rsidR="009434A1" w:rsidRPr="00F04352" w:rsidRDefault="009434A1" w:rsidP="00320593">
            <w:pPr>
              <w:rPr>
                <w:rFonts w:ascii="Times New Roman" w:hAnsi="Times New Roman"/>
                <w:sz w:val="20"/>
                <w:szCs w:val="20"/>
              </w:rPr>
            </w:pPr>
          </w:p>
        </w:tc>
        <w:tc>
          <w:tcPr>
            <w:tcW w:w="5352" w:type="dxa"/>
            <w:gridSpan w:val="2"/>
            <w:shd w:val="clear" w:color="auto" w:fill="auto"/>
          </w:tcPr>
          <w:p w:rsidR="009434A1" w:rsidRPr="000A4BB4" w:rsidRDefault="009434A1" w:rsidP="00320593">
            <w:pPr>
              <w:pStyle w:val="a5"/>
              <w:spacing w:before="0" w:beforeAutospacing="0" w:after="0" w:afterAutospacing="0"/>
              <w:rPr>
                <w:sz w:val="20"/>
                <w:szCs w:val="20"/>
              </w:rPr>
            </w:pPr>
            <w:r w:rsidRPr="000A4BB4">
              <w:rPr>
                <w:rStyle w:val="a9"/>
                <w:sz w:val="20"/>
                <w:szCs w:val="20"/>
              </w:rPr>
              <w:t>Наблюдение за легковым автомобилем</w:t>
            </w:r>
          </w:p>
          <w:p w:rsidR="009434A1" w:rsidRPr="000A4BB4" w:rsidRDefault="009434A1" w:rsidP="00320593">
            <w:pPr>
              <w:pStyle w:val="a5"/>
              <w:spacing w:before="0" w:beforeAutospacing="0" w:after="0" w:afterAutospacing="0"/>
              <w:rPr>
                <w:sz w:val="20"/>
                <w:szCs w:val="20"/>
              </w:rPr>
            </w:pPr>
            <w:r w:rsidRPr="000A4BB4">
              <w:rPr>
                <w:rStyle w:val="a9"/>
                <w:sz w:val="20"/>
                <w:szCs w:val="20"/>
              </w:rPr>
              <w:t>Цель:</w:t>
            </w:r>
            <w:r w:rsidRPr="000A4BB4">
              <w:rPr>
                <w:sz w:val="20"/>
                <w:szCs w:val="20"/>
              </w:rPr>
              <w:t xml:space="preserve"> учить различать транспорт по внешнему виду, знакомить с трудом водителя ,развивать умение слушать рассказ воспитателя, воспитывать потребность в общении.</w:t>
            </w:r>
          </w:p>
          <w:p w:rsidR="009434A1" w:rsidRPr="0009108C" w:rsidRDefault="009434A1" w:rsidP="0009108C">
            <w:pPr>
              <w:shd w:val="clear" w:color="auto" w:fill="FFFFFF"/>
              <w:spacing w:after="0" w:line="240" w:lineRule="auto"/>
              <w:rPr>
                <w:rFonts w:ascii="Times New Roman" w:hAnsi="Times New Roman"/>
                <w:color w:val="000000"/>
                <w:spacing w:val="-3"/>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Кормление птиц.</w:t>
            </w:r>
            <w:r w:rsidRPr="00F04352">
              <w:rPr>
                <w:rFonts w:ascii="Times New Roman" w:hAnsi="Times New Roman"/>
                <w:b/>
                <w:sz w:val="20"/>
                <w:szCs w:val="20"/>
              </w:rPr>
              <w:br/>
            </w:r>
            <w:r w:rsidRPr="00F04352">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побуждать к самостоятельному выполнению элементарных поручений.</w:t>
            </w:r>
          </w:p>
        </w:tc>
        <w:tc>
          <w:tcPr>
            <w:tcW w:w="2258" w:type="dxa"/>
            <w:shd w:val="clear" w:color="auto" w:fill="auto"/>
          </w:tcPr>
          <w:p w:rsidR="009434A1" w:rsidRPr="00F04352" w:rsidRDefault="009434A1" w:rsidP="0032059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машинки, штамповки.</w:t>
            </w:r>
          </w:p>
        </w:tc>
        <w:tc>
          <w:tcPr>
            <w:tcW w:w="1984" w:type="dxa"/>
            <w:shd w:val="clear" w:color="auto" w:fill="auto"/>
          </w:tcPr>
          <w:p w:rsidR="009434A1" w:rsidRPr="000A4BB4" w:rsidRDefault="009434A1" w:rsidP="00320593">
            <w:pPr>
              <w:pStyle w:val="a5"/>
              <w:spacing w:before="0" w:beforeAutospacing="0" w:after="0" w:afterAutospacing="0"/>
              <w:rPr>
                <w:b/>
                <w:sz w:val="20"/>
                <w:szCs w:val="20"/>
              </w:rPr>
            </w:pPr>
            <w:r w:rsidRPr="000A4BB4">
              <w:rPr>
                <w:b/>
                <w:sz w:val="20"/>
                <w:szCs w:val="20"/>
              </w:rPr>
              <w:t>катание мяча</w:t>
            </w:r>
          </w:p>
          <w:p w:rsidR="009434A1" w:rsidRPr="000A4BB4" w:rsidRDefault="009434A1" w:rsidP="00320593">
            <w:pPr>
              <w:pStyle w:val="a5"/>
              <w:spacing w:before="0" w:beforeAutospacing="0" w:after="0" w:afterAutospacing="0"/>
              <w:rPr>
                <w:sz w:val="20"/>
                <w:szCs w:val="20"/>
              </w:rPr>
            </w:pPr>
            <w:r w:rsidRPr="000A4BB4">
              <w:rPr>
                <w:b/>
                <w:sz w:val="20"/>
                <w:szCs w:val="20"/>
              </w:rPr>
              <w:t>Цель:</w:t>
            </w:r>
            <w:r w:rsidRPr="000A4BB4">
              <w:rPr>
                <w:sz w:val="20"/>
                <w:szCs w:val="20"/>
              </w:rPr>
              <w:t xml:space="preserve"> упражнять в катании мяча между кеглями, развивать глазомер, воспитывать желание играть.</w:t>
            </w:r>
          </w:p>
          <w:p w:rsidR="009434A1" w:rsidRPr="00F04352" w:rsidRDefault="009434A1" w:rsidP="00320593">
            <w:pPr>
              <w:pStyle w:val="Style1"/>
              <w:widowControl/>
              <w:spacing w:line="200" w:lineRule="exact"/>
              <w:rPr>
                <w:rFonts w:ascii="Times New Roman" w:hAnsi="Times New Roman"/>
                <w:sz w:val="20"/>
                <w:szCs w:val="20"/>
              </w:rPr>
            </w:pPr>
          </w:p>
        </w:tc>
        <w:tc>
          <w:tcPr>
            <w:tcW w:w="2128" w:type="dxa"/>
            <w:shd w:val="clear" w:color="auto" w:fill="auto"/>
          </w:tcPr>
          <w:p w:rsidR="009434A1" w:rsidRPr="00F04352" w:rsidRDefault="009434A1" w:rsidP="00320593">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p w:rsidR="009434A1" w:rsidRDefault="009434A1" w:rsidP="003E3AA7">
      <w:pPr>
        <w:rPr>
          <w:rFonts w:ascii="Times New Roman" w:hAnsi="Times New Roman"/>
          <w:b/>
          <w:sz w:val="36"/>
          <w:szCs w:val="36"/>
        </w:rPr>
      </w:pPr>
    </w:p>
    <w:p w:rsidR="009434A1" w:rsidRDefault="009434A1" w:rsidP="009434A1">
      <w:pPr>
        <w:jc w:val="center"/>
        <w:rPr>
          <w:rFonts w:ascii="Times New Roman" w:hAnsi="Times New Roman"/>
          <w:b/>
          <w:sz w:val="36"/>
          <w:szCs w:val="36"/>
        </w:rPr>
      </w:pPr>
    </w:p>
    <w:p w:rsidR="009434A1" w:rsidRPr="008D1459" w:rsidRDefault="009434A1" w:rsidP="009434A1">
      <w:pPr>
        <w:jc w:val="center"/>
        <w:rPr>
          <w:rFonts w:ascii="Times New Roman" w:hAnsi="Times New Roman"/>
          <w:b/>
          <w:sz w:val="36"/>
          <w:szCs w:val="36"/>
        </w:rPr>
      </w:pPr>
      <w:r w:rsidRPr="008D1459">
        <w:rPr>
          <w:rFonts w:ascii="Times New Roman" w:hAnsi="Times New Roman"/>
          <w:b/>
          <w:sz w:val="36"/>
          <w:szCs w:val="36"/>
        </w:rPr>
        <w:t xml:space="preserve">Планирование </w:t>
      </w:r>
      <w:proofErr w:type="spellStart"/>
      <w:r w:rsidRPr="008D1459">
        <w:rPr>
          <w:rFonts w:ascii="Times New Roman" w:hAnsi="Times New Roman"/>
          <w:b/>
          <w:sz w:val="36"/>
          <w:szCs w:val="36"/>
        </w:rPr>
        <w:t>воспитательно</w:t>
      </w:r>
      <w:proofErr w:type="spellEnd"/>
      <w:r w:rsidRPr="008D1459">
        <w:rPr>
          <w:rFonts w:ascii="Times New Roman" w:hAnsi="Times New Roman"/>
          <w:b/>
          <w:sz w:val="36"/>
          <w:szCs w:val="36"/>
        </w:rPr>
        <w:t xml:space="preserve"> – образовательной работы</w:t>
      </w:r>
    </w:p>
    <w:p w:rsidR="009434A1" w:rsidRPr="008D1459" w:rsidRDefault="009434A1" w:rsidP="009434A1">
      <w:pPr>
        <w:rPr>
          <w:rFonts w:ascii="Times New Roman" w:hAnsi="Times New Roman"/>
          <w:b/>
          <w:sz w:val="36"/>
          <w:szCs w:val="36"/>
        </w:rPr>
      </w:pPr>
    </w:p>
    <w:p w:rsidR="009434A1" w:rsidRPr="008D1459" w:rsidRDefault="009434A1" w:rsidP="009434A1">
      <w:pPr>
        <w:spacing w:after="0" w:line="240" w:lineRule="auto"/>
        <w:rPr>
          <w:rFonts w:ascii="Times New Roman" w:hAnsi="Times New Roman"/>
          <w:b/>
          <w:sz w:val="36"/>
          <w:szCs w:val="36"/>
        </w:rPr>
      </w:pPr>
      <w:r w:rsidRPr="008D1459">
        <w:rPr>
          <w:rFonts w:ascii="Times New Roman" w:hAnsi="Times New Roman"/>
          <w:b/>
          <w:sz w:val="36"/>
          <w:szCs w:val="36"/>
        </w:rPr>
        <w:t xml:space="preserve">Тема: </w:t>
      </w:r>
      <w:r>
        <w:rPr>
          <w:rFonts w:ascii="Times New Roman" w:hAnsi="Times New Roman"/>
          <w:b/>
          <w:sz w:val="36"/>
          <w:szCs w:val="36"/>
        </w:rPr>
        <w:t>«</w:t>
      </w:r>
      <w:r w:rsidRPr="008D1459">
        <w:rPr>
          <w:rFonts w:ascii="Times New Roman" w:hAnsi="Times New Roman"/>
          <w:sz w:val="36"/>
          <w:szCs w:val="36"/>
        </w:rPr>
        <w:t>Моя безопасность. Транспорт</w:t>
      </w:r>
      <w:r>
        <w:rPr>
          <w:rFonts w:ascii="Times New Roman" w:hAnsi="Times New Roman"/>
          <w:sz w:val="36"/>
          <w:szCs w:val="36"/>
        </w:rPr>
        <w:t>»</w:t>
      </w:r>
      <w:r w:rsidRPr="008D1459">
        <w:rPr>
          <w:rFonts w:ascii="Times New Roman" w:hAnsi="Times New Roman"/>
          <w:sz w:val="36"/>
          <w:szCs w:val="36"/>
        </w:rPr>
        <w:t>.</w:t>
      </w:r>
    </w:p>
    <w:p w:rsidR="009434A1" w:rsidRPr="008D1459" w:rsidRDefault="009434A1" w:rsidP="009434A1">
      <w:pPr>
        <w:spacing w:after="0" w:line="240" w:lineRule="auto"/>
        <w:rPr>
          <w:rFonts w:ascii="Times New Roman" w:hAnsi="Times New Roman"/>
          <w:b/>
          <w:sz w:val="36"/>
          <w:szCs w:val="36"/>
        </w:rPr>
      </w:pPr>
      <w:r w:rsidRPr="008D1459">
        <w:rPr>
          <w:rFonts w:ascii="Times New Roman" w:hAnsi="Times New Roman"/>
          <w:b/>
          <w:sz w:val="36"/>
          <w:szCs w:val="36"/>
        </w:rPr>
        <w:t>Цель:</w:t>
      </w:r>
      <w:r>
        <w:rPr>
          <w:rFonts w:ascii="Times New Roman" w:hAnsi="Times New Roman"/>
          <w:b/>
          <w:sz w:val="36"/>
          <w:szCs w:val="36"/>
        </w:rPr>
        <w:t xml:space="preserve"> </w:t>
      </w:r>
      <w:r w:rsidRPr="008D1459">
        <w:rPr>
          <w:rFonts w:ascii="Times New Roman" w:hAnsi="Times New Roman"/>
          <w:sz w:val="36"/>
          <w:szCs w:val="36"/>
        </w:rPr>
        <w:t>закреплять знания детей о грузовом и легковом автомобилях; развивать умение различать по внешнему виду, называть основные части, уточнять функциональное назначение. Формировать элементарные знания о ПДД.</w:t>
      </w:r>
    </w:p>
    <w:p w:rsidR="009434A1" w:rsidRPr="008D1459" w:rsidRDefault="009434A1" w:rsidP="009434A1">
      <w:pPr>
        <w:spacing w:after="0" w:line="240" w:lineRule="auto"/>
        <w:rPr>
          <w:rFonts w:ascii="Times New Roman" w:hAnsi="Times New Roman"/>
          <w:b/>
          <w:sz w:val="20"/>
          <w:szCs w:val="20"/>
        </w:rPr>
      </w:pPr>
      <w:r w:rsidRPr="008D1459">
        <w:rPr>
          <w:rFonts w:ascii="Times New Roman" w:hAnsi="Times New Roman"/>
          <w:b/>
          <w:sz w:val="36"/>
          <w:szCs w:val="36"/>
        </w:rPr>
        <w:t>Форма итогового мероприятия:</w:t>
      </w:r>
      <w:r w:rsidRPr="008D1459">
        <w:rPr>
          <w:rFonts w:ascii="Times New Roman" w:hAnsi="Times New Roman"/>
          <w:b/>
          <w:sz w:val="20"/>
          <w:szCs w:val="20"/>
        </w:rPr>
        <w:t xml:space="preserve"> </w:t>
      </w:r>
      <w:r>
        <w:rPr>
          <w:rFonts w:ascii="Times New Roman" w:hAnsi="Times New Roman"/>
          <w:sz w:val="36"/>
          <w:szCs w:val="36"/>
        </w:rPr>
        <w:t>Сюжетная игра</w:t>
      </w:r>
      <w:r w:rsidRPr="008D1459">
        <w:rPr>
          <w:rFonts w:ascii="Times New Roman" w:hAnsi="Times New Roman"/>
          <w:sz w:val="36"/>
          <w:szCs w:val="36"/>
        </w:rPr>
        <w:t xml:space="preserve"> «Ремонт машин»</w:t>
      </w:r>
    </w:p>
    <w:p w:rsidR="009434A1" w:rsidRDefault="009434A1" w:rsidP="009434A1">
      <w:pPr>
        <w:spacing w:after="0" w:line="240" w:lineRule="auto"/>
        <w:rPr>
          <w:rFonts w:ascii="Times New Roman" w:hAnsi="Times New Roman"/>
          <w:sz w:val="36"/>
          <w:szCs w:val="36"/>
        </w:rPr>
      </w:pPr>
      <w:r w:rsidRPr="008D1459">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20</w:t>
      </w:r>
      <w:r w:rsidRPr="008D1459">
        <w:rPr>
          <w:rFonts w:ascii="Times New Roman" w:hAnsi="Times New Roman"/>
          <w:sz w:val="36"/>
          <w:szCs w:val="36"/>
        </w:rPr>
        <w:t>.11.201</w:t>
      </w:r>
      <w:r w:rsidR="003E3AA7">
        <w:rPr>
          <w:rFonts w:ascii="Times New Roman" w:hAnsi="Times New Roman"/>
          <w:sz w:val="36"/>
          <w:szCs w:val="36"/>
        </w:rPr>
        <w:t>8</w:t>
      </w:r>
    </w:p>
    <w:p w:rsidR="009434A1" w:rsidRPr="00FD6286" w:rsidRDefault="009434A1" w:rsidP="009434A1">
      <w:pPr>
        <w:spacing w:after="0" w:line="240" w:lineRule="auto"/>
        <w:rPr>
          <w:rFonts w:ascii="Times New Roman" w:hAnsi="Times New Roman"/>
          <w:b/>
          <w:sz w:val="36"/>
          <w:szCs w:val="36"/>
        </w:rPr>
      </w:pPr>
      <w:r w:rsidRPr="00FD6286">
        <w:rPr>
          <w:rFonts w:ascii="Times New Roman" w:hAnsi="Times New Roman"/>
          <w:b/>
          <w:sz w:val="36"/>
          <w:szCs w:val="36"/>
        </w:rPr>
        <w:t xml:space="preserve">Ответственный воспитатель: </w:t>
      </w:r>
      <w:r w:rsidR="00961C6E">
        <w:rPr>
          <w:rFonts w:ascii="Times New Roman" w:hAnsi="Times New Roman"/>
          <w:sz w:val="36"/>
          <w:szCs w:val="36"/>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3E3AA7" w:rsidRDefault="003E3AA7" w:rsidP="009434A1">
      <w:pPr>
        <w:spacing w:after="0" w:line="240" w:lineRule="auto"/>
        <w:rPr>
          <w:rFonts w:ascii="Times New Roman" w:hAnsi="Times New Roman"/>
          <w:sz w:val="24"/>
          <w:szCs w:val="24"/>
        </w:rPr>
      </w:pPr>
    </w:p>
    <w:p w:rsidR="003E3AA7" w:rsidRDefault="003E3AA7"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09108C" w:rsidRDefault="0009108C"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276"/>
        <w:gridCol w:w="708"/>
        <w:gridCol w:w="993"/>
        <w:gridCol w:w="1135"/>
      </w:tblGrid>
      <w:tr w:rsidR="009434A1" w:rsidRPr="00F04352" w:rsidTr="0009108C">
        <w:tc>
          <w:tcPr>
            <w:tcW w:w="1008" w:type="dxa"/>
            <w:shd w:val="clear" w:color="auto" w:fill="auto"/>
          </w:tcPr>
          <w:p w:rsidR="009434A1" w:rsidRPr="00F04352" w:rsidRDefault="009434A1" w:rsidP="0009108C">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09108C">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09108C">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09108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09108C">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09108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09108C">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09108C">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09108C">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gridSpan w:val="2"/>
            <w:shd w:val="clear" w:color="auto" w:fill="auto"/>
          </w:tcPr>
          <w:p w:rsidR="009434A1" w:rsidRPr="00F04352" w:rsidRDefault="009434A1" w:rsidP="0009108C">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09108C">
        <w:trPr>
          <w:trHeight w:val="70"/>
        </w:trPr>
        <w:tc>
          <w:tcPr>
            <w:tcW w:w="1008" w:type="dxa"/>
            <w:shd w:val="clear" w:color="auto" w:fill="auto"/>
          </w:tcPr>
          <w:p w:rsidR="009434A1" w:rsidRPr="00F04352" w:rsidRDefault="009434A1" w:rsidP="0009108C">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09108C">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09108C">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09108C">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09108C">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gridSpan w:val="2"/>
            <w:shd w:val="clear" w:color="auto" w:fill="auto"/>
          </w:tcPr>
          <w:p w:rsidR="009434A1" w:rsidRPr="00F04352" w:rsidRDefault="009434A1" w:rsidP="0009108C">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09108C">
        <w:trPr>
          <w:cantSplit/>
          <w:trHeight w:val="919"/>
        </w:trPr>
        <w:tc>
          <w:tcPr>
            <w:tcW w:w="1008" w:type="dxa"/>
            <w:vMerge w:val="restart"/>
            <w:shd w:val="clear" w:color="auto" w:fill="auto"/>
            <w:textDirection w:val="btLr"/>
          </w:tcPr>
          <w:p w:rsidR="009434A1" w:rsidRDefault="009434A1" w:rsidP="0009108C">
            <w:pPr>
              <w:spacing w:after="0" w:line="240" w:lineRule="auto"/>
              <w:ind w:left="113" w:right="113"/>
              <w:jc w:val="center"/>
              <w:rPr>
                <w:rFonts w:ascii="Times New Roman" w:hAnsi="Times New Roman"/>
                <w:b/>
                <w:sz w:val="20"/>
                <w:szCs w:val="20"/>
              </w:rPr>
            </w:pPr>
            <w:r>
              <w:rPr>
                <w:rFonts w:ascii="Times New Roman" w:hAnsi="Times New Roman"/>
                <w:b/>
                <w:sz w:val="20"/>
                <w:szCs w:val="20"/>
              </w:rPr>
              <w:t>23 ноября – Понедельник</w:t>
            </w:r>
          </w:p>
          <w:p w:rsidR="009434A1" w:rsidRPr="00F04352" w:rsidRDefault="009434A1" w:rsidP="0009108C">
            <w:pPr>
              <w:spacing w:after="0" w:line="240" w:lineRule="auto"/>
              <w:ind w:left="113" w:right="113"/>
              <w:jc w:val="center"/>
              <w:rPr>
                <w:rFonts w:ascii="Times New Roman" w:hAnsi="Times New Roman"/>
                <w:b/>
                <w:sz w:val="20"/>
                <w:szCs w:val="20"/>
              </w:rPr>
            </w:pPr>
            <w:r>
              <w:rPr>
                <w:rFonts w:ascii="Times New Roman" w:hAnsi="Times New Roman"/>
                <w:b/>
                <w:sz w:val="20"/>
                <w:szCs w:val="20"/>
              </w:rPr>
              <w:t>Осенние праздники.  «День матери»</w:t>
            </w:r>
          </w:p>
        </w:tc>
        <w:tc>
          <w:tcPr>
            <w:tcW w:w="1980" w:type="dxa"/>
            <w:shd w:val="clear" w:color="auto" w:fill="auto"/>
          </w:tcPr>
          <w:p w:rsidR="009434A1" w:rsidRPr="009057DA" w:rsidRDefault="009434A1" w:rsidP="0009108C">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09108C">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09108C">
            <w:pPr>
              <w:spacing w:after="0" w:line="240" w:lineRule="auto"/>
              <w:rPr>
                <w:rFonts w:ascii="Times New Roman" w:hAnsi="Times New Roman"/>
                <w:b/>
                <w:sz w:val="20"/>
                <w:szCs w:val="20"/>
              </w:rPr>
            </w:pPr>
          </w:p>
          <w:p w:rsidR="009434A1" w:rsidRDefault="009434A1" w:rsidP="0009108C">
            <w:pPr>
              <w:spacing w:after="0" w:line="240" w:lineRule="auto"/>
              <w:rPr>
                <w:rFonts w:ascii="Times New Roman" w:hAnsi="Times New Roman"/>
                <w:b/>
                <w:sz w:val="20"/>
                <w:szCs w:val="20"/>
              </w:rPr>
            </w:pPr>
          </w:p>
          <w:p w:rsidR="009434A1" w:rsidRDefault="009434A1" w:rsidP="0009108C">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09108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09108C">
            <w:pPr>
              <w:spacing w:after="0" w:line="240" w:lineRule="auto"/>
              <w:rPr>
                <w:rFonts w:ascii="Times New Roman" w:hAnsi="Times New Roman"/>
                <w:b/>
                <w:sz w:val="20"/>
                <w:szCs w:val="20"/>
              </w:rPr>
            </w:pPr>
          </w:p>
          <w:p w:rsidR="009434A1" w:rsidRDefault="009434A1" w:rsidP="0009108C">
            <w:pPr>
              <w:spacing w:after="0" w:line="240" w:lineRule="auto"/>
              <w:rPr>
                <w:rFonts w:ascii="Times New Roman" w:hAnsi="Times New Roman"/>
                <w:b/>
                <w:sz w:val="20"/>
                <w:szCs w:val="20"/>
              </w:rPr>
            </w:pPr>
          </w:p>
          <w:p w:rsidR="009434A1" w:rsidRPr="008E2DDF" w:rsidRDefault="009434A1" w:rsidP="0009108C">
            <w:pPr>
              <w:spacing w:after="0" w:line="240" w:lineRule="auto"/>
              <w:rPr>
                <w:rFonts w:ascii="Times New Roman" w:hAnsi="Times New Roman"/>
                <w:b/>
                <w:sz w:val="20"/>
                <w:szCs w:val="20"/>
              </w:rPr>
            </w:pPr>
            <w:r w:rsidRPr="008E2DDF">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09108C">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09108C">
            <w:pPr>
              <w:spacing w:after="0" w:line="240" w:lineRule="auto"/>
              <w:rPr>
                <w:rFonts w:ascii="Times New Roman" w:hAnsi="Times New Roman"/>
                <w:b/>
                <w:sz w:val="20"/>
                <w:szCs w:val="20"/>
              </w:rPr>
            </w:pPr>
            <w:r w:rsidRPr="00F04352">
              <w:rPr>
                <w:rFonts w:ascii="Times New Roman" w:hAnsi="Times New Roman"/>
                <w:b/>
                <w:sz w:val="20"/>
                <w:szCs w:val="20"/>
              </w:rPr>
              <w:t>Игра «Строим дорожку»</w:t>
            </w:r>
          </w:p>
          <w:p w:rsidR="009434A1" w:rsidRPr="00F04352" w:rsidRDefault="009434A1" w:rsidP="0009108C">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учить цвета, развивать внимание, память.</w:t>
            </w:r>
          </w:p>
        </w:tc>
        <w:tc>
          <w:tcPr>
            <w:tcW w:w="2128" w:type="dxa"/>
            <w:gridSpan w:val="2"/>
            <w:vMerge w:val="restart"/>
            <w:shd w:val="clear" w:color="auto" w:fill="auto"/>
          </w:tcPr>
          <w:p w:rsidR="009434A1" w:rsidRDefault="009434A1" w:rsidP="0009108C">
            <w:pPr>
              <w:pStyle w:val="c3"/>
              <w:spacing w:before="0" w:beforeAutospacing="0" w:after="0" w:afterAutospacing="0"/>
              <w:rPr>
                <w:b/>
                <w:sz w:val="20"/>
                <w:szCs w:val="20"/>
              </w:rPr>
            </w:pPr>
          </w:p>
          <w:p w:rsidR="009434A1" w:rsidRDefault="009434A1" w:rsidP="0009108C">
            <w:pPr>
              <w:pStyle w:val="c3"/>
              <w:spacing w:before="0" w:beforeAutospacing="0" w:after="0" w:afterAutospacing="0"/>
              <w:rPr>
                <w:b/>
                <w:sz w:val="20"/>
                <w:szCs w:val="20"/>
              </w:rPr>
            </w:pPr>
          </w:p>
          <w:p w:rsidR="009434A1" w:rsidRDefault="009434A1" w:rsidP="0009108C">
            <w:pPr>
              <w:pStyle w:val="c3"/>
              <w:spacing w:before="0" w:beforeAutospacing="0" w:after="0" w:afterAutospacing="0"/>
              <w:rPr>
                <w:b/>
                <w:sz w:val="20"/>
                <w:szCs w:val="20"/>
              </w:rPr>
            </w:pPr>
          </w:p>
          <w:p w:rsidR="009434A1" w:rsidRDefault="009434A1" w:rsidP="0009108C">
            <w:pPr>
              <w:pStyle w:val="c3"/>
              <w:spacing w:before="0" w:beforeAutospacing="0" w:after="0" w:afterAutospacing="0"/>
              <w:rPr>
                <w:b/>
                <w:sz w:val="20"/>
                <w:szCs w:val="20"/>
              </w:rPr>
            </w:pPr>
          </w:p>
          <w:p w:rsidR="009434A1" w:rsidRPr="008E2DDF" w:rsidRDefault="009434A1" w:rsidP="0009108C">
            <w:pPr>
              <w:rPr>
                <w:rFonts w:ascii="Times New Roman" w:hAnsi="Times New Roman"/>
                <w:sz w:val="24"/>
                <w:szCs w:val="24"/>
                <w:shd w:val="clear" w:color="auto" w:fill="FFFFFF"/>
              </w:rPr>
            </w:pPr>
            <w:r w:rsidRPr="008E2DDF">
              <w:rPr>
                <w:rFonts w:ascii="Times New Roman" w:hAnsi="Times New Roman"/>
                <w:sz w:val="24"/>
                <w:szCs w:val="24"/>
                <w:shd w:val="clear" w:color="auto" w:fill="FFFFFF"/>
              </w:rPr>
              <w:t>Оформление стенгазеты «Мама – солнышко мое».</w:t>
            </w:r>
          </w:p>
          <w:p w:rsidR="009434A1" w:rsidRDefault="009434A1" w:rsidP="0009108C">
            <w:pPr>
              <w:pStyle w:val="c3"/>
              <w:spacing w:before="0" w:beforeAutospacing="0" w:after="0" w:afterAutospacing="0"/>
              <w:rPr>
                <w:b/>
                <w:sz w:val="20"/>
                <w:szCs w:val="20"/>
              </w:rPr>
            </w:pPr>
          </w:p>
          <w:p w:rsidR="009434A1" w:rsidRDefault="009434A1" w:rsidP="0009108C">
            <w:pPr>
              <w:pStyle w:val="c3"/>
              <w:spacing w:before="0" w:beforeAutospacing="0" w:after="0" w:afterAutospacing="0"/>
              <w:rPr>
                <w:b/>
                <w:sz w:val="20"/>
                <w:szCs w:val="20"/>
              </w:rPr>
            </w:pPr>
          </w:p>
          <w:p w:rsidR="009434A1" w:rsidRDefault="009434A1" w:rsidP="0009108C">
            <w:pPr>
              <w:pStyle w:val="c3"/>
              <w:spacing w:before="0" w:beforeAutospacing="0" w:after="0" w:afterAutospacing="0"/>
              <w:rPr>
                <w:b/>
                <w:sz w:val="20"/>
                <w:szCs w:val="20"/>
              </w:rPr>
            </w:pPr>
          </w:p>
          <w:p w:rsidR="009434A1" w:rsidRDefault="009434A1" w:rsidP="0009108C">
            <w:pPr>
              <w:pStyle w:val="c3"/>
              <w:spacing w:before="0" w:beforeAutospacing="0" w:after="0" w:afterAutospacing="0"/>
              <w:rPr>
                <w:b/>
                <w:sz w:val="20"/>
                <w:szCs w:val="20"/>
              </w:rPr>
            </w:pPr>
          </w:p>
          <w:p w:rsidR="009434A1" w:rsidRPr="00F04352" w:rsidRDefault="009434A1" w:rsidP="0009108C">
            <w:pPr>
              <w:pStyle w:val="c3"/>
              <w:spacing w:before="0" w:beforeAutospacing="0" w:after="0" w:afterAutospacing="0"/>
              <w:rPr>
                <w:b/>
                <w:sz w:val="20"/>
                <w:szCs w:val="20"/>
              </w:rPr>
            </w:pPr>
          </w:p>
        </w:tc>
      </w:tr>
      <w:tr w:rsidR="009434A1" w:rsidRPr="00F04352" w:rsidTr="0009108C">
        <w:trPr>
          <w:cantSplit/>
          <w:trHeight w:val="720"/>
        </w:trPr>
        <w:tc>
          <w:tcPr>
            <w:tcW w:w="1008" w:type="dxa"/>
            <w:vMerge/>
            <w:shd w:val="clear" w:color="auto" w:fill="auto"/>
            <w:textDirection w:val="btLr"/>
          </w:tcPr>
          <w:p w:rsidR="009434A1" w:rsidRDefault="009434A1" w:rsidP="0009108C">
            <w:pPr>
              <w:spacing w:after="0" w:line="240" w:lineRule="auto"/>
              <w:ind w:left="113" w:right="113"/>
              <w:rPr>
                <w:rFonts w:ascii="Times New Roman" w:hAnsi="Times New Roman"/>
                <w:b/>
                <w:sz w:val="20"/>
                <w:szCs w:val="20"/>
              </w:rPr>
            </w:pPr>
          </w:p>
        </w:tc>
        <w:tc>
          <w:tcPr>
            <w:tcW w:w="1980" w:type="dxa"/>
            <w:shd w:val="clear" w:color="auto" w:fill="auto"/>
          </w:tcPr>
          <w:p w:rsidR="009434A1" w:rsidRPr="008E2DDF" w:rsidRDefault="009434A1" w:rsidP="0009108C">
            <w:pPr>
              <w:spacing w:after="0" w:line="240" w:lineRule="auto"/>
              <w:rPr>
                <w:rFonts w:ascii="Times New Roman" w:hAnsi="Times New Roman"/>
                <w:b/>
                <w:sz w:val="20"/>
                <w:szCs w:val="20"/>
              </w:rPr>
            </w:pPr>
            <w:r w:rsidRPr="00F04352">
              <w:rPr>
                <w:rFonts w:ascii="Times New Roman" w:hAnsi="Times New Roman"/>
                <w:b/>
                <w:sz w:val="20"/>
                <w:szCs w:val="20"/>
              </w:rPr>
              <w:t>Побеседовать с детьми о том, чем бы они хотели сегодня заняться.</w:t>
            </w:r>
          </w:p>
        </w:tc>
        <w:tc>
          <w:tcPr>
            <w:tcW w:w="5342" w:type="dxa"/>
            <w:shd w:val="clear" w:color="auto" w:fill="auto"/>
          </w:tcPr>
          <w:p w:rsidR="009434A1" w:rsidRPr="00F04352" w:rsidRDefault="009434A1" w:rsidP="0009108C">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самостоятельно выбирать вид деятельности, умение беседовать с воспитателем.</w:t>
            </w:r>
          </w:p>
          <w:p w:rsidR="009434A1" w:rsidRDefault="009434A1" w:rsidP="0009108C">
            <w:pPr>
              <w:rPr>
                <w:rFonts w:ascii="Times New Roman" w:hAnsi="Times New Roman"/>
                <w:b/>
                <w:sz w:val="20"/>
                <w:szCs w:val="20"/>
              </w:rPr>
            </w:pPr>
          </w:p>
        </w:tc>
        <w:tc>
          <w:tcPr>
            <w:tcW w:w="2268" w:type="dxa"/>
            <w:gridSpan w:val="2"/>
            <w:shd w:val="clear" w:color="auto" w:fill="auto"/>
          </w:tcPr>
          <w:p w:rsidR="009434A1" w:rsidRPr="008E2DDF" w:rsidRDefault="009434A1" w:rsidP="0009108C">
            <w:pPr>
              <w:spacing w:after="0" w:line="240" w:lineRule="auto"/>
              <w:rPr>
                <w:rFonts w:ascii="Times New Roman" w:hAnsi="Times New Roman"/>
                <w:b/>
                <w:bCs/>
                <w:color w:val="0F1419"/>
                <w:sz w:val="20"/>
                <w:szCs w:val="20"/>
              </w:rPr>
            </w:pPr>
            <w:r w:rsidRPr="008E2DDF">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09108C">
            <w:pPr>
              <w:pStyle w:val="c3"/>
              <w:spacing w:before="0" w:beforeAutospacing="0" w:after="0" w:afterAutospacing="0"/>
              <w:rPr>
                <w:b/>
                <w:sz w:val="20"/>
                <w:szCs w:val="20"/>
              </w:rPr>
            </w:pPr>
          </w:p>
        </w:tc>
      </w:tr>
      <w:tr w:rsidR="009434A1" w:rsidRPr="00F04352" w:rsidTr="0009108C">
        <w:trPr>
          <w:cantSplit/>
          <w:trHeight w:val="833"/>
        </w:trPr>
        <w:tc>
          <w:tcPr>
            <w:tcW w:w="1008" w:type="dxa"/>
            <w:vMerge/>
            <w:shd w:val="clear" w:color="auto" w:fill="auto"/>
            <w:textDirection w:val="btLr"/>
          </w:tcPr>
          <w:p w:rsidR="009434A1" w:rsidRDefault="009434A1" w:rsidP="0009108C">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09108C">
            <w:pPr>
              <w:spacing w:after="0" w:line="240" w:lineRule="auto"/>
              <w:rPr>
                <w:rFonts w:ascii="Times New Roman" w:hAnsi="Times New Roman"/>
                <w:b/>
                <w:sz w:val="20"/>
                <w:szCs w:val="20"/>
              </w:rPr>
            </w:pPr>
            <w:r w:rsidRPr="00F04352">
              <w:rPr>
                <w:rFonts w:ascii="Times New Roman" w:hAnsi="Times New Roman"/>
                <w:b/>
                <w:sz w:val="20"/>
                <w:szCs w:val="20"/>
              </w:rPr>
              <w:t>Игра «</w:t>
            </w:r>
            <w:r>
              <w:rPr>
                <w:rFonts w:ascii="Times New Roman" w:hAnsi="Times New Roman"/>
                <w:b/>
                <w:sz w:val="20"/>
                <w:szCs w:val="20"/>
              </w:rPr>
              <w:t>Помоги маме развесить платочки</w:t>
            </w:r>
            <w:r w:rsidRPr="00F04352">
              <w:rPr>
                <w:rFonts w:ascii="Times New Roman" w:hAnsi="Times New Roman"/>
                <w:b/>
                <w:sz w:val="20"/>
                <w:szCs w:val="20"/>
              </w:rPr>
              <w:t>»</w:t>
            </w:r>
          </w:p>
          <w:p w:rsidR="009434A1" w:rsidRPr="009057DA" w:rsidRDefault="009434A1" w:rsidP="0009108C">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09108C">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координации движений, мелкую моторику.</w:t>
            </w:r>
          </w:p>
          <w:p w:rsidR="009434A1" w:rsidRPr="00F04352" w:rsidRDefault="009434A1" w:rsidP="0009108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09108C">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сенсорного </w:t>
            </w:r>
          </w:p>
          <w:p w:rsidR="009434A1" w:rsidRDefault="009434A1" w:rsidP="0009108C">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развития</w:t>
            </w:r>
          </w:p>
          <w:p w:rsidR="009434A1" w:rsidRPr="00A82B4E" w:rsidRDefault="009434A1" w:rsidP="0009108C">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(платочки, веревочки, </w:t>
            </w:r>
            <w:proofErr w:type="spellStart"/>
            <w:r>
              <w:rPr>
                <w:rFonts w:ascii="Times New Roman" w:hAnsi="Times New Roman"/>
                <w:bCs/>
                <w:color w:val="0F1419"/>
                <w:sz w:val="20"/>
                <w:szCs w:val="20"/>
              </w:rPr>
              <w:t>прещепки</w:t>
            </w:r>
            <w:proofErr w:type="spellEnd"/>
            <w:r>
              <w:rPr>
                <w:rFonts w:ascii="Times New Roman" w:hAnsi="Times New Roman"/>
                <w:bCs/>
                <w:color w:val="0F1419"/>
                <w:sz w:val="20"/>
                <w:szCs w:val="20"/>
              </w:rPr>
              <w:t>)</w:t>
            </w:r>
          </w:p>
          <w:p w:rsidR="009434A1" w:rsidRDefault="009434A1" w:rsidP="0009108C">
            <w:pPr>
              <w:spacing w:after="0" w:line="240" w:lineRule="auto"/>
              <w:ind w:right="-454"/>
              <w:rPr>
                <w:rFonts w:ascii="Times New Roman" w:hAnsi="Times New Roman"/>
                <w:b/>
                <w:bCs/>
                <w:color w:val="0F1419"/>
                <w:sz w:val="20"/>
                <w:szCs w:val="20"/>
              </w:rPr>
            </w:pPr>
          </w:p>
        </w:tc>
        <w:tc>
          <w:tcPr>
            <w:tcW w:w="1984" w:type="dxa"/>
            <w:gridSpan w:val="2"/>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09108C">
            <w:pPr>
              <w:pStyle w:val="c3"/>
              <w:spacing w:before="0" w:beforeAutospacing="0" w:after="0" w:afterAutospacing="0"/>
              <w:rPr>
                <w:b/>
                <w:sz w:val="20"/>
                <w:szCs w:val="20"/>
              </w:rPr>
            </w:pPr>
          </w:p>
        </w:tc>
      </w:tr>
      <w:tr w:rsidR="009434A1" w:rsidRPr="00F04352" w:rsidTr="0009108C">
        <w:trPr>
          <w:cantSplit/>
          <w:trHeight w:val="563"/>
        </w:trPr>
        <w:tc>
          <w:tcPr>
            <w:tcW w:w="1008" w:type="dxa"/>
            <w:vMerge/>
            <w:shd w:val="clear" w:color="auto" w:fill="auto"/>
            <w:textDirection w:val="btLr"/>
          </w:tcPr>
          <w:p w:rsidR="009434A1" w:rsidRDefault="009434A1" w:rsidP="0009108C">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09108C">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09108C">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09108C">
            <w:pPr>
              <w:spacing w:after="0" w:line="240" w:lineRule="auto"/>
              <w:ind w:right="-456"/>
              <w:rPr>
                <w:rFonts w:ascii="Times New Roman" w:hAnsi="Times New Roman"/>
                <w:b/>
                <w:sz w:val="20"/>
                <w:szCs w:val="20"/>
              </w:rPr>
            </w:pPr>
            <w:r>
              <w:rPr>
                <w:rFonts w:ascii="Times New Roman" w:hAnsi="Times New Roman"/>
                <w:b/>
                <w:sz w:val="20"/>
                <w:szCs w:val="20"/>
              </w:rPr>
              <w:t>Тема:  У кого какая мама?</w:t>
            </w:r>
          </w:p>
          <w:p w:rsidR="009434A1" w:rsidRDefault="009434A1" w:rsidP="0009108C">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и расширить знания детей о домашних животных и их детенышах, развивать понимаемую и</w:t>
            </w:r>
          </w:p>
          <w:p w:rsidR="009434A1" w:rsidRDefault="009434A1" w:rsidP="0009108C">
            <w:pPr>
              <w:spacing w:after="0" w:line="240" w:lineRule="auto"/>
              <w:ind w:right="-456"/>
              <w:rPr>
                <w:rFonts w:ascii="Times New Roman" w:hAnsi="Times New Roman"/>
                <w:sz w:val="20"/>
                <w:szCs w:val="20"/>
              </w:rPr>
            </w:pPr>
            <w:r>
              <w:rPr>
                <w:rFonts w:ascii="Times New Roman" w:hAnsi="Times New Roman"/>
                <w:sz w:val="20"/>
                <w:szCs w:val="20"/>
              </w:rPr>
              <w:t xml:space="preserve"> активную речь. Продолжать развивать мышление, в </w:t>
            </w:r>
          </w:p>
          <w:p w:rsidR="009434A1" w:rsidRDefault="009434A1" w:rsidP="0009108C">
            <w:pPr>
              <w:spacing w:after="0" w:line="240" w:lineRule="auto"/>
              <w:ind w:right="-456"/>
              <w:rPr>
                <w:rFonts w:ascii="Times New Roman" w:hAnsi="Times New Roman"/>
                <w:sz w:val="20"/>
                <w:szCs w:val="20"/>
              </w:rPr>
            </w:pPr>
            <w:r>
              <w:rPr>
                <w:rFonts w:ascii="Times New Roman" w:hAnsi="Times New Roman"/>
                <w:sz w:val="20"/>
                <w:szCs w:val="20"/>
              </w:rPr>
              <w:t>частности операции сравнения и обобщения: учить</w:t>
            </w:r>
          </w:p>
          <w:p w:rsidR="009434A1" w:rsidRDefault="009434A1" w:rsidP="0009108C">
            <w:pPr>
              <w:spacing w:after="0" w:line="240" w:lineRule="auto"/>
              <w:ind w:right="-456"/>
              <w:rPr>
                <w:rFonts w:ascii="Times New Roman" w:hAnsi="Times New Roman"/>
                <w:sz w:val="20"/>
                <w:szCs w:val="20"/>
              </w:rPr>
            </w:pPr>
            <w:r>
              <w:rPr>
                <w:rFonts w:ascii="Times New Roman" w:hAnsi="Times New Roman"/>
                <w:sz w:val="20"/>
                <w:szCs w:val="20"/>
              </w:rPr>
              <w:t xml:space="preserve"> сравнивать животных между собой (вначале выделять </w:t>
            </w:r>
          </w:p>
          <w:p w:rsidR="009434A1" w:rsidRDefault="009434A1" w:rsidP="0009108C">
            <w:pPr>
              <w:spacing w:after="0" w:line="240" w:lineRule="auto"/>
              <w:ind w:right="-456"/>
              <w:rPr>
                <w:rFonts w:ascii="Times New Roman" w:hAnsi="Times New Roman"/>
                <w:sz w:val="20"/>
                <w:szCs w:val="20"/>
              </w:rPr>
            </w:pPr>
            <w:r>
              <w:rPr>
                <w:rFonts w:ascii="Times New Roman" w:hAnsi="Times New Roman"/>
                <w:sz w:val="20"/>
                <w:szCs w:val="20"/>
              </w:rPr>
              <w:t xml:space="preserve">признаки различия, затем – сходства). Учить запоминать названия детенышей животных. Использовать для этого </w:t>
            </w:r>
          </w:p>
          <w:p w:rsidR="009434A1" w:rsidRDefault="009434A1" w:rsidP="0009108C">
            <w:pPr>
              <w:spacing w:after="0" w:line="240" w:lineRule="auto"/>
              <w:ind w:right="-456"/>
              <w:rPr>
                <w:rFonts w:ascii="Times New Roman" w:hAnsi="Times New Roman"/>
                <w:sz w:val="20"/>
                <w:szCs w:val="20"/>
              </w:rPr>
            </w:pPr>
            <w:r>
              <w:rPr>
                <w:rFonts w:ascii="Times New Roman" w:hAnsi="Times New Roman"/>
                <w:sz w:val="20"/>
                <w:szCs w:val="20"/>
              </w:rPr>
              <w:t>разные тексты, в том числе из книги Л.Н.Павловой «У кого какая мама»</w:t>
            </w:r>
          </w:p>
          <w:p w:rsidR="009434A1" w:rsidRPr="00DB7F76" w:rsidRDefault="009434A1" w:rsidP="0009108C">
            <w:pPr>
              <w:spacing w:after="0" w:line="240" w:lineRule="auto"/>
              <w:ind w:right="-456"/>
              <w:rPr>
                <w:rFonts w:ascii="Times New Roman" w:hAnsi="Times New Roman"/>
                <w:sz w:val="20"/>
                <w:szCs w:val="20"/>
              </w:rPr>
            </w:pPr>
            <w:r w:rsidRPr="00DB7F76">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Л.А.Парамонова стр. 376</w:t>
            </w:r>
          </w:p>
        </w:tc>
        <w:tc>
          <w:tcPr>
            <w:tcW w:w="2268" w:type="dxa"/>
            <w:gridSpan w:val="2"/>
            <w:shd w:val="clear" w:color="auto" w:fill="auto"/>
          </w:tcPr>
          <w:p w:rsidR="009434A1" w:rsidRPr="008E2DDF" w:rsidRDefault="009434A1" w:rsidP="0009108C">
            <w:pPr>
              <w:rPr>
                <w:rFonts w:ascii="Times New Roman" w:hAnsi="Times New Roman"/>
                <w:b/>
                <w:bCs/>
                <w:color w:val="0F1419"/>
                <w:sz w:val="20"/>
                <w:szCs w:val="20"/>
              </w:rPr>
            </w:pPr>
            <w:r w:rsidRPr="008E2DDF">
              <w:rPr>
                <w:rFonts w:ascii="Times New Roman" w:hAnsi="Times New Roman"/>
                <w:b/>
                <w:bCs/>
                <w:color w:val="0F1419"/>
                <w:sz w:val="20"/>
                <w:szCs w:val="20"/>
              </w:rPr>
              <w:t>Центр познания</w:t>
            </w:r>
          </w:p>
          <w:p w:rsidR="009434A1" w:rsidRDefault="009434A1" w:rsidP="0009108C">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(картины из серии «животные и их детеныши»: собака со щенком, кошка с котенком, лошадь с жеребенком, корова с теленком, коза с козленком, овца с ягненком, свинья с поросенком).</w:t>
            </w:r>
          </w:p>
        </w:tc>
        <w:tc>
          <w:tcPr>
            <w:tcW w:w="1984" w:type="dxa"/>
            <w:gridSpan w:val="2"/>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09108C">
            <w:pPr>
              <w:pStyle w:val="c3"/>
              <w:spacing w:before="0" w:beforeAutospacing="0" w:after="0" w:afterAutospacing="0"/>
              <w:rPr>
                <w:b/>
                <w:sz w:val="20"/>
                <w:szCs w:val="20"/>
              </w:rPr>
            </w:pPr>
          </w:p>
        </w:tc>
      </w:tr>
      <w:tr w:rsidR="009434A1" w:rsidRPr="00F04352" w:rsidTr="0009108C">
        <w:trPr>
          <w:trHeight w:val="2760"/>
        </w:trPr>
        <w:tc>
          <w:tcPr>
            <w:tcW w:w="1008" w:type="dxa"/>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09108C">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09108C">
            <w:pPr>
              <w:spacing w:after="0" w:line="240" w:lineRule="auto"/>
              <w:rPr>
                <w:rFonts w:ascii="Times New Roman" w:hAnsi="Times New Roman"/>
                <w:color w:val="FF0000"/>
                <w:sz w:val="20"/>
                <w:szCs w:val="20"/>
              </w:rPr>
            </w:pPr>
          </w:p>
          <w:p w:rsidR="009434A1" w:rsidRPr="00A544DD" w:rsidRDefault="009434A1" w:rsidP="0009108C">
            <w:pPr>
              <w:spacing w:after="0" w:line="240" w:lineRule="auto"/>
              <w:rPr>
                <w:rFonts w:ascii="Times New Roman" w:hAnsi="Times New Roman"/>
                <w:sz w:val="20"/>
                <w:szCs w:val="20"/>
              </w:rPr>
            </w:pPr>
          </w:p>
          <w:p w:rsidR="009434A1" w:rsidRPr="00A544DD" w:rsidRDefault="009434A1" w:rsidP="0009108C">
            <w:pPr>
              <w:spacing w:after="0" w:line="240" w:lineRule="auto"/>
              <w:rPr>
                <w:rFonts w:ascii="Times New Roman" w:hAnsi="Times New Roman"/>
                <w:sz w:val="20"/>
                <w:szCs w:val="20"/>
              </w:rPr>
            </w:pPr>
          </w:p>
          <w:p w:rsidR="009434A1" w:rsidRPr="00A544DD" w:rsidRDefault="009434A1" w:rsidP="0009108C">
            <w:pPr>
              <w:spacing w:after="0" w:line="240" w:lineRule="auto"/>
              <w:rPr>
                <w:rFonts w:ascii="Times New Roman" w:hAnsi="Times New Roman"/>
                <w:sz w:val="20"/>
                <w:szCs w:val="20"/>
              </w:rPr>
            </w:pPr>
          </w:p>
          <w:p w:rsidR="009434A1" w:rsidRPr="00A544DD" w:rsidRDefault="009434A1" w:rsidP="0009108C">
            <w:pPr>
              <w:spacing w:after="0" w:line="240" w:lineRule="auto"/>
              <w:rPr>
                <w:rFonts w:ascii="Times New Roman" w:hAnsi="Times New Roman"/>
                <w:sz w:val="20"/>
                <w:szCs w:val="20"/>
              </w:rPr>
            </w:pPr>
          </w:p>
          <w:p w:rsidR="009434A1" w:rsidRPr="00A544DD" w:rsidRDefault="009434A1" w:rsidP="0009108C">
            <w:pPr>
              <w:spacing w:after="0" w:line="240" w:lineRule="auto"/>
              <w:rPr>
                <w:rFonts w:ascii="Times New Roman" w:hAnsi="Times New Roman"/>
                <w:sz w:val="20"/>
                <w:szCs w:val="20"/>
              </w:rPr>
            </w:pPr>
          </w:p>
          <w:p w:rsidR="009434A1" w:rsidRPr="00A544DD" w:rsidRDefault="009434A1" w:rsidP="0009108C">
            <w:pPr>
              <w:spacing w:after="0" w:line="240" w:lineRule="auto"/>
              <w:rPr>
                <w:rFonts w:ascii="Times New Roman" w:hAnsi="Times New Roman"/>
                <w:sz w:val="20"/>
                <w:szCs w:val="20"/>
              </w:rPr>
            </w:pPr>
          </w:p>
          <w:p w:rsidR="009434A1" w:rsidRDefault="009434A1" w:rsidP="0009108C">
            <w:pPr>
              <w:spacing w:after="0" w:line="240" w:lineRule="auto"/>
              <w:rPr>
                <w:rFonts w:ascii="Times New Roman" w:hAnsi="Times New Roman"/>
                <w:sz w:val="20"/>
                <w:szCs w:val="20"/>
              </w:rPr>
            </w:pPr>
          </w:p>
          <w:p w:rsidR="009434A1" w:rsidRDefault="009434A1" w:rsidP="0009108C">
            <w:pPr>
              <w:spacing w:after="0" w:line="240" w:lineRule="auto"/>
              <w:rPr>
                <w:rFonts w:ascii="Times New Roman" w:hAnsi="Times New Roman"/>
                <w:sz w:val="20"/>
                <w:szCs w:val="20"/>
              </w:rPr>
            </w:pPr>
          </w:p>
          <w:p w:rsidR="009434A1" w:rsidRPr="00A544DD" w:rsidRDefault="009434A1" w:rsidP="0009108C">
            <w:pPr>
              <w:rPr>
                <w:rFonts w:ascii="Times New Roman" w:hAnsi="Times New Roman"/>
                <w:sz w:val="20"/>
                <w:szCs w:val="20"/>
              </w:rPr>
            </w:pPr>
          </w:p>
        </w:tc>
        <w:tc>
          <w:tcPr>
            <w:tcW w:w="5342" w:type="dxa"/>
            <w:shd w:val="clear" w:color="auto" w:fill="auto"/>
          </w:tcPr>
          <w:p w:rsidR="009434A1" w:rsidRPr="00F04352" w:rsidRDefault="009434A1" w:rsidP="0009108C">
            <w:pPr>
              <w:spacing w:after="0" w:line="240" w:lineRule="auto"/>
              <w:rPr>
                <w:rFonts w:ascii="Times New Roman" w:hAnsi="Times New Roman"/>
                <w:b/>
                <w:bCs/>
                <w:sz w:val="20"/>
                <w:szCs w:val="20"/>
              </w:rPr>
            </w:pPr>
            <w:r w:rsidRPr="00F04352">
              <w:rPr>
                <w:rFonts w:ascii="Times New Roman" w:hAnsi="Times New Roman"/>
                <w:b/>
                <w:sz w:val="20"/>
                <w:szCs w:val="20"/>
              </w:rPr>
              <w:t xml:space="preserve">Наблюдение </w:t>
            </w:r>
            <w:r w:rsidRPr="00F04352">
              <w:rPr>
                <w:rFonts w:ascii="Times New Roman" w:hAnsi="Times New Roman"/>
                <w:b/>
                <w:bCs/>
                <w:sz w:val="20"/>
                <w:szCs w:val="20"/>
              </w:rPr>
              <w:t>за свежевыпавшим снегом</w:t>
            </w:r>
          </w:p>
          <w:p w:rsidR="009434A1" w:rsidRDefault="009434A1" w:rsidP="0009108C">
            <w:pPr>
              <w:shd w:val="clear" w:color="auto" w:fill="FFFFFF"/>
              <w:spacing w:after="0" w:line="240" w:lineRule="auto"/>
              <w:rPr>
                <w:rFonts w:ascii="Times New Roman" w:hAnsi="Times New Roman"/>
                <w:sz w:val="20"/>
                <w:szCs w:val="20"/>
              </w:rPr>
            </w:pPr>
            <w:r w:rsidRPr="00F04352">
              <w:rPr>
                <w:rFonts w:ascii="Times New Roman" w:hAnsi="Times New Roman"/>
                <w:b/>
                <w:bCs/>
                <w:sz w:val="20"/>
                <w:szCs w:val="20"/>
              </w:rPr>
              <w:t>Цели:</w:t>
            </w:r>
            <w:r w:rsidRPr="00F04352">
              <w:rPr>
                <w:rFonts w:ascii="Times New Roman" w:hAnsi="Times New Roman"/>
                <w:sz w:val="20"/>
                <w:szCs w:val="20"/>
              </w:rPr>
              <w:t xml:space="preserve"> формировать представление о зиме; вызывать эстетическое переживание от красоты зимней при</w:t>
            </w:r>
            <w:r w:rsidRPr="00F04352">
              <w:rPr>
                <w:rFonts w:ascii="Times New Roman" w:hAnsi="Times New Roman"/>
                <w:sz w:val="20"/>
                <w:szCs w:val="20"/>
              </w:rPr>
              <w:softHyphen/>
              <w:t>роды, радость от прогулки.</w:t>
            </w:r>
          </w:p>
          <w:p w:rsidR="009434A1" w:rsidRDefault="009434A1" w:rsidP="0009108C">
            <w:pPr>
              <w:shd w:val="clear" w:color="auto" w:fill="FFFFFF"/>
              <w:spacing w:after="0" w:line="240" w:lineRule="auto"/>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Уборка снега с участка.</w:t>
            </w:r>
            <w:r w:rsidRPr="00F04352">
              <w:rPr>
                <w:rFonts w:ascii="Times New Roman" w:hAnsi="Times New Roman"/>
                <w:b/>
                <w:sz w:val="20"/>
                <w:szCs w:val="20"/>
              </w:rPr>
              <w:br/>
            </w:r>
            <w:r w:rsidRPr="00A82B4E">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продолжать учить пользоваться скребком, лопатой.</w:t>
            </w:r>
          </w:p>
          <w:p w:rsidR="009434A1" w:rsidRDefault="009434A1" w:rsidP="0009108C">
            <w:pPr>
              <w:spacing w:after="0" w:line="240" w:lineRule="auto"/>
              <w:rPr>
                <w:rFonts w:ascii="Times New Roman" w:hAnsi="Times New Roman"/>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r w:rsidRPr="00F04352">
              <w:rPr>
                <w:rFonts w:ascii="Times New Roman" w:hAnsi="Times New Roman"/>
                <w:b/>
                <w:sz w:val="20"/>
                <w:szCs w:val="20"/>
              </w:rPr>
              <w:t>«Устроим снегопад».</w:t>
            </w:r>
            <w:r w:rsidRPr="00F04352">
              <w:rPr>
                <w:rFonts w:ascii="Times New Roman" w:hAnsi="Times New Roman"/>
                <w:b/>
                <w:sz w:val="20"/>
                <w:szCs w:val="20"/>
              </w:rPr>
              <w:br/>
            </w:r>
            <w:r w:rsidRPr="00A82B4E">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развивать двигательную активность.</w:t>
            </w:r>
          </w:p>
          <w:p w:rsidR="009434A1" w:rsidRPr="00A82B4E" w:rsidRDefault="009434A1" w:rsidP="0009108C">
            <w:pPr>
              <w:spacing w:after="0" w:line="240" w:lineRule="auto"/>
              <w:rPr>
                <w:rFonts w:ascii="Times New Roman" w:hAnsi="Times New Roman"/>
                <w:sz w:val="20"/>
                <w:szCs w:val="20"/>
              </w:rPr>
            </w:pPr>
            <w:r w:rsidRPr="00A82B4E">
              <w:rPr>
                <w:rFonts w:ascii="Times New Roman" w:hAnsi="Times New Roman"/>
                <w:b/>
                <w:sz w:val="20"/>
                <w:szCs w:val="20"/>
              </w:rPr>
              <w:t>«Зайка беленький сидит»</w:t>
            </w:r>
          </w:p>
          <w:p w:rsidR="009434A1" w:rsidRPr="009057DA" w:rsidRDefault="009434A1" w:rsidP="0009108C">
            <w:pPr>
              <w:rPr>
                <w:rFonts w:ascii="Times New Roman" w:hAnsi="Times New Roman"/>
                <w:sz w:val="20"/>
                <w:szCs w:val="20"/>
              </w:rPr>
            </w:pPr>
            <w:r w:rsidRPr="00A82B4E">
              <w:rPr>
                <w:rFonts w:ascii="Times New Roman" w:hAnsi="Times New Roman"/>
                <w:b/>
                <w:sz w:val="20"/>
                <w:szCs w:val="20"/>
              </w:rPr>
              <w:t>Цель:</w:t>
            </w:r>
            <w:r>
              <w:rPr>
                <w:rFonts w:ascii="Times New Roman" w:hAnsi="Times New Roman"/>
                <w:sz w:val="20"/>
                <w:szCs w:val="20"/>
              </w:rPr>
              <w:t xml:space="preserve"> учить детей слушать текст и выполнять движения в соответствии с текстом, учить подпрыгивать, убегать, хлопать в ладоши.</w:t>
            </w:r>
          </w:p>
        </w:tc>
        <w:tc>
          <w:tcPr>
            <w:tcW w:w="2268" w:type="dxa"/>
            <w:gridSpan w:val="2"/>
            <w:shd w:val="clear" w:color="auto" w:fill="auto"/>
          </w:tcPr>
          <w:p w:rsidR="009434A1" w:rsidRPr="00F04352" w:rsidRDefault="009434A1" w:rsidP="0009108C">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санки.</w:t>
            </w:r>
          </w:p>
        </w:tc>
        <w:tc>
          <w:tcPr>
            <w:tcW w:w="1984" w:type="dxa"/>
            <w:gridSpan w:val="2"/>
            <w:shd w:val="clear" w:color="auto" w:fill="auto"/>
          </w:tcPr>
          <w:p w:rsidR="009434A1" w:rsidRPr="00F04352" w:rsidRDefault="009434A1" w:rsidP="0009108C">
            <w:pPr>
              <w:pStyle w:val="Style1"/>
              <w:widowControl/>
              <w:spacing w:line="200" w:lineRule="exact"/>
              <w:rPr>
                <w:rFonts w:ascii="Times New Roman" w:hAnsi="Times New Roman"/>
                <w:b/>
                <w:sz w:val="20"/>
                <w:szCs w:val="20"/>
              </w:rPr>
            </w:pPr>
            <w:r w:rsidRPr="00F04352">
              <w:rPr>
                <w:rFonts w:ascii="Times New Roman" w:hAnsi="Times New Roman"/>
                <w:b/>
                <w:sz w:val="20"/>
                <w:szCs w:val="20"/>
              </w:rPr>
              <w:t>Игровое упражнение «Пройди и не сбей»</w:t>
            </w:r>
          </w:p>
          <w:p w:rsidR="009434A1" w:rsidRPr="00F04352" w:rsidRDefault="009434A1" w:rsidP="0009108C">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чувство равновесия, ловкость.</w:t>
            </w:r>
          </w:p>
        </w:tc>
        <w:tc>
          <w:tcPr>
            <w:tcW w:w="2128" w:type="dxa"/>
            <w:gridSpan w:val="2"/>
            <w:vMerge/>
            <w:shd w:val="clear" w:color="auto" w:fill="auto"/>
          </w:tcPr>
          <w:p w:rsidR="009434A1" w:rsidRPr="00F04352" w:rsidRDefault="009434A1" w:rsidP="0009108C">
            <w:pPr>
              <w:spacing w:after="0" w:line="240" w:lineRule="auto"/>
              <w:rPr>
                <w:rFonts w:ascii="Times New Roman" w:hAnsi="Times New Roman"/>
                <w:sz w:val="20"/>
                <w:szCs w:val="20"/>
              </w:rPr>
            </w:pPr>
          </w:p>
        </w:tc>
      </w:tr>
      <w:tr w:rsidR="009434A1" w:rsidRPr="00F04352" w:rsidTr="0009108C">
        <w:tc>
          <w:tcPr>
            <w:tcW w:w="1008" w:type="dxa"/>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09108C">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9434A1" w:rsidRPr="00F04352" w:rsidRDefault="009434A1" w:rsidP="0009108C">
            <w:pPr>
              <w:spacing w:after="0" w:line="240" w:lineRule="auto"/>
              <w:rPr>
                <w:rFonts w:ascii="Times New Roman" w:hAnsi="Times New Roman"/>
                <w:b/>
                <w:sz w:val="20"/>
                <w:szCs w:val="20"/>
              </w:rPr>
            </w:pPr>
            <w:r w:rsidRPr="00F04352">
              <w:rPr>
                <w:rFonts w:ascii="Times New Roman" w:hAnsi="Times New Roman"/>
                <w:b/>
                <w:sz w:val="20"/>
                <w:szCs w:val="20"/>
              </w:rPr>
              <w:t>Беседа по воспитанию культуры поведения за столом.</w:t>
            </w:r>
          </w:p>
          <w:p w:rsidR="009434A1" w:rsidRPr="00F04352" w:rsidRDefault="009434A1" w:rsidP="0009108C">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детей есть аккуратно, держать ложку в правой руке.</w:t>
            </w:r>
          </w:p>
        </w:tc>
      </w:tr>
      <w:tr w:rsidR="009434A1" w:rsidRPr="00F04352" w:rsidTr="0009108C">
        <w:trPr>
          <w:trHeight w:val="1505"/>
        </w:trPr>
        <w:tc>
          <w:tcPr>
            <w:tcW w:w="1008" w:type="dxa"/>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09108C">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09108C">
            <w:pPr>
              <w:spacing w:after="0" w:line="240" w:lineRule="auto"/>
              <w:rPr>
                <w:rFonts w:ascii="Times New Roman" w:hAnsi="Times New Roman"/>
                <w:b/>
                <w:sz w:val="20"/>
                <w:szCs w:val="20"/>
              </w:rPr>
            </w:pPr>
          </w:p>
          <w:p w:rsidR="009434A1" w:rsidRPr="00F04352" w:rsidRDefault="009434A1" w:rsidP="0009108C">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09108C">
            <w:pPr>
              <w:spacing w:after="0" w:line="240" w:lineRule="auto"/>
              <w:rPr>
                <w:rFonts w:ascii="Times New Roman" w:hAnsi="Times New Roman"/>
                <w:b/>
                <w:sz w:val="20"/>
                <w:szCs w:val="20"/>
              </w:rPr>
            </w:pPr>
          </w:p>
          <w:p w:rsidR="009434A1" w:rsidRDefault="009434A1" w:rsidP="0009108C">
            <w:pPr>
              <w:spacing w:after="0" w:line="240" w:lineRule="auto"/>
              <w:rPr>
                <w:rFonts w:ascii="Times New Roman" w:hAnsi="Times New Roman"/>
                <w:b/>
                <w:sz w:val="20"/>
                <w:szCs w:val="20"/>
              </w:rPr>
            </w:pPr>
          </w:p>
          <w:p w:rsidR="009434A1" w:rsidRPr="00F04352" w:rsidRDefault="009434A1" w:rsidP="0009108C">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09108C">
            <w:pPr>
              <w:spacing w:after="0" w:line="240" w:lineRule="auto"/>
              <w:rPr>
                <w:rFonts w:ascii="Times New Roman" w:hAnsi="Times New Roman"/>
                <w:sz w:val="20"/>
                <w:szCs w:val="20"/>
              </w:rPr>
            </w:pPr>
          </w:p>
        </w:tc>
        <w:tc>
          <w:tcPr>
            <w:tcW w:w="3544" w:type="dxa"/>
            <w:gridSpan w:val="3"/>
            <w:shd w:val="clear" w:color="auto" w:fill="auto"/>
          </w:tcPr>
          <w:p w:rsidR="009434A1" w:rsidRDefault="009434A1" w:rsidP="0009108C">
            <w:pPr>
              <w:pStyle w:val="Style17"/>
              <w:widowControl/>
              <w:spacing w:line="200" w:lineRule="exact"/>
              <w:ind w:firstLine="0"/>
              <w:rPr>
                <w:rFonts w:ascii="Times New Roman" w:hAnsi="Times New Roman" w:cs="Century Schoolbook"/>
                <w:b/>
                <w:sz w:val="20"/>
                <w:szCs w:val="20"/>
              </w:rPr>
            </w:pPr>
          </w:p>
          <w:p w:rsidR="009434A1" w:rsidRDefault="009434A1" w:rsidP="0009108C">
            <w:pPr>
              <w:pStyle w:val="Style17"/>
              <w:widowControl/>
              <w:spacing w:line="200" w:lineRule="exact"/>
              <w:ind w:firstLine="0"/>
              <w:rPr>
                <w:rFonts w:ascii="Times New Roman" w:hAnsi="Times New Roman" w:cs="Century Schoolbook"/>
                <w:b/>
                <w:sz w:val="20"/>
                <w:szCs w:val="20"/>
              </w:rPr>
            </w:pPr>
          </w:p>
          <w:p w:rsidR="009434A1" w:rsidRDefault="009434A1" w:rsidP="0009108C">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09108C">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09108C">
            <w:pPr>
              <w:pStyle w:val="Style17"/>
              <w:widowControl/>
              <w:spacing w:line="200" w:lineRule="exact"/>
              <w:ind w:firstLine="0"/>
              <w:rPr>
                <w:rFonts w:ascii="Times New Roman" w:hAnsi="Times New Roman" w:cs="Century Schoolbook"/>
                <w:b/>
                <w:sz w:val="20"/>
                <w:szCs w:val="20"/>
              </w:rPr>
            </w:pPr>
          </w:p>
          <w:p w:rsidR="009434A1" w:rsidRDefault="009434A1" w:rsidP="0009108C">
            <w:pPr>
              <w:pStyle w:val="Style17"/>
              <w:widowControl/>
              <w:spacing w:line="200" w:lineRule="exact"/>
              <w:ind w:firstLine="0"/>
              <w:rPr>
                <w:rFonts w:ascii="Times New Roman" w:hAnsi="Times New Roman" w:cs="Century Schoolbook"/>
                <w:b/>
                <w:sz w:val="20"/>
                <w:szCs w:val="20"/>
              </w:rPr>
            </w:pPr>
          </w:p>
          <w:p w:rsidR="009434A1" w:rsidRPr="00AF078F" w:rsidRDefault="009434A1" w:rsidP="0009108C">
            <w:pPr>
              <w:pStyle w:val="Style17"/>
              <w:widowControl/>
              <w:spacing w:line="200" w:lineRule="exact"/>
              <w:ind w:firstLine="0"/>
              <w:rPr>
                <w:rFonts w:ascii="Times New Roman" w:hAnsi="Times New Roman" w:cs="Century Schoolbook"/>
                <w:b/>
                <w:sz w:val="20"/>
                <w:szCs w:val="20"/>
              </w:rPr>
            </w:pPr>
          </w:p>
        </w:tc>
        <w:tc>
          <w:tcPr>
            <w:tcW w:w="1701" w:type="dxa"/>
            <w:gridSpan w:val="2"/>
            <w:vMerge w:val="restart"/>
            <w:shd w:val="clear" w:color="auto" w:fill="auto"/>
          </w:tcPr>
          <w:p w:rsidR="009434A1" w:rsidRPr="00F04352" w:rsidRDefault="009434A1" w:rsidP="0009108C">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Игра «Волшебный мешочек»</w:t>
            </w:r>
          </w:p>
          <w:p w:rsidR="009434A1" w:rsidRPr="00F04352" w:rsidRDefault="009434A1" w:rsidP="0009108C">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развитие внимание, память, моторики.</w:t>
            </w:r>
          </w:p>
        </w:tc>
        <w:tc>
          <w:tcPr>
            <w:tcW w:w="1135" w:type="dxa"/>
            <w:vMerge w:val="restart"/>
            <w:shd w:val="clear" w:color="auto" w:fill="auto"/>
          </w:tcPr>
          <w:p w:rsidR="009434A1" w:rsidRPr="00F04352" w:rsidRDefault="009434A1" w:rsidP="0009108C">
            <w:pPr>
              <w:spacing w:after="0" w:line="240" w:lineRule="auto"/>
              <w:rPr>
                <w:rFonts w:ascii="Times New Roman" w:hAnsi="Times New Roman"/>
                <w:sz w:val="20"/>
                <w:szCs w:val="20"/>
              </w:rPr>
            </w:pPr>
          </w:p>
        </w:tc>
      </w:tr>
      <w:tr w:rsidR="009434A1" w:rsidRPr="00F04352" w:rsidTr="0009108C">
        <w:trPr>
          <w:trHeight w:val="764"/>
        </w:trPr>
        <w:tc>
          <w:tcPr>
            <w:tcW w:w="1008" w:type="dxa"/>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09108C">
            <w:pPr>
              <w:spacing w:after="0" w:line="240" w:lineRule="auto"/>
              <w:rPr>
                <w:rFonts w:ascii="Times New Roman" w:hAnsi="Times New Roman"/>
                <w:b/>
                <w:sz w:val="20"/>
                <w:szCs w:val="20"/>
              </w:rPr>
            </w:pPr>
            <w:r>
              <w:rPr>
                <w:rFonts w:ascii="Times New Roman" w:hAnsi="Times New Roman"/>
                <w:b/>
                <w:sz w:val="20"/>
                <w:szCs w:val="20"/>
              </w:rPr>
              <w:t>Дидактическая игра «Найди домик»</w:t>
            </w:r>
          </w:p>
        </w:tc>
        <w:tc>
          <w:tcPr>
            <w:tcW w:w="5342" w:type="dxa"/>
            <w:shd w:val="clear" w:color="auto" w:fill="auto"/>
          </w:tcPr>
          <w:p w:rsidR="009434A1" w:rsidRPr="009057DA" w:rsidRDefault="009434A1" w:rsidP="0009108C">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развивать навыки сопоставления.</w:t>
            </w:r>
          </w:p>
        </w:tc>
        <w:tc>
          <w:tcPr>
            <w:tcW w:w="3544" w:type="dxa"/>
            <w:gridSpan w:val="3"/>
            <w:shd w:val="clear" w:color="auto" w:fill="auto"/>
          </w:tcPr>
          <w:p w:rsidR="009434A1" w:rsidRPr="00BB2EE1" w:rsidRDefault="009434A1" w:rsidP="0009108C">
            <w:pPr>
              <w:pStyle w:val="Style17"/>
              <w:widowControl/>
              <w:spacing w:line="240" w:lineRule="auto"/>
              <w:ind w:firstLine="0"/>
              <w:rPr>
                <w:rFonts w:ascii="Times New Roman" w:hAnsi="Times New Roman" w:cs="Century Schoolbook"/>
                <w:b/>
                <w:sz w:val="20"/>
                <w:szCs w:val="20"/>
              </w:rPr>
            </w:pPr>
            <w:r w:rsidRPr="00BB2EE1">
              <w:rPr>
                <w:rFonts w:ascii="Times New Roman" w:hAnsi="Times New Roman" w:cs="Century Schoolbook"/>
                <w:b/>
                <w:sz w:val="20"/>
                <w:szCs w:val="20"/>
              </w:rPr>
              <w:t xml:space="preserve">Центр </w:t>
            </w:r>
            <w:proofErr w:type="spellStart"/>
            <w:r w:rsidRPr="00BB2EE1">
              <w:rPr>
                <w:rFonts w:ascii="Times New Roman" w:hAnsi="Times New Roman" w:cs="Century Schoolbook"/>
                <w:b/>
                <w:sz w:val="20"/>
                <w:szCs w:val="20"/>
              </w:rPr>
              <w:t>манипулятивных</w:t>
            </w:r>
            <w:proofErr w:type="spellEnd"/>
            <w:r w:rsidRPr="00BB2EE1">
              <w:rPr>
                <w:rFonts w:ascii="Times New Roman" w:hAnsi="Times New Roman" w:cs="Century Schoolbook"/>
                <w:b/>
                <w:sz w:val="20"/>
                <w:szCs w:val="20"/>
              </w:rPr>
              <w:t xml:space="preserve"> игр</w:t>
            </w:r>
          </w:p>
          <w:p w:rsidR="009434A1" w:rsidRPr="00D43640" w:rsidRDefault="009434A1" w:rsidP="0009108C">
            <w:pPr>
              <w:pStyle w:val="Style17"/>
              <w:widowControl/>
              <w:spacing w:line="240" w:lineRule="auto"/>
              <w:ind w:firstLine="0"/>
              <w:jc w:val="left"/>
              <w:rPr>
                <w:rFonts w:ascii="Times New Roman" w:hAnsi="Times New Roman" w:cs="Century Schoolbook"/>
                <w:sz w:val="20"/>
                <w:szCs w:val="20"/>
              </w:rPr>
            </w:pPr>
            <w:r>
              <w:rPr>
                <w:rFonts w:ascii="Times New Roman" w:hAnsi="Times New Roman" w:cs="Century Schoolbook"/>
                <w:sz w:val="20"/>
                <w:szCs w:val="20"/>
              </w:rPr>
              <w:t>(карточки с изображениями зайцев: 3 – с маленькими зайцами и 3 с большими; карточки  с изображением домиков: 3 с маленькими домиками, 3 с большими)</w:t>
            </w:r>
          </w:p>
        </w:tc>
        <w:tc>
          <w:tcPr>
            <w:tcW w:w="1701" w:type="dxa"/>
            <w:gridSpan w:val="2"/>
            <w:vMerge/>
            <w:shd w:val="clear" w:color="auto" w:fill="auto"/>
          </w:tcPr>
          <w:p w:rsidR="009434A1" w:rsidRPr="00F04352" w:rsidRDefault="009434A1" w:rsidP="0009108C">
            <w:pPr>
              <w:spacing w:after="0" w:line="240" w:lineRule="auto"/>
              <w:rPr>
                <w:rFonts w:ascii="Times New Roman" w:hAnsi="Times New Roman"/>
                <w:b/>
                <w:sz w:val="20"/>
                <w:szCs w:val="20"/>
              </w:rPr>
            </w:pPr>
          </w:p>
        </w:tc>
        <w:tc>
          <w:tcPr>
            <w:tcW w:w="1135" w:type="dxa"/>
            <w:vMerge/>
            <w:shd w:val="clear" w:color="auto" w:fill="auto"/>
          </w:tcPr>
          <w:p w:rsidR="009434A1" w:rsidRPr="00F04352" w:rsidRDefault="009434A1" w:rsidP="0009108C">
            <w:pPr>
              <w:spacing w:after="0" w:line="240" w:lineRule="auto"/>
              <w:rPr>
                <w:rFonts w:ascii="Times New Roman" w:hAnsi="Times New Roman"/>
                <w:sz w:val="20"/>
                <w:szCs w:val="20"/>
              </w:rPr>
            </w:pPr>
          </w:p>
        </w:tc>
      </w:tr>
      <w:tr w:rsidR="009434A1" w:rsidRPr="00F04352" w:rsidTr="0009108C">
        <w:trPr>
          <w:trHeight w:val="555"/>
        </w:trPr>
        <w:tc>
          <w:tcPr>
            <w:tcW w:w="1008" w:type="dxa"/>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1980" w:type="dxa"/>
            <w:shd w:val="clear" w:color="auto" w:fill="auto"/>
          </w:tcPr>
          <w:p w:rsidR="009434A1" w:rsidRPr="00BB2EE1" w:rsidRDefault="009434A1" w:rsidP="0009108C">
            <w:pPr>
              <w:spacing w:after="0" w:line="240" w:lineRule="auto"/>
              <w:rPr>
                <w:rFonts w:ascii="Times New Roman" w:hAnsi="Times New Roman"/>
                <w:b/>
                <w:sz w:val="20"/>
                <w:szCs w:val="20"/>
              </w:rPr>
            </w:pPr>
            <w:r w:rsidRPr="00F04352">
              <w:rPr>
                <w:rFonts w:ascii="Times New Roman" w:hAnsi="Times New Roman"/>
                <w:b/>
                <w:sz w:val="20"/>
                <w:szCs w:val="20"/>
              </w:rPr>
              <w:t>Игра «Кто одет в одежду красного цвета?»</w:t>
            </w:r>
          </w:p>
        </w:tc>
        <w:tc>
          <w:tcPr>
            <w:tcW w:w="5342" w:type="dxa"/>
            <w:shd w:val="clear" w:color="auto" w:fill="auto"/>
          </w:tcPr>
          <w:p w:rsidR="009434A1" w:rsidRDefault="009434A1" w:rsidP="0009108C">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b/>
                <w:sz w:val="20"/>
                <w:szCs w:val="20"/>
              </w:rPr>
              <w:t xml:space="preserve"> </w:t>
            </w:r>
            <w:r w:rsidRPr="00F04352">
              <w:rPr>
                <w:rFonts w:ascii="Times New Roman" w:hAnsi="Times New Roman"/>
                <w:sz w:val="20"/>
                <w:szCs w:val="20"/>
              </w:rPr>
              <w:t>учить различать красный цвет в одежде своих товарищей.</w:t>
            </w:r>
          </w:p>
        </w:tc>
        <w:tc>
          <w:tcPr>
            <w:tcW w:w="3544" w:type="dxa"/>
            <w:gridSpan w:val="3"/>
            <w:shd w:val="clear" w:color="auto" w:fill="auto"/>
          </w:tcPr>
          <w:p w:rsidR="009434A1" w:rsidRDefault="009434A1" w:rsidP="0009108C">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701" w:type="dxa"/>
            <w:gridSpan w:val="2"/>
            <w:vMerge/>
            <w:shd w:val="clear" w:color="auto" w:fill="auto"/>
          </w:tcPr>
          <w:p w:rsidR="009434A1" w:rsidRPr="00F04352" w:rsidRDefault="009434A1" w:rsidP="0009108C">
            <w:pPr>
              <w:spacing w:after="0" w:line="240" w:lineRule="auto"/>
              <w:rPr>
                <w:rFonts w:ascii="Times New Roman" w:hAnsi="Times New Roman"/>
                <w:b/>
                <w:sz w:val="20"/>
                <w:szCs w:val="20"/>
              </w:rPr>
            </w:pPr>
          </w:p>
        </w:tc>
        <w:tc>
          <w:tcPr>
            <w:tcW w:w="1135" w:type="dxa"/>
            <w:vMerge/>
            <w:shd w:val="clear" w:color="auto" w:fill="auto"/>
          </w:tcPr>
          <w:p w:rsidR="009434A1" w:rsidRPr="00F04352" w:rsidRDefault="009434A1" w:rsidP="0009108C">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09108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09108C">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09108C">
            <w:pPr>
              <w:rPr>
                <w:rFonts w:ascii="Times New Roman" w:hAnsi="Times New Roman"/>
                <w:sz w:val="20"/>
                <w:szCs w:val="20"/>
              </w:rPr>
            </w:pPr>
          </w:p>
          <w:p w:rsidR="009434A1" w:rsidRPr="00F04352" w:rsidRDefault="009434A1" w:rsidP="0009108C">
            <w:pPr>
              <w:rPr>
                <w:rFonts w:ascii="Times New Roman" w:hAnsi="Times New Roman"/>
                <w:sz w:val="20"/>
                <w:szCs w:val="20"/>
              </w:rPr>
            </w:pPr>
          </w:p>
        </w:tc>
        <w:tc>
          <w:tcPr>
            <w:tcW w:w="5352" w:type="dxa"/>
            <w:gridSpan w:val="2"/>
            <w:shd w:val="clear" w:color="auto" w:fill="auto"/>
          </w:tcPr>
          <w:p w:rsidR="009434A1" w:rsidRPr="00470C83" w:rsidRDefault="009434A1" w:rsidP="0009108C">
            <w:pPr>
              <w:spacing w:after="0" w:line="240" w:lineRule="auto"/>
              <w:rPr>
                <w:rFonts w:ascii="Times New Roman" w:hAnsi="Times New Roman"/>
                <w:b/>
                <w:sz w:val="20"/>
                <w:szCs w:val="20"/>
              </w:rPr>
            </w:pPr>
            <w:r w:rsidRPr="00470C83">
              <w:rPr>
                <w:rFonts w:ascii="Times New Roman" w:hAnsi="Times New Roman"/>
                <w:b/>
                <w:bCs/>
                <w:sz w:val="20"/>
                <w:szCs w:val="20"/>
              </w:rPr>
              <w:t>Наблюдение за сезонным явлением — инеем, заморозками</w:t>
            </w:r>
            <w:r w:rsidRPr="00470C83">
              <w:rPr>
                <w:rFonts w:ascii="Times New Roman" w:hAnsi="Times New Roman"/>
                <w:sz w:val="20"/>
                <w:szCs w:val="20"/>
              </w:rPr>
              <w:br/>
            </w:r>
            <w:r w:rsidRPr="00470C83">
              <w:rPr>
                <w:rFonts w:ascii="Times New Roman" w:hAnsi="Times New Roman"/>
                <w:b/>
                <w:bCs/>
                <w:sz w:val="20"/>
                <w:szCs w:val="20"/>
              </w:rPr>
              <w:t>Цель</w:t>
            </w:r>
            <w:r w:rsidRPr="00470C83">
              <w:rPr>
                <w:rFonts w:ascii="Times New Roman" w:hAnsi="Times New Roman"/>
                <w:i/>
                <w:iCs/>
                <w:sz w:val="20"/>
                <w:szCs w:val="20"/>
              </w:rPr>
              <w:t xml:space="preserve">: </w:t>
            </w:r>
            <w:r w:rsidRPr="00470C83">
              <w:rPr>
                <w:rFonts w:ascii="Times New Roman" w:hAnsi="Times New Roman"/>
                <w:sz w:val="20"/>
                <w:szCs w:val="20"/>
              </w:rPr>
              <w:t>формировать представление об инее как об одном из со</w:t>
            </w:r>
            <w:r w:rsidRPr="00470C83">
              <w:rPr>
                <w:rFonts w:ascii="Times New Roman" w:hAnsi="Times New Roman"/>
                <w:sz w:val="20"/>
                <w:szCs w:val="20"/>
              </w:rPr>
              <w:softHyphen/>
              <w:t>стояний воды.</w:t>
            </w:r>
          </w:p>
          <w:p w:rsidR="009434A1" w:rsidRPr="00F04352" w:rsidRDefault="009434A1" w:rsidP="0009108C">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t xml:space="preserve"> </w:t>
            </w:r>
            <w:r>
              <w:rPr>
                <w:rFonts w:ascii="Times New Roman" w:hAnsi="Times New Roman"/>
                <w:b/>
                <w:sz w:val="20"/>
                <w:szCs w:val="20"/>
              </w:rPr>
              <w:t>Сооружение снежной клумбы.</w:t>
            </w:r>
            <w:r>
              <w:rPr>
                <w:rFonts w:ascii="Times New Roman" w:hAnsi="Times New Roman"/>
                <w:b/>
                <w:sz w:val="20"/>
                <w:szCs w:val="20"/>
              </w:rPr>
              <w:br/>
            </w:r>
            <w:r w:rsidRPr="00470C83">
              <w:rPr>
                <w:rFonts w:ascii="Times New Roman" w:hAnsi="Times New Roman"/>
                <w:b/>
                <w:iCs/>
                <w:sz w:val="20"/>
                <w:szCs w:val="20"/>
              </w:rPr>
              <w:t>Цель:</w:t>
            </w:r>
            <w:r w:rsidRPr="00470C83">
              <w:rPr>
                <w:rFonts w:ascii="Times New Roman" w:hAnsi="Times New Roman"/>
                <w:b/>
                <w:i/>
                <w:iCs/>
                <w:sz w:val="20"/>
                <w:szCs w:val="20"/>
              </w:rPr>
              <w:t xml:space="preserve"> </w:t>
            </w:r>
            <w:r w:rsidRPr="00470C83">
              <w:rPr>
                <w:rFonts w:ascii="Times New Roman" w:hAnsi="Times New Roman"/>
                <w:sz w:val="20"/>
                <w:szCs w:val="20"/>
              </w:rPr>
              <w:t>побуждать оказывать помощь взрослым.</w:t>
            </w:r>
            <w:r>
              <w:br/>
            </w:r>
            <w:r w:rsidRPr="00F04352">
              <w:rPr>
                <w:rFonts w:ascii="Times New Roman" w:hAnsi="Times New Roman"/>
                <w:b/>
                <w:sz w:val="20"/>
                <w:szCs w:val="20"/>
              </w:rPr>
              <w:t xml:space="preserve">Подвижная игра </w:t>
            </w:r>
            <w:r w:rsidRPr="00470C83">
              <w:rPr>
                <w:rFonts w:ascii="Times New Roman" w:hAnsi="Times New Roman"/>
                <w:b/>
                <w:sz w:val="20"/>
                <w:szCs w:val="20"/>
              </w:rPr>
              <w:t>«У оленя дом большой».</w:t>
            </w:r>
            <w:r w:rsidRPr="00470C83">
              <w:rPr>
                <w:rFonts w:ascii="Times New Roman" w:hAnsi="Times New Roman"/>
                <w:b/>
                <w:sz w:val="20"/>
                <w:szCs w:val="20"/>
              </w:rPr>
              <w:br/>
            </w:r>
            <w:r w:rsidRPr="00470C83">
              <w:rPr>
                <w:rFonts w:ascii="Times New Roman" w:hAnsi="Times New Roman"/>
                <w:b/>
                <w:iCs/>
                <w:sz w:val="20"/>
                <w:szCs w:val="20"/>
              </w:rPr>
              <w:t xml:space="preserve">Цель: </w:t>
            </w:r>
            <w:r w:rsidRPr="00470C83">
              <w:rPr>
                <w:rFonts w:ascii="Times New Roman" w:hAnsi="Times New Roman"/>
                <w:sz w:val="20"/>
                <w:szCs w:val="20"/>
              </w:rPr>
              <w:t>закреплять умение соотносить движения с текстом.</w:t>
            </w:r>
          </w:p>
        </w:tc>
        <w:tc>
          <w:tcPr>
            <w:tcW w:w="3534" w:type="dxa"/>
            <w:gridSpan w:val="2"/>
            <w:shd w:val="clear" w:color="auto" w:fill="auto"/>
          </w:tcPr>
          <w:p w:rsidR="009434A1" w:rsidRPr="00F04352" w:rsidRDefault="009434A1" w:rsidP="0009108C">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w:t>
            </w:r>
          </w:p>
        </w:tc>
        <w:tc>
          <w:tcPr>
            <w:tcW w:w="1701" w:type="dxa"/>
            <w:gridSpan w:val="2"/>
            <w:shd w:val="clear" w:color="auto" w:fill="auto"/>
          </w:tcPr>
          <w:p w:rsidR="009434A1" w:rsidRPr="007356FA" w:rsidRDefault="009434A1" w:rsidP="0009108C">
            <w:pPr>
              <w:pStyle w:val="Style1"/>
              <w:widowControl/>
              <w:spacing w:line="240" w:lineRule="auto"/>
              <w:rPr>
                <w:rFonts w:ascii="Times New Roman" w:hAnsi="Times New Roman"/>
                <w:b/>
                <w:sz w:val="20"/>
                <w:szCs w:val="20"/>
              </w:rPr>
            </w:pPr>
            <w:r w:rsidRPr="007356FA">
              <w:rPr>
                <w:rFonts w:ascii="Times New Roman" w:hAnsi="Times New Roman"/>
                <w:b/>
                <w:sz w:val="20"/>
                <w:szCs w:val="20"/>
              </w:rPr>
              <w:t>Развитие движение.</w:t>
            </w:r>
          </w:p>
          <w:p w:rsidR="009434A1" w:rsidRPr="00F04352" w:rsidRDefault="009434A1" w:rsidP="0009108C">
            <w:pPr>
              <w:pStyle w:val="Style1"/>
              <w:widowControl/>
              <w:spacing w:line="240" w:lineRule="auto"/>
              <w:rPr>
                <w:rFonts w:ascii="Times New Roman" w:hAnsi="Times New Roman"/>
                <w:sz w:val="20"/>
                <w:szCs w:val="20"/>
              </w:rPr>
            </w:pPr>
            <w:r w:rsidRPr="007356FA">
              <w:rPr>
                <w:rFonts w:ascii="Times New Roman" w:hAnsi="Times New Roman"/>
                <w:b/>
                <w:sz w:val="20"/>
                <w:szCs w:val="20"/>
              </w:rPr>
              <w:t>Цель:</w:t>
            </w:r>
            <w:r>
              <w:rPr>
                <w:rFonts w:ascii="Times New Roman" w:hAnsi="Times New Roman"/>
                <w:sz w:val="20"/>
                <w:szCs w:val="20"/>
              </w:rPr>
              <w:t xml:space="preserve"> закреплять умение быстро бегать.</w:t>
            </w:r>
          </w:p>
        </w:tc>
        <w:tc>
          <w:tcPr>
            <w:tcW w:w="1135" w:type="dxa"/>
            <w:shd w:val="clear" w:color="auto" w:fill="auto"/>
          </w:tcPr>
          <w:p w:rsidR="009434A1" w:rsidRPr="00F04352" w:rsidRDefault="009434A1" w:rsidP="0009108C">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24 ноября – Вторник</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Осенние праздники.  «День матери»</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7356FA" w:rsidRDefault="009434A1" w:rsidP="00704EA5">
            <w:pPr>
              <w:spacing w:after="0" w:line="240" w:lineRule="auto"/>
              <w:rPr>
                <w:rFonts w:ascii="Times New Roman" w:hAnsi="Times New Roman"/>
                <w:b/>
                <w:sz w:val="20"/>
                <w:szCs w:val="20"/>
              </w:rPr>
            </w:pPr>
            <w:r w:rsidRPr="007356FA">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Учить детей ходить парами, держась за руки.</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7F4EFA" w:rsidRDefault="009434A1" w:rsidP="00704EA5">
            <w:pPr>
              <w:pStyle w:val="c1"/>
              <w:shd w:val="clear" w:color="auto" w:fill="FFFFFF"/>
              <w:spacing w:before="0" w:beforeAutospacing="0" w:after="0" w:afterAutospacing="0"/>
              <w:rPr>
                <w:rFonts w:eastAsia="Calibri"/>
                <w:sz w:val="20"/>
                <w:szCs w:val="20"/>
              </w:rPr>
            </w:pPr>
            <w:r w:rsidRPr="007F4EFA">
              <w:rPr>
                <w:rFonts w:eastAsia="Calibri"/>
                <w:sz w:val="20"/>
                <w:szCs w:val="20"/>
              </w:rPr>
              <w:t>Индивидуальные беседы и консультации по запросам родителей.</w:t>
            </w: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704EA5" w:rsidRDefault="009434A1" w:rsidP="00704EA5">
            <w:pPr>
              <w:spacing w:after="0" w:line="240" w:lineRule="auto"/>
              <w:rPr>
                <w:rFonts w:ascii="Times New Roman" w:hAnsi="Times New Roman"/>
                <w:b/>
                <w:sz w:val="20"/>
                <w:szCs w:val="20"/>
              </w:rPr>
            </w:pPr>
            <w:r>
              <w:rPr>
                <w:rFonts w:ascii="Times New Roman" w:hAnsi="Times New Roman"/>
                <w:b/>
                <w:sz w:val="20"/>
                <w:szCs w:val="20"/>
              </w:rPr>
              <w:t xml:space="preserve">Развивающая образовательная ситуация «в паре с мамою своей я шагаю все </w:t>
            </w:r>
          </w:p>
          <w:p w:rsidR="009434A1" w:rsidRDefault="009434A1" w:rsidP="00704EA5">
            <w:pPr>
              <w:spacing w:after="0" w:line="240" w:lineRule="auto"/>
              <w:rPr>
                <w:rFonts w:ascii="Times New Roman" w:hAnsi="Times New Roman"/>
                <w:b/>
                <w:sz w:val="20"/>
                <w:szCs w:val="20"/>
              </w:rPr>
            </w:pPr>
            <w:r>
              <w:rPr>
                <w:rFonts w:ascii="Times New Roman" w:hAnsi="Times New Roman"/>
                <w:b/>
                <w:sz w:val="20"/>
                <w:szCs w:val="20"/>
              </w:rPr>
              <w:t>быстрей»</w:t>
            </w:r>
          </w:p>
          <w:p w:rsidR="00704EA5" w:rsidRPr="00C8146D" w:rsidRDefault="00704EA5" w:rsidP="00704EA5">
            <w:pPr>
              <w:spacing w:after="0" w:line="240" w:lineRule="auto"/>
              <w:rPr>
                <w:rFonts w:ascii="Times New Roman" w:hAnsi="Times New Roman"/>
                <w:b/>
                <w:sz w:val="20"/>
                <w:szCs w:val="20"/>
              </w:rPr>
            </w:pPr>
          </w:p>
        </w:tc>
        <w:tc>
          <w:tcPr>
            <w:tcW w:w="5342" w:type="dxa"/>
            <w:shd w:val="clear" w:color="auto" w:fill="auto"/>
          </w:tcPr>
          <w:p w:rsidR="009434A1" w:rsidRDefault="009434A1" w:rsidP="00704EA5">
            <w:pPr>
              <w:spacing w:after="0" w:line="240" w:lineRule="auto"/>
              <w:rPr>
                <w:rFonts w:ascii="Times New Roman" w:hAnsi="Times New Roman"/>
                <w:b/>
                <w:sz w:val="20"/>
                <w:szCs w:val="20"/>
              </w:rPr>
            </w:pPr>
            <w:r>
              <w:rPr>
                <w:rFonts w:ascii="Times New Roman" w:hAnsi="Times New Roman"/>
                <w:b/>
                <w:sz w:val="20"/>
                <w:szCs w:val="20"/>
              </w:rPr>
              <w:t xml:space="preserve">Цель: </w:t>
            </w:r>
            <w:r w:rsidRPr="007F4EFA">
              <w:rPr>
                <w:rFonts w:ascii="Times New Roman" w:hAnsi="Times New Roman"/>
                <w:sz w:val="20"/>
                <w:szCs w:val="20"/>
              </w:rPr>
              <w:t>учить  ходить в парах, перешагивать через гимнастическое бренно.</w:t>
            </w:r>
          </w:p>
        </w:tc>
        <w:tc>
          <w:tcPr>
            <w:tcW w:w="2268" w:type="dxa"/>
            <w:gridSpan w:val="2"/>
            <w:shd w:val="clear" w:color="auto" w:fill="auto"/>
          </w:tcPr>
          <w:p w:rsidR="009434A1" w:rsidRPr="007F4EFA" w:rsidRDefault="009434A1" w:rsidP="00704EA5">
            <w:pPr>
              <w:spacing w:after="0" w:line="240" w:lineRule="auto"/>
              <w:rPr>
                <w:rFonts w:ascii="Times New Roman" w:hAnsi="Times New Roman"/>
                <w:b/>
                <w:bCs/>
                <w:color w:val="0F1419"/>
                <w:sz w:val="20"/>
                <w:szCs w:val="20"/>
              </w:rPr>
            </w:pPr>
            <w:r w:rsidRPr="007F4EFA">
              <w:rPr>
                <w:rFonts w:ascii="Times New Roman" w:hAnsi="Times New Roman"/>
                <w:b/>
                <w:bCs/>
                <w:color w:val="0F1419"/>
                <w:sz w:val="20"/>
                <w:szCs w:val="20"/>
              </w:rPr>
              <w:t>Дружный круг</w:t>
            </w:r>
          </w:p>
          <w:p w:rsidR="009434A1" w:rsidRPr="009057DA"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(гимнастическое бренно).</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Дидактическое упражнение «Собери пирамидку»</w:t>
            </w:r>
          </w:p>
          <w:p w:rsidR="00704EA5" w:rsidRPr="00C8146D" w:rsidRDefault="00704EA5" w:rsidP="00704EA5">
            <w:pPr>
              <w:spacing w:after="0" w:line="240" w:lineRule="auto"/>
              <w:rPr>
                <w:rFonts w:ascii="Times New Roman" w:hAnsi="Times New Roman"/>
                <w:b/>
                <w:sz w:val="20"/>
                <w:szCs w:val="20"/>
              </w:rPr>
            </w:pP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играть в дидактические игры на развитие внимания и памяти.</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w:t>
            </w:r>
          </w:p>
          <w:p w:rsidR="009434A1" w:rsidRDefault="009434A1" w:rsidP="00704EA5">
            <w:pPr>
              <w:spacing w:after="0" w:line="240" w:lineRule="auto"/>
              <w:ind w:right="-454"/>
              <w:rPr>
                <w:rFonts w:ascii="Times New Roman" w:hAnsi="Times New Roman"/>
                <w:b/>
                <w:bCs/>
                <w:color w:val="0F1419"/>
                <w:sz w:val="20"/>
                <w:szCs w:val="20"/>
              </w:rPr>
            </w:pP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p w:rsidR="009434A1" w:rsidRPr="007F4EFA"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(пирамидка, алгоритм )</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Пересказ русских народных сказок. Курочка Ряба</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побуждать детей вместе с воспитателем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пересказывать небольшой по объему литературный текст; развивать интонационную выразительность речи; понимать литературный текст с завязкой.</w:t>
            </w:r>
          </w:p>
          <w:p w:rsidR="009434A1" w:rsidRDefault="009434A1" w:rsidP="00704EA5">
            <w:pPr>
              <w:spacing w:after="0" w:line="240" w:lineRule="auto"/>
              <w:ind w:right="-456"/>
              <w:rPr>
                <w:rFonts w:ascii="Times New Roman" w:hAnsi="Times New Roman"/>
                <w:sz w:val="20"/>
                <w:szCs w:val="20"/>
              </w:rPr>
            </w:pPr>
            <w:r w:rsidRPr="002B00B7">
              <w:rPr>
                <w:rFonts w:ascii="Times New Roman" w:hAnsi="Times New Roman"/>
                <w:b/>
                <w:sz w:val="20"/>
                <w:szCs w:val="20"/>
              </w:rPr>
              <w:t>Используемая литература:</w:t>
            </w:r>
            <w:r>
              <w:rPr>
                <w:rFonts w:ascii="Times New Roman" w:hAnsi="Times New Roman"/>
                <w:sz w:val="20"/>
                <w:szCs w:val="20"/>
              </w:rPr>
              <w:t xml:space="preserve"> Н.А. Карпухина стр.157</w:t>
            </w:r>
          </w:p>
          <w:p w:rsidR="00704EA5" w:rsidRDefault="00704EA5" w:rsidP="00704EA5">
            <w:pPr>
              <w:spacing w:after="0" w:line="240" w:lineRule="auto"/>
              <w:ind w:right="-456"/>
              <w:rPr>
                <w:rFonts w:ascii="Times New Roman" w:hAnsi="Times New Roman"/>
                <w:sz w:val="20"/>
                <w:szCs w:val="20"/>
              </w:rPr>
            </w:pPr>
          </w:p>
          <w:p w:rsidR="00704EA5" w:rsidRDefault="00704EA5" w:rsidP="00704EA5">
            <w:pPr>
              <w:spacing w:after="0" w:line="240" w:lineRule="auto"/>
              <w:ind w:right="-456"/>
              <w:rPr>
                <w:rFonts w:ascii="Times New Roman" w:hAnsi="Times New Roman"/>
                <w:sz w:val="20"/>
                <w:szCs w:val="20"/>
              </w:rPr>
            </w:pPr>
          </w:p>
          <w:p w:rsidR="00704EA5" w:rsidRDefault="00704EA5" w:rsidP="00704EA5">
            <w:pPr>
              <w:spacing w:after="0" w:line="240" w:lineRule="auto"/>
              <w:ind w:right="-456"/>
              <w:rPr>
                <w:rFonts w:ascii="Times New Roman" w:hAnsi="Times New Roman"/>
                <w:sz w:val="20"/>
                <w:szCs w:val="20"/>
              </w:rPr>
            </w:pPr>
          </w:p>
          <w:p w:rsidR="00704EA5" w:rsidRDefault="00704EA5" w:rsidP="00704EA5">
            <w:pPr>
              <w:spacing w:after="0" w:line="240" w:lineRule="auto"/>
              <w:ind w:right="-456"/>
              <w:rPr>
                <w:rFonts w:ascii="Times New Roman" w:hAnsi="Times New Roman"/>
                <w:sz w:val="20"/>
                <w:szCs w:val="20"/>
              </w:rPr>
            </w:pPr>
          </w:p>
          <w:p w:rsidR="00704EA5" w:rsidRPr="002B00B7" w:rsidRDefault="00704EA5" w:rsidP="00704EA5">
            <w:pPr>
              <w:spacing w:after="0" w:line="240" w:lineRule="auto"/>
              <w:ind w:right="-456"/>
              <w:rPr>
                <w:rFonts w:ascii="Times New Roman" w:hAnsi="Times New Roman"/>
                <w:sz w:val="20"/>
                <w:szCs w:val="20"/>
              </w:rPr>
            </w:pPr>
          </w:p>
        </w:tc>
        <w:tc>
          <w:tcPr>
            <w:tcW w:w="2268" w:type="dxa"/>
            <w:gridSpan w:val="2"/>
            <w:shd w:val="clear" w:color="auto" w:fill="auto"/>
          </w:tcPr>
          <w:p w:rsidR="009434A1" w:rsidRPr="002B00B7" w:rsidRDefault="009434A1" w:rsidP="00704EA5">
            <w:pPr>
              <w:spacing w:after="0" w:line="240" w:lineRule="auto"/>
              <w:rPr>
                <w:rFonts w:ascii="Times New Roman" w:hAnsi="Times New Roman"/>
                <w:b/>
                <w:bCs/>
                <w:color w:val="0F1419"/>
                <w:sz w:val="20"/>
                <w:szCs w:val="20"/>
              </w:rPr>
            </w:pPr>
            <w:r w:rsidRPr="002B00B7">
              <w:rPr>
                <w:rFonts w:ascii="Times New Roman" w:hAnsi="Times New Roman"/>
                <w:b/>
                <w:bCs/>
                <w:color w:val="0F1419"/>
                <w:sz w:val="20"/>
                <w:szCs w:val="20"/>
              </w:rPr>
              <w:t>Центр познания</w:t>
            </w:r>
          </w:p>
          <w:p w:rsidR="009434A1"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 к сказке, персонажи сказки перчаточные куклы)</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41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bCs/>
                <w:sz w:val="20"/>
                <w:szCs w:val="20"/>
              </w:rPr>
              <w:t>Наблюдение за ветром</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продолжать наблюдение за ветром;</w:t>
            </w:r>
          </w:p>
          <w:p w:rsidR="009434A1" w:rsidRDefault="009434A1" w:rsidP="00704EA5">
            <w:pPr>
              <w:shd w:val="clear" w:color="auto" w:fill="FFFFFF"/>
              <w:spacing w:after="0" w:line="240" w:lineRule="auto"/>
              <w:jc w:val="both"/>
              <w:rPr>
                <w:rFonts w:ascii="Times New Roman" w:hAnsi="Times New Roman"/>
                <w:b/>
                <w:bCs/>
                <w:color w:val="000000"/>
                <w:spacing w:val="-11"/>
                <w:sz w:val="20"/>
                <w:szCs w:val="20"/>
              </w:rPr>
            </w:pPr>
            <w:r w:rsidRPr="00F04352">
              <w:rPr>
                <w:rFonts w:ascii="Times New Roman" w:hAnsi="Times New Roman"/>
                <w:sz w:val="20"/>
                <w:szCs w:val="20"/>
              </w:rPr>
              <w:t>учить определять направление ветра</w:t>
            </w:r>
            <w:r w:rsidRPr="00F04352">
              <w:rPr>
                <w:rFonts w:ascii="Times New Roman" w:hAnsi="Times New Roman"/>
                <w:b/>
                <w:bCs/>
                <w:color w:val="000000"/>
                <w:spacing w:val="-11"/>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Сгребание снега с дорожек. </w:t>
            </w:r>
            <w:r w:rsidRPr="00F04352">
              <w:rPr>
                <w:rFonts w:ascii="Times New Roman" w:hAnsi="Times New Roman"/>
                <w:b/>
                <w:sz w:val="20"/>
                <w:szCs w:val="20"/>
              </w:rPr>
              <w:br/>
            </w:r>
            <w:r w:rsidRPr="00313D8C">
              <w:rPr>
                <w:rFonts w:ascii="Times New Roman" w:hAnsi="Times New Roman"/>
                <w:b/>
                <w:iCs/>
                <w:sz w:val="20"/>
                <w:szCs w:val="20"/>
              </w:rPr>
              <w:t>Цели:</w:t>
            </w:r>
            <w:r w:rsidRPr="00F04352">
              <w:rPr>
                <w:rFonts w:ascii="Times New Roman" w:hAnsi="Times New Roman"/>
                <w:i/>
                <w:iCs/>
                <w:sz w:val="20"/>
                <w:szCs w:val="20"/>
              </w:rPr>
              <w:t xml:space="preserve"> </w:t>
            </w:r>
            <w:r w:rsidRPr="00F04352">
              <w:rPr>
                <w:rFonts w:ascii="Times New Roman" w:hAnsi="Times New Roman"/>
                <w:sz w:val="20"/>
                <w:szCs w:val="20"/>
              </w:rPr>
              <w:t>приучать соблюдать чистоту и порядок на участке детского сада;</w:t>
            </w:r>
            <w:r w:rsidRPr="00F04352">
              <w:rPr>
                <w:rFonts w:ascii="Times New Roman" w:hAnsi="Times New Roman"/>
                <w:b/>
                <w:sz w:val="20"/>
                <w:szCs w:val="20"/>
              </w:rPr>
              <w:t xml:space="preserve"> </w:t>
            </w:r>
            <w:r w:rsidRPr="00F04352">
              <w:rPr>
                <w:rFonts w:ascii="Times New Roman" w:hAnsi="Times New Roman"/>
                <w:sz w:val="20"/>
                <w:szCs w:val="20"/>
              </w:rPr>
              <w:t>побуждать оказывать взрослым помощь.</w:t>
            </w:r>
          </w:p>
          <w:p w:rsidR="009434A1" w:rsidRPr="00F04352" w:rsidRDefault="009434A1" w:rsidP="00704EA5">
            <w:pPr>
              <w:pStyle w:val="Style1"/>
              <w:widowControl/>
              <w:spacing w:line="240" w:lineRule="auto"/>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r>
              <w:rPr>
                <w:rFonts w:ascii="Times New Roman" w:hAnsi="Times New Roman"/>
                <w:b/>
                <w:bCs/>
                <w:color w:val="000000"/>
                <w:spacing w:val="-12"/>
                <w:sz w:val="20"/>
                <w:szCs w:val="20"/>
              </w:rPr>
              <w:t>«Наседка и цыплята», «Кролики»</w:t>
            </w:r>
          </w:p>
          <w:p w:rsidR="009434A1" w:rsidRDefault="009434A1" w:rsidP="00704EA5">
            <w:pPr>
              <w:pStyle w:val="Style1"/>
              <w:widowControl/>
              <w:spacing w:line="240" w:lineRule="auto"/>
              <w:rPr>
                <w:rFonts w:ascii="Times New Roman" w:hAnsi="Times New Roman"/>
                <w:iCs/>
                <w:color w:val="000000"/>
                <w:spacing w:val="-2"/>
                <w:sz w:val="20"/>
                <w:szCs w:val="20"/>
              </w:rPr>
            </w:pPr>
            <w:r w:rsidRPr="00F04352">
              <w:rPr>
                <w:rFonts w:ascii="Times New Roman" w:hAnsi="Times New Roman"/>
                <w:b/>
                <w:sz w:val="20"/>
                <w:szCs w:val="20"/>
              </w:rPr>
              <w:t xml:space="preserve"> </w:t>
            </w:r>
            <w:r w:rsidRPr="00F04352">
              <w:rPr>
                <w:rFonts w:ascii="Times New Roman" w:hAnsi="Times New Roman"/>
                <w:b/>
                <w:iCs/>
                <w:color w:val="000000"/>
                <w:spacing w:val="-2"/>
                <w:sz w:val="20"/>
                <w:szCs w:val="20"/>
              </w:rPr>
              <w:t>Цель:</w:t>
            </w:r>
            <w:r w:rsidRPr="00F04352">
              <w:rPr>
                <w:rFonts w:ascii="Times New Roman" w:hAnsi="Times New Roman"/>
                <w:i/>
                <w:iCs/>
                <w:color w:val="000000"/>
                <w:spacing w:val="-2"/>
                <w:sz w:val="20"/>
                <w:szCs w:val="20"/>
              </w:rPr>
              <w:t xml:space="preserve"> </w:t>
            </w:r>
            <w:r>
              <w:rPr>
                <w:rFonts w:ascii="Times New Roman" w:hAnsi="Times New Roman"/>
                <w:iCs/>
                <w:color w:val="000000"/>
                <w:spacing w:val="-2"/>
                <w:sz w:val="20"/>
                <w:szCs w:val="20"/>
              </w:rPr>
              <w:t>учить прыгать на двух ногах по всей площадке, приседать по сигналу, находить свое место.</w:t>
            </w:r>
          </w:p>
          <w:p w:rsidR="009434A1" w:rsidRPr="00C8146D" w:rsidRDefault="009434A1" w:rsidP="00704EA5">
            <w:pPr>
              <w:pStyle w:val="Style1"/>
              <w:widowControl/>
              <w:spacing w:line="240" w:lineRule="auto"/>
              <w:rPr>
                <w:rFonts w:ascii="Times New Roman" w:hAnsi="Times New Roman"/>
                <w:sz w:val="20"/>
                <w:szCs w:val="20"/>
              </w:rPr>
            </w:pPr>
          </w:p>
        </w:tc>
        <w:tc>
          <w:tcPr>
            <w:tcW w:w="2268" w:type="dxa"/>
            <w:gridSpan w:val="2"/>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маски – эмблемы, куклы.</w:t>
            </w:r>
          </w:p>
        </w:tc>
        <w:tc>
          <w:tcPr>
            <w:tcW w:w="1984" w:type="dxa"/>
            <w:gridSpan w:val="2"/>
            <w:shd w:val="clear" w:color="auto" w:fill="auto"/>
          </w:tcPr>
          <w:p w:rsidR="009434A1" w:rsidRPr="00F04352" w:rsidRDefault="009434A1" w:rsidP="00704EA5">
            <w:pPr>
              <w:pStyle w:val="Style1"/>
              <w:widowControl/>
              <w:spacing w:line="200" w:lineRule="exact"/>
              <w:rPr>
                <w:rFonts w:ascii="Times New Roman" w:hAnsi="Times New Roman"/>
                <w:sz w:val="20"/>
                <w:szCs w:val="20"/>
              </w:rPr>
            </w:pPr>
            <w:r w:rsidRPr="00F04352">
              <w:rPr>
                <w:rFonts w:ascii="Times New Roman" w:hAnsi="Times New Roman"/>
                <w:b/>
                <w:sz w:val="20"/>
                <w:szCs w:val="20"/>
              </w:rPr>
              <w:t>Упражнять детей в прыжках на месте.</w:t>
            </w: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704EA5">
            <w:pPr>
              <w:spacing w:after="0" w:line="240" w:lineRule="auto"/>
              <w:rPr>
                <w:rFonts w:ascii="Times New Roman" w:hAnsi="Times New Roman"/>
                <w:b/>
                <w:sz w:val="20"/>
                <w:szCs w:val="20"/>
              </w:rPr>
            </w:pPr>
            <w:r>
              <w:rPr>
                <w:rFonts w:ascii="Times New Roman" w:hAnsi="Times New Roman"/>
                <w:b/>
                <w:sz w:val="20"/>
                <w:szCs w:val="20"/>
              </w:rPr>
              <w:t>Чтение сказки Л.Толстого «Три медведя»</w:t>
            </w:r>
          </w:p>
          <w:p w:rsidR="009434A1" w:rsidRPr="00E0143A" w:rsidRDefault="009434A1" w:rsidP="00704EA5">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помочь понять содержание сказки. Учить повторять за воспитателем отдельные фразы, используя разный тембр речи.</w:t>
            </w:r>
          </w:p>
        </w:tc>
      </w:tr>
      <w:tr w:rsidR="009434A1" w:rsidRPr="00F04352" w:rsidTr="00704EA5">
        <w:trPr>
          <w:trHeight w:val="15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E0143A" w:rsidRDefault="009434A1" w:rsidP="00704EA5">
            <w:pPr>
              <w:pStyle w:val="c5"/>
              <w:spacing w:before="0" w:beforeAutospacing="0" w:after="0" w:afterAutospacing="0"/>
              <w:rPr>
                <w:b/>
                <w:sz w:val="20"/>
                <w:szCs w:val="20"/>
              </w:rPr>
            </w:pPr>
            <w:r w:rsidRPr="00E0143A">
              <w:rPr>
                <w:b/>
                <w:sz w:val="20"/>
                <w:szCs w:val="20"/>
              </w:rPr>
              <w:t>Игра «Ладушки – оладушки»</w:t>
            </w:r>
          </w:p>
          <w:p w:rsidR="009434A1" w:rsidRPr="00F04352" w:rsidRDefault="009434A1" w:rsidP="00704EA5">
            <w:pPr>
              <w:spacing w:after="0" w:line="240" w:lineRule="auto"/>
              <w:rPr>
                <w:rFonts w:ascii="Times New Roman" w:hAnsi="Times New Roman"/>
                <w:sz w:val="20"/>
                <w:szCs w:val="20"/>
              </w:rPr>
            </w:pPr>
            <w:r w:rsidRPr="00E0143A">
              <w:rPr>
                <w:rFonts w:ascii="Times New Roman" w:hAnsi="Times New Roman"/>
                <w:b/>
                <w:sz w:val="20"/>
                <w:szCs w:val="20"/>
              </w:rPr>
              <w:t>Цель:</w:t>
            </w:r>
            <w:r w:rsidRPr="00E0143A">
              <w:rPr>
                <w:rFonts w:ascii="Times New Roman" w:hAnsi="Times New Roman"/>
                <w:sz w:val="20"/>
                <w:szCs w:val="20"/>
              </w:rPr>
              <w:t xml:space="preserve"> учить детей по – разному хлопать в ладоши, вести счет:  «Раз», «Два».</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«Покажи животное или птичку»</w:t>
            </w:r>
          </w:p>
        </w:tc>
        <w:tc>
          <w:tcPr>
            <w:tcW w:w="5342" w:type="dxa"/>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памяти, воображения, мышления, и творческих способностей.</w:t>
            </w:r>
          </w:p>
        </w:tc>
        <w:tc>
          <w:tcPr>
            <w:tcW w:w="2268" w:type="dxa"/>
            <w:gridSpan w:val="2"/>
            <w:shd w:val="clear" w:color="auto" w:fill="auto"/>
          </w:tcPr>
          <w:p w:rsidR="009434A1" w:rsidRPr="00633C98" w:rsidRDefault="009434A1" w:rsidP="00704EA5">
            <w:pPr>
              <w:pStyle w:val="Style17"/>
              <w:widowControl/>
              <w:spacing w:line="240" w:lineRule="auto"/>
              <w:ind w:firstLine="0"/>
              <w:rPr>
                <w:rFonts w:ascii="Times New Roman" w:hAnsi="Times New Roman" w:cs="Century Schoolbook"/>
                <w:b/>
                <w:sz w:val="20"/>
                <w:szCs w:val="20"/>
              </w:rPr>
            </w:pPr>
            <w:r w:rsidRPr="00633C98">
              <w:rPr>
                <w:rFonts w:ascii="Times New Roman" w:hAnsi="Times New Roman" w:cs="Century Schoolbook"/>
                <w:b/>
                <w:sz w:val="20"/>
                <w:szCs w:val="20"/>
              </w:rPr>
              <w:t>Центр познания</w:t>
            </w:r>
          </w:p>
          <w:p w:rsidR="009434A1" w:rsidRPr="00D43640" w:rsidRDefault="009434A1" w:rsidP="00704EA5">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(изображения животных и птиц)</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C8146D"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«Гараж»</w:t>
            </w:r>
          </w:p>
        </w:tc>
        <w:tc>
          <w:tcPr>
            <w:tcW w:w="5342"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sz w:val="20"/>
                <w:szCs w:val="20"/>
              </w:rPr>
              <w:t xml:space="preserve"> учить детей совместно с воспитателем создавать небольшую игровую постройку.</w:t>
            </w:r>
          </w:p>
        </w:tc>
        <w:tc>
          <w:tcPr>
            <w:tcW w:w="2268" w:type="dxa"/>
            <w:gridSpan w:val="2"/>
            <w:shd w:val="clear" w:color="auto" w:fill="auto"/>
          </w:tcPr>
          <w:p w:rsidR="009434A1" w:rsidRDefault="009434A1" w:rsidP="00704EA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633C98"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 машины)</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704EA5" w:rsidRDefault="00704EA5" w:rsidP="00704EA5">
            <w:pPr>
              <w:rPr>
                <w:rFonts w:ascii="Times New Roman" w:hAnsi="Times New Roman"/>
                <w:b/>
                <w:sz w:val="20"/>
                <w:szCs w:val="20"/>
                <w:u w:val="single"/>
              </w:rPr>
            </w:pPr>
          </w:p>
          <w:p w:rsidR="00704EA5" w:rsidRDefault="00704EA5" w:rsidP="00704EA5">
            <w:pPr>
              <w:rPr>
                <w:rFonts w:ascii="Times New Roman" w:hAnsi="Times New Roman"/>
                <w:b/>
                <w:sz w:val="20"/>
                <w:szCs w:val="20"/>
                <w:u w:val="single"/>
              </w:rPr>
            </w:pPr>
          </w:p>
          <w:p w:rsidR="00704EA5" w:rsidRDefault="00704EA5" w:rsidP="00704EA5">
            <w:pPr>
              <w:rPr>
                <w:rFonts w:ascii="Times New Roman" w:hAnsi="Times New Roman"/>
                <w:b/>
                <w:sz w:val="20"/>
                <w:szCs w:val="20"/>
                <w:u w:val="single"/>
              </w:rPr>
            </w:pPr>
          </w:p>
          <w:p w:rsidR="00704EA5" w:rsidRDefault="00704EA5" w:rsidP="00704EA5">
            <w:pPr>
              <w:rPr>
                <w:rFonts w:ascii="Times New Roman" w:hAnsi="Times New Roman"/>
                <w:b/>
                <w:sz w:val="20"/>
                <w:szCs w:val="20"/>
                <w:u w:val="single"/>
              </w:rPr>
            </w:pPr>
          </w:p>
          <w:p w:rsidR="00704EA5" w:rsidRDefault="00704EA5" w:rsidP="00704EA5">
            <w:pPr>
              <w:rPr>
                <w:rFonts w:ascii="Times New Roman" w:hAnsi="Times New Roman"/>
                <w:b/>
                <w:sz w:val="20"/>
                <w:szCs w:val="20"/>
                <w:u w:val="single"/>
              </w:rPr>
            </w:pPr>
          </w:p>
          <w:p w:rsidR="00704EA5" w:rsidRDefault="00704EA5" w:rsidP="00704EA5">
            <w:pPr>
              <w:rPr>
                <w:rFonts w:ascii="Times New Roman" w:hAnsi="Times New Roman"/>
                <w:b/>
                <w:sz w:val="20"/>
                <w:szCs w:val="20"/>
                <w:u w:val="single"/>
              </w:rPr>
            </w:pPr>
          </w:p>
          <w:p w:rsidR="009434A1" w:rsidRPr="00704EA5" w:rsidRDefault="009434A1" w:rsidP="00704EA5">
            <w:pPr>
              <w:rPr>
                <w:rFonts w:ascii="Times New Roman" w:hAnsi="Times New Roman"/>
                <w:sz w:val="20"/>
                <w:szCs w:val="20"/>
                <w:u w:val="single"/>
              </w:rPr>
            </w:pPr>
          </w:p>
        </w:tc>
        <w:tc>
          <w:tcPr>
            <w:tcW w:w="5352" w:type="dxa"/>
            <w:gridSpan w:val="2"/>
            <w:shd w:val="clear" w:color="auto" w:fill="auto"/>
          </w:tcPr>
          <w:p w:rsidR="009434A1" w:rsidRPr="00633C98" w:rsidRDefault="009434A1" w:rsidP="00704EA5">
            <w:pPr>
              <w:spacing w:after="0" w:line="240" w:lineRule="auto"/>
              <w:rPr>
                <w:rFonts w:ascii="Times New Roman" w:hAnsi="Times New Roman"/>
                <w:b/>
                <w:sz w:val="20"/>
                <w:szCs w:val="20"/>
              </w:rPr>
            </w:pPr>
            <w:r w:rsidRPr="00633C98">
              <w:rPr>
                <w:rFonts w:ascii="Times New Roman" w:hAnsi="Times New Roman"/>
                <w:b/>
                <w:bCs/>
                <w:sz w:val="20"/>
                <w:szCs w:val="20"/>
              </w:rPr>
              <w:t>Наблюдение за сезонным явлением — инеем, заморозками</w:t>
            </w:r>
            <w:r w:rsidRPr="00633C98">
              <w:rPr>
                <w:rFonts w:ascii="Times New Roman" w:hAnsi="Times New Roman"/>
                <w:sz w:val="20"/>
                <w:szCs w:val="20"/>
              </w:rPr>
              <w:br/>
            </w:r>
            <w:r w:rsidRPr="00633C98">
              <w:rPr>
                <w:rFonts w:ascii="Times New Roman" w:hAnsi="Times New Roman"/>
                <w:b/>
                <w:bCs/>
                <w:sz w:val="20"/>
                <w:szCs w:val="20"/>
              </w:rPr>
              <w:t>Цель</w:t>
            </w:r>
            <w:r w:rsidRPr="00633C98">
              <w:rPr>
                <w:rFonts w:ascii="Times New Roman" w:hAnsi="Times New Roman"/>
                <w:i/>
                <w:iCs/>
                <w:sz w:val="20"/>
                <w:szCs w:val="20"/>
              </w:rPr>
              <w:t xml:space="preserve">: </w:t>
            </w:r>
            <w:r w:rsidRPr="00633C98">
              <w:rPr>
                <w:rFonts w:ascii="Times New Roman" w:hAnsi="Times New Roman"/>
                <w:sz w:val="20"/>
                <w:szCs w:val="20"/>
              </w:rPr>
              <w:t>формировать представление об инее как об одном из со</w:t>
            </w:r>
            <w:r w:rsidRPr="00633C98">
              <w:rPr>
                <w:rFonts w:ascii="Times New Roman" w:hAnsi="Times New Roman"/>
                <w:sz w:val="20"/>
                <w:szCs w:val="20"/>
              </w:rPr>
              <w:softHyphen/>
              <w:t>стояний воды.</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633C98">
              <w:rPr>
                <w:rFonts w:ascii="Times New Roman" w:hAnsi="Times New Roman"/>
                <w:sz w:val="20"/>
                <w:szCs w:val="20"/>
              </w:rPr>
              <w:t xml:space="preserve"> </w:t>
            </w:r>
            <w:r w:rsidRPr="00633C98">
              <w:rPr>
                <w:rFonts w:ascii="Times New Roman" w:hAnsi="Times New Roman"/>
                <w:b/>
                <w:sz w:val="20"/>
                <w:szCs w:val="20"/>
              </w:rPr>
              <w:t>Сгребание снега для строительства снежного домика для куклы.</w:t>
            </w:r>
            <w:r w:rsidRPr="00633C98">
              <w:rPr>
                <w:rFonts w:ascii="Times New Roman" w:hAnsi="Times New Roman"/>
                <w:b/>
                <w:sz w:val="20"/>
                <w:szCs w:val="20"/>
              </w:rPr>
              <w:br/>
            </w:r>
            <w:r w:rsidRPr="00633C98">
              <w:rPr>
                <w:rFonts w:ascii="Times New Roman" w:hAnsi="Times New Roman"/>
                <w:b/>
                <w:iCs/>
                <w:sz w:val="20"/>
                <w:szCs w:val="20"/>
              </w:rPr>
              <w:t>Цель:</w:t>
            </w:r>
            <w:r w:rsidRPr="00633C98">
              <w:rPr>
                <w:rFonts w:ascii="Times New Roman" w:hAnsi="Times New Roman"/>
                <w:i/>
                <w:iCs/>
                <w:sz w:val="20"/>
                <w:szCs w:val="20"/>
              </w:rPr>
              <w:t xml:space="preserve"> </w:t>
            </w:r>
            <w:r w:rsidRPr="00633C98">
              <w:rPr>
                <w:rFonts w:ascii="Times New Roman" w:hAnsi="Times New Roman"/>
                <w:sz w:val="20"/>
                <w:szCs w:val="20"/>
              </w:rPr>
              <w:t>побуждать оказывать помощь взрослым.</w:t>
            </w:r>
            <w:r>
              <w:br/>
            </w:r>
            <w:r w:rsidRPr="00F04352">
              <w:rPr>
                <w:rFonts w:ascii="Times New Roman" w:hAnsi="Times New Roman"/>
                <w:b/>
                <w:sz w:val="20"/>
                <w:szCs w:val="20"/>
              </w:rPr>
              <w:t>Подвижная игра «Птички летают»</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имитировать движения птиц, действовать по сигналу.</w:t>
            </w: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машины, лопатки, санки.</w:t>
            </w:r>
          </w:p>
        </w:tc>
        <w:tc>
          <w:tcPr>
            <w:tcW w:w="1977" w:type="dxa"/>
            <w:shd w:val="clear" w:color="auto" w:fill="auto"/>
          </w:tcPr>
          <w:p w:rsidR="009434A1" w:rsidRPr="00633C98" w:rsidRDefault="009434A1" w:rsidP="00704EA5">
            <w:pPr>
              <w:pStyle w:val="Style1"/>
              <w:widowControl/>
              <w:spacing w:line="240" w:lineRule="auto"/>
              <w:rPr>
                <w:rFonts w:ascii="Times New Roman" w:hAnsi="Times New Roman"/>
                <w:b/>
                <w:sz w:val="20"/>
                <w:szCs w:val="20"/>
              </w:rPr>
            </w:pPr>
            <w:r w:rsidRPr="00633C98">
              <w:rPr>
                <w:rFonts w:ascii="Times New Roman" w:hAnsi="Times New Roman"/>
                <w:b/>
                <w:sz w:val="20"/>
                <w:szCs w:val="20"/>
              </w:rPr>
              <w:t>«Белые снежинки»</w:t>
            </w:r>
          </w:p>
          <w:p w:rsidR="009434A1" w:rsidRPr="00F04352" w:rsidRDefault="009434A1" w:rsidP="00704EA5">
            <w:pPr>
              <w:pStyle w:val="Style1"/>
              <w:widowControl/>
              <w:spacing w:line="240" w:lineRule="auto"/>
              <w:rPr>
                <w:rFonts w:ascii="Times New Roman" w:hAnsi="Times New Roman"/>
                <w:sz w:val="20"/>
                <w:szCs w:val="20"/>
              </w:rPr>
            </w:pPr>
            <w:r w:rsidRPr="00633C98">
              <w:rPr>
                <w:rFonts w:ascii="Times New Roman" w:hAnsi="Times New Roman"/>
                <w:b/>
                <w:sz w:val="20"/>
                <w:szCs w:val="20"/>
              </w:rPr>
              <w:t>Цель:</w:t>
            </w:r>
            <w:r>
              <w:rPr>
                <w:rFonts w:ascii="Times New Roman" w:hAnsi="Times New Roman"/>
                <w:sz w:val="20"/>
                <w:szCs w:val="20"/>
              </w:rPr>
              <w:t xml:space="preserve"> учить плавно двигаться.</w:t>
            </w: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25 ноября – Среда</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Осенние праздники.  «День матери»</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7F4EFA" w:rsidRDefault="009434A1" w:rsidP="00704EA5">
            <w:pPr>
              <w:spacing w:after="0" w:line="240" w:lineRule="auto"/>
              <w:rPr>
                <w:rFonts w:ascii="Times New Roman" w:hAnsi="Times New Roman"/>
                <w:b/>
                <w:sz w:val="20"/>
                <w:szCs w:val="20"/>
              </w:rPr>
            </w:pPr>
            <w:r w:rsidRPr="007F4EFA">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Вспомнить стихотворение </w:t>
            </w:r>
            <w:proofErr w:type="spellStart"/>
            <w:r w:rsidRPr="00F04352">
              <w:rPr>
                <w:rFonts w:ascii="Times New Roman" w:hAnsi="Times New Roman"/>
                <w:b/>
                <w:sz w:val="20"/>
                <w:szCs w:val="20"/>
              </w:rPr>
              <w:t>А.Барто</w:t>
            </w:r>
            <w:proofErr w:type="spellEnd"/>
            <w:r w:rsidRPr="00F04352">
              <w:rPr>
                <w:rFonts w:ascii="Times New Roman" w:hAnsi="Times New Roman"/>
                <w:b/>
                <w:sz w:val="20"/>
                <w:szCs w:val="20"/>
              </w:rPr>
              <w:t xml:space="preserve"> «Бычок»</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рассказывать стихотворение самостоятельно.</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E0143A" w:rsidRDefault="009434A1" w:rsidP="00704EA5">
            <w:pPr>
              <w:pStyle w:val="c3"/>
              <w:spacing w:before="0" w:beforeAutospacing="0" w:after="0" w:afterAutospacing="0"/>
              <w:rPr>
                <w:sz w:val="20"/>
                <w:szCs w:val="20"/>
              </w:rPr>
            </w:pPr>
            <w:r w:rsidRPr="00E0143A">
              <w:rPr>
                <w:b/>
                <w:sz w:val="20"/>
                <w:szCs w:val="20"/>
              </w:rPr>
              <w:t>Праздничный концерт</w:t>
            </w:r>
            <w:r w:rsidRPr="00E0143A">
              <w:rPr>
                <w:sz w:val="20"/>
                <w:szCs w:val="20"/>
              </w:rPr>
              <w:t xml:space="preserve"> «Мама – солнышко мое»</w:t>
            </w: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7F4EFA" w:rsidRDefault="009434A1" w:rsidP="00704EA5">
            <w:pPr>
              <w:spacing w:after="0" w:line="240" w:lineRule="auto"/>
              <w:rPr>
                <w:rFonts w:ascii="Times New Roman" w:hAnsi="Times New Roman"/>
                <w:b/>
                <w:sz w:val="20"/>
                <w:szCs w:val="20"/>
              </w:rPr>
            </w:pPr>
            <w:r w:rsidRPr="007F4EFA">
              <w:rPr>
                <w:rFonts w:ascii="Times New Roman" w:hAnsi="Times New Roman"/>
                <w:b/>
                <w:sz w:val="20"/>
                <w:szCs w:val="20"/>
              </w:rPr>
              <w:t>Развивающая образовательная ситуация на игровой основе</w:t>
            </w:r>
            <w:r>
              <w:rPr>
                <w:rFonts w:ascii="Times New Roman" w:hAnsi="Times New Roman"/>
                <w:b/>
                <w:sz w:val="20"/>
                <w:szCs w:val="20"/>
              </w:rPr>
              <w:t xml:space="preserve"> «Мы похожи с мамой»</w:t>
            </w:r>
          </w:p>
        </w:tc>
        <w:tc>
          <w:tcPr>
            <w:tcW w:w="5342" w:type="dxa"/>
            <w:shd w:val="clear" w:color="auto" w:fill="auto"/>
          </w:tcPr>
          <w:p w:rsidR="009434A1" w:rsidRPr="007F4EFA" w:rsidRDefault="009434A1" w:rsidP="00704EA5">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интерес к изучению себя (черты лица: глаза, брови, нос, губы).</w:t>
            </w:r>
          </w:p>
        </w:tc>
        <w:tc>
          <w:tcPr>
            <w:tcW w:w="2268" w:type="dxa"/>
            <w:gridSpan w:val="2"/>
            <w:shd w:val="clear" w:color="auto" w:fill="auto"/>
          </w:tcPr>
          <w:p w:rsidR="009434A1" w:rsidRPr="007F4EFA" w:rsidRDefault="009434A1" w:rsidP="00704EA5">
            <w:pPr>
              <w:spacing w:after="0" w:line="240" w:lineRule="auto"/>
              <w:rPr>
                <w:rFonts w:ascii="Times New Roman" w:hAnsi="Times New Roman"/>
                <w:b/>
                <w:bCs/>
                <w:color w:val="0F1419"/>
                <w:sz w:val="20"/>
                <w:szCs w:val="20"/>
              </w:rPr>
            </w:pPr>
            <w:r w:rsidRPr="007F4EFA">
              <w:rPr>
                <w:rFonts w:ascii="Times New Roman" w:hAnsi="Times New Roman"/>
                <w:b/>
                <w:bCs/>
                <w:color w:val="0F1419"/>
                <w:sz w:val="20"/>
                <w:szCs w:val="20"/>
              </w:rPr>
              <w:t>Дружный круг</w:t>
            </w:r>
          </w:p>
          <w:p w:rsidR="009434A1" w:rsidRPr="009057DA"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(фотографии родителей детей)</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Наблюдение за трудом помощника воспитателя.</w:t>
            </w:r>
          </w:p>
        </w:tc>
        <w:tc>
          <w:tcPr>
            <w:tcW w:w="5342" w:type="dxa"/>
            <w:shd w:val="clear" w:color="auto" w:fill="auto"/>
          </w:tcPr>
          <w:p w:rsidR="009434A1" w:rsidRPr="002B00B7" w:rsidRDefault="009434A1" w:rsidP="00704EA5">
            <w:pPr>
              <w:spacing w:after="0" w:line="240" w:lineRule="auto"/>
              <w:rPr>
                <w:rFonts w:ascii="Times New Roman" w:hAnsi="Times New Roman"/>
                <w:sz w:val="20"/>
                <w:szCs w:val="20"/>
              </w:rPr>
            </w:pPr>
            <w:r w:rsidRPr="002B00B7">
              <w:rPr>
                <w:rFonts w:ascii="Times New Roman" w:hAnsi="Times New Roman"/>
                <w:b/>
                <w:sz w:val="20"/>
                <w:szCs w:val="20"/>
              </w:rPr>
              <w:t xml:space="preserve">Цель: </w:t>
            </w:r>
            <w:r>
              <w:rPr>
                <w:rFonts w:ascii="Times New Roman" w:hAnsi="Times New Roman"/>
                <w:sz w:val="20"/>
                <w:szCs w:val="20"/>
              </w:rPr>
              <w:t>помочь выделить характерные трудовые действия помощника воспитателя, вспоминая, что мама дома тоже моет посуду, наводит порядок, заботится о детях.</w:t>
            </w:r>
          </w:p>
        </w:tc>
        <w:tc>
          <w:tcPr>
            <w:tcW w:w="2268" w:type="dxa"/>
            <w:gridSpan w:val="2"/>
            <w:shd w:val="clear" w:color="auto" w:fill="auto"/>
          </w:tcPr>
          <w:p w:rsidR="009434A1" w:rsidRDefault="009434A1" w:rsidP="00704EA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9434A1" w:rsidRPr="002B00B7" w:rsidRDefault="009434A1" w:rsidP="00704EA5">
            <w:pPr>
              <w:spacing w:after="0" w:line="240" w:lineRule="auto"/>
              <w:ind w:right="-454"/>
              <w:rPr>
                <w:rFonts w:ascii="Times New Roman" w:hAnsi="Times New Roman"/>
                <w:bCs/>
                <w:color w:val="0F1419"/>
                <w:sz w:val="20"/>
                <w:szCs w:val="20"/>
              </w:rPr>
            </w:pPr>
            <w:r w:rsidRPr="002B00B7">
              <w:rPr>
                <w:rFonts w:ascii="Times New Roman" w:hAnsi="Times New Roman"/>
                <w:bCs/>
                <w:color w:val="0F1419"/>
                <w:sz w:val="20"/>
                <w:szCs w:val="20"/>
              </w:rPr>
              <w:t>(сюжетные картинки)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Осенние листья</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продолжать учить рисовать красками, путем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нанесения ритмичных мазков; использовать две краски,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называя их цвет (красная, желтая). Располагать мазки на</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 ветках дерева, в воздухе (падающие листья), на земле.</w:t>
            </w:r>
          </w:p>
          <w:p w:rsidR="009434A1" w:rsidRPr="009C445A" w:rsidRDefault="009434A1" w:rsidP="00704EA5">
            <w:pPr>
              <w:spacing w:after="0" w:line="240" w:lineRule="auto"/>
              <w:ind w:right="-456"/>
              <w:rPr>
                <w:rFonts w:ascii="Times New Roman" w:hAnsi="Times New Roman"/>
                <w:sz w:val="20"/>
                <w:szCs w:val="20"/>
              </w:rPr>
            </w:pPr>
            <w:r w:rsidRPr="009C445A">
              <w:rPr>
                <w:rFonts w:ascii="Times New Roman" w:hAnsi="Times New Roman"/>
                <w:b/>
                <w:sz w:val="20"/>
                <w:szCs w:val="20"/>
              </w:rPr>
              <w:t xml:space="preserve">Используемая литература: </w:t>
            </w:r>
            <w:r>
              <w:rPr>
                <w:rFonts w:ascii="Times New Roman" w:hAnsi="Times New Roman"/>
                <w:sz w:val="20"/>
                <w:szCs w:val="20"/>
              </w:rPr>
              <w:t>Л.А.Парамонова стр.54</w:t>
            </w:r>
          </w:p>
        </w:tc>
        <w:tc>
          <w:tcPr>
            <w:tcW w:w="2268" w:type="dxa"/>
            <w:gridSpan w:val="2"/>
            <w:shd w:val="clear" w:color="auto" w:fill="auto"/>
          </w:tcPr>
          <w:p w:rsidR="009434A1" w:rsidRPr="0062048D" w:rsidRDefault="009434A1" w:rsidP="00704EA5">
            <w:pPr>
              <w:rPr>
                <w:rFonts w:ascii="Times New Roman" w:hAnsi="Times New Roman"/>
                <w:b/>
                <w:bCs/>
                <w:color w:val="0F1419"/>
                <w:sz w:val="20"/>
                <w:szCs w:val="20"/>
              </w:rPr>
            </w:pPr>
            <w:r w:rsidRPr="0062048D">
              <w:rPr>
                <w:rFonts w:ascii="Times New Roman" w:hAnsi="Times New Roman"/>
                <w:b/>
                <w:bCs/>
                <w:color w:val="0F1419"/>
                <w:sz w:val="20"/>
                <w:szCs w:val="20"/>
              </w:rPr>
              <w:t>Центр искусства</w:t>
            </w:r>
          </w:p>
          <w:p w:rsidR="009434A1"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(листы бумаги голубого цвета с наклеенными на них силуэта деревьев,  краски красного и желтого цвета, кисти , баночки с водой).</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3090"/>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Default="009434A1" w:rsidP="00704EA5">
            <w:pPr>
              <w:shd w:val="clear" w:color="auto" w:fill="FFFFFF"/>
              <w:spacing w:after="0" w:line="240" w:lineRule="auto"/>
            </w:pPr>
            <w:r w:rsidRPr="0062048D">
              <w:rPr>
                <w:rFonts w:ascii="Times New Roman" w:hAnsi="Times New Roman"/>
                <w:b/>
                <w:bCs/>
                <w:sz w:val="20"/>
                <w:szCs w:val="20"/>
              </w:rPr>
              <w:t>Наблюдение за облаками</w:t>
            </w:r>
            <w:r w:rsidRPr="0062048D">
              <w:rPr>
                <w:rFonts w:ascii="Times New Roman" w:hAnsi="Times New Roman"/>
                <w:sz w:val="20"/>
                <w:szCs w:val="20"/>
              </w:rPr>
              <w:br/>
            </w:r>
            <w:r w:rsidRPr="0062048D">
              <w:rPr>
                <w:rFonts w:ascii="Times New Roman" w:hAnsi="Times New Roman"/>
                <w:b/>
                <w:bCs/>
                <w:sz w:val="20"/>
                <w:szCs w:val="20"/>
              </w:rPr>
              <w:t>Цель</w:t>
            </w:r>
            <w:r w:rsidRPr="0062048D">
              <w:rPr>
                <w:rFonts w:ascii="Times New Roman" w:hAnsi="Times New Roman"/>
                <w:i/>
                <w:iCs/>
                <w:sz w:val="20"/>
                <w:szCs w:val="20"/>
              </w:rPr>
              <w:t xml:space="preserve">: </w:t>
            </w:r>
            <w:r w:rsidRPr="0062048D">
              <w:rPr>
                <w:rFonts w:ascii="Times New Roman" w:hAnsi="Times New Roman"/>
                <w:sz w:val="20"/>
                <w:szCs w:val="20"/>
              </w:rPr>
              <w:t>формировать понятия об облаках и тучах.</w:t>
            </w:r>
            <w:r>
              <w:t xml:space="preserve"> </w:t>
            </w:r>
          </w:p>
          <w:p w:rsidR="009434A1" w:rsidRDefault="009434A1" w:rsidP="00704EA5">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rsidRPr="0062048D">
              <w:rPr>
                <w:rFonts w:ascii="Times New Roman" w:hAnsi="Times New Roman"/>
                <w:b/>
                <w:bCs/>
                <w:color w:val="000000"/>
                <w:spacing w:val="-11"/>
                <w:sz w:val="20"/>
                <w:szCs w:val="20"/>
              </w:rPr>
              <w:t>.</w:t>
            </w:r>
            <w:r w:rsidRPr="0062048D">
              <w:rPr>
                <w:rFonts w:ascii="Times New Roman" w:hAnsi="Times New Roman"/>
                <w:b/>
                <w:sz w:val="20"/>
                <w:szCs w:val="20"/>
              </w:rPr>
              <w:t xml:space="preserve">  Сгребание снега для снежных построек.</w:t>
            </w:r>
            <w:r w:rsidRPr="0062048D">
              <w:rPr>
                <w:rFonts w:ascii="Times New Roman" w:hAnsi="Times New Roman"/>
                <w:b/>
                <w:sz w:val="20"/>
                <w:szCs w:val="20"/>
              </w:rPr>
              <w:br/>
            </w:r>
            <w:r w:rsidRPr="0062048D">
              <w:rPr>
                <w:rFonts w:ascii="Times New Roman" w:hAnsi="Times New Roman"/>
                <w:b/>
                <w:iCs/>
                <w:sz w:val="20"/>
                <w:szCs w:val="20"/>
              </w:rPr>
              <w:t>Цель:</w:t>
            </w:r>
            <w:r w:rsidRPr="0062048D">
              <w:rPr>
                <w:rFonts w:ascii="Times New Roman" w:hAnsi="Times New Roman"/>
                <w:i/>
                <w:iCs/>
                <w:sz w:val="20"/>
                <w:szCs w:val="20"/>
              </w:rPr>
              <w:t xml:space="preserve"> </w:t>
            </w:r>
            <w:r w:rsidRPr="0062048D">
              <w:rPr>
                <w:rFonts w:ascii="Times New Roman" w:hAnsi="Times New Roman"/>
                <w:sz w:val="20"/>
                <w:szCs w:val="20"/>
              </w:rPr>
              <w:t>побуждать к самостоятельному выполнению элементарных поручений, оказывать помощь взрослым.</w:t>
            </w:r>
            <w:r>
              <w:br/>
            </w: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r w:rsidRPr="0062048D">
              <w:rPr>
                <w:rFonts w:ascii="Times New Roman" w:hAnsi="Times New Roman"/>
                <w:b/>
                <w:sz w:val="20"/>
                <w:szCs w:val="20"/>
              </w:rPr>
              <w:t>«Воробушки и кот».</w:t>
            </w:r>
            <w:r w:rsidRPr="0062048D">
              <w:rPr>
                <w:rFonts w:ascii="Times New Roman" w:hAnsi="Times New Roman"/>
                <w:sz w:val="20"/>
                <w:szCs w:val="20"/>
              </w:rPr>
              <w:t xml:space="preserve"> </w:t>
            </w:r>
          </w:p>
          <w:p w:rsidR="009434A1" w:rsidRPr="0062048D" w:rsidRDefault="009434A1" w:rsidP="00704EA5">
            <w:pPr>
              <w:spacing w:after="0" w:line="240" w:lineRule="auto"/>
              <w:rPr>
                <w:rFonts w:ascii="Times New Roman" w:hAnsi="Times New Roman"/>
                <w:sz w:val="20"/>
                <w:szCs w:val="20"/>
              </w:rPr>
            </w:pPr>
            <w:r w:rsidRPr="0062048D">
              <w:rPr>
                <w:rFonts w:ascii="Times New Roman" w:hAnsi="Times New Roman"/>
                <w:b/>
                <w:iCs/>
                <w:sz w:val="20"/>
                <w:szCs w:val="20"/>
              </w:rPr>
              <w:t>Цели:</w:t>
            </w:r>
            <w:r w:rsidRPr="0062048D">
              <w:rPr>
                <w:rFonts w:ascii="Times New Roman" w:hAnsi="Times New Roman"/>
                <w:sz w:val="20"/>
                <w:szCs w:val="20"/>
              </w:rPr>
              <w:t xml:space="preserve"> учить мягко спрыгивать, сгибая </w:t>
            </w:r>
            <w:r w:rsidRPr="0062048D">
              <w:rPr>
                <w:rFonts w:ascii="Times New Roman" w:hAnsi="Times New Roman"/>
                <w:b/>
                <w:bCs/>
                <w:sz w:val="20"/>
                <w:szCs w:val="20"/>
              </w:rPr>
              <w:t xml:space="preserve">ноги </w:t>
            </w:r>
            <w:r>
              <w:rPr>
                <w:rFonts w:ascii="Times New Roman" w:hAnsi="Times New Roman"/>
                <w:sz w:val="20"/>
                <w:szCs w:val="20"/>
              </w:rPr>
              <w:t>в коленках;</w:t>
            </w:r>
            <w:r>
              <w:rPr>
                <w:rFonts w:ascii="Times New Roman" w:hAnsi="Times New Roman"/>
                <w:sz w:val="20"/>
                <w:szCs w:val="20"/>
              </w:rPr>
              <w:br/>
            </w:r>
            <w:r w:rsidRPr="0062048D">
              <w:rPr>
                <w:rFonts w:ascii="Times New Roman" w:hAnsi="Times New Roman"/>
                <w:sz w:val="20"/>
                <w:szCs w:val="20"/>
              </w:rPr>
              <w:t>бегать, не задевая друг друга, увертываясь от ловящего;</w:t>
            </w:r>
          </w:p>
          <w:p w:rsidR="009434A1" w:rsidRPr="0062048D" w:rsidRDefault="009434A1" w:rsidP="00704EA5">
            <w:pPr>
              <w:spacing w:after="0" w:line="240" w:lineRule="auto"/>
              <w:rPr>
                <w:rFonts w:ascii="Times New Roman" w:hAnsi="Times New Roman"/>
                <w:b/>
                <w:sz w:val="20"/>
                <w:szCs w:val="20"/>
              </w:rPr>
            </w:pPr>
            <w:r w:rsidRPr="0062048D">
              <w:rPr>
                <w:rFonts w:ascii="Times New Roman" w:hAnsi="Times New Roman"/>
                <w:sz w:val="20"/>
                <w:szCs w:val="20"/>
              </w:rPr>
              <w:t>приучать к осторожности.</w:t>
            </w:r>
            <w:r w:rsidRPr="0062048D">
              <w:rPr>
                <w:rFonts w:ascii="Times New Roman" w:hAnsi="Times New Roman"/>
                <w:sz w:val="20"/>
                <w:szCs w:val="20"/>
              </w:rPr>
              <w:br/>
            </w:r>
            <w:r w:rsidRPr="0062048D">
              <w:rPr>
                <w:rFonts w:ascii="Times New Roman" w:hAnsi="Times New Roman"/>
                <w:b/>
                <w:sz w:val="20"/>
                <w:szCs w:val="20"/>
              </w:rPr>
              <w:t>«Бегите ко мне».</w:t>
            </w:r>
          </w:p>
          <w:p w:rsidR="009434A1" w:rsidRPr="009057DA" w:rsidRDefault="009434A1" w:rsidP="00704EA5">
            <w:pPr>
              <w:rPr>
                <w:rFonts w:ascii="Times New Roman" w:hAnsi="Times New Roman"/>
                <w:sz w:val="20"/>
                <w:szCs w:val="20"/>
              </w:rPr>
            </w:pPr>
            <w:r w:rsidRPr="0062048D">
              <w:rPr>
                <w:rFonts w:ascii="Times New Roman" w:hAnsi="Times New Roman"/>
                <w:b/>
                <w:iCs/>
                <w:sz w:val="20"/>
                <w:szCs w:val="20"/>
              </w:rPr>
              <w:t>Цель</w:t>
            </w:r>
            <w:r w:rsidRPr="0062048D">
              <w:rPr>
                <w:rFonts w:ascii="Times New Roman" w:hAnsi="Times New Roman"/>
                <w:i/>
                <w:iCs/>
                <w:sz w:val="20"/>
                <w:szCs w:val="20"/>
              </w:rPr>
              <w:t xml:space="preserve">: </w:t>
            </w:r>
            <w:r w:rsidRPr="0062048D">
              <w:rPr>
                <w:rFonts w:ascii="Times New Roman" w:hAnsi="Times New Roman"/>
                <w:sz w:val="20"/>
                <w:szCs w:val="20"/>
              </w:rPr>
              <w:t>учить ориентироваться по звуку, двигаться в сторону звука.</w:t>
            </w:r>
          </w:p>
        </w:tc>
        <w:tc>
          <w:tcPr>
            <w:tcW w:w="2268" w:type="dxa"/>
            <w:gridSpan w:val="2"/>
            <w:shd w:val="clear" w:color="auto" w:fill="auto"/>
          </w:tcPr>
          <w:p w:rsidR="009434A1" w:rsidRPr="00F04352" w:rsidRDefault="009434A1" w:rsidP="00704EA5">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p>
        </w:tc>
        <w:tc>
          <w:tcPr>
            <w:tcW w:w="1984" w:type="dxa"/>
            <w:gridSpan w:val="2"/>
            <w:shd w:val="clear" w:color="auto" w:fill="auto"/>
          </w:tcPr>
          <w:p w:rsidR="009434A1" w:rsidRPr="00F04352" w:rsidRDefault="009434A1" w:rsidP="00704EA5">
            <w:pPr>
              <w:pStyle w:val="Style1"/>
              <w:widowControl/>
              <w:spacing w:line="200" w:lineRule="exact"/>
              <w:rPr>
                <w:rFonts w:ascii="Times New Roman" w:hAnsi="Times New Roman"/>
                <w:b/>
                <w:sz w:val="20"/>
                <w:szCs w:val="20"/>
              </w:rPr>
            </w:pPr>
            <w:r>
              <w:rPr>
                <w:rFonts w:ascii="Times New Roman" w:hAnsi="Times New Roman"/>
                <w:b/>
                <w:sz w:val="20"/>
                <w:szCs w:val="20"/>
              </w:rPr>
              <w:t>Инд.раб</w:t>
            </w:r>
          </w:p>
          <w:p w:rsidR="009434A1" w:rsidRPr="00F04352" w:rsidRDefault="009434A1" w:rsidP="00704EA5">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Чтение стихотворения из цикла </w:t>
            </w:r>
            <w:proofErr w:type="spellStart"/>
            <w:r w:rsidRPr="00F04352">
              <w:rPr>
                <w:rFonts w:ascii="Times New Roman" w:hAnsi="Times New Roman"/>
                <w:b/>
                <w:sz w:val="20"/>
                <w:szCs w:val="20"/>
              </w:rPr>
              <w:t>А,Барто</w:t>
            </w:r>
            <w:proofErr w:type="spellEnd"/>
            <w:r w:rsidRPr="00F04352">
              <w:rPr>
                <w:rFonts w:ascii="Times New Roman" w:hAnsi="Times New Roman"/>
                <w:b/>
                <w:sz w:val="20"/>
                <w:szCs w:val="20"/>
              </w:rPr>
              <w:t xml:space="preserve"> «Самолет» </w:t>
            </w:r>
            <w:r w:rsidRPr="00F04352">
              <w:rPr>
                <w:rFonts w:ascii="Times New Roman" w:hAnsi="Times New Roman"/>
                <w:b/>
                <w:sz w:val="20"/>
                <w:szCs w:val="20"/>
              </w:rPr>
              <w:br/>
              <w:t xml:space="preserve">Цель:  </w:t>
            </w:r>
            <w:r w:rsidRPr="00F04352">
              <w:rPr>
                <w:rFonts w:ascii="Times New Roman" w:hAnsi="Times New Roman"/>
                <w:sz w:val="20"/>
                <w:szCs w:val="20"/>
              </w:rPr>
              <w:t>развивать навык внимательного слушания, обогащать словарь.</w:t>
            </w:r>
          </w:p>
        </w:tc>
      </w:tr>
      <w:tr w:rsidR="009434A1" w:rsidRPr="00F04352" w:rsidTr="00704EA5">
        <w:trPr>
          <w:trHeight w:val="15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Pr>
                <w:rFonts w:ascii="Times New Roman" w:hAnsi="Times New Roman"/>
                <w:b/>
                <w:bCs/>
                <w:color w:val="0F1419"/>
                <w:sz w:val="20"/>
                <w:szCs w:val="20"/>
              </w:rPr>
              <w:t>Беседа «Грязи нет и пыли нет»</w:t>
            </w:r>
          </w:p>
        </w:tc>
        <w:tc>
          <w:tcPr>
            <w:tcW w:w="5342" w:type="dxa"/>
            <w:shd w:val="clear" w:color="auto" w:fill="auto"/>
          </w:tcPr>
          <w:p w:rsidR="009434A1" w:rsidRPr="009057DA" w:rsidRDefault="009434A1" w:rsidP="00704EA5">
            <w:pPr>
              <w:spacing w:after="0" w:line="240" w:lineRule="auto"/>
              <w:rPr>
                <w:rFonts w:ascii="Times New Roman" w:hAnsi="Times New Roman"/>
                <w:sz w:val="20"/>
                <w:szCs w:val="20"/>
              </w:rPr>
            </w:pPr>
            <w:r w:rsidRPr="00E0143A">
              <w:rPr>
                <w:rFonts w:ascii="Times New Roman" w:hAnsi="Times New Roman"/>
                <w:b/>
                <w:sz w:val="20"/>
                <w:szCs w:val="20"/>
              </w:rPr>
              <w:t>Цель:</w:t>
            </w:r>
            <w:r>
              <w:rPr>
                <w:rFonts w:ascii="Times New Roman" w:hAnsi="Times New Roman"/>
                <w:sz w:val="20"/>
                <w:szCs w:val="20"/>
              </w:rPr>
              <w:t xml:space="preserve"> приучать детей помогать взрослым в совместной трудовой деятельности; рассказать, что в чистом помещении полезно находиться и легче дышится.  </w:t>
            </w:r>
          </w:p>
        </w:tc>
        <w:tc>
          <w:tcPr>
            <w:tcW w:w="2268" w:type="dxa"/>
            <w:gridSpan w:val="2"/>
            <w:shd w:val="clear" w:color="auto" w:fill="auto"/>
          </w:tcPr>
          <w:p w:rsidR="009434A1" w:rsidRPr="00D43640" w:rsidRDefault="009434A1" w:rsidP="00704EA5">
            <w:pPr>
              <w:pStyle w:val="Style17"/>
              <w:widowControl/>
              <w:spacing w:line="200" w:lineRule="exact"/>
              <w:ind w:firstLine="0"/>
              <w:rPr>
                <w:rFonts w:ascii="Times New Roman" w:hAnsi="Times New Roman" w:cs="Century Schoolbook"/>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6762FE"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Игра – ситуация «Вот поезд наш едет»</w:t>
            </w:r>
          </w:p>
        </w:tc>
        <w:tc>
          <w:tcPr>
            <w:tcW w:w="5342"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вовлечь детей в игру – путешествие, развивать чувство ритма.</w:t>
            </w:r>
          </w:p>
        </w:tc>
        <w:tc>
          <w:tcPr>
            <w:tcW w:w="2268" w:type="dxa"/>
            <w:gridSpan w:val="2"/>
            <w:shd w:val="clear" w:color="auto" w:fill="auto"/>
          </w:tcPr>
          <w:p w:rsidR="009434A1" w:rsidRDefault="009434A1" w:rsidP="00704EA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Путешествие по группе.</w:t>
            </w:r>
          </w:p>
          <w:p w:rsidR="009434A1" w:rsidRDefault="009434A1" w:rsidP="00704EA5">
            <w:pPr>
              <w:pStyle w:val="Style17"/>
              <w:spacing w:line="200" w:lineRule="exact"/>
              <w:ind w:firstLine="0"/>
              <w:rPr>
                <w:rFonts w:ascii="Times New Roman" w:hAnsi="Times New Roman" w:cs="Century Schoolbook"/>
                <w:b/>
                <w:sz w:val="20"/>
                <w:szCs w:val="20"/>
              </w:rPr>
            </w:pP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6762FE" w:rsidRDefault="009434A1" w:rsidP="00704EA5">
            <w:pPr>
              <w:pStyle w:val="Style49"/>
              <w:widowControl/>
              <w:tabs>
                <w:tab w:val="left" w:pos="485"/>
              </w:tabs>
              <w:rPr>
                <w:rFonts w:ascii="Times New Roman" w:hAnsi="Times New Roman"/>
                <w:b/>
                <w:sz w:val="20"/>
                <w:szCs w:val="20"/>
              </w:rPr>
            </w:pPr>
            <w:r w:rsidRPr="006762FE">
              <w:rPr>
                <w:rFonts w:ascii="Times New Roman" w:hAnsi="Times New Roman"/>
                <w:b/>
                <w:sz w:val="20"/>
                <w:szCs w:val="20"/>
              </w:rPr>
              <w:t>Наблюдение</w:t>
            </w:r>
            <w:r w:rsidRPr="006762FE">
              <w:rPr>
                <w:rFonts w:ascii="Times New Roman" w:hAnsi="Times New Roman"/>
                <w:sz w:val="20"/>
                <w:szCs w:val="20"/>
              </w:rPr>
              <w:t xml:space="preserve"> </w:t>
            </w:r>
            <w:r w:rsidRPr="006762FE">
              <w:rPr>
                <w:rFonts w:ascii="Times New Roman" w:hAnsi="Times New Roman"/>
                <w:b/>
                <w:sz w:val="20"/>
                <w:szCs w:val="20"/>
              </w:rPr>
              <w:t>за птицами.</w:t>
            </w:r>
          </w:p>
          <w:p w:rsidR="009434A1" w:rsidRPr="006762FE" w:rsidRDefault="009434A1" w:rsidP="00704EA5">
            <w:pPr>
              <w:pStyle w:val="Style49"/>
              <w:widowControl/>
              <w:tabs>
                <w:tab w:val="left" w:pos="485"/>
              </w:tabs>
              <w:rPr>
                <w:rFonts w:ascii="Times New Roman" w:hAnsi="Times New Roman"/>
                <w:b/>
                <w:sz w:val="20"/>
                <w:szCs w:val="20"/>
              </w:rPr>
            </w:pPr>
            <w:r w:rsidRPr="006762FE">
              <w:rPr>
                <w:rFonts w:ascii="Times New Roman" w:hAnsi="Times New Roman"/>
                <w:b/>
                <w:sz w:val="20"/>
                <w:szCs w:val="20"/>
              </w:rPr>
              <w:t xml:space="preserve">Цель: </w:t>
            </w:r>
            <w:r w:rsidRPr="006762FE">
              <w:rPr>
                <w:rFonts w:ascii="Times New Roman" w:hAnsi="Times New Roman"/>
                <w:sz w:val="20"/>
                <w:szCs w:val="20"/>
              </w:rPr>
              <w:t>продолжать наблюдение за птицами, их повадками.</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sz w:val="20"/>
                <w:szCs w:val="20"/>
              </w:rPr>
              <w:t xml:space="preserve"> </w:t>
            </w:r>
            <w:r w:rsidRPr="00F04352">
              <w:rPr>
                <w:rFonts w:ascii="Times New Roman" w:hAnsi="Times New Roman"/>
                <w:b/>
                <w:sz w:val="20"/>
                <w:szCs w:val="20"/>
              </w:rPr>
              <w:t>Подмести в беседке.</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привлекать к выполнению трудовых обязанностей.</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«Воробушки и автомобиль»</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знакомить детей с элементарными правилами дорожного движения, упражнять в беге в разных направлениях, учить бегать, не наталкиваясь друг на друга.</w:t>
            </w: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веники, санки, куклы, ледянки.</w:t>
            </w:r>
          </w:p>
        </w:tc>
        <w:tc>
          <w:tcPr>
            <w:tcW w:w="1977" w:type="dxa"/>
            <w:shd w:val="clear" w:color="auto" w:fill="auto"/>
          </w:tcPr>
          <w:p w:rsidR="009434A1" w:rsidRPr="00F04352" w:rsidRDefault="009434A1" w:rsidP="00704EA5">
            <w:pPr>
              <w:pStyle w:val="Style1"/>
              <w:widowControl/>
              <w:spacing w:line="200" w:lineRule="exact"/>
              <w:rPr>
                <w:rFonts w:ascii="Times New Roman" w:hAnsi="Times New Roman"/>
                <w:sz w:val="20"/>
                <w:szCs w:val="20"/>
              </w:rPr>
            </w:pPr>
            <w:r>
              <w:rPr>
                <w:rFonts w:ascii="Times New Roman" w:hAnsi="Times New Roman"/>
                <w:sz w:val="20"/>
                <w:szCs w:val="20"/>
              </w:rPr>
              <w:t>Печатание плоскими фигурками на снегу.</w:t>
            </w: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26 ноября – Четверг</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Осенние праздники.  «День матери»</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2A5234" w:rsidRDefault="009434A1" w:rsidP="00704EA5">
            <w:pPr>
              <w:spacing w:after="0" w:line="240" w:lineRule="auto"/>
              <w:rPr>
                <w:rFonts w:ascii="Times New Roman" w:hAnsi="Times New Roman"/>
                <w:b/>
                <w:sz w:val="20"/>
                <w:szCs w:val="20"/>
              </w:rPr>
            </w:pPr>
            <w:r w:rsidRPr="002A5234">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C72475" w:rsidRDefault="009434A1" w:rsidP="00704EA5">
            <w:pPr>
              <w:tabs>
                <w:tab w:val="left" w:pos="6521"/>
              </w:tabs>
              <w:rPr>
                <w:rFonts w:ascii="Times New Roman" w:hAnsi="Times New Roman"/>
                <w:sz w:val="20"/>
                <w:szCs w:val="20"/>
              </w:rPr>
            </w:pPr>
            <w:r w:rsidRPr="00C72475">
              <w:rPr>
                <w:rFonts w:ascii="Times New Roman" w:hAnsi="Times New Roman"/>
                <w:b/>
                <w:sz w:val="20"/>
                <w:szCs w:val="20"/>
              </w:rPr>
              <w:t>«Как твое имя»  цель:</w:t>
            </w:r>
            <w:r w:rsidRPr="00C72475">
              <w:rPr>
                <w:rFonts w:ascii="Times New Roman" w:hAnsi="Times New Roman"/>
                <w:sz w:val="20"/>
                <w:szCs w:val="20"/>
              </w:rPr>
              <w:t xml:space="preserve"> Учить запоминать имена своих товарищей. Развивать восприятие,  навыки общения.</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C72475"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Рассматривание картинок в книжках – малышках. </w:t>
            </w:r>
          </w:p>
        </w:tc>
        <w:tc>
          <w:tcPr>
            <w:tcW w:w="5342"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детей аккуратно перелистывать странички.</w:t>
            </w:r>
          </w:p>
        </w:tc>
        <w:tc>
          <w:tcPr>
            <w:tcW w:w="2268" w:type="dxa"/>
            <w:gridSpan w:val="2"/>
            <w:shd w:val="clear" w:color="auto" w:fill="auto"/>
          </w:tcPr>
          <w:p w:rsidR="009434A1" w:rsidRPr="00C72475" w:rsidRDefault="009434A1" w:rsidP="00704EA5">
            <w:pPr>
              <w:spacing w:after="0" w:line="240" w:lineRule="auto"/>
              <w:rPr>
                <w:rFonts w:ascii="Times New Roman" w:hAnsi="Times New Roman"/>
                <w:b/>
                <w:bCs/>
                <w:color w:val="0F1419"/>
                <w:sz w:val="20"/>
                <w:szCs w:val="20"/>
              </w:rPr>
            </w:pPr>
            <w:r w:rsidRPr="00C72475">
              <w:rPr>
                <w:rFonts w:ascii="Times New Roman" w:hAnsi="Times New Roman"/>
                <w:b/>
                <w:bCs/>
                <w:color w:val="0F1419"/>
                <w:sz w:val="20"/>
                <w:szCs w:val="20"/>
              </w:rPr>
              <w:t>Литературный центр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C72475"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Чтение стихотворения </w:t>
            </w:r>
            <w:proofErr w:type="spellStart"/>
            <w:r w:rsidRPr="00F04352">
              <w:rPr>
                <w:rFonts w:ascii="Times New Roman" w:hAnsi="Times New Roman"/>
                <w:b/>
                <w:sz w:val="20"/>
                <w:szCs w:val="20"/>
              </w:rPr>
              <w:t>А.Барто</w:t>
            </w:r>
            <w:proofErr w:type="spellEnd"/>
            <w:r w:rsidRPr="00F04352">
              <w:rPr>
                <w:rFonts w:ascii="Times New Roman" w:hAnsi="Times New Roman"/>
                <w:b/>
                <w:sz w:val="20"/>
                <w:szCs w:val="20"/>
              </w:rPr>
              <w:t xml:space="preserve"> «Разговор с мамой» </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внимательно слушать стихотворение и запоминать его.</w:t>
            </w:r>
          </w:p>
        </w:tc>
        <w:tc>
          <w:tcPr>
            <w:tcW w:w="2268" w:type="dxa"/>
            <w:gridSpan w:val="2"/>
            <w:shd w:val="clear" w:color="auto" w:fill="auto"/>
          </w:tcPr>
          <w:p w:rsidR="009434A1" w:rsidRDefault="009434A1" w:rsidP="00704EA5">
            <w:pPr>
              <w:ind w:right="-456"/>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 xml:space="preserve">Тема: Золотая осень. Осенний праздник. </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расширять представления детей об окружающей</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 природе, о предстоящем осеннем празднике; развивать художественное восприятие, внимание; формировать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умение работать в коллективе, воспитывать желание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создавать материалы и украшения к празднику.</w:t>
            </w:r>
          </w:p>
          <w:p w:rsidR="009434A1" w:rsidRPr="002A5234" w:rsidRDefault="009434A1" w:rsidP="00704EA5">
            <w:pPr>
              <w:spacing w:after="0" w:line="240" w:lineRule="auto"/>
              <w:ind w:right="-456"/>
              <w:rPr>
                <w:rFonts w:ascii="Times New Roman" w:hAnsi="Times New Roman"/>
                <w:sz w:val="20"/>
                <w:szCs w:val="20"/>
              </w:rPr>
            </w:pPr>
            <w:r w:rsidRPr="002A5234">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 56</w:t>
            </w:r>
          </w:p>
        </w:tc>
        <w:tc>
          <w:tcPr>
            <w:tcW w:w="2268" w:type="dxa"/>
            <w:gridSpan w:val="2"/>
            <w:shd w:val="clear" w:color="auto" w:fill="auto"/>
          </w:tcPr>
          <w:p w:rsidR="009434A1" w:rsidRPr="002A5234" w:rsidRDefault="009434A1" w:rsidP="00704EA5">
            <w:pPr>
              <w:spacing w:after="0" w:line="240" w:lineRule="auto"/>
              <w:rPr>
                <w:rFonts w:ascii="Times New Roman" w:hAnsi="Times New Roman"/>
                <w:b/>
                <w:bCs/>
                <w:color w:val="0F1419"/>
                <w:sz w:val="20"/>
                <w:szCs w:val="20"/>
              </w:rPr>
            </w:pPr>
            <w:r w:rsidRPr="002A5234">
              <w:rPr>
                <w:rFonts w:ascii="Times New Roman" w:hAnsi="Times New Roman"/>
                <w:b/>
                <w:bCs/>
                <w:color w:val="0F1419"/>
                <w:sz w:val="20"/>
                <w:szCs w:val="20"/>
              </w:rPr>
              <w:t>Центр познания</w:t>
            </w:r>
          </w:p>
          <w:p w:rsidR="009434A1"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(яркие осенние листья разной формы и цвета (из цветной бумаги), картина с изображением осеннего леса, мольберт, ватман, клей.</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31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E023B8" w:rsidRDefault="009434A1" w:rsidP="00704EA5">
            <w:pPr>
              <w:shd w:val="clear" w:color="auto" w:fill="FFFFFF"/>
              <w:spacing w:after="0" w:line="240" w:lineRule="auto"/>
              <w:rPr>
                <w:rFonts w:ascii="Times New Roman" w:hAnsi="Times New Roman"/>
                <w:b/>
                <w:color w:val="000000"/>
                <w:spacing w:val="-1"/>
                <w:sz w:val="20"/>
                <w:szCs w:val="20"/>
              </w:rPr>
            </w:pPr>
            <w:r w:rsidRPr="006762FE">
              <w:rPr>
                <w:rFonts w:ascii="Times New Roman" w:hAnsi="Times New Roman"/>
                <w:b/>
                <w:bCs/>
                <w:sz w:val="20"/>
                <w:szCs w:val="20"/>
              </w:rPr>
              <w:t>Наблюдение за кошкой</w:t>
            </w:r>
            <w:r w:rsidRPr="006762FE">
              <w:rPr>
                <w:rFonts w:ascii="Times New Roman" w:hAnsi="Times New Roman"/>
                <w:sz w:val="20"/>
                <w:szCs w:val="20"/>
              </w:rPr>
              <w:br/>
            </w:r>
            <w:r w:rsidRPr="006762FE">
              <w:rPr>
                <w:rFonts w:ascii="Times New Roman" w:hAnsi="Times New Roman"/>
                <w:b/>
                <w:bCs/>
                <w:sz w:val="20"/>
                <w:szCs w:val="20"/>
              </w:rPr>
              <w:t>Цель</w:t>
            </w:r>
            <w:r w:rsidRPr="006762FE">
              <w:rPr>
                <w:rFonts w:ascii="Times New Roman" w:hAnsi="Times New Roman"/>
                <w:i/>
                <w:iCs/>
                <w:sz w:val="20"/>
                <w:szCs w:val="20"/>
              </w:rPr>
              <w:t xml:space="preserve">: </w:t>
            </w:r>
            <w:r w:rsidRPr="006762FE">
              <w:rPr>
                <w:rFonts w:ascii="Times New Roman" w:hAnsi="Times New Roman"/>
                <w:sz w:val="20"/>
                <w:szCs w:val="20"/>
              </w:rPr>
              <w:t>закрепить представление у детей характерных особеннос</w:t>
            </w:r>
            <w:r w:rsidRPr="006762FE">
              <w:rPr>
                <w:rFonts w:ascii="Times New Roman" w:hAnsi="Times New Roman"/>
                <w:sz w:val="20"/>
                <w:szCs w:val="20"/>
              </w:rPr>
              <w:softHyphen/>
              <w:t>тей кошки</w:t>
            </w:r>
            <w:r>
              <w:t>.</w:t>
            </w:r>
            <w:r>
              <w:br/>
            </w: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w:t>
            </w:r>
            <w:r w:rsidRPr="00E023B8">
              <w:rPr>
                <w:rFonts w:ascii="Times New Roman" w:hAnsi="Times New Roman"/>
                <w:b/>
                <w:color w:val="000000"/>
                <w:spacing w:val="-3"/>
                <w:w w:val="101"/>
                <w:sz w:val="20"/>
                <w:szCs w:val="20"/>
              </w:rPr>
              <w:t xml:space="preserve">Расчистка территории от снега. </w:t>
            </w:r>
          </w:p>
          <w:p w:rsidR="009434A1" w:rsidRPr="00E023B8" w:rsidRDefault="009434A1" w:rsidP="00704EA5">
            <w:pPr>
              <w:shd w:val="clear" w:color="auto" w:fill="FFFFFF"/>
              <w:tabs>
                <w:tab w:val="left" w:pos="6521"/>
              </w:tabs>
              <w:spacing w:after="0" w:line="240" w:lineRule="auto"/>
              <w:rPr>
                <w:rFonts w:ascii="Times New Roman" w:hAnsi="Times New Roman"/>
                <w:b/>
                <w:color w:val="000000"/>
                <w:spacing w:val="-10"/>
                <w:w w:val="80"/>
                <w:sz w:val="20"/>
                <w:szCs w:val="20"/>
              </w:rPr>
            </w:pPr>
            <w:r w:rsidRPr="00E023B8">
              <w:rPr>
                <w:rFonts w:ascii="Times New Roman" w:hAnsi="Times New Roman"/>
                <w:b/>
                <w:iCs/>
                <w:color w:val="000000"/>
                <w:spacing w:val="-8"/>
                <w:w w:val="101"/>
                <w:sz w:val="20"/>
                <w:szCs w:val="20"/>
              </w:rPr>
              <w:t>Цели:</w:t>
            </w:r>
            <w:r w:rsidRPr="00E023B8">
              <w:rPr>
                <w:rFonts w:ascii="Times New Roman" w:hAnsi="Times New Roman"/>
                <w:i/>
                <w:iCs/>
                <w:color w:val="000000"/>
                <w:spacing w:val="-8"/>
                <w:w w:val="101"/>
                <w:sz w:val="20"/>
                <w:szCs w:val="20"/>
              </w:rPr>
              <w:t xml:space="preserve">  </w:t>
            </w:r>
            <w:r w:rsidRPr="00E023B8">
              <w:rPr>
                <w:rFonts w:ascii="Times New Roman" w:hAnsi="Times New Roman"/>
                <w:color w:val="000000"/>
                <w:spacing w:val="-2"/>
                <w:w w:val="101"/>
                <w:sz w:val="20"/>
                <w:szCs w:val="20"/>
              </w:rPr>
              <w:t>учить пользоваться лопаткой, носить снег для постройки, помогать товарищам в выполнении трудовых действий;</w:t>
            </w:r>
            <w:r w:rsidRPr="00E023B8">
              <w:rPr>
                <w:rFonts w:ascii="Times New Roman" w:hAnsi="Times New Roman"/>
                <w:sz w:val="20"/>
                <w:szCs w:val="20"/>
              </w:rPr>
              <w:t xml:space="preserve"> </w:t>
            </w:r>
            <w:r w:rsidRPr="00E023B8">
              <w:rPr>
                <w:rFonts w:ascii="Times New Roman" w:hAnsi="Times New Roman"/>
                <w:color w:val="000000"/>
                <w:spacing w:val="-3"/>
                <w:w w:val="101"/>
                <w:sz w:val="20"/>
                <w:szCs w:val="20"/>
              </w:rPr>
              <w:t>доводить начатое дело до конца.</w:t>
            </w:r>
            <w:r w:rsidRPr="00E023B8">
              <w:rPr>
                <w:rFonts w:ascii="Times New Roman" w:hAnsi="Times New Roman"/>
                <w:color w:val="000000"/>
                <w:spacing w:val="-3"/>
                <w:w w:val="101"/>
                <w:sz w:val="20"/>
                <w:szCs w:val="20"/>
              </w:rPr>
              <w:br/>
            </w:r>
            <w:r w:rsidRPr="00E023B8">
              <w:rPr>
                <w:rFonts w:ascii="Times New Roman" w:hAnsi="Times New Roman"/>
                <w:b/>
                <w:bCs/>
                <w:color w:val="000000"/>
                <w:spacing w:val="-14"/>
                <w:w w:val="101"/>
                <w:sz w:val="20"/>
                <w:szCs w:val="20"/>
              </w:rPr>
              <w:t xml:space="preserve">Подвижные игры:  </w:t>
            </w:r>
            <w:r w:rsidRPr="00E023B8">
              <w:rPr>
                <w:rFonts w:ascii="Times New Roman" w:hAnsi="Times New Roman"/>
                <w:b/>
                <w:color w:val="000000"/>
                <w:spacing w:val="-10"/>
                <w:w w:val="80"/>
                <w:sz w:val="20"/>
                <w:szCs w:val="20"/>
              </w:rPr>
              <w:t>«По ровненькой дорожке».</w:t>
            </w:r>
          </w:p>
          <w:p w:rsidR="009434A1" w:rsidRPr="00E023B8" w:rsidRDefault="009434A1" w:rsidP="00704EA5">
            <w:pPr>
              <w:shd w:val="clear" w:color="auto" w:fill="FFFFFF"/>
              <w:tabs>
                <w:tab w:val="left" w:pos="6521"/>
              </w:tabs>
              <w:spacing w:after="0" w:line="240" w:lineRule="auto"/>
              <w:rPr>
                <w:rFonts w:ascii="Times New Roman" w:hAnsi="Times New Roman"/>
                <w:sz w:val="20"/>
                <w:szCs w:val="20"/>
              </w:rPr>
            </w:pPr>
            <w:r w:rsidRPr="00E023B8">
              <w:rPr>
                <w:rFonts w:ascii="Times New Roman" w:hAnsi="Times New Roman"/>
                <w:b/>
                <w:iCs/>
                <w:color w:val="000000"/>
                <w:spacing w:val="-6"/>
                <w:w w:val="101"/>
                <w:sz w:val="20"/>
                <w:szCs w:val="20"/>
              </w:rPr>
              <w:t>Цель:</w:t>
            </w:r>
            <w:r w:rsidRPr="00E023B8">
              <w:rPr>
                <w:rFonts w:ascii="Times New Roman" w:hAnsi="Times New Roman"/>
                <w:i/>
                <w:iCs/>
                <w:color w:val="000000"/>
                <w:spacing w:val="-6"/>
                <w:w w:val="101"/>
                <w:sz w:val="20"/>
                <w:szCs w:val="20"/>
              </w:rPr>
              <w:t xml:space="preserve"> </w:t>
            </w:r>
            <w:r w:rsidRPr="00E023B8">
              <w:rPr>
                <w:rFonts w:ascii="Times New Roman" w:hAnsi="Times New Roman"/>
                <w:color w:val="000000"/>
                <w:spacing w:val="-6"/>
                <w:w w:val="101"/>
                <w:sz w:val="20"/>
                <w:szCs w:val="20"/>
              </w:rPr>
              <w:t xml:space="preserve">учить ходить по невысокому брусу, спрыгивать, сгибая ноги </w:t>
            </w:r>
            <w:r w:rsidRPr="00E023B8">
              <w:rPr>
                <w:rFonts w:ascii="Times New Roman" w:hAnsi="Times New Roman"/>
                <w:color w:val="000000"/>
                <w:w w:val="101"/>
                <w:sz w:val="20"/>
                <w:szCs w:val="20"/>
              </w:rPr>
              <w:t>в коленях.</w:t>
            </w:r>
          </w:p>
          <w:p w:rsidR="009434A1" w:rsidRPr="00E023B8" w:rsidRDefault="009434A1" w:rsidP="00704EA5">
            <w:pPr>
              <w:shd w:val="clear" w:color="auto" w:fill="FFFFFF"/>
              <w:tabs>
                <w:tab w:val="left" w:pos="6521"/>
              </w:tabs>
              <w:spacing w:after="0" w:line="240" w:lineRule="auto"/>
              <w:rPr>
                <w:rFonts w:ascii="Times New Roman" w:hAnsi="Times New Roman"/>
                <w:b/>
                <w:color w:val="000000"/>
                <w:spacing w:val="-9"/>
                <w:w w:val="101"/>
                <w:sz w:val="20"/>
                <w:szCs w:val="20"/>
              </w:rPr>
            </w:pPr>
            <w:r w:rsidRPr="00E023B8">
              <w:rPr>
                <w:rFonts w:ascii="Times New Roman" w:hAnsi="Times New Roman"/>
                <w:color w:val="000000"/>
                <w:spacing w:val="-9"/>
                <w:w w:val="101"/>
                <w:sz w:val="20"/>
                <w:szCs w:val="20"/>
              </w:rPr>
              <w:t xml:space="preserve"> </w:t>
            </w:r>
            <w:r w:rsidRPr="00E023B8">
              <w:rPr>
                <w:rFonts w:ascii="Times New Roman" w:hAnsi="Times New Roman"/>
                <w:b/>
                <w:color w:val="000000"/>
                <w:spacing w:val="-9"/>
                <w:w w:val="101"/>
                <w:sz w:val="20"/>
                <w:szCs w:val="20"/>
              </w:rPr>
              <w:t xml:space="preserve">«Мы — веселые ребята». </w:t>
            </w:r>
          </w:p>
          <w:p w:rsidR="009434A1" w:rsidRPr="00E023B8" w:rsidRDefault="009434A1" w:rsidP="00704EA5">
            <w:pPr>
              <w:shd w:val="clear" w:color="auto" w:fill="FFFFFF"/>
              <w:tabs>
                <w:tab w:val="left" w:pos="6521"/>
              </w:tabs>
              <w:spacing w:after="0" w:line="240" w:lineRule="auto"/>
              <w:rPr>
                <w:rFonts w:ascii="Times New Roman" w:hAnsi="Times New Roman"/>
                <w:color w:val="000000"/>
                <w:spacing w:val="-9"/>
                <w:w w:val="101"/>
                <w:sz w:val="20"/>
                <w:szCs w:val="20"/>
              </w:rPr>
            </w:pPr>
            <w:r w:rsidRPr="00E023B8">
              <w:rPr>
                <w:rFonts w:ascii="Times New Roman" w:hAnsi="Times New Roman"/>
                <w:b/>
                <w:iCs/>
                <w:color w:val="000000"/>
                <w:spacing w:val="-13"/>
                <w:w w:val="101"/>
                <w:sz w:val="20"/>
                <w:szCs w:val="20"/>
              </w:rPr>
              <w:t>Цели:</w:t>
            </w:r>
            <w:r w:rsidRPr="00E023B8">
              <w:rPr>
                <w:rFonts w:ascii="Times New Roman" w:hAnsi="Times New Roman"/>
                <w:i/>
                <w:iCs/>
                <w:color w:val="000000"/>
                <w:spacing w:val="-13"/>
                <w:w w:val="101"/>
                <w:sz w:val="20"/>
                <w:szCs w:val="20"/>
              </w:rPr>
              <w:t xml:space="preserve">  </w:t>
            </w:r>
            <w:r w:rsidRPr="00E023B8">
              <w:rPr>
                <w:rFonts w:ascii="Times New Roman" w:hAnsi="Times New Roman"/>
                <w:color w:val="000000"/>
                <w:spacing w:val="-3"/>
                <w:w w:val="101"/>
                <w:sz w:val="20"/>
                <w:szCs w:val="20"/>
              </w:rPr>
              <w:t>учить внимательно слушать команду воспитателя;</w:t>
            </w:r>
          </w:p>
          <w:p w:rsidR="009434A1" w:rsidRPr="009057DA" w:rsidRDefault="009434A1" w:rsidP="00704EA5">
            <w:pPr>
              <w:widowControl w:val="0"/>
              <w:shd w:val="clear" w:color="auto" w:fill="FFFFFF"/>
              <w:tabs>
                <w:tab w:val="left" w:pos="744"/>
                <w:tab w:val="left" w:pos="6521"/>
              </w:tabs>
              <w:autoSpaceDE w:val="0"/>
              <w:autoSpaceDN w:val="0"/>
              <w:adjustRightInd w:val="0"/>
              <w:rPr>
                <w:rFonts w:ascii="Times New Roman" w:hAnsi="Times New Roman"/>
                <w:sz w:val="20"/>
                <w:szCs w:val="20"/>
              </w:rPr>
            </w:pPr>
            <w:r w:rsidRPr="00E023B8">
              <w:rPr>
                <w:rFonts w:ascii="Times New Roman" w:hAnsi="Times New Roman"/>
                <w:color w:val="000000"/>
                <w:w w:val="101"/>
                <w:sz w:val="20"/>
                <w:szCs w:val="20"/>
              </w:rPr>
              <w:t xml:space="preserve">развивать внимание, следить за правильностью выполнения  </w:t>
            </w:r>
            <w:r w:rsidRPr="00E023B8">
              <w:rPr>
                <w:rFonts w:ascii="Times New Roman" w:hAnsi="Times New Roman"/>
                <w:color w:val="000000"/>
                <w:spacing w:val="-5"/>
                <w:w w:val="101"/>
                <w:sz w:val="20"/>
                <w:szCs w:val="20"/>
              </w:rPr>
              <w:t>заданий.</w:t>
            </w:r>
          </w:p>
        </w:tc>
        <w:tc>
          <w:tcPr>
            <w:tcW w:w="2268" w:type="dxa"/>
            <w:gridSpan w:val="2"/>
            <w:shd w:val="clear" w:color="auto" w:fill="auto"/>
          </w:tcPr>
          <w:p w:rsidR="009434A1" w:rsidRPr="00F04352" w:rsidRDefault="009434A1" w:rsidP="00704EA5">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машинки, куклы, ледянки,  печатки.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«Поднимай ноги выше»</w:t>
            </w:r>
          </w:p>
          <w:p w:rsidR="009434A1" w:rsidRPr="00F04352" w:rsidRDefault="009434A1" w:rsidP="00704EA5">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перешагивать предметы высотой 5 – 10 см.</w:t>
            </w: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C72475" w:rsidRDefault="009434A1" w:rsidP="00704EA5">
            <w:pPr>
              <w:spacing w:after="0" w:line="240" w:lineRule="auto"/>
              <w:rPr>
                <w:rFonts w:ascii="Times New Roman" w:hAnsi="Times New Roman"/>
                <w:b/>
                <w:sz w:val="20"/>
                <w:szCs w:val="20"/>
              </w:rPr>
            </w:pPr>
            <w:r w:rsidRPr="00C72475">
              <w:rPr>
                <w:rFonts w:ascii="Times New Roman" w:hAnsi="Times New Roman"/>
                <w:b/>
                <w:sz w:val="20"/>
                <w:szCs w:val="20"/>
              </w:rPr>
              <w:t>Чтение художественной литературы: Благинина Е. «Мамин день», Демыкина Г. «Мама».</w:t>
            </w:r>
          </w:p>
        </w:tc>
      </w:tr>
      <w:tr w:rsidR="009434A1" w:rsidRPr="00F04352" w:rsidTr="00704EA5">
        <w:trPr>
          <w:trHeight w:val="15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«Цветочек своими руками»</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мышления, внимания.</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«домик для котенка»</w:t>
            </w:r>
          </w:p>
        </w:tc>
        <w:tc>
          <w:tcPr>
            <w:tcW w:w="5342" w:type="dxa"/>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создавать простые постройки совместно с воспитателем.</w:t>
            </w:r>
          </w:p>
        </w:tc>
        <w:tc>
          <w:tcPr>
            <w:tcW w:w="2268" w:type="dxa"/>
            <w:gridSpan w:val="2"/>
            <w:shd w:val="clear" w:color="auto" w:fill="auto"/>
          </w:tcPr>
          <w:p w:rsidR="009434A1" w:rsidRPr="007057E6" w:rsidRDefault="009434A1" w:rsidP="00704EA5">
            <w:pPr>
              <w:pStyle w:val="Style17"/>
              <w:widowControl/>
              <w:spacing w:line="240" w:lineRule="auto"/>
              <w:ind w:firstLine="0"/>
              <w:rPr>
                <w:rFonts w:ascii="Times New Roman" w:hAnsi="Times New Roman" w:cs="Century Schoolbook"/>
                <w:b/>
                <w:sz w:val="20"/>
                <w:szCs w:val="20"/>
              </w:rPr>
            </w:pPr>
            <w:r w:rsidRPr="007057E6">
              <w:rPr>
                <w:rFonts w:ascii="Times New Roman" w:hAnsi="Times New Roman" w:cs="Century Schoolbook"/>
                <w:b/>
                <w:sz w:val="20"/>
                <w:szCs w:val="20"/>
              </w:rPr>
              <w:t>Центр конструирования</w:t>
            </w:r>
          </w:p>
          <w:p w:rsidR="009434A1" w:rsidRPr="00D43640" w:rsidRDefault="009434A1" w:rsidP="00704EA5">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7057E6"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Сюжетная игра «</w:t>
            </w:r>
            <w:r>
              <w:rPr>
                <w:rFonts w:ascii="Times New Roman" w:hAnsi="Times New Roman"/>
                <w:b/>
                <w:sz w:val="20"/>
                <w:szCs w:val="20"/>
              </w:rPr>
              <w:t>семья</w:t>
            </w:r>
            <w:r w:rsidRPr="00F04352">
              <w:rPr>
                <w:rFonts w:ascii="Times New Roman" w:hAnsi="Times New Roman"/>
                <w:b/>
                <w:sz w:val="20"/>
                <w:szCs w:val="20"/>
              </w:rPr>
              <w:t>»</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подготовить атрибуты к игре.</w:t>
            </w:r>
          </w:p>
          <w:p w:rsidR="009434A1" w:rsidRDefault="009434A1" w:rsidP="00704EA5">
            <w:pPr>
              <w:rPr>
                <w:rFonts w:ascii="Times New Roman" w:hAnsi="Times New Roman"/>
                <w:b/>
                <w:sz w:val="20"/>
                <w:szCs w:val="20"/>
              </w:rPr>
            </w:pPr>
          </w:p>
        </w:tc>
        <w:tc>
          <w:tcPr>
            <w:tcW w:w="2268" w:type="dxa"/>
            <w:gridSpan w:val="2"/>
            <w:shd w:val="clear" w:color="auto" w:fill="auto"/>
          </w:tcPr>
          <w:p w:rsidR="009434A1" w:rsidRDefault="009434A1" w:rsidP="00704EA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7057E6" w:rsidRDefault="009434A1" w:rsidP="00704EA5">
            <w:pPr>
              <w:spacing w:after="0" w:line="240" w:lineRule="auto"/>
              <w:rPr>
                <w:rFonts w:ascii="Times New Roman" w:hAnsi="Times New Roman"/>
                <w:sz w:val="20"/>
                <w:szCs w:val="20"/>
              </w:rPr>
            </w:pPr>
            <w:r w:rsidRPr="007057E6">
              <w:rPr>
                <w:rFonts w:ascii="Times New Roman" w:hAnsi="Times New Roman"/>
                <w:b/>
                <w:bCs/>
                <w:sz w:val="20"/>
                <w:szCs w:val="20"/>
              </w:rPr>
              <w:t>Наблюдение за работой шофера</w:t>
            </w:r>
            <w:r w:rsidRPr="007057E6">
              <w:rPr>
                <w:rFonts w:ascii="Times New Roman" w:hAnsi="Times New Roman"/>
                <w:sz w:val="20"/>
                <w:szCs w:val="20"/>
              </w:rPr>
              <w:br/>
            </w:r>
            <w:r w:rsidRPr="007057E6">
              <w:rPr>
                <w:rFonts w:ascii="Times New Roman" w:hAnsi="Times New Roman"/>
                <w:b/>
                <w:bCs/>
                <w:sz w:val="20"/>
                <w:szCs w:val="20"/>
              </w:rPr>
              <w:t>Цели</w:t>
            </w:r>
            <w:r w:rsidRPr="007057E6">
              <w:rPr>
                <w:rFonts w:ascii="Times New Roman" w:hAnsi="Times New Roman"/>
                <w:b/>
                <w:bCs/>
                <w:i/>
                <w:iCs/>
                <w:sz w:val="20"/>
                <w:szCs w:val="20"/>
              </w:rPr>
              <w:t>:</w:t>
            </w:r>
            <w:r>
              <w:rPr>
                <w:rFonts w:ascii="Times New Roman" w:hAnsi="Times New Roman"/>
                <w:sz w:val="20"/>
                <w:szCs w:val="20"/>
              </w:rPr>
              <w:t xml:space="preserve"> </w:t>
            </w:r>
            <w:r w:rsidRPr="007057E6">
              <w:rPr>
                <w:rFonts w:ascii="Times New Roman" w:hAnsi="Times New Roman"/>
                <w:sz w:val="20"/>
                <w:szCs w:val="20"/>
              </w:rPr>
              <w:t>знакомить с работой шофера;</w:t>
            </w:r>
          </w:p>
          <w:p w:rsidR="009434A1" w:rsidRPr="007057E6" w:rsidRDefault="009434A1" w:rsidP="00704EA5">
            <w:pPr>
              <w:spacing w:after="0" w:line="240" w:lineRule="auto"/>
              <w:rPr>
                <w:rFonts w:ascii="Times New Roman" w:hAnsi="Times New Roman"/>
                <w:sz w:val="20"/>
                <w:szCs w:val="20"/>
              </w:rPr>
            </w:pPr>
            <w:r w:rsidRPr="007057E6">
              <w:rPr>
                <w:rFonts w:ascii="Times New Roman" w:hAnsi="Times New Roman"/>
                <w:sz w:val="20"/>
                <w:szCs w:val="20"/>
              </w:rPr>
              <w:t>воспитывать положительное отношение к труду взрослых.</w:t>
            </w:r>
          </w:p>
          <w:p w:rsidR="009434A1" w:rsidRDefault="009434A1" w:rsidP="00704EA5">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t xml:space="preserve"> </w:t>
            </w:r>
            <w:r w:rsidRPr="00E023B8">
              <w:rPr>
                <w:rFonts w:ascii="Times New Roman" w:hAnsi="Times New Roman"/>
                <w:b/>
                <w:sz w:val="20"/>
                <w:szCs w:val="20"/>
              </w:rPr>
              <w:t xml:space="preserve">Изготовление снежных построек. </w:t>
            </w:r>
            <w:r w:rsidRPr="00E023B8">
              <w:rPr>
                <w:rFonts w:ascii="Times New Roman" w:hAnsi="Times New Roman"/>
                <w:b/>
                <w:iCs/>
                <w:sz w:val="20"/>
                <w:szCs w:val="20"/>
              </w:rPr>
              <w:t>Цели:</w:t>
            </w:r>
            <w:r>
              <w:rPr>
                <w:rFonts w:ascii="Times New Roman" w:hAnsi="Times New Roman"/>
                <w:sz w:val="20"/>
                <w:szCs w:val="20"/>
              </w:rPr>
              <w:t xml:space="preserve"> </w:t>
            </w:r>
            <w:r w:rsidRPr="007057E6">
              <w:rPr>
                <w:rFonts w:ascii="Times New Roman" w:hAnsi="Times New Roman"/>
                <w:sz w:val="20"/>
                <w:szCs w:val="20"/>
              </w:rPr>
              <w:t>учить правильно носить снег для постройки, помогать товарищам в выполнении трудовых действий.</w:t>
            </w:r>
          </w:p>
          <w:p w:rsidR="009434A1" w:rsidRPr="00F04352" w:rsidRDefault="009434A1" w:rsidP="00704EA5">
            <w:pPr>
              <w:spacing w:after="0" w:line="240" w:lineRule="auto"/>
              <w:rPr>
                <w:rStyle w:val="FontStyle87"/>
                <w:rFonts w:ascii="Times New Roman" w:hAnsi="Times New Roman"/>
                <w:b/>
                <w:sz w:val="20"/>
                <w:szCs w:val="20"/>
              </w:rPr>
            </w:pPr>
            <w:r w:rsidRPr="00F04352">
              <w:rPr>
                <w:rStyle w:val="FontStyle87"/>
                <w:rFonts w:ascii="Times New Roman" w:hAnsi="Times New Roman"/>
                <w:b/>
                <w:sz w:val="20"/>
                <w:szCs w:val="20"/>
              </w:rPr>
              <w:t>Подвижная игра «Автобус»</w:t>
            </w:r>
          </w:p>
          <w:p w:rsidR="009434A1" w:rsidRPr="00E023B8" w:rsidRDefault="009434A1" w:rsidP="00704EA5">
            <w:pPr>
              <w:spacing w:after="0" w:line="240" w:lineRule="auto"/>
              <w:rPr>
                <w:rFonts w:ascii="Times New Roman" w:hAnsi="Times New Roman" w:cs="Arial"/>
                <w:sz w:val="20"/>
                <w:szCs w:val="20"/>
              </w:rPr>
            </w:pPr>
            <w:r w:rsidRPr="00F04352">
              <w:rPr>
                <w:rStyle w:val="FontStyle87"/>
                <w:rFonts w:ascii="Times New Roman" w:hAnsi="Times New Roman"/>
                <w:b/>
                <w:sz w:val="20"/>
                <w:szCs w:val="20"/>
              </w:rPr>
              <w:t>Цель:</w:t>
            </w:r>
            <w:r w:rsidRPr="00F04352">
              <w:rPr>
                <w:rStyle w:val="FontStyle87"/>
                <w:rFonts w:ascii="Times New Roman" w:hAnsi="Times New Roman"/>
                <w:sz w:val="20"/>
                <w:szCs w:val="20"/>
              </w:rPr>
              <w:t xml:space="preserve"> закреплять знания о  труде шофера; учить ориентироваться в пространстве и ходить парами.</w:t>
            </w: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машинки.</w:t>
            </w:r>
          </w:p>
        </w:tc>
        <w:tc>
          <w:tcPr>
            <w:tcW w:w="1977" w:type="dxa"/>
            <w:shd w:val="clear" w:color="auto" w:fill="auto"/>
          </w:tcPr>
          <w:p w:rsidR="009434A1" w:rsidRPr="00E023B8" w:rsidRDefault="009434A1" w:rsidP="00704EA5">
            <w:pPr>
              <w:pStyle w:val="Style1"/>
              <w:widowControl/>
              <w:spacing w:line="200" w:lineRule="exact"/>
              <w:rPr>
                <w:rFonts w:ascii="Times New Roman" w:hAnsi="Times New Roman"/>
                <w:sz w:val="20"/>
                <w:szCs w:val="20"/>
              </w:rPr>
            </w:pPr>
            <w:r w:rsidRPr="00E023B8">
              <w:rPr>
                <w:rFonts w:ascii="Times New Roman" w:hAnsi="Times New Roman"/>
                <w:sz w:val="20"/>
                <w:szCs w:val="20"/>
              </w:rPr>
              <w:t>Двигательная активность: прыжки на двух ногах через дорожку.</w:t>
            </w: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2077"/>
        <w:gridCol w:w="5245"/>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2077"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245"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2077"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245"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27 ноября – Пятница</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Осенние праздники.  «День матери»</w:t>
            </w:r>
          </w:p>
        </w:tc>
        <w:tc>
          <w:tcPr>
            <w:tcW w:w="2077" w:type="dxa"/>
            <w:shd w:val="clear" w:color="auto" w:fill="auto"/>
          </w:tcPr>
          <w:p w:rsidR="009434A1" w:rsidRPr="009057DA" w:rsidRDefault="009434A1" w:rsidP="00704EA5">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245"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A544DD" w:rsidRDefault="009434A1" w:rsidP="00704EA5">
            <w:pPr>
              <w:spacing w:after="0" w:line="240" w:lineRule="auto"/>
              <w:rPr>
                <w:rFonts w:ascii="Times New Roman" w:hAnsi="Times New Roman"/>
                <w:sz w:val="20"/>
                <w:szCs w:val="20"/>
              </w:rPr>
            </w:pPr>
            <w:r w:rsidRPr="000E4D1C">
              <w:rPr>
                <w:rFonts w:ascii="Times New Roman" w:hAnsi="Times New Roman"/>
                <w:b/>
                <w:bCs/>
                <w:color w:val="0F1419"/>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«Мячик»</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внимания, ловкости  и координации движения.</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2077" w:type="dxa"/>
            <w:shd w:val="clear" w:color="auto" w:fill="auto"/>
          </w:tcPr>
          <w:p w:rsidR="009434A1" w:rsidRPr="000E4D1C" w:rsidRDefault="009434A1" w:rsidP="00704EA5">
            <w:pPr>
              <w:tabs>
                <w:tab w:val="left" w:pos="6521"/>
              </w:tabs>
              <w:rPr>
                <w:rFonts w:ascii="Times New Roman" w:hAnsi="Times New Roman"/>
                <w:b/>
                <w:sz w:val="20"/>
                <w:szCs w:val="20"/>
              </w:rPr>
            </w:pPr>
            <w:r w:rsidRPr="000E4D1C">
              <w:rPr>
                <w:rFonts w:ascii="Times New Roman" w:hAnsi="Times New Roman"/>
                <w:b/>
                <w:sz w:val="20"/>
                <w:szCs w:val="20"/>
              </w:rPr>
              <w:t>Игра. «Приветствие».</w:t>
            </w:r>
          </w:p>
        </w:tc>
        <w:tc>
          <w:tcPr>
            <w:tcW w:w="5245" w:type="dxa"/>
            <w:shd w:val="clear" w:color="auto" w:fill="auto"/>
          </w:tcPr>
          <w:p w:rsidR="009434A1" w:rsidRPr="000E4D1C" w:rsidRDefault="009434A1" w:rsidP="00704EA5">
            <w:pPr>
              <w:spacing w:after="0" w:line="240" w:lineRule="auto"/>
              <w:rPr>
                <w:rFonts w:ascii="Times New Roman" w:hAnsi="Times New Roman"/>
                <w:b/>
                <w:sz w:val="20"/>
                <w:szCs w:val="20"/>
              </w:rPr>
            </w:pPr>
            <w:r w:rsidRPr="000E4D1C">
              <w:rPr>
                <w:rFonts w:ascii="Times New Roman" w:hAnsi="Times New Roman"/>
                <w:sz w:val="20"/>
                <w:szCs w:val="20"/>
              </w:rPr>
              <w:t>Разноцветный мячик нас подружит. Мы будем и называть передавать его друг другу своё имя.</w:t>
            </w:r>
          </w:p>
        </w:tc>
        <w:tc>
          <w:tcPr>
            <w:tcW w:w="2268" w:type="dxa"/>
            <w:gridSpan w:val="2"/>
            <w:shd w:val="clear" w:color="auto" w:fill="auto"/>
          </w:tcPr>
          <w:p w:rsidR="009434A1" w:rsidRPr="000E4D1C" w:rsidRDefault="009434A1" w:rsidP="00704EA5">
            <w:pPr>
              <w:spacing w:after="0" w:line="240" w:lineRule="auto"/>
              <w:rPr>
                <w:rFonts w:ascii="Times New Roman" w:hAnsi="Times New Roman"/>
                <w:b/>
                <w:bCs/>
                <w:color w:val="0F1419"/>
                <w:sz w:val="20"/>
                <w:szCs w:val="20"/>
              </w:rPr>
            </w:pPr>
            <w:r w:rsidRPr="000E4D1C">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2077" w:type="dxa"/>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Настольная игра «Чей малыш»</w:t>
            </w:r>
          </w:p>
          <w:p w:rsidR="009434A1" w:rsidRPr="009057DA" w:rsidRDefault="009434A1" w:rsidP="00704EA5">
            <w:pPr>
              <w:spacing w:after="0" w:line="240" w:lineRule="auto"/>
              <w:rPr>
                <w:rFonts w:ascii="Times New Roman" w:hAnsi="Times New Roman"/>
                <w:b/>
                <w:bCs/>
                <w:color w:val="0F1419"/>
                <w:sz w:val="20"/>
                <w:szCs w:val="20"/>
              </w:rPr>
            </w:pPr>
          </w:p>
        </w:tc>
        <w:tc>
          <w:tcPr>
            <w:tcW w:w="5245"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развитие внимания, ассоциативного мышления, наблюдательности, усидчивости.</w:t>
            </w:r>
          </w:p>
        </w:tc>
        <w:tc>
          <w:tcPr>
            <w:tcW w:w="2268" w:type="dxa"/>
            <w:gridSpan w:val="2"/>
            <w:shd w:val="clear" w:color="auto" w:fill="auto"/>
          </w:tcPr>
          <w:p w:rsidR="009434A1" w:rsidRDefault="009434A1" w:rsidP="00704EA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704EA5">
            <w:pPr>
              <w:spacing w:after="0" w:line="240" w:lineRule="auto"/>
              <w:ind w:right="-454"/>
              <w:rPr>
                <w:rFonts w:ascii="Times New Roman" w:hAnsi="Times New Roman"/>
                <w:b/>
                <w:bCs/>
                <w:color w:val="0F1419"/>
                <w:sz w:val="20"/>
                <w:szCs w:val="20"/>
              </w:rPr>
            </w:pP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p w:rsidR="009434A1" w:rsidRPr="000E4D1C"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(игра «чей малыш»)</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2077"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5245" w:type="dxa"/>
            <w:shd w:val="clear" w:color="auto" w:fill="auto"/>
          </w:tcPr>
          <w:p w:rsidR="009434A1" w:rsidRDefault="009434A1" w:rsidP="00704EA5">
            <w:pPr>
              <w:spacing w:after="0" w:line="240" w:lineRule="auto"/>
              <w:ind w:right="-454"/>
              <w:rPr>
                <w:rFonts w:ascii="Times New Roman" w:hAnsi="Times New Roman"/>
                <w:b/>
                <w:sz w:val="20"/>
                <w:szCs w:val="20"/>
              </w:rPr>
            </w:pPr>
            <w:r>
              <w:rPr>
                <w:rFonts w:ascii="Times New Roman" w:hAnsi="Times New Roman"/>
                <w:b/>
                <w:sz w:val="20"/>
                <w:szCs w:val="20"/>
              </w:rPr>
              <w:t>НОД Развитие речи</w:t>
            </w:r>
          </w:p>
          <w:p w:rsidR="009434A1" w:rsidRDefault="009434A1" w:rsidP="00704EA5">
            <w:pPr>
              <w:spacing w:after="0" w:line="240" w:lineRule="auto"/>
              <w:ind w:right="-454"/>
              <w:rPr>
                <w:rFonts w:ascii="Times New Roman" w:hAnsi="Times New Roman"/>
                <w:b/>
                <w:sz w:val="20"/>
                <w:szCs w:val="20"/>
              </w:rPr>
            </w:pPr>
            <w:r>
              <w:rPr>
                <w:rFonts w:ascii="Times New Roman" w:hAnsi="Times New Roman"/>
                <w:b/>
                <w:sz w:val="20"/>
                <w:szCs w:val="20"/>
              </w:rPr>
              <w:t>Тема: Мама купает ребенка</w:t>
            </w:r>
          </w:p>
          <w:p w:rsidR="009434A1" w:rsidRDefault="009434A1" w:rsidP="00704EA5">
            <w:pPr>
              <w:spacing w:after="0" w:line="240" w:lineRule="auto"/>
              <w:ind w:right="-454"/>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формировать зрительное восприятие картины и понимание сюжета. Формировать связную речь, побуждать детей самостоятельно описывать содержание картины и отвечать на вопросы воспитателя простыми фразами из </w:t>
            </w:r>
          </w:p>
          <w:p w:rsidR="009434A1" w:rsidRDefault="009434A1" w:rsidP="00704EA5">
            <w:pPr>
              <w:spacing w:after="0" w:line="240" w:lineRule="auto"/>
              <w:ind w:right="-454"/>
              <w:rPr>
                <w:rFonts w:ascii="Times New Roman" w:hAnsi="Times New Roman"/>
                <w:sz w:val="20"/>
                <w:szCs w:val="20"/>
              </w:rPr>
            </w:pPr>
            <w:r>
              <w:rPr>
                <w:rFonts w:ascii="Times New Roman" w:hAnsi="Times New Roman"/>
                <w:sz w:val="20"/>
                <w:szCs w:val="20"/>
              </w:rPr>
              <w:t xml:space="preserve">двух- трех слов. Развивать внимательность и </w:t>
            </w:r>
          </w:p>
          <w:p w:rsidR="009434A1" w:rsidRDefault="009434A1" w:rsidP="00704EA5">
            <w:pPr>
              <w:spacing w:after="0" w:line="240" w:lineRule="auto"/>
              <w:ind w:right="-454"/>
              <w:rPr>
                <w:rFonts w:ascii="Times New Roman" w:hAnsi="Times New Roman"/>
                <w:sz w:val="20"/>
                <w:szCs w:val="20"/>
              </w:rPr>
            </w:pPr>
            <w:r>
              <w:rPr>
                <w:rFonts w:ascii="Times New Roman" w:hAnsi="Times New Roman"/>
                <w:sz w:val="20"/>
                <w:szCs w:val="20"/>
              </w:rPr>
              <w:t>наблюдательность, расширять активный словарь: ванна, купаться, полотенце, поливать, вытирать; воспитывать культурно – гигиенические навыки и опрятность.</w:t>
            </w:r>
          </w:p>
          <w:p w:rsidR="009434A1" w:rsidRDefault="009434A1" w:rsidP="00704EA5">
            <w:pPr>
              <w:spacing w:after="0" w:line="240" w:lineRule="auto"/>
              <w:ind w:right="-454"/>
              <w:rPr>
                <w:rFonts w:ascii="Times New Roman" w:hAnsi="Times New Roman"/>
                <w:sz w:val="20"/>
                <w:szCs w:val="20"/>
              </w:rPr>
            </w:pPr>
            <w:r w:rsidRPr="00E023B8">
              <w:rPr>
                <w:rFonts w:ascii="Times New Roman" w:hAnsi="Times New Roman"/>
                <w:b/>
                <w:sz w:val="20"/>
                <w:szCs w:val="20"/>
              </w:rPr>
              <w:t>Используемая литература:</w:t>
            </w:r>
            <w:r>
              <w:rPr>
                <w:rFonts w:ascii="Times New Roman" w:hAnsi="Times New Roman"/>
                <w:sz w:val="20"/>
                <w:szCs w:val="20"/>
              </w:rPr>
              <w:t xml:space="preserve"> Н.А. Карпухина стр.80</w:t>
            </w:r>
          </w:p>
          <w:p w:rsidR="009434A1" w:rsidRDefault="009434A1" w:rsidP="00704EA5">
            <w:pPr>
              <w:spacing w:after="0" w:line="240" w:lineRule="auto"/>
              <w:ind w:right="-454"/>
              <w:rPr>
                <w:rFonts w:ascii="Times New Roman" w:hAnsi="Times New Roman"/>
                <w:b/>
                <w:sz w:val="20"/>
                <w:szCs w:val="20"/>
              </w:rPr>
            </w:pPr>
            <w:r w:rsidRPr="00020264">
              <w:rPr>
                <w:rFonts w:ascii="Times New Roman" w:hAnsi="Times New Roman"/>
                <w:b/>
                <w:sz w:val="20"/>
                <w:szCs w:val="20"/>
              </w:rPr>
              <w:t>Художественное творчество. Лепка.</w:t>
            </w:r>
          </w:p>
          <w:p w:rsidR="009434A1" w:rsidRDefault="009434A1" w:rsidP="00704EA5">
            <w:pPr>
              <w:spacing w:after="0" w:line="240" w:lineRule="auto"/>
              <w:ind w:right="-454"/>
              <w:rPr>
                <w:rFonts w:ascii="Times New Roman" w:hAnsi="Times New Roman"/>
                <w:b/>
                <w:sz w:val="20"/>
                <w:szCs w:val="20"/>
              </w:rPr>
            </w:pPr>
            <w:r>
              <w:rPr>
                <w:rFonts w:ascii="Times New Roman" w:hAnsi="Times New Roman"/>
                <w:b/>
                <w:sz w:val="20"/>
                <w:szCs w:val="20"/>
              </w:rPr>
              <w:t>Тема: Пряники и печенье»</w:t>
            </w:r>
          </w:p>
          <w:p w:rsidR="009434A1" w:rsidRDefault="009434A1" w:rsidP="00704EA5">
            <w:pPr>
              <w:spacing w:after="0" w:line="240" w:lineRule="auto"/>
              <w:ind w:right="-454"/>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воспитывать у детей отзывчивость и доброту; </w:t>
            </w:r>
          </w:p>
          <w:p w:rsidR="009434A1" w:rsidRDefault="009434A1" w:rsidP="00704EA5">
            <w:pPr>
              <w:spacing w:after="0" w:line="240" w:lineRule="auto"/>
              <w:ind w:right="-454"/>
              <w:rPr>
                <w:rFonts w:ascii="Times New Roman" w:hAnsi="Times New Roman"/>
                <w:sz w:val="20"/>
                <w:szCs w:val="20"/>
              </w:rPr>
            </w:pPr>
            <w:r>
              <w:rPr>
                <w:rFonts w:ascii="Times New Roman" w:hAnsi="Times New Roman"/>
                <w:sz w:val="20"/>
                <w:szCs w:val="20"/>
              </w:rPr>
              <w:t xml:space="preserve">учить лепке предметов круглой формы, познакомить с </w:t>
            </w:r>
          </w:p>
          <w:p w:rsidR="009434A1" w:rsidRDefault="009434A1" w:rsidP="00704EA5">
            <w:pPr>
              <w:spacing w:after="0" w:line="240" w:lineRule="auto"/>
              <w:ind w:right="-454"/>
              <w:rPr>
                <w:rFonts w:ascii="Times New Roman" w:hAnsi="Times New Roman"/>
                <w:sz w:val="20"/>
                <w:szCs w:val="20"/>
              </w:rPr>
            </w:pPr>
            <w:r>
              <w:rPr>
                <w:rFonts w:ascii="Times New Roman" w:hAnsi="Times New Roman"/>
                <w:sz w:val="20"/>
                <w:szCs w:val="20"/>
              </w:rPr>
              <w:t>приемом сплющивания круглой формы  между ладонями и превращения ее в диск («пряники», «печенье»); развивать у детей игровые навыки посредством сюжетной игры.</w:t>
            </w:r>
          </w:p>
          <w:p w:rsidR="009434A1" w:rsidRPr="00020264" w:rsidRDefault="009434A1" w:rsidP="00704EA5">
            <w:pPr>
              <w:spacing w:after="0" w:line="240" w:lineRule="auto"/>
              <w:ind w:right="-454"/>
              <w:rPr>
                <w:rFonts w:ascii="Times New Roman" w:hAnsi="Times New Roman"/>
                <w:sz w:val="20"/>
                <w:szCs w:val="20"/>
              </w:rPr>
            </w:pPr>
            <w:r w:rsidRPr="00020264">
              <w:rPr>
                <w:rFonts w:ascii="Times New Roman" w:hAnsi="Times New Roman"/>
                <w:b/>
                <w:sz w:val="20"/>
                <w:szCs w:val="20"/>
              </w:rPr>
              <w:t>Используемая литература:</w:t>
            </w:r>
            <w:r>
              <w:rPr>
                <w:rFonts w:ascii="Times New Roman" w:hAnsi="Times New Roman"/>
                <w:sz w:val="20"/>
                <w:szCs w:val="20"/>
              </w:rPr>
              <w:t xml:space="preserve"> планирование «радуга» </w:t>
            </w:r>
            <w:proofErr w:type="spellStart"/>
            <w:r>
              <w:rPr>
                <w:rFonts w:ascii="Times New Roman" w:hAnsi="Times New Roman"/>
                <w:sz w:val="20"/>
                <w:szCs w:val="20"/>
              </w:rPr>
              <w:t>стр</w:t>
            </w:r>
            <w:proofErr w:type="spellEnd"/>
            <w:r>
              <w:rPr>
                <w:rFonts w:ascii="Times New Roman" w:hAnsi="Times New Roman"/>
                <w:sz w:val="20"/>
                <w:szCs w:val="20"/>
              </w:rPr>
              <w:t xml:space="preserve"> 77.</w:t>
            </w:r>
          </w:p>
        </w:tc>
        <w:tc>
          <w:tcPr>
            <w:tcW w:w="2268" w:type="dxa"/>
            <w:gridSpan w:val="2"/>
            <w:shd w:val="clear" w:color="auto" w:fill="auto"/>
          </w:tcPr>
          <w:p w:rsidR="009434A1" w:rsidRPr="00020264" w:rsidRDefault="009434A1" w:rsidP="00704EA5">
            <w:pPr>
              <w:rPr>
                <w:rFonts w:ascii="Times New Roman" w:hAnsi="Times New Roman"/>
                <w:b/>
                <w:bCs/>
                <w:color w:val="0F1419"/>
                <w:sz w:val="20"/>
                <w:szCs w:val="20"/>
              </w:rPr>
            </w:pPr>
            <w:r w:rsidRPr="00020264">
              <w:rPr>
                <w:rFonts w:ascii="Times New Roman" w:hAnsi="Times New Roman"/>
                <w:b/>
                <w:bCs/>
                <w:color w:val="0F1419"/>
                <w:sz w:val="20"/>
                <w:szCs w:val="20"/>
              </w:rPr>
              <w:t>Центр познания</w:t>
            </w:r>
          </w:p>
          <w:p w:rsidR="009434A1" w:rsidRDefault="009434A1" w:rsidP="00704EA5">
            <w:pPr>
              <w:rPr>
                <w:rFonts w:ascii="Times New Roman" w:hAnsi="Times New Roman"/>
                <w:bCs/>
                <w:color w:val="0F1419"/>
                <w:sz w:val="20"/>
                <w:szCs w:val="20"/>
              </w:rPr>
            </w:pPr>
            <w:r>
              <w:rPr>
                <w:rFonts w:ascii="Times New Roman" w:hAnsi="Times New Roman"/>
                <w:bCs/>
                <w:color w:val="0F1419"/>
                <w:sz w:val="20"/>
                <w:szCs w:val="20"/>
              </w:rPr>
              <w:t>(картина «мама купает ребенка», ванночки, мыло, куклы, полотенца, кувшины).</w:t>
            </w:r>
          </w:p>
          <w:p w:rsidR="009434A1" w:rsidRDefault="009434A1" w:rsidP="00704EA5">
            <w:pPr>
              <w:rPr>
                <w:rFonts w:ascii="Times New Roman" w:hAnsi="Times New Roman"/>
                <w:sz w:val="20"/>
                <w:szCs w:val="20"/>
              </w:rPr>
            </w:pPr>
          </w:p>
          <w:p w:rsidR="009434A1" w:rsidRDefault="009434A1" w:rsidP="00704EA5">
            <w:pPr>
              <w:rPr>
                <w:rFonts w:ascii="Times New Roman" w:hAnsi="Times New Roman"/>
                <w:sz w:val="20"/>
                <w:szCs w:val="20"/>
              </w:rPr>
            </w:pPr>
          </w:p>
          <w:p w:rsidR="009434A1" w:rsidRPr="000E4D1C" w:rsidRDefault="009434A1" w:rsidP="00704EA5">
            <w:pPr>
              <w:spacing w:after="0" w:line="240" w:lineRule="auto"/>
              <w:rPr>
                <w:rFonts w:ascii="Times New Roman" w:hAnsi="Times New Roman"/>
                <w:b/>
                <w:sz w:val="20"/>
                <w:szCs w:val="20"/>
              </w:rPr>
            </w:pPr>
            <w:r w:rsidRPr="000E4D1C">
              <w:rPr>
                <w:rFonts w:ascii="Times New Roman" w:hAnsi="Times New Roman"/>
                <w:b/>
                <w:sz w:val="20"/>
                <w:szCs w:val="20"/>
              </w:rPr>
              <w:t>Центр искусства</w:t>
            </w:r>
          </w:p>
          <w:p w:rsidR="009434A1" w:rsidRPr="00020264" w:rsidRDefault="009434A1" w:rsidP="00704EA5">
            <w:pPr>
              <w:spacing w:after="0" w:line="240" w:lineRule="auto"/>
              <w:rPr>
                <w:rFonts w:ascii="Times New Roman" w:hAnsi="Times New Roman"/>
                <w:sz w:val="20"/>
                <w:szCs w:val="20"/>
              </w:rPr>
            </w:pPr>
            <w:r>
              <w:rPr>
                <w:rFonts w:ascii="Times New Roman" w:hAnsi="Times New Roman"/>
                <w:sz w:val="20"/>
                <w:szCs w:val="20"/>
              </w:rPr>
              <w:t>(пластилин желтого, белого, коричневого цвета, доски, печенье, пряники)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3680"/>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077"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245" w:type="dxa"/>
            <w:shd w:val="clear" w:color="auto" w:fill="auto"/>
          </w:tcPr>
          <w:p w:rsidR="009434A1" w:rsidRPr="0025160E" w:rsidRDefault="009434A1" w:rsidP="00704EA5">
            <w:pPr>
              <w:pStyle w:val="a5"/>
              <w:spacing w:before="0" w:beforeAutospacing="0" w:after="0" w:afterAutospacing="0"/>
              <w:rPr>
                <w:sz w:val="20"/>
                <w:szCs w:val="20"/>
              </w:rPr>
            </w:pPr>
            <w:r w:rsidRPr="0025160E">
              <w:rPr>
                <w:rStyle w:val="a9"/>
                <w:sz w:val="20"/>
                <w:szCs w:val="20"/>
              </w:rPr>
              <w:t>Наблюдение за вороной</w:t>
            </w:r>
          </w:p>
          <w:p w:rsidR="009434A1" w:rsidRPr="0025160E" w:rsidRDefault="009434A1" w:rsidP="00704EA5">
            <w:pPr>
              <w:pStyle w:val="a5"/>
              <w:spacing w:before="0" w:beforeAutospacing="0" w:after="0" w:afterAutospacing="0"/>
              <w:rPr>
                <w:sz w:val="20"/>
                <w:szCs w:val="20"/>
              </w:rPr>
            </w:pPr>
            <w:r w:rsidRPr="0025160E">
              <w:rPr>
                <w:rStyle w:val="a9"/>
                <w:sz w:val="20"/>
                <w:szCs w:val="20"/>
              </w:rPr>
              <w:t>Цели:</w:t>
            </w:r>
            <w:r w:rsidRPr="0025160E">
              <w:rPr>
                <w:sz w:val="20"/>
                <w:szCs w:val="20"/>
              </w:rPr>
              <w:t xml:space="preserve"> расширять представление о зимующих птицах,</w:t>
            </w:r>
          </w:p>
          <w:p w:rsidR="009434A1" w:rsidRPr="0025160E" w:rsidRDefault="009434A1" w:rsidP="00704EA5">
            <w:pPr>
              <w:pStyle w:val="a5"/>
              <w:spacing w:before="0" w:beforeAutospacing="0" w:after="0" w:afterAutospacing="0"/>
              <w:rPr>
                <w:sz w:val="20"/>
                <w:szCs w:val="20"/>
              </w:rPr>
            </w:pPr>
            <w:r w:rsidRPr="0025160E">
              <w:rPr>
                <w:sz w:val="20"/>
                <w:szCs w:val="20"/>
              </w:rPr>
              <w:t>учить замечать как передвигаются птицы.  учить отгадывать загадки</w:t>
            </w:r>
          </w:p>
          <w:p w:rsidR="009434A1" w:rsidRPr="00391D5F" w:rsidRDefault="009434A1" w:rsidP="00704EA5">
            <w:pPr>
              <w:pStyle w:val="a5"/>
              <w:spacing w:before="0" w:beforeAutospacing="0" w:after="0" w:afterAutospacing="0"/>
              <w:rPr>
                <w:sz w:val="20"/>
                <w:szCs w:val="20"/>
              </w:rPr>
            </w:pPr>
            <w:r w:rsidRPr="0025160E">
              <w:rPr>
                <w:sz w:val="20"/>
                <w:szCs w:val="20"/>
              </w:rPr>
              <w:t>-развивать наблюдательность  воспитывать любовь и бережное отношение к зимующим птицам.</w:t>
            </w:r>
            <w:r w:rsidRPr="0025160E">
              <w:rPr>
                <w:sz w:val="20"/>
                <w:szCs w:val="20"/>
              </w:rPr>
              <w:br/>
            </w:r>
            <w:r w:rsidRPr="00F04352">
              <w:rPr>
                <w:b/>
                <w:bCs/>
                <w:color w:val="000000"/>
                <w:spacing w:val="-11"/>
                <w:sz w:val="20"/>
                <w:szCs w:val="20"/>
              </w:rPr>
              <w:t>Трудовая деятельность.</w:t>
            </w:r>
            <w:r w:rsidRPr="00F04352">
              <w:rPr>
                <w:b/>
                <w:sz w:val="20"/>
                <w:szCs w:val="20"/>
              </w:rPr>
              <w:t xml:space="preserve"> </w:t>
            </w:r>
            <w:r w:rsidRPr="0025160E">
              <w:rPr>
                <w:b/>
                <w:sz w:val="20"/>
                <w:szCs w:val="20"/>
              </w:rPr>
              <w:t>Сгребание снега лопатой, расчистка дорожки.</w:t>
            </w:r>
            <w:r>
              <w:rPr>
                <w:sz w:val="20"/>
                <w:szCs w:val="20"/>
              </w:rPr>
              <w:br/>
            </w:r>
            <w:r w:rsidRPr="0025160E">
              <w:rPr>
                <w:sz w:val="20"/>
                <w:szCs w:val="20"/>
              </w:rPr>
              <w:t>Много снега, негде бегать. На дорожке тоже снег. Вот, ребята, вам лопаты, Поработаем для всех.</w:t>
            </w:r>
            <w:r w:rsidRPr="0025160E">
              <w:rPr>
                <w:sz w:val="20"/>
                <w:szCs w:val="20"/>
              </w:rPr>
              <w:br/>
            </w:r>
            <w:r w:rsidRPr="0025160E">
              <w:rPr>
                <w:b/>
                <w:iCs/>
                <w:sz w:val="20"/>
                <w:szCs w:val="20"/>
              </w:rPr>
              <w:t>Цель</w:t>
            </w:r>
            <w:r w:rsidRPr="0025160E">
              <w:rPr>
                <w:i/>
                <w:iCs/>
                <w:sz w:val="20"/>
                <w:szCs w:val="20"/>
              </w:rPr>
              <w:t xml:space="preserve">: </w:t>
            </w:r>
            <w:r w:rsidRPr="0025160E">
              <w:rPr>
                <w:sz w:val="20"/>
                <w:szCs w:val="20"/>
              </w:rPr>
              <w:t>учить действовать лопатками, сгребая снег в определенное место.</w:t>
            </w:r>
            <w:r w:rsidRPr="0025160E">
              <w:rPr>
                <w:sz w:val="20"/>
                <w:szCs w:val="20"/>
              </w:rPr>
              <w:br/>
            </w:r>
            <w:r>
              <w:rPr>
                <w:b/>
                <w:sz w:val="20"/>
                <w:szCs w:val="20"/>
              </w:rPr>
              <w:t xml:space="preserve">Подвижные игры </w:t>
            </w:r>
            <w:r w:rsidRPr="0025160E">
              <w:rPr>
                <w:b/>
                <w:sz w:val="20"/>
                <w:szCs w:val="20"/>
              </w:rPr>
              <w:t xml:space="preserve">«Идите ко мне». </w:t>
            </w:r>
          </w:p>
          <w:p w:rsidR="009434A1" w:rsidRPr="0025160E" w:rsidRDefault="009434A1" w:rsidP="00704EA5">
            <w:pPr>
              <w:spacing w:after="0" w:line="240" w:lineRule="auto"/>
              <w:rPr>
                <w:rFonts w:ascii="Times New Roman" w:hAnsi="Times New Roman"/>
                <w:sz w:val="20"/>
                <w:szCs w:val="20"/>
              </w:rPr>
            </w:pPr>
            <w:r w:rsidRPr="0025160E">
              <w:rPr>
                <w:rFonts w:ascii="Times New Roman" w:hAnsi="Times New Roman"/>
                <w:b/>
                <w:iCs/>
                <w:sz w:val="20"/>
                <w:szCs w:val="20"/>
              </w:rPr>
              <w:t>Цели:</w:t>
            </w:r>
            <w:r>
              <w:rPr>
                <w:rFonts w:ascii="Times New Roman" w:hAnsi="Times New Roman"/>
                <w:sz w:val="20"/>
                <w:szCs w:val="20"/>
              </w:rPr>
              <w:t xml:space="preserve"> </w:t>
            </w:r>
            <w:r w:rsidRPr="0025160E">
              <w:rPr>
                <w:rFonts w:ascii="Times New Roman" w:hAnsi="Times New Roman"/>
                <w:sz w:val="20"/>
                <w:szCs w:val="20"/>
              </w:rPr>
              <w:t>учить выполнять задание воспитателя;</w:t>
            </w:r>
          </w:p>
          <w:p w:rsidR="009434A1" w:rsidRPr="00704EA5" w:rsidRDefault="009434A1" w:rsidP="00704EA5">
            <w:pPr>
              <w:spacing w:after="0" w:line="240" w:lineRule="auto"/>
              <w:rPr>
                <w:rFonts w:ascii="Times New Roman" w:hAnsi="Times New Roman"/>
                <w:sz w:val="20"/>
                <w:szCs w:val="20"/>
              </w:rPr>
            </w:pPr>
            <w:r w:rsidRPr="0025160E">
              <w:rPr>
                <w:rFonts w:ascii="Times New Roman" w:hAnsi="Times New Roman"/>
                <w:sz w:val="20"/>
                <w:szCs w:val="20"/>
              </w:rPr>
              <w:t>ходить прямо, сохраняя заданное направление.</w:t>
            </w:r>
          </w:p>
        </w:tc>
        <w:tc>
          <w:tcPr>
            <w:tcW w:w="2268" w:type="dxa"/>
            <w:gridSpan w:val="2"/>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маски – эмблемы, ледянки.</w:t>
            </w:r>
          </w:p>
        </w:tc>
        <w:tc>
          <w:tcPr>
            <w:tcW w:w="1984" w:type="dxa"/>
            <w:gridSpan w:val="2"/>
            <w:shd w:val="clear" w:color="auto" w:fill="auto"/>
          </w:tcPr>
          <w:p w:rsidR="009434A1" w:rsidRPr="0025160E" w:rsidRDefault="009434A1" w:rsidP="00704EA5">
            <w:pPr>
              <w:pStyle w:val="a5"/>
              <w:rPr>
                <w:sz w:val="20"/>
                <w:szCs w:val="20"/>
              </w:rPr>
            </w:pPr>
            <w:r w:rsidRPr="0025160E">
              <w:rPr>
                <w:rStyle w:val="a9"/>
                <w:sz w:val="20"/>
                <w:szCs w:val="20"/>
              </w:rPr>
              <w:t>ходьба через предметы.</w:t>
            </w:r>
          </w:p>
          <w:p w:rsidR="009434A1" w:rsidRPr="00F04352" w:rsidRDefault="009434A1" w:rsidP="00704EA5">
            <w:pPr>
              <w:pStyle w:val="a5"/>
              <w:rPr>
                <w:sz w:val="20"/>
                <w:szCs w:val="20"/>
              </w:rPr>
            </w:pPr>
            <w:r w:rsidRPr="0025160E">
              <w:rPr>
                <w:sz w:val="20"/>
                <w:szCs w:val="20"/>
              </w:rPr>
              <w:t>Цель:  Упражнять в ходьбе по прямой дорожке с перешагиванием через предметы . Развивать чувство равновесия. Воспитывать желание выполнять физические упражнения на прогулке</w:t>
            </w: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077"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625" w:type="dxa"/>
            <w:gridSpan w:val="6"/>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Рассказывание сказки «Курочка ряба»</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внимательно слушать воспитателя, запоминать текст.</w:t>
            </w:r>
          </w:p>
        </w:tc>
      </w:tr>
      <w:tr w:rsidR="009434A1" w:rsidRPr="00F04352" w:rsidTr="00704EA5">
        <w:trPr>
          <w:trHeight w:val="1053"/>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077" w:type="dxa"/>
            <w:shd w:val="clear" w:color="auto" w:fill="auto"/>
          </w:tcPr>
          <w:p w:rsidR="009434A1" w:rsidRPr="00704EA5"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245" w:type="dxa"/>
            <w:shd w:val="clear" w:color="auto" w:fill="auto"/>
          </w:tcPr>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«чудесный мешочек»</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способствовать формированию умения обследовать предметы.</w:t>
            </w:r>
          </w:p>
          <w:p w:rsidR="009434A1" w:rsidRPr="00F04352" w:rsidRDefault="009434A1" w:rsidP="00704EA5">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077" w:type="dxa"/>
            <w:shd w:val="clear" w:color="auto" w:fill="auto"/>
          </w:tcPr>
          <w:p w:rsidR="009434A1" w:rsidRPr="009057DA" w:rsidRDefault="009434A1" w:rsidP="00704EA5">
            <w:pPr>
              <w:tabs>
                <w:tab w:val="left" w:pos="6521"/>
              </w:tabs>
              <w:spacing w:after="0" w:line="240" w:lineRule="auto"/>
              <w:rPr>
                <w:rFonts w:ascii="Times New Roman" w:hAnsi="Times New Roman"/>
                <w:b/>
                <w:sz w:val="20"/>
                <w:szCs w:val="20"/>
              </w:rPr>
            </w:pPr>
            <w:r w:rsidRPr="0025160E">
              <w:rPr>
                <w:rFonts w:ascii="Times New Roman" w:hAnsi="Times New Roman"/>
                <w:b/>
                <w:sz w:val="20"/>
                <w:szCs w:val="20"/>
              </w:rPr>
              <w:t>Чтение стихотворения Е.Благининой «Посидим в тишине»</w:t>
            </w:r>
          </w:p>
        </w:tc>
        <w:tc>
          <w:tcPr>
            <w:tcW w:w="5245" w:type="dxa"/>
            <w:shd w:val="clear" w:color="auto" w:fill="auto"/>
          </w:tcPr>
          <w:p w:rsidR="009434A1" w:rsidRPr="009057DA" w:rsidRDefault="009434A1" w:rsidP="00704EA5">
            <w:pPr>
              <w:tabs>
                <w:tab w:val="left" w:pos="6521"/>
              </w:tabs>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sz w:val="20"/>
                <w:szCs w:val="20"/>
              </w:rPr>
              <w:t xml:space="preserve"> </w:t>
            </w:r>
            <w:r w:rsidRPr="0083631A">
              <w:rPr>
                <w:rFonts w:ascii="Times New Roman" w:hAnsi="Times New Roman"/>
                <w:sz w:val="24"/>
                <w:szCs w:val="24"/>
              </w:rPr>
              <w:t xml:space="preserve"> </w:t>
            </w:r>
            <w:r w:rsidRPr="0025160E">
              <w:rPr>
                <w:rFonts w:ascii="Times New Roman" w:hAnsi="Times New Roman"/>
                <w:sz w:val="20"/>
                <w:szCs w:val="20"/>
              </w:rPr>
              <w:t>Учить детей эмоционально воспринимать и осознавать образное содержание поэтического текста: развивать речь детей.</w:t>
            </w:r>
            <w:r>
              <w:rPr>
                <w:rFonts w:ascii="Times New Roman" w:hAnsi="Times New Roman"/>
                <w:sz w:val="20"/>
                <w:szCs w:val="20"/>
              </w:rPr>
              <w:t xml:space="preserve"> </w:t>
            </w:r>
            <w:r w:rsidRPr="0025160E">
              <w:rPr>
                <w:rFonts w:ascii="Times New Roman" w:hAnsi="Times New Roman"/>
                <w:sz w:val="20"/>
                <w:szCs w:val="20"/>
              </w:rPr>
              <w:t>Воспитывать у детей уважение и любовь к маме.</w:t>
            </w:r>
          </w:p>
        </w:tc>
        <w:tc>
          <w:tcPr>
            <w:tcW w:w="2268" w:type="dxa"/>
            <w:gridSpan w:val="2"/>
            <w:shd w:val="clear" w:color="auto" w:fill="auto"/>
          </w:tcPr>
          <w:p w:rsidR="009434A1" w:rsidRPr="0025160E" w:rsidRDefault="009434A1" w:rsidP="00704EA5">
            <w:pPr>
              <w:pStyle w:val="Style17"/>
              <w:widowControl/>
              <w:spacing w:line="200" w:lineRule="exact"/>
              <w:ind w:firstLine="0"/>
              <w:rPr>
                <w:rFonts w:ascii="Times New Roman" w:hAnsi="Times New Roman" w:cs="Century Schoolbook"/>
                <w:b/>
                <w:sz w:val="20"/>
                <w:szCs w:val="20"/>
              </w:rPr>
            </w:pPr>
            <w:r w:rsidRPr="0025160E">
              <w:rPr>
                <w:rFonts w:ascii="Times New Roman" w:hAnsi="Times New Roman" w:cs="Century Schoolbook"/>
                <w:b/>
                <w:sz w:val="20"/>
                <w:szCs w:val="20"/>
              </w:rPr>
              <w:t xml:space="preserve">Литературный центр </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077" w:type="dxa"/>
            <w:shd w:val="clear" w:color="auto" w:fill="auto"/>
          </w:tcPr>
          <w:p w:rsidR="009434A1" w:rsidRPr="001608BA"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«Катя проснулась»</w:t>
            </w:r>
          </w:p>
        </w:tc>
        <w:tc>
          <w:tcPr>
            <w:tcW w:w="5245"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разнообразить ролевое участие детей в игре с куклой. Способствовать объединению детей для совместных игр.</w:t>
            </w:r>
          </w:p>
        </w:tc>
        <w:tc>
          <w:tcPr>
            <w:tcW w:w="2268" w:type="dxa"/>
            <w:gridSpan w:val="2"/>
            <w:shd w:val="clear" w:color="auto" w:fill="auto"/>
          </w:tcPr>
          <w:p w:rsidR="009434A1" w:rsidRDefault="009434A1" w:rsidP="00704EA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077"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255" w:type="dxa"/>
            <w:gridSpan w:val="2"/>
            <w:shd w:val="clear" w:color="auto" w:fill="auto"/>
          </w:tcPr>
          <w:p w:rsidR="009434A1" w:rsidRDefault="009434A1" w:rsidP="00704EA5">
            <w:pPr>
              <w:pStyle w:val="a5"/>
              <w:spacing w:before="0" w:beforeAutospacing="0" w:after="0" w:afterAutospacing="0"/>
              <w:rPr>
                <w:rStyle w:val="a9"/>
                <w:sz w:val="20"/>
                <w:szCs w:val="20"/>
              </w:rPr>
            </w:pPr>
            <w:r w:rsidRPr="0025160E">
              <w:rPr>
                <w:b/>
                <w:bCs/>
                <w:sz w:val="20"/>
                <w:szCs w:val="20"/>
              </w:rPr>
              <w:t>Наблюдение за елью</w:t>
            </w:r>
            <w:r w:rsidRPr="0025160E">
              <w:rPr>
                <w:sz w:val="20"/>
                <w:szCs w:val="20"/>
              </w:rPr>
              <w:br/>
            </w:r>
            <w:r w:rsidRPr="0025160E">
              <w:rPr>
                <w:b/>
                <w:bCs/>
                <w:sz w:val="20"/>
                <w:szCs w:val="20"/>
              </w:rPr>
              <w:t>Цель</w:t>
            </w:r>
            <w:r w:rsidRPr="0025160E">
              <w:rPr>
                <w:i/>
                <w:iCs/>
                <w:sz w:val="20"/>
                <w:szCs w:val="20"/>
              </w:rPr>
              <w:t xml:space="preserve">: </w:t>
            </w:r>
            <w:r w:rsidRPr="0025160E">
              <w:rPr>
                <w:sz w:val="20"/>
                <w:szCs w:val="20"/>
              </w:rPr>
              <w:t>формировать представление о ели, ее красоте.</w:t>
            </w:r>
          </w:p>
          <w:p w:rsidR="009434A1" w:rsidRPr="00391D5F" w:rsidRDefault="009434A1" w:rsidP="00704EA5">
            <w:pPr>
              <w:pStyle w:val="a5"/>
              <w:spacing w:before="0" w:beforeAutospacing="0" w:after="0" w:afterAutospacing="0"/>
              <w:rPr>
                <w:sz w:val="20"/>
                <w:szCs w:val="20"/>
              </w:rPr>
            </w:pPr>
            <w:r w:rsidRPr="00F04352">
              <w:rPr>
                <w:b/>
                <w:bCs/>
                <w:color w:val="000000"/>
                <w:spacing w:val="-11"/>
                <w:sz w:val="20"/>
                <w:szCs w:val="20"/>
              </w:rPr>
              <w:t>Трудовая деятельность.</w:t>
            </w:r>
            <w:r>
              <w:t xml:space="preserve"> </w:t>
            </w:r>
            <w:r w:rsidRPr="00391D5F">
              <w:rPr>
                <w:rStyle w:val="a9"/>
                <w:sz w:val="20"/>
                <w:szCs w:val="20"/>
              </w:rPr>
              <w:t>Расчистка дорожек от снега и мусора.</w:t>
            </w:r>
          </w:p>
          <w:p w:rsidR="009434A1" w:rsidRPr="00704EA5" w:rsidRDefault="009434A1" w:rsidP="00704EA5">
            <w:pPr>
              <w:shd w:val="clear" w:color="auto" w:fill="FFFFFF"/>
              <w:spacing w:after="0" w:line="240" w:lineRule="auto"/>
              <w:jc w:val="both"/>
              <w:rPr>
                <w:rFonts w:ascii="Times New Roman" w:hAnsi="Times New Roman"/>
                <w:color w:val="000000"/>
                <w:spacing w:val="-3"/>
                <w:sz w:val="20"/>
                <w:szCs w:val="20"/>
              </w:rPr>
            </w:pPr>
            <w:r w:rsidRPr="00391D5F">
              <w:rPr>
                <w:rFonts w:ascii="Times New Roman" w:hAnsi="Times New Roman"/>
                <w:b/>
                <w:sz w:val="20"/>
                <w:szCs w:val="20"/>
              </w:rPr>
              <w:t>Цель:</w:t>
            </w:r>
            <w:r w:rsidRPr="00391D5F">
              <w:rPr>
                <w:rFonts w:ascii="Times New Roman" w:hAnsi="Times New Roman"/>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ведерки.</w:t>
            </w:r>
          </w:p>
        </w:tc>
        <w:tc>
          <w:tcPr>
            <w:tcW w:w="1977" w:type="dxa"/>
            <w:shd w:val="clear" w:color="auto" w:fill="auto"/>
          </w:tcPr>
          <w:p w:rsidR="009434A1" w:rsidRPr="00391D5F" w:rsidRDefault="009434A1" w:rsidP="00704EA5">
            <w:pPr>
              <w:pStyle w:val="a5"/>
              <w:spacing w:before="0" w:beforeAutospacing="0" w:after="0" w:afterAutospacing="0"/>
              <w:rPr>
                <w:sz w:val="20"/>
                <w:szCs w:val="20"/>
              </w:rPr>
            </w:pPr>
            <w:r w:rsidRPr="00391D5F">
              <w:rPr>
                <w:rStyle w:val="a9"/>
                <w:sz w:val="20"/>
                <w:szCs w:val="20"/>
              </w:rPr>
              <w:t>метание</w:t>
            </w:r>
            <w:r w:rsidRPr="00391D5F">
              <w:rPr>
                <w:sz w:val="20"/>
                <w:szCs w:val="20"/>
              </w:rPr>
              <w:t>.</w:t>
            </w:r>
          </w:p>
          <w:p w:rsidR="009434A1" w:rsidRPr="00391D5F" w:rsidRDefault="009434A1" w:rsidP="00704EA5">
            <w:pPr>
              <w:pStyle w:val="a5"/>
              <w:spacing w:before="0" w:beforeAutospacing="0" w:after="0" w:afterAutospacing="0"/>
              <w:rPr>
                <w:sz w:val="20"/>
                <w:szCs w:val="20"/>
              </w:rPr>
            </w:pPr>
            <w:r w:rsidRPr="00391D5F">
              <w:rPr>
                <w:b/>
                <w:sz w:val="20"/>
                <w:szCs w:val="20"/>
              </w:rPr>
              <w:t>Цель:</w:t>
            </w:r>
            <w:r w:rsidRPr="00391D5F">
              <w:rPr>
                <w:sz w:val="20"/>
                <w:szCs w:val="20"/>
              </w:rPr>
              <w:t xml:space="preserve"> упражнять в метании на дальность правой и л</w:t>
            </w:r>
            <w:r w:rsidR="00704EA5">
              <w:rPr>
                <w:sz w:val="20"/>
                <w:szCs w:val="20"/>
              </w:rPr>
              <w:t>евой рукой .развивать глазомер.</w:t>
            </w:r>
          </w:p>
          <w:p w:rsidR="009434A1" w:rsidRPr="00F04352" w:rsidRDefault="009434A1" w:rsidP="00704EA5">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Pr="003E514D" w:rsidRDefault="009434A1" w:rsidP="009434A1">
      <w:pPr>
        <w:jc w:val="center"/>
        <w:rPr>
          <w:rFonts w:ascii="Times New Roman" w:hAnsi="Times New Roman"/>
          <w:b/>
          <w:sz w:val="36"/>
          <w:szCs w:val="36"/>
        </w:rPr>
      </w:pPr>
      <w:r w:rsidRPr="003E514D">
        <w:rPr>
          <w:rFonts w:ascii="Times New Roman" w:hAnsi="Times New Roman"/>
          <w:b/>
          <w:sz w:val="36"/>
          <w:szCs w:val="36"/>
        </w:rPr>
        <w:t xml:space="preserve">Планирование </w:t>
      </w:r>
      <w:proofErr w:type="spellStart"/>
      <w:r w:rsidRPr="003E514D">
        <w:rPr>
          <w:rFonts w:ascii="Times New Roman" w:hAnsi="Times New Roman"/>
          <w:b/>
          <w:sz w:val="36"/>
          <w:szCs w:val="36"/>
        </w:rPr>
        <w:t>воспитательно</w:t>
      </w:r>
      <w:proofErr w:type="spellEnd"/>
      <w:r w:rsidRPr="003E514D">
        <w:rPr>
          <w:rFonts w:ascii="Times New Roman" w:hAnsi="Times New Roman"/>
          <w:b/>
          <w:sz w:val="36"/>
          <w:szCs w:val="36"/>
        </w:rPr>
        <w:t xml:space="preserve"> – образовательной работы</w:t>
      </w:r>
    </w:p>
    <w:p w:rsidR="009434A1" w:rsidRPr="003E514D" w:rsidRDefault="009434A1" w:rsidP="009434A1">
      <w:pPr>
        <w:rPr>
          <w:rFonts w:ascii="Times New Roman" w:hAnsi="Times New Roman"/>
          <w:b/>
          <w:sz w:val="36"/>
          <w:szCs w:val="36"/>
        </w:rPr>
      </w:pPr>
    </w:p>
    <w:p w:rsidR="009434A1" w:rsidRPr="003E514D" w:rsidRDefault="009434A1" w:rsidP="009434A1">
      <w:pPr>
        <w:spacing w:after="0" w:line="240" w:lineRule="auto"/>
        <w:rPr>
          <w:rFonts w:ascii="Times New Roman" w:hAnsi="Times New Roman"/>
          <w:sz w:val="36"/>
          <w:szCs w:val="36"/>
        </w:rPr>
      </w:pPr>
      <w:r w:rsidRPr="003E514D">
        <w:rPr>
          <w:rFonts w:ascii="Times New Roman" w:hAnsi="Times New Roman"/>
          <w:b/>
          <w:sz w:val="36"/>
          <w:szCs w:val="36"/>
        </w:rPr>
        <w:t>Тема:</w:t>
      </w:r>
      <w:r>
        <w:rPr>
          <w:rFonts w:ascii="Times New Roman" w:hAnsi="Times New Roman"/>
          <w:b/>
          <w:sz w:val="36"/>
          <w:szCs w:val="36"/>
        </w:rPr>
        <w:t xml:space="preserve"> </w:t>
      </w:r>
      <w:r>
        <w:rPr>
          <w:rFonts w:ascii="Times New Roman" w:hAnsi="Times New Roman"/>
          <w:sz w:val="36"/>
          <w:szCs w:val="36"/>
        </w:rPr>
        <w:t>«Осенние праздники. День матери»</w:t>
      </w:r>
    </w:p>
    <w:p w:rsidR="009434A1" w:rsidRPr="003E514D" w:rsidRDefault="009434A1" w:rsidP="009434A1">
      <w:pPr>
        <w:spacing w:after="0" w:line="240" w:lineRule="auto"/>
        <w:rPr>
          <w:rFonts w:ascii="Times New Roman" w:hAnsi="Times New Roman"/>
          <w:sz w:val="20"/>
          <w:szCs w:val="20"/>
        </w:rPr>
      </w:pPr>
      <w:r w:rsidRPr="003E514D">
        <w:rPr>
          <w:rFonts w:ascii="Times New Roman" w:hAnsi="Times New Roman"/>
          <w:b/>
          <w:sz w:val="36"/>
          <w:szCs w:val="36"/>
        </w:rPr>
        <w:t xml:space="preserve">Цель: </w:t>
      </w:r>
      <w:r w:rsidRPr="003E514D">
        <w:rPr>
          <w:rFonts w:ascii="Times New Roman" w:hAnsi="Times New Roman"/>
          <w:sz w:val="36"/>
          <w:szCs w:val="36"/>
        </w:rPr>
        <w:t>развивать творческий потенциал, исполнительские навыки,  создавать благоприятное эмоциональное состояние.</w:t>
      </w:r>
    </w:p>
    <w:p w:rsidR="009434A1" w:rsidRPr="003E514D" w:rsidRDefault="009434A1" w:rsidP="009434A1">
      <w:pPr>
        <w:spacing w:after="0" w:line="240" w:lineRule="auto"/>
        <w:rPr>
          <w:rFonts w:ascii="Times New Roman" w:hAnsi="Times New Roman"/>
          <w:b/>
          <w:sz w:val="20"/>
          <w:szCs w:val="20"/>
        </w:rPr>
      </w:pPr>
      <w:r w:rsidRPr="003E514D">
        <w:rPr>
          <w:rFonts w:ascii="Times New Roman" w:hAnsi="Times New Roman"/>
          <w:b/>
          <w:sz w:val="36"/>
          <w:szCs w:val="36"/>
        </w:rPr>
        <w:t>Форма итогового мероприятия:</w:t>
      </w:r>
      <w:r w:rsidRPr="003E514D">
        <w:rPr>
          <w:rFonts w:ascii="Times New Roman" w:hAnsi="Times New Roman"/>
          <w:b/>
          <w:sz w:val="20"/>
          <w:szCs w:val="20"/>
        </w:rPr>
        <w:t xml:space="preserve"> </w:t>
      </w:r>
      <w:r w:rsidRPr="0025160E">
        <w:rPr>
          <w:rFonts w:ascii="Times New Roman" w:hAnsi="Times New Roman"/>
          <w:sz w:val="32"/>
          <w:szCs w:val="32"/>
        </w:rPr>
        <w:t>праздничный концерт «Мама – солнышко мое»</w:t>
      </w:r>
    </w:p>
    <w:p w:rsidR="00704EA5" w:rsidRDefault="009434A1" w:rsidP="00704EA5">
      <w:pPr>
        <w:spacing w:after="0" w:line="240" w:lineRule="auto"/>
        <w:rPr>
          <w:rFonts w:ascii="Times New Roman" w:hAnsi="Times New Roman"/>
          <w:sz w:val="36"/>
          <w:szCs w:val="36"/>
        </w:rPr>
      </w:pPr>
      <w:r w:rsidRPr="003E514D">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25</w:t>
      </w:r>
      <w:r w:rsidRPr="003E514D">
        <w:rPr>
          <w:rFonts w:ascii="Times New Roman" w:hAnsi="Times New Roman"/>
          <w:sz w:val="36"/>
          <w:szCs w:val="36"/>
        </w:rPr>
        <w:t>.11.201</w:t>
      </w:r>
      <w:r w:rsidR="003E3AA7">
        <w:rPr>
          <w:rFonts w:ascii="Times New Roman" w:hAnsi="Times New Roman"/>
          <w:sz w:val="36"/>
          <w:szCs w:val="36"/>
        </w:rPr>
        <w:t>8</w:t>
      </w:r>
    </w:p>
    <w:p w:rsidR="00704EA5" w:rsidRPr="00C75DB9" w:rsidRDefault="00704EA5" w:rsidP="00704EA5">
      <w:pPr>
        <w:spacing w:after="0" w:line="240" w:lineRule="auto"/>
        <w:rPr>
          <w:rFonts w:ascii="Times New Roman" w:hAnsi="Times New Roman"/>
          <w:sz w:val="36"/>
          <w:szCs w:val="36"/>
        </w:rPr>
      </w:pPr>
      <w:r w:rsidRPr="001832F6">
        <w:rPr>
          <w:rFonts w:ascii="Times New Roman" w:hAnsi="Times New Roman"/>
          <w:b/>
          <w:sz w:val="36"/>
          <w:szCs w:val="36"/>
        </w:rPr>
        <w:t xml:space="preserve">Ответственный воспитатель: </w:t>
      </w:r>
      <w:r>
        <w:rPr>
          <w:rFonts w:ascii="Times New Roman" w:hAnsi="Times New Roman"/>
          <w:sz w:val="36"/>
          <w:szCs w:val="36"/>
        </w:rPr>
        <w:t xml:space="preserve"> </w:t>
      </w:r>
      <w:r w:rsidR="00961C6E">
        <w:rPr>
          <w:rFonts w:ascii="Times New Roman" w:hAnsi="Times New Roman"/>
          <w:sz w:val="36"/>
          <w:szCs w:val="36"/>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704EA5" w:rsidRDefault="00704EA5"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30 ноября – Понедельник</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Зима. Признаки зимы.</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8B2448" w:rsidRDefault="009434A1" w:rsidP="00704EA5">
            <w:pPr>
              <w:spacing w:after="0" w:line="240" w:lineRule="auto"/>
              <w:rPr>
                <w:rFonts w:ascii="Times New Roman" w:hAnsi="Times New Roman"/>
                <w:b/>
                <w:sz w:val="20"/>
                <w:szCs w:val="20"/>
              </w:rPr>
            </w:pPr>
            <w:r w:rsidRPr="008B2448">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Учить самостоятельно пользоваться носовым платком.</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8B2448" w:rsidRDefault="009434A1" w:rsidP="00704EA5">
            <w:pPr>
              <w:pStyle w:val="c3"/>
              <w:spacing w:before="0" w:beforeAutospacing="0" w:after="0" w:afterAutospacing="0"/>
              <w:rPr>
                <w:b/>
                <w:sz w:val="20"/>
                <w:szCs w:val="20"/>
              </w:rPr>
            </w:pPr>
            <w:r w:rsidRPr="008B2448">
              <w:rPr>
                <w:color w:val="000000" w:themeColor="text1"/>
                <w:sz w:val="20"/>
                <w:szCs w:val="20"/>
              </w:rPr>
              <w:t>Словесные рекомендации по физическому воспитанию и оздоровительных мероприятий  для малышей.</w:t>
            </w: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8B2448" w:rsidRDefault="009434A1" w:rsidP="00704EA5">
            <w:pPr>
              <w:spacing w:after="0" w:line="240" w:lineRule="auto"/>
              <w:ind w:right="-456"/>
              <w:rPr>
                <w:rFonts w:ascii="Times New Roman" w:hAnsi="Times New Roman"/>
                <w:b/>
                <w:sz w:val="20"/>
                <w:szCs w:val="20"/>
              </w:rPr>
            </w:pPr>
            <w:r w:rsidRPr="00F04352">
              <w:rPr>
                <w:rFonts w:ascii="Times New Roman" w:hAnsi="Times New Roman"/>
                <w:b/>
                <w:sz w:val="20"/>
                <w:szCs w:val="20"/>
              </w:rPr>
              <w:t>Рассматривание сюжетных картинок на тему: «Зима»</w:t>
            </w:r>
          </w:p>
        </w:tc>
        <w:tc>
          <w:tcPr>
            <w:tcW w:w="5342" w:type="dxa"/>
            <w:shd w:val="clear" w:color="auto" w:fill="auto"/>
          </w:tcPr>
          <w:p w:rsidR="009434A1" w:rsidRPr="00F04352" w:rsidRDefault="009434A1" w:rsidP="00704EA5">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 детей представление об изменениях в природе в зимнее время года.</w:t>
            </w:r>
          </w:p>
          <w:p w:rsidR="009434A1" w:rsidRDefault="009434A1" w:rsidP="00704EA5">
            <w:pPr>
              <w:rPr>
                <w:rFonts w:ascii="Times New Roman" w:hAnsi="Times New Roman"/>
                <w:b/>
                <w:sz w:val="20"/>
                <w:szCs w:val="20"/>
              </w:rPr>
            </w:pPr>
          </w:p>
        </w:tc>
        <w:tc>
          <w:tcPr>
            <w:tcW w:w="2268" w:type="dxa"/>
            <w:gridSpan w:val="2"/>
            <w:shd w:val="clear" w:color="auto" w:fill="auto"/>
          </w:tcPr>
          <w:p w:rsidR="009434A1" w:rsidRPr="008B2448" w:rsidRDefault="009434A1" w:rsidP="00704EA5">
            <w:pPr>
              <w:spacing w:after="0" w:line="240" w:lineRule="auto"/>
              <w:rPr>
                <w:rFonts w:ascii="Times New Roman" w:hAnsi="Times New Roman"/>
                <w:b/>
                <w:bCs/>
                <w:color w:val="0F1419"/>
                <w:sz w:val="20"/>
                <w:szCs w:val="20"/>
              </w:rPr>
            </w:pPr>
            <w:r w:rsidRPr="008B2448">
              <w:rPr>
                <w:rFonts w:ascii="Times New Roman" w:hAnsi="Times New Roman"/>
                <w:b/>
                <w:bCs/>
                <w:color w:val="0F1419"/>
                <w:sz w:val="20"/>
                <w:szCs w:val="20"/>
              </w:rPr>
              <w:t>Центр природы</w:t>
            </w:r>
          </w:p>
          <w:p w:rsidR="009434A1" w:rsidRPr="009057DA"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(сюжетные картинки «Зима»)</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Чтение </w:t>
            </w:r>
            <w:proofErr w:type="spellStart"/>
            <w:r>
              <w:rPr>
                <w:rFonts w:ascii="Times New Roman" w:hAnsi="Times New Roman"/>
                <w:b/>
                <w:bCs/>
                <w:color w:val="0F1419"/>
                <w:sz w:val="20"/>
                <w:szCs w:val="20"/>
              </w:rPr>
              <w:t>потешек</w:t>
            </w:r>
            <w:proofErr w:type="spellEnd"/>
            <w:r>
              <w:rPr>
                <w:rFonts w:ascii="Times New Roman" w:hAnsi="Times New Roman"/>
                <w:b/>
                <w:bCs/>
                <w:color w:val="0F1419"/>
                <w:sz w:val="20"/>
                <w:szCs w:val="20"/>
              </w:rPr>
              <w:t xml:space="preserve"> о зиме.</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Pr>
                <w:rFonts w:ascii="Times New Roman" w:hAnsi="Times New Roman"/>
                <w:sz w:val="20"/>
                <w:szCs w:val="20"/>
              </w:rPr>
              <w:t xml:space="preserve">Цель: учить детей слушать текст </w:t>
            </w:r>
            <w:proofErr w:type="spellStart"/>
            <w:r>
              <w:rPr>
                <w:rFonts w:ascii="Times New Roman" w:hAnsi="Times New Roman"/>
                <w:sz w:val="20"/>
                <w:szCs w:val="20"/>
              </w:rPr>
              <w:t>потешки</w:t>
            </w:r>
            <w:proofErr w:type="spellEnd"/>
            <w:r>
              <w:rPr>
                <w:rFonts w:ascii="Times New Roman" w:hAnsi="Times New Roman"/>
                <w:sz w:val="20"/>
                <w:szCs w:val="20"/>
              </w:rPr>
              <w:t>, при повторном чтении запоминать фразы.</w:t>
            </w:r>
          </w:p>
        </w:tc>
        <w:tc>
          <w:tcPr>
            <w:tcW w:w="2268" w:type="dxa"/>
            <w:gridSpan w:val="2"/>
            <w:shd w:val="clear" w:color="auto" w:fill="auto"/>
          </w:tcPr>
          <w:p w:rsidR="009434A1" w:rsidRDefault="009434A1" w:rsidP="00704EA5">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Пришла зима</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познакомить с временем года </w:t>
            </w:r>
            <w:r>
              <w:rPr>
                <w:rFonts w:ascii="Times New Roman" w:hAnsi="Times New Roman"/>
                <w:i/>
                <w:sz w:val="20"/>
                <w:szCs w:val="20"/>
              </w:rPr>
              <w:t xml:space="preserve">зима, </w:t>
            </w:r>
            <w:r>
              <w:rPr>
                <w:rFonts w:ascii="Times New Roman" w:hAnsi="Times New Roman"/>
                <w:sz w:val="20"/>
                <w:szCs w:val="20"/>
              </w:rPr>
              <w:t xml:space="preserve">закрепить впечатления от наблюдений зимних явлений в природе: холодно, снегопад; продолжать знакомить с величиной посредством практических действий с предметами,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с понятиями </w:t>
            </w:r>
            <w:r w:rsidRPr="00B2055E">
              <w:rPr>
                <w:rFonts w:ascii="Times New Roman" w:hAnsi="Times New Roman"/>
                <w:i/>
                <w:sz w:val="20"/>
                <w:szCs w:val="20"/>
              </w:rPr>
              <w:t>большой, маленький;</w:t>
            </w:r>
            <w:r>
              <w:rPr>
                <w:rFonts w:ascii="Times New Roman" w:hAnsi="Times New Roman"/>
                <w:i/>
                <w:sz w:val="20"/>
                <w:szCs w:val="20"/>
              </w:rPr>
              <w:t xml:space="preserve"> </w:t>
            </w:r>
            <w:r>
              <w:rPr>
                <w:rFonts w:ascii="Times New Roman" w:hAnsi="Times New Roman"/>
                <w:sz w:val="20"/>
                <w:szCs w:val="20"/>
              </w:rPr>
              <w:t>развивать общую</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 моторику; вызвать радостные впечатления от снега, </w:t>
            </w:r>
          </w:p>
          <w:p w:rsidR="009434A1" w:rsidRPr="00B2055E"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от построек из него.</w:t>
            </w:r>
          </w:p>
        </w:tc>
        <w:tc>
          <w:tcPr>
            <w:tcW w:w="2268" w:type="dxa"/>
            <w:gridSpan w:val="2"/>
            <w:shd w:val="clear" w:color="auto" w:fill="auto"/>
          </w:tcPr>
          <w:p w:rsidR="009434A1" w:rsidRPr="00B2055E" w:rsidRDefault="009434A1" w:rsidP="00704EA5">
            <w:pPr>
              <w:rPr>
                <w:rFonts w:ascii="Times New Roman" w:hAnsi="Times New Roman"/>
                <w:b/>
                <w:bCs/>
                <w:color w:val="0F1419"/>
                <w:sz w:val="20"/>
                <w:szCs w:val="20"/>
              </w:rPr>
            </w:pPr>
            <w:r w:rsidRPr="00B2055E">
              <w:rPr>
                <w:rFonts w:ascii="Times New Roman" w:hAnsi="Times New Roman"/>
                <w:b/>
                <w:bCs/>
                <w:color w:val="0F1419"/>
                <w:sz w:val="20"/>
                <w:szCs w:val="20"/>
              </w:rPr>
              <w:t>Центр познания</w:t>
            </w:r>
          </w:p>
          <w:p w:rsidR="009434A1" w:rsidRDefault="009434A1" w:rsidP="00704EA5">
            <w:pPr>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2399"/>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880904" w:rsidRDefault="009434A1" w:rsidP="00704EA5">
            <w:pPr>
              <w:shd w:val="clear" w:color="auto" w:fill="FFFFFF"/>
              <w:spacing w:after="0" w:line="240" w:lineRule="auto"/>
              <w:jc w:val="both"/>
              <w:rPr>
                <w:rFonts w:ascii="Times New Roman" w:hAnsi="Times New Roman"/>
                <w:b/>
                <w:sz w:val="20"/>
                <w:szCs w:val="20"/>
              </w:rPr>
            </w:pPr>
            <w:r w:rsidRPr="00F04352">
              <w:rPr>
                <w:rFonts w:ascii="Times New Roman" w:hAnsi="Times New Roman"/>
                <w:b/>
                <w:sz w:val="20"/>
                <w:szCs w:val="20"/>
              </w:rPr>
              <w:t xml:space="preserve">Наблюдение </w:t>
            </w:r>
            <w:r w:rsidRPr="00F04352">
              <w:rPr>
                <w:rFonts w:ascii="Times New Roman" w:hAnsi="Times New Roman"/>
                <w:sz w:val="20"/>
                <w:szCs w:val="20"/>
              </w:rPr>
              <w:t xml:space="preserve"> «Что изменилось на улице?» - формировать элементарные представления  о зимних явлениях в природе, развивать речь, умение отвечать на вопросы. Чтение </w:t>
            </w:r>
            <w:proofErr w:type="spellStart"/>
            <w:r w:rsidRPr="00F04352">
              <w:rPr>
                <w:rFonts w:ascii="Times New Roman" w:hAnsi="Times New Roman"/>
                <w:sz w:val="20"/>
                <w:szCs w:val="20"/>
              </w:rPr>
              <w:t>потешки</w:t>
            </w:r>
            <w:proofErr w:type="spellEnd"/>
            <w:r w:rsidRPr="00F04352">
              <w:rPr>
                <w:rFonts w:ascii="Times New Roman" w:hAnsi="Times New Roman"/>
                <w:sz w:val="20"/>
                <w:szCs w:val="20"/>
              </w:rPr>
              <w:t xml:space="preserve"> «Уж ты, зимушка – зима».</w:t>
            </w:r>
          </w:p>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Сгребаем снег лопатками.</w:t>
            </w:r>
          </w:p>
          <w:p w:rsidR="009434A1" w:rsidRPr="00F04352" w:rsidRDefault="009434A1" w:rsidP="00704EA5">
            <w:pPr>
              <w:pStyle w:val="Style1"/>
              <w:widowControl/>
              <w:spacing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выполнение поручений.</w:t>
            </w:r>
          </w:p>
          <w:p w:rsidR="009434A1" w:rsidRPr="00F04352" w:rsidRDefault="009434A1" w:rsidP="00704EA5">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«Зайка беленький сидит»</w:t>
            </w:r>
          </w:p>
          <w:p w:rsidR="009434A1" w:rsidRPr="00880904" w:rsidRDefault="009434A1" w:rsidP="00704EA5">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слушать текст и выполнять движения в соответствии с содержанием.</w:t>
            </w:r>
          </w:p>
        </w:tc>
        <w:tc>
          <w:tcPr>
            <w:tcW w:w="2268" w:type="dxa"/>
            <w:gridSpan w:val="2"/>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штамповки, ведерки, санки.</w:t>
            </w:r>
          </w:p>
        </w:tc>
        <w:tc>
          <w:tcPr>
            <w:tcW w:w="1984" w:type="dxa"/>
            <w:gridSpan w:val="2"/>
            <w:shd w:val="clear" w:color="auto" w:fill="auto"/>
          </w:tcPr>
          <w:p w:rsidR="009434A1" w:rsidRPr="00F04352" w:rsidRDefault="009434A1" w:rsidP="00704EA5">
            <w:pPr>
              <w:pStyle w:val="Style1"/>
              <w:widowControl/>
              <w:spacing w:line="240" w:lineRule="auto"/>
              <w:rPr>
                <w:rFonts w:ascii="Times New Roman" w:hAnsi="Times New Roman"/>
                <w:sz w:val="20"/>
                <w:szCs w:val="20"/>
              </w:rPr>
            </w:pPr>
            <w:r w:rsidRPr="00F04352">
              <w:rPr>
                <w:rFonts w:ascii="Times New Roman" w:hAnsi="Times New Roman"/>
                <w:b/>
                <w:sz w:val="20"/>
                <w:szCs w:val="20"/>
              </w:rPr>
              <w:t>Учить детей бросать мяч двумя руками в цель.</w:t>
            </w: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Заучивание музыкального произведения «Елка»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у детей умение внимательно слушать песни и запомнить их.</w:t>
            </w:r>
          </w:p>
        </w:tc>
      </w:tr>
      <w:tr w:rsidR="009434A1" w:rsidRPr="00F04352" w:rsidTr="00704EA5">
        <w:trPr>
          <w:trHeight w:val="937"/>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w:t>
            </w:r>
            <w:r>
              <w:rPr>
                <w:rFonts w:ascii="Times New Roman" w:hAnsi="Times New Roman"/>
                <w:b/>
                <w:sz w:val="20"/>
                <w:szCs w:val="20"/>
              </w:rPr>
              <w:t>.</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Pr="00880904"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9434A1" w:rsidRDefault="009434A1" w:rsidP="00704EA5">
            <w:pPr>
              <w:pStyle w:val="Style17"/>
              <w:widowControl/>
              <w:spacing w:line="240" w:lineRule="auto"/>
              <w:ind w:firstLine="0"/>
              <w:rPr>
                <w:rFonts w:ascii="Times New Roman" w:hAnsi="Times New Roman" w:cs="Century Schoolbook"/>
                <w:b/>
                <w:sz w:val="20"/>
                <w:szCs w:val="20"/>
              </w:rPr>
            </w:pPr>
          </w:p>
          <w:p w:rsidR="009434A1" w:rsidRDefault="009434A1" w:rsidP="00704EA5">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880904" w:rsidRDefault="009434A1" w:rsidP="00704EA5">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Pr="00AF078F" w:rsidRDefault="009434A1" w:rsidP="00704EA5">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Pr>
                <w:rFonts w:ascii="Times New Roman" w:hAnsi="Times New Roman"/>
                <w:b/>
                <w:sz w:val="20"/>
                <w:szCs w:val="20"/>
              </w:rPr>
              <w:t>Настольные игры.</w:t>
            </w:r>
          </w:p>
        </w:tc>
        <w:tc>
          <w:tcPr>
            <w:tcW w:w="5342" w:type="dxa"/>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учить детей проявлять самостоятельность в выборе игр, развивать мышление детей.</w:t>
            </w:r>
          </w:p>
        </w:tc>
        <w:tc>
          <w:tcPr>
            <w:tcW w:w="2268" w:type="dxa"/>
            <w:gridSpan w:val="2"/>
            <w:shd w:val="clear" w:color="auto" w:fill="auto"/>
          </w:tcPr>
          <w:p w:rsidR="009434A1" w:rsidRPr="00D43640" w:rsidRDefault="009434A1" w:rsidP="00704EA5">
            <w:pPr>
              <w:pStyle w:val="Style17"/>
              <w:widowControl/>
              <w:spacing w:line="240" w:lineRule="auto"/>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C42613"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«Строители»</w:t>
            </w:r>
          </w:p>
        </w:tc>
        <w:tc>
          <w:tcPr>
            <w:tcW w:w="5342"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учить детей играть дружно, в игре уступать друг другу.</w:t>
            </w:r>
          </w:p>
        </w:tc>
        <w:tc>
          <w:tcPr>
            <w:tcW w:w="2268" w:type="dxa"/>
            <w:gridSpan w:val="2"/>
            <w:shd w:val="clear" w:color="auto" w:fill="auto"/>
          </w:tcPr>
          <w:p w:rsidR="009434A1" w:rsidRDefault="009434A1" w:rsidP="00704EA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C42613"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(крупный конструктор)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273"/>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F04352" w:rsidRDefault="009434A1" w:rsidP="00704EA5">
            <w:pPr>
              <w:pStyle w:val="a5"/>
              <w:spacing w:before="0" w:beforeAutospacing="0" w:after="0" w:afterAutospacing="0"/>
              <w:rPr>
                <w:sz w:val="20"/>
                <w:szCs w:val="20"/>
              </w:rPr>
            </w:pPr>
            <w:r w:rsidRPr="00F04352">
              <w:rPr>
                <w:b/>
                <w:bCs/>
                <w:color w:val="000000"/>
                <w:spacing w:val="-8"/>
                <w:sz w:val="20"/>
                <w:szCs w:val="20"/>
              </w:rPr>
              <w:t xml:space="preserve">Наблюдение </w:t>
            </w:r>
            <w:r w:rsidRPr="00F04352">
              <w:rPr>
                <w:rStyle w:val="a9"/>
                <w:sz w:val="20"/>
                <w:szCs w:val="20"/>
              </w:rPr>
              <w:t xml:space="preserve"> за вороной</w:t>
            </w:r>
          </w:p>
          <w:p w:rsidR="009434A1" w:rsidRPr="00F04352" w:rsidRDefault="009434A1" w:rsidP="00704EA5">
            <w:pPr>
              <w:pStyle w:val="a5"/>
              <w:spacing w:before="0" w:beforeAutospacing="0" w:after="0" w:afterAutospacing="0"/>
              <w:rPr>
                <w:sz w:val="20"/>
                <w:szCs w:val="20"/>
              </w:rPr>
            </w:pPr>
            <w:r w:rsidRPr="00F04352">
              <w:rPr>
                <w:rStyle w:val="a9"/>
                <w:sz w:val="20"/>
                <w:szCs w:val="20"/>
              </w:rPr>
              <w:t>Цели:</w:t>
            </w:r>
            <w:r w:rsidRPr="00F04352">
              <w:rPr>
                <w:sz w:val="20"/>
                <w:szCs w:val="20"/>
              </w:rPr>
              <w:t xml:space="preserve"> расширять представление о зимующих птицах,</w:t>
            </w:r>
          </w:p>
          <w:p w:rsidR="009434A1" w:rsidRPr="00F04352" w:rsidRDefault="009434A1" w:rsidP="00704EA5">
            <w:pPr>
              <w:pStyle w:val="a5"/>
              <w:spacing w:before="0" w:beforeAutospacing="0" w:after="0" w:afterAutospacing="0"/>
              <w:rPr>
                <w:sz w:val="20"/>
                <w:szCs w:val="20"/>
              </w:rPr>
            </w:pPr>
            <w:r w:rsidRPr="00F04352">
              <w:rPr>
                <w:sz w:val="20"/>
                <w:szCs w:val="20"/>
              </w:rPr>
              <w:t>учить замечать как передвигаются птицы.  учить отгадывать загадки</w:t>
            </w:r>
          </w:p>
          <w:p w:rsidR="009434A1" w:rsidRPr="00F04352" w:rsidRDefault="009434A1" w:rsidP="00704EA5">
            <w:pPr>
              <w:pStyle w:val="a5"/>
              <w:spacing w:before="0" w:beforeAutospacing="0" w:after="0" w:afterAutospacing="0"/>
              <w:rPr>
                <w:sz w:val="20"/>
                <w:szCs w:val="20"/>
              </w:rPr>
            </w:pPr>
            <w:r w:rsidRPr="00F04352">
              <w:rPr>
                <w:sz w:val="20"/>
                <w:szCs w:val="20"/>
              </w:rPr>
              <w:t>-развивать наблюдательность  воспитывать любовь и бережное отношение к зимующим птицам.</w:t>
            </w:r>
          </w:p>
          <w:p w:rsidR="009434A1" w:rsidRPr="00F04352" w:rsidRDefault="009434A1" w:rsidP="00704EA5">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F04352">
              <w:rPr>
                <w:rStyle w:val="a9"/>
                <w:sz w:val="20"/>
                <w:szCs w:val="20"/>
              </w:rPr>
              <w:t xml:space="preserve"> Расчистка дорожек от снега и мусора.</w:t>
            </w:r>
          </w:p>
          <w:p w:rsidR="009434A1" w:rsidRPr="00B2055E" w:rsidRDefault="009434A1" w:rsidP="00704EA5">
            <w:pPr>
              <w:pStyle w:val="a5"/>
              <w:spacing w:before="0" w:beforeAutospacing="0" w:after="0" w:afterAutospacing="0"/>
              <w:rPr>
                <w:sz w:val="20"/>
                <w:szCs w:val="20"/>
              </w:rPr>
            </w:pPr>
            <w:r w:rsidRPr="00F04352">
              <w:rPr>
                <w:b/>
                <w:sz w:val="20"/>
                <w:szCs w:val="20"/>
              </w:rPr>
              <w:t>Цель:</w:t>
            </w:r>
            <w:r w:rsidRPr="00F04352">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9434A1" w:rsidRPr="00F04352" w:rsidRDefault="009434A1" w:rsidP="00704EA5">
            <w:pPr>
              <w:pStyle w:val="a5"/>
              <w:spacing w:before="0" w:beforeAutospacing="0" w:after="0" w:afterAutospacing="0"/>
              <w:rPr>
                <w:sz w:val="20"/>
                <w:szCs w:val="20"/>
              </w:rPr>
            </w:pPr>
            <w:r w:rsidRPr="00F04352">
              <w:rPr>
                <w:rStyle w:val="a9"/>
                <w:sz w:val="20"/>
                <w:szCs w:val="20"/>
              </w:rPr>
              <w:t>Подвижная игра « Ворона и собачка»</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учить подражать движениям и голосам птиц; учить передвигаться, не мешая друг другу, развивать умение произносить звукоподражание.</w:t>
            </w: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маски – эмблемы.</w:t>
            </w:r>
          </w:p>
        </w:tc>
        <w:tc>
          <w:tcPr>
            <w:tcW w:w="1977" w:type="dxa"/>
            <w:shd w:val="clear" w:color="auto" w:fill="auto"/>
          </w:tcPr>
          <w:p w:rsidR="009434A1" w:rsidRPr="00F04352" w:rsidRDefault="009434A1" w:rsidP="00704EA5">
            <w:pPr>
              <w:pStyle w:val="a5"/>
              <w:spacing w:before="0" w:beforeAutospacing="0" w:after="0" w:afterAutospacing="0"/>
              <w:rPr>
                <w:sz w:val="20"/>
                <w:szCs w:val="20"/>
              </w:rPr>
            </w:pPr>
            <w:r w:rsidRPr="00F04352">
              <w:rPr>
                <w:rStyle w:val="a9"/>
                <w:sz w:val="20"/>
                <w:szCs w:val="20"/>
              </w:rPr>
              <w:t>метание</w:t>
            </w:r>
            <w:r w:rsidRPr="00F04352">
              <w:rPr>
                <w:sz w:val="20"/>
                <w:szCs w:val="20"/>
              </w:rPr>
              <w:t>.</w:t>
            </w:r>
          </w:p>
          <w:p w:rsidR="009434A1" w:rsidRPr="00F04352" w:rsidRDefault="009434A1" w:rsidP="00704EA5">
            <w:pPr>
              <w:pStyle w:val="a5"/>
              <w:spacing w:before="0" w:beforeAutospacing="0" w:after="0" w:afterAutospacing="0"/>
              <w:rPr>
                <w:sz w:val="20"/>
                <w:szCs w:val="20"/>
              </w:rPr>
            </w:pPr>
            <w:r w:rsidRPr="00F04352">
              <w:rPr>
                <w:b/>
                <w:sz w:val="20"/>
                <w:szCs w:val="20"/>
              </w:rPr>
              <w:t>Цель:</w:t>
            </w:r>
            <w:r w:rsidRPr="00F04352">
              <w:rPr>
                <w:sz w:val="20"/>
                <w:szCs w:val="20"/>
              </w:rPr>
              <w:t xml:space="preserve"> упражнять в метании на </w:t>
            </w:r>
            <w:r>
              <w:rPr>
                <w:sz w:val="20"/>
                <w:szCs w:val="20"/>
              </w:rPr>
              <w:t xml:space="preserve">дальность правой и левой рукой, </w:t>
            </w:r>
            <w:r w:rsidRPr="00F04352">
              <w:rPr>
                <w:sz w:val="20"/>
                <w:szCs w:val="20"/>
              </w:rPr>
              <w:t>развивать глазомер, воспитывать желание выполнять упражнения.</w:t>
            </w:r>
          </w:p>
          <w:p w:rsidR="009434A1" w:rsidRPr="00F04352" w:rsidRDefault="009434A1" w:rsidP="00704EA5">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 xml:space="preserve">Число, день </w:t>
            </w:r>
            <w:r w:rsidRPr="00F04352">
              <w:rPr>
                <w:rFonts w:ascii="Times New Roman" w:hAnsi="Times New Roman"/>
                <w:b/>
                <w:sz w:val="20"/>
                <w:szCs w:val="20"/>
              </w:rPr>
              <w:lastRenderedPageBreak/>
              <w:t>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Виды деятельности и </w:t>
            </w:r>
            <w:r w:rsidRPr="00F04352">
              <w:rPr>
                <w:rFonts w:ascii="Times New Roman" w:hAnsi="Times New Roman"/>
                <w:b/>
                <w:sz w:val="20"/>
                <w:szCs w:val="20"/>
              </w:rPr>
              <w:lastRenderedPageBreak/>
              <w:t>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Организация предметно – </w:t>
            </w:r>
            <w:r w:rsidRPr="00F04352">
              <w:rPr>
                <w:rFonts w:ascii="Times New Roman" w:hAnsi="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w:t>
            </w:r>
            <w:r w:rsidRPr="00F04352">
              <w:rPr>
                <w:rFonts w:ascii="Times New Roman" w:hAnsi="Times New Roman"/>
                <w:b/>
                <w:sz w:val="20"/>
                <w:szCs w:val="20"/>
              </w:rPr>
              <w:lastRenderedPageBreak/>
              <w:t>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1 декабря – вторник</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Зима. Признаки зимы.</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605EA1" w:rsidRDefault="009434A1" w:rsidP="00704EA5">
            <w:pPr>
              <w:spacing w:after="0" w:line="240" w:lineRule="auto"/>
              <w:rPr>
                <w:rFonts w:ascii="Times New Roman" w:hAnsi="Times New Roman"/>
                <w:b/>
                <w:sz w:val="20"/>
                <w:szCs w:val="20"/>
              </w:rPr>
            </w:pPr>
            <w:r w:rsidRPr="00605EA1">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Default="009434A1" w:rsidP="00704EA5">
            <w:pPr>
              <w:spacing w:after="0" w:line="240" w:lineRule="auto"/>
              <w:rPr>
                <w:rFonts w:ascii="Times New Roman" w:hAnsi="Times New Roman"/>
                <w:b/>
                <w:sz w:val="20"/>
                <w:szCs w:val="20"/>
              </w:rPr>
            </w:pPr>
            <w:r>
              <w:rPr>
                <w:rFonts w:ascii="Times New Roman" w:hAnsi="Times New Roman"/>
                <w:b/>
                <w:sz w:val="20"/>
                <w:szCs w:val="20"/>
              </w:rPr>
              <w:t>Лепка «шарики»</w:t>
            </w:r>
          </w:p>
          <w:p w:rsidR="009434A1" w:rsidRPr="00A53C9D" w:rsidRDefault="009434A1" w:rsidP="00704EA5">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умение скатывать шарик из пластилина; развивать мелкую моторику пальцев рук.</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A53C9D"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Беседа о пользе ежедневной зарядки.</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 детей желание делать зарядку.</w:t>
            </w:r>
          </w:p>
          <w:p w:rsidR="009434A1" w:rsidRDefault="009434A1" w:rsidP="00704EA5">
            <w:pPr>
              <w:rPr>
                <w:rFonts w:ascii="Times New Roman" w:hAnsi="Times New Roman"/>
                <w:b/>
                <w:sz w:val="20"/>
                <w:szCs w:val="20"/>
              </w:rPr>
            </w:pPr>
          </w:p>
        </w:tc>
        <w:tc>
          <w:tcPr>
            <w:tcW w:w="2268" w:type="dxa"/>
            <w:gridSpan w:val="2"/>
            <w:shd w:val="clear" w:color="auto" w:fill="auto"/>
          </w:tcPr>
          <w:p w:rsidR="009434A1" w:rsidRPr="00A53C9D" w:rsidRDefault="009434A1" w:rsidP="00704EA5">
            <w:pPr>
              <w:spacing w:after="0" w:line="240" w:lineRule="auto"/>
              <w:rPr>
                <w:rFonts w:ascii="Times New Roman" w:hAnsi="Times New Roman"/>
                <w:b/>
                <w:bCs/>
                <w:color w:val="0F1419"/>
                <w:sz w:val="20"/>
                <w:szCs w:val="20"/>
              </w:rPr>
            </w:pPr>
            <w:r w:rsidRPr="00A53C9D">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«Подбери пару»</w:t>
            </w:r>
          </w:p>
        </w:tc>
        <w:tc>
          <w:tcPr>
            <w:tcW w:w="5342" w:type="dxa"/>
            <w:shd w:val="clear" w:color="auto" w:fill="auto"/>
          </w:tcPr>
          <w:p w:rsidR="009434A1" w:rsidRPr="00A53C9D" w:rsidRDefault="009434A1" w:rsidP="00704EA5">
            <w:pPr>
              <w:spacing w:after="0" w:line="240" w:lineRule="auto"/>
              <w:rPr>
                <w:rFonts w:ascii="Times New Roman" w:hAnsi="Times New Roman"/>
                <w:sz w:val="20"/>
                <w:szCs w:val="20"/>
              </w:rPr>
            </w:pPr>
            <w:r w:rsidRPr="00A53C9D">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закрепить знания основных цветов, их названий; сформировать потребность в совместных со сверстниками действиях, удовольствия от них.</w:t>
            </w:r>
          </w:p>
        </w:tc>
        <w:tc>
          <w:tcPr>
            <w:tcW w:w="2268" w:type="dxa"/>
            <w:gridSpan w:val="2"/>
            <w:shd w:val="clear" w:color="auto" w:fill="auto"/>
          </w:tcPr>
          <w:p w:rsidR="009434A1" w:rsidRDefault="009434A1" w:rsidP="00704EA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704EA5">
            <w:pPr>
              <w:spacing w:after="0" w:line="240" w:lineRule="auto"/>
              <w:ind w:right="-454"/>
              <w:rPr>
                <w:rFonts w:ascii="Times New Roman" w:hAnsi="Times New Roman"/>
                <w:b/>
                <w:bCs/>
                <w:color w:val="0F1419"/>
                <w:sz w:val="20"/>
                <w:szCs w:val="20"/>
              </w:rPr>
            </w:pP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p w:rsidR="009434A1" w:rsidRPr="00A53C9D"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(бумажные варежки с рисунками разного цвета по количеству детей)</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Конструирование</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«Первый снег»</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приему скатывания мягкой бумаги в комочки. Закреплять впечатления, полученные во время наблюдения за снегом. Обогащать словарь детей такими словами, как: «белый», «пушистый», «комочки»,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активизировать в речи детей словосочетания: «снег падает», «снег кружится».</w:t>
            </w:r>
          </w:p>
          <w:p w:rsidR="009434A1" w:rsidRPr="00605EA1" w:rsidRDefault="009434A1" w:rsidP="00704EA5">
            <w:pPr>
              <w:spacing w:after="0" w:line="240" w:lineRule="auto"/>
              <w:ind w:right="-456"/>
              <w:rPr>
                <w:rFonts w:ascii="Times New Roman" w:hAnsi="Times New Roman"/>
                <w:sz w:val="20"/>
                <w:szCs w:val="20"/>
              </w:rPr>
            </w:pPr>
            <w:r w:rsidRPr="00605EA1">
              <w:rPr>
                <w:rFonts w:ascii="Times New Roman" w:hAnsi="Times New Roman"/>
                <w:b/>
                <w:sz w:val="20"/>
                <w:szCs w:val="20"/>
              </w:rPr>
              <w:t xml:space="preserve">Используемая литература: </w:t>
            </w:r>
            <w:r>
              <w:rPr>
                <w:rFonts w:ascii="Times New Roman" w:hAnsi="Times New Roman"/>
                <w:sz w:val="20"/>
                <w:szCs w:val="20"/>
              </w:rPr>
              <w:t>Л.А. Парамонова стр.158</w:t>
            </w:r>
          </w:p>
        </w:tc>
        <w:tc>
          <w:tcPr>
            <w:tcW w:w="2268" w:type="dxa"/>
            <w:gridSpan w:val="2"/>
            <w:shd w:val="clear" w:color="auto" w:fill="auto"/>
          </w:tcPr>
          <w:p w:rsidR="009434A1" w:rsidRPr="00A53C9D" w:rsidRDefault="009434A1" w:rsidP="00704EA5">
            <w:pPr>
              <w:rPr>
                <w:rFonts w:ascii="Times New Roman" w:hAnsi="Times New Roman"/>
                <w:b/>
                <w:bCs/>
                <w:color w:val="0F1419"/>
                <w:sz w:val="20"/>
                <w:szCs w:val="20"/>
              </w:rPr>
            </w:pPr>
            <w:r w:rsidRPr="00A53C9D">
              <w:rPr>
                <w:rFonts w:ascii="Times New Roman" w:hAnsi="Times New Roman"/>
                <w:b/>
                <w:bCs/>
                <w:color w:val="0F1419"/>
                <w:sz w:val="20"/>
                <w:szCs w:val="20"/>
              </w:rPr>
              <w:t>Центр познания</w:t>
            </w:r>
          </w:p>
          <w:p w:rsidR="009434A1" w:rsidRDefault="009434A1" w:rsidP="00704EA5">
            <w:pPr>
              <w:rPr>
                <w:rFonts w:ascii="Times New Roman" w:hAnsi="Times New Roman"/>
                <w:bCs/>
                <w:color w:val="0F1419"/>
                <w:sz w:val="20"/>
                <w:szCs w:val="20"/>
              </w:rPr>
            </w:pPr>
            <w:r>
              <w:rPr>
                <w:rFonts w:ascii="Times New Roman" w:hAnsi="Times New Roman"/>
                <w:bCs/>
                <w:color w:val="0F1419"/>
                <w:sz w:val="20"/>
                <w:szCs w:val="20"/>
              </w:rPr>
              <w:t>(1/4 белой бумажной салфетки, нитки).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379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30780D" w:rsidRDefault="009434A1" w:rsidP="00704EA5">
            <w:pPr>
              <w:pStyle w:val="a5"/>
              <w:spacing w:before="0" w:beforeAutospacing="0" w:after="0" w:afterAutospacing="0"/>
              <w:rPr>
                <w:sz w:val="20"/>
                <w:szCs w:val="20"/>
              </w:rPr>
            </w:pPr>
            <w:r w:rsidRPr="0030780D">
              <w:rPr>
                <w:rStyle w:val="a9"/>
                <w:sz w:val="20"/>
                <w:szCs w:val="20"/>
              </w:rPr>
              <w:t>Наблюдение за голубями</w:t>
            </w:r>
          </w:p>
          <w:p w:rsidR="009434A1" w:rsidRPr="0030780D" w:rsidRDefault="009434A1" w:rsidP="00704EA5">
            <w:pPr>
              <w:pStyle w:val="a5"/>
              <w:spacing w:before="0" w:beforeAutospacing="0" w:after="0" w:afterAutospacing="0"/>
              <w:rPr>
                <w:sz w:val="20"/>
                <w:szCs w:val="20"/>
              </w:rPr>
            </w:pPr>
            <w:r w:rsidRPr="0030780D">
              <w:rPr>
                <w:rStyle w:val="a9"/>
                <w:sz w:val="20"/>
                <w:szCs w:val="20"/>
              </w:rPr>
              <w:t xml:space="preserve">Цели: </w:t>
            </w:r>
            <w:r w:rsidRPr="0030780D">
              <w:rPr>
                <w:sz w:val="20"/>
                <w:szCs w:val="20"/>
              </w:rPr>
              <w:t>продолжать наблюдение за птицами, их повадками, сравнить воробья и голубя, развивать наблюдательность, речь</w:t>
            </w:r>
            <w:r w:rsidRPr="0030780D">
              <w:rPr>
                <w:rStyle w:val="a9"/>
                <w:sz w:val="20"/>
                <w:szCs w:val="20"/>
              </w:rPr>
              <w:t xml:space="preserve">, </w:t>
            </w:r>
            <w:r w:rsidRPr="0030780D">
              <w:rPr>
                <w:sz w:val="20"/>
                <w:szCs w:val="20"/>
              </w:rPr>
              <w:t>воспитывать любознательность</w:t>
            </w:r>
          </w:p>
          <w:p w:rsidR="009434A1" w:rsidRPr="0030780D" w:rsidRDefault="009434A1" w:rsidP="00704EA5">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F04352">
              <w:rPr>
                <w:b/>
                <w:sz w:val="20"/>
                <w:szCs w:val="20"/>
              </w:rPr>
              <w:t xml:space="preserve"> </w:t>
            </w:r>
            <w:r w:rsidRPr="0030780D">
              <w:rPr>
                <w:rStyle w:val="a9"/>
                <w:sz w:val="20"/>
                <w:szCs w:val="20"/>
              </w:rPr>
              <w:t xml:space="preserve">Приготовление корма для птиц вместе с воспитателем. </w:t>
            </w:r>
          </w:p>
          <w:p w:rsidR="009434A1" w:rsidRPr="0030780D" w:rsidRDefault="009434A1" w:rsidP="00704EA5">
            <w:pPr>
              <w:pStyle w:val="a5"/>
              <w:spacing w:before="0" w:beforeAutospacing="0" w:after="0" w:afterAutospacing="0"/>
              <w:rPr>
                <w:sz w:val="20"/>
                <w:szCs w:val="20"/>
              </w:rPr>
            </w:pPr>
            <w:r w:rsidRPr="0030780D">
              <w:rPr>
                <w:b/>
                <w:sz w:val="20"/>
                <w:szCs w:val="20"/>
              </w:rPr>
              <w:t>Цели:</w:t>
            </w:r>
            <w:r>
              <w:rPr>
                <w:sz w:val="20"/>
                <w:szCs w:val="20"/>
              </w:rPr>
              <w:t xml:space="preserve"> </w:t>
            </w:r>
            <w:r w:rsidRPr="0030780D">
              <w:rPr>
                <w:sz w:val="20"/>
                <w:szCs w:val="20"/>
              </w:rPr>
              <w:t>приучать детей с помощью взрослых кормить птиц.</w:t>
            </w:r>
          </w:p>
          <w:p w:rsidR="009434A1" w:rsidRPr="0030780D" w:rsidRDefault="009434A1" w:rsidP="00704EA5">
            <w:pPr>
              <w:pStyle w:val="a5"/>
              <w:spacing w:before="0" w:beforeAutospacing="0" w:after="0" w:afterAutospacing="0"/>
              <w:rPr>
                <w:sz w:val="20"/>
                <w:szCs w:val="20"/>
              </w:rPr>
            </w:pPr>
            <w:r>
              <w:rPr>
                <w:sz w:val="20"/>
                <w:szCs w:val="20"/>
              </w:rPr>
              <w:t xml:space="preserve">развивать мелкую моторику, </w:t>
            </w:r>
            <w:r w:rsidRPr="0030780D">
              <w:rPr>
                <w:sz w:val="20"/>
                <w:szCs w:val="20"/>
              </w:rPr>
              <w:t>воспитывать желание</w:t>
            </w:r>
            <w:r>
              <w:rPr>
                <w:sz w:val="20"/>
                <w:szCs w:val="20"/>
              </w:rPr>
              <w:t xml:space="preserve"> участвовать в уходе за птицами.</w:t>
            </w:r>
          </w:p>
          <w:p w:rsidR="009434A1" w:rsidRPr="0030780D" w:rsidRDefault="009434A1" w:rsidP="00704EA5">
            <w:pPr>
              <w:pStyle w:val="a5"/>
              <w:spacing w:before="0" w:beforeAutospacing="0" w:after="0" w:afterAutospacing="0"/>
              <w:rPr>
                <w:sz w:val="20"/>
                <w:szCs w:val="20"/>
              </w:rPr>
            </w:pPr>
            <w:r w:rsidRPr="00F04352">
              <w:rPr>
                <w:b/>
                <w:bCs/>
                <w:color w:val="000000"/>
                <w:spacing w:val="-12"/>
                <w:sz w:val="20"/>
                <w:szCs w:val="20"/>
              </w:rPr>
              <w:t>Подвижные и</w:t>
            </w:r>
            <w:r>
              <w:rPr>
                <w:b/>
                <w:bCs/>
                <w:color w:val="000000"/>
                <w:spacing w:val="-12"/>
                <w:sz w:val="20"/>
                <w:szCs w:val="20"/>
              </w:rPr>
              <w:t>гры:</w:t>
            </w:r>
            <w:r w:rsidRPr="00F04352">
              <w:rPr>
                <w:b/>
                <w:bCs/>
                <w:color w:val="000000"/>
                <w:spacing w:val="-12"/>
                <w:sz w:val="20"/>
                <w:szCs w:val="20"/>
              </w:rPr>
              <w:t xml:space="preserve"> </w:t>
            </w:r>
            <w:r w:rsidRPr="0030780D">
              <w:rPr>
                <w:rStyle w:val="a9"/>
                <w:sz w:val="20"/>
                <w:szCs w:val="20"/>
              </w:rPr>
              <w:t>«Птички, раз! Птички, два!»</w:t>
            </w:r>
            <w:r>
              <w:rPr>
                <w:rStyle w:val="a9"/>
                <w:sz w:val="20"/>
                <w:szCs w:val="20"/>
              </w:rPr>
              <w:t>.</w:t>
            </w:r>
          </w:p>
          <w:p w:rsidR="009434A1" w:rsidRPr="0030780D" w:rsidRDefault="009434A1" w:rsidP="00704EA5">
            <w:pPr>
              <w:pStyle w:val="a5"/>
              <w:spacing w:before="0" w:beforeAutospacing="0" w:after="0" w:afterAutospacing="0"/>
              <w:rPr>
                <w:sz w:val="20"/>
                <w:szCs w:val="20"/>
              </w:rPr>
            </w:pPr>
            <w:r w:rsidRPr="0030780D">
              <w:rPr>
                <w:b/>
                <w:sz w:val="20"/>
                <w:szCs w:val="20"/>
              </w:rPr>
              <w:t>Цели:</w:t>
            </w:r>
            <w:r w:rsidRPr="0030780D">
              <w:rPr>
                <w:sz w:val="20"/>
                <w:szCs w:val="20"/>
              </w:rPr>
              <w:t xml:space="preserve"> упражнять детей в прыжках ,знакомить с повадками птиц</w:t>
            </w:r>
            <w:r>
              <w:rPr>
                <w:sz w:val="20"/>
                <w:szCs w:val="20"/>
              </w:rPr>
              <w:t xml:space="preserve">, </w:t>
            </w:r>
            <w:r w:rsidRPr="0030780D">
              <w:rPr>
                <w:sz w:val="20"/>
                <w:szCs w:val="20"/>
              </w:rPr>
              <w:t>развивать внимание, двигательную активность.</w:t>
            </w:r>
          </w:p>
          <w:p w:rsidR="009434A1" w:rsidRPr="00C76320" w:rsidRDefault="009434A1" w:rsidP="00704EA5">
            <w:pPr>
              <w:pStyle w:val="a5"/>
              <w:spacing w:before="0" w:beforeAutospacing="0" w:after="0" w:afterAutospacing="0"/>
              <w:rPr>
                <w:sz w:val="20"/>
                <w:szCs w:val="20"/>
              </w:rPr>
            </w:pPr>
            <w:r w:rsidRPr="00C76320">
              <w:rPr>
                <w:rStyle w:val="a9"/>
                <w:sz w:val="20"/>
                <w:szCs w:val="20"/>
              </w:rPr>
              <w:t>« Ворона и собачка»</w:t>
            </w:r>
            <w:r>
              <w:rPr>
                <w:rStyle w:val="a9"/>
                <w:sz w:val="20"/>
                <w:szCs w:val="20"/>
              </w:rPr>
              <w:t>.</w:t>
            </w:r>
          </w:p>
          <w:p w:rsidR="009434A1" w:rsidRPr="00C76320" w:rsidRDefault="009434A1" w:rsidP="00704EA5">
            <w:pPr>
              <w:pStyle w:val="a5"/>
              <w:spacing w:before="0" w:beforeAutospacing="0" w:after="0" w:afterAutospacing="0"/>
              <w:rPr>
                <w:sz w:val="20"/>
                <w:szCs w:val="20"/>
              </w:rPr>
            </w:pPr>
            <w:r w:rsidRPr="00C76320">
              <w:rPr>
                <w:b/>
                <w:sz w:val="20"/>
                <w:szCs w:val="20"/>
              </w:rPr>
              <w:t>Цель:</w:t>
            </w:r>
            <w:r w:rsidRPr="00C76320">
              <w:rPr>
                <w:sz w:val="20"/>
                <w:szCs w:val="20"/>
              </w:rPr>
              <w:t> учить подражать движениям и голосам птиц; учить передвигаться, не мешая друг другу, развивать умение произносить звукоподражание</w:t>
            </w:r>
          </w:p>
          <w:p w:rsidR="009434A1" w:rsidRPr="009057DA" w:rsidRDefault="009434A1" w:rsidP="00704EA5">
            <w:pPr>
              <w:pStyle w:val="a5"/>
              <w:spacing w:before="0" w:beforeAutospacing="0" w:after="0" w:afterAutospacing="0"/>
              <w:rPr>
                <w:sz w:val="20"/>
                <w:szCs w:val="20"/>
              </w:rPr>
            </w:pPr>
            <w:r w:rsidRPr="00C76320">
              <w:rPr>
                <w:sz w:val="20"/>
                <w:szCs w:val="20"/>
              </w:rPr>
              <w:t>воспитывать желание играть в подвижные игры.</w:t>
            </w:r>
          </w:p>
        </w:tc>
        <w:tc>
          <w:tcPr>
            <w:tcW w:w="2268" w:type="dxa"/>
            <w:gridSpan w:val="2"/>
            <w:shd w:val="clear" w:color="auto" w:fill="auto"/>
          </w:tcPr>
          <w:p w:rsidR="009434A1" w:rsidRPr="00F04352" w:rsidRDefault="009434A1" w:rsidP="00704EA5">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штамповки, машинки, куклы, санки.</w:t>
            </w:r>
          </w:p>
        </w:tc>
        <w:tc>
          <w:tcPr>
            <w:tcW w:w="1984" w:type="dxa"/>
            <w:gridSpan w:val="2"/>
            <w:shd w:val="clear" w:color="auto" w:fill="auto"/>
          </w:tcPr>
          <w:p w:rsidR="009434A1" w:rsidRPr="0030780D" w:rsidRDefault="009434A1" w:rsidP="00704EA5">
            <w:pPr>
              <w:pStyle w:val="a5"/>
              <w:spacing w:before="0" w:beforeAutospacing="0" w:after="0" w:afterAutospacing="0"/>
              <w:rPr>
                <w:sz w:val="20"/>
                <w:szCs w:val="20"/>
              </w:rPr>
            </w:pPr>
            <w:r w:rsidRPr="0030780D">
              <w:rPr>
                <w:rStyle w:val="a9"/>
                <w:sz w:val="20"/>
                <w:szCs w:val="20"/>
              </w:rPr>
              <w:t>развитие движений</w:t>
            </w:r>
          </w:p>
          <w:p w:rsidR="009434A1" w:rsidRPr="0030780D" w:rsidRDefault="009434A1" w:rsidP="00704EA5">
            <w:pPr>
              <w:pStyle w:val="a5"/>
              <w:spacing w:before="0" w:beforeAutospacing="0" w:after="0" w:afterAutospacing="0"/>
              <w:rPr>
                <w:sz w:val="20"/>
                <w:szCs w:val="20"/>
              </w:rPr>
            </w:pPr>
            <w:r w:rsidRPr="0030780D">
              <w:rPr>
                <w:b/>
                <w:sz w:val="20"/>
                <w:szCs w:val="20"/>
              </w:rPr>
              <w:t>Цель:</w:t>
            </w:r>
            <w:r w:rsidRPr="0030780D">
              <w:rPr>
                <w:sz w:val="20"/>
                <w:szCs w:val="20"/>
              </w:rPr>
              <w:t> упражнять в ловле мяча, развивать глазомер, воспитывать выразительность движений, желание играть с детьми.</w:t>
            </w:r>
          </w:p>
          <w:p w:rsidR="009434A1" w:rsidRPr="00F04352" w:rsidRDefault="009434A1" w:rsidP="00704EA5">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704EA5">
            <w:pPr>
              <w:spacing w:after="0" w:line="240" w:lineRule="auto"/>
              <w:rPr>
                <w:rFonts w:ascii="Times New Roman" w:hAnsi="Times New Roman"/>
                <w:b/>
                <w:sz w:val="20"/>
                <w:szCs w:val="20"/>
              </w:rPr>
            </w:pPr>
            <w:r>
              <w:rPr>
                <w:rFonts w:ascii="Times New Roman" w:hAnsi="Times New Roman"/>
                <w:b/>
                <w:sz w:val="20"/>
                <w:szCs w:val="20"/>
              </w:rPr>
              <w:t>Пальчиковая гимнастика «Погреем пальчики»</w:t>
            </w:r>
          </w:p>
          <w:p w:rsidR="009434A1" w:rsidRDefault="009434A1" w:rsidP="00704EA5">
            <w:pPr>
              <w:spacing w:after="0" w:line="240" w:lineRule="auto"/>
              <w:rPr>
                <w:rFonts w:ascii="Times New Roman" w:hAnsi="Times New Roman"/>
                <w:sz w:val="20"/>
                <w:szCs w:val="20"/>
              </w:rPr>
            </w:pPr>
            <w:r>
              <w:rPr>
                <w:rFonts w:ascii="Times New Roman" w:hAnsi="Times New Roman"/>
                <w:sz w:val="20"/>
                <w:szCs w:val="20"/>
              </w:rPr>
              <w:t>Снег руками собирали,</w:t>
            </w:r>
          </w:p>
          <w:p w:rsidR="009434A1" w:rsidRDefault="009434A1" w:rsidP="00704EA5">
            <w:pPr>
              <w:spacing w:after="0" w:line="240" w:lineRule="auto"/>
              <w:rPr>
                <w:rFonts w:ascii="Times New Roman" w:hAnsi="Times New Roman"/>
                <w:sz w:val="20"/>
                <w:szCs w:val="20"/>
              </w:rPr>
            </w:pPr>
            <w:r>
              <w:rPr>
                <w:rFonts w:ascii="Times New Roman" w:hAnsi="Times New Roman"/>
                <w:sz w:val="20"/>
                <w:szCs w:val="20"/>
              </w:rPr>
              <w:t>Наши пальчики устали.                           Энергично сжимают и разжимают пальцы обеих рук.</w:t>
            </w:r>
          </w:p>
          <w:p w:rsidR="009434A1" w:rsidRDefault="009434A1" w:rsidP="00704EA5">
            <w:pPr>
              <w:tabs>
                <w:tab w:val="left" w:pos="3375"/>
              </w:tabs>
              <w:spacing w:after="0" w:line="240" w:lineRule="auto"/>
              <w:rPr>
                <w:rFonts w:ascii="Times New Roman" w:hAnsi="Times New Roman"/>
                <w:sz w:val="20"/>
                <w:szCs w:val="20"/>
              </w:rPr>
            </w:pPr>
            <w:r>
              <w:rPr>
                <w:rFonts w:ascii="Times New Roman" w:hAnsi="Times New Roman"/>
                <w:sz w:val="20"/>
                <w:szCs w:val="20"/>
              </w:rPr>
              <w:t xml:space="preserve">Мы их будем растирать,          </w:t>
            </w:r>
            <w:r>
              <w:rPr>
                <w:rFonts w:ascii="Times New Roman" w:hAnsi="Times New Roman"/>
                <w:sz w:val="20"/>
                <w:szCs w:val="20"/>
              </w:rPr>
              <w:tab/>
              <w:t>Энергично потирают ладонь о ладонь</w:t>
            </w:r>
          </w:p>
          <w:p w:rsidR="009434A1" w:rsidRDefault="009434A1" w:rsidP="00704EA5">
            <w:pPr>
              <w:spacing w:after="0" w:line="240" w:lineRule="auto"/>
              <w:rPr>
                <w:rFonts w:ascii="Times New Roman" w:hAnsi="Times New Roman"/>
                <w:sz w:val="20"/>
                <w:szCs w:val="20"/>
              </w:rPr>
            </w:pPr>
            <w:r>
              <w:rPr>
                <w:rFonts w:ascii="Times New Roman" w:hAnsi="Times New Roman"/>
                <w:sz w:val="20"/>
                <w:szCs w:val="20"/>
              </w:rPr>
              <w:t>Мы их будем согревать.</w:t>
            </w:r>
          </w:p>
          <w:p w:rsidR="009434A1" w:rsidRDefault="009434A1" w:rsidP="00704EA5">
            <w:pPr>
              <w:tabs>
                <w:tab w:val="left" w:pos="3495"/>
              </w:tabs>
              <w:spacing w:after="0" w:line="240" w:lineRule="auto"/>
              <w:rPr>
                <w:rFonts w:ascii="Times New Roman" w:hAnsi="Times New Roman"/>
                <w:sz w:val="20"/>
                <w:szCs w:val="20"/>
              </w:rPr>
            </w:pPr>
            <w:r>
              <w:rPr>
                <w:rFonts w:ascii="Times New Roman" w:hAnsi="Times New Roman"/>
                <w:sz w:val="20"/>
                <w:szCs w:val="20"/>
              </w:rPr>
              <w:t>Чтобы стали горячее,</w:t>
            </w:r>
            <w:r>
              <w:rPr>
                <w:rFonts w:ascii="Times New Roman" w:hAnsi="Times New Roman"/>
                <w:sz w:val="20"/>
                <w:szCs w:val="20"/>
              </w:rPr>
              <w:tab/>
              <w:t>Делают массирующие движения пальцами</w:t>
            </w:r>
          </w:p>
          <w:p w:rsidR="009434A1" w:rsidRPr="005B37BB" w:rsidRDefault="009434A1" w:rsidP="00704EA5">
            <w:pPr>
              <w:spacing w:after="0" w:line="240" w:lineRule="auto"/>
              <w:rPr>
                <w:rFonts w:ascii="Times New Roman" w:hAnsi="Times New Roman"/>
                <w:sz w:val="20"/>
                <w:szCs w:val="20"/>
              </w:rPr>
            </w:pPr>
            <w:r>
              <w:rPr>
                <w:rFonts w:ascii="Times New Roman" w:hAnsi="Times New Roman"/>
                <w:sz w:val="20"/>
                <w:szCs w:val="20"/>
              </w:rPr>
              <w:t>Энергично разминать.</w:t>
            </w:r>
          </w:p>
        </w:tc>
      </w:tr>
      <w:tr w:rsidR="009434A1" w:rsidRPr="00F04352" w:rsidTr="00704EA5">
        <w:trPr>
          <w:trHeight w:val="15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Default="009434A1" w:rsidP="00704EA5">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Рассматривание сюжетных </w:t>
            </w:r>
          </w:p>
          <w:p w:rsidR="009434A1" w:rsidRPr="00F04352" w:rsidRDefault="009434A1" w:rsidP="00704EA5">
            <w:pPr>
              <w:spacing w:after="0" w:line="240" w:lineRule="auto"/>
              <w:ind w:right="-456"/>
              <w:rPr>
                <w:rFonts w:ascii="Times New Roman" w:hAnsi="Times New Roman"/>
                <w:b/>
                <w:sz w:val="20"/>
                <w:szCs w:val="20"/>
              </w:rPr>
            </w:pPr>
            <w:r w:rsidRPr="00F04352">
              <w:rPr>
                <w:rFonts w:ascii="Times New Roman" w:hAnsi="Times New Roman"/>
                <w:b/>
                <w:sz w:val="20"/>
                <w:szCs w:val="20"/>
              </w:rPr>
              <w:t>картинок на тему: «Зима»</w:t>
            </w:r>
          </w:p>
          <w:p w:rsidR="009434A1" w:rsidRDefault="009434A1" w:rsidP="00704EA5">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w:t>
            </w:r>
          </w:p>
          <w:p w:rsidR="009434A1" w:rsidRDefault="009434A1" w:rsidP="00704EA5">
            <w:pPr>
              <w:spacing w:after="0" w:line="240" w:lineRule="auto"/>
              <w:ind w:right="-456"/>
              <w:rPr>
                <w:rFonts w:ascii="Times New Roman" w:hAnsi="Times New Roman"/>
                <w:sz w:val="20"/>
                <w:szCs w:val="20"/>
              </w:rPr>
            </w:pPr>
            <w:r w:rsidRPr="00F04352">
              <w:rPr>
                <w:rFonts w:ascii="Times New Roman" w:hAnsi="Times New Roman"/>
                <w:sz w:val="20"/>
                <w:szCs w:val="20"/>
              </w:rPr>
              <w:t xml:space="preserve">у детей </w:t>
            </w:r>
          </w:p>
          <w:p w:rsidR="009434A1" w:rsidRDefault="009434A1" w:rsidP="00704EA5">
            <w:pPr>
              <w:spacing w:after="0" w:line="240" w:lineRule="auto"/>
              <w:ind w:right="-456"/>
              <w:rPr>
                <w:rFonts w:ascii="Times New Roman" w:hAnsi="Times New Roman"/>
                <w:sz w:val="20"/>
                <w:szCs w:val="20"/>
              </w:rPr>
            </w:pPr>
            <w:r w:rsidRPr="00F04352">
              <w:rPr>
                <w:rFonts w:ascii="Times New Roman" w:hAnsi="Times New Roman"/>
                <w:sz w:val="20"/>
                <w:szCs w:val="20"/>
              </w:rPr>
              <w:t xml:space="preserve">представление об изменениях в </w:t>
            </w:r>
          </w:p>
          <w:p w:rsidR="009434A1" w:rsidRDefault="009434A1" w:rsidP="00704EA5">
            <w:pPr>
              <w:spacing w:after="0" w:line="240" w:lineRule="auto"/>
              <w:ind w:right="-456"/>
              <w:rPr>
                <w:rFonts w:ascii="Times New Roman" w:hAnsi="Times New Roman"/>
                <w:sz w:val="20"/>
                <w:szCs w:val="20"/>
              </w:rPr>
            </w:pPr>
            <w:r w:rsidRPr="00F04352">
              <w:rPr>
                <w:rFonts w:ascii="Times New Roman" w:hAnsi="Times New Roman"/>
                <w:sz w:val="20"/>
                <w:szCs w:val="20"/>
              </w:rPr>
              <w:t xml:space="preserve">природе в зимнее </w:t>
            </w:r>
          </w:p>
          <w:p w:rsidR="009434A1" w:rsidRPr="00F04352" w:rsidRDefault="009434A1" w:rsidP="00704EA5">
            <w:pPr>
              <w:spacing w:after="0" w:line="240" w:lineRule="auto"/>
              <w:ind w:right="-456"/>
              <w:rPr>
                <w:rFonts w:ascii="Times New Roman" w:hAnsi="Times New Roman"/>
                <w:sz w:val="20"/>
                <w:szCs w:val="20"/>
              </w:rPr>
            </w:pPr>
            <w:r w:rsidRPr="00F04352">
              <w:rPr>
                <w:rFonts w:ascii="Times New Roman" w:hAnsi="Times New Roman"/>
                <w:sz w:val="20"/>
                <w:szCs w:val="20"/>
              </w:rPr>
              <w:t>время года.</w:t>
            </w:r>
          </w:p>
          <w:p w:rsidR="009434A1" w:rsidRPr="00F04352" w:rsidRDefault="009434A1" w:rsidP="00704EA5">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273"/>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Pr>
                <w:rFonts w:ascii="Times New Roman" w:hAnsi="Times New Roman"/>
                <w:b/>
                <w:sz w:val="20"/>
                <w:szCs w:val="20"/>
              </w:rPr>
              <w:t xml:space="preserve">Чтение и разыгрывание </w:t>
            </w:r>
            <w:proofErr w:type="spellStart"/>
            <w:r>
              <w:rPr>
                <w:rFonts w:ascii="Times New Roman" w:hAnsi="Times New Roman"/>
                <w:b/>
                <w:sz w:val="20"/>
                <w:szCs w:val="20"/>
              </w:rPr>
              <w:t>потешки</w:t>
            </w:r>
            <w:proofErr w:type="spellEnd"/>
            <w:r>
              <w:rPr>
                <w:rFonts w:ascii="Times New Roman" w:hAnsi="Times New Roman"/>
                <w:b/>
                <w:sz w:val="20"/>
                <w:szCs w:val="20"/>
              </w:rPr>
              <w:t xml:space="preserve"> «Как по снегу, по метели трое саночек летели»</w:t>
            </w:r>
          </w:p>
        </w:tc>
        <w:tc>
          <w:tcPr>
            <w:tcW w:w="5342" w:type="dxa"/>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продолжать знакомство малышей с малыми фольклорными жанрами, отражающими элементы народного быта. Раскрывать содержание произведения, используя методические приемы «обыгрывания» действий.</w:t>
            </w:r>
          </w:p>
        </w:tc>
        <w:tc>
          <w:tcPr>
            <w:tcW w:w="2268" w:type="dxa"/>
            <w:gridSpan w:val="2"/>
            <w:shd w:val="clear" w:color="auto" w:fill="auto"/>
          </w:tcPr>
          <w:p w:rsidR="009434A1" w:rsidRPr="005B37BB" w:rsidRDefault="009434A1" w:rsidP="00704EA5">
            <w:pPr>
              <w:pStyle w:val="Style17"/>
              <w:widowControl/>
              <w:spacing w:line="200" w:lineRule="exact"/>
              <w:ind w:firstLine="0"/>
              <w:rPr>
                <w:rFonts w:ascii="Times New Roman" w:hAnsi="Times New Roman" w:cs="Century Schoolbook"/>
                <w:b/>
                <w:sz w:val="20"/>
                <w:szCs w:val="20"/>
              </w:rPr>
            </w:pPr>
            <w:r w:rsidRPr="005B37BB">
              <w:rPr>
                <w:rFonts w:ascii="Times New Roman" w:hAnsi="Times New Roman" w:cs="Century Schoolbook"/>
                <w:b/>
                <w:sz w:val="20"/>
                <w:szCs w:val="20"/>
              </w:rPr>
              <w:t>Центр сюжетно – ролевой игры</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04EA5">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 xml:space="preserve">Дидактическое упражнение «Кукла Таня хочет </w:t>
            </w:r>
            <w:r w:rsidRPr="00F04352">
              <w:rPr>
                <w:rFonts w:ascii="Times New Roman" w:hAnsi="Times New Roman" w:cs="Century Schoolbook"/>
                <w:b/>
                <w:sz w:val="20"/>
                <w:szCs w:val="20"/>
              </w:rPr>
              <w:lastRenderedPageBreak/>
              <w:t>кушать»</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r w:rsidRPr="00F04352">
              <w:rPr>
                <w:rFonts w:ascii="Times New Roman" w:hAnsi="Times New Roman" w:cs="Century Schoolbook"/>
                <w:b/>
                <w:sz w:val="20"/>
                <w:szCs w:val="20"/>
              </w:rPr>
              <w:lastRenderedPageBreak/>
              <w:t>Цель:</w:t>
            </w:r>
            <w:r w:rsidRPr="00F04352">
              <w:rPr>
                <w:rFonts w:ascii="Times New Roman" w:hAnsi="Times New Roman" w:cs="Century Schoolbook"/>
                <w:sz w:val="20"/>
                <w:szCs w:val="20"/>
              </w:rPr>
              <w:t xml:space="preserve">  учить детей излагать собственные просьбы спокойно, употребляя слова «спасибо» и «пожалуйста».</w:t>
            </w:r>
          </w:p>
        </w:tc>
        <w:tc>
          <w:tcPr>
            <w:tcW w:w="2268" w:type="dxa"/>
            <w:gridSpan w:val="2"/>
            <w:shd w:val="clear" w:color="auto" w:fill="auto"/>
          </w:tcPr>
          <w:p w:rsidR="009434A1" w:rsidRDefault="009434A1" w:rsidP="00704EA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ролевой игры</w:t>
            </w:r>
          </w:p>
          <w:p w:rsidR="009434A1" w:rsidRPr="0030780D"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(посуда, куклы)</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C76320" w:rsidRDefault="009434A1" w:rsidP="00704EA5">
            <w:pPr>
              <w:pStyle w:val="a5"/>
              <w:spacing w:before="0" w:beforeAutospacing="0" w:after="0" w:afterAutospacing="0"/>
              <w:rPr>
                <w:sz w:val="20"/>
                <w:szCs w:val="20"/>
              </w:rPr>
            </w:pPr>
            <w:r w:rsidRPr="00C76320">
              <w:rPr>
                <w:rStyle w:val="a9"/>
                <w:sz w:val="20"/>
                <w:szCs w:val="20"/>
              </w:rPr>
              <w:t>Наблюдение за льдом</w:t>
            </w:r>
          </w:p>
          <w:p w:rsidR="009434A1" w:rsidRPr="00C76320" w:rsidRDefault="009434A1" w:rsidP="00704EA5">
            <w:pPr>
              <w:pStyle w:val="a5"/>
              <w:spacing w:before="0" w:beforeAutospacing="0" w:after="0" w:afterAutospacing="0"/>
              <w:rPr>
                <w:sz w:val="20"/>
                <w:szCs w:val="20"/>
              </w:rPr>
            </w:pPr>
            <w:r w:rsidRPr="00C76320">
              <w:rPr>
                <w:rStyle w:val="a9"/>
                <w:sz w:val="20"/>
                <w:szCs w:val="20"/>
              </w:rPr>
              <w:t xml:space="preserve">Цель: </w:t>
            </w:r>
            <w:r w:rsidRPr="00C76320">
              <w:rPr>
                <w:sz w:val="20"/>
                <w:szCs w:val="20"/>
              </w:rPr>
              <w:t xml:space="preserve">продолжать знакомить детей со свойствами воды </w:t>
            </w:r>
            <w:r w:rsidRPr="00C76320">
              <w:rPr>
                <w:rStyle w:val="a9"/>
                <w:sz w:val="20"/>
                <w:szCs w:val="20"/>
              </w:rPr>
              <w:t xml:space="preserve">, </w:t>
            </w:r>
            <w:r w:rsidRPr="00C76320">
              <w:rPr>
                <w:sz w:val="20"/>
                <w:szCs w:val="20"/>
              </w:rPr>
              <w:t>формировать представление о том, что лед скользкий, можно упасть. развивать наблюдательность, память, речь</w:t>
            </w:r>
            <w:r w:rsidRPr="00C76320">
              <w:rPr>
                <w:rStyle w:val="a9"/>
                <w:sz w:val="20"/>
                <w:szCs w:val="20"/>
              </w:rPr>
              <w:t xml:space="preserve">, </w:t>
            </w:r>
            <w:r w:rsidRPr="00C76320">
              <w:rPr>
                <w:sz w:val="20"/>
                <w:szCs w:val="20"/>
              </w:rPr>
              <w:t>воспитывать любознательность.</w:t>
            </w:r>
          </w:p>
          <w:p w:rsidR="009434A1" w:rsidRPr="00C76320" w:rsidRDefault="009434A1" w:rsidP="00704EA5">
            <w:pPr>
              <w:pStyle w:val="a5"/>
              <w:spacing w:before="0" w:beforeAutospacing="0" w:after="0" w:afterAutospacing="0"/>
              <w:rPr>
                <w:sz w:val="20"/>
                <w:szCs w:val="20"/>
              </w:rPr>
            </w:pPr>
            <w:r w:rsidRPr="00F04352">
              <w:rPr>
                <w:b/>
                <w:bCs/>
                <w:color w:val="000000"/>
                <w:spacing w:val="-11"/>
                <w:sz w:val="20"/>
                <w:szCs w:val="20"/>
              </w:rPr>
              <w:t>Трудовая деятельность.</w:t>
            </w:r>
            <w:r w:rsidRPr="00C76320">
              <w:rPr>
                <w:sz w:val="20"/>
                <w:szCs w:val="20"/>
              </w:rPr>
              <w:t xml:space="preserve"> </w:t>
            </w:r>
            <w:r w:rsidRPr="00C76320">
              <w:rPr>
                <w:rStyle w:val="a9"/>
                <w:sz w:val="20"/>
                <w:szCs w:val="20"/>
              </w:rPr>
              <w:t>Расчистка дорожек от снега и мусора.</w:t>
            </w:r>
          </w:p>
          <w:p w:rsidR="009434A1" w:rsidRPr="00C76320" w:rsidRDefault="009434A1" w:rsidP="00704EA5">
            <w:pPr>
              <w:pStyle w:val="a5"/>
              <w:spacing w:before="0" w:beforeAutospacing="0" w:after="0" w:afterAutospacing="0"/>
              <w:rPr>
                <w:sz w:val="20"/>
                <w:szCs w:val="20"/>
              </w:rPr>
            </w:pPr>
            <w:r w:rsidRPr="00C76320">
              <w:rPr>
                <w:b/>
                <w:sz w:val="20"/>
                <w:szCs w:val="20"/>
              </w:rPr>
              <w:t>Цель:</w:t>
            </w:r>
            <w:r w:rsidRPr="00C76320">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9434A1" w:rsidRPr="00C76320" w:rsidRDefault="009434A1" w:rsidP="00704EA5">
            <w:pPr>
              <w:pStyle w:val="a5"/>
              <w:spacing w:before="0" w:beforeAutospacing="0" w:after="0" w:afterAutospacing="0"/>
              <w:rPr>
                <w:sz w:val="20"/>
                <w:szCs w:val="20"/>
              </w:rPr>
            </w:pPr>
            <w:r w:rsidRPr="00F04352">
              <w:rPr>
                <w:b/>
                <w:sz w:val="20"/>
                <w:szCs w:val="20"/>
              </w:rPr>
              <w:t xml:space="preserve">Подвижная игра </w:t>
            </w:r>
            <w:r w:rsidRPr="00C76320">
              <w:rPr>
                <w:rStyle w:val="a9"/>
                <w:sz w:val="20"/>
                <w:szCs w:val="20"/>
              </w:rPr>
              <w:t>« Снег кружится»</w:t>
            </w:r>
          </w:p>
          <w:p w:rsidR="009434A1" w:rsidRPr="00F04352" w:rsidRDefault="009434A1" w:rsidP="00704EA5">
            <w:pPr>
              <w:pStyle w:val="a5"/>
              <w:spacing w:before="0" w:beforeAutospacing="0" w:after="0" w:afterAutospacing="0"/>
              <w:rPr>
                <w:sz w:val="20"/>
                <w:szCs w:val="20"/>
              </w:rPr>
            </w:pPr>
            <w:r w:rsidRPr="00C76320">
              <w:rPr>
                <w:b/>
                <w:sz w:val="20"/>
                <w:szCs w:val="20"/>
              </w:rPr>
              <w:t>Цель:</w:t>
            </w:r>
            <w:r w:rsidRPr="00C76320">
              <w:rPr>
                <w:sz w:val="20"/>
                <w:szCs w:val="20"/>
              </w:rPr>
              <w:t xml:space="preserve"> Учить соотносить собственные действия с действиями участников игры  Развивать слуховое внимание, двигательную активность Воспитывать желание играть в подвижные игры</w:t>
            </w:r>
            <w:r>
              <w:rPr>
                <w:sz w:val="20"/>
                <w:szCs w:val="20"/>
              </w:rPr>
              <w:t>.</w:t>
            </w:r>
          </w:p>
        </w:tc>
        <w:tc>
          <w:tcPr>
            <w:tcW w:w="2258" w:type="dxa"/>
            <w:shd w:val="clear" w:color="auto" w:fill="auto"/>
          </w:tcPr>
          <w:p w:rsidR="009434A1" w:rsidRDefault="009434A1" w:rsidP="00704EA5">
            <w:pPr>
              <w:pStyle w:val="a5"/>
            </w:pPr>
            <w:r w:rsidRPr="00F04352">
              <w:rPr>
                <w:b/>
                <w:sz w:val="20"/>
                <w:szCs w:val="20"/>
              </w:rPr>
              <w:t>Выносной материал:</w:t>
            </w:r>
            <w:r w:rsidRPr="00F04352">
              <w:rPr>
                <w:sz w:val="20"/>
                <w:szCs w:val="20"/>
              </w:rPr>
              <w:t xml:space="preserve"> </w:t>
            </w:r>
            <w:r>
              <w:t xml:space="preserve"> </w:t>
            </w:r>
            <w:r w:rsidRPr="00C76320">
              <w:rPr>
                <w:sz w:val="20"/>
                <w:szCs w:val="20"/>
              </w:rPr>
              <w:t>лопатки, мусорный пакет, маска собаки, мешочек с песком</w:t>
            </w:r>
          </w:p>
          <w:p w:rsidR="009434A1" w:rsidRPr="00F04352" w:rsidRDefault="009434A1" w:rsidP="00704EA5">
            <w:pPr>
              <w:spacing w:after="0" w:line="240" w:lineRule="auto"/>
              <w:rPr>
                <w:rFonts w:ascii="Times New Roman" w:hAnsi="Times New Roman"/>
                <w:sz w:val="20"/>
                <w:szCs w:val="20"/>
              </w:rPr>
            </w:pPr>
          </w:p>
        </w:tc>
        <w:tc>
          <w:tcPr>
            <w:tcW w:w="1977" w:type="dxa"/>
            <w:shd w:val="clear" w:color="auto" w:fill="auto"/>
          </w:tcPr>
          <w:p w:rsidR="009434A1" w:rsidRPr="00C76320" w:rsidRDefault="009434A1" w:rsidP="00704EA5">
            <w:pPr>
              <w:pStyle w:val="a5"/>
              <w:spacing w:before="0" w:beforeAutospacing="0" w:after="0" w:afterAutospacing="0"/>
              <w:rPr>
                <w:sz w:val="20"/>
                <w:szCs w:val="20"/>
              </w:rPr>
            </w:pPr>
            <w:r w:rsidRPr="00C76320">
              <w:rPr>
                <w:rStyle w:val="a9"/>
                <w:sz w:val="20"/>
                <w:szCs w:val="20"/>
              </w:rPr>
              <w:t>метание</w:t>
            </w:r>
            <w:r w:rsidRPr="00C76320">
              <w:rPr>
                <w:sz w:val="20"/>
                <w:szCs w:val="20"/>
              </w:rPr>
              <w:t>.</w:t>
            </w:r>
          </w:p>
          <w:p w:rsidR="009434A1" w:rsidRPr="00C76320" w:rsidRDefault="009434A1" w:rsidP="00704EA5">
            <w:pPr>
              <w:pStyle w:val="a5"/>
              <w:spacing w:before="0" w:beforeAutospacing="0" w:after="0" w:afterAutospacing="0"/>
              <w:rPr>
                <w:sz w:val="20"/>
                <w:szCs w:val="20"/>
              </w:rPr>
            </w:pPr>
            <w:r w:rsidRPr="00C76320">
              <w:rPr>
                <w:b/>
                <w:sz w:val="20"/>
                <w:szCs w:val="20"/>
              </w:rPr>
              <w:t>Цель:</w:t>
            </w:r>
            <w:r w:rsidRPr="00C76320">
              <w:rPr>
                <w:sz w:val="20"/>
                <w:szCs w:val="20"/>
              </w:rPr>
              <w:t xml:space="preserve"> упражнять в метании на дальность правой и левой рукой .развивать глазомер, воспитывать желание выполнять упражнения</w:t>
            </w:r>
          </w:p>
          <w:p w:rsidR="009434A1" w:rsidRPr="00F04352" w:rsidRDefault="009434A1" w:rsidP="00704EA5">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704EA5" w:rsidRDefault="00704EA5"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200"/>
        <w:gridCol w:w="1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777"/>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2 декабря – среда</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Зима. Признаки зимы.</w:t>
            </w:r>
          </w:p>
        </w:tc>
        <w:tc>
          <w:tcPr>
            <w:tcW w:w="1980" w:type="dxa"/>
            <w:shd w:val="clear" w:color="auto" w:fill="auto"/>
          </w:tcPr>
          <w:p w:rsidR="009434A1" w:rsidRDefault="009434A1" w:rsidP="00704EA5">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5D50E8" w:rsidRDefault="009434A1" w:rsidP="00704EA5">
            <w:pPr>
              <w:spacing w:after="0" w:line="240" w:lineRule="auto"/>
              <w:rPr>
                <w:rFonts w:ascii="Times New Roman" w:hAnsi="Times New Roman"/>
                <w:b/>
                <w:bCs/>
                <w:color w:val="0F1419"/>
                <w:sz w:val="20"/>
                <w:szCs w:val="20"/>
                <w:u w:val="single"/>
              </w:rPr>
            </w:pPr>
            <w:r w:rsidRPr="00F04352">
              <w:rPr>
                <w:rFonts w:ascii="Times New Roman" w:hAnsi="Times New Roman"/>
                <w:b/>
                <w:bCs/>
                <w:color w:val="0F1419"/>
                <w:sz w:val="20"/>
                <w:szCs w:val="20"/>
              </w:rPr>
              <w:t>Утренняя гимнастика.</w:t>
            </w:r>
          </w:p>
        </w:tc>
        <w:tc>
          <w:tcPr>
            <w:tcW w:w="5342"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Pr="00273B90" w:rsidRDefault="009434A1" w:rsidP="00704EA5">
            <w:pPr>
              <w:spacing w:after="0" w:line="240" w:lineRule="auto"/>
              <w:rPr>
                <w:rFonts w:ascii="Times New Roman" w:hAnsi="Times New Roman"/>
                <w:b/>
                <w:sz w:val="20"/>
                <w:szCs w:val="20"/>
              </w:rPr>
            </w:pPr>
            <w:r w:rsidRPr="00273B90">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«Один – много»</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различать количество предметов.</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81040" w:rsidRDefault="009434A1" w:rsidP="00704EA5">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Игра – ситуация «Метели зашумели»</w:t>
            </w:r>
          </w:p>
        </w:tc>
        <w:tc>
          <w:tcPr>
            <w:tcW w:w="5342" w:type="dxa"/>
            <w:gridSpan w:val="2"/>
            <w:shd w:val="clear" w:color="auto" w:fill="auto"/>
          </w:tcPr>
          <w:p w:rsidR="009434A1" w:rsidRPr="005D50E8" w:rsidRDefault="009434A1" w:rsidP="00704EA5">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вслушиваться в интонацию голоса воспитателя и подражать ей. Развивать двигательную активность.</w:t>
            </w:r>
          </w:p>
        </w:tc>
        <w:tc>
          <w:tcPr>
            <w:tcW w:w="2268" w:type="dxa"/>
            <w:gridSpan w:val="2"/>
            <w:shd w:val="clear" w:color="auto" w:fill="auto"/>
          </w:tcPr>
          <w:p w:rsidR="009434A1" w:rsidRPr="00F81040" w:rsidRDefault="009434A1" w:rsidP="00704EA5">
            <w:pPr>
              <w:spacing w:after="0" w:line="240" w:lineRule="auto"/>
              <w:rPr>
                <w:rFonts w:ascii="Times New Roman" w:hAnsi="Times New Roman"/>
                <w:b/>
                <w:bCs/>
                <w:color w:val="0F1419"/>
                <w:sz w:val="20"/>
                <w:szCs w:val="20"/>
              </w:rPr>
            </w:pPr>
            <w:r w:rsidRPr="00F81040">
              <w:rPr>
                <w:rFonts w:ascii="Times New Roman" w:hAnsi="Times New Roman"/>
                <w:b/>
                <w:bCs/>
                <w:color w:val="0F1419"/>
                <w:sz w:val="20"/>
                <w:szCs w:val="20"/>
              </w:rPr>
              <w:t>Литературный центр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«Магазин игрушек»</w:t>
            </w:r>
          </w:p>
        </w:tc>
        <w:tc>
          <w:tcPr>
            <w:tcW w:w="5342" w:type="dxa"/>
            <w:gridSpan w:val="2"/>
            <w:shd w:val="clear" w:color="auto" w:fill="auto"/>
          </w:tcPr>
          <w:p w:rsidR="009434A1" w:rsidRPr="00F81040" w:rsidRDefault="009434A1" w:rsidP="00704EA5">
            <w:pPr>
              <w:spacing w:after="0" w:line="240" w:lineRule="auto"/>
              <w:rPr>
                <w:rFonts w:ascii="Times New Roman" w:hAnsi="Times New Roman"/>
                <w:sz w:val="20"/>
                <w:szCs w:val="20"/>
              </w:rPr>
            </w:pPr>
            <w:r w:rsidRPr="00F81040">
              <w:rPr>
                <w:rFonts w:ascii="Times New Roman" w:hAnsi="Times New Roman"/>
                <w:b/>
                <w:sz w:val="20"/>
                <w:szCs w:val="20"/>
              </w:rPr>
              <w:t xml:space="preserve">Цель: </w:t>
            </w:r>
            <w:r>
              <w:rPr>
                <w:rFonts w:ascii="Times New Roman" w:hAnsi="Times New Roman"/>
                <w:sz w:val="20"/>
                <w:szCs w:val="20"/>
              </w:rPr>
              <w:t>закрепить знания о внешнем виде разных животных; активизировать словарь детей; учить кратко описывать животное, выполнять роль покупателя.</w:t>
            </w:r>
          </w:p>
        </w:tc>
        <w:tc>
          <w:tcPr>
            <w:tcW w:w="2268" w:type="dxa"/>
            <w:gridSpan w:val="2"/>
            <w:shd w:val="clear" w:color="auto" w:fill="auto"/>
          </w:tcPr>
          <w:p w:rsidR="009434A1" w:rsidRDefault="009434A1" w:rsidP="00704EA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Игровой центр</w:t>
            </w:r>
          </w:p>
          <w:p w:rsidR="009434A1" w:rsidRPr="00F81040"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(домашние животные)</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gridSpan w:val="2"/>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«Снег, снег кружится»</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вызвать у детей интерес к изменениям в природе в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зимнее время года, желание рисовать вместе с воспитателем. Учить ориентироваться на бумаге, ритмично располагать</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 мазки («снежинки») внизу листа («на земле»), в середине</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 («на деревьях», «на домах») по всему листу.</w:t>
            </w:r>
          </w:p>
          <w:p w:rsidR="009434A1" w:rsidRPr="00C76320" w:rsidRDefault="009434A1" w:rsidP="00704EA5">
            <w:pPr>
              <w:spacing w:after="0" w:line="240" w:lineRule="auto"/>
              <w:ind w:right="-456"/>
              <w:rPr>
                <w:rFonts w:ascii="Times New Roman" w:hAnsi="Times New Roman"/>
                <w:sz w:val="20"/>
                <w:szCs w:val="20"/>
              </w:rPr>
            </w:pPr>
            <w:r w:rsidRPr="00273B90">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 175.</w:t>
            </w:r>
          </w:p>
        </w:tc>
        <w:tc>
          <w:tcPr>
            <w:tcW w:w="2268" w:type="dxa"/>
            <w:gridSpan w:val="2"/>
            <w:shd w:val="clear" w:color="auto" w:fill="auto"/>
          </w:tcPr>
          <w:p w:rsidR="009434A1" w:rsidRDefault="009434A1" w:rsidP="00704EA5">
            <w:pPr>
              <w:spacing w:after="0" w:line="240" w:lineRule="auto"/>
              <w:rPr>
                <w:rFonts w:ascii="Times New Roman" w:hAnsi="Times New Roman"/>
                <w:b/>
                <w:bCs/>
                <w:color w:val="0F1419"/>
                <w:sz w:val="20"/>
                <w:szCs w:val="20"/>
              </w:rPr>
            </w:pPr>
            <w:r w:rsidRPr="00273B90">
              <w:rPr>
                <w:rFonts w:ascii="Times New Roman" w:hAnsi="Times New Roman"/>
                <w:b/>
                <w:bCs/>
                <w:color w:val="0F1419"/>
                <w:sz w:val="20"/>
                <w:szCs w:val="20"/>
              </w:rPr>
              <w:t>Центр искусства</w:t>
            </w:r>
          </w:p>
          <w:p w:rsidR="009434A1" w:rsidRPr="005D50E8" w:rsidRDefault="009434A1" w:rsidP="00704EA5">
            <w:pPr>
              <w:spacing w:after="0" w:line="240" w:lineRule="auto"/>
              <w:rPr>
                <w:rFonts w:ascii="Times New Roman" w:hAnsi="Times New Roman"/>
                <w:b/>
                <w:bCs/>
                <w:color w:val="0F1419"/>
                <w:sz w:val="20"/>
                <w:szCs w:val="20"/>
              </w:rPr>
            </w:pPr>
            <w:r>
              <w:rPr>
                <w:rFonts w:ascii="Times New Roman" w:hAnsi="Times New Roman"/>
                <w:bCs/>
                <w:color w:val="0F1419"/>
                <w:sz w:val="20"/>
                <w:szCs w:val="20"/>
              </w:rPr>
              <w:t>(выполненная заранее воспитателем панорама улицы (60х80 см) с аппликативным изображением домов, деревьев, покрытой снегом землей. Краска гуашь (белая), кисти № 8 – 12, салфетки, баночки с водой)</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3391"/>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gridSpan w:val="2"/>
            <w:shd w:val="clear" w:color="auto" w:fill="auto"/>
          </w:tcPr>
          <w:p w:rsidR="009434A1" w:rsidRPr="00273B90" w:rsidRDefault="009434A1" w:rsidP="00704EA5">
            <w:pPr>
              <w:pStyle w:val="a5"/>
              <w:spacing w:before="0" w:beforeAutospacing="0" w:after="0" w:afterAutospacing="0"/>
              <w:rPr>
                <w:sz w:val="20"/>
                <w:szCs w:val="20"/>
              </w:rPr>
            </w:pPr>
            <w:r w:rsidRPr="00273B90">
              <w:rPr>
                <w:rStyle w:val="a9"/>
                <w:sz w:val="20"/>
                <w:szCs w:val="20"/>
              </w:rPr>
              <w:t>Наблюдение за собаками</w:t>
            </w:r>
          </w:p>
          <w:p w:rsidR="009434A1" w:rsidRPr="00273B90" w:rsidRDefault="009434A1" w:rsidP="00704EA5">
            <w:pPr>
              <w:pStyle w:val="a5"/>
              <w:spacing w:before="0" w:beforeAutospacing="0" w:after="0" w:afterAutospacing="0"/>
              <w:rPr>
                <w:sz w:val="20"/>
                <w:szCs w:val="20"/>
              </w:rPr>
            </w:pPr>
            <w:r w:rsidRPr="00273B90">
              <w:rPr>
                <w:rStyle w:val="a9"/>
                <w:sz w:val="20"/>
                <w:szCs w:val="20"/>
              </w:rPr>
              <w:t xml:space="preserve">Цель: </w:t>
            </w:r>
            <w:r w:rsidRPr="00273B90">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9434A1" w:rsidRDefault="009434A1" w:rsidP="00704EA5">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w:t>
            </w:r>
          </w:p>
          <w:p w:rsidR="009434A1" w:rsidRPr="00273B90" w:rsidRDefault="009434A1" w:rsidP="00704EA5">
            <w:pPr>
              <w:pStyle w:val="a5"/>
              <w:spacing w:before="0" w:beforeAutospacing="0" w:after="0" w:afterAutospacing="0"/>
              <w:rPr>
                <w:sz w:val="20"/>
                <w:szCs w:val="20"/>
              </w:rPr>
            </w:pPr>
            <w:r w:rsidRPr="00273B90">
              <w:rPr>
                <w:b/>
                <w:iCs/>
                <w:color w:val="000000"/>
                <w:spacing w:val="-7"/>
                <w:sz w:val="20"/>
                <w:szCs w:val="20"/>
              </w:rPr>
              <w:t>Цель:</w:t>
            </w:r>
            <w:r w:rsidRPr="00273B90">
              <w:rPr>
                <w:sz w:val="20"/>
                <w:szCs w:val="20"/>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9434A1" w:rsidRDefault="009434A1" w:rsidP="00704EA5">
            <w:pPr>
              <w:pStyle w:val="a5"/>
              <w:spacing w:before="0" w:beforeAutospacing="0" w:after="0" w:afterAutospacing="0"/>
              <w:rPr>
                <w:sz w:val="20"/>
                <w:szCs w:val="20"/>
              </w:rPr>
            </w:pPr>
            <w:r>
              <w:rPr>
                <w:b/>
                <w:bCs/>
                <w:color w:val="000000"/>
                <w:spacing w:val="-12"/>
                <w:sz w:val="20"/>
                <w:szCs w:val="20"/>
              </w:rPr>
              <w:t>Подвижная</w:t>
            </w:r>
            <w:r w:rsidRPr="00F04352">
              <w:rPr>
                <w:b/>
                <w:bCs/>
                <w:color w:val="000000"/>
                <w:spacing w:val="-12"/>
                <w:sz w:val="20"/>
                <w:szCs w:val="20"/>
              </w:rPr>
              <w:t xml:space="preserve"> и</w:t>
            </w:r>
            <w:r>
              <w:rPr>
                <w:b/>
                <w:bCs/>
                <w:color w:val="000000"/>
                <w:spacing w:val="-12"/>
                <w:sz w:val="20"/>
                <w:szCs w:val="20"/>
              </w:rPr>
              <w:t>гра:</w:t>
            </w:r>
            <w:r w:rsidRPr="00F04352">
              <w:rPr>
                <w:b/>
                <w:bCs/>
                <w:color w:val="000000"/>
                <w:spacing w:val="-12"/>
                <w:sz w:val="20"/>
                <w:szCs w:val="20"/>
              </w:rPr>
              <w:t xml:space="preserve"> </w:t>
            </w:r>
            <w:r w:rsidRPr="00273B90">
              <w:rPr>
                <w:rStyle w:val="a9"/>
                <w:sz w:val="20"/>
                <w:szCs w:val="20"/>
              </w:rPr>
              <w:t>«Лохматый пес».</w:t>
            </w:r>
          </w:p>
          <w:p w:rsidR="009434A1" w:rsidRPr="009057DA" w:rsidRDefault="009434A1" w:rsidP="00704EA5">
            <w:pPr>
              <w:pStyle w:val="a5"/>
              <w:spacing w:before="0" w:beforeAutospacing="0" w:after="0" w:afterAutospacing="0"/>
              <w:rPr>
                <w:sz w:val="20"/>
                <w:szCs w:val="20"/>
              </w:rPr>
            </w:pPr>
            <w:r w:rsidRPr="00273B90">
              <w:rPr>
                <w:b/>
                <w:sz w:val="20"/>
                <w:szCs w:val="20"/>
              </w:rPr>
              <w:t>Цель:</w:t>
            </w:r>
            <w:r w:rsidRPr="00273B90">
              <w:rPr>
                <w:sz w:val="20"/>
                <w:szCs w:val="20"/>
              </w:rPr>
              <w:t xml:space="preserve">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r>
              <w:rPr>
                <w:sz w:val="20"/>
                <w:szCs w:val="20"/>
              </w:rPr>
              <w:t>.</w:t>
            </w:r>
          </w:p>
        </w:tc>
        <w:tc>
          <w:tcPr>
            <w:tcW w:w="2268" w:type="dxa"/>
            <w:gridSpan w:val="2"/>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273B90">
              <w:rPr>
                <w:rFonts w:ascii="Times New Roman" w:hAnsi="Times New Roman"/>
                <w:sz w:val="20"/>
                <w:szCs w:val="20"/>
              </w:rPr>
              <w:t>ведерки, лопатки, маска собаки</w:t>
            </w:r>
            <w:r>
              <w:rPr>
                <w:rFonts w:ascii="Times New Roman" w:hAnsi="Times New Roman"/>
                <w:sz w:val="20"/>
                <w:szCs w:val="20"/>
              </w:rPr>
              <w:t>, мяч.</w:t>
            </w:r>
          </w:p>
        </w:tc>
        <w:tc>
          <w:tcPr>
            <w:tcW w:w="1984" w:type="dxa"/>
            <w:gridSpan w:val="2"/>
            <w:shd w:val="clear" w:color="auto" w:fill="auto"/>
          </w:tcPr>
          <w:p w:rsidR="009434A1" w:rsidRPr="00273B90" w:rsidRDefault="009434A1" w:rsidP="00704EA5">
            <w:pPr>
              <w:pStyle w:val="a5"/>
              <w:spacing w:before="0" w:beforeAutospacing="0" w:after="0" w:afterAutospacing="0"/>
              <w:rPr>
                <w:sz w:val="20"/>
                <w:szCs w:val="20"/>
              </w:rPr>
            </w:pPr>
            <w:r w:rsidRPr="00273B90">
              <w:rPr>
                <w:rStyle w:val="a9"/>
                <w:sz w:val="20"/>
                <w:szCs w:val="20"/>
              </w:rPr>
              <w:t>развитие движений</w:t>
            </w:r>
          </w:p>
          <w:p w:rsidR="009434A1" w:rsidRPr="00273B90" w:rsidRDefault="009434A1" w:rsidP="00704EA5">
            <w:pPr>
              <w:pStyle w:val="a5"/>
              <w:spacing w:before="0" w:beforeAutospacing="0" w:after="0" w:afterAutospacing="0"/>
              <w:rPr>
                <w:sz w:val="20"/>
                <w:szCs w:val="20"/>
              </w:rPr>
            </w:pPr>
            <w:r w:rsidRPr="00273B90">
              <w:rPr>
                <w:b/>
                <w:sz w:val="20"/>
                <w:szCs w:val="20"/>
              </w:rPr>
              <w:t>Цель:</w:t>
            </w:r>
            <w:r w:rsidRPr="00273B90">
              <w:rPr>
                <w:sz w:val="20"/>
                <w:szCs w:val="20"/>
              </w:rPr>
              <w:t> упражнять в ловле мяча, развивать глазомер, воспитывать выразительность движений, желание играть с детьми.</w:t>
            </w:r>
          </w:p>
          <w:p w:rsidR="009434A1" w:rsidRPr="00F04352" w:rsidRDefault="009434A1" w:rsidP="00704EA5">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Рассказывание стихотворения «Малыш и первый снег» А.Вишневская</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детей договаривать фразы и слова при чтении воспитателем знакомых стихотворений.</w:t>
            </w:r>
          </w:p>
        </w:tc>
      </w:tr>
      <w:tr w:rsidR="009434A1" w:rsidRPr="00F04352" w:rsidTr="00704EA5">
        <w:trPr>
          <w:trHeight w:val="1111"/>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200" w:type="dxa"/>
            <w:shd w:val="clear" w:color="auto" w:fill="auto"/>
          </w:tcPr>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410" w:type="dxa"/>
            <w:gridSpan w:val="3"/>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Учить самостоятельно одеваться и раздеваться.</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Pr>
                <w:rFonts w:ascii="Times New Roman" w:hAnsi="Times New Roman"/>
                <w:b/>
                <w:sz w:val="20"/>
                <w:szCs w:val="20"/>
              </w:rPr>
              <w:t>Обыгрывание сказки «</w:t>
            </w:r>
            <w:proofErr w:type="spellStart"/>
            <w:r>
              <w:rPr>
                <w:rFonts w:ascii="Times New Roman" w:hAnsi="Times New Roman"/>
                <w:b/>
                <w:sz w:val="20"/>
                <w:szCs w:val="20"/>
              </w:rPr>
              <w:t>Заюшкина</w:t>
            </w:r>
            <w:proofErr w:type="spellEnd"/>
            <w:r>
              <w:rPr>
                <w:rFonts w:ascii="Times New Roman" w:hAnsi="Times New Roman"/>
                <w:b/>
                <w:sz w:val="20"/>
                <w:szCs w:val="20"/>
              </w:rPr>
              <w:t xml:space="preserve"> избушка»</w:t>
            </w:r>
          </w:p>
        </w:tc>
        <w:tc>
          <w:tcPr>
            <w:tcW w:w="5200" w:type="dxa"/>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развивать интерес к сказкам, желание их слушать, сопереживать героям, умение отвечать на вопросы педагога по сюжету.</w:t>
            </w:r>
          </w:p>
        </w:tc>
        <w:tc>
          <w:tcPr>
            <w:tcW w:w="2410" w:type="dxa"/>
            <w:gridSpan w:val="3"/>
            <w:shd w:val="clear" w:color="auto" w:fill="auto"/>
          </w:tcPr>
          <w:p w:rsidR="009434A1" w:rsidRDefault="009434A1" w:rsidP="00704EA5">
            <w:pPr>
              <w:pStyle w:val="Style17"/>
              <w:widowControl/>
              <w:spacing w:line="240" w:lineRule="auto"/>
              <w:ind w:firstLine="0"/>
              <w:rPr>
                <w:rFonts w:ascii="Times New Roman" w:hAnsi="Times New Roman" w:cs="Century Schoolbook"/>
                <w:b/>
                <w:sz w:val="20"/>
                <w:szCs w:val="20"/>
              </w:rPr>
            </w:pPr>
            <w:r w:rsidRPr="00F81040">
              <w:rPr>
                <w:rFonts w:ascii="Times New Roman" w:hAnsi="Times New Roman" w:cs="Century Schoolbook"/>
                <w:b/>
                <w:sz w:val="20"/>
                <w:szCs w:val="20"/>
              </w:rPr>
              <w:t>Центр драматических игр</w:t>
            </w:r>
          </w:p>
          <w:p w:rsidR="009434A1" w:rsidRPr="00F81040" w:rsidRDefault="009434A1" w:rsidP="00704EA5">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(фигурки героев сказки)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Упражнение «Соберем бусы»</w:t>
            </w:r>
          </w:p>
        </w:tc>
        <w:tc>
          <w:tcPr>
            <w:tcW w:w="5200" w:type="dxa"/>
            <w:shd w:val="clear" w:color="auto" w:fill="auto"/>
          </w:tcPr>
          <w:p w:rsidR="009434A1" w:rsidRDefault="009434A1" w:rsidP="00704EA5">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развивать мелкую моторику пальцев рук, закрепить восприятие формы, цвета.</w:t>
            </w:r>
          </w:p>
        </w:tc>
        <w:tc>
          <w:tcPr>
            <w:tcW w:w="2410" w:type="dxa"/>
            <w:gridSpan w:val="3"/>
            <w:shd w:val="clear" w:color="auto" w:fill="auto"/>
          </w:tcPr>
          <w:p w:rsidR="009434A1" w:rsidRDefault="009434A1" w:rsidP="00704EA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Центр </w:t>
            </w:r>
            <w:proofErr w:type="spellStart"/>
            <w:r>
              <w:rPr>
                <w:rFonts w:ascii="Times New Roman" w:hAnsi="Times New Roman" w:cs="Century Schoolbook"/>
                <w:b/>
                <w:sz w:val="20"/>
                <w:szCs w:val="20"/>
              </w:rPr>
              <w:t>манипулятивных</w:t>
            </w:r>
            <w:proofErr w:type="spellEnd"/>
            <w:r>
              <w:rPr>
                <w:rFonts w:ascii="Times New Roman" w:hAnsi="Times New Roman" w:cs="Century Schoolbook"/>
                <w:b/>
                <w:sz w:val="20"/>
                <w:szCs w:val="20"/>
              </w:rPr>
              <w:t xml:space="preserve"> игр</w:t>
            </w:r>
          </w:p>
          <w:p w:rsidR="009434A1" w:rsidRPr="005D50E8"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(шнурки, бусинки разных размеров и цветов)</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200" w:type="dxa"/>
            <w:shd w:val="clear" w:color="auto" w:fill="auto"/>
          </w:tcPr>
          <w:p w:rsidR="009434A1" w:rsidRDefault="009434A1" w:rsidP="00704EA5">
            <w:pPr>
              <w:spacing w:after="0" w:line="240" w:lineRule="auto"/>
              <w:rPr>
                <w:rFonts w:ascii="Times New Roman" w:hAnsi="Times New Roman"/>
                <w:b/>
                <w:sz w:val="20"/>
                <w:szCs w:val="20"/>
              </w:rPr>
            </w:pPr>
            <w:r>
              <w:rPr>
                <w:rFonts w:ascii="Times New Roman" w:hAnsi="Times New Roman"/>
                <w:b/>
                <w:bCs/>
                <w:sz w:val="20"/>
                <w:szCs w:val="20"/>
              </w:rPr>
              <w:t xml:space="preserve">Наблюдение </w:t>
            </w:r>
            <w:r w:rsidRPr="00F04352">
              <w:rPr>
                <w:rFonts w:ascii="Times New Roman" w:hAnsi="Times New Roman"/>
                <w:b/>
                <w:bCs/>
                <w:sz w:val="20"/>
                <w:szCs w:val="20"/>
              </w:rPr>
              <w:t>за свежевыпавшим снегом</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sz w:val="20"/>
                <w:szCs w:val="20"/>
              </w:rPr>
              <w:t xml:space="preserve"> формировать представление о зиме; вызывать эстетическое переживание от красоты зимней при</w:t>
            </w:r>
            <w:r w:rsidRPr="00F04352">
              <w:rPr>
                <w:rFonts w:ascii="Times New Roman" w:hAnsi="Times New Roman"/>
                <w:sz w:val="20"/>
                <w:szCs w:val="20"/>
              </w:rPr>
              <w:softHyphen/>
              <w:t>роды, радость от прогулки.</w:t>
            </w:r>
          </w:p>
          <w:p w:rsidR="009434A1"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Подвижная игра «Устроим снегопад».</w:t>
            </w:r>
            <w:r w:rsidRPr="00F04352">
              <w:rPr>
                <w:rFonts w:ascii="Times New Roman" w:hAnsi="Times New Roman"/>
                <w:b/>
                <w:sz w:val="20"/>
                <w:szCs w:val="20"/>
              </w:rPr>
              <w:br/>
            </w:r>
            <w:r w:rsidRPr="00F81040">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развивать двигательную активность.</w:t>
            </w:r>
          </w:p>
          <w:p w:rsidR="00704EA5" w:rsidRDefault="00704EA5" w:rsidP="00704EA5">
            <w:pPr>
              <w:spacing w:after="0" w:line="240" w:lineRule="auto"/>
              <w:rPr>
                <w:rFonts w:ascii="Times New Roman" w:hAnsi="Times New Roman"/>
                <w:sz w:val="20"/>
                <w:szCs w:val="20"/>
              </w:rPr>
            </w:pPr>
          </w:p>
          <w:p w:rsidR="00704EA5" w:rsidRPr="00F04352" w:rsidRDefault="00704EA5" w:rsidP="00704EA5">
            <w:pPr>
              <w:spacing w:after="0" w:line="240" w:lineRule="auto"/>
              <w:rPr>
                <w:rFonts w:ascii="Times New Roman" w:hAnsi="Times New Roman"/>
                <w:sz w:val="20"/>
                <w:szCs w:val="20"/>
              </w:rPr>
            </w:pPr>
          </w:p>
        </w:tc>
        <w:tc>
          <w:tcPr>
            <w:tcW w:w="2410" w:type="dxa"/>
            <w:gridSpan w:val="3"/>
            <w:shd w:val="clear" w:color="auto" w:fill="auto"/>
          </w:tcPr>
          <w:p w:rsidR="009434A1"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санки.</w:t>
            </w:r>
          </w:p>
          <w:p w:rsidR="009434A1" w:rsidRPr="005D50E8" w:rsidRDefault="009434A1" w:rsidP="00704EA5">
            <w:pPr>
              <w:shd w:val="clear" w:color="auto" w:fill="FFFFFF"/>
              <w:spacing w:after="0" w:line="240" w:lineRule="auto"/>
              <w:rPr>
                <w:rFonts w:ascii="Times New Roman" w:hAnsi="Times New Roman"/>
                <w:color w:val="000000"/>
                <w:spacing w:val="-3"/>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Уборка снега с участка.</w:t>
            </w:r>
            <w:r w:rsidRPr="00F04352">
              <w:rPr>
                <w:rFonts w:ascii="Times New Roman" w:hAnsi="Times New Roman"/>
                <w:b/>
                <w:sz w:val="20"/>
                <w:szCs w:val="20"/>
              </w:rPr>
              <w:br/>
            </w:r>
            <w:r w:rsidRPr="00F81040">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продолжать учить пользоваться скребком, лопатой.</w:t>
            </w:r>
          </w:p>
        </w:tc>
        <w:tc>
          <w:tcPr>
            <w:tcW w:w="1977" w:type="dxa"/>
            <w:shd w:val="clear" w:color="auto" w:fill="auto"/>
          </w:tcPr>
          <w:p w:rsidR="009434A1" w:rsidRPr="00F04352" w:rsidRDefault="009434A1" w:rsidP="00704EA5">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 xml:space="preserve">Прыжки на двух ногах с продвижением вперед. </w:t>
            </w:r>
          </w:p>
          <w:p w:rsidR="009434A1" w:rsidRPr="00F04352" w:rsidRDefault="009434A1" w:rsidP="00704EA5">
            <w:pPr>
              <w:pStyle w:val="Style1"/>
              <w:widowControl/>
              <w:spacing w:line="240" w:lineRule="auto"/>
              <w:rPr>
                <w:rFonts w:ascii="Times New Roman" w:hAnsi="Times New Roman"/>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учить отталкиваться, держать равновесие.</w:t>
            </w: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1212"/>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3 декабря – четверг</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Зима. Признаки зимы.</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B33D28" w:rsidRDefault="009434A1" w:rsidP="00704EA5">
            <w:pPr>
              <w:spacing w:after="0" w:line="240" w:lineRule="auto"/>
              <w:rPr>
                <w:rFonts w:ascii="Times New Roman" w:hAnsi="Times New Roman"/>
                <w:b/>
                <w:sz w:val="20"/>
                <w:szCs w:val="20"/>
              </w:rPr>
            </w:pPr>
            <w:r w:rsidRPr="00B33D28">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Учить подгруппу детей проговаривать волшебное слово «Спасибо».</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CC346E" w:rsidRDefault="009434A1" w:rsidP="00704EA5">
            <w:pPr>
              <w:rPr>
                <w:rFonts w:ascii="Times New Roman" w:hAnsi="Times New Roman"/>
                <w:color w:val="000000" w:themeColor="text1"/>
                <w:sz w:val="20"/>
                <w:szCs w:val="20"/>
              </w:rPr>
            </w:pPr>
            <w:r w:rsidRPr="00CC346E">
              <w:rPr>
                <w:rFonts w:ascii="Times New Roman" w:hAnsi="Times New Roman"/>
                <w:color w:val="000000" w:themeColor="text1"/>
                <w:sz w:val="20"/>
                <w:szCs w:val="20"/>
              </w:rPr>
              <w:t>Подготовка к новогоднему утреннику. Изготовление атрибутов, костюмов к празднику. Привлечение родителей к праздничному украшению группы.</w:t>
            </w: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B33D28" w:rsidRDefault="009434A1" w:rsidP="00704EA5">
            <w:pPr>
              <w:spacing w:after="0" w:line="240" w:lineRule="auto"/>
              <w:rPr>
                <w:rFonts w:ascii="Times New Roman" w:hAnsi="Times New Roman"/>
                <w:b/>
                <w:sz w:val="20"/>
                <w:szCs w:val="20"/>
              </w:rPr>
            </w:pPr>
            <w:r>
              <w:rPr>
                <w:rFonts w:ascii="Times New Roman" w:hAnsi="Times New Roman"/>
                <w:b/>
                <w:sz w:val="20"/>
                <w:szCs w:val="20"/>
              </w:rPr>
              <w:t>Речевое развитие «</w:t>
            </w:r>
            <w:proofErr w:type="spellStart"/>
            <w:r>
              <w:rPr>
                <w:rFonts w:ascii="Times New Roman" w:hAnsi="Times New Roman"/>
                <w:b/>
                <w:sz w:val="20"/>
                <w:szCs w:val="20"/>
              </w:rPr>
              <w:t>Снегирики</w:t>
            </w:r>
            <w:proofErr w:type="spellEnd"/>
            <w:r>
              <w:rPr>
                <w:rFonts w:ascii="Times New Roman" w:hAnsi="Times New Roman"/>
                <w:b/>
                <w:sz w:val="20"/>
                <w:szCs w:val="20"/>
              </w:rPr>
              <w:t xml:space="preserve"> – снегири»</w:t>
            </w:r>
          </w:p>
        </w:tc>
        <w:tc>
          <w:tcPr>
            <w:tcW w:w="5342" w:type="dxa"/>
            <w:gridSpan w:val="2"/>
            <w:shd w:val="clear" w:color="auto" w:fill="auto"/>
          </w:tcPr>
          <w:p w:rsidR="009434A1" w:rsidRPr="00F72506" w:rsidRDefault="009434A1" w:rsidP="00704EA5">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автоматизировать произношение звуков; сформировать  интерес к птицам.</w:t>
            </w:r>
          </w:p>
        </w:tc>
        <w:tc>
          <w:tcPr>
            <w:tcW w:w="2268" w:type="dxa"/>
            <w:gridSpan w:val="2"/>
            <w:shd w:val="clear" w:color="auto" w:fill="auto"/>
          </w:tcPr>
          <w:p w:rsidR="009434A1" w:rsidRPr="00F72506" w:rsidRDefault="009434A1" w:rsidP="00704EA5">
            <w:pPr>
              <w:spacing w:after="0" w:line="240" w:lineRule="auto"/>
              <w:rPr>
                <w:rFonts w:ascii="Times New Roman" w:hAnsi="Times New Roman"/>
                <w:b/>
                <w:bCs/>
                <w:color w:val="0F1419"/>
                <w:sz w:val="20"/>
                <w:szCs w:val="20"/>
              </w:rPr>
            </w:pPr>
            <w:r w:rsidRPr="00F72506">
              <w:rPr>
                <w:rFonts w:ascii="Times New Roman" w:hAnsi="Times New Roman"/>
                <w:b/>
                <w:bCs/>
                <w:color w:val="0F1419"/>
                <w:sz w:val="20"/>
                <w:szCs w:val="20"/>
              </w:rPr>
              <w:t>Литературный центр</w:t>
            </w:r>
          </w:p>
          <w:p w:rsidR="009434A1" w:rsidRPr="009057DA"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из серии «Зимующие птицы»)</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sidRPr="00F04352">
              <w:rPr>
                <w:rFonts w:ascii="Times New Roman" w:hAnsi="Times New Roman"/>
                <w:b/>
                <w:sz w:val="20"/>
                <w:szCs w:val="20"/>
              </w:rPr>
              <w:t>Дидактическая игра «Песня – песенка»</w:t>
            </w:r>
          </w:p>
        </w:tc>
        <w:tc>
          <w:tcPr>
            <w:tcW w:w="5342" w:type="dxa"/>
            <w:gridSpan w:val="2"/>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правильное звукопроизношение, развивать речевой слух, умение произносить звуки и звукосочетания по подражанию.</w:t>
            </w:r>
          </w:p>
        </w:tc>
        <w:tc>
          <w:tcPr>
            <w:tcW w:w="2268" w:type="dxa"/>
            <w:gridSpan w:val="2"/>
            <w:shd w:val="clear" w:color="auto" w:fill="auto"/>
          </w:tcPr>
          <w:p w:rsidR="009434A1" w:rsidRDefault="009434A1" w:rsidP="00704EA5">
            <w:pPr>
              <w:ind w:right="-456"/>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5342" w:type="dxa"/>
            <w:gridSpan w:val="2"/>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«Зимой на прогулке»</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помочь понять содержание картины, учить замечать признаки зимы; активизировать  словарь словами: Ванечка, Машенька; развивать внимание к другому, сочувствие.</w:t>
            </w:r>
          </w:p>
          <w:p w:rsidR="009434A1" w:rsidRPr="00B33D28"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Используемая литература: комплексно – тематическое планирование образовательной работы к программе «от рождения до школы» </w:t>
            </w:r>
            <w:proofErr w:type="spellStart"/>
            <w:r>
              <w:rPr>
                <w:rFonts w:ascii="Times New Roman" w:hAnsi="Times New Roman"/>
                <w:sz w:val="20"/>
                <w:szCs w:val="20"/>
              </w:rPr>
              <w:t>стр</w:t>
            </w:r>
            <w:proofErr w:type="spellEnd"/>
            <w:r>
              <w:rPr>
                <w:rFonts w:ascii="Times New Roman" w:hAnsi="Times New Roman"/>
                <w:sz w:val="20"/>
                <w:szCs w:val="20"/>
              </w:rPr>
              <w:t xml:space="preserve"> 37</w:t>
            </w:r>
          </w:p>
        </w:tc>
        <w:tc>
          <w:tcPr>
            <w:tcW w:w="2268" w:type="dxa"/>
            <w:gridSpan w:val="2"/>
            <w:shd w:val="clear" w:color="auto" w:fill="auto"/>
          </w:tcPr>
          <w:p w:rsidR="009434A1" w:rsidRPr="00B33D28" w:rsidRDefault="009434A1" w:rsidP="00704EA5">
            <w:pPr>
              <w:spacing w:after="0" w:line="240" w:lineRule="auto"/>
              <w:rPr>
                <w:rFonts w:ascii="Times New Roman" w:hAnsi="Times New Roman"/>
                <w:b/>
                <w:bCs/>
                <w:color w:val="0F1419"/>
                <w:sz w:val="20"/>
                <w:szCs w:val="20"/>
              </w:rPr>
            </w:pPr>
            <w:r w:rsidRPr="00B33D28">
              <w:rPr>
                <w:rFonts w:ascii="Times New Roman" w:hAnsi="Times New Roman"/>
                <w:b/>
                <w:bCs/>
                <w:color w:val="0F1419"/>
                <w:sz w:val="20"/>
                <w:szCs w:val="20"/>
              </w:rPr>
              <w:t>Центр познания</w:t>
            </w:r>
          </w:p>
          <w:p w:rsidR="009434A1"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(картина «Зимой на прогулке», мяч, картины из серии «Зима»)</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241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gridSpan w:val="2"/>
            <w:shd w:val="clear" w:color="auto" w:fill="auto"/>
          </w:tcPr>
          <w:p w:rsidR="009434A1" w:rsidRDefault="009434A1" w:rsidP="00704EA5">
            <w:pPr>
              <w:shd w:val="clear" w:color="auto" w:fill="FFFFFF"/>
              <w:spacing w:after="0" w:line="180" w:lineRule="exact"/>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ветром.</w:t>
            </w:r>
          </w:p>
          <w:p w:rsidR="009434A1" w:rsidRPr="00F72506" w:rsidRDefault="009434A1" w:rsidP="00704EA5">
            <w:pPr>
              <w:shd w:val="clear" w:color="auto" w:fill="FFFFFF"/>
              <w:spacing w:after="0" w:line="180" w:lineRule="exact"/>
              <w:rPr>
                <w:rFonts w:ascii="Times New Roman" w:hAnsi="Times New Roman"/>
                <w:sz w:val="20"/>
                <w:szCs w:val="20"/>
              </w:rPr>
            </w:pPr>
            <w:r>
              <w:rPr>
                <w:rFonts w:ascii="Times New Roman" w:hAnsi="Times New Roman"/>
                <w:b/>
                <w:bCs/>
                <w:color w:val="000000"/>
                <w:spacing w:val="-8"/>
                <w:sz w:val="20"/>
                <w:szCs w:val="20"/>
              </w:rPr>
              <w:t xml:space="preserve">Цель: </w:t>
            </w:r>
            <w:r>
              <w:rPr>
                <w:rFonts w:ascii="Times New Roman" w:hAnsi="Times New Roman"/>
                <w:bCs/>
                <w:color w:val="000000"/>
                <w:spacing w:val="-8"/>
                <w:sz w:val="20"/>
                <w:szCs w:val="20"/>
              </w:rPr>
              <w:t>познакомить детей с такими явлениями, как «метель» и «вьюга».</w:t>
            </w:r>
          </w:p>
          <w:p w:rsidR="009434A1" w:rsidRDefault="009434A1" w:rsidP="00704EA5">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w:t>
            </w:r>
            <w:r>
              <w:rPr>
                <w:rFonts w:ascii="Times New Roman" w:hAnsi="Times New Roman"/>
                <w:b/>
                <w:sz w:val="20"/>
                <w:szCs w:val="20"/>
              </w:rPr>
              <w:t>Сгребание снега лопатой, расчищая дорожки.</w:t>
            </w:r>
          </w:p>
          <w:p w:rsidR="009434A1" w:rsidRPr="00F04352" w:rsidRDefault="009434A1" w:rsidP="00704EA5">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sz w:val="20"/>
                <w:szCs w:val="20"/>
              </w:rPr>
              <w:t xml:space="preserve"> </w:t>
            </w:r>
            <w:r>
              <w:rPr>
                <w:rFonts w:ascii="Times New Roman" w:hAnsi="Times New Roman"/>
                <w:sz w:val="20"/>
                <w:szCs w:val="20"/>
              </w:rPr>
              <w:t>воспитывать у детей трудолюбие, желание помогать взрослым.</w:t>
            </w:r>
          </w:p>
          <w:p w:rsidR="009434A1" w:rsidRPr="00F04352" w:rsidRDefault="009434A1" w:rsidP="00704EA5">
            <w:pPr>
              <w:pStyle w:val="Style1"/>
              <w:widowControl/>
              <w:spacing w:line="240" w:lineRule="auto"/>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r>
              <w:rPr>
                <w:rFonts w:ascii="Times New Roman" w:hAnsi="Times New Roman"/>
                <w:b/>
                <w:bCs/>
                <w:color w:val="000000"/>
                <w:spacing w:val="-12"/>
                <w:sz w:val="20"/>
                <w:szCs w:val="20"/>
              </w:rPr>
              <w:t>«Снег кружится»</w:t>
            </w:r>
          </w:p>
          <w:p w:rsidR="009434A1" w:rsidRPr="00CC346E" w:rsidRDefault="009434A1" w:rsidP="00704EA5">
            <w:pPr>
              <w:pStyle w:val="Style1"/>
              <w:widowControl/>
              <w:spacing w:line="240" w:lineRule="auto"/>
              <w:rPr>
                <w:rFonts w:ascii="Times New Roman" w:hAnsi="Times New Roman"/>
                <w:sz w:val="20"/>
                <w:szCs w:val="20"/>
              </w:rPr>
            </w:pPr>
            <w:r w:rsidRPr="00F04352">
              <w:rPr>
                <w:rFonts w:ascii="Times New Roman" w:hAnsi="Times New Roman"/>
                <w:b/>
                <w:sz w:val="20"/>
                <w:szCs w:val="20"/>
              </w:rPr>
              <w:t xml:space="preserve"> </w:t>
            </w:r>
            <w:r w:rsidRPr="00F04352">
              <w:rPr>
                <w:rFonts w:ascii="Times New Roman" w:hAnsi="Times New Roman"/>
                <w:b/>
                <w:iCs/>
                <w:color w:val="000000"/>
                <w:spacing w:val="-2"/>
                <w:sz w:val="20"/>
                <w:szCs w:val="20"/>
              </w:rPr>
              <w:t>Цель:</w:t>
            </w:r>
            <w:r w:rsidRPr="00F04352">
              <w:rPr>
                <w:rFonts w:ascii="Times New Roman" w:hAnsi="Times New Roman"/>
                <w:i/>
                <w:iCs/>
                <w:color w:val="000000"/>
                <w:spacing w:val="-2"/>
                <w:sz w:val="20"/>
                <w:szCs w:val="20"/>
              </w:rPr>
              <w:t xml:space="preserve"> </w:t>
            </w:r>
            <w:r>
              <w:rPr>
                <w:rFonts w:ascii="Times New Roman" w:hAnsi="Times New Roman"/>
                <w:iCs/>
                <w:color w:val="000000"/>
                <w:spacing w:val="-2"/>
                <w:sz w:val="20"/>
                <w:szCs w:val="20"/>
              </w:rPr>
              <w:t>учить соотносить собственные действия с действиями товарищей в соответствии с текстом.</w:t>
            </w:r>
          </w:p>
          <w:p w:rsidR="009434A1" w:rsidRPr="00CC346E"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 xml:space="preserve"> </w:t>
            </w:r>
          </w:p>
        </w:tc>
        <w:tc>
          <w:tcPr>
            <w:tcW w:w="2268" w:type="dxa"/>
            <w:gridSpan w:val="2"/>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w:t>
            </w:r>
          </w:p>
        </w:tc>
        <w:tc>
          <w:tcPr>
            <w:tcW w:w="1984" w:type="dxa"/>
            <w:gridSpan w:val="2"/>
            <w:shd w:val="clear" w:color="auto" w:fill="auto"/>
          </w:tcPr>
          <w:p w:rsidR="009434A1" w:rsidRPr="00CC346E" w:rsidRDefault="009434A1" w:rsidP="00704EA5">
            <w:pPr>
              <w:pStyle w:val="a5"/>
              <w:spacing w:before="0" w:beforeAutospacing="0" w:after="0" w:afterAutospacing="0"/>
              <w:rPr>
                <w:sz w:val="20"/>
                <w:szCs w:val="20"/>
              </w:rPr>
            </w:pPr>
            <w:r w:rsidRPr="00CC346E">
              <w:rPr>
                <w:rStyle w:val="a9"/>
                <w:sz w:val="20"/>
                <w:szCs w:val="20"/>
              </w:rPr>
              <w:t>ходьба через предметы.</w:t>
            </w:r>
          </w:p>
          <w:p w:rsidR="009434A1" w:rsidRPr="00F04352" w:rsidRDefault="009434A1" w:rsidP="00704EA5">
            <w:pPr>
              <w:pStyle w:val="a5"/>
              <w:rPr>
                <w:sz w:val="20"/>
                <w:szCs w:val="20"/>
              </w:rPr>
            </w:pPr>
            <w:r w:rsidRPr="00CC346E">
              <w:rPr>
                <w:b/>
                <w:sz w:val="20"/>
                <w:szCs w:val="20"/>
              </w:rPr>
              <w:t>Цель:</w:t>
            </w:r>
            <w:r w:rsidRPr="00CC346E">
              <w:rPr>
                <w:sz w:val="20"/>
                <w:szCs w:val="20"/>
              </w:rPr>
              <w:t>  Упражнять в ходьбе по прямой дорожке с перешагиванием через предметы . Развивать чувство равновесия.</w:t>
            </w:r>
            <w:r>
              <w:rPr>
                <w:sz w:val="20"/>
                <w:szCs w:val="20"/>
              </w:rPr>
              <w:t>.</w:t>
            </w: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9434A1" w:rsidRPr="00F04352" w:rsidRDefault="009434A1" w:rsidP="00704EA5">
            <w:pPr>
              <w:spacing w:after="0" w:line="240" w:lineRule="auto"/>
              <w:rPr>
                <w:rFonts w:ascii="Times New Roman" w:hAnsi="Times New Roman"/>
                <w:b/>
                <w:sz w:val="20"/>
                <w:szCs w:val="20"/>
              </w:rPr>
            </w:pPr>
            <w:r>
              <w:rPr>
                <w:rFonts w:ascii="Times New Roman" w:hAnsi="Times New Roman"/>
                <w:b/>
                <w:sz w:val="20"/>
                <w:szCs w:val="20"/>
              </w:rPr>
              <w:t>Повторение песен</w:t>
            </w:r>
            <w:r w:rsidRPr="00F04352">
              <w:rPr>
                <w:rFonts w:ascii="Times New Roman" w:hAnsi="Times New Roman"/>
                <w:b/>
                <w:sz w:val="20"/>
                <w:szCs w:val="20"/>
              </w:rPr>
              <w:t xml:space="preserve"> «Елка»</w:t>
            </w:r>
            <w:r>
              <w:rPr>
                <w:rFonts w:ascii="Times New Roman" w:hAnsi="Times New Roman"/>
                <w:b/>
                <w:sz w:val="20"/>
                <w:szCs w:val="20"/>
              </w:rPr>
              <w:t>, «Дед Мороз»</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воспринимать и воспроизводить движения, показываемые взрослым.</w:t>
            </w:r>
          </w:p>
        </w:tc>
      </w:tr>
      <w:tr w:rsidR="009434A1" w:rsidRPr="00F04352" w:rsidTr="00704EA5">
        <w:trPr>
          <w:trHeight w:val="951"/>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Pr="004F6F63"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Игра «Бусы»</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мышление, память, мелкую моторику рук ребенка, а так же научить его правильному чередованию предметов.</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Хороводная игра «Метелица»</w:t>
            </w:r>
          </w:p>
        </w:tc>
        <w:tc>
          <w:tcPr>
            <w:tcW w:w="5342" w:type="dxa"/>
            <w:gridSpan w:val="2"/>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двигательной активности. Формирование чувства равновесия.</w:t>
            </w:r>
          </w:p>
        </w:tc>
        <w:tc>
          <w:tcPr>
            <w:tcW w:w="2268" w:type="dxa"/>
            <w:gridSpan w:val="2"/>
            <w:shd w:val="clear" w:color="auto" w:fill="auto"/>
          </w:tcPr>
          <w:p w:rsidR="009434A1" w:rsidRPr="00F72506" w:rsidRDefault="009434A1" w:rsidP="00704EA5">
            <w:pPr>
              <w:pStyle w:val="Style17"/>
              <w:widowControl/>
              <w:spacing w:line="200" w:lineRule="exact"/>
              <w:ind w:firstLine="0"/>
              <w:rPr>
                <w:rFonts w:ascii="Times New Roman" w:hAnsi="Times New Roman" w:cs="Century Schoolbook"/>
                <w:b/>
                <w:sz w:val="20"/>
                <w:szCs w:val="20"/>
              </w:rPr>
            </w:pPr>
            <w:r w:rsidRPr="00F72506">
              <w:rPr>
                <w:rFonts w:ascii="Times New Roman" w:hAnsi="Times New Roman" w:cs="Century Schoolbook"/>
                <w:b/>
                <w:sz w:val="20"/>
                <w:szCs w:val="20"/>
              </w:rPr>
              <w:t>Дружный круг</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F72506"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«Горка с дорожкой».</w:t>
            </w:r>
          </w:p>
        </w:tc>
        <w:tc>
          <w:tcPr>
            <w:tcW w:w="5342" w:type="dxa"/>
            <w:gridSpan w:val="2"/>
            <w:shd w:val="clear" w:color="auto" w:fill="auto"/>
          </w:tcPr>
          <w:p w:rsidR="009434A1" w:rsidRDefault="009434A1" w:rsidP="00704EA5">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обыгрывать постройку.</w:t>
            </w:r>
          </w:p>
        </w:tc>
        <w:tc>
          <w:tcPr>
            <w:tcW w:w="2268" w:type="dxa"/>
            <w:gridSpan w:val="2"/>
            <w:shd w:val="clear" w:color="auto" w:fill="auto"/>
          </w:tcPr>
          <w:p w:rsidR="009434A1" w:rsidRDefault="009434A1" w:rsidP="00704EA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F72506"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 фигурки человечков, куклы – пупсы)</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3"/>
            <w:shd w:val="clear" w:color="auto" w:fill="auto"/>
          </w:tcPr>
          <w:p w:rsidR="009434A1" w:rsidRPr="00CC346E" w:rsidRDefault="009434A1" w:rsidP="00704EA5">
            <w:pPr>
              <w:pStyle w:val="a5"/>
              <w:spacing w:before="0" w:beforeAutospacing="0" w:after="0" w:afterAutospacing="0"/>
              <w:rPr>
                <w:sz w:val="20"/>
                <w:szCs w:val="20"/>
              </w:rPr>
            </w:pPr>
            <w:r w:rsidRPr="00CC346E">
              <w:rPr>
                <w:rStyle w:val="a9"/>
                <w:sz w:val="20"/>
                <w:szCs w:val="20"/>
              </w:rPr>
              <w:t>Наблюдение за собаками</w:t>
            </w:r>
          </w:p>
          <w:p w:rsidR="009434A1" w:rsidRPr="00CC346E" w:rsidRDefault="009434A1" w:rsidP="00704EA5">
            <w:pPr>
              <w:pStyle w:val="a5"/>
              <w:spacing w:before="0" w:beforeAutospacing="0" w:after="0" w:afterAutospacing="0"/>
              <w:rPr>
                <w:sz w:val="20"/>
                <w:szCs w:val="20"/>
              </w:rPr>
            </w:pPr>
            <w:r w:rsidRPr="00CC346E">
              <w:rPr>
                <w:rStyle w:val="a9"/>
                <w:sz w:val="20"/>
                <w:szCs w:val="20"/>
              </w:rPr>
              <w:t xml:space="preserve">Цель: </w:t>
            </w:r>
            <w:r w:rsidRPr="00CC346E">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9434A1" w:rsidRDefault="009434A1" w:rsidP="00704EA5">
            <w:pPr>
              <w:pStyle w:val="a5"/>
              <w:spacing w:before="0" w:beforeAutospacing="0" w:after="0" w:afterAutospacing="0"/>
              <w:rPr>
                <w:sz w:val="20"/>
                <w:szCs w:val="20"/>
              </w:rPr>
            </w:pPr>
            <w:r w:rsidRPr="00F04352">
              <w:rPr>
                <w:b/>
                <w:bCs/>
                <w:color w:val="000000"/>
                <w:spacing w:val="-11"/>
                <w:sz w:val="20"/>
                <w:szCs w:val="20"/>
              </w:rPr>
              <w:t>Трудовая деятельность.</w:t>
            </w:r>
            <w:r>
              <w:t xml:space="preserve"> </w:t>
            </w:r>
            <w:r w:rsidRPr="00CC346E">
              <w:rPr>
                <w:sz w:val="20"/>
                <w:szCs w:val="20"/>
              </w:rPr>
              <w:t>Цели: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Подвижная игра «Кот и мыши»</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координации движений.</w:t>
            </w: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маски –эмблемы, санки, мяч.</w:t>
            </w:r>
          </w:p>
        </w:tc>
        <w:tc>
          <w:tcPr>
            <w:tcW w:w="1977" w:type="dxa"/>
            <w:shd w:val="clear" w:color="auto" w:fill="auto"/>
          </w:tcPr>
          <w:p w:rsidR="009434A1" w:rsidRPr="004F6F63" w:rsidRDefault="009434A1" w:rsidP="00704EA5">
            <w:pPr>
              <w:pStyle w:val="a5"/>
              <w:spacing w:before="0" w:beforeAutospacing="0" w:after="0" w:afterAutospacing="0"/>
              <w:rPr>
                <w:sz w:val="20"/>
                <w:szCs w:val="20"/>
              </w:rPr>
            </w:pPr>
            <w:r w:rsidRPr="004F6F63">
              <w:rPr>
                <w:rStyle w:val="a9"/>
                <w:sz w:val="20"/>
                <w:szCs w:val="20"/>
              </w:rPr>
              <w:t>развитие движений</w:t>
            </w:r>
          </w:p>
          <w:p w:rsidR="009434A1" w:rsidRPr="004F6F63" w:rsidRDefault="009434A1" w:rsidP="00704EA5">
            <w:pPr>
              <w:pStyle w:val="a5"/>
              <w:spacing w:before="0" w:beforeAutospacing="0" w:after="0" w:afterAutospacing="0"/>
              <w:rPr>
                <w:b/>
                <w:sz w:val="20"/>
                <w:szCs w:val="20"/>
              </w:rPr>
            </w:pPr>
            <w:r w:rsidRPr="004F6F63">
              <w:rPr>
                <w:b/>
                <w:sz w:val="20"/>
                <w:szCs w:val="20"/>
              </w:rPr>
              <w:t>Цель:</w:t>
            </w:r>
          </w:p>
          <w:p w:rsidR="009434A1" w:rsidRPr="004F6F63" w:rsidRDefault="009434A1" w:rsidP="00704EA5">
            <w:pPr>
              <w:pStyle w:val="a5"/>
              <w:spacing w:before="0" w:beforeAutospacing="0" w:after="0" w:afterAutospacing="0"/>
              <w:rPr>
                <w:sz w:val="20"/>
                <w:szCs w:val="20"/>
              </w:rPr>
            </w:pPr>
            <w:r w:rsidRPr="004F6F63">
              <w:rPr>
                <w:sz w:val="20"/>
                <w:szCs w:val="20"/>
              </w:rPr>
              <w:t>-упражнять в ловле мяча</w:t>
            </w:r>
          </w:p>
          <w:p w:rsidR="009434A1" w:rsidRPr="004F6F63" w:rsidRDefault="009434A1" w:rsidP="00704EA5">
            <w:pPr>
              <w:pStyle w:val="a5"/>
              <w:spacing w:before="0" w:beforeAutospacing="0" w:after="0" w:afterAutospacing="0"/>
              <w:rPr>
                <w:sz w:val="20"/>
                <w:szCs w:val="20"/>
              </w:rPr>
            </w:pPr>
            <w:r w:rsidRPr="004F6F63">
              <w:rPr>
                <w:sz w:val="20"/>
                <w:szCs w:val="20"/>
              </w:rPr>
              <w:t>-развивать глазомер</w:t>
            </w:r>
          </w:p>
          <w:p w:rsidR="009434A1" w:rsidRPr="00F04352" w:rsidRDefault="009434A1" w:rsidP="00704EA5">
            <w:pPr>
              <w:pStyle w:val="Style1"/>
              <w:widowControl/>
              <w:spacing w:line="240" w:lineRule="auto"/>
              <w:rPr>
                <w:rFonts w:ascii="Times New Roman" w:hAnsi="Times New Roman"/>
                <w:sz w:val="20"/>
                <w:szCs w:val="20"/>
              </w:rPr>
            </w:pPr>
            <w:r w:rsidRPr="004F6F63">
              <w:rPr>
                <w:rFonts w:ascii="Times New Roman" w:hAnsi="Times New Roman"/>
                <w:sz w:val="20"/>
                <w:szCs w:val="20"/>
              </w:rPr>
              <w:t>-воспитывать выразительность движений, желание играть с детьми</w:t>
            </w:r>
            <w:r>
              <w:t xml:space="preserve">  </w:t>
            </w: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4 декабря – пятница</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Зима. Признаки зимы.</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E3672F" w:rsidRDefault="009434A1" w:rsidP="00704EA5">
            <w:pPr>
              <w:spacing w:after="0" w:line="240" w:lineRule="auto"/>
              <w:rPr>
                <w:rFonts w:ascii="Times New Roman" w:hAnsi="Times New Roman"/>
                <w:b/>
                <w:sz w:val="20"/>
                <w:szCs w:val="20"/>
              </w:rPr>
            </w:pPr>
            <w:r w:rsidRPr="00E3672F">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Настольная игра «Сложи картинку»</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целостное восприятие предметов.</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1006"/>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E3672F" w:rsidRDefault="009434A1" w:rsidP="00704EA5">
            <w:pPr>
              <w:spacing w:after="0" w:line="240" w:lineRule="auto"/>
              <w:rPr>
                <w:rFonts w:ascii="Times New Roman" w:hAnsi="Times New Roman"/>
                <w:b/>
                <w:sz w:val="20"/>
                <w:szCs w:val="20"/>
              </w:rPr>
            </w:pPr>
            <w:r w:rsidRPr="00E3672F">
              <w:rPr>
                <w:rFonts w:ascii="Times New Roman" w:hAnsi="Times New Roman"/>
                <w:b/>
                <w:sz w:val="20"/>
                <w:szCs w:val="20"/>
              </w:rPr>
              <w:t>Математическая игра «Что катится?»</w:t>
            </w:r>
          </w:p>
        </w:tc>
        <w:tc>
          <w:tcPr>
            <w:tcW w:w="5342" w:type="dxa"/>
            <w:shd w:val="clear" w:color="auto" w:fill="auto"/>
          </w:tcPr>
          <w:p w:rsidR="009434A1" w:rsidRPr="00E3672F" w:rsidRDefault="009434A1" w:rsidP="00704EA5">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знакомить малышей с формой предметов.</w:t>
            </w:r>
          </w:p>
        </w:tc>
        <w:tc>
          <w:tcPr>
            <w:tcW w:w="2268" w:type="dxa"/>
            <w:gridSpan w:val="2"/>
            <w:shd w:val="clear" w:color="auto" w:fill="auto"/>
          </w:tcPr>
          <w:p w:rsidR="009434A1" w:rsidRPr="009057DA" w:rsidRDefault="009434A1" w:rsidP="00704EA5">
            <w:pPr>
              <w:spacing w:after="0" w:line="240" w:lineRule="auto"/>
              <w:rPr>
                <w:rFonts w:ascii="Times New Roman" w:hAnsi="Times New Roman"/>
                <w:bCs/>
                <w:color w:val="0F1419"/>
                <w:sz w:val="20"/>
                <w:szCs w:val="20"/>
              </w:rPr>
            </w:pPr>
            <w:r w:rsidRPr="00982E34">
              <w:rPr>
                <w:rFonts w:ascii="Times New Roman" w:hAnsi="Times New Roman"/>
                <w:b/>
                <w:bCs/>
                <w:color w:val="0F1419"/>
                <w:sz w:val="20"/>
                <w:szCs w:val="20"/>
              </w:rPr>
              <w:t xml:space="preserve">Центр </w:t>
            </w:r>
            <w:proofErr w:type="spellStart"/>
            <w:r w:rsidRPr="00982E34">
              <w:rPr>
                <w:rFonts w:ascii="Times New Roman" w:hAnsi="Times New Roman"/>
                <w:b/>
                <w:bCs/>
                <w:color w:val="0F1419"/>
                <w:sz w:val="20"/>
                <w:szCs w:val="20"/>
              </w:rPr>
              <w:t>манипулятивных</w:t>
            </w:r>
            <w:proofErr w:type="spellEnd"/>
            <w:r w:rsidRPr="00982E34">
              <w:rPr>
                <w:rFonts w:ascii="Times New Roman" w:hAnsi="Times New Roman"/>
                <w:b/>
                <w:bCs/>
                <w:color w:val="0F1419"/>
                <w:sz w:val="20"/>
                <w:szCs w:val="20"/>
              </w:rPr>
              <w:t xml:space="preserve"> игр</w:t>
            </w:r>
            <w:r>
              <w:rPr>
                <w:rFonts w:ascii="Times New Roman" w:hAnsi="Times New Roman"/>
                <w:bCs/>
                <w:color w:val="0F1419"/>
                <w:sz w:val="20"/>
                <w:szCs w:val="20"/>
              </w:rPr>
              <w:t xml:space="preserve"> (игрушка петушок, шарик, кубик)</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Чтение стихотворения </w:t>
            </w:r>
            <w:proofErr w:type="spellStart"/>
            <w:r>
              <w:rPr>
                <w:rFonts w:ascii="Times New Roman" w:hAnsi="Times New Roman"/>
                <w:b/>
                <w:bCs/>
                <w:color w:val="0F1419"/>
                <w:sz w:val="20"/>
                <w:szCs w:val="20"/>
              </w:rPr>
              <w:t>И.Токмаковой</w:t>
            </w:r>
            <w:proofErr w:type="spellEnd"/>
            <w:r>
              <w:rPr>
                <w:rFonts w:ascii="Times New Roman" w:hAnsi="Times New Roman"/>
                <w:b/>
                <w:bCs/>
                <w:color w:val="0F1419"/>
                <w:sz w:val="20"/>
                <w:szCs w:val="20"/>
              </w:rPr>
              <w:t xml:space="preserve"> «медведь»</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982E34">
              <w:rPr>
                <w:rFonts w:ascii="Times New Roman" w:hAnsi="Times New Roman"/>
                <w:b/>
                <w:sz w:val="20"/>
                <w:szCs w:val="20"/>
              </w:rPr>
              <w:t>Цель:</w:t>
            </w:r>
            <w:r>
              <w:rPr>
                <w:rFonts w:ascii="Times New Roman" w:hAnsi="Times New Roman"/>
                <w:sz w:val="20"/>
                <w:szCs w:val="20"/>
              </w:rPr>
              <w:t xml:space="preserve"> познакомить с новым стихотворением, с жизнью медведя зимой, развитие  речи.</w:t>
            </w:r>
          </w:p>
        </w:tc>
        <w:tc>
          <w:tcPr>
            <w:tcW w:w="2268" w:type="dxa"/>
            <w:gridSpan w:val="2"/>
            <w:shd w:val="clear" w:color="auto" w:fill="auto"/>
          </w:tcPr>
          <w:p w:rsidR="009434A1" w:rsidRPr="00982E34" w:rsidRDefault="009434A1" w:rsidP="00704EA5">
            <w:pPr>
              <w:spacing w:after="0" w:line="240" w:lineRule="auto"/>
              <w:ind w:right="-454"/>
              <w:rPr>
                <w:rFonts w:ascii="Times New Roman" w:hAnsi="Times New Roman"/>
                <w:b/>
                <w:bCs/>
                <w:color w:val="0F1419"/>
                <w:sz w:val="20"/>
                <w:szCs w:val="20"/>
              </w:rPr>
            </w:pPr>
            <w:r w:rsidRPr="00982E34">
              <w:rPr>
                <w:rFonts w:ascii="Times New Roman" w:hAnsi="Times New Roman"/>
                <w:b/>
                <w:bCs/>
                <w:color w:val="0F1419"/>
                <w:sz w:val="20"/>
                <w:szCs w:val="20"/>
              </w:rPr>
              <w:t>Литературный центр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3255"/>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Зима. Тепло оденем куклу.</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уточнить представления о зиме, ее признаках; учить отмечать погодные  условия различать сезонную одежду (зимнюю), способность запоминанию последовательности  одевания на прогулку; развивать внимание, речь, общую моторику.</w:t>
            </w:r>
          </w:p>
          <w:p w:rsidR="009434A1" w:rsidRDefault="009434A1" w:rsidP="00704EA5">
            <w:pPr>
              <w:spacing w:after="0" w:line="240" w:lineRule="auto"/>
              <w:ind w:right="-456"/>
              <w:rPr>
                <w:rFonts w:ascii="Times New Roman" w:hAnsi="Times New Roman"/>
                <w:sz w:val="20"/>
                <w:szCs w:val="20"/>
              </w:rPr>
            </w:pPr>
            <w:r w:rsidRPr="00E3672F">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114.</w:t>
            </w:r>
          </w:p>
          <w:p w:rsidR="009434A1" w:rsidRPr="004F6F63" w:rsidRDefault="009434A1" w:rsidP="00704EA5">
            <w:pPr>
              <w:spacing w:after="0" w:line="240" w:lineRule="auto"/>
              <w:ind w:right="-456"/>
              <w:rPr>
                <w:rFonts w:ascii="Times New Roman" w:hAnsi="Times New Roman"/>
                <w:b/>
                <w:sz w:val="20"/>
                <w:szCs w:val="20"/>
              </w:rPr>
            </w:pPr>
            <w:r w:rsidRPr="004F6F63">
              <w:rPr>
                <w:rFonts w:ascii="Times New Roman" w:hAnsi="Times New Roman"/>
                <w:b/>
                <w:sz w:val="20"/>
                <w:szCs w:val="20"/>
              </w:rPr>
              <w:t>Художественное творчество. Лепка.</w:t>
            </w:r>
          </w:p>
          <w:p w:rsidR="009434A1" w:rsidRDefault="009434A1" w:rsidP="00704EA5">
            <w:pPr>
              <w:spacing w:after="0" w:line="240" w:lineRule="auto"/>
              <w:ind w:right="-456"/>
              <w:rPr>
                <w:rFonts w:ascii="Times New Roman" w:hAnsi="Times New Roman"/>
                <w:sz w:val="20"/>
                <w:szCs w:val="20"/>
              </w:rPr>
            </w:pPr>
            <w:r w:rsidRPr="004F6F63">
              <w:rPr>
                <w:rFonts w:ascii="Times New Roman" w:hAnsi="Times New Roman"/>
                <w:b/>
                <w:sz w:val="20"/>
                <w:szCs w:val="20"/>
              </w:rPr>
              <w:t>Тема:</w:t>
            </w:r>
            <w:r>
              <w:rPr>
                <w:rFonts w:ascii="Times New Roman" w:hAnsi="Times New Roman"/>
                <w:sz w:val="20"/>
                <w:szCs w:val="20"/>
              </w:rPr>
              <w:t xml:space="preserve"> Мы скатаем снежный ком.</w:t>
            </w:r>
          </w:p>
          <w:p w:rsidR="009434A1" w:rsidRDefault="009434A1" w:rsidP="00704EA5">
            <w:pPr>
              <w:spacing w:after="0" w:line="240" w:lineRule="auto"/>
              <w:ind w:right="-456"/>
              <w:rPr>
                <w:rFonts w:ascii="Times New Roman" w:hAnsi="Times New Roman"/>
                <w:sz w:val="20"/>
                <w:szCs w:val="20"/>
              </w:rPr>
            </w:pPr>
            <w:r w:rsidRPr="004F6F63">
              <w:rPr>
                <w:rFonts w:ascii="Times New Roman" w:hAnsi="Times New Roman"/>
                <w:b/>
                <w:sz w:val="20"/>
                <w:szCs w:val="20"/>
              </w:rPr>
              <w:t xml:space="preserve">Цель: </w:t>
            </w:r>
            <w:r>
              <w:rPr>
                <w:rFonts w:ascii="Times New Roman" w:hAnsi="Times New Roman"/>
                <w:sz w:val="20"/>
                <w:szCs w:val="20"/>
              </w:rPr>
              <w:t xml:space="preserve">учить детей раскатывать комок круговыми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движениями, соединять комки вместе, создавая снеговика, находить сходство с ним.</w:t>
            </w:r>
          </w:p>
          <w:p w:rsidR="009434A1" w:rsidRPr="00E3672F"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Используемая литература: «радуга» </w:t>
            </w:r>
            <w:proofErr w:type="spellStart"/>
            <w:r>
              <w:rPr>
                <w:rFonts w:ascii="Times New Roman" w:hAnsi="Times New Roman"/>
                <w:sz w:val="20"/>
                <w:szCs w:val="20"/>
              </w:rPr>
              <w:t>стр</w:t>
            </w:r>
            <w:proofErr w:type="spellEnd"/>
            <w:r>
              <w:rPr>
                <w:rFonts w:ascii="Times New Roman" w:hAnsi="Times New Roman"/>
                <w:sz w:val="20"/>
                <w:szCs w:val="20"/>
              </w:rPr>
              <w:t xml:space="preserve"> 78</w:t>
            </w:r>
          </w:p>
        </w:tc>
        <w:tc>
          <w:tcPr>
            <w:tcW w:w="2268" w:type="dxa"/>
            <w:gridSpan w:val="2"/>
            <w:shd w:val="clear" w:color="auto" w:fill="auto"/>
          </w:tcPr>
          <w:p w:rsidR="009434A1" w:rsidRPr="00E3672F" w:rsidRDefault="009434A1" w:rsidP="00704EA5">
            <w:pPr>
              <w:rPr>
                <w:rFonts w:ascii="Times New Roman" w:hAnsi="Times New Roman"/>
                <w:b/>
                <w:bCs/>
                <w:color w:val="0F1419"/>
                <w:sz w:val="20"/>
                <w:szCs w:val="20"/>
              </w:rPr>
            </w:pPr>
            <w:r w:rsidRPr="00E3672F">
              <w:rPr>
                <w:rFonts w:ascii="Times New Roman" w:hAnsi="Times New Roman"/>
                <w:b/>
                <w:bCs/>
                <w:color w:val="0F1419"/>
                <w:sz w:val="20"/>
                <w:szCs w:val="20"/>
              </w:rPr>
              <w:t>Центр познания</w:t>
            </w:r>
          </w:p>
          <w:p w:rsidR="009434A1" w:rsidRDefault="009434A1" w:rsidP="00704EA5">
            <w:pPr>
              <w:rPr>
                <w:rFonts w:ascii="Times New Roman" w:hAnsi="Times New Roman"/>
                <w:bCs/>
                <w:color w:val="0F1419"/>
                <w:sz w:val="20"/>
                <w:szCs w:val="20"/>
              </w:rPr>
            </w:pPr>
            <w:r>
              <w:rPr>
                <w:rFonts w:ascii="Times New Roman" w:hAnsi="Times New Roman"/>
                <w:bCs/>
                <w:color w:val="0F1419"/>
                <w:sz w:val="20"/>
                <w:szCs w:val="20"/>
              </w:rPr>
              <w:t>(кукла, кукольная одежда,  игрушечный платяной шарф, алгоритм одевания)</w:t>
            </w:r>
          </w:p>
          <w:p w:rsidR="009434A1" w:rsidRDefault="009434A1" w:rsidP="00704EA5">
            <w:pPr>
              <w:rPr>
                <w:rFonts w:ascii="Times New Roman" w:hAnsi="Times New Roman"/>
                <w:bCs/>
                <w:color w:val="0F1419"/>
                <w:sz w:val="20"/>
                <w:szCs w:val="20"/>
              </w:rPr>
            </w:pPr>
          </w:p>
          <w:p w:rsidR="009434A1" w:rsidRPr="00E3672F" w:rsidRDefault="009434A1" w:rsidP="00704EA5">
            <w:pPr>
              <w:spacing w:after="0" w:line="240" w:lineRule="auto"/>
              <w:rPr>
                <w:rFonts w:ascii="Times New Roman" w:hAnsi="Times New Roman"/>
                <w:b/>
                <w:bCs/>
                <w:color w:val="0F1419"/>
                <w:sz w:val="20"/>
                <w:szCs w:val="20"/>
              </w:rPr>
            </w:pPr>
            <w:r w:rsidRPr="00E3672F">
              <w:rPr>
                <w:rFonts w:ascii="Times New Roman" w:hAnsi="Times New Roman"/>
                <w:b/>
                <w:bCs/>
                <w:color w:val="0F1419"/>
                <w:sz w:val="20"/>
                <w:szCs w:val="20"/>
              </w:rPr>
              <w:t>Центр искусства</w:t>
            </w:r>
          </w:p>
          <w:p w:rsidR="009434A1"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 пластилин белого цвета, доски, игрушки: неваляшка, снеговик).</w:t>
            </w:r>
          </w:p>
          <w:p w:rsidR="009434A1" w:rsidRDefault="009434A1" w:rsidP="00704EA5">
            <w:pPr>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2082"/>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bCs/>
                <w:sz w:val="20"/>
                <w:szCs w:val="20"/>
              </w:rPr>
              <w:t>Наблюдение за работой дворника зимой</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расширять знания о труде взрослых;</w:t>
            </w:r>
          </w:p>
          <w:p w:rsidR="009434A1" w:rsidRDefault="009434A1" w:rsidP="00704EA5">
            <w:pPr>
              <w:shd w:val="clear" w:color="auto" w:fill="FFFFFF"/>
              <w:spacing w:after="0" w:line="240" w:lineRule="auto"/>
              <w:jc w:val="both"/>
              <w:rPr>
                <w:rFonts w:ascii="Times New Roman" w:hAnsi="Times New Roman"/>
                <w:sz w:val="20"/>
                <w:szCs w:val="20"/>
              </w:rPr>
            </w:pPr>
            <w:r w:rsidRPr="00F04352">
              <w:rPr>
                <w:rFonts w:ascii="Times New Roman" w:hAnsi="Times New Roman"/>
                <w:sz w:val="20"/>
                <w:szCs w:val="20"/>
              </w:rPr>
              <w:t>воспитывать уважение к их труду.</w:t>
            </w:r>
          </w:p>
          <w:p w:rsidR="009434A1" w:rsidRDefault="009434A1" w:rsidP="00704EA5">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Расчистка территории от снега.</w:t>
            </w:r>
            <w:r w:rsidRPr="00F04352">
              <w:rPr>
                <w:rFonts w:ascii="Times New Roman" w:hAnsi="Times New Roman"/>
                <w:b/>
                <w:sz w:val="20"/>
                <w:szCs w:val="20"/>
              </w:rPr>
              <w:br/>
            </w:r>
            <w:r w:rsidRPr="001832F6">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побуждать помочь дворнику расчистить тротуар и участок от снега.</w:t>
            </w:r>
          </w:p>
          <w:p w:rsidR="009434A1" w:rsidRPr="009057DA" w:rsidRDefault="009434A1" w:rsidP="00704EA5">
            <w:pPr>
              <w:spacing w:after="0" w:line="240" w:lineRule="auto"/>
              <w:rPr>
                <w:rFonts w:ascii="Times New Roman" w:hAnsi="Times New Roman"/>
                <w:sz w:val="20"/>
                <w:szCs w:val="20"/>
              </w:rPr>
            </w:pPr>
            <w:r>
              <w:rPr>
                <w:rFonts w:ascii="Times New Roman" w:hAnsi="Times New Roman"/>
                <w:b/>
                <w:bCs/>
                <w:color w:val="000000"/>
                <w:spacing w:val="-12"/>
                <w:sz w:val="20"/>
                <w:szCs w:val="20"/>
              </w:rPr>
              <w:t xml:space="preserve">Подвижная </w:t>
            </w:r>
            <w:r w:rsidRPr="00F04352">
              <w:rPr>
                <w:rFonts w:ascii="Times New Roman" w:hAnsi="Times New Roman"/>
                <w:b/>
                <w:bCs/>
                <w:color w:val="000000"/>
                <w:spacing w:val="-12"/>
                <w:sz w:val="20"/>
                <w:szCs w:val="20"/>
              </w:rPr>
              <w:t>и</w:t>
            </w:r>
            <w:r>
              <w:rPr>
                <w:rFonts w:ascii="Times New Roman" w:hAnsi="Times New Roman"/>
                <w:b/>
                <w:bCs/>
                <w:color w:val="000000"/>
                <w:spacing w:val="-12"/>
                <w:sz w:val="20"/>
                <w:szCs w:val="20"/>
              </w:rPr>
              <w:t>гра:</w:t>
            </w:r>
            <w:r w:rsidRPr="00F04352">
              <w:rPr>
                <w:rFonts w:ascii="Times New Roman" w:hAnsi="Times New Roman"/>
                <w:b/>
                <w:bCs/>
                <w:color w:val="000000"/>
                <w:spacing w:val="-12"/>
                <w:sz w:val="20"/>
                <w:szCs w:val="20"/>
              </w:rPr>
              <w:t xml:space="preserve"> </w:t>
            </w:r>
            <w:r w:rsidRPr="001832F6">
              <w:rPr>
                <w:rFonts w:ascii="Times New Roman" w:hAnsi="Times New Roman"/>
                <w:b/>
                <w:sz w:val="20"/>
                <w:szCs w:val="20"/>
              </w:rPr>
              <w:t>«У медведя в бору».</w:t>
            </w:r>
            <w:r w:rsidRPr="001832F6">
              <w:rPr>
                <w:rFonts w:ascii="Times New Roman" w:hAnsi="Times New Roman"/>
                <w:b/>
                <w:sz w:val="20"/>
                <w:szCs w:val="20"/>
              </w:rPr>
              <w:br/>
            </w:r>
            <w:r w:rsidRPr="001832F6">
              <w:rPr>
                <w:rFonts w:ascii="Times New Roman" w:hAnsi="Times New Roman"/>
                <w:b/>
                <w:iCs/>
                <w:sz w:val="20"/>
                <w:szCs w:val="20"/>
              </w:rPr>
              <w:t>Цель:</w:t>
            </w:r>
            <w:r w:rsidRPr="001832F6">
              <w:rPr>
                <w:rFonts w:ascii="Times New Roman" w:hAnsi="Times New Roman"/>
                <w:i/>
                <w:iCs/>
                <w:sz w:val="20"/>
                <w:szCs w:val="20"/>
              </w:rPr>
              <w:t xml:space="preserve"> </w:t>
            </w:r>
            <w:r w:rsidRPr="001832F6">
              <w:rPr>
                <w:rFonts w:ascii="Times New Roman" w:hAnsi="Times New Roman"/>
                <w:sz w:val="20"/>
                <w:szCs w:val="20"/>
              </w:rPr>
              <w:t>учить бегать, не наталкиваясь друг на друга.</w:t>
            </w:r>
          </w:p>
        </w:tc>
        <w:tc>
          <w:tcPr>
            <w:tcW w:w="2268" w:type="dxa"/>
            <w:gridSpan w:val="2"/>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 ведерки, маски медведь.</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Упражнение Чей снежок дальше улетит»</w:t>
            </w:r>
          </w:p>
          <w:p w:rsidR="009434A1" w:rsidRPr="00F04352" w:rsidRDefault="009434A1" w:rsidP="00704EA5">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речевое дыхание.</w:t>
            </w: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«Снежинка»</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обогатить словарь детей прилагательными (холодный, горячий, большой, маленький).</w:t>
            </w:r>
          </w:p>
        </w:tc>
      </w:tr>
      <w:tr w:rsidR="009434A1" w:rsidRPr="00F04352" w:rsidTr="00336907">
        <w:trPr>
          <w:trHeight w:val="1223"/>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336907" w:rsidRDefault="009434A1" w:rsidP="00336907">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«Один – много»</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различать количество предметов.</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6"/>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Pr>
                <w:rFonts w:ascii="Times New Roman" w:hAnsi="Times New Roman"/>
                <w:b/>
                <w:bCs/>
                <w:color w:val="0F1419"/>
                <w:sz w:val="20"/>
                <w:szCs w:val="20"/>
              </w:rPr>
              <w:t>Рисование «На деревьях, на лужок тихо падает снежок»</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982E34">
              <w:rPr>
                <w:rFonts w:ascii="Times New Roman" w:hAnsi="Times New Roman"/>
                <w:b/>
                <w:sz w:val="20"/>
                <w:szCs w:val="20"/>
              </w:rPr>
              <w:t>Цель:</w:t>
            </w:r>
            <w:r>
              <w:rPr>
                <w:rFonts w:ascii="Times New Roman" w:hAnsi="Times New Roman"/>
                <w:sz w:val="20"/>
                <w:szCs w:val="20"/>
              </w:rPr>
              <w:t xml:space="preserve"> учить ритмично располагать мазки на земле, на деревьях, создавать интерес к образу зимы.</w:t>
            </w:r>
          </w:p>
        </w:tc>
        <w:tc>
          <w:tcPr>
            <w:tcW w:w="2268" w:type="dxa"/>
            <w:gridSpan w:val="2"/>
            <w:shd w:val="clear" w:color="auto" w:fill="auto"/>
          </w:tcPr>
          <w:p w:rsidR="009434A1" w:rsidRDefault="009434A1" w:rsidP="00704EA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9434A1"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Листы бумаги, на</w:t>
            </w:r>
          </w:p>
          <w:p w:rsidR="009434A1"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которых изображены деревья, дома, гуашь</w:t>
            </w:r>
          </w:p>
          <w:p w:rsidR="009434A1" w:rsidRPr="00982E34"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белая,  кисти, баночки с водой)</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04EA5">
            <w:pPr>
              <w:pStyle w:val="Style17"/>
              <w:widowControl/>
              <w:spacing w:line="200" w:lineRule="exact"/>
              <w:ind w:firstLine="0"/>
              <w:jc w:val="left"/>
              <w:rPr>
                <w:rFonts w:ascii="Times New Roman" w:hAnsi="Times New Roman" w:cs="Century Schoolbook"/>
                <w:b/>
                <w:sz w:val="20"/>
                <w:szCs w:val="20"/>
              </w:rPr>
            </w:pPr>
            <w:r>
              <w:rPr>
                <w:rFonts w:ascii="Times New Roman" w:hAnsi="Times New Roman" w:cs="Century Schoolbook"/>
                <w:b/>
                <w:sz w:val="20"/>
                <w:szCs w:val="20"/>
              </w:rPr>
              <w:t>Речевая игра «Идите с нами играть»</w:t>
            </w:r>
          </w:p>
        </w:tc>
        <w:tc>
          <w:tcPr>
            <w:tcW w:w="5342"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выработка умения пользоваться громким голосом.</w:t>
            </w:r>
          </w:p>
        </w:tc>
        <w:tc>
          <w:tcPr>
            <w:tcW w:w="2268" w:type="dxa"/>
            <w:gridSpan w:val="2"/>
            <w:shd w:val="clear" w:color="auto" w:fill="auto"/>
          </w:tcPr>
          <w:p w:rsidR="009434A1" w:rsidRDefault="009434A1" w:rsidP="00704EA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1832F6" w:rsidRDefault="009434A1" w:rsidP="00704EA5">
            <w:pPr>
              <w:pStyle w:val="a5"/>
              <w:spacing w:before="0" w:beforeAutospacing="0" w:after="0" w:afterAutospacing="0"/>
              <w:jc w:val="center"/>
              <w:rPr>
                <w:sz w:val="20"/>
                <w:szCs w:val="20"/>
              </w:rPr>
            </w:pPr>
            <w:r w:rsidRPr="001832F6">
              <w:rPr>
                <w:rStyle w:val="a9"/>
                <w:sz w:val="20"/>
                <w:szCs w:val="20"/>
              </w:rPr>
              <w:t>Наблюдение за солнцем</w:t>
            </w:r>
          </w:p>
          <w:p w:rsidR="009434A1" w:rsidRPr="001832F6" w:rsidRDefault="009434A1" w:rsidP="00704EA5">
            <w:pPr>
              <w:pStyle w:val="a5"/>
              <w:spacing w:before="0" w:beforeAutospacing="0" w:after="0" w:afterAutospacing="0"/>
              <w:rPr>
                <w:sz w:val="20"/>
                <w:szCs w:val="20"/>
              </w:rPr>
            </w:pPr>
            <w:r w:rsidRPr="001832F6">
              <w:rPr>
                <w:rStyle w:val="a9"/>
                <w:sz w:val="20"/>
                <w:szCs w:val="20"/>
              </w:rPr>
              <w:t xml:space="preserve">Цели: </w:t>
            </w:r>
            <w:r w:rsidRPr="001832F6">
              <w:rPr>
                <w:sz w:val="20"/>
                <w:szCs w:val="20"/>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желание общаться с воспитателем</w:t>
            </w:r>
          </w:p>
          <w:p w:rsidR="009434A1" w:rsidRPr="00F04352" w:rsidRDefault="009434A1" w:rsidP="00704EA5">
            <w:pPr>
              <w:shd w:val="clear" w:color="auto" w:fill="FFFFFF"/>
              <w:spacing w:after="0" w:line="240" w:lineRule="auto"/>
              <w:rPr>
                <w:rFonts w:ascii="Times New Roman" w:hAnsi="Times New Roman"/>
                <w:color w:val="000000"/>
                <w:spacing w:val="-3"/>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Уборка снега с участка.</w:t>
            </w:r>
            <w:r w:rsidRPr="00F04352">
              <w:rPr>
                <w:rFonts w:ascii="Times New Roman" w:hAnsi="Times New Roman"/>
                <w:b/>
                <w:sz w:val="20"/>
                <w:szCs w:val="20"/>
              </w:rPr>
              <w:br/>
            </w:r>
            <w:r w:rsidRPr="00F04352">
              <w:rPr>
                <w:rFonts w:ascii="Times New Roman" w:hAnsi="Times New Roman"/>
                <w:b/>
                <w:i/>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продолжать учить пользоваться скребком, лопатой.</w:t>
            </w:r>
          </w:p>
          <w:p w:rsidR="009434A1" w:rsidRPr="001832F6" w:rsidRDefault="009434A1" w:rsidP="00704EA5">
            <w:pPr>
              <w:pStyle w:val="a5"/>
              <w:spacing w:before="0" w:beforeAutospacing="0" w:after="0" w:afterAutospacing="0"/>
              <w:rPr>
                <w:sz w:val="20"/>
                <w:szCs w:val="20"/>
              </w:rPr>
            </w:pPr>
            <w:r w:rsidRPr="00F04352">
              <w:rPr>
                <w:b/>
                <w:sz w:val="20"/>
                <w:szCs w:val="20"/>
              </w:rPr>
              <w:t>Подвижная игра</w:t>
            </w:r>
            <w:r w:rsidRPr="001832F6">
              <w:rPr>
                <w:b/>
                <w:sz w:val="20"/>
                <w:szCs w:val="20"/>
              </w:rPr>
              <w:t xml:space="preserve"> </w:t>
            </w:r>
            <w:r w:rsidRPr="001832F6">
              <w:rPr>
                <w:rStyle w:val="a9"/>
                <w:sz w:val="20"/>
                <w:szCs w:val="20"/>
              </w:rPr>
              <w:t>«Догони меня»</w:t>
            </w:r>
          </w:p>
          <w:p w:rsidR="009434A1" w:rsidRPr="001832F6" w:rsidRDefault="009434A1" w:rsidP="00704EA5">
            <w:pPr>
              <w:pStyle w:val="a5"/>
              <w:spacing w:before="0" w:beforeAutospacing="0" w:after="0" w:afterAutospacing="0"/>
              <w:rPr>
                <w:sz w:val="20"/>
                <w:szCs w:val="20"/>
              </w:rPr>
            </w:pPr>
            <w:r w:rsidRPr="001832F6">
              <w:rPr>
                <w:b/>
                <w:sz w:val="20"/>
                <w:szCs w:val="20"/>
              </w:rPr>
              <w:t>Цели:</w:t>
            </w:r>
            <w:r w:rsidRPr="001832F6">
              <w:rPr>
                <w:sz w:val="20"/>
                <w:szCs w:val="20"/>
              </w:rPr>
              <w:t>   учить быстро ориентироваться в пространстве; развивать ловкость воспитывать желание играть с воспитателем.</w:t>
            </w:r>
          </w:p>
          <w:p w:rsidR="009434A1" w:rsidRPr="00F04352" w:rsidRDefault="009434A1" w:rsidP="00704EA5">
            <w:pPr>
              <w:spacing w:after="0" w:line="240" w:lineRule="auto"/>
              <w:rPr>
                <w:rFonts w:ascii="Times New Roman" w:hAnsi="Times New Roman"/>
                <w:sz w:val="20"/>
                <w:szCs w:val="20"/>
              </w:rPr>
            </w:pP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санки, машинки, куклы.</w:t>
            </w:r>
          </w:p>
        </w:tc>
        <w:tc>
          <w:tcPr>
            <w:tcW w:w="1977" w:type="dxa"/>
            <w:shd w:val="clear" w:color="auto" w:fill="auto"/>
          </w:tcPr>
          <w:p w:rsidR="009434A1" w:rsidRPr="001832F6" w:rsidRDefault="009434A1" w:rsidP="00704EA5">
            <w:pPr>
              <w:pStyle w:val="a5"/>
              <w:spacing w:before="0" w:beforeAutospacing="0" w:after="0" w:afterAutospacing="0"/>
              <w:rPr>
                <w:sz w:val="20"/>
                <w:szCs w:val="20"/>
              </w:rPr>
            </w:pPr>
            <w:r w:rsidRPr="001832F6">
              <w:rPr>
                <w:sz w:val="20"/>
                <w:szCs w:val="20"/>
              </w:rPr>
              <w:t>прыжки на двух ногах с продвижением</w:t>
            </w:r>
          </w:p>
          <w:p w:rsidR="009434A1" w:rsidRPr="001832F6" w:rsidRDefault="009434A1" w:rsidP="00704EA5">
            <w:pPr>
              <w:pStyle w:val="a5"/>
              <w:spacing w:before="0" w:beforeAutospacing="0" w:after="0" w:afterAutospacing="0"/>
              <w:rPr>
                <w:sz w:val="20"/>
                <w:szCs w:val="20"/>
              </w:rPr>
            </w:pPr>
            <w:r w:rsidRPr="001832F6">
              <w:rPr>
                <w:b/>
                <w:sz w:val="20"/>
                <w:szCs w:val="20"/>
              </w:rPr>
              <w:t>Цели:</w:t>
            </w:r>
            <w:r w:rsidRPr="001832F6">
              <w:rPr>
                <w:sz w:val="20"/>
                <w:szCs w:val="20"/>
              </w:rPr>
              <w:t xml:space="preserve"> учить прыгать на двух ногах с продвижением вперед, развивать двигательн</w:t>
            </w:r>
            <w:r w:rsidR="00336907">
              <w:rPr>
                <w:sz w:val="20"/>
                <w:szCs w:val="20"/>
              </w:rPr>
              <w:t>ую активность.</w:t>
            </w:r>
          </w:p>
          <w:p w:rsidR="009434A1" w:rsidRPr="00F04352" w:rsidRDefault="009434A1" w:rsidP="00704EA5">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704EA5" w:rsidRDefault="00704EA5" w:rsidP="009434A1">
      <w:pPr>
        <w:spacing w:after="0" w:line="240" w:lineRule="auto"/>
        <w:rPr>
          <w:rFonts w:ascii="Times New Roman" w:hAnsi="Times New Roman"/>
          <w:sz w:val="24"/>
          <w:szCs w:val="24"/>
        </w:rPr>
      </w:pPr>
    </w:p>
    <w:p w:rsidR="00704EA5" w:rsidRDefault="00704EA5" w:rsidP="009434A1">
      <w:pPr>
        <w:spacing w:after="0" w:line="240" w:lineRule="auto"/>
        <w:rPr>
          <w:rFonts w:ascii="Times New Roman" w:hAnsi="Times New Roman"/>
          <w:sz w:val="24"/>
          <w:szCs w:val="24"/>
        </w:rPr>
      </w:pPr>
    </w:p>
    <w:p w:rsidR="00704EA5" w:rsidRDefault="00704EA5" w:rsidP="009434A1">
      <w:pPr>
        <w:spacing w:after="0" w:line="240" w:lineRule="auto"/>
        <w:rPr>
          <w:rFonts w:ascii="Times New Roman" w:hAnsi="Times New Roman"/>
          <w:sz w:val="24"/>
          <w:szCs w:val="24"/>
        </w:rPr>
      </w:pPr>
    </w:p>
    <w:p w:rsidR="009434A1" w:rsidRPr="00801D05" w:rsidRDefault="009434A1" w:rsidP="009434A1">
      <w:pPr>
        <w:spacing w:after="0" w:line="360" w:lineRule="auto"/>
        <w:jc w:val="center"/>
        <w:rPr>
          <w:rFonts w:ascii="Times New Roman" w:hAnsi="Times New Roman"/>
          <w:b/>
          <w:sz w:val="36"/>
          <w:szCs w:val="36"/>
        </w:rPr>
      </w:pPr>
      <w:r w:rsidRPr="00801D05">
        <w:rPr>
          <w:rFonts w:ascii="Times New Roman" w:hAnsi="Times New Roman"/>
          <w:b/>
          <w:sz w:val="36"/>
          <w:szCs w:val="36"/>
        </w:rPr>
        <w:t xml:space="preserve">Планирование </w:t>
      </w:r>
      <w:proofErr w:type="spellStart"/>
      <w:r w:rsidRPr="00801D05">
        <w:rPr>
          <w:rFonts w:ascii="Times New Roman" w:hAnsi="Times New Roman"/>
          <w:b/>
          <w:sz w:val="36"/>
          <w:szCs w:val="36"/>
        </w:rPr>
        <w:t>воспитательно</w:t>
      </w:r>
      <w:proofErr w:type="spellEnd"/>
      <w:r w:rsidRPr="00801D05">
        <w:rPr>
          <w:rFonts w:ascii="Times New Roman" w:hAnsi="Times New Roman"/>
          <w:b/>
          <w:sz w:val="36"/>
          <w:szCs w:val="36"/>
        </w:rPr>
        <w:t xml:space="preserve"> – образовательной работы</w:t>
      </w:r>
    </w:p>
    <w:p w:rsidR="009434A1" w:rsidRPr="00801D05" w:rsidRDefault="009434A1" w:rsidP="009434A1">
      <w:pPr>
        <w:spacing w:after="0" w:line="360" w:lineRule="auto"/>
        <w:rPr>
          <w:rFonts w:ascii="Times New Roman" w:hAnsi="Times New Roman"/>
          <w:b/>
          <w:sz w:val="36"/>
          <w:szCs w:val="36"/>
        </w:rPr>
      </w:pPr>
    </w:p>
    <w:p w:rsidR="009434A1" w:rsidRPr="00801D05" w:rsidRDefault="009434A1" w:rsidP="009434A1">
      <w:pPr>
        <w:spacing w:after="0" w:line="240" w:lineRule="auto"/>
        <w:rPr>
          <w:rFonts w:ascii="Times New Roman" w:hAnsi="Times New Roman"/>
          <w:b/>
          <w:sz w:val="36"/>
          <w:szCs w:val="36"/>
        </w:rPr>
      </w:pPr>
      <w:r w:rsidRPr="00801D05">
        <w:rPr>
          <w:rFonts w:ascii="Times New Roman" w:hAnsi="Times New Roman"/>
          <w:b/>
          <w:sz w:val="36"/>
          <w:szCs w:val="36"/>
        </w:rPr>
        <w:t xml:space="preserve">Тема: </w:t>
      </w:r>
      <w:r w:rsidRPr="00801D05">
        <w:rPr>
          <w:rFonts w:ascii="Times New Roman" w:hAnsi="Times New Roman"/>
          <w:sz w:val="36"/>
          <w:szCs w:val="36"/>
        </w:rPr>
        <w:t>«Зима. Признаки зимы».</w:t>
      </w:r>
    </w:p>
    <w:p w:rsidR="009434A1" w:rsidRPr="00801D05" w:rsidRDefault="009434A1" w:rsidP="009434A1">
      <w:pPr>
        <w:spacing w:after="0" w:line="240" w:lineRule="auto"/>
        <w:rPr>
          <w:rFonts w:ascii="Times New Roman" w:hAnsi="Times New Roman"/>
          <w:b/>
          <w:sz w:val="36"/>
          <w:szCs w:val="36"/>
        </w:rPr>
      </w:pPr>
      <w:r w:rsidRPr="00801D05">
        <w:rPr>
          <w:rFonts w:ascii="Times New Roman" w:hAnsi="Times New Roman"/>
          <w:b/>
          <w:sz w:val="36"/>
          <w:szCs w:val="36"/>
        </w:rPr>
        <w:t xml:space="preserve">Цель: </w:t>
      </w:r>
      <w:r w:rsidRPr="00C75DB9">
        <w:rPr>
          <w:rFonts w:ascii="Times New Roman" w:hAnsi="Times New Roman"/>
          <w:sz w:val="36"/>
          <w:szCs w:val="36"/>
        </w:rPr>
        <w:t>формировать элементарные представления о зиме (сезонные изменения в природе, одежде людей).</w:t>
      </w:r>
    </w:p>
    <w:p w:rsidR="009434A1" w:rsidRPr="00801D05" w:rsidRDefault="009434A1" w:rsidP="009434A1">
      <w:pPr>
        <w:spacing w:after="0" w:line="240" w:lineRule="auto"/>
        <w:rPr>
          <w:rFonts w:ascii="Times New Roman" w:hAnsi="Times New Roman"/>
          <w:b/>
          <w:sz w:val="36"/>
          <w:szCs w:val="36"/>
        </w:rPr>
      </w:pPr>
      <w:r w:rsidRPr="00801D05">
        <w:rPr>
          <w:rFonts w:ascii="Times New Roman" w:hAnsi="Times New Roman"/>
          <w:b/>
          <w:sz w:val="36"/>
          <w:szCs w:val="36"/>
        </w:rPr>
        <w:t>Форма итогового мероприятия:</w:t>
      </w:r>
      <w:r w:rsidRPr="00C75DB9">
        <w:rPr>
          <w:rFonts w:ascii="Times New Roman" w:hAnsi="Times New Roman"/>
          <w:b/>
          <w:sz w:val="24"/>
          <w:szCs w:val="24"/>
        </w:rPr>
        <w:t xml:space="preserve"> </w:t>
      </w:r>
      <w:r w:rsidRPr="00C75DB9">
        <w:rPr>
          <w:rFonts w:ascii="Times New Roman" w:hAnsi="Times New Roman"/>
          <w:sz w:val="36"/>
          <w:szCs w:val="36"/>
        </w:rPr>
        <w:t xml:space="preserve">Непосредственно – образовательная деятельность </w:t>
      </w:r>
      <w:r>
        <w:rPr>
          <w:rFonts w:ascii="Times New Roman" w:hAnsi="Times New Roman"/>
          <w:sz w:val="36"/>
          <w:szCs w:val="36"/>
        </w:rPr>
        <w:t>Формирование целостной картины мира «Зимой на прогулку»</w:t>
      </w:r>
    </w:p>
    <w:p w:rsidR="009434A1" w:rsidRDefault="009434A1" w:rsidP="009434A1">
      <w:pPr>
        <w:spacing w:after="0" w:line="240" w:lineRule="auto"/>
        <w:rPr>
          <w:rFonts w:ascii="Times New Roman" w:hAnsi="Times New Roman"/>
          <w:sz w:val="36"/>
          <w:szCs w:val="36"/>
        </w:rPr>
      </w:pPr>
      <w:r w:rsidRPr="00801D05">
        <w:rPr>
          <w:rFonts w:ascii="Times New Roman" w:hAnsi="Times New Roman"/>
          <w:b/>
          <w:sz w:val="36"/>
          <w:szCs w:val="36"/>
        </w:rPr>
        <w:t>Дата проведения:</w:t>
      </w:r>
      <w:r>
        <w:rPr>
          <w:rFonts w:ascii="Times New Roman" w:hAnsi="Times New Roman"/>
          <w:b/>
          <w:sz w:val="36"/>
          <w:szCs w:val="36"/>
        </w:rPr>
        <w:t xml:space="preserve"> </w:t>
      </w:r>
      <w:r w:rsidR="003E3AA7">
        <w:rPr>
          <w:rFonts w:ascii="Times New Roman" w:hAnsi="Times New Roman"/>
          <w:sz w:val="36"/>
          <w:szCs w:val="36"/>
        </w:rPr>
        <w:t>04.12.2018</w:t>
      </w:r>
    </w:p>
    <w:p w:rsidR="009434A1" w:rsidRPr="00C75DB9" w:rsidRDefault="009434A1" w:rsidP="009434A1">
      <w:pPr>
        <w:spacing w:after="0" w:line="240" w:lineRule="auto"/>
        <w:rPr>
          <w:rFonts w:ascii="Times New Roman" w:hAnsi="Times New Roman"/>
          <w:sz w:val="36"/>
          <w:szCs w:val="36"/>
        </w:rPr>
      </w:pPr>
      <w:r w:rsidRPr="001832F6">
        <w:rPr>
          <w:rFonts w:ascii="Times New Roman" w:hAnsi="Times New Roman"/>
          <w:b/>
          <w:sz w:val="36"/>
          <w:szCs w:val="36"/>
        </w:rPr>
        <w:t xml:space="preserve">Ответственный воспитатель: </w:t>
      </w:r>
      <w:r>
        <w:rPr>
          <w:rFonts w:ascii="Times New Roman" w:hAnsi="Times New Roman"/>
          <w:sz w:val="36"/>
          <w:szCs w:val="36"/>
        </w:rPr>
        <w:t xml:space="preserve"> </w:t>
      </w:r>
      <w:r w:rsidR="00961C6E">
        <w:rPr>
          <w:rFonts w:ascii="Times New Roman" w:hAnsi="Times New Roman"/>
          <w:sz w:val="36"/>
          <w:szCs w:val="36"/>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p w:rsidR="009434A1" w:rsidRDefault="009434A1" w:rsidP="009434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7 декабря – понедельник</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сказок</w:t>
            </w: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Pr="00424179" w:rsidRDefault="009434A1" w:rsidP="00704EA5">
            <w:pPr>
              <w:spacing w:after="0" w:line="240" w:lineRule="auto"/>
              <w:rPr>
                <w:rFonts w:ascii="Times New Roman" w:hAnsi="Times New Roman"/>
                <w:b/>
                <w:sz w:val="20"/>
                <w:szCs w:val="20"/>
              </w:rPr>
            </w:pPr>
            <w:r w:rsidRPr="00424179">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Учить детей правильно мыть руки.</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8456B" w:rsidRDefault="009434A1" w:rsidP="00704EA5">
            <w:pPr>
              <w:pStyle w:val="c3"/>
              <w:spacing w:before="0" w:beforeAutospacing="0" w:after="0" w:afterAutospacing="0"/>
              <w:rPr>
                <w:b/>
                <w:sz w:val="20"/>
                <w:szCs w:val="20"/>
              </w:rPr>
            </w:pPr>
            <w:r w:rsidRPr="00F8456B">
              <w:rPr>
                <w:color w:val="000000" w:themeColor="text1"/>
                <w:sz w:val="20"/>
                <w:szCs w:val="20"/>
                <w:shd w:val="clear" w:color="auto" w:fill="FFFFFF"/>
              </w:rPr>
              <w:t>Участие родителей в оформлении предметно-развивающей среды группы (Центр творчества).</w:t>
            </w: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0D50AF"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Беседа с детьми о стихах, рассказах, сказках. Чтение сказки по выбору детей. </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интерес к книгам; воспитывать умение слушать новые произведения, вступать в беседу по прочитанному, следить за развитием действия, сопереживать героям.</w:t>
            </w:r>
          </w:p>
          <w:p w:rsidR="009434A1" w:rsidRDefault="009434A1" w:rsidP="00704EA5">
            <w:pPr>
              <w:rPr>
                <w:rFonts w:ascii="Times New Roman" w:hAnsi="Times New Roman"/>
                <w:b/>
                <w:sz w:val="20"/>
                <w:szCs w:val="20"/>
              </w:rPr>
            </w:pPr>
          </w:p>
        </w:tc>
        <w:tc>
          <w:tcPr>
            <w:tcW w:w="2268" w:type="dxa"/>
            <w:gridSpan w:val="2"/>
            <w:shd w:val="clear" w:color="auto" w:fill="auto"/>
          </w:tcPr>
          <w:p w:rsidR="009434A1" w:rsidRPr="000D50AF" w:rsidRDefault="009434A1" w:rsidP="00704EA5">
            <w:pPr>
              <w:spacing w:after="0" w:line="240" w:lineRule="auto"/>
              <w:rPr>
                <w:rFonts w:ascii="Times New Roman" w:hAnsi="Times New Roman"/>
                <w:b/>
                <w:bCs/>
                <w:color w:val="0F1419"/>
                <w:sz w:val="20"/>
                <w:szCs w:val="20"/>
              </w:rPr>
            </w:pPr>
            <w:r w:rsidRPr="000D50AF">
              <w:rPr>
                <w:rFonts w:ascii="Times New Roman" w:hAnsi="Times New Roman"/>
                <w:b/>
                <w:bCs/>
                <w:color w:val="0F1419"/>
                <w:sz w:val="20"/>
                <w:szCs w:val="20"/>
              </w:rPr>
              <w:t>Литературный центр</w:t>
            </w:r>
          </w:p>
          <w:p w:rsidR="009434A1" w:rsidRPr="009057DA"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(подборка русских народных сказок и иллюстраций к ним)</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 драматизация по сказке «Колобок»</w:t>
            </w:r>
          </w:p>
        </w:tc>
        <w:tc>
          <w:tcPr>
            <w:tcW w:w="5342" w:type="dxa"/>
            <w:shd w:val="clear" w:color="auto" w:fill="auto"/>
          </w:tcPr>
          <w:p w:rsidR="009434A1" w:rsidRPr="00F8456B" w:rsidRDefault="009434A1" w:rsidP="00704EA5">
            <w:pPr>
              <w:spacing w:after="0" w:line="240" w:lineRule="auto"/>
              <w:rPr>
                <w:rFonts w:ascii="Times New Roman" w:hAnsi="Times New Roman"/>
                <w:sz w:val="20"/>
                <w:szCs w:val="20"/>
              </w:rPr>
            </w:pPr>
            <w:r w:rsidRPr="00F8456B">
              <w:rPr>
                <w:rFonts w:ascii="Times New Roman" w:hAnsi="Times New Roman"/>
                <w:b/>
                <w:sz w:val="20"/>
                <w:szCs w:val="20"/>
              </w:rPr>
              <w:t xml:space="preserve">Цель: </w:t>
            </w:r>
            <w:r>
              <w:rPr>
                <w:rFonts w:ascii="Times New Roman" w:hAnsi="Times New Roman"/>
                <w:sz w:val="20"/>
                <w:szCs w:val="20"/>
              </w:rPr>
              <w:t>развить артистические способности детей, воображение выразительную речь, умение согласовывать свои действия с партнерами.</w:t>
            </w:r>
          </w:p>
        </w:tc>
        <w:tc>
          <w:tcPr>
            <w:tcW w:w="2268" w:type="dxa"/>
            <w:gridSpan w:val="2"/>
            <w:shd w:val="clear" w:color="auto" w:fill="auto"/>
          </w:tcPr>
          <w:p w:rsidR="009434A1" w:rsidRDefault="009434A1" w:rsidP="00704EA5">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драматизации</w:t>
            </w:r>
          </w:p>
          <w:p w:rsidR="009434A1" w:rsidRPr="00F8456B" w:rsidRDefault="009434A1" w:rsidP="00704EA5">
            <w:pPr>
              <w:spacing w:after="0" w:line="240" w:lineRule="auto"/>
              <w:ind w:right="-456"/>
              <w:rPr>
                <w:rFonts w:ascii="Times New Roman" w:hAnsi="Times New Roman"/>
                <w:b/>
                <w:bCs/>
                <w:color w:val="0F1419"/>
                <w:sz w:val="20"/>
                <w:szCs w:val="20"/>
              </w:rPr>
            </w:pPr>
            <w:r>
              <w:rPr>
                <w:rFonts w:ascii="Times New Roman" w:hAnsi="Times New Roman"/>
                <w:bCs/>
                <w:color w:val="0F1419"/>
                <w:sz w:val="20"/>
                <w:szCs w:val="20"/>
              </w:rPr>
              <w:t xml:space="preserve">(сказка «колобок», иллюстрации к сказке, </w:t>
            </w:r>
          </w:p>
          <w:p w:rsidR="009434A1" w:rsidRPr="00F8456B"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маски героев сказки)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Теремок</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понимать короткие, простые по содержанию тексты. Внимательно следить за развитием действий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каждого персонажа; улавливать и понимать простейшие причинно – следственные отношения. Ввести новые слова и словосочетания: «теремок», «терем – терем-теремок»,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«кто в тереме живет?»,  являющиеся синонимами: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«дом-домик», «кто в домике живет?». Формировать представления о том, что дома бывают разные.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Подчеркивать юмористичность сюжета, вызывать интерес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не только к содержанию, но и форме исполнения сказки.</w:t>
            </w:r>
          </w:p>
          <w:p w:rsidR="009434A1" w:rsidRPr="00144BDF" w:rsidRDefault="009434A1" w:rsidP="00704EA5">
            <w:pPr>
              <w:spacing w:after="0" w:line="240" w:lineRule="auto"/>
              <w:ind w:right="-456"/>
              <w:rPr>
                <w:rFonts w:ascii="Times New Roman" w:hAnsi="Times New Roman"/>
                <w:sz w:val="20"/>
                <w:szCs w:val="20"/>
              </w:rPr>
            </w:pPr>
            <w:r w:rsidRPr="00BF6163">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стр.255</w:t>
            </w:r>
          </w:p>
        </w:tc>
        <w:tc>
          <w:tcPr>
            <w:tcW w:w="2268" w:type="dxa"/>
            <w:gridSpan w:val="2"/>
            <w:shd w:val="clear" w:color="auto" w:fill="auto"/>
          </w:tcPr>
          <w:p w:rsidR="009434A1" w:rsidRPr="00BF6163" w:rsidRDefault="009434A1" w:rsidP="00704EA5">
            <w:pPr>
              <w:rPr>
                <w:rFonts w:ascii="Times New Roman" w:hAnsi="Times New Roman"/>
                <w:b/>
                <w:bCs/>
                <w:color w:val="0F1419"/>
                <w:sz w:val="20"/>
                <w:szCs w:val="20"/>
              </w:rPr>
            </w:pPr>
            <w:r w:rsidRPr="00BF6163">
              <w:rPr>
                <w:rFonts w:ascii="Times New Roman" w:hAnsi="Times New Roman"/>
                <w:b/>
                <w:bCs/>
                <w:color w:val="0F1419"/>
                <w:sz w:val="20"/>
                <w:szCs w:val="20"/>
              </w:rPr>
              <w:t>Центр драматизации</w:t>
            </w:r>
          </w:p>
          <w:p w:rsidR="009434A1" w:rsidRDefault="009434A1" w:rsidP="00704EA5">
            <w:pPr>
              <w:rPr>
                <w:rFonts w:ascii="Times New Roman" w:hAnsi="Times New Roman"/>
                <w:bCs/>
                <w:color w:val="0F1419"/>
                <w:sz w:val="20"/>
                <w:szCs w:val="20"/>
              </w:rPr>
            </w:pPr>
            <w:r>
              <w:rPr>
                <w:rFonts w:ascii="Times New Roman" w:hAnsi="Times New Roman"/>
                <w:bCs/>
                <w:color w:val="0F1419"/>
                <w:sz w:val="20"/>
                <w:szCs w:val="20"/>
              </w:rPr>
              <w:t>(пособие настольного театра «Теремок». Русская народная сказка «теремок – книга с иллюстрациями)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336907">
        <w:trPr>
          <w:trHeight w:val="2971"/>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D05B5C" w:rsidRDefault="009434A1" w:rsidP="00704EA5">
            <w:pPr>
              <w:shd w:val="clear" w:color="auto" w:fill="FFFFFF"/>
              <w:spacing w:after="0" w:line="240" w:lineRule="auto"/>
              <w:rPr>
                <w:rFonts w:ascii="Times New Roman" w:hAnsi="Times New Roman"/>
                <w:sz w:val="20"/>
                <w:szCs w:val="20"/>
              </w:rPr>
            </w:pPr>
            <w:r w:rsidRPr="00D05B5C">
              <w:rPr>
                <w:rFonts w:ascii="Times New Roman" w:hAnsi="Times New Roman"/>
                <w:b/>
                <w:bCs/>
                <w:sz w:val="20"/>
                <w:szCs w:val="20"/>
              </w:rPr>
              <w:t>Наблюдение за работой дворника зимой</w:t>
            </w:r>
            <w:r w:rsidRPr="00D05B5C">
              <w:rPr>
                <w:rFonts w:ascii="Times New Roman" w:hAnsi="Times New Roman"/>
                <w:sz w:val="20"/>
                <w:szCs w:val="20"/>
              </w:rPr>
              <w:br/>
            </w:r>
            <w:r w:rsidRPr="00D05B5C">
              <w:rPr>
                <w:rFonts w:ascii="Times New Roman" w:hAnsi="Times New Roman"/>
                <w:b/>
                <w:bCs/>
                <w:sz w:val="20"/>
                <w:szCs w:val="20"/>
              </w:rPr>
              <w:t>Цели</w:t>
            </w:r>
            <w:r w:rsidRPr="00D05B5C">
              <w:rPr>
                <w:rFonts w:ascii="Times New Roman" w:hAnsi="Times New Roman"/>
                <w:i/>
                <w:iCs/>
                <w:sz w:val="20"/>
                <w:szCs w:val="20"/>
              </w:rPr>
              <w:t>:</w:t>
            </w:r>
            <w:r w:rsidRPr="00D05B5C">
              <w:rPr>
                <w:rFonts w:ascii="Times New Roman" w:hAnsi="Times New Roman"/>
                <w:sz w:val="20"/>
                <w:szCs w:val="20"/>
              </w:rPr>
              <w:t xml:space="preserve"> расширять знания о труде взрослых; воспитывать уважение к их труду.</w:t>
            </w:r>
          </w:p>
          <w:p w:rsidR="009434A1" w:rsidRPr="00D05B5C" w:rsidRDefault="009434A1" w:rsidP="00704EA5">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w:t>
            </w:r>
            <w:r w:rsidRPr="00D05B5C">
              <w:rPr>
                <w:rFonts w:ascii="Times New Roman" w:hAnsi="Times New Roman"/>
                <w:b/>
                <w:color w:val="000000"/>
                <w:spacing w:val="-1"/>
                <w:sz w:val="20"/>
                <w:szCs w:val="20"/>
              </w:rPr>
              <w:t xml:space="preserve"> </w:t>
            </w:r>
            <w:r w:rsidRPr="00D05B5C">
              <w:rPr>
                <w:rFonts w:ascii="Times New Roman" w:hAnsi="Times New Roman"/>
                <w:b/>
                <w:sz w:val="20"/>
                <w:szCs w:val="20"/>
              </w:rPr>
              <w:t>Расчистка территории от снега.</w:t>
            </w:r>
            <w:r w:rsidRPr="00D05B5C">
              <w:rPr>
                <w:rFonts w:ascii="Times New Roman" w:hAnsi="Times New Roman"/>
                <w:b/>
                <w:sz w:val="20"/>
                <w:szCs w:val="20"/>
              </w:rPr>
              <w:br/>
            </w:r>
            <w:r w:rsidRPr="00D05B5C">
              <w:rPr>
                <w:rFonts w:ascii="Times New Roman" w:hAnsi="Times New Roman"/>
                <w:b/>
                <w:iCs/>
                <w:sz w:val="20"/>
                <w:szCs w:val="20"/>
              </w:rPr>
              <w:t xml:space="preserve">Цель: </w:t>
            </w:r>
            <w:r w:rsidRPr="00D05B5C">
              <w:rPr>
                <w:rFonts w:ascii="Times New Roman" w:hAnsi="Times New Roman"/>
                <w:sz w:val="20"/>
                <w:szCs w:val="20"/>
              </w:rPr>
              <w:t>побуждать помочь дворнику расчистить тротуар и участок от снега.</w:t>
            </w:r>
          </w:p>
          <w:p w:rsidR="009434A1" w:rsidRPr="00336907" w:rsidRDefault="009434A1" w:rsidP="00336907">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r w:rsidR="00336907">
              <w:rPr>
                <w:rFonts w:ascii="Times New Roman" w:hAnsi="Times New Roman"/>
                <w:b/>
                <w:bCs/>
                <w:color w:val="000000"/>
                <w:spacing w:val="-12"/>
                <w:sz w:val="20"/>
                <w:szCs w:val="20"/>
              </w:rPr>
              <w:t xml:space="preserve"> </w:t>
            </w:r>
            <w:r w:rsidRPr="00D05B5C">
              <w:rPr>
                <w:rFonts w:ascii="Times New Roman" w:hAnsi="Times New Roman"/>
                <w:b/>
                <w:sz w:val="20"/>
                <w:szCs w:val="20"/>
              </w:rPr>
              <w:t xml:space="preserve">«Кому флажок?». </w:t>
            </w:r>
            <w:r w:rsidRPr="00D05B5C">
              <w:rPr>
                <w:rFonts w:ascii="Times New Roman" w:hAnsi="Times New Roman"/>
                <w:b/>
                <w:sz w:val="20"/>
                <w:szCs w:val="20"/>
              </w:rPr>
              <w:br/>
            </w:r>
            <w:r w:rsidRPr="00D05B5C">
              <w:rPr>
                <w:rFonts w:ascii="Times New Roman" w:hAnsi="Times New Roman"/>
                <w:b/>
                <w:iCs/>
                <w:sz w:val="20"/>
                <w:szCs w:val="20"/>
              </w:rPr>
              <w:t>Цели:</w:t>
            </w:r>
            <w:r w:rsidRPr="00D05B5C">
              <w:rPr>
                <w:rFonts w:ascii="Times New Roman" w:hAnsi="Times New Roman"/>
                <w:i/>
                <w:iCs/>
                <w:sz w:val="20"/>
                <w:szCs w:val="20"/>
              </w:rPr>
              <w:t xml:space="preserve"> </w:t>
            </w:r>
            <w:r w:rsidRPr="00D05B5C">
              <w:rPr>
                <w:rFonts w:ascii="Times New Roman" w:hAnsi="Times New Roman"/>
                <w:sz w:val="20"/>
                <w:szCs w:val="20"/>
              </w:rPr>
              <w:t xml:space="preserve"> упражнять в прыжках с продвижением</w:t>
            </w:r>
            <w:r>
              <w:rPr>
                <w:rFonts w:ascii="Times New Roman" w:hAnsi="Times New Roman"/>
                <w:sz w:val="20"/>
                <w:szCs w:val="20"/>
              </w:rPr>
              <w:t xml:space="preserve"> вперед, </w:t>
            </w:r>
            <w:proofErr w:type="spellStart"/>
            <w:r>
              <w:rPr>
                <w:rFonts w:ascii="Times New Roman" w:hAnsi="Times New Roman"/>
                <w:sz w:val="20"/>
                <w:szCs w:val="20"/>
              </w:rPr>
              <w:t>пролезании</w:t>
            </w:r>
            <w:proofErr w:type="spellEnd"/>
            <w:r>
              <w:rPr>
                <w:rFonts w:ascii="Times New Roman" w:hAnsi="Times New Roman"/>
                <w:sz w:val="20"/>
                <w:szCs w:val="20"/>
              </w:rPr>
              <w:t xml:space="preserve"> в обруч;</w:t>
            </w:r>
            <w:r>
              <w:rPr>
                <w:rFonts w:ascii="Times New Roman" w:hAnsi="Times New Roman"/>
                <w:sz w:val="20"/>
                <w:szCs w:val="20"/>
              </w:rPr>
              <w:br/>
            </w:r>
            <w:r w:rsidRPr="00D05B5C">
              <w:rPr>
                <w:rFonts w:ascii="Times New Roman" w:hAnsi="Times New Roman"/>
                <w:sz w:val="20"/>
                <w:szCs w:val="20"/>
              </w:rPr>
              <w:t>воспитывать ловкость, целеустремл</w:t>
            </w:r>
            <w:r>
              <w:rPr>
                <w:rFonts w:ascii="Times New Roman" w:hAnsi="Times New Roman"/>
                <w:sz w:val="20"/>
                <w:szCs w:val="20"/>
              </w:rPr>
              <w:t>енность.</w:t>
            </w:r>
            <w:r>
              <w:rPr>
                <w:rFonts w:ascii="Times New Roman" w:hAnsi="Times New Roman"/>
                <w:sz w:val="20"/>
                <w:szCs w:val="20"/>
              </w:rPr>
              <w:br/>
            </w:r>
            <w:r w:rsidRPr="00D05B5C">
              <w:rPr>
                <w:rFonts w:ascii="Times New Roman" w:hAnsi="Times New Roman"/>
                <w:b/>
                <w:sz w:val="20"/>
                <w:szCs w:val="20"/>
              </w:rPr>
              <w:t>«Встречные перебежки».</w:t>
            </w:r>
            <w:r w:rsidRPr="00D05B5C">
              <w:rPr>
                <w:rFonts w:ascii="Times New Roman" w:hAnsi="Times New Roman"/>
                <w:b/>
                <w:sz w:val="20"/>
                <w:szCs w:val="20"/>
              </w:rPr>
              <w:br/>
            </w:r>
            <w:r w:rsidRPr="00D05B5C">
              <w:rPr>
                <w:rFonts w:ascii="Times New Roman" w:hAnsi="Times New Roman"/>
                <w:b/>
                <w:iCs/>
                <w:sz w:val="20"/>
                <w:szCs w:val="20"/>
              </w:rPr>
              <w:t>Цели:</w:t>
            </w:r>
            <w:r w:rsidRPr="00D05B5C">
              <w:rPr>
                <w:rFonts w:ascii="Times New Roman" w:hAnsi="Times New Roman"/>
                <w:i/>
                <w:iCs/>
                <w:sz w:val="20"/>
                <w:szCs w:val="20"/>
              </w:rPr>
              <w:t xml:space="preserve"> </w:t>
            </w:r>
            <w:r w:rsidRPr="00D05B5C">
              <w:rPr>
                <w:rFonts w:ascii="Times New Roman" w:hAnsi="Times New Roman"/>
                <w:sz w:val="20"/>
                <w:szCs w:val="20"/>
              </w:rPr>
              <w:t>повышать двигательную активность на прогулке;</w:t>
            </w:r>
          </w:p>
          <w:p w:rsidR="009434A1" w:rsidRPr="009057DA" w:rsidRDefault="009434A1" w:rsidP="00704EA5">
            <w:pPr>
              <w:rPr>
                <w:rFonts w:ascii="Times New Roman" w:hAnsi="Times New Roman"/>
                <w:sz w:val="20"/>
                <w:szCs w:val="20"/>
              </w:rPr>
            </w:pPr>
            <w:r w:rsidRPr="00D05B5C">
              <w:rPr>
                <w:rFonts w:ascii="Times New Roman" w:hAnsi="Times New Roman"/>
                <w:sz w:val="20"/>
                <w:szCs w:val="20"/>
              </w:rPr>
              <w:t>развивать меткость, ловкость, выносливость.</w:t>
            </w:r>
          </w:p>
        </w:tc>
        <w:tc>
          <w:tcPr>
            <w:tcW w:w="2268" w:type="dxa"/>
            <w:gridSpan w:val="2"/>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D05B5C">
              <w:rPr>
                <w:rFonts w:ascii="Times New Roman" w:hAnsi="Times New Roman"/>
                <w:sz w:val="20"/>
                <w:szCs w:val="20"/>
              </w:rPr>
              <w:t>Лопатки, метлы, скребки, санки, клеенки для катания с горки.</w:t>
            </w:r>
          </w:p>
        </w:tc>
        <w:tc>
          <w:tcPr>
            <w:tcW w:w="1984" w:type="dxa"/>
            <w:gridSpan w:val="2"/>
            <w:shd w:val="clear" w:color="auto" w:fill="auto"/>
          </w:tcPr>
          <w:p w:rsidR="009434A1" w:rsidRPr="00F04352" w:rsidRDefault="009434A1" w:rsidP="00704EA5">
            <w:pPr>
              <w:pStyle w:val="a5"/>
              <w:spacing w:before="0" w:beforeAutospacing="0" w:after="0" w:afterAutospacing="0"/>
              <w:rPr>
                <w:sz w:val="20"/>
                <w:szCs w:val="20"/>
              </w:rPr>
            </w:pPr>
            <w:r w:rsidRPr="00D05B5C">
              <w:rPr>
                <w:rStyle w:val="a9"/>
                <w:sz w:val="20"/>
                <w:szCs w:val="20"/>
              </w:rPr>
              <w:t>ходьба через предметы.</w:t>
            </w:r>
            <w:r>
              <w:rPr>
                <w:sz w:val="20"/>
                <w:szCs w:val="20"/>
              </w:rPr>
              <w:t xml:space="preserve">  </w:t>
            </w:r>
            <w:r w:rsidRPr="00D05B5C">
              <w:rPr>
                <w:b/>
                <w:sz w:val="20"/>
                <w:szCs w:val="20"/>
              </w:rPr>
              <w:t>Цель:</w:t>
            </w:r>
            <w:r w:rsidRPr="00D05B5C">
              <w:rPr>
                <w:sz w:val="20"/>
                <w:szCs w:val="20"/>
              </w:rPr>
              <w:t>  Упражнять в ходьбе по прямой дорожке с перешагиванием через предметы . Развивать чувство равновесия. Воспитывать желание выполнять физические упражнения на прогулке</w:t>
            </w: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Беседа о вежливости во время еды «какие вежливые слова вы знаете? Когда их надо говорить?»</w:t>
            </w:r>
            <w:r w:rsidRPr="00F04352">
              <w:rPr>
                <w:rFonts w:ascii="Times New Roman" w:hAnsi="Times New Roman"/>
                <w:b/>
                <w:sz w:val="20"/>
                <w:szCs w:val="20"/>
              </w:rPr>
              <w:br/>
              <w:t xml:space="preserve">Цель: </w:t>
            </w:r>
            <w:r w:rsidRPr="00F04352">
              <w:rPr>
                <w:rFonts w:ascii="Times New Roman" w:hAnsi="Times New Roman"/>
                <w:sz w:val="20"/>
                <w:szCs w:val="20"/>
              </w:rPr>
              <w:t>приучать детей к вежливости; напоминать детям о необходимости говорить «спасибо».</w:t>
            </w:r>
          </w:p>
        </w:tc>
      </w:tr>
      <w:tr w:rsidR="009434A1" w:rsidRPr="00F04352" w:rsidTr="00336907">
        <w:trPr>
          <w:trHeight w:val="1042"/>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336907" w:rsidRDefault="009434A1" w:rsidP="00336907">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учить детей самостоятельно одеваться и раздеваться.</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Pr>
                <w:rFonts w:ascii="Times New Roman" w:hAnsi="Times New Roman"/>
                <w:b/>
                <w:sz w:val="20"/>
                <w:szCs w:val="20"/>
              </w:rPr>
              <w:t>Конструирование «Построим дом для медведя»</w:t>
            </w:r>
          </w:p>
        </w:tc>
        <w:tc>
          <w:tcPr>
            <w:tcW w:w="5342" w:type="dxa"/>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развивать конструктивные способности; учить соотносить величину постройки с величиной объекта.</w:t>
            </w:r>
          </w:p>
        </w:tc>
        <w:tc>
          <w:tcPr>
            <w:tcW w:w="2268" w:type="dxa"/>
            <w:gridSpan w:val="2"/>
            <w:shd w:val="clear" w:color="auto" w:fill="auto"/>
          </w:tcPr>
          <w:p w:rsidR="009434A1" w:rsidRPr="008767FB" w:rsidRDefault="009434A1" w:rsidP="00704EA5">
            <w:pPr>
              <w:pStyle w:val="Style17"/>
              <w:widowControl/>
              <w:spacing w:line="240" w:lineRule="auto"/>
              <w:ind w:firstLine="0"/>
              <w:rPr>
                <w:rFonts w:ascii="Times New Roman" w:hAnsi="Times New Roman" w:cs="Century Schoolbook"/>
                <w:b/>
                <w:sz w:val="20"/>
                <w:szCs w:val="20"/>
              </w:rPr>
            </w:pPr>
            <w:r w:rsidRPr="008767FB">
              <w:rPr>
                <w:rFonts w:ascii="Times New Roman" w:hAnsi="Times New Roman" w:cs="Century Schoolbook"/>
                <w:b/>
                <w:sz w:val="20"/>
                <w:szCs w:val="20"/>
              </w:rPr>
              <w:t>Центр строительства</w:t>
            </w:r>
          </w:p>
          <w:p w:rsidR="009434A1" w:rsidRPr="00D43640" w:rsidRDefault="009434A1" w:rsidP="00704EA5">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 игрушка медведь)</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04EA5">
            <w:pPr>
              <w:pStyle w:val="Style17"/>
              <w:widowControl/>
              <w:spacing w:line="200" w:lineRule="exact"/>
              <w:ind w:firstLine="0"/>
              <w:jc w:val="left"/>
              <w:rPr>
                <w:rFonts w:ascii="Times New Roman" w:hAnsi="Times New Roman" w:cs="Century Schoolbook"/>
                <w:b/>
                <w:sz w:val="20"/>
                <w:szCs w:val="20"/>
              </w:rPr>
            </w:pPr>
            <w:r>
              <w:rPr>
                <w:rFonts w:ascii="Times New Roman" w:hAnsi="Times New Roman" w:cs="Century Schoolbook"/>
                <w:b/>
                <w:sz w:val="20"/>
                <w:szCs w:val="20"/>
              </w:rPr>
              <w:t>Музыкально – дидактическая игра «зайка беленький сидит»</w:t>
            </w:r>
          </w:p>
        </w:tc>
        <w:tc>
          <w:tcPr>
            <w:tcW w:w="5342"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учить согласовывать движения с текстом; развивать чувство темпа и ритма, доставлять удовольствие от совместной игры.</w:t>
            </w:r>
          </w:p>
        </w:tc>
        <w:tc>
          <w:tcPr>
            <w:tcW w:w="2268" w:type="dxa"/>
            <w:gridSpan w:val="2"/>
            <w:shd w:val="clear" w:color="auto" w:fill="auto"/>
          </w:tcPr>
          <w:p w:rsidR="009434A1" w:rsidRDefault="009434A1" w:rsidP="00704EA5">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9434A1" w:rsidRPr="008767FB"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(музыка, игрушка зайчик, маски (ушки зайчика)</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D05B5C" w:rsidRDefault="009434A1" w:rsidP="00704EA5">
            <w:pPr>
              <w:pStyle w:val="a5"/>
              <w:spacing w:before="0" w:beforeAutospacing="0" w:after="0" w:afterAutospacing="0"/>
              <w:rPr>
                <w:sz w:val="20"/>
                <w:szCs w:val="20"/>
              </w:rPr>
            </w:pPr>
            <w:r w:rsidRPr="00D05B5C">
              <w:rPr>
                <w:rStyle w:val="a9"/>
                <w:sz w:val="20"/>
                <w:szCs w:val="20"/>
              </w:rPr>
              <w:t>Наблюдение за снегопадом</w:t>
            </w:r>
          </w:p>
          <w:p w:rsidR="009434A1" w:rsidRDefault="009434A1" w:rsidP="00704EA5">
            <w:pPr>
              <w:pStyle w:val="a5"/>
              <w:spacing w:before="0" w:beforeAutospacing="0" w:after="0" w:afterAutospacing="0"/>
              <w:rPr>
                <w:sz w:val="20"/>
                <w:szCs w:val="20"/>
              </w:rPr>
            </w:pPr>
            <w:r w:rsidRPr="00D05B5C">
              <w:rPr>
                <w:rStyle w:val="a9"/>
                <w:sz w:val="20"/>
                <w:szCs w:val="20"/>
              </w:rPr>
              <w:t>Цели:</w:t>
            </w:r>
            <w:r w:rsidRPr="00D05B5C">
              <w:rPr>
                <w:sz w:val="20"/>
                <w:szCs w:val="20"/>
              </w:rPr>
              <w:t xml:space="preserve"> Знакомить со свойствами снег. Развивать наблюдательность, эстетическое восприятие Воспитывать любознательность.</w:t>
            </w:r>
          </w:p>
          <w:p w:rsidR="009434A1" w:rsidRPr="00D05B5C" w:rsidRDefault="009434A1" w:rsidP="00704EA5">
            <w:pPr>
              <w:pStyle w:val="a5"/>
              <w:spacing w:before="0" w:beforeAutospacing="0" w:after="0" w:afterAutospacing="0"/>
              <w:rPr>
                <w:sz w:val="20"/>
                <w:szCs w:val="20"/>
              </w:rPr>
            </w:pPr>
            <w:r w:rsidRPr="00D05B5C">
              <w:rPr>
                <w:rStyle w:val="a9"/>
                <w:sz w:val="20"/>
                <w:szCs w:val="20"/>
              </w:rPr>
              <w:t>Трудовая деятельность -Сооружение построек из снега.</w:t>
            </w:r>
          </w:p>
          <w:p w:rsidR="009434A1" w:rsidRPr="00D05B5C" w:rsidRDefault="009434A1" w:rsidP="00704EA5">
            <w:pPr>
              <w:pStyle w:val="a5"/>
              <w:spacing w:before="0" w:beforeAutospacing="0" w:after="0" w:afterAutospacing="0"/>
              <w:rPr>
                <w:sz w:val="20"/>
                <w:szCs w:val="20"/>
              </w:rPr>
            </w:pPr>
            <w:r w:rsidRPr="00D05B5C">
              <w:rPr>
                <w:b/>
                <w:sz w:val="20"/>
                <w:szCs w:val="20"/>
              </w:rPr>
              <w:t>Цель:</w:t>
            </w:r>
            <w:r w:rsidRPr="00D05B5C">
              <w:rPr>
                <w:sz w:val="20"/>
                <w:szCs w:val="20"/>
              </w:rPr>
              <w:t> Учить сгребать снег с помощью лопаток в определенное место Развивать двигательную активность   Воспитывать трудолюбие</w:t>
            </w:r>
          </w:p>
          <w:p w:rsidR="009434A1" w:rsidRPr="00D05B5C" w:rsidRDefault="009434A1" w:rsidP="00704EA5">
            <w:pPr>
              <w:pStyle w:val="a5"/>
              <w:spacing w:before="0" w:beforeAutospacing="0" w:after="0" w:afterAutospacing="0"/>
              <w:rPr>
                <w:sz w:val="20"/>
                <w:szCs w:val="20"/>
              </w:rPr>
            </w:pPr>
            <w:r w:rsidRPr="00D05B5C">
              <w:rPr>
                <w:rStyle w:val="a9"/>
                <w:sz w:val="20"/>
                <w:szCs w:val="20"/>
              </w:rPr>
              <w:t>Подвижная игра: « Снег кружится»</w:t>
            </w:r>
          </w:p>
          <w:p w:rsidR="009434A1" w:rsidRPr="00F04352" w:rsidRDefault="009434A1" w:rsidP="00704EA5">
            <w:pPr>
              <w:pStyle w:val="a5"/>
              <w:spacing w:before="0" w:beforeAutospacing="0" w:after="0" w:afterAutospacing="0"/>
              <w:rPr>
                <w:sz w:val="20"/>
                <w:szCs w:val="20"/>
              </w:rPr>
            </w:pPr>
            <w:r w:rsidRPr="00D05B5C">
              <w:rPr>
                <w:b/>
                <w:sz w:val="20"/>
                <w:szCs w:val="20"/>
              </w:rPr>
              <w:t>Цель:</w:t>
            </w:r>
            <w:r w:rsidRPr="00D05B5C">
              <w:rPr>
                <w:sz w:val="20"/>
                <w:szCs w:val="20"/>
              </w:rPr>
              <w:t xml:space="preserve"> Учить соотносить собственные действия с действиями участников игры  Развивать слуховое внимание, двигательную активность </w:t>
            </w:r>
          </w:p>
        </w:tc>
        <w:tc>
          <w:tcPr>
            <w:tcW w:w="2258" w:type="dxa"/>
            <w:shd w:val="clear" w:color="auto" w:fill="auto"/>
          </w:tcPr>
          <w:p w:rsidR="009434A1" w:rsidRPr="00F04352" w:rsidRDefault="009434A1" w:rsidP="00704EA5">
            <w:pPr>
              <w:pStyle w:val="a5"/>
              <w:spacing w:before="0" w:beforeAutospacing="0" w:after="0" w:afterAutospacing="0"/>
              <w:rPr>
                <w:sz w:val="20"/>
                <w:szCs w:val="20"/>
              </w:rPr>
            </w:pPr>
            <w:r w:rsidRPr="00F04352">
              <w:rPr>
                <w:b/>
                <w:sz w:val="20"/>
                <w:szCs w:val="20"/>
              </w:rPr>
              <w:t>Выносной материал:</w:t>
            </w:r>
            <w:r>
              <w:t xml:space="preserve"> </w:t>
            </w:r>
            <w:r w:rsidRPr="00D05B5C">
              <w:rPr>
                <w:sz w:val="20"/>
                <w:szCs w:val="20"/>
              </w:rPr>
              <w:t>лопатки, мусорный пакет, маска собаки, мешочек с песком</w:t>
            </w:r>
            <w:r>
              <w:rPr>
                <w:sz w:val="20"/>
                <w:szCs w:val="20"/>
              </w:rPr>
              <w:t>.</w:t>
            </w:r>
          </w:p>
        </w:tc>
        <w:tc>
          <w:tcPr>
            <w:tcW w:w="1977" w:type="dxa"/>
            <w:shd w:val="clear" w:color="auto" w:fill="auto"/>
          </w:tcPr>
          <w:p w:rsidR="009434A1" w:rsidRPr="00D05B5C" w:rsidRDefault="009434A1" w:rsidP="00704EA5">
            <w:pPr>
              <w:pStyle w:val="a5"/>
              <w:spacing w:before="0" w:beforeAutospacing="0" w:after="0" w:afterAutospacing="0"/>
              <w:rPr>
                <w:sz w:val="20"/>
                <w:szCs w:val="20"/>
              </w:rPr>
            </w:pPr>
            <w:r w:rsidRPr="00D05B5C">
              <w:rPr>
                <w:rStyle w:val="a9"/>
                <w:sz w:val="20"/>
                <w:szCs w:val="20"/>
              </w:rPr>
              <w:t>метание</w:t>
            </w:r>
            <w:r w:rsidRPr="00D05B5C">
              <w:rPr>
                <w:sz w:val="20"/>
                <w:szCs w:val="20"/>
              </w:rPr>
              <w:t>.</w:t>
            </w:r>
          </w:p>
          <w:p w:rsidR="009434A1" w:rsidRDefault="009434A1" w:rsidP="00704EA5">
            <w:pPr>
              <w:pStyle w:val="a5"/>
              <w:spacing w:before="0" w:beforeAutospacing="0" w:after="0" w:afterAutospacing="0"/>
            </w:pPr>
            <w:r w:rsidRPr="00D05B5C">
              <w:rPr>
                <w:b/>
                <w:sz w:val="20"/>
                <w:szCs w:val="20"/>
              </w:rPr>
              <w:t>Цель:</w:t>
            </w:r>
            <w:r w:rsidRPr="00D05B5C">
              <w:rPr>
                <w:sz w:val="20"/>
                <w:szCs w:val="20"/>
              </w:rPr>
              <w:t xml:space="preserve"> упражнять в метании на дальность правой и левой рукой .развивать глазомер, воспитывать желание выполнять упражнения.</w:t>
            </w:r>
          </w:p>
          <w:p w:rsidR="009434A1" w:rsidRPr="00F04352" w:rsidRDefault="009434A1" w:rsidP="00704EA5">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8 декабря – вторник</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сказок</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8456B" w:rsidRDefault="009434A1" w:rsidP="00704EA5">
            <w:pPr>
              <w:spacing w:after="0" w:line="240" w:lineRule="auto"/>
              <w:rPr>
                <w:rFonts w:ascii="Times New Roman" w:hAnsi="Times New Roman"/>
                <w:b/>
                <w:sz w:val="20"/>
                <w:szCs w:val="20"/>
              </w:rPr>
            </w:pPr>
            <w:r w:rsidRPr="00F8456B">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Игра «Угадай что на картинке»</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воображение у детей.</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DD3EEF" w:rsidRDefault="009434A1" w:rsidP="00704EA5">
            <w:pPr>
              <w:spacing w:after="0" w:line="240" w:lineRule="auto"/>
              <w:rPr>
                <w:rFonts w:ascii="Times New Roman" w:hAnsi="Times New Roman"/>
                <w:b/>
                <w:sz w:val="20"/>
                <w:szCs w:val="20"/>
              </w:rPr>
            </w:pPr>
            <w:r w:rsidRPr="00DD3EEF">
              <w:rPr>
                <w:rFonts w:ascii="Times New Roman" w:hAnsi="Times New Roman"/>
                <w:b/>
                <w:sz w:val="20"/>
                <w:szCs w:val="20"/>
              </w:rPr>
              <w:t>Дидактическое упражнение «Как принимать гостей»</w:t>
            </w:r>
          </w:p>
        </w:tc>
        <w:tc>
          <w:tcPr>
            <w:tcW w:w="5342" w:type="dxa"/>
            <w:shd w:val="clear" w:color="auto" w:fill="auto"/>
          </w:tcPr>
          <w:p w:rsidR="009434A1" w:rsidRPr="00DD3EEF" w:rsidRDefault="009434A1" w:rsidP="00704EA5">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навыки вежливого обращения, фразовую речь.</w:t>
            </w:r>
          </w:p>
        </w:tc>
        <w:tc>
          <w:tcPr>
            <w:tcW w:w="2268" w:type="dxa"/>
            <w:gridSpan w:val="2"/>
            <w:shd w:val="clear" w:color="auto" w:fill="auto"/>
          </w:tcPr>
          <w:p w:rsidR="009434A1" w:rsidRPr="00DD3EEF" w:rsidRDefault="009434A1" w:rsidP="00704EA5">
            <w:pPr>
              <w:spacing w:after="0" w:line="240" w:lineRule="auto"/>
              <w:rPr>
                <w:rFonts w:ascii="Times New Roman" w:hAnsi="Times New Roman"/>
                <w:b/>
                <w:bCs/>
                <w:color w:val="0F1419"/>
                <w:sz w:val="20"/>
                <w:szCs w:val="20"/>
              </w:rPr>
            </w:pPr>
            <w:r w:rsidRPr="00DD3EEF">
              <w:rPr>
                <w:rFonts w:ascii="Times New Roman" w:hAnsi="Times New Roman"/>
                <w:b/>
                <w:bCs/>
                <w:color w:val="0F1419"/>
                <w:sz w:val="20"/>
                <w:szCs w:val="20"/>
              </w:rPr>
              <w:t>Центр сюжетно – ролевой игры</w:t>
            </w:r>
          </w:p>
          <w:p w:rsidR="009434A1" w:rsidRPr="009057DA"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(игрушечная </w:t>
            </w:r>
            <w:proofErr w:type="spellStart"/>
            <w:r>
              <w:rPr>
                <w:rFonts w:ascii="Times New Roman" w:hAnsi="Times New Roman"/>
                <w:bCs/>
                <w:color w:val="0F1419"/>
                <w:sz w:val="20"/>
                <w:szCs w:val="20"/>
              </w:rPr>
              <w:t>посудка</w:t>
            </w:r>
            <w:proofErr w:type="spellEnd"/>
            <w:r>
              <w:rPr>
                <w:rFonts w:ascii="Times New Roman" w:hAnsi="Times New Roman"/>
                <w:bCs/>
                <w:color w:val="0F1419"/>
                <w:sz w:val="20"/>
                <w:szCs w:val="20"/>
              </w:rPr>
              <w:t>, игрушка Хрюшка)</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DD3EEF" w:rsidRDefault="009434A1" w:rsidP="00704EA5">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Дидактическая игра Вежливая кукла»</w:t>
            </w:r>
          </w:p>
        </w:tc>
        <w:tc>
          <w:tcPr>
            <w:tcW w:w="5342" w:type="dxa"/>
            <w:shd w:val="clear" w:color="auto" w:fill="auto"/>
          </w:tcPr>
          <w:p w:rsidR="009434A1" w:rsidRPr="00F04352" w:rsidRDefault="009434A1" w:rsidP="00704EA5">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нравственные качества: вежливость, внимательность; учить проявлять заботу.</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p w:rsidR="009434A1" w:rsidRPr="00DD3EEF" w:rsidRDefault="009434A1" w:rsidP="00704EA5">
            <w:pPr>
              <w:ind w:right="-456"/>
              <w:rPr>
                <w:rFonts w:ascii="Times New Roman" w:hAnsi="Times New Roman"/>
                <w:bCs/>
                <w:color w:val="0F1419"/>
                <w:sz w:val="20"/>
                <w:szCs w:val="20"/>
              </w:rPr>
            </w:pPr>
            <w:r>
              <w:rPr>
                <w:rFonts w:ascii="Times New Roman" w:hAnsi="Times New Roman"/>
                <w:bCs/>
                <w:color w:val="0F1419"/>
                <w:sz w:val="20"/>
                <w:szCs w:val="20"/>
              </w:rPr>
              <w:t>(кукла Катя)</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Игра – инсценировка «Звери шли на елку»</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формировать навыки инсценировки, подражания и имитации голоса, повадок; расширять знания о домашних и диких животных; учить правилам общения и поведения, развивать интерес к сотрудничеству со взрослыми и сверстниками.</w:t>
            </w:r>
          </w:p>
          <w:p w:rsidR="009434A1" w:rsidRPr="00437191" w:rsidRDefault="009434A1" w:rsidP="00704EA5">
            <w:pPr>
              <w:spacing w:after="0" w:line="240" w:lineRule="auto"/>
              <w:ind w:right="-456"/>
              <w:rPr>
                <w:rFonts w:ascii="Times New Roman" w:hAnsi="Times New Roman"/>
                <w:sz w:val="20"/>
                <w:szCs w:val="20"/>
              </w:rPr>
            </w:pPr>
            <w:r w:rsidRPr="00437191">
              <w:rPr>
                <w:rFonts w:ascii="Times New Roman" w:hAnsi="Times New Roman"/>
                <w:b/>
                <w:sz w:val="20"/>
                <w:szCs w:val="20"/>
              </w:rPr>
              <w:t xml:space="preserve">Используемая литература: </w:t>
            </w:r>
            <w:r>
              <w:rPr>
                <w:rFonts w:ascii="Times New Roman" w:hAnsi="Times New Roman"/>
                <w:sz w:val="20"/>
                <w:szCs w:val="20"/>
              </w:rPr>
              <w:t xml:space="preserve">комплексно – тематическое планирование «от рождения до школы» </w:t>
            </w:r>
            <w:proofErr w:type="spellStart"/>
            <w:r>
              <w:rPr>
                <w:rFonts w:ascii="Times New Roman" w:hAnsi="Times New Roman"/>
                <w:sz w:val="20"/>
                <w:szCs w:val="20"/>
              </w:rPr>
              <w:t>стр</w:t>
            </w:r>
            <w:proofErr w:type="spellEnd"/>
            <w:r>
              <w:rPr>
                <w:rFonts w:ascii="Times New Roman" w:hAnsi="Times New Roman"/>
                <w:sz w:val="20"/>
                <w:szCs w:val="20"/>
              </w:rPr>
              <w:t xml:space="preserve"> 27.</w:t>
            </w:r>
          </w:p>
        </w:tc>
        <w:tc>
          <w:tcPr>
            <w:tcW w:w="2268" w:type="dxa"/>
            <w:gridSpan w:val="2"/>
            <w:shd w:val="clear" w:color="auto" w:fill="auto"/>
          </w:tcPr>
          <w:p w:rsidR="009434A1" w:rsidRPr="00437191" w:rsidRDefault="009434A1" w:rsidP="00704EA5">
            <w:pPr>
              <w:rPr>
                <w:rFonts w:ascii="Times New Roman" w:hAnsi="Times New Roman"/>
                <w:b/>
                <w:bCs/>
                <w:color w:val="0F1419"/>
                <w:sz w:val="20"/>
                <w:szCs w:val="20"/>
              </w:rPr>
            </w:pPr>
            <w:r w:rsidRPr="00437191">
              <w:rPr>
                <w:rFonts w:ascii="Times New Roman" w:hAnsi="Times New Roman"/>
                <w:b/>
                <w:bCs/>
                <w:color w:val="0F1419"/>
                <w:sz w:val="20"/>
                <w:szCs w:val="20"/>
              </w:rPr>
              <w:t>Литературный центр</w:t>
            </w:r>
          </w:p>
          <w:p w:rsidR="009434A1" w:rsidRDefault="009434A1" w:rsidP="00704EA5">
            <w:pPr>
              <w:rPr>
                <w:rFonts w:ascii="Times New Roman" w:hAnsi="Times New Roman"/>
                <w:bCs/>
                <w:color w:val="0F1419"/>
                <w:sz w:val="20"/>
                <w:szCs w:val="20"/>
              </w:rPr>
            </w:pPr>
            <w:r>
              <w:rPr>
                <w:rFonts w:ascii="Times New Roman" w:hAnsi="Times New Roman"/>
                <w:bCs/>
                <w:color w:val="0F1419"/>
                <w:sz w:val="20"/>
                <w:szCs w:val="20"/>
              </w:rPr>
              <w:t>(муляжи диких и домашних животных, теремок, деревья)</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3660"/>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D05B5C" w:rsidRDefault="009434A1" w:rsidP="00704EA5">
            <w:pPr>
              <w:pStyle w:val="a5"/>
              <w:spacing w:before="0" w:beforeAutospacing="0" w:after="0" w:afterAutospacing="0"/>
              <w:jc w:val="center"/>
              <w:rPr>
                <w:sz w:val="20"/>
                <w:szCs w:val="20"/>
              </w:rPr>
            </w:pPr>
            <w:r w:rsidRPr="00D05B5C">
              <w:rPr>
                <w:rStyle w:val="a9"/>
                <w:sz w:val="20"/>
                <w:szCs w:val="20"/>
              </w:rPr>
              <w:t>Наблюдение за вороной</w:t>
            </w:r>
          </w:p>
          <w:p w:rsidR="009434A1" w:rsidRPr="00D05B5C" w:rsidRDefault="009434A1" w:rsidP="00704EA5">
            <w:pPr>
              <w:pStyle w:val="a5"/>
              <w:spacing w:before="0" w:beforeAutospacing="0" w:after="0" w:afterAutospacing="0"/>
              <w:rPr>
                <w:sz w:val="20"/>
                <w:szCs w:val="20"/>
              </w:rPr>
            </w:pPr>
            <w:r w:rsidRPr="00D05B5C">
              <w:rPr>
                <w:rStyle w:val="a9"/>
                <w:sz w:val="20"/>
                <w:szCs w:val="20"/>
              </w:rPr>
              <w:t>Цели:</w:t>
            </w:r>
            <w:r w:rsidRPr="00D05B5C">
              <w:rPr>
                <w:sz w:val="20"/>
                <w:szCs w:val="20"/>
              </w:rPr>
              <w:t xml:space="preserve"> расширять представление о зимующих птицах,</w:t>
            </w:r>
          </w:p>
          <w:p w:rsidR="009434A1" w:rsidRPr="00D05B5C" w:rsidRDefault="009434A1" w:rsidP="00704EA5">
            <w:pPr>
              <w:pStyle w:val="a5"/>
              <w:spacing w:before="0" w:beforeAutospacing="0" w:after="0" w:afterAutospacing="0"/>
              <w:rPr>
                <w:sz w:val="20"/>
                <w:szCs w:val="20"/>
              </w:rPr>
            </w:pPr>
            <w:r w:rsidRPr="00D05B5C">
              <w:rPr>
                <w:sz w:val="20"/>
                <w:szCs w:val="20"/>
              </w:rPr>
              <w:t>учить замечать как передвигаются птицы.  учить отгадывать загадки</w:t>
            </w:r>
          </w:p>
          <w:p w:rsidR="009434A1" w:rsidRDefault="009434A1" w:rsidP="00704EA5">
            <w:pPr>
              <w:pStyle w:val="a5"/>
              <w:spacing w:before="0" w:beforeAutospacing="0" w:after="0" w:afterAutospacing="0"/>
              <w:rPr>
                <w:sz w:val="20"/>
                <w:szCs w:val="20"/>
              </w:rPr>
            </w:pPr>
            <w:r w:rsidRPr="00D05B5C">
              <w:rPr>
                <w:sz w:val="20"/>
                <w:szCs w:val="20"/>
              </w:rPr>
              <w:t>-развивать наблюдательность  воспитывать любовь и бережное отношение к зимующим птицам.</w:t>
            </w:r>
          </w:p>
          <w:p w:rsidR="009434A1" w:rsidRPr="00D05B5C" w:rsidRDefault="009434A1" w:rsidP="00704EA5">
            <w:pPr>
              <w:pStyle w:val="a5"/>
              <w:spacing w:before="0" w:beforeAutospacing="0" w:after="0" w:afterAutospacing="0"/>
              <w:rPr>
                <w:sz w:val="20"/>
                <w:szCs w:val="20"/>
              </w:rPr>
            </w:pPr>
            <w:r w:rsidRPr="00D05B5C">
              <w:rPr>
                <w:rStyle w:val="a9"/>
                <w:sz w:val="20"/>
                <w:szCs w:val="20"/>
              </w:rPr>
              <w:t>Трудовая деятельность Расчистка дорожек от снега и мусора.</w:t>
            </w:r>
          </w:p>
          <w:p w:rsidR="009434A1" w:rsidRPr="00D05B5C" w:rsidRDefault="009434A1" w:rsidP="00704EA5">
            <w:pPr>
              <w:pStyle w:val="a5"/>
              <w:spacing w:before="0" w:beforeAutospacing="0" w:after="0" w:afterAutospacing="0"/>
              <w:rPr>
                <w:sz w:val="20"/>
                <w:szCs w:val="20"/>
              </w:rPr>
            </w:pPr>
            <w:r w:rsidRPr="00D05B5C">
              <w:rPr>
                <w:b/>
                <w:sz w:val="20"/>
                <w:szCs w:val="20"/>
              </w:rPr>
              <w:t xml:space="preserve">Цель: </w:t>
            </w:r>
            <w:r w:rsidRPr="00D05B5C">
              <w:rPr>
                <w:sz w:val="20"/>
                <w:szCs w:val="20"/>
              </w:rPr>
              <w:t>учить пользоваться лопатками ,развивать двигательную активность  воспитывать трудолюбие, желание доводить начатое дело до конца.</w:t>
            </w:r>
          </w:p>
          <w:p w:rsidR="009434A1" w:rsidRPr="00D05B5C" w:rsidRDefault="009434A1" w:rsidP="00704EA5">
            <w:pPr>
              <w:pStyle w:val="a5"/>
              <w:spacing w:before="0" w:beforeAutospacing="0" w:after="0" w:afterAutospacing="0"/>
              <w:rPr>
                <w:sz w:val="20"/>
                <w:szCs w:val="20"/>
              </w:rPr>
            </w:pPr>
            <w:r w:rsidRPr="00D05B5C">
              <w:rPr>
                <w:rStyle w:val="a9"/>
                <w:sz w:val="20"/>
                <w:szCs w:val="20"/>
              </w:rPr>
              <w:t>Подвижная игра « Ворона и собачка»</w:t>
            </w:r>
          </w:p>
          <w:p w:rsidR="009434A1" w:rsidRPr="00D05B5C" w:rsidRDefault="009434A1" w:rsidP="00704EA5">
            <w:pPr>
              <w:pStyle w:val="a5"/>
              <w:spacing w:before="0" w:beforeAutospacing="0" w:after="0" w:afterAutospacing="0"/>
              <w:rPr>
                <w:sz w:val="20"/>
                <w:szCs w:val="20"/>
              </w:rPr>
            </w:pPr>
            <w:r w:rsidRPr="00D05B5C">
              <w:rPr>
                <w:b/>
                <w:sz w:val="20"/>
                <w:szCs w:val="20"/>
              </w:rPr>
              <w:t>Цель:</w:t>
            </w:r>
            <w:r w:rsidRPr="00D05B5C">
              <w:rPr>
                <w:sz w:val="20"/>
                <w:szCs w:val="20"/>
              </w:rPr>
              <w:t> учить подражать движениям и голосам птиц;</w:t>
            </w:r>
            <w:r>
              <w:rPr>
                <w:sz w:val="20"/>
                <w:szCs w:val="20"/>
              </w:rPr>
              <w:t xml:space="preserve"> </w:t>
            </w:r>
            <w:r w:rsidRPr="00D05B5C">
              <w:rPr>
                <w:sz w:val="20"/>
                <w:szCs w:val="20"/>
              </w:rPr>
              <w:t>учить передвигаться, не мешая друг другу, развивать умение произносить звукоподражание</w:t>
            </w:r>
          </w:p>
          <w:p w:rsidR="009434A1" w:rsidRPr="009057DA" w:rsidRDefault="009434A1" w:rsidP="00704EA5">
            <w:pPr>
              <w:pStyle w:val="a5"/>
              <w:spacing w:before="0" w:beforeAutospacing="0" w:after="0" w:afterAutospacing="0"/>
              <w:rPr>
                <w:sz w:val="20"/>
                <w:szCs w:val="20"/>
              </w:rPr>
            </w:pPr>
            <w:r w:rsidRPr="00D05B5C">
              <w:rPr>
                <w:sz w:val="20"/>
                <w:szCs w:val="20"/>
              </w:rPr>
              <w:t>воспитывать желание играть в подвижные игры.</w:t>
            </w:r>
          </w:p>
        </w:tc>
        <w:tc>
          <w:tcPr>
            <w:tcW w:w="2268" w:type="dxa"/>
            <w:gridSpan w:val="2"/>
            <w:shd w:val="clear" w:color="auto" w:fill="auto"/>
          </w:tcPr>
          <w:p w:rsidR="009434A1" w:rsidRDefault="009434A1" w:rsidP="00704EA5">
            <w:pPr>
              <w:pStyle w:val="a5"/>
              <w:spacing w:before="0" w:beforeAutospacing="0" w:after="0" w:afterAutospacing="0"/>
            </w:pPr>
            <w:r w:rsidRPr="00F04352">
              <w:rPr>
                <w:b/>
                <w:sz w:val="20"/>
                <w:szCs w:val="20"/>
              </w:rPr>
              <w:t>Выносной материал:</w:t>
            </w:r>
            <w:r>
              <w:t xml:space="preserve"> </w:t>
            </w:r>
            <w:r w:rsidRPr="00D05B5C">
              <w:rPr>
                <w:sz w:val="20"/>
                <w:szCs w:val="20"/>
              </w:rPr>
              <w:t>лопатки, мусорный пакет, маска собаки, мешочек с песком</w:t>
            </w:r>
          </w:p>
          <w:p w:rsidR="009434A1" w:rsidRPr="00F04352" w:rsidRDefault="009434A1" w:rsidP="00704EA5">
            <w:pPr>
              <w:pStyle w:val="Style1"/>
              <w:widowControl/>
              <w:spacing w:line="200" w:lineRule="exact"/>
              <w:rPr>
                <w:rFonts w:ascii="Times New Roman" w:hAnsi="Times New Roman"/>
                <w:b/>
                <w:sz w:val="20"/>
                <w:szCs w:val="20"/>
              </w:rPr>
            </w:pPr>
            <w:r w:rsidRPr="00F04352">
              <w:rPr>
                <w:rFonts w:ascii="Times New Roman" w:hAnsi="Times New Roman"/>
                <w:sz w:val="20"/>
                <w:szCs w:val="20"/>
              </w:rPr>
              <w:t xml:space="preserve"> </w:t>
            </w:r>
          </w:p>
        </w:tc>
        <w:tc>
          <w:tcPr>
            <w:tcW w:w="1984" w:type="dxa"/>
            <w:gridSpan w:val="2"/>
            <w:shd w:val="clear" w:color="auto" w:fill="auto"/>
          </w:tcPr>
          <w:p w:rsidR="009434A1" w:rsidRPr="00D05B5C" w:rsidRDefault="009434A1" w:rsidP="00704EA5">
            <w:pPr>
              <w:pStyle w:val="a5"/>
              <w:spacing w:before="0" w:beforeAutospacing="0" w:after="0" w:afterAutospacing="0"/>
              <w:rPr>
                <w:sz w:val="20"/>
                <w:szCs w:val="20"/>
              </w:rPr>
            </w:pPr>
            <w:r w:rsidRPr="00D05B5C">
              <w:rPr>
                <w:rStyle w:val="a9"/>
                <w:sz w:val="20"/>
                <w:szCs w:val="20"/>
              </w:rPr>
              <w:t>метание</w:t>
            </w:r>
            <w:r w:rsidRPr="00D05B5C">
              <w:rPr>
                <w:sz w:val="20"/>
                <w:szCs w:val="20"/>
              </w:rPr>
              <w:t>.</w:t>
            </w:r>
          </w:p>
          <w:p w:rsidR="009434A1" w:rsidRPr="00D05B5C" w:rsidRDefault="009434A1" w:rsidP="00704EA5">
            <w:pPr>
              <w:pStyle w:val="a5"/>
              <w:spacing w:before="0" w:beforeAutospacing="0" w:after="0" w:afterAutospacing="0"/>
              <w:rPr>
                <w:sz w:val="20"/>
                <w:szCs w:val="20"/>
              </w:rPr>
            </w:pPr>
            <w:r w:rsidRPr="00D05B5C">
              <w:rPr>
                <w:b/>
                <w:sz w:val="20"/>
                <w:szCs w:val="20"/>
              </w:rPr>
              <w:t>Цель:</w:t>
            </w:r>
            <w:r w:rsidRPr="00D05B5C">
              <w:rPr>
                <w:sz w:val="20"/>
                <w:szCs w:val="20"/>
              </w:rPr>
              <w:t xml:space="preserve"> упражнять в метании на дальность правой и левой рукой .развивать глазомер, воспитывать желание выполнять упражнения.</w:t>
            </w:r>
          </w:p>
          <w:p w:rsidR="009434A1" w:rsidRPr="00F04352" w:rsidRDefault="009434A1" w:rsidP="00704EA5">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DD3EEF" w:rsidRDefault="009434A1" w:rsidP="00704EA5">
            <w:pPr>
              <w:pStyle w:val="c5"/>
              <w:spacing w:before="0" w:beforeAutospacing="0" w:after="0" w:afterAutospacing="0"/>
              <w:rPr>
                <w:b/>
                <w:sz w:val="20"/>
                <w:szCs w:val="20"/>
              </w:rPr>
            </w:pPr>
            <w:r w:rsidRPr="00DD3EEF">
              <w:rPr>
                <w:b/>
                <w:sz w:val="20"/>
                <w:szCs w:val="20"/>
              </w:rPr>
              <w:t xml:space="preserve">Работа по воспитанию культуры поведения за столом в обед. </w:t>
            </w:r>
          </w:p>
          <w:p w:rsidR="009434A1" w:rsidRPr="00F04352" w:rsidRDefault="009434A1" w:rsidP="00704EA5">
            <w:pPr>
              <w:spacing w:after="0" w:line="240" w:lineRule="auto"/>
              <w:rPr>
                <w:rFonts w:ascii="Times New Roman" w:hAnsi="Times New Roman"/>
                <w:b/>
                <w:sz w:val="20"/>
                <w:szCs w:val="20"/>
              </w:rPr>
            </w:pPr>
            <w:r w:rsidRPr="00DD3EEF">
              <w:rPr>
                <w:rFonts w:ascii="Times New Roman" w:hAnsi="Times New Roman"/>
                <w:b/>
                <w:sz w:val="20"/>
                <w:szCs w:val="20"/>
              </w:rPr>
              <w:t>Цель:</w:t>
            </w:r>
            <w:r w:rsidRPr="00DD3EEF">
              <w:rPr>
                <w:rFonts w:ascii="Times New Roman" w:hAnsi="Times New Roman"/>
                <w:sz w:val="20"/>
                <w:szCs w:val="20"/>
              </w:rPr>
              <w:t xml:space="preserve"> продолжать учить детей правилам поведения за столом во время обеда.</w:t>
            </w:r>
          </w:p>
        </w:tc>
      </w:tr>
      <w:tr w:rsidR="009434A1" w:rsidRPr="00F04352" w:rsidTr="00704EA5">
        <w:trPr>
          <w:trHeight w:val="15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40" w:lineRule="auto"/>
              <w:ind w:firstLine="0"/>
              <w:rPr>
                <w:rFonts w:ascii="Times New Roman" w:hAnsi="Times New Roman" w:cs="Century Schoolbook"/>
                <w:b/>
                <w:sz w:val="20"/>
                <w:szCs w:val="20"/>
              </w:rPr>
            </w:pPr>
          </w:p>
          <w:p w:rsidR="009434A1" w:rsidRDefault="009434A1" w:rsidP="00704EA5">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Рассматривание сюжетных картинок из серии «Русские народные сказки».</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D3EEF" w:rsidRDefault="009434A1" w:rsidP="00704EA5">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Чтение отрывка из стихотворения Е.Благининой «</w:t>
            </w:r>
            <w:proofErr w:type="spellStart"/>
            <w:r w:rsidRPr="00F04352">
              <w:rPr>
                <w:rFonts w:ascii="Times New Roman" w:hAnsi="Times New Roman"/>
                <w:b/>
                <w:color w:val="000000"/>
                <w:sz w:val="20"/>
                <w:szCs w:val="20"/>
              </w:rPr>
              <w:t>Аленушка</w:t>
            </w:r>
            <w:proofErr w:type="spellEnd"/>
            <w:r w:rsidRPr="00F04352">
              <w:rPr>
                <w:rFonts w:ascii="Times New Roman" w:hAnsi="Times New Roman"/>
                <w:b/>
                <w:color w:val="000000"/>
                <w:sz w:val="20"/>
                <w:szCs w:val="20"/>
              </w:rPr>
              <w:t>»</w:t>
            </w:r>
          </w:p>
        </w:tc>
        <w:tc>
          <w:tcPr>
            <w:tcW w:w="5342" w:type="dxa"/>
            <w:shd w:val="clear" w:color="auto" w:fill="auto"/>
          </w:tcPr>
          <w:p w:rsidR="009434A1" w:rsidRPr="00F04352" w:rsidRDefault="009434A1" w:rsidP="00704EA5">
            <w:pPr>
              <w:spacing w:after="0" w:line="240" w:lineRule="auto"/>
              <w:rPr>
                <w:rFonts w:ascii="Times New Roman" w:hAnsi="Times New Roman"/>
                <w:b/>
                <w:color w:val="000000"/>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 xml:space="preserve"> учить четкому произношению звука </w:t>
            </w:r>
            <w:r w:rsidRPr="00F04352">
              <w:rPr>
                <w:rFonts w:ascii="Times New Roman" w:hAnsi="Times New Roman"/>
                <w:i/>
                <w:color w:val="000000"/>
                <w:sz w:val="20"/>
                <w:szCs w:val="20"/>
              </w:rPr>
              <w:t xml:space="preserve">а </w:t>
            </w:r>
            <w:r w:rsidRPr="00F04352">
              <w:rPr>
                <w:rFonts w:ascii="Times New Roman" w:hAnsi="Times New Roman"/>
                <w:color w:val="000000"/>
                <w:sz w:val="20"/>
                <w:szCs w:val="20"/>
              </w:rPr>
              <w:t>в словах и коротких словосочетаниях.</w:t>
            </w:r>
          </w:p>
          <w:p w:rsidR="009434A1" w:rsidRPr="009057DA"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Pr="00DD3EEF" w:rsidRDefault="009434A1" w:rsidP="00704EA5">
            <w:pPr>
              <w:pStyle w:val="Style17"/>
              <w:widowControl/>
              <w:spacing w:line="200" w:lineRule="exact"/>
              <w:ind w:firstLine="0"/>
              <w:rPr>
                <w:rFonts w:ascii="Times New Roman" w:hAnsi="Times New Roman" w:cs="Century Schoolbook"/>
                <w:b/>
                <w:sz w:val="20"/>
                <w:szCs w:val="20"/>
              </w:rPr>
            </w:pPr>
            <w:r w:rsidRPr="00DD3EEF">
              <w:rPr>
                <w:rFonts w:ascii="Times New Roman" w:hAnsi="Times New Roman" w:cs="Century Schoolbook"/>
                <w:b/>
                <w:sz w:val="20"/>
                <w:szCs w:val="20"/>
              </w:rPr>
              <w:t>Литературный центр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D3EEF"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w:t>
            </w:r>
            <w:r>
              <w:rPr>
                <w:rFonts w:ascii="Times New Roman" w:hAnsi="Times New Roman"/>
                <w:b/>
                <w:sz w:val="20"/>
                <w:szCs w:val="20"/>
              </w:rPr>
              <w:t>ра «Мы едем на поезде в гости».</w:t>
            </w:r>
          </w:p>
        </w:tc>
        <w:tc>
          <w:tcPr>
            <w:tcW w:w="5342"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sz w:val="20"/>
                <w:szCs w:val="20"/>
              </w:rPr>
              <w:t xml:space="preserve"> учить детей создавать постройку и обыгрывать ее.</w:t>
            </w:r>
          </w:p>
        </w:tc>
        <w:tc>
          <w:tcPr>
            <w:tcW w:w="2268" w:type="dxa"/>
            <w:gridSpan w:val="2"/>
            <w:shd w:val="clear" w:color="auto" w:fill="auto"/>
          </w:tcPr>
          <w:p w:rsidR="009434A1" w:rsidRDefault="009434A1" w:rsidP="00704EA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DD3EEF"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2116"/>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F35042" w:rsidRDefault="009434A1" w:rsidP="00704EA5">
            <w:pPr>
              <w:pStyle w:val="a5"/>
              <w:spacing w:before="0" w:beforeAutospacing="0" w:after="0" w:afterAutospacing="0"/>
              <w:rPr>
                <w:sz w:val="20"/>
                <w:szCs w:val="20"/>
              </w:rPr>
            </w:pPr>
            <w:r w:rsidRPr="00F35042">
              <w:rPr>
                <w:rStyle w:val="a9"/>
                <w:sz w:val="20"/>
                <w:szCs w:val="20"/>
              </w:rPr>
              <w:t>Наблюдение за льдом</w:t>
            </w:r>
          </w:p>
          <w:p w:rsidR="009434A1" w:rsidRPr="00F35042" w:rsidRDefault="009434A1" w:rsidP="00704EA5">
            <w:pPr>
              <w:pStyle w:val="a5"/>
              <w:spacing w:before="0" w:beforeAutospacing="0" w:after="0" w:afterAutospacing="0"/>
              <w:rPr>
                <w:sz w:val="20"/>
                <w:szCs w:val="20"/>
              </w:rPr>
            </w:pPr>
            <w:r w:rsidRPr="00F35042">
              <w:rPr>
                <w:rStyle w:val="a9"/>
                <w:sz w:val="20"/>
                <w:szCs w:val="20"/>
              </w:rPr>
              <w:t xml:space="preserve">Цель: </w:t>
            </w:r>
            <w:r w:rsidRPr="00F35042">
              <w:rPr>
                <w:sz w:val="20"/>
                <w:szCs w:val="20"/>
              </w:rPr>
              <w:t xml:space="preserve">продолжать знакомить детей со свойствами воды </w:t>
            </w:r>
            <w:r w:rsidRPr="00F35042">
              <w:rPr>
                <w:rStyle w:val="a9"/>
                <w:sz w:val="20"/>
                <w:szCs w:val="20"/>
              </w:rPr>
              <w:t xml:space="preserve">, </w:t>
            </w:r>
            <w:r w:rsidRPr="00F35042">
              <w:rPr>
                <w:sz w:val="20"/>
                <w:szCs w:val="20"/>
              </w:rPr>
              <w:t>формировать представление о том, что лед скользкий, можно упасть. развивать наблюдательность, память, речь</w:t>
            </w:r>
            <w:r w:rsidRPr="00F35042">
              <w:rPr>
                <w:rStyle w:val="a9"/>
                <w:sz w:val="20"/>
                <w:szCs w:val="20"/>
              </w:rPr>
              <w:t xml:space="preserve">, </w:t>
            </w:r>
            <w:r w:rsidRPr="00F35042">
              <w:rPr>
                <w:sz w:val="20"/>
                <w:szCs w:val="20"/>
              </w:rPr>
              <w:t>воспитывать любознательность.</w:t>
            </w:r>
          </w:p>
          <w:p w:rsidR="009434A1" w:rsidRPr="00F35042" w:rsidRDefault="009434A1" w:rsidP="00704EA5">
            <w:pPr>
              <w:pStyle w:val="a5"/>
              <w:spacing w:before="0" w:beforeAutospacing="0" w:after="0" w:afterAutospacing="0"/>
              <w:rPr>
                <w:sz w:val="20"/>
                <w:szCs w:val="20"/>
              </w:rPr>
            </w:pPr>
            <w:r w:rsidRPr="00F35042">
              <w:rPr>
                <w:rStyle w:val="a9"/>
                <w:sz w:val="20"/>
                <w:szCs w:val="20"/>
              </w:rPr>
              <w:t>Трудовая деятельность Подгрести снег к корням деревьев</w:t>
            </w:r>
          </w:p>
          <w:p w:rsidR="009434A1" w:rsidRPr="00F35042" w:rsidRDefault="009434A1" w:rsidP="00704EA5">
            <w:pPr>
              <w:pStyle w:val="a5"/>
              <w:spacing w:before="0" w:beforeAutospacing="0" w:after="0" w:afterAutospacing="0"/>
              <w:rPr>
                <w:b/>
                <w:sz w:val="20"/>
                <w:szCs w:val="20"/>
              </w:rPr>
            </w:pPr>
            <w:r w:rsidRPr="00F35042">
              <w:rPr>
                <w:b/>
                <w:sz w:val="20"/>
                <w:szCs w:val="20"/>
              </w:rPr>
              <w:t>Цели:</w:t>
            </w:r>
            <w:r>
              <w:rPr>
                <w:b/>
                <w:sz w:val="20"/>
                <w:szCs w:val="20"/>
              </w:rPr>
              <w:t xml:space="preserve"> </w:t>
            </w:r>
            <w:r w:rsidRPr="00F35042">
              <w:rPr>
                <w:sz w:val="20"/>
                <w:szCs w:val="20"/>
              </w:rPr>
              <w:t>учить работать грабельками и лопаткой</w:t>
            </w:r>
          </w:p>
          <w:p w:rsidR="009434A1" w:rsidRPr="00F35042" w:rsidRDefault="009434A1" w:rsidP="00704EA5">
            <w:pPr>
              <w:pStyle w:val="a5"/>
              <w:spacing w:before="0" w:beforeAutospacing="0" w:after="0" w:afterAutospacing="0"/>
              <w:rPr>
                <w:sz w:val="20"/>
                <w:szCs w:val="20"/>
              </w:rPr>
            </w:pPr>
            <w:r w:rsidRPr="00F35042">
              <w:rPr>
                <w:sz w:val="20"/>
                <w:szCs w:val="20"/>
              </w:rPr>
              <w:t>-развивать двигательную активность</w:t>
            </w:r>
          </w:p>
          <w:p w:rsidR="009434A1" w:rsidRPr="00F35042" w:rsidRDefault="009434A1" w:rsidP="00704EA5">
            <w:pPr>
              <w:pStyle w:val="a5"/>
              <w:spacing w:before="0" w:beforeAutospacing="0" w:after="0" w:afterAutospacing="0"/>
              <w:rPr>
                <w:sz w:val="20"/>
                <w:szCs w:val="20"/>
              </w:rPr>
            </w:pPr>
            <w:r w:rsidRPr="00F35042">
              <w:rPr>
                <w:sz w:val="20"/>
                <w:szCs w:val="20"/>
              </w:rPr>
              <w:t>-воспитывать желание участвовать в уходе за растениями, прививать бережное отношение к природе.</w:t>
            </w:r>
          </w:p>
          <w:p w:rsidR="009434A1" w:rsidRPr="00F35042" w:rsidRDefault="009434A1" w:rsidP="00704EA5">
            <w:pPr>
              <w:pStyle w:val="a5"/>
              <w:spacing w:before="0" w:beforeAutospacing="0" w:after="0" w:afterAutospacing="0"/>
              <w:rPr>
                <w:sz w:val="20"/>
                <w:szCs w:val="20"/>
              </w:rPr>
            </w:pPr>
            <w:r w:rsidRPr="00F35042">
              <w:rPr>
                <w:rStyle w:val="a9"/>
                <w:sz w:val="20"/>
                <w:szCs w:val="20"/>
              </w:rPr>
              <w:t>Подвижная игра  «По ровненькой дорожке».</w:t>
            </w:r>
          </w:p>
          <w:p w:rsidR="009434A1" w:rsidRPr="00F35042" w:rsidRDefault="009434A1" w:rsidP="00704EA5">
            <w:pPr>
              <w:pStyle w:val="a5"/>
              <w:spacing w:before="0" w:beforeAutospacing="0" w:after="0" w:afterAutospacing="0"/>
              <w:rPr>
                <w:b/>
                <w:sz w:val="20"/>
                <w:szCs w:val="20"/>
              </w:rPr>
            </w:pPr>
            <w:r w:rsidRPr="00F35042">
              <w:rPr>
                <w:b/>
                <w:sz w:val="20"/>
                <w:szCs w:val="20"/>
              </w:rPr>
              <w:t>Цели:</w:t>
            </w:r>
          </w:p>
          <w:p w:rsidR="009434A1" w:rsidRPr="00F35042" w:rsidRDefault="009434A1" w:rsidP="00704EA5">
            <w:pPr>
              <w:pStyle w:val="a5"/>
              <w:spacing w:before="0" w:beforeAutospacing="0" w:after="0" w:afterAutospacing="0"/>
              <w:rPr>
                <w:sz w:val="20"/>
                <w:szCs w:val="20"/>
              </w:rPr>
            </w:pPr>
            <w:r w:rsidRPr="00F35042">
              <w:rPr>
                <w:sz w:val="20"/>
                <w:szCs w:val="20"/>
              </w:rPr>
              <w:t>-приучать ходить свободно в колонне по одному</w:t>
            </w:r>
          </w:p>
          <w:p w:rsidR="009434A1" w:rsidRPr="00F35042" w:rsidRDefault="009434A1" w:rsidP="00704EA5">
            <w:pPr>
              <w:pStyle w:val="a5"/>
              <w:spacing w:before="0" w:beforeAutospacing="0" w:after="0" w:afterAutospacing="0"/>
              <w:rPr>
                <w:sz w:val="20"/>
                <w:szCs w:val="20"/>
              </w:rPr>
            </w:pPr>
            <w:r w:rsidRPr="00F35042">
              <w:rPr>
                <w:sz w:val="20"/>
                <w:szCs w:val="20"/>
              </w:rPr>
              <w:t>-развивать чувство равновесия, ориентировку в пространстве, согласованность движения рук и ног.</w:t>
            </w:r>
          </w:p>
          <w:p w:rsidR="009434A1" w:rsidRDefault="009434A1" w:rsidP="00704EA5">
            <w:pPr>
              <w:pStyle w:val="a5"/>
              <w:spacing w:before="0" w:beforeAutospacing="0" w:after="0" w:afterAutospacing="0"/>
            </w:pPr>
            <w:r w:rsidRPr="00F35042">
              <w:rPr>
                <w:sz w:val="20"/>
                <w:szCs w:val="20"/>
              </w:rPr>
              <w:t>-воспитывать доброжелательные взаимоотношения.</w:t>
            </w:r>
          </w:p>
          <w:p w:rsidR="009434A1" w:rsidRPr="00F04352" w:rsidRDefault="009434A1" w:rsidP="00704EA5">
            <w:pPr>
              <w:spacing w:after="0" w:line="240" w:lineRule="auto"/>
              <w:rPr>
                <w:rFonts w:ascii="Times New Roman" w:hAnsi="Times New Roman"/>
                <w:sz w:val="20"/>
                <w:szCs w:val="20"/>
              </w:rPr>
            </w:pP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F35042">
              <w:rPr>
                <w:rFonts w:ascii="Times New Roman" w:hAnsi="Times New Roman"/>
                <w:sz w:val="20"/>
                <w:szCs w:val="20"/>
              </w:rPr>
              <w:t>формочки, вода, грабельки, лопатки</w:t>
            </w:r>
          </w:p>
        </w:tc>
        <w:tc>
          <w:tcPr>
            <w:tcW w:w="1977" w:type="dxa"/>
            <w:shd w:val="clear" w:color="auto" w:fill="auto"/>
          </w:tcPr>
          <w:p w:rsidR="009434A1" w:rsidRPr="00F35042" w:rsidRDefault="009434A1" w:rsidP="00704EA5">
            <w:pPr>
              <w:pStyle w:val="a5"/>
              <w:spacing w:before="0" w:beforeAutospacing="0" w:after="0" w:afterAutospacing="0"/>
              <w:rPr>
                <w:sz w:val="20"/>
                <w:szCs w:val="20"/>
              </w:rPr>
            </w:pPr>
            <w:r w:rsidRPr="00F35042">
              <w:rPr>
                <w:rStyle w:val="a9"/>
                <w:sz w:val="20"/>
                <w:szCs w:val="20"/>
              </w:rPr>
              <w:t>прыжки с продвижением</w:t>
            </w:r>
          </w:p>
          <w:p w:rsidR="009434A1" w:rsidRPr="00F35042" w:rsidRDefault="009434A1" w:rsidP="00704EA5">
            <w:pPr>
              <w:pStyle w:val="a5"/>
              <w:spacing w:before="0" w:beforeAutospacing="0" w:after="0" w:afterAutospacing="0"/>
              <w:rPr>
                <w:sz w:val="20"/>
                <w:szCs w:val="20"/>
              </w:rPr>
            </w:pPr>
            <w:r w:rsidRPr="00F35042">
              <w:rPr>
                <w:b/>
                <w:sz w:val="20"/>
                <w:szCs w:val="20"/>
              </w:rPr>
              <w:t>Цель:</w:t>
            </w:r>
            <w:r w:rsidRPr="00F35042">
              <w:rPr>
                <w:sz w:val="20"/>
                <w:szCs w:val="20"/>
              </w:rPr>
              <w:t> упражнять в прыжках с продвижением вперед, развивать двигательную активность. воспитывать желание выполнять физические упражнения</w:t>
            </w:r>
            <w:r>
              <w:rPr>
                <w:sz w:val="20"/>
                <w:szCs w:val="20"/>
              </w:rPr>
              <w:t>.</w:t>
            </w:r>
          </w:p>
          <w:p w:rsidR="009434A1" w:rsidRPr="00F04352" w:rsidRDefault="009434A1" w:rsidP="00704EA5">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704EA5" w:rsidRDefault="00704EA5"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9 декабря – среда</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сказок</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DD3EEF" w:rsidRDefault="009434A1" w:rsidP="00704EA5">
            <w:pPr>
              <w:spacing w:after="0" w:line="240" w:lineRule="auto"/>
              <w:rPr>
                <w:rFonts w:ascii="Times New Roman" w:hAnsi="Times New Roman"/>
                <w:b/>
                <w:sz w:val="20"/>
                <w:szCs w:val="20"/>
              </w:rPr>
            </w:pPr>
            <w:r w:rsidRPr="00DD3EEF">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Игра «Угадай что на картинке»</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воображение у детей.</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DD3EEF" w:rsidRDefault="009434A1" w:rsidP="00704EA5">
            <w:pPr>
              <w:pStyle w:val="c3"/>
              <w:spacing w:before="0" w:beforeAutospacing="0" w:after="0" w:afterAutospacing="0"/>
              <w:rPr>
                <w:b/>
                <w:sz w:val="20"/>
                <w:szCs w:val="20"/>
              </w:rPr>
            </w:pPr>
            <w:r w:rsidRPr="00DD3EEF">
              <w:rPr>
                <w:color w:val="000000" w:themeColor="text1"/>
                <w:sz w:val="20"/>
                <w:szCs w:val="20"/>
                <w:shd w:val="clear" w:color="auto" w:fill="FFFFFF"/>
              </w:rPr>
              <w:t>Фотовыставка «Первые дни в детском саду».</w:t>
            </w: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68207C" w:rsidRDefault="009434A1" w:rsidP="00704EA5">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Беседа с детьми о том, что делали вчера дома.</w:t>
            </w:r>
          </w:p>
        </w:tc>
        <w:tc>
          <w:tcPr>
            <w:tcW w:w="5342" w:type="dxa"/>
            <w:shd w:val="clear" w:color="auto" w:fill="auto"/>
          </w:tcPr>
          <w:p w:rsidR="009434A1" w:rsidRPr="00F04352" w:rsidRDefault="009434A1" w:rsidP="00704EA5">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побуждать детей к разговору.</w:t>
            </w:r>
          </w:p>
          <w:p w:rsidR="009434A1" w:rsidRDefault="009434A1" w:rsidP="00704EA5">
            <w:pPr>
              <w:rPr>
                <w:rFonts w:ascii="Times New Roman" w:hAnsi="Times New Roman"/>
                <w:b/>
                <w:sz w:val="20"/>
                <w:szCs w:val="20"/>
              </w:rPr>
            </w:pPr>
          </w:p>
        </w:tc>
        <w:tc>
          <w:tcPr>
            <w:tcW w:w="2268" w:type="dxa"/>
            <w:gridSpan w:val="2"/>
            <w:shd w:val="clear" w:color="auto" w:fill="auto"/>
          </w:tcPr>
          <w:p w:rsidR="009434A1" w:rsidRPr="0068207C" w:rsidRDefault="009434A1" w:rsidP="00704EA5">
            <w:pPr>
              <w:spacing w:after="0" w:line="240" w:lineRule="auto"/>
              <w:rPr>
                <w:rFonts w:ascii="Times New Roman" w:hAnsi="Times New Roman"/>
                <w:b/>
                <w:bCs/>
                <w:color w:val="0F1419"/>
                <w:sz w:val="20"/>
                <w:szCs w:val="20"/>
              </w:rPr>
            </w:pPr>
            <w:r w:rsidRPr="0068207C">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68207C"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Чтение стихотворения </w:t>
            </w:r>
            <w:proofErr w:type="spellStart"/>
            <w:r w:rsidRPr="00F04352">
              <w:rPr>
                <w:rFonts w:ascii="Times New Roman" w:hAnsi="Times New Roman"/>
                <w:b/>
                <w:sz w:val="20"/>
                <w:szCs w:val="20"/>
              </w:rPr>
              <w:t>А.Барто</w:t>
            </w:r>
            <w:proofErr w:type="spellEnd"/>
            <w:r w:rsidRPr="00F04352">
              <w:rPr>
                <w:rFonts w:ascii="Times New Roman" w:hAnsi="Times New Roman"/>
                <w:b/>
                <w:sz w:val="20"/>
                <w:szCs w:val="20"/>
              </w:rPr>
              <w:t xml:space="preserve"> «Лошадка»</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побуждать запомнить стихотворный текст, повторять отдельные строчки.</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ind w:right="-456"/>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9434A1" w:rsidRPr="0068207C" w:rsidRDefault="009434A1" w:rsidP="00704EA5">
            <w:pPr>
              <w:ind w:right="-456"/>
              <w:rPr>
                <w:rFonts w:ascii="Times New Roman" w:hAnsi="Times New Roman"/>
                <w:bCs/>
                <w:color w:val="0F1419"/>
                <w:sz w:val="20"/>
                <w:szCs w:val="20"/>
              </w:rPr>
            </w:pPr>
            <w:r>
              <w:rPr>
                <w:rFonts w:ascii="Times New Roman" w:hAnsi="Times New Roman"/>
                <w:bCs/>
                <w:color w:val="0F1419"/>
                <w:sz w:val="20"/>
                <w:szCs w:val="20"/>
              </w:rPr>
              <w:t>(Игрушка лошадка)</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 xml:space="preserve">Тема:  Русская народная сказка «Репка».  </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Раскрасим репку.</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познакомить с содержанием сказки «Репка»; учить рассматривать рисунки – иллюстрации, правильно держать кисточку, обмакивать ее в краску, раскрашивать внутри</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 контура, узнавать и правильно называть желтый цвет, совершенствовать умение понимать вопросы и отвечать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на них; обогащать словарь; формировать правильную позу</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при рисовании; приучать слушать музыку танцевального характера и эмоционально реагировать на нее, двигаться  в соответствии с характером музыки.</w:t>
            </w:r>
          </w:p>
          <w:p w:rsidR="009434A1" w:rsidRPr="0043719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Используемая литература: комплексные занятия стр. 52</w:t>
            </w:r>
          </w:p>
        </w:tc>
        <w:tc>
          <w:tcPr>
            <w:tcW w:w="2268" w:type="dxa"/>
            <w:gridSpan w:val="2"/>
            <w:shd w:val="clear" w:color="auto" w:fill="auto"/>
          </w:tcPr>
          <w:p w:rsidR="009434A1" w:rsidRPr="00B51138" w:rsidRDefault="009434A1" w:rsidP="00704EA5">
            <w:pPr>
              <w:rPr>
                <w:rFonts w:ascii="Times New Roman" w:hAnsi="Times New Roman"/>
                <w:b/>
                <w:bCs/>
                <w:color w:val="0F1419"/>
                <w:sz w:val="20"/>
                <w:szCs w:val="20"/>
              </w:rPr>
            </w:pPr>
            <w:r w:rsidRPr="00B51138">
              <w:rPr>
                <w:rFonts w:ascii="Times New Roman" w:hAnsi="Times New Roman"/>
                <w:b/>
                <w:bCs/>
                <w:color w:val="0F1419"/>
                <w:sz w:val="20"/>
                <w:szCs w:val="20"/>
              </w:rPr>
              <w:t>Центр искусства</w:t>
            </w:r>
          </w:p>
          <w:p w:rsidR="009434A1" w:rsidRDefault="009434A1" w:rsidP="00704EA5">
            <w:pPr>
              <w:rPr>
                <w:rFonts w:ascii="Times New Roman" w:hAnsi="Times New Roman"/>
                <w:bCs/>
                <w:color w:val="0F1419"/>
                <w:sz w:val="20"/>
                <w:szCs w:val="20"/>
              </w:rPr>
            </w:pPr>
            <w:r>
              <w:rPr>
                <w:rFonts w:ascii="Times New Roman" w:hAnsi="Times New Roman"/>
                <w:bCs/>
                <w:color w:val="0F1419"/>
                <w:sz w:val="20"/>
                <w:szCs w:val="20"/>
              </w:rPr>
              <w:t>(иллюстрации к сказке «репка», игрушечная мышка, игрушки разного цвета (кубики, машины), 2 корзинки, муляж репки, краска желтого цвета, кисточки,  листы бумаги с нарисованной репкой, баночки с водой, салфетки)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2880"/>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F35042" w:rsidRDefault="009434A1" w:rsidP="00704EA5">
            <w:pPr>
              <w:pStyle w:val="a5"/>
              <w:spacing w:before="0" w:beforeAutospacing="0" w:after="0" w:afterAutospacing="0"/>
              <w:jc w:val="center"/>
              <w:rPr>
                <w:sz w:val="20"/>
                <w:szCs w:val="20"/>
              </w:rPr>
            </w:pPr>
            <w:r w:rsidRPr="00F35042">
              <w:rPr>
                <w:rStyle w:val="a9"/>
                <w:sz w:val="20"/>
                <w:szCs w:val="20"/>
              </w:rPr>
              <w:t>Наблюдение за голубями</w:t>
            </w:r>
          </w:p>
          <w:p w:rsidR="009434A1" w:rsidRPr="00F35042" w:rsidRDefault="009434A1" w:rsidP="00704EA5">
            <w:pPr>
              <w:spacing w:after="0" w:line="240" w:lineRule="auto"/>
              <w:rPr>
                <w:rFonts w:ascii="Times New Roman" w:hAnsi="Times New Roman"/>
                <w:sz w:val="20"/>
                <w:szCs w:val="20"/>
              </w:rPr>
            </w:pPr>
            <w:r w:rsidRPr="00F35042">
              <w:rPr>
                <w:rStyle w:val="a9"/>
                <w:rFonts w:ascii="Times New Roman" w:hAnsi="Times New Roman"/>
                <w:sz w:val="20"/>
                <w:szCs w:val="20"/>
              </w:rPr>
              <w:t xml:space="preserve">Цели: </w:t>
            </w:r>
            <w:r w:rsidRPr="00F35042">
              <w:rPr>
                <w:rFonts w:ascii="Times New Roman" w:hAnsi="Times New Roman"/>
                <w:sz w:val="20"/>
                <w:szCs w:val="20"/>
              </w:rPr>
              <w:t>продолжать наблюдение за птицами, их повадками, сравнить воробья и голубя, развивать наблюдательность, речь</w:t>
            </w:r>
            <w:r w:rsidRPr="00F35042">
              <w:rPr>
                <w:rStyle w:val="a9"/>
                <w:rFonts w:ascii="Times New Roman" w:hAnsi="Times New Roman"/>
                <w:sz w:val="20"/>
                <w:szCs w:val="20"/>
              </w:rPr>
              <w:t xml:space="preserve">, </w:t>
            </w:r>
            <w:r w:rsidRPr="00F35042">
              <w:rPr>
                <w:rFonts w:ascii="Times New Roman" w:hAnsi="Times New Roman"/>
                <w:sz w:val="20"/>
                <w:szCs w:val="20"/>
              </w:rPr>
              <w:t>воспитывать любознательность.</w:t>
            </w:r>
          </w:p>
          <w:p w:rsidR="009434A1" w:rsidRPr="00F35042" w:rsidRDefault="009434A1" w:rsidP="00704EA5">
            <w:pPr>
              <w:pStyle w:val="a5"/>
              <w:spacing w:before="0" w:beforeAutospacing="0" w:after="0" w:afterAutospacing="0"/>
              <w:rPr>
                <w:sz w:val="20"/>
                <w:szCs w:val="20"/>
              </w:rPr>
            </w:pPr>
            <w:r w:rsidRPr="00F35042">
              <w:rPr>
                <w:rStyle w:val="a9"/>
                <w:sz w:val="20"/>
                <w:szCs w:val="20"/>
              </w:rPr>
              <w:t xml:space="preserve">Трудовая деятельность Приготовление корма для птиц вместе с воспитателем. </w:t>
            </w:r>
          </w:p>
          <w:p w:rsidR="009434A1" w:rsidRPr="00F35042" w:rsidRDefault="009434A1" w:rsidP="00704EA5">
            <w:pPr>
              <w:pStyle w:val="a5"/>
              <w:spacing w:before="0" w:beforeAutospacing="0" w:after="0" w:afterAutospacing="0"/>
              <w:rPr>
                <w:b/>
                <w:sz w:val="20"/>
                <w:szCs w:val="20"/>
              </w:rPr>
            </w:pPr>
            <w:r w:rsidRPr="00F35042">
              <w:rPr>
                <w:b/>
                <w:sz w:val="20"/>
                <w:szCs w:val="20"/>
              </w:rPr>
              <w:t>Цели:</w:t>
            </w:r>
            <w:r>
              <w:rPr>
                <w:b/>
                <w:sz w:val="20"/>
                <w:szCs w:val="20"/>
              </w:rPr>
              <w:t xml:space="preserve"> </w:t>
            </w:r>
            <w:r w:rsidRPr="00F35042">
              <w:rPr>
                <w:sz w:val="20"/>
                <w:szCs w:val="20"/>
              </w:rPr>
              <w:t>приучать детей с помощью взрослых кормить птиц.</w:t>
            </w:r>
          </w:p>
          <w:p w:rsidR="009434A1" w:rsidRPr="00F35042" w:rsidRDefault="009434A1" w:rsidP="00704EA5">
            <w:pPr>
              <w:pStyle w:val="a5"/>
              <w:spacing w:before="0" w:beforeAutospacing="0" w:after="0" w:afterAutospacing="0"/>
              <w:rPr>
                <w:sz w:val="20"/>
                <w:szCs w:val="20"/>
              </w:rPr>
            </w:pPr>
            <w:r w:rsidRPr="00F35042">
              <w:rPr>
                <w:sz w:val="20"/>
                <w:szCs w:val="20"/>
              </w:rPr>
              <w:t>-развивать мелкую моторику — воспитывать желание участвовать в уходе за птицами;</w:t>
            </w:r>
          </w:p>
          <w:p w:rsidR="009434A1" w:rsidRPr="00F35042" w:rsidRDefault="009434A1" w:rsidP="00704EA5">
            <w:pPr>
              <w:pStyle w:val="a5"/>
              <w:spacing w:before="0" w:beforeAutospacing="0" w:after="0" w:afterAutospacing="0"/>
              <w:rPr>
                <w:sz w:val="20"/>
                <w:szCs w:val="20"/>
              </w:rPr>
            </w:pPr>
            <w:r w:rsidRPr="00F35042">
              <w:rPr>
                <w:rStyle w:val="a9"/>
                <w:sz w:val="20"/>
                <w:szCs w:val="20"/>
              </w:rPr>
              <w:t>Подвижная игра «Птички, раз! Птички, два!»</w:t>
            </w:r>
          </w:p>
          <w:p w:rsidR="009434A1" w:rsidRPr="00F35042" w:rsidRDefault="009434A1" w:rsidP="00704EA5">
            <w:pPr>
              <w:pStyle w:val="a5"/>
              <w:spacing w:before="0" w:beforeAutospacing="0" w:after="0" w:afterAutospacing="0"/>
              <w:rPr>
                <w:sz w:val="20"/>
                <w:szCs w:val="20"/>
              </w:rPr>
            </w:pPr>
            <w:r w:rsidRPr="00F35042">
              <w:rPr>
                <w:b/>
                <w:sz w:val="20"/>
                <w:szCs w:val="20"/>
              </w:rPr>
              <w:t>Цели:</w:t>
            </w:r>
            <w:r w:rsidRPr="00F35042">
              <w:rPr>
                <w:sz w:val="20"/>
                <w:szCs w:val="20"/>
              </w:rPr>
              <w:t xml:space="preserve"> упражнять детей в прыжках ,знакомить с повадками птиц.</w:t>
            </w:r>
          </w:p>
          <w:p w:rsidR="009434A1" w:rsidRPr="009057DA" w:rsidRDefault="009434A1" w:rsidP="00704EA5">
            <w:pPr>
              <w:pStyle w:val="a5"/>
              <w:spacing w:before="0" w:beforeAutospacing="0" w:after="0" w:afterAutospacing="0"/>
              <w:rPr>
                <w:sz w:val="20"/>
                <w:szCs w:val="20"/>
              </w:rPr>
            </w:pPr>
            <w:r w:rsidRPr="00F35042">
              <w:rPr>
                <w:sz w:val="20"/>
                <w:szCs w:val="20"/>
              </w:rPr>
              <w:t>развивать внимание, двигательную активность.</w:t>
            </w:r>
          </w:p>
        </w:tc>
        <w:tc>
          <w:tcPr>
            <w:tcW w:w="2268" w:type="dxa"/>
            <w:gridSpan w:val="2"/>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F35042">
              <w:rPr>
                <w:rFonts w:ascii="Times New Roman" w:hAnsi="Times New Roman"/>
                <w:sz w:val="20"/>
                <w:szCs w:val="20"/>
              </w:rPr>
              <w:t>хлеб, коробка для корма, мяч</w:t>
            </w:r>
          </w:p>
        </w:tc>
        <w:tc>
          <w:tcPr>
            <w:tcW w:w="1984" w:type="dxa"/>
            <w:gridSpan w:val="2"/>
            <w:shd w:val="clear" w:color="auto" w:fill="auto"/>
          </w:tcPr>
          <w:p w:rsidR="009434A1" w:rsidRPr="00F35042" w:rsidRDefault="009434A1" w:rsidP="00704EA5">
            <w:pPr>
              <w:pStyle w:val="a5"/>
              <w:spacing w:before="0" w:beforeAutospacing="0" w:after="0" w:afterAutospacing="0"/>
              <w:rPr>
                <w:sz w:val="20"/>
                <w:szCs w:val="20"/>
              </w:rPr>
            </w:pPr>
            <w:r w:rsidRPr="00F35042">
              <w:rPr>
                <w:rStyle w:val="a9"/>
                <w:sz w:val="20"/>
                <w:szCs w:val="20"/>
              </w:rPr>
              <w:t>развитие движений</w:t>
            </w:r>
          </w:p>
          <w:p w:rsidR="009434A1" w:rsidRPr="00F35042" w:rsidRDefault="009434A1" w:rsidP="00704EA5">
            <w:pPr>
              <w:pStyle w:val="a5"/>
              <w:spacing w:before="0" w:beforeAutospacing="0" w:after="0" w:afterAutospacing="0"/>
              <w:rPr>
                <w:sz w:val="20"/>
                <w:szCs w:val="20"/>
              </w:rPr>
            </w:pPr>
            <w:r w:rsidRPr="00F35042">
              <w:rPr>
                <w:b/>
                <w:sz w:val="20"/>
                <w:szCs w:val="20"/>
              </w:rPr>
              <w:t>Цель:</w:t>
            </w:r>
            <w:r w:rsidRPr="00F35042">
              <w:rPr>
                <w:sz w:val="20"/>
                <w:szCs w:val="20"/>
              </w:rPr>
              <w:t> упражнять в ловле мяча, развивать глазомер, воспитывать выразительность движений, желание играть с детьми.</w:t>
            </w:r>
          </w:p>
          <w:p w:rsidR="009434A1" w:rsidRPr="00F04352" w:rsidRDefault="009434A1" w:rsidP="00704EA5">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Повторение песни к новогоднему утреннику «Маленькой елочке, холодно зимой»</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внимательно слушать и запоминать текст песни.</w:t>
            </w:r>
          </w:p>
        </w:tc>
      </w:tr>
      <w:tr w:rsidR="009434A1" w:rsidRPr="00F04352" w:rsidTr="00704EA5">
        <w:trPr>
          <w:trHeight w:val="15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Пальчиковая игра «Сорока»</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мелкую моторику рук.</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Pr>
                <w:rFonts w:ascii="Times New Roman" w:hAnsi="Times New Roman"/>
                <w:b/>
                <w:sz w:val="20"/>
                <w:szCs w:val="20"/>
              </w:rPr>
              <w:t>Коллективная аппликация «колобок»</w:t>
            </w:r>
          </w:p>
        </w:tc>
        <w:tc>
          <w:tcPr>
            <w:tcW w:w="5342" w:type="dxa"/>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учить детей закрашивать форму, не выходя за контуры, намазывать ее клейстером, прижимать форму с помощью тряпочки; активизировать в памяти последовательность встречи колобка с героями сказки.</w:t>
            </w:r>
            <w:r w:rsidRPr="00F04352">
              <w:rPr>
                <w:rFonts w:ascii="Times New Roman" w:hAnsi="Times New Roman"/>
                <w:sz w:val="20"/>
                <w:szCs w:val="20"/>
              </w:rPr>
              <w:t xml:space="preserve"> </w:t>
            </w:r>
          </w:p>
        </w:tc>
        <w:tc>
          <w:tcPr>
            <w:tcW w:w="2268" w:type="dxa"/>
            <w:gridSpan w:val="2"/>
            <w:shd w:val="clear" w:color="auto" w:fill="auto"/>
          </w:tcPr>
          <w:p w:rsidR="009434A1" w:rsidRPr="0068207C" w:rsidRDefault="009434A1" w:rsidP="00704EA5">
            <w:pPr>
              <w:pStyle w:val="Style17"/>
              <w:widowControl/>
              <w:spacing w:line="240" w:lineRule="auto"/>
              <w:ind w:firstLine="0"/>
              <w:rPr>
                <w:rFonts w:ascii="Times New Roman" w:hAnsi="Times New Roman" w:cs="Century Schoolbook"/>
                <w:b/>
                <w:sz w:val="20"/>
                <w:szCs w:val="20"/>
              </w:rPr>
            </w:pPr>
            <w:r w:rsidRPr="0068207C">
              <w:rPr>
                <w:rFonts w:ascii="Times New Roman" w:hAnsi="Times New Roman" w:cs="Century Schoolbook"/>
                <w:b/>
                <w:sz w:val="20"/>
                <w:szCs w:val="20"/>
              </w:rPr>
              <w:t>Центр искусства</w:t>
            </w:r>
          </w:p>
          <w:p w:rsidR="009434A1" w:rsidRPr="00D43640" w:rsidRDefault="009434A1" w:rsidP="00704EA5">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(фигуры героев магнитного театра, клей, ватман, силуэты деревьев, тряпочки)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04EA5">
            <w:pPr>
              <w:pStyle w:val="Style17"/>
              <w:widowControl/>
              <w:spacing w:line="200" w:lineRule="exact"/>
              <w:ind w:firstLine="0"/>
              <w:jc w:val="left"/>
              <w:rPr>
                <w:rFonts w:ascii="Times New Roman" w:hAnsi="Times New Roman" w:cs="Century Schoolbook"/>
                <w:b/>
                <w:sz w:val="20"/>
                <w:szCs w:val="20"/>
              </w:rPr>
            </w:pPr>
            <w:r>
              <w:rPr>
                <w:rFonts w:ascii="Times New Roman" w:hAnsi="Times New Roman" w:cs="Century Schoolbook"/>
                <w:b/>
                <w:sz w:val="20"/>
                <w:szCs w:val="20"/>
              </w:rPr>
              <w:t>Игра с мячом «Назови свое имя»</w:t>
            </w:r>
          </w:p>
        </w:tc>
        <w:tc>
          <w:tcPr>
            <w:tcW w:w="5342" w:type="dxa"/>
            <w:shd w:val="clear" w:color="auto" w:fill="auto"/>
          </w:tcPr>
          <w:p w:rsidR="009434A1" w:rsidRDefault="009434A1" w:rsidP="00704EA5">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развивать ловкость.</w:t>
            </w:r>
          </w:p>
        </w:tc>
        <w:tc>
          <w:tcPr>
            <w:tcW w:w="2268" w:type="dxa"/>
            <w:gridSpan w:val="2"/>
            <w:shd w:val="clear" w:color="auto" w:fill="auto"/>
          </w:tcPr>
          <w:p w:rsidR="009434A1" w:rsidRDefault="009434A1" w:rsidP="00704EA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9434A1" w:rsidRPr="007A4C01"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b/>
                <w:sz w:val="20"/>
                <w:szCs w:val="20"/>
              </w:rPr>
              <w:t>(</w:t>
            </w:r>
            <w:r>
              <w:rPr>
                <w:rFonts w:ascii="Times New Roman" w:hAnsi="Times New Roman" w:cs="Century Schoolbook"/>
                <w:sz w:val="20"/>
                <w:szCs w:val="20"/>
              </w:rPr>
              <w:t>мяч)</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F35042" w:rsidRDefault="009434A1" w:rsidP="00704EA5">
            <w:pPr>
              <w:pStyle w:val="a5"/>
              <w:spacing w:before="0" w:beforeAutospacing="0" w:after="0" w:afterAutospacing="0"/>
              <w:rPr>
                <w:sz w:val="20"/>
                <w:szCs w:val="20"/>
              </w:rPr>
            </w:pPr>
            <w:r w:rsidRPr="00F35042">
              <w:rPr>
                <w:b/>
                <w:sz w:val="20"/>
                <w:szCs w:val="20"/>
              </w:rPr>
              <w:t xml:space="preserve">Наблюдение </w:t>
            </w:r>
            <w:r w:rsidRPr="00F35042">
              <w:rPr>
                <w:sz w:val="20"/>
                <w:szCs w:val="20"/>
              </w:rPr>
              <w:t xml:space="preserve"> </w:t>
            </w:r>
            <w:r w:rsidRPr="00F35042">
              <w:rPr>
                <w:rStyle w:val="a9"/>
                <w:sz w:val="20"/>
                <w:szCs w:val="20"/>
              </w:rPr>
              <w:t>за собаками</w:t>
            </w:r>
          </w:p>
          <w:p w:rsidR="009434A1" w:rsidRDefault="009434A1" w:rsidP="00704EA5">
            <w:pPr>
              <w:pStyle w:val="a5"/>
              <w:spacing w:before="0" w:beforeAutospacing="0" w:after="0" w:afterAutospacing="0"/>
              <w:rPr>
                <w:sz w:val="20"/>
                <w:szCs w:val="20"/>
              </w:rPr>
            </w:pPr>
            <w:r w:rsidRPr="00F35042">
              <w:rPr>
                <w:rStyle w:val="a9"/>
                <w:sz w:val="20"/>
                <w:szCs w:val="20"/>
              </w:rPr>
              <w:t xml:space="preserve">Цель: </w:t>
            </w:r>
            <w:r w:rsidRPr="00F35042">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9434A1" w:rsidRPr="00F35042" w:rsidRDefault="009434A1" w:rsidP="00704EA5">
            <w:pPr>
              <w:pStyle w:val="a5"/>
              <w:spacing w:before="0" w:beforeAutospacing="0" w:after="0" w:afterAutospacing="0"/>
              <w:rPr>
                <w:sz w:val="20"/>
                <w:szCs w:val="20"/>
              </w:rPr>
            </w:pPr>
            <w:r w:rsidRPr="00F35042">
              <w:rPr>
                <w:rStyle w:val="a9"/>
                <w:sz w:val="20"/>
                <w:szCs w:val="20"/>
              </w:rPr>
              <w:t>Трудовая деятельность</w:t>
            </w:r>
          </w:p>
          <w:p w:rsidR="009434A1" w:rsidRPr="00F35042" w:rsidRDefault="009434A1" w:rsidP="00704EA5">
            <w:pPr>
              <w:pStyle w:val="a5"/>
              <w:spacing w:before="0" w:beforeAutospacing="0" w:after="0" w:afterAutospacing="0"/>
              <w:rPr>
                <w:sz w:val="20"/>
                <w:szCs w:val="20"/>
              </w:rPr>
            </w:pPr>
            <w:r w:rsidRPr="00F35042">
              <w:rPr>
                <w:b/>
                <w:sz w:val="20"/>
                <w:szCs w:val="20"/>
              </w:rPr>
              <w:t>Цели:</w:t>
            </w:r>
            <w:r w:rsidRPr="00F35042">
              <w:rPr>
                <w:sz w:val="20"/>
                <w:szCs w:val="20"/>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9434A1" w:rsidRPr="00F35042" w:rsidRDefault="009434A1" w:rsidP="00704EA5">
            <w:pPr>
              <w:pStyle w:val="a5"/>
              <w:spacing w:before="0" w:beforeAutospacing="0" w:after="0" w:afterAutospacing="0"/>
              <w:rPr>
                <w:sz w:val="20"/>
                <w:szCs w:val="20"/>
              </w:rPr>
            </w:pPr>
            <w:r w:rsidRPr="00F35042">
              <w:rPr>
                <w:rStyle w:val="a9"/>
                <w:sz w:val="20"/>
                <w:szCs w:val="20"/>
              </w:rPr>
              <w:lastRenderedPageBreak/>
              <w:t>Подвижная игра «Лохматый пес».</w:t>
            </w:r>
          </w:p>
          <w:p w:rsidR="009434A1" w:rsidRPr="00F35042" w:rsidRDefault="009434A1" w:rsidP="00704EA5">
            <w:pPr>
              <w:pStyle w:val="a5"/>
              <w:spacing w:before="0" w:beforeAutospacing="0" w:after="0" w:afterAutospacing="0"/>
              <w:rPr>
                <w:sz w:val="20"/>
                <w:szCs w:val="20"/>
              </w:rPr>
            </w:pPr>
            <w:r w:rsidRPr="00F35042">
              <w:rPr>
                <w:b/>
                <w:sz w:val="20"/>
                <w:szCs w:val="20"/>
              </w:rPr>
              <w:t>Цель:</w:t>
            </w:r>
            <w:r w:rsidRPr="00F35042">
              <w:rPr>
                <w:sz w:val="20"/>
                <w:szCs w:val="20"/>
              </w:rPr>
              <w:t xml:space="preserve">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p>
          <w:p w:rsidR="009434A1" w:rsidRPr="00F04352" w:rsidRDefault="009434A1" w:rsidP="00704EA5">
            <w:pPr>
              <w:spacing w:after="0" w:line="240" w:lineRule="auto"/>
              <w:rPr>
                <w:rFonts w:ascii="Times New Roman" w:hAnsi="Times New Roman"/>
                <w:sz w:val="20"/>
                <w:szCs w:val="20"/>
              </w:rPr>
            </w:pP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t xml:space="preserve"> </w:t>
            </w:r>
            <w:r w:rsidRPr="00396B7D">
              <w:rPr>
                <w:rFonts w:ascii="Times New Roman" w:hAnsi="Times New Roman"/>
                <w:sz w:val="20"/>
                <w:szCs w:val="20"/>
              </w:rPr>
              <w:t>ведерки, лопатки, маска собаки</w:t>
            </w:r>
            <w:r>
              <w:rPr>
                <w:rFonts w:ascii="Times New Roman" w:hAnsi="Times New Roman"/>
                <w:sz w:val="20"/>
                <w:szCs w:val="20"/>
              </w:rPr>
              <w:t>.</w:t>
            </w:r>
          </w:p>
        </w:tc>
        <w:tc>
          <w:tcPr>
            <w:tcW w:w="1977" w:type="dxa"/>
            <w:shd w:val="clear" w:color="auto" w:fill="auto"/>
          </w:tcPr>
          <w:p w:rsidR="009434A1" w:rsidRPr="00396B7D" w:rsidRDefault="009434A1" w:rsidP="00704EA5">
            <w:pPr>
              <w:pStyle w:val="a5"/>
              <w:spacing w:before="0" w:beforeAutospacing="0" w:after="0" w:afterAutospacing="0"/>
              <w:rPr>
                <w:sz w:val="20"/>
                <w:szCs w:val="20"/>
              </w:rPr>
            </w:pPr>
            <w:r w:rsidRPr="00396B7D">
              <w:rPr>
                <w:rStyle w:val="a9"/>
                <w:sz w:val="20"/>
                <w:szCs w:val="20"/>
              </w:rPr>
              <w:t>« Домашние животные»</w:t>
            </w:r>
          </w:p>
          <w:p w:rsidR="009434A1" w:rsidRPr="00396B7D" w:rsidRDefault="009434A1" w:rsidP="00704EA5">
            <w:pPr>
              <w:pStyle w:val="a5"/>
              <w:spacing w:before="0" w:beforeAutospacing="0" w:after="0" w:afterAutospacing="0"/>
              <w:rPr>
                <w:b/>
                <w:sz w:val="20"/>
                <w:szCs w:val="20"/>
              </w:rPr>
            </w:pPr>
            <w:r w:rsidRPr="00396B7D">
              <w:rPr>
                <w:b/>
                <w:sz w:val="20"/>
                <w:szCs w:val="20"/>
              </w:rPr>
              <w:t>Цель:</w:t>
            </w:r>
          </w:p>
          <w:p w:rsidR="009434A1" w:rsidRPr="00396B7D" w:rsidRDefault="009434A1" w:rsidP="00704EA5">
            <w:pPr>
              <w:pStyle w:val="a5"/>
              <w:spacing w:before="0" w:beforeAutospacing="0" w:after="0" w:afterAutospacing="0"/>
              <w:rPr>
                <w:sz w:val="20"/>
                <w:szCs w:val="20"/>
              </w:rPr>
            </w:pPr>
            <w:r w:rsidRPr="00396B7D">
              <w:rPr>
                <w:sz w:val="20"/>
                <w:szCs w:val="20"/>
              </w:rPr>
              <w:t xml:space="preserve">формировать представления о домашних животных, какую пользу они приносят людям, упражнять в </w:t>
            </w:r>
            <w:r w:rsidRPr="00396B7D">
              <w:rPr>
                <w:sz w:val="20"/>
                <w:szCs w:val="20"/>
              </w:rPr>
              <w:lastRenderedPageBreak/>
              <w:t>произношении звукоподражаний ,развивать память, речь, формировать представления о правильных способах взаимодействия с животными.</w:t>
            </w:r>
          </w:p>
          <w:p w:rsidR="009434A1" w:rsidRPr="00F04352" w:rsidRDefault="009434A1" w:rsidP="00704EA5">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Default="009434A1" w:rsidP="00704EA5">
            <w:pPr>
              <w:spacing w:after="0" w:line="240" w:lineRule="auto"/>
              <w:rPr>
                <w:rFonts w:ascii="Times New Roman" w:hAnsi="Times New Roman"/>
                <w:sz w:val="20"/>
                <w:szCs w:val="20"/>
              </w:rPr>
            </w:pPr>
          </w:p>
          <w:p w:rsidR="00704EA5" w:rsidRDefault="00704EA5" w:rsidP="00704EA5">
            <w:pPr>
              <w:spacing w:after="0" w:line="240" w:lineRule="auto"/>
              <w:rPr>
                <w:rFonts w:ascii="Times New Roman" w:hAnsi="Times New Roman"/>
                <w:sz w:val="20"/>
                <w:szCs w:val="20"/>
              </w:rPr>
            </w:pPr>
          </w:p>
          <w:p w:rsidR="00704EA5" w:rsidRDefault="00704EA5" w:rsidP="00704EA5">
            <w:pPr>
              <w:spacing w:after="0" w:line="240" w:lineRule="auto"/>
              <w:rPr>
                <w:rFonts w:ascii="Times New Roman" w:hAnsi="Times New Roman"/>
                <w:sz w:val="20"/>
                <w:szCs w:val="20"/>
              </w:rPr>
            </w:pPr>
          </w:p>
          <w:p w:rsidR="00704EA5" w:rsidRPr="00F04352" w:rsidRDefault="00704EA5" w:rsidP="00704EA5">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704EA5" w:rsidRDefault="00704EA5" w:rsidP="009434A1">
      <w:pPr>
        <w:spacing w:after="0" w:line="240" w:lineRule="auto"/>
        <w:jc w:val="both"/>
        <w:rPr>
          <w:rFonts w:ascii="Times New Roman" w:hAnsi="Times New Roman"/>
          <w:sz w:val="24"/>
          <w:szCs w:val="24"/>
        </w:rPr>
      </w:pPr>
    </w:p>
    <w:p w:rsidR="00704EA5" w:rsidRDefault="00704EA5" w:rsidP="009434A1">
      <w:pPr>
        <w:spacing w:after="0" w:line="240" w:lineRule="auto"/>
        <w:jc w:val="both"/>
        <w:rPr>
          <w:rFonts w:ascii="Times New Roman" w:hAnsi="Times New Roman"/>
          <w:sz w:val="24"/>
          <w:szCs w:val="24"/>
        </w:rPr>
      </w:pPr>
    </w:p>
    <w:p w:rsidR="00704EA5" w:rsidRDefault="00704EA5" w:rsidP="009434A1">
      <w:pPr>
        <w:spacing w:after="0" w:line="240" w:lineRule="auto"/>
        <w:jc w:val="both"/>
        <w:rPr>
          <w:rFonts w:ascii="Times New Roman" w:hAnsi="Times New Roman"/>
          <w:sz w:val="24"/>
          <w:szCs w:val="24"/>
        </w:rPr>
      </w:pPr>
    </w:p>
    <w:p w:rsidR="00704EA5" w:rsidRDefault="00704EA5" w:rsidP="009434A1">
      <w:pPr>
        <w:spacing w:after="0" w:line="240" w:lineRule="auto"/>
        <w:jc w:val="both"/>
        <w:rPr>
          <w:rFonts w:ascii="Times New Roman" w:hAnsi="Times New Roman"/>
          <w:sz w:val="24"/>
          <w:szCs w:val="24"/>
        </w:rPr>
      </w:pPr>
    </w:p>
    <w:p w:rsidR="00704EA5" w:rsidRDefault="00704EA5"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336907" w:rsidRDefault="00336907" w:rsidP="009434A1">
      <w:pPr>
        <w:spacing w:after="0" w:line="240" w:lineRule="auto"/>
        <w:jc w:val="both"/>
        <w:rPr>
          <w:rFonts w:ascii="Times New Roman" w:hAnsi="Times New Roman"/>
          <w:sz w:val="24"/>
          <w:szCs w:val="24"/>
        </w:rPr>
      </w:pPr>
    </w:p>
    <w:p w:rsidR="00704EA5" w:rsidRDefault="00704EA5"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704EA5">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704EA5">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704EA5">
        <w:trPr>
          <w:cantSplit/>
          <w:trHeight w:val="919"/>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10 декабря – четверг</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сказок</w:t>
            </w:r>
          </w:p>
        </w:tc>
        <w:tc>
          <w:tcPr>
            <w:tcW w:w="1980" w:type="dxa"/>
            <w:shd w:val="clear" w:color="auto" w:fill="auto"/>
          </w:tcPr>
          <w:p w:rsidR="009434A1" w:rsidRPr="009057DA" w:rsidRDefault="009434A1" w:rsidP="00704EA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C67FB6" w:rsidRDefault="009434A1" w:rsidP="00704EA5">
            <w:pPr>
              <w:spacing w:after="0" w:line="240" w:lineRule="auto"/>
              <w:rPr>
                <w:rFonts w:ascii="Times New Roman" w:hAnsi="Times New Roman"/>
                <w:b/>
                <w:sz w:val="20"/>
                <w:szCs w:val="20"/>
              </w:rPr>
            </w:pPr>
            <w:r w:rsidRPr="00C67FB6">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Рисование «Цветные  клубочки»</w:t>
            </w:r>
          </w:p>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круговые движения руки. Учить рисовать карандашом замкнутые округлые формы.</w:t>
            </w:r>
          </w:p>
        </w:tc>
        <w:tc>
          <w:tcPr>
            <w:tcW w:w="2128"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704EA5">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7A4C01" w:rsidRDefault="009434A1" w:rsidP="00704EA5">
            <w:pPr>
              <w:spacing w:after="0" w:line="240" w:lineRule="auto"/>
              <w:rPr>
                <w:rFonts w:ascii="Times New Roman" w:hAnsi="Times New Roman"/>
                <w:b/>
                <w:sz w:val="20"/>
                <w:szCs w:val="20"/>
              </w:rPr>
            </w:pPr>
            <w:r w:rsidRPr="007A4C01">
              <w:rPr>
                <w:rFonts w:ascii="Times New Roman" w:hAnsi="Times New Roman"/>
                <w:b/>
                <w:sz w:val="20"/>
                <w:szCs w:val="20"/>
              </w:rPr>
              <w:t>Показ  настольного театра «Курочка Ряба»</w:t>
            </w:r>
          </w:p>
        </w:tc>
        <w:tc>
          <w:tcPr>
            <w:tcW w:w="5342" w:type="dxa"/>
            <w:shd w:val="clear" w:color="auto" w:fill="auto"/>
          </w:tcPr>
          <w:p w:rsidR="009434A1" w:rsidRPr="007A4C01" w:rsidRDefault="009434A1" w:rsidP="00704EA5">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побуждать детей эмоционально откликаться на воспринимаемое содержание, включаться в рассказывание сказки, внятно произносить гласные звуки</w:t>
            </w:r>
            <w:r w:rsidRPr="007A4C01">
              <w:rPr>
                <w:rFonts w:ascii="Times New Roman" w:hAnsi="Times New Roman"/>
                <w:i/>
                <w:sz w:val="20"/>
                <w:szCs w:val="20"/>
              </w:rPr>
              <w:t xml:space="preserve">: </w:t>
            </w:r>
            <w:proofErr w:type="spellStart"/>
            <w:r w:rsidRPr="007A4C01">
              <w:rPr>
                <w:rFonts w:ascii="Times New Roman" w:hAnsi="Times New Roman"/>
                <w:i/>
                <w:sz w:val="20"/>
                <w:szCs w:val="20"/>
              </w:rPr>
              <w:t>а,о,у,и</w:t>
            </w:r>
            <w:proofErr w:type="spellEnd"/>
            <w:r w:rsidRPr="007A4C01">
              <w:rPr>
                <w:rFonts w:ascii="Times New Roman" w:hAnsi="Times New Roman"/>
                <w:i/>
                <w:sz w:val="20"/>
                <w:szCs w:val="20"/>
              </w:rPr>
              <w:t>.</w:t>
            </w:r>
          </w:p>
        </w:tc>
        <w:tc>
          <w:tcPr>
            <w:tcW w:w="2268" w:type="dxa"/>
            <w:gridSpan w:val="2"/>
            <w:shd w:val="clear" w:color="auto" w:fill="auto"/>
          </w:tcPr>
          <w:p w:rsidR="009434A1" w:rsidRPr="007A4C01" w:rsidRDefault="009434A1" w:rsidP="00704EA5">
            <w:pPr>
              <w:spacing w:after="0" w:line="240" w:lineRule="auto"/>
              <w:rPr>
                <w:rFonts w:ascii="Times New Roman" w:hAnsi="Times New Roman"/>
                <w:b/>
                <w:bCs/>
                <w:color w:val="0F1419"/>
                <w:sz w:val="20"/>
                <w:szCs w:val="20"/>
              </w:rPr>
            </w:pPr>
            <w:r w:rsidRPr="007A4C01">
              <w:rPr>
                <w:rFonts w:ascii="Times New Roman" w:hAnsi="Times New Roman"/>
                <w:b/>
                <w:bCs/>
                <w:color w:val="0F1419"/>
                <w:sz w:val="20"/>
                <w:szCs w:val="20"/>
              </w:rPr>
              <w:t>Центр драматизации</w:t>
            </w:r>
          </w:p>
          <w:p w:rsidR="009434A1"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(персонажи сказки курочка Ряба, или игрушки театра бибабо; декорации: домик, печка, стол, лавка)</w:t>
            </w:r>
          </w:p>
          <w:p w:rsidR="00704EA5" w:rsidRPr="009057DA" w:rsidRDefault="00704EA5" w:rsidP="00704EA5">
            <w:pPr>
              <w:spacing w:after="0" w:line="240" w:lineRule="auto"/>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975"/>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Лепка «зайка встретил колобка»</w:t>
            </w:r>
          </w:p>
        </w:tc>
        <w:tc>
          <w:tcPr>
            <w:tcW w:w="5342" w:type="dxa"/>
            <w:shd w:val="clear" w:color="auto" w:fill="auto"/>
          </w:tcPr>
          <w:p w:rsidR="009434A1" w:rsidRPr="00F04352" w:rsidRDefault="009434A1" w:rsidP="00704EA5">
            <w:pPr>
              <w:spacing w:after="0" w:line="240" w:lineRule="auto"/>
              <w:rPr>
                <w:rFonts w:ascii="Times New Roman" w:hAnsi="Times New Roman"/>
                <w:sz w:val="20"/>
                <w:szCs w:val="20"/>
              </w:rPr>
            </w:pPr>
            <w:r w:rsidRPr="00AB5DBE">
              <w:rPr>
                <w:rFonts w:ascii="Times New Roman" w:hAnsi="Times New Roman"/>
                <w:b/>
                <w:sz w:val="20"/>
                <w:szCs w:val="20"/>
              </w:rPr>
              <w:t>Цель:</w:t>
            </w:r>
            <w:r>
              <w:rPr>
                <w:rFonts w:ascii="Times New Roman" w:hAnsi="Times New Roman"/>
                <w:sz w:val="20"/>
                <w:szCs w:val="20"/>
              </w:rPr>
              <w:t xml:space="preserve"> учить делить ком пластилина пополам, скатывать шар, вторую половину еще раз делить пополам, делать головку, из оставшейся части – две палочки (ушки)</w:t>
            </w:r>
          </w:p>
        </w:tc>
        <w:tc>
          <w:tcPr>
            <w:tcW w:w="2268" w:type="dxa"/>
            <w:gridSpan w:val="2"/>
            <w:shd w:val="clear" w:color="auto" w:fill="auto"/>
          </w:tcPr>
          <w:p w:rsidR="009434A1" w:rsidRDefault="009434A1" w:rsidP="00704EA5">
            <w:pPr>
              <w:ind w:right="-456"/>
              <w:rPr>
                <w:rFonts w:ascii="Times New Roman" w:hAnsi="Times New Roman"/>
                <w:b/>
                <w:bCs/>
                <w:color w:val="0F1419"/>
                <w:sz w:val="20"/>
                <w:szCs w:val="20"/>
              </w:rPr>
            </w:pPr>
            <w:r>
              <w:rPr>
                <w:rFonts w:ascii="Times New Roman" w:hAnsi="Times New Roman"/>
                <w:b/>
                <w:bCs/>
                <w:color w:val="0F1419"/>
                <w:sz w:val="20"/>
                <w:szCs w:val="20"/>
              </w:rPr>
              <w:t>Центра искусства</w:t>
            </w:r>
          </w:p>
          <w:p w:rsidR="009434A1"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(пластилин, дощечки, сюжетные картинки</w:t>
            </w:r>
          </w:p>
          <w:p w:rsidR="009434A1" w:rsidRDefault="009434A1" w:rsidP="00704EA5">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сказки «колобок»)</w:t>
            </w:r>
          </w:p>
          <w:p w:rsidR="00704EA5" w:rsidRPr="00AB5DBE" w:rsidRDefault="00704EA5" w:rsidP="00704EA5">
            <w:pPr>
              <w:spacing w:after="0" w:line="240" w:lineRule="auto"/>
              <w:ind w:right="-454"/>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Тема: У кормушки</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дать детям элементарные представления о кормушках для птиц. Формировать доброе отношение к птицам, желание заботиться о них.</w:t>
            </w:r>
          </w:p>
          <w:p w:rsidR="009434A1" w:rsidRPr="00005B89" w:rsidRDefault="009434A1" w:rsidP="00704EA5">
            <w:pPr>
              <w:spacing w:after="0" w:line="240" w:lineRule="auto"/>
              <w:ind w:right="-456"/>
              <w:rPr>
                <w:rFonts w:ascii="Times New Roman" w:hAnsi="Times New Roman"/>
                <w:sz w:val="20"/>
                <w:szCs w:val="20"/>
              </w:rPr>
            </w:pPr>
            <w:r w:rsidRPr="00005B89">
              <w:rPr>
                <w:rFonts w:ascii="Times New Roman" w:hAnsi="Times New Roman"/>
                <w:b/>
                <w:sz w:val="20"/>
                <w:szCs w:val="20"/>
              </w:rPr>
              <w:t xml:space="preserve">Используемая литература: </w:t>
            </w:r>
            <w:proofErr w:type="spellStart"/>
            <w:r w:rsidRPr="00005B89">
              <w:rPr>
                <w:rFonts w:ascii="Times New Roman" w:hAnsi="Times New Roman"/>
                <w:sz w:val="20"/>
                <w:szCs w:val="20"/>
              </w:rPr>
              <w:t>О.А.Соломенникова</w:t>
            </w:r>
            <w:proofErr w:type="spellEnd"/>
            <w:r>
              <w:rPr>
                <w:rFonts w:ascii="Times New Roman" w:hAnsi="Times New Roman"/>
                <w:b/>
                <w:sz w:val="20"/>
                <w:szCs w:val="20"/>
              </w:rPr>
              <w:t xml:space="preserve"> </w:t>
            </w:r>
            <w:r>
              <w:rPr>
                <w:rFonts w:ascii="Times New Roman" w:hAnsi="Times New Roman"/>
                <w:sz w:val="20"/>
                <w:szCs w:val="20"/>
              </w:rPr>
              <w:t>стр.11</w:t>
            </w:r>
          </w:p>
        </w:tc>
        <w:tc>
          <w:tcPr>
            <w:tcW w:w="2268" w:type="dxa"/>
            <w:gridSpan w:val="2"/>
            <w:shd w:val="clear" w:color="auto" w:fill="auto"/>
          </w:tcPr>
          <w:p w:rsidR="009434A1" w:rsidRPr="00005B89" w:rsidRDefault="009434A1" w:rsidP="00704EA5">
            <w:pPr>
              <w:rPr>
                <w:rFonts w:ascii="Times New Roman" w:hAnsi="Times New Roman"/>
                <w:b/>
                <w:bCs/>
                <w:color w:val="0F1419"/>
                <w:sz w:val="20"/>
                <w:szCs w:val="20"/>
              </w:rPr>
            </w:pPr>
            <w:r w:rsidRPr="00005B89">
              <w:rPr>
                <w:rFonts w:ascii="Times New Roman" w:hAnsi="Times New Roman"/>
                <w:b/>
                <w:bCs/>
                <w:color w:val="0F1419"/>
                <w:sz w:val="20"/>
                <w:szCs w:val="20"/>
              </w:rPr>
              <w:t>Центр природы</w:t>
            </w:r>
          </w:p>
          <w:p w:rsidR="009434A1" w:rsidRDefault="009434A1" w:rsidP="00704EA5">
            <w:pPr>
              <w:spacing w:after="0" w:line="240" w:lineRule="auto"/>
              <w:rPr>
                <w:rFonts w:ascii="Times New Roman" w:hAnsi="Times New Roman"/>
                <w:bCs/>
                <w:color w:val="0F1419"/>
                <w:sz w:val="20"/>
                <w:szCs w:val="20"/>
              </w:rPr>
            </w:pPr>
            <w:r>
              <w:rPr>
                <w:rFonts w:ascii="Times New Roman" w:hAnsi="Times New Roman"/>
                <w:bCs/>
                <w:color w:val="0F1419"/>
                <w:sz w:val="20"/>
                <w:szCs w:val="20"/>
              </w:rPr>
              <w:t>(кормушка для птиц, конверт с письмом, корм для птиц (семечки, зернышки, хлебные крошки).</w:t>
            </w:r>
          </w:p>
          <w:p w:rsidR="00704EA5" w:rsidRDefault="00704EA5" w:rsidP="00704EA5">
            <w:pPr>
              <w:spacing w:after="0" w:line="240" w:lineRule="auto"/>
              <w:rPr>
                <w:rFonts w:ascii="Times New Roman" w:hAnsi="Times New Roman"/>
                <w:bCs/>
                <w:color w:val="0F1419"/>
                <w:sz w:val="20"/>
                <w:szCs w:val="20"/>
              </w:rPr>
            </w:pPr>
          </w:p>
          <w:p w:rsidR="00704EA5" w:rsidRDefault="00704EA5" w:rsidP="00704EA5">
            <w:pPr>
              <w:spacing w:after="0" w:line="240" w:lineRule="auto"/>
              <w:rPr>
                <w:rFonts w:ascii="Times New Roman" w:hAnsi="Times New Roman"/>
                <w:bCs/>
                <w:color w:val="0F1419"/>
                <w:sz w:val="20"/>
                <w:szCs w:val="20"/>
              </w:rPr>
            </w:pPr>
          </w:p>
          <w:p w:rsidR="00704EA5" w:rsidRDefault="00704EA5" w:rsidP="00704EA5">
            <w:pPr>
              <w:spacing w:after="0" w:line="240" w:lineRule="auto"/>
              <w:rPr>
                <w:rFonts w:ascii="Times New Roman" w:hAnsi="Times New Roman"/>
                <w:bCs/>
                <w:color w:val="0F1419"/>
                <w:sz w:val="20"/>
                <w:szCs w:val="20"/>
              </w:rPr>
            </w:pPr>
          </w:p>
          <w:p w:rsidR="00704EA5" w:rsidRDefault="00704EA5" w:rsidP="00704EA5">
            <w:pPr>
              <w:spacing w:after="0" w:line="240" w:lineRule="auto"/>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2128"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704EA5">
        <w:trPr>
          <w:trHeight w:val="703"/>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tc>
        <w:tc>
          <w:tcPr>
            <w:tcW w:w="5342" w:type="dxa"/>
            <w:shd w:val="clear" w:color="auto" w:fill="auto"/>
          </w:tcPr>
          <w:p w:rsidR="009434A1" w:rsidRPr="00396B7D" w:rsidRDefault="009434A1" w:rsidP="00704EA5">
            <w:pPr>
              <w:pStyle w:val="a5"/>
              <w:spacing w:before="0" w:beforeAutospacing="0" w:after="0" w:afterAutospacing="0"/>
              <w:rPr>
                <w:sz w:val="20"/>
                <w:szCs w:val="20"/>
              </w:rPr>
            </w:pPr>
            <w:r w:rsidRPr="00396B7D">
              <w:rPr>
                <w:rStyle w:val="a9"/>
                <w:sz w:val="20"/>
                <w:szCs w:val="20"/>
              </w:rPr>
              <w:t>Наблюдение за кошкой</w:t>
            </w:r>
          </w:p>
          <w:p w:rsidR="009434A1" w:rsidRPr="00396B7D" w:rsidRDefault="009434A1" w:rsidP="00704EA5">
            <w:pPr>
              <w:pStyle w:val="a5"/>
              <w:spacing w:before="0" w:beforeAutospacing="0" w:after="0" w:afterAutospacing="0"/>
              <w:rPr>
                <w:sz w:val="20"/>
                <w:szCs w:val="20"/>
              </w:rPr>
            </w:pPr>
            <w:r w:rsidRPr="00396B7D">
              <w:rPr>
                <w:rStyle w:val="a9"/>
                <w:sz w:val="20"/>
                <w:szCs w:val="20"/>
              </w:rPr>
              <w:t>Цель:</w:t>
            </w:r>
            <w:r w:rsidRPr="00396B7D">
              <w:rPr>
                <w:sz w:val="20"/>
                <w:szCs w:val="20"/>
              </w:rPr>
              <w:t xml:space="preserve"> закрепить представление у детей характерных особенностей кошки  развивать наблюдательность, воспитывать бережное отношение к животным.</w:t>
            </w:r>
          </w:p>
          <w:p w:rsidR="009434A1" w:rsidRPr="00396B7D" w:rsidRDefault="009434A1" w:rsidP="00704EA5">
            <w:pPr>
              <w:pStyle w:val="a5"/>
              <w:spacing w:before="0" w:beforeAutospacing="0" w:after="0" w:afterAutospacing="0"/>
              <w:rPr>
                <w:sz w:val="20"/>
                <w:szCs w:val="20"/>
              </w:rPr>
            </w:pPr>
            <w:r w:rsidRPr="00396B7D">
              <w:rPr>
                <w:rStyle w:val="a9"/>
                <w:sz w:val="20"/>
                <w:szCs w:val="20"/>
              </w:rPr>
              <w:t>Трудовая деятельность: расчистка дорожки</w:t>
            </w:r>
          </w:p>
          <w:p w:rsidR="009434A1" w:rsidRPr="00396B7D" w:rsidRDefault="009434A1" w:rsidP="00704EA5">
            <w:pPr>
              <w:pStyle w:val="a5"/>
              <w:spacing w:before="0" w:beforeAutospacing="0" w:after="0" w:afterAutospacing="0"/>
              <w:rPr>
                <w:sz w:val="20"/>
                <w:szCs w:val="20"/>
              </w:rPr>
            </w:pPr>
            <w:r w:rsidRPr="00396B7D">
              <w:rPr>
                <w:sz w:val="20"/>
                <w:szCs w:val="20"/>
              </w:rPr>
              <w:t>Цель:  учить пользоваться лопатками, развивать двигательную активность воспитывать желание помогать взрослым</w:t>
            </w:r>
          </w:p>
          <w:p w:rsidR="009434A1" w:rsidRPr="00396B7D" w:rsidRDefault="009434A1" w:rsidP="00704EA5">
            <w:pPr>
              <w:pStyle w:val="a5"/>
              <w:spacing w:before="0" w:beforeAutospacing="0" w:after="0" w:afterAutospacing="0"/>
              <w:rPr>
                <w:sz w:val="20"/>
                <w:szCs w:val="20"/>
              </w:rPr>
            </w:pPr>
            <w:r w:rsidRPr="00396B7D">
              <w:rPr>
                <w:rStyle w:val="a9"/>
                <w:sz w:val="20"/>
                <w:szCs w:val="20"/>
              </w:rPr>
              <w:t>Подвижная игра: « Кот и мыши»</w:t>
            </w:r>
          </w:p>
          <w:p w:rsidR="009434A1" w:rsidRPr="00396B7D" w:rsidRDefault="009434A1" w:rsidP="00704EA5">
            <w:pPr>
              <w:pStyle w:val="a5"/>
              <w:spacing w:before="0" w:beforeAutospacing="0" w:after="0" w:afterAutospacing="0"/>
              <w:rPr>
                <w:sz w:val="20"/>
                <w:szCs w:val="20"/>
              </w:rPr>
            </w:pPr>
            <w:r w:rsidRPr="00396B7D">
              <w:rPr>
                <w:b/>
                <w:sz w:val="20"/>
                <w:szCs w:val="20"/>
              </w:rPr>
              <w:t>Цель:</w:t>
            </w:r>
            <w:r w:rsidRPr="00396B7D">
              <w:rPr>
                <w:sz w:val="20"/>
                <w:szCs w:val="20"/>
              </w:rPr>
              <w:t> учить бегать не наталкиваясь . развивать выдержку, ориентировку в пространстве., воспитывать внимательное отношение к сверстникам</w:t>
            </w:r>
          </w:p>
          <w:p w:rsidR="009434A1" w:rsidRPr="009057DA" w:rsidRDefault="009434A1" w:rsidP="00704EA5">
            <w:pPr>
              <w:rPr>
                <w:rFonts w:ascii="Times New Roman" w:hAnsi="Times New Roman"/>
                <w:sz w:val="20"/>
                <w:szCs w:val="20"/>
              </w:rPr>
            </w:pPr>
          </w:p>
        </w:tc>
        <w:tc>
          <w:tcPr>
            <w:tcW w:w="2268" w:type="dxa"/>
            <w:gridSpan w:val="2"/>
            <w:shd w:val="clear" w:color="auto" w:fill="auto"/>
          </w:tcPr>
          <w:p w:rsidR="009434A1" w:rsidRDefault="009434A1" w:rsidP="00704EA5">
            <w:pPr>
              <w:pStyle w:val="a5"/>
              <w:spacing w:before="0" w:beforeAutospacing="0" w:after="0" w:afterAutospacing="0"/>
            </w:pPr>
            <w:r w:rsidRPr="00F04352">
              <w:rPr>
                <w:b/>
                <w:sz w:val="20"/>
                <w:szCs w:val="20"/>
              </w:rPr>
              <w:t>Выносной материал:</w:t>
            </w:r>
            <w:r w:rsidRPr="00F04352">
              <w:rPr>
                <w:sz w:val="20"/>
                <w:szCs w:val="20"/>
              </w:rPr>
              <w:t xml:space="preserve"> </w:t>
            </w:r>
            <w:r>
              <w:t xml:space="preserve"> </w:t>
            </w:r>
            <w:r w:rsidRPr="00396B7D">
              <w:rPr>
                <w:sz w:val="20"/>
                <w:szCs w:val="20"/>
              </w:rPr>
              <w:t>лопатки, маска кошки, мешочки с песком</w:t>
            </w:r>
          </w:p>
          <w:p w:rsidR="009434A1" w:rsidRPr="00F04352" w:rsidRDefault="009434A1" w:rsidP="00704EA5">
            <w:pPr>
              <w:pStyle w:val="Style1"/>
              <w:widowControl/>
              <w:spacing w:line="200" w:lineRule="exact"/>
              <w:rPr>
                <w:rFonts w:ascii="Times New Roman" w:hAnsi="Times New Roman"/>
                <w:b/>
                <w:sz w:val="20"/>
                <w:szCs w:val="20"/>
              </w:rPr>
            </w:pPr>
          </w:p>
        </w:tc>
        <w:tc>
          <w:tcPr>
            <w:tcW w:w="1984" w:type="dxa"/>
            <w:gridSpan w:val="2"/>
            <w:shd w:val="clear" w:color="auto" w:fill="auto"/>
          </w:tcPr>
          <w:p w:rsidR="009434A1" w:rsidRPr="00396B7D" w:rsidRDefault="009434A1" w:rsidP="00704EA5">
            <w:pPr>
              <w:pStyle w:val="a5"/>
              <w:spacing w:before="0" w:beforeAutospacing="0" w:after="0" w:afterAutospacing="0"/>
              <w:rPr>
                <w:sz w:val="20"/>
                <w:szCs w:val="20"/>
              </w:rPr>
            </w:pPr>
            <w:r w:rsidRPr="00396B7D">
              <w:rPr>
                <w:rStyle w:val="a9"/>
                <w:sz w:val="20"/>
                <w:szCs w:val="20"/>
              </w:rPr>
              <w:t>метание мешочков</w:t>
            </w:r>
          </w:p>
          <w:p w:rsidR="009434A1" w:rsidRPr="00F04352" w:rsidRDefault="009434A1" w:rsidP="00704EA5">
            <w:pPr>
              <w:pStyle w:val="a5"/>
              <w:rPr>
                <w:sz w:val="20"/>
                <w:szCs w:val="20"/>
              </w:rPr>
            </w:pPr>
            <w:r w:rsidRPr="00396B7D">
              <w:rPr>
                <w:b/>
                <w:sz w:val="20"/>
                <w:szCs w:val="20"/>
              </w:rPr>
              <w:t>Цель:</w:t>
            </w:r>
            <w:r w:rsidRPr="00396B7D">
              <w:rPr>
                <w:sz w:val="20"/>
                <w:szCs w:val="20"/>
              </w:rPr>
              <w:t> упражнять в метании на дальность правой и левой рукой ,развивать умение сохранять устойчивое положение тела, воспитывать желание выполнять физические упражнения на прогулке</w:t>
            </w: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Чтение </w:t>
            </w:r>
            <w:proofErr w:type="spellStart"/>
            <w:r w:rsidRPr="00F04352">
              <w:rPr>
                <w:rFonts w:ascii="Times New Roman" w:hAnsi="Times New Roman"/>
                <w:b/>
                <w:sz w:val="20"/>
                <w:szCs w:val="20"/>
              </w:rPr>
              <w:t>потешки</w:t>
            </w:r>
            <w:proofErr w:type="spellEnd"/>
            <w:r w:rsidRPr="00F04352">
              <w:rPr>
                <w:rFonts w:ascii="Times New Roman" w:hAnsi="Times New Roman"/>
                <w:b/>
                <w:sz w:val="20"/>
                <w:szCs w:val="20"/>
              </w:rPr>
              <w:t xml:space="preserve"> «Сидит белка на тележке»</w:t>
            </w:r>
            <w:r w:rsidRPr="00F04352">
              <w:rPr>
                <w:rFonts w:ascii="Times New Roman" w:hAnsi="Times New Roman"/>
                <w:b/>
                <w:sz w:val="20"/>
                <w:szCs w:val="20"/>
              </w:rPr>
              <w:br/>
              <w:t>Цель:</w:t>
            </w:r>
            <w:r w:rsidRPr="00F04352">
              <w:rPr>
                <w:rFonts w:ascii="Times New Roman" w:hAnsi="Times New Roman"/>
                <w:sz w:val="20"/>
                <w:szCs w:val="20"/>
              </w:rPr>
              <w:t xml:space="preserve"> побуждать детей к проговариванию  текста.</w:t>
            </w:r>
          </w:p>
        </w:tc>
      </w:tr>
      <w:tr w:rsidR="009434A1" w:rsidRPr="00F04352" w:rsidTr="00704EA5">
        <w:trPr>
          <w:trHeight w:val="15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Игра «Узнай предмет»</w:t>
            </w:r>
          </w:p>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сравнивать предметы между собой, предназначена для развития восприятия.</w:t>
            </w:r>
          </w:p>
        </w:tc>
        <w:tc>
          <w:tcPr>
            <w:tcW w:w="2128" w:type="dxa"/>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Настольная игра «Сложи картинку</w:t>
            </w:r>
            <w:r>
              <w:rPr>
                <w:rFonts w:ascii="Times New Roman" w:hAnsi="Times New Roman"/>
                <w:b/>
                <w:sz w:val="20"/>
                <w:szCs w:val="20"/>
              </w:rPr>
              <w:t>»</w:t>
            </w:r>
          </w:p>
        </w:tc>
        <w:tc>
          <w:tcPr>
            <w:tcW w:w="5342" w:type="dxa"/>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целостное восприятие предметов.</w:t>
            </w:r>
          </w:p>
        </w:tc>
        <w:tc>
          <w:tcPr>
            <w:tcW w:w="2268" w:type="dxa"/>
            <w:gridSpan w:val="2"/>
            <w:shd w:val="clear" w:color="auto" w:fill="auto"/>
          </w:tcPr>
          <w:p w:rsidR="009434A1" w:rsidRPr="00D43640" w:rsidRDefault="009434A1" w:rsidP="00704EA5">
            <w:pPr>
              <w:pStyle w:val="Style17"/>
              <w:widowControl/>
              <w:spacing w:line="240" w:lineRule="auto"/>
              <w:ind w:firstLine="0"/>
              <w:rPr>
                <w:rFonts w:ascii="Times New Roman" w:hAnsi="Times New Roman" w:cs="Century Schoolbook"/>
                <w:sz w:val="20"/>
                <w:szCs w:val="20"/>
              </w:rPr>
            </w:pPr>
            <w:r w:rsidRPr="00AB5DBE">
              <w:rPr>
                <w:rFonts w:ascii="Times New Roman" w:hAnsi="Times New Roman" w:cs="Century Schoolbook"/>
                <w:b/>
                <w:sz w:val="20"/>
                <w:szCs w:val="20"/>
              </w:rPr>
              <w:t xml:space="preserve">Центр </w:t>
            </w:r>
            <w:proofErr w:type="spellStart"/>
            <w:r w:rsidRPr="00AB5DBE">
              <w:rPr>
                <w:rFonts w:ascii="Times New Roman" w:hAnsi="Times New Roman" w:cs="Century Schoolbook"/>
                <w:b/>
                <w:sz w:val="20"/>
                <w:szCs w:val="20"/>
              </w:rPr>
              <w:t>манипулятивных</w:t>
            </w:r>
            <w:proofErr w:type="spellEnd"/>
            <w:r w:rsidRPr="00AB5DBE">
              <w:rPr>
                <w:rFonts w:ascii="Times New Roman" w:hAnsi="Times New Roman" w:cs="Century Schoolbook"/>
                <w:b/>
                <w:sz w:val="20"/>
                <w:szCs w:val="20"/>
              </w:rPr>
              <w:t xml:space="preserve"> игр</w:t>
            </w:r>
            <w:r>
              <w:rPr>
                <w:rFonts w:ascii="Times New Roman" w:hAnsi="Times New Roman" w:cs="Century Schoolbook"/>
                <w:sz w:val="20"/>
                <w:szCs w:val="20"/>
              </w:rPr>
              <w:t xml:space="preserve"> (разрезные картинки 2 части)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Конструирование из кинестетического песка</w:t>
            </w:r>
          </w:p>
        </w:tc>
        <w:tc>
          <w:tcPr>
            <w:tcW w:w="5342" w:type="dxa"/>
            <w:shd w:val="clear" w:color="auto" w:fill="auto"/>
          </w:tcPr>
          <w:p w:rsidR="009434A1" w:rsidRDefault="009434A1" w:rsidP="00704EA5">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добиваться умения строить и обыгрывать постройки в самостоятельной деятельности.</w:t>
            </w:r>
          </w:p>
        </w:tc>
        <w:tc>
          <w:tcPr>
            <w:tcW w:w="2268" w:type="dxa"/>
            <w:gridSpan w:val="2"/>
            <w:shd w:val="clear" w:color="auto" w:fill="auto"/>
          </w:tcPr>
          <w:p w:rsidR="009434A1" w:rsidRDefault="009434A1" w:rsidP="00704EA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экспериментирования</w:t>
            </w:r>
          </w:p>
          <w:p w:rsidR="009434A1" w:rsidRPr="00C67FB6"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(Песок, мелкие игрушки. Формочки)</w:t>
            </w:r>
          </w:p>
        </w:tc>
        <w:tc>
          <w:tcPr>
            <w:tcW w:w="1984" w:type="dxa"/>
            <w:gridSpan w:val="2"/>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8"/>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2"/>
            <w:shd w:val="clear" w:color="auto" w:fill="auto"/>
          </w:tcPr>
          <w:p w:rsidR="009434A1" w:rsidRPr="00006791" w:rsidRDefault="009434A1" w:rsidP="00704EA5">
            <w:pPr>
              <w:pStyle w:val="a5"/>
              <w:spacing w:before="0" w:beforeAutospacing="0" w:after="0" w:afterAutospacing="0"/>
              <w:jc w:val="center"/>
              <w:rPr>
                <w:sz w:val="20"/>
                <w:szCs w:val="20"/>
              </w:rPr>
            </w:pPr>
            <w:r w:rsidRPr="00006791">
              <w:rPr>
                <w:sz w:val="20"/>
                <w:szCs w:val="20"/>
              </w:rPr>
              <w:t xml:space="preserve">  </w:t>
            </w:r>
            <w:r w:rsidRPr="00006791">
              <w:rPr>
                <w:rStyle w:val="a9"/>
                <w:sz w:val="20"/>
                <w:szCs w:val="20"/>
              </w:rPr>
              <w:t>Наблюдение за небом</w:t>
            </w:r>
          </w:p>
          <w:p w:rsidR="009434A1" w:rsidRPr="00006791" w:rsidRDefault="009434A1" w:rsidP="00704EA5">
            <w:pPr>
              <w:pStyle w:val="a5"/>
              <w:spacing w:before="0" w:beforeAutospacing="0" w:after="0" w:afterAutospacing="0"/>
              <w:rPr>
                <w:sz w:val="20"/>
                <w:szCs w:val="20"/>
              </w:rPr>
            </w:pPr>
            <w:r w:rsidRPr="00006791">
              <w:rPr>
                <w:rStyle w:val="a9"/>
                <w:sz w:val="20"/>
                <w:szCs w:val="20"/>
              </w:rPr>
              <w:t xml:space="preserve">Цели: </w:t>
            </w:r>
            <w:r w:rsidRPr="00006791">
              <w:rPr>
                <w:sz w:val="20"/>
                <w:szCs w:val="20"/>
              </w:rPr>
              <w:t>продолжать знакомство с различными природными явлениями;</w:t>
            </w:r>
            <w:r w:rsidRPr="00006791">
              <w:rPr>
                <w:rStyle w:val="a9"/>
                <w:sz w:val="20"/>
                <w:szCs w:val="20"/>
              </w:rPr>
              <w:t xml:space="preserve"> </w:t>
            </w:r>
            <w:r w:rsidRPr="00006791">
              <w:rPr>
                <w:sz w:val="20"/>
                <w:szCs w:val="20"/>
              </w:rPr>
              <w:t>учить отличать погоду, связывая ее с состоянием неба, обогащать словарь существительными (ясно,</w:t>
            </w:r>
            <w:r>
              <w:rPr>
                <w:sz w:val="20"/>
                <w:szCs w:val="20"/>
              </w:rPr>
              <w:t xml:space="preserve"> </w:t>
            </w:r>
            <w:r w:rsidRPr="00006791">
              <w:rPr>
                <w:sz w:val="20"/>
                <w:szCs w:val="20"/>
              </w:rPr>
              <w:t>облачно, пасмурно, облака, тучи).</w:t>
            </w:r>
          </w:p>
          <w:p w:rsidR="009434A1" w:rsidRPr="00006791" w:rsidRDefault="009434A1" w:rsidP="00704EA5">
            <w:pPr>
              <w:pStyle w:val="a5"/>
              <w:spacing w:before="0" w:beforeAutospacing="0" w:after="0" w:afterAutospacing="0"/>
              <w:rPr>
                <w:sz w:val="20"/>
                <w:szCs w:val="20"/>
              </w:rPr>
            </w:pPr>
            <w:r w:rsidRPr="00006791">
              <w:rPr>
                <w:rStyle w:val="a9"/>
                <w:sz w:val="20"/>
                <w:szCs w:val="20"/>
              </w:rPr>
              <w:t>Трудовая деятельность Сооружение построек из снега.</w:t>
            </w:r>
          </w:p>
          <w:p w:rsidR="009434A1" w:rsidRPr="00006791" w:rsidRDefault="009434A1" w:rsidP="00704EA5">
            <w:pPr>
              <w:pStyle w:val="a5"/>
              <w:spacing w:before="0" w:beforeAutospacing="0" w:after="0" w:afterAutospacing="0"/>
              <w:rPr>
                <w:sz w:val="20"/>
                <w:szCs w:val="20"/>
              </w:rPr>
            </w:pPr>
            <w:r w:rsidRPr="00006791">
              <w:rPr>
                <w:b/>
                <w:sz w:val="20"/>
                <w:szCs w:val="20"/>
              </w:rPr>
              <w:t>Цель:</w:t>
            </w:r>
            <w:r w:rsidRPr="00006791">
              <w:rPr>
                <w:sz w:val="20"/>
                <w:szCs w:val="20"/>
              </w:rPr>
              <w:t xml:space="preserve">  учить сгребать снег с помощью лопаток в определенное место , учить работать сообща, добиваться </w:t>
            </w:r>
            <w:r w:rsidRPr="00006791">
              <w:rPr>
                <w:sz w:val="20"/>
                <w:szCs w:val="20"/>
              </w:rPr>
              <w:lastRenderedPageBreak/>
              <w:t>выполнения цели общи ми усилиями ,развивать двигательную активность, воспитывать трудолюбие</w:t>
            </w:r>
          </w:p>
          <w:p w:rsidR="009434A1" w:rsidRPr="00006791" w:rsidRDefault="009434A1" w:rsidP="00704EA5">
            <w:pPr>
              <w:pStyle w:val="a5"/>
              <w:spacing w:before="0" w:beforeAutospacing="0" w:after="0" w:afterAutospacing="0"/>
              <w:rPr>
                <w:sz w:val="20"/>
                <w:szCs w:val="20"/>
              </w:rPr>
            </w:pPr>
            <w:r w:rsidRPr="00006791">
              <w:rPr>
                <w:rStyle w:val="a9"/>
                <w:sz w:val="20"/>
                <w:szCs w:val="20"/>
              </w:rPr>
              <w:t>Подвижная игра  «Догони меня»</w:t>
            </w:r>
          </w:p>
          <w:p w:rsidR="009434A1" w:rsidRPr="00006791" w:rsidRDefault="009434A1" w:rsidP="00704EA5">
            <w:pPr>
              <w:pStyle w:val="a5"/>
              <w:spacing w:before="0" w:beforeAutospacing="0" w:after="0" w:afterAutospacing="0"/>
              <w:rPr>
                <w:sz w:val="20"/>
                <w:szCs w:val="20"/>
              </w:rPr>
            </w:pPr>
            <w:r w:rsidRPr="00006791">
              <w:rPr>
                <w:b/>
                <w:sz w:val="20"/>
                <w:szCs w:val="20"/>
              </w:rPr>
              <w:t>Цели:</w:t>
            </w:r>
            <w:r w:rsidRPr="00006791">
              <w:rPr>
                <w:sz w:val="20"/>
                <w:szCs w:val="20"/>
              </w:rPr>
              <w:t>   учить быстро ориентироваться в пространстве;</w:t>
            </w:r>
          </w:p>
          <w:p w:rsidR="009434A1" w:rsidRPr="00006791" w:rsidRDefault="009434A1" w:rsidP="00704EA5">
            <w:pPr>
              <w:pStyle w:val="a5"/>
              <w:spacing w:before="0" w:beforeAutospacing="0" w:after="0" w:afterAutospacing="0"/>
              <w:rPr>
                <w:sz w:val="20"/>
                <w:szCs w:val="20"/>
              </w:rPr>
            </w:pPr>
            <w:r w:rsidRPr="00006791">
              <w:rPr>
                <w:sz w:val="20"/>
                <w:szCs w:val="20"/>
              </w:rPr>
              <w:t>-развивать ловкость.</w:t>
            </w:r>
          </w:p>
          <w:p w:rsidR="009434A1" w:rsidRPr="00006791" w:rsidRDefault="009434A1" w:rsidP="00704EA5">
            <w:pPr>
              <w:pStyle w:val="a5"/>
              <w:spacing w:before="0" w:beforeAutospacing="0" w:after="0" w:afterAutospacing="0"/>
            </w:pPr>
            <w:r w:rsidRPr="00006791">
              <w:rPr>
                <w:sz w:val="20"/>
                <w:szCs w:val="20"/>
              </w:rPr>
              <w:t>-воспитывать желание играть с воспитателем.</w:t>
            </w:r>
          </w:p>
        </w:tc>
        <w:tc>
          <w:tcPr>
            <w:tcW w:w="2258" w:type="dxa"/>
            <w:shd w:val="clear" w:color="auto" w:fill="auto"/>
          </w:tcPr>
          <w:p w:rsidR="009434A1" w:rsidRPr="00F04352" w:rsidRDefault="009434A1" w:rsidP="00704EA5">
            <w:pPr>
              <w:pStyle w:val="a5"/>
              <w:spacing w:before="0" w:beforeAutospacing="0" w:after="0" w:afterAutospacing="0"/>
              <w:rPr>
                <w:sz w:val="20"/>
                <w:szCs w:val="20"/>
              </w:rPr>
            </w:pPr>
            <w:r w:rsidRPr="00F04352">
              <w:rPr>
                <w:b/>
                <w:sz w:val="20"/>
                <w:szCs w:val="20"/>
              </w:rPr>
              <w:lastRenderedPageBreak/>
              <w:t>Выносной материал:</w:t>
            </w:r>
            <w:r w:rsidRPr="00F04352">
              <w:rPr>
                <w:sz w:val="20"/>
                <w:szCs w:val="20"/>
              </w:rPr>
              <w:t xml:space="preserve"> </w:t>
            </w:r>
            <w:r>
              <w:t xml:space="preserve"> </w:t>
            </w:r>
          </w:p>
          <w:p w:rsidR="009434A1" w:rsidRPr="00006791" w:rsidRDefault="009434A1" w:rsidP="00704EA5">
            <w:pPr>
              <w:spacing w:after="0" w:line="240" w:lineRule="auto"/>
              <w:rPr>
                <w:rFonts w:ascii="Times New Roman" w:hAnsi="Times New Roman"/>
                <w:sz w:val="20"/>
                <w:szCs w:val="20"/>
              </w:rPr>
            </w:pPr>
            <w:r w:rsidRPr="00006791">
              <w:rPr>
                <w:rFonts w:ascii="Times New Roman" w:hAnsi="Times New Roman"/>
                <w:sz w:val="20"/>
                <w:szCs w:val="20"/>
              </w:rPr>
              <w:t>лопатки, мяч</w:t>
            </w:r>
          </w:p>
        </w:tc>
        <w:tc>
          <w:tcPr>
            <w:tcW w:w="1977" w:type="dxa"/>
            <w:shd w:val="clear" w:color="auto" w:fill="auto"/>
          </w:tcPr>
          <w:p w:rsidR="009434A1" w:rsidRPr="00006791" w:rsidRDefault="009434A1" w:rsidP="00704EA5">
            <w:pPr>
              <w:pStyle w:val="a5"/>
              <w:spacing w:before="0" w:beforeAutospacing="0" w:after="0" w:afterAutospacing="0"/>
              <w:rPr>
                <w:sz w:val="20"/>
                <w:szCs w:val="20"/>
              </w:rPr>
            </w:pPr>
            <w:r w:rsidRPr="00006791">
              <w:rPr>
                <w:rStyle w:val="a9"/>
                <w:sz w:val="20"/>
                <w:szCs w:val="20"/>
              </w:rPr>
              <w:t>развитие движений</w:t>
            </w:r>
          </w:p>
          <w:p w:rsidR="009434A1" w:rsidRPr="00006791" w:rsidRDefault="009434A1" w:rsidP="00704EA5">
            <w:pPr>
              <w:pStyle w:val="a5"/>
              <w:spacing w:before="0" w:beforeAutospacing="0" w:after="0" w:afterAutospacing="0"/>
              <w:rPr>
                <w:b/>
                <w:sz w:val="20"/>
                <w:szCs w:val="20"/>
              </w:rPr>
            </w:pPr>
            <w:r w:rsidRPr="00006791">
              <w:rPr>
                <w:b/>
                <w:sz w:val="20"/>
                <w:szCs w:val="20"/>
              </w:rPr>
              <w:t>Цель:</w:t>
            </w:r>
          </w:p>
          <w:p w:rsidR="009434A1" w:rsidRPr="00006791" w:rsidRDefault="009434A1" w:rsidP="00704EA5">
            <w:pPr>
              <w:pStyle w:val="a5"/>
              <w:spacing w:before="0" w:beforeAutospacing="0" w:after="0" w:afterAutospacing="0"/>
              <w:rPr>
                <w:sz w:val="20"/>
                <w:szCs w:val="20"/>
              </w:rPr>
            </w:pPr>
            <w:r w:rsidRPr="00006791">
              <w:rPr>
                <w:sz w:val="20"/>
                <w:szCs w:val="20"/>
              </w:rPr>
              <w:t>-упражнять в ловле мяча</w:t>
            </w:r>
          </w:p>
          <w:p w:rsidR="009434A1" w:rsidRPr="00006791" w:rsidRDefault="009434A1" w:rsidP="00704EA5">
            <w:pPr>
              <w:pStyle w:val="a5"/>
              <w:spacing w:before="0" w:beforeAutospacing="0" w:after="0" w:afterAutospacing="0"/>
              <w:rPr>
                <w:sz w:val="20"/>
                <w:szCs w:val="20"/>
              </w:rPr>
            </w:pPr>
            <w:r w:rsidRPr="00006791">
              <w:rPr>
                <w:sz w:val="20"/>
                <w:szCs w:val="20"/>
              </w:rPr>
              <w:t>-развивать глазомер</w:t>
            </w:r>
          </w:p>
          <w:p w:rsidR="009434A1" w:rsidRPr="00F04352" w:rsidRDefault="009434A1" w:rsidP="00704EA5">
            <w:pPr>
              <w:pStyle w:val="Style1"/>
              <w:widowControl/>
              <w:spacing w:line="240" w:lineRule="auto"/>
              <w:rPr>
                <w:rFonts w:ascii="Times New Roman" w:hAnsi="Times New Roman"/>
                <w:sz w:val="20"/>
                <w:szCs w:val="20"/>
              </w:rPr>
            </w:pPr>
            <w:r w:rsidRPr="00006791">
              <w:rPr>
                <w:rFonts w:ascii="Times New Roman" w:hAnsi="Times New Roman"/>
                <w:sz w:val="20"/>
                <w:szCs w:val="20"/>
              </w:rPr>
              <w:t xml:space="preserve">-воспитывать выразительность </w:t>
            </w:r>
            <w:r w:rsidRPr="00006791">
              <w:rPr>
                <w:rFonts w:ascii="Times New Roman" w:hAnsi="Times New Roman"/>
                <w:sz w:val="20"/>
                <w:szCs w:val="20"/>
              </w:rPr>
              <w:lastRenderedPageBreak/>
              <w:t>движений, желание играть с детьми</w:t>
            </w:r>
            <w:r>
              <w:rPr>
                <w:rFonts w:ascii="Times New Roman" w:hAnsi="Times New Roman"/>
                <w:sz w:val="20"/>
                <w:szCs w:val="20"/>
              </w:rPr>
              <w:t>.</w:t>
            </w:r>
          </w:p>
        </w:tc>
        <w:tc>
          <w:tcPr>
            <w:tcW w:w="2135" w:type="dxa"/>
            <w:gridSpan w:val="2"/>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200"/>
        <w:gridCol w:w="142"/>
        <w:gridCol w:w="10"/>
        <w:gridCol w:w="2258"/>
        <w:gridCol w:w="850"/>
        <w:gridCol w:w="1127"/>
        <w:gridCol w:w="7"/>
        <w:gridCol w:w="567"/>
        <w:gridCol w:w="1561"/>
      </w:tblGrid>
      <w:tr w:rsidR="009434A1" w:rsidRPr="00F04352" w:rsidTr="0059626A">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200"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3260" w:type="dxa"/>
            <w:gridSpan w:val="4"/>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701" w:type="dxa"/>
            <w:gridSpan w:val="3"/>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561" w:type="dxa"/>
            <w:shd w:val="clear" w:color="auto" w:fill="auto"/>
          </w:tcPr>
          <w:p w:rsidR="009434A1" w:rsidRPr="00F04352" w:rsidRDefault="009434A1" w:rsidP="00704EA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2</w:t>
            </w:r>
          </w:p>
        </w:tc>
        <w:tc>
          <w:tcPr>
            <w:tcW w:w="5200"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3</w:t>
            </w:r>
          </w:p>
        </w:tc>
        <w:tc>
          <w:tcPr>
            <w:tcW w:w="3260" w:type="dxa"/>
            <w:gridSpan w:val="4"/>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4</w:t>
            </w:r>
          </w:p>
        </w:tc>
        <w:tc>
          <w:tcPr>
            <w:tcW w:w="1701" w:type="dxa"/>
            <w:gridSpan w:val="3"/>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5</w:t>
            </w:r>
          </w:p>
        </w:tc>
        <w:tc>
          <w:tcPr>
            <w:tcW w:w="1561" w:type="dxa"/>
            <w:shd w:val="clear" w:color="auto" w:fill="auto"/>
          </w:tcPr>
          <w:p w:rsidR="009434A1" w:rsidRPr="00F04352" w:rsidRDefault="009434A1" w:rsidP="00704EA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655"/>
        </w:trPr>
        <w:tc>
          <w:tcPr>
            <w:tcW w:w="1008" w:type="dxa"/>
            <w:vMerge w:val="restart"/>
            <w:shd w:val="clear" w:color="auto" w:fill="auto"/>
            <w:textDirection w:val="btLr"/>
          </w:tcPr>
          <w:p w:rsidR="009434A1"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11 декабря – пятница</w:t>
            </w:r>
          </w:p>
          <w:p w:rsidR="009434A1" w:rsidRPr="00F04352" w:rsidRDefault="009434A1" w:rsidP="00704EA5">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сказок</w:t>
            </w: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704EA5">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200" w:type="dxa"/>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704EA5">
            <w:pPr>
              <w:spacing w:after="0" w:line="240" w:lineRule="auto"/>
              <w:rPr>
                <w:rFonts w:ascii="Times New Roman" w:hAnsi="Times New Roman"/>
                <w:sz w:val="20"/>
                <w:szCs w:val="20"/>
              </w:rPr>
            </w:pPr>
          </w:p>
        </w:tc>
        <w:tc>
          <w:tcPr>
            <w:tcW w:w="3260" w:type="dxa"/>
            <w:gridSpan w:val="4"/>
            <w:shd w:val="clear" w:color="auto" w:fill="auto"/>
          </w:tcPr>
          <w:p w:rsidR="009434A1" w:rsidRDefault="009434A1" w:rsidP="00704EA5">
            <w:pPr>
              <w:spacing w:after="0" w:line="240" w:lineRule="auto"/>
              <w:rPr>
                <w:rFonts w:ascii="Times New Roman" w:hAnsi="Times New Roman"/>
                <w:b/>
                <w:sz w:val="20"/>
                <w:szCs w:val="20"/>
              </w:rPr>
            </w:pPr>
          </w:p>
          <w:p w:rsidR="009434A1" w:rsidRPr="00AB5DBE" w:rsidRDefault="009434A1" w:rsidP="00704EA5">
            <w:pPr>
              <w:spacing w:after="0" w:line="240" w:lineRule="auto"/>
              <w:rPr>
                <w:rFonts w:ascii="Times New Roman" w:hAnsi="Times New Roman"/>
                <w:b/>
                <w:sz w:val="20"/>
                <w:szCs w:val="20"/>
              </w:rPr>
            </w:pPr>
            <w:r w:rsidRPr="00AB5DBE">
              <w:rPr>
                <w:rFonts w:ascii="Times New Roman" w:hAnsi="Times New Roman"/>
                <w:b/>
                <w:sz w:val="20"/>
                <w:szCs w:val="20"/>
              </w:rPr>
              <w:t>Дружный круг</w:t>
            </w:r>
          </w:p>
          <w:p w:rsidR="009434A1" w:rsidRPr="00A544DD" w:rsidRDefault="009434A1" w:rsidP="00704EA5">
            <w:pPr>
              <w:spacing w:after="0" w:line="240" w:lineRule="auto"/>
              <w:rPr>
                <w:rFonts w:ascii="Times New Roman" w:hAnsi="Times New Roman"/>
                <w:sz w:val="20"/>
                <w:szCs w:val="20"/>
              </w:rPr>
            </w:pPr>
            <w:r>
              <w:rPr>
                <w:rFonts w:ascii="Times New Roman" w:hAnsi="Times New Roman"/>
                <w:sz w:val="20"/>
                <w:szCs w:val="20"/>
              </w:rPr>
              <w:t>(колечки)</w:t>
            </w:r>
          </w:p>
        </w:tc>
        <w:tc>
          <w:tcPr>
            <w:tcW w:w="1701" w:type="dxa"/>
            <w:gridSpan w:val="3"/>
            <w:vMerge w:val="restart"/>
            <w:shd w:val="clear" w:color="auto" w:fill="auto"/>
          </w:tcPr>
          <w:p w:rsidR="009434A1" w:rsidRPr="00F04352" w:rsidRDefault="009434A1" w:rsidP="00704EA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Default="009434A1" w:rsidP="00704EA5">
            <w:pPr>
              <w:spacing w:after="0" w:line="240" w:lineRule="auto"/>
              <w:rPr>
                <w:rFonts w:ascii="Times New Roman" w:hAnsi="Times New Roman"/>
                <w:b/>
                <w:sz w:val="20"/>
                <w:szCs w:val="20"/>
              </w:rPr>
            </w:pPr>
            <w:r>
              <w:rPr>
                <w:rFonts w:ascii="Times New Roman" w:hAnsi="Times New Roman"/>
                <w:b/>
                <w:sz w:val="20"/>
                <w:szCs w:val="20"/>
              </w:rPr>
              <w:t>Игра «кубики»</w:t>
            </w:r>
          </w:p>
          <w:p w:rsidR="009434A1" w:rsidRPr="00F04352" w:rsidRDefault="009434A1" w:rsidP="00704EA5">
            <w:pPr>
              <w:spacing w:after="0" w:line="240" w:lineRule="auto"/>
              <w:rPr>
                <w:rFonts w:ascii="Times New Roman" w:hAnsi="Times New Roman"/>
                <w:b/>
                <w:sz w:val="20"/>
                <w:szCs w:val="20"/>
              </w:rPr>
            </w:pPr>
            <w:r>
              <w:rPr>
                <w:rFonts w:ascii="Times New Roman" w:hAnsi="Times New Roman"/>
                <w:b/>
                <w:sz w:val="20"/>
                <w:szCs w:val="20"/>
              </w:rPr>
              <w:t xml:space="preserve">Цель: </w:t>
            </w:r>
            <w:r w:rsidRPr="00986954">
              <w:rPr>
                <w:rFonts w:ascii="Times New Roman" w:hAnsi="Times New Roman"/>
                <w:sz w:val="20"/>
                <w:szCs w:val="20"/>
              </w:rPr>
              <w:t>развить мышлени</w:t>
            </w:r>
            <w:r>
              <w:rPr>
                <w:rFonts w:ascii="Times New Roman" w:hAnsi="Times New Roman"/>
                <w:sz w:val="20"/>
                <w:szCs w:val="20"/>
              </w:rPr>
              <w:t>е, память и восприятие цвета у ребенка.</w:t>
            </w:r>
          </w:p>
        </w:tc>
        <w:tc>
          <w:tcPr>
            <w:tcW w:w="1561" w:type="dxa"/>
            <w:vMerge w:val="restart"/>
            <w:shd w:val="clear" w:color="auto" w:fill="auto"/>
          </w:tcPr>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Default="009434A1" w:rsidP="00704EA5">
            <w:pPr>
              <w:pStyle w:val="c3"/>
              <w:spacing w:before="0" w:beforeAutospacing="0" w:after="0" w:afterAutospacing="0"/>
              <w:rPr>
                <w:b/>
                <w:sz w:val="20"/>
                <w:szCs w:val="20"/>
              </w:rPr>
            </w:pPr>
          </w:p>
          <w:p w:rsidR="009434A1" w:rsidRPr="00F04352" w:rsidRDefault="009434A1" w:rsidP="00704EA5">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C67FB6" w:rsidRDefault="009434A1" w:rsidP="00704EA5">
            <w:pPr>
              <w:spacing w:after="0" w:line="240" w:lineRule="auto"/>
              <w:rPr>
                <w:rFonts w:ascii="Times New Roman" w:hAnsi="Times New Roman"/>
                <w:b/>
                <w:sz w:val="20"/>
                <w:szCs w:val="20"/>
              </w:rPr>
            </w:pPr>
            <w:r w:rsidRPr="00C67FB6">
              <w:rPr>
                <w:rFonts w:ascii="Times New Roman" w:hAnsi="Times New Roman"/>
                <w:b/>
                <w:sz w:val="20"/>
                <w:szCs w:val="20"/>
              </w:rPr>
              <w:t xml:space="preserve">Театрализованный показ воспитателем </w:t>
            </w:r>
            <w:proofErr w:type="spellStart"/>
            <w:r w:rsidRPr="00C67FB6">
              <w:rPr>
                <w:rFonts w:ascii="Times New Roman" w:hAnsi="Times New Roman"/>
                <w:b/>
                <w:sz w:val="20"/>
                <w:szCs w:val="20"/>
              </w:rPr>
              <w:t>потешки</w:t>
            </w:r>
            <w:proofErr w:type="spellEnd"/>
            <w:r w:rsidRPr="00C67FB6">
              <w:rPr>
                <w:rFonts w:ascii="Times New Roman" w:hAnsi="Times New Roman"/>
                <w:b/>
                <w:sz w:val="20"/>
                <w:szCs w:val="20"/>
              </w:rPr>
              <w:t xml:space="preserve"> «Тень, тень, </w:t>
            </w:r>
            <w:proofErr w:type="spellStart"/>
            <w:r w:rsidRPr="00C67FB6">
              <w:rPr>
                <w:rFonts w:ascii="Times New Roman" w:hAnsi="Times New Roman"/>
                <w:b/>
                <w:sz w:val="20"/>
                <w:szCs w:val="20"/>
              </w:rPr>
              <w:t>потень</w:t>
            </w:r>
            <w:proofErr w:type="spellEnd"/>
            <w:r w:rsidRPr="00C67FB6">
              <w:rPr>
                <w:rFonts w:ascii="Times New Roman" w:hAnsi="Times New Roman"/>
                <w:b/>
                <w:sz w:val="20"/>
                <w:szCs w:val="20"/>
              </w:rPr>
              <w:t>»</w:t>
            </w:r>
          </w:p>
        </w:tc>
        <w:tc>
          <w:tcPr>
            <w:tcW w:w="5200" w:type="dxa"/>
            <w:shd w:val="clear" w:color="auto" w:fill="auto"/>
          </w:tcPr>
          <w:p w:rsidR="009434A1" w:rsidRPr="00C67FB6" w:rsidRDefault="009434A1" w:rsidP="00704EA5">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создать в группе радостное настроение.</w:t>
            </w:r>
          </w:p>
        </w:tc>
        <w:tc>
          <w:tcPr>
            <w:tcW w:w="3260" w:type="dxa"/>
            <w:gridSpan w:val="4"/>
            <w:shd w:val="clear" w:color="auto" w:fill="auto"/>
          </w:tcPr>
          <w:p w:rsidR="009434A1" w:rsidRPr="00C67FB6" w:rsidRDefault="009434A1" w:rsidP="00704EA5">
            <w:pPr>
              <w:spacing w:after="0" w:line="240" w:lineRule="auto"/>
              <w:rPr>
                <w:rFonts w:ascii="Times New Roman" w:hAnsi="Times New Roman"/>
                <w:b/>
                <w:bCs/>
                <w:color w:val="0F1419"/>
                <w:sz w:val="20"/>
                <w:szCs w:val="20"/>
              </w:rPr>
            </w:pPr>
            <w:r w:rsidRPr="00C67FB6">
              <w:rPr>
                <w:rFonts w:ascii="Times New Roman" w:hAnsi="Times New Roman"/>
                <w:b/>
                <w:bCs/>
                <w:color w:val="0F1419"/>
                <w:sz w:val="20"/>
                <w:szCs w:val="20"/>
              </w:rPr>
              <w:t>Центр драматизации</w:t>
            </w:r>
          </w:p>
        </w:tc>
        <w:tc>
          <w:tcPr>
            <w:tcW w:w="1701" w:type="dxa"/>
            <w:gridSpan w:val="3"/>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561"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«Собери картинку»</w:t>
            </w:r>
          </w:p>
        </w:tc>
        <w:tc>
          <w:tcPr>
            <w:tcW w:w="5200" w:type="dxa"/>
            <w:shd w:val="clear" w:color="auto" w:fill="auto"/>
          </w:tcPr>
          <w:p w:rsidR="009434A1" w:rsidRPr="00C67FB6" w:rsidRDefault="009434A1" w:rsidP="00704EA5">
            <w:pPr>
              <w:spacing w:after="0" w:line="240" w:lineRule="auto"/>
              <w:rPr>
                <w:rFonts w:ascii="Times New Roman" w:hAnsi="Times New Roman"/>
                <w:sz w:val="20"/>
                <w:szCs w:val="20"/>
              </w:rPr>
            </w:pPr>
            <w:r w:rsidRPr="00C67FB6">
              <w:rPr>
                <w:rFonts w:ascii="Times New Roman" w:hAnsi="Times New Roman"/>
                <w:b/>
                <w:sz w:val="20"/>
                <w:szCs w:val="20"/>
              </w:rPr>
              <w:t xml:space="preserve">Цель: </w:t>
            </w:r>
            <w:r>
              <w:rPr>
                <w:rFonts w:ascii="Times New Roman" w:hAnsi="Times New Roman"/>
                <w:sz w:val="20"/>
                <w:szCs w:val="20"/>
              </w:rPr>
              <w:t>развить мышление ребенка.</w:t>
            </w:r>
          </w:p>
        </w:tc>
        <w:tc>
          <w:tcPr>
            <w:tcW w:w="3260" w:type="dxa"/>
            <w:gridSpan w:val="4"/>
            <w:shd w:val="clear" w:color="auto" w:fill="auto"/>
          </w:tcPr>
          <w:p w:rsidR="009434A1" w:rsidRDefault="009434A1" w:rsidP="00704EA5">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w:t>
            </w:r>
            <w:proofErr w:type="spellStart"/>
            <w:r>
              <w:rPr>
                <w:rFonts w:ascii="Times New Roman" w:hAnsi="Times New Roman"/>
                <w:b/>
                <w:bCs/>
                <w:color w:val="0F1419"/>
                <w:sz w:val="20"/>
                <w:szCs w:val="20"/>
              </w:rPr>
              <w:t>манипулятивных</w:t>
            </w:r>
            <w:proofErr w:type="spellEnd"/>
          </w:p>
          <w:p w:rsidR="009434A1" w:rsidRPr="0059626A" w:rsidRDefault="009434A1" w:rsidP="0059626A">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 </w:t>
            </w:r>
            <w:r w:rsidR="0059626A">
              <w:rPr>
                <w:rFonts w:ascii="Times New Roman" w:hAnsi="Times New Roman"/>
                <w:b/>
                <w:bCs/>
                <w:color w:val="0F1419"/>
                <w:sz w:val="20"/>
                <w:szCs w:val="20"/>
              </w:rPr>
              <w:t>И</w:t>
            </w:r>
            <w:r>
              <w:rPr>
                <w:rFonts w:ascii="Times New Roman" w:hAnsi="Times New Roman"/>
                <w:b/>
                <w:bCs/>
                <w:color w:val="0F1419"/>
                <w:sz w:val="20"/>
                <w:szCs w:val="20"/>
              </w:rPr>
              <w:t>гр</w:t>
            </w:r>
            <w:r w:rsidR="0059626A">
              <w:rPr>
                <w:rFonts w:ascii="Times New Roman" w:hAnsi="Times New Roman"/>
                <w:b/>
                <w:bCs/>
                <w:color w:val="0F1419"/>
                <w:sz w:val="20"/>
                <w:szCs w:val="20"/>
              </w:rPr>
              <w:t xml:space="preserve"> </w:t>
            </w:r>
            <w:r>
              <w:rPr>
                <w:rFonts w:ascii="Times New Roman" w:hAnsi="Times New Roman"/>
                <w:bCs/>
                <w:color w:val="0F1419"/>
                <w:sz w:val="20"/>
                <w:szCs w:val="20"/>
              </w:rPr>
              <w:t>(разрезные картинки сказочного персонажа 2</w:t>
            </w:r>
            <w:r w:rsidR="0059626A">
              <w:rPr>
                <w:rFonts w:ascii="Times New Roman" w:hAnsi="Times New Roman"/>
                <w:b/>
                <w:bCs/>
                <w:color w:val="0F1419"/>
                <w:sz w:val="20"/>
                <w:szCs w:val="20"/>
              </w:rPr>
              <w:t xml:space="preserve"> </w:t>
            </w:r>
            <w:r>
              <w:rPr>
                <w:rFonts w:ascii="Times New Roman" w:hAnsi="Times New Roman"/>
                <w:bCs/>
                <w:color w:val="0F1419"/>
                <w:sz w:val="20"/>
                <w:szCs w:val="20"/>
              </w:rPr>
              <w:t>части)</w:t>
            </w:r>
          </w:p>
        </w:tc>
        <w:tc>
          <w:tcPr>
            <w:tcW w:w="1701" w:type="dxa"/>
            <w:gridSpan w:val="3"/>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561"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704EA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704EA5">
            <w:pPr>
              <w:rPr>
                <w:rFonts w:ascii="Times New Roman" w:hAnsi="Times New Roman"/>
                <w:b/>
                <w:bCs/>
                <w:color w:val="0F1419"/>
                <w:sz w:val="20"/>
                <w:szCs w:val="20"/>
              </w:rPr>
            </w:pPr>
            <w:r>
              <w:rPr>
                <w:rFonts w:ascii="Times New Roman" w:hAnsi="Times New Roman"/>
                <w:b/>
                <w:bCs/>
                <w:color w:val="0F1419"/>
                <w:sz w:val="20"/>
                <w:szCs w:val="20"/>
              </w:rPr>
              <w:t>НОД</w:t>
            </w:r>
          </w:p>
        </w:tc>
        <w:tc>
          <w:tcPr>
            <w:tcW w:w="5200" w:type="dxa"/>
            <w:shd w:val="clear" w:color="auto" w:fill="auto"/>
          </w:tcPr>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704EA5">
            <w:pPr>
              <w:spacing w:after="0" w:line="240" w:lineRule="auto"/>
              <w:ind w:right="-456"/>
              <w:rPr>
                <w:rFonts w:ascii="Times New Roman" w:hAnsi="Times New Roman"/>
                <w:b/>
                <w:sz w:val="20"/>
                <w:szCs w:val="20"/>
              </w:rPr>
            </w:pPr>
            <w:r>
              <w:rPr>
                <w:rFonts w:ascii="Times New Roman" w:hAnsi="Times New Roman"/>
                <w:b/>
                <w:sz w:val="20"/>
                <w:szCs w:val="20"/>
              </w:rPr>
              <w:t xml:space="preserve">Тема: «Курочка </w:t>
            </w:r>
            <w:proofErr w:type="spellStart"/>
            <w:r>
              <w:rPr>
                <w:rFonts w:ascii="Times New Roman" w:hAnsi="Times New Roman"/>
                <w:b/>
                <w:sz w:val="20"/>
                <w:szCs w:val="20"/>
              </w:rPr>
              <w:t>Рябушка</w:t>
            </w:r>
            <w:proofErr w:type="spellEnd"/>
            <w:r>
              <w:rPr>
                <w:rFonts w:ascii="Times New Roman" w:hAnsi="Times New Roman"/>
                <w:b/>
                <w:sz w:val="20"/>
                <w:szCs w:val="20"/>
              </w:rPr>
              <w:t>»</w:t>
            </w:r>
          </w:p>
          <w:p w:rsidR="009434A1" w:rsidRDefault="009434A1" w:rsidP="00704EA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побуждать детей совместно разыгрывать игровые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сценки. Ориентироваться на слова взрослого и действия сверстников. Сопровождать слово выразительными движениями. Закреплять знание наименований частей тела. Развивать речевой слух. Упражняться в произнесении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гласных звуков в звукоподражательных словах.</w:t>
            </w:r>
          </w:p>
          <w:p w:rsidR="009434A1" w:rsidRDefault="009434A1" w:rsidP="00704EA5">
            <w:pPr>
              <w:spacing w:after="0" w:line="240" w:lineRule="auto"/>
              <w:ind w:right="-456"/>
              <w:rPr>
                <w:rFonts w:ascii="Times New Roman" w:hAnsi="Times New Roman"/>
                <w:sz w:val="20"/>
                <w:szCs w:val="20"/>
              </w:rPr>
            </w:pPr>
            <w:r w:rsidRPr="00005B89">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 161</w:t>
            </w:r>
          </w:p>
          <w:p w:rsidR="009434A1" w:rsidRDefault="009434A1" w:rsidP="00704EA5">
            <w:pPr>
              <w:spacing w:after="0" w:line="240" w:lineRule="auto"/>
              <w:ind w:right="-456"/>
              <w:rPr>
                <w:rFonts w:ascii="Times New Roman" w:hAnsi="Times New Roman"/>
                <w:b/>
                <w:sz w:val="20"/>
                <w:szCs w:val="20"/>
              </w:rPr>
            </w:pPr>
          </w:p>
          <w:p w:rsidR="009434A1" w:rsidRPr="00005B89" w:rsidRDefault="009434A1" w:rsidP="00704EA5">
            <w:pPr>
              <w:spacing w:after="0" w:line="240" w:lineRule="auto"/>
              <w:ind w:right="-456"/>
              <w:rPr>
                <w:rFonts w:ascii="Times New Roman" w:hAnsi="Times New Roman"/>
                <w:b/>
                <w:sz w:val="20"/>
                <w:szCs w:val="20"/>
              </w:rPr>
            </w:pPr>
            <w:r w:rsidRPr="00005B89">
              <w:rPr>
                <w:rFonts w:ascii="Times New Roman" w:hAnsi="Times New Roman"/>
                <w:b/>
                <w:sz w:val="20"/>
                <w:szCs w:val="20"/>
              </w:rPr>
              <w:t>Художественное творчество. Лепка.</w:t>
            </w:r>
          </w:p>
          <w:p w:rsidR="009434A1" w:rsidRPr="00424179" w:rsidRDefault="009434A1" w:rsidP="00704EA5">
            <w:pPr>
              <w:spacing w:after="0" w:line="240" w:lineRule="auto"/>
              <w:ind w:right="-456"/>
              <w:rPr>
                <w:rFonts w:ascii="Times New Roman" w:hAnsi="Times New Roman"/>
                <w:b/>
                <w:sz w:val="20"/>
                <w:szCs w:val="20"/>
              </w:rPr>
            </w:pPr>
            <w:r w:rsidRPr="00424179">
              <w:rPr>
                <w:rFonts w:ascii="Times New Roman" w:hAnsi="Times New Roman"/>
                <w:b/>
                <w:sz w:val="20"/>
                <w:szCs w:val="20"/>
              </w:rPr>
              <w:t xml:space="preserve">Тема: </w:t>
            </w:r>
            <w:r>
              <w:rPr>
                <w:rFonts w:ascii="Times New Roman" w:hAnsi="Times New Roman"/>
                <w:b/>
                <w:sz w:val="20"/>
                <w:szCs w:val="20"/>
              </w:rPr>
              <w:t>«Колобки»</w:t>
            </w:r>
          </w:p>
          <w:p w:rsidR="009434A1" w:rsidRDefault="009434A1" w:rsidP="00704EA5">
            <w:pPr>
              <w:spacing w:after="0" w:line="240" w:lineRule="auto"/>
              <w:ind w:right="-456"/>
              <w:rPr>
                <w:rFonts w:ascii="Times New Roman" w:hAnsi="Times New Roman"/>
                <w:sz w:val="20"/>
                <w:szCs w:val="20"/>
              </w:rPr>
            </w:pPr>
            <w:r w:rsidRPr="00424179">
              <w:rPr>
                <w:rFonts w:ascii="Times New Roman" w:hAnsi="Times New Roman"/>
                <w:b/>
                <w:sz w:val="20"/>
                <w:szCs w:val="20"/>
              </w:rPr>
              <w:t>Цель:</w:t>
            </w:r>
            <w:r>
              <w:rPr>
                <w:rFonts w:ascii="Times New Roman" w:hAnsi="Times New Roman"/>
                <w:sz w:val="20"/>
                <w:szCs w:val="20"/>
              </w:rPr>
              <w:t xml:space="preserve"> продолжать воспитывать доброжелательное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отношение к игровым персонажам; вызывать сочувствие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 xml:space="preserve">к ним и желание помогать им; учить скатывать комки пластилина между ладонями круговыми движениями, </w:t>
            </w:r>
          </w:p>
          <w:p w:rsidR="009434A1" w:rsidRDefault="009434A1" w:rsidP="00704EA5">
            <w:pPr>
              <w:spacing w:after="0" w:line="240" w:lineRule="auto"/>
              <w:ind w:right="-456"/>
              <w:rPr>
                <w:rFonts w:ascii="Times New Roman" w:hAnsi="Times New Roman"/>
                <w:sz w:val="20"/>
                <w:szCs w:val="20"/>
              </w:rPr>
            </w:pPr>
            <w:r>
              <w:rPr>
                <w:rFonts w:ascii="Times New Roman" w:hAnsi="Times New Roman"/>
                <w:sz w:val="20"/>
                <w:szCs w:val="20"/>
              </w:rPr>
              <w:t>лепить шарик; развивать интерес к лепке.</w:t>
            </w:r>
          </w:p>
          <w:p w:rsidR="009434A1" w:rsidRPr="00005B89" w:rsidRDefault="009434A1" w:rsidP="00704EA5">
            <w:pPr>
              <w:spacing w:after="0" w:line="240" w:lineRule="auto"/>
              <w:ind w:right="-456"/>
              <w:rPr>
                <w:rFonts w:ascii="Times New Roman" w:hAnsi="Times New Roman"/>
                <w:sz w:val="20"/>
                <w:szCs w:val="20"/>
              </w:rPr>
            </w:pPr>
            <w:r w:rsidRPr="00424179">
              <w:rPr>
                <w:rFonts w:ascii="Times New Roman" w:hAnsi="Times New Roman"/>
                <w:b/>
                <w:sz w:val="20"/>
                <w:szCs w:val="20"/>
              </w:rPr>
              <w:t>Используемая литература:</w:t>
            </w:r>
            <w:r>
              <w:rPr>
                <w:rFonts w:ascii="Times New Roman" w:hAnsi="Times New Roman"/>
                <w:sz w:val="20"/>
                <w:szCs w:val="20"/>
              </w:rPr>
              <w:t xml:space="preserve"> планирование «радуга» </w:t>
            </w:r>
            <w:proofErr w:type="spellStart"/>
            <w:r>
              <w:rPr>
                <w:rFonts w:ascii="Times New Roman" w:hAnsi="Times New Roman"/>
                <w:sz w:val="20"/>
                <w:szCs w:val="20"/>
              </w:rPr>
              <w:t>стр</w:t>
            </w:r>
            <w:proofErr w:type="spellEnd"/>
            <w:r>
              <w:rPr>
                <w:rFonts w:ascii="Times New Roman" w:hAnsi="Times New Roman"/>
                <w:sz w:val="20"/>
                <w:szCs w:val="20"/>
              </w:rPr>
              <w:t xml:space="preserve"> 73</w:t>
            </w:r>
          </w:p>
        </w:tc>
        <w:tc>
          <w:tcPr>
            <w:tcW w:w="3260" w:type="dxa"/>
            <w:gridSpan w:val="4"/>
            <w:shd w:val="clear" w:color="auto" w:fill="auto"/>
          </w:tcPr>
          <w:p w:rsidR="009434A1" w:rsidRPr="00005B89" w:rsidRDefault="009434A1" w:rsidP="00704EA5">
            <w:pPr>
              <w:rPr>
                <w:rFonts w:ascii="Times New Roman" w:hAnsi="Times New Roman"/>
                <w:b/>
                <w:bCs/>
                <w:color w:val="0F1419"/>
                <w:sz w:val="20"/>
                <w:szCs w:val="20"/>
              </w:rPr>
            </w:pPr>
            <w:r w:rsidRPr="00005B89">
              <w:rPr>
                <w:rFonts w:ascii="Times New Roman" w:hAnsi="Times New Roman"/>
                <w:b/>
                <w:bCs/>
                <w:color w:val="0F1419"/>
                <w:sz w:val="20"/>
                <w:szCs w:val="20"/>
              </w:rPr>
              <w:t>Центр познания</w:t>
            </w:r>
          </w:p>
          <w:p w:rsidR="009434A1" w:rsidRDefault="009434A1" w:rsidP="00704EA5">
            <w:pPr>
              <w:rPr>
                <w:rFonts w:ascii="Times New Roman" w:hAnsi="Times New Roman"/>
                <w:bCs/>
                <w:color w:val="0F1419"/>
                <w:sz w:val="20"/>
                <w:szCs w:val="20"/>
              </w:rPr>
            </w:pPr>
            <w:r>
              <w:rPr>
                <w:rFonts w:ascii="Times New Roman" w:hAnsi="Times New Roman"/>
                <w:bCs/>
                <w:color w:val="0F1419"/>
                <w:sz w:val="20"/>
                <w:szCs w:val="20"/>
              </w:rPr>
              <w:t>(корзинка, салфетка, игрушка курица)</w:t>
            </w:r>
          </w:p>
          <w:p w:rsidR="009434A1" w:rsidRDefault="009434A1" w:rsidP="00704EA5">
            <w:pPr>
              <w:rPr>
                <w:rFonts w:ascii="Times New Roman" w:hAnsi="Times New Roman"/>
                <w:bCs/>
                <w:color w:val="0F1419"/>
                <w:sz w:val="20"/>
                <w:szCs w:val="20"/>
              </w:rPr>
            </w:pPr>
          </w:p>
          <w:p w:rsidR="009434A1" w:rsidRDefault="009434A1" w:rsidP="00704EA5">
            <w:pPr>
              <w:spacing w:after="0" w:line="240" w:lineRule="auto"/>
              <w:rPr>
                <w:rFonts w:ascii="Times New Roman" w:hAnsi="Times New Roman"/>
                <w:bCs/>
                <w:color w:val="0F1419"/>
                <w:sz w:val="20"/>
                <w:szCs w:val="20"/>
              </w:rPr>
            </w:pPr>
          </w:p>
          <w:p w:rsidR="009434A1" w:rsidRDefault="009434A1" w:rsidP="00704EA5">
            <w:pPr>
              <w:spacing w:after="0" w:line="240" w:lineRule="auto"/>
              <w:rPr>
                <w:rFonts w:ascii="Times New Roman" w:hAnsi="Times New Roman"/>
                <w:bCs/>
                <w:color w:val="0F1419"/>
                <w:sz w:val="20"/>
                <w:szCs w:val="20"/>
              </w:rPr>
            </w:pPr>
          </w:p>
          <w:p w:rsidR="009434A1" w:rsidRDefault="009434A1" w:rsidP="00704EA5">
            <w:pPr>
              <w:spacing w:after="0" w:line="240" w:lineRule="auto"/>
              <w:rPr>
                <w:rFonts w:ascii="Times New Roman" w:hAnsi="Times New Roman"/>
                <w:bCs/>
                <w:color w:val="0F1419"/>
                <w:sz w:val="20"/>
                <w:szCs w:val="20"/>
              </w:rPr>
            </w:pPr>
          </w:p>
          <w:p w:rsidR="009434A1" w:rsidRPr="00424179" w:rsidRDefault="009434A1" w:rsidP="00704EA5">
            <w:pPr>
              <w:rPr>
                <w:rFonts w:ascii="Times New Roman" w:hAnsi="Times New Roman"/>
                <w:b/>
                <w:bCs/>
                <w:color w:val="0F1419"/>
                <w:sz w:val="20"/>
                <w:szCs w:val="20"/>
              </w:rPr>
            </w:pPr>
            <w:r w:rsidRPr="00424179">
              <w:rPr>
                <w:rFonts w:ascii="Times New Roman" w:hAnsi="Times New Roman"/>
                <w:b/>
                <w:bCs/>
                <w:color w:val="0F1419"/>
                <w:sz w:val="20"/>
                <w:szCs w:val="20"/>
              </w:rPr>
              <w:t>Центр искусства</w:t>
            </w:r>
          </w:p>
          <w:p w:rsidR="009434A1" w:rsidRDefault="009434A1" w:rsidP="00704EA5">
            <w:pPr>
              <w:rPr>
                <w:rFonts w:ascii="Times New Roman" w:hAnsi="Times New Roman"/>
                <w:bCs/>
                <w:color w:val="0F1419"/>
                <w:sz w:val="20"/>
                <w:szCs w:val="20"/>
              </w:rPr>
            </w:pPr>
            <w:r>
              <w:rPr>
                <w:rFonts w:ascii="Times New Roman" w:hAnsi="Times New Roman"/>
                <w:bCs/>
                <w:color w:val="0F1419"/>
                <w:sz w:val="20"/>
                <w:szCs w:val="20"/>
              </w:rPr>
              <w:t>(пластилин, дощечки, небольшие игрушки – персонажи русской народной сказки «колобок»)</w:t>
            </w:r>
          </w:p>
        </w:tc>
        <w:tc>
          <w:tcPr>
            <w:tcW w:w="1701" w:type="dxa"/>
            <w:gridSpan w:val="3"/>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561" w:type="dxa"/>
            <w:vMerge/>
            <w:shd w:val="clear" w:color="auto" w:fill="auto"/>
          </w:tcPr>
          <w:p w:rsidR="009434A1" w:rsidRDefault="009434A1" w:rsidP="00704EA5">
            <w:pPr>
              <w:pStyle w:val="c3"/>
              <w:spacing w:before="0" w:beforeAutospacing="0" w:after="0" w:afterAutospacing="0"/>
              <w:rPr>
                <w:b/>
                <w:sz w:val="20"/>
                <w:szCs w:val="20"/>
              </w:rPr>
            </w:pPr>
          </w:p>
        </w:tc>
      </w:tr>
      <w:tr w:rsidR="009434A1" w:rsidRPr="00F04352" w:rsidTr="0059626A">
        <w:trPr>
          <w:trHeight w:val="4147"/>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704EA5">
            <w:pPr>
              <w:spacing w:after="0" w:line="240" w:lineRule="auto"/>
              <w:rPr>
                <w:rFonts w:ascii="Times New Roman" w:hAnsi="Times New Roman"/>
                <w:color w:val="FF0000"/>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Pr="00A544DD"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spacing w:after="0" w:line="240" w:lineRule="auto"/>
              <w:rPr>
                <w:rFonts w:ascii="Times New Roman" w:hAnsi="Times New Roman"/>
                <w:sz w:val="20"/>
                <w:szCs w:val="20"/>
              </w:rPr>
            </w:pPr>
          </w:p>
          <w:p w:rsidR="009434A1" w:rsidRDefault="009434A1" w:rsidP="00704EA5">
            <w:pPr>
              <w:rPr>
                <w:rFonts w:ascii="Times New Roman" w:hAnsi="Times New Roman"/>
                <w:sz w:val="20"/>
                <w:szCs w:val="20"/>
              </w:rPr>
            </w:pPr>
          </w:p>
          <w:p w:rsidR="009434A1" w:rsidRPr="00A544DD" w:rsidRDefault="009434A1" w:rsidP="00704EA5">
            <w:pPr>
              <w:rPr>
                <w:rFonts w:ascii="Times New Roman" w:hAnsi="Times New Roman"/>
                <w:sz w:val="20"/>
                <w:szCs w:val="20"/>
              </w:rPr>
            </w:pPr>
          </w:p>
          <w:p w:rsidR="009434A1" w:rsidRDefault="009434A1" w:rsidP="00704EA5">
            <w:pPr>
              <w:rPr>
                <w:rFonts w:ascii="Times New Roman" w:hAnsi="Times New Roman"/>
                <w:sz w:val="20"/>
                <w:szCs w:val="20"/>
              </w:rPr>
            </w:pPr>
          </w:p>
          <w:p w:rsidR="009434A1" w:rsidRDefault="009434A1" w:rsidP="00704EA5">
            <w:pPr>
              <w:rPr>
                <w:rFonts w:ascii="Times New Roman" w:hAnsi="Times New Roman"/>
                <w:b/>
                <w:sz w:val="18"/>
                <w:szCs w:val="20"/>
                <w:u w:val="single"/>
              </w:rPr>
            </w:pPr>
          </w:p>
          <w:p w:rsidR="009434A1" w:rsidRPr="00A544DD" w:rsidRDefault="009434A1" w:rsidP="00704EA5">
            <w:pPr>
              <w:rPr>
                <w:rFonts w:ascii="Times New Roman" w:hAnsi="Times New Roman"/>
                <w:sz w:val="20"/>
                <w:szCs w:val="20"/>
              </w:rPr>
            </w:pPr>
          </w:p>
        </w:tc>
        <w:tc>
          <w:tcPr>
            <w:tcW w:w="5200" w:type="dxa"/>
            <w:shd w:val="clear" w:color="auto" w:fill="auto"/>
          </w:tcPr>
          <w:p w:rsidR="009434A1" w:rsidRPr="00006791" w:rsidRDefault="009434A1" w:rsidP="00704EA5">
            <w:pPr>
              <w:pStyle w:val="a5"/>
              <w:spacing w:before="0" w:beforeAutospacing="0" w:after="0" w:afterAutospacing="0"/>
              <w:jc w:val="center"/>
              <w:rPr>
                <w:sz w:val="20"/>
                <w:szCs w:val="20"/>
              </w:rPr>
            </w:pPr>
            <w:r w:rsidRPr="00006791">
              <w:rPr>
                <w:rStyle w:val="a9"/>
                <w:sz w:val="20"/>
                <w:szCs w:val="20"/>
              </w:rPr>
              <w:t>Наблюдение за ветром</w:t>
            </w:r>
          </w:p>
          <w:p w:rsidR="009434A1" w:rsidRPr="00006791" w:rsidRDefault="009434A1" w:rsidP="00704EA5">
            <w:pPr>
              <w:pStyle w:val="a5"/>
              <w:spacing w:before="0" w:beforeAutospacing="0" w:after="0" w:afterAutospacing="0"/>
              <w:rPr>
                <w:sz w:val="20"/>
                <w:szCs w:val="20"/>
              </w:rPr>
            </w:pPr>
            <w:r w:rsidRPr="00006791">
              <w:rPr>
                <w:rStyle w:val="a9"/>
                <w:sz w:val="20"/>
                <w:szCs w:val="20"/>
              </w:rPr>
              <w:t>Цели:</w:t>
            </w:r>
            <w:r w:rsidRPr="00006791">
              <w:rPr>
                <w:sz w:val="20"/>
                <w:szCs w:val="20"/>
              </w:rPr>
              <w:t xml:space="preserve"> формировать представление о том, что зимой ветер холодный, учить определять наличие ветра ,обогащать словарь (мягкий, колючий, холодный, теплый)</w:t>
            </w:r>
          </w:p>
          <w:p w:rsidR="009434A1" w:rsidRPr="00006791" w:rsidRDefault="009434A1" w:rsidP="00704EA5">
            <w:pPr>
              <w:pStyle w:val="a5"/>
              <w:spacing w:before="0" w:beforeAutospacing="0" w:after="0" w:afterAutospacing="0"/>
              <w:rPr>
                <w:sz w:val="20"/>
                <w:szCs w:val="20"/>
              </w:rPr>
            </w:pPr>
            <w:r w:rsidRPr="00006791">
              <w:rPr>
                <w:rStyle w:val="a9"/>
                <w:sz w:val="20"/>
                <w:szCs w:val="20"/>
              </w:rPr>
              <w:t>Трудовая деятельность: сбор мусора на участке.</w:t>
            </w:r>
          </w:p>
          <w:p w:rsidR="009434A1" w:rsidRPr="00006791" w:rsidRDefault="009434A1" w:rsidP="00704EA5">
            <w:pPr>
              <w:pStyle w:val="a5"/>
              <w:spacing w:before="0" w:beforeAutospacing="0" w:after="0" w:afterAutospacing="0"/>
              <w:rPr>
                <w:sz w:val="20"/>
                <w:szCs w:val="20"/>
              </w:rPr>
            </w:pPr>
            <w:r w:rsidRPr="00006791">
              <w:rPr>
                <w:b/>
                <w:sz w:val="20"/>
                <w:szCs w:val="20"/>
              </w:rPr>
              <w:t>Цели:</w:t>
            </w:r>
            <w:r w:rsidRPr="00006791">
              <w:rPr>
                <w:sz w:val="20"/>
                <w:szCs w:val="20"/>
              </w:rPr>
              <w:t xml:space="preserve"> приучать соблюдать чистоту и порядок на участке детского сада;  развивать двигательную активность, воспитывать желание оказывать взрослым помощь.</w:t>
            </w:r>
          </w:p>
          <w:p w:rsidR="009434A1" w:rsidRPr="00006791" w:rsidRDefault="009434A1" w:rsidP="00704EA5">
            <w:pPr>
              <w:pStyle w:val="a5"/>
              <w:spacing w:before="0" w:beforeAutospacing="0" w:after="0" w:afterAutospacing="0"/>
              <w:rPr>
                <w:sz w:val="20"/>
                <w:szCs w:val="20"/>
              </w:rPr>
            </w:pPr>
            <w:r w:rsidRPr="00006791">
              <w:rPr>
                <w:rStyle w:val="a9"/>
                <w:sz w:val="20"/>
                <w:szCs w:val="20"/>
              </w:rPr>
              <w:t>Подвижная игра: « Снег кружится»</w:t>
            </w:r>
          </w:p>
          <w:p w:rsidR="009434A1" w:rsidRPr="009057DA" w:rsidRDefault="009434A1" w:rsidP="00704EA5">
            <w:pPr>
              <w:pStyle w:val="a5"/>
              <w:spacing w:before="0" w:beforeAutospacing="0" w:after="0" w:afterAutospacing="0"/>
              <w:rPr>
                <w:sz w:val="20"/>
                <w:szCs w:val="20"/>
              </w:rPr>
            </w:pPr>
            <w:r w:rsidRPr="00006791">
              <w:rPr>
                <w:b/>
                <w:sz w:val="20"/>
                <w:szCs w:val="20"/>
              </w:rPr>
              <w:t>Цель:</w:t>
            </w:r>
            <w:r w:rsidRPr="00006791">
              <w:rPr>
                <w:sz w:val="20"/>
                <w:szCs w:val="20"/>
              </w:rPr>
              <w:t xml:space="preserve"> Учить соотносить собственные действия с действиями участников игры . Развивать слуховое внимание, двигательную активность Воспитывать желание играть в подвижные игры.</w:t>
            </w:r>
          </w:p>
        </w:tc>
        <w:tc>
          <w:tcPr>
            <w:tcW w:w="3260" w:type="dxa"/>
            <w:gridSpan w:val="4"/>
            <w:shd w:val="clear" w:color="auto" w:fill="auto"/>
          </w:tcPr>
          <w:p w:rsidR="009434A1" w:rsidRPr="00F04352" w:rsidRDefault="009434A1" w:rsidP="00704EA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006791">
              <w:rPr>
                <w:rFonts w:ascii="Times New Roman" w:hAnsi="Times New Roman"/>
                <w:sz w:val="20"/>
                <w:szCs w:val="20"/>
              </w:rPr>
              <w:t>мусорный пакет</w:t>
            </w:r>
          </w:p>
        </w:tc>
        <w:tc>
          <w:tcPr>
            <w:tcW w:w="1701" w:type="dxa"/>
            <w:gridSpan w:val="3"/>
            <w:shd w:val="clear" w:color="auto" w:fill="auto"/>
          </w:tcPr>
          <w:p w:rsidR="009434A1" w:rsidRPr="00006791" w:rsidRDefault="009434A1" w:rsidP="00704EA5">
            <w:pPr>
              <w:pStyle w:val="a5"/>
              <w:spacing w:before="0" w:beforeAutospacing="0" w:after="0" w:afterAutospacing="0"/>
              <w:rPr>
                <w:sz w:val="20"/>
                <w:szCs w:val="20"/>
              </w:rPr>
            </w:pPr>
            <w:r w:rsidRPr="00006791">
              <w:rPr>
                <w:rStyle w:val="a9"/>
                <w:sz w:val="20"/>
                <w:szCs w:val="20"/>
              </w:rPr>
              <w:t>дидактическая игра</w:t>
            </w:r>
          </w:p>
          <w:p w:rsidR="009434A1" w:rsidRPr="00006791" w:rsidRDefault="009434A1" w:rsidP="00704EA5">
            <w:pPr>
              <w:pStyle w:val="a5"/>
              <w:spacing w:before="0" w:beforeAutospacing="0" w:after="0" w:afterAutospacing="0"/>
              <w:rPr>
                <w:b/>
                <w:sz w:val="20"/>
                <w:szCs w:val="20"/>
              </w:rPr>
            </w:pPr>
            <w:r>
              <w:rPr>
                <w:b/>
                <w:sz w:val="20"/>
                <w:szCs w:val="20"/>
              </w:rPr>
              <w:t>«</w:t>
            </w:r>
            <w:r w:rsidRPr="00006791">
              <w:rPr>
                <w:b/>
                <w:sz w:val="20"/>
                <w:szCs w:val="20"/>
              </w:rPr>
              <w:t>Теплый- холодный»</w:t>
            </w:r>
          </w:p>
          <w:p w:rsidR="009434A1" w:rsidRPr="00006791" w:rsidRDefault="009434A1" w:rsidP="00704EA5">
            <w:pPr>
              <w:pStyle w:val="a5"/>
              <w:spacing w:before="0" w:beforeAutospacing="0" w:after="0" w:afterAutospacing="0"/>
              <w:rPr>
                <w:b/>
                <w:sz w:val="20"/>
                <w:szCs w:val="20"/>
              </w:rPr>
            </w:pPr>
            <w:r w:rsidRPr="00006791">
              <w:rPr>
                <w:b/>
                <w:sz w:val="20"/>
                <w:szCs w:val="20"/>
              </w:rPr>
              <w:t>Цель:</w:t>
            </w:r>
          </w:p>
          <w:p w:rsidR="009434A1" w:rsidRPr="00006791" w:rsidRDefault="009434A1" w:rsidP="00704EA5">
            <w:pPr>
              <w:pStyle w:val="a5"/>
              <w:spacing w:before="0" w:beforeAutospacing="0" w:after="0" w:afterAutospacing="0"/>
              <w:rPr>
                <w:sz w:val="20"/>
                <w:szCs w:val="20"/>
              </w:rPr>
            </w:pPr>
            <w:r w:rsidRPr="00006791">
              <w:rPr>
                <w:sz w:val="20"/>
                <w:szCs w:val="20"/>
              </w:rPr>
              <w:t>-формировать представления о том, что снег</w:t>
            </w:r>
            <w:r>
              <w:rPr>
                <w:sz w:val="20"/>
                <w:szCs w:val="20"/>
              </w:rPr>
              <w:t xml:space="preserve"> холодный, вода в кране теплая </w:t>
            </w:r>
          </w:p>
          <w:p w:rsidR="009434A1" w:rsidRPr="00006791" w:rsidRDefault="009434A1" w:rsidP="00704EA5">
            <w:pPr>
              <w:pStyle w:val="a5"/>
              <w:spacing w:before="0" w:beforeAutospacing="0" w:after="0" w:afterAutospacing="0"/>
              <w:rPr>
                <w:sz w:val="20"/>
                <w:szCs w:val="20"/>
              </w:rPr>
            </w:pPr>
            <w:r w:rsidRPr="00006791">
              <w:rPr>
                <w:sz w:val="20"/>
                <w:szCs w:val="20"/>
              </w:rPr>
              <w:t>-активизировать словарь</w:t>
            </w:r>
          </w:p>
          <w:p w:rsidR="009434A1" w:rsidRPr="00006791" w:rsidRDefault="009434A1" w:rsidP="00704EA5">
            <w:pPr>
              <w:pStyle w:val="a5"/>
              <w:spacing w:before="0" w:beforeAutospacing="0" w:after="0" w:afterAutospacing="0"/>
              <w:rPr>
                <w:sz w:val="20"/>
                <w:szCs w:val="20"/>
              </w:rPr>
            </w:pPr>
            <w:r w:rsidRPr="00006791">
              <w:rPr>
                <w:sz w:val="20"/>
                <w:szCs w:val="20"/>
              </w:rPr>
              <w:t>-развивать навыки связной речи, память, мышление</w:t>
            </w:r>
          </w:p>
          <w:p w:rsidR="009434A1" w:rsidRPr="00F04352" w:rsidRDefault="009434A1" w:rsidP="00704EA5">
            <w:pPr>
              <w:pStyle w:val="a5"/>
              <w:spacing w:before="0" w:beforeAutospacing="0" w:after="0" w:afterAutospacing="0"/>
              <w:rPr>
                <w:sz w:val="20"/>
                <w:szCs w:val="20"/>
              </w:rPr>
            </w:pPr>
            <w:r w:rsidRPr="00006791">
              <w:rPr>
                <w:sz w:val="20"/>
                <w:szCs w:val="20"/>
              </w:rPr>
              <w:t>-воспитывать любознательность</w:t>
            </w:r>
          </w:p>
        </w:tc>
        <w:tc>
          <w:tcPr>
            <w:tcW w:w="1561" w:type="dxa"/>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9"/>
            <w:shd w:val="clear" w:color="auto" w:fill="auto"/>
          </w:tcPr>
          <w:p w:rsidR="009434A1" w:rsidRDefault="009434A1" w:rsidP="00704EA5">
            <w:pPr>
              <w:spacing w:after="0" w:line="240" w:lineRule="auto"/>
              <w:rPr>
                <w:rFonts w:ascii="Times New Roman" w:hAnsi="Times New Roman"/>
                <w:b/>
                <w:sz w:val="20"/>
                <w:szCs w:val="20"/>
              </w:rPr>
            </w:pPr>
            <w:r>
              <w:rPr>
                <w:rFonts w:ascii="Times New Roman" w:hAnsi="Times New Roman"/>
                <w:b/>
                <w:sz w:val="20"/>
                <w:szCs w:val="20"/>
              </w:rPr>
              <w:t xml:space="preserve">Чтение </w:t>
            </w:r>
            <w:proofErr w:type="spellStart"/>
            <w:r>
              <w:rPr>
                <w:rFonts w:ascii="Times New Roman" w:hAnsi="Times New Roman"/>
                <w:b/>
                <w:sz w:val="20"/>
                <w:szCs w:val="20"/>
              </w:rPr>
              <w:t>потешки</w:t>
            </w:r>
            <w:proofErr w:type="spellEnd"/>
            <w:r>
              <w:rPr>
                <w:rFonts w:ascii="Times New Roman" w:hAnsi="Times New Roman"/>
                <w:b/>
                <w:sz w:val="20"/>
                <w:szCs w:val="20"/>
              </w:rPr>
              <w:t xml:space="preserve"> «Баю – бай»</w:t>
            </w:r>
          </w:p>
          <w:p w:rsidR="009434A1" w:rsidRPr="00AB5DBE" w:rsidRDefault="009434A1" w:rsidP="00704EA5">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познакомить детей с фольклорным произведением. Воспитывать любовь  к родному языку, обогащая речь словами и строчками стихов.</w:t>
            </w:r>
          </w:p>
        </w:tc>
      </w:tr>
      <w:tr w:rsidR="009434A1" w:rsidRPr="00F04352" w:rsidTr="00704EA5">
        <w:trPr>
          <w:trHeight w:val="150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gridSpan w:val="2"/>
            <w:shd w:val="clear" w:color="auto" w:fill="auto"/>
          </w:tcPr>
          <w:p w:rsidR="009434A1" w:rsidRDefault="009434A1" w:rsidP="00704EA5">
            <w:pPr>
              <w:spacing w:after="0" w:line="240" w:lineRule="auto"/>
              <w:rPr>
                <w:rFonts w:ascii="Times New Roman" w:hAnsi="Times New Roman"/>
                <w:b/>
                <w:sz w:val="20"/>
                <w:szCs w:val="20"/>
              </w:rPr>
            </w:pPr>
          </w:p>
          <w:p w:rsidR="009434A1" w:rsidRDefault="009434A1" w:rsidP="00704EA5">
            <w:pPr>
              <w:spacing w:after="0" w:line="240" w:lineRule="auto"/>
              <w:rPr>
                <w:rFonts w:ascii="Times New Roman" w:hAnsi="Times New Roman"/>
                <w:b/>
                <w:sz w:val="20"/>
                <w:szCs w:val="20"/>
              </w:rPr>
            </w:pPr>
          </w:p>
          <w:p w:rsidR="009434A1" w:rsidRPr="00F04352" w:rsidRDefault="009434A1" w:rsidP="00704EA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704EA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704EA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Default="009434A1" w:rsidP="00704EA5">
            <w:pPr>
              <w:pStyle w:val="Style17"/>
              <w:widowControl/>
              <w:spacing w:line="200" w:lineRule="exact"/>
              <w:ind w:firstLine="0"/>
              <w:rPr>
                <w:rFonts w:ascii="Times New Roman" w:hAnsi="Times New Roman" w:cs="Century Schoolbook"/>
                <w:b/>
                <w:sz w:val="20"/>
                <w:szCs w:val="20"/>
              </w:rPr>
            </w:pPr>
          </w:p>
          <w:p w:rsidR="009434A1" w:rsidRPr="00AF078F" w:rsidRDefault="009434A1" w:rsidP="00704EA5">
            <w:pPr>
              <w:pStyle w:val="Style17"/>
              <w:widowControl/>
              <w:spacing w:line="200" w:lineRule="exact"/>
              <w:ind w:firstLine="0"/>
              <w:rPr>
                <w:rFonts w:ascii="Times New Roman" w:hAnsi="Times New Roman" w:cs="Century Schoolbook"/>
                <w:b/>
                <w:sz w:val="20"/>
                <w:szCs w:val="20"/>
              </w:rPr>
            </w:pPr>
          </w:p>
        </w:tc>
        <w:tc>
          <w:tcPr>
            <w:tcW w:w="1984" w:type="dxa"/>
            <w:gridSpan w:val="3"/>
            <w:vMerge w:val="restart"/>
            <w:shd w:val="clear" w:color="auto" w:fill="auto"/>
          </w:tcPr>
          <w:p w:rsidR="009434A1" w:rsidRPr="00C67FB6" w:rsidRDefault="009434A1" w:rsidP="00704EA5">
            <w:pPr>
              <w:spacing w:after="0" w:line="240" w:lineRule="auto"/>
              <w:rPr>
                <w:rFonts w:ascii="Times New Roman" w:hAnsi="Times New Roman"/>
                <w:b/>
                <w:sz w:val="20"/>
                <w:szCs w:val="20"/>
              </w:rPr>
            </w:pPr>
            <w:r w:rsidRPr="00C67FB6">
              <w:rPr>
                <w:rFonts w:ascii="Times New Roman" w:hAnsi="Times New Roman"/>
                <w:b/>
                <w:sz w:val="20"/>
                <w:szCs w:val="20"/>
              </w:rPr>
              <w:t>Игра «Бусы»</w:t>
            </w:r>
          </w:p>
          <w:p w:rsidR="009434A1" w:rsidRPr="00F04352" w:rsidRDefault="009434A1" w:rsidP="00704EA5">
            <w:pPr>
              <w:spacing w:after="0" w:line="240" w:lineRule="auto"/>
              <w:rPr>
                <w:rFonts w:ascii="Times New Roman" w:hAnsi="Times New Roman"/>
                <w:sz w:val="20"/>
                <w:szCs w:val="20"/>
              </w:rPr>
            </w:pPr>
            <w:r w:rsidRPr="00C67FB6">
              <w:rPr>
                <w:rFonts w:ascii="Times New Roman" w:hAnsi="Times New Roman"/>
                <w:b/>
                <w:sz w:val="20"/>
                <w:szCs w:val="20"/>
              </w:rPr>
              <w:t>Цель:</w:t>
            </w:r>
            <w:r>
              <w:rPr>
                <w:rFonts w:ascii="Times New Roman" w:hAnsi="Times New Roman"/>
                <w:sz w:val="20"/>
                <w:szCs w:val="20"/>
              </w:rPr>
              <w:t xml:space="preserve"> развивать мелкую моторику, учить правильно чередовать предметы.</w:t>
            </w:r>
          </w:p>
        </w:tc>
        <w:tc>
          <w:tcPr>
            <w:tcW w:w="2128" w:type="dxa"/>
            <w:gridSpan w:val="2"/>
            <w:vMerge w:val="restart"/>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764"/>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spacing w:after="0" w:line="240" w:lineRule="auto"/>
              <w:rPr>
                <w:rFonts w:ascii="Times New Roman" w:hAnsi="Times New Roman"/>
                <w:b/>
                <w:sz w:val="20"/>
                <w:szCs w:val="20"/>
              </w:rPr>
            </w:pPr>
            <w:r>
              <w:rPr>
                <w:rFonts w:ascii="Times New Roman" w:hAnsi="Times New Roman"/>
                <w:b/>
                <w:sz w:val="20"/>
                <w:szCs w:val="20"/>
              </w:rPr>
              <w:t>Чтение сказки Л.Толстого «Три медведя»</w:t>
            </w:r>
          </w:p>
        </w:tc>
        <w:tc>
          <w:tcPr>
            <w:tcW w:w="5342" w:type="dxa"/>
            <w:gridSpan w:val="2"/>
            <w:shd w:val="clear" w:color="auto" w:fill="auto"/>
          </w:tcPr>
          <w:p w:rsidR="009434A1" w:rsidRPr="009057DA"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помочь понять содержание сказки. Закреплять название предметов мебели.</w:t>
            </w:r>
            <w:r w:rsidRPr="00F04352">
              <w:rPr>
                <w:rFonts w:ascii="Times New Roman" w:hAnsi="Times New Roman"/>
                <w:sz w:val="20"/>
                <w:szCs w:val="20"/>
              </w:rPr>
              <w:t xml:space="preserve"> </w:t>
            </w:r>
          </w:p>
        </w:tc>
        <w:tc>
          <w:tcPr>
            <w:tcW w:w="2268" w:type="dxa"/>
            <w:gridSpan w:val="2"/>
            <w:shd w:val="clear" w:color="auto" w:fill="auto"/>
          </w:tcPr>
          <w:p w:rsidR="009434A1" w:rsidRPr="00986954" w:rsidRDefault="009434A1" w:rsidP="00704EA5">
            <w:pPr>
              <w:pStyle w:val="Style17"/>
              <w:widowControl/>
              <w:spacing w:line="240" w:lineRule="auto"/>
              <w:ind w:firstLine="0"/>
              <w:rPr>
                <w:rFonts w:ascii="Times New Roman" w:hAnsi="Times New Roman" w:cs="Century Schoolbook"/>
                <w:b/>
                <w:sz w:val="20"/>
                <w:szCs w:val="20"/>
              </w:rPr>
            </w:pPr>
            <w:r w:rsidRPr="00986954">
              <w:rPr>
                <w:rFonts w:ascii="Times New Roman" w:hAnsi="Times New Roman" w:cs="Century Schoolbook"/>
                <w:b/>
                <w:sz w:val="20"/>
                <w:szCs w:val="20"/>
              </w:rPr>
              <w:t>Литературный центр</w:t>
            </w:r>
          </w:p>
          <w:p w:rsidR="009434A1" w:rsidRPr="00D43640" w:rsidRDefault="009434A1" w:rsidP="00704EA5">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(сюжетные картинки сказки)</w:t>
            </w:r>
          </w:p>
        </w:tc>
        <w:tc>
          <w:tcPr>
            <w:tcW w:w="1984" w:type="dxa"/>
            <w:gridSpan w:val="3"/>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555"/>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704EA5">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Рисование «Ленточки для куколки»</w:t>
            </w:r>
          </w:p>
        </w:tc>
        <w:tc>
          <w:tcPr>
            <w:tcW w:w="5342" w:type="dxa"/>
            <w:gridSpan w:val="2"/>
            <w:shd w:val="clear" w:color="auto" w:fill="auto"/>
          </w:tcPr>
          <w:p w:rsidR="009434A1" w:rsidRDefault="009434A1" w:rsidP="00704EA5">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учить рисовать красками прямые вертикальные линии. Закреплять умение правильно держать кисть, рисовать без нажима.</w:t>
            </w:r>
          </w:p>
        </w:tc>
        <w:tc>
          <w:tcPr>
            <w:tcW w:w="2268" w:type="dxa"/>
            <w:gridSpan w:val="2"/>
            <w:shd w:val="clear" w:color="auto" w:fill="auto"/>
          </w:tcPr>
          <w:p w:rsidR="009434A1" w:rsidRDefault="009434A1" w:rsidP="00704EA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p w:rsidR="009434A1" w:rsidRPr="00986954" w:rsidRDefault="009434A1" w:rsidP="00704EA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(баночки с водой, кисти, краски, листы бумаги)</w:t>
            </w:r>
          </w:p>
        </w:tc>
        <w:tc>
          <w:tcPr>
            <w:tcW w:w="1984" w:type="dxa"/>
            <w:gridSpan w:val="3"/>
            <w:vMerge/>
            <w:shd w:val="clear" w:color="auto" w:fill="auto"/>
          </w:tcPr>
          <w:p w:rsidR="009434A1" w:rsidRPr="00F04352" w:rsidRDefault="009434A1" w:rsidP="00704EA5">
            <w:pPr>
              <w:spacing w:after="0" w:line="240" w:lineRule="auto"/>
              <w:rPr>
                <w:rFonts w:ascii="Times New Roman" w:hAnsi="Times New Roman"/>
                <w:b/>
                <w:sz w:val="20"/>
                <w:szCs w:val="20"/>
              </w:rPr>
            </w:pPr>
          </w:p>
        </w:tc>
        <w:tc>
          <w:tcPr>
            <w:tcW w:w="2128" w:type="dxa"/>
            <w:gridSpan w:val="2"/>
            <w:vMerge/>
            <w:shd w:val="clear" w:color="auto" w:fill="auto"/>
          </w:tcPr>
          <w:p w:rsidR="009434A1" w:rsidRPr="00F04352" w:rsidRDefault="009434A1" w:rsidP="00704EA5">
            <w:pPr>
              <w:spacing w:after="0" w:line="240" w:lineRule="auto"/>
              <w:rPr>
                <w:rFonts w:ascii="Times New Roman" w:hAnsi="Times New Roman"/>
                <w:sz w:val="20"/>
                <w:szCs w:val="20"/>
              </w:rPr>
            </w:pPr>
          </w:p>
        </w:tc>
      </w:tr>
      <w:tr w:rsidR="009434A1" w:rsidRPr="00F04352" w:rsidTr="00704EA5">
        <w:trPr>
          <w:trHeight w:val="3570"/>
        </w:trPr>
        <w:tc>
          <w:tcPr>
            <w:tcW w:w="1008" w:type="dxa"/>
            <w:vMerge/>
            <w:shd w:val="clear" w:color="auto" w:fill="auto"/>
          </w:tcPr>
          <w:p w:rsidR="009434A1" w:rsidRPr="00F04352" w:rsidRDefault="009434A1" w:rsidP="00704EA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704EA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704EA5">
            <w:pPr>
              <w:rPr>
                <w:rFonts w:ascii="Times New Roman" w:hAnsi="Times New Roman"/>
                <w:sz w:val="20"/>
                <w:szCs w:val="20"/>
              </w:rPr>
            </w:pPr>
          </w:p>
          <w:p w:rsidR="009434A1" w:rsidRPr="00F04352" w:rsidRDefault="009434A1" w:rsidP="00704EA5">
            <w:pPr>
              <w:rPr>
                <w:rFonts w:ascii="Times New Roman" w:hAnsi="Times New Roman"/>
                <w:sz w:val="20"/>
                <w:szCs w:val="20"/>
              </w:rPr>
            </w:pPr>
          </w:p>
        </w:tc>
        <w:tc>
          <w:tcPr>
            <w:tcW w:w="5352" w:type="dxa"/>
            <w:gridSpan w:val="3"/>
            <w:shd w:val="clear" w:color="auto" w:fill="auto"/>
          </w:tcPr>
          <w:p w:rsidR="009434A1" w:rsidRPr="00006791" w:rsidRDefault="009434A1" w:rsidP="00704EA5">
            <w:pPr>
              <w:pStyle w:val="a5"/>
              <w:spacing w:before="0" w:beforeAutospacing="0" w:after="0" w:afterAutospacing="0"/>
              <w:jc w:val="center"/>
              <w:rPr>
                <w:sz w:val="20"/>
                <w:szCs w:val="20"/>
              </w:rPr>
            </w:pPr>
            <w:r w:rsidRPr="00006791">
              <w:rPr>
                <w:sz w:val="20"/>
                <w:szCs w:val="20"/>
              </w:rPr>
              <w:t xml:space="preserve">  </w:t>
            </w:r>
            <w:r w:rsidRPr="00006791">
              <w:rPr>
                <w:rStyle w:val="a9"/>
                <w:sz w:val="20"/>
                <w:szCs w:val="20"/>
              </w:rPr>
              <w:t>Наблюдение за солнцем</w:t>
            </w:r>
          </w:p>
          <w:p w:rsidR="009434A1" w:rsidRPr="00006791" w:rsidRDefault="009434A1" w:rsidP="00704EA5">
            <w:pPr>
              <w:pStyle w:val="a5"/>
              <w:spacing w:before="0" w:beforeAutospacing="0" w:after="0" w:afterAutospacing="0"/>
              <w:rPr>
                <w:sz w:val="20"/>
                <w:szCs w:val="20"/>
              </w:rPr>
            </w:pPr>
            <w:r w:rsidRPr="00006791">
              <w:rPr>
                <w:rStyle w:val="a9"/>
                <w:sz w:val="20"/>
                <w:szCs w:val="20"/>
              </w:rPr>
              <w:t xml:space="preserve">Цели: </w:t>
            </w:r>
            <w:r w:rsidRPr="00006791">
              <w:rPr>
                <w:sz w:val="20"/>
                <w:szCs w:val="20"/>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желание общаться с воспитателем.</w:t>
            </w:r>
          </w:p>
          <w:p w:rsidR="009434A1" w:rsidRPr="00006791" w:rsidRDefault="009434A1" w:rsidP="00704EA5">
            <w:pPr>
              <w:pStyle w:val="a5"/>
              <w:spacing w:before="0" w:beforeAutospacing="0" w:after="0" w:afterAutospacing="0"/>
              <w:rPr>
                <w:sz w:val="20"/>
                <w:szCs w:val="20"/>
              </w:rPr>
            </w:pPr>
            <w:r w:rsidRPr="00006791">
              <w:rPr>
                <w:rStyle w:val="a9"/>
                <w:sz w:val="20"/>
                <w:szCs w:val="20"/>
              </w:rPr>
              <w:t>Трудовая деятельность</w:t>
            </w:r>
          </w:p>
          <w:p w:rsidR="009434A1" w:rsidRPr="00006791" w:rsidRDefault="009434A1" w:rsidP="00704EA5">
            <w:pPr>
              <w:pStyle w:val="a5"/>
              <w:spacing w:before="0" w:beforeAutospacing="0" w:after="0" w:afterAutospacing="0"/>
              <w:rPr>
                <w:sz w:val="20"/>
                <w:szCs w:val="20"/>
              </w:rPr>
            </w:pPr>
            <w:r w:rsidRPr="00006791">
              <w:rPr>
                <w:b/>
                <w:sz w:val="20"/>
                <w:szCs w:val="20"/>
              </w:rPr>
              <w:t>Цели:</w:t>
            </w:r>
            <w:r w:rsidRPr="00006791">
              <w:rPr>
                <w:sz w:val="20"/>
                <w:szCs w:val="20"/>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9434A1" w:rsidRPr="00006791" w:rsidRDefault="009434A1" w:rsidP="00704EA5">
            <w:pPr>
              <w:pStyle w:val="a5"/>
              <w:spacing w:before="0" w:beforeAutospacing="0" w:after="0" w:afterAutospacing="0"/>
              <w:rPr>
                <w:sz w:val="20"/>
                <w:szCs w:val="20"/>
              </w:rPr>
            </w:pPr>
            <w:r w:rsidRPr="00006791">
              <w:rPr>
                <w:rStyle w:val="a9"/>
                <w:sz w:val="20"/>
                <w:szCs w:val="20"/>
              </w:rPr>
              <w:t>Подвижная игра</w:t>
            </w:r>
          </w:p>
          <w:p w:rsidR="009434A1" w:rsidRPr="00006791" w:rsidRDefault="009434A1" w:rsidP="00704EA5">
            <w:pPr>
              <w:pStyle w:val="a5"/>
              <w:spacing w:before="0" w:beforeAutospacing="0" w:after="0" w:afterAutospacing="0"/>
              <w:rPr>
                <w:b/>
                <w:sz w:val="20"/>
                <w:szCs w:val="20"/>
              </w:rPr>
            </w:pPr>
            <w:r w:rsidRPr="00006791">
              <w:rPr>
                <w:b/>
                <w:sz w:val="20"/>
                <w:szCs w:val="20"/>
              </w:rPr>
              <w:t>«Кто бросит дальше мешочек?»</w:t>
            </w:r>
          </w:p>
          <w:p w:rsidR="009434A1" w:rsidRPr="00F04352" w:rsidRDefault="009434A1" w:rsidP="00704EA5">
            <w:pPr>
              <w:pStyle w:val="a5"/>
              <w:spacing w:before="0" w:beforeAutospacing="0" w:after="0" w:afterAutospacing="0"/>
              <w:rPr>
                <w:sz w:val="20"/>
                <w:szCs w:val="20"/>
              </w:rPr>
            </w:pPr>
            <w:r w:rsidRPr="00006791">
              <w:rPr>
                <w:b/>
                <w:sz w:val="20"/>
                <w:szCs w:val="20"/>
              </w:rPr>
              <w:t>Цель:</w:t>
            </w:r>
            <w:r w:rsidRPr="00006791">
              <w:rPr>
                <w:sz w:val="20"/>
                <w:szCs w:val="20"/>
              </w:rPr>
              <w:t xml:space="preserve"> упражнять в метании , развивать силу рук. воспитывать желание выполнять физические упражнения.</w:t>
            </w:r>
          </w:p>
        </w:tc>
        <w:tc>
          <w:tcPr>
            <w:tcW w:w="2258" w:type="dxa"/>
            <w:shd w:val="clear" w:color="auto" w:fill="auto"/>
          </w:tcPr>
          <w:p w:rsidR="009434A1" w:rsidRPr="00F04352" w:rsidRDefault="009434A1" w:rsidP="00704EA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006791">
              <w:rPr>
                <w:rFonts w:ascii="Times New Roman" w:hAnsi="Times New Roman"/>
                <w:sz w:val="20"/>
                <w:szCs w:val="20"/>
              </w:rPr>
              <w:t>ведерки, лопатки, мешочки с песком</w:t>
            </w:r>
          </w:p>
        </w:tc>
        <w:tc>
          <w:tcPr>
            <w:tcW w:w="1977" w:type="dxa"/>
            <w:gridSpan w:val="2"/>
            <w:shd w:val="clear" w:color="auto" w:fill="auto"/>
          </w:tcPr>
          <w:p w:rsidR="009434A1" w:rsidRPr="00006791" w:rsidRDefault="009434A1" w:rsidP="00704EA5">
            <w:pPr>
              <w:pStyle w:val="a5"/>
              <w:spacing w:before="0" w:beforeAutospacing="0" w:after="0" w:afterAutospacing="0"/>
              <w:rPr>
                <w:sz w:val="20"/>
                <w:szCs w:val="20"/>
              </w:rPr>
            </w:pPr>
            <w:r w:rsidRPr="00006791">
              <w:rPr>
                <w:sz w:val="20"/>
                <w:szCs w:val="20"/>
              </w:rPr>
              <w:t>прыжки на двух ногах с продвижением</w:t>
            </w:r>
          </w:p>
          <w:p w:rsidR="009434A1" w:rsidRPr="00006791" w:rsidRDefault="009434A1" w:rsidP="00704EA5">
            <w:pPr>
              <w:pStyle w:val="a5"/>
              <w:spacing w:before="0" w:beforeAutospacing="0" w:after="0" w:afterAutospacing="0"/>
              <w:rPr>
                <w:sz w:val="20"/>
                <w:szCs w:val="20"/>
              </w:rPr>
            </w:pPr>
            <w:r w:rsidRPr="00006791">
              <w:rPr>
                <w:sz w:val="20"/>
                <w:szCs w:val="20"/>
              </w:rPr>
              <w:t>Цели: учить прыгать на двух ногах с продвижением вперед, развивать двигательную активность, воспитывать положительное отношение к физическим упражнениям.</w:t>
            </w:r>
          </w:p>
          <w:p w:rsidR="009434A1" w:rsidRPr="00F04352" w:rsidRDefault="009434A1" w:rsidP="00704EA5">
            <w:pPr>
              <w:pStyle w:val="Style1"/>
              <w:widowControl/>
              <w:spacing w:line="200" w:lineRule="exact"/>
              <w:rPr>
                <w:rFonts w:ascii="Times New Roman" w:hAnsi="Times New Roman"/>
                <w:sz w:val="20"/>
                <w:szCs w:val="20"/>
              </w:rPr>
            </w:pPr>
          </w:p>
        </w:tc>
        <w:tc>
          <w:tcPr>
            <w:tcW w:w="2135" w:type="dxa"/>
            <w:gridSpan w:val="3"/>
            <w:shd w:val="clear" w:color="auto" w:fill="auto"/>
          </w:tcPr>
          <w:p w:rsidR="009434A1" w:rsidRPr="00F04352" w:rsidRDefault="009434A1" w:rsidP="00704EA5">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Pr="00C03650" w:rsidRDefault="009434A1" w:rsidP="009434A1">
      <w:pPr>
        <w:jc w:val="center"/>
        <w:rPr>
          <w:rFonts w:ascii="Times New Roman" w:hAnsi="Times New Roman"/>
          <w:b/>
          <w:sz w:val="36"/>
          <w:szCs w:val="36"/>
        </w:rPr>
      </w:pPr>
      <w:r w:rsidRPr="00C03650">
        <w:rPr>
          <w:rFonts w:ascii="Times New Roman" w:hAnsi="Times New Roman"/>
          <w:b/>
          <w:sz w:val="36"/>
          <w:szCs w:val="36"/>
        </w:rPr>
        <w:t xml:space="preserve">Планирование </w:t>
      </w:r>
      <w:proofErr w:type="spellStart"/>
      <w:r w:rsidRPr="00C03650">
        <w:rPr>
          <w:rFonts w:ascii="Times New Roman" w:hAnsi="Times New Roman"/>
          <w:b/>
          <w:sz w:val="36"/>
          <w:szCs w:val="36"/>
        </w:rPr>
        <w:t>воспитательно</w:t>
      </w:r>
      <w:proofErr w:type="spellEnd"/>
      <w:r w:rsidRPr="00C03650">
        <w:rPr>
          <w:rFonts w:ascii="Times New Roman" w:hAnsi="Times New Roman"/>
          <w:b/>
          <w:sz w:val="36"/>
          <w:szCs w:val="36"/>
        </w:rPr>
        <w:t xml:space="preserve"> – образовательной работы</w:t>
      </w:r>
    </w:p>
    <w:p w:rsidR="009434A1" w:rsidRPr="00C03650" w:rsidRDefault="009434A1" w:rsidP="009434A1">
      <w:pPr>
        <w:rPr>
          <w:rFonts w:ascii="Times New Roman" w:hAnsi="Times New Roman"/>
          <w:b/>
          <w:sz w:val="36"/>
          <w:szCs w:val="36"/>
        </w:rPr>
      </w:pPr>
    </w:p>
    <w:p w:rsidR="009434A1" w:rsidRPr="00C03650" w:rsidRDefault="009434A1" w:rsidP="009434A1">
      <w:pPr>
        <w:spacing w:after="0" w:line="240" w:lineRule="auto"/>
        <w:rPr>
          <w:rFonts w:ascii="Times New Roman" w:hAnsi="Times New Roman"/>
          <w:b/>
          <w:sz w:val="36"/>
          <w:szCs w:val="36"/>
        </w:rPr>
      </w:pPr>
      <w:r w:rsidRPr="00C03650">
        <w:rPr>
          <w:rFonts w:ascii="Times New Roman" w:hAnsi="Times New Roman"/>
          <w:b/>
          <w:sz w:val="36"/>
          <w:szCs w:val="36"/>
        </w:rPr>
        <w:t>Тема:</w:t>
      </w:r>
      <w:r>
        <w:rPr>
          <w:rFonts w:ascii="Times New Roman" w:hAnsi="Times New Roman"/>
          <w:b/>
          <w:sz w:val="36"/>
          <w:szCs w:val="36"/>
        </w:rPr>
        <w:t xml:space="preserve"> </w:t>
      </w:r>
      <w:r w:rsidRPr="00C03650">
        <w:rPr>
          <w:rFonts w:ascii="Times New Roman" w:hAnsi="Times New Roman"/>
          <w:sz w:val="36"/>
          <w:szCs w:val="36"/>
        </w:rPr>
        <w:t>«Мир сказок»</w:t>
      </w:r>
    </w:p>
    <w:p w:rsidR="009434A1" w:rsidRPr="00C03650" w:rsidRDefault="009434A1" w:rsidP="009434A1">
      <w:pPr>
        <w:spacing w:after="0" w:line="240" w:lineRule="auto"/>
        <w:rPr>
          <w:rFonts w:ascii="Times New Roman" w:hAnsi="Times New Roman"/>
          <w:sz w:val="20"/>
          <w:szCs w:val="20"/>
        </w:rPr>
      </w:pPr>
      <w:r w:rsidRPr="00C03650">
        <w:rPr>
          <w:rFonts w:ascii="Times New Roman" w:hAnsi="Times New Roman"/>
          <w:b/>
          <w:sz w:val="36"/>
          <w:szCs w:val="36"/>
        </w:rPr>
        <w:t xml:space="preserve">Цель: </w:t>
      </w:r>
      <w:r w:rsidRPr="00C03650">
        <w:rPr>
          <w:rFonts w:ascii="Times New Roman" w:hAnsi="Times New Roman"/>
          <w:sz w:val="36"/>
          <w:szCs w:val="36"/>
        </w:rPr>
        <w:t>формировать интерес к книгам; воспитывать умение слушать новые произведения, вступать в беседу по прочитанному, следить за развитием действия, сопереживать героям.</w:t>
      </w:r>
    </w:p>
    <w:p w:rsidR="009434A1" w:rsidRPr="00C03650" w:rsidRDefault="009434A1" w:rsidP="009434A1">
      <w:pPr>
        <w:spacing w:after="0" w:line="240" w:lineRule="auto"/>
        <w:rPr>
          <w:rFonts w:ascii="Times New Roman" w:hAnsi="Times New Roman"/>
          <w:b/>
          <w:sz w:val="36"/>
          <w:szCs w:val="36"/>
        </w:rPr>
      </w:pPr>
      <w:r w:rsidRPr="00C03650">
        <w:rPr>
          <w:rFonts w:ascii="Times New Roman" w:hAnsi="Times New Roman"/>
          <w:b/>
          <w:sz w:val="36"/>
          <w:szCs w:val="36"/>
        </w:rPr>
        <w:t xml:space="preserve">Форма итогового мероприятия: </w:t>
      </w:r>
      <w:r w:rsidRPr="00C03650">
        <w:rPr>
          <w:rFonts w:ascii="Times New Roman" w:hAnsi="Times New Roman"/>
          <w:sz w:val="36"/>
          <w:szCs w:val="36"/>
        </w:rPr>
        <w:t>Беседа с детьми о стихах, рассказах, сказках. Чтение сказки по выбору детей. Рассматривание иллюстраций.</w:t>
      </w:r>
    </w:p>
    <w:p w:rsidR="009434A1" w:rsidRDefault="009434A1" w:rsidP="009434A1">
      <w:pPr>
        <w:spacing w:after="0" w:line="240" w:lineRule="auto"/>
        <w:rPr>
          <w:rFonts w:ascii="Times New Roman" w:hAnsi="Times New Roman"/>
          <w:sz w:val="36"/>
          <w:szCs w:val="36"/>
        </w:rPr>
      </w:pPr>
      <w:r w:rsidRPr="00C03650">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7.12</w:t>
      </w:r>
      <w:r w:rsidR="003E3AA7">
        <w:rPr>
          <w:rFonts w:ascii="Times New Roman" w:hAnsi="Times New Roman"/>
          <w:sz w:val="36"/>
          <w:szCs w:val="36"/>
        </w:rPr>
        <w:t>.2018</w:t>
      </w:r>
    </w:p>
    <w:p w:rsidR="009434A1" w:rsidRPr="00986954" w:rsidRDefault="009434A1" w:rsidP="009434A1">
      <w:pPr>
        <w:spacing w:after="0" w:line="240" w:lineRule="auto"/>
        <w:rPr>
          <w:rFonts w:ascii="Times New Roman" w:hAnsi="Times New Roman"/>
          <w:sz w:val="36"/>
          <w:szCs w:val="36"/>
        </w:rPr>
      </w:pPr>
      <w:r w:rsidRPr="00986954">
        <w:rPr>
          <w:rFonts w:ascii="Times New Roman" w:hAnsi="Times New Roman"/>
          <w:b/>
          <w:sz w:val="36"/>
          <w:szCs w:val="36"/>
        </w:rPr>
        <w:t xml:space="preserve">Ответственный воспитатель: </w:t>
      </w:r>
      <w:r w:rsidR="00961C6E">
        <w:rPr>
          <w:rFonts w:ascii="Times New Roman" w:hAnsi="Times New Roman"/>
          <w:sz w:val="36"/>
          <w:szCs w:val="36"/>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14 декабря  - понедельник</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Зимние развлечения</w:t>
            </w:r>
          </w:p>
          <w:p w:rsidR="009434A1" w:rsidRPr="00F04352" w:rsidRDefault="009434A1" w:rsidP="0059626A">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4C02C2" w:rsidRDefault="009434A1" w:rsidP="0059626A">
            <w:pPr>
              <w:spacing w:after="0" w:line="240" w:lineRule="auto"/>
              <w:rPr>
                <w:rFonts w:ascii="Times New Roman" w:hAnsi="Times New Roman"/>
                <w:b/>
                <w:sz w:val="20"/>
                <w:szCs w:val="20"/>
              </w:rPr>
            </w:pPr>
            <w:r w:rsidRPr="004C02C2">
              <w:rPr>
                <w:rFonts w:ascii="Times New Roman" w:hAnsi="Times New Roman"/>
                <w:b/>
                <w:sz w:val="20"/>
                <w:szCs w:val="20"/>
              </w:rPr>
              <w:t>Дружные круг</w:t>
            </w:r>
          </w:p>
          <w:p w:rsidR="009434A1" w:rsidRPr="00A544DD" w:rsidRDefault="009434A1" w:rsidP="0059626A">
            <w:pPr>
              <w:spacing w:after="0" w:line="240" w:lineRule="auto"/>
              <w:rPr>
                <w:rFonts w:ascii="Times New Roman" w:hAnsi="Times New Roman"/>
                <w:sz w:val="20"/>
                <w:szCs w:val="20"/>
              </w:rPr>
            </w:pPr>
            <w:r>
              <w:rPr>
                <w:rFonts w:ascii="Times New Roman" w:hAnsi="Times New Roman"/>
                <w:sz w:val="20"/>
                <w:szCs w:val="20"/>
              </w:rPr>
              <w:t>(мячи)</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стихотворений о елке.</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способствовать созданию праздничного настроения, ожидания праздника.</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71E05" w:rsidRDefault="009434A1" w:rsidP="0059626A">
            <w:pPr>
              <w:pStyle w:val="c3"/>
              <w:spacing w:before="0" w:beforeAutospacing="0" w:after="0" w:afterAutospacing="0"/>
              <w:rPr>
                <w:b/>
                <w:sz w:val="20"/>
                <w:szCs w:val="20"/>
              </w:rPr>
            </w:pPr>
            <w:r w:rsidRPr="00F71E05">
              <w:rPr>
                <w:color w:val="000000" w:themeColor="text1"/>
                <w:sz w:val="20"/>
                <w:szCs w:val="20"/>
              </w:rPr>
              <w:t>Оформление группы вместе с родителями к празднику Нового года</w:t>
            </w: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2E1667" w:rsidRDefault="009434A1" w:rsidP="0059626A">
            <w:pPr>
              <w:spacing w:after="0" w:line="240" w:lineRule="auto"/>
              <w:rPr>
                <w:rFonts w:ascii="Times New Roman" w:hAnsi="Times New Roman"/>
                <w:b/>
                <w:color w:val="000000" w:themeColor="text1"/>
                <w:sz w:val="20"/>
                <w:szCs w:val="20"/>
                <w:u w:val="single"/>
              </w:rPr>
            </w:pPr>
            <w:r w:rsidRPr="002E1667">
              <w:rPr>
                <w:rStyle w:val="c4"/>
                <w:rFonts w:ascii="Times New Roman" w:hAnsi="Times New Roman"/>
                <w:b/>
                <w:color w:val="000000" w:themeColor="text1"/>
                <w:sz w:val="20"/>
                <w:szCs w:val="20"/>
              </w:rPr>
              <w:t>Беседа по картинкам «Как играют дети зимой»</w:t>
            </w:r>
          </w:p>
        </w:tc>
        <w:tc>
          <w:tcPr>
            <w:tcW w:w="5342" w:type="dxa"/>
            <w:shd w:val="clear" w:color="auto" w:fill="auto"/>
          </w:tcPr>
          <w:p w:rsidR="009434A1" w:rsidRPr="002E1667" w:rsidRDefault="009434A1" w:rsidP="0059626A">
            <w:pPr>
              <w:spacing w:after="0" w:line="240" w:lineRule="auto"/>
              <w:rPr>
                <w:rFonts w:ascii="Times New Roman" w:hAnsi="Times New Roman"/>
                <w:b/>
                <w:sz w:val="20"/>
                <w:szCs w:val="20"/>
              </w:rPr>
            </w:pPr>
            <w:r w:rsidRPr="00F71E05">
              <w:rPr>
                <w:rFonts w:ascii="Times New Roman" w:hAnsi="Times New Roman"/>
                <w:b/>
                <w:color w:val="000000"/>
                <w:sz w:val="20"/>
                <w:szCs w:val="20"/>
              </w:rPr>
              <w:t>Цель:</w:t>
            </w:r>
            <w:r>
              <w:rPr>
                <w:rFonts w:ascii="Times New Roman" w:hAnsi="Times New Roman"/>
                <w:color w:val="000000"/>
                <w:sz w:val="20"/>
                <w:szCs w:val="20"/>
              </w:rPr>
              <w:t xml:space="preserve"> учить рассматривать картину, радоваться изображению , отвечать на вопросы воспитателя.</w:t>
            </w:r>
          </w:p>
        </w:tc>
        <w:tc>
          <w:tcPr>
            <w:tcW w:w="2268" w:type="dxa"/>
            <w:gridSpan w:val="2"/>
            <w:shd w:val="clear" w:color="auto" w:fill="auto"/>
          </w:tcPr>
          <w:p w:rsidR="009434A1" w:rsidRPr="00F71E05" w:rsidRDefault="009434A1" w:rsidP="0059626A">
            <w:pPr>
              <w:spacing w:after="0" w:line="240" w:lineRule="auto"/>
              <w:rPr>
                <w:rFonts w:ascii="Times New Roman" w:hAnsi="Times New Roman"/>
                <w:b/>
                <w:bCs/>
                <w:color w:val="0F1419"/>
                <w:sz w:val="20"/>
                <w:szCs w:val="20"/>
              </w:rPr>
            </w:pPr>
            <w:r w:rsidRPr="00F71E05">
              <w:rPr>
                <w:rFonts w:ascii="Times New Roman" w:hAnsi="Times New Roman"/>
                <w:b/>
                <w:bCs/>
                <w:color w:val="0F1419"/>
                <w:sz w:val="20"/>
                <w:szCs w:val="20"/>
              </w:rPr>
              <w:t>Дружный круг</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Сюжетная картина</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(зимние забавы)</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spacing w:after="0" w:line="240" w:lineRule="auto"/>
              <w:ind w:right="-456"/>
              <w:rPr>
                <w:rFonts w:ascii="Times New Roman" w:hAnsi="Times New Roman"/>
                <w:b/>
                <w:sz w:val="20"/>
                <w:szCs w:val="20"/>
              </w:rPr>
            </w:pPr>
            <w:r w:rsidRPr="00F04352">
              <w:rPr>
                <w:rFonts w:ascii="Times New Roman" w:hAnsi="Times New Roman"/>
                <w:b/>
                <w:sz w:val="20"/>
                <w:szCs w:val="20"/>
              </w:rPr>
              <w:t>Лепка «Снеговик».</w:t>
            </w:r>
          </w:p>
          <w:p w:rsidR="009434A1" w:rsidRPr="009057DA" w:rsidRDefault="009434A1" w:rsidP="0059626A">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59626A">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учить раскатывать пластилин </w:t>
            </w:r>
          </w:p>
          <w:p w:rsidR="009434A1" w:rsidRPr="00F04352" w:rsidRDefault="009434A1" w:rsidP="0059626A">
            <w:pPr>
              <w:spacing w:after="0" w:line="240" w:lineRule="auto"/>
              <w:ind w:right="-456"/>
              <w:rPr>
                <w:rFonts w:ascii="Times New Roman" w:hAnsi="Times New Roman"/>
                <w:sz w:val="20"/>
                <w:szCs w:val="20"/>
              </w:rPr>
            </w:pPr>
            <w:r w:rsidRPr="00F04352">
              <w:rPr>
                <w:rFonts w:ascii="Times New Roman" w:hAnsi="Times New Roman"/>
                <w:sz w:val="20"/>
                <w:szCs w:val="20"/>
              </w:rPr>
              <w:t xml:space="preserve">прямыми движениями между ладонями, составлять </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несложные изображения.</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9434A1" w:rsidRPr="006E6EED"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(пластилин, дощечки)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кукла катя собирается на прогулку.</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знания о предметах верхней одежды</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(шапка, шуба, варежки, сапожки). Ввести в лексикон обобщающее слово «одежда». Учить находить предметы по названию (шапка и шарф, шапка и шубка), употреблять  в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речи названия предметов верхней одежды. Знать их функциональное назначение.</w:t>
            </w:r>
          </w:p>
          <w:p w:rsidR="009434A1" w:rsidRPr="004C02C2" w:rsidRDefault="009434A1" w:rsidP="0059626A">
            <w:pPr>
              <w:spacing w:after="0" w:line="240" w:lineRule="auto"/>
              <w:ind w:right="-456"/>
              <w:rPr>
                <w:rFonts w:ascii="Times New Roman" w:hAnsi="Times New Roman"/>
                <w:sz w:val="20"/>
                <w:szCs w:val="20"/>
              </w:rPr>
            </w:pPr>
            <w:r w:rsidRPr="004C02C2">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стр.170.</w:t>
            </w:r>
          </w:p>
        </w:tc>
        <w:tc>
          <w:tcPr>
            <w:tcW w:w="2268" w:type="dxa"/>
            <w:gridSpan w:val="2"/>
            <w:shd w:val="clear" w:color="auto" w:fill="auto"/>
          </w:tcPr>
          <w:p w:rsidR="009434A1" w:rsidRPr="004C02C2" w:rsidRDefault="009434A1" w:rsidP="0059626A">
            <w:pPr>
              <w:spacing w:after="0" w:line="240" w:lineRule="auto"/>
              <w:rPr>
                <w:rFonts w:ascii="Times New Roman" w:hAnsi="Times New Roman"/>
                <w:b/>
                <w:bCs/>
                <w:color w:val="0F1419"/>
                <w:sz w:val="20"/>
                <w:szCs w:val="20"/>
              </w:rPr>
            </w:pPr>
            <w:r w:rsidRPr="004C02C2">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(кукла 40 – 50 см. с набором предметов нижней и верхней одежды. Кукольные сапожки, соразмерные величине куклы).</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46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Наблюдение за небом</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продолжать знакомство с различными природными явлениями;</w:t>
            </w:r>
          </w:p>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sz w:val="20"/>
                <w:szCs w:val="20"/>
              </w:rPr>
              <w:t>учить отличать погоду, связывая ее с состоянием неба (ясно,</w:t>
            </w:r>
            <w:r w:rsidRPr="00F04352">
              <w:rPr>
                <w:rFonts w:ascii="Times New Roman" w:hAnsi="Times New Roman"/>
                <w:sz w:val="20"/>
                <w:szCs w:val="20"/>
              </w:rPr>
              <w:br/>
              <w:t>облачно, пасмурно, облака, тучи).</w:t>
            </w:r>
            <w:r w:rsidRPr="00F04352">
              <w:rPr>
                <w:rFonts w:ascii="Times New Roman" w:hAnsi="Times New Roman"/>
                <w:sz w:val="20"/>
                <w:szCs w:val="20"/>
              </w:rPr>
              <w:br/>
            </w:r>
            <w:r w:rsidRPr="00F04352">
              <w:rPr>
                <w:rFonts w:ascii="Times New Roman" w:hAnsi="Times New Roman"/>
                <w:b/>
                <w:bCs/>
                <w:sz w:val="20"/>
                <w:szCs w:val="20"/>
              </w:rPr>
              <w:t xml:space="preserve"> Трудовая деятельность</w:t>
            </w:r>
            <w:r w:rsidRPr="00F04352">
              <w:rPr>
                <w:rFonts w:ascii="Times New Roman" w:hAnsi="Times New Roman"/>
                <w:sz w:val="20"/>
                <w:szCs w:val="20"/>
              </w:rPr>
              <w:br/>
            </w:r>
            <w:r w:rsidRPr="00F04352">
              <w:rPr>
                <w:rFonts w:ascii="Times New Roman" w:hAnsi="Times New Roman"/>
                <w:b/>
                <w:sz w:val="20"/>
                <w:szCs w:val="20"/>
              </w:rPr>
              <w:t xml:space="preserve">Сгребание снега лопатками, расчистка площади для игр. </w:t>
            </w:r>
          </w:p>
          <w:p w:rsidR="009434A1" w:rsidRPr="009057DA" w:rsidRDefault="009434A1" w:rsidP="0059626A">
            <w:pPr>
              <w:rPr>
                <w:rFonts w:ascii="Times New Roman" w:hAnsi="Times New Roman"/>
                <w:sz w:val="20"/>
                <w:szCs w:val="20"/>
              </w:rPr>
            </w:pPr>
            <w:r w:rsidRPr="00F04352">
              <w:rPr>
                <w:rFonts w:ascii="Times New Roman" w:hAnsi="Times New Roman"/>
                <w:b/>
                <w:i/>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учить работать сообща, добиваться вы</w:t>
            </w:r>
            <w:r>
              <w:rPr>
                <w:rFonts w:ascii="Times New Roman" w:hAnsi="Times New Roman"/>
                <w:sz w:val="20"/>
                <w:szCs w:val="20"/>
              </w:rPr>
              <w:t>полнения цели общи</w:t>
            </w:r>
            <w:r>
              <w:rPr>
                <w:rFonts w:ascii="Times New Roman" w:hAnsi="Times New Roman"/>
                <w:sz w:val="20"/>
                <w:szCs w:val="20"/>
              </w:rPr>
              <w:softHyphen/>
              <w:t>ми усилиями.</w:t>
            </w:r>
            <w:r w:rsidRPr="00F04352">
              <w:rPr>
                <w:rFonts w:ascii="Times New Roman" w:hAnsi="Times New Roman"/>
                <w:sz w:val="20"/>
                <w:szCs w:val="20"/>
              </w:rPr>
              <w:br/>
            </w:r>
            <w:r w:rsidRPr="00F04352">
              <w:rPr>
                <w:rFonts w:ascii="Times New Roman" w:hAnsi="Times New Roman"/>
                <w:b/>
                <w:bCs/>
                <w:sz w:val="20"/>
                <w:szCs w:val="20"/>
              </w:rPr>
              <w:t>Подвижная игра</w:t>
            </w:r>
            <w:r w:rsidRPr="00F04352">
              <w:rPr>
                <w:rFonts w:ascii="Times New Roman" w:hAnsi="Times New Roman"/>
                <w:sz w:val="20"/>
                <w:szCs w:val="20"/>
              </w:rPr>
              <w:br/>
            </w:r>
            <w:r w:rsidRPr="00F04352">
              <w:rPr>
                <w:rFonts w:ascii="Times New Roman" w:hAnsi="Times New Roman"/>
                <w:b/>
                <w:sz w:val="20"/>
                <w:szCs w:val="20"/>
              </w:rPr>
              <w:t>«Великаны — карлики».</w:t>
            </w:r>
            <w:r w:rsidRPr="00F04352">
              <w:rPr>
                <w:rFonts w:ascii="Times New Roman" w:hAnsi="Times New Roman"/>
                <w:b/>
                <w:sz w:val="20"/>
                <w:szCs w:val="20"/>
              </w:rPr>
              <w:br/>
            </w:r>
            <w:r w:rsidRPr="00F04352">
              <w:rPr>
                <w:rFonts w:ascii="Times New Roman" w:hAnsi="Times New Roman"/>
                <w:b/>
                <w:i/>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учить чередовать ходьбу мелкими и широкими шагами.</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Лопатки, совки, ведерки, </w:t>
            </w:r>
            <w:r>
              <w:rPr>
                <w:rFonts w:ascii="Times New Roman" w:hAnsi="Times New Roman"/>
                <w:sz w:val="20"/>
                <w:szCs w:val="20"/>
              </w:rPr>
              <w:t>мяч, доска.</w:t>
            </w:r>
          </w:p>
        </w:tc>
        <w:tc>
          <w:tcPr>
            <w:tcW w:w="1984" w:type="dxa"/>
            <w:gridSpan w:val="2"/>
            <w:shd w:val="clear" w:color="auto" w:fill="auto"/>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9434A1" w:rsidRPr="00CD23A0" w:rsidRDefault="009434A1" w:rsidP="0059626A">
            <w:pPr>
              <w:pStyle w:val="Style1"/>
              <w:widowControl/>
              <w:spacing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учить ходить по наклонной доске.</w:t>
            </w:r>
          </w:p>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Н.Саксонской «Где мой пальчик»</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слушать стихотворение в сопровождении показа действий, повторять отдельные слова и движения воспитателя при повторном чтении.</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Развитие движений «Поймай снежинку»</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упражнять детей в прыжках.</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2E1667" w:rsidRDefault="009434A1" w:rsidP="0059626A">
            <w:pPr>
              <w:pStyle w:val="af0"/>
              <w:ind w:left="0"/>
              <w:rPr>
                <w:rFonts w:ascii="Times New Roman" w:hAnsi="Times New Roman" w:cs="Times New Roman"/>
                <w:b/>
                <w:color w:val="000000" w:themeColor="text1"/>
                <w:sz w:val="20"/>
                <w:szCs w:val="20"/>
              </w:rPr>
            </w:pPr>
            <w:r w:rsidRPr="002E1667">
              <w:rPr>
                <w:rFonts w:ascii="Times New Roman" w:hAnsi="Times New Roman" w:cs="Times New Roman"/>
                <w:b/>
                <w:color w:val="000000" w:themeColor="text1"/>
                <w:sz w:val="20"/>
                <w:szCs w:val="20"/>
              </w:rPr>
              <w:t>Рассматривание иллюстраций в книгах о зиме.</w:t>
            </w:r>
          </w:p>
          <w:p w:rsidR="009434A1" w:rsidRPr="009057DA" w:rsidRDefault="009434A1" w:rsidP="0059626A">
            <w:pPr>
              <w:spacing w:after="0" w:line="240" w:lineRule="auto"/>
              <w:rPr>
                <w:rFonts w:ascii="Times New Roman" w:hAnsi="Times New Roman"/>
                <w:b/>
                <w:sz w:val="20"/>
                <w:szCs w:val="20"/>
              </w:rPr>
            </w:pP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расширять представления детей о временах года, о явлениях характерных каждому времени года с помощью наглядных картинок.</w:t>
            </w: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r w:rsidRPr="002E1667">
              <w:rPr>
                <w:rFonts w:ascii="Times New Roman" w:hAnsi="Times New Roman" w:cs="Century Schoolbook"/>
                <w:b/>
                <w:sz w:val="20"/>
                <w:szCs w:val="20"/>
              </w:rPr>
              <w:t>Центр природы</w:t>
            </w:r>
          </w:p>
          <w:p w:rsidR="009434A1" w:rsidRPr="002E1667" w:rsidRDefault="009434A1" w:rsidP="0059626A">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(тематический альбом «Времена года»)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2E1667" w:rsidRDefault="009434A1" w:rsidP="0059626A">
            <w:pPr>
              <w:pStyle w:val="Style17"/>
              <w:widowControl/>
              <w:spacing w:line="240" w:lineRule="auto"/>
              <w:ind w:firstLine="0"/>
              <w:rPr>
                <w:rFonts w:ascii="Times New Roman" w:hAnsi="Times New Roman"/>
                <w:b/>
                <w:sz w:val="20"/>
                <w:szCs w:val="20"/>
              </w:rPr>
            </w:pPr>
            <w:r w:rsidRPr="002E1667">
              <w:rPr>
                <w:rFonts w:ascii="Times New Roman" w:hAnsi="Times New Roman"/>
                <w:b/>
                <w:sz w:val="20"/>
                <w:szCs w:val="20"/>
              </w:rPr>
              <w:t>Эксперимент – «Что станет со снегом в тепле?».</w:t>
            </w:r>
          </w:p>
        </w:tc>
        <w:tc>
          <w:tcPr>
            <w:tcW w:w="5342" w:type="dxa"/>
            <w:shd w:val="clear" w:color="auto" w:fill="auto"/>
          </w:tcPr>
          <w:p w:rsidR="009434A1" w:rsidRPr="002E1667" w:rsidRDefault="009434A1" w:rsidP="0059626A">
            <w:pPr>
              <w:pStyle w:val="af0"/>
              <w:ind w:left="0"/>
              <w:rPr>
                <w:sz w:val="28"/>
                <w:szCs w:val="28"/>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 xml:space="preserve"> провести с детьми эксперимент «таяние снега»;</w:t>
            </w:r>
            <w:r>
              <w:rPr>
                <w:sz w:val="28"/>
                <w:szCs w:val="28"/>
              </w:rPr>
              <w:t xml:space="preserve"> </w:t>
            </w:r>
            <w:r>
              <w:rPr>
                <w:rFonts w:ascii="Times New Roman" w:hAnsi="Times New Roman" w:cs="Times New Roman"/>
                <w:sz w:val="20"/>
                <w:szCs w:val="20"/>
              </w:rPr>
              <w:t>о</w:t>
            </w:r>
            <w:r w:rsidRPr="002E1667">
              <w:rPr>
                <w:rFonts w:ascii="Times New Roman" w:hAnsi="Times New Roman" w:cs="Times New Roman"/>
                <w:sz w:val="20"/>
                <w:szCs w:val="20"/>
              </w:rPr>
              <w:t>бсуждение результата эксперимента с детьми.</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экспериментирования</w:t>
            </w:r>
          </w:p>
          <w:p w:rsidR="009434A1" w:rsidRPr="002E1667"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(снег, прозрачный стакан)</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F04352" w:rsidRDefault="009434A1" w:rsidP="0059626A">
            <w:pPr>
              <w:spacing w:after="0" w:line="240" w:lineRule="auto"/>
              <w:rPr>
                <w:rFonts w:ascii="Times New Roman" w:hAnsi="Times New Roman"/>
                <w:sz w:val="20"/>
                <w:szCs w:val="20"/>
              </w:rPr>
            </w:pPr>
            <w:r w:rsidRPr="006E6EED">
              <w:rPr>
                <w:rFonts w:ascii="Times New Roman" w:hAnsi="Times New Roman"/>
                <w:b/>
                <w:bCs/>
                <w:sz w:val="20"/>
                <w:szCs w:val="20"/>
              </w:rPr>
              <w:t>Наблюдение за снегом</w:t>
            </w:r>
            <w:r w:rsidRPr="006E6EED">
              <w:rPr>
                <w:rFonts w:ascii="Times New Roman" w:hAnsi="Times New Roman"/>
                <w:sz w:val="20"/>
                <w:szCs w:val="20"/>
              </w:rPr>
              <w:br/>
            </w:r>
            <w:r w:rsidRPr="006E6EED">
              <w:rPr>
                <w:rFonts w:ascii="Times New Roman" w:hAnsi="Times New Roman"/>
                <w:b/>
                <w:bCs/>
                <w:sz w:val="20"/>
                <w:szCs w:val="20"/>
              </w:rPr>
              <w:t>Цель</w:t>
            </w:r>
            <w:r w:rsidRPr="006E6EED">
              <w:rPr>
                <w:rFonts w:ascii="Times New Roman" w:hAnsi="Times New Roman"/>
                <w:i/>
                <w:iCs/>
                <w:sz w:val="20"/>
                <w:szCs w:val="20"/>
              </w:rPr>
              <w:t xml:space="preserve">: </w:t>
            </w:r>
            <w:r w:rsidRPr="006E6EED">
              <w:rPr>
                <w:rFonts w:ascii="Times New Roman" w:hAnsi="Times New Roman"/>
                <w:sz w:val="20"/>
                <w:szCs w:val="20"/>
              </w:rPr>
              <w:t>продолжать знакомство с природным явлением — снегом.</w:t>
            </w:r>
            <w:r w:rsidRPr="006E6EED">
              <w:rPr>
                <w:rFonts w:ascii="Times New Roman" w:hAnsi="Times New Roman"/>
                <w:sz w:val="20"/>
                <w:szCs w:val="20"/>
              </w:rPr>
              <w:br/>
            </w:r>
            <w:r w:rsidRPr="006E6EED">
              <w:rPr>
                <w:rFonts w:ascii="Times New Roman" w:hAnsi="Times New Roman"/>
                <w:b/>
                <w:bCs/>
                <w:sz w:val="20"/>
                <w:szCs w:val="20"/>
              </w:rPr>
              <w:t xml:space="preserve"> Трудовая деятельность</w:t>
            </w:r>
            <w:r w:rsidRPr="006E6EED">
              <w:rPr>
                <w:rFonts w:ascii="Times New Roman" w:hAnsi="Times New Roman"/>
                <w:sz w:val="20"/>
                <w:szCs w:val="20"/>
              </w:rPr>
              <w:br/>
              <w:t xml:space="preserve">Расчистка дорожек, запорошенных снегом. </w:t>
            </w:r>
            <w:r w:rsidRPr="006E6EED">
              <w:rPr>
                <w:rFonts w:ascii="Times New Roman" w:hAnsi="Times New Roman"/>
                <w:i/>
                <w:iCs/>
                <w:sz w:val="20"/>
                <w:szCs w:val="20"/>
              </w:rPr>
              <w:t xml:space="preserve">Цель: </w:t>
            </w:r>
            <w:r w:rsidRPr="006E6EED">
              <w:rPr>
                <w:rFonts w:ascii="Times New Roman" w:hAnsi="Times New Roman"/>
                <w:sz w:val="20"/>
                <w:szCs w:val="20"/>
              </w:rPr>
              <w:t xml:space="preserve">учить правильно пользоваться лопатой, доводить начатое | дело </w:t>
            </w:r>
            <w:r w:rsidRPr="006E6EED">
              <w:rPr>
                <w:rFonts w:ascii="Times New Roman" w:hAnsi="Times New Roman"/>
                <w:sz w:val="20"/>
                <w:szCs w:val="20"/>
              </w:rPr>
              <w:lastRenderedPageBreak/>
              <w:t>до конца.</w:t>
            </w:r>
            <w:r w:rsidRPr="006E6EED">
              <w:rPr>
                <w:rFonts w:ascii="Times New Roman" w:hAnsi="Times New Roman"/>
                <w:sz w:val="20"/>
                <w:szCs w:val="20"/>
              </w:rPr>
              <w:br/>
            </w:r>
            <w:r w:rsidRPr="006E6EED">
              <w:rPr>
                <w:rFonts w:ascii="Times New Roman" w:hAnsi="Times New Roman"/>
                <w:b/>
                <w:bCs/>
                <w:sz w:val="20"/>
                <w:szCs w:val="20"/>
              </w:rPr>
              <w:t>Подвижные игры</w:t>
            </w:r>
            <w:r w:rsidRPr="006E6EED">
              <w:rPr>
                <w:rFonts w:ascii="Times New Roman" w:hAnsi="Times New Roman"/>
                <w:sz w:val="20"/>
                <w:szCs w:val="20"/>
              </w:rPr>
              <w:br/>
            </w:r>
            <w:r w:rsidRPr="006E6EED">
              <w:rPr>
                <w:rFonts w:ascii="Times New Roman" w:hAnsi="Times New Roman"/>
                <w:b/>
                <w:sz w:val="20"/>
                <w:szCs w:val="20"/>
              </w:rPr>
              <w:t xml:space="preserve">«Кому флажок?». </w:t>
            </w:r>
            <w:r w:rsidRPr="006E6EED">
              <w:rPr>
                <w:rFonts w:ascii="Times New Roman" w:hAnsi="Times New Roman"/>
                <w:b/>
                <w:sz w:val="20"/>
                <w:szCs w:val="20"/>
              </w:rPr>
              <w:br/>
            </w:r>
            <w:r w:rsidRPr="006E6EED">
              <w:rPr>
                <w:rFonts w:ascii="Times New Roman" w:hAnsi="Times New Roman"/>
                <w:b/>
                <w:iCs/>
                <w:sz w:val="20"/>
                <w:szCs w:val="20"/>
              </w:rPr>
              <w:t>Цели:</w:t>
            </w:r>
            <w:r w:rsidRPr="006E6EED">
              <w:rPr>
                <w:rFonts w:ascii="Times New Roman" w:hAnsi="Times New Roman"/>
                <w:i/>
                <w:iCs/>
                <w:sz w:val="20"/>
                <w:szCs w:val="20"/>
              </w:rPr>
              <w:t xml:space="preserve"> </w:t>
            </w:r>
            <w:r w:rsidRPr="006E6EED">
              <w:rPr>
                <w:rFonts w:ascii="Times New Roman" w:hAnsi="Times New Roman"/>
                <w:sz w:val="20"/>
                <w:szCs w:val="20"/>
              </w:rPr>
              <w:t xml:space="preserve"> упражнять в прыжках с продвижением вперед, </w:t>
            </w:r>
            <w:proofErr w:type="spellStart"/>
            <w:r w:rsidRPr="006E6EED">
              <w:rPr>
                <w:rFonts w:ascii="Times New Roman" w:hAnsi="Times New Roman"/>
                <w:sz w:val="20"/>
                <w:szCs w:val="20"/>
              </w:rPr>
              <w:t>пролезании</w:t>
            </w:r>
            <w:proofErr w:type="spellEnd"/>
            <w:r w:rsidRPr="006E6EED">
              <w:rPr>
                <w:rFonts w:ascii="Times New Roman" w:hAnsi="Times New Roman"/>
                <w:sz w:val="20"/>
                <w:szCs w:val="20"/>
              </w:rPr>
              <w:t xml:space="preserve"> в обруч;</w:t>
            </w:r>
            <w:r w:rsidRPr="006E6EED">
              <w:rPr>
                <w:rFonts w:ascii="Times New Roman" w:hAnsi="Times New Roman"/>
                <w:sz w:val="20"/>
                <w:szCs w:val="20"/>
              </w:rPr>
              <w:br/>
              <w:t xml:space="preserve"> воспитывать ловкость, целеустремленность.</w:t>
            </w:r>
            <w:r w:rsidRPr="006E6EED">
              <w:rPr>
                <w:rFonts w:ascii="Times New Roman" w:hAnsi="Times New Roman"/>
                <w:sz w:val="20"/>
                <w:szCs w:val="20"/>
              </w:rPr>
              <w:br/>
            </w:r>
            <w:r w:rsidRPr="006E6EED">
              <w:rPr>
                <w:rFonts w:ascii="Times New Roman" w:hAnsi="Times New Roman"/>
                <w:b/>
                <w:sz w:val="20"/>
                <w:szCs w:val="20"/>
              </w:rPr>
              <w:t>«Встречные перебежки».</w:t>
            </w:r>
            <w:r w:rsidRPr="006E6EED">
              <w:rPr>
                <w:rFonts w:ascii="Times New Roman" w:hAnsi="Times New Roman"/>
                <w:b/>
                <w:sz w:val="20"/>
                <w:szCs w:val="20"/>
              </w:rPr>
              <w:br/>
            </w:r>
            <w:r w:rsidRPr="006E6EED">
              <w:rPr>
                <w:rFonts w:ascii="Times New Roman" w:hAnsi="Times New Roman"/>
                <w:b/>
                <w:iCs/>
                <w:sz w:val="20"/>
                <w:szCs w:val="20"/>
              </w:rPr>
              <w:t>Цели:</w:t>
            </w:r>
            <w:r w:rsidRPr="006E6EED">
              <w:rPr>
                <w:rFonts w:ascii="Times New Roman" w:hAnsi="Times New Roman"/>
                <w:i/>
                <w:iCs/>
                <w:sz w:val="20"/>
                <w:szCs w:val="20"/>
              </w:rPr>
              <w:t xml:space="preserve"> </w:t>
            </w:r>
            <w:r w:rsidRPr="006E6EED">
              <w:rPr>
                <w:rFonts w:ascii="Times New Roman" w:hAnsi="Times New Roman"/>
                <w:sz w:val="20"/>
                <w:szCs w:val="20"/>
              </w:rPr>
              <w:t>повышать двигательную активность на прогулке; развивать меткость, ловкость, выносливость.</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t xml:space="preserve"> </w:t>
            </w:r>
            <w:r w:rsidRPr="006E6EED">
              <w:rPr>
                <w:rFonts w:ascii="Times New Roman" w:hAnsi="Times New Roman"/>
                <w:sz w:val="20"/>
                <w:szCs w:val="20"/>
              </w:rPr>
              <w:t>Лопатки, ведерки, формочки для снега</w:t>
            </w:r>
            <w:r>
              <w:rPr>
                <w:rFonts w:ascii="Times New Roman" w:hAnsi="Times New Roman"/>
                <w:sz w:val="20"/>
                <w:szCs w:val="20"/>
              </w:rPr>
              <w:t>, флажок.</w:t>
            </w:r>
          </w:p>
        </w:tc>
        <w:tc>
          <w:tcPr>
            <w:tcW w:w="1977" w:type="dxa"/>
            <w:shd w:val="clear" w:color="auto" w:fill="auto"/>
          </w:tcPr>
          <w:p w:rsidR="009434A1" w:rsidRPr="006E6EED" w:rsidRDefault="009434A1" w:rsidP="0059626A">
            <w:pPr>
              <w:pStyle w:val="a5"/>
              <w:spacing w:before="0" w:beforeAutospacing="0" w:after="0" w:afterAutospacing="0"/>
              <w:rPr>
                <w:sz w:val="20"/>
                <w:szCs w:val="20"/>
              </w:rPr>
            </w:pPr>
            <w:r w:rsidRPr="006E6EED">
              <w:rPr>
                <w:rStyle w:val="a9"/>
                <w:sz w:val="20"/>
                <w:szCs w:val="20"/>
              </w:rPr>
              <w:t>ходьба через предметы.</w:t>
            </w:r>
          </w:p>
          <w:p w:rsidR="009434A1" w:rsidRPr="006E6EED" w:rsidRDefault="009434A1" w:rsidP="0059626A">
            <w:pPr>
              <w:pStyle w:val="a5"/>
              <w:spacing w:before="0" w:beforeAutospacing="0" w:after="0" w:afterAutospacing="0"/>
              <w:rPr>
                <w:sz w:val="20"/>
                <w:szCs w:val="20"/>
              </w:rPr>
            </w:pPr>
            <w:r w:rsidRPr="006E6EED">
              <w:rPr>
                <w:b/>
                <w:sz w:val="20"/>
                <w:szCs w:val="20"/>
              </w:rPr>
              <w:t>Цель:</w:t>
            </w:r>
            <w:r w:rsidRPr="006E6EED">
              <w:rPr>
                <w:sz w:val="20"/>
                <w:szCs w:val="20"/>
              </w:rPr>
              <w:t xml:space="preserve">  Упражнять в ходьбе по прямой дорожке с перешагиванием </w:t>
            </w:r>
            <w:r w:rsidRPr="006E6EED">
              <w:rPr>
                <w:sz w:val="20"/>
                <w:szCs w:val="20"/>
              </w:rPr>
              <w:lastRenderedPageBreak/>
              <w:t>через предметы . Развивать чувство равновесия. Воспитывать желание выполнять физические упражнения на прогулке</w:t>
            </w:r>
          </w:p>
          <w:p w:rsidR="009434A1" w:rsidRPr="00F04352" w:rsidRDefault="009434A1" w:rsidP="0059626A">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336907" w:rsidRDefault="00336907" w:rsidP="009434A1">
      <w:pPr>
        <w:spacing w:after="0" w:line="240" w:lineRule="auto"/>
        <w:jc w:val="both"/>
        <w:rPr>
          <w:rFonts w:ascii="Times New Roman" w:hAnsi="Times New Roman"/>
          <w:sz w:val="24"/>
          <w:szCs w:val="24"/>
        </w:rPr>
      </w:pPr>
    </w:p>
    <w:p w:rsidR="00336907" w:rsidRDefault="00336907"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15  декабря  - вторник</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Зимние развлечения</w:t>
            </w:r>
          </w:p>
          <w:p w:rsidR="009434A1" w:rsidRDefault="009434A1" w:rsidP="0059626A">
            <w:pPr>
              <w:spacing w:after="0" w:line="240" w:lineRule="auto"/>
              <w:ind w:left="113" w:right="113"/>
              <w:jc w:val="center"/>
              <w:rPr>
                <w:rFonts w:ascii="Times New Roman" w:hAnsi="Times New Roman"/>
                <w:b/>
                <w:sz w:val="20"/>
                <w:szCs w:val="20"/>
              </w:rPr>
            </w:pPr>
          </w:p>
          <w:p w:rsidR="009434A1" w:rsidRPr="00F04352" w:rsidRDefault="009434A1" w:rsidP="0059626A">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r>
              <w:rPr>
                <w:rFonts w:ascii="Times New Roman" w:hAnsi="Times New Roman"/>
                <w:b/>
                <w:sz w:val="20"/>
                <w:szCs w:val="20"/>
              </w:rPr>
              <w:t>Дружный круг</w:t>
            </w:r>
          </w:p>
          <w:p w:rsidR="009434A1" w:rsidRPr="00A544DD" w:rsidRDefault="009434A1" w:rsidP="0059626A">
            <w:pPr>
              <w:spacing w:after="0" w:line="240" w:lineRule="auto"/>
              <w:rPr>
                <w:rFonts w:ascii="Times New Roman" w:hAnsi="Times New Roman"/>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Развитие движений «Поймай снежинку»</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упражнять детей в прыжках.</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31FAF"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Беседа о предстоящем празднике.</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знакомить детей с новогодним праздником. Вызвать у детей желание готовиться к празднику, учить песни, танцы, стихи, украшать группу. Создать праздничное настроение.</w:t>
            </w:r>
          </w:p>
        </w:tc>
        <w:tc>
          <w:tcPr>
            <w:tcW w:w="2268" w:type="dxa"/>
            <w:gridSpan w:val="2"/>
            <w:shd w:val="clear" w:color="auto" w:fill="auto"/>
          </w:tcPr>
          <w:p w:rsidR="009434A1" w:rsidRPr="00931FAF" w:rsidRDefault="009434A1" w:rsidP="0059626A">
            <w:pPr>
              <w:spacing w:after="0" w:line="240" w:lineRule="auto"/>
              <w:rPr>
                <w:rFonts w:ascii="Times New Roman" w:hAnsi="Times New Roman"/>
                <w:b/>
                <w:bCs/>
                <w:color w:val="0F1419"/>
                <w:sz w:val="20"/>
                <w:szCs w:val="20"/>
              </w:rPr>
            </w:pPr>
            <w:r w:rsidRPr="00931FAF">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31FAF"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Хороводная игра «Подарки»</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обучение детей умению играть в хороводные игры, запоминать слова и двигаться в соответствии текста.</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Конструирование</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«Горка на дворе»</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развивать интерес к занятиям с крупным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строительным материалом. Учить выбирать детали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крупного строения, необходимые для постройки по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словесному указанию воспитателя. Учить разбирать</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постройку и собирать детали в коробку (ящик); пополнять словарный запас детей: большой – маленький, положи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сними, разбери.</w:t>
            </w:r>
          </w:p>
          <w:p w:rsidR="009434A1" w:rsidRPr="00E33AE9" w:rsidRDefault="009434A1" w:rsidP="0059626A">
            <w:pPr>
              <w:spacing w:after="0" w:line="240" w:lineRule="auto"/>
              <w:ind w:right="-456"/>
              <w:rPr>
                <w:rFonts w:ascii="Times New Roman" w:hAnsi="Times New Roman"/>
                <w:sz w:val="20"/>
                <w:szCs w:val="20"/>
              </w:rPr>
            </w:pPr>
            <w:r w:rsidRPr="00E33AE9">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стр.174</w:t>
            </w:r>
          </w:p>
        </w:tc>
        <w:tc>
          <w:tcPr>
            <w:tcW w:w="2268" w:type="dxa"/>
            <w:gridSpan w:val="2"/>
            <w:shd w:val="clear" w:color="auto" w:fill="auto"/>
          </w:tcPr>
          <w:p w:rsidR="009434A1" w:rsidRPr="00E33AE9" w:rsidRDefault="009434A1" w:rsidP="0059626A">
            <w:pPr>
              <w:spacing w:after="0" w:line="240" w:lineRule="auto"/>
              <w:rPr>
                <w:rFonts w:ascii="Times New Roman" w:hAnsi="Times New Roman"/>
                <w:b/>
                <w:bCs/>
                <w:color w:val="0F1419"/>
                <w:sz w:val="20"/>
                <w:szCs w:val="20"/>
              </w:rPr>
            </w:pPr>
            <w:r w:rsidRPr="00E33AE9">
              <w:rPr>
                <w:rFonts w:ascii="Times New Roman" w:hAnsi="Times New Roman"/>
                <w:b/>
                <w:bCs/>
                <w:color w:val="0F1419"/>
                <w:sz w:val="20"/>
                <w:szCs w:val="20"/>
              </w:rPr>
              <w:t>Центр строительства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(крупный строительный материал, куклы, одетые в зимнюю одежду (мальчик и девочка)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36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8924DF" w:rsidRDefault="009434A1" w:rsidP="0059626A">
            <w:pPr>
              <w:spacing w:after="0" w:line="240" w:lineRule="auto"/>
              <w:rPr>
                <w:rFonts w:ascii="Times New Roman" w:hAnsi="Times New Roman"/>
                <w:sz w:val="20"/>
                <w:szCs w:val="20"/>
              </w:rPr>
            </w:pPr>
            <w:r w:rsidRPr="008924DF">
              <w:rPr>
                <w:rFonts w:ascii="Times New Roman" w:hAnsi="Times New Roman"/>
                <w:b/>
                <w:bCs/>
                <w:sz w:val="20"/>
                <w:szCs w:val="20"/>
              </w:rPr>
              <w:t>Наблюдение за березой</w:t>
            </w:r>
            <w:r w:rsidRPr="008924DF">
              <w:rPr>
                <w:rFonts w:ascii="Times New Roman" w:hAnsi="Times New Roman"/>
                <w:sz w:val="20"/>
                <w:szCs w:val="20"/>
              </w:rPr>
              <w:br/>
            </w:r>
            <w:r w:rsidRPr="008924DF">
              <w:rPr>
                <w:rFonts w:ascii="Times New Roman" w:hAnsi="Times New Roman"/>
                <w:b/>
                <w:bCs/>
                <w:sz w:val="20"/>
                <w:szCs w:val="20"/>
              </w:rPr>
              <w:t>Цели</w:t>
            </w:r>
            <w:r w:rsidRPr="008924DF">
              <w:rPr>
                <w:rFonts w:ascii="Times New Roman" w:hAnsi="Times New Roman"/>
                <w:i/>
                <w:iCs/>
                <w:sz w:val="20"/>
                <w:szCs w:val="20"/>
              </w:rPr>
              <w:t>:</w:t>
            </w:r>
            <w:r w:rsidRPr="008924DF">
              <w:rPr>
                <w:rFonts w:ascii="Times New Roman" w:hAnsi="Times New Roman"/>
                <w:sz w:val="20"/>
                <w:szCs w:val="20"/>
              </w:rPr>
              <w:t xml:space="preserve"> расширять представления о дереве;</w:t>
            </w:r>
          </w:p>
          <w:p w:rsidR="009434A1" w:rsidRDefault="009434A1" w:rsidP="0059626A">
            <w:pPr>
              <w:spacing w:after="0" w:line="240" w:lineRule="auto"/>
              <w:rPr>
                <w:rFonts w:ascii="Times New Roman" w:hAnsi="Times New Roman"/>
                <w:sz w:val="20"/>
                <w:szCs w:val="20"/>
              </w:rPr>
            </w:pPr>
            <w:r w:rsidRPr="008924DF">
              <w:rPr>
                <w:rFonts w:ascii="Times New Roman" w:hAnsi="Times New Roman"/>
                <w:sz w:val="20"/>
                <w:szCs w:val="20"/>
              </w:rPr>
              <w:t>воспитывать желание защищать и оберегать природу.</w:t>
            </w:r>
          </w:p>
          <w:p w:rsidR="009434A1" w:rsidRPr="008924DF" w:rsidRDefault="009434A1" w:rsidP="0059626A">
            <w:pPr>
              <w:spacing w:after="0" w:line="240" w:lineRule="auto"/>
              <w:rPr>
                <w:rFonts w:ascii="Times New Roman" w:hAnsi="Times New Roman"/>
                <w:sz w:val="20"/>
                <w:szCs w:val="20"/>
              </w:rPr>
            </w:pPr>
            <w:r w:rsidRPr="008924DF">
              <w:rPr>
                <w:rFonts w:ascii="Times New Roman" w:hAnsi="Times New Roman"/>
                <w:b/>
                <w:bCs/>
                <w:sz w:val="20"/>
                <w:szCs w:val="20"/>
              </w:rPr>
              <w:t>Трудовая деятельность</w:t>
            </w:r>
            <w:r>
              <w:rPr>
                <w:rFonts w:ascii="Times New Roman" w:hAnsi="Times New Roman"/>
                <w:sz w:val="20"/>
                <w:szCs w:val="20"/>
              </w:rPr>
              <w:br/>
            </w:r>
            <w:r w:rsidRPr="008924DF">
              <w:rPr>
                <w:rFonts w:ascii="Times New Roman" w:hAnsi="Times New Roman"/>
                <w:b/>
                <w:sz w:val="20"/>
                <w:szCs w:val="20"/>
              </w:rPr>
              <w:t xml:space="preserve">расчистка дорожек от снега. </w:t>
            </w:r>
            <w:r w:rsidRPr="008924DF">
              <w:rPr>
                <w:rFonts w:ascii="Times New Roman" w:hAnsi="Times New Roman"/>
                <w:b/>
                <w:sz w:val="20"/>
                <w:szCs w:val="20"/>
              </w:rPr>
              <w:br/>
            </w:r>
            <w:r w:rsidRPr="008924DF">
              <w:rPr>
                <w:rFonts w:ascii="Times New Roman" w:hAnsi="Times New Roman"/>
                <w:b/>
                <w:iCs/>
                <w:sz w:val="20"/>
                <w:szCs w:val="20"/>
              </w:rPr>
              <w:t>Цели:</w:t>
            </w:r>
            <w:r>
              <w:rPr>
                <w:rFonts w:ascii="Times New Roman" w:hAnsi="Times New Roman"/>
                <w:sz w:val="20"/>
                <w:szCs w:val="20"/>
              </w:rPr>
              <w:t xml:space="preserve"> </w:t>
            </w:r>
            <w:r w:rsidRPr="008924DF">
              <w:rPr>
                <w:rFonts w:ascii="Times New Roman" w:hAnsi="Times New Roman"/>
                <w:sz w:val="20"/>
                <w:szCs w:val="20"/>
              </w:rPr>
              <w:t>учить правильно носить снег для постройки;</w:t>
            </w:r>
          </w:p>
          <w:p w:rsidR="009434A1" w:rsidRPr="008924DF" w:rsidRDefault="009434A1" w:rsidP="0059626A">
            <w:pPr>
              <w:spacing w:after="0" w:line="240" w:lineRule="auto"/>
              <w:rPr>
                <w:rFonts w:ascii="Times New Roman" w:hAnsi="Times New Roman"/>
                <w:sz w:val="20"/>
                <w:szCs w:val="20"/>
              </w:rPr>
            </w:pPr>
            <w:r w:rsidRPr="008924DF">
              <w:rPr>
                <w:rFonts w:ascii="Times New Roman" w:hAnsi="Times New Roman"/>
                <w:sz w:val="20"/>
                <w:szCs w:val="20"/>
              </w:rPr>
              <w:t>помогать товарищам в выполнении трудовых действий.</w:t>
            </w:r>
          </w:p>
          <w:p w:rsidR="009434A1" w:rsidRPr="008924DF" w:rsidRDefault="009434A1" w:rsidP="0059626A">
            <w:pPr>
              <w:spacing w:after="0" w:line="240" w:lineRule="auto"/>
              <w:rPr>
                <w:rFonts w:ascii="Times New Roman" w:hAnsi="Times New Roman"/>
                <w:sz w:val="20"/>
                <w:szCs w:val="20"/>
              </w:rPr>
            </w:pPr>
            <w:r w:rsidRPr="008924DF">
              <w:rPr>
                <w:rFonts w:ascii="Times New Roman" w:hAnsi="Times New Roman"/>
                <w:b/>
                <w:bCs/>
                <w:sz w:val="20"/>
                <w:szCs w:val="20"/>
              </w:rPr>
              <w:t>Подвижные игры</w:t>
            </w:r>
            <w:r>
              <w:rPr>
                <w:rFonts w:ascii="Times New Roman" w:hAnsi="Times New Roman"/>
                <w:sz w:val="20"/>
                <w:szCs w:val="20"/>
              </w:rPr>
              <w:br/>
            </w:r>
            <w:r w:rsidRPr="008924DF">
              <w:rPr>
                <w:rFonts w:ascii="Times New Roman" w:hAnsi="Times New Roman"/>
                <w:b/>
                <w:sz w:val="20"/>
                <w:szCs w:val="20"/>
              </w:rPr>
              <w:t xml:space="preserve">«По ровненькой дорожке». </w:t>
            </w:r>
            <w:r w:rsidRPr="008924DF">
              <w:rPr>
                <w:rFonts w:ascii="Times New Roman" w:hAnsi="Times New Roman"/>
                <w:b/>
                <w:sz w:val="20"/>
                <w:szCs w:val="20"/>
              </w:rPr>
              <w:br/>
            </w:r>
            <w:r w:rsidRPr="008924DF">
              <w:rPr>
                <w:rFonts w:ascii="Times New Roman" w:hAnsi="Times New Roman"/>
                <w:b/>
                <w:iCs/>
                <w:sz w:val="20"/>
                <w:szCs w:val="20"/>
              </w:rPr>
              <w:t>Цели:</w:t>
            </w:r>
            <w:r>
              <w:rPr>
                <w:rFonts w:ascii="Times New Roman" w:hAnsi="Times New Roman"/>
                <w:sz w:val="20"/>
                <w:szCs w:val="20"/>
              </w:rPr>
              <w:t xml:space="preserve"> </w:t>
            </w:r>
            <w:r w:rsidRPr="008924DF">
              <w:rPr>
                <w:rFonts w:ascii="Times New Roman" w:hAnsi="Times New Roman"/>
                <w:sz w:val="20"/>
                <w:szCs w:val="20"/>
              </w:rPr>
              <w:t>учить ходить по невысокому буму;</w:t>
            </w:r>
          </w:p>
          <w:p w:rsidR="009434A1" w:rsidRPr="008924DF" w:rsidRDefault="009434A1" w:rsidP="0059626A">
            <w:pPr>
              <w:spacing w:after="0" w:line="240" w:lineRule="auto"/>
              <w:rPr>
                <w:rFonts w:ascii="Times New Roman" w:hAnsi="Times New Roman"/>
                <w:b/>
                <w:sz w:val="20"/>
                <w:szCs w:val="20"/>
              </w:rPr>
            </w:pPr>
            <w:r w:rsidRPr="008924DF">
              <w:rPr>
                <w:rFonts w:ascii="Times New Roman" w:hAnsi="Times New Roman"/>
                <w:sz w:val="20"/>
                <w:szCs w:val="20"/>
              </w:rPr>
              <w:t>спрыгивать, сгибая ноги в коленях.</w:t>
            </w:r>
            <w:r w:rsidRPr="008924DF">
              <w:rPr>
                <w:rFonts w:ascii="Times New Roman" w:hAnsi="Times New Roman"/>
                <w:sz w:val="20"/>
                <w:szCs w:val="20"/>
              </w:rPr>
              <w:br/>
            </w:r>
            <w:r w:rsidRPr="008924DF">
              <w:rPr>
                <w:rFonts w:ascii="Times New Roman" w:hAnsi="Times New Roman"/>
                <w:b/>
                <w:sz w:val="20"/>
                <w:szCs w:val="20"/>
              </w:rPr>
              <w:t>«Гуси-гуси».</w:t>
            </w:r>
          </w:p>
          <w:p w:rsidR="009434A1" w:rsidRPr="009057DA" w:rsidRDefault="009434A1" w:rsidP="0059626A">
            <w:pPr>
              <w:rPr>
                <w:rFonts w:ascii="Times New Roman" w:hAnsi="Times New Roman"/>
                <w:sz w:val="20"/>
                <w:szCs w:val="20"/>
              </w:rPr>
            </w:pPr>
            <w:r w:rsidRPr="008924DF">
              <w:rPr>
                <w:rFonts w:ascii="Times New Roman" w:hAnsi="Times New Roman"/>
                <w:b/>
                <w:iCs/>
                <w:sz w:val="20"/>
                <w:szCs w:val="20"/>
              </w:rPr>
              <w:t>Цели:</w:t>
            </w:r>
            <w:r>
              <w:rPr>
                <w:rFonts w:ascii="Times New Roman" w:hAnsi="Times New Roman"/>
                <w:sz w:val="20"/>
                <w:szCs w:val="20"/>
              </w:rPr>
              <w:br/>
            </w:r>
            <w:r w:rsidRPr="008924DF">
              <w:rPr>
                <w:rFonts w:ascii="Times New Roman" w:hAnsi="Times New Roman"/>
                <w:sz w:val="20"/>
                <w:szCs w:val="20"/>
              </w:rPr>
              <w:t xml:space="preserve"> учить по сигналу быстро б</w:t>
            </w:r>
            <w:r>
              <w:rPr>
                <w:rFonts w:ascii="Times New Roman" w:hAnsi="Times New Roman"/>
                <w:sz w:val="20"/>
                <w:szCs w:val="20"/>
              </w:rPr>
              <w:t>егать и переносить предметы по</w:t>
            </w:r>
            <w:r>
              <w:rPr>
                <w:rFonts w:ascii="Times New Roman" w:hAnsi="Times New Roman"/>
                <w:sz w:val="20"/>
                <w:szCs w:val="20"/>
              </w:rPr>
              <w:br/>
              <w:t xml:space="preserve">одному; </w:t>
            </w:r>
            <w:r w:rsidRPr="008924DF">
              <w:rPr>
                <w:rFonts w:ascii="Times New Roman" w:hAnsi="Times New Roman"/>
                <w:sz w:val="20"/>
                <w:szCs w:val="20"/>
              </w:rPr>
              <w:t xml:space="preserve"> развивать точность, быстроту, ловкость.</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8924DF">
              <w:rPr>
                <w:rFonts w:ascii="Times New Roman" w:hAnsi="Times New Roman"/>
                <w:sz w:val="20"/>
                <w:szCs w:val="20"/>
              </w:rPr>
              <w:t>Лопатки, ведро, формочки для снега</w:t>
            </w:r>
            <w:r>
              <w:rPr>
                <w:rFonts w:ascii="Times New Roman" w:hAnsi="Times New Roman"/>
                <w:sz w:val="20"/>
                <w:szCs w:val="20"/>
              </w:rPr>
              <w:t>, санки, куклы.</w:t>
            </w:r>
          </w:p>
        </w:tc>
        <w:tc>
          <w:tcPr>
            <w:tcW w:w="1984" w:type="dxa"/>
            <w:gridSpan w:val="2"/>
            <w:shd w:val="clear" w:color="auto" w:fill="auto"/>
          </w:tcPr>
          <w:p w:rsidR="009434A1" w:rsidRPr="008924DF" w:rsidRDefault="009434A1" w:rsidP="0059626A">
            <w:pPr>
              <w:pStyle w:val="a5"/>
              <w:spacing w:before="0" w:beforeAutospacing="0" w:after="0" w:afterAutospacing="0"/>
              <w:rPr>
                <w:sz w:val="20"/>
                <w:szCs w:val="20"/>
              </w:rPr>
            </w:pPr>
            <w:r w:rsidRPr="008924DF">
              <w:rPr>
                <w:rStyle w:val="a9"/>
                <w:sz w:val="20"/>
                <w:szCs w:val="20"/>
              </w:rPr>
              <w:t>метание</w:t>
            </w:r>
            <w:r w:rsidRPr="008924DF">
              <w:rPr>
                <w:sz w:val="20"/>
                <w:szCs w:val="20"/>
              </w:rPr>
              <w:t>.</w:t>
            </w:r>
          </w:p>
          <w:p w:rsidR="009434A1" w:rsidRPr="008924DF" w:rsidRDefault="009434A1" w:rsidP="0059626A">
            <w:pPr>
              <w:pStyle w:val="a5"/>
              <w:spacing w:before="0" w:beforeAutospacing="0" w:after="0" w:afterAutospacing="0"/>
              <w:rPr>
                <w:sz w:val="20"/>
                <w:szCs w:val="20"/>
              </w:rPr>
            </w:pPr>
            <w:r w:rsidRPr="008924DF">
              <w:rPr>
                <w:b/>
                <w:sz w:val="20"/>
                <w:szCs w:val="20"/>
              </w:rPr>
              <w:t>Цель:</w:t>
            </w:r>
            <w:r w:rsidRPr="008924DF">
              <w:rPr>
                <w:sz w:val="20"/>
                <w:szCs w:val="20"/>
              </w:rPr>
              <w:t xml:space="preserve"> упражнять в метании на дальность правой и левой рукой .развивать глазомер, воспитывать желание выполнять упражнения</w:t>
            </w:r>
          </w:p>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931FAF" w:rsidRDefault="009434A1" w:rsidP="0059626A">
            <w:pPr>
              <w:pStyle w:val="c5"/>
              <w:spacing w:before="0" w:beforeAutospacing="0" w:after="0" w:afterAutospacing="0"/>
              <w:rPr>
                <w:b/>
                <w:sz w:val="20"/>
                <w:szCs w:val="20"/>
              </w:rPr>
            </w:pPr>
            <w:r w:rsidRPr="00931FAF">
              <w:rPr>
                <w:b/>
                <w:sz w:val="20"/>
                <w:szCs w:val="20"/>
              </w:rPr>
              <w:t xml:space="preserve">Заучивание стихотворения Е. Ильина «Наша елка» </w:t>
            </w:r>
          </w:p>
          <w:p w:rsidR="009434A1" w:rsidRPr="00F04352" w:rsidRDefault="009434A1" w:rsidP="0059626A">
            <w:pPr>
              <w:spacing w:after="0" w:line="240" w:lineRule="auto"/>
              <w:rPr>
                <w:rFonts w:ascii="Times New Roman" w:hAnsi="Times New Roman"/>
                <w:b/>
                <w:sz w:val="20"/>
                <w:szCs w:val="20"/>
              </w:rPr>
            </w:pPr>
            <w:r w:rsidRPr="00931FAF">
              <w:rPr>
                <w:rFonts w:ascii="Times New Roman" w:hAnsi="Times New Roman"/>
                <w:b/>
                <w:sz w:val="20"/>
                <w:szCs w:val="20"/>
              </w:rPr>
              <w:t>Цель:</w:t>
            </w:r>
            <w:r w:rsidRPr="00931FAF">
              <w:rPr>
                <w:rFonts w:ascii="Times New Roman" w:hAnsi="Times New Roman"/>
                <w:sz w:val="20"/>
                <w:szCs w:val="20"/>
              </w:rPr>
              <w:t xml:space="preserve"> учить детей договорить фразы и слова при чтении воспитателем знакомых стихотворений.</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Игра «Найди каждому снеговику елочку»</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сравнивать предметы, подбирать и упорядочивать их по размеру.</w:t>
            </w:r>
          </w:p>
        </w:tc>
        <w:tc>
          <w:tcPr>
            <w:tcW w:w="2268" w:type="dxa"/>
            <w:gridSpan w:val="2"/>
            <w:shd w:val="clear" w:color="auto" w:fill="auto"/>
          </w:tcPr>
          <w:p w:rsidR="009434A1" w:rsidRPr="00931FAF" w:rsidRDefault="009434A1" w:rsidP="0059626A">
            <w:pPr>
              <w:pStyle w:val="Style17"/>
              <w:widowControl/>
              <w:spacing w:line="240" w:lineRule="auto"/>
              <w:ind w:firstLine="0"/>
              <w:rPr>
                <w:rFonts w:ascii="Times New Roman" w:hAnsi="Times New Roman" w:cs="Century Schoolbook"/>
                <w:b/>
                <w:sz w:val="20"/>
                <w:szCs w:val="20"/>
              </w:rPr>
            </w:pPr>
            <w:r w:rsidRPr="00931FAF">
              <w:rPr>
                <w:rFonts w:ascii="Times New Roman" w:hAnsi="Times New Roman" w:cs="Century Schoolbook"/>
                <w:b/>
                <w:sz w:val="20"/>
                <w:szCs w:val="20"/>
              </w:rPr>
              <w:t xml:space="preserve">Центр </w:t>
            </w:r>
            <w:proofErr w:type="spellStart"/>
            <w:r w:rsidRPr="00931FAF">
              <w:rPr>
                <w:rFonts w:ascii="Times New Roman" w:hAnsi="Times New Roman" w:cs="Century Schoolbook"/>
                <w:b/>
                <w:sz w:val="20"/>
                <w:szCs w:val="20"/>
              </w:rPr>
              <w:t>манипулятивных</w:t>
            </w:r>
            <w:proofErr w:type="spellEnd"/>
            <w:r w:rsidRPr="00931FAF">
              <w:rPr>
                <w:rFonts w:ascii="Times New Roman" w:hAnsi="Times New Roman" w:cs="Century Schoolbook"/>
                <w:b/>
                <w:sz w:val="20"/>
                <w:szCs w:val="20"/>
              </w:rPr>
              <w:t xml:space="preserve"> игр</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(снеговики и елки разной величины)</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31FAF"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Мозаика «Елочки и снежки»</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создавать орнамент, соблюдая закономерность чередования цветов.</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Центр </w:t>
            </w:r>
            <w:proofErr w:type="spellStart"/>
            <w:r>
              <w:rPr>
                <w:rFonts w:ascii="Times New Roman" w:hAnsi="Times New Roman" w:cs="Century Schoolbook"/>
                <w:b/>
                <w:sz w:val="20"/>
                <w:szCs w:val="20"/>
              </w:rPr>
              <w:t>манипулятивных</w:t>
            </w:r>
            <w:proofErr w:type="spellEnd"/>
            <w:r>
              <w:rPr>
                <w:rFonts w:ascii="Times New Roman" w:hAnsi="Times New Roman" w:cs="Century Schoolbook"/>
                <w:b/>
                <w:sz w:val="20"/>
                <w:szCs w:val="20"/>
              </w:rPr>
              <w:t xml:space="preserve"> игр</w:t>
            </w:r>
          </w:p>
          <w:p w:rsidR="009434A1" w:rsidRPr="00931FAF"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(мозаика и образец готовой поделки)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 </w:t>
            </w:r>
            <w:r w:rsidRPr="008924DF">
              <w:rPr>
                <w:rFonts w:ascii="Times New Roman" w:hAnsi="Times New Roman"/>
                <w:b/>
                <w:bCs/>
                <w:sz w:val="20"/>
                <w:szCs w:val="20"/>
              </w:rPr>
              <w:t>Наблюдение за солнцем</w:t>
            </w:r>
            <w:r w:rsidRPr="008924DF">
              <w:rPr>
                <w:rFonts w:ascii="Times New Roman" w:hAnsi="Times New Roman"/>
                <w:sz w:val="20"/>
                <w:szCs w:val="20"/>
              </w:rPr>
              <w:br/>
            </w:r>
            <w:r w:rsidRPr="008924DF">
              <w:rPr>
                <w:rFonts w:ascii="Times New Roman" w:hAnsi="Times New Roman"/>
                <w:b/>
                <w:bCs/>
                <w:sz w:val="20"/>
                <w:szCs w:val="20"/>
              </w:rPr>
              <w:t>Цели:</w:t>
            </w:r>
            <w:r w:rsidRPr="008924DF">
              <w:rPr>
                <w:rFonts w:ascii="Times New Roman" w:hAnsi="Times New Roman"/>
                <w:sz w:val="20"/>
                <w:szCs w:val="20"/>
              </w:rPr>
              <w:t xml:space="preserve"> продолжать знакомство с природными явлениями; дать понятие о признаках зимы.</w:t>
            </w:r>
          </w:p>
          <w:p w:rsidR="009434A1" w:rsidRDefault="009434A1" w:rsidP="0059626A">
            <w:pPr>
              <w:spacing w:after="0" w:line="240" w:lineRule="auto"/>
              <w:rPr>
                <w:rFonts w:ascii="Times New Roman" w:hAnsi="Times New Roman"/>
                <w:sz w:val="20"/>
                <w:szCs w:val="20"/>
              </w:rPr>
            </w:pPr>
            <w:r w:rsidRPr="008924DF">
              <w:rPr>
                <w:rFonts w:ascii="Times New Roman" w:hAnsi="Times New Roman"/>
                <w:b/>
                <w:bCs/>
                <w:sz w:val="20"/>
                <w:szCs w:val="20"/>
              </w:rPr>
              <w:t>Трудовая деятельность</w:t>
            </w:r>
            <w:r>
              <w:rPr>
                <w:rFonts w:ascii="Times New Roman" w:hAnsi="Times New Roman"/>
                <w:sz w:val="20"/>
                <w:szCs w:val="20"/>
              </w:rPr>
              <w:br/>
            </w:r>
            <w:r w:rsidRPr="008924DF">
              <w:rPr>
                <w:rFonts w:ascii="Times New Roman" w:hAnsi="Times New Roman"/>
                <w:b/>
                <w:sz w:val="20"/>
                <w:szCs w:val="20"/>
              </w:rPr>
              <w:t>Сгребание снега лопатой.</w:t>
            </w:r>
            <w:r w:rsidRPr="008924DF">
              <w:rPr>
                <w:rFonts w:ascii="Times New Roman" w:hAnsi="Times New Roman"/>
                <w:b/>
                <w:sz w:val="20"/>
                <w:szCs w:val="20"/>
              </w:rPr>
              <w:br/>
            </w:r>
            <w:r w:rsidRPr="008924DF">
              <w:rPr>
                <w:rFonts w:ascii="Times New Roman" w:hAnsi="Times New Roman"/>
                <w:b/>
                <w:iCs/>
                <w:sz w:val="20"/>
                <w:szCs w:val="20"/>
              </w:rPr>
              <w:t>Цель:</w:t>
            </w:r>
            <w:r w:rsidRPr="008924DF">
              <w:rPr>
                <w:rFonts w:ascii="Times New Roman" w:hAnsi="Times New Roman"/>
                <w:i/>
                <w:iCs/>
                <w:sz w:val="20"/>
                <w:szCs w:val="20"/>
              </w:rPr>
              <w:t xml:space="preserve"> </w:t>
            </w:r>
            <w:r w:rsidRPr="008924DF">
              <w:rPr>
                <w:rFonts w:ascii="Times New Roman" w:hAnsi="Times New Roman"/>
                <w:sz w:val="20"/>
                <w:szCs w:val="20"/>
              </w:rPr>
              <w:t>учить работать сообща, добиваться вы</w:t>
            </w:r>
            <w:r>
              <w:rPr>
                <w:rFonts w:ascii="Times New Roman" w:hAnsi="Times New Roman"/>
                <w:sz w:val="20"/>
                <w:szCs w:val="20"/>
              </w:rPr>
              <w:t>полнения цели общи</w:t>
            </w:r>
            <w:r>
              <w:rPr>
                <w:rFonts w:ascii="Times New Roman" w:hAnsi="Times New Roman"/>
                <w:sz w:val="20"/>
                <w:szCs w:val="20"/>
              </w:rPr>
              <w:softHyphen/>
              <w:t>ми усилиями.</w:t>
            </w:r>
            <w:r w:rsidRPr="008924DF">
              <w:rPr>
                <w:rFonts w:ascii="Times New Roman" w:hAnsi="Times New Roman"/>
                <w:sz w:val="20"/>
                <w:szCs w:val="20"/>
              </w:rPr>
              <w:br/>
            </w:r>
            <w:r w:rsidRPr="008924DF">
              <w:rPr>
                <w:rFonts w:ascii="Times New Roman" w:hAnsi="Times New Roman"/>
                <w:b/>
                <w:bCs/>
                <w:sz w:val="20"/>
                <w:szCs w:val="20"/>
              </w:rPr>
              <w:lastRenderedPageBreak/>
              <w:t>Подвижные игры</w:t>
            </w:r>
            <w:r w:rsidRPr="008924DF">
              <w:rPr>
                <w:rFonts w:ascii="Times New Roman" w:hAnsi="Times New Roman"/>
                <w:sz w:val="20"/>
                <w:szCs w:val="20"/>
              </w:rPr>
              <w:br/>
            </w:r>
            <w:r w:rsidRPr="008924DF">
              <w:rPr>
                <w:rFonts w:ascii="Times New Roman" w:hAnsi="Times New Roman"/>
                <w:b/>
                <w:sz w:val="20"/>
                <w:szCs w:val="20"/>
              </w:rPr>
              <w:t>«Кто бросит дальше снежок?».</w:t>
            </w:r>
            <w:r w:rsidRPr="008924DF">
              <w:rPr>
                <w:rFonts w:ascii="Times New Roman" w:hAnsi="Times New Roman"/>
                <w:b/>
                <w:sz w:val="20"/>
                <w:szCs w:val="20"/>
              </w:rPr>
              <w:br/>
            </w:r>
            <w:r w:rsidRPr="008924DF">
              <w:rPr>
                <w:rFonts w:ascii="Times New Roman" w:hAnsi="Times New Roman"/>
                <w:b/>
                <w:iCs/>
                <w:sz w:val="20"/>
                <w:szCs w:val="20"/>
              </w:rPr>
              <w:t>Цель:</w:t>
            </w:r>
            <w:r w:rsidRPr="008924DF">
              <w:rPr>
                <w:rFonts w:ascii="Times New Roman" w:hAnsi="Times New Roman"/>
                <w:i/>
                <w:iCs/>
                <w:sz w:val="20"/>
                <w:szCs w:val="20"/>
              </w:rPr>
              <w:t xml:space="preserve"> </w:t>
            </w:r>
            <w:r w:rsidRPr="008924DF">
              <w:rPr>
                <w:rFonts w:ascii="Times New Roman" w:hAnsi="Times New Roman"/>
                <w:sz w:val="20"/>
                <w:szCs w:val="20"/>
              </w:rPr>
              <w:t>учить правилам очередности в игре, требующим одинако</w:t>
            </w:r>
            <w:r w:rsidRPr="008924DF">
              <w:rPr>
                <w:rFonts w:ascii="Times New Roman" w:hAnsi="Times New Roman"/>
                <w:sz w:val="20"/>
                <w:szCs w:val="20"/>
              </w:rPr>
              <w:softHyphen/>
              <w:t xml:space="preserve">вых действий с одним общим предметом. </w:t>
            </w:r>
          </w:p>
          <w:p w:rsidR="009434A1" w:rsidRPr="00931FAF" w:rsidRDefault="009434A1" w:rsidP="0059626A">
            <w:pPr>
              <w:spacing w:after="0" w:line="240" w:lineRule="auto"/>
              <w:rPr>
                <w:rFonts w:ascii="Times New Roman" w:hAnsi="Times New Roman"/>
                <w:b/>
                <w:sz w:val="20"/>
                <w:szCs w:val="20"/>
              </w:rPr>
            </w:pPr>
            <w:r w:rsidRPr="00931FAF">
              <w:rPr>
                <w:rFonts w:ascii="Times New Roman" w:hAnsi="Times New Roman"/>
                <w:b/>
                <w:sz w:val="20"/>
                <w:szCs w:val="20"/>
              </w:rPr>
              <w:t>«Кто быстрее добежит до флажка?».</w:t>
            </w:r>
          </w:p>
          <w:p w:rsidR="009434A1" w:rsidRPr="00F04352" w:rsidRDefault="009434A1" w:rsidP="0059626A">
            <w:pPr>
              <w:spacing w:after="0" w:line="240" w:lineRule="auto"/>
              <w:rPr>
                <w:rFonts w:ascii="Times New Roman" w:hAnsi="Times New Roman"/>
                <w:sz w:val="20"/>
                <w:szCs w:val="20"/>
              </w:rPr>
            </w:pPr>
            <w:r w:rsidRPr="00931FAF">
              <w:rPr>
                <w:rFonts w:ascii="Times New Roman" w:hAnsi="Times New Roman"/>
                <w:b/>
                <w:sz w:val="20"/>
                <w:szCs w:val="20"/>
              </w:rPr>
              <w:t xml:space="preserve"> </w:t>
            </w:r>
            <w:r w:rsidRPr="00931FAF">
              <w:rPr>
                <w:rFonts w:ascii="Times New Roman" w:hAnsi="Times New Roman"/>
                <w:b/>
                <w:iCs/>
                <w:sz w:val="20"/>
                <w:szCs w:val="20"/>
              </w:rPr>
              <w:t>Цель:</w:t>
            </w:r>
            <w:r>
              <w:rPr>
                <w:rFonts w:ascii="Times New Roman" w:hAnsi="Times New Roman"/>
                <w:i/>
                <w:iCs/>
                <w:sz w:val="20"/>
                <w:szCs w:val="20"/>
              </w:rPr>
              <w:t xml:space="preserve"> </w:t>
            </w:r>
            <w:r w:rsidRPr="008924DF">
              <w:rPr>
                <w:rFonts w:ascii="Times New Roman" w:hAnsi="Times New Roman"/>
                <w:sz w:val="20"/>
                <w:szCs w:val="20"/>
              </w:rPr>
              <w:t>учить выполнять действия</w:t>
            </w:r>
            <w:r>
              <w:rPr>
                <w:rFonts w:ascii="Times New Roman" w:hAnsi="Times New Roman"/>
                <w:sz w:val="20"/>
                <w:szCs w:val="20"/>
              </w:rPr>
              <w:t xml:space="preserve"> строго по сигналу воспитателя.</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t xml:space="preserve"> </w:t>
            </w:r>
            <w:r w:rsidRPr="008924DF">
              <w:rPr>
                <w:rFonts w:ascii="Times New Roman" w:hAnsi="Times New Roman"/>
                <w:sz w:val="20"/>
                <w:szCs w:val="20"/>
              </w:rPr>
              <w:t>Лопаты, совочки, метелки, ведерки, формочки для снега, клеенки катания с горки, флажки красные и синие.</w:t>
            </w:r>
          </w:p>
        </w:tc>
        <w:tc>
          <w:tcPr>
            <w:tcW w:w="1977" w:type="dxa"/>
            <w:shd w:val="clear" w:color="auto" w:fill="auto"/>
          </w:tcPr>
          <w:p w:rsidR="009434A1" w:rsidRPr="008924DF" w:rsidRDefault="009434A1" w:rsidP="0059626A">
            <w:pPr>
              <w:pStyle w:val="a5"/>
              <w:spacing w:before="0" w:beforeAutospacing="0" w:after="0" w:afterAutospacing="0"/>
              <w:rPr>
                <w:b/>
                <w:sz w:val="20"/>
                <w:szCs w:val="20"/>
              </w:rPr>
            </w:pPr>
            <w:r w:rsidRPr="008924DF">
              <w:rPr>
                <w:rStyle w:val="a9"/>
                <w:sz w:val="20"/>
                <w:szCs w:val="20"/>
              </w:rPr>
              <w:t>развитие движений</w:t>
            </w:r>
          </w:p>
          <w:p w:rsidR="009434A1" w:rsidRPr="008924DF" w:rsidRDefault="009434A1" w:rsidP="0059626A">
            <w:pPr>
              <w:pStyle w:val="a5"/>
              <w:spacing w:before="0" w:beforeAutospacing="0" w:after="0" w:afterAutospacing="0"/>
              <w:rPr>
                <w:sz w:val="20"/>
                <w:szCs w:val="20"/>
              </w:rPr>
            </w:pPr>
            <w:r w:rsidRPr="008924DF">
              <w:rPr>
                <w:b/>
                <w:sz w:val="20"/>
                <w:szCs w:val="20"/>
              </w:rPr>
              <w:t>Цель: </w:t>
            </w:r>
            <w:r w:rsidRPr="008924DF">
              <w:rPr>
                <w:sz w:val="20"/>
                <w:szCs w:val="20"/>
              </w:rPr>
              <w:t xml:space="preserve">упражнять в ловле мяча, развивать глазомер, воспитывать выразительность </w:t>
            </w:r>
            <w:r w:rsidRPr="008924DF">
              <w:rPr>
                <w:sz w:val="20"/>
                <w:szCs w:val="20"/>
              </w:rPr>
              <w:lastRenderedPageBreak/>
              <w:t>движений, желание играть с детьми.</w:t>
            </w:r>
          </w:p>
          <w:p w:rsidR="009434A1" w:rsidRDefault="009434A1" w:rsidP="0059626A">
            <w:pPr>
              <w:pStyle w:val="Style1"/>
              <w:widowControl/>
              <w:spacing w:line="200" w:lineRule="exact"/>
              <w:rPr>
                <w:rFonts w:ascii="Times New Roman" w:hAnsi="Times New Roman"/>
                <w:sz w:val="20"/>
                <w:szCs w:val="20"/>
              </w:rPr>
            </w:pPr>
          </w:p>
          <w:p w:rsidR="0059626A" w:rsidRPr="00F04352" w:rsidRDefault="0059626A" w:rsidP="0059626A">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Default="009434A1" w:rsidP="0059626A">
            <w:pPr>
              <w:spacing w:after="0" w:line="240" w:lineRule="auto"/>
              <w:jc w:val="center"/>
              <w:rPr>
                <w:rFonts w:ascii="Times New Roman" w:hAnsi="Times New Roman"/>
                <w:b/>
                <w:sz w:val="20"/>
                <w:szCs w:val="20"/>
              </w:rPr>
            </w:pPr>
          </w:p>
          <w:p w:rsidR="009434A1" w:rsidRPr="00F04352" w:rsidRDefault="009434A1" w:rsidP="0059626A">
            <w:pPr>
              <w:spacing w:after="0" w:line="240" w:lineRule="auto"/>
              <w:jc w:val="center"/>
              <w:rPr>
                <w:rFonts w:ascii="Times New Roman" w:hAnsi="Times New Roman"/>
                <w:sz w:val="20"/>
                <w:szCs w:val="20"/>
              </w:rPr>
            </w:pP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16 декабря – среда</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Зимние развлечения</w:t>
            </w:r>
          </w:p>
          <w:p w:rsidR="009434A1" w:rsidRPr="00F04352" w:rsidRDefault="009434A1" w:rsidP="0059626A">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255426" w:rsidRDefault="009434A1" w:rsidP="0059626A">
            <w:pPr>
              <w:spacing w:after="0" w:line="240" w:lineRule="auto"/>
              <w:rPr>
                <w:rFonts w:ascii="Times New Roman" w:hAnsi="Times New Roman"/>
                <w:b/>
                <w:sz w:val="20"/>
                <w:szCs w:val="20"/>
              </w:rPr>
            </w:pPr>
            <w:r w:rsidRPr="00255426">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Развитие движений «Снег, снег кружится».</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детей в кружении, развивать координацию движений.</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27869" w:rsidRDefault="009434A1" w:rsidP="0059626A">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Игра «Найди самую большую и самую маленькую елочку»</w:t>
            </w:r>
          </w:p>
        </w:tc>
        <w:tc>
          <w:tcPr>
            <w:tcW w:w="5342" w:type="dxa"/>
            <w:shd w:val="clear" w:color="auto" w:fill="auto"/>
          </w:tcPr>
          <w:p w:rsidR="009434A1" w:rsidRPr="00F04352" w:rsidRDefault="009434A1" w:rsidP="0059626A">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различать предметы по величине.</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Pr="00F27869" w:rsidRDefault="009434A1" w:rsidP="0059626A">
            <w:pPr>
              <w:spacing w:after="0" w:line="240" w:lineRule="auto"/>
              <w:rPr>
                <w:rFonts w:ascii="Times New Roman" w:hAnsi="Times New Roman"/>
                <w:b/>
                <w:bCs/>
                <w:color w:val="0F1419"/>
                <w:sz w:val="20"/>
                <w:szCs w:val="20"/>
              </w:rPr>
            </w:pPr>
            <w:r w:rsidRPr="00F27869">
              <w:rPr>
                <w:rFonts w:ascii="Times New Roman" w:hAnsi="Times New Roman"/>
                <w:b/>
                <w:bCs/>
                <w:color w:val="0F1419"/>
                <w:sz w:val="20"/>
                <w:szCs w:val="20"/>
              </w:rPr>
              <w:t xml:space="preserve">Центр </w:t>
            </w:r>
            <w:proofErr w:type="spellStart"/>
            <w:r w:rsidRPr="00F27869">
              <w:rPr>
                <w:rFonts w:ascii="Times New Roman" w:hAnsi="Times New Roman"/>
                <w:b/>
                <w:bCs/>
                <w:color w:val="0F1419"/>
                <w:sz w:val="20"/>
                <w:szCs w:val="20"/>
              </w:rPr>
              <w:t>манипулятивных</w:t>
            </w:r>
            <w:proofErr w:type="spellEnd"/>
            <w:r w:rsidRPr="00F27869">
              <w:rPr>
                <w:rFonts w:ascii="Times New Roman" w:hAnsi="Times New Roman"/>
                <w:b/>
                <w:bCs/>
                <w:color w:val="0F1419"/>
                <w:sz w:val="20"/>
                <w:szCs w:val="20"/>
              </w:rPr>
              <w:t xml:space="preserve"> игр</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(елочки разной величины)</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27869" w:rsidRDefault="009434A1" w:rsidP="0059626A">
            <w:pPr>
              <w:spacing w:after="0" w:line="240" w:lineRule="auto"/>
              <w:rPr>
                <w:rFonts w:ascii="Times New Roman" w:hAnsi="Times New Roman"/>
                <w:b/>
                <w:bCs/>
                <w:color w:val="0F1419"/>
                <w:sz w:val="20"/>
                <w:szCs w:val="20"/>
              </w:rPr>
            </w:pPr>
            <w:r w:rsidRPr="00F27869">
              <w:rPr>
                <w:rFonts w:ascii="Times New Roman" w:hAnsi="Times New Roman"/>
                <w:b/>
                <w:sz w:val="20"/>
                <w:szCs w:val="20"/>
              </w:rPr>
              <w:t>Беседа «Как зимуют птицы в городе?»</w:t>
            </w:r>
          </w:p>
        </w:tc>
        <w:tc>
          <w:tcPr>
            <w:tcW w:w="5342" w:type="dxa"/>
            <w:shd w:val="clear" w:color="auto" w:fill="auto"/>
          </w:tcPr>
          <w:p w:rsidR="009434A1" w:rsidRPr="00F27869" w:rsidRDefault="009434A1" w:rsidP="0059626A">
            <w:pPr>
              <w:spacing w:after="0" w:line="240" w:lineRule="auto"/>
              <w:rPr>
                <w:rFonts w:ascii="Times New Roman" w:hAnsi="Times New Roman"/>
                <w:sz w:val="20"/>
                <w:szCs w:val="20"/>
              </w:rPr>
            </w:pPr>
            <w:r w:rsidRPr="00F27869">
              <w:rPr>
                <w:rFonts w:ascii="Times New Roman" w:hAnsi="Times New Roman"/>
                <w:b/>
                <w:sz w:val="20"/>
                <w:szCs w:val="20"/>
              </w:rPr>
              <w:t>Цель:</w:t>
            </w:r>
            <w:r w:rsidRPr="00F27869">
              <w:rPr>
                <w:rFonts w:ascii="Times New Roman" w:hAnsi="Times New Roman"/>
                <w:sz w:val="20"/>
                <w:szCs w:val="20"/>
              </w:rPr>
              <w:t xml:space="preserve"> знакомить с жизнью птиц зимой.</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Дружный круг</w:t>
            </w:r>
          </w:p>
          <w:p w:rsidR="009434A1" w:rsidRPr="00F27869" w:rsidRDefault="009434A1" w:rsidP="0059626A">
            <w:pPr>
              <w:spacing w:after="0" w:line="240" w:lineRule="auto"/>
              <w:ind w:right="-454"/>
              <w:rPr>
                <w:rFonts w:ascii="Times New Roman" w:hAnsi="Times New Roman"/>
                <w:bCs/>
                <w:color w:val="0F1419"/>
                <w:sz w:val="20"/>
                <w:szCs w:val="20"/>
              </w:rPr>
            </w:pPr>
            <w:r w:rsidRPr="00F27869">
              <w:rPr>
                <w:rFonts w:ascii="Times New Roman" w:hAnsi="Times New Roman"/>
                <w:bCs/>
                <w:color w:val="0F1419"/>
                <w:sz w:val="20"/>
                <w:szCs w:val="20"/>
              </w:rPr>
              <w:t>(Картинки зимующих</w:t>
            </w:r>
          </w:p>
          <w:p w:rsidR="009434A1" w:rsidRDefault="009434A1" w:rsidP="0059626A">
            <w:pPr>
              <w:spacing w:after="0" w:line="240" w:lineRule="auto"/>
              <w:ind w:right="-454"/>
              <w:rPr>
                <w:rFonts w:ascii="Times New Roman" w:hAnsi="Times New Roman"/>
                <w:b/>
                <w:bCs/>
                <w:color w:val="0F1419"/>
                <w:sz w:val="20"/>
                <w:szCs w:val="20"/>
              </w:rPr>
            </w:pPr>
            <w:r w:rsidRPr="00F27869">
              <w:rPr>
                <w:rFonts w:ascii="Times New Roman" w:hAnsi="Times New Roman"/>
                <w:bCs/>
                <w:color w:val="0F1419"/>
                <w:sz w:val="20"/>
                <w:szCs w:val="20"/>
              </w:rPr>
              <w:t xml:space="preserve"> </w:t>
            </w:r>
            <w:r>
              <w:rPr>
                <w:rFonts w:ascii="Times New Roman" w:hAnsi="Times New Roman"/>
                <w:bCs/>
                <w:color w:val="0F1419"/>
                <w:sz w:val="20"/>
                <w:szCs w:val="20"/>
              </w:rPr>
              <w:t>п</w:t>
            </w:r>
            <w:r w:rsidRPr="00F27869">
              <w:rPr>
                <w:rFonts w:ascii="Times New Roman" w:hAnsi="Times New Roman"/>
                <w:bCs/>
                <w:color w:val="0F1419"/>
                <w:sz w:val="20"/>
                <w:szCs w:val="20"/>
              </w:rPr>
              <w:t>тиц)</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Pr="00E33AE9"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НОД Художественное творчество. Рисование.</w:t>
            </w:r>
          </w:p>
          <w:p w:rsidR="009434A1" w:rsidRDefault="009434A1" w:rsidP="0059626A">
            <w:pPr>
              <w:spacing w:after="0" w:line="240" w:lineRule="auto"/>
              <w:ind w:right="-456"/>
              <w:rPr>
                <w:rFonts w:ascii="Times New Roman" w:hAnsi="Times New Roman"/>
                <w:sz w:val="20"/>
                <w:szCs w:val="20"/>
              </w:rPr>
            </w:pPr>
            <w:r w:rsidRPr="00707A6A">
              <w:rPr>
                <w:rFonts w:ascii="Times New Roman" w:hAnsi="Times New Roman"/>
                <w:b/>
                <w:sz w:val="20"/>
                <w:szCs w:val="20"/>
              </w:rPr>
              <w:t>Тема:</w:t>
            </w:r>
            <w:r>
              <w:rPr>
                <w:rFonts w:ascii="Times New Roman" w:hAnsi="Times New Roman"/>
                <w:b/>
                <w:sz w:val="20"/>
                <w:szCs w:val="20"/>
              </w:rPr>
              <w:t xml:space="preserve"> Снеговик на участке у детей.</w:t>
            </w:r>
          </w:p>
          <w:p w:rsidR="009434A1" w:rsidRDefault="009434A1" w:rsidP="0059626A">
            <w:pPr>
              <w:spacing w:after="0" w:line="240" w:lineRule="auto"/>
              <w:ind w:right="-456"/>
              <w:rPr>
                <w:rFonts w:ascii="Times New Roman" w:hAnsi="Times New Roman"/>
                <w:sz w:val="20"/>
                <w:szCs w:val="20"/>
              </w:rPr>
            </w:pPr>
            <w:r w:rsidRPr="00707A6A">
              <w:rPr>
                <w:rFonts w:ascii="Times New Roman" w:hAnsi="Times New Roman"/>
                <w:b/>
                <w:sz w:val="20"/>
                <w:szCs w:val="20"/>
              </w:rPr>
              <w:t>Цель:</w:t>
            </w:r>
            <w:r>
              <w:rPr>
                <w:rFonts w:ascii="Times New Roman" w:hAnsi="Times New Roman"/>
                <w:sz w:val="20"/>
                <w:szCs w:val="20"/>
              </w:rPr>
              <w:t xml:space="preserve"> совершенствовать умения рисовать круги,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закрашивать их , не выходя за контур, располагать рисунок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на листе бумаги, развивать глазомер; стимулировать результативность действий, инициативность,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самостоятельность.</w:t>
            </w:r>
          </w:p>
          <w:p w:rsidR="009434A1" w:rsidRPr="00E33AE9" w:rsidRDefault="009434A1" w:rsidP="0059626A">
            <w:pPr>
              <w:spacing w:after="0" w:line="240" w:lineRule="auto"/>
              <w:ind w:right="-456"/>
              <w:rPr>
                <w:rFonts w:ascii="Times New Roman" w:hAnsi="Times New Roman"/>
                <w:sz w:val="20"/>
                <w:szCs w:val="20"/>
              </w:rPr>
            </w:pPr>
            <w:r w:rsidRPr="00707A6A">
              <w:rPr>
                <w:rFonts w:ascii="Times New Roman" w:hAnsi="Times New Roman"/>
                <w:b/>
                <w:sz w:val="20"/>
                <w:szCs w:val="20"/>
              </w:rPr>
              <w:t>Используемая литература:</w:t>
            </w:r>
            <w:r>
              <w:rPr>
                <w:rFonts w:ascii="Times New Roman" w:hAnsi="Times New Roman"/>
                <w:sz w:val="20"/>
                <w:szCs w:val="20"/>
              </w:rPr>
              <w:t xml:space="preserve"> комплексно – тематическое планирование к программе «от рождения до школы» стр. 37</w:t>
            </w:r>
          </w:p>
        </w:tc>
        <w:tc>
          <w:tcPr>
            <w:tcW w:w="2268" w:type="dxa"/>
            <w:gridSpan w:val="2"/>
            <w:shd w:val="clear" w:color="auto" w:fill="auto"/>
          </w:tcPr>
          <w:p w:rsidR="009434A1" w:rsidRPr="00707A6A" w:rsidRDefault="009434A1" w:rsidP="0059626A">
            <w:pPr>
              <w:spacing w:after="0" w:line="240" w:lineRule="auto"/>
              <w:rPr>
                <w:rFonts w:ascii="Times New Roman" w:hAnsi="Times New Roman"/>
                <w:b/>
                <w:bCs/>
                <w:color w:val="0F1419"/>
                <w:sz w:val="20"/>
                <w:szCs w:val="20"/>
              </w:rPr>
            </w:pPr>
            <w:r w:rsidRPr="00707A6A">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 листы бумаги с изображением силуэта снеговика, гуашь ,кисти, баночки с водой, картинка с изображением снеговика) </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771"/>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p w:rsidR="009434A1" w:rsidRDefault="009434A1" w:rsidP="0059626A">
            <w:pPr>
              <w:rPr>
                <w:rFonts w:ascii="Times New Roman" w:hAnsi="Times New Roman"/>
                <w:sz w:val="20"/>
                <w:szCs w:val="20"/>
              </w:rPr>
            </w:pPr>
          </w:p>
          <w:p w:rsidR="009434A1" w:rsidRDefault="009434A1" w:rsidP="0059626A">
            <w:pPr>
              <w:rPr>
                <w:rFonts w:ascii="Times New Roman" w:hAnsi="Times New Roman"/>
                <w:b/>
                <w:sz w:val="18"/>
                <w:szCs w:val="20"/>
                <w:u w:val="single"/>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F04352" w:rsidRDefault="009434A1" w:rsidP="0059626A">
            <w:pPr>
              <w:pStyle w:val="a5"/>
              <w:spacing w:before="0" w:beforeAutospacing="0" w:after="0" w:afterAutospacing="0"/>
              <w:rPr>
                <w:sz w:val="20"/>
                <w:szCs w:val="20"/>
              </w:rPr>
            </w:pPr>
            <w:r w:rsidRPr="00F04352">
              <w:rPr>
                <w:rStyle w:val="a9"/>
                <w:sz w:val="20"/>
                <w:szCs w:val="20"/>
              </w:rPr>
              <w:t>Наблюдение за льдом</w:t>
            </w:r>
          </w:p>
          <w:p w:rsidR="009434A1" w:rsidRPr="00F04352" w:rsidRDefault="009434A1" w:rsidP="0059626A">
            <w:pPr>
              <w:pStyle w:val="a5"/>
              <w:spacing w:before="0" w:beforeAutospacing="0" w:after="0" w:afterAutospacing="0"/>
              <w:rPr>
                <w:sz w:val="20"/>
                <w:szCs w:val="20"/>
              </w:rPr>
            </w:pPr>
            <w:r w:rsidRPr="00F04352">
              <w:rPr>
                <w:rStyle w:val="a9"/>
                <w:sz w:val="20"/>
                <w:szCs w:val="20"/>
              </w:rPr>
              <w:t xml:space="preserve">Цель: </w:t>
            </w:r>
            <w:r w:rsidRPr="00F04352">
              <w:rPr>
                <w:sz w:val="20"/>
                <w:szCs w:val="20"/>
              </w:rPr>
              <w:t xml:space="preserve">продолжать знакомить детей со свойствами воды </w:t>
            </w:r>
            <w:r w:rsidRPr="00F04352">
              <w:rPr>
                <w:rStyle w:val="a9"/>
                <w:sz w:val="20"/>
                <w:szCs w:val="20"/>
              </w:rPr>
              <w:t xml:space="preserve">, </w:t>
            </w:r>
            <w:r w:rsidRPr="00F04352">
              <w:rPr>
                <w:sz w:val="20"/>
                <w:szCs w:val="20"/>
              </w:rPr>
              <w:t>формировать представление о том, что лед скользкий, можно упасть. развивать наблюдательность, память, речь</w:t>
            </w:r>
            <w:r w:rsidRPr="00F04352">
              <w:rPr>
                <w:rStyle w:val="a9"/>
                <w:sz w:val="20"/>
                <w:szCs w:val="20"/>
              </w:rPr>
              <w:t xml:space="preserve">, </w:t>
            </w:r>
            <w:r w:rsidRPr="00F04352">
              <w:rPr>
                <w:sz w:val="20"/>
                <w:szCs w:val="20"/>
              </w:rPr>
              <w:t>воспитывать любознательность</w:t>
            </w:r>
          </w:p>
          <w:p w:rsidR="009434A1" w:rsidRPr="00F04352" w:rsidRDefault="009434A1" w:rsidP="0059626A">
            <w:pPr>
              <w:pStyle w:val="a5"/>
              <w:spacing w:before="0" w:beforeAutospacing="0" w:after="0" w:afterAutospacing="0"/>
              <w:rPr>
                <w:sz w:val="20"/>
                <w:szCs w:val="20"/>
              </w:rPr>
            </w:pPr>
            <w:r w:rsidRPr="00F04352">
              <w:rPr>
                <w:rStyle w:val="a9"/>
                <w:sz w:val="20"/>
                <w:szCs w:val="20"/>
              </w:rPr>
              <w:t>Трудовая деятельность Подгрести снег к корням деревьев</w:t>
            </w:r>
          </w:p>
          <w:p w:rsidR="009434A1" w:rsidRPr="00F04352" w:rsidRDefault="009434A1" w:rsidP="0059626A">
            <w:pPr>
              <w:pStyle w:val="a5"/>
              <w:spacing w:before="0" w:beforeAutospacing="0" w:after="0" w:afterAutospacing="0"/>
              <w:rPr>
                <w:b/>
                <w:sz w:val="20"/>
                <w:szCs w:val="20"/>
              </w:rPr>
            </w:pPr>
            <w:r w:rsidRPr="00F04352">
              <w:rPr>
                <w:b/>
                <w:sz w:val="20"/>
                <w:szCs w:val="20"/>
              </w:rPr>
              <w:t>Цели:</w:t>
            </w:r>
          </w:p>
          <w:p w:rsidR="009434A1" w:rsidRPr="00F04352" w:rsidRDefault="009434A1" w:rsidP="0059626A">
            <w:pPr>
              <w:pStyle w:val="a5"/>
              <w:spacing w:before="0" w:beforeAutospacing="0" w:after="0" w:afterAutospacing="0"/>
              <w:rPr>
                <w:sz w:val="20"/>
                <w:szCs w:val="20"/>
              </w:rPr>
            </w:pPr>
            <w:r w:rsidRPr="00F04352">
              <w:rPr>
                <w:sz w:val="20"/>
                <w:szCs w:val="20"/>
              </w:rPr>
              <w:t>-учить работать грабельками и лопаткой</w:t>
            </w:r>
          </w:p>
          <w:p w:rsidR="009434A1" w:rsidRPr="00F04352" w:rsidRDefault="009434A1" w:rsidP="0059626A">
            <w:pPr>
              <w:pStyle w:val="a5"/>
              <w:spacing w:before="0" w:beforeAutospacing="0" w:after="0" w:afterAutospacing="0"/>
              <w:rPr>
                <w:sz w:val="20"/>
                <w:szCs w:val="20"/>
              </w:rPr>
            </w:pPr>
            <w:r w:rsidRPr="00F04352">
              <w:rPr>
                <w:sz w:val="20"/>
                <w:szCs w:val="20"/>
              </w:rPr>
              <w:t>-развивать двигательную активность</w:t>
            </w:r>
          </w:p>
          <w:p w:rsidR="009434A1" w:rsidRPr="00F04352" w:rsidRDefault="009434A1" w:rsidP="0059626A">
            <w:pPr>
              <w:pStyle w:val="a5"/>
              <w:spacing w:before="0" w:beforeAutospacing="0" w:after="0" w:afterAutospacing="0"/>
              <w:rPr>
                <w:sz w:val="20"/>
                <w:szCs w:val="20"/>
              </w:rPr>
            </w:pPr>
            <w:r w:rsidRPr="00F04352">
              <w:rPr>
                <w:sz w:val="20"/>
                <w:szCs w:val="20"/>
              </w:rPr>
              <w:t>-воспитывать желание участвовать в уходе за растениями, прививать бережное отношение к природе.</w:t>
            </w:r>
          </w:p>
          <w:p w:rsidR="009434A1" w:rsidRPr="00F04352" w:rsidRDefault="009434A1" w:rsidP="0059626A">
            <w:pPr>
              <w:pStyle w:val="a5"/>
              <w:spacing w:before="0" w:beforeAutospacing="0" w:after="0" w:afterAutospacing="0"/>
              <w:rPr>
                <w:sz w:val="20"/>
                <w:szCs w:val="20"/>
              </w:rPr>
            </w:pPr>
            <w:r w:rsidRPr="00F04352">
              <w:rPr>
                <w:rStyle w:val="a9"/>
                <w:sz w:val="20"/>
                <w:szCs w:val="20"/>
              </w:rPr>
              <w:t>Подвижная игра  «По ровненькой дорожке».</w:t>
            </w:r>
          </w:p>
          <w:p w:rsidR="009434A1" w:rsidRPr="00F04352" w:rsidRDefault="009434A1" w:rsidP="0059626A">
            <w:pPr>
              <w:pStyle w:val="a5"/>
              <w:spacing w:before="0" w:beforeAutospacing="0" w:after="0" w:afterAutospacing="0"/>
              <w:rPr>
                <w:b/>
                <w:sz w:val="20"/>
                <w:szCs w:val="20"/>
              </w:rPr>
            </w:pPr>
            <w:r w:rsidRPr="00F04352">
              <w:rPr>
                <w:b/>
                <w:sz w:val="20"/>
                <w:szCs w:val="20"/>
              </w:rPr>
              <w:t>Цели:</w:t>
            </w:r>
          </w:p>
          <w:p w:rsidR="009434A1" w:rsidRPr="00F04352" w:rsidRDefault="009434A1" w:rsidP="0059626A">
            <w:pPr>
              <w:pStyle w:val="a5"/>
              <w:spacing w:before="0" w:beforeAutospacing="0" w:after="0" w:afterAutospacing="0"/>
              <w:rPr>
                <w:sz w:val="20"/>
                <w:szCs w:val="20"/>
              </w:rPr>
            </w:pPr>
            <w:r w:rsidRPr="00F04352">
              <w:rPr>
                <w:sz w:val="20"/>
                <w:szCs w:val="20"/>
              </w:rPr>
              <w:t>-приучать ходить свободно в колонне по одному</w:t>
            </w:r>
          </w:p>
          <w:p w:rsidR="009434A1" w:rsidRPr="00F04352" w:rsidRDefault="009434A1" w:rsidP="0059626A">
            <w:pPr>
              <w:pStyle w:val="a5"/>
              <w:spacing w:before="0" w:beforeAutospacing="0" w:after="0" w:afterAutospacing="0"/>
              <w:rPr>
                <w:sz w:val="20"/>
                <w:szCs w:val="20"/>
              </w:rPr>
            </w:pPr>
            <w:r w:rsidRPr="00F04352">
              <w:rPr>
                <w:sz w:val="20"/>
                <w:szCs w:val="20"/>
              </w:rPr>
              <w:t>-развивать чувство равновесия, ориентировку в пространстве, согласованность движения рук и ног</w:t>
            </w:r>
          </w:p>
          <w:p w:rsidR="009434A1" w:rsidRPr="009057DA" w:rsidRDefault="009434A1" w:rsidP="0059626A">
            <w:pPr>
              <w:pStyle w:val="a5"/>
              <w:spacing w:before="0" w:beforeAutospacing="0" w:after="0" w:afterAutospacing="0"/>
              <w:rPr>
                <w:sz w:val="20"/>
                <w:szCs w:val="20"/>
              </w:rPr>
            </w:pPr>
            <w:r w:rsidRPr="00F04352">
              <w:rPr>
                <w:sz w:val="20"/>
                <w:szCs w:val="20"/>
              </w:rPr>
              <w:t>-воспитывать доброжелательные взаимоотношения</w:t>
            </w:r>
            <w:r>
              <w:rPr>
                <w:sz w:val="20"/>
                <w:szCs w:val="20"/>
              </w:rPr>
              <w:t>.</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 формочки.</w:t>
            </w:r>
          </w:p>
        </w:tc>
        <w:tc>
          <w:tcPr>
            <w:tcW w:w="1984" w:type="dxa"/>
            <w:gridSpan w:val="2"/>
            <w:shd w:val="clear" w:color="auto" w:fill="auto"/>
          </w:tcPr>
          <w:p w:rsidR="009434A1" w:rsidRPr="00F04352" w:rsidRDefault="009434A1" w:rsidP="0059626A">
            <w:pPr>
              <w:pStyle w:val="a5"/>
              <w:spacing w:before="0" w:beforeAutospacing="0" w:after="0" w:afterAutospacing="0"/>
              <w:rPr>
                <w:sz w:val="20"/>
                <w:szCs w:val="20"/>
              </w:rPr>
            </w:pPr>
            <w:r w:rsidRPr="00F04352">
              <w:rPr>
                <w:rStyle w:val="a9"/>
                <w:sz w:val="20"/>
                <w:szCs w:val="20"/>
              </w:rPr>
              <w:t>Индивидуальная работа: прыжки с продвижением</w:t>
            </w:r>
          </w:p>
          <w:p w:rsidR="009434A1" w:rsidRPr="00F04352" w:rsidRDefault="009434A1" w:rsidP="0059626A">
            <w:pPr>
              <w:pStyle w:val="a5"/>
              <w:spacing w:before="0" w:beforeAutospacing="0" w:after="0" w:afterAutospacing="0"/>
              <w:rPr>
                <w:sz w:val="20"/>
                <w:szCs w:val="20"/>
              </w:rPr>
            </w:pPr>
            <w:r w:rsidRPr="00F04352">
              <w:rPr>
                <w:b/>
                <w:sz w:val="20"/>
                <w:szCs w:val="20"/>
              </w:rPr>
              <w:t>Цель:</w:t>
            </w:r>
            <w:r w:rsidRPr="00F04352">
              <w:rPr>
                <w:sz w:val="20"/>
                <w:szCs w:val="20"/>
              </w:rPr>
              <w:t> упражнять в прыжках с продвижением вперед, развивать двигательную активность. воспитывать желание выполнять физические упражнения</w:t>
            </w:r>
          </w:p>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Я ,Акима «Елка наряжается»</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память  детей, внимание, усидчивость.</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 xml:space="preserve">«Выкладывание елочек из треугольников» </w:t>
            </w:r>
          </w:p>
          <w:p w:rsidR="009434A1" w:rsidRPr="00F04352" w:rsidRDefault="009434A1" w:rsidP="0059626A">
            <w:pPr>
              <w:spacing w:after="0" w:line="240" w:lineRule="auto"/>
              <w:rPr>
                <w:rFonts w:ascii="Times New Roman" w:hAnsi="Times New Roman"/>
                <w:color w:val="000000"/>
                <w:sz w:val="20"/>
                <w:szCs w:val="20"/>
              </w:rPr>
            </w:pPr>
            <w:r w:rsidRPr="00F04352">
              <w:rPr>
                <w:rFonts w:ascii="Times New Roman" w:hAnsi="Times New Roman"/>
                <w:b/>
                <w:color w:val="000000"/>
                <w:sz w:val="20"/>
                <w:szCs w:val="20"/>
              </w:rPr>
              <w:t>Цель:</w:t>
            </w:r>
            <w:r w:rsidRPr="00F04352">
              <w:rPr>
                <w:rFonts w:ascii="Times New Roman" w:hAnsi="Times New Roman"/>
                <w:color w:val="000000"/>
                <w:sz w:val="20"/>
                <w:szCs w:val="20"/>
              </w:rPr>
              <w:t xml:space="preserve"> развивать способность составлять изображение из отдельных геометрических фигур ( треугольников).</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Строи</w:t>
            </w:r>
            <w:r>
              <w:rPr>
                <w:rFonts w:ascii="Times New Roman" w:hAnsi="Times New Roman"/>
                <w:b/>
                <w:sz w:val="20"/>
                <w:szCs w:val="20"/>
              </w:rPr>
              <w:t>тельная игра «Горка с дорожкой»</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детей обыгрывать постройку.</w:t>
            </w:r>
          </w:p>
        </w:tc>
        <w:tc>
          <w:tcPr>
            <w:tcW w:w="2268" w:type="dxa"/>
            <w:gridSpan w:val="2"/>
            <w:shd w:val="clear" w:color="auto" w:fill="auto"/>
          </w:tcPr>
          <w:p w:rsidR="009434A1" w:rsidRPr="00F27869" w:rsidRDefault="009434A1" w:rsidP="0059626A">
            <w:pPr>
              <w:pStyle w:val="Style17"/>
              <w:widowControl/>
              <w:spacing w:line="240" w:lineRule="auto"/>
              <w:ind w:firstLine="0"/>
              <w:rPr>
                <w:rFonts w:ascii="Times New Roman" w:hAnsi="Times New Roman" w:cs="Century Schoolbook"/>
                <w:b/>
                <w:sz w:val="20"/>
                <w:szCs w:val="20"/>
              </w:rPr>
            </w:pPr>
            <w:r w:rsidRPr="00F27869">
              <w:rPr>
                <w:rFonts w:ascii="Times New Roman" w:hAnsi="Times New Roman" w:cs="Century Schoolbook"/>
                <w:b/>
                <w:sz w:val="20"/>
                <w:szCs w:val="20"/>
              </w:rPr>
              <w:t>Центр строительства</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(крупный строительный конструктор)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E213BC" w:rsidRDefault="009434A1" w:rsidP="0059626A">
            <w:pPr>
              <w:pStyle w:val="Style17"/>
              <w:widowControl/>
              <w:spacing w:line="200" w:lineRule="exact"/>
              <w:ind w:firstLine="0"/>
              <w:rPr>
                <w:rFonts w:ascii="Times New Roman" w:hAnsi="Times New Roman"/>
                <w:b/>
                <w:color w:val="000000" w:themeColor="text1"/>
                <w:sz w:val="20"/>
                <w:szCs w:val="20"/>
              </w:rPr>
            </w:pPr>
            <w:r w:rsidRPr="00E213BC">
              <w:rPr>
                <w:rFonts w:ascii="Times New Roman" w:hAnsi="Times New Roman"/>
                <w:b/>
                <w:bCs/>
                <w:color w:val="000000" w:themeColor="text1"/>
                <w:sz w:val="20"/>
                <w:szCs w:val="20"/>
              </w:rPr>
              <w:t>Показ игрового театра «</w:t>
            </w:r>
            <w:proofErr w:type="spellStart"/>
            <w:r w:rsidRPr="00E213BC">
              <w:rPr>
                <w:rFonts w:ascii="Times New Roman" w:hAnsi="Times New Roman"/>
                <w:b/>
                <w:bCs/>
                <w:color w:val="000000" w:themeColor="text1"/>
                <w:sz w:val="20"/>
                <w:szCs w:val="20"/>
              </w:rPr>
              <w:t>Заюшкина</w:t>
            </w:r>
            <w:proofErr w:type="spellEnd"/>
            <w:r w:rsidRPr="00E213BC">
              <w:rPr>
                <w:rFonts w:ascii="Times New Roman" w:hAnsi="Times New Roman"/>
                <w:b/>
                <w:bCs/>
                <w:color w:val="000000" w:themeColor="text1"/>
                <w:sz w:val="20"/>
                <w:szCs w:val="20"/>
              </w:rPr>
              <w:t xml:space="preserve"> избушка».</w:t>
            </w:r>
          </w:p>
        </w:tc>
        <w:tc>
          <w:tcPr>
            <w:tcW w:w="5342" w:type="dxa"/>
            <w:shd w:val="clear" w:color="auto" w:fill="auto"/>
          </w:tcPr>
          <w:p w:rsidR="009434A1" w:rsidRPr="00F04352" w:rsidRDefault="009434A1" w:rsidP="0059626A">
            <w:pPr>
              <w:pStyle w:val="Style17"/>
              <w:widowControl/>
              <w:spacing w:line="240" w:lineRule="auto"/>
              <w:ind w:firstLine="0"/>
              <w:rPr>
                <w:rStyle w:val="FontStyle88"/>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sz w:val="20"/>
                <w:szCs w:val="20"/>
              </w:rPr>
              <w:t xml:space="preserve"> </w:t>
            </w:r>
            <w:r w:rsidRPr="00F04352">
              <w:rPr>
                <w:rStyle w:val="FontStyle88"/>
                <w:sz w:val="20"/>
                <w:szCs w:val="20"/>
              </w:rPr>
              <w:t>Развивать умение  имитировать характерные действия персонажей ,передавать эмоциональное  состояние человека (мимикой, позой, жестом,</w:t>
            </w:r>
          </w:p>
          <w:p w:rsidR="009434A1" w:rsidRPr="00F04352" w:rsidRDefault="009434A1" w:rsidP="0059626A">
            <w:pPr>
              <w:pStyle w:val="Style17"/>
              <w:widowControl/>
              <w:spacing w:line="240" w:lineRule="auto"/>
              <w:ind w:firstLine="0"/>
              <w:rPr>
                <w:rStyle w:val="FontStyle88"/>
                <w:sz w:val="20"/>
                <w:szCs w:val="20"/>
              </w:rPr>
            </w:pPr>
            <w:r w:rsidRPr="00F04352">
              <w:rPr>
                <w:rStyle w:val="FontStyle88"/>
                <w:sz w:val="20"/>
                <w:szCs w:val="20"/>
              </w:rPr>
              <w:t>движением).</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Default="009434A1" w:rsidP="0059626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драматических игр</w:t>
            </w:r>
          </w:p>
          <w:p w:rsidR="009434A1" w:rsidRPr="00E213BC" w:rsidRDefault="009434A1" w:rsidP="0059626A">
            <w:pPr>
              <w:pStyle w:val="Style17"/>
              <w:spacing w:line="200" w:lineRule="exact"/>
              <w:ind w:firstLine="0"/>
              <w:rPr>
                <w:rFonts w:ascii="Times New Roman" w:hAnsi="Times New Roman" w:cs="Century Schoolbook"/>
                <w:sz w:val="20"/>
                <w:szCs w:val="20"/>
              </w:rPr>
            </w:pPr>
            <w:r w:rsidRPr="00E213BC">
              <w:rPr>
                <w:rFonts w:ascii="Times New Roman" w:hAnsi="Times New Roman" w:cs="Century Schoolbook"/>
                <w:sz w:val="20"/>
                <w:szCs w:val="20"/>
              </w:rPr>
              <w:t>(персонажи настольного театра</w:t>
            </w:r>
            <w:r>
              <w:rPr>
                <w:rFonts w:ascii="Times New Roman" w:hAnsi="Times New Roman" w:cs="Century Schoolbook"/>
                <w:sz w:val="20"/>
                <w:szCs w:val="20"/>
              </w:rPr>
              <w:t>, декорации</w:t>
            </w:r>
            <w:r w:rsidRPr="00E213BC">
              <w:rPr>
                <w:rFonts w:ascii="Times New Roman" w:hAnsi="Times New Roman" w:cs="Century Schoolbook"/>
                <w:sz w:val="20"/>
                <w:szCs w:val="20"/>
              </w:rPr>
              <w:t>)</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255426" w:rsidRDefault="009434A1" w:rsidP="0059626A">
            <w:pPr>
              <w:pStyle w:val="a5"/>
              <w:spacing w:before="0" w:beforeAutospacing="0" w:after="0" w:afterAutospacing="0"/>
              <w:rPr>
                <w:sz w:val="20"/>
                <w:szCs w:val="20"/>
              </w:rPr>
            </w:pPr>
            <w:r w:rsidRPr="00F04352">
              <w:rPr>
                <w:sz w:val="20"/>
                <w:szCs w:val="20"/>
              </w:rPr>
              <w:t xml:space="preserve"> </w:t>
            </w:r>
            <w:r w:rsidRPr="00255426">
              <w:rPr>
                <w:b/>
                <w:sz w:val="20"/>
                <w:szCs w:val="20"/>
              </w:rPr>
              <w:t>Наблюдение:</w:t>
            </w:r>
            <w:r>
              <w:rPr>
                <w:sz w:val="20"/>
                <w:szCs w:val="20"/>
              </w:rPr>
              <w:t xml:space="preserve"> </w:t>
            </w:r>
            <w:r w:rsidRPr="00255426">
              <w:rPr>
                <w:b/>
                <w:bCs/>
                <w:sz w:val="20"/>
                <w:szCs w:val="20"/>
              </w:rPr>
              <w:t>Как одеты прохожие?</w:t>
            </w:r>
            <w:r w:rsidRPr="00255426">
              <w:rPr>
                <w:sz w:val="20"/>
                <w:szCs w:val="20"/>
              </w:rPr>
              <w:br/>
            </w:r>
            <w:r w:rsidRPr="00255426">
              <w:rPr>
                <w:b/>
                <w:bCs/>
                <w:sz w:val="20"/>
                <w:szCs w:val="20"/>
              </w:rPr>
              <w:t>Цель</w:t>
            </w:r>
            <w:r w:rsidRPr="00255426">
              <w:rPr>
                <w:i/>
                <w:iCs/>
                <w:sz w:val="20"/>
                <w:szCs w:val="20"/>
              </w:rPr>
              <w:t xml:space="preserve">: </w:t>
            </w:r>
            <w:r w:rsidRPr="00255426">
              <w:rPr>
                <w:sz w:val="20"/>
                <w:szCs w:val="20"/>
              </w:rPr>
              <w:t>учить работать сообща, добиваться выполнения цели общи</w:t>
            </w:r>
            <w:r w:rsidRPr="00255426">
              <w:rPr>
                <w:sz w:val="20"/>
                <w:szCs w:val="20"/>
              </w:rPr>
              <w:softHyphen/>
              <w:t>ми усилиями.</w:t>
            </w:r>
          </w:p>
          <w:p w:rsidR="009434A1" w:rsidRPr="00255426" w:rsidRDefault="009434A1" w:rsidP="0059626A">
            <w:pPr>
              <w:pStyle w:val="a5"/>
              <w:spacing w:before="0" w:beforeAutospacing="0" w:after="0" w:afterAutospacing="0"/>
              <w:rPr>
                <w:sz w:val="20"/>
                <w:szCs w:val="20"/>
              </w:rPr>
            </w:pPr>
            <w:r w:rsidRPr="00255426">
              <w:rPr>
                <w:b/>
                <w:bCs/>
                <w:sz w:val="20"/>
                <w:szCs w:val="20"/>
              </w:rPr>
              <w:t>Трудовая деятельность</w:t>
            </w:r>
            <w:r>
              <w:rPr>
                <w:sz w:val="20"/>
                <w:szCs w:val="20"/>
              </w:rPr>
              <w:br/>
            </w:r>
            <w:r w:rsidRPr="00255426">
              <w:rPr>
                <w:b/>
                <w:sz w:val="20"/>
                <w:szCs w:val="20"/>
              </w:rPr>
              <w:t>Сгребание снега лопатами, расчистка дорожек.</w:t>
            </w:r>
            <w:r w:rsidRPr="00255426">
              <w:rPr>
                <w:sz w:val="20"/>
                <w:szCs w:val="20"/>
              </w:rPr>
              <w:t xml:space="preserve"> </w:t>
            </w:r>
            <w:r w:rsidRPr="00255426">
              <w:rPr>
                <w:sz w:val="20"/>
                <w:szCs w:val="20"/>
              </w:rPr>
              <w:br/>
            </w:r>
            <w:r w:rsidRPr="00255426">
              <w:rPr>
                <w:b/>
                <w:iCs/>
                <w:sz w:val="20"/>
                <w:szCs w:val="20"/>
              </w:rPr>
              <w:t>Цель:</w:t>
            </w:r>
            <w:r w:rsidRPr="00255426">
              <w:rPr>
                <w:i/>
                <w:iCs/>
                <w:sz w:val="20"/>
                <w:szCs w:val="20"/>
              </w:rPr>
              <w:t xml:space="preserve"> </w:t>
            </w:r>
            <w:r w:rsidRPr="00255426">
              <w:rPr>
                <w:sz w:val="20"/>
                <w:szCs w:val="20"/>
              </w:rPr>
              <w:t>учить работать сообща, добиваться выполнения цели общи</w:t>
            </w:r>
            <w:r w:rsidRPr="00255426">
              <w:rPr>
                <w:sz w:val="20"/>
                <w:szCs w:val="20"/>
              </w:rPr>
              <w:softHyphen/>
              <w:t>ми усилиями.</w:t>
            </w:r>
            <w:r w:rsidRPr="00255426">
              <w:rPr>
                <w:sz w:val="20"/>
                <w:szCs w:val="20"/>
              </w:rPr>
              <w:br/>
            </w:r>
            <w:r w:rsidRPr="00255426">
              <w:rPr>
                <w:rStyle w:val="a9"/>
                <w:sz w:val="20"/>
                <w:szCs w:val="20"/>
              </w:rPr>
              <w:t>Подвижная игра « Ворона и собачка»</w:t>
            </w:r>
          </w:p>
          <w:p w:rsidR="009434A1" w:rsidRPr="00255426" w:rsidRDefault="009434A1" w:rsidP="0059626A">
            <w:pPr>
              <w:pStyle w:val="a5"/>
              <w:spacing w:before="0" w:beforeAutospacing="0" w:after="0" w:afterAutospacing="0"/>
              <w:rPr>
                <w:sz w:val="20"/>
                <w:szCs w:val="20"/>
              </w:rPr>
            </w:pPr>
            <w:r w:rsidRPr="00255426">
              <w:rPr>
                <w:b/>
                <w:sz w:val="20"/>
                <w:szCs w:val="20"/>
              </w:rPr>
              <w:t>Цель:</w:t>
            </w:r>
            <w:r w:rsidRPr="00255426">
              <w:rPr>
                <w:sz w:val="20"/>
                <w:szCs w:val="20"/>
              </w:rPr>
              <w:t> учить подражать движениям и голосам птиц; учить передвигаться, не мешая друг другу, развивать умение произносить звукоподражание</w:t>
            </w:r>
          </w:p>
          <w:p w:rsidR="009434A1" w:rsidRPr="00F04352" w:rsidRDefault="009434A1" w:rsidP="0059626A">
            <w:pPr>
              <w:spacing w:after="0" w:line="240" w:lineRule="auto"/>
              <w:rPr>
                <w:rFonts w:ascii="Times New Roman" w:hAnsi="Times New Roman"/>
                <w:sz w:val="20"/>
                <w:szCs w:val="20"/>
              </w:rPr>
            </w:pPr>
            <w:r w:rsidRPr="00255426">
              <w:rPr>
                <w:rFonts w:ascii="Times New Roman" w:hAnsi="Times New Roman"/>
                <w:sz w:val="20"/>
                <w:szCs w:val="20"/>
              </w:rPr>
              <w:t>воспитывать желание играть в подвижные игры.</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255426">
              <w:rPr>
                <w:rFonts w:ascii="Times New Roman" w:hAnsi="Times New Roman"/>
                <w:sz w:val="20"/>
                <w:szCs w:val="20"/>
              </w:rPr>
              <w:t>Лопатки, формочки для снега, санки, печатки, клеенки для катания с горки.</w:t>
            </w:r>
          </w:p>
        </w:tc>
        <w:tc>
          <w:tcPr>
            <w:tcW w:w="1977" w:type="dxa"/>
            <w:shd w:val="clear" w:color="auto" w:fill="auto"/>
          </w:tcPr>
          <w:p w:rsidR="009434A1" w:rsidRPr="00255426" w:rsidRDefault="009434A1" w:rsidP="0059626A">
            <w:pPr>
              <w:shd w:val="clear" w:color="auto" w:fill="FFFFFF"/>
              <w:spacing w:after="0" w:line="240" w:lineRule="auto"/>
              <w:rPr>
                <w:rFonts w:ascii="Times New Roman" w:hAnsi="Times New Roman"/>
                <w:color w:val="000000"/>
                <w:sz w:val="20"/>
                <w:szCs w:val="20"/>
                <w:lang w:eastAsia="ru-RU"/>
              </w:rPr>
            </w:pPr>
            <w:r w:rsidRPr="00255426">
              <w:rPr>
                <w:rFonts w:ascii="Times New Roman" w:hAnsi="Times New Roman"/>
                <w:b/>
                <w:iCs/>
                <w:color w:val="000000"/>
                <w:sz w:val="20"/>
                <w:szCs w:val="20"/>
                <w:lang w:eastAsia="ru-RU"/>
              </w:rPr>
              <w:t>Подвижная игра</w:t>
            </w:r>
            <w:r w:rsidRPr="00255426">
              <w:rPr>
                <w:rFonts w:ascii="Times New Roman" w:hAnsi="Times New Roman"/>
                <w:color w:val="000000"/>
                <w:sz w:val="20"/>
                <w:szCs w:val="20"/>
                <w:lang w:eastAsia="ru-RU"/>
              </w:rPr>
              <w:t xml:space="preserve"> </w:t>
            </w:r>
            <w:r w:rsidRPr="00255426">
              <w:rPr>
                <w:rFonts w:ascii="Times New Roman" w:hAnsi="Times New Roman"/>
                <w:b/>
                <w:bCs/>
                <w:iCs/>
                <w:color w:val="000000"/>
                <w:sz w:val="20"/>
                <w:szCs w:val="20"/>
                <w:lang w:eastAsia="ru-RU"/>
              </w:rPr>
              <w:t>``Кидаемся снежками``</w:t>
            </w:r>
          </w:p>
          <w:p w:rsidR="009434A1" w:rsidRPr="00255426" w:rsidRDefault="009434A1" w:rsidP="0059626A">
            <w:pPr>
              <w:shd w:val="clear" w:color="auto" w:fill="FFFFFF"/>
              <w:spacing w:after="0" w:line="240" w:lineRule="auto"/>
              <w:rPr>
                <w:rFonts w:ascii="Times New Roman" w:hAnsi="Times New Roman"/>
                <w:color w:val="000000"/>
                <w:sz w:val="20"/>
                <w:szCs w:val="20"/>
                <w:lang w:eastAsia="ru-RU"/>
              </w:rPr>
            </w:pPr>
            <w:r w:rsidRPr="00255426">
              <w:rPr>
                <w:rFonts w:ascii="Times New Roman" w:hAnsi="Times New Roman"/>
                <w:iCs/>
                <w:color w:val="000000"/>
                <w:sz w:val="20"/>
                <w:szCs w:val="20"/>
                <w:lang w:eastAsia="ru-RU"/>
              </w:rPr>
              <w:t> </w:t>
            </w:r>
            <w:r w:rsidRPr="00255426">
              <w:rPr>
                <w:rFonts w:ascii="Times New Roman" w:hAnsi="Times New Roman"/>
                <w:b/>
                <w:iCs/>
                <w:color w:val="000000"/>
                <w:sz w:val="20"/>
                <w:szCs w:val="20"/>
                <w:lang w:eastAsia="ru-RU"/>
              </w:rPr>
              <w:t>Цель:</w:t>
            </w:r>
            <w:r w:rsidRPr="00255426">
              <w:rPr>
                <w:rFonts w:ascii="Times New Roman" w:hAnsi="Times New Roman"/>
                <w:iCs/>
                <w:color w:val="000000"/>
                <w:sz w:val="20"/>
                <w:szCs w:val="20"/>
                <w:lang w:eastAsia="ru-RU"/>
              </w:rPr>
              <w:t xml:space="preserve"> Поднимает настроение, развивает меткость, способствует двигательной активности</w:t>
            </w:r>
            <w:r w:rsidRPr="00255426">
              <w:rPr>
                <w:rFonts w:ascii="Times New Roman" w:hAnsi="Times New Roman"/>
                <w:i/>
                <w:iCs/>
                <w:color w:val="000000"/>
                <w:sz w:val="20"/>
                <w:szCs w:val="20"/>
                <w:lang w:eastAsia="ru-RU"/>
              </w:rPr>
              <w:t>.</w:t>
            </w:r>
          </w:p>
          <w:p w:rsidR="009434A1" w:rsidRPr="00F04352" w:rsidRDefault="009434A1" w:rsidP="0059626A">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35"/>
        <w:gridCol w:w="45"/>
        <w:gridCol w:w="5200"/>
        <w:gridCol w:w="142"/>
        <w:gridCol w:w="10"/>
        <w:gridCol w:w="2258"/>
        <w:gridCol w:w="1977"/>
        <w:gridCol w:w="7"/>
        <w:gridCol w:w="2128"/>
      </w:tblGrid>
      <w:tr w:rsidR="009434A1" w:rsidTr="0059626A">
        <w:tc>
          <w:tcPr>
            <w:tcW w:w="1008" w:type="dxa"/>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sz w:val="20"/>
                <w:szCs w:val="20"/>
              </w:rPr>
            </w:pPr>
            <w:r>
              <w:rPr>
                <w:rFonts w:ascii="Times New Roman" w:hAnsi="Times New Roman"/>
                <w:b/>
                <w:sz w:val="20"/>
                <w:szCs w:val="20"/>
              </w:rPr>
              <w:lastRenderedPageBreak/>
              <w:t>Число, день недели</w:t>
            </w:r>
          </w:p>
        </w:tc>
        <w:tc>
          <w:tcPr>
            <w:tcW w:w="1935" w:type="dxa"/>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9434A1" w:rsidRDefault="009434A1" w:rsidP="0059626A">
            <w:pPr>
              <w:spacing w:after="0" w:line="240" w:lineRule="auto"/>
              <w:jc w:val="center"/>
              <w:rPr>
                <w:rFonts w:ascii="Times New Roman" w:hAnsi="Times New Roman"/>
                <w:sz w:val="20"/>
                <w:szCs w:val="20"/>
              </w:rPr>
            </w:pPr>
            <w:r>
              <w:rPr>
                <w:rFonts w:ascii="Times New Roman" w:hAnsi="Times New Roman"/>
                <w:b/>
                <w:sz w:val="20"/>
                <w:szCs w:val="20"/>
              </w:rPr>
              <w:t>моменты</w:t>
            </w:r>
          </w:p>
        </w:tc>
        <w:tc>
          <w:tcPr>
            <w:tcW w:w="5387" w:type="dxa"/>
            <w:gridSpan w:val="3"/>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9434A1" w:rsidRDefault="009434A1" w:rsidP="0059626A">
            <w:pPr>
              <w:spacing w:after="0" w:line="240" w:lineRule="auto"/>
              <w:jc w:val="center"/>
              <w:rPr>
                <w:rFonts w:ascii="Times New Roman" w:hAnsi="Times New Roman"/>
                <w:sz w:val="20"/>
                <w:szCs w:val="20"/>
              </w:rPr>
            </w:pPr>
            <w:r>
              <w:rPr>
                <w:rFonts w:ascii="Times New Roman" w:hAnsi="Times New Roman"/>
                <w:b/>
                <w:sz w:val="20"/>
                <w:szCs w:val="20"/>
              </w:rPr>
              <w:t>на становление первичной ценностной ориентации и социализации (НОД)</w:t>
            </w:r>
          </w:p>
        </w:tc>
        <w:tc>
          <w:tcPr>
            <w:tcW w:w="2268" w:type="dxa"/>
            <w:gridSpan w:val="2"/>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Default="009434A1" w:rsidP="0059626A">
            <w:pPr>
              <w:spacing w:after="0" w:line="240" w:lineRule="auto"/>
              <w:jc w:val="center"/>
              <w:rPr>
                <w:rFonts w:ascii="Times New Roman" w:hAnsi="Times New Roman"/>
                <w:sz w:val="20"/>
                <w:szCs w:val="20"/>
              </w:rPr>
            </w:pPr>
            <w:r>
              <w:rPr>
                <w:rFonts w:ascii="Times New Roman" w:hAnsi="Times New Roman"/>
                <w:b/>
                <w:sz w:val="20"/>
                <w:szCs w:val="20"/>
              </w:rPr>
              <w:t>активности)</w:t>
            </w:r>
          </w:p>
        </w:tc>
        <w:tc>
          <w:tcPr>
            <w:tcW w:w="1984" w:type="dxa"/>
            <w:gridSpan w:val="2"/>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9434A1" w:rsidRDefault="009434A1" w:rsidP="0059626A">
            <w:pPr>
              <w:spacing w:after="0" w:line="240" w:lineRule="auto"/>
              <w:jc w:val="center"/>
              <w:rPr>
                <w:rFonts w:ascii="Times New Roman" w:hAnsi="Times New Roman"/>
                <w:b/>
                <w:sz w:val="20"/>
                <w:szCs w:val="20"/>
              </w:rPr>
            </w:pPr>
            <w:r>
              <w:rPr>
                <w:rFonts w:ascii="Times New Roman" w:hAnsi="Times New Roman"/>
                <w:b/>
                <w:sz w:val="20"/>
                <w:szCs w:val="20"/>
              </w:rPr>
              <w:t>работа</w:t>
            </w:r>
          </w:p>
        </w:tc>
        <w:tc>
          <w:tcPr>
            <w:tcW w:w="2128" w:type="dxa"/>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b/>
                <w:sz w:val="20"/>
                <w:szCs w:val="20"/>
              </w:rPr>
            </w:pPr>
            <w:r>
              <w:rPr>
                <w:rFonts w:ascii="Times New Roman" w:hAnsi="Times New Roman"/>
                <w:b/>
                <w:sz w:val="20"/>
                <w:szCs w:val="20"/>
              </w:rPr>
              <w:t>Взаимодействие с родителями/социальными партнерами</w:t>
            </w:r>
          </w:p>
        </w:tc>
      </w:tr>
      <w:tr w:rsidR="009434A1" w:rsidTr="0059626A">
        <w:trPr>
          <w:trHeight w:val="70"/>
        </w:trPr>
        <w:tc>
          <w:tcPr>
            <w:tcW w:w="1008" w:type="dxa"/>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1</w:t>
            </w:r>
          </w:p>
        </w:tc>
        <w:tc>
          <w:tcPr>
            <w:tcW w:w="1935" w:type="dxa"/>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87" w:type="dxa"/>
            <w:gridSpan w:val="3"/>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Tr="0059626A">
        <w:trPr>
          <w:cantSplit/>
          <w:trHeight w:val="763"/>
        </w:trPr>
        <w:tc>
          <w:tcPr>
            <w:tcW w:w="1008" w:type="dxa"/>
            <w:vMerge w:val="restart"/>
            <w:tcBorders>
              <w:top w:val="single" w:sz="4" w:space="0" w:color="auto"/>
              <w:left w:val="single" w:sz="4" w:space="0" w:color="auto"/>
              <w:bottom w:val="single" w:sz="4" w:space="0" w:color="auto"/>
              <w:right w:val="single" w:sz="4" w:space="0" w:color="auto"/>
            </w:tcBorders>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17 декабря  - четверг </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Зимние развлечения</w:t>
            </w:r>
          </w:p>
          <w:p w:rsidR="009434A1" w:rsidRDefault="009434A1" w:rsidP="0059626A">
            <w:pPr>
              <w:spacing w:after="0" w:line="240" w:lineRule="auto"/>
              <w:ind w:left="113" w:right="113"/>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rPr>
                <w:rFonts w:ascii="Times New Roman" w:hAnsi="Times New Roman"/>
                <w:b/>
                <w:bCs/>
                <w:color w:val="0F1419"/>
                <w:sz w:val="20"/>
                <w:szCs w:val="20"/>
                <w:u w:val="single"/>
              </w:rPr>
            </w:pPr>
            <w:r>
              <w:rPr>
                <w:rFonts w:ascii="Times New Roman" w:hAnsi="Times New Roman"/>
                <w:b/>
                <w:sz w:val="20"/>
                <w:szCs w:val="20"/>
                <w:u w:val="single"/>
              </w:rPr>
              <w:t>Утро</w:t>
            </w:r>
            <w:r>
              <w:rPr>
                <w:rFonts w:ascii="Times New Roman" w:hAnsi="Times New Roman"/>
                <w:b/>
                <w:bCs/>
                <w:color w:val="0F1419"/>
                <w:sz w:val="20"/>
                <w:szCs w:val="20"/>
                <w:u w:val="single"/>
              </w:rPr>
              <w:t xml:space="preserve"> </w:t>
            </w:r>
          </w:p>
          <w:p w:rsidR="009434A1" w:rsidRPr="0053462A" w:rsidRDefault="009434A1" w:rsidP="0059626A">
            <w:pPr>
              <w:spacing w:after="0" w:line="240" w:lineRule="auto"/>
              <w:rPr>
                <w:rFonts w:ascii="Times New Roman" w:hAnsi="Times New Roman"/>
                <w:b/>
                <w:bCs/>
                <w:color w:val="0F1419"/>
                <w:sz w:val="20"/>
                <w:szCs w:val="20"/>
                <w:u w:val="single"/>
              </w:rPr>
            </w:pPr>
            <w:r>
              <w:rPr>
                <w:rFonts w:ascii="Times New Roman" w:hAnsi="Times New Roman"/>
                <w:b/>
                <w:bCs/>
                <w:color w:val="0F1419"/>
                <w:sz w:val="20"/>
                <w:szCs w:val="20"/>
              </w:rPr>
              <w:t>Утренняя гимнастика.</w:t>
            </w:r>
          </w:p>
        </w:tc>
        <w:tc>
          <w:tcPr>
            <w:tcW w:w="5387" w:type="dxa"/>
            <w:gridSpan w:val="3"/>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поднять мышечный  и эмоциональный тонус.</w:t>
            </w:r>
          </w:p>
          <w:p w:rsidR="009434A1" w:rsidRDefault="009434A1" w:rsidP="0059626A">
            <w:pPr>
              <w:spacing w:after="0" w:line="240" w:lineRule="auto"/>
              <w:rPr>
                <w:rFonts w:ascii="Times New Roman" w:hAnsi="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b/>
                <w:sz w:val="20"/>
                <w:szCs w:val="20"/>
              </w:rPr>
            </w:pPr>
          </w:p>
          <w:p w:rsidR="009434A1" w:rsidRPr="00B23CB0" w:rsidRDefault="009434A1" w:rsidP="0059626A">
            <w:pPr>
              <w:spacing w:after="0" w:line="240" w:lineRule="auto"/>
              <w:rPr>
                <w:rFonts w:ascii="Times New Roman" w:hAnsi="Times New Roman"/>
                <w:b/>
                <w:sz w:val="20"/>
                <w:szCs w:val="20"/>
              </w:rPr>
            </w:pPr>
            <w:r w:rsidRPr="00B23CB0">
              <w:rPr>
                <w:rFonts w:ascii="Times New Roman" w:hAnsi="Times New Roman"/>
                <w:b/>
                <w:sz w:val="20"/>
                <w:szCs w:val="20"/>
              </w:rPr>
              <w:t>Дружный круг</w:t>
            </w: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b/>
                <w:sz w:val="20"/>
                <w:szCs w:val="20"/>
              </w:rPr>
            </w:pPr>
            <w:r>
              <w:rPr>
                <w:rFonts w:ascii="Times New Roman" w:hAnsi="Times New Roman"/>
                <w:sz w:val="20"/>
                <w:szCs w:val="20"/>
              </w:rPr>
              <w:t xml:space="preserve"> </w:t>
            </w:r>
          </w:p>
          <w:p w:rsidR="009434A1" w:rsidRPr="00F04352" w:rsidRDefault="009434A1" w:rsidP="0059626A">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Игра «Кто за елкой»</w:t>
            </w:r>
          </w:p>
          <w:p w:rsidR="009434A1"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называть животных и выделять их характерные особенности.</w:t>
            </w:r>
          </w:p>
        </w:tc>
        <w:tc>
          <w:tcPr>
            <w:tcW w:w="2128" w:type="dxa"/>
            <w:vMerge w:val="restart"/>
            <w:tcBorders>
              <w:top w:val="single" w:sz="4" w:space="0" w:color="auto"/>
              <w:left w:val="single" w:sz="4" w:space="0" w:color="auto"/>
              <w:right w:val="single" w:sz="4" w:space="0" w:color="auto"/>
            </w:tcBorders>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tc>
      </w:tr>
      <w:tr w:rsidR="009434A1" w:rsidTr="0059626A">
        <w:trPr>
          <w:cantSplit/>
          <w:trHeight w:val="72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tcPr>
          <w:p w:rsidR="009434A1" w:rsidRPr="00454DF0" w:rsidRDefault="009434A1" w:rsidP="0059626A">
            <w:pPr>
              <w:spacing w:after="0" w:line="240" w:lineRule="auto"/>
              <w:rPr>
                <w:rFonts w:ascii="Times New Roman" w:hAnsi="Times New Roman"/>
                <w:b/>
                <w:sz w:val="20"/>
                <w:szCs w:val="20"/>
              </w:rPr>
            </w:pPr>
            <w:r>
              <w:rPr>
                <w:rFonts w:ascii="Times New Roman" w:hAnsi="Times New Roman"/>
                <w:b/>
                <w:sz w:val="20"/>
                <w:szCs w:val="20"/>
              </w:rPr>
              <w:t>Рассматривание картины «Катаемся на санках»</w:t>
            </w:r>
          </w:p>
        </w:tc>
        <w:tc>
          <w:tcPr>
            <w:tcW w:w="5387" w:type="dxa"/>
            <w:gridSpan w:val="3"/>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b/>
                <w:sz w:val="20"/>
                <w:szCs w:val="20"/>
              </w:rPr>
            </w:pPr>
            <w:r>
              <w:rPr>
                <w:rFonts w:ascii="Times New Roman" w:hAnsi="Times New Roman"/>
                <w:b/>
                <w:sz w:val="20"/>
                <w:szCs w:val="20"/>
              </w:rPr>
              <w:t xml:space="preserve">Цель: </w:t>
            </w:r>
            <w:r w:rsidRPr="00454DF0">
              <w:rPr>
                <w:rFonts w:ascii="Times New Roman" w:hAnsi="Times New Roman"/>
                <w:sz w:val="20"/>
                <w:szCs w:val="20"/>
              </w:rPr>
              <w:t>Учить детей узнавать зимние</w:t>
            </w:r>
            <w:r>
              <w:rPr>
                <w:rFonts w:ascii="Times New Roman" w:hAnsi="Times New Roman"/>
                <w:b/>
                <w:sz w:val="20"/>
                <w:szCs w:val="20"/>
              </w:rPr>
              <w:t xml:space="preserve"> </w:t>
            </w:r>
            <w:r w:rsidRPr="00454DF0">
              <w:rPr>
                <w:rFonts w:ascii="Times New Roman" w:hAnsi="Times New Roman"/>
                <w:sz w:val="20"/>
                <w:szCs w:val="20"/>
              </w:rPr>
              <w:t>явления природы, отвечать на вопросы воспитателя по содержанию картины, повторяя отдельные слова.</w:t>
            </w:r>
          </w:p>
        </w:tc>
        <w:tc>
          <w:tcPr>
            <w:tcW w:w="2268" w:type="dxa"/>
            <w:gridSpan w:val="2"/>
            <w:tcBorders>
              <w:top w:val="single" w:sz="4" w:space="0" w:color="auto"/>
              <w:left w:val="single" w:sz="4" w:space="0" w:color="auto"/>
              <w:bottom w:val="single" w:sz="4" w:space="0" w:color="auto"/>
              <w:right w:val="single" w:sz="4" w:space="0" w:color="auto"/>
            </w:tcBorders>
          </w:tcPr>
          <w:p w:rsidR="009434A1" w:rsidRPr="00454DF0" w:rsidRDefault="009434A1" w:rsidP="0059626A">
            <w:pPr>
              <w:spacing w:after="0" w:line="240" w:lineRule="auto"/>
              <w:rPr>
                <w:rFonts w:ascii="Times New Roman" w:hAnsi="Times New Roman"/>
                <w:b/>
                <w:bCs/>
                <w:color w:val="0F1419"/>
                <w:sz w:val="20"/>
                <w:szCs w:val="20"/>
              </w:rPr>
            </w:pPr>
            <w:r w:rsidRPr="00454DF0">
              <w:rPr>
                <w:rFonts w:ascii="Times New Roman" w:hAnsi="Times New Roman"/>
                <w:b/>
                <w:bCs/>
                <w:color w:val="0F1419"/>
                <w:sz w:val="20"/>
                <w:szCs w:val="20"/>
              </w:rPr>
              <w:t>Дружный круг</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(картина «катаемся на санках»)</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2128" w:type="dxa"/>
            <w:vMerge/>
            <w:tcBorders>
              <w:left w:val="single" w:sz="4" w:space="0" w:color="auto"/>
              <w:right w:val="single" w:sz="4" w:space="0" w:color="auto"/>
            </w:tcBorders>
            <w:vAlign w:val="center"/>
            <w:hideMark/>
          </w:tcPr>
          <w:p w:rsidR="009434A1" w:rsidRDefault="009434A1" w:rsidP="0059626A">
            <w:pPr>
              <w:spacing w:after="0" w:line="240" w:lineRule="auto"/>
              <w:rPr>
                <w:rFonts w:ascii="Times New Roman" w:eastAsia="Calibri" w:hAnsi="Times New Roman"/>
                <w:b/>
                <w:sz w:val="20"/>
                <w:szCs w:val="20"/>
                <w:lang w:eastAsia="ru-RU"/>
              </w:rPr>
            </w:pPr>
          </w:p>
        </w:tc>
      </w:tr>
      <w:tr w:rsidR="009434A1" w:rsidTr="0059626A">
        <w:trPr>
          <w:cantSplit/>
          <w:trHeight w:val="83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Рассматривание книжки </w:t>
            </w:r>
            <w:proofErr w:type="spellStart"/>
            <w:r>
              <w:rPr>
                <w:rFonts w:ascii="Times New Roman" w:hAnsi="Times New Roman"/>
                <w:b/>
                <w:bCs/>
                <w:color w:val="0F1419"/>
                <w:sz w:val="20"/>
                <w:szCs w:val="20"/>
              </w:rPr>
              <w:t>С.Капутикян</w:t>
            </w:r>
            <w:proofErr w:type="spellEnd"/>
            <w:r>
              <w:rPr>
                <w:rFonts w:ascii="Times New Roman" w:hAnsi="Times New Roman"/>
                <w:b/>
                <w:bCs/>
                <w:color w:val="0F1419"/>
                <w:sz w:val="20"/>
                <w:szCs w:val="20"/>
              </w:rPr>
              <w:t xml:space="preserve"> «Маша обедает»</w:t>
            </w:r>
          </w:p>
        </w:tc>
        <w:tc>
          <w:tcPr>
            <w:tcW w:w="5387" w:type="dxa"/>
            <w:gridSpan w:val="3"/>
            <w:tcBorders>
              <w:top w:val="single" w:sz="4" w:space="0" w:color="auto"/>
              <w:left w:val="single" w:sz="4" w:space="0" w:color="auto"/>
              <w:bottom w:val="single" w:sz="4" w:space="0" w:color="auto"/>
              <w:right w:val="single" w:sz="4" w:space="0" w:color="auto"/>
            </w:tcBorders>
          </w:tcPr>
          <w:p w:rsidR="009434A1" w:rsidRPr="00F36CFC" w:rsidRDefault="009434A1" w:rsidP="0059626A">
            <w:pPr>
              <w:spacing w:after="0" w:line="240" w:lineRule="auto"/>
              <w:rPr>
                <w:rFonts w:ascii="Times New Roman" w:hAnsi="Times New Roman"/>
                <w:sz w:val="20"/>
                <w:szCs w:val="20"/>
              </w:rPr>
            </w:pPr>
            <w:r w:rsidRPr="00F36CFC">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познакомить с книжкой, помочь понять содержание, иллюстрации.</w:t>
            </w:r>
          </w:p>
        </w:tc>
        <w:tc>
          <w:tcPr>
            <w:tcW w:w="2268" w:type="dxa"/>
            <w:gridSpan w:val="2"/>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(книжка с </w:t>
            </w:r>
          </w:p>
          <w:p w:rsidR="009434A1" w:rsidRPr="00454DF0"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иллюстрациями)</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2128" w:type="dxa"/>
            <w:vMerge/>
            <w:tcBorders>
              <w:left w:val="single" w:sz="4" w:space="0" w:color="auto"/>
              <w:right w:val="single" w:sz="4" w:space="0" w:color="auto"/>
            </w:tcBorders>
            <w:vAlign w:val="center"/>
            <w:hideMark/>
          </w:tcPr>
          <w:p w:rsidR="009434A1" w:rsidRDefault="009434A1" w:rsidP="0059626A">
            <w:pPr>
              <w:spacing w:after="0" w:line="240" w:lineRule="auto"/>
              <w:rPr>
                <w:rFonts w:ascii="Times New Roman" w:eastAsia="Calibri" w:hAnsi="Times New Roman"/>
                <w:b/>
                <w:sz w:val="20"/>
                <w:szCs w:val="20"/>
                <w:lang w:eastAsia="ru-RU"/>
              </w:rPr>
            </w:pPr>
          </w:p>
        </w:tc>
      </w:tr>
      <w:tr w:rsidR="009434A1" w:rsidTr="0059626A">
        <w:trPr>
          <w:cantSplit/>
          <w:trHeight w:val="56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tcPr>
          <w:p w:rsidR="009434A1"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87" w:type="dxa"/>
            <w:gridSpan w:val="3"/>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proofErr w:type="spellStart"/>
            <w:r>
              <w:rPr>
                <w:rFonts w:ascii="Times New Roman" w:hAnsi="Times New Roman"/>
                <w:b/>
                <w:sz w:val="20"/>
                <w:szCs w:val="20"/>
              </w:rPr>
              <w:t>Снеговичок</w:t>
            </w:r>
            <w:proofErr w:type="spellEnd"/>
            <w:r>
              <w:rPr>
                <w:rFonts w:ascii="Times New Roman" w:hAnsi="Times New Roman"/>
                <w:b/>
                <w:sz w:val="20"/>
                <w:szCs w:val="20"/>
              </w:rPr>
              <w:t xml:space="preserve"> и елочка</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расширять представления детей о деревьях. Показать свойства снега. Формировать доброжелательное отношение</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к окружающему миру.</w:t>
            </w:r>
          </w:p>
          <w:p w:rsidR="009434A1" w:rsidRPr="00DD7E48" w:rsidRDefault="009434A1" w:rsidP="0059626A">
            <w:pPr>
              <w:spacing w:after="0" w:line="240" w:lineRule="auto"/>
              <w:ind w:right="-456"/>
              <w:rPr>
                <w:rFonts w:ascii="Times New Roman" w:hAnsi="Times New Roman"/>
                <w:sz w:val="20"/>
                <w:szCs w:val="20"/>
              </w:rPr>
            </w:pPr>
            <w:r w:rsidRPr="00F36CFC">
              <w:rPr>
                <w:rFonts w:ascii="Times New Roman" w:hAnsi="Times New Roman"/>
                <w:b/>
                <w:sz w:val="20"/>
                <w:szCs w:val="20"/>
              </w:rPr>
              <w:t>Используемая литература:</w:t>
            </w:r>
            <w:r>
              <w:rPr>
                <w:rFonts w:ascii="Times New Roman" w:hAnsi="Times New Roman"/>
                <w:sz w:val="20"/>
                <w:szCs w:val="20"/>
              </w:rPr>
              <w:t xml:space="preserve">  </w:t>
            </w:r>
            <w:proofErr w:type="spellStart"/>
            <w:r>
              <w:rPr>
                <w:rFonts w:ascii="Times New Roman" w:hAnsi="Times New Roman"/>
                <w:sz w:val="20"/>
                <w:szCs w:val="20"/>
              </w:rPr>
              <w:t>О.А.Соломенникова</w:t>
            </w:r>
            <w:proofErr w:type="spellEnd"/>
            <w:r>
              <w:rPr>
                <w:rFonts w:ascii="Times New Roman" w:hAnsi="Times New Roman"/>
                <w:sz w:val="20"/>
                <w:szCs w:val="20"/>
              </w:rPr>
              <w:t xml:space="preserve"> стр.13.</w:t>
            </w:r>
          </w:p>
        </w:tc>
        <w:tc>
          <w:tcPr>
            <w:tcW w:w="2268" w:type="dxa"/>
            <w:gridSpan w:val="2"/>
            <w:tcBorders>
              <w:top w:val="single" w:sz="4" w:space="0" w:color="auto"/>
              <w:left w:val="single" w:sz="4" w:space="0" w:color="auto"/>
              <w:bottom w:val="single" w:sz="4" w:space="0" w:color="auto"/>
              <w:right w:val="single" w:sz="4" w:space="0" w:color="auto"/>
            </w:tcBorders>
          </w:tcPr>
          <w:p w:rsidR="009434A1" w:rsidRPr="00F36CFC" w:rsidRDefault="009434A1" w:rsidP="0059626A">
            <w:pPr>
              <w:spacing w:after="0" w:line="240" w:lineRule="auto"/>
              <w:rPr>
                <w:rFonts w:ascii="Times New Roman" w:hAnsi="Times New Roman"/>
                <w:b/>
                <w:bCs/>
                <w:color w:val="0F1419"/>
                <w:sz w:val="20"/>
                <w:szCs w:val="20"/>
              </w:rPr>
            </w:pPr>
            <w:r w:rsidRPr="00F36CFC">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(игрушка снеговик, вылепленный из снега; цветные льдинки с петельками. Ель (растущая на участке или дерево, поставленное в сугроб после новогоднего праздника).</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2128" w:type="dxa"/>
            <w:vMerge/>
            <w:tcBorders>
              <w:left w:val="single" w:sz="4" w:space="0" w:color="auto"/>
              <w:right w:val="single" w:sz="4" w:space="0" w:color="auto"/>
            </w:tcBorders>
            <w:vAlign w:val="center"/>
            <w:hideMark/>
          </w:tcPr>
          <w:p w:rsidR="009434A1" w:rsidRDefault="009434A1" w:rsidP="0059626A">
            <w:pPr>
              <w:spacing w:after="0" w:line="240" w:lineRule="auto"/>
              <w:rPr>
                <w:rFonts w:ascii="Times New Roman" w:eastAsia="Calibri" w:hAnsi="Times New Roman"/>
                <w:b/>
                <w:sz w:val="20"/>
                <w:szCs w:val="20"/>
                <w:lang w:eastAsia="ru-RU"/>
              </w:rPr>
            </w:pPr>
          </w:p>
        </w:tc>
      </w:tr>
      <w:tr w:rsidR="009434A1" w:rsidTr="0059626A">
        <w:trPr>
          <w:trHeight w:val="339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tcPr>
          <w:p w:rsidR="009434A1" w:rsidRDefault="009434A1" w:rsidP="0059626A">
            <w:pPr>
              <w:shd w:val="clear" w:color="auto" w:fill="FFFFFF"/>
              <w:spacing w:after="0" w:line="180" w:lineRule="exact"/>
              <w:rPr>
                <w:rFonts w:ascii="Times New Roman" w:hAnsi="Times New Roman"/>
                <w:b/>
                <w:bCs/>
                <w:color w:val="000000"/>
                <w:spacing w:val="-8"/>
                <w:sz w:val="20"/>
                <w:szCs w:val="20"/>
                <w:u w:val="single"/>
              </w:rPr>
            </w:pPr>
            <w:r>
              <w:rPr>
                <w:rFonts w:ascii="Times New Roman" w:hAnsi="Times New Roman"/>
                <w:b/>
                <w:sz w:val="20"/>
                <w:szCs w:val="20"/>
                <w:u w:val="single"/>
              </w:rPr>
              <w:t>Прогулка</w:t>
            </w:r>
          </w:p>
          <w:p w:rsidR="009434A1" w:rsidRDefault="009434A1" w:rsidP="0059626A">
            <w:pPr>
              <w:spacing w:after="0" w:line="240" w:lineRule="auto"/>
              <w:rPr>
                <w:rFonts w:ascii="Times New Roman" w:hAnsi="Times New Roman"/>
                <w:color w:val="FF0000"/>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Default="009434A1" w:rsidP="0059626A">
            <w:pPr>
              <w:rPr>
                <w:rFonts w:ascii="Times New Roman" w:hAnsi="Times New Roman"/>
                <w:sz w:val="20"/>
                <w:szCs w:val="20"/>
              </w:rPr>
            </w:pPr>
          </w:p>
          <w:p w:rsidR="009434A1" w:rsidRDefault="009434A1" w:rsidP="0059626A">
            <w:pPr>
              <w:rPr>
                <w:rFonts w:ascii="Times New Roman" w:hAnsi="Times New Roman"/>
                <w:sz w:val="20"/>
                <w:szCs w:val="20"/>
              </w:rPr>
            </w:pPr>
          </w:p>
        </w:tc>
        <w:tc>
          <w:tcPr>
            <w:tcW w:w="5387" w:type="dxa"/>
            <w:gridSpan w:val="3"/>
            <w:tcBorders>
              <w:top w:val="single" w:sz="4" w:space="0" w:color="auto"/>
              <w:left w:val="single" w:sz="4" w:space="0" w:color="auto"/>
              <w:bottom w:val="single" w:sz="4" w:space="0" w:color="auto"/>
              <w:right w:val="single" w:sz="4" w:space="0" w:color="auto"/>
            </w:tcBorders>
            <w:hideMark/>
          </w:tcPr>
          <w:p w:rsidR="009434A1" w:rsidRPr="00F04352" w:rsidRDefault="009434A1" w:rsidP="0059626A">
            <w:pPr>
              <w:pStyle w:val="a5"/>
              <w:spacing w:before="0" w:beforeAutospacing="0" w:after="0" w:afterAutospacing="0"/>
              <w:rPr>
                <w:sz w:val="20"/>
                <w:szCs w:val="20"/>
              </w:rPr>
            </w:pPr>
            <w:r w:rsidRPr="00F04352">
              <w:rPr>
                <w:rStyle w:val="a9"/>
                <w:sz w:val="20"/>
                <w:szCs w:val="20"/>
              </w:rPr>
              <w:t>Наблюдение за собаками</w:t>
            </w:r>
          </w:p>
          <w:p w:rsidR="009434A1" w:rsidRPr="00F04352" w:rsidRDefault="009434A1" w:rsidP="0059626A">
            <w:pPr>
              <w:pStyle w:val="a5"/>
              <w:spacing w:before="0" w:beforeAutospacing="0" w:after="0" w:afterAutospacing="0"/>
              <w:rPr>
                <w:sz w:val="20"/>
                <w:szCs w:val="20"/>
              </w:rPr>
            </w:pPr>
            <w:r w:rsidRPr="00F04352">
              <w:rPr>
                <w:rStyle w:val="a9"/>
                <w:sz w:val="20"/>
                <w:szCs w:val="20"/>
              </w:rPr>
              <w:t xml:space="preserve">Цель: </w:t>
            </w:r>
            <w:r w:rsidRPr="00F04352">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9434A1" w:rsidRPr="00F04352" w:rsidRDefault="009434A1" w:rsidP="0059626A">
            <w:pPr>
              <w:pStyle w:val="a5"/>
              <w:spacing w:before="0" w:beforeAutospacing="0" w:after="0" w:afterAutospacing="0"/>
              <w:rPr>
                <w:sz w:val="20"/>
                <w:szCs w:val="20"/>
              </w:rPr>
            </w:pPr>
            <w:r w:rsidRPr="00F04352">
              <w:rPr>
                <w:rStyle w:val="a9"/>
                <w:sz w:val="20"/>
                <w:szCs w:val="20"/>
              </w:rPr>
              <w:t>Трудовая деятельность</w:t>
            </w:r>
          </w:p>
          <w:p w:rsidR="009434A1" w:rsidRPr="00F04352" w:rsidRDefault="009434A1" w:rsidP="0059626A">
            <w:pPr>
              <w:pStyle w:val="a5"/>
              <w:spacing w:before="0" w:beforeAutospacing="0" w:after="0" w:afterAutospacing="0"/>
              <w:rPr>
                <w:sz w:val="20"/>
                <w:szCs w:val="20"/>
              </w:rPr>
            </w:pPr>
            <w:r w:rsidRPr="00F04352">
              <w:rPr>
                <w:b/>
                <w:sz w:val="20"/>
                <w:szCs w:val="20"/>
              </w:rPr>
              <w:t>Цели:</w:t>
            </w:r>
            <w:r w:rsidRPr="00F04352">
              <w:rPr>
                <w:sz w:val="20"/>
                <w:szCs w:val="20"/>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9434A1" w:rsidRPr="00F04352" w:rsidRDefault="009434A1" w:rsidP="0059626A">
            <w:pPr>
              <w:pStyle w:val="a5"/>
              <w:spacing w:before="0" w:beforeAutospacing="0" w:after="0" w:afterAutospacing="0"/>
              <w:rPr>
                <w:sz w:val="20"/>
                <w:szCs w:val="20"/>
              </w:rPr>
            </w:pPr>
            <w:r w:rsidRPr="00F04352">
              <w:rPr>
                <w:rStyle w:val="a9"/>
                <w:sz w:val="20"/>
                <w:szCs w:val="20"/>
              </w:rPr>
              <w:t>Подвижная игра «Лохматый пес».</w:t>
            </w:r>
          </w:p>
          <w:p w:rsidR="009434A1" w:rsidRDefault="009434A1" w:rsidP="0059626A">
            <w:pPr>
              <w:pStyle w:val="a5"/>
              <w:spacing w:before="0" w:beforeAutospacing="0" w:after="0" w:afterAutospacing="0"/>
              <w:rPr>
                <w:sz w:val="20"/>
                <w:szCs w:val="20"/>
                <w:lang w:eastAsia="en-US"/>
              </w:rPr>
            </w:pPr>
            <w:r w:rsidRPr="00F04352">
              <w:rPr>
                <w:b/>
                <w:sz w:val="20"/>
                <w:szCs w:val="20"/>
              </w:rPr>
              <w:t>Цель:</w:t>
            </w:r>
            <w:r w:rsidRPr="00F04352">
              <w:rPr>
                <w:sz w:val="20"/>
                <w:szCs w:val="20"/>
              </w:rPr>
              <w:t xml:space="preserve">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p>
        </w:tc>
        <w:tc>
          <w:tcPr>
            <w:tcW w:w="2268" w:type="dxa"/>
            <w:gridSpan w:val="2"/>
            <w:tcBorders>
              <w:top w:val="single" w:sz="4" w:space="0" w:color="auto"/>
              <w:left w:val="single" w:sz="4" w:space="0" w:color="auto"/>
              <w:bottom w:val="single" w:sz="4" w:space="0" w:color="auto"/>
              <w:right w:val="single" w:sz="4" w:space="0" w:color="auto"/>
            </w:tcBorders>
            <w:hideMark/>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Выносной материал:</w:t>
            </w:r>
            <w:r>
              <w:rPr>
                <w:rFonts w:ascii="Times New Roman" w:hAnsi="Times New Roman"/>
                <w:sz w:val="20"/>
                <w:szCs w:val="20"/>
              </w:rPr>
              <w:t xml:space="preserve"> лопатки, санки, маска собаки.</w:t>
            </w:r>
          </w:p>
        </w:tc>
        <w:tc>
          <w:tcPr>
            <w:tcW w:w="1984" w:type="dxa"/>
            <w:gridSpan w:val="2"/>
            <w:tcBorders>
              <w:top w:val="single" w:sz="4" w:space="0" w:color="auto"/>
              <w:left w:val="single" w:sz="4" w:space="0" w:color="auto"/>
              <w:bottom w:val="single" w:sz="4" w:space="0" w:color="auto"/>
              <w:right w:val="single" w:sz="4" w:space="0" w:color="auto"/>
            </w:tcBorders>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Развитие движений «Снег, снег кружится».</w:t>
            </w:r>
          </w:p>
          <w:p w:rsidR="009434A1" w:rsidRDefault="009434A1" w:rsidP="0059626A">
            <w:pPr>
              <w:pStyle w:val="Style1"/>
              <w:widowControl/>
              <w:spacing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детей в кружении, развивать координацию движений.</w:t>
            </w:r>
          </w:p>
        </w:tc>
        <w:tc>
          <w:tcPr>
            <w:tcW w:w="2128" w:type="dxa"/>
            <w:vMerge/>
            <w:tcBorders>
              <w:left w:val="single" w:sz="4" w:space="0" w:color="auto"/>
              <w:right w:val="single" w:sz="4" w:space="0" w:color="auto"/>
            </w:tcBorders>
            <w:vAlign w:val="center"/>
            <w:hideMark/>
          </w:tcPr>
          <w:p w:rsidR="009434A1" w:rsidRDefault="009434A1" w:rsidP="0059626A">
            <w:pPr>
              <w:spacing w:after="0" w:line="240" w:lineRule="auto"/>
              <w:rPr>
                <w:rFonts w:ascii="Times New Roman" w:eastAsia="Calibri" w:hAnsi="Times New Roman"/>
                <w:b/>
                <w:sz w:val="20"/>
                <w:szCs w:val="20"/>
                <w:lang w:eastAsia="ru-RU"/>
              </w:rPr>
            </w:pPr>
          </w:p>
        </w:tc>
      </w:tr>
      <w:tr w:rsidR="009434A1" w:rsidTr="0059626A">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hideMark/>
          </w:tcPr>
          <w:p w:rsidR="009434A1" w:rsidRDefault="009434A1" w:rsidP="0059626A">
            <w:pPr>
              <w:pStyle w:val="a3"/>
              <w:rPr>
                <w:rFonts w:ascii="Times New Roman" w:hAnsi="Times New Roman"/>
                <w:b/>
                <w:sz w:val="20"/>
                <w:u w:val="single"/>
              </w:rPr>
            </w:pPr>
            <w:r>
              <w:rPr>
                <w:rFonts w:ascii="Times New Roman" w:hAnsi="Times New Roman"/>
                <w:b/>
                <w:sz w:val="20"/>
                <w:u w:val="single"/>
              </w:rPr>
              <w:t>Работа перед  сном</w:t>
            </w:r>
          </w:p>
        </w:tc>
        <w:tc>
          <w:tcPr>
            <w:tcW w:w="11767" w:type="dxa"/>
            <w:gridSpan w:val="8"/>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b/>
                <w:sz w:val="20"/>
                <w:szCs w:val="20"/>
              </w:rPr>
            </w:pPr>
            <w:r>
              <w:rPr>
                <w:rFonts w:ascii="Times New Roman" w:hAnsi="Times New Roman"/>
                <w:b/>
                <w:sz w:val="20"/>
                <w:szCs w:val="20"/>
              </w:rPr>
              <w:t xml:space="preserve">Чтение и разыгрывание </w:t>
            </w:r>
            <w:proofErr w:type="spellStart"/>
            <w:r>
              <w:rPr>
                <w:rFonts w:ascii="Times New Roman" w:hAnsi="Times New Roman"/>
                <w:b/>
                <w:sz w:val="20"/>
                <w:szCs w:val="20"/>
              </w:rPr>
              <w:t>потешки</w:t>
            </w:r>
            <w:proofErr w:type="spellEnd"/>
            <w:r>
              <w:rPr>
                <w:rFonts w:ascii="Times New Roman" w:hAnsi="Times New Roman"/>
                <w:b/>
                <w:sz w:val="20"/>
                <w:szCs w:val="20"/>
              </w:rPr>
              <w:t xml:space="preserve"> «Как по снегу, по метели трое саночек летели»</w:t>
            </w:r>
          </w:p>
          <w:p w:rsidR="009434A1" w:rsidRPr="00454DF0" w:rsidRDefault="009434A1" w:rsidP="0059626A">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знакомство малышей с малыми фольклорными жанрами, отражающими элементы народного быта.</w:t>
            </w:r>
          </w:p>
        </w:tc>
      </w:tr>
      <w:tr w:rsidR="009434A1" w:rsidTr="0059626A">
        <w:trPr>
          <w:trHeight w:val="969"/>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tcPr>
          <w:p w:rsidR="009434A1" w:rsidRDefault="009434A1" w:rsidP="0059626A">
            <w:pPr>
              <w:pStyle w:val="a3"/>
              <w:rPr>
                <w:rFonts w:ascii="Times New Roman" w:hAnsi="Times New Roman"/>
                <w:b/>
                <w:sz w:val="20"/>
                <w:u w:val="single"/>
              </w:rPr>
            </w:pPr>
            <w:r>
              <w:rPr>
                <w:rFonts w:ascii="Times New Roman" w:hAnsi="Times New Roman"/>
                <w:b/>
                <w:sz w:val="20"/>
                <w:u w:val="single"/>
              </w:rPr>
              <w:t>Вечер</w:t>
            </w:r>
          </w:p>
          <w:p w:rsidR="009434A1" w:rsidRDefault="009434A1" w:rsidP="0059626A">
            <w:pPr>
              <w:spacing w:after="0" w:line="240" w:lineRule="auto"/>
              <w:rPr>
                <w:rFonts w:ascii="Times New Roman" w:hAnsi="Times New Roman"/>
                <w:sz w:val="20"/>
                <w:szCs w:val="20"/>
              </w:rPr>
            </w:pPr>
            <w:r>
              <w:rPr>
                <w:rFonts w:ascii="Times New Roman" w:hAnsi="Times New Roman"/>
                <w:b/>
                <w:sz w:val="20"/>
                <w:szCs w:val="20"/>
              </w:rPr>
              <w:t xml:space="preserve">Закаливающие процедуры после сна </w:t>
            </w:r>
          </w:p>
        </w:tc>
        <w:tc>
          <w:tcPr>
            <w:tcW w:w="5387" w:type="dxa"/>
            <w:gridSpan w:val="3"/>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color w:val="000000"/>
                <w:sz w:val="20"/>
                <w:szCs w:val="20"/>
              </w:rPr>
            </w:pPr>
            <w:r>
              <w:rPr>
                <w:rFonts w:ascii="Times New Roman" w:hAnsi="Times New Roman"/>
                <w:b/>
                <w:sz w:val="20"/>
                <w:szCs w:val="20"/>
              </w:rPr>
              <w:t>Цель:</w:t>
            </w:r>
            <w:r>
              <w:rPr>
                <w:rFonts w:ascii="Times New Roman" w:hAnsi="Times New Roman"/>
                <w:sz w:val="20"/>
                <w:szCs w:val="20"/>
              </w:rPr>
              <w:t xml:space="preserve"> </w:t>
            </w:r>
            <w:r>
              <w:rPr>
                <w:rFonts w:ascii="Times New Roman" w:hAnsi="Times New Roman"/>
                <w:color w:val="000000"/>
                <w:sz w:val="20"/>
                <w:szCs w:val="20"/>
              </w:rPr>
              <w:t>сохранение и укрепление физического и психического здоровья детей.</w:t>
            </w:r>
          </w:p>
          <w:p w:rsidR="009434A1" w:rsidRDefault="009434A1" w:rsidP="0059626A">
            <w:pPr>
              <w:spacing w:after="0" w:line="240" w:lineRule="auto"/>
              <w:rPr>
                <w:rFonts w:ascii="Times New Roman" w:hAnsi="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Default="009434A1" w:rsidP="0059626A">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«Принеси такой же предмет»</w:t>
            </w:r>
          </w:p>
          <w:p w:rsidR="009434A1"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среди игрушек находить сходную с предложенной.</w:t>
            </w:r>
          </w:p>
        </w:tc>
        <w:tc>
          <w:tcPr>
            <w:tcW w:w="2128" w:type="dxa"/>
            <w:vMerge w:val="restart"/>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sz w:val="20"/>
                <w:szCs w:val="20"/>
              </w:rPr>
            </w:pPr>
          </w:p>
        </w:tc>
      </w:tr>
      <w:tr w:rsidR="009434A1" w:rsidTr="0059626A">
        <w:trPr>
          <w:trHeight w:val="764"/>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tcPr>
          <w:p w:rsidR="009434A1" w:rsidRPr="00DD7E48" w:rsidRDefault="009434A1" w:rsidP="0059626A">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 xml:space="preserve">«Выкладывание елочек из треугольников» </w:t>
            </w:r>
          </w:p>
        </w:tc>
        <w:tc>
          <w:tcPr>
            <w:tcW w:w="5387" w:type="dxa"/>
            <w:gridSpan w:val="3"/>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color w:val="000000"/>
                <w:sz w:val="20"/>
                <w:szCs w:val="20"/>
              </w:rPr>
              <w:t xml:space="preserve"> развивать способность составлять изображение из о</w:t>
            </w:r>
            <w:r>
              <w:rPr>
                <w:rFonts w:ascii="Times New Roman" w:hAnsi="Times New Roman"/>
                <w:color w:val="000000"/>
                <w:sz w:val="20"/>
                <w:szCs w:val="20"/>
              </w:rPr>
              <w:t>тдельных геометрических фигур (</w:t>
            </w:r>
            <w:r w:rsidRPr="00F04352">
              <w:rPr>
                <w:rFonts w:ascii="Times New Roman" w:hAnsi="Times New Roman"/>
                <w:color w:val="000000"/>
                <w:sz w:val="20"/>
                <w:szCs w:val="20"/>
              </w:rPr>
              <w:t>треугольников).</w:t>
            </w:r>
          </w:p>
        </w:tc>
        <w:tc>
          <w:tcPr>
            <w:tcW w:w="2268" w:type="dxa"/>
            <w:gridSpan w:val="2"/>
            <w:tcBorders>
              <w:top w:val="single" w:sz="4" w:space="0" w:color="auto"/>
              <w:left w:val="single" w:sz="4" w:space="0" w:color="auto"/>
              <w:bottom w:val="single" w:sz="4" w:space="0" w:color="auto"/>
              <w:right w:val="single" w:sz="4" w:space="0" w:color="auto"/>
            </w:tcBorders>
          </w:tcPr>
          <w:p w:rsidR="009434A1" w:rsidRPr="00DD7E48" w:rsidRDefault="009434A1" w:rsidP="0059626A">
            <w:pPr>
              <w:pStyle w:val="Style17"/>
              <w:widowControl/>
              <w:spacing w:line="240" w:lineRule="auto"/>
              <w:ind w:firstLine="0"/>
              <w:rPr>
                <w:rFonts w:ascii="Times New Roman" w:hAnsi="Times New Roman" w:cs="Century Schoolbook"/>
                <w:b/>
                <w:sz w:val="20"/>
                <w:szCs w:val="20"/>
              </w:rPr>
            </w:pPr>
            <w:r w:rsidRPr="00DD7E48">
              <w:rPr>
                <w:rFonts w:ascii="Times New Roman" w:hAnsi="Times New Roman" w:cs="Century Schoolbook"/>
                <w:b/>
                <w:sz w:val="20"/>
                <w:szCs w:val="20"/>
              </w:rPr>
              <w:t xml:space="preserve">Центр </w:t>
            </w:r>
            <w:proofErr w:type="spellStart"/>
            <w:r w:rsidRPr="00DD7E48">
              <w:rPr>
                <w:rFonts w:ascii="Times New Roman" w:hAnsi="Times New Roman" w:cs="Century Schoolbook"/>
                <w:b/>
                <w:sz w:val="20"/>
                <w:szCs w:val="20"/>
              </w:rPr>
              <w:t>манипулятивных</w:t>
            </w:r>
            <w:proofErr w:type="spellEnd"/>
            <w:r w:rsidRPr="00DD7E48">
              <w:rPr>
                <w:rFonts w:ascii="Times New Roman" w:hAnsi="Times New Roman" w:cs="Century Schoolbook"/>
                <w:b/>
                <w:sz w:val="20"/>
                <w:szCs w:val="20"/>
              </w:rPr>
              <w:t xml:space="preserve"> игр</w:t>
            </w:r>
          </w:p>
          <w:p w:rsidR="009434A1"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 xml:space="preserve">(треугольники разной величины сделанные из </w:t>
            </w:r>
            <w:proofErr w:type="spellStart"/>
            <w:r>
              <w:rPr>
                <w:rFonts w:ascii="Times New Roman" w:hAnsi="Times New Roman" w:cs="Century Schoolbook"/>
                <w:sz w:val="20"/>
                <w:szCs w:val="20"/>
              </w:rPr>
              <w:t>цв</w:t>
            </w:r>
            <w:proofErr w:type="spellEnd"/>
            <w:r>
              <w:rPr>
                <w:rFonts w:ascii="Times New Roman" w:hAnsi="Times New Roman" w:cs="Century Schoolbook"/>
                <w:sz w:val="20"/>
                <w:szCs w:val="20"/>
              </w:rPr>
              <w:t>. картона)</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sz w:val="20"/>
                <w:szCs w:val="20"/>
              </w:rPr>
            </w:pPr>
          </w:p>
        </w:tc>
      </w:tr>
      <w:tr w:rsidR="009434A1" w:rsidTr="0059626A">
        <w:trPr>
          <w:trHeight w:val="55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tcPr>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Конструирование «Заборчик»</w:t>
            </w:r>
          </w:p>
        </w:tc>
        <w:tc>
          <w:tcPr>
            <w:tcW w:w="5387" w:type="dxa"/>
            <w:gridSpan w:val="3"/>
            <w:tcBorders>
              <w:top w:val="single" w:sz="4" w:space="0" w:color="auto"/>
              <w:left w:val="single" w:sz="4" w:space="0" w:color="auto"/>
              <w:bottom w:val="single" w:sz="4" w:space="0" w:color="auto"/>
              <w:right w:val="single" w:sz="4" w:space="0" w:color="auto"/>
            </w:tcBorders>
            <w:hideMark/>
          </w:tcPr>
          <w:p w:rsidR="009434A1" w:rsidRDefault="009434A1" w:rsidP="0059626A">
            <w:pPr>
              <w:rPr>
                <w:rFonts w:ascii="Times New Roman" w:hAnsi="Times New Roman"/>
                <w:b/>
                <w:sz w:val="20"/>
                <w:szCs w:val="20"/>
              </w:rPr>
            </w:pPr>
            <w:r>
              <w:rPr>
                <w:rFonts w:ascii="Times New Roman" w:hAnsi="Times New Roman" w:cs="Century Schoolbook"/>
                <w:b/>
                <w:sz w:val="20"/>
                <w:szCs w:val="20"/>
              </w:rPr>
              <w:t>Цель:</w:t>
            </w:r>
            <w:r>
              <w:rPr>
                <w:rFonts w:ascii="Times New Roman" w:hAnsi="Times New Roman" w:cs="Century Schoolbook"/>
                <w:sz w:val="20"/>
                <w:szCs w:val="20"/>
              </w:rPr>
              <w:t xml:space="preserve"> учить детей устанавливать кирпичики в ряд узкой короткой гранью, плотно приставляя друг к другу.</w:t>
            </w:r>
          </w:p>
        </w:tc>
        <w:tc>
          <w:tcPr>
            <w:tcW w:w="2268" w:type="dxa"/>
            <w:gridSpan w:val="2"/>
            <w:tcBorders>
              <w:top w:val="single" w:sz="4" w:space="0" w:color="auto"/>
              <w:left w:val="single" w:sz="4" w:space="0" w:color="auto"/>
              <w:bottom w:val="single" w:sz="4" w:space="0" w:color="auto"/>
              <w:right w:val="single" w:sz="4" w:space="0" w:color="auto"/>
            </w:tcBorders>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Центр строительства </w:t>
            </w:r>
          </w:p>
          <w:p w:rsidR="009434A1" w:rsidRPr="0053462A"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(кирпичики из строительного набора)</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sz w:val="20"/>
                <w:szCs w:val="20"/>
              </w:rPr>
            </w:pPr>
          </w:p>
        </w:tc>
      </w:tr>
      <w:tr w:rsidR="009434A1" w:rsidTr="0059626A">
        <w:trPr>
          <w:trHeight w:val="7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434A1" w:rsidRDefault="009434A1" w:rsidP="0059626A">
            <w:pPr>
              <w:spacing w:after="0" w:line="240" w:lineRule="auto"/>
              <w:rPr>
                <w:rFonts w:ascii="Times New Roman" w:hAnsi="Times New Roman"/>
                <w:b/>
                <w:sz w:val="20"/>
                <w:szCs w:val="20"/>
              </w:rPr>
            </w:pPr>
          </w:p>
        </w:tc>
        <w:tc>
          <w:tcPr>
            <w:tcW w:w="1935" w:type="dxa"/>
            <w:tcBorders>
              <w:top w:val="single" w:sz="4" w:space="0" w:color="auto"/>
              <w:left w:val="single" w:sz="4" w:space="0" w:color="auto"/>
              <w:bottom w:val="single" w:sz="4" w:space="0" w:color="auto"/>
              <w:right w:val="single" w:sz="4" w:space="0" w:color="auto"/>
            </w:tcBorders>
          </w:tcPr>
          <w:p w:rsidR="009434A1" w:rsidRDefault="009434A1" w:rsidP="0059626A">
            <w:pPr>
              <w:rPr>
                <w:rFonts w:ascii="Times New Roman" w:hAnsi="Times New Roman"/>
                <w:sz w:val="20"/>
                <w:szCs w:val="20"/>
                <w:u w:val="single"/>
              </w:rPr>
            </w:pPr>
            <w:r>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Default="009434A1" w:rsidP="0059626A">
            <w:pPr>
              <w:rPr>
                <w:rFonts w:ascii="Times New Roman" w:hAnsi="Times New Roman"/>
                <w:sz w:val="20"/>
                <w:szCs w:val="20"/>
              </w:rPr>
            </w:pPr>
          </w:p>
        </w:tc>
        <w:tc>
          <w:tcPr>
            <w:tcW w:w="5397" w:type="dxa"/>
            <w:gridSpan w:val="4"/>
            <w:tcBorders>
              <w:top w:val="single" w:sz="4" w:space="0" w:color="auto"/>
              <w:left w:val="single" w:sz="4" w:space="0" w:color="auto"/>
              <w:bottom w:val="single" w:sz="4" w:space="0" w:color="auto"/>
              <w:right w:val="single" w:sz="4" w:space="0" w:color="auto"/>
            </w:tcBorders>
          </w:tcPr>
          <w:p w:rsidR="009434A1" w:rsidRPr="00F04352" w:rsidRDefault="009434A1" w:rsidP="0059626A">
            <w:pPr>
              <w:pStyle w:val="a5"/>
              <w:spacing w:before="0" w:beforeAutospacing="0" w:after="0" w:afterAutospacing="0"/>
              <w:rPr>
                <w:sz w:val="20"/>
                <w:szCs w:val="20"/>
              </w:rPr>
            </w:pPr>
            <w:r w:rsidRPr="00F04352">
              <w:rPr>
                <w:rStyle w:val="a9"/>
                <w:sz w:val="20"/>
                <w:szCs w:val="20"/>
              </w:rPr>
              <w:t>Наблюдение за кошкой</w:t>
            </w:r>
          </w:p>
          <w:p w:rsidR="009434A1" w:rsidRDefault="009434A1" w:rsidP="0059626A">
            <w:pPr>
              <w:pStyle w:val="a5"/>
              <w:spacing w:before="0" w:beforeAutospacing="0" w:after="0" w:afterAutospacing="0"/>
              <w:rPr>
                <w:sz w:val="20"/>
                <w:szCs w:val="20"/>
              </w:rPr>
            </w:pPr>
            <w:r w:rsidRPr="00F04352">
              <w:rPr>
                <w:rStyle w:val="a9"/>
                <w:sz w:val="20"/>
                <w:szCs w:val="20"/>
              </w:rPr>
              <w:t>Цель:</w:t>
            </w:r>
            <w:r w:rsidRPr="00F04352">
              <w:rPr>
                <w:sz w:val="20"/>
                <w:szCs w:val="20"/>
              </w:rPr>
              <w:t xml:space="preserve"> закрепить представление у детей характерных особенностей кош</w:t>
            </w:r>
            <w:r>
              <w:rPr>
                <w:sz w:val="20"/>
                <w:szCs w:val="20"/>
              </w:rPr>
              <w:t>ки  развивать наблюдательность.</w:t>
            </w:r>
          </w:p>
          <w:p w:rsidR="009434A1" w:rsidRPr="00F04352" w:rsidRDefault="009434A1" w:rsidP="0059626A">
            <w:pPr>
              <w:pStyle w:val="a5"/>
              <w:spacing w:before="0" w:beforeAutospacing="0" w:after="0" w:afterAutospacing="0"/>
              <w:rPr>
                <w:sz w:val="20"/>
                <w:szCs w:val="20"/>
              </w:rPr>
            </w:pPr>
            <w:r w:rsidRPr="00F04352">
              <w:rPr>
                <w:rStyle w:val="a9"/>
                <w:sz w:val="20"/>
                <w:szCs w:val="20"/>
              </w:rPr>
              <w:t>Подвижная игра: « Кот и мыши»</w:t>
            </w:r>
          </w:p>
          <w:p w:rsidR="009434A1" w:rsidRDefault="009434A1" w:rsidP="0059626A">
            <w:pPr>
              <w:pStyle w:val="a5"/>
              <w:spacing w:before="0" w:beforeAutospacing="0" w:after="0" w:afterAutospacing="0"/>
              <w:rPr>
                <w:sz w:val="20"/>
                <w:szCs w:val="20"/>
              </w:rPr>
            </w:pPr>
            <w:r w:rsidRPr="00F04352">
              <w:rPr>
                <w:b/>
                <w:sz w:val="20"/>
                <w:szCs w:val="20"/>
              </w:rPr>
              <w:t>Цель:</w:t>
            </w:r>
            <w:r w:rsidRPr="00F04352">
              <w:rPr>
                <w:sz w:val="20"/>
                <w:szCs w:val="20"/>
              </w:rPr>
              <w:t> учить бегать не наталкиваясь . развивать выдержку, ориентировку в пространстве., воспитывать внимательное отношение к сверстникам.</w:t>
            </w:r>
          </w:p>
          <w:p w:rsidR="0059626A" w:rsidRDefault="0059626A" w:rsidP="0059626A">
            <w:pPr>
              <w:pStyle w:val="a5"/>
              <w:spacing w:before="0" w:beforeAutospacing="0" w:after="0" w:afterAutospacing="0"/>
              <w:rPr>
                <w:sz w:val="20"/>
                <w:szCs w:val="20"/>
              </w:rPr>
            </w:pPr>
          </w:p>
          <w:p w:rsidR="0059626A" w:rsidRDefault="0059626A" w:rsidP="0059626A">
            <w:pPr>
              <w:pStyle w:val="a5"/>
              <w:spacing w:before="0" w:beforeAutospacing="0" w:after="0" w:afterAutospacing="0"/>
              <w:rPr>
                <w:sz w:val="20"/>
                <w:szCs w:val="20"/>
              </w:rPr>
            </w:pPr>
          </w:p>
        </w:tc>
        <w:tc>
          <w:tcPr>
            <w:tcW w:w="2258" w:type="dxa"/>
            <w:tcBorders>
              <w:top w:val="single" w:sz="4" w:space="0" w:color="auto"/>
              <w:left w:val="single" w:sz="4" w:space="0" w:color="auto"/>
              <w:bottom w:val="single" w:sz="4" w:space="0" w:color="auto"/>
              <w:right w:val="single" w:sz="4" w:space="0" w:color="auto"/>
            </w:tcBorders>
            <w:hideMark/>
          </w:tcPr>
          <w:p w:rsidR="009434A1" w:rsidRDefault="009434A1" w:rsidP="0059626A">
            <w:pPr>
              <w:spacing w:after="0" w:line="240" w:lineRule="auto"/>
              <w:rPr>
                <w:rFonts w:ascii="Times New Roman" w:hAnsi="Times New Roman"/>
                <w:sz w:val="20"/>
                <w:szCs w:val="20"/>
              </w:rPr>
            </w:pPr>
            <w:r>
              <w:rPr>
                <w:rFonts w:ascii="Times New Roman" w:hAnsi="Times New Roman"/>
                <w:b/>
                <w:sz w:val="20"/>
                <w:szCs w:val="20"/>
              </w:rPr>
              <w:t>Выносной материал:</w:t>
            </w:r>
            <w:r>
              <w:rPr>
                <w:rFonts w:ascii="Times New Roman" w:hAnsi="Times New Roman"/>
                <w:sz w:val="20"/>
                <w:szCs w:val="20"/>
              </w:rPr>
              <w:t xml:space="preserve"> санки, куклы, машинки. Мешочки.</w:t>
            </w:r>
          </w:p>
        </w:tc>
        <w:tc>
          <w:tcPr>
            <w:tcW w:w="1977" w:type="dxa"/>
            <w:tcBorders>
              <w:top w:val="single" w:sz="4" w:space="0" w:color="auto"/>
              <w:left w:val="single" w:sz="4" w:space="0" w:color="auto"/>
              <w:bottom w:val="single" w:sz="4" w:space="0" w:color="auto"/>
              <w:right w:val="single" w:sz="4" w:space="0" w:color="auto"/>
            </w:tcBorders>
          </w:tcPr>
          <w:p w:rsidR="009434A1" w:rsidRPr="00F04352" w:rsidRDefault="009434A1" w:rsidP="0059626A">
            <w:pPr>
              <w:pStyle w:val="a5"/>
              <w:spacing w:before="0" w:beforeAutospacing="0" w:after="0" w:afterAutospacing="0"/>
              <w:rPr>
                <w:sz w:val="20"/>
                <w:szCs w:val="20"/>
              </w:rPr>
            </w:pPr>
            <w:r w:rsidRPr="00F04352">
              <w:rPr>
                <w:rStyle w:val="a9"/>
                <w:sz w:val="20"/>
                <w:szCs w:val="20"/>
              </w:rPr>
              <w:t>Индивидуальная работа: метание мешочков.</w:t>
            </w:r>
          </w:p>
          <w:p w:rsidR="009434A1" w:rsidRDefault="009434A1" w:rsidP="0059626A">
            <w:pPr>
              <w:pStyle w:val="a5"/>
              <w:spacing w:before="0" w:beforeAutospacing="0" w:after="0" w:afterAutospacing="0"/>
              <w:rPr>
                <w:sz w:val="20"/>
                <w:szCs w:val="20"/>
              </w:rPr>
            </w:pPr>
            <w:r w:rsidRPr="00F04352">
              <w:rPr>
                <w:b/>
                <w:sz w:val="20"/>
                <w:szCs w:val="20"/>
              </w:rPr>
              <w:t>Цель:</w:t>
            </w:r>
            <w:r w:rsidRPr="00F04352">
              <w:rPr>
                <w:sz w:val="20"/>
                <w:szCs w:val="20"/>
              </w:rPr>
              <w:t> упражнять в метании на дальность правой и левой рукой</w:t>
            </w:r>
            <w:r>
              <w:rPr>
                <w:sz w:val="20"/>
                <w:szCs w:val="20"/>
              </w:rPr>
              <w:t>.</w:t>
            </w:r>
          </w:p>
        </w:tc>
        <w:tc>
          <w:tcPr>
            <w:tcW w:w="2135" w:type="dxa"/>
            <w:gridSpan w:val="2"/>
            <w:tcBorders>
              <w:top w:val="single" w:sz="4" w:space="0" w:color="auto"/>
              <w:left w:val="single" w:sz="4" w:space="0" w:color="auto"/>
              <w:bottom w:val="single" w:sz="4" w:space="0" w:color="auto"/>
              <w:right w:val="single" w:sz="4" w:space="0" w:color="auto"/>
            </w:tcBorders>
          </w:tcPr>
          <w:p w:rsidR="009434A1" w:rsidRDefault="009434A1" w:rsidP="0059626A">
            <w:pPr>
              <w:spacing w:after="0" w:line="240" w:lineRule="auto"/>
              <w:rPr>
                <w:rFonts w:ascii="Times New Roman" w:hAnsi="Times New Roman"/>
                <w:sz w:val="20"/>
                <w:szCs w:val="20"/>
              </w:rPr>
            </w:pPr>
          </w:p>
        </w:tc>
      </w:tr>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20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410" w:type="dxa"/>
            <w:gridSpan w:val="3"/>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20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410" w:type="dxa"/>
            <w:gridSpan w:val="3"/>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18 декабря – пятница</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Зимние развлечения</w:t>
            </w:r>
          </w:p>
        </w:tc>
        <w:tc>
          <w:tcPr>
            <w:tcW w:w="1980" w:type="dxa"/>
            <w:gridSpan w:val="2"/>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200"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410" w:type="dxa"/>
            <w:gridSpan w:val="3"/>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E507CC" w:rsidRDefault="009434A1" w:rsidP="0059626A">
            <w:pPr>
              <w:spacing w:after="0" w:line="240" w:lineRule="auto"/>
              <w:rPr>
                <w:rFonts w:ascii="Times New Roman" w:hAnsi="Times New Roman"/>
                <w:b/>
                <w:sz w:val="20"/>
                <w:szCs w:val="20"/>
              </w:rPr>
            </w:pPr>
            <w:r w:rsidRPr="00E507CC">
              <w:rPr>
                <w:rFonts w:ascii="Times New Roman" w:hAnsi="Times New Roman"/>
                <w:b/>
                <w:sz w:val="20"/>
                <w:szCs w:val="20"/>
              </w:rPr>
              <w:t>Дружный круг</w:t>
            </w:r>
          </w:p>
          <w:p w:rsidR="009434A1" w:rsidRPr="00A544DD" w:rsidRDefault="009434A1" w:rsidP="0059626A">
            <w:pPr>
              <w:spacing w:after="0" w:line="240" w:lineRule="auto"/>
              <w:rPr>
                <w:rFonts w:ascii="Times New Roman" w:hAnsi="Times New Roman"/>
                <w:sz w:val="20"/>
                <w:szCs w:val="20"/>
              </w:rPr>
            </w:pPr>
            <w:r>
              <w:rPr>
                <w:rFonts w:ascii="Times New Roman" w:hAnsi="Times New Roman"/>
                <w:sz w:val="20"/>
                <w:szCs w:val="20"/>
              </w:rPr>
              <w:t>(мячи)</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Мозаика «Елочки и снежки»</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создавать орнамент, соблюдая закономерность чередования цветов.</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gridSpan w:val="2"/>
            <w:shd w:val="clear" w:color="auto" w:fill="auto"/>
          </w:tcPr>
          <w:p w:rsidR="009434A1" w:rsidRPr="003A1504"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Беседа «Какой снег, какая елка»</w:t>
            </w:r>
          </w:p>
        </w:tc>
        <w:tc>
          <w:tcPr>
            <w:tcW w:w="5200" w:type="dxa"/>
            <w:shd w:val="clear" w:color="auto" w:fill="auto"/>
          </w:tcPr>
          <w:p w:rsidR="009434A1" w:rsidRPr="003A1504"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обогащать словарь детей прилагательными (холодный, горячий, большой, маленький).</w:t>
            </w:r>
          </w:p>
        </w:tc>
        <w:tc>
          <w:tcPr>
            <w:tcW w:w="2410" w:type="dxa"/>
            <w:gridSpan w:val="3"/>
            <w:shd w:val="clear" w:color="auto" w:fill="auto"/>
          </w:tcPr>
          <w:p w:rsidR="009434A1" w:rsidRDefault="009434A1" w:rsidP="0059626A">
            <w:pPr>
              <w:spacing w:after="0" w:line="240" w:lineRule="auto"/>
              <w:rPr>
                <w:rFonts w:ascii="Times New Roman" w:hAnsi="Times New Roman"/>
                <w:b/>
                <w:bCs/>
                <w:color w:val="0F1419"/>
                <w:sz w:val="20"/>
                <w:szCs w:val="20"/>
              </w:rPr>
            </w:pPr>
            <w:r w:rsidRPr="003A1504">
              <w:rPr>
                <w:rFonts w:ascii="Times New Roman" w:hAnsi="Times New Roman"/>
                <w:b/>
                <w:bCs/>
                <w:color w:val="0F1419"/>
                <w:sz w:val="20"/>
                <w:szCs w:val="20"/>
              </w:rPr>
              <w:t>Дружный круг</w:t>
            </w:r>
          </w:p>
          <w:p w:rsidR="009434A1" w:rsidRPr="003A1504" w:rsidRDefault="009434A1" w:rsidP="0059626A">
            <w:pPr>
              <w:spacing w:after="0" w:line="240" w:lineRule="auto"/>
              <w:rPr>
                <w:rFonts w:ascii="Times New Roman" w:hAnsi="Times New Roman"/>
                <w:bCs/>
                <w:color w:val="0F1419"/>
                <w:sz w:val="20"/>
                <w:szCs w:val="20"/>
              </w:rPr>
            </w:pPr>
            <w:r w:rsidRPr="003A1504">
              <w:rPr>
                <w:rFonts w:ascii="Times New Roman" w:hAnsi="Times New Roman"/>
                <w:bCs/>
                <w:color w:val="0F1419"/>
                <w:sz w:val="20"/>
                <w:szCs w:val="20"/>
              </w:rPr>
              <w:t>(картинки с изображением елки, снега)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gridSpan w:val="2"/>
            <w:shd w:val="clear" w:color="auto" w:fill="auto"/>
          </w:tcPr>
          <w:p w:rsidR="009434A1" w:rsidRPr="003A1504" w:rsidRDefault="009434A1" w:rsidP="0059626A">
            <w:pPr>
              <w:spacing w:after="0" w:line="240" w:lineRule="auto"/>
              <w:rPr>
                <w:rFonts w:ascii="Times New Roman" w:hAnsi="Times New Roman"/>
                <w:b/>
                <w:sz w:val="20"/>
                <w:szCs w:val="20"/>
              </w:rPr>
            </w:pPr>
            <w:r>
              <w:rPr>
                <w:rFonts w:ascii="Times New Roman" w:hAnsi="Times New Roman"/>
                <w:b/>
                <w:sz w:val="20"/>
                <w:szCs w:val="20"/>
              </w:rPr>
              <w:t>Настольный театр «Зимовье зверей»</w:t>
            </w:r>
          </w:p>
        </w:tc>
        <w:tc>
          <w:tcPr>
            <w:tcW w:w="5200" w:type="dxa"/>
            <w:shd w:val="clear" w:color="auto" w:fill="auto"/>
          </w:tcPr>
          <w:p w:rsidR="009434A1" w:rsidRPr="00F04352" w:rsidRDefault="009434A1" w:rsidP="0059626A">
            <w:pPr>
              <w:spacing w:after="0" w:line="240" w:lineRule="auto"/>
              <w:rPr>
                <w:rFonts w:ascii="Times New Roman" w:hAnsi="Times New Roman"/>
                <w:sz w:val="20"/>
                <w:szCs w:val="20"/>
              </w:rPr>
            </w:pPr>
            <w:r>
              <w:rPr>
                <w:rFonts w:ascii="Times New Roman" w:hAnsi="Times New Roman"/>
                <w:sz w:val="20"/>
                <w:szCs w:val="20"/>
              </w:rPr>
              <w:t>Цель: развивать умение внимательно слушать сказку, различать по внешнему виду животных, правильно называть их. Закреплять правильное произношение звуков.</w:t>
            </w:r>
          </w:p>
        </w:tc>
        <w:tc>
          <w:tcPr>
            <w:tcW w:w="2410" w:type="dxa"/>
            <w:gridSpan w:val="3"/>
            <w:shd w:val="clear" w:color="auto" w:fill="auto"/>
          </w:tcPr>
          <w:p w:rsidR="009434A1" w:rsidRDefault="009434A1" w:rsidP="0059626A">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драматизации</w:t>
            </w:r>
          </w:p>
          <w:p w:rsidR="009434A1" w:rsidRDefault="009434A1" w:rsidP="0059626A">
            <w:pPr>
              <w:spacing w:after="0" w:line="240" w:lineRule="auto"/>
              <w:ind w:right="-454"/>
              <w:rPr>
                <w:rFonts w:ascii="Times New Roman" w:hAnsi="Times New Roman"/>
                <w:bCs/>
                <w:color w:val="0F1419"/>
                <w:sz w:val="20"/>
                <w:szCs w:val="20"/>
              </w:rPr>
            </w:pPr>
            <w:r w:rsidRPr="003A1504">
              <w:rPr>
                <w:rFonts w:ascii="Times New Roman" w:hAnsi="Times New Roman"/>
                <w:bCs/>
                <w:color w:val="0F1419"/>
                <w:sz w:val="20"/>
                <w:szCs w:val="20"/>
              </w:rPr>
              <w:t xml:space="preserve">(домик, елочки, </w:t>
            </w:r>
          </w:p>
          <w:p w:rsidR="009434A1" w:rsidRDefault="009434A1" w:rsidP="0059626A">
            <w:pPr>
              <w:spacing w:after="0" w:line="240" w:lineRule="auto"/>
              <w:ind w:right="-454"/>
              <w:rPr>
                <w:rFonts w:ascii="Times New Roman" w:hAnsi="Times New Roman"/>
                <w:bCs/>
                <w:color w:val="0F1419"/>
                <w:sz w:val="20"/>
                <w:szCs w:val="20"/>
              </w:rPr>
            </w:pPr>
            <w:r w:rsidRPr="003A1504">
              <w:rPr>
                <w:rFonts w:ascii="Times New Roman" w:hAnsi="Times New Roman"/>
                <w:bCs/>
                <w:color w:val="0F1419"/>
                <w:sz w:val="20"/>
                <w:szCs w:val="20"/>
              </w:rPr>
              <w:t>персонажи сказки</w:t>
            </w:r>
            <w:r>
              <w:rPr>
                <w:rFonts w:ascii="Times New Roman" w:hAnsi="Times New Roman"/>
                <w:bCs/>
                <w:color w:val="0F1419"/>
                <w:sz w:val="20"/>
                <w:szCs w:val="20"/>
              </w:rPr>
              <w:t xml:space="preserve"> </w:t>
            </w:r>
          </w:p>
          <w:p w:rsidR="009434A1" w:rsidRPr="003A1504"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w:t>
            </w:r>
            <w:r w:rsidRPr="003A1504">
              <w:rPr>
                <w:rFonts w:ascii="Times New Roman" w:hAnsi="Times New Roman"/>
                <w:bCs/>
                <w:color w:val="0F1419"/>
                <w:sz w:val="20"/>
                <w:szCs w:val="20"/>
              </w:rPr>
              <w:t>зимовье зверей»)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gridSpan w:val="2"/>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200"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Ух ты, зимушка – зима!</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продолжать знакомство малышей с малыми фольклорными жанрами, отражающими элементы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народного быта. Раскрыть содержание произведения,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прибегая к принципу наглядности, используя методические приемы «обыгрывания» действий.</w:t>
            </w:r>
          </w:p>
          <w:p w:rsidR="009434A1" w:rsidRPr="00E507CC"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Используемая литература: Т.М. Бондаренко стр.107.</w:t>
            </w:r>
          </w:p>
        </w:tc>
        <w:tc>
          <w:tcPr>
            <w:tcW w:w="2410" w:type="dxa"/>
            <w:gridSpan w:val="3"/>
            <w:shd w:val="clear" w:color="auto" w:fill="auto"/>
          </w:tcPr>
          <w:p w:rsidR="009434A1" w:rsidRPr="00E507CC" w:rsidRDefault="009434A1" w:rsidP="0059626A">
            <w:pPr>
              <w:spacing w:after="0" w:line="240" w:lineRule="auto"/>
              <w:rPr>
                <w:rFonts w:ascii="Times New Roman" w:hAnsi="Times New Roman"/>
                <w:b/>
                <w:bCs/>
                <w:color w:val="0F1419"/>
                <w:sz w:val="20"/>
                <w:szCs w:val="20"/>
              </w:rPr>
            </w:pPr>
            <w:r w:rsidRPr="00E507CC">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(волшебные веревочки, баба, дед, девочка, тетушка, трое саночек – персонажи кукольного театра – плоскостные)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22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gridSpan w:val="2"/>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200" w:type="dxa"/>
            <w:shd w:val="clear" w:color="auto" w:fill="auto"/>
          </w:tcPr>
          <w:p w:rsidR="009434A1" w:rsidRPr="00F04352" w:rsidRDefault="009434A1" w:rsidP="0059626A">
            <w:pPr>
              <w:pStyle w:val="a5"/>
              <w:spacing w:before="0" w:beforeAutospacing="0" w:after="0" w:afterAutospacing="0"/>
              <w:rPr>
                <w:sz w:val="20"/>
                <w:szCs w:val="20"/>
              </w:rPr>
            </w:pPr>
            <w:r w:rsidRPr="00F04352">
              <w:rPr>
                <w:rStyle w:val="a9"/>
                <w:sz w:val="20"/>
                <w:szCs w:val="20"/>
              </w:rPr>
              <w:t>Наблюдение за небом</w:t>
            </w:r>
          </w:p>
          <w:p w:rsidR="009434A1" w:rsidRDefault="009434A1" w:rsidP="0059626A">
            <w:pPr>
              <w:pStyle w:val="a5"/>
              <w:spacing w:before="0" w:beforeAutospacing="0" w:after="0" w:afterAutospacing="0"/>
              <w:rPr>
                <w:sz w:val="20"/>
                <w:szCs w:val="20"/>
              </w:rPr>
            </w:pPr>
            <w:r w:rsidRPr="00F04352">
              <w:rPr>
                <w:rStyle w:val="a9"/>
                <w:sz w:val="20"/>
                <w:szCs w:val="20"/>
              </w:rPr>
              <w:t xml:space="preserve">Цели: </w:t>
            </w:r>
            <w:r w:rsidRPr="00F04352">
              <w:rPr>
                <w:sz w:val="20"/>
                <w:szCs w:val="20"/>
              </w:rPr>
              <w:t>продолжать знакомство с различными природными явлениями;</w:t>
            </w:r>
            <w:r w:rsidRPr="00F04352">
              <w:rPr>
                <w:rStyle w:val="a9"/>
                <w:sz w:val="20"/>
                <w:szCs w:val="20"/>
              </w:rPr>
              <w:t xml:space="preserve"> </w:t>
            </w:r>
            <w:r w:rsidRPr="00F04352">
              <w:rPr>
                <w:sz w:val="20"/>
                <w:szCs w:val="20"/>
              </w:rPr>
              <w:t>учить отличать погоду, связывая ее с состоянием неба, обогащать словарь существительными (ясно,</w:t>
            </w:r>
            <w:r>
              <w:rPr>
                <w:sz w:val="20"/>
                <w:szCs w:val="20"/>
              </w:rPr>
              <w:t xml:space="preserve"> </w:t>
            </w:r>
            <w:r w:rsidRPr="00F04352">
              <w:rPr>
                <w:sz w:val="20"/>
                <w:szCs w:val="20"/>
              </w:rPr>
              <w:t>облачно, пасмурно, облака, тучи)</w:t>
            </w:r>
          </w:p>
          <w:p w:rsidR="009434A1" w:rsidRPr="00F04352" w:rsidRDefault="009434A1" w:rsidP="0059626A">
            <w:pPr>
              <w:pStyle w:val="a5"/>
              <w:spacing w:before="0" w:beforeAutospacing="0" w:after="0" w:afterAutospacing="0"/>
              <w:rPr>
                <w:sz w:val="20"/>
                <w:szCs w:val="20"/>
              </w:rPr>
            </w:pPr>
            <w:r w:rsidRPr="00F04352">
              <w:rPr>
                <w:rStyle w:val="a9"/>
                <w:sz w:val="20"/>
                <w:szCs w:val="20"/>
              </w:rPr>
              <w:t>Трудовая деятельность Сооружение построек из снега.</w:t>
            </w:r>
          </w:p>
          <w:p w:rsidR="009434A1" w:rsidRPr="00F04352" w:rsidRDefault="009434A1" w:rsidP="0059626A">
            <w:pPr>
              <w:pStyle w:val="a5"/>
              <w:spacing w:before="0" w:beforeAutospacing="0" w:after="0" w:afterAutospacing="0"/>
              <w:rPr>
                <w:sz w:val="20"/>
                <w:szCs w:val="20"/>
              </w:rPr>
            </w:pPr>
            <w:r w:rsidRPr="00F04352">
              <w:rPr>
                <w:b/>
                <w:sz w:val="20"/>
                <w:szCs w:val="20"/>
              </w:rPr>
              <w:t>Цель:</w:t>
            </w:r>
            <w:r w:rsidRPr="00F04352">
              <w:rPr>
                <w:sz w:val="20"/>
                <w:szCs w:val="20"/>
              </w:rPr>
              <w:t xml:space="preserve">  учить сгребать снег с помощью лопаток в определенное место , учить работать сообща, добиваться выполнения цели общи ми усилиями ,развивать двигательную активность, воспитывать трудолюбие</w:t>
            </w:r>
          </w:p>
          <w:p w:rsidR="009434A1" w:rsidRPr="00F04352" w:rsidRDefault="009434A1" w:rsidP="0059626A">
            <w:pPr>
              <w:pStyle w:val="a5"/>
              <w:spacing w:before="0" w:beforeAutospacing="0" w:after="0" w:afterAutospacing="0"/>
              <w:rPr>
                <w:sz w:val="20"/>
                <w:szCs w:val="20"/>
              </w:rPr>
            </w:pPr>
            <w:r w:rsidRPr="00F04352">
              <w:rPr>
                <w:rStyle w:val="a9"/>
                <w:sz w:val="20"/>
                <w:szCs w:val="20"/>
              </w:rPr>
              <w:t>Подвижная игра  «Догони меня»</w:t>
            </w:r>
          </w:p>
          <w:p w:rsidR="009434A1" w:rsidRPr="00F04352" w:rsidRDefault="009434A1" w:rsidP="0059626A">
            <w:pPr>
              <w:pStyle w:val="a5"/>
              <w:spacing w:before="0" w:beforeAutospacing="0" w:after="0" w:afterAutospacing="0"/>
              <w:rPr>
                <w:sz w:val="20"/>
                <w:szCs w:val="20"/>
              </w:rPr>
            </w:pPr>
            <w:r w:rsidRPr="00F04352">
              <w:rPr>
                <w:b/>
                <w:sz w:val="20"/>
                <w:szCs w:val="20"/>
              </w:rPr>
              <w:t>Цели:</w:t>
            </w:r>
            <w:r w:rsidRPr="00F04352">
              <w:rPr>
                <w:sz w:val="20"/>
                <w:szCs w:val="20"/>
              </w:rPr>
              <w:t>   учить быстро ориентироваться в пространстве;</w:t>
            </w:r>
          </w:p>
          <w:p w:rsidR="009434A1" w:rsidRDefault="009434A1" w:rsidP="0059626A">
            <w:pPr>
              <w:pStyle w:val="a5"/>
              <w:spacing w:before="0" w:beforeAutospacing="0" w:after="0" w:afterAutospacing="0"/>
              <w:rPr>
                <w:sz w:val="20"/>
                <w:szCs w:val="20"/>
              </w:rPr>
            </w:pPr>
            <w:r w:rsidRPr="00F04352">
              <w:rPr>
                <w:sz w:val="20"/>
                <w:szCs w:val="20"/>
              </w:rPr>
              <w:t>-развивать ловкость</w:t>
            </w:r>
          </w:p>
          <w:p w:rsidR="009434A1" w:rsidRPr="009057DA" w:rsidRDefault="009434A1" w:rsidP="0059626A">
            <w:pPr>
              <w:pStyle w:val="a5"/>
              <w:spacing w:before="0" w:beforeAutospacing="0" w:after="0" w:afterAutospacing="0"/>
              <w:rPr>
                <w:sz w:val="20"/>
                <w:szCs w:val="20"/>
              </w:rPr>
            </w:pPr>
            <w:r w:rsidRPr="00F04352">
              <w:rPr>
                <w:sz w:val="20"/>
                <w:szCs w:val="20"/>
              </w:rPr>
              <w:t>-воспитывать желание играть с воспитателем.</w:t>
            </w:r>
          </w:p>
        </w:tc>
        <w:tc>
          <w:tcPr>
            <w:tcW w:w="2410" w:type="dxa"/>
            <w:gridSpan w:val="3"/>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печатки.</w:t>
            </w:r>
          </w:p>
        </w:tc>
        <w:tc>
          <w:tcPr>
            <w:tcW w:w="1984" w:type="dxa"/>
            <w:gridSpan w:val="2"/>
            <w:shd w:val="clear" w:color="auto" w:fill="auto"/>
          </w:tcPr>
          <w:p w:rsidR="009434A1" w:rsidRPr="00F04352" w:rsidRDefault="009434A1" w:rsidP="0059626A">
            <w:pPr>
              <w:pStyle w:val="a5"/>
              <w:spacing w:before="0" w:beforeAutospacing="0" w:after="0" w:afterAutospacing="0"/>
              <w:rPr>
                <w:sz w:val="20"/>
                <w:szCs w:val="20"/>
              </w:rPr>
            </w:pPr>
            <w:r w:rsidRPr="00F04352">
              <w:rPr>
                <w:rStyle w:val="a9"/>
                <w:sz w:val="20"/>
                <w:szCs w:val="20"/>
              </w:rPr>
              <w:t>Индивидуальная работа: развитие движений</w:t>
            </w:r>
          </w:p>
          <w:p w:rsidR="009434A1" w:rsidRPr="00F04352" w:rsidRDefault="009434A1" w:rsidP="0059626A">
            <w:pPr>
              <w:pStyle w:val="a5"/>
              <w:spacing w:before="0" w:beforeAutospacing="0" w:after="0" w:afterAutospacing="0"/>
              <w:rPr>
                <w:b/>
                <w:sz w:val="20"/>
                <w:szCs w:val="20"/>
              </w:rPr>
            </w:pPr>
            <w:r w:rsidRPr="00F04352">
              <w:rPr>
                <w:b/>
                <w:sz w:val="20"/>
                <w:szCs w:val="20"/>
              </w:rPr>
              <w:t>Цель:</w:t>
            </w:r>
          </w:p>
          <w:p w:rsidR="009434A1" w:rsidRPr="00F04352" w:rsidRDefault="009434A1" w:rsidP="0059626A">
            <w:pPr>
              <w:pStyle w:val="a5"/>
              <w:spacing w:before="0" w:beforeAutospacing="0" w:after="0" w:afterAutospacing="0"/>
              <w:rPr>
                <w:sz w:val="20"/>
                <w:szCs w:val="20"/>
              </w:rPr>
            </w:pPr>
            <w:r w:rsidRPr="00F04352">
              <w:rPr>
                <w:sz w:val="20"/>
                <w:szCs w:val="20"/>
              </w:rPr>
              <w:t>-упражнять в ловле мяча</w:t>
            </w:r>
          </w:p>
          <w:p w:rsidR="009434A1" w:rsidRPr="00F04352" w:rsidRDefault="009434A1" w:rsidP="0059626A">
            <w:pPr>
              <w:pStyle w:val="a5"/>
              <w:spacing w:before="0" w:beforeAutospacing="0" w:after="0" w:afterAutospacing="0"/>
              <w:rPr>
                <w:sz w:val="20"/>
                <w:szCs w:val="20"/>
              </w:rPr>
            </w:pPr>
            <w:r w:rsidRPr="00F04352">
              <w:rPr>
                <w:sz w:val="20"/>
                <w:szCs w:val="20"/>
              </w:rPr>
              <w:t>-развивать глазомер</w:t>
            </w:r>
          </w:p>
          <w:p w:rsidR="009434A1" w:rsidRPr="00F04352" w:rsidRDefault="009434A1" w:rsidP="0059626A">
            <w:pPr>
              <w:pStyle w:val="Style1"/>
              <w:widowControl/>
              <w:spacing w:line="200" w:lineRule="exact"/>
              <w:rPr>
                <w:rFonts w:ascii="Times New Roman" w:hAnsi="Times New Roman"/>
                <w:sz w:val="20"/>
                <w:szCs w:val="20"/>
              </w:rPr>
            </w:pPr>
            <w:r w:rsidRPr="00F04352">
              <w:rPr>
                <w:rFonts w:ascii="Times New Roman" w:hAnsi="Times New Roman"/>
                <w:sz w:val="20"/>
                <w:szCs w:val="20"/>
              </w:rPr>
              <w:t>-воспитывать выразительность движений, желание играть с детьми.</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gridSpan w:val="2"/>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Я ,Акима «Елка наряжается»</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память  детей, внимание, усидчивость.</w:t>
            </w:r>
          </w:p>
        </w:tc>
      </w:tr>
      <w:tr w:rsidR="009434A1" w:rsidRPr="00F04352" w:rsidTr="0059626A">
        <w:trPr>
          <w:trHeight w:val="1023"/>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gridSpan w:val="2"/>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200" w:type="dxa"/>
            <w:shd w:val="clear" w:color="auto" w:fill="auto"/>
          </w:tcPr>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410" w:type="dxa"/>
            <w:gridSpan w:val="3"/>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«Волшебный мешочек»</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описывать предметы на ощупь.</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gridSpan w:val="2"/>
            <w:shd w:val="clear" w:color="auto" w:fill="auto"/>
          </w:tcPr>
          <w:p w:rsidR="009434A1" w:rsidRPr="009057DA"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Ситуативный разговор «Морозный, солнечный денек»</w:t>
            </w:r>
          </w:p>
        </w:tc>
        <w:tc>
          <w:tcPr>
            <w:tcW w:w="5200"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рассказывать о том, как живут звери зимой. Стимулировать добрые чувства по отношению к животным.</w:t>
            </w:r>
          </w:p>
        </w:tc>
        <w:tc>
          <w:tcPr>
            <w:tcW w:w="2410" w:type="dxa"/>
            <w:gridSpan w:val="3"/>
            <w:shd w:val="clear" w:color="auto" w:fill="auto"/>
          </w:tcPr>
          <w:p w:rsidR="009434A1" w:rsidRPr="003A1504" w:rsidRDefault="009434A1" w:rsidP="0059626A">
            <w:pPr>
              <w:pStyle w:val="Style17"/>
              <w:widowControl/>
              <w:spacing w:line="240" w:lineRule="auto"/>
              <w:ind w:firstLine="0"/>
              <w:rPr>
                <w:rFonts w:ascii="Times New Roman" w:hAnsi="Times New Roman" w:cs="Century Schoolbook"/>
                <w:b/>
                <w:sz w:val="20"/>
                <w:szCs w:val="20"/>
              </w:rPr>
            </w:pPr>
            <w:r w:rsidRPr="003A1504">
              <w:rPr>
                <w:rFonts w:ascii="Times New Roman" w:hAnsi="Times New Roman" w:cs="Century Schoolbook"/>
                <w:b/>
                <w:sz w:val="20"/>
                <w:szCs w:val="20"/>
              </w:rPr>
              <w:t xml:space="preserve">Литературный центр </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(картинка звери зимой)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gridSpan w:val="2"/>
            <w:shd w:val="clear" w:color="auto" w:fill="auto"/>
          </w:tcPr>
          <w:p w:rsidR="009434A1" w:rsidRPr="00E507CC"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«Горка с дорожкой»</w:t>
            </w:r>
          </w:p>
        </w:tc>
        <w:tc>
          <w:tcPr>
            <w:tcW w:w="5200"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b/>
                <w:sz w:val="20"/>
                <w:szCs w:val="20"/>
              </w:rPr>
              <w:t xml:space="preserve"> </w:t>
            </w:r>
            <w:r w:rsidRPr="00F04352">
              <w:rPr>
                <w:rFonts w:ascii="Times New Roman" w:hAnsi="Times New Roman"/>
                <w:sz w:val="20"/>
                <w:szCs w:val="20"/>
              </w:rPr>
              <w:t>учить детей обыгрывать постройку.</w:t>
            </w:r>
          </w:p>
        </w:tc>
        <w:tc>
          <w:tcPr>
            <w:tcW w:w="2410" w:type="dxa"/>
            <w:gridSpan w:val="3"/>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3A1504"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(строительный набор)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gridSpan w:val="2"/>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200" w:type="dxa"/>
            <w:shd w:val="clear" w:color="auto" w:fill="auto"/>
          </w:tcPr>
          <w:p w:rsidR="009434A1" w:rsidRPr="002832C3" w:rsidRDefault="009434A1" w:rsidP="0059626A">
            <w:pPr>
              <w:pStyle w:val="a5"/>
              <w:shd w:val="clear" w:color="auto" w:fill="FFFFFF"/>
              <w:spacing w:before="0" w:beforeAutospacing="0" w:after="0" w:afterAutospacing="0"/>
              <w:jc w:val="both"/>
              <w:rPr>
                <w:sz w:val="20"/>
                <w:szCs w:val="20"/>
              </w:rPr>
            </w:pPr>
            <w:r w:rsidRPr="00F04352">
              <w:rPr>
                <w:sz w:val="20"/>
                <w:szCs w:val="20"/>
              </w:rPr>
              <w:t xml:space="preserve"> </w:t>
            </w:r>
            <w:r w:rsidRPr="002832C3">
              <w:rPr>
                <w:b/>
                <w:iCs/>
                <w:sz w:val="20"/>
                <w:szCs w:val="20"/>
              </w:rPr>
              <w:t xml:space="preserve"> Наблюдение </w:t>
            </w:r>
            <w:r w:rsidRPr="002832C3">
              <w:rPr>
                <w:rStyle w:val="a9"/>
                <w:sz w:val="20"/>
                <w:szCs w:val="20"/>
              </w:rPr>
              <w:t>за снегом</w:t>
            </w:r>
          </w:p>
          <w:p w:rsidR="009434A1" w:rsidRPr="002832C3" w:rsidRDefault="009434A1" w:rsidP="0059626A">
            <w:pPr>
              <w:pStyle w:val="a5"/>
              <w:shd w:val="clear" w:color="auto" w:fill="FFFFFF"/>
              <w:spacing w:before="0" w:beforeAutospacing="0" w:after="0" w:afterAutospacing="0"/>
              <w:jc w:val="both"/>
              <w:rPr>
                <w:sz w:val="20"/>
                <w:szCs w:val="20"/>
              </w:rPr>
            </w:pPr>
            <w:r w:rsidRPr="002832C3">
              <w:rPr>
                <w:rStyle w:val="a9"/>
                <w:sz w:val="20"/>
                <w:szCs w:val="20"/>
              </w:rPr>
              <w:t>Цель:</w:t>
            </w:r>
            <w:r w:rsidRPr="002832C3">
              <w:rPr>
                <w:rStyle w:val="apple-converted-space"/>
                <w:sz w:val="20"/>
                <w:szCs w:val="20"/>
              </w:rPr>
              <w:t> </w:t>
            </w:r>
            <w:r w:rsidRPr="002832C3">
              <w:rPr>
                <w:sz w:val="20"/>
                <w:szCs w:val="20"/>
              </w:rPr>
              <w:t>знакомить детей со свойствами снега, обогащать словарь прилагательными, развивать навыки связной речи, наблюдательность</w:t>
            </w:r>
            <w:r>
              <w:rPr>
                <w:sz w:val="20"/>
                <w:szCs w:val="20"/>
              </w:rPr>
              <w:t>.</w:t>
            </w:r>
          </w:p>
          <w:p w:rsidR="009434A1" w:rsidRPr="00621189" w:rsidRDefault="009434A1" w:rsidP="0059626A">
            <w:pPr>
              <w:pStyle w:val="a5"/>
              <w:shd w:val="clear" w:color="auto" w:fill="FFFFFF"/>
              <w:spacing w:before="0" w:beforeAutospacing="0" w:after="0" w:afterAutospacing="0"/>
              <w:jc w:val="both"/>
              <w:rPr>
                <w:rStyle w:val="a9"/>
                <w:sz w:val="20"/>
                <w:szCs w:val="20"/>
              </w:rPr>
            </w:pPr>
            <w:r w:rsidRPr="00621189">
              <w:rPr>
                <w:rStyle w:val="a9"/>
                <w:sz w:val="20"/>
                <w:szCs w:val="20"/>
              </w:rPr>
              <w:t>Подвижная игра  « Зайка беленький»</w:t>
            </w:r>
          </w:p>
          <w:p w:rsidR="009434A1" w:rsidRPr="00F04352" w:rsidRDefault="009434A1" w:rsidP="0059626A">
            <w:pPr>
              <w:spacing w:after="0" w:line="240" w:lineRule="auto"/>
              <w:rPr>
                <w:rFonts w:ascii="Times New Roman" w:hAnsi="Times New Roman"/>
                <w:sz w:val="20"/>
                <w:szCs w:val="20"/>
              </w:rPr>
            </w:pPr>
            <w:r w:rsidRPr="00621189">
              <w:rPr>
                <w:rFonts w:ascii="Times New Roman" w:hAnsi="Times New Roman"/>
                <w:b/>
                <w:sz w:val="20"/>
                <w:szCs w:val="20"/>
              </w:rPr>
              <w:t>Цели:</w:t>
            </w:r>
            <w:r w:rsidRPr="00621189">
              <w:rPr>
                <w:rFonts w:ascii="Times New Roman" w:hAnsi="Times New Roman"/>
                <w:sz w:val="20"/>
                <w:szCs w:val="20"/>
              </w:rPr>
              <w:t>  приучать слушать текст и выполнять движения в соответствии с текстом, упражнять в прыжках, развивать двигательные навыки</w:t>
            </w:r>
            <w:r>
              <w:rPr>
                <w:rFonts w:ascii="Times New Roman" w:hAnsi="Times New Roman"/>
                <w:sz w:val="20"/>
                <w:szCs w:val="20"/>
              </w:rPr>
              <w:t>.</w:t>
            </w:r>
          </w:p>
        </w:tc>
        <w:tc>
          <w:tcPr>
            <w:tcW w:w="2410" w:type="dxa"/>
            <w:gridSpan w:val="3"/>
            <w:shd w:val="clear" w:color="auto" w:fill="auto"/>
          </w:tcPr>
          <w:p w:rsidR="009434A1"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мячи.</w:t>
            </w:r>
          </w:p>
          <w:p w:rsidR="009434A1" w:rsidRPr="002832C3" w:rsidRDefault="009434A1" w:rsidP="0059626A">
            <w:pPr>
              <w:pStyle w:val="a5"/>
              <w:shd w:val="clear" w:color="auto" w:fill="FFFFFF"/>
              <w:spacing w:before="0" w:beforeAutospacing="0" w:after="0" w:afterAutospacing="0"/>
              <w:jc w:val="both"/>
              <w:rPr>
                <w:sz w:val="20"/>
                <w:szCs w:val="20"/>
              </w:rPr>
            </w:pPr>
            <w:r w:rsidRPr="002832C3">
              <w:rPr>
                <w:rStyle w:val="a9"/>
                <w:sz w:val="20"/>
                <w:szCs w:val="20"/>
              </w:rPr>
              <w:t xml:space="preserve">Труд </w:t>
            </w:r>
            <w:r w:rsidRPr="002832C3">
              <w:rPr>
                <w:sz w:val="20"/>
                <w:szCs w:val="20"/>
              </w:rPr>
              <w:t>Расчистка дорож</w:t>
            </w:r>
            <w:r>
              <w:rPr>
                <w:sz w:val="20"/>
                <w:szCs w:val="20"/>
              </w:rPr>
              <w:t>ки.</w:t>
            </w:r>
          </w:p>
          <w:p w:rsidR="009434A1" w:rsidRPr="002832C3" w:rsidRDefault="009434A1" w:rsidP="0059626A">
            <w:pPr>
              <w:pStyle w:val="a5"/>
              <w:shd w:val="clear" w:color="auto" w:fill="FFFFFF"/>
              <w:spacing w:before="0" w:beforeAutospacing="0" w:after="0" w:afterAutospacing="0"/>
              <w:jc w:val="both"/>
              <w:rPr>
                <w:sz w:val="20"/>
                <w:szCs w:val="20"/>
              </w:rPr>
            </w:pPr>
            <w:r w:rsidRPr="002832C3">
              <w:rPr>
                <w:b/>
                <w:sz w:val="20"/>
                <w:szCs w:val="20"/>
              </w:rPr>
              <w:t>Цели:</w:t>
            </w:r>
            <w:r w:rsidRPr="002832C3">
              <w:rPr>
                <w:sz w:val="20"/>
                <w:szCs w:val="20"/>
              </w:rPr>
              <w:t xml:space="preserve">  учить правильно пользоваться лопаткой, доводить начатое дело до конца</w:t>
            </w:r>
            <w:r>
              <w:rPr>
                <w:sz w:val="20"/>
                <w:szCs w:val="20"/>
              </w:rPr>
              <w:t>.</w:t>
            </w:r>
          </w:p>
          <w:p w:rsidR="009434A1" w:rsidRPr="00F04352" w:rsidRDefault="009434A1" w:rsidP="0059626A">
            <w:pPr>
              <w:spacing w:after="0" w:line="240" w:lineRule="auto"/>
              <w:rPr>
                <w:rFonts w:ascii="Times New Roman" w:hAnsi="Times New Roman"/>
                <w:sz w:val="20"/>
                <w:szCs w:val="20"/>
              </w:rPr>
            </w:pPr>
          </w:p>
        </w:tc>
        <w:tc>
          <w:tcPr>
            <w:tcW w:w="1977" w:type="dxa"/>
            <w:shd w:val="clear" w:color="auto" w:fill="auto"/>
          </w:tcPr>
          <w:p w:rsidR="009434A1" w:rsidRPr="00F04352" w:rsidRDefault="009434A1" w:rsidP="0059626A">
            <w:pPr>
              <w:pStyle w:val="a5"/>
              <w:shd w:val="clear" w:color="auto" w:fill="FFFFFF"/>
              <w:spacing w:before="0" w:beforeAutospacing="0" w:after="0" w:afterAutospacing="0"/>
              <w:jc w:val="both"/>
              <w:rPr>
                <w:sz w:val="20"/>
                <w:szCs w:val="20"/>
              </w:rPr>
            </w:pPr>
            <w:r w:rsidRPr="002832C3">
              <w:rPr>
                <w:rStyle w:val="a9"/>
                <w:sz w:val="20"/>
                <w:szCs w:val="20"/>
              </w:rPr>
              <w:t>Развитие движений</w:t>
            </w:r>
            <w:r w:rsidRPr="002832C3">
              <w:rPr>
                <w:sz w:val="20"/>
                <w:szCs w:val="20"/>
              </w:rPr>
              <w:t xml:space="preserve">.           </w:t>
            </w:r>
            <w:r w:rsidRPr="002832C3">
              <w:rPr>
                <w:b/>
                <w:sz w:val="20"/>
                <w:szCs w:val="20"/>
              </w:rPr>
              <w:t>Цели:</w:t>
            </w:r>
            <w:r w:rsidRPr="002832C3">
              <w:rPr>
                <w:sz w:val="20"/>
                <w:szCs w:val="20"/>
              </w:rPr>
              <w:t>  упражнять в бросании мяча из-за головы , развивать умение сохранять устойчивое положен</w:t>
            </w:r>
            <w:r>
              <w:rPr>
                <w:sz w:val="20"/>
                <w:szCs w:val="20"/>
              </w:rPr>
              <w:t>ие тела, силу.</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9434A1" w:rsidRPr="00DA1CD3" w:rsidRDefault="009434A1" w:rsidP="009434A1">
      <w:pPr>
        <w:jc w:val="center"/>
        <w:rPr>
          <w:rFonts w:ascii="Times New Roman" w:hAnsi="Times New Roman"/>
          <w:b/>
          <w:sz w:val="36"/>
          <w:szCs w:val="36"/>
        </w:rPr>
      </w:pPr>
      <w:r w:rsidRPr="00DA1CD3">
        <w:rPr>
          <w:rFonts w:ascii="Times New Roman" w:hAnsi="Times New Roman"/>
          <w:b/>
          <w:sz w:val="36"/>
          <w:szCs w:val="36"/>
        </w:rPr>
        <w:t>Планирован</w:t>
      </w:r>
      <w:r>
        <w:rPr>
          <w:rFonts w:ascii="Times New Roman" w:hAnsi="Times New Roman"/>
          <w:b/>
          <w:sz w:val="36"/>
          <w:szCs w:val="36"/>
        </w:rPr>
        <w:t xml:space="preserve">ие </w:t>
      </w:r>
      <w:proofErr w:type="spellStart"/>
      <w:r>
        <w:rPr>
          <w:rFonts w:ascii="Times New Roman" w:hAnsi="Times New Roman"/>
          <w:b/>
          <w:sz w:val="36"/>
          <w:szCs w:val="36"/>
        </w:rPr>
        <w:t>воспитательно</w:t>
      </w:r>
      <w:proofErr w:type="spellEnd"/>
      <w:r>
        <w:rPr>
          <w:rFonts w:ascii="Times New Roman" w:hAnsi="Times New Roman"/>
          <w:b/>
          <w:sz w:val="36"/>
          <w:szCs w:val="36"/>
        </w:rPr>
        <w:t xml:space="preserve"> – образовательн</w:t>
      </w:r>
      <w:r w:rsidRPr="00DA1CD3">
        <w:rPr>
          <w:rFonts w:ascii="Times New Roman" w:hAnsi="Times New Roman"/>
          <w:b/>
          <w:sz w:val="36"/>
          <w:szCs w:val="36"/>
        </w:rPr>
        <w:t>ой работы</w:t>
      </w:r>
    </w:p>
    <w:p w:rsidR="009434A1" w:rsidRPr="00DA1CD3" w:rsidRDefault="009434A1" w:rsidP="009434A1">
      <w:pPr>
        <w:rPr>
          <w:rFonts w:ascii="Times New Roman" w:hAnsi="Times New Roman"/>
          <w:b/>
          <w:sz w:val="36"/>
          <w:szCs w:val="36"/>
        </w:rPr>
      </w:pPr>
    </w:p>
    <w:p w:rsidR="009434A1" w:rsidRPr="00DA1CD3" w:rsidRDefault="009434A1" w:rsidP="009434A1">
      <w:pPr>
        <w:spacing w:after="0" w:line="240" w:lineRule="auto"/>
        <w:rPr>
          <w:rFonts w:ascii="Times New Roman" w:hAnsi="Times New Roman"/>
          <w:b/>
          <w:sz w:val="36"/>
          <w:szCs w:val="36"/>
        </w:rPr>
      </w:pPr>
      <w:r w:rsidRPr="00DA1CD3">
        <w:rPr>
          <w:rFonts w:ascii="Times New Roman" w:hAnsi="Times New Roman"/>
          <w:b/>
          <w:sz w:val="36"/>
          <w:szCs w:val="36"/>
        </w:rPr>
        <w:t>Тема:</w:t>
      </w:r>
      <w:r>
        <w:rPr>
          <w:rFonts w:ascii="Times New Roman" w:hAnsi="Times New Roman"/>
          <w:b/>
          <w:sz w:val="36"/>
          <w:szCs w:val="36"/>
        </w:rPr>
        <w:t xml:space="preserve"> </w:t>
      </w:r>
      <w:r w:rsidRPr="00DA1CD3">
        <w:rPr>
          <w:rFonts w:ascii="Times New Roman" w:hAnsi="Times New Roman"/>
          <w:sz w:val="36"/>
          <w:szCs w:val="36"/>
        </w:rPr>
        <w:t>«Зимние развлечения»</w:t>
      </w:r>
    </w:p>
    <w:p w:rsidR="009434A1" w:rsidRPr="00DA1CD3" w:rsidRDefault="009434A1" w:rsidP="009434A1">
      <w:pPr>
        <w:spacing w:after="0" w:line="240" w:lineRule="auto"/>
        <w:rPr>
          <w:rFonts w:ascii="Times New Roman" w:hAnsi="Times New Roman"/>
          <w:b/>
          <w:sz w:val="36"/>
          <w:szCs w:val="36"/>
        </w:rPr>
      </w:pPr>
      <w:r w:rsidRPr="00DA1CD3">
        <w:rPr>
          <w:rFonts w:ascii="Times New Roman" w:hAnsi="Times New Roman"/>
          <w:b/>
          <w:sz w:val="36"/>
          <w:szCs w:val="36"/>
        </w:rPr>
        <w:t xml:space="preserve">Цель: </w:t>
      </w:r>
      <w:r w:rsidRPr="00DA1CD3">
        <w:rPr>
          <w:rFonts w:ascii="Times New Roman" w:hAnsi="Times New Roman"/>
          <w:sz w:val="36"/>
          <w:szCs w:val="36"/>
        </w:rPr>
        <w:t>закреплять представления о зиме. Формировать представления о сезонных изменениях в природе. Воспитывать бере</w:t>
      </w:r>
      <w:r>
        <w:rPr>
          <w:rFonts w:ascii="Times New Roman" w:hAnsi="Times New Roman"/>
          <w:sz w:val="36"/>
          <w:szCs w:val="36"/>
        </w:rPr>
        <w:t>ж</w:t>
      </w:r>
      <w:r w:rsidRPr="00DA1CD3">
        <w:rPr>
          <w:rFonts w:ascii="Times New Roman" w:hAnsi="Times New Roman"/>
          <w:sz w:val="36"/>
          <w:szCs w:val="36"/>
        </w:rPr>
        <w:t>ное отношение  к природе, развивать творческие способности.</w:t>
      </w:r>
    </w:p>
    <w:p w:rsidR="009434A1" w:rsidRPr="00DA1CD3" w:rsidRDefault="009434A1" w:rsidP="009434A1">
      <w:pPr>
        <w:spacing w:after="0" w:line="240" w:lineRule="auto"/>
        <w:rPr>
          <w:rFonts w:ascii="Times New Roman" w:hAnsi="Times New Roman"/>
          <w:b/>
          <w:sz w:val="36"/>
          <w:szCs w:val="36"/>
        </w:rPr>
      </w:pPr>
      <w:r w:rsidRPr="00DA1CD3">
        <w:rPr>
          <w:rFonts w:ascii="Times New Roman" w:hAnsi="Times New Roman"/>
          <w:b/>
          <w:sz w:val="36"/>
          <w:szCs w:val="36"/>
        </w:rPr>
        <w:t>Форма итогового мероприятия:</w:t>
      </w:r>
      <w:r>
        <w:rPr>
          <w:rFonts w:ascii="Times New Roman" w:hAnsi="Times New Roman"/>
          <w:b/>
          <w:sz w:val="36"/>
          <w:szCs w:val="36"/>
        </w:rPr>
        <w:t xml:space="preserve"> </w:t>
      </w:r>
      <w:r w:rsidRPr="003A1504">
        <w:rPr>
          <w:rFonts w:ascii="Times New Roman" w:hAnsi="Times New Roman"/>
          <w:sz w:val="36"/>
          <w:szCs w:val="36"/>
        </w:rPr>
        <w:t>Беседа «Как дети играют зимой»</w:t>
      </w:r>
    </w:p>
    <w:p w:rsidR="009434A1" w:rsidRDefault="009434A1" w:rsidP="009434A1">
      <w:pPr>
        <w:spacing w:after="0" w:line="240" w:lineRule="auto"/>
        <w:rPr>
          <w:rFonts w:ascii="Times New Roman" w:hAnsi="Times New Roman"/>
          <w:sz w:val="36"/>
          <w:szCs w:val="36"/>
        </w:rPr>
      </w:pPr>
      <w:r w:rsidRPr="00DA1CD3">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15</w:t>
      </w:r>
      <w:r w:rsidRPr="00DA1CD3">
        <w:rPr>
          <w:rFonts w:ascii="Times New Roman" w:hAnsi="Times New Roman"/>
          <w:sz w:val="36"/>
          <w:szCs w:val="36"/>
        </w:rPr>
        <w:t>.12.201</w:t>
      </w:r>
      <w:r w:rsidR="003E3AA7">
        <w:rPr>
          <w:rFonts w:ascii="Times New Roman" w:hAnsi="Times New Roman"/>
          <w:sz w:val="36"/>
          <w:szCs w:val="36"/>
        </w:rPr>
        <w:t>8</w:t>
      </w:r>
      <w:r>
        <w:rPr>
          <w:rFonts w:ascii="Times New Roman" w:hAnsi="Times New Roman"/>
          <w:sz w:val="36"/>
          <w:szCs w:val="36"/>
        </w:rPr>
        <w:t>г.</w:t>
      </w:r>
    </w:p>
    <w:p w:rsidR="009434A1" w:rsidRPr="00DA1CD3" w:rsidRDefault="009434A1" w:rsidP="009434A1">
      <w:pPr>
        <w:spacing w:after="0" w:line="240" w:lineRule="auto"/>
        <w:rPr>
          <w:rFonts w:ascii="Times New Roman" w:hAnsi="Times New Roman"/>
          <w:b/>
          <w:sz w:val="36"/>
          <w:szCs w:val="36"/>
        </w:rPr>
      </w:pPr>
      <w:r w:rsidRPr="003A1504">
        <w:rPr>
          <w:rFonts w:ascii="Times New Roman" w:hAnsi="Times New Roman"/>
          <w:b/>
          <w:sz w:val="36"/>
          <w:szCs w:val="36"/>
        </w:rPr>
        <w:t>Ответственный воспитатель:</w:t>
      </w:r>
      <w:r>
        <w:rPr>
          <w:rFonts w:ascii="Times New Roman" w:hAnsi="Times New Roman"/>
          <w:sz w:val="36"/>
          <w:szCs w:val="36"/>
        </w:rPr>
        <w:t xml:space="preserve">  </w:t>
      </w:r>
      <w:r w:rsidR="00961C6E">
        <w:rPr>
          <w:rFonts w:ascii="Times New Roman" w:hAnsi="Times New Roman"/>
          <w:sz w:val="36"/>
          <w:szCs w:val="36"/>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21 декабря – понедельник</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231634" w:rsidRDefault="009434A1" w:rsidP="0059626A">
            <w:pPr>
              <w:spacing w:after="0" w:line="240" w:lineRule="auto"/>
              <w:rPr>
                <w:rFonts w:ascii="Times New Roman" w:hAnsi="Times New Roman"/>
                <w:b/>
                <w:sz w:val="20"/>
                <w:szCs w:val="20"/>
              </w:rPr>
            </w:pPr>
            <w:r w:rsidRPr="00231634">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Упражнение «Слоники»</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артикуляционного аппарата.</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r w:rsidRPr="00833ABE">
              <w:rPr>
                <w:b/>
                <w:color w:val="000000" w:themeColor="text1"/>
              </w:rPr>
              <w:t>Конкурс самоделок</w:t>
            </w:r>
            <w:r w:rsidRPr="008F628F">
              <w:rPr>
                <w:color w:val="000000" w:themeColor="text1"/>
              </w:rPr>
              <w:t xml:space="preserve"> «Волшебные снежинки».</w:t>
            </w: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u w:val="single"/>
              </w:rPr>
            </w:pPr>
            <w:r w:rsidRPr="00F04352">
              <w:rPr>
                <w:rFonts w:ascii="Times New Roman" w:hAnsi="Times New Roman"/>
                <w:b/>
                <w:sz w:val="20"/>
                <w:szCs w:val="20"/>
              </w:rPr>
              <w:t>Рассматривание новогодних игрушек.</w:t>
            </w: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с детьми цвета, учить определять название игрушек и материал.</w:t>
            </w:r>
          </w:p>
        </w:tc>
        <w:tc>
          <w:tcPr>
            <w:tcW w:w="2268" w:type="dxa"/>
            <w:gridSpan w:val="2"/>
            <w:shd w:val="clear" w:color="auto" w:fill="auto"/>
          </w:tcPr>
          <w:p w:rsidR="009434A1" w:rsidRPr="00231634" w:rsidRDefault="009434A1" w:rsidP="0059626A">
            <w:pPr>
              <w:spacing w:after="0" w:line="240" w:lineRule="auto"/>
              <w:rPr>
                <w:rFonts w:ascii="Times New Roman" w:hAnsi="Times New Roman"/>
                <w:b/>
                <w:bCs/>
                <w:color w:val="0F1419"/>
                <w:sz w:val="20"/>
                <w:szCs w:val="20"/>
              </w:rPr>
            </w:pPr>
            <w:r w:rsidRPr="00231634">
              <w:rPr>
                <w:rFonts w:ascii="Times New Roman" w:hAnsi="Times New Roman"/>
                <w:b/>
                <w:bCs/>
                <w:color w:val="0F1419"/>
                <w:sz w:val="20"/>
                <w:szCs w:val="20"/>
              </w:rPr>
              <w:t>Дружный круг</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(наряженная елка)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pStyle w:val="Style17"/>
              <w:widowControl/>
              <w:spacing w:line="240" w:lineRule="auto"/>
              <w:ind w:firstLine="0"/>
              <w:rPr>
                <w:rFonts w:ascii="Times New Roman" w:hAnsi="Times New Roman" w:cs="Century Schoolbook"/>
                <w:b/>
                <w:sz w:val="20"/>
                <w:szCs w:val="20"/>
              </w:rPr>
            </w:pPr>
            <w:r w:rsidRPr="00F04352">
              <w:rPr>
                <w:rFonts w:ascii="Times New Roman" w:hAnsi="Times New Roman" w:cs="Century Schoolbook"/>
                <w:b/>
                <w:sz w:val="20"/>
                <w:szCs w:val="20"/>
              </w:rPr>
              <w:t>Рисование «Огни в окнах домов»</w:t>
            </w:r>
          </w:p>
          <w:p w:rsidR="009434A1" w:rsidRPr="009057DA" w:rsidRDefault="009434A1" w:rsidP="0059626A">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развивать замысел; учить рисовать мазками.</w:t>
            </w:r>
          </w:p>
        </w:tc>
        <w:tc>
          <w:tcPr>
            <w:tcW w:w="2268" w:type="dxa"/>
            <w:gridSpan w:val="2"/>
            <w:shd w:val="clear" w:color="auto" w:fill="auto"/>
          </w:tcPr>
          <w:p w:rsidR="009434A1" w:rsidRDefault="009434A1" w:rsidP="0059626A">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9434A1" w:rsidRPr="00BC7334"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(краски, листы бумаги, баночки с водой, кисти)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Знакомство с праздником Новый год</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6131BB">
              <w:rPr>
                <w:rFonts w:ascii="Times New Roman" w:hAnsi="Times New Roman"/>
                <w:sz w:val="20"/>
                <w:szCs w:val="20"/>
              </w:rPr>
              <w:t>познакомить с праздником</w:t>
            </w:r>
            <w:r>
              <w:rPr>
                <w:rFonts w:ascii="Times New Roman" w:hAnsi="Times New Roman"/>
                <w:b/>
                <w:sz w:val="20"/>
                <w:szCs w:val="20"/>
              </w:rPr>
              <w:t xml:space="preserve"> </w:t>
            </w:r>
            <w:r w:rsidRPr="006131BB">
              <w:rPr>
                <w:rFonts w:ascii="Times New Roman" w:hAnsi="Times New Roman"/>
                <w:sz w:val="20"/>
                <w:szCs w:val="20"/>
              </w:rPr>
              <w:t>Нового года; учить</w:t>
            </w:r>
          </w:p>
          <w:p w:rsidR="009434A1" w:rsidRDefault="009434A1" w:rsidP="0059626A">
            <w:pPr>
              <w:spacing w:after="0" w:line="240" w:lineRule="auto"/>
              <w:ind w:right="-456"/>
              <w:rPr>
                <w:rFonts w:ascii="Times New Roman" w:hAnsi="Times New Roman"/>
                <w:sz w:val="20"/>
                <w:szCs w:val="20"/>
              </w:rPr>
            </w:pPr>
            <w:r w:rsidRPr="006131BB">
              <w:rPr>
                <w:rFonts w:ascii="Times New Roman" w:hAnsi="Times New Roman"/>
                <w:sz w:val="20"/>
                <w:szCs w:val="20"/>
              </w:rPr>
              <w:t xml:space="preserve"> выполнять аппликацию из готовых форм, музыкально – ритмические движения под музыку, уточнять и закреплять знания цветов и форм; развивать творческую активность, цветовое восприятие.</w:t>
            </w:r>
          </w:p>
          <w:p w:rsidR="009434A1" w:rsidRPr="006131BB" w:rsidRDefault="009434A1" w:rsidP="0059626A">
            <w:pPr>
              <w:spacing w:after="0" w:line="240" w:lineRule="auto"/>
              <w:ind w:right="-456"/>
              <w:rPr>
                <w:rFonts w:ascii="Times New Roman" w:hAnsi="Times New Roman"/>
                <w:b/>
                <w:sz w:val="20"/>
                <w:szCs w:val="20"/>
              </w:rPr>
            </w:pPr>
            <w:r w:rsidRPr="006131BB">
              <w:rPr>
                <w:rFonts w:ascii="Times New Roman" w:hAnsi="Times New Roman"/>
                <w:b/>
                <w:sz w:val="20"/>
                <w:szCs w:val="20"/>
              </w:rPr>
              <w:t xml:space="preserve">Используемая литература: </w:t>
            </w:r>
            <w:r w:rsidRPr="006131BB">
              <w:rPr>
                <w:rFonts w:ascii="Times New Roman" w:hAnsi="Times New Roman"/>
                <w:sz w:val="20"/>
                <w:szCs w:val="20"/>
              </w:rPr>
              <w:t>развернутое перспективное планирование «радуга» стр. 51</w:t>
            </w:r>
          </w:p>
        </w:tc>
        <w:tc>
          <w:tcPr>
            <w:tcW w:w="2268" w:type="dxa"/>
            <w:gridSpan w:val="2"/>
            <w:shd w:val="clear" w:color="auto" w:fill="auto"/>
          </w:tcPr>
          <w:p w:rsidR="009434A1" w:rsidRPr="006131BB" w:rsidRDefault="009434A1" w:rsidP="0059626A">
            <w:pPr>
              <w:spacing w:after="0" w:line="240" w:lineRule="auto"/>
              <w:rPr>
                <w:rFonts w:ascii="Times New Roman" w:hAnsi="Times New Roman"/>
                <w:b/>
                <w:bCs/>
                <w:color w:val="0F1419"/>
                <w:sz w:val="20"/>
                <w:szCs w:val="20"/>
              </w:rPr>
            </w:pPr>
            <w:r w:rsidRPr="006131BB">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с изображением атрибутики новогоднего праздника (наряженные елочки, дед мороз, снегурочка; вырезанные из бумаги елочки, маленькие кружочки)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7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lastRenderedPageBreak/>
              <w:t>Наблюдение за ветром</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i/>
                <w:iCs/>
                <w:sz w:val="20"/>
                <w:szCs w:val="20"/>
              </w:rPr>
              <w:t>:</w:t>
            </w:r>
            <w:r>
              <w:rPr>
                <w:rFonts w:ascii="Times New Roman" w:hAnsi="Times New Roman"/>
                <w:sz w:val="20"/>
                <w:szCs w:val="20"/>
              </w:rPr>
              <w:t xml:space="preserve"> </w:t>
            </w:r>
            <w:r w:rsidRPr="00F04352">
              <w:rPr>
                <w:rFonts w:ascii="Times New Roman" w:hAnsi="Times New Roman"/>
                <w:sz w:val="20"/>
                <w:szCs w:val="20"/>
              </w:rPr>
              <w:t>формировать представление об одно</w:t>
            </w:r>
            <w:r>
              <w:rPr>
                <w:rFonts w:ascii="Times New Roman" w:hAnsi="Times New Roman"/>
                <w:sz w:val="20"/>
                <w:szCs w:val="20"/>
              </w:rPr>
              <w:t xml:space="preserve">м из признаков зимы — метели; </w:t>
            </w:r>
            <w:r w:rsidRPr="00F04352">
              <w:rPr>
                <w:rFonts w:ascii="Times New Roman" w:hAnsi="Times New Roman"/>
                <w:sz w:val="20"/>
                <w:szCs w:val="20"/>
              </w:rPr>
              <w:t>учить определять направление ветра.</w:t>
            </w:r>
          </w:p>
          <w:p w:rsidR="009434A1"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Трудовая деятельность</w:t>
            </w:r>
            <w:r w:rsidRPr="00F04352">
              <w:rPr>
                <w:rFonts w:ascii="Times New Roman" w:hAnsi="Times New Roman"/>
                <w:sz w:val="20"/>
                <w:szCs w:val="20"/>
              </w:rPr>
              <w:br/>
            </w:r>
            <w:r w:rsidRPr="00F04352">
              <w:rPr>
                <w:rFonts w:ascii="Times New Roman" w:hAnsi="Times New Roman"/>
                <w:b/>
                <w:sz w:val="20"/>
                <w:szCs w:val="20"/>
              </w:rPr>
              <w:t xml:space="preserve">Сгребание снега в общую кучу для постройки горки. </w:t>
            </w:r>
            <w:r w:rsidRPr="00F04352">
              <w:rPr>
                <w:rFonts w:ascii="Times New Roman" w:hAnsi="Times New Roman"/>
                <w:b/>
                <w:sz w:val="20"/>
                <w:szCs w:val="20"/>
              </w:rPr>
              <w:br/>
            </w:r>
            <w:r w:rsidRPr="00F04352">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учить действовать лопатками, сгребая снег в определенное место.</w:t>
            </w:r>
          </w:p>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lastRenderedPageBreak/>
              <w:t>Подвижные игры</w:t>
            </w:r>
            <w:r w:rsidRPr="00F04352">
              <w:rPr>
                <w:rFonts w:ascii="Times New Roman" w:hAnsi="Times New Roman"/>
                <w:sz w:val="20"/>
                <w:szCs w:val="20"/>
              </w:rPr>
              <w:br/>
            </w:r>
            <w:r w:rsidRPr="00F04352">
              <w:rPr>
                <w:rFonts w:ascii="Times New Roman" w:hAnsi="Times New Roman"/>
                <w:b/>
                <w:sz w:val="20"/>
                <w:szCs w:val="20"/>
              </w:rPr>
              <w:t>«Попади в коробку».</w:t>
            </w:r>
            <w:r w:rsidRPr="00F04352">
              <w:rPr>
                <w:rFonts w:ascii="Times New Roman" w:hAnsi="Times New Roman"/>
                <w:b/>
                <w:sz w:val="20"/>
                <w:szCs w:val="20"/>
              </w:rPr>
              <w:br/>
            </w:r>
            <w:r w:rsidRPr="00F04352">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тренировать меткость бросков.</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rPr>
                <w:rFonts w:ascii="Times New Roman" w:hAnsi="Times New Roman"/>
                <w:sz w:val="20"/>
                <w:szCs w:val="20"/>
              </w:rPr>
              <w:t>контейнер для подвижной игры, мячи, лопатки, санки, куклы, машинки.</w:t>
            </w:r>
          </w:p>
        </w:tc>
        <w:tc>
          <w:tcPr>
            <w:tcW w:w="1984" w:type="dxa"/>
            <w:gridSpan w:val="2"/>
            <w:shd w:val="clear" w:color="auto" w:fill="auto"/>
          </w:tcPr>
          <w:p w:rsidR="009434A1" w:rsidRPr="00BC7334" w:rsidRDefault="009434A1" w:rsidP="0059626A">
            <w:pPr>
              <w:pStyle w:val="Style1"/>
              <w:widowControl/>
              <w:spacing w:line="240" w:lineRule="auto"/>
              <w:rPr>
                <w:rFonts w:ascii="Times New Roman" w:hAnsi="Times New Roman"/>
                <w:b/>
                <w:sz w:val="20"/>
                <w:szCs w:val="20"/>
              </w:rPr>
            </w:pPr>
            <w:r w:rsidRPr="00BC7334">
              <w:rPr>
                <w:rFonts w:ascii="Times New Roman" w:hAnsi="Times New Roman"/>
                <w:b/>
                <w:sz w:val="20"/>
                <w:szCs w:val="20"/>
              </w:rPr>
              <w:t>«Белые снежинки»</w:t>
            </w:r>
          </w:p>
          <w:p w:rsidR="009434A1" w:rsidRPr="00F04352" w:rsidRDefault="009434A1" w:rsidP="0059626A">
            <w:pPr>
              <w:pStyle w:val="Style1"/>
              <w:widowControl/>
              <w:spacing w:line="240" w:lineRule="auto"/>
              <w:rPr>
                <w:rFonts w:ascii="Times New Roman" w:hAnsi="Times New Roman"/>
                <w:sz w:val="20"/>
                <w:szCs w:val="20"/>
              </w:rPr>
            </w:pPr>
            <w:r w:rsidRPr="00BC7334">
              <w:rPr>
                <w:rFonts w:ascii="Times New Roman" w:hAnsi="Times New Roman"/>
                <w:b/>
                <w:sz w:val="20"/>
                <w:szCs w:val="20"/>
              </w:rPr>
              <w:t>Цель:</w:t>
            </w:r>
            <w:r>
              <w:rPr>
                <w:rFonts w:ascii="Times New Roman" w:hAnsi="Times New Roman"/>
                <w:sz w:val="20"/>
                <w:szCs w:val="20"/>
              </w:rPr>
              <w:t xml:space="preserve"> учить плавно двигаться.</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Чтение и разыгрывание </w:t>
            </w:r>
            <w:proofErr w:type="spellStart"/>
            <w:r w:rsidRPr="00F04352">
              <w:rPr>
                <w:rFonts w:ascii="Times New Roman" w:hAnsi="Times New Roman"/>
                <w:b/>
                <w:sz w:val="20"/>
                <w:szCs w:val="20"/>
              </w:rPr>
              <w:t>потешки</w:t>
            </w:r>
            <w:proofErr w:type="spellEnd"/>
            <w:r w:rsidRPr="00F04352">
              <w:rPr>
                <w:rFonts w:ascii="Times New Roman" w:hAnsi="Times New Roman"/>
                <w:b/>
                <w:sz w:val="20"/>
                <w:szCs w:val="20"/>
              </w:rPr>
              <w:t xml:space="preserve"> «Как по снегу, по метели трое саночек летели»</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знакомить с малыми фольклорными жанрами, отражающими элементы народного быта.</w:t>
            </w:r>
          </w:p>
        </w:tc>
      </w:tr>
      <w:tr w:rsidR="009434A1" w:rsidRPr="00F04352" w:rsidTr="0059626A">
        <w:trPr>
          <w:trHeight w:val="126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w:t>
            </w:r>
            <w:proofErr w:type="spellStart"/>
            <w:r w:rsidRPr="00F04352">
              <w:rPr>
                <w:rFonts w:ascii="Times New Roman" w:hAnsi="Times New Roman"/>
                <w:b/>
                <w:sz w:val="20"/>
                <w:szCs w:val="20"/>
              </w:rPr>
              <w:t>Шнурочки</w:t>
            </w:r>
            <w:proofErr w:type="spellEnd"/>
            <w:r w:rsidRPr="00F04352">
              <w:rPr>
                <w:rFonts w:ascii="Times New Roman" w:hAnsi="Times New Roman"/>
                <w:b/>
                <w:sz w:val="20"/>
                <w:szCs w:val="20"/>
              </w:rPr>
              <w:t>»</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мелкую моторику пальцев рук.</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Тематическая беседа по вопросам «Вот и новый год пришел»</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 xml:space="preserve">расширять представление о предстоящем празднике. </w:t>
            </w:r>
          </w:p>
        </w:tc>
        <w:tc>
          <w:tcPr>
            <w:tcW w:w="2268" w:type="dxa"/>
            <w:gridSpan w:val="2"/>
            <w:shd w:val="clear" w:color="auto" w:fill="auto"/>
          </w:tcPr>
          <w:p w:rsidR="009434A1" w:rsidRDefault="009434A1" w:rsidP="0059626A">
            <w:pPr>
              <w:pStyle w:val="Style17"/>
              <w:widowControl/>
              <w:spacing w:line="240" w:lineRule="auto"/>
              <w:ind w:firstLine="0"/>
              <w:rPr>
                <w:rFonts w:ascii="Times New Roman" w:hAnsi="Times New Roman" w:cs="Century Schoolbook"/>
                <w:b/>
                <w:sz w:val="20"/>
                <w:szCs w:val="20"/>
              </w:rPr>
            </w:pPr>
            <w:r w:rsidRPr="00833ABE">
              <w:rPr>
                <w:rFonts w:ascii="Times New Roman" w:hAnsi="Times New Roman" w:cs="Century Schoolbook"/>
                <w:b/>
                <w:sz w:val="20"/>
                <w:szCs w:val="20"/>
              </w:rPr>
              <w:t>Дружный круг</w:t>
            </w:r>
          </w:p>
          <w:p w:rsidR="009434A1" w:rsidRPr="00833ABE"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по теме: «новый год»)</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833ABE"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«Мы встречаем новый год»</w:t>
            </w: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отражать в игре впечатления от празднования нового года, развивать у детей коммуникативные навыки, желание и умение играть вместе.</w:t>
            </w:r>
          </w:p>
        </w:tc>
        <w:tc>
          <w:tcPr>
            <w:tcW w:w="2268" w:type="dxa"/>
            <w:gridSpan w:val="2"/>
            <w:shd w:val="clear" w:color="auto" w:fill="auto"/>
          </w:tcPr>
          <w:p w:rsidR="009434A1" w:rsidRDefault="009434A1" w:rsidP="0059626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9434A1" w:rsidRPr="00833ABE"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(посох, мешок для подарков, маски зверей)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 </w:t>
            </w:r>
            <w:r w:rsidRPr="00F04352">
              <w:rPr>
                <w:rFonts w:ascii="Times New Roman" w:hAnsi="Times New Roman"/>
                <w:b/>
                <w:bCs/>
                <w:sz w:val="20"/>
                <w:szCs w:val="20"/>
              </w:rPr>
              <w:t>Наблюдение за елью</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sz w:val="20"/>
                <w:szCs w:val="20"/>
              </w:rPr>
              <w:t xml:space="preserve"> познакомить с деревом — елью;</w:t>
            </w:r>
          </w:p>
          <w:p w:rsidR="009434A1"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обогащать и активизировать словарь детей.</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Трудовая деятельность</w:t>
            </w:r>
            <w:r w:rsidRPr="00F04352">
              <w:rPr>
                <w:rFonts w:ascii="Times New Roman" w:hAnsi="Times New Roman"/>
                <w:sz w:val="20"/>
                <w:szCs w:val="20"/>
              </w:rPr>
              <w:br/>
            </w:r>
            <w:r w:rsidRPr="00F04352">
              <w:rPr>
                <w:rFonts w:ascii="Times New Roman" w:hAnsi="Times New Roman"/>
                <w:b/>
                <w:sz w:val="20"/>
                <w:szCs w:val="20"/>
              </w:rPr>
              <w:t xml:space="preserve">Расчистка территории от снега. </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b/>
                <w:sz w:val="20"/>
                <w:szCs w:val="20"/>
              </w:rPr>
              <w:t xml:space="preserve"> </w:t>
            </w:r>
            <w:r w:rsidRPr="00F04352">
              <w:rPr>
                <w:rFonts w:ascii="Times New Roman" w:hAnsi="Times New Roman"/>
                <w:sz w:val="20"/>
                <w:szCs w:val="20"/>
              </w:rPr>
              <w:t>учить правильно пользоваться лопаткой, носить снег для по</w:t>
            </w:r>
            <w:r w:rsidRPr="00F04352">
              <w:rPr>
                <w:rFonts w:ascii="Times New Roman" w:hAnsi="Times New Roman"/>
                <w:sz w:val="20"/>
                <w:szCs w:val="20"/>
              </w:rPr>
              <w:softHyphen/>
              <w:t>стройки, помогать товарищам в выполнении трудовых дей</w:t>
            </w:r>
            <w:r w:rsidRPr="00F04352">
              <w:rPr>
                <w:rFonts w:ascii="Times New Roman" w:hAnsi="Times New Roman"/>
                <w:sz w:val="20"/>
                <w:szCs w:val="20"/>
              </w:rPr>
              <w:softHyphen/>
              <w:t>ствий;</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доводить начатое дело до конца.</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Подвижные игры</w:t>
            </w:r>
            <w:r w:rsidRPr="00F04352">
              <w:rPr>
                <w:rFonts w:ascii="Times New Roman" w:hAnsi="Times New Roman"/>
                <w:b/>
                <w:sz w:val="20"/>
                <w:szCs w:val="20"/>
              </w:rPr>
              <w:br/>
              <w:t xml:space="preserve">«Вороны и собачка». </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sz w:val="20"/>
                <w:szCs w:val="20"/>
              </w:rPr>
              <w:t xml:space="preserve"> учить детей быстро действовать по сигналу;</w:t>
            </w:r>
            <w:r w:rsidRPr="00F04352">
              <w:rPr>
                <w:rFonts w:ascii="Times New Roman" w:hAnsi="Times New Roman"/>
                <w:sz w:val="20"/>
                <w:szCs w:val="20"/>
              </w:rPr>
              <w:br/>
              <w:t>бегать, не наталкиваясь друг на друга.</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маска собачки,  санки, лопатки.</w:t>
            </w:r>
          </w:p>
        </w:tc>
        <w:tc>
          <w:tcPr>
            <w:tcW w:w="1977" w:type="dxa"/>
            <w:shd w:val="clear" w:color="auto" w:fill="auto"/>
          </w:tcPr>
          <w:p w:rsidR="009434A1" w:rsidRPr="00F04352" w:rsidRDefault="009434A1" w:rsidP="0059626A">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 xml:space="preserve">Индивидуальная работа </w:t>
            </w:r>
          </w:p>
          <w:p w:rsidR="009434A1" w:rsidRPr="00F04352" w:rsidRDefault="009434A1" w:rsidP="0059626A">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Дидактическая игра «Кто как поет?»</w:t>
            </w:r>
          </w:p>
          <w:p w:rsidR="009434A1" w:rsidRPr="00F04352" w:rsidRDefault="009434A1" w:rsidP="0059626A">
            <w:pPr>
              <w:pStyle w:val="Style1"/>
              <w:widowControl/>
              <w:spacing w:line="200" w:lineRule="exact"/>
              <w:rPr>
                <w:rFonts w:ascii="Times New Roman" w:hAnsi="Times New Roman"/>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дети произносят звукоподражательные слова, изображая разных птиц.</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22 декабря – вторник</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8C6B13" w:rsidRDefault="009434A1" w:rsidP="0059626A">
            <w:pPr>
              <w:spacing w:after="0" w:line="240" w:lineRule="auto"/>
              <w:rPr>
                <w:rFonts w:ascii="Times New Roman" w:hAnsi="Times New Roman"/>
                <w:b/>
                <w:sz w:val="20"/>
                <w:szCs w:val="20"/>
              </w:rPr>
            </w:pPr>
            <w:r w:rsidRPr="008C6B13">
              <w:rPr>
                <w:rFonts w:ascii="Times New Roman" w:hAnsi="Times New Roman"/>
                <w:b/>
                <w:sz w:val="20"/>
                <w:szCs w:val="20"/>
              </w:rPr>
              <w:t>Дружный круг</w:t>
            </w:r>
          </w:p>
          <w:p w:rsidR="009434A1" w:rsidRPr="00A544DD" w:rsidRDefault="009434A1" w:rsidP="0059626A">
            <w:pPr>
              <w:spacing w:after="0" w:line="240" w:lineRule="auto"/>
              <w:rPr>
                <w:rFonts w:ascii="Times New Roman" w:hAnsi="Times New Roman"/>
                <w:sz w:val="20"/>
                <w:szCs w:val="20"/>
              </w:rPr>
            </w:pPr>
            <w:r>
              <w:rPr>
                <w:rFonts w:ascii="Times New Roman" w:hAnsi="Times New Roman"/>
                <w:sz w:val="20"/>
                <w:szCs w:val="20"/>
              </w:rPr>
              <w:t xml:space="preserve">( кубики) </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Повторение песни «Дед Мороз»</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развить певческие навыки, музыкальный слух.</w:t>
            </w:r>
          </w:p>
          <w:p w:rsidR="009434A1" w:rsidRPr="00F04352" w:rsidRDefault="009434A1" w:rsidP="0059626A">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383ED5" w:rsidRDefault="009434A1" w:rsidP="0059626A">
            <w:pPr>
              <w:spacing w:after="0" w:line="240" w:lineRule="auto"/>
              <w:rPr>
                <w:rFonts w:ascii="Times New Roman" w:hAnsi="Times New Roman"/>
                <w:b/>
                <w:sz w:val="20"/>
                <w:szCs w:val="20"/>
              </w:rPr>
            </w:pPr>
            <w:r w:rsidRPr="00383ED5">
              <w:rPr>
                <w:rFonts w:ascii="Times New Roman" w:hAnsi="Times New Roman"/>
                <w:b/>
                <w:sz w:val="20"/>
                <w:szCs w:val="20"/>
              </w:rPr>
              <w:t>Музыкальная игра «Снеговик»</w:t>
            </w:r>
          </w:p>
        </w:tc>
        <w:tc>
          <w:tcPr>
            <w:tcW w:w="5342" w:type="dxa"/>
            <w:shd w:val="clear" w:color="auto" w:fill="auto"/>
          </w:tcPr>
          <w:p w:rsidR="009434A1" w:rsidRPr="00F04352" w:rsidRDefault="009434A1" w:rsidP="0059626A">
            <w:pPr>
              <w:spacing w:after="0" w:line="240" w:lineRule="auto"/>
              <w:ind w:right="-456"/>
              <w:rPr>
                <w:rFonts w:ascii="Times New Roman" w:hAnsi="Times New Roman"/>
                <w:sz w:val="20"/>
                <w:szCs w:val="20"/>
              </w:rPr>
            </w:pPr>
            <w:r w:rsidRPr="00383ED5">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развивать чувство ритма,</w:t>
            </w:r>
          </w:p>
          <w:p w:rsidR="009434A1" w:rsidRPr="00F04352" w:rsidRDefault="009434A1" w:rsidP="0059626A">
            <w:pPr>
              <w:spacing w:after="0" w:line="240" w:lineRule="auto"/>
              <w:ind w:right="-456"/>
              <w:rPr>
                <w:rFonts w:ascii="Times New Roman" w:hAnsi="Times New Roman"/>
                <w:sz w:val="20"/>
                <w:szCs w:val="20"/>
              </w:rPr>
            </w:pPr>
            <w:r w:rsidRPr="00F04352">
              <w:rPr>
                <w:rFonts w:ascii="Times New Roman" w:hAnsi="Times New Roman"/>
                <w:sz w:val="20"/>
                <w:szCs w:val="20"/>
              </w:rPr>
              <w:t>Координацию движений, речь, память.</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Pr="00383ED5" w:rsidRDefault="009434A1" w:rsidP="0059626A">
            <w:pPr>
              <w:spacing w:after="0" w:line="240" w:lineRule="auto"/>
              <w:rPr>
                <w:rFonts w:ascii="Times New Roman" w:hAnsi="Times New Roman"/>
                <w:b/>
                <w:bCs/>
                <w:color w:val="0F1419"/>
                <w:sz w:val="20"/>
                <w:szCs w:val="20"/>
              </w:rPr>
            </w:pPr>
            <w:r w:rsidRPr="00383ED5">
              <w:rPr>
                <w:rFonts w:ascii="Times New Roman" w:hAnsi="Times New Roman"/>
                <w:b/>
                <w:bCs/>
                <w:color w:val="0F1419"/>
                <w:sz w:val="20"/>
                <w:szCs w:val="20"/>
              </w:rPr>
              <w:t>Дружный круг</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 музыкальное сопровождение) </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3372CE"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«Варежки»</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знания о цвете, форме; развить умение ориентироваться на плоскости листа, внимание.</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59626A">
            <w:pPr>
              <w:spacing w:after="0" w:line="240" w:lineRule="auto"/>
              <w:ind w:right="-454"/>
              <w:rPr>
                <w:rFonts w:ascii="Times New Roman" w:hAnsi="Times New Roman"/>
                <w:b/>
                <w:bCs/>
                <w:color w:val="0F1419"/>
                <w:sz w:val="20"/>
                <w:szCs w:val="20"/>
              </w:rPr>
            </w:pP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p w:rsidR="009434A1" w:rsidRPr="003372CE"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(варежки, вырезанные из бумаги ,разного цвета и формы)</w:t>
            </w:r>
          </w:p>
          <w:p w:rsidR="009434A1" w:rsidRDefault="009434A1" w:rsidP="0059626A">
            <w:pPr>
              <w:ind w:right="-456"/>
              <w:rPr>
                <w:rFonts w:ascii="Times New Roman" w:hAnsi="Times New Roman"/>
                <w:b/>
                <w:bCs/>
                <w:color w:val="0F1419"/>
                <w:sz w:val="20"/>
                <w:szCs w:val="20"/>
              </w:rPr>
            </w:pP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 xml:space="preserve">Тема: Чтение </w:t>
            </w:r>
            <w:proofErr w:type="spellStart"/>
            <w:r>
              <w:rPr>
                <w:rFonts w:ascii="Times New Roman" w:hAnsi="Times New Roman"/>
                <w:b/>
                <w:sz w:val="20"/>
                <w:szCs w:val="20"/>
              </w:rPr>
              <w:t>потешки</w:t>
            </w:r>
            <w:proofErr w:type="spellEnd"/>
            <w:r>
              <w:rPr>
                <w:rFonts w:ascii="Times New Roman" w:hAnsi="Times New Roman"/>
                <w:b/>
                <w:sz w:val="20"/>
                <w:szCs w:val="20"/>
              </w:rPr>
              <w:t xml:space="preserve"> «Как на тоненький ледок». Рассматривание иллюстраций о зиме.</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познакомить с новой </w:t>
            </w:r>
            <w:proofErr w:type="spellStart"/>
            <w:r>
              <w:rPr>
                <w:rFonts w:ascii="Times New Roman" w:hAnsi="Times New Roman"/>
                <w:sz w:val="20"/>
                <w:szCs w:val="20"/>
              </w:rPr>
              <w:t>потешкой</w:t>
            </w:r>
            <w:proofErr w:type="spellEnd"/>
            <w:r>
              <w:rPr>
                <w:rFonts w:ascii="Times New Roman" w:hAnsi="Times New Roman"/>
                <w:sz w:val="20"/>
                <w:szCs w:val="20"/>
              </w:rPr>
              <w:t xml:space="preserve"> с рассматриванием иллюстраций; учить видеть признаки зимы; учить слышать</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и слушать взрослого; развивать внимание к другому, сочувствие (упал – жалко).</w:t>
            </w:r>
          </w:p>
          <w:p w:rsidR="009434A1" w:rsidRPr="008C6B13" w:rsidRDefault="009434A1" w:rsidP="0059626A">
            <w:pPr>
              <w:spacing w:after="0" w:line="240" w:lineRule="auto"/>
              <w:ind w:right="-456"/>
              <w:rPr>
                <w:rFonts w:ascii="Times New Roman" w:hAnsi="Times New Roman"/>
                <w:sz w:val="20"/>
                <w:szCs w:val="20"/>
              </w:rPr>
            </w:pPr>
            <w:r w:rsidRPr="008C6B13">
              <w:rPr>
                <w:rFonts w:ascii="Times New Roman" w:hAnsi="Times New Roman"/>
                <w:b/>
                <w:sz w:val="20"/>
                <w:szCs w:val="20"/>
              </w:rPr>
              <w:t>Используемая литература:</w:t>
            </w:r>
            <w:r>
              <w:rPr>
                <w:rFonts w:ascii="Times New Roman" w:hAnsi="Times New Roman"/>
                <w:sz w:val="20"/>
                <w:szCs w:val="20"/>
              </w:rPr>
              <w:t xml:space="preserve">  комплексно – тематическое планирование по программе «от рождения до школы» стр.36</w:t>
            </w:r>
          </w:p>
          <w:p w:rsidR="009434A1" w:rsidRPr="009057DA" w:rsidRDefault="009434A1" w:rsidP="0059626A">
            <w:pPr>
              <w:spacing w:after="0" w:line="240" w:lineRule="auto"/>
              <w:ind w:right="-456"/>
              <w:rPr>
                <w:rFonts w:ascii="Times New Roman" w:hAnsi="Times New Roman"/>
                <w:b/>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bCs/>
                <w:color w:val="0F1419"/>
                <w:sz w:val="20"/>
                <w:szCs w:val="20"/>
              </w:rPr>
            </w:pPr>
            <w:r w:rsidRPr="008C6B13">
              <w:rPr>
                <w:rFonts w:ascii="Times New Roman" w:hAnsi="Times New Roman"/>
                <w:b/>
                <w:bCs/>
                <w:color w:val="0F1419"/>
                <w:sz w:val="20"/>
                <w:szCs w:val="20"/>
              </w:rPr>
              <w:t>Литературный центр</w:t>
            </w:r>
          </w:p>
          <w:p w:rsidR="009434A1" w:rsidRPr="008C6B13"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(иллюстрации с изображением замерзшей речки, детей катающихся на льду) </w:t>
            </w:r>
          </w:p>
          <w:p w:rsidR="009434A1" w:rsidRDefault="009434A1" w:rsidP="0059626A">
            <w:pPr>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06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A30D24" w:rsidRDefault="009434A1" w:rsidP="0059626A">
            <w:pPr>
              <w:spacing w:after="0" w:line="240" w:lineRule="auto"/>
              <w:rPr>
                <w:rFonts w:ascii="Times New Roman" w:hAnsi="Times New Roman"/>
                <w:b/>
                <w:sz w:val="20"/>
                <w:szCs w:val="20"/>
              </w:rPr>
            </w:pPr>
            <w:r w:rsidRPr="00A30D24">
              <w:rPr>
                <w:rFonts w:ascii="Times New Roman" w:hAnsi="Times New Roman"/>
                <w:b/>
                <w:sz w:val="20"/>
                <w:szCs w:val="20"/>
              </w:rPr>
              <w:t>Наблюдение за синицей.</w:t>
            </w:r>
          </w:p>
          <w:p w:rsidR="009434A1" w:rsidRDefault="009434A1" w:rsidP="0059626A">
            <w:pPr>
              <w:spacing w:after="0" w:line="240" w:lineRule="auto"/>
              <w:rPr>
                <w:rFonts w:ascii="Times New Roman" w:hAnsi="Times New Roman"/>
                <w:sz w:val="20"/>
                <w:szCs w:val="20"/>
              </w:rPr>
            </w:pPr>
            <w:r w:rsidRPr="00A30D24">
              <w:rPr>
                <w:rFonts w:ascii="Times New Roman" w:hAnsi="Times New Roman"/>
                <w:b/>
                <w:sz w:val="20"/>
                <w:szCs w:val="20"/>
              </w:rPr>
              <w:t>Цель:</w:t>
            </w:r>
            <w:r>
              <w:rPr>
                <w:rFonts w:ascii="Times New Roman" w:hAnsi="Times New Roman"/>
                <w:sz w:val="20"/>
                <w:szCs w:val="20"/>
              </w:rPr>
              <w:t xml:space="preserve"> закреплять представление о названии птицы, характерных признаках внешнего вида; воспитывать желание ухаживать за птицами.</w:t>
            </w:r>
          </w:p>
          <w:p w:rsidR="009434A1" w:rsidRPr="00A30D24" w:rsidRDefault="009434A1" w:rsidP="0059626A">
            <w:pPr>
              <w:spacing w:after="0" w:line="240" w:lineRule="auto"/>
              <w:rPr>
                <w:rFonts w:ascii="Times New Roman" w:hAnsi="Times New Roman"/>
                <w:b/>
                <w:sz w:val="20"/>
                <w:szCs w:val="20"/>
              </w:rPr>
            </w:pPr>
            <w:r w:rsidRPr="00A30D24">
              <w:rPr>
                <w:rFonts w:ascii="Times New Roman" w:hAnsi="Times New Roman"/>
                <w:b/>
                <w:sz w:val="20"/>
                <w:szCs w:val="20"/>
              </w:rPr>
              <w:t>Трудовая деятельность.</w:t>
            </w:r>
          </w:p>
          <w:p w:rsidR="009434A1" w:rsidRPr="00A30D24" w:rsidRDefault="009434A1" w:rsidP="0059626A">
            <w:pPr>
              <w:spacing w:after="0" w:line="240" w:lineRule="auto"/>
              <w:rPr>
                <w:rFonts w:ascii="Times New Roman" w:hAnsi="Times New Roman"/>
                <w:b/>
                <w:sz w:val="20"/>
                <w:szCs w:val="20"/>
              </w:rPr>
            </w:pPr>
            <w:r w:rsidRPr="00A30D24">
              <w:rPr>
                <w:rFonts w:ascii="Times New Roman" w:hAnsi="Times New Roman"/>
                <w:b/>
                <w:sz w:val="20"/>
                <w:szCs w:val="20"/>
              </w:rPr>
              <w:t>Строительство гаража из снега.</w:t>
            </w:r>
          </w:p>
          <w:p w:rsidR="009434A1" w:rsidRDefault="009434A1" w:rsidP="0059626A">
            <w:pPr>
              <w:spacing w:after="0" w:line="240" w:lineRule="auto"/>
              <w:rPr>
                <w:rFonts w:ascii="Times New Roman" w:hAnsi="Times New Roman"/>
                <w:sz w:val="20"/>
                <w:szCs w:val="20"/>
              </w:rPr>
            </w:pPr>
            <w:r w:rsidRPr="00A30D24">
              <w:rPr>
                <w:rFonts w:ascii="Times New Roman" w:hAnsi="Times New Roman"/>
                <w:b/>
                <w:sz w:val="20"/>
                <w:szCs w:val="20"/>
              </w:rPr>
              <w:t>Цель:</w:t>
            </w:r>
            <w:r>
              <w:rPr>
                <w:rFonts w:ascii="Times New Roman" w:hAnsi="Times New Roman"/>
                <w:sz w:val="20"/>
                <w:szCs w:val="20"/>
              </w:rPr>
              <w:t xml:space="preserve"> учить пользоваться лопатками и веничками. Доводить начатое дело до конца.</w:t>
            </w:r>
          </w:p>
          <w:p w:rsidR="009434A1" w:rsidRPr="00A30D24" w:rsidRDefault="009434A1" w:rsidP="0059626A">
            <w:pPr>
              <w:spacing w:after="0" w:line="240" w:lineRule="auto"/>
              <w:rPr>
                <w:rFonts w:ascii="Times New Roman" w:hAnsi="Times New Roman"/>
                <w:b/>
                <w:sz w:val="20"/>
                <w:szCs w:val="20"/>
              </w:rPr>
            </w:pPr>
            <w:r w:rsidRPr="00A30D24">
              <w:rPr>
                <w:rFonts w:ascii="Times New Roman" w:hAnsi="Times New Roman"/>
                <w:b/>
                <w:sz w:val="20"/>
                <w:szCs w:val="20"/>
              </w:rPr>
              <w:t>Подвижные игры «Автобус»</w:t>
            </w:r>
          </w:p>
          <w:p w:rsidR="009434A1" w:rsidRDefault="009434A1" w:rsidP="0059626A">
            <w:pPr>
              <w:spacing w:after="0" w:line="240" w:lineRule="auto"/>
              <w:rPr>
                <w:rFonts w:ascii="Times New Roman" w:hAnsi="Times New Roman"/>
                <w:sz w:val="20"/>
                <w:szCs w:val="20"/>
              </w:rPr>
            </w:pPr>
            <w:r w:rsidRPr="00A30D24">
              <w:rPr>
                <w:rFonts w:ascii="Times New Roman" w:hAnsi="Times New Roman"/>
                <w:b/>
                <w:sz w:val="20"/>
                <w:szCs w:val="20"/>
              </w:rPr>
              <w:t>Цель:</w:t>
            </w:r>
            <w:r>
              <w:rPr>
                <w:rFonts w:ascii="Times New Roman" w:hAnsi="Times New Roman"/>
                <w:sz w:val="20"/>
                <w:szCs w:val="20"/>
              </w:rPr>
              <w:t xml:space="preserve"> закреплять знания о труде шофера; учить ориентироваться в пространстве и ходить парами.</w:t>
            </w:r>
          </w:p>
          <w:p w:rsidR="009434A1" w:rsidRPr="00A30D24" w:rsidRDefault="009434A1" w:rsidP="0059626A">
            <w:pPr>
              <w:spacing w:after="0" w:line="240" w:lineRule="auto"/>
              <w:rPr>
                <w:rFonts w:ascii="Times New Roman" w:hAnsi="Times New Roman"/>
                <w:b/>
                <w:sz w:val="20"/>
                <w:szCs w:val="20"/>
              </w:rPr>
            </w:pPr>
            <w:r w:rsidRPr="00A30D24">
              <w:rPr>
                <w:rFonts w:ascii="Times New Roman" w:hAnsi="Times New Roman"/>
                <w:b/>
                <w:sz w:val="20"/>
                <w:szCs w:val="20"/>
              </w:rPr>
              <w:t>«Мы – шоферы»</w:t>
            </w:r>
          </w:p>
          <w:p w:rsidR="009434A1" w:rsidRPr="009057DA" w:rsidRDefault="009434A1" w:rsidP="0059626A">
            <w:pPr>
              <w:spacing w:after="0" w:line="240" w:lineRule="auto"/>
              <w:rPr>
                <w:rFonts w:ascii="Times New Roman" w:hAnsi="Times New Roman"/>
                <w:sz w:val="20"/>
                <w:szCs w:val="20"/>
              </w:rPr>
            </w:pPr>
            <w:r w:rsidRPr="00A30D24">
              <w:rPr>
                <w:rFonts w:ascii="Times New Roman" w:hAnsi="Times New Roman"/>
                <w:b/>
                <w:sz w:val="20"/>
                <w:szCs w:val="20"/>
              </w:rPr>
              <w:t>Цель:</w:t>
            </w:r>
            <w:r>
              <w:rPr>
                <w:rFonts w:ascii="Times New Roman" w:hAnsi="Times New Roman"/>
                <w:sz w:val="20"/>
                <w:szCs w:val="20"/>
              </w:rPr>
              <w:t xml:space="preserve"> учить различать сигналы светофора.</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веничками, санки для кукол, куклы, рули.</w:t>
            </w:r>
          </w:p>
        </w:tc>
        <w:tc>
          <w:tcPr>
            <w:tcW w:w="1984" w:type="dxa"/>
            <w:gridSpan w:val="2"/>
            <w:shd w:val="clear" w:color="auto" w:fill="auto"/>
          </w:tcPr>
          <w:p w:rsidR="009434A1" w:rsidRDefault="009434A1" w:rsidP="0059626A">
            <w:pPr>
              <w:pStyle w:val="Style1"/>
              <w:widowControl/>
              <w:spacing w:line="200" w:lineRule="exact"/>
              <w:rPr>
                <w:rFonts w:ascii="Times New Roman" w:hAnsi="Times New Roman"/>
                <w:b/>
                <w:sz w:val="20"/>
                <w:szCs w:val="20"/>
              </w:rPr>
            </w:pPr>
            <w:r>
              <w:rPr>
                <w:rFonts w:ascii="Times New Roman" w:hAnsi="Times New Roman"/>
                <w:b/>
                <w:sz w:val="20"/>
                <w:szCs w:val="20"/>
              </w:rPr>
              <w:t>«Кто быстрей добежит до конца»</w:t>
            </w:r>
          </w:p>
          <w:p w:rsidR="009434A1" w:rsidRPr="00A30D24" w:rsidRDefault="009434A1" w:rsidP="0059626A">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глазомер, быстроту бега.</w:t>
            </w:r>
          </w:p>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Выполнение упражнения фонетической ритмики «Язычок – силач»</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Язычок у нас силач – </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В зубы упирается,</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Сильно напрягается,</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Горкой выгибается.</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Силачу пора на отдых,</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Мы его положим спать,</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А потом начнем опять.</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Упражнение «Соберем бусы»</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мелкую моторику пальцев рук; закрепить восприятие формы, цвета.</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Обыгрывание сказки «</w:t>
            </w:r>
            <w:proofErr w:type="spellStart"/>
            <w:r w:rsidRPr="00F04352">
              <w:rPr>
                <w:rFonts w:ascii="Times New Roman" w:hAnsi="Times New Roman"/>
                <w:b/>
                <w:sz w:val="20"/>
                <w:szCs w:val="20"/>
              </w:rPr>
              <w:t>Заюшкина</w:t>
            </w:r>
            <w:proofErr w:type="spellEnd"/>
            <w:r w:rsidRPr="00F04352">
              <w:rPr>
                <w:rFonts w:ascii="Times New Roman" w:hAnsi="Times New Roman"/>
                <w:b/>
                <w:sz w:val="20"/>
                <w:szCs w:val="20"/>
              </w:rPr>
              <w:t xml:space="preserve"> игрушка»</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интерес к сказкам, желание их слушать, сопереживать героям, умение отвечать на вопросы педагога по сюжету.</w:t>
            </w:r>
          </w:p>
        </w:tc>
        <w:tc>
          <w:tcPr>
            <w:tcW w:w="2268" w:type="dxa"/>
            <w:gridSpan w:val="2"/>
            <w:shd w:val="clear" w:color="auto" w:fill="auto"/>
          </w:tcPr>
          <w:p w:rsidR="009434A1" w:rsidRPr="00383ED5" w:rsidRDefault="009434A1" w:rsidP="0059626A">
            <w:pPr>
              <w:pStyle w:val="Style17"/>
              <w:widowControl/>
              <w:spacing w:line="240" w:lineRule="auto"/>
              <w:ind w:firstLine="0"/>
              <w:rPr>
                <w:rFonts w:ascii="Times New Roman" w:hAnsi="Times New Roman" w:cs="Century Schoolbook"/>
                <w:b/>
                <w:sz w:val="20"/>
                <w:szCs w:val="20"/>
              </w:rPr>
            </w:pPr>
            <w:r w:rsidRPr="00383ED5">
              <w:rPr>
                <w:rFonts w:ascii="Times New Roman" w:hAnsi="Times New Roman" w:cs="Century Schoolbook"/>
                <w:b/>
                <w:sz w:val="20"/>
                <w:szCs w:val="20"/>
              </w:rPr>
              <w:t>Центр драматизации</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(маски зайчика, лисы, собак, медведя, петуха)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59626A">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Развивающая образовательная ситуация «Зимушка – зима. Что бывает у зимы»</w:t>
            </w: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формировать первые связные представления об этом времени года.</w:t>
            </w:r>
          </w:p>
        </w:tc>
        <w:tc>
          <w:tcPr>
            <w:tcW w:w="2268" w:type="dxa"/>
            <w:gridSpan w:val="2"/>
            <w:shd w:val="clear" w:color="auto" w:fill="auto"/>
          </w:tcPr>
          <w:p w:rsidR="009434A1" w:rsidRDefault="009434A1" w:rsidP="0059626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9434A1" w:rsidRDefault="009434A1" w:rsidP="0059626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w:t>
            </w:r>
            <w:r w:rsidRPr="00383ED5">
              <w:rPr>
                <w:rFonts w:ascii="Times New Roman" w:hAnsi="Times New Roman" w:cs="Century Schoolbook"/>
                <w:sz w:val="20"/>
                <w:szCs w:val="20"/>
              </w:rPr>
              <w:t>иллюстрации по теме «Зима»)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lastRenderedPageBreak/>
              <w:t>Наблюдение за березой</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расширять представления о дереве;</w:t>
            </w:r>
          </w:p>
          <w:p w:rsidR="009434A1"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воспитывать желание защищать и оберегать природу.</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lastRenderedPageBreak/>
              <w:t>Трудовая деятельность</w:t>
            </w:r>
            <w:r w:rsidRPr="00F04352">
              <w:rPr>
                <w:rFonts w:ascii="Times New Roman" w:hAnsi="Times New Roman"/>
                <w:sz w:val="20"/>
                <w:szCs w:val="20"/>
              </w:rPr>
              <w:br/>
            </w:r>
            <w:r w:rsidRPr="00F04352">
              <w:rPr>
                <w:rFonts w:ascii="Times New Roman" w:hAnsi="Times New Roman"/>
                <w:b/>
                <w:sz w:val="20"/>
                <w:szCs w:val="20"/>
              </w:rPr>
              <w:t xml:space="preserve">расчистка дорожек от снега. </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sz w:val="20"/>
                <w:szCs w:val="20"/>
              </w:rPr>
              <w:t xml:space="preserve"> учить правильно носить снег для постройки;</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помогать товарищам в выполнении трудовых действий.</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Подвижные игры</w:t>
            </w:r>
            <w:r w:rsidRPr="00F04352">
              <w:rPr>
                <w:rFonts w:ascii="Times New Roman" w:hAnsi="Times New Roman"/>
                <w:sz w:val="20"/>
                <w:szCs w:val="20"/>
              </w:rPr>
              <w:br/>
            </w:r>
            <w:r w:rsidRPr="00F04352">
              <w:rPr>
                <w:rFonts w:ascii="Times New Roman" w:hAnsi="Times New Roman"/>
                <w:b/>
                <w:sz w:val="20"/>
                <w:szCs w:val="20"/>
              </w:rPr>
              <w:t xml:space="preserve">«По ровненькой дорожке». </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sz w:val="20"/>
                <w:szCs w:val="20"/>
              </w:rPr>
              <w:t xml:space="preserve"> учить ходить по невысокому буму;</w:t>
            </w:r>
            <w:r w:rsidRPr="00F04352">
              <w:rPr>
                <w:rFonts w:ascii="Times New Roman" w:hAnsi="Times New Roman"/>
                <w:sz w:val="20"/>
                <w:szCs w:val="20"/>
              </w:rPr>
              <w:br/>
              <w:t>спрыгивать, сгибая ноги в коленях.</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Лопатки, ведерки, формочки для снега, </w:t>
            </w:r>
            <w:r w:rsidRPr="00F04352">
              <w:rPr>
                <w:rFonts w:ascii="Times New Roman" w:hAnsi="Times New Roman"/>
                <w:sz w:val="20"/>
                <w:szCs w:val="20"/>
              </w:rPr>
              <w:lastRenderedPageBreak/>
              <w:t>куклы, одетые по сезону, санки для кукол, печатки.</w:t>
            </w:r>
          </w:p>
        </w:tc>
        <w:tc>
          <w:tcPr>
            <w:tcW w:w="1977" w:type="dxa"/>
            <w:shd w:val="clear" w:color="auto" w:fill="auto"/>
          </w:tcPr>
          <w:p w:rsidR="009434A1" w:rsidRPr="00383ED5" w:rsidRDefault="009434A1" w:rsidP="0059626A">
            <w:pPr>
              <w:pStyle w:val="Style1"/>
              <w:widowControl/>
              <w:spacing w:line="240" w:lineRule="auto"/>
              <w:rPr>
                <w:rFonts w:ascii="Times New Roman" w:hAnsi="Times New Roman"/>
                <w:b/>
                <w:sz w:val="20"/>
                <w:szCs w:val="20"/>
              </w:rPr>
            </w:pPr>
            <w:r>
              <w:rPr>
                <w:rFonts w:ascii="Times New Roman" w:hAnsi="Times New Roman"/>
                <w:sz w:val="20"/>
                <w:szCs w:val="20"/>
              </w:rPr>
              <w:lastRenderedPageBreak/>
              <w:t>«</w:t>
            </w:r>
            <w:r w:rsidRPr="00383ED5">
              <w:rPr>
                <w:rFonts w:ascii="Times New Roman" w:hAnsi="Times New Roman"/>
                <w:b/>
                <w:sz w:val="20"/>
                <w:szCs w:val="20"/>
              </w:rPr>
              <w:t>Брось дальше»</w:t>
            </w:r>
          </w:p>
          <w:p w:rsidR="009434A1" w:rsidRDefault="009434A1" w:rsidP="0059626A">
            <w:pPr>
              <w:pStyle w:val="Style1"/>
              <w:widowControl/>
              <w:spacing w:line="240" w:lineRule="auto"/>
              <w:rPr>
                <w:rFonts w:ascii="Times New Roman" w:hAnsi="Times New Roman"/>
                <w:sz w:val="20"/>
                <w:szCs w:val="20"/>
              </w:rPr>
            </w:pPr>
            <w:r w:rsidRPr="00383ED5">
              <w:rPr>
                <w:rFonts w:ascii="Times New Roman" w:hAnsi="Times New Roman"/>
                <w:b/>
                <w:sz w:val="20"/>
                <w:szCs w:val="20"/>
              </w:rPr>
              <w:t>Цель:</w:t>
            </w:r>
            <w:r>
              <w:rPr>
                <w:rFonts w:ascii="Times New Roman" w:hAnsi="Times New Roman"/>
                <w:sz w:val="20"/>
                <w:szCs w:val="20"/>
              </w:rPr>
              <w:t xml:space="preserve"> учить выполнять </w:t>
            </w:r>
            <w:r>
              <w:rPr>
                <w:rFonts w:ascii="Times New Roman" w:hAnsi="Times New Roman"/>
                <w:sz w:val="20"/>
                <w:szCs w:val="20"/>
              </w:rPr>
              <w:lastRenderedPageBreak/>
              <w:t>упражнения с мячом.</w:t>
            </w:r>
          </w:p>
          <w:p w:rsidR="0059626A" w:rsidRDefault="0059626A" w:rsidP="0059626A">
            <w:pPr>
              <w:pStyle w:val="Style1"/>
              <w:widowControl/>
              <w:spacing w:line="240" w:lineRule="auto"/>
              <w:rPr>
                <w:rFonts w:ascii="Times New Roman" w:hAnsi="Times New Roman"/>
                <w:sz w:val="20"/>
                <w:szCs w:val="20"/>
              </w:rPr>
            </w:pPr>
          </w:p>
          <w:p w:rsidR="0059626A" w:rsidRPr="00F04352" w:rsidRDefault="0059626A" w:rsidP="0059626A">
            <w:pPr>
              <w:pStyle w:val="Style1"/>
              <w:widowControl/>
              <w:spacing w:line="240" w:lineRule="auto"/>
              <w:rPr>
                <w:rFonts w:ascii="Times New Roman" w:hAnsi="Times New Roman"/>
                <w:sz w:val="20"/>
                <w:szCs w:val="20"/>
              </w:rPr>
            </w:pP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23 декабря – среда</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2B157E" w:rsidRDefault="009434A1" w:rsidP="0059626A">
            <w:pPr>
              <w:spacing w:after="0" w:line="240" w:lineRule="auto"/>
              <w:rPr>
                <w:rFonts w:ascii="Times New Roman" w:hAnsi="Times New Roman"/>
                <w:b/>
                <w:sz w:val="20"/>
                <w:szCs w:val="20"/>
              </w:rPr>
            </w:pPr>
            <w:r w:rsidRPr="002B157E">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«Чьи вещи?»</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узнавать свои вещи, не путать их с одеждой товарищей.</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AD3D66" w:rsidRDefault="009434A1" w:rsidP="0059626A">
            <w:pPr>
              <w:spacing w:after="0" w:line="240" w:lineRule="auto"/>
              <w:rPr>
                <w:rFonts w:ascii="Times New Roman" w:hAnsi="Times New Roman"/>
                <w:b/>
                <w:sz w:val="20"/>
                <w:szCs w:val="20"/>
              </w:rPr>
            </w:pPr>
            <w:r>
              <w:rPr>
                <w:rFonts w:ascii="Times New Roman" w:hAnsi="Times New Roman"/>
                <w:b/>
                <w:sz w:val="20"/>
                <w:szCs w:val="20"/>
              </w:rPr>
              <w:t>Игра – драматизация «Колобок»</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артистические способности детей, воображение, выразительную речь, умение согласовывать свои действия с партнерами.</w:t>
            </w:r>
          </w:p>
        </w:tc>
        <w:tc>
          <w:tcPr>
            <w:tcW w:w="2268" w:type="dxa"/>
            <w:gridSpan w:val="2"/>
            <w:shd w:val="clear" w:color="auto" w:fill="auto"/>
          </w:tcPr>
          <w:p w:rsidR="009434A1" w:rsidRPr="00AD3D66" w:rsidRDefault="009434A1" w:rsidP="0059626A">
            <w:pPr>
              <w:spacing w:after="0" w:line="240" w:lineRule="auto"/>
              <w:rPr>
                <w:rFonts w:ascii="Times New Roman" w:hAnsi="Times New Roman"/>
                <w:b/>
                <w:bCs/>
                <w:color w:val="0F1419"/>
                <w:sz w:val="20"/>
                <w:szCs w:val="20"/>
              </w:rPr>
            </w:pPr>
            <w:r w:rsidRPr="00AD3D66">
              <w:rPr>
                <w:rFonts w:ascii="Times New Roman" w:hAnsi="Times New Roman"/>
                <w:b/>
                <w:bCs/>
                <w:color w:val="0F1419"/>
                <w:sz w:val="20"/>
                <w:szCs w:val="20"/>
              </w:rPr>
              <w:t>Центр драматических игр</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(маски героев сказки, декорации)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AD3D66"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Разучивание с детьми стихотворения «Елка» А.Прокофьева.</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повторять слова и фразы стихотворения.</w:t>
            </w:r>
          </w:p>
        </w:tc>
        <w:tc>
          <w:tcPr>
            <w:tcW w:w="2268" w:type="dxa"/>
            <w:gridSpan w:val="2"/>
            <w:shd w:val="clear" w:color="auto" w:fill="auto"/>
          </w:tcPr>
          <w:p w:rsidR="009434A1" w:rsidRDefault="009434A1" w:rsidP="0059626A">
            <w:pPr>
              <w:ind w:right="-456"/>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Новогодняя елка.</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вызвать у детей радостное настроение от праздника елки. Рисовать красками гуашь разных цветов на ветках елки, ритмично располагать мазки – огоньки.</w:t>
            </w:r>
          </w:p>
          <w:p w:rsidR="009434A1" w:rsidRPr="00CE3AAE" w:rsidRDefault="009434A1" w:rsidP="0059626A">
            <w:pPr>
              <w:spacing w:after="0" w:line="240" w:lineRule="auto"/>
              <w:ind w:right="-456"/>
              <w:rPr>
                <w:rFonts w:ascii="Times New Roman" w:hAnsi="Times New Roman"/>
                <w:sz w:val="20"/>
                <w:szCs w:val="20"/>
              </w:rPr>
            </w:pPr>
            <w:r w:rsidRPr="00CE3AAE">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 217.</w:t>
            </w:r>
          </w:p>
        </w:tc>
        <w:tc>
          <w:tcPr>
            <w:tcW w:w="2268" w:type="dxa"/>
            <w:gridSpan w:val="2"/>
            <w:shd w:val="clear" w:color="auto" w:fill="auto"/>
          </w:tcPr>
          <w:p w:rsidR="009434A1" w:rsidRPr="00CE3AAE" w:rsidRDefault="009434A1" w:rsidP="0059626A">
            <w:pPr>
              <w:spacing w:after="0" w:line="240" w:lineRule="auto"/>
              <w:rPr>
                <w:rFonts w:ascii="Times New Roman" w:hAnsi="Times New Roman"/>
                <w:b/>
                <w:bCs/>
                <w:color w:val="0F1419"/>
                <w:sz w:val="20"/>
                <w:szCs w:val="20"/>
              </w:rPr>
            </w:pPr>
            <w:r w:rsidRPr="00CE3AAE">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(листы бумаги синего цвета с изображенной елкой, гуашь красного, желтого, белого, голубого цветов, кисти, баночки с водой, салфетки.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78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2B157E" w:rsidRDefault="009434A1" w:rsidP="0059626A">
            <w:pPr>
              <w:spacing w:after="0" w:line="240" w:lineRule="auto"/>
              <w:rPr>
                <w:rFonts w:ascii="Times New Roman" w:hAnsi="Times New Roman"/>
                <w:sz w:val="20"/>
                <w:szCs w:val="20"/>
              </w:rPr>
            </w:pPr>
            <w:r w:rsidRPr="002B157E">
              <w:rPr>
                <w:rFonts w:ascii="Times New Roman" w:hAnsi="Times New Roman"/>
                <w:b/>
                <w:bCs/>
                <w:sz w:val="20"/>
                <w:szCs w:val="20"/>
              </w:rPr>
              <w:t>Наблюдение за светофором</w:t>
            </w:r>
            <w:r w:rsidRPr="002B157E">
              <w:rPr>
                <w:rFonts w:ascii="Times New Roman" w:hAnsi="Times New Roman"/>
                <w:sz w:val="20"/>
                <w:szCs w:val="20"/>
              </w:rPr>
              <w:br/>
            </w:r>
            <w:r w:rsidRPr="002B157E">
              <w:rPr>
                <w:rFonts w:ascii="Times New Roman" w:hAnsi="Times New Roman"/>
                <w:b/>
                <w:bCs/>
                <w:sz w:val="20"/>
                <w:szCs w:val="20"/>
              </w:rPr>
              <w:t>Цель</w:t>
            </w:r>
            <w:r w:rsidRPr="002B157E">
              <w:rPr>
                <w:rFonts w:ascii="Times New Roman" w:hAnsi="Times New Roman"/>
                <w:i/>
                <w:iCs/>
                <w:sz w:val="20"/>
                <w:szCs w:val="20"/>
              </w:rPr>
              <w:t xml:space="preserve">: </w:t>
            </w:r>
            <w:r w:rsidRPr="002B157E">
              <w:rPr>
                <w:rFonts w:ascii="Times New Roman" w:hAnsi="Times New Roman"/>
                <w:sz w:val="20"/>
                <w:szCs w:val="20"/>
              </w:rPr>
              <w:t>закреплять представление детей о назначении светофора.</w:t>
            </w:r>
            <w:r w:rsidRPr="002B157E">
              <w:rPr>
                <w:rFonts w:ascii="Times New Roman" w:hAnsi="Times New Roman"/>
                <w:sz w:val="20"/>
                <w:szCs w:val="20"/>
              </w:rPr>
              <w:br/>
            </w:r>
            <w:r w:rsidRPr="002B157E">
              <w:rPr>
                <w:rFonts w:ascii="Times New Roman" w:hAnsi="Times New Roman"/>
                <w:b/>
                <w:bCs/>
                <w:sz w:val="20"/>
                <w:szCs w:val="20"/>
              </w:rPr>
              <w:t>Трудовая деятельность</w:t>
            </w:r>
            <w:r w:rsidRPr="002B157E">
              <w:rPr>
                <w:rFonts w:ascii="Times New Roman" w:hAnsi="Times New Roman"/>
                <w:sz w:val="20"/>
                <w:szCs w:val="20"/>
              </w:rPr>
              <w:br/>
            </w:r>
            <w:r w:rsidRPr="002B157E">
              <w:rPr>
                <w:rFonts w:ascii="Times New Roman" w:hAnsi="Times New Roman"/>
                <w:b/>
                <w:sz w:val="20"/>
                <w:szCs w:val="20"/>
              </w:rPr>
              <w:t xml:space="preserve">Сооружение снежных валов, расчистка дорожки к участку. </w:t>
            </w:r>
            <w:r w:rsidRPr="002B157E">
              <w:rPr>
                <w:rFonts w:ascii="Times New Roman" w:hAnsi="Times New Roman"/>
                <w:b/>
                <w:sz w:val="20"/>
                <w:szCs w:val="20"/>
              </w:rPr>
              <w:br/>
            </w:r>
            <w:r w:rsidRPr="002B157E">
              <w:rPr>
                <w:rFonts w:ascii="Times New Roman" w:hAnsi="Times New Roman"/>
                <w:b/>
                <w:i/>
                <w:iCs/>
                <w:sz w:val="20"/>
                <w:szCs w:val="20"/>
              </w:rPr>
              <w:t>Цель:</w:t>
            </w:r>
            <w:r w:rsidRPr="002B157E">
              <w:rPr>
                <w:rFonts w:ascii="Times New Roman" w:hAnsi="Times New Roman"/>
                <w:i/>
                <w:iCs/>
                <w:sz w:val="20"/>
                <w:szCs w:val="20"/>
              </w:rPr>
              <w:t xml:space="preserve"> </w:t>
            </w:r>
            <w:r w:rsidRPr="002B157E">
              <w:rPr>
                <w:rFonts w:ascii="Times New Roman" w:hAnsi="Times New Roman"/>
                <w:sz w:val="20"/>
                <w:szCs w:val="20"/>
              </w:rPr>
              <w:t>учить действовать лопатками, сгребая снег в определенное место.</w:t>
            </w:r>
            <w:r w:rsidRPr="002B157E">
              <w:rPr>
                <w:rFonts w:ascii="Times New Roman" w:hAnsi="Times New Roman"/>
                <w:sz w:val="20"/>
                <w:szCs w:val="20"/>
              </w:rPr>
              <w:br/>
            </w:r>
            <w:r w:rsidRPr="002B157E">
              <w:rPr>
                <w:rFonts w:ascii="Times New Roman" w:hAnsi="Times New Roman"/>
                <w:b/>
                <w:bCs/>
                <w:sz w:val="20"/>
                <w:szCs w:val="20"/>
              </w:rPr>
              <w:t>Подвижные игры</w:t>
            </w:r>
            <w:r w:rsidRPr="002B157E">
              <w:rPr>
                <w:rFonts w:ascii="Times New Roman" w:hAnsi="Times New Roman"/>
                <w:sz w:val="20"/>
                <w:szCs w:val="20"/>
              </w:rPr>
              <w:br/>
            </w:r>
            <w:r w:rsidRPr="002B157E">
              <w:rPr>
                <w:rFonts w:ascii="Times New Roman" w:hAnsi="Times New Roman"/>
                <w:b/>
                <w:sz w:val="20"/>
                <w:szCs w:val="20"/>
              </w:rPr>
              <w:t>«Птички в гнездышках», «Найди свой домик».</w:t>
            </w:r>
            <w:r w:rsidRPr="002B157E">
              <w:rPr>
                <w:rFonts w:ascii="Times New Roman" w:hAnsi="Times New Roman"/>
                <w:b/>
                <w:sz w:val="20"/>
                <w:szCs w:val="20"/>
              </w:rPr>
              <w:br/>
            </w:r>
            <w:r w:rsidRPr="002B157E">
              <w:rPr>
                <w:rFonts w:ascii="Times New Roman" w:hAnsi="Times New Roman"/>
                <w:b/>
                <w:i/>
                <w:iCs/>
                <w:sz w:val="20"/>
                <w:szCs w:val="20"/>
              </w:rPr>
              <w:t>Цель:</w:t>
            </w:r>
            <w:r w:rsidRPr="002B157E">
              <w:rPr>
                <w:rFonts w:ascii="Times New Roman" w:hAnsi="Times New Roman"/>
                <w:i/>
                <w:iCs/>
                <w:sz w:val="20"/>
                <w:szCs w:val="20"/>
              </w:rPr>
              <w:t xml:space="preserve"> </w:t>
            </w:r>
            <w:r w:rsidRPr="002B157E">
              <w:rPr>
                <w:rFonts w:ascii="Times New Roman" w:hAnsi="Times New Roman"/>
                <w:sz w:val="20"/>
                <w:szCs w:val="20"/>
              </w:rPr>
              <w:t>учить свободно бегать, не наталкиваясь друг на друга, реагировать на сигнал, возвращаясь на место.</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2B157E">
              <w:rPr>
                <w:rFonts w:ascii="Times New Roman" w:hAnsi="Times New Roman"/>
                <w:sz w:val="20"/>
                <w:szCs w:val="20"/>
              </w:rPr>
              <w:t>Лопатки, венички, цветные кружки, формочки, печатки.</w:t>
            </w:r>
          </w:p>
        </w:tc>
        <w:tc>
          <w:tcPr>
            <w:tcW w:w="1984" w:type="dxa"/>
            <w:gridSpan w:val="2"/>
            <w:shd w:val="clear" w:color="auto" w:fill="auto"/>
          </w:tcPr>
          <w:p w:rsidR="009434A1" w:rsidRPr="002B157E" w:rsidRDefault="009434A1" w:rsidP="0059626A">
            <w:pPr>
              <w:pStyle w:val="Style1"/>
              <w:widowControl/>
              <w:spacing w:line="240" w:lineRule="auto"/>
              <w:rPr>
                <w:rFonts w:ascii="Times New Roman" w:hAnsi="Times New Roman"/>
                <w:b/>
                <w:sz w:val="20"/>
                <w:szCs w:val="20"/>
              </w:rPr>
            </w:pPr>
            <w:r w:rsidRPr="002B157E">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2B157E">
              <w:rPr>
                <w:rFonts w:ascii="Times New Roman" w:hAnsi="Times New Roman"/>
                <w:b/>
                <w:sz w:val="20"/>
                <w:szCs w:val="20"/>
              </w:rPr>
              <w:t>Цель:</w:t>
            </w:r>
            <w:r>
              <w:rPr>
                <w:rFonts w:ascii="Times New Roman" w:hAnsi="Times New Roman"/>
                <w:sz w:val="20"/>
                <w:szCs w:val="20"/>
              </w:rPr>
              <w:t xml:space="preserve"> улучшить технику ходьбы, бега.</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2B157E" w:rsidRDefault="009434A1" w:rsidP="0059626A">
            <w:pPr>
              <w:pStyle w:val="c5"/>
              <w:spacing w:before="0" w:beforeAutospacing="0" w:after="0" w:afterAutospacing="0"/>
              <w:rPr>
                <w:b/>
                <w:sz w:val="20"/>
                <w:szCs w:val="20"/>
              </w:rPr>
            </w:pPr>
            <w:r w:rsidRPr="002B157E">
              <w:rPr>
                <w:b/>
                <w:sz w:val="20"/>
                <w:szCs w:val="20"/>
              </w:rPr>
              <w:t>Хоровод «В лесу родилась елочка»</w:t>
            </w:r>
          </w:p>
          <w:p w:rsidR="009434A1" w:rsidRPr="00F04352" w:rsidRDefault="009434A1" w:rsidP="0059626A">
            <w:pPr>
              <w:spacing w:after="0" w:line="240" w:lineRule="auto"/>
              <w:rPr>
                <w:rFonts w:ascii="Times New Roman" w:hAnsi="Times New Roman"/>
                <w:b/>
                <w:sz w:val="20"/>
                <w:szCs w:val="20"/>
              </w:rPr>
            </w:pPr>
            <w:r w:rsidRPr="002B157E">
              <w:rPr>
                <w:rFonts w:ascii="Times New Roman" w:hAnsi="Times New Roman"/>
                <w:b/>
                <w:sz w:val="20"/>
                <w:szCs w:val="20"/>
              </w:rPr>
              <w:t>Цель:</w:t>
            </w:r>
            <w:r w:rsidRPr="002B157E">
              <w:rPr>
                <w:rFonts w:ascii="Times New Roman" w:hAnsi="Times New Roman"/>
                <w:sz w:val="20"/>
                <w:szCs w:val="20"/>
              </w:rPr>
              <w:t xml:space="preserve"> закрепить движения в хороводе; развивать чувство темпа и ритма.</w:t>
            </w:r>
          </w:p>
        </w:tc>
      </w:tr>
      <w:tr w:rsidR="009434A1" w:rsidRPr="00F04352" w:rsidTr="0059626A">
        <w:trPr>
          <w:trHeight w:val="843"/>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Pr="00AD3D66"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color w:val="000000"/>
                <w:sz w:val="20"/>
                <w:szCs w:val="20"/>
              </w:rPr>
            </w:pPr>
            <w:r w:rsidRPr="00F04352">
              <w:rPr>
                <w:rFonts w:ascii="Times New Roman" w:hAnsi="Times New Roman"/>
                <w:b/>
                <w:color w:val="000000"/>
                <w:sz w:val="20"/>
                <w:szCs w:val="20"/>
              </w:rPr>
              <w:t>Пальчиковая игра «Цветок»</w:t>
            </w:r>
            <w:r w:rsidRPr="00F04352">
              <w:rPr>
                <w:rFonts w:ascii="Times New Roman" w:hAnsi="Times New Roman"/>
                <w:b/>
                <w:color w:val="000000"/>
                <w:sz w:val="20"/>
                <w:szCs w:val="20"/>
              </w:rPr>
              <w:br/>
              <w:t>Цель:</w:t>
            </w:r>
            <w:r w:rsidRPr="00F04352">
              <w:rPr>
                <w:rFonts w:ascii="Times New Roman" w:hAnsi="Times New Roman"/>
                <w:color w:val="000000"/>
                <w:sz w:val="20"/>
                <w:szCs w:val="20"/>
              </w:rPr>
              <w:t xml:space="preserve"> развить мелкую моторику пальцев рук, чувство ритма.</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«Построим дом для зайчика»</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конструктивные умения детей, способствовать по показу строить простые конструкции, радоваться результатам;  закрепить в речи название деталей, глагольные формы.</w:t>
            </w:r>
          </w:p>
        </w:tc>
        <w:tc>
          <w:tcPr>
            <w:tcW w:w="2268" w:type="dxa"/>
            <w:gridSpan w:val="2"/>
            <w:shd w:val="clear" w:color="auto" w:fill="auto"/>
          </w:tcPr>
          <w:p w:rsidR="009434A1" w:rsidRPr="002B157E" w:rsidRDefault="009434A1" w:rsidP="0059626A">
            <w:pPr>
              <w:pStyle w:val="Style17"/>
              <w:widowControl/>
              <w:spacing w:line="240" w:lineRule="auto"/>
              <w:ind w:firstLine="0"/>
              <w:rPr>
                <w:rFonts w:ascii="Times New Roman" w:hAnsi="Times New Roman" w:cs="Century Schoolbook"/>
                <w:b/>
                <w:sz w:val="20"/>
                <w:szCs w:val="20"/>
              </w:rPr>
            </w:pPr>
            <w:r w:rsidRPr="002B157E">
              <w:rPr>
                <w:rFonts w:ascii="Times New Roman" w:hAnsi="Times New Roman" w:cs="Century Schoolbook"/>
                <w:b/>
                <w:sz w:val="20"/>
                <w:szCs w:val="20"/>
              </w:rPr>
              <w:t>Центр строительства</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строительного материала)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2B157E"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Чтение расск</w:t>
            </w:r>
            <w:r>
              <w:rPr>
                <w:rFonts w:ascii="Times New Roman" w:hAnsi="Times New Roman"/>
                <w:b/>
                <w:sz w:val="20"/>
                <w:szCs w:val="20"/>
              </w:rPr>
              <w:t xml:space="preserve">аза </w:t>
            </w:r>
            <w:proofErr w:type="spellStart"/>
            <w:r>
              <w:rPr>
                <w:rFonts w:ascii="Times New Roman" w:hAnsi="Times New Roman"/>
                <w:b/>
                <w:sz w:val="20"/>
                <w:szCs w:val="20"/>
              </w:rPr>
              <w:t>В.Сутеева</w:t>
            </w:r>
            <w:proofErr w:type="spellEnd"/>
            <w:r>
              <w:rPr>
                <w:rFonts w:ascii="Times New Roman" w:hAnsi="Times New Roman"/>
                <w:b/>
                <w:sz w:val="20"/>
                <w:szCs w:val="20"/>
              </w:rPr>
              <w:t xml:space="preserve"> «Кто сказал «Мяу»</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sz w:val="20"/>
                <w:szCs w:val="20"/>
              </w:rPr>
              <w:t xml:space="preserve"> развить умение внимательно слушать рассказ взрослого, активно отвечать на вопросы по  содержанию; сформировать интерес к сказкам; развивать звукоподражание.</w:t>
            </w:r>
          </w:p>
        </w:tc>
        <w:tc>
          <w:tcPr>
            <w:tcW w:w="2268" w:type="dxa"/>
            <w:gridSpan w:val="2"/>
            <w:shd w:val="clear" w:color="auto" w:fill="auto"/>
          </w:tcPr>
          <w:p w:rsidR="009434A1" w:rsidRDefault="009434A1" w:rsidP="0059626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9434A1" w:rsidRPr="002B157E" w:rsidRDefault="009434A1" w:rsidP="0059626A">
            <w:pPr>
              <w:pStyle w:val="Style17"/>
              <w:spacing w:line="200" w:lineRule="exact"/>
              <w:ind w:firstLine="0"/>
              <w:rPr>
                <w:rFonts w:ascii="Times New Roman" w:hAnsi="Times New Roman" w:cs="Century Schoolbook"/>
                <w:sz w:val="20"/>
                <w:szCs w:val="20"/>
              </w:rPr>
            </w:pPr>
            <w:r w:rsidRPr="002B157E">
              <w:rPr>
                <w:rFonts w:ascii="Times New Roman" w:hAnsi="Times New Roman" w:cs="Century Schoolbook"/>
                <w:sz w:val="20"/>
                <w:szCs w:val="20"/>
              </w:rPr>
              <w:t xml:space="preserve">(книга рассказы </w:t>
            </w:r>
            <w:proofErr w:type="spellStart"/>
            <w:r w:rsidRPr="002B157E">
              <w:rPr>
                <w:rFonts w:ascii="Times New Roman" w:hAnsi="Times New Roman" w:cs="Century Schoolbook"/>
                <w:sz w:val="20"/>
                <w:szCs w:val="20"/>
              </w:rPr>
              <w:t>В.Сутеева</w:t>
            </w:r>
            <w:proofErr w:type="spellEnd"/>
            <w:r w:rsidRPr="002B157E">
              <w:rPr>
                <w:rFonts w:ascii="Times New Roman" w:hAnsi="Times New Roman" w:cs="Century Schoolbook"/>
                <w:sz w:val="20"/>
                <w:szCs w:val="20"/>
              </w:rPr>
              <w:t>)</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 </w:t>
            </w:r>
            <w:r w:rsidRPr="00F04352">
              <w:rPr>
                <w:rFonts w:ascii="Times New Roman" w:hAnsi="Times New Roman"/>
                <w:b/>
                <w:bCs/>
                <w:sz w:val="20"/>
                <w:szCs w:val="20"/>
              </w:rPr>
              <w:t>Наблюдение Как одеты прохожие?</w:t>
            </w:r>
            <w:r w:rsidRPr="00F04352">
              <w:rPr>
                <w:rFonts w:ascii="Times New Roman" w:hAnsi="Times New Roman"/>
                <w:sz w:val="20"/>
                <w:szCs w:val="20"/>
              </w:rPr>
              <w:br/>
            </w:r>
            <w:r w:rsidRPr="00F04352">
              <w:rPr>
                <w:rFonts w:ascii="Times New Roman" w:hAnsi="Times New Roman"/>
                <w:b/>
                <w:b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учить работать сообща, добиваться выполнения цели общи</w:t>
            </w:r>
            <w:r w:rsidRPr="00F04352">
              <w:rPr>
                <w:rFonts w:ascii="Times New Roman" w:hAnsi="Times New Roman"/>
                <w:sz w:val="20"/>
                <w:szCs w:val="20"/>
              </w:rPr>
              <w:softHyphen/>
              <w:t>ми усилиями.</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Трудовая деятельность</w:t>
            </w:r>
            <w:r w:rsidRPr="00F04352">
              <w:rPr>
                <w:rFonts w:ascii="Times New Roman" w:hAnsi="Times New Roman"/>
                <w:sz w:val="20"/>
                <w:szCs w:val="20"/>
              </w:rPr>
              <w:br/>
            </w:r>
            <w:r w:rsidRPr="00F04352">
              <w:rPr>
                <w:rFonts w:ascii="Times New Roman" w:hAnsi="Times New Roman"/>
                <w:b/>
                <w:sz w:val="20"/>
                <w:szCs w:val="20"/>
              </w:rPr>
              <w:t xml:space="preserve">Сгребание снега лопатами, расчистка дорожек. </w:t>
            </w:r>
            <w:r w:rsidRPr="00F04352">
              <w:rPr>
                <w:rFonts w:ascii="Times New Roman" w:hAnsi="Times New Roman"/>
                <w:b/>
                <w:sz w:val="20"/>
                <w:szCs w:val="20"/>
              </w:rPr>
              <w:br/>
            </w:r>
            <w:r w:rsidRPr="00F04352">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учить работать сообща, добиваться выполнения цели общи</w:t>
            </w:r>
            <w:r w:rsidRPr="00F04352">
              <w:rPr>
                <w:rFonts w:ascii="Times New Roman" w:hAnsi="Times New Roman"/>
                <w:sz w:val="20"/>
                <w:szCs w:val="20"/>
              </w:rPr>
              <w:softHyphen/>
              <w:t>ми усилиями.</w:t>
            </w:r>
            <w:r>
              <w:br/>
            </w:r>
            <w:r w:rsidRPr="00F04352">
              <w:rPr>
                <w:rFonts w:ascii="Times New Roman" w:hAnsi="Times New Roman"/>
                <w:b/>
                <w:bCs/>
                <w:sz w:val="20"/>
                <w:szCs w:val="20"/>
              </w:rPr>
              <w:t>Подвижные игры</w:t>
            </w:r>
            <w:r w:rsidRPr="00F04352">
              <w:rPr>
                <w:rFonts w:ascii="Times New Roman" w:hAnsi="Times New Roman"/>
                <w:sz w:val="20"/>
                <w:szCs w:val="20"/>
              </w:rPr>
              <w:br/>
            </w:r>
            <w:r w:rsidRPr="00F04352">
              <w:rPr>
                <w:rFonts w:ascii="Times New Roman" w:hAnsi="Times New Roman"/>
                <w:b/>
                <w:sz w:val="20"/>
                <w:szCs w:val="20"/>
              </w:rPr>
              <w:t xml:space="preserve">«Живой лабиринт». </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b/>
                <w:sz w:val="20"/>
                <w:szCs w:val="20"/>
              </w:rPr>
              <w:t>:</w:t>
            </w:r>
            <w:r w:rsidRPr="00F04352">
              <w:rPr>
                <w:rFonts w:ascii="Times New Roman" w:hAnsi="Times New Roman"/>
                <w:sz w:val="20"/>
                <w:szCs w:val="20"/>
              </w:rPr>
              <w:t xml:space="preserve"> учить образовывать дв</w:t>
            </w:r>
            <w:r>
              <w:rPr>
                <w:rFonts w:ascii="Times New Roman" w:hAnsi="Times New Roman"/>
                <w:sz w:val="20"/>
                <w:szCs w:val="20"/>
              </w:rPr>
              <w:t>ойные ряды, делать широкий круг.</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Лопатки, совочки, метелки, ведерки, формочки для снега, клеенки катания с горки, флажки красные и синие.</w:t>
            </w:r>
          </w:p>
        </w:tc>
        <w:tc>
          <w:tcPr>
            <w:tcW w:w="1977" w:type="dxa"/>
            <w:shd w:val="clear" w:color="auto" w:fill="auto"/>
          </w:tcPr>
          <w:p w:rsidR="009434A1" w:rsidRPr="002B157E" w:rsidRDefault="009434A1" w:rsidP="0059626A">
            <w:pPr>
              <w:pStyle w:val="Style1"/>
              <w:widowControl/>
              <w:spacing w:line="240" w:lineRule="auto"/>
              <w:rPr>
                <w:rFonts w:ascii="Times New Roman" w:hAnsi="Times New Roman"/>
                <w:b/>
                <w:sz w:val="20"/>
                <w:szCs w:val="20"/>
              </w:rPr>
            </w:pPr>
            <w:r w:rsidRPr="002B157E">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2B157E">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другу снизу.</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1202"/>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24 декабря – четверг</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p w:rsidR="009434A1" w:rsidRPr="00F04352"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AD3D66" w:rsidRDefault="009434A1" w:rsidP="0059626A">
            <w:pPr>
              <w:spacing w:after="0" w:line="240" w:lineRule="auto"/>
              <w:rPr>
                <w:rFonts w:ascii="Times New Roman" w:hAnsi="Times New Roman"/>
                <w:b/>
                <w:sz w:val="20"/>
                <w:szCs w:val="20"/>
              </w:rPr>
            </w:pPr>
            <w:r w:rsidRPr="00AD3D66">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«Праздник мы встречаем, елку наряжаем»</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находить сходство между предметами (одинаковые  - разные), группировать предметы по форме, цвету, размеру.</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DF262C" w:rsidRDefault="009434A1" w:rsidP="0059626A">
            <w:pPr>
              <w:spacing w:after="0" w:line="240" w:lineRule="auto"/>
              <w:rPr>
                <w:rFonts w:ascii="Times New Roman" w:hAnsi="Times New Roman"/>
                <w:b/>
                <w:sz w:val="20"/>
                <w:szCs w:val="20"/>
              </w:rPr>
            </w:pPr>
            <w:r>
              <w:rPr>
                <w:rFonts w:ascii="Times New Roman" w:hAnsi="Times New Roman"/>
                <w:b/>
                <w:sz w:val="20"/>
                <w:szCs w:val="20"/>
              </w:rPr>
              <w:t>Новогодний утренник</w:t>
            </w:r>
          </w:p>
        </w:tc>
        <w:tc>
          <w:tcPr>
            <w:tcW w:w="5342" w:type="dxa"/>
            <w:shd w:val="clear" w:color="auto" w:fill="auto"/>
          </w:tcPr>
          <w:p w:rsidR="009434A1" w:rsidRPr="00F04352" w:rsidRDefault="009434A1" w:rsidP="0059626A">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создание радостного, праздничного настроения, положительных эмоций  у детей.</w:t>
            </w:r>
          </w:p>
          <w:p w:rsidR="009434A1" w:rsidRPr="00DF262C"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Pr="00605B17" w:rsidRDefault="009434A1" w:rsidP="0059626A">
            <w:pPr>
              <w:spacing w:after="0" w:line="240" w:lineRule="auto"/>
              <w:rPr>
                <w:rFonts w:ascii="Times New Roman" w:hAnsi="Times New Roman"/>
                <w:b/>
                <w:bCs/>
                <w:color w:val="0F1419"/>
                <w:sz w:val="20"/>
                <w:szCs w:val="20"/>
              </w:rPr>
            </w:pPr>
            <w:r w:rsidRPr="00605B17">
              <w:rPr>
                <w:rFonts w:ascii="Times New Roman" w:hAnsi="Times New Roman"/>
                <w:b/>
                <w:bCs/>
                <w:color w:val="0F1419"/>
                <w:sz w:val="20"/>
                <w:szCs w:val="20"/>
              </w:rPr>
              <w:t>Музыкальный зал</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sidRPr="00F04352">
              <w:rPr>
                <w:rFonts w:ascii="Times New Roman" w:hAnsi="Times New Roman"/>
                <w:b/>
                <w:sz w:val="20"/>
                <w:szCs w:val="20"/>
              </w:rPr>
              <w:t>Беседа «Какой снег, какая елка»</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обогащать словарь детей прилагательными (холодный, горячий, большой, маленький).</w:t>
            </w:r>
          </w:p>
        </w:tc>
        <w:tc>
          <w:tcPr>
            <w:tcW w:w="2268" w:type="dxa"/>
            <w:gridSpan w:val="2"/>
            <w:shd w:val="clear" w:color="auto" w:fill="auto"/>
          </w:tcPr>
          <w:p w:rsidR="009434A1" w:rsidRPr="00DF262C" w:rsidRDefault="009434A1" w:rsidP="0059626A">
            <w:pPr>
              <w:spacing w:after="0" w:line="240" w:lineRule="auto"/>
              <w:rPr>
                <w:rFonts w:ascii="Times New Roman" w:hAnsi="Times New Roman"/>
                <w:b/>
                <w:bCs/>
                <w:color w:val="0F1419"/>
                <w:sz w:val="20"/>
                <w:szCs w:val="20"/>
              </w:rPr>
            </w:pPr>
            <w:r w:rsidRPr="00DF262C">
              <w:rPr>
                <w:rFonts w:ascii="Times New Roman" w:hAnsi="Times New Roman"/>
                <w:b/>
                <w:bCs/>
                <w:color w:val="0F1419"/>
                <w:sz w:val="20"/>
                <w:szCs w:val="20"/>
              </w:rPr>
              <w:t>Дружный круг</w:t>
            </w:r>
          </w:p>
          <w:p w:rsidR="009434A1" w:rsidRDefault="009434A1" w:rsidP="0059626A">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 xml:space="preserve">(картинки с </w:t>
            </w:r>
          </w:p>
          <w:p w:rsidR="009434A1" w:rsidRDefault="009434A1" w:rsidP="0059626A">
            <w:pPr>
              <w:spacing w:after="0" w:line="240" w:lineRule="auto"/>
              <w:ind w:right="-456"/>
              <w:rPr>
                <w:rFonts w:ascii="Times New Roman" w:hAnsi="Times New Roman"/>
                <w:b/>
                <w:bCs/>
                <w:color w:val="0F1419"/>
                <w:sz w:val="20"/>
                <w:szCs w:val="20"/>
              </w:rPr>
            </w:pPr>
            <w:r>
              <w:rPr>
                <w:rFonts w:ascii="Times New Roman" w:hAnsi="Times New Roman"/>
                <w:bCs/>
                <w:color w:val="0F1419"/>
                <w:sz w:val="20"/>
                <w:szCs w:val="20"/>
              </w:rPr>
              <w:t>изображением елки, снегопада, сугробов)</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Образовательная ситуация «Снег, снег кружится, белая вся улица»</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развивать у малышей способность понимать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инструкции взрослого. Использовать в речи предлоги.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Учить ритмично располагать мазки на земле, на деревьях, создавать интерес к образу зимы. </w:t>
            </w:r>
          </w:p>
          <w:p w:rsidR="009434A1" w:rsidRPr="00C57D29" w:rsidRDefault="009434A1" w:rsidP="0059626A">
            <w:pPr>
              <w:spacing w:after="0" w:line="240" w:lineRule="auto"/>
              <w:ind w:right="-456"/>
              <w:rPr>
                <w:rFonts w:ascii="Times New Roman" w:hAnsi="Times New Roman"/>
                <w:sz w:val="20"/>
                <w:szCs w:val="20"/>
              </w:rPr>
            </w:pPr>
            <w:r w:rsidRPr="00C57D29">
              <w:rPr>
                <w:rFonts w:ascii="Times New Roman" w:hAnsi="Times New Roman"/>
                <w:b/>
                <w:sz w:val="20"/>
                <w:szCs w:val="20"/>
              </w:rPr>
              <w:t>Используемая литература:</w:t>
            </w:r>
            <w:r>
              <w:rPr>
                <w:rFonts w:ascii="Times New Roman" w:hAnsi="Times New Roman"/>
                <w:sz w:val="20"/>
                <w:szCs w:val="20"/>
              </w:rPr>
              <w:t xml:space="preserve"> Т.М.Бондаренко стр.109.</w:t>
            </w:r>
          </w:p>
        </w:tc>
        <w:tc>
          <w:tcPr>
            <w:tcW w:w="2268" w:type="dxa"/>
            <w:gridSpan w:val="2"/>
            <w:shd w:val="clear" w:color="auto" w:fill="auto"/>
          </w:tcPr>
          <w:p w:rsidR="009434A1" w:rsidRPr="00C57D29" w:rsidRDefault="009434A1" w:rsidP="0059626A">
            <w:pPr>
              <w:spacing w:after="0" w:line="240" w:lineRule="auto"/>
              <w:rPr>
                <w:rFonts w:ascii="Times New Roman" w:hAnsi="Times New Roman"/>
                <w:b/>
                <w:bCs/>
                <w:color w:val="0F1419"/>
                <w:sz w:val="20"/>
                <w:szCs w:val="20"/>
              </w:rPr>
            </w:pPr>
            <w:r w:rsidRPr="00C57D29">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(белые платочки. Листы бумаги, на которых аппликативно изображены деревья, белая земля, дома; гуашь белая, кисти, фон бумаги (белый, серый,  разовый).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533"/>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C57D29" w:rsidRDefault="009434A1" w:rsidP="0059626A">
            <w:pPr>
              <w:rPr>
                <w:rFonts w:ascii="Times New Roman" w:hAnsi="Times New Roman"/>
                <w:sz w:val="20"/>
                <w:szCs w:val="20"/>
              </w:rPr>
            </w:pPr>
            <w:r w:rsidRPr="00C57D29">
              <w:rPr>
                <w:rFonts w:ascii="Times New Roman" w:hAnsi="Times New Roman"/>
                <w:b/>
                <w:bCs/>
                <w:sz w:val="20"/>
                <w:szCs w:val="20"/>
              </w:rPr>
              <w:t>Наблюдение за животными</w:t>
            </w:r>
            <w:r w:rsidRPr="00C57D29">
              <w:rPr>
                <w:rFonts w:ascii="Times New Roman" w:hAnsi="Times New Roman"/>
                <w:sz w:val="20"/>
                <w:szCs w:val="20"/>
              </w:rPr>
              <w:br/>
            </w:r>
            <w:r w:rsidRPr="00C57D29">
              <w:rPr>
                <w:rFonts w:ascii="Times New Roman" w:hAnsi="Times New Roman"/>
                <w:b/>
                <w:bCs/>
                <w:sz w:val="20"/>
                <w:szCs w:val="20"/>
              </w:rPr>
              <w:t>Цель</w:t>
            </w:r>
            <w:r w:rsidRPr="00C57D29">
              <w:rPr>
                <w:rFonts w:ascii="Times New Roman" w:hAnsi="Times New Roman"/>
                <w:i/>
                <w:iCs/>
                <w:sz w:val="20"/>
                <w:szCs w:val="20"/>
              </w:rPr>
              <w:t xml:space="preserve">: </w:t>
            </w:r>
            <w:r w:rsidRPr="00C57D29">
              <w:rPr>
                <w:rFonts w:ascii="Times New Roman" w:hAnsi="Times New Roman"/>
                <w:sz w:val="20"/>
                <w:szCs w:val="20"/>
              </w:rPr>
              <w:t xml:space="preserve">закреплять представление о детеныше собаки: внешний вид, движения, издаваемые звуки. </w:t>
            </w:r>
            <w:r w:rsidRPr="00C57D29">
              <w:rPr>
                <w:rFonts w:ascii="Times New Roman" w:hAnsi="Times New Roman"/>
                <w:sz w:val="20"/>
                <w:szCs w:val="20"/>
              </w:rPr>
              <w:br/>
            </w:r>
            <w:r w:rsidRPr="00C57D29">
              <w:rPr>
                <w:rFonts w:ascii="Times New Roman" w:hAnsi="Times New Roman"/>
                <w:b/>
                <w:bCs/>
                <w:sz w:val="20"/>
                <w:szCs w:val="20"/>
              </w:rPr>
              <w:t>Трудовая деятельность</w:t>
            </w:r>
            <w:r w:rsidRPr="00C57D29">
              <w:rPr>
                <w:rFonts w:ascii="Times New Roman" w:hAnsi="Times New Roman"/>
                <w:sz w:val="20"/>
                <w:szCs w:val="20"/>
              </w:rPr>
              <w:br/>
            </w:r>
            <w:r w:rsidRPr="00C57D29">
              <w:rPr>
                <w:rFonts w:ascii="Times New Roman" w:hAnsi="Times New Roman"/>
                <w:b/>
                <w:sz w:val="20"/>
                <w:szCs w:val="20"/>
              </w:rPr>
              <w:t xml:space="preserve">Постройка горки для куклы. </w:t>
            </w:r>
            <w:r w:rsidRPr="00C57D29">
              <w:rPr>
                <w:rFonts w:ascii="Times New Roman" w:hAnsi="Times New Roman"/>
                <w:b/>
                <w:sz w:val="20"/>
                <w:szCs w:val="20"/>
              </w:rPr>
              <w:br/>
            </w:r>
            <w:r w:rsidRPr="00C57D29">
              <w:rPr>
                <w:rFonts w:ascii="Times New Roman" w:hAnsi="Times New Roman"/>
                <w:b/>
                <w:iCs/>
                <w:sz w:val="20"/>
                <w:szCs w:val="20"/>
              </w:rPr>
              <w:t>Цели:</w:t>
            </w:r>
            <w:r w:rsidRPr="00C57D29">
              <w:rPr>
                <w:rFonts w:ascii="Times New Roman" w:hAnsi="Times New Roman"/>
                <w:sz w:val="20"/>
                <w:szCs w:val="20"/>
              </w:rPr>
              <w:t xml:space="preserve"> учить правильно наполнять ведерко снегом до определенной отметки; доводить начатое дело до конца.</w:t>
            </w:r>
            <w:r w:rsidRPr="00C57D29">
              <w:rPr>
                <w:rFonts w:ascii="Times New Roman" w:hAnsi="Times New Roman"/>
                <w:sz w:val="20"/>
                <w:szCs w:val="20"/>
              </w:rPr>
              <w:br/>
            </w:r>
            <w:r w:rsidRPr="00C57D29">
              <w:rPr>
                <w:rFonts w:ascii="Times New Roman" w:hAnsi="Times New Roman"/>
                <w:b/>
                <w:bCs/>
                <w:sz w:val="20"/>
                <w:szCs w:val="20"/>
              </w:rPr>
              <w:t>Подвижные игры</w:t>
            </w:r>
            <w:r w:rsidRPr="00C57D29">
              <w:rPr>
                <w:rFonts w:ascii="Times New Roman" w:hAnsi="Times New Roman"/>
                <w:sz w:val="20"/>
                <w:szCs w:val="20"/>
              </w:rPr>
              <w:br/>
            </w:r>
            <w:r w:rsidRPr="00C57D29">
              <w:rPr>
                <w:rFonts w:ascii="Times New Roman" w:hAnsi="Times New Roman"/>
                <w:b/>
                <w:sz w:val="20"/>
                <w:szCs w:val="20"/>
              </w:rPr>
              <w:t xml:space="preserve">«Вороны и собачка». </w:t>
            </w:r>
            <w:r w:rsidRPr="00C57D29">
              <w:rPr>
                <w:rFonts w:ascii="Times New Roman" w:hAnsi="Times New Roman"/>
                <w:b/>
                <w:sz w:val="20"/>
                <w:szCs w:val="20"/>
              </w:rPr>
              <w:br/>
            </w:r>
            <w:r w:rsidRPr="00C57D29">
              <w:rPr>
                <w:rFonts w:ascii="Times New Roman" w:hAnsi="Times New Roman"/>
                <w:b/>
                <w:iCs/>
                <w:sz w:val="20"/>
                <w:szCs w:val="20"/>
              </w:rPr>
              <w:t>Цели:</w:t>
            </w:r>
            <w:r>
              <w:rPr>
                <w:rFonts w:ascii="Times New Roman" w:hAnsi="Times New Roman"/>
                <w:sz w:val="20"/>
                <w:szCs w:val="20"/>
              </w:rPr>
              <w:t xml:space="preserve"> </w:t>
            </w:r>
            <w:r w:rsidRPr="00C57D29">
              <w:rPr>
                <w:rFonts w:ascii="Times New Roman" w:hAnsi="Times New Roman"/>
                <w:sz w:val="20"/>
                <w:szCs w:val="20"/>
              </w:rPr>
              <w:t>учить быстро действовать по сигналу;</w:t>
            </w:r>
            <w:r>
              <w:rPr>
                <w:rFonts w:ascii="Times New Roman" w:hAnsi="Times New Roman"/>
                <w:sz w:val="20"/>
                <w:szCs w:val="20"/>
              </w:rPr>
              <w:br/>
            </w:r>
            <w:r w:rsidRPr="00C57D29">
              <w:rPr>
                <w:rFonts w:ascii="Times New Roman" w:hAnsi="Times New Roman"/>
                <w:sz w:val="20"/>
                <w:szCs w:val="20"/>
              </w:rPr>
              <w:t>бегать, не наталкиваясь друг на друга.</w:t>
            </w:r>
            <w:r w:rsidRPr="00C57D29">
              <w:rPr>
                <w:rFonts w:ascii="Times New Roman" w:hAnsi="Times New Roman"/>
                <w:sz w:val="20"/>
                <w:szCs w:val="20"/>
              </w:rPr>
              <w:br/>
            </w:r>
            <w:r w:rsidRPr="00C57D29">
              <w:rPr>
                <w:rFonts w:ascii="Times New Roman" w:hAnsi="Times New Roman"/>
                <w:b/>
                <w:sz w:val="20"/>
                <w:szCs w:val="20"/>
              </w:rPr>
              <w:t>«Хитрая лиса».</w:t>
            </w:r>
            <w:r w:rsidRPr="00C57D29">
              <w:rPr>
                <w:rFonts w:ascii="Times New Roman" w:hAnsi="Times New Roman"/>
                <w:b/>
                <w:sz w:val="20"/>
                <w:szCs w:val="20"/>
              </w:rPr>
              <w:br/>
            </w:r>
            <w:r w:rsidRPr="00C57D29">
              <w:rPr>
                <w:rFonts w:ascii="Times New Roman" w:hAnsi="Times New Roman"/>
                <w:b/>
                <w:iCs/>
                <w:sz w:val="20"/>
                <w:szCs w:val="20"/>
              </w:rPr>
              <w:t>Цель:</w:t>
            </w:r>
            <w:r w:rsidRPr="00C57D29">
              <w:rPr>
                <w:rFonts w:ascii="Times New Roman" w:hAnsi="Times New Roman"/>
                <w:i/>
                <w:iCs/>
                <w:sz w:val="20"/>
                <w:szCs w:val="20"/>
              </w:rPr>
              <w:t xml:space="preserve"> </w:t>
            </w:r>
            <w:r w:rsidRPr="00C57D29">
              <w:rPr>
                <w:rFonts w:ascii="Times New Roman" w:hAnsi="Times New Roman"/>
                <w:sz w:val="20"/>
                <w:szCs w:val="20"/>
              </w:rPr>
              <w:t>развивать ловкость, быстроту бега, внимание.</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A217BE">
              <w:rPr>
                <w:rFonts w:ascii="Times New Roman" w:hAnsi="Times New Roman"/>
                <w:sz w:val="20"/>
                <w:szCs w:val="20"/>
              </w:rPr>
              <w:t>Лопатки, ведерки, формочки для снега, куклы, одетые по сезону, санки для кукол, печатки, клеенки для катания с горки.</w:t>
            </w:r>
          </w:p>
        </w:tc>
        <w:tc>
          <w:tcPr>
            <w:tcW w:w="1984" w:type="dxa"/>
            <w:gridSpan w:val="2"/>
            <w:shd w:val="clear" w:color="auto" w:fill="auto"/>
          </w:tcPr>
          <w:p w:rsidR="009434A1" w:rsidRPr="00A217BE" w:rsidRDefault="009434A1" w:rsidP="0059626A">
            <w:pPr>
              <w:pStyle w:val="Style1"/>
              <w:widowControl/>
              <w:spacing w:line="240" w:lineRule="auto"/>
              <w:rPr>
                <w:rFonts w:ascii="Times New Roman" w:hAnsi="Times New Roman"/>
                <w:b/>
                <w:sz w:val="20"/>
                <w:szCs w:val="20"/>
              </w:rPr>
            </w:pPr>
            <w:r w:rsidRPr="00A217BE">
              <w:rPr>
                <w:rFonts w:ascii="Times New Roman" w:hAnsi="Times New Roman"/>
                <w:b/>
                <w:sz w:val="20"/>
                <w:szCs w:val="20"/>
              </w:rPr>
              <w:t>«попрыгунчики около санок»</w:t>
            </w:r>
          </w:p>
          <w:p w:rsidR="009434A1" w:rsidRPr="00F04352" w:rsidRDefault="009434A1" w:rsidP="0059626A">
            <w:pPr>
              <w:pStyle w:val="Style1"/>
              <w:widowControl/>
              <w:spacing w:line="240" w:lineRule="auto"/>
              <w:rPr>
                <w:rFonts w:ascii="Times New Roman" w:hAnsi="Times New Roman"/>
                <w:sz w:val="20"/>
                <w:szCs w:val="20"/>
              </w:rPr>
            </w:pPr>
            <w:r w:rsidRPr="00A217BE">
              <w:rPr>
                <w:rFonts w:ascii="Times New Roman" w:hAnsi="Times New Roman"/>
                <w:b/>
                <w:sz w:val="20"/>
                <w:szCs w:val="20"/>
              </w:rPr>
              <w:t>Цель:</w:t>
            </w:r>
            <w:r>
              <w:rPr>
                <w:rFonts w:ascii="Times New Roman" w:hAnsi="Times New Roman"/>
                <w:sz w:val="20"/>
                <w:szCs w:val="20"/>
              </w:rPr>
              <w:t xml:space="preserve"> учить прыгать с продвижением вперед.</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Развивающая образовательная ситуация «Дед Мороз приносит подарки»</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помочь детям лучше запомнить имена друг друга; развивать доброжелательность к сверстникам, уверенность, стремление участвовать в общем игровом действии, желание передавать в движении и речи образы животных; учить здороваться, прощаться, благодарить.</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Катание мяча друг другу, между предметами, в воротца.</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«В гостях у деда мороза»</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воспитывать добрые чувства, закреплять умение здороваться при встрече, прощаться при расставании.</w:t>
            </w:r>
          </w:p>
        </w:tc>
        <w:tc>
          <w:tcPr>
            <w:tcW w:w="2268" w:type="dxa"/>
            <w:gridSpan w:val="2"/>
            <w:shd w:val="clear" w:color="auto" w:fill="auto"/>
          </w:tcPr>
          <w:p w:rsidR="009434A1" w:rsidRPr="00605B17" w:rsidRDefault="009434A1" w:rsidP="0059626A">
            <w:pPr>
              <w:pStyle w:val="Style17"/>
              <w:widowControl/>
              <w:spacing w:line="240" w:lineRule="auto"/>
              <w:ind w:firstLine="0"/>
              <w:rPr>
                <w:rFonts w:ascii="Times New Roman" w:hAnsi="Times New Roman" w:cs="Century Schoolbook"/>
                <w:b/>
                <w:sz w:val="20"/>
                <w:szCs w:val="20"/>
              </w:rPr>
            </w:pPr>
            <w:r w:rsidRPr="00605B17">
              <w:rPr>
                <w:rFonts w:ascii="Times New Roman" w:hAnsi="Times New Roman" w:cs="Century Schoolbook"/>
                <w:b/>
                <w:sz w:val="20"/>
                <w:szCs w:val="20"/>
              </w:rPr>
              <w:t>Центр сюжетно – ролевых игр</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(посох, шуба и шапка деда мороза)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605B17"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Рисова</w:t>
            </w:r>
            <w:r>
              <w:rPr>
                <w:rFonts w:ascii="Times New Roman" w:hAnsi="Times New Roman"/>
                <w:b/>
                <w:sz w:val="20"/>
                <w:szCs w:val="20"/>
              </w:rPr>
              <w:t>ние «Подарок другу на праздник»</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отражать в рисунке праздничное настроение, воспитывать желание порадовать близких.</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p w:rsidR="009434A1" w:rsidRPr="00605B17"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(кисти, краски, листы бумаги, баночки с водой)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A217BE" w:rsidRDefault="009434A1" w:rsidP="0059626A">
            <w:pPr>
              <w:pStyle w:val="a5"/>
              <w:spacing w:before="0" w:beforeAutospacing="0" w:after="0" w:afterAutospacing="0"/>
              <w:rPr>
                <w:sz w:val="20"/>
                <w:szCs w:val="20"/>
              </w:rPr>
            </w:pPr>
            <w:r w:rsidRPr="00A217BE">
              <w:rPr>
                <w:rStyle w:val="a9"/>
                <w:sz w:val="20"/>
                <w:szCs w:val="20"/>
              </w:rPr>
              <w:lastRenderedPageBreak/>
              <w:t>Наблюдение за ветром</w:t>
            </w:r>
          </w:p>
          <w:p w:rsidR="009434A1" w:rsidRPr="00A217BE" w:rsidRDefault="009434A1" w:rsidP="0059626A">
            <w:pPr>
              <w:pStyle w:val="a5"/>
              <w:spacing w:before="0" w:beforeAutospacing="0" w:after="0" w:afterAutospacing="0"/>
              <w:rPr>
                <w:sz w:val="20"/>
                <w:szCs w:val="20"/>
              </w:rPr>
            </w:pPr>
            <w:r w:rsidRPr="00A217BE">
              <w:rPr>
                <w:rStyle w:val="a9"/>
                <w:sz w:val="20"/>
                <w:szCs w:val="20"/>
              </w:rPr>
              <w:t>Цели:</w:t>
            </w:r>
            <w:r w:rsidRPr="00A217BE">
              <w:rPr>
                <w:sz w:val="20"/>
                <w:szCs w:val="20"/>
              </w:rPr>
              <w:t xml:space="preserve"> формировать представление о том, что зимой ветер холодный, учить определять наличие ветра ,обогащать словарь (мягкий, колючий, холодный, теплый).</w:t>
            </w:r>
          </w:p>
          <w:p w:rsidR="009434A1" w:rsidRPr="00A217BE" w:rsidRDefault="009434A1" w:rsidP="0059626A">
            <w:pPr>
              <w:pStyle w:val="a5"/>
              <w:spacing w:before="0" w:beforeAutospacing="0" w:after="0" w:afterAutospacing="0"/>
              <w:rPr>
                <w:sz w:val="20"/>
                <w:szCs w:val="20"/>
              </w:rPr>
            </w:pPr>
            <w:r w:rsidRPr="00A217BE">
              <w:rPr>
                <w:rStyle w:val="a9"/>
                <w:sz w:val="20"/>
                <w:szCs w:val="20"/>
              </w:rPr>
              <w:t>Трудовая деятельность: сбор мусора на участке.</w:t>
            </w:r>
          </w:p>
          <w:p w:rsidR="009434A1" w:rsidRPr="00A217BE" w:rsidRDefault="009434A1" w:rsidP="0059626A">
            <w:pPr>
              <w:pStyle w:val="a5"/>
              <w:spacing w:before="0" w:beforeAutospacing="0" w:after="0" w:afterAutospacing="0"/>
              <w:rPr>
                <w:sz w:val="20"/>
                <w:szCs w:val="20"/>
              </w:rPr>
            </w:pPr>
            <w:r w:rsidRPr="00A217BE">
              <w:rPr>
                <w:sz w:val="20"/>
                <w:szCs w:val="20"/>
              </w:rPr>
              <w:lastRenderedPageBreak/>
              <w:t>Цели: приучать соблюдать чистоту и порядок на участке детского сада;  развивать двигательную активность, воспитывать желание оказывать взрослым помощь.</w:t>
            </w:r>
          </w:p>
          <w:p w:rsidR="009434A1" w:rsidRPr="00A217BE" w:rsidRDefault="009434A1" w:rsidP="0059626A">
            <w:pPr>
              <w:pStyle w:val="a5"/>
              <w:spacing w:before="0" w:beforeAutospacing="0" w:after="0" w:afterAutospacing="0"/>
              <w:rPr>
                <w:sz w:val="20"/>
                <w:szCs w:val="20"/>
              </w:rPr>
            </w:pPr>
            <w:r w:rsidRPr="00A217BE">
              <w:rPr>
                <w:rStyle w:val="a9"/>
                <w:sz w:val="20"/>
                <w:szCs w:val="20"/>
              </w:rPr>
              <w:t>Подвижная игра: « Снег кружится»</w:t>
            </w:r>
          </w:p>
          <w:p w:rsidR="009434A1" w:rsidRPr="00F04352" w:rsidRDefault="009434A1" w:rsidP="0059626A">
            <w:pPr>
              <w:pStyle w:val="a5"/>
              <w:spacing w:before="0" w:beforeAutospacing="0" w:after="0" w:afterAutospacing="0"/>
              <w:rPr>
                <w:sz w:val="20"/>
                <w:szCs w:val="20"/>
              </w:rPr>
            </w:pPr>
            <w:r w:rsidRPr="00A217BE">
              <w:rPr>
                <w:b/>
                <w:sz w:val="20"/>
                <w:szCs w:val="20"/>
              </w:rPr>
              <w:t>Цель:</w:t>
            </w:r>
            <w:r w:rsidRPr="00A217BE">
              <w:rPr>
                <w:sz w:val="20"/>
                <w:szCs w:val="20"/>
              </w:rPr>
              <w:t xml:space="preserve"> Учить соотносить собственные действия с действиями участников игры . Развивать слуховое внимание, двигательную активность Воспитывать желание играть в подвижные игр</w:t>
            </w:r>
            <w:r>
              <w:rPr>
                <w:sz w:val="20"/>
                <w:szCs w:val="20"/>
              </w:rPr>
              <w:t>ы.</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rPr>
                <w:rFonts w:ascii="Times New Roman" w:hAnsi="Times New Roman"/>
                <w:sz w:val="20"/>
                <w:szCs w:val="20"/>
              </w:rPr>
              <w:t>мусорные пакеты, санки.</w:t>
            </w:r>
          </w:p>
        </w:tc>
        <w:tc>
          <w:tcPr>
            <w:tcW w:w="1977" w:type="dxa"/>
            <w:shd w:val="clear" w:color="auto" w:fill="auto"/>
          </w:tcPr>
          <w:p w:rsidR="009434A1" w:rsidRPr="00A217BE" w:rsidRDefault="009434A1" w:rsidP="0059626A">
            <w:pPr>
              <w:pStyle w:val="a5"/>
              <w:spacing w:before="0" w:beforeAutospacing="0" w:after="0" w:afterAutospacing="0"/>
              <w:rPr>
                <w:b/>
                <w:sz w:val="20"/>
                <w:szCs w:val="20"/>
              </w:rPr>
            </w:pPr>
            <w:r w:rsidRPr="00A217BE">
              <w:rPr>
                <w:b/>
                <w:sz w:val="20"/>
                <w:szCs w:val="20"/>
              </w:rPr>
              <w:t>« Теплый- холодный»</w:t>
            </w:r>
          </w:p>
          <w:p w:rsidR="009434A1" w:rsidRPr="00A217BE" w:rsidRDefault="009434A1" w:rsidP="0059626A">
            <w:pPr>
              <w:pStyle w:val="a5"/>
              <w:tabs>
                <w:tab w:val="left" w:pos="1065"/>
              </w:tabs>
              <w:spacing w:before="0" w:beforeAutospacing="0" w:after="0" w:afterAutospacing="0"/>
              <w:rPr>
                <w:sz w:val="20"/>
                <w:szCs w:val="20"/>
              </w:rPr>
            </w:pPr>
            <w:r w:rsidRPr="00A217BE">
              <w:rPr>
                <w:b/>
                <w:sz w:val="20"/>
                <w:szCs w:val="20"/>
              </w:rPr>
              <w:t>Цель:</w:t>
            </w:r>
            <w:r w:rsidRPr="00A217BE">
              <w:rPr>
                <w:sz w:val="20"/>
                <w:szCs w:val="20"/>
              </w:rPr>
              <w:tab/>
            </w:r>
          </w:p>
          <w:p w:rsidR="009434A1" w:rsidRPr="00A217BE" w:rsidRDefault="009434A1" w:rsidP="0059626A">
            <w:pPr>
              <w:pStyle w:val="a5"/>
              <w:spacing w:before="0" w:beforeAutospacing="0" w:after="0" w:afterAutospacing="0"/>
              <w:rPr>
                <w:sz w:val="20"/>
                <w:szCs w:val="20"/>
              </w:rPr>
            </w:pPr>
            <w:r w:rsidRPr="00A217BE">
              <w:rPr>
                <w:sz w:val="20"/>
                <w:szCs w:val="20"/>
              </w:rPr>
              <w:t xml:space="preserve">-формировать представления о </w:t>
            </w:r>
            <w:r w:rsidRPr="00A217BE">
              <w:rPr>
                <w:sz w:val="20"/>
                <w:szCs w:val="20"/>
              </w:rPr>
              <w:lastRenderedPageBreak/>
              <w:t>том, что снег</w:t>
            </w:r>
            <w:r>
              <w:rPr>
                <w:sz w:val="20"/>
                <w:szCs w:val="20"/>
              </w:rPr>
              <w:t xml:space="preserve"> холодный, вода в кране теплая</w:t>
            </w:r>
          </w:p>
          <w:p w:rsidR="009434A1" w:rsidRPr="00F04352" w:rsidRDefault="009434A1" w:rsidP="0059626A">
            <w:pPr>
              <w:pStyle w:val="a5"/>
              <w:spacing w:before="0" w:beforeAutospacing="0" w:after="0" w:afterAutospacing="0"/>
              <w:rPr>
                <w:sz w:val="20"/>
                <w:szCs w:val="20"/>
              </w:rPr>
            </w:pPr>
            <w:r>
              <w:rPr>
                <w:sz w:val="20"/>
                <w:szCs w:val="20"/>
              </w:rPr>
              <w:t>-активизировать словарь.</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Pr="006131BB" w:rsidRDefault="009434A1" w:rsidP="009434A1">
      <w:pPr>
        <w:tabs>
          <w:tab w:val="left" w:pos="990"/>
        </w:tabs>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200"/>
        <w:gridCol w:w="142"/>
        <w:gridCol w:w="226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25 декабря  - пятница </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p w:rsidR="009434A1" w:rsidRDefault="009434A1" w:rsidP="0059626A">
            <w:pPr>
              <w:spacing w:after="0" w:line="240" w:lineRule="auto"/>
              <w:ind w:left="113" w:right="113"/>
              <w:jc w:val="center"/>
              <w:rPr>
                <w:rFonts w:ascii="Times New Roman" w:hAnsi="Times New Roman"/>
                <w:b/>
                <w:sz w:val="20"/>
                <w:szCs w:val="20"/>
              </w:rPr>
            </w:pPr>
          </w:p>
          <w:p w:rsidR="009434A1" w:rsidRPr="00F04352" w:rsidRDefault="009434A1" w:rsidP="0059626A">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536DC" w:rsidRDefault="009434A1" w:rsidP="0059626A">
            <w:pPr>
              <w:spacing w:after="0" w:line="240" w:lineRule="auto"/>
              <w:rPr>
                <w:rFonts w:ascii="Times New Roman" w:hAnsi="Times New Roman"/>
                <w:b/>
                <w:sz w:val="20"/>
                <w:szCs w:val="20"/>
              </w:rPr>
            </w:pPr>
            <w:r w:rsidRPr="00F536DC">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«Волшебный мешочек»</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описывать предметы на ощупь.</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536DC"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Музыкально – дидактическ</w:t>
            </w:r>
            <w:r>
              <w:rPr>
                <w:rFonts w:ascii="Times New Roman" w:hAnsi="Times New Roman"/>
                <w:b/>
                <w:sz w:val="20"/>
                <w:szCs w:val="20"/>
              </w:rPr>
              <w:t>ая игра «Зайка беленький сидит»</w:t>
            </w:r>
          </w:p>
        </w:tc>
        <w:tc>
          <w:tcPr>
            <w:tcW w:w="5342" w:type="dxa"/>
            <w:gridSpan w:val="2"/>
            <w:shd w:val="clear" w:color="auto" w:fill="auto"/>
          </w:tcPr>
          <w:p w:rsidR="009434A1" w:rsidRDefault="009434A1" w:rsidP="0059626A">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согласовывать движения с текстом; развить чувство ритма; доставить удовольствие от совместной игры.</w:t>
            </w:r>
          </w:p>
        </w:tc>
        <w:tc>
          <w:tcPr>
            <w:tcW w:w="2268" w:type="dxa"/>
            <w:shd w:val="clear" w:color="auto" w:fill="auto"/>
          </w:tcPr>
          <w:p w:rsidR="009434A1" w:rsidRPr="00F536DC" w:rsidRDefault="009434A1" w:rsidP="0059626A">
            <w:pPr>
              <w:spacing w:after="0" w:line="240" w:lineRule="auto"/>
              <w:rPr>
                <w:rFonts w:ascii="Times New Roman" w:hAnsi="Times New Roman"/>
                <w:b/>
                <w:bCs/>
                <w:color w:val="0F1419"/>
                <w:sz w:val="20"/>
                <w:szCs w:val="20"/>
              </w:rPr>
            </w:pPr>
            <w:r w:rsidRPr="00F536DC">
              <w:rPr>
                <w:rFonts w:ascii="Times New Roman" w:hAnsi="Times New Roman"/>
                <w:b/>
                <w:bCs/>
                <w:color w:val="0F1419"/>
                <w:sz w:val="20"/>
                <w:szCs w:val="20"/>
              </w:rPr>
              <w:t>Дружный круг</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(музыкальное сопровождение)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536DC"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Инсценировка</w:t>
            </w:r>
            <w:r>
              <w:rPr>
                <w:rFonts w:ascii="Times New Roman" w:hAnsi="Times New Roman"/>
                <w:b/>
                <w:sz w:val="20"/>
                <w:szCs w:val="20"/>
              </w:rPr>
              <w:t xml:space="preserve"> на </w:t>
            </w:r>
            <w:proofErr w:type="spellStart"/>
            <w:r>
              <w:rPr>
                <w:rFonts w:ascii="Times New Roman" w:hAnsi="Times New Roman"/>
                <w:b/>
                <w:sz w:val="20"/>
                <w:szCs w:val="20"/>
              </w:rPr>
              <w:t>фланелеграфе</w:t>
            </w:r>
            <w:proofErr w:type="spellEnd"/>
            <w:r>
              <w:rPr>
                <w:rFonts w:ascii="Times New Roman" w:hAnsi="Times New Roman"/>
                <w:b/>
                <w:sz w:val="20"/>
                <w:szCs w:val="20"/>
              </w:rPr>
              <w:t xml:space="preserve">  «Лиса и заяц»</w:t>
            </w:r>
          </w:p>
        </w:tc>
        <w:tc>
          <w:tcPr>
            <w:tcW w:w="5342" w:type="dxa"/>
            <w:gridSpan w:val="2"/>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знание сказки, развить интерес к сказкам, эмоциональный отклик на содержание, активизировать речь детей в процессе показа.</w:t>
            </w:r>
          </w:p>
        </w:tc>
        <w:tc>
          <w:tcPr>
            <w:tcW w:w="2268" w:type="dxa"/>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драматизации</w:t>
            </w:r>
          </w:p>
          <w:p w:rsidR="009434A1" w:rsidRPr="00F536DC"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(фигурки персонажей сказки, </w:t>
            </w:r>
            <w:proofErr w:type="spellStart"/>
            <w:r>
              <w:rPr>
                <w:rFonts w:ascii="Times New Roman" w:hAnsi="Times New Roman"/>
                <w:bCs/>
                <w:color w:val="0F1419"/>
                <w:sz w:val="20"/>
                <w:szCs w:val="20"/>
              </w:rPr>
              <w:t>фланелеграф</w:t>
            </w:r>
            <w:proofErr w:type="spellEnd"/>
            <w:r>
              <w:rPr>
                <w:rFonts w:ascii="Times New Roman" w:hAnsi="Times New Roman"/>
                <w:bCs/>
                <w:color w:val="0F1419"/>
                <w:sz w:val="20"/>
                <w:szCs w:val="20"/>
              </w:rPr>
              <w:t>).</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gridSpan w:val="2"/>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«Украсим елочке к новогоднему празднику»</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развивать речь, способствовать общению. Учить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обирать елочку, украшать ее игрушками, учить шнуровке.</w:t>
            </w:r>
          </w:p>
          <w:p w:rsidR="009434A1" w:rsidRDefault="009434A1" w:rsidP="0059626A">
            <w:pPr>
              <w:spacing w:after="0" w:line="240" w:lineRule="auto"/>
              <w:ind w:right="-456"/>
              <w:rPr>
                <w:rFonts w:ascii="Times New Roman" w:hAnsi="Times New Roman"/>
                <w:sz w:val="20"/>
                <w:szCs w:val="20"/>
              </w:rPr>
            </w:pPr>
            <w:r w:rsidRPr="00163A1F">
              <w:rPr>
                <w:rFonts w:ascii="Times New Roman" w:hAnsi="Times New Roman"/>
                <w:b/>
                <w:sz w:val="20"/>
                <w:szCs w:val="20"/>
              </w:rPr>
              <w:t>Используемая литература</w:t>
            </w:r>
            <w:r>
              <w:rPr>
                <w:rFonts w:ascii="Times New Roman" w:hAnsi="Times New Roman"/>
                <w:sz w:val="20"/>
                <w:szCs w:val="20"/>
              </w:rPr>
              <w:t>:  Т.М.Бондаренко стр.116.</w:t>
            </w:r>
          </w:p>
          <w:p w:rsidR="009434A1" w:rsidRPr="00163A1F" w:rsidRDefault="009434A1" w:rsidP="0059626A">
            <w:pPr>
              <w:spacing w:after="0" w:line="240" w:lineRule="auto"/>
              <w:ind w:right="-456"/>
              <w:rPr>
                <w:rFonts w:ascii="Times New Roman" w:hAnsi="Times New Roman"/>
                <w:b/>
                <w:sz w:val="20"/>
                <w:szCs w:val="20"/>
              </w:rPr>
            </w:pPr>
            <w:r w:rsidRPr="00163A1F">
              <w:rPr>
                <w:rFonts w:ascii="Times New Roman" w:hAnsi="Times New Roman"/>
                <w:b/>
                <w:sz w:val="20"/>
                <w:szCs w:val="20"/>
              </w:rPr>
              <w:t>Художественное творчество. Лепка.</w:t>
            </w:r>
          </w:p>
          <w:p w:rsidR="009434A1" w:rsidRPr="00163A1F" w:rsidRDefault="009434A1" w:rsidP="0059626A">
            <w:pPr>
              <w:spacing w:after="0" w:line="240" w:lineRule="auto"/>
              <w:ind w:right="-456"/>
              <w:rPr>
                <w:rFonts w:ascii="Times New Roman" w:hAnsi="Times New Roman"/>
                <w:b/>
                <w:sz w:val="20"/>
                <w:szCs w:val="20"/>
              </w:rPr>
            </w:pPr>
            <w:r w:rsidRPr="00163A1F">
              <w:rPr>
                <w:rFonts w:ascii="Times New Roman" w:hAnsi="Times New Roman"/>
                <w:b/>
                <w:sz w:val="20"/>
                <w:szCs w:val="20"/>
              </w:rPr>
              <w:t>Тема: Нарядим нашу елочку.</w:t>
            </w:r>
          </w:p>
          <w:p w:rsidR="009434A1" w:rsidRDefault="009434A1" w:rsidP="0059626A">
            <w:pPr>
              <w:spacing w:after="0" w:line="240" w:lineRule="auto"/>
              <w:ind w:right="-456"/>
              <w:rPr>
                <w:rFonts w:ascii="Times New Roman" w:hAnsi="Times New Roman"/>
                <w:sz w:val="20"/>
                <w:szCs w:val="20"/>
              </w:rPr>
            </w:pPr>
            <w:r w:rsidRPr="00163A1F">
              <w:rPr>
                <w:rFonts w:ascii="Times New Roman" w:hAnsi="Times New Roman"/>
                <w:b/>
                <w:sz w:val="20"/>
                <w:szCs w:val="20"/>
              </w:rPr>
              <w:t xml:space="preserve">Цель: </w:t>
            </w:r>
            <w:r>
              <w:rPr>
                <w:rFonts w:ascii="Times New Roman" w:hAnsi="Times New Roman"/>
                <w:sz w:val="20"/>
                <w:szCs w:val="20"/>
              </w:rPr>
              <w:t>вызвать у детей интерес к празднику Новогодней</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елки, желание принять участие в ее украшении. Учить раскатывать из цветного пластилина и делать колечки, составлять из них гирлянду, самостоятельно выбирать цвет пластилина, развивать координацию движения рук при раскатывании комочка в ладонях.</w:t>
            </w:r>
          </w:p>
          <w:p w:rsidR="009434A1" w:rsidRPr="00163A1F" w:rsidRDefault="009434A1" w:rsidP="0059626A">
            <w:pPr>
              <w:spacing w:after="0" w:line="240" w:lineRule="auto"/>
              <w:ind w:right="-456"/>
              <w:rPr>
                <w:rFonts w:ascii="Times New Roman" w:hAnsi="Times New Roman"/>
                <w:sz w:val="20"/>
                <w:szCs w:val="20"/>
              </w:rPr>
            </w:pPr>
            <w:r w:rsidRPr="00163A1F">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стр.207. </w:t>
            </w:r>
          </w:p>
          <w:p w:rsidR="009434A1" w:rsidRPr="00A217BE" w:rsidRDefault="009434A1" w:rsidP="0059626A">
            <w:pPr>
              <w:spacing w:after="0" w:line="240" w:lineRule="auto"/>
              <w:ind w:right="-456"/>
              <w:rPr>
                <w:rFonts w:ascii="Times New Roman" w:hAnsi="Times New Roman"/>
                <w:sz w:val="20"/>
                <w:szCs w:val="20"/>
              </w:rPr>
            </w:pPr>
          </w:p>
        </w:tc>
        <w:tc>
          <w:tcPr>
            <w:tcW w:w="2268" w:type="dxa"/>
            <w:shd w:val="clear" w:color="auto" w:fill="auto"/>
          </w:tcPr>
          <w:p w:rsidR="009434A1" w:rsidRPr="00163A1F" w:rsidRDefault="009434A1" w:rsidP="0059626A">
            <w:pPr>
              <w:spacing w:after="0" w:line="240" w:lineRule="auto"/>
              <w:rPr>
                <w:rFonts w:ascii="Times New Roman" w:hAnsi="Times New Roman"/>
                <w:b/>
                <w:bCs/>
                <w:color w:val="0F1419"/>
                <w:sz w:val="20"/>
                <w:szCs w:val="20"/>
              </w:rPr>
            </w:pPr>
            <w:r w:rsidRPr="00163A1F">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(елка, украшенная игрушками, елочки -  пирамидки).</w:t>
            </w:r>
          </w:p>
          <w:p w:rsidR="009434A1" w:rsidRDefault="009434A1" w:rsidP="0059626A">
            <w:pPr>
              <w:spacing w:after="0" w:line="240" w:lineRule="auto"/>
              <w:rPr>
                <w:rFonts w:ascii="Times New Roman" w:hAnsi="Times New Roman"/>
                <w:bCs/>
                <w:color w:val="0F1419"/>
                <w:sz w:val="20"/>
                <w:szCs w:val="20"/>
              </w:rPr>
            </w:pPr>
          </w:p>
          <w:p w:rsidR="009434A1" w:rsidRDefault="009434A1" w:rsidP="0059626A">
            <w:pPr>
              <w:spacing w:after="0" w:line="240" w:lineRule="auto"/>
              <w:rPr>
                <w:rFonts w:ascii="Times New Roman" w:hAnsi="Times New Roman"/>
                <w:bCs/>
                <w:color w:val="0F1419"/>
                <w:sz w:val="20"/>
                <w:szCs w:val="20"/>
              </w:rPr>
            </w:pPr>
          </w:p>
          <w:p w:rsidR="009434A1" w:rsidRPr="00DF262C" w:rsidRDefault="009434A1" w:rsidP="0059626A">
            <w:pPr>
              <w:spacing w:after="0" w:line="240" w:lineRule="auto"/>
              <w:rPr>
                <w:rFonts w:ascii="Times New Roman" w:hAnsi="Times New Roman"/>
                <w:b/>
                <w:bCs/>
                <w:color w:val="0F1419"/>
                <w:sz w:val="20"/>
                <w:szCs w:val="20"/>
              </w:rPr>
            </w:pPr>
            <w:r w:rsidRPr="00DF262C">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(сделанная из картона объемная елочка и искусственная высотой 18-20  см. Цветные кружочки из бумаги, нитки, пластилин, </w:t>
            </w:r>
            <w:proofErr w:type="spellStart"/>
            <w:r>
              <w:rPr>
                <w:rFonts w:ascii="Times New Roman" w:hAnsi="Times New Roman"/>
                <w:bCs/>
                <w:color w:val="0F1419"/>
                <w:sz w:val="20"/>
                <w:szCs w:val="20"/>
              </w:rPr>
              <w:t>клееночки</w:t>
            </w:r>
            <w:proofErr w:type="spellEnd"/>
            <w:r>
              <w:rPr>
                <w:rFonts w:ascii="Times New Roman" w:hAnsi="Times New Roman"/>
                <w:bCs/>
                <w:color w:val="0F1419"/>
                <w:sz w:val="20"/>
                <w:szCs w:val="20"/>
              </w:rPr>
              <w:t>, салфетки для рук)</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10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gridSpan w:val="2"/>
            <w:shd w:val="clear" w:color="auto" w:fill="auto"/>
          </w:tcPr>
          <w:p w:rsidR="009434A1" w:rsidRPr="00DF262C" w:rsidRDefault="009434A1" w:rsidP="0059626A">
            <w:pPr>
              <w:pStyle w:val="a5"/>
              <w:spacing w:before="0" w:beforeAutospacing="0" w:after="0" w:afterAutospacing="0"/>
              <w:rPr>
                <w:sz w:val="20"/>
                <w:szCs w:val="20"/>
              </w:rPr>
            </w:pPr>
            <w:r w:rsidRPr="00DF262C">
              <w:rPr>
                <w:rStyle w:val="a9"/>
                <w:sz w:val="20"/>
                <w:szCs w:val="20"/>
              </w:rPr>
              <w:t>Наблюдение за солнцем</w:t>
            </w:r>
          </w:p>
          <w:p w:rsidR="009434A1" w:rsidRPr="00DF262C" w:rsidRDefault="009434A1" w:rsidP="0059626A">
            <w:pPr>
              <w:pStyle w:val="a5"/>
              <w:spacing w:before="0" w:beforeAutospacing="0" w:after="0" w:afterAutospacing="0"/>
              <w:rPr>
                <w:sz w:val="20"/>
                <w:szCs w:val="20"/>
              </w:rPr>
            </w:pPr>
            <w:r w:rsidRPr="00DF262C">
              <w:rPr>
                <w:rStyle w:val="a9"/>
                <w:sz w:val="20"/>
                <w:szCs w:val="20"/>
              </w:rPr>
              <w:t xml:space="preserve">Цели: </w:t>
            </w:r>
            <w:r w:rsidRPr="00DF262C">
              <w:rPr>
                <w:sz w:val="20"/>
                <w:szCs w:val="20"/>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желание общаться с воспитателем.</w:t>
            </w:r>
          </w:p>
          <w:p w:rsidR="009434A1" w:rsidRPr="00DF262C" w:rsidRDefault="009434A1" w:rsidP="0059626A">
            <w:pPr>
              <w:pStyle w:val="a5"/>
              <w:spacing w:before="0" w:beforeAutospacing="0" w:after="0" w:afterAutospacing="0"/>
              <w:rPr>
                <w:sz w:val="20"/>
                <w:szCs w:val="20"/>
              </w:rPr>
            </w:pPr>
            <w:r w:rsidRPr="00DF262C">
              <w:rPr>
                <w:rStyle w:val="a9"/>
                <w:sz w:val="20"/>
                <w:szCs w:val="20"/>
              </w:rPr>
              <w:t>Трудовая деятельность</w:t>
            </w:r>
          </w:p>
          <w:p w:rsidR="009434A1" w:rsidRPr="009057DA" w:rsidRDefault="009434A1" w:rsidP="0059626A">
            <w:pPr>
              <w:pStyle w:val="a5"/>
              <w:spacing w:before="0" w:beforeAutospacing="0" w:after="0" w:afterAutospacing="0"/>
              <w:rPr>
                <w:sz w:val="20"/>
                <w:szCs w:val="20"/>
              </w:rPr>
            </w:pPr>
            <w:r w:rsidRPr="00DF262C">
              <w:rPr>
                <w:b/>
                <w:sz w:val="20"/>
                <w:szCs w:val="20"/>
              </w:rPr>
              <w:t>Цели:</w:t>
            </w:r>
            <w:r w:rsidRPr="00DF262C">
              <w:rPr>
                <w:sz w:val="20"/>
                <w:szCs w:val="20"/>
              </w:rPr>
              <w:t xml:space="preserve"> учить правильно наполнять ведерко снегом до определенной отметки;  доводить начатое дело до конца, учить работат</w:t>
            </w:r>
            <w:r>
              <w:rPr>
                <w:sz w:val="20"/>
                <w:szCs w:val="20"/>
              </w:rPr>
              <w:t>ь сообща, не мешать друг другу.</w:t>
            </w:r>
          </w:p>
        </w:tc>
        <w:tc>
          <w:tcPr>
            <w:tcW w:w="2268" w:type="dxa"/>
            <w:shd w:val="clear" w:color="auto" w:fill="auto"/>
          </w:tcPr>
          <w:p w:rsidR="009434A1" w:rsidRDefault="009434A1" w:rsidP="0059626A">
            <w:pPr>
              <w:pStyle w:val="Style1"/>
              <w:widowControl/>
              <w:spacing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DF262C">
              <w:rPr>
                <w:rFonts w:ascii="Times New Roman" w:hAnsi="Times New Roman"/>
                <w:sz w:val="20"/>
                <w:szCs w:val="20"/>
              </w:rPr>
              <w:t>ведерки, лопатки, мешочки с песком</w:t>
            </w:r>
            <w:r>
              <w:rPr>
                <w:rFonts w:ascii="Times New Roman" w:hAnsi="Times New Roman"/>
                <w:sz w:val="20"/>
                <w:szCs w:val="20"/>
              </w:rPr>
              <w:t>.</w:t>
            </w:r>
          </w:p>
          <w:p w:rsidR="009434A1" w:rsidRPr="00DF262C" w:rsidRDefault="009434A1" w:rsidP="0059626A">
            <w:pPr>
              <w:pStyle w:val="a5"/>
              <w:spacing w:before="0" w:beforeAutospacing="0" w:after="0" w:afterAutospacing="0"/>
              <w:rPr>
                <w:sz w:val="20"/>
                <w:szCs w:val="20"/>
              </w:rPr>
            </w:pPr>
            <w:r w:rsidRPr="00DF262C">
              <w:rPr>
                <w:rStyle w:val="a9"/>
                <w:sz w:val="20"/>
                <w:szCs w:val="20"/>
              </w:rPr>
              <w:t>Подвижная игра</w:t>
            </w:r>
          </w:p>
          <w:p w:rsidR="009434A1" w:rsidRPr="00DF262C" w:rsidRDefault="009434A1" w:rsidP="0059626A">
            <w:pPr>
              <w:pStyle w:val="a5"/>
              <w:spacing w:before="0" w:beforeAutospacing="0" w:after="0" w:afterAutospacing="0"/>
              <w:rPr>
                <w:b/>
                <w:sz w:val="20"/>
                <w:szCs w:val="20"/>
              </w:rPr>
            </w:pPr>
            <w:r w:rsidRPr="00DF262C">
              <w:rPr>
                <w:b/>
                <w:sz w:val="20"/>
                <w:szCs w:val="20"/>
              </w:rPr>
              <w:t>«Кто бросит дальше мешочек?»</w:t>
            </w:r>
          </w:p>
          <w:p w:rsidR="009434A1" w:rsidRPr="00F04352" w:rsidRDefault="009434A1" w:rsidP="0059626A">
            <w:pPr>
              <w:pStyle w:val="Style1"/>
              <w:widowControl/>
              <w:spacing w:line="240" w:lineRule="auto"/>
              <w:rPr>
                <w:rFonts w:ascii="Times New Roman" w:hAnsi="Times New Roman"/>
                <w:b/>
                <w:sz w:val="20"/>
                <w:szCs w:val="20"/>
              </w:rPr>
            </w:pPr>
            <w:r w:rsidRPr="00DF262C">
              <w:rPr>
                <w:b/>
                <w:sz w:val="20"/>
                <w:szCs w:val="20"/>
              </w:rPr>
              <w:t>Цель:</w:t>
            </w:r>
            <w:r w:rsidRPr="00DF262C">
              <w:rPr>
                <w:sz w:val="20"/>
                <w:szCs w:val="20"/>
              </w:rPr>
              <w:t xml:space="preserve"> упражнять в метании , развивать силу рук. воспитывать желание выполнять физические упражнения.</w:t>
            </w:r>
          </w:p>
        </w:tc>
        <w:tc>
          <w:tcPr>
            <w:tcW w:w="1984" w:type="dxa"/>
            <w:gridSpan w:val="2"/>
            <w:shd w:val="clear" w:color="auto" w:fill="auto"/>
          </w:tcPr>
          <w:p w:rsidR="009434A1" w:rsidRPr="00DF262C" w:rsidRDefault="009434A1" w:rsidP="0059626A">
            <w:pPr>
              <w:pStyle w:val="a5"/>
              <w:spacing w:before="0" w:beforeAutospacing="0" w:after="0" w:afterAutospacing="0"/>
              <w:rPr>
                <w:sz w:val="20"/>
                <w:szCs w:val="20"/>
              </w:rPr>
            </w:pPr>
            <w:r w:rsidRPr="00DF262C">
              <w:rPr>
                <w:sz w:val="20"/>
                <w:szCs w:val="20"/>
              </w:rPr>
              <w:t>прыжки на двух ногах с продвижением</w:t>
            </w:r>
          </w:p>
          <w:p w:rsidR="009434A1" w:rsidRPr="00F04352" w:rsidRDefault="009434A1" w:rsidP="0059626A">
            <w:pPr>
              <w:pStyle w:val="a5"/>
              <w:spacing w:before="0" w:beforeAutospacing="0" w:after="0" w:afterAutospacing="0"/>
              <w:rPr>
                <w:sz w:val="20"/>
                <w:szCs w:val="20"/>
              </w:rPr>
            </w:pPr>
            <w:r w:rsidRPr="00F536DC">
              <w:rPr>
                <w:b/>
                <w:sz w:val="20"/>
                <w:szCs w:val="20"/>
              </w:rPr>
              <w:t>Цели:</w:t>
            </w:r>
            <w:r w:rsidRPr="00DF262C">
              <w:rPr>
                <w:sz w:val="20"/>
                <w:szCs w:val="20"/>
              </w:rPr>
              <w:t xml:space="preserve"> учить прыгать на двух ногах с продвижением вперед, развивать двигательную активность</w:t>
            </w:r>
            <w:r>
              <w:rPr>
                <w:sz w:val="20"/>
                <w:szCs w:val="20"/>
              </w:rPr>
              <w:t>.</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Игра – импровизация по стихотворению </w:t>
            </w:r>
            <w:proofErr w:type="spellStart"/>
            <w:r w:rsidRPr="00F04352">
              <w:rPr>
                <w:rFonts w:ascii="Times New Roman" w:hAnsi="Times New Roman"/>
                <w:b/>
                <w:sz w:val="20"/>
                <w:szCs w:val="20"/>
              </w:rPr>
              <w:t>А.Барто</w:t>
            </w:r>
            <w:proofErr w:type="spellEnd"/>
            <w:r w:rsidRPr="00F04352">
              <w:rPr>
                <w:rFonts w:ascii="Times New Roman" w:hAnsi="Times New Roman"/>
                <w:b/>
                <w:sz w:val="20"/>
                <w:szCs w:val="20"/>
              </w:rPr>
              <w:t xml:space="preserve"> «Снег»</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способствовать развитию интонационной выразительности, развитию умения импровизировать под музыку.</w:t>
            </w:r>
          </w:p>
        </w:tc>
      </w:tr>
      <w:tr w:rsidR="009434A1" w:rsidRPr="00F04352" w:rsidTr="0059626A">
        <w:trPr>
          <w:trHeight w:val="853"/>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200" w:type="dxa"/>
            <w:shd w:val="clear" w:color="auto" w:fill="auto"/>
          </w:tcPr>
          <w:p w:rsidR="009434A1" w:rsidRDefault="009434A1" w:rsidP="0059626A">
            <w:pPr>
              <w:spacing w:after="0" w:line="240" w:lineRule="auto"/>
              <w:rPr>
                <w:rFonts w:ascii="Times New Roman" w:hAnsi="Times New Roman"/>
                <w:b/>
                <w:sz w:val="20"/>
                <w:szCs w:val="20"/>
              </w:rPr>
            </w:pPr>
          </w:p>
          <w:p w:rsidR="009434A1" w:rsidRPr="00F536DC"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410"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«Собери картинку»</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знание цвета, формы, умение по образцу собирать из частей целое; активизировать словарь.</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02"/>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Default="009434A1" w:rsidP="0059626A">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Рисование </w:t>
            </w:r>
          </w:p>
          <w:p w:rsidR="009434A1" w:rsidRPr="009057DA" w:rsidRDefault="009434A1" w:rsidP="0059626A">
            <w:pPr>
              <w:spacing w:after="0" w:line="240" w:lineRule="auto"/>
              <w:ind w:right="-456"/>
              <w:rPr>
                <w:rFonts w:ascii="Times New Roman" w:hAnsi="Times New Roman"/>
                <w:b/>
                <w:sz w:val="20"/>
                <w:szCs w:val="20"/>
              </w:rPr>
            </w:pPr>
            <w:r w:rsidRPr="00F04352">
              <w:rPr>
                <w:rFonts w:ascii="Times New Roman" w:hAnsi="Times New Roman"/>
                <w:b/>
                <w:sz w:val="20"/>
                <w:szCs w:val="20"/>
              </w:rPr>
              <w:t>«</w:t>
            </w:r>
            <w:r>
              <w:rPr>
                <w:rFonts w:ascii="Times New Roman" w:hAnsi="Times New Roman"/>
                <w:b/>
                <w:sz w:val="20"/>
                <w:szCs w:val="20"/>
              </w:rPr>
              <w:t>Снеговик»</w:t>
            </w:r>
          </w:p>
        </w:tc>
        <w:tc>
          <w:tcPr>
            <w:tcW w:w="5200"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творчество, воображение, изобразительные навыки.</w:t>
            </w:r>
          </w:p>
        </w:tc>
        <w:tc>
          <w:tcPr>
            <w:tcW w:w="2410" w:type="dxa"/>
            <w:gridSpan w:val="2"/>
            <w:shd w:val="clear" w:color="auto" w:fill="auto"/>
          </w:tcPr>
          <w:p w:rsidR="009434A1" w:rsidRPr="00F536DC" w:rsidRDefault="009434A1" w:rsidP="0059626A">
            <w:pPr>
              <w:pStyle w:val="Style17"/>
              <w:widowControl/>
              <w:spacing w:line="240" w:lineRule="auto"/>
              <w:ind w:firstLine="0"/>
              <w:rPr>
                <w:rFonts w:ascii="Times New Roman" w:hAnsi="Times New Roman" w:cs="Century Schoolbook"/>
                <w:b/>
                <w:sz w:val="20"/>
                <w:szCs w:val="20"/>
              </w:rPr>
            </w:pPr>
            <w:r w:rsidRPr="00F536DC">
              <w:rPr>
                <w:rFonts w:ascii="Times New Roman" w:hAnsi="Times New Roman" w:cs="Century Schoolbook"/>
                <w:b/>
                <w:sz w:val="20"/>
                <w:szCs w:val="20"/>
              </w:rPr>
              <w:t>Центр искусства</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(краски, кисти, силуэты снеговиков, баночки с водой)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F536DC" w:rsidRDefault="009434A1" w:rsidP="0059626A">
            <w:pPr>
              <w:spacing w:after="0" w:line="240" w:lineRule="auto"/>
              <w:rPr>
                <w:rFonts w:ascii="Times New Roman" w:hAnsi="Times New Roman"/>
                <w:b/>
                <w:sz w:val="20"/>
                <w:szCs w:val="20"/>
              </w:rPr>
            </w:pPr>
            <w:r>
              <w:rPr>
                <w:rFonts w:ascii="Times New Roman" w:hAnsi="Times New Roman"/>
                <w:b/>
                <w:sz w:val="20"/>
                <w:szCs w:val="20"/>
              </w:rPr>
              <w:t>Конструирование</w:t>
            </w:r>
            <w:r w:rsidRPr="00F04352">
              <w:rPr>
                <w:rFonts w:ascii="Times New Roman" w:hAnsi="Times New Roman"/>
                <w:b/>
                <w:sz w:val="20"/>
                <w:szCs w:val="20"/>
              </w:rPr>
              <w:t xml:space="preserve"> «Построим дом для медведя»</w:t>
            </w:r>
          </w:p>
        </w:tc>
        <w:tc>
          <w:tcPr>
            <w:tcW w:w="5200"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развить конструктивные способности; учить соотносить величину постройки с величиной объекта.</w:t>
            </w:r>
          </w:p>
        </w:tc>
        <w:tc>
          <w:tcPr>
            <w:tcW w:w="2410"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F536DC"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(крупный конструктор)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20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bCs/>
                <w:sz w:val="20"/>
                <w:szCs w:val="20"/>
              </w:rPr>
              <w:t>Наблюдение за транспортом</w:t>
            </w:r>
          </w:p>
          <w:p w:rsidR="009434A1"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знакомить с названием частей машины.</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bCs/>
                <w:sz w:val="20"/>
                <w:szCs w:val="20"/>
              </w:rPr>
              <w:t>Трудовая деятельность</w:t>
            </w:r>
            <w:r w:rsidRPr="00F04352">
              <w:rPr>
                <w:rFonts w:ascii="Times New Roman" w:hAnsi="Times New Roman"/>
                <w:sz w:val="20"/>
                <w:szCs w:val="20"/>
              </w:rPr>
              <w:br/>
            </w:r>
            <w:r w:rsidRPr="00F04352">
              <w:rPr>
                <w:rFonts w:ascii="Times New Roman" w:hAnsi="Times New Roman"/>
                <w:b/>
                <w:sz w:val="20"/>
                <w:szCs w:val="20"/>
              </w:rPr>
              <w:t xml:space="preserve">Украшение участка снежными куличиками. </w:t>
            </w:r>
            <w:r w:rsidRPr="00F04352">
              <w:rPr>
                <w:rFonts w:ascii="Times New Roman" w:hAnsi="Times New Roman"/>
                <w:b/>
                <w:sz w:val="20"/>
                <w:szCs w:val="20"/>
              </w:rPr>
              <w:br/>
            </w:r>
            <w:r w:rsidRPr="00F04352">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учить плотно набивать снегом форму, выбивать из нее снег, а полученными куличиками украшать валы.</w:t>
            </w:r>
            <w:r>
              <w:br/>
            </w:r>
            <w:r w:rsidRPr="00F04352">
              <w:rPr>
                <w:rFonts w:ascii="Times New Roman" w:hAnsi="Times New Roman"/>
                <w:b/>
                <w:bCs/>
                <w:sz w:val="20"/>
                <w:szCs w:val="20"/>
              </w:rPr>
              <w:t>Подвижные игры</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«Автобус». </w:t>
            </w:r>
            <w:r w:rsidRPr="00F04352">
              <w:rPr>
                <w:rFonts w:ascii="Times New Roman" w:hAnsi="Times New Roman"/>
                <w:b/>
                <w:sz w:val="20"/>
                <w:szCs w:val="20"/>
              </w:rPr>
              <w:br/>
            </w:r>
            <w:r w:rsidRPr="00F04352">
              <w:rPr>
                <w:rFonts w:ascii="Times New Roman" w:hAnsi="Times New Roman"/>
                <w:b/>
                <w:iCs/>
                <w:sz w:val="20"/>
                <w:szCs w:val="20"/>
              </w:rPr>
              <w:t>Цели:</w:t>
            </w:r>
            <w:r w:rsidRPr="00F04352">
              <w:rPr>
                <w:rFonts w:ascii="Times New Roman" w:hAnsi="Times New Roman"/>
                <w:sz w:val="20"/>
                <w:szCs w:val="20"/>
              </w:rPr>
              <w:t xml:space="preserve"> закреплять знания о труде шофера;</w:t>
            </w:r>
            <w:r w:rsidRPr="00F04352">
              <w:rPr>
                <w:rFonts w:ascii="Times New Roman" w:hAnsi="Times New Roman"/>
                <w:sz w:val="20"/>
                <w:szCs w:val="20"/>
              </w:rPr>
              <w:br/>
              <w:t>учить ориентироваться в пространстве и ходить парами</w:t>
            </w:r>
            <w:r>
              <w:rPr>
                <w:rFonts w:ascii="Times New Roman" w:hAnsi="Times New Roman"/>
                <w:sz w:val="20"/>
                <w:szCs w:val="20"/>
              </w:rPr>
              <w:t>.</w:t>
            </w:r>
          </w:p>
        </w:tc>
        <w:tc>
          <w:tcPr>
            <w:tcW w:w="2410" w:type="dxa"/>
            <w:gridSpan w:val="2"/>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Лопатки, формочки для снега, печатки, куклы, одетые по сезону, санки.</w:t>
            </w:r>
          </w:p>
        </w:tc>
        <w:tc>
          <w:tcPr>
            <w:tcW w:w="1977" w:type="dxa"/>
            <w:shd w:val="clear" w:color="auto" w:fill="auto"/>
          </w:tcPr>
          <w:p w:rsidR="009434A1" w:rsidRPr="00DF262C" w:rsidRDefault="009434A1" w:rsidP="0059626A">
            <w:pPr>
              <w:pStyle w:val="a5"/>
              <w:spacing w:before="0" w:beforeAutospacing="0" w:after="0" w:afterAutospacing="0"/>
              <w:rPr>
                <w:b/>
                <w:sz w:val="20"/>
                <w:szCs w:val="20"/>
              </w:rPr>
            </w:pPr>
            <w:r w:rsidRPr="00DF262C">
              <w:rPr>
                <w:b/>
                <w:sz w:val="20"/>
                <w:szCs w:val="20"/>
              </w:rPr>
              <w:t>перелезание через снежный вал</w:t>
            </w:r>
          </w:p>
          <w:p w:rsidR="009434A1" w:rsidRPr="00F04352" w:rsidRDefault="009434A1" w:rsidP="0059626A">
            <w:pPr>
              <w:pStyle w:val="Style1"/>
              <w:widowControl/>
              <w:spacing w:line="240" w:lineRule="auto"/>
              <w:rPr>
                <w:rFonts w:ascii="Times New Roman" w:hAnsi="Times New Roman"/>
                <w:sz w:val="20"/>
                <w:szCs w:val="20"/>
              </w:rPr>
            </w:pPr>
            <w:r w:rsidRPr="00DF262C">
              <w:rPr>
                <w:rFonts w:ascii="Times New Roman" w:hAnsi="Times New Roman"/>
                <w:b/>
                <w:sz w:val="20"/>
                <w:szCs w:val="20"/>
              </w:rPr>
              <w:t>Цели:</w:t>
            </w:r>
            <w:r w:rsidRPr="00DF262C">
              <w:rPr>
                <w:rFonts w:ascii="Times New Roman" w:hAnsi="Times New Roman"/>
                <w:sz w:val="20"/>
                <w:szCs w:val="20"/>
              </w:rPr>
              <w:t xml:space="preserve"> закреплять навыки лазанья ,развивать двигательную активность.</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59626A" w:rsidRDefault="0059626A" w:rsidP="009434A1">
      <w:pPr>
        <w:jc w:val="center"/>
        <w:rPr>
          <w:rFonts w:ascii="Times New Roman" w:hAnsi="Times New Roman"/>
          <w:b/>
          <w:sz w:val="36"/>
          <w:szCs w:val="36"/>
        </w:rPr>
      </w:pPr>
    </w:p>
    <w:p w:rsidR="0059626A" w:rsidRDefault="0059626A" w:rsidP="009434A1">
      <w:pPr>
        <w:jc w:val="center"/>
        <w:rPr>
          <w:rFonts w:ascii="Times New Roman" w:hAnsi="Times New Roman"/>
          <w:b/>
          <w:sz w:val="36"/>
          <w:szCs w:val="36"/>
        </w:rPr>
      </w:pPr>
    </w:p>
    <w:p w:rsidR="0059626A" w:rsidRDefault="0059626A" w:rsidP="009434A1">
      <w:pPr>
        <w:jc w:val="center"/>
        <w:rPr>
          <w:rFonts w:ascii="Times New Roman" w:hAnsi="Times New Roman"/>
          <w:b/>
          <w:sz w:val="36"/>
          <w:szCs w:val="36"/>
        </w:rPr>
      </w:pPr>
    </w:p>
    <w:p w:rsidR="009434A1" w:rsidRPr="005A003F" w:rsidRDefault="009434A1" w:rsidP="009434A1">
      <w:pPr>
        <w:jc w:val="center"/>
        <w:rPr>
          <w:rFonts w:ascii="Times New Roman" w:hAnsi="Times New Roman"/>
          <w:b/>
          <w:sz w:val="36"/>
          <w:szCs w:val="36"/>
        </w:rPr>
      </w:pPr>
      <w:r w:rsidRPr="005A003F">
        <w:rPr>
          <w:rFonts w:ascii="Times New Roman" w:hAnsi="Times New Roman"/>
          <w:b/>
          <w:sz w:val="36"/>
          <w:szCs w:val="36"/>
        </w:rPr>
        <w:t xml:space="preserve">Планирование </w:t>
      </w:r>
      <w:proofErr w:type="spellStart"/>
      <w:r w:rsidRPr="005A003F">
        <w:rPr>
          <w:rFonts w:ascii="Times New Roman" w:hAnsi="Times New Roman"/>
          <w:b/>
          <w:sz w:val="36"/>
          <w:szCs w:val="36"/>
        </w:rPr>
        <w:t>воспитательно</w:t>
      </w:r>
      <w:proofErr w:type="spellEnd"/>
      <w:r w:rsidRPr="005A003F">
        <w:rPr>
          <w:rFonts w:ascii="Times New Roman" w:hAnsi="Times New Roman"/>
          <w:b/>
          <w:sz w:val="36"/>
          <w:szCs w:val="36"/>
        </w:rPr>
        <w:t xml:space="preserve"> – образовательной работы</w:t>
      </w:r>
    </w:p>
    <w:p w:rsidR="009434A1" w:rsidRPr="005A003F" w:rsidRDefault="009434A1" w:rsidP="009434A1">
      <w:pPr>
        <w:rPr>
          <w:rFonts w:ascii="Times New Roman" w:hAnsi="Times New Roman"/>
          <w:b/>
          <w:sz w:val="36"/>
          <w:szCs w:val="36"/>
        </w:rPr>
      </w:pPr>
    </w:p>
    <w:p w:rsidR="009434A1" w:rsidRPr="005A003F" w:rsidRDefault="009434A1" w:rsidP="009434A1">
      <w:pPr>
        <w:spacing w:after="0" w:line="240" w:lineRule="auto"/>
        <w:rPr>
          <w:rFonts w:ascii="Times New Roman" w:hAnsi="Times New Roman"/>
          <w:sz w:val="36"/>
          <w:szCs w:val="36"/>
        </w:rPr>
      </w:pPr>
      <w:r w:rsidRPr="005A003F">
        <w:rPr>
          <w:rFonts w:ascii="Times New Roman" w:hAnsi="Times New Roman"/>
          <w:b/>
          <w:sz w:val="36"/>
          <w:szCs w:val="36"/>
        </w:rPr>
        <w:t>Тема:</w:t>
      </w:r>
      <w:r>
        <w:rPr>
          <w:rFonts w:ascii="Times New Roman" w:hAnsi="Times New Roman"/>
          <w:b/>
          <w:sz w:val="36"/>
          <w:szCs w:val="36"/>
        </w:rPr>
        <w:t xml:space="preserve"> </w:t>
      </w:r>
      <w:r>
        <w:rPr>
          <w:rFonts w:ascii="Times New Roman" w:hAnsi="Times New Roman"/>
          <w:sz w:val="36"/>
          <w:szCs w:val="36"/>
        </w:rPr>
        <w:t>«Новогодний праздник»</w:t>
      </w:r>
    </w:p>
    <w:p w:rsidR="009434A1" w:rsidRPr="005A003F" w:rsidRDefault="009434A1" w:rsidP="009434A1">
      <w:pPr>
        <w:spacing w:after="0" w:line="240" w:lineRule="auto"/>
        <w:rPr>
          <w:rFonts w:ascii="Times New Roman" w:hAnsi="Times New Roman"/>
          <w:b/>
          <w:sz w:val="36"/>
          <w:szCs w:val="36"/>
        </w:rPr>
      </w:pPr>
      <w:r w:rsidRPr="005A003F">
        <w:rPr>
          <w:rFonts w:ascii="Times New Roman" w:hAnsi="Times New Roman"/>
          <w:b/>
          <w:sz w:val="36"/>
          <w:szCs w:val="36"/>
        </w:rPr>
        <w:t xml:space="preserve">Цель: </w:t>
      </w:r>
      <w:r w:rsidRPr="005A003F">
        <w:rPr>
          <w:rFonts w:ascii="Times New Roman" w:hAnsi="Times New Roman"/>
          <w:sz w:val="36"/>
          <w:szCs w:val="36"/>
        </w:rPr>
        <w:t>создание радостного, праздничного настроения, положительных эмоций у детей.</w:t>
      </w:r>
    </w:p>
    <w:p w:rsidR="009434A1" w:rsidRPr="005A003F" w:rsidRDefault="009434A1" w:rsidP="009434A1">
      <w:pPr>
        <w:spacing w:after="0" w:line="240" w:lineRule="auto"/>
        <w:rPr>
          <w:rFonts w:ascii="Times New Roman" w:hAnsi="Times New Roman"/>
          <w:b/>
          <w:sz w:val="36"/>
          <w:szCs w:val="36"/>
        </w:rPr>
      </w:pPr>
      <w:r w:rsidRPr="005A003F">
        <w:rPr>
          <w:rFonts w:ascii="Times New Roman" w:hAnsi="Times New Roman"/>
          <w:b/>
          <w:sz w:val="36"/>
          <w:szCs w:val="36"/>
        </w:rPr>
        <w:t>Форма итогового мероприятия:</w:t>
      </w:r>
      <w:r>
        <w:rPr>
          <w:rFonts w:ascii="Times New Roman" w:hAnsi="Times New Roman"/>
          <w:b/>
          <w:sz w:val="36"/>
          <w:szCs w:val="36"/>
        </w:rPr>
        <w:t xml:space="preserve"> </w:t>
      </w:r>
      <w:r w:rsidRPr="005A003F">
        <w:rPr>
          <w:rFonts w:ascii="Times New Roman" w:hAnsi="Times New Roman"/>
          <w:sz w:val="36"/>
          <w:szCs w:val="36"/>
        </w:rPr>
        <w:t>Новогодний утренник</w:t>
      </w:r>
      <w:r>
        <w:rPr>
          <w:rFonts w:ascii="Times New Roman" w:hAnsi="Times New Roman"/>
          <w:b/>
          <w:sz w:val="36"/>
          <w:szCs w:val="36"/>
        </w:rPr>
        <w:t xml:space="preserve"> </w:t>
      </w:r>
    </w:p>
    <w:p w:rsidR="009434A1" w:rsidRDefault="009434A1" w:rsidP="009434A1">
      <w:pPr>
        <w:spacing w:after="0" w:line="240" w:lineRule="auto"/>
        <w:rPr>
          <w:rFonts w:ascii="Times New Roman" w:hAnsi="Times New Roman"/>
          <w:sz w:val="36"/>
          <w:szCs w:val="36"/>
        </w:rPr>
      </w:pPr>
      <w:r w:rsidRPr="005A003F">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24</w:t>
      </w:r>
      <w:r w:rsidRPr="005A003F">
        <w:rPr>
          <w:rFonts w:ascii="Times New Roman" w:hAnsi="Times New Roman"/>
          <w:sz w:val="36"/>
          <w:szCs w:val="36"/>
        </w:rPr>
        <w:t>.12.201</w:t>
      </w:r>
      <w:r w:rsidR="003E3AA7">
        <w:rPr>
          <w:rFonts w:ascii="Times New Roman" w:hAnsi="Times New Roman"/>
          <w:sz w:val="36"/>
          <w:szCs w:val="36"/>
        </w:rPr>
        <w:t>8</w:t>
      </w:r>
    </w:p>
    <w:p w:rsidR="009434A1" w:rsidRPr="00605B17" w:rsidRDefault="009434A1" w:rsidP="009434A1">
      <w:pPr>
        <w:spacing w:after="0" w:line="240" w:lineRule="auto"/>
        <w:rPr>
          <w:rFonts w:ascii="Times New Roman" w:hAnsi="Times New Roman"/>
          <w:b/>
          <w:sz w:val="36"/>
          <w:szCs w:val="36"/>
        </w:rPr>
      </w:pPr>
      <w:r w:rsidRPr="00605B17">
        <w:rPr>
          <w:rFonts w:ascii="Times New Roman" w:hAnsi="Times New Roman"/>
          <w:b/>
          <w:sz w:val="36"/>
          <w:szCs w:val="36"/>
        </w:rPr>
        <w:t xml:space="preserve">Ответственный воспитатель: </w:t>
      </w:r>
      <w:r w:rsidR="00961C6E">
        <w:rPr>
          <w:rFonts w:ascii="Times New Roman" w:hAnsi="Times New Roman"/>
          <w:b/>
          <w:sz w:val="36"/>
          <w:szCs w:val="36"/>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9434A1" w:rsidRDefault="009434A1" w:rsidP="009434A1">
      <w:pPr>
        <w:spacing w:after="0" w:line="240" w:lineRule="auto"/>
        <w:rPr>
          <w:rFonts w:ascii="Times New Roman" w:hAnsi="Times New Roman"/>
          <w:sz w:val="20"/>
          <w:szCs w:val="20"/>
        </w:rPr>
      </w:pPr>
    </w:p>
    <w:p w:rsidR="009434A1" w:rsidRDefault="009434A1" w:rsidP="009434A1">
      <w:pPr>
        <w:spacing w:after="0" w:line="240" w:lineRule="auto"/>
        <w:rPr>
          <w:rFonts w:ascii="Times New Roman" w:hAnsi="Times New Roman"/>
          <w:sz w:val="20"/>
          <w:szCs w:val="20"/>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28 декабря – понедельник</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Pr="00E77304" w:rsidRDefault="009434A1" w:rsidP="0059626A">
            <w:pPr>
              <w:spacing w:after="0" w:line="240" w:lineRule="auto"/>
              <w:rPr>
                <w:rFonts w:ascii="Times New Roman" w:hAnsi="Times New Roman"/>
                <w:b/>
                <w:sz w:val="20"/>
                <w:szCs w:val="20"/>
              </w:rPr>
            </w:pPr>
            <w:r w:rsidRPr="00E77304">
              <w:rPr>
                <w:rFonts w:ascii="Times New Roman" w:hAnsi="Times New Roman"/>
                <w:b/>
                <w:sz w:val="20"/>
                <w:szCs w:val="20"/>
              </w:rPr>
              <w:t>Дружный круг</w:t>
            </w:r>
          </w:p>
          <w:p w:rsidR="009434A1" w:rsidRPr="00A544DD" w:rsidRDefault="009434A1" w:rsidP="0059626A">
            <w:pPr>
              <w:spacing w:after="0" w:line="240" w:lineRule="auto"/>
              <w:rPr>
                <w:rFonts w:ascii="Times New Roman" w:hAnsi="Times New Roman"/>
                <w:sz w:val="20"/>
                <w:szCs w:val="20"/>
              </w:rPr>
            </w:pPr>
            <w:r>
              <w:rPr>
                <w:rFonts w:ascii="Times New Roman" w:hAnsi="Times New Roman"/>
                <w:sz w:val="20"/>
                <w:szCs w:val="20"/>
              </w:rPr>
              <w:t>(флажки)</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«Чьи вещи?»</w:t>
            </w:r>
          </w:p>
          <w:p w:rsidR="009434A1"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узнавать свои вещи, не путать их с одеждой товарищей.</w:t>
            </w:r>
          </w:p>
          <w:p w:rsidR="009434A1" w:rsidRPr="00F04352" w:rsidRDefault="009434A1" w:rsidP="0059626A">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6412DC" w:rsidRDefault="009434A1" w:rsidP="0059626A">
            <w:pPr>
              <w:pStyle w:val="c3"/>
              <w:spacing w:before="0" w:beforeAutospacing="0" w:after="0" w:afterAutospacing="0"/>
              <w:rPr>
                <w:b/>
                <w:sz w:val="20"/>
                <w:szCs w:val="20"/>
              </w:rPr>
            </w:pPr>
            <w:r w:rsidRPr="006412DC">
              <w:rPr>
                <w:b/>
                <w:color w:val="000000" w:themeColor="text1"/>
                <w:sz w:val="20"/>
                <w:szCs w:val="20"/>
              </w:rPr>
              <w:t>Беседа «Соблюдайте осторожность при обращении с пиротехникой»</w:t>
            </w: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31AE4"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Развивающая образовательная на игровой основе «Снежинка в гостях у ребят</w:t>
            </w:r>
            <w:r>
              <w:rPr>
                <w:rFonts w:ascii="Times New Roman" w:hAnsi="Times New Roman"/>
                <w:b/>
                <w:sz w:val="20"/>
                <w:szCs w:val="20"/>
              </w:rPr>
              <w:t>»</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знания детей о свойствах снега, свойствах и качествах воды.</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Pr="00931AE4" w:rsidRDefault="009434A1" w:rsidP="0059626A">
            <w:pPr>
              <w:spacing w:after="0" w:line="240" w:lineRule="auto"/>
              <w:rPr>
                <w:rFonts w:ascii="Times New Roman" w:hAnsi="Times New Roman"/>
                <w:b/>
                <w:bCs/>
                <w:color w:val="0F1419"/>
                <w:sz w:val="20"/>
                <w:szCs w:val="20"/>
              </w:rPr>
            </w:pPr>
            <w:r w:rsidRPr="00931AE4">
              <w:rPr>
                <w:rFonts w:ascii="Times New Roman" w:hAnsi="Times New Roman"/>
                <w:b/>
                <w:bCs/>
                <w:color w:val="0F1419"/>
                <w:sz w:val="20"/>
                <w:szCs w:val="20"/>
              </w:rPr>
              <w:t>Центр экспериментирования</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(снег в прозрачной стакане)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31AE4"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Лепка «Мы катаем снежный ком»</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раскатывать комок пластилина круговыми движениями, соединять комки вместе, создавая снеговика.</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(пластилин, дощечки, картинки с </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изображением </w:t>
            </w:r>
          </w:p>
          <w:p w:rsidR="009434A1" w:rsidRPr="00931AE4"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снеговиков, снежных комков)</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Как зверята готовятся к празднику елки. Найди каждому снеговику елочку.</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внимательно слушать и наблюдать, отвечать</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на вопросы словом и предложениями, состоящими из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3 – 4 слов; формировать способность к диалогической речи; активизировать словарь по теме; воспитывать заботливое отношение к растениям (елке).</w:t>
            </w:r>
          </w:p>
          <w:p w:rsidR="009434A1" w:rsidRPr="00E77304" w:rsidRDefault="009434A1" w:rsidP="0059626A">
            <w:pPr>
              <w:spacing w:after="0" w:line="240" w:lineRule="auto"/>
              <w:ind w:right="-456"/>
              <w:rPr>
                <w:rFonts w:ascii="Times New Roman" w:hAnsi="Times New Roman"/>
                <w:sz w:val="20"/>
                <w:szCs w:val="20"/>
              </w:rPr>
            </w:pPr>
            <w:r w:rsidRPr="00E77304">
              <w:rPr>
                <w:rFonts w:ascii="Times New Roman" w:hAnsi="Times New Roman"/>
                <w:b/>
                <w:sz w:val="20"/>
                <w:szCs w:val="20"/>
              </w:rPr>
              <w:t xml:space="preserve">Используемая литература: </w:t>
            </w:r>
            <w:r>
              <w:rPr>
                <w:rFonts w:ascii="Times New Roman" w:hAnsi="Times New Roman"/>
                <w:sz w:val="20"/>
                <w:szCs w:val="20"/>
              </w:rPr>
              <w:t>комплексные занятия стр. 139.</w:t>
            </w:r>
          </w:p>
        </w:tc>
        <w:tc>
          <w:tcPr>
            <w:tcW w:w="2268" w:type="dxa"/>
            <w:gridSpan w:val="2"/>
            <w:shd w:val="clear" w:color="auto" w:fill="auto"/>
          </w:tcPr>
          <w:p w:rsidR="009434A1" w:rsidRPr="009C1BA9" w:rsidRDefault="009434A1" w:rsidP="0059626A">
            <w:pPr>
              <w:spacing w:after="0" w:line="240" w:lineRule="auto"/>
              <w:rPr>
                <w:rFonts w:ascii="Times New Roman" w:hAnsi="Times New Roman"/>
                <w:b/>
                <w:bCs/>
                <w:color w:val="0F1419"/>
                <w:sz w:val="20"/>
                <w:szCs w:val="20"/>
              </w:rPr>
            </w:pPr>
            <w:r w:rsidRPr="009C1BA9">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(макет елки из картона или пластмассы,  игрушки или фигурки зверят (заяц, волк, медведь, лиса), шарики (синие, красные), белые бусы; 2 елки для игры (большая и маленькая), 2 снеговика (большой и маленький) для размещения на </w:t>
            </w:r>
            <w:proofErr w:type="spellStart"/>
            <w:r>
              <w:rPr>
                <w:rFonts w:ascii="Times New Roman" w:hAnsi="Times New Roman"/>
                <w:bCs/>
                <w:color w:val="0F1419"/>
                <w:sz w:val="20"/>
                <w:szCs w:val="20"/>
              </w:rPr>
              <w:t>фланелеграфе</w:t>
            </w:r>
            <w:proofErr w:type="spellEnd"/>
            <w:r>
              <w:rPr>
                <w:rFonts w:ascii="Times New Roman" w:hAnsi="Times New Roman"/>
                <w:bCs/>
                <w:color w:val="0F1419"/>
                <w:sz w:val="20"/>
                <w:szCs w:val="20"/>
              </w:rPr>
              <w:t>; для каждого ребенка аналогичный набор)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61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6412DC" w:rsidRDefault="009434A1" w:rsidP="0059626A">
            <w:pPr>
              <w:pStyle w:val="a5"/>
              <w:spacing w:before="0" w:beforeAutospacing="0" w:after="0" w:afterAutospacing="0"/>
              <w:rPr>
                <w:sz w:val="20"/>
                <w:szCs w:val="20"/>
              </w:rPr>
            </w:pPr>
            <w:r w:rsidRPr="006412DC">
              <w:rPr>
                <w:rStyle w:val="a9"/>
                <w:sz w:val="20"/>
                <w:szCs w:val="20"/>
              </w:rPr>
              <w:t>Наблюдение за льдом</w:t>
            </w:r>
          </w:p>
          <w:p w:rsidR="009434A1" w:rsidRPr="006412DC" w:rsidRDefault="009434A1" w:rsidP="0059626A">
            <w:pPr>
              <w:pStyle w:val="a5"/>
              <w:spacing w:before="0" w:beforeAutospacing="0" w:after="0" w:afterAutospacing="0"/>
              <w:rPr>
                <w:sz w:val="20"/>
                <w:szCs w:val="20"/>
              </w:rPr>
            </w:pPr>
            <w:r w:rsidRPr="006412DC">
              <w:rPr>
                <w:rStyle w:val="a9"/>
                <w:sz w:val="20"/>
                <w:szCs w:val="20"/>
              </w:rPr>
              <w:t xml:space="preserve">Цель: </w:t>
            </w:r>
            <w:r w:rsidRPr="006412DC">
              <w:rPr>
                <w:sz w:val="20"/>
                <w:szCs w:val="20"/>
              </w:rPr>
              <w:t xml:space="preserve">продолжать знакомить детей со свойствами воды </w:t>
            </w:r>
            <w:r w:rsidRPr="006412DC">
              <w:rPr>
                <w:rStyle w:val="a9"/>
                <w:sz w:val="20"/>
                <w:szCs w:val="20"/>
              </w:rPr>
              <w:t xml:space="preserve">, </w:t>
            </w:r>
            <w:r w:rsidRPr="006412DC">
              <w:rPr>
                <w:sz w:val="20"/>
                <w:szCs w:val="20"/>
              </w:rPr>
              <w:t>формировать представление о том, что лед скользкий, можно упасть. развивать наблюдательность, память, речь</w:t>
            </w:r>
            <w:r w:rsidRPr="006412DC">
              <w:rPr>
                <w:rStyle w:val="a9"/>
                <w:sz w:val="20"/>
                <w:szCs w:val="20"/>
              </w:rPr>
              <w:t xml:space="preserve">, </w:t>
            </w:r>
            <w:r w:rsidRPr="006412DC">
              <w:rPr>
                <w:sz w:val="20"/>
                <w:szCs w:val="20"/>
              </w:rPr>
              <w:t>воспитывать любознательность.</w:t>
            </w:r>
          </w:p>
          <w:p w:rsidR="009434A1" w:rsidRPr="006412DC" w:rsidRDefault="009434A1" w:rsidP="0059626A">
            <w:pPr>
              <w:pStyle w:val="a5"/>
              <w:spacing w:before="0" w:beforeAutospacing="0" w:after="0" w:afterAutospacing="0"/>
              <w:rPr>
                <w:sz w:val="20"/>
                <w:szCs w:val="20"/>
              </w:rPr>
            </w:pPr>
            <w:r w:rsidRPr="006412DC">
              <w:rPr>
                <w:rStyle w:val="a9"/>
                <w:sz w:val="20"/>
                <w:szCs w:val="20"/>
              </w:rPr>
              <w:t>Трудовая деятельность Подгрести снег к корням деревьев</w:t>
            </w:r>
          </w:p>
          <w:p w:rsidR="009434A1" w:rsidRPr="006412DC" w:rsidRDefault="009434A1" w:rsidP="0059626A">
            <w:pPr>
              <w:pStyle w:val="a5"/>
              <w:spacing w:before="0" w:beforeAutospacing="0" w:after="0" w:afterAutospacing="0"/>
              <w:rPr>
                <w:b/>
                <w:sz w:val="20"/>
                <w:szCs w:val="20"/>
              </w:rPr>
            </w:pPr>
            <w:r w:rsidRPr="006412DC">
              <w:rPr>
                <w:b/>
                <w:sz w:val="20"/>
                <w:szCs w:val="20"/>
              </w:rPr>
              <w:t>Цели:</w:t>
            </w:r>
            <w:r>
              <w:rPr>
                <w:b/>
                <w:sz w:val="20"/>
                <w:szCs w:val="20"/>
              </w:rPr>
              <w:t xml:space="preserve"> </w:t>
            </w:r>
            <w:r w:rsidRPr="006412DC">
              <w:rPr>
                <w:sz w:val="20"/>
                <w:szCs w:val="20"/>
              </w:rPr>
              <w:t>-учить работать грабельками и лопаткой</w:t>
            </w:r>
          </w:p>
          <w:p w:rsidR="009434A1" w:rsidRPr="006412DC" w:rsidRDefault="009434A1" w:rsidP="0059626A">
            <w:pPr>
              <w:pStyle w:val="a5"/>
              <w:spacing w:before="0" w:beforeAutospacing="0" w:after="0" w:afterAutospacing="0"/>
              <w:rPr>
                <w:sz w:val="20"/>
                <w:szCs w:val="20"/>
              </w:rPr>
            </w:pPr>
            <w:r w:rsidRPr="006412DC">
              <w:rPr>
                <w:sz w:val="20"/>
                <w:szCs w:val="20"/>
              </w:rPr>
              <w:t>-развивать двигательную активность</w:t>
            </w:r>
          </w:p>
          <w:p w:rsidR="009434A1" w:rsidRPr="006412DC" w:rsidRDefault="009434A1" w:rsidP="0059626A">
            <w:pPr>
              <w:pStyle w:val="a5"/>
              <w:spacing w:before="0" w:beforeAutospacing="0" w:after="0" w:afterAutospacing="0"/>
              <w:rPr>
                <w:sz w:val="20"/>
                <w:szCs w:val="20"/>
              </w:rPr>
            </w:pPr>
            <w:r w:rsidRPr="006412DC">
              <w:rPr>
                <w:sz w:val="20"/>
                <w:szCs w:val="20"/>
              </w:rPr>
              <w:t>-воспитывать желание участвовать в уходе за растениями, прививать бережное отношение к природе.</w:t>
            </w:r>
          </w:p>
          <w:p w:rsidR="009434A1" w:rsidRPr="006412DC" w:rsidRDefault="009434A1" w:rsidP="0059626A">
            <w:pPr>
              <w:pStyle w:val="a5"/>
              <w:spacing w:before="0" w:beforeAutospacing="0" w:after="0" w:afterAutospacing="0"/>
              <w:rPr>
                <w:sz w:val="20"/>
                <w:szCs w:val="20"/>
              </w:rPr>
            </w:pPr>
            <w:r w:rsidRPr="006412DC">
              <w:rPr>
                <w:rStyle w:val="a9"/>
                <w:sz w:val="20"/>
                <w:szCs w:val="20"/>
              </w:rPr>
              <w:t>Подвижная игра  «По ровненькой дорожке».</w:t>
            </w:r>
          </w:p>
          <w:p w:rsidR="009434A1" w:rsidRPr="006412DC" w:rsidRDefault="009434A1" w:rsidP="0059626A">
            <w:pPr>
              <w:pStyle w:val="a5"/>
              <w:spacing w:before="0" w:beforeAutospacing="0" w:after="0" w:afterAutospacing="0"/>
              <w:rPr>
                <w:sz w:val="20"/>
                <w:szCs w:val="20"/>
              </w:rPr>
            </w:pPr>
            <w:r w:rsidRPr="006412DC">
              <w:rPr>
                <w:b/>
                <w:sz w:val="20"/>
                <w:szCs w:val="20"/>
              </w:rPr>
              <w:t>Цели:</w:t>
            </w:r>
            <w:r>
              <w:rPr>
                <w:sz w:val="20"/>
                <w:szCs w:val="20"/>
              </w:rPr>
              <w:t xml:space="preserve"> </w:t>
            </w:r>
            <w:r w:rsidRPr="006412DC">
              <w:rPr>
                <w:sz w:val="20"/>
                <w:szCs w:val="20"/>
              </w:rPr>
              <w:t>-приучать ходить свободно в колонне по одному.</w:t>
            </w:r>
          </w:p>
          <w:p w:rsidR="009434A1" w:rsidRDefault="009434A1" w:rsidP="0059626A">
            <w:pPr>
              <w:pStyle w:val="a5"/>
              <w:spacing w:before="0" w:beforeAutospacing="0" w:after="0" w:afterAutospacing="0"/>
              <w:rPr>
                <w:sz w:val="20"/>
                <w:szCs w:val="20"/>
              </w:rPr>
            </w:pPr>
            <w:r w:rsidRPr="006412DC">
              <w:rPr>
                <w:sz w:val="20"/>
                <w:szCs w:val="20"/>
              </w:rPr>
              <w:t>-развивать чувство равновесия, ориентировку в пространстве, согласованность движения рук и ног</w:t>
            </w:r>
            <w:r>
              <w:rPr>
                <w:sz w:val="20"/>
                <w:szCs w:val="20"/>
              </w:rPr>
              <w:t>.</w:t>
            </w:r>
          </w:p>
          <w:p w:rsidR="009434A1" w:rsidRPr="009057DA" w:rsidRDefault="009434A1" w:rsidP="0059626A">
            <w:pPr>
              <w:pStyle w:val="a5"/>
              <w:spacing w:before="0" w:beforeAutospacing="0" w:after="0" w:afterAutospacing="0"/>
              <w:rPr>
                <w:sz w:val="20"/>
                <w:szCs w:val="20"/>
              </w:rPr>
            </w:pPr>
            <w:r w:rsidRPr="006412DC">
              <w:rPr>
                <w:sz w:val="20"/>
                <w:szCs w:val="20"/>
              </w:rPr>
              <w:t>.-воспитывать доброжелательные взаимоотношения.</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A70C7E">
              <w:rPr>
                <w:rFonts w:ascii="Times New Roman" w:hAnsi="Times New Roman"/>
                <w:sz w:val="20"/>
                <w:szCs w:val="20"/>
              </w:rPr>
              <w:t>формочки, вода, грабельки, лопатки</w:t>
            </w:r>
          </w:p>
        </w:tc>
        <w:tc>
          <w:tcPr>
            <w:tcW w:w="1984" w:type="dxa"/>
            <w:gridSpan w:val="2"/>
            <w:shd w:val="clear" w:color="auto" w:fill="auto"/>
          </w:tcPr>
          <w:p w:rsidR="009434A1" w:rsidRPr="00A70C7E" w:rsidRDefault="009434A1" w:rsidP="0059626A">
            <w:pPr>
              <w:pStyle w:val="a5"/>
              <w:spacing w:before="0" w:beforeAutospacing="0" w:after="0" w:afterAutospacing="0"/>
              <w:rPr>
                <w:sz w:val="20"/>
                <w:szCs w:val="20"/>
              </w:rPr>
            </w:pPr>
            <w:r w:rsidRPr="00A70C7E">
              <w:rPr>
                <w:rStyle w:val="a9"/>
                <w:sz w:val="20"/>
                <w:szCs w:val="20"/>
              </w:rPr>
              <w:t>прыжки с продвижением</w:t>
            </w:r>
          </w:p>
          <w:p w:rsidR="009434A1" w:rsidRPr="00A70C7E" w:rsidRDefault="009434A1" w:rsidP="0059626A">
            <w:pPr>
              <w:pStyle w:val="a5"/>
              <w:spacing w:before="0" w:beforeAutospacing="0" w:after="0" w:afterAutospacing="0"/>
              <w:rPr>
                <w:sz w:val="20"/>
                <w:szCs w:val="20"/>
              </w:rPr>
            </w:pPr>
            <w:r w:rsidRPr="00A70C7E">
              <w:rPr>
                <w:b/>
                <w:sz w:val="20"/>
                <w:szCs w:val="20"/>
              </w:rPr>
              <w:t>Цель:</w:t>
            </w:r>
            <w:r w:rsidRPr="00A70C7E">
              <w:rPr>
                <w:sz w:val="20"/>
                <w:szCs w:val="20"/>
              </w:rPr>
              <w:t> упражнять в прыжках с продвижением вперед, развивать двигательную активность. воспитывать желание выполнять физические упражнения.</w:t>
            </w:r>
          </w:p>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506302" w:rsidRDefault="009434A1" w:rsidP="0059626A">
            <w:pPr>
              <w:spacing w:after="0" w:line="240" w:lineRule="auto"/>
              <w:rPr>
                <w:rFonts w:ascii="Times New Roman" w:hAnsi="Times New Roman"/>
                <w:b/>
                <w:sz w:val="20"/>
                <w:szCs w:val="20"/>
              </w:rPr>
            </w:pPr>
            <w:r w:rsidRPr="00506302">
              <w:rPr>
                <w:rFonts w:ascii="Times New Roman" w:hAnsi="Times New Roman"/>
                <w:b/>
                <w:sz w:val="20"/>
                <w:szCs w:val="20"/>
              </w:rPr>
              <w:t>Рассматривание иллюстраций о новогоднем празднике.</w:t>
            </w:r>
          </w:p>
        </w:tc>
      </w:tr>
      <w:tr w:rsidR="009434A1" w:rsidRPr="00F04352" w:rsidTr="0059626A">
        <w:trPr>
          <w:trHeight w:val="102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59626A" w:rsidRDefault="0059626A" w:rsidP="0059626A">
            <w:pPr>
              <w:pStyle w:val="a3"/>
              <w:rPr>
                <w:rFonts w:ascii="Times New Roman" w:hAnsi="Times New Roman"/>
                <w:b/>
                <w:sz w:val="20"/>
                <w:u w:val="single"/>
              </w:rPr>
            </w:pPr>
            <w:r>
              <w:rPr>
                <w:rFonts w:ascii="Times New Roman" w:hAnsi="Times New Roman"/>
                <w:b/>
                <w:sz w:val="20"/>
                <w:u w:val="single"/>
              </w:rPr>
              <w:t>Вечер</w:t>
            </w: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Pr="0059626A"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w:t>
            </w:r>
            <w:r w:rsidR="0059626A">
              <w:rPr>
                <w:rFonts w:ascii="Times New Roman" w:hAnsi="Times New Roman"/>
                <w:color w:val="000000"/>
                <w:sz w:val="20"/>
                <w:szCs w:val="20"/>
              </w:rPr>
              <w:t xml:space="preserve"> и психического здоровья детей.</w:t>
            </w: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Упражнение «Слоники»</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артикуляционного аппарата.</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Default="009434A1" w:rsidP="0059626A">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Подвижная игра </w:t>
            </w:r>
          </w:p>
          <w:p w:rsidR="009434A1" w:rsidRPr="00F04352" w:rsidRDefault="009434A1" w:rsidP="0059626A">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«Снег </w:t>
            </w:r>
          </w:p>
          <w:p w:rsidR="009434A1" w:rsidRPr="009057DA" w:rsidRDefault="009434A1" w:rsidP="0059626A">
            <w:pPr>
              <w:spacing w:after="0" w:line="240" w:lineRule="auto"/>
              <w:ind w:right="-456"/>
              <w:rPr>
                <w:rFonts w:ascii="Times New Roman" w:hAnsi="Times New Roman"/>
                <w:b/>
                <w:sz w:val="20"/>
                <w:szCs w:val="20"/>
              </w:rPr>
            </w:pPr>
            <w:r w:rsidRPr="00F04352">
              <w:rPr>
                <w:rFonts w:ascii="Times New Roman" w:hAnsi="Times New Roman"/>
                <w:b/>
                <w:sz w:val="20"/>
                <w:szCs w:val="20"/>
              </w:rPr>
              <w:t>круж</w:t>
            </w:r>
            <w:r>
              <w:rPr>
                <w:rFonts w:ascii="Times New Roman" w:hAnsi="Times New Roman"/>
                <w:b/>
                <w:sz w:val="20"/>
                <w:szCs w:val="20"/>
              </w:rPr>
              <w:t xml:space="preserve">ится» по стихотворению </w:t>
            </w:r>
            <w:proofErr w:type="spellStart"/>
            <w:r>
              <w:rPr>
                <w:rFonts w:ascii="Times New Roman" w:hAnsi="Times New Roman"/>
                <w:b/>
                <w:sz w:val="20"/>
                <w:szCs w:val="20"/>
              </w:rPr>
              <w:t>А.Барто</w:t>
            </w:r>
            <w:proofErr w:type="spellEnd"/>
            <w:r>
              <w:rPr>
                <w:rFonts w:ascii="Times New Roman" w:hAnsi="Times New Roman"/>
                <w:b/>
                <w:sz w:val="20"/>
                <w:szCs w:val="20"/>
              </w:rPr>
              <w:t>.</w:t>
            </w:r>
          </w:p>
        </w:tc>
        <w:tc>
          <w:tcPr>
            <w:tcW w:w="5342" w:type="dxa"/>
            <w:shd w:val="clear" w:color="auto" w:fill="auto"/>
          </w:tcPr>
          <w:p w:rsidR="009434A1" w:rsidRPr="00F04352" w:rsidRDefault="009434A1" w:rsidP="0059626A">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координацию, побуждать к повторению</w:t>
            </w:r>
          </w:p>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текста.</w:t>
            </w:r>
          </w:p>
        </w:tc>
        <w:tc>
          <w:tcPr>
            <w:tcW w:w="2268" w:type="dxa"/>
            <w:gridSpan w:val="2"/>
            <w:shd w:val="clear" w:color="auto" w:fill="auto"/>
          </w:tcPr>
          <w:p w:rsidR="009434A1" w:rsidRPr="00931AE4" w:rsidRDefault="009434A1" w:rsidP="0059626A">
            <w:pPr>
              <w:pStyle w:val="Style17"/>
              <w:widowControl/>
              <w:spacing w:line="200" w:lineRule="exact"/>
              <w:ind w:firstLine="0"/>
              <w:rPr>
                <w:rFonts w:ascii="Times New Roman" w:hAnsi="Times New Roman" w:cs="Century Schoolbook"/>
                <w:b/>
                <w:sz w:val="20"/>
                <w:szCs w:val="20"/>
              </w:rPr>
            </w:pPr>
            <w:r w:rsidRPr="00931AE4">
              <w:rPr>
                <w:rFonts w:ascii="Times New Roman" w:hAnsi="Times New Roman" w:cs="Century Schoolbook"/>
                <w:b/>
                <w:sz w:val="20"/>
                <w:szCs w:val="20"/>
              </w:rPr>
              <w:t>Спортивный зал</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50630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«Мы встречаем новый год»</w:t>
            </w: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отражать в игре впечатления от празднования нового года, развивать у детей коммуникативные навыки, желание и умение играть вместе.</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ролевой игры</w:t>
            </w:r>
          </w:p>
          <w:p w:rsidR="009434A1" w:rsidRPr="00506302"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(маски медведя. Зайца, волка, лисы, силуэт елки)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A70C7E" w:rsidRDefault="009434A1" w:rsidP="0059626A">
            <w:pPr>
              <w:pStyle w:val="a5"/>
              <w:spacing w:before="0" w:beforeAutospacing="0" w:after="0" w:afterAutospacing="0"/>
              <w:rPr>
                <w:sz w:val="20"/>
                <w:szCs w:val="20"/>
              </w:rPr>
            </w:pPr>
            <w:r w:rsidRPr="00A70C7E">
              <w:rPr>
                <w:rStyle w:val="a9"/>
                <w:sz w:val="20"/>
                <w:szCs w:val="20"/>
              </w:rPr>
              <w:t>Наблюдение за ветром</w:t>
            </w:r>
          </w:p>
          <w:p w:rsidR="009434A1" w:rsidRDefault="009434A1" w:rsidP="0059626A">
            <w:pPr>
              <w:pStyle w:val="a5"/>
              <w:spacing w:before="0" w:beforeAutospacing="0" w:after="0" w:afterAutospacing="0"/>
              <w:rPr>
                <w:sz w:val="20"/>
                <w:szCs w:val="20"/>
              </w:rPr>
            </w:pPr>
            <w:r w:rsidRPr="00A70C7E">
              <w:rPr>
                <w:rStyle w:val="a9"/>
                <w:sz w:val="20"/>
                <w:szCs w:val="20"/>
              </w:rPr>
              <w:t>Цели:</w:t>
            </w:r>
            <w:r w:rsidRPr="00A70C7E">
              <w:rPr>
                <w:sz w:val="20"/>
                <w:szCs w:val="20"/>
              </w:rPr>
              <w:t xml:space="preserve"> формировать представление о том, что зимой ветер холодный, учить определять наличие ветра ,обогащать словарь (мягкий, колючий, холодный, теплый)</w:t>
            </w:r>
            <w:r>
              <w:rPr>
                <w:sz w:val="20"/>
                <w:szCs w:val="20"/>
              </w:rPr>
              <w:t>.</w:t>
            </w:r>
          </w:p>
          <w:p w:rsidR="009434A1" w:rsidRPr="00A70C7E" w:rsidRDefault="009434A1" w:rsidP="0059626A">
            <w:pPr>
              <w:pStyle w:val="a5"/>
              <w:spacing w:before="0" w:beforeAutospacing="0" w:after="0" w:afterAutospacing="0"/>
              <w:rPr>
                <w:sz w:val="20"/>
                <w:szCs w:val="20"/>
              </w:rPr>
            </w:pPr>
            <w:r w:rsidRPr="00A70C7E">
              <w:rPr>
                <w:rStyle w:val="a9"/>
                <w:sz w:val="20"/>
                <w:szCs w:val="20"/>
              </w:rPr>
              <w:t>Подвижная игра: « Снег кружится»</w:t>
            </w:r>
          </w:p>
          <w:p w:rsidR="009434A1" w:rsidRPr="00F04352" w:rsidRDefault="009434A1" w:rsidP="0059626A">
            <w:pPr>
              <w:pStyle w:val="a5"/>
              <w:spacing w:before="0" w:beforeAutospacing="0" w:after="0" w:afterAutospacing="0"/>
              <w:rPr>
                <w:sz w:val="20"/>
                <w:szCs w:val="20"/>
              </w:rPr>
            </w:pPr>
            <w:r w:rsidRPr="00A70C7E">
              <w:rPr>
                <w:sz w:val="20"/>
                <w:szCs w:val="20"/>
              </w:rPr>
              <w:t xml:space="preserve">Цель: Учить соотносить собственные действия с действиями участников игры . Развивать слуховое внимание, двигательную активность </w:t>
            </w:r>
            <w:r w:rsidR="0059626A">
              <w:rPr>
                <w:sz w:val="20"/>
                <w:szCs w:val="20"/>
              </w:rPr>
              <w:t>.</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b/>
                <w:sz w:val="20"/>
                <w:szCs w:val="20"/>
              </w:rPr>
              <w:t xml:space="preserve"> </w:t>
            </w:r>
            <w:r w:rsidRPr="00F04352">
              <w:rPr>
                <w:rFonts w:ascii="Times New Roman" w:hAnsi="Times New Roman"/>
                <w:sz w:val="20"/>
                <w:szCs w:val="20"/>
              </w:rPr>
              <w:t xml:space="preserve"> </w:t>
            </w:r>
            <w:r>
              <w:rPr>
                <w:rFonts w:ascii="Times New Roman" w:hAnsi="Times New Roman"/>
                <w:sz w:val="20"/>
                <w:szCs w:val="20"/>
              </w:rPr>
              <w:t>вертушки.</w:t>
            </w:r>
          </w:p>
        </w:tc>
        <w:tc>
          <w:tcPr>
            <w:tcW w:w="1977" w:type="dxa"/>
            <w:shd w:val="clear" w:color="auto" w:fill="auto"/>
          </w:tcPr>
          <w:p w:rsidR="009434A1" w:rsidRPr="00A70C7E" w:rsidRDefault="009434A1" w:rsidP="0059626A">
            <w:pPr>
              <w:pStyle w:val="a5"/>
              <w:spacing w:before="0" w:beforeAutospacing="0" w:after="0" w:afterAutospacing="0"/>
              <w:rPr>
                <w:sz w:val="20"/>
                <w:szCs w:val="20"/>
              </w:rPr>
            </w:pPr>
            <w:r>
              <w:rPr>
                <w:rStyle w:val="a9"/>
                <w:sz w:val="20"/>
                <w:szCs w:val="20"/>
              </w:rPr>
              <w:t>Д.и.</w:t>
            </w:r>
            <w:r>
              <w:rPr>
                <w:sz w:val="20"/>
                <w:szCs w:val="20"/>
              </w:rPr>
              <w:t xml:space="preserve"> </w:t>
            </w:r>
            <w:r>
              <w:rPr>
                <w:b/>
                <w:sz w:val="20"/>
                <w:szCs w:val="20"/>
              </w:rPr>
              <w:t>«</w:t>
            </w:r>
            <w:r w:rsidRPr="00A70C7E">
              <w:rPr>
                <w:b/>
                <w:sz w:val="20"/>
                <w:szCs w:val="20"/>
              </w:rPr>
              <w:t>Теплый- холодный»</w:t>
            </w:r>
          </w:p>
          <w:p w:rsidR="009434A1" w:rsidRPr="00A70C7E" w:rsidRDefault="009434A1" w:rsidP="0059626A">
            <w:pPr>
              <w:pStyle w:val="a5"/>
              <w:tabs>
                <w:tab w:val="left" w:pos="1065"/>
              </w:tabs>
              <w:spacing w:before="0" w:beforeAutospacing="0" w:after="0" w:afterAutospacing="0"/>
              <w:rPr>
                <w:sz w:val="20"/>
                <w:szCs w:val="20"/>
              </w:rPr>
            </w:pPr>
            <w:r w:rsidRPr="00A70C7E">
              <w:rPr>
                <w:b/>
                <w:sz w:val="20"/>
                <w:szCs w:val="20"/>
              </w:rPr>
              <w:t>Цель:</w:t>
            </w:r>
            <w:r w:rsidRPr="00A70C7E">
              <w:rPr>
                <w:sz w:val="20"/>
                <w:szCs w:val="20"/>
              </w:rPr>
              <w:tab/>
            </w:r>
          </w:p>
          <w:p w:rsidR="009434A1" w:rsidRPr="00F04352" w:rsidRDefault="009434A1" w:rsidP="0059626A">
            <w:pPr>
              <w:pStyle w:val="a5"/>
              <w:spacing w:before="0" w:beforeAutospacing="0" w:after="0" w:afterAutospacing="0"/>
              <w:rPr>
                <w:sz w:val="20"/>
                <w:szCs w:val="20"/>
              </w:rPr>
            </w:pPr>
            <w:r w:rsidRPr="00A70C7E">
              <w:rPr>
                <w:sz w:val="20"/>
                <w:szCs w:val="20"/>
              </w:rPr>
              <w:t xml:space="preserve">-формировать представления о том, что снег холодный, вода в кране теплая </w:t>
            </w:r>
            <w:r>
              <w:rPr>
                <w:sz w:val="20"/>
                <w:szCs w:val="20"/>
              </w:rPr>
              <w:t>.</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682"/>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29 декабря – вторник</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r w:rsidRPr="009C1BA9">
              <w:rPr>
                <w:rFonts w:ascii="Times New Roman" w:hAnsi="Times New Roman"/>
                <w:b/>
                <w:sz w:val="20"/>
                <w:szCs w:val="20"/>
              </w:rPr>
              <w:t>Дружный круг</w:t>
            </w:r>
          </w:p>
          <w:p w:rsidR="009434A1" w:rsidRPr="009C1BA9" w:rsidRDefault="009434A1" w:rsidP="0059626A">
            <w:pPr>
              <w:spacing w:after="0" w:line="240" w:lineRule="auto"/>
              <w:rPr>
                <w:rFonts w:ascii="Times New Roman" w:hAnsi="Times New Roman"/>
                <w:sz w:val="20"/>
                <w:szCs w:val="20"/>
              </w:rPr>
            </w:pPr>
            <w:r>
              <w:rPr>
                <w:rFonts w:ascii="Times New Roman" w:hAnsi="Times New Roman"/>
                <w:sz w:val="20"/>
                <w:szCs w:val="20"/>
              </w:rPr>
              <w:t>(кубики)</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Катание мяча друг другу, между предметами, в воротца.</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659"/>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C1BA9" w:rsidRDefault="009434A1" w:rsidP="0059626A">
            <w:pPr>
              <w:spacing w:after="0" w:line="240" w:lineRule="auto"/>
              <w:rPr>
                <w:rFonts w:ascii="Times New Roman" w:hAnsi="Times New Roman"/>
                <w:b/>
                <w:sz w:val="20"/>
                <w:szCs w:val="20"/>
              </w:rPr>
            </w:pPr>
            <w:r w:rsidRPr="009C1BA9">
              <w:rPr>
                <w:rFonts w:ascii="Times New Roman" w:hAnsi="Times New Roman"/>
                <w:b/>
                <w:sz w:val="20"/>
                <w:szCs w:val="20"/>
              </w:rPr>
              <w:t>Новогодний утренник</w:t>
            </w:r>
          </w:p>
          <w:p w:rsidR="009434A1" w:rsidRPr="009057DA" w:rsidRDefault="009434A1" w:rsidP="0059626A">
            <w:pPr>
              <w:spacing w:after="0" w:line="240" w:lineRule="auto"/>
              <w:rPr>
                <w:rFonts w:ascii="Times New Roman" w:hAnsi="Times New Roman"/>
                <w:b/>
                <w:sz w:val="20"/>
                <w:szCs w:val="20"/>
                <w:u w:val="single"/>
              </w:rPr>
            </w:pPr>
            <w:r w:rsidRPr="009C1BA9">
              <w:rPr>
                <w:rFonts w:ascii="Times New Roman" w:hAnsi="Times New Roman"/>
                <w:b/>
                <w:sz w:val="20"/>
                <w:szCs w:val="20"/>
              </w:rPr>
              <w:t>«В гости к елочке»</w:t>
            </w:r>
          </w:p>
        </w:tc>
        <w:tc>
          <w:tcPr>
            <w:tcW w:w="5342" w:type="dxa"/>
            <w:shd w:val="clear" w:color="auto" w:fill="auto"/>
          </w:tcPr>
          <w:p w:rsidR="009434A1" w:rsidRPr="00506302" w:rsidRDefault="009434A1" w:rsidP="0059626A">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создание радостного, праздничного настроения, положительных эмоций  у детей.</w:t>
            </w:r>
          </w:p>
        </w:tc>
        <w:tc>
          <w:tcPr>
            <w:tcW w:w="2268" w:type="dxa"/>
            <w:gridSpan w:val="2"/>
            <w:shd w:val="clear" w:color="auto" w:fill="auto"/>
          </w:tcPr>
          <w:p w:rsidR="009434A1" w:rsidRDefault="009434A1" w:rsidP="0059626A">
            <w:pPr>
              <w:spacing w:after="0" w:line="240" w:lineRule="auto"/>
              <w:rPr>
                <w:rFonts w:ascii="Times New Roman" w:hAnsi="Times New Roman"/>
                <w:b/>
                <w:bCs/>
                <w:color w:val="0F1419"/>
                <w:sz w:val="20"/>
                <w:szCs w:val="20"/>
              </w:rPr>
            </w:pPr>
            <w:r w:rsidRPr="009C1BA9">
              <w:rPr>
                <w:rFonts w:ascii="Times New Roman" w:hAnsi="Times New Roman"/>
                <w:b/>
                <w:bCs/>
                <w:color w:val="0F1419"/>
                <w:sz w:val="20"/>
                <w:szCs w:val="20"/>
              </w:rPr>
              <w:t>Музыкальный зал</w:t>
            </w:r>
          </w:p>
          <w:p w:rsidR="009434A1" w:rsidRPr="009C1BA9" w:rsidRDefault="009434A1" w:rsidP="0059626A">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w:t>
            </w:r>
            <w:r w:rsidRPr="009C1BA9">
              <w:rPr>
                <w:rFonts w:ascii="Times New Roman" w:hAnsi="Times New Roman"/>
                <w:bCs/>
                <w:color w:val="0F1419"/>
                <w:sz w:val="20"/>
                <w:szCs w:val="20"/>
              </w:rPr>
              <w:t>погремушки, снежки,</w:t>
            </w:r>
            <w:r>
              <w:rPr>
                <w:rFonts w:ascii="Times New Roman" w:hAnsi="Times New Roman"/>
                <w:b/>
                <w:bCs/>
                <w:color w:val="0F1419"/>
                <w:sz w:val="20"/>
                <w:szCs w:val="20"/>
              </w:rPr>
              <w:t xml:space="preserve"> </w:t>
            </w:r>
            <w:r w:rsidRPr="009C1BA9">
              <w:rPr>
                <w:rFonts w:ascii="Times New Roman" w:hAnsi="Times New Roman"/>
                <w:bCs/>
                <w:color w:val="0F1419"/>
                <w:sz w:val="20"/>
                <w:szCs w:val="20"/>
              </w:rPr>
              <w:t>заячьи ушки)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506302" w:rsidRDefault="009434A1" w:rsidP="0059626A">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Тематическая беседа по вопросам «Вот и новый год пришел»</w:t>
            </w:r>
          </w:p>
        </w:tc>
        <w:tc>
          <w:tcPr>
            <w:tcW w:w="5342" w:type="dxa"/>
            <w:shd w:val="clear" w:color="auto" w:fill="auto"/>
          </w:tcPr>
          <w:p w:rsidR="009434A1" w:rsidRPr="00F04352" w:rsidRDefault="009434A1" w:rsidP="0059626A">
            <w:pPr>
              <w:pStyle w:val="Style69"/>
              <w:widowControl/>
              <w:spacing w:line="240" w:lineRule="auto"/>
              <w:ind w:firstLine="0"/>
              <w:rPr>
                <w:rFonts w:ascii="Times New Roman" w:hAnsi="Times New Roman"/>
                <w:sz w:val="20"/>
                <w:szCs w:val="20"/>
              </w:rPr>
            </w:pPr>
            <w:r w:rsidRPr="00F04352">
              <w:rPr>
                <w:rFonts w:ascii="Times New Roman" w:hAnsi="Times New Roman"/>
                <w:sz w:val="20"/>
                <w:szCs w:val="20"/>
              </w:rPr>
              <w:t>- Кто как празднует новый год в твоей семье?</w:t>
            </w:r>
          </w:p>
          <w:p w:rsidR="009434A1" w:rsidRPr="00F04352" w:rsidRDefault="009434A1" w:rsidP="0059626A">
            <w:pPr>
              <w:pStyle w:val="Style69"/>
              <w:widowControl/>
              <w:spacing w:line="240" w:lineRule="auto"/>
              <w:ind w:firstLine="0"/>
              <w:rPr>
                <w:rFonts w:ascii="Times New Roman" w:hAnsi="Times New Roman"/>
                <w:sz w:val="20"/>
                <w:szCs w:val="20"/>
              </w:rPr>
            </w:pPr>
            <w:r w:rsidRPr="00F04352">
              <w:rPr>
                <w:rFonts w:ascii="Times New Roman" w:hAnsi="Times New Roman"/>
                <w:sz w:val="20"/>
                <w:szCs w:val="20"/>
              </w:rPr>
              <w:t>- Кто поздравляет деток в этот праздник?</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 xml:space="preserve">НОД Конструирование </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Елочные шарики</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продолжать развивать интерес к занятиям по конструированию с бумагой. Продолжать учить катать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комочки из мягкой мятой бумаги разной величины и цвета. Активизировать словарь: мягкий, легкий, большой –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маленькой.</w:t>
            </w:r>
          </w:p>
          <w:p w:rsidR="009434A1" w:rsidRPr="006779AD" w:rsidRDefault="009434A1" w:rsidP="0059626A">
            <w:pPr>
              <w:spacing w:after="0" w:line="240" w:lineRule="auto"/>
              <w:ind w:right="-456"/>
              <w:rPr>
                <w:rFonts w:ascii="Times New Roman" w:hAnsi="Times New Roman"/>
                <w:sz w:val="20"/>
                <w:szCs w:val="20"/>
              </w:rPr>
            </w:pPr>
            <w:r w:rsidRPr="006779AD">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стр.216</w:t>
            </w:r>
          </w:p>
        </w:tc>
        <w:tc>
          <w:tcPr>
            <w:tcW w:w="2268" w:type="dxa"/>
            <w:gridSpan w:val="2"/>
            <w:shd w:val="clear" w:color="auto" w:fill="auto"/>
          </w:tcPr>
          <w:p w:rsidR="009434A1" w:rsidRPr="006779AD" w:rsidRDefault="009434A1" w:rsidP="0059626A">
            <w:pPr>
              <w:spacing w:after="0" w:line="240" w:lineRule="auto"/>
              <w:rPr>
                <w:rFonts w:ascii="Times New Roman" w:hAnsi="Times New Roman"/>
                <w:b/>
                <w:bCs/>
                <w:color w:val="0F1419"/>
                <w:sz w:val="20"/>
                <w:szCs w:val="20"/>
              </w:rPr>
            </w:pPr>
            <w:r w:rsidRPr="006779AD">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(цветная бумага разных размеров (целый альбомный лист ½ листа, ¼ листа) и разной фактуры).</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07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A70C7E" w:rsidRDefault="009434A1" w:rsidP="0059626A">
            <w:pPr>
              <w:pStyle w:val="a5"/>
              <w:spacing w:before="0" w:beforeAutospacing="0" w:after="0" w:afterAutospacing="0"/>
              <w:rPr>
                <w:sz w:val="20"/>
                <w:szCs w:val="20"/>
              </w:rPr>
            </w:pPr>
            <w:r w:rsidRPr="00A70C7E">
              <w:rPr>
                <w:rStyle w:val="a9"/>
                <w:sz w:val="20"/>
                <w:szCs w:val="20"/>
              </w:rPr>
              <w:t>Наблюдение за небом</w:t>
            </w:r>
          </w:p>
          <w:p w:rsidR="009434A1" w:rsidRPr="00A70C7E" w:rsidRDefault="009434A1" w:rsidP="0059626A">
            <w:pPr>
              <w:pStyle w:val="a5"/>
              <w:spacing w:before="0" w:beforeAutospacing="0" w:after="0" w:afterAutospacing="0"/>
              <w:rPr>
                <w:sz w:val="20"/>
                <w:szCs w:val="20"/>
              </w:rPr>
            </w:pPr>
            <w:r w:rsidRPr="00A70C7E">
              <w:rPr>
                <w:rStyle w:val="a9"/>
                <w:sz w:val="20"/>
                <w:szCs w:val="20"/>
              </w:rPr>
              <w:t xml:space="preserve">Цели: </w:t>
            </w:r>
            <w:r w:rsidRPr="00A70C7E">
              <w:rPr>
                <w:sz w:val="20"/>
                <w:szCs w:val="20"/>
              </w:rPr>
              <w:t>продолжать знакомство с различными природными явлениями;</w:t>
            </w:r>
            <w:r w:rsidRPr="00A70C7E">
              <w:rPr>
                <w:rStyle w:val="a9"/>
                <w:sz w:val="20"/>
                <w:szCs w:val="20"/>
              </w:rPr>
              <w:t xml:space="preserve"> </w:t>
            </w:r>
            <w:r w:rsidRPr="00A70C7E">
              <w:rPr>
                <w:sz w:val="20"/>
                <w:szCs w:val="20"/>
              </w:rPr>
              <w:t>учить отличать погоду, связывая ее с состоянием неба, обогащать словарь существительными (ясно, облачно, пасмурно, облака, тучи).</w:t>
            </w:r>
          </w:p>
          <w:p w:rsidR="009434A1" w:rsidRPr="00A70C7E" w:rsidRDefault="009434A1" w:rsidP="0059626A">
            <w:pPr>
              <w:pStyle w:val="a5"/>
              <w:spacing w:before="0" w:beforeAutospacing="0" w:after="0" w:afterAutospacing="0"/>
              <w:rPr>
                <w:sz w:val="20"/>
                <w:szCs w:val="20"/>
              </w:rPr>
            </w:pPr>
            <w:r w:rsidRPr="00A70C7E">
              <w:rPr>
                <w:rStyle w:val="a9"/>
                <w:sz w:val="20"/>
                <w:szCs w:val="20"/>
              </w:rPr>
              <w:t>Трудовая деятельность Сооружение построек из снега.</w:t>
            </w:r>
          </w:p>
          <w:p w:rsidR="009434A1" w:rsidRPr="00A70C7E" w:rsidRDefault="009434A1" w:rsidP="0059626A">
            <w:pPr>
              <w:pStyle w:val="a5"/>
              <w:spacing w:before="0" w:beforeAutospacing="0" w:after="0" w:afterAutospacing="0"/>
              <w:rPr>
                <w:sz w:val="20"/>
                <w:szCs w:val="20"/>
              </w:rPr>
            </w:pPr>
            <w:r w:rsidRPr="00A70C7E">
              <w:rPr>
                <w:b/>
                <w:sz w:val="20"/>
                <w:szCs w:val="20"/>
              </w:rPr>
              <w:t>Цель:</w:t>
            </w:r>
            <w:r w:rsidRPr="00A70C7E">
              <w:rPr>
                <w:sz w:val="20"/>
                <w:szCs w:val="20"/>
              </w:rPr>
              <w:t xml:space="preserve">  учить сгребать снег с помощью лопаток в определенное место , учить работать сообща, добиваться выполнения цели общи ми усилиями ,развивать двигательную активность, воспитывать трудолюбие.</w:t>
            </w:r>
          </w:p>
          <w:p w:rsidR="009434A1" w:rsidRPr="00A70C7E" w:rsidRDefault="009434A1" w:rsidP="0059626A">
            <w:pPr>
              <w:pStyle w:val="a5"/>
              <w:spacing w:before="0" w:beforeAutospacing="0" w:after="0" w:afterAutospacing="0"/>
              <w:rPr>
                <w:sz w:val="20"/>
                <w:szCs w:val="20"/>
              </w:rPr>
            </w:pPr>
            <w:r w:rsidRPr="00A70C7E">
              <w:rPr>
                <w:rStyle w:val="a9"/>
                <w:sz w:val="20"/>
                <w:szCs w:val="20"/>
              </w:rPr>
              <w:t>Подвижная игра  «Догони меня»</w:t>
            </w:r>
          </w:p>
          <w:p w:rsidR="009434A1" w:rsidRPr="00A70C7E" w:rsidRDefault="009434A1" w:rsidP="0059626A">
            <w:pPr>
              <w:pStyle w:val="a5"/>
              <w:spacing w:before="0" w:beforeAutospacing="0" w:after="0" w:afterAutospacing="0"/>
              <w:rPr>
                <w:sz w:val="20"/>
                <w:szCs w:val="20"/>
              </w:rPr>
            </w:pPr>
            <w:r w:rsidRPr="00A70C7E">
              <w:rPr>
                <w:b/>
                <w:sz w:val="20"/>
                <w:szCs w:val="20"/>
              </w:rPr>
              <w:t>Цели:</w:t>
            </w:r>
            <w:r w:rsidRPr="00A70C7E">
              <w:rPr>
                <w:sz w:val="20"/>
                <w:szCs w:val="20"/>
              </w:rPr>
              <w:t>   учить быстро ориентироваться в пространстве;</w:t>
            </w:r>
          </w:p>
          <w:p w:rsidR="009434A1" w:rsidRPr="009057DA" w:rsidRDefault="009434A1" w:rsidP="0059626A">
            <w:pPr>
              <w:pStyle w:val="a5"/>
              <w:spacing w:before="0" w:beforeAutospacing="0" w:after="0" w:afterAutospacing="0"/>
              <w:rPr>
                <w:sz w:val="20"/>
                <w:szCs w:val="20"/>
              </w:rPr>
            </w:pPr>
            <w:r w:rsidRPr="00A70C7E">
              <w:rPr>
                <w:sz w:val="20"/>
                <w:szCs w:val="20"/>
              </w:rPr>
              <w:t>-развивать ловкость.</w:t>
            </w:r>
            <w:r>
              <w:rPr>
                <w:sz w:val="20"/>
                <w:szCs w:val="20"/>
              </w:rPr>
              <w:t xml:space="preserve"> </w:t>
            </w:r>
            <w:r w:rsidRPr="00A70C7E">
              <w:rPr>
                <w:sz w:val="20"/>
                <w:szCs w:val="20"/>
              </w:rPr>
              <w:t>-воспитывать желание играть с воспитателем.</w:t>
            </w:r>
          </w:p>
        </w:tc>
        <w:tc>
          <w:tcPr>
            <w:tcW w:w="2268" w:type="dxa"/>
            <w:gridSpan w:val="2"/>
            <w:shd w:val="clear" w:color="auto" w:fill="auto"/>
          </w:tcPr>
          <w:p w:rsidR="009434A1" w:rsidRDefault="009434A1" w:rsidP="0059626A">
            <w:pPr>
              <w:pStyle w:val="a5"/>
              <w:spacing w:before="0" w:beforeAutospacing="0" w:after="0" w:afterAutospacing="0"/>
            </w:pPr>
            <w:r w:rsidRPr="00F04352">
              <w:rPr>
                <w:b/>
                <w:sz w:val="20"/>
                <w:szCs w:val="20"/>
              </w:rPr>
              <w:t>Выносной материал:</w:t>
            </w:r>
            <w:r w:rsidRPr="00F04352">
              <w:rPr>
                <w:sz w:val="20"/>
                <w:szCs w:val="20"/>
              </w:rPr>
              <w:t xml:space="preserve"> </w:t>
            </w:r>
            <w:r>
              <w:t xml:space="preserve"> </w:t>
            </w:r>
            <w:r w:rsidRPr="00A70C7E">
              <w:rPr>
                <w:sz w:val="20"/>
                <w:szCs w:val="20"/>
              </w:rPr>
              <w:t>лопатки, мяч</w:t>
            </w:r>
            <w:r>
              <w:rPr>
                <w:sz w:val="20"/>
                <w:szCs w:val="20"/>
              </w:rPr>
              <w:t>.</w:t>
            </w:r>
          </w:p>
          <w:p w:rsidR="009434A1" w:rsidRPr="00F04352" w:rsidRDefault="009434A1" w:rsidP="0059626A">
            <w:pPr>
              <w:pStyle w:val="Style1"/>
              <w:widowControl/>
              <w:spacing w:line="200" w:lineRule="exact"/>
              <w:rPr>
                <w:rFonts w:ascii="Times New Roman" w:hAnsi="Times New Roman"/>
                <w:b/>
                <w:sz w:val="20"/>
                <w:szCs w:val="20"/>
              </w:rPr>
            </w:pPr>
          </w:p>
        </w:tc>
        <w:tc>
          <w:tcPr>
            <w:tcW w:w="1984" w:type="dxa"/>
            <w:gridSpan w:val="2"/>
            <w:shd w:val="clear" w:color="auto" w:fill="auto"/>
          </w:tcPr>
          <w:p w:rsidR="009434A1" w:rsidRPr="00A70C7E" w:rsidRDefault="009434A1" w:rsidP="0059626A">
            <w:pPr>
              <w:pStyle w:val="a5"/>
              <w:spacing w:before="0" w:beforeAutospacing="0" w:after="0" w:afterAutospacing="0"/>
              <w:rPr>
                <w:sz w:val="20"/>
                <w:szCs w:val="20"/>
              </w:rPr>
            </w:pPr>
            <w:r w:rsidRPr="00A70C7E">
              <w:rPr>
                <w:rStyle w:val="a9"/>
                <w:sz w:val="20"/>
                <w:szCs w:val="20"/>
              </w:rPr>
              <w:t>развитие движений</w:t>
            </w:r>
          </w:p>
          <w:p w:rsidR="009434A1" w:rsidRPr="00A70C7E" w:rsidRDefault="009434A1" w:rsidP="0059626A">
            <w:pPr>
              <w:pStyle w:val="a5"/>
              <w:spacing w:before="0" w:beforeAutospacing="0" w:after="0" w:afterAutospacing="0"/>
              <w:rPr>
                <w:b/>
                <w:sz w:val="20"/>
                <w:szCs w:val="20"/>
              </w:rPr>
            </w:pPr>
            <w:r w:rsidRPr="00A70C7E">
              <w:rPr>
                <w:b/>
                <w:sz w:val="20"/>
                <w:szCs w:val="20"/>
              </w:rPr>
              <w:t>Цель:</w:t>
            </w:r>
          </w:p>
          <w:p w:rsidR="009434A1" w:rsidRPr="00A70C7E" w:rsidRDefault="009434A1" w:rsidP="0059626A">
            <w:pPr>
              <w:pStyle w:val="a5"/>
              <w:spacing w:before="0" w:beforeAutospacing="0" w:after="0" w:afterAutospacing="0"/>
              <w:rPr>
                <w:sz w:val="20"/>
                <w:szCs w:val="20"/>
              </w:rPr>
            </w:pPr>
            <w:r w:rsidRPr="00A70C7E">
              <w:rPr>
                <w:sz w:val="20"/>
                <w:szCs w:val="20"/>
              </w:rPr>
              <w:t>-упражнять в ловле мяча</w:t>
            </w:r>
          </w:p>
          <w:p w:rsidR="009434A1" w:rsidRPr="00A70C7E" w:rsidRDefault="009434A1" w:rsidP="0059626A">
            <w:pPr>
              <w:pStyle w:val="a5"/>
              <w:spacing w:before="0" w:beforeAutospacing="0" w:after="0" w:afterAutospacing="0"/>
              <w:rPr>
                <w:sz w:val="20"/>
                <w:szCs w:val="20"/>
              </w:rPr>
            </w:pPr>
            <w:r w:rsidRPr="00A70C7E">
              <w:rPr>
                <w:sz w:val="20"/>
                <w:szCs w:val="20"/>
              </w:rPr>
              <w:t>-развивать глазомер</w:t>
            </w:r>
          </w:p>
          <w:p w:rsidR="009434A1" w:rsidRPr="00F04352" w:rsidRDefault="009434A1" w:rsidP="0059626A">
            <w:pPr>
              <w:pStyle w:val="Style1"/>
              <w:widowControl/>
              <w:spacing w:line="240" w:lineRule="auto"/>
              <w:rPr>
                <w:rFonts w:ascii="Times New Roman" w:hAnsi="Times New Roman"/>
                <w:sz w:val="20"/>
                <w:szCs w:val="20"/>
              </w:rPr>
            </w:pPr>
            <w:r w:rsidRPr="00A70C7E">
              <w:rPr>
                <w:rFonts w:ascii="Times New Roman" w:hAnsi="Times New Roman"/>
                <w:sz w:val="20"/>
                <w:szCs w:val="20"/>
              </w:rPr>
              <w:t>-воспитывать выразительность движений, желание играть с детьми.</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И.Демьянова:</w:t>
            </w:r>
          </w:p>
          <w:p w:rsidR="009434A1" w:rsidRPr="00F04352" w:rsidRDefault="009434A1" w:rsidP="0059626A">
            <w:pPr>
              <w:spacing w:after="0" w:line="240" w:lineRule="auto"/>
              <w:rPr>
                <w:rFonts w:ascii="Times New Roman" w:hAnsi="Times New Roman"/>
                <w:sz w:val="20"/>
                <w:szCs w:val="20"/>
              </w:rPr>
            </w:pPr>
            <w:proofErr w:type="spellStart"/>
            <w:r w:rsidRPr="00F04352">
              <w:rPr>
                <w:rFonts w:ascii="Times New Roman" w:hAnsi="Times New Roman"/>
                <w:sz w:val="20"/>
                <w:szCs w:val="20"/>
              </w:rPr>
              <w:t>Заморашка</w:t>
            </w:r>
            <w:proofErr w:type="spellEnd"/>
            <w:r w:rsidRPr="00F04352">
              <w:rPr>
                <w:rFonts w:ascii="Times New Roman" w:hAnsi="Times New Roman"/>
                <w:sz w:val="20"/>
                <w:szCs w:val="20"/>
              </w:rPr>
              <w:t xml:space="preserve"> рук не мыл, месяц в баню не ходил.</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Столько грязи, столько ссадин. Мы на шее лук посадим.</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Репу – на ладошках, на щеках – картошку.</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На носу морковь взойдет – будет целый огород.</w:t>
            </w:r>
          </w:p>
        </w:tc>
      </w:tr>
      <w:tr w:rsidR="009434A1" w:rsidRPr="00F04352" w:rsidTr="0059626A">
        <w:trPr>
          <w:trHeight w:val="987"/>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Pr="0050630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w:t>
            </w:r>
            <w:proofErr w:type="spellStart"/>
            <w:r w:rsidRPr="00F04352">
              <w:rPr>
                <w:rFonts w:ascii="Times New Roman" w:hAnsi="Times New Roman"/>
                <w:b/>
                <w:sz w:val="20"/>
                <w:szCs w:val="20"/>
              </w:rPr>
              <w:t>Шнурочки</w:t>
            </w:r>
            <w:proofErr w:type="spellEnd"/>
            <w:r w:rsidRPr="00F04352">
              <w:rPr>
                <w:rFonts w:ascii="Times New Roman" w:hAnsi="Times New Roman"/>
                <w:b/>
                <w:sz w:val="20"/>
                <w:szCs w:val="20"/>
              </w:rPr>
              <w:t>»</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мелкую моторику пальцев рук.</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506302" w:rsidRDefault="009434A1" w:rsidP="0059626A">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Дидактическая игра «Ледяное царство»</w:t>
            </w:r>
          </w:p>
        </w:tc>
        <w:tc>
          <w:tcPr>
            <w:tcW w:w="5342" w:type="dxa"/>
            <w:shd w:val="clear" w:color="auto" w:fill="auto"/>
          </w:tcPr>
          <w:p w:rsidR="009434A1" w:rsidRPr="00F04352" w:rsidRDefault="009434A1" w:rsidP="0059626A">
            <w:pPr>
              <w:spacing w:after="0" w:line="240" w:lineRule="auto"/>
              <w:rPr>
                <w:rFonts w:ascii="Times New Roman" w:hAnsi="Times New Roman"/>
                <w:color w:val="000000"/>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 xml:space="preserve"> развивать осязание; знакомить со свойствами льда.</w:t>
            </w:r>
          </w:p>
          <w:p w:rsidR="009434A1" w:rsidRPr="009057DA"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Pr="00506302" w:rsidRDefault="009434A1" w:rsidP="0059626A">
            <w:pPr>
              <w:pStyle w:val="Style17"/>
              <w:widowControl/>
              <w:spacing w:line="240" w:lineRule="auto"/>
              <w:ind w:firstLine="0"/>
              <w:rPr>
                <w:rFonts w:ascii="Times New Roman" w:hAnsi="Times New Roman" w:cs="Century Schoolbook"/>
                <w:b/>
                <w:sz w:val="20"/>
                <w:szCs w:val="20"/>
              </w:rPr>
            </w:pPr>
            <w:r w:rsidRPr="00506302">
              <w:rPr>
                <w:rFonts w:ascii="Times New Roman" w:hAnsi="Times New Roman" w:cs="Century Schoolbook"/>
                <w:b/>
                <w:sz w:val="20"/>
                <w:szCs w:val="20"/>
              </w:rPr>
              <w:t>Центр экспериментирования</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(кусочки льда)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506302" w:rsidRDefault="009434A1" w:rsidP="0059626A">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Рисование «Подарок другу на праздник»</w:t>
            </w: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sz w:val="20"/>
                <w:szCs w:val="20"/>
              </w:rPr>
              <w:t xml:space="preserve"> учить отражать в рисунке праздничное настроение, воспитывать желание порадовать близких.</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p w:rsidR="009434A1" w:rsidRPr="00506302"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(кисти, краски, баночки с водой, листы бумаги)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F20010" w:rsidRDefault="009434A1" w:rsidP="0059626A">
            <w:pPr>
              <w:pStyle w:val="a5"/>
              <w:spacing w:before="0" w:beforeAutospacing="0" w:after="0" w:afterAutospacing="0"/>
              <w:jc w:val="center"/>
              <w:rPr>
                <w:sz w:val="20"/>
                <w:szCs w:val="20"/>
              </w:rPr>
            </w:pPr>
            <w:r w:rsidRPr="00F04352">
              <w:rPr>
                <w:sz w:val="20"/>
                <w:szCs w:val="20"/>
              </w:rPr>
              <w:t xml:space="preserve"> </w:t>
            </w:r>
            <w:r>
              <w:t xml:space="preserve"> </w:t>
            </w:r>
            <w:r w:rsidRPr="00F20010">
              <w:rPr>
                <w:rStyle w:val="a9"/>
                <w:sz w:val="20"/>
                <w:szCs w:val="20"/>
              </w:rPr>
              <w:t>Наблюдение за легковым автомобилем</w:t>
            </w:r>
          </w:p>
          <w:p w:rsidR="009434A1" w:rsidRPr="00F20010" w:rsidRDefault="009434A1" w:rsidP="0059626A">
            <w:pPr>
              <w:pStyle w:val="a5"/>
              <w:spacing w:before="0" w:beforeAutospacing="0" w:after="0" w:afterAutospacing="0"/>
              <w:rPr>
                <w:sz w:val="20"/>
                <w:szCs w:val="20"/>
              </w:rPr>
            </w:pPr>
            <w:r w:rsidRPr="00F20010">
              <w:rPr>
                <w:rStyle w:val="a9"/>
                <w:sz w:val="20"/>
                <w:szCs w:val="20"/>
              </w:rPr>
              <w:t>Цель:</w:t>
            </w:r>
            <w:r w:rsidRPr="00F20010">
              <w:rPr>
                <w:sz w:val="20"/>
                <w:szCs w:val="20"/>
              </w:rPr>
              <w:t xml:space="preserve"> учить различать транспорт по внешнему виду, знакомить с трудом водителя ,развивать умение слушать рассказ воспитателя, воспитывать потребность в общении.</w:t>
            </w:r>
          </w:p>
          <w:p w:rsidR="009434A1" w:rsidRPr="00F20010" w:rsidRDefault="009434A1" w:rsidP="0059626A">
            <w:pPr>
              <w:pStyle w:val="a5"/>
              <w:spacing w:before="0" w:beforeAutospacing="0" w:after="0" w:afterAutospacing="0"/>
              <w:rPr>
                <w:sz w:val="20"/>
                <w:szCs w:val="20"/>
              </w:rPr>
            </w:pPr>
            <w:r w:rsidRPr="00F20010">
              <w:rPr>
                <w:rStyle w:val="a9"/>
                <w:sz w:val="20"/>
                <w:szCs w:val="20"/>
              </w:rPr>
              <w:t>Подвижная игра «Воробушки и автомобиль».</w:t>
            </w:r>
          </w:p>
          <w:p w:rsidR="009434A1" w:rsidRPr="00F04352" w:rsidRDefault="009434A1" w:rsidP="0059626A">
            <w:pPr>
              <w:pStyle w:val="a5"/>
              <w:spacing w:before="0" w:beforeAutospacing="0" w:after="0" w:afterAutospacing="0"/>
              <w:rPr>
                <w:sz w:val="20"/>
                <w:szCs w:val="20"/>
              </w:rPr>
            </w:pPr>
            <w:r w:rsidRPr="00F20010">
              <w:rPr>
                <w:b/>
                <w:sz w:val="20"/>
                <w:szCs w:val="20"/>
              </w:rPr>
              <w:t>Цель</w:t>
            </w:r>
            <w:r w:rsidRPr="00F20010">
              <w:rPr>
                <w:sz w:val="20"/>
                <w:szCs w:val="20"/>
              </w:rPr>
              <w:t>:  формировать знания о правилах дорожного движения ,учить бегать не наталкиваясь, учить действовать по сигналу, развивать ориентировку в пространстве</w:t>
            </w:r>
            <w:r>
              <w:rPr>
                <w:sz w:val="20"/>
                <w:szCs w:val="20"/>
              </w:rPr>
              <w:t>.</w:t>
            </w:r>
          </w:p>
        </w:tc>
        <w:tc>
          <w:tcPr>
            <w:tcW w:w="2258" w:type="dxa"/>
            <w:shd w:val="clear" w:color="auto" w:fill="auto"/>
          </w:tcPr>
          <w:p w:rsidR="009434A1" w:rsidRPr="00F20010" w:rsidRDefault="009434A1" w:rsidP="0059626A">
            <w:pPr>
              <w:pStyle w:val="a5"/>
              <w:spacing w:before="0" w:beforeAutospacing="0" w:after="0" w:afterAutospacing="0"/>
              <w:rPr>
                <w:sz w:val="20"/>
                <w:szCs w:val="20"/>
              </w:rPr>
            </w:pPr>
            <w:r w:rsidRPr="00F20010">
              <w:rPr>
                <w:rStyle w:val="a9"/>
                <w:sz w:val="20"/>
                <w:szCs w:val="20"/>
              </w:rPr>
              <w:t>Трудовая деятельность</w:t>
            </w:r>
          </w:p>
          <w:p w:rsidR="009434A1" w:rsidRPr="00F04352" w:rsidRDefault="009434A1" w:rsidP="0059626A">
            <w:pPr>
              <w:spacing w:after="0" w:line="240" w:lineRule="auto"/>
              <w:rPr>
                <w:rFonts w:ascii="Times New Roman" w:hAnsi="Times New Roman"/>
                <w:sz w:val="20"/>
                <w:szCs w:val="20"/>
              </w:rPr>
            </w:pPr>
            <w:r w:rsidRPr="00F20010">
              <w:rPr>
                <w:rFonts w:ascii="Times New Roman" w:hAnsi="Times New Roman"/>
                <w:sz w:val="20"/>
                <w:szCs w:val="20"/>
              </w:rPr>
              <w:t>Цели: учить правильно наполнять ведерко снегом до определенной отметки;  доводить начатое дело до конца.</w:t>
            </w:r>
          </w:p>
        </w:tc>
        <w:tc>
          <w:tcPr>
            <w:tcW w:w="1977" w:type="dxa"/>
            <w:shd w:val="clear" w:color="auto" w:fill="auto"/>
          </w:tcPr>
          <w:p w:rsidR="009434A1" w:rsidRPr="00F20010" w:rsidRDefault="009434A1" w:rsidP="0059626A">
            <w:pPr>
              <w:pStyle w:val="a5"/>
              <w:spacing w:before="0" w:beforeAutospacing="0" w:after="0" w:afterAutospacing="0"/>
              <w:rPr>
                <w:b/>
                <w:sz w:val="20"/>
                <w:szCs w:val="20"/>
              </w:rPr>
            </w:pPr>
            <w:r w:rsidRPr="00F20010">
              <w:rPr>
                <w:b/>
                <w:sz w:val="20"/>
                <w:szCs w:val="20"/>
              </w:rPr>
              <w:t>катание мяча</w:t>
            </w:r>
          </w:p>
          <w:p w:rsidR="009434A1" w:rsidRPr="00F20010" w:rsidRDefault="009434A1" w:rsidP="0059626A">
            <w:pPr>
              <w:pStyle w:val="a5"/>
              <w:spacing w:before="0" w:beforeAutospacing="0" w:after="0" w:afterAutospacing="0"/>
              <w:rPr>
                <w:sz w:val="20"/>
                <w:szCs w:val="20"/>
              </w:rPr>
            </w:pPr>
            <w:r w:rsidRPr="00F20010">
              <w:rPr>
                <w:b/>
                <w:sz w:val="20"/>
                <w:szCs w:val="20"/>
              </w:rPr>
              <w:t>Цель:</w:t>
            </w:r>
            <w:r w:rsidRPr="00F20010">
              <w:rPr>
                <w:sz w:val="20"/>
                <w:szCs w:val="20"/>
              </w:rPr>
              <w:t xml:space="preserve"> упражнять в катании мяча между кеглями, развивать глазомер, воспитывать желание играть</w:t>
            </w:r>
          </w:p>
          <w:p w:rsidR="009434A1" w:rsidRPr="00F04352" w:rsidRDefault="009434A1" w:rsidP="0059626A">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058"/>
        <w:gridCol w:w="2552"/>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05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55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05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55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30 декабря – среда </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058"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55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A74B5" w:rsidRDefault="009434A1" w:rsidP="0059626A">
            <w:pPr>
              <w:spacing w:after="0" w:line="240" w:lineRule="auto"/>
              <w:rPr>
                <w:rFonts w:ascii="Times New Roman" w:hAnsi="Times New Roman"/>
                <w:b/>
                <w:sz w:val="20"/>
                <w:szCs w:val="20"/>
              </w:rPr>
            </w:pPr>
            <w:r w:rsidRPr="00FA74B5">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Дидактическая игра «Кто как поет?»</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дети произносят звукоподражательные слова, изображая разных птиц.</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6412DC" w:rsidRDefault="009434A1" w:rsidP="0059626A">
            <w:pPr>
              <w:pStyle w:val="c3"/>
              <w:spacing w:before="0" w:beforeAutospacing="0" w:after="0" w:afterAutospacing="0"/>
              <w:rPr>
                <w:b/>
                <w:sz w:val="20"/>
                <w:szCs w:val="20"/>
              </w:rPr>
            </w:pPr>
            <w:r w:rsidRPr="006412DC">
              <w:rPr>
                <w:b/>
                <w:color w:val="000000" w:themeColor="text1"/>
                <w:sz w:val="20"/>
                <w:szCs w:val="20"/>
              </w:rPr>
              <w:t>Акция – конкурс «Здоровый образ жизни нашей семьи» конкурс семейных стенгазет.</w:t>
            </w: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E9384E" w:rsidRDefault="009434A1" w:rsidP="0059626A">
            <w:pPr>
              <w:spacing w:after="0" w:line="240" w:lineRule="auto"/>
              <w:rPr>
                <w:rFonts w:ascii="Times New Roman" w:hAnsi="Times New Roman"/>
                <w:b/>
                <w:color w:val="000000" w:themeColor="text1"/>
                <w:sz w:val="20"/>
                <w:szCs w:val="20"/>
                <w:u w:val="single"/>
              </w:rPr>
            </w:pPr>
            <w:r w:rsidRPr="00E9384E">
              <w:rPr>
                <w:rFonts w:ascii="Times New Roman" w:hAnsi="Times New Roman"/>
                <w:b/>
                <w:color w:val="000000" w:themeColor="text1"/>
                <w:sz w:val="20"/>
                <w:szCs w:val="20"/>
              </w:rPr>
              <w:t>Беседа на тему Скоро новый год”</w:t>
            </w:r>
          </w:p>
        </w:tc>
        <w:tc>
          <w:tcPr>
            <w:tcW w:w="5058" w:type="dxa"/>
            <w:shd w:val="clear" w:color="auto" w:fill="auto"/>
          </w:tcPr>
          <w:p w:rsidR="009434A1" w:rsidRPr="008714C3" w:rsidRDefault="009434A1" w:rsidP="0059626A">
            <w:pPr>
              <w:spacing w:after="0" w:line="240" w:lineRule="auto"/>
              <w:rPr>
                <w:rFonts w:ascii="Times New Roman" w:hAnsi="Times New Roman"/>
                <w:b/>
                <w:sz w:val="20"/>
                <w:szCs w:val="20"/>
              </w:rPr>
            </w:pPr>
            <w:r w:rsidRPr="008714C3">
              <w:rPr>
                <w:rFonts w:ascii="Times New Roman" w:hAnsi="Times New Roman"/>
                <w:b/>
                <w:color w:val="333333"/>
                <w:sz w:val="20"/>
                <w:szCs w:val="20"/>
              </w:rPr>
              <w:t>Цель:</w:t>
            </w:r>
            <w:r w:rsidRPr="008714C3">
              <w:rPr>
                <w:rFonts w:ascii="Times New Roman" w:hAnsi="Times New Roman"/>
                <w:color w:val="333333"/>
                <w:sz w:val="20"/>
                <w:szCs w:val="20"/>
              </w:rPr>
              <w:t xml:space="preserve"> </w:t>
            </w:r>
            <w:r w:rsidRPr="00E9384E">
              <w:rPr>
                <w:rFonts w:ascii="Times New Roman" w:hAnsi="Times New Roman"/>
                <w:color w:val="000000" w:themeColor="text1"/>
                <w:sz w:val="20"/>
                <w:szCs w:val="20"/>
              </w:rPr>
              <w:t>формирование умения вести диалог с педагогом, умение слушать и понимать заданный вопрос, отвечать на него, разговаривать в нормальном темпе.</w:t>
            </w:r>
          </w:p>
        </w:tc>
        <w:tc>
          <w:tcPr>
            <w:tcW w:w="2552" w:type="dxa"/>
            <w:shd w:val="clear" w:color="auto" w:fill="auto"/>
          </w:tcPr>
          <w:p w:rsidR="009434A1" w:rsidRDefault="009434A1" w:rsidP="0059626A">
            <w:pPr>
              <w:spacing w:after="0" w:line="240" w:lineRule="auto"/>
              <w:rPr>
                <w:rFonts w:ascii="Times New Roman" w:hAnsi="Times New Roman"/>
                <w:b/>
                <w:bCs/>
                <w:color w:val="0F1419"/>
                <w:sz w:val="20"/>
                <w:szCs w:val="20"/>
              </w:rPr>
            </w:pPr>
            <w:r w:rsidRPr="008714C3">
              <w:rPr>
                <w:rFonts w:ascii="Times New Roman" w:hAnsi="Times New Roman"/>
                <w:b/>
                <w:bCs/>
                <w:color w:val="0F1419"/>
                <w:sz w:val="20"/>
                <w:szCs w:val="20"/>
              </w:rPr>
              <w:t>Дружный круг</w:t>
            </w:r>
          </w:p>
          <w:p w:rsidR="009434A1" w:rsidRPr="00E9384E"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 по теме)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«Укрась елочку»</w:t>
            </w:r>
          </w:p>
        </w:tc>
        <w:tc>
          <w:tcPr>
            <w:tcW w:w="5058" w:type="dxa"/>
            <w:shd w:val="clear" w:color="auto" w:fill="auto"/>
          </w:tcPr>
          <w:p w:rsidR="009434A1" w:rsidRPr="00E9384E" w:rsidRDefault="009434A1" w:rsidP="0059626A">
            <w:pPr>
              <w:spacing w:after="0" w:line="240" w:lineRule="auto"/>
              <w:rPr>
                <w:rFonts w:ascii="Times New Roman" w:hAnsi="Times New Roman"/>
                <w:sz w:val="20"/>
                <w:szCs w:val="20"/>
              </w:rPr>
            </w:pPr>
            <w:r w:rsidRPr="00E9384E">
              <w:rPr>
                <w:rFonts w:ascii="Times New Roman" w:hAnsi="Times New Roman"/>
                <w:b/>
                <w:sz w:val="20"/>
                <w:szCs w:val="20"/>
              </w:rPr>
              <w:t xml:space="preserve">Цель: </w:t>
            </w:r>
            <w:r w:rsidRPr="00E9384E">
              <w:rPr>
                <w:rFonts w:ascii="Times New Roman" w:hAnsi="Times New Roman"/>
                <w:color w:val="000000"/>
                <w:sz w:val="20"/>
                <w:szCs w:val="20"/>
                <w:shd w:val="clear" w:color="auto" w:fill="FFFFFF"/>
              </w:rPr>
              <w:t xml:space="preserve"> </w:t>
            </w:r>
            <w:r w:rsidRPr="00E9384E">
              <w:rPr>
                <w:rStyle w:val="apple-style-span"/>
                <w:rFonts w:ascii="Times New Roman" w:hAnsi="Times New Roman"/>
                <w:color w:val="000000"/>
                <w:sz w:val="20"/>
                <w:szCs w:val="20"/>
                <w:shd w:val="clear" w:color="auto" w:fill="FFFFFF"/>
              </w:rPr>
              <w:t>Расположить шары одного цвета на елочке.</w:t>
            </w:r>
          </w:p>
        </w:tc>
        <w:tc>
          <w:tcPr>
            <w:tcW w:w="2552" w:type="dxa"/>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59626A">
            <w:pPr>
              <w:spacing w:after="0" w:line="240" w:lineRule="auto"/>
              <w:ind w:right="-454"/>
              <w:rPr>
                <w:rFonts w:ascii="Times New Roman" w:hAnsi="Times New Roman"/>
                <w:b/>
                <w:bCs/>
                <w:color w:val="0F1419"/>
                <w:sz w:val="20"/>
                <w:szCs w:val="20"/>
              </w:rPr>
            </w:pP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(силуэт елочки, </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кружочки  </w:t>
            </w:r>
          </w:p>
          <w:p w:rsidR="009434A1" w:rsidRPr="00E9384E"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одного цвета из бумаги)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058"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Матрешки едут на праздник</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вызвать у детей желание украшать яркими мазками цветной фон, ритмично располагать их по все поверхности листа. Промывать и осушать кисточку о салфетку,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аккуратно пользоваться красками гуашь разных цветов.</w:t>
            </w:r>
          </w:p>
          <w:p w:rsidR="009434A1" w:rsidRPr="001953B2" w:rsidRDefault="009434A1" w:rsidP="0059626A">
            <w:pPr>
              <w:spacing w:after="0" w:line="240" w:lineRule="auto"/>
              <w:ind w:right="-456"/>
              <w:rPr>
                <w:rFonts w:ascii="Times New Roman" w:hAnsi="Times New Roman"/>
                <w:sz w:val="20"/>
                <w:szCs w:val="20"/>
              </w:rPr>
            </w:pPr>
            <w:r w:rsidRPr="001953B2">
              <w:rPr>
                <w:rFonts w:ascii="Times New Roman" w:hAnsi="Times New Roman"/>
                <w:b/>
                <w:sz w:val="20"/>
                <w:szCs w:val="20"/>
              </w:rPr>
              <w:t>Используемая литература:</w:t>
            </w:r>
            <w:r>
              <w:rPr>
                <w:rFonts w:ascii="Times New Roman" w:hAnsi="Times New Roman"/>
                <w:sz w:val="20"/>
                <w:szCs w:val="20"/>
              </w:rPr>
              <w:t xml:space="preserve"> Л.А. Парамонова стр.203.</w:t>
            </w:r>
          </w:p>
        </w:tc>
        <w:tc>
          <w:tcPr>
            <w:tcW w:w="2552" w:type="dxa"/>
            <w:shd w:val="clear" w:color="auto" w:fill="auto"/>
          </w:tcPr>
          <w:p w:rsidR="009434A1" w:rsidRPr="001953B2" w:rsidRDefault="009434A1" w:rsidP="0059626A">
            <w:pPr>
              <w:spacing w:after="0" w:line="240" w:lineRule="auto"/>
              <w:rPr>
                <w:rFonts w:ascii="Times New Roman" w:hAnsi="Times New Roman"/>
                <w:b/>
                <w:bCs/>
                <w:color w:val="0F1419"/>
                <w:sz w:val="20"/>
                <w:szCs w:val="20"/>
              </w:rPr>
            </w:pPr>
            <w:r w:rsidRPr="001953B2">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(цветные фоны бумаги альбомного формата, краски гуашь (красная, желтая, синяя, зеленая, белая), кисточки, баночки с водой, салфетки, прорезанные силуэты трех матрешек (побольше, поменьше, совсем маленькая), народная семеновская игрушка – матрешка).</w:t>
            </w:r>
          </w:p>
          <w:p w:rsidR="009434A1" w:rsidRDefault="009434A1" w:rsidP="0059626A">
            <w:pPr>
              <w:rPr>
                <w:rFonts w:ascii="Times New Roman" w:hAnsi="Times New Roman"/>
                <w:bCs/>
                <w:color w:val="0F1419"/>
                <w:sz w:val="20"/>
                <w:szCs w:val="20"/>
              </w:rPr>
            </w:pP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67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058" w:type="dxa"/>
            <w:shd w:val="clear" w:color="auto" w:fill="auto"/>
          </w:tcPr>
          <w:p w:rsidR="009434A1" w:rsidRPr="00A70C7E" w:rsidRDefault="009434A1" w:rsidP="0059626A">
            <w:pPr>
              <w:pStyle w:val="a5"/>
              <w:spacing w:before="0" w:beforeAutospacing="0" w:after="0" w:afterAutospacing="0"/>
              <w:jc w:val="center"/>
              <w:rPr>
                <w:sz w:val="20"/>
                <w:szCs w:val="20"/>
              </w:rPr>
            </w:pPr>
            <w:r w:rsidRPr="00A70C7E">
              <w:rPr>
                <w:rStyle w:val="a9"/>
                <w:sz w:val="20"/>
                <w:szCs w:val="20"/>
              </w:rPr>
              <w:t>Наблюдение за солнцем</w:t>
            </w:r>
          </w:p>
          <w:p w:rsidR="009434A1" w:rsidRPr="00A70C7E" w:rsidRDefault="009434A1" w:rsidP="0059626A">
            <w:pPr>
              <w:pStyle w:val="a5"/>
              <w:spacing w:before="0" w:beforeAutospacing="0" w:after="0" w:afterAutospacing="0"/>
              <w:rPr>
                <w:sz w:val="20"/>
                <w:szCs w:val="20"/>
              </w:rPr>
            </w:pPr>
            <w:r w:rsidRPr="00A70C7E">
              <w:rPr>
                <w:rStyle w:val="a9"/>
                <w:sz w:val="20"/>
                <w:szCs w:val="20"/>
              </w:rPr>
              <w:t xml:space="preserve">Цели: </w:t>
            </w:r>
            <w:r w:rsidRPr="00A70C7E">
              <w:rPr>
                <w:sz w:val="20"/>
                <w:szCs w:val="20"/>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желание общаться с воспитателем.</w:t>
            </w:r>
          </w:p>
          <w:p w:rsidR="009434A1" w:rsidRPr="00A70C7E" w:rsidRDefault="009434A1" w:rsidP="0059626A">
            <w:pPr>
              <w:pStyle w:val="a5"/>
              <w:spacing w:before="0" w:beforeAutospacing="0" w:after="0" w:afterAutospacing="0"/>
              <w:rPr>
                <w:sz w:val="20"/>
                <w:szCs w:val="20"/>
              </w:rPr>
            </w:pPr>
            <w:r w:rsidRPr="00A70C7E">
              <w:rPr>
                <w:rStyle w:val="a9"/>
                <w:sz w:val="20"/>
                <w:szCs w:val="20"/>
              </w:rPr>
              <w:t>Трудовая деятельность</w:t>
            </w:r>
          </w:p>
          <w:p w:rsidR="009434A1" w:rsidRPr="00A70C7E" w:rsidRDefault="009434A1" w:rsidP="0059626A">
            <w:pPr>
              <w:pStyle w:val="a5"/>
              <w:spacing w:before="0" w:beforeAutospacing="0" w:after="0" w:afterAutospacing="0"/>
              <w:rPr>
                <w:sz w:val="20"/>
                <w:szCs w:val="20"/>
              </w:rPr>
            </w:pPr>
            <w:r w:rsidRPr="00A70C7E">
              <w:rPr>
                <w:b/>
                <w:sz w:val="20"/>
                <w:szCs w:val="20"/>
              </w:rPr>
              <w:t>Цели:</w:t>
            </w:r>
            <w:r w:rsidRPr="00A70C7E">
              <w:rPr>
                <w:sz w:val="20"/>
                <w:szCs w:val="20"/>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9434A1" w:rsidRPr="00A70C7E" w:rsidRDefault="009434A1" w:rsidP="0059626A">
            <w:pPr>
              <w:pStyle w:val="a5"/>
              <w:spacing w:before="0" w:beforeAutospacing="0" w:after="0" w:afterAutospacing="0"/>
              <w:rPr>
                <w:sz w:val="20"/>
                <w:szCs w:val="20"/>
              </w:rPr>
            </w:pPr>
            <w:r w:rsidRPr="00A70C7E">
              <w:rPr>
                <w:rStyle w:val="a9"/>
                <w:sz w:val="20"/>
                <w:szCs w:val="20"/>
              </w:rPr>
              <w:t>Подвижная игра</w:t>
            </w:r>
          </w:p>
          <w:p w:rsidR="009434A1" w:rsidRDefault="009434A1" w:rsidP="0059626A">
            <w:pPr>
              <w:pStyle w:val="a5"/>
              <w:spacing w:before="0" w:beforeAutospacing="0" w:after="0" w:afterAutospacing="0"/>
              <w:rPr>
                <w:b/>
                <w:sz w:val="20"/>
                <w:szCs w:val="20"/>
              </w:rPr>
            </w:pPr>
            <w:r w:rsidRPr="00A70C7E">
              <w:rPr>
                <w:b/>
                <w:sz w:val="20"/>
                <w:szCs w:val="20"/>
              </w:rPr>
              <w:t>«Кто бросит дальше мешочек?»</w:t>
            </w:r>
          </w:p>
          <w:p w:rsidR="009434A1" w:rsidRPr="00F20010" w:rsidRDefault="009434A1" w:rsidP="0059626A">
            <w:pPr>
              <w:pStyle w:val="a5"/>
              <w:spacing w:before="0" w:beforeAutospacing="0" w:after="0" w:afterAutospacing="0"/>
              <w:rPr>
                <w:b/>
                <w:sz w:val="20"/>
                <w:szCs w:val="20"/>
              </w:rPr>
            </w:pPr>
            <w:r w:rsidRPr="00A70C7E">
              <w:rPr>
                <w:b/>
                <w:sz w:val="20"/>
                <w:szCs w:val="20"/>
              </w:rPr>
              <w:t>Цель:</w:t>
            </w:r>
            <w:r w:rsidRPr="00A70C7E">
              <w:rPr>
                <w:sz w:val="20"/>
                <w:szCs w:val="20"/>
              </w:rPr>
              <w:t xml:space="preserve"> упражнять в метании , развивать силу рук. воспитывать желание выполнять физические упражнения.</w:t>
            </w:r>
          </w:p>
        </w:tc>
        <w:tc>
          <w:tcPr>
            <w:tcW w:w="2552" w:type="dxa"/>
            <w:shd w:val="clear" w:color="auto" w:fill="auto"/>
          </w:tcPr>
          <w:p w:rsidR="009434A1" w:rsidRPr="00A70C7E" w:rsidRDefault="009434A1" w:rsidP="0059626A">
            <w:pPr>
              <w:pStyle w:val="Style1"/>
              <w:widowControl/>
              <w:spacing w:line="240" w:lineRule="auto"/>
              <w:rPr>
                <w:rFonts w:ascii="Times New Roman" w:hAnsi="Times New Roman"/>
                <w:b/>
                <w:sz w:val="20"/>
                <w:szCs w:val="20"/>
              </w:rPr>
            </w:pPr>
            <w:r w:rsidRPr="00A70C7E">
              <w:rPr>
                <w:rFonts w:ascii="Times New Roman" w:hAnsi="Times New Roman"/>
                <w:b/>
                <w:sz w:val="20"/>
                <w:szCs w:val="20"/>
              </w:rPr>
              <w:t>Выносной материал:</w:t>
            </w:r>
            <w:r w:rsidRPr="00A70C7E">
              <w:rPr>
                <w:rFonts w:ascii="Times New Roman" w:hAnsi="Times New Roman"/>
                <w:sz w:val="20"/>
                <w:szCs w:val="20"/>
              </w:rPr>
              <w:t xml:space="preserve">  ведерки, лопатки, мешочки с песком</w:t>
            </w:r>
          </w:p>
        </w:tc>
        <w:tc>
          <w:tcPr>
            <w:tcW w:w="1984" w:type="dxa"/>
            <w:gridSpan w:val="2"/>
            <w:shd w:val="clear" w:color="auto" w:fill="auto"/>
          </w:tcPr>
          <w:p w:rsidR="009434A1" w:rsidRPr="00F04352" w:rsidRDefault="009434A1" w:rsidP="0059626A">
            <w:pPr>
              <w:pStyle w:val="Style1"/>
              <w:widowControl/>
              <w:spacing w:line="200" w:lineRule="exact"/>
              <w:rPr>
                <w:rFonts w:ascii="Times New Roman" w:hAnsi="Times New Roman"/>
                <w:b/>
                <w:sz w:val="20"/>
                <w:szCs w:val="20"/>
              </w:rPr>
            </w:pPr>
          </w:p>
          <w:p w:rsidR="009434A1" w:rsidRPr="00F20010" w:rsidRDefault="009434A1" w:rsidP="0059626A">
            <w:pPr>
              <w:pStyle w:val="a5"/>
              <w:spacing w:before="0" w:beforeAutospacing="0" w:after="0" w:afterAutospacing="0"/>
              <w:rPr>
                <w:b/>
                <w:sz w:val="20"/>
                <w:szCs w:val="20"/>
              </w:rPr>
            </w:pPr>
            <w:r w:rsidRPr="00F20010">
              <w:rPr>
                <w:b/>
                <w:sz w:val="20"/>
                <w:szCs w:val="20"/>
              </w:rPr>
              <w:t>прыжки на двух ногах с продвижением</w:t>
            </w:r>
          </w:p>
          <w:p w:rsidR="009434A1" w:rsidRPr="00F20010" w:rsidRDefault="009434A1" w:rsidP="0059626A">
            <w:pPr>
              <w:pStyle w:val="a5"/>
              <w:spacing w:before="0" w:beforeAutospacing="0" w:after="0" w:afterAutospacing="0"/>
              <w:rPr>
                <w:sz w:val="20"/>
                <w:szCs w:val="20"/>
              </w:rPr>
            </w:pPr>
            <w:r w:rsidRPr="00F20010">
              <w:rPr>
                <w:b/>
                <w:sz w:val="20"/>
                <w:szCs w:val="20"/>
              </w:rPr>
              <w:t>Цели:</w:t>
            </w:r>
            <w:r w:rsidRPr="00F20010">
              <w:rPr>
                <w:sz w:val="20"/>
                <w:szCs w:val="20"/>
              </w:rPr>
              <w:t xml:space="preserve"> учить прыгать на двух ногах с продвижением вперед, развивать двигательную активность, воспитывать положительное отношение к физическим упражнениям.</w:t>
            </w:r>
          </w:p>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5"/>
            <w:shd w:val="clear" w:color="auto" w:fill="auto"/>
          </w:tcPr>
          <w:p w:rsidR="009434A1" w:rsidRPr="00A75A2F" w:rsidRDefault="009434A1" w:rsidP="0059626A">
            <w:pPr>
              <w:spacing w:after="0" w:line="240" w:lineRule="auto"/>
              <w:rPr>
                <w:rFonts w:ascii="Times New Roman" w:hAnsi="Times New Roman"/>
                <w:b/>
                <w:sz w:val="20"/>
                <w:szCs w:val="20"/>
              </w:rPr>
            </w:pPr>
            <w:r w:rsidRPr="00A75A2F">
              <w:rPr>
                <w:rFonts w:ascii="Times New Roman" w:hAnsi="Times New Roman"/>
                <w:b/>
                <w:sz w:val="20"/>
                <w:szCs w:val="20"/>
              </w:rPr>
              <w:t>«Загадки о зиме»</w:t>
            </w:r>
          </w:p>
          <w:p w:rsidR="009434A1" w:rsidRPr="00F04352" w:rsidRDefault="009434A1" w:rsidP="0059626A">
            <w:pPr>
              <w:spacing w:after="0" w:line="240" w:lineRule="auto"/>
              <w:rPr>
                <w:rFonts w:ascii="Times New Roman" w:hAnsi="Times New Roman"/>
                <w:b/>
                <w:sz w:val="20"/>
                <w:szCs w:val="20"/>
              </w:rPr>
            </w:pPr>
            <w:r w:rsidRPr="00A75A2F">
              <w:rPr>
                <w:rFonts w:ascii="Times New Roman" w:hAnsi="Times New Roman"/>
                <w:b/>
                <w:sz w:val="20"/>
                <w:szCs w:val="20"/>
              </w:rPr>
              <w:t>Цель:</w:t>
            </w:r>
            <w:r w:rsidRPr="00A75A2F">
              <w:rPr>
                <w:rFonts w:ascii="Times New Roman" w:hAnsi="Times New Roman"/>
                <w:sz w:val="20"/>
                <w:szCs w:val="20"/>
              </w:rPr>
              <w:t xml:space="preserve"> учить детей узнавать времена года по признакам.</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058"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552" w:type="dxa"/>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Default="009434A1" w:rsidP="0059626A">
            <w:pPr>
              <w:shd w:val="clear" w:color="auto" w:fill="FFFFFF"/>
              <w:spacing w:after="0" w:line="240" w:lineRule="auto"/>
              <w:rPr>
                <w:rFonts w:ascii="Times New Roman" w:hAnsi="Times New Roman"/>
                <w:b/>
                <w:color w:val="444444"/>
                <w:sz w:val="20"/>
                <w:szCs w:val="20"/>
              </w:rPr>
            </w:pPr>
            <w:r w:rsidRPr="00A75A2F">
              <w:rPr>
                <w:rFonts w:ascii="Times New Roman" w:hAnsi="Times New Roman"/>
                <w:b/>
                <w:color w:val="444444"/>
                <w:sz w:val="20"/>
                <w:szCs w:val="20"/>
              </w:rPr>
              <w:t xml:space="preserve">Слушание:  «Елочка», муз. </w:t>
            </w:r>
            <w:proofErr w:type="spellStart"/>
            <w:r w:rsidRPr="00A75A2F">
              <w:rPr>
                <w:rFonts w:ascii="Times New Roman" w:hAnsi="Times New Roman"/>
                <w:b/>
                <w:color w:val="444444"/>
                <w:sz w:val="20"/>
                <w:szCs w:val="20"/>
              </w:rPr>
              <w:t>М.Красева</w:t>
            </w:r>
            <w:proofErr w:type="spellEnd"/>
          </w:p>
          <w:p w:rsidR="009434A1" w:rsidRPr="00C07625" w:rsidRDefault="009434A1" w:rsidP="0059626A">
            <w:pPr>
              <w:shd w:val="clear" w:color="auto" w:fill="FFFFFF"/>
              <w:spacing w:after="0" w:line="240" w:lineRule="auto"/>
              <w:rPr>
                <w:rFonts w:ascii="Times New Roman" w:hAnsi="Times New Roman"/>
                <w:color w:val="444444"/>
                <w:sz w:val="20"/>
                <w:szCs w:val="20"/>
              </w:rPr>
            </w:pPr>
            <w:r>
              <w:rPr>
                <w:rFonts w:ascii="Times New Roman" w:hAnsi="Times New Roman"/>
                <w:b/>
                <w:color w:val="444444"/>
                <w:sz w:val="20"/>
                <w:szCs w:val="20"/>
              </w:rPr>
              <w:t xml:space="preserve">Цель: </w:t>
            </w:r>
            <w:r>
              <w:rPr>
                <w:rFonts w:ascii="Times New Roman" w:hAnsi="Times New Roman"/>
                <w:color w:val="444444"/>
                <w:sz w:val="20"/>
                <w:szCs w:val="20"/>
              </w:rPr>
              <w:t>учить детей слушать произведение внимательно.</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Pr>
                <w:rFonts w:ascii="Times New Roman" w:hAnsi="Times New Roman"/>
                <w:b/>
                <w:sz w:val="20"/>
                <w:szCs w:val="20"/>
              </w:rPr>
              <w:t>Сюжетно – ролевая игра «Чаепитие»</w:t>
            </w:r>
          </w:p>
        </w:tc>
        <w:tc>
          <w:tcPr>
            <w:tcW w:w="5058" w:type="dxa"/>
            <w:shd w:val="clear" w:color="auto" w:fill="auto"/>
          </w:tcPr>
          <w:p w:rsidR="009434A1" w:rsidRPr="00A75A2F" w:rsidRDefault="009434A1" w:rsidP="0059626A">
            <w:pPr>
              <w:spacing w:before="100" w:beforeAutospacing="1" w:after="100" w:afterAutospacing="1" w:line="240" w:lineRule="auto"/>
              <w:rPr>
                <w:rFonts w:ascii="Times New Roman" w:hAnsi="Times New Roman"/>
                <w:sz w:val="24"/>
                <w:szCs w:val="24"/>
                <w:lang w:eastAsia="ru-RU"/>
              </w:rPr>
            </w:pPr>
            <w:r w:rsidRPr="00F04352">
              <w:rPr>
                <w:rFonts w:ascii="Times New Roman" w:hAnsi="Times New Roman"/>
                <w:b/>
                <w:sz w:val="20"/>
                <w:szCs w:val="20"/>
              </w:rPr>
              <w:t>Цель:</w:t>
            </w:r>
            <w:r w:rsidRPr="00F04352">
              <w:rPr>
                <w:rFonts w:ascii="Times New Roman" w:hAnsi="Times New Roman"/>
                <w:sz w:val="20"/>
                <w:szCs w:val="20"/>
              </w:rPr>
              <w:t xml:space="preserve"> </w:t>
            </w:r>
            <w:r>
              <w:t xml:space="preserve"> </w:t>
            </w:r>
            <w:r w:rsidRPr="00A75A2F">
              <w:rPr>
                <w:rFonts w:ascii="Times New Roman" w:hAnsi="Times New Roman"/>
                <w:sz w:val="20"/>
                <w:szCs w:val="20"/>
                <w:lang w:eastAsia="ru-RU"/>
              </w:rPr>
              <w:t>Формировать умение вести диалог с педагогом: слушать и понимать заданный вопрос. Создать положительное эмоциональное настроение в группе.</w:t>
            </w:r>
          </w:p>
          <w:p w:rsidR="009434A1" w:rsidRPr="009057DA" w:rsidRDefault="009434A1" w:rsidP="0059626A">
            <w:pPr>
              <w:spacing w:after="0" w:line="240" w:lineRule="auto"/>
              <w:rPr>
                <w:rFonts w:ascii="Times New Roman" w:hAnsi="Times New Roman"/>
                <w:sz w:val="20"/>
                <w:szCs w:val="20"/>
              </w:rPr>
            </w:pPr>
          </w:p>
        </w:tc>
        <w:tc>
          <w:tcPr>
            <w:tcW w:w="2552" w:type="dxa"/>
            <w:shd w:val="clear" w:color="auto" w:fill="auto"/>
          </w:tcPr>
          <w:p w:rsidR="009434A1" w:rsidRPr="00A75A2F" w:rsidRDefault="009434A1" w:rsidP="0059626A">
            <w:pPr>
              <w:pStyle w:val="Style17"/>
              <w:widowControl/>
              <w:spacing w:line="240" w:lineRule="auto"/>
              <w:ind w:firstLine="0"/>
              <w:rPr>
                <w:rFonts w:ascii="Times New Roman" w:hAnsi="Times New Roman" w:cs="Century Schoolbook"/>
                <w:b/>
                <w:sz w:val="20"/>
                <w:szCs w:val="20"/>
              </w:rPr>
            </w:pPr>
            <w:r w:rsidRPr="00A75A2F">
              <w:rPr>
                <w:rFonts w:ascii="Times New Roman" w:hAnsi="Times New Roman" w:cs="Century Schoolbook"/>
                <w:b/>
                <w:sz w:val="20"/>
                <w:szCs w:val="20"/>
              </w:rPr>
              <w:t>Центр сюжетно – ролевых игр</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(чайная посуда, салфетки, скатерть,  муляжи кондитерских изделий)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59626A">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Выкладывание елочек из палочек</w:t>
            </w:r>
          </w:p>
        </w:tc>
        <w:tc>
          <w:tcPr>
            <w:tcW w:w="5058" w:type="dxa"/>
            <w:shd w:val="clear" w:color="auto" w:fill="auto"/>
          </w:tcPr>
          <w:p w:rsidR="009434A1" w:rsidRDefault="009434A1" w:rsidP="0059626A">
            <w:pPr>
              <w:spacing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развивать ловкость пальцев, внимание, воображение.</w:t>
            </w:r>
          </w:p>
        </w:tc>
        <w:tc>
          <w:tcPr>
            <w:tcW w:w="2552" w:type="dxa"/>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Центр </w:t>
            </w:r>
            <w:proofErr w:type="spellStart"/>
            <w:r>
              <w:rPr>
                <w:rFonts w:ascii="Times New Roman" w:hAnsi="Times New Roman" w:cs="Century Schoolbook"/>
                <w:b/>
                <w:sz w:val="20"/>
                <w:szCs w:val="20"/>
              </w:rPr>
              <w:t>манипулятивных</w:t>
            </w:r>
            <w:proofErr w:type="spellEnd"/>
            <w:r>
              <w:rPr>
                <w:rFonts w:ascii="Times New Roman" w:hAnsi="Times New Roman" w:cs="Century Schoolbook"/>
                <w:b/>
                <w:sz w:val="20"/>
                <w:szCs w:val="20"/>
              </w:rPr>
              <w:t xml:space="preserve"> игр</w:t>
            </w:r>
          </w:p>
          <w:p w:rsidR="009434A1" w:rsidRPr="00A75A2F"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b/>
                <w:sz w:val="20"/>
                <w:szCs w:val="20"/>
              </w:rPr>
              <w:t>(</w:t>
            </w:r>
            <w:r>
              <w:rPr>
                <w:rFonts w:ascii="Times New Roman" w:hAnsi="Times New Roman" w:cs="Century Schoolbook"/>
                <w:sz w:val="20"/>
                <w:szCs w:val="20"/>
              </w:rPr>
              <w:t>счетные палочки, образец елочка из счетных палочек)</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058" w:type="dxa"/>
            <w:shd w:val="clear" w:color="auto" w:fill="auto"/>
          </w:tcPr>
          <w:p w:rsidR="009434A1" w:rsidRPr="00F20010" w:rsidRDefault="009434A1" w:rsidP="0059626A">
            <w:pPr>
              <w:pStyle w:val="a5"/>
              <w:spacing w:before="0" w:beforeAutospacing="0" w:after="0" w:afterAutospacing="0"/>
              <w:rPr>
                <w:sz w:val="20"/>
                <w:szCs w:val="20"/>
              </w:rPr>
            </w:pPr>
            <w:r w:rsidRPr="00F20010">
              <w:rPr>
                <w:sz w:val="20"/>
                <w:szCs w:val="20"/>
              </w:rPr>
              <w:lastRenderedPageBreak/>
              <w:t xml:space="preserve"> </w:t>
            </w:r>
            <w:r w:rsidRPr="00F20010">
              <w:rPr>
                <w:rStyle w:val="a9"/>
                <w:sz w:val="20"/>
                <w:szCs w:val="20"/>
              </w:rPr>
              <w:t>Наблюдение за грузовым транспортом</w:t>
            </w:r>
          </w:p>
          <w:p w:rsidR="009434A1" w:rsidRPr="00F20010" w:rsidRDefault="009434A1" w:rsidP="0059626A">
            <w:pPr>
              <w:pStyle w:val="a5"/>
              <w:spacing w:before="0" w:beforeAutospacing="0" w:after="0" w:afterAutospacing="0"/>
              <w:rPr>
                <w:sz w:val="20"/>
                <w:szCs w:val="20"/>
              </w:rPr>
            </w:pPr>
            <w:r w:rsidRPr="00F20010">
              <w:rPr>
                <w:rStyle w:val="a9"/>
                <w:sz w:val="20"/>
                <w:szCs w:val="20"/>
              </w:rPr>
              <w:t>Цель:</w:t>
            </w:r>
            <w:r w:rsidRPr="00F20010">
              <w:rPr>
                <w:sz w:val="20"/>
                <w:szCs w:val="20"/>
              </w:rPr>
              <w:t xml:space="preserve"> учить различать по внешнему виду грузовой транспорт ,знакомить с трудом водителя, развивать навыки связной речи ,воспитывать любознательность.</w:t>
            </w:r>
          </w:p>
          <w:p w:rsidR="009434A1" w:rsidRPr="00F20010" w:rsidRDefault="009434A1" w:rsidP="0059626A">
            <w:pPr>
              <w:pStyle w:val="a5"/>
              <w:spacing w:before="0" w:beforeAutospacing="0" w:after="0" w:afterAutospacing="0"/>
              <w:rPr>
                <w:sz w:val="20"/>
                <w:szCs w:val="20"/>
              </w:rPr>
            </w:pPr>
            <w:r w:rsidRPr="00F20010">
              <w:rPr>
                <w:rStyle w:val="a9"/>
                <w:sz w:val="20"/>
                <w:szCs w:val="20"/>
              </w:rPr>
              <w:lastRenderedPageBreak/>
              <w:t xml:space="preserve">Подвижная игра «Самолеты». </w:t>
            </w:r>
          </w:p>
          <w:p w:rsidR="009434A1" w:rsidRPr="00F20010" w:rsidRDefault="009434A1" w:rsidP="0059626A">
            <w:pPr>
              <w:pStyle w:val="a5"/>
              <w:spacing w:before="0" w:beforeAutospacing="0" w:after="0" w:afterAutospacing="0"/>
              <w:rPr>
                <w:sz w:val="20"/>
                <w:szCs w:val="20"/>
              </w:rPr>
            </w:pPr>
            <w:r w:rsidRPr="00F20010">
              <w:rPr>
                <w:sz w:val="20"/>
                <w:szCs w:val="20"/>
              </w:rPr>
              <w:t>Цели: учить бегать в одном направлении , учить действовать по сигналу</w:t>
            </w:r>
          </w:p>
          <w:p w:rsidR="009434A1" w:rsidRPr="00F20010" w:rsidRDefault="009434A1" w:rsidP="0059626A">
            <w:pPr>
              <w:pStyle w:val="a5"/>
              <w:spacing w:before="0" w:beforeAutospacing="0" w:after="0" w:afterAutospacing="0"/>
              <w:rPr>
                <w:sz w:val="20"/>
                <w:szCs w:val="20"/>
              </w:rPr>
            </w:pPr>
            <w:r w:rsidRPr="00F20010">
              <w:rPr>
                <w:sz w:val="20"/>
                <w:szCs w:val="20"/>
              </w:rPr>
              <w:t>развивать внимание, двигательную активность,</w:t>
            </w:r>
            <w:r>
              <w:rPr>
                <w:sz w:val="20"/>
                <w:szCs w:val="20"/>
              </w:rPr>
              <w:t xml:space="preserve"> </w:t>
            </w:r>
            <w:r w:rsidRPr="00F20010">
              <w:rPr>
                <w:sz w:val="20"/>
                <w:szCs w:val="20"/>
              </w:rPr>
              <w:t>воспитывать желание играть в подвижные игры</w:t>
            </w:r>
            <w:r>
              <w:rPr>
                <w:sz w:val="20"/>
                <w:szCs w:val="20"/>
              </w:rPr>
              <w:t>.</w:t>
            </w:r>
          </w:p>
          <w:p w:rsidR="009434A1" w:rsidRDefault="009434A1" w:rsidP="0059626A">
            <w:pPr>
              <w:pStyle w:val="a5"/>
            </w:pPr>
          </w:p>
          <w:p w:rsidR="009434A1" w:rsidRDefault="009434A1" w:rsidP="0059626A">
            <w:pPr>
              <w:pStyle w:val="a5"/>
            </w:pPr>
          </w:p>
          <w:p w:rsidR="009434A1" w:rsidRPr="00F04352" w:rsidRDefault="009434A1" w:rsidP="0059626A">
            <w:pPr>
              <w:spacing w:after="0" w:line="240" w:lineRule="auto"/>
              <w:rPr>
                <w:rFonts w:ascii="Times New Roman" w:hAnsi="Times New Roman"/>
                <w:sz w:val="20"/>
                <w:szCs w:val="20"/>
              </w:rPr>
            </w:pPr>
          </w:p>
        </w:tc>
        <w:tc>
          <w:tcPr>
            <w:tcW w:w="2552" w:type="dxa"/>
            <w:shd w:val="clear" w:color="auto" w:fill="auto"/>
          </w:tcPr>
          <w:p w:rsidR="009434A1" w:rsidRPr="00F20010" w:rsidRDefault="009434A1" w:rsidP="0059626A">
            <w:pPr>
              <w:pStyle w:val="a5"/>
              <w:spacing w:before="0" w:beforeAutospacing="0" w:after="0" w:afterAutospacing="0"/>
              <w:rPr>
                <w:sz w:val="20"/>
                <w:szCs w:val="20"/>
              </w:rPr>
            </w:pPr>
            <w:r w:rsidRPr="00F20010">
              <w:rPr>
                <w:rStyle w:val="a9"/>
                <w:sz w:val="20"/>
                <w:szCs w:val="20"/>
              </w:rPr>
              <w:lastRenderedPageBreak/>
              <w:t>Трудовая деятельность</w:t>
            </w:r>
            <w:r w:rsidRPr="00F20010">
              <w:rPr>
                <w:sz w:val="20"/>
                <w:szCs w:val="20"/>
              </w:rPr>
              <w:t>: сбор мусора на участке.</w:t>
            </w:r>
          </w:p>
          <w:p w:rsidR="009434A1" w:rsidRPr="00F20010" w:rsidRDefault="009434A1" w:rsidP="0059626A">
            <w:pPr>
              <w:pStyle w:val="a5"/>
              <w:spacing w:before="0" w:beforeAutospacing="0" w:after="0" w:afterAutospacing="0"/>
              <w:rPr>
                <w:sz w:val="20"/>
                <w:szCs w:val="20"/>
              </w:rPr>
            </w:pPr>
            <w:r w:rsidRPr="00F20010">
              <w:rPr>
                <w:sz w:val="20"/>
                <w:szCs w:val="20"/>
              </w:rPr>
              <w:t xml:space="preserve">Цели: приучать соблюдать чистоту и порядок на </w:t>
            </w:r>
            <w:r w:rsidRPr="00F20010">
              <w:rPr>
                <w:sz w:val="20"/>
                <w:szCs w:val="20"/>
              </w:rPr>
              <w:lastRenderedPageBreak/>
              <w:t>участке детского сада;  развивать двигательную активность, воспитывать желание оказывать взрослым помощь.</w:t>
            </w:r>
          </w:p>
          <w:p w:rsidR="009434A1" w:rsidRPr="00F04352" w:rsidRDefault="009434A1" w:rsidP="0059626A">
            <w:pPr>
              <w:spacing w:after="0" w:line="240" w:lineRule="auto"/>
              <w:rPr>
                <w:rFonts w:ascii="Times New Roman" w:hAnsi="Times New Roman"/>
                <w:sz w:val="20"/>
                <w:szCs w:val="20"/>
              </w:rPr>
            </w:pPr>
          </w:p>
        </w:tc>
        <w:tc>
          <w:tcPr>
            <w:tcW w:w="1977" w:type="dxa"/>
            <w:shd w:val="clear" w:color="auto" w:fill="auto"/>
          </w:tcPr>
          <w:p w:rsidR="009434A1" w:rsidRPr="00F20010" w:rsidRDefault="009434A1" w:rsidP="0059626A">
            <w:pPr>
              <w:pStyle w:val="a5"/>
              <w:spacing w:before="0" w:beforeAutospacing="0" w:after="0" w:afterAutospacing="0"/>
              <w:rPr>
                <w:sz w:val="20"/>
                <w:szCs w:val="20"/>
              </w:rPr>
            </w:pPr>
            <w:r w:rsidRPr="00F20010">
              <w:rPr>
                <w:rStyle w:val="a9"/>
                <w:sz w:val="20"/>
                <w:szCs w:val="20"/>
              </w:rPr>
              <w:lastRenderedPageBreak/>
              <w:t>дидактическая игра « Транспорт»</w:t>
            </w:r>
          </w:p>
          <w:p w:rsidR="009434A1" w:rsidRPr="00F20010" w:rsidRDefault="009434A1" w:rsidP="0059626A">
            <w:pPr>
              <w:pStyle w:val="a5"/>
              <w:spacing w:before="0" w:beforeAutospacing="0" w:after="0" w:afterAutospacing="0"/>
              <w:rPr>
                <w:sz w:val="20"/>
                <w:szCs w:val="20"/>
              </w:rPr>
            </w:pPr>
            <w:r w:rsidRPr="00F20010">
              <w:rPr>
                <w:b/>
                <w:sz w:val="20"/>
                <w:szCs w:val="20"/>
              </w:rPr>
              <w:t>Цель:</w:t>
            </w:r>
            <w:r w:rsidRPr="00F20010">
              <w:rPr>
                <w:sz w:val="20"/>
                <w:szCs w:val="20"/>
              </w:rPr>
              <w:t xml:space="preserve">  учить различать и </w:t>
            </w:r>
            <w:r w:rsidRPr="00F20010">
              <w:rPr>
                <w:sz w:val="20"/>
                <w:szCs w:val="20"/>
              </w:rPr>
              <w:lastRenderedPageBreak/>
              <w:t>называть транспорт (машина грузовая, машина легковая, скорая помощь, пожарная машина) ,развивать навыки связной речи , воспитывать активность в общении.</w:t>
            </w:r>
          </w:p>
          <w:p w:rsidR="009434A1" w:rsidRPr="00F04352" w:rsidRDefault="009434A1" w:rsidP="0059626A">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992"/>
        <w:gridCol w:w="992"/>
        <w:gridCol w:w="851"/>
        <w:gridCol w:w="1277"/>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31 декабря  - четверг</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Pr="00034430" w:rsidRDefault="009434A1" w:rsidP="0059626A">
            <w:pPr>
              <w:spacing w:after="0" w:line="240" w:lineRule="auto"/>
              <w:rPr>
                <w:rFonts w:ascii="Times New Roman" w:hAnsi="Times New Roman"/>
                <w:b/>
                <w:color w:val="000000" w:themeColor="text1"/>
                <w:sz w:val="20"/>
                <w:szCs w:val="20"/>
              </w:rPr>
            </w:pPr>
          </w:p>
          <w:p w:rsidR="009434A1" w:rsidRPr="00034430" w:rsidRDefault="009434A1" w:rsidP="0059626A">
            <w:pPr>
              <w:spacing w:after="0" w:line="240" w:lineRule="auto"/>
              <w:rPr>
                <w:rFonts w:ascii="Times New Roman" w:hAnsi="Times New Roman"/>
                <w:b/>
                <w:color w:val="000000" w:themeColor="text1"/>
                <w:sz w:val="20"/>
                <w:szCs w:val="20"/>
              </w:rPr>
            </w:pPr>
          </w:p>
          <w:p w:rsidR="009434A1" w:rsidRPr="00034430" w:rsidRDefault="009434A1" w:rsidP="0059626A">
            <w:pPr>
              <w:spacing w:after="0" w:line="240" w:lineRule="auto"/>
              <w:rPr>
                <w:rFonts w:ascii="Times New Roman" w:hAnsi="Times New Roman"/>
                <w:color w:val="000000" w:themeColor="text1"/>
                <w:sz w:val="20"/>
                <w:szCs w:val="20"/>
              </w:rPr>
            </w:pPr>
            <w:r w:rsidRPr="00034430">
              <w:rPr>
                <w:rFonts w:ascii="Times New Roman" w:hAnsi="Times New Roman"/>
                <w:b/>
                <w:color w:val="000000" w:themeColor="text1"/>
                <w:sz w:val="20"/>
                <w:szCs w:val="20"/>
              </w:rPr>
              <w:t>Цель:</w:t>
            </w:r>
            <w:r w:rsidRPr="00034430">
              <w:rPr>
                <w:rFonts w:ascii="Times New Roman" w:hAnsi="Times New Roman"/>
                <w:color w:val="000000" w:themeColor="text1"/>
                <w:sz w:val="20"/>
                <w:szCs w:val="20"/>
              </w:rPr>
              <w:t xml:space="preserve">  поднять мышечный  и эмоциональный тонус.</w:t>
            </w:r>
          </w:p>
          <w:p w:rsidR="009434A1" w:rsidRPr="00034430" w:rsidRDefault="009434A1" w:rsidP="0059626A">
            <w:pPr>
              <w:spacing w:after="0" w:line="240" w:lineRule="auto"/>
              <w:rPr>
                <w:rFonts w:ascii="Times New Roman" w:hAnsi="Times New Roman"/>
                <w:color w:val="000000" w:themeColor="text1"/>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6412DC" w:rsidRDefault="009434A1" w:rsidP="0059626A">
            <w:pPr>
              <w:spacing w:after="0" w:line="240" w:lineRule="auto"/>
              <w:rPr>
                <w:rFonts w:ascii="Times New Roman" w:hAnsi="Times New Roman"/>
                <w:b/>
                <w:sz w:val="20"/>
                <w:szCs w:val="20"/>
              </w:rPr>
            </w:pPr>
            <w:r w:rsidRPr="006412DC">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«Магазин»</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подбирать заданный предмет одежды по цвету в соответствии с погодой.</w:t>
            </w:r>
          </w:p>
        </w:tc>
        <w:tc>
          <w:tcPr>
            <w:tcW w:w="2128" w:type="dxa"/>
            <w:gridSpan w:val="2"/>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8714C3" w:rsidRDefault="009434A1" w:rsidP="0059626A">
            <w:pPr>
              <w:rPr>
                <w:rFonts w:ascii="Times New Roman" w:hAnsi="Times New Roman"/>
                <w:b/>
                <w:sz w:val="20"/>
                <w:szCs w:val="20"/>
              </w:rPr>
            </w:pPr>
            <w:r w:rsidRPr="008714C3">
              <w:rPr>
                <w:rFonts w:ascii="Times New Roman" w:hAnsi="Times New Roman"/>
                <w:b/>
                <w:sz w:val="20"/>
                <w:szCs w:val="20"/>
              </w:rPr>
              <w:t>Игра «Подбери рукавичку»</w:t>
            </w:r>
          </w:p>
        </w:tc>
        <w:tc>
          <w:tcPr>
            <w:tcW w:w="5342" w:type="dxa"/>
            <w:shd w:val="clear" w:color="auto" w:fill="auto"/>
          </w:tcPr>
          <w:p w:rsidR="009434A1" w:rsidRPr="00034430" w:rsidRDefault="009434A1" w:rsidP="0059626A">
            <w:pPr>
              <w:spacing w:after="0" w:line="240" w:lineRule="auto"/>
              <w:rPr>
                <w:rFonts w:ascii="Times New Roman" w:hAnsi="Times New Roman"/>
                <w:color w:val="000000" w:themeColor="text1"/>
                <w:sz w:val="20"/>
                <w:szCs w:val="20"/>
              </w:rPr>
            </w:pPr>
            <w:r w:rsidRPr="00034430">
              <w:rPr>
                <w:rFonts w:ascii="Times New Roman" w:hAnsi="Times New Roman"/>
                <w:b/>
                <w:color w:val="000000" w:themeColor="text1"/>
                <w:sz w:val="20"/>
                <w:szCs w:val="20"/>
              </w:rPr>
              <w:t xml:space="preserve">Цель: </w:t>
            </w:r>
            <w:r w:rsidRPr="00034430">
              <w:rPr>
                <w:rFonts w:ascii="Arial" w:hAnsi="Arial" w:cs="Arial"/>
                <w:color w:val="000000" w:themeColor="text1"/>
              </w:rPr>
              <w:t xml:space="preserve"> </w:t>
            </w:r>
            <w:r w:rsidRPr="00034430">
              <w:rPr>
                <w:rFonts w:ascii="Times New Roman" w:hAnsi="Times New Roman"/>
                <w:color w:val="000000" w:themeColor="text1"/>
                <w:sz w:val="20"/>
                <w:szCs w:val="20"/>
              </w:rPr>
              <w:t>Воспитывать умение находить предмет по его характерным признакам; Развивать наблюдательность, внимание, находчивость.</w:t>
            </w:r>
          </w:p>
        </w:tc>
        <w:tc>
          <w:tcPr>
            <w:tcW w:w="2268" w:type="dxa"/>
            <w:gridSpan w:val="2"/>
            <w:shd w:val="clear" w:color="auto" w:fill="auto"/>
          </w:tcPr>
          <w:p w:rsidR="009434A1" w:rsidRDefault="009434A1" w:rsidP="0059626A">
            <w:pPr>
              <w:spacing w:after="0" w:line="240" w:lineRule="auto"/>
              <w:rPr>
                <w:rFonts w:ascii="Times New Roman" w:hAnsi="Times New Roman"/>
                <w:b/>
                <w:bCs/>
                <w:color w:val="0F1419"/>
                <w:sz w:val="20"/>
                <w:szCs w:val="20"/>
              </w:rPr>
            </w:pPr>
            <w:r w:rsidRPr="008714C3">
              <w:rPr>
                <w:rFonts w:ascii="Times New Roman" w:hAnsi="Times New Roman"/>
                <w:b/>
                <w:bCs/>
                <w:color w:val="0F1419"/>
                <w:sz w:val="20"/>
                <w:szCs w:val="20"/>
              </w:rPr>
              <w:t>Центр дидактических игр</w:t>
            </w:r>
          </w:p>
          <w:p w:rsidR="009434A1" w:rsidRPr="008714C3"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(силуэты варежек  разного цвета)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8714C3" w:rsidRDefault="009434A1" w:rsidP="0059626A">
            <w:pPr>
              <w:spacing w:after="0" w:line="240" w:lineRule="auto"/>
              <w:rPr>
                <w:rFonts w:ascii="Times New Roman" w:hAnsi="Times New Roman"/>
                <w:b/>
                <w:bCs/>
                <w:color w:val="0F1419"/>
                <w:sz w:val="20"/>
                <w:szCs w:val="20"/>
              </w:rPr>
            </w:pPr>
            <w:r w:rsidRPr="008714C3">
              <w:rPr>
                <w:rFonts w:ascii="Times New Roman" w:hAnsi="Times New Roman"/>
                <w:b/>
                <w:color w:val="333333"/>
                <w:sz w:val="20"/>
                <w:szCs w:val="20"/>
              </w:rPr>
              <w:t>Беседа на тему Какие подарки мы ждём о Деда Мороза”</w:t>
            </w:r>
          </w:p>
        </w:tc>
        <w:tc>
          <w:tcPr>
            <w:tcW w:w="5342" w:type="dxa"/>
            <w:shd w:val="clear" w:color="auto" w:fill="auto"/>
          </w:tcPr>
          <w:p w:rsidR="009434A1" w:rsidRPr="00034430" w:rsidRDefault="009434A1" w:rsidP="0059626A">
            <w:pPr>
              <w:spacing w:after="0" w:line="240" w:lineRule="auto"/>
              <w:rPr>
                <w:rFonts w:ascii="Times New Roman" w:hAnsi="Times New Roman"/>
                <w:color w:val="000000" w:themeColor="text1"/>
                <w:sz w:val="20"/>
                <w:szCs w:val="20"/>
              </w:rPr>
            </w:pPr>
            <w:r w:rsidRPr="00034430">
              <w:rPr>
                <w:rFonts w:ascii="Times New Roman" w:hAnsi="Times New Roman"/>
                <w:b/>
                <w:color w:val="000000" w:themeColor="text1"/>
                <w:sz w:val="20"/>
                <w:szCs w:val="20"/>
              </w:rPr>
              <w:t>Цель:</w:t>
            </w:r>
            <w:r w:rsidRPr="00034430">
              <w:rPr>
                <w:rFonts w:ascii="Times New Roman" w:hAnsi="Times New Roman"/>
                <w:color w:val="000000" w:themeColor="text1"/>
                <w:sz w:val="20"/>
                <w:szCs w:val="20"/>
              </w:rPr>
              <w:t xml:space="preserve"> Знакомство с народной культурой (в новый год приходит Дед Мороз с подарками.</w:t>
            </w:r>
          </w:p>
        </w:tc>
        <w:tc>
          <w:tcPr>
            <w:tcW w:w="2268" w:type="dxa"/>
            <w:gridSpan w:val="2"/>
            <w:shd w:val="clear" w:color="auto" w:fill="auto"/>
          </w:tcPr>
          <w:p w:rsidR="009434A1" w:rsidRDefault="009434A1" w:rsidP="0059626A">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Игра – инсценировка «Звери шли на елку»</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формировать навыки инсценировки, подражания и имитации голоса, повадок; расширять знания о домашних и диких животных; учить правилам общения и поведения, развивать интерес к сотрудничеству со взрослыми и сверстниками.</w:t>
            </w:r>
          </w:p>
          <w:p w:rsidR="009434A1" w:rsidRDefault="009434A1" w:rsidP="0059626A">
            <w:pPr>
              <w:spacing w:after="0" w:line="240" w:lineRule="auto"/>
              <w:ind w:right="-456"/>
              <w:rPr>
                <w:rFonts w:ascii="Times New Roman" w:hAnsi="Times New Roman"/>
                <w:sz w:val="20"/>
                <w:szCs w:val="20"/>
              </w:rPr>
            </w:pPr>
            <w:r w:rsidRPr="006412DC">
              <w:rPr>
                <w:rFonts w:ascii="Times New Roman" w:hAnsi="Times New Roman"/>
                <w:b/>
                <w:sz w:val="20"/>
                <w:szCs w:val="20"/>
              </w:rPr>
              <w:t>Используемая литература</w:t>
            </w:r>
            <w:r>
              <w:rPr>
                <w:rFonts w:ascii="Times New Roman" w:hAnsi="Times New Roman"/>
                <w:sz w:val="20"/>
                <w:szCs w:val="20"/>
              </w:rPr>
              <w:t xml:space="preserve">: планирование по программе </w:t>
            </w:r>
          </w:p>
          <w:p w:rsidR="009434A1" w:rsidRPr="005B1EAC"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«от рождения до школы» стр. 27</w:t>
            </w:r>
          </w:p>
          <w:p w:rsidR="009434A1" w:rsidRPr="005B1EAC" w:rsidRDefault="009434A1" w:rsidP="0059626A">
            <w:pPr>
              <w:spacing w:after="0" w:line="240" w:lineRule="auto"/>
              <w:ind w:right="-456"/>
              <w:rPr>
                <w:rFonts w:ascii="Times New Roman" w:hAnsi="Times New Roman"/>
                <w:sz w:val="20"/>
                <w:szCs w:val="20"/>
              </w:rPr>
            </w:pPr>
          </w:p>
        </w:tc>
        <w:tc>
          <w:tcPr>
            <w:tcW w:w="2268" w:type="dxa"/>
            <w:gridSpan w:val="2"/>
            <w:shd w:val="clear" w:color="auto" w:fill="auto"/>
          </w:tcPr>
          <w:p w:rsidR="009434A1" w:rsidRPr="006412DC" w:rsidRDefault="009434A1" w:rsidP="0059626A">
            <w:pPr>
              <w:spacing w:after="0" w:line="240" w:lineRule="auto"/>
              <w:rPr>
                <w:rFonts w:ascii="Times New Roman" w:hAnsi="Times New Roman"/>
                <w:b/>
                <w:bCs/>
                <w:color w:val="0F1419"/>
                <w:sz w:val="20"/>
                <w:szCs w:val="20"/>
              </w:rPr>
            </w:pPr>
            <w:r w:rsidRPr="006412DC">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(сюжетная картинка звери шла на елке, маски зверей: собаки, кошки, медведя, лисы, зайца, елка наряженная, музыка «в лесу родилась елочка»)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gridSpan w:val="2"/>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91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F20010" w:rsidRDefault="009434A1" w:rsidP="0059626A">
            <w:pPr>
              <w:pStyle w:val="a5"/>
              <w:spacing w:before="0" w:beforeAutospacing="0" w:after="0" w:afterAutospacing="0"/>
              <w:jc w:val="center"/>
              <w:rPr>
                <w:sz w:val="20"/>
                <w:szCs w:val="20"/>
              </w:rPr>
            </w:pPr>
            <w:r w:rsidRPr="00F20010">
              <w:rPr>
                <w:rStyle w:val="a9"/>
                <w:sz w:val="20"/>
                <w:szCs w:val="20"/>
              </w:rPr>
              <w:t>Наблюдение за работой дворника</w:t>
            </w:r>
          </w:p>
          <w:p w:rsidR="009434A1" w:rsidRPr="00F20010" w:rsidRDefault="009434A1" w:rsidP="0059626A">
            <w:pPr>
              <w:pStyle w:val="a5"/>
              <w:spacing w:before="0" w:beforeAutospacing="0" w:after="0" w:afterAutospacing="0"/>
              <w:rPr>
                <w:sz w:val="20"/>
                <w:szCs w:val="20"/>
              </w:rPr>
            </w:pPr>
            <w:r w:rsidRPr="00F20010">
              <w:rPr>
                <w:rStyle w:val="a9"/>
                <w:sz w:val="20"/>
                <w:szCs w:val="20"/>
              </w:rPr>
              <w:t>Цели:</w:t>
            </w:r>
            <w:r w:rsidRPr="00F20010">
              <w:rPr>
                <w:sz w:val="20"/>
                <w:szCs w:val="20"/>
              </w:rPr>
              <w:t xml:space="preserve"> формировать представления о труде дворника, развивать умение слушать рассказ воспитателя, воспитывать уважение к труду людей; отзывчивость.</w:t>
            </w:r>
          </w:p>
          <w:p w:rsidR="009434A1" w:rsidRPr="00F20010" w:rsidRDefault="009434A1" w:rsidP="0059626A">
            <w:pPr>
              <w:pStyle w:val="a5"/>
              <w:spacing w:before="0" w:beforeAutospacing="0" w:after="0" w:afterAutospacing="0"/>
              <w:rPr>
                <w:sz w:val="20"/>
                <w:szCs w:val="20"/>
              </w:rPr>
            </w:pPr>
            <w:r w:rsidRPr="00F20010">
              <w:rPr>
                <w:rStyle w:val="a9"/>
                <w:sz w:val="20"/>
                <w:szCs w:val="20"/>
              </w:rPr>
              <w:t xml:space="preserve">Трудовая деятельность </w:t>
            </w:r>
            <w:r w:rsidRPr="00F20010">
              <w:rPr>
                <w:sz w:val="20"/>
                <w:szCs w:val="20"/>
              </w:rPr>
              <w:t>Расчистка территории от снега.</w:t>
            </w:r>
          </w:p>
          <w:p w:rsidR="009434A1" w:rsidRPr="00F20010" w:rsidRDefault="009434A1" w:rsidP="0059626A">
            <w:pPr>
              <w:pStyle w:val="a5"/>
              <w:spacing w:before="0" w:beforeAutospacing="0" w:after="0" w:afterAutospacing="0"/>
              <w:rPr>
                <w:sz w:val="20"/>
                <w:szCs w:val="20"/>
              </w:rPr>
            </w:pPr>
            <w:r w:rsidRPr="00F20010">
              <w:rPr>
                <w:b/>
                <w:sz w:val="20"/>
                <w:szCs w:val="20"/>
              </w:rPr>
              <w:t>Цель:</w:t>
            </w:r>
            <w:r w:rsidRPr="00F20010">
              <w:rPr>
                <w:sz w:val="20"/>
                <w:szCs w:val="20"/>
              </w:rPr>
              <w:t>  учить правильно пользоваться лопатками и веничками, до водить начатое дело до конца, развивать двигательную активность, воспитывать желание приходить на помощь окружающим.</w:t>
            </w:r>
          </w:p>
          <w:p w:rsidR="009434A1" w:rsidRDefault="009434A1" w:rsidP="0059626A">
            <w:pPr>
              <w:pStyle w:val="a5"/>
              <w:spacing w:before="0" w:beforeAutospacing="0" w:after="0" w:afterAutospacing="0"/>
              <w:rPr>
                <w:sz w:val="20"/>
                <w:szCs w:val="20"/>
              </w:rPr>
            </w:pPr>
            <w:r w:rsidRPr="00F20010">
              <w:rPr>
                <w:rStyle w:val="a9"/>
                <w:sz w:val="20"/>
                <w:szCs w:val="20"/>
              </w:rPr>
              <w:t>Подвижная игра «Догони меня»</w:t>
            </w:r>
          </w:p>
          <w:p w:rsidR="009434A1" w:rsidRPr="009057DA" w:rsidRDefault="009434A1" w:rsidP="0059626A">
            <w:pPr>
              <w:pStyle w:val="a5"/>
              <w:spacing w:before="0" w:beforeAutospacing="0" w:after="0" w:afterAutospacing="0"/>
              <w:rPr>
                <w:sz w:val="20"/>
                <w:szCs w:val="20"/>
              </w:rPr>
            </w:pPr>
            <w:r w:rsidRPr="00F20010">
              <w:rPr>
                <w:b/>
                <w:sz w:val="20"/>
                <w:szCs w:val="20"/>
              </w:rPr>
              <w:t>Цели:</w:t>
            </w:r>
            <w:r w:rsidRPr="00F20010">
              <w:rPr>
                <w:sz w:val="20"/>
                <w:szCs w:val="20"/>
              </w:rPr>
              <w:t>  учить быстро ориентироваться в пространстве; развивать ловкость воспитывать желание играть с воспитателем.</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ледянки.</w:t>
            </w:r>
          </w:p>
        </w:tc>
        <w:tc>
          <w:tcPr>
            <w:tcW w:w="1984" w:type="dxa"/>
            <w:gridSpan w:val="2"/>
            <w:shd w:val="clear" w:color="auto" w:fill="auto"/>
          </w:tcPr>
          <w:p w:rsidR="009434A1" w:rsidRPr="00F20010" w:rsidRDefault="009434A1" w:rsidP="0059626A">
            <w:pPr>
              <w:pStyle w:val="a5"/>
              <w:spacing w:before="0" w:beforeAutospacing="0" w:after="0" w:afterAutospacing="0"/>
              <w:rPr>
                <w:sz w:val="20"/>
                <w:szCs w:val="20"/>
              </w:rPr>
            </w:pPr>
            <w:r w:rsidRPr="00F20010">
              <w:rPr>
                <w:rStyle w:val="a9"/>
                <w:sz w:val="20"/>
                <w:szCs w:val="20"/>
              </w:rPr>
              <w:t>дидактическая игра « Близко- далеко»</w:t>
            </w:r>
          </w:p>
          <w:p w:rsidR="009434A1" w:rsidRPr="00F04352" w:rsidRDefault="009434A1" w:rsidP="0059626A">
            <w:pPr>
              <w:pStyle w:val="a5"/>
              <w:rPr>
                <w:sz w:val="20"/>
                <w:szCs w:val="20"/>
              </w:rPr>
            </w:pPr>
            <w:r w:rsidRPr="00F20010">
              <w:rPr>
                <w:b/>
                <w:sz w:val="20"/>
                <w:szCs w:val="20"/>
              </w:rPr>
              <w:t>Цели:</w:t>
            </w:r>
            <w:r w:rsidRPr="00F20010">
              <w:rPr>
                <w:sz w:val="20"/>
                <w:szCs w:val="20"/>
              </w:rPr>
              <w:t>  обогащать словарь, формировать навыки свободного общения, развивать ориентировку в пространстве, воспитывать желание играть с воспитателем.</w:t>
            </w:r>
          </w:p>
        </w:tc>
        <w:tc>
          <w:tcPr>
            <w:tcW w:w="2128"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9434A1" w:rsidRPr="00F04352" w:rsidRDefault="009434A1" w:rsidP="0059626A">
            <w:pPr>
              <w:spacing w:after="0" w:line="240" w:lineRule="auto"/>
              <w:rPr>
                <w:rFonts w:ascii="Times New Roman" w:hAnsi="Times New Roman"/>
                <w:b/>
                <w:sz w:val="20"/>
                <w:szCs w:val="20"/>
              </w:rPr>
            </w:pPr>
          </w:p>
        </w:tc>
      </w:tr>
      <w:tr w:rsidR="009434A1" w:rsidRPr="00F04352" w:rsidTr="0059626A">
        <w:trPr>
          <w:trHeight w:val="100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59626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3260" w:type="dxa"/>
            <w:gridSpan w:val="3"/>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843" w:type="dxa"/>
            <w:gridSpan w:val="2"/>
            <w:vMerge w:val="restart"/>
            <w:shd w:val="clear" w:color="auto" w:fill="auto"/>
          </w:tcPr>
          <w:p w:rsidR="009434A1" w:rsidRPr="00F04352" w:rsidRDefault="009434A1" w:rsidP="0059626A">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Дидактическая игра «Ледяное царство»</w:t>
            </w:r>
          </w:p>
          <w:p w:rsidR="009434A1" w:rsidRPr="00F04352" w:rsidRDefault="009434A1" w:rsidP="0059626A">
            <w:pPr>
              <w:spacing w:after="0" w:line="240" w:lineRule="auto"/>
              <w:rPr>
                <w:rFonts w:ascii="Times New Roman" w:hAnsi="Times New Roman"/>
                <w:color w:val="000000"/>
                <w:sz w:val="20"/>
                <w:szCs w:val="20"/>
              </w:rPr>
            </w:pPr>
            <w:r w:rsidRPr="00F04352">
              <w:rPr>
                <w:rFonts w:ascii="Times New Roman" w:hAnsi="Times New Roman"/>
                <w:b/>
                <w:color w:val="000000"/>
                <w:sz w:val="20"/>
                <w:szCs w:val="20"/>
              </w:rPr>
              <w:t>Цель:</w:t>
            </w:r>
            <w:r w:rsidRPr="00F04352">
              <w:rPr>
                <w:rFonts w:ascii="Times New Roman" w:hAnsi="Times New Roman"/>
                <w:color w:val="000000"/>
                <w:sz w:val="20"/>
                <w:szCs w:val="20"/>
              </w:rPr>
              <w:t xml:space="preserve"> развивать осязание; знакомить со свойствами льда.</w:t>
            </w:r>
          </w:p>
          <w:p w:rsidR="009434A1" w:rsidRPr="00F04352" w:rsidRDefault="009434A1" w:rsidP="0059626A">
            <w:pPr>
              <w:spacing w:after="0" w:line="240" w:lineRule="auto"/>
              <w:rPr>
                <w:rFonts w:ascii="Times New Roman" w:hAnsi="Times New Roman"/>
                <w:sz w:val="20"/>
                <w:szCs w:val="20"/>
              </w:rPr>
            </w:pPr>
          </w:p>
        </w:tc>
        <w:tc>
          <w:tcPr>
            <w:tcW w:w="1277"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034430" w:rsidRDefault="009434A1" w:rsidP="0059626A">
            <w:pPr>
              <w:spacing w:after="0" w:line="240" w:lineRule="auto"/>
              <w:rPr>
                <w:rFonts w:ascii="Times New Roman" w:hAnsi="Times New Roman"/>
                <w:b/>
                <w:sz w:val="20"/>
                <w:szCs w:val="20"/>
              </w:rPr>
            </w:pPr>
            <w:r w:rsidRPr="00034430">
              <w:rPr>
                <w:rFonts w:ascii="Times New Roman" w:hAnsi="Times New Roman"/>
                <w:b/>
                <w:sz w:val="20"/>
                <w:szCs w:val="20"/>
              </w:rPr>
              <w:t>рисование «Снегопад»</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034430">
              <w:rPr>
                <w:rFonts w:ascii="Times New Roman" w:hAnsi="Times New Roman"/>
                <w:sz w:val="20"/>
                <w:szCs w:val="20"/>
              </w:rPr>
              <w:t xml:space="preserve"> закреплять навыки рисования красками при помощи пальцев; уточнять и закреплять знания цветов; формировать интерес и положительное отношение к рисованию.</w:t>
            </w:r>
          </w:p>
        </w:tc>
        <w:tc>
          <w:tcPr>
            <w:tcW w:w="3260" w:type="dxa"/>
            <w:gridSpan w:val="3"/>
            <w:shd w:val="clear" w:color="auto" w:fill="auto"/>
          </w:tcPr>
          <w:p w:rsidR="009434A1" w:rsidRDefault="009434A1" w:rsidP="0059626A">
            <w:pPr>
              <w:pStyle w:val="Style17"/>
              <w:widowControl/>
              <w:spacing w:line="240" w:lineRule="auto"/>
              <w:ind w:firstLine="0"/>
              <w:rPr>
                <w:rFonts w:ascii="Times New Roman" w:hAnsi="Times New Roman"/>
                <w:b/>
                <w:sz w:val="20"/>
                <w:szCs w:val="20"/>
              </w:rPr>
            </w:pPr>
            <w:r>
              <w:rPr>
                <w:rFonts w:ascii="Times New Roman" w:hAnsi="Times New Roman"/>
                <w:b/>
                <w:sz w:val="20"/>
                <w:szCs w:val="20"/>
              </w:rPr>
              <w:t>Центр искусства</w:t>
            </w:r>
          </w:p>
          <w:p w:rsidR="009434A1" w:rsidRPr="00034430" w:rsidRDefault="009434A1" w:rsidP="0059626A">
            <w:pPr>
              <w:pStyle w:val="Style17"/>
              <w:widowControl/>
              <w:spacing w:line="240" w:lineRule="auto"/>
              <w:ind w:firstLine="0"/>
              <w:rPr>
                <w:rFonts w:ascii="Times New Roman" w:hAnsi="Times New Roman"/>
                <w:sz w:val="20"/>
                <w:szCs w:val="20"/>
              </w:rPr>
            </w:pPr>
            <w:r>
              <w:rPr>
                <w:rFonts w:ascii="Times New Roman" w:hAnsi="Times New Roman"/>
                <w:b/>
                <w:sz w:val="20"/>
                <w:szCs w:val="20"/>
              </w:rPr>
              <w:t>(</w:t>
            </w:r>
            <w:r w:rsidRPr="00034430">
              <w:rPr>
                <w:rFonts w:ascii="Times New Roman" w:hAnsi="Times New Roman"/>
                <w:sz w:val="20"/>
                <w:szCs w:val="20"/>
              </w:rPr>
              <w:t>игрушка-Незнайка, комочки из ваты, тонированный лист А3,салфетки, краска</w:t>
            </w:r>
            <w:r>
              <w:rPr>
                <w:rFonts w:ascii="Times New Roman" w:hAnsi="Times New Roman"/>
                <w:sz w:val="20"/>
                <w:szCs w:val="20"/>
              </w:rPr>
              <w:t>).</w:t>
            </w:r>
          </w:p>
        </w:tc>
        <w:tc>
          <w:tcPr>
            <w:tcW w:w="1843"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1277"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034430" w:rsidRDefault="009434A1" w:rsidP="0059626A">
            <w:pPr>
              <w:pStyle w:val="Style17"/>
              <w:widowControl/>
              <w:spacing w:line="200" w:lineRule="exact"/>
              <w:ind w:firstLine="0"/>
              <w:rPr>
                <w:rFonts w:ascii="Times New Roman" w:hAnsi="Times New Roman"/>
                <w:b/>
                <w:sz w:val="20"/>
                <w:szCs w:val="20"/>
              </w:rPr>
            </w:pPr>
            <w:r w:rsidRPr="00034430">
              <w:rPr>
                <w:rStyle w:val="a9"/>
                <w:rFonts w:ascii="Times New Roman" w:hAnsi="Times New Roman"/>
                <w:sz w:val="20"/>
                <w:szCs w:val="20"/>
              </w:rPr>
              <w:t>Сюжетно-ролевая игра «Скоро Новый Год»</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playfair_displayregular" w:hAnsi="playfair_displayregular" w:cs="Arial"/>
                <w:sz w:val="23"/>
                <w:szCs w:val="23"/>
              </w:rPr>
              <w:t xml:space="preserve"> </w:t>
            </w:r>
            <w:r w:rsidRPr="00034430">
              <w:rPr>
                <w:rFonts w:ascii="Times New Roman" w:hAnsi="Times New Roman"/>
                <w:sz w:val="20"/>
                <w:szCs w:val="20"/>
              </w:rPr>
              <w:t>поощрение желания детей самостоятельно или совместно с воспитателем подбирать игрушки и атрибуты для игры. Формировать начальные навыки ролевого поведения.</w:t>
            </w:r>
          </w:p>
        </w:tc>
        <w:tc>
          <w:tcPr>
            <w:tcW w:w="3260" w:type="dxa"/>
            <w:gridSpan w:val="3"/>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9434A1" w:rsidRPr="00034430"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(елочные игрушки, шапка деда мороза, маски зверей – персонажей)</w:t>
            </w:r>
          </w:p>
        </w:tc>
        <w:tc>
          <w:tcPr>
            <w:tcW w:w="1843"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1277"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931AE4" w:rsidRDefault="009434A1" w:rsidP="0059626A">
            <w:pPr>
              <w:pStyle w:val="a5"/>
              <w:spacing w:before="0" w:beforeAutospacing="0" w:after="0" w:afterAutospacing="0"/>
              <w:jc w:val="center"/>
              <w:rPr>
                <w:sz w:val="20"/>
                <w:szCs w:val="20"/>
              </w:rPr>
            </w:pPr>
            <w:r w:rsidRPr="00931AE4">
              <w:rPr>
                <w:sz w:val="20"/>
                <w:szCs w:val="20"/>
              </w:rPr>
              <w:t xml:space="preserve">  </w:t>
            </w:r>
            <w:r w:rsidRPr="00931AE4">
              <w:rPr>
                <w:rStyle w:val="a9"/>
                <w:sz w:val="20"/>
                <w:szCs w:val="20"/>
              </w:rPr>
              <w:t>Наблюдение за снегом</w:t>
            </w:r>
          </w:p>
          <w:p w:rsidR="009434A1" w:rsidRPr="00931AE4" w:rsidRDefault="009434A1" w:rsidP="0059626A">
            <w:pPr>
              <w:pStyle w:val="a5"/>
              <w:spacing w:before="0" w:beforeAutospacing="0" w:after="0" w:afterAutospacing="0"/>
              <w:rPr>
                <w:sz w:val="20"/>
                <w:szCs w:val="20"/>
              </w:rPr>
            </w:pPr>
            <w:r w:rsidRPr="00931AE4">
              <w:rPr>
                <w:rStyle w:val="a9"/>
                <w:sz w:val="20"/>
                <w:szCs w:val="20"/>
              </w:rPr>
              <w:t>Цель:</w:t>
            </w:r>
            <w:r w:rsidRPr="00931AE4">
              <w:rPr>
                <w:sz w:val="20"/>
                <w:szCs w:val="20"/>
              </w:rPr>
              <w:t xml:space="preserve"> знакомить детей со свойствами снега, обогащать словарь прилагательными, развивать навыки связной речи, наблюдательность воспитывать эстетическое восприятие окружающей среды.</w:t>
            </w:r>
          </w:p>
          <w:p w:rsidR="009434A1" w:rsidRPr="00931AE4" w:rsidRDefault="009434A1" w:rsidP="0059626A">
            <w:pPr>
              <w:pStyle w:val="a5"/>
              <w:spacing w:before="0" w:beforeAutospacing="0" w:after="0" w:afterAutospacing="0"/>
              <w:rPr>
                <w:sz w:val="20"/>
                <w:szCs w:val="20"/>
              </w:rPr>
            </w:pPr>
            <w:r w:rsidRPr="00931AE4">
              <w:rPr>
                <w:sz w:val="20"/>
                <w:szCs w:val="20"/>
              </w:rPr>
              <w:t xml:space="preserve"> </w:t>
            </w:r>
            <w:r w:rsidRPr="00931AE4">
              <w:rPr>
                <w:rStyle w:val="a9"/>
                <w:sz w:val="20"/>
                <w:szCs w:val="20"/>
              </w:rPr>
              <w:t>Подвижная игра  « Зайка беленький»</w:t>
            </w:r>
          </w:p>
          <w:p w:rsidR="009434A1" w:rsidRPr="00931AE4" w:rsidRDefault="009434A1" w:rsidP="0059626A">
            <w:pPr>
              <w:pStyle w:val="a5"/>
              <w:spacing w:before="0" w:beforeAutospacing="0" w:after="0" w:afterAutospacing="0"/>
              <w:rPr>
                <w:sz w:val="20"/>
                <w:szCs w:val="20"/>
              </w:rPr>
            </w:pPr>
            <w:r w:rsidRPr="00931AE4">
              <w:rPr>
                <w:b/>
                <w:sz w:val="20"/>
                <w:szCs w:val="20"/>
              </w:rPr>
              <w:t>Цели:</w:t>
            </w:r>
            <w:r w:rsidRPr="00931AE4">
              <w:rPr>
                <w:sz w:val="20"/>
                <w:szCs w:val="20"/>
              </w:rPr>
              <w:t>  приучать слушать текст и выполнять движения в соответствии с текстом , упражнять в прыжках, развивать двигательные навыки, воспитывать желание играть в подвижные игры.</w:t>
            </w:r>
          </w:p>
          <w:p w:rsidR="009434A1" w:rsidRPr="00F04352" w:rsidRDefault="009434A1" w:rsidP="0059626A">
            <w:pPr>
              <w:spacing w:after="0" w:line="240" w:lineRule="auto"/>
              <w:rPr>
                <w:rFonts w:ascii="Times New Roman" w:hAnsi="Times New Roman"/>
                <w:sz w:val="20"/>
                <w:szCs w:val="20"/>
              </w:rPr>
            </w:pPr>
          </w:p>
        </w:tc>
        <w:tc>
          <w:tcPr>
            <w:tcW w:w="3250" w:type="dxa"/>
            <w:gridSpan w:val="2"/>
            <w:shd w:val="clear" w:color="auto" w:fill="auto"/>
          </w:tcPr>
          <w:p w:rsidR="009434A1" w:rsidRPr="00931AE4" w:rsidRDefault="009434A1" w:rsidP="0059626A">
            <w:pPr>
              <w:pStyle w:val="a5"/>
              <w:spacing w:before="0" w:beforeAutospacing="0" w:after="0" w:afterAutospacing="0"/>
              <w:rPr>
                <w:b/>
                <w:sz w:val="20"/>
                <w:szCs w:val="20"/>
              </w:rPr>
            </w:pPr>
            <w:r w:rsidRPr="00931AE4">
              <w:rPr>
                <w:rStyle w:val="a9"/>
                <w:sz w:val="20"/>
                <w:szCs w:val="20"/>
              </w:rPr>
              <w:t xml:space="preserve">Трудовая деятельность </w:t>
            </w:r>
            <w:r w:rsidRPr="00931AE4">
              <w:rPr>
                <w:b/>
                <w:sz w:val="20"/>
                <w:szCs w:val="20"/>
              </w:rPr>
              <w:t>Расчистка дорожки, запорошенной снегом.</w:t>
            </w:r>
          </w:p>
          <w:p w:rsidR="009434A1" w:rsidRPr="00F04352" w:rsidRDefault="009434A1" w:rsidP="0059626A">
            <w:pPr>
              <w:pStyle w:val="a5"/>
              <w:spacing w:before="0" w:beforeAutospacing="0" w:after="0" w:afterAutospacing="0"/>
              <w:rPr>
                <w:sz w:val="20"/>
                <w:szCs w:val="20"/>
              </w:rPr>
            </w:pPr>
            <w:r w:rsidRPr="00931AE4">
              <w:rPr>
                <w:b/>
                <w:sz w:val="20"/>
                <w:szCs w:val="20"/>
              </w:rPr>
              <w:t>Цели:</w:t>
            </w:r>
            <w:r w:rsidRPr="00931AE4">
              <w:rPr>
                <w:sz w:val="20"/>
                <w:szCs w:val="20"/>
              </w:rPr>
              <w:t xml:space="preserve">  учить правильно пользоваться лопаткой, доводить начатое дело до конца, раз</w:t>
            </w:r>
            <w:r>
              <w:rPr>
                <w:sz w:val="20"/>
                <w:szCs w:val="20"/>
              </w:rPr>
              <w:t>вивать двигательную активность.</w:t>
            </w:r>
            <w:r w:rsidRPr="00F04352">
              <w:rPr>
                <w:sz w:val="20"/>
                <w:szCs w:val="20"/>
              </w:rPr>
              <w:t xml:space="preserve"> </w:t>
            </w:r>
          </w:p>
        </w:tc>
        <w:tc>
          <w:tcPr>
            <w:tcW w:w="1843" w:type="dxa"/>
            <w:gridSpan w:val="2"/>
            <w:shd w:val="clear" w:color="auto" w:fill="auto"/>
          </w:tcPr>
          <w:p w:rsidR="009434A1" w:rsidRPr="00931AE4" w:rsidRDefault="009434A1" w:rsidP="0059626A">
            <w:pPr>
              <w:pStyle w:val="a5"/>
              <w:spacing w:before="0" w:beforeAutospacing="0" w:after="0" w:afterAutospacing="0"/>
              <w:rPr>
                <w:sz w:val="20"/>
                <w:szCs w:val="20"/>
              </w:rPr>
            </w:pPr>
            <w:r w:rsidRPr="00931AE4">
              <w:rPr>
                <w:rStyle w:val="a9"/>
                <w:sz w:val="20"/>
                <w:szCs w:val="20"/>
              </w:rPr>
              <w:t>развитие движений</w:t>
            </w:r>
            <w:r w:rsidRPr="00931AE4">
              <w:rPr>
                <w:sz w:val="20"/>
                <w:szCs w:val="20"/>
              </w:rPr>
              <w:t>.</w:t>
            </w:r>
          </w:p>
          <w:p w:rsidR="009434A1" w:rsidRPr="00931AE4" w:rsidRDefault="009434A1" w:rsidP="0059626A">
            <w:pPr>
              <w:pStyle w:val="a5"/>
              <w:spacing w:before="0" w:beforeAutospacing="0" w:after="0" w:afterAutospacing="0"/>
              <w:rPr>
                <w:sz w:val="20"/>
                <w:szCs w:val="20"/>
              </w:rPr>
            </w:pPr>
            <w:r w:rsidRPr="00931AE4">
              <w:rPr>
                <w:b/>
                <w:sz w:val="20"/>
                <w:szCs w:val="20"/>
              </w:rPr>
              <w:t>Цели:</w:t>
            </w:r>
            <w:r w:rsidRPr="00931AE4">
              <w:rPr>
                <w:sz w:val="20"/>
                <w:szCs w:val="20"/>
              </w:rPr>
              <w:t>  упражнять в бросании мяча из-за головы , развивать умение сохранять устойчивое полож</w:t>
            </w:r>
            <w:r>
              <w:rPr>
                <w:sz w:val="20"/>
                <w:szCs w:val="20"/>
              </w:rPr>
              <w:t>ение тела, силу.</w:t>
            </w:r>
          </w:p>
          <w:p w:rsidR="009434A1" w:rsidRPr="00F04352" w:rsidRDefault="009434A1" w:rsidP="0059626A">
            <w:pPr>
              <w:pStyle w:val="Style1"/>
              <w:widowControl/>
              <w:spacing w:line="200" w:lineRule="exact"/>
              <w:rPr>
                <w:rFonts w:ascii="Times New Roman" w:hAnsi="Times New Roman"/>
                <w:sz w:val="20"/>
                <w:szCs w:val="20"/>
              </w:rPr>
            </w:pPr>
          </w:p>
        </w:tc>
        <w:tc>
          <w:tcPr>
            <w:tcW w:w="1277" w:type="dxa"/>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567"/>
        <w:gridCol w:w="1410"/>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835" w:type="dxa"/>
            <w:gridSpan w:val="3"/>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417"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835" w:type="dxa"/>
            <w:gridSpan w:val="3"/>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417"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11 января – понедельник</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Мир зимней природы. </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Человек и зима.</w:t>
            </w: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835" w:type="dxa"/>
            <w:gridSpan w:val="3"/>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r>
              <w:rPr>
                <w:rFonts w:ascii="Times New Roman" w:hAnsi="Times New Roman"/>
                <w:b/>
                <w:sz w:val="20"/>
                <w:szCs w:val="20"/>
              </w:rPr>
              <w:t>Дружный круг</w:t>
            </w:r>
          </w:p>
          <w:p w:rsidR="009434A1" w:rsidRPr="00A544DD" w:rsidRDefault="009434A1" w:rsidP="0059626A">
            <w:pPr>
              <w:spacing w:after="0" w:line="240" w:lineRule="auto"/>
              <w:rPr>
                <w:rFonts w:ascii="Times New Roman" w:hAnsi="Times New Roman"/>
                <w:sz w:val="20"/>
                <w:szCs w:val="20"/>
              </w:rPr>
            </w:pPr>
          </w:p>
        </w:tc>
        <w:tc>
          <w:tcPr>
            <w:tcW w:w="1417"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Упражнение «Слоники»</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артикуляционного аппарата.</w:t>
            </w:r>
          </w:p>
        </w:tc>
        <w:tc>
          <w:tcPr>
            <w:tcW w:w="2128" w:type="dxa"/>
            <w:vMerge w:val="restart"/>
            <w:shd w:val="clear" w:color="auto" w:fill="auto"/>
          </w:tcPr>
          <w:p w:rsidR="009434A1" w:rsidRPr="00170ABD" w:rsidRDefault="009434A1" w:rsidP="0059626A">
            <w:pPr>
              <w:pStyle w:val="c3"/>
              <w:spacing w:before="0" w:beforeAutospacing="0" w:after="0" w:afterAutospacing="0"/>
              <w:rPr>
                <w:b/>
                <w:sz w:val="20"/>
                <w:szCs w:val="20"/>
              </w:rPr>
            </w:pPr>
            <w:r w:rsidRPr="00170ABD">
              <w:rPr>
                <w:color w:val="000000" w:themeColor="text1"/>
                <w:sz w:val="20"/>
                <w:szCs w:val="20"/>
              </w:rPr>
              <w:t>Предоставить родителям информацию по тематическим неделям «Мир зимней природы. Человек и зима</w:t>
            </w: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170ABD" w:rsidRDefault="009434A1" w:rsidP="0059626A">
            <w:pPr>
              <w:pStyle w:val="Style17"/>
              <w:widowControl/>
              <w:spacing w:line="200" w:lineRule="exact"/>
              <w:ind w:firstLine="0"/>
              <w:rPr>
                <w:rFonts w:ascii="Times New Roman" w:hAnsi="Times New Roman"/>
                <w:b/>
                <w:sz w:val="20"/>
                <w:szCs w:val="20"/>
              </w:rPr>
            </w:pPr>
            <w:r w:rsidRPr="00170ABD">
              <w:rPr>
                <w:rFonts w:ascii="Times New Roman" w:hAnsi="Times New Roman"/>
                <w:b/>
                <w:sz w:val="20"/>
                <w:szCs w:val="20"/>
              </w:rPr>
              <w:t>Дидактическая игра  «Подбери одежду»</w:t>
            </w:r>
          </w:p>
        </w:tc>
        <w:tc>
          <w:tcPr>
            <w:tcW w:w="5342" w:type="dxa"/>
            <w:shd w:val="clear" w:color="auto" w:fill="auto"/>
          </w:tcPr>
          <w:p w:rsidR="009434A1" w:rsidRPr="00170ABD" w:rsidRDefault="009434A1" w:rsidP="0059626A">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цветовое восприятие, мелкую моторику.</w:t>
            </w:r>
          </w:p>
        </w:tc>
        <w:tc>
          <w:tcPr>
            <w:tcW w:w="2835" w:type="dxa"/>
            <w:gridSpan w:val="3"/>
            <w:shd w:val="clear" w:color="auto" w:fill="auto"/>
          </w:tcPr>
          <w:p w:rsidR="009434A1" w:rsidRPr="009057DA" w:rsidRDefault="009434A1" w:rsidP="0059626A">
            <w:pPr>
              <w:spacing w:after="0" w:line="240" w:lineRule="auto"/>
              <w:rPr>
                <w:rFonts w:ascii="Times New Roman" w:hAnsi="Times New Roman"/>
                <w:bCs/>
                <w:color w:val="0F1419"/>
                <w:sz w:val="20"/>
                <w:szCs w:val="20"/>
              </w:rPr>
            </w:pPr>
            <w:r w:rsidRPr="00170ABD">
              <w:rPr>
                <w:rFonts w:ascii="Times New Roman" w:hAnsi="Times New Roman"/>
                <w:b/>
                <w:bCs/>
                <w:color w:val="0F1419"/>
                <w:sz w:val="20"/>
                <w:szCs w:val="20"/>
              </w:rPr>
              <w:t xml:space="preserve">Центр </w:t>
            </w:r>
            <w:proofErr w:type="spellStart"/>
            <w:r w:rsidRPr="00170ABD">
              <w:rPr>
                <w:rFonts w:ascii="Times New Roman" w:hAnsi="Times New Roman"/>
                <w:b/>
                <w:bCs/>
                <w:color w:val="0F1419"/>
                <w:sz w:val="20"/>
                <w:szCs w:val="20"/>
              </w:rPr>
              <w:t>манипулятивных</w:t>
            </w:r>
            <w:proofErr w:type="spellEnd"/>
            <w:r w:rsidRPr="00170ABD">
              <w:rPr>
                <w:rFonts w:ascii="Times New Roman" w:hAnsi="Times New Roman"/>
                <w:b/>
                <w:bCs/>
                <w:color w:val="0F1419"/>
                <w:sz w:val="20"/>
                <w:szCs w:val="20"/>
              </w:rPr>
              <w:t xml:space="preserve"> игр</w:t>
            </w:r>
            <w:r>
              <w:rPr>
                <w:rFonts w:ascii="Times New Roman" w:hAnsi="Times New Roman"/>
                <w:bCs/>
                <w:color w:val="0F1419"/>
                <w:sz w:val="20"/>
                <w:szCs w:val="20"/>
              </w:rPr>
              <w:t xml:space="preserve"> (одежда для кукол, куклы)</w:t>
            </w:r>
          </w:p>
        </w:tc>
        <w:tc>
          <w:tcPr>
            <w:tcW w:w="1417"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B6825" w:rsidRDefault="009434A1" w:rsidP="0059626A">
            <w:pPr>
              <w:spacing w:after="0" w:line="240" w:lineRule="auto"/>
              <w:ind w:right="-454"/>
              <w:rPr>
                <w:rFonts w:ascii="Times New Roman" w:hAnsi="Times New Roman"/>
                <w:b/>
                <w:sz w:val="20"/>
                <w:szCs w:val="20"/>
              </w:rPr>
            </w:pPr>
            <w:r w:rsidRPr="00FB6825">
              <w:rPr>
                <w:rFonts w:ascii="Times New Roman" w:hAnsi="Times New Roman"/>
                <w:b/>
                <w:sz w:val="20"/>
                <w:szCs w:val="20"/>
              </w:rPr>
              <w:t>Рассматривание сюжетных картинок</w:t>
            </w:r>
          </w:p>
          <w:p w:rsidR="009434A1" w:rsidRPr="00FB6825" w:rsidRDefault="009434A1" w:rsidP="0059626A">
            <w:pPr>
              <w:spacing w:after="0" w:line="240" w:lineRule="auto"/>
              <w:ind w:right="-454"/>
              <w:rPr>
                <w:rFonts w:ascii="Times New Roman" w:hAnsi="Times New Roman"/>
                <w:b/>
                <w:sz w:val="20"/>
                <w:szCs w:val="20"/>
              </w:rPr>
            </w:pPr>
            <w:r w:rsidRPr="00FB6825">
              <w:rPr>
                <w:rFonts w:ascii="Times New Roman" w:hAnsi="Times New Roman"/>
                <w:b/>
                <w:sz w:val="20"/>
                <w:szCs w:val="20"/>
              </w:rPr>
              <w:t xml:space="preserve"> на  тему «Зима»</w:t>
            </w:r>
          </w:p>
          <w:p w:rsidR="009434A1" w:rsidRPr="00AA056A" w:rsidRDefault="009434A1" w:rsidP="0059626A">
            <w:pPr>
              <w:spacing w:after="0" w:line="240" w:lineRule="auto"/>
              <w:ind w:right="-456"/>
              <w:rPr>
                <w:rFonts w:ascii="Times New Roman" w:hAnsi="Times New Roman"/>
                <w:b/>
                <w:sz w:val="20"/>
                <w:szCs w:val="20"/>
              </w:rPr>
            </w:pPr>
          </w:p>
        </w:tc>
        <w:tc>
          <w:tcPr>
            <w:tcW w:w="5342" w:type="dxa"/>
            <w:shd w:val="clear" w:color="auto" w:fill="auto"/>
          </w:tcPr>
          <w:p w:rsidR="009434A1" w:rsidRPr="00F04352" w:rsidRDefault="009434A1" w:rsidP="0059626A">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2832C3">
              <w:rPr>
                <w:rFonts w:ascii="Times New Roman" w:hAnsi="Times New Roman"/>
                <w:sz w:val="20"/>
                <w:szCs w:val="20"/>
              </w:rPr>
              <w:t>формировать у детей представление об изменениях в природе в зимнее время года</w:t>
            </w:r>
          </w:p>
          <w:p w:rsidR="009434A1" w:rsidRPr="00F04352" w:rsidRDefault="009434A1" w:rsidP="0059626A">
            <w:pPr>
              <w:spacing w:after="0" w:line="240" w:lineRule="auto"/>
              <w:rPr>
                <w:rFonts w:ascii="Times New Roman" w:hAnsi="Times New Roman"/>
                <w:sz w:val="20"/>
                <w:szCs w:val="20"/>
              </w:rPr>
            </w:pPr>
          </w:p>
        </w:tc>
        <w:tc>
          <w:tcPr>
            <w:tcW w:w="2835" w:type="dxa"/>
            <w:gridSpan w:val="3"/>
            <w:shd w:val="clear" w:color="auto" w:fill="auto"/>
          </w:tcPr>
          <w:p w:rsidR="009434A1" w:rsidRPr="00FB6825" w:rsidRDefault="009434A1" w:rsidP="0059626A">
            <w:pPr>
              <w:spacing w:after="0" w:line="240" w:lineRule="auto"/>
              <w:ind w:right="-454"/>
              <w:rPr>
                <w:rFonts w:ascii="Times New Roman" w:hAnsi="Times New Roman"/>
                <w:b/>
                <w:bCs/>
                <w:color w:val="0F1419"/>
                <w:sz w:val="20"/>
                <w:szCs w:val="20"/>
              </w:rPr>
            </w:pPr>
            <w:r w:rsidRPr="00FB6825">
              <w:rPr>
                <w:rFonts w:ascii="Times New Roman" w:hAnsi="Times New Roman"/>
                <w:b/>
                <w:bCs/>
                <w:color w:val="0F1419"/>
                <w:sz w:val="20"/>
                <w:szCs w:val="20"/>
              </w:rPr>
              <w:t>Центр познания</w:t>
            </w:r>
          </w:p>
          <w:p w:rsidR="009434A1" w:rsidRPr="00AA056A"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(сюжетные картинки «Зима»)</w:t>
            </w:r>
          </w:p>
        </w:tc>
        <w:tc>
          <w:tcPr>
            <w:tcW w:w="1417"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Зимняя одежда и обувь. Игра «Сравнение одежды и обуви»</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внимательно слушать и наблюдать,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формировать способность детей к диалогической речи;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учить отвечать на вопросы о назначении верхней одежды словом и предложениями, состоящими из 3 – 4 слов;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обогатить  и  активизировать словарь по теме; закрепить </w:t>
            </w:r>
          </w:p>
          <w:p w:rsidR="009434A1" w:rsidRDefault="009434A1" w:rsidP="0059626A">
            <w:pPr>
              <w:spacing w:after="0" w:line="240" w:lineRule="auto"/>
              <w:ind w:right="-456"/>
              <w:rPr>
                <w:rFonts w:ascii="Times New Roman" w:hAnsi="Times New Roman"/>
                <w:b/>
                <w:sz w:val="20"/>
                <w:szCs w:val="20"/>
              </w:rPr>
            </w:pPr>
            <w:r>
              <w:rPr>
                <w:rFonts w:ascii="Times New Roman" w:hAnsi="Times New Roman"/>
                <w:sz w:val="20"/>
                <w:szCs w:val="20"/>
              </w:rPr>
              <w:t>знания о предметах верхней одежды.</w:t>
            </w:r>
            <w:r>
              <w:rPr>
                <w:rFonts w:ascii="Times New Roman" w:hAnsi="Times New Roman"/>
                <w:b/>
                <w:sz w:val="20"/>
                <w:szCs w:val="20"/>
              </w:rPr>
              <w:t xml:space="preserve">   </w:t>
            </w:r>
          </w:p>
          <w:p w:rsidR="009434A1" w:rsidRPr="00400B05"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Используемая литература: </w:t>
            </w:r>
            <w:r>
              <w:rPr>
                <w:rFonts w:ascii="Times New Roman" w:hAnsi="Times New Roman"/>
                <w:sz w:val="20"/>
                <w:szCs w:val="20"/>
              </w:rPr>
              <w:t>комплексные занятия стр.155</w:t>
            </w:r>
          </w:p>
        </w:tc>
        <w:tc>
          <w:tcPr>
            <w:tcW w:w="2835" w:type="dxa"/>
            <w:gridSpan w:val="3"/>
            <w:shd w:val="clear" w:color="auto" w:fill="auto"/>
          </w:tcPr>
          <w:p w:rsidR="009434A1" w:rsidRDefault="009434A1" w:rsidP="0059626A">
            <w:pPr>
              <w:spacing w:after="0" w:line="240" w:lineRule="auto"/>
              <w:rPr>
                <w:rFonts w:ascii="Times New Roman" w:hAnsi="Times New Roman"/>
                <w:b/>
                <w:bCs/>
                <w:color w:val="0F1419"/>
                <w:sz w:val="20"/>
                <w:szCs w:val="20"/>
              </w:rPr>
            </w:pPr>
            <w:r w:rsidRPr="00400B05">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w:t>
            </w:r>
            <w:proofErr w:type="spellStart"/>
            <w:r>
              <w:rPr>
                <w:rFonts w:ascii="Times New Roman" w:hAnsi="Times New Roman"/>
                <w:bCs/>
                <w:color w:val="0F1419"/>
                <w:sz w:val="20"/>
                <w:szCs w:val="20"/>
              </w:rPr>
              <w:t>фланелеграф</w:t>
            </w:r>
            <w:proofErr w:type="spellEnd"/>
            <w:r>
              <w:rPr>
                <w:rFonts w:ascii="Times New Roman" w:hAnsi="Times New Roman"/>
                <w:bCs/>
                <w:color w:val="0F1419"/>
                <w:sz w:val="20"/>
                <w:szCs w:val="20"/>
              </w:rPr>
              <w:t>, картинки с изображением детей в зимней одежде и обуви, кукла и коробка с одеждой (шапка, шуба, шарф, варежки, сапоги, штаны, кофта); предметные картинки с изображением летней и зимней одежды и обуви.</w:t>
            </w:r>
          </w:p>
          <w:p w:rsidR="0059626A" w:rsidRDefault="009434A1" w:rsidP="0059626A">
            <w:pPr>
              <w:spacing w:after="0" w:line="240" w:lineRule="auto"/>
              <w:rPr>
                <w:rFonts w:ascii="Times New Roman" w:hAnsi="Times New Roman"/>
                <w:bCs/>
                <w:color w:val="0F1419"/>
                <w:sz w:val="20"/>
                <w:szCs w:val="20"/>
              </w:rPr>
            </w:pPr>
            <w:r w:rsidRPr="00400B05">
              <w:rPr>
                <w:rFonts w:ascii="Times New Roman" w:hAnsi="Times New Roman"/>
                <w:b/>
                <w:bCs/>
                <w:color w:val="0F1419"/>
                <w:sz w:val="20"/>
                <w:szCs w:val="20"/>
              </w:rPr>
              <w:t>Для игры:</w:t>
            </w:r>
            <w:r>
              <w:rPr>
                <w:rFonts w:ascii="Times New Roman" w:hAnsi="Times New Roman"/>
                <w:bCs/>
                <w:color w:val="0F1419"/>
                <w:sz w:val="20"/>
                <w:szCs w:val="20"/>
              </w:rPr>
              <w:t xml:space="preserve"> карточки (мальчик в синем пальто, девочка в красном пальто), набор одежды синего и красного цветов (шапки, шарфы, ботинки, варежки).</w:t>
            </w:r>
          </w:p>
        </w:tc>
        <w:tc>
          <w:tcPr>
            <w:tcW w:w="1417"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361"/>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rPr>
                <w:rFonts w:ascii="Times New Roman" w:hAnsi="Times New Roman"/>
                <w:sz w:val="20"/>
                <w:szCs w:val="20"/>
              </w:rPr>
            </w:pPr>
          </w:p>
        </w:tc>
        <w:tc>
          <w:tcPr>
            <w:tcW w:w="5342" w:type="dxa"/>
            <w:shd w:val="clear" w:color="auto" w:fill="auto"/>
          </w:tcPr>
          <w:p w:rsidR="009434A1" w:rsidRDefault="009434A1" w:rsidP="0059626A">
            <w:pPr>
              <w:spacing w:after="0" w:line="240" w:lineRule="auto"/>
              <w:rPr>
                <w:rFonts w:ascii="Times New Roman" w:hAnsi="Times New Roman"/>
                <w:sz w:val="20"/>
                <w:szCs w:val="20"/>
              </w:rPr>
            </w:pPr>
            <w:r w:rsidRPr="007B1D26">
              <w:rPr>
                <w:rFonts w:ascii="Times New Roman" w:hAnsi="Times New Roman"/>
                <w:b/>
                <w:bCs/>
                <w:sz w:val="20"/>
                <w:szCs w:val="20"/>
              </w:rPr>
              <w:t>Наблюдение за солнцем</w:t>
            </w:r>
            <w:r w:rsidRPr="007B1D26">
              <w:rPr>
                <w:rFonts w:ascii="Times New Roman" w:hAnsi="Times New Roman"/>
                <w:sz w:val="20"/>
                <w:szCs w:val="20"/>
              </w:rPr>
              <w:br/>
            </w:r>
            <w:r w:rsidRPr="007B1D26">
              <w:rPr>
                <w:rFonts w:ascii="Times New Roman" w:hAnsi="Times New Roman"/>
                <w:b/>
                <w:bCs/>
                <w:sz w:val="20"/>
                <w:szCs w:val="20"/>
              </w:rPr>
              <w:t>Цели:</w:t>
            </w:r>
            <w:r w:rsidRPr="007B1D26">
              <w:rPr>
                <w:rFonts w:ascii="Times New Roman" w:hAnsi="Times New Roman"/>
                <w:sz w:val="20"/>
                <w:szCs w:val="20"/>
              </w:rPr>
              <w:t xml:space="preserve"> продолжать знакомство с природными явлениями; дать понятие о признаках зимы.</w:t>
            </w:r>
          </w:p>
          <w:p w:rsidR="009434A1" w:rsidRDefault="009434A1" w:rsidP="0059626A">
            <w:pPr>
              <w:spacing w:after="0" w:line="240" w:lineRule="auto"/>
              <w:rPr>
                <w:rFonts w:ascii="Times New Roman" w:hAnsi="Times New Roman"/>
                <w:sz w:val="20"/>
                <w:szCs w:val="20"/>
              </w:rPr>
            </w:pPr>
            <w:r w:rsidRPr="007B1D26">
              <w:rPr>
                <w:rFonts w:ascii="Times New Roman" w:hAnsi="Times New Roman"/>
                <w:b/>
                <w:bCs/>
                <w:sz w:val="20"/>
                <w:szCs w:val="20"/>
              </w:rPr>
              <w:t>Трудовая деятельность</w:t>
            </w:r>
            <w:r w:rsidRPr="007B1D26">
              <w:rPr>
                <w:rFonts w:ascii="Times New Roman" w:hAnsi="Times New Roman"/>
                <w:sz w:val="20"/>
                <w:szCs w:val="20"/>
              </w:rPr>
              <w:br/>
            </w:r>
            <w:r w:rsidRPr="007B1D26">
              <w:rPr>
                <w:rFonts w:ascii="Times New Roman" w:hAnsi="Times New Roman"/>
                <w:b/>
                <w:sz w:val="20"/>
                <w:szCs w:val="20"/>
              </w:rPr>
              <w:t>Сгребание снега лопатой.</w:t>
            </w:r>
            <w:r w:rsidRPr="007B1D26">
              <w:rPr>
                <w:rFonts w:ascii="Times New Roman" w:hAnsi="Times New Roman"/>
                <w:b/>
                <w:sz w:val="20"/>
                <w:szCs w:val="20"/>
              </w:rPr>
              <w:br/>
            </w:r>
            <w:r w:rsidRPr="007B1D26">
              <w:rPr>
                <w:rFonts w:ascii="Times New Roman" w:hAnsi="Times New Roman"/>
                <w:b/>
                <w:iCs/>
                <w:sz w:val="20"/>
                <w:szCs w:val="20"/>
              </w:rPr>
              <w:t>Цель:</w:t>
            </w:r>
            <w:r w:rsidRPr="007B1D26">
              <w:rPr>
                <w:rFonts w:ascii="Times New Roman" w:hAnsi="Times New Roman"/>
                <w:i/>
                <w:iCs/>
                <w:sz w:val="20"/>
                <w:szCs w:val="20"/>
              </w:rPr>
              <w:t xml:space="preserve"> </w:t>
            </w:r>
            <w:r w:rsidRPr="007B1D26">
              <w:rPr>
                <w:rFonts w:ascii="Times New Roman" w:hAnsi="Times New Roman"/>
                <w:sz w:val="20"/>
                <w:szCs w:val="20"/>
              </w:rPr>
              <w:t>учить работать сообща, добиваться выполнения цели общи</w:t>
            </w:r>
            <w:r w:rsidRPr="007B1D26">
              <w:rPr>
                <w:rFonts w:ascii="Times New Roman" w:hAnsi="Times New Roman"/>
                <w:sz w:val="20"/>
                <w:szCs w:val="20"/>
              </w:rPr>
              <w:softHyphen/>
              <w:t>ми усилиями.</w:t>
            </w:r>
            <w:r w:rsidRPr="007B1D26">
              <w:rPr>
                <w:rFonts w:ascii="Times New Roman" w:hAnsi="Times New Roman"/>
                <w:sz w:val="20"/>
                <w:szCs w:val="20"/>
              </w:rPr>
              <w:br/>
            </w:r>
            <w:r w:rsidRPr="007B1D26">
              <w:rPr>
                <w:rFonts w:ascii="Times New Roman" w:hAnsi="Times New Roman"/>
                <w:b/>
                <w:bCs/>
                <w:sz w:val="20"/>
                <w:szCs w:val="20"/>
              </w:rPr>
              <w:t>Подвижные игры</w:t>
            </w:r>
            <w:r w:rsidRPr="007B1D26">
              <w:rPr>
                <w:rFonts w:ascii="Times New Roman" w:hAnsi="Times New Roman"/>
                <w:sz w:val="20"/>
                <w:szCs w:val="20"/>
              </w:rPr>
              <w:br/>
              <w:t>«</w:t>
            </w:r>
            <w:r w:rsidRPr="007B1D26">
              <w:rPr>
                <w:rFonts w:ascii="Times New Roman" w:hAnsi="Times New Roman"/>
                <w:b/>
                <w:sz w:val="20"/>
                <w:szCs w:val="20"/>
              </w:rPr>
              <w:t>Кто бросит дальше снежок?».</w:t>
            </w:r>
            <w:r w:rsidRPr="007B1D26">
              <w:rPr>
                <w:rFonts w:ascii="Times New Roman" w:hAnsi="Times New Roman"/>
                <w:b/>
                <w:sz w:val="20"/>
                <w:szCs w:val="20"/>
              </w:rPr>
              <w:br/>
            </w:r>
            <w:r w:rsidRPr="007B1D26">
              <w:rPr>
                <w:rFonts w:ascii="Times New Roman" w:hAnsi="Times New Roman"/>
                <w:b/>
                <w:iCs/>
                <w:sz w:val="20"/>
                <w:szCs w:val="20"/>
              </w:rPr>
              <w:t>Цель:</w:t>
            </w:r>
            <w:r w:rsidRPr="007B1D26">
              <w:rPr>
                <w:rFonts w:ascii="Times New Roman" w:hAnsi="Times New Roman"/>
                <w:i/>
                <w:iCs/>
                <w:sz w:val="20"/>
                <w:szCs w:val="20"/>
              </w:rPr>
              <w:t xml:space="preserve"> </w:t>
            </w:r>
            <w:r w:rsidRPr="007B1D26">
              <w:rPr>
                <w:rFonts w:ascii="Times New Roman" w:hAnsi="Times New Roman"/>
                <w:sz w:val="20"/>
                <w:szCs w:val="20"/>
              </w:rPr>
              <w:t>учить правилам очередности в игре, требующим одинако</w:t>
            </w:r>
            <w:r w:rsidRPr="007B1D26">
              <w:rPr>
                <w:rFonts w:ascii="Times New Roman" w:hAnsi="Times New Roman"/>
                <w:sz w:val="20"/>
                <w:szCs w:val="20"/>
              </w:rPr>
              <w:softHyphen/>
              <w:t xml:space="preserve">вых действий с одним общим предметом. </w:t>
            </w:r>
          </w:p>
          <w:p w:rsidR="009434A1" w:rsidRPr="007B1D26" w:rsidRDefault="009434A1" w:rsidP="0059626A">
            <w:pPr>
              <w:spacing w:after="0" w:line="240" w:lineRule="auto"/>
              <w:rPr>
                <w:rFonts w:ascii="Times New Roman" w:hAnsi="Times New Roman"/>
                <w:b/>
                <w:sz w:val="20"/>
                <w:szCs w:val="20"/>
              </w:rPr>
            </w:pPr>
            <w:r w:rsidRPr="007B1D26">
              <w:rPr>
                <w:rFonts w:ascii="Times New Roman" w:hAnsi="Times New Roman"/>
                <w:b/>
                <w:sz w:val="20"/>
                <w:szCs w:val="20"/>
              </w:rPr>
              <w:t xml:space="preserve">«Кто быстрее добежит до флажка?». </w:t>
            </w:r>
          </w:p>
          <w:p w:rsidR="009434A1" w:rsidRPr="009057DA" w:rsidRDefault="009434A1" w:rsidP="0059626A">
            <w:pPr>
              <w:spacing w:after="0" w:line="240" w:lineRule="auto"/>
              <w:rPr>
                <w:rFonts w:ascii="Times New Roman" w:hAnsi="Times New Roman"/>
                <w:sz w:val="20"/>
                <w:szCs w:val="20"/>
              </w:rPr>
            </w:pPr>
            <w:r w:rsidRPr="007B1D26">
              <w:rPr>
                <w:rFonts w:ascii="Times New Roman" w:hAnsi="Times New Roman"/>
                <w:b/>
                <w:iCs/>
                <w:sz w:val="20"/>
                <w:szCs w:val="20"/>
              </w:rPr>
              <w:t>Цель:</w:t>
            </w:r>
            <w:r w:rsidRPr="007B1D26">
              <w:rPr>
                <w:rFonts w:ascii="Times New Roman" w:hAnsi="Times New Roman"/>
                <w:i/>
                <w:iCs/>
                <w:sz w:val="20"/>
                <w:szCs w:val="20"/>
              </w:rPr>
              <w:t xml:space="preserve"> </w:t>
            </w:r>
            <w:r w:rsidRPr="007B1D26">
              <w:rPr>
                <w:rFonts w:ascii="Times New Roman" w:hAnsi="Times New Roman"/>
                <w:sz w:val="20"/>
                <w:szCs w:val="20"/>
              </w:rPr>
              <w:t>учить выполнять действия</w:t>
            </w:r>
            <w:r>
              <w:rPr>
                <w:rFonts w:ascii="Times New Roman" w:hAnsi="Times New Roman"/>
                <w:sz w:val="20"/>
                <w:szCs w:val="20"/>
              </w:rPr>
              <w:t xml:space="preserve"> строго по сигналу вос</w:t>
            </w:r>
            <w:r w:rsidRPr="007B1D26">
              <w:rPr>
                <w:rFonts w:ascii="Times New Roman" w:hAnsi="Times New Roman"/>
                <w:sz w:val="20"/>
                <w:szCs w:val="20"/>
              </w:rPr>
              <w:t>питателя.</w:t>
            </w:r>
          </w:p>
        </w:tc>
        <w:tc>
          <w:tcPr>
            <w:tcW w:w="2835" w:type="dxa"/>
            <w:gridSpan w:val="3"/>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Вы</w:t>
            </w:r>
            <w:r w:rsidRPr="00F04352">
              <w:rPr>
                <w:rFonts w:ascii="Times New Roman" w:hAnsi="Times New Roman"/>
                <w:b/>
                <w:sz w:val="20"/>
                <w:szCs w:val="20"/>
              </w:rPr>
              <w:t>носной материал:</w:t>
            </w:r>
            <w:r w:rsidRPr="00F04352">
              <w:rPr>
                <w:rFonts w:ascii="Times New Roman" w:hAnsi="Times New Roman"/>
                <w:sz w:val="20"/>
                <w:szCs w:val="20"/>
              </w:rPr>
              <w:t xml:space="preserve"> </w:t>
            </w:r>
            <w:r>
              <w:t xml:space="preserve"> </w:t>
            </w:r>
            <w:r w:rsidRPr="007B1D26">
              <w:rPr>
                <w:rFonts w:ascii="Times New Roman" w:hAnsi="Times New Roman"/>
                <w:sz w:val="20"/>
                <w:szCs w:val="20"/>
              </w:rPr>
              <w:t>Лопаты, совочки, метелки, ведерки, формочки для снега, клеенки катания с горки, флажки красные и синие.</w:t>
            </w:r>
          </w:p>
        </w:tc>
        <w:tc>
          <w:tcPr>
            <w:tcW w:w="1417" w:type="dxa"/>
            <w:gridSpan w:val="2"/>
            <w:shd w:val="clear" w:color="auto" w:fill="auto"/>
          </w:tcPr>
          <w:p w:rsidR="009434A1" w:rsidRPr="007B1D26" w:rsidRDefault="009434A1" w:rsidP="0059626A">
            <w:pPr>
              <w:pStyle w:val="Style1"/>
              <w:widowControl/>
              <w:spacing w:line="240" w:lineRule="auto"/>
              <w:rPr>
                <w:rFonts w:ascii="Times New Roman" w:hAnsi="Times New Roman"/>
                <w:b/>
                <w:sz w:val="20"/>
                <w:szCs w:val="20"/>
              </w:rPr>
            </w:pPr>
            <w:r w:rsidRPr="007B1D26">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7B1D26">
              <w:rPr>
                <w:rFonts w:ascii="Times New Roman" w:hAnsi="Times New Roman"/>
                <w:b/>
                <w:sz w:val="20"/>
                <w:szCs w:val="20"/>
              </w:rPr>
              <w:t>Цель</w:t>
            </w:r>
            <w:r>
              <w:rPr>
                <w:rFonts w:ascii="Times New Roman" w:hAnsi="Times New Roman"/>
                <w:sz w:val="20"/>
                <w:szCs w:val="20"/>
              </w:rPr>
              <w:t>: закреплять навыки в прыжках через два предмета.</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Чтение и разыгрывание </w:t>
            </w:r>
            <w:proofErr w:type="spellStart"/>
            <w:r w:rsidRPr="00F04352">
              <w:rPr>
                <w:rFonts w:ascii="Times New Roman" w:hAnsi="Times New Roman"/>
                <w:b/>
                <w:sz w:val="20"/>
                <w:szCs w:val="20"/>
              </w:rPr>
              <w:t>потешки</w:t>
            </w:r>
            <w:proofErr w:type="spellEnd"/>
            <w:r w:rsidRPr="00F04352">
              <w:rPr>
                <w:rFonts w:ascii="Times New Roman" w:hAnsi="Times New Roman"/>
                <w:b/>
                <w:sz w:val="20"/>
                <w:szCs w:val="20"/>
              </w:rPr>
              <w:t xml:space="preserve"> «Как по снегу, по метели трое саночек летели»</w:t>
            </w:r>
          </w:p>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знакомить с малыми фольклорными жанрами, отражающими элементы народного быта.</w:t>
            </w:r>
          </w:p>
        </w:tc>
      </w:tr>
      <w:tr w:rsidR="009434A1" w:rsidRPr="00F04352" w:rsidTr="00336907">
        <w:trPr>
          <w:trHeight w:val="1112"/>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336907" w:rsidRDefault="009434A1" w:rsidP="00336907">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w:t>
            </w:r>
            <w:r w:rsidR="00336907">
              <w:rPr>
                <w:rFonts w:ascii="Times New Roman" w:hAnsi="Times New Roman"/>
                <w:color w:val="000000"/>
                <w:sz w:val="20"/>
                <w:szCs w:val="20"/>
              </w:rPr>
              <w:t xml:space="preserve">ение и укрепление физического </w:t>
            </w:r>
            <w:proofErr w:type="spellStart"/>
            <w:r w:rsidR="00336907">
              <w:rPr>
                <w:rFonts w:ascii="Times New Roman" w:hAnsi="Times New Roman"/>
                <w:color w:val="000000"/>
                <w:sz w:val="20"/>
                <w:szCs w:val="20"/>
              </w:rPr>
              <w:t>и</w:t>
            </w:r>
            <w:r w:rsidRPr="00F04352">
              <w:rPr>
                <w:rFonts w:ascii="Times New Roman" w:hAnsi="Times New Roman"/>
                <w:color w:val="000000"/>
                <w:sz w:val="20"/>
                <w:szCs w:val="20"/>
              </w:rPr>
              <w:t>психического</w:t>
            </w:r>
            <w:proofErr w:type="spellEnd"/>
            <w:r w:rsidRPr="00F04352">
              <w:rPr>
                <w:rFonts w:ascii="Times New Roman" w:hAnsi="Times New Roman"/>
                <w:color w:val="000000"/>
                <w:sz w:val="20"/>
                <w:szCs w:val="20"/>
              </w:rPr>
              <w:t xml:space="preserve">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3"/>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w:t>
            </w:r>
            <w:proofErr w:type="spellStart"/>
            <w:r w:rsidRPr="00F04352">
              <w:rPr>
                <w:rFonts w:ascii="Times New Roman" w:hAnsi="Times New Roman"/>
                <w:b/>
                <w:sz w:val="20"/>
                <w:szCs w:val="20"/>
              </w:rPr>
              <w:t>Шнурочки</w:t>
            </w:r>
            <w:proofErr w:type="spellEnd"/>
            <w:r w:rsidRPr="00F04352">
              <w:rPr>
                <w:rFonts w:ascii="Times New Roman" w:hAnsi="Times New Roman"/>
                <w:b/>
                <w:sz w:val="20"/>
                <w:szCs w:val="20"/>
              </w:rPr>
              <w:t>»</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мелкую моторику пальцев рук.</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F04352" w:rsidRDefault="009434A1" w:rsidP="0059626A">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Рисование «Огни в окнах домов»</w:t>
            </w:r>
          </w:p>
          <w:p w:rsidR="009434A1" w:rsidRPr="009057DA" w:rsidRDefault="009434A1" w:rsidP="0059626A">
            <w:pPr>
              <w:spacing w:after="0" w:line="240" w:lineRule="auto"/>
              <w:rPr>
                <w:rFonts w:ascii="Times New Roman" w:hAnsi="Times New Roman"/>
                <w:b/>
                <w:sz w:val="20"/>
                <w:szCs w:val="20"/>
              </w:rPr>
            </w:pP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развивать замысел; учить рисовать мазками.</w:t>
            </w:r>
          </w:p>
        </w:tc>
        <w:tc>
          <w:tcPr>
            <w:tcW w:w="2268" w:type="dxa"/>
            <w:gridSpan w:val="2"/>
            <w:shd w:val="clear" w:color="auto" w:fill="auto"/>
          </w:tcPr>
          <w:p w:rsidR="009434A1" w:rsidRPr="00AA056A" w:rsidRDefault="009434A1" w:rsidP="0059626A">
            <w:pPr>
              <w:pStyle w:val="Style17"/>
              <w:widowControl/>
              <w:spacing w:line="240" w:lineRule="auto"/>
              <w:ind w:firstLine="0"/>
              <w:rPr>
                <w:rFonts w:ascii="Times New Roman" w:hAnsi="Times New Roman" w:cs="Century Schoolbook"/>
                <w:b/>
                <w:sz w:val="20"/>
                <w:szCs w:val="20"/>
              </w:rPr>
            </w:pPr>
            <w:r w:rsidRPr="00AA056A">
              <w:rPr>
                <w:rFonts w:ascii="Times New Roman" w:hAnsi="Times New Roman" w:cs="Century Schoolbook"/>
                <w:b/>
                <w:sz w:val="20"/>
                <w:szCs w:val="20"/>
              </w:rPr>
              <w:t>Центр искусства</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(листы бумаги, силуэт дома, краски, кисти, баночки с водой)</w:t>
            </w:r>
          </w:p>
        </w:tc>
        <w:tc>
          <w:tcPr>
            <w:tcW w:w="1984" w:type="dxa"/>
            <w:gridSpan w:val="3"/>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Default="009434A1" w:rsidP="0059626A">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Подвижная игра </w:t>
            </w:r>
          </w:p>
          <w:p w:rsidR="009434A1" w:rsidRPr="00D43640" w:rsidRDefault="009434A1" w:rsidP="0059626A">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b/>
                <w:sz w:val="20"/>
                <w:szCs w:val="20"/>
              </w:rPr>
              <w:t xml:space="preserve">«Снег кружится» по стихотворению </w:t>
            </w:r>
            <w:proofErr w:type="spellStart"/>
            <w:r w:rsidRPr="00F04352">
              <w:rPr>
                <w:rFonts w:ascii="Times New Roman" w:hAnsi="Times New Roman"/>
                <w:b/>
                <w:sz w:val="20"/>
                <w:szCs w:val="20"/>
              </w:rPr>
              <w:t>А.Барто</w:t>
            </w:r>
            <w:proofErr w:type="spellEnd"/>
            <w:r w:rsidRPr="00F04352">
              <w:rPr>
                <w:rFonts w:ascii="Times New Roman" w:hAnsi="Times New Roman"/>
                <w:b/>
                <w:sz w:val="20"/>
                <w:szCs w:val="20"/>
              </w:rPr>
              <w:t>.</w:t>
            </w:r>
          </w:p>
        </w:tc>
        <w:tc>
          <w:tcPr>
            <w:tcW w:w="5342" w:type="dxa"/>
            <w:shd w:val="clear" w:color="auto" w:fill="auto"/>
          </w:tcPr>
          <w:p w:rsidR="009434A1" w:rsidRPr="00F04352" w:rsidRDefault="009434A1" w:rsidP="0059626A">
            <w:pPr>
              <w:spacing w:after="0" w:line="240" w:lineRule="auto"/>
              <w:ind w:right="-456"/>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sz w:val="20"/>
                <w:szCs w:val="20"/>
              </w:rPr>
              <w:t xml:space="preserve"> развивать координацию, побуждать к повторению</w:t>
            </w:r>
          </w:p>
          <w:p w:rsidR="009434A1" w:rsidRDefault="009434A1" w:rsidP="0059626A">
            <w:pPr>
              <w:rPr>
                <w:rFonts w:ascii="Times New Roman" w:hAnsi="Times New Roman"/>
                <w:b/>
                <w:sz w:val="20"/>
                <w:szCs w:val="20"/>
              </w:rPr>
            </w:pPr>
            <w:r w:rsidRPr="00F04352">
              <w:rPr>
                <w:rFonts w:ascii="Times New Roman" w:hAnsi="Times New Roman"/>
                <w:sz w:val="20"/>
                <w:szCs w:val="20"/>
              </w:rPr>
              <w:t>текста.</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9434A1" w:rsidRDefault="009434A1" w:rsidP="0059626A">
            <w:pPr>
              <w:spacing w:after="0" w:line="240" w:lineRule="auto"/>
              <w:ind w:right="-454"/>
              <w:rPr>
                <w:rFonts w:ascii="Times New Roman" w:hAnsi="Times New Roman"/>
                <w:bCs/>
                <w:color w:val="0F1419"/>
                <w:sz w:val="20"/>
                <w:szCs w:val="20"/>
              </w:rPr>
            </w:pPr>
            <w:r w:rsidRPr="00AA056A">
              <w:rPr>
                <w:rFonts w:ascii="Times New Roman" w:hAnsi="Times New Roman"/>
                <w:bCs/>
                <w:color w:val="0F1419"/>
                <w:sz w:val="20"/>
                <w:szCs w:val="20"/>
              </w:rPr>
              <w:t>(снежинки, вырезанные</w:t>
            </w:r>
          </w:p>
          <w:p w:rsidR="009434A1" w:rsidRDefault="009434A1" w:rsidP="0059626A">
            <w:pPr>
              <w:pStyle w:val="Style17"/>
              <w:spacing w:line="200" w:lineRule="exact"/>
              <w:ind w:firstLine="0"/>
              <w:rPr>
                <w:rFonts w:ascii="Times New Roman" w:hAnsi="Times New Roman" w:cs="Century Schoolbook"/>
                <w:b/>
                <w:sz w:val="20"/>
                <w:szCs w:val="20"/>
              </w:rPr>
            </w:pPr>
            <w:r w:rsidRPr="00AA056A">
              <w:rPr>
                <w:rFonts w:ascii="Times New Roman" w:hAnsi="Times New Roman"/>
                <w:bCs/>
                <w:color w:val="0F1419"/>
                <w:sz w:val="20"/>
                <w:szCs w:val="20"/>
              </w:rPr>
              <w:t xml:space="preserve"> из бумаги)</w:t>
            </w:r>
          </w:p>
        </w:tc>
        <w:tc>
          <w:tcPr>
            <w:tcW w:w="1984" w:type="dxa"/>
            <w:gridSpan w:val="3"/>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7B1D26"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 </w:t>
            </w:r>
            <w:r>
              <w:rPr>
                <w:b/>
                <w:bCs/>
              </w:rPr>
              <w:t xml:space="preserve"> </w:t>
            </w:r>
            <w:r w:rsidRPr="007B1D26">
              <w:rPr>
                <w:rFonts w:ascii="Times New Roman" w:hAnsi="Times New Roman"/>
                <w:b/>
                <w:bCs/>
                <w:sz w:val="20"/>
                <w:szCs w:val="20"/>
              </w:rPr>
              <w:t>Знакомство с пешеходной дорожкой в зимнее время</w:t>
            </w:r>
            <w:r w:rsidRPr="007B1D26">
              <w:rPr>
                <w:rFonts w:ascii="Times New Roman" w:hAnsi="Times New Roman"/>
                <w:sz w:val="20"/>
                <w:szCs w:val="20"/>
              </w:rPr>
              <w:br/>
            </w:r>
            <w:r w:rsidRPr="007B1D26">
              <w:rPr>
                <w:rFonts w:ascii="Times New Roman" w:hAnsi="Times New Roman"/>
                <w:b/>
                <w:bCs/>
                <w:sz w:val="20"/>
                <w:szCs w:val="20"/>
              </w:rPr>
              <w:t>Цели</w:t>
            </w:r>
            <w:r w:rsidRPr="007B1D26">
              <w:rPr>
                <w:rFonts w:ascii="Times New Roman" w:hAnsi="Times New Roman"/>
                <w:i/>
                <w:iCs/>
                <w:sz w:val="20"/>
                <w:szCs w:val="20"/>
              </w:rPr>
              <w:t>:</w:t>
            </w:r>
            <w:r w:rsidRPr="007B1D26">
              <w:rPr>
                <w:rFonts w:ascii="Times New Roman" w:hAnsi="Times New Roman"/>
                <w:sz w:val="20"/>
                <w:szCs w:val="20"/>
              </w:rPr>
              <w:t xml:space="preserve"> формировать представление о правилах поведения на улице; воспитывать навыки ориентировки на местности.</w:t>
            </w:r>
            <w:r w:rsidRPr="007B1D26">
              <w:rPr>
                <w:rFonts w:ascii="Times New Roman" w:hAnsi="Times New Roman"/>
                <w:sz w:val="20"/>
                <w:szCs w:val="20"/>
              </w:rPr>
              <w:br/>
            </w:r>
            <w:r>
              <w:rPr>
                <w:b/>
                <w:bCs/>
              </w:rPr>
              <w:t xml:space="preserve"> </w:t>
            </w:r>
            <w:r w:rsidRPr="007B1D26">
              <w:rPr>
                <w:rFonts w:ascii="Times New Roman" w:hAnsi="Times New Roman"/>
                <w:b/>
                <w:bCs/>
                <w:sz w:val="20"/>
                <w:szCs w:val="20"/>
              </w:rPr>
              <w:t>Подвижные игры</w:t>
            </w:r>
            <w:r w:rsidRPr="007B1D26">
              <w:rPr>
                <w:rFonts w:ascii="Times New Roman" w:hAnsi="Times New Roman"/>
                <w:sz w:val="20"/>
                <w:szCs w:val="20"/>
              </w:rPr>
              <w:br/>
            </w:r>
            <w:r w:rsidRPr="007B1D26">
              <w:rPr>
                <w:rFonts w:ascii="Times New Roman" w:hAnsi="Times New Roman"/>
                <w:b/>
                <w:sz w:val="20"/>
                <w:szCs w:val="20"/>
              </w:rPr>
              <w:t>«Горелки».</w:t>
            </w:r>
            <w:r w:rsidRPr="007B1D26">
              <w:rPr>
                <w:rFonts w:ascii="Times New Roman" w:hAnsi="Times New Roman"/>
                <w:b/>
                <w:sz w:val="20"/>
                <w:szCs w:val="20"/>
              </w:rPr>
              <w:br/>
            </w:r>
            <w:r w:rsidRPr="007B1D26">
              <w:rPr>
                <w:rFonts w:ascii="Times New Roman" w:hAnsi="Times New Roman"/>
                <w:b/>
                <w:iCs/>
                <w:sz w:val="20"/>
                <w:szCs w:val="20"/>
              </w:rPr>
              <w:t>Цель:</w:t>
            </w:r>
            <w:r w:rsidRPr="007B1D26">
              <w:rPr>
                <w:rFonts w:ascii="Times New Roman" w:hAnsi="Times New Roman"/>
                <w:i/>
                <w:iCs/>
                <w:sz w:val="20"/>
                <w:szCs w:val="20"/>
              </w:rPr>
              <w:t xml:space="preserve"> </w:t>
            </w:r>
            <w:r w:rsidRPr="007B1D26">
              <w:rPr>
                <w:rFonts w:ascii="Times New Roman" w:hAnsi="Times New Roman"/>
                <w:sz w:val="20"/>
                <w:szCs w:val="20"/>
              </w:rPr>
              <w:t>учить соблюдать правила игры, действовать по сигналу вос</w:t>
            </w:r>
            <w:r w:rsidRPr="007B1D26">
              <w:rPr>
                <w:rFonts w:ascii="Times New Roman" w:hAnsi="Times New Roman"/>
                <w:sz w:val="20"/>
                <w:szCs w:val="20"/>
              </w:rPr>
              <w:softHyphen/>
              <w:t>питателя.</w:t>
            </w:r>
            <w:r w:rsidRPr="007B1D26">
              <w:rPr>
                <w:rFonts w:ascii="Times New Roman" w:hAnsi="Times New Roman"/>
                <w:sz w:val="20"/>
                <w:szCs w:val="20"/>
              </w:rPr>
              <w:br/>
            </w:r>
            <w:r w:rsidRPr="007B1D26">
              <w:rPr>
                <w:rFonts w:ascii="Times New Roman" w:hAnsi="Times New Roman"/>
                <w:b/>
                <w:sz w:val="20"/>
                <w:szCs w:val="20"/>
              </w:rPr>
              <w:t>«Кто дальше?».</w:t>
            </w:r>
            <w:r w:rsidRPr="007B1D26">
              <w:rPr>
                <w:rFonts w:ascii="Times New Roman" w:hAnsi="Times New Roman"/>
                <w:b/>
                <w:sz w:val="20"/>
                <w:szCs w:val="20"/>
              </w:rPr>
              <w:br/>
            </w:r>
            <w:r w:rsidRPr="007B1D26">
              <w:rPr>
                <w:rFonts w:ascii="Times New Roman" w:hAnsi="Times New Roman"/>
                <w:b/>
                <w:iCs/>
                <w:sz w:val="20"/>
                <w:szCs w:val="20"/>
              </w:rPr>
              <w:t>Цель:</w:t>
            </w:r>
            <w:r w:rsidRPr="007B1D26">
              <w:rPr>
                <w:rFonts w:ascii="Times New Roman" w:hAnsi="Times New Roman"/>
                <w:i/>
                <w:iCs/>
                <w:sz w:val="20"/>
                <w:szCs w:val="20"/>
              </w:rPr>
              <w:t xml:space="preserve"> </w:t>
            </w:r>
            <w:r w:rsidRPr="007B1D26">
              <w:rPr>
                <w:rFonts w:ascii="Times New Roman" w:hAnsi="Times New Roman"/>
                <w:sz w:val="20"/>
                <w:szCs w:val="20"/>
              </w:rPr>
              <w:t>учить бегать, держась друг за друга, слушать сигналы воспи</w:t>
            </w:r>
            <w:r w:rsidRPr="007B1D26">
              <w:rPr>
                <w:rFonts w:ascii="Times New Roman" w:hAnsi="Times New Roman"/>
                <w:sz w:val="20"/>
                <w:szCs w:val="20"/>
              </w:rPr>
              <w:softHyphen/>
              <w:t>тателя.</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7B1D26">
              <w:rPr>
                <w:rFonts w:ascii="Times New Roman" w:hAnsi="Times New Roman"/>
                <w:sz w:val="20"/>
                <w:szCs w:val="20"/>
              </w:rPr>
              <w:t>Куклы, одетые по погоде, маски-эмблемы.</w:t>
            </w:r>
          </w:p>
        </w:tc>
        <w:tc>
          <w:tcPr>
            <w:tcW w:w="1977" w:type="dxa"/>
            <w:gridSpan w:val="2"/>
            <w:shd w:val="clear" w:color="auto" w:fill="auto"/>
          </w:tcPr>
          <w:p w:rsidR="009434A1" w:rsidRPr="007B1D26" w:rsidRDefault="009434A1" w:rsidP="0059626A">
            <w:pPr>
              <w:pStyle w:val="Style1"/>
              <w:widowControl/>
              <w:spacing w:line="240" w:lineRule="auto"/>
              <w:rPr>
                <w:rFonts w:ascii="Times New Roman" w:hAnsi="Times New Roman"/>
                <w:b/>
                <w:sz w:val="20"/>
                <w:szCs w:val="20"/>
              </w:rPr>
            </w:pPr>
            <w:r>
              <w:rPr>
                <w:rFonts w:ascii="Times New Roman" w:hAnsi="Times New Roman"/>
                <w:sz w:val="20"/>
                <w:szCs w:val="20"/>
              </w:rPr>
              <w:t>«</w:t>
            </w:r>
            <w:r w:rsidRPr="007B1D26">
              <w:rPr>
                <w:rFonts w:ascii="Times New Roman" w:hAnsi="Times New Roman"/>
                <w:b/>
                <w:sz w:val="20"/>
                <w:szCs w:val="20"/>
              </w:rPr>
              <w:t>Летят снежинки»</w:t>
            </w:r>
          </w:p>
          <w:p w:rsidR="009434A1" w:rsidRPr="00F04352" w:rsidRDefault="009434A1" w:rsidP="0059626A">
            <w:pPr>
              <w:pStyle w:val="Style1"/>
              <w:widowControl/>
              <w:spacing w:line="240" w:lineRule="auto"/>
              <w:rPr>
                <w:rFonts w:ascii="Times New Roman" w:hAnsi="Times New Roman"/>
                <w:sz w:val="20"/>
                <w:szCs w:val="20"/>
              </w:rPr>
            </w:pPr>
            <w:r w:rsidRPr="007B1D26">
              <w:rPr>
                <w:rFonts w:ascii="Times New Roman" w:hAnsi="Times New Roman"/>
                <w:b/>
                <w:sz w:val="20"/>
                <w:szCs w:val="20"/>
              </w:rPr>
              <w:t>Цель:</w:t>
            </w:r>
            <w:r>
              <w:rPr>
                <w:rFonts w:ascii="Times New Roman" w:hAnsi="Times New Roman"/>
                <w:sz w:val="20"/>
                <w:szCs w:val="20"/>
              </w:rPr>
              <w:t xml:space="preserve"> развивать пластику движений.</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59626A" w:rsidRDefault="0059626A"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12 января – Вторник</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Человек и зима.</w:t>
            </w:r>
          </w:p>
          <w:p w:rsidR="009434A1" w:rsidRDefault="009434A1" w:rsidP="0059626A">
            <w:pPr>
              <w:spacing w:after="0" w:line="240" w:lineRule="auto"/>
              <w:ind w:left="113" w:right="113"/>
              <w:jc w:val="center"/>
              <w:rPr>
                <w:rFonts w:ascii="Times New Roman" w:hAnsi="Times New Roman"/>
                <w:b/>
                <w:sz w:val="20"/>
                <w:szCs w:val="20"/>
              </w:rPr>
            </w:pPr>
          </w:p>
          <w:p w:rsidR="009434A1" w:rsidRPr="00F04352" w:rsidRDefault="009434A1" w:rsidP="0059626A">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185515" w:rsidRDefault="009434A1" w:rsidP="0059626A">
            <w:pPr>
              <w:spacing w:after="0" w:line="240" w:lineRule="auto"/>
              <w:rPr>
                <w:rFonts w:ascii="Times New Roman" w:hAnsi="Times New Roman"/>
                <w:b/>
                <w:sz w:val="20"/>
                <w:szCs w:val="20"/>
              </w:rPr>
            </w:pPr>
            <w:r w:rsidRPr="00185515">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Игровое упражнение«Найди игрушку»-</w:t>
            </w:r>
            <w:r w:rsidRPr="002832C3">
              <w:rPr>
                <w:rFonts w:ascii="Times New Roman" w:hAnsi="Times New Roman"/>
                <w:sz w:val="20"/>
                <w:szCs w:val="20"/>
              </w:rPr>
              <w:t xml:space="preserve"> учить   ходить в                 определенном направлении, начинать движение по сигналу воспитателя.</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2832C3"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Игра ситуация                «Коза</w:t>
            </w:r>
          </w:p>
          <w:p w:rsidR="009434A1" w:rsidRPr="00FB6825"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 xml:space="preserve"> рогатая»  </w:t>
            </w:r>
          </w:p>
        </w:tc>
        <w:tc>
          <w:tcPr>
            <w:tcW w:w="5342" w:type="dxa"/>
            <w:shd w:val="clear" w:color="auto" w:fill="auto"/>
          </w:tcPr>
          <w:p w:rsidR="009434A1" w:rsidRDefault="009434A1" w:rsidP="0059626A">
            <w:pPr>
              <w:spacing w:after="0" w:line="240" w:lineRule="auto"/>
              <w:ind w:right="-454"/>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вовлекать</w:t>
            </w:r>
            <w:r>
              <w:rPr>
                <w:rFonts w:ascii="Times New Roman" w:hAnsi="Times New Roman"/>
                <w:sz w:val="20"/>
                <w:szCs w:val="20"/>
              </w:rPr>
              <w:t xml:space="preserve"> </w:t>
            </w:r>
            <w:r w:rsidRPr="002832C3">
              <w:rPr>
                <w:rFonts w:ascii="Times New Roman" w:hAnsi="Times New Roman"/>
                <w:sz w:val="20"/>
                <w:szCs w:val="20"/>
              </w:rPr>
              <w:t>детей в игровую ситуацию; учить</w:t>
            </w:r>
          </w:p>
          <w:p w:rsidR="009434A1" w:rsidRDefault="009434A1" w:rsidP="0059626A">
            <w:pPr>
              <w:spacing w:after="0" w:line="240" w:lineRule="auto"/>
              <w:ind w:right="-454"/>
              <w:rPr>
                <w:rFonts w:ascii="Times New Roman" w:hAnsi="Times New Roman"/>
                <w:sz w:val="20"/>
                <w:szCs w:val="20"/>
              </w:rPr>
            </w:pPr>
            <w:r>
              <w:rPr>
                <w:rFonts w:ascii="Times New Roman" w:hAnsi="Times New Roman"/>
                <w:sz w:val="20"/>
                <w:szCs w:val="20"/>
              </w:rPr>
              <w:t xml:space="preserve"> Использовать воображаемые   </w:t>
            </w:r>
            <w:r w:rsidRPr="002832C3">
              <w:rPr>
                <w:rFonts w:ascii="Times New Roman" w:hAnsi="Times New Roman"/>
                <w:sz w:val="20"/>
                <w:szCs w:val="20"/>
              </w:rPr>
              <w:t>действия и предметы</w:t>
            </w:r>
            <w:r>
              <w:rPr>
                <w:rFonts w:ascii="Times New Roman" w:hAnsi="Times New Roman"/>
                <w:sz w:val="20"/>
                <w:szCs w:val="20"/>
              </w:rPr>
              <w:t>.</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Pr="000A0269" w:rsidRDefault="009434A1" w:rsidP="0059626A">
            <w:pPr>
              <w:spacing w:after="0" w:line="240" w:lineRule="auto"/>
              <w:rPr>
                <w:rFonts w:ascii="Times New Roman" w:hAnsi="Times New Roman"/>
                <w:b/>
                <w:bCs/>
                <w:color w:val="0F1419"/>
                <w:sz w:val="20"/>
                <w:szCs w:val="20"/>
              </w:rPr>
            </w:pPr>
            <w:r w:rsidRPr="000A0269">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sidRPr="002832C3">
              <w:rPr>
                <w:rFonts w:ascii="Times New Roman" w:hAnsi="Times New Roman"/>
                <w:b/>
                <w:sz w:val="20"/>
                <w:szCs w:val="20"/>
              </w:rPr>
              <w:t>Упражнение «Чей      снежок улетит            дальше»</w:t>
            </w:r>
            <w:r w:rsidRPr="002832C3">
              <w:rPr>
                <w:rFonts w:ascii="Times New Roman" w:hAnsi="Times New Roman"/>
                <w:sz w:val="20"/>
                <w:szCs w:val="20"/>
              </w:rPr>
              <w:t xml:space="preserve">                           </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развивать   речевое дыхание.</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9434A1" w:rsidRPr="000A0269"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(листы бумаги)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Конструирование</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 xml:space="preserve">Тема: Полочка для кукольной обуви. </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Игра «Сколько обуви у кукол?»</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упражнять в умении строить полочку из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строительного материала (кубиков, кирпичиков), делать перекрытия; учить различать разные виды обуви, понятия</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«один – много»; закреплять умение строиться в колонну</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друг за другом, учить ходьбе в колонне с ускорением и замедлением.</w:t>
            </w:r>
          </w:p>
          <w:p w:rsidR="009434A1" w:rsidRPr="007B1D26" w:rsidRDefault="009434A1" w:rsidP="0059626A">
            <w:pPr>
              <w:spacing w:after="0" w:line="240" w:lineRule="auto"/>
              <w:ind w:right="-456"/>
              <w:rPr>
                <w:rFonts w:ascii="Times New Roman" w:hAnsi="Times New Roman"/>
                <w:sz w:val="20"/>
                <w:szCs w:val="20"/>
              </w:rPr>
            </w:pPr>
            <w:r w:rsidRPr="00B04E24">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стр.158</w:t>
            </w:r>
          </w:p>
        </w:tc>
        <w:tc>
          <w:tcPr>
            <w:tcW w:w="2268" w:type="dxa"/>
            <w:gridSpan w:val="2"/>
            <w:shd w:val="clear" w:color="auto" w:fill="auto"/>
          </w:tcPr>
          <w:p w:rsidR="009434A1" w:rsidRPr="00B04E24" w:rsidRDefault="009434A1" w:rsidP="0059626A">
            <w:pPr>
              <w:spacing w:after="0" w:line="240" w:lineRule="auto"/>
              <w:rPr>
                <w:rFonts w:ascii="Times New Roman" w:hAnsi="Times New Roman"/>
                <w:b/>
                <w:bCs/>
                <w:color w:val="0F1419"/>
                <w:sz w:val="20"/>
                <w:szCs w:val="20"/>
              </w:rPr>
            </w:pPr>
            <w:r w:rsidRPr="00B04E24">
              <w:rPr>
                <w:rFonts w:ascii="Times New Roman" w:hAnsi="Times New Roman"/>
                <w:b/>
                <w:bCs/>
                <w:color w:val="0F1419"/>
                <w:sz w:val="20"/>
                <w:szCs w:val="20"/>
              </w:rPr>
              <w:t>Центр строительства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w:t>
            </w:r>
            <w:proofErr w:type="spellStart"/>
            <w:r>
              <w:rPr>
                <w:rFonts w:ascii="Times New Roman" w:hAnsi="Times New Roman"/>
                <w:bCs/>
                <w:color w:val="0F1419"/>
                <w:sz w:val="20"/>
                <w:szCs w:val="20"/>
              </w:rPr>
              <w:t>фланелеграф</w:t>
            </w:r>
            <w:proofErr w:type="spellEnd"/>
            <w:r>
              <w:rPr>
                <w:rFonts w:ascii="Times New Roman" w:hAnsi="Times New Roman"/>
                <w:bCs/>
                <w:color w:val="0F1419"/>
                <w:sz w:val="20"/>
                <w:szCs w:val="20"/>
              </w:rPr>
              <w:t xml:space="preserve">, фигурки для </w:t>
            </w:r>
            <w:proofErr w:type="spellStart"/>
            <w:r>
              <w:rPr>
                <w:rFonts w:ascii="Times New Roman" w:hAnsi="Times New Roman"/>
                <w:bCs/>
                <w:color w:val="0F1419"/>
                <w:sz w:val="20"/>
                <w:szCs w:val="20"/>
              </w:rPr>
              <w:t>фланелеграфа</w:t>
            </w:r>
            <w:proofErr w:type="spellEnd"/>
            <w:r>
              <w:rPr>
                <w:rFonts w:ascii="Times New Roman" w:hAnsi="Times New Roman"/>
                <w:bCs/>
                <w:color w:val="0F1419"/>
                <w:sz w:val="20"/>
                <w:szCs w:val="20"/>
              </w:rPr>
              <w:t xml:space="preserve"> (куклы, разные виды обуви), строительный материал (кубики, кирпичики).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533"/>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B04E24" w:rsidRDefault="009434A1" w:rsidP="0059626A">
            <w:pPr>
              <w:spacing w:after="0" w:line="240" w:lineRule="auto"/>
              <w:rPr>
                <w:rFonts w:ascii="Times New Roman" w:hAnsi="Times New Roman"/>
                <w:b/>
                <w:sz w:val="20"/>
                <w:szCs w:val="20"/>
              </w:rPr>
            </w:pPr>
            <w:r w:rsidRPr="00B04E24">
              <w:rPr>
                <w:rFonts w:ascii="Times New Roman" w:hAnsi="Times New Roman"/>
                <w:b/>
                <w:bCs/>
                <w:sz w:val="20"/>
                <w:szCs w:val="20"/>
              </w:rPr>
              <w:t>Как одеты прохожие?</w:t>
            </w:r>
            <w:r w:rsidRPr="00B04E24">
              <w:rPr>
                <w:rFonts w:ascii="Times New Roman" w:hAnsi="Times New Roman"/>
                <w:sz w:val="20"/>
                <w:szCs w:val="20"/>
              </w:rPr>
              <w:br/>
            </w:r>
            <w:r w:rsidRPr="00B04E24">
              <w:rPr>
                <w:rFonts w:ascii="Times New Roman" w:hAnsi="Times New Roman"/>
                <w:b/>
                <w:bCs/>
                <w:sz w:val="20"/>
                <w:szCs w:val="20"/>
              </w:rPr>
              <w:t>Цель</w:t>
            </w:r>
            <w:r w:rsidRPr="00B04E24">
              <w:rPr>
                <w:rFonts w:ascii="Times New Roman" w:hAnsi="Times New Roman"/>
                <w:i/>
                <w:iCs/>
                <w:sz w:val="20"/>
                <w:szCs w:val="20"/>
              </w:rPr>
              <w:t xml:space="preserve">: </w:t>
            </w:r>
            <w:r w:rsidRPr="00B04E24">
              <w:rPr>
                <w:rFonts w:ascii="Times New Roman" w:hAnsi="Times New Roman"/>
                <w:sz w:val="20"/>
                <w:szCs w:val="20"/>
              </w:rPr>
              <w:t>учить работать сообща, добиваться выполнения цели общи</w:t>
            </w:r>
            <w:r w:rsidRPr="00B04E24">
              <w:rPr>
                <w:rFonts w:ascii="Times New Roman" w:hAnsi="Times New Roman"/>
                <w:sz w:val="20"/>
                <w:szCs w:val="20"/>
              </w:rPr>
              <w:softHyphen/>
              <w:t>ми усилиями.</w:t>
            </w:r>
            <w:r w:rsidRPr="00B04E24">
              <w:rPr>
                <w:rFonts w:ascii="Times New Roman" w:hAnsi="Times New Roman"/>
                <w:sz w:val="20"/>
                <w:szCs w:val="20"/>
              </w:rPr>
              <w:br/>
            </w:r>
            <w:r w:rsidRPr="00B04E24">
              <w:rPr>
                <w:rFonts w:ascii="Times New Roman" w:hAnsi="Times New Roman"/>
                <w:b/>
                <w:bCs/>
                <w:sz w:val="20"/>
                <w:szCs w:val="20"/>
              </w:rPr>
              <w:t>Трудовая деятельность</w:t>
            </w:r>
            <w:r w:rsidRPr="00B04E24">
              <w:rPr>
                <w:rFonts w:ascii="Times New Roman" w:hAnsi="Times New Roman"/>
                <w:sz w:val="20"/>
                <w:szCs w:val="20"/>
              </w:rPr>
              <w:br/>
            </w:r>
            <w:r w:rsidRPr="00B04E24">
              <w:rPr>
                <w:rFonts w:ascii="Times New Roman" w:hAnsi="Times New Roman"/>
                <w:b/>
                <w:sz w:val="20"/>
                <w:szCs w:val="20"/>
              </w:rPr>
              <w:t xml:space="preserve">Сгребание снега лопатами, расчистка дорожек. </w:t>
            </w:r>
            <w:r w:rsidRPr="00B04E24">
              <w:rPr>
                <w:rFonts w:ascii="Times New Roman" w:hAnsi="Times New Roman"/>
                <w:b/>
                <w:sz w:val="20"/>
                <w:szCs w:val="20"/>
              </w:rPr>
              <w:br/>
            </w:r>
            <w:r w:rsidRPr="00B04E24">
              <w:rPr>
                <w:rFonts w:ascii="Times New Roman" w:hAnsi="Times New Roman"/>
                <w:b/>
                <w:iCs/>
                <w:sz w:val="20"/>
                <w:szCs w:val="20"/>
              </w:rPr>
              <w:t>Цель:</w:t>
            </w:r>
            <w:r w:rsidRPr="00B04E24">
              <w:rPr>
                <w:rFonts w:ascii="Times New Roman" w:hAnsi="Times New Roman"/>
                <w:i/>
                <w:iCs/>
                <w:sz w:val="20"/>
                <w:szCs w:val="20"/>
              </w:rPr>
              <w:t xml:space="preserve"> </w:t>
            </w:r>
            <w:r w:rsidRPr="00B04E24">
              <w:rPr>
                <w:rFonts w:ascii="Times New Roman" w:hAnsi="Times New Roman"/>
                <w:sz w:val="20"/>
                <w:szCs w:val="20"/>
              </w:rPr>
              <w:t>учить работать сообща, добиваться выполнения цели общи</w:t>
            </w:r>
            <w:r w:rsidRPr="00B04E24">
              <w:rPr>
                <w:rFonts w:ascii="Times New Roman" w:hAnsi="Times New Roman"/>
                <w:sz w:val="20"/>
                <w:szCs w:val="20"/>
              </w:rPr>
              <w:softHyphen/>
              <w:t>ми усилиями.</w:t>
            </w:r>
            <w:r w:rsidRPr="00B04E24">
              <w:rPr>
                <w:rFonts w:ascii="Times New Roman" w:hAnsi="Times New Roman"/>
                <w:sz w:val="20"/>
                <w:szCs w:val="20"/>
              </w:rPr>
              <w:br/>
            </w:r>
            <w:r w:rsidRPr="00B04E24">
              <w:rPr>
                <w:rFonts w:ascii="Times New Roman" w:hAnsi="Times New Roman"/>
                <w:b/>
                <w:bCs/>
                <w:sz w:val="20"/>
                <w:szCs w:val="20"/>
              </w:rPr>
              <w:t>Подвижные игры</w:t>
            </w:r>
            <w:r w:rsidRPr="00B04E24">
              <w:rPr>
                <w:rFonts w:ascii="Times New Roman" w:hAnsi="Times New Roman"/>
                <w:sz w:val="20"/>
                <w:szCs w:val="20"/>
              </w:rPr>
              <w:br/>
            </w:r>
            <w:r w:rsidRPr="00B04E24">
              <w:rPr>
                <w:rFonts w:ascii="Times New Roman" w:hAnsi="Times New Roman"/>
                <w:b/>
                <w:sz w:val="20"/>
                <w:szCs w:val="20"/>
              </w:rPr>
              <w:t xml:space="preserve">«Живой лабиринт». </w:t>
            </w:r>
            <w:r w:rsidRPr="00B04E24">
              <w:rPr>
                <w:rFonts w:ascii="Times New Roman" w:hAnsi="Times New Roman"/>
                <w:b/>
                <w:sz w:val="20"/>
                <w:szCs w:val="20"/>
              </w:rPr>
              <w:br/>
            </w:r>
            <w:r w:rsidRPr="00B04E24">
              <w:rPr>
                <w:rFonts w:ascii="Times New Roman" w:hAnsi="Times New Roman"/>
                <w:b/>
                <w:iCs/>
                <w:sz w:val="20"/>
                <w:szCs w:val="20"/>
              </w:rPr>
              <w:t>Цели</w:t>
            </w:r>
            <w:r w:rsidRPr="00B04E24">
              <w:rPr>
                <w:rFonts w:ascii="Times New Roman" w:hAnsi="Times New Roman"/>
                <w:sz w:val="20"/>
                <w:szCs w:val="20"/>
              </w:rPr>
              <w:t xml:space="preserve"> учить образовывать двойные ряды, делать широкий круг; тренировать слаженность коллективных действий, быстроту ре</w:t>
            </w:r>
            <w:r w:rsidRPr="00B04E24">
              <w:rPr>
                <w:rFonts w:ascii="Times New Roman" w:hAnsi="Times New Roman"/>
                <w:sz w:val="20"/>
                <w:szCs w:val="20"/>
              </w:rPr>
              <w:softHyphen/>
              <w:t>акции и смекалку.</w:t>
            </w:r>
            <w:r w:rsidRPr="00B04E24">
              <w:rPr>
                <w:rFonts w:ascii="Times New Roman" w:hAnsi="Times New Roman"/>
                <w:sz w:val="20"/>
                <w:szCs w:val="20"/>
              </w:rPr>
              <w:br/>
            </w:r>
            <w:r w:rsidRPr="00B04E24">
              <w:rPr>
                <w:rFonts w:ascii="Times New Roman" w:hAnsi="Times New Roman"/>
                <w:b/>
                <w:sz w:val="20"/>
                <w:szCs w:val="20"/>
              </w:rPr>
              <w:t>«Не замочи ног».</w:t>
            </w:r>
          </w:p>
          <w:p w:rsidR="009434A1" w:rsidRPr="00B04E24" w:rsidRDefault="009434A1" w:rsidP="0059626A">
            <w:pPr>
              <w:spacing w:after="0" w:line="240" w:lineRule="auto"/>
              <w:rPr>
                <w:rFonts w:ascii="Times New Roman" w:hAnsi="Times New Roman"/>
                <w:sz w:val="20"/>
                <w:szCs w:val="20"/>
              </w:rPr>
            </w:pPr>
            <w:r w:rsidRPr="00B04E24">
              <w:rPr>
                <w:rFonts w:ascii="Times New Roman" w:hAnsi="Times New Roman"/>
                <w:b/>
                <w:sz w:val="20"/>
                <w:szCs w:val="20"/>
              </w:rPr>
              <w:t xml:space="preserve">Цель: </w:t>
            </w:r>
            <w:r w:rsidRPr="00B04E24">
              <w:rPr>
                <w:rFonts w:ascii="Times New Roman" w:hAnsi="Times New Roman"/>
                <w:sz w:val="20"/>
                <w:szCs w:val="20"/>
              </w:rPr>
              <w:t>учить перепрыгивать через препятствия и приземляться на обе ноги.</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B04E24">
              <w:rPr>
                <w:rFonts w:ascii="Times New Roman" w:hAnsi="Times New Roman"/>
                <w:sz w:val="20"/>
                <w:szCs w:val="20"/>
              </w:rPr>
              <w:t>Лопатки, совочки, метелки, ведерки, формочки для снега, клеенки катания с горки, флажки красные и синие.</w:t>
            </w:r>
          </w:p>
        </w:tc>
        <w:tc>
          <w:tcPr>
            <w:tcW w:w="1984" w:type="dxa"/>
            <w:gridSpan w:val="2"/>
            <w:shd w:val="clear" w:color="auto" w:fill="auto"/>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«Попади в корзину»</w:t>
            </w:r>
          </w:p>
          <w:p w:rsidR="009434A1" w:rsidRPr="00B04E24" w:rsidRDefault="009434A1" w:rsidP="0059626A">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меткость, глазомер.</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0A0269" w:rsidRDefault="009434A1" w:rsidP="0059626A">
            <w:pPr>
              <w:spacing w:after="0" w:line="240" w:lineRule="auto"/>
              <w:rPr>
                <w:rFonts w:ascii="Times New Roman" w:hAnsi="Times New Roman"/>
                <w:b/>
                <w:sz w:val="20"/>
                <w:szCs w:val="20"/>
              </w:rPr>
            </w:pPr>
            <w:r w:rsidRPr="000A0269">
              <w:rPr>
                <w:rFonts w:ascii="Times New Roman" w:hAnsi="Times New Roman"/>
                <w:b/>
                <w:sz w:val="20"/>
                <w:szCs w:val="20"/>
              </w:rPr>
              <w:t xml:space="preserve">Выучить </w:t>
            </w:r>
            <w:proofErr w:type="spellStart"/>
            <w:r w:rsidRPr="000A0269">
              <w:rPr>
                <w:rFonts w:ascii="Times New Roman" w:hAnsi="Times New Roman"/>
                <w:b/>
                <w:sz w:val="20"/>
                <w:szCs w:val="20"/>
              </w:rPr>
              <w:t>потешку</w:t>
            </w:r>
            <w:proofErr w:type="spellEnd"/>
            <w:r w:rsidRPr="000A0269">
              <w:rPr>
                <w:rFonts w:ascii="Times New Roman" w:hAnsi="Times New Roman"/>
                <w:b/>
                <w:sz w:val="20"/>
                <w:szCs w:val="20"/>
              </w:rPr>
              <w:t xml:space="preserve"> «Киска»</w:t>
            </w:r>
          </w:p>
          <w:p w:rsidR="009434A1" w:rsidRPr="00F04352" w:rsidRDefault="009434A1" w:rsidP="0059626A">
            <w:pPr>
              <w:spacing w:after="0" w:line="240" w:lineRule="auto"/>
              <w:rPr>
                <w:rFonts w:ascii="Times New Roman" w:hAnsi="Times New Roman"/>
                <w:b/>
                <w:sz w:val="20"/>
                <w:szCs w:val="20"/>
              </w:rPr>
            </w:pPr>
            <w:r w:rsidRPr="000A0269">
              <w:rPr>
                <w:rFonts w:ascii="Times New Roman" w:hAnsi="Times New Roman"/>
                <w:b/>
                <w:sz w:val="20"/>
                <w:szCs w:val="20"/>
              </w:rPr>
              <w:t xml:space="preserve">Цель:  </w:t>
            </w:r>
            <w:r w:rsidRPr="002832C3">
              <w:rPr>
                <w:rFonts w:ascii="Times New Roman" w:hAnsi="Times New Roman"/>
                <w:sz w:val="20"/>
                <w:szCs w:val="20"/>
              </w:rPr>
              <w:t>для речевого развития.</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Default="009434A1" w:rsidP="0059626A">
            <w:pPr>
              <w:spacing w:after="0" w:line="240" w:lineRule="auto"/>
              <w:ind w:right="-454"/>
              <w:rPr>
                <w:rFonts w:ascii="Times New Roman" w:hAnsi="Times New Roman"/>
                <w:b/>
                <w:sz w:val="20"/>
                <w:szCs w:val="20"/>
              </w:rPr>
            </w:pPr>
            <w:r w:rsidRPr="000D57FA">
              <w:rPr>
                <w:rFonts w:ascii="Times New Roman" w:hAnsi="Times New Roman"/>
                <w:b/>
                <w:sz w:val="20"/>
                <w:szCs w:val="20"/>
              </w:rPr>
              <w:t>Игра «Поправь</w:t>
            </w:r>
          </w:p>
          <w:p w:rsidR="009434A1" w:rsidRPr="000D57FA" w:rsidRDefault="009434A1" w:rsidP="0059626A">
            <w:pPr>
              <w:spacing w:after="0" w:line="240" w:lineRule="auto"/>
              <w:ind w:right="-454"/>
              <w:rPr>
                <w:rFonts w:ascii="Times New Roman" w:hAnsi="Times New Roman"/>
                <w:b/>
                <w:sz w:val="20"/>
                <w:szCs w:val="20"/>
              </w:rPr>
            </w:pPr>
            <w:r w:rsidRPr="000D57FA">
              <w:rPr>
                <w:rFonts w:ascii="Times New Roman" w:hAnsi="Times New Roman"/>
                <w:b/>
                <w:sz w:val="20"/>
                <w:szCs w:val="20"/>
              </w:rPr>
              <w:t xml:space="preserve"> меня»</w:t>
            </w:r>
          </w:p>
          <w:p w:rsidR="009434A1" w:rsidRPr="00F04352" w:rsidRDefault="009434A1" w:rsidP="0059626A">
            <w:pPr>
              <w:spacing w:after="0" w:line="240" w:lineRule="auto"/>
              <w:rPr>
                <w:rFonts w:ascii="Times New Roman" w:hAnsi="Times New Roman"/>
                <w:sz w:val="20"/>
                <w:szCs w:val="20"/>
              </w:rPr>
            </w:pPr>
            <w:r w:rsidRPr="000D57FA">
              <w:rPr>
                <w:rFonts w:ascii="Times New Roman" w:hAnsi="Times New Roman"/>
                <w:b/>
                <w:sz w:val="20"/>
                <w:szCs w:val="20"/>
              </w:rPr>
              <w:t>Цель</w:t>
            </w:r>
            <w:r>
              <w:rPr>
                <w:rFonts w:ascii="Times New Roman" w:hAnsi="Times New Roman"/>
                <w:sz w:val="20"/>
                <w:szCs w:val="20"/>
              </w:rPr>
              <w:t>: развивать цветовое восприятие, внимание , память</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0A0269">
              <w:rPr>
                <w:rFonts w:ascii="Times New Roman" w:hAnsi="Times New Roman"/>
                <w:b/>
                <w:sz w:val="20"/>
                <w:szCs w:val="20"/>
              </w:rPr>
              <w:t>Развивающая образовательная ситуация</w:t>
            </w:r>
            <w:r w:rsidRPr="002832C3">
              <w:rPr>
                <w:rFonts w:ascii="Times New Roman" w:hAnsi="Times New Roman"/>
                <w:sz w:val="20"/>
                <w:szCs w:val="20"/>
              </w:rPr>
              <w:t xml:space="preserve"> «</w:t>
            </w:r>
            <w:r w:rsidRPr="000D57FA">
              <w:rPr>
                <w:rFonts w:ascii="Times New Roman" w:hAnsi="Times New Roman"/>
                <w:b/>
                <w:sz w:val="20"/>
                <w:szCs w:val="20"/>
              </w:rPr>
              <w:t>Теплая шапочка            куклы Кати»</w:t>
            </w:r>
            <w:r w:rsidRPr="002832C3">
              <w:rPr>
                <w:rFonts w:ascii="Times New Roman" w:hAnsi="Times New Roman"/>
                <w:sz w:val="20"/>
                <w:szCs w:val="20"/>
              </w:rPr>
              <w:t xml:space="preserve">                                                 </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расширять представления о предметах одежды и их назначении; развивать умение рассматривать предмет, вычленяя части, назначение каждой части.</w:t>
            </w:r>
          </w:p>
        </w:tc>
        <w:tc>
          <w:tcPr>
            <w:tcW w:w="2268" w:type="dxa"/>
            <w:gridSpan w:val="2"/>
            <w:shd w:val="clear" w:color="auto" w:fill="auto"/>
          </w:tcPr>
          <w:p w:rsidR="009434A1" w:rsidRPr="000A0269" w:rsidRDefault="009434A1" w:rsidP="0059626A">
            <w:pPr>
              <w:pStyle w:val="Style17"/>
              <w:widowControl/>
              <w:spacing w:line="240" w:lineRule="auto"/>
              <w:ind w:firstLine="0"/>
              <w:rPr>
                <w:rFonts w:ascii="Times New Roman" w:hAnsi="Times New Roman" w:cs="Century Schoolbook"/>
                <w:b/>
                <w:sz w:val="20"/>
                <w:szCs w:val="20"/>
              </w:rPr>
            </w:pPr>
            <w:r w:rsidRPr="000A0269">
              <w:rPr>
                <w:rFonts w:ascii="Times New Roman" w:hAnsi="Times New Roman" w:cs="Century Schoolbook"/>
                <w:b/>
                <w:sz w:val="20"/>
                <w:szCs w:val="20"/>
              </w:rPr>
              <w:t xml:space="preserve">Центр </w:t>
            </w:r>
            <w:proofErr w:type="spellStart"/>
            <w:r w:rsidRPr="000A0269">
              <w:rPr>
                <w:rFonts w:ascii="Times New Roman" w:hAnsi="Times New Roman" w:cs="Century Schoolbook"/>
                <w:b/>
                <w:sz w:val="20"/>
                <w:szCs w:val="20"/>
              </w:rPr>
              <w:t>манипулятивных</w:t>
            </w:r>
            <w:proofErr w:type="spellEnd"/>
            <w:r w:rsidRPr="000A0269">
              <w:rPr>
                <w:rFonts w:ascii="Times New Roman" w:hAnsi="Times New Roman" w:cs="Century Schoolbook"/>
                <w:b/>
                <w:sz w:val="20"/>
                <w:szCs w:val="20"/>
              </w:rPr>
              <w:t xml:space="preserve"> игр</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с изображением зимней одежды)</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2832C3" w:rsidRDefault="009434A1" w:rsidP="0059626A">
            <w:pPr>
              <w:spacing w:after="0" w:line="240" w:lineRule="auto"/>
              <w:rPr>
                <w:rFonts w:ascii="Times New Roman" w:hAnsi="Times New Roman"/>
                <w:b/>
                <w:sz w:val="20"/>
                <w:szCs w:val="20"/>
              </w:rPr>
            </w:pPr>
            <w:r>
              <w:rPr>
                <w:rFonts w:ascii="Times New Roman" w:hAnsi="Times New Roman"/>
                <w:b/>
                <w:sz w:val="20"/>
                <w:szCs w:val="20"/>
              </w:rPr>
              <w:t>Дидактическая и</w:t>
            </w:r>
            <w:r w:rsidRPr="002832C3">
              <w:rPr>
                <w:rFonts w:ascii="Times New Roman" w:hAnsi="Times New Roman"/>
                <w:b/>
                <w:sz w:val="20"/>
                <w:szCs w:val="20"/>
              </w:rPr>
              <w:t>гра «Ледяное царство»</w:t>
            </w:r>
          </w:p>
          <w:p w:rsidR="009434A1" w:rsidRPr="00D43640" w:rsidRDefault="009434A1" w:rsidP="0059626A">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2832C3">
              <w:rPr>
                <w:rFonts w:ascii="Times New Roman" w:hAnsi="Times New Roman"/>
                <w:sz w:val="20"/>
                <w:szCs w:val="20"/>
              </w:rPr>
              <w:t xml:space="preserve"> развивать осязание; знакомить со свойствами льда.</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экспериментирования</w:t>
            </w:r>
          </w:p>
          <w:p w:rsidR="009434A1" w:rsidRPr="000A0269"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(лед)</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 </w:t>
            </w:r>
            <w:r>
              <w:rPr>
                <w:b/>
                <w:bCs/>
              </w:rPr>
              <w:t xml:space="preserve"> </w:t>
            </w:r>
            <w:r w:rsidRPr="00B04E24">
              <w:rPr>
                <w:rFonts w:ascii="Times New Roman" w:hAnsi="Times New Roman"/>
                <w:b/>
                <w:bCs/>
                <w:sz w:val="20"/>
                <w:szCs w:val="20"/>
              </w:rPr>
              <w:t>Наблюдение за деревьями</w:t>
            </w:r>
            <w:r w:rsidRPr="00B04E24">
              <w:rPr>
                <w:rFonts w:ascii="Times New Roman" w:hAnsi="Times New Roman"/>
                <w:sz w:val="20"/>
                <w:szCs w:val="20"/>
              </w:rPr>
              <w:br/>
            </w:r>
            <w:r w:rsidRPr="00B04E24">
              <w:rPr>
                <w:rFonts w:ascii="Times New Roman" w:hAnsi="Times New Roman"/>
                <w:b/>
                <w:bCs/>
                <w:sz w:val="20"/>
                <w:szCs w:val="20"/>
              </w:rPr>
              <w:t>Цели:</w:t>
            </w:r>
            <w:r w:rsidRPr="00B04E24">
              <w:rPr>
                <w:rFonts w:ascii="Times New Roman" w:hAnsi="Times New Roman"/>
                <w:sz w:val="20"/>
                <w:szCs w:val="20"/>
              </w:rPr>
              <w:t xml:space="preserve"> формировать знания о жизни растений зимой; воспитывать бережное отношение к природе.</w:t>
            </w:r>
          </w:p>
          <w:p w:rsidR="009434A1" w:rsidRPr="00B04E24" w:rsidRDefault="009434A1" w:rsidP="0059626A">
            <w:pPr>
              <w:spacing w:after="0" w:line="240" w:lineRule="auto"/>
              <w:rPr>
                <w:rFonts w:ascii="Times New Roman" w:hAnsi="Times New Roman"/>
                <w:b/>
                <w:sz w:val="20"/>
                <w:szCs w:val="20"/>
              </w:rPr>
            </w:pPr>
            <w:r w:rsidRPr="00B04E24">
              <w:rPr>
                <w:rFonts w:ascii="Times New Roman" w:hAnsi="Times New Roman"/>
                <w:b/>
                <w:bCs/>
                <w:sz w:val="20"/>
                <w:szCs w:val="20"/>
              </w:rPr>
              <w:t>Подвижные игры</w:t>
            </w:r>
            <w:r w:rsidRPr="00B04E24">
              <w:rPr>
                <w:rFonts w:ascii="Times New Roman" w:hAnsi="Times New Roman"/>
                <w:sz w:val="20"/>
                <w:szCs w:val="20"/>
              </w:rPr>
              <w:br/>
            </w:r>
            <w:r w:rsidRPr="00B04E24">
              <w:rPr>
                <w:rFonts w:ascii="Times New Roman" w:hAnsi="Times New Roman"/>
                <w:b/>
                <w:sz w:val="20"/>
                <w:szCs w:val="20"/>
              </w:rPr>
              <w:t xml:space="preserve">«Найди свое дерево». </w:t>
            </w:r>
          </w:p>
          <w:p w:rsidR="009434A1" w:rsidRPr="00B04E24" w:rsidRDefault="009434A1" w:rsidP="0059626A">
            <w:pPr>
              <w:spacing w:after="0" w:line="240" w:lineRule="auto"/>
              <w:rPr>
                <w:rFonts w:ascii="Times New Roman" w:hAnsi="Times New Roman"/>
                <w:sz w:val="20"/>
                <w:szCs w:val="20"/>
              </w:rPr>
            </w:pPr>
            <w:r w:rsidRPr="00B04E24">
              <w:rPr>
                <w:rFonts w:ascii="Times New Roman" w:hAnsi="Times New Roman"/>
                <w:b/>
                <w:iCs/>
                <w:sz w:val="20"/>
                <w:szCs w:val="20"/>
              </w:rPr>
              <w:t>Цели:</w:t>
            </w:r>
            <w:r w:rsidRPr="00B04E24">
              <w:rPr>
                <w:rFonts w:ascii="Times New Roman" w:hAnsi="Times New Roman"/>
                <w:sz w:val="20"/>
                <w:szCs w:val="20"/>
              </w:rPr>
              <w:t xml:space="preserve"> приучать детей бегать легко, не наталкиваясь друг на друга; ориентироваться в пространстве; быстро </w:t>
            </w:r>
            <w:r w:rsidRPr="00B04E24">
              <w:rPr>
                <w:rFonts w:ascii="Times New Roman" w:hAnsi="Times New Roman"/>
                <w:sz w:val="20"/>
                <w:szCs w:val="20"/>
              </w:rPr>
              <w:lastRenderedPageBreak/>
              <w:t>действовать по сигналу воспитателя.</w:t>
            </w:r>
            <w:r w:rsidRPr="00B04E24">
              <w:rPr>
                <w:rFonts w:ascii="Times New Roman" w:hAnsi="Times New Roman"/>
                <w:sz w:val="20"/>
                <w:szCs w:val="20"/>
              </w:rPr>
              <w:br/>
            </w:r>
            <w:r w:rsidRPr="00B04E24">
              <w:rPr>
                <w:rFonts w:ascii="Times New Roman" w:hAnsi="Times New Roman"/>
                <w:b/>
                <w:sz w:val="20"/>
                <w:szCs w:val="20"/>
              </w:rPr>
              <w:t>«Зайцы и волк».</w:t>
            </w:r>
            <w:r w:rsidRPr="00B04E24">
              <w:rPr>
                <w:rFonts w:ascii="Times New Roman" w:hAnsi="Times New Roman"/>
                <w:b/>
                <w:sz w:val="20"/>
                <w:szCs w:val="20"/>
              </w:rPr>
              <w:br/>
            </w:r>
            <w:r w:rsidRPr="00B04E24">
              <w:rPr>
                <w:rFonts w:ascii="Times New Roman" w:hAnsi="Times New Roman"/>
                <w:b/>
                <w:iCs/>
                <w:sz w:val="20"/>
                <w:szCs w:val="20"/>
              </w:rPr>
              <w:t>Цели:</w:t>
            </w:r>
            <w:r w:rsidRPr="00B04E24">
              <w:rPr>
                <w:rFonts w:ascii="Times New Roman" w:hAnsi="Times New Roman"/>
                <w:sz w:val="20"/>
                <w:szCs w:val="20"/>
              </w:rPr>
              <w:t xml:space="preserve"> приучать внимательно слушать воспитателя, выполнять прыжки</w:t>
            </w:r>
            <w:r w:rsidRPr="00B04E24">
              <w:rPr>
                <w:rFonts w:ascii="Times New Roman" w:hAnsi="Times New Roman"/>
                <w:sz w:val="20"/>
                <w:szCs w:val="20"/>
              </w:rPr>
              <w:br/>
              <w:t>и другие действия в соответствии с текстом; учить ориентироваться в пространстве, находить свое место.</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t xml:space="preserve"> </w:t>
            </w:r>
            <w:r w:rsidRPr="00B04E24">
              <w:rPr>
                <w:rFonts w:ascii="Times New Roman" w:hAnsi="Times New Roman"/>
                <w:sz w:val="20"/>
                <w:szCs w:val="20"/>
              </w:rPr>
              <w:t>формочки для снега, санки, печатки, клеенки для ката</w:t>
            </w:r>
            <w:r w:rsidRPr="00B04E24">
              <w:rPr>
                <w:rFonts w:ascii="Times New Roman" w:hAnsi="Times New Roman"/>
                <w:sz w:val="20"/>
                <w:szCs w:val="20"/>
              </w:rPr>
              <w:softHyphen/>
              <w:t>ния с горки.</w:t>
            </w:r>
          </w:p>
        </w:tc>
        <w:tc>
          <w:tcPr>
            <w:tcW w:w="1977" w:type="dxa"/>
            <w:shd w:val="clear" w:color="auto" w:fill="auto"/>
          </w:tcPr>
          <w:p w:rsidR="009434A1" w:rsidRPr="00B04E24" w:rsidRDefault="009434A1" w:rsidP="0059626A">
            <w:pPr>
              <w:pStyle w:val="Style1"/>
              <w:widowControl/>
              <w:spacing w:line="240" w:lineRule="auto"/>
              <w:rPr>
                <w:rFonts w:ascii="Times New Roman" w:hAnsi="Times New Roman"/>
                <w:b/>
                <w:sz w:val="20"/>
                <w:szCs w:val="20"/>
              </w:rPr>
            </w:pPr>
            <w:r w:rsidRPr="00B04E24">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B04E24">
              <w:rPr>
                <w:rFonts w:ascii="Times New Roman" w:hAnsi="Times New Roman"/>
                <w:b/>
                <w:sz w:val="20"/>
                <w:szCs w:val="20"/>
              </w:rPr>
              <w:t>Цель:</w:t>
            </w:r>
            <w:r>
              <w:rPr>
                <w:rFonts w:ascii="Times New Roman" w:hAnsi="Times New Roman"/>
                <w:sz w:val="20"/>
                <w:szCs w:val="20"/>
              </w:rPr>
              <w:t xml:space="preserve"> способствовать развитию двигательных навыков.</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336907" w:rsidRDefault="00336907"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13 января – Среда </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Мир зимней природы. </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Человек и зима.</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185515" w:rsidRDefault="009434A1" w:rsidP="0059626A">
            <w:pPr>
              <w:spacing w:after="0" w:line="240" w:lineRule="auto"/>
              <w:rPr>
                <w:rFonts w:ascii="Times New Roman" w:hAnsi="Times New Roman"/>
                <w:b/>
                <w:sz w:val="20"/>
                <w:szCs w:val="20"/>
              </w:rPr>
            </w:pPr>
            <w:r w:rsidRPr="00185515">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2832C3"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Пальчиковая игра «Шалун»</w:t>
            </w:r>
          </w:p>
          <w:p w:rsidR="009434A1" w:rsidRPr="002832C3" w:rsidRDefault="009434A1" w:rsidP="0059626A">
            <w:pPr>
              <w:spacing w:after="0" w:line="240" w:lineRule="auto"/>
              <w:ind w:right="-454"/>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чертить</w:t>
            </w:r>
          </w:p>
          <w:p w:rsidR="009434A1" w:rsidRPr="002832C3" w:rsidRDefault="009434A1" w:rsidP="0059626A">
            <w:pPr>
              <w:spacing w:after="0" w:line="240" w:lineRule="auto"/>
              <w:ind w:right="-454"/>
              <w:rPr>
                <w:rFonts w:ascii="Times New Roman" w:hAnsi="Times New Roman"/>
                <w:sz w:val="20"/>
                <w:szCs w:val="20"/>
              </w:rPr>
            </w:pPr>
            <w:r w:rsidRPr="002832C3">
              <w:rPr>
                <w:rFonts w:ascii="Times New Roman" w:hAnsi="Times New Roman"/>
                <w:sz w:val="20"/>
                <w:szCs w:val="20"/>
              </w:rPr>
              <w:t xml:space="preserve"> Пальцем круг по ладошке; загибать пальцы соответственно тексту.</w:t>
            </w:r>
          </w:p>
          <w:p w:rsidR="009434A1" w:rsidRPr="00F04352" w:rsidRDefault="009434A1" w:rsidP="0059626A">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A0713F" w:rsidRDefault="009434A1" w:rsidP="0059626A">
            <w:pPr>
              <w:spacing w:after="0" w:line="240" w:lineRule="auto"/>
              <w:rPr>
                <w:rFonts w:ascii="Times New Roman" w:hAnsi="Times New Roman"/>
                <w:sz w:val="20"/>
                <w:szCs w:val="20"/>
              </w:rPr>
            </w:pPr>
            <w:r w:rsidRPr="00F82294">
              <w:rPr>
                <w:rFonts w:ascii="Times New Roman" w:hAnsi="Times New Roman"/>
                <w:b/>
                <w:sz w:val="20"/>
                <w:szCs w:val="20"/>
              </w:rPr>
              <w:t>Р.О.С. на игровой основе</w:t>
            </w:r>
            <w:r w:rsidRPr="002832C3">
              <w:rPr>
                <w:rFonts w:ascii="Times New Roman" w:hAnsi="Times New Roman"/>
                <w:sz w:val="20"/>
                <w:szCs w:val="20"/>
              </w:rPr>
              <w:t xml:space="preserve"> </w:t>
            </w:r>
            <w:r w:rsidRPr="002832C3">
              <w:rPr>
                <w:rFonts w:ascii="Times New Roman" w:hAnsi="Times New Roman"/>
                <w:b/>
                <w:sz w:val="20"/>
                <w:szCs w:val="20"/>
              </w:rPr>
              <w:t>«Что бывает у зимы»</w:t>
            </w:r>
          </w:p>
        </w:tc>
        <w:tc>
          <w:tcPr>
            <w:tcW w:w="5342" w:type="dxa"/>
            <w:shd w:val="clear" w:color="auto" w:fill="auto"/>
          </w:tcPr>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формировать первые связные представления об этом времени года.</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Pr="00A0713F" w:rsidRDefault="009434A1" w:rsidP="0059626A">
            <w:pPr>
              <w:spacing w:after="0" w:line="240" w:lineRule="auto"/>
              <w:rPr>
                <w:rFonts w:ascii="Times New Roman" w:hAnsi="Times New Roman"/>
                <w:b/>
                <w:bCs/>
                <w:color w:val="0F1419"/>
                <w:sz w:val="20"/>
                <w:szCs w:val="20"/>
              </w:rPr>
            </w:pPr>
            <w:r w:rsidRPr="00A0713F">
              <w:rPr>
                <w:rFonts w:ascii="Times New Roman" w:hAnsi="Times New Roman"/>
                <w:b/>
                <w:bCs/>
                <w:color w:val="0F1419"/>
                <w:sz w:val="20"/>
                <w:szCs w:val="20"/>
              </w:rPr>
              <w:t>Центр природы</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(рассматривание иллюстраций о зиме)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921"/>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82294" w:rsidRDefault="009434A1" w:rsidP="0059626A">
            <w:pPr>
              <w:pStyle w:val="a3"/>
              <w:rPr>
                <w:rFonts w:ascii="Times New Roman" w:hAnsi="Times New Roman"/>
                <w:b/>
                <w:sz w:val="20"/>
                <w:szCs w:val="20"/>
              </w:rPr>
            </w:pPr>
            <w:r w:rsidRPr="00F82294">
              <w:rPr>
                <w:rFonts w:ascii="Times New Roman" w:hAnsi="Times New Roman"/>
                <w:b/>
                <w:sz w:val="20"/>
                <w:szCs w:val="20"/>
              </w:rPr>
              <w:t xml:space="preserve">Рассматривание иллюстраций </w:t>
            </w:r>
            <w:proofErr w:type="spellStart"/>
            <w:r w:rsidRPr="00F82294">
              <w:rPr>
                <w:rFonts w:ascii="Times New Roman" w:hAnsi="Times New Roman"/>
                <w:b/>
                <w:sz w:val="20"/>
                <w:szCs w:val="20"/>
              </w:rPr>
              <w:t>В.Сутеева</w:t>
            </w:r>
            <w:proofErr w:type="spellEnd"/>
            <w:r w:rsidRPr="00F82294">
              <w:rPr>
                <w:rFonts w:ascii="Times New Roman" w:hAnsi="Times New Roman"/>
                <w:b/>
                <w:sz w:val="20"/>
                <w:szCs w:val="20"/>
              </w:rPr>
              <w:t xml:space="preserve"> к сказке «Кто сказал мяу?»</w:t>
            </w:r>
          </w:p>
        </w:tc>
        <w:tc>
          <w:tcPr>
            <w:tcW w:w="5342" w:type="dxa"/>
            <w:shd w:val="clear" w:color="auto" w:fill="auto"/>
          </w:tcPr>
          <w:p w:rsidR="009434A1" w:rsidRPr="00F82294" w:rsidRDefault="009434A1" w:rsidP="0059626A">
            <w:pPr>
              <w:pStyle w:val="a3"/>
              <w:rPr>
                <w:rFonts w:ascii="Times New Roman" w:hAnsi="Times New Roman"/>
                <w:sz w:val="20"/>
                <w:szCs w:val="20"/>
              </w:rPr>
            </w:pPr>
            <w:r w:rsidRPr="00F82294">
              <w:rPr>
                <w:rFonts w:ascii="Times New Roman" w:hAnsi="Times New Roman"/>
                <w:b/>
                <w:sz w:val="20"/>
                <w:szCs w:val="20"/>
              </w:rPr>
              <w:t>Цель.</w:t>
            </w:r>
            <w:r w:rsidRPr="00F82294">
              <w:rPr>
                <w:rFonts w:ascii="Times New Roman" w:hAnsi="Times New Roman"/>
                <w:sz w:val="20"/>
                <w:szCs w:val="20"/>
              </w:rPr>
              <w:t xml:space="preserve"> Приучать детей рассматривать рисунки в книжках.</w:t>
            </w:r>
          </w:p>
          <w:p w:rsidR="009434A1" w:rsidRPr="00F04352" w:rsidRDefault="009434A1" w:rsidP="0059626A">
            <w:pPr>
              <w:pStyle w:val="a3"/>
              <w:ind w:left="-11"/>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(сюжетные</w:t>
            </w:r>
          </w:p>
          <w:p w:rsidR="009434A1" w:rsidRPr="00F82294"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иллюстрации к сказке)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Снежная улица</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у детей сюжетно – игровой замысел, учить ритмичными маками располагать снежинки в определенных местах листа (на крыше, скамейке, деревьях).</w:t>
            </w:r>
          </w:p>
          <w:p w:rsidR="009434A1" w:rsidRPr="00185515" w:rsidRDefault="009434A1" w:rsidP="0059626A">
            <w:pPr>
              <w:spacing w:after="0" w:line="240" w:lineRule="auto"/>
              <w:ind w:right="-456"/>
              <w:rPr>
                <w:rFonts w:ascii="Times New Roman" w:hAnsi="Times New Roman"/>
                <w:sz w:val="20"/>
                <w:szCs w:val="20"/>
              </w:rPr>
            </w:pPr>
            <w:r w:rsidRPr="00185515">
              <w:rPr>
                <w:rFonts w:ascii="Times New Roman" w:hAnsi="Times New Roman"/>
                <w:b/>
                <w:sz w:val="20"/>
                <w:szCs w:val="20"/>
              </w:rPr>
              <w:t>Используемая литература:</w:t>
            </w:r>
            <w:r>
              <w:rPr>
                <w:rFonts w:ascii="Times New Roman" w:hAnsi="Times New Roman"/>
                <w:sz w:val="20"/>
                <w:szCs w:val="20"/>
              </w:rPr>
              <w:t xml:space="preserve"> Т.Г.Казакова стр. 19</w:t>
            </w:r>
          </w:p>
        </w:tc>
        <w:tc>
          <w:tcPr>
            <w:tcW w:w="2268" w:type="dxa"/>
            <w:gridSpan w:val="2"/>
            <w:shd w:val="clear" w:color="auto" w:fill="auto"/>
          </w:tcPr>
          <w:p w:rsidR="009434A1" w:rsidRPr="00185515" w:rsidRDefault="009434A1" w:rsidP="0059626A">
            <w:pPr>
              <w:spacing w:after="0" w:line="240" w:lineRule="auto"/>
              <w:rPr>
                <w:rFonts w:ascii="Times New Roman" w:hAnsi="Times New Roman"/>
                <w:b/>
                <w:bCs/>
                <w:color w:val="0F1419"/>
                <w:sz w:val="20"/>
                <w:szCs w:val="20"/>
              </w:rPr>
            </w:pPr>
            <w:r w:rsidRPr="00185515">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(мольберт, рисунок – панорама (60х80 см.), краски, кисти, баночки с водой)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771"/>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950F04" w:rsidRDefault="009434A1" w:rsidP="0059626A">
            <w:pPr>
              <w:spacing w:after="0" w:line="240" w:lineRule="auto"/>
              <w:rPr>
                <w:rFonts w:ascii="Times New Roman" w:hAnsi="Times New Roman"/>
                <w:sz w:val="20"/>
                <w:szCs w:val="20"/>
              </w:rPr>
            </w:pPr>
            <w:r w:rsidRPr="00950F04">
              <w:rPr>
                <w:rFonts w:ascii="Times New Roman" w:hAnsi="Times New Roman"/>
                <w:b/>
                <w:bCs/>
                <w:sz w:val="20"/>
                <w:szCs w:val="20"/>
              </w:rPr>
              <w:t>Наблюдение за березой и сосной</w:t>
            </w:r>
            <w:r w:rsidRPr="00950F04">
              <w:rPr>
                <w:rFonts w:ascii="Times New Roman" w:hAnsi="Times New Roman"/>
                <w:sz w:val="20"/>
                <w:szCs w:val="20"/>
              </w:rPr>
              <w:br/>
            </w:r>
            <w:r w:rsidRPr="00950F04">
              <w:rPr>
                <w:rFonts w:ascii="Times New Roman" w:hAnsi="Times New Roman"/>
                <w:b/>
                <w:bCs/>
                <w:sz w:val="20"/>
                <w:szCs w:val="20"/>
              </w:rPr>
              <w:t>Цели:</w:t>
            </w:r>
            <w:r w:rsidRPr="00950F04">
              <w:rPr>
                <w:rFonts w:ascii="Times New Roman" w:hAnsi="Times New Roman"/>
                <w:sz w:val="20"/>
                <w:szCs w:val="20"/>
              </w:rPr>
              <w:br/>
              <w:t>— расширять представление детей о деревьях;</w:t>
            </w:r>
            <w:r w:rsidRPr="00950F04">
              <w:rPr>
                <w:rFonts w:ascii="Times New Roman" w:hAnsi="Times New Roman"/>
                <w:sz w:val="20"/>
                <w:szCs w:val="20"/>
              </w:rPr>
              <w:br/>
              <w:t>— воспитывать желание защищать и оберегать природу.</w:t>
            </w:r>
            <w:r w:rsidRPr="00950F04">
              <w:rPr>
                <w:rFonts w:ascii="Times New Roman" w:hAnsi="Times New Roman"/>
                <w:sz w:val="20"/>
                <w:szCs w:val="20"/>
              </w:rPr>
              <w:br/>
            </w:r>
            <w:r w:rsidRPr="00950F04">
              <w:rPr>
                <w:rFonts w:ascii="Times New Roman" w:hAnsi="Times New Roman"/>
                <w:b/>
                <w:bCs/>
                <w:sz w:val="20"/>
                <w:szCs w:val="20"/>
              </w:rPr>
              <w:t>Трудовая деятельность</w:t>
            </w:r>
            <w:r w:rsidRPr="00950F04">
              <w:rPr>
                <w:rFonts w:ascii="Times New Roman" w:hAnsi="Times New Roman"/>
                <w:sz w:val="20"/>
                <w:szCs w:val="20"/>
              </w:rPr>
              <w:br/>
            </w:r>
            <w:r w:rsidRPr="00950F04">
              <w:rPr>
                <w:rFonts w:ascii="Times New Roman" w:hAnsi="Times New Roman"/>
                <w:b/>
                <w:sz w:val="20"/>
                <w:szCs w:val="20"/>
              </w:rPr>
              <w:t>Сооружение ледяной дорожки.</w:t>
            </w:r>
            <w:r w:rsidRPr="00950F04">
              <w:rPr>
                <w:rFonts w:ascii="Times New Roman" w:hAnsi="Times New Roman"/>
                <w:b/>
                <w:sz w:val="20"/>
                <w:szCs w:val="20"/>
              </w:rPr>
              <w:br/>
            </w:r>
            <w:r w:rsidRPr="00950F04">
              <w:rPr>
                <w:rFonts w:ascii="Times New Roman" w:hAnsi="Times New Roman"/>
                <w:b/>
                <w:iCs/>
                <w:sz w:val="20"/>
                <w:szCs w:val="20"/>
              </w:rPr>
              <w:t>Цель:</w:t>
            </w:r>
            <w:r w:rsidRPr="00950F04">
              <w:rPr>
                <w:rFonts w:ascii="Times New Roman" w:hAnsi="Times New Roman"/>
                <w:i/>
                <w:iCs/>
                <w:sz w:val="20"/>
                <w:szCs w:val="20"/>
              </w:rPr>
              <w:t xml:space="preserve"> </w:t>
            </w:r>
            <w:r w:rsidRPr="00950F04">
              <w:rPr>
                <w:rFonts w:ascii="Times New Roman" w:hAnsi="Times New Roman"/>
                <w:sz w:val="20"/>
                <w:szCs w:val="20"/>
              </w:rPr>
              <w:t>продолжать учить правильно носить снег для постройки, помогать товарищам в выполнении трудовых действий.</w:t>
            </w:r>
            <w:r w:rsidRPr="00950F04">
              <w:rPr>
                <w:rFonts w:ascii="Times New Roman" w:hAnsi="Times New Roman"/>
                <w:sz w:val="20"/>
                <w:szCs w:val="20"/>
              </w:rPr>
              <w:br/>
            </w:r>
            <w:r w:rsidRPr="00950F04">
              <w:rPr>
                <w:rFonts w:ascii="Times New Roman" w:hAnsi="Times New Roman"/>
                <w:b/>
                <w:bCs/>
                <w:sz w:val="20"/>
                <w:szCs w:val="20"/>
              </w:rPr>
              <w:t>Подвижные игры</w:t>
            </w:r>
            <w:r w:rsidRPr="00950F04">
              <w:rPr>
                <w:rFonts w:ascii="Times New Roman" w:hAnsi="Times New Roman"/>
                <w:sz w:val="20"/>
                <w:szCs w:val="20"/>
              </w:rPr>
              <w:br/>
            </w:r>
            <w:r w:rsidRPr="00950F04">
              <w:rPr>
                <w:rFonts w:ascii="Times New Roman" w:hAnsi="Times New Roman"/>
                <w:b/>
                <w:sz w:val="20"/>
                <w:szCs w:val="20"/>
              </w:rPr>
              <w:t xml:space="preserve">«Волк во рву». </w:t>
            </w:r>
            <w:r w:rsidRPr="00950F04">
              <w:rPr>
                <w:rFonts w:ascii="Times New Roman" w:hAnsi="Times New Roman"/>
                <w:b/>
                <w:sz w:val="20"/>
                <w:szCs w:val="20"/>
              </w:rPr>
              <w:br/>
            </w:r>
            <w:r w:rsidRPr="00950F04">
              <w:rPr>
                <w:rFonts w:ascii="Times New Roman" w:hAnsi="Times New Roman"/>
                <w:b/>
                <w:iCs/>
                <w:sz w:val="20"/>
                <w:szCs w:val="20"/>
              </w:rPr>
              <w:t>Цели:</w:t>
            </w:r>
            <w:r>
              <w:rPr>
                <w:rFonts w:ascii="Times New Roman" w:hAnsi="Times New Roman"/>
                <w:sz w:val="20"/>
                <w:szCs w:val="20"/>
              </w:rPr>
              <w:t xml:space="preserve"> </w:t>
            </w:r>
            <w:r w:rsidRPr="00950F04">
              <w:rPr>
                <w:rFonts w:ascii="Times New Roman" w:hAnsi="Times New Roman"/>
                <w:sz w:val="20"/>
                <w:szCs w:val="20"/>
              </w:rPr>
              <w:t>учить по сигналу перепрыгивать через ров и обратно, парами</w:t>
            </w:r>
            <w:r w:rsidRPr="00950F04">
              <w:rPr>
                <w:rFonts w:ascii="Times New Roman" w:hAnsi="Times New Roman"/>
                <w:sz w:val="20"/>
                <w:szCs w:val="20"/>
              </w:rPr>
              <w:br/>
              <w:t>по сигналу быстро бежать вперед;</w:t>
            </w:r>
            <w:r>
              <w:rPr>
                <w:rFonts w:ascii="Times New Roman" w:hAnsi="Times New Roman"/>
                <w:sz w:val="20"/>
                <w:szCs w:val="20"/>
              </w:rPr>
              <w:br/>
            </w:r>
            <w:r w:rsidRPr="00950F04">
              <w:rPr>
                <w:rFonts w:ascii="Times New Roman" w:hAnsi="Times New Roman"/>
                <w:sz w:val="20"/>
                <w:szCs w:val="20"/>
              </w:rPr>
              <w:t xml:space="preserve"> развивать ловкость, быстроту, внимательность.</w:t>
            </w:r>
            <w:r w:rsidRPr="00950F04">
              <w:rPr>
                <w:rFonts w:ascii="Times New Roman" w:hAnsi="Times New Roman"/>
                <w:sz w:val="20"/>
                <w:szCs w:val="20"/>
              </w:rPr>
              <w:br/>
            </w:r>
            <w:r w:rsidRPr="00950F04">
              <w:rPr>
                <w:rFonts w:ascii="Times New Roman" w:hAnsi="Times New Roman"/>
                <w:b/>
                <w:sz w:val="20"/>
                <w:szCs w:val="20"/>
              </w:rPr>
              <w:t>«Лови — бросай».</w:t>
            </w:r>
            <w:r w:rsidRPr="00950F04">
              <w:rPr>
                <w:rFonts w:ascii="Times New Roman" w:hAnsi="Times New Roman"/>
                <w:b/>
                <w:sz w:val="20"/>
                <w:szCs w:val="20"/>
              </w:rPr>
              <w:br/>
            </w:r>
            <w:r w:rsidRPr="00950F04">
              <w:rPr>
                <w:rFonts w:ascii="Times New Roman" w:hAnsi="Times New Roman"/>
                <w:b/>
                <w:iCs/>
                <w:sz w:val="20"/>
                <w:szCs w:val="20"/>
              </w:rPr>
              <w:t>Цели:</w:t>
            </w:r>
            <w:r w:rsidRPr="00950F04">
              <w:rPr>
                <w:rFonts w:ascii="Times New Roman" w:hAnsi="Times New Roman"/>
                <w:i/>
                <w:iCs/>
                <w:sz w:val="20"/>
                <w:szCs w:val="20"/>
              </w:rPr>
              <w:t xml:space="preserve"> </w:t>
            </w:r>
            <w:r w:rsidRPr="00950F04">
              <w:rPr>
                <w:rFonts w:ascii="Times New Roman" w:hAnsi="Times New Roman"/>
                <w:sz w:val="20"/>
                <w:szCs w:val="20"/>
              </w:rPr>
              <w:t>учить ловить мяч, не прижимая его к груди;</w:t>
            </w:r>
            <w:r>
              <w:rPr>
                <w:rFonts w:ascii="Times New Roman" w:hAnsi="Times New Roman"/>
                <w:sz w:val="20"/>
                <w:szCs w:val="20"/>
              </w:rPr>
              <w:br/>
            </w:r>
            <w:r w:rsidRPr="00950F04">
              <w:rPr>
                <w:rFonts w:ascii="Times New Roman" w:hAnsi="Times New Roman"/>
                <w:sz w:val="20"/>
                <w:szCs w:val="20"/>
              </w:rPr>
              <w:t xml:space="preserve"> бросать мяч двумя руками в соответствии с ритмом произно</w:t>
            </w:r>
            <w:r w:rsidRPr="00950F04">
              <w:rPr>
                <w:rFonts w:ascii="Times New Roman" w:hAnsi="Times New Roman"/>
                <w:sz w:val="20"/>
                <w:szCs w:val="20"/>
              </w:rPr>
              <w:softHyphen/>
              <w:t>симых слов.</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950F04">
              <w:rPr>
                <w:rFonts w:ascii="Times New Roman" w:hAnsi="Times New Roman"/>
                <w:sz w:val="20"/>
                <w:szCs w:val="20"/>
              </w:rPr>
              <w:t>Лопатки, формочки для снега, ведро, санки, печатки, клеенки для катания с горки.</w:t>
            </w:r>
          </w:p>
        </w:tc>
        <w:tc>
          <w:tcPr>
            <w:tcW w:w="1984" w:type="dxa"/>
            <w:gridSpan w:val="2"/>
            <w:shd w:val="clear" w:color="auto" w:fill="auto"/>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«Чье звено скорее соберется?»</w:t>
            </w:r>
          </w:p>
          <w:p w:rsidR="009434A1" w:rsidRPr="00950F04" w:rsidRDefault="009434A1" w:rsidP="0059626A">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упражнять в умении строиться в круг, ползать на четвереньках.</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A0713F" w:rsidRDefault="009434A1" w:rsidP="0059626A">
            <w:pPr>
              <w:spacing w:after="0" w:line="240" w:lineRule="auto"/>
              <w:rPr>
                <w:rFonts w:ascii="Times New Roman" w:hAnsi="Times New Roman"/>
                <w:b/>
                <w:sz w:val="20"/>
                <w:szCs w:val="20"/>
              </w:rPr>
            </w:pPr>
            <w:r w:rsidRPr="00A0713F">
              <w:rPr>
                <w:rFonts w:ascii="Times New Roman" w:hAnsi="Times New Roman"/>
                <w:b/>
                <w:sz w:val="20"/>
                <w:szCs w:val="20"/>
              </w:rPr>
              <w:t>Закреплять последовательность раздевания, умение аккуратно вешать и складывать одежду на стуле.</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Default="009434A1" w:rsidP="0059626A">
            <w:pPr>
              <w:spacing w:after="0" w:line="240" w:lineRule="auto"/>
              <w:ind w:right="-454"/>
              <w:rPr>
                <w:rFonts w:ascii="Times New Roman" w:hAnsi="Times New Roman"/>
                <w:b/>
                <w:bCs/>
                <w:sz w:val="20"/>
                <w:szCs w:val="20"/>
              </w:rPr>
            </w:pPr>
            <w:r w:rsidRPr="000D57FA">
              <w:rPr>
                <w:rFonts w:ascii="Times New Roman" w:hAnsi="Times New Roman"/>
                <w:b/>
                <w:bCs/>
                <w:sz w:val="20"/>
                <w:szCs w:val="20"/>
              </w:rPr>
              <w:t xml:space="preserve">Игра «Прячем </w:t>
            </w:r>
          </w:p>
          <w:p w:rsidR="009434A1" w:rsidRPr="000D57FA" w:rsidRDefault="009434A1" w:rsidP="0059626A">
            <w:pPr>
              <w:spacing w:after="0" w:line="240" w:lineRule="auto"/>
              <w:ind w:right="-454"/>
              <w:rPr>
                <w:rFonts w:ascii="Times New Roman" w:hAnsi="Times New Roman"/>
                <w:b/>
                <w:bCs/>
                <w:sz w:val="20"/>
                <w:szCs w:val="20"/>
              </w:rPr>
            </w:pPr>
            <w:r w:rsidRPr="000D57FA">
              <w:rPr>
                <w:rFonts w:ascii="Times New Roman" w:hAnsi="Times New Roman"/>
                <w:b/>
                <w:bCs/>
                <w:sz w:val="20"/>
                <w:szCs w:val="20"/>
              </w:rPr>
              <w:t>ручки»</w:t>
            </w:r>
          </w:p>
          <w:p w:rsidR="009434A1" w:rsidRDefault="009434A1" w:rsidP="0059626A">
            <w:pPr>
              <w:spacing w:after="0" w:line="240" w:lineRule="auto"/>
              <w:ind w:right="-454"/>
              <w:rPr>
                <w:rFonts w:ascii="Times New Roman" w:hAnsi="Times New Roman"/>
                <w:bCs/>
                <w:sz w:val="20"/>
                <w:szCs w:val="20"/>
              </w:rPr>
            </w:pPr>
            <w:r w:rsidRPr="000D57FA">
              <w:rPr>
                <w:rFonts w:ascii="Times New Roman" w:hAnsi="Times New Roman"/>
                <w:b/>
                <w:bCs/>
                <w:sz w:val="20"/>
                <w:szCs w:val="20"/>
              </w:rPr>
              <w:t>Цель:</w:t>
            </w:r>
            <w:r>
              <w:rPr>
                <w:rFonts w:ascii="Times New Roman" w:hAnsi="Times New Roman"/>
                <w:bCs/>
                <w:sz w:val="20"/>
                <w:szCs w:val="20"/>
              </w:rPr>
              <w:t xml:space="preserve"> учить детей подражать </w:t>
            </w:r>
          </w:p>
          <w:p w:rsidR="009434A1" w:rsidRDefault="009434A1" w:rsidP="0059626A">
            <w:pPr>
              <w:spacing w:after="0" w:line="240" w:lineRule="auto"/>
              <w:ind w:right="-454"/>
              <w:rPr>
                <w:rFonts w:ascii="Times New Roman" w:hAnsi="Times New Roman"/>
                <w:bCs/>
                <w:sz w:val="20"/>
                <w:szCs w:val="20"/>
              </w:rPr>
            </w:pPr>
            <w:r>
              <w:rPr>
                <w:rFonts w:ascii="Times New Roman" w:hAnsi="Times New Roman"/>
                <w:bCs/>
                <w:sz w:val="20"/>
                <w:szCs w:val="20"/>
              </w:rPr>
              <w:t xml:space="preserve">движениям </w:t>
            </w:r>
          </w:p>
          <w:p w:rsidR="009434A1" w:rsidRDefault="009434A1" w:rsidP="0059626A">
            <w:pPr>
              <w:spacing w:after="0" w:line="240" w:lineRule="auto"/>
              <w:ind w:right="-454"/>
              <w:rPr>
                <w:rFonts w:ascii="Times New Roman" w:hAnsi="Times New Roman"/>
                <w:bCs/>
                <w:sz w:val="20"/>
                <w:szCs w:val="20"/>
              </w:rPr>
            </w:pPr>
            <w:r>
              <w:rPr>
                <w:rFonts w:ascii="Times New Roman" w:hAnsi="Times New Roman"/>
                <w:bCs/>
                <w:sz w:val="20"/>
                <w:szCs w:val="20"/>
              </w:rPr>
              <w:t>взрослого.</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szCs w:val="20"/>
              </w:rPr>
            </w:pPr>
            <w:r w:rsidRPr="00F82294">
              <w:rPr>
                <w:rFonts w:ascii="Times New Roman" w:hAnsi="Times New Roman"/>
                <w:b/>
                <w:sz w:val="20"/>
                <w:szCs w:val="20"/>
              </w:rPr>
              <w:t>Чтение стихотворения К.Чуковского «</w:t>
            </w:r>
            <w:proofErr w:type="spellStart"/>
            <w:r w:rsidRPr="00F82294">
              <w:rPr>
                <w:rFonts w:ascii="Times New Roman" w:hAnsi="Times New Roman"/>
                <w:b/>
                <w:sz w:val="20"/>
                <w:szCs w:val="20"/>
              </w:rPr>
              <w:t>Котауси</w:t>
            </w:r>
            <w:proofErr w:type="spellEnd"/>
            <w:r w:rsidRPr="00F82294">
              <w:rPr>
                <w:rFonts w:ascii="Times New Roman" w:hAnsi="Times New Roman"/>
                <w:b/>
                <w:sz w:val="20"/>
                <w:szCs w:val="20"/>
              </w:rPr>
              <w:t xml:space="preserve"> и </w:t>
            </w:r>
            <w:proofErr w:type="spellStart"/>
            <w:r w:rsidRPr="00F82294">
              <w:rPr>
                <w:rFonts w:ascii="Times New Roman" w:hAnsi="Times New Roman"/>
                <w:b/>
                <w:sz w:val="20"/>
                <w:szCs w:val="20"/>
              </w:rPr>
              <w:t>Мауси</w:t>
            </w:r>
            <w:proofErr w:type="spellEnd"/>
            <w:r w:rsidRPr="00F82294">
              <w:rPr>
                <w:rFonts w:ascii="Times New Roman" w:hAnsi="Times New Roman"/>
                <w:b/>
                <w:sz w:val="20"/>
                <w:szCs w:val="20"/>
              </w:rPr>
              <w:t>»</w:t>
            </w:r>
          </w:p>
        </w:tc>
        <w:tc>
          <w:tcPr>
            <w:tcW w:w="5342" w:type="dxa"/>
            <w:shd w:val="clear" w:color="auto" w:fill="auto"/>
          </w:tcPr>
          <w:p w:rsidR="009434A1" w:rsidRDefault="009434A1" w:rsidP="0059626A">
            <w:pPr>
              <w:pStyle w:val="a3"/>
              <w:rPr>
                <w:rFonts w:ascii="Times New Roman" w:hAnsi="Times New Roman"/>
                <w:sz w:val="28"/>
                <w:szCs w:val="28"/>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8"/>
                <w:szCs w:val="28"/>
              </w:rPr>
              <w:t xml:space="preserve"> </w:t>
            </w:r>
            <w:r w:rsidRPr="00F82294">
              <w:rPr>
                <w:rFonts w:ascii="Times New Roman" w:hAnsi="Times New Roman"/>
                <w:sz w:val="20"/>
                <w:szCs w:val="20"/>
              </w:rPr>
              <w:t>Познакомить детей с новым произведением.</w:t>
            </w:r>
          </w:p>
          <w:p w:rsidR="009434A1" w:rsidRPr="009057DA"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Pr="00F82294" w:rsidRDefault="009434A1" w:rsidP="0059626A">
            <w:pPr>
              <w:pStyle w:val="Style17"/>
              <w:widowControl/>
              <w:spacing w:line="200" w:lineRule="exact"/>
              <w:ind w:firstLine="0"/>
              <w:rPr>
                <w:rFonts w:ascii="Times New Roman" w:hAnsi="Times New Roman" w:cs="Century Schoolbook"/>
                <w:b/>
                <w:sz w:val="20"/>
                <w:szCs w:val="20"/>
              </w:rPr>
            </w:pPr>
            <w:r w:rsidRPr="00F82294">
              <w:rPr>
                <w:rFonts w:ascii="Times New Roman" w:hAnsi="Times New Roman" w:cs="Century Schoolbook"/>
                <w:b/>
                <w:sz w:val="20"/>
                <w:szCs w:val="20"/>
              </w:rPr>
              <w:t>Литературный центр</w:t>
            </w:r>
          </w:p>
          <w:p w:rsidR="009434A1" w:rsidRPr="00D43640" w:rsidRDefault="009434A1" w:rsidP="0059626A">
            <w:pPr>
              <w:pStyle w:val="Style17"/>
              <w:widowControl/>
              <w:spacing w:line="200" w:lineRule="exact"/>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Default="009434A1" w:rsidP="0059626A">
            <w:pPr>
              <w:spacing w:after="0" w:line="240" w:lineRule="auto"/>
              <w:ind w:right="-456"/>
              <w:rPr>
                <w:rFonts w:ascii="Times New Roman" w:hAnsi="Times New Roman"/>
                <w:b/>
                <w:bCs/>
                <w:sz w:val="20"/>
                <w:szCs w:val="20"/>
              </w:rPr>
            </w:pPr>
            <w:r w:rsidRPr="000D57FA">
              <w:rPr>
                <w:rFonts w:ascii="Times New Roman" w:hAnsi="Times New Roman"/>
                <w:b/>
                <w:bCs/>
                <w:sz w:val="20"/>
                <w:szCs w:val="20"/>
              </w:rPr>
              <w:t xml:space="preserve">Игра «Кубик на </w:t>
            </w:r>
          </w:p>
          <w:p w:rsidR="009434A1" w:rsidRPr="000D57FA" w:rsidRDefault="009434A1" w:rsidP="0059626A">
            <w:pPr>
              <w:spacing w:after="0" w:line="240" w:lineRule="auto"/>
              <w:ind w:right="-456"/>
              <w:rPr>
                <w:rFonts w:ascii="Times New Roman" w:hAnsi="Times New Roman"/>
                <w:b/>
                <w:bCs/>
                <w:sz w:val="20"/>
                <w:szCs w:val="20"/>
              </w:rPr>
            </w:pPr>
            <w:r w:rsidRPr="000D57FA">
              <w:rPr>
                <w:rFonts w:ascii="Times New Roman" w:hAnsi="Times New Roman"/>
                <w:b/>
                <w:bCs/>
                <w:sz w:val="20"/>
                <w:szCs w:val="20"/>
              </w:rPr>
              <w:t>кубик»</w:t>
            </w:r>
          </w:p>
          <w:p w:rsidR="009434A1" w:rsidRPr="00D43640" w:rsidRDefault="009434A1" w:rsidP="0059626A">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bCs/>
                <w:sz w:val="20"/>
                <w:szCs w:val="20"/>
              </w:rPr>
              <w:t xml:space="preserve"> развивать целенаправленные  действия детей с несколькими однородными или с двумя различными взаимосвязанными предметами.</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A0713F"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(строительный материал: кубики)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84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950F04"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r>
              <w:rPr>
                <w:b/>
                <w:bCs/>
              </w:rPr>
              <w:t xml:space="preserve"> </w:t>
            </w:r>
            <w:r w:rsidRPr="00950F04">
              <w:rPr>
                <w:rFonts w:ascii="Times New Roman" w:hAnsi="Times New Roman"/>
                <w:b/>
                <w:bCs/>
                <w:sz w:val="20"/>
                <w:szCs w:val="20"/>
              </w:rPr>
              <w:t>Знакомство с правилами поведения пешеходов</w:t>
            </w:r>
            <w:r w:rsidRPr="00950F04">
              <w:rPr>
                <w:rFonts w:ascii="Times New Roman" w:hAnsi="Times New Roman"/>
                <w:sz w:val="20"/>
                <w:szCs w:val="20"/>
              </w:rPr>
              <w:br/>
            </w:r>
            <w:r w:rsidRPr="00950F04">
              <w:rPr>
                <w:rFonts w:ascii="Times New Roman" w:hAnsi="Times New Roman"/>
                <w:b/>
                <w:bCs/>
                <w:sz w:val="20"/>
                <w:szCs w:val="20"/>
              </w:rPr>
              <w:t>Цели:</w:t>
            </w:r>
            <w:r w:rsidRPr="00950F04">
              <w:rPr>
                <w:rFonts w:ascii="Times New Roman" w:hAnsi="Times New Roman"/>
                <w:i/>
                <w:iCs/>
                <w:sz w:val="20"/>
                <w:szCs w:val="20"/>
              </w:rPr>
              <w:t xml:space="preserve"> </w:t>
            </w:r>
            <w:r w:rsidRPr="00950F04">
              <w:rPr>
                <w:rFonts w:ascii="Times New Roman" w:hAnsi="Times New Roman"/>
                <w:sz w:val="20"/>
                <w:szCs w:val="20"/>
              </w:rPr>
              <w:t>продолжать закрепление знаний о правилах поведения на улице;</w:t>
            </w:r>
            <w:r>
              <w:rPr>
                <w:rFonts w:ascii="Times New Roman" w:hAnsi="Times New Roman"/>
                <w:sz w:val="20"/>
                <w:szCs w:val="20"/>
              </w:rPr>
              <w:br/>
            </w:r>
            <w:r w:rsidRPr="00950F04">
              <w:rPr>
                <w:rFonts w:ascii="Times New Roman" w:hAnsi="Times New Roman"/>
                <w:sz w:val="20"/>
                <w:szCs w:val="20"/>
              </w:rPr>
              <w:t>развивать внимание и навыки ориентировки в пространстве.</w:t>
            </w:r>
            <w:r w:rsidRPr="00950F04">
              <w:rPr>
                <w:rFonts w:ascii="Times New Roman" w:hAnsi="Times New Roman"/>
                <w:sz w:val="20"/>
                <w:szCs w:val="20"/>
              </w:rPr>
              <w:br/>
            </w:r>
            <w:r w:rsidRPr="00950F04">
              <w:rPr>
                <w:rFonts w:ascii="Times New Roman" w:hAnsi="Times New Roman"/>
                <w:b/>
                <w:bCs/>
                <w:sz w:val="20"/>
                <w:szCs w:val="20"/>
              </w:rPr>
              <w:t xml:space="preserve"> Подвижные игры</w:t>
            </w:r>
            <w:r w:rsidRPr="00950F04">
              <w:rPr>
                <w:rFonts w:ascii="Times New Roman" w:hAnsi="Times New Roman"/>
                <w:sz w:val="20"/>
                <w:szCs w:val="20"/>
              </w:rPr>
              <w:br/>
            </w:r>
            <w:r w:rsidRPr="00950F04">
              <w:rPr>
                <w:rFonts w:ascii="Times New Roman" w:hAnsi="Times New Roman"/>
                <w:b/>
                <w:sz w:val="20"/>
                <w:szCs w:val="20"/>
              </w:rPr>
              <w:lastRenderedPageBreak/>
              <w:t xml:space="preserve">«Такси». </w:t>
            </w:r>
          </w:p>
          <w:p w:rsidR="009434A1" w:rsidRPr="00950F04" w:rsidRDefault="009434A1" w:rsidP="0059626A">
            <w:pPr>
              <w:spacing w:after="0" w:line="240" w:lineRule="auto"/>
              <w:rPr>
                <w:rFonts w:ascii="Times New Roman" w:hAnsi="Times New Roman"/>
                <w:sz w:val="20"/>
                <w:szCs w:val="20"/>
              </w:rPr>
            </w:pPr>
            <w:r w:rsidRPr="00950F04">
              <w:rPr>
                <w:rFonts w:ascii="Times New Roman" w:hAnsi="Times New Roman"/>
                <w:b/>
                <w:iCs/>
                <w:sz w:val="20"/>
                <w:szCs w:val="20"/>
              </w:rPr>
              <w:t>Цели:</w:t>
            </w:r>
            <w:r>
              <w:rPr>
                <w:rFonts w:ascii="Times New Roman" w:hAnsi="Times New Roman"/>
                <w:sz w:val="20"/>
                <w:szCs w:val="20"/>
              </w:rPr>
              <w:t xml:space="preserve"> </w:t>
            </w:r>
            <w:r w:rsidRPr="00950F04">
              <w:rPr>
                <w:rFonts w:ascii="Times New Roman" w:hAnsi="Times New Roman"/>
                <w:i/>
                <w:iCs/>
                <w:sz w:val="20"/>
                <w:szCs w:val="20"/>
              </w:rPr>
              <w:t xml:space="preserve"> </w:t>
            </w:r>
            <w:r w:rsidRPr="00950F04">
              <w:rPr>
                <w:rFonts w:ascii="Times New Roman" w:hAnsi="Times New Roman"/>
                <w:sz w:val="20"/>
                <w:szCs w:val="20"/>
              </w:rPr>
              <w:t>приучать двигаться вдвоем, соразмерять движения друг с другом, менять направление движения; быть внимательными к партнерам по игре.</w:t>
            </w:r>
            <w:r w:rsidRPr="00950F04">
              <w:rPr>
                <w:rFonts w:ascii="Times New Roman" w:hAnsi="Times New Roman"/>
                <w:sz w:val="20"/>
                <w:szCs w:val="20"/>
              </w:rPr>
              <w:br/>
            </w:r>
            <w:r w:rsidRPr="00950F04">
              <w:rPr>
                <w:rFonts w:ascii="Times New Roman" w:hAnsi="Times New Roman"/>
                <w:b/>
                <w:sz w:val="20"/>
                <w:szCs w:val="20"/>
              </w:rPr>
              <w:t>«Не упусти мяч».</w:t>
            </w:r>
            <w:r w:rsidRPr="00950F04">
              <w:rPr>
                <w:rFonts w:ascii="Times New Roman" w:hAnsi="Times New Roman"/>
                <w:b/>
                <w:sz w:val="20"/>
                <w:szCs w:val="20"/>
              </w:rPr>
              <w:br/>
            </w:r>
            <w:r w:rsidRPr="00950F04">
              <w:rPr>
                <w:rFonts w:ascii="Times New Roman" w:hAnsi="Times New Roman"/>
                <w:b/>
                <w:iCs/>
                <w:sz w:val="20"/>
                <w:szCs w:val="20"/>
              </w:rPr>
              <w:t>Цели:</w:t>
            </w:r>
            <w:r w:rsidRPr="00950F04">
              <w:rPr>
                <w:rFonts w:ascii="Times New Roman" w:hAnsi="Times New Roman"/>
                <w:sz w:val="20"/>
                <w:szCs w:val="20"/>
              </w:rPr>
              <w:t xml:space="preserve"> учить передавать мяч, не роняя и не останавливаясь; ориентироваться в пространстве; быстро действовать по сигналу воспитателя.</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t xml:space="preserve"> </w:t>
            </w:r>
            <w:r w:rsidRPr="00950F04">
              <w:rPr>
                <w:rFonts w:ascii="Times New Roman" w:hAnsi="Times New Roman"/>
                <w:sz w:val="20"/>
                <w:szCs w:val="20"/>
              </w:rPr>
              <w:t>Куклы, одетые по погоде.</w:t>
            </w:r>
          </w:p>
        </w:tc>
        <w:tc>
          <w:tcPr>
            <w:tcW w:w="1977" w:type="dxa"/>
            <w:shd w:val="clear" w:color="auto" w:fill="auto"/>
          </w:tcPr>
          <w:p w:rsidR="009434A1" w:rsidRPr="00950F04" w:rsidRDefault="009434A1" w:rsidP="0059626A">
            <w:pPr>
              <w:pStyle w:val="Style1"/>
              <w:widowControl/>
              <w:spacing w:line="240" w:lineRule="auto"/>
              <w:rPr>
                <w:rFonts w:ascii="Times New Roman" w:hAnsi="Times New Roman"/>
                <w:b/>
                <w:sz w:val="20"/>
                <w:szCs w:val="20"/>
              </w:rPr>
            </w:pPr>
            <w:r w:rsidRPr="00950F04">
              <w:rPr>
                <w:rFonts w:ascii="Times New Roman" w:hAnsi="Times New Roman"/>
                <w:b/>
                <w:sz w:val="20"/>
                <w:szCs w:val="20"/>
              </w:rPr>
              <w:t>«Доползи до флажка»</w:t>
            </w:r>
          </w:p>
          <w:p w:rsidR="009434A1" w:rsidRPr="00F04352" w:rsidRDefault="009434A1" w:rsidP="0059626A">
            <w:pPr>
              <w:pStyle w:val="Style1"/>
              <w:widowControl/>
              <w:spacing w:line="240" w:lineRule="auto"/>
              <w:rPr>
                <w:rFonts w:ascii="Times New Roman" w:hAnsi="Times New Roman"/>
                <w:sz w:val="20"/>
                <w:szCs w:val="20"/>
              </w:rPr>
            </w:pPr>
            <w:r w:rsidRPr="00950F04">
              <w:rPr>
                <w:rFonts w:ascii="Times New Roman" w:hAnsi="Times New Roman"/>
                <w:b/>
                <w:sz w:val="20"/>
                <w:szCs w:val="20"/>
              </w:rPr>
              <w:t>Цель:</w:t>
            </w:r>
            <w:r>
              <w:rPr>
                <w:rFonts w:ascii="Times New Roman" w:hAnsi="Times New Roman"/>
                <w:sz w:val="20"/>
                <w:szCs w:val="20"/>
              </w:rPr>
              <w:t xml:space="preserve"> упражнять в умении строиться в круг, ползать на четвереньках.</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336907" w:rsidRDefault="00336907" w:rsidP="009434A1">
      <w:pPr>
        <w:spacing w:after="0" w:line="240" w:lineRule="auto"/>
        <w:jc w:val="both"/>
        <w:rPr>
          <w:rFonts w:ascii="Times New Roman" w:hAnsi="Times New Roman"/>
          <w:sz w:val="24"/>
          <w:szCs w:val="24"/>
        </w:rPr>
      </w:pPr>
    </w:p>
    <w:p w:rsidR="00336907" w:rsidRDefault="00336907" w:rsidP="009434A1">
      <w:pPr>
        <w:spacing w:after="0" w:line="240" w:lineRule="auto"/>
        <w:jc w:val="both"/>
        <w:rPr>
          <w:rFonts w:ascii="Times New Roman" w:hAnsi="Times New Roman"/>
          <w:sz w:val="24"/>
          <w:szCs w:val="24"/>
        </w:rPr>
      </w:pPr>
    </w:p>
    <w:p w:rsidR="00336907" w:rsidRDefault="00336907" w:rsidP="009434A1">
      <w:pPr>
        <w:spacing w:after="0" w:line="240" w:lineRule="auto"/>
        <w:jc w:val="both"/>
        <w:rPr>
          <w:rFonts w:ascii="Times New Roman" w:hAnsi="Times New Roman"/>
          <w:sz w:val="24"/>
          <w:szCs w:val="24"/>
        </w:rPr>
      </w:pPr>
    </w:p>
    <w:p w:rsidR="00336907" w:rsidRDefault="00336907"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14 января – четверг</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Мир зимней природы. </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Человек и зима.</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E55BF2" w:rsidRDefault="009434A1" w:rsidP="0059626A">
            <w:pPr>
              <w:spacing w:after="0" w:line="240" w:lineRule="auto"/>
              <w:rPr>
                <w:rFonts w:ascii="Times New Roman" w:hAnsi="Times New Roman"/>
                <w:b/>
                <w:sz w:val="20"/>
                <w:szCs w:val="20"/>
              </w:rPr>
            </w:pPr>
            <w:r w:rsidRPr="00E55BF2">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747F30" w:rsidRDefault="009434A1" w:rsidP="0059626A">
            <w:pPr>
              <w:spacing w:after="0" w:line="240" w:lineRule="auto"/>
              <w:rPr>
                <w:rFonts w:ascii="Times New Roman" w:hAnsi="Times New Roman"/>
                <w:b/>
                <w:sz w:val="20"/>
                <w:szCs w:val="20"/>
              </w:rPr>
            </w:pPr>
            <w:r w:rsidRPr="00747F30">
              <w:rPr>
                <w:rFonts w:ascii="Times New Roman" w:hAnsi="Times New Roman"/>
                <w:b/>
                <w:bCs/>
                <w:sz w:val="20"/>
                <w:szCs w:val="20"/>
              </w:rPr>
              <w:t>Развивающие игры с кубиками</w:t>
            </w:r>
            <w:r w:rsidRPr="00747F30">
              <w:rPr>
                <w:rFonts w:ascii="Times New Roman" w:hAnsi="Times New Roman"/>
                <w:sz w:val="20"/>
                <w:szCs w:val="20"/>
              </w:rPr>
              <w:t xml:space="preserve"> «Сложи узор» образцы выкладывания предметов(елочка, ледяная горка, гирлянда</w:t>
            </w:r>
            <w:r>
              <w:rPr>
                <w:rFonts w:ascii="Times New Roman" w:hAnsi="Times New Roman"/>
                <w:sz w:val="20"/>
                <w:szCs w:val="20"/>
              </w:rPr>
              <w:t>.</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747F30" w:rsidRDefault="009434A1" w:rsidP="0059626A">
            <w:pPr>
              <w:pStyle w:val="c3"/>
              <w:spacing w:before="0" w:beforeAutospacing="0" w:after="0" w:afterAutospacing="0"/>
              <w:rPr>
                <w:b/>
                <w:sz w:val="20"/>
                <w:szCs w:val="20"/>
              </w:rPr>
            </w:pPr>
            <w:r w:rsidRPr="00747F30">
              <w:rPr>
                <w:rStyle w:val="c0"/>
                <w:color w:val="000000" w:themeColor="text1"/>
                <w:sz w:val="20"/>
                <w:szCs w:val="20"/>
              </w:rPr>
              <w:t xml:space="preserve">Проводить в вечернее время с родителями индивидуальные беседы на тему </w:t>
            </w:r>
            <w:r w:rsidRPr="00747F30">
              <w:rPr>
                <w:rStyle w:val="c0"/>
                <w:b/>
                <w:color w:val="000000" w:themeColor="text1"/>
                <w:sz w:val="20"/>
                <w:szCs w:val="20"/>
              </w:rPr>
              <w:t>«Капризы дошкольников»</w:t>
            </w: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u w:val="single"/>
              </w:rPr>
            </w:pPr>
            <w:proofErr w:type="spellStart"/>
            <w:r w:rsidRPr="00A0713F">
              <w:rPr>
                <w:rFonts w:ascii="Times New Roman" w:hAnsi="Times New Roman"/>
                <w:b/>
                <w:sz w:val="20"/>
                <w:szCs w:val="20"/>
              </w:rPr>
              <w:t>Инсценирование</w:t>
            </w:r>
            <w:proofErr w:type="spellEnd"/>
            <w:r w:rsidRPr="00A0713F">
              <w:rPr>
                <w:rFonts w:ascii="Times New Roman" w:hAnsi="Times New Roman"/>
                <w:b/>
                <w:sz w:val="20"/>
                <w:szCs w:val="20"/>
              </w:rPr>
              <w:t xml:space="preserve"> сказки </w:t>
            </w:r>
            <w:proofErr w:type="spellStart"/>
            <w:r w:rsidRPr="00A0713F">
              <w:rPr>
                <w:rFonts w:ascii="Times New Roman" w:hAnsi="Times New Roman"/>
                <w:b/>
                <w:sz w:val="20"/>
                <w:szCs w:val="20"/>
              </w:rPr>
              <w:t>В.Сутеева</w:t>
            </w:r>
            <w:proofErr w:type="spellEnd"/>
            <w:r w:rsidRPr="00A0713F">
              <w:rPr>
                <w:rFonts w:ascii="Times New Roman" w:hAnsi="Times New Roman"/>
                <w:b/>
                <w:sz w:val="20"/>
                <w:szCs w:val="20"/>
              </w:rPr>
              <w:t xml:space="preserve"> «Кто сказал «мяу»?»</w:t>
            </w:r>
          </w:p>
        </w:tc>
        <w:tc>
          <w:tcPr>
            <w:tcW w:w="5342" w:type="dxa"/>
            <w:shd w:val="clear" w:color="auto" w:fill="auto"/>
          </w:tcPr>
          <w:p w:rsidR="009434A1" w:rsidRPr="00F04352" w:rsidRDefault="009434A1" w:rsidP="0059626A">
            <w:pPr>
              <w:pStyle w:val="a3"/>
              <w:ind w:left="-11"/>
              <w:rPr>
                <w:rFonts w:ascii="Times New Roman" w:hAnsi="Times New Roman"/>
                <w:sz w:val="20"/>
                <w:szCs w:val="20"/>
              </w:rPr>
            </w:pPr>
            <w:r w:rsidRPr="00F82294">
              <w:rPr>
                <w:rFonts w:ascii="Times New Roman" w:hAnsi="Times New Roman"/>
                <w:b/>
                <w:sz w:val="20"/>
                <w:szCs w:val="20"/>
              </w:rPr>
              <w:t>Цель.</w:t>
            </w:r>
            <w:r w:rsidRPr="00F82294">
              <w:rPr>
                <w:rFonts w:ascii="Times New Roman" w:hAnsi="Times New Roman"/>
                <w:sz w:val="20"/>
                <w:szCs w:val="20"/>
              </w:rPr>
              <w:t xml:space="preserve"> Познакомить детей с новым произведением, 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драматических</w:t>
            </w:r>
          </w:p>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 игр</w:t>
            </w:r>
          </w:p>
          <w:p w:rsidR="009434A1" w:rsidRPr="00F82294" w:rsidRDefault="009434A1" w:rsidP="0059626A">
            <w:pPr>
              <w:spacing w:after="0" w:line="240" w:lineRule="auto"/>
              <w:ind w:right="-454"/>
              <w:rPr>
                <w:rFonts w:ascii="Times New Roman" w:hAnsi="Times New Roman"/>
                <w:bCs/>
                <w:color w:val="0F1419"/>
                <w:sz w:val="20"/>
                <w:szCs w:val="20"/>
              </w:rPr>
            </w:pPr>
            <w:r w:rsidRPr="00F82294">
              <w:rPr>
                <w:rFonts w:ascii="Times New Roman" w:hAnsi="Times New Roman"/>
                <w:bCs/>
                <w:color w:val="0F1419"/>
                <w:sz w:val="20"/>
                <w:szCs w:val="20"/>
              </w:rPr>
              <w:t xml:space="preserve">(маски персонажей </w:t>
            </w:r>
          </w:p>
          <w:p w:rsidR="009434A1" w:rsidRDefault="009434A1" w:rsidP="0059626A">
            <w:pPr>
              <w:spacing w:after="0" w:line="240" w:lineRule="auto"/>
              <w:ind w:right="-454"/>
              <w:rPr>
                <w:rFonts w:ascii="Times New Roman" w:hAnsi="Times New Roman"/>
                <w:b/>
                <w:bCs/>
                <w:color w:val="0F1419"/>
                <w:sz w:val="20"/>
                <w:szCs w:val="20"/>
              </w:rPr>
            </w:pPr>
            <w:r w:rsidRPr="00F82294">
              <w:rPr>
                <w:rFonts w:ascii="Times New Roman" w:hAnsi="Times New Roman"/>
                <w:bCs/>
                <w:color w:val="0F1419"/>
                <w:sz w:val="20"/>
                <w:szCs w:val="20"/>
              </w:rPr>
              <w:t>сказки)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Рассматривание книжек –</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малышек</w:t>
            </w:r>
          </w:p>
          <w:p w:rsidR="009434A1" w:rsidRPr="009057DA" w:rsidRDefault="009434A1" w:rsidP="0059626A">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приучать детей к</w:t>
            </w:r>
            <w:r>
              <w:rPr>
                <w:rFonts w:ascii="Times New Roman" w:hAnsi="Times New Roman"/>
                <w:sz w:val="20"/>
                <w:szCs w:val="20"/>
              </w:rPr>
              <w:t xml:space="preserve"> </w:t>
            </w:r>
            <w:r w:rsidRPr="002832C3">
              <w:rPr>
                <w:rFonts w:ascii="Times New Roman" w:hAnsi="Times New Roman"/>
                <w:sz w:val="20"/>
                <w:szCs w:val="20"/>
              </w:rPr>
              <w:t>бережному</w:t>
            </w:r>
            <w:r>
              <w:rPr>
                <w:rFonts w:ascii="Times New Roman" w:hAnsi="Times New Roman"/>
                <w:sz w:val="20"/>
                <w:szCs w:val="20"/>
              </w:rPr>
              <w:t xml:space="preserve"> </w:t>
            </w:r>
            <w:r w:rsidRPr="002832C3">
              <w:rPr>
                <w:rFonts w:ascii="Times New Roman" w:hAnsi="Times New Roman"/>
                <w:sz w:val="20"/>
                <w:szCs w:val="20"/>
              </w:rPr>
              <w:t>отношению к книгам.</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9434A1" w:rsidRPr="00747F30"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(книжки – малышки)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Pr="00261029"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sidRPr="00261029">
              <w:rPr>
                <w:rFonts w:ascii="Times New Roman" w:hAnsi="Times New Roman"/>
                <w:b/>
                <w:sz w:val="20"/>
                <w:szCs w:val="20"/>
              </w:rPr>
              <w:t>В январе, в январе много снега на дворе.</w:t>
            </w:r>
          </w:p>
          <w:p w:rsidR="009434A1" w:rsidRDefault="009434A1" w:rsidP="0059626A">
            <w:pPr>
              <w:spacing w:after="0" w:line="240" w:lineRule="auto"/>
              <w:ind w:right="-456"/>
              <w:rPr>
                <w:rFonts w:ascii="Times New Roman" w:hAnsi="Times New Roman"/>
                <w:sz w:val="20"/>
                <w:szCs w:val="20"/>
              </w:rPr>
            </w:pPr>
            <w:r w:rsidRPr="00261029">
              <w:rPr>
                <w:rFonts w:ascii="Times New Roman" w:hAnsi="Times New Roman"/>
                <w:b/>
                <w:sz w:val="20"/>
                <w:szCs w:val="20"/>
              </w:rPr>
              <w:t xml:space="preserve">Цель: </w:t>
            </w:r>
            <w:r>
              <w:rPr>
                <w:rFonts w:ascii="Times New Roman" w:hAnsi="Times New Roman"/>
                <w:sz w:val="20"/>
                <w:szCs w:val="20"/>
              </w:rPr>
              <w:t>уточнять знания детей о зимних явлениях природы. Формировать эстетическое отношение к окружающей</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природе. Обогащать и активизировать словарный запас.</w:t>
            </w:r>
          </w:p>
          <w:p w:rsidR="009434A1" w:rsidRPr="00261029" w:rsidRDefault="009434A1" w:rsidP="0059626A">
            <w:pPr>
              <w:spacing w:after="0" w:line="240" w:lineRule="auto"/>
              <w:ind w:right="-456"/>
              <w:rPr>
                <w:rFonts w:ascii="Times New Roman" w:hAnsi="Times New Roman"/>
                <w:sz w:val="20"/>
                <w:szCs w:val="20"/>
              </w:rPr>
            </w:pPr>
            <w:r w:rsidRPr="00261029">
              <w:rPr>
                <w:rFonts w:ascii="Times New Roman" w:hAnsi="Times New Roman"/>
                <w:b/>
                <w:sz w:val="20"/>
                <w:szCs w:val="20"/>
              </w:rPr>
              <w:t>Используемая литература</w:t>
            </w:r>
            <w:r>
              <w:rPr>
                <w:rFonts w:ascii="Times New Roman" w:hAnsi="Times New Roman"/>
                <w:sz w:val="20"/>
                <w:szCs w:val="20"/>
              </w:rPr>
              <w:t xml:space="preserve">: </w:t>
            </w:r>
            <w:proofErr w:type="spellStart"/>
            <w:r>
              <w:rPr>
                <w:rFonts w:ascii="Times New Roman" w:hAnsi="Times New Roman"/>
                <w:sz w:val="20"/>
                <w:szCs w:val="20"/>
              </w:rPr>
              <w:t>О.А.Соломенникова</w:t>
            </w:r>
            <w:proofErr w:type="spellEnd"/>
            <w:r>
              <w:rPr>
                <w:rFonts w:ascii="Times New Roman" w:hAnsi="Times New Roman"/>
                <w:sz w:val="20"/>
                <w:szCs w:val="20"/>
              </w:rPr>
              <w:t xml:space="preserve"> </w:t>
            </w:r>
            <w:proofErr w:type="spellStart"/>
            <w:r>
              <w:rPr>
                <w:rFonts w:ascii="Times New Roman" w:hAnsi="Times New Roman"/>
                <w:sz w:val="20"/>
                <w:szCs w:val="20"/>
              </w:rPr>
              <w:t>стр</w:t>
            </w:r>
            <w:proofErr w:type="spellEnd"/>
            <w:r>
              <w:rPr>
                <w:rFonts w:ascii="Times New Roman" w:hAnsi="Times New Roman"/>
                <w:sz w:val="20"/>
                <w:szCs w:val="20"/>
              </w:rPr>
              <w:t xml:space="preserve"> 17</w:t>
            </w:r>
          </w:p>
        </w:tc>
        <w:tc>
          <w:tcPr>
            <w:tcW w:w="2268" w:type="dxa"/>
            <w:gridSpan w:val="2"/>
            <w:shd w:val="clear" w:color="auto" w:fill="auto"/>
          </w:tcPr>
          <w:p w:rsidR="009434A1" w:rsidRDefault="009434A1" w:rsidP="0059626A">
            <w:pPr>
              <w:spacing w:after="0" w:line="240" w:lineRule="auto"/>
              <w:rPr>
                <w:rFonts w:ascii="Times New Roman" w:hAnsi="Times New Roman"/>
                <w:bCs/>
                <w:color w:val="0F1419"/>
                <w:sz w:val="20"/>
                <w:szCs w:val="20"/>
              </w:rPr>
            </w:pPr>
            <w:r w:rsidRPr="00261029">
              <w:rPr>
                <w:rFonts w:ascii="Times New Roman" w:hAnsi="Times New Roman"/>
                <w:b/>
                <w:bCs/>
                <w:color w:val="0F1419"/>
                <w:sz w:val="20"/>
                <w:szCs w:val="20"/>
              </w:rPr>
              <w:t>Открытая площадка</w:t>
            </w:r>
            <w:r>
              <w:rPr>
                <w:rFonts w:ascii="Times New Roman" w:hAnsi="Times New Roman"/>
                <w:bCs/>
                <w:color w:val="0F1419"/>
                <w:sz w:val="20"/>
                <w:szCs w:val="20"/>
              </w:rPr>
              <w:t xml:space="preserve"> (ведро, морковка, метла для украшения снеговика, вылепленного из снега. Ведро для снега) </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771"/>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sz w:val="20"/>
                <w:szCs w:val="20"/>
              </w:rPr>
            </w:pPr>
          </w:p>
          <w:p w:rsidR="009434A1" w:rsidRPr="00A544DD" w:rsidRDefault="009434A1" w:rsidP="0059626A">
            <w:pPr>
              <w:rPr>
                <w:rFonts w:ascii="Times New Roman" w:hAnsi="Times New Roman"/>
                <w:sz w:val="20"/>
                <w:szCs w:val="20"/>
              </w:rPr>
            </w:pPr>
          </w:p>
          <w:p w:rsidR="009434A1" w:rsidRDefault="009434A1" w:rsidP="0059626A">
            <w:pPr>
              <w:rPr>
                <w:rFonts w:ascii="Times New Roman" w:hAnsi="Times New Roman"/>
                <w:sz w:val="20"/>
                <w:szCs w:val="20"/>
              </w:rPr>
            </w:pPr>
          </w:p>
          <w:p w:rsidR="009434A1" w:rsidRDefault="009434A1" w:rsidP="0059626A">
            <w:pPr>
              <w:rPr>
                <w:rFonts w:ascii="Times New Roman" w:hAnsi="Times New Roman"/>
                <w:b/>
                <w:sz w:val="18"/>
                <w:szCs w:val="20"/>
                <w:u w:val="single"/>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261029" w:rsidRDefault="009434A1" w:rsidP="0059626A">
            <w:pPr>
              <w:spacing w:after="0" w:line="240" w:lineRule="auto"/>
              <w:rPr>
                <w:rFonts w:ascii="Times New Roman" w:hAnsi="Times New Roman"/>
                <w:sz w:val="20"/>
                <w:szCs w:val="20"/>
              </w:rPr>
            </w:pPr>
            <w:r w:rsidRPr="00261029">
              <w:rPr>
                <w:rFonts w:ascii="Times New Roman" w:hAnsi="Times New Roman"/>
                <w:b/>
                <w:bCs/>
                <w:sz w:val="20"/>
                <w:szCs w:val="20"/>
              </w:rPr>
              <w:t>Наблюдение за березой и сосной</w:t>
            </w:r>
            <w:r w:rsidRPr="00261029">
              <w:rPr>
                <w:rFonts w:ascii="Times New Roman" w:hAnsi="Times New Roman"/>
                <w:sz w:val="20"/>
                <w:szCs w:val="20"/>
              </w:rPr>
              <w:br/>
            </w:r>
            <w:r w:rsidRPr="00261029">
              <w:rPr>
                <w:rFonts w:ascii="Times New Roman" w:hAnsi="Times New Roman"/>
                <w:b/>
                <w:bCs/>
                <w:sz w:val="20"/>
                <w:szCs w:val="20"/>
              </w:rPr>
              <w:t>Цели:</w:t>
            </w:r>
            <w:r w:rsidRPr="00261029">
              <w:rPr>
                <w:rFonts w:ascii="Times New Roman" w:hAnsi="Times New Roman"/>
                <w:sz w:val="20"/>
                <w:szCs w:val="20"/>
              </w:rPr>
              <w:t xml:space="preserve">  расширять представление детей о деревьях;</w:t>
            </w:r>
            <w:r w:rsidRPr="00261029">
              <w:rPr>
                <w:rFonts w:ascii="Times New Roman" w:hAnsi="Times New Roman"/>
                <w:sz w:val="20"/>
                <w:szCs w:val="20"/>
              </w:rPr>
              <w:br/>
              <w:t>воспитывать желание защищать и оберегать природу.</w:t>
            </w:r>
            <w:r w:rsidRPr="00261029">
              <w:rPr>
                <w:rFonts w:ascii="Times New Roman" w:hAnsi="Times New Roman"/>
                <w:sz w:val="20"/>
                <w:szCs w:val="20"/>
              </w:rPr>
              <w:br/>
            </w:r>
            <w:r w:rsidRPr="00261029">
              <w:rPr>
                <w:rFonts w:ascii="Times New Roman" w:hAnsi="Times New Roman"/>
                <w:b/>
                <w:bCs/>
                <w:sz w:val="20"/>
                <w:szCs w:val="20"/>
              </w:rPr>
              <w:t>Трудовая деятельность</w:t>
            </w:r>
            <w:r w:rsidRPr="00261029">
              <w:rPr>
                <w:rFonts w:ascii="Times New Roman" w:hAnsi="Times New Roman"/>
                <w:sz w:val="20"/>
                <w:szCs w:val="20"/>
              </w:rPr>
              <w:br/>
            </w:r>
            <w:r w:rsidRPr="00261029">
              <w:rPr>
                <w:rFonts w:ascii="Times New Roman" w:hAnsi="Times New Roman"/>
                <w:b/>
                <w:sz w:val="20"/>
                <w:szCs w:val="20"/>
              </w:rPr>
              <w:t>Сооружение ледяной дорожки.</w:t>
            </w:r>
            <w:r w:rsidRPr="00261029">
              <w:rPr>
                <w:rFonts w:ascii="Times New Roman" w:hAnsi="Times New Roman"/>
                <w:b/>
                <w:sz w:val="20"/>
                <w:szCs w:val="20"/>
              </w:rPr>
              <w:br/>
            </w:r>
            <w:r w:rsidRPr="00261029">
              <w:rPr>
                <w:rFonts w:ascii="Times New Roman" w:hAnsi="Times New Roman"/>
                <w:b/>
                <w:iCs/>
                <w:sz w:val="20"/>
                <w:szCs w:val="20"/>
              </w:rPr>
              <w:t>Цель:</w:t>
            </w:r>
            <w:r w:rsidRPr="00261029">
              <w:rPr>
                <w:rFonts w:ascii="Times New Roman" w:hAnsi="Times New Roman"/>
                <w:i/>
                <w:iCs/>
                <w:sz w:val="20"/>
                <w:szCs w:val="20"/>
              </w:rPr>
              <w:t xml:space="preserve"> </w:t>
            </w:r>
            <w:r w:rsidRPr="00261029">
              <w:rPr>
                <w:rFonts w:ascii="Times New Roman" w:hAnsi="Times New Roman"/>
                <w:sz w:val="20"/>
                <w:szCs w:val="20"/>
              </w:rPr>
              <w:t>продолжать учить правильно носить снег для постройки, помогать товарищам в выполнении трудовых действий.</w:t>
            </w:r>
            <w:r w:rsidRPr="00261029">
              <w:rPr>
                <w:rFonts w:ascii="Times New Roman" w:hAnsi="Times New Roman"/>
                <w:sz w:val="20"/>
                <w:szCs w:val="20"/>
              </w:rPr>
              <w:br/>
            </w:r>
            <w:r w:rsidRPr="00261029">
              <w:rPr>
                <w:rFonts w:ascii="Times New Roman" w:hAnsi="Times New Roman"/>
                <w:b/>
                <w:bCs/>
                <w:sz w:val="20"/>
                <w:szCs w:val="20"/>
              </w:rPr>
              <w:t>Подвижные игры</w:t>
            </w:r>
            <w:r w:rsidRPr="00261029">
              <w:rPr>
                <w:rFonts w:ascii="Times New Roman" w:hAnsi="Times New Roman"/>
                <w:sz w:val="20"/>
                <w:szCs w:val="20"/>
              </w:rPr>
              <w:br/>
            </w:r>
            <w:r w:rsidRPr="00261029">
              <w:rPr>
                <w:rFonts w:ascii="Times New Roman" w:hAnsi="Times New Roman"/>
                <w:b/>
                <w:sz w:val="20"/>
                <w:szCs w:val="20"/>
              </w:rPr>
              <w:t xml:space="preserve">«Волк во рву». </w:t>
            </w:r>
            <w:r w:rsidRPr="00261029">
              <w:rPr>
                <w:rFonts w:ascii="Times New Roman" w:hAnsi="Times New Roman"/>
                <w:b/>
                <w:sz w:val="20"/>
                <w:szCs w:val="20"/>
              </w:rPr>
              <w:br/>
            </w:r>
            <w:r w:rsidRPr="00261029">
              <w:rPr>
                <w:rFonts w:ascii="Times New Roman" w:hAnsi="Times New Roman"/>
                <w:b/>
                <w:iCs/>
                <w:sz w:val="20"/>
                <w:szCs w:val="20"/>
              </w:rPr>
              <w:t>Цели:</w:t>
            </w:r>
            <w:r>
              <w:rPr>
                <w:rFonts w:ascii="Times New Roman" w:hAnsi="Times New Roman"/>
                <w:sz w:val="20"/>
                <w:szCs w:val="20"/>
              </w:rPr>
              <w:br/>
            </w:r>
            <w:r w:rsidRPr="00261029">
              <w:rPr>
                <w:rFonts w:ascii="Times New Roman" w:hAnsi="Times New Roman"/>
                <w:sz w:val="20"/>
                <w:szCs w:val="20"/>
              </w:rPr>
              <w:t>учить по сигналу перепрыгивать через ров и обратно, парами</w:t>
            </w:r>
            <w:r w:rsidRPr="00261029">
              <w:rPr>
                <w:rFonts w:ascii="Times New Roman" w:hAnsi="Times New Roman"/>
                <w:sz w:val="20"/>
                <w:szCs w:val="20"/>
              </w:rPr>
              <w:br/>
              <w:t>по сигналу быстро бежать вперед;</w:t>
            </w:r>
            <w:r>
              <w:rPr>
                <w:rFonts w:ascii="Times New Roman" w:hAnsi="Times New Roman"/>
                <w:sz w:val="20"/>
                <w:szCs w:val="20"/>
              </w:rPr>
              <w:br/>
            </w:r>
            <w:r w:rsidRPr="00261029">
              <w:rPr>
                <w:rFonts w:ascii="Times New Roman" w:hAnsi="Times New Roman"/>
                <w:sz w:val="20"/>
                <w:szCs w:val="20"/>
              </w:rPr>
              <w:t xml:space="preserve"> развивать ловкость, быстроту, внимательность.</w:t>
            </w:r>
            <w:r w:rsidRPr="00261029">
              <w:rPr>
                <w:rFonts w:ascii="Times New Roman" w:hAnsi="Times New Roman"/>
                <w:sz w:val="20"/>
                <w:szCs w:val="20"/>
              </w:rPr>
              <w:br/>
            </w:r>
            <w:r w:rsidRPr="00261029">
              <w:rPr>
                <w:rFonts w:ascii="Times New Roman" w:hAnsi="Times New Roman"/>
                <w:b/>
                <w:sz w:val="20"/>
                <w:szCs w:val="20"/>
              </w:rPr>
              <w:t>«Лови — бросай».</w:t>
            </w:r>
            <w:r w:rsidRPr="00261029">
              <w:rPr>
                <w:rFonts w:ascii="Times New Roman" w:hAnsi="Times New Roman"/>
                <w:b/>
                <w:sz w:val="20"/>
                <w:szCs w:val="20"/>
              </w:rPr>
              <w:br/>
            </w:r>
            <w:r w:rsidRPr="00261029">
              <w:rPr>
                <w:rFonts w:ascii="Times New Roman" w:hAnsi="Times New Roman"/>
                <w:b/>
                <w:iCs/>
                <w:sz w:val="20"/>
                <w:szCs w:val="20"/>
              </w:rPr>
              <w:t>Цели:</w:t>
            </w:r>
            <w:r>
              <w:rPr>
                <w:rFonts w:ascii="Times New Roman" w:hAnsi="Times New Roman"/>
                <w:sz w:val="20"/>
                <w:szCs w:val="20"/>
              </w:rPr>
              <w:br/>
            </w:r>
            <w:r w:rsidRPr="00261029">
              <w:rPr>
                <w:rFonts w:ascii="Times New Roman" w:hAnsi="Times New Roman"/>
                <w:i/>
                <w:iCs/>
                <w:sz w:val="20"/>
                <w:szCs w:val="20"/>
              </w:rPr>
              <w:t xml:space="preserve"> </w:t>
            </w:r>
            <w:r w:rsidRPr="00261029">
              <w:rPr>
                <w:rFonts w:ascii="Times New Roman" w:hAnsi="Times New Roman"/>
                <w:sz w:val="20"/>
                <w:szCs w:val="20"/>
              </w:rPr>
              <w:t>учить ловить мяч, не прижимая его к груди;</w:t>
            </w:r>
            <w:r>
              <w:rPr>
                <w:rFonts w:ascii="Times New Roman" w:hAnsi="Times New Roman"/>
                <w:sz w:val="20"/>
                <w:szCs w:val="20"/>
              </w:rPr>
              <w:br/>
            </w:r>
            <w:r w:rsidRPr="00261029">
              <w:rPr>
                <w:rFonts w:ascii="Times New Roman" w:hAnsi="Times New Roman"/>
                <w:sz w:val="20"/>
                <w:szCs w:val="20"/>
              </w:rPr>
              <w:t xml:space="preserve"> бросать мяч двумя руками в соответствии с ритмом произно</w:t>
            </w:r>
            <w:r w:rsidRPr="00261029">
              <w:rPr>
                <w:rFonts w:ascii="Times New Roman" w:hAnsi="Times New Roman"/>
                <w:sz w:val="20"/>
                <w:szCs w:val="20"/>
              </w:rPr>
              <w:softHyphen/>
              <w:t>симых слов.</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261029">
              <w:rPr>
                <w:rFonts w:ascii="Times New Roman" w:hAnsi="Times New Roman"/>
                <w:sz w:val="20"/>
                <w:szCs w:val="20"/>
              </w:rPr>
              <w:t>Лопатки, формочки для снега, ведро, санки, печатки, клеенки для катания с горки.</w:t>
            </w:r>
          </w:p>
        </w:tc>
        <w:tc>
          <w:tcPr>
            <w:tcW w:w="1984" w:type="dxa"/>
            <w:gridSpan w:val="2"/>
            <w:shd w:val="clear" w:color="auto" w:fill="auto"/>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9434A1" w:rsidRPr="00261029" w:rsidRDefault="009434A1" w:rsidP="0059626A">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создавать эмоциональный настрой от прогулки.</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747F30">
              <w:rPr>
                <w:rFonts w:ascii="Times New Roman" w:hAnsi="Times New Roman"/>
                <w:b/>
                <w:sz w:val="20"/>
                <w:szCs w:val="20"/>
              </w:rPr>
              <w:t xml:space="preserve">Чтение </w:t>
            </w:r>
            <w:proofErr w:type="spellStart"/>
            <w:r w:rsidRPr="00747F30">
              <w:rPr>
                <w:rFonts w:ascii="Times New Roman" w:hAnsi="Times New Roman"/>
                <w:b/>
                <w:sz w:val="20"/>
                <w:szCs w:val="20"/>
              </w:rPr>
              <w:t>потешки</w:t>
            </w:r>
            <w:proofErr w:type="spellEnd"/>
            <w:r w:rsidRPr="002832C3">
              <w:rPr>
                <w:rFonts w:ascii="Times New Roman" w:hAnsi="Times New Roman"/>
                <w:sz w:val="20"/>
                <w:szCs w:val="20"/>
              </w:rPr>
              <w:t xml:space="preserve"> «</w:t>
            </w:r>
            <w:r w:rsidRPr="002832C3">
              <w:rPr>
                <w:rFonts w:ascii="Times New Roman" w:hAnsi="Times New Roman"/>
                <w:b/>
                <w:sz w:val="20"/>
                <w:szCs w:val="20"/>
              </w:rPr>
              <w:t>Снегом улица покрылась</w:t>
            </w:r>
            <w:r w:rsidRPr="002832C3">
              <w:rPr>
                <w:rFonts w:ascii="Times New Roman" w:hAnsi="Times New Roman"/>
                <w:sz w:val="20"/>
                <w:szCs w:val="20"/>
              </w:rPr>
              <w:t xml:space="preserve">» ( по Е.И.Тихеевой) </w:t>
            </w:r>
            <w:r w:rsidRPr="002832C3">
              <w:rPr>
                <w:rFonts w:ascii="Times New Roman" w:hAnsi="Times New Roman"/>
                <w:b/>
                <w:sz w:val="20"/>
                <w:szCs w:val="20"/>
              </w:rPr>
              <w:t>Цель:</w:t>
            </w:r>
            <w:r w:rsidRPr="002832C3">
              <w:rPr>
                <w:rFonts w:ascii="Times New Roman" w:hAnsi="Times New Roman"/>
                <w:sz w:val="20"/>
                <w:szCs w:val="20"/>
              </w:rPr>
              <w:t xml:space="preserve"> учить детей слушать и понимать литературные произведения с опорой на иллюстрации</w:t>
            </w:r>
            <w:r>
              <w:rPr>
                <w:rFonts w:ascii="Times New Roman" w:hAnsi="Times New Roman"/>
                <w:sz w:val="20"/>
                <w:szCs w:val="20"/>
              </w:rPr>
              <w:t>.</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Продолжать учить</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детей самостоятельно застегивать застежки</w:t>
            </w:r>
          </w:p>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 xml:space="preserve"> на сандалиях с подгруппой детей</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Игра « Выкладывание елочек из треугольников»</w:t>
            </w:r>
          </w:p>
        </w:tc>
        <w:tc>
          <w:tcPr>
            <w:tcW w:w="5342" w:type="dxa"/>
            <w:shd w:val="clear" w:color="auto" w:fill="auto"/>
          </w:tcPr>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развивать способность составлять изображение из отдельных геометрических фигур ( треугольников)</w:t>
            </w:r>
          </w:p>
          <w:p w:rsidR="009434A1" w:rsidRPr="009057DA"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Pr="00747F30" w:rsidRDefault="009434A1" w:rsidP="0059626A">
            <w:pPr>
              <w:pStyle w:val="Style17"/>
              <w:widowControl/>
              <w:spacing w:line="240" w:lineRule="auto"/>
              <w:ind w:firstLine="0"/>
              <w:rPr>
                <w:rFonts w:ascii="Times New Roman" w:hAnsi="Times New Roman" w:cs="Century Schoolbook"/>
                <w:b/>
                <w:sz w:val="20"/>
                <w:szCs w:val="20"/>
              </w:rPr>
            </w:pPr>
            <w:r w:rsidRPr="00747F30">
              <w:rPr>
                <w:rFonts w:ascii="Times New Roman" w:hAnsi="Times New Roman" w:cs="Century Schoolbook"/>
                <w:b/>
                <w:sz w:val="20"/>
                <w:szCs w:val="20"/>
              </w:rPr>
              <w:t xml:space="preserve">Центр </w:t>
            </w:r>
            <w:proofErr w:type="spellStart"/>
            <w:r w:rsidRPr="00747F30">
              <w:rPr>
                <w:rFonts w:ascii="Times New Roman" w:hAnsi="Times New Roman" w:cs="Century Schoolbook"/>
                <w:b/>
                <w:sz w:val="20"/>
                <w:szCs w:val="20"/>
              </w:rPr>
              <w:t>манипулятивных</w:t>
            </w:r>
            <w:proofErr w:type="spellEnd"/>
            <w:r w:rsidRPr="00747F30">
              <w:rPr>
                <w:rFonts w:ascii="Times New Roman" w:hAnsi="Times New Roman" w:cs="Century Schoolbook"/>
                <w:b/>
                <w:sz w:val="20"/>
                <w:szCs w:val="20"/>
              </w:rPr>
              <w:t xml:space="preserve"> игр</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(треугольники из бумаги, силуэты елочек)</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747F30" w:rsidRDefault="009434A1" w:rsidP="0059626A">
            <w:pPr>
              <w:pStyle w:val="a3"/>
              <w:rPr>
                <w:rFonts w:ascii="Times New Roman" w:hAnsi="Times New Roman"/>
                <w:b/>
                <w:sz w:val="20"/>
                <w:szCs w:val="20"/>
              </w:rPr>
            </w:pPr>
            <w:r w:rsidRPr="00747F30">
              <w:rPr>
                <w:rFonts w:ascii="Times New Roman" w:hAnsi="Times New Roman"/>
                <w:b/>
                <w:sz w:val="20"/>
                <w:szCs w:val="20"/>
              </w:rPr>
              <w:t>Дидактическая игра «Это зима?»</w:t>
            </w:r>
          </w:p>
          <w:p w:rsidR="009434A1" w:rsidRPr="00D43640" w:rsidRDefault="009434A1" w:rsidP="0059626A">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Pr="00747F30" w:rsidRDefault="009434A1" w:rsidP="0059626A">
            <w:pPr>
              <w:pStyle w:val="a3"/>
              <w:rPr>
                <w:rFonts w:ascii="Times New Roman" w:hAnsi="Times New Roman"/>
                <w:sz w:val="20"/>
                <w:szCs w:val="20"/>
              </w:rPr>
            </w:pPr>
            <w:r w:rsidRPr="00747F30">
              <w:rPr>
                <w:rFonts w:ascii="Times New Roman" w:hAnsi="Times New Roman"/>
                <w:b/>
                <w:sz w:val="20"/>
                <w:szCs w:val="20"/>
              </w:rPr>
              <w:t>Цель.</w:t>
            </w:r>
            <w:r w:rsidRPr="00747F30">
              <w:rPr>
                <w:rFonts w:ascii="Times New Roman" w:hAnsi="Times New Roman"/>
                <w:sz w:val="20"/>
                <w:szCs w:val="20"/>
              </w:rPr>
              <w:t xml:space="preserve"> Рассматривать с детьми раздаточные картинки (зимние сюжеты) и объяснять, что на них изображено.</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дидактических игр</w:t>
            </w:r>
          </w:p>
          <w:p w:rsidR="009434A1" w:rsidRPr="00747F30"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«Зима»)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261029"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 </w:t>
            </w:r>
            <w:r>
              <w:rPr>
                <w:b/>
                <w:bCs/>
              </w:rPr>
              <w:t xml:space="preserve"> </w:t>
            </w:r>
            <w:r w:rsidRPr="00261029">
              <w:rPr>
                <w:rFonts w:ascii="Times New Roman" w:hAnsi="Times New Roman"/>
                <w:b/>
                <w:bCs/>
                <w:sz w:val="20"/>
                <w:szCs w:val="20"/>
              </w:rPr>
              <w:t>Знакомство с правилами поведения пешеходов</w:t>
            </w:r>
            <w:r w:rsidRPr="00261029">
              <w:rPr>
                <w:rFonts w:ascii="Times New Roman" w:hAnsi="Times New Roman"/>
                <w:sz w:val="20"/>
                <w:szCs w:val="20"/>
              </w:rPr>
              <w:br/>
            </w:r>
            <w:r w:rsidRPr="00261029">
              <w:rPr>
                <w:rFonts w:ascii="Times New Roman" w:hAnsi="Times New Roman"/>
                <w:b/>
                <w:bCs/>
                <w:sz w:val="20"/>
                <w:szCs w:val="20"/>
              </w:rPr>
              <w:t>Цели:</w:t>
            </w:r>
            <w:r w:rsidRPr="00261029">
              <w:rPr>
                <w:rFonts w:ascii="Times New Roman" w:hAnsi="Times New Roman"/>
                <w:sz w:val="20"/>
                <w:szCs w:val="20"/>
              </w:rPr>
              <w:br/>
              <w:t>—</w:t>
            </w:r>
            <w:r w:rsidRPr="00261029">
              <w:rPr>
                <w:rFonts w:ascii="Times New Roman" w:hAnsi="Times New Roman"/>
                <w:i/>
                <w:iCs/>
                <w:sz w:val="20"/>
                <w:szCs w:val="20"/>
              </w:rPr>
              <w:t xml:space="preserve"> </w:t>
            </w:r>
            <w:r w:rsidRPr="00261029">
              <w:rPr>
                <w:rFonts w:ascii="Times New Roman" w:hAnsi="Times New Roman"/>
                <w:sz w:val="20"/>
                <w:szCs w:val="20"/>
              </w:rPr>
              <w:t>продолжать закрепление знаний о правилах поведения на улице;</w:t>
            </w:r>
            <w:r w:rsidRPr="00261029">
              <w:rPr>
                <w:rFonts w:ascii="Times New Roman" w:hAnsi="Times New Roman"/>
                <w:sz w:val="20"/>
                <w:szCs w:val="20"/>
              </w:rPr>
              <w:br/>
              <w:t>— развивать внимание и навыки ориентировки в пространстве.</w:t>
            </w:r>
            <w:r w:rsidRPr="00261029">
              <w:rPr>
                <w:rFonts w:ascii="Times New Roman" w:hAnsi="Times New Roman"/>
                <w:sz w:val="20"/>
                <w:szCs w:val="20"/>
              </w:rPr>
              <w:br/>
            </w:r>
            <w:r w:rsidRPr="00261029">
              <w:rPr>
                <w:rFonts w:ascii="Times New Roman" w:hAnsi="Times New Roman"/>
                <w:b/>
                <w:bCs/>
                <w:sz w:val="20"/>
                <w:szCs w:val="20"/>
              </w:rPr>
              <w:t xml:space="preserve"> Подвижные игры</w:t>
            </w:r>
            <w:r w:rsidRPr="00261029">
              <w:rPr>
                <w:rFonts w:ascii="Times New Roman" w:hAnsi="Times New Roman"/>
                <w:sz w:val="20"/>
                <w:szCs w:val="20"/>
              </w:rPr>
              <w:br/>
            </w:r>
            <w:r w:rsidRPr="00261029">
              <w:rPr>
                <w:rFonts w:ascii="Times New Roman" w:hAnsi="Times New Roman"/>
                <w:b/>
                <w:sz w:val="20"/>
                <w:szCs w:val="20"/>
              </w:rPr>
              <w:t xml:space="preserve">«Такси». </w:t>
            </w:r>
            <w:r w:rsidRPr="00261029">
              <w:rPr>
                <w:rFonts w:ascii="Times New Roman" w:hAnsi="Times New Roman"/>
                <w:b/>
                <w:iCs/>
                <w:sz w:val="20"/>
                <w:szCs w:val="20"/>
              </w:rPr>
              <w:t>Цели:</w:t>
            </w:r>
            <w:r>
              <w:rPr>
                <w:rFonts w:ascii="Times New Roman" w:hAnsi="Times New Roman"/>
                <w:sz w:val="20"/>
                <w:szCs w:val="20"/>
              </w:rPr>
              <w:br/>
            </w:r>
            <w:r w:rsidRPr="00261029">
              <w:rPr>
                <w:rFonts w:ascii="Times New Roman" w:hAnsi="Times New Roman"/>
                <w:sz w:val="20"/>
                <w:szCs w:val="20"/>
              </w:rPr>
              <w:t>приучать двигаться вдвоем, соразмерять движения друг с другом, менять направление движения;</w:t>
            </w:r>
            <w:r>
              <w:rPr>
                <w:rFonts w:ascii="Times New Roman" w:hAnsi="Times New Roman"/>
                <w:sz w:val="20"/>
                <w:szCs w:val="20"/>
              </w:rPr>
              <w:t xml:space="preserve"> </w:t>
            </w:r>
            <w:r w:rsidRPr="00261029">
              <w:rPr>
                <w:rFonts w:ascii="Times New Roman" w:hAnsi="Times New Roman"/>
                <w:sz w:val="20"/>
                <w:szCs w:val="20"/>
              </w:rPr>
              <w:t xml:space="preserve"> быть внимательными к партнерам по игре.</w:t>
            </w:r>
            <w:r w:rsidRPr="00261029">
              <w:rPr>
                <w:rFonts w:ascii="Times New Roman" w:hAnsi="Times New Roman"/>
                <w:sz w:val="20"/>
                <w:szCs w:val="20"/>
              </w:rPr>
              <w:br/>
            </w:r>
            <w:r w:rsidRPr="00261029">
              <w:rPr>
                <w:rFonts w:ascii="Times New Roman" w:hAnsi="Times New Roman"/>
                <w:b/>
                <w:sz w:val="20"/>
                <w:szCs w:val="20"/>
              </w:rPr>
              <w:t>«Не упусти мяч».</w:t>
            </w:r>
            <w:r w:rsidRPr="00261029">
              <w:rPr>
                <w:rFonts w:ascii="Times New Roman" w:hAnsi="Times New Roman"/>
                <w:b/>
                <w:sz w:val="20"/>
                <w:szCs w:val="20"/>
              </w:rPr>
              <w:br/>
            </w:r>
            <w:r w:rsidRPr="00261029">
              <w:rPr>
                <w:rFonts w:ascii="Times New Roman" w:hAnsi="Times New Roman"/>
                <w:b/>
                <w:iCs/>
                <w:sz w:val="20"/>
                <w:szCs w:val="20"/>
              </w:rPr>
              <w:t>Цели:</w:t>
            </w:r>
            <w:r w:rsidRPr="00261029">
              <w:rPr>
                <w:rFonts w:ascii="Times New Roman" w:hAnsi="Times New Roman"/>
                <w:sz w:val="20"/>
                <w:szCs w:val="20"/>
              </w:rPr>
              <w:t xml:space="preserve"> учить передавать мяч, не роняя и не останавливаясь; ориентироваться в пространстве; быстро действовать по сигналу воспитателя.</w:t>
            </w:r>
          </w:p>
        </w:tc>
        <w:tc>
          <w:tcPr>
            <w:tcW w:w="2258" w:type="dxa"/>
            <w:shd w:val="clear" w:color="auto" w:fill="auto"/>
          </w:tcPr>
          <w:p w:rsidR="009434A1" w:rsidRPr="00261029" w:rsidRDefault="009434A1" w:rsidP="0059626A">
            <w:pPr>
              <w:spacing w:after="0" w:line="240" w:lineRule="auto"/>
              <w:rPr>
                <w:rFonts w:ascii="Times New Roman" w:hAnsi="Times New Roman"/>
                <w:sz w:val="20"/>
                <w:szCs w:val="20"/>
              </w:rPr>
            </w:pPr>
            <w:r w:rsidRPr="00261029">
              <w:rPr>
                <w:rFonts w:ascii="Times New Roman" w:hAnsi="Times New Roman"/>
                <w:b/>
                <w:sz w:val="20"/>
                <w:szCs w:val="20"/>
              </w:rPr>
              <w:t>Выносной материал:</w:t>
            </w:r>
            <w:r w:rsidRPr="00261029">
              <w:rPr>
                <w:rFonts w:ascii="Times New Roman" w:hAnsi="Times New Roman"/>
                <w:sz w:val="20"/>
                <w:szCs w:val="20"/>
              </w:rPr>
              <w:t xml:space="preserve">  Куклы, одетые по погоде.</w:t>
            </w:r>
          </w:p>
        </w:tc>
        <w:tc>
          <w:tcPr>
            <w:tcW w:w="1977" w:type="dxa"/>
            <w:shd w:val="clear" w:color="auto" w:fill="auto"/>
          </w:tcPr>
          <w:p w:rsidR="009434A1" w:rsidRPr="00261029" w:rsidRDefault="009434A1" w:rsidP="0059626A">
            <w:pPr>
              <w:pStyle w:val="Style1"/>
              <w:widowControl/>
              <w:spacing w:line="240" w:lineRule="auto"/>
              <w:rPr>
                <w:rFonts w:ascii="Times New Roman" w:hAnsi="Times New Roman"/>
                <w:b/>
                <w:sz w:val="20"/>
                <w:szCs w:val="20"/>
              </w:rPr>
            </w:pPr>
            <w:r w:rsidRPr="00261029">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261029">
              <w:rPr>
                <w:rFonts w:ascii="Times New Roman" w:hAnsi="Times New Roman"/>
                <w:b/>
                <w:sz w:val="20"/>
                <w:szCs w:val="20"/>
              </w:rPr>
              <w:t>Цель:</w:t>
            </w:r>
            <w:r>
              <w:rPr>
                <w:rFonts w:ascii="Times New Roman" w:hAnsi="Times New Roman"/>
                <w:sz w:val="20"/>
                <w:szCs w:val="20"/>
              </w:rPr>
              <w:t xml:space="preserve"> совершенствовать ориентацию в пространстве и в времени, чувство равновесия, ритмичность, глазомер.</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15 января – пятница</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Мир зимней природы. </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Человек и зима.</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747F30" w:rsidRDefault="009434A1" w:rsidP="0059626A">
            <w:pPr>
              <w:spacing w:after="0" w:line="240" w:lineRule="auto"/>
              <w:rPr>
                <w:rFonts w:ascii="Times New Roman" w:hAnsi="Times New Roman"/>
                <w:b/>
                <w:sz w:val="20"/>
                <w:szCs w:val="20"/>
              </w:rPr>
            </w:pPr>
            <w:r w:rsidRPr="00747F30">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Игра-ситуация </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«Хлопья снежные кружат»</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развивать</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 xml:space="preserve"> ритма чувства, </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умение пользоваться интонацией;</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 xml:space="preserve"> развивать </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двигательную</w:t>
            </w:r>
          </w:p>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 xml:space="preserve"> активность.</w:t>
            </w:r>
          </w:p>
          <w:p w:rsidR="009434A1" w:rsidRPr="00F04352" w:rsidRDefault="009434A1" w:rsidP="0059626A">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Беседа на тему</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 «Какой снег,</w:t>
            </w:r>
          </w:p>
          <w:p w:rsidR="009434A1" w:rsidRPr="0032619B"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 какая зима»</w:t>
            </w:r>
          </w:p>
        </w:tc>
        <w:tc>
          <w:tcPr>
            <w:tcW w:w="5342" w:type="dxa"/>
            <w:shd w:val="clear" w:color="auto" w:fill="auto"/>
          </w:tcPr>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внимательно слушать воспитателя и повторять за</w:t>
            </w:r>
          </w:p>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 xml:space="preserve"> ним слова.</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bCs/>
                <w:color w:val="0F1419"/>
                <w:sz w:val="20"/>
                <w:szCs w:val="20"/>
              </w:rPr>
            </w:pPr>
            <w:r w:rsidRPr="0032619B">
              <w:rPr>
                <w:rFonts w:ascii="Times New Roman" w:hAnsi="Times New Roman"/>
                <w:b/>
                <w:bCs/>
                <w:color w:val="0F1419"/>
                <w:sz w:val="20"/>
                <w:szCs w:val="20"/>
              </w:rPr>
              <w:t>Дружный круг</w:t>
            </w:r>
          </w:p>
          <w:p w:rsidR="009434A1" w:rsidRPr="0032619B"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(иллюстрации) </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32619B" w:rsidRDefault="009434A1" w:rsidP="0059626A">
            <w:pPr>
              <w:pStyle w:val="a3"/>
              <w:rPr>
                <w:rFonts w:ascii="Times New Roman" w:hAnsi="Times New Roman"/>
                <w:b/>
                <w:sz w:val="20"/>
                <w:szCs w:val="20"/>
              </w:rPr>
            </w:pPr>
            <w:r w:rsidRPr="0032619B">
              <w:rPr>
                <w:rFonts w:ascii="Times New Roman" w:hAnsi="Times New Roman"/>
                <w:b/>
                <w:sz w:val="20"/>
                <w:szCs w:val="20"/>
              </w:rPr>
              <w:t>Дидактическое упражнение «Чья мама? Чей малыш?»</w:t>
            </w:r>
          </w:p>
        </w:tc>
        <w:tc>
          <w:tcPr>
            <w:tcW w:w="5342" w:type="dxa"/>
            <w:shd w:val="clear" w:color="auto" w:fill="auto"/>
          </w:tcPr>
          <w:p w:rsidR="009434A1" w:rsidRPr="0032619B" w:rsidRDefault="009434A1" w:rsidP="0059626A">
            <w:pPr>
              <w:pStyle w:val="a3"/>
              <w:rPr>
                <w:rFonts w:ascii="Times New Roman" w:hAnsi="Times New Roman"/>
                <w:sz w:val="20"/>
                <w:szCs w:val="20"/>
              </w:rPr>
            </w:pPr>
            <w:r w:rsidRPr="0032619B">
              <w:rPr>
                <w:rFonts w:ascii="Times New Roman" w:hAnsi="Times New Roman"/>
                <w:b/>
                <w:sz w:val="20"/>
                <w:szCs w:val="20"/>
              </w:rPr>
              <w:t>Цель</w:t>
            </w:r>
            <w:r w:rsidRPr="0032619B">
              <w:rPr>
                <w:rFonts w:ascii="Times New Roman" w:hAnsi="Times New Roman"/>
                <w:sz w:val="20"/>
                <w:szCs w:val="20"/>
              </w:rPr>
              <w:t>. Учить детей правильно называть домашних животных и их детенышей; угадывать животное по описанию.</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дидактических</w:t>
            </w:r>
          </w:p>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 игр</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(настольно – печатная </w:t>
            </w:r>
          </w:p>
          <w:p w:rsidR="009434A1" w:rsidRPr="0032619B"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игра «Чей малыш»)</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 xml:space="preserve">Тема: Чтение </w:t>
            </w:r>
            <w:proofErr w:type="spellStart"/>
            <w:r>
              <w:rPr>
                <w:rFonts w:ascii="Times New Roman" w:hAnsi="Times New Roman"/>
                <w:b/>
                <w:sz w:val="20"/>
                <w:szCs w:val="20"/>
              </w:rPr>
              <w:t>потешки</w:t>
            </w:r>
            <w:proofErr w:type="spellEnd"/>
            <w:r>
              <w:rPr>
                <w:rFonts w:ascii="Times New Roman" w:hAnsi="Times New Roman"/>
                <w:b/>
                <w:sz w:val="20"/>
                <w:szCs w:val="20"/>
              </w:rPr>
              <w:t xml:space="preserve"> «Как на тоненький ледок». Рассматривание иллюстраций о зиме.</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познакомить с новой </w:t>
            </w:r>
            <w:proofErr w:type="spellStart"/>
            <w:r>
              <w:rPr>
                <w:rFonts w:ascii="Times New Roman" w:hAnsi="Times New Roman"/>
                <w:sz w:val="20"/>
                <w:szCs w:val="20"/>
              </w:rPr>
              <w:t>потешкой</w:t>
            </w:r>
            <w:proofErr w:type="spellEnd"/>
            <w:r>
              <w:rPr>
                <w:rFonts w:ascii="Times New Roman" w:hAnsi="Times New Roman"/>
                <w:sz w:val="20"/>
                <w:szCs w:val="20"/>
              </w:rPr>
              <w:t xml:space="preserve"> с рассматриванием иллюстраций; учить видеть признаки зимы; учить слышать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и слушать взрослого; развивать внимание к другому,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сочувствие (упал – жалко).</w:t>
            </w:r>
          </w:p>
          <w:p w:rsidR="009434A1" w:rsidRDefault="009434A1" w:rsidP="0059626A">
            <w:pPr>
              <w:spacing w:after="0" w:line="240" w:lineRule="auto"/>
              <w:ind w:right="-456"/>
              <w:rPr>
                <w:rFonts w:ascii="Times New Roman" w:hAnsi="Times New Roman"/>
                <w:sz w:val="20"/>
                <w:szCs w:val="20"/>
              </w:rPr>
            </w:pPr>
            <w:r w:rsidRPr="00E55BF2">
              <w:rPr>
                <w:rFonts w:ascii="Times New Roman" w:hAnsi="Times New Roman"/>
                <w:b/>
                <w:sz w:val="20"/>
                <w:szCs w:val="20"/>
              </w:rPr>
              <w:t xml:space="preserve">Используемая литература: </w:t>
            </w:r>
            <w:r>
              <w:rPr>
                <w:rFonts w:ascii="Times New Roman" w:hAnsi="Times New Roman"/>
                <w:sz w:val="20"/>
                <w:szCs w:val="20"/>
              </w:rPr>
              <w:t>комплексное – тематическое планирование по программе «от рождения до школы» стр.36</w:t>
            </w:r>
          </w:p>
          <w:p w:rsidR="009434A1" w:rsidRPr="00596337" w:rsidRDefault="009434A1" w:rsidP="0059626A">
            <w:pPr>
              <w:spacing w:after="0" w:line="240" w:lineRule="auto"/>
              <w:ind w:right="-456"/>
              <w:rPr>
                <w:rFonts w:ascii="Times New Roman" w:hAnsi="Times New Roman"/>
                <w:b/>
                <w:sz w:val="20"/>
                <w:szCs w:val="20"/>
              </w:rPr>
            </w:pPr>
            <w:r w:rsidRPr="00596337">
              <w:rPr>
                <w:rFonts w:ascii="Times New Roman" w:hAnsi="Times New Roman"/>
                <w:b/>
                <w:sz w:val="20"/>
                <w:szCs w:val="20"/>
              </w:rPr>
              <w:t>Художественное творчество. Лепка.</w:t>
            </w:r>
          </w:p>
          <w:p w:rsidR="009434A1" w:rsidRPr="00596337" w:rsidRDefault="009434A1" w:rsidP="0059626A">
            <w:pPr>
              <w:spacing w:after="0" w:line="240" w:lineRule="auto"/>
              <w:ind w:right="-456"/>
              <w:rPr>
                <w:rFonts w:ascii="Times New Roman" w:hAnsi="Times New Roman"/>
                <w:b/>
                <w:sz w:val="20"/>
                <w:szCs w:val="20"/>
              </w:rPr>
            </w:pPr>
            <w:r w:rsidRPr="00596337">
              <w:rPr>
                <w:rFonts w:ascii="Times New Roman" w:hAnsi="Times New Roman"/>
                <w:b/>
                <w:sz w:val="20"/>
                <w:szCs w:val="20"/>
              </w:rPr>
              <w:t>Тема</w:t>
            </w:r>
            <w:r w:rsidRPr="00596337">
              <w:rPr>
                <w:rFonts w:ascii="Times New Roman" w:hAnsi="Times New Roman"/>
                <w:sz w:val="20"/>
                <w:szCs w:val="20"/>
              </w:rPr>
              <w:t xml:space="preserve">: </w:t>
            </w:r>
            <w:r w:rsidRPr="00596337">
              <w:rPr>
                <w:rFonts w:ascii="Times New Roman" w:hAnsi="Times New Roman"/>
                <w:b/>
                <w:sz w:val="20"/>
                <w:szCs w:val="20"/>
              </w:rPr>
              <w:t>«Мы скатаем снежный ком»</w:t>
            </w:r>
          </w:p>
          <w:p w:rsidR="009434A1" w:rsidRDefault="009434A1" w:rsidP="0059626A">
            <w:pPr>
              <w:spacing w:after="0" w:line="240" w:lineRule="auto"/>
              <w:ind w:right="-456"/>
              <w:rPr>
                <w:rFonts w:ascii="Times New Roman" w:hAnsi="Times New Roman"/>
                <w:sz w:val="20"/>
                <w:szCs w:val="20"/>
              </w:rPr>
            </w:pPr>
            <w:r w:rsidRPr="00596337">
              <w:rPr>
                <w:rFonts w:ascii="Times New Roman" w:hAnsi="Times New Roman"/>
                <w:b/>
                <w:sz w:val="20"/>
                <w:szCs w:val="20"/>
              </w:rPr>
              <w:t xml:space="preserve">Цель: </w:t>
            </w:r>
            <w:r>
              <w:rPr>
                <w:rFonts w:ascii="Times New Roman" w:hAnsi="Times New Roman"/>
                <w:sz w:val="20"/>
                <w:szCs w:val="20"/>
              </w:rPr>
              <w:t xml:space="preserve">учить детей раскатывать комок круговыми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движениями, соединять комки вместе, создавая снеговика, находить сходство с ним.</w:t>
            </w:r>
          </w:p>
          <w:p w:rsidR="009434A1" w:rsidRPr="00596337" w:rsidRDefault="009434A1" w:rsidP="0059626A">
            <w:pPr>
              <w:spacing w:after="0" w:line="240" w:lineRule="auto"/>
              <w:ind w:right="-456"/>
              <w:rPr>
                <w:rFonts w:ascii="Times New Roman" w:hAnsi="Times New Roman"/>
                <w:sz w:val="20"/>
                <w:szCs w:val="20"/>
              </w:rPr>
            </w:pPr>
            <w:r w:rsidRPr="00596337">
              <w:rPr>
                <w:rFonts w:ascii="Times New Roman" w:hAnsi="Times New Roman"/>
                <w:b/>
                <w:sz w:val="20"/>
                <w:szCs w:val="20"/>
              </w:rPr>
              <w:t>Используемая литература:</w:t>
            </w:r>
            <w:r>
              <w:rPr>
                <w:rFonts w:ascii="Times New Roman" w:hAnsi="Times New Roman"/>
                <w:sz w:val="20"/>
                <w:szCs w:val="20"/>
              </w:rPr>
              <w:t xml:space="preserve"> Т.Г.Казакова стр.16</w:t>
            </w:r>
          </w:p>
        </w:tc>
        <w:tc>
          <w:tcPr>
            <w:tcW w:w="2268" w:type="dxa"/>
            <w:gridSpan w:val="2"/>
            <w:shd w:val="clear" w:color="auto" w:fill="auto"/>
          </w:tcPr>
          <w:p w:rsidR="009434A1" w:rsidRDefault="009434A1" w:rsidP="0059626A">
            <w:pPr>
              <w:spacing w:after="0" w:line="240" w:lineRule="auto"/>
              <w:rPr>
                <w:rFonts w:ascii="Times New Roman" w:hAnsi="Times New Roman"/>
                <w:b/>
                <w:bCs/>
                <w:color w:val="0F1419"/>
                <w:sz w:val="20"/>
                <w:szCs w:val="20"/>
              </w:rPr>
            </w:pPr>
            <w:r w:rsidRPr="00E55BF2">
              <w:rPr>
                <w:rFonts w:ascii="Times New Roman" w:hAnsi="Times New Roman"/>
                <w:b/>
                <w:bCs/>
                <w:color w:val="0F1419"/>
                <w:sz w:val="20"/>
                <w:szCs w:val="20"/>
              </w:rPr>
              <w:t>Литературный центр</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(тематический альбом «Времена года»)</w:t>
            </w:r>
          </w:p>
          <w:p w:rsidR="009434A1" w:rsidRDefault="009434A1" w:rsidP="0059626A">
            <w:pPr>
              <w:spacing w:after="0" w:line="240" w:lineRule="auto"/>
              <w:rPr>
                <w:rFonts w:ascii="Times New Roman" w:hAnsi="Times New Roman"/>
                <w:bCs/>
                <w:color w:val="0F1419"/>
                <w:sz w:val="20"/>
                <w:szCs w:val="20"/>
              </w:rPr>
            </w:pPr>
          </w:p>
          <w:p w:rsidR="009434A1" w:rsidRDefault="009434A1" w:rsidP="0059626A">
            <w:pPr>
              <w:spacing w:after="0" w:line="240" w:lineRule="auto"/>
              <w:rPr>
                <w:rFonts w:ascii="Times New Roman" w:hAnsi="Times New Roman"/>
                <w:bCs/>
                <w:color w:val="0F1419"/>
                <w:sz w:val="20"/>
                <w:szCs w:val="20"/>
              </w:rPr>
            </w:pPr>
          </w:p>
          <w:p w:rsidR="009434A1" w:rsidRDefault="009434A1" w:rsidP="0059626A">
            <w:pPr>
              <w:spacing w:after="0" w:line="240" w:lineRule="auto"/>
              <w:rPr>
                <w:rFonts w:ascii="Times New Roman" w:hAnsi="Times New Roman"/>
                <w:bCs/>
                <w:color w:val="0F1419"/>
                <w:sz w:val="20"/>
                <w:szCs w:val="20"/>
              </w:rPr>
            </w:pPr>
          </w:p>
          <w:p w:rsidR="009434A1" w:rsidRDefault="009434A1" w:rsidP="0059626A">
            <w:pPr>
              <w:spacing w:after="0" w:line="240" w:lineRule="auto"/>
              <w:rPr>
                <w:rFonts w:ascii="Times New Roman" w:hAnsi="Times New Roman"/>
                <w:bCs/>
                <w:color w:val="0F1419"/>
                <w:sz w:val="20"/>
                <w:szCs w:val="20"/>
              </w:rPr>
            </w:pPr>
          </w:p>
          <w:p w:rsidR="009434A1" w:rsidRDefault="009434A1" w:rsidP="0059626A">
            <w:pPr>
              <w:spacing w:after="0" w:line="240" w:lineRule="auto"/>
              <w:rPr>
                <w:rFonts w:ascii="Times New Roman" w:hAnsi="Times New Roman"/>
                <w:bCs/>
                <w:color w:val="0F1419"/>
                <w:sz w:val="20"/>
                <w:szCs w:val="20"/>
              </w:rPr>
            </w:pPr>
          </w:p>
          <w:p w:rsidR="009434A1" w:rsidRDefault="009434A1" w:rsidP="0059626A">
            <w:pPr>
              <w:spacing w:after="0" w:line="240" w:lineRule="auto"/>
              <w:rPr>
                <w:rFonts w:ascii="Times New Roman" w:hAnsi="Times New Roman"/>
                <w:bCs/>
                <w:color w:val="0F1419"/>
                <w:sz w:val="20"/>
                <w:szCs w:val="20"/>
              </w:rPr>
            </w:pPr>
          </w:p>
          <w:p w:rsidR="009434A1" w:rsidRPr="00AA056A" w:rsidRDefault="009434A1" w:rsidP="0059626A">
            <w:pPr>
              <w:spacing w:after="0" w:line="240" w:lineRule="auto"/>
              <w:rPr>
                <w:rFonts w:ascii="Times New Roman" w:hAnsi="Times New Roman"/>
                <w:b/>
                <w:bCs/>
                <w:color w:val="0F1419"/>
                <w:sz w:val="20"/>
                <w:szCs w:val="20"/>
              </w:rPr>
            </w:pPr>
            <w:r w:rsidRPr="00AA056A">
              <w:rPr>
                <w:rFonts w:ascii="Times New Roman" w:hAnsi="Times New Roman"/>
                <w:b/>
                <w:bCs/>
                <w:color w:val="0F1419"/>
                <w:sz w:val="20"/>
                <w:szCs w:val="20"/>
              </w:rPr>
              <w:t>Центр искусства</w:t>
            </w:r>
          </w:p>
          <w:p w:rsidR="009434A1" w:rsidRPr="00596337"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(рисунки, наклеенные в виде ширмы, пластилин, дощечки, картинки снеговика)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541"/>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rPr>
                <w:rFonts w:ascii="Times New Roman" w:hAnsi="Times New Roman"/>
                <w:b/>
                <w:sz w:val="18"/>
                <w:szCs w:val="20"/>
                <w:u w:val="single"/>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AA056A" w:rsidRDefault="009434A1" w:rsidP="0059626A">
            <w:pPr>
              <w:spacing w:after="0" w:line="240" w:lineRule="auto"/>
              <w:rPr>
                <w:rFonts w:ascii="Times New Roman" w:hAnsi="Times New Roman"/>
                <w:sz w:val="20"/>
                <w:szCs w:val="20"/>
              </w:rPr>
            </w:pPr>
            <w:r w:rsidRPr="00AA056A">
              <w:rPr>
                <w:rFonts w:ascii="Times New Roman" w:hAnsi="Times New Roman"/>
                <w:b/>
                <w:bCs/>
                <w:sz w:val="20"/>
                <w:szCs w:val="20"/>
              </w:rPr>
              <w:t>Наблюдение за снегирем</w:t>
            </w:r>
            <w:r w:rsidRPr="00AA056A">
              <w:rPr>
                <w:rFonts w:ascii="Times New Roman" w:hAnsi="Times New Roman"/>
                <w:sz w:val="20"/>
                <w:szCs w:val="20"/>
              </w:rPr>
              <w:br/>
            </w:r>
            <w:r w:rsidRPr="00AA056A">
              <w:rPr>
                <w:rFonts w:ascii="Times New Roman" w:hAnsi="Times New Roman"/>
                <w:b/>
                <w:bCs/>
                <w:sz w:val="20"/>
                <w:szCs w:val="20"/>
              </w:rPr>
              <w:t>Цели:</w:t>
            </w:r>
            <w:r w:rsidRPr="00AA056A">
              <w:rPr>
                <w:rFonts w:ascii="Times New Roman" w:hAnsi="Times New Roman"/>
                <w:sz w:val="20"/>
                <w:szCs w:val="20"/>
              </w:rPr>
              <w:t xml:space="preserve"> помочь рассмотреть снегиря; понаблюдать, как он поет, клюет зернышки подсолнечника; обратить внимание детей на красивые перья. </w:t>
            </w:r>
          </w:p>
          <w:p w:rsidR="009434A1" w:rsidRPr="00AA056A" w:rsidRDefault="009434A1" w:rsidP="0059626A">
            <w:pPr>
              <w:spacing w:after="0" w:line="240" w:lineRule="auto"/>
              <w:rPr>
                <w:rFonts w:ascii="Times New Roman" w:hAnsi="Times New Roman"/>
                <w:b/>
                <w:sz w:val="20"/>
                <w:szCs w:val="20"/>
              </w:rPr>
            </w:pPr>
            <w:r w:rsidRPr="00AA056A">
              <w:rPr>
                <w:rFonts w:ascii="Times New Roman" w:hAnsi="Times New Roman"/>
                <w:b/>
                <w:bCs/>
                <w:sz w:val="20"/>
                <w:szCs w:val="20"/>
              </w:rPr>
              <w:t>Трудовая деятельность</w:t>
            </w:r>
            <w:r w:rsidRPr="00AA056A">
              <w:rPr>
                <w:rFonts w:ascii="Times New Roman" w:hAnsi="Times New Roman"/>
                <w:sz w:val="20"/>
                <w:szCs w:val="20"/>
              </w:rPr>
              <w:br/>
            </w:r>
            <w:r w:rsidRPr="00AA056A">
              <w:rPr>
                <w:rFonts w:ascii="Times New Roman" w:hAnsi="Times New Roman"/>
                <w:b/>
                <w:sz w:val="20"/>
                <w:szCs w:val="20"/>
              </w:rPr>
              <w:t xml:space="preserve">Сооружение снежных валов, расчистка дорожки к участку. </w:t>
            </w:r>
            <w:r w:rsidRPr="00AA056A">
              <w:rPr>
                <w:rFonts w:ascii="Times New Roman" w:hAnsi="Times New Roman"/>
                <w:b/>
                <w:i/>
                <w:iCs/>
                <w:sz w:val="20"/>
                <w:szCs w:val="20"/>
              </w:rPr>
              <w:t>Цель</w:t>
            </w:r>
            <w:r w:rsidRPr="00AA056A">
              <w:rPr>
                <w:rFonts w:ascii="Times New Roman" w:hAnsi="Times New Roman"/>
                <w:i/>
                <w:iCs/>
                <w:sz w:val="20"/>
                <w:szCs w:val="20"/>
              </w:rPr>
              <w:t xml:space="preserve">: </w:t>
            </w:r>
            <w:r w:rsidRPr="00AA056A">
              <w:rPr>
                <w:rFonts w:ascii="Times New Roman" w:hAnsi="Times New Roman"/>
                <w:sz w:val="20"/>
                <w:szCs w:val="20"/>
              </w:rPr>
              <w:t>учить действовать лопатками, сгребая снег.</w:t>
            </w:r>
            <w:r w:rsidRPr="00AA056A">
              <w:rPr>
                <w:rFonts w:ascii="Times New Roman" w:hAnsi="Times New Roman"/>
                <w:sz w:val="20"/>
                <w:szCs w:val="20"/>
              </w:rPr>
              <w:br/>
            </w:r>
            <w:r w:rsidRPr="00AA056A">
              <w:rPr>
                <w:rFonts w:ascii="Times New Roman" w:hAnsi="Times New Roman"/>
                <w:b/>
                <w:bCs/>
                <w:sz w:val="20"/>
                <w:szCs w:val="20"/>
              </w:rPr>
              <w:t>Подвижные игры</w:t>
            </w:r>
            <w:r w:rsidRPr="00AA056A">
              <w:rPr>
                <w:rFonts w:ascii="Times New Roman" w:hAnsi="Times New Roman"/>
                <w:sz w:val="20"/>
                <w:szCs w:val="20"/>
              </w:rPr>
              <w:br/>
            </w:r>
            <w:r w:rsidRPr="00AA056A">
              <w:rPr>
                <w:rFonts w:ascii="Times New Roman" w:hAnsi="Times New Roman"/>
                <w:b/>
                <w:sz w:val="20"/>
                <w:szCs w:val="20"/>
              </w:rPr>
              <w:t xml:space="preserve">«Птичка в гнездышке», «Найди свой домик». </w:t>
            </w:r>
          </w:p>
          <w:p w:rsidR="009434A1" w:rsidRPr="009057DA" w:rsidRDefault="009434A1" w:rsidP="0059626A">
            <w:pPr>
              <w:spacing w:after="0" w:line="240" w:lineRule="auto"/>
              <w:rPr>
                <w:rFonts w:ascii="Times New Roman" w:hAnsi="Times New Roman"/>
                <w:sz w:val="20"/>
                <w:szCs w:val="20"/>
              </w:rPr>
            </w:pPr>
            <w:r w:rsidRPr="00AA056A">
              <w:rPr>
                <w:rFonts w:ascii="Times New Roman" w:hAnsi="Times New Roman"/>
                <w:b/>
                <w:i/>
                <w:iCs/>
                <w:sz w:val="20"/>
                <w:szCs w:val="20"/>
              </w:rPr>
              <w:t>Цель:</w:t>
            </w:r>
            <w:r w:rsidRPr="00AA056A">
              <w:rPr>
                <w:rFonts w:ascii="Times New Roman" w:hAnsi="Times New Roman"/>
                <w:i/>
                <w:iCs/>
                <w:sz w:val="20"/>
                <w:szCs w:val="20"/>
              </w:rPr>
              <w:t xml:space="preserve"> </w:t>
            </w:r>
            <w:r w:rsidRPr="00AA056A">
              <w:rPr>
                <w:rFonts w:ascii="Times New Roman" w:hAnsi="Times New Roman"/>
                <w:sz w:val="20"/>
                <w:szCs w:val="20"/>
              </w:rPr>
              <w:t>учить свободно бегать, не наталкиваясь друг на друга, реа</w:t>
            </w:r>
            <w:r w:rsidRPr="00AA056A">
              <w:rPr>
                <w:rFonts w:ascii="Times New Roman" w:hAnsi="Times New Roman"/>
                <w:sz w:val="20"/>
                <w:szCs w:val="20"/>
              </w:rPr>
              <w:softHyphen/>
              <w:t>гировать на сигналы, возвращаясь на место.</w:t>
            </w:r>
          </w:p>
        </w:tc>
        <w:tc>
          <w:tcPr>
            <w:tcW w:w="2268" w:type="dxa"/>
            <w:gridSpan w:val="2"/>
            <w:shd w:val="clear" w:color="auto" w:fill="auto"/>
          </w:tcPr>
          <w:p w:rsidR="009434A1" w:rsidRPr="00AA056A" w:rsidRDefault="009434A1" w:rsidP="0059626A">
            <w:pPr>
              <w:pStyle w:val="Style1"/>
              <w:widowControl/>
              <w:spacing w:line="240" w:lineRule="auto"/>
              <w:rPr>
                <w:rFonts w:ascii="Times New Roman" w:hAnsi="Times New Roman"/>
                <w:b/>
                <w:sz w:val="20"/>
                <w:szCs w:val="20"/>
              </w:rPr>
            </w:pPr>
            <w:r w:rsidRPr="00AA056A">
              <w:rPr>
                <w:rFonts w:ascii="Times New Roman" w:hAnsi="Times New Roman"/>
                <w:b/>
                <w:sz w:val="20"/>
                <w:szCs w:val="20"/>
              </w:rPr>
              <w:t>Выносной материал:</w:t>
            </w:r>
            <w:r w:rsidRPr="00AA056A">
              <w:rPr>
                <w:rFonts w:ascii="Times New Roman" w:hAnsi="Times New Roman"/>
                <w:sz w:val="20"/>
                <w:szCs w:val="20"/>
              </w:rPr>
              <w:t xml:space="preserve">  Лопатки, печатки, формочки, санки.</w:t>
            </w:r>
          </w:p>
        </w:tc>
        <w:tc>
          <w:tcPr>
            <w:tcW w:w="1984" w:type="dxa"/>
            <w:gridSpan w:val="2"/>
            <w:shd w:val="clear" w:color="auto" w:fill="auto"/>
          </w:tcPr>
          <w:p w:rsidR="009434A1" w:rsidRDefault="009434A1" w:rsidP="0059626A">
            <w:pPr>
              <w:pStyle w:val="Style1"/>
              <w:widowControl/>
              <w:spacing w:line="200" w:lineRule="exact"/>
              <w:rPr>
                <w:rFonts w:ascii="Times New Roman" w:hAnsi="Times New Roman"/>
                <w:b/>
                <w:sz w:val="20"/>
                <w:szCs w:val="20"/>
              </w:rPr>
            </w:pPr>
            <w:r>
              <w:rPr>
                <w:rFonts w:ascii="Times New Roman" w:hAnsi="Times New Roman"/>
                <w:b/>
                <w:sz w:val="20"/>
                <w:szCs w:val="20"/>
              </w:rPr>
              <w:t>Развитие движений.</w:t>
            </w:r>
          </w:p>
          <w:p w:rsidR="009434A1" w:rsidRPr="00AA056A" w:rsidRDefault="009434A1" w:rsidP="0059626A">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бегать по кругу и останавливаться на сигнал.</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32619B">
              <w:rPr>
                <w:rFonts w:ascii="Times New Roman" w:hAnsi="Times New Roman"/>
                <w:b/>
                <w:sz w:val="20"/>
                <w:szCs w:val="20"/>
              </w:rPr>
              <w:t>Чтение стихотворения</w:t>
            </w:r>
            <w:r w:rsidRPr="002832C3">
              <w:rPr>
                <w:rFonts w:ascii="Times New Roman" w:hAnsi="Times New Roman"/>
                <w:sz w:val="20"/>
                <w:szCs w:val="20"/>
              </w:rPr>
              <w:t xml:space="preserve"> </w:t>
            </w:r>
            <w:r w:rsidRPr="002832C3">
              <w:rPr>
                <w:rFonts w:ascii="Times New Roman" w:hAnsi="Times New Roman"/>
                <w:b/>
                <w:sz w:val="20"/>
                <w:szCs w:val="20"/>
              </w:rPr>
              <w:t>Я. Аким «Елка нарядная»</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развивать память детей, усидчивость.</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2832C3"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Игра «Птички раз, птички два!»</w:t>
            </w:r>
          </w:p>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упражнять, детей в выполнении движений; учить счету.</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32619B" w:rsidRDefault="009434A1" w:rsidP="0059626A">
            <w:pPr>
              <w:spacing w:after="0" w:line="240" w:lineRule="auto"/>
              <w:ind w:firstLine="75"/>
              <w:rPr>
                <w:rFonts w:ascii="Times New Roman" w:hAnsi="Times New Roman"/>
                <w:b/>
                <w:bCs/>
                <w:sz w:val="20"/>
                <w:szCs w:val="20"/>
              </w:rPr>
            </w:pPr>
            <w:r w:rsidRPr="002832C3">
              <w:rPr>
                <w:rFonts w:ascii="Times New Roman" w:hAnsi="Times New Roman"/>
                <w:b/>
                <w:bCs/>
                <w:sz w:val="20"/>
                <w:szCs w:val="20"/>
              </w:rPr>
              <w:t>Хороводна</w:t>
            </w:r>
            <w:r>
              <w:rPr>
                <w:rFonts w:ascii="Times New Roman" w:hAnsi="Times New Roman"/>
                <w:b/>
                <w:bCs/>
                <w:sz w:val="20"/>
                <w:szCs w:val="20"/>
              </w:rPr>
              <w:t>я игра «Зайка беленький сидит».</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2832C3">
              <w:rPr>
                <w:rFonts w:ascii="Times New Roman" w:hAnsi="Times New Roman"/>
                <w:b/>
                <w:bCs/>
                <w:sz w:val="20"/>
                <w:szCs w:val="20"/>
              </w:rPr>
              <w:t xml:space="preserve"> </w:t>
            </w:r>
            <w:r w:rsidRPr="002832C3">
              <w:rPr>
                <w:rFonts w:ascii="Times New Roman" w:hAnsi="Times New Roman"/>
                <w:bCs/>
                <w:sz w:val="20"/>
                <w:szCs w:val="20"/>
              </w:rPr>
              <w:t>развитие внимания, запоминание текста игры</w:t>
            </w:r>
          </w:p>
        </w:tc>
        <w:tc>
          <w:tcPr>
            <w:tcW w:w="2268" w:type="dxa"/>
            <w:gridSpan w:val="2"/>
            <w:shd w:val="clear" w:color="auto" w:fill="auto"/>
          </w:tcPr>
          <w:p w:rsidR="009434A1" w:rsidRPr="0032619B" w:rsidRDefault="009434A1" w:rsidP="0059626A">
            <w:pPr>
              <w:pStyle w:val="Style17"/>
              <w:widowControl/>
              <w:spacing w:line="240" w:lineRule="auto"/>
              <w:ind w:firstLine="0"/>
              <w:rPr>
                <w:rFonts w:ascii="Times New Roman" w:hAnsi="Times New Roman" w:cs="Century Schoolbook"/>
                <w:b/>
                <w:sz w:val="20"/>
                <w:szCs w:val="20"/>
              </w:rPr>
            </w:pPr>
            <w:r w:rsidRPr="0032619B">
              <w:rPr>
                <w:rFonts w:ascii="Times New Roman" w:hAnsi="Times New Roman" w:cs="Century Schoolbook"/>
                <w:b/>
                <w:sz w:val="20"/>
                <w:szCs w:val="20"/>
              </w:rPr>
              <w:t>Дружный круг</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(музыкальное сопровождение)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32619B" w:rsidRDefault="009434A1" w:rsidP="0059626A">
            <w:pPr>
              <w:pStyle w:val="a3"/>
              <w:rPr>
                <w:rFonts w:ascii="Times New Roman" w:hAnsi="Times New Roman"/>
                <w:b/>
                <w:sz w:val="20"/>
                <w:szCs w:val="20"/>
              </w:rPr>
            </w:pPr>
            <w:r>
              <w:rPr>
                <w:rFonts w:ascii="Times New Roman" w:hAnsi="Times New Roman"/>
                <w:b/>
                <w:sz w:val="20"/>
                <w:szCs w:val="20"/>
              </w:rPr>
              <w:t>Настольный театр</w:t>
            </w:r>
            <w:r w:rsidRPr="0032619B">
              <w:rPr>
                <w:rFonts w:ascii="Times New Roman" w:hAnsi="Times New Roman"/>
                <w:b/>
                <w:sz w:val="20"/>
                <w:szCs w:val="20"/>
              </w:rPr>
              <w:t xml:space="preserve"> «Теремок»</w:t>
            </w:r>
          </w:p>
          <w:p w:rsidR="009434A1" w:rsidRPr="00D43640" w:rsidRDefault="009434A1" w:rsidP="0059626A">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sz w:val="28"/>
                <w:szCs w:val="28"/>
              </w:rPr>
              <w:t xml:space="preserve"> </w:t>
            </w:r>
            <w:r w:rsidRPr="0032619B">
              <w:rPr>
                <w:rFonts w:ascii="Times New Roman" w:hAnsi="Times New Roman"/>
                <w:sz w:val="20"/>
                <w:szCs w:val="20"/>
              </w:rPr>
              <w:t>Познакомить детей со сказкой.</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9434A1" w:rsidRPr="0032619B"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(иллюстрации к сказке, фигурки героев сказки)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AA056A"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 </w:t>
            </w:r>
            <w:r>
              <w:rPr>
                <w:b/>
                <w:bCs/>
              </w:rPr>
              <w:t xml:space="preserve"> </w:t>
            </w:r>
            <w:r w:rsidRPr="00AA056A">
              <w:rPr>
                <w:rFonts w:ascii="Times New Roman" w:hAnsi="Times New Roman"/>
                <w:b/>
                <w:bCs/>
                <w:sz w:val="20"/>
                <w:szCs w:val="20"/>
              </w:rPr>
              <w:t>Наблюдение за автобусом</w:t>
            </w:r>
            <w:r w:rsidRPr="00AA056A">
              <w:rPr>
                <w:rFonts w:ascii="Times New Roman" w:hAnsi="Times New Roman"/>
                <w:sz w:val="20"/>
                <w:szCs w:val="20"/>
              </w:rPr>
              <w:br/>
            </w:r>
            <w:r w:rsidRPr="00AA056A">
              <w:rPr>
                <w:rFonts w:ascii="Times New Roman" w:hAnsi="Times New Roman"/>
                <w:b/>
                <w:bCs/>
                <w:sz w:val="20"/>
                <w:szCs w:val="20"/>
              </w:rPr>
              <w:t>Цель:</w:t>
            </w:r>
            <w:r w:rsidRPr="00AA056A">
              <w:rPr>
                <w:rFonts w:ascii="Times New Roman" w:hAnsi="Times New Roman"/>
                <w:i/>
                <w:iCs/>
                <w:sz w:val="20"/>
                <w:szCs w:val="20"/>
              </w:rPr>
              <w:t xml:space="preserve"> </w:t>
            </w:r>
            <w:r w:rsidRPr="00AA056A">
              <w:rPr>
                <w:rFonts w:ascii="Times New Roman" w:hAnsi="Times New Roman"/>
                <w:sz w:val="20"/>
                <w:szCs w:val="20"/>
              </w:rPr>
              <w:t>знакомить с названиями частей машины.</w:t>
            </w:r>
          </w:p>
          <w:p w:rsidR="009434A1" w:rsidRPr="00F04352" w:rsidRDefault="009434A1" w:rsidP="0059626A">
            <w:pPr>
              <w:spacing w:after="0" w:line="240" w:lineRule="auto"/>
              <w:rPr>
                <w:rFonts w:ascii="Times New Roman" w:hAnsi="Times New Roman"/>
                <w:sz w:val="20"/>
                <w:szCs w:val="20"/>
              </w:rPr>
            </w:pPr>
            <w:r w:rsidRPr="00AA056A">
              <w:rPr>
                <w:rFonts w:ascii="Times New Roman" w:hAnsi="Times New Roman"/>
                <w:b/>
                <w:bCs/>
                <w:sz w:val="20"/>
                <w:szCs w:val="20"/>
              </w:rPr>
              <w:t>Трудовая деятельность</w:t>
            </w:r>
            <w:r w:rsidRPr="00AA056A">
              <w:rPr>
                <w:rFonts w:ascii="Times New Roman" w:hAnsi="Times New Roman"/>
                <w:sz w:val="20"/>
                <w:szCs w:val="20"/>
              </w:rPr>
              <w:br/>
              <w:t xml:space="preserve">Утепление корней деревьев и кустов снегом. </w:t>
            </w:r>
            <w:r w:rsidRPr="00AA056A">
              <w:rPr>
                <w:rFonts w:ascii="Times New Roman" w:hAnsi="Times New Roman"/>
                <w:i/>
                <w:iCs/>
                <w:sz w:val="20"/>
                <w:szCs w:val="20"/>
              </w:rPr>
              <w:t xml:space="preserve">Цель: </w:t>
            </w:r>
            <w:r w:rsidRPr="00AA056A">
              <w:rPr>
                <w:rFonts w:ascii="Times New Roman" w:hAnsi="Times New Roman"/>
                <w:sz w:val="20"/>
                <w:szCs w:val="20"/>
              </w:rPr>
              <w:t>воспитывать экологические представления о взаимосвязи живой и неживой природы.</w:t>
            </w:r>
            <w:r w:rsidRPr="00AA056A">
              <w:rPr>
                <w:rFonts w:ascii="Times New Roman" w:hAnsi="Times New Roman"/>
                <w:sz w:val="20"/>
                <w:szCs w:val="20"/>
              </w:rPr>
              <w:br/>
            </w:r>
            <w:r w:rsidRPr="00AA056A">
              <w:rPr>
                <w:rFonts w:ascii="Times New Roman" w:hAnsi="Times New Roman"/>
                <w:b/>
                <w:bCs/>
                <w:sz w:val="20"/>
                <w:szCs w:val="20"/>
              </w:rPr>
              <w:t>Подвижные игры</w:t>
            </w:r>
            <w:r w:rsidRPr="00AA056A">
              <w:rPr>
                <w:rFonts w:ascii="Times New Roman" w:hAnsi="Times New Roman"/>
                <w:sz w:val="20"/>
                <w:szCs w:val="20"/>
              </w:rPr>
              <w:br/>
            </w:r>
            <w:r w:rsidRPr="00AA056A">
              <w:rPr>
                <w:rFonts w:ascii="Times New Roman" w:hAnsi="Times New Roman"/>
                <w:b/>
                <w:sz w:val="20"/>
                <w:szCs w:val="20"/>
              </w:rPr>
              <w:t xml:space="preserve">«Автобус». </w:t>
            </w:r>
            <w:r w:rsidRPr="00AA056A">
              <w:rPr>
                <w:rFonts w:ascii="Times New Roman" w:hAnsi="Times New Roman"/>
                <w:b/>
                <w:sz w:val="20"/>
                <w:szCs w:val="20"/>
              </w:rPr>
              <w:br/>
            </w:r>
            <w:r w:rsidRPr="00AA056A">
              <w:rPr>
                <w:rFonts w:ascii="Times New Roman" w:hAnsi="Times New Roman"/>
                <w:b/>
                <w:iCs/>
                <w:sz w:val="20"/>
                <w:szCs w:val="20"/>
              </w:rPr>
              <w:t>Цели:</w:t>
            </w:r>
            <w:r w:rsidRPr="00AA056A">
              <w:rPr>
                <w:rFonts w:ascii="Times New Roman" w:hAnsi="Times New Roman"/>
                <w:sz w:val="20"/>
                <w:szCs w:val="20"/>
              </w:rPr>
              <w:t xml:space="preserve"> закреплять знания о труде шофера; учить ориентироваться в пространстве и ходить парами.</w:t>
            </w:r>
            <w:r w:rsidRPr="00AA056A">
              <w:rPr>
                <w:rFonts w:ascii="Times New Roman" w:hAnsi="Times New Roman"/>
                <w:sz w:val="20"/>
                <w:szCs w:val="20"/>
              </w:rPr>
              <w:br/>
              <w:t>«</w:t>
            </w:r>
            <w:r w:rsidRPr="00AA056A">
              <w:rPr>
                <w:rFonts w:ascii="Times New Roman" w:hAnsi="Times New Roman"/>
                <w:b/>
                <w:sz w:val="20"/>
                <w:szCs w:val="20"/>
              </w:rPr>
              <w:t>Мы — шоферы».</w:t>
            </w:r>
            <w:r w:rsidRPr="00AA056A">
              <w:rPr>
                <w:rFonts w:ascii="Times New Roman" w:hAnsi="Times New Roman"/>
                <w:b/>
                <w:sz w:val="20"/>
                <w:szCs w:val="20"/>
              </w:rPr>
              <w:br/>
            </w:r>
            <w:r w:rsidRPr="00AA056A">
              <w:rPr>
                <w:rFonts w:ascii="Times New Roman" w:hAnsi="Times New Roman"/>
                <w:b/>
                <w:iCs/>
                <w:sz w:val="20"/>
                <w:szCs w:val="20"/>
              </w:rPr>
              <w:t>Цель:</w:t>
            </w:r>
            <w:r w:rsidRPr="00AA056A">
              <w:rPr>
                <w:rFonts w:ascii="Times New Roman" w:hAnsi="Times New Roman"/>
                <w:i/>
                <w:iCs/>
                <w:sz w:val="20"/>
                <w:szCs w:val="20"/>
              </w:rPr>
              <w:t xml:space="preserve"> </w:t>
            </w:r>
            <w:r w:rsidRPr="00AA056A">
              <w:rPr>
                <w:rFonts w:ascii="Times New Roman" w:hAnsi="Times New Roman"/>
                <w:sz w:val="20"/>
                <w:szCs w:val="20"/>
              </w:rPr>
              <w:t>учить различать сигналы светофора.</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формочки, лопатки, санки.</w:t>
            </w:r>
          </w:p>
        </w:tc>
        <w:tc>
          <w:tcPr>
            <w:tcW w:w="1977" w:type="dxa"/>
            <w:shd w:val="clear" w:color="auto" w:fill="auto"/>
          </w:tcPr>
          <w:p w:rsidR="009434A1" w:rsidRPr="00AA056A" w:rsidRDefault="009434A1" w:rsidP="0059626A">
            <w:pPr>
              <w:pStyle w:val="Style1"/>
              <w:widowControl/>
              <w:spacing w:line="240" w:lineRule="auto"/>
              <w:rPr>
                <w:rFonts w:ascii="Times New Roman" w:hAnsi="Times New Roman"/>
                <w:b/>
                <w:sz w:val="20"/>
                <w:szCs w:val="20"/>
              </w:rPr>
            </w:pPr>
            <w:r>
              <w:rPr>
                <w:rFonts w:ascii="Times New Roman" w:hAnsi="Times New Roman"/>
                <w:sz w:val="20"/>
                <w:szCs w:val="20"/>
              </w:rPr>
              <w:t>«</w:t>
            </w:r>
            <w:r w:rsidRPr="00AA056A">
              <w:rPr>
                <w:rFonts w:ascii="Times New Roman" w:hAnsi="Times New Roman"/>
                <w:b/>
                <w:sz w:val="20"/>
                <w:szCs w:val="20"/>
              </w:rPr>
              <w:t>Смелые ребята»</w:t>
            </w:r>
          </w:p>
          <w:p w:rsidR="009434A1" w:rsidRPr="00F04352" w:rsidRDefault="009434A1" w:rsidP="0059626A">
            <w:pPr>
              <w:pStyle w:val="Style1"/>
              <w:widowControl/>
              <w:spacing w:line="240" w:lineRule="auto"/>
              <w:rPr>
                <w:rFonts w:ascii="Times New Roman" w:hAnsi="Times New Roman"/>
                <w:sz w:val="20"/>
                <w:szCs w:val="20"/>
              </w:rPr>
            </w:pPr>
            <w:r w:rsidRPr="00AA056A">
              <w:rPr>
                <w:rFonts w:ascii="Times New Roman" w:hAnsi="Times New Roman"/>
                <w:b/>
                <w:sz w:val="20"/>
                <w:szCs w:val="20"/>
              </w:rPr>
              <w:t xml:space="preserve">Цель: </w:t>
            </w:r>
            <w:r>
              <w:rPr>
                <w:rFonts w:ascii="Times New Roman" w:hAnsi="Times New Roman"/>
                <w:sz w:val="20"/>
                <w:szCs w:val="20"/>
              </w:rPr>
              <w:t>упражнять в быстром беге, развивать ловкость.</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59626A" w:rsidRDefault="0059626A" w:rsidP="009434A1">
      <w:pPr>
        <w:jc w:val="center"/>
        <w:rPr>
          <w:rFonts w:ascii="Times New Roman" w:hAnsi="Times New Roman"/>
          <w:b/>
          <w:sz w:val="32"/>
          <w:szCs w:val="32"/>
        </w:rPr>
      </w:pPr>
    </w:p>
    <w:p w:rsidR="0059626A" w:rsidRDefault="0059626A" w:rsidP="009434A1">
      <w:pPr>
        <w:jc w:val="center"/>
        <w:rPr>
          <w:rFonts w:ascii="Times New Roman" w:hAnsi="Times New Roman"/>
          <w:b/>
          <w:sz w:val="32"/>
          <w:szCs w:val="32"/>
        </w:rPr>
      </w:pPr>
    </w:p>
    <w:p w:rsidR="0059626A" w:rsidRDefault="0059626A" w:rsidP="009434A1">
      <w:pPr>
        <w:jc w:val="center"/>
        <w:rPr>
          <w:rFonts w:ascii="Times New Roman" w:hAnsi="Times New Roman"/>
          <w:b/>
          <w:sz w:val="32"/>
          <w:szCs w:val="32"/>
        </w:rPr>
      </w:pPr>
    </w:p>
    <w:p w:rsidR="0059626A" w:rsidRDefault="0059626A" w:rsidP="009434A1">
      <w:pPr>
        <w:jc w:val="center"/>
        <w:rPr>
          <w:rFonts w:ascii="Times New Roman" w:hAnsi="Times New Roman"/>
          <w:b/>
          <w:sz w:val="32"/>
          <w:szCs w:val="32"/>
        </w:rPr>
      </w:pPr>
    </w:p>
    <w:p w:rsidR="009434A1" w:rsidRPr="000D57FA" w:rsidRDefault="009434A1" w:rsidP="009434A1">
      <w:pPr>
        <w:jc w:val="center"/>
        <w:rPr>
          <w:rFonts w:ascii="Times New Roman" w:hAnsi="Times New Roman"/>
          <w:b/>
          <w:sz w:val="32"/>
          <w:szCs w:val="32"/>
        </w:rPr>
      </w:pPr>
      <w:r w:rsidRPr="000D57FA">
        <w:rPr>
          <w:rFonts w:ascii="Times New Roman" w:hAnsi="Times New Roman"/>
          <w:b/>
          <w:sz w:val="32"/>
          <w:szCs w:val="32"/>
        </w:rPr>
        <w:t>Планирование воспитательно-образовательной работы</w:t>
      </w:r>
    </w:p>
    <w:p w:rsidR="009434A1" w:rsidRPr="000D57FA" w:rsidRDefault="009434A1" w:rsidP="009434A1">
      <w:pPr>
        <w:ind w:right="-456"/>
        <w:rPr>
          <w:rFonts w:ascii="Times New Roman" w:hAnsi="Times New Roman"/>
          <w:sz w:val="32"/>
          <w:szCs w:val="32"/>
        </w:rPr>
      </w:pPr>
      <w:r w:rsidRPr="000D57FA">
        <w:rPr>
          <w:rFonts w:ascii="Times New Roman" w:hAnsi="Times New Roman"/>
          <w:b/>
          <w:sz w:val="32"/>
          <w:szCs w:val="32"/>
        </w:rPr>
        <w:t>Тема проекта</w:t>
      </w:r>
      <w:r w:rsidRPr="000D57FA">
        <w:rPr>
          <w:rFonts w:ascii="Times New Roman" w:hAnsi="Times New Roman"/>
          <w:sz w:val="32"/>
          <w:szCs w:val="32"/>
        </w:rPr>
        <w:t xml:space="preserve"> «Мир зимней природы».</w:t>
      </w:r>
    </w:p>
    <w:p w:rsidR="009434A1" w:rsidRPr="005D37DC" w:rsidRDefault="009434A1" w:rsidP="009434A1">
      <w:pPr>
        <w:spacing w:after="0" w:line="360" w:lineRule="auto"/>
        <w:rPr>
          <w:rFonts w:ascii="Times New Roman" w:hAnsi="Times New Roman"/>
          <w:sz w:val="32"/>
          <w:szCs w:val="32"/>
        </w:rPr>
      </w:pPr>
      <w:r w:rsidRPr="005D37DC">
        <w:rPr>
          <w:rFonts w:ascii="Times New Roman" w:hAnsi="Times New Roman"/>
          <w:b/>
          <w:sz w:val="32"/>
          <w:szCs w:val="32"/>
        </w:rPr>
        <w:t xml:space="preserve">Цель проекта: </w:t>
      </w:r>
      <w:r w:rsidRPr="005D37DC">
        <w:rPr>
          <w:rFonts w:ascii="Times New Roman" w:hAnsi="Times New Roman"/>
          <w:sz w:val="32"/>
          <w:szCs w:val="32"/>
        </w:rPr>
        <w:t>Дать первоначальное представление о зиме, ее признаках; учить отмечать погодные условия, различать сезонную одежду, способствовать запоминанию последовательности одевания на прогулку.</w:t>
      </w:r>
    </w:p>
    <w:p w:rsidR="009434A1" w:rsidRPr="005D37DC" w:rsidRDefault="009434A1" w:rsidP="009434A1">
      <w:pPr>
        <w:spacing w:after="0" w:line="360" w:lineRule="auto"/>
        <w:ind w:right="-456"/>
        <w:rPr>
          <w:rFonts w:ascii="Times New Roman" w:hAnsi="Times New Roman"/>
          <w:sz w:val="32"/>
          <w:szCs w:val="32"/>
        </w:rPr>
      </w:pPr>
      <w:r w:rsidRPr="005D37DC">
        <w:rPr>
          <w:rFonts w:ascii="Times New Roman" w:hAnsi="Times New Roman"/>
          <w:b/>
          <w:sz w:val="32"/>
          <w:szCs w:val="32"/>
        </w:rPr>
        <w:t>Название итогового мероприятия:</w:t>
      </w:r>
      <w:r w:rsidRPr="005D37DC">
        <w:rPr>
          <w:rFonts w:ascii="Times New Roman" w:hAnsi="Times New Roman"/>
          <w:sz w:val="32"/>
          <w:szCs w:val="32"/>
        </w:rPr>
        <w:t xml:space="preserve"> Непосредственно – образовательная деятельность Формирование целостной картины мира «В январе, в январе много снега на дворе».</w:t>
      </w:r>
    </w:p>
    <w:p w:rsidR="009434A1" w:rsidRPr="005D37DC" w:rsidRDefault="009434A1" w:rsidP="009434A1">
      <w:pPr>
        <w:rPr>
          <w:rFonts w:ascii="Times New Roman" w:hAnsi="Times New Roman"/>
          <w:sz w:val="32"/>
          <w:szCs w:val="32"/>
        </w:rPr>
      </w:pPr>
      <w:r w:rsidRPr="005D37DC">
        <w:rPr>
          <w:rFonts w:ascii="Times New Roman" w:hAnsi="Times New Roman"/>
          <w:b/>
          <w:sz w:val="32"/>
          <w:szCs w:val="32"/>
        </w:rPr>
        <w:t>Дата проведения итогового мероприятия:</w:t>
      </w:r>
      <w:r w:rsidRPr="005D37DC">
        <w:rPr>
          <w:rFonts w:ascii="Times New Roman" w:hAnsi="Times New Roman"/>
          <w:sz w:val="32"/>
          <w:szCs w:val="32"/>
        </w:rPr>
        <w:t xml:space="preserve"> 13.01</w:t>
      </w:r>
      <w:r w:rsidR="003E3AA7">
        <w:rPr>
          <w:rFonts w:ascii="Times New Roman" w:hAnsi="Times New Roman"/>
          <w:sz w:val="32"/>
          <w:szCs w:val="32"/>
        </w:rPr>
        <w:t>.2019</w:t>
      </w:r>
      <w:r w:rsidRPr="005D37DC">
        <w:rPr>
          <w:rFonts w:ascii="Times New Roman" w:hAnsi="Times New Roman"/>
          <w:sz w:val="32"/>
          <w:szCs w:val="32"/>
        </w:rPr>
        <w:t>г.</w:t>
      </w:r>
    </w:p>
    <w:p w:rsidR="009434A1" w:rsidRPr="000D57FA" w:rsidRDefault="009434A1" w:rsidP="009434A1">
      <w:pPr>
        <w:rPr>
          <w:rFonts w:ascii="Times New Roman" w:hAnsi="Times New Roman"/>
          <w:sz w:val="32"/>
          <w:szCs w:val="32"/>
        </w:rPr>
      </w:pPr>
      <w:r w:rsidRPr="000D57FA">
        <w:rPr>
          <w:rFonts w:ascii="Times New Roman" w:hAnsi="Times New Roman"/>
          <w:b/>
          <w:sz w:val="32"/>
          <w:szCs w:val="32"/>
        </w:rPr>
        <w:t>Ф.И.О. воспитателя, ответственного за итоговое мероприятие:</w:t>
      </w:r>
      <w:r w:rsidRPr="000D57FA">
        <w:rPr>
          <w:rFonts w:ascii="Times New Roman" w:hAnsi="Times New Roman"/>
          <w:sz w:val="32"/>
          <w:szCs w:val="32"/>
        </w:rPr>
        <w:t xml:space="preserve"> </w:t>
      </w:r>
      <w:r w:rsidR="00961C6E">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18 января – понедельник</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Зимующие птицы</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Pr="00777587" w:rsidRDefault="009434A1" w:rsidP="0059626A">
            <w:pPr>
              <w:spacing w:after="0" w:line="240" w:lineRule="auto"/>
              <w:rPr>
                <w:rFonts w:ascii="Times New Roman" w:hAnsi="Times New Roman"/>
                <w:b/>
                <w:sz w:val="20"/>
                <w:szCs w:val="20"/>
              </w:rPr>
            </w:pPr>
          </w:p>
          <w:p w:rsidR="009434A1" w:rsidRPr="00A544DD" w:rsidRDefault="009434A1" w:rsidP="0059626A">
            <w:pPr>
              <w:spacing w:after="0" w:line="240" w:lineRule="auto"/>
              <w:rPr>
                <w:rFonts w:ascii="Times New Roman" w:hAnsi="Times New Roman"/>
                <w:sz w:val="20"/>
                <w:szCs w:val="20"/>
              </w:rPr>
            </w:pPr>
            <w:r w:rsidRPr="00777587">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Упражнение</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«Улетай снежинка»</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формирование равномерного выдоха.</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335278" w:rsidRDefault="009434A1" w:rsidP="0059626A">
            <w:pPr>
              <w:pStyle w:val="c3"/>
              <w:spacing w:before="0" w:beforeAutospacing="0" w:after="0" w:afterAutospacing="0"/>
              <w:rPr>
                <w:b/>
                <w:sz w:val="20"/>
                <w:szCs w:val="20"/>
              </w:rPr>
            </w:pPr>
            <w:r w:rsidRPr="00335278">
              <w:rPr>
                <w:b/>
                <w:color w:val="000000" w:themeColor="text1"/>
                <w:sz w:val="20"/>
                <w:szCs w:val="20"/>
              </w:rPr>
              <w:t xml:space="preserve">Фотовыставка </w:t>
            </w:r>
            <w:r w:rsidRPr="00335278">
              <w:rPr>
                <w:color w:val="000000" w:themeColor="text1"/>
                <w:sz w:val="20"/>
                <w:szCs w:val="20"/>
              </w:rPr>
              <w:t>«Новогодние и рождественские праздники»</w:t>
            </w: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 xml:space="preserve">Игра «Какие </w:t>
            </w:r>
          </w:p>
          <w:p w:rsidR="009434A1" w:rsidRPr="008E7A41"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бывают птицы»</w:t>
            </w:r>
          </w:p>
        </w:tc>
        <w:tc>
          <w:tcPr>
            <w:tcW w:w="5342" w:type="dxa"/>
            <w:shd w:val="clear" w:color="auto" w:fill="auto"/>
          </w:tcPr>
          <w:p w:rsidR="009434A1" w:rsidRPr="002832C3" w:rsidRDefault="009434A1" w:rsidP="0059626A">
            <w:pPr>
              <w:spacing w:after="0" w:line="240" w:lineRule="auto"/>
              <w:ind w:right="-454"/>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упражнять детей в умении находить нужную </w:t>
            </w:r>
          </w:p>
          <w:p w:rsidR="009434A1" w:rsidRPr="002832C3" w:rsidRDefault="009434A1" w:rsidP="0059626A">
            <w:pPr>
              <w:spacing w:after="0" w:line="240" w:lineRule="auto"/>
              <w:ind w:right="-454"/>
              <w:rPr>
                <w:rFonts w:ascii="Times New Roman" w:hAnsi="Times New Roman"/>
                <w:sz w:val="20"/>
                <w:szCs w:val="20"/>
              </w:rPr>
            </w:pPr>
            <w:r w:rsidRPr="002832C3">
              <w:rPr>
                <w:rFonts w:ascii="Times New Roman" w:hAnsi="Times New Roman"/>
                <w:sz w:val="20"/>
                <w:szCs w:val="20"/>
              </w:rPr>
              <w:t>птицу, способствовать запоминанию названий птиц.</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Pr="008E7A41" w:rsidRDefault="009434A1" w:rsidP="0059626A">
            <w:pPr>
              <w:spacing w:after="0" w:line="240" w:lineRule="auto"/>
              <w:rPr>
                <w:rFonts w:ascii="Times New Roman" w:hAnsi="Times New Roman"/>
                <w:b/>
                <w:bCs/>
                <w:color w:val="0F1419"/>
                <w:sz w:val="20"/>
                <w:szCs w:val="20"/>
              </w:rPr>
            </w:pPr>
            <w:r w:rsidRPr="008E7A41">
              <w:rPr>
                <w:rFonts w:ascii="Times New Roman" w:hAnsi="Times New Roman"/>
                <w:b/>
                <w:bCs/>
                <w:color w:val="0F1419"/>
                <w:sz w:val="20"/>
                <w:szCs w:val="20"/>
              </w:rPr>
              <w:t>Центр природы</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с изображением птиц)</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8E7A4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 xml:space="preserve">Дидактическая </w:t>
            </w:r>
            <w:r w:rsidRPr="002832C3">
              <w:rPr>
                <w:rFonts w:ascii="Times New Roman" w:hAnsi="Times New Roman"/>
                <w:b/>
                <w:sz w:val="20"/>
                <w:szCs w:val="20"/>
              </w:rPr>
              <w:t>игра «Найди такой же»</w:t>
            </w:r>
          </w:p>
        </w:tc>
        <w:tc>
          <w:tcPr>
            <w:tcW w:w="5342" w:type="dxa"/>
            <w:shd w:val="clear" w:color="auto" w:fill="auto"/>
          </w:tcPr>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детей находить </w:t>
            </w:r>
            <w:r>
              <w:rPr>
                <w:rFonts w:ascii="Times New Roman" w:hAnsi="Times New Roman"/>
                <w:sz w:val="20"/>
                <w:szCs w:val="20"/>
              </w:rPr>
              <w:t>одинаковые</w:t>
            </w:r>
          </w:p>
          <w:p w:rsidR="009434A1" w:rsidRPr="00F04352"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картинки, развивать </w:t>
            </w:r>
            <w:r w:rsidRPr="002832C3">
              <w:rPr>
                <w:rFonts w:ascii="Times New Roman" w:hAnsi="Times New Roman"/>
                <w:sz w:val="20"/>
                <w:szCs w:val="20"/>
              </w:rPr>
              <w:t>внимание ,память.</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дидактических</w:t>
            </w:r>
          </w:p>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Игр</w:t>
            </w:r>
          </w:p>
          <w:p w:rsidR="009434A1" w:rsidRPr="008E7A4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(парные картинки)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«Покормим птичек. Игра «Что делают птички?»</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дать представление о птицах, учить наблюдать за птицами, сравнивать их, развивать внимание, речь, память; воспитывать любовь к живым существам и желание помогать им (кормить).</w:t>
            </w:r>
          </w:p>
          <w:p w:rsidR="009434A1" w:rsidRPr="00335278" w:rsidRDefault="009434A1" w:rsidP="0059626A">
            <w:pPr>
              <w:spacing w:after="0" w:line="240" w:lineRule="auto"/>
              <w:ind w:right="-456"/>
              <w:rPr>
                <w:rFonts w:ascii="Times New Roman" w:hAnsi="Times New Roman"/>
                <w:sz w:val="20"/>
                <w:szCs w:val="20"/>
              </w:rPr>
            </w:pPr>
            <w:r w:rsidRPr="00335278">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 187</w:t>
            </w:r>
          </w:p>
        </w:tc>
        <w:tc>
          <w:tcPr>
            <w:tcW w:w="2268" w:type="dxa"/>
            <w:gridSpan w:val="2"/>
            <w:shd w:val="clear" w:color="auto" w:fill="auto"/>
          </w:tcPr>
          <w:p w:rsidR="009434A1" w:rsidRPr="00335278" w:rsidRDefault="009434A1" w:rsidP="0059626A">
            <w:pPr>
              <w:spacing w:after="0" w:line="240" w:lineRule="auto"/>
              <w:rPr>
                <w:rFonts w:ascii="Times New Roman" w:hAnsi="Times New Roman"/>
                <w:b/>
                <w:bCs/>
                <w:color w:val="0F1419"/>
                <w:sz w:val="20"/>
                <w:szCs w:val="20"/>
              </w:rPr>
            </w:pPr>
            <w:r w:rsidRPr="00335278">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с изображением действий птиц, зерна, крошки)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65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5D37DC" w:rsidRDefault="009434A1" w:rsidP="0059626A">
            <w:pPr>
              <w:spacing w:after="0" w:line="240" w:lineRule="auto"/>
              <w:rPr>
                <w:rFonts w:ascii="Times New Roman" w:hAnsi="Times New Roman"/>
                <w:sz w:val="20"/>
                <w:szCs w:val="20"/>
              </w:rPr>
            </w:pPr>
            <w:r w:rsidRPr="005D37DC">
              <w:rPr>
                <w:rFonts w:ascii="Times New Roman" w:hAnsi="Times New Roman"/>
                <w:b/>
                <w:bCs/>
                <w:sz w:val="20"/>
                <w:szCs w:val="20"/>
              </w:rPr>
              <w:t>Наблюдение за снегопадом</w:t>
            </w:r>
            <w:r w:rsidRPr="005D37DC">
              <w:rPr>
                <w:rFonts w:ascii="Times New Roman" w:hAnsi="Times New Roman"/>
                <w:sz w:val="20"/>
                <w:szCs w:val="20"/>
              </w:rPr>
              <w:br/>
            </w:r>
            <w:r w:rsidRPr="005D37DC">
              <w:rPr>
                <w:rFonts w:ascii="Times New Roman" w:hAnsi="Times New Roman"/>
                <w:b/>
                <w:iCs/>
                <w:sz w:val="20"/>
                <w:szCs w:val="20"/>
              </w:rPr>
              <w:t>Цель:</w:t>
            </w:r>
            <w:r w:rsidRPr="005D37DC">
              <w:rPr>
                <w:rFonts w:ascii="Times New Roman" w:hAnsi="Times New Roman"/>
                <w:i/>
                <w:iCs/>
                <w:sz w:val="20"/>
                <w:szCs w:val="20"/>
              </w:rPr>
              <w:t xml:space="preserve"> </w:t>
            </w:r>
            <w:r w:rsidRPr="005D37DC">
              <w:rPr>
                <w:rFonts w:ascii="Times New Roman" w:hAnsi="Times New Roman"/>
                <w:sz w:val="20"/>
                <w:szCs w:val="20"/>
              </w:rPr>
              <w:t>формировать представление о состоянии воды.</w:t>
            </w:r>
          </w:p>
          <w:p w:rsidR="009434A1" w:rsidRPr="009057DA" w:rsidRDefault="009434A1" w:rsidP="0059626A">
            <w:pPr>
              <w:spacing w:after="0" w:line="240" w:lineRule="auto"/>
              <w:rPr>
                <w:rFonts w:ascii="Times New Roman" w:hAnsi="Times New Roman"/>
                <w:sz w:val="20"/>
                <w:szCs w:val="20"/>
              </w:rPr>
            </w:pPr>
            <w:r w:rsidRPr="005D37DC">
              <w:rPr>
                <w:rFonts w:ascii="Times New Roman" w:hAnsi="Times New Roman"/>
                <w:b/>
                <w:bCs/>
                <w:sz w:val="20"/>
                <w:szCs w:val="20"/>
              </w:rPr>
              <w:t>Трудовая деятельность</w:t>
            </w:r>
            <w:r w:rsidRPr="005D37DC">
              <w:rPr>
                <w:rFonts w:ascii="Times New Roman" w:hAnsi="Times New Roman"/>
                <w:sz w:val="20"/>
                <w:szCs w:val="20"/>
              </w:rPr>
              <w:br/>
            </w:r>
            <w:r w:rsidRPr="005D37DC">
              <w:rPr>
                <w:rFonts w:ascii="Times New Roman" w:hAnsi="Times New Roman"/>
                <w:b/>
                <w:sz w:val="20"/>
                <w:szCs w:val="20"/>
              </w:rPr>
              <w:t>Сооружение построек из снега.</w:t>
            </w:r>
            <w:r w:rsidRPr="005D37DC">
              <w:rPr>
                <w:rFonts w:ascii="Times New Roman" w:hAnsi="Times New Roman"/>
                <w:b/>
                <w:sz w:val="20"/>
                <w:szCs w:val="20"/>
              </w:rPr>
              <w:br/>
            </w:r>
            <w:r w:rsidRPr="005D37DC">
              <w:rPr>
                <w:rFonts w:ascii="Times New Roman" w:hAnsi="Times New Roman"/>
                <w:b/>
                <w:iCs/>
                <w:sz w:val="20"/>
                <w:szCs w:val="20"/>
              </w:rPr>
              <w:t>Цель:</w:t>
            </w:r>
            <w:r w:rsidRPr="005D37DC">
              <w:rPr>
                <w:rFonts w:ascii="Times New Roman" w:hAnsi="Times New Roman"/>
                <w:i/>
                <w:iCs/>
                <w:sz w:val="20"/>
                <w:szCs w:val="20"/>
              </w:rPr>
              <w:t xml:space="preserve"> </w:t>
            </w:r>
            <w:r w:rsidRPr="005D37DC">
              <w:rPr>
                <w:rFonts w:ascii="Times New Roman" w:hAnsi="Times New Roman"/>
                <w:sz w:val="20"/>
                <w:szCs w:val="20"/>
              </w:rPr>
              <w:t>учить сгребать снег с помощью лопаток в определенное место.</w:t>
            </w:r>
            <w:r w:rsidRPr="005D37DC">
              <w:rPr>
                <w:rFonts w:ascii="Times New Roman" w:hAnsi="Times New Roman"/>
                <w:sz w:val="20"/>
                <w:szCs w:val="20"/>
              </w:rPr>
              <w:br/>
            </w:r>
            <w:r w:rsidRPr="005D37DC">
              <w:rPr>
                <w:rFonts w:ascii="Times New Roman" w:hAnsi="Times New Roman"/>
                <w:b/>
                <w:bCs/>
                <w:sz w:val="20"/>
                <w:szCs w:val="20"/>
              </w:rPr>
              <w:t>Подвижные игры</w:t>
            </w:r>
            <w:r w:rsidRPr="005D37DC">
              <w:rPr>
                <w:rFonts w:ascii="Times New Roman" w:hAnsi="Times New Roman"/>
                <w:sz w:val="20"/>
                <w:szCs w:val="20"/>
              </w:rPr>
              <w:br/>
            </w:r>
            <w:r w:rsidRPr="005D37DC">
              <w:rPr>
                <w:rFonts w:ascii="Times New Roman" w:hAnsi="Times New Roman"/>
                <w:b/>
                <w:sz w:val="20"/>
                <w:szCs w:val="20"/>
              </w:rPr>
              <w:t>«С камушка на камушек».</w:t>
            </w:r>
            <w:r w:rsidRPr="005D37DC">
              <w:rPr>
                <w:rFonts w:ascii="Times New Roman" w:hAnsi="Times New Roman"/>
                <w:b/>
                <w:sz w:val="20"/>
                <w:szCs w:val="20"/>
              </w:rPr>
              <w:br/>
            </w:r>
            <w:r w:rsidRPr="005D37DC">
              <w:rPr>
                <w:rFonts w:ascii="Times New Roman" w:hAnsi="Times New Roman"/>
                <w:b/>
                <w:iCs/>
                <w:sz w:val="20"/>
                <w:szCs w:val="20"/>
              </w:rPr>
              <w:t>Цель:</w:t>
            </w:r>
            <w:r w:rsidRPr="005D37DC">
              <w:rPr>
                <w:rFonts w:ascii="Times New Roman" w:hAnsi="Times New Roman"/>
                <w:i/>
                <w:iCs/>
                <w:sz w:val="20"/>
                <w:szCs w:val="20"/>
              </w:rPr>
              <w:t xml:space="preserve"> </w:t>
            </w:r>
            <w:r>
              <w:rPr>
                <w:rFonts w:ascii="Times New Roman" w:hAnsi="Times New Roman"/>
                <w:sz w:val="20"/>
                <w:szCs w:val="20"/>
              </w:rPr>
              <w:t>учить легко приземляться.</w:t>
            </w:r>
            <w:r w:rsidRPr="005D37DC">
              <w:rPr>
                <w:rFonts w:ascii="Times New Roman" w:hAnsi="Times New Roman"/>
                <w:sz w:val="20"/>
                <w:szCs w:val="20"/>
              </w:rPr>
              <w:br/>
            </w:r>
            <w:r w:rsidRPr="005D37DC">
              <w:rPr>
                <w:rFonts w:ascii="Times New Roman" w:hAnsi="Times New Roman"/>
                <w:b/>
                <w:sz w:val="20"/>
                <w:szCs w:val="20"/>
              </w:rPr>
              <w:t>«Белые снежинки».</w:t>
            </w:r>
            <w:r w:rsidRPr="005D37DC">
              <w:rPr>
                <w:rFonts w:ascii="Times New Roman" w:hAnsi="Times New Roman"/>
                <w:b/>
                <w:sz w:val="20"/>
                <w:szCs w:val="20"/>
              </w:rPr>
              <w:br/>
            </w:r>
            <w:r w:rsidRPr="005D37DC">
              <w:rPr>
                <w:rFonts w:ascii="Times New Roman" w:hAnsi="Times New Roman"/>
                <w:b/>
                <w:iCs/>
                <w:sz w:val="20"/>
                <w:szCs w:val="20"/>
              </w:rPr>
              <w:t>Цель:</w:t>
            </w:r>
            <w:r w:rsidRPr="005D37DC">
              <w:rPr>
                <w:rFonts w:ascii="Times New Roman" w:hAnsi="Times New Roman"/>
                <w:i/>
                <w:iCs/>
                <w:sz w:val="20"/>
                <w:szCs w:val="20"/>
              </w:rPr>
              <w:t xml:space="preserve"> </w:t>
            </w:r>
            <w:r w:rsidRPr="005D37DC">
              <w:rPr>
                <w:rFonts w:ascii="Times New Roman" w:hAnsi="Times New Roman"/>
                <w:sz w:val="20"/>
                <w:szCs w:val="20"/>
              </w:rPr>
              <w:t>учить выполнять действия по указанию взрослого.</w:t>
            </w:r>
          </w:p>
        </w:tc>
        <w:tc>
          <w:tcPr>
            <w:tcW w:w="2268" w:type="dxa"/>
            <w:gridSpan w:val="2"/>
            <w:shd w:val="clear" w:color="auto" w:fill="auto"/>
          </w:tcPr>
          <w:p w:rsidR="009434A1" w:rsidRPr="00CE4A27" w:rsidRDefault="009434A1" w:rsidP="0059626A">
            <w:pPr>
              <w:pStyle w:val="Style1"/>
              <w:widowControl/>
              <w:spacing w:line="240" w:lineRule="auto"/>
              <w:rPr>
                <w:rFonts w:ascii="Times New Roman" w:hAnsi="Times New Roman"/>
                <w:b/>
                <w:sz w:val="20"/>
                <w:szCs w:val="20"/>
              </w:rPr>
            </w:pPr>
            <w:r w:rsidRPr="00CE4A27">
              <w:rPr>
                <w:rFonts w:ascii="Times New Roman" w:hAnsi="Times New Roman"/>
                <w:b/>
                <w:sz w:val="20"/>
                <w:szCs w:val="20"/>
              </w:rPr>
              <w:t>Выносной материал:</w:t>
            </w:r>
            <w:r w:rsidRPr="00CE4A27">
              <w:rPr>
                <w:rFonts w:ascii="Times New Roman" w:hAnsi="Times New Roman"/>
                <w:sz w:val="20"/>
                <w:szCs w:val="20"/>
              </w:rPr>
              <w:t xml:space="preserve">  Лопатки, формочки для снега, санки, печатки,</w:t>
            </w:r>
            <w:r>
              <w:rPr>
                <w:rFonts w:ascii="Times New Roman" w:hAnsi="Times New Roman"/>
                <w:sz w:val="20"/>
                <w:szCs w:val="20"/>
              </w:rPr>
              <w:t xml:space="preserve"> карандаши, клеенки для катания </w:t>
            </w:r>
            <w:r w:rsidRPr="00CE4A27">
              <w:rPr>
                <w:rFonts w:ascii="Times New Roman" w:hAnsi="Times New Roman"/>
                <w:sz w:val="20"/>
                <w:szCs w:val="20"/>
              </w:rPr>
              <w:t>с горки.</w:t>
            </w:r>
          </w:p>
        </w:tc>
        <w:tc>
          <w:tcPr>
            <w:tcW w:w="1984" w:type="dxa"/>
            <w:gridSpan w:val="2"/>
            <w:shd w:val="clear" w:color="auto" w:fill="auto"/>
          </w:tcPr>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8E7A41">
              <w:rPr>
                <w:rFonts w:ascii="Times New Roman" w:hAnsi="Times New Roman"/>
                <w:b/>
                <w:sz w:val="20"/>
                <w:szCs w:val="20"/>
              </w:rPr>
              <w:t xml:space="preserve">Чтение И. </w:t>
            </w:r>
            <w:proofErr w:type="spellStart"/>
            <w:r w:rsidRPr="008E7A41">
              <w:rPr>
                <w:rFonts w:ascii="Times New Roman" w:hAnsi="Times New Roman"/>
                <w:b/>
                <w:sz w:val="20"/>
                <w:szCs w:val="20"/>
              </w:rPr>
              <w:t>Токмакова</w:t>
            </w:r>
            <w:proofErr w:type="spellEnd"/>
            <w:r w:rsidRPr="002832C3">
              <w:rPr>
                <w:rFonts w:ascii="Times New Roman" w:hAnsi="Times New Roman"/>
                <w:sz w:val="20"/>
                <w:szCs w:val="20"/>
              </w:rPr>
              <w:t xml:space="preserve"> «</w:t>
            </w:r>
            <w:r w:rsidRPr="002832C3">
              <w:rPr>
                <w:rFonts w:ascii="Times New Roman" w:hAnsi="Times New Roman"/>
                <w:b/>
                <w:sz w:val="20"/>
                <w:szCs w:val="20"/>
              </w:rPr>
              <w:t>Десять птичек- стайка</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учить детей внимательно слушать воспитателя, развивать усидчивость</w:t>
            </w:r>
          </w:p>
        </w:tc>
      </w:tr>
      <w:tr w:rsidR="009434A1" w:rsidRPr="00F04352" w:rsidTr="0059626A">
        <w:trPr>
          <w:trHeight w:val="119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59626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Закаливающие процедуры после сна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59626A"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Pr="00AF078F" w:rsidRDefault="009434A1" w:rsidP="0059626A">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9434A1" w:rsidRPr="00416C63" w:rsidRDefault="009434A1" w:rsidP="0059626A">
            <w:pPr>
              <w:pStyle w:val="Style17"/>
              <w:widowControl/>
              <w:spacing w:line="240" w:lineRule="auto"/>
              <w:ind w:firstLine="0"/>
              <w:rPr>
                <w:rFonts w:ascii="Times New Roman" w:hAnsi="Times New Roman"/>
                <w:b/>
                <w:sz w:val="20"/>
                <w:szCs w:val="20"/>
              </w:rPr>
            </w:pPr>
            <w:r w:rsidRPr="00416C63">
              <w:rPr>
                <w:rFonts w:ascii="Times New Roman" w:hAnsi="Times New Roman"/>
                <w:b/>
                <w:sz w:val="20"/>
                <w:szCs w:val="20"/>
              </w:rPr>
              <w:t xml:space="preserve">Игра «Соберем бусы» </w:t>
            </w:r>
          </w:p>
          <w:p w:rsidR="009434A1" w:rsidRDefault="009434A1" w:rsidP="0059626A">
            <w:pPr>
              <w:pStyle w:val="Style17"/>
              <w:widowControl/>
              <w:spacing w:line="240" w:lineRule="auto"/>
              <w:ind w:firstLine="0"/>
              <w:rPr>
                <w:rFonts w:ascii="Times New Roman" w:hAnsi="Times New Roman"/>
                <w:sz w:val="20"/>
                <w:szCs w:val="20"/>
              </w:rPr>
            </w:pPr>
            <w:r w:rsidRPr="00416C63">
              <w:rPr>
                <w:rFonts w:ascii="Times New Roman" w:hAnsi="Times New Roman"/>
                <w:b/>
                <w:sz w:val="20"/>
                <w:szCs w:val="20"/>
              </w:rPr>
              <w:t>Цель:</w:t>
            </w:r>
            <w:r>
              <w:rPr>
                <w:rFonts w:ascii="Times New Roman" w:hAnsi="Times New Roman"/>
                <w:sz w:val="20"/>
                <w:szCs w:val="20"/>
              </w:rPr>
              <w:t xml:space="preserve"> развивать у детей мелкую моторику и координацию движений рук.</w:t>
            </w:r>
            <w:r w:rsidRPr="002832C3">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Лепка</w:t>
            </w:r>
            <w:r w:rsidRPr="002832C3">
              <w:rPr>
                <w:rFonts w:ascii="Times New Roman" w:hAnsi="Times New Roman"/>
                <w:b/>
                <w:sz w:val="20"/>
                <w:szCs w:val="20"/>
              </w:rPr>
              <w:t xml:space="preserve"> «Готовим </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угощение</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 для птиц и зверей»</w:t>
            </w:r>
          </w:p>
          <w:p w:rsidR="009434A1" w:rsidRPr="009057DA" w:rsidRDefault="009434A1" w:rsidP="0059626A">
            <w:pPr>
              <w:spacing w:after="0" w:line="240" w:lineRule="auto"/>
              <w:rPr>
                <w:rFonts w:ascii="Times New Roman" w:hAnsi="Times New Roman"/>
                <w:b/>
                <w:sz w:val="20"/>
                <w:szCs w:val="20"/>
              </w:rPr>
            </w:pPr>
          </w:p>
        </w:tc>
        <w:tc>
          <w:tcPr>
            <w:tcW w:w="5342" w:type="dxa"/>
            <w:shd w:val="clear" w:color="auto" w:fill="auto"/>
          </w:tcPr>
          <w:p w:rsidR="009434A1" w:rsidRDefault="009434A1" w:rsidP="0059626A">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2832C3">
              <w:rPr>
                <w:rFonts w:ascii="Times New Roman" w:hAnsi="Times New Roman"/>
                <w:sz w:val="20"/>
                <w:szCs w:val="20"/>
              </w:rPr>
              <w:t xml:space="preserve"> уточнять и</w:t>
            </w:r>
            <w:r>
              <w:rPr>
                <w:rFonts w:ascii="Times New Roman" w:hAnsi="Times New Roman"/>
                <w:sz w:val="20"/>
                <w:szCs w:val="20"/>
              </w:rPr>
              <w:t xml:space="preserve"> </w:t>
            </w:r>
            <w:r w:rsidRPr="002832C3">
              <w:rPr>
                <w:rFonts w:ascii="Times New Roman" w:hAnsi="Times New Roman"/>
                <w:sz w:val="20"/>
                <w:szCs w:val="20"/>
              </w:rPr>
              <w:t>закреплять знания детей о различии</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 xml:space="preserve"> между птицами</w:t>
            </w:r>
            <w:r>
              <w:rPr>
                <w:rFonts w:ascii="Times New Roman" w:hAnsi="Times New Roman"/>
                <w:sz w:val="20"/>
                <w:szCs w:val="20"/>
              </w:rPr>
              <w:t xml:space="preserve"> </w:t>
            </w:r>
            <w:r w:rsidRPr="002832C3">
              <w:rPr>
                <w:rFonts w:ascii="Times New Roman" w:hAnsi="Times New Roman"/>
                <w:sz w:val="20"/>
                <w:szCs w:val="20"/>
              </w:rPr>
              <w:t>и животными,</w:t>
            </w:r>
            <w:r>
              <w:rPr>
                <w:rFonts w:ascii="Times New Roman" w:hAnsi="Times New Roman"/>
                <w:sz w:val="20"/>
                <w:szCs w:val="20"/>
              </w:rPr>
              <w:t xml:space="preserve"> </w:t>
            </w:r>
            <w:r w:rsidRPr="002832C3">
              <w:rPr>
                <w:rFonts w:ascii="Times New Roman" w:hAnsi="Times New Roman"/>
                <w:sz w:val="20"/>
                <w:szCs w:val="20"/>
              </w:rPr>
              <w:t>особенностями их</w:t>
            </w:r>
            <w:r>
              <w:rPr>
                <w:rFonts w:ascii="Times New Roman" w:hAnsi="Times New Roman"/>
                <w:sz w:val="20"/>
                <w:szCs w:val="20"/>
              </w:rPr>
              <w:t xml:space="preserve"> </w:t>
            </w:r>
            <w:r w:rsidRPr="002832C3">
              <w:rPr>
                <w:rFonts w:ascii="Times New Roman" w:hAnsi="Times New Roman"/>
                <w:sz w:val="20"/>
                <w:szCs w:val="20"/>
              </w:rPr>
              <w:t xml:space="preserve">питания.      </w:t>
            </w:r>
          </w:p>
          <w:p w:rsidR="009434A1" w:rsidRPr="009057DA"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40" w:lineRule="auto"/>
              <w:ind w:firstLine="0"/>
              <w:rPr>
                <w:rFonts w:ascii="Times New Roman" w:hAnsi="Times New Roman" w:cs="Century Schoolbook"/>
                <w:b/>
                <w:sz w:val="20"/>
                <w:szCs w:val="20"/>
              </w:rPr>
            </w:pPr>
            <w:r w:rsidRPr="00C046CB">
              <w:rPr>
                <w:rFonts w:ascii="Times New Roman" w:hAnsi="Times New Roman" w:cs="Century Schoolbook"/>
                <w:b/>
                <w:sz w:val="20"/>
                <w:szCs w:val="20"/>
              </w:rPr>
              <w:t xml:space="preserve">Центр </w:t>
            </w:r>
            <w:r>
              <w:rPr>
                <w:rFonts w:ascii="Times New Roman" w:hAnsi="Times New Roman" w:cs="Century Schoolbook"/>
                <w:b/>
                <w:sz w:val="20"/>
                <w:szCs w:val="20"/>
              </w:rPr>
              <w:t>искусства</w:t>
            </w:r>
          </w:p>
          <w:p w:rsidR="009434A1" w:rsidRPr="00C046CB"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(пластилин, картинки птиц на кормушке, животных в лесу)</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Разучивание стихотворения к пальчиковой игре</w:t>
            </w:r>
            <w:r w:rsidRPr="002832C3">
              <w:rPr>
                <w:rFonts w:ascii="Times New Roman" w:hAnsi="Times New Roman"/>
                <w:sz w:val="20"/>
                <w:szCs w:val="20"/>
              </w:rPr>
              <w:t xml:space="preserve"> </w:t>
            </w:r>
            <w:r w:rsidRPr="00244843">
              <w:rPr>
                <w:rFonts w:ascii="Times New Roman" w:hAnsi="Times New Roman"/>
                <w:b/>
                <w:sz w:val="20"/>
                <w:szCs w:val="20"/>
              </w:rPr>
              <w:t>«О чем поет синичка»</w:t>
            </w:r>
          </w:p>
          <w:p w:rsidR="009434A1" w:rsidRPr="00D43640" w:rsidRDefault="009434A1" w:rsidP="0059626A">
            <w:pPr>
              <w:pStyle w:val="Style17"/>
              <w:widowControl/>
              <w:spacing w:line="200" w:lineRule="exact"/>
              <w:ind w:firstLine="0"/>
              <w:rPr>
                <w:rFonts w:ascii="Times New Roman" w:hAnsi="Times New Roman" w:cs="Century Schoolbook"/>
                <w:b/>
                <w:sz w:val="20"/>
                <w:szCs w:val="20"/>
              </w:rPr>
            </w:pP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2832C3">
              <w:rPr>
                <w:rFonts w:ascii="Times New Roman" w:hAnsi="Times New Roman"/>
                <w:sz w:val="20"/>
                <w:szCs w:val="20"/>
              </w:rPr>
              <w:t xml:space="preserve"> развивать основные качества голоса( силу и высоту); помогать вырабатывать подвижность пальцев рук</w:t>
            </w:r>
          </w:p>
        </w:tc>
        <w:tc>
          <w:tcPr>
            <w:tcW w:w="2268" w:type="dxa"/>
            <w:gridSpan w:val="2"/>
            <w:shd w:val="clear" w:color="auto" w:fill="auto"/>
          </w:tcPr>
          <w:p w:rsidR="009434A1" w:rsidRDefault="009434A1" w:rsidP="0059626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CE4A27" w:rsidRDefault="009434A1" w:rsidP="0059626A">
            <w:pPr>
              <w:spacing w:after="0" w:line="240" w:lineRule="auto"/>
              <w:rPr>
                <w:rFonts w:ascii="Times New Roman" w:hAnsi="Times New Roman"/>
                <w:sz w:val="20"/>
                <w:szCs w:val="20"/>
              </w:rPr>
            </w:pPr>
            <w:r w:rsidRPr="00F04352">
              <w:rPr>
                <w:rFonts w:ascii="Times New Roman" w:hAnsi="Times New Roman"/>
                <w:sz w:val="20"/>
                <w:szCs w:val="20"/>
              </w:rPr>
              <w:t xml:space="preserve"> </w:t>
            </w:r>
            <w:r>
              <w:rPr>
                <w:b/>
                <w:bCs/>
              </w:rPr>
              <w:t xml:space="preserve"> </w:t>
            </w:r>
            <w:r w:rsidRPr="00CE4A27">
              <w:rPr>
                <w:rFonts w:ascii="Times New Roman" w:hAnsi="Times New Roman"/>
                <w:b/>
                <w:bCs/>
                <w:sz w:val="20"/>
                <w:szCs w:val="20"/>
              </w:rPr>
              <w:t>Наблюдение за березой и сосной</w:t>
            </w:r>
            <w:r w:rsidRPr="00CE4A27">
              <w:rPr>
                <w:rFonts w:ascii="Times New Roman" w:hAnsi="Times New Roman"/>
                <w:sz w:val="20"/>
                <w:szCs w:val="20"/>
              </w:rPr>
              <w:br/>
            </w:r>
            <w:r w:rsidRPr="00CE4A27">
              <w:rPr>
                <w:rFonts w:ascii="Times New Roman" w:hAnsi="Times New Roman"/>
                <w:b/>
                <w:bCs/>
                <w:sz w:val="20"/>
                <w:szCs w:val="20"/>
              </w:rPr>
              <w:t>Цели:</w:t>
            </w:r>
            <w:r>
              <w:rPr>
                <w:rFonts w:ascii="Times New Roman" w:hAnsi="Times New Roman"/>
                <w:sz w:val="20"/>
                <w:szCs w:val="20"/>
              </w:rPr>
              <w:t xml:space="preserve"> </w:t>
            </w:r>
            <w:r w:rsidRPr="00CE4A27">
              <w:rPr>
                <w:rFonts w:ascii="Times New Roman" w:hAnsi="Times New Roman"/>
                <w:sz w:val="20"/>
                <w:szCs w:val="20"/>
              </w:rPr>
              <w:t>расширять представление детей о деревьях;</w:t>
            </w:r>
            <w:r>
              <w:rPr>
                <w:rFonts w:ascii="Times New Roman" w:hAnsi="Times New Roman"/>
                <w:sz w:val="20"/>
                <w:szCs w:val="20"/>
              </w:rPr>
              <w:br/>
            </w:r>
            <w:r w:rsidRPr="00CE4A27">
              <w:rPr>
                <w:rFonts w:ascii="Times New Roman" w:hAnsi="Times New Roman"/>
                <w:sz w:val="20"/>
                <w:szCs w:val="20"/>
              </w:rPr>
              <w:t>воспитывать желание защищать и оберегать природу.</w:t>
            </w:r>
            <w:r w:rsidRPr="00CE4A27">
              <w:rPr>
                <w:rFonts w:ascii="Times New Roman" w:hAnsi="Times New Roman"/>
                <w:sz w:val="20"/>
                <w:szCs w:val="20"/>
              </w:rPr>
              <w:br/>
            </w:r>
            <w:r w:rsidRPr="00CE4A27">
              <w:rPr>
                <w:rFonts w:ascii="Times New Roman" w:hAnsi="Times New Roman"/>
                <w:b/>
                <w:bCs/>
                <w:sz w:val="20"/>
                <w:szCs w:val="20"/>
              </w:rPr>
              <w:t xml:space="preserve"> Подвижные игры</w:t>
            </w:r>
            <w:r w:rsidRPr="00CE4A27">
              <w:rPr>
                <w:rFonts w:ascii="Times New Roman" w:hAnsi="Times New Roman"/>
                <w:sz w:val="20"/>
                <w:szCs w:val="20"/>
              </w:rPr>
              <w:br/>
            </w:r>
            <w:r w:rsidRPr="00CE4A27">
              <w:rPr>
                <w:rFonts w:ascii="Times New Roman" w:hAnsi="Times New Roman"/>
                <w:b/>
                <w:sz w:val="20"/>
                <w:szCs w:val="20"/>
              </w:rPr>
              <w:t xml:space="preserve">«Волк во рву». </w:t>
            </w:r>
            <w:r w:rsidRPr="00CE4A27">
              <w:rPr>
                <w:rFonts w:ascii="Times New Roman" w:hAnsi="Times New Roman"/>
                <w:b/>
                <w:sz w:val="20"/>
                <w:szCs w:val="20"/>
              </w:rPr>
              <w:br/>
            </w:r>
            <w:r w:rsidRPr="00CE4A27">
              <w:rPr>
                <w:rFonts w:ascii="Times New Roman" w:hAnsi="Times New Roman"/>
                <w:b/>
                <w:iCs/>
                <w:sz w:val="20"/>
                <w:szCs w:val="20"/>
              </w:rPr>
              <w:t>Цели:</w:t>
            </w:r>
            <w:r w:rsidRPr="00CE4A27">
              <w:rPr>
                <w:rFonts w:ascii="Times New Roman" w:hAnsi="Times New Roman"/>
                <w:i/>
                <w:iCs/>
                <w:sz w:val="20"/>
                <w:szCs w:val="20"/>
              </w:rPr>
              <w:t xml:space="preserve"> </w:t>
            </w:r>
            <w:r w:rsidRPr="00CE4A27">
              <w:rPr>
                <w:rFonts w:ascii="Times New Roman" w:hAnsi="Times New Roman"/>
                <w:sz w:val="20"/>
                <w:szCs w:val="20"/>
              </w:rPr>
              <w:t>учить по сигналу переп</w:t>
            </w:r>
            <w:r>
              <w:rPr>
                <w:rFonts w:ascii="Times New Roman" w:hAnsi="Times New Roman"/>
                <w:sz w:val="20"/>
                <w:szCs w:val="20"/>
              </w:rPr>
              <w:t>рыгивать через ров и обратно, па</w:t>
            </w:r>
            <w:r w:rsidRPr="00CE4A27">
              <w:rPr>
                <w:rFonts w:ascii="Times New Roman" w:hAnsi="Times New Roman"/>
                <w:sz w:val="20"/>
                <w:szCs w:val="20"/>
              </w:rPr>
              <w:t>рами</w:t>
            </w:r>
            <w:r w:rsidRPr="00CE4A27">
              <w:rPr>
                <w:rFonts w:ascii="Times New Roman" w:hAnsi="Times New Roman"/>
                <w:sz w:val="20"/>
                <w:szCs w:val="20"/>
              </w:rPr>
              <w:br/>
              <w:t>по сигналу быстро бежать вперед;</w:t>
            </w:r>
            <w:r>
              <w:rPr>
                <w:rFonts w:ascii="Times New Roman" w:hAnsi="Times New Roman"/>
                <w:sz w:val="20"/>
                <w:szCs w:val="20"/>
              </w:rPr>
              <w:br/>
            </w:r>
            <w:r w:rsidRPr="00CE4A27">
              <w:rPr>
                <w:rFonts w:ascii="Times New Roman" w:hAnsi="Times New Roman"/>
                <w:sz w:val="20"/>
                <w:szCs w:val="20"/>
              </w:rPr>
              <w:t>развивать ловкость, быстроту, внимательность.</w:t>
            </w:r>
            <w:r w:rsidRPr="00CE4A27">
              <w:rPr>
                <w:rFonts w:ascii="Times New Roman" w:hAnsi="Times New Roman"/>
                <w:sz w:val="20"/>
                <w:szCs w:val="20"/>
              </w:rPr>
              <w:br/>
            </w:r>
            <w:r w:rsidRPr="00CE4A27">
              <w:rPr>
                <w:rFonts w:ascii="Times New Roman" w:hAnsi="Times New Roman"/>
                <w:b/>
                <w:sz w:val="20"/>
                <w:szCs w:val="20"/>
              </w:rPr>
              <w:t>«Лови — бросай».</w:t>
            </w:r>
            <w:r w:rsidRPr="00CE4A27">
              <w:rPr>
                <w:rFonts w:ascii="Times New Roman" w:hAnsi="Times New Roman"/>
                <w:b/>
                <w:sz w:val="20"/>
                <w:szCs w:val="20"/>
              </w:rPr>
              <w:br/>
            </w:r>
            <w:r w:rsidRPr="00CE4A27">
              <w:rPr>
                <w:rFonts w:ascii="Times New Roman" w:hAnsi="Times New Roman"/>
                <w:b/>
                <w:iCs/>
                <w:sz w:val="20"/>
                <w:szCs w:val="20"/>
              </w:rPr>
              <w:t>Цели:</w:t>
            </w:r>
            <w:r>
              <w:rPr>
                <w:rFonts w:ascii="Times New Roman" w:hAnsi="Times New Roman"/>
                <w:sz w:val="20"/>
                <w:szCs w:val="20"/>
              </w:rPr>
              <w:t xml:space="preserve"> </w:t>
            </w:r>
            <w:r w:rsidRPr="00CE4A27">
              <w:rPr>
                <w:rFonts w:ascii="Times New Roman" w:hAnsi="Times New Roman"/>
                <w:sz w:val="20"/>
                <w:szCs w:val="20"/>
              </w:rPr>
              <w:t>учить ловить мяч, не прижимая его к груди;</w:t>
            </w:r>
            <w:r>
              <w:rPr>
                <w:rFonts w:ascii="Times New Roman" w:hAnsi="Times New Roman"/>
                <w:sz w:val="20"/>
                <w:szCs w:val="20"/>
              </w:rPr>
              <w:br/>
            </w:r>
            <w:r w:rsidRPr="00CE4A27">
              <w:rPr>
                <w:rFonts w:ascii="Times New Roman" w:hAnsi="Times New Roman"/>
                <w:sz w:val="20"/>
                <w:szCs w:val="20"/>
              </w:rPr>
              <w:t xml:space="preserve"> бросать мяч двумя руками в </w:t>
            </w:r>
            <w:r w:rsidR="0059626A">
              <w:rPr>
                <w:rFonts w:ascii="Times New Roman" w:hAnsi="Times New Roman"/>
                <w:sz w:val="20"/>
                <w:szCs w:val="20"/>
              </w:rPr>
              <w:t>.</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CE4A27">
              <w:rPr>
                <w:rFonts w:ascii="Times New Roman" w:hAnsi="Times New Roman"/>
                <w:sz w:val="20"/>
                <w:szCs w:val="20"/>
              </w:rPr>
              <w:t>формочки для снега, ведро, санки, печатки, клеенки для катания с горки.</w:t>
            </w:r>
          </w:p>
        </w:tc>
        <w:tc>
          <w:tcPr>
            <w:tcW w:w="1977" w:type="dxa"/>
            <w:shd w:val="clear" w:color="auto" w:fill="auto"/>
          </w:tcPr>
          <w:p w:rsidR="009434A1" w:rsidRPr="002832C3"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 xml:space="preserve">«Воробышки- </w:t>
            </w:r>
          </w:p>
          <w:p w:rsidR="009434A1" w:rsidRPr="002832C3" w:rsidRDefault="009434A1" w:rsidP="0059626A">
            <w:pPr>
              <w:spacing w:after="0" w:line="240" w:lineRule="auto"/>
              <w:ind w:right="-454"/>
              <w:rPr>
                <w:rFonts w:ascii="Times New Roman" w:hAnsi="Times New Roman"/>
                <w:sz w:val="20"/>
                <w:szCs w:val="20"/>
              </w:rPr>
            </w:pPr>
            <w:r w:rsidRPr="002832C3">
              <w:rPr>
                <w:rFonts w:ascii="Times New Roman" w:hAnsi="Times New Roman"/>
                <w:b/>
                <w:sz w:val="20"/>
                <w:szCs w:val="20"/>
              </w:rPr>
              <w:t>пташки</w:t>
            </w:r>
            <w:r w:rsidRPr="002832C3">
              <w:rPr>
                <w:rFonts w:ascii="Times New Roman" w:hAnsi="Times New Roman"/>
                <w:sz w:val="20"/>
                <w:szCs w:val="20"/>
              </w:rPr>
              <w:t>»</w:t>
            </w:r>
          </w:p>
          <w:p w:rsidR="009434A1" w:rsidRPr="00F04352" w:rsidRDefault="009434A1" w:rsidP="0059626A">
            <w:pPr>
              <w:pStyle w:val="Style1"/>
              <w:widowControl/>
              <w:spacing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упражнять в подпрыгивании на двух ногах, развивать  реакцию на сигнал.</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19 января  - вторник </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Зимующие птицы</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361E3F" w:rsidRDefault="009434A1" w:rsidP="0059626A">
            <w:pPr>
              <w:spacing w:after="0" w:line="240" w:lineRule="auto"/>
              <w:rPr>
                <w:rFonts w:ascii="Times New Roman" w:hAnsi="Times New Roman"/>
                <w:b/>
                <w:sz w:val="20"/>
                <w:szCs w:val="20"/>
              </w:rPr>
            </w:pPr>
            <w:r w:rsidRPr="00361E3F">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Упражнение на звукоподражание</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голосам птиц</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106D5A"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Беседа о правилах поведения  с птицами</w:t>
            </w:r>
            <w:r>
              <w:rPr>
                <w:rFonts w:ascii="Times New Roman" w:hAnsi="Times New Roman"/>
                <w:b/>
                <w:sz w:val="20"/>
                <w:szCs w:val="20"/>
              </w:rPr>
              <w:t>.</w:t>
            </w:r>
          </w:p>
        </w:tc>
        <w:tc>
          <w:tcPr>
            <w:tcW w:w="5342" w:type="dxa"/>
            <w:shd w:val="clear" w:color="auto" w:fill="auto"/>
          </w:tcPr>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детей бережно относиться к птицам,</w:t>
            </w:r>
          </w:p>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 xml:space="preserve"> воспитывать желание и умение заботиться о</w:t>
            </w:r>
          </w:p>
          <w:p w:rsidR="009434A1" w:rsidRPr="00106D5A"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 xml:space="preserve"> них.</w:t>
            </w:r>
          </w:p>
        </w:tc>
        <w:tc>
          <w:tcPr>
            <w:tcW w:w="2268" w:type="dxa"/>
            <w:gridSpan w:val="2"/>
            <w:shd w:val="clear" w:color="auto" w:fill="auto"/>
          </w:tcPr>
          <w:p w:rsidR="009434A1" w:rsidRPr="00106D5A" w:rsidRDefault="009434A1" w:rsidP="0059626A">
            <w:pPr>
              <w:spacing w:after="0" w:line="240" w:lineRule="auto"/>
              <w:rPr>
                <w:rFonts w:ascii="Times New Roman" w:hAnsi="Times New Roman"/>
                <w:b/>
                <w:bCs/>
                <w:color w:val="0F1419"/>
                <w:sz w:val="20"/>
                <w:szCs w:val="20"/>
              </w:rPr>
            </w:pPr>
            <w:r w:rsidRPr="00106D5A">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игра с картинками</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 из серии «Одежда»</w:t>
            </w:r>
          </w:p>
          <w:p w:rsidR="009434A1" w:rsidRPr="009057DA" w:rsidRDefault="009434A1" w:rsidP="0059626A">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продолжать формировать функцию обобщения. Закрепить понимание слова «одежда», формировать более обобщенное понятие «одежда для улицы (верхняя)».</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9434A1" w:rsidRPr="00DA6514"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(картинки из серии «одежда»)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3054"/>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Как мы помогали лесным друзьям!</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формировать у детей понятие литературный жанр – рассказ. Побуждать детей проводить простейший анализ литературного текста при помощи воспитателя,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осмысливать сюжет,  передавать своими словами события, происходящие с героями рассказов. Закреплять в активном словаре названия новых животных, их особенности, цвет, величину, количество. Развивать слуховое восприятие и внимательность. Воспитывать нравственные качества:</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доброту, заботу о животных, желание помочь им.</w:t>
            </w:r>
          </w:p>
          <w:p w:rsidR="009434A1" w:rsidRPr="00F15EB8" w:rsidRDefault="009434A1" w:rsidP="0059626A">
            <w:pPr>
              <w:spacing w:after="0" w:line="240" w:lineRule="auto"/>
              <w:ind w:right="-456"/>
              <w:rPr>
                <w:rFonts w:ascii="Times New Roman" w:hAnsi="Times New Roman"/>
                <w:sz w:val="20"/>
                <w:szCs w:val="20"/>
              </w:rPr>
            </w:pPr>
            <w:r w:rsidRPr="00F15EB8">
              <w:rPr>
                <w:rFonts w:ascii="Times New Roman" w:hAnsi="Times New Roman"/>
                <w:b/>
                <w:sz w:val="20"/>
                <w:szCs w:val="20"/>
              </w:rPr>
              <w:t>Используемая литература:</w:t>
            </w:r>
            <w:r>
              <w:rPr>
                <w:rFonts w:ascii="Times New Roman" w:hAnsi="Times New Roman"/>
                <w:sz w:val="20"/>
                <w:szCs w:val="20"/>
              </w:rPr>
              <w:t xml:space="preserve">  Н.А.Карпухина стр. 156</w:t>
            </w:r>
          </w:p>
        </w:tc>
        <w:tc>
          <w:tcPr>
            <w:tcW w:w="2268" w:type="dxa"/>
            <w:gridSpan w:val="2"/>
            <w:shd w:val="clear" w:color="auto" w:fill="auto"/>
          </w:tcPr>
          <w:p w:rsidR="009434A1" w:rsidRDefault="009434A1" w:rsidP="0059626A">
            <w:pPr>
              <w:spacing w:after="0" w:line="240" w:lineRule="auto"/>
              <w:rPr>
                <w:rFonts w:ascii="Times New Roman" w:hAnsi="Times New Roman"/>
                <w:b/>
                <w:bCs/>
                <w:color w:val="0F1419"/>
                <w:sz w:val="20"/>
                <w:szCs w:val="20"/>
              </w:rPr>
            </w:pPr>
            <w:r w:rsidRPr="00106D5A">
              <w:rPr>
                <w:rFonts w:ascii="Times New Roman" w:hAnsi="Times New Roman"/>
                <w:b/>
                <w:bCs/>
                <w:color w:val="0F1419"/>
                <w:sz w:val="20"/>
                <w:szCs w:val="20"/>
              </w:rPr>
              <w:t>Литературный центр</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(большой конструктор или стульчики для импровизированного автобуса; мягкие игрушки – три медведя; карточки для дидактической игры «Кто живет в лесу?»; избушка и атрибуты к дидактической игре «Поможем друзьям убраться в комнате?»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3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361E3F" w:rsidRDefault="009434A1" w:rsidP="0059626A">
            <w:pPr>
              <w:spacing w:after="0" w:line="240" w:lineRule="auto"/>
              <w:ind w:right="-454"/>
              <w:rPr>
                <w:rFonts w:ascii="Times New Roman" w:hAnsi="Times New Roman"/>
                <w:sz w:val="20"/>
                <w:szCs w:val="20"/>
              </w:rPr>
            </w:pPr>
            <w:r w:rsidRPr="002832C3">
              <w:rPr>
                <w:rFonts w:ascii="Times New Roman" w:hAnsi="Times New Roman"/>
                <w:b/>
                <w:iCs/>
                <w:sz w:val="20"/>
                <w:szCs w:val="20"/>
              </w:rPr>
              <w:t xml:space="preserve">Наблюдение </w:t>
            </w:r>
            <w:r w:rsidRPr="002832C3">
              <w:rPr>
                <w:rFonts w:ascii="Times New Roman" w:hAnsi="Times New Roman"/>
                <w:sz w:val="20"/>
                <w:szCs w:val="20"/>
              </w:rPr>
              <w:t>з</w:t>
            </w:r>
            <w:r w:rsidRPr="002832C3">
              <w:rPr>
                <w:rFonts w:ascii="Times New Roman" w:hAnsi="Times New Roman"/>
                <w:b/>
                <w:sz w:val="20"/>
                <w:szCs w:val="20"/>
              </w:rPr>
              <w:t>а зимующими</w:t>
            </w:r>
            <w:r>
              <w:rPr>
                <w:rFonts w:ascii="Times New Roman" w:hAnsi="Times New Roman"/>
                <w:sz w:val="20"/>
                <w:szCs w:val="20"/>
              </w:rPr>
              <w:t xml:space="preserve"> </w:t>
            </w:r>
            <w:r w:rsidRPr="002832C3">
              <w:rPr>
                <w:rFonts w:ascii="Times New Roman" w:hAnsi="Times New Roman"/>
                <w:b/>
                <w:sz w:val="20"/>
                <w:szCs w:val="20"/>
              </w:rPr>
              <w:t>птицами</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закреплять знания о зимующих птицах</w:t>
            </w:r>
          </w:p>
          <w:p w:rsidR="009434A1" w:rsidRPr="002832C3" w:rsidRDefault="009434A1" w:rsidP="0059626A">
            <w:pPr>
              <w:shd w:val="clear" w:color="auto" w:fill="FFFFFF"/>
              <w:spacing w:after="0" w:line="240" w:lineRule="auto"/>
              <w:jc w:val="both"/>
              <w:rPr>
                <w:rFonts w:ascii="Times New Roman" w:hAnsi="Times New Roman"/>
                <w:b/>
                <w:sz w:val="20"/>
                <w:szCs w:val="20"/>
              </w:rPr>
            </w:pPr>
            <w:r w:rsidRPr="002832C3">
              <w:rPr>
                <w:rFonts w:ascii="Times New Roman" w:hAnsi="Times New Roman"/>
                <w:b/>
                <w:sz w:val="20"/>
                <w:szCs w:val="20"/>
              </w:rPr>
              <w:t>Трудовая деятельность</w:t>
            </w:r>
          </w:p>
          <w:p w:rsidR="009434A1" w:rsidRPr="002832C3" w:rsidRDefault="009434A1" w:rsidP="0059626A">
            <w:pPr>
              <w:shd w:val="clear" w:color="auto" w:fill="FFFFFF"/>
              <w:spacing w:after="0" w:line="240" w:lineRule="auto"/>
              <w:jc w:val="both"/>
              <w:rPr>
                <w:rFonts w:ascii="Times New Roman" w:hAnsi="Times New Roman"/>
                <w:b/>
                <w:sz w:val="20"/>
                <w:szCs w:val="20"/>
              </w:rPr>
            </w:pPr>
            <w:r w:rsidRPr="002832C3">
              <w:rPr>
                <w:rFonts w:ascii="Times New Roman" w:hAnsi="Times New Roman"/>
                <w:b/>
                <w:sz w:val="20"/>
                <w:szCs w:val="20"/>
              </w:rPr>
              <w:t>Сооружение ледяной дорожки</w:t>
            </w:r>
          </w:p>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действовать лопатками, сгребая снег, делать ледяную дорожку</w:t>
            </w:r>
          </w:p>
          <w:p w:rsidR="009434A1" w:rsidRPr="002832C3" w:rsidRDefault="009434A1" w:rsidP="0059626A">
            <w:pPr>
              <w:shd w:val="clear" w:color="auto" w:fill="FFFFFF"/>
              <w:spacing w:after="0" w:line="240" w:lineRule="auto"/>
              <w:jc w:val="both"/>
              <w:rPr>
                <w:rFonts w:ascii="Times New Roman" w:hAnsi="Times New Roman"/>
                <w:b/>
                <w:sz w:val="20"/>
                <w:szCs w:val="20"/>
              </w:rPr>
            </w:pPr>
            <w:r w:rsidRPr="002832C3">
              <w:rPr>
                <w:rFonts w:ascii="Times New Roman" w:hAnsi="Times New Roman"/>
                <w:b/>
                <w:sz w:val="20"/>
                <w:szCs w:val="20"/>
              </w:rPr>
              <w:t>Подвижная игра «Такси»</w:t>
            </w:r>
          </w:p>
          <w:p w:rsidR="009434A1" w:rsidRPr="009057DA" w:rsidRDefault="009434A1" w:rsidP="0059626A">
            <w:pPr>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приучать двигаться вдвоем, соразмерять движения друг с другом, менять направления движения</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корм для птиц, совочки, формочки.</w:t>
            </w:r>
          </w:p>
        </w:tc>
        <w:tc>
          <w:tcPr>
            <w:tcW w:w="1984" w:type="dxa"/>
            <w:gridSpan w:val="2"/>
            <w:shd w:val="clear" w:color="auto" w:fill="auto"/>
          </w:tcPr>
          <w:p w:rsidR="009434A1" w:rsidRPr="00F04352" w:rsidRDefault="009434A1" w:rsidP="0059626A">
            <w:pPr>
              <w:pStyle w:val="Style1"/>
              <w:widowControl/>
              <w:spacing w:line="200" w:lineRule="exact"/>
              <w:rPr>
                <w:rFonts w:ascii="Times New Roman" w:hAnsi="Times New Roman"/>
                <w:b/>
                <w:sz w:val="20"/>
                <w:szCs w:val="20"/>
              </w:rPr>
            </w:pPr>
            <w:r>
              <w:rPr>
                <w:rFonts w:ascii="Times New Roman" w:hAnsi="Times New Roman"/>
                <w:b/>
                <w:sz w:val="20"/>
                <w:szCs w:val="20"/>
              </w:rPr>
              <w:t>Инд.раб</w:t>
            </w:r>
          </w:p>
          <w:p w:rsidR="009434A1" w:rsidRPr="002832C3"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Игра «Хитрая лиса»</w:t>
            </w:r>
          </w:p>
          <w:p w:rsidR="009434A1" w:rsidRPr="00F04352" w:rsidRDefault="009434A1" w:rsidP="0059626A">
            <w:pPr>
              <w:pStyle w:val="Style1"/>
              <w:widowControl/>
              <w:spacing w:line="200" w:lineRule="exact"/>
              <w:rPr>
                <w:rFonts w:ascii="Times New Roman" w:hAnsi="Times New Roman"/>
                <w:sz w:val="20"/>
                <w:szCs w:val="20"/>
              </w:rPr>
            </w:pPr>
            <w:r w:rsidRPr="002832C3">
              <w:rPr>
                <w:rFonts w:ascii="Times New Roman" w:hAnsi="Times New Roman"/>
                <w:b/>
                <w:sz w:val="20"/>
                <w:szCs w:val="20"/>
              </w:rPr>
              <w:t xml:space="preserve">Цель: </w:t>
            </w:r>
            <w:r w:rsidRPr="002832C3">
              <w:rPr>
                <w:rFonts w:ascii="Times New Roman" w:hAnsi="Times New Roman"/>
                <w:sz w:val="20"/>
                <w:szCs w:val="20"/>
              </w:rPr>
              <w:t>развивать , ловкость , быстроту</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2832C3"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Чтение русской народной сказки  «Гуси- лебеди»</w:t>
            </w:r>
          </w:p>
          <w:p w:rsidR="009434A1" w:rsidRPr="00614EC9"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познакомить детей со сказкой, вызвать желание послушать еще раз.</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Работа по</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развитию речи:</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Загадка: «В дупле на старом дубе</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Живу в густом лесу.</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Хожу в пушистой</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 xml:space="preserve">шубе, Орешки я </w:t>
            </w:r>
          </w:p>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грызу. (белочка)</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Рассматривание картинок с</w:t>
            </w:r>
          </w:p>
          <w:p w:rsidR="009434A1"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 xml:space="preserve"> зимующими </w:t>
            </w:r>
          </w:p>
          <w:p w:rsidR="009434A1" w:rsidRPr="009057DA" w:rsidRDefault="009434A1" w:rsidP="0059626A">
            <w:pPr>
              <w:spacing w:after="0" w:line="240" w:lineRule="auto"/>
              <w:ind w:right="-454"/>
              <w:rPr>
                <w:rFonts w:ascii="Times New Roman" w:hAnsi="Times New Roman"/>
                <w:b/>
                <w:sz w:val="20"/>
                <w:szCs w:val="20"/>
              </w:rPr>
            </w:pPr>
            <w:r w:rsidRPr="002832C3">
              <w:rPr>
                <w:rFonts w:ascii="Times New Roman" w:hAnsi="Times New Roman"/>
                <w:b/>
                <w:sz w:val="20"/>
                <w:szCs w:val="20"/>
              </w:rPr>
              <w:t>птицами</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2832C3">
              <w:rPr>
                <w:rFonts w:ascii="Times New Roman" w:hAnsi="Times New Roman"/>
                <w:sz w:val="20"/>
                <w:szCs w:val="20"/>
              </w:rPr>
              <w:t xml:space="preserve"> учить узнавать и на</w:t>
            </w:r>
            <w:r>
              <w:rPr>
                <w:rFonts w:ascii="Times New Roman" w:hAnsi="Times New Roman"/>
                <w:sz w:val="20"/>
                <w:szCs w:val="20"/>
              </w:rPr>
              <w:t xml:space="preserve">зывать птиц, </w:t>
            </w:r>
            <w:r w:rsidRPr="002832C3">
              <w:rPr>
                <w:rFonts w:ascii="Times New Roman" w:hAnsi="Times New Roman"/>
                <w:sz w:val="20"/>
                <w:szCs w:val="20"/>
              </w:rPr>
              <w:t>говорить о них.</w:t>
            </w:r>
          </w:p>
        </w:tc>
        <w:tc>
          <w:tcPr>
            <w:tcW w:w="2268" w:type="dxa"/>
            <w:gridSpan w:val="2"/>
            <w:shd w:val="clear" w:color="auto" w:fill="auto"/>
          </w:tcPr>
          <w:p w:rsidR="009434A1" w:rsidRDefault="009434A1" w:rsidP="0059626A">
            <w:pPr>
              <w:pStyle w:val="Style17"/>
              <w:widowControl/>
              <w:spacing w:line="240" w:lineRule="auto"/>
              <w:ind w:firstLine="0"/>
              <w:rPr>
                <w:rFonts w:ascii="Times New Roman" w:hAnsi="Times New Roman" w:cs="Century Schoolbook"/>
                <w:b/>
                <w:sz w:val="20"/>
                <w:szCs w:val="20"/>
              </w:rPr>
            </w:pPr>
            <w:r w:rsidRPr="00DA6514">
              <w:rPr>
                <w:rFonts w:ascii="Times New Roman" w:hAnsi="Times New Roman" w:cs="Century Schoolbook"/>
                <w:b/>
                <w:sz w:val="20"/>
                <w:szCs w:val="20"/>
              </w:rPr>
              <w:t>Дружный круг</w:t>
            </w:r>
          </w:p>
          <w:p w:rsidR="009434A1" w:rsidRPr="00DA6514"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из серии «Зимующие птицы»)</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A6514" w:rsidRDefault="009434A1" w:rsidP="0059626A">
            <w:pPr>
              <w:spacing w:after="0" w:line="240" w:lineRule="auto"/>
              <w:rPr>
                <w:rFonts w:ascii="Times New Roman" w:hAnsi="Times New Roman"/>
                <w:b/>
                <w:sz w:val="20"/>
                <w:szCs w:val="20"/>
              </w:rPr>
            </w:pPr>
            <w:r w:rsidRPr="0034645A">
              <w:rPr>
                <w:rFonts w:ascii="Times New Roman" w:hAnsi="Times New Roman"/>
                <w:b/>
                <w:sz w:val="20"/>
                <w:szCs w:val="20"/>
              </w:rPr>
              <w:t>Игровое упражнение «</w:t>
            </w:r>
            <w:r w:rsidRPr="00416C63">
              <w:rPr>
                <w:rFonts w:ascii="Times New Roman" w:hAnsi="Times New Roman"/>
                <w:b/>
                <w:sz w:val="20"/>
                <w:szCs w:val="20"/>
              </w:rPr>
              <w:t>Поймай мяч»</w:t>
            </w: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sz w:val="20"/>
                <w:szCs w:val="20"/>
              </w:rPr>
              <w:t xml:space="preserve"> развивать координацию движений; упражнять в бросании мяча в определенном направлении и умении его ловить.</w:t>
            </w:r>
          </w:p>
        </w:tc>
        <w:tc>
          <w:tcPr>
            <w:tcW w:w="2268" w:type="dxa"/>
            <w:gridSpan w:val="2"/>
            <w:shd w:val="clear" w:color="auto" w:fill="auto"/>
          </w:tcPr>
          <w:p w:rsidR="009434A1" w:rsidRDefault="009434A1" w:rsidP="0059626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Игровой центр</w:t>
            </w:r>
          </w:p>
          <w:p w:rsidR="009434A1" w:rsidRPr="00DA6514" w:rsidRDefault="009434A1" w:rsidP="0059626A">
            <w:pPr>
              <w:pStyle w:val="Style17"/>
              <w:spacing w:line="200" w:lineRule="exact"/>
              <w:ind w:firstLine="0"/>
              <w:rPr>
                <w:rFonts w:ascii="Times New Roman" w:hAnsi="Times New Roman" w:cs="Century Schoolbook"/>
                <w:sz w:val="20"/>
                <w:szCs w:val="20"/>
              </w:rPr>
            </w:pPr>
            <w:r w:rsidRPr="00DA6514">
              <w:rPr>
                <w:rFonts w:ascii="Times New Roman" w:hAnsi="Times New Roman" w:cs="Century Schoolbook"/>
                <w:sz w:val="20"/>
                <w:szCs w:val="20"/>
              </w:rPr>
              <w:t>(мяч)</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614EC9"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r w:rsidRPr="00614EC9">
              <w:rPr>
                <w:rFonts w:ascii="Times New Roman" w:hAnsi="Times New Roman"/>
                <w:b/>
                <w:sz w:val="20"/>
                <w:szCs w:val="20"/>
              </w:rPr>
              <w:t>Наблюдение за транспортом.</w:t>
            </w:r>
          </w:p>
          <w:p w:rsidR="009434A1" w:rsidRDefault="009434A1" w:rsidP="0059626A">
            <w:pPr>
              <w:spacing w:after="0" w:line="240" w:lineRule="auto"/>
              <w:rPr>
                <w:rFonts w:ascii="Times New Roman" w:hAnsi="Times New Roman"/>
                <w:sz w:val="20"/>
                <w:szCs w:val="20"/>
              </w:rPr>
            </w:pPr>
            <w:r w:rsidRPr="00614EC9">
              <w:rPr>
                <w:rFonts w:ascii="Times New Roman" w:hAnsi="Times New Roman"/>
                <w:b/>
                <w:sz w:val="20"/>
                <w:szCs w:val="20"/>
              </w:rPr>
              <w:t>Цель:</w:t>
            </w:r>
            <w:r>
              <w:rPr>
                <w:rFonts w:ascii="Times New Roman" w:hAnsi="Times New Roman"/>
                <w:sz w:val="20"/>
                <w:szCs w:val="20"/>
              </w:rPr>
              <w:t xml:space="preserve"> знакомить с названием частей машины.</w:t>
            </w:r>
          </w:p>
          <w:p w:rsidR="009434A1" w:rsidRPr="00614EC9" w:rsidRDefault="009434A1" w:rsidP="0059626A">
            <w:pPr>
              <w:spacing w:after="0" w:line="240" w:lineRule="auto"/>
              <w:rPr>
                <w:rFonts w:ascii="Times New Roman" w:hAnsi="Times New Roman"/>
                <w:b/>
                <w:sz w:val="20"/>
                <w:szCs w:val="20"/>
              </w:rPr>
            </w:pPr>
            <w:r w:rsidRPr="00614EC9">
              <w:rPr>
                <w:rFonts w:ascii="Times New Roman" w:hAnsi="Times New Roman"/>
                <w:b/>
                <w:sz w:val="20"/>
                <w:szCs w:val="20"/>
              </w:rPr>
              <w:t>Трудовая деятельность строительство гаража из снега.</w:t>
            </w:r>
          </w:p>
          <w:p w:rsidR="009434A1" w:rsidRDefault="009434A1" w:rsidP="0059626A">
            <w:pPr>
              <w:spacing w:after="0" w:line="240" w:lineRule="auto"/>
              <w:rPr>
                <w:rFonts w:ascii="Times New Roman" w:hAnsi="Times New Roman"/>
                <w:sz w:val="20"/>
                <w:szCs w:val="20"/>
              </w:rPr>
            </w:pPr>
            <w:r w:rsidRPr="00614EC9">
              <w:rPr>
                <w:rFonts w:ascii="Times New Roman" w:hAnsi="Times New Roman"/>
                <w:b/>
                <w:sz w:val="20"/>
                <w:szCs w:val="20"/>
              </w:rPr>
              <w:t>Цель:</w:t>
            </w:r>
            <w:r>
              <w:rPr>
                <w:rFonts w:ascii="Times New Roman" w:hAnsi="Times New Roman"/>
                <w:sz w:val="20"/>
                <w:szCs w:val="20"/>
              </w:rPr>
              <w:t xml:space="preserve"> учить правильно пользоваться лопатками лопатки и веничками; доводить начатое дело до конца.</w:t>
            </w:r>
          </w:p>
          <w:p w:rsidR="009434A1" w:rsidRPr="00614EC9" w:rsidRDefault="009434A1" w:rsidP="0059626A">
            <w:pPr>
              <w:spacing w:after="0" w:line="240" w:lineRule="auto"/>
              <w:rPr>
                <w:rFonts w:ascii="Times New Roman" w:hAnsi="Times New Roman"/>
                <w:b/>
                <w:sz w:val="20"/>
                <w:szCs w:val="20"/>
              </w:rPr>
            </w:pPr>
            <w:r w:rsidRPr="00614EC9">
              <w:rPr>
                <w:rFonts w:ascii="Times New Roman" w:hAnsi="Times New Roman"/>
                <w:b/>
                <w:sz w:val="20"/>
                <w:szCs w:val="20"/>
              </w:rPr>
              <w:t>Подвижная игра «Автобус»</w:t>
            </w:r>
          </w:p>
          <w:p w:rsidR="009434A1" w:rsidRPr="00F04352" w:rsidRDefault="009434A1" w:rsidP="0059626A">
            <w:pPr>
              <w:spacing w:after="0" w:line="240" w:lineRule="auto"/>
              <w:rPr>
                <w:rFonts w:ascii="Times New Roman" w:hAnsi="Times New Roman"/>
                <w:sz w:val="20"/>
                <w:szCs w:val="20"/>
              </w:rPr>
            </w:pPr>
            <w:r w:rsidRPr="00614EC9">
              <w:rPr>
                <w:rFonts w:ascii="Times New Roman" w:hAnsi="Times New Roman"/>
                <w:b/>
                <w:sz w:val="20"/>
                <w:szCs w:val="20"/>
              </w:rPr>
              <w:t>Цель:</w:t>
            </w:r>
            <w:r>
              <w:rPr>
                <w:rFonts w:ascii="Times New Roman" w:hAnsi="Times New Roman"/>
                <w:sz w:val="20"/>
                <w:szCs w:val="20"/>
              </w:rPr>
              <w:t xml:space="preserve"> закреплять знания о труде шофера; учить ориентироваться в пространстве и ходить парами.</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формочки для снега, печатки, куклы, одетые по сезону, санки.</w:t>
            </w:r>
          </w:p>
        </w:tc>
        <w:tc>
          <w:tcPr>
            <w:tcW w:w="1977" w:type="dxa"/>
            <w:shd w:val="clear" w:color="auto" w:fill="auto"/>
          </w:tcPr>
          <w:p w:rsidR="009434A1" w:rsidRPr="00614EC9" w:rsidRDefault="009434A1" w:rsidP="0059626A">
            <w:pPr>
              <w:pStyle w:val="Style1"/>
              <w:widowControl/>
              <w:spacing w:line="200" w:lineRule="exact"/>
              <w:rPr>
                <w:rFonts w:ascii="Times New Roman" w:hAnsi="Times New Roman"/>
                <w:b/>
                <w:sz w:val="20"/>
                <w:szCs w:val="20"/>
              </w:rPr>
            </w:pPr>
            <w:r w:rsidRPr="00614EC9">
              <w:rPr>
                <w:rFonts w:ascii="Times New Roman" w:hAnsi="Times New Roman"/>
                <w:b/>
                <w:sz w:val="20"/>
                <w:szCs w:val="20"/>
              </w:rPr>
              <w:t>«Летят снежинки»</w:t>
            </w:r>
          </w:p>
          <w:p w:rsidR="009434A1" w:rsidRPr="00F04352" w:rsidRDefault="009434A1" w:rsidP="0059626A">
            <w:pPr>
              <w:pStyle w:val="Style1"/>
              <w:widowControl/>
              <w:spacing w:line="200" w:lineRule="exact"/>
              <w:rPr>
                <w:rFonts w:ascii="Times New Roman" w:hAnsi="Times New Roman"/>
                <w:sz w:val="20"/>
                <w:szCs w:val="20"/>
              </w:rPr>
            </w:pPr>
            <w:r w:rsidRPr="00614EC9">
              <w:rPr>
                <w:rFonts w:ascii="Times New Roman" w:hAnsi="Times New Roman"/>
                <w:b/>
                <w:sz w:val="20"/>
                <w:szCs w:val="20"/>
              </w:rPr>
              <w:t>Цель:</w:t>
            </w:r>
            <w:r>
              <w:rPr>
                <w:rFonts w:ascii="Times New Roman" w:hAnsi="Times New Roman"/>
                <w:sz w:val="20"/>
                <w:szCs w:val="20"/>
              </w:rPr>
              <w:t xml:space="preserve"> развивать пластику движений.</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20 среда – среда</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Зимующие птицы</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004614" w:rsidRDefault="009434A1" w:rsidP="0059626A">
            <w:pPr>
              <w:spacing w:after="0" w:line="240" w:lineRule="auto"/>
              <w:rPr>
                <w:rFonts w:ascii="Times New Roman" w:hAnsi="Times New Roman"/>
                <w:b/>
                <w:sz w:val="20"/>
                <w:szCs w:val="20"/>
              </w:rPr>
            </w:pPr>
            <w:r w:rsidRPr="00004614">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Игра «найди игрушку».</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развить мышление ребенка, восприятие цвета и внимания.</w:t>
            </w:r>
          </w:p>
          <w:p w:rsidR="009434A1" w:rsidRPr="00F04352" w:rsidRDefault="009434A1" w:rsidP="0059626A">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00156D" w:rsidRDefault="009434A1" w:rsidP="0059626A">
            <w:pPr>
              <w:pStyle w:val="a3"/>
              <w:rPr>
                <w:rFonts w:ascii="Times New Roman" w:hAnsi="Times New Roman"/>
                <w:b/>
                <w:sz w:val="20"/>
                <w:szCs w:val="20"/>
              </w:rPr>
            </w:pPr>
            <w:r>
              <w:rPr>
                <w:rFonts w:ascii="Times New Roman" w:hAnsi="Times New Roman"/>
                <w:b/>
                <w:sz w:val="20"/>
                <w:szCs w:val="20"/>
              </w:rPr>
              <w:t>Рассматривание сюжетной</w:t>
            </w:r>
            <w:r w:rsidRPr="0000156D">
              <w:rPr>
                <w:rFonts w:ascii="Times New Roman" w:hAnsi="Times New Roman"/>
                <w:b/>
                <w:sz w:val="20"/>
                <w:szCs w:val="20"/>
              </w:rPr>
              <w:t xml:space="preserve"> картин</w:t>
            </w:r>
            <w:r>
              <w:rPr>
                <w:rFonts w:ascii="Times New Roman" w:hAnsi="Times New Roman"/>
                <w:b/>
                <w:sz w:val="20"/>
                <w:szCs w:val="20"/>
              </w:rPr>
              <w:t>ы</w:t>
            </w:r>
            <w:r w:rsidRPr="0000156D">
              <w:rPr>
                <w:rFonts w:ascii="Times New Roman" w:hAnsi="Times New Roman"/>
                <w:b/>
                <w:sz w:val="20"/>
                <w:szCs w:val="20"/>
              </w:rPr>
              <w:t>. «Таня и голуби»</w:t>
            </w:r>
          </w:p>
        </w:tc>
        <w:tc>
          <w:tcPr>
            <w:tcW w:w="5342" w:type="dxa"/>
            <w:shd w:val="clear" w:color="auto" w:fill="auto"/>
          </w:tcPr>
          <w:p w:rsidR="009434A1" w:rsidRPr="0000156D" w:rsidRDefault="009434A1" w:rsidP="0059626A">
            <w:pPr>
              <w:rPr>
                <w:rFonts w:ascii="Times New Roman" w:hAnsi="Times New Roman"/>
                <w:b/>
                <w:sz w:val="20"/>
                <w:szCs w:val="20"/>
              </w:rPr>
            </w:pPr>
            <w:r w:rsidRPr="0000156D">
              <w:rPr>
                <w:rFonts w:ascii="Times New Roman" w:hAnsi="Times New Roman"/>
                <w:b/>
                <w:sz w:val="20"/>
                <w:szCs w:val="20"/>
              </w:rPr>
              <w:t>Цель:</w:t>
            </w:r>
            <w:r w:rsidRPr="0000156D">
              <w:rPr>
                <w:rFonts w:ascii="Times New Roman" w:hAnsi="Times New Roman"/>
                <w:sz w:val="20"/>
                <w:szCs w:val="20"/>
              </w:rPr>
              <w:t xml:space="preserve"> Помочь детям понять содержание картины; в процессе рассматривания активизировать речь детей; учить договаривать слова, небольшие фразы.</w:t>
            </w:r>
          </w:p>
        </w:tc>
        <w:tc>
          <w:tcPr>
            <w:tcW w:w="2268" w:type="dxa"/>
            <w:gridSpan w:val="2"/>
            <w:shd w:val="clear" w:color="auto" w:fill="auto"/>
          </w:tcPr>
          <w:p w:rsidR="009434A1" w:rsidRPr="0000156D" w:rsidRDefault="009434A1" w:rsidP="0059626A">
            <w:pPr>
              <w:spacing w:after="0" w:line="240" w:lineRule="auto"/>
              <w:rPr>
                <w:rFonts w:ascii="Times New Roman" w:hAnsi="Times New Roman"/>
                <w:b/>
                <w:bCs/>
                <w:color w:val="0F1419"/>
                <w:sz w:val="20"/>
                <w:szCs w:val="20"/>
              </w:rPr>
            </w:pPr>
            <w:r w:rsidRPr="0000156D">
              <w:rPr>
                <w:rFonts w:ascii="Times New Roman" w:hAnsi="Times New Roman"/>
                <w:b/>
                <w:bCs/>
                <w:color w:val="0F1419"/>
                <w:sz w:val="20"/>
                <w:szCs w:val="20"/>
              </w:rPr>
              <w:t>Дружный круг</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(картина Таня и голуби)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416C63" w:rsidRDefault="009434A1" w:rsidP="0059626A">
            <w:pPr>
              <w:spacing w:after="0" w:line="240" w:lineRule="auto"/>
              <w:rPr>
                <w:rFonts w:ascii="Times New Roman" w:hAnsi="Times New Roman"/>
                <w:b/>
                <w:sz w:val="20"/>
                <w:szCs w:val="20"/>
              </w:rPr>
            </w:pPr>
            <w:r w:rsidRPr="00416C63">
              <w:rPr>
                <w:rFonts w:ascii="Times New Roman" w:hAnsi="Times New Roman"/>
                <w:b/>
                <w:sz w:val="20"/>
                <w:szCs w:val="20"/>
              </w:rPr>
              <w:t>Игра «Кто в каком домике живет?»</w:t>
            </w:r>
          </w:p>
          <w:p w:rsidR="009434A1" w:rsidRPr="009057DA" w:rsidRDefault="009434A1" w:rsidP="0059626A">
            <w:pPr>
              <w:spacing w:after="0" w:line="240" w:lineRule="auto"/>
              <w:rPr>
                <w:rFonts w:ascii="Times New Roman" w:hAnsi="Times New Roman"/>
                <w:b/>
                <w:bCs/>
                <w:color w:val="0F1419"/>
                <w:sz w:val="20"/>
                <w:szCs w:val="20"/>
              </w:rPr>
            </w:pP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27051A">
              <w:rPr>
                <w:rFonts w:ascii="Times New Roman" w:hAnsi="Times New Roman"/>
                <w:b/>
                <w:sz w:val="20"/>
                <w:szCs w:val="20"/>
              </w:rPr>
              <w:t>Цель</w:t>
            </w:r>
            <w:r>
              <w:rPr>
                <w:rFonts w:ascii="Times New Roman" w:hAnsi="Times New Roman"/>
                <w:sz w:val="20"/>
                <w:szCs w:val="20"/>
              </w:rPr>
              <w:t>:  учить детей устанавливать связи  между предметами и их словесным обозначением.</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59626A">
            <w:pPr>
              <w:spacing w:after="0" w:line="240" w:lineRule="auto"/>
              <w:ind w:right="-454"/>
              <w:rPr>
                <w:rFonts w:ascii="Times New Roman" w:hAnsi="Times New Roman"/>
                <w:b/>
                <w:bCs/>
                <w:color w:val="0F1419"/>
                <w:sz w:val="20"/>
                <w:szCs w:val="20"/>
              </w:rPr>
            </w:pP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(настольно – печатная</w:t>
            </w:r>
          </w:p>
          <w:p w:rsidR="009434A1" w:rsidRPr="0027051A"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игра)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«Красивая птичка»</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рисовать птичку, передавая форму тела (овальная), частей, красивое оперение. Упражнять в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рисовании красками, кистью. Развивать образное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восприятие, воображение.</w:t>
            </w:r>
          </w:p>
          <w:p w:rsidR="009434A1" w:rsidRPr="00B12F57" w:rsidRDefault="009434A1" w:rsidP="0059626A">
            <w:pPr>
              <w:spacing w:after="0" w:line="240" w:lineRule="auto"/>
              <w:ind w:right="-456"/>
              <w:rPr>
                <w:rFonts w:ascii="Times New Roman" w:hAnsi="Times New Roman"/>
                <w:sz w:val="20"/>
                <w:szCs w:val="20"/>
              </w:rPr>
            </w:pPr>
            <w:r w:rsidRPr="00B12F57">
              <w:rPr>
                <w:rFonts w:ascii="Times New Roman" w:hAnsi="Times New Roman"/>
                <w:b/>
                <w:sz w:val="20"/>
                <w:szCs w:val="20"/>
              </w:rPr>
              <w:t xml:space="preserve">Используемая литература: </w:t>
            </w:r>
            <w:r>
              <w:rPr>
                <w:rFonts w:ascii="Times New Roman" w:hAnsi="Times New Roman"/>
                <w:sz w:val="20"/>
                <w:szCs w:val="20"/>
              </w:rPr>
              <w:t>Т.С. Комарова стр. 71</w:t>
            </w:r>
          </w:p>
        </w:tc>
        <w:tc>
          <w:tcPr>
            <w:tcW w:w="2268" w:type="dxa"/>
            <w:gridSpan w:val="2"/>
            <w:shd w:val="clear" w:color="auto" w:fill="auto"/>
          </w:tcPr>
          <w:p w:rsidR="009434A1" w:rsidRPr="00B12F57" w:rsidRDefault="009434A1" w:rsidP="0059626A">
            <w:pPr>
              <w:spacing w:after="0" w:line="240" w:lineRule="auto"/>
              <w:rPr>
                <w:rFonts w:ascii="Times New Roman" w:hAnsi="Times New Roman"/>
                <w:b/>
                <w:bCs/>
                <w:color w:val="0F1419"/>
                <w:sz w:val="20"/>
                <w:szCs w:val="20"/>
              </w:rPr>
            </w:pPr>
            <w:r w:rsidRPr="00B12F57">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(альбомы, кисти, краски, баночки с водой, картинки  с изображением птиц)</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25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2832C3" w:rsidRDefault="009434A1" w:rsidP="0059626A">
            <w:pPr>
              <w:pStyle w:val="a5"/>
              <w:shd w:val="clear" w:color="auto" w:fill="FFFFFF"/>
              <w:spacing w:before="0" w:beforeAutospacing="0" w:after="0" w:afterAutospacing="0"/>
              <w:jc w:val="both"/>
              <w:rPr>
                <w:sz w:val="20"/>
                <w:szCs w:val="20"/>
              </w:rPr>
            </w:pPr>
            <w:r w:rsidRPr="002832C3">
              <w:rPr>
                <w:rStyle w:val="a9"/>
                <w:sz w:val="20"/>
                <w:szCs w:val="20"/>
              </w:rPr>
              <w:t>Наблюдение за небом</w:t>
            </w:r>
          </w:p>
          <w:p w:rsidR="009434A1" w:rsidRPr="002832C3" w:rsidRDefault="009434A1" w:rsidP="0059626A">
            <w:pPr>
              <w:pStyle w:val="a5"/>
              <w:shd w:val="clear" w:color="auto" w:fill="FFFFFF"/>
              <w:spacing w:before="0" w:beforeAutospacing="0" w:after="0" w:afterAutospacing="0"/>
              <w:jc w:val="both"/>
              <w:rPr>
                <w:sz w:val="20"/>
                <w:szCs w:val="20"/>
              </w:rPr>
            </w:pPr>
            <w:r w:rsidRPr="002832C3">
              <w:rPr>
                <w:rStyle w:val="a9"/>
                <w:sz w:val="20"/>
                <w:szCs w:val="20"/>
              </w:rPr>
              <w:t>Цели:</w:t>
            </w:r>
            <w:r w:rsidRPr="002832C3">
              <w:rPr>
                <w:rStyle w:val="apple-converted-space"/>
                <w:b/>
                <w:bCs/>
                <w:sz w:val="20"/>
                <w:szCs w:val="20"/>
              </w:rPr>
              <w:t> </w:t>
            </w:r>
            <w:r w:rsidRPr="002832C3">
              <w:rPr>
                <w:sz w:val="20"/>
                <w:szCs w:val="20"/>
              </w:rPr>
              <w:t>продолжать знакомство с различными природными явлениями;</w:t>
            </w:r>
            <w:r w:rsidRPr="002832C3">
              <w:rPr>
                <w:rStyle w:val="apple-converted-space"/>
                <w:b/>
                <w:bCs/>
                <w:sz w:val="20"/>
                <w:szCs w:val="20"/>
              </w:rPr>
              <w:t> </w:t>
            </w:r>
            <w:r w:rsidRPr="002832C3">
              <w:rPr>
                <w:sz w:val="20"/>
                <w:szCs w:val="20"/>
              </w:rPr>
              <w:t>учить отличать погоду, связывая ее с состоянием неба, обогащать словарь существительными (ясно облачно, пасмурно, облака, тучи)</w:t>
            </w:r>
          </w:p>
          <w:p w:rsidR="009434A1" w:rsidRPr="002832C3" w:rsidRDefault="009434A1" w:rsidP="0059626A">
            <w:pPr>
              <w:pStyle w:val="a5"/>
              <w:shd w:val="clear" w:color="auto" w:fill="FFFFFF"/>
              <w:spacing w:before="0" w:beforeAutospacing="0" w:after="0" w:afterAutospacing="0"/>
              <w:jc w:val="both"/>
              <w:rPr>
                <w:sz w:val="20"/>
                <w:szCs w:val="20"/>
              </w:rPr>
            </w:pPr>
            <w:r w:rsidRPr="002832C3">
              <w:rPr>
                <w:rStyle w:val="a9"/>
                <w:sz w:val="20"/>
                <w:szCs w:val="20"/>
              </w:rPr>
              <w:t>Трудовая деятельность Сооружение построек из снега.</w:t>
            </w:r>
          </w:p>
          <w:p w:rsidR="009434A1" w:rsidRPr="002832C3" w:rsidRDefault="009434A1" w:rsidP="0059626A">
            <w:pPr>
              <w:pStyle w:val="a5"/>
              <w:shd w:val="clear" w:color="auto" w:fill="FFFFFF"/>
              <w:spacing w:before="0" w:beforeAutospacing="0" w:after="0" w:afterAutospacing="0"/>
              <w:rPr>
                <w:sz w:val="20"/>
                <w:szCs w:val="20"/>
              </w:rPr>
            </w:pPr>
            <w:r w:rsidRPr="002832C3">
              <w:rPr>
                <w:b/>
                <w:sz w:val="20"/>
                <w:szCs w:val="20"/>
              </w:rPr>
              <w:t>Цель:</w:t>
            </w:r>
            <w:r w:rsidRPr="002832C3">
              <w:rPr>
                <w:sz w:val="20"/>
                <w:szCs w:val="20"/>
              </w:rPr>
              <w:t xml:space="preserve">  учить сгребать снег с помощью лопаток в определенное место , учить работать сообща, добиваться выполнения цели общи ми усилиями ,развивать двигательную активность, воспитывать трудолюбие</w:t>
            </w:r>
          </w:p>
          <w:p w:rsidR="009434A1" w:rsidRPr="002832C3" w:rsidRDefault="009434A1" w:rsidP="0059626A">
            <w:pPr>
              <w:pStyle w:val="a5"/>
              <w:shd w:val="clear" w:color="auto" w:fill="FFFFFF"/>
              <w:spacing w:before="0" w:beforeAutospacing="0" w:after="0" w:afterAutospacing="0"/>
              <w:rPr>
                <w:sz w:val="20"/>
                <w:szCs w:val="20"/>
              </w:rPr>
            </w:pPr>
            <w:r w:rsidRPr="002832C3">
              <w:rPr>
                <w:rStyle w:val="a9"/>
                <w:sz w:val="20"/>
                <w:szCs w:val="20"/>
              </w:rPr>
              <w:t>Подвижная игра  «Догони меня»</w:t>
            </w:r>
            <w:r>
              <w:rPr>
                <w:rStyle w:val="a9"/>
                <w:sz w:val="20"/>
                <w:szCs w:val="20"/>
              </w:rPr>
              <w:t xml:space="preserve">                                          </w:t>
            </w:r>
            <w:r w:rsidRPr="002832C3">
              <w:rPr>
                <w:b/>
                <w:sz w:val="20"/>
                <w:szCs w:val="20"/>
              </w:rPr>
              <w:t>Цели</w:t>
            </w:r>
            <w:r w:rsidRPr="002832C3">
              <w:rPr>
                <w:sz w:val="20"/>
                <w:szCs w:val="20"/>
              </w:rPr>
              <w:t>:   учить быстро ориентироваться в пространстве;</w:t>
            </w:r>
          </w:p>
          <w:p w:rsidR="009434A1" w:rsidRPr="002832C3" w:rsidRDefault="009434A1" w:rsidP="0059626A">
            <w:pPr>
              <w:pStyle w:val="a5"/>
              <w:shd w:val="clear" w:color="auto" w:fill="FFFFFF"/>
              <w:spacing w:before="0" w:beforeAutospacing="0" w:after="0" w:afterAutospacing="0"/>
              <w:jc w:val="both"/>
              <w:rPr>
                <w:sz w:val="20"/>
                <w:szCs w:val="20"/>
              </w:rPr>
            </w:pPr>
            <w:r w:rsidRPr="002832C3">
              <w:rPr>
                <w:sz w:val="20"/>
                <w:szCs w:val="20"/>
              </w:rPr>
              <w:t>-развивать ловкость</w:t>
            </w:r>
          </w:p>
          <w:p w:rsidR="009434A1" w:rsidRPr="009057DA" w:rsidRDefault="009434A1" w:rsidP="0059626A">
            <w:pPr>
              <w:rPr>
                <w:rFonts w:ascii="Times New Roman" w:hAnsi="Times New Roman"/>
                <w:sz w:val="20"/>
                <w:szCs w:val="20"/>
              </w:rPr>
            </w:pPr>
            <w:r w:rsidRPr="002832C3">
              <w:rPr>
                <w:rFonts w:ascii="Times New Roman" w:hAnsi="Times New Roman"/>
                <w:sz w:val="20"/>
                <w:szCs w:val="20"/>
              </w:rPr>
              <w:t>воспитывать желание играть с воспитателем.</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мяч, машинки, санки, куклы.</w:t>
            </w:r>
          </w:p>
        </w:tc>
        <w:tc>
          <w:tcPr>
            <w:tcW w:w="1984" w:type="dxa"/>
            <w:gridSpan w:val="2"/>
            <w:shd w:val="clear" w:color="auto" w:fill="auto"/>
          </w:tcPr>
          <w:p w:rsidR="009434A1" w:rsidRDefault="009434A1" w:rsidP="0059626A">
            <w:pPr>
              <w:pStyle w:val="Style1"/>
              <w:widowControl/>
              <w:spacing w:line="200" w:lineRule="exact"/>
              <w:rPr>
                <w:rFonts w:ascii="Times New Roman" w:hAnsi="Times New Roman"/>
                <w:b/>
                <w:sz w:val="20"/>
                <w:szCs w:val="20"/>
              </w:rPr>
            </w:pPr>
            <w:r w:rsidRPr="002832C3">
              <w:rPr>
                <w:rFonts w:ascii="Times New Roman" w:hAnsi="Times New Roman"/>
                <w:b/>
                <w:sz w:val="20"/>
                <w:szCs w:val="20"/>
              </w:rPr>
              <w:t xml:space="preserve">Катание мяча по прямой. </w:t>
            </w:r>
          </w:p>
          <w:p w:rsidR="009434A1" w:rsidRPr="00F04352" w:rsidRDefault="009434A1" w:rsidP="0059626A">
            <w:pPr>
              <w:pStyle w:val="Style1"/>
              <w:widowControl/>
              <w:spacing w:line="200" w:lineRule="exact"/>
              <w:rPr>
                <w:rFonts w:ascii="Times New Roman" w:hAnsi="Times New Roman"/>
                <w:sz w:val="20"/>
                <w:szCs w:val="20"/>
              </w:rPr>
            </w:pPr>
            <w:r w:rsidRPr="002832C3">
              <w:rPr>
                <w:rFonts w:ascii="Times New Roman" w:hAnsi="Times New Roman"/>
                <w:b/>
                <w:sz w:val="20"/>
                <w:szCs w:val="20"/>
              </w:rPr>
              <w:t xml:space="preserve">Цель: </w:t>
            </w:r>
            <w:r w:rsidRPr="002832C3">
              <w:rPr>
                <w:rFonts w:ascii="Times New Roman" w:hAnsi="Times New Roman"/>
                <w:sz w:val="20"/>
                <w:szCs w:val="20"/>
              </w:rPr>
              <w:t>учить отталкивать мяч двумя руками</w:t>
            </w:r>
            <w:r w:rsidRPr="00F04352">
              <w:rPr>
                <w:rFonts w:ascii="Times New Roman" w:hAnsi="Times New Roman"/>
                <w:sz w:val="20"/>
                <w:szCs w:val="20"/>
              </w:rPr>
              <w:t xml:space="preserve"> </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00156D" w:rsidRDefault="009434A1" w:rsidP="0059626A">
            <w:pPr>
              <w:spacing w:after="0" w:line="240" w:lineRule="auto"/>
              <w:ind w:right="-456"/>
              <w:rPr>
                <w:rFonts w:ascii="Times New Roman" w:hAnsi="Times New Roman"/>
                <w:b/>
                <w:sz w:val="20"/>
                <w:szCs w:val="20"/>
              </w:rPr>
            </w:pPr>
            <w:r w:rsidRPr="0000156D">
              <w:rPr>
                <w:rFonts w:ascii="Times New Roman" w:hAnsi="Times New Roman"/>
                <w:b/>
                <w:sz w:val="20"/>
                <w:szCs w:val="20"/>
              </w:rPr>
              <w:t>Формирование культурно-гигиенических навыков; приучать детей самостоятельно находить свое полотенце, мыть руки с</w:t>
            </w:r>
          </w:p>
          <w:p w:rsidR="009434A1" w:rsidRPr="00F04352" w:rsidRDefault="009434A1" w:rsidP="0059626A">
            <w:pPr>
              <w:spacing w:after="0" w:line="240" w:lineRule="auto"/>
              <w:rPr>
                <w:rFonts w:ascii="Times New Roman" w:hAnsi="Times New Roman"/>
                <w:b/>
                <w:sz w:val="20"/>
                <w:szCs w:val="20"/>
              </w:rPr>
            </w:pPr>
            <w:r w:rsidRPr="0000156D">
              <w:rPr>
                <w:rFonts w:ascii="Times New Roman" w:hAnsi="Times New Roman"/>
                <w:b/>
                <w:sz w:val="20"/>
                <w:szCs w:val="20"/>
              </w:rPr>
              <w:t xml:space="preserve"> мылом, насухо вытирать руки; формировать навык раздевания перед сном.</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Д/Игра «»Чудесный мешочек»</w:t>
            </w:r>
          </w:p>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детей узнавать предметы по характерным признакам.</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szCs w:val="20"/>
              </w:rPr>
            </w:pPr>
            <w:r w:rsidRPr="0000156D">
              <w:rPr>
                <w:rFonts w:ascii="Times New Roman" w:hAnsi="Times New Roman"/>
                <w:b/>
                <w:sz w:val="20"/>
                <w:szCs w:val="20"/>
              </w:rPr>
              <w:t>Чтение сказки «Козлятки и волк»</w:t>
            </w:r>
          </w:p>
        </w:tc>
        <w:tc>
          <w:tcPr>
            <w:tcW w:w="5342" w:type="dxa"/>
            <w:shd w:val="clear" w:color="auto" w:fill="auto"/>
          </w:tcPr>
          <w:p w:rsidR="009434A1" w:rsidRDefault="009434A1" w:rsidP="0059626A">
            <w:pPr>
              <w:pStyle w:val="a3"/>
              <w:rPr>
                <w:rFonts w:ascii="Times New Roman" w:hAnsi="Times New Roman"/>
                <w:sz w:val="28"/>
                <w:szCs w:val="28"/>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8"/>
                <w:szCs w:val="28"/>
              </w:rPr>
              <w:t xml:space="preserve"> </w:t>
            </w:r>
            <w:r w:rsidRPr="0000156D">
              <w:rPr>
                <w:rFonts w:ascii="Times New Roman" w:hAnsi="Times New Roman"/>
                <w:sz w:val="20"/>
                <w:szCs w:val="20"/>
              </w:rPr>
              <w:t>Познакомить детей со сказкой «Козлятки и волк» (в обр. К.Ушинского), вызывать желание поиграть в сказку.</w:t>
            </w:r>
          </w:p>
          <w:p w:rsidR="009434A1" w:rsidRPr="009057DA"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Pr="0000156D" w:rsidRDefault="009434A1" w:rsidP="0059626A">
            <w:pPr>
              <w:pStyle w:val="Style17"/>
              <w:widowControl/>
              <w:spacing w:line="240" w:lineRule="auto"/>
              <w:ind w:firstLine="0"/>
              <w:rPr>
                <w:rFonts w:ascii="Times New Roman" w:hAnsi="Times New Roman" w:cs="Century Schoolbook"/>
                <w:b/>
                <w:sz w:val="20"/>
                <w:szCs w:val="20"/>
              </w:rPr>
            </w:pPr>
            <w:r w:rsidRPr="0000156D">
              <w:rPr>
                <w:rFonts w:ascii="Times New Roman" w:hAnsi="Times New Roman" w:cs="Century Schoolbook"/>
                <w:b/>
                <w:sz w:val="20"/>
                <w:szCs w:val="20"/>
              </w:rPr>
              <w:t>Литературный центр</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(иллюстрации к сказке)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00156D" w:rsidRDefault="009434A1" w:rsidP="0059626A">
            <w:pPr>
              <w:pStyle w:val="Style17"/>
              <w:widowControl/>
              <w:spacing w:line="200" w:lineRule="exact"/>
              <w:ind w:firstLine="0"/>
              <w:rPr>
                <w:rFonts w:ascii="Times New Roman" w:hAnsi="Times New Roman"/>
                <w:b/>
                <w:color w:val="000000" w:themeColor="text1"/>
                <w:sz w:val="20"/>
                <w:szCs w:val="20"/>
              </w:rPr>
            </w:pPr>
            <w:r w:rsidRPr="0000156D">
              <w:rPr>
                <w:rFonts w:ascii="Times New Roman" w:hAnsi="Times New Roman"/>
                <w:b/>
                <w:color w:val="000000" w:themeColor="text1"/>
                <w:sz w:val="20"/>
                <w:szCs w:val="20"/>
              </w:rPr>
              <w:t>Беседа на тему “Зимующие птицы”</w:t>
            </w:r>
          </w:p>
        </w:tc>
        <w:tc>
          <w:tcPr>
            <w:tcW w:w="5342" w:type="dxa"/>
            <w:shd w:val="clear" w:color="auto" w:fill="auto"/>
          </w:tcPr>
          <w:p w:rsidR="009434A1" w:rsidRPr="007B374B" w:rsidRDefault="009434A1" w:rsidP="0059626A">
            <w:pPr>
              <w:spacing w:after="0" w:line="240" w:lineRule="auto"/>
              <w:rPr>
                <w:rFonts w:ascii="Arial" w:hAnsi="Arial" w:cs="Arial"/>
                <w:color w:val="333333"/>
                <w:sz w:val="24"/>
                <w:szCs w:val="24"/>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7B374B">
              <w:rPr>
                <w:rFonts w:ascii="Arial" w:hAnsi="Arial" w:cs="Arial"/>
                <w:color w:val="333333"/>
                <w:sz w:val="24"/>
                <w:szCs w:val="24"/>
              </w:rPr>
              <w:t xml:space="preserve"> </w:t>
            </w:r>
            <w:r w:rsidRPr="0000156D">
              <w:rPr>
                <w:rFonts w:ascii="Times New Roman" w:hAnsi="Times New Roman"/>
                <w:color w:val="000000" w:themeColor="text1"/>
                <w:sz w:val="20"/>
                <w:szCs w:val="20"/>
              </w:rPr>
              <w:t>вовлечение детей в разговор во время рассматривания иллюстраций</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9434A1" w:rsidRDefault="009434A1" w:rsidP="0059626A">
            <w:pPr>
              <w:pStyle w:val="Style17"/>
              <w:spacing w:line="240" w:lineRule="auto"/>
              <w:ind w:firstLine="0"/>
              <w:rPr>
                <w:rFonts w:ascii="Times New Roman" w:hAnsi="Times New Roman" w:cs="Century Schoolbook"/>
                <w:sz w:val="20"/>
                <w:szCs w:val="20"/>
              </w:rPr>
            </w:pPr>
            <w:r w:rsidRPr="0000156D">
              <w:rPr>
                <w:rFonts w:ascii="Times New Roman" w:hAnsi="Times New Roman" w:cs="Century Schoolbook"/>
                <w:sz w:val="20"/>
                <w:szCs w:val="20"/>
              </w:rPr>
              <w:t xml:space="preserve">(сюжетная картина </w:t>
            </w:r>
          </w:p>
          <w:p w:rsidR="009434A1" w:rsidRPr="0000156D" w:rsidRDefault="009434A1" w:rsidP="0059626A">
            <w:pPr>
              <w:pStyle w:val="Style17"/>
              <w:spacing w:line="240" w:lineRule="auto"/>
              <w:ind w:firstLine="0"/>
              <w:rPr>
                <w:rFonts w:ascii="Times New Roman" w:hAnsi="Times New Roman" w:cs="Century Schoolbook"/>
                <w:sz w:val="20"/>
                <w:szCs w:val="20"/>
              </w:rPr>
            </w:pPr>
            <w:r w:rsidRPr="0000156D">
              <w:rPr>
                <w:rFonts w:ascii="Times New Roman" w:hAnsi="Times New Roman" w:cs="Century Schoolbook"/>
                <w:sz w:val="20"/>
                <w:szCs w:val="20"/>
              </w:rPr>
              <w:t>«у кормушки»)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1C2774"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r w:rsidRPr="001C2774">
              <w:rPr>
                <w:rFonts w:ascii="Times New Roman" w:hAnsi="Times New Roman"/>
                <w:b/>
                <w:sz w:val="20"/>
                <w:szCs w:val="20"/>
              </w:rPr>
              <w:t>Наблюдение за свойствами снега.</w:t>
            </w:r>
          </w:p>
          <w:p w:rsidR="009434A1" w:rsidRDefault="009434A1" w:rsidP="0059626A">
            <w:pPr>
              <w:spacing w:after="0" w:line="240" w:lineRule="auto"/>
              <w:rPr>
                <w:rFonts w:ascii="Times New Roman" w:hAnsi="Times New Roman"/>
                <w:sz w:val="20"/>
                <w:szCs w:val="20"/>
              </w:rPr>
            </w:pPr>
            <w:r w:rsidRPr="001C2774">
              <w:rPr>
                <w:rFonts w:ascii="Times New Roman" w:hAnsi="Times New Roman"/>
                <w:b/>
                <w:sz w:val="20"/>
                <w:szCs w:val="20"/>
              </w:rPr>
              <w:t>Цель:</w:t>
            </w:r>
            <w:r>
              <w:rPr>
                <w:rFonts w:ascii="Times New Roman" w:hAnsi="Times New Roman"/>
                <w:sz w:val="20"/>
                <w:szCs w:val="20"/>
              </w:rPr>
              <w:t xml:space="preserve"> продолжать знакомство со свойствами снега (холодный, белый, хрустящий).</w:t>
            </w:r>
          </w:p>
          <w:p w:rsidR="009434A1" w:rsidRPr="001C2774" w:rsidRDefault="009434A1" w:rsidP="0059626A">
            <w:pPr>
              <w:spacing w:after="0" w:line="240" w:lineRule="auto"/>
              <w:rPr>
                <w:rFonts w:ascii="Times New Roman" w:hAnsi="Times New Roman"/>
                <w:b/>
                <w:sz w:val="20"/>
                <w:szCs w:val="20"/>
              </w:rPr>
            </w:pPr>
            <w:r w:rsidRPr="001C2774">
              <w:rPr>
                <w:rFonts w:ascii="Times New Roman" w:hAnsi="Times New Roman"/>
                <w:b/>
                <w:sz w:val="20"/>
                <w:szCs w:val="20"/>
              </w:rPr>
              <w:t>Трудовая деятельность Сгребание снега с дорожки.</w:t>
            </w:r>
          </w:p>
          <w:p w:rsidR="009434A1" w:rsidRDefault="009434A1" w:rsidP="0059626A">
            <w:pPr>
              <w:spacing w:after="0" w:line="240" w:lineRule="auto"/>
              <w:rPr>
                <w:rFonts w:ascii="Times New Roman" w:hAnsi="Times New Roman"/>
                <w:sz w:val="20"/>
                <w:szCs w:val="20"/>
              </w:rPr>
            </w:pPr>
            <w:r w:rsidRPr="001C2774">
              <w:rPr>
                <w:rFonts w:ascii="Times New Roman" w:hAnsi="Times New Roman"/>
                <w:b/>
                <w:sz w:val="20"/>
                <w:szCs w:val="20"/>
              </w:rPr>
              <w:t>Цель:</w:t>
            </w:r>
            <w:r>
              <w:rPr>
                <w:rFonts w:ascii="Times New Roman" w:hAnsi="Times New Roman"/>
                <w:sz w:val="20"/>
                <w:szCs w:val="20"/>
              </w:rPr>
              <w:t xml:space="preserve"> учить правильно пользоваться лопатками.</w:t>
            </w:r>
          </w:p>
          <w:p w:rsidR="009434A1" w:rsidRPr="001C2774" w:rsidRDefault="009434A1" w:rsidP="0059626A">
            <w:pPr>
              <w:spacing w:after="0" w:line="240" w:lineRule="auto"/>
              <w:rPr>
                <w:rFonts w:ascii="Times New Roman" w:hAnsi="Times New Roman"/>
                <w:b/>
                <w:sz w:val="20"/>
                <w:szCs w:val="20"/>
              </w:rPr>
            </w:pPr>
            <w:r w:rsidRPr="001C2774">
              <w:rPr>
                <w:rFonts w:ascii="Times New Roman" w:hAnsi="Times New Roman"/>
                <w:b/>
                <w:sz w:val="20"/>
                <w:szCs w:val="20"/>
              </w:rPr>
              <w:t>Подвижная игра «Встречные перебежки»</w:t>
            </w:r>
          </w:p>
          <w:p w:rsidR="009434A1" w:rsidRPr="00F04352" w:rsidRDefault="009434A1" w:rsidP="0059626A">
            <w:pPr>
              <w:spacing w:after="0" w:line="240" w:lineRule="auto"/>
              <w:rPr>
                <w:rFonts w:ascii="Times New Roman" w:hAnsi="Times New Roman"/>
                <w:sz w:val="20"/>
                <w:szCs w:val="20"/>
              </w:rPr>
            </w:pPr>
            <w:r w:rsidRPr="001C2774">
              <w:rPr>
                <w:rFonts w:ascii="Times New Roman" w:hAnsi="Times New Roman"/>
                <w:b/>
                <w:sz w:val="20"/>
                <w:szCs w:val="20"/>
              </w:rPr>
              <w:t>Цель:</w:t>
            </w:r>
            <w:r>
              <w:rPr>
                <w:rFonts w:ascii="Times New Roman" w:hAnsi="Times New Roman"/>
                <w:sz w:val="20"/>
                <w:szCs w:val="20"/>
              </w:rPr>
              <w:t xml:space="preserve"> развивать ловкость, выносливость.</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формочки для снега, санки, печатки, ледянки.</w:t>
            </w:r>
          </w:p>
        </w:tc>
        <w:tc>
          <w:tcPr>
            <w:tcW w:w="1977" w:type="dxa"/>
            <w:shd w:val="clear" w:color="auto" w:fill="auto"/>
          </w:tcPr>
          <w:p w:rsidR="009434A1" w:rsidRPr="001C2774" w:rsidRDefault="009434A1" w:rsidP="0059626A">
            <w:pPr>
              <w:pStyle w:val="Style1"/>
              <w:widowControl/>
              <w:spacing w:line="200" w:lineRule="exact"/>
              <w:rPr>
                <w:rFonts w:ascii="Times New Roman" w:hAnsi="Times New Roman"/>
                <w:b/>
                <w:sz w:val="20"/>
                <w:szCs w:val="20"/>
              </w:rPr>
            </w:pPr>
            <w:r w:rsidRPr="001C2774">
              <w:rPr>
                <w:rFonts w:ascii="Times New Roman" w:hAnsi="Times New Roman"/>
                <w:b/>
                <w:sz w:val="20"/>
                <w:szCs w:val="20"/>
              </w:rPr>
              <w:t>«Попади в круг»</w:t>
            </w:r>
          </w:p>
          <w:p w:rsidR="009434A1" w:rsidRPr="00F04352" w:rsidRDefault="009434A1" w:rsidP="0059626A">
            <w:pPr>
              <w:pStyle w:val="Style1"/>
              <w:widowControl/>
              <w:spacing w:line="200" w:lineRule="exact"/>
              <w:rPr>
                <w:rFonts w:ascii="Times New Roman" w:hAnsi="Times New Roman"/>
                <w:sz w:val="20"/>
                <w:szCs w:val="20"/>
              </w:rPr>
            </w:pPr>
            <w:r w:rsidRPr="001C2774">
              <w:rPr>
                <w:rFonts w:ascii="Times New Roman" w:hAnsi="Times New Roman"/>
                <w:b/>
                <w:sz w:val="20"/>
                <w:szCs w:val="20"/>
              </w:rPr>
              <w:t>Цель:</w:t>
            </w:r>
            <w:r>
              <w:rPr>
                <w:rFonts w:ascii="Times New Roman" w:hAnsi="Times New Roman"/>
                <w:sz w:val="20"/>
                <w:szCs w:val="20"/>
              </w:rPr>
              <w:t xml:space="preserve"> учить попадать в цель.</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9"/>
        <w:gridCol w:w="1980"/>
        <w:gridCol w:w="5342"/>
        <w:gridCol w:w="10"/>
        <w:gridCol w:w="2258"/>
        <w:gridCol w:w="1977"/>
        <w:gridCol w:w="7"/>
        <w:gridCol w:w="2128"/>
      </w:tblGrid>
      <w:tr w:rsidR="009434A1" w:rsidRPr="00F04352" w:rsidTr="0059626A">
        <w:tc>
          <w:tcPr>
            <w:tcW w:w="100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gridSpan w:val="2"/>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21 января – четверг</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Зимующие птицы</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r w:rsidRPr="0027051A">
              <w:rPr>
                <w:rFonts w:ascii="Times New Roman" w:hAnsi="Times New Roman"/>
                <w:b/>
                <w:sz w:val="20"/>
                <w:szCs w:val="20"/>
              </w:rPr>
              <w:t>Дружный круг</w:t>
            </w:r>
          </w:p>
          <w:p w:rsidR="009434A1" w:rsidRPr="0027051A" w:rsidRDefault="009434A1" w:rsidP="0059626A">
            <w:pPr>
              <w:spacing w:after="0" w:line="240" w:lineRule="auto"/>
              <w:rPr>
                <w:rFonts w:ascii="Times New Roman" w:hAnsi="Times New Roman"/>
                <w:sz w:val="20"/>
                <w:szCs w:val="20"/>
              </w:rPr>
            </w:pPr>
            <w:r>
              <w:rPr>
                <w:rFonts w:ascii="Times New Roman" w:hAnsi="Times New Roman"/>
                <w:sz w:val="20"/>
                <w:szCs w:val="20"/>
              </w:rPr>
              <w:t>(мячи)</w:t>
            </w:r>
          </w:p>
        </w:tc>
        <w:tc>
          <w:tcPr>
            <w:tcW w:w="1984" w:type="dxa"/>
            <w:gridSpan w:val="2"/>
            <w:vMerge w:val="restart"/>
            <w:shd w:val="clear" w:color="auto" w:fill="auto"/>
          </w:tcPr>
          <w:p w:rsidR="009434A1"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Пальчиковая</w:t>
            </w:r>
            <w:r>
              <w:rPr>
                <w:rFonts w:ascii="Times New Roman" w:hAnsi="Times New Roman"/>
                <w:b/>
                <w:sz w:val="20"/>
                <w:szCs w:val="20"/>
              </w:rPr>
              <w:t xml:space="preserve"> игра</w:t>
            </w:r>
          </w:p>
          <w:p w:rsidR="009434A1" w:rsidRPr="002832C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«Сорока- белобока»</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упражнять </w:t>
            </w:r>
            <w:r>
              <w:rPr>
                <w:rFonts w:ascii="Times New Roman" w:hAnsi="Times New Roman"/>
                <w:sz w:val="20"/>
                <w:szCs w:val="20"/>
              </w:rPr>
              <w:t xml:space="preserve">           </w:t>
            </w:r>
            <w:r w:rsidRPr="002832C3">
              <w:rPr>
                <w:rFonts w:ascii="Times New Roman" w:hAnsi="Times New Roman"/>
                <w:sz w:val="20"/>
                <w:szCs w:val="20"/>
              </w:rPr>
              <w:t xml:space="preserve">детей в восприятии интонационного    рисунка </w:t>
            </w:r>
            <w:proofErr w:type="spellStart"/>
            <w:r w:rsidRPr="002832C3">
              <w:rPr>
                <w:rFonts w:ascii="Times New Roman" w:hAnsi="Times New Roman"/>
                <w:sz w:val="20"/>
                <w:szCs w:val="20"/>
              </w:rPr>
              <w:t>потешки</w:t>
            </w:r>
            <w:proofErr w:type="spellEnd"/>
            <w:r w:rsidRPr="002832C3">
              <w:rPr>
                <w:rFonts w:ascii="Times New Roman" w:hAnsi="Times New Roman"/>
                <w:sz w:val="20"/>
                <w:szCs w:val="20"/>
              </w:rPr>
              <w:t>, производить    несложные игровые движения.</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gridSpan w:val="2"/>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sz w:val="20"/>
                <w:szCs w:val="20"/>
                <w:u w:val="single"/>
              </w:rPr>
            </w:pPr>
            <w:r w:rsidRPr="002832C3">
              <w:rPr>
                <w:rFonts w:ascii="Times New Roman" w:hAnsi="Times New Roman"/>
                <w:b/>
                <w:sz w:val="20"/>
                <w:szCs w:val="20"/>
              </w:rPr>
              <w:t>Беседа о птицах</w:t>
            </w:r>
            <w:r w:rsidRPr="002832C3">
              <w:rPr>
                <w:rFonts w:ascii="Times New Roman" w:hAnsi="Times New Roman"/>
                <w:sz w:val="20"/>
                <w:szCs w:val="20"/>
              </w:rPr>
              <w:t xml:space="preserve">   </w:t>
            </w:r>
          </w:p>
        </w:tc>
        <w:tc>
          <w:tcPr>
            <w:tcW w:w="5342" w:type="dxa"/>
            <w:shd w:val="clear" w:color="auto" w:fill="auto"/>
          </w:tcPr>
          <w:p w:rsidR="009434A1" w:rsidRDefault="009434A1" w:rsidP="0059626A">
            <w:pPr>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рассмотреть с детьми изображения птиц с птенцами; рассказать о гнездах как      жилищах птиц, где они спасаются от  холода и выводят птенцов.</w:t>
            </w:r>
          </w:p>
        </w:tc>
        <w:tc>
          <w:tcPr>
            <w:tcW w:w="2268" w:type="dxa"/>
            <w:gridSpan w:val="2"/>
            <w:shd w:val="clear" w:color="auto" w:fill="auto"/>
          </w:tcPr>
          <w:p w:rsidR="009434A1" w:rsidRPr="001541DB" w:rsidRDefault="009434A1" w:rsidP="0059626A">
            <w:pPr>
              <w:spacing w:after="0" w:line="240" w:lineRule="auto"/>
              <w:rPr>
                <w:rFonts w:ascii="Times New Roman" w:hAnsi="Times New Roman"/>
                <w:b/>
                <w:bCs/>
                <w:color w:val="0F1419"/>
                <w:sz w:val="20"/>
                <w:szCs w:val="20"/>
              </w:rPr>
            </w:pPr>
            <w:r w:rsidRPr="001541DB">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4"/>
        </w:trPr>
        <w:tc>
          <w:tcPr>
            <w:tcW w:w="1008" w:type="dxa"/>
            <w:gridSpan w:val="2"/>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sidRPr="002832C3">
              <w:rPr>
                <w:rFonts w:ascii="Times New Roman" w:hAnsi="Times New Roman"/>
                <w:b/>
                <w:sz w:val="20"/>
                <w:szCs w:val="20"/>
              </w:rPr>
              <w:t>Загадывание загадок о птицах</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узнавать птиц по характерным признакам.</w:t>
            </w:r>
          </w:p>
        </w:tc>
        <w:tc>
          <w:tcPr>
            <w:tcW w:w="2268" w:type="dxa"/>
            <w:gridSpan w:val="2"/>
            <w:shd w:val="clear" w:color="auto" w:fill="auto"/>
          </w:tcPr>
          <w:p w:rsidR="009434A1" w:rsidRDefault="009434A1" w:rsidP="0059626A">
            <w:pPr>
              <w:ind w:right="-456"/>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gridSpan w:val="2"/>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«Покормим птиц зимой»</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 дать детям элементарные представления о кормушках для птиц. Формировать доброе отношение к птицам, желание заботиться о них.</w:t>
            </w:r>
          </w:p>
          <w:p w:rsidR="009434A1" w:rsidRPr="0027051A" w:rsidRDefault="009434A1" w:rsidP="0059626A">
            <w:pPr>
              <w:spacing w:after="0" w:line="240" w:lineRule="auto"/>
              <w:ind w:right="-456"/>
              <w:rPr>
                <w:rFonts w:ascii="Times New Roman" w:hAnsi="Times New Roman"/>
                <w:sz w:val="20"/>
                <w:szCs w:val="20"/>
              </w:rPr>
            </w:pPr>
            <w:r w:rsidRPr="00D844CD">
              <w:rPr>
                <w:rFonts w:ascii="Times New Roman" w:hAnsi="Times New Roman"/>
                <w:b/>
                <w:sz w:val="20"/>
                <w:szCs w:val="20"/>
              </w:rPr>
              <w:t>Используемая литература</w:t>
            </w:r>
            <w:r>
              <w:rPr>
                <w:rFonts w:ascii="Times New Roman" w:hAnsi="Times New Roman"/>
                <w:sz w:val="20"/>
                <w:szCs w:val="20"/>
              </w:rPr>
              <w:t xml:space="preserve">: </w:t>
            </w:r>
            <w:proofErr w:type="spellStart"/>
            <w:r>
              <w:rPr>
                <w:rFonts w:ascii="Times New Roman" w:hAnsi="Times New Roman"/>
                <w:sz w:val="20"/>
                <w:szCs w:val="20"/>
              </w:rPr>
              <w:t>О.А.Соломенникова</w:t>
            </w:r>
            <w:proofErr w:type="spellEnd"/>
            <w:r>
              <w:rPr>
                <w:rFonts w:ascii="Times New Roman" w:hAnsi="Times New Roman"/>
                <w:sz w:val="20"/>
                <w:szCs w:val="20"/>
              </w:rPr>
              <w:t xml:space="preserve"> стр.11</w:t>
            </w:r>
          </w:p>
          <w:p w:rsidR="009434A1" w:rsidRPr="009057DA" w:rsidRDefault="009434A1" w:rsidP="0059626A">
            <w:pPr>
              <w:spacing w:after="0" w:line="240" w:lineRule="auto"/>
              <w:ind w:right="-456"/>
              <w:rPr>
                <w:rFonts w:ascii="Times New Roman" w:hAnsi="Times New Roman"/>
                <w:b/>
                <w:sz w:val="20"/>
                <w:szCs w:val="20"/>
              </w:rPr>
            </w:pPr>
          </w:p>
        </w:tc>
        <w:tc>
          <w:tcPr>
            <w:tcW w:w="2268" w:type="dxa"/>
            <w:gridSpan w:val="2"/>
            <w:shd w:val="clear" w:color="auto" w:fill="auto"/>
          </w:tcPr>
          <w:p w:rsidR="009434A1" w:rsidRPr="00D844CD" w:rsidRDefault="009434A1" w:rsidP="0059626A">
            <w:pPr>
              <w:spacing w:after="0" w:line="240" w:lineRule="auto"/>
              <w:rPr>
                <w:rFonts w:ascii="Times New Roman" w:hAnsi="Times New Roman"/>
                <w:b/>
                <w:bCs/>
                <w:color w:val="0F1419"/>
                <w:sz w:val="20"/>
                <w:szCs w:val="20"/>
              </w:rPr>
            </w:pPr>
            <w:r w:rsidRPr="00D844CD">
              <w:rPr>
                <w:rFonts w:ascii="Times New Roman" w:hAnsi="Times New Roman"/>
                <w:b/>
                <w:bCs/>
                <w:color w:val="0F1419"/>
                <w:sz w:val="20"/>
                <w:szCs w:val="20"/>
              </w:rPr>
              <w:t>Центр природы</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(кормушка для птиц, конверт с письмом, корм для птиц (семечки, зернышки, хлебные крошки)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3108"/>
        </w:trPr>
        <w:tc>
          <w:tcPr>
            <w:tcW w:w="1008"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rPr>
                <w:rFonts w:ascii="Times New Roman" w:hAnsi="Times New Roman"/>
                <w:sz w:val="20"/>
                <w:szCs w:val="20"/>
              </w:rPr>
            </w:pPr>
          </w:p>
        </w:tc>
        <w:tc>
          <w:tcPr>
            <w:tcW w:w="5342" w:type="dxa"/>
            <w:shd w:val="clear" w:color="auto" w:fill="auto"/>
          </w:tcPr>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Наблюдение за погодой</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продолжать учить детей наблюдать за погодой. Закреплять понятие «зима» Практиковать в назывании зимних примет. Повторить способы определения направления ветра. Развивать доказательную речь. </w:t>
            </w:r>
          </w:p>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 xml:space="preserve">Труд </w:t>
            </w:r>
            <w:r w:rsidRPr="001541DB">
              <w:rPr>
                <w:rFonts w:ascii="Times New Roman" w:hAnsi="Times New Roman"/>
                <w:b/>
                <w:sz w:val="20"/>
                <w:szCs w:val="20"/>
              </w:rPr>
              <w:t>Постройка горки для кукол</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учить правильно наполнять ведерко снегом до определенной отметки; доводить начатое дело до конца.</w:t>
            </w:r>
          </w:p>
          <w:p w:rsidR="009434A1" w:rsidRPr="001541DB" w:rsidRDefault="009434A1" w:rsidP="0059626A">
            <w:pPr>
              <w:spacing w:after="0" w:line="240" w:lineRule="auto"/>
              <w:rPr>
                <w:rFonts w:ascii="Times New Roman" w:hAnsi="Times New Roman"/>
                <w:b/>
                <w:sz w:val="20"/>
                <w:szCs w:val="20"/>
              </w:rPr>
            </w:pPr>
            <w:r w:rsidRPr="001541DB">
              <w:rPr>
                <w:rFonts w:ascii="Times New Roman" w:hAnsi="Times New Roman"/>
                <w:b/>
                <w:sz w:val="20"/>
                <w:szCs w:val="20"/>
              </w:rPr>
              <w:t>Подвижная игра «Зайцы и волк»</w:t>
            </w:r>
          </w:p>
          <w:p w:rsidR="009434A1" w:rsidRPr="009057DA" w:rsidRDefault="009434A1" w:rsidP="0059626A">
            <w:pPr>
              <w:spacing w:after="0" w:line="240" w:lineRule="auto"/>
              <w:rPr>
                <w:rFonts w:ascii="Times New Roman" w:hAnsi="Times New Roman"/>
                <w:sz w:val="20"/>
                <w:szCs w:val="20"/>
              </w:rPr>
            </w:pPr>
            <w:r w:rsidRPr="001541DB">
              <w:rPr>
                <w:rFonts w:ascii="Times New Roman" w:hAnsi="Times New Roman"/>
                <w:b/>
                <w:sz w:val="20"/>
                <w:szCs w:val="20"/>
              </w:rPr>
              <w:t>Цель:</w:t>
            </w:r>
            <w:r>
              <w:rPr>
                <w:rFonts w:ascii="Times New Roman" w:hAnsi="Times New Roman"/>
                <w:sz w:val="20"/>
                <w:szCs w:val="20"/>
              </w:rPr>
              <w:t xml:space="preserve"> приучать внимательно слушать воспитателя, выполнять прыжки и другие действия в соответствии с текстом; учить ориентироваться в пространстве, находить свое место.</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формочки для снега, санки, печатки.</w:t>
            </w:r>
          </w:p>
        </w:tc>
        <w:tc>
          <w:tcPr>
            <w:tcW w:w="1984" w:type="dxa"/>
            <w:gridSpan w:val="2"/>
            <w:shd w:val="clear" w:color="auto" w:fill="auto"/>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9434A1" w:rsidRPr="00917433" w:rsidRDefault="009434A1" w:rsidP="0059626A">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закреплять навыки метания предметов на дальность.</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1541DB" w:rsidRDefault="009434A1" w:rsidP="0059626A">
            <w:pPr>
              <w:spacing w:after="0" w:line="240" w:lineRule="auto"/>
              <w:rPr>
                <w:rFonts w:ascii="Times New Roman" w:hAnsi="Times New Roman"/>
                <w:b/>
                <w:sz w:val="20"/>
                <w:szCs w:val="20"/>
              </w:rPr>
            </w:pPr>
            <w:r w:rsidRPr="001541DB">
              <w:rPr>
                <w:rFonts w:ascii="Times New Roman" w:hAnsi="Times New Roman"/>
                <w:b/>
                <w:sz w:val="20"/>
                <w:szCs w:val="20"/>
              </w:rPr>
              <w:t>Формирование культурно- гигиенических навыков: воспитывать умение правильно держать ложку, кушать аккуратно,               над своей тарелкой, мыть руки перед и после еды.</w:t>
            </w:r>
          </w:p>
        </w:tc>
      </w:tr>
      <w:tr w:rsidR="009434A1" w:rsidRPr="00F04352" w:rsidTr="0059626A">
        <w:trPr>
          <w:trHeight w:val="1505"/>
        </w:trPr>
        <w:tc>
          <w:tcPr>
            <w:tcW w:w="1008"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2832C3"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Формирование культурно-гигиенических навыков  -            Приучать убирать за собой игрушки.</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Pr>
                <w:rFonts w:ascii="Times New Roman" w:hAnsi="Times New Roman"/>
                <w:b/>
                <w:sz w:val="20"/>
                <w:szCs w:val="20"/>
              </w:rPr>
              <w:t>Конструирование «Поезд из кубиков»</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b/>
                <w:sz w:val="20"/>
                <w:szCs w:val="20"/>
              </w:rPr>
              <w:t xml:space="preserve"> </w:t>
            </w:r>
            <w:r w:rsidRPr="00917433">
              <w:rPr>
                <w:rFonts w:ascii="Times New Roman" w:hAnsi="Times New Roman"/>
                <w:sz w:val="20"/>
                <w:szCs w:val="20"/>
              </w:rPr>
              <w:t>учить строить поезд из кубиков, чередуя их по цвету.</w:t>
            </w:r>
            <w:r w:rsidRPr="00F04352">
              <w:rPr>
                <w:rFonts w:ascii="Times New Roman" w:hAnsi="Times New Roman"/>
                <w:sz w:val="20"/>
                <w:szCs w:val="20"/>
              </w:rPr>
              <w:t xml:space="preserve"> </w:t>
            </w:r>
          </w:p>
        </w:tc>
        <w:tc>
          <w:tcPr>
            <w:tcW w:w="2268" w:type="dxa"/>
            <w:gridSpan w:val="2"/>
            <w:shd w:val="clear" w:color="auto" w:fill="auto"/>
          </w:tcPr>
          <w:p w:rsidR="009434A1" w:rsidRPr="00917433" w:rsidRDefault="009434A1" w:rsidP="0059626A">
            <w:pPr>
              <w:pStyle w:val="Style17"/>
              <w:widowControl/>
              <w:spacing w:line="240" w:lineRule="auto"/>
              <w:ind w:firstLine="0"/>
              <w:rPr>
                <w:rFonts w:ascii="Times New Roman" w:hAnsi="Times New Roman" w:cs="Century Schoolbook"/>
                <w:b/>
                <w:sz w:val="20"/>
                <w:szCs w:val="20"/>
              </w:rPr>
            </w:pPr>
            <w:r w:rsidRPr="00917433">
              <w:rPr>
                <w:rFonts w:ascii="Times New Roman" w:hAnsi="Times New Roman" w:cs="Century Schoolbook"/>
                <w:b/>
                <w:sz w:val="20"/>
                <w:szCs w:val="20"/>
              </w:rPr>
              <w:t>Центр строительства</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(кубики двух цветов одинакового размера)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Рассматривание птичек</w:t>
            </w: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cs="Century Schoolbook"/>
                <w:b/>
                <w:sz w:val="20"/>
                <w:szCs w:val="20"/>
              </w:rPr>
              <w:t xml:space="preserve"> </w:t>
            </w:r>
            <w:r w:rsidRPr="00C80696">
              <w:rPr>
                <w:rFonts w:ascii="Times New Roman" w:hAnsi="Times New Roman" w:cs="Century Schoolbook"/>
                <w:sz w:val="20"/>
                <w:szCs w:val="20"/>
              </w:rPr>
              <w:t>учить детей рассматривать птичек, выделять части тела. Учить умению общаться между собой.</w:t>
            </w:r>
            <w:r w:rsidRPr="00F04352">
              <w:rPr>
                <w:rFonts w:ascii="Times New Roman" w:hAnsi="Times New Roman" w:cs="Century Schoolbook"/>
                <w:sz w:val="20"/>
                <w:szCs w:val="20"/>
              </w:rPr>
              <w:t xml:space="preserve"> </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природы</w:t>
            </w:r>
          </w:p>
          <w:p w:rsidR="009434A1" w:rsidRPr="00C80696"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зимующих птиц)</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982"/>
        </w:trPr>
        <w:tc>
          <w:tcPr>
            <w:tcW w:w="1008"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Default="009434A1" w:rsidP="0059626A">
            <w:pPr>
              <w:rPr>
                <w:rFonts w:ascii="Times New Roman" w:hAnsi="Times New Roman"/>
                <w:sz w:val="20"/>
                <w:szCs w:val="20"/>
              </w:rPr>
            </w:pP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917433"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r w:rsidRPr="00917433">
              <w:rPr>
                <w:rFonts w:ascii="Times New Roman" w:hAnsi="Times New Roman"/>
                <w:b/>
                <w:sz w:val="20"/>
                <w:szCs w:val="20"/>
              </w:rPr>
              <w:t>Наблюдение за ветром</w:t>
            </w:r>
          </w:p>
          <w:p w:rsidR="009434A1" w:rsidRDefault="009434A1" w:rsidP="0059626A">
            <w:pPr>
              <w:spacing w:after="0" w:line="240" w:lineRule="auto"/>
              <w:rPr>
                <w:rFonts w:ascii="Times New Roman" w:hAnsi="Times New Roman"/>
                <w:sz w:val="20"/>
                <w:szCs w:val="20"/>
              </w:rPr>
            </w:pPr>
            <w:r w:rsidRPr="00917433">
              <w:rPr>
                <w:rFonts w:ascii="Times New Roman" w:hAnsi="Times New Roman"/>
                <w:b/>
                <w:sz w:val="20"/>
                <w:szCs w:val="20"/>
              </w:rPr>
              <w:t>Цель:</w:t>
            </w:r>
            <w:r>
              <w:rPr>
                <w:rFonts w:ascii="Times New Roman" w:hAnsi="Times New Roman"/>
                <w:sz w:val="20"/>
                <w:szCs w:val="20"/>
              </w:rPr>
              <w:t xml:space="preserve"> формировать представление об одном из признаков зимы – метали; учить определять направление ветра.</w:t>
            </w:r>
          </w:p>
          <w:p w:rsidR="009434A1" w:rsidRPr="00917433" w:rsidRDefault="009434A1" w:rsidP="0059626A">
            <w:pPr>
              <w:spacing w:after="0" w:line="240" w:lineRule="auto"/>
              <w:rPr>
                <w:rFonts w:ascii="Times New Roman" w:hAnsi="Times New Roman"/>
                <w:b/>
                <w:sz w:val="20"/>
                <w:szCs w:val="20"/>
              </w:rPr>
            </w:pPr>
            <w:r w:rsidRPr="00917433">
              <w:rPr>
                <w:rFonts w:ascii="Times New Roman" w:hAnsi="Times New Roman"/>
                <w:b/>
                <w:sz w:val="20"/>
                <w:szCs w:val="20"/>
              </w:rPr>
              <w:t>Трудовая деятельность. Сгребание снега в общую кучу для постройки горки.</w:t>
            </w:r>
          </w:p>
          <w:p w:rsidR="009434A1" w:rsidRDefault="009434A1" w:rsidP="0059626A">
            <w:pPr>
              <w:spacing w:after="0" w:line="240" w:lineRule="auto"/>
              <w:rPr>
                <w:rFonts w:ascii="Times New Roman" w:hAnsi="Times New Roman"/>
                <w:sz w:val="20"/>
                <w:szCs w:val="20"/>
              </w:rPr>
            </w:pPr>
            <w:r w:rsidRPr="00917433">
              <w:rPr>
                <w:rFonts w:ascii="Times New Roman" w:hAnsi="Times New Roman"/>
                <w:b/>
                <w:sz w:val="20"/>
                <w:szCs w:val="20"/>
              </w:rPr>
              <w:t>Цель:</w:t>
            </w:r>
            <w:r>
              <w:rPr>
                <w:rFonts w:ascii="Times New Roman" w:hAnsi="Times New Roman"/>
                <w:sz w:val="20"/>
                <w:szCs w:val="20"/>
              </w:rPr>
              <w:t xml:space="preserve"> учить действовать лопатками, сгребая снег в определенное место.</w:t>
            </w:r>
          </w:p>
          <w:p w:rsidR="009434A1" w:rsidRPr="00917433" w:rsidRDefault="009434A1" w:rsidP="0059626A">
            <w:pPr>
              <w:spacing w:after="0" w:line="240" w:lineRule="auto"/>
              <w:rPr>
                <w:rFonts w:ascii="Times New Roman" w:hAnsi="Times New Roman"/>
                <w:b/>
                <w:sz w:val="20"/>
                <w:szCs w:val="20"/>
              </w:rPr>
            </w:pPr>
            <w:r w:rsidRPr="00917433">
              <w:rPr>
                <w:rFonts w:ascii="Times New Roman" w:hAnsi="Times New Roman"/>
                <w:b/>
                <w:sz w:val="20"/>
                <w:szCs w:val="20"/>
              </w:rPr>
              <w:t>Подвижная игра «Охотники и зайцы»</w:t>
            </w:r>
          </w:p>
          <w:p w:rsidR="009434A1" w:rsidRDefault="009434A1" w:rsidP="0059626A">
            <w:pPr>
              <w:spacing w:after="0" w:line="240" w:lineRule="auto"/>
              <w:rPr>
                <w:rFonts w:ascii="Times New Roman" w:hAnsi="Times New Roman"/>
                <w:sz w:val="20"/>
                <w:szCs w:val="20"/>
              </w:rPr>
            </w:pPr>
            <w:r w:rsidRPr="00917433">
              <w:rPr>
                <w:rFonts w:ascii="Times New Roman" w:hAnsi="Times New Roman"/>
                <w:b/>
                <w:sz w:val="20"/>
                <w:szCs w:val="20"/>
              </w:rPr>
              <w:t>Цель:</w:t>
            </w:r>
            <w:r>
              <w:rPr>
                <w:rFonts w:ascii="Times New Roman" w:hAnsi="Times New Roman"/>
                <w:sz w:val="20"/>
                <w:szCs w:val="20"/>
              </w:rPr>
              <w:t xml:space="preserve"> развивать глазомер.</w:t>
            </w:r>
          </w:p>
          <w:p w:rsidR="0059626A" w:rsidRDefault="0059626A" w:rsidP="0059626A">
            <w:pPr>
              <w:spacing w:after="0" w:line="240" w:lineRule="auto"/>
              <w:rPr>
                <w:rFonts w:ascii="Times New Roman" w:hAnsi="Times New Roman"/>
                <w:sz w:val="20"/>
                <w:szCs w:val="20"/>
              </w:rPr>
            </w:pPr>
          </w:p>
          <w:p w:rsidR="0059626A" w:rsidRPr="00F04352" w:rsidRDefault="0059626A" w:rsidP="0059626A">
            <w:pPr>
              <w:spacing w:after="0" w:line="240" w:lineRule="auto"/>
              <w:rPr>
                <w:rFonts w:ascii="Times New Roman" w:hAnsi="Times New Roman"/>
                <w:sz w:val="20"/>
                <w:szCs w:val="20"/>
              </w:rPr>
            </w:pP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формочки, печатки.</w:t>
            </w:r>
          </w:p>
        </w:tc>
        <w:tc>
          <w:tcPr>
            <w:tcW w:w="1977" w:type="dxa"/>
            <w:shd w:val="clear" w:color="auto" w:fill="auto"/>
          </w:tcPr>
          <w:p w:rsidR="009434A1" w:rsidRPr="00917433" w:rsidRDefault="009434A1" w:rsidP="0059626A">
            <w:pPr>
              <w:pStyle w:val="Style1"/>
              <w:widowControl/>
              <w:spacing w:line="240" w:lineRule="auto"/>
              <w:rPr>
                <w:rFonts w:ascii="Times New Roman" w:hAnsi="Times New Roman"/>
                <w:b/>
                <w:sz w:val="20"/>
                <w:szCs w:val="20"/>
              </w:rPr>
            </w:pPr>
            <w:r w:rsidRPr="00917433">
              <w:rPr>
                <w:rFonts w:ascii="Times New Roman" w:hAnsi="Times New Roman"/>
                <w:b/>
                <w:sz w:val="20"/>
                <w:szCs w:val="20"/>
              </w:rPr>
              <w:t>«Попади в коробку»</w:t>
            </w:r>
          </w:p>
          <w:p w:rsidR="009434A1" w:rsidRPr="00F04352" w:rsidRDefault="009434A1" w:rsidP="0059626A">
            <w:pPr>
              <w:pStyle w:val="Style1"/>
              <w:widowControl/>
              <w:spacing w:line="240" w:lineRule="auto"/>
              <w:rPr>
                <w:rFonts w:ascii="Times New Roman" w:hAnsi="Times New Roman"/>
                <w:sz w:val="20"/>
                <w:szCs w:val="20"/>
              </w:rPr>
            </w:pPr>
            <w:r w:rsidRPr="00917433">
              <w:rPr>
                <w:rFonts w:ascii="Times New Roman" w:hAnsi="Times New Roman"/>
                <w:b/>
                <w:sz w:val="20"/>
                <w:szCs w:val="20"/>
              </w:rPr>
              <w:t>Цель:</w:t>
            </w:r>
            <w:r>
              <w:rPr>
                <w:rFonts w:ascii="Times New Roman" w:hAnsi="Times New Roman"/>
                <w:sz w:val="20"/>
                <w:szCs w:val="20"/>
              </w:rPr>
              <w:t xml:space="preserve"> тренировать меткость бросков.</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959"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2029"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959"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2029"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651"/>
        </w:trPr>
        <w:tc>
          <w:tcPr>
            <w:tcW w:w="959"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22 января – пятница</w:t>
            </w:r>
          </w:p>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Зимующие птицы</w:t>
            </w:r>
          </w:p>
          <w:p w:rsidR="009434A1" w:rsidRPr="00F04352" w:rsidRDefault="009434A1" w:rsidP="0059626A">
            <w:pPr>
              <w:spacing w:after="0" w:line="240" w:lineRule="auto"/>
              <w:ind w:left="113" w:right="113"/>
              <w:jc w:val="center"/>
              <w:rPr>
                <w:rFonts w:ascii="Times New Roman" w:hAnsi="Times New Roman"/>
                <w:b/>
                <w:sz w:val="20"/>
                <w:szCs w:val="20"/>
              </w:rPr>
            </w:pPr>
          </w:p>
        </w:tc>
        <w:tc>
          <w:tcPr>
            <w:tcW w:w="2029" w:type="dxa"/>
            <w:gridSpan w:val="2"/>
            <w:shd w:val="clear" w:color="auto" w:fill="auto"/>
          </w:tcPr>
          <w:p w:rsidR="009434A1" w:rsidRPr="009057DA" w:rsidRDefault="009434A1" w:rsidP="0059626A">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Pr="00C80696" w:rsidRDefault="009434A1" w:rsidP="0059626A">
            <w:pPr>
              <w:spacing w:after="0" w:line="240" w:lineRule="auto"/>
              <w:rPr>
                <w:rFonts w:ascii="Times New Roman" w:hAnsi="Times New Roman"/>
                <w:b/>
                <w:sz w:val="20"/>
                <w:szCs w:val="20"/>
              </w:rPr>
            </w:pPr>
            <w:r w:rsidRPr="00C80696">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Игра «Чья птичка  дальше улетит»</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развивать               у группы детей       речевое дыхание.</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990"/>
        </w:trPr>
        <w:tc>
          <w:tcPr>
            <w:tcW w:w="959"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2029" w:type="dxa"/>
            <w:gridSpan w:val="2"/>
            <w:shd w:val="clear" w:color="auto" w:fill="auto"/>
          </w:tcPr>
          <w:p w:rsidR="009434A1" w:rsidRPr="00E62CC1" w:rsidRDefault="009434A1" w:rsidP="0059626A">
            <w:pPr>
              <w:pStyle w:val="a3"/>
              <w:rPr>
                <w:rFonts w:ascii="Times New Roman" w:hAnsi="Times New Roman"/>
                <w:b/>
                <w:sz w:val="20"/>
                <w:szCs w:val="20"/>
              </w:rPr>
            </w:pPr>
            <w:r w:rsidRPr="00E62CC1">
              <w:rPr>
                <w:rFonts w:ascii="Times New Roman" w:hAnsi="Times New Roman"/>
                <w:b/>
                <w:sz w:val="20"/>
                <w:szCs w:val="20"/>
              </w:rPr>
              <w:t>Составление рассказа на тему «Как мы птичек кормили»</w:t>
            </w:r>
          </w:p>
        </w:tc>
        <w:tc>
          <w:tcPr>
            <w:tcW w:w="5342" w:type="dxa"/>
            <w:shd w:val="clear" w:color="auto" w:fill="auto"/>
          </w:tcPr>
          <w:p w:rsidR="009434A1" w:rsidRPr="00E62CC1" w:rsidRDefault="009434A1" w:rsidP="0059626A">
            <w:pPr>
              <w:pStyle w:val="a3"/>
              <w:rPr>
                <w:rFonts w:ascii="Times New Roman" w:hAnsi="Times New Roman"/>
                <w:sz w:val="20"/>
                <w:szCs w:val="20"/>
              </w:rPr>
            </w:pPr>
            <w:r w:rsidRPr="00E62CC1">
              <w:rPr>
                <w:rFonts w:ascii="Times New Roman" w:hAnsi="Times New Roman"/>
                <w:b/>
                <w:sz w:val="20"/>
                <w:szCs w:val="20"/>
              </w:rPr>
              <w:t xml:space="preserve">Цель: </w:t>
            </w:r>
            <w:r w:rsidRPr="00E62CC1">
              <w:rPr>
                <w:rFonts w:ascii="Times New Roman" w:hAnsi="Times New Roman"/>
                <w:sz w:val="20"/>
                <w:szCs w:val="20"/>
              </w:rPr>
              <w:t xml:space="preserve"> Учить детей следить за рассказом воспитателя: добавлять слова, заканчивать фразы. Упражнение на звукопроизношение и укрепление артикуляционного аппарата.</w:t>
            </w:r>
          </w:p>
          <w:p w:rsidR="009434A1" w:rsidRDefault="009434A1" w:rsidP="0059626A">
            <w:pPr>
              <w:rPr>
                <w:rFonts w:ascii="Times New Roman" w:hAnsi="Times New Roman"/>
                <w:b/>
                <w:sz w:val="20"/>
                <w:szCs w:val="20"/>
              </w:rPr>
            </w:pPr>
          </w:p>
        </w:tc>
        <w:tc>
          <w:tcPr>
            <w:tcW w:w="2268" w:type="dxa"/>
            <w:gridSpan w:val="2"/>
            <w:shd w:val="clear" w:color="auto" w:fill="auto"/>
          </w:tcPr>
          <w:p w:rsidR="009434A1" w:rsidRPr="00E62CC1" w:rsidRDefault="009434A1" w:rsidP="0059626A">
            <w:pPr>
              <w:spacing w:after="0" w:line="240" w:lineRule="auto"/>
              <w:rPr>
                <w:rFonts w:ascii="Times New Roman" w:hAnsi="Times New Roman"/>
                <w:b/>
                <w:bCs/>
                <w:color w:val="0F1419"/>
                <w:sz w:val="20"/>
                <w:szCs w:val="20"/>
              </w:rPr>
            </w:pPr>
            <w:r w:rsidRPr="00E62CC1">
              <w:rPr>
                <w:rFonts w:ascii="Times New Roman" w:hAnsi="Times New Roman"/>
                <w:b/>
                <w:bCs/>
                <w:color w:val="0F1419"/>
                <w:sz w:val="20"/>
                <w:szCs w:val="20"/>
              </w:rPr>
              <w:t>Литературный центр</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(опорные картинки – схемы) </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959"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2029" w:type="dxa"/>
            <w:gridSpan w:val="2"/>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sidRPr="002832C3">
              <w:rPr>
                <w:rFonts w:ascii="Times New Roman" w:hAnsi="Times New Roman"/>
                <w:b/>
                <w:bCs/>
                <w:sz w:val="20"/>
                <w:szCs w:val="20"/>
              </w:rPr>
              <w:t>Игра «Сорока-сорока»</w:t>
            </w:r>
            <w:r w:rsidRPr="002832C3">
              <w:rPr>
                <w:rFonts w:ascii="Times New Roman" w:hAnsi="Times New Roman"/>
                <w:bCs/>
                <w:sz w:val="20"/>
                <w:szCs w:val="20"/>
              </w:rPr>
              <w:t xml:space="preserve">               </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b/>
                <w:bCs/>
                <w:sz w:val="20"/>
                <w:szCs w:val="20"/>
              </w:rPr>
              <w:t>Цель:</w:t>
            </w:r>
            <w:r w:rsidRPr="002832C3">
              <w:rPr>
                <w:rFonts w:ascii="Times New Roman" w:hAnsi="Times New Roman"/>
                <w:bCs/>
                <w:sz w:val="20"/>
                <w:szCs w:val="20"/>
              </w:rPr>
              <w:t xml:space="preserve"> научить подражать действиям взрослого, ввести в пассивный словарь слова и словосочетания: кашу варила, скакать, кормить.</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Дружный круг</w:t>
            </w:r>
          </w:p>
          <w:p w:rsidR="009434A1" w:rsidRPr="00E62CC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(картинка Сорока)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959"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2029" w:type="dxa"/>
            <w:gridSpan w:val="2"/>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Птицы</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знакомить детей с птицами, учить</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узнавать их на картинках. Активизировать словарь детей: названия птиц, частей тела, действий, голоса. Учить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правильно воспроизводить звукоподражания. Развивать внимание, память, учить слушать и понимать задаваемые вопросы, отвечать на них. Воспитывать интерес к птицам, желание их подкармливать.</w:t>
            </w:r>
          </w:p>
          <w:p w:rsidR="009434A1" w:rsidRPr="00C80696" w:rsidRDefault="009434A1" w:rsidP="0059626A">
            <w:pPr>
              <w:spacing w:after="0" w:line="240" w:lineRule="auto"/>
              <w:ind w:right="-456"/>
              <w:rPr>
                <w:rFonts w:ascii="Times New Roman" w:hAnsi="Times New Roman"/>
                <w:sz w:val="20"/>
                <w:szCs w:val="20"/>
              </w:rPr>
            </w:pPr>
            <w:r w:rsidRPr="00C80696">
              <w:rPr>
                <w:rFonts w:ascii="Times New Roman" w:hAnsi="Times New Roman"/>
                <w:b/>
                <w:sz w:val="20"/>
                <w:szCs w:val="20"/>
              </w:rPr>
              <w:t>Используемая литература</w:t>
            </w:r>
            <w:r>
              <w:rPr>
                <w:rFonts w:ascii="Times New Roman" w:hAnsi="Times New Roman"/>
                <w:sz w:val="20"/>
                <w:szCs w:val="20"/>
              </w:rPr>
              <w:t>: Г.Я.Затулина стр. 76</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 xml:space="preserve"> Художественное творчество. Лепка.</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Села птичка на окошко</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создавать у детей радостное настроение в процессе слушания песни, выполнения ритмичных движений,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отмечать вступление (открыть окошко), учить лепить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круглые формы.</w:t>
            </w:r>
          </w:p>
          <w:p w:rsidR="009434A1" w:rsidRPr="00184D8D" w:rsidRDefault="009434A1" w:rsidP="0059626A">
            <w:pPr>
              <w:spacing w:after="0" w:line="240" w:lineRule="auto"/>
              <w:ind w:right="-456"/>
              <w:rPr>
                <w:rFonts w:ascii="Times New Roman" w:hAnsi="Times New Roman"/>
                <w:sz w:val="20"/>
                <w:szCs w:val="20"/>
              </w:rPr>
            </w:pPr>
            <w:r w:rsidRPr="00184D8D">
              <w:rPr>
                <w:rFonts w:ascii="Times New Roman" w:hAnsi="Times New Roman"/>
                <w:b/>
                <w:sz w:val="20"/>
                <w:szCs w:val="20"/>
              </w:rPr>
              <w:t>Используемая литература:</w:t>
            </w:r>
            <w:r>
              <w:rPr>
                <w:rFonts w:ascii="Times New Roman" w:hAnsi="Times New Roman"/>
                <w:sz w:val="20"/>
                <w:szCs w:val="20"/>
              </w:rPr>
              <w:t xml:space="preserve"> Т.Г.Казакова стр. 43</w:t>
            </w:r>
          </w:p>
        </w:tc>
        <w:tc>
          <w:tcPr>
            <w:tcW w:w="2268" w:type="dxa"/>
            <w:gridSpan w:val="2"/>
            <w:shd w:val="clear" w:color="auto" w:fill="auto"/>
          </w:tcPr>
          <w:p w:rsidR="009434A1" w:rsidRDefault="009434A1" w:rsidP="0059626A">
            <w:pPr>
              <w:spacing w:after="0" w:line="240" w:lineRule="auto"/>
              <w:rPr>
                <w:rFonts w:ascii="Times New Roman" w:hAnsi="Times New Roman"/>
                <w:b/>
                <w:bCs/>
                <w:color w:val="0F1419"/>
                <w:sz w:val="20"/>
                <w:szCs w:val="20"/>
              </w:rPr>
            </w:pPr>
            <w:r w:rsidRPr="00C80696">
              <w:rPr>
                <w:rFonts w:ascii="Times New Roman" w:hAnsi="Times New Roman"/>
                <w:b/>
                <w:bCs/>
                <w:color w:val="0F1419"/>
                <w:sz w:val="20"/>
                <w:szCs w:val="20"/>
              </w:rPr>
              <w:t>Центр познания</w:t>
            </w:r>
          </w:p>
          <w:p w:rsidR="009434A1" w:rsidRPr="00C80696"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(игрушка – птичка, картинки с изображением зимующих птиц, маски – эмблемы для подвижной игры)</w:t>
            </w:r>
          </w:p>
          <w:p w:rsidR="009434A1" w:rsidRDefault="009434A1" w:rsidP="0059626A">
            <w:pPr>
              <w:rPr>
                <w:rFonts w:ascii="Times New Roman" w:hAnsi="Times New Roman"/>
                <w:bCs/>
                <w:color w:val="0F1419"/>
                <w:sz w:val="20"/>
                <w:szCs w:val="20"/>
              </w:rPr>
            </w:pPr>
          </w:p>
          <w:p w:rsidR="009434A1" w:rsidRDefault="009434A1" w:rsidP="0059626A">
            <w:pPr>
              <w:spacing w:after="0" w:line="240" w:lineRule="auto"/>
              <w:rPr>
                <w:rFonts w:ascii="Times New Roman" w:hAnsi="Times New Roman"/>
                <w:bCs/>
                <w:color w:val="0F1419"/>
                <w:sz w:val="20"/>
                <w:szCs w:val="20"/>
              </w:rPr>
            </w:pPr>
          </w:p>
          <w:p w:rsidR="009434A1" w:rsidRPr="00184D8D" w:rsidRDefault="009434A1" w:rsidP="0059626A">
            <w:pPr>
              <w:spacing w:after="0" w:line="240" w:lineRule="auto"/>
              <w:rPr>
                <w:rFonts w:ascii="Times New Roman" w:hAnsi="Times New Roman"/>
                <w:b/>
                <w:bCs/>
                <w:color w:val="0F1419"/>
                <w:sz w:val="20"/>
                <w:szCs w:val="20"/>
              </w:rPr>
            </w:pPr>
            <w:r w:rsidRPr="00184D8D">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(дощечки, пластилин, кормушка) </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596"/>
        </w:trPr>
        <w:tc>
          <w:tcPr>
            <w:tcW w:w="959"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029" w:type="dxa"/>
            <w:gridSpan w:val="2"/>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rPr>
                <w:rFonts w:ascii="Times New Roman" w:hAnsi="Times New Roman"/>
                <w:sz w:val="20"/>
                <w:szCs w:val="20"/>
              </w:rPr>
            </w:pPr>
          </w:p>
        </w:tc>
        <w:tc>
          <w:tcPr>
            <w:tcW w:w="5342" w:type="dxa"/>
            <w:shd w:val="clear" w:color="auto" w:fill="auto"/>
          </w:tcPr>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 xml:space="preserve">Наблюдение </w:t>
            </w:r>
            <w:r w:rsidRPr="002832C3">
              <w:rPr>
                <w:rFonts w:ascii="Times New Roman" w:hAnsi="Times New Roman"/>
                <w:sz w:val="20"/>
                <w:szCs w:val="20"/>
              </w:rPr>
              <w:t xml:space="preserve">за снегирем                          </w:t>
            </w:r>
          </w:p>
          <w:p w:rsidR="009434A1"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помочь рассмотреть снегиря; понаблюдать, как он поет, клюет зернышки подсолнечника; обратить внимание на красивые перья.</w:t>
            </w:r>
          </w:p>
          <w:p w:rsidR="009434A1" w:rsidRPr="002832C3" w:rsidRDefault="009434A1" w:rsidP="0059626A">
            <w:pPr>
              <w:shd w:val="clear" w:color="auto" w:fill="FFFFFF"/>
              <w:spacing w:after="0" w:line="240" w:lineRule="auto"/>
              <w:jc w:val="both"/>
              <w:rPr>
                <w:rFonts w:ascii="Times New Roman" w:hAnsi="Times New Roman"/>
                <w:sz w:val="20"/>
                <w:szCs w:val="20"/>
              </w:rPr>
            </w:pPr>
            <w:r w:rsidRPr="002832C3">
              <w:rPr>
                <w:rFonts w:ascii="Times New Roman" w:hAnsi="Times New Roman"/>
                <w:b/>
                <w:sz w:val="20"/>
                <w:szCs w:val="20"/>
              </w:rPr>
              <w:t xml:space="preserve">Труд </w:t>
            </w:r>
            <w:r w:rsidRPr="002832C3">
              <w:rPr>
                <w:rFonts w:ascii="Times New Roman" w:hAnsi="Times New Roman"/>
                <w:sz w:val="20"/>
                <w:szCs w:val="20"/>
              </w:rPr>
              <w:t>Сооружение снежных валов.</w:t>
            </w:r>
          </w:p>
          <w:p w:rsidR="009434A1" w:rsidRPr="002832C3" w:rsidRDefault="009434A1" w:rsidP="0059626A">
            <w:pPr>
              <w:shd w:val="clear" w:color="auto" w:fill="FFFFFF"/>
              <w:spacing w:after="0" w:line="240" w:lineRule="auto"/>
              <w:jc w:val="both"/>
              <w:rPr>
                <w:rFonts w:ascii="Times New Roman" w:hAnsi="Times New Roman"/>
                <w:sz w:val="20"/>
                <w:szCs w:val="20"/>
              </w:rPr>
            </w:pPr>
            <w:r w:rsidRPr="002832C3">
              <w:rPr>
                <w:rFonts w:ascii="Times New Roman" w:hAnsi="Times New Roman"/>
                <w:sz w:val="20"/>
                <w:szCs w:val="20"/>
              </w:rPr>
              <w:t xml:space="preserve"> Расчистка дорожки  к участку.</w:t>
            </w:r>
          </w:p>
          <w:p w:rsidR="009434A1" w:rsidRPr="002832C3" w:rsidRDefault="009434A1" w:rsidP="0059626A">
            <w:pPr>
              <w:shd w:val="clear" w:color="auto" w:fill="FFFFFF"/>
              <w:spacing w:after="0" w:line="240" w:lineRule="auto"/>
              <w:jc w:val="both"/>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учить действовать лопатками, сгребая снег.</w:t>
            </w:r>
          </w:p>
          <w:p w:rsidR="009434A1" w:rsidRPr="002832C3" w:rsidRDefault="009434A1" w:rsidP="0059626A">
            <w:pPr>
              <w:spacing w:after="0" w:line="240" w:lineRule="auto"/>
              <w:rPr>
                <w:rFonts w:ascii="Times New Roman" w:hAnsi="Times New Roman"/>
                <w:sz w:val="20"/>
                <w:szCs w:val="20"/>
              </w:rPr>
            </w:pPr>
            <w:r>
              <w:rPr>
                <w:rFonts w:ascii="Times New Roman" w:hAnsi="Times New Roman"/>
                <w:b/>
                <w:sz w:val="20"/>
                <w:szCs w:val="20"/>
              </w:rPr>
              <w:t>Подвижная и</w:t>
            </w:r>
            <w:r w:rsidRPr="002832C3">
              <w:rPr>
                <w:rFonts w:ascii="Times New Roman" w:hAnsi="Times New Roman"/>
                <w:b/>
                <w:sz w:val="20"/>
                <w:szCs w:val="20"/>
              </w:rPr>
              <w:t>гра «Птичка в гнездышке», «Найди свой домик»</w:t>
            </w:r>
          </w:p>
          <w:p w:rsidR="009434A1" w:rsidRPr="009057DA"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учить свободно бегать, не наталкиваясь друг на друга, реагировать на сигналы, возвращаясь на место.</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маски птички, санки, куклы.</w:t>
            </w:r>
          </w:p>
        </w:tc>
        <w:tc>
          <w:tcPr>
            <w:tcW w:w="1984" w:type="dxa"/>
            <w:gridSpan w:val="2"/>
            <w:shd w:val="clear" w:color="auto" w:fill="auto"/>
          </w:tcPr>
          <w:p w:rsidR="009434A1" w:rsidRPr="00F04352" w:rsidRDefault="009434A1" w:rsidP="0059626A">
            <w:pPr>
              <w:pStyle w:val="Style1"/>
              <w:widowControl/>
              <w:spacing w:line="200" w:lineRule="exact"/>
              <w:rPr>
                <w:rFonts w:ascii="Times New Roman" w:hAnsi="Times New Roman"/>
                <w:sz w:val="20"/>
                <w:szCs w:val="20"/>
              </w:rPr>
            </w:pPr>
            <w:r w:rsidRPr="002832C3">
              <w:rPr>
                <w:rFonts w:ascii="Times New Roman" w:hAnsi="Times New Roman"/>
                <w:sz w:val="20"/>
                <w:szCs w:val="20"/>
              </w:rPr>
              <w:t>По ОВД: ходьба по «извилистой» дорожке, бег с изменением направления</w:t>
            </w:r>
            <w:r w:rsidRPr="00F04352">
              <w:rPr>
                <w:rFonts w:ascii="Times New Roman" w:hAnsi="Times New Roman"/>
                <w:sz w:val="20"/>
                <w:szCs w:val="20"/>
              </w:rPr>
              <w:t xml:space="preserve"> </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959"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029" w:type="dxa"/>
            <w:gridSpan w:val="2"/>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Чтение стихотворения «Друзья»</w:t>
            </w:r>
            <w:r w:rsidRPr="002832C3">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слушать образную речь, воспроизводить движения в соответствии с текстом повторять звукосочетания, слова; учить чувствовать в стихотворении ласку и доброту.</w:t>
            </w:r>
          </w:p>
        </w:tc>
      </w:tr>
      <w:tr w:rsidR="009434A1" w:rsidRPr="00F04352" w:rsidTr="0059626A">
        <w:trPr>
          <w:trHeight w:val="1505"/>
        </w:trPr>
        <w:tc>
          <w:tcPr>
            <w:tcW w:w="959"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029" w:type="dxa"/>
            <w:gridSpan w:val="2"/>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34C55" w:rsidRDefault="009434A1" w:rsidP="0059626A">
            <w:pPr>
              <w:spacing w:after="0" w:line="240" w:lineRule="auto"/>
              <w:rPr>
                <w:rFonts w:ascii="Times New Roman" w:hAnsi="Times New Roman"/>
                <w:b/>
                <w:bCs/>
                <w:sz w:val="20"/>
                <w:szCs w:val="20"/>
              </w:rPr>
            </w:pPr>
            <w:r w:rsidRPr="00F34C55">
              <w:rPr>
                <w:rFonts w:ascii="Times New Roman" w:hAnsi="Times New Roman"/>
                <w:b/>
                <w:bCs/>
                <w:sz w:val="20"/>
                <w:szCs w:val="20"/>
              </w:rPr>
              <w:t>Игра «Крутись карандаш»</w:t>
            </w:r>
          </w:p>
          <w:p w:rsidR="009434A1" w:rsidRDefault="009434A1" w:rsidP="0059626A">
            <w:pPr>
              <w:spacing w:after="0" w:line="240" w:lineRule="auto"/>
              <w:rPr>
                <w:rFonts w:ascii="Times New Roman" w:hAnsi="Times New Roman"/>
                <w:bCs/>
                <w:sz w:val="20"/>
                <w:szCs w:val="20"/>
              </w:rPr>
            </w:pPr>
            <w:r w:rsidRPr="00F34C55">
              <w:rPr>
                <w:rFonts w:ascii="Times New Roman" w:hAnsi="Times New Roman"/>
                <w:b/>
                <w:bCs/>
                <w:sz w:val="20"/>
                <w:szCs w:val="20"/>
              </w:rPr>
              <w:t>Цель:</w:t>
            </w:r>
            <w:r>
              <w:rPr>
                <w:rFonts w:ascii="Times New Roman" w:hAnsi="Times New Roman"/>
                <w:bCs/>
                <w:sz w:val="20"/>
                <w:szCs w:val="20"/>
              </w:rPr>
              <w:t xml:space="preserve"> сделать массаж ладоней ребенка.</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959"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029" w:type="dxa"/>
            <w:gridSpan w:val="2"/>
            <w:shd w:val="clear" w:color="auto" w:fill="auto"/>
          </w:tcPr>
          <w:p w:rsidR="009434A1" w:rsidRPr="009057DA" w:rsidRDefault="009434A1" w:rsidP="0059626A">
            <w:pPr>
              <w:pStyle w:val="a3"/>
              <w:rPr>
                <w:rFonts w:ascii="Times New Roman" w:hAnsi="Times New Roman"/>
                <w:b/>
                <w:sz w:val="20"/>
                <w:szCs w:val="20"/>
              </w:rPr>
            </w:pPr>
            <w:r w:rsidRPr="00E62CC1">
              <w:rPr>
                <w:rFonts w:ascii="Times New Roman" w:hAnsi="Times New Roman"/>
                <w:b/>
                <w:sz w:val="20"/>
                <w:szCs w:val="20"/>
              </w:rPr>
              <w:t>Рассматривание иллюстраций к сказке «Три медведя»</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8"/>
                <w:szCs w:val="28"/>
              </w:rPr>
              <w:t xml:space="preserve"> </w:t>
            </w:r>
            <w:r w:rsidRPr="00E62CC1">
              <w:rPr>
                <w:rFonts w:ascii="Times New Roman" w:hAnsi="Times New Roman"/>
                <w:sz w:val="20"/>
                <w:szCs w:val="20"/>
              </w:rPr>
              <w:t>Дать детям возможность убедиться в том, что рассматривать рисунки в книжках интересно и полезно.</w:t>
            </w:r>
          </w:p>
        </w:tc>
        <w:tc>
          <w:tcPr>
            <w:tcW w:w="2268" w:type="dxa"/>
            <w:gridSpan w:val="2"/>
            <w:shd w:val="clear" w:color="auto" w:fill="auto"/>
          </w:tcPr>
          <w:p w:rsidR="009434A1" w:rsidRPr="00E62CC1" w:rsidRDefault="009434A1" w:rsidP="0059626A">
            <w:pPr>
              <w:pStyle w:val="Style17"/>
              <w:widowControl/>
              <w:spacing w:line="240" w:lineRule="auto"/>
              <w:ind w:firstLine="0"/>
              <w:rPr>
                <w:rFonts w:ascii="Times New Roman" w:hAnsi="Times New Roman" w:cs="Century Schoolbook"/>
                <w:b/>
                <w:sz w:val="20"/>
                <w:szCs w:val="20"/>
              </w:rPr>
            </w:pPr>
            <w:r w:rsidRPr="00E62CC1">
              <w:rPr>
                <w:rFonts w:ascii="Times New Roman" w:hAnsi="Times New Roman" w:cs="Century Schoolbook"/>
                <w:b/>
                <w:sz w:val="20"/>
                <w:szCs w:val="20"/>
              </w:rPr>
              <w:t>Литературный  центр</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(иллюстрации к сказке)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959"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029" w:type="dxa"/>
            <w:gridSpan w:val="2"/>
            <w:shd w:val="clear" w:color="auto" w:fill="auto"/>
          </w:tcPr>
          <w:p w:rsidR="009434A1" w:rsidRPr="00D43640" w:rsidRDefault="009434A1" w:rsidP="0059626A">
            <w:pPr>
              <w:pStyle w:val="Style17"/>
              <w:widowControl/>
              <w:spacing w:line="200" w:lineRule="exact"/>
              <w:ind w:firstLine="0"/>
              <w:rPr>
                <w:rFonts w:ascii="Times New Roman" w:hAnsi="Times New Roman" w:cs="Century Schoolbook"/>
                <w:b/>
                <w:sz w:val="20"/>
                <w:szCs w:val="20"/>
              </w:rPr>
            </w:pPr>
            <w:r w:rsidRPr="002832C3">
              <w:rPr>
                <w:rFonts w:ascii="Times New Roman" w:hAnsi="Times New Roman"/>
                <w:b/>
                <w:sz w:val="20"/>
                <w:szCs w:val="20"/>
              </w:rPr>
              <w:t xml:space="preserve">Чтение стихотворения А. </w:t>
            </w:r>
            <w:proofErr w:type="spellStart"/>
            <w:r w:rsidRPr="002832C3">
              <w:rPr>
                <w:rFonts w:ascii="Times New Roman" w:hAnsi="Times New Roman"/>
                <w:b/>
                <w:sz w:val="20"/>
                <w:szCs w:val="20"/>
              </w:rPr>
              <w:t>Барто</w:t>
            </w:r>
            <w:proofErr w:type="spellEnd"/>
            <w:r w:rsidRPr="002832C3">
              <w:rPr>
                <w:rFonts w:ascii="Times New Roman" w:hAnsi="Times New Roman"/>
                <w:b/>
                <w:sz w:val="20"/>
                <w:szCs w:val="20"/>
              </w:rPr>
              <w:t xml:space="preserve"> «Птичка»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2832C3">
              <w:rPr>
                <w:rFonts w:ascii="Times New Roman" w:hAnsi="Times New Roman"/>
                <w:sz w:val="20"/>
                <w:szCs w:val="20"/>
              </w:rPr>
              <w:t xml:space="preserve"> развивать у детей умение сосредоточенно, внимательно слушать и понимать содержание стихотворения, совершенствовать чувство.</w:t>
            </w:r>
          </w:p>
        </w:tc>
        <w:tc>
          <w:tcPr>
            <w:tcW w:w="2268" w:type="dxa"/>
            <w:gridSpan w:val="2"/>
            <w:shd w:val="clear" w:color="auto" w:fill="auto"/>
          </w:tcPr>
          <w:p w:rsidR="009434A1" w:rsidRDefault="009434A1" w:rsidP="0059626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959"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029" w:type="dxa"/>
            <w:gridSpan w:val="2"/>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FA3F73" w:rsidRDefault="009434A1" w:rsidP="0059626A">
            <w:pPr>
              <w:shd w:val="clear" w:color="auto" w:fill="FFFFFF"/>
              <w:spacing w:after="0" w:line="240" w:lineRule="auto"/>
              <w:rPr>
                <w:rFonts w:ascii="Times New Roman" w:hAnsi="Times New Roman"/>
                <w:b/>
                <w:sz w:val="20"/>
                <w:szCs w:val="20"/>
              </w:rPr>
            </w:pPr>
            <w:r w:rsidRPr="00F04352">
              <w:rPr>
                <w:rFonts w:ascii="Times New Roman" w:hAnsi="Times New Roman"/>
                <w:sz w:val="20"/>
                <w:szCs w:val="20"/>
              </w:rPr>
              <w:t xml:space="preserve"> </w:t>
            </w:r>
            <w:r w:rsidRPr="00FA3F73">
              <w:rPr>
                <w:rFonts w:ascii="Times New Roman" w:hAnsi="Times New Roman"/>
                <w:b/>
                <w:sz w:val="20"/>
                <w:szCs w:val="20"/>
              </w:rPr>
              <w:t>Наблюдение за небом</w:t>
            </w:r>
          </w:p>
          <w:p w:rsidR="009434A1" w:rsidRDefault="009434A1" w:rsidP="0059626A">
            <w:pPr>
              <w:shd w:val="clear" w:color="auto" w:fill="FFFFFF"/>
              <w:spacing w:after="0" w:line="240" w:lineRule="auto"/>
              <w:rPr>
                <w:rFonts w:ascii="Times New Roman" w:hAnsi="Times New Roman"/>
                <w:sz w:val="20"/>
                <w:szCs w:val="20"/>
              </w:rPr>
            </w:pPr>
            <w:r w:rsidRPr="00FA3F73">
              <w:rPr>
                <w:rFonts w:ascii="Times New Roman" w:hAnsi="Times New Roman"/>
                <w:b/>
                <w:sz w:val="20"/>
                <w:szCs w:val="20"/>
              </w:rPr>
              <w:t>Цель:</w:t>
            </w:r>
            <w:r>
              <w:rPr>
                <w:rFonts w:ascii="Times New Roman" w:hAnsi="Times New Roman"/>
                <w:sz w:val="20"/>
                <w:szCs w:val="20"/>
              </w:rPr>
              <w:t xml:space="preserve"> формировать представление о небе.</w:t>
            </w:r>
          </w:p>
          <w:p w:rsidR="009434A1" w:rsidRDefault="009434A1" w:rsidP="0059626A">
            <w:pPr>
              <w:shd w:val="clear" w:color="auto" w:fill="FFFFFF"/>
              <w:spacing w:after="0" w:line="240" w:lineRule="auto"/>
              <w:rPr>
                <w:rFonts w:ascii="Times New Roman" w:hAnsi="Times New Roman"/>
                <w:sz w:val="20"/>
                <w:szCs w:val="20"/>
              </w:rPr>
            </w:pPr>
            <w:r>
              <w:rPr>
                <w:rFonts w:ascii="Times New Roman" w:hAnsi="Times New Roman"/>
                <w:sz w:val="20"/>
                <w:szCs w:val="20"/>
              </w:rPr>
              <w:t>Трудовая деятельность</w:t>
            </w:r>
          </w:p>
          <w:p w:rsidR="009434A1" w:rsidRPr="00FA3F73" w:rsidRDefault="009434A1" w:rsidP="0059626A">
            <w:pPr>
              <w:shd w:val="clear" w:color="auto" w:fill="FFFFFF"/>
              <w:spacing w:after="0" w:line="240" w:lineRule="auto"/>
              <w:rPr>
                <w:rFonts w:ascii="Times New Roman" w:hAnsi="Times New Roman"/>
                <w:b/>
                <w:sz w:val="20"/>
                <w:szCs w:val="20"/>
              </w:rPr>
            </w:pPr>
            <w:r w:rsidRPr="00FA3F73">
              <w:rPr>
                <w:rFonts w:ascii="Times New Roman" w:hAnsi="Times New Roman"/>
                <w:b/>
                <w:sz w:val="20"/>
                <w:szCs w:val="20"/>
              </w:rPr>
              <w:t>Сгребание снега лопатой.</w:t>
            </w:r>
          </w:p>
          <w:p w:rsidR="009434A1" w:rsidRDefault="009434A1" w:rsidP="0059626A">
            <w:pPr>
              <w:shd w:val="clear" w:color="auto" w:fill="FFFFFF"/>
              <w:spacing w:after="0" w:line="240" w:lineRule="auto"/>
              <w:rPr>
                <w:rFonts w:ascii="Times New Roman" w:hAnsi="Times New Roman"/>
                <w:sz w:val="20"/>
                <w:szCs w:val="20"/>
              </w:rPr>
            </w:pPr>
            <w:r w:rsidRPr="00FA3F73">
              <w:rPr>
                <w:rFonts w:ascii="Times New Roman" w:hAnsi="Times New Roman"/>
                <w:b/>
                <w:sz w:val="20"/>
                <w:szCs w:val="20"/>
              </w:rPr>
              <w:t>Цель:</w:t>
            </w:r>
            <w:r>
              <w:rPr>
                <w:rFonts w:ascii="Times New Roman" w:hAnsi="Times New Roman"/>
                <w:sz w:val="20"/>
                <w:szCs w:val="20"/>
              </w:rPr>
              <w:t xml:space="preserve"> учить работать сообща, добиваться выполнения цели общими усилиями.</w:t>
            </w:r>
          </w:p>
          <w:p w:rsidR="009434A1" w:rsidRPr="00FA3F73" w:rsidRDefault="009434A1" w:rsidP="0059626A">
            <w:pPr>
              <w:shd w:val="clear" w:color="auto" w:fill="FFFFFF"/>
              <w:spacing w:after="0" w:line="240" w:lineRule="auto"/>
              <w:rPr>
                <w:rFonts w:ascii="Times New Roman" w:hAnsi="Times New Roman"/>
                <w:b/>
                <w:sz w:val="20"/>
                <w:szCs w:val="20"/>
              </w:rPr>
            </w:pPr>
            <w:r w:rsidRPr="00FA3F73">
              <w:rPr>
                <w:rFonts w:ascii="Times New Roman" w:hAnsi="Times New Roman"/>
                <w:b/>
                <w:sz w:val="20"/>
                <w:szCs w:val="20"/>
              </w:rPr>
              <w:t>Подвижная игра «</w:t>
            </w:r>
            <w:proofErr w:type="spellStart"/>
            <w:r w:rsidRPr="00FA3F73">
              <w:rPr>
                <w:rFonts w:ascii="Times New Roman" w:hAnsi="Times New Roman"/>
                <w:b/>
                <w:sz w:val="20"/>
                <w:szCs w:val="20"/>
              </w:rPr>
              <w:t>Ловишка</w:t>
            </w:r>
            <w:proofErr w:type="spellEnd"/>
            <w:r w:rsidRPr="00FA3F73">
              <w:rPr>
                <w:rFonts w:ascii="Times New Roman" w:hAnsi="Times New Roman"/>
                <w:b/>
                <w:sz w:val="20"/>
                <w:szCs w:val="20"/>
              </w:rPr>
              <w:t>»</w:t>
            </w:r>
          </w:p>
          <w:p w:rsidR="009434A1" w:rsidRPr="00E62CC1" w:rsidRDefault="009434A1" w:rsidP="0059626A">
            <w:pPr>
              <w:shd w:val="clear" w:color="auto" w:fill="FFFFFF"/>
              <w:spacing w:after="0" w:line="240" w:lineRule="auto"/>
              <w:rPr>
                <w:rFonts w:ascii="Times New Roman" w:hAnsi="Times New Roman"/>
                <w:b/>
                <w:bCs/>
                <w:color w:val="000000"/>
                <w:spacing w:val="-8"/>
                <w:sz w:val="20"/>
                <w:szCs w:val="20"/>
              </w:rPr>
            </w:pPr>
            <w:r w:rsidRPr="00FA3F73">
              <w:rPr>
                <w:rFonts w:ascii="Times New Roman" w:hAnsi="Times New Roman"/>
                <w:b/>
                <w:sz w:val="20"/>
                <w:szCs w:val="20"/>
              </w:rPr>
              <w:t>Цель:</w:t>
            </w:r>
            <w:r>
              <w:rPr>
                <w:rFonts w:ascii="Times New Roman" w:hAnsi="Times New Roman"/>
                <w:sz w:val="20"/>
                <w:szCs w:val="20"/>
              </w:rPr>
              <w:t xml:space="preserve"> упражнять в беге в разных направлениях.</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метелки, ведерки, эмблемы птиц, формочки для снега, мяч.</w:t>
            </w:r>
          </w:p>
        </w:tc>
        <w:tc>
          <w:tcPr>
            <w:tcW w:w="1977" w:type="dxa"/>
            <w:shd w:val="clear" w:color="auto" w:fill="auto"/>
          </w:tcPr>
          <w:p w:rsidR="009434A1" w:rsidRPr="00FA3F73" w:rsidRDefault="009434A1" w:rsidP="0059626A">
            <w:pPr>
              <w:pStyle w:val="Style1"/>
              <w:widowControl/>
              <w:spacing w:line="240" w:lineRule="auto"/>
              <w:rPr>
                <w:rFonts w:ascii="Times New Roman" w:hAnsi="Times New Roman"/>
                <w:b/>
                <w:sz w:val="20"/>
                <w:szCs w:val="20"/>
              </w:rPr>
            </w:pPr>
            <w:r w:rsidRPr="00FA3F73">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FA3F73">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другу снизу.</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center"/>
        <w:rPr>
          <w:rFonts w:ascii="Times New Roman" w:hAnsi="Times New Roman"/>
          <w:b/>
          <w:sz w:val="32"/>
          <w:szCs w:val="32"/>
        </w:rPr>
      </w:pPr>
      <w:r w:rsidRPr="002832C3">
        <w:rPr>
          <w:rFonts w:ascii="Times New Roman" w:hAnsi="Times New Roman"/>
          <w:b/>
          <w:sz w:val="32"/>
          <w:szCs w:val="32"/>
        </w:rPr>
        <w:t>Планирование воспитательно-образовательной работы</w:t>
      </w:r>
    </w:p>
    <w:p w:rsidR="009434A1" w:rsidRPr="002832C3" w:rsidRDefault="009434A1" w:rsidP="009434A1">
      <w:pPr>
        <w:spacing w:after="0" w:line="240" w:lineRule="auto"/>
        <w:jc w:val="center"/>
        <w:rPr>
          <w:rFonts w:ascii="Times New Roman" w:hAnsi="Times New Roman"/>
          <w:b/>
          <w:sz w:val="32"/>
          <w:szCs w:val="32"/>
        </w:rPr>
      </w:pPr>
    </w:p>
    <w:p w:rsidR="009434A1" w:rsidRPr="002832C3" w:rsidRDefault="009434A1" w:rsidP="009434A1">
      <w:pPr>
        <w:spacing w:after="0" w:line="360" w:lineRule="auto"/>
        <w:ind w:right="-456"/>
        <w:rPr>
          <w:rFonts w:ascii="Times New Roman" w:hAnsi="Times New Roman"/>
          <w:sz w:val="32"/>
          <w:szCs w:val="32"/>
        </w:rPr>
      </w:pPr>
      <w:r w:rsidRPr="002832C3">
        <w:rPr>
          <w:rFonts w:ascii="Times New Roman" w:hAnsi="Times New Roman"/>
          <w:b/>
          <w:sz w:val="32"/>
          <w:szCs w:val="32"/>
        </w:rPr>
        <w:t>Тема проекта:</w:t>
      </w:r>
      <w:r w:rsidRPr="002832C3">
        <w:rPr>
          <w:rFonts w:ascii="Times New Roman" w:hAnsi="Times New Roman"/>
          <w:sz w:val="32"/>
          <w:szCs w:val="32"/>
        </w:rPr>
        <w:t xml:space="preserve"> </w:t>
      </w:r>
      <w:r w:rsidRPr="002832C3">
        <w:rPr>
          <w:rFonts w:ascii="Times New Roman" w:hAnsi="Times New Roman"/>
          <w:b/>
          <w:sz w:val="32"/>
          <w:szCs w:val="32"/>
        </w:rPr>
        <w:t xml:space="preserve">  «</w:t>
      </w:r>
      <w:r w:rsidRPr="002832C3">
        <w:rPr>
          <w:rFonts w:ascii="Times New Roman" w:hAnsi="Times New Roman"/>
          <w:sz w:val="32"/>
          <w:szCs w:val="32"/>
        </w:rPr>
        <w:t>Зимующие птицы».</w:t>
      </w:r>
    </w:p>
    <w:p w:rsidR="009434A1" w:rsidRPr="002832C3" w:rsidRDefault="009434A1" w:rsidP="009434A1">
      <w:pPr>
        <w:spacing w:after="0" w:line="360" w:lineRule="auto"/>
        <w:rPr>
          <w:rFonts w:ascii="Times New Roman" w:hAnsi="Times New Roman"/>
          <w:sz w:val="32"/>
          <w:szCs w:val="32"/>
        </w:rPr>
      </w:pPr>
      <w:r w:rsidRPr="002832C3">
        <w:rPr>
          <w:rFonts w:ascii="Times New Roman" w:hAnsi="Times New Roman"/>
          <w:b/>
          <w:sz w:val="32"/>
          <w:szCs w:val="32"/>
        </w:rPr>
        <w:t>Цель проекта:</w:t>
      </w:r>
      <w:r w:rsidRPr="002832C3">
        <w:rPr>
          <w:rFonts w:ascii="Times New Roman" w:hAnsi="Times New Roman"/>
          <w:sz w:val="32"/>
          <w:szCs w:val="32"/>
        </w:rPr>
        <w:t xml:space="preserve"> расширять представление о зимующих птицах.</w:t>
      </w:r>
    </w:p>
    <w:p w:rsidR="009434A1" w:rsidRPr="002832C3" w:rsidRDefault="009434A1" w:rsidP="009434A1">
      <w:pPr>
        <w:spacing w:after="0" w:line="360" w:lineRule="auto"/>
        <w:ind w:right="-456"/>
        <w:rPr>
          <w:rFonts w:ascii="Times New Roman" w:hAnsi="Times New Roman"/>
          <w:sz w:val="32"/>
          <w:szCs w:val="32"/>
        </w:rPr>
      </w:pPr>
      <w:r w:rsidRPr="002832C3">
        <w:rPr>
          <w:rFonts w:ascii="Times New Roman" w:hAnsi="Times New Roman"/>
          <w:b/>
          <w:sz w:val="32"/>
          <w:szCs w:val="32"/>
        </w:rPr>
        <w:t>Название итогового мероприятия:</w:t>
      </w:r>
      <w:r w:rsidRPr="002832C3">
        <w:rPr>
          <w:rFonts w:ascii="Times New Roman" w:hAnsi="Times New Roman"/>
          <w:sz w:val="32"/>
          <w:szCs w:val="32"/>
        </w:rPr>
        <w:t xml:space="preserve"> </w:t>
      </w:r>
      <w:r>
        <w:rPr>
          <w:rFonts w:ascii="Times New Roman" w:hAnsi="Times New Roman"/>
          <w:sz w:val="32"/>
          <w:szCs w:val="32"/>
        </w:rPr>
        <w:t>Развитие речи «Птицы»</w:t>
      </w:r>
    </w:p>
    <w:p w:rsidR="009434A1" w:rsidRPr="002832C3" w:rsidRDefault="009434A1" w:rsidP="009434A1">
      <w:pPr>
        <w:spacing w:after="0" w:line="360" w:lineRule="auto"/>
        <w:rPr>
          <w:rFonts w:ascii="Times New Roman" w:hAnsi="Times New Roman"/>
          <w:sz w:val="32"/>
          <w:szCs w:val="32"/>
        </w:rPr>
      </w:pPr>
      <w:r w:rsidRPr="002832C3">
        <w:rPr>
          <w:rFonts w:ascii="Times New Roman" w:hAnsi="Times New Roman"/>
          <w:b/>
          <w:sz w:val="32"/>
          <w:szCs w:val="32"/>
        </w:rPr>
        <w:t>Дата проведения итогового мероприятия:</w:t>
      </w:r>
      <w:r w:rsidR="003E3AA7">
        <w:rPr>
          <w:rFonts w:ascii="Times New Roman" w:hAnsi="Times New Roman"/>
          <w:sz w:val="32"/>
          <w:szCs w:val="32"/>
        </w:rPr>
        <w:t xml:space="preserve"> 22.01.2019</w:t>
      </w:r>
      <w:r w:rsidRPr="002832C3">
        <w:rPr>
          <w:rFonts w:ascii="Times New Roman" w:hAnsi="Times New Roman"/>
          <w:sz w:val="32"/>
          <w:szCs w:val="32"/>
        </w:rPr>
        <w:t>г.</w:t>
      </w:r>
    </w:p>
    <w:p w:rsidR="009434A1" w:rsidRPr="002832C3" w:rsidRDefault="009434A1" w:rsidP="009434A1">
      <w:pPr>
        <w:spacing w:after="0" w:line="360" w:lineRule="auto"/>
        <w:rPr>
          <w:rFonts w:ascii="Times New Roman" w:hAnsi="Times New Roman"/>
          <w:sz w:val="32"/>
          <w:szCs w:val="32"/>
        </w:rPr>
      </w:pPr>
      <w:r w:rsidRPr="002832C3">
        <w:rPr>
          <w:rFonts w:ascii="Times New Roman" w:hAnsi="Times New Roman"/>
          <w:b/>
          <w:sz w:val="32"/>
          <w:szCs w:val="32"/>
        </w:rPr>
        <w:t>Ф.И.О. воспитателя, ответственного за итоговое мероприятие</w:t>
      </w:r>
      <w:r w:rsidRPr="002832C3">
        <w:rPr>
          <w:rFonts w:ascii="Times New Roman" w:hAnsi="Times New Roman"/>
          <w:sz w:val="32"/>
          <w:szCs w:val="32"/>
        </w:rPr>
        <w:t xml:space="preserve">: </w:t>
      </w:r>
      <w:r w:rsidR="00961C6E">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9434A1" w:rsidRPr="002832C3" w:rsidRDefault="009434A1" w:rsidP="009434A1">
      <w:pPr>
        <w:spacing w:after="0" w:line="360" w:lineRule="auto"/>
        <w:rPr>
          <w:rFonts w:ascii="Times New Roman" w:hAnsi="Times New Roman"/>
          <w:sz w:val="20"/>
          <w:szCs w:val="20"/>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25 января – понедельник</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Неделя здоровья</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35FDD" w:rsidRDefault="009434A1" w:rsidP="0059626A">
            <w:pPr>
              <w:spacing w:after="0" w:line="240" w:lineRule="auto"/>
              <w:rPr>
                <w:rFonts w:ascii="Times New Roman" w:hAnsi="Times New Roman"/>
                <w:b/>
                <w:sz w:val="20"/>
                <w:szCs w:val="20"/>
              </w:rPr>
            </w:pPr>
            <w:r w:rsidRPr="00F35FDD">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 xml:space="preserve">Развитие </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 xml:space="preserve">художественно-творческой  деятельности. </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 xml:space="preserve">Учить обводить </w:t>
            </w:r>
          </w:p>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обводку.</w:t>
            </w:r>
          </w:p>
          <w:p w:rsidR="009434A1" w:rsidRPr="00F04352" w:rsidRDefault="009434A1" w:rsidP="0059626A">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Pr="00F35FDD" w:rsidRDefault="009434A1" w:rsidP="0059626A">
            <w:pPr>
              <w:spacing w:after="0" w:line="240" w:lineRule="auto"/>
              <w:rPr>
                <w:rFonts w:ascii="Times New Roman" w:hAnsi="Times New Roman"/>
                <w:color w:val="000000" w:themeColor="text1"/>
                <w:sz w:val="20"/>
                <w:szCs w:val="20"/>
              </w:rPr>
            </w:pPr>
            <w:r w:rsidRPr="00F35FDD">
              <w:rPr>
                <w:rFonts w:ascii="Times New Roman" w:hAnsi="Times New Roman"/>
                <w:color w:val="000000" w:themeColor="text1"/>
                <w:sz w:val="20"/>
                <w:szCs w:val="20"/>
              </w:rPr>
              <w:t>Размещение методического материала.</w:t>
            </w:r>
          </w:p>
          <w:p w:rsidR="009434A1" w:rsidRPr="00F35FDD" w:rsidRDefault="009434A1" w:rsidP="0059626A">
            <w:pPr>
              <w:spacing w:after="0" w:line="240" w:lineRule="auto"/>
              <w:rPr>
                <w:rFonts w:ascii="Times New Roman" w:hAnsi="Times New Roman"/>
                <w:color w:val="000000" w:themeColor="text1"/>
                <w:sz w:val="20"/>
                <w:szCs w:val="20"/>
              </w:rPr>
            </w:pPr>
            <w:r w:rsidRPr="00F35FDD">
              <w:rPr>
                <w:rFonts w:ascii="Times New Roman" w:hAnsi="Times New Roman"/>
                <w:color w:val="000000" w:themeColor="text1"/>
                <w:sz w:val="20"/>
                <w:szCs w:val="20"/>
              </w:rPr>
              <w:t xml:space="preserve"> «Объявления»</w:t>
            </w:r>
          </w:p>
          <w:p w:rsidR="009434A1" w:rsidRPr="00F35FDD" w:rsidRDefault="009434A1" w:rsidP="0059626A">
            <w:pPr>
              <w:spacing w:after="0" w:line="240" w:lineRule="auto"/>
              <w:rPr>
                <w:rFonts w:ascii="Times New Roman" w:hAnsi="Times New Roman"/>
                <w:b/>
                <w:color w:val="000000" w:themeColor="text1"/>
                <w:sz w:val="20"/>
                <w:szCs w:val="20"/>
              </w:rPr>
            </w:pPr>
            <w:r w:rsidRPr="00F35FDD">
              <w:rPr>
                <w:rFonts w:ascii="Times New Roman" w:hAnsi="Times New Roman"/>
                <w:b/>
                <w:color w:val="000000" w:themeColor="text1"/>
                <w:sz w:val="20"/>
                <w:szCs w:val="20"/>
              </w:rPr>
              <w:t>Уголок здоровья:</w:t>
            </w:r>
            <w:r w:rsidRPr="00F35FDD">
              <w:rPr>
                <w:rFonts w:ascii="Times New Roman" w:hAnsi="Times New Roman"/>
                <w:color w:val="000000" w:themeColor="text1"/>
                <w:sz w:val="20"/>
                <w:szCs w:val="20"/>
              </w:rPr>
              <w:t xml:space="preserve"> «Профилактические и оздоровительные мероприятия на январь. </w:t>
            </w: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u w:val="single"/>
              </w:rPr>
            </w:pPr>
            <w:r w:rsidRPr="002832C3">
              <w:rPr>
                <w:rFonts w:ascii="Times New Roman" w:hAnsi="Times New Roman"/>
                <w:b/>
                <w:sz w:val="20"/>
                <w:szCs w:val="20"/>
              </w:rPr>
              <w:t>Беседа на тему «Чудо -чудное это мыло!»</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Цель :</w:t>
            </w:r>
            <w:r w:rsidRPr="002832C3">
              <w:rPr>
                <w:rFonts w:ascii="Times New Roman" w:hAnsi="Times New Roman"/>
                <w:sz w:val="20"/>
                <w:szCs w:val="20"/>
              </w:rPr>
              <w:t>обобщить знания детей  о том ,что полезно и что вредно для здоровья человека; учить понимать важность выполнения культурно-гигиенических требований, исходя из гигиенической необходимости и значимости.</w:t>
            </w:r>
          </w:p>
        </w:tc>
        <w:tc>
          <w:tcPr>
            <w:tcW w:w="2268" w:type="dxa"/>
            <w:gridSpan w:val="2"/>
            <w:shd w:val="clear" w:color="auto" w:fill="auto"/>
          </w:tcPr>
          <w:p w:rsidR="009434A1" w:rsidRDefault="009434A1" w:rsidP="0059626A">
            <w:pPr>
              <w:spacing w:after="0" w:line="240" w:lineRule="auto"/>
              <w:rPr>
                <w:rFonts w:ascii="Times New Roman" w:hAnsi="Times New Roman"/>
                <w:b/>
                <w:bCs/>
                <w:color w:val="0F1419"/>
                <w:sz w:val="20"/>
                <w:szCs w:val="20"/>
              </w:rPr>
            </w:pPr>
            <w:r w:rsidRPr="00F35FDD">
              <w:rPr>
                <w:rFonts w:ascii="Times New Roman" w:hAnsi="Times New Roman"/>
                <w:b/>
                <w:bCs/>
                <w:color w:val="0F1419"/>
                <w:sz w:val="20"/>
                <w:szCs w:val="20"/>
              </w:rPr>
              <w:t>Дружный круг</w:t>
            </w:r>
          </w:p>
          <w:p w:rsidR="009434A1" w:rsidRPr="00F35FDD" w:rsidRDefault="009434A1" w:rsidP="0059626A">
            <w:pPr>
              <w:spacing w:after="0" w:line="240" w:lineRule="auto"/>
              <w:rPr>
                <w:rFonts w:ascii="Times New Roman" w:hAnsi="Times New Roman"/>
                <w:bCs/>
                <w:color w:val="0F1419"/>
                <w:sz w:val="20"/>
                <w:szCs w:val="20"/>
              </w:rPr>
            </w:pPr>
            <w:r w:rsidRPr="00F35FDD">
              <w:rPr>
                <w:rFonts w:ascii="Times New Roman" w:hAnsi="Times New Roman"/>
                <w:bCs/>
                <w:color w:val="0F1419"/>
                <w:sz w:val="20"/>
                <w:szCs w:val="20"/>
              </w:rPr>
              <w:t>(</w:t>
            </w:r>
            <w:r>
              <w:rPr>
                <w:rFonts w:ascii="Times New Roman" w:hAnsi="Times New Roman"/>
                <w:bCs/>
                <w:color w:val="0F1419"/>
                <w:sz w:val="20"/>
                <w:szCs w:val="20"/>
              </w:rPr>
              <w:t xml:space="preserve">сюжетные </w:t>
            </w:r>
            <w:r w:rsidRPr="00F35FDD">
              <w:rPr>
                <w:rFonts w:ascii="Times New Roman" w:hAnsi="Times New Roman"/>
                <w:bCs/>
                <w:color w:val="0F1419"/>
                <w:sz w:val="20"/>
                <w:szCs w:val="20"/>
              </w:rPr>
              <w:t xml:space="preserve">картинки </w:t>
            </w:r>
            <w:r>
              <w:rPr>
                <w:rFonts w:ascii="Times New Roman" w:hAnsi="Times New Roman"/>
                <w:bCs/>
                <w:color w:val="0F1419"/>
                <w:sz w:val="20"/>
                <w:szCs w:val="20"/>
              </w:rPr>
              <w:t xml:space="preserve">из сказки </w:t>
            </w:r>
            <w:proofErr w:type="spellStart"/>
            <w:r>
              <w:rPr>
                <w:rFonts w:ascii="Times New Roman" w:hAnsi="Times New Roman"/>
                <w:bCs/>
                <w:color w:val="0F1419"/>
                <w:sz w:val="20"/>
                <w:szCs w:val="20"/>
              </w:rPr>
              <w:t>мойдодыр</w:t>
            </w:r>
            <w:proofErr w:type="spellEnd"/>
            <w:r w:rsidRPr="00F35FDD">
              <w:rPr>
                <w:rFonts w:ascii="Times New Roman" w:hAnsi="Times New Roman"/>
                <w:bCs/>
                <w:color w:val="0F1419"/>
                <w:sz w:val="20"/>
                <w:szCs w:val="20"/>
              </w:rPr>
              <w:t>)</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sidRPr="002832C3">
              <w:rPr>
                <w:rFonts w:ascii="Times New Roman" w:hAnsi="Times New Roman"/>
                <w:sz w:val="20"/>
                <w:szCs w:val="20"/>
              </w:rPr>
              <w:t xml:space="preserve">Р,О.С    </w:t>
            </w:r>
            <w:r w:rsidRPr="002832C3">
              <w:rPr>
                <w:rFonts w:ascii="Times New Roman" w:hAnsi="Times New Roman"/>
                <w:b/>
                <w:sz w:val="20"/>
                <w:szCs w:val="20"/>
              </w:rPr>
              <w:t>. «Научим котенка умываться</w:t>
            </w:r>
            <w:r w:rsidRPr="002832C3">
              <w:rPr>
                <w:rFonts w:ascii="Times New Roman" w:hAnsi="Times New Roman"/>
                <w:sz w:val="20"/>
                <w:szCs w:val="20"/>
              </w:rPr>
              <w:t>»</w:t>
            </w:r>
          </w:p>
        </w:tc>
        <w:tc>
          <w:tcPr>
            <w:tcW w:w="5342" w:type="dxa"/>
            <w:shd w:val="clear" w:color="auto" w:fill="auto"/>
          </w:tcPr>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Pr>
                <w:rFonts w:ascii="Times New Roman" w:hAnsi="Times New Roman"/>
                <w:sz w:val="20"/>
                <w:szCs w:val="20"/>
              </w:rPr>
              <w:t xml:space="preserve"> вовлечь детей в </w:t>
            </w:r>
            <w:r w:rsidRPr="002832C3">
              <w:rPr>
                <w:rFonts w:ascii="Times New Roman" w:hAnsi="Times New Roman"/>
                <w:sz w:val="20"/>
                <w:szCs w:val="20"/>
              </w:rPr>
              <w:t xml:space="preserve"> простейшую поисковую</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деятель</w:t>
            </w:r>
            <w:r>
              <w:rPr>
                <w:rFonts w:ascii="Times New Roman" w:hAnsi="Times New Roman"/>
                <w:sz w:val="20"/>
                <w:szCs w:val="20"/>
              </w:rPr>
              <w:t xml:space="preserve">ность, предложив  </w:t>
            </w:r>
            <w:r w:rsidRPr="002832C3">
              <w:rPr>
                <w:rFonts w:ascii="Times New Roman" w:hAnsi="Times New Roman"/>
                <w:sz w:val="20"/>
                <w:szCs w:val="20"/>
              </w:rPr>
              <w:t>выбрать из картинок и                 предметов все, что понадобится для умывания.</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Туалетная комната</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(сюжетные картинки «Ребята умываются», </w:t>
            </w:r>
          </w:p>
          <w:p w:rsidR="009434A1" w:rsidRPr="005A3C0F"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мыло, полотенце)</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59626A">
            <w:pPr>
              <w:spacing w:after="0" w:line="240" w:lineRule="auto"/>
              <w:ind w:right="-454"/>
              <w:rPr>
                <w:rFonts w:ascii="Times New Roman" w:hAnsi="Times New Roman"/>
                <w:b/>
                <w:sz w:val="20"/>
                <w:szCs w:val="20"/>
              </w:rPr>
            </w:pPr>
            <w:r>
              <w:rPr>
                <w:rFonts w:ascii="Times New Roman" w:hAnsi="Times New Roman"/>
                <w:b/>
                <w:sz w:val="20"/>
                <w:szCs w:val="20"/>
              </w:rPr>
              <w:t>Тема: Образовательная ситуация «Зимние игры»</w:t>
            </w:r>
          </w:p>
          <w:p w:rsidR="009434A1" w:rsidRDefault="009434A1" w:rsidP="0059626A">
            <w:pPr>
              <w:spacing w:after="0" w:line="240" w:lineRule="auto"/>
              <w:ind w:right="-454"/>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узнавать зимние явления природы,</w:t>
            </w:r>
          </w:p>
          <w:p w:rsidR="009434A1" w:rsidRDefault="009434A1" w:rsidP="0059626A">
            <w:pPr>
              <w:spacing w:after="0" w:line="240" w:lineRule="auto"/>
              <w:ind w:right="-454"/>
              <w:rPr>
                <w:rFonts w:ascii="Times New Roman" w:hAnsi="Times New Roman"/>
                <w:sz w:val="20"/>
                <w:szCs w:val="20"/>
              </w:rPr>
            </w:pPr>
            <w:r>
              <w:rPr>
                <w:rFonts w:ascii="Times New Roman" w:hAnsi="Times New Roman"/>
                <w:sz w:val="20"/>
                <w:szCs w:val="20"/>
              </w:rPr>
              <w:t xml:space="preserve">отвечать на вопросы воспитателя по содержанию картины, повторяя отдельные слова. Развивать координацию </w:t>
            </w:r>
          </w:p>
          <w:p w:rsidR="009434A1" w:rsidRDefault="009434A1" w:rsidP="0059626A">
            <w:pPr>
              <w:spacing w:after="0" w:line="240" w:lineRule="auto"/>
              <w:ind w:right="-454"/>
              <w:rPr>
                <w:rFonts w:ascii="Times New Roman" w:hAnsi="Times New Roman"/>
                <w:sz w:val="20"/>
                <w:szCs w:val="20"/>
              </w:rPr>
            </w:pPr>
            <w:r>
              <w:rPr>
                <w:rFonts w:ascii="Times New Roman" w:hAnsi="Times New Roman"/>
                <w:sz w:val="20"/>
                <w:szCs w:val="20"/>
              </w:rPr>
              <w:t xml:space="preserve">движений. Показать, что снег в тепле тает и становится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водой.</w:t>
            </w:r>
          </w:p>
          <w:p w:rsidR="009434A1" w:rsidRPr="003711D1" w:rsidRDefault="009434A1" w:rsidP="0059626A">
            <w:pPr>
              <w:spacing w:after="0" w:line="240" w:lineRule="auto"/>
              <w:ind w:right="-456"/>
              <w:rPr>
                <w:rFonts w:ascii="Times New Roman" w:hAnsi="Times New Roman"/>
                <w:sz w:val="20"/>
                <w:szCs w:val="20"/>
              </w:rPr>
            </w:pPr>
            <w:r w:rsidRPr="003711D1">
              <w:rPr>
                <w:rFonts w:ascii="Times New Roman" w:hAnsi="Times New Roman"/>
                <w:b/>
                <w:sz w:val="20"/>
                <w:szCs w:val="20"/>
              </w:rPr>
              <w:t xml:space="preserve">Используемая литература: </w:t>
            </w:r>
            <w:r>
              <w:rPr>
                <w:rFonts w:ascii="Times New Roman" w:hAnsi="Times New Roman"/>
                <w:sz w:val="20"/>
                <w:szCs w:val="20"/>
              </w:rPr>
              <w:t>Т.М.Бондаренко стр. 118</w:t>
            </w:r>
          </w:p>
        </w:tc>
        <w:tc>
          <w:tcPr>
            <w:tcW w:w="2268" w:type="dxa"/>
            <w:gridSpan w:val="2"/>
            <w:shd w:val="clear" w:color="auto" w:fill="auto"/>
          </w:tcPr>
          <w:p w:rsidR="009434A1" w:rsidRPr="00F35FDD" w:rsidRDefault="009434A1" w:rsidP="0059626A">
            <w:pPr>
              <w:spacing w:after="0" w:line="240" w:lineRule="auto"/>
              <w:rPr>
                <w:rFonts w:ascii="Times New Roman" w:hAnsi="Times New Roman"/>
                <w:b/>
                <w:bCs/>
                <w:color w:val="0F1419"/>
                <w:sz w:val="20"/>
                <w:szCs w:val="20"/>
              </w:rPr>
            </w:pPr>
            <w:r w:rsidRPr="00F35FDD">
              <w:rPr>
                <w:rFonts w:ascii="Times New Roman" w:hAnsi="Times New Roman"/>
                <w:b/>
                <w:bCs/>
                <w:color w:val="0F1419"/>
                <w:sz w:val="20"/>
                <w:szCs w:val="20"/>
              </w:rPr>
              <w:t>Центр познания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(картина «катаемся на санках», широкая посуда со снегом)</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250"/>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b/>
                <w:sz w:val="18"/>
                <w:szCs w:val="20"/>
                <w:u w:val="single"/>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Default="009434A1" w:rsidP="0059626A">
            <w:pPr>
              <w:shd w:val="clear" w:color="auto" w:fill="FFFFFF"/>
              <w:spacing w:after="0" w:line="240" w:lineRule="auto"/>
              <w:rPr>
                <w:rFonts w:ascii="Times New Roman" w:hAnsi="Times New Roman"/>
                <w:b/>
                <w:sz w:val="20"/>
                <w:szCs w:val="20"/>
              </w:rPr>
            </w:pPr>
            <w:r>
              <w:rPr>
                <w:rFonts w:ascii="Times New Roman" w:hAnsi="Times New Roman"/>
                <w:b/>
                <w:bCs/>
                <w:color w:val="000000"/>
                <w:spacing w:val="-8"/>
                <w:sz w:val="20"/>
                <w:szCs w:val="20"/>
              </w:rPr>
              <w:t xml:space="preserve"> </w:t>
            </w:r>
            <w:r>
              <w:rPr>
                <w:rFonts w:ascii="Times New Roman" w:hAnsi="Times New Roman"/>
                <w:b/>
                <w:sz w:val="20"/>
                <w:szCs w:val="20"/>
              </w:rPr>
              <w:t>Наблюдение за солнцем</w:t>
            </w:r>
          </w:p>
          <w:p w:rsidR="009434A1" w:rsidRDefault="009434A1" w:rsidP="0059626A">
            <w:pPr>
              <w:shd w:val="clear" w:color="auto" w:fill="FFFFFF"/>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знакомство с природными явлениями; дать понятие о признаках зимы.</w:t>
            </w:r>
          </w:p>
          <w:p w:rsidR="009434A1" w:rsidRPr="00F35FDD" w:rsidRDefault="009434A1" w:rsidP="0059626A">
            <w:pPr>
              <w:shd w:val="clear" w:color="auto" w:fill="FFFFFF"/>
              <w:spacing w:after="0" w:line="240" w:lineRule="auto"/>
              <w:rPr>
                <w:rFonts w:ascii="Times New Roman" w:hAnsi="Times New Roman"/>
                <w:b/>
                <w:sz w:val="20"/>
                <w:szCs w:val="20"/>
              </w:rPr>
            </w:pPr>
            <w:r w:rsidRPr="00F35FDD">
              <w:rPr>
                <w:rFonts w:ascii="Times New Roman" w:hAnsi="Times New Roman"/>
                <w:b/>
                <w:sz w:val="20"/>
                <w:szCs w:val="20"/>
              </w:rPr>
              <w:t>Трудовая деятельность сгребание снега лопатой.</w:t>
            </w:r>
          </w:p>
          <w:p w:rsidR="009434A1" w:rsidRDefault="009434A1" w:rsidP="0059626A">
            <w:pPr>
              <w:shd w:val="clear" w:color="auto" w:fill="FFFFFF"/>
              <w:spacing w:after="0" w:line="240" w:lineRule="auto"/>
              <w:rPr>
                <w:rFonts w:ascii="Times New Roman" w:hAnsi="Times New Roman"/>
                <w:sz w:val="20"/>
                <w:szCs w:val="20"/>
              </w:rPr>
            </w:pPr>
            <w:r w:rsidRPr="00F35FDD">
              <w:rPr>
                <w:rFonts w:ascii="Times New Roman" w:hAnsi="Times New Roman"/>
                <w:b/>
                <w:sz w:val="20"/>
                <w:szCs w:val="20"/>
              </w:rPr>
              <w:t>Цель:</w:t>
            </w:r>
            <w:r>
              <w:rPr>
                <w:rFonts w:ascii="Times New Roman" w:hAnsi="Times New Roman"/>
                <w:sz w:val="20"/>
                <w:szCs w:val="20"/>
              </w:rPr>
              <w:t xml:space="preserve"> учить работать  сообща, добиваться выполнения цели общими усилиями.</w:t>
            </w:r>
          </w:p>
          <w:p w:rsidR="009434A1" w:rsidRPr="00F35FDD" w:rsidRDefault="009434A1" w:rsidP="0059626A">
            <w:pPr>
              <w:shd w:val="clear" w:color="auto" w:fill="FFFFFF"/>
              <w:spacing w:after="0" w:line="240" w:lineRule="auto"/>
              <w:rPr>
                <w:rFonts w:ascii="Times New Roman" w:hAnsi="Times New Roman"/>
                <w:b/>
                <w:sz w:val="20"/>
                <w:szCs w:val="20"/>
              </w:rPr>
            </w:pPr>
            <w:r w:rsidRPr="00F35FDD">
              <w:rPr>
                <w:rFonts w:ascii="Times New Roman" w:hAnsi="Times New Roman"/>
                <w:b/>
                <w:sz w:val="20"/>
                <w:szCs w:val="20"/>
              </w:rPr>
              <w:t>Подвижная игра «Кто бросит дальше снежок»</w:t>
            </w:r>
          </w:p>
          <w:p w:rsidR="009434A1" w:rsidRPr="00F35FDD" w:rsidRDefault="009434A1" w:rsidP="0059626A">
            <w:pPr>
              <w:shd w:val="clear" w:color="auto" w:fill="FFFFFF"/>
              <w:spacing w:after="0" w:line="240" w:lineRule="auto"/>
              <w:rPr>
                <w:rFonts w:ascii="Times New Roman" w:hAnsi="Times New Roman"/>
                <w:sz w:val="20"/>
                <w:szCs w:val="20"/>
              </w:rPr>
            </w:pPr>
            <w:r w:rsidRPr="00F35FDD">
              <w:rPr>
                <w:rFonts w:ascii="Times New Roman" w:hAnsi="Times New Roman"/>
                <w:b/>
                <w:sz w:val="20"/>
                <w:szCs w:val="20"/>
              </w:rPr>
              <w:t>Цель:</w:t>
            </w:r>
            <w:r>
              <w:rPr>
                <w:rFonts w:ascii="Times New Roman" w:hAnsi="Times New Roman"/>
                <w:sz w:val="20"/>
                <w:szCs w:val="20"/>
              </w:rPr>
              <w:t xml:space="preserve"> учить правилам очередности в игре, требующим одинаковых действий с одним общим предметом.</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лопаты, совочки, метелки, ведерки, формочки для снега, флажки красные и синие.</w:t>
            </w:r>
          </w:p>
        </w:tc>
        <w:tc>
          <w:tcPr>
            <w:tcW w:w="1984" w:type="dxa"/>
            <w:gridSpan w:val="2"/>
            <w:shd w:val="clear" w:color="auto" w:fill="auto"/>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9434A1" w:rsidRPr="00F35FDD" w:rsidRDefault="009434A1" w:rsidP="0059626A">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улучшить технику ходьбы, бега.</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sz w:val="20"/>
                <w:szCs w:val="20"/>
              </w:rPr>
              <w:t>Формирование культурно-гигиенических навыков: воспитывать умение правильно держать ложку, кушать аккуратно, над                     своей тарелкой, мыть руки перед и после еды.</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416C63" w:rsidRDefault="009434A1" w:rsidP="0059626A">
            <w:pPr>
              <w:spacing w:after="0" w:line="240" w:lineRule="auto"/>
              <w:ind w:right="-456"/>
              <w:rPr>
                <w:rFonts w:ascii="Times New Roman" w:hAnsi="Times New Roman"/>
                <w:b/>
                <w:sz w:val="20"/>
                <w:szCs w:val="20"/>
              </w:rPr>
            </w:pPr>
            <w:r w:rsidRPr="00416C63">
              <w:rPr>
                <w:rFonts w:ascii="Times New Roman" w:hAnsi="Times New Roman"/>
                <w:b/>
                <w:sz w:val="20"/>
                <w:szCs w:val="20"/>
              </w:rPr>
              <w:t>Игра «Ямки»</w:t>
            </w:r>
          </w:p>
          <w:p w:rsidR="009434A1" w:rsidRDefault="009434A1" w:rsidP="0059626A">
            <w:pPr>
              <w:spacing w:after="0" w:line="240" w:lineRule="auto"/>
              <w:ind w:right="-456"/>
              <w:rPr>
                <w:rFonts w:ascii="Times New Roman" w:hAnsi="Times New Roman"/>
                <w:sz w:val="20"/>
                <w:szCs w:val="20"/>
              </w:rPr>
            </w:pPr>
            <w:r w:rsidRPr="00416C63">
              <w:rPr>
                <w:rFonts w:ascii="Times New Roman" w:hAnsi="Times New Roman"/>
                <w:b/>
                <w:sz w:val="20"/>
                <w:szCs w:val="20"/>
              </w:rPr>
              <w:t>Цель</w:t>
            </w:r>
            <w:r>
              <w:rPr>
                <w:rFonts w:ascii="Times New Roman" w:hAnsi="Times New Roman"/>
                <w:sz w:val="20"/>
                <w:szCs w:val="20"/>
              </w:rPr>
              <w:t xml:space="preserve">: развивать силу рук, хватательные, соотносящие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движения рук.</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Default="009434A1" w:rsidP="0059626A">
            <w:pPr>
              <w:spacing w:after="0" w:line="240" w:lineRule="auto"/>
              <w:ind w:right="-456"/>
              <w:rPr>
                <w:rFonts w:ascii="Times New Roman" w:hAnsi="Times New Roman"/>
                <w:b/>
                <w:sz w:val="20"/>
                <w:szCs w:val="20"/>
              </w:rPr>
            </w:pPr>
            <w:r w:rsidRPr="0005577F">
              <w:rPr>
                <w:rFonts w:ascii="Times New Roman" w:hAnsi="Times New Roman"/>
                <w:b/>
                <w:sz w:val="20"/>
                <w:szCs w:val="20"/>
              </w:rPr>
              <w:t xml:space="preserve">Дидактическая </w:t>
            </w:r>
          </w:p>
          <w:p w:rsidR="009434A1" w:rsidRPr="0005577F" w:rsidRDefault="009434A1" w:rsidP="0059626A">
            <w:pPr>
              <w:spacing w:after="0" w:line="240" w:lineRule="auto"/>
              <w:ind w:right="-456"/>
              <w:rPr>
                <w:rFonts w:ascii="Times New Roman" w:hAnsi="Times New Roman"/>
                <w:b/>
                <w:sz w:val="20"/>
                <w:szCs w:val="20"/>
              </w:rPr>
            </w:pPr>
            <w:r w:rsidRPr="0005577F">
              <w:rPr>
                <w:rFonts w:ascii="Times New Roman" w:hAnsi="Times New Roman"/>
                <w:b/>
                <w:sz w:val="20"/>
                <w:szCs w:val="20"/>
              </w:rPr>
              <w:t>игра  «Собери картинку»</w:t>
            </w:r>
          </w:p>
          <w:p w:rsidR="009434A1" w:rsidRPr="009057DA" w:rsidRDefault="009434A1" w:rsidP="0059626A">
            <w:pPr>
              <w:spacing w:after="0" w:line="240" w:lineRule="auto"/>
              <w:rPr>
                <w:rFonts w:ascii="Times New Roman" w:hAnsi="Times New Roman"/>
                <w:b/>
                <w:sz w:val="20"/>
                <w:szCs w:val="20"/>
              </w:rPr>
            </w:pPr>
          </w:p>
        </w:tc>
        <w:tc>
          <w:tcPr>
            <w:tcW w:w="5342" w:type="dxa"/>
            <w:shd w:val="clear" w:color="auto" w:fill="auto"/>
          </w:tcPr>
          <w:p w:rsidR="009434A1" w:rsidRPr="002832C3" w:rsidRDefault="009434A1" w:rsidP="0059626A">
            <w:pPr>
              <w:spacing w:after="0" w:line="240" w:lineRule="auto"/>
              <w:ind w:right="-456"/>
              <w:rPr>
                <w:rFonts w:ascii="Times New Roman" w:hAnsi="Times New Roman"/>
                <w:sz w:val="20"/>
                <w:szCs w:val="20"/>
              </w:rPr>
            </w:pPr>
            <w:r w:rsidRPr="0005577F">
              <w:rPr>
                <w:rFonts w:ascii="Times New Roman" w:hAnsi="Times New Roman"/>
                <w:b/>
                <w:sz w:val="20"/>
                <w:szCs w:val="20"/>
              </w:rPr>
              <w:t>Цель</w:t>
            </w:r>
            <w:r>
              <w:rPr>
                <w:rFonts w:ascii="Times New Roman" w:hAnsi="Times New Roman"/>
                <w:sz w:val="20"/>
                <w:szCs w:val="20"/>
              </w:rPr>
              <w:t>: закрепить умение собирать целое из частей.</w:t>
            </w:r>
          </w:p>
          <w:p w:rsidR="009434A1" w:rsidRPr="009057DA"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Pr="00D43640" w:rsidRDefault="009434A1" w:rsidP="0059626A">
            <w:pPr>
              <w:pStyle w:val="Style17"/>
              <w:widowControl/>
              <w:spacing w:line="240" w:lineRule="auto"/>
              <w:ind w:firstLine="0"/>
              <w:jc w:val="left"/>
              <w:rPr>
                <w:rFonts w:ascii="Times New Roman" w:hAnsi="Times New Roman" w:cs="Century Schoolbook"/>
                <w:sz w:val="20"/>
                <w:szCs w:val="20"/>
              </w:rPr>
            </w:pPr>
            <w:r w:rsidRPr="005A3C0F">
              <w:rPr>
                <w:rFonts w:ascii="Times New Roman" w:hAnsi="Times New Roman" w:cs="Century Schoolbook"/>
                <w:b/>
                <w:sz w:val="20"/>
                <w:szCs w:val="20"/>
              </w:rPr>
              <w:t>Центр дидактических игр</w:t>
            </w:r>
            <w:r>
              <w:rPr>
                <w:rFonts w:ascii="Times New Roman" w:hAnsi="Times New Roman" w:cs="Century Schoolbook"/>
                <w:sz w:val="20"/>
                <w:szCs w:val="20"/>
              </w:rPr>
              <w:t xml:space="preserve"> (разрезные сюжетные картинки из серии «Занимайся спортом»)</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59626A">
            <w:pPr>
              <w:pStyle w:val="Style17"/>
              <w:widowControl/>
              <w:spacing w:line="200" w:lineRule="exact"/>
              <w:ind w:firstLine="0"/>
              <w:jc w:val="left"/>
              <w:rPr>
                <w:rFonts w:ascii="Times New Roman" w:hAnsi="Times New Roman" w:cs="Century Schoolbook"/>
                <w:b/>
                <w:sz w:val="20"/>
                <w:szCs w:val="20"/>
              </w:rPr>
            </w:pPr>
            <w:r>
              <w:rPr>
                <w:rFonts w:ascii="Times New Roman" w:hAnsi="Times New Roman"/>
                <w:b/>
                <w:sz w:val="20"/>
                <w:szCs w:val="20"/>
              </w:rPr>
              <w:t xml:space="preserve">Дидактическая </w:t>
            </w:r>
            <w:r w:rsidRPr="002832C3">
              <w:rPr>
                <w:rFonts w:ascii="Times New Roman" w:hAnsi="Times New Roman"/>
                <w:b/>
                <w:sz w:val="20"/>
                <w:szCs w:val="20"/>
              </w:rPr>
              <w:t>игра « Родились у нас            котята</w:t>
            </w:r>
            <w:r w:rsidRPr="002832C3">
              <w:rPr>
                <w:rFonts w:ascii="Times New Roman" w:hAnsi="Times New Roman"/>
                <w:sz w:val="20"/>
                <w:szCs w:val="20"/>
              </w:rPr>
              <w:t xml:space="preserve">»            </w:t>
            </w:r>
            <w:r>
              <w:rPr>
                <w:rFonts w:ascii="Times New Roman" w:hAnsi="Times New Roman"/>
                <w:sz w:val="20"/>
                <w:szCs w:val="20"/>
              </w:rPr>
              <w:t xml:space="preserve">                                   </w:t>
            </w:r>
            <w:r w:rsidRPr="002832C3">
              <w:rPr>
                <w:rFonts w:ascii="Times New Roman" w:hAnsi="Times New Roman"/>
                <w:sz w:val="20"/>
                <w:szCs w:val="20"/>
              </w:rPr>
              <w:t xml:space="preserve">  </w:t>
            </w:r>
          </w:p>
        </w:tc>
        <w:tc>
          <w:tcPr>
            <w:tcW w:w="5342" w:type="dxa"/>
            <w:shd w:val="clear" w:color="auto" w:fill="auto"/>
          </w:tcPr>
          <w:p w:rsidR="009434A1" w:rsidRDefault="009434A1" w:rsidP="0059626A">
            <w:pPr>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формирование сенсорных  эталонов, группировка                 предметов по цвету, размеру.</w:t>
            </w:r>
          </w:p>
        </w:tc>
        <w:tc>
          <w:tcPr>
            <w:tcW w:w="2268" w:type="dxa"/>
            <w:gridSpan w:val="2"/>
            <w:shd w:val="clear" w:color="auto" w:fill="auto"/>
          </w:tcPr>
          <w:p w:rsidR="009434A1" w:rsidRPr="005A3C0F" w:rsidRDefault="009434A1" w:rsidP="0059626A">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дидактических игр </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2291"/>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F35FDD"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9434A1" w:rsidRDefault="009434A1" w:rsidP="0059626A">
            <w:pPr>
              <w:spacing w:after="0" w:line="240" w:lineRule="auto"/>
              <w:ind w:right="-456"/>
              <w:rPr>
                <w:rFonts w:ascii="Times New Roman" w:hAnsi="Times New Roman"/>
                <w:sz w:val="20"/>
                <w:szCs w:val="20"/>
              </w:rPr>
            </w:pPr>
            <w:r w:rsidRPr="00F04352">
              <w:rPr>
                <w:rFonts w:ascii="Times New Roman" w:hAnsi="Times New Roman"/>
                <w:sz w:val="20"/>
                <w:szCs w:val="20"/>
              </w:rPr>
              <w:t xml:space="preserve"> </w:t>
            </w:r>
            <w:r w:rsidRPr="002832C3">
              <w:rPr>
                <w:rFonts w:ascii="Times New Roman" w:hAnsi="Times New Roman"/>
                <w:b/>
                <w:sz w:val="20"/>
                <w:szCs w:val="20"/>
              </w:rPr>
              <w:t>Наблюдение за ветром</w:t>
            </w:r>
          </w:p>
          <w:p w:rsidR="009434A1" w:rsidRDefault="009434A1" w:rsidP="0059626A">
            <w:pPr>
              <w:spacing w:after="0" w:line="240" w:lineRule="auto"/>
              <w:ind w:right="-456"/>
              <w:rPr>
                <w:rFonts w:ascii="Times New Roman" w:hAnsi="Times New Roman"/>
                <w:sz w:val="20"/>
                <w:szCs w:val="20"/>
              </w:rPr>
            </w:pP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формировать представление об одном из признаков зимы-метели; учить определять направление ветра</w:t>
            </w:r>
            <w:r>
              <w:rPr>
                <w:rFonts w:ascii="Times New Roman" w:hAnsi="Times New Roman"/>
                <w:sz w:val="20"/>
                <w:szCs w:val="20"/>
              </w:rPr>
              <w:t>.</w:t>
            </w:r>
          </w:p>
          <w:p w:rsidR="009434A1" w:rsidRDefault="009434A1" w:rsidP="0059626A">
            <w:pPr>
              <w:shd w:val="clear" w:color="auto" w:fill="FFFFFF"/>
              <w:spacing w:after="0" w:line="240" w:lineRule="auto"/>
              <w:jc w:val="both"/>
              <w:rPr>
                <w:rFonts w:ascii="Times New Roman" w:hAnsi="Times New Roman"/>
                <w:sz w:val="20"/>
                <w:szCs w:val="20"/>
              </w:rPr>
            </w:pPr>
            <w:r w:rsidRPr="002832C3">
              <w:rPr>
                <w:rFonts w:ascii="Times New Roman" w:hAnsi="Times New Roman"/>
                <w:b/>
                <w:sz w:val="20"/>
                <w:szCs w:val="20"/>
              </w:rPr>
              <w:t>Трудовая деятельность</w:t>
            </w:r>
            <w:r>
              <w:rPr>
                <w:rFonts w:ascii="Times New Roman" w:hAnsi="Times New Roman"/>
                <w:sz w:val="20"/>
                <w:szCs w:val="20"/>
              </w:rPr>
              <w:t xml:space="preserve"> </w:t>
            </w:r>
            <w:r w:rsidRPr="002832C3">
              <w:rPr>
                <w:rFonts w:ascii="Times New Roman" w:hAnsi="Times New Roman"/>
                <w:sz w:val="20"/>
                <w:szCs w:val="20"/>
              </w:rPr>
              <w:t xml:space="preserve">Сгребание снега в общую кучу для постройки горки                          </w:t>
            </w:r>
          </w:p>
          <w:p w:rsidR="009434A1" w:rsidRPr="002832C3" w:rsidRDefault="009434A1" w:rsidP="0059626A">
            <w:pPr>
              <w:shd w:val="clear" w:color="auto" w:fill="FFFFFF"/>
              <w:spacing w:after="0" w:line="240" w:lineRule="auto"/>
              <w:jc w:val="both"/>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действовать лопатками, сгребая снег в определенное место.</w:t>
            </w:r>
          </w:p>
          <w:p w:rsidR="009434A1"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Подвижная игра «Попади в коробку»                           </w:t>
            </w:r>
          </w:p>
          <w:p w:rsidR="009434A1" w:rsidRPr="00F04352"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тренировать меткость бросков.</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коробка, печатки, санки.</w:t>
            </w:r>
          </w:p>
        </w:tc>
        <w:tc>
          <w:tcPr>
            <w:tcW w:w="1977" w:type="dxa"/>
            <w:shd w:val="clear" w:color="auto" w:fill="auto"/>
          </w:tcPr>
          <w:p w:rsidR="009434A1" w:rsidRPr="00F04352" w:rsidRDefault="009434A1" w:rsidP="0059626A">
            <w:pPr>
              <w:pStyle w:val="Style1"/>
              <w:widowControl/>
              <w:spacing w:line="200" w:lineRule="exact"/>
              <w:rPr>
                <w:rFonts w:ascii="Times New Roman" w:hAnsi="Times New Roman"/>
                <w:sz w:val="20"/>
                <w:szCs w:val="20"/>
              </w:rPr>
            </w:pPr>
            <w:r w:rsidRPr="002832C3">
              <w:rPr>
                <w:rFonts w:ascii="Times New Roman" w:hAnsi="Times New Roman"/>
                <w:sz w:val="20"/>
                <w:szCs w:val="20"/>
              </w:rPr>
              <w:t xml:space="preserve">«Пройди по дорожке»                    </w:t>
            </w:r>
            <w:r w:rsidRPr="002832C3">
              <w:rPr>
                <w:rFonts w:ascii="Times New Roman" w:hAnsi="Times New Roman"/>
                <w:b/>
                <w:sz w:val="20"/>
                <w:szCs w:val="20"/>
              </w:rPr>
              <w:t>Цель:</w:t>
            </w:r>
            <w:r w:rsidRPr="002832C3">
              <w:rPr>
                <w:rFonts w:ascii="Times New Roman" w:hAnsi="Times New Roman"/>
                <w:sz w:val="20"/>
                <w:szCs w:val="20"/>
              </w:rPr>
              <w:t xml:space="preserve"> учить ходить по прямой.</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777"/>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26 января – вторник</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Неделя здоровья</w:t>
            </w: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Pr="002B0573" w:rsidRDefault="009434A1" w:rsidP="0059626A">
            <w:pPr>
              <w:spacing w:after="0" w:line="240" w:lineRule="auto"/>
              <w:rPr>
                <w:rFonts w:ascii="Times New Roman" w:hAnsi="Times New Roman"/>
                <w:b/>
                <w:sz w:val="20"/>
                <w:szCs w:val="20"/>
              </w:rPr>
            </w:pPr>
            <w:r w:rsidRPr="002B0573">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sz w:val="20"/>
                <w:szCs w:val="20"/>
              </w:rPr>
              <w:t>Инд. работа по ФЭМП: закрепить пространственные представления: выше, ниже.</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u w:val="single"/>
              </w:rPr>
            </w:pPr>
            <w:r w:rsidRPr="002832C3">
              <w:rPr>
                <w:rFonts w:ascii="Times New Roman" w:hAnsi="Times New Roman"/>
                <w:b/>
                <w:sz w:val="20"/>
                <w:szCs w:val="20"/>
              </w:rPr>
              <w:t>Беседа «Безопасный стульчик</w:t>
            </w:r>
            <w:r>
              <w:rPr>
                <w:rFonts w:ascii="Times New Roman" w:hAnsi="Times New Roman"/>
                <w:b/>
                <w:sz w:val="20"/>
                <w:szCs w:val="20"/>
              </w:rPr>
              <w:t>»</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рассказать детям, как правильно носить стульчик, как безопасно, не раскачиваясь, на    нем сидеть.</w:t>
            </w:r>
          </w:p>
        </w:tc>
        <w:tc>
          <w:tcPr>
            <w:tcW w:w="2268" w:type="dxa"/>
            <w:gridSpan w:val="2"/>
            <w:shd w:val="clear" w:color="auto" w:fill="auto"/>
          </w:tcPr>
          <w:p w:rsidR="009434A1" w:rsidRPr="00AC336E" w:rsidRDefault="009434A1" w:rsidP="0059626A">
            <w:pPr>
              <w:spacing w:after="0" w:line="240" w:lineRule="auto"/>
              <w:rPr>
                <w:rFonts w:ascii="Times New Roman" w:hAnsi="Times New Roman"/>
                <w:b/>
                <w:bCs/>
                <w:color w:val="0F1419"/>
                <w:sz w:val="20"/>
                <w:szCs w:val="20"/>
              </w:rPr>
            </w:pPr>
            <w:r w:rsidRPr="00AC336E">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4"/>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sidRPr="00AC336E">
              <w:rPr>
                <w:rFonts w:ascii="Times New Roman" w:hAnsi="Times New Roman"/>
                <w:b/>
                <w:sz w:val="20"/>
                <w:szCs w:val="20"/>
              </w:rPr>
              <w:t>Дидактическая игра</w:t>
            </w:r>
            <w:r w:rsidRPr="002832C3">
              <w:rPr>
                <w:rFonts w:ascii="Times New Roman" w:hAnsi="Times New Roman"/>
                <w:sz w:val="20"/>
                <w:szCs w:val="20"/>
              </w:rPr>
              <w:t xml:space="preserve"> </w:t>
            </w:r>
            <w:r w:rsidRPr="002832C3">
              <w:rPr>
                <w:rFonts w:ascii="Times New Roman" w:hAnsi="Times New Roman"/>
                <w:b/>
                <w:sz w:val="20"/>
                <w:szCs w:val="20"/>
              </w:rPr>
              <w:t xml:space="preserve">«Кукла заболела»            </w:t>
            </w:r>
          </w:p>
        </w:tc>
        <w:tc>
          <w:tcPr>
            <w:tcW w:w="5342" w:type="dxa"/>
            <w:shd w:val="clear" w:color="auto" w:fill="auto"/>
          </w:tcPr>
          <w:p w:rsidR="009434A1" w:rsidRPr="00BA2613" w:rsidRDefault="009434A1" w:rsidP="0059626A">
            <w:pPr>
              <w:spacing w:after="0" w:line="240" w:lineRule="auto"/>
              <w:ind w:right="-456"/>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учить детей основным</w:t>
            </w:r>
            <w:r w:rsidRPr="002832C3">
              <w:rPr>
                <w:rFonts w:ascii="Times New Roman" w:hAnsi="Times New Roman"/>
                <w:b/>
                <w:sz w:val="20"/>
                <w:szCs w:val="20"/>
              </w:rPr>
              <w:t xml:space="preserve">   </w:t>
            </w:r>
            <w:r w:rsidRPr="002832C3">
              <w:rPr>
                <w:rFonts w:ascii="Times New Roman" w:hAnsi="Times New Roman"/>
                <w:sz w:val="20"/>
                <w:szCs w:val="20"/>
              </w:rPr>
              <w:t xml:space="preserve">приемам ухаживания за    </w:t>
            </w:r>
            <w:r>
              <w:rPr>
                <w:rFonts w:ascii="Times New Roman" w:hAnsi="Times New Roman"/>
                <w:sz w:val="20"/>
                <w:szCs w:val="20"/>
              </w:rPr>
              <w:t xml:space="preserve">           больным, правильно</w:t>
            </w:r>
            <w:r w:rsidRPr="002832C3">
              <w:rPr>
                <w:rFonts w:ascii="Times New Roman" w:hAnsi="Times New Roman"/>
                <w:sz w:val="20"/>
                <w:szCs w:val="20"/>
              </w:rPr>
              <w:t xml:space="preserve">  пользоваться</w:t>
            </w:r>
            <w:r w:rsidRPr="002832C3">
              <w:rPr>
                <w:rFonts w:ascii="Times New Roman" w:hAnsi="Times New Roman"/>
                <w:b/>
                <w:sz w:val="20"/>
                <w:szCs w:val="20"/>
              </w:rPr>
              <w:t xml:space="preserve"> </w:t>
            </w:r>
            <w:r w:rsidRPr="002832C3">
              <w:rPr>
                <w:rFonts w:ascii="Times New Roman" w:hAnsi="Times New Roman"/>
                <w:sz w:val="20"/>
                <w:szCs w:val="20"/>
              </w:rPr>
              <w:t xml:space="preserve"> врачебными</w:t>
            </w:r>
            <w:r>
              <w:rPr>
                <w:rFonts w:ascii="Times New Roman" w:hAnsi="Times New Roman"/>
                <w:sz w:val="20"/>
                <w:szCs w:val="20"/>
              </w:rPr>
              <w:t xml:space="preserve"> принадлежностями в </w:t>
            </w:r>
            <w:r w:rsidRPr="002832C3">
              <w:rPr>
                <w:rFonts w:ascii="Times New Roman" w:hAnsi="Times New Roman"/>
                <w:sz w:val="20"/>
                <w:szCs w:val="20"/>
              </w:rPr>
              <w:t xml:space="preserve"> соответствии с их назначением.</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дидактических </w:t>
            </w:r>
          </w:p>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игр</w:t>
            </w:r>
          </w:p>
          <w:p w:rsidR="009434A1" w:rsidRPr="00AC336E"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(игра «профессии»)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 xml:space="preserve">НОД Конструирование </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Снеговик</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развивать интерес к занятиям по конструированию с бумагой; продолжать учить катать комочки из мягкой мятой бумаги разной величины и создавать из отдельных частей целостный образ; активизировать словарь; «мягкий»,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«самый большой», «поменьше», «самый маленький».</w:t>
            </w:r>
          </w:p>
          <w:p w:rsidR="009434A1" w:rsidRPr="002B0573" w:rsidRDefault="009434A1" w:rsidP="0059626A">
            <w:pPr>
              <w:spacing w:after="0" w:line="240" w:lineRule="auto"/>
              <w:ind w:right="-456"/>
              <w:rPr>
                <w:rFonts w:ascii="Times New Roman" w:hAnsi="Times New Roman"/>
                <w:sz w:val="20"/>
                <w:szCs w:val="20"/>
              </w:rPr>
            </w:pPr>
            <w:r w:rsidRPr="002B0573">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 229</w:t>
            </w:r>
          </w:p>
        </w:tc>
        <w:tc>
          <w:tcPr>
            <w:tcW w:w="2268" w:type="dxa"/>
            <w:gridSpan w:val="2"/>
            <w:shd w:val="clear" w:color="auto" w:fill="auto"/>
          </w:tcPr>
          <w:p w:rsidR="009434A1" w:rsidRPr="002B0573" w:rsidRDefault="009434A1" w:rsidP="0059626A">
            <w:pPr>
              <w:spacing w:after="0" w:line="240" w:lineRule="auto"/>
              <w:rPr>
                <w:rFonts w:ascii="Times New Roman" w:hAnsi="Times New Roman"/>
                <w:b/>
                <w:bCs/>
                <w:color w:val="0F1419"/>
                <w:sz w:val="20"/>
                <w:szCs w:val="20"/>
              </w:rPr>
            </w:pPr>
            <w:r w:rsidRPr="002B0573">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(белая мягкая бумага разных  размеров (листы бумаги, салфетки, туалетная бумага, бумажные белые полотенца, клей) </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541"/>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2B0573" w:rsidRDefault="009434A1" w:rsidP="0059626A">
            <w:pPr>
              <w:spacing w:after="0" w:line="240" w:lineRule="auto"/>
              <w:rPr>
                <w:rFonts w:ascii="Times New Roman" w:hAnsi="Times New Roman"/>
                <w:b/>
                <w:sz w:val="20"/>
                <w:szCs w:val="20"/>
              </w:rPr>
            </w:pPr>
            <w:r w:rsidRPr="002832C3">
              <w:rPr>
                <w:rFonts w:ascii="Times New Roman" w:hAnsi="Times New Roman"/>
                <w:b/>
                <w:iCs/>
                <w:sz w:val="20"/>
                <w:szCs w:val="20"/>
              </w:rPr>
              <w:t>Наблюдение</w:t>
            </w:r>
            <w:r w:rsidRPr="002832C3">
              <w:rPr>
                <w:rFonts w:ascii="Times New Roman" w:hAnsi="Times New Roman"/>
                <w:sz w:val="20"/>
                <w:szCs w:val="20"/>
              </w:rPr>
              <w:t xml:space="preserve"> </w:t>
            </w:r>
            <w:r w:rsidRPr="002B0573">
              <w:rPr>
                <w:rFonts w:ascii="Times New Roman" w:hAnsi="Times New Roman"/>
                <w:b/>
                <w:sz w:val="20"/>
                <w:szCs w:val="20"/>
              </w:rPr>
              <w:t>за изменениями в живой  природе зимой.</w:t>
            </w:r>
          </w:p>
          <w:p w:rsidR="009434A1" w:rsidRDefault="009434A1" w:rsidP="0059626A">
            <w:pPr>
              <w:spacing w:after="0" w:line="240" w:lineRule="auto"/>
              <w:rPr>
                <w:rFonts w:ascii="Times New Roman" w:hAnsi="Times New Roman"/>
                <w:sz w:val="20"/>
                <w:szCs w:val="20"/>
              </w:rPr>
            </w:pPr>
            <w:r w:rsidRPr="002B0573">
              <w:rPr>
                <w:rFonts w:ascii="Times New Roman" w:hAnsi="Times New Roman"/>
                <w:b/>
                <w:sz w:val="20"/>
                <w:szCs w:val="20"/>
              </w:rPr>
              <w:t xml:space="preserve">Цель: </w:t>
            </w:r>
            <w:r w:rsidRPr="002832C3">
              <w:rPr>
                <w:rFonts w:ascii="Times New Roman" w:hAnsi="Times New Roman"/>
                <w:sz w:val="20"/>
                <w:szCs w:val="20"/>
              </w:rPr>
              <w:t>учить видеть и называт</w:t>
            </w:r>
            <w:r>
              <w:rPr>
                <w:rFonts w:ascii="Times New Roman" w:hAnsi="Times New Roman"/>
                <w:sz w:val="20"/>
                <w:szCs w:val="20"/>
              </w:rPr>
              <w:t>ь простые видимые признаки зимы.</w:t>
            </w:r>
          </w:p>
          <w:p w:rsidR="009434A1" w:rsidRPr="00853DAE" w:rsidRDefault="009434A1" w:rsidP="0059626A">
            <w:pPr>
              <w:spacing w:after="0" w:line="240" w:lineRule="auto"/>
              <w:rPr>
                <w:rFonts w:ascii="Times New Roman" w:hAnsi="Times New Roman"/>
                <w:b/>
                <w:sz w:val="20"/>
                <w:szCs w:val="20"/>
              </w:rPr>
            </w:pPr>
            <w:r w:rsidRPr="00853DAE">
              <w:rPr>
                <w:rFonts w:ascii="Times New Roman" w:hAnsi="Times New Roman"/>
                <w:b/>
                <w:sz w:val="20"/>
                <w:szCs w:val="20"/>
              </w:rPr>
              <w:t>Трудовая деятельность Сгребание снега лопатами, расчистка дорожек.</w:t>
            </w:r>
          </w:p>
          <w:p w:rsidR="009434A1" w:rsidRDefault="009434A1" w:rsidP="0059626A">
            <w:pPr>
              <w:spacing w:after="0" w:line="240" w:lineRule="auto"/>
              <w:rPr>
                <w:rFonts w:ascii="Times New Roman" w:hAnsi="Times New Roman"/>
                <w:sz w:val="20"/>
                <w:szCs w:val="20"/>
              </w:rPr>
            </w:pPr>
            <w:r w:rsidRPr="00853DAE">
              <w:rPr>
                <w:rFonts w:ascii="Times New Roman" w:hAnsi="Times New Roman"/>
                <w:b/>
                <w:sz w:val="20"/>
                <w:szCs w:val="20"/>
              </w:rPr>
              <w:t>Цель:</w:t>
            </w:r>
            <w:r>
              <w:rPr>
                <w:rFonts w:ascii="Times New Roman" w:hAnsi="Times New Roman"/>
                <w:sz w:val="20"/>
                <w:szCs w:val="20"/>
              </w:rPr>
              <w:t xml:space="preserve"> учить работать сообща, добиваться выполнения цели общими усилиями.</w:t>
            </w:r>
          </w:p>
          <w:p w:rsidR="009434A1" w:rsidRPr="00853DAE" w:rsidRDefault="009434A1" w:rsidP="0059626A">
            <w:pPr>
              <w:spacing w:after="0" w:line="240" w:lineRule="auto"/>
              <w:rPr>
                <w:rFonts w:ascii="Times New Roman" w:hAnsi="Times New Roman"/>
                <w:b/>
                <w:sz w:val="20"/>
                <w:szCs w:val="20"/>
              </w:rPr>
            </w:pPr>
            <w:r w:rsidRPr="00853DAE">
              <w:rPr>
                <w:rFonts w:ascii="Times New Roman" w:hAnsi="Times New Roman"/>
                <w:b/>
                <w:sz w:val="20"/>
                <w:szCs w:val="20"/>
              </w:rPr>
              <w:t>Подвижная игра «Живой лабиринт»</w:t>
            </w:r>
          </w:p>
          <w:p w:rsidR="009434A1" w:rsidRPr="009057DA" w:rsidRDefault="009434A1" w:rsidP="0059626A">
            <w:pPr>
              <w:spacing w:after="0" w:line="240" w:lineRule="auto"/>
              <w:rPr>
                <w:rFonts w:ascii="Times New Roman" w:hAnsi="Times New Roman"/>
                <w:sz w:val="20"/>
                <w:szCs w:val="20"/>
              </w:rPr>
            </w:pPr>
            <w:r w:rsidRPr="00853DAE">
              <w:rPr>
                <w:rFonts w:ascii="Times New Roman" w:hAnsi="Times New Roman"/>
                <w:b/>
                <w:sz w:val="20"/>
                <w:szCs w:val="20"/>
              </w:rPr>
              <w:t>Цель:</w:t>
            </w:r>
            <w:r>
              <w:rPr>
                <w:rFonts w:ascii="Times New Roman" w:hAnsi="Times New Roman"/>
                <w:sz w:val="20"/>
                <w:szCs w:val="20"/>
              </w:rPr>
              <w:t xml:space="preserve">  учить образовывать двойные ряды, делать широкий круг; тренировать слаженность  коллективных действий, быстроту реакции и смекалку.</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совочки, ведерки, санки,  куколки, машинки.</w:t>
            </w:r>
          </w:p>
        </w:tc>
        <w:tc>
          <w:tcPr>
            <w:tcW w:w="1984"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2832C3">
              <w:rPr>
                <w:rFonts w:ascii="Times New Roman" w:hAnsi="Times New Roman"/>
                <w:sz w:val="20"/>
                <w:szCs w:val="20"/>
              </w:rPr>
              <w:t>Закрепить с детьми правила поведения на горке.</w:t>
            </w:r>
          </w:p>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2832C3" w:rsidRDefault="009434A1" w:rsidP="0059626A">
            <w:pPr>
              <w:spacing w:after="0" w:line="240" w:lineRule="auto"/>
              <w:ind w:right="-454"/>
              <w:rPr>
                <w:rFonts w:ascii="Times New Roman" w:hAnsi="Times New Roman"/>
                <w:sz w:val="20"/>
                <w:szCs w:val="20"/>
              </w:rPr>
            </w:pPr>
            <w:r w:rsidRPr="007452DB">
              <w:rPr>
                <w:rFonts w:ascii="Times New Roman" w:hAnsi="Times New Roman"/>
                <w:b/>
                <w:sz w:val="20"/>
                <w:szCs w:val="20"/>
              </w:rPr>
              <w:t xml:space="preserve">Чтение стихотворения на социально- эмоциональное развитие детей «Будьте здоровы!»                                                                          </w:t>
            </w:r>
            <w:r w:rsidRPr="002832C3">
              <w:rPr>
                <w:rFonts w:ascii="Times New Roman" w:hAnsi="Times New Roman"/>
                <w:sz w:val="20"/>
                <w:szCs w:val="20"/>
              </w:rPr>
              <w:lastRenderedPageBreak/>
              <w:t xml:space="preserve">Эти слова всем известны давно, </w:t>
            </w:r>
          </w:p>
          <w:p w:rsidR="009434A1" w:rsidRPr="002832C3" w:rsidRDefault="009434A1" w:rsidP="0059626A">
            <w:pPr>
              <w:spacing w:after="0" w:line="240" w:lineRule="auto"/>
              <w:ind w:right="-454"/>
              <w:rPr>
                <w:rFonts w:ascii="Times New Roman" w:hAnsi="Times New Roman"/>
                <w:sz w:val="20"/>
                <w:szCs w:val="20"/>
              </w:rPr>
            </w:pPr>
            <w:r w:rsidRPr="002832C3">
              <w:rPr>
                <w:rFonts w:ascii="Times New Roman" w:hAnsi="Times New Roman"/>
                <w:sz w:val="20"/>
                <w:szCs w:val="20"/>
              </w:rPr>
              <w:t xml:space="preserve"> Видишь, они просты и новы</w:t>
            </w:r>
          </w:p>
          <w:p w:rsidR="009434A1" w:rsidRPr="002832C3" w:rsidRDefault="009434A1" w:rsidP="0059626A">
            <w:pPr>
              <w:spacing w:after="0" w:line="240" w:lineRule="auto"/>
              <w:ind w:right="-454"/>
              <w:rPr>
                <w:rFonts w:ascii="Times New Roman" w:hAnsi="Times New Roman"/>
                <w:sz w:val="20"/>
                <w:szCs w:val="20"/>
              </w:rPr>
            </w:pPr>
            <w:r w:rsidRPr="002832C3">
              <w:rPr>
                <w:rFonts w:ascii="Times New Roman" w:hAnsi="Times New Roman"/>
                <w:sz w:val="20"/>
                <w:szCs w:val="20"/>
              </w:rPr>
              <w:t xml:space="preserve"> Но я еще повторю  все равно:</w:t>
            </w:r>
          </w:p>
          <w:p w:rsidR="009434A1" w:rsidRPr="007452DB" w:rsidRDefault="009434A1" w:rsidP="0059626A">
            <w:pPr>
              <w:tabs>
                <w:tab w:val="left" w:pos="3675"/>
              </w:tabs>
              <w:spacing w:after="0" w:line="240" w:lineRule="auto"/>
              <w:ind w:right="-454"/>
              <w:rPr>
                <w:rFonts w:ascii="Times New Roman" w:hAnsi="Times New Roman"/>
                <w:sz w:val="20"/>
                <w:szCs w:val="20"/>
              </w:rPr>
            </w:pPr>
            <w:r w:rsidRPr="002832C3">
              <w:rPr>
                <w:rFonts w:ascii="Times New Roman" w:hAnsi="Times New Roman"/>
                <w:sz w:val="20"/>
                <w:szCs w:val="20"/>
              </w:rPr>
              <w:t>Добрые люди, будьте здоровы.</w:t>
            </w:r>
          </w:p>
        </w:tc>
      </w:tr>
      <w:tr w:rsidR="009434A1" w:rsidRPr="00F04352" w:rsidTr="0059626A">
        <w:trPr>
          <w:trHeight w:val="821"/>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Pr="00BA2613"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9434A1" w:rsidRDefault="009434A1" w:rsidP="0059626A">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Pr="00AF078F" w:rsidRDefault="009434A1" w:rsidP="0059626A">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9434A1" w:rsidRPr="00BA2613" w:rsidRDefault="009434A1" w:rsidP="0059626A">
            <w:pPr>
              <w:spacing w:after="0" w:line="240" w:lineRule="auto"/>
              <w:rPr>
                <w:rFonts w:ascii="Times New Roman" w:hAnsi="Times New Roman"/>
                <w:b/>
                <w:sz w:val="20"/>
                <w:szCs w:val="20"/>
              </w:rPr>
            </w:pPr>
            <w:r w:rsidRPr="00BA2613">
              <w:rPr>
                <w:rFonts w:ascii="Times New Roman" w:hAnsi="Times New Roman"/>
                <w:b/>
                <w:sz w:val="20"/>
                <w:szCs w:val="20"/>
              </w:rPr>
              <w:t xml:space="preserve">Игровое упражнение     Пройди по дорожке»       </w:t>
            </w:r>
          </w:p>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ходить       по прямой.</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Ситуативная беседа на тему</w:t>
            </w:r>
            <w:r w:rsidRPr="002832C3">
              <w:rPr>
                <w:rFonts w:ascii="Times New Roman" w:hAnsi="Times New Roman"/>
                <w:sz w:val="20"/>
                <w:szCs w:val="20"/>
              </w:rPr>
              <w:t xml:space="preserve"> «</w:t>
            </w:r>
            <w:r w:rsidRPr="002832C3">
              <w:rPr>
                <w:rFonts w:ascii="Times New Roman" w:hAnsi="Times New Roman"/>
                <w:b/>
                <w:sz w:val="20"/>
                <w:szCs w:val="20"/>
              </w:rPr>
              <w:t>Здоровый образ жизни»</w:t>
            </w:r>
            <w:r w:rsidRPr="002832C3">
              <w:rPr>
                <w:rFonts w:ascii="Times New Roman" w:hAnsi="Times New Roman"/>
                <w:sz w:val="20"/>
                <w:szCs w:val="20"/>
              </w:rPr>
              <w:t xml:space="preserve">                 </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Рассказать о пользе витаминов и их значении для здоровья человека.</w:t>
            </w:r>
            <w:r w:rsidRPr="00F04352">
              <w:rPr>
                <w:rFonts w:ascii="Times New Roman" w:hAnsi="Times New Roman"/>
                <w:sz w:val="20"/>
                <w:szCs w:val="20"/>
              </w:rPr>
              <w:t xml:space="preserve"> </w:t>
            </w:r>
          </w:p>
        </w:tc>
        <w:tc>
          <w:tcPr>
            <w:tcW w:w="2268" w:type="dxa"/>
            <w:gridSpan w:val="2"/>
            <w:shd w:val="clear" w:color="auto" w:fill="auto"/>
          </w:tcPr>
          <w:p w:rsidR="009434A1" w:rsidRPr="00BA2613" w:rsidRDefault="009434A1" w:rsidP="0059626A">
            <w:pPr>
              <w:pStyle w:val="Style17"/>
              <w:widowControl/>
              <w:spacing w:line="240" w:lineRule="auto"/>
              <w:ind w:firstLine="0"/>
              <w:rPr>
                <w:rFonts w:ascii="Times New Roman" w:hAnsi="Times New Roman" w:cs="Century Schoolbook"/>
                <w:b/>
                <w:sz w:val="20"/>
                <w:szCs w:val="20"/>
              </w:rPr>
            </w:pPr>
            <w:r w:rsidRPr="00BA2613">
              <w:rPr>
                <w:rFonts w:ascii="Times New Roman" w:hAnsi="Times New Roman" w:cs="Century Schoolbook"/>
                <w:b/>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59626A">
            <w:pPr>
              <w:pStyle w:val="Style17"/>
              <w:widowControl/>
              <w:spacing w:line="240" w:lineRule="auto"/>
              <w:ind w:firstLine="0"/>
              <w:jc w:val="left"/>
              <w:rPr>
                <w:rFonts w:ascii="Times New Roman" w:hAnsi="Times New Roman" w:cs="Century Schoolbook"/>
                <w:b/>
                <w:sz w:val="20"/>
                <w:szCs w:val="20"/>
              </w:rPr>
            </w:pPr>
            <w:r w:rsidRPr="0005577F">
              <w:rPr>
                <w:rFonts w:ascii="Times New Roman" w:hAnsi="Times New Roman"/>
                <w:b/>
                <w:sz w:val="20"/>
                <w:szCs w:val="20"/>
              </w:rPr>
              <w:t xml:space="preserve"> «Как нельзя себя вести            рядом с животными</w:t>
            </w:r>
            <w:r w:rsidRPr="002832C3">
              <w:rPr>
                <w:rFonts w:ascii="Times New Roman" w:hAnsi="Times New Roman"/>
                <w:sz w:val="20"/>
                <w:szCs w:val="20"/>
              </w:rPr>
              <w:t xml:space="preserve">»                        </w:t>
            </w:r>
          </w:p>
        </w:tc>
        <w:tc>
          <w:tcPr>
            <w:tcW w:w="5342" w:type="dxa"/>
            <w:shd w:val="clear" w:color="auto" w:fill="auto"/>
          </w:tcPr>
          <w:p w:rsidR="009434A1" w:rsidRDefault="009434A1" w:rsidP="0059626A">
            <w:pPr>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закрепить  правила безопасного поведения при общении с животным</w:t>
            </w:r>
            <w:r>
              <w:rPr>
                <w:rFonts w:ascii="Times New Roman" w:hAnsi="Times New Roman"/>
                <w:sz w:val="20"/>
                <w:szCs w:val="20"/>
              </w:rPr>
              <w:t>.</w:t>
            </w:r>
            <w:r w:rsidRPr="002832C3">
              <w:rPr>
                <w:rFonts w:ascii="Times New Roman" w:hAnsi="Times New Roman"/>
                <w:bCs/>
                <w:sz w:val="20"/>
                <w:szCs w:val="20"/>
              </w:rPr>
              <w:t xml:space="preserve">  </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природы</w:t>
            </w:r>
          </w:p>
          <w:p w:rsidR="009434A1" w:rsidRPr="00BA2613"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(сюжетные картинки)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273"/>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7452DB" w:rsidRDefault="009434A1" w:rsidP="0059626A">
            <w:pPr>
              <w:shd w:val="clear" w:color="auto" w:fill="FFFFFF"/>
              <w:spacing w:after="0" w:line="240" w:lineRule="auto"/>
              <w:rPr>
                <w:rFonts w:ascii="Times New Roman" w:hAnsi="Times New Roman"/>
                <w:b/>
                <w:sz w:val="20"/>
                <w:szCs w:val="20"/>
              </w:rPr>
            </w:pPr>
            <w:r w:rsidRPr="007452DB">
              <w:rPr>
                <w:rFonts w:ascii="Times New Roman" w:hAnsi="Times New Roman"/>
                <w:b/>
                <w:sz w:val="20"/>
                <w:szCs w:val="20"/>
              </w:rPr>
              <w:t>Наблюдение Как  одеты прохожие?</w:t>
            </w:r>
          </w:p>
          <w:p w:rsidR="009434A1" w:rsidRDefault="009434A1" w:rsidP="0059626A">
            <w:pPr>
              <w:shd w:val="clear" w:color="auto" w:fill="FFFFFF"/>
              <w:spacing w:after="0" w:line="240" w:lineRule="auto"/>
              <w:rPr>
                <w:rFonts w:ascii="Times New Roman" w:hAnsi="Times New Roman"/>
                <w:sz w:val="20"/>
                <w:szCs w:val="20"/>
              </w:rPr>
            </w:pPr>
            <w:r w:rsidRPr="007452DB">
              <w:rPr>
                <w:rFonts w:ascii="Times New Roman" w:hAnsi="Times New Roman"/>
                <w:b/>
                <w:sz w:val="20"/>
                <w:szCs w:val="20"/>
              </w:rPr>
              <w:t>Цель:</w:t>
            </w:r>
            <w:r>
              <w:rPr>
                <w:rFonts w:ascii="Times New Roman" w:hAnsi="Times New Roman"/>
                <w:sz w:val="20"/>
                <w:szCs w:val="20"/>
              </w:rPr>
              <w:t xml:space="preserve"> учить работать сообща, добиваться выполнения цели общими усилиями.</w:t>
            </w:r>
          </w:p>
          <w:p w:rsidR="009434A1" w:rsidRPr="007452DB" w:rsidRDefault="009434A1" w:rsidP="0059626A">
            <w:pPr>
              <w:shd w:val="clear" w:color="auto" w:fill="FFFFFF"/>
              <w:spacing w:after="0" w:line="240" w:lineRule="auto"/>
              <w:rPr>
                <w:rFonts w:ascii="Times New Roman" w:hAnsi="Times New Roman"/>
                <w:b/>
                <w:sz w:val="20"/>
                <w:szCs w:val="20"/>
              </w:rPr>
            </w:pPr>
            <w:r w:rsidRPr="007452DB">
              <w:rPr>
                <w:rFonts w:ascii="Times New Roman" w:hAnsi="Times New Roman"/>
                <w:b/>
                <w:sz w:val="20"/>
                <w:szCs w:val="20"/>
              </w:rPr>
              <w:t>Трудовая деятельность Сгребание снега лопатками, расчистка дорожек.</w:t>
            </w:r>
          </w:p>
          <w:p w:rsidR="009434A1" w:rsidRDefault="009434A1" w:rsidP="0059626A">
            <w:pPr>
              <w:shd w:val="clear" w:color="auto" w:fill="FFFFFF"/>
              <w:spacing w:after="0" w:line="240" w:lineRule="auto"/>
              <w:rPr>
                <w:rFonts w:ascii="Times New Roman" w:hAnsi="Times New Roman"/>
                <w:sz w:val="20"/>
                <w:szCs w:val="20"/>
              </w:rPr>
            </w:pPr>
            <w:r w:rsidRPr="007452DB">
              <w:rPr>
                <w:rFonts w:ascii="Times New Roman" w:hAnsi="Times New Roman"/>
                <w:b/>
                <w:sz w:val="20"/>
                <w:szCs w:val="20"/>
              </w:rPr>
              <w:t>Цель:</w:t>
            </w:r>
            <w:r>
              <w:rPr>
                <w:rFonts w:ascii="Times New Roman" w:hAnsi="Times New Roman"/>
                <w:sz w:val="20"/>
                <w:szCs w:val="20"/>
              </w:rPr>
              <w:t xml:space="preserve"> учить работать сообща, добиваться выполнения цели общими усилиями.</w:t>
            </w:r>
          </w:p>
          <w:p w:rsidR="009434A1" w:rsidRPr="007452DB" w:rsidRDefault="009434A1" w:rsidP="0059626A">
            <w:pPr>
              <w:shd w:val="clear" w:color="auto" w:fill="FFFFFF"/>
              <w:spacing w:after="0" w:line="240" w:lineRule="auto"/>
              <w:rPr>
                <w:rFonts w:ascii="Times New Roman" w:hAnsi="Times New Roman"/>
                <w:sz w:val="20"/>
                <w:szCs w:val="20"/>
              </w:rPr>
            </w:pPr>
          </w:p>
        </w:tc>
        <w:tc>
          <w:tcPr>
            <w:tcW w:w="2258" w:type="dxa"/>
            <w:shd w:val="clear" w:color="auto" w:fill="auto"/>
          </w:tcPr>
          <w:p w:rsidR="009434A1"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ледянки.</w:t>
            </w:r>
          </w:p>
          <w:p w:rsidR="009434A1" w:rsidRPr="007452DB" w:rsidRDefault="009434A1" w:rsidP="0059626A">
            <w:pPr>
              <w:shd w:val="clear" w:color="auto" w:fill="FFFFFF"/>
              <w:spacing w:after="0" w:line="240" w:lineRule="auto"/>
              <w:rPr>
                <w:rFonts w:ascii="Times New Roman" w:hAnsi="Times New Roman"/>
                <w:b/>
                <w:sz w:val="20"/>
                <w:szCs w:val="20"/>
              </w:rPr>
            </w:pPr>
            <w:r>
              <w:rPr>
                <w:rFonts w:ascii="Times New Roman" w:hAnsi="Times New Roman"/>
                <w:b/>
                <w:sz w:val="20"/>
                <w:szCs w:val="20"/>
              </w:rPr>
              <w:t>П. и.</w:t>
            </w:r>
            <w:r w:rsidRPr="007452DB">
              <w:rPr>
                <w:rFonts w:ascii="Times New Roman" w:hAnsi="Times New Roman"/>
                <w:b/>
                <w:sz w:val="20"/>
                <w:szCs w:val="20"/>
              </w:rPr>
              <w:t xml:space="preserve"> «Не замочи ноги»</w:t>
            </w:r>
          </w:p>
          <w:p w:rsidR="009434A1" w:rsidRPr="00F04352" w:rsidRDefault="009434A1" w:rsidP="0059626A">
            <w:pPr>
              <w:spacing w:after="0" w:line="240" w:lineRule="auto"/>
              <w:rPr>
                <w:rFonts w:ascii="Times New Roman" w:hAnsi="Times New Roman"/>
                <w:sz w:val="20"/>
                <w:szCs w:val="20"/>
              </w:rPr>
            </w:pPr>
            <w:r w:rsidRPr="007452DB">
              <w:rPr>
                <w:rFonts w:ascii="Times New Roman" w:hAnsi="Times New Roman"/>
                <w:b/>
                <w:sz w:val="20"/>
                <w:szCs w:val="20"/>
              </w:rPr>
              <w:t>Цель:</w:t>
            </w:r>
            <w:r>
              <w:rPr>
                <w:rFonts w:ascii="Times New Roman" w:hAnsi="Times New Roman"/>
                <w:sz w:val="20"/>
                <w:szCs w:val="20"/>
              </w:rPr>
              <w:t xml:space="preserve"> учить  перепрыгивать через предметы  и приземляться на обе ноги.</w:t>
            </w:r>
          </w:p>
        </w:tc>
        <w:tc>
          <w:tcPr>
            <w:tcW w:w="1977" w:type="dxa"/>
            <w:shd w:val="clear" w:color="auto" w:fill="auto"/>
          </w:tcPr>
          <w:p w:rsidR="009434A1" w:rsidRPr="00AC336E" w:rsidRDefault="009434A1" w:rsidP="0059626A">
            <w:pPr>
              <w:pStyle w:val="Style1"/>
              <w:widowControl/>
              <w:spacing w:line="240" w:lineRule="auto"/>
              <w:rPr>
                <w:rFonts w:ascii="Times New Roman" w:hAnsi="Times New Roman"/>
                <w:b/>
                <w:sz w:val="20"/>
                <w:szCs w:val="20"/>
              </w:rPr>
            </w:pPr>
            <w:r w:rsidRPr="00AC336E">
              <w:rPr>
                <w:rFonts w:ascii="Times New Roman" w:hAnsi="Times New Roman"/>
                <w:b/>
                <w:sz w:val="20"/>
                <w:szCs w:val="20"/>
              </w:rPr>
              <w:t xml:space="preserve">Движение «змейкой» </w:t>
            </w:r>
          </w:p>
          <w:p w:rsidR="009434A1" w:rsidRPr="00F04352" w:rsidRDefault="009434A1" w:rsidP="0059626A">
            <w:pPr>
              <w:pStyle w:val="Style1"/>
              <w:widowControl/>
              <w:spacing w:line="240" w:lineRule="auto"/>
              <w:rPr>
                <w:rFonts w:ascii="Times New Roman" w:hAnsi="Times New Roman"/>
                <w:sz w:val="20"/>
                <w:szCs w:val="20"/>
              </w:rPr>
            </w:pPr>
            <w:r w:rsidRPr="00AC336E">
              <w:rPr>
                <w:rFonts w:ascii="Times New Roman" w:hAnsi="Times New Roman"/>
                <w:b/>
                <w:sz w:val="20"/>
                <w:szCs w:val="20"/>
              </w:rPr>
              <w:t>Цель:</w:t>
            </w:r>
            <w:r>
              <w:rPr>
                <w:rFonts w:ascii="Times New Roman" w:hAnsi="Times New Roman"/>
                <w:sz w:val="20"/>
                <w:szCs w:val="20"/>
              </w:rPr>
              <w:t xml:space="preserve"> учить двигаться «змейкой» друг за другом.</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27 января – среда</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Неделя здоровья</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BA2613" w:rsidRDefault="009434A1" w:rsidP="0059626A">
            <w:pPr>
              <w:spacing w:after="0" w:line="240" w:lineRule="auto"/>
              <w:rPr>
                <w:rFonts w:ascii="Times New Roman" w:hAnsi="Times New Roman"/>
                <w:b/>
                <w:sz w:val="20"/>
                <w:szCs w:val="20"/>
              </w:rPr>
            </w:pPr>
            <w:r w:rsidRPr="00BA2613">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«Найди игрушку»                              Цель:</w:t>
            </w:r>
            <w:r w:rsidRPr="002832C3">
              <w:rPr>
                <w:rFonts w:ascii="Times New Roman" w:hAnsi="Times New Roman"/>
                <w:sz w:val="20"/>
                <w:szCs w:val="20"/>
              </w:rPr>
              <w:t xml:space="preserve"> развивать у детей ориентировку в пространстве;  учить слышать подсказки взрослого.</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A1209C" w:rsidRDefault="009434A1" w:rsidP="0059626A">
            <w:pPr>
              <w:pStyle w:val="c3"/>
              <w:spacing w:before="0" w:beforeAutospacing="0" w:after="0" w:afterAutospacing="0"/>
              <w:rPr>
                <w:b/>
                <w:sz w:val="20"/>
                <w:szCs w:val="20"/>
              </w:rPr>
            </w:pPr>
            <w:r w:rsidRPr="00A1209C">
              <w:rPr>
                <w:color w:val="000000" w:themeColor="text1"/>
                <w:sz w:val="20"/>
                <w:szCs w:val="20"/>
              </w:rPr>
              <w:t>Консультация «Переохлаждение»</w:t>
            </w: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sz w:val="20"/>
                <w:szCs w:val="20"/>
                <w:u w:val="single"/>
              </w:rPr>
            </w:pPr>
            <w:r w:rsidRPr="002832C3">
              <w:rPr>
                <w:rFonts w:ascii="Times New Roman" w:hAnsi="Times New Roman"/>
                <w:b/>
                <w:sz w:val="20"/>
                <w:szCs w:val="20"/>
              </w:rPr>
              <w:t>Беседа «Будь осторожен»</w:t>
            </w:r>
            <w:r w:rsidRPr="002832C3">
              <w:rPr>
                <w:rFonts w:ascii="Times New Roman" w:hAnsi="Times New Roman"/>
                <w:sz w:val="20"/>
                <w:szCs w:val="20"/>
              </w:rPr>
              <w:t xml:space="preserve">                </w:t>
            </w:r>
          </w:p>
        </w:tc>
        <w:tc>
          <w:tcPr>
            <w:tcW w:w="5342" w:type="dxa"/>
            <w:shd w:val="clear" w:color="auto" w:fill="auto"/>
          </w:tcPr>
          <w:p w:rsidR="009434A1" w:rsidRDefault="009434A1" w:rsidP="0059626A">
            <w:pPr>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рассказать детям, что дверями мебели можно              пр</w:t>
            </w:r>
            <w:r>
              <w:rPr>
                <w:rFonts w:ascii="Times New Roman" w:hAnsi="Times New Roman"/>
                <w:sz w:val="20"/>
                <w:szCs w:val="20"/>
              </w:rPr>
              <w:t xml:space="preserve">ищемить пальцы, поэтому </w:t>
            </w:r>
            <w:r w:rsidRPr="002832C3">
              <w:rPr>
                <w:rFonts w:ascii="Times New Roman" w:hAnsi="Times New Roman"/>
                <w:sz w:val="20"/>
                <w:szCs w:val="20"/>
              </w:rPr>
              <w:t xml:space="preserve"> нельзя просовывать пальцы под дверь, открывать дверцы  шкафов нужно за ручки.</w:t>
            </w:r>
          </w:p>
        </w:tc>
        <w:tc>
          <w:tcPr>
            <w:tcW w:w="2268" w:type="dxa"/>
            <w:gridSpan w:val="2"/>
            <w:shd w:val="clear" w:color="auto" w:fill="auto"/>
          </w:tcPr>
          <w:p w:rsidR="009434A1" w:rsidRPr="00A1209C" w:rsidRDefault="009434A1" w:rsidP="0059626A">
            <w:pPr>
              <w:spacing w:after="0" w:line="240" w:lineRule="auto"/>
              <w:rPr>
                <w:rFonts w:ascii="Times New Roman" w:hAnsi="Times New Roman"/>
                <w:b/>
                <w:bCs/>
                <w:color w:val="0F1419"/>
                <w:sz w:val="20"/>
                <w:szCs w:val="20"/>
              </w:rPr>
            </w:pPr>
            <w:r w:rsidRPr="00A1209C">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sidRPr="002832C3">
              <w:rPr>
                <w:rFonts w:ascii="Times New Roman" w:hAnsi="Times New Roman"/>
                <w:b/>
                <w:sz w:val="20"/>
                <w:szCs w:val="20"/>
              </w:rPr>
              <w:t>Пальчиковая игра «Дружба»</w:t>
            </w:r>
            <w:r w:rsidRPr="002832C3">
              <w:rPr>
                <w:rFonts w:ascii="Times New Roman" w:hAnsi="Times New Roman"/>
                <w:sz w:val="20"/>
                <w:szCs w:val="20"/>
              </w:rPr>
              <w:t xml:space="preserve">                        </w:t>
            </w:r>
          </w:p>
        </w:tc>
        <w:tc>
          <w:tcPr>
            <w:tcW w:w="5342" w:type="dxa"/>
            <w:shd w:val="clear" w:color="auto" w:fill="auto"/>
          </w:tcPr>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игровое упражнение на    развитие речи,               памяти, мышления и восприятия</w:t>
            </w:r>
            <w:r>
              <w:rPr>
                <w:rFonts w:ascii="Times New Roman" w:hAnsi="Times New Roman"/>
                <w:sz w:val="20"/>
                <w:szCs w:val="20"/>
              </w:rPr>
              <w:t>.</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59626A">
            <w:pPr>
              <w:spacing w:after="0" w:line="240" w:lineRule="auto"/>
              <w:ind w:right="-454"/>
              <w:rPr>
                <w:rFonts w:ascii="Times New Roman" w:hAnsi="Times New Roman"/>
                <w:b/>
                <w:bCs/>
                <w:color w:val="0F1419"/>
                <w:sz w:val="20"/>
                <w:szCs w:val="20"/>
              </w:rPr>
            </w:pP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Мячи</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учить детей рисовать круги.</w:t>
            </w:r>
          </w:p>
          <w:p w:rsidR="009434A1" w:rsidRDefault="009434A1" w:rsidP="0059626A">
            <w:pPr>
              <w:spacing w:after="0" w:line="240" w:lineRule="auto"/>
              <w:ind w:right="-456"/>
              <w:rPr>
                <w:rFonts w:ascii="Times New Roman" w:hAnsi="Times New Roman"/>
                <w:sz w:val="20"/>
                <w:szCs w:val="20"/>
              </w:rPr>
            </w:pPr>
            <w:r w:rsidRPr="005561A6">
              <w:rPr>
                <w:rFonts w:ascii="Times New Roman" w:hAnsi="Times New Roman"/>
                <w:b/>
                <w:sz w:val="20"/>
                <w:szCs w:val="20"/>
              </w:rPr>
              <w:t>Используемая литература:</w:t>
            </w:r>
            <w:r>
              <w:rPr>
                <w:rFonts w:ascii="Times New Roman" w:hAnsi="Times New Roman"/>
                <w:sz w:val="20"/>
                <w:szCs w:val="20"/>
              </w:rPr>
              <w:t xml:space="preserve"> А.А.Аксенова стр. 28</w:t>
            </w:r>
          </w:p>
          <w:p w:rsidR="004C0ADC" w:rsidRDefault="004C0ADC" w:rsidP="0059626A">
            <w:pPr>
              <w:spacing w:after="0" w:line="240" w:lineRule="auto"/>
              <w:ind w:right="-456"/>
              <w:rPr>
                <w:rFonts w:ascii="Times New Roman" w:hAnsi="Times New Roman"/>
                <w:sz w:val="20"/>
                <w:szCs w:val="20"/>
              </w:rPr>
            </w:pPr>
          </w:p>
          <w:p w:rsidR="004C0ADC" w:rsidRDefault="004C0ADC" w:rsidP="0059626A">
            <w:pPr>
              <w:spacing w:after="0" w:line="240" w:lineRule="auto"/>
              <w:ind w:right="-456"/>
              <w:rPr>
                <w:rFonts w:ascii="Times New Roman" w:hAnsi="Times New Roman"/>
                <w:sz w:val="20"/>
                <w:szCs w:val="20"/>
              </w:rPr>
            </w:pPr>
          </w:p>
          <w:p w:rsidR="004C0ADC" w:rsidRPr="005561A6" w:rsidRDefault="004C0ADC" w:rsidP="0059626A">
            <w:pPr>
              <w:spacing w:after="0" w:line="240" w:lineRule="auto"/>
              <w:ind w:right="-456"/>
              <w:rPr>
                <w:rFonts w:ascii="Times New Roman" w:hAnsi="Times New Roman"/>
                <w:sz w:val="20"/>
                <w:szCs w:val="20"/>
              </w:rPr>
            </w:pPr>
          </w:p>
        </w:tc>
        <w:tc>
          <w:tcPr>
            <w:tcW w:w="2268" w:type="dxa"/>
            <w:gridSpan w:val="2"/>
            <w:shd w:val="clear" w:color="auto" w:fill="auto"/>
          </w:tcPr>
          <w:p w:rsidR="009434A1" w:rsidRPr="005561A6" w:rsidRDefault="009434A1" w:rsidP="0059626A">
            <w:pPr>
              <w:spacing w:after="0" w:line="240" w:lineRule="auto"/>
              <w:rPr>
                <w:rFonts w:ascii="Times New Roman" w:hAnsi="Times New Roman"/>
                <w:b/>
                <w:bCs/>
                <w:color w:val="0F1419"/>
                <w:sz w:val="20"/>
                <w:szCs w:val="20"/>
              </w:rPr>
            </w:pPr>
            <w:r w:rsidRPr="005561A6">
              <w:rPr>
                <w:rFonts w:ascii="Times New Roman" w:hAnsi="Times New Roman"/>
                <w:b/>
                <w:bCs/>
                <w:color w:val="0F1419"/>
                <w:sz w:val="20"/>
                <w:szCs w:val="20"/>
              </w:rPr>
              <w:t>Центр искусства</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(карандаши, листы бумаги)</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683"/>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Pr="005561A6" w:rsidRDefault="009434A1" w:rsidP="0059626A">
            <w:pPr>
              <w:spacing w:after="0" w:line="240" w:lineRule="auto"/>
              <w:rPr>
                <w:rFonts w:ascii="Times New Roman" w:hAnsi="Times New Roman"/>
                <w:b/>
                <w:sz w:val="20"/>
                <w:szCs w:val="20"/>
              </w:rPr>
            </w:pPr>
            <w:r w:rsidRPr="005561A6">
              <w:rPr>
                <w:rFonts w:ascii="Times New Roman" w:hAnsi="Times New Roman"/>
                <w:b/>
                <w:sz w:val="20"/>
                <w:szCs w:val="20"/>
              </w:rPr>
              <w:t>Наблюдение Знакомство с правилами поведения пешеходов.</w:t>
            </w:r>
          </w:p>
          <w:p w:rsidR="009434A1" w:rsidRDefault="009434A1" w:rsidP="0059626A">
            <w:pPr>
              <w:spacing w:after="0" w:line="240" w:lineRule="auto"/>
              <w:rPr>
                <w:rFonts w:ascii="Times New Roman" w:hAnsi="Times New Roman"/>
                <w:sz w:val="20"/>
                <w:szCs w:val="20"/>
              </w:rPr>
            </w:pPr>
            <w:r w:rsidRPr="005561A6">
              <w:rPr>
                <w:rFonts w:ascii="Times New Roman" w:hAnsi="Times New Roman"/>
                <w:b/>
                <w:sz w:val="20"/>
                <w:szCs w:val="20"/>
              </w:rPr>
              <w:t>Цель:</w:t>
            </w:r>
            <w:r>
              <w:rPr>
                <w:rFonts w:ascii="Times New Roman" w:hAnsi="Times New Roman"/>
                <w:sz w:val="20"/>
                <w:szCs w:val="20"/>
              </w:rPr>
              <w:t xml:space="preserve"> продолжать закрепление знаний о правилах поведения на улице; развивать внимание и навыки ориентировки в пространстве.</w:t>
            </w:r>
          </w:p>
          <w:p w:rsidR="009434A1" w:rsidRPr="00A1209C" w:rsidRDefault="009434A1" w:rsidP="0059626A">
            <w:pPr>
              <w:spacing w:after="0" w:line="240" w:lineRule="auto"/>
              <w:rPr>
                <w:rFonts w:ascii="Times New Roman" w:hAnsi="Times New Roman"/>
                <w:b/>
                <w:sz w:val="20"/>
                <w:szCs w:val="20"/>
              </w:rPr>
            </w:pPr>
            <w:r w:rsidRPr="00A1209C">
              <w:rPr>
                <w:rFonts w:ascii="Times New Roman" w:hAnsi="Times New Roman"/>
                <w:b/>
                <w:sz w:val="20"/>
                <w:szCs w:val="20"/>
              </w:rPr>
              <w:t>Трудовая деятельность Расчистка дорожек от снега.</w:t>
            </w:r>
          </w:p>
          <w:p w:rsidR="009434A1" w:rsidRDefault="009434A1" w:rsidP="0059626A">
            <w:pPr>
              <w:spacing w:after="0" w:line="240" w:lineRule="auto"/>
              <w:rPr>
                <w:rFonts w:ascii="Times New Roman" w:hAnsi="Times New Roman"/>
                <w:sz w:val="20"/>
                <w:szCs w:val="20"/>
              </w:rPr>
            </w:pPr>
            <w:r w:rsidRPr="00A1209C">
              <w:rPr>
                <w:rFonts w:ascii="Times New Roman" w:hAnsi="Times New Roman"/>
                <w:b/>
                <w:sz w:val="20"/>
                <w:szCs w:val="20"/>
              </w:rPr>
              <w:t>Цель:</w:t>
            </w:r>
            <w:r>
              <w:rPr>
                <w:rFonts w:ascii="Times New Roman" w:hAnsi="Times New Roman"/>
                <w:sz w:val="20"/>
                <w:szCs w:val="20"/>
              </w:rPr>
              <w:t xml:space="preserve"> учить действовать лопатками, сгребая снег.</w:t>
            </w:r>
          </w:p>
          <w:p w:rsidR="009434A1" w:rsidRPr="00A1209C" w:rsidRDefault="009434A1" w:rsidP="0059626A">
            <w:pPr>
              <w:spacing w:after="0" w:line="240" w:lineRule="auto"/>
              <w:rPr>
                <w:rFonts w:ascii="Times New Roman" w:hAnsi="Times New Roman"/>
                <w:b/>
                <w:sz w:val="20"/>
                <w:szCs w:val="20"/>
              </w:rPr>
            </w:pPr>
            <w:r w:rsidRPr="00A1209C">
              <w:rPr>
                <w:rFonts w:ascii="Times New Roman" w:hAnsi="Times New Roman"/>
                <w:b/>
                <w:sz w:val="20"/>
                <w:szCs w:val="20"/>
              </w:rPr>
              <w:t xml:space="preserve">Подвижная игра «Такси» </w:t>
            </w:r>
          </w:p>
          <w:p w:rsidR="009434A1" w:rsidRPr="009057DA" w:rsidRDefault="009434A1" w:rsidP="0059626A">
            <w:pPr>
              <w:spacing w:after="0" w:line="240" w:lineRule="auto"/>
              <w:rPr>
                <w:rFonts w:ascii="Times New Roman" w:hAnsi="Times New Roman"/>
                <w:sz w:val="20"/>
                <w:szCs w:val="20"/>
              </w:rPr>
            </w:pPr>
            <w:r w:rsidRPr="00A1209C">
              <w:rPr>
                <w:rFonts w:ascii="Times New Roman" w:hAnsi="Times New Roman"/>
                <w:b/>
                <w:sz w:val="20"/>
                <w:szCs w:val="20"/>
              </w:rPr>
              <w:t>Цель:</w:t>
            </w:r>
            <w:r>
              <w:rPr>
                <w:rFonts w:ascii="Times New Roman" w:hAnsi="Times New Roman"/>
                <w:sz w:val="20"/>
                <w:szCs w:val="20"/>
              </w:rPr>
              <w:t xml:space="preserve"> приучать двигаться вдвоем, соразмерять движения друг с другом, менять направление движения; быть внимательным к партнерам по игре.</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печатки, формочки, санки.</w:t>
            </w:r>
          </w:p>
        </w:tc>
        <w:tc>
          <w:tcPr>
            <w:tcW w:w="1984" w:type="dxa"/>
            <w:gridSpan w:val="2"/>
            <w:shd w:val="clear" w:color="auto" w:fill="auto"/>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«Смелые ребята»</w:t>
            </w:r>
          </w:p>
          <w:p w:rsidR="009434A1" w:rsidRPr="00A1209C" w:rsidRDefault="009434A1" w:rsidP="0059626A">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упражнять в быстром беге, развивать ловкость.</w:t>
            </w:r>
          </w:p>
          <w:p w:rsidR="009434A1" w:rsidRPr="00F04352" w:rsidRDefault="009434A1" w:rsidP="0059626A">
            <w:pPr>
              <w:pStyle w:val="Style1"/>
              <w:widowControl/>
              <w:spacing w:line="200" w:lineRule="exact"/>
              <w:rPr>
                <w:rFonts w:ascii="Times New Roman" w:hAnsi="Times New Roman"/>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sz w:val="20"/>
                <w:szCs w:val="20"/>
              </w:rPr>
              <w:t>Закреплять умение  аккуратно складывать одежду перед сном, выворачивать рукава рубашки и платья, расправлять одежду,  аккуратно ставить обувь.</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 xml:space="preserve">Упражнение со всеми детьми «Капитаны»      </w:t>
            </w:r>
            <w:r w:rsidRPr="002832C3">
              <w:rPr>
                <w:rFonts w:ascii="Times New Roman" w:hAnsi="Times New Roman"/>
                <w:b/>
                <w:sz w:val="20"/>
                <w:szCs w:val="20"/>
              </w:rPr>
              <w:t>Цель:</w:t>
            </w:r>
            <w:r w:rsidRPr="002832C3">
              <w:rPr>
                <w:rFonts w:ascii="Times New Roman" w:hAnsi="Times New Roman"/>
                <w:sz w:val="20"/>
                <w:szCs w:val="20"/>
              </w:rPr>
              <w:t xml:space="preserve"> формировать длительный выдох»   </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Опасные предметы</w:t>
            </w:r>
            <w:r w:rsidRPr="002832C3">
              <w:rPr>
                <w:rFonts w:ascii="Times New Roman" w:hAnsi="Times New Roman"/>
                <w:sz w:val="20"/>
                <w:szCs w:val="20"/>
              </w:rPr>
              <w:t xml:space="preserve">                            </w:t>
            </w:r>
          </w:p>
        </w:tc>
        <w:tc>
          <w:tcPr>
            <w:tcW w:w="5342" w:type="dxa"/>
            <w:shd w:val="clear" w:color="auto" w:fill="auto"/>
          </w:tcPr>
          <w:p w:rsidR="009434A1" w:rsidRPr="002832C3"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 xml:space="preserve"> Цель:</w:t>
            </w:r>
            <w:r>
              <w:rPr>
                <w:rFonts w:ascii="Times New Roman" w:hAnsi="Times New Roman"/>
                <w:sz w:val="20"/>
                <w:szCs w:val="20"/>
              </w:rPr>
              <w:t xml:space="preserve"> упражнять в</w:t>
            </w:r>
            <w:r w:rsidRPr="002832C3">
              <w:rPr>
                <w:rFonts w:ascii="Times New Roman" w:hAnsi="Times New Roman"/>
                <w:sz w:val="20"/>
                <w:szCs w:val="20"/>
              </w:rPr>
              <w:t xml:space="preserve"> использовании простых форм объяс</w:t>
            </w:r>
            <w:r>
              <w:rPr>
                <w:rFonts w:ascii="Times New Roman" w:hAnsi="Times New Roman"/>
                <w:sz w:val="20"/>
                <w:szCs w:val="20"/>
              </w:rPr>
              <w:t>нительной речи. Дать</w:t>
            </w:r>
            <w:r w:rsidRPr="002832C3">
              <w:rPr>
                <w:rFonts w:ascii="Times New Roman" w:hAnsi="Times New Roman"/>
                <w:sz w:val="20"/>
                <w:szCs w:val="20"/>
              </w:rPr>
              <w:t xml:space="preserve">  знания об опасных предметах.</w:t>
            </w:r>
          </w:p>
          <w:p w:rsidR="009434A1" w:rsidRDefault="009434A1" w:rsidP="0059626A">
            <w:pPr>
              <w:spacing w:after="0" w:line="240" w:lineRule="auto"/>
              <w:rPr>
                <w:rFonts w:ascii="Times New Roman" w:hAnsi="Times New Roman"/>
                <w:sz w:val="20"/>
                <w:szCs w:val="20"/>
              </w:rPr>
            </w:pPr>
            <w:r w:rsidRPr="002832C3">
              <w:rPr>
                <w:rFonts w:ascii="Times New Roman" w:hAnsi="Times New Roman"/>
                <w:sz w:val="20"/>
                <w:szCs w:val="20"/>
              </w:rPr>
              <w:t>Создавать условия, побуждающие к самостоятельным действиям; воспитывать желание помочь другому в затруднительной ситуации.</w:t>
            </w:r>
          </w:p>
          <w:p w:rsidR="009434A1" w:rsidRPr="009057DA"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Pr="00B72675" w:rsidRDefault="009434A1" w:rsidP="0059626A">
            <w:pPr>
              <w:pStyle w:val="Style17"/>
              <w:widowControl/>
              <w:spacing w:line="240" w:lineRule="auto"/>
              <w:ind w:firstLine="0"/>
              <w:rPr>
                <w:rFonts w:ascii="Times New Roman" w:hAnsi="Times New Roman" w:cs="Century Schoolbook"/>
                <w:b/>
                <w:sz w:val="20"/>
                <w:szCs w:val="20"/>
              </w:rPr>
            </w:pPr>
            <w:r w:rsidRPr="00B72675">
              <w:rPr>
                <w:rFonts w:ascii="Times New Roman" w:hAnsi="Times New Roman" w:cs="Century Schoolbook"/>
                <w:b/>
                <w:sz w:val="20"/>
                <w:szCs w:val="20"/>
              </w:rPr>
              <w:t>Дружный круг</w:t>
            </w:r>
          </w:p>
          <w:p w:rsidR="009434A1" w:rsidRPr="00D43640" w:rsidRDefault="009434A1" w:rsidP="0059626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(сюжетные картинки из серии «опасности в быту»)</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59626A">
            <w:pPr>
              <w:pStyle w:val="Style17"/>
              <w:widowControl/>
              <w:spacing w:line="200" w:lineRule="exact"/>
              <w:ind w:firstLine="0"/>
              <w:rPr>
                <w:rFonts w:ascii="Times New Roman" w:hAnsi="Times New Roman" w:cs="Century Schoolbook"/>
                <w:b/>
                <w:sz w:val="20"/>
                <w:szCs w:val="20"/>
              </w:rPr>
            </w:pPr>
            <w:r w:rsidRPr="002832C3">
              <w:rPr>
                <w:rFonts w:ascii="Times New Roman" w:hAnsi="Times New Roman"/>
                <w:b/>
                <w:sz w:val="20"/>
                <w:szCs w:val="20"/>
              </w:rPr>
              <w:t xml:space="preserve">«Найди игрушку»                              </w:t>
            </w:r>
          </w:p>
        </w:tc>
        <w:tc>
          <w:tcPr>
            <w:tcW w:w="5342" w:type="dxa"/>
            <w:shd w:val="clear" w:color="auto" w:fill="auto"/>
          </w:tcPr>
          <w:p w:rsidR="009434A1" w:rsidRDefault="009434A1" w:rsidP="0059626A">
            <w:pPr>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развивать у детей ориентировку в пространстве;  учить слышать подсказки взрослого.</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Все пространство группы</w:t>
            </w:r>
          </w:p>
          <w:p w:rsidR="009434A1" w:rsidRPr="00B72675"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(мячик, зайчик, медведь, кукла, машинка)</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2832C3" w:rsidRDefault="009434A1" w:rsidP="0059626A">
            <w:pPr>
              <w:pStyle w:val="Style49"/>
              <w:widowControl/>
              <w:tabs>
                <w:tab w:val="left" w:pos="485"/>
              </w:tabs>
              <w:jc w:val="both"/>
              <w:rPr>
                <w:rFonts w:ascii="Times New Roman" w:hAnsi="Times New Roman"/>
                <w:sz w:val="20"/>
                <w:szCs w:val="20"/>
              </w:rPr>
            </w:pPr>
            <w:r w:rsidRPr="002832C3">
              <w:rPr>
                <w:rFonts w:ascii="Times New Roman" w:hAnsi="Times New Roman"/>
                <w:b/>
                <w:sz w:val="20"/>
                <w:szCs w:val="20"/>
              </w:rPr>
              <w:t>Наблюдение за погодой</w:t>
            </w:r>
          </w:p>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Знакомить с правилами  безопасного поведения на природе Развивать умения замечать красоту зимней природы, вести наблюдение за погодой.</w:t>
            </w:r>
          </w:p>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Подвижная игра «Мы растем сильными и смелыми»</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Развивать умение ходить и бегать свободно, не шаркая ногами</w:t>
            </w:r>
            <w:r>
              <w:rPr>
                <w:rFonts w:ascii="Times New Roman" w:hAnsi="Times New Roman"/>
                <w:sz w:val="20"/>
                <w:szCs w:val="20"/>
              </w:rPr>
              <w:t>.</w:t>
            </w:r>
          </w:p>
          <w:p w:rsidR="0059626A" w:rsidRDefault="0059626A" w:rsidP="0059626A">
            <w:pPr>
              <w:spacing w:after="0" w:line="240" w:lineRule="auto"/>
              <w:rPr>
                <w:rFonts w:ascii="Times New Roman" w:hAnsi="Times New Roman"/>
                <w:sz w:val="20"/>
                <w:szCs w:val="20"/>
              </w:rPr>
            </w:pPr>
          </w:p>
          <w:p w:rsidR="0059626A" w:rsidRPr="00F04352" w:rsidRDefault="0059626A" w:rsidP="0059626A">
            <w:pPr>
              <w:spacing w:after="0" w:line="240" w:lineRule="auto"/>
              <w:rPr>
                <w:rFonts w:ascii="Times New Roman" w:hAnsi="Times New Roman"/>
                <w:sz w:val="20"/>
                <w:szCs w:val="20"/>
              </w:rPr>
            </w:pP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санки, куклы, машинки, ледянки.</w:t>
            </w:r>
          </w:p>
        </w:tc>
        <w:tc>
          <w:tcPr>
            <w:tcW w:w="1977" w:type="dxa"/>
            <w:shd w:val="clear" w:color="auto" w:fill="auto"/>
          </w:tcPr>
          <w:p w:rsidR="009434A1" w:rsidRPr="00B72675" w:rsidRDefault="009434A1" w:rsidP="0059626A">
            <w:pPr>
              <w:pStyle w:val="Style1"/>
              <w:widowControl/>
              <w:spacing w:line="240" w:lineRule="auto"/>
              <w:rPr>
                <w:rFonts w:ascii="Times New Roman" w:hAnsi="Times New Roman"/>
                <w:b/>
                <w:sz w:val="20"/>
                <w:szCs w:val="20"/>
              </w:rPr>
            </w:pPr>
            <w:r w:rsidRPr="00B72675">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B72675">
              <w:rPr>
                <w:rFonts w:ascii="Times New Roman" w:hAnsi="Times New Roman"/>
                <w:b/>
                <w:sz w:val="20"/>
                <w:szCs w:val="20"/>
              </w:rPr>
              <w:t>Цель:</w:t>
            </w:r>
            <w:r>
              <w:rPr>
                <w:rFonts w:ascii="Times New Roman" w:hAnsi="Times New Roman"/>
                <w:sz w:val="20"/>
                <w:szCs w:val="20"/>
              </w:rPr>
              <w:t xml:space="preserve"> создавать эмоциональный настрой от прогулки.</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28 января – четверг</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Неделя здоровья</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B72675" w:rsidRDefault="009434A1" w:rsidP="0059626A">
            <w:pPr>
              <w:spacing w:after="0" w:line="240" w:lineRule="auto"/>
              <w:rPr>
                <w:rFonts w:ascii="Times New Roman" w:hAnsi="Times New Roman"/>
                <w:b/>
                <w:sz w:val="20"/>
                <w:szCs w:val="20"/>
              </w:rPr>
            </w:pPr>
            <w:r w:rsidRPr="00B72675">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sz w:val="20"/>
                <w:szCs w:val="20"/>
              </w:rPr>
              <w:t>Формирование культурно- гигиенических навыков: учить правильно мыть руки, насухо вытирать их своим полотенцем.</w:t>
            </w: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u w:val="single"/>
              </w:rPr>
            </w:pPr>
            <w:r w:rsidRPr="002832C3">
              <w:rPr>
                <w:rFonts w:ascii="Times New Roman" w:hAnsi="Times New Roman"/>
                <w:b/>
                <w:sz w:val="20"/>
                <w:szCs w:val="20"/>
              </w:rPr>
              <w:t>Ситуативная беседа на тему «Мойдодыр»</w:t>
            </w:r>
            <w:r w:rsidRPr="002832C3">
              <w:rPr>
                <w:rFonts w:ascii="Times New Roman" w:hAnsi="Times New Roman"/>
                <w:sz w:val="20"/>
                <w:szCs w:val="20"/>
              </w:rPr>
              <w:t xml:space="preserve">                                </w:t>
            </w:r>
          </w:p>
        </w:tc>
        <w:tc>
          <w:tcPr>
            <w:tcW w:w="5342" w:type="dxa"/>
            <w:shd w:val="clear" w:color="auto" w:fill="auto"/>
          </w:tcPr>
          <w:p w:rsidR="009434A1" w:rsidRDefault="009434A1" w:rsidP="0059626A">
            <w:pPr>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приучать детей следить за своим видом. Продолжать формировать умение правильно пользоваться мылом, аккуратно мыть руки, насухо вытираться после умывания, вешать </w:t>
            </w:r>
            <w:r>
              <w:rPr>
                <w:rFonts w:ascii="Times New Roman" w:hAnsi="Times New Roman"/>
                <w:sz w:val="20"/>
                <w:szCs w:val="20"/>
              </w:rPr>
              <w:t xml:space="preserve">  </w:t>
            </w:r>
            <w:r w:rsidRPr="002832C3">
              <w:rPr>
                <w:rFonts w:ascii="Times New Roman" w:hAnsi="Times New Roman"/>
                <w:sz w:val="20"/>
                <w:szCs w:val="20"/>
              </w:rPr>
              <w:t xml:space="preserve">полотенце на место, </w:t>
            </w:r>
            <w:r>
              <w:rPr>
                <w:rFonts w:ascii="Times New Roman" w:hAnsi="Times New Roman"/>
                <w:sz w:val="20"/>
                <w:szCs w:val="20"/>
              </w:rPr>
              <w:t xml:space="preserve"> </w:t>
            </w:r>
            <w:r w:rsidRPr="002832C3">
              <w:rPr>
                <w:rFonts w:ascii="Times New Roman" w:hAnsi="Times New Roman"/>
                <w:sz w:val="20"/>
                <w:szCs w:val="20"/>
              </w:rPr>
              <w:t xml:space="preserve">пользоваться расческой и </w:t>
            </w:r>
            <w:r>
              <w:rPr>
                <w:rFonts w:ascii="Times New Roman" w:hAnsi="Times New Roman"/>
                <w:sz w:val="20"/>
                <w:szCs w:val="20"/>
              </w:rPr>
              <w:t xml:space="preserve"> </w:t>
            </w:r>
            <w:r w:rsidRPr="002832C3">
              <w:rPr>
                <w:rFonts w:ascii="Times New Roman" w:hAnsi="Times New Roman"/>
                <w:sz w:val="20"/>
                <w:szCs w:val="20"/>
              </w:rPr>
              <w:t>носовым платком</w:t>
            </w:r>
            <w:r>
              <w:rPr>
                <w:rFonts w:ascii="Times New Roman" w:hAnsi="Times New Roman"/>
                <w:sz w:val="20"/>
                <w:szCs w:val="20"/>
              </w:rPr>
              <w:t>.</w:t>
            </w:r>
          </w:p>
        </w:tc>
        <w:tc>
          <w:tcPr>
            <w:tcW w:w="2268" w:type="dxa"/>
            <w:gridSpan w:val="2"/>
            <w:shd w:val="clear" w:color="auto" w:fill="auto"/>
          </w:tcPr>
          <w:p w:rsidR="009434A1" w:rsidRPr="001E6F64" w:rsidRDefault="009434A1" w:rsidP="0059626A">
            <w:pPr>
              <w:spacing w:after="0" w:line="240" w:lineRule="auto"/>
              <w:rPr>
                <w:rFonts w:ascii="Times New Roman" w:hAnsi="Times New Roman"/>
                <w:b/>
                <w:bCs/>
                <w:color w:val="0F1419"/>
                <w:sz w:val="20"/>
                <w:szCs w:val="20"/>
              </w:rPr>
            </w:pPr>
            <w:r w:rsidRPr="001E6F64">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83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bCs/>
                <w:color w:val="0F1419"/>
                <w:sz w:val="20"/>
                <w:szCs w:val="20"/>
              </w:rPr>
            </w:pPr>
            <w:r>
              <w:rPr>
                <w:rFonts w:ascii="Times New Roman" w:hAnsi="Times New Roman"/>
                <w:b/>
                <w:sz w:val="20"/>
                <w:szCs w:val="20"/>
              </w:rPr>
              <w:t xml:space="preserve">Дидактическая </w:t>
            </w:r>
            <w:r w:rsidRPr="002832C3">
              <w:rPr>
                <w:rFonts w:ascii="Times New Roman" w:hAnsi="Times New Roman"/>
                <w:b/>
                <w:sz w:val="20"/>
                <w:szCs w:val="20"/>
              </w:rPr>
              <w:t>игра «Чьи  детки»</w:t>
            </w:r>
          </w:p>
        </w:tc>
        <w:tc>
          <w:tcPr>
            <w:tcW w:w="5342" w:type="dxa"/>
            <w:shd w:val="clear" w:color="auto" w:fill="auto"/>
          </w:tcPr>
          <w:p w:rsidR="009434A1" w:rsidRPr="00F04352" w:rsidRDefault="009434A1" w:rsidP="0059626A">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назыв</w:t>
            </w:r>
            <w:r>
              <w:rPr>
                <w:rFonts w:ascii="Times New Roman" w:hAnsi="Times New Roman"/>
                <w:sz w:val="20"/>
                <w:szCs w:val="20"/>
              </w:rPr>
              <w:t xml:space="preserve">ать         диких животных и их </w:t>
            </w:r>
            <w:r w:rsidRPr="002832C3">
              <w:rPr>
                <w:rFonts w:ascii="Times New Roman" w:hAnsi="Times New Roman"/>
                <w:sz w:val="20"/>
                <w:szCs w:val="20"/>
              </w:rPr>
              <w:t>детенышей</w:t>
            </w:r>
            <w:r>
              <w:rPr>
                <w:rFonts w:ascii="Times New Roman" w:hAnsi="Times New Roman"/>
                <w:sz w:val="20"/>
                <w:szCs w:val="20"/>
              </w:rPr>
              <w:t>.</w:t>
            </w:r>
          </w:p>
        </w:tc>
        <w:tc>
          <w:tcPr>
            <w:tcW w:w="2268" w:type="dxa"/>
            <w:gridSpan w:val="2"/>
            <w:shd w:val="clear" w:color="auto" w:fill="auto"/>
          </w:tcPr>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дидактических </w:t>
            </w:r>
          </w:p>
          <w:p w:rsidR="009434A1" w:rsidRDefault="009434A1" w:rsidP="0059626A">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игр </w:t>
            </w:r>
          </w:p>
          <w:p w:rsidR="009434A1"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(настольно – печатная</w:t>
            </w:r>
          </w:p>
          <w:p w:rsidR="009434A1" w:rsidRPr="00FD4763" w:rsidRDefault="009434A1" w:rsidP="0059626A">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игра «чей малыш»)</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Тема: Ознакомление детей с качествами и свойствами предметов. Игра «Пароход»</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различать и называть качества предметов: </w:t>
            </w:r>
          </w:p>
          <w:p w:rsidR="009434A1" w:rsidRDefault="009434A1" w:rsidP="0059626A">
            <w:pPr>
              <w:spacing w:after="0" w:line="240" w:lineRule="auto"/>
              <w:ind w:right="-456"/>
              <w:rPr>
                <w:rFonts w:ascii="Times New Roman" w:hAnsi="Times New Roman"/>
                <w:i/>
                <w:sz w:val="20"/>
                <w:szCs w:val="20"/>
              </w:rPr>
            </w:pPr>
            <w:r w:rsidRPr="002B3499">
              <w:rPr>
                <w:rFonts w:ascii="Times New Roman" w:hAnsi="Times New Roman"/>
                <w:i/>
                <w:sz w:val="20"/>
                <w:szCs w:val="20"/>
              </w:rPr>
              <w:t>твердый, мягкий, тяжелый, легкий</w:t>
            </w:r>
            <w:r>
              <w:rPr>
                <w:rFonts w:ascii="Times New Roman" w:hAnsi="Times New Roman"/>
                <w:sz w:val="20"/>
                <w:szCs w:val="20"/>
              </w:rPr>
              <w:t xml:space="preserve">; свойства: </w:t>
            </w:r>
            <w:r w:rsidRPr="002B3499">
              <w:rPr>
                <w:rFonts w:ascii="Times New Roman" w:hAnsi="Times New Roman"/>
                <w:i/>
                <w:sz w:val="20"/>
                <w:szCs w:val="20"/>
              </w:rPr>
              <w:t xml:space="preserve">тонет, </w:t>
            </w:r>
          </w:p>
          <w:p w:rsidR="009434A1" w:rsidRDefault="009434A1" w:rsidP="0059626A">
            <w:pPr>
              <w:spacing w:after="0" w:line="240" w:lineRule="auto"/>
              <w:ind w:right="-456"/>
              <w:rPr>
                <w:rFonts w:ascii="Times New Roman" w:hAnsi="Times New Roman"/>
                <w:sz w:val="20"/>
                <w:szCs w:val="20"/>
              </w:rPr>
            </w:pPr>
            <w:r w:rsidRPr="002B3499">
              <w:rPr>
                <w:rFonts w:ascii="Times New Roman" w:hAnsi="Times New Roman"/>
                <w:i/>
                <w:sz w:val="20"/>
                <w:szCs w:val="20"/>
              </w:rPr>
              <w:t>плывет</w:t>
            </w:r>
            <w:r>
              <w:rPr>
                <w:rFonts w:ascii="Times New Roman" w:hAnsi="Times New Roman"/>
                <w:sz w:val="20"/>
                <w:szCs w:val="20"/>
              </w:rPr>
              <w:t>. Учить четко и правильно  произносить звук «у»; упражнять в различении громких и тихих звуков; развивать внимание, интерес к экспериментальной деятельности.</w:t>
            </w:r>
          </w:p>
          <w:p w:rsidR="009434A1" w:rsidRPr="002B3499" w:rsidRDefault="009434A1" w:rsidP="0059626A">
            <w:pPr>
              <w:spacing w:after="0" w:line="240" w:lineRule="auto"/>
              <w:ind w:right="-456"/>
              <w:rPr>
                <w:rFonts w:ascii="Times New Roman" w:hAnsi="Times New Roman"/>
                <w:sz w:val="20"/>
                <w:szCs w:val="20"/>
              </w:rPr>
            </w:pPr>
            <w:r w:rsidRPr="002B3499">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стр.173</w:t>
            </w:r>
          </w:p>
        </w:tc>
        <w:tc>
          <w:tcPr>
            <w:tcW w:w="2268" w:type="dxa"/>
            <w:gridSpan w:val="2"/>
            <w:shd w:val="clear" w:color="auto" w:fill="auto"/>
          </w:tcPr>
          <w:p w:rsidR="009434A1" w:rsidRPr="001E6F64" w:rsidRDefault="009434A1" w:rsidP="0059626A">
            <w:pPr>
              <w:spacing w:after="0" w:line="240" w:lineRule="auto"/>
              <w:rPr>
                <w:rFonts w:ascii="Times New Roman" w:hAnsi="Times New Roman"/>
                <w:b/>
                <w:bCs/>
                <w:color w:val="0F1419"/>
                <w:sz w:val="20"/>
                <w:szCs w:val="20"/>
              </w:rPr>
            </w:pPr>
            <w:r w:rsidRPr="001E6F64">
              <w:rPr>
                <w:rFonts w:ascii="Times New Roman" w:hAnsi="Times New Roman"/>
                <w:b/>
                <w:bCs/>
                <w:color w:val="0F1419"/>
                <w:sz w:val="20"/>
                <w:szCs w:val="20"/>
              </w:rPr>
              <w:t>Центр экспериментирования</w:t>
            </w:r>
          </w:p>
          <w:p w:rsidR="009434A1"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(пластмассовый пароход, бумажные кораблики, морские камушки, иллюстрации с изображением больших и маленьких пароходов, таз с водой)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67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59626A">
            <w:pPr>
              <w:spacing w:after="0" w:line="240" w:lineRule="auto"/>
              <w:rPr>
                <w:rFonts w:ascii="Times New Roman" w:hAnsi="Times New Roman"/>
                <w:color w:val="FF0000"/>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spacing w:after="0" w:line="240" w:lineRule="auto"/>
              <w:rPr>
                <w:rFonts w:ascii="Times New Roman" w:hAnsi="Times New Roman"/>
                <w:sz w:val="20"/>
                <w:szCs w:val="20"/>
              </w:rPr>
            </w:pPr>
          </w:p>
          <w:p w:rsidR="009434A1" w:rsidRPr="00A544DD" w:rsidRDefault="009434A1" w:rsidP="0059626A">
            <w:pPr>
              <w:rPr>
                <w:rFonts w:ascii="Times New Roman" w:hAnsi="Times New Roman"/>
                <w:sz w:val="20"/>
                <w:szCs w:val="20"/>
              </w:rPr>
            </w:pPr>
          </w:p>
        </w:tc>
        <w:tc>
          <w:tcPr>
            <w:tcW w:w="5342" w:type="dxa"/>
            <w:shd w:val="clear" w:color="auto" w:fill="auto"/>
          </w:tcPr>
          <w:p w:rsidR="009434A1" w:rsidRDefault="009434A1" w:rsidP="0059626A">
            <w:pPr>
              <w:spacing w:after="0" w:line="240" w:lineRule="auto"/>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автобусом</w:t>
            </w:r>
          </w:p>
          <w:p w:rsidR="009434A1" w:rsidRDefault="009434A1" w:rsidP="0059626A">
            <w:pPr>
              <w:spacing w:after="0" w:line="240" w:lineRule="auto"/>
              <w:rPr>
                <w:rFonts w:ascii="Times New Roman" w:hAnsi="Times New Roman"/>
                <w:bCs/>
                <w:color w:val="000000"/>
                <w:spacing w:val="-8"/>
                <w:sz w:val="20"/>
                <w:szCs w:val="20"/>
              </w:rPr>
            </w:pPr>
            <w:r>
              <w:rPr>
                <w:rFonts w:ascii="Times New Roman" w:hAnsi="Times New Roman"/>
                <w:b/>
                <w:bCs/>
                <w:color w:val="000000"/>
                <w:spacing w:val="-8"/>
                <w:sz w:val="20"/>
                <w:szCs w:val="20"/>
              </w:rPr>
              <w:t xml:space="preserve">Цель: </w:t>
            </w:r>
            <w:r w:rsidRPr="00B72675">
              <w:rPr>
                <w:rFonts w:ascii="Times New Roman" w:hAnsi="Times New Roman"/>
                <w:bCs/>
                <w:color w:val="000000"/>
                <w:spacing w:val="-8"/>
                <w:sz w:val="20"/>
                <w:szCs w:val="20"/>
              </w:rPr>
              <w:t>воспитывать уважение к труду людей; учить приходить на помощь окружающим.</w:t>
            </w:r>
          </w:p>
          <w:p w:rsidR="009434A1" w:rsidRPr="008C5609" w:rsidRDefault="009434A1" w:rsidP="0059626A">
            <w:pPr>
              <w:spacing w:after="0" w:line="240" w:lineRule="auto"/>
              <w:rPr>
                <w:rFonts w:ascii="Times New Roman" w:hAnsi="Times New Roman"/>
                <w:b/>
                <w:bCs/>
                <w:color w:val="000000"/>
                <w:spacing w:val="-8"/>
                <w:sz w:val="20"/>
                <w:szCs w:val="20"/>
              </w:rPr>
            </w:pPr>
            <w:r w:rsidRPr="008C5609">
              <w:rPr>
                <w:rFonts w:ascii="Times New Roman" w:hAnsi="Times New Roman"/>
                <w:b/>
                <w:bCs/>
                <w:color w:val="000000"/>
                <w:spacing w:val="-8"/>
                <w:sz w:val="20"/>
                <w:szCs w:val="20"/>
              </w:rPr>
              <w:t>Трудовая деятельность расчистка территории от снега.</w:t>
            </w:r>
          </w:p>
          <w:p w:rsidR="009434A1" w:rsidRDefault="009434A1" w:rsidP="0059626A">
            <w:pPr>
              <w:spacing w:after="0" w:line="240" w:lineRule="auto"/>
              <w:rPr>
                <w:rFonts w:ascii="Times New Roman" w:hAnsi="Times New Roman"/>
                <w:bCs/>
                <w:color w:val="000000"/>
                <w:spacing w:val="-8"/>
                <w:sz w:val="20"/>
                <w:szCs w:val="20"/>
              </w:rPr>
            </w:pPr>
            <w:r w:rsidRPr="008C5609">
              <w:rPr>
                <w:rFonts w:ascii="Times New Roman" w:hAnsi="Times New Roman"/>
                <w:b/>
                <w:bCs/>
                <w:color w:val="000000"/>
                <w:spacing w:val="-8"/>
                <w:sz w:val="20"/>
                <w:szCs w:val="20"/>
              </w:rPr>
              <w:t>Цель:</w:t>
            </w:r>
            <w:r>
              <w:rPr>
                <w:rFonts w:ascii="Times New Roman" w:hAnsi="Times New Roman"/>
                <w:bCs/>
                <w:color w:val="000000"/>
                <w:spacing w:val="-8"/>
                <w:sz w:val="20"/>
                <w:szCs w:val="20"/>
              </w:rPr>
              <w:t xml:space="preserve"> учить правильно пользоваться лопатками и веничками, доводить начатое дело до конца.</w:t>
            </w:r>
          </w:p>
          <w:p w:rsidR="009434A1" w:rsidRPr="008C5609" w:rsidRDefault="009434A1" w:rsidP="0059626A">
            <w:pPr>
              <w:spacing w:after="0" w:line="240" w:lineRule="auto"/>
              <w:rPr>
                <w:rFonts w:ascii="Times New Roman" w:hAnsi="Times New Roman"/>
                <w:b/>
                <w:bCs/>
                <w:color w:val="000000"/>
                <w:spacing w:val="-8"/>
                <w:sz w:val="20"/>
                <w:szCs w:val="20"/>
              </w:rPr>
            </w:pPr>
            <w:r w:rsidRPr="008C5609">
              <w:rPr>
                <w:rFonts w:ascii="Times New Roman" w:hAnsi="Times New Roman"/>
                <w:b/>
                <w:bCs/>
                <w:color w:val="000000"/>
                <w:spacing w:val="-8"/>
                <w:sz w:val="20"/>
                <w:szCs w:val="20"/>
              </w:rPr>
              <w:t>Подвижная игра «Береги предмет»</w:t>
            </w:r>
          </w:p>
          <w:p w:rsidR="009434A1" w:rsidRDefault="009434A1" w:rsidP="0059626A">
            <w:pPr>
              <w:spacing w:after="0" w:line="240" w:lineRule="auto"/>
              <w:rPr>
                <w:rFonts w:ascii="Times New Roman" w:hAnsi="Times New Roman"/>
                <w:bCs/>
                <w:color w:val="000000"/>
                <w:spacing w:val="-8"/>
                <w:sz w:val="20"/>
                <w:szCs w:val="20"/>
              </w:rPr>
            </w:pPr>
            <w:r w:rsidRPr="008C5609">
              <w:rPr>
                <w:rFonts w:ascii="Times New Roman" w:hAnsi="Times New Roman"/>
                <w:b/>
                <w:bCs/>
                <w:color w:val="000000"/>
                <w:spacing w:val="-8"/>
                <w:sz w:val="20"/>
                <w:szCs w:val="20"/>
              </w:rPr>
              <w:t>Цель:</w:t>
            </w:r>
            <w:r>
              <w:rPr>
                <w:rFonts w:ascii="Times New Roman" w:hAnsi="Times New Roman"/>
                <w:bCs/>
                <w:color w:val="000000"/>
                <w:spacing w:val="-8"/>
                <w:sz w:val="20"/>
                <w:szCs w:val="20"/>
              </w:rPr>
              <w:t xml:space="preserve"> учить быстро действовать по сигналу, ориентироваться в пространстве.</w:t>
            </w:r>
          </w:p>
          <w:p w:rsidR="009434A1" w:rsidRPr="008C5609" w:rsidRDefault="009434A1" w:rsidP="0059626A">
            <w:pPr>
              <w:spacing w:after="0" w:line="240" w:lineRule="auto"/>
              <w:rPr>
                <w:rFonts w:ascii="Times New Roman" w:hAnsi="Times New Roman"/>
                <w:b/>
                <w:bCs/>
                <w:color w:val="000000"/>
                <w:spacing w:val="-8"/>
                <w:sz w:val="20"/>
                <w:szCs w:val="20"/>
              </w:rPr>
            </w:pPr>
            <w:r w:rsidRPr="008C5609">
              <w:rPr>
                <w:rFonts w:ascii="Times New Roman" w:hAnsi="Times New Roman"/>
                <w:b/>
                <w:bCs/>
                <w:color w:val="000000"/>
                <w:spacing w:val="-8"/>
                <w:sz w:val="20"/>
                <w:szCs w:val="20"/>
              </w:rPr>
              <w:t>«Мыши и кот»</w:t>
            </w:r>
          </w:p>
          <w:p w:rsidR="009434A1" w:rsidRPr="009057DA" w:rsidRDefault="009434A1" w:rsidP="0059626A">
            <w:pPr>
              <w:spacing w:after="0" w:line="240" w:lineRule="auto"/>
              <w:rPr>
                <w:rFonts w:ascii="Times New Roman" w:hAnsi="Times New Roman"/>
                <w:sz w:val="20"/>
                <w:szCs w:val="20"/>
              </w:rPr>
            </w:pPr>
            <w:r w:rsidRPr="008C5609">
              <w:rPr>
                <w:rFonts w:ascii="Times New Roman" w:hAnsi="Times New Roman"/>
                <w:b/>
                <w:bCs/>
                <w:color w:val="000000"/>
                <w:spacing w:val="-8"/>
                <w:sz w:val="20"/>
                <w:szCs w:val="20"/>
              </w:rPr>
              <w:t>Цель:</w:t>
            </w:r>
            <w:r>
              <w:rPr>
                <w:rFonts w:ascii="Times New Roman" w:hAnsi="Times New Roman"/>
                <w:bCs/>
                <w:color w:val="000000"/>
                <w:spacing w:val="-8"/>
                <w:sz w:val="20"/>
                <w:szCs w:val="20"/>
              </w:rPr>
              <w:t xml:space="preserve"> приучать к соблюдению правил в игре.</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венички, санки, эмблемы для подвижной игры, ленточки.</w:t>
            </w:r>
          </w:p>
        </w:tc>
        <w:tc>
          <w:tcPr>
            <w:tcW w:w="1984" w:type="dxa"/>
            <w:gridSpan w:val="2"/>
            <w:shd w:val="clear" w:color="auto" w:fill="auto"/>
          </w:tcPr>
          <w:p w:rsidR="009434A1" w:rsidRDefault="009434A1" w:rsidP="0059626A">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9434A1" w:rsidRPr="008C5609" w:rsidRDefault="009434A1" w:rsidP="0059626A">
            <w:pPr>
              <w:pStyle w:val="Style1"/>
              <w:widowControl/>
              <w:spacing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закреплять навыки метания предметов  на дальность.</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sz w:val="20"/>
                <w:szCs w:val="20"/>
              </w:rPr>
              <w:t>Чтение стихотворений о еде и сне. Формирование культурно- гигиенических навыков: воспитывать умение правильно держать ложку, кушать аккуратно над тарелкой, мыть руки  перед и после еды.</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Default="009434A1" w:rsidP="0059626A">
            <w:pPr>
              <w:pStyle w:val="Style17"/>
              <w:widowControl/>
              <w:spacing w:line="200" w:lineRule="exact"/>
              <w:ind w:firstLine="0"/>
              <w:rPr>
                <w:rFonts w:ascii="Times New Roman" w:hAnsi="Times New Roman" w:cs="Century Schoolbook"/>
                <w:b/>
                <w:sz w:val="20"/>
                <w:szCs w:val="20"/>
              </w:rPr>
            </w:pPr>
          </w:p>
          <w:p w:rsidR="009434A1" w:rsidRPr="00AF078F" w:rsidRDefault="009434A1" w:rsidP="0059626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Default="009434A1" w:rsidP="0059626A">
            <w:pPr>
              <w:spacing w:after="0" w:line="240" w:lineRule="auto"/>
              <w:ind w:right="-454"/>
              <w:rPr>
                <w:rFonts w:ascii="Times New Roman" w:hAnsi="Times New Roman"/>
                <w:b/>
                <w:sz w:val="20"/>
                <w:szCs w:val="20"/>
              </w:rPr>
            </w:pPr>
            <w:r w:rsidRPr="001E6F64">
              <w:rPr>
                <w:rFonts w:ascii="Times New Roman" w:hAnsi="Times New Roman"/>
                <w:b/>
                <w:sz w:val="20"/>
                <w:szCs w:val="20"/>
              </w:rPr>
              <w:t>Опыт с предметами</w:t>
            </w:r>
          </w:p>
          <w:p w:rsidR="009434A1" w:rsidRPr="001E6F64" w:rsidRDefault="009434A1" w:rsidP="0059626A">
            <w:pPr>
              <w:spacing w:after="0" w:line="240" w:lineRule="auto"/>
              <w:ind w:right="-454"/>
              <w:rPr>
                <w:rFonts w:ascii="Times New Roman" w:hAnsi="Times New Roman"/>
                <w:b/>
                <w:sz w:val="20"/>
                <w:szCs w:val="20"/>
              </w:rPr>
            </w:pPr>
            <w:r>
              <w:rPr>
                <w:rFonts w:ascii="Times New Roman" w:hAnsi="Times New Roman"/>
                <w:b/>
                <w:sz w:val="20"/>
                <w:szCs w:val="20"/>
              </w:rPr>
              <w:t>тонут ,не тонут, плавают.</w:t>
            </w:r>
          </w:p>
          <w:p w:rsidR="009434A1" w:rsidRDefault="009434A1" w:rsidP="0059626A">
            <w:pPr>
              <w:spacing w:after="0" w:line="240" w:lineRule="auto"/>
              <w:ind w:right="-454"/>
              <w:rPr>
                <w:rFonts w:ascii="Times New Roman" w:hAnsi="Times New Roman"/>
                <w:sz w:val="20"/>
                <w:szCs w:val="20"/>
              </w:rPr>
            </w:pPr>
            <w:r w:rsidRPr="001E6F64">
              <w:rPr>
                <w:rFonts w:ascii="Times New Roman" w:hAnsi="Times New Roman"/>
                <w:b/>
                <w:sz w:val="20"/>
                <w:szCs w:val="20"/>
              </w:rPr>
              <w:t>Цель:</w:t>
            </w:r>
            <w:r>
              <w:rPr>
                <w:rFonts w:ascii="Times New Roman" w:hAnsi="Times New Roman"/>
                <w:sz w:val="20"/>
                <w:szCs w:val="20"/>
              </w:rPr>
              <w:t xml:space="preserve"> ознакомить со свойством резиновых мячей не тонуть              в воде.</w:t>
            </w:r>
          </w:p>
          <w:p w:rsidR="009434A1" w:rsidRPr="00F04352" w:rsidRDefault="009434A1" w:rsidP="0059626A">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Беседа</w:t>
            </w:r>
            <w:r>
              <w:rPr>
                <w:rFonts w:ascii="Times New Roman" w:hAnsi="Times New Roman"/>
                <w:b/>
                <w:sz w:val="20"/>
                <w:szCs w:val="20"/>
              </w:rPr>
              <w:t xml:space="preserve"> на тему</w:t>
            </w:r>
            <w:r w:rsidRPr="002832C3">
              <w:rPr>
                <w:rFonts w:ascii="Times New Roman" w:hAnsi="Times New Roman"/>
                <w:b/>
                <w:sz w:val="20"/>
                <w:szCs w:val="20"/>
              </w:rPr>
              <w:t>:</w:t>
            </w:r>
            <w:r>
              <w:rPr>
                <w:rFonts w:ascii="Times New Roman" w:hAnsi="Times New Roman"/>
                <w:b/>
                <w:sz w:val="20"/>
                <w:szCs w:val="20"/>
              </w:rPr>
              <w:t xml:space="preserve"> </w:t>
            </w:r>
            <w:r w:rsidRPr="002832C3">
              <w:rPr>
                <w:rFonts w:ascii="Times New Roman" w:hAnsi="Times New Roman"/>
                <w:b/>
                <w:sz w:val="20"/>
                <w:szCs w:val="20"/>
              </w:rPr>
              <w:t>«Чудо чудное это мыло!»</w:t>
            </w:r>
            <w:r w:rsidRPr="002832C3">
              <w:rPr>
                <w:rFonts w:ascii="Times New Roman" w:hAnsi="Times New Roman"/>
                <w:sz w:val="20"/>
                <w:szCs w:val="20"/>
              </w:rPr>
              <w:t xml:space="preserve">           </w:t>
            </w:r>
          </w:p>
        </w:tc>
        <w:tc>
          <w:tcPr>
            <w:tcW w:w="5342" w:type="dxa"/>
            <w:shd w:val="clear" w:color="auto" w:fill="auto"/>
          </w:tcPr>
          <w:p w:rsidR="009434A1" w:rsidRPr="002832C3" w:rsidRDefault="009434A1" w:rsidP="0059626A">
            <w:pPr>
              <w:spacing w:after="0" w:line="240" w:lineRule="auto"/>
              <w:rPr>
                <w:rFonts w:ascii="Times New Roman" w:hAnsi="Times New Roman"/>
                <w:sz w:val="20"/>
                <w:szCs w:val="20"/>
              </w:rPr>
            </w:pPr>
            <w:r>
              <w:rPr>
                <w:rFonts w:ascii="Times New Roman" w:hAnsi="Times New Roman"/>
                <w:b/>
                <w:sz w:val="20"/>
                <w:szCs w:val="20"/>
              </w:rPr>
              <w:t>Цель</w:t>
            </w:r>
            <w:r w:rsidRPr="002832C3">
              <w:rPr>
                <w:rFonts w:ascii="Times New Roman" w:hAnsi="Times New Roman"/>
                <w:b/>
                <w:sz w:val="20"/>
                <w:szCs w:val="20"/>
              </w:rPr>
              <w:t>:</w:t>
            </w:r>
            <w:r>
              <w:rPr>
                <w:rFonts w:ascii="Times New Roman" w:hAnsi="Times New Roman"/>
                <w:b/>
                <w:sz w:val="20"/>
                <w:szCs w:val="20"/>
              </w:rPr>
              <w:t xml:space="preserve"> </w:t>
            </w:r>
            <w:r w:rsidRPr="002832C3">
              <w:rPr>
                <w:rFonts w:ascii="Times New Roman" w:hAnsi="Times New Roman"/>
                <w:sz w:val="20"/>
                <w:szCs w:val="20"/>
              </w:rPr>
              <w:t>обобщить знания детей  о том ,что полезно и что вредно для здоровья человека; учить понимать важность выполнения куль</w:t>
            </w:r>
            <w:r>
              <w:rPr>
                <w:rFonts w:ascii="Times New Roman" w:hAnsi="Times New Roman"/>
                <w:sz w:val="20"/>
                <w:szCs w:val="20"/>
              </w:rPr>
              <w:t>турно-гигиенических требований.</w:t>
            </w:r>
          </w:p>
          <w:p w:rsidR="009434A1" w:rsidRPr="009057DA"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Pr="00FD4763" w:rsidRDefault="009434A1" w:rsidP="0059626A">
            <w:pPr>
              <w:pStyle w:val="Style17"/>
              <w:widowControl/>
              <w:spacing w:line="200" w:lineRule="exact"/>
              <w:ind w:firstLine="0"/>
              <w:rPr>
                <w:rFonts w:ascii="Times New Roman" w:hAnsi="Times New Roman" w:cs="Century Schoolbook"/>
                <w:b/>
                <w:sz w:val="20"/>
                <w:szCs w:val="20"/>
              </w:rPr>
            </w:pPr>
            <w:r w:rsidRPr="00FD4763">
              <w:rPr>
                <w:rFonts w:ascii="Times New Roman" w:hAnsi="Times New Roman" w:cs="Century Schoolbook"/>
                <w:b/>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59626A">
            <w:pPr>
              <w:pStyle w:val="Style17"/>
              <w:widowControl/>
              <w:spacing w:line="200" w:lineRule="exact"/>
              <w:ind w:firstLine="0"/>
              <w:rPr>
                <w:rFonts w:ascii="Times New Roman" w:hAnsi="Times New Roman" w:cs="Century Schoolbook"/>
                <w:b/>
                <w:sz w:val="20"/>
                <w:szCs w:val="20"/>
              </w:rPr>
            </w:pPr>
            <w:r w:rsidRPr="002832C3">
              <w:rPr>
                <w:rFonts w:ascii="Times New Roman" w:hAnsi="Times New Roman"/>
                <w:b/>
                <w:sz w:val="20"/>
                <w:szCs w:val="20"/>
              </w:rPr>
              <w:t>Игра –ситуация «Угостим куклу чаем»</w:t>
            </w:r>
          </w:p>
        </w:tc>
        <w:tc>
          <w:tcPr>
            <w:tcW w:w="5342" w:type="dxa"/>
            <w:shd w:val="clear" w:color="auto" w:fill="auto"/>
          </w:tcPr>
          <w:p w:rsidR="009434A1" w:rsidRDefault="009434A1" w:rsidP="0059626A">
            <w:pPr>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дать представления о правилах безопасного поведения за столом</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9434A1" w:rsidRPr="00FD4763"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(куклы, чанный набор, набор кулинарных изделий)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Default="009434A1" w:rsidP="0059626A">
            <w:pPr>
              <w:spacing w:after="0" w:line="240" w:lineRule="auto"/>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ветром</w:t>
            </w:r>
          </w:p>
          <w:p w:rsidR="009434A1" w:rsidRDefault="009434A1" w:rsidP="0059626A">
            <w:pPr>
              <w:spacing w:after="0" w:line="240" w:lineRule="auto"/>
              <w:rPr>
                <w:rFonts w:ascii="Times New Roman" w:hAnsi="Times New Roman"/>
                <w:bCs/>
                <w:color w:val="000000"/>
                <w:spacing w:val="-8"/>
                <w:sz w:val="20"/>
                <w:szCs w:val="20"/>
              </w:rPr>
            </w:pPr>
            <w:r>
              <w:rPr>
                <w:rFonts w:ascii="Times New Roman" w:hAnsi="Times New Roman"/>
                <w:b/>
                <w:bCs/>
                <w:color w:val="000000"/>
                <w:spacing w:val="-8"/>
                <w:sz w:val="20"/>
                <w:szCs w:val="20"/>
              </w:rPr>
              <w:t xml:space="preserve">Цель: </w:t>
            </w:r>
            <w:r>
              <w:rPr>
                <w:rFonts w:ascii="Times New Roman" w:hAnsi="Times New Roman"/>
                <w:bCs/>
                <w:color w:val="000000"/>
                <w:spacing w:val="-8"/>
                <w:sz w:val="20"/>
                <w:szCs w:val="20"/>
              </w:rPr>
              <w:t>формировать представление об одном из признаков зимы – метели; учить определять направление ветра.</w:t>
            </w:r>
          </w:p>
          <w:p w:rsidR="009434A1" w:rsidRPr="008C5609" w:rsidRDefault="009434A1" w:rsidP="0059626A">
            <w:pPr>
              <w:spacing w:after="0" w:line="240" w:lineRule="auto"/>
              <w:rPr>
                <w:rFonts w:ascii="Times New Roman" w:hAnsi="Times New Roman"/>
                <w:b/>
                <w:bCs/>
                <w:color w:val="000000"/>
                <w:spacing w:val="-8"/>
                <w:sz w:val="20"/>
                <w:szCs w:val="20"/>
              </w:rPr>
            </w:pPr>
            <w:r w:rsidRPr="008C5609">
              <w:rPr>
                <w:rFonts w:ascii="Times New Roman" w:hAnsi="Times New Roman"/>
                <w:b/>
                <w:bCs/>
                <w:color w:val="000000"/>
                <w:spacing w:val="-8"/>
                <w:sz w:val="20"/>
                <w:szCs w:val="20"/>
              </w:rPr>
              <w:t>Трудовая деятельность Сгребание снега в общую кучу для постройки горки.</w:t>
            </w:r>
          </w:p>
          <w:p w:rsidR="009434A1" w:rsidRDefault="009434A1" w:rsidP="0059626A">
            <w:pPr>
              <w:spacing w:after="0" w:line="240" w:lineRule="auto"/>
              <w:rPr>
                <w:rFonts w:ascii="Times New Roman" w:hAnsi="Times New Roman"/>
                <w:bCs/>
                <w:color w:val="000000"/>
                <w:spacing w:val="-8"/>
                <w:sz w:val="20"/>
                <w:szCs w:val="20"/>
              </w:rPr>
            </w:pPr>
            <w:r w:rsidRPr="008C5609">
              <w:rPr>
                <w:rFonts w:ascii="Times New Roman" w:hAnsi="Times New Roman"/>
                <w:b/>
                <w:bCs/>
                <w:color w:val="000000"/>
                <w:spacing w:val="-8"/>
                <w:sz w:val="20"/>
                <w:szCs w:val="20"/>
              </w:rPr>
              <w:t>Цель:</w:t>
            </w:r>
            <w:r>
              <w:rPr>
                <w:rFonts w:ascii="Times New Roman" w:hAnsi="Times New Roman"/>
                <w:bCs/>
                <w:color w:val="000000"/>
                <w:spacing w:val="-8"/>
                <w:sz w:val="20"/>
                <w:szCs w:val="20"/>
              </w:rPr>
              <w:t xml:space="preserve"> учить действовать лопатками, сгребая снег в определенное место.</w:t>
            </w:r>
          </w:p>
          <w:p w:rsidR="009434A1" w:rsidRPr="008C5609" w:rsidRDefault="009434A1" w:rsidP="0059626A">
            <w:pPr>
              <w:spacing w:after="0" w:line="240" w:lineRule="auto"/>
              <w:rPr>
                <w:rFonts w:ascii="Times New Roman" w:hAnsi="Times New Roman"/>
                <w:b/>
                <w:bCs/>
                <w:color w:val="000000"/>
                <w:spacing w:val="-8"/>
                <w:sz w:val="20"/>
                <w:szCs w:val="20"/>
              </w:rPr>
            </w:pPr>
            <w:r w:rsidRPr="008C5609">
              <w:rPr>
                <w:rFonts w:ascii="Times New Roman" w:hAnsi="Times New Roman"/>
                <w:b/>
                <w:bCs/>
                <w:color w:val="000000"/>
                <w:spacing w:val="-8"/>
                <w:sz w:val="20"/>
                <w:szCs w:val="20"/>
              </w:rPr>
              <w:t>Подвижная игра « Охотники и зайцы»</w:t>
            </w:r>
          </w:p>
          <w:p w:rsidR="009434A1" w:rsidRDefault="009434A1" w:rsidP="0059626A">
            <w:pPr>
              <w:spacing w:after="0" w:line="240" w:lineRule="auto"/>
              <w:rPr>
                <w:rFonts w:ascii="Times New Roman" w:hAnsi="Times New Roman"/>
                <w:sz w:val="20"/>
                <w:szCs w:val="20"/>
              </w:rPr>
            </w:pPr>
            <w:r w:rsidRPr="008C5609">
              <w:rPr>
                <w:rFonts w:ascii="Times New Roman" w:hAnsi="Times New Roman"/>
                <w:b/>
                <w:bCs/>
                <w:color w:val="000000"/>
                <w:spacing w:val="-8"/>
                <w:sz w:val="20"/>
                <w:szCs w:val="20"/>
              </w:rPr>
              <w:t>Цель:</w:t>
            </w:r>
            <w:r>
              <w:rPr>
                <w:rFonts w:ascii="Times New Roman" w:hAnsi="Times New Roman"/>
                <w:bCs/>
                <w:color w:val="000000"/>
                <w:spacing w:val="-8"/>
                <w:sz w:val="20"/>
                <w:szCs w:val="20"/>
              </w:rPr>
              <w:t xml:space="preserve"> развивать глазомер.</w:t>
            </w:r>
            <w:r w:rsidRPr="00F04352">
              <w:rPr>
                <w:rFonts w:ascii="Times New Roman" w:hAnsi="Times New Roman"/>
                <w:sz w:val="20"/>
                <w:szCs w:val="20"/>
              </w:rPr>
              <w:t xml:space="preserve"> </w:t>
            </w:r>
          </w:p>
          <w:p w:rsidR="0059626A" w:rsidRDefault="0059626A" w:rsidP="0059626A">
            <w:pPr>
              <w:spacing w:after="0" w:line="240" w:lineRule="auto"/>
              <w:rPr>
                <w:rFonts w:ascii="Times New Roman" w:hAnsi="Times New Roman"/>
                <w:sz w:val="20"/>
                <w:szCs w:val="20"/>
              </w:rPr>
            </w:pPr>
          </w:p>
          <w:p w:rsidR="0059626A" w:rsidRPr="00F04352" w:rsidRDefault="0059626A" w:rsidP="0059626A">
            <w:pPr>
              <w:spacing w:after="0" w:line="240" w:lineRule="auto"/>
              <w:rPr>
                <w:rFonts w:ascii="Times New Roman" w:hAnsi="Times New Roman"/>
                <w:sz w:val="20"/>
                <w:szCs w:val="20"/>
              </w:rPr>
            </w:pP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формочки, печатки, корзина.</w:t>
            </w:r>
          </w:p>
        </w:tc>
        <w:tc>
          <w:tcPr>
            <w:tcW w:w="1977" w:type="dxa"/>
            <w:shd w:val="clear" w:color="auto" w:fill="auto"/>
          </w:tcPr>
          <w:p w:rsidR="009434A1" w:rsidRPr="002B3499" w:rsidRDefault="009434A1" w:rsidP="0059626A">
            <w:pPr>
              <w:pStyle w:val="Style1"/>
              <w:widowControl/>
              <w:spacing w:line="240" w:lineRule="auto"/>
              <w:rPr>
                <w:rFonts w:ascii="Times New Roman" w:hAnsi="Times New Roman"/>
                <w:b/>
                <w:sz w:val="20"/>
                <w:szCs w:val="20"/>
              </w:rPr>
            </w:pPr>
            <w:r w:rsidRPr="002B3499">
              <w:rPr>
                <w:rFonts w:ascii="Times New Roman" w:hAnsi="Times New Roman"/>
                <w:b/>
                <w:sz w:val="20"/>
                <w:szCs w:val="20"/>
              </w:rPr>
              <w:t>«Попади в корзину»</w:t>
            </w:r>
          </w:p>
          <w:p w:rsidR="009434A1" w:rsidRPr="00F04352" w:rsidRDefault="009434A1" w:rsidP="0059626A">
            <w:pPr>
              <w:pStyle w:val="Style1"/>
              <w:widowControl/>
              <w:spacing w:line="240" w:lineRule="auto"/>
              <w:rPr>
                <w:rFonts w:ascii="Times New Roman" w:hAnsi="Times New Roman"/>
                <w:sz w:val="20"/>
                <w:szCs w:val="20"/>
              </w:rPr>
            </w:pPr>
            <w:r w:rsidRPr="002B3499">
              <w:rPr>
                <w:rFonts w:ascii="Times New Roman" w:hAnsi="Times New Roman"/>
                <w:b/>
                <w:sz w:val="20"/>
                <w:szCs w:val="20"/>
              </w:rPr>
              <w:t>Цель:</w:t>
            </w:r>
            <w:r>
              <w:rPr>
                <w:rFonts w:ascii="Times New Roman" w:hAnsi="Times New Roman"/>
                <w:sz w:val="20"/>
                <w:szCs w:val="20"/>
              </w:rPr>
              <w:t xml:space="preserve"> развивать меткость, глазомер.</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59626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59626A">
        <w:trPr>
          <w:trHeight w:val="70"/>
        </w:trPr>
        <w:tc>
          <w:tcPr>
            <w:tcW w:w="100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59626A">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59626A">
        <w:trPr>
          <w:cantSplit/>
          <w:trHeight w:val="919"/>
        </w:trPr>
        <w:tc>
          <w:tcPr>
            <w:tcW w:w="1008" w:type="dxa"/>
            <w:vMerge w:val="restart"/>
            <w:shd w:val="clear" w:color="auto" w:fill="auto"/>
            <w:textDirection w:val="btLr"/>
          </w:tcPr>
          <w:p w:rsidR="009434A1"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29 января – пятница</w:t>
            </w:r>
          </w:p>
          <w:p w:rsidR="009434A1" w:rsidRPr="00F04352" w:rsidRDefault="009434A1" w:rsidP="0059626A">
            <w:pPr>
              <w:spacing w:after="0" w:line="240" w:lineRule="auto"/>
              <w:ind w:left="113" w:right="113"/>
              <w:jc w:val="center"/>
              <w:rPr>
                <w:rFonts w:ascii="Times New Roman" w:hAnsi="Times New Roman"/>
                <w:b/>
                <w:sz w:val="20"/>
                <w:szCs w:val="20"/>
              </w:rPr>
            </w:pPr>
            <w:r>
              <w:rPr>
                <w:rFonts w:ascii="Times New Roman" w:hAnsi="Times New Roman"/>
                <w:b/>
                <w:sz w:val="20"/>
                <w:szCs w:val="20"/>
              </w:rPr>
              <w:t>Неделя здоровья</w:t>
            </w:r>
          </w:p>
        </w:tc>
        <w:tc>
          <w:tcPr>
            <w:tcW w:w="1980" w:type="dxa"/>
            <w:shd w:val="clear" w:color="auto" w:fill="auto"/>
          </w:tcPr>
          <w:p w:rsidR="009434A1" w:rsidRPr="009057DA" w:rsidRDefault="009434A1" w:rsidP="0059626A">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59626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D4763" w:rsidRDefault="009434A1" w:rsidP="0059626A">
            <w:pPr>
              <w:spacing w:after="0" w:line="240" w:lineRule="auto"/>
              <w:rPr>
                <w:rFonts w:ascii="Times New Roman" w:hAnsi="Times New Roman"/>
                <w:b/>
                <w:sz w:val="20"/>
                <w:szCs w:val="20"/>
              </w:rPr>
            </w:pPr>
            <w:r w:rsidRPr="00FD4763">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Default="009434A1" w:rsidP="0059626A">
            <w:pPr>
              <w:spacing w:after="0" w:line="240" w:lineRule="auto"/>
              <w:ind w:right="-454"/>
              <w:rPr>
                <w:rFonts w:ascii="Times New Roman" w:hAnsi="Times New Roman"/>
                <w:sz w:val="20"/>
                <w:szCs w:val="20"/>
              </w:rPr>
            </w:pPr>
            <w:r w:rsidRPr="002832C3">
              <w:rPr>
                <w:rFonts w:ascii="Times New Roman" w:hAnsi="Times New Roman"/>
                <w:b/>
                <w:sz w:val="20"/>
                <w:szCs w:val="20"/>
              </w:rPr>
              <w:t xml:space="preserve">Чтение </w:t>
            </w:r>
            <w:proofErr w:type="spellStart"/>
            <w:r w:rsidRPr="002832C3">
              <w:rPr>
                <w:rFonts w:ascii="Times New Roman" w:hAnsi="Times New Roman"/>
                <w:b/>
                <w:sz w:val="20"/>
                <w:szCs w:val="20"/>
              </w:rPr>
              <w:t>потешки</w:t>
            </w:r>
            <w:proofErr w:type="spellEnd"/>
            <w:r w:rsidRPr="002832C3">
              <w:rPr>
                <w:rFonts w:ascii="Times New Roman" w:hAnsi="Times New Roman"/>
                <w:b/>
                <w:sz w:val="20"/>
                <w:szCs w:val="20"/>
              </w:rPr>
              <w:t xml:space="preserve"> «Водичка, водичка»</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вызвать у</w:t>
            </w:r>
          </w:p>
          <w:p w:rsidR="009434A1" w:rsidRDefault="009434A1" w:rsidP="0059626A">
            <w:pPr>
              <w:spacing w:after="0" w:line="240" w:lineRule="auto"/>
              <w:ind w:right="-454"/>
              <w:rPr>
                <w:rFonts w:ascii="Times New Roman" w:hAnsi="Times New Roman"/>
                <w:sz w:val="20"/>
                <w:szCs w:val="20"/>
              </w:rPr>
            </w:pPr>
            <w:r w:rsidRPr="002832C3">
              <w:rPr>
                <w:rFonts w:ascii="Times New Roman" w:hAnsi="Times New Roman"/>
                <w:sz w:val="20"/>
                <w:szCs w:val="20"/>
              </w:rPr>
              <w:t xml:space="preserve"> детей радость       от слушания </w:t>
            </w:r>
            <w:proofErr w:type="spellStart"/>
            <w:r w:rsidRPr="002832C3">
              <w:rPr>
                <w:rFonts w:ascii="Times New Roman" w:hAnsi="Times New Roman"/>
                <w:sz w:val="20"/>
                <w:szCs w:val="20"/>
              </w:rPr>
              <w:t>потешки</w:t>
            </w:r>
            <w:proofErr w:type="spellEnd"/>
            <w:r w:rsidRPr="002832C3">
              <w:rPr>
                <w:rFonts w:ascii="Times New Roman" w:hAnsi="Times New Roman"/>
                <w:sz w:val="20"/>
                <w:szCs w:val="20"/>
              </w:rPr>
              <w:t>, желание участвовать в рассказывании</w:t>
            </w:r>
          </w:p>
          <w:p w:rsidR="009434A1" w:rsidRPr="00F04352" w:rsidRDefault="009434A1" w:rsidP="0059626A">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Default="009434A1" w:rsidP="0059626A">
            <w:pPr>
              <w:pStyle w:val="c3"/>
              <w:spacing w:before="0" w:beforeAutospacing="0" w:after="0" w:afterAutospacing="0"/>
              <w:rPr>
                <w:b/>
                <w:sz w:val="20"/>
                <w:szCs w:val="20"/>
              </w:rPr>
            </w:pPr>
          </w:p>
          <w:p w:rsidR="009434A1" w:rsidRPr="00F04352" w:rsidRDefault="009434A1" w:rsidP="0059626A">
            <w:pPr>
              <w:pStyle w:val="c3"/>
              <w:spacing w:before="0" w:beforeAutospacing="0" w:after="0" w:afterAutospacing="0"/>
              <w:rPr>
                <w:b/>
                <w:sz w:val="20"/>
                <w:szCs w:val="20"/>
              </w:rPr>
            </w:pPr>
          </w:p>
        </w:tc>
      </w:tr>
      <w:tr w:rsidR="009434A1" w:rsidRPr="00F04352" w:rsidTr="0059626A">
        <w:trPr>
          <w:cantSplit/>
          <w:trHeight w:val="720"/>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59626A">
            <w:pPr>
              <w:rPr>
                <w:rFonts w:ascii="Times New Roman" w:hAnsi="Times New Roman"/>
                <w:b/>
                <w:sz w:val="20"/>
                <w:szCs w:val="20"/>
                <w:u w:val="single"/>
              </w:rPr>
            </w:pPr>
            <w:r w:rsidRPr="002832C3">
              <w:rPr>
                <w:rFonts w:ascii="Times New Roman" w:hAnsi="Times New Roman"/>
                <w:b/>
                <w:sz w:val="20"/>
                <w:szCs w:val="20"/>
              </w:rPr>
              <w:t>Беседа «Опасные ситуации   зимой</w:t>
            </w:r>
            <w:r w:rsidRPr="002832C3">
              <w:rPr>
                <w:rFonts w:ascii="Times New Roman" w:hAnsi="Times New Roman"/>
                <w:sz w:val="20"/>
                <w:szCs w:val="20"/>
              </w:rPr>
              <w:t>»</w:t>
            </w:r>
          </w:p>
        </w:tc>
        <w:tc>
          <w:tcPr>
            <w:tcW w:w="5342" w:type="dxa"/>
            <w:shd w:val="clear" w:color="auto" w:fill="auto"/>
          </w:tcPr>
          <w:p w:rsidR="009434A1" w:rsidRDefault="009434A1" w:rsidP="0059626A">
            <w:pPr>
              <w:rPr>
                <w:rFonts w:ascii="Times New Roman" w:hAnsi="Times New Roman"/>
                <w:b/>
                <w:sz w:val="20"/>
                <w:szCs w:val="20"/>
              </w:rPr>
            </w:pPr>
            <w:r>
              <w:rPr>
                <w:rFonts w:ascii="Times New Roman" w:hAnsi="Times New Roman"/>
                <w:b/>
                <w:sz w:val="20"/>
                <w:szCs w:val="20"/>
              </w:rPr>
              <w:t xml:space="preserve">Цель: </w:t>
            </w:r>
            <w:r w:rsidRPr="00206770">
              <w:rPr>
                <w:rFonts w:ascii="Times New Roman" w:hAnsi="Times New Roman"/>
                <w:sz w:val="20"/>
                <w:szCs w:val="20"/>
              </w:rPr>
              <w:t>рассказать детям о том, что нужно соблюдать правила поведения</w:t>
            </w:r>
            <w:r>
              <w:rPr>
                <w:rFonts w:ascii="Times New Roman" w:hAnsi="Times New Roman"/>
                <w:b/>
                <w:sz w:val="20"/>
                <w:szCs w:val="20"/>
              </w:rPr>
              <w:t xml:space="preserve"> </w:t>
            </w:r>
            <w:r w:rsidRPr="00206770">
              <w:rPr>
                <w:rFonts w:ascii="Times New Roman" w:hAnsi="Times New Roman"/>
                <w:sz w:val="20"/>
                <w:szCs w:val="20"/>
              </w:rPr>
              <w:t>когда играют на улице с санками, когда катаются на лыжах, на коньках.</w:t>
            </w:r>
          </w:p>
        </w:tc>
        <w:tc>
          <w:tcPr>
            <w:tcW w:w="2268" w:type="dxa"/>
            <w:gridSpan w:val="2"/>
            <w:shd w:val="clear" w:color="auto" w:fill="auto"/>
          </w:tcPr>
          <w:p w:rsidR="009434A1" w:rsidRPr="00206770" w:rsidRDefault="009434A1" w:rsidP="0059626A">
            <w:pPr>
              <w:spacing w:after="0" w:line="240" w:lineRule="auto"/>
              <w:rPr>
                <w:rFonts w:ascii="Times New Roman" w:hAnsi="Times New Roman"/>
                <w:b/>
                <w:sz w:val="20"/>
                <w:szCs w:val="20"/>
              </w:rPr>
            </w:pPr>
            <w:r w:rsidRPr="00206770">
              <w:rPr>
                <w:rFonts w:ascii="Times New Roman" w:hAnsi="Times New Roman"/>
                <w:b/>
                <w:sz w:val="20"/>
                <w:szCs w:val="20"/>
              </w:rPr>
              <w:t>Дружный круг</w:t>
            </w:r>
          </w:p>
          <w:p w:rsidR="009434A1" w:rsidRPr="009057DA" w:rsidRDefault="009434A1" w:rsidP="0059626A">
            <w:pPr>
              <w:spacing w:after="0" w:line="240" w:lineRule="auto"/>
              <w:rPr>
                <w:rFonts w:ascii="Times New Roman" w:hAnsi="Times New Roman"/>
                <w:bCs/>
                <w:color w:val="0F1419"/>
                <w:sz w:val="20"/>
                <w:szCs w:val="20"/>
              </w:rPr>
            </w:pPr>
            <w:r>
              <w:rPr>
                <w:rFonts w:ascii="Times New Roman" w:hAnsi="Times New Roman"/>
                <w:sz w:val="20"/>
                <w:szCs w:val="20"/>
              </w:rPr>
              <w:t>(</w:t>
            </w:r>
            <w:r w:rsidRPr="002832C3">
              <w:rPr>
                <w:rFonts w:ascii="Times New Roman" w:hAnsi="Times New Roman"/>
                <w:sz w:val="20"/>
                <w:szCs w:val="20"/>
              </w:rPr>
              <w:t>Рассматрива</w:t>
            </w:r>
            <w:r>
              <w:rPr>
                <w:rFonts w:ascii="Times New Roman" w:hAnsi="Times New Roman"/>
                <w:sz w:val="20"/>
                <w:szCs w:val="20"/>
              </w:rPr>
              <w:t>ние картин «Катаемся на санках»)</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cantSplit/>
          <w:trHeight w:val="563"/>
        </w:trPr>
        <w:tc>
          <w:tcPr>
            <w:tcW w:w="1008" w:type="dxa"/>
            <w:vMerge/>
            <w:shd w:val="clear" w:color="auto" w:fill="auto"/>
            <w:textDirection w:val="btLr"/>
          </w:tcPr>
          <w:p w:rsidR="009434A1" w:rsidRDefault="009434A1" w:rsidP="0059626A">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59626A">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59626A">
            <w:pPr>
              <w:spacing w:after="0" w:line="240" w:lineRule="auto"/>
              <w:ind w:right="-456"/>
              <w:rPr>
                <w:rFonts w:ascii="Times New Roman" w:hAnsi="Times New Roman"/>
                <w:b/>
                <w:sz w:val="20"/>
                <w:szCs w:val="20"/>
              </w:rPr>
            </w:pPr>
            <w:r>
              <w:rPr>
                <w:rFonts w:ascii="Times New Roman" w:hAnsi="Times New Roman"/>
                <w:b/>
                <w:sz w:val="20"/>
                <w:szCs w:val="20"/>
              </w:rPr>
              <w:t xml:space="preserve">Тема: «Впереди всех» </w:t>
            </w:r>
            <w:proofErr w:type="spellStart"/>
            <w:r>
              <w:rPr>
                <w:rFonts w:ascii="Times New Roman" w:hAnsi="Times New Roman"/>
                <w:b/>
                <w:sz w:val="20"/>
                <w:szCs w:val="20"/>
              </w:rPr>
              <w:t>Я.Тайц</w:t>
            </w:r>
            <w:proofErr w:type="spellEnd"/>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познакомить детей с новым рассказом, приучать их слушать. Учить слушать и понимать задаваемые вопросы по содержанию рассказа, отвечать на них. Развивать внимание, интерес к чтению. Воспитывать у детей интерес друг к </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другу. Индивидуальная работа.</w:t>
            </w:r>
          </w:p>
          <w:p w:rsidR="009434A1" w:rsidRDefault="009434A1" w:rsidP="0059626A">
            <w:pPr>
              <w:spacing w:after="0" w:line="240" w:lineRule="auto"/>
              <w:ind w:right="-456"/>
              <w:rPr>
                <w:rFonts w:ascii="Times New Roman" w:hAnsi="Times New Roman"/>
                <w:sz w:val="20"/>
                <w:szCs w:val="20"/>
              </w:rPr>
            </w:pPr>
            <w:r w:rsidRPr="00FD4763">
              <w:rPr>
                <w:rFonts w:ascii="Times New Roman" w:hAnsi="Times New Roman"/>
                <w:b/>
                <w:sz w:val="20"/>
                <w:szCs w:val="20"/>
              </w:rPr>
              <w:t>Используемая литература:</w:t>
            </w:r>
            <w:r>
              <w:rPr>
                <w:rFonts w:ascii="Times New Roman" w:hAnsi="Times New Roman"/>
                <w:sz w:val="20"/>
                <w:szCs w:val="20"/>
              </w:rPr>
              <w:t xml:space="preserve"> Г.Я.Затулина стр.31</w:t>
            </w:r>
          </w:p>
          <w:p w:rsidR="009434A1" w:rsidRDefault="009434A1" w:rsidP="0059626A">
            <w:pPr>
              <w:spacing w:after="0" w:line="240" w:lineRule="auto"/>
              <w:ind w:right="-456"/>
              <w:rPr>
                <w:rFonts w:ascii="Times New Roman" w:hAnsi="Times New Roman"/>
                <w:sz w:val="20"/>
                <w:szCs w:val="20"/>
              </w:rPr>
            </w:pPr>
          </w:p>
          <w:p w:rsidR="009434A1" w:rsidRPr="00206770" w:rsidRDefault="009434A1" w:rsidP="0059626A">
            <w:pPr>
              <w:spacing w:after="0" w:line="240" w:lineRule="auto"/>
              <w:ind w:right="-456"/>
              <w:rPr>
                <w:rFonts w:ascii="Times New Roman" w:hAnsi="Times New Roman"/>
                <w:b/>
                <w:sz w:val="20"/>
                <w:szCs w:val="20"/>
              </w:rPr>
            </w:pPr>
            <w:r w:rsidRPr="00206770">
              <w:rPr>
                <w:rFonts w:ascii="Times New Roman" w:hAnsi="Times New Roman"/>
                <w:b/>
                <w:sz w:val="20"/>
                <w:szCs w:val="20"/>
              </w:rPr>
              <w:t>Художественное творчество. Лепка.</w:t>
            </w:r>
          </w:p>
          <w:p w:rsidR="009434A1" w:rsidRDefault="009434A1" w:rsidP="0059626A">
            <w:pPr>
              <w:spacing w:after="0" w:line="240" w:lineRule="auto"/>
              <w:ind w:right="-456"/>
              <w:rPr>
                <w:rFonts w:ascii="Times New Roman" w:hAnsi="Times New Roman"/>
                <w:b/>
                <w:sz w:val="20"/>
                <w:szCs w:val="20"/>
              </w:rPr>
            </w:pPr>
            <w:r w:rsidRPr="00206770">
              <w:rPr>
                <w:rFonts w:ascii="Times New Roman" w:hAnsi="Times New Roman"/>
                <w:b/>
                <w:sz w:val="20"/>
                <w:szCs w:val="20"/>
              </w:rPr>
              <w:t>Тема:</w:t>
            </w:r>
            <w:r>
              <w:rPr>
                <w:rFonts w:ascii="Times New Roman" w:hAnsi="Times New Roman"/>
                <w:sz w:val="20"/>
                <w:szCs w:val="20"/>
              </w:rPr>
              <w:t xml:space="preserve">  </w:t>
            </w:r>
            <w:r w:rsidRPr="00206770">
              <w:rPr>
                <w:rFonts w:ascii="Times New Roman" w:hAnsi="Times New Roman"/>
                <w:b/>
                <w:sz w:val="20"/>
                <w:szCs w:val="20"/>
              </w:rPr>
              <w:t>«Зимние забавы»</w:t>
            </w:r>
          </w:p>
          <w:p w:rsidR="009434A1" w:rsidRDefault="009434A1" w:rsidP="0059626A">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сюжетно – игровой замысел, вызывать у</w:t>
            </w:r>
          </w:p>
          <w:p w:rsidR="009434A1" w:rsidRDefault="009434A1" w:rsidP="0059626A">
            <w:pPr>
              <w:spacing w:after="0" w:line="240" w:lineRule="auto"/>
              <w:ind w:right="-456"/>
              <w:rPr>
                <w:rFonts w:ascii="Times New Roman" w:hAnsi="Times New Roman"/>
                <w:sz w:val="20"/>
                <w:szCs w:val="20"/>
              </w:rPr>
            </w:pPr>
            <w:r>
              <w:rPr>
                <w:rFonts w:ascii="Times New Roman" w:hAnsi="Times New Roman"/>
                <w:sz w:val="20"/>
                <w:szCs w:val="20"/>
              </w:rPr>
              <w:t xml:space="preserve"> детей  интерес к лепке фигурок, желание  использовать полученные ранее умения раскатывать комочки пластилина круговыми и прямыми движениями ладоней рук, соединять части, дополнять детали одежды, используя цветную бумагу</w:t>
            </w:r>
          </w:p>
          <w:p w:rsidR="009434A1" w:rsidRPr="00206770" w:rsidRDefault="009434A1" w:rsidP="0059626A">
            <w:pPr>
              <w:spacing w:after="0" w:line="240" w:lineRule="auto"/>
              <w:ind w:right="-456"/>
              <w:rPr>
                <w:rFonts w:ascii="Times New Roman" w:hAnsi="Times New Roman"/>
                <w:sz w:val="20"/>
                <w:szCs w:val="20"/>
              </w:rPr>
            </w:pPr>
            <w:r w:rsidRPr="00A658EB">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стр.249</w:t>
            </w:r>
          </w:p>
        </w:tc>
        <w:tc>
          <w:tcPr>
            <w:tcW w:w="2268" w:type="dxa"/>
            <w:gridSpan w:val="2"/>
            <w:shd w:val="clear" w:color="auto" w:fill="auto"/>
          </w:tcPr>
          <w:p w:rsidR="009434A1" w:rsidRDefault="009434A1" w:rsidP="0059626A">
            <w:pPr>
              <w:rPr>
                <w:rFonts w:ascii="Times New Roman" w:hAnsi="Times New Roman"/>
                <w:b/>
                <w:bCs/>
                <w:color w:val="0F1419"/>
                <w:sz w:val="20"/>
                <w:szCs w:val="20"/>
              </w:rPr>
            </w:pPr>
            <w:r w:rsidRPr="00FD4763">
              <w:rPr>
                <w:rFonts w:ascii="Times New Roman" w:hAnsi="Times New Roman"/>
                <w:b/>
                <w:bCs/>
                <w:color w:val="0F1419"/>
                <w:sz w:val="20"/>
                <w:szCs w:val="20"/>
              </w:rPr>
              <w:t>Центр познания</w:t>
            </w:r>
          </w:p>
          <w:p w:rsidR="009434A1" w:rsidRDefault="009434A1" w:rsidP="0059626A">
            <w:pPr>
              <w:rPr>
                <w:rFonts w:ascii="Times New Roman" w:hAnsi="Times New Roman"/>
                <w:bCs/>
                <w:color w:val="0F1419"/>
                <w:sz w:val="20"/>
                <w:szCs w:val="20"/>
              </w:rPr>
            </w:pPr>
          </w:p>
          <w:p w:rsidR="009434A1" w:rsidRDefault="009434A1" w:rsidP="0059626A">
            <w:pPr>
              <w:rPr>
                <w:rFonts w:ascii="Times New Roman" w:hAnsi="Times New Roman"/>
                <w:bCs/>
                <w:color w:val="0F1419"/>
                <w:sz w:val="20"/>
                <w:szCs w:val="20"/>
              </w:rPr>
            </w:pPr>
          </w:p>
          <w:p w:rsidR="009434A1" w:rsidRDefault="009434A1" w:rsidP="0059626A">
            <w:pPr>
              <w:rPr>
                <w:rFonts w:ascii="Times New Roman" w:hAnsi="Times New Roman"/>
                <w:bCs/>
                <w:color w:val="0F1419"/>
                <w:sz w:val="20"/>
                <w:szCs w:val="20"/>
              </w:rPr>
            </w:pPr>
          </w:p>
          <w:p w:rsidR="009434A1" w:rsidRDefault="009434A1" w:rsidP="0059626A">
            <w:pPr>
              <w:spacing w:after="0" w:line="240" w:lineRule="auto"/>
              <w:rPr>
                <w:rFonts w:ascii="Times New Roman" w:hAnsi="Times New Roman"/>
                <w:b/>
                <w:bCs/>
                <w:color w:val="0F1419"/>
                <w:sz w:val="20"/>
                <w:szCs w:val="20"/>
              </w:rPr>
            </w:pPr>
          </w:p>
          <w:p w:rsidR="009434A1" w:rsidRDefault="009434A1" w:rsidP="0059626A">
            <w:pPr>
              <w:spacing w:after="0" w:line="240" w:lineRule="auto"/>
              <w:rPr>
                <w:rFonts w:ascii="Times New Roman" w:hAnsi="Times New Roman"/>
                <w:b/>
                <w:bCs/>
                <w:color w:val="0F1419"/>
                <w:sz w:val="20"/>
                <w:szCs w:val="20"/>
              </w:rPr>
            </w:pPr>
            <w:r w:rsidRPr="00A658EB">
              <w:rPr>
                <w:rFonts w:ascii="Times New Roman" w:hAnsi="Times New Roman"/>
                <w:b/>
                <w:bCs/>
                <w:color w:val="0F1419"/>
                <w:sz w:val="20"/>
                <w:szCs w:val="20"/>
              </w:rPr>
              <w:t>Центр искусства</w:t>
            </w:r>
          </w:p>
          <w:p w:rsidR="009434A1" w:rsidRPr="00A658EB" w:rsidRDefault="009434A1" w:rsidP="0059626A">
            <w:pPr>
              <w:spacing w:after="0" w:line="240" w:lineRule="auto"/>
              <w:rPr>
                <w:rFonts w:ascii="Times New Roman" w:hAnsi="Times New Roman"/>
                <w:bCs/>
                <w:color w:val="0F1419"/>
                <w:sz w:val="20"/>
                <w:szCs w:val="20"/>
              </w:rPr>
            </w:pPr>
            <w:r>
              <w:rPr>
                <w:rFonts w:ascii="Times New Roman" w:hAnsi="Times New Roman"/>
                <w:bCs/>
                <w:color w:val="0F1419"/>
                <w:sz w:val="20"/>
                <w:szCs w:val="20"/>
              </w:rPr>
              <w:t>(снежки, снеговики из салфеток, пластилин, стеки, салфетки, клей)</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2128" w:type="dxa"/>
            <w:vMerge/>
            <w:shd w:val="clear" w:color="auto" w:fill="auto"/>
          </w:tcPr>
          <w:p w:rsidR="009434A1" w:rsidRDefault="009434A1" w:rsidP="0059626A">
            <w:pPr>
              <w:pStyle w:val="c3"/>
              <w:spacing w:before="0" w:beforeAutospacing="0" w:after="0" w:afterAutospacing="0"/>
              <w:rPr>
                <w:b/>
                <w:sz w:val="20"/>
                <w:szCs w:val="20"/>
              </w:rPr>
            </w:pPr>
          </w:p>
        </w:tc>
      </w:tr>
      <w:tr w:rsidR="009434A1" w:rsidRPr="00F04352" w:rsidTr="0059626A">
        <w:trPr>
          <w:trHeight w:val="2399"/>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A544DD" w:rsidRDefault="009434A1" w:rsidP="0059626A">
            <w:pPr>
              <w:rPr>
                <w:rFonts w:ascii="Times New Roman" w:hAnsi="Times New Roman"/>
                <w:sz w:val="20"/>
                <w:szCs w:val="20"/>
              </w:rPr>
            </w:pPr>
          </w:p>
        </w:tc>
        <w:tc>
          <w:tcPr>
            <w:tcW w:w="5342" w:type="dxa"/>
            <w:shd w:val="clear" w:color="auto" w:fill="auto"/>
          </w:tcPr>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Наблюдение</w:t>
            </w:r>
            <w:r w:rsidRPr="002832C3">
              <w:rPr>
                <w:rFonts w:ascii="Times New Roman" w:hAnsi="Times New Roman"/>
                <w:sz w:val="20"/>
                <w:szCs w:val="20"/>
              </w:rPr>
              <w:t xml:space="preserve"> </w:t>
            </w:r>
            <w:r w:rsidRPr="002832C3">
              <w:rPr>
                <w:rFonts w:ascii="Times New Roman" w:hAnsi="Times New Roman"/>
                <w:b/>
                <w:sz w:val="20"/>
                <w:szCs w:val="20"/>
              </w:rPr>
              <w:t>за солнцем</w:t>
            </w:r>
            <w:r w:rsidRPr="002832C3">
              <w:rPr>
                <w:rFonts w:ascii="Times New Roman" w:hAnsi="Times New Roman"/>
                <w:sz w:val="20"/>
                <w:szCs w:val="20"/>
              </w:rPr>
              <w:t xml:space="preserve">                                      </w:t>
            </w:r>
          </w:p>
          <w:p w:rsidR="009434A1"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 xml:space="preserve">Цель: </w:t>
            </w:r>
            <w:r w:rsidRPr="002832C3">
              <w:rPr>
                <w:rFonts w:ascii="Times New Roman" w:hAnsi="Times New Roman"/>
                <w:sz w:val="20"/>
                <w:szCs w:val="20"/>
              </w:rPr>
              <w:t xml:space="preserve">продолжать знакомить с природными явлениями (солнечная погода или нет) Формировать понятие о признаках зимы.  </w:t>
            </w:r>
          </w:p>
          <w:p w:rsidR="009434A1" w:rsidRPr="00206770"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 xml:space="preserve">Труд </w:t>
            </w:r>
            <w:r w:rsidRPr="00206770">
              <w:rPr>
                <w:rFonts w:ascii="Times New Roman" w:hAnsi="Times New Roman"/>
                <w:b/>
                <w:sz w:val="20"/>
                <w:szCs w:val="20"/>
              </w:rPr>
              <w:t>Сгребание снега лопатками, расчистка площадки для игр.</w:t>
            </w:r>
          </w:p>
          <w:p w:rsidR="009434A1" w:rsidRDefault="009434A1" w:rsidP="0059626A">
            <w:pPr>
              <w:spacing w:after="0" w:line="240" w:lineRule="auto"/>
              <w:rPr>
                <w:rFonts w:ascii="Times New Roman" w:hAnsi="Times New Roman"/>
                <w:sz w:val="20"/>
                <w:szCs w:val="20"/>
              </w:rPr>
            </w:pPr>
            <w:r w:rsidRPr="00206770">
              <w:rPr>
                <w:rFonts w:ascii="Times New Roman" w:hAnsi="Times New Roman"/>
                <w:b/>
                <w:sz w:val="20"/>
                <w:szCs w:val="20"/>
              </w:rPr>
              <w:t xml:space="preserve">Цель: </w:t>
            </w:r>
            <w:r>
              <w:rPr>
                <w:rFonts w:ascii="Times New Roman" w:hAnsi="Times New Roman"/>
                <w:sz w:val="20"/>
                <w:szCs w:val="20"/>
              </w:rPr>
              <w:t>учить действовать лопатками, сгребая снег.</w:t>
            </w:r>
          </w:p>
          <w:p w:rsidR="009434A1" w:rsidRPr="00206770" w:rsidRDefault="009434A1" w:rsidP="0059626A">
            <w:pPr>
              <w:spacing w:after="0" w:line="240" w:lineRule="auto"/>
              <w:rPr>
                <w:rFonts w:ascii="Times New Roman" w:hAnsi="Times New Roman"/>
                <w:b/>
                <w:sz w:val="20"/>
                <w:szCs w:val="20"/>
              </w:rPr>
            </w:pPr>
            <w:r w:rsidRPr="00206770">
              <w:rPr>
                <w:rFonts w:ascii="Times New Roman" w:hAnsi="Times New Roman"/>
                <w:b/>
                <w:sz w:val="20"/>
                <w:szCs w:val="20"/>
              </w:rPr>
              <w:t>Подвижная игра «Кто дальше бросит снежок?»</w:t>
            </w:r>
          </w:p>
          <w:p w:rsidR="009434A1" w:rsidRPr="009057DA" w:rsidRDefault="009434A1" w:rsidP="0059626A">
            <w:pPr>
              <w:spacing w:after="0" w:line="240" w:lineRule="auto"/>
              <w:rPr>
                <w:rFonts w:ascii="Times New Roman" w:hAnsi="Times New Roman"/>
                <w:sz w:val="20"/>
                <w:szCs w:val="20"/>
              </w:rPr>
            </w:pPr>
            <w:r w:rsidRPr="00206770">
              <w:rPr>
                <w:rFonts w:ascii="Times New Roman" w:hAnsi="Times New Roman"/>
                <w:b/>
                <w:sz w:val="20"/>
                <w:szCs w:val="20"/>
              </w:rPr>
              <w:t>Цель:</w:t>
            </w:r>
            <w:r>
              <w:rPr>
                <w:rFonts w:ascii="Times New Roman" w:hAnsi="Times New Roman"/>
                <w:sz w:val="20"/>
                <w:szCs w:val="20"/>
              </w:rPr>
              <w:t xml:space="preserve"> учить правилам очередности в игре, требующим одинаковых действий с одним общим предметом.</w:t>
            </w:r>
            <w:r w:rsidRPr="00206770">
              <w:rPr>
                <w:rFonts w:ascii="Times New Roman" w:hAnsi="Times New Roman"/>
                <w:b/>
                <w:sz w:val="20"/>
                <w:szCs w:val="20"/>
              </w:rPr>
              <w:t xml:space="preserve">                                                                        </w:t>
            </w:r>
          </w:p>
        </w:tc>
        <w:tc>
          <w:tcPr>
            <w:tcW w:w="2268" w:type="dxa"/>
            <w:gridSpan w:val="2"/>
            <w:shd w:val="clear" w:color="auto" w:fill="auto"/>
          </w:tcPr>
          <w:p w:rsidR="009434A1" w:rsidRPr="00F04352" w:rsidRDefault="009434A1" w:rsidP="0059626A">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формочки, санки, куклы, мяч.</w:t>
            </w:r>
          </w:p>
        </w:tc>
        <w:tc>
          <w:tcPr>
            <w:tcW w:w="1984" w:type="dxa"/>
            <w:gridSpan w:val="2"/>
            <w:shd w:val="clear" w:color="auto" w:fill="auto"/>
          </w:tcPr>
          <w:p w:rsidR="009434A1" w:rsidRPr="00206770" w:rsidRDefault="009434A1" w:rsidP="0059626A">
            <w:pPr>
              <w:pStyle w:val="Style1"/>
              <w:widowControl/>
              <w:spacing w:line="240" w:lineRule="auto"/>
              <w:rPr>
                <w:rFonts w:ascii="Times New Roman" w:hAnsi="Times New Roman"/>
                <w:b/>
                <w:sz w:val="20"/>
                <w:szCs w:val="20"/>
              </w:rPr>
            </w:pPr>
            <w:r w:rsidRPr="00206770">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206770">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другу снизу.</w:t>
            </w: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Русская народная песенка «Коза-дереза».</w:t>
            </w:r>
          </w:p>
          <w:p w:rsidR="009434A1" w:rsidRPr="00F04352" w:rsidRDefault="009434A1" w:rsidP="0059626A">
            <w:pPr>
              <w:spacing w:after="0" w:line="240" w:lineRule="auto"/>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сопровождать чтение поэтического  произведения игровыми действиями, предоставлять возможность договаривать слова.</w:t>
            </w:r>
          </w:p>
        </w:tc>
      </w:tr>
      <w:tr w:rsidR="009434A1" w:rsidRPr="00F04352" w:rsidTr="0059626A">
        <w:trPr>
          <w:trHeight w:val="150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59626A">
            <w:pPr>
              <w:spacing w:after="0" w:line="240" w:lineRule="auto"/>
              <w:rPr>
                <w:rFonts w:ascii="Times New Roman" w:hAnsi="Times New Roman"/>
                <w:b/>
                <w:sz w:val="20"/>
                <w:szCs w:val="20"/>
              </w:rPr>
            </w:pPr>
          </w:p>
          <w:p w:rsidR="009434A1" w:rsidRDefault="009434A1" w:rsidP="0059626A">
            <w:pPr>
              <w:spacing w:after="0" w:line="240" w:lineRule="auto"/>
              <w:rPr>
                <w:rFonts w:ascii="Times New Roman" w:hAnsi="Times New Roman"/>
                <w:b/>
                <w:sz w:val="20"/>
                <w:szCs w:val="20"/>
              </w:rPr>
            </w:pPr>
          </w:p>
          <w:p w:rsidR="009434A1" w:rsidRPr="00F04352" w:rsidRDefault="009434A1" w:rsidP="0059626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59626A">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59626A">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Default="009434A1" w:rsidP="0059626A">
            <w:pPr>
              <w:pStyle w:val="Style17"/>
              <w:widowControl/>
              <w:spacing w:line="240" w:lineRule="auto"/>
              <w:ind w:firstLine="0"/>
              <w:rPr>
                <w:rFonts w:ascii="Times New Roman" w:hAnsi="Times New Roman" w:cs="Century Schoolbook"/>
                <w:b/>
                <w:sz w:val="20"/>
                <w:szCs w:val="20"/>
              </w:rPr>
            </w:pPr>
          </w:p>
          <w:p w:rsidR="009434A1" w:rsidRPr="00AF078F" w:rsidRDefault="009434A1" w:rsidP="0059626A">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9434A1" w:rsidRPr="00F04352"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Д/Игра « Давай поговорим»</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w:t>
            </w:r>
            <w:r w:rsidRPr="002832C3">
              <w:rPr>
                <w:rFonts w:ascii="Times New Roman" w:hAnsi="Times New Roman"/>
                <w:b/>
                <w:sz w:val="20"/>
                <w:szCs w:val="20"/>
              </w:rPr>
              <w:t xml:space="preserve"> </w:t>
            </w:r>
            <w:r w:rsidRPr="002832C3">
              <w:rPr>
                <w:rFonts w:ascii="Times New Roman" w:hAnsi="Times New Roman"/>
                <w:sz w:val="20"/>
                <w:szCs w:val="20"/>
              </w:rPr>
              <w:t>приобщать              детей общаться спокойно, без крика; знакомить с правилами поведения во время разговора</w:t>
            </w:r>
            <w:r>
              <w:rPr>
                <w:rFonts w:ascii="Times New Roman" w:hAnsi="Times New Roman"/>
                <w:sz w:val="20"/>
                <w:szCs w:val="20"/>
              </w:rPr>
              <w:t>.</w:t>
            </w:r>
          </w:p>
        </w:tc>
        <w:tc>
          <w:tcPr>
            <w:tcW w:w="2128" w:type="dxa"/>
            <w:vMerge w:val="restart"/>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4"/>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spacing w:after="0" w:line="240" w:lineRule="auto"/>
              <w:rPr>
                <w:rFonts w:ascii="Times New Roman" w:hAnsi="Times New Roman"/>
                <w:b/>
                <w:sz w:val="20"/>
                <w:szCs w:val="20"/>
              </w:rPr>
            </w:pPr>
            <w:r w:rsidRPr="00206770">
              <w:rPr>
                <w:rFonts w:ascii="Times New Roman" w:hAnsi="Times New Roman"/>
                <w:b/>
                <w:sz w:val="20"/>
                <w:szCs w:val="20"/>
              </w:rPr>
              <w:t>Ситуативная беседа на тему</w:t>
            </w:r>
            <w:r w:rsidRPr="002832C3">
              <w:rPr>
                <w:rFonts w:ascii="Times New Roman" w:hAnsi="Times New Roman"/>
                <w:sz w:val="20"/>
                <w:szCs w:val="20"/>
              </w:rPr>
              <w:t xml:space="preserve"> </w:t>
            </w:r>
            <w:r w:rsidRPr="002832C3">
              <w:rPr>
                <w:rFonts w:ascii="Times New Roman" w:hAnsi="Times New Roman"/>
                <w:b/>
                <w:sz w:val="20"/>
                <w:szCs w:val="20"/>
              </w:rPr>
              <w:t>«Здоровый образ жизни»</w:t>
            </w:r>
            <w:r w:rsidRPr="002832C3">
              <w:rPr>
                <w:rFonts w:ascii="Times New Roman" w:hAnsi="Times New Roman"/>
                <w:sz w:val="20"/>
                <w:szCs w:val="20"/>
              </w:rPr>
              <w:t xml:space="preserve">                  </w:t>
            </w:r>
          </w:p>
        </w:tc>
        <w:tc>
          <w:tcPr>
            <w:tcW w:w="5342" w:type="dxa"/>
            <w:shd w:val="clear" w:color="auto" w:fill="auto"/>
          </w:tcPr>
          <w:p w:rsidR="009434A1" w:rsidRPr="009057DA" w:rsidRDefault="009434A1" w:rsidP="0059626A">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Рассказать о пользе витаминов и их значении для здоровья человека.</w:t>
            </w:r>
          </w:p>
        </w:tc>
        <w:tc>
          <w:tcPr>
            <w:tcW w:w="2268" w:type="dxa"/>
            <w:gridSpan w:val="2"/>
            <w:shd w:val="clear" w:color="auto" w:fill="auto"/>
          </w:tcPr>
          <w:p w:rsidR="009434A1" w:rsidRPr="00206770" w:rsidRDefault="009434A1" w:rsidP="0059626A">
            <w:pPr>
              <w:pStyle w:val="Style17"/>
              <w:widowControl/>
              <w:spacing w:line="240" w:lineRule="auto"/>
              <w:ind w:firstLine="0"/>
              <w:rPr>
                <w:rFonts w:ascii="Times New Roman" w:hAnsi="Times New Roman" w:cs="Century Schoolbook"/>
                <w:b/>
                <w:sz w:val="20"/>
                <w:szCs w:val="20"/>
              </w:rPr>
            </w:pPr>
            <w:r w:rsidRPr="00206770">
              <w:rPr>
                <w:rFonts w:ascii="Times New Roman" w:hAnsi="Times New Roman" w:cs="Century Schoolbook"/>
                <w:b/>
                <w:sz w:val="20"/>
                <w:szCs w:val="20"/>
              </w:rPr>
              <w:t>Дружный круг</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555"/>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59626A">
            <w:pPr>
              <w:pStyle w:val="Style17"/>
              <w:widowControl/>
              <w:spacing w:line="240" w:lineRule="auto"/>
              <w:ind w:firstLine="0"/>
              <w:rPr>
                <w:rFonts w:ascii="Times New Roman" w:hAnsi="Times New Roman" w:cs="Century Schoolbook"/>
                <w:b/>
                <w:sz w:val="20"/>
                <w:szCs w:val="20"/>
              </w:rPr>
            </w:pPr>
            <w:r w:rsidRPr="00206770">
              <w:rPr>
                <w:rFonts w:ascii="Times New Roman" w:hAnsi="Times New Roman"/>
                <w:b/>
                <w:sz w:val="20"/>
                <w:szCs w:val="20"/>
              </w:rPr>
              <w:t xml:space="preserve">Рассматривание картины Е. </w:t>
            </w:r>
            <w:proofErr w:type="spellStart"/>
            <w:r w:rsidRPr="00206770">
              <w:rPr>
                <w:rFonts w:ascii="Times New Roman" w:hAnsi="Times New Roman"/>
                <w:b/>
                <w:sz w:val="20"/>
                <w:szCs w:val="20"/>
              </w:rPr>
              <w:t>Бутуриной</w:t>
            </w:r>
            <w:proofErr w:type="spellEnd"/>
            <w:r>
              <w:rPr>
                <w:rFonts w:ascii="Times New Roman" w:hAnsi="Times New Roman"/>
                <w:sz w:val="20"/>
                <w:szCs w:val="20"/>
              </w:rPr>
              <w:t xml:space="preserve"> «</w:t>
            </w:r>
            <w:r w:rsidRPr="000956D0">
              <w:rPr>
                <w:rFonts w:ascii="Times New Roman" w:hAnsi="Times New Roman"/>
                <w:b/>
                <w:sz w:val="20"/>
                <w:szCs w:val="20"/>
              </w:rPr>
              <w:t>Спасаем мяч»</w:t>
            </w:r>
          </w:p>
        </w:tc>
        <w:tc>
          <w:tcPr>
            <w:tcW w:w="5342" w:type="dxa"/>
            <w:shd w:val="clear" w:color="auto" w:fill="auto"/>
          </w:tcPr>
          <w:p w:rsidR="009434A1" w:rsidRDefault="009434A1" w:rsidP="0059626A">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sz w:val="20"/>
                <w:szCs w:val="20"/>
              </w:rPr>
              <w:t xml:space="preserve"> помочь детям понять содержание картины.</w:t>
            </w:r>
          </w:p>
        </w:tc>
        <w:tc>
          <w:tcPr>
            <w:tcW w:w="2268" w:type="dxa"/>
            <w:gridSpan w:val="2"/>
            <w:shd w:val="clear" w:color="auto" w:fill="auto"/>
          </w:tcPr>
          <w:p w:rsidR="009434A1" w:rsidRDefault="009434A1" w:rsidP="0059626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9434A1" w:rsidRPr="00206770" w:rsidRDefault="009434A1" w:rsidP="0059626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(картина «спасаем мяч»)</w:t>
            </w:r>
          </w:p>
        </w:tc>
        <w:tc>
          <w:tcPr>
            <w:tcW w:w="1984" w:type="dxa"/>
            <w:gridSpan w:val="2"/>
            <w:vMerge/>
            <w:shd w:val="clear" w:color="auto" w:fill="auto"/>
          </w:tcPr>
          <w:p w:rsidR="009434A1" w:rsidRPr="00F04352" w:rsidRDefault="009434A1" w:rsidP="0059626A">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59626A">
            <w:pPr>
              <w:spacing w:after="0" w:line="240" w:lineRule="auto"/>
              <w:rPr>
                <w:rFonts w:ascii="Times New Roman" w:hAnsi="Times New Roman"/>
                <w:sz w:val="20"/>
                <w:szCs w:val="20"/>
              </w:rPr>
            </w:pPr>
          </w:p>
        </w:tc>
      </w:tr>
      <w:tr w:rsidR="009434A1" w:rsidRPr="00F04352" w:rsidTr="0059626A">
        <w:trPr>
          <w:trHeight w:val="768"/>
        </w:trPr>
        <w:tc>
          <w:tcPr>
            <w:tcW w:w="1008" w:type="dxa"/>
            <w:vMerge/>
            <w:shd w:val="clear" w:color="auto" w:fill="auto"/>
          </w:tcPr>
          <w:p w:rsidR="009434A1" w:rsidRPr="00F04352" w:rsidRDefault="009434A1" w:rsidP="0059626A">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59626A">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59626A">
            <w:pPr>
              <w:rPr>
                <w:rFonts w:ascii="Times New Roman" w:hAnsi="Times New Roman"/>
                <w:sz w:val="20"/>
                <w:szCs w:val="20"/>
              </w:rPr>
            </w:pPr>
          </w:p>
          <w:p w:rsidR="009434A1" w:rsidRPr="00F04352" w:rsidRDefault="009434A1" w:rsidP="0059626A">
            <w:pPr>
              <w:rPr>
                <w:rFonts w:ascii="Times New Roman" w:hAnsi="Times New Roman"/>
                <w:sz w:val="20"/>
                <w:szCs w:val="20"/>
              </w:rPr>
            </w:pPr>
          </w:p>
        </w:tc>
        <w:tc>
          <w:tcPr>
            <w:tcW w:w="5352" w:type="dxa"/>
            <w:gridSpan w:val="2"/>
            <w:shd w:val="clear" w:color="auto" w:fill="auto"/>
          </w:tcPr>
          <w:p w:rsidR="009434A1" w:rsidRPr="00206770" w:rsidRDefault="009434A1" w:rsidP="0059626A">
            <w:pPr>
              <w:spacing w:after="0" w:line="240" w:lineRule="auto"/>
              <w:rPr>
                <w:rFonts w:ascii="Times New Roman" w:hAnsi="Times New Roman"/>
                <w:b/>
                <w:sz w:val="20"/>
                <w:szCs w:val="20"/>
              </w:rPr>
            </w:pPr>
            <w:r w:rsidRPr="00F04352">
              <w:rPr>
                <w:rFonts w:ascii="Times New Roman" w:hAnsi="Times New Roman"/>
                <w:sz w:val="20"/>
                <w:szCs w:val="20"/>
              </w:rPr>
              <w:t xml:space="preserve"> </w:t>
            </w:r>
            <w:r w:rsidRPr="00206770">
              <w:rPr>
                <w:rFonts w:ascii="Times New Roman" w:hAnsi="Times New Roman"/>
                <w:b/>
                <w:sz w:val="20"/>
                <w:szCs w:val="20"/>
              </w:rPr>
              <w:t>Наблюдение за снегопадом.</w:t>
            </w:r>
          </w:p>
          <w:p w:rsidR="009434A1" w:rsidRDefault="009434A1" w:rsidP="0059626A">
            <w:pPr>
              <w:spacing w:after="0" w:line="240" w:lineRule="auto"/>
              <w:rPr>
                <w:rFonts w:ascii="Times New Roman" w:hAnsi="Times New Roman"/>
                <w:sz w:val="20"/>
                <w:szCs w:val="20"/>
              </w:rPr>
            </w:pPr>
            <w:r w:rsidRPr="00206770">
              <w:rPr>
                <w:rFonts w:ascii="Times New Roman" w:hAnsi="Times New Roman"/>
                <w:b/>
                <w:sz w:val="20"/>
                <w:szCs w:val="20"/>
              </w:rPr>
              <w:t>Цель:</w:t>
            </w:r>
            <w:r>
              <w:rPr>
                <w:rFonts w:ascii="Times New Roman" w:hAnsi="Times New Roman"/>
                <w:sz w:val="20"/>
                <w:szCs w:val="20"/>
              </w:rPr>
              <w:t xml:space="preserve"> формировать представление о разнообразии состояния воды.</w:t>
            </w:r>
          </w:p>
          <w:p w:rsidR="009434A1" w:rsidRPr="00206770" w:rsidRDefault="009434A1" w:rsidP="0059626A">
            <w:pPr>
              <w:spacing w:after="0" w:line="240" w:lineRule="auto"/>
              <w:rPr>
                <w:rFonts w:ascii="Times New Roman" w:hAnsi="Times New Roman"/>
                <w:b/>
                <w:sz w:val="20"/>
                <w:szCs w:val="20"/>
              </w:rPr>
            </w:pPr>
            <w:r w:rsidRPr="00206770">
              <w:rPr>
                <w:rFonts w:ascii="Times New Roman" w:hAnsi="Times New Roman"/>
                <w:b/>
                <w:sz w:val="20"/>
                <w:szCs w:val="20"/>
              </w:rPr>
              <w:t>Трудовая деятельность строительство домика для зайки.</w:t>
            </w:r>
          </w:p>
          <w:p w:rsidR="009434A1" w:rsidRDefault="009434A1" w:rsidP="0059626A">
            <w:pPr>
              <w:spacing w:after="0" w:line="240" w:lineRule="auto"/>
              <w:rPr>
                <w:rFonts w:ascii="Times New Roman" w:hAnsi="Times New Roman"/>
                <w:sz w:val="20"/>
                <w:szCs w:val="20"/>
              </w:rPr>
            </w:pPr>
            <w:r w:rsidRPr="00206770">
              <w:rPr>
                <w:rFonts w:ascii="Times New Roman" w:hAnsi="Times New Roman"/>
                <w:b/>
                <w:sz w:val="20"/>
                <w:szCs w:val="20"/>
              </w:rPr>
              <w:t>Цель:</w:t>
            </w:r>
            <w:r>
              <w:rPr>
                <w:rFonts w:ascii="Times New Roman" w:hAnsi="Times New Roman"/>
                <w:sz w:val="20"/>
                <w:szCs w:val="20"/>
              </w:rPr>
              <w:t xml:space="preserve"> учить сгребать снег с помощью лопаток в определенное место.</w:t>
            </w:r>
          </w:p>
          <w:p w:rsidR="009434A1" w:rsidRPr="00206770" w:rsidRDefault="009434A1" w:rsidP="0059626A">
            <w:pPr>
              <w:spacing w:after="0" w:line="240" w:lineRule="auto"/>
              <w:rPr>
                <w:rFonts w:ascii="Times New Roman" w:hAnsi="Times New Roman"/>
                <w:b/>
                <w:sz w:val="20"/>
                <w:szCs w:val="20"/>
              </w:rPr>
            </w:pPr>
            <w:r w:rsidRPr="00206770">
              <w:rPr>
                <w:rFonts w:ascii="Times New Roman" w:hAnsi="Times New Roman"/>
                <w:b/>
                <w:sz w:val="20"/>
                <w:szCs w:val="20"/>
              </w:rPr>
              <w:t>Подвижная игра «Зайка  беленький сидит»</w:t>
            </w:r>
          </w:p>
          <w:p w:rsidR="009434A1" w:rsidRPr="00F04352" w:rsidRDefault="009434A1" w:rsidP="0059626A">
            <w:pPr>
              <w:spacing w:after="0" w:line="240" w:lineRule="auto"/>
              <w:rPr>
                <w:rFonts w:ascii="Times New Roman" w:hAnsi="Times New Roman"/>
                <w:sz w:val="20"/>
                <w:szCs w:val="20"/>
              </w:rPr>
            </w:pPr>
            <w:r w:rsidRPr="00206770">
              <w:rPr>
                <w:rFonts w:ascii="Times New Roman" w:hAnsi="Times New Roman"/>
                <w:b/>
                <w:sz w:val="20"/>
                <w:szCs w:val="20"/>
              </w:rPr>
              <w:t>Цель:</w:t>
            </w:r>
            <w:r>
              <w:rPr>
                <w:rFonts w:ascii="Times New Roman" w:hAnsi="Times New Roman"/>
                <w:sz w:val="20"/>
                <w:szCs w:val="20"/>
              </w:rPr>
              <w:t xml:space="preserve"> учить выполнять  действия по указанию взрослого.</w:t>
            </w:r>
          </w:p>
        </w:tc>
        <w:tc>
          <w:tcPr>
            <w:tcW w:w="2258" w:type="dxa"/>
            <w:shd w:val="clear" w:color="auto" w:fill="auto"/>
          </w:tcPr>
          <w:p w:rsidR="009434A1" w:rsidRPr="00F04352" w:rsidRDefault="009434A1" w:rsidP="0059626A">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совочки, метелки, ведерки, обручи.</w:t>
            </w:r>
          </w:p>
        </w:tc>
        <w:tc>
          <w:tcPr>
            <w:tcW w:w="1977" w:type="dxa"/>
            <w:shd w:val="clear" w:color="auto" w:fill="auto"/>
          </w:tcPr>
          <w:p w:rsidR="009434A1" w:rsidRPr="00206770" w:rsidRDefault="009434A1" w:rsidP="0059626A">
            <w:pPr>
              <w:pStyle w:val="Style1"/>
              <w:widowControl/>
              <w:spacing w:line="240" w:lineRule="auto"/>
              <w:rPr>
                <w:rFonts w:ascii="Times New Roman" w:hAnsi="Times New Roman"/>
                <w:b/>
                <w:sz w:val="20"/>
                <w:szCs w:val="20"/>
              </w:rPr>
            </w:pPr>
            <w:r w:rsidRPr="00206770">
              <w:rPr>
                <w:rFonts w:ascii="Times New Roman" w:hAnsi="Times New Roman"/>
                <w:b/>
                <w:sz w:val="20"/>
                <w:szCs w:val="20"/>
              </w:rPr>
              <w:t>Развитие движений</w:t>
            </w:r>
          </w:p>
          <w:p w:rsidR="009434A1" w:rsidRPr="00F04352" w:rsidRDefault="009434A1" w:rsidP="0059626A">
            <w:pPr>
              <w:pStyle w:val="Style1"/>
              <w:widowControl/>
              <w:spacing w:line="240" w:lineRule="auto"/>
              <w:rPr>
                <w:rFonts w:ascii="Times New Roman" w:hAnsi="Times New Roman"/>
                <w:sz w:val="20"/>
                <w:szCs w:val="20"/>
              </w:rPr>
            </w:pPr>
            <w:r w:rsidRPr="00206770">
              <w:rPr>
                <w:rFonts w:ascii="Times New Roman" w:hAnsi="Times New Roman"/>
                <w:b/>
                <w:sz w:val="20"/>
                <w:szCs w:val="20"/>
              </w:rPr>
              <w:t>Цель:</w:t>
            </w:r>
            <w:r>
              <w:rPr>
                <w:rFonts w:ascii="Times New Roman" w:hAnsi="Times New Roman"/>
                <w:sz w:val="20"/>
                <w:szCs w:val="20"/>
              </w:rPr>
              <w:t xml:space="preserve"> формировать умение катать обручи друг другу.</w:t>
            </w:r>
          </w:p>
        </w:tc>
        <w:tc>
          <w:tcPr>
            <w:tcW w:w="2135" w:type="dxa"/>
            <w:gridSpan w:val="2"/>
            <w:shd w:val="clear" w:color="auto" w:fill="auto"/>
          </w:tcPr>
          <w:p w:rsidR="009434A1" w:rsidRPr="00F04352" w:rsidRDefault="009434A1" w:rsidP="0059626A">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59626A" w:rsidRDefault="0059626A" w:rsidP="009434A1">
      <w:pPr>
        <w:spacing w:after="0" w:line="240" w:lineRule="auto"/>
        <w:jc w:val="center"/>
        <w:rPr>
          <w:rFonts w:ascii="Times New Roman" w:hAnsi="Times New Roman"/>
          <w:b/>
          <w:sz w:val="32"/>
          <w:szCs w:val="32"/>
        </w:rPr>
      </w:pPr>
    </w:p>
    <w:p w:rsidR="0059626A" w:rsidRDefault="0059626A" w:rsidP="009434A1">
      <w:pPr>
        <w:spacing w:after="0" w:line="240" w:lineRule="auto"/>
        <w:jc w:val="center"/>
        <w:rPr>
          <w:rFonts w:ascii="Times New Roman" w:hAnsi="Times New Roman"/>
          <w:b/>
          <w:sz w:val="32"/>
          <w:szCs w:val="32"/>
        </w:rPr>
      </w:pPr>
    </w:p>
    <w:p w:rsidR="0059626A" w:rsidRDefault="0059626A" w:rsidP="009434A1">
      <w:pPr>
        <w:spacing w:after="0" w:line="240" w:lineRule="auto"/>
        <w:jc w:val="center"/>
        <w:rPr>
          <w:rFonts w:ascii="Times New Roman" w:hAnsi="Times New Roman"/>
          <w:b/>
          <w:sz w:val="32"/>
          <w:szCs w:val="32"/>
        </w:rPr>
      </w:pPr>
    </w:p>
    <w:p w:rsidR="0059626A" w:rsidRDefault="0059626A" w:rsidP="009434A1">
      <w:pPr>
        <w:spacing w:after="0" w:line="240" w:lineRule="auto"/>
        <w:jc w:val="center"/>
        <w:rPr>
          <w:rFonts w:ascii="Times New Roman" w:hAnsi="Times New Roman"/>
          <w:b/>
          <w:sz w:val="32"/>
          <w:szCs w:val="32"/>
        </w:rPr>
      </w:pPr>
    </w:p>
    <w:p w:rsidR="009434A1" w:rsidRDefault="009434A1" w:rsidP="009434A1">
      <w:pPr>
        <w:spacing w:after="0" w:line="240" w:lineRule="auto"/>
        <w:jc w:val="center"/>
        <w:rPr>
          <w:rFonts w:ascii="Times New Roman" w:hAnsi="Times New Roman"/>
          <w:b/>
          <w:sz w:val="32"/>
          <w:szCs w:val="32"/>
        </w:rPr>
      </w:pPr>
      <w:r w:rsidRPr="002832C3">
        <w:rPr>
          <w:rFonts w:ascii="Times New Roman" w:hAnsi="Times New Roman"/>
          <w:b/>
          <w:sz w:val="32"/>
          <w:szCs w:val="32"/>
        </w:rPr>
        <w:t>Планирование воспитательно-образовательной работы</w:t>
      </w:r>
    </w:p>
    <w:p w:rsidR="009434A1" w:rsidRPr="002832C3" w:rsidRDefault="009434A1" w:rsidP="009434A1">
      <w:pPr>
        <w:spacing w:after="0" w:line="240" w:lineRule="auto"/>
        <w:jc w:val="center"/>
        <w:rPr>
          <w:rFonts w:ascii="Times New Roman" w:hAnsi="Times New Roman"/>
          <w:b/>
          <w:sz w:val="32"/>
          <w:szCs w:val="32"/>
        </w:rPr>
      </w:pPr>
    </w:p>
    <w:p w:rsidR="009434A1" w:rsidRPr="002832C3" w:rsidRDefault="009434A1" w:rsidP="009434A1">
      <w:pPr>
        <w:spacing w:after="0" w:line="240" w:lineRule="auto"/>
        <w:ind w:right="-456"/>
        <w:rPr>
          <w:rFonts w:ascii="Times New Roman" w:hAnsi="Times New Roman"/>
          <w:sz w:val="32"/>
          <w:szCs w:val="32"/>
        </w:rPr>
      </w:pPr>
      <w:r w:rsidRPr="002832C3">
        <w:rPr>
          <w:rFonts w:ascii="Times New Roman" w:hAnsi="Times New Roman"/>
          <w:b/>
          <w:sz w:val="32"/>
          <w:szCs w:val="32"/>
        </w:rPr>
        <w:t>Тема проекта</w:t>
      </w:r>
      <w:r w:rsidRPr="002832C3">
        <w:rPr>
          <w:rFonts w:ascii="Times New Roman" w:hAnsi="Times New Roman"/>
          <w:sz w:val="32"/>
          <w:szCs w:val="32"/>
        </w:rPr>
        <w:t xml:space="preserve"> «Неделя здоровья».</w:t>
      </w:r>
    </w:p>
    <w:p w:rsidR="009434A1" w:rsidRPr="002832C3" w:rsidRDefault="009434A1" w:rsidP="009434A1">
      <w:pPr>
        <w:spacing w:after="0" w:line="240" w:lineRule="auto"/>
        <w:rPr>
          <w:rFonts w:ascii="Times New Roman" w:hAnsi="Times New Roman"/>
          <w:sz w:val="32"/>
          <w:szCs w:val="32"/>
        </w:rPr>
      </w:pPr>
    </w:p>
    <w:p w:rsidR="009434A1" w:rsidRPr="002832C3" w:rsidRDefault="009434A1" w:rsidP="009434A1">
      <w:pPr>
        <w:spacing w:after="0" w:line="360" w:lineRule="auto"/>
        <w:rPr>
          <w:rFonts w:ascii="Times New Roman" w:hAnsi="Times New Roman"/>
          <w:sz w:val="32"/>
          <w:szCs w:val="32"/>
        </w:rPr>
      </w:pPr>
      <w:r w:rsidRPr="002832C3">
        <w:rPr>
          <w:rFonts w:ascii="Times New Roman" w:hAnsi="Times New Roman"/>
          <w:b/>
          <w:sz w:val="32"/>
          <w:szCs w:val="32"/>
        </w:rPr>
        <w:t>Цель проекта:</w:t>
      </w:r>
      <w:r w:rsidRPr="002832C3">
        <w:rPr>
          <w:rFonts w:ascii="Times New Roman" w:hAnsi="Times New Roman"/>
          <w:sz w:val="32"/>
          <w:szCs w:val="32"/>
        </w:rPr>
        <w:t xml:space="preserve"> </w:t>
      </w:r>
      <w:r>
        <w:rPr>
          <w:rFonts w:ascii="Times New Roman" w:hAnsi="Times New Roman"/>
          <w:sz w:val="32"/>
          <w:szCs w:val="32"/>
        </w:rPr>
        <w:t>познакомить с элементарными правилами безопасного обращения с предметами за столом, во время одевания и раздевания,  с игрушками в группе и  на улице, с ситуациями, угрожающими здоровью; обучать способам, как позвать  взрослого на помощь в опасных для здоровья и жизни ситуациях.</w:t>
      </w:r>
    </w:p>
    <w:p w:rsidR="009434A1" w:rsidRPr="00A407FA" w:rsidRDefault="009434A1" w:rsidP="009434A1">
      <w:pPr>
        <w:spacing w:after="0" w:line="240" w:lineRule="auto"/>
        <w:ind w:right="-456"/>
        <w:rPr>
          <w:rFonts w:ascii="Times New Roman" w:hAnsi="Times New Roman"/>
          <w:sz w:val="32"/>
          <w:szCs w:val="32"/>
        </w:rPr>
      </w:pPr>
      <w:r w:rsidRPr="002832C3">
        <w:rPr>
          <w:rFonts w:ascii="Times New Roman" w:hAnsi="Times New Roman"/>
          <w:b/>
          <w:sz w:val="32"/>
          <w:szCs w:val="32"/>
        </w:rPr>
        <w:t>Название итогового мероприятия:</w:t>
      </w:r>
      <w:r w:rsidRPr="002832C3">
        <w:rPr>
          <w:rFonts w:ascii="Times New Roman" w:hAnsi="Times New Roman"/>
          <w:sz w:val="32"/>
          <w:szCs w:val="32"/>
        </w:rPr>
        <w:t xml:space="preserve"> </w:t>
      </w:r>
      <w:r w:rsidRPr="00A407FA">
        <w:rPr>
          <w:rFonts w:ascii="Times New Roman" w:hAnsi="Times New Roman"/>
          <w:sz w:val="32"/>
          <w:szCs w:val="32"/>
        </w:rPr>
        <w:t xml:space="preserve">Ситуативная беседа на тему «Здоровый образ жизни»                 </w:t>
      </w:r>
    </w:p>
    <w:p w:rsidR="009434A1" w:rsidRPr="002832C3" w:rsidRDefault="009434A1" w:rsidP="009434A1">
      <w:pPr>
        <w:spacing w:after="0" w:line="240" w:lineRule="auto"/>
        <w:rPr>
          <w:rFonts w:ascii="Times New Roman" w:hAnsi="Times New Roman"/>
          <w:sz w:val="32"/>
          <w:szCs w:val="32"/>
        </w:rPr>
      </w:pPr>
    </w:p>
    <w:p w:rsidR="009434A1" w:rsidRDefault="009434A1" w:rsidP="009434A1">
      <w:pPr>
        <w:spacing w:after="0" w:line="240" w:lineRule="auto"/>
        <w:rPr>
          <w:rFonts w:ascii="Times New Roman" w:hAnsi="Times New Roman"/>
          <w:b/>
          <w:sz w:val="32"/>
          <w:szCs w:val="32"/>
        </w:rPr>
      </w:pPr>
      <w:r w:rsidRPr="002832C3">
        <w:rPr>
          <w:rFonts w:ascii="Times New Roman" w:hAnsi="Times New Roman"/>
          <w:b/>
          <w:sz w:val="32"/>
          <w:szCs w:val="32"/>
        </w:rPr>
        <w:t xml:space="preserve">Дата проведения итогового мероприятия: </w:t>
      </w:r>
      <w:r w:rsidR="003E3AA7">
        <w:rPr>
          <w:rFonts w:ascii="Times New Roman" w:hAnsi="Times New Roman"/>
          <w:sz w:val="32"/>
          <w:szCs w:val="32"/>
        </w:rPr>
        <w:t>28.01.2019</w:t>
      </w:r>
      <w:r w:rsidRPr="002832C3">
        <w:rPr>
          <w:rFonts w:ascii="Times New Roman" w:hAnsi="Times New Roman"/>
          <w:sz w:val="32"/>
          <w:szCs w:val="32"/>
        </w:rPr>
        <w:t>г.</w:t>
      </w:r>
    </w:p>
    <w:p w:rsidR="009434A1" w:rsidRPr="002832C3" w:rsidRDefault="009434A1" w:rsidP="009434A1">
      <w:pPr>
        <w:spacing w:after="0" w:line="240" w:lineRule="auto"/>
        <w:rPr>
          <w:rFonts w:ascii="Times New Roman" w:hAnsi="Times New Roman"/>
          <w:b/>
          <w:sz w:val="32"/>
          <w:szCs w:val="32"/>
        </w:rPr>
      </w:pPr>
    </w:p>
    <w:p w:rsidR="009434A1" w:rsidRDefault="009434A1" w:rsidP="009434A1">
      <w:pPr>
        <w:spacing w:after="0" w:line="240" w:lineRule="auto"/>
        <w:rPr>
          <w:rFonts w:ascii="Times New Roman" w:hAnsi="Times New Roman"/>
          <w:sz w:val="32"/>
          <w:szCs w:val="32"/>
        </w:rPr>
      </w:pPr>
      <w:r w:rsidRPr="002832C3">
        <w:rPr>
          <w:rFonts w:ascii="Times New Roman" w:hAnsi="Times New Roman"/>
          <w:b/>
          <w:sz w:val="32"/>
          <w:szCs w:val="32"/>
        </w:rPr>
        <w:t>Ф.И.О. воспитателя, ответственного за итоговое мероприятие:</w:t>
      </w:r>
      <w:r w:rsidR="006A08C5">
        <w:rPr>
          <w:rFonts w:ascii="Times New Roman" w:hAnsi="Times New Roman"/>
          <w:sz w:val="32"/>
          <w:szCs w:val="32"/>
        </w:rPr>
        <w:t xml:space="preserve"> </w:t>
      </w:r>
      <w:r w:rsidR="00961C6E">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Pr="009B37B1" w:rsidRDefault="004C0ADC" w:rsidP="004C0ADC">
      <w:pPr>
        <w:spacing w:after="0" w:line="240" w:lineRule="auto"/>
        <w:jc w:val="center"/>
        <w:rPr>
          <w:rFonts w:ascii="Times New Roman" w:hAnsi="Times New Roman"/>
          <w:b/>
          <w:sz w:val="32"/>
          <w:szCs w:val="32"/>
        </w:rPr>
      </w:pPr>
      <w:r w:rsidRPr="009B37B1">
        <w:rPr>
          <w:rFonts w:ascii="Times New Roman" w:hAnsi="Times New Roman"/>
          <w:b/>
          <w:sz w:val="32"/>
          <w:szCs w:val="32"/>
        </w:rPr>
        <w:t>Планирование воспитательно-образовательной работы</w:t>
      </w:r>
    </w:p>
    <w:p w:rsidR="004C0ADC" w:rsidRDefault="004C0ADC" w:rsidP="004C0ADC">
      <w:pPr>
        <w:spacing w:after="0" w:line="240" w:lineRule="auto"/>
        <w:ind w:right="-456"/>
        <w:rPr>
          <w:rFonts w:ascii="Times New Roman" w:hAnsi="Times New Roman"/>
          <w:sz w:val="32"/>
          <w:szCs w:val="32"/>
        </w:rPr>
      </w:pPr>
    </w:p>
    <w:p w:rsidR="004C0ADC" w:rsidRPr="009B37B1" w:rsidRDefault="004C0ADC" w:rsidP="004C0ADC">
      <w:pPr>
        <w:spacing w:after="0" w:line="240" w:lineRule="auto"/>
        <w:ind w:right="-456"/>
        <w:rPr>
          <w:rFonts w:ascii="Times New Roman" w:hAnsi="Times New Roman"/>
          <w:sz w:val="32"/>
          <w:szCs w:val="32"/>
        </w:rPr>
      </w:pPr>
      <w:r w:rsidRPr="009B37B1">
        <w:rPr>
          <w:rFonts w:ascii="Times New Roman" w:hAnsi="Times New Roman"/>
          <w:b/>
          <w:sz w:val="32"/>
          <w:szCs w:val="32"/>
        </w:rPr>
        <w:t>Тема проекта:</w:t>
      </w:r>
      <w:r w:rsidRPr="009B37B1">
        <w:rPr>
          <w:rFonts w:ascii="Times New Roman" w:hAnsi="Times New Roman"/>
          <w:sz w:val="32"/>
          <w:szCs w:val="32"/>
        </w:rPr>
        <w:t xml:space="preserve"> «Мой дом. Мебель».</w:t>
      </w:r>
    </w:p>
    <w:p w:rsidR="004C0ADC" w:rsidRPr="009B37B1" w:rsidRDefault="004C0ADC" w:rsidP="004C0ADC">
      <w:pPr>
        <w:spacing w:after="0" w:line="240" w:lineRule="auto"/>
        <w:rPr>
          <w:rFonts w:ascii="Times New Roman" w:hAnsi="Times New Roman"/>
          <w:sz w:val="32"/>
          <w:szCs w:val="32"/>
        </w:rPr>
      </w:pPr>
    </w:p>
    <w:p w:rsidR="004C0ADC" w:rsidRPr="009B37B1" w:rsidRDefault="004C0ADC" w:rsidP="004C0ADC">
      <w:pPr>
        <w:spacing w:after="0" w:line="240" w:lineRule="auto"/>
        <w:rPr>
          <w:rFonts w:ascii="Times New Roman" w:hAnsi="Times New Roman"/>
          <w:sz w:val="32"/>
          <w:szCs w:val="32"/>
        </w:rPr>
      </w:pPr>
      <w:r w:rsidRPr="009B37B1">
        <w:rPr>
          <w:rFonts w:ascii="Times New Roman" w:hAnsi="Times New Roman"/>
          <w:b/>
          <w:sz w:val="32"/>
          <w:szCs w:val="32"/>
        </w:rPr>
        <w:t>Цель проекта:</w:t>
      </w:r>
      <w:r w:rsidRPr="009B37B1">
        <w:rPr>
          <w:rFonts w:ascii="Times New Roman" w:hAnsi="Times New Roman"/>
          <w:sz w:val="32"/>
          <w:szCs w:val="32"/>
        </w:rPr>
        <w:t xml:space="preserve"> Рассказать и показать, что мебель можно сделать из природного материала.</w:t>
      </w:r>
    </w:p>
    <w:p w:rsidR="004C0ADC" w:rsidRPr="009B37B1" w:rsidRDefault="004C0ADC" w:rsidP="004C0ADC">
      <w:pPr>
        <w:spacing w:after="0" w:line="240" w:lineRule="auto"/>
        <w:rPr>
          <w:rFonts w:ascii="Times New Roman" w:hAnsi="Times New Roman"/>
          <w:sz w:val="32"/>
          <w:szCs w:val="32"/>
        </w:rPr>
      </w:pPr>
    </w:p>
    <w:p w:rsidR="004C0ADC" w:rsidRDefault="004C0ADC" w:rsidP="004C0ADC">
      <w:pPr>
        <w:spacing w:after="0" w:line="240" w:lineRule="auto"/>
        <w:ind w:right="-456"/>
        <w:rPr>
          <w:rFonts w:ascii="Times New Roman" w:hAnsi="Times New Roman"/>
          <w:sz w:val="32"/>
          <w:szCs w:val="32"/>
        </w:rPr>
      </w:pPr>
      <w:r w:rsidRPr="009B37B1">
        <w:rPr>
          <w:rFonts w:ascii="Times New Roman" w:hAnsi="Times New Roman"/>
          <w:b/>
          <w:sz w:val="32"/>
          <w:szCs w:val="32"/>
        </w:rPr>
        <w:t>Название итогового мероприятия</w:t>
      </w:r>
      <w:r w:rsidRPr="009B37B1">
        <w:rPr>
          <w:rFonts w:ascii="Times New Roman" w:hAnsi="Times New Roman"/>
          <w:sz w:val="32"/>
          <w:szCs w:val="32"/>
        </w:rPr>
        <w:t xml:space="preserve">: </w:t>
      </w:r>
      <w:r>
        <w:rPr>
          <w:rFonts w:ascii="Times New Roman" w:hAnsi="Times New Roman"/>
          <w:sz w:val="32"/>
          <w:szCs w:val="32"/>
        </w:rPr>
        <w:t xml:space="preserve">Беседа </w:t>
      </w:r>
      <w:r w:rsidRPr="009B37B1">
        <w:rPr>
          <w:rFonts w:ascii="Times New Roman" w:hAnsi="Times New Roman"/>
          <w:sz w:val="32"/>
          <w:szCs w:val="32"/>
        </w:rPr>
        <w:t>«Из чег</w:t>
      </w:r>
      <w:r>
        <w:rPr>
          <w:rFonts w:ascii="Times New Roman" w:hAnsi="Times New Roman"/>
          <w:sz w:val="32"/>
          <w:szCs w:val="32"/>
        </w:rPr>
        <w:t>о можно сделать мебель для дома</w:t>
      </w:r>
      <w:r w:rsidRPr="009B37B1">
        <w:rPr>
          <w:rFonts w:ascii="Times New Roman" w:hAnsi="Times New Roman"/>
          <w:sz w:val="32"/>
          <w:szCs w:val="32"/>
        </w:rPr>
        <w:t>».</w:t>
      </w:r>
    </w:p>
    <w:p w:rsidR="004C0ADC" w:rsidRPr="009B37B1" w:rsidRDefault="004C0ADC" w:rsidP="004C0ADC">
      <w:pPr>
        <w:spacing w:after="0" w:line="240" w:lineRule="auto"/>
        <w:ind w:right="-456"/>
        <w:rPr>
          <w:rFonts w:ascii="Times New Roman" w:hAnsi="Times New Roman"/>
          <w:sz w:val="32"/>
          <w:szCs w:val="32"/>
        </w:rPr>
      </w:pPr>
    </w:p>
    <w:p w:rsidR="004C0ADC" w:rsidRDefault="004C0ADC" w:rsidP="004C0ADC">
      <w:pPr>
        <w:spacing w:after="0" w:line="240" w:lineRule="auto"/>
        <w:rPr>
          <w:rFonts w:ascii="Times New Roman" w:hAnsi="Times New Roman"/>
          <w:b/>
          <w:sz w:val="32"/>
          <w:szCs w:val="32"/>
        </w:rPr>
      </w:pPr>
      <w:r w:rsidRPr="009B37B1">
        <w:rPr>
          <w:rFonts w:ascii="Times New Roman" w:hAnsi="Times New Roman"/>
          <w:b/>
          <w:sz w:val="32"/>
          <w:szCs w:val="32"/>
        </w:rPr>
        <w:t xml:space="preserve">Дата проведения итогового мероприятия: </w:t>
      </w:r>
      <w:r w:rsidR="003E3AA7">
        <w:rPr>
          <w:rFonts w:ascii="Times New Roman" w:hAnsi="Times New Roman"/>
          <w:sz w:val="32"/>
          <w:szCs w:val="32"/>
        </w:rPr>
        <w:t>05.02.2019</w:t>
      </w:r>
      <w:r w:rsidRPr="00961C6E">
        <w:rPr>
          <w:rFonts w:ascii="Times New Roman" w:hAnsi="Times New Roman"/>
          <w:sz w:val="32"/>
          <w:szCs w:val="32"/>
        </w:rPr>
        <w:t>г.</w:t>
      </w:r>
    </w:p>
    <w:p w:rsidR="004C0ADC" w:rsidRPr="009B37B1" w:rsidRDefault="004C0ADC" w:rsidP="004C0ADC">
      <w:pPr>
        <w:spacing w:after="0" w:line="240" w:lineRule="auto"/>
        <w:rPr>
          <w:rFonts w:ascii="Times New Roman" w:hAnsi="Times New Roman"/>
          <w:b/>
          <w:sz w:val="32"/>
          <w:szCs w:val="32"/>
        </w:rPr>
      </w:pPr>
    </w:p>
    <w:p w:rsidR="004C0ADC" w:rsidRDefault="004C0ADC" w:rsidP="004C0ADC">
      <w:pPr>
        <w:spacing w:after="0" w:line="240" w:lineRule="auto"/>
        <w:rPr>
          <w:rFonts w:ascii="Times New Roman" w:hAnsi="Times New Roman"/>
          <w:sz w:val="32"/>
          <w:szCs w:val="32"/>
        </w:rPr>
      </w:pPr>
      <w:r w:rsidRPr="009B37B1">
        <w:rPr>
          <w:rFonts w:ascii="Times New Roman" w:hAnsi="Times New Roman"/>
          <w:b/>
          <w:sz w:val="32"/>
          <w:szCs w:val="32"/>
        </w:rPr>
        <w:t>Ф.И.О. воспитателя, ответственного за</w:t>
      </w:r>
      <w:r w:rsidRPr="009B37B1">
        <w:rPr>
          <w:rFonts w:ascii="Times New Roman" w:hAnsi="Times New Roman"/>
          <w:sz w:val="32"/>
          <w:szCs w:val="32"/>
        </w:rPr>
        <w:t xml:space="preserve"> </w:t>
      </w:r>
      <w:r w:rsidRPr="009B37B1">
        <w:rPr>
          <w:rFonts w:ascii="Times New Roman" w:hAnsi="Times New Roman"/>
          <w:b/>
          <w:sz w:val="32"/>
          <w:szCs w:val="32"/>
        </w:rPr>
        <w:t>итоговое мероприятие:</w:t>
      </w:r>
      <w:r w:rsidRPr="009B37B1">
        <w:rPr>
          <w:rFonts w:ascii="Times New Roman" w:hAnsi="Times New Roman"/>
          <w:sz w:val="32"/>
          <w:szCs w:val="32"/>
        </w:rPr>
        <w:t xml:space="preserve"> </w:t>
      </w:r>
      <w:r w:rsidR="00961C6E">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C0ADC" w:rsidRDefault="004C0ADC" w:rsidP="004C0ADC">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9434A1" w:rsidRDefault="009434A1"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4C0ADC" w:rsidRDefault="004C0ADC" w:rsidP="009434A1">
      <w:pPr>
        <w:spacing w:after="0" w:line="240" w:lineRule="auto"/>
        <w:rPr>
          <w:rFonts w:ascii="Times New Roman" w:hAnsi="Times New Roman"/>
          <w:sz w:val="32"/>
          <w:szCs w:val="32"/>
        </w:rPr>
      </w:pPr>
    </w:p>
    <w:p w:rsidR="009434A1" w:rsidRDefault="009434A1" w:rsidP="009434A1">
      <w:pPr>
        <w:spacing w:after="0" w:line="240" w:lineRule="auto"/>
        <w:rPr>
          <w:rFonts w:ascii="Times New Roman" w:hAnsi="Times New Roman"/>
          <w:sz w:val="32"/>
          <w:szCs w:val="32"/>
        </w:rPr>
      </w:pPr>
    </w:p>
    <w:p w:rsidR="009434A1" w:rsidRDefault="009434A1" w:rsidP="009434A1">
      <w:pPr>
        <w:spacing w:after="0" w:line="240" w:lineRule="auto"/>
        <w:rPr>
          <w:rFonts w:ascii="Times New Roman" w:hAnsi="Times New Roman"/>
          <w:sz w:val="32"/>
          <w:szCs w:val="32"/>
        </w:rPr>
      </w:pPr>
    </w:p>
    <w:p w:rsidR="006A08C5" w:rsidRDefault="006A08C5" w:rsidP="009434A1">
      <w:pPr>
        <w:spacing w:after="0" w:line="240" w:lineRule="auto"/>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6A08C5">
        <w:tc>
          <w:tcPr>
            <w:tcW w:w="1008" w:type="dxa"/>
            <w:shd w:val="clear" w:color="auto" w:fill="auto"/>
          </w:tcPr>
          <w:p w:rsidR="009434A1" w:rsidRPr="00F04352" w:rsidRDefault="009434A1" w:rsidP="006A08C5">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6A08C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6A08C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6A08C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6A08C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6A08C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6A08C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6A08C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6A08C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6A08C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6A08C5">
        <w:trPr>
          <w:trHeight w:val="70"/>
        </w:trPr>
        <w:tc>
          <w:tcPr>
            <w:tcW w:w="1008" w:type="dxa"/>
            <w:shd w:val="clear" w:color="auto" w:fill="auto"/>
          </w:tcPr>
          <w:p w:rsidR="009434A1" w:rsidRPr="00F04352" w:rsidRDefault="009434A1" w:rsidP="006A08C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6A08C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6A08C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6A08C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6A08C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6A08C5">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6A08C5">
        <w:trPr>
          <w:cantSplit/>
          <w:trHeight w:val="919"/>
        </w:trPr>
        <w:tc>
          <w:tcPr>
            <w:tcW w:w="1008" w:type="dxa"/>
            <w:vMerge w:val="restart"/>
            <w:shd w:val="clear" w:color="auto" w:fill="auto"/>
            <w:textDirection w:val="btLr"/>
          </w:tcPr>
          <w:p w:rsidR="009434A1" w:rsidRDefault="009434A1" w:rsidP="006A08C5">
            <w:pPr>
              <w:spacing w:after="0" w:line="240" w:lineRule="auto"/>
              <w:ind w:left="113" w:right="113"/>
              <w:jc w:val="center"/>
              <w:rPr>
                <w:rFonts w:ascii="Times New Roman" w:hAnsi="Times New Roman"/>
                <w:b/>
                <w:sz w:val="20"/>
                <w:szCs w:val="20"/>
              </w:rPr>
            </w:pPr>
            <w:r>
              <w:rPr>
                <w:rFonts w:ascii="Times New Roman" w:hAnsi="Times New Roman"/>
                <w:b/>
                <w:sz w:val="20"/>
                <w:szCs w:val="20"/>
              </w:rPr>
              <w:t>1 февраля – понедельник</w:t>
            </w:r>
          </w:p>
          <w:p w:rsidR="009434A1" w:rsidRDefault="009434A1" w:rsidP="006A08C5">
            <w:pPr>
              <w:spacing w:after="0" w:line="240" w:lineRule="auto"/>
              <w:ind w:left="113" w:right="113"/>
              <w:jc w:val="center"/>
              <w:rPr>
                <w:rFonts w:ascii="Times New Roman" w:hAnsi="Times New Roman"/>
                <w:b/>
                <w:sz w:val="20"/>
                <w:szCs w:val="20"/>
              </w:rPr>
            </w:pPr>
            <w:r>
              <w:rPr>
                <w:rFonts w:ascii="Times New Roman" w:hAnsi="Times New Roman"/>
                <w:b/>
                <w:sz w:val="20"/>
                <w:szCs w:val="20"/>
              </w:rPr>
              <w:t>Мой дом. Мебель.</w:t>
            </w:r>
          </w:p>
          <w:p w:rsidR="009434A1" w:rsidRPr="00F04352" w:rsidRDefault="009434A1" w:rsidP="006A08C5">
            <w:pPr>
              <w:spacing w:after="0" w:line="240" w:lineRule="auto"/>
              <w:ind w:left="113" w:right="113"/>
              <w:jc w:val="center"/>
              <w:rPr>
                <w:rFonts w:ascii="Times New Roman" w:hAnsi="Times New Roman"/>
                <w:b/>
                <w:sz w:val="20"/>
                <w:szCs w:val="20"/>
              </w:rPr>
            </w:pPr>
          </w:p>
        </w:tc>
        <w:tc>
          <w:tcPr>
            <w:tcW w:w="1980" w:type="dxa"/>
            <w:shd w:val="clear" w:color="auto" w:fill="auto"/>
          </w:tcPr>
          <w:p w:rsidR="009434A1" w:rsidRPr="009057DA" w:rsidRDefault="009434A1" w:rsidP="006A08C5">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6A08C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6A08C5">
            <w:pPr>
              <w:spacing w:after="0" w:line="240" w:lineRule="auto"/>
              <w:rPr>
                <w:rFonts w:ascii="Times New Roman" w:hAnsi="Times New Roman"/>
                <w:b/>
                <w:sz w:val="20"/>
                <w:szCs w:val="20"/>
              </w:rPr>
            </w:pPr>
          </w:p>
          <w:p w:rsidR="009434A1" w:rsidRDefault="009434A1" w:rsidP="006A08C5">
            <w:pPr>
              <w:spacing w:after="0" w:line="240" w:lineRule="auto"/>
              <w:rPr>
                <w:rFonts w:ascii="Times New Roman" w:hAnsi="Times New Roman"/>
                <w:b/>
                <w:sz w:val="20"/>
                <w:szCs w:val="20"/>
              </w:rPr>
            </w:pPr>
          </w:p>
          <w:p w:rsidR="009434A1" w:rsidRDefault="009434A1" w:rsidP="006A08C5">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6A08C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6A08C5">
            <w:pPr>
              <w:spacing w:after="0" w:line="240" w:lineRule="auto"/>
              <w:rPr>
                <w:rFonts w:ascii="Times New Roman" w:hAnsi="Times New Roman"/>
                <w:b/>
                <w:sz w:val="20"/>
                <w:szCs w:val="20"/>
              </w:rPr>
            </w:pPr>
          </w:p>
          <w:p w:rsidR="009434A1" w:rsidRDefault="009434A1" w:rsidP="006A08C5">
            <w:pPr>
              <w:spacing w:after="0" w:line="240" w:lineRule="auto"/>
              <w:rPr>
                <w:rFonts w:ascii="Times New Roman" w:hAnsi="Times New Roman"/>
                <w:b/>
                <w:sz w:val="20"/>
                <w:szCs w:val="20"/>
              </w:rPr>
            </w:pPr>
          </w:p>
          <w:p w:rsidR="009434A1" w:rsidRPr="00C108A8" w:rsidRDefault="009434A1" w:rsidP="006A08C5">
            <w:pPr>
              <w:spacing w:after="0" w:line="240" w:lineRule="auto"/>
              <w:rPr>
                <w:rFonts w:ascii="Times New Roman" w:hAnsi="Times New Roman"/>
                <w:b/>
                <w:sz w:val="20"/>
                <w:szCs w:val="20"/>
              </w:rPr>
            </w:pPr>
            <w:r w:rsidRPr="00C108A8">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6A08C5">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D01344" w:rsidRDefault="009434A1" w:rsidP="006A08C5">
            <w:pPr>
              <w:spacing w:after="0" w:line="240" w:lineRule="auto"/>
              <w:ind w:right="-456"/>
              <w:rPr>
                <w:rFonts w:ascii="Times New Roman" w:hAnsi="Times New Roman"/>
                <w:b/>
                <w:sz w:val="20"/>
                <w:szCs w:val="20"/>
              </w:rPr>
            </w:pPr>
            <w:r w:rsidRPr="00D01344">
              <w:rPr>
                <w:rFonts w:ascii="Times New Roman" w:hAnsi="Times New Roman"/>
                <w:b/>
                <w:sz w:val="20"/>
                <w:szCs w:val="20"/>
              </w:rPr>
              <w:t xml:space="preserve">Рассматривание иллюстраций </w:t>
            </w:r>
          </w:p>
          <w:p w:rsidR="009434A1" w:rsidRPr="00D01344" w:rsidRDefault="009434A1" w:rsidP="006A08C5">
            <w:pPr>
              <w:spacing w:after="0" w:line="240" w:lineRule="auto"/>
              <w:ind w:right="-456"/>
              <w:rPr>
                <w:rFonts w:ascii="Times New Roman" w:hAnsi="Times New Roman"/>
                <w:b/>
                <w:sz w:val="20"/>
                <w:szCs w:val="20"/>
              </w:rPr>
            </w:pPr>
            <w:r w:rsidRPr="00D01344">
              <w:rPr>
                <w:rFonts w:ascii="Times New Roman" w:hAnsi="Times New Roman"/>
                <w:b/>
                <w:sz w:val="20"/>
                <w:szCs w:val="20"/>
              </w:rPr>
              <w:t>макетов  различных домов</w:t>
            </w:r>
          </w:p>
          <w:p w:rsidR="009434A1" w:rsidRPr="00F04352" w:rsidRDefault="009434A1" w:rsidP="006A08C5">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6A08C5">
            <w:pPr>
              <w:pStyle w:val="c3"/>
              <w:spacing w:before="0" w:beforeAutospacing="0" w:after="0" w:afterAutospacing="0"/>
              <w:rPr>
                <w:b/>
                <w:sz w:val="20"/>
                <w:szCs w:val="20"/>
              </w:rPr>
            </w:pPr>
          </w:p>
          <w:p w:rsidR="009434A1" w:rsidRDefault="009434A1" w:rsidP="006A08C5">
            <w:pPr>
              <w:pStyle w:val="c3"/>
              <w:spacing w:before="0" w:beforeAutospacing="0" w:after="0" w:afterAutospacing="0"/>
              <w:rPr>
                <w:b/>
                <w:sz w:val="20"/>
                <w:szCs w:val="20"/>
              </w:rPr>
            </w:pPr>
          </w:p>
          <w:p w:rsidR="009434A1" w:rsidRDefault="009434A1" w:rsidP="006A08C5">
            <w:pPr>
              <w:pStyle w:val="c3"/>
              <w:spacing w:before="0" w:beforeAutospacing="0" w:after="0" w:afterAutospacing="0"/>
              <w:rPr>
                <w:b/>
                <w:sz w:val="20"/>
                <w:szCs w:val="20"/>
              </w:rPr>
            </w:pPr>
          </w:p>
          <w:p w:rsidR="009434A1" w:rsidRDefault="009434A1" w:rsidP="006A08C5">
            <w:pPr>
              <w:pStyle w:val="c3"/>
              <w:spacing w:before="0" w:beforeAutospacing="0" w:after="0" w:afterAutospacing="0"/>
              <w:rPr>
                <w:b/>
                <w:sz w:val="20"/>
                <w:szCs w:val="20"/>
              </w:rPr>
            </w:pPr>
          </w:p>
          <w:p w:rsidR="009434A1" w:rsidRPr="00417C74" w:rsidRDefault="009434A1" w:rsidP="006A08C5">
            <w:pPr>
              <w:spacing w:after="0" w:line="240" w:lineRule="auto"/>
              <w:rPr>
                <w:rFonts w:ascii="Times New Roman" w:hAnsi="Times New Roman"/>
                <w:color w:val="000000" w:themeColor="text1"/>
                <w:sz w:val="20"/>
                <w:szCs w:val="20"/>
              </w:rPr>
            </w:pPr>
            <w:r w:rsidRPr="00417C74">
              <w:rPr>
                <w:rFonts w:ascii="Times New Roman" w:hAnsi="Times New Roman"/>
                <w:color w:val="000000" w:themeColor="text1"/>
                <w:sz w:val="20"/>
                <w:szCs w:val="20"/>
              </w:rPr>
              <w:t>Размещение  методического материала.</w:t>
            </w:r>
          </w:p>
          <w:p w:rsidR="009434A1" w:rsidRPr="00417C74" w:rsidRDefault="009434A1" w:rsidP="006A08C5">
            <w:pPr>
              <w:spacing w:after="0" w:line="240" w:lineRule="auto"/>
              <w:rPr>
                <w:rFonts w:ascii="Times New Roman" w:hAnsi="Times New Roman"/>
                <w:b/>
                <w:color w:val="000000" w:themeColor="text1"/>
                <w:sz w:val="20"/>
                <w:szCs w:val="20"/>
              </w:rPr>
            </w:pPr>
            <w:r w:rsidRPr="00417C74">
              <w:rPr>
                <w:rFonts w:ascii="Times New Roman" w:hAnsi="Times New Roman"/>
                <w:b/>
                <w:color w:val="000000" w:themeColor="text1"/>
                <w:sz w:val="20"/>
                <w:szCs w:val="20"/>
              </w:rPr>
              <w:t>Экологическая страничка:</w:t>
            </w:r>
          </w:p>
          <w:p w:rsidR="009434A1" w:rsidRPr="00417C74" w:rsidRDefault="009434A1" w:rsidP="006A08C5">
            <w:pPr>
              <w:spacing w:after="0" w:line="240" w:lineRule="auto"/>
              <w:rPr>
                <w:rFonts w:ascii="Times New Roman" w:hAnsi="Times New Roman"/>
                <w:color w:val="000000" w:themeColor="text1"/>
                <w:sz w:val="20"/>
                <w:szCs w:val="20"/>
              </w:rPr>
            </w:pPr>
            <w:r w:rsidRPr="00417C74">
              <w:rPr>
                <w:rFonts w:ascii="Times New Roman" w:hAnsi="Times New Roman"/>
                <w:color w:val="000000" w:themeColor="text1"/>
                <w:sz w:val="20"/>
                <w:szCs w:val="20"/>
              </w:rPr>
              <w:t>Папка - передвижка «Знакомство с месяцем Февраль»</w:t>
            </w:r>
          </w:p>
          <w:p w:rsidR="009434A1" w:rsidRDefault="009434A1" w:rsidP="006A08C5">
            <w:pPr>
              <w:pStyle w:val="c3"/>
              <w:spacing w:before="0" w:beforeAutospacing="0" w:after="0" w:afterAutospacing="0"/>
              <w:rPr>
                <w:b/>
                <w:sz w:val="20"/>
                <w:szCs w:val="20"/>
              </w:rPr>
            </w:pPr>
          </w:p>
          <w:p w:rsidR="009434A1" w:rsidRDefault="009434A1" w:rsidP="006A08C5">
            <w:pPr>
              <w:pStyle w:val="c3"/>
              <w:spacing w:before="0" w:beforeAutospacing="0" w:after="0" w:afterAutospacing="0"/>
              <w:rPr>
                <w:b/>
                <w:sz w:val="20"/>
                <w:szCs w:val="20"/>
              </w:rPr>
            </w:pPr>
          </w:p>
          <w:p w:rsidR="009434A1" w:rsidRDefault="009434A1" w:rsidP="006A08C5">
            <w:pPr>
              <w:pStyle w:val="c3"/>
              <w:spacing w:before="0" w:beforeAutospacing="0" w:after="0" w:afterAutospacing="0"/>
              <w:rPr>
                <w:b/>
                <w:sz w:val="20"/>
                <w:szCs w:val="20"/>
              </w:rPr>
            </w:pPr>
          </w:p>
          <w:p w:rsidR="009434A1" w:rsidRDefault="009434A1" w:rsidP="006A08C5">
            <w:pPr>
              <w:pStyle w:val="c3"/>
              <w:spacing w:before="0" w:beforeAutospacing="0" w:after="0" w:afterAutospacing="0"/>
              <w:rPr>
                <w:b/>
                <w:sz w:val="20"/>
                <w:szCs w:val="20"/>
              </w:rPr>
            </w:pPr>
          </w:p>
          <w:p w:rsidR="009434A1" w:rsidRPr="00F04352" w:rsidRDefault="009434A1" w:rsidP="006A08C5">
            <w:pPr>
              <w:pStyle w:val="c3"/>
              <w:spacing w:before="0" w:beforeAutospacing="0" w:after="0" w:afterAutospacing="0"/>
              <w:rPr>
                <w:b/>
                <w:sz w:val="20"/>
                <w:szCs w:val="20"/>
              </w:rPr>
            </w:pPr>
          </w:p>
        </w:tc>
      </w:tr>
      <w:tr w:rsidR="009434A1" w:rsidRPr="00F04352" w:rsidTr="006A08C5">
        <w:trPr>
          <w:cantSplit/>
          <w:trHeight w:val="581"/>
        </w:trPr>
        <w:tc>
          <w:tcPr>
            <w:tcW w:w="1008" w:type="dxa"/>
            <w:vMerge/>
            <w:shd w:val="clear" w:color="auto" w:fill="auto"/>
            <w:textDirection w:val="btLr"/>
          </w:tcPr>
          <w:p w:rsidR="009434A1" w:rsidRDefault="009434A1" w:rsidP="006A08C5">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6A08C5">
            <w:pPr>
              <w:spacing w:after="0" w:line="240" w:lineRule="auto"/>
              <w:rPr>
                <w:rFonts w:ascii="Times New Roman" w:hAnsi="Times New Roman"/>
                <w:b/>
                <w:sz w:val="20"/>
                <w:szCs w:val="20"/>
                <w:u w:val="single"/>
              </w:rPr>
            </w:pPr>
            <w:r>
              <w:rPr>
                <w:rFonts w:ascii="Times New Roman" w:hAnsi="Times New Roman"/>
                <w:b/>
                <w:sz w:val="20"/>
                <w:szCs w:val="20"/>
              </w:rPr>
              <w:t xml:space="preserve"> Беседа</w:t>
            </w:r>
            <w:r w:rsidRPr="007D20FD">
              <w:rPr>
                <w:rFonts w:ascii="Times New Roman" w:hAnsi="Times New Roman"/>
                <w:b/>
                <w:sz w:val="20"/>
                <w:szCs w:val="20"/>
              </w:rPr>
              <w:t xml:space="preserve"> по  теме «</w:t>
            </w:r>
            <w:r w:rsidRPr="002832C3">
              <w:rPr>
                <w:rFonts w:ascii="Times New Roman" w:hAnsi="Times New Roman"/>
                <w:b/>
                <w:sz w:val="20"/>
                <w:szCs w:val="20"/>
              </w:rPr>
              <w:t>Мебель»</w:t>
            </w:r>
            <w:r w:rsidRPr="002832C3">
              <w:rPr>
                <w:rFonts w:ascii="Times New Roman" w:hAnsi="Times New Roman"/>
                <w:sz w:val="20"/>
                <w:szCs w:val="20"/>
              </w:rPr>
              <w:t xml:space="preserve">                          </w:t>
            </w:r>
          </w:p>
        </w:tc>
        <w:tc>
          <w:tcPr>
            <w:tcW w:w="5342" w:type="dxa"/>
            <w:shd w:val="clear" w:color="auto" w:fill="auto"/>
          </w:tcPr>
          <w:p w:rsidR="009434A1" w:rsidRDefault="009434A1" w:rsidP="006A08C5">
            <w:pPr>
              <w:spacing w:after="0" w:line="240" w:lineRule="auto"/>
              <w:rPr>
                <w:rFonts w:ascii="Times New Roman" w:hAnsi="Times New Roman"/>
                <w:b/>
                <w:sz w:val="20"/>
                <w:szCs w:val="20"/>
              </w:rPr>
            </w:pPr>
            <w:r w:rsidRPr="002832C3">
              <w:rPr>
                <w:rFonts w:ascii="Times New Roman" w:hAnsi="Times New Roman"/>
                <w:b/>
                <w:sz w:val="20"/>
                <w:szCs w:val="20"/>
              </w:rPr>
              <w:t xml:space="preserve">Цель: </w:t>
            </w:r>
            <w:r w:rsidRPr="002832C3">
              <w:rPr>
                <w:rFonts w:ascii="Times New Roman" w:hAnsi="Times New Roman"/>
                <w:sz w:val="20"/>
                <w:szCs w:val="20"/>
              </w:rPr>
              <w:t>познакомить с понятием «мебель», назначением и предметами мебели.</w:t>
            </w:r>
          </w:p>
        </w:tc>
        <w:tc>
          <w:tcPr>
            <w:tcW w:w="2268" w:type="dxa"/>
            <w:gridSpan w:val="2"/>
            <w:shd w:val="clear" w:color="auto" w:fill="auto"/>
          </w:tcPr>
          <w:p w:rsidR="009434A1" w:rsidRPr="007D20FD" w:rsidRDefault="009434A1" w:rsidP="006A08C5">
            <w:pPr>
              <w:spacing w:after="0" w:line="240" w:lineRule="auto"/>
              <w:rPr>
                <w:rFonts w:ascii="Times New Roman" w:hAnsi="Times New Roman"/>
                <w:b/>
                <w:bCs/>
                <w:color w:val="0F1419"/>
                <w:sz w:val="20"/>
                <w:szCs w:val="20"/>
              </w:rPr>
            </w:pPr>
            <w:r w:rsidRPr="007D20FD">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2128" w:type="dxa"/>
            <w:vMerge/>
            <w:shd w:val="clear" w:color="auto" w:fill="auto"/>
          </w:tcPr>
          <w:p w:rsidR="009434A1" w:rsidRDefault="009434A1" w:rsidP="006A08C5">
            <w:pPr>
              <w:pStyle w:val="c3"/>
              <w:spacing w:before="0" w:beforeAutospacing="0" w:after="0" w:afterAutospacing="0"/>
              <w:rPr>
                <w:b/>
                <w:sz w:val="20"/>
                <w:szCs w:val="20"/>
              </w:rPr>
            </w:pPr>
          </w:p>
        </w:tc>
      </w:tr>
      <w:tr w:rsidR="009434A1" w:rsidRPr="00F04352" w:rsidTr="006A08C5">
        <w:trPr>
          <w:cantSplit/>
          <w:trHeight w:val="561"/>
        </w:trPr>
        <w:tc>
          <w:tcPr>
            <w:tcW w:w="1008" w:type="dxa"/>
            <w:vMerge/>
            <w:shd w:val="clear" w:color="auto" w:fill="auto"/>
            <w:textDirection w:val="btLr"/>
          </w:tcPr>
          <w:p w:rsidR="009434A1" w:rsidRDefault="009434A1" w:rsidP="006A08C5">
            <w:pPr>
              <w:spacing w:after="0" w:line="240" w:lineRule="auto"/>
              <w:ind w:left="113" w:right="113"/>
              <w:rPr>
                <w:rFonts w:ascii="Times New Roman" w:hAnsi="Times New Roman"/>
                <w:b/>
                <w:sz w:val="20"/>
                <w:szCs w:val="20"/>
              </w:rPr>
            </w:pPr>
          </w:p>
        </w:tc>
        <w:tc>
          <w:tcPr>
            <w:tcW w:w="1980" w:type="dxa"/>
            <w:shd w:val="clear" w:color="auto" w:fill="auto"/>
          </w:tcPr>
          <w:p w:rsidR="009434A1" w:rsidRPr="00D01344" w:rsidRDefault="009434A1" w:rsidP="006A08C5">
            <w:pPr>
              <w:spacing w:after="0" w:line="240" w:lineRule="auto"/>
              <w:ind w:right="-456"/>
              <w:rPr>
                <w:rFonts w:ascii="Times New Roman" w:hAnsi="Times New Roman"/>
                <w:b/>
                <w:sz w:val="20"/>
                <w:szCs w:val="20"/>
              </w:rPr>
            </w:pPr>
            <w:r>
              <w:rPr>
                <w:rFonts w:ascii="Times New Roman" w:hAnsi="Times New Roman"/>
                <w:b/>
                <w:sz w:val="20"/>
                <w:szCs w:val="20"/>
              </w:rPr>
              <w:t>Игра «Куда что положить?»</w:t>
            </w:r>
          </w:p>
        </w:tc>
        <w:tc>
          <w:tcPr>
            <w:tcW w:w="5342" w:type="dxa"/>
            <w:shd w:val="clear" w:color="auto" w:fill="auto"/>
          </w:tcPr>
          <w:p w:rsidR="009434A1" w:rsidRPr="002832C3" w:rsidRDefault="009434A1" w:rsidP="006A08C5">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правильно использовать предлоги на, за,</w:t>
            </w:r>
          </w:p>
          <w:p w:rsidR="009434A1" w:rsidRPr="00F04352" w:rsidRDefault="009434A1" w:rsidP="006A08C5">
            <w:pPr>
              <w:spacing w:after="0" w:line="240" w:lineRule="auto"/>
              <w:rPr>
                <w:rFonts w:ascii="Times New Roman" w:hAnsi="Times New Roman"/>
                <w:sz w:val="20"/>
                <w:szCs w:val="20"/>
              </w:rPr>
            </w:pPr>
            <w:r>
              <w:rPr>
                <w:rFonts w:ascii="Times New Roman" w:hAnsi="Times New Roman"/>
                <w:sz w:val="20"/>
                <w:szCs w:val="20"/>
              </w:rPr>
              <w:t xml:space="preserve"> под ,над.</w:t>
            </w:r>
          </w:p>
        </w:tc>
        <w:tc>
          <w:tcPr>
            <w:tcW w:w="2268" w:type="dxa"/>
            <w:gridSpan w:val="2"/>
            <w:shd w:val="clear" w:color="auto" w:fill="auto"/>
          </w:tcPr>
          <w:p w:rsidR="009434A1" w:rsidRDefault="009434A1" w:rsidP="006A08C5">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9434A1" w:rsidRDefault="009434A1" w:rsidP="006A08C5">
            <w:pPr>
              <w:spacing w:after="0" w:line="240" w:lineRule="auto"/>
              <w:ind w:right="-454"/>
              <w:rPr>
                <w:rFonts w:ascii="Times New Roman" w:hAnsi="Times New Roman"/>
                <w:b/>
                <w:bCs/>
                <w:color w:val="0F1419"/>
                <w:sz w:val="20"/>
                <w:szCs w:val="20"/>
              </w:rPr>
            </w:pPr>
            <w:proofErr w:type="spellStart"/>
            <w:r>
              <w:rPr>
                <w:rFonts w:ascii="Times New Roman" w:hAnsi="Times New Roman"/>
                <w:b/>
                <w:bCs/>
                <w:color w:val="0F1419"/>
                <w:sz w:val="20"/>
                <w:szCs w:val="20"/>
              </w:rPr>
              <w:t>манипулятивных</w:t>
            </w:r>
            <w:proofErr w:type="spellEnd"/>
            <w:r>
              <w:rPr>
                <w:rFonts w:ascii="Times New Roman" w:hAnsi="Times New Roman"/>
                <w:b/>
                <w:bCs/>
                <w:color w:val="0F1419"/>
                <w:sz w:val="20"/>
                <w:szCs w:val="20"/>
              </w:rPr>
              <w:t xml:space="preserve"> игр</w:t>
            </w:r>
          </w:p>
          <w:p w:rsidR="009434A1" w:rsidRDefault="009434A1" w:rsidP="006A08C5">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 xml:space="preserve">(посуда, шкаф для </w:t>
            </w:r>
          </w:p>
          <w:p w:rsidR="009434A1" w:rsidRPr="00D01344" w:rsidRDefault="009434A1" w:rsidP="006A08C5">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посуды)</w:t>
            </w:r>
          </w:p>
        </w:tc>
        <w:tc>
          <w:tcPr>
            <w:tcW w:w="1984" w:type="dxa"/>
            <w:gridSpan w:val="2"/>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2128" w:type="dxa"/>
            <w:vMerge/>
            <w:shd w:val="clear" w:color="auto" w:fill="auto"/>
          </w:tcPr>
          <w:p w:rsidR="009434A1" w:rsidRDefault="009434A1" w:rsidP="006A08C5">
            <w:pPr>
              <w:pStyle w:val="c3"/>
              <w:spacing w:before="0" w:beforeAutospacing="0" w:after="0" w:afterAutospacing="0"/>
              <w:rPr>
                <w:b/>
                <w:sz w:val="20"/>
                <w:szCs w:val="20"/>
              </w:rPr>
            </w:pPr>
          </w:p>
        </w:tc>
      </w:tr>
      <w:tr w:rsidR="009434A1" w:rsidRPr="00F04352" w:rsidTr="006A08C5">
        <w:trPr>
          <w:cantSplit/>
          <w:trHeight w:val="563"/>
        </w:trPr>
        <w:tc>
          <w:tcPr>
            <w:tcW w:w="1008" w:type="dxa"/>
            <w:vMerge/>
            <w:shd w:val="clear" w:color="auto" w:fill="auto"/>
            <w:textDirection w:val="btLr"/>
          </w:tcPr>
          <w:p w:rsidR="009434A1" w:rsidRDefault="009434A1" w:rsidP="006A08C5">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6A08C5">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6A08C5">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9434A1" w:rsidRDefault="009434A1" w:rsidP="006A08C5">
            <w:pPr>
              <w:spacing w:after="0" w:line="240" w:lineRule="auto"/>
              <w:ind w:right="-456"/>
              <w:rPr>
                <w:rFonts w:ascii="Times New Roman" w:hAnsi="Times New Roman"/>
                <w:b/>
                <w:sz w:val="20"/>
                <w:szCs w:val="20"/>
              </w:rPr>
            </w:pPr>
            <w:r>
              <w:rPr>
                <w:rFonts w:ascii="Times New Roman" w:hAnsi="Times New Roman"/>
                <w:b/>
                <w:sz w:val="20"/>
                <w:szCs w:val="20"/>
              </w:rPr>
              <w:t>Тема: Знакомство с мебелью.</w:t>
            </w:r>
          </w:p>
          <w:p w:rsidR="009434A1" w:rsidRDefault="009434A1" w:rsidP="006A08C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7D20FD">
              <w:rPr>
                <w:rFonts w:ascii="Times New Roman" w:hAnsi="Times New Roman"/>
                <w:sz w:val="20"/>
                <w:szCs w:val="20"/>
              </w:rPr>
              <w:t xml:space="preserve">познакомить детей с предметами мебели; показать их функциональное использование «на кровати спят», </w:t>
            </w:r>
          </w:p>
          <w:p w:rsidR="009434A1" w:rsidRDefault="009434A1" w:rsidP="006A08C5">
            <w:pPr>
              <w:spacing w:after="0" w:line="240" w:lineRule="auto"/>
              <w:ind w:right="-456"/>
              <w:rPr>
                <w:rFonts w:ascii="Times New Roman" w:hAnsi="Times New Roman"/>
                <w:sz w:val="20"/>
                <w:szCs w:val="20"/>
              </w:rPr>
            </w:pPr>
            <w:r w:rsidRPr="007D20FD">
              <w:rPr>
                <w:rFonts w:ascii="Times New Roman" w:hAnsi="Times New Roman"/>
                <w:sz w:val="20"/>
                <w:szCs w:val="20"/>
              </w:rPr>
              <w:t>«за столом едят», «в шкафу хранят разные вещи»; ввести</w:t>
            </w:r>
          </w:p>
          <w:p w:rsidR="009434A1" w:rsidRDefault="009434A1" w:rsidP="006A08C5">
            <w:pPr>
              <w:spacing w:after="0" w:line="240" w:lineRule="auto"/>
              <w:ind w:right="-456"/>
              <w:rPr>
                <w:rFonts w:ascii="Times New Roman" w:hAnsi="Times New Roman"/>
                <w:sz w:val="20"/>
                <w:szCs w:val="20"/>
              </w:rPr>
            </w:pPr>
            <w:r w:rsidRPr="007D20FD">
              <w:rPr>
                <w:rFonts w:ascii="Times New Roman" w:hAnsi="Times New Roman"/>
                <w:sz w:val="20"/>
                <w:szCs w:val="20"/>
              </w:rPr>
              <w:t xml:space="preserve"> новое слово обобщающего значения – «мебель»; развивать внимание, память; учить соотносить две одинаковые </w:t>
            </w:r>
          </w:p>
          <w:p w:rsidR="009434A1" w:rsidRDefault="009434A1" w:rsidP="006A08C5">
            <w:pPr>
              <w:spacing w:after="0" w:line="240" w:lineRule="auto"/>
              <w:ind w:right="-456"/>
              <w:rPr>
                <w:rFonts w:ascii="Times New Roman" w:hAnsi="Times New Roman"/>
                <w:sz w:val="20"/>
                <w:szCs w:val="20"/>
              </w:rPr>
            </w:pPr>
            <w:r w:rsidRPr="007D20FD">
              <w:rPr>
                <w:rFonts w:ascii="Times New Roman" w:hAnsi="Times New Roman"/>
                <w:sz w:val="20"/>
                <w:szCs w:val="20"/>
              </w:rPr>
              <w:t>картинки и называть предмет, изображенный на них (игра «лото»); воспитывать познавательный интерес к предметам ближайшего окружения.</w:t>
            </w:r>
          </w:p>
          <w:p w:rsidR="009434A1" w:rsidRPr="007D20FD" w:rsidRDefault="009434A1" w:rsidP="006A08C5">
            <w:pPr>
              <w:spacing w:after="0" w:line="240" w:lineRule="auto"/>
              <w:ind w:right="-456"/>
              <w:rPr>
                <w:rFonts w:ascii="Times New Roman" w:hAnsi="Times New Roman"/>
                <w:sz w:val="20"/>
                <w:szCs w:val="20"/>
              </w:rPr>
            </w:pPr>
            <w:r w:rsidRPr="007D20FD">
              <w:rPr>
                <w:rFonts w:ascii="Times New Roman" w:hAnsi="Times New Roman"/>
                <w:b/>
                <w:sz w:val="20"/>
                <w:szCs w:val="20"/>
              </w:rPr>
              <w:t xml:space="preserve">Используемая литература: </w:t>
            </w:r>
            <w:r>
              <w:rPr>
                <w:rFonts w:ascii="Times New Roman" w:hAnsi="Times New Roman"/>
                <w:sz w:val="20"/>
                <w:szCs w:val="20"/>
              </w:rPr>
              <w:t>планирование «радуга» стр.49.</w:t>
            </w:r>
          </w:p>
        </w:tc>
        <w:tc>
          <w:tcPr>
            <w:tcW w:w="2268" w:type="dxa"/>
            <w:gridSpan w:val="2"/>
            <w:shd w:val="clear" w:color="auto" w:fill="auto"/>
          </w:tcPr>
          <w:p w:rsidR="009434A1" w:rsidRPr="007D20FD" w:rsidRDefault="009434A1" w:rsidP="006A08C5">
            <w:pPr>
              <w:spacing w:after="0" w:line="240" w:lineRule="auto"/>
              <w:rPr>
                <w:rFonts w:ascii="Times New Roman" w:hAnsi="Times New Roman"/>
                <w:b/>
                <w:bCs/>
                <w:color w:val="0F1419"/>
                <w:sz w:val="20"/>
                <w:szCs w:val="20"/>
              </w:rPr>
            </w:pPr>
            <w:r w:rsidRPr="007D20FD">
              <w:rPr>
                <w:rFonts w:ascii="Times New Roman" w:hAnsi="Times New Roman"/>
                <w:b/>
                <w:bCs/>
                <w:color w:val="0F1419"/>
                <w:sz w:val="20"/>
                <w:szCs w:val="20"/>
              </w:rPr>
              <w:t>Центр познания</w:t>
            </w:r>
          </w:p>
          <w:p w:rsidR="009434A1" w:rsidRDefault="009434A1" w:rsidP="006A08C5">
            <w:pPr>
              <w:spacing w:after="0" w:line="240" w:lineRule="auto"/>
              <w:rPr>
                <w:rFonts w:ascii="Times New Roman" w:hAnsi="Times New Roman"/>
                <w:bCs/>
                <w:color w:val="0F1419"/>
                <w:sz w:val="20"/>
                <w:szCs w:val="20"/>
              </w:rPr>
            </w:pPr>
            <w:r>
              <w:rPr>
                <w:rFonts w:ascii="Times New Roman" w:hAnsi="Times New Roman"/>
                <w:bCs/>
                <w:color w:val="0F1419"/>
                <w:sz w:val="20"/>
                <w:szCs w:val="20"/>
              </w:rPr>
              <w:t>(куклы, игрушечная мебель, игра «лото» с картинками, изображающими мебель)</w:t>
            </w:r>
          </w:p>
        </w:tc>
        <w:tc>
          <w:tcPr>
            <w:tcW w:w="1984" w:type="dxa"/>
            <w:gridSpan w:val="2"/>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2128" w:type="dxa"/>
            <w:vMerge/>
            <w:shd w:val="clear" w:color="auto" w:fill="auto"/>
          </w:tcPr>
          <w:p w:rsidR="009434A1" w:rsidRDefault="009434A1" w:rsidP="006A08C5">
            <w:pPr>
              <w:pStyle w:val="c3"/>
              <w:spacing w:before="0" w:beforeAutospacing="0" w:after="0" w:afterAutospacing="0"/>
              <w:rPr>
                <w:b/>
                <w:sz w:val="20"/>
                <w:szCs w:val="20"/>
              </w:rPr>
            </w:pPr>
          </w:p>
        </w:tc>
      </w:tr>
      <w:tr w:rsidR="009434A1" w:rsidRPr="00F04352" w:rsidTr="004C0ADC">
        <w:trPr>
          <w:trHeight w:val="2971"/>
        </w:trPr>
        <w:tc>
          <w:tcPr>
            <w:tcW w:w="1008" w:type="dxa"/>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6A08C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6A08C5">
            <w:pPr>
              <w:spacing w:after="0" w:line="240" w:lineRule="auto"/>
              <w:rPr>
                <w:rFonts w:ascii="Times New Roman" w:hAnsi="Times New Roman"/>
                <w:color w:val="FF0000"/>
                <w:sz w:val="20"/>
                <w:szCs w:val="20"/>
              </w:rPr>
            </w:pPr>
          </w:p>
          <w:p w:rsidR="009434A1" w:rsidRPr="00A544DD" w:rsidRDefault="009434A1" w:rsidP="006A08C5">
            <w:pPr>
              <w:spacing w:after="0" w:line="240" w:lineRule="auto"/>
              <w:rPr>
                <w:rFonts w:ascii="Times New Roman" w:hAnsi="Times New Roman"/>
                <w:sz w:val="20"/>
                <w:szCs w:val="20"/>
              </w:rPr>
            </w:pPr>
          </w:p>
          <w:p w:rsidR="009434A1" w:rsidRPr="00A544DD" w:rsidRDefault="009434A1" w:rsidP="006A08C5">
            <w:pPr>
              <w:spacing w:after="0" w:line="240" w:lineRule="auto"/>
              <w:rPr>
                <w:rFonts w:ascii="Times New Roman" w:hAnsi="Times New Roman"/>
                <w:sz w:val="20"/>
                <w:szCs w:val="20"/>
              </w:rPr>
            </w:pPr>
          </w:p>
          <w:p w:rsidR="009434A1" w:rsidRPr="00A544DD" w:rsidRDefault="009434A1" w:rsidP="006A08C5">
            <w:pPr>
              <w:spacing w:after="0" w:line="240" w:lineRule="auto"/>
              <w:rPr>
                <w:rFonts w:ascii="Times New Roman" w:hAnsi="Times New Roman"/>
                <w:sz w:val="20"/>
                <w:szCs w:val="20"/>
              </w:rPr>
            </w:pPr>
          </w:p>
          <w:p w:rsidR="009434A1" w:rsidRPr="00A544DD" w:rsidRDefault="009434A1" w:rsidP="006A08C5">
            <w:pPr>
              <w:spacing w:after="0" w:line="240" w:lineRule="auto"/>
              <w:rPr>
                <w:rFonts w:ascii="Times New Roman" w:hAnsi="Times New Roman"/>
                <w:sz w:val="20"/>
                <w:szCs w:val="20"/>
              </w:rPr>
            </w:pPr>
          </w:p>
          <w:p w:rsidR="009434A1" w:rsidRPr="00A544DD" w:rsidRDefault="009434A1" w:rsidP="006A08C5">
            <w:pPr>
              <w:spacing w:after="0" w:line="240" w:lineRule="auto"/>
              <w:rPr>
                <w:rFonts w:ascii="Times New Roman" w:hAnsi="Times New Roman"/>
                <w:sz w:val="20"/>
                <w:szCs w:val="20"/>
              </w:rPr>
            </w:pPr>
          </w:p>
          <w:p w:rsidR="009434A1" w:rsidRPr="00A544DD" w:rsidRDefault="009434A1" w:rsidP="006A08C5">
            <w:pPr>
              <w:spacing w:after="0" w:line="240" w:lineRule="auto"/>
              <w:rPr>
                <w:rFonts w:ascii="Times New Roman" w:hAnsi="Times New Roman"/>
                <w:sz w:val="20"/>
                <w:szCs w:val="20"/>
              </w:rPr>
            </w:pPr>
          </w:p>
          <w:p w:rsidR="009434A1" w:rsidRDefault="009434A1" w:rsidP="006A08C5">
            <w:pPr>
              <w:spacing w:after="0" w:line="240" w:lineRule="auto"/>
              <w:rPr>
                <w:rFonts w:ascii="Times New Roman" w:hAnsi="Times New Roman"/>
                <w:sz w:val="20"/>
                <w:szCs w:val="20"/>
              </w:rPr>
            </w:pPr>
          </w:p>
          <w:p w:rsidR="009434A1" w:rsidRPr="00A544DD" w:rsidRDefault="009434A1" w:rsidP="006A08C5">
            <w:pPr>
              <w:rPr>
                <w:rFonts w:ascii="Times New Roman" w:hAnsi="Times New Roman"/>
                <w:sz w:val="20"/>
                <w:szCs w:val="20"/>
              </w:rPr>
            </w:pPr>
          </w:p>
        </w:tc>
        <w:tc>
          <w:tcPr>
            <w:tcW w:w="5342" w:type="dxa"/>
            <w:shd w:val="clear" w:color="auto" w:fill="auto"/>
          </w:tcPr>
          <w:p w:rsidR="009434A1" w:rsidRDefault="009434A1" w:rsidP="006A08C5">
            <w:pPr>
              <w:spacing w:after="0" w:line="240" w:lineRule="auto"/>
              <w:rPr>
                <w:rFonts w:ascii="Times New Roman" w:hAnsi="Times New Roman"/>
                <w:sz w:val="20"/>
                <w:szCs w:val="20"/>
              </w:rPr>
            </w:pPr>
            <w:r w:rsidRPr="00276578">
              <w:rPr>
                <w:rFonts w:ascii="Times New Roman" w:hAnsi="Times New Roman"/>
                <w:b/>
                <w:bCs/>
                <w:sz w:val="20"/>
                <w:szCs w:val="20"/>
              </w:rPr>
              <w:t>Наблюдение за солнцем</w:t>
            </w:r>
            <w:r w:rsidRPr="00276578">
              <w:rPr>
                <w:rFonts w:ascii="Times New Roman" w:hAnsi="Times New Roman"/>
                <w:sz w:val="20"/>
                <w:szCs w:val="20"/>
              </w:rPr>
              <w:br/>
            </w:r>
            <w:r w:rsidRPr="00276578">
              <w:rPr>
                <w:rFonts w:ascii="Times New Roman" w:hAnsi="Times New Roman"/>
                <w:b/>
                <w:bCs/>
                <w:sz w:val="20"/>
                <w:szCs w:val="20"/>
              </w:rPr>
              <w:t>Цели</w:t>
            </w:r>
            <w:r w:rsidRPr="00276578">
              <w:rPr>
                <w:rFonts w:ascii="Times New Roman" w:hAnsi="Times New Roman"/>
                <w:i/>
                <w:iCs/>
                <w:sz w:val="20"/>
                <w:szCs w:val="20"/>
              </w:rPr>
              <w:t>:</w:t>
            </w:r>
            <w:r w:rsidRPr="00276578">
              <w:rPr>
                <w:rFonts w:ascii="Times New Roman" w:hAnsi="Times New Roman"/>
                <w:sz w:val="20"/>
                <w:szCs w:val="20"/>
              </w:rPr>
              <w:t xml:space="preserve"> продолжать знакомить с природными явлениями (солне</w:t>
            </w:r>
            <w:r>
              <w:rPr>
                <w:rFonts w:ascii="Times New Roman" w:hAnsi="Times New Roman"/>
                <w:sz w:val="20"/>
                <w:szCs w:val="20"/>
              </w:rPr>
              <w:t xml:space="preserve">чная </w:t>
            </w:r>
            <w:r w:rsidRPr="00276578">
              <w:rPr>
                <w:rFonts w:ascii="Times New Roman" w:hAnsi="Times New Roman"/>
                <w:sz w:val="20"/>
                <w:szCs w:val="20"/>
              </w:rPr>
              <w:t>погода или нет);</w:t>
            </w:r>
          </w:p>
          <w:p w:rsidR="009434A1" w:rsidRPr="00C108A8" w:rsidRDefault="009434A1" w:rsidP="006A08C5">
            <w:pPr>
              <w:spacing w:after="0" w:line="240" w:lineRule="auto"/>
              <w:rPr>
                <w:rFonts w:ascii="Times New Roman" w:hAnsi="Times New Roman"/>
                <w:b/>
                <w:sz w:val="20"/>
                <w:szCs w:val="20"/>
              </w:rPr>
            </w:pPr>
            <w:r w:rsidRPr="00276578">
              <w:rPr>
                <w:rFonts w:ascii="Times New Roman" w:hAnsi="Times New Roman"/>
                <w:sz w:val="20"/>
                <w:szCs w:val="20"/>
              </w:rPr>
              <w:t>формировать понятия о признаках зимы.</w:t>
            </w:r>
            <w:r>
              <w:br/>
            </w:r>
            <w:r w:rsidRPr="00C108A8">
              <w:rPr>
                <w:rFonts w:ascii="Times New Roman" w:hAnsi="Times New Roman"/>
                <w:b/>
                <w:bCs/>
                <w:sz w:val="20"/>
                <w:szCs w:val="20"/>
              </w:rPr>
              <w:t>Трудовая деятельность</w:t>
            </w:r>
            <w:r w:rsidRPr="00C108A8">
              <w:rPr>
                <w:rFonts w:ascii="Times New Roman" w:hAnsi="Times New Roman"/>
                <w:sz w:val="20"/>
                <w:szCs w:val="20"/>
              </w:rPr>
              <w:br/>
            </w:r>
            <w:r w:rsidRPr="00C108A8">
              <w:rPr>
                <w:rFonts w:ascii="Times New Roman" w:hAnsi="Times New Roman"/>
                <w:b/>
                <w:sz w:val="20"/>
                <w:szCs w:val="20"/>
              </w:rPr>
              <w:t xml:space="preserve">Сгребание снега лопаткой, расчистка дорожек. </w:t>
            </w:r>
          </w:p>
          <w:p w:rsidR="009434A1" w:rsidRPr="00C108A8" w:rsidRDefault="009434A1" w:rsidP="006A08C5">
            <w:pPr>
              <w:spacing w:after="0" w:line="240" w:lineRule="auto"/>
            </w:pPr>
            <w:r w:rsidRPr="00C108A8">
              <w:rPr>
                <w:rFonts w:ascii="Times New Roman" w:hAnsi="Times New Roman"/>
                <w:b/>
                <w:iCs/>
                <w:sz w:val="20"/>
                <w:szCs w:val="20"/>
              </w:rPr>
              <w:t>Цели:</w:t>
            </w:r>
            <w:r w:rsidRPr="00C108A8">
              <w:rPr>
                <w:rFonts w:ascii="Times New Roman" w:hAnsi="Times New Roman"/>
                <w:sz w:val="20"/>
                <w:szCs w:val="20"/>
              </w:rPr>
              <w:t xml:space="preserve"> учить работать сообща; </w:t>
            </w:r>
            <w:r w:rsidRPr="00C108A8">
              <w:rPr>
                <w:rFonts w:ascii="Times New Roman" w:hAnsi="Times New Roman"/>
                <w:sz w:val="20"/>
                <w:szCs w:val="20"/>
              </w:rPr>
              <w:br/>
              <w:t>добиваться выполнения задания общими усилиями.</w:t>
            </w:r>
            <w:r w:rsidRPr="00C108A8">
              <w:rPr>
                <w:rFonts w:ascii="Times New Roman" w:hAnsi="Times New Roman"/>
                <w:sz w:val="20"/>
                <w:szCs w:val="20"/>
              </w:rPr>
              <w:br/>
              <w:t>Много снега, негде бегать. На дорожке тоже снег.</w:t>
            </w:r>
            <w:r w:rsidRPr="00C108A8">
              <w:rPr>
                <w:rFonts w:ascii="Times New Roman" w:hAnsi="Times New Roman"/>
                <w:sz w:val="20"/>
                <w:szCs w:val="20"/>
              </w:rPr>
              <w:br/>
              <w:t>Вот, ребята, вам лопаты — Поработаем для всех.</w:t>
            </w:r>
            <w:r w:rsidRPr="00C108A8">
              <w:rPr>
                <w:rFonts w:ascii="Times New Roman" w:hAnsi="Times New Roman"/>
                <w:sz w:val="20"/>
                <w:szCs w:val="20"/>
              </w:rPr>
              <w:br/>
            </w:r>
            <w:r w:rsidRPr="00C108A8">
              <w:rPr>
                <w:rFonts w:ascii="Times New Roman" w:hAnsi="Times New Roman"/>
                <w:b/>
                <w:bCs/>
                <w:sz w:val="20"/>
                <w:szCs w:val="20"/>
              </w:rPr>
              <w:t>Подвижная игра</w:t>
            </w:r>
            <w:r w:rsidR="004C0ADC">
              <w:rPr>
                <w:rFonts w:ascii="Times New Roman" w:hAnsi="Times New Roman"/>
                <w:sz w:val="20"/>
                <w:szCs w:val="20"/>
              </w:rPr>
              <w:t xml:space="preserve"> </w:t>
            </w:r>
            <w:r w:rsidRPr="00C108A8">
              <w:rPr>
                <w:rFonts w:ascii="Times New Roman" w:hAnsi="Times New Roman"/>
                <w:b/>
                <w:sz w:val="20"/>
                <w:szCs w:val="20"/>
              </w:rPr>
              <w:t xml:space="preserve">«Беги к флажку». </w:t>
            </w:r>
            <w:r w:rsidRPr="00C108A8">
              <w:rPr>
                <w:rFonts w:ascii="Times New Roman" w:hAnsi="Times New Roman"/>
                <w:b/>
                <w:sz w:val="20"/>
                <w:szCs w:val="20"/>
              </w:rPr>
              <w:br/>
            </w:r>
            <w:r w:rsidRPr="00C108A8">
              <w:rPr>
                <w:rFonts w:ascii="Times New Roman" w:hAnsi="Times New Roman"/>
                <w:b/>
                <w:iCs/>
                <w:sz w:val="20"/>
                <w:szCs w:val="20"/>
              </w:rPr>
              <w:t>Цель:</w:t>
            </w:r>
            <w:r w:rsidRPr="00C108A8">
              <w:rPr>
                <w:rFonts w:ascii="Times New Roman" w:hAnsi="Times New Roman"/>
                <w:i/>
                <w:iCs/>
                <w:sz w:val="20"/>
                <w:szCs w:val="20"/>
              </w:rPr>
              <w:t xml:space="preserve"> </w:t>
            </w:r>
            <w:r w:rsidRPr="00C108A8">
              <w:rPr>
                <w:rFonts w:ascii="Times New Roman" w:hAnsi="Times New Roman"/>
                <w:sz w:val="20"/>
                <w:szCs w:val="20"/>
              </w:rPr>
              <w:t>учить выполнять действия строго по сигналу воспитателя.</w:t>
            </w:r>
          </w:p>
        </w:tc>
        <w:tc>
          <w:tcPr>
            <w:tcW w:w="2268" w:type="dxa"/>
            <w:gridSpan w:val="2"/>
            <w:shd w:val="clear" w:color="auto" w:fill="auto"/>
          </w:tcPr>
          <w:p w:rsidR="009434A1" w:rsidRPr="00F04352" w:rsidRDefault="009434A1" w:rsidP="006A08C5">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C108A8">
              <w:rPr>
                <w:rFonts w:ascii="Times New Roman" w:hAnsi="Times New Roman"/>
                <w:sz w:val="20"/>
                <w:szCs w:val="20"/>
              </w:rPr>
              <w:t>Лопатки, совочки, метелки, ведерки, формочки для снега, клеенки для катания с горки, флажки красные и синие.</w:t>
            </w:r>
          </w:p>
        </w:tc>
        <w:tc>
          <w:tcPr>
            <w:tcW w:w="1984" w:type="dxa"/>
            <w:gridSpan w:val="2"/>
            <w:shd w:val="clear" w:color="auto" w:fill="auto"/>
          </w:tcPr>
          <w:p w:rsidR="009434A1" w:rsidRPr="00C108A8" w:rsidRDefault="009434A1" w:rsidP="006A08C5">
            <w:pPr>
              <w:pStyle w:val="Style1"/>
              <w:widowControl/>
              <w:spacing w:line="240" w:lineRule="auto"/>
              <w:rPr>
                <w:rFonts w:ascii="Times New Roman" w:hAnsi="Times New Roman"/>
                <w:sz w:val="20"/>
                <w:szCs w:val="20"/>
              </w:rPr>
            </w:pPr>
            <w:r w:rsidRPr="00C108A8">
              <w:rPr>
                <w:rFonts w:ascii="Times New Roman" w:hAnsi="Times New Roman"/>
                <w:sz w:val="20"/>
                <w:szCs w:val="20"/>
              </w:rPr>
              <w:t xml:space="preserve"> </w:t>
            </w:r>
            <w:r w:rsidRPr="00C108A8">
              <w:rPr>
                <w:rFonts w:ascii="Times New Roman" w:hAnsi="Times New Roman"/>
                <w:b/>
                <w:sz w:val="20"/>
                <w:szCs w:val="20"/>
              </w:rPr>
              <w:t>«Кто дальше бросит снежок?».</w:t>
            </w:r>
            <w:r w:rsidRPr="00C108A8">
              <w:rPr>
                <w:rFonts w:ascii="Times New Roman" w:hAnsi="Times New Roman"/>
                <w:b/>
                <w:sz w:val="20"/>
                <w:szCs w:val="20"/>
              </w:rPr>
              <w:br/>
            </w:r>
            <w:r w:rsidRPr="00C108A8">
              <w:rPr>
                <w:rFonts w:ascii="Times New Roman" w:hAnsi="Times New Roman"/>
                <w:b/>
                <w:iCs/>
                <w:sz w:val="20"/>
                <w:szCs w:val="20"/>
              </w:rPr>
              <w:t>Цель:</w:t>
            </w:r>
            <w:r w:rsidRPr="00C108A8">
              <w:rPr>
                <w:rFonts w:ascii="Times New Roman" w:hAnsi="Times New Roman"/>
                <w:i/>
                <w:iCs/>
                <w:sz w:val="20"/>
                <w:szCs w:val="20"/>
              </w:rPr>
              <w:t xml:space="preserve"> </w:t>
            </w:r>
            <w:r w:rsidRPr="00C108A8">
              <w:rPr>
                <w:rFonts w:ascii="Times New Roman" w:hAnsi="Times New Roman"/>
                <w:sz w:val="20"/>
                <w:szCs w:val="20"/>
              </w:rPr>
              <w:t>учить правилам очередности в игре, требующим одинако</w:t>
            </w:r>
            <w:r w:rsidRPr="00C108A8">
              <w:rPr>
                <w:rFonts w:ascii="Times New Roman" w:hAnsi="Times New Roman"/>
                <w:sz w:val="20"/>
                <w:szCs w:val="20"/>
              </w:rPr>
              <w:softHyphen/>
              <w:t>вых действий с одним общим  предметом.</w:t>
            </w:r>
          </w:p>
        </w:tc>
        <w:tc>
          <w:tcPr>
            <w:tcW w:w="2128" w:type="dxa"/>
            <w:vMerge/>
            <w:shd w:val="clear" w:color="auto" w:fill="auto"/>
          </w:tcPr>
          <w:p w:rsidR="009434A1" w:rsidRPr="00F04352" w:rsidRDefault="009434A1" w:rsidP="006A08C5">
            <w:pPr>
              <w:spacing w:after="0" w:line="240" w:lineRule="auto"/>
              <w:rPr>
                <w:rFonts w:ascii="Times New Roman" w:hAnsi="Times New Roman"/>
                <w:sz w:val="20"/>
                <w:szCs w:val="20"/>
              </w:rPr>
            </w:pPr>
          </w:p>
        </w:tc>
      </w:tr>
      <w:tr w:rsidR="009434A1" w:rsidRPr="00F04352" w:rsidTr="006A08C5">
        <w:tc>
          <w:tcPr>
            <w:tcW w:w="1008" w:type="dxa"/>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6A08C5">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6A08C5">
            <w:pPr>
              <w:spacing w:after="0" w:line="240" w:lineRule="auto"/>
              <w:rPr>
                <w:rFonts w:ascii="Times New Roman" w:hAnsi="Times New Roman"/>
                <w:b/>
                <w:sz w:val="20"/>
                <w:szCs w:val="20"/>
              </w:rPr>
            </w:pPr>
            <w:r w:rsidRPr="002832C3">
              <w:rPr>
                <w:rFonts w:ascii="Times New Roman" w:hAnsi="Times New Roman"/>
                <w:b/>
                <w:sz w:val="20"/>
                <w:szCs w:val="20"/>
              </w:rPr>
              <w:t>Воспитывать умение самостоятельно и опрятно есть; спокойно сидеть за столом, соблюдая правильную позу, правильно держать ложку между указательным и средними пальцами, придерживая сверху большим;  набирать в ложку немножко еды, есть с широкого края, бесшумно.</w:t>
            </w:r>
          </w:p>
        </w:tc>
      </w:tr>
      <w:tr w:rsidR="009434A1" w:rsidRPr="00F04352" w:rsidTr="004C0ADC">
        <w:trPr>
          <w:trHeight w:val="1110"/>
        </w:trPr>
        <w:tc>
          <w:tcPr>
            <w:tcW w:w="1008" w:type="dxa"/>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1980" w:type="dxa"/>
            <w:shd w:val="clear" w:color="auto" w:fill="auto"/>
          </w:tcPr>
          <w:p w:rsidR="009434A1" w:rsidRPr="004C0ADC" w:rsidRDefault="009434A1" w:rsidP="004C0ADC">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6A08C5">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6A08C5">
            <w:pPr>
              <w:spacing w:after="0" w:line="240" w:lineRule="auto"/>
              <w:rPr>
                <w:rFonts w:ascii="Times New Roman" w:hAnsi="Times New Roman"/>
                <w:b/>
                <w:sz w:val="20"/>
                <w:szCs w:val="20"/>
              </w:rPr>
            </w:pPr>
          </w:p>
          <w:p w:rsidR="009434A1" w:rsidRPr="00F04352" w:rsidRDefault="009434A1" w:rsidP="006A08C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6A08C5">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6A08C5">
            <w:pPr>
              <w:pStyle w:val="Style17"/>
              <w:widowControl/>
              <w:spacing w:line="200" w:lineRule="exact"/>
              <w:ind w:firstLine="0"/>
              <w:rPr>
                <w:rFonts w:ascii="Times New Roman" w:hAnsi="Times New Roman" w:cs="Century Schoolbook"/>
                <w:b/>
                <w:sz w:val="20"/>
                <w:szCs w:val="20"/>
              </w:rPr>
            </w:pPr>
          </w:p>
          <w:p w:rsidR="009434A1" w:rsidRDefault="009434A1" w:rsidP="006A08C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6A08C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6A08C5">
            <w:pPr>
              <w:pStyle w:val="Style17"/>
              <w:widowControl/>
              <w:spacing w:line="200" w:lineRule="exact"/>
              <w:ind w:firstLine="0"/>
              <w:rPr>
                <w:rFonts w:ascii="Times New Roman" w:hAnsi="Times New Roman" w:cs="Century Schoolbook"/>
                <w:b/>
                <w:sz w:val="20"/>
                <w:szCs w:val="20"/>
              </w:rPr>
            </w:pPr>
          </w:p>
          <w:p w:rsidR="009434A1" w:rsidRDefault="009434A1" w:rsidP="006A08C5">
            <w:pPr>
              <w:pStyle w:val="Style17"/>
              <w:widowControl/>
              <w:spacing w:line="200" w:lineRule="exact"/>
              <w:ind w:firstLine="0"/>
              <w:rPr>
                <w:rFonts w:ascii="Times New Roman" w:hAnsi="Times New Roman" w:cs="Century Schoolbook"/>
                <w:b/>
                <w:sz w:val="20"/>
                <w:szCs w:val="20"/>
              </w:rPr>
            </w:pPr>
          </w:p>
          <w:p w:rsidR="009434A1" w:rsidRPr="00AF078F" w:rsidRDefault="009434A1" w:rsidP="006A08C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Pr="002832C3" w:rsidRDefault="009434A1" w:rsidP="006A08C5">
            <w:pPr>
              <w:pStyle w:val="Style17"/>
              <w:spacing w:line="240" w:lineRule="auto"/>
              <w:ind w:firstLine="0"/>
              <w:rPr>
                <w:rFonts w:ascii="Times New Roman" w:hAnsi="Times New Roman"/>
                <w:b/>
                <w:sz w:val="20"/>
                <w:szCs w:val="20"/>
              </w:rPr>
            </w:pPr>
            <w:r w:rsidRPr="002832C3">
              <w:rPr>
                <w:rFonts w:ascii="Times New Roman" w:hAnsi="Times New Roman"/>
                <w:b/>
                <w:sz w:val="20"/>
                <w:szCs w:val="20"/>
              </w:rPr>
              <w:t>Игра « Загадки  -отгадки»</w:t>
            </w:r>
          </w:p>
          <w:p w:rsidR="009434A1" w:rsidRPr="002832C3" w:rsidRDefault="009434A1" w:rsidP="006A08C5">
            <w:pPr>
              <w:pStyle w:val="Style17"/>
              <w:widowControl/>
              <w:spacing w:line="240" w:lineRule="auto"/>
              <w:ind w:firstLine="0"/>
              <w:rPr>
                <w:rFonts w:ascii="Times New Roman" w:hAnsi="Times New Roman"/>
                <w:sz w:val="20"/>
                <w:szCs w:val="20"/>
              </w:rPr>
            </w:pPr>
            <w:r w:rsidRPr="002832C3">
              <w:rPr>
                <w:rFonts w:ascii="Times New Roman" w:hAnsi="Times New Roman"/>
                <w:sz w:val="20"/>
                <w:szCs w:val="20"/>
              </w:rPr>
              <w:t>Рассматривание иллюстраций полезных продуктов.</w:t>
            </w:r>
          </w:p>
          <w:p w:rsidR="009434A1" w:rsidRPr="00F04352" w:rsidRDefault="009434A1" w:rsidP="006A08C5">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6A08C5">
            <w:pPr>
              <w:spacing w:after="0" w:line="240" w:lineRule="auto"/>
              <w:rPr>
                <w:rFonts w:ascii="Times New Roman" w:hAnsi="Times New Roman"/>
                <w:sz w:val="20"/>
                <w:szCs w:val="20"/>
              </w:rPr>
            </w:pPr>
          </w:p>
        </w:tc>
      </w:tr>
      <w:tr w:rsidR="009434A1" w:rsidRPr="00F04352" w:rsidTr="006A08C5">
        <w:trPr>
          <w:trHeight w:val="764"/>
        </w:trPr>
        <w:tc>
          <w:tcPr>
            <w:tcW w:w="1008" w:type="dxa"/>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6A08C5">
            <w:pPr>
              <w:spacing w:after="0" w:line="240" w:lineRule="auto"/>
              <w:rPr>
                <w:rFonts w:ascii="Times New Roman" w:hAnsi="Times New Roman"/>
                <w:b/>
                <w:sz w:val="20"/>
                <w:szCs w:val="20"/>
              </w:rPr>
            </w:pPr>
            <w:r w:rsidRPr="002832C3">
              <w:rPr>
                <w:rFonts w:ascii="Times New Roman" w:hAnsi="Times New Roman"/>
                <w:bCs/>
                <w:sz w:val="20"/>
                <w:szCs w:val="20"/>
              </w:rPr>
              <w:t>«</w:t>
            </w:r>
            <w:r w:rsidRPr="002832C3">
              <w:rPr>
                <w:rFonts w:ascii="Times New Roman" w:hAnsi="Times New Roman"/>
                <w:b/>
                <w:bCs/>
                <w:sz w:val="20"/>
                <w:szCs w:val="20"/>
              </w:rPr>
              <w:t>Игра со строительным материалом</w:t>
            </w:r>
            <w:r w:rsidRPr="002832C3">
              <w:rPr>
                <w:rFonts w:ascii="Times New Roman" w:hAnsi="Times New Roman"/>
                <w:bCs/>
                <w:sz w:val="20"/>
                <w:szCs w:val="20"/>
              </w:rPr>
              <w:t xml:space="preserve"> </w:t>
            </w:r>
            <w:r w:rsidRPr="002832C3">
              <w:rPr>
                <w:rFonts w:ascii="Times New Roman" w:hAnsi="Times New Roman"/>
                <w:b/>
                <w:bCs/>
                <w:sz w:val="20"/>
                <w:szCs w:val="20"/>
              </w:rPr>
              <w:t xml:space="preserve">Комната для кукол»  </w:t>
            </w:r>
            <w:r>
              <w:rPr>
                <w:rFonts w:ascii="Times New Roman" w:hAnsi="Times New Roman"/>
                <w:b/>
                <w:bCs/>
                <w:sz w:val="20"/>
                <w:szCs w:val="20"/>
              </w:rPr>
              <w:t xml:space="preserve">                                               </w:t>
            </w:r>
          </w:p>
        </w:tc>
        <w:tc>
          <w:tcPr>
            <w:tcW w:w="5342" w:type="dxa"/>
            <w:shd w:val="clear" w:color="auto" w:fill="auto"/>
          </w:tcPr>
          <w:p w:rsidR="009434A1" w:rsidRPr="009057DA" w:rsidRDefault="009434A1" w:rsidP="006A08C5">
            <w:pPr>
              <w:spacing w:after="0" w:line="240" w:lineRule="auto"/>
              <w:rPr>
                <w:rFonts w:ascii="Times New Roman" w:hAnsi="Times New Roman"/>
                <w:sz w:val="20"/>
                <w:szCs w:val="20"/>
              </w:rPr>
            </w:pPr>
            <w:r w:rsidRPr="002832C3">
              <w:rPr>
                <w:rFonts w:ascii="Times New Roman" w:hAnsi="Times New Roman"/>
                <w:b/>
                <w:bCs/>
                <w:sz w:val="20"/>
                <w:szCs w:val="20"/>
              </w:rPr>
              <w:t>Цель</w:t>
            </w:r>
            <w:r w:rsidRPr="002832C3">
              <w:rPr>
                <w:rFonts w:ascii="Times New Roman" w:hAnsi="Times New Roman"/>
                <w:bCs/>
                <w:sz w:val="20"/>
                <w:szCs w:val="20"/>
              </w:rPr>
              <w:t>: упражнять в постройке предметов мебели по представлению, учить использовать в работе взаимозаменяемость строительных деталей.</w:t>
            </w:r>
          </w:p>
        </w:tc>
        <w:tc>
          <w:tcPr>
            <w:tcW w:w="2268" w:type="dxa"/>
            <w:gridSpan w:val="2"/>
            <w:shd w:val="clear" w:color="auto" w:fill="auto"/>
          </w:tcPr>
          <w:p w:rsidR="009434A1" w:rsidRPr="00D01344" w:rsidRDefault="009434A1" w:rsidP="006A08C5">
            <w:pPr>
              <w:pStyle w:val="Style17"/>
              <w:widowControl/>
              <w:spacing w:line="240" w:lineRule="auto"/>
              <w:ind w:firstLine="0"/>
              <w:rPr>
                <w:rFonts w:ascii="Times New Roman" w:hAnsi="Times New Roman" w:cs="Century Schoolbook"/>
                <w:b/>
                <w:sz w:val="20"/>
                <w:szCs w:val="20"/>
              </w:rPr>
            </w:pPr>
            <w:r w:rsidRPr="00D01344">
              <w:rPr>
                <w:rFonts w:ascii="Times New Roman" w:hAnsi="Times New Roman" w:cs="Century Schoolbook"/>
                <w:b/>
                <w:sz w:val="20"/>
                <w:szCs w:val="20"/>
              </w:rPr>
              <w:t>Центр строительства</w:t>
            </w:r>
          </w:p>
          <w:p w:rsidR="009434A1" w:rsidRPr="00D43640" w:rsidRDefault="009434A1" w:rsidP="006A08C5">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конструктора, куклы)</w:t>
            </w:r>
          </w:p>
        </w:tc>
        <w:tc>
          <w:tcPr>
            <w:tcW w:w="1984" w:type="dxa"/>
            <w:gridSpan w:val="2"/>
            <w:vMerge/>
            <w:shd w:val="clear" w:color="auto" w:fill="auto"/>
          </w:tcPr>
          <w:p w:rsidR="009434A1" w:rsidRPr="00F04352" w:rsidRDefault="009434A1" w:rsidP="006A08C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6A08C5">
            <w:pPr>
              <w:spacing w:after="0" w:line="240" w:lineRule="auto"/>
              <w:rPr>
                <w:rFonts w:ascii="Times New Roman" w:hAnsi="Times New Roman"/>
                <w:sz w:val="20"/>
                <w:szCs w:val="20"/>
              </w:rPr>
            </w:pPr>
          </w:p>
        </w:tc>
      </w:tr>
      <w:tr w:rsidR="009434A1" w:rsidRPr="00F04352" w:rsidTr="006A08C5">
        <w:trPr>
          <w:trHeight w:val="555"/>
        </w:trPr>
        <w:tc>
          <w:tcPr>
            <w:tcW w:w="1008" w:type="dxa"/>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6A08C5">
            <w:pPr>
              <w:pStyle w:val="Style17"/>
              <w:widowControl/>
              <w:spacing w:line="200" w:lineRule="exact"/>
              <w:ind w:firstLine="0"/>
              <w:rPr>
                <w:rFonts w:ascii="Times New Roman" w:hAnsi="Times New Roman" w:cs="Century Schoolbook"/>
                <w:b/>
                <w:sz w:val="20"/>
                <w:szCs w:val="20"/>
              </w:rPr>
            </w:pPr>
            <w:r w:rsidRPr="002832C3">
              <w:rPr>
                <w:rFonts w:ascii="Times New Roman" w:hAnsi="Times New Roman"/>
                <w:b/>
                <w:sz w:val="20"/>
                <w:szCs w:val="20"/>
              </w:rPr>
              <w:t xml:space="preserve">Заучивание </w:t>
            </w:r>
            <w:proofErr w:type="spellStart"/>
            <w:r w:rsidRPr="002832C3">
              <w:rPr>
                <w:rFonts w:ascii="Times New Roman" w:hAnsi="Times New Roman"/>
                <w:b/>
                <w:sz w:val="20"/>
                <w:szCs w:val="20"/>
              </w:rPr>
              <w:t>потешки</w:t>
            </w:r>
            <w:proofErr w:type="spellEnd"/>
            <w:r w:rsidRPr="002832C3">
              <w:rPr>
                <w:rFonts w:ascii="Times New Roman" w:hAnsi="Times New Roman"/>
                <w:b/>
                <w:sz w:val="20"/>
                <w:szCs w:val="20"/>
              </w:rPr>
              <w:t xml:space="preserve"> «Кошкин дом»</w:t>
            </w:r>
            <w:r w:rsidRPr="002832C3">
              <w:rPr>
                <w:rFonts w:ascii="Times New Roman" w:hAnsi="Times New Roman"/>
                <w:sz w:val="20"/>
                <w:szCs w:val="20"/>
              </w:rPr>
              <w:t xml:space="preserve">                    </w:t>
            </w:r>
          </w:p>
        </w:tc>
        <w:tc>
          <w:tcPr>
            <w:tcW w:w="5342" w:type="dxa"/>
            <w:shd w:val="clear" w:color="auto" w:fill="auto"/>
          </w:tcPr>
          <w:p w:rsidR="009434A1" w:rsidRDefault="009434A1" w:rsidP="006A08C5">
            <w:pPr>
              <w:rPr>
                <w:rFonts w:ascii="Times New Roman" w:hAnsi="Times New Roman"/>
                <w:b/>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повторять за воспитателем небольшой.</w:t>
            </w:r>
          </w:p>
        </w:tc>
        <w:tc>
          <w:tcPr>
            <w:tcW w:w="2268" w:type="dxa"/>
            <w:gridSpan w:val="2"/>
            <w:shd w:val="clear" w:color="auto" w:fill="auto"/>
          </w:tcPr>
          <w:p w:rsidR="009434A1" w:rsidRDefault="009434A1" w:rsidP="006A08C5">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9434A1" w:rsidRPr="00D01344" w:rsidRDefault="009434A1" w:rsidP="006A08C5">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к сказке «</w:t>
            </w:r>
            <w:proofErr w:type="spellStart"/>
            <w:r>
              <w:rPr>
                <w:rFonts w:ascii="Times New Roman" w:hAnsi="Times New Roman" w:cs="Century Schoolbook"/>
                <w:sz w:val="20"/>
                <w:szCs w:val="20"/>
              </w:rPr>
              <w:t>кошкин</w:t>
            </w:r>
            <w:proofErr w:type="spellEnd"/>
            <w:r>
              <w:rPr>
                <w:rFonts w:ascii="Times New Roman" w:hAnsi="Times New Roman" w:cs="Century Schoolbook"/>
                <w:sz w:val="20"/>
                <w:szCs w:val="20"/>
              </w:rPr>
              <w:t xml:space="preserve"> дом»)</w:t>
            </w:r>
          </w:p>
        </w:tc>
        <w:tc>
          <w:tcPr>
            <w:tcW w:w="1984" w:type="dxa"/>
            <w:gridSpan w:val="2"/>
            <w:vMerge/>
            <w:shd w:val="clear" w:color="auto" w:fill="auto"/>
          </w:tcPr>
          <w:p w:rsidR="009434A1" w:rsidRPr="00F04352" w:rsidRDefault="009434A1" w:rsidP="006A08C5">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6A08C5">
            <w:pPr>
              <w:spacing w:after="0" w:line="240" w:lineRule="auto"/>
              <w:rPr>
                <w:rFonts w:ascii="Times New Roman" w:hAnsi="Times New Roman"/>
                <w:sz w:val="20"/>
                <w:szCs w:val="20"/>
              </w:rPr>
            </w:pPr>
          </w:p>
        </w:tc>
      </w:tr>
      <w:tr w:rsidR="009434A1" w:rsidRPr="00F04352" w:rsidTr="006A08C5">
        <w:trPr>
          <w:trHeight w:val="415"/>
        </w:trPr>
        <w:tc>
          <w:tcPr>
            <w:tcW w:w="1008" w:type="dxa"/>
            <w:vMerge/>
            <w:shd w:val="clear" w:color="auto" w:fill="auto"/>
          </w:tcPr>
          <w:p w:rsidR="009434A1" w:rsidRPr="00F04352" w:rsidRDefault="009434A1" w:rsidP="006A08C5">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6A08C5">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Pr="00F04352" w:rsidRDefault="009434A1" w:rsidP="006A08C5">
            <w:pPr>
              <w:rPr>
                <w:rFonts w:ascii="Times New Roman" w:hAnsi="Times New Roman"/>
                <w:sz w:val="20"/>
                <w:szCs w:val="20"/>
              </w:rPr>
            </w:pPr>
          </w:p>
        </w:tc>
        <w:tc>
          <w:tcPr>
            <w:tcW w:w="5352" w:type="dxa"/>
            <w:gridSpan w:val="2"/>
            <w:shd w:val="clear" w:color="auto" w:fill="auto"/>
          </w:tcPr>
          <w:p w:rsidR="009434A1" w:rsidRDefault="009434A1" w:rsidP="006A08C5">
            <w:pPr>
              <w:spacing w:after="0" w:line="240" w:lineRule="auto"/>
              <w:rPr>
                <w:rFonts w:ascii="Times New Roman" w:hAnsi="Times New Roman"/>
                <w:sz w:val="20"/>
                <w:szCs w:val="20"/>
              </w:rPr>
            </w:pPr>
            <w:r w:rsidRPr="00C108A8">
              <w:rPr>
                <w:rFonts w:ascii="Times New Roman" w:hAnsi="Times New Roman"/>
                <w:b/>
                <w:bCs/>
                <w:sz w:val="20"/>
                <w:szCs w:val="20"/>
              </w:rPr>
              <w:t>Знакомство с правилами поведения пешеходов</w:t>
            </w:r>
            <w:r w:rsidRPr="00C108A8">
              <w:rPr>
                <w:rFonts w:ascii="Times New Roman" w:hAnsi="Times New Roman"/>
                <w:sz w:val="20"/>
                <w:szCs w:val="20"/>
              </w:rPr>
              <w:br/>
            </w:r>
            <w:r w:rsidRPr="00C108A8">
              <w:rPr>
                <w:rFonts w:ascii="Times New Roman" w:hAnsi="Times New Roman"/>
                <w:b/>
                <w:bCs/>
                <w:sz w:val="20"/>
                <w:szCs w:val="20"/>
              </w:rPr>
              <w:t>Цели:</w:t>
            </w:r>
            <w:r>
              <w:rPr>
                <w:rFonts w:ascii="Times New Roman" w:hAnsi="Times New Roman"/>
                <w:sz w:val="20"/>
                <w:szCs w:val="20"/>
              </w:rPr>
              <w:t xml:space="preserve"> </w:t>
            </w:r>
            <w:r w:rsidRPr="00C108A8">
              <w:rPr>
                <w:rFonts w:ascii="Times New Roman" w:hAnsi="Times New Roman"/>
                <w:sz w:val="20"/>
                <w:szCs w:val="20"/>
              </w:rPr>
              <w:t>продолжать закрепление знаний о правилах поведения на улице;</w:t>
            </w:r>
            <w:r w:rsidR="004C0ADC">
              <w:rPr>
                <w:rFonts w:ascii="Times New Roman" w:hAnsi="Times New Roman"/>
                <w:sz w:val="20"/>
                <w:szCs w:val="20"/>
              </w:rPr>
              <w:t xml:space="preserve"> </w:t>
            </w:r>
            <w:r w:rsidRPr="00C108A8">
              <w:rPr>
                <w:rFonts w:ascii="Times New Roman" w:hAnsi="Times New Roman"/>
                <w:sz w:val="20"/>
                <w:szCs w:val="20"/>
              </w:rPr>
              <w:t>развивать внимание и навыки ориентировки в пространстве.</w:t>
            </w:r>
          </w:p>
          <w:p w:rsidR="009434A1" w:rsidRPr="00C108A8" w:rsidRDefault="009434A1" w:rsidP="006A08C5">
            <w:pPr>
              <w:spacing w:after="0" w:line="240" w:lineRule="auto"/>
              <w:rPr>
                <w:rFonts w:ascii="Times New Roman" w:hAnsi="Times New Roman"/>
                <w:b/>
                <w:sz w:val="20"/>
                <w:szCs w:val="20"/>
              </w:rPr>
            </w:pPr>
            <w:r w:rsidRPr="00C108A8">
              <w:rPr>
                <w:rFonts w:ascii="Times New Roman" w:hAnsi="Times New Roman"/>
                <w:b/>
                <w:bCs/>
                <w:sz w:val="20"/>
                <w:szCs w:val="20"/>
              </w:rPr>
              <w:t>Трудовая деятельность</w:t>
            </w:r>
            <w:r w:rsidRPr="00C108A8">
              <w:rPr>
                <w:rFonts w:ascii="Times New Roman" w:hAnsi="Times New Roman"/>
                <w:sz w:val="20"/>
                <w:szCs w:val="20"/>
              </w:rPr>
              <w:br/>
            </w:r>
            <w:r w:rsidRPr="00C108A8">
              <w:rPr>
                <w:rFonts w:ascii="Times New Roman" w:hAnsi="Times New Roman"/>
                <w:b/>
                <w:sz w:val="20"/>
                <w:szCs w:val="20"/>
              </w:rPr>
              <w:t>Расчистка дорожек от снега.</w:t>
            </w:r>
            <w:r w:rsidRPr="00C108A8">
              <w:rPr>
                <w:rFonts w:ascii="Times New Roman" w:hAnsi="Times New Roman"/>
                <w:b/>
                <w:sz w:val="20"/>
                <w:szCs w:val="20"/>
              </w:rPr>
              <w:br/>
            </w:r>
            <w:r w:rsidRPr="00C108A8">
              <w:rPr>
                <w:rFonts w:ascii="Times New Roman" w:hAnsi="Times New Roman"/>
                <w:b/>
                <w:iCs/>
                <w:sz w:val="20"/>
                <w:szCs w:val="20"/>
              </w:rPr>
              <w:t>Цель:</w:t>
            </w:r>
            <w:r w:rsidRPr="00C108A8">
              <w:rPr>
                <w:rFonts w:ascii="Times New Roman" w:hAnsi="Times New Roman"/>
                <w:i/>
                <w:iCs/>
                <w:sz w:val="20"/>
                <w:szCs w:val="20"/>
              </w:rPr>
              <w:t xml:space="preserve"> </w:t>
            </w:r>
            <w:r w:rsidRPr="00C108A8">
              <w:rPr>
                <w:rFonts w:ascii="Times New Roman" w:hAnsi="Times New Roman"/>
                <w:sz w:val="20"/>
                <w:szCs w:val="20"/>
              </w:rPr>
              <w:t>учить действовать лопатками, сгребая снег.</w:t>
            </w:r>
            <w:r w:rsidRPr="00C108A8">
              <w:rPr>
                <w:rFonts w:ascii="Times New Roman" w:hAnsi="Times New Roman"/>
                <w:sz w:val="20"/>
                <w:szCs w:val="20"/>
              </w:rPr>
              <w:br/>
            </w:r>
            <w:r w:rsidRPr="00C108A8">
              <w:rPr>
                <w:rFonts w:ascii="Times New Roman" w:hAnsi="Times New Roman"/>
                <w:b/>
                <w:bCs/>
                <w:sz w:val="20"/>
                <w:szCs w:val="20"/>
              </w:rPr>
              <w:t>Подвижные игры</w:t>
            </w:r>
            <w:r w:rsidR="004C0ADC">
              <w:rPr>
                <w:rFonts w:ascii="Times New Roman" w:hAnsi="Times New Roman"/>
                <w:sz w:val="20"/>
                <w:szCs w:val="20"/>
              </w:rPr>
              <w:t xml:space="preserve"> </w:t>
            </w:r>
            <w:r w:rsidRPr="00C108A8">
              <w:rPr>
                <w:rFonts w:ascii="Times New Roman" w:hAnsi="Times New Roman"/>
                <w:b/>
                <w:sz w:val="20"/>
                <w:szCs w:val="20"/>
              </w:rPr>
              <w:t xml:space="preserve">«Такси». </w:t>
            </w:r>
          </w:p>
          <w:p w:rsidR="009434A1" w:rsidRDefault="009434A1" w:rsidP="006A08C5">
            <w:pPr>
              <w:spacing w:after="0" w:line="240" w:lineRule="auto"/>
              <w:rPr>
                <w:rFonts w:ascii="Times New Roman" w:hAnsi="Times New Roman"/>
                <w:sz w:val="20"/>
                <w:szCs w:val="20"/>
              </w:rPr>
            </w:pPr>
            <w:r w:rsidRPr="00C108A8">
              <w:rPr>
                <w:rFonts w:ascii="Times New Roman" w:hAnsi="Times New Roman"/>
                <w:b/>
                <w:iCs/>
                <w:sz w:val="20"/>
                <w:szCs w:val="20"/>
              </w:rPr>
              <w:t>Цели:</w:t>
            </w:r>
            <w:r>
              <w:rPr>
                <w:rFonts w:ascii="Times New Roman" w:hAnsi="Times New Roman"/>
                <w:sz w:val="20"/>
                <w:szCs w:val="20"/>
              </w:rPr>
              <w:t xml:space="preserve"> </w:t>
            </w:r>
            <w:r w:rsidRPr="00C108A8">
              <w:rPr>
                <w:rFonts w:ascii="Times New Roman" w:hAnsi="Times New Roman"/>
                <w:sz w:val="20"/>
                <w:szCs w:val="20"/>
              </w:rPr>
              <w:t>приучать двигаться вдвоем, соразмерять движения</w:t>
            </w:r>
          </w:p>
          <w:p w:rsidR="009434A1" w:rsidRPr="00C108A8" w:rsidRDefault="009434A1" w:rsidP="006A08C5">
            <w:pPr>
              <w:spacing w:after="0" w:line="240" w:lineRule="auto"/>
              <w:rPr>
                <w:rFonts w:ascii="Times New Roman" w:hAnsi="Times New Roman"/>
                <w:sz w:val="20"/>
                <w:szCs w:val="20"/>
              </w:rPr>
            </w:pPr>
            <w:r w:rsidRPr="00C108A8">
              <w:rPr>
                <w:rFonts w:ascii="Times New Roman" w:hAnsi="Times New Roman"/>
                <w:sz w:val="20"/>
                <w:szCs w:val="20"/>
              </w:rPr>
              <w:t>друг с другом, менять направление движения; быть внимательными к партнерам по игре.</w:t>
            </w:r>
          </w:p>
        </w:tc>
        <w:tc>
          <w:tcPr>
            <w:tcW w:w="2258" w:type="dxa"/>
            <w:shd w:val="clear" w:color="auto" w:fill="auto"/>
          </w:tcPr>
          <w:p w:rsidR="009434A1" w:rsidRPr="00F04352" w:rsidRDefault="009434A1" w:rsidP="006A08C5">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C108A8">
              <w:rPr>
                <w:rFonts w:ascii="Times New Roman" w:hAnsi="Times New Roman"/>
                <w:sz w:val="20"/>
                <w:szCs w:val="20"/>
              </w:rPr>
              <w:t>Куклы, одетые по погоде, лопатки.</w:t>
            </w:r>
          </w:p>
        </w:tc>
        <w:tc>
          <w:tcPr>
            <w:tcW w:w="1977" w:type="dxa"/>
            <w:shd w:val="clear" w:color="auto" w:fill="auto"/>
          </w:tcPr>
          <w:p w:rsidR="009434A1" w:rsidRPr="00C108A8" w:rsidRDefault="009434A1" w:rsidP="006A08C5">
            <w:pPr>
              <w:pStyle w:val="Style1"/>
              <w:widowControl/>
              <w:spacing w:line="240" w:lineRule="auto"/>
              <w:rPr>
                <w:rFonts w:ascii="Times New Roman" w:hAnsi="Times New Roman"/>
                <w:sz w:val="20"/>
                <w:szCs w:val="20"/>
              </w:rPr>
            </w:pPr>
            <w:r w:rsidRPr="00C108A8">
              <w:rPr>
                <w:rFonts w:ascii="Times New Roman" w:hAnsi="Times New Roman"/>
                <w:b/>
                <w:sz w:val="20"/>
                <w:szCs w:val="20"/>
              </w:rPr>
              <w:t>«Не упусти мяч».</w:t>
            </w:r>
            <w:r w:rsidRPr="00C108A8">
              <w:rPr>
                <w:rFonts w:ascii="Times New Roman" w:hAnsi="Times New Roman"/>
                <w:b/>
                <w:sz w:val="20"/>
                <w:szCs w:val="20"/>
              </w:rPr>
              <w:br/>
            </w:r>
            <w:r w:rsidRPr="00C108A8">
              <w:rPr>
                <w:rFonts w:ascii="Times New Roman" w:hAnsi="Times New Roman"/>
                <w:b/>
                <w:iCs/>
                <w:sz w:val="20"/>
                <w:szCs w:val="20"/>
              </w:rPr>
              <w:t>Цели:</w:t>
            </w:r>
            <w:r w:rsidRPr="00C108A8">
              <w:rPr>
                <w:rFonts w:ascii="Times New Roman" w:hAnsi="Times New Roman"/>
                <w:sz w:val="20"/>
                <w:szCs w:val="20"/>
              </w:rPr>
              <w:t xml:space="preserve"> учить передавать мяч, не роняя и не останавливаясь; ориентироваться в пространстве; быстро действовать по сигналу воспитателя.</w:t>
            </w:r>
          </w:p>
        </w:tc>
        <w:tc>
          <w:tcPr>
            <w:tcW w:w="2135" w:type="dxa"/>
            <w:gridSpan w:val="2"/>
            <w:shd w:val="clear" w:color="auto" w:fill="auto"/>
          </w:tcPr>
          <w:p w:rsidR="009434A1" w:rsidRPr="00F04352" w:rsidRDefault="009434A1" w:rsidP="006A08C5">
            <w:pPr>
              <w:spacing w:after="0" w:line="240" w:lineRule="auto"/>
              <w:rPr>
                <w:rFonts w:ascii="Times New Roman" w:hAnsi="Times New Roman"/>
                <w:sz w:val="20"/>
                <w:szCs w:val="20"/>
              </w:rPr>
            </w:pPr>
          </w:p>
        </w:tc>
      </w:tr>
    </w:tbl>
    <w:p w:rsidR="004C0ADC" w:rsidRDefault="004C0ADC" w:rsidP="009434A1">
      <w:pPr>
        <w:spacing w:after="0" w:line="240" w:lineRule="auto"/>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4C0ADC">
        <w:tc>
          <w:tcPr>
            <w:tcW w:w="100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9434A1" w:rsidRPr="00F04352" w:rsidRDefault="009434A1" w:rsidP="004C0ADC">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4C0ADC">
        <w:trPr>
          <w:trHeight w:val="70"/>
        </w:trPr>
        <w:tc>
          <w:tcPr>
            <w:tcW w:w="100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C0ADC">
        <w:trPr>
          <w:cantSplit/>
          <w:trHeight w:val="919"/>
        </w:trPr>
        <w:tc>
          <w:tcPr>
            <w:tcW w:w="1008" w:type="dxa"/>
            <w:vMerge w:val="restart"/>
            <w:shd w:val="clear" w:color="auto" w:fill="auto"/>
            <w:textDirection w:val="btLr"/>
          </w:tcPr>
          <w:p w:rsidR="009434A1" w:rsidRDefault="009434A1" w:rsidP="004C0ADC">
            <w:pPr>
              <w:spacing w:after="0" w:line="240" w:lineRule="auto"/>
              <w:ind w:left="113" w:right="113"/>
              <w:jc w:val="center"/>
              <w:rPr>
                <w:rFonts w:ascii="Times New Roman" w:hAnsi="Times New Roman"/>
                <w:b/>
                <w:sz w:val="20"/>
                <w:szCs w:val="20"/>
              </w:rPr>
            </w:pPr>
            <w:r>
              <w:rPr>
                <w:rFonts w:ascii="Times New Roman" w:hAnsi="Times New Roman"/>
                <w:b/>
                <w:sz w:val="20"/>
                <w:szCs w:val="20"/>
              </w:rPr>
              <w:t>2 февраля – вторник</w:t>
            </w:r>
          </w:p>
          <w:p w:rsidR="009434A1" w:rsidRPr="00F04352" w:rsidRDefault="009434A1" w:rsidP="004C0ADC">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Мой дом.  Мебель. </w:t>
            </w:r>
          </w:p>
        </w:tc>
        <w:tc>
          <w:tcPr>
            <w:tcW w:w="1980" w:type="dxa"/>
            <w:shd w:val="clear" w:color="auto" w:fill="auto"/>
          </w:tcPr>
          <w:p w:rsidR="009434A1" w:rsidRPr="009057DA" w:rsidRDefault="009434A1" w:rsidP="004C0ADC">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4C0ADC">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4C0AD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Pr="00061078" w:rsidRDefault="009434A1" w:rsidP="004C0ADC">
            <w:pPr>
              <w:spacing w:after="0" w:line="240" w:lineRule="auto"/>
              <w:rPr>
                <w:rFonts w:ascii="Times New Roman" w:hAnsi="Times New Roman"/>
                <w:b/>
                <w:sz w:val="20"/>
                <w:szCs w:val="20"/>
              </w:rPr>
            </w:pPr>
            <w:r w:rsidRPr="00061078">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4C0ADC">
            <w:pPr>
              <w:spacing w:after="0" w:line="240" w:lineRule="auto"/>
              <w:rPr>
                <w:rFonts w:ascii="Times New Roman" w:hAnsi="Times New Roman"/>
                <w:b/>
                <w:sz w:val="20"/>
                <w:szCs w:val="20"/>
              </w:rPr>
            </w:pPr>
            <w:r w:rsidRPr="00F04352">
              <w:rPr>
                <w:rFonts w:ascii="Times New Roman" w:hAnsi="Times New Roman"/>
                <w:sz w:val="20"/>
                <w:szCs w:val="20"/>
              </w:rPr>
              <w:t xml:space="preserve"> </w:t>
            </w:r>
            <w:r w:rsidRPr="002832C3">
              <w:rPr>
                <w:rFonts w:ascii="Times New Roman" w:hAnsi="Times New Roman"/>
                <w:b/>
                <w:sz w:val="20"/>
                <w:szCs w:val="20"/>
              </w:rPr>
              <w:t>Аппликация «Большие и маленькие шарики»</w:t>
            </w:r>
            <w:r w:rsidRPr="002832C3">
              <w:rPr>
                <w:rFonts w:ascii="Times New Roman" w:hAnsi="Times New Roman"/>
                <w:sz w:val="20"/>
                <w:szCs w:val="20"/>
              </w:rPr>
              <w:t xml:space="preserve"> с группой детей.</w:t>
            </w:r>
          </w:p>
        </w:tc>
        <w:tc>
          <w:tcPr>
            <w:tcW w:w="2128" w:type="dxa"/>
            <w:vMerge w:val="restart"/>
            <w:shd w:val="clear" w:color="auto" w:fill="auto"/>
          </w:tcPr>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Pr="00F04352" w:rsidRDefault="009434A1" w:rsidP="004C0ADC">
            <w:pPr>
              <w:pStyle w:val="c3"/>
              <w:spacing w:before="0" w:beforeAutospacing="0" w:after="0" w:afterAutospacing="0"/>
              <w:rPr>
                <w:b/>
                <w:sz w:val="20"/>
                <w:szCs w:val="20"/>
              </w:rPr>
            </w:pPr>
          </w:p>
        </w:tc>
      </w:tr>
      <w:tr w:rsidR="009434A1" w:rsidRPr="00F04352" w:rsidTr="004C0ADC">
        <w:trPr>
          <w:cantSplit/>
          <w:trHeight w:val="720"/>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sz w:val="20"/>
                <w:szCs w:val="20"/>
                <w:u w:val="single"/>
              </w:rPr>
            </w:pPr>
            <w:r>
              <w:rPr>
                <w:rFonts w:ascii="Times New Roman" w:hAnsi="Times New Roman"/>
                <w:b/>
                <w:sz w:val="20"/>
                <w:szCs w:val="20"/>
              </w:rPr>
              <w:t>З</w:t>
            </w:r>
            <w:r w:rsidRPr="002832C3">
              <w:rPr>
                <w:rFonts w:ascii="Times New Roman" w:hAnsi="Times New Roman"/>
                <w:b/>
                <w:sz w:val="20"/>
                <w:szCs w:val="20"/>
              </w:rPr>
              <w:t>накомить  детей с темой «мебель</w:t>
            </w:r>
            <w:r w:rsidRPr="002832C3">
              <w:rPr>
                <w:rFonts w:ascii="Times New Roman" w:hAnsi="Times New Roman"/>
                <w:sz w:val="20"/>
                <w:szCs w:val="20"/>
              </w:rPr>
              <w:t>»</w:t>
            </w:r>
          </w:p>
        </w:tc>
        <w:tc>
          <w:tcPr>
            <w:tcW w:w="5342" w:type="dxa"/>
            <w:shd w:val="clear" w:color="auto" w:fill="auto"/>
          </w:tcPr>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b/>
                <w:sz w:val="20"/>
                <w:szCs w:val="20"/>
              </w:rPr>
              <w:t xml:space="preserve">Цель: </w:t>
            </w:r>
            <w:r w:rsidRPr="002832C3">
              <w:rPr>
                <w:rFonts w:ascii="Times New Roman" w:hAnsi="Times New Roman"/>
                <w:sz w:val="20"/>
                <w:szCs w:val="20"/>
              </w:rPr>
              <w:t>узнавать и называть по внешнему виду</w:t>
            </w:r>
          </w:p>
          <w:p w:rsidR="009434A1" w:rsidRPr="0012773C" w:rsidRDefault="009434A1" w:rsidP="004C0ADC">
            <w:pPr>
              <w:spacing w:after="0" w:line="240" w:lineRule="auto"/>
              <w:ind w:right="-456"/>
              <w:rPr>
                <w:rFonts w:ascii="Times New Roman" w:hAnsi="Times New Roman"/>
                <w:sz w:val="20"/>
                <w:szCs w:val="20"/>
              </w:rPr>
            </w:pPr>
            <w:r w:rsidRPr="002832C3">
              <w:rPr>
                <w:rFonts w:ascii="Times New Roman" w:hAnsi="Times New Roman"/>
                <w:sz w:val="20"/>
                <w:szCs w:val="20"/>
              </w:rPr>
              <w:t xml:space="preserve"> мебель, части и детали разных предметов мебели.</w:t>
            </w:r>
          </w:p>
        </w:tc>
        <w:tc>
          <w:tcPr>
            <w:tcW w:w="2268" w:type="dxa"/>
            <w:gridSpan w:val="2"/>
            <w:shd w:val="clear" w:color="auto" w:fill="auto"/>
          </w:tcPr>
          <w:p w:rsidR="009434A1" w:rsidRPr="005A79C5" w:rsidRDefault="009434A1" w:rsidP="004C0ADC">
            <w:pPr>
              <w:spacing w:after="0" w:line="240" w:lineRule="auto"/>
              <w:rPr>
                <w:rFonts w:ascii="Times New Roman" w:hAnsi="Times New Roman"/>
                <w:b/>
                <w:bCs/>
                <w:color w:val="0F1419"/>
                <w:sz w:val="20"/>
                <w:szCs w:val="20"/>
              </w:rPr>
            </w:pPr>
            <w:r w:rsidRPr="005A79C5">
              <w:rPr>
                <w:rFonts w:ascii="Times New Roman" w:hAnsi="Times New Roman"/>
                <w:b/>
                <w:bCs/>
                <w:color w:val="0F1419"/>
                <w:sz w:val="20"/>
                <w:szCs w:val="20"/>
              </w:rPr>
              <w:t>Дружный круг</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cantSplit/>
          <w:trHeight w:val="833"/>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 xml:space="preserve">Дидактическая </w:t>
            </w:r>
          </w:p>
          <w:p w:rsidR="009434A1" w:rsidRPr="002832C3"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и</w:t>
            </w:r>
            <w:r w:rsidRPr="002832C3">
              <w:rPr>
                <w:rFonts w:ascii="Times New Roman" w:hAnsi="Times New Roman"/>
                <w:b/>
                <w:sz w:val="20"/>
                <w:szCs w:val="20"/>
              </w:rPr>
              <w:t>гра «Кто поможет»</w:t>
            </w:r>
          </w:p>
          <w:p w:rsidR="009434A1" w:rsidRPr="009057DA" w:rsidRDefault="009434A1" w:rsidP="004C0ADC">
            <w:pPr>
              <w:spacing w:after="0" w:line="240" w:lineRule="auto"/>
              <w:rPr>
                <w:rFonts w:ascii="Times New Roman" w:hAnsi="Times New Roman"/>
                <w:b/>
                <w:bCs/>
                <w:color w:val="0F1419"/>
                <w:sz w:val="20"/>
                <w:szCs w:val="20"/>
              </w:rPr>
            </w:pPr>
          </w:p>
        </w:tc>
        <w:tc>
          <w:tcPr>
            <w:tcW w:w="5342" w:type="dxa"/>
            <w:shd w:val="clear" w:color="auto" w:fill="auto"/>
          </w:tcPr>
          <w:p w:rsidR="009434A1" w:rsidRPr="002832C3" w:rsidRDefault="009434A1" w:rsidP="004C0ADC">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правильно называть предметы обстановки.</w:t>
            </w:r>
          </w:p>
          <w:p w:rsidR="009434A1" w:rsidRPr="00F04352" w:rsidRDefault="009434A1" w:rsidP="004C0AD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C0ADC">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познания</w:t>
            </w:r>
          </w:p>
          <w:p w:rsidR="009434A1" w:rsidRDefault="009434A1" w:rsidP="004C0ADC">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(картинки с </w:t>
            </w:r>
          </w:p>
          <w:p w:rsidR="009434A1" w:rsidRPr="005A79C5" w:rsidRDefault="009434A1" w:rsidP="004C0ADC">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изображением мебели)</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cantSplit/>
          <w:trHeight w:val="563"/>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C0ADC">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Тема: Сказка Л.Н.Толстого «Три медведя» Миски для медведей.</w:t>
            </w:r>
          </w:p>
          <w:p w:rsidR="009434A1" w:rsidRDefault="009434A1" w:rsidP="004C0ADC">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познакомить с содержанием сказки Л.Н.Толстого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«Три медведя»; дать возможность убедиться, что</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 рассматривать  рисунки в книгах очень интересно;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развивать память, активизировать речь, помогать детям</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 играть в сказку; упражнять в скатывании из пластилина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шаров круговыми движениями рук, в сплющивании в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ладонях комка; учить пальцами делать углубление,</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развивать интерес к лепке.</w:t>
            </w:r>
          </w:p>
          <w:p w:rsidR="009434A1" w:rsidRPr="0018130E" w:rsidRDefault="009434A1" w:rsidP="004C0ADC">
            <w:pPr>
              <w:spacing w:after="0" w:line="240" w:lineRule="auto"/>
              <w:ind w:right="-456"/>
              <w:rPr>
                <w:rFonts w:ascii="Times New Roman" w:hAnsi="Times New Roman"/>
                <w:sz w:val="20"/>
                <w:szCs w:val="20"/>
              </w:rPr>
            </w:pPr>
            <w:r w:rsidRPr="0018130E">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стр.174</w:t>
            </w:r>
          </w:p>
        </w:tc>
        <w:tc>
          <w:tcPr>
            <w:tcW w:w="2268" w:type="dxa"/>
            <w:gridSpan w:val="2"/>
            <w:shd w:val="clear" w:color="auto" w:fill="auto"/>
          </w:tcPr>
          <w:p w:rsidR="009434A1" w:rsidRPr="0018130E" w:rsidRDefault="009434A1" w:rsidP="004C0ADC">
            <w:pPr>
              <w:spacing w:after="0" w:line="240" w:lineRule="auto"/>
              <w:rPr>
                <w:rFonts w:ascii="Times New Roman" w:hAnsi="Times New Roman"/>
                <w:b/>
                <w:bCs/>
                <w:color w:val="0F1419"/>
                <w:sz w:val="20"/>
                <w:szCs w:val="20"/>
              </w:rPr>
            </w:pPr>
            <w:r w:rsidRPr="0018130E">
              <w:rPr>
                <w:rFonts w:ascii="Times New Roman" w:hAnsi="Times New Roman"/>
                <w:b/>
                <w:bCs/>
                <w:color w:val="0F1419"/>
                <w:sz w:val="20"/>
                <w:szCs w:val="20"/>
              </w:rPr>
              <w:t>Литературный центр, центр искусства</w:t>
            </w:r>
          </w:p>
          <w:p w:rsidR="009434A1" w:rsidRDefault="009434A1" w:rsidP="004C0ADC">
            <w:pPr>
              <w:spacing w:after="0" w:line="240" w:lineRule="auto"/>
              <w:rPr>
                <w:rFonts w:ascii="Times New Roman" w:hAnsi="Times New Roman"/>
                <w:bCs/>
                <w:color w:val="0F1419"/>
                <w:sz w:val="20"/>
                <w:szCs w:val="20"/>
              </w:rPr>
            </w:pPr>
            <w:r>
              <w:rPr>
                <w:rFonts w:ascii="Times New Roman" w:hAnsi="Times New Roman"/>
                <w:bCs/>
                <w:color w:val="0F1419"/>
                <w:sz w:val="20"/>
                <w:szCs w:val="20"/>
              </w:rPr>
              <w:t>(оборудование для театрализованного показа сказки (игрушки, декорации); миски разного цвета, пластилин, салфетки, дощечка).</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trHeight w:val="3108"/>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C0ADC">
            <w:pPr>
              <w:spacing w:after="0" w:line="240" w:lineRule="auto"/>
              <w:rPr>
                <w:rFonts w:ascii="Times New Roman" w:hAnsi="Times New Roman"/>
                <w:color w:val="FF0000"/>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Default="009434A1" w:rsidP="004C0ADC">
            <w:pPr>
              <w:spacing w:after="0" w:line="240" w:lineRule="auto"/>
              <w:rPr>
                <w:rFonts w:ascii="Times New Roman" w:hAnsi="Times New Roman"/>
                <w:sz w:val="20"/>
                <w:szCs w:val="20"/>
              </w:rPr>
            </w:pPr>
          </w:p>
          <w:p w:rsidR="009434A1" w:rsidRDefault="009434A1" w:rsidP="004C0ADC">
            <w:pPr>
              <w:rPr>
                <w:rFonts w:ascii="Times New Roman" w:hAnsi="Times New Roman"/>
                <w:b/>
                <w:sz w:val="18"/>
                <w:szCs w:val="20"/>
                <w:u w:val="single"/>
              </w:rPr>
            </w:pPr>
          </w:p>
          <w:p w:rsidR="009434A1" w:rsidRPr="00A544DD" w:rsidRDefault="009434A1" w:rsidP="004C0ADC">
            <w:pPr>
              <w:rPr>
                <w:rFonts w:ascii="Times New Roman" w:hAnsi="Times New Roman"/>
                <w:sz w:val="20"/>
                <w:szCs w:val="20"/>
              </w:rPr>
            </w:pPr>
          </w:p>
        </w:tc>
        <w:tc>
          <w:tcPr>
            <w:tcW w:w="5342" w:type="dxa"/>
            <w:shd w:val="clear" w:color="auto" w:fill="auto"/>
          </w:tcPr>
          <w:p w:rsidR="009434A1" w:rsidRPr="00061078" w:rsidRDefault="009434A1" w:rsidP="004C0ADC">
            <w:pPr>
              <w:spacing w:after="0" w:line="240" w:lineRule="auto"/>
              <w:rPr>
                <w:rFonts w:ascii="Times New Roman" w:hAnsi="Times New Roman"/>
                <w:sz w:val="20"/>
                <w:szCs w:val="20"/>
              </w:rPr>
            </w:pPr>
            <w:r w:rsidRPr="00061078">
              <w:rPr>
                <w:rFonts w:ascii="Times New Roman" w:hAnsi="Times New Roman"/>
                <w:b/>
                <w:bCs/>
                <w:sz w:val="20"/>
                <w:szCs w:val="20"/>
              </w:rPr>
              <w:t>Наблюдение за березой и сосной</w:t>
            </w:r>
            <w:r w:rsidRPr="00061078">
              <w:rPr>
                <w:rFonts w:ascii="Times New Roman" w:hAnsi="Times New Roman"/>
                <w:sz w:val="20"/>
                <w:szCs w:val="20"/>
              </w:rPr>
              <w:br/>
            </w:r>
            <w:r w:rsidRPr="00061078">
              <w:rPr>
                <w:rFonts w:ascii="Times New Roman" w:hAnsi="Times New Roman"/>
                <w:b/>
                <w:bCs/>
                <w:sz w:val="20"/>
                <w:szCs w:val="20"/>
              </w:rPr>
              <w:t>Цели</w:t>
            </w:r>
            <w:r w:rsidRPr="00061078">
              <w:rPr>
                <w:rFonts w:ascii="Times New Roman" w:hAnsi="Times New Roman"/>
                <w:i/>
                <w:iCs/>
                <w:sz w:val="20"/>
                <w:szCs w:val="20"/>
              </w:rPr>
              <w:t>:</w:t>
            </w:r>
          </w:p>
          <w:p w:rsidR="009434A1" w:rsidRPr="00061078" w:rsidRDefault="009434A1" w:rsidP="004C0ADC">
            <w:pPr>
              <w:spacing w:after="0" w:line="240" w:lineRule="auto"/>
              <w:rPr>
                <w:rFonts w:ascii="Times New Roman" w:hAnsi="Times New Roman"/>
                <w:sz w:val="20"/>
                <w:szCs w:val="20"/>
              </w:rPr>
            </w:pPr>
            <w:r w:rsidRPr="00061078">
              <w:rPr>
                <w:rFonts w:ascii="Times New Roman" w:hAnsi="Times New Roman"/>
                <w:sz w:val="20"/>
                <w:szCs w:val="20"/>
              </w:rPr>
              <w:t>расширять представление о деревьях;</w:t>
            </w:r>
          </w:p>
          <w:p w:rsidR="009434A1" w:rsidRPr="00061078" w:rsidRDefault="009434A1" w:rsidP="004C0ADC">
            <w:pPr>
              <w:spacing w:after="0" w:line="240" w:lineRule="auto"/>
              <w:rPr>
                <w:rFonts w:ascii="Times New Roman" w:hAnsi="Times New Roman"/>
                <w:sz w:val="20"/>
                <w:szCs w:val="20"/>
              </w:rPr>
            </w:pPr>
            <w:r w:rsidRPr="00061078">
              <w:rPr>
                <w:rFonts w:ascii="Times New Roman" w:hAnsi="Times New Roman"/>
                <w:sz w:val="20"/>
                <w:szCs w:val="20"/>
              </w:rPr>
              <w:t>воспитывать желание защищать и оберегать природу.</w:t>
            </w:r>
            <w:r w:rsidRPr="00061078">
              <w:rPr>
                <w:rFonts w:ascii="Times New Roman" w:hAnsi="Times New Roman"/>
                <w:sz w:val="20"/>
                <w:szCs w:val="20"/>
              </w:rPr>
              <w:br/>
            </w:r>
            <w:r w:rsidRPr="00061078">
              <w:rPr>
                <w:rFonts w:ascii="Times New Roman" w:hAnsi="Times New Roman"/>
                <w:b/>
                <w:bCs/>
                <w:sz w:val="20"/>
                <w:szCs w:val="20"/>
              </w:rPr>
              <w:t>Трудовая деятельность</w:t>
            </w:r>
            <w:r w:rsidRPr="00061078">
              <w:rPr>
                <w:rFonts w:ascii="Times New Roman" w:hAnsi="Times New Roman"/>
                <w:sz w:val="20"/>
                <w:szCs w:val="20"/>
              </w:rPr>
              <w:br/>
            </w:r>
            <w:r w:rsidRPr="00061078">
              <w:rPr>
                <w:rFonts w:ascii="Times New Roman" w:hAnsi="Times New Roman"/>
                <w:b/>
                <w:sz w:val="20"/>
                <w:szCs w:val="20"/>
              </w:rPr>
              <w:t xml:space="preserve">Сооружение снежной клумбы. </w:t>
            </w:r>
            <w:r w:rsidRPr="00061078">
              <w:rPr>
                <w:rFonts w:ascii="Times New Roman" w:hAnsi="Times New Roman"/>
                <w:b/>
                <w:sz w:val="20"/>
                <w:szCs w:val="20"/>
              </w:rPr>
              <w:br/>
            </w:r>
            <w:r w:rsidRPr="00061078">
              <w:rPr>
                <w:rFonts w:ascii="Times New Roman" w:hAnsi="Times New Roman"/>
                <w:b/>
                <w:iCs/>
                <w:sz w:val="20"/>
                <w:szCs w:val="20"/>
              </w:rPr>
              <w:t>Цели:</w:t>
            </w:r>
            <w:r w:rsidRPr="00061078">
              <w:rPr>
                <w:rFonts w:ascii="Times New Roman" w:hAnsi="Times New Roman"/>
                <w:b/>
                <w:sz w:val="20"/>
                <w:szCs w:val="20"/>
              </w:rPr>
              <w:t xml:space="preserve"> </w:t>
            </w:r>
            <w:r w:rsidRPr="00061078">
              <w:rPr>
                <w:rFonts w:ascii="Times New Roman" w:hAnsi="Times New Roman"/>
                <w:sz w:val="20"/>
                <w:szCs w:val="20"/>
              </w:rPr>
              <w:t>продолжать учить правильно носить снег для постройки;</w:t>
            </w:r>
          </w:p>
          <w:p w:rsidR="009434A1" w:rsidRPr="00061078" w:rsidRDefault="009434A1" w:rsidP="004C0ADC">
            <w:pPr>
              <w:spacing w:after="0" w:line="240" w:lineRule="auto"/>
              <w:rPr>
                <w:rFonts w:ascii="Times New Roman" w:hAnsi="Times New Roman"/>
                <w:sz w:val="20"/>
                <w:szCs w:val="20"/>
              </w:rPr>
            </w:pPr>
            <w:r w:rsidRPr="00061078">
              <w:rPr>
                <w:rFonts w:ascii="Times New Roman" w:hAnsi="Times New Roman"/>
                <w:sz w:val="20"/>
                <w:szCs w:val="20"/>
              </w:rPr>
              <w:t>помогать товарищам в выполнении трудовых действий.</w:t>
            </w:r>
            <w:r w:rsidRPr="00061078">
              <w:rPr>
                <w:rFonts w:ascii="Times New Roman" w:hAnsi="Times New Roman"/>
                <w:sz w:val="20"/>
                <w:szCs w:val="20"/>
              </w:rPr>
              <w:br/>
            </w:r>
            <w:r>
              <w:rPr>
                <w:rFonts w:ascii="Times New Roman" w:hAnsi="Times New Roman"/>
                <w:b/>
                <w:bCs/>
                <w:sz w:val="20"/>
                <w:szCs w:val="20"/>
              </w:rPr>
              <w:t>Подвижная игра</w:t>
            </w:r>
            <w:r w:rsidRPr="00061078">
              <w:rPr>
                <w:rFonts w:ascii="Times New Roman" w:hAnsi="Times New Roman"/>
                <w:sz w:val="20"/>
                <w:szCs w:val="20"/>
              </w:rPr>
              <w:br/>
            </w:r>
            <w:r w:rsidRPr="00061078">
              <w:rPr>
                <w:rFonts w:ascii="Times New Roman" w:hAnsi="Times New Roman"/>
                <w:b/>
                <w:sz w:val="20"/>
                <w:szCs w:val="20"/>
              </w:rPr>
              <w:t>«Бегите ко мне».</w:t>
            </w:r>
          </w:p>
          <w:p w:rsidR="009434A1" w:rsidRPr="00C108A8" w:rsidRDefault="009434A1" w:rsidP="004C0ADC">
            <w:pPr>
              <w:shd w:val="clear" w:color="auto" w:fill="FFFFFF"/>
              <w:spacing w:after="0" w:line="240" w:lineRule="auto"/>
              <w:rPr>
                <w:rFonts w:ascii="Times New Roman" w:hAnsi="Times New Roman"/>
                <w:b/>
                <w:sz w:val="20"/>
                <w:szCs w:val="20"/>
              </w:rPr>
            </w:pPr>
            <w:r w:rsidRPr="00061078">
              <w:rPr>
                <w:rFonts w:ascii="Times New Roman" w:hAnsi="Times New Roman"/>
                <w:b/>
                <w:iCs/>
                <w:sz w:val="20"/>
                <w:szCs w:val="20"/>
              </w:rPr>
              <w:t>Цель:</w:t>
            </w:r>
            <w:r w:rsidRPr="00061078">
              <w:rPr>
                <w:rFonts w:ascii="Times New Roman" w:hAnsi="Times New Roman"/>
                <w:i/>
                <w:iCs/>
                <w:sz w:val="20"/>
                <w:szCs w:val="20"/>
              </w:rPr>
              <w:t xml:space="preserve"> </w:t>
            </w:r>
            <w:r w:rsidRPr="00061078">
              <w:rPr>
                <w:rFonts w:ascii="Times New Roman" w:hAnsi="Times New Roman"/>
                <w:sz w:val="20"/>
                <w:szCs w:val="20"/>
              </w:rPr>
              <w:t>учить бегать, не наталкиваясь друг на друга, быстро действовать по сигналу воспитателя.</w:t>
            </w:r>
          </w:p>
        </w:tc>
        <w:tc>
          <w:tcPr>
            <w:tcW w:w="2268" w:type="dxa"/>
            <w:gridSpan w:val="2"/>
            <w:shd w:val="clear" w:color="auto" w:fill="auto"/>
          </w:tcPr>
          <w:p w:rsidR="009434A1" w:rsidRPr="00F04352" w:rsidRDefault="009434A1" w:rsidP="004C0ADC">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061078">
              <w:rPr>
                <w:rFonts w:ascii="Times New Roman" w:hAnsi="Times New Roman"/>
                <w:sz w:val="20"/>
                <w:szCs w:val="20"/>
              </w:rPr>
              <w:t>Лопатки, ведерки, формочки для снега, клеенки для катания с горки</w:t>
            </w:r>
          </w:p>
        </w:tc>
        <w:tc>
          <w:tcPr>
            <w:tcW w:w="1984" w:type="dxa"/>
            <w:gridSpan w:val="2"/>
            <w:shd w:val="clear" w:color="auto" w:fill="auto"/>
          </w:tcPr>
          <w:p w:rsidR="009434A1" w:rsidRPr="00061078" w:rsidRDefault="009434A1" w:rsidP="004C0ADC">
            <w:pPr>
              <w:spacing w:after="0" w:line="240" w:lineRule="auto"/>
              <w:rPr>
                <w:rFonts w:ascii="Times New Roman" w:hAnsi="Times New Roman"/>
                <w:sz w:val="20"/>
                <w:szCs w:val="20"/>
              </w:rPr>
            </w:pPr>
            <w:r w:rsidRPr="00061078">
              <w:rPr>
                <w:rFonts w:ascii="Times New Roman" w:hAnsi="Times New Roman"/>
                <w:b/>
                <w:sz w:val="20"/>
                <w:szCs w:val="20"/>
              </w:rPr>
              <w:t xml:space="preserve">«По ровненькой дорожке». </w:t>
            </w:r>
            <w:r w:rsidRPr="00061078">
              <w:rPr>
                <w:rFonts w:ascii="Times New Roman" w:hAnsi="Times New Roman"/>
                <w:b/>
                <w:sz w:val="20"/>
                <w:szCs w:val="20"/>
              </w:rPr>
              <w:br/>
            </w:r>
            <w:r w:rsidRPr="00061078">
              <w:rPr>
                <w:rFonts w:ascii="Times New Roman" w:hAnsi="Times New Roman"/>
                <w:b/>
                <w:iCs/>
                <w:sz w:val="20"/>
                <w:szCs w:val="20"/>
              </w:rPr>
              <w:t>Цели:</w:t>
            </w:r>
          </w:p>
          <w:p w:rsidR="009434A1" w:rsidRPr="00061078" w:rsidRDefault="009434A1" w:rsidP="004C0ADC">
            <w:pPr>
              <w:spacing w:after="0" w:line="240" w:lineRule="auto"/>
              <w:rPr>
                <w:rFonts w:ascii="Times New Roman" w:hAnsi="Times New Roman"/>
                <w:sz w:val="20"/>
                <w:szCs w:val="20"/>
              </w:rPr>
            </w:pPr>
            <w:r w:rsidRPr="00061078">
              <w:rPr>
                <w:rFonts w:ascii="Times New Roman" w:hAnsi="Times New Roman"/>
                <w:sz w:val="20"/>
                <w:szCs w:val="20"/>
              </w:rPr>
              <w:t>учить ходить по буму;</w:t>
            </w:r>
          </w:p>
          <w:p w:rsidR="009434A1" w:rsidRPr="00F04352" w:rsidRDefault="009434A1" w:rsidP="004C0ADC">
            <w:pPr>
              <w:pStyle w:val="Style1"/>
              <w:widowControl/>
              <w:spacing w:line="240" w:lineRule="auto"/>
              <w:rPr>
                <w:rFonts w:ascii="Times New Roman" w:hAnsi="Times New Roman"/>
                <w:sz w:val="20"/>
                <w:szCs w:val="20"/>
              </w:rPr>
            </w:pPr>
            <w:r w:rsidRPr="00061078">
              <w:rPr>
                <w:rFonts w:ascii="Times New Roman" w:hAnsi="Times New Roman"/>
                <w:sz w:val="20"/>
                <w:szCs w:val="20"/>
              </w:rPr>
              <w:t>спрыгивать, сгибая ноги в коленях.</w:t>
            </w: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5A79C5" w:rsidRDefault="009434A1" w:rsidP="004C0ADC">
            <w:pPr>
              <w:spacing w:after="0" w:line="240" w:lineRule="auto"/>
              <w:rPr>
                <w:rFonts w:ascii="Times New Roman" w:hAnsi="Times New Roman"/>
                <w:b/>
                <w:sz w:val="20"/>
                <w:szCs w:val="20"/>
              </w:rPr>
            </w:pPr>
            <w:r>
              <w:rPr>
                <w:rFonts w:ascii="Times New Roman" w:hAnsi="Times New Roman"/>
                <w:b/>
                <w:sz w:val="20"/>
                <w:szCs w:val="20"/>
              </w:rPr>
              <w:t xml:space="preserve">Дидактическая </w:t>
            </w:r>
            <w:r w:rsidRPr="005A79C5">
              <w:rPr>
                <w:rFonts w:ascii="Times New Roman" w:hAnsi="Times New Roman"/>
                <w:b/>
                <w:sz w:val="20"/>
                <w:szCs w:val="20"/>
              </w:rPr>
              <w:t>игра « Сложи домик из геометрических фигур».</w:t>
            </w:r>
            <w:r w:rsidRPr="005A79C5">
              <w:rPr>
                <w:rFonts w:ascii="Times New Roman" w:hAnsi="Times New Roman"/>
                <w:sz w:val="20"/>
                <w:szCs w:val="20"/>
              </w:rPr>
              <w:t xml:space="preserve"> </w:t>
            </w:r>
            <w:r w:rsidRPr="005A79C5">
              <w:rPr>
                <w:rFonts w:ascii="Times New Roman" w:hAnsi="Times New Roman"/>
                <w:b/>
                <w:sz w:val="20"/>
                <w:szCs w:val="20"/>
              </w:rPr>
              <w:t>Чтение книг по желанию детей.</w:t>
            </w:r>
          </w:p>
        </w:tc>
      </w:tr>
      <w:tr w:rsidR="009434A1" w:rsidRPr="00F04352" w:rsidTr="004C0ADC">
        <w:trPr>
          <w:trHeight w:val="1505"/>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C0ADC">
            <w:pPr>
              <w:spacing w:after="0" w:line="240" w:lineRule="auto"/>
              <w:rPr>
                <w:rFonts w:ascii="Times New Roman" w:hAnsi="Times New Roman"/>
                <w:b/>
                <w:sz w:val="20"/>
                <w:szCs w:val="20"/>
              </w:rPr>
            </w:pPr>
          </w:p>
          <w:p w:rsidR="009434A1" w:rsidRPr="00F04352" w:rsidRDefault="009434A1" w:rsidP="004C0ADC">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Pr="00F04352" w:rsidRDefault="009434A1" w:rsidP="004C0ADC">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4C0AD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C0ADC">
            <w:pPr>
              <w:pStyle w:val="Style17"/>
              <w:widowControl/>
              <w:spacing w:line="200" w:lineRule="exact"/>
              <w:ind w:firstLine="0"/>
              <w:rPr>
                <w:rFonts w:ascii="Times New Roman" w:hAnsi="Times New Roman" w:cs="Century Schoolbook"/>
                <w:b/>
                <w:sz w:val="20"/>
                <w:szCs w:val="20"/>
              </w:rPr>
            </w:pPr>
          </w:p>
          <w:p w:rsidR="009434A1" w:rsidRDefault="009434A1" w:rsidP="004C0ADC">
            <w:pPr>
              <w:pStyle w:val="Style17"/>
              <w:widowControl/>
              <w:spacing w:line="200" w:lineRule="exact"/>
              <w:ind w:firstLine="0"/>
              <w:rPr>
                <w:rFonts w:ascii="Times New Roman" w:hAnsi="Times New Roman" w:cs="Century Schoolbook"/>
                <w:b/>
                <w:sz w:val="20"/>
                <w:szCs w:val="20"/>
              </w:rPr>
            </w:pPr>
          </w:p>
          <w:p w:rsidR="009434A1" w:rsidRDefault="009434A1" w:rsidP="004C0ADC">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C0ADC">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Default="009434A1" w:rsidP="004C0ADC">
            <w:pPr>
              <w:pStyle w:val="Style17"/>
              <w:widowControl/>
              <w:spacing w:line="200" w:lineRule="exact"/>
              <w:ind w:firstLine="0"/>
              <w:rPr>
                <w:rFonts w:ascii="Times New Roman" w:hAnsi="Times New Roman" w:cs="Century Schoolbook"/>
                <w:b/>
                <w:sz w:val="20"/>
                <w:szCs w:val="20"/>
              </w:rPr>
            </w:pPr>
          </w:p>
          <w:p w:rsidR="009434A1" w:rsidRPr="00AF078F" w:rsidRDefault="009434A1" w:rsidP="004C0ADC">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434A1" w:rsidRDefault="009434A1" w:rsidP="004C0ADC">
            <w:pPr>
              <w:spacing w:after="0" w:line="240" w:lineRule="auto"/>
              <w:ind w:right="-456"/>
              <w:rPr>
                <w:rFonts w:ascii="Times New Roman" w:hAnsi="Times New Roman"/>
                <w:b/>
                <w:bCs/>
                <w:sz w:val="20"/>
                <w:szCs w:val="20"/>
              </w:rPr>
            </w:pPr>
            <w:r>
              <w:rPr>
                <w:rFonts w:ascii="Times New Roman" w:hAnsi="Times New Roman"/>
                <w:b/>
                <w:bCs/>
                <w:sz w:val="20"/>
                <w:szCs w:val="20"/>
              </w:rPr>
              <w:t xml:space="preserve">Игра «Ты такой </w:t>
            </w:r>
          </w:p>
          <w:p w:rsidR="009434A1" w:rsidRDefault="009434A1" w:rsidP="004C0ADC">
            <w:pPr>
              <w:spacing w:after="0" w:line="240" w:lineRule="auto"/>
              <w:ind w:right="-456"/>
              <w:rPr>
                <w:rFonts w:ascii="Times New Roman" w:hAnsi="Times New Roman"/>
                <w:b/>
                <w:bCs/>
                <w:sz w:val="20"/>
                <w:szCs w:val="20"/>
              </w:rPr>
            </w:pPr>
            <w:r>
              <w:rPr>
                <w:rFonts w:ascii="Times New Roman" w:hAnsi="Times New Roman"/>
                <w:b/>
                <w:bCs/>
                <w:sz w:val="20"/>
                <w:szCs w:val="20"/>
              </w:rPr>
              <w:t>же как и я»</w:t>
            </w:r>
          </w:p>
          <w:p w:rsidR="009434A1" w:rsidRPr="00F04352" w:rsidRDefault="009434A1" w:rsidP="004C0ADC">
            <w:pPr>
              <w:spacing w:after="0" w:line="240" w:lineRule="auto"/>
              <w:rPr>
                <w:rFonts w:ascii="Times New Roman" w:hAnsi="Times New Roman"/>
                <w:sz w:val="20"/>
                <w:szCs w:val="20"/>
              </w:rPr>
            </w:pPr>
            <w:r>
              <w:rPr>
                <w:rFonts w:ascii="Times New Roman" w:hAnsi="Times New Roman"/>
                <w:b/>
                <w:bCs/>
                <w:sz w:val="20"/>
                <w:szCs w:val="20"/>
              </w:rPr>
              <w:t xml:space="preserve">Цель: </w:t>
            </w:r>
            <w:r w:rsidRPr="00C16A98">
              <w:rPr>
                <w:rFonts w:ascii="Times New Roman" w:hAnsi="Times New Roman"/>
                <w:bCs/>
                <w:sz w:val="20"/>
                <w:szCs w:val="20"/>
              </w:rPr>
              <w:t>формировать представление об образах( мальчик,</w:t>
            </w:r>
            <w:r>
              <w:rPr>
                <w:rFonts w:ascii="Times New Roman" w:hAnsi="Times New Roman"/>
                <w:bCs/>
                <w:sz w:val="20"/>
                <w:szCs w:val="20"/>
              </w:rPr>
              <w:t xml:space="preserve"> </w:t>
            </w:r>
            <w:r w:rsidRPr="00C16A98">
              <w:rPr>
                <w:rFonts w:ascii="Times New Roman" w:hAnsi="Times New Roman"/>
                <w:bCs/>
                <w:sz w:val="20"/>
                <w:szCs w:val="20"/>
              </w:rPr>
              <w:t>девочка)</w:t>
            </w:r>
            <w:r>
              <w:rPr>
                <w:rFonts w:ascii="Times New Roman" w:hAnsi="Times New Roman"/>
                <w:bCs/>
                <w:sz w:val="20"/>
                <w:szCs w:val="20"/>
              </w:rPr>
              <w:t>.</w:t>
            </w:r>
          </w:p>
        </w:tc>
        <w:tc>
          <w:tcPr>
            <w:tcW w:w="2128" w:type="dxa"/>
            <w:vMerge w:val="restart"/>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764"/>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sz w:val="20"/>
                <w:szCs w:val="20"/>
              </w:rPr>
            </w:pPr>
            <w:r w:rsidRPr="002832C3">
              <w:rPr>
                <w:rFonts w:ascii="Times New Roman" w:hAnsi="Times New Roman"/>
                <w:b/>
                <w:sz w:val="20"/>
                <w:szCs w:val="20"/>
              </w:rPr>
              <w:t>Строительная игра «Домик      для котенка».</w:t>
            </w:r>
            <w:r w:rsidRPr="002832C3">
              <w:rPr>
                <w:rFonts w:ascii="Times New Roman" w:hAnsi="Times New Roman"/>
                <w:sz w:val="20"/>
                <w:szCs w:val="20"/>
              </w:rPr>
              <w:t xml:space="preserve">                                             </w:t>
            </w:r>
          </w:p>
        </w:tc>
        <w:tc>
          <w:tcPr>
            <w:tcW w:w="5342" w:type="dxa"/>
            <w:shd w:val="clear" w:color="auto" w:fill="auto"/>
          </w:tcPr>
          <w:p w:rsidR="009434A1" w:rsidRPr="009057DA" w:rsidRDefault="009434A1" w:rsidP="004C0ADC">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создавать простые постройки совместно с воспитателем.</w:t>
            </w:r>
          </w:p>
        </w:tc>
        <w:tc>
          <w:tcPr>
            <w:tcW w:w="2268" w:type="dxa"/>
            <w:gridSpan w:val="2"/>
            <w:shd w:val="clear" w:color="auto" w:fill="auto"/>
          </w:tcPr>
          <w:p w:rsidR="009434A1" w:rsidRPr="005A79C5" w:rsidRDefault="009434A1" w:rsidP="004C0ADC">
            <w:pPr>
              <w:pStyle w:val="Style17"/>
              <w:widowControl/>
              <w:spacing w:line="240" w:lineRule="auto"/>
              <w:ind w:firstLine="0"/>
              <w:rPr>
                <w:rFonts w:ascii="Times New Roman" w:hAnsi="Times New Roman" w:cs="Century Schoolbook"/>
                <w:b/>
                <w:sz w:val="20"/>
                <w:szCs w:val="20"/>
              </w:rPr>
            </w:pPr>
            <w:r w:rsidRPr="005A79C5">
              <w:rPr>
                <w:rFonts w:ascii="Times New Roman" w:hAnsi="Times New Roman" w:cs="Century Schoolbook"/>
                <w:b/>
                <w:sz w:val="20"/>
                <w:szCs w:val="20"/>
              </w:rPr>
              <w:t>Центр строительства</w:t>
            </w:r>
          </w:p>
          <w:p w:rsidR="009434A1" w:rsidRPr="00D43640" w:rsidRDefault="009434A1" w:rsidP="004C0ADC">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строительного материала)</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555"/>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4C0ADC">
            <w:pPr>
              <w:pStyle w:val="Style17"/>
              <w:widowControl/>
              <w:spacing w:line="200" w:lineRule="exact"/>
              <w:ind w:firstLine="0"/>
              <w:rPr>
                <w:rFonts w:ascii="Times New Roman" w:hAnsi="Times New Roman" w:cs="Century Schoolbook"/>
                <w:b/>
                <w:sz w:val="20"/>
                <w:szCs w:val="20"/>
              </w:rPr>
            </w:pPr>
            <w:r>
              <w:rPr>
                <w:rFonts w:ascii="Times New Roman" w:hAnsi="Times New Roman"/>
                <w:b/>
                <w:bCs/>
                <w:sz w:val="20"/>
                <w:szCs w:val="20"/>
              </w:rPr>
              <w:t>Сюжетно – ролевая</w:t>
            </w:r>
            <w:r w:rsidRPr="002832C3">
              <w:rPr>
                <w:rFonts w:ascii="Times New Roman" w:hAnsi="Times New Roman"/>
                <w:b/>
                <w:bCs/>
                <w:sz w:val="20"/>
                <w:szCs w:val="20"/>
              </w:rPr>
              <w:t xml:space="preserve"> игра «Мой дом»  </w:t>
            </w:r>
          </w:p>
        </w:tc>
        <w:tc>
          <w:tcPr>
            <w:tcW w:w="5342" w:type="dxa"/>
            <w:shd w:val="clear" w:color="auto" w:fill="auto"/>
          </w:tcPr>
          <w:p w:rsidR="009434A1" w:rsidRDefault="009434A1" w:rsidP="004C0ADC">
            <w:pPr>
              <w:rPr>
                <w:rFonts w:ascii="Times New Roman" w:hAnsi="Times New Roman"/>
                <w:b/>
                <w:sz w:val="20"/>
                <w:szCs w:val="20"/>
              </w:rPr>
            </w:pPr>
            <w:r w:rsidRPr="002832C3">
              <w:rPr>
                <w:rFonts w:ascii="Times New Roman" w:hAnsi="Times New Roman"/>
                <w:b/>
                <w:bCs/>
                <w:sz w:val="20"/>
                <w:szCs w:val="20"/>
              </w:rPr>
              <w:t xml:space="preserve">Цель: </w:t>
            </w:r>
            <w:r w:rsidRPr="002832C3">
              <w:rPr>
                <w:rFonts w:ascii="Times New Roman" w:hAnsi="Times New Roman"/>
                <w:bCs/>
                <w:sz w:val="20"/>
                <w:szCs w:val="20"/>
              </w:rPr>
              <w:t>продолжать обучать детей совместной игровой деятельности по определенному сюжету</w:t>
            </w:r>
            <w:r>
              <w:rPr>
                <w:rFonts w:ascii="Times New Roman" w:hAnsi="Times New Roman"/>
                <w:bCs/>
                <w:sz w:val="20"/>
                <w:szCs w:val="20"/>
              </w:rPr>
              <w:t>.</w:t>
            </w:r>
          </w:p>
        </w:tc>
        <w:tc>
          <w:tcPr>
            <w:tcW w:w="2268" w:type="dxa"/>
            <w:gridSpan w:val="2"/>
            <w:shd w:val="clear" w:color="auto" w:fill="auto"/>
          </w:tcPr>
          <w:p w:rsidR="009434A1" w:rsidRDefault="009434A1" w:rsidP="004C0ADC">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9434A1" w:rsidRPr="005A79C5" w:rsidRDefault="009434A1" w:rsidP="004C0ADC">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(предметы мебели)</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768"/>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C0ADC">
            <w:pPr>
              <w:rPr>
                <w:rFonts w:ascii="Times New Roman" w:hAnsi="Times New Roman"/>
                <w:sz w:val="20"/>
                <w:szCs w:val="20"/>
              </w:rPr>
            </w:pPr>
          </w:p>
          <w:p w:rsidR="009434A1" w:rsidRPr="00F04352" w:rsidRDefault="009434A1" w:rsidP="004C0ADC">
            <w:pPr>
              <w:rPr>
                <w:rFonts w:ascii="Times New Roman" w:hAnsi="Times New Roman"/>
                <w:sz w:val="20"/>
                <w:szCs w:val="20"/>
              </w:rPr>
            </w:pPr>
          </w:p>
        </w:tc>
        <w:tc>
          <w:tcPr>
            <w:tcW w:w="5352" w:type="dxa"/>
            <w:gridSpan w:val="2"/>
            <w:shd w:val="clear" w:color="auto" w:fill="auto"/>
          </w:tcPr>
          <w:p w:rsidR="009434A1" w:rsidRPr="00061078" w:rsidRDefault="009434A1" w:rsidP="004C0ADC">
            <w:pPr>
              <w:spacing w:after="0" w:line="240" w:lineRule="auto"/>
              <w:rPr>
                <w:rFonts w:ascii="Times New Roman" w:hAnsi="Times New Roman"/>
                <w:sz w:val="20"/>
                <w:szCs w:val="20"/>
              </w:rPr>
            </w:pPr>
            <w:r w:rsidRPr="00F04352">
              <w:rPr>
                <w:rFonts w:ascii="Times New Roman" w:hAnsi="Times New Roman"/>
                <w:sz w:val="20"/>
                <w:szCs w:val="20"/>
              </w:rPr>
              <w:t xml:space="preserve"> </w:t>
            </w:r>
            <w:r>
              <w:rPr>
                <w:b/>
                <w:bCs/>
              </w:rPr>
              <w:t xml:space="preserve"> </w:t>
            </w:r>
            <w:r w:rsidRPr="00061078">
              <w:rPr>
                <w:rFonts w:ascii="Times New Roman" w:hAnsi="Times New Roman"/>
                <w:b/>
                <w:bCs/>
                <w:sz w:val="20"/>
                <w:szCs w:val="20"/>
              </w:rPr>
              <w:t>Наблюдение за снегопадом</w:t>
            </w:r>
            <w:r w:rsidRPr="00061078">
              <w:rPr>
                <w:rFonts w:ascii="Times New Roman" w:hAnsi="Times New Roman"/>
                <w:sz w:val="20"/>
                <w:szCs w:val="20"/>
              </w:rPr>
              <w:br/>
            </w:r>
            <w:r w:rsidRPr="00061078">
              <w:rPr>
                <w:rFonts w:ascii="Times New Roman" w:hAnsi="Times New Roman"/>
                <w:b/>
                <w:bCs/>
                <w:sz w:val="20"/>
                <w:szCs w:val="20"/>
              </w:rPr>
              <w:t>Цель</w:t>
            </w:r>
            <w:r w:rsidRPr="00061078">
              <w:rPr>
                <w:rFonts w:ascii="Times New Roman" w:hAnsi="Times New Roman"/>
                <w:i/>
                <w:iCs/>
                <w:sz w:val="20"/>
                <w:szCs w:val="20"/>
              </w:rPr>
              <w:t xml:space="preserve">: </w:t>
            </w:r>
            <w:r w:rsidRPr="00061078">
              <w:rPr>
                <w:rFonts w:ascii="Times New Roman" w:hAnsi="Times New Roman"/>
                <w:sz w:val="20"/>
                <w:szCs w:val="20"/>
              </w:rPr>
              <w:t>формировать представление о разнообразии состояния воды.</w:t>
            </w:r>
            <w:r w:rsidRPr="00061078">
              <w:rPr>
                <w:rFonts w:ascii="Times New Roman" w:hAnsi="Times New Roman"/>
                <w:sz w:val="20"/>
                <w:szCs w:val="20"/>
              </w:rPr>
              <w:br/>
            </w:r>
            <w:r w:rsidRPr="00061078">
              <w:rPr>
                <w:rFonts w:ascii="Times New Roman" w:hAnsi="Times New Roman"/>
                <w:b/>
                <w:bCs/>
                <w:sz w:val="20"/>
                <w:szCs w:val="20"/>
              </w:rPr>
              <w:t xml:space="preserve"> Трудовая деятельность</w:t>
            </w:r>
            <w:r w:rsidRPr="00061078">
              <w:rPr>
                <w:rFonts w:ascii="Times New Roman" w:hAnsi="Times New Roman"/>
                <w:sz w:val="20"/>
                <w:szCs w:val="20"/>
              </w:rPr>
              <w:br/>
            </w:r>
            <w:r w:rsidRPr="00061078">
              <w:rPr>
                <w:rFonts w:ascii="Times New Roman" w:hAnsi="Times New Roman"/>
                <w:b/>
                <w:sz w:val="20"/>
                <w:szCs w:val="20"/>
              </w:rPr>
              <w:t>Строительство домика для зайки.</w:t>
            </w:r>
            <w:r w:rsidRPr="00061078">
              <w:rPr>
                <w:rFonts w:ascii="Times New Roman" w:hAnsi="Times New Roman"/>
                <w:b/>
                <w:sz w:val="20"/>
                <w:szCs w:val="20"/>
              </w:rPr>
              <w:br/>
            </w:r>
            <w:r w:rsidRPr="00061078">
              <w:rPr>
                <w:rFonts w:ascii="Times New Roman" w:hAnsi="Times New Roman"/>
                <w:b/>
                <w:iCs/>
                <w:sz w:val="20"/>
                <w:szCs w:val="20"/>
              </w:rPr>
              <w:t>Цель:</w:t>
            </w:r>
            <w:r w:rsidRPr="00061078">
              <w:rPr>
                <w:rFonts w:ascii="Times New Roman" w:hAnsi="Times New Roman"/>
                <w:i/>
                <w:iCs/>
                <w:sz w:val="20"/>
                <w:szCs w:val="20"/>
              </w:rPr>
              <w:t xml:space="preserve"> </w:t>
            </w:r>
            <w:r w:rsidRPr="00061078">
              <w:rPr>
                <w:rFonts w:ascii="Times New Roman" w:hAnsi="Times New Roman"/>
                <w:sz w:val="20"/>
                <w:szCs w:val="20"/>
              </w:rPr>
              <w:t>учить сгребать снег с помощью лопаток в определенное место.</w:t>
            </w:r>
            <w:r w:rsidRPr="00061078">
              <w:rPr>
                <w:rFonts w:ascii="Times New Roman" w:hAnsi="Times New Roman"/>
                <w:sz w:val="20"/>
                <w:szCs w:val="20"/>
              </w:rPr>
              <w:br/>
            </w:r>
            <w:r w:rsidRPr="00061078">
              <w:rPr>
                <w:rFonts w:ascii="Times New Roman" w:hAnsi="Times New Roman"/>
                <w:b/>
                <w:bCs/>
                <w:sz w:val="20"/>
                <w:szCs w:val="20"/>
              </w:rPr>
              <w:t>Подвижные игры</w:t>
            </w:r>
            <w:r w:rsidRPr="00061078">
              <w:rPr>
                <w:rFonts w:ascii="Times New Roman" w:hAnsi="Times New Roman"/>
                <w:sz w:val="20"/>
                <w:szCs w:val="20"/>
              </w:rPr>
              <w:br/>
            </w:r>
            <w:r w:rsidRPr="00061078">
              <w:rPr>
                <w:rFonts w:ascii="Times New Roman" w:hAnsi="Times New Roman"/>
                <w:b/>
                <w:sz w:val="20"/>
                <w:szCs w:val="20"/>
              </w:rPr>
              <w:t>«Зайка беленький сидит», «Мороз — красный нос».</w:t>
            </w:r>
            <w:r w:rsidRPr="00061078">
              <w:rPr>
                <w:rFonts w:ascii="Times New Roman" w:hAnsi="Times New Roman"/>
                <w:b/>
                <w:sz w:val="20"/>
                <w:szCs w:val="20"/>
              </w:rPr>
              <w:br/>
            </w:r>
            <w:r w:rsidRPr="00061078">
              <w:rPr>
                <w:rFonts w:ascii="Times New Roman" w:hAnsi="Times New Roman"/>
                <w:b/>
                <w:iCs/>
                <w:sz w:val="20"/>
                <w:szCs w:val="20"/>
              </w:rPr>
              <w:t>Цель:</w:t>
            </w:r>
            <w:r w:rsidRPr="00061078">
              <w:rPr>
                <w:rFonts w:ascii="Times New Roman" w:hAnsi="Times New Roman"/>
                <w:i/>
                <w:iCs/>
                <w:sz w:val="20"/>
                <w:szCs w:val="20"/>
              </w:rPr>
              <w:t xml:space="preserve"> </w:t>
            </w:r>
            <w:r w:rsidRPr="00061078">
              <w:rPr>
                <w:rFonts w:ascii="Times New Roman" w:hAnsi="Times New Roman"/>
                <w:sz w:val="20"/>
                <w:szCs w:val="20"/>
              </w:rPr>
              <w:t>учить выполнять действия по указанию взрослого.</w:t>
            </w:r>
          </w:p>
        </w:tc>
        <w:tc>
          <w:tcPr>
            <w:tcW w:w="2258" w:type="dxa"/>
            <w:shd w:val="clear" w:color="auto" w:fill="auto"/>
          </w:tcPr>
          <w:p w:rsidR="009434A1" w:rsidRPr="00F04352" w:rsidRDefault="009434A1" w:rsidP="004C0ADC">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061078">
              <w:rPr>
                <w:rFonts w:ascii="Times New Roman" w:hAnsi="Times New Roman"/>
                <w:sz w:val="20"/>
                <w:szCs w:val="20"/>
              </w:rPr>
              <w:t>Лопатки, совочки, метелки, санки для кукол, формочки для снега, клеенки для катания с горки, карандаши.</w:t>
            </w:r>
          </w:p>
        </w:tc>
        <w:tc>
          <w:tcPr>
            <w:tcW w:w="1977" w:type="dxa"/>
            <w:shd w:val="clear" w:color="auto" w:fill="auto"/>
          </w:tcPr>
          <w:p w:rsidR="009434A1" w:rsidRPr="00061078" w:rsidRDefault="009434A1" w:rsidP="004C0ADC">
            <w:pPr>
              <w:pStyle w:val="a5"/>
              <w:spacing w:before="0" w:beforeAutospacing="0" w:after="0" w:afterAutospacing="0"/>
              <w:rPr>
                <w:b/>
                <w:sz w:val="20"/>
                <w:szCs w:val="20"/>
              </w:rPr>
            </w:pPr>
            <w:r>
              <w:rPr>
                <w:rStyle w:val="a9"/>
              </w:rPr>
              <w:t> </w:t>
            </w:r>
            <w:r w:rsidRPr="00061078">
              <w:rPr>
                <w:rStyle w:val="a9"/>
                <w:sz w:val="20"/>
                <w:szCs w:val="20"/>
              </w:rPr>
              <w:t>ходьба через предметы.</w:t>
            </w:r>
          </w:p>
          <w:p w:rsidR="009434A1" w:rsidRPr="00F04352" w:rsidRDefault="009434A1" w:rsidP="004C0ADC">
            <w:pPr>
              <w:pStyle w:val="a5"/>
              <w:spacing w:before="0" w:beforeAutospacing="0" w:after="0" w:afterAutospacing="0"/>
              <w:rPr>
                <w:sz w:val="20"/>
                <w:szCs w:val="20"/>
              </w:rPr>
            </w:pPr>
            <w:r w:rsidRPr="00061078">
              <w:rPr>
                <w:b/>
                <w:sz w:val="20"/>
                <w:szCs w:val="20"/>
              </w:rPr>
              <w:t>Цель:</w:t>
            </w:r>
            <w:r w:rsidRPr="00061078">
              <w:rPr>
                <w:sz w:val="20"/>
                <w:szCs w:val="20"/>
              </w:rPr>
              <w:t xml:space="preserve">  Упражнять в ходьбе по прямой дорожке с перешагиванием через предметы . Развивать чувство равновесия. </w:t>
            </w:r>
          </w:p>
        </w:tc>
        <w:tc>
          <w:tcPr>
            <w:tcW w:w="2135" w:type="dxa"/>
            <w:gridSpan w:val="2"/>
            <w:shd w:val="clear" w:color="auto" w:fill="auto"/>
          </w:tcPr>
          <w:p w:rsidR="009434A1" w:rsidRPr="00F04352" w:rsidRDefault="009434A1" w:rsidP="004C0ADC">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4C0ADC">
        <w:trPr>
          <w:trHeight w:val="70"/>
        </w:trPr>
        <w:tc>
          <w:tcPr>
            <w:tcW w:w="100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C0ADC">
        <w:trPr>
          <w:cantSplit/>
          <w:trHeight w:val="919"/>
        </w:trPr>
        <w:tc>
          <w:tcPr>
            <w:tcW w:w="1008" w:type="dxa"/>
            <w:vMerge w:val="restart"/>
            <w:shd w:val="clear" w:color="auto" w:fill="auto"/>
            <w:textDirection w:val="btLr"/>
          </w:tcPr>
          <w:p w:rsidR="009434A1" w:rsidRDefault="009434A1" w:rsidP="004C0ADC">
            <w:pPr>
              <w:spacing w:after="0" w:line="240" w:lineRule="auto"/>
              <w:ind w:left="113" w:right="113"/>
              <w:jc w:val="center"/>
              <w:rPr>
                <w:rFonts w:ascii="Times New Roman" w:hAnsi="Times New Roman"/>
                <w:b/>
                <w:sz w:val="20"/>
                <w:szCs w:val="20"/>
              </w:rPr>
            </w:pPr>
            <w:r>
              <w:rPr>
                <w:rFonts w:ascii="Times New Roman" w:hAnsi="Times New Roman"/>
                <w:b/>
                <w:sz w:val="20"/>
                <w:szCs w:val="20"/>
              </w:rPr>
              <w:t>3 февраля – среда</w:t>
            </w:r>
          </w:p>
          <w:p w:rsidR="009434A1" w:rsidRPr="00F04352" w:rsidRDefault="009434A1" w:rsidP="004C0ADC">
            <w:pPr>
              <w:spacing w:after="0" w:line="240" w:lineRule="auto"/>
              <w:ind w:left="113" w:right="113"/>
              <w:jc w:val="center"/>
              <w:rPr>
                <w:rFonts w:ascii="Times New Roman" w:hAnsi="Times New Roman"/>
                <w:b/>
                <w:sz w:val="20"/>
                <w:szCs w:val="20"/>
              </w:rPr>
            </w:pPr>
            <w:r>
              <w:rPr>
                <w:rFonts w:ascii="Times New Roman" w:hAnsi="Times New Roman"/>
                <w:b/>
                <w:sz w:val="20"/>
                <w:szCs w:val="20"/>
              </w:rPr>
              <w:t>Мой дом. Мебель.</w:t>
            </w:r>
          </w:p>
        </w:tc>
        <w:tc>
          <w:tcPr>
            <w:tcW w:w="1980" w:type="dxa"/>
            <w:shd w:val="clear" w:color="auto" w:fill="auto"/>
          </w:tcPr>
          <w:p w:rsidR="009434A1" w:rsidRPr="009057DA" w:rsidRDefault="009434A1" w:rsidP="004C0ADC">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4C0ADC">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4C0AD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Pr="00061078" w:rsidRDefault="009434A1" w:rsidP="004C0ADC">
            <w:pPr>
              <w:spacing w:after="0" w:line="240" w:lineRule="auto"/>
              <w:rPr>
                <w:rFonts w:ascii="Times New Roman" w:hAnsi="Times New Roman"/>
                <w:b/>
                <w:sz w:val="20"/>
                <w:szCs w:val="20"/>
              </w:rPr>
            </w:pPr>
            <w:r w:rsidRPr="00061078">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4C0ADC">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b/>
                <w:sz w:val="20"/>
                <w:szCs w:val="20"/>
              </w:rPr>
              <w:t>Игра «Прыг-скок»       Цель:</w:t>
            </w:r>
            <w:r w:rsidRPr="002832C3">
              <w:rPr>
                <w:rFonts w:ascii="Times New Roman" w:hAnsi="Times New Roman"/>
                <w:sz w:val="20"/>
                <w:szCs w:val="20"/>
              </w:rPr>
              <w:t xml:space="preserve"> для выяснения Какие цвета дети свободно различают </w:t>
            </w:r>
          </w:p>
          <w:p w:rsidR="009434A1" w:rsidRPr="00F04352" w:rsidRDefault="009434A1" w:rsidP="004C0ADC">
            <w:pPr>
              <w:spacing w:after="0" w:line="240" w:lineRule="auto"/>
              <w:rPr>
                <w:rFonts w:ascii="Times New Roman" w:hAnsi="Times New Roman"/>
                <w:b/>
                <w:sz w:val="20"/>
                <w:szCs w:val="20"/>
              </w:rPr>
            </w:pPr>
            <w:r w:rsidRPr="002832C3">
              <w:rPr>
                <w:rFonts w:ascii="Times New Roman" w:hAnsi="Times New Roman"/>
                <w:sz w:val="20"/>
                <w:szCs w:val="20"/>
              </w:rPr>
              <w:t>и называют</w:t>
            </w:r>
            <w:r>
              <w:rPr>
                <w:rFonts w:ascii="Times New Roman" w:hAnsi="Times New Roman"/>
                <w:sz w:val="20"/>
                <w:szCs w:val="20"/>
              </w:rPr>
              <w:t>.</w:t>
            </w:r>
          </w:p>
        </w:tc>
        <w:tc>
          <w:tcPr>
            <w:tcW w:w="2128" w:type="dxa"/>
            <w:vMerge w:val="restart"/>
            <w:shd w:val="clear" w:color="auto" w:fill="auto"/>
          </w:tcPr>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Pr="00417C74" w:rsidRDefault="009434A1" w:rsidP="004C0ADC">
            <w:pPr>
              <w:pStyle w:val="c3"/>
              <w:spacing w:before="0" w:beforeAutospacing="0" w:after="0" w:afterAutospacing="0"/>
              <w:rPr>
                <w:b/>
                <w:sz w:val="20"/>
                <w:szCs w:val="20"/>
              </w:rPr>
            </w:pPr>
            <w:r w:rsidRPr="00417C74">
              <w:rPr>
                <w:color w:val="000000" w:themeColor="text1"/>
                <w:sz w:val="20"/>
                <w:szCs w:val="20"/>
              </w:rPr>
              <w:t>Оформление альбома «Зима»</w:t>
            </w:r>
          </w:p>
          <w:p w:rsidR="009434A1" w:rsidRPr="00F04352" w:rsidRDefault="009434A1" w:rsidP="004C0ADC">
            <w:pPr>
              <w:pStyle w:val="c3"/>
              <w:spacing w:before="0" w:beforeAutospacing="0" w:after="0" w:afterAutospacing="0"/>
              <w:rPr>
                <w:b/>
                <w:sz w:val="20"/>
                <w:szCs w:val="20"/>
              </w:rPr>
            </w:pPr>
          </w:p>
        </w:tc>
      </w:tr>
      <w:tr w:rsidR="009434A1" w:rsidRPr="00F04352" w:rsidTr="004C0ADC">
        <w:trPr>
          <w:cantSplit/>
          <w:trHeight w:val="720"/>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sz w:val="20"/>
                <w:szCs w:val="20"/>
                <w:u w:val="single"/>
              </w:rPr>
            </w:pPr>
            <w:r w:rsidRPr="002832C3">
              <w:rPr>
                <w:rFonts w:ascii="Times New Roman" w:hAnsi="Times New Roman"/>
                <w:b/>
                <w:sz w:val="20"/>
                <w:szCs w:val="20"/>
              </w:rPr>
              <w:t>Игра «Комната  для куклы  Кати» с картинками из серии «Мебель»</w:t>
            </w:r>
            <w:r w:rsidRPr="002832C3">
              <w:rPr>
                <w:rFonts w:ascii="Times New Roman" w:hAnsi="Times New Roman"/>
                <w:sz w:val="20"/>
                <w:szCs w:val="20"/>
              </w:rPr>
              <w:t xml:space="preserve">                                           </w:t>
            </w:r>
          </w:p>
        </w:tc>
        <w:tc>
          <w:tcPr>
            <w:tcW w:w="5342" w:type="dxa"/>
            <w:shd w:val="clear" w:color="auto" w:fill="auto"/>
          </w:tcPr>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расширять представления детей о предметах мебели,</w:t>
            </w:r>
          </w:p>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sz w:val="20"/>
                <w:szCs w:val="20"/>
              </w:rPr>
              <w:t xml:space="preserve"> их значении</w:t>
            </w:r>
            <w:r>
              <w:rPr>
                <w:rFonts w:ascii="Times New Roman" w:hAnsi="Times New Roman"/>
                <w:sz w:val="20"/>
                <w:szCs w:val="20"/>
              </w:rPr>
              <w:t xml:space="preserve"> (</w:t>
            </w:r>
            <w:r w:rsidRPr="002832C3">
              <w:rPr>
                <w:rFonts w:ascii="Times New Roman" w:hAnsi="Times New Roman"/>
                <w:sz w:val="20"/>
                <w:szCs w:val="20"/>
              </w:rPr>
              <w:t>функциональном использовании)</w:t>
            </w:r>
          </w:p>
          <w:p w:rsidR="009434A1" w:rsidRDefault="009434A1" w:rsidP="004C0ADC">
            <w:pPr>
              <w:rPr>
                <w:rFonts w:ascii="Times New Roman" w:hAnsi="Times New Roman"/>
                <w:b/>
                <w:sz w:val="20"/>
                <w:szCs w:val="20"/>
              </w:rPr>
            </w:pPr>
          </w:p>
        </w:tc>
        <w:tc>
          <w:tcPr>
            <w:tcW w:w="2268" w:type="dxa"/>
            <w:gridSpan w:val="2"/>
            <w:shd w:val="clear" w:color="auto" w:fill="auto"/>
          </w:tcPr>
          <w:p w:rsidR="009434A1" w:rsidRPr="008A727D" w:rsidRDefault="009434A1" w:rsidP="004C0ADC">
            <w:pPr>
              <w:spacing w:after="0" w:line="240" w:lineRule="auto"/>
              <w:rPr>
                <w:rFonts w:ascii="Times New Roman" w:hAnsi="Times New Roman"/>
                <w:b/>
                <w:bCs/>
                <w:color w:val="0F1419"/>
                <w:sz w:val="20"/>
                <w:szCs w:val="20"/>
              </w:rPr>
            </w:pPr>
            <w:r w:rsidRPr="008A727D">
              <w:rPr>
                <w:rFonts w:ascii="Times New Roman" w:hAnsi="Times New Roman"/>
                <w:b/>
                <w:bCs/>
                <w:color w:val="0F1419"/>
                <w:sz w:val="20"/>
                <w:szCs w:val="20"/>
              </w:rPr>
              <w:t>Игровой центр</w:t>
            </w:r>
          </w:p>
          <w:p w:rsidR="009434A1" w:rsidRPr="009057DA" w:rsidRDefault="009434A1" w:rsidP="004C0ADC">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из серии «Мебель», куклы)</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cantSplit/>
          <w:trHeight w:val="833"/>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bCs/>
                <w:color w:val="0F1419"/>
                <w:sz w:val="20"/>
                <w:szCs w:val="20"/>
              </w:rPr>
            </w:pPr>
            <w:r w:rsidRPr="002832C3">
              <w:rPr>
                <w:rFonts w:ascii="Times New Roman" w:hAnsi="Times New Roman"/>
                <w:b/>
                <w:sz w:val="20"/>
                <w:szCs w:val="20"/>
              </w:rPr>
              <w:t>Игра «Ищи свой дом»</w:t>
            </w:r>
            <w:r w:rsidRPr="002832C3">
              <w:rPr>
                <w:rFonts w:ascii="Times New Roman" w:hAnsi="Times New Roman"/>
                <w:sz w:val="20"/>
                <w:szCs w:val="20"/>
              </w:rPr>
              <w:t xml:space="preserve">                       </w:t>
            </w:r>
          </w:p>
        </w:tc>
        <w:tc>
          <w:tcPr>
            <w:tcW w:w="5342" w:type="dxa"/>
            <w:shd w:val="clear" w:color="auto" w:fill="auto"/>
          </w:tcPr>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детей различать цветовые тона путем  </w:t>
            </w:r>
          </w:p>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sz w:val="20"/>
                <w:szCs w:val="20"/>
              </w:rPr>
              <w:t>сравнения образца с другим предметам.</w:t>
            </w:r>
          </w:p>
          <w:p w:rsidR="009434A1" w:rsidRPr="00F04352" w:rsidRDefault="009434A1" w:rsidP="004C0AD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C0ADC">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дидактических</w:t>
            </w:r>
          </w:p>
          <w:p w:rsidR="009434A1" w:rsidRDefault="009434A1" w:rsidP="004C0ADC">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 игр</w:t>
            </w:r>
          </w:p>
          <w:p w:rsidR="009434A1" w:rsidRDefault="009434A1" w:rsidP="004C0ADC">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 xml:space="preserve">(цветные домики – </w:t>
            </w:r>
          </w:p>
          <w:p w:rsidR="009434A1" w:rsidRPr="008A727D" w:rsidRDefault="009434A1" w:rsidP="004C0ADC">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кубики)</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cantSplit/>
          <w:trHeight w:val="563"/>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C0ADC">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Тема: «Разноцветные колечки»</w:t>
            </w:r>
          </w:p>
          <w:p w:rsidR="009434A1" w:rsidRDefault="009434A1" w:rsidP="004C0ADC">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рисовать замкнутые линии, похожие на круги.</w:t>
            </w:r>
          </w:p>
          <w:p w:rsidR="009434A1" w:rsidRPr="008A727D" w:rsidRDefault="009434A1" w:rsidP="004C0ADC">
            <w:pPr>
              <w:spacing w:after="0" w:line="240" w:lineRule="auto"/>
              <w:ind w:right="-456"/>
              <w:rPr>
                <w:rFonts w:ascii="Times New Roman" w:hAnsi="Times New Roman"/>
                <w:b/>
                <w:sz w:val="20"/>
                <w:szCs w:val="20"/>
              </w:rPr>
            </w:pPr>
            <w:r w:rsidRPr="008A727D">
              <w:rPr>
                <w:rFonts w:ascii="Times New Roman" w:hAnsi="Times New Roman"/>
                <w:b/>
                <w:sz w:val="20"/>
                <w:szCs w:val="20"/>
              </w:rPr>
              <w:t xml:space="preserve">Используемая литература: </w:t>
            </w:r>
            <w:r>
              <w:rPr>
                <w:rFonts w:ascii="Times New Roman" w:hAnsi="Times New Roman"/>
                <w:b/>
                <w:sz w:val="20"/>
                <w:szCs w:val="20"/>
              </w:rPr>
              <w:t xml:space="preserve"> </w:t>
            </w:r>
            <w:r w:rsidRPr="008A727D">
              <w:rPr>
                <w:rFonts w:ascii="Times New Roman" w:hAnsi="Times New Roman"/>
                <w:sz w:val="20"/>
                <w:szCs w:val="20"/>
              </w:rPr>
              <w:t>Т.Г.Комарова стр.21</w:t>
            </w:r>
          </w:p>
        </w:tc>
        <w:tc>
          <w:tcPr>
            <w:tcW w:w="2268" w:type="dxa"/>
            <w:gridSpan w:val="2"/>
            <w:shd w:val="clear" w:color="auto" w:fill="auto"/>
          </w:tcPr>
          <w:p w:rsidR="009434A1" w:rsidRPr="008A727D" w:rsidRDefault="009434A1" w:rsidP="004C0ADC">
            <w:pPr>
              <w:spacing w:after="0" w:line="240" w:lineRule="auto"/>
              <w:rPr>
                <w:rFonts w:ascii="Times New Roman" w:hAnsi="Times New Roman"/>
                <w:b/>
                <w:bCs/>
                <w:color w:val="0F1419"/>
                <w:sz w:val="20"/>
                <w:szCs w:val="20"/>
              </w:rPr>
            </w:pPr>
            <w:r w:rsidRPr="008A727D">
              <w:rPr>
                <w:rFonts w:ascii="Times New Roman" w:hAnsi="Times New Roman"/>
                <w:b/>
                <w:bCs/>
                <w:color w:val="0F1419"/>
                <w:sz w:val="20"/>
                <w:szCs w:val="20"/>
              </w:rPr>
              <w:t>Центр искусства</w:t>
            </w:r>
          </w:p>
          <w:p w:rsidR="009434A1" w:rsidRDefault="009434A1" w:rsidP="004C0ADC">
            <w:pPr>
              <w:spacing w:after="0" w:line="240" w:lineRule="auto"/>
              <w:rPr>
                <w:rFonts w:ascii="Times New Roman" w:hAnsi="Times New Roman"/>
                <w:bCs/>
                <w:color w:val="0F1419"/>
                <w:sz w:val="20"/>
                <w:szCs w:val="20"/>
              </w:rPr>
            </w:pPr>
            <w:r>
              <w:rPr>
                <w:rFonts w:ascii="Times New Roman" w:hAnsi="Times New Roman"/>
                <w:bCs/>
                <w:color w:val="0F1419"/>
                <w:sz w:val="20"/>
                <w:szCs w:val="20"/>
              </w:rPr>
              <w:t>(листы бумаги, кисти, краски, баночки с водой)</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trHeight w:val="3533"/>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C0ADC">
            <w:pPr>
              <w:spacing w:after="0" w:line="240" w:lineRule="auto"/>
              <w:rPr>
                <w:rFonts w:ascii="Times New Roman" w:hAnsi="Times New Roman"/>
                <w:color w:val="FF0000"/>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Default="009434A1" w:rsidP="004C0ADC">
            <w:pPr>
              <w:spacing w:after="0" w:line="240" w:lineRule="auto"/>
              <w:rPr>
                <w:rFonts w:ascii="Times New Roman" w:hAnsi="Times New Roman"/>
                <w:sz w:val="20"/>
                <w:szCs w:val="20"/>
              </w:rPr>
            </w:pPr>
          </w:p>
          <w:p w:rsidR="009434A1" w:rsidRPr="00A544DD" w:rsidRDefault="009434A1" w:rsidP="004C0ADC">
            <w:pPr>
              <w:rPr>
                <w:rFonts w:ascii="Times New Roman" w:hAnsi="Times New Roman"/>
                <w:sz w:val="20"/>
                <w:szCs w:val="20"/>
              </w:rPr>
            </w:pPr>
          </w:p>
        </w:tc>
        <w:tc>
          <w:tcPr>
            <w:tcW w:w="5342" w:type="dxa"/>
            <w:shd w:val="clear" w:color="auto" w:fill="auto"/>
          </w:tcPr>
          <w:p w:rsidR="009434A1" w:rsidRPr="001A637E" w:rsidRDefault="009434A1" w:rsidP="004C0ADC">
            <w:pPr>
              <w:pStyle w:val="a5"/>
              <w:spacing w:before="0" w:beforeAutospacing="0" w:after="0" w:afterAutospacing="0"/>
              <w:rPr>
                <w:sz w:val="20"/>
                <w:szCs w:val="20"/>
              </w:rPr>
            </w:pPr>
            <w:r w:rsidRPr="001A637E">
              <w:rPr>
                <w:rStyle w:val="a9"/>
                <w:sz w:val="20"/>
                <w:szCs w:val="20"/>
              </w:rPr>
              <w:t>Наблюдение за собаками</w:t>
            </w:r>
          </w:p>
          <w:p w:rsidR="009434A1" w:rsidRPr="001A637E" w:rsidRDefault="009434A1" w:rsidP="004C0ADC">
            <w:pPr>
              <w:pStyle w:val="a5"/>
              <w:spacing w:before="0" w:beforeAutospacing="0" w:after="0" w:afterAutospacing="0"/>
              <w:rPr>
                <w:sz w:val="20"/>
                <w:szCs w:val="20"/>
              </w:rPr>
            </w:pPr>
            <w:r w:rsidRPr="001A637E">
              <w:rPr>
                <w:rStyle w:val="a9"/>
                <w:sz w:val="20"/>
                <w:szCs w:val="20"/>
              </w:rPr>
              <w:t xml:space="preserve">Цель: </w:t>
            </w:r>
            <w:r w:rsidRPr="001A637E">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9434A1" w:rsidRPr="001A637E" w:rsidRDefault="009434A1" w:rsidP="004C0ADC">
            <w:pPr>
              <w:pStyle w:val="a5"/>
              <w:spacing w:before="0" w:beforeAutospacing="0" w:after="0" w:afterAutospacing="0"/>
              <w:rPr>
                <w:sz w:val="20"/>
                <w:szCs w:val="20"/>
              </w:rPr>
            </w:pPr>
            <w:r w:rsidRPr="001A637E">
              <w:rPr>
                <w:rStyle w:val="a9"/>
                <w:sz w:val="20"/>
                <w:szCs w:val="20"/>
              </w:rPr>
              <w:t>Трудовая деятельность</w:t>
            </w:r>
          </w:p>
          <w:p w:rsidR="009434A1" w:rsidRPr="001A637E" w:rsidRDefault="009434A1" w:rsidP="004C0ADC">
            <w:pPr>
              <w:pStyle w:val="a5"/>
              <w:spacing w:before="0" w:beforeAutospacing="0" w:after="0" w:afterAutospacing="0"/>
              <w:rPr>
                <w:sz w:val="20"/>
                <w:szCs w:val="20"/>
              </w:rPr>
            </w:pPr>
            <w:r w:rsidRPr="001A637E">
              <w:rPr>
                <w:b/>
                <w:sz w:val="20"/>
                <w:szCs w:val="20"/>
              </w:rPr>
              <w:t>Цели:</w:t>
            </w:r>
            <w:r w:rsidRPr="001A637E">
              <w:rPr>
                <w:sz w:val="20"/>
                <w:szCs w:val="20"/>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9434A1" w:rsidRPr="001A637E" w:rsidRDefault="009434A1" w:rsidP="004C0ADC">
            <w:pPr>
              <w:pStyle w:val="a5"/>
              <w:spacing w:before="0" w:beforeAutospacing="0" w:after="0" w:afterAutospacing="0"/>
              <w:rPr>
                <w:sz w:val="20"/>
                <w:szCs w:val="20"/>
              </w:rPr>
            </w:pPr>
            <w:r w:rsidRPr="001A637E">
              <w:rPr>
                <w:rStyle w:val="a9"/>
                <w:sz w:val="20"/>
                <w:szCs w:val="20"/>
              </w:rPr>
              <w:t>Подвижная игра «Лохматый пес».</w:t>
            </w:r>
          </w:p>
          <w:p w:rsidR="009434A1" w:rsidRDefault="009434A1" w:rsidP="004C0ADC">
            <w:pPr>
              <w:pStyle w:val="a5"/>
              <w:spacing w:before="0" w:beforeAutospacing="0" w:after="0" w:afterAutospacing="0"/>
              <w:rPr>
                <w:sz w:val="20"/>
                <w:szCs w:val="20"/>
              </w:rPr>
            </w:pPr>
            <w:r w:rsidRPr="001A637E">
              <w:rPr>
                <w:b/>
                <w:sz w:val="20"/>
                <w:szCs w:val="20"/>
              </w:rPr>
              <w:t>Цель</w:t>
            </w:r>
            <w:r w:rsidRPr="001A637E">
              <w:rPr>
                <w:sz w:val="20"/>
                <w:szCs w:val="20"/>
              </w:rPr>
              <w:t>: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r>
              <w:rPr>
                <w:sz w:val="20"/>
                <w:szCs w:val="20"/>
              </w:rPr>
              <w:t>.</w:t>
            </w:r>
          </w:p>
          <w:p w:rsidR="004C0ADC" w:rsidRDefault="004C0ADC" w:rsidP="004C0ADC">
            <w:pPr>
              <w:pStyle w:val="a5"/>
              <w:spacing w:before="0" w:beforeAutospacing="0" w:after="0" w:afterAutospacing="0"/>
              <w:rPr>
                <w:sz w:val="20"/>
                <w:szCs w:val="20"/>
              </w:rPr>
            </w:pPr>
          </w:p>
          <w:p w:rsidR="004C0ADC" w:rsidRDefault="004C0ADC" w:rsidP="004C0ADC">
            <w:pPr>
              <w:pStyle w:val="a5"/>
              <w:spacing w:before="0" w:beforeAutospacing="0" w:after="0" w:afterAutospacing="0"/>
              <w:rPr>
                <w:sz w:val="20"/>
                <w:szCs w:val="20"/>
              </w:rPr>
            </w:pPr>
          </w:p>
          <w:p w:rsidR="004C0ADC" w:rsidRDefault="004C0ADC" w:rsidP="004C0ADC">
            <w:pPr>
              <w:pStyle w:val="a5"/>
              <w:spacing w:before="0" w:beforeAutospacing="0" w:after="0" w:afterAutospacing="0"/>
              <w:rPr>
                <w:sz w:val="20"/>
                <w:szCs w:val="20"/>
              </w:rPr>
            </w:pPr>
          </w:p>
          <w:p w:rsidR="004C0ADC" w:rsidRPr="009057DA" w:rsidRDefault="004C0ADC" w:rsidP="004C0ADC">
            <w:pPr>
              <w:pStyle w:val="a5"/>
              <w:spacing w:before="0" w:beforeAutospacing="0" w:after="0" w:afterAutospacing="0"/>
              <w:rPr>
                <w:sz w:val="20"/>
                <w:szCs w:val="20"/>
              </w:rPr>
            </w:pPr>
          </w:p>
        </w:tc>
        <w:tc>
          <w:tcPr>
            <w:tcW w:w="2268" w:type="dxa"/>
            <w:gridSpan w:val="2"/>
            <w:shd w:val="clear" w:color="auto" w:fill="auto"/>
          </w:tcPr>
          <w:p w:rsidR="009434A1" w:rsidRPr="00F04352" w:rsidRDefault="009434A1" w:rsidP="004C0ADC">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t xml:space="preserve"> </w:t>
            </w:r>
            <w:r w:rsidRPr="001A637E">
              <w:rPr>
                <w:rFonts w:ascii="Times New Roman" w:hAnsi="Times New Roman"/>
                <w:sz w:val="20"/>
                <w:szCs w:val="20"/>
              </w:rPr>
              <w:t>ведерки, лопатки, маска собаки</w:t>
            </w:r>
            <w:r w:rsidRPr="00F04352">
              <w:rPr>
                <w:rFonts w:ascii="Times New Roman" w:hAnsi="Times New Roman"/>
                <w:sz w:val="20"/>
                <w:szCs w:val="20"/>
              </w:rPr>
              <w:t xml:space="preserve">  </w:t>
            </w:r>
          </w:p>
        </w:tc>
        <w:tc>
          <w:tcPr>
            <w:tcW w:w="1984" w:type="dxa"/>
            <w:gridSpan w:val="2"/>
            <w:shd w:val="clear" w:color="auto" w:fill="auto"/>
          </w:tcPr>
          <w:p w:rsidR="009434A1" w:rsidRPr="001A637E" w:rsidRDefault="009434A1" w:rsidP="004C0ADC">
            <w:pPr>
              <w:pStyle w:val="a5"/>
              <w:spacing w:before="0" w:beforeAutospacing="0" w:after="0" w:afterAutospacing="0"/>
              <w:rPr>
                <w:sz w:val="20"/>
                <w:szCs w:val="20"/>
              </w:rPr>
            </w:pPr>
            <w:r w:rsidRPr="001A637E">
              <w:rPr>
                <w:rStyle w:val="a9"/>
                <w:sz w:val="20"/>
                <w:szCs w:val="20"/>
              </w:rPr>
              <w:t>Дидактическая игра « Домашние животные»</w:t>
            </w:r>
          </w:p>
          <w:p w:rsidR="009434A1" w:rsidRPr="001A637E" w:rsidRDefault="009434A1" w:rsidP="004C0ADC">
            <w:pPr>
              <w:pStyle w:val="a5"/>
              <w:spacing w:before="0" w:beforeAutospacing="0" w:after="0" w:afterAutospacing="0"/>
              <w:rPr>
                <w:b/>
                <w:sz w:val="20"/>
                <w:szCs w:val="20"/>
              </w:rPr>
            </w:pPr>
            <w:r w:rsidRPr="001A637E">
              <w:rPr>
                <w:b/>
                <w:sz w:val="20"/>
                <w:szCs w:val="20"/>
              </w:rPr>
              <w:t>Цель:</w:t>
            </w:r>
          </w:p>
          <w:p w:rsidR="009434A1" w:rsidRPr="00F04352" w:rsidRDefault="009434A1" w:rsidP="004C0ADC">
            <w:pPr>
              <w:pStyle w:val="a5"/>
              <w:spacing w:before="0" w:beforeAutospacing="0" w:after="0" w:afterAutospacing="0"/>
              <w:rPr>
                <w:sz w:val="20"/>
                <w:szCs w:val="20"/>
              </w:rPr>
            </w:pPr>
            <w:r w:rsidRPr="001A637E">
              <w:rPr>
                <w:sz w:val="20"/>
                <w:szCs w:val="20"/>
              </w:rPr>
              <w:t>формировать представления о домашних животных, какую пользу они приносят людям, упражнять в произношении звукоподр</w:t>
            </w:r>
            <w:r>
              <w:rPr>
                <w:sz w:val="20"/>
                <w:szCs w:val="20"/>
              </w:rPr>
              <w:t>ажаний ,развивать память, речь.</w:t>
            </w: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4C0ADC">
            <w:pPr>
              <w:spacing w:after="0" w:line="240" w:lineRule="auto"/>
              <w:rPr>
                <w:rFonts w:ascii="Times New Roman" w:hAnsi="Times New Roman"/>
                <w:sz w:val="20"/>
                <w:szCs w:val="20"/>
              </w:rPr>
            </w:pPr>
            <w:r>
              <w:rPr>
                <w:rFonts w:ascii="Times New Roman" w:hAnsi="Times New Roman"/>
                <w:b/>
                <w:sz w:val="20"/>
                <w:szCs w:val="20"/>
              </w:rPr>
              <w:t xml:space="preserve">Игра </w:t>
            </w:r>
            <w:r w:rsidRPr="002832C3">
              <w:rPr>
                <w:rFonts w:ascii="Times New Roman" w:hAnsi="Times New Roman"/>
                <w:b/>
                <w:sz w:val="20"/>
                <w:szCs w:val="20"/>
              </w:rPr>
              <w:t>«Мы идем в магазин»</w:t>
            </w:r>
            <w:r w:rsidRPr="002832C3">
              <w:rPr>
                <w:rFonts w:ascii="Times New Roman" w:hAnsi="Times New Roman"/>
                <w:sz w:val="20"/>
                <w:szCs w:val="20"/>
              </w:rPr>
              <w:t xml:space="preserve">           </w:t>
            </w:r>
          </w:p>
          <w:p w:rsidR="009434A1" w:rsidRPr="00F04352" w:rsidRDefault="009434A1" w:rsidP="004C0ADC">
            <w:pPr>
              <w:spacing w:after="0" w:line="240" w:lineRule="auto"/>
              <w:rPr>
                <w:rFonts w:ascii="Times New Roman" w:hAnsi="Times New Roman"/>
                <w:b/>
                <w:sz w:val="20"/>
                <w:szCs w:val="20"/>
              </w:rPr>
            </w:pPr>
            <w:r w:rsidRPr="002832C3">
              <w:rPr>
                <w:rFonts w:ascii="Times New Roman" w:hAnsi="Times New Roman"/>
                <w:b/>
                <w:sz w:val="20"/>
                <w:szCs w:val="20"/>
              </w:rPr>
              <w:t>Цель:</w:t>
            </w:r>
            <w:r>
              <w:rPr>
                <w:rFonts w:ascii="Times New Roman" w:hAnsi="Times New Roman"/>
                <w:sz w:val="20"/>
                <w:szCs w:val="20"/>
              </w:rPr>
              <w:t xml:space="preserve"> учить бегать, ходить</w:t>
            </w:r>
            <w:r w:rsidRPr="002832C3">
              <w:rPr>
                <w:rFonts w:ascii="Times New Roman" w:hAnsi="Times New Roman"/>
                <w:sz w:val="20"/>
                <w:szCs w:val="20"/>
              </w:rPr>
              <w:t xml:space="preserve">  меж</w:t>
            </w:r>
            <w:r>
              <w:rPr>
                <w:rFonts w:ascii="Times New Roman" w:hAnsi="Times New Roman"/>
                <w:sz w:val="20"/>
                <w:szCs w:val="20"/>
              </w:rPr>
              <w:t xml:space="preserve">ду стульями, не  </w:t>
            </w:r>
            <w:r w:rsidRPr="002832C3">
              <w:rPr>
                <w:rFonts w:ascii="Times New Roman" w:hAnsi="Times New Roman"/>
                <w:sz w:val="20"/>
                <w:szCs w:val="20"/>
              </w:rPr>
              <w:t xml:space="preserve">наталкиваясь друг </w:t>
            </w:r>
            <w:r>
              <w:rPr>
                <w:rFonts w:ascii="Times New Roman" w:hAnsi="Times New Roman"/>
                <w:sz w:val="20"/>
                <w:szCs w:val="20"/>
              </w:rPr>
              <w:t>на друга, сохранять равновесие.</w:t>
            </w:r>
          </w:p>
        </w:tc>
      </w:tr>
      <w:tr w:rsidR="009434A1" w:rsidRPr="00F04352" w:rsidTr="004C0ADC">
        <w:trPr>
          <w:trHeight w:val="1505"/>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C0ADC">
            <w:pPr>
              <w:spacing w:after="0" w:line="240" w:lineRule="auto"/>
              <w:rPr>
                <w:rFonts w:ascii="Times New Roman" w:hAnsi="Times New Roman"/>
                <w:b/>
                <w:sz w:val="20"/>
                <w:szCs w:val="20"/>
              </w:rPr>
            </w:pPr>
          </w:p>
          <w:p w:rsidR="009434A1" w:rsidRPr="00F04352" w:rsidRDefault="009434A1" w:rsidP="004C0ADC">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Pr="00F04352" w:rsidRDefault="009434A1" w:rsidP="004C0ADC">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4C0AD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Default="009434A1" w:rsidP="004C0ADC">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C0ADC">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Pr="00AF078F" w:rsidRDefault="009434A1" w:rsidP="004C0ADC">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9434A1" w:rsidRDefault="009434A1" w:rsidP="004C0ADC">
            <w:pPr>
              <w:spacing w:after="0" w:line="240" w:lineRule="auto"/>
              <w:ind w:right="-454"/>
              <w:rPr>
                <w:rFonts w:ascii="Times New Roman" w:hAnsi="Times New Roman"/>
                <w:b/>
                <w:sz w:val="20"/>
                <w:szCs w:val="20"/>
              </w:rPr>
            </w:pPr>
            <w:r w:rsidRPr="003E1BCA">
              <w:rPr>
                <w:rFonts w:ascii="Times New Roman" w:hAnsi="Times New Roman"/>
                <w:b/>
                <w:sz w:val="20"/>
                <w:szCs w:val="20"/>
              </w:rPr>
              <w:t>Поставим</w:t>
            </w:r>
          </w:p>
          <w:p w:rsidR="009434A1" w:rsidRDefault="009434A1" w:rsidP="004C0ADC">
            <w:pPr>
              <w:spacing w:after="0" w:line="240" w:lineRule="auto"/>
              <w:ind w:right="-454"/>
              <w:rPr>
                <w:rFonts w:ascii="Times New Roman" w:hAnsi="Times New Roman"/>
                <w:sz w:val="20"/>
                <w:szCs w:val="20"/>
              </w:rPr>
            </w:pPr>
            <w:r w:rsidRPr="003E1BCA">
              <w:rPr>
                <w:rFonts w:ascii="Times New Roman" w:hAnsi="Times New Roman"/>
                <w:b/>
                <w:sz w:val="20"/>
                <w:szCs w:val="20"/>
              </w:rPr>
              <w:t xml:space="preserve"> стульчики на свои            места .</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приучать выполнять </w:t>
            </w:r>
          </w:p>
          <w:p w:rsidR="009434A1" w:rsidRDefault="009434A1" w:rsidP="004C0ADC">
            <w:pPr>
              <w:spacing w:after="0" w:line="240" w:lineRule="auto"/>
              <w:ind w:right="-454"/>
              <w:rPr>
                <w:rFonts w:ascii="Times New Roman" w:hAnsi="Times New Roman"/>
                <w:sz w:val="20"/>
                <w:szCs w:val="20"/>
              </w:rPr>
            </w:pPr>
            <w:r w:rsidRPr="002832C3">
              <w:rPr>
                <w:rFonts w:ascii="Times New Roman" w:hAnsi="Times New Roman"/>
                <w:sz w:val="20"/>
                <w:szCs w:val="20"/>
              </w:rPr>
              <w:t>несложные</w:t>
            </w:r>
          </w:p>
          <w:p w:rsidR="009434A1" w:rsidRDefault="009434A1" w:rsidP="004C0ADC">
            <w:pPr>
              <w:spacing w:after="0" w:line="240" w:lineRule="auto"/>
              <w:ind w:right="-454"/>
              <w:rPr>
                <w:rFonts w:ascii="Times New Roman" w:hAnsi="Times New Roman"/>
                <w:sz w:val="20"/>
                <w:szCs w:val="20"/>
              </w:rPr>
            </w:pPr>
            <w:r>
              <w:rPr>
                <w:rFonts w:ascii="Times New Roman" w:hAnsi="Times New Roman"/>
                <w:sz w:val="20"/>
                <w:szCs w:val="20"/>
              </w:rPr>
              <w:t xml:space="preserve"> </w:t>
            </w:r>
            <w:r w:rsidRPr="002832C3">
              <w:rPr>
                <w:rFonts w:ascii="Times New Roman" w:hAnsi="Times New Roman"/>
                <w:sz w:val="20"/>
                <w:szCs w:val="20"/>
              </w:rPr>
              <w:t>поручении</w:t>
            </w:r>
            <w:r>
              <w:rPr>
                <w:rFonts w:ascii="Times New Roman" w:hAnsi="Times New Roman"/>
                <w:sz w:val="20"/>
                <w:szCs w:val="20"/>
              </w:rPr>
              <w:t>.</w:t>
            </w:r>
          </w:p>
          <w:p w:rsidR="009434A1" w:rsidRPr="00F04352" w:rsidRDefault="009434A1" w:rsidP="004C0ADC">
            <w:pPr>
              <w:spacing w:after="0" w:line="240" w:lineRule="auto"/>
              <w:rPr>
                <w:rFonts w:ascii="Times New Roman" w:hAnsi="Times New Roman"/>
                <w:sz w:val="20"/>
                <w:szCs w:val="20"/>
              </w:rPr>
            </w:pPr>
          </w:p>
        </w:tc>
        <w:tc>
          <w:tcPr>
            <w:tcW w:w="2128" w:type="dxa"/>
            <w:vMerge w:val="restart"/>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764"/>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sz w:val="20"/>
                <w:szCs w:val="20"/>
              </w:rPr>
            </w:pPr>
            <w:r w:rsidRPr="003E1BCA">
              <w:rPr>
                <w:rFonts w:ascii="Times New Roman" w:hAnsi="Times New Roman"/>
                <w:b/>
                <w:bCs/>
                <w:sz w:val="20"/>
                <w:szCs w:val="20"/>
              </w:rPr>
              <w:t>Сюжетно-ролевая</w:t>
            </w:r>
            <w:r w:rsidRPr="002832C3">
              <w:rPr>
                <w:rFonts w:ascii="Times New Roman" w:hAnsi="Times New Roman"/>
                <w:bCs/>
                <w:sz w:val="20"/>
                <w:szCs w:val="20"/>
              </w:rPr>
              <w:t xml:space="preserve"> </w:t>
            </w:r>
            <w:r>
              <w:rPr>
                <w:rFonts w:ascii="Times New Roman" w:hAnsi="Times New Roman"/>
                <w:b/>
                <w:bCs/>
                <w:sz w:val="20"/>
                <w:szCs w:val="20"/>
              </w:rPr>
              <w:t>игра «Няня убирает комнату»</w:t>
            </w:r>
            <w:r w:rsidRPr="002832C3">
              <w:rPr>
                <w:rFonts w:ascii="Times New Roman" w:hAnsi="Times New Roman"/>
                <w:b/>
                <w:bCs/>
                <w:sz w:val="20"/>
                <w:szCs w:val="20"/>
              </w:rPr>
              <w:t xml:space="preserve">                       </w:t>
            </w:r>
          </w:p>
        </w:tc>
        <w:tc>
          <w:tcPr>
            <w:tcW w:w="5342" w:type="dxa"/>
            <w:shd w:val="clear" w:color="auto" w:fill="auto"/>
          </w:tcPr>
          <w:p w:rsidR="009434A1" w:rsidRDefault="009434A1" w:rsidP="004C0ADC">
            <w:pPr>
              <w:spacing w:after="0" w:line="240" w:lineRule="auto"/>
              <w:rPr>
                <w:rFonts w:ascii="Times New Roman" w:hAnsi="Times New Roman"/>
                <w:bCs/>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2832C3">
              <w:rPr>
                <w:rFonts w:ascii="Times New Roman" w:hAnsi="Times New Roman"/>
                <w:bCs/>
                <w:sz w:val="20"/>
                <w:szCs w:val="20"/>
              </w:rPr>
              <w:t xml:space="preserve"> воспитывать желание помогать взрослым</w:t>
            </w:r>
          </w:p>
          <w:p w:rsidR="009434A1" w:rsidRPr="009057DA" w:rsidRDefault="009434A1" w:rsidP="004C0ADC">
            <w:pPr>
              <w:spacing w:after="0" w:line="240" w:lineRule="auto"/>
              <w:rPr>
                <w:rFonts w:ascii="Times New Roman" w:hAnsi="Times New Roman"/>
                <w:sz w:val="20"/>
                <w:szCs w:val="20"/>
              </w:rPr>
            </w:pPr>
            <w:r>
              <w:rPr>
                <w:rFonts w:ascii="Times New Roman" w:hAnsi="Times New Roman"/>
                <w:bCs/>
                <w:sz w:val="20"/>
                <w:szCs w:val="20"/>
              </w:rPr>
              <w:t>(</w:t>
            </w:r>
            <w:r w:rsidRPr="002832C3">
              <w:rPr>
                <w:rFonts w:ascii="Times New Roman" w:hAnsi="Times New Roman"/>
                <w:bCs/>
                <w:sz w:val="20"/>
                <w:szCs w:val="20"/>
              </w:rPr>
              <w:t>выполнять их поручения, соблюдать чистоту и поряд</w:t>
            </w:r>
            <w:r>
              <w:rPr>
                <w:rFonts w:ascii="Times New Roman" w:hAnsi="Times New Roman"/>
                <w:bCs/>
                <w:sz w:val="20"/>
                <w:szCs w:val="20"/>
              </w:rPr>
              <w:t xml:space="preserve">ок, не разбрасывать и не ломать </w:t>
            </w:r>
            <w:r w:rsidRPr="002832C3">
              <w:rPr>
                <w:rFonts w:ascii="Times New Roman" w:hAnsi="Times New Roman"/>
                <w:bCs/>
                <w:sz w:val="20"/>
                <w:szCs w:val="20"/>
              </w:rPr>
              <w:t xml:space="preserve"> игрушки).</w:t>
            </w:r>
          </w:p>
        </w:tc>
        <w:tc>
          <w:tcPr>
            <w:tcW w:w="2268" w:type="dxa"/>
            <w:gridSpan w:val="2"/>
            <w:shd w:val="clear" w:color="auto" w:fill="auto"/>
          </w:tcPr>
          <w:p w:rsidR="009434A1" w:rsidRPr="003E1BCA" w:rsidRDefault="009434A1" w:rsidP="004C0ADC">
            <w:pPr>
              <w:pStyle w:val="Style17"/>
              <w:widowControl/>
              <w:spacing w:line="240" w:lineRule="auto"/>
              <w:ind w:firstLine="0"/>
              <w:rPr>
                <w:rFonts w:ascii="Times New Roman" w:hAnsi="Times New Roman" w:cs="Century Schoolbook"/>
                <w:b/>
                <w:sz w:val="20"/>
                <w:szCs w:val="20"/>
              </w:rPr>
            </w:pPr>
            <w:r w:rsidRPr="003E1BCA">
              <w:rPr>
                <w:rFonts w:ascii="Times New Roman" w:hAnsi="Times New Roman" w:cs="Century Schoolbook"/>
                <w:b/>
                <w:sz w:val="20"/>
                <w:szCs w:val="20"/>
              </w:rPr>
              <w:t>Центр сюжетно – ролевых игр</w:t>
            </w:r>
          </w:p>
          <w:p w:rsidR="009434A1" w:rsidRPr="00D43640" w:rsidRDefault="009434A1" w:rsidP="004C0ADC">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(игра «чистюля»)</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555"/>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4C0ADC">
            <w:pPr>
              <w:pStyle w:val="Style17"/>
              <w:widowControl/>
              <w:spacing w:line="240" w:lineRule="auto"/>
              <w:ind w:firstLine="0"/>
              <w:rPr>
                <w:rFonts w:ascii="Times New Roman" w:hAnsi="Times New Roman" w:cs="Century Schoolbook"/>
                <w:b/>
                <w:sz w:val="20"/>
                <w:szCs w:val="20"/>
              </w:rPr>
            </w:pPr>
            <w:r w:rsidRPr="002832C3">
              <w:rPr>
                <w:rFonts w:ascii="Times New Roman" w:hAnsi="Times New Roman"/>
                <w:b/>
                <w:sz w:val="20"/>
                <w:szCs w:val="20"/>
              </w:rPr>
              <w:t>Беседа  «Безопасный стульчик»</w:t>
            </w:r>
            <w:r w:rsidRPr="002832C3">
              <w:rPr>
                <w:rFonts w:ascii="Times New Roman" w:hAnsi="Times New Roman"/>
                <w:sz w:val="20"/>
                <w:szCs w:val="20"/>
              </w:rPr>
              <w:t xml:space="preserve">                           </w:t>
            </w:r>
          </w:p>
        </w:tc>
        <w:tc>
          <w:tcPr>
            <w:tcW w:w="5342" w:type="dxa"/>
            <w:shd w:val="clear" w:color="auto" w:fill="auto"/>
          </w:tcPr>
          <w:p w:rsidR="009434A1" w:rsidRDefault="009434A1" w:rsidP="004C0ADC">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2832C3">
              <w:rPr>
                <w:rFonts w:ascii="Times New Roman" w:hAnsi="Times New Roman"/>
                <w:sz w:val="20"/>
                <w:szCs w:val="20"/>
              </w:rPr>
              <w:t xml:space="preserve"> рассказать детям, как   правильно носить стульчик, как безопасно, не раскачиваясь на нем сидеть.</w:t>
            </w:r>
          </w:p>
        </w:tc>
        <w:tc>
          <w:tcPr>
            <w:tcW w:w="2268" w:type="dxa"/>
            <w:gridSpan w:val="2"/>
            <w:shd w:val="clear" w:color="auto" w:fill="auto"/>
          </w:tcPr>
          <w:p w:rsidR="009434A1" w:rsidRDefault="009434A1" w:rsidP="004C0ADC">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768"/>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C0ADC">
            <w:pPr>
              <w:rPr>
                <w:rFonts w:ascii="Times New Roman" w:hAnsi="Times New Roman"/>
                <w:sz w:val="20"/>
                <w:szCs w:val="20"/>
              </w:rPr>
            </w:pPr>
          </w:p>
          <w:p w:rsidR="009434A1" w:rsidRPr="00F04352" w:rsidRDefault="009434A1" w:rsidP="004C0ADC">
            <w:pPr>
              <w:rPr>
                <w:rFonts w:ascii="Times New Roman" w:hAnsi="Times New Roman"/>
                <w:sz w:val="20"/>
                <w:szCs w:val="20"/>
              </w:rPr>
            </w:pPr>
          </w:p>
        </w:tc>
        <w:tc>
          <w:tcPr>
            <w:tcW w:w="5352" w:type="dxa"/>
            <w:gridSpan w:val="2"/>
            <w:shd w:val="clear" w:color="auto" w:fill="auto"/>
          </w:tcPr>
          <w:p w:rsidR="009434A1" w:rsidRPr="001A637E" w:rsidRDefault="009434A1" w:rsidP="004C0ADC">
            <w:pPr>
              <w:pStyle w:val="a5"/>
              <w:spacing w:before="0" w:beforeAutospacing="0" w:after="0" w:afterAutospacing="0"/>
              <w:jc w:val="center"/>
              <w:rPr>
                <w:sz w:val="20"/>
                <w:szCs w:val="20"/>
              </w:rPr>
            </w:pPr>
            <w:r w:rsidRPr="001A637E">
              <w:rPr>
                <w:sz w:val="20"/>
                <w:szCs w:val="20"/>
              </w:rPr>
              <w:t xml:space="preserve">  </w:t>
            </w:r>
            <w:r w:rsidRPr="001A637E">
              <w:rPr>
                <w:rStyle w:val="a9"/>
                <w:sz w:val="20"/>
                <w:szCs w:val="20"/>
              </w:rPr>
              <w:t>Наблюдение за ветром</w:t>
            </w:r>
          </w:p>
          <w:p w:rsidR="009434A1" w:rsidRPr="001A637E" w:rsidRDefault="009434A1" w:rsidP="004C0ADC">
            <w:pPr>
              <w:pStyle w:val="a5"/>
              <w:spacing w:before="0" w:beforeAutospacing="0" w:after="0" w:afterAutospacing="0"/>
              <w:rPr>
                <w:sz w:val="20"/>
                <w:szCs w:val="20"/>
              </w:rPr>
            </w:pPr>
            <w:r w:rsidRPr="001A637E">
              <w:rPr>
                <w:rStyle w:val="a9"/>
                <w:sz w:val="20"/>
                <w:szCs w:val="20"/>
              </w:rPr>
              <w:t>Цели:</w:t>
            </w:r>
            <w:r w:rsidRPr="001A637E">
              <w:rPr>
                <w:sz w:val="20"/>
                <w:szCs w:val="20"/>
              </w:rPr>
              <w:t xml:space="preserve"> формировать представление о том, что зимой ветер холодный, учить определять наличие ветра ,обогащать словарь (мягкий, колючий, холодный, теплый).</w:t>
            </w:r>
          </w:p>
          <w:p w:rsidR="009434A1" w:rsidRPr="001A637E" w:rsidRDefault="009434A1" w:rsidP="004C0ADC">
            <w:pPr>
              <w:pStyle w:val="a5"/>
              <w:spacing w:before="0" w:beforeAutospacing="0" w:after="0" w:afterAutospacing="0"/>
              <w:rPr>
                <w:sz w:val="20"/>
                <w:szCs w:val="20"/>
              </w:rPr>
            </w:pPr>
            <w:r w:rsidRPr="001A637E">
              <w:rPr>
                <w:rStyle w:val="a9"/>
                <w:sz w:val="20"/>
                <w:szCs w:val="20"/>
              </w:rPr>
              <w:t>Трудовая деятельность: сбор мусора на участке.</w:t>
            </w:r>
          </w:p>
          <w:p w:rsidR="009434A1" w:rsidRPr="001A637E" w:rsidRDefault="009434A1" w:rsidP="004C0ADC">
            <w:pPr>
              <w:pStyle w:val="a5"/>
              <w:spacing w:before="0" w:beforeAutospacing="0" w:after="0" w:afterAutospacing="0"/>
              <w:rPr>
                <w:sz w:val="20"/>
                <w:szCs w:val="20"/>
              </w:rPr>
            </w:pPr>
            <w:r w:rsidRPr="001A637E">
              <w:rPr>
                <w:b/>
                <w:sz w:val="20"/>
                <w:szCs w:val="20"/>
              </w:rPr>
              <w:t>Цели:</w:t>
            </w:r>
            <w:r w:rsidRPr="001A637E">
              <w:rPr>
                <w:sz w:val="20"/>
                <w:szCs w:val="20"/>
              </w:rPr>
              <w:t xml:space="preserve"> приучать соблюдать чистоту и порядок на участке детского сада;  развивать двигательную активность, воспитывать желание оказывать взрослым помощь.</w:t>
            </w:r>
          </w:p>
          <w:p w:rsidR="009434A1" w:rsidRPr="001A637E" w:rsidRDefault="009434A1" w:rsidP="004C0ADC">
            <w:pPr>
              <w:pStyle w:val="a5"/>
              <w:spacing w:before="0" w:beforeAutospacing="0" w:after="0" w:afterAutospacing="0"/>
              <w:rPr>
                <w:sz w:val="20"/>
                <w:szCs w:val="20"/>
              </w:rPr>
            </w:pPr>
            <w:r w:rsidRPr="001A637E">
              <w:rPr>
                <w:rStyle w:val="a9"/>
                <w:sz w:val="20"/>
                <w:szCs w:val="20"/>
              </w:rPr>
              <w:t>Подвижная игра: « Снег кружится»</w:t>
            </w:r>
          </w:p>
          <w:p w:rsidR="009434A1" w:rsidRPr="00F04352" w:rsidRDefault="009434A1" w:rsidP="004C0ADC">
            <w:pPr>
              <w:pStyle w:val="a5"/>
              <w:spacing w:before="0" w:beforeAutospacing="0" w:after="0" w:afterAutospacing="0"/>
              <w:rPr>
                <w:sz w:val="20"/>
                <w:szCs w:val="20"/>
              </w:rPr>
            </w:pPr>
            <w:r w:rsidRPr="001A637E">
              <w:rPr>
                <w:b/>
                <w:sz w:val="20"/>
                <w:szCs w:val="20"/>
              </w:rPr>
              <w:t>Цель:</w:t>
            </w:r>
            <w:r w:rsidRPr="001A637E">
              <w:rPr>
                <w:sz w:val="20"/>
                <w:szCs w:val="20"/>
              </w:rPr>
              <w:t xml:space="preserve"> Учить соотносить собственные действия с действиями участников игры . Развивать слуховое внимание, двигательную активность Воспитывать желание играть в подвижные игры.</w:t>
            </w:r>
          </w:p>
        </w:tc>
        <w:tc>
          <w:tcPr>
            <w:tcW w:w="2258" w:type="dxa"/>
            <w:shd w:val="clear" w:color="auto" w:fill="auto"/>
          </w:tcPr>
          <w:p w:rsidR="009434A1" w:rsidRPr="00F04352" w:rsidRDefault="009434A1" w:rsidP="004C0ADC">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1A637E">
              <w:rPr>
                <w:rFonts w:ascii="Times New Roman" w:hAnsi="Times New Roman"/>
                <w:sz w:val="20"/>
                <w:szCs w:val="20"/>
              </w:rPr>
              <w:t>мусорный пакет</w:t>
            </w:r>
          </w:p>
        </w:tc>
        <w:tc>
          <w:tcPr>
            <w:tcW w:w="1977" w:type="dxa"/>
            <w:shd w:val="clear" w:color="auto" w:fill="auto"/>
          </w:tcPr>
          <w:p w:rsidR="009434A1" w:rsidRPr="001A637E" w:rsidRDefault="009434A1" w:rsidP="004C0ADC">
            <w:pPr>
              <w:pStyle w:val="a5"/>
              <w:spacing w:before="0" w:beforeAutospacing="0" w:after="0" w:afterAutospacing="0"/>
              <w:rPr>
                <w:b/>
                <w:sz w:val="20"/>
                <w:szCs w:val="20"/>
              </w:rPr>
            </w:pPr>
            <w:r>
              <w:rPr>
                <w:b/>
                <w:sz w:val="20"/>
                <w:szCs w:val="20"/>
              </w:rPr>
              <w:t>«</w:t>
            </w:r>
            <w:r w:rsidRPr="001A637E">
              <w:rPr>
                <w:b/>
                <w:sz w:val="20"/>
                <w:szCs w:val="20"/>
              </w:rPr>
              <w:t>Теплый- холодный»</w:t>
            </w:r>
          </w:p>
          <w:p w:rsidR="009434A1" w:rsidRPr="001A637E" w:rsidRDefault="009434A1" w:rsidP="004C0ADC">
            <w:pPr>
              <w:pStyle w:val="a5"/>
              <w:tabs>
                <w:tab w:val="left" w:pos="1065"/>
              </w:tabs>
              <w:spacing w:before="0" w:beforeAutospacing="0" w:after="0" w:afterAutospacing="0"/>
              <w:rPr>
                <w:sz w:val="20"/>
                <w:szCs w:val="20"/>
              </w:rPr>
            </w:pPr>
            <w:r w:rsidRPr="001A637E">
              <w:rPr>
                <w:b/>
                <w:sz w:val="20"/>
                <w:szCs w:val="20"/>
              </w:rPr>
              <w:t>Цель:</w:t>
            </w:r>
            <w:r w:rsidRPr="001A637E">
              <w:rPr>
                <w:sz w:val="20"/>
                <w:szCs w:val="20"/>
              </w:rPr>
              <w:tab/>
            </w:r>
          </w:p>
          <w:p w:rsidR="009434A1" w:rsidRPr="001A637E" w:rsidRDefault="009434A1" w:rsidP="004C0ADC">
            <w:pPr>
              <w:pStyle w:val="a5"/>
              <w:spacing w:before="0" w:beforeAutospacing="0" w:after="0" w:afterAutospacing="0"/>
              <w:rPr>
                <w:sz w:val="20"/>
                <w:szCs w:val="20"/>
              </w:rPr>
            </w:pPr>
            <w:r w:rsidRPr="001A637E">
              <w:rPr>
                <w:sz w:val="20"/>
                <w:szCs w:val="20"/>
              </w:rPr>
              <w:t>-формировать представления о том, что снег</w:t>
            </w:r>
            <w:r>
              <w:rPr>
                <w:sz w:val="20"/>
                <w:szCs w:val="20"/>
              </w:rPr>
              <w:t xml:space="preserve"> холодный, вода в кране теплая </w:t>
            </w:r>
          </w:p>
          <w:p w:rsidR="009434A1" w:rsidRPr="00F04352" w:rsidRDefault="009434A1" w:rsidP="004C0ADC">
            <w:pPr>
              <w:pStyle w:val="a5"/>
              <w:spacing w:before="0" w:beforeAutospacing="0" w:after="0" w:afterAutospacing="0"/>
              <w:rPr>
                <w:sz w:val="20"/>
                <w:szCs w:val="20"/>
              </w:rPr>
            </w:pPr>
            <w:r>
              <w:rPr>
                <w:sz w:val="20"/>
                <w:szCs w:val="20"/>
              </w:rPr>
              <w:t>-активизировать словарь.</w:t>
            </w:r>
          </w:p>
        </w:tc>
        <w:tc>
          <w:tcPr>
            <w:tcW w:w="2135" w:type="dxa"/>
            <w:gridSpan w:val="2"/>
            <w:shd w:val="clear" w:color="auto" w:fill="auto"/>
          </w:tcPr>
          <w:p w:rsidR="009434A1" w:rsidRPr="00F04352" w:rsidRDefault="009434A1" w:rsidP="004C0ADC">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4C0ADC" w:rsidRDefault="004C0ADC"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9434A1" w:rsidRPr="00F04352" w:rsidTr="004C0ADC">
        <w:trPr>
          <w:trHeight w:val="70"/>
        </w:trPr>
        <w:tc>
          <w:tcPr>
            <w:tcW w:w="100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C0ADC">
        <w:trPr>
          <w:cantSplit/>
          <w:trHeight w:val="919"/>
        </w:trPr>
        <w:tc>
          <w:tcPr>
            <w:tcW w:w="1008" w:type="dxa"/>
            <w:vMerge w:val="restart"/>
            <w:shd w:val="clear" w:color="auto" w:fill="auto"/>
            <w:textDirection w:val="btLr"/>
          </w:tcPr>
          <w:p w:rsidR="009434A1" w:rsidRDefault="009434A1" w:rsidP="004C0ADC">
            <w:pPr>
              <w:spacing w:after="0" w:line="240" w:lineRule="auto"/>
              <w:ind w:left="113" w:right="113"/>
              <w:jc w:val="center"/>
              <w:rPr>
                <w:rFonts w:ascii="Times New Roman" w:hAnsi="Times New Roman"/>
                <w:b/>
                <w:sz w:val="20"/>
                <w:szCs w:val="20"/>
              </w:rPr>
            </w:pPr>
            <w:r>
              <w:rPr>
                <w:rFonts w:ascii="Times New Roman" w:hAnsi="Times New Roman"/>
                <w:b/>
                <w:sz w:val="20"/>
                <w:szCs w:val="20"/>
              </w:rPr>
              <w:t>4 февраля – четверг</w:t>
            </w:r>
          </w:p>
          <w:p w:rsidR="009434A1" w:rsidRPr="00F04352" w:rsidRDefault="009434A1" w:rsidP="004C0ADC">
            <w:pPr>
              <w:spacing w:after="0" w:line="240" w:lineRule="auto"/>
              <w:ind w:left="113" w:right="113"/>
              <w:jc w:val="center"/>
              <w:rPr>
                <w:rFonts w:ascii="Times New Roman" w:hAnsi="Times New Roman"/>
                <w:b/>
                <w:sz w:val="20"/>
                <w:szCs w:val="20"/>
              </w:rPr>
            </w:pPr>
            <w:r>
              <w:rPr>
                <w:rFonts w:ascii="Times New Roman" w:hAnsi="Times New Roman"/>
                <w:b/>
                <w:sz w:val="20"/>
                <w:szCs w:val="20"/>
              </w:rPr>
              <w:t>Мой дом. Мебель.</w:t>
            </w:r>
          </w:p>
        </w:tc>
        <w:tc>
          <w:tcPr>
            <w:tcW w:w="1980" w:type="dxa"/>
            <w:shd w:val="clear" w:color="auto" w:fill="auto"/>
          </w:tcPr>
          <w:p w:rsidR="009434A1" w:rsidRPr="009057DA" w:rsidRDefault="009434A1" w:rsidP="004C0ADC">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4C0ADC">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4C0AD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Pr="001A637E" w:rsidRDefault="009434A1" w:rsidP="004C0ADC">
            <w:pPr>
              <w:spacing w:after="0" w:line="240" w:lineRule="auto"/>
              <w:rPr>
                <w:rFonts w:ascii="Times New Roman" w:hAnsi="Times New Roman"/>
                <w:b/>
                <w:sz w:val="20"/>
                <w:szCs w:val="20"/>
              </w:rPr>
            </w:pPr>
            <w:r w:rsidRPr="001A637E">
              <w:rPr>
                <w:rFonts w:ascii="Times New Roman" w:hAnsi="Times New Roman"/>
                <w:b/>
                <w:sz w:val="20"/>
                <w:szCs w:val="20"/>
              </w:rPr>
              <w:t>Дружный круг</w:t>
            </w:r>
          </w:p>
        </w:tc>
        <w:tc>
          <w:tcPr>
            <w:tcW w:w="1984" w:type="dxa"/>
            <w:gridSpan w:val="2"/>
            <w:vMerge w:val="restart"/>
            <w:shd w:val="clear" w:color="auto" w:fill="auto"/>
          </w:tcPr>
          <w:p w:rsidR="009434A1" w:rsidRPr="00F04352" w:rsidRDefault="009434A1" w:rsidP="004C0ADC">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2832C3" w:rsidRDefault="009434A1" w:rsidP="004C0ADC">
            <w:pPr>
              <w:spacing w:after="0" w:line="240" w:lineRule="auto"/>
              <w:ind w:right="-456"/>
              <w:rPr>
                <w:rFonts w:ascii="Times New Roman" w:hAnsi="Times New Roman"/>
                <w:sz w:val="20"/>
                <w:szCs w:val="20"/>
              </w:rPr>
            </w:pPr>
            <w:r w:rsidRPr="002832C3">
              <w:rPr>
                <w:rFonts w:ascii="Times New Roman" w:hAnsi="Times New Roman"/>
                <w:b/>
                <w:sz w:val="20"/>
                <w:szCs w:val="20"/>
              </w:rPr>
              <w:t>Игра «Заборчик»</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развивать способность звукоподражания; укреплять мышцы пальцев рук</w:t>
            </w:r>
            <w:r>
              <w:rPr>
                <w:rFonts w:ascii="Times New Roman" w:hAnsi="Times New Roman"/>
                <w:sz w:val="20"/>
                <w:szCs w:val="20"/>
              </w:rPr>
              <w:t>.</w:t>
            </w:r>
            <w:r w:rsidRPr="002832C3">
              <w:rPr>
                <w:rFonts w:ascii="Times New Roman" w:hAnsi="Times New Roman"/>
                <w:sz w:val="20"/>
                <w:szCs w:val="20"/>
              </w:rPr>
              <w:t xml:space="preserve"> </w:t>
            </w:r>
          </w:p>
          <w:p w:rsidR="009434A1" w:rsidRPr="00F04352" w:rsidRDefault="009434A1" w:rsidP="004C0ADC">
            <w:pPr>
              <w:spacing w:after="0" w:line="240" w:lineRule="auto"/>
              <w:rPr>
                <w:rFonts w:ascii="Times New Roman" w:hAnsi="Times New Roman"/>
                <w:b/>
                <w:sz w:val="20"/>
                <w:szCs w:val="20"/>
              </w:rPr>
            </w:pPr>
          </w:p>
        </w:tc>
        <w:tc>
          <w:tcPr>
            <w:tcW w:w="2128" w:type="dxa"/>
            <w:vMerge w:val="restart"/>
            <w:shd w:val="clear" w:color="auto" w:fill="auto"/>
          </w:tcPr>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Pr="00F04352" w:rsidRDefault="009434A1" w:rsidP="004C0ADC">
            <w:pPr>
              <w:pStyle w:val="c3"/>
              <w:spacing w:before="0" w:beforeAutospacing="0" w:after="0" w:afterAutospacing="0"/>
              <w:rPr>
                <w:b/>
                <w:sz w:val="20"/>
                <w:szCs w:val="20"/>
              </w:rPr>
            </w:pPr>
          </w:p>
        </w:tc>
      </w:tr>
      <w:tr w:rsidR="009434A1" w:rsidRPr="00F04352" w:rsidTr="004C0ADC">
        <w:trPr>
          <w:cantSplit/>
          <w:trHeight w:val="720"/>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C0ADC">
            <w:pPr>
              <w:rPr>
                <w:rFonts w:ascii="Times New Roman" w:hAnsi="Times New Roman"/>
                <w:b/>
                <w:sz w:val="20"/>
                <w:szCs w:val="20"/>
                <w:u w:val="single"/>
              </w:rPr>
            </w:pPr>
            <w:r w:rsidRPr="003E1BCA">
              <w:rPr>
                <w:rFonts w:ascii="Times New Roman" w:hAnsi="Times New Roman"/>
                <w:b/>
                <w:sz w:val="20"/>
                <w:szCs w:val="20"/>
              </w:rPr>
              <w:t>Игра</w:t>
            </w:r>
            <w:r w:rsidRPr="002832C3">
              <w:rPr>
                <w:rFonts w:ascii="Times New Roman" w:hAnsi="Times New Roman"/>
                <w:sz w:val="20"/>
                <w:szCs w:val="20"/>
              </w:rPr>
              <w:t xml:space="preserve"> </w:t>
            </w:r>
            <w:r>
              <w:rPr>
                <w:rFonts w:ascii="Times New Roman" w:hAnsi="Times New Roman"/>
                <w:b/>
                <w:sz w:val="20"/>
                <w:szCs w:val="20"/>
              </w:rPr>
              <w:t>«Покупка              мебели».</w:t>
            </w:r>
          </w:p>
        </w:tc>
        <w:tc>
          <w:tcPr>
            <w:tcW w:w="5342" w:type="dxa"/>
            <w:shd w:val="clear" w:color="auto" w:fill="auto"/>
          </w:tcPr>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Pr>
                <w:rFonts w:ascii="Times New Roman" w:hAnsi="Times New Roman"/>
                <w:sz w:val="20"/>
                <w:szCs w:val="20"/>
              </w:rPr>
              <w:t xml:space="preserve"> продолжать развивать  </w:t>
            </w:r>
            <w:r w:rsidRPr="002832C3">
              <w:rPr>
                <w:rFonts w:ascii="Times New Roman" w:hAnsi="Times New Roman"/>
                <w:sz w:val="20"/>
                <w:szCs w:val="20"/>
              </w:rPr>
              <w:t xml:space="preserve">речь и мышление,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знакомя </w:t>
            </w:r>
            <w:r w:rsidRPr="002832C3">
              <w:rPr>
                <w:rFonts w:ascii="Times New Roman" w:hAnsi="Times New Roman"/>
                <w:sz w:val="20"/>
                <w:szCs w:val="20"/>
              </w:rPr>
              <w:t xml:space="preserve"> детей с понятием мебель.</w:t>
            </w:r>
          </w:p>
          <w:p w:rsidR="009434A1" w:rsidRDefault="009434A1" w:rsidP="004C0ADC">
            <w:pPr>
              <w:rPr>
                <w:rFonts w:ascii="Times New Roman" w:hAnsi="Times New Roman"/>
                <w:b/>
                <w:sz w:val="20"/>
                <w:szCs w:val="20"/>
              </w:rPr>
            </w:pPr>
          </w:p>
        </w:tc>
        <w:tc>
          <w:tcPr>
            <w:tcW w:w="2268" w:type="dxa"/>
            <w:gridSpan w:val="2"/>
            <w:shd w:val="clear" w:color="auto" w:fill="auto"/>
          </w:tcPr>
          <w:p w:rsidR="009434A1" w:rsidRPr="003E1BCA" w:rsidRDefault="009434A1" w:rsidP="004C0ADC">
            <w:pPr>
              <w:spacing w:after="0" w:line="240" w:lineRule="auto"/>
              <w:rPr>
                <w:rFonts w:ascii="Times New Roman" w:hAnsi="Times New Roman"/>
                <w:b/>
                <w:bCs/>
                <w:color w:val="0F1419"/>
                <w:sz w:val="20"/>
                <w:szCs w:val="20"/>
              </w:rPr>
            </w:pPr>
            <w:r w:rsidRPr="003E1BCA">
              <w:rPr>
                <w:rFonts w:ascii="Times New Roman" w:hAnsi="Times New Roman"/>
                <w:b/>
                <w:bCs/>
                <w:color w:val="0F1419"/>
                <w:sz w:val="20"/>
                <w:szCs w:val="20"/>
              </w:rPr>
              <w:t xml:space="preserve">Игровой центр </w:t>
            </w:r>
          </w:p>
          <w:p w:rsidR="009434A1" w:rsidRPr="009057DA" w:rsidRDefault="009434A1" w:rsidP="004C0ADC">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из серии «Мебель»)</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cantSplit/>
          <w:trHeight w:val="833"/>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bCs/>
                <w:color w:val="0F1419"/>
                <w:sz w:val="20"/>
                <w:szCs w:val="20"/>
              </w:rPr>
            </w:pPr>
            <w:r>
              <w:rPr>
                <w:rFonts w:ascii="Times New Roman" w:hAnsi="Times New Roman"/>
                <w:b/>
                <w:sz w:val="20"/>
                <w:szCs w:val="20"/>
              </w:rPr>
              <w:t>Дидактическая и</w:t>
            </w:r>
            <w:r w:rsidRPr="002832C3">
              <w:rPr>
                <w:rFonts w:ascii="Times New Roman" w:hAnsi="Times New Roman"/>
                <w:b/>
                <w:sz w:val="20"/>
                <w:szCs w:val="20"/>
              </w:rPr>
              <w:t>гра «Где твой дом».</w:t>
            </w:r>
            <w:r w:rsidRPr="002832C3">
              <w:rPr>
                <w:rFonts w:ascii="Times New Roman" w:hAnsi="Times New Roman"/>
                <w:sz w:val="20"/>
                <w:szCs w:val="20"/>
              </w:rPr>
              <w:t xml:space="preserve">                               </w:t>
            </w:r>
          </w:p>
        </w:tc>
        <w:tc>
          <w:tcPr>
            <w:tcW w:w="5342" w:type="dxa"/>
            <w:shd w:val="clear" w:color="auto" w:fill="auto"/>
          </w:tcPr>
          <w:p w:rsidR="009434A1" w:rsidRPr="003E1BCA" w:rsidRDefault="009434A1" w:rsidP="004C0ADC">
            <w:pPr>
              <w:spacing w:after="0" w:line="240" w:lineRule="auto"/>
              <w:rPr>
                <w:rFonts w:ascii="Times New Roman" w:hAnsi="Times New Roman"/>
                <w:b/>
                <w:sz w:val="20"/>
                <w:szCs w:val="20"/>
              </w:rPr>
            </w:pPr>
            <w:r w:rsidRPr="003E1BCA">
              <w:rPr>
                <w:rFonts w:ascii="Times New Roman" w:hAnsi="Times New Roman"/>
                <w:b/>
                <w:sz w:val="20"/>
                <w:szCs w:val="20"/>
              </w:rPr>
              <w:t xml:space="preserve">Цель: </w:t>
            </w:r>
            <w:r w:rsidRPr="002832C3">
              <w:rPr>
                <w:rFonts w:ascii="Times New Roman" w:hAnsi="Times New Roman"/>
                <w:sz w:val="20"/>
                <w:szCs w:val="20"/>
              </w:rPr>
              <w:t xml:space="preserve"> </w:t>
            </w:r>
            <w:r>
              <w:rPr>
                <w:rFonts w:ascii="Times New Roman" w:hAnsi="Times New Roman"/>
                <w:sz w:val="20"/>
                <w:szCs w:val="20"/>
              </w:rPr>
              <w:t>д</w:t>
            </w:r>
            <w:r w:rsidRPr="002832C3">
              <w:rPr>
                <w:rFonts w:ascii="Times New Roman" w:hAnsi="Times New Roman"/>
                <w:sz w:val="20"/>
                <w:szCs w:val="20"/>
              </w:rPr>
              <w:t>ля развития целенаправленного, осмыслен</w:t>
            </w:r>
            <w:r>
              <w:rPr>
                <w:rFonts w:ascii="Times New Roman" w:hAnsi="Times New Roman"/>
                <w:sz w:val="20"/>
                <w:szCs w:val="20"/>
              </w:rPr>
              <w:t xml:space="preserve">ного восприятия  </w:t>
            </w:r>
            <w:r w:rsidRPr="002832C3">
              <w:rPr>
                <w:rFonts w:ascii="Times New Roman" w:hAnsi="Times New Roman"/>
                <w:sz w:val="20"/>
                <w:szCs w:val="20"/>
              </w:rPr>
              <w:t>формы геометрических фигур</w:t>
            </w:r>
          </w:p>
        </w:tc>
        <w:tc>
          <w:tcPr>
            <w:tcW w:w="2268" w:type="dxa"/>
            <w:gridSpan w:val="2"/>
            <w:shd w:val="clear" w:color="auto" w:fill="auto"/>
          </w:tcPr>
          <w:p w:rsidR="009434A1" w:rsidRDefault="009434A1" w:rsidP="004C0ADC">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дидактических </w:t>
            </w:r>
          </w:p>
          <w:p w:rsidR="009434A1" w:rsidRDefault="009434A1" w:rsidP="004C0ADC">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игр</w:t>
            </w:r>
          </w:p>
          <w:p w:rsidR="009434A1" w:rsidRPr="00417C74" w:rsidRDefault="009434A1" w:rsidP="004C0ADC">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(изображения геометрических фигур)</w:t>
            </w:r>
          </w:p>
          <w:p w:rsidR="009434A1" w:rsidRDefault="009434A1" w:rsidP="004C0ADC">
            <w:pPr>
              <w:spacing w:after="0" w:line="240" w:lineRule="auto"/>
              <w:ind w:right="-454"/>
              <w:rPr>
                <w:rFonts w:ascii="Times New Roman" w:hAnsi="Times New Roman"/>
                <w:b/>
                <w:bCs/>
                <w:color w:val="0F1419"/>
                <w:sz w:val="20"/>
                <w:szCs w:val="20"/>
              </w:rPr>
            </w:pP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cantSplit/>
          <w:trHeight w:val="563"/>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C0ADC">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Тема: Мебель в нашей группе. Мебель для куклы.</w:t>
            </w:r>
          </w:p>
          <w:p w:rsidR="009434A1" w:rsidRDefault="009434A1" w:rsidP="004C0ADC">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различать и называть предметы мебели, рассказывать об их обозначении, развивать  внимание, речь.</w:t>
            </w:r>
          </w:p>
          <w:p w:rsidR="009434A1" w:rsidRPr="00417C74" w:rsidRDefault="009434A1" w:rsidP="004C0ADC">
            <w:pPr>
              <w:spacing w:after="0" w:line="240" w:lineRule="auto"/>
              <w:ind w:right="-456"/>
              <w:rPr>
                <w:rFonts w:ascii="Times New Roman" w:hAnsi="Times New Roman"/>
                <w:sz w:val="20"/>
                <w:szCs w:val="20"/>
              </w:rPr>
            </w:pPr>
            <w:r w:rsidRPr="00417C74">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 166</w:t>
            </w:r>
          </w:p>
        </w:tc>
        <w:tc>
          <w:tcPr>
            <w:tcW w:w="2268" w:type="dxa"/>
            <w:gridSpan w:val="2"/>
            <w:shd w:val="clear" w:color="auto" w:fill="auto"/>
          </w:tcPr>
          <w:p w:rsidR="009434A1" w:rsidRPr="00417C74" w:rsidRDefault="009434A1" w:rsidP="004C0ADC">
            <w:pPr>
              <w:spacing w:after="0" w:line="240" w:lineRule="auto"/>
              <w:rPr>
                <w:rFonts w:ascii="Times New Roman" w:hAnsi="Times New Roman"/>
                <w:b/>
                <w:bCs/>
                <w:color w:val="0F1419"/>
                <w:sz w:val="20"/>
                <w:szCs w:val="20"/>
              </w:rPr>
            </w:pPr>
            <w:r w:rsidRPr="00417C74">
              <w:rPr>
                <w:rFonts w:ascii="Times New Roman" w:hAnsi="Times New Roman"/>
                <w:b/>
                <w:bCs/>
                <w:color w:val="0F1419"/>
                <w:sz w:val="20"/>
                <w:szCs w:val="20"/>
              </w:rPr>
              <w:t>Центр познания</w:t>
            </w:r>
          </w:p>
          <w:p w:rsidR="009434A1" w:rsidRDefault="009434A1" w:rsidP="004C0ADC">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с изображением мебели,  игрушечная мебель, кукла).</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2128"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trHeight w:val="3250"/>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C0ADC">
            <w:pPr>
              <w:spacing w:after="0" w:line="240" w:lineRule="auto"/>
              <w:rPr>
                <w:rFonts w:ascii="Times New Roman" w:hAnsi="Times New Roman"/>
                <w:color w:val="FF0000"/>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Default="009434A1" w:rsidP="004C0ADC">
            <w:pPr>
              <w:spacing w:after="0" w:line="240" w:lineRule="auto"/>
              <w:rPr>
                <w:rFonts w:ascii="Times New Roman" w:hAnsi="Times New Roman"/>
                <w:sz w:val="20"/>
                <w:szCs w:val="20"/>
              </w:rPr>
            </w:pPr>
          </w:p>
          <w:p w:rsidR="009434A1" w:rsidRDefault="009434A1" w:rsidP="004C0ADC">
            <w:pPr>
              <w:rPr>
                <w:rFonts w:ascii="Times New Roman" w:hAnsi="Times New Roman"/>
                <w:b/>
                <w:sz w:val="18"/>
                <w:szCs w:val="20"/>
                <w:u w:val="single"/>
              </w:rPr>
            </w:pPr>
          </w:p>
          <w:p w:rsidR="009434A1" w:rsidRPr="00A544DD" w:rsidRDefault="009434A1" w:rsidP="004C0ADC">
            <w:pPr>
              <w:rPr>
                <w:rFonts w:ascii="Times New Roman" w:hAnsi="Times New Roman"/>
                <w:sz w:val="20"/>
                <w:szCs w:val="20"/>
              </w:rPr>
            </w:pPr>
          </w:p>
        </w:tc>
        <w:tc>
          <w:tcPr>
            <w:tcW w:w="5342" w:type="dxa"/>
            <w:shd w:val="clear" w:color="auto" w:fill="auto"/>
          </w:tcPr>
          <w:p w:rsidR="009434A1" w:rsidRPr="009F2036" w:rsidRDefault="009434A1" w:rsidP="004C0ADC">
            <w:pPr>
              <w:pStyle w:val="a5"/>
              <w:spacing w:before="0" w:beforeAutospacing="0" w:after="0" w:afterAutospacing="0"/>
              <w:jc w:val="center"/>
              <w:rPr>
                <w:sz w:val="20"/>
                <w:szCs w:val="20"/>
              </w:rPr>
            </w:pPr>
            <w:r w:rsidRPr="009F2036">
              <w:rPr>
                <w:rStyle w:val="a9"/>
                <w:sz w:val="20"/>
                <w:szCs w:val="20"/>
              </w:rPr>
              <w:t>Наблюдение за кошкой</w:t>
            </w:r>
          </w:p>
          <w:p w:rsidR="009434A1" w:rsidRPr="009F2036" w:rsidRDefault="009434A1" w:rsidP="004C0ADC">
            <w:pPr>
              <w:pStyle w:val="a5"/>
              <w:spacing w:before="0" w:beforeAutospacing="0" w:after="0" w:afterAutospacing="0"/>
              <w:rPr>
                <w:sz w:val="20"/>
                <w:szCs w:val="20"/>
              </w:rPr>
            </w:pPr>
            <w:r w:rsidRPr="009F2036">
              <w:rPr>
                <w:rStyle w:val="a9"/>
                <w:sz w:val="20"/>
                <w:szCs w:val="20"/>
              </w:rPr>
              <w:t>Цель:</w:t>
            </w:r>
            <w:r w:rsidRPr="009F2036">
              <w:rPr>
                <w:sz w:val="20"/>
                <w:szCs w:val="20"/>
              </w:rPr>
              <w:t xml:space="preserve"> закрепить представление у детей характерных особенностей кошки  развивать наблюдательность, воспитывать бережное отношение к животным.</w:t>
            </w:r>
          </w:p>
          <w:p w:rsidR="009434A1" w:rsidRPr="009F2036" w:rsidRDefault="009434A1" w:rsidP="004C0ADC">
            <w:pPr>
              <w:pStyle w:val="a5"/>
              <w:spacing w:before="0" w:beforeAutospacing="0" w:after="0" w:afterAutospacing="0"/>
              <w:rPr>
                <w:sz w:val="20"/>
                <w:szCs w:val="20"/>
              </w:rPr>
            </w:pPr>
            <w:r w:rsidRPr="009F2036">
              <w:rPr>
                <w:rStyle w:val="a9"/>
                <w:sz w:val="20"/>
                <w:szCs w:val="20"/>
              </w:rPr>
              <w:t>Трудовая деятельность: расчистка дорожки</w:t>
            </w:r>
          </w:p>
          <w:p w:rsidR="009434A1" w:rsidRPr="009F2036" w:rsidRDefault="009434A1" w:rsidP="004C0ADC">
            <w:pPr>
              <w:pStyle w:val="a5"/>
              <w:spacing w:before="0" w:beforeAutospacing="0" w:after="0" w:afterAutospacing="0"/>
              <w:rPr>
                <w:sz w:val="20"/>
                <w:szCs w:val="20"/>
              </w:rPr>
            </w:pPr>
            <w:r w:rsidRPr="009F2036">
              <w:rPr>
                <w:b/>
                <w:sz w:val="20"/>
                <w:szCs w:val="20"/>
              </w:rPr>
              <w:t>Цель:</w:t>
            </w:r>
            <w:r w:rsidRPr="009F2036">
              <w:rPr>
                <w:sz w:val="20"/>
                <w:szCs w:val="20"/>
              </w:rPr>
              <w:t>  учить пользоваться лопатками, развивать двигательную активность воспитывать желание помогать взрослым.</w:t>
            </w:r>
          </w:p>
          <w:p w:rsidR="009434A1" w:rsidRPr="009F2036" w:rsidRDefault="009434A1" w:rsidP="004C0ADC">
            <w:pPr>
              <w:pStyle w:val="a5"/>
              <w:spacing w:before="0" w:beforeAutospacing="0" w:after="0" w:afterAutospacing="0"/>
              <w:rPr>
                <w:sz w:val="20"/>
                <w:szCs w:val="20"/>
              </w:rPr>
            </w:pPr>
            <w:r w:rsidRPr="009F2036">
              <w:rPr>
                <w:rStyle w:val="a9"/>
                <w:sz w:val="20"/>
                <w:szCs w:val="20"/>
              </w:rPr>
              <w:t>Подвижная игра: « Кот и мыши»</w:t>
            </w:r>
          </w:p>
          <w:p w:rsidR="009434A1" w:rsidRPr="009057DA" w:rsidRDefault="009434A1" w:rsidP="004C0ADC">
            <w:pPr>
              <w:pStyle w:val="a5"/>
              <w:spacing w:before="0" w:beforeAutospacing="0" w:after="0" w:afterAutospacing="0"/>
              <w:rPr>
                <w:sz w:val="20"/>
                <w:szCs w:val="20"/>
              </w:rPr>
            </w:pPr>
            <w:r w:rsidRPr="009F2036">
              <w:rPr>
                <w:b/>
                <w:sz w:val="20"/>
                <w:szCs w:val="20"/>
              </w:rPr>
              <w:t>Цель:</w:t>
            </w:r>
            <w:r w:rsidRPr="009F2036">
              <w:rPr>
                <w:sz w:val="20"/>
                <w:szCs w:val="20"/>
              </w:rPr>
              <w:t> учить бегать не наталкиваясь . развивать выдержку, ориентировку в пространстве., воспитывать внимательное отношение к сверстникам.</w:t>
            </w:r>
          </w:p>
        </w:tc>
        <w:tc>
          <w:tcPr>
            <w:tcW w:w="2268" w:type="dxa"/>
            <w:gridSpan w:val="2"/>
            <w:shd w:val="clear" w:color="auto" w:fill="auto"/>
          </w:tcPr>
          <w:p w:rsidR="009434A1" w:rsidRPr="00F04352" w:rsidRDefault="009434A1" w:rsidP="004C0ADC">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9F2036">
              <w:rPr>
                <w:rFonts w:ascii="Times New Roman" w:hAnsi="Times New Roman"/>
                <w:sz w:val="20"/>
                <w:szCs w:val="20"/>
              </w:rPr>
              <w:t>лопатки, маска кошки, мешочки с песком</w:t>
            </w:r>
          </w:p>
        </w:tc>
        <w:tc>
          <w:tcPr>
            <w:tcW w:w="1984" w:type="dxa"/>
            <w:gridSpan w:val="2"/>
            <w:shd w:val="clear" w:color="auto" w:fill="auto"/>
          </w:tcPr>
          <w:p w:rsidR="009434A1" w:rsidRPr="009F2036" w:rsidRDefault="009434A1" w:rsidP="004C0ADC">
            <w:pPr>
              <w:pStyle w:val="a5"/>
              <w:spacing w:before="0" w:beforeAutospacing="0" w:after="0" w:afterAutospacing="0"/>
              <w:rPr>
                <w:sz w:val="20"/>
                <w:szCs w:val="20"/>
              </w:rPr>
            </w:pPr>
            <w:r w:rsidRPr="009F2036">
              <w:rPr>
                <w:rStyle w:val="a9"/>
                <w:sz w:val="20"/>
                <w:szCs w:val="20"/>
              </w:rPr>
              <w:t>метание мешочков</w:t>
            </w:r>
          </w:p>
          <w:p w:rsidR="009434A1" w:rsidRPr="00F04352" w:rsidRDefault="009434A1" w:rsidP="004C0ADC">
            <w:pPr>
              <w:pStyle w:val="a5"/>
              <w:spacing w:before="0" w:beforeAutospacing="0" w:after="0" w:afterAutospacing="0"/>
              <w:rPr>
                <w:sz w:val="20"/>
                <w:szCs w:val="20"/>
              </w:rPr>
            </w:pPr>
            <w:r w:rsidRPr="009F2036">
              <w:rPr>
                <w:b/>
                <w:sz w:val="20"/>
                <w:szCs w:val="20"/>
              </w:rPr>
              <w:t>Цель:</w:t>
            </w:r>
            <w:r w:rsidRPr="009F2036">
              <w:rPr>
                <w:sz w:val="20"/>
                <w:szCs w:val="20"/>
              </w:rPr>
              <w:t> упражнять в метании на дальность правой и левой рукой ,развивать умение сохранять устойчивое положение тела, воспитывать желание выполнять физические упражнения на прогулке</w:t>
            </w:r>
            <w:r>
              <w:rPr>
                <w:sz w:val="20"/>
                <w:szCs w:val="20"/>
              </w:rPr>
              <w:t>.</w:t>
            </w: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Default="009434A1" w:rsidP="004C0ADC">
            <w:pPr>
              <w:spacing w:after="0" w:line="240" w:lineRule="auto"/>
              <w:rPr>
                <w:rFonts w:ascii="Times New Roman" w:hAnsi="Times New Roman"/>
                <w:b/>
                <w:sz w:val="20"/>
                <w:szCs w:val="20"/>
              </w:rPr>
            </w:pPr>
            <w:r w:rsidRPr="00417C74">
              <w:rPr>
                <w:rFonts w:ascii="Times New Roman" w:hAnsi="Times New Roman"/>
                <w:b/>
                <w:sz w:val="20"/>
                <w:szCs w:val="20"/>
              </w:rPr>
              <w:t>Чтение сказки</w:t>
            </w:r>
            <w:r w:rsidRPr="002832C3">
              <w:rPr>
                <w:rFonts w:ascii="Times New Roman" w:hAnsi="Times New Roman"/>
                <w:sz w:val="20"/>
                <w:szCs w:val="20"/>
              </w:rPr>
              <w:t xml:space="preserve"> </w:t>
            </w:r>
            <w:r w:rsidRPr="002832C3">
              <w:rPr>
                <w:rFonts w:ascii="Times New Roman" w:hAnsi="Times New Roman"/>
                <w:b/>
                <w:sz w:val="20"/>
                <w:szCs w:val="20"/>
              </w:rPr>
              <w:t>«</w:t>
            </w:r>
            <w:proofErr w:type="spellStart"/>
            <w:r w:rsidRPr="002832C3">
              <w:rPr>
                <w:rFonts w:ascii="Times New Roman" w:hAnsi="Times New Roman"/>
                <w:b/>
                <w:sz w:val="20"/>
                <w:szCs w:val="20"/>
              </w:rPr>
              <w:t>Заюшкина</w:t>
            </w:r>
            <w:proofErr w:type="spellEnd"/>
            <w:r w:rsidRPr="002832C3">
              <w:rPr>
                <w:rFonts w:ascii="Times New Roman" w:hAnsi="Times New Roman"/>
                <w:b/>
                <w:sz w:val="20"/>
                <w:szCs w:val="20"/>
              </w:rPr>
              <w:t xml:space="preserve"> избушка»</w:t>
            </w:r>
          </w:p>
          <w:p w:rsidR="009434A1" w:rsidRPr="00F04352" w:rsidRDefault="009434A1" w:rsidP="004C0ADC">
            <w:pPr>
              <w:spacing w:after="0" w:line="240" w:lineRule="auto"/>
              <w:rPr>
                <w:rFonts w:ascii="Times New Roman" w:hAnsi="Times New Roman"/>
                <w:b/>
                <w:sz w:val="20"/>
                <w:szCs w:val="20"/>
              </w:rPr>
            </w:pPr>
            <w:r w:rsidRPr="002832C3">
              <w:rPr>
                <w:rFonts w:ascii="Times New Roman" w:hAnsi="Times New Roman"/>
                <w:b/>
                <w:sz w:val="20"/>
                <w:szCs w:val="20"/>
              </w:rPr>
              <w:t xml:space="preserve"> Цель</w:t>
            </w:r>
            <w:r w:rsidRPr="002832C3">
              <w:rPr>
                <w:rFonts w:ascii="Times New Roman" w:hAnsi="Times New Roman"/>
                <w:sz w:val="20"/>
                <w:szCs w:val="20"/>
              </w:rPr>
              <w:t>: познакомить детей с  русской народной сказкой</w:t>
            </w:r>
            <w:r>
              <w:rPr>
                <w:rFonts w:ascii="Times New Roman" w:hAnsi="Times New Roman"/>
                <w:sz w:val="20"/>
                <w:szCs w:val="20"/>
              </w:rPr>
              <w:t>.</w:t>
            </w:r>
          </w:p>
        </w:tc>
      </w:tr>
      <w:tr w:rsidR="009434A1" w:rsidRPr="00F04352" w:rsidTr="004C0ADC">
        <w:trPr>
          <w:trHeight w:val="1505"/>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pStyle w:val="a3"/>
              <w:rPr>
                <w:rFonts w:ascii="Times New Roman" w:hAnsi="Times New Roman"/>
                <w:b/>
                <w:sz w:val="20"/>
                <w:u w:val="single"/>
              </w:rPr>
            </w:pPr>
            <w:r w:rsidRPr="009057DA">
              <w:rPr>
                <w:rFonts w:ascii="Times New Roman" w:hAnsi="Times New Roman"/>
                <w:b/>
                <w:sz w:val="20"/>
                <w:u w:val="single"/>
              </w:rPr>
              <w:t>Вечер</w:t>
            </w:r>
          </w:p>
          <w:p w:rsidR="009434A1" w:rsidRDefault="009434A1" w:rsidP="004C0ADC">
            <w:pPr>
              <w:spacing w:after="0" w:line="240" w:lineRule="auto"/>
              <w:rPr>
                <w:rFonts w:ascii="Times New Roman" w:hAnsi="Times New Roman"/>
                <w:b/>
                <w:sz w:val="20"/>
                <w:szCs w:val="20"/>
              </w:rPr>
            </w:pPr>
          </w:p>
          <w:p w:rsidR="009434A1" w:rsidRPr="00F04352" w:rsidRDefault="009434A1" w:rsidP="004C0ADC">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b/>
                <w:sz w:val="20"/>
                <w:szCs w:val="20"/>
              </w:rPr>
            </w:pPr>
          </w:p>
          <w:p w:rsidR="009434A1" w:rsidRPr="00F04352" w:rsidRDefault="009434A1" w:rsidP="004C0ADC">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4C0ADC">
            <w:pPr>
              <w:spacing w:after="0" w:line="240" w:lineRule="auto"/>
              <w:rPr>
                <w:rFonts w:ascii="Times New Roman" w:hAnsi="Times New Roman"/>
                <w:sz w:val="20"/>
                <w:szCs w:val="20"/>
              </w:rPr>
            </w:pPr>
          </w:p>
        </w:tc>
        <w:tc>
          <w:tcPr>
            <w:tcW w:w="2268" w:type="dxa"/>
            <w:gridSpan w:val="2"/>
            <w:shd w:val="clear" w:color="auto" w:fill="auto"/>
          </w:tcPr>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Default="009434A1" w:rsidP="004C0ADC">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3A5FF4" w:rsidRDefault="009434A1" w:rsidP="004C0ADC">
            <w:pPr>
              <w:pStyle w:val="Style17"/>
              <w:widowControl/>
              <w:spacing w:line="240" w:lineRule="auto"/>
              <w:ind w:firstLine="0"/>
              <w:rPr>
                <w:rFonts w:ascii="Times New Roman" w:hAnsi="Times New Roman"/>
                <w:sz w:val="20"/>
                <w:szCs w:val="20"/>
              </w:rPr>
            </w:pPr>
            <w:r w:rsidRPr="00051101">
              <w:rPr>
                <w:rFonts w:ascii="Times New Roman" w:hAnsi="Times New Roman" w:cs="Century Schoolbook"/>
                <w:sz w:val="20"/>
                <w:szCs w:val="20"/>
              </w:rPr>
              <w:t>(</w:t>
            </w:r>
            <w:r w:rsidRPr="003A5FF4">
              <w:rPr>
                <w:rFonts w:ascii="Times New Roman" w:hAnsi="Times New Roman"/>
                <w:sz w:val="20"/>
                <w:szCs w:val="20"/>
              </w:rPr>
              <w:t>ребристые дорожки)</w:t>
            </w:r>
          </w:p>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Default="009434A1" w:rsidP="004C0ADC">
            <w:pPr>
              <w:pStyle w:val="Style17"/>
              <w:widowControl/>
              <w:spacing w:line="240" w:lineRule="auto"/>
              <w:ind w:firstLine="0"/>
              <w:rPr>
                <w:rFonts w:ascii="Times New Roman" w:hAnsi="Times New Roman" w:cs="Century Schoolbook"/>
                <w:b/>
                <w:sz w:val="20"/>
                <w:szCs w:val="20"/>
              </w:rPr>
            </w:pPr>
          </w:p>
          <w:p w:rsidR="009434A1" w:rsidRPr="00AF078F" w:rsidRDefault="009434A1" w:rsidP="004C0ADC">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9434A1" w:rsidRPr="002832C3" w:rsidRDefault="009434A1" w:rsidP="004C0ADC">
            <w:pPr>
              <w:spacing w:after="0" w:line="240" w:lineRule="auto"/>
              <w:ind w:right="-456"/>
              <w:rPr>
                <w:rFonts w:ascii="Times New Roman" w:hAnsi="Times New Roman"/>
                <w:b/>
                <w:sz w:val="20"/>
                <w:szCs w:val="20"/>
              </w:rPr>
            </w:pPr>
            <w:r w:rsidRPr="002832C3">
              <w:rPr>
                <w:rFonts w:ascii="Times New Roman" w:hAnsi="Times New Roman"/>
                <w:b/>
                <w:sz w:val="20"/>
                <w:szCs w:val="20"/>
              </w:rPr>
              <w:t>Игровая ситуация «Угадай по звуку».</w:t>
            </w:r>
          </w:p>
          <w:p w:rsidR="009434A1" w:rsidRPr="00F04352" w:rsidRDefault="009434A1" w:rsidP="004C0ADC">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учить различать звук машины от других.</w:t>
            </w:r>
          </w:p>
        </w:tc>
        <w:tc>
          <w:tcPr>
            <w:tcW w:w="2128" w:type="dxa"/>
            <w:vMerge w:val="restart"/>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764"/>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sz w:val="20"/>
                <w:szCs w:val="20"/>
              </w:rPr>
            </w:pPr>
            <w:r w:rsidRPr="002832C3">
              <w:rPr>
                <w:rFonts w:ascii="Times New Roman" w:hAnsi="Times New Roman"/>
                <w:b/>
                <w:bCs/>
                <w:sz w:val="20"/>
                <w:szCs w:val="20"/>
              </w:rPr>
              <w:t>Игра «Сделаем мебель</w:t>
            </w:r>
            <w:r>
              <w:rPr>
                <w:rFonts w:ascii="Times New Roman" w:hAnsi="Times New Roman"/>
                <w:b/>
                <w:bCs/>
                <w:sz w:val="20"/>
                <w:szCs w:val="20"/>
              </w:rPr>
              <w:t>»</w:t>
            </w:r>
          </w:p>
        </w:tc>
        <w:tc>
          <w:tcPr>
            <w:tcW w:w="5342" w:type="dxa"/>
            <w:shd w:val="clear" w:color="auto" w:fill="auto"/>
          </w:tcPr>
          <w:p w:rsidR="009434A1" w:rsidRPr="00417C74" w:rsidRDefault="009434A1" w:rsidP="004C0ADC">
            <w:pPr>
              <w:spacing w:after="0" w:line="240" w:lineRule="auto"/>
              <w:ind w:right="-456"/>
              <w:rPr>
                <w:rFonts w:ascii="Times New Roman" w:hAnsi="Times New Roman"/>
                <w:b/>
                <w:bCs/>
                <w:sz w:val="20"/>
                <w:szCs w:val="20"/>
              </w:rPr>
            </w:pPr>
            <w:r w:rsidRPr="002832C3">
              <w:rPr>
                <w:rFonts w:ascii="Times New Roman" w:hAnsi="Times New Roman"/>
                <w:b/>
                <w:bCs/>
                <w:sz w:val="20"/>
                <w:szCs w:val="20"/>
              </w:rPr>
              <w:t>Цель</w:t>
            </w:r>
            <w:r w:rsidRPr="002832C3">
              <w:rPr>
                <w:rFonts w:ascii="Times New Roman" w:hAnsi="Times New Roman"/>
                <w:bCs/>
                <w:sz w:val="20"/>
                <w:szCs w:val="20"/>
              </w:rPr>
              <w:t xml:space="preserve">: развитие глазомера, конструктивных способностей  </w:t>
            </w:r>
          </w:p>
        </w:tc>
        <w:tc>
          <w:tcPr>
            <w:tcW w:w="2268" w:type="dxa"/>
            <w:gridSpan w:val="2"/>
            <w:shd w:val="clear" w:color="auto" w:fill="auto"/>
          </w:tcPr>
          <w:p w:rsidR="009434A1" w:rsidRPr="00417C74" w:rsidRDefault="009434A1" w:rsidP="004C0ADC">
            <w:pPr>
              <w:pStyle w:val="Style17"/>
              <w:widowControl/>
              <w:spacing w:line="240" w:lineRule="auto"/>
              <w:ind w:firstLine="0"/>
              <w:rPr>
                <w:rFonts w:ascii="Times New Roman" w:hAnsi="Times New Roman" w:cs="Century Schoolbook"/>
                <w:b/>
                <w:sz w:val="20"/>
                <w:szCs w:val="20"/>
              </w:rPr>
            </w:pPr>
            <w:r w:rsidRPr="00417C74">
              <w:rPr>
                <w:rFonts w:ascii="Times New Roman" w:hAnsi="Times New Roman" w:cs="Century Schoolbook"/>
                <w:b/>
                <w:sz w:val="20"/>
                <w:szCs w:val="20"/>
              </w:rPr>
              <w:t>Игровой центр</w:t>
            </w:r>
          </w:p>
          <w:p w:rsidR="009434A1" w:rsidRPr="00D43640" w:rsidRDefault="009434A1" w:rsidP="004C0ADC">
            <w:pPr>
              <w:pStyle w:val="Style17"/>
              <w:widowControl/>
              <w:spacing w:line="240" w:lineRule="auto"/>
              <w:ind w:firstLine="0"/>
              <w:rPr>
                <w:rFonts w:ascii="Times New Roman" w:hAnsi="Times New Roman" w:cs="Century Schoolbook"/>
                <w:sz w:val="20"/>
                <w:szCs w:val="20"/>
              </w:rPr>
            </w:pP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555"/>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4C0ADC">
            <w:pPr>
              <w:pStyle w:val="Style17"/>
              <w:widowControl/>
              <w:spacing w:line="240" w:lineRule="auto"/>
              <w:ind w:firstLine="0"/>
              <w:rPr>
                <w:rFonts w:ascii="Times New Roman" w:hAnsi="Times New Roman" w:cs="Century Schoolbook"/>
                <w:b/>
                <w:sz w:val="20"/>
                <w:szCs w:val="20"/>
              </w:rPr>
            </w:pPr>
            <w:r w:rsidRPr="002832C3">
              <w:rPr>
                <w:rFonts w:ascii="Times New Roman" w:hAnsi="Times New Roman"/>
                <w:b/>
                <w:sz w:val="20"/>
                <w:szCs w:val="20"/>
              </w:rPr>
              <w:t>Строи</w:t>
            </w:r>
            <w:r>
              <w:rPr>
                <w:rFonts w:ascii="Times New Roman" w:hAnsi="Times New Roman"/>
                <w:b/>
                <w:sz w:val="20"/>
                <w:szCs w:val="20"/>
              </w:rPr>
              <w:t>тельная игра «Домик для Катюши»</w:t>
            </w:r>
          </w:p>
        </w:tc>
        <w:tc>
          <w:tcPr>
            <w:tcW w:w="5342" w:type="dxa"/>
            <w:shd w:val="clear" w:color="auto" w:fill="auto"/>
          </w:tcPr>
          <w:p w:rsidR="009434A1" w:rsidRPr="002832C3" w:rsidRDefault="009434A1" w:rsidP="004C0ADC">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2832C3">
              <w:rPr>
                <w:rFonts w:ascii="Times New Roman" w:hAnsi="Times New Roman"/>
                <w:sz w:val="20"/>
                <w:szCs w:val="20"/>
              </w:rPr>
              <w:t xml:space="preserve"> учить детей создавать элементарную постройку и обыгрывать ее.</w:t>
            </w:r>
          </w:p>
          <w:p w:rsidR="009434A1" w:rsidRDefault="009434A1" w:rsidP="004C0ADC">
            <w:pPr>
              <w:rPr>
                <w:rFonts w:ascii="Times New Roman" w:hAnsi="Times New Roman"/>
                <w:b/>
                <w:sz w:val="20"/>
                <w:szCs w:val="20"/>
              </w:rPr>
            </w:pPr>
          </w:p>
        </w:tc>
        <w:tc>
          <w:tcPr>
            <w:tcW w:w="2268" w:type="dxa"/>
            <w:gridSpan w:val="2"/>
            <w:shd w:val="clear" w:color="auto" w:fill="auto"/>
          </w:tcPr>
          <w:p w:rsidR="009434A1" w:rsidRDefault="009434A1" w:rsidP="004C0ADC">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9434A1" w:rsidRPr="00417C74" w:rsidRDefault="009434A1" w:rsidP="004C0ADC">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разного конструктора)</w:t>
            </w:r>
          </w:p>
        </w:tc>
        <w:tc>
          <w:tcPr>
            <w:tcW w:w="1984" w:type="dxa"/>
            <w:gridSpan w:val="2"/>
            <w:vMerge/>
            <w:shd w:val="clear" w:color="auto" w:fill="auto"/>
          </w:tcPr>
          <w:p w:rsidR="009434A1" w:rsidRPr="00F04352" w:rsidRDefault="009434A1" w:rsidP="004C0ADC">
            <w:pPr>
              <w:spacing w:after="0" w:line="240" w:lineRule="auto"/>
              <w:rPr>
                <w:rFonts w:ascii="Times New Roman" w:hAnsi="Times New Roman"/>
                <w:b/>
                <w:sz w:val="20"/>
                <w:szCs w:val="20"/>
              </w:rPr>
            </w:pPr>
          </w:p>
        </w:tc>
        <w:tc>
          <w:tcPr>
            <w:tcW w:w="2128"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768"/>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3A5FF4" w:rsidRDefault="009434A1" w:rsidP="004C0ADC">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9434A1" w:rsidRPr="003A5FF4" w:rsidRDefault="009434A1" w:rsidP="004C0ADC">
            <w:pPr>
              <w:pStyle w:val="a5"/>
              <w:spacing w:before="0" w:beforeAutospacing="0" w:after="0" w:afterAutospacing="0"/>
              <w:jc w:val="center"/>
              <w:rPr>
                <w:sz w:val="20"/>
                <w:szCs w:val="20"/>
              </w:rPr>
            </w:pPr>
            <w:r w:rsidRPr="00F04352">
              <w:rPr>
                <w:sz w:val="20"/>
                <w:szCs w:val="20"/>
              </w:rPr>
              <w:t xml:space="preserve"> </w:t>
            </w:r>
            <w:r>
              <w:t xml:space="preserve"> </w:t>
            </w:r>
            <w:r w:rsidRPr="003A5FF4">
              <w:rPr>
                <w:rStyle w:val="a9"/>
                <w:sz w:val="20"/>
                <w:szCs w:val="20"/>
              </w:rPr>
              <w:t>Наблюдение за легковым автомобилем</w:t>
            </w:r>
          </w:p>
          <w:p w:rsidR="009434A1" w:rsidRPr="003A5FF4" w:rsidRDefault="009434A1" w:rsidP="004C0ADC">
            <w:pPr>
              <w:pStyle w:val="a5"/>
              <w:spacing w:before="0" w:beforeAutospacing="0" w:after="0" w:afterAutospacing="0"/>
              <w:rPr>
                <w:sz w:val="20"/>
                <w:szCs w:val="20"/>
              </w:rPr>
            </w:pPr>
            <w:r w:rsidRPr="003A5FF4">
              <w:rPr>
                <w:rStyle w:val="a9"/>
                <w:sz w:val="20"/>
                <w:szCs w:val="20"/>
              </w:rPr>
              <w:t>Цель:</w:t>
            </w:r>
            <w:r w:rsidRPr="003A5FF4">
              <w:rPr>
                <w:sz w:val="20"/>
                <w:szCs w:val="20"/>
              </w:rPr>
              <w:t xml:space="preserve"> учить различать транспорт по внешнему виду, знакомить с трудом водителя ,развивать умение слушать рассказ воспитателя, воспитывать потребность в общении.</w:t>
            </w:r>
          </w:p>
          <w:p w:rsidR="009434A1" w:rsidRPr="003A5FF4" w:rsidRDefault="009434A1" w:rsidP="004C0ADC">
            <w:pPr>
              <w:pStyle w:val="a5"/>
              <w:spacing w:before="0" w:beforeAutospacing="0" w:after="0" w:afterAutospacing="0"/>
              <w:rPr>
                <w:sz w:val="20"/>
                <w:szCs w:val="20"/>
              </w:rPr>
            </w:pPr>
            <w:r w:rsidRPr="003A5FF4">
              <w:rPr>
                <w:rStyle w:val="a9"/>
                <w:sz w:val="20"/>
                <w:szCs w:val="20"/>
              </w:rPr>
              <w:t>Трудовая деятельность</w:t>
            </w:r>
          </w:p>
          <w:p w:rsidR="009434A1" w:rsidRPr="003A5FF4" w:rsidRDefault="009434A1" w:rsidP="004C0ADC">
            <w:pPr>
              <w:pStyle w:val="a5"/>
              <w:spacing w:before="0" w:beforeAutospacing="0" w:after="0" w:afterAutospacing="0"/>
              <w:rPr>
                <w:sz w:val="20"/>
                <w:szCs w:val="20"/>
              </w:rPr>
            </w:pPr>
            <w:r w:rsidRPr="003A5FF4">
              <w:rPr>
                <w:b/>
                <w:sz w:val="20"/>
                <w:szCs w:val="20"/>
              </w:rPr>
              <w:t>Цели:</w:t>
            </w:r>
            <w:r w:rsidRPr="003A5FF4">
              <w:rPr>
                <w:sz w:val="20"/>
                <w:szCs w:val="20"/>
              </w:rPr>
              <w:t xml:space="preserve"> учить правильно наполнять ведерко снегом до определенной отметки;  доводить начатое дело до конца,</w:t>
            </w:r>
            <w:r>
              <w:rPr>
                <w:sz w:val="20"/>
                <w:szCs w:val="20"/>
              </w:rPr>
              <w:t xml:space="preserve"> </w:t>
            </w:r>
            <w:r w:rsidRPr="003A5FF4">
              <w:rPr>
                <w:sz w:val="20"/>
                <w:szCs w:val="20"/>
              </w:rPr>
              <w:t>учить работать сообща, не мешать друг другу ,развивать двигательную активность ,воспитывать трудолюбие.</w:t>
            </w:r>
          </w:p>
          <w:p w:rsidR="009434A1" w:rsidRPr="003A5FF4" w:rsidRDefault="009434A1" w:rsidP="004C0ADC">
            <w:pPr>
              <w:pStyle w:val="a5"/>
              <w:spacing w:before="0" w:beforeAutospacing="0" w:after="0" w:afterAutospacing="0"/>
              <w:rPr>
                <w:sz w:val="20"/>
                <w:szCs w:val="20"/>
              </w:rPr>
            </w:pPr>
            <w:r w:rsidRPr="003A5FF4">
              <w:rPr>
                <w:rStyle w:val="a9"/>
                <w:sz w:val="20"/>
                <w:szCs w:val="20"/>
              </w:rPr>
              <w:t>Подвижная игра «Воробушки и автомобиль».</w:t>
            </w:r>
          </w:p>
          <w:p w:rsidR="009434A1" w:rsidRPr="00F04352" w:rsidRDefault="009434A1" w:rsidP="004C0ADC">
            <w:pPr>
              <w:pStyle w:val="a5"/>
              <w:spacing w:before="0" w:beforeAutospacing="0" w:after="0" w:afterAutospacing="0"/>
              <w:rPr>
                <w:sz w:val="20"/>
                <w:szCs w:val="20"/>
              </w:rPr>
            </w:pPr>
            <w:r w:rsidRPr="003A5FF4">
              <w:rPr>
                <w:b/>
                <w:sz w:val="20"/>
                <w:szCs w:val="20"/>
              </w:rPr>
              <w:t>Цель:</w:t>
            </w:r>
            <w:r w:rsidRPr="003A5FF4">
              <w:rPr>
                <w:sz w:val="20"/>
                <w:szCs w:val="20"/>
              </w:rPr>
              <w:t>  формировать знания о правилах дорожного движения ,учить бегать не наталкиваясь, учить действовать по сигналу, развивать ориентировку в пространстве, быстроту, воспитывать внимательное отношение к сверстникам во время игры.</w:t>
            </w:r>
          </w:p>
        </w:tc>
        <w:tc>
          <w:tcPr>
            <w:tcW w:w="2258" w:type="dxa"/>
            <w:shd w:val="clear" w:color="auto" w:fill="auto"/>
          </w:tcPr>
          <w:p w:rsidR="009434A1" w:rsidRPr="00F04352" w:rsidRDefault="009434A1" w:rsidP="004C0ADC">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ведерко, лопатки, мяч, санки, куклы.</w:t>
            </w:r>
          </w:p>
        </w:tc>
        <w:tc>
          <w:tcPr>
            <w:tcW w:w="1977" w:type="dxa"/>
            <w:shd w:val="clear" w:color="auto" w:fill="auto"/>
          </w:tcPr>
          <w:p w:rsidR="009434A1" w:rsidRPr="003A5FF4" w:rsidRDefault="009434A1" w:rsidP="004C0ADC">
            <w:pPr>
              <w:pStyle w:val="a5"/>
              <w:spacing w:before="0" w:beforeAutospacing="0" w:after="0" w:afterAutospacing="0"/>
              <w:rPr>
                <w:b/>
                <w:sz w:val="20"/>
                <w:szCs w:val="20"/>
              </w:rPr>
            </w:pPr>
            <w:r w:rsidRPr="003A5FF4">
              <w:rPr>
                <w:b/>
                <w:sz w:val="20"/>
                <w:szCs w:val="20"/>
              </w:rPr>
              <w:t>катание мяча</w:t>
            </w:r>
          </w:p>
          <w:p w:rsidR="009434A1" w:rsidRPr="003A5FF4" w:rsidRDefault="009434A1" w:rsidP="004C0ADC">
            <w:pPr>
              <w:pStyle w:val="a5"/>
              <w:spacing w:before="0" w:beforeAutospacing="0" w:after="0" w:afterAutospacing="0"/>
              <w:rPr>
                <w:sz w:val="20"/>
                <w:szCs w:val="20"/>
              </w:rPr>
            </w:pPr>
            <w:r w:rsidRPr="003A5FF4">
              <w:rPr>
                <w:b/>
                <w:sz w:val="20"/>
                <w:szCs w:val="20"/>
              </w:rPr>
              <w:t>Цель:</w:t>
            </w:r>
            <w:r w:rsidRPr="003A5FF4">
              <w:rPr>
                <w:sz w:val="20"/>
                <w:szCs w:val="20"/>
              </w:rPr>
              <w:t xml:space="preserve"> упражнять в катании мяча между кеглями, развивать глазомер, воспитывать желание играть</w:t>
            </w:r>
          </w:p>
          <w:p w:rsidR="009434A1" w:rsidRPr="00F04352" w:rsidRDefault="009434A1" w:rsidP="004C0ADC">
            <w:pPr>
              <w:pStyle w:val="Style1"/>
              <w:widowControl/>
              <w:spacing w:line="200" w:lineRule="exact"/>
              <w:rPr>
                <w:rFonts w:ascii="Times New Roman" w:hAnsi="Times New Roman"/>
                <w:sz w:val="20"/>
                <w:szCs w:val="20"/>
              </w:rPr>
            </w:pPr>
          </w:p>
        </w:tc>
        <w:tc>
          <w:tcPr>
            <w:tcW w:w="2135" w:type="dxa"/>
            <w:gridSpan w:val="2"/>
            <w:shd w:val="clear" w:color="auto" w:fill="auto"/>
          </w:tcPr>
          <w:p w:rsidR="009434A1" w:rsidRPr="00F04352" w:rsidRDefault="009434A1" w:rsidP="004C0ADC">
            <w:pPr>
              <w:spacing w:after="0" w:line="240" w:lineRule="auto"/>
              <w:rPr>
                <w:rFonts w:ascii="Times New Roman" w:hAnsi="Times New Roman"/>
                <w:sz w:val="20"/>
                <w:szCs w:val="20"/>
              </w:rPr>
            </w:pPr>
          </w:p>
        </w:tc>
      </w:tr>
    </w:tbl>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699"/>
        <w:gridCol w:w="2268"/>
        <w:gridCol w:w="1842"/>
        <w:gridCol w:w="1561"/>
      </w:tblGrid>
      <w:tr w:rsidR="009434A1" w:rsidRPr="00F04352" w:rsidTr="004C0ADC">
        <w:tc>
          <w:tcPr>
            <w:tcW w:w="100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051" w:type="dxa"/>
            <w:gridSpan w:val="3"/>
            <w:shd w:val="clear" w:color="auto" w:fill="auto"/>
          </w:tcPr>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shd w:val="clear" w:color="auto" w:fill="auto"/>
          </w:tcPr>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842" w:type="dxa"/>
            <w:shd w:val="clear" w:color="auto" w:fill="auto"/>
          </w:tcPr>
          <w:p w:rsidR="009434A1" w:rsidRPr="00F04352" w:rsidRDefault="009434A1" w:rsidP="004C0ADC">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561" w:type="dxa"/>
            <w:shd w:val="clear" w:color="auto" w:fill="auto"/>
          </w:tcPr>
          <w:p w:rsidR="009434A1" w:rsidRPr="00F04352" w:rsidRDefault="009434A1" w:rsidP="004C0ADC">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9434A1" w:rsidRPr="00F04352" w:rsidTr="004C0ADC">
        <w:trPr>
          <w:trHeight w:val="70"/>
        </w:trPr>
        <w:tc>
          <w:tcPr>
            <w:tcW w:w="100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2</w:t>
            </w:r>
          </w:p>
        </w:tc>
        <w:tc>
          <w:tcPr>
            <w:tcW w:w="6051" w:type="dxa"/>
            <w:gridSpan w:val="3"/>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4</w:t>
            </w:r>
          </w:p>
        </w:tc>
        <w:tc>
          <w:tcPr>
            <w:tcW w:w="1842"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5</w:t>
            </w:r>
          </w:p>
        </w:tc>
        <w:tc>
          <w:tcPr>
            <w:tcW w:w="1561" w:type="dxa"/>
            <w:shd w:val="clear" w:color="auto" w:fill="auto"/>
          </w:tcPr>
          <w:p w:rsidR="009434A1" w:rsidRPr="00F04352" w:rsidRDefault="009434A1" w:rsidP="004C0ADC">
            <w:pPr>
              <w:spacing w:after="0" w:line="240" w:lineRule="auto"/>
              <w:jc w:val="center"/>
              <w:rPr>
                <w:rFonts w:ascii="Times New Roman" w:hAnsi="Times New Roman"/>
                <w:sz w:val="20"/>
                <w:szCs w:val="20"/>
              </w:rPr>
            </w:pPr>
            <w:r>
              <w:rPr>
                <w:rFonts w:ascii="Times New Roman" w:hAnsi="Times New Roman"/>
                <w:sz w:val="20"/>
                <w:szCs w:val="20"/>
              </w:rPr>
              <w:t>6</w:t>
            </w:r>
          </w:p>
        </w:tc>
      </w:tr>
      <w:tr w:rsidR="009434A1" w:rsidRPr="00F04352" w:rsidTr="004C0ADC">
        <w:trPr>
          <w:cantSplit/>
          <w:trHeight w:val="793"/>
        </w:trPr>
        <w:tc>
          <w:tcPr>
            <w:tcW w:w="1008" w:type="dxa"/>
            <w:vMerge w:val="restart"/>
            <w:shd w:val="clear" w:color="auto" w:fill="auto"/>
            <w:textDirection w:val="btLr"/>
          </w:tcPr>
          <w:p w:rsidR="009434A1" w:rsidRDefault="009434A1" w:rsidP="004C0ADC">
            <w:pPr>
              <w:spacing w:after="0" w:line="240" w:lineRule="auto"/>
              <w:ind w:left="113" w:right="113"/>
              <w:jc w:val="center"/>
              <w:rPr>
                <w:rFonts w:ascii="Times New Roman" w:hAnsi="Times New Roman"/>
                <w:b/>
                <w:sz w:val="20"/>
                <w:szCs w:val="20"/>
              </w:rPr>
            </w:pPr>
            <w:r>
              <w:rPr>
                <w:rFonts w:ascii="Times New Roman" w:hAnsi="Times New Roman"/>
                <w:b/>
                <w:sz w:val="20"/>
                <w:szCs w:val="20"/>
              </w:rPr>
              <w:t>5 февраля – пятница</w:t>
            </w:r>
          </w:p>
          <w:p w:rsidR="009434A1" w:rsidRPr="00F04352" w:rsidRDefault="009434A1" w:rsidP="004C0ADC">
            <w:pPr>
              <w:spacing w:after="0" w:line="240" w:lineRule="auto"/>
              <w:ind w:left="113" w:right="113"/>
              <w:jc w:val="center"/>
              <w:rPr>
                <w:rFonts w:ascii="Times New Roman" w:hAnsi="Times New Roman"/>
                <w:b/>
                <w:sz w:val="20"/>
                <w:szCs w:val="20"/>
              </w:rPr>
            </w:pPr>
            <w:r>
              <w:rPr>
                <w:rFonts w:ascii="Times New Roman" w:hAnsi="Times New Roman"/>
                <w:b/>
                <w:sz w:val="20"/>
                <w:szCs w:val="20"/>
              </w:rPr>
              <w:t>Мой дом. Мебель.</w:t>
            </w:r>
          </w:p>
        </w:tc>
        <w:tc>
          <w:tcPr>
            <w:tcW w:w="1980" w:type="dxa"/>
            <w:shd w:val="clear" w:color="auto" w:fill="auto"/>
          </w:tcPr>
          <w:p w:rsidR="009434A1" w:rsidRPr="009057DA" w:rsidRDefault="009434A1" w:rsidP="004C0ADC">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9434A1" w:rsidRPr="00A544DD" w:rsidRDefault="009434A1" w:rsidP="004C0ADC">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6051" w:type="dxa"/>
            <w:gridSpan w:val="3"/>
            <w:shd w:val="clear" w:color="auto" w:fill="auto"/>
          </w:tcPr>
          <w:p w:rsidR="009434A1" w:rsidRDefault="009434A1" w:rsidP="004C0ADC">
            <w:pPr>
              <w:spacing w:after="0" w:line="240" w:lineRule="auto"/>
              <w:rPr>
                <w:rFonts w:ascii="Times New Roman" w:hAnsi="Times New Roman"/>
                <w:b/>
                <w:sz w:val="20"/>
                <w:szCs w:val="20"/>
              </w:rPr>
            </w:pPr>
          </w:p>
          <w:p w:rsidR="009434A1" w:rsidRDefault="009434A1" w:rsidP="004C0ADC">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9434A1" w:rsidRPr="00F04352" w:rsidRDefault="009434A1" w:rsidP="004C0ADC">
            <w:pPr>
              <w:spacing w:after="0" w:line="240" w:lineRule="auto"/>
              <w:rPr>
                <w:rFonts w:ascii="Times New Roman" w:hAnsi="Times New Roman"/>
                <w:sz w:val="20"/>
                <w:szCs w:val="20"/>
              </w:rPr>
            </w:pPr>
          </w:p>
        </w:tc>
        <w:tc>
          <w:tcPr>
            <w:tcW w:w="2268" w:type="dxa"/>
            <w:shd w:val="clear" w:color="auto" w:fill="auto"/>
          </w:tcPr>
          <w:p w:rsidR="009434A1" w:rsidRDefault="009434A1" w:rsidP="004C0ADC">
            <w:pPr>
              <w:spacing w:after="0" w:line="240" w:lineRule="auto"/>
              <w:rPr>
                <w:rFonts w:ascii="Times New Roman" w:hAnsi="Times New Roman"/>
                <w:b/>
                <w:sz w:val="20"/>
                <w:szCs w:val="20"/>
              </w:rPr>
            </w:pPr>
          </w:p>
          <w:p w:rsidR="009434A1" w:rsidRPr="003A5FF4" w:rsidRDefault="009434A1" w:rsidP="004C0ADC">
            <w:pPr>
              <w:spacing w:after="0" w:line="240" w:lineRule="auto"/>
              <w:rPr>
                <w:rFonts w:ascii="Times New Roman" w:hAnsi="Times New Roman"/>
                <w:b/>
                <w:sz w:val="20"/>
                <w:szCs w:val="20"/>
              </w:rPr>
            </w:pPr>
            <w:r w:rsidRPr="003A5FF4">
              <w:rPr>
                <w:rFonts w:ascii="Times New Roman" w:hAnsi="Times New Roman"/>
                <w:b/>
                <w:sz w:val="20"/>
                <w:szCs w:val="20"/>
              </w:rPr>
              <w:t>Дружный круг</w:t>
            </w:r>
          </w:p>
        </w:tc>
        <w:tc>
          <w:tcPr>
            <w:tcW w:w="1842" w:type="dxa"/>
            <w:vMerge w:val="restart"/>
            <w:shd w:val="clear" w:color="auto" w:fill="auto"/>
          </w:tcPr>
          <w:p w:rsidR="009434A1" w:rsidRPr="00F04352" w:rsidRDefault="009434A1" w:rsidP="004C0ADC">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9434A1" w:rsidRPr="002832C3" w:rsidRDefault="009434A1" w:rsidP="004C0ADC">
            <w:pPr>
              <w:spacing w:after="0" w:line="240" w:lineRule="auto"/>
              <w:rPr>
                <w:rFonts w:ascii="Times New Roman" w:hAnsi="Times New Roman"/>
                <w:sz w:val="20"/>
                <w:szCs w:val="20"/>
              </w:rPr>
            </w:pPr>
            <w:r>
              <w:rPr>
                <w:rFonts w:ascii="Times New Roman" w:hAnsi="Times New Roman"/>
                <w:b/>
                <w:sz w:val="20"/>
                <w:szCs w:val="20"/>
              </w:rPr>
              <w:t xml:space="preserve">Дидактическая </w:t>
            </w:r>
            <w:r w:rsidRPr="002832C3">
              <w:rPr>
                <w:rFonts w:ascii="Times New Roman" w:hAnsi="Times New Roman"/>
                <w:b/>
                <w:sz w:val="20"/>
                <w:szCs w:val="20"/>
              </w:rPr>
              <w:t>игра «Теремок»</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обучать детей умению описывать игрушки.</w:t>
            </w:r>
          </w:p>
          <w:p w:rsidR="009434A1" w:rsidRPr="00F04352" w:rsidRDefault="009434A1" w:rsidP="004C0ADC">
            <w:pPr>
              <w:spacing w:after="0" w:line="240" w:lineRule="auto"/>
              <w:rPr>
                <w:rFonts w:ascii="Times New Roman" w:hAnsi="Times New Roman"/>
                <w:b/>
                <w:sz w:val="20"/>
                <w:szCs w:val="20"/>
              </w:rPr>
            </w:pPr>
          </w:p>
        </w:tc>
        <w:tc>
          <w:tcPr>
            <w:tcW w:w="1561" w:type="dxa"/>
            <w:vMerge w:val="restart"/>
            <w:shd w:val="clear" w:color="auto" w:fill="auto"/>
          </w:tcPr>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Default="009434A1" w:rsidP="004C0ADC">
            <w:pPr>
              <w:pStyle w:val="c3"/>
              <w:spacing w:before="0" w:beforeAutospacing="0" w:after="0" w:afterAutospacing="0"/>
              <w:rPr>
                <w:b/>
                <w:sz w:val="20"/>
                <w:szCs w:val="20"/>
              </w:rPr>
            </w:pPr>
          </w:p>
          <w:p w:rsidR="009434A1" w:rsidRPr="00F04352" w:rsidRDefault="009434A1" w:rsidP="004C0ADC">
            <w:pPr>
              <w:pStyle w:val="c3"/>
              <w:spacing w:before="0" w:beforeAutospacing="0" w:after="0" w:afterAutospacing="0"/>
              <w:rPr>
                <w:b/>
                <w:sz w:val="20"/>
                <w:szCs w:val="20"/>
              </w:rPr>
            </w:pPr>
          </w:p>
        </w:tc>
      </w:tr>
      <w:tr w:rsidR="009434A1" w:rsidRPr="00F04352" w:rsidTr="004C0ADC">
        <w:trPr>
          <w:cantSplit/>
          <w:trHeight w:val="720"/>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Default="009434A1" w:rsidP="004C0ADC">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Рассматривание </w:t>
            </w:r>
          </w:p>
          <w:p w:rsidR="009434A1" w:rsidRDefault="009434A1" w:rsidP="004C0ADC">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иллюстрации к </w:t>
            </w:r>
          </w:p>
          <w:p w:rsidR="009434A1" w:rsidRDefault="009434A1" w:rsidP="004C0ADC">
            <w:pPr>
              <w:spacing w:after="0" w:line="240" w:lineRule="auto"/>
              <w:ind w:right="-456"/>
              <w:rPr>
                <w:rFonts w:ascii="Times New Roman" w:hAnsi="Times New Roman"/>
                <w:b/>
                <w:sz w:val="20"/>
                <w:szCs w:val="20"/>
              </w:rPr>
            </w:pPr>
            <w:r w:rsidRPr="002832C3">
              <w:rPr>
                <w:rFonts w:ascii="Times New Roman" w:hAnsi="Times New Roman"/>
                <w:b/>
                <w:sz w:val="20"/>
                <w:szCs w:val="20"/>
              </w:rPr>
              <w:t xml:space="preserve">сказке </w:t>
            </w:r>
          </w:p>
          <w:p w:rsidR="009434A1" w:rsidRPr="009057DA" w:rsidRDefault="009434A1" w:rsidP="004C0ADC">
            <w:pPr>
              <w:spacing w:after="0" w:line="240" w:lineRule="auto"/>
              <w:rPr>
                <w:rFonts w:ascii="Times New Roman" w:hAnsi="Times New Roman"/>
                <w:b/>
                <w:sz w:val="20"/>
                <w:szCs w:val="20"/>
                <w:u w:val="single"/>
              </w:rPr>
            </w:pPr>
            <w:r w:rsidRPr="002832C3">
              <w:rPr>
                <w:rFonts w:ascii="Times New Roman" w:hAnsi="Times New Roman"/>
                <w:b/>
                <w:sz w:val="20"/>
                <w:szCs w:val="20"/>
              </w:rPr>
              <w:t>«Теремок»</w:t>
            </w:r>
            <w:r w:rsidRPr="002832C3">
              <w:rPr>
                <w:rFonts w:ascii="Times New Roman" w:hAnsi="Times New Roman"/>
                <w:sz w:val="20"/>
                <w:szCs w:val="20"/>
              </w:rPr>
              <w:t xml:space="preserve">  </w:t>
            </w:r>
          </w:p>
        </w:tc>
        <w:tc>
          <w:tcPr>
            <w:tcW w:w="6051" w:type="dxa"/>
            <w:gridSpan w:val="3"/>
            <w:shd w:val="clear" w:color="auto" w:fill="auto"/>
          </w:tcPr>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дать почувствовать( на интуитивном уровне) </w:t>
            </w:r>
          </w:p>
          <w:p w:rsidR="009434A1" w:rsidRDefault="009434A1" w:rsidP="004C0ADC">
            <w:pPr>
              <w:spacing w:after="0" w:line="240" w:lineRule="auto"/>
              <w:ind w:right="-456"/>
              <w:rPr>
                <w:rFonts w:ascii="Times New Roman" w:hAnsi="Times New Roman"/>
                <w:sz w:val="20"/>
                <w:szCs w:val="20"/>
              </w:rPr>
            </w:pPr>
            <w:r w:rsidRPr="002832C3">
              <w:rPr>
                <w:rFonts w:ascii="Times New Roman" w:hAnsi="Times New Roman"/>
                <w:sz w:val="20"/>
                <w:szCs w:val="20"/>
              </w:rPr>
              <w:t xml:space="preserve">взаимосвязь между </w:t>
            </w:r>
            <w:r>
              <w:rPr>
                <w:rFonts w:ascii="Times New Roman" w:hAnsi="Times New Roman"/>
                <w:sz w:val="20"/>
                <w:szCs w:val="20"/>
              </w:rPr>
              <w:t xml:space="preserve">содержанием  </w:t>
            </w:r>
            <w:r w:rsidRPr="002832C3">
              <w:rPr>
                <w:rFonts w:ascii="Times New Roman" w:hAnsi="Times New Roman"/>
                <w:sz w:val="20"/>
                <w:szCs w:val="20"/>
              </w:rPr>
              <w:t>литературного</w:t>
            </w:r>
          </w:p>
          <w:p w:rsidR="009434A1" w:rsidRPr="004C0ADC"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текста и </w:t>
            </w:r>
            <w:r w:rsidRPr="002832C3">
              <w:rPr>
                <w:rFonts w:ascii="Times New Roman" w:hAnsi="Times New Roman"/>
                <w:sz w:val="20"/>
                <w:szCs w:val="20"/>
              </w:rPr>
              <w:t xml:space="preserve"> рисунков к нему.</w:t>
            </w:r>
          </w:p>
        </w:tc>
        <w:tc>
          <w:tcPr>
            <w:tcW w:w="2268" w:type="dxa"/>
            <w:shd w:val="clear" w:color="auto" w:fill="auto"/>
          </w:tcPr>
          <w:p w:rsidR="009434A1" w:rsidRPr="00417C74" w:rsidRDefault="009434A1" w:rsidP="004C0ADC">
            <w:pPr>
              <w:spacing w:after="0" w:line="240" w:lineRule="auto"/>
              <w:rPr>
                <w:rFonts w:ascii="Times New Roman" w:hAnsi="Times New Roman"/>
                <w:b/>
                <w:bCs/>
                <w:color w:val="0F1419"/>
                <w:sz w:val="20"/>
                <w:szCs w:val="20"/>
              </w:rPr>
            </w:pPr>
            <w:r w:rsidRPr="00417C74">
              <w:rPr>
                <w:rFonts w:ascii="Times New Roman" w:hAnsi="Times New Roman"/>
                <w:b/>
                <w:bCs/>
                <w:color w:val="0F1419"/>
                <w:sz w:val="20"/>
                <w:szCs w:val="20"/>
              </w:rPr>
              <w:t>Литературный центр</w:t>
            </w:r>
          </w:p>
          <w:p w:rsidR="009434A1" w:rsidRPr="009057DA" w:rsidRDefault="009434A1" w:rsidP="004C0ADC">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 к сказке)</w:t>
            </w:r>
          </w:p>
        </w:tc>
        <w:tc>
          <w:tcPr>
            <w:tcW w:w="1842"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561"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cantSplit/>
          <w:trHeight w:val="833"/>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bCs/>
                <w:color w:val="0F1419"/>
                <w:sz w:val="20"/>
                <w:szCs w:val="20"/>
              </w:rPr>
            </w:pPr>
            <w:r w:rsidRPr="002832C3">
              <w:rPr>
                <w:rFonts w:ascii="Times New Roman" w:hAnsi="Times New Roman"/>
                <w:b/>
                <w:sz w:val="20"/>
                <w:szCs w:val="20"/>
              </w:rPr>
              <w:t xml:space="preserve">Итоговая беседа по теме «Мебель». </w:t>
            </w:r>
          </w:p>
        </w:tc>
        <w:tc>
          <w:tcPr>
            <w:tcW w:w="6051" w:type="dxa"/>
            <w:gridSpan w:val="3"/>
            <w:shd w:val="clear" w:color="auto" w:fill="auto"/>
          </w:tcPr>
          <w:p w:rsidR="009434A1" w:rsidRPr="00F04352" w:rsidRDefault="009434A1" w:rsidP="004C0ADC">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рассказать и показать , что мебель можно сделать из природного материала: веток, камней, коры деревьев.</w:t>
            </w:r>
          </w:p>
        </w:tc>
        <w:tc>
          <w:tcPr>
            <w:tcW w:w="2268" w:type="dxa"/>
            <w:shd w:val="clear" w:color="auto" w:fill="auto"/>
          </w:tcPr>
          <w:p w:rsidR="009434A1" w:rsidRDefault="009434A1" w:rsidP="004C0ADC">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842"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561"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cantSplit/>
          <w:trHeight w:val="563"/>
        </w:trPr>
        <w:tc>
          <w:tcPr>
            <w:tcW w:w="1008" w:type="dxa"/>
            <w:vMerge/>
            <w:shd w:val="clear" w:color="auto" w:fill="auto"/>
            <w:textDirection w:val="btLr"/>
          </w:tcPr>
          <w:p w:rsidR="009434A1" w:rsidRDefault="009434A1" w:rsidP="004C0ADC">
            <w:pPr>
              <w:spacing w:after="0" w:line="240" w:lineRule="auto"/>
              <w:ind w:left="113" w:right="113"/>
              <w:rPr>
                <w:rFonts w:ascii="Times New Roman" w:hAnsi="Times New Roman"/>
                <w:b/>
                <w:sz w:val="20"/>
                <w:szCs w:val="20"/>
              </w:rPr>
            </w:pPr>
          </w:p>
        </w:tc>
        <w:tc>
          <w:tcPr>
            <w:tcW w:w="1980" w:type="dxa"/>
            <w:shd w:val="clear" w:color="auto" w:fill="auto"/>
          </w:tcPr>
          <w:p w:rsidR="009434A1" w:rsidRPr="00F04352" w:rsidRDefault="009434A1" w:rsidP="004C0ADC">
            <w:pPr>
              <w:rPr>
                <w:rFonts w:ascii="Times New Roman" w:hAnsi="Times New Roman"/>
                <w:b/>
                <w:bCs/>
                <w:color w:val="0F1419"/>
                <w:sz w:val="20"/>
                <w:szCs w:val="20"/>
              </w:rPr>
            </w:pPr>
            <w:r>
              <w:rPr>
                <w:rFonts w:ascii="Times New Roman" w:hAnsi="Times New Roman"/>
                <w:b/>
                <w:bCs/>
                <w:color w:val="0F1419"/>
                <w:sz w:val="20"/>
                <w:szCs w:val="20"/>
              </w:rPr>
              <w:t>НОД</w:t>
            </w:r>
          </w:p>
        </w:tc>
        <w:tc>
          <w:tcPr>
            <w:tcW w:w="6051" w:type="dxa"/>
            <w:gridSpan w:val="3"/>
            <w:shd w:val="clear" w:color="auto" w:fill="auto"/>
          </w:tcPr>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9434A1" w:rsidRDefault="009434A1" w:rsidP="004C0ADC">
            <w:pPr>
              <w:spacing w:after="0" w:line="240" w:lineRule="auto"/>
              <w:ind w:right="-456"/>
              <w:rPr>
                <w:rFonts w:ascii="Times New Roman" w:hAnsi="Times New Roman"/>
                <w:b/>
                <w:sz w:val="20"/>
                <w:szCs w:val="20"/>
              </w:rPr>
            </w:pPr>
            <w:r>
              <w:rPr>
                <w:rFonts w:ascii="Times New Roman" w:hAnsi="Times New Roman"/>
                <w:b/>
                <w:sz w:val="20"/>
                <w:szCs w:val="20"/>
              </w:rPr>
              <w:t>Тема: Помоги построить домик и пройти по дорожке.</w:t>
            </w:r>
          </w:p>
          <w:p w:rsidR="009434A1" w:rsidRDefault="009434A1" w:rsidP="004C0ADC">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формировать диалогическую речь, побуждать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отвечать на вопросы педагога словами и фразами из трех – четырех слов. Во время игры по словесному указанию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находить предметы по цвету и величине, называть их.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Различать сходные по звучанию звукоподражания,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соотносить звукоподражания с образами домашних</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 xml:space="preserve">животных (коза, корова); получить радость от совместной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игры и общения со взрослым.</w:t>
            </w:r>
          </w:p>
          <w:p w:rsidR="009434A1" w:rsidRDefault="009434A1" w:rsidP="004C0ADC">
            <w:pPr>
              <w:spacing w:after="0" w:line="240" w:lineRule="auto"/>
              <w:ind w:right="-456"/>
              <w:rPr>
                <w:rFonts w:ascii="Times New Roman" w:hAnsi="Times New Roman"/>
                <w:sz w:val="20"/>
                <w:szCs w:val="20"/>
              </w:rPr>
            </w:pPr>
            <w:r w:rsidRPr="00AA6761">
              <w:rPr>
                <w:rFonts w:ascii="Times New Roman" w:hAnsi="Times New Roman"/>
                <w:b/>
                <w:sz w:val="20"/>
                <w:szCs w:val="20"/>
              </w:rPr>
              <w:t>Используемая литература:</w:t>
            </w:r>
            <w:r>
              <w:rPr>
                <w:rFonts w:ascii="Times New Roman" w:hAnsi="Times New Roman"/>
                <w:sz w:val="20"/>
                <w:szCs w:val="20"/>
              </w:rPr>
              <w:t xml:space="preserve"> Н.А.Карпухина стр. 73</w:t>
            </w:r>
          </w:p>
          <w:p w:rsidR="009434A1" w:rsidRDefault="009434A1" w:rsidP="004C0ADC">
            <w:pPr>
              <w:spacing w:after="0" w:line="240" w:lineRule="auto"/>
              <w:ind w:right="-456"/>
              <w:rPr>
                <w:rFonts w:ascii="Times New Roman" w:hAnsi="Times New Roman"/>
                <w:sz w:val="20"/>
                <w:szCs w:val="20"/>
              </w:rPr>
            </w:pPr>
          </w:p>
          <w:p w:rsidR="009434A1" w:rsidRPr="00AA6761" w:rsidRDefault="009434A1" w:rsidP="004C0ADC">
            <w:pPr>
              <w:spacing w:after="0" w:line="240" w:lineRule="auto"/>
              <w:ind w:right="-456"/>
              <w:rPr>
                <w:rFonts w:ascii="Times New Roman" w:hAnsi="Times New Roman"/>
                <w:b/>
                <w:sz w:val="20"/>
                <w:szCs w:val="20"/>
              </w:rPr>
            </w:pPr>
            <w:r w:rsidRPr="00AA6761">
              <w:rPr>
                <w:rFonts w:ascii="Times New Roman" w:hAnsi="Times New Roman"/>
                <w:b/>
                <w:sz w:val="20"/>
                <w:szCs w:val="20"/>
              </w:rPr>
              <w:t>Художественное творчество. Лепка.</w:t>
            </w:r>
          </w:p>
          <w:p w:rsidR="009434A1" w:rsidRDefault="009434A1" w:rsidP="004C0ADC">
            <w:pPr>
              <w:spacing w:after="0" w:line="240" w:lineRule="auto"/>
              <w:ind w:right="-456"/>
              <w:rPr>
                <w:rFonts w:ascii="Times New Roman" w:hAnsi="Times New Roman"/>
                <w:sz w:val="20"/>
                <w:szCs w:val="20"/>
              </w:rPr>
            </w:pPr>
            <w:r w:rsidRPr="00AA6761">
              <w:rPr>
                <w:rFonts w:ascii="Times New Roman" w:hAnsi="Times New Roman"/>
                <w:b/>
                <w:sz w:val="20"/>
                <w:szCs w:val="20"/>
              </w:rPr>
              <w:t>Тема:</w:t>
            </w:r>
            <w:r>
              <w:rPr>
                <w:rFonts w:ascii="Times New Roman" w:hAnsi="Times New Roman"/>
                <w:sz w:val="20"/>
                <w:szCs w:val="20"/>
              </w:rPr>
              <w:t xml:space="preserve"> Заборчик для избушки.</w:t>
            </w:r>
          </w:p>
          <w:p w:rsidR="009434A1" w:rsidRDefault="009434A1" w:rsidP="004C0ADC">
            <w:pPr>
              <w:spacing w:after="0" w:line="240" w:lineRule="auto"/>
              <w:ind w:right="-456"/>
              <w:rPr>
                <w:rFonts w:ascii="Times New Roman" w:hAnsi="Times New Roman"/>
                <w:sz w:val="20"/>
                <w:szCs w:val="20"/>
              </w:rPr>
            </w:pPr>
            <w:r w:rsidRPr="00AA6761">
              <w:rPr>
                <w:rFonts w:ascii="Times New Roman" w:hAnsi="Times New Roman"/>
                <w:b/>
                <w:sz w:val="20"/>
                <w:szCs w:val="20"/>
              </w:rPr>
              <w:t>Цель:</w:t>
            </w:r>
            <w:r>
              <w:rPr>
                <w:rFonts w:ascii="Times New Roman" w:hAnsi="Times New Roman"/>
                <w:sz w:val="20"/>
                <w:szCs w:val="20"/>
              </w:rPr>
              <w:t xml:space="preserve"> развивать у детей сюжетно – ролевой замысел </w:t>
            </w:r>
          </w:p>
          <w:p w:rsidR="009434A1" w:rsidRDefault="009434A1" w:rsidP="004C0ADC">
            <w:pPr>
              <w:spacing w:after="0" w:line="240" w:lineRule="auto"/>
              <w:ind w:right="-456"/>
              <w:rPr>
                <w:rFonts w:ascii="Times New Roman" w:hAnsi="Times New Roman"/>
                <w:sz w:val="20"/>
                <w:szCs w:val="20"/>
              </w:rPr>
            </w:pPr>
            <w:r>
              <w:rPr>
                <w:rFonts w:ascii="Times New Roman" w:hAnsi="Times New Roman"/>
                <w:sz w:val="20"/>
                <w:szCs w:val="20"/>
              </w:rPr>
              <w:t>(связывать содержание с предыдущим занятием – лепкой избушки), учить раскатывать комочки пластилина прямыми движениями (столбики).</w:t>
            </w:r>
          </w:p>
          <w:p w:rsidR="009434A1" w:rsidRPr="00AA6761" w:rsidRDefault="009434A1" w:rsidP="004C0ADC">
            <w:pPr>
              <w:spacing w:after="0" w:line="240" w:lineRule="auto"/>
              <w:ind w:right="-456"/>
              <w:rPr>
                <w:rFonts w:ascii="Times New Roman" w:hAnsi="Times New Roman"/>
                <w:sz w:val="20"/>
                <w:szCs w:val="20"/>
              </w:rPr>
            </w:pPr>
            <w:r w:rsidRPr="00AA6761">
              <w:rPr>
                <w:rFonts w:ascii="Times New Roman" w:hAnsi="Times New Roman"/>
                <w:b/>
                <w:sz w:val="20"/>
                <w:szCs w:val="20"/>
              </w:rPr>
              <w:t>Используемая литература</w:t>
            </w:r>
            <w:r>
              <w:rPr>
                <w:rFonts w:ascii="Times New Roman" w:hAnsi="Times New Roman"/>
                <w:sz w:val="20"/>
                <w:szCs w:val="20"/>
              </w:rPr>
              <w:t>: Т.Г.Казакова стр. 19</w:t>
            </w:r>
          </w:p>
        </w:tc>
        <w:tc>
          <w:tcPr>
            <w:tcW w:w="2268" w:type="dxa"/>
            <w:shd w:val="clear" w:color="auto" w:fill="auto"/>
          </w:tcPr>
          <w:p w:rsidR="009434A1" w:rsidRPr="00AA6761" w:rsidRDefault="009434A1" w:rsidP="004C0ADC">
            <w:pPr>
              <w:spacing w:after="0" w:line="240" w:lineRule="auto"/>
              <w:rPr>
                <w:rFonts w:ascii="Times New Roman" w:hAnsi="Times New Roman"/>
                <w:b/>
                <w:bCs/>
                <w:color w:val="0F1419"/>
                <w:sz w:val="20"/>
                <w:szCs w:val="20"/>
              </w:rPr>
            </w:pPr>
            <w:r w:rsidRPr="00AA6761">
              <w:rPr>
                <w:rFonts w:ascii="Times New Roman" w:hAnsi="Times New Roman"/>
                <w:b/>
                <w:bCs/>
                <w:color w:val="0F1419"/>
                <w:sz w:val="20"/>
                <w:szCs w:val="20"/>
              </w:rPr>
              <w:t>Центр познания</w:t>
            </w:r>
          </w:p>
          <w:p w:rsidR="009434A1" w:rsidRDefault="009434A1" w:rsidP="004C0ADC">
            <w:pPr>
              <w:spacing w:after="0" w:line="240" w:lineRule="auto"/>
              <w:rPr>
                <w:rFonts w:ascii="Times New Roman" w:hAnsi="Times New Roman"/>
                <w:bCs/>
                <w:color w:val="0F1419"/>
                <w:sz w:val="20"/>
                <w:szCs w:val="20"/>
              </w:rPr>
            </w:pPr>
            <w:r>
              <w:rPr>
                <w:rFonts w:ascii="Times New Roman" w:hAnsi="Times New Roman"/>
                <w:bCs/>
                <w:color w:val="0F1419"/>
                <w:sz w:val="20"/>
                <w:szCs w:val="20"/>
              </w:rPr>
              <w:t>(чудесный мешочек, небольшие игрушки (корова, коза, медведь, заяц); кубики разного размера и цвета).</w:t>
            </w:r>
          </w:p>
          <w:p w:rsidR="009434A1" w:rsidRDefault="009434A1" w:rsidP="004C0ADC">
            <w:pPr>
              <w:spacing w:after="0" w:line="240" w:lineRule="auto"/>
              <w:rPr>
                <w:rFonts w:ascii="Times New Roman" w:hAnsi="Times New Roman"/>
                <w:bCs/>
                <w:color w:val="0F1419"/>
                <w:sz w:val="20"/>
                <w:szCs w:val="20"/>
              </w:rPr>
            </w:pPr>
          </w:p>
          <w:p w:rsidR="009434A1" w:rsidRDefault="009434A1" w:rsidP="004C0ADC">
            <w:pPr>
              <w:spacing w:after="0" w:line="240" w:lineRule="auto"/>
              <w:rPr>
                <w:rFonts w:ascii="Times New Roman" w:hAnsi="Times New Roman"/>
                <w:bCs/>
                <w:color w:val="0F1419"/>
                <w:sz w:val="20"/>
                <w:szCs w:val="20"/>
              </w:rPr>
            </w:pPr>
          </w:p>
          <w:p w:rsidR="009434A1" w:rsidRDefault="009434A1" w:rsidP="004C0ADC">
            <w:pPr>
              <w:spacing w:after="0" w:line="240" w:lineRule="auto"/>
              <w:rPr>
                <w:rFonts w:ascii="Times New Roman" w:hAnsi="Times New Roman"/>
                <w:bCs/>
                <w:color w:val="0F1419"/>
                <w:sz w:val="20"/>
                <w:szCs w:val="20"/>
              </w:rPr>
            </w:pPr>
          </w:p>
          <w:p w:rsidR="009434A1" w:rsidRDefault="009434A1" w:rsidP="004C0ADC">
            <w:pPr>
              <w:spacing w:after="0" w:line="240" w:lineRule="auto"/>
              <w:rPr>
                <w:rFonts w:ascii="Times New Roman" w:hAnsi="Times New Roman"/>
                <w:bCs/>
                <w:color w:val="0F1419"/>
                <w:sz w:val="20"/>
                <w:szCs w:val="20"/>
              </w:rPr>
            </w:pPr>
          </w:p>
          <w:p w:rsidR="009434A1" w:rsidRDefault="009434A1" w:rsidP="004C0ADC">
            <w:pPr>
              <w:spacing w:after="0" w:line="240" w:lineRule="auto"/>
              <w:rPr>
                <w:rFonts w:ascii="Times New Roman" w:hAnsi="Times New Roman"/>
                <w:bCs/>
                <w:color w:val="0F1419"/>
                <w:sz w:val="20"/>
                <w:szCs w:val="20"/>
              </w:rPr>
            </w:pPr>
          </w:p>
          <w:p w:rsidR="009434A1" w:rsidRDefault="009434A1" w:rsidP="004C0ADC">
            <w:pPr>
              <w:spacing w:after="0" w:line="240" w:lineRule="auto"/>
              <w:rPr>
                <w:rFonts w:ascii="Times New Roman" w:hAnsi="Times New Roman"/>
                <w:bCs/>
                <w:color w:val="0F1419"/>
                <w:sz w:val="20"/>
                <w:szCs w:val="20"/>
              </w:rPr>
            </w:pPr>
          </w:p>
          <w:p w:rsidR="009434A1" w:rsidRPr="00AA6761" w:rsidRDefault="009434A1" w:rsidP="004C0ADC">
            <w:pPr>
              <w:spacing w:after="0" w:line="240" w:lineRule="auto"/>
              <w:rPr>
                <w:rFonts w:ascii="Times New Roman" w:hAnsi="Times New Roman"/>
                <w:b/>
                <w:bCs/>
                <w:color w:val="0F1419"/>
                <w:sz w:val="20"/>
                <w:szCs w:val="20"/>
              </w:rPr>
            </w:pPr>
            <w:r w:rsidRPr="00AA6761">
              <w:rPr>
                <w:rFonts w:ascii="Times New Roman" w:hAnsi="Times New Roman"/>
                <w:b/>
                <w:bCs/>
                <w:color w:val="0F1419"/>
                <w:sz w:val="20"/>
                <w:szCs w:val="20"/>
              </w:rPr>
              <w:t>Центр искусства</w:t>
            </w:r>
          </w:p>
          <w:p w:rsidR="009434A1" w:rsidRDefault="009434A1" w:rsidP="004C0ADC">
            <w:pPr>
              <w:spacing w:after="0" w:line="240" w:lineRule="auto"/>
              <w:rPr>
                <w:rFonts w:ascii="Times New Roman" w:hAnsi="Times New Roman"/>
                <w:bCs/>
                <w:color w:val="0F1419"/>
                <w:sz w:val="20"/>
                <w:szCs w:val="20"/>
              </w:rPr>
            </w:pPr>
            <w:r>
              <w:rPr>
                <w:rFonts w:ascii="Times New Roman" w:hAnsi="Times New Roman"/>
                <w:bCs/>
                <w:color w:val="0F1419"/>
                <w:sz w:val="20"/>
                <w:szCs w:val="20"/>
              </w:rPr>
              <w:t>(пластилин, дощечки, игрушки).</w:t>
            </w:r>
          </w:p>
        </w:tc>
        <w:tc>
          <w:tcPr>
            <w:tcW w:w="1842"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561" w:type="dxa"/>
            <w:vMerge/>
            <w:shd w:val="clear" w:color="auto" w:fill="auto"/>
          </w:tcPr>
          <w:p w:rsidR="009434A1" w:rsidRDefault="009434A1" w:rsidP="004C0ADC">
            <w:pPr>
              <w:pStyle w:val="c3"/>
              <w:spacing w:before="0" w:beforeAutospacing="0" w:after="0" w:afterAutospacing="0"/>
              <w:rPr>
                <w:b/>
                <w:sz w:val="20"/>
                <w:szCs w:val="20"/>
              </w:rPr>
            </w:pPr>
          </w:p>
        </w:tc>
      </w:tr>
      <w:tr w:rsidR="009434A1" w:rsidRPr="00F04352" w:rsidTr="004C0ADC">
        <w:trPr>
          <w:trHeight w:val="2966"/>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9434A1" w:rsidRPr="00A544DD" w:rsidRDefault="009434A1" w:rsidP="004C0ADC">
            <w:pPr>
              <w:spacing w:after="0" w:line="240" w:lineRule="auto"/>
              <w:rPr>
                <w:rFonts w:ascii="Times New Roman" w:hAnsi="Times New Roman"/>
                <w:color w:val="FF0000"/>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Pr="00A544DD" w:rsidRDefault="009434A1" w:rsidP="004C0ADC">
            <w:pPr>
              <w:spacing w:after="0" w:line="240" w:lineRule="auto"/>
              <w:rPr>
                <w:rFonts w:ascii="Times New Roman" w:hAnsi="Times New Roman"/>
                <w:sz w:val="20"/>
                <w:szCs w:val="20"/>
              </w:rPr>
            </w:pPr>
          </w:p>
          <w:p w:rsidR="009434A1" w:rsidRDefault="009434A1" w:rsidP="004C0ADC">
            <w:pPr>
              <w:spacing w:after="0" w:line="240" w:lineRule="auto"/>
              <w:rPr>
                <w:rFonts w:ascii="Times New Roman" w:hAnsi="Times New Roman"/>
                <w:sz w:val="20"/>
                <w:szCs w:val="20"/>
              </w:rPr>
            </w:pPr>
          </w:p>
          <w:p w:rsidR="009434A1" w:rsidRPr="00A544DD" w:rsidRDefault="009434A1" w:rsidP="004C0ADC">
            <w:pPr>
              <w:rPr>
                <w:rFonts w:ascii="Times New Roman" w:hAnsi="Times New Roman"/>
                <w:sz w:val="20"/>
                <w:szCs w:val="20"/>
              </w:rPr>
            </w:pPr>
          </w:p>
        </w:tc>
        <w:tc>
          <w:tcPr>
            <w:tcW w:w="6051" w:type="dxa"/>
            <w:gridSpan w:val="3"/>
            <w:shd w:val="clear" w:color="auto" w:fill="auto"/>
          </w:tcPr>
          <w:p w:rsidR="009434A1" w:rsidRPr="003A5FF4" w:rsidRDefault="009434A1" w:rsidP="004C0ADC">
            <w:pPr>
              <w:pStyle w:val="a5"/>
              <w:spacing w:before="0" w:beforeAutospacing="0" w:after="0" w:afterAutospacing="0"/>
              <w:jc w:val="center"/>
              <w:rPr>
                <w:sz w:val="20"/>
                <w:szCs w:val="20"/>
              </w:rPr>
            </w:pPr>
            <w:r w:rsidRPr="003A5FF4">
              <w:rPr>
                <w:rStyle w:val="a9"/>
                <w:sz w:val="20"/>
                <w:szCs w:val="20"/>
              </w:rPr>
              <w:t>Наблюдение за грузовым транспортом</w:t>
            </w:r>
          </w:p>
          <w:p w:rsidR="009434A1" w:rsidRPr="003A5FF4" w:rsidRDefault="009434A1" w:rsidP="004C0ADC">
            <w:pPr>
              <w:pStyle w:val="a5"/>
              <w:spacing w:before="0" w:beforeAutospacing="0" w:after="0" w:afterAutospacing="0"/>
              <w:rPr>
                <w:sz w:val="20"/>
                <w:szCs w:val="20"/>
              </w:rPr>
            </w:pPr>
            <w:r w:rsidRPr="003A5FF4">
              <w:rPr>
                <w:rStyle w:val="a9"/>
                <w:sz w:val="20"/>
                <w:szCs w:val="20"/>
              </w:rPr>
              <w:t>Цель:</w:t>
            </w:r>
            <w:r w:rsidRPr="003A5FF4">
              <w:rPr>
                <w:sz w:val="20"/>
                <w:szCs w:val="20"/>
              </w:rPr>
              <w:t xml:space="preserve"> учить различать по внешнему виду грузовой транспорт ,знакомить с трудом водителя, развивать навыки связной речи ,воспитывать любознательность.</w:t>
            </w:r>
          </w:p>
          <w:p w:rsidR="009434A1" w:rsidRPr="003A5FF4" w:rsidRDefault="009434A1" w:rsidP="004C0ADC">
            <w:pPr>
              <w:pStyle w:val="a5"/>
              <w:spacing w:before="0" w:beforeAutospacing="0" w:after="0" w:afterAutospacing="0"/>
              <w:rPr>
                <w:sz w:val="20"/>
                <w:szCs w:val="20"/>
              </w:rPr>
            </w:pPr>
            <w:r w:rsidRPr="003A5FF4">
              <w:rPr>
                <w:rStyle w:val="a9"/>
                <w:sz w:val="20"/>
                <w:szCs w:val="20"/>
              </w:rPr>
              <w:t>Трудовая деятельность</w:t>
            </w:r>
            <w:r w:rsidRPr="003A5FF4">
              <w:rPr>
                <w:sz w:val="20"/>
                <w:szCs w:val="20"/>
              </w:rPr>
              <w:t>: сбор мусора на участке.</w:t>
            </w:r>
          </w:p>
          <w:p w:rsidR="009434A1" w:rsidRPr="003A5FF4" w:rsidRDefault="009434A1" w:rsidP="004C0ADC">
            <w:pPr>
              <w:pStyle w:val="a5"/>
              <w:spacing w:before="0" w:beforeAutospacing="0" w:after="0" w:afterAutospacing="0"/>
              <w:rPr>
                <w:sz w:val="20"/>
                <w:szCs w:val="20"/>
              </w:rPr>
            </w:pPr>
            <w:r w:rsidRPr="003A5FF4">
              <w:rPr>
                <w:b/>
                <w:sz w:val="20"/>
                <w:szCs w:val="20"/>
              </w:rPr>
              <w:t>Цели:</w:t>
            </w:r>
            <w:r w:rsidRPr="003A5FF4">
              <w:rPr>
                <w:sz w:val="20"/>
                <w:szCs w:val="20"/>
              </w:rPr>
              <w:t xml:space="preserve"> приучать соблюдать чистоту и порядок на участке детского сада;  развивать двигательную активность, воспитывать желание оказывать взрослым помощь.</w:t>
            </w:r>
          </w:p>
          <w:p w:rsidR="009434A1" w:rsidRPr="003A5FF4" w:rsidRDefault="009434A1" w:rsidP="004C0ADC">
            <w:pPr>
              <w:pStyle w:val="a5"/>
              <w:spacing w:before="0" w:beforeAutospacing="0" w:after="0" w:afterAutospacing="0"/>
              <w:rPr>
                <w:sz w:val="20"/>
                <w:szCs w:val="20"/>
              </w:rPr>
            </w:pPr>
            <w:r w:rsidRPr="003A5FF4">
              <w:rPr>
                <w:rStyle w:val="a9"/>
                <w:sz w:val="20"/>
                <w:szCs w:val="20"/>
              </w:rPr>
              <w:t xml:space="preserve">Подвижная игра «Самолеты». </w:t>
            </w:r>
          </w:p>
          <w:p w:rsidR="009434A1" w:rsidRPr="003A5FF4" w:rsidRDefault="009434A1" w:rsidP="004C0ADC">
            <w:pPr>
              <w:pStyle w:val="a5"/>
              <w:spacing w:before="0" w:beforeAutospacing="0" w:after="0" w:afterAutospacing="0"/>
              <w:rPr>
                <w:sz w:val="20"/>
                <w:szCs w:val="20"/>
              </w:rPr>
            </w:pPr>
            <w:r w:rsidRPr="003A5FF4">
              <w:rPr>
                <w:b/>
                <w:sz w:val="20"/>
                <w:szCs w:val="20"/>
              </w:rPr>
              <w:t>Цели:</w:t>
            </w:r>
            <w:r w:rsidRPr="003A5FF4">
              <w:rPr>
                <w:sz w:val="20"/>
                <w:szCs w:val="20"/>
              </w:rPr>
              <w:t xml:space="preserve"> учить бегать в одном направлении , учить действовать по сигналу</w:t>
            </w:r>
          </w:p>
          <w:p w:rsidR="009434A1" w:rsidRPr="009057DA" w:rsidRDefault="009434A1" w:rsidP="004C0ADC">
            <w:pPr>
              <w:pStyle w:val="a5"/>
              <w:spacing w:before="0" w:beforeAutospacing="0" w:after="0" w:afterAutospacing="0"/>
              <w:rPr>
                <w:sz w:val="20"/>
                <w:szCs w:val="20"/>
              </w:rPr>
            </w:pPr>
            <w:r w:rsidRPr="003A5FF4">
              <w:rPr>
                <w:sz w:val="20"/>
                <w:szCs w:val="20"/>
              </w:rPr>
              <w:t>развивать внимание, двигательную активность, воспитывать желание играть в подвижные игры.</w:t>
            </w:r>
          </w:p>
        </w:tc>
        <w:tc>
          <w:tcPr>
            <w:tcW w:w="2268" w:type="dxa"/>
            <w:shd w:val="clear" w:color="auto" w:fill="auto"/>
          </w:tcPr>
          <w:p w:rsidR="009434A1" w:rsidRPr="00F04352" w:rsidRDefault="009434A1" w:rsidP="004C0ADC">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санки, лопатки, куклы, ледянки, ведерки, формочки.</w:t>
            </w:r>
          </w:p>
        </w:tc>
        <w:tc>
          <w:tcPr>
            <w:tcW w:w="1842" w:type="dxa"/>
            <w:shd w:val="clear" w:color="auto" w:fill="auto"/>
          </w:tcPr>
          <w:p w:rsidR="009434A1" w:rsidRPr="003A5FF4" w:rsidRDefault="009434A1" w:rsidP="004C0ADC">
            <w:pPr>
              <w:pStyle w:val="a5"/>
              <w:spacing w:before="0" w:beforeAutospacing="0" w:after="0" w:afterAutospacing="0"/>
              <w:rPr>
                <w:sz w:val="20"/>
                <w:szCs w:val="20"/>
              </w:rPr>
            </w:pPr>
            <w:r w:rsidRPr="003A5FF4">
              <w:rPr>
                <w:rStyle w:val="a9"/>
                <w:sz w:val="20"/>
                <w:szCs w:val="20"/>
              </w:rPr>
              <w:t>дидактическая игра « Транспорт»</w:t>
            </w:r>
          </w:p>
          <w:p w:rsidR="009434A1" w:rsidRPr="003A5FF4" w:rsidRDefault="009434A1" w:rsidP="004C0ADC">
            <w:pPr>
              <w:pStyle w:val="a5"/>
              <w:spacing w:before="0" w:beforeAutospacing="0" w:after="0" w:afterAutospacing="0"/>
              <w:rPr>
                <w:sz w:val="20"/>
                <w:szCs w:val="20"/>
              </w:rPr>
            </w:pPr>
            <w:r w:rsidRPr="003A5FF4">
              <w:rPr>
                <w:b/>
                <w:sz w:val="20"/>
                <w:szCs w:val="20"/>
              </w:rPr>
              <w:t>Цель:</w:t>
            </w:r>
            <w:r w:rsidRPr="003A5FF4">
              <w:rPr>
                <w:sz w:val="20"/>
                <w:szCs w:val="20"/>
              </w:rPr>
              <w:t xml:space="preserve">  учить различать и называть транспорт (машина грузовая, машина легковая, скорая помощь, пожарная машина) ,развивать навыки связной речи , воспитывать активность в общении.</w:t>
            </w:r>
          </w:p>
          <w:p w:rsidR="009434A1" w:rsidRPr="00F04352" w:rsidRDefault="009434A1" w:rsidP="004C0ADC">
            <w:pPr>
              <w:pStyle w:val="Style1"/>
              <w:widowControl/>
              <w:spacing w:line="200" w:lineRule="exact"/>
              <w:rPr>
                <w:rFonts w:ascii="Times New Roman" w:hAnsi="Times New Roman"/>
                <w:sz w:val="20"/>
                <w:szCs w:val="20"/>
              </w:rPr>
            </w:pPr>
          </w:p>
        </w:tc>
        <w:tc>
          <w:tcPr>
            <w:tcW w:w="1561"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9434A1" w:rsidRPr="00F04352" w:rsidRDefault="009434A1" w:rsidP="004C0ADC">
            <w:pPr>
              <w:spacing w:after="0" w:line="240" w:lineRule="auto"/>
              <w:rPr>
                <w:rFonts w:ascii="Times New Roman" w:hAnsi="Times New Roman"/>
                <w:b/>
                <w:sz w:val="20"/>
                <w:szCs w:val="20"/>
              </w:rPr>
            </w:pPr>
            <w:r w:rsidRPr="002832C3">
              <w:rPr>
                <w:rFonts w:ascii="Times New Roman" w:hAnsi="Times New Roman"/>
                <w:b/>
                <w:sz w:val="20"/>
                <w:szCs w:val="20"/>
              </w:rPr>
              <w:t>Разучивание  р. н. песенки « Ладушки, ладушки»»</w:t>
            </w:r>
            <w:r w:rsidRPr="002832C3">
              <w:rPr>
                <w:rFonts w:ascii="Times New Roman" w:hAnsi="Times New Roman"/>
                <w:sz w:val="20"/>
                <w:szCs w:val="20"/>
              </w:rPr>
              <w:t xml:space="preserve"> для правильного и четкого произношения в словах звука «а».</w:t>
            </w:r>
          </w:p>
        </w:tc>
      </w:tr>
      <w:tr w:rsidR="009434A1" w:rsidRPr="00F04352" w:rsidTr="004C0ADC">
        <w:trPr>
          <w:trHeight w:val="1102"/>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4C0ADC" w:rsidRDefault="009434A1" w:rsidP="004C0ADC">
            <w:pPr>
              <w:pStyle w:val="a3"/>
              <w:rPr>
                <w:rFonts w:ascii="Times New Roman" w:hAnsi="Times New Roman"/>
                <w:b/>
                <w:sz w:val="20"/>
                <w:u w:val="single"/>
              </w:rPr>
            </w:pPr>
            <w:r w:rsidRPr="009057DA">
              <w:rPr>
                <w:rFonts w:ascii="Times New Roman" w:hAnsi="Times New Roman"/>
                <w:b/>
                <w:sz w:val="20"/>
                <w:u w:val="single"/>
              </w:rPr>
              <w:t>Вечер</w:t>
            </w:r>
          </w:p>
          <w:p w:rsidR="009434A1" w:rsidRPr="00F04352" w:rsidRDefault="009434A1" w:rsidP="004C0ADC">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9434A1" w:rsidRDefault="009434A1" w:rsidP="004C0ADC">
            <w:pPr>
              <w:spacing w:after="0" w:line="240" w:lineRule="auto"/>
              <w:rPr>
                <w:rFonts w:ascii="Times New Roman" w:hAnsi="Times New Roman"/>
                <w:b/>
                <w:sz w:val="20"/>
                <w:szCs w:val="20"/>
              </w:rPr>
            </w:pPr>
          </w:p>
          <w:p w:rsidR="009434A1" w:rsidRPr="00F04352" w:rsidRDefault="009434A1" w:rsidP="004C0ADC">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9434A1" w:rsidRPr="00F04352" w:rsidRDefault="009434A1" w:rsidP="004C0ADC">
            <w:pPr>
              <w:spacing w:after="0" w:line="240" w:lineRule="auto"/>
              <w:rPr>
                <w:rFonts w:ascii="Times New Roman" w:hAnsi="Times New Roman"/>
                <w:sz w:val="20"/>
                <w:szCs w:val="20"/>
              </w:rPr>
            </w:pPr>
          </w:p>
        </w:tc>
        <w:tc>
          <w:tcPr>
            <w:tcW w:w="2977" w:type="dxa"/>
            <w:gridSpan w:val="3"/>
            <w:shd w:val="clear" w:color="auto" w:fill="auto"/>
          </w:tcPr>
          <w:p w:rsidR="009434A1" w:rsidRDefault="009434A1" w:rsidP="004C0ADC">
            <w:pPr>
              <w:pStyle w:val="Style17"/>
              <w:widowControl/>
              <w:spacing w:line="200" w:lineRule="exact"/>
              <w:ind w:firstLine="0"/>
              <w:rPr>
                <w:rFonts w:ascii="Times New Roman" w:hAnsi="Times New Roman" w:cs="Century Schoolbook"/>
                <w:b/>
                <w:sz w:val="20"/>
                <w:szCs w:val="20"/>
              </w:rPr>
            </w:pPr>
          </w:p>
          <w:p w:rsidR="009434A1" w:rsidRDefault="009434A1" w:rsidP="004C0ADC">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9434A1" w:rsidRPr="00051101" w:rsidRDefault="009434A1" w:rsidP="004C0ADC">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9434A1" w:rsidRDefault="009434A1" w:rsidP="004C0ADC">
            <w:pPr>
              <w:pStyle w:val="Style17"/>
              <w:widowControl/>
              <w:spacing w:line="200" w:lineRule="exact"/>
              <w:ind w:firstLine="0"/>
              <w:rPr>
                <w:rFonts w:ascii="Times New Roman" w:hAnsi="Times New Roman" w:cs="Century Schoolbook"/>
                <w:b/>
                <w:sz w:val="20"/>
                <w:szCs w:val="20"/>
              </w:rPr>
            </w:pPr>
          </w:p>
          <w:p w:rsidR="009434A1" w:rsidRDefault="009434A1" w:rsidP="004C0ADC">
            <w:pPr>
              <w:pStyle w:val="Style17"/>
              <w:widowControl/>
              <w:spacing w:line="200" w:lineRule="exact"/>
              <w:ind w:firstLine="0"/>
              <w:rPr>
                <w:rFonts w:ascii="Times New Roman" w:hAnsi="Times New Roman" w:cs="Century Schoolbook"/>
                <w:b/>
                <w:sz w:val="20"/>
                <w:szCs w:val="20"/>
              </w:rPr>
            </w:pPr>
          </w:p>
          <w:p w:rsidR="009434A1" w:rsidRPr="00AF078F" w:rsidRDefault="009434A1" w:rsidP="004C0ADC">
            <w:pPr>
              <w:pStyle w:val="Style17"/>
              <w:widowControl/>
              <w:spacing w:line="200" w:lineRule="exact"/>
              <w:ind w:firstLine="0"/>
              <w:rPr>
                <w:rFonts w:ascii="Times New Roman" w:hAnsi="Times New Roman" w:cs="Century Schoolbook"/>
                <w:b/>
                <w:sz w:val="20"/>
                <w:szCs w:val="20"/>
              </w:rPr>
            </w:pPr>
          </w:p>
        </w:tc>
        <w:tc>
          <w:tcPr>
            <w:tcW w:w="1842" w:type="dxa"/>
            <w:vMerge w:val="restart"/>
            <w:shd w:val="clear" w:color="auto" w:fill="auto"/>
          </w:tcPr>
          <w:p w:rsidR="009434A1" w:rsidRPr="002832C3" w:rsidRDefault="009434A1" w:rsidP="004C0ADC">
            <w:pPr>
              <w:spacing w:after="0" w:line="240" w:lineRule="auto"/>
              <w:rPr>
                <w:rFonts w:ascii="Times New Roman" w:hAnsi="Times New Roman"/>
                <w:sz w:val="20"/>
                <w:szCs w:val="20"/>
              </w:rPr>
            </w:pPr>
            <w:r w:rsidRPr="002832C3">
              <w:rPr>
                <w:rFonts w:ascii="Times New Roman" w:hAnsi="Times New Roman"/>
                <w:sz w:val="20"/>
                <w:szCs w:val="20"/>
              </w:rPr>
              <w:t>Индивидуальная работа по ЗКР повторять за воспитателем слова стихотворения.</w:t>
            </w:r>
          </w:p>
          <w:p w:rsidR="009434A1" w:rsidRPr="00F04352" w:rsidRDefault="009434A1" w:rsidP="004C0ADC">
            <w:pPr>
              <w:spacing w:after="0" w:line="240" w:lineRule="auto"/>
              <w:rPr>
                <w:rFonts w:ascii="Times New Roman" w:hAnsi="Times New Roman"/>
                <w:sz w:val="20"/>
                <w:szCs w:val="20"/>
              </w:rPr>
            </w:pPr>
          </w:p>
        </w:tc>
        <w:tc>
          <w:tcPr>
            <w:tcW w:w="1561" w:type="dxa"/>
            <w:vMerge w:val="restart"/>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764"/>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spacing w:after="0" w:line="240" w:lineRule="auto"/>
              <w:rPr>
                <w:rFonts w:ascii="Times New Roman" w:hAnsi="Times New Roman"/>
                <w:b/>
                <w:sz w:val="20"/>
                <w:szCs w:val="20"/>
              </w:rPr>
            </w:pPr>
            <w:r w:rsidRPr="002832C3">
              <w:rPr>
                <w:rFonts w:ascii="Times New Roman" w:hAnsi="Times New Roman"/>
                <w:b/>
                <w:sz w:val="20"/>
                <w:szCs w:val="20"/>
              </w:rPr>
              <w:t>Игра  «Поможем кукле                 собрать игрушки в шкаф»</w:t>
            </w:r>
            <w:r w:rsidRPr="002832C3">
              <w:rPr>
                <w:rFonts w:ascii="Times New Roman" w:hAnsi="Times New Roman"/>
                <w:sz w:val="20"/>
                <w:szCs w:val="20"/>
              </w:rPr>
              <w:t xml:space="preserve">                                  </w:t>
            </w:r>
          </w:p>
        </w:tc>
        <w:tc>
          <w:tcPr>
            <w:tcW w:w="5342" w:type="dxa"/>
            <w:shd w:val="clear" w:color="auto" w:fill="auto"/>
          </w:tcPr>
          <w:p w:rsidR="009434A1" w:rsidRPr="009057DA" w:rsidRDefault="009434A1" w:rsidP="004C0ADC">
            <w:pPr>
              <w:spacing w:after="0" w:line="240" w:lineRule="auto"/>
              <w:rPr>
                <w:rFonts w:ascii="Times New Roman" w:hAnsi="Times New Roman"/>
                <w:sz w:val="20"/>
                <w:szCs w:val="20"/>
              </w:rPr>
            </w:pPr>
            <w:r w:rsidRPr="002832C3">
              <w:rPr>
                <w:rFonts w:ascii="Times New Roman" w:hAnsi="Times New Roman"/>
                <w:b/>
                <w:sz w:val="20"/>
                <w:szCs w:val="20"/>
              </w:rPr>
              <w:t xml:space="preserve">Цель: </w:t>
            </w:r>
            <w:r>
              <w:rPr>
                <w:rFonts w:ascii="Times New Roman" w:hAnsi="Times New Roman"/>
                <w:sz w:val="20"/>
                <w:szCs w:val="20"/>
              </w:rPr>
              <w:t xml:space="preserve">приучать детей </w:t>
            </w:r>
            <w:r w:rsidRPr="002832C3">
              <w:rPr>
                <w:rFonts w:ascii="Times New Roman" w:hAnsi="Times New Roman"/>
                <w:sz w:val="20"/>
                <w:szCs w:val="20"/>
              </w:rPr>
              <w:t xml:space="preserve"> складывать игрушки на место, развивать навыки безопасных действий</w:t>
            </w:r>
            <w:r w:rsidRPr="002832C3">
              <w:rPr>
                <w:rFonts w:ascii="Times New Roman" w:hAnsi="Times New Roman"/>
                <w:b/>
                <w:sz w:val="20"/>
                <w:szCs w:val="20"/>
              </w:rPr>
              <w:t xml:space="preserve">.                                         </w:t>
            </w:r>
          </w:p>
        </w:tc>
        <w:tc>
          <w:tcPr>
            <w:tcW w:w="2977" w:type="dxa"/>
            <w:gridSpan w:val="3"/>
            <w:shd w:val="clear" w:color="auto" w:fill="auto"/>
          </w:tcPr>
          <w:p w:rsidR="009434A1" w:rsidRPr="00417C74" w:rsidRDefault="009434A1" w:rsidP="004C0ADC">
            <w:pPr>
              <w:pStyle w:val="Style17"/>
              <w:widowControl/>
              <w:spacing w:line="240" w:lineRule="auto"/>
              <w:ind w:firstLine="0"/>
              <w:rPr>
                <w:rFonts w:ascii="Times New Roman" w:hAnsi="Times New Roman" w:cs="Century Schoolbook"/>
                <w:b/>
                <w:sz w:val="20"/>
                <w:szCs w:val="20"/>
              </w:rPr>
            </w:pPr>
            <w:r w:rsidRPr="00417C74">
              <w:rPr>
                <w:rFonts w:ascii="Times New Roman" w:hAnsi="Times New Roman" w:cs="Century Schoolbook"/>
                <w:b/>
                <w:sz w:val="20"/>
                <w:szCs w:val="20"/>
              </w:rPr>
              <w:t>Центр сюжетно – ролевых игр</w:t>
            </w:r>
          </w:p>
        </w:tc>
        <w:tc>
          <w:tcPr>
            <w:tcW w:w="1842" w:type="dxa"/>
            <w:vMerge/>
            <w:shd w:val="clear" w:color="auto" w:fill="auto"/>
          </w:tcPr>
          <w:p w:rsidR="009434A1" w:rsidRPr="00F04352" w:rsidRDefault="009434A1" w:rsidP="004C0ADC">
            <w:pPr>
              <w:spacing w:after="0" w:line="240" w:lineRule="auto"/>
              <w:rPr>
                <w:rFonts w:ascii="Times New Roman" w:hAnsi="Times New Roman"/>
                <w:b/>
                <w:sz w:val="20"/>
                <w:szCs w:val="20"/>
              </w:rPr>
            </w:pPr>
          </w:p>
        </w:tc>
        <w:tc>
          <w:tcPr>
            <w:tcW w:w="1561"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555"/>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D43640" w:rsidRDefault="009434A1" w:rsidP="004C0ADC">
            <w:pPr>
              <w:pStyle w:val="Style17"/>
              <w:widowControl/>
              <w:spacing w:line="200" w:lineRule="exact"/>
              <w:ind w:firstLine="0"/>
              <w:rPr>
                <w:rFonts w:ascii="Times New Roman" w:hAnsi="Times New Roman" w:cs="Century Schoolbook"/>
                <w:b/>
                <w:sz w:val="20"/>
                <w:szCs w:val="20"/>
              </w:rPr>
            </w:pPr>
            <w:r w:rsidRPr="002832C3">
              <w:rPr>
                <w:rFonts w:ascii="Times New Roman" w:hAnsi="Times New Roman"/>
                <w:b/>
                <w:sz w:val="20"/>
                <w:szCs w:val="20"/>
              </w:rPr>
              <w:t>Хороводная игра «Карусели»</w:t>
            </w:r>
          </w:p>
        </w:tc>
        <w:tc>
          <w:tcPr>
            <w:tcW w:w="5342" w:type="dxa"/>
            <w:shd w:val="clear" w:color="auto" w:fill="auto"/>
          </w:tcPr>
          <w:p w:rsidR="009434A1" w:rsidRDefault="009434A1" w:rsidP="004C0ADC">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2832C3">
              <w:rPr>
                <w:rFonts w:ascii="Times New Roman" w:hAnsi="Times New Roman"/>
                <w:sz w:val="20"/>
                <w:szCs w:val="20"/>
              </w:rPr>
              <w:t xml:space="preserve"> обучение детей умению двигаться в соответствии со словами, воспитание интереса к хороводным играм.</w:t>
            </w:r>
          </w:p>
        </w:tc>
        <w:tc>
          <w:tcPr>
            <w:tcW w:w="2977" w:type="dxa"/>
            <w:gridSpan w:val="3"/>
            <w:shd w:val="clear" w:color="auto" w:fill="auto"/>
          </w:tcPr>
          <w:p w:rsidR="009434A1" w:rsidRDefault="009434A1" w:rsidP="004C0ADC">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Игровой центр</w:t>
            </w:r>
          </w:p>
          <w:p w:rsidR="009434A1" w:rsidRPr="00417C74" w:rsidRDefault="009434A1" w:rsidP="004C0ADC">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(музыкальное сопровождение)</w:t>
            </w:r>
          </w:p>
        </w:tc>
        <w:tc>
          <w:tcPr>
            <w:tcW w:w="1842" w:type="dxa"/>
            <w:vMerge/>
            <w:shd w:val="clear" w:color="auto" w:fill="auto"/>
          </w:tcPr>
          <w:p w:rsidR="009434A1" w:rsidRPr="00F04352" w:rsidRDefault="009434A1" w:rsidP="004C0ADC">
            <w:pPr>
              <w:spacing w:after="0" w:line="240" w:lineRule="auto"/>
              <w:rPr>
                <w:rFonts w:ascii="Times New Roman" w:hAnsi="Times New Roman"/>
                <w:b/>
                <w:sz w:val="20"/>
                <w:szCs w:val="20"/>
              </w:rPr>
            </w:pPr>
          </w:p>
        </w:tc>
        <w:tc>
          <w:tcPr>
            <w:tcW w:w="1561" w:type="dxa"/>
            <w:vMerge/>
            <w:shd w:val="clear" w:color="auto" w:fill="auto"/>
          </w:tcPr>
          <w:p w:rsidR="009434A1" w:rsidRPr="00F04352" w:rsidRDefault="009434A1" w:rsidP="004C0ADC">
            <w:pPr>
              <w:spacing w:after="0" w:line="240" w:lineRule="auto"/>
              <w:rPr>
                <w:rFonts w:ascii="Times New Roman" w:hAnsi="Times New Roman"/>
                <w:sz w:val="20"/>
                <w:szCs w:val="20"/>
              </w:rPr>
            </w:pPr>
          </w:p>
        </w:tc>
      </w:tr>
      <w:tr w:rsidR="009434A1" w:rsidRPr="00F04352" w:rsidTr="004C0ADC">
        <w:trPr>
          <w:trHeight w:val="768"/>
        </w:trPr>
        <w:tc>
          <w:tcPr>
            <w:tcW w:w="1008" w:type="dxa"/>
            <w:vMerge/>
            <w:shd w:val="clear" w:color="auto" w:fill="auto"/>
          </w:tcPr>
          <w:p w:rsidR="009434A1" w:rsidRPr="00F04352" w:rsidRDefault="009434A1" w:rsidP="004C0ADC">
            <w:pPr>
              <w:spacing w:after="0" w:line="240" w:lineRule="auto"/>
              <w:rPr>
                <w:rFonts w:ascii="Times New Roman" w:hAnsi="Times New Roman"/>
                <w:sz w:val="20"/>
                <w:szCs w:val="20"/>
              </w:rPr>
            </w:pPr>
          </w:p>
        </w:tc>
        <w:tc>
          <w:tcPr>
            <w:tcW w:w="1980" w:type="dxa"/>
            <w:shd w:val="clear" w:color="auto" w:fill="auto"/>
          </w:tcPr>
          <w:p w:rsidR="009434A1" w:rsidRPr="009057DA" w:rsidRDefault="009434A1" w:rsidP="004C0ADC">
            <w:pPr>
              <w:rPr>
                <w:rFonts w:ascii="Times New Roman" w:hAnsi="Times New Roman"/>
                <w:sz w:val="20"/>
                <w:szCs w:val="20"/>
                <w:u w:val="single"/>
              </w:rPr>
            </w:pPr>
            <w:r w:rsidRPr="009057DA">
              <w:rPr>
                <w:rFonts w:ascii="Times New Roman" w:hAnsi="Times New Roman"/>
                <w:b/>
                <w:sz w:val="20"/>
                <w:szCs w:val="20"/>
                <w:u w:val="single"/>
              </w:rPr>
              <w:t>Прогулка</w:t>
            </w:r>
          </w:p>
          <w:p w:rsidR="009434A1" w:rsidRDefault="009434A1" w:rsidP="004C0ADC">
            <w:pPr>
              <w:rPr>
                <w:rFonts w:ascii="Times New Roman" w:hAnsi="Times New Roman"/>
                <w:sz w:val="20"/>
                <w:szCs w:val="20"/>
              </w:rPr>
            </w:pPr>
          </w:p>
          <w:p w:rsidR="009434A1" w:rsidRPr="00F04352" w:rsidRDefault="009434A1" w:rsidP="004C0ADC">
            <w:pPr>
              <w:rPr>
                <w:rFonts w:ascii="Times New Roman" w:hAnsi="Times New Roman"/>
                <w:sz w:val="20"/>
                <w:szCs w:val="20"/>
              </w:rPr>
            </w:pPr>
          </w:p>
        </w:tc>
        <w:tc>
          <w:tcPr>
            <w:tcW w:w="5352" w:type="dxa"/>
            <w:gridSpan w:val="2"/>
            <w:shd w:val="clear" w:color="auto" w:fill="auto"/>
          </w:tcPr>
          <w:p w:rsidR="009434A1" w:rsidRPr="003A5FF4" w:rsidRDefault="009434A1" w:rsidP="004C0ADC">
            <w:pPr>
              <w:pStyle w:val="a5"/>
              <w:spacing w:before="0" w:beforeAutospacing="0" w:after="0" w:afterAutospacing="0"/>
              <w:rPr>
                <w:sz w:val="20"/>
                <w:szCs w:val="20"/>
              </w:rPr>
            </w:pPr>
            <w:r w:rsidRPr="003A5FF4">
              <w:rPr>
                <w:sz w:val="20"/>
                <w:szCs w:val="20"/>
              </w:rPr>
              <w:t xml:space="preserve"> </w:t>
            </w:r>
            <w:r w:rsidRPr="003A5FF4">
              <w:rPr>
                <w:rStyle w:val="a9"/>
                <w:sz w:val="20"/>
                <w:szCs w:val="20"/>
              </w:rPr>
              <w:t>Наблюдение за снегом</w:t>
            </w:r>
          </w:p>
          <w:p w:rsidR="009434A1" w:rsidRPr="003A5FF4" w:rsidRDefault="009434A1" w:rsidP="004C0ADC">
            <w:pPr>
              <w:pStyle w:val="a5"/>
              <w:spacing w:before="0" w:beforeAutospacing="0" w:after="0" w:afterAutospacing="0"/>
              <w:rPr>
                <w:sz w:val="20"/>
                <w:szCs w:val="20"/>
              </w:rPr>
            </w:pPr>
            <w:r w:rsidRPr="003A5FF4">
              <w:rPr>
                <w:rStyle w:val="a9"/>
                <w:sz w:val="20"/>
                <w:szCs w:val="20"/>
              </w:rPr>
              <w:t>Цель:</w:t>
            </w:r>
            <w:r w:rsidRPr="003A5FF4">
              <w:rPr>
                <w:sz w:val="20"/>
                <w:szCs w:val="20"/>
              </w:rPr>
              <w:t xml:space="preserve"> знакомить детей со свойствами снега, обогащать словарь прилагательными, развивать навыки связной речи, наблюдательность воспитывать эстетическое восприятие окружающей среды.</w:t>
            </w:r>
          </w:p>
          <w:p w:rsidR="009434A1" w:rsidRPr="003A5FF4" w:rsidRDefault="009434A1" w:rsidP="004C0ADC">
            <w:pPr>
              <w:pStyle w:val="a5"/>
              <w:spacing w:before="0" w:beforeAutospacing="0" w:after="0" w:afterAutospacing="0"/>
              <w:rPr>
                <w:b/>
                <w:sz w:val="20"/>
                <w:szCs w:val="20"/>
              </w:rPr>
            </w:pPr>
            <w:r w:rsidRPr="003A5FF4">
              <w:rPr>
                <w:rStyle w:val="a9"/>
                <w:sz w:val="20"/>
                <w:szCs w:val="20"/>
              </w:rPr>
              <w:t xml:space="preserve">Трудовая деятельность </w:t>
            </w:r>
            <w:r w:rsidRPr="003A5FF4">
              <w:rPr>
                <w:b/>
                <w:sz w:val="20"/>
                <w:szCs w:val="20"/>
              </w:rPr>
              <w:t>Расчистка дорожки, запорошенной снегом.</w:t>
            </w:r>
          </w:p>
          <w:p w:rsidR="009434A1" w:rsidRPr="00F04352" w:rsidRDefault="009434A1" w:rsidP="004C0ADC">
            <w:pPr>
              <w:pStyle w:val="a5"/>
              <w:spacing w:before="0" w:beforeAutospacing="0" w:after="0" w:afterAutospacing="0"/>
              <w:rPr>
                <w:sz w:val="20"/>
                <w:szCs w:val="20"/>
              </w:rPr>
            </w:pPr>
            <w:r w:rsidRPr="003A5FF4">
              <w:rPr>
                <w:b/>
                <w:sz w:val="20"/>
                <w:szCs w:val="20"/>
              </w:rPr>
              <w:t>Цели</w:t>
            </w:r>
            <w:r w:rsidRPr="003A5FF4">
              <w:rPr>
                <w:sz w:val="20"/>
                <w:szCs w:val="20"/>
              </w:rPr>
              <w:t>:  учить правильно пользоваться лопаткой, доводить начатое дело до конца, развивать двигательную активность ,воспитывать желание помогать взрослым.</w:t>
            </w:r>
          </w:p>
        </w:tc>
        <w:tc>
          <w:tcPr>
            <w:tcW w:w="2967" w:type="dxa"/>
            <w:gridSpan w:val="2"/>
            <w:shd w:val="clear" w:color="auto" w:fill="auto"/>
          </w:tcPr>
          <w:p w:rsidR="009434A1" w:rsidRPr="00F04352" w:rsidRDefault="009434A1" w:rsidP="004C0ADC">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мяч, ледянки.</w:t>
            </w:r>
          </w:p>
        </w:tc>
        <w:tc>
          <w:tcPr>
            <w:tcW w:w="1842" w:type="dxa"/>
            <w:shd w:val="clear" w:color="auto" w:fill="auto"/>
          </w:tcPr>
          <w:p w:rsidR="009434A1" w:rsidRPr="003A5FF4" w:rsidRDefault="009434A1" w:rsidP="004C0ADC">
            <w:pPr>
              <w:pStyle w:val="a5"/>
              <w:spacing w:before="0" w:beforeAutospacing="0" w:after="0" w:afterAutospacing="0"/>
              <w:rPr>
                <w:sz w:val="20"/>
                <w:szCs w:val="20"/>
              </w:rPr>
            </w:pPr>
            <w:r w:rsidRPr="003A5FF4">
              <w:rPr>
                <w:rStyle w:val="a9"/>
                <w:sz w:val="20"/>
                <w:szCs w:val="20"/>
              </w:rPr>
              <w:t>развитие движений</w:t>
            </w:r>
            <w:r w:rsidRPr="003A5FF4">
              <w:rPr>
                <w:sz w:val="20"/>
                <w:szCs w:val="20"/>
              </w:rPr>
              <w:t>.</w:t>
            </w:r>
          </w:p>
          <w:p w:rsidR="009434A1" w:rsidRPr="00F04352" w:rsidRDefault="009434A1" w:rsidP="004C0ADC">
            <w:pPr>
              <w:pStyle w:val="a5"/>
              <w:spacing w:before="0" w:beforeAutospacing="0" w:after="0" w:afterAutospacing="0"/>
              <w:rPr>
                <w:sz w:val="20"/>
                <w:szCs w:val="20"/>
              </w:rPr>
            </w:pPr>
            <w:r w:rsidRPr="003A5FF4">
              <w:rPr>
                <w:b/>
                <w:sz w:val="20"/>
                <w:szCs w:val="20"/>
              </w:rPr>
              <w:t>Цели</w:t>
            </w:r>
            <w:r w:rsidRPr="003A5FF4">
              <w:rPr>
                <w:sz w:val="20"/>
                <w:szCs w:val="20"/>
              </w:rPr>
              <w:t>:  упражнять в бросании мяча из-за головы , развивать умение сохранять у</w:t>
            </w:r>
            <w:r w:rsidR="004C0ADC">
              <w:rPr>
                <w:sz w:val="20"/>
                <w:szCs w:val="20"/>
              </w:rPr>
              <w:t>стойчивое положение тела, силу.</w:t>
            </w:r>
          </w:p>
        </w:tc>
        <w:tc>
          <w:tcPr>
            <w:tcW w:w="1561" w:type="dxa"/>
            <w:shd w:val="clear" w:color="auto" w:fill="auto"/>
          </w:tcPr>
          <w:p w:rsidR="009434A1" w:rsidRPr="00F04352" w:rsidRDefault="009434A1" w:rsidP="004C0ADC">
            <w:pPr>
              <w:spacing w:after="0" w:line="240" w:lineRule="auto"/>
              <w:rPr>
                <w:rFonts w:ascii="Times New Roman" w:hAnsi="Times New Roman"/>
                <w:sz w:val="20"/>
                <w:szCs w:val="20"/>
              </w:rPr>
            </w:pPr>
          </w:p>
        </w:tc>
      </w:tr>
    </w:tbl>
    <w:p w:rsidR="004646CF" w:rsidRPr="009A07E8" w:rsidRDefault="004646CF" w:rsidP="00961C6E">
      <w:pP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jc w:val="center"/>
        <w:rPr>
          <w:rFonts w:ascii="Times New Roman" w:hAnsi="Times New Roman"/>
          <w:b/>
          <w:sz w:val="36"/>
          <w:szCs w:val="36"/>
        </w:rPr>
      </w:pP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«Мой дом. Посуда»».</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Развивать наблюдательность; познакомить со свойствами  предметов.</w:t>
      </w: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Опыт с предметами.</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12.02.2019</w:t>
      </w:r>
      <w:r w:rsidRPr="009A07E8">
        <w:rPr>
          <w:rFonts w:ascii="Times New Roman" w:hAnsi="Times New Roman"/>
          <w:sz w:val="32"/>
          <w:szCs w:val="32"/>
        </w:rPr>
        <w:t xml:space="preserve"> года.</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w:t>
      </w:r>
      <w:r w:rsidR="00961C6E">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rPr>
          <w:rFonts w:ascii="Times New Roman" w:hAnsi="Times New Roman"/>
          <w:sz w:val="28"/>
          <w:szCs w:val="28"/>
        </w:rPr>
      </w:pPr>
    </w:p>
    <w:p w:rsidR="004646CF" w:rsidRDefault="004646CF" w:rsidP="004646CF">
      <w:pPr>
        <w:rPr>
          <w:rFonts w:ascii="Times New Roman" w:hAnsi="Times New Roman"/>
          <w:sz w:val="28"/>
          <w:szCs w:val="28"/>
        </w:rPr>
      </w:pPr>
    </w:p>
    <w:p w:rsidR="00961C6E" w:rsidRDefault="00961C6E" w:rsidP="004646CF">
      <w:pPr>
        <w:rPr>
          <w:rFonts w:ascii="Times New Roman" w:hAnsi="Times New Roman"/>
          <w:sz w:val="28"/>
          <w:szCs w:val="28"/>
        </w:rPr>
      </w:pPr>
    </w:p>
    <w:p w:rsidR="00961C6E" w:rsidRPr="009A07E8" w:rsidRDefault="00961C6E" w:rsidP="004646CF">
      <w:pPr>
        <w:rPr>
          <w:rFonts w:ascii="Times New Roman" w:hAnsi="Times New Roman"/>
          <w:sz w:val="28"/>
          <w:szCs w:val="28"/>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42"/>
        <w:gridCol w:w="1276"/>
        <w:gridCol w:w="141"/>
        <w:gridCol w:w="851"/>
      </w:tblGrid>
      <w:tr w:rsidR="004646CF" w:rsidRPr="001939CD" w:rsidTr="004646CF">
        <w:tc>
          <w:tcPr>
            <w:tcW w:w="100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lastRenderedPageBreak/>
              <w:t>Число, день недели</w:t>
            </w: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моменты</w:t>
            </w:r>
          </w:p>
        </w:tc>
        <w:tc>
          <w:tcPr>
            <w:tcW w:w="7185"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Совместная деятельность взрослого и детей направленная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активности)</w:t>
            </w:r>
          </w:p>
        </w:tc>
        <w:tc>
          <w:tcPr>
            <w:tcW w:w="1276"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Индивидуальная</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работа</w:t>
            </w:r>
          </w:p>
        </w:tc>
        <w:tc>
          <w:tcPr>
            <w:tcW w:w="992" w:type="dxa"/>
            <w:gridSpan w:val="2"/>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Взаимодействие с родителями/социальными партнерами</w:t>
            </w:r>
          </w:p>
        </w:tc>
      </w:tr>
      <w:tr w:rsidR="004646CF" w:rsidRPr="001939CD" w:rsidTr="004646CF">
        <w:trPr>
          <w:trHeight w:val="70"/>
        </w:trPr>
        <w:tc>
          <w:tcPr>
            <w:tcW w:w="100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1</w:t>
            </w:r>
          </w:p>
        </w:tc>
        <w:tc>
          <w:tcPr>
            <w:tcW w:w="1980"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2</w:t>
            </w:r>
          </w:p>
        </w:tc>
        <w:tc>
          <w:tcPr>
            <w:tcW w:w="7185"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3</w:t>
            </w: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4</w:t>
            </w:r>
          </w:p>
        </w:tc>
        <w:tc>
          <w:tcPr>
            <w:tcW w:w="1276"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5</w:t>
            </w:r>
          </w:p>
        </w:tc>
        <w:tc>
          <w:tcPr>
            <w:tcW w:w="992" w:type="dxa"/>
            <w:gridSpan w:val="2"/>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6</w:t>
            </w:r>
          </w:p>
        </w:tc>
      </w:tr>
      <w:tr w:rsidR="004646CF" w:rsidRPr="001939CD" w:rsidTr="004646CF">
        <w:trPr>
          <w:cantSplit/>
          <w:trHeight w:val="919"/>
        </w:trPr>
        <w:tc>
          <w:tcPr>
            <w:tcW w:w="1008" w:type="dxa"/>
            <w:vMerge w:val="restart"/>
            <w:shd w:val="clear" w:color="auto" w:fill="auto"/>
            <w:textDirection w:val="btLr"/>
          </w:tcPr>
          <w:p w:rsidR="004646CF" w:rsidRPr="001939CD" w:rsidRDefault="004646CF" w:rsidP="004646CF">
            <w:pPr>
              <w:spacing w:after="0" w:line="240" w:lineRule="auto"/>
              <w:ind w:left="113" w:right="113"/>
              <w:jc w:val="center"/>
              <w:rPr>
                <w:rFonts w:ascii="Times New Roman" w:hAnsi="Times New Roman"/>
                <w:b/>
              </w:rPr>
            </w:pPr>
            <w:r w:rsidRPr="001939CD">
              <w:rPr>
                <w:rFonts w:ascii="Times New Roman" w:hAnsi="Times New Roman"/>
                <w:b/>
              </w:rPr>
              <w:t>8 февраля - понедельник</w:t>
            </w:r>
          </w:p>
          <w:p w:rsidR="004646CF" w:rsidRPr="001939CD" w:rsidRDefault="004646CF" w:rsidP="004646CF">
            <w:pPr>
              <w:spacing w:after="0" w:line="240" w:lineRule="auto"/>
              <w:ind w:left="113" w:right="113"/>
              <w:jc w:val="center"/>
              <w:rPr>
                <w:rFonts w:ascii="Times New Roman" w:hAnsi="Times New Roman"/>
                <w:b/>
              </w:rPr>
            </w:pPr>
            <w:r w:rsidRPr="001939CD">
              <w:rPr>
                <w:rFonts w:ascii="Times New Roman" w:hAnsi="Times New Roman"/>
                <w:b/>
              </w:rPr>
              <w:t>«Мой дом. Посуда»</w:t>
            </w:r>
          </w:p>
        </w:tc>
        <w:tc>
          <w:tcPr>
            <w:tcW w:w="1980" w:type="dxa"/>
            <w:shd w:val="clear" w:color="auto" w:fill="auto"/>
          </w:tcPr>
          <w:p w:rsidR="004646CF" w:rsidRPr="001939CD" w:rsidRDefault="004646CF" w:rsidP="004646CF">
            <w:pPr>
              <w:spacing w:after="0" w:line="240" w:lineRule="auto"/>
              <w:jc w:val="center"/>
              <w:rPr>
                <w:rFonts w:ascii="Times New Roman" w:hAnsi="Times New Roman"/>
                <w:b/>
                <w:bCs/>
                <w:color w:val="0F1419"/>
                <w:u w:val="single"/>
              </w:rPr>
            </w:pPr>
            <w:r w:rsidRPr="001939CD">
              <w:rPr>
                <w:rFonts w:ascii="Times New Roman" w:hAnsi="Times New Roman"/>
                <w:b/>
                <w:u w:val="single"/>
              </w:rPr>
              <w:t>Утро</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bCs/>
                <w:color w:val="0F1419"/>
              </w:rPr>
              <w:t>Утренняя гимнастика.</w:t>
            </w:r>
          </w:p>
        </w:tc>
        <w:tc>
          <w:tcPr>
            <w:tcW w:w="7185" w:type="dxa"/>
            <w:shd w:val="clear" w:color="auto" w:fill="auto"/>
          </w:tcPr>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rPr>
            </w:pPr>
            <w:r w:rsidRPr="001939CD">
              <w:rPr>
                <w:rFonts w:ascii="Times New Roman" w:hAnsi="Times New Roman"/>
                <w:b/>
              </w:rPr>
              <w:t>Цель:</w:t>
            </w:r>
            <w:r w:rsidRPr="001939CD">
              <w:rPr>
                <w:rFonts w:ascii="Times New Roman" w:hAnsi="Times New Roman"/>
              </w:rPr>
              <w:t xml:space="preserve">  поднять мышечный  и эмоциональный тонус.</w:t>
            </w:r>
          </w:p>
          <w:p w:rsidR="004646CF" w:rsidRPr="001939CD" w:rsidRDefault="004646CF" w:rsidP="004646CF">
            <w:pPr>
              <w:spacing w:after="0" w:line="240" w:lineRule="auto"/>
              <w:rPr>
                <w:rFonts w:ascii="Times New Roman" w:hAnsi="Times New Roman"/>
              </w:rPr>
            </w:pP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b/>
              </w:rPr>
            </w:pP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Дружный круг</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(мячи)</w:t>
            </w:r>
          </w:p>
          <w:p w:rsidR="004646CF" w:rsidRPr="001939CD" w:rsidRDefault="004646CF" w:rsidP="004646CF">
            <w:pPr>
              <w:spacing w:after="0" w:line="240" w:lineRule="auto"/>
              <w:jc w:val="center"/>
              <w:rPr>
                <w:rFonts w:ascii="Times New Roman" w:hAnsi="Times New Roman"/>
              </w:rPr>
            </w:pPr>
          </w:p>
        </w:tc>
        <w:tc>
          <w:tcPr>
            <w:tcW w:w="1276" w:type="dxa"/>
            <w:vMerge w:val="restart"/>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b/>
              </w:rPr>
              <w:t>Индивидуальное задание</w:t>
            </w:r>
            <w:r w:rsidRPr="001939CD">
              <w:rPr>
                <w:rFonts w:ascii="Times New Roman" w:hAnsi="Times New Roman"/>
              </w:rPr>
              <w:t xml:space="preserve"> «Придвинь книгу (игрушку) к себе, отодвинь от себя».</w:t>
            </w:r>
          </w:p>
        </w:tc>
        <w:tc>
          <w:tcPr>
            <w:tcW w:w="992" w:type="dxa"/>
            <w:gridSpan w:val="2"/>
            <w:vMerge w:val="restart"/>
            <w:shd w:val="clear" w:color="auto" w:fill="auto"/>
            <w:textDirection w:val="btLr"/>
          </w:tcPr>
          <w:p w:rsidR="004646CF" w:rsidRPr="001F6477" w:rsidRDefault="004646CF" w:rsidP="004646CF">
            <w:pPr>
              <w:pStyle w:val="c1"/>
              <w:shd w:val="clear" w:color="auto" w:fill="FFFFFF"/>
              <w:spacing w:before="0" w:beforeAutospacing="0" w:after="0" w:afterAutospacing="0"/>
              <w:jc w:val="center"/>
              <w:rPr>
                <w:sz w:val="22"/>
                <w:szCs w:val="22"/>
              </w:rPr>
            </w:pPr>
            <w:r w:rsidRPr="001F6477">
              <w:rPr>
                <w:sz w:val="22"/>
                <w:szCs w:val="22"/>
              </w:rPr>
              <w:t>Памятка «Ваши действия при обнаружении разлитой ртути»</w:t>
            </w:r>
          </w:p>
          <w:p w:rsidR="004646CF" w:rsidRPr="001939CD" w:rsidRDefault="004646CF" w:rsidP="004646CF">
            <w:pPr>
              <w:pStyle w:val="c3"/>
              <w:spacing w:before="0" w:beforeAutospacing="0" w:after="0" w:afterAutospacing="0"/>
              <w:ind w:left="113" w:right="113"/>
              <w:jc w:val="center"/>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tc>
      </w:tr>
      <w:tr w:rsidR="004646CF" w:rsidRPr="001939CD" w:rsidTr="004646CF">
        <w:trPr>
          <w:cantSplit/>
          <w:trHeight w:val="720"/>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spacing w:after="0" w:line="240" w:lineRule="auto"/>
              <w:ind w:right="-456" w:hanging="299"/>
              <w:jc w:val="center"/>
              <w:rPr>
                <w:rFonts w:ascii="Times New Roman" w:hAnsi="Times New Roman"/>
                <w:b/>
              </w:rPr>
            </w:pPr>
            <w:r w:rsidRPr="001939CD">
              <w:rPr>
                <w:rFonts w:ascii="Times New Roman" w:hAnsi="Times New Roman"/>
                <w:b/>
              </w:rPr>
              <w:t>Упражнение</w:t>
            </w:r>
          </w:p>
          <w:p w:rsidR="004646CF" w:rsidRPr="001939CD" w:rsidRDefault="004646CF" w:rsidP="004646CF">
            <w:pPr>
              <w:spacing w:after="0" w:line="240" w:lineRule="auto"/>
              <w:ind w:right="-456" w:hanging="299"/>
              <w:jc w:val="center"/>
              <w:rPr>
                <w:rFonts w:ascii="Times New Roman" w:hAnsi="Times New Roman"/>
                <w:b/>
              </w:rPr>
            </w:pPr>
            <w:r w:rsidRPr="001939CD">
              <w:rPr>
                <w:rFonts w:ascii="Times New Roman" w:hAnsi="Times New Roman"/>
                <w:b/>
              </w:rPr>
              <w:t>«Соберем</w:t>
            </w:r>
          </w:p>
          <w:p w:rsidR="004646CF" w:rsidRPr="001939CD" w:rsidRDefault="004646CF" w:rsidP="004646CF">
            <w:pPr>
              <w:spacing w:after="0" w:line="240" w:lineRule="auto"/>
              <w:ind w:right="-456" w:hanging="299"/>
              <w:jc w:val="center"/>
              <w:rPr>
                <w:rFonts w:ascii="Times New Roman" w:hAnsi="Times New Roman"/>
                <w:b/>
              </w:rPr>
            </w:pPr>
            <w:r w:rsidRPr="001939CD">
              <w:rPr>
                <w:rFonts w:ascii="Times New Roman" w:hAnsi="Times New Roman"/>
                <w:b/>
              </w:rPr>
              <w:t>пирамидки»</w:t>
            </w:r>
          </w:p>
          <w:p w:rsidR="004646CF" w:rsidRPr="001939CD" w:rsidRDefault="004646CF" w:rsidP="004646CF">
            <w:pPr>
              <w:pStyle w:val="Style69"/>
              <w:widowControl/>
              <w:spacing w:line="240" w:lineRule="auto"/>
              <w:ind w:firstLine="0"/>
              <w:jc w:val="center"/>
              <w:rPr>
                <w:rFonts w:ascii="Times New Roman" w:hAnsi="Times New Roman"/>
                <w:b/>
                <w:sz w:val="22"/>
                <w:szCs w:val="22"/>
              </w:rPr>
            </w:pPr>
          </w:p>
        </w:tc>
        <w:tc>
          <w:tcPr>
            <w:tcW w:w="7185" w:type="dxa"/>
            <w:shd w:val="clear" w:color="auto" w:fill="auto"/>
          </w:tcPr>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Цель:</w:t>
            </w:r>
            <w:r w:rsidRPr="001939CD">
              <w:rPr>
                <w:rFonts w:ascii="Times New Roman" w:hAnsi="Times New Roman"/>
              </w:rPr>
              <w:t xml:space="preserve"> учить детей складывать пирамидку; обогащать сенсорный опыт детей.</w:t>
            </w:r>
          </w:p>
        </w:tc>
        <w:tc>
          <w:tcPr>
            <w:tcW w:w="2693" w:type="dxa"/>
            <w:gridSpan w:val="2"/>
            <w:shd w:val="clear" w:color="auto" w:fill="auto"/>
          </w:tcPr>
          <w:p w:rsidR="004646CF" w:rsidRDefault="004646CF" w:rsidP="004646CF">
            <w:pPr>
              <w:spacing w:after="0" w:line="240" w:lineRule="auto"/>
              <w:jc w:val="center"/>
              <w:rPr>
                <w:rFonts w:ascii="Times New Roman" w:hAnsi="Times New Roman"/>
                <w:b/>
                <w:bCs/>
                <w:color w:val="0F1419"/>
              </w:rPr>
            </w:pPr>
            <w:r w:rsidRPr="001939CD">
              <w:rPr>
                <w:rFonts w:ascii="Times New Roman" w:hAnsi="Times New Roman"/>
                <w:b/>
                <w:bCs/>
                <w:color w:val="0F1419"/>
              </w:rPr>
              <w:t xml:space="preserve">Центр </w:t>
            </w:r>
            <w:proofErr w:type="spellStart"/>
            <w:r w:rsidRPr="001939CD">
              <w:rPr>
                <w:rFonts w:ascii="Times New Roman" w:hAnsi="Times New Roman"/>
                <w:b/>
                <w:bCs/>
                <w:color w:val="0F1419"/>
              </w:rPr>
              <w:t>манипулятивных</w:t>
            </w:r>
            <w:proofErr w:type="spellEnd"/>
            <w:r w:rsidRPr="001939CD">
              <w:rPr>
                <w:rFonts w:ascii="Times New Roman" w:hAnsi="Times New Roman"/>
                <w:b/>
                <w:bCs/>
                <w:color w:val="0F1419"/>
              </w:rPr>
              <w:t xml:space="preserve"> игр</w:t>
            </w:r>
          </w:p>
          <w:p w:rsidR="004646CF" w:rsidRPr="00A4228B" w:rsidRDefault="004646CF" w:rsidP="004646CF">
            <w:pPr>
              <w:spacing w:after="0" w:line="240" w:lineRule="auto"/>
              <w:jc w:val="center"/>
              <w:rPr>
                <w:rFonts w:ascii="Times New Roman" w:hAnsi="Times New Roman"/>
                <w:bCs/>
                <w:color w:val="0F1419"/>
              </w:rPr>
            </w:pPr>
            <w:r>
              <w:rPr>
                <w:rFonts w:ascii="Times New Roman" w:hAnsi="Times New Roman"/>
                <w:bCs/>
                <w:color w:val="0F1419"/>
              </w:rPr>
              <w:t>(пирамидки)</w:t>
            </w:r>
          </w:p>
        </w:tc>
        <w:tc>
          <w:tcPr>
            <w:tcW w:w="1276" w:type="dxa"/>
            <w:vMerge/>
            <w:shd w:val="clear" w:color="auto" w:fill="auto"/>
          </w:tcPr>
          <w:p w:rsidR="004646CF" w:rsidRPr="001939CD"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83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Default="004646CF" w:rsidP="004646CF">
            <w:pPr>
              <w:spacing w:after="0" w:line="240" w:lineRule="auto"/>
              <w:ind w:left="-299" w:right="-456"/>
              <w:jc w:val="center"/>
              <w:rPr>
                <w:rFonts w:ascii="Times New Roman" w:hAnsi="Times New Roman"/>
                <w:b/>
              </w:rPr>
            </w:pPr>
            <w:r w:rsidRPr="001939CD">
              <w:rPr>
                <w:rFonts w:ascii="Times New Roman" w:hAnsi="Times New Roman"/>
                <w:b/>
              </w:rPr>
              <w:t xml:space="preserve">Игра «Цветок </w:t>
            </w:r>
          </w:p>
          <w:p w:rsidR="004646CF" w:rsidRPr="001939CD" w:rsidRDefault="004646CF" w:rsidP="004646CF">
            <w:pPr>
              <w:spacing w:after="0" w:line="240" w:lineRule="auto"/>
              <w:ind w:left="-299" w:right="-456"/>
              <w:jc w:val="center"/>
              <w:rPr>
                <w:rFonts w:ascii="Times New Roman" w:hAnsi="Times New Roman"/>
                <w:b/>
              </w:rPr>
            </w:pPr>
            <w:r w:rsidRPr="001939CD">
              <w:rPr>
                <w:rFonts w:ascii="Times New Roman" w:hAnsi="Times New Roman"/>
                <w:b/>
              </w:rPr>
              <w:t>для бабочки»</w:t>
            </w:r>
          </w:p>
        </w:tc>
        <w:tc>
          <w:tcPr>
            <w:tcW w:w="7185" w:type="dxa"/>
            <w:shd w:val="clear" w:color="auto" w:fill="auto"/>
          </w:tcPr>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Цель:</w:t>
            </w:r>
            <w:r w:rsidRPr="001939CD">
              <w:rPr>
                <w:rFonts w:ascii="Times New Roman" w:hAnsi="Times New Roman"/>
              </w:rPr>
              <w:t xml:space="preserve"> познакомить детей с названием цветов  (красный, синий, желтый).</w:t>
            </w:r>
          </w:p>
        </w:tc>
        <w:tc>
          <w:tcPr>
            <w:tcW w:w="2693" w:type="dxa"/>
            <w:gridSpan w:val="2"/>
            <w:shd w:val="clear" w:color="auto" w:fill="auto"/>
          </w:tcPr>
          <w:p w:rsidR="004646CF" w:rsidRDefault="004646CF" w:rsidP="004646CF">
            <w:pPr>
              <w:spacing w:after="0" w:line="240" w:lineRule="auto"/>
              <w:ind w:right="-454"/>
              <w:jc w:val="center"/>
              <w:rPr>
                <w:rFonts w:ascii="Times New Roman" w:hAnsi="Times New Roman"/>
                <w:b/>
                <w:bCs/>
                <w:color w:val="0F1419"/>
              </w:rPr>
            </w:pPr>
            <w:r w:rsidRPr="001939CD">
              <w:rPr>
                <w:rFonts w:ascii="Times New Roman" w:hAnsi="Times New Roman"/>
                <w:b/>
                <w:bCs/>
                <w:color w:val="0F1419"/>
              </w:rPr>
              <w:t>Цент</w:t>
            </w:r>
            <w:r>
              <w:rPr>
                <w:rFonts w:ascii="Times New Roman" w:hAnsi="Times New Roman"/>
                <w:b/>
                <w:bCs/>
                <w:color w:val="0F1419"/>
              </w:rPr>
              <w:t>р искусства</w:t>
            </w:r>
          </w:p>
          <w:p w:rsidR="004646CF" w:rsidRPr="00A4228B" w:rsidRDefault="004646CF" w:rsidP="004646CF">
            <w:pPr>
              <w:spacing w:after="0" w:line="240" w:lineRule="auto"/>
              <w:ind w:right="-454"/>
              <w:jc w:val="center"/>
              <w:rPr>
                <w:rFonts w:ascii="Times New Roman" w:hAnsi="Times New Roman"/>
                <w:bCs/>
                <w:color w:val="0F1419"/>
              </w:rPr>
            </w:pPr>
            <w:r>
              <w:rPr>
                <w:rFonts w:ascii="Times New Roman" w:hAnsi="Times New Roman"/>
                <w:bCs/>
                <w:color w:val="0F1419"/>
              </w:rPr>
              <w:t>(цветные карандаши, белые листы бумаги)</w:t>
            </w:r>
          </w:p>
        </w:tc>
        <w:tc>
          <w:tcPr>
            <w:tcW w:w="1276" w:type="dxa"/>
            <w:vMerge/>
            <w:shd w:val="clear" w:color="auto" w:fill="auto"/>
          </w:tcPr>
          <w:p w:rsidR="004646CF" w:rsidRPr="001939CD"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56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Работа по серии картинок-«Лото» по теме «Посуда»</w:t>
            </w:r>
          </w:p>
        </w:tc>
        <w:tc>
          <w:tcPr>
            <w:tcW w:w="7185" w:type="dxa"/>
            <w:shd w:val="clear" w:color="auto" w:fill="auto"/>
          </w:tcPr>
          <w:p w:rsidR="004646CF" w:rsidRPr="001939CD" w:rsidRDefault="004646CF" w:rsidP="004646CF">
            <w:pPr>
              <w:spacing w:after="0" w:line="240" w:lineRule="auto"/>
              <w:rPr>
                <w:rFonts w:ascii="Times New Roman" w:hAnsi="Times New Roman"/>
              </w:rPr>
            </w:pPr>
            <w:r w:rsidRPr="001939CD">
              <w:rPr>
                <w:rFonts w:ascii="Times New Roman" w:hAnsi="Times New Roman"/>
                <w:b/>
              </w:rPr>
              <w:t xml:space="preserve">Цель: </w:t>
            </w:r>
            <w:r w:rsidRPr="001939CD">
              <w:rPr>
                <w:rFonts w:ascii="Times New Roman" w:hAnsi="Times New Roman"/>
              </w:rPr>
              <w:t>формировать понимание собирательных существительных.</w:t>
            </w:r>
          </w:p>
          <w:p w:rsidR="004646CF" w:rsidRPr="001939CD" w:rsidRDefault="004646CF" w:rsidP="004646CF">
            <w:pPr>
              <w:spacing w:after="0" w:line="240" w:lineRule="auto"/>
              <w:rPr>
                <w:rFonts w:ascii="Times New Roman" w:hAnsi="Times New Roman"/>
              </w:rPr>
            </w:pPr>
          </w:p>
          <w:p w:rsidR="004646CF" w:rsidRPr="001939CD" w:rsidRDefault="004646CF" w:rsidP="004646CF">
            <w:pPr>
              <w:rPr>
                <w:rFonts w:ascii="Times New Roman" w:hAnsi="Times New Roman"/>
                <w:b/>
              </w:rPr>
            </w:pPr>
          </w:p>
        </w:tc>
        <w:tc>
          <w:tcPr>
            <w:tcW w:w="2693" w:type="dxa"/>
            <w:gridSpan w:val="2"/>
            <w:shd w:val="clear" w:color="auto" w:fill="auto"/>
          </w:tcPr>
          <w:p w:rsidR="004646CF" w:rsidRDefault="004646CF" w:rsidP="004646CF">
            <w:pPr>
              <w:spacing w:after="0" w:line="240" w:lineRule="auto"/>
              <w:jc w:val="center"/>
              <w:rPr>
                <w:rFonts w:ascii="Times New Roman" w:hAnsi="Times New Roman"/>
                <w:b/>
              </w:rPr>
            </w:pPr>
            <w:r w:rsidRPr="001939CD">
              <w:rPr>
                <w:rFonts w:ascii="Times New Roman" w:hAnsi="Times New Roman"/>
                <w:b/>
              </w:rPr>
              <w:t>Центр игры</w:t>
            </w:r>
          </w:p>
          <w:p w:rsidR="004646CF" w:rsidRPr="00A4228B" w:rsidRDefault="004646CF" w:rsidP="004646CF">
            <w:pPr>
              <w:spacing w:after="0" w:line="240" w:lineRule="auto"/>
              <w:jc w:val="center"/>
              <w:rPr>
                <w:rFonts w:ascii="Times New Roman" w:hAnsi="Times New Roman"/>
              </w:rPr>
            </w:pPr>
            <w:r>
              <w:rPr>
                <w:rFonts w:ascii="Times New Roman" w:hAnsi="Times New Roman"/>
              </w:rPr>
              <w:t>(картинки с изображением посуды)</w:t>
            </w:r>
          </w:p>
        </w:tc>
        <w:tc>
          <w:tcPr>
            <w:tcW w:w="1276" w:type="dxa"/>
            <w:vMerge/>
            <w:shd w:val="clear" w:color="auto" w:fill="auto"/>
          </w:tcPr>
          <w:p w:rsidR="004646CF" w:rsidRPr="001939CD"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56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jc w:val="center"/>
              <w:rPr>
                <w:rFonts w:ascii="Times New Roman" w:hAnsi="Times New Roman"/>
                <w:b/>
                <w:u w:val="single"/>
              </w:rPr>
            </w:pPr>
            <w:r w:rsidRPr="001939CD">
              <w:rPr>
                <w:rFonts w:ascii="Times New Roman" w:hAnsi="Times New Roman"/>
                <w:b/>
                <w:u w:val="single"/>
              </w:rPr>
              <w:t>НОД</w:t>
            </w:r>
          </w:p>
        </w:tc>
        <w:tc>
          <w:tcPr>
            <w:tcW w:w="7185" w:type="dxa"/>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b/>
              </w:rPr>
              <w:t>1. Музыкальное развитие</w:t>
            </w:r>
          </w:p>
          <w:p w:rsidR="004646CF" w:rsidRPr="001939CD" w:rsidRDefault="004646CF" w:rsidP="004646CF">
            <w:pPr>
              <w:spacing w:after="0" w:line="240" w:lineRule="auto"/>
              <w:rPr>
                <w:rFonts w:ascii="Times New Roman" w:hAnsi="Times New Roman"/>
                <w:b/>
              </w:rPr>
            </w:pPr>
          </w:p>
          <w:p w:rsidR="004646CF" w:rsidRPr="001939CD" w:rsidRDefault="004646CF" w:rsidP="004646CF">
            <w:pPr>
              <w:pStyle w:val="Style17"/>
              <w:widowControl/>
              <w:spacing w:before="19" w:line="240" w:lineRule="auto"/>
              <w:ind w:firstLine="0"/>
              <w:rPr>
                <w:rFonts w:ascii="Times New Roman" w:hAnsi="Times New Roman"/>
                <w:b/>
                <w:sz w:val="22"/>
                <w:szCs w:val="22"/>
              </w:rPr>
            </w:pPr>
            <w:r w:rsidRPr="001939CD">
              <w:rPr>
                <w:rFonts w:ascii="Times New Roman" w:hAnsi="Times New Roman"/>
                <w:b/>
                <w:sz w:val="22"/>
                <w:szCs w:val="22"/>
                <w:lang w:eastAsia="en-US"/>
              </w:rPr>
              <w:t xml:space="preserve">2. </w:t>
            </w:r>
            <w:r w:rsidRPr="001939CD">
              <w:rPr>
                <w:rFonts w:ascii="Times New Roman" w:hAnsi="Times New Roman"/>
                <w:b/>
                <w:sz w:val="22"/>
                <w:szCs w:val="22"/>
              </w:rPr>
              <w:t>НОД Ознакомление с окружающим миром.</w:t>
            </w:r>
          </w:p>
          <w:p w:rsidR="004646CF" w:rsidRPr="001939CD" w:rsidRDefault="004646CF" w:rsidP="004646CF">
            <w:pPr>
              <w:pStyle w:val="Style17"/>
              <w:widowControl/>
              <w:spacing w:before="19" w:line="240" w:lineRule="auto"/>
              <w:ind w:firstLine="0"/>
              <w:rPr>
                <w:rFonts w:ascii="Times New Roman" w:hAnsi="Times New Roman"/>
                <w:b/>
                <w:sz w:val="22"/>
                <w:szCs w:val="22"/>
              </w:rPr>
            </w:pPr>
            <w:r w:rsidRPr="001939CD">
              <w:rPr>
                <w:rFonts w:ascii="Times New Roman" w:hAnsi="Times New Roman"/>
                <w:b/>
                <w:sz w:val="22"/>
                <w:szCs w:val="22"/>
              </w:rPr>
              <w:t xml:space="preserve">Тема:  Игра «Расставь посуду» </w:t>
            </w:r>
          </w:p>
          <w:p w:rsidR="004646CF" w:rsidRPr="001939CD" w:rsidRDefault="004646CF" w:rsidP="004646CF">
            <w:pPr>
              <w:pStyle w:val="Style17"/>
              <w:widowControl/>
              <w:spacing w:before="19" w:line="240" w:lineRule="auto"/>
              <w:ind w:firstLine="0"/>
              <w:rPr>
                <w:rFonts w:ascii="Times New Roman" w:hAnsi="Times New Roman"/>
                <w:sz w:val="22"/>
                <w:szCs w:val="22"/>
              </w:rPr>
            </w:pPr>
            <w:r w:rsidRPr="001939CD">
              <w:rPr>
                <w:rFonts w:ascii="Times New Roman" w:hAnsi="Times New Roman"/>
                <w:b/>
                <w:sz w:val="22"/>
                <w:szCs w:val="22"/>
              </w:rPr>
              <w:t>Цель:</w:t>
            </w:r>
            <w:r w:rsidRPr="001939CD">
              <w:rPr>
                <w:rFonts w:ascii="Times New Roman" w:hAnsi="Times New Roman"/>
                <w:sz w:val="22"/>
                <w:szCs w:val="22"/>
              </w:rPr>
              <w:t xml:space="preserve"> Учить внимательно слушать и наблюдать, формировать способность детей к диалогической речи; учить отвечать на вопросы о какой-либо игрушке одним словом и предложением, состоящим из 3-4 слов; обогатить и активизировать словарь по теме.</w:t>
            </w:r>
          </w:p>
          <w:p w:rsidR="004646CF" w:rsidRPr="001939CD" w:rsidRDefault="004646CF" w:rsidP="004646CF">
            <w:pPr>
              <w:pStyle w:val="Style17"/>
              <w:widowControl/>
              <w:spacing w:before="19" w:line="240" w:lineRule="auto"/>
              <w:ind w:firstLine="0"/>
              <w:rPr>
                <w:rFonts w:ascii="Times New Roman" w:hAnsi="Times New Roman"/>
                <w:b/>
                <w:sz w:val="22"/>
                <w:szCs w:val="22"/>
              </w:rPr>
            </w:pPr>
            <w:r w:rsidRPr="001939CD">
              <w:rPr>
                <w:rFonts w:ascii="Times New Roman" w:hAnsi="Times New Roman"/>
                <w:b/>
                <w:sz w:val="22"/>
                <w:szCs w:val="22"/>
              </w:rPr>
              <w:t>Используемая литература:</w:t>
            </w:r>
            <w:r w:rsidRPr="001939CD">
              <w:rPr>
                <w:rFonts w:ascii="Times New Roman" w:hAnsi="Times New Roman"/>
                <w:sz w:val="22"/>
                <w:szCs w:val="22"/>
              </w:rPr>
              <w:t xml:space="preserve">  Комплексные занятия.с.162.</w:t>
            </w:r>
          </w:p>
          <w:p w:rsidR="004646CF" w:rsidRPr="001939CD" w:rsidRDefault="004646CF" w:rsidP="004646CF">
            <w:pPr>
              <w:spacing w:after="0" w:line="240" w:lineRule="auto"/>
              <w:ind w:right="-456"/>
              <w:rPr>
                <w:rFonts w:ascii="Times New Roman" w:hAnsi="Times New Roman"/>
                <w:b/>
              </w:rPr>
            </w:pPr>
          </w:p>
        </w:tc>
        <w:tc>
          <w:tcPr>
            <w:tcW w:w="2693" w:type="dxa"/>
            <w:gridSpan w:val="2"/>
            <w:shd w:val="clear" w:color="auto" w:fill="auto"/>
          </w:tcPr>
          <w:p w:rsidR="004646CF" w:rsidRDefault="004646CF" w:rsidP="004646CF">
            <w:pPr>
              <w:spacing w:after="0" w:line="240" w:lineRule="auto"/>
              <w:rPr>
                <w:rFonts w:ascii="Times New Roman" w:hAnsi="Times New Roman"/>
                <w:b/>
              </w:rPr>
            </w:pPr>
          </w:p>
          <w:p w:rsidR="004646CF"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b/>
              </w:rPr>
            </w:pPr>
            <w:r>
              <w:rPr>
                <w:rFonts w:ascii="Times New Roman" w:hAnsi="Times New Roman"/>
                <w:b/>
              </w:rPr>
              <w:t>Центр познания</w:t>
            </w:r>
          </w:p>
          <w:p w:rsidR="004646CF" w:rsidRPr="001939CD" w:rsidRDefault="004646CF" w:rsidP="004646CF">
            <w:pPr>
              <w:spacing w:after="0" w:line="240" w:lineRule="auto"/>
              <w:rPr>
                <w:rFonts w:ascii="Times New Roman" w:hAnsi="Times New Roman"/>
              </w:rPr>
            </w:pPr>
            <w:r w:rsidRPr="001939CD">
              <w:rPr>
                <w:rFonts w:ascii="Times New Roman" w:hAnsi="Times New Roman"/>
              </w:rPr>
              <w:t>(матрешка, мяч, машина; тарелка глубокая, 2 тарелки мелких, чашка, стакан, кружка, ложка, вилка, поднос).</w:t>
            </w:r>
          </w:p>
        </w:tc>
        <w:tc>
          <w:tcPr>
            <w:tcW w:w="1276" w:type="dxa"/>
            <w:vMerge/>
            <w:shd w:val="clear" w:color="auto" w:fill="auto"/>
          </w:tcPr>
          <w:p w:rsidR="004646CF" w:rsidRPr="001939CD"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trHeight w:val="1833"/>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hd w:val="clear" w:color="auto" w:fill="FFFFFF"/>
              <w:spacing w:after="0" w:line="180" w:lineRule="exact"/>
              <w:jc w:val="center"/>
              <w:rPr>
                <w:rFonts w:ascii="Times New Roman" w:hAnsi="Times New Roman"/>
                <w:b/>
                <w:bCs/>
                <w:color w:val="000000"/>
                <w:spacing w:val="-8"/>
                <w:u w:val="single"/>
              </w:rPr>
            </w:pPr>
            <w:r w:rsidRPr="001939CD">
              <w:rPr>
                <w:rFonts w:ascii="Times New Roman" w:hAnsi="Times New Roman"/>
                <w:b/>
                <w:u w:val="single"/>
              </w:rPr>
              <w:t>Прогулка</w:t>
            </w:r>
          </w:p>
          <w:p w:rsidR="004646CF" w:rsidRPr="001939CD" w:rsidRDefault="004646CF" w:rsidP="004646CF">
            <w:pPr>
              <w:spacing w:after="0" w:line="240" w:lineRule="auto"/>
              <w:jc w:val="center"/>
              <w:rPr>
                <w:rFonts w:ascii="Times New Roman" w:hAnsi="Times New Roman"/>
                <w:color w:val="FF0000"/>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jc w:val="center"/>
              <w:rPr>
                <w:rFonts w:ascii="Times New Roman" w:hAnsi="Times New Roman"/>
              </w:rPr>
            </w:pPr>
          </w:p>
        </w:tc>
        <w:tc>
          <w:tcPr>
            <w:tcW w:w="7185" w:type="dxa"/>
            <w:shd w:val="clear" w:color="auto" w:fill="auto"/>
          </w:tcPr>
          <w:p w:rsidR="004646CF" w:rsidRPr="001939CD" w:rsidRDefault="004646CF" w:rsidP="004646CF">
            <w:pPr>
              <w:spacing w:after="0" w:line="240" w:lineRule="auto"/>
              <w:jc w:val="both"/>
              <w:rPr>
                <w:rFonts w:ascii="Times New Roman" w:hAnsi="Times New Roman"/>
              </w:rPr>
            </w:pPr>
            <w:r w:rsidRPr="001939CD">
              <w:rPr>
                <w:rFonts w:ascii="Times New Roman" w:hAnsi="Times New Roman"/>
                <w:b/>
              </w:rPr>
              <w:t xml:space="preserve">Наблюдение </w:t>
            </w:r>
          </w:p>
          <w:p w:rsidR="004646CF" w:rsidRPr="001939CD" w:rsidRDefault="004646CF" w:rsidP="004646CF">
            <w:pPr>
              <w:shd w:val="clear" w:color="auto" w:fill="FFFFFF"/>
              <w:spacing w:after="0" w:line="240" w:lineRule="auto"/>
              <w:jc w:val="both"/>
              <w:rPr>
                <w:rFonts w:ascii="Times New Roman" w:hAnsi="Times New Roman"/>
              </w:rPr>
            </w:pPr>
            <w:r w:rsidRPr="001939CD">
              <w:rPr>
                <w:rFonts w:ascii="Times New Roman" w:hAnsi="Times New Roman"/>
              </w:rPr>
              <w:t>Наблюдение за играми старших детей( обратить внимание детей на то, в какие игры играют, что для этого нужно).</w:t>
            </w:r>
          </w:p>
          <w:p w:rsidR="004646CF" w:rsidRPr="001939CD" w:rsidRDefault="004646CF" w:rsidP="004646CF">
            <w:pPr>
              <w:spacing w:after="0" w:line="240" w:lineRule="auto"/>
              <w:rPr>
                <w:rFonts w:ascii="Times New Roman" w:hAnsi="Times New Roman"/>
              </w:rPr>
            </w:pPr>
          </w:p>
          <w:p w:rsidR="004646CF" w:rsidRPr="001939CD" w:rsidRDefault="004646CF" w:rsidP="004646CF">
            <w:pPr>
              <w:spacing w:after="0" w:line="240" w:lineRule="auto"/>
              <w:rPr>
                <w:rFonts w:ascii="Times New Roman" w:hAnsi="Times New Roman"/>
              </w:rPr>
            </w:pPr>
            <w:r w:rsidRPr="001939CD">
              <w:rPr>
                <w:rFonts w:ascii="Times New Roman" w:hAnsi="Times New Roman"/>
                <w:b/>
              </w:rPr>
              <w:t>Хороводная игра «Мы по лесу идем» Цель:</w:t>
            </w:r>
            <w:r w:rsidRPr="001939CD">
              <w:rPr>
                <w:rFonts w:ascii="Times New Roman" w:hAnsi="Times New Roman"/>
              </w:rPr>
              <w:t xml:space="preserve"> обучение детей умению играть в хороводные игры, запоминать слова и двигаться в соответствии с текстом.</w:t>
            </w:r>
          </w:p>
          <w:p w:rsidR="004646CF" w:rsidRPr="001939CD" w:rsidRDefault="004646CF" w:rsidP="004646CF">
            <w:pPr>
              <w:pStyle w:val="Style8"/>
              <w:widowControl/>
              <w:spacing w:line="240" w:lineRule="auto"/>
              <w:ind w:left="-11" w:right="6" w:hanging="108"/>
              <w:rPr>
                <w:b/>
                <w:sz w:val="22"/>
                <w:szCs w:val="22"/>
              </w:rPr>
            </w:pPr>
            <w:r w:rsidRPr="001939CD">
              <w:rPr>
                <w:b/>
                <w:bCs/>
                <w:color w:val="000000"/>
                <w:spacing w:val="-10"/>
                <w:sz w:val="22"/>
                <w:szCs w:val="22"/>
              </w:rPr>
              <w:t xml:space="preserve">   Трудовая деятельность</w:t>
            </w:r>
            <w:r w:rsidRPr="001939CD">
              <w:rPr>
                <w:b/>
                <w:sz w:val="22"/>
                <w:szCs w:val="22"/>
              </w:rPr>
              <w:t xml:space="preserve"> </w:t>
            </w:r>
            <w:r w:rsidRPr="001939CD">
              <w:rPr>
                <w:color w:val="000000"/>
                <w:spacing w:val="-2"/>
                <w:sz w:val="22"/>
                <w:szCs w:val="22"/>
              </w:rPr>
              <w:t>Уборка участка леса, где дети будут играть.</w:t>
            </w:r>
            <w:r>
              <w:rPr>
                <w:color w:val="000000"/>
                <w:spacing w:val="-2"/>
                <w:sz w:val="22"/>
                <w:szCs w:val="22"/>
              </w:rPr>
              <w:t xml:space="preserve"> </w:t>
            </w:r>
          </w:p>
        </w:tc>
        <w:tc>
          <w:tcPr>
            <w:tcW w:w="2693" w:type="dxa"/>
            <w:gridSpan w:val="2"/>
            <w:shd w:val="clear" w:color="auto" w:fill="auto"/>
          </w:tcPr>
          <w:p w:rsidR="004646CF" w:rsidRPr="001939CD" w:rsidRDefault="004646CF" w:rsidP="004646CF">
            <w:pPr>
              <w:pStyle w:val="Style1"/>
              <w:widowControl/>
              <w:spacing w:line="240" w:lineRule="auto"/>
              <w:rPr>
                <w:rFonts w:ascii="Times New Roman" w:hAnsi="Times New Roman"/>
                <w:sz w:val="22"/>
                <w:szCs w:val="22"/>
              </w:rPr>
            </w:pPr>
            <w:r w:rsidRPr="001939CD">
              <w:rPr>
                <w:rFonts w:ascii="Times New Roman" w:hAnsi="Times New Roman"/>
                <w:b/>
                <w:sz w:val="22"/>
                <w:szCs w:val="22"/>
              </w:rPr>
              <w:t>Выносной материал:</w:t>
            </w:r>
            <w:r w:rsidRPr="001939CD">
              <w:rPr>
                <w:rFonts w:ascii="Times New Roman" w:hAnsi="Times New Roman"/>
                <w:sz w:val="22"/>
                <w:szCs w:val="22"/>
              </w:rPr>
              <w:t xml:space="preserve"> </w:t>
            </w:r>
          </w:p>
          <w:p w:rsidR="004646CF" w:rsidRDefault="004646CF" w:rsidP="004646CF">
            <w:pPr>
              <w:pStyle w:val="Style1"/>
              <w:widowControl/>
              <w:spacing w:line="240" w:lineRule="auto"/>
              <w:rPr>
                <w:rStyle w:val="FontStyle119"/>
                <w:rFonts w:ascii="Times New Roman" w:hAnsi="Times New Roman"/>
                <w:sz w:val="22"/>
                <w:szCs w:val="22"/>
              </w:rPr>
            </w:pPr>
            <w:r w:rsidRPr="001939CD">
              <w:rPr>
                <w:rStyle w:val="FontStyle119"/>
                <w:rFonts w:ascii="Times New Roman" w:hAnsi="Times New Roman"/>
                <w:sz w:val="22"/>
                <w:szCs w:val="22"/>
              </w:rPr>
              <w:t>лопатки, метелки, игрушки.</w:t>
            </w:r>
          </w:p>
          <w:p w:rsidR="004646CF" w:rsidRDefault="004646CF" w:rsidP="004646CF">
            <w:pPr>
              <w:pStyle w:val="Style1"/>
              <w:widowControl/>
              <w:spacing w:line="240" w:lineRule="auto"/>
              <w:rPr>
                <w:rStyle w:val="FontStyle119"/>
                <w:rFonts w:ascii="Times New Roman" w:hAnsi="Times New Roman"/>
                <w:sz w:val="22"/>
                <w:szCs w:val="22"/>
              </w:rPr>
            </w:pPr>
          </w:p>
          <w:p w:rsidR="004646CF" w:rsidRPr="00A4228B" w:rsidRDefault="004646CF" w:rsidP="004646CF">
            <w:pPr>
              <w:pStyle w:val="Style8"/>
              <w:widowControl/>
              <w:spacing w:line="240" w:lineRule="auto"/>
              <w:ind w:left="-11" w:right="6" w:firstLine="11"/>
              <w:jc w:val="left"/>
              <w:rPr>
                <w:color w:val="000000"/>
                <w:spacing w:val="-2"/>
                <w:sz w:val="22"/>
                <w:szCs w:val="22"/>
              </w:rPr>
            </w:pPr>
            <w:r w:rsidRPr="009A6BE5">
              <w:rPr>
                <w:b/>
                <w:sz w:val="22"/>
                <w:szCs w:val="22"/>
              </w:rPr>
              <w:t>Индивидуальная работа</w:t>
            </w:r>
            <w:r>
              <w:rPr>
                <w:b/>
                <w:sz w:val="22"/>
                <w:szCs w:val="22"/>
              </w:rPr>
              <w:t xml:space="preserve">: </w:t>
            </w:r>
            <w:r w:rsidRPr="009A6BE5">
              <w:rPr>
                <w:sz w:val="22"/>
                <w:szCs w:val="22"/>
              </w:rPr>
              <w:t>Игровое упражнение «Найди куклу Катю» - упражнять в ориентировке в пространстве.</w:t>
            </w:r>
          </w:p>
        </w:tc>
        <w:tc>
          <w:tcPr>
            <w:tcW w:w="1276" w:type="dxa"/>
            <w:shd w:val="clear" w:color="auto" w:fill="auto"/>
          </w:tcPr>
          <w:p w:rsidR="004646CF" w:rsidRPr="001939CD" w:rsidRDefault="004646CF" w:rsidP="004646CF">
            <w:pPr>
              <w:shd w:val="clear" w:color="auto" w:fill="FFFFFF"/>
              <w:spacing w:after="0" w:line="240" w:lineRule="auto"/>
              <w:ind w:firstLine="34"/>
              <w:rPr>
                <w:rFonts w:ascii="Times New Roman" w:hAnsi="Times New Roman"/>
                <w:b/>
              </w:rPr>
            </w:pPr>
            <w:r w:rsidRPr="001939CD">
              <w:rPr>
                <w:rFonts w:ascii="Times New Roman" w:hAnsi="Times New Roman"/>
                <w:b/>
              </w:rPr>
              <w:t>Подвижная игра «Пузырь»</w:t>
            </w:r>
          </w:p>
          <w:p w:rsidR="004646CF" w:rsidRPr="001939CD" w:rsidRDefault="004646CF" w:rsidP="004646CF">
            <w:pPr>
              <w:shd w:val="clear" w:color="auto" w:fill="FFFFFF"/>
              <w:spacing w:after="0" w:line="240" w:lineRule="auto"/>
              <w:ind w:firstLine="34"/>
              <w:rPr>
                <w:rFonts w:ascii="Times New Roman" w:hAnsi="Times New Roman"/>
              </w:rPr>
            </w:pPr>
            <w:r w:rsidRPr="001939CD">
              <w:rPr>
                <w:rFonts w:ascii="Times New Roman" w:hAnsi="Times New Roman"/>
                <w:b/>
              </w:rPr>
              <w:t>(</w:t>
            </w:r>
            <w:r w:rsidRPr="001939CD">
              <w:rPr>
                <w:rFonts w:ascii="Times New Roman" w:hAnsi="Times New Roman"/>
              </w:rPr>
              <w:t xml:space="preserve"> упражнять в выполнении основных движений)</w:t>
            </w:r>
          </w:p>
        </w:tc>
        <w:tc>
          <w:tcPr>
            <w:tcW w:w="992" w:type="dxa"/>
            <w:gridSpan w:val="2"/>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a3"/>
              <w:jc w:val="center"/>
              <w:rPr>
                <w:rFonts w:ascii="Times New Roman" w:hAnsi="Times New Roman"/>
                <w:b/>
                <w:u w:val="single"/>
              </w:rPr>
            </w:pPr>
            <w:r w:rsidRPr="001939CD">
              <w:rPr>
                <w:rFonts w:ascii="Times New Roman" w:hAnsi="Times New Roman"/>
                <w:b/>
                <w:u w:val="single"/>
              </w:rPr>
              <w:t>Работа перед  сном</w:t>
            </w:r>
          </w:p>
        </w:tc>
        <w:tc>
          <w:tcPr>
            <w:tcW w:w="12146" w:type="dxa"/>
            <w:gridSpan w:val="6"/>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b/>
              </w:rPr>
              <w:t xml:space="preserve">Чтение стихотворения А. </w:t>
            </w:r>
            <w:proofErr w:type="spellStart"/>
            <w:r w:rsidRPr="001939CD">
              <w:rPr>
                <w:rFonts w:ascii="Times New Roman" w:hAnsi="Times New Roman"/>
                <w:b/>
              </w:rPr>
              <w:t>Барто</w:t>
            </w:r>
            <w:proofErr w:type="spellEnd"/>
            <w:r w:rsidRPr="001939CD">
              <w:rPr>
                <w:rFonts w:ascii="Times New Roman" w:hAnsi="Times New Roman"/>
                <w:b/>
              </w:rPr>
              <w:t xml:space="preserve"> «Мячик»</w:t>
            </w:r>
          </w:p>
          <w:p w:rsidR="004646CF" w:rsidRPr="001939CD" w:rsidRDefault="004646CF" w:rsidP="004646CF">
            <w:pPr>
              <w:spacing w:after="0" w:line="240" w:lineRule="auto"/>
              <w:rPr>
                <w:rFonts w:ascii="Times New Roman" w:hAnsi="Times New Roman"/>
                <w:b/>
              </w:rPr>
            </w:pPr>
            <w:r w:rsidRPr="001939CD">
              <w:rPr>
                <w:rFonts w:ascii="Times New Roman" w:hAnsi="Times New Roman"/>
                <w:b/>
              </w:rPr>
              <w:t xml:space="preserve">Цель: </w:t>
            </w:r>
            <w:r w:rsidRPr="001939CD">
              <w:rPr>
                <w:rFonts w:ascii="Times New Roman" w:hAnsi="Times New Roman"/>
              </w:rPr>
              <w:t>учить, внимательно слушать стихотворение, понимать содержание.</w:t>
            </w:r>
          </w:p>
        </w:tc>
      </w:tr>
      <w:tr w:rsidR="004646CF" w:rsidRPr="001939CD" w:rsidTr="004646CF">
        <w:trPr>
          <w:trHeight w:val="1182"/>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a3"/>
              <w:jc w:val="center"/>
              <w:rPr>
                <w:rFonts w:ascii="Times New Roman" w:hAnsi="Times New Roman"/>
                <w:b/>
                <w:u w:val="single"/>
              </w:rPr>
            </w:pPr>
            <w:r w:rsidRPr="001939CD">
              <w:rPr>
                <w:rFonts w:ascii="Times New Roman" w:hAnsi="Times New Roman"/>
                <w:b/>
                <w:u w:val="single"/>
              </w:rPr>
              <w:t>Вечер</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Закаливающие процедуры после сна</w:t>
            </w:r>
          </w:p>
        </w:tc>
        <w:tc>
          <w:tcPr>
            <w:tcW w:w="7185" w:type="dxa"/>
            <w:shd w:val="clear" w:color="auto" w:fill="auto"/>
          </w:tcPr>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color w:val="000000"/>
              </w:rPr>
            </w:pPr>
            <w:r w:rsidRPr="001939CD">
              <w:rPr>
                <w:rFonts w:ascii="Times New Roman" w:hAnsi="Times New Roman"/>
                <w:b/>
              </w:rPr>
              <w:t>Цель:</w:t>
            </w:r>
            <w:r w:rsidRPr="001939CD">
              <w:rPr>
                <w:rFonts w:ascii="Times New Roman" w:hAnsi="Times New Roman"/>
              </w:rPr>
              <w:t xml:space="preserve"> </w:t>
            </w:r>
            <w:r w:rsidRPr="001939CD">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1939CD" w:rsidRDefault="004646CF" w:rsidP="004646CF">
            <w:pPr>
              <w:pStyle w:val="Style17"/>
              <w:widowControl/>
              <w:spacing w:line="240" w:lineRule="auto"/>
              <w:ind w:firstLine="0"/>
              <w:jc w:val="center"/>
              <w:rPr>
                <w:rFonts w:ascii="Times New Roman" w:hAnsi="Times New Roman"/>
                <w:b/>
                <w:sz w:val="22"/>
                <w:szCs w:val="22"/>
              </w:rPr>
            </w:pPr>
          </w:p>
          <w:p w:rsidR="004646CF" w:rsidRPr="001939CD" w:rsidRDefault="004646CF" w:rsidP="004646CF">
            <w:pPr>
              <w:pStyle w:val="Style17"/>
              <w:widowControl/>
              <w:spacing w:line="240" w:lineRule="auto"/>
              <w:ind w:firstLine="0"/>
              <w:jc w:val="center"/>
              <w:rPr>
                <w:rFonts w:ascii="Times New Roman" w:hAnsi="Times New Roman"/>
                <w:b/>
                <w:sz w:val="22"/>
                <w:szCs w:val="22"/>
              </w:rPr>
            </w:pPr>
            <w:r w:rsidRPr="001939CD">
              <w:rPr>
                <w:rFonts w:ascii="Times New Roman" w:hAnsi="Times New Roman"/>
                <w:b/>
                <w:sz w:val="22"/>
                <w:szCs w:val="22"/>
              </w:rPr>
              <w:t>Спальня</w:t>
            </w:r>
          </w:p>
          <w:p w:rsidR="004646CF" w:rsidRPr="001939CD" w:rsidRDefault="004646CF" w:rsidP="004646CF">
            <w:pPr>
              <w:pStyle w:val="Style17"/>
              <w:widowControl/>
              <w:spacing w:line="240" w:lineRule="auto"/>
              <w:ind w:firstLine="0"/>
              <w:jc w:val="center"/>
              <w:rPr>
                <w:rFonts w:ascii="Times New Roman" w:hAnsi="Times New Roman"/>
                <w:sz w:val="22"/>
                <w:szCs w:val="22"/>
              </w:rPr>
            </w:pPr>
            <w:r w:rsidRPr="001939CD">
              <w:rPr>
                <w:rFonts w:ascii="Times New Roman" w:hAnsi="Times New Roman"/>
                <w:sz w:val="22"/>
                <w:szCs w:val="22"/>
              </w:rPr>
              <w:t>(ребристые дорожки)</w:t>
            </w:r>
          </w:p>
        </w:tc>
        <w:tc>
          <w:tcPr>
            <w:tcW w:w="1417" w:type="dxa"/>
            <w:gridSpan w:val="2"/>
            <w:vMerge w:val="restart"/>
            <w:shd w:val="clear" w:color="auto" w:fill="auto"/>
          </w:tcPr>
          <w:p w:rsidR="004646CF" w:rsidRPr="001939CD" w:rsidRDefault="004646CF" w:rsidP="004646CF">
            <w:pPr>
              <w:spacing w:after="0" w:line="240" w:lineRule="auto"/>
              <w:rPr>
                <w:rFonts w:ascii="Times New Roman" w:hAnsi="Times New Roman"/>
              </w:rPr>
            </w:pPr>
            <w:r w:rsidRPr="001939CD">
              <w:rPr>
                <w:rFonts w:ascii="Times New Roman" w:hAnsi="Times New Roman"/>
              </w:rPr>
              <w:t>Закрепление с детьми навыка мытья рук с мылом.</w:t>
            </w:r>
          </w:p>
        </w:tc>
        <w:tc>
          <w:tcPr>
            <w:tcW w:w="851" w:type="dxa"/>
            <w:vMerge w:val="restart"/>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764"/>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Беседа по теме    «Посуда»</w:t>
            </w:r>
          </w:p>
        </w:tc>
        <w:tc>
          <w:tcPr>
            <w:tcW w:w="7185" w:type="dxa"/>
            <w:shd w:val="clear" w:color="auto" w:fill="auto"/>
          </w:tcPr>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Цель:</w:t>
            </w:r>
            <w:r w:rsidRPr="001939CD">
              <w:rPr>
                <w:rFonts w:ascii="Times New Roman" w:hAnsi="Times New Roman"/>
              </w:rPr>
              <w:t xml:space="preserve"> учить узнавать и  называть по внешнему виду столовую и чайную посуду; различать между собой.</w:t>
            </w:r>
          </w:p>
        </w:tc>
        <w:tc>
          <w:tcPr>
            <w:tcW w:w="2693" w:type="dxa"/>
            <w:gridSpan w:val="2"/>
            <w:shd w:val="clear" w:color="auto" w:fill="auto"/>
          </w:tcPr>
          <w:p w:rsidR="004646CF" w:rsidRDefault="004646CF" w:rsidP="004646CF">
            <w:pPr>
              <w:pStyle w:val="Style17"/>
              <w:widowControl/>
              <w:spacing w:line="200" w:lineRule="exact"/>
              <w:ind w:firstLine="0"/>
              <w:jc w:val="center"/>
              <w:rPr>
                <w:rFonts w:ascii="Times New Roman" w:hAnsi="Times New Roman"/>
                <w:b/>
                <w:sz w:val="22"/>
                <w:szCs w:val="22"/>
              </w:rPr>
            </w:pPr>
            <w:r w:rsidRPr="001939CD">
              <w:rPr>
                <w:rFonts w:ascii="Times New Roman" w:hAnsi="Times New Roman"/>
                <w:b/>
                <w:sz w:val="22"/>
                <w:szCs w:val="22"/>
              </w:rPr>
              <w:t>Дружный круг</w:t>
            </w:r>
          </w:p>
          <w:p w:rsidR="004646CF" w:rsidRPr="00A4228B" w:rsidRDefault="004646CF" w:rsidP="004646CF">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(дидактический материал по теме)</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b/>
              </w:rPr>
            </w:pP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555"/>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Default="004646CF" w:rsidP="004646CF">
            <w:pPr>
              <w:spacing w:after="0" w:line="240" w:lineRule="auto"/>
              <w:jc w:val="center"/>
              <w:rPr>
                <w:rFonts w:ascii="Times New Roman" w:hAnsi="Times New Roman"/>
                <w:b/>
              </w:rPr>
            </w:pPr>
            <w:r w:rsidRPr="001939CD">
              <w:rPr>
                <w:rFonts w:ascii="Times New Roman" w:hAnsi="Times New Roman"/>
                <w:b/>
              </w:rPr>
              <w:t xml:space="preserve">Игра </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«Принимайся за обед»</w:t>
            </w:r>
          </w:p>
          <w:p w:rsidR="004646CF" w:rsidRPr="001939CD" w:rsidRDefault="004646CF" w:rsidP="004646CF">
            <w:pPr>
              <w:pStyle w:val="Style17"/>
              <w:widowControl/>
              <w:spacing w:line="200" w:lineRule="exact"/>
              <w:ind w:firstLine="0"/>
              <w:jc w:val="center"/>
              <w:rPr>
                <w:rFonts w:ascii="Times New Roman" w:hAnsi="Times New Roman"/>
                <w:b/>
                <w:sz w:val="22"/>
                <w:szCs w:val="22"/>
              </w:rPr>
            </w:pPr>
          </w:p>
        </w:tc>
        <w:tc>
          <w:tcPr>
            <w:tcW w:w="7185" w:type="dxa"/>
            <w:shd w:val="clear" w:color="auto" w:fill="auto"/>
          </w:tcPr>
          <w:p w:rsidR="004646CF" w:rsidRPr="001939CD" w:rsidRDefault="004646CF" w:rsidP="004646CF">
            <w:pPr>
              <w:spacing w:after="0" w:line="240" w:lineRule="auto"/>
              <w:ind w:right="-454"/>
              <w:rPr>
                <w:rFonts w:ascii="Times New Roman" w:hAnsi="Times New Roman"/>
              </w:rPr>
            </w:pPr>
            <w:r w:rsidRPr="001939CD">
              <w:rPr>
                <w:rFonts w:ascii="Times New Roman" w:hAnsi="Times New Roman"/>
                <w:b/>
              </w:rPr>
              <w:t>Цель:</w:t>
            </w:r>
            <w:r w:rsidRPr="001939CD">
              <w:rPr>
                <w:rFonts w:ascii="Times New Roman" w:hAnsi="Times New Roman"/>
              </w:rPr>
              <w:t xml:space="preserve"> закрепить названия мебели и посуде для столовой. Игровое задание: </w:t>
            </w:r>
          </w:p>
          <w:p w:rsidR="004646CF" w:rsidRPr="001939CD" w:rsidRDefault="004646CF" w:rsidP="004646CF">
            <w:pPr>
              <w:spacing w:after="0" w:line="240" w:lineRule="auto"/>
              <w:ind w:right="-454"/>
              <w:rPr>
                <w:rFonts w:ascii="Times New Roman" w:hAnsi="Times New Roman"/>
              </w:rPr>
            </w:pPr>
            <w:r w:rsidRPr="001939CD">
              <w:rPr>
                <w:rFonts w:ascii="Times New Roman" w:hAnsi="Times New Roman"/>
              </w:rPr>
              <w:t>накормить куклу обедом.</w:t>
            </w:r>
          </w:p>
        </w:tc>
        <w:tc>
          <w:tcPr>
            <w:tcW w:w="2693" w:type="dxa"/>
            <w:gridSpan w:val="2"/>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sidRPr="001939CD">
              <w:rPr>
                <w:rFonts w:ascii="Times New Roman" w:hAnsi="Times New Roman"/>
                <w:b/>
                <w:sz w:val="22"/>
                <w:szCs w:val="22"/>
              </w:rPr>
              <w:t>Центр познания</w:t>
            </w:r>
          </w:p>
          <w:p w:rsidR="004646CF" w:rsidRPr="00A4228B" w:rsidRDefault="004646CF" w:rsidP="004646CF">
            <w:pPr>
              <w:pStyle w:val="Style17"/>
              <w:spacing w:line="200" w:lineRule="exact"/>
              <w:ind w:firstLine="0"/>
              <w:jc w:val="center"/>
              <w:rPr>
                <w:rFonts w:ascii="Times New Roman" w:hAnsi="Times New Roman"/>
                <w:sz w:val="22"/>
                <w:szCs w:val="22"/>
              </w:rPr>
            </w:pPr>
            <w:r>
              <w:rPr>
                <w:rFonts w:ascii="Times New Roman" w:hAnsi="Times New Roman"/>
                <w:sz w:val="22"/>
                <w:szCs w:val="22"/>
              </w:rPr>
              <w:t>(иллюстрации из серии «Посуда» и «Мебель»)</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b/>
              </w:rPr>
            </w:pP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768"/>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jc w:val="center"/>
              <w:rPr>
                <w:rFonts w:ascii="Times New Roman" w:hAnsi="Times New Roman"/>
                <w:u w:val="single"/>
              </w:rPr>
            </w:pPr>
            <w:r w:rsidRPr="001939CD">
              <w:rPr>
                <w:rFonts w:ascii="Times New Roman" w:hAnsi="Times New Roman"/>
                <w:b/>
                <w:u w:val="single"/>
              </w:rPr>
              <w:t>Прогулка</w:t>
            </w:r>
          </w:p>
          <w:p w:rsidR="004646CF" w:rsidRPr="001939CD" w:rsidRDefault="004646CF" w:rsidP="004646CF">
            <w:pPr>
              <w:jc w:val="center"/>
              <w:rPr>
                <w:rFonts w:ascii="Times New Roman" w:hAnsi="Times New Roman"/>
              </w:rPr>
            </w:pPr>
          </w:p>
          <w:p w:rsidR="004646CF" w:rsidRPr="001939CD" w:rsidRDefault="004646CF" w:rsidP="004646CF">
            <w:pPr>
              <w:jc w:val="center"/>
              <w:rPr>
                <w:rFonts w:ascii="Times New Roman" w:hAnsi="Times New Roman"/>
              </w:rPr>
            </w:pPr>
          </w:p>
        </w:tc>
        <w:tc>
          <w:tcPr>
            <w:tcW w:w="7185" w:type="dxa"/>
            <w:shd w:val="clear" w:color="auto" w:fill="auto"/>
          </w:tcPr>
          <w:p w:rsidR="004646CF" w:rsidRPr="001939CD" w:rsidRDefault="004646CF" w:rsidP="004646CF">
            <w:pPr>
              <w:shd w:val="clear" w:color="auto" w:fill="FFFFFF"/>
              <w:spacing w:after="0" w:line="240" w:lineRule="auto"/>
              <w:ind w:firstLine="142"/>
              <w:jc w:val="center"/>
              <w:rPr>
                <w:rFonts w:ascii="Times New Roman" w:hAnsi="Times New Roman"/>
                <w:b/>
              </w:rPr>
            </w:pPr>
            <w:r w:rsidRPr="001939CD">
              <w:rPr>
                <w:rFonts w:ascii="Times New Roman" w:hAnsi="Times New Roman"/>
                <w:b/>
                <w:bCs/>
                <w:color w:val="000000"/>
                <w:spacing w:val="-9"/>
                <w:w w:val="101"/>
              </w:rPr>
              <w:t>Наблюдение за ветром</w:t>
            </w:r>
          </w:p>
          <w:p w:rsidR="004646CF" w:rsidRPr="001939CD" w:rsidRDefault="004646CF" w:rsidP="004646CF">
            <w:pPr>
              <w:shd w:val="clear" w:color="auto" w:fill="FFFFFF"/>
              <w:spacing w:after="0" w:line="240" w:lineRule="auto"/>
              <w:ind w:firstLine="142"/>
              <w:rPr>
                <w:rFonts w:ascii="Times New Roman" w:hAnsi="Times New Roman"/>
              </w:rPr>
            </w:pPr>
            <w:r w:rsidRPr="001939CD">
              <w:rPr>
                <w:rFonts w:ascii="Times New Roman" w:hAnsi="Times New Roman"/>
                <w:b/>
                <w:iCs/>
                <w:color w:val="000000"/>
                <w:spacing w:val="-14"/>
                <w:w w:val="101"/>
              </w:rPr>
              <w:t>Цели</w:t>
            </w:r>
            <w:r w:rsidRPr="001939CD">
              <w:rPr>
                <w:rFonts w:ascii="Times New Roman" w:hAnsi="Times New Roman"/>
                <w:i/>
                <w:iCs/>
                <w:color w:val="000000"/>
                <w:spacing w:val="-14"/>
                <w:w w:val="101"/>
              </w:rPr>
              <w:t>:</w:t>
            </w:r>
          </w:p>
          <w:p w:rsidR="004646CF" w:rsidRPr="001939CD" w:rsidRDefault="004646CF" w:rsidP="004646CF">
            <w:pPr>
              <w:shd w:val="clear" w:color="auto" w:fill="FFFFFF"/>
              <w:tabs>
                <w:tab w:val="left" w:pos="542"/>
              </w:tabs>
              <w:spacing w:after="0" w:line="240" w:lineRule="auto"/>
              <w:ind w:firstLine="142"/>
              <w:rPr>
                <w:rFonts w:ascii="Times New Roman" w:hAnsi="Times New Roman"/>
              </w:rPr>
            </w:pPr>
            <w:r w:rsidRPr="001939CD">
              <w:rPr>
                <w:rFonts w:ascii="Times New Roman" w:hAnsi="Times New Roman"/>
                <w:color w:val="000000"/>
                <w:w w:val="101"/>
              </w:rPr>
              <w:t>—</w:t>
            </w:r>
            <w:r w:rsidRPr="001939CD">
              <w:rPr>
                <w:rFonts w:ascii="Times New Roman" w:hAnsi="Times New Roman"/>
                <w:color w:val="000000"/>
              </w:rPr>
              <w:tab/>
            </w:r>
            <w:r w:rsidRPr="001939CD">
              <w:rPr>
                <w:rFonts w:ascii="Times New Roman" w:hAnsi="Times New Roman"/>
                <w:color w:val="000000"/>
                <w:spacing w:val="-2"/>
                <w:w w:val="101"/>
              </w:rPr>
              <w:t xml:space="preserve">формировать представление об одном из признаков зимы — </w:t>
            </w:r>
            <w:r w:rsidRPr="001939CD">
              <w:rPr>
                <w:rFonts w:ascii="Times New Roman" w:hAnsi="Times New Roman"/>
                <w:color w:val="000000"/>
                <w:spacing w:val="-10"/>
                <w:w w:val="101"/>
              </w:rPr>
              <w:t>метели;</w:t>
            </w:r>
          </w:p>
          <w:p w:rsidR="004646CF" w:rsidRDefault="004646CF" w:rsidP="004646CF">
            <w:pPr>
              <w:shd w:val="clear" w:color="auto" w:fill="FFFFFF"/>
              <w:tabs>
                <w:tab w:val="left" w:pos="542"/>
              </w:tabs>
              <w:spacing w:after="0" w:line="240" w:lineRule="auto"/>
              <w:ind w:firstLine="142"/>
              <w:rPr>
                <w:rFonts w:ascii="Times New Roman" w:hAnsi="Times New Roman"/>
                <w:color w:val="000000"/>
                <w:spacing w:val="-4"/>
                <w:w w:val="101"/>
              </w:rPr>
            </w:pPr>
            <w:r w:rsidRPr="001939CD">
              <w:rPr>
                <w:rFonts w:ascii="Times New Roman" w:hAnsi="Times New Roman"/>
                <w:color w:val="000000"/>
                <w:w w:val="101"/>
              </w:rPr>
              <w:t>—</w:t>
            </w:r>
            <w:r w:rsidRPr="001939CD">
              <w:rPr>
                <w:rFonts w:ascii="Times New Roman" w:hAnsi="Times New Roman"/>
                <w:color w:val="000000"/>
              </w:rPr>
              <w:tab/>
            </w:r>
            <w:r w:rsidRPr="001939CD">
              <w:rPr>
                <w:rFonts w:ascii="Times New Roman" w:hAnsi="Times New Roman"/>
                <w:color w:val="000000"/>
                <w:spacing w:val="-4"/>
                <w:w w:val="101"/>
              </w:rPr>
              <w:t>учить определять направление ветра.</w:t>
            </w:r>
          </w:p>
          <w:p w:rsidR="004646CF" w:rsidRPr="001939CD" w:rsidRDefault="004646CF" w:rsidP="004646CF">
            <w:pPr>
              <w:shd w:val="clear" w:color="auto" w:fill="FFFFFF"/>
              <w:tabs>
                <w:tab w:val="left" w:pos="542"/>
              </w:tabs>
              <w:spacing w:after="0" w:line="240" w:lineRule="auto"/>
              <w:ind w:firstLine="142"/>
              <w:rPr>
                <w:rFonts w:ascii="Times New Roman" w:hAnsi="Times New Roman"/>
              </w:rPr>
            </w:pPr>
          </w:p>
          <w:p w:rsidR="004646CF" w:rsidRDefault="004646CF" w:rsidP="004646CF">
            <w:pPr>
              <w:shd w:val="clear" w:color="auto" w:fill="FFFFFF"/>
              <w:spacing w:after="0" w:line="240" w:lineRule="auto"/>
              <w:ind w:firstLine="142"/>
              <w:rPr>
                <w:rFonts w:ascii="Times New Roman" w:hAnsi="Times New Roman"/>
                <w:color w:val="000000"/>
                <w:spacing w:val="-3"/>
                <w:w w:val="101"/>
              </w:rPr>
            </w:pPr>
            <w:r w:rsidRPr="001939CD">
              <w:rPr>
                <w:rFonts w:ascii="Times New Roman" w:hAnsi="Times New Roman"/>
                <w:color w:val="000000"/>
                <w:spacing w:val="-4"/>
                <w:w w:val="101"/>
              </w:rPr>
              <w:t>Обратить внимание: ветер переносит снег с одного места на дру</w:t>
            </w:r>
            <w:r w:rsidRPr="001939CD">
              <w:rPr>
                <w:rFonts w:ascii="Times New Roman" w:hAnsi="Times New Roman"/>
                <w:color w:val="000000"/>
                <w:spacing w:val="-4"/>
                <w:w w:val="101"/>
              </w:rPr>
              <w:softHyphen/>
            </w:r>
            <w:r w:rsidRPr="001939CD">
              <w:rPr>
                <w:rFonts w:ascii="Times New Roman" w:hAnsi="Times New Roman"/>
                <w:color w:val="000000"/>
                <w:spacing w:val="-3"/>
                <w:w w:val="101"/>
              </w:rPr>
              <w:t>гое, не дает ему опуститься на землю — это метель.</w:t>
            </w:r>
          </w:p>
          <w:p w:rsidR="004646CF" w:rsidRPr="001939CD" w:rsidRDefault="004646CF" w:rsidP="004646CF">
            <w:pPr>
              <w:shd w:val="clear" w:color="auto" w:fill="FFFFFF"/>
              <w:spacing w:after="0" w:line="240" w:lineRule="auto"/>
              <w:ind w:firstLine="142"/>
              <w:rPr>
                <w:rFonts w:ascii="Times New Roman" w:hAnsi="Times New Roman"/>
              </w:rPr>
            </w:pPr>
          </w:p>
          <w:p w:rsidR="004646CF" w:rsidRPr="001939CD" w:rsidRDefault="004646CF" w:rsidP="004646CF">
            <w:pPr>
              <w:shd w:val="clear" w:color="auto" w:fill="FFFFFF"/>
              <w:spacing w:after="0" w:line="240" w:lineRule="auto"/>
              <w:ind w:firstLine="142"/>
              <w:rPr>
                <w:rFonts w:ascii="Times New Roman" w:hAnsi="Times New Roman"/>
              </w:rPr>
            </w:pPr>
            <w:r w:rsidRPr="001939CD">
              <w:rPr>
                <w:rFonts w:ascii="Times New Roman" w:hAnsi="Times New Roman"/>
                <w:b/>
                <w:bCs/>
                <w:color w:val="000000"/>
                <w:spacing w:val="-13"/>
                <w:w w:val="101"/>
              </w:rPr>
              <w:t>Трудовая деятельность</w:t>
            </w:r>
          </w:p>
          <w:p w:rsidR="004646CF" w:rsidRPr="001939CD" w:rsidRDefault="004646CF" w:rsidP="004646CF">
            <w:pPr>
              <w:shd w:val="clear" w:color="auto" w:fill="FFFFFF"/>
              <w:spacing w:after="0" w:line="240" w:lineRule="auto"/>
              <w:ind w:firstLine="142"/>
              <w:rPr>
                <w:rFonts w:ascii="Times New Roman" w:hAnsi="Times New Roman"/>
                <w:color w:val="000000"/>
                <w:spacing w:val="-1"/>
                <w:w w:val="101"/>
              </w:rPr>
            </w:pPr>
            <w:r w:rsidRPr="001939CD">
              <w:rPr>
                <w:rFonts w:ascii="Times New Roman" w:hAnsi="Times New Roman"/>
                <w:color w:val="000000"/>
                <w:spacing w:val="-1"/>
                <w:w w:val="101"/>
              </w:rPr>
              <w:t xml:space="preserve">Сгребание снега в общую кучу для постройки горки. </w:t>
            </w:r>
          </w:p>
          <w:p w:rsidR="004646CF" w:rsidRDefault="004646CF" w:rsidP="004646CF">
            <w:pPr>
              <w:shd w:val="clear" w:color="auto" w:fill="FFFFFF"/>
              <w:spacing w:after="0" w:line="240" w:lineRule="auto"/>
              <w:ind w:firstLine="142"/>
              <w:rPr>
                <w:rFonts w:ascii="Times New Roman" w:hAnsi="Times New Roman"/>
              </w:rPr>
            </w:pPr>
            <w:r w:rsidRPr="001939CD">
              <w:rPr>
                <w:rFonts w:ascii="Times New Roman" w:hAnsi="Times New Roman"/>
                <w:i/>
                <w:iCs/>
                <w:color w:val="000000"/>
                <w:spacing w:val="-3"/>
                <w:w w:val="101"/>
              </w:rPr>
              <w:t xml:space="preserve">Цель: </w:t>
            </w:r>
            <w:r w:rsidRPr="001939CD">
              <w:rPr>
                <w:rFonts w:ascii="Times New Roman" w:hAnsi="Times New Roman"/>
                <w:color w:val="000000"/>
                <w:spacing w:val="-3"/>
                <w:w w:val="101"/>
              </w:rPr>
              <w:t xml:space="preserve">учить действовать лопатками, сгребая снег в определенное </w:t>
            </w:r>
            <w:r w:rsidRPr="001939CD">
              <w:rPr>
                <w:rFonts w:ascii="Times New Roman" w:hAnsi="Times New Roman"/>
                <w:color w:val="000000"/>
                <w:spacing w:val="-15"/>
                <w:w w:val="101"/>
              </w:rPr>
              <w:t>место.</w:t>
            </w:r>
          </w:p>
          <w:p w:rsidR="004646CF" w:rsidRPr="001939CD" w:rsidRDefault="004646CF" w:rsidP="004646CF">
            <w:pPr>
              <w:spacing w:after="0" w:line="240" w:lineRule="auto"/>
              <w:rPr>
                <w:rFonts w:ascii="Times New Roman" w:hAnsi="Times New Roman"/>
              </w:rPr>
            </w:pPr>
          </w:p>
        </w:tc>
        <w:tc>
          <w:tcPr>
            <w:tcW w:w="2693" w:type="dxa"/>
            <w:gridSpan w:val="2"/>
            <w:shd w:val="clear" w:color="auto" w:fill="auto"/>
          </w:tcPr>
          <w:p w:rsidR="004646CF" w:rsidRPr="001939CD" w:rsidRDefault="004646CF" w:rsidP="004646CF">
            <w:pPr>
              <w:shd w:val="clear" w:color="auto" w:fill="FFFFFF"/>
              <w:spacing w:after="0" w:line="240" w:lineRule="auto"/>
              <w:rPr>
                <w:rFonts w:ascii="Times New Roman" w:hAnsi="Times New Roman"/>
              </w:rPr>
            </w:pPr>
            <w:r w:rsidRPr="001939CD">
              <w:rPr>
                <w:rFonts w:ascii="Times New Roman" w:hAnsi="Times New Roman"/>
                <w:b/>
                <w:bCs/>
                <w:color w:val="000000"/>
                <w:spacing w:val="-13"/>
                <w:w w:val="101"/>
              </w:rPr>
              <w:t>Выносной материал:</w:t>
            </w:r>
          </w:p>
          <w:p w:rsidR="004646CF" w:rsidRPr="001939CD" w:rsidRDefault="004646CF" w:rsidP="004646CF">
            <w:pPr>
              <w:shd w:val="clear" w:color="auto" w:fill="FFFFFF"/>
              <w:spacing w:after="0" w:line="240" w:lineRule="auto"/>
              <w:rPr>
                <w:rFonts w:ascii="Times New Roman" w:hAnsi="Times New Roman"/>
              </w:rPr>
            </w:pPr>
            <w:r>
              <w:rPr>
                <w:rFonts w:ascii="Times New Roman" w:hAnsi="Times New Roman"/>
                <w:color w:val="000000"/>
                <w:spacing w:val="-6"/>
                <w:w w:val="101"/>
              </w:rPr>
              <w:t>л</w:t>
            </w:r>
            <w:r w:rsidRPr="001939CD">
              <w:rPr>
                <w:rFonts w:ascii="Times New Roman" w:hAnsi="Times New Roman"/>
                <w:color w:val="000000"/>
                <w:spacing w:val="-6"/>
                <w:w w:val="101"/>
              </w:rPr>
              <w:t>опатки, ведерки, формочки, печатки.</w:t>
            </w:r>
          </w:p>
          <w:p w:rsidR="004646CF" w:rsidRDefault="004646CF" w:rsidP="004646CF">
            <w:pPr>
              <w:spacing w:after="0" w:line="240" w:lineRule="auto"/>
              <w:rPr>
                <w:rFonts w:ascii="Times New Roman" w:hAnsi="Times New Roman"/>
              </w:rPr>
            </w:pPr>
          </w:p>
          <w:p w:rsidR="004646CF" w:rsidRPr="009A6BE5" w:rsidRDefault="004646CF" w:rsidP="004646CF">
            <w:pPr>
              <w:pStyle w:val="af2"/>
              <w:spacing w:after="0"/>
              <w:rPr>
                <w:rFonts w:cs="Times New Roman"/>
                <w:sz w:val="22"/>
                <w:szCs w:val="22"/>
              </w:rPr>
            </w:pPr>
            <w:r w:rsidRPr="009A6BE5">
              <w:rPr>
                <w:rFonts w:cs="Times New Roman"/>
                <w:b/>
                <w:sz w:val="22"/>
                <w:szCs w:val="22"/>
              </w:rPr>
              <w:t>Индивидуальная работа</w:t>
            </w:r>
            <w:r>
              <w:rPr>
                <w:rFonts w:cs="Times New Roman"/>
                <w:b/>
                <w:sz w:val="22"/>
                <w:szCs w:val="22"/>
              </w:rPr>
              <w:t xml:space="preserve">: </w:t>
            </w:r>
            <w:r w:rsidRPr="009A6BE5">
              <w:rPr>
                <w:rFonts w:cs="Times New Roman"/>
                <w:sz w:val="22"/>
                <w:szCs w:val="22"/>
              </w:rPr>
              <w:t>Прыжки с продвижением вперёд.</w:t>
            </w:r>
            <w:bookmarkStart w:id="1" w:name="more"/>
            <w:bookmarkEnd w:id="1"/>
          </w:p>
          <w:p w:rsidR="004646CF" w:rsidRPr="001939CD" w:rsidRDefault="004646CF" w:rsidP="004646CF">
            <w:pPr>
              <w:spacing w:after="0" w:line="240" w:lineRule="auto"/>
              <w:rPr>
                <w:rFonts w:ascii="Times New Roman" w:hAnsi="Times New Roman"/>
              </w:rPr>
            </w:pPr>
          </w:p>
        </w:tc>
        <w:tc>
          <w:tcPr>
            <w:tcW w:w="1417" w:type="dxa"/>
            <w:gridSpan w:val="2"/>
            <w:shd w:val="clear" w:color="auto" w:fill="auto"/>
          </w:tcPr>
          <w:p w:rsidR="004646CF" w:rsidRPr="001939CD" w:rsidRDefault="004646CF" w:rsidP="004646CF">
            <w:pPr>
              <w:shd w:val="clear" w:color="auto" w:fill="FFFFFF"/>
              <w:spacing w:after="0" w:line="240" w:lineRule="auto"/>
              <w:rPr>
                <w:rFonts w:ascii="Times New Roman" w:hAnsi="Times New Roman"/>
                <w:b/>
                <w:bCs/>
                <w:color w:val="000000"/>
                <w:spacing w:val="-16"/>
                <w:w w:val="101"/>
              </w:rPr>
            </w:pPr>
            <w:r w:rsidRPr="001939CD">
              <w:rPr>
                <w:rFonts w:ascii="Times New Roman" w:hAnsi="Times New Roman"/>
                <w:b/>
                <w:bCs/>
                <w:color w:val="000000"/>
                <w:spacing w:val="-16"/>
                <w:w w:val="101"/>
              </w:rPr>
              <w:t>Подвижные игры</w:t>
            </w:r>
          </w:p>
          <w:p w:rsidR="004646CF" w:rsidRPr="001939CD" w:rsidRDefault="004646CF" w:rsidP="004646CF">
            <w:pPr>
              <w:shd w:val="clear" w:color="auto" w:fill="FFFFFF"/>
              <w:spacing w:after="0" w:line="240" w:lineRule="auto"/>
              <w:rPr>
                <w:rFonts w:ascii="Times New Roman" w:hAnsi="Times New Roman"/>
                <w:b/>
              </w:rPr>
            </w:pPr>
            <w:r w:rsidRPr="001939CD">
              <w:rPr>
                <w:rFonts w:ascii="Times New Roman" w:hAnsi="Times New Roman"/>
                <w:b/>
                <w:color w:val="000000"/>
                <w:spacing w:val="-4"/>
                <w:w w:val="101"/>
              </w:rPr>
              <w:t>«Попади в коробку».</w:t>
            </w:r>
          </w:p>
          <w:p w:rsidR="004646CF" w:rsidRPr="001939CD" w:rsidRDefault="004646CF" w:rsidP="004646CF">
            <w:pPr>
              <w:shd w:val="clear" w:color="auto" w:fill="FFFFFF"/>
              <w:spacing w:after="0" w:line="240" w:lineRule="auto"/>
              <w:rPr>
                <w:rFonts w:ascii="Times New Roman" w:hAnsi="Times New Roman"/>
              </w:rPr>
            </w:pPr>
            <w:r w:rsidRPr="001939CD">
              <w:rPr>
                <w:rFonts w:ascii="Times New Roman" w:hAnsi="Times New Roman"/>
                <w:b/>
                <w:iCs/>
                <w:color w:val="000000"/>
                <w:spacing w:val="-4"/>
                <w:w w:val="101"/>
              </w:rPr>
              <w:t>Цель:</w:t>
            </w:r>
            <w:r w:rsidRPr="001939CD">
              <w:rPr>
                <w:rFonts w:ascii="Times New Roman" w:hAnsi="Times New Roman"/>
                <w:i/>
                <w:iCs/>
                <w:color w:val="000000"/>
                <w:spacing w:val="-4"/>
                <w:w w:val="101"/>
              </w:rPr>
              <w:t xml:space="preserve"> </w:t>
            </w:r>
            <w:r w:rsidRPr="001939CD">
              <w:rPr>
                <w:rFonts w:ascii="Times New Roman" w:hAnsi="Times New Roman"/>
                <w:color w:val="000000"/>
                <w:spacing w:val="-4"/>
                <w:w w:val="101"/>
              </w:rPr>
              <w:t>тренировать меткость бросков.</w:t>
            </w:r>
          </w:p>
          <w:p w:rsidR="004646CF" w:rsidRPr="001939CD" w:rsidRDefault="004646CF" w:rsidP="004646CF">
            <w:pPr>
              <w:shd w:val="clear" w:color="auto" w:fill="FFFFFF"/>
              <w:spacing w:after="0" w:line="240" w:lineRule="auto"/>
              <w:rPr>
                <w:rFonts w:ascii="Times New Roman" w:hAnsi="Times New Roman"/>
                <w:b/>
              </w:rPr>
            </w:pPr>
            <w:r w:rsidRPr="001939CD">
              <w:rPr>
                <w:rFonts w:ascii="Times New Roman" w:hAnsi="Times New Roman"/>
                <w:b/>
                <w:color w:val="000000"/>
                <w:spacing w:val="-3"/>
                <w:w w:val="101"/>
              </w:rPr>
              <w:t>«Охотники и зайцы».</w:t>
            </w:r>
          </w:p>
          <w:p w:rsidR="004646CF" w:rsidRPr="001939CD" w:rsidRDefault="004646CF" w:rsidP="004646CF">
            <w:pPr>
              <w:shd w:val="clear" w:color="auto" w:fill="FFFFFF"/>
              <w:spacing w:after="0" w:line="240" w:lineRule="auto"/>
              <w:rPr>
                <w:rFonts w:ascii="Times New Roman" w:hAnsi="Times New Roman"/>
              </w:rPr>
            </w:pPr>
            <w:r w:rsidRPr="001939CD">
              <w:rPr>
                <w:rFonts w:ascii="Times New Roman" w:hAnsi="Times New Roman"/>
                <w:b/>
                <w:iCs/>
                <w:color w:val="000000"/>
                <w:spacing w:val="-5"/>
                <w:w w:val="101"/>
              </w:rPr>
              <w:t>Цель:</w:t>
            </w:r>
            <w:r w:rsidRPr="001939CD">
              <w:rPr>
                <w:rFonts w:ascii="Times New Roman" w:hAnsi="Times New Roman"/>
                <w:i/>
                <w:iCs/>
                <w:color w:val="000000"/>
                <w:spacing w:val="-5"/>
                <w:w w:val="101"/>
              </w:rPr>
              <w:t xml:space="preserve"> </w:t>
            </w:r>
            <w:r w:rsidRPr="001939CD">
              <w:rPr>
                <w:rFonts w:ascii="Times New Roman" w:hAnsi="Times New Roman"/>
                <w:color w:val="000000"/>
                <w:spacing w:val="-5"/>
                <w:w w:val="101"/>
              </w:rPr>
              <w:t>развивать глазомер.</w:t>
            </w: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c>
          <w:tcPr>
            <w:tcW w:w="100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lastRenderedPageBreak/>
              <w:t>Число, день недели</w:t>
            </w: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моменты</w:t>
            </w:r>
          </w:p>
        </w:tc>
        <w:tc>
          <w:tcPr>
            <w:tcW w:w="7185"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Совместная деятельность взрослого и детей направленная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активности)</w:t>
            </w:r>
          </w:p>
        </w:tc>
        <w:tc>
          <w:tcPr>
            <w:tcW w:w="1417" w:type="dxa"/>
            <w:gridSpan w:val="2"/>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Индивидуальная</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работа</w:t>
            </w:r>
          </w:p>
        </w:tc>
        <w:tc>
          <w:tcPr>
            <w:tcW w:w="851"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Взаимодействие с родителями/социальными партнерами</w:t>
            </w:r>
          </w:p>
        </w:tc>
      </w:tr>
      <w:tr w:rsidR="004646CF" w:rsidRPr="001939CD" w:rsidTr="004646CF">
        <w:trPr>
          <w:trHeight w:val="70"/>
        </w:trPr>
        <w:tc>
          <w:tcPr>
            <w:tcW w:w="100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1</w:t>
            </w:r>
          </w:p>
        </w:tc>
        <w:tc>
          <w:tcPr>
            <w:tcW w:w="1980"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2</w:t>
            </w:r>
          </w:p>
        </w:tc>
        <w:tc>
          <w:tcPr>
            <w:tcW w:w="7185"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3</w:t>
            </w: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4</w:t>
            </w:r>
          </w:p>
        </w:tc>
        <w:tc>
          <w:tcPr>
            <w:tcW w:w="1417" w:type="dxa"/>
            <w:gridSpan w:val="2"/>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5</w:t>
            </w:r>
          </w:p>
        </w:tc>
        <w:tc>
          <w:tcPr>
            <w:tcW w:w="851"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6</w:t>
            </w:r>
          </w:p>
        </w:tc>
      </w:tr>
      <w:tr w:rsidR="004646CF" w:rsidRPr="001939CD" w:rsidTr="004646CF">
        <w:trPr>
          <w:cantSplit/>
          <w:trHeight w:val="919"/>
        </w:trPr>
        <w:tc>
          <w:tcPr>
            <w:tcW w:w="1008" w:type="dxa"/>
            <w:vMerge w:val="restart"/>
            <w:shd w:val="clear" w:color="auto" w:fill="auto"/>
            <w:textDirection w:val="btLr"/>
          </w:tcPr>
          <w:p w:rsidR="004646CF" w:rsidRPr="001939CD" w:rsidRDefault="004646CF" w:rsidP="004646CF">
            <w:pPr>
              <w:spacing w:after="0" w:line="240" w:lineRule="auto"/>
              <w:ind w:left="113" w:right="113"/>
              <w:jc w:val="center"/>
              <w:rPr>
                <w:rFonts w:ascii="Times New Roman" w:hAnsi="Times New Roman"/>
                <w:b/>
              </w:rPr>
            </w:pPr>
            <w:r w:rsidRPr="001939CD">
              <w:rPr>
                <w:rFonts w:ascii="Times New Roman" w:hAnsi="Times New Roman"/>
                <w:b/>
              </w:rPr>
              <w:t>9 февраля - вторник</w:t>
            </w:r>
          </w:p>
          <w:p w:rsidR="004646CF" w:rsidRPr="001939CD" w:rsidRDefault="004646CF" w:rsidP="004646CF">
            <w:pPr>
              <w:spacing w:after="0" w:line="240" w:lineRule="auto"/>
              <w:ind w:left="113" w:right="113"/>
              <w:jc w:val="center"/>
              <w:rPr>
                <w:rFonts w:ascii="Times New Roman" w:hAnsi="Times New Roman"/>
                <w:b/>
              </w:rPr>
            </w:pPr>
            <w:r w:rsidRPr="001939CD">
              <w:rPr>
                <w:rFonts w:ascii="Times New Roman" w:hAnsi="Times New Roman"/>
                <w:b/>
              </w:rPr>
              <w:t>«Мой дом. Посуда»</w:t>
            </w:r>
          </w:p>
        </w:tc>
        <w:tc>
          <w:tcPr>
            <w:tcW w:w="1980" w:type="dxa"/>
            <w:shd w:val="clear" w:color="auto" w:fill="auto"/>
          </w:tcPr>
          <w:p w:rsidR="004646CF" w:rsidRPr="001939CD" w:rsidRDefault="004646CF" w:rsidP="004646CF">
            <w:pPr>
              <w:spacing w:after="0" w:line="240" w:lineRule="auto"/>
              <w:jc w:val="center"/>
              <w:rPr>
                <w:rFonts w:ascii="Times New Roman" w:hAnsi="Times New Roman"/>
                <w:b/>
                <w:bCs/>
                <w:color w:val="0F1419"/>
                <w:u w:val="single"/>
              </w:rPr>
            </w:pPr>
            <w:r w:rsidRPr="001939CD">
              <w:rPr>
                <w:rFonts w:ascii="Times New Roman" w:hAnsi="Times New Roman"/>
                <w:b/>
                <w:u w:val="single"/>
              </w:rPr>
              <w:t>Утро</w:t>
            </w:r>
          </w:p>
          <w:p w:rsidR="004646CF" w:rsidRPr="001939CD" w:rsidRDefault="004646CF" w:rsidP="004646CF">
            <w:pPr>
              <w:spacing w:after="0" w:line="240" w:lineRule="auto"/>
              <w:jc w:val="center"/>
              <w:rPr>
                <w:rFonts w:ascii="Times New Roman" w:hAnsi="Times New Roman"/>
                <w:b/>
                <w:bCs/>
                <w:color w:val="0F1419"/>
                <w:u w:val="single"/>
              </w:rPr>
            </w:pPr>
            <w:r w:rsidRPr="001939CD">
              <w:rPr>
                <w:rFonts w:ascii="Times New Roman" w:hAnsi="Times New Roman"/>
                <w:b/>
                <w:bCs/>
                <w:color w:val="0F1419"/>
              </w:rPr>
              <w:t>Утренняя гимнастика.</w:t>
            </w:r>
          </w:p>
        </w:tc>
        <w:tc>
          <w:tcPr>
            <w:tcW w:w="7185" w:type="dxa"/>
            <w:shd w:val="clear" w:color="auto" w:fill="auto"/>
          </w:tcPr>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rPr>
            </w:pPr>
            <w:r w:rsidRPr="001939CD">
              <w:rPr>
                <w:rFonts w:ascii="Times New Roman" w:hAnsi="Times New Roman"/>
                <w:b/>
              </w:rPr>
              <w:t>Цель:</w:t>
            </w:r>
            <w:r w:rsidRPr="001939CD">
              <w:rPr>
                <w:rFonts w:ascii="Times New Roman" w:hAnsi="Times New Roman"/>
              </w:rPr>
              <w:t xml:space="preserve">  поднять мышечный  и эмоциональный тонус.</w:t>
            </w:r>
          </w:p>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rPr>
            </w:pP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b/>
              </w:rPr>
            </w:pP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Центр движения</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(погремушки)</w:t>
            </w:r>
          </w:p>
          <w:p w:rsidR="004646CF" w:rsidRPr="001939CD" w:rsidRDefault="004646CF" w:rsidP="004646CF">
            <w:pPr>
              <w:spacing w:after="0" w:line="240" w:lineRule="auto"/>
              <w:jc w:val="center"/>
              <w:rPr>
                <w:rFonts w:ascii="Times New Roman" w:hAnsi="Times New Roman"/>
              </w:rPr>
            </w:pPr>
          </w:p>
        </w:tc>
        <w:tc>
          <w:tcPr>
            <w:tcW w:w="1417" w:type="dxa"/>
            <w:gridSpan w:val="2"/>
            <w:vMerge w:val="restart"/>
            <w:shd w:val="clear" w:color="auto" w:fill="auto"/>
          </w:tcPr>
          <w:p w:rsidR="004646CF" w:rsidRPr="001939CD" w:rsidRDefault="004646CF" w:rsidP="004646CF">
            <w:pPr>
              <w:spacing w:after="0" w:line="240" w:lineRule="auto"/>
              <w:rPr>
                <w:rFonts w:ascii="Times New Roman" w:hAnsi="Times New Roman"/>
              </w:rPr>
            </w:pPr>
            <w:r w:rsidRPr="001939CD">
              <w:rPr>
                <w:rFonts w:ascii="Times New Roman" w:hAnsi="Times New Roman"/>
              </w:rPr>
              <w:t>Продолжать учить детей</w:t>
            </w:r>
          </w:p>
          <w:p w:rsidR="004646CF" w:rsidRPr="001939CD" w:rsidRDefault="004646CF" w:rsidP="004646CF">
            <w:pPr>
              <w:spacing w:after="0" w:line="240" w:lineRule="auto"/>
              <w:rPr>
                <w:rFonts w:ascii="Times New Roman" w:hAnsi="Times New Roman"/>
                <w:b/>
              </w:rPr>
            </w:pPr>
            <w:r w:rsidRPr="001939CD">
              <w:rPr>
                <w:rFonts w:ascii="Times New Roman" w:hAnsi="Times New Roman"/>
              </w:rPr>
              <w:t>раскатывать пластилин между ладонями.</w:t>
            </w:r>
          </w:p>
        </w:tc>
        <w:tc>
          <w:tcPr>
            <w:tcW w:w="851" w:type="dxa"/>
            <w:vMerge w:val="restart"/>
            <w:shd w:val="clear" w:color="auto" w:fill="auto"/>
            <w:textDirection w:val="btLr"/>
          </w:tcPr>
          <w:p w:rsidR="004646CF" w:rsidRPr="004646CF" w:rsidRDefault="004646CF" w:rsidP="004646CF">
            <w:pPr>
              <w:pStyle w:val="c1"/>
              <w:shd w:val="clear" w:color="auto" w:fill="FFFFFF"/>
              <w:spacing w:before="0" w:beforeAutospacing="0" w:after="0" w:afterAutospacing="0"/>
              <w:jc w:val="center"/>
              <w:rPr>
                <w:sz w:val="22"/>
                <w:szCs w:val="22"/>
              </w:rPr>
            </w:pPr>
            <w:r w:rsidRPr="004646CF">
              <w:rPr>
                <w:sz w:val="22"/>
                <w:szCs w:val="22"/>
              </w:rPr>
              <w:t>Памятка «Ваши действия при обнаружении разлитой ртути»</w:t>
            </w:r>
          </w:p>
          <w:p w:rsidR="004646CF" w:rsidRPr="001F6477" w:rsidRDefault="004646CF" w:rsidP="004646CF">
            <w:pPr>
              <w:pStyle w:val="c1"/>
              <w:shd w:val="clear" w:color="auto" w:fill="FFFFFF"/>
              <w:spacing w:before="0" w:beforeAutospacing="0" w:after="0" w:afterAutospacing="0"/>
              <w:jc w:val="center"/>
              <w:rPr>
                <w:bCs/>
                <w:iCs/>
                <w:sz w:val="22"/>
                <w:szCs w:val="22"/>
                <w:shd w:val="clear" w:color="auto" w:fill="FFFFFF"/>
              </w:rPr>
            </w:pPr>
          </w:p>
          <w:p w:rsidR="004646CF" w:rsidRPr="00E21AFB" w:rsidRDefault="004646CF" w:rsidP="004646CF">
            <w:pPr>
              <w:shd w:val="clear" w:color="auto" w:fill="FFFFFF"/>
              <w:spacing w:after="0"/>
              <w:ind w:left="-36" w:right="113"/>
              <w:jc w:val="center"/>
              <w:rPr>
                <w:rFonts w:ascii="Calibri" w:hAnsi="Calibri"/>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tc>
      </w:tr>
      <w:tr w:rsidR="004646CF" w:rsidRPr="001939CD" w:rsidTr="004646CF">
        <w:trPr>
          <w:cantSplit/>
          <w:trHeight w:val="720"/>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jc w:val="center"/>
              <w:rPr>
                <w:rFonts w:ascii="Times New Roman" w:hAnsi="Times New Roman"/>
                <w:b/>
                <w:u w:val="single"/>
              </w:rPr>
            </w:pPr>
            <w:r w:rsidRPr="001939CD">
              <w:rPr>
                <w:rFonts w:ascii="Times New Roman" w:hAnsi="Times New Roman"/>
                <w:b/>
              </w:rPr>
              <w:t>Беседа</w:t>
            </w:r>
          </w:p>
        </w:tc>
        <w:tc>
          <w:tcPr>
            <w:tcW w:w="7185" w:type="dxa"/>
            <w:shd w:val="clear" w:color="auto" w:fill="auto"/>
          </w:tcPr>
          <w:p w:rsidR="004646CF" w:rsidRPr="001939CD" w:rsidRDefault="004646CF" w:rsidP="004646CF">
            <w:pPr>
              <w:rPr>
                <w:rFonts w:ascii="Times New Roman" w:hAnsi="Times New Roman"/>
                <w:b/>
              </w:rPr>
            </w:pPr>
            <w:r w:rsidRPr="001939CD">
              <w:rPr>
                <w:rFonts w:ascii="Times New Roman" w:hAnsi="Times New Roman"/>
              </w:rPr>
              <w:t xml:space="preserve">Обратить внимание на настроение детей, </w:t>
            </w:r>
            <w:r w:rsidRPr="001939CD">
              <w:rPr>
                <w:rFonts w:ascii="Times New Roman" w:hAnsi="Times New Roman"/>
                <w:bCs/>
                <w:color w:val="0F1419"/>
              </w:rPr>
              <w:t xml:space="preserve">предложить детям рассмотреть мягкую игрушку Мишка. </w:t>
            </w:r>
          </w:p>
        </w:tc>
        <w:tc>
          <w:tcPr>
            <w:tcW w:w="2693" w:type="dxa"/>
            <w:gridSpan w:val="2"/>
            <w:shd w:val="clear" w:color="auto" w:fill="auto"/>
          </w:tcPr>
          <w:p w:rsidR="004646CF" w:rsidRDefault="004646CF" w:rsidP="004646CF">
            <w:pPr>
              <w:spacing w:after="0" w:line="240" w:lineRule="auto"/>
              <w:jc w:val="center"/>
              <w:rPr>
                <w:rFonts w:ascii="Times New Roman" w:hAnsi="Times New Roman"/>
                <w:b/>
              </w:rPr>
            </w:pPr>
            <w:r w:rsidRPr="001939CD">
              <w:rPr>
                <w:rFonts w:ascii="Times New Roman" w:hAnsi="Times New Roman"/>
                <w:b/>
              </w:rPr>
              <w:t>Дружный круг</w:t>
            </w:r>
          </w:p>
          <w:p w:rsidR="004646CF" w:rsidRPr="00A4228B" w:rsidRDefault="004646CF" w:rsidP="004646CF">
            <w:pPr>
              <w:spacing w:after="0" w:line="240" w:lineRule="auto"/>
              <w:jc w:val="center"/>
              <w:rPr>
                <w:rFonts w:ascii="Times New Roman" w:hAnsi="Times New Roman"/>
                <w:bCs/>
                <w:color w:val="0F1419"/>
              </w:rPr>
            </w:pPr>
            <w:r>
              <w:rPr>
                <w:rFonts w:ascii="Times New Roman" w:hAnsi="Times New Roman"/>
              </w:rPr>
              <w:t>(мягкая игрушка медведя)</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rPr>
            </w:pPr>
          </w:p>
        </w:tc>
        <w:tc>
          <w:tcPr>
            <w:tcW w:w="851"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83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Чтение стихотворения</w:t>
            </w:r>
          </w:p>
          <w:p w:rsidR="004646CF" w:rsidRPr="001939CD" w:rsidRDefault="004646CF" w:rsidP="004646CF">
            <w:pPr>
              <w:spacing w:after="0" w:line="240" w:lineRule="auto"/>
              <w:jc w:val="center"/>
              <w:rPr>
                <w:rFonts w:ascii="Times New Roman" w:hAnsi="Times New Roman"/>
                <w:b/>
                <w:bCs/>
                <w:color w:val="0F1419"/>
              </w:rPr>
            </w:pPr>
            <w:r w:rsidRPr="001939CD">
              <w:rPr>
                <w:rFonts w:ascii="Times New Roman" w:hAnsi="Times New Roman"/>
                <w:b/>
              </w:rPr>
              <w:t>А .</w:t>
            </w:r>
            <w:proofErr w:type="spellStart"/>
            <w:r w:rsidRPr="001939CD">
              <w:rPr>
                <w:rFonts w:ascii="Times New Roman" w:hAnsi="Times New Roman"/>
                <w:b/>
              </w:rPr>
              <w:t>Барто</w:t>
            </w:r>
            <w:proofErr w:type="spellEnd"/>
          </w:p>
        </w:tc>
        <w:tc>
          <w:tcPr>
            <w:tcW w:w="7185" w:type="dxa"/>
            <w:shd w:val="clear" w:color="auto" w:fill="auto"/>
          </w:tcPr>
          <w:p w:rsidR="004646CF" w:rsidRPr="001939CD" w:rsidRDefault="004646CF" w:rsidP="004646CF">
            <w:pPr>
              <w:pStyle w:val="Style17"/>
              <w:widowControl/>
              <w:spacing w:line="240" w:lineRule="auto"/>
              <w:ind w:firstLine="0"/>
              <w:jc w:val="left"/>
              <w:rPr>
                <w:rFonts w:ascii="Times New Roman" w:hAnsi="Times New Roman"/>
                <w:b/>
                <w:sz w:val="22"/>
                <w:szCs w:val="22"/>
              </w:rPr>
            </w:pPr>
            <w:r w:rsidRPr="001939CD">
              <w:rPr>
                <w:rFonts w:ascii="Times New Roman" w:hAnsi="Times New Roman"/>
                <w:b/>
                <w:sz w:val="22"/>
                <w:szCs w:val="22"/>
              </w:rPr>
              <w:t xml:space="preserve">«Смотрит солнышко в окошко». </w:t>
            </w:r>
          </w:p>
          <w:p w:rsidR="004646CF" w:rsidRPr="001939CD" w:rsidRDefault="004646CF" w:rsidP="004646CF">
            <w:pPr>
              <w:pStyle w:val="Style17"/>
              <w:widowControl/>
              <w:spacing w:line="240" w:lineRule="auto"/>
              <w:ind w:firstLine="0"/>
              <w:jc w:val="left"/>
              <w:rPr>
                <w:rFonts w:ascii="Times New Roman" w:hAnsi="Times New Roman"/>
                <w:sz w:val="22"/>
                <w:szCs w:val="22"/>
              </w:rPr>
            </w:pPr>
            <w:r w:rsidRPr="001939CD">
              <w:rPr>
                <w:rFonts w:ascii="Times New Roman" w:hAnsi="Times New Roman"/>
                <w:b/>
                <w:sz w:val="22"/>
                <w:szCs w:val="22"/>
              </w:rPr>
              <w:t>Цель</w:t>
            </w:r>
            <w:r w:rsidRPr="001939CD">
              <w:rPr>
                <w:rFonts w:ascii="Times New Roman" w:hAnsi="Times New Roman"/>
                <w:sz w:val="22"/>
                <w:szCs w:val="22"/>
              </w:rPr>
              <w:t xml:space="preserve">: развивать навыки  внимательного слушания, обогащать словарь.                </w:t>
            </w:r>
          </w:p>
        </w:tc>
        <w:tc>
          <w:tcPr>
            <w:tcW w:w="2693" w:type="dxa"/>
            <w:gridSpan w:val="2"/>
            <w:shd w:val="clear" w:color="auto" w:fill="auto"/>
          </w:tcPr>
          <w:p w:rsidR="004646CF" w:rsidRDefault="004646CF" w:rsidP="004646CF">
            <w:pPr>
              <w:spacing w:after="0" w:line="240" w:lineRule="auto"/>
              <w:jc w:val="center"/>
              <w:rPr>
                <w:rFonts w:ascii="Times New Roman" w:hAnsi="Times New Roman"/>
                <w:b/>
              </w:rPr>
            </w:pPr>
            <w:r w:rsidRPr="001939CD">
              <w:rPr>
                <w:rFonts w:ascii="Times New Roman" w:hAnsi="Times New Roman"/>
                <w:b/>
              </w:rPr>
              <w:t>Литературный центр</w:t>
            </w:r>
          </w:p>
          <w:p w:rsidR="004646CF" w:rsidRPr="00A4228B" w:rsidRDefault="004646CF" w:rsidP="004646CF">
            <w:pPr>
              <w:spacing w:after="0" w:line="240" w:lineRule="auto"/>
              <w:jc w:val="center"/>
              <w:rPr>
                <w:rFonts w:ascii="Times New Roman" w:hAnsi="Times New Roman"/>
              </w:rPr>
            </w:pPr>
            <w:r>
              <w:rPr>
                <w:rFonts w:ascii="Times New Roman" w:hAnsi="Times New Roman"/>
              </w:rPr>
              <w:t>(книга с произведением)</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rPr>
            </w:pPr>
          </w:p>
        </w:tc>
        <w:tc>
          <w:tcPr>
            <w:tcW w:w="851"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56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Default="004646CF" w:rsidP="004646CF">
            <w:pPr>
              <w:spacing w:after="0" w:line="240" w:lineRule="auto"/>
              <w:ind w:right="-63"/>
              <w:jc w:val="center"/>
              <w:rPr>
                <w:rFonts w:ascii="Times New Roman" w:hAnsi="Times New Roman"/>
                <w:b/>
              </w:rPr>
            </w:pPr>
            <w:r w:rsidRPr="001939CD">
              <w:rPr>
                <w:rFonts w:ascii="Times New Roman" w:hAnsi="Times New Roman"/>
                <w:b/>
              </w:rPr>
              <w:t xml:space="preserve">Игра </w:t>
            </w:r>
          </w:p>
          <w:p w:rsidR="004646CF" w:rsidRPr="001939CD" w:rsidRDefault="004646CF" w:rsidP="004646CF">
            <w:pPr>
              <w:spacing w:after="0" w:line="240" w:lineRule="auto"/>
              <w:ind w:right="-63"/>
              <w:jc w:val="center"/>
              <w:rPr>
                <w:rFonts w:ascii="Times New Roman" w:hAnsi="Times New Roman"/>
                <w:b/>
              </w:rPr>
            </w:pPr>
            <w:r w:rsidRPr="001939CD">
              <w:rPr>
                <w:rFonts w:ascii="Times New Roman" w:hAnsi="Times New Roman"/>
                <w:b/>
              </w:rPr>
              <w:t>«Принимайся за обед»</w:t>
            </w:r>
          </w:p>
          <w:p w:rsidR="004646CF" w:rsidRPr="001939CD" w:rsidRDefault="004646CF" w:rsidP="004646CF">
            <w:pPr>
              <w:pStyle w:val="Style17"/>
              <w:widowControl/>
              <w:spacing w:line="200" w:lineRule="exact"/>
              <w:ind w:firstLine="0"/>
              <w:jc w:val="center"/>
              <w:rPr>
                <w:rFonts w:ascii="Times New Roman" w:hAnsi="Times New Roman"/>
                <w:b/>
                <w:sz w:val="22"/>
                <w:szCs w:val="22"/>
              </w:rPr>
            </w:pPr>
          </w:p>
        </w:tc>
        <w:tc>
          <w:tcPr>
            <w:tcW w:w="7185" w:type="dxa"/>
            <w:shd w:val="clear" w:color="auto" w:fill="auto"/>
          </w:tcPr>
          <w:p w:rsidR="004646CF" w:rsidRPr="001939CD" w:rsidRDefault="004646CF" w:rsidP="004646CF">
            <w:pPr>
              <w:spacing w:after="0" w:line="240" w:lineRule="auto"/>
              <w:ind w:right="-454"/>
              <w:rPr>
                <w:rFonts w:ascii="Times New Roman" w:hAnsi="Times New Roman"/>
              </w:rPr>
            </w:pPr>
            <w:r w:rsidRPr="001939CD">
              <w:rPr>
                <w:rFonts w:ascii="Times New Roman" w:hAnsi="Times New Roman"/>
                <w:b/>
              </w:rPr>
              <w:t>Цель:</w:t>
            </w:r>
            <w:r w:rsidRPr="001939CD">
              <w:rPr>
                <w:rFonts w:ascii="Times New Roman" w:hAnsi="Times New Roman"/>
              </w:rPr>
              <w:t xml:space="preserve"> закрепить названия мебели и посуде для столовой. Игровое задание: </w:t>
            </w:r>
          </w:p>
          <w:p w:rsidR="004646CF" w:rsidRPr="001939CD" w:rsidRDefault="004646CF" w:rsidP="004646CF">
            <w:pPr>
              <w:spacing w:after="0" w:line="240" w:lineRule="auto"/>
              <w:ind w:right="-454"/>
              <w:rPr>
                <w:rFonts w:ascii="Times New Roman" w:hAnsi="Times New Roman"/>
              </w:rPr>
            </w:pPr>
            <w:r w:rsidRPr="001939CD">
              <w:rPr>
                <w:rFonts w:ascii="Times New Roman" w:hAnsi="Times New Roman"/>
              </w:rPr>
              <w:t>накормить куклу обедом.</w:t>
            </w:r>
          </w:p>
        </w:tc>
        <w:tc>
          <w:tcPr>
            <w:tcW w:w="2693" w:type="dxa"/>
            <w:gridSpan w:val="2"/>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sidRPr="001939CD">
              <w:rPr>
                <w:rFonts w:ascii="Times New Roman" w:hAnsi="Times New Roman"/>
                <w:b/>
                <w:sz w:val="22"/>
                <w:szCs w:val="22"/>
              </w:rPr>
              <w:t>Центр познания</w:t>
            </w:r>
          </w:p>
          <w:p w:rsidR="004646CF" w:rsidRPr="001939CD" w:rsidRDefault="004646CF" w:rsidP="004646CF">
            <w:pPr>
              <w:pStyle w:val="Style17"/>
              <w:spacing w:line="200" w:lineRule="exact"/>
              <w:ind w:firstLine="0"/>
              <w:jc w:val="center"/>
              <w:rPr>
                <w:rFonts w:ascii="Times New Roman" w:hAnsi="Times New Roman"/>
                <w:b/>
                <w:sz w:val="22"/>
                <w:szCs w:val="22"/>
              </w:rPr>
            </w:pPr>
            <w:r>
              <w:rPr>
                <w:rFonts w:ascii="Times New Roman" w:hAnsi="Times New Roman"/>
                <w:sz w:val="22"/>
                <w:szCs w:val="22"/>
              </w:rPr>
              <w:t>(иллюстрации из серии «Посуда» и «Мебель»)</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rPr>
            </w:pPr>
          </w:p>
        </w:tc>
        <w:tc>
          <w:tcPr>
            <w:tcW w:w="851"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56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rPr>
                <w:rFonts w:ascii="Times New Roman" w:hAnsi="Times New Roman"/>
                <w:b/>
                <w:u w:val="single"/>
              </w:rPr>
            </w:pPr>
            <w:r w:rsidRPr="001939CD">
              <w:rPr>
                <w:rFonts w:ascii="Times New Roman" w:hAnsi="Times New Roman"/>
                <w:b/>
                <w:u w:val="single"/>
              </w:rPr>
              <w:t>НОД</w:t>
            </w:r>
          </w:p>
        </w:tc>
        <w:tc>
          <w:tcPr>
            <w:tcW w:w="7185" w:type="dxa"/>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b/>
              </w:rPr>
              <w:t>1.Физическое развитие.</w:t>
            </w:r>
          </w:p>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 xml:space="preserve">2.НОД  Ознакомление с художественной литературой. </w:t>
            </w:r>
          </w:p>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 xml:space="preserve">Тема: </w:t>
            </w:r>
            <w:r w:rsidRPr="001939CD">
              <w:rPr>
                <w:rFonts w:ascii="Times New Roman" w:hAnsi="Times New Roman"/>
              </w:rPr>
              <w:t>«Посуда»</w:t>
            </w:r>
          </w:p>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 xml:space="preserve">Цель:  </w:t>
            </w:r>
            <w:r w:rsidRPr="001939CD">
              <w:rPr>
                <w:rFonts w:ascii="Times New Roman" w:hAnsi="Times New Roman"/>
              </w:rPr>
              <w:t xml:space="preserve">Познакомить с новой потешной,  учить понимать содержание. Развивать интерес к совместным действиям со взрослыми и сверстниками на основе общих радостных </w:t>
            </w:r>
            <w:proofErr w:type="spellStart"/>
            <w:r w:rsidRPr="001939CD">
              <w:rPr>
                <w:rFonts w:ascii="Times New Roman" w:hAnsi="Times New Roman"/>
              </w:rPr>
              <w:t>сопереживаний</w:t>
            </w:r>
            <w:proofErr w:type="spellEnd"/>
            <w:r w:rsidRPr="001939CD">
              <w:rPr>
                <w:rFonts w:ascii="Times New Roman" w:hAnsi="Times New Roman"/>
              </w:rPr>
              <w:t>.</w:t>
            </w:r>
          </w:p>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 xml:space="preserve">Используемая литература: </w:t>
            </w:r>
            <w:r w:rsidRPr="001939CD">
              <w:rPr>
                <w:rFonts w:ascii="Times New Roman" w:hAnsi="Times New Roman"/>
              </w:rPr>
              <w:t>Т.М.Бондаренко. с.126.</w:t>
            </w:r>
          </w:p>
        </w:tc>
        <w:tc>
          <w:tcPr>
            <w:tcW w:w="2693" w:type="dxa"/>
            <w:gridSpan w:val="2"/>
            <w:shd w:val="clear" w:color="auto" w:fill="auto"/>
          </w:tcPr>
          <w:p w:rsidR="004646CF" w:rsidRDefault="004646CF" w:rsidP="004646CF">
            <w:pPr>
              <w:spacing w:after="0" w:line="240" w:lineRule="auto"/>
              <w:rPr>
                <w:rFonts w:ascii="Times New Roman" w:hAnsi="Times New Roman"/>
                <w:b/>
              </w:rPr>
            </w:pPr>
          </w:p>
          <w:p w:rsidR="004646CF"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b/>
              </w:rPr>
            </w:pPr>
            <w:r>
              <w:rPr>
                <w:rFonts w:ascii="Times New Roman" w:hAnsi="Times New Roman"/>
                <w:b/>
              </w:rPr>
              <w:t>Литературный центр</w:t>
            </w:r>
          </w:p>
          <w:p w:rsidR="004646CF" w:rsidRPr="001939CD" w:rsidRDefault="004646CF" w:rsidP="004646CF">
            <w:pPr>
              <w:spacing w:after="0" w:line="240" w:lineRule="auto"/>
              <w:rPr>
                <w:rFonts w:ascii="Times New Roman" w:hAnsi="Times New Roman"/>
              </w:rPr>
            </w:pPr>
            <w:r w:rsidRPr="001939CD">
              <w:rPr>
                <w:rFonts w:ascii="Times New Roman" w:hAnsi="Times New Roman"/>
              </w:rPr>
              <w:t xml:space="preserve">(игрушка-кошка, плоскостные фигуры котят, игра </w:t>
            </w:r>
            <w:proofErr w:type="spellStart"/>
            <w:r w:rsidRPr="001939CD">
              <w:rPr>
                <w:rFonts w:ascii="Times New Roman" w:hAnsi="Times New Roman"/>
              </w:rPr>
              <w:t>В.Воскобовича</w:t>
            </w:r>
            <w:proofErr w:type="spellEnd"/>
            <w:r w:rsidRPr="001939CD">
              <w:rPr>
                <w:rFonts w:ascii="Times New Roman" w:hAnsi="Times New Roman"/>
              </w:rPr>
              <w:t xml:space="preserve"> «Прозрачный квадрат»)</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rPr>
            </w:pPr>
          </w:p>
        </w:tc>
        <w:tc>
          <w:tcPr>
            <w:tcW w:w="851"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trHeight w:val="2114"/>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hd w:val="clear" w:color="auto" w:fill="FFFFFF"/>
              <w:spacing w:after="0" w:line="180" w:lineRule="exact"/>
              <w:jc w:val="center"/>
              <w:rPr>
                <w:rFonts w:ascii="Times New Roman" w:hAnsi="Times New Roman"/>
                <w:b/>
                <w:bCs/>
                <w:color w:val="000000"/>
                <w:spacing w:val="-8"/>
                <w:u w:val="single"/>
              </w:rPr>
            </w:pPr>
            <w:r w:rsidRPr="001939CD">
              <w:rPr>
                <w:rFonts w:ascii="Times New Roman" w:hAnsi="Times New Roman"/>
                <w:b/>
                <w:u w:val="single"/>
              </w:rPr>
              <w:t>Прогулка</w:t>
            </w:r>
          </w:p>
          <w:p w:rsidR="004646CF" w:rsidRPr="001939CD" w:rsidRDefault="004646CF" w:rsidP="004646CF">
            <w:pPr>
              <w:spacing w:after="0" w:line="240" w:lineRule="auto"/>
              <w:jc w:val="center"/>
              <w:rPr>
                <w:rFonts w:ascii="Times New Roman" w:hAnsi="Times New Roman"/>
                <w:color w:val="FF0000"/>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jc w:val="center"/>
              <w:rPr>
                <w:rFonts w:ascii="Times New Roman" w:hAnsi="Times New Roman"/>
              </w:rPr>
            </w:pPr>
          </w:p>
        </w:tc>
        <w:tc>
          <w:tcPr>
            <w:tcW w:w="7185"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iCs/>
              </w:rPr>
              <w:t>Наблюдение</w:t>
            </w:r>
            <w:r w:rsidRPr="001939CD">
              <w:rPr>
                <w:rFonts w:ascii="Times New Roman" w:hAnsi="Times New Roman"/>
                <w:b/>
              </w:rPr>
              <w:t xml:space="preserve"> за погодой.</w:t>
            </w:r>
          </w:p>
          <w:p w:rsidR="004646CF" w:rsidRDefault="004646CF" w:rsidP="004646CF">
            <w:pPr>
              <w:spacing w:after="0" w:line="240" w:lineRule="auto"/>
              <w:rPr>
                <w:rFonts w:ascii="Times New Roman" w:hAnsi="Times New Roman"/>
              </w:rPr>
            </w:pPr>
            <w:r w:rsidRPr="001939CD">
              <w:rPr>
                <w:rFonts w:ascii="Times New Roman" w:hAnsi="Times New Roman"/>
                <w:b/>
              </w:rPr>
              <w:t>Цель:</w:t>
            </w:r>
            <w:r w:rsidRPr="001939CD">
              <w:rPr>
                <w:rFonts w:ascii="Times New Roman" w:hAnsi="Times New Roman"/>
              </w:rPr>
              <w:t xml:space="preserve"> продолжать учить детей наблюдать за погодой. Закреплять понятие «зима» Практиковать в назывании зимних примет. Повторить способы определения направления ветра. Развивать доказательную речь</w:t>
            </w:r>
            <w:r>
              <w:rPr>
                <w:rFonts w:ascii="Times New Roman" w:hAnsi="Times New Roman"/>
              </w:rPr>
              <w:t>.</w:t>
            </w:r>
          </w:p>
          <w:p w:rsidR="004646CF" w:rsidRPr="001939CD" w:rsidRDefault="004646CF" w:rsidP="004646CF">
            <w:pPr>
              <w:spacing w:after="0" w:line="240" w:lineRule="auto"/>
              <w:rPr>
                <w:rFonts w:ascii="Times New Roman" w:hAnsi="Times New Roman"/>
              </w:rPr>
            </w:pPr>
          </w:p>
          <w:p w:rsidR="004646CF" w:rsidRPr="001939CD" w:rsidRDefault="004646CF" w:rsidP="004646CF">
            <w:pPr>
              <w:shd w:val="clear" w:color="auto" w:fill="FFFFFF"/>
              <w:spacing w:after="0" w:line="240" w:lineRule="auto"/>
              <w:jc w:val="both"/>
              <w:rPr>
                <w:rFonts w:ascii="Times New Roman" w:hAnsi="Times New Roman"/>
                <w:b/>
              </w:rPr>
            </w:pPr>
            <w:r w:rsidRPr="001939CD">
              <w:rPr>
                <w:rFonts w:ascii="Times New Roman" w:hAnsi="Times New Roman"/>
                <w:b/>
              </w:rPr>
              <w:t>Художественное слово: «Заготовила зима»</w:t>
            </w:r>
          </w:p>
          <w:p w:rsidR="004646CF" w:rsidRDefault="004646CF" w:rsidP="004646CF">
            <w:pPr>
              <w:shd w:val="clear" w:color="auto" w:fill="FFFFFF"/>
              <w:spacing w:after="0" w:line="240" w:lineRule="auto"/>
              <w:jc w:val="both"/>
              <w:rPr>
                <w:rFonts w:ascii="Times New Roman" w:hAnsi="Times New Roman"/>
              </w:rPr>
            </w:pPr>
            <w:r w:rsidRPr="001939CD">
              <w:rPr>
                <w:rFonts w:ascii="Times New Roman" w:hAnsi="Times New Roman"/>
                <w:b/>
              </w:rPr>
              <w:t xml:space="preserve"> </w:t>
            </w:r>
            <w:r w:rsidRPr="001939CD">
              <w:rPr>
                <w:rFonts w:ascii="Times New Roman" w:hAnsi="Times New Roman"/>
              </w:rPr>
              <w:t>Краски все для всех сама…»</w:t>
            </w:r>
          </w:p>
          <w:p w:rsidR="004646CF" w:rsidRPr="001939CD" w:rsidRDefault="004646CF" w:rsidP="004646CF">
            <w:pPr>
              <w:shd w:val="clear" w:color="auto" w:fill="FFFFFF"/>
              <w:spacing w:after="0" w:line="240" w:lineRule="auto"/>
              <w:jc w:val="both"/>
              <w:rPr>
                <w:rFonts w:ascii="Times New Roman" w:hAnsi="Times New Roman"/>
              </w:rPr>
            </w:pPr>
          </w:p>
          <w:p w:rsidR="004646CF" w:rsidRPr="001939CD" w:rsidRDefault="004646CF" w:rsidP="004646CF">
            <w:pPr>
              <w:shd w:val="clear" w:color="auto" w:fill="FFFFFF"/>
              <w:spacing w:after="0" w:line="240" w:lineRule="auto"/>
              <w:jc w:val="both"/>
              <w:rPr>
                <w:rFonts w:ascii="Times New Roman" w:hAnsi="Times New Roman"/>
                <w:b/>
              </w:rPr>
            </w:pPr>
            <w:r w:rsidRPr="001939CD">
              <w:rPr>
                <w:rFonts w:ascii="Times New Roman" w:hAnsi="Times New Roman"/>
                <w:b/>
              </w:rPr>
              <w:t>Труд: Постройка горки для кукол. Цель</w:t>
            </w:r>
            <w:r w:rsidRPr="001939CD">
              <w:rPr>
                <w:rFonts w:ascii="Times New Roman" w:hAnsi="Times New Roman"/>
              </w:rPr>
              <w:t>: учить, правильно наполнять ведерко снегом до определенной отметки; доводить начатое дело до конца</w:t>
            </w:r>
            <w:r w:rsidRPr="001939CD">
              <w:rPr>
                <w:rFonts w:ascii="Times New Roman" w:hAnsi="Times New Roman"/>
                <w:b/>
              </w:rPr>
              <w:t>.</w:t>
            </w:r>
          </w:p>
        </w:tc>
        <w:tc>
          <w:tcPr>
            <w:tcW w:w="2693" w:type="dxa"/>
            <w:gridSpan w:val="2"/>
            <w:shd w:val="clear" w:color="auto" w:fill="auto"/>
          </w:tcPr>
          <w:p w:rsidR="004646CF" w:rsidRPr="001939CD" w:rsidRDefault="004646CF" w:rsidP="004646CF">
            <w:pPr>
              <w:pStyle w:val="Style1"/>
              <w:widowControl/>
              <w:spacing w:line="240" w:lineRule="auto"/>
              <w:rPr>
                <w:rFonts w:ascii="Times New Roman" w:hAnsi="Times New Roman"/>
                <w:sz w:val="22"/>
                <w:szCs w:val="22"/>
              </w:rPr>
            </w:pPr>
            <w:r w:rsidRPr="001939CD">
              <w:rPr>
                <w:rFonts w:ascii="Times New Roman" w:hAnsi="Times New Roman"/>
                <w:b/>
                <w:sz w:val="22"/>
                <w:szCs w:val="22"/>
              </w:rPr>
              <w:t>Выносной материал:</w:t>
            </w:r>
            <w:r w:rsidRPr="001939CD">
              <w:rPr>
                <w:rFonts w:ascii="Times New Roman" w:hAnsi="Times New Roman"/>
                <w:sz w:val="22"/>
                <w:szCs w:val="22"/>
              </w:rPr>
              <w:t xml:space="preserve"> </w:t>
            </w:r>
          </w:p>
          <w:p w:rsidR="004646CF" w:rsidRDefault="004646CF" w:rsidP="004646CF">
            <w:pPr>
              <w:shd w:val="clear" w:color="auto" w:fill="FFFFFF"/>
              <w:spacing w:after="0" w:line="240" w:lineRule="auto"/>
              <w:rPr>
                <w:rStyle w:val="FontStyle119"/>
                <w:rFonts w:ascii="Times New Roman" w:hAnsi="Times New Roman" w:cs="Times New Roman"/>
              </w:rPr>
            </w:pPr>
            <w:r w:rsidRPr="001939CD">
              <w:rPr>
                <w:rStyle w:val="FontStyle119"/>
                <w:rFonts w:ascii="Times New Roman" w:hAnsi="Times New Roman" w:cs="Times New Roman"/>
              </w:rPr>
              <w:t>лопатки, метелки, игрушки.</w:t>
            </w:r>
          </w:p>
          <w:p w:rsidR="004646CF" w:rsidRDefault="004646CF" w:rsidP="004646CF">
            <w:pPr>
              <w:shd w:val="clear" w:color="auto" w:fill="FFFFFF"/>
              <w:spacing w:after="0" w:line="240" w:lineRule="auto"/>
              <w:rPr>
                <w:rStyle w:val="FontStyle119"/>
                <w:rFonts w:ascii="Times New Roman" w:hAnsi="Times New Roman" w:cs="Times New Roman"/>
              </w:rPr>
            </w:pPr>
          </w:p>
          <w:p w:rsidR="004646CF" w:rsidRPr="009A6BE5" w:rsidRDefault="004646CF" w:rsidP="004646CF">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«Догоните меня» - упражнять в беге в определённом направлении.</w:t>
            </w:r>
          </w:p>
          <w:p w:rsidR="004646CF" w:rsidRPr="001939CD" w:rsidRDefault="004646CF" w:rsidP="004646CF">
            <w:pPr>
              <w:shd w:val="clear" w:color="auto" w:fill="FFFFFF"/>
              <w:spacing w:after="0" w:line="240" w:lineRule="auto"/>
              <w:rPr>
                <w:rFonts w:ascii="Times New Roman" w:hAnsi="Times New Roman"/>
                <w:b/>
              </w:rPr>
            </w:pPr>
          </w:p>
        </w:tc>
        <w:tc>
          <w:tcPr>
            <w:tcW w:w="1417" w:type="dxa"/>
            <w:gridSpan w:val="2"/>
            <w:shd w:val="clear" w:color="auto" w:fill="auto"/>
          </w:tcPr>
          <w:p w:rsidR="004646CF" w:rsidRPr="001939CD" w:rsidRDefault="004646CF" w:rsidP="004646CF">
            <w:pPr>
              <w:spacing w:after="0" w:line="240" w:lineRule="auto"/>
              <w:rPr>
                <w:rFonts w:ascii="Times New Roman" w:hAnsi="Times New Roman"/>
              </w:rPr>
            </w:pPr>
            <w:r w:rsidRPr="001939CD">
              <w:rPr>
                <w:rFonts w:ascii="Times New Roman" w:hAnsi="Times New Roman"/>
              </w:rPr>
              <w:t>Ходьба обычная, бег змейкой.</w:t>
            </w: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a3"/>
              <w:jc w:val="center"/>
              <w:rPr>
                <w:rFonts w:ascii="Times New Roman" w:hAnsi="Times New Roman"/>
                <w:b/>
                <w:u w:val="single"/>
              </w:rPr>
            </w:pPr>
            <w:r w:rsidRPr="001939CD">
              <w:rPr>
                <w:rFonts w:ascii="Times New Roman" w:hAnsi="Times New Roman"/>
                <w:b/>
                <w:u w:val="single"/>
              </w:rPr>
              <w:t>Работа перед  сном</w:t>
            </w:r>
          </w:p>
        </w:tc>
        <w:tc>
          <w:tcPr>
            <w:tcW w:w="12146" w:type="dxa"/>
            <w:gridSpan w:val="6"/>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rPr>
              <w:t xml:space="preserve">Воспитание культурно - гигиенических навыков. </w:t>
            </w:r>
            <w:r w:rsidRPr="001939CD">
              <w:rPr>
                <w:rFonts w:ascii="Times New Roman" w:hAnsi="Times New Roman"/>
                <w:b/>
              </w:rPr>
              <w:t>Цель:</w:t>
            </w:r>
            <w:r w:rsidRPr="001939CD">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4646CF" w:rsidRPr="001939CD" w:rsidTr="004646CF">
        <w:trPr>
          <w:trHeight w:val="1229"/>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a3"/>
              <w:jc w:val="center"/>
              <w:rPr>
                <w:rFonts w:ascii="Times New Roman" w:hAnsi="Times New Roman"/>
                <w:b/>
                <w:u w:val="single"/>
              </w:rPr>
            </w:pPr>
            <w:r w:rsidRPr="001939CD">
              <w:rPr>
                <w:rFonts w:ascii="Times New Roman" w:hAnsi="Times New Roman"/>
                <w:b/>
                <w:u w:val="single"/>
              </w:rPr>
              <w:t>Вечер</w:t>
            </w:r>
          </w:p>
          <w:p w:rsidR="004646CF" w:rsidRPr="001939CD" w:rsidRDefault="004646CF" w:rsidP="004646CF">
            <w:pPr>
              <w:spacing w:after="0" w:line="240" w:lineRule="auto"/>
              <w:rPr>
                <w:rFonts w:ascii="Times New Roman" w:hAnsi="Times New Roman"/>
              </w:rPr>
            </w:pPr>
            <w:r w:rsidRPr="001939CD">
              <w:rPr>
                <w:rFonts w:ascii="Times New Roman" w:hAnsi="Times New Roman"/>
                <w:b/>
              </w:rPr>
              <w:t xml:space="preserve">Закаливающие процедуры после сна </w:t>
            </w:r>
          </w:p>
        </w:tc>
        <w:tc>
          <w:tcPr>
            <w:tcW w:w="7185" w:type="dxa"/>
            <w:shd w:val="clear" w:color="auto" w:fill="auto"/>
          </w:tcPr>
          <w:p w:rsidR="004646CF" w:rsidRPr="001939CD" w:rsidRDefault="004646CF" w:rsidP="004646CF">
            <w:pPr>
              <w:spacing w:after="0" w:line="240" w:lineRule="auto"/>
              <w:rPr>
                <w:rFonts w:ascii="Times New Roman" w:hAnsi="Times New Roman"/>
                <w:color w:val="000000"/>
              </w:rPr>
            </w:pPr>
            <w:r w:rsidRPr="001939CD">
              <w:rPr>
                <w:rFonts w:ascii="Times New Roman" w:hAnsi="Times New Roman"/>
                <w:b/>
              </w:rPr>
              <w:t>Цель:</w:t>
            </w:r>
            <w:r w:rsidRPr="001939CD">
              <w:rPr>
                <w:rFonts w:ascii="Times New Roman" w:hAnsi="Times New Roman"/>
              </w:rPr>
              <w:t xml:space="preserve"> </w:t>
            </w:r>
            <w:r w:rsidRPr="001939CD">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1939CD" w:rsidRDefault="004646CF" w:rsidP="004646CF">
            <w:pPr>
              <w:pStyle w:val="Style17"/>
              <w:widowControl/>
              <w:spacing w:line="240" w:lineRule="auto"/>
              <w:ind w:firstLine="0"/>
              <w:jc w:val="center"/>
              <w:rPr>
                <w:rFonts w:ascii="Times New Roman" w:hAnsi="Times New Roman"/>
                <w:b/>
                <w:sz w:val="22"/>
                <w:szCs w:val="22"/>
              </w:rPr>
            </w:pPr>
            <w:r w:rsidRPr="001939CD">
              <w:rPr>
                <w:rFonts w:ascii="Times New Roman" w:hAnsi="Times New Roman"/>
                <w:b/>
                <w:sz w:val="22"/>
                <w:szCs w:val="22"/>
              </w:rPr>
              <w:t>Спальня</w:t>
            </w:r>
          </w:p>
          <w:p w:rsidR="004646CF" w:rsidRPr="001939CD" w:rsidRDefault="004646CF" w:rsidP="004646CF">
            <w:pPr>
              <w:pStyle w:val="Style17"/>
              <w:widowControl/>
              <w:spacing w:line="240" w:lineRule="auto"/>
              <w:ind w:firstLine="0"/>
              <w:jc w:val="center"/>
              <w:rPr>
                <w:rFonts w:ascii="Times New Roman" w:hAnsi="Times New Roman"/>
                <w:sz w:val="22"/>
                <w:szCs w:val="22"/>
              </w:rPr>
            </w:pPr>
            <w:r w:rsidRPr="001939CD">
              <w:rPr>
                <w:rFonts w:ascii="Times New Roman" w:hAnsi="Times New Roman"/>
                <w:sz w:val="22"/>
                <w:szCs w:val="22"/>
              </w:rPr>
              <w:t>(ребристые дорожки)</w:t>
            </w:r>
          </w:p>
        </w:tc>
        <w:tc>
          <w:tcPr>
            <w:tcW w:w="1417" w:type="dxa"/>
            <w:gridSpan w:val="2"/>
            <w:vMerge w:val="restart"/>
            <w:shd w:val="clear" w:color="auto" w:fill="auto"/>
          </w:tcPr>
          <w:p w:rsidR="004646CF" w:rsidRPr="001939CD" w:rsidRDefault="004646CF" w:rsidP="004646CF">
            <w:pPr>
              <w:spacing w:after="0" w:line="240" w:lineRule="auto"/>
              <w:ind w:right="34"/>
              <w:jc w:val="both"/>
              <w:rPr>
                <w:rFonts w:ascii="Times New Roman" w:hAnsi="Times New Roman"/>
              </w:rPr>
            </w:pPr>
            <w:r w:rsidRPr="001939CD">
              <w:rPr>
                <w:rFonts w:ascii="Times New Roman" w:hAnsi="Times New Roman"/>
                <w:b/>
              </w:rPr>
              <w:t>Речевое упражнение «Паровоз»-</w:t>
            </w:r>
            <w:r w:rsidRPr="001939CD">
              <w:rPr>
                <w:rFonts w:ascii="Times New Roman" w:hAnsi="Times New Roman"/>
              </w:rPr>
              <w:t xml:space="preserve"> развивать </w:t>
            </w:r>
            <w:proofErr w:type="spellStart"/>
            <w:r w:rsidRPr="001939CD">
              <w:rPr>
                <w:rFonts w:ascii="Times New Roman" w:hAnsi="Times New Roman"/>
              </w:rPr>
              <w:t>артикуляцион</w:t>
            </w:r>
            <w:proofErr w:type="spellEnd"/>
          </w:p>
          <w:p w:rsidR="004646CF" w:rsidRPr="001939CD" w:rsidRDefault="004646CF" w:rsidP="004646CF">
            <w:pPr>
              <w:spacing w:after="0" w:line="240" w:lineRule="auto"/>
              <w:ind w:right="34"/>
              <w:jc w:val="both"/>
              <w:rPr>
                <w:rFonts w:ascii="Times New Roman" w:hAnsi="Times New Roman"/>
              </w:rPr>
            </w:pPr>
            <w:proofErr w:type="spellStart"/>
            <w:r w:rsidRPr="001939CD">
              <w:rPr>
                <w:rFonts w:ascii="Times New Roman" w:hAnsi="Times New Roman"/>
              </w:rPr>
              <w:t>ный</w:t>
            </w:r>
            <w:proofErr w:type="spellEnd"/>
            <w:r w:rsidRPr="001939CD">
              <w:rPr>
                <w:rFonts w:ascii="Times New Roman" w:hAnsi="Times New Roman"/>
              </w:rPr>
              <w:t xml:space="preserve"> </w:t>
            </w:r>
          </w:p>
          <w:p w:rsidR="004646CF" w:rsidRPr="001939CD" w:rsidRDefault="004646CF" w:rsidP="004646CF">
            <w:pPr>
              <w:spacing w:after="0" w:line="240" w:lineRule="auto"/>
              <w:ind w:right="34"/>
              <w:jc w:val="both"/>
              <w:rPr>
                <w:rFonts w:ascii="Times New Roman" w:hAnsi="Times New Roman"/>
              </w:rPr>
            </w:pPr>
            <w:r w:rsidRPr="001939CD">
              <w:rPr>
                <w:rFonts w:ascii="Times New Roman" w:hAnsi="Times New Roman"/>
              </w:rPr>
              <w:t>аппарат ребенка.</w:t>
            </w:r>
          </w:p>
        </w:tc>
        <w:tc>
          <w:tcPr>
            <w:tcW w:w="851" w:type="dxa"/>
            <w:vMerge w:val="restart"/>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764"/>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b/>
              </w:rPr>
              <w:t>Дидактическая игра «В гостях у Миши и Маши.</w:t>
            </w:r>
          </w:p>
        </w:tc>
        <w:tc>
          <w:tcPr>
            <w:tcW w:w="7185" w:type="dxa"/>
            <w:shd w:val="clear" w:color="auto" w:fill="auto"/>
          </w:tcPr>
          <w:p w:rsidR="004646CF" w:rsidRPr="003465BC" w:rsidRDefault="004646CF" w:rsidP="004646CF">
            <w:pPr>
              <w:spacing w:after="0" w:line="240" w:lineRule="auto"/>
              <w:ind w:right="-456"/>
              <w:rPr>
                <w:rFonts w:ascii="Times New Roman" w:hAnsi="Times New Roman"/>
                <w:b/>
              </w:rPr>
            </w:pPr>
            <w:r w:rsidRPr="001939CD">
              <w:rPr>
                <w:rFonts w:ascii="Times New Roman" w:hAnsi="Times New Roman"/>
                <w:b/>
              </w:rPr>
              <w:t>Цель:</w:t>
            </w:r>
            <w:r w:rsidRPr="001939CD">
              <w:rPr>
                <w:rFonts w:ascii="Times New Roman" w:hAnsi="Times New Roman"/>
              </w:rPr>
              <w:t xml:space="preserve"> различать предметы посуды (чайник,  самовар, кофейник); соотносить по</w:t>
            </w:r>
            <w:r>
              <w:rPr>
                <w:rFonts w:ascii="Times New Roman" w:hAnsi="Times New Roman"/>
                <w:b/>
              </w:rPr>
              <w:t xml:space="preserve"> </w:t>
            </w:r>
            <w:r w:rsidRPr="001939CD">
              <w:rPr>
                <w:rFonts w:ascii="Times New Roman" w:hAnsi="Times New Roman"/>
              </w:rPr>
              <w:t>величине предметы с  размерами кукол.</w:t>
            </w:r>
          </w:p>
        </w:tc>
        <w:tc>
          <w:tcPr>
            <w:tcW w:w="2693" w:type="dxa"/>
            <w:gridSpan w:val="2"/>
            <w:shd w:val="clear" w:color="auto" w:fill="auto"/>
          </w:tcPr>
          <w:p w:rsidR="004646CF" w:rsidRDefault="004646CF" w:rsidP="004646CF">
            <w:pPr>
              <w:pStyle w:val="Style17"/>
              <w:widowControl/>
              <w:spacing w:line="200" w:lineRule="exact"/>
              <w:ind w:firstLine="0"/>
              <w:jc w:val="center"/>
              <w:rPr>
                <w:rFonts w:ascii="Times New Roman" w:hAnsi="Times New Roman"/>
                <w:b/>
                <w:sz w:val="22"/>
                <w:szCs w:val="22"/>
              </w:rPr>
            </w:pPr>
            <w:r w:rsidRPr="001939CD">
              <w:rPr>
                <w:rFonts w:ascii="Times New Roman" w:hAnsi="Times New Roman"/>
                <w:b/>
                <w:sz w:val="22"/>
                <w:szCs w:val="22"/>
              </w:rPr>
              <w:t>Центр сюжетно – ролевых игр</w:t>
            </w:r>
          </w:p>
          <w:p w:rsidR="004646CF" w:rsidRPr="001939CD" w:rsidRDefault="004646CF" w:rsidP="004646CF">
            <w:pPr>
              <w:pStyle w:val="Style17"/>
              <w:widowControl/>
              <w:spacing w:line="200" w:lineRule="exact"/>
              <w:ind w:firstLine="0"/>
              <w:jc w:val="center"/>
              <w:rPr>
                <w:rFonts w:ascii="Times New Roman" w:hAnsi="Times New Roman"/>
                <w:b/>
                <w:sz w:val="22"/>
                <w:szCs w:val="22"/>
              </w:rPr>
            </w:pPr>
            <w:r>
              <w:rPr>
                <w:rFonts w:ascii="Times New Roman" w:hAnsi="Times New Roman"/>
              </w:rPr>
              <w:t>(</w:t>
            </w:r>
            <w:r w:rsidRPr="001939CD">
              <w:rPr>
                <w:rFonts w:ascii="Times New Roman" w:hAnsi="Times New Roman"/>
              </w:rPr>
              <w:t>предметы посуды (чайник,  самовар, кофейник)</w:t>
            </w:r>
            <w:r>
              <w:rPr>
                <w:rFonts w:ascii="Times New Roman" w:hAnsi="Times New Roman"/>
              </w:rPr>
              <w:t>)</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b/>
              </w:rPr>
            </w:pP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555"/>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b/>
              </w:rPr>
              <w:t>Работа по серии картинок-«Лото» по теме «Посуда»</w:t>
            </w:r>
          </w:p>
          <w:p w:rsidR="004646CF" w:rsidRPr="001939CD" w:rsidRDefault="004646CF" w:rsidP="004646CF">
            <w:pPr>
              <w:pStyle w:val="Style17"/>
              <w:widowControl/>
              <w:spacing w:line="200" w:lineRule="exact"/>
              <w:ind w:firstLine="0"/>
              <w:jc w:val="right"/>
              <w:rPr>
                <w:rFonts w:ascii="Times New Roman" w:hAnsi="Times New Roman"/>
                <w:b/>
                <w:sz w:val="22"/>
                <w:szCs w:val="22"/>
              </w:rPr>
            </w:pPr>
          </w:p>
        </w:tc>
        <w:tc>
          <w:tcPr>
            <w:tcW w:w="7185" w:type="dxa"/>
            <w:shd w:val="clear" w:color="auto" w:fill="auto"/>
          </w:tcPr>
          <w:p w:rsidR="004646CF" w:rsidRPr="001939CD" w:rsidRDefault="004646CF" w:rsidP="004646CF">
            <w:pPr>
              <w:spacing w:after="0" w:line="240" w:lineRule="auto"/>
              <w:rPr>
                <w:rFonts w:ascii="Times New Roman" w:hAnsi="Times New Roman"/>
              </w:rPr>
            </w:pPr>
            <w:r w:rsidRPr="001939CD">
              <w:rPr>
                <w:rFonts w:ascii="Times New Roman" w:hAnsi="Times New Roman"/>
                <w:b/>
              </w:rPr>
              <w:t xml:space="preserve">Цель: </w:t>
            </w:r>
            <w:r w:rsidRPr="001939CD">
              <w:rPr>
                <w:rFonts w:ascii="Times New Roman" w:hAnsi="Times New Roman"/>
              </w:rPr>
              <w:t>формировать понимание собирательных существительных.</w:t>
            </w:r>
          </w:p>
          <w:p w:rsidR="004646CF" w:rsidRPr="001939CD" w:rsidRDefault="004646CF" w:rsidP="004646CF">
            <w:pPr>
              <w:spacing w:after="0" w:line="240" w:lineRule="auto"/>
              <w:rPr>
                <w:rFonts w:ascii="Times New Roman" w:hAnsi="Times New Roman"/>
              </w:rPr>
            </w:pPr>
          </w:p>
          <w:p w:rsidR="004646CF" w:rsidRPr="001939CD" w:rsidRDefault="004646CF" w:rsidP="004646CF">
            <w:pPr>
              <w:rPr>
                <w:rFonts w:ascii="Times New Roman" w:hAnsi="Times New Roman"/>
                <w:b/>
              </w:rPr>
            </w:pPr>
          </w:p>
        </w:tc>
        <w:tc>
          <w:tcPr>
            <w:tcW w:w="2693" w:type="dxa"/>
            <w:gridSpan w:val="2"/>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sidRPr="001939CD">
              <w:rPr>
                <w:rFonts w:ascii="Times New Roman" w:hAnsi="Times New Roman"/>
                <w:b/>
                <w:sz w:val="22"/>
                <w:szCs w:val="22"/>
              </w:rPr>
              <w:t xml:space="preserve">Центр </w:t>
            </w:r>
            <w:r>
              <w:rPr>
                <w:rFonts w:ascii="Times New Roman" w:hAnsi="Times New Roman"/>
                <w:b/>
                <w:sz w:val="22"/>
                <w:szCs w:val="22"/>
              </w:rPr>
              <w:t>познания</w:t>
            </w:r>
          </w:p>
          <w:p w:rsidR="004646CF" w:rsidRPr="003465BC" w:rsidRDefault="004646CF" w:rsidP="004646CF">
            <w:pPr>
              <w:spacing w:after="0" w:line="240" w:lineRule="auto"/>
              <w:jc w:val="right"/>
              <w:rPr>
                <w:rFonts w:ascii="Times New Roman" w:hAnsi="Times New Roman"/>
              </w:rPr>
            </w:pPr>
            <w:r>
              <w:rPr>
                <w:rFonts w:ascii="Times New Roman" w:hAnsi="Times New Roman"/>
              </w:rPr>
              <w:t>(серия</w:t>
            </w:r>
            <w:r w:rsidRPr="003465BC">
              <w:rPr>
                <w:rFonts w:ascii="Times New Roman" w:hAnsi="Times New Roman"/>
              </w:rPr>
              <w:t xml:space="preserve"> картинок-«Лото» по теме «Посуда»</w:t>
            </w:r>
            <w:r>
              <w:rPr>
                <w:rFonts w:ascii="Times New Roman" w:hAnsi="Times New Roman"/>
              </w:rPr>
              <w:t>)</w:t>
            </w:r>
          </w:p>
          <w:p w:rsidR="004646CF" w:rsidRPr="001939CD" w:rsidRDefault="004646CF" w:rsidP="004646CF">
            <w:pPr>
              <w:pStyle w:val="Style17"/>
              <w:spacing w:line="200" w:lineRule="exact"/>
              <w:ind w:firstLine="0"/>
              <w:jc w:val="center"/>
              <w:rPr>
                <w:rFonts w:ascii="Times New Roman" w:hAnsi="Times New Roman"/>
                <w:b/>
                <w:sz w:val="22"/>
                <w:szCs w:val="22"/>
              </w:rPr>
            </w:pP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b/>
              </w:rPr>
            </w:pP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768"/>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jc w:val="center"/>
              <w:rPr>
                <w:rFonts w:ascii="Times New Roman" w:hAnsi="Times New Roman"/>
                <w:u w:val="single"/>
              </w:rPr>
            </w:pPr>
            <w:r w:rsidRPr="001939CD">
              <w:rPr>
                <w:rFonts w:ascii="Times New Roman" w:hAnsi="Times New Roman"/>
                <w:b/>
                <w:u w:val="single"/>
              </w:rPr>
              <w:t>Прогулка</w:t>
            </w:r>
          </w:p>
          <w:p w:rsidR="004646CF" w:rsidRPr="001939CD" w:rsidRDefault="004646CF" w:rsidP="004646CF">
            <w:pPr>
              <w:jc w:val="center"/>
              <w:rPr>
                <w:rFonts w:ascii="Times New Roman" w:hAnsi="Times New Roman"/>
              </w:rPr>
            </w:pPr>
          </w:p>
          <w:p w:rsidR="004646CF" w:rsidRPr="001939CD" w:rsidRDefault="004646CF" w:rsidP="004646CF">
            <w:pPr>
              <w:jc w:val="center"/>
              <w:rPr>
                <w:rFonts w:ascii="Times New Roman" w:hAnsi="Times New Roman"/>
              </w:rPr>
            </w:pPr>
          </w:p>
        </w:tc>
        <w:tc>
          <w:tcPr>
            <w:tcW w:w="7185" w:type="dxa"/>
            <w:shd w:val="clear" w:color="auto" w:fill="auto"/>
          </w:tcPr>
          <w:p w:rsidR="004646CF" w:rsidRPr="001939CD" w:rsidRDefault="004646CF" w:rsidP="004646CF">
            <w:pPr>
              <w:shd w:val="clear" w:color="auto" w:fill="FFFFFF"/>
              <w:spacing w:after="0" w:line="240" w:lineRule="auto"/>
              <w:ind w:firstLine="142"/>
              <w:jc w:val="center"/>
              <w:rPr>
                <w:rFonts w:ascii="Times New Roman" w:hAnsi="Times New Roman"/>
                <w:b/>
              </w:rPr>
            </w:pPr>
            <w:r w:rsidRPr="001939CD">
              <w:rPr>
                <w:rFonts w:ascii="Times New Roman" w:hAnsi="Times New Roman"/>
                <w:b/>
                <w:bCs/>
                <w:color w:val="000000"/>
                <w:spacing w:val="-9"/>
                <w:w w:val="101"/>
              </w:rPr>
              <w:t>Наблюдение за ветром</w:t>
            </w:r>
          </w:p>
          <w:p w:rsidR="004646CF" w:rsidRPr="001939CD" w:rsidRDefault="004646CF" w:rsidP="004646CF">
            <w:pPr>
              <w:shd w:val="clear" w:color="auto" w:fill="FFFFFF"/>
              <w:spacing w:after="0" w:line="240" w:lineRule="auto"/>
              <w:ind w:firstLine="142"/>
              <w:rPr>
                <w:rFonts w:ascii="Times New Roman" w:hAnsi="Times New Roman"/>
              </w:rPr>
            </w:pPr>
            <w:r w:rsidRPr="001939CD">
              <w:rPr>
                <w:rFonts w:ascii="Times New Roman" w:hAnsi="Times New Roman"/>
                <w:b/>
                <w:iCs/>
                <w:color w:val="000000"/>
                <w:spacing w:val="-14"/>
                <w:w w:val="101"/>
              </w:rPr>
              <w:t>Цели</w:t>
            </w:r>
            <w:r w:rsidRPr="001939CD">
              <w:rPr>
                <w:rFonts w:ascii="Times New Roman" w:hAnsi="Times New Roman"/>
                <w:i/>
                <w:iCs/>
                <w:color w:val="000000"/>
                <w:spacing w:val="-14"/>
                <w:w w:val="101"/>
              </w:rPr>
              <w:t>:</w:t>
            </w:r>
          </w:p>
          <w:p w:rsidR="004646CF" w:rsidRPr="001939CD" w:rsidRDefault="004646CF" w:rsidP="004646CF">
            <w:pPr>
              <w:shd w:val="clear" w:color="auto" w:fill="FFFFFF"/>
              <w:tabs>
                <w:tab w:val="left" w:pos="542"/>
              </w:tabs>
              <w:spacing w:after="0" w:line="240" w:lineRule="auto"/>
              <w:ind w:firstLine="142"/>
              <w:rPr>
                <w:rFonts w:ascii="Times New Roman" w:hAnsi="Times New Roman"/>
              </w:rPr>
            </w:pPr>
            <w:r w:rsidRPr="001939CD">
              <w:rPr>
                <w:rFonts w:ascii="Times New Roman" w:hAnsi="Times New Roman"/>
                <w:color w:val="000000"/>
                <w:w w:val="101"/>
              </w:rPr>
              <w:t>—</w:t>
            </w:r>
            <w:r w:rsidRPr="001939CD">
              <w:rPr>
                <w:rFonts w:ascii="Times New Roman" w:hAnsi="Times New Roman"/>
                <w:color w:val="000000"/>
              </w:rPr>
              <w:tab/>
            </w:r>
            <w:r w:rsidRPr="001939CD">
              <w:rPr>
                <w:rFonts w:ascii="Times New Roman" w:hAnsi="Times New Roman"/>
                <w:color w:val="000000"/>
                <w:spacing w:val="-2"/>
                <w:w w:val="101"/>
              </w:rPr>
              <w:t xml:space="preserve">формировать представление об одном из признаков зимы — </w:t>
            </w:r>
            <w:r w:rsidRPr="001939CD">
              <w:rPr>
                <w:rFonts w:ascii="Times New Roman" w:hAnsi="Times New Roman"/>
                <w:color w:val="000000"/>
                <w:spacing w:val="-10"/>
                <w:w w:val="101"/>
              </w:rPr>
              <w:t>метели;</w:t>
            </w:r>
          </w:p>
          <w:p w:rsidR="004646CF" w:rsidRPr="003465BC" w:rsidRDefault="004646CF" w:rsidP="004646CF">
            <w:pPr>
              <w:shd w:val="clear" w:color="auto" w:fill="FFFFFF"/>
              <w:tabs>
                <w:tab w:val="left" w:pos="542"/>
              </w:tabs>
              <w:spacing w:after="0" w:line="240" w:lineRule="auto"/>
              <w:ind w:firstLine="142"/>
              <w:rPr>
                <w:rFonts w:ascii="Times New Roman" w:hAnsi="Times New Roman"/>
                <w:color w:val="000000"/>
                <w:spacing w:val="-4"/>
                <w:w w:val="101"/>
              </w:rPr>
            </w:pPr>
            <w:r w:rsidRPr="001939CD">
              <w:rPr>
                <w:rFonts w:ascii="Times New Roman" w:hAnsi="Times New Roman"/>
                <w:color w:val="000000"/>
                <w:w w:val="101"/>
              </w:rPr>
              <w:t>—</w:t>
            </w:r>
            <w:r w:rsidRPr="001939CD">
              <w:rPr>
                <w:rFonts w:ascii="Times New Roman" w:hAnsi="Times New Roman"/>
                <w:color w:val="000000"/>
              </w:rPr>
              <w:tab/>
            </w:r>
            <w:r w:rsidRPr="001939CD">
              <w:rPr>
                <w:rFonts w:ascii="Times New Roman" w:hAnsi="Times New Roman"/>
                <w:color w:val="000000"/>
                <w:spacing w:val="-4"/>
                <w:w w:val="101"/>
              </w:rPr>
              <w:t>учить определять направление ветра.</w:t>
            </w:r>
          </w:p>
          <w:p w:rsidR="004646CF" w:rsidRPr="001939CD" w:rsidRDefault="004646CF" w:rsidP="004646CF">
            <w:pPr>
              <w:shd w:val="clear" w:color="auto" w:fill="FFFFFF"/>
              <w:spacing w:after="0" w:line="240" w:lineRule="auto"/>
              <w:ind w:firstLine="142"/>
              <w:rPr>
                <w:rFonts w:ascii="Times New Roman" w:hAnsi="Times New Roman"/>
                <w:color w:val="000000"/>
                <w:spacing w:val="-3"/>
                <w:w w:val="101"/>
              </w:rPr>
            </w:pPr>
            <w:r w:rsidRPr="001939CD">
              <w:rPr>
                <w:rFonts w:ascii="Times New Roman" w:hAnsi="Times New Roman"/>
                <w:color w:val="000000"/>
                <w:spacing w:val="-4"/>
                <w:w w:val="101"/>
              </w:rPr>
              <w:t>Обратить внимание: ветер переносит снег с одного места на дру</w:t>
            </w:r>
            <w:r w:rsidRPr="001939CD">
              <w:rPr>
                <w:rFonts w:ascii="Times New Roman" w:hAnsi="Times New Roman"/>
                <w:color w:val="000000"/>
                <w:spacing w:val="-4"/>
                <w:w w:val="101"/>
              </w:rPr>
              <w:softHyphen/>
            </w:r>
            <w:r w:rsidRPr="001939CD">
              <w:rPr>
                <w:rFonts w:ascii="Times New Roman" w:hAnsi="Times New Roman"/>
                <w:color w:val="000000"/>
                <w:spacing w:val="-3"/>
                <w:w w:val="101"/>
              </w:rPr>
              <w:t>гое, не дает ему опуститься на землю — это метель.</w:t>
            </w:r>
          </w:p>
          <w:p w:rsidR="004646CF" w:rsidRPr="001939CD" w:rsidRDefault="004646CF" w:rsidP="004646CF">
            <w:pPr>
              <w:shd w:val="clear" w:color="auto" w:fill="FFFFFF"/>
              <w:spacing w:after="0" w:line="240" w:lineRule="auto"/>
              <w:ind w:firstLine="142"/>
              <w:rPr>
                <w:rFonts w:ascii="Times New Roman" w:hAnsi="Times New Roman"/>
              </w:rPr>
            </w:pPr>
          </w:p>
          <w:p w:rsidR="004646CF" w:rsidRPr="001939CD" w:rsidRDefault="004646CF" w:rsidP="004646CF">
            <w:pPr>
              <w:shd w:val="clear" w:color="auto" w:fill="FFFFFF"/>
              <w:spacing w:after="0" w:line="240" w:lineRule="auto"/>
              <w:ind w:firstLine="142"/>
              <w:rPr>
                <w:rFonts w:ascii="Times New Roman" w:hAnsi="Times New Roman"/>
              </w:rPr>
            </w:pPr>
            <w:r w:rsidRPr="001939CD">
              <w:rPr>
                <w:rFonts w:ascii="Times New Roman" w:hAnsi="Times New Roman"/>
                <w:b/>
                <w:bCs/>
                <w:color w:val="000000"/>
                <w:spacing w:val="-13"/>
                <w:w w:val="101"/>
              </w:rPr>
              <w:t>Трудовая деятельность</w:t>
            </w:r>
          </w:p>
          <w:p w:rsidR="004646CF" w:rsidRPr="001939CD" w:rsidRDefault="004646CF" w:rsidP="004646CF">
            <w:pPr>
              <w:shd w:val="clear" w:color="auto" w:fill="FFFFFF"/>
              <w:spacing w:after="0" w:line="240" w:lineRule="auto"/>
              <w:ind w:firstLine="142"/>
              <w:rPr>
                <w:rFonts w:ascii="Times New Roman" w:hAnsi="Times New Roman"/>
                <w:color w:val="000000"/>
                <w:spacing w:val="-1"/>
                <w:w w:val="101"/>
              </w:rPr>
            </w:pPr>
            <w:r w:rsidRPr="001939CD">
              <w:rPr>
                <w:rFonts w:ascii="Times New Roman" w:hAnsi="Times New Roman"/>
                <w:color w:val="000000"/>
                <w:spacing w:val="-1"/>
                <w:w w:val="101"/>
              </w:rPr>
              <w:t xml:space="preserve">Сгребание снега в общую кучу для постройки горки. </w:t>
            </w:r>
          </w:p>
          <w:p w:rsidR="004646CF" w:rsidRPr="001939CD" w:rsidRDefault="004646CF" w:rsidP="004646CF">
            <w:pPr>
              <w:shd w:val="clear" w:color="auto" w:fill="FFFFFF"/>
              <w:spacing w:after="0" w:line="240" w:lineRule="auto"/>
              <w:ind w:firstLine="142"/>
              <w:rPr>
                <w:rFonts w:ascii="Times New Roman" w:hAnsi="Times New Roman"/>
              </w:rPr>
            </w:pPr>
            <w:r w:rsidRPr="001939CD">
              <w:rPr>
                <w:rFonts w:ascii="Times New Roman" w:hAnsi="Times New Roman"/>
                <w:i/>
                <w:iCs/>
                <w:color w:val="000000"/>
                <w:spacing w:val="-3"/>
                <w:w w:val="101"/>
              </w:rPr>
              <w:t xml:space="preserve">Цель: </w:t>
            </w:r>
            <w:r w:rsidRPr="001939CD">
              <w:rPr>
                <w:rFonts w:ascii="Times New Roman" w:hAnsi="Times New Roman"/>
                <w:color w:val="000000"/>
                <w:spacing w:val="-3"/>
                <w:w w:val="101"/>
              </w:rPr>
              <w:t xml:space="preserve">учить действовать лопатками, сгребая снег в определенное </w:t>
            </w:r>
            <w:r w:rsidRPr="001939CD">
              <w:rPr>
                <w:rFonts w:ascii="Times New Roman" w:hAnsi="Times New Roman"/>
                <w:color w:val="000000"/>
                <w:spacing w:val="-15"/>
                <w:w w:val="101"/>
              </w:rPr>
              <w:t>место.</w:t>
            </w:r>
          </w:p>
        </w:tc>
        <w:tc>
          <w:tcPr>
            <w:tcW w:w="2693" w:type="dxa"/>
            <w:gridSpan w:val="2"/>
            <w:shd w:val="clear" w:color="auto" w:fill="auto"/>
          </w:tcPr>
          <w:p w:rsidR="004646CF" w:rsidRPr="001939CD" w:rsidRDefault="004646CF" w:rsidP="004646CF">
            <w:pPr>
              <w:shd w:val="clear" w:color="auto" w:fill="FFFFFF"/>
              <w:spacing w:after="0" w:line="240" w:lineRule="auto"/>
              <w:rPr>
                <w:rFonts w:ascii="Times New Roman" w:hAnsi="Times New Roman"/>
              </w:rPr>
            </w:pPr>
            <w:r w:rsidRPr="001939CD">
              <w:rPr>
                <w:rFonts w:ascii="Times New Roman" w:hAnsi="Times New Roman"/>
                <w:b/>
                <w:bCs/>
                <w:color w:val="000000"/>
                <w:spacing w:val="-13"/>
                <w:w w:val="101"/>
              </w:rPr>
              <w:t>Выносной материал:</w:t>
            </w:r>
          </w:p>
          <w:p w:rsidR="004646CF" w:rsidRDefault="004646CF" w:rsidP="004646CF">
            <w:pPr>
              <w:shd w:val="clear" w:color="auto" w:fill="FFFFFF"/>
              <w:spacing w:after="0" w:line="240" w:lineRule="auto"/>
              <w:rPr>
                <w:rFonts w:ascii="Times New Roman" w:hAnsi="Times New Roman"/>
                <w:color w:val="000000"/>
                <w:spacing w:val="-6"/>
                <w:w w:val="101"/>
              </w:rPr>
            </w:pPr>
            <w:r>
              <w:rPr>
                <w:rFonts w:ascii="Times New Roman" w:hAnsi="Times New Roman"/>
                <w:color w:val="000000"/>
                <w:spacing w:val="-6"/>
                <w:w w:val="101"/>
              </w:rPr>
              <w:t>л</w:t>
            </w:r>
            <w:r w:rsidRPr="001939CD">
              <w:rPr>
                <w:rFonts w:ascii="Times New Roman" w:hAnsi="Times New Roman"/>
                <w:color w:val="000000"/>
                <w:spacing w:val="-6"/>
                <w:w w:val="101"/>
              </w:rPr>
              <w:t>опатки, ведерки, формочки, печатки.</w:t>
            </w:r>
          </w:p>
          <w:p w:rsidR="004646CF" w:rsidRDefault="004646CF" w:rsidP="004646CF">
            <w:pPr>
              <w:shd w:val="clear" w:color="auto" w:fill="FFFFFF"/>
              <w:spacing w:after="0" w:line="240" w:lineRule="auto"/>
              <w:rPr>
                <w:rFonts w:ascii="Times New Roman" w:hAnsi="Times New Roman"/>
                <w:color w:val="000000"/>
                <w:spacing w:val="-6"/>
                <w:w w:val="101"/>
              </w:rPr>
            </w:pPr>
          </w:p>
          <w:p w:rsidR="004646CF" w:rsidRPr="001939CD" w:rsidRDefault="004646CF" w:rsidP="004646CF">
            <w:pPr>
              <w:shd w:val="clear" w:color="auto" w:fill="FFFFFF"/>
              <w:spacing w:after="0" w:line="240" w:lineRule="auto"/>
              <w:rPr>
                <w:rFonts w:ascii="Times New Roman" w:hAnsi="Times New Roman"/>
                <w:b/>
                <w:bCs/>
                <w:color w:val="000000"/>
                <w:spacing w:val="-16"/>
                <w:w w:val="101"/>
              </w:rPr>
            </w:pPr>
            <w:r w:rsidRPr="001939CD">
              <w:rPr>
                <w:rFonts w:ascii="Times New Roman" w:hAnsi="Times New Roman"/>
                <w:b/>
                <w:bCs/>
                <w:color w:val="000000"/>
                <w:spacing w:val="-16"/>
                <w:w w:val="101"/>
              </w:rPr>
              <w:t>Подвижные игры</w:t>
            </w:r>
          </w:p>
          <w:p w:rsidR="004646CF" w:rsidRPr="001939CD" w:rsidRDefault="004646CF" w:rsidP="004646CF">
            <w:pPr>
              <w:shd w:val="clear" w:color="auto" w:fill="FFFFFF"/>
              <w:spacing w:after="0" w:line="240" w:lineRule="auto"/>
              <w:rPr>
                <w:rFonts w:ascii="Times New Roman" w:hAnsi="Times New Roman"/>
                <w:b/>
              </w:rPr>
            </w:pPr>
            <w:r w:rsidRPr="001939CD">
              <w:rPr>
                <w:rFonts w:ascii="Times New Roman" w:hAnsi="Times New Roman"/>
                <w:b/>
                <w:color w:val="000000"/>
                <w:spacing w:val="-4"/>
                <w:w w:val="101"/>
              </w:rPr>
              <w:t>«Попади в коробку».</w:t>
            </w:r>
          </w:p>
          <w:p w:rsidR="004646CF" w:rsidRPr="001939CD" w:rsidRDefault="004646CF" w:rsidP="004646CF">
            <w:pPr>
              <w:shd w:val="clear" w:color="auto" w:fill="FFFFFF"/>
              <w:spacing w:after="0" w:line="240" w:lineRule="auto"/>
              <w:rPr>
                <w:rFonts w:ascii="Times New Roman" w:hAnsi="Times New Roman"/>
              </w:rPr>
            </w:pPr>
            <w:r w:rsidRPr="001939CD">
              <w:rPr>
                <w:rFonts w:ascii="Times New Roman" w:hAnsi="Times New Roman"/>
                <w:b/>
                <w:iCs/>
                <w:color w:val="000000"/>
                <w:spacing w:val="-4"/>
                <w:w w:val="101"/>
              </w:rPr>
              <w:t>Цель:</w:t>
            </w:r>
            <w:r w:rsidRPr="001939CD">
              <w:rPr>
                <w:rFonts w:ascii="Times New Roman" w:hAnsi="Times New Roman"/>
                <w:i/>
                <w:iCs/>
                <w:color w:val="000000"/>
                <w:spacing w:val="-4"/>
                <w:w w:val="101"/>
              </w:rPr>
              <w:t xml:space="preserve"> </w:t>
            </w:r>
            <w:r w:rsidRPr="001939CD">
              <w:rPr>
                <w:rFonts w:ascii="Times New Roman" w:hAnsi="Times New Roman"/>
                <w:color w:val="000000"/>
                <w:spacing w:val="-4"/>
                <w:w w:val="101"/>
              </w:rPr>
              <w:t>тренировать меткость бросков.</w:t>
            </w:r>
          </w:p>
          <w:p w:rsidR="004646CF" w:rsidRPr="001939CD" w:rsidRDefault="004646CF" w:rsidP="004646CF">
            <w:pPr>
              <w:shd w:val="clear" w:color="auto" w:fill="FFFFFF"/>
              <w:spacing w:after="0" w:line="240" w:lineRule="auto"/>
              <w:rPr>
                <w:rFonts w:ascii="Times New Roman" w:hAnsi="Times New Roman"/>
                <w:b/>
              </w:rPr>
            </w:pPr>
            <w:r w:rsidRPr="001939CD">
              <w:rPr>
                <w:rFonts w:ascii="Times New Roman" w:hAnsi="Times New Roman"/>
                <w:b/>
                <w:color w:val="000000"/>
                <w:spacing w:val="-3"/>
                <w:w w:val="101"/>
              </w:rPr>
              <w:t>«Охотники и зайцы».</w:t>
            </w:r>
          </w:p>
          <w:p w:rsidR="004646CF" w:rsidRPr="001939CD" w:rsidRDefault="004646CF" w:rsidP="004646CF">
            <w:pPr>
              <w:shd w:val="clear" w:color="auto" w:fill="FFFFFF"/>
              <w:spacing w:after="0" w:line="240" w:lineRule="auto"/>
              <w:rPr>
                <w:rFonts w:ascii="Times New Roman" w:hAnsi="Times New Roman"/>
              </w:rPr>
            </w:pPr>
            <w:r w:rsidRPr="001939CD">
              <w:rPr>
                <w:rFonts w:ascii="Times New Roman" w:hAnsi="Times New Roman"/>
                <w:b/>
                <w:iCs/>
                <w:color w:val="000000"/>
                <w:spacing w:val="-5"/>
                <w:w w:val="101"/>
              </w:rPr>
              <w:t>Цель:</w:t>
            </w:r>
            <w:r w:rsidRPr="001939CD">
              <w:rPr>
                <w:rFonts w:ascii="Times New Roman" w:hAnsi="Times New Roman"/>
                <w:i/>
                <w:iCs/>
                <w:color w:val="000000"/>
                <w:spacing w:val="-5"/>
                <w:w w:val="101"/>
              </w:rPr>
              <w:t xml:space="preserve"> </w:t>
            </w:r>
            <w:r w:rsidRPr="001939CD">
              <w:rPr>
                <w:rFonts w:ascii="Times New Roman" w:hAnsi="Times New Roman"/>
                <w:color w:val="000000"/>
                <w:spacing w:val="-5"/>
                <w:w w:val="101"/>
              </w:rPr>
              <w:t>развивать глазомер.</w:t>
            </w:r>
          </w:p>
        </w:tc>
        <w:tc>
          <w:tcPr>
            <w:tcW w:w="1417" w:type="dxa"/>
            <w:gridSpan w:val="2"/>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с продвижением вперёд.</w:t>
            </w:r>
          </w:p>
          <w:p w:rsidR="004646CF" w:rsidRPr="001939CD" w:rsidRDefault="004646CF" w:rsidP="004646CF">
            <w:pPr>
              <w:shd w:val="clear" w:color="auto" w:fill="FFFFFF"/>
              <w:spacing w:after="0" w:line="240" w:lineRule="auto"/>
              <w:rPr>
                <w:rFonts w:ascii="Times New Roman" w:hAnsi="Times New Roman"/>
              </w:rPr>
            </w:pP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c>
          <w:tcPr>
            <w:tcW w:w="100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lastRenderedPageBreak/>
              <w:t>Число, день недели</w:t>
            </w: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моменты</w:t>
            </w:r>
          </w:p>
        </w:tc>
        <w:tc>
          <w:tcPr>
            <w:tcW w:w="7185"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Совместная деятельность взрослого и детей направленная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активности)</w:t>
            </w:r>
          </w:p>
        </w:tc>
        <w:tc>
          <w:tcPr>
            <w:tcW w:w="1417" w:type="dxa"/>
            <w:gridSpan w:val="2"/>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Индивидуальная</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работа</w:t>
            </w:r>
          </w:p>
        </w:tc>
        <w:tc>
          <w:tcPr>
            <w:tcW w:w="851"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Взаимодействие с родителями/социальными партнерами</w:t>
            </w:r>
          </w:p>
        </w:tc>
      </w:tr>
      <w:tr w:rsidR="004646CF" w:rsidRPr="001939CD" w:rsidTr="004646CF">
        <w:trPr>
          <w:trHeight w:val="70"/>
        </w:trPr>
        <w:tc>
          <w:tcPr>
            <w:tcW w:w="100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1</w:t>
            </w:r>
          </w:p>
        </w:tc>
        <w:tc>
          <w:tcPr>
            <w:tcW w:w="1980"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2</w:t>
            </w:r>
          </w:p>
        </w:tc>
        <w:tc>
          <w:tcPr>
            <w:tcW w:w="7185"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3</w:t>
            </w: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4</w:t>
            </w:r>
          </w:p>
        </w:tc>
        <w:tc>
          <w:tcPr>
            <w:tcW w:w="1417" w:type="dxa"/>
            <w:gridSpan w:val="2"/>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5</w:t>
            </w:r>
          </w:p>
        </w:tc>
        <w:tc>
          <w:tcPr>
            <w:tcW w:w="851"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6</w:t>
            </w:r>
          </w:p>
        </w:tc>
      </w:tr>
      <w:tr w:rsidR="004646CF" w:rsidRPr="001939CD" w:rsidTr="004646CF">
        <w:trPr>
          <w:cantSplit/>
          <w:trHeight w:val="919"/>
        </w:trPr>
        <w:tc>
          <w:tcPr>
            <w:tcW w:w="1008" w:type="dxa"/>
            <w:vMerge w:val="restart"/>
            <w:shd w:val="clear" w:color="auto" w:fill="auto"/>
            <w:textDirection w:val="btLr"/>
          </w:tcPr>
          <w:p w:rsidR="004646CF" w:rsidRPr="001939CD" w:rsidRDefault="004646CF" w:rsidP="004646CF">
            <w:pPr>
              <w:spacing w:after="0" w:line="240" w:lineRule="auto"/>
              <w:ind w:left="113" w:right="113"/>
              <w:jc w:val="center"/>
              <w:rPr>
                <w:rFonts w:ascii="Times New Roman" w:hAnsi="Times New Roman"/>
                <w:b/>
              </w:rPr>
            </w:pPr>
            <w:r w:rsidRPr="001939CD">
              <w:rPr>
                <w:rFonts w:ascii="Times New Roman" w:hAnsi="Times New Roman"/>
                <w:b/>
              </w:rPr>
              <w:t>10 февраля - среда</w:t>
            </w:r>
          </w:p>
          <w:p w:rsidR="004646CF" w:rsidRPr="001939CD" w:rsidRDefault="004646CF" w:rsidP="004646CF">
            <w:pPr>
              <w:spacing w:after="0" w:line="240" w:lineRule="auto"/>
              <w:ind w:left="113" w:right="113"/>
              <w:jc w:val="center"/>
              <w:rPr>
                <w:rFonts w:ascii="Times New Roman" w:hAnsi="Times New Roman"/>
                <w:b/>
              </w:rPr>
            </w:pPr>
            <w:r w:rsidRPr="001939CD">
              <w:rPr>
                <w:rFonts w:ascii="Times New Roman" w:hAnsi="Times New Roman"/>
                <w:b/>
              </w:rPr>
              <w:t>«Мой дом. Посуда»</w:t>
            </w:r>
          </w:p>
        </w:tc>
        <w:tc>
          <w:tcPr>
            <w:tcW w:w="1980" w:type="dxa"/>
            <w:shd w:val="clear" w:color="auto" w:fill="auto"/>
          </w:tcPr>
          <w:p w:rsidR="004646CF" w:rsidRPr="001939CD" w:rsidRDefault="004646CF" w:rsidP="004646CF">
            <w:pPr>
              <w:spacing w:after="0" w:line="240" w:lineRule="auto"/>
              <w:jc w:val="center"/>
              <w:rPr>
                <w:rFonts w:ascii="Times New Roman" w:hAnsi="Times New Roman"/>
                <w:b/>
                <w:bCs/>
                <w:color w:val="0F1419"/>
                <w:u w:val="single"/>
              </w:rPr>
            </w:pPr>
            <w:r w:rsidRPr="001939CD">
              <w:rPr>
                <w:rFonts w:ascii="Times New Roman" w:hAnsi="Times New Roman"/>
                <w:b/>
                <w:u w:val="single"/>
              </w:rPr>
              <w:t>Утро</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bCs/>
                <w:color w:val="0F1419"/>
              </w:rPr>
              <w:t>Утренняя гимнастика.</w:t>
            </w:r>
          </w:p>
        </w:tc>
        <w:tc>
          <w:tcPr>
            <w:tcW w:w="7185" w:type="dxa"/>
            <w:shd w:val="clear" w:color="auto" w:fill="auto"/>
          </w:tcPr>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rPr>
            </w:pPr>
            <w:r w:rsidRPr="001939CD">
              <w:rPr>
                <w:rFonts w:ascii="Times New Roman" w:hAnsi="Times New Roman"/>
                <w:b/>
              </w:rPr>
              <w:t>Цель:</w:t>
            </w:r>
            <w:r w:rsidRPr="001939CD">
              <w:rPr>
                <w:rFonts w:ascii="Times New Roman" w:hAnsi="Times New Roman"/>
              </w:rPr>
              <w:t xml:space="preserve">  поднять мышечный  и эмоциональный тонус.</w:t>
            </w:r>
          </w:p>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rPr>
            </w:pPr>
          </w:p>
        </w:tc>
        <w:tc>
          <w:tcPr>
            <w:tcW w:w="2693" w:type="dxa"/>
            <w:gridSpan w:val="2"/>
            <w:shd w:val="clear" w:color="auto" w:fill="auto"/>
          </w:tcPr>
          <w:p w:rsidR="004646CF" w:rsidRPr="001939CD" w:rsidRDefault="004646CF" w:rsidP="004646CF">
            <w:pPr>
              <w:spacing w:after="0" w:line="240" w:lineRule="auto"/>
              <w:jc w:val="center"/>
              <w:rPr>
                <w:rFonts w:ascii="Times New Roman" w:hAnsi="Times New Roman"/>
                <w:b/>
              </w:rPr>
            </w:pPr>
          </w:p>
          <w:p w:rsidR="004646CF" w:rsidRDefault="004646CF" w:rsidP="004646CF">
            <w:pPr>
              <w:spacing w:after="0" w:line="240" w:lineRule="auto"/>
              <w:jc w:val="center"/>
              <w:rPr>
                <w:rFonts w:ascii="Times New Roman" w:hAnsi="Times New Roman"/>
                <w:b/>
              </w:rPr>
            </w:pPr>
            <w:r>
              <w:rPr>
                <w:rFonts w:ascii="Times New Roman" w:hAnsi="Times New Roman"/>
                <w:b/>
              </w:rPr>
              <w:t>Центр движения</w:t>
            </w:r>
          </w:p>
          <w:p w:rsidR="004646CF" w:rsidRPr="003465BC" w:rsidRDefault="004646CF" w:rsidP="004646CF">
            <w:pPr>
              <w:spacing w:after="0" w:line="240" w:lineRule="auto"/>
              <w:jc w:val="center"/>
              <w:rPr>
                <w:rFonts w:ascii="Times New Roman" w:hAnsi="Times New Roman"/>
              </w:rPr>
            </w:pPr>
            <w:r>
              <w:rPr>
                <w:rFonts w:ascii="Times New Roman" w:hAnsi="Times New Roman"/>
              </w:rPr>
              <w:t>(мячи)</w:t>
            </w:r>
          </w:p>
          <w:p w:rsidR="004646CF" w:rsidRPr="001939CD" w:rsidRDefault="004646CF" w:rsidP="004646CF">
            <w:pPr>
              <w:spacing w:after="0" w:line="240" w:lineRule="auto"/>
              <w:jc w:val="center"/>
              <w:rPr>
                <w:rFonts w:ascii="Times New Roman" w:hAnsi="Times New Roman"/>
              </w:rPr>
            </w:pPr>
          </w:p>
        </w:tc>
        <w:tc>
          <w:tcPr>
            <w:tcW w:w="1417" w:type="dxa"/>
            <w:gridSpan w:val="2"/>
            <w:vMerge w:val="restart"/>
            <w:shd w:val="clear" w:color="auto" w:fill="auto"/>
          </w:tcPr>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Речевое упражнение «Паровоз»-</w:t>
            </w:r>
            <w:r w:rsidRPr="001939CD">
              <w:rPr>
                <w:rFonts w:ascii="Times New Roman" w:hAnsi="Times New Roman"/>
              </w:rPr>
              <w:t xml:space="preserve"> развивать </w:t>
            </w:r>
            <w:proofErr w:type="spellStart"/>
            <w:r w:rsidRPr="001939CD">
              <w:rPr>
                <w:rFonts w:ascii="Times New Roman" w:hAnsi="Times New Roman"/>
              </w:rPr>
              <w:t>артикуляцион</w:t>
            </w:r>
            <w:proofErr w:type="spellEnd"/>
          </w:p>
          <w:p w:rsidR="004646CF" w:rsidRPr="001939CD" w:rsidRDefault="004646CF" w:rsidP="004646CF">
            <w:pPr>
              <w:spacing w:after="0" w:line="240" w:lineRule="auto"/>
              <w:ind w:right="-456"/>
              <w:rPr>
                <w:rFonts w:ascii="Times New Roman" w:hAnsi="Times New Roman"/>
              </w:rPr>
            </w:pPr>
            <w:proofErr w:type="spellStart"/>
            <w:r w:rsidRPr="001939CD">
              <w:rPr>
                <w:rFonts w:ascii="Times New Roman" w:hAnsi="Times New Roman"/>
              </w:rPr>
              <w:t>ный</w:t>
            </w:r>
            <w:proofErr w:type="spellEnd"/>
            <w:r w:rsidRPr="001939CD">
              <w:rPr>
                <w:rFonts w:ascii="Times New Roman" w:hAnsi="Times New Roman"/>
              </w:rPr>
              <w:t xml:space="preserve"> </w:t>
            </w:r>
          </w:p>
          <w:p w:rsidR="004646CF" w:rsidRPr="001939CD" w:rsidRDefault="004646CF" w:rsidP="004646CF">
            <w:pPr>
              <w:spacing w:after="0" w:line="240" w:lineRule="auto"/>
              <w:rPr>
                <w:rFonts w:ascii="Times New Roman" w:hAnsi="Times New Roman"/>
                <w:b/>
              </w:rPr>
            </w:pPr>
            <w:r w:rsidRPr="001939CD">
              <w:rPr>
                <w:rFonts w:ascii="Times New Roman" w:hAnsi="Times New Roman"/>
              </w:rPr>
              <w:t>аппарат ребенка.</w:t>
            </w:r>
          </w:p>
        </w:tc>
        <w:tc>
          <w:tcPr>
            <w:tcW w:w="851" w:type="dxa"/>
            <w:vMerge w:val="restart"/>
            <w:shd w:val="clear" w:color="auto" w:fill="auto"/>
            <w:textDirection w:val="btLr"/>
          </w:tcPr>
          <w:p w:rsidR="004646CF" w:rsidRPr="00E21AFB" w:rsidRDefault="004646CF" w:rsidP="004646CF">
            <w:pPr>
              <w:pStyle w:val="c1"/>
              <w:shd w:val="clear" w:color="auto" w:fill="FFFFFF"/>
              <w:spacing w:before="0" w:beforeAutospacing="0" w:after="0" w:afterAutospacing="0"/>
              <w:ind w:left="113" w:right="113"/>
              <w:jc w:val="center"/>
              <w:rPr>
                <w:rFonts w:eastAsia="Calibri"/>
                <w:sz w:val="22"/>
                <w:szCs w:val="22"/>
              </w:rPr>
            </w:pPr>
            <w:r w:rsidRPr="00E21AFB">
              <w:rPr>
                <w:rFonts w:eastAsia="Calibri"/>
                <w:sz w:val="22"/>
                <w:szCs w:val="22"/>
              </w:rPr>
              <w:t>Индивидуальные беседы и консультации по запросам родителей.</w:t>
            </w: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tc>
      </w:tr>
      <w:tr w:rsidR="004646CF" w:rsidRPr="001939CD" w:rsidTr="004646CF">
        <w:trPr>
          <w:cantSplit/>
          <w:trHeight w:val="720"/>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spacing w:line="240" w:lineRule="auto"/>
              <w:jc w:val="center"/>
              <w:rPr>
                <w:rFonts w:ascii="Times New Roman" w:hAnsi="Times New Roman"/>
                <w:b/>
                <w:u w:val="single"/>
              </w:rPr>
            </w:pPr>
            <w:r w:rsidRPr="001939CD">
              <w:rPr>
                <w:rFonts w:ascii="Times New Roman" w:hAnsi="Times New Roman"/>
                <w:b/>
              </w:rPr>
              <w:t>Беседа по теме «Посуда»</w:t>
            </w:r>
          </w:p>
        </w:tc>
        <w:tc>
          <w:tcPr>
            <w:tcW w:w="7185" w:type="dxa"/>
            <w:shd w:val="clear" w:color="auto" w:fill="auto"/>
          </w:tcPr>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Цель:</w:t>
            </w:r>
            <w:r w:rsidRPr="001939CD">
              <w:rPr>
                <w:rFonts w:ascii="Times New Roman" w:hAnsi="Times New Roman"/>
              </w:rPr>
              <w:t xml:space="preserve"> учить узнавать и  называть по внешнему виду столовую и чайную посуду; различать между собой</w:t>
            </w:r>
          </w:p>
          <w:p w:rsidR="004646CF" w:rsidRPr="001939CD" w:rsidRDefault="004646CF" w:rsidP="004646CF">
            <w:pPr>
              <w:rPr>
                <w:rFonts w:ascii="Times New Roman" w:hAnsi="Times New Roman"/>
                <w:b/>
              </w:rPr>
            </w:pPr>
          </w:p>
        </w:tc>
        <w:tc>
          <w:tcPr>
            <w:tcW w:w="2693" w:type="dxa"/>
            <w:gridSpan w:val="2"/>
            <w:shd w:val="clear" w:color="auto" w:fill="auto"/>
          </w:tcPr>
          <w:p w:rsidR="004646C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1939CD" w:rsidRDefault="004646CF" w:rsidP="004646CF">
            <w:pPr>
              <w:spacing w:after="0" w:line="240" w:lineRule="auto"/>
              <w:jc w:val="center"/>
              <w:rPr>
                <w:rFonts w:ascii="Times New Roman" w:hAnsi="Times New Roman"/>
                <w:b/>
                <w:bCs/>
                <w:color w:val="0F1419"/>
              </w:rPr>
            </w:pPr>
            <w:r>
              <w:rPr>
                <w:rFonts w:ascii="Times New Roman" w:hAnsi="Times New Roman"/>
              </w:rPr>
              <w:t>(серия</w:t>
            </w:r>
            <w:r w:rsidRPr="003465BC">
              <w:rPr>
                <w:rFonts w:ascii="Times New Roman" w:hAnsi="Times New Roman"/>
              </w:rPr>
              <w:t xml:space="preserve"> картинок-«Лото» по теме «Посуда»</w:t>
            </w:r>
            <w:r>
              <w:rPr>
                <w:rFonts w:ascii="Times New Roman" w:hAnsi="Times New Roman"/>
              </w:rPr>
              <w:t>)</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rPr>
            </w:pPr>
          </w:p>
        </w:tc>
        <w:tc>
          <w:tcPr>
            <w:tcW w:w="851"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83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spacing w:after="0" w:line="240" w:lineRule="auto"/>
              <w:jc w:val="center"/>
              <w:rPr>
                <w:rFonts w:ascii="Times New Roman" w:hAnsi="Times New Roman"/>
                <w:b/>
                <w:bCs/>
                <w:color w:val="0F1419"/>
              </w:rPr>
            </w:pPr>
            <w:r w:rsidRPr="001939CD">
              <w:rPr>
                <w:rFonts w:ascii="Times New Roman" w:hAnsi="Times New Roman"/>
                <w:b/>
              </w:rPr>
              <w:t>Игра</w:t>
            </w:r>
            <w:r w:rsidRPr="001939CD">
              <w:rPr>
                <w:rFonts w:ascii="Times New Roman" w:hAnsi="Times New Roman"/>
              </w:rPr>
              <w:t xml:space="preserve"> «</w:t>
            </w:r>
            <w:r w:rsidRPr="001939CD">
              <w:rPr>
                <w:rFonts w:ascii="Times New Roman" w:hAnsi="Times New Roman"/>
                <w:b/>
              </w:rPr>
              <w:t>Напоим куклу чаем</w:t>
            </w:r>
            <w:r w:rsidRPr="001939CD">
              <w:rPr>
                <w:rFonts w:ascii="Times New Roman" w:hAnsi="Times New Roman"/>
              </w:rPr>
              <w:t>»</w:t>
            </w:r>
          </w:p>
        </w:tc>
        <w:tc>
          <w:tcPr>
            <w:tcW w:w="7185" w:type="dxa"/>
            <w:shd w:val="clear" w:color="auto" w:fill="auto"/>
          </w:tcPr>
          <w:p w:rsidR="004646CF" w:rsidRDefault="004646CF" w:rsidP="004646CF">
            <w:pPr>
              <w:spacing w:after="0" w:line="240" w:lineRule="auto"/>
              <w:ind w:right="-456"/>
              <w:rPr>
                <w:rFonts w:ascii="Times New Roman" w:hAnsi="Times New Roman"/>
              </w:rPr>
            </w:pPr>
            <w:r w:rsidRPr="001939CD">
              <w:rPr>
                <w:rFonts w:ascii="Times New Roman" w:hAnsi="Times New Roman"/>
                <w:b/>
              </w:rPr>
              <w:t>Цель:</w:t>
            </w:r>
            <w:r w:rsidRPr="001939CD">
              <w:rPr>
                <w:rFonts w:ascii="Times New Roman" w:hAnsi="Times New Roman"/>
              </w:rPr>
              <w:t xml:space="preserve"> закрепить знания, что чай в чайнике бывает горячим, </w:t>
            </w:r>
            <w:r>
              <w:rPr>
                <w:rFonts w:ascii="Times New Roman" w:hAnsi="Times New Roman"/>
              </w:rPr>
              <w:t>поэтому</w:t>
            </w:r>
          </w:p>
          <w:p w:rsidR="004646CF" w:rsidRPr="001939CD" w:rsidRDefault="004646CF" w:rsidP="004646CF">
            <w:pPr>
              <w:spacing w:after="0" w:line="240" w:lineRule="auto"/>
              <w:ind w:right="-456"/>
              <w:rPr>
                <w:rFonts w:ascii="Times New Roman" w:hAnsi="Times New Roman"/>
              </w:rPr>
            </w:pPr>
            <w:r>
              <w:rPr>
                <w:rFonts w:ascii="Times New Roman" w:hAnsi="Times New Roman"/>
              </w:rPr>
              <w:t xml:space="preserve"> нужно быть  </w:t>
            </w:r>
            <w:r w:rsidRPr="001939CD">
              <w:rPr>
                <w:rFonts w:ascii="Times New Roman" w:hAnsi="Times New Roman"/>
              </w:rPr>
              <w:t xml:space="preserve"> осторожным, чтобы не обвариться.</w:t>
            </w:r>
          </w:p>
        </w:tc>
        <w:tc>
          <w:tcPr>
            <w:tcW w:w="2693" w:type="dxa"/>
            <w:gridSpan w:val="2"/>
            <w:shd w:val="clear" w:color="auto" w:fill="auto"/>
          </w:tcPr>
          <w:p w:rsidR="004646CF" w:rsidRDefault="004646CF" w:rsidP="004646CF">
            <w:pPr>
              <w:spacing w:after="0" w:line="240" w:lineRule="auto"/>
              <w:jc w:val="center"/>
              <w:rPr>
                <w:rFonts w:ascii="Times New Roman" w:hAnsi="Times New Roman"/>
                <w:b/>
              </w:rPr>
            </w:pPr>
            <w:r w:rsidRPr="001939CD">
              <w:rPr>
                <w:rFonts w:ascii="Times New Roman" w:hAnsi="Times New Roman"/>
                <w:b/>
              </w:rPr>
              <w:t>Центр игры</w:t>
            </w:r>
          </w:p>
          <w:p w:rsidR="004646CF" w:rsidRPr="003465BC" w:rsidRDefault="004646CF" w:rsidP="004646CF">
            <w:pPr>
              <w:spacing w:after="0" w:line="240" w:lineRule="auto"/>
              <w:jc w:val="center"/>
              <w:rPr>
                <w:rFonts w:ascii="Times New Roman" w:hAnsi="Times New Roman"/>
              </w:rPr>
            </w:pPr>
            <w:r>
              <w:rPr>
                <w:rFonts w:ascii="Times New Roman" w:hAnsi="Times New Roman"/>
              </w:rPr>
              <w:t>(иллюстрации из серии «Моя безопасность)</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rPr>
            </w:pPr>
          </w:p>
        </w:tc>
        <w:tc>
          <w:tcPr>
            <w:tcW w:w="851"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56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spacing w:line="240" w:lineRule="auto"/>
              <w:jc w:val="center"/>
              <w:rPr>
                <w:rFonts w:ascii="Times New Roman" w:hAnsi="Times New Roman"/>
                <w:b/>
                <w:bCs/>
                <w:color w:val="0F1419"/>
              </w:rPr>
            </w:pPr>
            <w:r w:rsidRPr="001939CD">
              <w:rPr>
                <w:rFonts w:ascii="Times New Roman" w:hAnsi="Times New Roman"/>
                <w:b/>
                <w:bCs/>
              </w:rPr>
              <w:t>Сюжетно- ролевая игра</w:t>
            </w:r>
            <w:r w:rsidRPr="001939CD">
              <w:rPr>
                <w:rFonts w:ascii="Times New Roman" w:hAnsi="Times New Roman"/>
                <w:bCs/>
              </w:rPr>
              <w:t xml:space="preserve"> </w:t>
            </w:r>
          </w:p>
        </w:tc>
        <w:tc>
          <w:tcPr>
            <w:tcW w:w="7185" w:type="dxa"/>
            <w:shd w:val="clear" w:color="auto" w:fill="auto"/>
          </w:tcPr>
          <w:p w:rsidR="004646CF" w:rsidRDefault="004646CF" w:rsidP="004646CF">
            <w:pPr>
              <w:spacing w:after="0" w:line="240" w:lineRule="auto"/>
              <w:ind w:right="-456"/>
              <w:rPr>
                <w:rFonts w:ascii="Times New Roman" w:hAnsi="Times New Roman"/>
                <w:b/>
                <w:bCs/>
              </w:rPr>
            </w:pPr>
            <w:r w:rsidRPr="001939CD">
              <w:rPr>
                <w:rFonts w:ascii="Times New Roman" w:hAnsi="Times New Roman"/>
                <w:b/>
                <w:bCs/>
              </w:rPr>
              <w:t>«Магазин посуды»</w:t>
            </w:r>
          </w:p>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bCs/>
              </w:rPr>
              <w:t>Цель:</w:t>
            </w:r>
            <w:r w:rsidRPr="001939CD">
              <w:rPr>
                <w:rFonts w:ascii="Times New Roman" w:hAnsi="Times New Roman"/>
                <w:bCs/>
              </w:rPr>
              <w:t xml:space="preserve"> обогащать представления детей о назначении посуды</w:t>
            </w:r>
            <w:r>
              <w:rPr>
                <w:rFonts w:ascii="Times New Roman" w:hAnsi="Times New Roman"/>
                <w:bCs/>
              </w:rPr>
              <w:t>.</w:t>
            </w:r>
          </w:p>
        </w:tc>
        <w:tc>
          <w:tcPr>
            <w:tcW w:w="2693" w:type="dxa"/>
            <w:gridSpan w:val="2"/>
            <w:shd w:val="clear" w:color="auto" w:fill="auto"/>
          </w:tcPr>
          <w:p w:rsidR="004646CF" w:rsidRDefault="004646CF" w:rsidP="004646CF">
            <w:pPr>
              <w:spacing w:after="0" w:line="240" w:lineRule="auto"/>
              <w:jc w:val="center"/>
              <w:rPr>
                <w:rFonts w:ascii="Times New Roman" w:hAnsi="Times New Roman"/>
                <w:b/>
              </w:rPr>
            </w:pPr>
            <w:r w:rsidRPr="001939CD">
              <w:rPr>
                <w:rFonts w:ascii="Times New Roman" w:hAnsi="Times New Roman"/>
                <w:b/>
              </w:rPr>
              <w:t>Центр игры</w:t>
            </w:r>
          </w:p>
          <w:p w:rsidR="004646CF" w:rsidRPr="003465BC" w:rsidRDefault="004646CF" w:rsidP="004646CF">
            <w:pPr>
              <w:spacing w:after="0" w:line="240" w:lineRule="auto"/>
              <w:jc w:val="center"/>
              <w:rPr>
                <w:rFonts w:ascii="Times New Roman" w:hAnsi="Times New Roman"/>
              </w:rPr>
            </w:pPr>
            <w:r>
              <w:rPr>
                <w:rFonts w:ascii="Times New Roman" w:hAnsi="Times New Roman"/>
              </w:rPr>
              <w:t>(предметы заместители)</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rPr>
            </w:pPr>
          </w:p>
        </w:tc>
        <w:tc>
          <w:tcPr>
            <w:tcW w:w="851"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56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jc w:val="center"/>
              <w:rPr>
                <w:rFonts w:ascii="Times New Roman" w:hAnsi="Times New Roman"/>
                <w:b/>
                <w:u w:val="single"/>
              </w:rPr>
            </w:pPr>
            <w:r w:rsidRPr="001939CD">
              <w:rPr>
                <w:rFonts w:ascii="Times New Roman" w:hAnsi="Times New Roman"/>
                <w:b/>
                <w:u w:val="single"/>
              </w:rPr>
              <w:t>НОД</w:t>
            </w:r>
          </w:p>
        </w:tc>
        <w:tc>
          <w:tcPr>
            <w:tcW w:w="7185" w:type="dxa"/>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b/>
              </w:rPr>
              <w:t>1.Музыкальное развитие.</w:t>
            </w:r>
          </w:p>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 xml:space="preserve">2. НОД Художественное творчество. Рисование </w:t>
            </w:r>
          </w:p>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Тема: «</w:t>
            </w:r>
            <w:r w:rsidRPr="001939CD">
              <w:rPr>
                <w:rFonts w:ascii="Times New Roman" w:hAnsi="Times New Roman"/>
              </w:rPr>
              <w:t>Тарелочка и ложечка для гномика»</w:t>
            </w:r>
          </w:p>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 xml:space="preserve">Цель: </w:t>
            </w:r>
            <w:r w:rsidRPr="001939CD">
              <w:rPr>
                <w:rFonts w:ascii="Times New Roman" w:hAnsi="Times New Roman"/>
              </w:rPr>
              <w:t>Учить детей рисовать тарелку и ложку, располагать предметы на одном листе.</w:t>
            </w:r>
          </w:p>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 xml:space="preserve">Используемая литература: </w:t>
            </w:r>
            <w:r w:rsidRPr="001939CD">
              <w:rPr>
                <w:rFonts w:ascii="Times New Roman" w:hAnsi="Times New Roman"/>
              </w:rPr>
              <w:t>А.А.Аксенова с.25.</w:t>
            </w:r>
          </w:p>
        </w:tc>
        <w:tc>
          <w:tcPr>
            <w:tcW w:w="2693" w:type="dxa"/>
            <w:gridSpan w:val="2"/>
            <w:shd w:val="clear" w:color="auto" w:fill="auto"/>
          </w:tcPr>
          <w:p w:rsidR="004646CF" w:rsidRDefault="004646CF" w:rsidP="004646CF">
            <w:pPr>
              <w:spacing w:after="0" w:line="240" w:lineRule="auto"/>
              <w:rPr>
                <w:rFonts w:ascii="Times New Roman" w:hAnsi="Times New Roman"/>
                <w:b/>
              </w:rPr>
            </w:pPr>
          </w:p>
          <w:p w:rsidR="004646CF"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b/>
              </w:rPr>
            </w:pPr>
            <w:r>
              <w:rPr>
                <w:rFonts w:ascii="Times New Roman" w:hAnsi="Times New Roman"/>
                <w:b/>
              </w:rPr>
              <w:t>Центр творчества</w:t>
            </w:r>
          </w:p>
          <w:p w:rsidR="004646CF" w:rsidRPr="001939CD" w:rsidRDefault="004646CF" w:rsidP="004646CF">
            <w:pPr>
              <w:spacing w:after="0" w:line="240" w:lineRule="auto"/>
              <w:rPr>
                <w:rFonts w:ascii="Times New Roman" w:hAnsi="Times New Roman"/>
              </w:rPr>
            </w:pPr>
            <w:r w:rsidRPr="001939CD">
              <w:rPr>
                <w:rFonts w:ascii="Times New Roman" w:hAnsi="Times New Roman"/>
              </w:rPr>
              <w:t>(баночки для воды, кисти, салфетки, белые листы бумаги, картинки с изображением посуды).</w:t>
            </w:r>
          </w:p>
        </w:tc>
        <w:tc>
          <w:tcPr>
            <w:tcW w:w="1417" w:type="dxa"/>
            <w:gridSpan w:val="2"/>
            <w:vMerge/>
            <w:shd w:val="clear" w:color="auto" w:fill="auto"/>
          </w:tcPr>
          <w:p w:rsidR="004646CF" w:rsidRPr="001939CD" w:rsidRDefault="004646CF" w:rsidP="004646CF">
            <w:pPr>
              <w:spacing w:after="0" w:line="240" w:lineRule="auto"/>
              <w:rPr>
                <w:rFonts w:ascii="Times New Roman" w:hAnsi="Times New Roman"/>
              </w:rPr>
            </w:pPr>
          </w:p>
        </w:tc>
        <w:tc>
          <w:tcPr>
            <w:tcW w:w="851"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trHeight w:val="3531"/>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hd w:val="clear" w:color="auto" w:fill="FFFFFF"/>
              <w:spacing w:after="0" w:line="180" w:lineRule="exact"/>
              <w:jc w:val="center"/>
              <w:rPr>
                <w:rFonts w:ascii="Times New Roman" w:hAnsi="Times New Roman"/>
                <w:b/>
                <w:bCs/>
                <w:color w:val="000000"/>
                <w:spacing w:val="-8"/>
                <w:u w:val="single"/>
              </w:rPr>
            </w:pPr>
            <w:r w:rsidRPr="001939CD">
              <w:rPr>
                <w:rFonts w:ascii="Times New Roman" w:hAnsi="Times New Roman"/>
                <w:b/>
                <w:u w:val="single"/>
              </w:rPr>
              <w:t>Прогулка</w:t>
            </w:r>
          </w:p>
          <w:p w:rsidR="004646CF" w:rsidRPr="001939CD" w:rsidRDefault="004646CF" w:rsidP="004646CF">
            <w:pPr>
              <w:spacing w:after="0" w:line="240" w:lineRule="auto"/>
              <w:jc w:val="center"/>
              <w:rPr>
                <w:rFonts w:ascii="Times New Roman" w:hAnsi="Times New Roman"/>
                <w:color w:val="FF0000"/>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jc w:val="center"/>
              <w:rPr>
                <w:rFonts w:ascii="Times New Roman" w:hAnsi="Times New Roman"/>
              </w:rPr>
            </w:pPr>
          </w:p>
        </w:tc>
        <w:tc>
          <w:tcPr>
            <w:tcW w:w="7185" w:type="dxa"/>
            <w:shd w:val="clear" w:color="auto" w:fill="auto"/>
          </w:tcPr>
          <w:p w:rsidR="004646CF" w:rsidRPr="00B333EA" w:rsidRDefault="004646CF" w:rsidP="004646CF">
            <w:pPr>
              <w:shd w:val="clear" w:color="auto" w:fill="FFFFFF"/>
              <w:spacing w:after="0" w:line="240" w:lineRule="auto"/>
              <w:ind w:firstLine="142"/>
              <w:jc w:val="center"/>
              <w:rPr>
                <w:rFonts w:ascii="Times New Roman" w:hAnsi="Times New Roman"/>
                <w:b/>
              </w:rPr>
            </w:pPr>
            <w:r w:rsidRPr="00B333EA">
              <w:rPr>
                <w:rFonts w:ascii="Times New Roman" w:hAnsi="Times New Roman"/>
                <w:b/>
                <w:bCs/>
                <w:color w:val="000000"/>
                <w:spacing w:val="-8"/>
              </w:rPr>
              <w:t>Наблюдение за солнцем</w:t>
            </w:r>
          </w:p>
          <w:p w:rsidR="004646CF" w:rsidRPr="00B333EA" w:rsidRDefault="004646CF" w:rsidP="004646CF">
            <w:pPr>
              <w:shd w:val="clear" w:color="auto" w:fill="FFFFFF"/>
              <w:spacing w:after="0" w:line="240" w:lineRule="auto"/>
              <w:ind w:firstLine="142"/>
              <w:rPr>
                <w:rFonts w:ascii="Times New Roman" w:hAnsi="Times New Roman"/>
              </w:rPr>
            </w:pPr>
            <w:r w:rsidRPr="00B333EA">
              <w:rPr>
                <w:rFonts w:ascii="Times New Roman" w:hAnsi="Times New Roman"/>
                <w:b/>
                <w:iCs/>
                <w:color w:val="000000"/>
                <w:spacing w:val="-6"/>
              </w:rPr>
              <w:t>Цели</w:t>
            </w:r>
            <w:r w:rsidRPr="00B333EA">
              <w:rPr>
                <w:rFonts w:ascii="Times New Roman" w:hAnsi="Times New Roman"/>
                <w:i/>
                <w:iCs/>
                <w:color w:val="000000"/>
                <w:spacing w:val="-6"/>
              </w:rPr>
              <w:t>:</w:t>
            </w:r>
          </w:p>
          <w:p w:rsidR="004646CF" w:rsidRPr="00B333EA" w:rsidRDefault="004646CF" w:rsidP="004646CF">
            <w:pPr>
              <w:widowControl w:val="0"/>
              <w:numPr>
                <w:ilvl w:val="0"/>
                <w:numId w:val="3"/>
              </w:numPr>
              <w:shd w:val="clear" w:color="auto" w:fill="FFFFFF"/>
              <w:tabs>
                <w:tab w:val="left" w:pos="610"/>
              </w:tabs>
              <w:autoSpaceDE w:val="0"/>
              <w:autoSpaceDN w:val="0"/>
              <w:adjustRightInd w:val="0"/>
              <w:spacing w:after="0" w:line="240" w:lineRule="auto"/>
              <w:ind w:left="1212" w:hanging="360"/>
              <w:rPr>
                <w:rFonts w:ascii="Times New Roman" w:hAnsi="Times New Roman"/>
                <w:color w:val="000000"/>
              </w:rPr>
            </w:pPr>
            <w:r w:rsidRPr="00B333EA">
              <w:rPr>
                <w:rFonts w:ascii="Times New Roman" w:hAnsi="Times New Roman"/>
                <w:color w:val="000000"/>
                <w:spacing w:val="-1"/>
              </w:rPr>
              <w:t>продолжать знакомить с природными явлениями (солнечная</w:t>
            </w:r>
            <w:r w:rsidRPr="00B333EA">
              <w:rPr>
                <w:rFonts w:ascii="Times New Roman" w:hAnsi="Times New Roman"/>
                <w:color w:val="000000"/>
                <w:spacing w:val="-1"/>
              </w:rPr>
              <w:br/>
            </w:r>
            <w:r w:rsidRPr="00B333EA">
              <w:rPr>
                <w:rFonts w:ascii="Times New Roman" w:hAnsi="Times New Roman"/>
                <w:color w:val="000000"/>
              </w:rPr>
              <w:t>погода или нет);</w:t>
            </w:r>
          </w:p>
          <w:p w:rsidR="004646CF" w:rsidRPr="00B333EA" w:rsidRDefault="004646CF" w:rsidP="004646CF">
            <w:pPr>
              <w:widowControl w:val="0"/>
              <w:numPr>
                <w:ilvl w:val="0"/>
                <w:numId w:val="4"/>
              </w:numPr>
              <w:shd w:val="clear" w:color="auto" w:fill="FFFFFF"/>
              <w:tabs>
                <w:tab w:val="left" w:pos="610"/>
              </w:tabs>
              <w:autoSpaceDE w:val="0"/>
              <w:autoSpaceDN w:val="0"/>
              <w:adjustRightInd w:val="0"/>
              <w:spacing w:after="0" w:line="240" w:lineRule="auto"/>
              <w:ind w:left="644" w:hanging="360"/>
              <w:rPr>
                <w:rFonts w:ascii="Times New Roman" w:hAnsi="Times New Roman"/>
                <w:color w:val="000000"/>
              </w:rPr>
            </w:pPr>
            <w:r w:rsidRPr="00B333EA">
              <w:rPr>
                <w:rFonts w:ascii="Times New Roman" w:hAnsi="Times New Roman"/>
                <w:color w:val="000000"/>
                <w:spacing w:val="2"/>
              </w:rPr>
              <w:t>формировать понятия о признаках зимы.</w:t>
            </w:r>
          </w:p>
          <w:p w:rsidR="004646CF" w:rsidRPr="00B333EA" w:rsidRDefault="004646CF" w:rsidP="004646CF">
            <w:pPr>
              <w:shd w:val="clear" w:color="auto" w:fill="FFFFFF"/>
              <w:spacing w:after="0" w:line="240" w:lineRule="auto"/>
              <w:ind w:firstLine="142"/>
              <w:jc w:val="center"/>
              <w:rPr>
                <w:rFonts w:ascii="Times New Roman" w:hAnsi="Times New Roman"/>
                <w:b/>
              </w:rPr>
            </w:pPr>
            <w:r w:rsidRPr="00B333EA">
              <w:rPr>
                <w:rFonts w:ascii="Times New Roman" w:hAnsi="Times New Roman"/>
                <w:b/>
                <w:iCs/>
                <w:color w:val="000000"/>
                <w:spacing w:val="-3"/>
              </w:rPr>
              <w:t>Ход наблюдения</w:t>
            </w:r>
          </w:p>
          <w:p w:rsidR="004646CF" w:rsidRPr="00AF7100" w:rsidRDefault="004646CF" w:rsidP="004646CF">
            <w:pPr>
              <w:shd w:val="clear" w:color="auto" w:fill="FFFFFF"/>
              <w:spacing w:after="0" w:line="240" w:lineRule="auto"/>
              <w:ind w:firstLine="142"/>
              <w:jc w:val="both"/>
              <w:rPr>
                <w:rFonts w:ascii="Times New Roman" w:hAnsi="Times New Roman"/>
                <w:color w:val="000000"/>
              </w:rPr>
            </w:pPr>
            <w:r w:rsidRPr="00B333EA">
              <w:rPr>
                <w:rFonts w:ascii="Times New Roman" w:hAnsi="Times New Roman"/>
                <w:color w:val="000000"/>
                <w:spacing w:val="-1"/>
              </w:rPr>
              <w:t>Февраль — последний месяц зимы. Он самый снежный и вьюж</w:t>
            </w:r>
            <w:r w:rsidRPr="00B333EA">
              <w:rPr>
                <w:rFonts w:ascii="Times New Roman" w:hAnsi="Times New Roman"/>
                <w:color w:val="000000"/>
                <w:spacing w:val="-1"/>
              </w:rPr>
              <w:softHyphen/>
            </w:r>
            <w:r w:rsidRPr="00B333EA">
              <w:rPr>
                <w:rFonts w:ascii="Times New Roman" w:hAnsi="Times New Roman"/>
                <w:color w:val="000000"/>
              </w:rPr>
              <w:t>ный. На солнечной стороне образуется капель.</w:t>
            </w:r>
          </w:p>
          <w:p w:rsidR="004646CF" w:rsidRPr="00B333EA" w:rsidRDefault="004646CF" w:rsidP="004646CF">
            <w:pPr>
              <w:shd w:val="clear" w:color="auto" w:fill="FFFFFF"/>
              <w:spacing w:after="0" w:line="240" w:lineRule="auto"/>
              <w:ind w:firstLine="142"/>
              <w:rPr>
                <w:rFonts w:ascii="Times New Roman" w:hAnsi="Times New Roman"/>
              </w:rPr>
            </w:pPr>
            <w:r w:rsidRPr="00B333EA">
              <w:rPr>
                <w:rFonts w:ascii="Times New Roman" w:hAnsi="Times New Roman"/>
                <w:b/>
                <w:bCs/>
                <w:color w:val="000000"/>
                <w:spacing w:val="-10"/>
              </w:rPr>
              <w:t>Трудовая деятельность</w:t>
            </w:r>
          </w:p>
          <w:p w:rsidR="004646CF" w:rsidRPr="00B333EA" w:rsidRDefault="004646CF" w:rsidP="004646CF">
            <w:pPr>
              <w:shd w:val="clear" w:color="auto" w:fill="FFFFFF"/>
              <w:spacing w:after="0" w:line="240" w:lineRule="auto"/>
              <w:ind w:firstLine="142"/>
              <w:rPr>
                <w:rFonts w:ascii="Times New Roman" w:hAnsi="Times New Roman"/>
              </w:rPr>
            </w:pPr>
            <w:r w:rsidRPr="00B333EA">
              <w:rPr>
                <w:rFonts w:ascii="Times New Roman" w:hAnsi="Times New Roman"/>
                <w:color w:val="000000"/>
                <w:spacing w:val="-2"/>
              </w:rPr>
              <w:t xml:space="preserve">Сгребание снега лопаткой, расчистка дорожек. </w:t>
            </w:r>
            <w:r w:rsidRPr="00B333EA">
              <w:rPr>
                <w:rFonts w:ascii="Times New Roman" w:hAnsi="Times New Roman"/>
                <w:i/>
                <w:iCs/>
                <w:color w:val="000000"/>
                <w:spacing w:val="-5"/>
              </w:rPr>
              <w:t>Цели:</w:t>
            </w:r>
          </w:p>
          <w:p w:rsidR="004646CF" w:rsidRPr="00B333EA" w:rsidRDefault="004646CF" w:rsidP="004646CF">
            <w:pPr>
              <w:widowControl w:val="0"/>
              <w:numPr>
                <w:ilvl w:val="0"/>
                <w:numId w:val="10"/>
              </w:numPr>
              <w:shd w:val="clear" w:color="auto" w:fill="FFFFFF"/>
              <w:tabs>
                <w:tab w:val="left" w:pos="538"/>
                <w:tab w:val="left" w:pos="6355"/>
              </w:tabs>
              <w:autoSpaceDE w:val="0"/>
              <w:autoSpaceDN w:val="0"/>
              <w:adjustRightInd w:val="0"/>
              <w:spacing w:after="0" w:line="240" w:lineRule="auto"/>
              <w:ind w:left="720" w:hanging="360"/>
              <w:rPr>
                <w:rFonts w:ascii="Times New Roman" w:hAnsi="Times New Roman"/>
                <w:color w:val="000000"/>
              </w:rPr>
            </w:pPr>
            <w:r w:rsidRPr="00B333EA">
              <w:rPr>
                <w:rFonts w:ascii="Times New Roman" w:hAnsi="Times New Roman"/>
                <w:color w:val="000000"/>
                <w:spacing w:val="-2"/>
              </w:rPr>
              <w:t>учить работать сообща;</w:t>
            </w:r>
            <w:r w:rsidRPr="00B333EA">
              <w:rPr>
                <w:rFonts w:ascii="Times New Roman" w:hAnsi="Times New Roman"/>
                <w:color w:val="000000"/>
              </w:rPr>
              <w:tab/>
            </w:r>
          </w:p>
          <w:p w:rsidR="004646CF" w:rsidRPr="00B333EA" w:rsidRDefault="004646CF" w:rsidP="004646CF">
            <w:pPr>
              <w:widowControl w:val="0"/>
              <w:numPr>
                <w:ilvl w:val="0"/>
                <w:numId w:val="10"/>
              </w:numPr>
              <w:shd w:val="clear" w:color="auto" w:fill="FFFFFF"/>
              <w:tabs>
                <w:tab w:val="left" w:pos="538"/>
              </w:tabs>
              <w:autoSpaceDE w:val="0"/>
              <w:autoSpaceDN w:val="0"/>
              <w:adjustRightInd w:val="0"/>
              <w:spacing w:after="0" w:line="240" w:lineRule="auto"/>
              <w:ind w:left="720" w:hanging="360"/>
              <w:rPr>
                <w:rFonts w:ascii="Times New Roman" w:hAnsi="Times New Roman"/>
                <w:color w:val="000000"/>
              </w:rPr>
            </w:pPr>
            <w:r w:rsidRPr="00B333EA">
              <w:rPr>
                <w:rFonts w:ascii="Times New Roman" w:hAnsi="Times New Roman"/>
                <w:color w:val="000000"/>
                <w:spacing w:val="2"/>
              </w:rPr>
              <w:t>добиваться выполнения задания общими усилиями.</w:t>
            </w:r>
          </w:p>
          <w:p w:rsidR="004646CF" w:rsidRPr="00B333EA" w:rsidRDefault="004646CF" w:rsidP="004646CF">
            <w:pPr>
              <w:shd w:val="clear" w:color="auto" w:fill="FFFFFF"/>
              <w:spacing w:after="0" w:line="240" w:lineRule="auto"/>
              <w:ind w:firstLine="142"/>
              <w:rPr>
                <w:rFonts w:ascii="Times New Roman" w:hAnsi="Times New Roman"/>
                <w:color w:val="000000"/>
              </w:rPr>
            </w:pPr>
            <w:r w:rsidRPr="00B333EA">
              <w:rPr>
                <w:rFonts w:ascii="Times New Roman" w:hAnsi="Times New Roman"/>
                <w:color w:val="000000"/>
                <w:spacing w:val="-3"/>
              </w:rPr>
              <w:t xml:space="preserve">Много снега, негде бегать. </w:t>
            </w:r>
            <w:r w:rsidRPr="00B333EA">
              <w:rPr>
                <w:rFonts w:ascii="Times New Roman" w:hAnsi="Times New Roman"/>
                <w:color w:val="000000"/>
              </w:rPr>
              <w:t>На дорожке тоже снег.</w:t>
            </w:r>
          </w:p>
          <w:p w:rsidR="004646CF" w:rsidRPr="001939CD" w:rsidRDefault="004646CF" w:rsidP="004646CF">
            <w:pPr>
              <w:shd w:val="clear" w:color="auto" w:fill="FFFFFF"/>
              <w:spacing w:after="0" w:line="240" w:lineRule="auto"/>
              <w:ind w:firstLine="142"/>
              <w:rPr>
                <w:rFonts w:ascii="Times New Roman" w:hAnsi="Times New Roman"/>
              </w:rPr>
            </w:pPr>
            <w:r w:rsidRPr="00B333EA">
              <w:rPr>
                <w:rFonts w:ascii="Times New Roman" w:hAnsi="Times New Roman"/>
                <w:color w:val="000000"/>
              </w:rPr>
              <w:t xml:space="preserve"> </w:t>
            </w:r>
            <w:r w:rsidRPr="00B333EA">
              <w:rPr>
                <w:rFonts w:ascii="Times New Roman" w:hAnsi="Times New Roman"/>
                <w:color w:val="000000"/>
                <w:spacing w:val="-6"/>
              </w:rPr>
              <w:t xml:space="preserve">Вот, ребята, вам лопаты — </w:t>
            </w:r>
            <w:r w:rsidRPr="00B333EA">
              <w:rPr>
                <w:rFonts w:ascii="Times New Roman" w:hAnsi="Times New Roman"/>
                <w:color w:val="000000"/>
                <w:spacing w:val="-2"/>
              </w:rPr>
              <w:t>Поработаем для всех.</w:t>
            </w:r>
          </w:p>
        </w:tc>
        <w:tc>
          <w:tcPr>
            <w:tcW w:w="2693" w:type="dxa"/>
            <w:gridSpan w:val="2"/>
            <w:shd w:val="clear" w:color="auto" w:fill="auto"/>
          </w:tcPr>
          <w:p w:rsidR="004646CF" w:rsidRPr="00B333EA" w:rsidRDefault="004646CF" w:rsidP="004646CF">
            <w:pPr>
              <w:shd w:val="clear" w:color="auto" w:fill="FFFFFF"/>
              <w:spacing w:after="0" w:line="240" w:lineRule="auto"/>
              <w:ind w:firstLine="33"/>
              <w:rPr>
                <w:rFonts w:ascii="Times New Roman" w:hAnsi="Times New Roman"/>
              </w:rPr>
            </w:pPr>
            <w:r w:rsidRPr="00B333EA">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Default="004646CF" w:rsidP="004646CF">
            <w:pPr>
              <w:pStyle w:val="Style1"/>
              <w:widowControl/>
              <w:spacing w:line="200" w:lineRule="exact"/>
              <w:rPr>
                <w:rFonts w:ascii="Times New Roman" w:hAnsi="Times New Roman"/>
                <w:color w:val="000000"/>
                <w:spacing w:val="3"/>
                <w:sz w:val="22"/>
                <w:szCs w:val="22"/>
              </w:rPr>
            </w:pPr>
            <w:r>
              <w:rPr>
                <w:rFonts w:ascii="Times New Roman" w:hAnsi="Times New Roman"/>
                <w:color w:val="000000"/>
                <w:spacing w:val="-3"/>
                <w:sz w:val="22"/>
                <w:szCs w:val="22"/>
              </w:rPr>
              <w:t>л</w:t>
            </w:r>
            <w:r w:rsidRPr="00B333EA">
              <w:rPr>
                <w:rFonts w:ascii="Times New Roman" w:hAnsi="Times New Roman"/>
                <w:color w:val="000000"/>
                <w:spacing w:val="-3"/>
                <w:sz w:val="22"/>
                <w:szCs w:val="22"/>
              </w:rPr>
              <w:t xml:space="preserve">опатки, совочки, метелки, ведерки, формочки для снега, клеенки </w:t>
            </w:r>
            <w:r w:rsidRPr="00B333EA">
              <w:rPr>
                <w:rFonts w:ascii="Times New Roman" w:hAnsi="Times New Roman"/>
                <w:color w:val="000000"/>
                <w:spacing w:val="3"/>
                <w:sz w:val="22"/>
                <w:szCs w:val="22"/>
              </w:rPr>
              <w:t>для катания с горки, флажки красные и синие.</w:t>
            </w:r>
          </w:p>
          <w:p w:rsidR="004646CF" w:rsidRDefault="004646CF" w:rsidP="004646CF">
            <w:pPr>
              <w:pStyle w:val="Style1"/>
              <w:widowControl/>
              <w:spacing w:line="200" w:lineRule="exact"/>
              <w:rPr>
                <w:rFonts w:ascii="Times New Roman" w:hAnsi="Times New Roman"/>
                <w:color w:val="000000"/>
                <w:spacing w:val="3"/>
                <w:sz w:val="22"/>
                <w:szCs w:val="22"/>
              </w:rPr>
            </w:pPr>
          </w:p>
          <w:p w:rsidR="004646CF" w:rsidRPr="00B333EA" w:rsidRDefault="004646CF" w:rsidP="004646CF">
            <w:pPr>
              <w:shd w:val="clear" w:color="auto" w:fill="FFFFFF"/>
              <w:spacing w:after="0" w:line="240" w:lineRule="auto"/>
              <w:ind w:firstLine="34"/>
              <w:rPr>
                <w:rFonts w:ascii="Times New Roman" w:hAnsi="Times New Roman"/>
              </w:rPr>
            </w:pPr>
            <w:r>
              <w:rPr>
                <w:rFonts w:ascii="Times New Roman" w:hAnsi="Times New Roman"/>
                <w:b/>
                <w:bCs/>
                <w:color w:val="000000"/>
                <w:spacing w:val="-11"/>
              </w:rPr>
              <w:t>Подвижная</w:t>
            </w:r>
            <w:r w:rsidRPr="00B333EA">
              <w:rPr>
                <w:rFonts w:ascii="Times New Roman" w:hAnsi="Times New Roman"/>
                <w:b/>
                <w:bCs/>
                <w:color w:val="000000"/>
                <w:spacing w:val="-11"/>
              </w:rPr>
              <w:t xml:space="preserve"> игр</w:t>
            </w:r>
            <w:r>
              <w:rPr>
                <w:rFonts w:ascii="Times New Roman" w:hAnsi="Times New Roman"/>
                <w:b/>
                <w:bCs/>
                <w:color w:val="000000"/>
                <w:spacing w:val="-11"/>
              </w:rPr>
              <w:t>а</w:t>
            </w:r>
          </w:p>
          <w:p w:rsidR="004646CF" w:rsidRPr="00B333EA" w:rsidRDefault="004646CF" w:rsidP="004646CF">
            <w:pPr>
              <w:shd w:val="clear" w:color="auto" w:fill="FFFFFF"/>
              <w:spacing w:after="0" w:line="240" w:lineRule="auto"/>
              <w:ind w:firstLine="34"/>
              <w:rPr>
                <w:rFonts w:ascii="Times New Roman" w:hAnsi="Times New Roman"/>
                <w:b/>
              </w:rPr>
            </w:pPr>
            <w:r w:rsidRPr="00B333EA">
              <w:rPr>
                <w:rFonts w:ascii="Times New Roman" w:hAnsi="Times New Roman"/>
                <w:b/>
                <w:color w:val="000000"/>
                <w:spacing w:val="1"/>
              </w:rPr>
              <w:t>«Кто дальше бросит снежок?».</w:t>
            </w:r>
          </w:p>
          <w:p w:rsidR="004646CF" w:rsidRPr="001939CD" w:rsidRDefault="004646CF" w:rsidP="004646CF">
            <w:pPr>
              <w:pStyle w:val="Style1"/>
              <w:widowControl/>
              <w:spacing w:line="200" w:lineRule="exact"/>
              <w:rPr>
                <w:rFonts w:ascii="Times New Roman" w:hAnsi="Times New Roman"/>
                <w:b/>
                <w:sz w:val="22"/>
                <w:szCs w:val="22"/>
              </w:rPr>
            </w:pPr>
            <w:r w:rsidRPr="00B333EA">
              <w:rPr>
                <w:rFonts w:ascii="Times New Roman" w:hAnsi="Times New Roman"/>
                <w:b/>
                <w:iCs/>
                <w:color w:val="000000"/>
                <w:spacing w:val="-1"/>
              </w:rPr>
              <w:t>Цель:</w:t>
            </w:r>
            <w:r w:rsidRPr="00B333EA">
              <w:rPr>
                <w:rFonts w:ascii="Times New Roman" w:hAnsi="Times New Roman"/>
                <w:iCs/>
                <w:color w:val="000000"/>
                <w:spacing w:val="-1"/>
              </w:rPr>
              <w:t xml:space="preserve"> </w:t>
            </w:r>
            <w:r w:rsidRPr="00B333EA">
              <w:rPr>
                <w:rFonts w:ascii="Times New Roman" w:hAnsi="Times New Roman"/>
                <w:color w:val="000000"/>
                <w:spacing w:val="-1"/>
              </w:rPr>
              <w:t>учить правилам очередности в игре, требующим одинако</w:t>
            </w:r>
            <w:r w:rsidRPr="00B333EA">
              <w:rPr>
                <w:rFonts w:ascii="Times New Roman" w:hAnsi="Times New Roman"/>
                <w:color w:val="000000"/>
                <w:spacing w:val="-1"/>
              </w:rPr>
              <w:softHyphen/>
            </w:r>
            <w:r w:rsidRPr="00B333EA">
              <w:rPr>
                <w:rFonts w:ascii="Times New Roman" w:hAnsi="Times New Roman"/>
                <w:color w:val="000000"/>
              </w:rPr>
              <w:t>вых действий с одним общим предметом.</w:t>
            </w:r>
          </w:p>
        </w:tc>
        <w:tc>
          <w:tcPr>
            <w:tcW w:w="1417" w:type="dxa"/>
            <w:gridSpan w:val="2"/>
            <w:shd w:val="clear" w:color="auto" w:fill="auto"/>
          </w:tcPr>
          <w:p w:rsidR="004646CF" w:rsidRPr="003465BC" w:rsidRDefault="004646CF" w:rsidP="004646CF">
            <w:pPr>
              <w:shd w:val="clear" w:color="auto" w:fill="FFFFFF"/>
              <w:spacing w:after="0" w:line="240" w:lineRule="auto"/>
              <w:rPr>
                <w:rFonts w:ascii="Times New Roman" w:hAnsi="Times New Roman"/>
                <w:color w:val="000000"/>
              </w:rPr>
            </w:pPr>
            <w:r w:rsidRPr="003465BC">
              <w:rPr>
                <w:rFonts w:ascii="Times New Roman" w:hAnsi="Times New Roman"/>
                <w:b/>
              </w:rPr>
              <w:t xml:space="preserve">Индивидуальная работа. </w:t>
            </w:r>
            <w:r w:rsidRPr="003465BC">
              <w:rPr>
                <w:rFonts w:ascii="Times New Roman" w:hAnsi="Times New Roman"/>
              </w:rPr>
              <w:t>Прыжки на двух ногах.</w:t>
            </w: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a3"/>
              <w:jc w:val="center"/>
              <w:rPr>
                <w:rFonts w:ascii="Times New Roman" w:hAnsi="Times New Roman"/>
                <w:b/>
                <w:u w:val="single"/>
              </w:rPr>
            </w:pPr>
            <w:r w:rsidRPr="001939CD">
              <w:rPr>
                <w:rFonts w:ascii="Times New Roman" w:hAnsi="Times New Roman"/>
                <w:b/>
                <w:u w:val="single"/>
              </w:rPr>
              <w:t>Работа перед  сном</w:t>
            </w:r>
          </w:p>
        </w:tc>
        <w:tc>
          <w:tcPr>
            <w:tcW w:w="12146" w:type="dxa"/>
            <w:gridSpan w:val="6"/>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rPr>
              <w:t xml:space="preserve">Провести игру с пением </w:t>
            </w:r>
            <w:r w:rsidRPr="001939CD">
              <w:rPr>
                <w:rFonts w:ascii="Times New Roman" w:hAnsi="Times New Roman"/>
                <w:b/>
              </w:rPr>
              <w:t>«Прятки»</w:t>
            </w:r>
            <w:r w:rsidRPr="001939CD">
              <w:rPr>
                <w:rFonts w:ascii="Times New Roman" w:hAnsi="Times New Roman"/>
              </w:rPr>
              <w:t xml:space="preserve">     Воспитание культурно- гигиенических навыков. </w:t>
            </w:r>
            <w:r w:rsidRPr="001939CD">
              <w:rPr>
                <w:rFonts w:ascii="Times New Roman" w:hAnsi="Times New Roman"/>
                <w:b/>
              </w:rPr>
              <w:t>Цель:</w:t>
            </w:r>
            <w:r w:rsidRPr="001939CD">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4646CF" w:rsidRPr="001939CD" w:rsidTr="004646CF">
        <w:trPr>
          <w:trHeight w:val="1129"/>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a3"/>
              <w:jc w:val="center"/>
              <w:rPr>
                <w:rFonts w:ascii="Times New Roman" w:hAnsi="Times New Roman"/>
                <w:b/>
                <w:u w:val="single"/>
              </w:rPr>
            </w:pPr>
            <w:r w:rsidRPr="001939CD">
              <w:rPr>
                <w:rFonts w:ascii="Times New Roman" w:hAnsi="Times New Roman"/>
                <w:b/>
                <w:u w:val="single"/>
              </w:rPr>
              <w:t>Вечер</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Закаливающие процедуры после сна</w:t>
            </w:r>
          </w:p>
        </w:tc>
        <w:tc>
          <w:tcPr>
            <w:tcW w:w="7185" w:type="dxa"/>
            <w:shd w:val="clear" w:color="auto" w:fill="auto"/>
          </w:tcPr>
          <w:p w:rsidR="004646CF" w:rsidRPr="001939CD" w:rsidRDefault="004646CF" w:rsidP="004646CF">
            <w:pPr>
              <w:spacing w:after="0" w:line="240" w:lineRule="auto"/>
              <w:rPr>
                <w:rFonts w:ascii="Times New Roman" w:hAnsi="Times New Roman"/>
                <w:color w:val="000000"/>
              </w:rPr>
            </w:pPr>
            <w:r w:rsidRPr="001939CD">
              <w:rPr>
                <w:rFonts w:ascii="Times New Roman" w:hAnsi="Times New Roman"/>
                <w:b/>
              </w:rPr>
              <w:t>Цель:</w:t>
            </w:r>
            <w:r w:rsidRPr="001939CD">
              <w:rPr>
                <w:rFonts w:ascii="Times New Roman" w:hAnsi="Times New Roman"/>
              </w:rPr>
              <w:t xml:space="preserve"> </w:t>
            </w:r>
            <w:r w:rsidRPr="001939CD">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1939CD" w:rsidRDefault="004646CF" w:rsidP="004646CF">
            <w:pPr>
              <w:pStyle w:val="Style17"/>
              <w:widowControl/>
              <w:spacing w:line="240" w:lineRule="auto"/>
              <w:ind w:firstLine="0"/>
              <w:jc w:val="center"/>
              <w:rPr>
                <w:rFonts w:ascii="Times New Roman" w:hAnsi="Times New Roman"/>
                <w:b/>
                <w:sz w:val="22"/>
                <w:szCs w:val="22"/>
              </w:rPr>
            </w:pPr>
            <w:r w:rsidRPr="001939CD">
              <w:rPr>
                <w:rFonts w:ascii="Times New Roman" w:hAnsi="Times New Roman"/>
                <w:b/>
                <w:sz w:val="22"/>
                <w:szCs w:val="22"/>
              </w:rPr>
              <w:t>Спальня</w:t>
            </w:r>
          </w:p>
          <w:p w:rsidR="004646CF" w:rsidRPr="001939CD" w:rsidRDefault="004646CF" w:rsidP="004646CF">
            <w:pPr>
              <w:pStyle w:val="Style17"/>
              <w:widowControl/>
              <w:spacing w:line="240" w:lineRule="auto"/>
              <w:ind w:firstLine="0"/>
              <w:jc w:val="center"/>
              <w:rPr>
                <w:rFonts w:ascii="Times New Roman" w:hAnsi="Times New Roman"/>
                <w:sz w:val="22"/>
                <w:szCs w:val="22"/>
              </w:rPr>
            </w:pPr>
            <w:r w:rsidRPr="001939CD">
              <w:rPr>
                <w:rFonts w:ascii="Times New Roman" w:hAnsi="Times New Roman"/>
                <w:sz w:val="22"/>
                <w:szCs w:val="22"/>
              </w:rPr>
              <w:t>(ребристые дорожки)</w:t>
            </w:r>
          </w:p>
        </w:tc>
        <w:tc>
          <w:tcPr>
            <w:tcW w:w="1559" w:type="dxa"/>
            <w:gridSpan w:val="3"/>
            <w:vMerge w:val="restart"/>
            <w:shd w:val="clear" w:color="auto" w:fill="auto"/>
          </w:tcPr>
          <w:p w:rsidR="004646CF" w:rsidRPr="001939CD" w:rsidRDefault="004646CF" w:rsidP="004646CF">
            <w:pPr>
              <w:spacing w:after="0" w:line="240" w:lineRule="auto"/>
              <w:rPr>
                <w:rFonts w:ascii="Times New Roman" w:hAnsi="Times New Roman"/>
              </w:rPr>
            </w:pPr>
            <w:r w:rsidRPr="001939CD">
              <w:rPr>
                <w:rFonts w:ascii="Times New Roman" w:hAnsi="Times New Roman"/>
              </w:rPr>
              <w:t xml:space="preserve">Упражнение на звукоподражание  </w:t>
            </w:r>
            <w:r w:rsidRPr="001939CD">
              <w:rPr>
                <w:rFonts w:ascii="Times New Roman" w:hAnsi="Times New Roman"/>
                <w:b/>
              </w:rPr>
              <w:t>« Кто как кричит».</w:t>
            </w:r>
          </w:p>
        </w:tc>
        <w:tc>
          <w:tcPr>
            <w:tcW w:w="851" w:type="dxa"/>
            <w:vMerge w:val="restart"/>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764"/>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Дидактическая игра «Что для чего?»</w:t>
            </w:r>
          </w:p>
        </w:tc>
        <w:tc>
          <w:tcPr>
            <w:tcW w:w="7185" w:type="dxa"/>
            <w:shd w:val="clear" w:color="auto" w:fill="auto"/>
          </w:tcPr>
          <w:p w:rsidR="004646CF" w:rsidRPr="001939CD" w:rsidRDefault="004646CF" w:rsidP="004646CF">
            <w:pPr>
              <w:spacing w:after="0" w:line="240" w:lineRule="auto"/>
              <w:rPr>
                <w:rFonts w:ascii="Times New Roman" w:hAnsi="Times New Roman"/>
              </w:rPr>
            </w:pPr>
            <w:r w:rsidRPr="001939CD">
              <w:rPr>
                <w:rFonts w:ascii="Times New Roman" w:hAnsi="Times New Roman"/>
                <w:b/>
              </w:rPr>
              <w:t>Цель:</w:t>
            </w:r>
            <w:r w:rsidRPr="001939CD">
              <w:rPr>
                <w:rFonts w:ascii="Times New Roman" w:hAnsi="Times New Roman"/>
              </w:rPr>
              <w:t xml:space="preserve"> закрепить знания о назначении посуды: в кастрюле варят суп, компот; в чайнике кипятят воду; на сковороде жарят картошку, котлеты .</w:t>
            </w:r>
          </w:p>
          <w:p w:rsidR="004646CF" w:rsidRPr="001939CD" w:rsidRDefault="004646CF" w:rsidP="004646CF">
            <w:pPr>
              <w:spacing w:after="0" w:line="240" w:lineRule="auto"/>
              <w:rPr>
                <w:rFonts w:ascii="Times New Roman" w:hAnsi="Times New Roman"/>
              </w:rPr>
            </w:pPr>
          </w:p>
        </w:tc>
        <w:tc>
          <w:tcPr>
            <w:tcW w:w="2551" w:type="dxa"/>
            <w:shd w:val="clear" w:color="auto" w:fill="auto"/>
          </w:tcPr>
          <w:p w:rsidR="004646CF" w:rsidRDefault="004646CF" w:rsidP="004646CF">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4646CF" w:rsidRPr="003465BC" w:rsidRDefault="004646CF" w:rsidP="004646CF">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(презентация по теме)</w:t>
            </w:r>
          </w:p>
        </w:tc>
        <w:tc>
          <w:tcPr>
            <w:tcW w:w="1559" w:type="dxa"/>
            <w:gridSpan w:val="3"/>
            <w:vMerge/>
            <w:shd w:val="clear" w:color="auto" w:fill="auto"/>
          </w:tcPr>
          <w:p w:rsidR="004646CF" w:rsidRPr="001939CD" w:rsidRDefault="004646CF" w:rsidP="004646CF">
            <w:pPr>
              <w:spacing w:after="0" w:line="240" w:lineRule="auto"/>
              <w:rPr>
                <w:rFonts w:ascii="Times New Roman" w:hAnsi="Times New Roman"/>
                <w:b/>
              </w:rPr>
            </w:pP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555"/>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Style17"/>
              <w:widowControl/>
              <w:spacing w:line="200" w:lineRule="exact"/>
              <w:ind w:firstLine="0"/>
              <w:jc w:val="center"/>
              <w:rPr>
                <w:rFonts w:ascii="Times New Roman" w:hAnsi="Times New Roman"/>
                <w:b/>
                <w:sz w:val="22"/>
                <w:szCs w:val="22"/>
              </w:rPr>
            </w:pPr>
            <w:r w:rsidRPr="001939CD">
              <w:rPr>
                <w:rFonts w:ascii="Times New Roman" w:hAnsi="Times New Roman"/>
                <w:b/>
                <w:sz w:val="22"/>
                <w:szCs w:val="22"/>
              </w:rPr>
              <w:t>Рассматривание картины  с развернутым сюжетом из серии</w:t>
            </w:r>
            <w:r w:rsidRPr="001939CD">
              <w:rPr>
                <w:rFonts w:ascii="Times New Roman" w:hAnsi="Times New Roman"/>
                <w:sz w:val="22"/>
                <w:szCs w:val="22"/>
              </w:rPr>
              <w:t xml:space="preserve"> «</w:t>
            </w:r>
            <w:r w:rsidRPr="001939CD">
              <w:rPr>
                <w:rFonts w:ascii="Times New Roman" w:hAnsi="Times New Roman"/>
                <w:b/>
                <w:sz w:val="22"/>
                <w:szCs w:val="22"/>
              </w:rPr>
              <w:t>Времена года»</w:t>
            </w:r>
          </w:p>
        </w:tc>
        <w:tc>
          <w:tcPr>
            <w:tcW w:w="7185" w:type="dxa"/>
            <w:shd w:val="clear" w:color="auto" w:fill="auto"/>
          </w:tcPr>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Цель:</w:t>
            </w:r>
            <w:r w:rsidRPr="001939CD">
              <w:rPr>
                <w:rFonts w:ascii="Times New Roman" w:hAnsi="Times New Roman"/>
              </w:rPr>
              <w:t xml:space="preserve"> учить рассматривать картины с развернутым   сюжетом, замечать детали в изображении людей (детей) и животных</w:t>
            </w:r>
            <w:r w:rsidRPr="001939CD">
              <w:rPr>
                <w:rFonts w:ascii="Times New Roman" w:hAnsi="Times New Roman"/>
                <w:b/>
              </w:rPr>
              <w:t>.</w:t>
            </w:r>
          </w:p>
          <w:p w:rsidR="004646CF" w:rsidRPr="001939CD" w:rsidRDefault="004646CF" w:rsidP="004646CF">
            <w:pPr>
              <w:rPr>
                <w:rFonts w:ascii="Times New Roman" w:hAnsi="Times New Roman"/>
                <w:b/>
              </w:rPr>
            </w:pPr>
          </w:p>
        </w:tc>
        <w:tc>
          <w:tcPr>
            <w:tcW w:w="2551" w:type="dxa"/>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Pr>
                <w:rFonts w:ascii="Times New Roman" w:hAnsi="Times New Roman"/>
                <w:b/>
                <w:sz w:val="22"/>
                <w:szCs w:val="22"/>
              </w:rPr>
              <w:t>Литературный центр</w:t>
            </w:r>
          </w:p>
          <w:p w:rsidR="004646CF" w:rsidRPr="003465BC" w:rsidRDefault="004646CF" w:rsidP="004646CF">
            <w:pPr>
              <w:pStyle w:val="Style17"/>
              <w:spacing w:line="200" w:lineRule="exact"/>
              <w:ind w:firstLine="0"/>
              <w:jc w:val="center"/>
              <w:rPr>
                <w:rFonts w:ascii="Times New Roman" w:hAnsi="Times New Roman"/>
                <w:sz w:val="22"/>
                <w:szCs w:val="22"/>
              </w:rPr>
            </w:pPr>
            <w:r w:rsidRPr="003465BC">
              <w:rPr>
                <w:rFonts w:ascii="Times New Roman" w:hAnsi="Times New Roman"/>
                <w:sz w:val="22"/>
                <w:szCs w:val="22"/>
              </w:rPr>
              <w:t>(сюжетные картинки «Времена года»)</w:t>
            </w:r>
          </w:p>
        </w:tc>
        <w:tc>
          <w:tcPr>
            <w:tcW w:w="1559" w:type="dxa"/>
            <w:gridSpan w:val="3"/>
            <w:vMerge/>
            <w:shd w:val="clear" w:color="auto" w:fill="auto"/>
          </w:tcPr>
          <w:p w:rsidR="004646CF" w:rsidRPr="001939CD" w:rsidRDefault="004646CF" w:rsidP="004646CF">
            <w:pPr>
              <w:spacing w:after="0" w:line="240" w:lineRule="auto"/>
              <w:rPr>
                <w:rFonts w:ascii="Times New Roman" w:hAnsi="Times New Roman"/>
                <w:b/>
              </w:rPr>
            </w:pP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768"/>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jc w:val="center"/>
              <w:rPr>
                <w:rFonts w:ascii="Times New Roman" w:hAnsi="Times New Roman"/>
                <w:u w:val="single"/>
              </w:rPr>
            </w:pPr>
            <w:r w:rsidRPr="001939CD">
              <w:rPr>
                <w:rFonts w:ascii="Times New Roman" w:hAnsi="Times New Roman"/>
                <w:b/>
                <w:u w:val="single"/>
              </w:rPr>
              <w:t>Прогулка</w:t>
            </w:r>
          </w:p>
          <w:p w:rsidR="004646CF" w:rsidRPr="001939CD" w:rsidRDefault="004646CF" w:rsidP="004646CF">
            <w:pPr>
              <w:jc w:val="center"/>
              <w:rPr>
                <w:rFonts w:ascii="Times New Roman" w:hAnsi="Times New Roman"/>
              </w:rPr>
            </w:pPr>
          </w:p>
          <w:p w:rsidR="004646CF" w:rsidRPr="001939CD" w:rsidRDefault="004646CF" w:rsidP="004646CF">
            <w:pPr>
              <w:jc w:val="center"/>
              <w:rPr>
                <w:rFonts w:ascii="Times New Roman" w:hAnsi="Times New Roman"/>
              </w:rPr>
            </w:pPr>
          </w:p>
        </w:tc>
        <w:tc>
          <w:tcPr>
            <w:tcW w:w="7185" w:type="dxa"/>
            <w:shd w:val="clear" w:color="auto" w:fill="auto"/>
          </w:tcPr>
          <w:p w:rsidR="004646CF" w:rsidRPr="00AF7100" w:rsidRDefault="004646CF" w:rsidP="004646CF">
            <w:pPr>
              <w:shd w:val="clear" w:color="auto" w:fill="FFFFFF"/>
              <w:spacing w:after="0" w:line="240" w:lineRule="auto"/>
              <w:ind w:firstLine="142"/>
              <w:jc w:val="center"/>
              <w:rPr>
                <w:rFonts w:ascii="Times New Roman" w:hAnsi="Times New Roman"/>
                <w:b/>
              </w:rPr>
            </w:pPr>
            <w:r w:rsidRPr="00AF7100">
              <w:rPr>
                <w:rFonts w:ascii="Times New Roman" w:hAnsi="Times New Roman"/>
                <w:b/>
                <w:bCs/>
                <w:color w:val="000000"/>
                <w:spacing w:val="-10"/>
              </w:rPr>
              <w:t>Наблюдение за синицей</w:t>
            </w:r>
          </w:p>
          <w:p w:rsidR="004646CF" w:rsidRPr="00AF7100" w:rsidRDefault="004646CF" w:rsidP="004646CF">
            <w:pPr>
              <w:shd w:val="clear" w:color="auto" w:fill="FFFFFF"/>
              <w:spacing w:after="0" w:line="240" w:lineRule="auto"/>
              <w:rPr>
                <w:rFonts w:ascii="Times New Roman" w:hAnsi="Times New Roman"/>
              </w:rPr>
            </w:pPr>
            <w:r w:rsidRPr="00AF7100">
              <w:rPr>
                <w:rFonts w:ascii="Times New Roman" w:hAnsi="Times New Roman"/>
                <w:b/>
                <w:iCs/>
                <w:color w:val="000000"/>
                <w:spacing w:val="-2"/>
              </w:rPr>
              <w:t>Цель</w:t>
            </w:r>
            <w:r w:rsidRPr="00AF7100">
              <w:rPr>
                <w:rFonts w:ascii="Times New Roman" w:hAnsi="Times New Roman"/>
                <w:i/>
                <w:iCs/>
                <w:color w:val="000000"/>
                <w:spacing w:val="-2"/>
              </w:rPr>
              <w:t xml:space="preserve">: </w:t>
            </w:r>
            <w:r w:rsidRPr="00AF7100">
              <w:rPr>
                <w:rFonts w:ascii="Times New Roman" w:hAnsi="Times New Roman"/>
                <w:color w:val="000000"/>
                <w:spacing w:val="-2"/>
              </w:rPr>
              <w:t>знакомить с синицей, ее повадками, средой обитания, осо</w:t>
            </w:r>
            <w:r w:rsidRPr="00AF7100">
              <w:rPr>
                <w:rFonts w:ascii="Times New Roman" w:hAnsi="Times New Roman"/>
                <w:color w:val="000000"/>
                <w:spacing w:val="-2"/>
              </w:rPr>
              <w:softHyphen/>
            </w:r>
            <w:r w:rsidRPr="00AF7100">
              <w:rPr>
                <w:rFonts w:ascii="Times New Roman" w:hAnsi="Times New Roman"/>
                <w:color w:val="000000"/>
                <w:spacing w:val="-3"/>
              </w:rPr>
              <w:t>бенностями внешнего вида.</w:t>
            </w:r>
          </w:p>
          <w:p w:rsidR="004646CF" w:rsidRPr="00AF7100" w:rsidRDefault="004646CF" w:rsidP="004646CF">
            <w:pPr>
              <w:shd w:val="clear" w:color="auto" w:fill="FFFFFF"/>
              <w:spacing w:after="0" w:line="240" w:lineRule="auto"/>
              <w:rPr>
                <w:rFonts w:ascii="Times New Roman" w:hAnsi="Times New Roman"/>
                <w:b/>
              </w:rPr>
            </w:pPr>
            <w:r w:rsidRPr="00AF7100">
              <w:rPr>
                <w:rFonts w:ascii="Times New Roman" w:hAnsi="Times New Roman"/>
                <w:b/>
                <w:iCs/>
                <w:color w:val="000000"/>
                <w:spacing w:val="-6"/>
              </w:rPr>
              <w:t>Ход наблюдения</w:t>
            </w:r>
          </w:p>
          <w:p w:rsidR="004646CF" w:rsidRPr="00AF7100" w:rsidRDefault="004646CF" w:rsidP="004646CF">
            <w:pPr>
              <w:shd w:val="clear" w:color="auto" w:fill="FFFFFF"/>
              <w:spacing w:after="0" w:line="240" w:lineRule="auto"/>
              <w:rPr>
                <w:rFonts w:ascii="Times New Roman" w:hAnsi="Times New Roman"/>
              </w:rPr>
            </w:pPr>
            <w:r w:rsidRPr="00AF7100">
              <w:rPr>
                <w:rFonts w:ascii="Times New Roman" w:hAnsi="Times New Roman"/>
                <w:color w:val="000000"/>
                <w:spacing w:val="-1"/>
              </w:rPr>
              <w:t>Воспитатель загадывает детям загадку и проводит беседу.</w:t>
            </w:r>
          </w:p>
          <w:p w:rsidR="004646CF" w:rsidRPr="00AF7100" w:rsidRDefault="004646CF" w:rsidP="004646CF">
            <w:pPr>
              <w:shd w:val="clear" w:color="auto" w:fill="FFFFFF"/>
              <w:spacing w:after="0" w:line="240" w:lineRule="auto"/>
              <w:rPr>
                <w:rFonts w:ascii="Times New Roman" w:hAnsi="Times New Roman"/>
              </w:rPr>
            </w:pPr>
            <w:r w:rsidRPr="00AF7100">
              <w:rPr>
                <w:rFonts w:ascii="Times New Roman" w:hAnsi="Times New Roman"/>
                <w:b/>
                <w:bCs/>
                <w:color w:val="000000"/>
                <w:spacing w:val="-12"/>
              </w:rPr>
              <w:t>Трудовая деятельность</w:t>
            </w:r>
          </w:p>
          <w:p w:rsidR="004646CF" w:rsidRPr="00AF7100" w:rsidRDefault="004646CF" w:rsidP="004646CF">
            <w:pPr>
              <w:shd w:val="clear" w:color="auto" w:fill="FFFFFF"/>
              <w:spacing w:after="0" w:line="240" w:lineRule="auto"/>
              <w:rPr>
                <w:rFonts w:ascii="Times New Roman" w:hAnsi="Times New Roman"/>
              </w:rPr>
            </w:pPr>
            <w:r w:rsidRPr="00AF7100">
              <w:rPr>
                <w:rFonts w:ascii="Times New Roman" w:hAnsi="Times New Roman"/>
                <w:color w:val="000000"/>
              </w:rPr>
              <w:t>Расчистка дорожек от льда и снега.</w:t>
            </w:r>
          </w:p>
          <w:p w:rsidR="004646CF" w:rsidRPr="001939CD" w:rsidRDefault="004646CF" w:rsidP="004646CF">
            <w:pPr>
              <w:shd w:val="clear" w:color="auto" w:fill="FFFFFF"/>
              <w:spacing w:after="0" w:line="240" w:lineRule="auto"/>
              <w:rPr>
                <w:rFonts w:ascii="Times New Roman" w:hAnsi="Times New Roman"/>
              </w:rPr>
            </w:pPr>
            <w:r w:rsidRPr="00AF7100">
              <w:rPr>
                <w:rFonts w:ascii="Times New Roman" w:hAnsi="Times New Roman"/>
                <w:b/>
                <w:iCs/>
                <w:color w:val="000000"/>
              </w:rPr>
              <w:t>Цель:</w:t>
            </w:r>
            <w:r w:rsidRPr="00AF7100">
              <w:rPr>
                <w:rFonts w:ascii="Times New Roman" w:hAnsi="Times New Roman"/>
                <w:i/>
                <w:iCs/>
                <w:color w:val="000000"/>
              </w:rPr>
              <w:t xml:space="preserve"> </w:t>
            </w:r>
            <w:r w:rsidRPr="00AF7100">
              <w:rPr>
                <w:rFonts w:ascii="Times New Roman" w:hAnsi="Times New Roman"/>
                <w:color w:val="000000"/>
              </w:rPr>
              <w:t>закреплять навыки работы с лопатой.</w:t>
            </w:r>
          </w:p>
        </w:tc>
        <w:tc>
          <w:tcPr>
            <w:tcW w:w="2551" w:type="dxa"/>
            <w:shd w:val="clear" w:color="auto" w:fill="auto"/>
          </w:tcPr>
          <w:p w:rsidR="004646CF" w:rsidRPr="00B333EA" w:rsidRDefault="004646CF" w:rsidP="004646CF">
            <w:pPr>
              <w:shd w:val="clear" w:color="auto" w:fill="FFFFFF"/>
              <w:spacing w:after="0" w:line="240" w:lineRule="auto"/>
              <w:ind w:firstLine="33"/>
              <w:rPr>
                <w:rFonts w:ascii="Times New Roman" w:hAnsi="Times New Roman"/>
              </w:rPr>
            </w:pPr>
            <w:r w:rsidRPr="00B333EA">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Pr="001939CD" w:rsidRDefault="004646CF" w:rsidP="004646CF">
            <w:pPr>
              <w:spacing w:after="0" w:line="240" w:lineRule="auto"/>
              <w:rPr>
                <w:rFonts w:ascii="Times New Roman" w:hAnsi="Times New Roman"/>
              </w:rPr>
            </w:pPr>
            <w:r>
              <w:rPr>
                <w:rFonts w:ascii="Times New Roman" w:hAnsi="Times New Roman"/>
                <w:color w:val="000000"/>
                <w:spacing w:val="-3"/>
              </w:rPr>
              <w:t>л</w:t>
            </w:r>
            <w:r w:rsidRPr="00B333EA">
              <w:rPr>
                <w:rFonts w:ascii="Times New Roman" w:hAnsi="Times New Roman"/>
                <w:color w:val="000000"/>
                <w:spacing w:val="-3"/>
              </w:rPr>
              <w:t xml:space="preserve">опатки, совочки, метелки, ведерки, формочки для снега, клеенки </w:t>
            </w:r>
            <w:r w:rsidRPr="00B333EA">
              <w:rPr>
                <w:rFonts w:ascii="Times New Roman" w:hAnsi="Times New Roman"/>
                <w:color w:val="000000"/>
                <w:spacing w:val="3"/>
              </w:rPr>
              <w:t>для катания с горки, флажки</w:t>
            </w:r>
            <w:r>
              <w:rPr>
                <w:rFonts w:ascii="Times New Roman" w:hAnsi="Times New Roman"/>
                <w:color w:val="000000"/>
                <w:spacing w:val="3"/>
              </w:rPr>
              <w:t>.</w:t>
            </w:r>
          </w:p>
        </w:tc>
        <w:tc>
          <w:tcPr>
            <w:tcW w:w="1559" w:type="dxa"/>
            <w:gridSpan w:val="3"/>
            <w:shd w:val="clear" w:color="auto" w:fill="auto"/>
          </w:tcPr>
          <w:p w:rsidR="004646CF" w:rsidRPr="005C374B" w:rsidRDefault="004646CF" w:rsidP="004646CF">
            <w:pPr>
              <w:shd w:val="clear" w:color="auto" w:fill="FFFFFF"/>
              <w:spacing w:after="0" w:line="240" w:lineRule="auto"/>
              <w:ind w:firstLine="34"/>
              <w:rPr>
                <w:rFonts w:ascii="Times New Roman" w:hAnsi="Times New Roman"/>
              </w:rPr>
            </w:pPr>
            <w:r w:rsidRPr="005C374B">
              <w:rPr>
                <w:rFonts w:ascii="Times New Roman" w:hAnsi="Times New Roman"/>
                <w:b/>
                <w:bCs/>
                <w:color w:val="000000"/>
                <w:spacing w:val="-14"/>
              </w:rPr>
              <w:t>Подвижные игры</w:t>
            </w:r>
          </w:p>
          <w:p w:rsidR="004646CF" w:rsidRPr="005C374B" w:rsidRDefault="004646CF" w:rsidP="004646CF">
            <w:pPr>
              <w:shd w:val="clear" w:color="auto" w:fill="FFFFFF"/>
              <w:spacing w:after="0" w:line="240" w:lineRule="auto"/>
              <w:ind w:firstLine="34"/>
              <w:rPr>
                <w:rFonts w:ascii="Times New Roman" w:hAnsi="Times New Roman"/>
                <w:b/>
              </w:rPr>
            </w:pPr>
            <w:r w:rsidRPr="005C374B">
              <w:rPr>
                <w:rFonts w:ascii="Times New Roman" w:hAnsi="Times New Roman"/>
                <w:b/>
                <w:color w:val="000000"/>
                <w:spacing w:val="-4"/>
              </w:rPr>
              <w:t>«Снежная карусель».</w:t>
            </w:r>
          </w:p>
          <w:p w:rsidR="004646CF" w:rsidRPr="001939CD" w:rsidRDefault="004646CF" w:rsidP="004646CF">
            <w:pPr>
              <w:pStyle w:val="Style1"/>
              <w:widowControl/>
              <w:spacing w:line="240" w:lineRule="auto"/>
              <w:ind w:firstLine="34"/>
              <w:rPr>
                <w:rFonts w:ascii="Times New Roman" w:hAnsi="Times New Roman"/>
                <w:sz w:val="22"/>
                <w:szCs w:val="22"/>
              </w:rPr>
            </w:pPr>
            <w:r w:rsidRPr="005C374B">
              <w:rPr>
                <w:rFonts w:ascii="Times New Roman" w:hAnsi="Times New Roman"/>
                <w:b/>
                <w:iCs/>
                <w:color w:val="000000"/>
                <w:spacing w:val="-1"/>
                <w:sz w:val="22"/>
                <w:szCs w:val="22"/>
              </w:rPr>
              <w:t>Цель:</w:t>
            </w:r>
            <w:r w:rsidRPr="005C374B">
              <w:rPr>
                <w:rFonts w:ascii="Times New Roman" w:hAnsi="Times New Roman"/>
                <w:i/>
                <w:iCs/>
                <w:color w:val="000000"/>
                <w:spacing w:val="-1"/>
                <w:sz w:val="22"/>
                <w:szCs w:val="22"/>
              </w:rPr>
              <w:t xml:space="preserve"> </w:t>
            </w:r>
            <w:r w:rsidRPr="005C374B">
              <w:rPr>
                <w:rFonts w:ascii="Times New Roman" w:hAnsi="Times New Roman"/>
                <w:color w:val="000000"/>
                <w:spacing w:val="-1"/>
                <w:sz w:val="22"/>
                <w:szCs w:val="22"/>
              </w:rPr>
              <w:t>упражнять в ориентировке на местности</w:t>
            </w:r>
            <w:r>
              <w:rPr>
                <w:rFonts w:ascii="Times New Roman" w:hAnsi="Times New Roman"/>
                <w:sz w:val="22"/>
                <w:szCs w:val="22"/>
              </w:rPr>
              <w:t>.</w:t>
            </w:r>
          </w:p>
        </w:tc>
        <w:tc>
          <w:tcPr>
            <w:tcW w:w="851" w:type="dxa"/>
            <w:vMerge/>
            <w:shd w:val="clear" w:color="auto" w:fill="auto"/>
          </w:tcPr>
          <w:p w:rsidR="004646CF" w:rsidRPr="001939CD" w:rsidRDefault="004646CF" w:rsidP="004646CF">
            <w:pPr>
              <w:spacing w:after="0" w:line="240" w:lineRule="auto"/>
              <w:rPr>
                <w:rFonts w:ascii="Times New Roman" w:hAnsi="Times New Roman"/>
              </w:rPr>
            </w:pPr>
          </w:p>
        </w:tc>
      </w:tr>
    </w:tbl>
    <w:p w:rsidR="004646CF" w:rsidRPr="001939CD"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759"/>
        <w:gridCol w:w="426"/>
        <w:gridCol w:w="2551"/>
        <w:gridCol w:w="1418"/>
        <w:gridCol w:w="992"/>
      </w:tblGrid>
      <w:tr w:rsidR="004646CF" w:rsidRPr="001939CD" w:rsidTr="004646CF">
        <w:tc>
          <w:tcPr>
            <w:tcW w:w="100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Число, день недели</w:t>
            </w: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моменты</w:t>
            </w:r>
          </w:p>
        </w:tc>
        <w:tc>
          <w:tcPr>
            <w:tcW w:w="6759"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Совместная деятельность взрослого и детей направленная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на становление первичной ценностной ориентации и социализации (НОД)</w:t>
            </w:r>
          </w:p>
        </w:tc>
        <w:tc>
          <w:tcPr>
            <w:tcW w:w="2977" w:type="dxa"/>
            <w:gridSpan w:val="2"/>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активности)</w:t>
            </w:r>
          </w:p>
        </w:tc>
        <w:tc>
          <w:tcPr>
            <w:tcW w:w="1418"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Индивидуальная</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работа</w:t>
            </w:r>
          </w:p>
        </w:tc>
        <w:tc>
          <w:tcPr>
            <w:tcW w:w="992"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Взаимодействие с родителями/социальными партнерами</w:t>
            </w:r>
          </w:p>
        </w:tc>
      </w:tr>
      <w:tr w:rsidR="004646CF" w:rsidRPr="001939CD" w:rsidTr="004646CF">
        <w:trPr>
          <w:trHeight w:val="70"/>
        </w:trPr>
        <w:tc>
          <w:tcPr>
            <w:tcW w:w="100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1</w:t>
            </w:r>
          </w:p>
        </w:tc>
        <w:tc>
          <w:tcPr>
            <w:tcW w:w="1980"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2</w:t>
            </w:r>
          </w:p>
        </w:tc>
        <w:tc>
          <w:tcPr>
            <w:tcW w:w="6759"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3</w:t>
            </w:r>
          </w:p>
        </w:tc>
        <w:tc>
          <w:tcPr>
            <w:tcW w:w="2977" w:type="dxa"/>
            <w:gridSpan w:val="2"/>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4</w:t>
            </w:r>
          </w:p>
        </w:tc>
        <w:tc>
          <w:tcPr>
            <w:tcW w:w="1418"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5</w:t>
            </w:r>
          </w:p>
        </w:tc>
        <w:tc>
          <w:tcPr>
            <w:tcW w:w="992" w:type="dxa"/>
            <w:shd w:val="clear" w:color="auto" w:fill="auto"/>
          </w:tcPr>
          <w:p w:rsidR="004646CF" w:rsidRPr="001939CD" w:rsidRDefault="004646CF" w:rsidP="004646CF">
            <w:pPr>
              <w:spacing w:after="0" w:line="240" w:lineRule="auto"/>
              <w:jc w:val="center"/>
              <w:rPr>
                <w:rFonts w:ascii="Times New Roman" w:hAnsi="Times New Roman"/>
              </w:rPr>
            </w:pPr>
            <w:r w:rsidRPr="001939CD">
              <w:rPr>
                <w:rFonts w:ascii="Times New Roman" w:hAnsi="Times New Roman"/>
              </w:rPr>
              <w:t>6</w:t>
            </w:r>
          </w:p>
        </w:tc>
      </w:tr>
      <w:tr w:rsidR="004646CF" w:rsidRPr="001939CD" w:rsidTr="004646CF">
        <w:trPr>
          <w:cantSplit/>
          <w:trHeight w:val="919"/>
        </w:trPr>
        <w:tc>
          <w:tcPr>
            <w:tcW w:w="1008" w:type="dxa"/>
            <w:vMerge w:val="restart"/>
            <w:shd w:val="clear" w:color="auto" w:fill="auto"/>
            <w:textDirection w:val="btLr"/>
          </w:tcPr>
          <w:p w:rsidR="004646CF" w:rsidRPr="001939CD" w:rsidRDefault="004646CF" w:rsidP="004646CF">
            <w:pPr>
              <w:spacing w:after="0" w:line="240" w:lineRule="auto"/>
              <w:ind w:left="113" w:right="113"/>
              <w:jc w:val="center"/>
              <w:rPr>
                <w:rFonts w:ascii="Times New Roman" w:hAnsi="Times New Roman"/>
                <w:b/>
              </w:rPr>
            </w:pPr>
            <w:r w:rsidRPr="001939CD">
              <w:rPr>
                <w:rFonts w:ascii="Times New Roman" w:hAnsi="Times New Roman"/>
                <w:b/>
              </w:rPr>
              <w:t>11 февраля - четверг</w:t>
            </w:r>
          </w:p>
          <w:p w:rsidR="004646CF" w:rsidRPr="001939CD" w:rsidRDefault="004646CF" w:rsidP="004646CF">
            <w:pPr>
              <w:spacing w:after="0" w:line="240" w:lineRule="auto"/>
              <w:ind w:left="113" w:right="113"/>
              <w:jc w:val="center"/>
              <w:rPr>
                <w:rFonts w:ascii="Times New Roman" w:hAnsi="Times New Roman"/>
                <w:b/>
              </w:rPr>
            </w:pPr>
            <w:r w:rsidRPr="001939CD">
              <w:rPr>
                <w:rFonts w:ascii="Times New Roman" w:hAnsi="Times New Roman"/>
                <w:b/>
              </w:rPr>
              <w:t>«Мой дом. Посуда»</w:t>
            </w:r>
          </w:p>
        </w:tc>
        <w:tc>
          <w:tcPr>
            <w:tcW w:w="1980" w:type="dxa"/>
            <w:shd w:val="clear" w:color="auto" w:fill="auto"/>
          </w:tcPr>
          <w:p w:rsidR="004646CF" w:rsidRPr="001939CD" w:rsidRDefault="004646CF" w:rsidP="004646CF">
            <w:pPr>
              <w:spacing w:line="240" w:lineRule="auto"/>
              <w:jc w:val="center"/>
              <w:rPr>
                <w:rFonts w:ascii="Times New Roman" w:hAnsi="Times New Roman"/>
                <w:b/>
                <w:bCs/>
                <w:color w:val="0F1419"/>
                <w:u w:val="single"/>
              </w:rPr>
            </w:pPr>
            <w:r w:rsidRPr="001939CD">
              <w:rPr>
                <w:rFonts w:ascii="Times New Roman" w:hAnsi="Times New Roman"/>
                <w:b/>
                <w:u w:val="single"/>
              </w:rPr>
              <w:t>Утро</w:t>
            </w:r>
          </w:p>
          <w:p w:rsidR="004646CF" w:rsidRPr="001939CD" w:rsidRDefault="004646CF" w:rsidP="004646CF">
            <w:pPr>
              <w:spacing w:line="240" w:lineRule="auto"/>
              <w:jc w:val="center"/>
              <w:rPr>
                <w:rFonts w:ascii="Times New Roman" w:hAnsi="Times New Roman"/>
                <w:b/>
              </w:rPr>
            </w:pPr>
            <w:r w:rsidRPr="001939CD">
              <w:rPr>
                <w:rFonts w:ascii="Times New Roman" w:hAnsi="Times New Roman"/>
                <w:b/>
                <w:bCs/>
                <w:color w:val="0F1419"/>
              </w:rPr>
              <w:t>Утренняя гимнастика.</w:t>
            </w:r>
          </w:p>
        </w:tc>
        <w:tc>
          <w:tcPr>
            <w:tcW w:w="6759" w:type="dxa"/>
            <w:shd w:val="clear" w:color="auto" w:fill="auto"/>
          </w:tcPr>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rPr>
            </w:pPr>
            <w:r w:rsidRPr="001939CD">
              <w:rPr>
                <w:rFonts w:ascii="Times New Roman" w:hAnsi="Times New Roman"/>
                <w:b/>
              </w:rPr>
              <w:t>Цель:</w:t>
            </w:r>
            <w:r w:rsidRPr="001939CD">
              <w:rPr>
                <w:rFonts w:ascii="Times New Roman" w:hAnsi="Times New Roman"/>
              </w:rPr>
              <w:t xml:space="preserve">  поднять мышечный  и эмоциональный тонус.</w:t>
            </w:r>
          </w:p>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rPr>
                <w:rFonts w:ascii="Times New Roman" w:hAnsi="Times New Roman"/>
              </w:rPr>
            </w:pPr>
          </w:p>
        </w:tc>
        <w:tc>
          <w:tcPr>
            <w:tcW w:w="2977" w:type="dxa"/>
            <w:gridSpan w:val="2"/>
            <w:shd w:val="clear" w:color="auto" w:fill="auto"/>
          </w:tcPr>
          <w:p w:rsidR="004646CF" w:rsidRPr="001939CD" w:rsidRDefault="004646CF" w:rsidP="004646CF">
            <w:pPr>
              <w:spacing w:after="0" w:line="240" w:lineRule="auto"/>
              <w:jc w:val="center"/>
              <w:rPr>
                <w:rFonts w:ascii="Times New Roman" w:hAnsi="Times New Roman"/>
                <w:b/>
              </w:rPr>
            </w:pPr>
          </w:p>
          <w:p w:rsidR="004646CF" w:rsidRDefault="004646CF" w:rsidP="004646CF">
            <w:pPr>
              <w:spacing w:after="0" w:line="240" w:lineRule="auto"/>
              <w:jc w:val="center"/>
              <w:rPr>
                <w:rFonts w:ascii="Times New Roman" w:hAnsi="Times New Roman"/>
                <w:b/>
              </w:rPr>
            </w:pPr>
            <w:r>
              <w:rPr>
                <w:rFonts w:ascii="Times New Roman" w:hAnsi="Times New Roman"/>
                <w:b/>
              </w:rPr>
              <w:t>Центр движения</w:t>
            </w:r>
          </w:p>
          <w:p w:rsidR="004646CF" w:rsidRPr="003465BC" w:rsidRDefault="004646CF" w:rsidP="004646CF">
            <w:pPr>
              <w:spacing w:after="0" w:line="240" w:lineRule="auto"/>
              <w:jc w:val="center"/>
              <w:rPr>
                <w:rFonts w:ascii="Times New Roman" w:hAnsi="Times New Roman"/>
              </w:rPr>
            </w:pPr>
            <w:r>
              <w:rPr>
                <w:rFonts w:ascii="Times New Roman" w:hAnsi="Times New Roman"/>
              </w:rPr>
              <w:t>(ленты, мячи)</w:t>
            </w:r>
          </w:p>
          <w:p w:rsidR="004646CF" w:rsidRPr="001939CD" w:rsidRDefault="004646CF" w:rsidP="004646CF">
            <w:pPr>
              <w:spacing w:after="0" w:line="240" w:lineRule="auto"/>
              <w:jc w:val="center"/>
              <w:rPr>
                <w:rFonts w:ascii="Times New Roman" w:hAnsi="Times New Roman"/>
              </w:rPr>
            </w:pPr>
          </w:p>
        </w:tc>
        <w:tc>
          <w:tcPr>
            <w:tcW w:w="1418" w:type="dxa"/>
            <w:vMerge w:val="restart"/>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rPr>
              <w:t>Игра на восприятие величины «Большой и маленький» с группой детей.</w:t>
            </w:r>
          </w:p>
        </w:tc>
        <w:tc>
          <w:tcPr>
            <w:tcW w:w="992" w:type="dxa"/>
            <w:vMerge w:val="restart"/>
            <w:shd w:val="clear" w:color="auto" w:fill="auto"/>
            <w:textDirection w:val="btLr"/>
          </w:tcPr>
          <w:p w:rsidR="004646CF" w:rsidRPr="00E21AFB" w:rsidRDefault="004646CF" w:rsidP="004646CF">
            <w:pPr>
              <w:pStyle w:val="c1"/>
              <w:shd w:val="clear" w:color="auto" w:fill="FFFFFF"/>
              <w:spacing w:before="0" w:beforeAutospacing="0" w:after="0" w:afterAutospacing="0"/>
              <w:ind w:left="113" w:right="113"/>
              <w:jc w:val="center"/>
              <w:rPr>
                <w:rFonts w:eastAsia="Calibri"/>
                <w:sz w:val="22"/>
                <w:szCs w:val="22"/>
              </w:rPr>
            </w:pPr>
            <w:r w:rsidRPr="00E21AFB">
              <w:rPr>
                <w:rFonts w:eastAsia="Calibri"/>
                <w:sz w:val="22"/>
                <w:szCs w:val="22"/>
              </w:rPr>
              <w:t>Индивидуальные беседы и консультации по запросам родителей.</w:t>
            </w: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p w:rsidR="004646CF" w:rsidRPr="001939CD" w:rsidRDefault="004646CF" w:rsidP="004646CF">
            <w:pPr>
              <w:pStyle w:val="c3"/>
              <w:spacing w:before="0" w:beforeAutospacing="0" w:after="0" w:afterAutospacing="0"/>
              <w:ind w:left="113" w:right="113"/>
              <w:rPr>
                <w:b/>
                <w:sz w:val="22"/>
                <w:szCs w:val="22"/>
              </w:rPr>
            </w:pPr>
          </w:p>
        </w:tc>
      </w:tr>
      <w:tr w:rsidR="004646CF" w:rsidRPr="001939CD" w:rsidTr="004646CF">
        <w:trPr>
          <w:cantSplit/>
          <w:trHeight w:val="720"/>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Беседа</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«Такая хрупкая посуда»</w:t>
            </w:r>
            <w:r w:rsidRPr="001939CD">
              <w:rPr>
                <w:rFonts w:ascii="Times New Roman" w:hAnsi="Times New Roman"/>
              </w:rPr>
              <w:t xml:space="preserve">                 </w:t>
            </w:r>
          </w:p>
        </w:tc>
        <w:tc>
          <w:tcPr>
            <w:tcW w:w="6759" w:type="dxa"/>
            <w:shd w:val="clear" w:color="auto" w:fill="auto"/>
          </w:tcPr>
          <w:p w:rsidR="004646CF" w:rsidRDefault="004646CF" w:rsidP="004646CF">
            <w:pPr>
              <w:spacing w:after="0" w:line="240" w:lineRule="auto"/>
              <w:ind w:right="-456"/>
              <w:rPr>
                <w:rFonts w:ascii="Times New Roman" w:hAnsi="Times New Roman"/>
              </w:rPr>
            </w:pPr>
            <w:r w:rsidRPr="001939CD">
              <w:rPr>
                <w:rFonts w:ascii="Times New Roman" w:hAnsi="Times New Roman"/>
                <w:b/>
              </w:rPr>
              <w:t>Цель:</w:t>
            </w:r>
            <w:r w:rsidRPr="001939CD">
              <w:rPr>
                <w:rFonts w:ascii="Times New Roman" w:hAnsi="Times New Roman"/>
              </w:rPr>
              <w:t xml:space="preserve"> обогащать представления детей о доступном ребенку предметном </w:t>
            </w:r>
          </w:p>
          <w:p w:rsidR="004646CF" w:rsidRPr="001939CD" w:rsidRDefault="004646CF" w:rsidP="004646CF">
            <w:pPr>
              <w:spacing w:after="0" w:line="240" w:lineRule="auto"/>
              <w:ind w:right="-456"/>
              <w:rPr>
                <w:rFonts w:ascii="Times New Roman" w:hAnsi="Times New Roman"/>
              </w:rPr>
            </w:pPr>
            <w:r w:rsidRPr="001939CD">
              <w:rPr>
                <w:rFonts w:ascii="Times New Roman" w:hAnsi="Times New Roman"/>
              </w:rPr>
              <w:t>мире и назначении предметов, о правилах их безопасного использования.</w:t>
            </w:r>
          </w:p>
        </w:tc>
        <w:tc>
          <w:tcPr>
            <w:tcW w:w="2977" w:type="dxa"/>
            <w:gridSpan w:val="2"/>
            <w:shd w:val="clear" w:color="auto" w:fill="auto"/>
          </w:tcPr>
          <w:p w:rsidR="004646CF" w:rsidRPr="005C374B"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418" w:type="dxa"/>
            <w:vMerge/>
            <w:shd w:val="clear" w:color="auto" w:fill="auto"/>
          </w:tcPr>
          <w:p w:rsidR="004646CF" w:rsidRPr="001939CD" w:rsidRDefault="004646CF" w:rsidP="004646CF">
            <w:pPr>
              <w:spacing w:after="0" w:line="240" w:lineRule="auto"/>
              <w:rPr>
                <w:rFonts w:ascii="Times New Roman" w:hAnsi="Times New Roman"/>
              </w:rPr>
            </w:pPr>
          </w:p>
        </w:tc>
        <w:tc>
          <w:tcPr>
            <w:tcW w:w="992"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811"/>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Default="004646CF" w:rsidP="004646CF">
            <w:pPr>
              <w:spacing w:after="0" w:line="240" w:lineRule="auto"/>
              <w:jc w:val="center"/>
              <w:rPr>
                <w:rFonts w:ascii="Times New Roman" w:hAnsi="Times New Roman"/>
                <w:b/>
              </w:rPr>
            </w:pPr>
            <w:r w:rsidRPr="001939CD">
              <w:rPr>
                <w:rFonts w:ascii="Times New Roman" w:hAnsi="Times New Roman"/>
                <w:b/>
              </w:rPr>
              <w:t>Развивающая</w:t>
            </w:r>
          </w:p>
          <w:p w:rsidR="004646CF" w:rsidRPr="001939CD" w:rsidRDefault="004646CF" w:rsidP="004646CF">
            <w:pPr>
              <w:spacing w:after="0" w:line="240" w:lineRule="auto"/>
              <w:jc w:val="center"/>
              <w:rPr>
                <w:rFonts w:ascii="Times New Roman" w:hAnsi="Times New Roman"/>
                <w:b/>
              </w:rPr>
            </w:pPr>
            <w:r w:rsidRPr="001939CD">
              <w:rPr>
                <w:rFonts w:ascii="Times New Roman" w:hAnsi="Times New Roman"/>
                <w:b/>
              </w:rPr>
              <w:t>игра «Склеим  чайник»</w:t>
            </w:r>
          </w:p>
        </w:tc>
        <w:tc>
          <w:tcPr>
            <w:tcW w:w="6759" w:type="dxa"/>
            <w:shd w:val="clear" w:color="auto" w:fill="auto"/>
          </w:tcPr>
          <w:p w:rsidR="004646CF" w:rsidRPr="001939CD" w:rsidRDefault="004646CF" w:rsidP="004646CF">
            <w:pPr>
              <w:spacing w:after="0" w:line="240" w:lineRule="auto"/>
              <w:ind w:right="-454"/>
              <w:rPr>
                <w:rFonts w:ascii="Times New Roman" w:hAnsi="Times New Roman"/>
              </w:rPr>
            </w:pPr>
            <w:r w:rsidRPr="001939CD">
              <w:rPr>
                <w:rFonts w:ascii="Times New Roman" w:hAnsi="Times New Roman"/>
                <w:b/>
              </w:rPr>
              <w:t>Цель:</w:t>
            </w:r>
            <w:r w:rsidRPr="001939CD">
              <w:rPr>
                <w:rFonts w:ascii="Times New Roman" w:hAnsi="Times New Roman"/>
              </w:rPr>
              <w:t xml:space="preserve"> развивать внимание, память, слуховое  сосредоточение, умение  собирать из частей целое.</w:t>
            </w:r>
          </w:p>
        </w:tc>
        <w:tc>
          <w:tcPr>
            <w:tcW w:w="2977" w:type="dxa"/>
            <w:gridSpan w:val="2"/>
            <w:shd w:val="clear" w:color="auto" w:fill="auto"/>
          </w:tcPr>
          <w:p w:rsidR="004646CF" w:rsidRPr="003465BC" w:rsidRDefault="004646CF" w:rsidP="004646CF">
            <w:pPr>
              <w:ind w:right="-108"/>
              <w:jc w:val="center"/>
              <w:rPr>
                <w:rFonts w:ascii="Times New Roman" w:hAnsi="Times New Roman"/>
                <w:bCs/>
                <w:color w:val="0F1419"/>
              </w:rPr>
            </w:pPr>
            <w:r>
              <w:rPr>
                <w:rFonts w:ascii="Times New Roman" w:hAnsi="Times New Roman"/>
                <w:b/>
                <w:bCs/>
                <w:color w:val="0F1419"/>
              </w:rPr>
              <w:t xml:space="preserve">Центр </w:t>
            </w:r>
            <w:proofErr w:type="spellStart"/>
            <w:r>
              <w:rPr>
                <w:rFonts w:ascii="Times New Roman" w:hAnsi="Times New Roman"/>
                <w:b/>
                <w:bCs/>
                <w:color w:val="0F1419"/>
              </w:rPr>
              <w:t>манипулятивных</w:t>
            </w:r>
            <w:proofErr w:type="spellEnd"/>
            <w:r>
              <w:rPr>
                <w:rFonts w:ascii="Times New Roman" w:hAnsi="Times New Roman"/>
                <w:b/>
                <w:bCs/>
                <w:color w:val="0F1419"/>
              </w:rPr>
              <w:t xml:space="preserve"> игр </w:t>
            </w:r>
            <w:r>
              <w:rPr>
                <w:rFonts w:ascii="Times New Roman" w:hAnsi="Times New Roman"/>
                <w:bCs/>
                <w:color w:val="0F1419"/>
              </w:rPr>
              <w:t>(развивающая игра)</w:t>
            </w:r>
          </w:p>
        </w:tc>
        <w:tc>
          <w:tcPr>
            <w:tcW w:w="1418" w:type="dxa"/>
            <w:vMerge/>
            <w:shd w:val="clear" w:color="auto" w:fill="auto"/>
          </w:tcPr>
          <w:p w:rsidR="004646CF" w:rsidRPr="001939CD" w:rsidRDefault="004646CF" w:rsidP="004646CF">
            <w:pPr>
              <w:spacing w:after="0" w:line="240" w:lineRule="auto"/>
              <w:rPr>
                <w:rFonts w:ascii="Times New Roman" w:hAnsi="Times New Roman"/>
              </w:rPr>
            </w:pPr>
          </w:p>
        </w:tc>
        <w:tc>
          <w:tcPr>
            <w:tcW w:w="992"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cantSplit/>
          <w:trHeight w:val="563"/>
        </w:trPr>
        <w:tc>
          <w:tcPr>
            <w:tcW w:w="1008" w:type="dxa"/>
            <w:vMerge/>
            <w:shd w:val="clear" w:color="auto" w:fill="auto"/>
            <w:textDirection w:val="btLr"/>
          </w:tcPr>
          <w:p w:rsidR="004646CF" w:rsidRPr="001939CD"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1939CD" w:rsidRDefault="004646CF" w:rsidP="004646CF">
            <w:pPr>
              <w:jc w:val="center"/>
              <w:rPr>
                <w:rFonts w:ascii="Times New Roman" w:hAnsi="Times New Roman"/>
                <w:b/>
                <w:u w:val="single"/>
              </w:rPr>
            </w:pPr>
            <w:r w:rsidRPr="001939CD">
              <w:rPr>
                <w:rFonts w:ascii="Times New Roman" w:hAnsi="Times New Roman"/>
                <w:b/>
                <w:u w:val="single"/>
              </w:rPr>
              <w:t>НОД</w:t>
            </w:r>
          </w:p>
        </w:tc>
        <w:tc>
          <w:tcPr>
            <w:tcW w:w="6759" w:type="dxa"/>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b/>
              </w:rPr>
              <w:t>1.Физическое развитие.</w:t>
            </w:r>
          </w:p>
          <w:p w:rsidR="004646CF" w:rsidRPr="001939CD" w:rsidRDefault="004646CF" w:rsidP="004646CF">
            <w:pPr>
              <w:spacing w:after="0" w:line="240" w:lineRule="auto"/>
              <w:rPr>
                <w:rFonts w:ascii="Times New Roman" w:hAnsi="Times New Roman"/>
                <w:b/>
              </w:rPr>
            </w:pPr>
          </w:p>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 xml:space="preserve">2. НОД Формирование целостной картины мира. </w:t>
            </w:r>
          </w:p>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 xml:space="preserve">Тема: </w:t>
            </w:r>
            <w:r w:rsidRPr="001939CD">
              <w:rPr>
                <w:rFonts w:ascii="Times New Roman" w:hAnsi="Times New Roman"/>
              </w:rPr>
              <w:t xml:space="preserve">«Кукла Маша обедает» </w:t>
            </w:r>
          </w:p>
          <w:p w:rsidR="004646CF" w:rsidRPr="001939CD" w:rsidRDefault="004646CF" w:rsidP="004646CF">
            <w:pPr>
              <w:spacing w:after="0" w:line="240" w:lineRule="auto"/>
              <w:ind w:right="-456"/>
              <w:rPr>
                <w:rFonts w:ascii="Times New Roman" w:hAnsi="Times New Roman"/>
              </w:rPr>
            </w:pPr>
            <w:r w:rsidRPr="001939CD">
              <w:rPr>
                <w:rFonts w:ascii="Times New Roman" w:hAnsi="Times New Roman"/>
                <w:b/>
              </w:rPr>
              <w:t xml:space="preserve">Цель: </w:t>
            </w:r>
            <w:r w:rsidRPr="001939CD">
              <w:rPr>
                <w:rFonts w:ascii="Times New Roman" w:hAnsi="Times New Roman"/>
              </w:rPr>
              <w:t>Дать первоначальные знания о предметах, необходимых для приготовления и принятия пищи (что надо знать, чтобы накормить куклу Машу обедом).</w:t>
            </w:r>
          </w:p>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 xml:space="preserve">Используемая литература: </w:t>
            </w:r>
            <w:r w:rsidRPr="001939CD">
              <w:rPr>
                <w:rFonts w:ascii="Times New Roman" w:hAnsi="Times New Roman"/>
              </w:rPr>
              <w:t>Комплексные занятия с.18.</w:t>
            </w:r>
          </w:p>
        </w:tc>
        <w:tc>
          <w:tcPr>
            <w:tcW w:w="2977" w:type="dxa"/>
            <w:gridSpan w:val="2"/>
            <w:shd w:val="clear" w:color="auto" w:fill="auto"/>
          </w:tcPr>
          <w:p w:rsidR="004646CF" w:rsidRDefault="004646CF" w:rsidP="004646CF">
            <w:pPr>
              <w:spacing w:after="0" w:line="240" w:lineRule="auto"/>
              <w:jc w:val="center"/>
              <w:rPr>
                <w:rFonts w:ascii="Times New Roman" w:hAnsi="Times New Roman"/>
                <w:b/>
              </w:rPr>
            </w:pPr>
          </w:p>
          <w:p w:rsidR="004646CF" w:rsidRDefault="004646CF" w:rsidP="004646CF">
            <w:pPr>
              <w:spacing w:after="0" w:line="240" w:lineRule="auto"/>
              <w:jc w:val="center"/>
              <w:rPr>
                <w:rFonts w:ascii="Times New Roman" w:hAnsi="Times New Roman"/>
                <w:b/>
              </w:rPr>
            </w:pPr>
          </w:p>
          <w:p w:rsidR="004646CF" w:rsidRPr="001939CD" w:rsidRDefault="004646CF" w:rsidP="004646CF">
            <w:pPr>
              <w:spacing w:after="0" w:line="240" w:lineRule="auto"/>
              <w:rPr>
                <w:rFonts w:ascii="Times New Roman" w:hAnsi="Times New Roman"/>
                <w:b/>
              </w:rPr>
            </w:pPr>
            <w:r w:rsidRPr="001939CD">
              <w:rPr>
                <w:rFonts w:ascii="Times New Roman" w:hAnsi="Times New Roman"/>
                <w:b/>
              </w:rPr>
              <w:t>Дружный круг</w:t>
            </w:r>
          </w:p>
          <w:p w:rsidR="004646CF" w:rsidRPr="001939CD" w:rsidRDefault="004646CF" w:rsidP="004646CF">
            <w:pPr>
              <w:spacing w:after="0" w:line="240" w:lineRule="auto"/>
              <w:rPr>
                <w:rFonts w:ascii="Times New Roman" w:hAnsi="Times New Roman"/>
              </w:rPr>
            </w:pPr>
            <w:r w:rsidRPr="001939CD">
              <w:rPr>
                <w:rFonts w:ascii="Times New Roman" w:hAnsi="Times New Roman"/>
              </w:rPr>
              <w:t>(Кукла, посуда игрушечная).</w:t>
            </w:r>
          </w:p>
        </w:tc>
        <w:tc>
          <w:tcPr>
            <w:tcW w:w="1418" w:type="dxa"/>
            <w:vMerge/>
            <w:shd w:val="clear" w:color="auto" w:fill="auto"/>
          </w:tcPr>
          <w:p w:rsidR="004646CF" w:rsidRPr="001939CD" w:rsidRDefault="004646CF" w:rsidP="004646CF">
            <w:pPr>
              <w:spacing w:after="0" w:line="240" w:lineRule="auto"/>
              <w:rPr>
                <w:rFonts w:ascii="Times New Roman" w:hAnsi="Times New Roman"/>
              </w:rPr>
            </w:pPr>
          </w:p>
        </w:tc>
        <w:tc>
          <w:tcPr>
            <w:tcW w:w="992" w:type="dxa"/>
            <w:vMerge/>
            <w:shd w:val="clear" w:color="auto" w:fill="auto"/>
          </w:tcPr>
          <w:p w:rsidR="004646CF" w:rsidRPr="001939CD" w:rsidRDefault="004646CF" w:rsidP="004646CF">
            <w:pPr>
              <w:pStyle w:val="c3"/>
              <w:spacing w:before="0" w:beforeAutospacing="0" w:after="0" w:afterAutospacing="0"/>
              <w:rPr>
                <w:b/>
                <w:sz w:val="22"/>
                <w:szCs w:val="22"/>
              </w:rPr>
            </w:pPr>
          </w:p>
        </w:tc>
      </w:tr>
      <w:tr w:rsidR="004646CF" w:rsidRPr="001939CD" w:rsidTr="004646CF">
        <w:trPr>
          <w:trHeight w:val="2256"/>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hd w:val="clear" w:color="auto" w:fill="FFFFFF"/>
              <w:spacing w:after="0" w:line="180" w:lineRule="exact"/>
              <w:jc w:val="center"/>
              <w:rPr>
                <w:rFonts w:ascii="Times New Roman" w:hAnsi="Times New Roman"/>
                <w:b/>
                <w:bCs/>
                <w:color w:val="000000"/>
                <w:spacing w:val="-8"/>
                <w:u w:val="single"/>
              </w:rPr>
            </w:pPr>
            <w:r w:rsidRPr="001939CD">
              <w:rPr>
                <w:rFonts w:ascii="Times New Roman" w:hAnsi="Times New Roman"/>
                <w:b/>
                <w:u w:val="single"/>
              </w:rPr>
              <w:t>Прогулка</w:t>
            </w:r>
          </w:p>
          <w:p w:rsidR="004646CF" w:rsidRPr="001939CD" w:rsidRDefault="004646CF" w:rsidP="004646CF">
            <w:pPr>
              <w:spacing w:after="0" w:line="240" w:lineRule="auto"/>
              <w:jc w:val="center"/>
              <w:rPr>
                <w:rFonts w:ascii="Times New Roman" w:hAnsi="Times New Roman"/>
                <w:color w:val="FF0000"/>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spacing w:after="0" w:line="240" w:lineRule="auto"/>
              <w:jc w:val="center"/>
              <w:rPr>
                <w:rFonts w:ascii="Times New Roman" w:hAnsi="Times New Roman"/>
              </w:rPr>
            </w:pPr>
          </w:p>
          <w:p w:rsidR="004646CF" w:rsidRPr="001939CD" w:rsidRDefault="004646CF" w:rsidP="004646CF">
            <w:pPr>
              <w:jc w:val="center"/>
              <w:rPr>
                <w:rFonts w:ascii="Times New Roman" w:hAnsi="Times New Roman"/>
              </w:rPr>
            </w:pPr>
          </w:p>
        </w:tc>
        <w:tc>
          <w:tcPr>
            <w:tcW w:w="6759" w:type="dxa"/>
            <w:shd w:val="clear" w:color="auto" w:fill="auto"/>
          </w:tcPr>
          <w:p w:rsidR="004646CF" w:rsidRPr="00AF7100" w:rsidRDefault="004646CF" w:rsidP="004646CF">
            <w:pPr>
              <w:shd w:val="clear" w:color="auto" w:fill="FFFFFF"/>
              <w:spacing w:after="0" w:line="240" w:lineRule="auto"/>
              <w:ind w:firstLine="142"/>
              <w:jc w:val="center"/>
              <w:rPr>
                <w:rFonts w:ascii="Times New Roman" w:hAnsi="Times New Roman"/>
                <w:b/>
              </w:rPr>
            </w:pPr>
            <w:r w:rsidRPr="00AF7100">
              <w:rPr>
                <w:rFonts w:ascii="Times New Roman" w:hAnsi="Times New Roman"/>
                <w:b/>
                <w:bCs/>
                <w:color w:val="000000"/>
                <w:spacing w:val="-10"/>
              </w:rPr>
              <w:t>Наблюдение за синицей</w:t>
            </w:r>
          </w:p>
          <w:p w:rsidR="004646CF" w:rsidRPr="00AF7100" w:rsidRDefault="004646CF" w:rsidP="004646CF">
            <w:pPr>
              <w:shd w:val="clear" w:color="auto" w:fill="FFFFFF"/>
              <w:spacing w:after="0" w:line="240" w:lineRule="auto"/>
              <w:rPr>
                <w:rFonts w:ascii="Times New Roman" w:hAnsi="Times New Roman"/>
              </w:rPr>
            </w:pPr>
            <w:r w:rsidRPr="00AF7100">
              <w:rPr>
                <w:rFonts w:ascii="Times New Roman" w:hAnsi="Times New Roman"/>
                <w:b/>
                <w:iCs/>
                <w:color w:val="000000"/>
                <w:spacing w:val="-2"/>
              </w:rPr>
              <w:t>Цель</w:t>
            </w:r>
            <w:r w:rsidRPr="00AF7100">
              <w:rPr>
                <w:rFonts w:ascii="Times New Roman" w:hAnsi="Times New Roman"/>
                <w:i/>
                <w:iCs/>
                <w:color w:val="000000"/>
                <w:spacing w:val="-2"/>
              </w:rPr>
              <w:t xml:space="preserve">: </w:t>
            </w:r>
            <w:r w:rsidRPr="00AF7100">
              <w:rPr>
                <w:rFonts w:ascii="Times New Roman" w:hAnsi="Times New Roman"/>
                <w:color w:val="000000"/>
                <w:spacing w:val="-2"/>
              </w:rPr>
              <w:t>знакомить с синицей, ее повадками, средой обитания, осо</w:t>
            </w:r>
            <w:r w:rsidRPr="00AF7100">
              <w:rPr>
                <w:rFonts w:ascii="Times New Roman" w:hAnsi="Times New Roman"/>
                <w:color w:val="000000"/>
                <w:spacing w:val="-2"/>
              </w:rPr>
              <w:softHyphen/>
            </w:r>
            <w:r w:rsidRPr="00AF7100">
              <w:rPr>
                <w:rFonts w:ascii="Times New Roman" w:hAnsi="Times New Roman"/>
                <w:color w:val="000000"/>
                <w:spacing w:val="-3"/>
              </w:rPr>
              <w:t>бенностями внешнего вида.</w:t>
            </w:r>
          </w:p>
          <w:p w:rsidR="004646CF" w:rsidRPr="00AF7100" w:rsidRDefault="004646CF" w:rsidP="004646CF">
            <w:pPr>
              <w:shd w:val="clear" w:color="auto" w:fill="FFFFFF"/>
              <w:spacing w:after="0" w:line="240" w:lineRule="auto"/>
              <w:rPr>
                <w:rFonts w:ascii="Times New Roman" w:hAnsi="Times New Roman"/>
                <w:b/>
              </w:rPr>
            </w:pPr>
            <w:r w:rsidRPr="00AF7100">
              <w:rPr>
                <w:rFonts w:ascii="Times New Roman" w:hAnsi="Times New Roman"/>
                <w:b/>
                <w:iCs/>
                <w:color w:val="000000"/>
                <w:spacing w:val="-6"/>
              </w:rPr>
              <w:t>Ход наблюдения</w:t>
            </w:r>
          </w:p>
          <w:p w:rsidR="004646CF" w:rsidRPr="00AF7100" w:rsidRDefault="004646CF" w:rsidP="004646CF">
            <w:pPr>
              <w:shd w:val="clear" w:color="auto" w:fill="FFFFFF"/>
              <w:spacing w:after="0" w:line="240" w:lineRule="auto"/>
              <w:rPr>
                <w:rFonts w:ascii="Times New Roman" w:hAnsi="Times New Roman"/>
              </w:rPr>
            </w:pPr>
            <w:r w:rsidRPr="00AF7100">
              <w:rPr>
                <w:rFonts w:ascii="Times New Roman" w:hAnsi="Times New Roman"/>
                <w:color w:val="000000"/>
                <w:spacing w:val="-1"/>
              </w:rPr>
              <w:t>Воспитатель загадывает детям загадку и проводит беседу.</w:t>
            </w:r>
          </w:p>
          <w:p w:rsidR="004646CF" w:rsidRPr="00AF7100" w:rsidRDefault="004646CF" w:rsidP="004646CF">
            <w:pPr>
              <w:shd w:val="clear" w:color="auto" w:fill="FFFFFF"/>
              <w:spacing w:after="0" w:line="240" w:lineRule="auto"/>
              <w:rPr>
                <w:rFonts w:ascii="Times New Roman" w:hAnsi="Times New Roman"/>
              </w:rPr>
            </w:pPr>
            <w:r w:rsidRPr="00AF7100">
              <w:rPr>
                <w:rFonts w:ascii="Times New Roman" w:hAnsi="Times New Roman"/>
                <w:b/>
                <w:bCs/>
                <w:color w:val="000000"/>
                <w:spacing w:val="-12"/>
              </w:rPr>
              <w:t>Трудовая деятельность</w:t>
            </w:r>
          </w:p>
          <w:p w:rsidR="004646CF" w:rsidRPr="00AF7100" w:rsidRDefault="004646CF" w:rsidP="004646CF">
            <w:pPr>
              <w:shd w:val="clear" w:color="auto" w:fill="FFFFFF"/>
              <w:spacing w:after="0" w:line="240" w:lineRule="auto"/>
              <w:rPr>
                <w:rFonts w:ascii="Times New Roman" w:hAnsi="Times New Roman"/>
              </w:rPr>
            </w:pPr>
            <w:r w:rsidRPr="00AF7100">
              <w:rPr>
                <w:rFonts w:ascii="Times New Roman" w:hAnsi="Times New Roman"/>
                <w:color w:val="000000"/>
              </w:rPr>
              <w:t>Расчистка дорожек от льда и снега.</w:t>
            </w:r>
          </w:p>
          <w:p w:rsidR="004646CF" w:rsidRPr="001939CD" w:rsidRDefault="004646CF" w:rsidP="004646CF">
            <w:pPr>
              <w:shd w:val="clear" w:color="auto" w:fill="FFFFFF"/>
              <w:spacing w:after="0" w:line="240" w:lineRule="auto"/>
              <w:rPr>
                <w:rFonts w:ascii="Times New Roman" w:hAnsi="Times New Roman"/>
              </w:rPr>
            </w:pPr>
            <w:r w:rsidRPr="00AF7100">
              <w:rPr>
                <w:rFonts w:ascii="Times New Roman" w:hAnsi="Times New Roman"/>
                <w:b/>
                <w:iCs/>
                <w:color w:val="000000"/>
              </w:rPr>
              <w:t>Цель:</w:t>
            </w:r>
            <w:r w:rsidRPr="00AF7100">
              <w:rPr>
                <w:rFonts w:ascii="Times New Roman" w:hAnsi="Times New Roman"/>
                <w:i/>
                <w:iCs/>
                <w:color w:val="000000"/>
              </w:rPr>
              <w:t xml:space="preserve"> </w:t>
            </w:r>
            <w:r w:rsidRPr="00AF7100">
              <w:rPr>
                <w:rFonts w:ascii="Times New Roman" w:hAnsi="Times New Roman"/>
                <w:color w:val="000000"/>
              </w:rPr>
              <w:t>закреплять навыки работы с лопатой.</w:t>
            </w:r>
          </w:p>
        </w:tc>
        <w:tc>
          <w:tcPr>
            <w:tcW w:w="2977" w:type="dxa"/>
            <w:gridSpan w:val="2"/>
            <w:shd w:val="clear" w:color="auto" w:fill="auto"/>
          </w:tcPr>
          <w:p w:rsidR="004646CF" w:rsidRPr="00B333EA" w:rsidRDefault="004646CF" w:rsidP="004646CF">
            <w:pPr>
              <w:shd w:val="clear" w:color="auto" w:fill="FFFFFF"/>
              <w:spacing w:after="0" w:line="240" w:lineRule="auto"/>
              <w:ind w:firstLine="33"/>
              <w:rPr>
                <w:rFonts w:ascii="Times New Roman" w:hAnsi="Times New Roman"/>
              </w:rPr>
            </w:pPr>
            <w:r w:rsidRPr="00B333EA">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Default="004646CF" w:rsidP="004646CF">
            <w:pPr>
              <w:spacing w:after="0" w:line="240" w:lineRule="auto"/>
              <w:rPr>
                <w:rFonts w:ascii="Times New Roman" w:hAnsi="Times New Roman"/>
                <w:color w:val="000000"/>
                <w:spacing w:val="3"/>
              </w:rPr>
            </w:pPr>
            <w:r>
              <w:rPr>
                <w:rFonts w:ascii="Times New Roman" w:hAnsi="Times New Roman"/>
                <w:color w:val="000000"/>
                <w:spacing w:val="-3"/>
              </w:rPr>
              <w:t>л</w:t>
            </w:r>
            <w:r w:rsidRPr="00B333EA">
              <w:rPr>
                <w:rFonts w:ascii="Times New Roman" w:hAnsi="Times New Roman"/>
                <w:color w:val="000000"/>
                <w:spacing w:val="-3"/>
              </w:rPr>
              <w:t xml:space="preserve">опатки, совочки, метелки, ведерки, формочки для снега, клеенки </w:t>
            </w:r>
            <w:r w:rsidRPr="00B333EA">
              <w:rPr>
                <w:rFonts w:ascii="Times New Roman" w:hAnsi="Times New Roman"/>
                <w:color w:val="000000"/>
                <w:spacing w:val="3"/>
              </w:rPr>
              <w:t>для катания с горки, флажки</w:t>
            </w:r>
            <w:r>
              <w:rPr>
                <w:rFonts w:ascii="Times New Roman" w:hAnsi="Times New Roman"/>
                <w:color w:val="000000"/>
                <w:spacing w:val="3"/>
              </w:rPr>
              <w:t>.</w:t>
            </w:r>
          </w:p>
          <w:p w:rsidR="004646CF" w:rsidRPr="005C374B" w:rsidRDefault="004646CF" w:rsidP="004646CF">
            <w:pPr>
              <w:shd w:val="clear" w:color="auto" w:fill="FFFFFF"/>
              <w:spacing w:after="0" w:line="240" w:lineRule="auto"/>
              <w:ind w:firstLine="34"/>
              <w:rPr>
                <w:rFonts w:ascii="Times New Roman" w:hAnsi="Times New Roman"/>
              </w:rPr>
            </w:pPr>
            <w:r w:rsidRPr="005C374B">
              <w:rPr>
                <w:rFonts w:ascii="Times New Roman" w:hAnsi="Times New Roman"/>
                <w:b/>
                <w:bCs/>
                <w:color w:val="000000"/>
                <w:spacing w:val="-14"/>
              </w:rPr>
              <w:t>Подвижные игры</w:t>
            </w:r>
          </w:p>
          <w:p w:rsidR="004646CF" w:rsidRPr="005C374B" w:rsidRDefault="004646CF" w:rsidP="004646CF">
            <w:pPr>
              <w:shd w:val="clear" w:color="auto" w:fill="FFFFFF"/>
              <w:spacing w:after="0" w:line="240" w:lineRule="auto"/>
              <w:ind w:firstLine="34"/>
              <w:rPr>
                <w:rFonts w:ascii="Times New Roman" w:hAnsi="Times New Roman"/>
                <w:b/>
              </w:rPr>
            </w:pPr>
            <w:r w:rsidRPr="005C374B">
              <w:rPr>
                <w:rFonts w:ascii="Times New Roman" w:hAnsi="Times New Roman"/>
                <w:b/>
                <w:color w:val="000000"/>
                <w:spacing w:val="-4"/>
              </w:rPr>
              <w:t>«Снежная карусель».</w:t>
            </w:r>
          </w:p>
          <w:p w:rsidR="004646CF" w:rsidRPr="001939CD" w:rsidRDefault="004646CF" w:rsidP="004646CF">
            <w:pPr>
              <w:spacing w:after="0" w:line="240" w:lineRule="auto"/>
              <w:rPr>
                <w:rFonts w:ascii="Times New Roman" w:hAnsi="Times New Roman"/>
              </w:rPr>
            </w:pPr>
            <w:r w:rsidRPr="005C374B">
              <w:rPr>
                <w:rFonts w:ascii="Times New Roman" w:hAnsi="Times New Roman"/>
                <w:b/>
                <w:iCs/>
                <w:color w:val="000000"/>
                <w:spacing w:val="-1"/>
              </w:rPr>
              <w:t>Цель:</w:t>
            </w:r>
            <w:r w:rsidRPr="005C374B">
              <w:rPr>
                <w:rFonts w:ascii="Times New Roman" w:hAnsi="Times New Roman"/>
                <w:i/>
                <w:iCs/>
                <w:color w:val="000000"/>
                <w:spacing w:val="-1"/>
              </w:rPr>
              <w:t xml:space="preserve"> </w:t>
            </w:r>
            <w:r w:rsidRPr="005C374B">
              <w:rPr>
                <w:rFonts w:ascii="Times New Roman" w:hAnsi="Times New Roman"/>
                <w:color w:val="000000"/>
                <w:spacing w:val="-1"/>
              </w:rPr>
              <w:t>упражнять в ориентировке на местности</w:t>
            </w:r>
            <w:r>
              <w:rPr>
                <w:rFonts w:ascii="Times New Roman" w:hAnsi="Times New Roman"/>
              </w:rPr>
              <w:t>.</w:t>
            </w:r>
          </w:p>
        </w:tc>
        <w:tc>
          <w:tcPr>
            <w:tcW w:w="1418" w:type="dxa"/>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Бросание снежков на дальность.</w:t>
            </w:r>
          </w:p>
          <w:p w:rsidR="004646CF" w:rsidRPr="001939CD" w:rsidRDefault="004646CF" w:rsidP="004646CF">
            <w:pPr>
              <w:pStyle w:val="Style1"/>
              <w:widowControl/>
              <w:spacing w:line="240" w:lineRule="auto"/>
              <w:ind w:firstLine="34"/>
              <w:rPr>
                <w:rFonts w:ascii="Times New Roman" w:hAnsi="Times New Roman"/>
                <w:sz w:val="22"/>
                <w:szCs w:val="22"/>
              </w:rPr>
            </w:pPr>
          </w:p>
        </w:tc>
        <w:tc>
          <w:tcPr>
            <w:tcW w:w="992"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a3"/>
              <w:jc w:val="center"/>
              <w:rPr>
                <w:rFonts w:ascii="Times New Roman" w:hAnsi="Times New Roman"/>
                <w:b/>
                <w:u w:val="single"/>
              </w:rPr>
            </w:pPr>
            <w:r w:rsidRPr="001939CD">
              <w:rPr>
                <w:rFonts w:ascii="Times New Roman" w:hAnsi="Times New Roman"/>
                <w:b/>
                <w:u w:val="single"/>
              </w:rPr>
              <w:t>Работа перед  сном</w:t>
            </w:r>
          </w:p>
        </w:tc>
        <w:tc>
          <w:tcPr>
            <w:tcW w:w="12146" w:type="dxa"/>
            <w:gridSpan w:val="5"/>
            <w:shd w:val="clear" w:color="auto" w:fill="auto"/>
          </w:tcPr>
          <w:p w:rsidR="004646CF" w:rsidRPr="001939CD" w:rsidRDefault="004646CF" w:rsidP="004646CF">
            <w:pPr>
              <w:spacing w:after="0" w:line="240" w:lineRule="auto"/>
              <w:rPr>
                <w:rFonts w:ascii="Times New Roman" w:hAnsi="Times New Roman"/>
                <w:b/>
              </w:rPr>
            </w:pPr>
            <w:r w:rsidRPr="001939CD">
              <w:rPr>
                <w:rFonts w:ascii="Times New Roman" w:hAnsi="Times New Roman"/>
              </w:rPr>
              <w:t>Прочитать стихотворение «</w:t>
            </w:r>
            <w:r w:rsidRPr="001939CD">
              <w:rPr>
                <w:rFonts w:ascii="Times New Roman" w:hAnsi="Times New Roman"/>
                <w:b/>
              </w:rPr>
              <w:t>Как у нашего кота»-</w:t>
            </w:r>
            <w:r w:rsidRPr="001939CD">
              <w:rPr>
                <w:rFonts w:ascii="Times New Roman" w:hAnsi="Times New Roman"/>
              </w:rPr>
              <w:t xml:space="preserve"> способствовать развитию памяти.   Воспитание культурно- гигиенических навыков. </w:t>
            </w:r>
            <w:r w:rsidRPr="001939CD">
              <w:rPr>
                <w:rFonts w:ascii="Times New Roman" w:hAnsi="Times New Roman"/>
                <w:b/>
              </w:rPr>
              <w:t>Цель:</w:t>
            </w:r>
            <w:r w:rsidRPr="001939CD">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4646CF" w:rsidRPr="001939CD" w:rsidTr="004646CF">
        <w:trPr>
          <w:trHeight w:val="1176"/>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a3"/>
              <w:jc w:val="center"/>
              <w:rPr>
                <w:rFonts w:ascii="Times New Roman" w:hAnsi="Times New Roman"/>
                <w:b/>
                <w:u w:val="single"/>
              </w:rPr>
            </w:pPr>
            <w:r w:rsidRPr="001939CD">
              <w:rPr>
                <w:rFonts w:ascii="Times New Roman" w:hAnsi="Times New Roman"/>
                <w:b/>
                <w:u w:val="single"/>
              </w:rPr>
              <w:t>Вечер</w:t>
            </w:r>
          </w:p>
          <w:p w:rsidR="004646CF" w:rsidRPr="001939CD" w:rsidRDefault="004646CF" w:rsidP="004646CF">
            <w:pPr>
              <w:spacing w:after="0" w:line="240" w:lineRule="auto"/>
              <w:jc w:val="center"/>
              <w:rPr>
                <w:rFonts w:ascii="Times New Roman" w:hAnsi="Times New Roman"/>
              </w:rPr>
            </w:pPr>
            <w:r w:rsidRPr="001939CD">
              <w:rPr>
                <w:rFonts w:ascii="Times New Roman" w:hAnsi="Times New Roman"/>
                <w:b/>
              </w:rPr>
              <w:t>Закаливающие процедуры после сна</w:t>
            </w:r>
          </w:p>
        </w:tc>
        <w:tc>
          <w:tcPr>
            <w:tcW w:w="7185" w:type="dxa"/>
            <w:gridSpan w:val="2"/>
            <w:shd w:val="clear" w:color="auto" w:fill="auto"/>
          </w:tcPr>
          <w:p w:rsidR="004646CF" w:rsidRPr="001939CD" w:rsidRDefault="004646CF" w:rsidP="004646CF">
            <w:pPr>
              <w:spacing w:after="0" w:line="240" w:lineRule="auto"/>
              <w:rPr>
                <w:rFonts w:ascii="Times New Roman" w:hAnsi="Times New Roman"/>
                <w:color w:val="000000"/>
              </w:rPr>
            </w:pPr>
            <w:r w:rsidRPr="001939CD">
              <w:rPr>
                <w:rFonts w:ascii="Times New Roman" w:hAnsi="Times New Roman"/>
                <w:b/>
              </w:rPr>
              <w:t>Цель:</w:t>
            </w:r>
            <w:r w:rsidRPr="001939CD">
              <w:rPr>
                <w:rFonts w:ascii="Times New Roman" w:hAnsi="Times New Roman"/>
              </w:rPr>
              <w:t xml:space="preserve"> </w:t>
            </w:r>
            <w:r w:rsidRPr="001939CD">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1939CD" w:rsidRDefault="004646CF" w:rsidP="004646CF">
            <w:pPr>
              <w:pStyle w:val="Style17"/>
              <w:widowControl/>
              <w:spacing w:line="240" w:lineRule="auto"/>
              <w:ind w:firstLine="0"/>
              <w:jc w:val="center"/>
              <w:rPr>
                <w:rFonts w:ascii="Times New Roman" w:hAnsi="Times New Roman"/>
                <w:b/>
                <w:sz w:val="22"/>
                <w:szCs w:val="22"/>
              </w:rPr>
            </w:pPr>
            <w:r w:rsidRPr="001939CD">
              <w:rPr>
                <w:rFonts w:ascii="Times New Roman" w:hAnsi="Times New Roman"/>
                <w:b/>
                <w:sz w:val="22"/>
                <w:szCs w:val="22"/>
              </w:rPr>
              <w:t>Спальня</w:t>
            </w:r>
          </w:p>
          <w:p w:rsidR="004646CF" w:rsidRPr="001939CD" w:rsidRDefault="004646CF" w:rsidP="004646CF">
            <w:pPr>
              <w:pStyle w:val="Style17"/>
              <w:widowControl/>
              <w:spacing w:line="240" w:lineRule="auto"/>
              <w:ind w:firstLine="0"/>
              <w:jc w:val="center"/>
              <w:rPr>
                <w:rFonts w:ascii="Times New Roman" w:hAnsi="Times New Roman"/>
                <w:sz w:val="22"/>
                <w:szCs w:val="22"/>
              </w:rPr>
            </w:pPr>
            <w:r w:rsidRPr="001939CD">
              <w:rPr>
                <w:rFonts w:ascii="Times New Roman" w:hAnsi="Times New Roman"/>
                <w:sz w:val="22"/>
                <w:szCs w:val="22"/>
              </w:rPr>
              <w:t>(ребристые дорожки)</w:t>
            </w:r>
          </w:p>
        </w:tc>
        <w:tc>
          <w:tcPr>
            <w:tcW w:w="1418" w:type="dxa"/>
            <w:vMerge w:val="restart"/>
            <w:shd w:val="clear" w:color="auto" w:fill="auto"/>
          </w:tcPr>
          <w:p w:rsidR="004646CF" w:rsidRPr="001939CD" w:rsidRDefault="004646CF" w:rsidP="004646CF">
            <w:pPr>
              <w:spacing w:after="0" w:line="240" w:lineRule="auto"/>
              <w:ind w:right="-456"/>
              <w:rPr>
                <w:rFonts w:ascii="Times New Roman" w:hAnsi="Times New Roman"/>
                <w:b/>
              </w:rPr>
            </w:pPr>
            <w:r w:rsidRPr="001939CD">
              <w:rPr>
                <w:rFonts w:ascii="Times New Roman" w:hAnsi="Times New Roman"/>
                <w:b/>
              </w:rPr>
              <w:t>Игровая ситуация «Угадай по звуку».</w:t>
            </w:r>
          </w:p>
          <w:p w:rsidR="004646CF" w:rsidRPr="001939CD" w:rsidRDefault="004646CF" w:rsidP="004646CF">
            <w:pPr>
              <w:spacing w:after="0" w:line="240" w:lineRule="auto"/>
              <w:rPr>
                <w:rFonts w:ascii="Times New Roman" w:hAnsi="Times New Roman"/>
              </w:rPr>
            </w:pPr>
            <w:r w:rsidRPr="001939CD">
              <w:rPr>
                <w:rFonts w:ascii="Times New Roman" w:hAnsi="Times New Roman"/>
                <w:b/>
              </w:rPr>
              <w:t>Цель:</w:t>
            </w:r>
            <w:r w:rsidRPr="001939CD">
              <w:rPr>
                <w:rFonts w:ascii="Times New Roman" w:hAnsi="Times New Roman"/>
              </w:rPr>
              <w:t xml:space="preserve"> учить различать звук машины от других.</w:t>
            </w:r>
          </w:p>
        </w:tc>
        <w:tc>
          <w:tcPr>
            <w:tcW w:w="992" w:type="dxa"/>
            <w:vMerge w:val="restart"/>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764"/>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spacing w:after="0" w:line="240" w:lineRule="auto"/>
              <w:jc w:val="center"/>
              <w:rPr>
                <w:rFonts w:ascii="Times New Roman" w:hAnsi="Times New Roman"/>
                <w:b/>
              </w:rPr>
            </w:pPr>
            <w:r>
              <w:rPr>
                <w:rFonts w:ascii="Times New Roman" w:hAnsi="Times New Roman"/>
                <w:b/>
              </w:rPr>
              <w:t>Строительная игра</w:t>
            </w:r>
          </w:p>
        </w:tc>
        <w:tc>
          <w:tcPr>
            <w:tcW w:w="7185" w:type="dxa"/>
            <w:gridSpan w:val="2"/>
            <w:shd w:val="clear" w:color="auto" w:fill="auto"/>
          </w:tcPr>
          <w:p w:rsidR="004646CF" w:rsidRDefault="004646CF" w:rsidP="004646CF">
            <w:pPr>
              <w:spacing w:after="0" w:line="240" w:lineRule="auto"/>
              <w:ind w:right="-456"/>
              <w:rPr>
                <w:rFonts w:ascii="Times New Roman" w:hAnsi="Times New Roman"/>
                <w:b/>
              </w:rPr>
            </w:pPr>
            <w:r w:rsidRPr="001939CD">
              <w:rPr>
                <w:rFonts w:ascii="Times New Roman" w:hAnsi="Times New Roman"/>
                <w:b/>
              </w:rPr>
              <w:t xml:space="preserve">«Построим табурет и подлезем под него»                                             </w:t>
            </w:r>
          </w:p>
          <w:p w:rsidR="004646CF" w:rsidRDefault="004646CF" w:rsidP="004646CF">
            <w:pPr>
              <w:spacing w:after="0" w:line="240" w:lineRule="auto"/>
              <w:ind w:right="-456"/>
              <w:rPr>
                <w:rFonts w:ascii="Times New Roman" w:hAnsi="Times New Roman"/>
                <w:b/>
              </w:rPr>
            </w:pPr>
            <w:r w:rsidRPr="001939CD">
              <w:rPr>
                <w:rFonts w:ascii="Times New Roman" w:hAnsi="Times New Roman"/>
                <w:b/>
              </w:rPr>
              <w:t xml:space="preserve"> Цель:</w:t>
            </w:r>
            <w:r>
              <w:rPr>
                <w:rFonts w:ascii="Times New Roman" w:hAnsi="Times New Roman"/>
              </w:rPr>
              <w:t xml:space="preserve"> упражнять детей в  </w:t>
            </w:r>
            <w:r w:rsidRPr="001939CD">
              <w:rPr>
                <w:rFonts w:ascii="Times New Roman" w:hAnsi="Times New Roman"/>
              </w:rPr>
              <w:t>ползани</w:t>
            </w:r>
            <w:r>
              <w:rPr>
                <w:rFonts w:ascii="Times New Roman" w:hAnsi="Times New Roman"/>
              </w:rPr>
              <w:t xml:space="preserve">и на четвереньках с </w:t>
            </w:r>
            <w:r w:rsidRPr="001939CD">
              <w:rPr>
                <w:rFonts w:ascii="Times New Roman" w:hAnsi="Times New Roman"/>
              </w:rPr>
              <w:t>опорой на ладони</w:t>
            </w:r>
            <w:r w:rsidRPr="001939CD">
              <w:rPr>
                <w:rFonts w:ascii="Times New Roman" w:hAnsi="Times New Roman"/>
                <w:b/>
              </w:rPr>
              <w:t xml:space="preserve"> </w:t>
            </w:r>
          </w:p>
          <w:p w:rsidR="004646CF" w:rsidRPr="005C374B" w:rsidRDefault="004646CF" w:rsidP="004646CF">
            <w:pPr>
              <w:spacing w:after="0" w:line="240" w:lineRule="auto"/>
              <w:ind w:right="-456"/>
              <w:rPr>
                <w:rFonts w:ascii="Times New Roman" w:hAnsi="Times New Roman"/>
              </w:rPr>
            </w:pPr>
            <w:r w:rsidRPr="001939CD">
              <w:rPr>
                <w:rFonts w:ascii="Times New Roman" w:hAnsi="Times New Roman"/>
              </w:rPr>
              <w:t>и голени, в ходьбе на четвереньках с опорой на стопы и ладони.</w:t>
            </w:r>
          </w:p>
        </w:tc>
        <w:tc>
          <w:tcPr>
            <w:tcW w:w="2551" w:type="dxa"/>
            <w:shd w:val="clear" w:color="auto" w:fill="auto"/>
          </w:tcPr>
          <w:p w:rsidR="004646CF" w:rsidRDefault="004646CF" w:rsidP="004646CF">
            <w:pPr>
              <w:spacing w:after="0" w:line="240" w:lineRule="auto"/>
              <w:jc w:val="center"/>
              <w:rPr>
                <w:rFonts w:ascii="Times New Roman" w:hAnsi="Times New Roman"/>
                <w:b/>
              </w:rPr>
            </w:pPr>
            <w:r w:rsidRPr="005C374B">
              <w:rPr>
                <w:rFonts w:ascii="Times New Roman" w:hAnsi="Times New Roman"/>
                <w:b/>
              </w:rPr>
              <w:t>Центр строительства</w:t>
            </w:r>
          </w:p>
          <w:p w:rsidR="004646CF" w:rsidRPr="00A8755B" w:rsidRDefault="004646CF" w:rsidP="004646CF">
            <w:pPr>
              <w:spacing w:after="0" w:line="240" w:lineRule="auto"/>
              <w:jc w:val="center"/>
              <w:rPr>
                <w:rFonts w:ascii="Times New Roman" w:hAnsi="Times New Roman"/>
              </w:rPr>
            </w:pPr>
            <w:r>
              <w:rPr>
                <w:rFonts w:ascii="Times New Roman" w:hAnsi="Times New Roman"/>
              </w:rPr>
              <w:t xml:space="preserve">(пластмассовый </w:t>
            </w:r>
            <w:proofErr w:type="spellStart"/>
            <w:r>
              <w:rPr>
                <w:rFonts w:ascii="Times New Roman" w:hAnsi="Times New Roman"/>
              </w:rPr>
              <w:t>констуктор</w:t>
            </w:r>
            <w:proofErr w:type="spellEnd"/>
            <w:r>
              <w:rPr>
                <w:rFonts w:ascii="Times New Roman" w:hAnsi="Times New Roman"/>
              </w:rPr>
              <w:t>)</w:t>
            </w:r>
          </w:p>
        </w:tc>
        <w:tc>
          <w:tcPr>
            <w:tcW w:w="1418" w:type="dxa"/>
            <w:vMerge/>
            <w:shd w:val="clear" w:color="auto" w:fill="auto"/>
          </w:tcPr>
          <w:p w:rsidR="004646CF" w:rsidRPr="001939CD" w:rsidRDefault="004646CF" w:rsidP="004646CF">
            <w:pPr>
              <w:spacing w:after="0" w:line="240" w:lineRule="auto"/>
              <w:rPr>
                <w:rFonts w:ascii="Times New Roman" w:hAnsi="Times New Roman"/>
                <w:b/>
              </w:rPr>
            </w:pPr>
          </w:p>
        </w:tc>
        <w:tc>
          <w:tcPr>
            <w:tcW w:w="992"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555"/>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pStyle w:val="Style17"/>
              <w:widowControl/>
              <w:spacing w:line="200" w:lineRule="exact"/>
              <w:ind w:firstLine="0"/>
              <w:jc w:val="center"/>
              <w:rPr>
                <w:rFonts w:ascii="Times New Roman" w:hAnsi="Times New Roman"/>
                <w:b/>
                <w:sz w:val="22"/>
                <w:szCs w:val="22"/>
              </w:rPr>
            </w:pPr>
            <w:r>
              <w:rPr>
                <w:rFonts w:ascii="Times New Roman" w:hAnsi="Times New Roman"/>
                <w:b/>
                <w:bCs/>
                <w:sz w:val="22"/>
                <w:szCs w:val="22"/>
              </w:rPr>
              <w:t>Дидактическая и</w:t>
            </w:r>
            <w:r w:rsidRPr="001939CD">
              <w:rPr>
                <w:rFonts w:ascii="Times New Roman" w:hAnsi="Times New Roman"/>
                <w:b/>
                <w:bCs/>
                <w:sz w:val="22"/>
                <w:szCs w:val="22"/>
              </w:rPr>
              <w:t>гра «Сделаем мебель»</w:t>
            </w:r>
          </w:p>
        </w:tc>
        <w:tc>
          <w:tcPr>
            <w:tcW w:w="7185" w:type="dxa"/>
            <w:gridSpan w:val="2"/>
            <w:shd w:val="clear" w:color="auto" w:fill="auto"/>
          </w:tcPr>
          <w:p w:rsidR="004646CF" w:rsidRPr="001939CD" w:rsidRDefault="004646CF" w:rsidP="004646CF">
            <w:pPr>
              <w:spacing w:after="0" w:line="240" w:lineRule="auto"/>
              <w:ind w:right="-456"/>
              <w:rPr>
                <w:rFonts w:ascii="Times New Roman" w:hAnsi="Times New Roman"/>
                <w:bCs/>
              </w:rPr>
            </w:pPr>
            <w:r w:rsidRPr="001939CD">
              <w:rPr>
                <w:rFonts w:ascii="Times New Roman" w:hAnsi="Times New Roman"/>
                <w:b/>
                <w:bCs/>
              </w:rPr>
              <w:t>Цель</w:t>
            </w:r>
            <w:r w:rsidRPr="001939CD">
              <w:rPr>
                <w:rFonts w:ascii="Times New Roman" w:hAnsi="Times New Roman"/>
                <w:bCs/>
              </w:rPr>
              <w:t>: развитие глазомера, констр</w:t>
            </w:r>
            <w:r>
              <w:rPr>
                <w:rFonts w:ascii="Times New Roman" w:hAnsi="Times New Roman"/>
                <w:bCs/>
              </w:rPr>
              <w:t>уктивных способностей.</w:t>
            </w:r>
          </w:p>
        </w:tc>
        <w:tc>
          <w:tcPr>
            <w:tcW w:w="2551" w:type="dxa"/>
            <w:shd w:val="clear" w:color="auto" w:fill="auto"/>
          </w:tcPr>
          <w:p w:rsidR="004646CF" w:rsidRPr="001939CD" w:rsidRDefault="004646CF" w:rsidP="004646CF">
            <w:pPr>
              <w:pStyle w:val="Style17"/>
              <w:spacing w:line="200" w:lineRule="exact"/>
              <w:ind w:firstLine="0"/>
              <w:jc w:val="center"/>
              <w:rPr>
                <w:rFonts w:ascii="Times New Roman" w:hAnsi="Times New Roman"/>
                <w:b/>
                <w:sz w:val="22"/>
                <w:szCs w:val="22"/>
              </w:rPr>
            </w:pPr>
            <w:r>
              <w:rPr>
                <w:rFonts w:ascii="Times New Roman" w:hAnsi="Times New Roman"/>
                <w:b/>
                <w:sz w:val="22"/>
                <w:szCs w:val="22"/>
              </w:rPr>
              <w:t xml:space="preserve">Центр </w:t>
            </w:r>
            <w:proofErr w:type="spellStart"/>
            <w:r>
              <w:rPr>
                <w:rFonts w:ascii="Times New Roman" w:hAnsi="Times New Roman"/>
                <w:b/>
                <w:sz w:val="22"/>
                <w:szCs w:val="22"/>
              </w:rPr>
              <w:t>манипулятивных</w:t>
            </w:r>
            <w:proofErr w:type="spellEnd"/>
            <w:r>
              <w:rPr>
                <w:rFonts w:ascii="Times New Roman" w:hAnsi="Times New Roman"/>
                <w:b/>
                <w:sz w:val="22"/>
                <w:szCs w:val="22"/>
              </w:rPr>
              <w:t xml:space="preserve"> игр</w:t>
            </w:r>
          </w:p>
        </w:tc>
        <w:tc>
          <w:tcPr>
            <w:tcW w:w="1418" w:type="dxa"/>
            <w:vMerge/>
            <w:shd w:val="clear" w:color="auto" w:fill="auto"/>
          </w:tcPr>
          <w:p w:rsidR="004646CF" w:rsidRPr="001939CD" w:rsidRDefault="004646CF" w:rsidP="004646CF">
            <w:pPr>
              <w:spacing w:after="0" w:line="240" w:lineRule="auto"/>
              <w:rPr>
                <w:rFonts w:ascii="Times New Roman" w:hAnsi="Times New Roman"/>
                <w:b/>
              </w:rPr>
            </w:pPr>
          </w:p>
        </w:tc>
        <w:tc>
          <w:tcPr>
            <w:tcW w:w="992" w:type="dxa"/>
            <w:vMerge/>
            <w:shd w:val="clear" w:color="auto" w:fill="auto"/>
          </w:tcPr>
          <w:p w:rsidR="004646CF" w:rsidRPr="001939CD" w:rsidRDefault="004646CF" w:rsidP="004646CF">
            <w:pPr>
              <w:spacing w:after="0" w:line="240" w:lineRule="auto"/>
              <w:rPr>
                <w:rFonts w:ascii="Times New Roman" w:hAnsi="Times New Roman"/>
              </w:rPr>
            </w:pPr>
          </w:p>
        </w:tc>
      </w:tr>
      <w:tr w:rsidR="004646CF" w:rsidRPr="001939CD" w:rsidTr="004646CF">
        <w:trPr>
          <w:trHeight w:val="768"/>
        </w:trPr>
        <w:tc>
          <w:tcPr>
            <w:tcW w:w="1008" w:type="dxa"/>
            <w:vMerge/>
            <w:shd w:val="clear" w:color="auto" w:fill="auto"/>
          </w:tcPr>
          <w:p w:rsidR="004646CF" w:rsidRPr="001939CD" w:rsidRDefault="004646CF" w:rsidP="004646CF">
            <w:pPr>
              <w:spacing w:after="0" w:line="240" w:lineRule="auto"/>
              <w:rPr>
                <w:rFonts w:ascii="Times New Roman" w:hAnsi="Times New Roman"/>
              </w:rPr>
            </w:pPr>
          </w:p>
        </w:tc>
        <w:tc>
          <w:tcPr>
            <w:tcW w:w="1980" w:type="dxa"/>
            <w:shd w:val="clear" w:color="auto" w:fill="auto"/>
          </w:tcPr>
          <w:p w:rsidR="004646CF" w:rsidRPr="001939CD" w:rsidRDefault="004646CF" w:rsidP="004646CF">
            <w:pPr>
              <w:jc w:val="center"/>
              <w:rPr>
                <w:rFonts w:ascii="Times New Roman" w:hAnsi="Times New Roman"/>
                <w:u w:val="single"/>
              </w:rPr>
            </w:pPr>
            <w:r w:rsidRPr="001939CD">
              <w:rPr>
                <w:rFonts w:ascii="Times New Roman" w:hAnsi="Times New Roman"/>
                <w:b/>
                <w:u w:val="single"/>
              </w:rPr>
              <w:t>Прогулка</w:t>
            </w:r>
          </w:p>
          <w:p w:rsidR="004646CF" w:rsidRPr="001939CD" w:rsidRDefault="004646CF" w:rsidP="004646CF">
            <w:pPr>
              <w:jc w:val="center"/>
              <w:rPr>
                <w:rFonts w:ascii="Times New Roman" w:hAnsi="Times New Roman"/>
              </w:rPr>
            </w:pPr>
          </w:p>
        </w:tc>
        <w:tc>
          <w:tcPr>
            <w:tcW w:w="7185" w:type="dxa"/>
            <w:gridSpan w:val="2"/>
            <w:shd w:val="clear" w:color="auto" w:fill="auto"/>
          </w:tcPr>
          <w:p w:rsidR="004646CF" w:rsidRPr="00B333EA" w:rsidRDefault="004646CF" w:rsidP="004646CF">
            <w:pPr>
              <w:shd w:val="clear" w:color="auto" w:fill="FFFFFF"/>
              <w:spacing w:after="0" w:line="240" w:lineRule="auto"/>
              <w:ind w:firstLine="142"/>
              <w:jc w:val="center"/>
              <w:rPr>
                <w:rFonts w:ascii="Times New Roman" w:hAnsi="Times New Roman"/>
                <w:b/>
              </w:rPr>
            </w:pPr>
            <w:r w:rsidRPr="00B333EA">
              <w:rPr>
                <w:rFonts w:ascii="Times New Roman" w:hAnsi="Times New Roman"/>
                <w:b/>
                <w:bCs/>
                <w:color w:val="000000"/>
                <w:spacing w:val="-8"/>
              </w:rPr>
              <w:t>Наблюдение за солнцем</w:t>
            </w:r>
          </w:p>
          <w:p w:rsidR="004646CF" w:rsidRPr="007D76C4" w:rsidRDefault="004646CF" w:rsidP="004646CF">
            <w:pPr>
              <w:shd w:val="clear" w:color="auto" w:fill="FFFFFF"/>
              <w:spacing w:after="0" w:line="240" w:lineRule="auto"/>
              <w:ind w:firstLine="142"/>
              <w:rPr>
                <w:rFonts w:ascii="Times New Roman" w:hAnsi="Times New Roman"/>
              </w:rPr>
            </w:pPr>
            <w:r w:rsidRPr="00B333EA">
              <w:rPr>
                <w:rFonts w:ascii="Times New Roman" w:hAnsi="Times New Roman"/>
                <w:b/>
                <w:iCs/>
                <w:color w:val="000000"/>
                <w:spacing w:val="-6"/>
              </w:rPr>
              <w:t>Цели</w:t>
            </w:r>
            <w:r w:rsidRPr="00B333EA">
              <w:rPr>
                <w:rFonts w:ascii="Times New Roman" w:hAnsi="Times New Roman"/>
                <w:i/>
                <w:iCs/>
                <w:color w:val="000000"/>
                <w:spacing w:val="-6"/>
              </w:rPr>
              <w:t>:</w:t>
            </w:r>
            <w:r>
              <w:rPr>
                <w:rFonts w:ascii="Times New Roman" w:hAnsi="Times New Roman"/>
              </w:rPr>
              <w:t xml:space="preserve"> - </w:t>
            </w:r>
            <w:r w:rsidRPr="00B333EA">
              <w:rPr>
                <w:rFonts w:ascii="Times New Roman" w:hAnsi="Times New Roman"/>
                <w:color w:val="000000"/>
                <w:spacing w:val="-1"/>
              </w:rPr>
              <w:t>продолжать знакомить с природными явлениями (солнечная</w:t>
            </w:r>
            <w:r w:rsidRPr="00B333EA">
              <w:rPr>
                <w:rFonts w:ascii="Times New Roman" w:hAnsi="Times New Roman"/>
                <w:color w:val="000000"/>
                <w:spacing w:val="-1"/>
              </w:rPr>
              <w:br/>
            </w:r>
            <w:r w:rsidRPr="00B333EA">
              <w:rPr>
                <w:rFonts w:ascii="Times New Roman" w:hAnsi="Times New Roman"/>
                <w:color w:val="000000"/>
              </w:rPr>
              <w:t>погода или нет);</w:t>
            </w:r>
            <w:r>
              <w:rPr>
                <w:rFonts w:ascii="Times New Roman" w:hAnsi="Times New Roman"/>
                <w:color w:val="000000"/>
              </w:rPr>
              <w:t xml:space="preserve"> - </w:t>
            </w:r>
            <w:r w:rsidRPr="007D76C4">
              <w:rPr>
                <w:rFonts w:ascii="Times New Roman" w:hAnsi="Times New Roman"/>
                <w:color w:val="000000"/>
                <w:spacing w:val="2"/>
              </w:rPr>
              <w:t>формировать понятия о признаках зимы.</w:t>
            </w:r>
          </w:p>
          <w:p w:rsidR="004646CF" w:rsidRPr="00B333EA" w:rsidRDefault="004646CF" w:rsidP="004646CF">
            <w:pPr>
              <w:shd w:val="clear" w:color="auto" w:fill="FFFFFF"/>
              <w:spacing w:after="0" w:line="240" w:lineRule="auto"/>
              <w:ind w:firstLine="142"/>
              <w:jc w:val="center"/>
              <w:rPr>
                <w:rFonts w:ascii="Times New Roman" w:hAnsi="Times New Roman"/>
                <w:b/>
              </w:rPr>
            </w:pPr>
            <w:r w:rsidRPr="00B333EA">
              <w:rPr>
                <w:rFonts w:ascii="Times New Roman" w:hAnsi="Times New Roman"/>
                <w:b/>
                <w:iCs/>
                <w:color w:val="000000"/>
                <w:spacing w:val="-3"/>
              </w:rPr>
              <w:t>Ход наблюдения</w:t>
            </w:r>
          </w:p>
          <w:p w:rsidR="004646CF" w:rsidRPr="007D76C4" w:rsidRDefault="004646CF" w:rsidP="004646CF">
            <w:pPr>
              <w:shd w:val="clear" w:color="auto" w:fill="FFFFFF"/>
              <w:spacing w:after="0" w:line="240" w:lineRule="auto"/>
              <w:ind w:firstLine="142"/>
              <w:jc w:val="both"/>
              <w:rPr>
                <w:rFonts w:ascii="Times New Roman" w:hAnsi="Times New Roman"/>
                <w:color w:val="000000"/>
              </w:rPr>
            </w:pPr>
            <w:r w:rsidRPr="00B333EA">
              <w:rPr>
                <w:rFonts w:ascii="Times New Roman" w:hAnsi="Times New Roman"/>
                <w:color w:val="000000"/>
                <w:spacing w:val="-1"/>
              </w:rPr>
              <w:t>Февраль — последний месяц зимы. Он самый снежный и вьюж</w:t>
            </w:r>
            <w:r w:rsidRPr="00B333EA">
              <w:rPr>
                <w:rFonts w:ascii="Times New Roman" w:hAnsi="Times New Roman"/>
                <w:color w:val="000000"/>
                <w:spacing w:val="-1"/>
              </w:rPr>
              <w:softHyphen/>
            </w:r>
            <w:r w:rsidRPr="00B333EA">
              <w:rPr>
                <w:rFonts w:ascii="Times New Roman" w:hAnsi="Times New Roman"/>
                <w:color w:val="000000"/>
              </w:rPr>
              <w:t>ный. На солнечной стороне образуется капель.</w:t>
            </w:r>
          </w:p>
          <w:p w:rsidR="004646CF" w:rsidRPr="00B333EA" w:rsidRDefault="004646CF" w:rsidP="004646CF">
            <w:pPr>
              <w:shd w:val="clear" w:color="auto" w:fill="FFFFFF"/>
              <w:spacing w:after="0" w:line="240" w:lineRule="auto"/>
              <w:ind w:firstLine="142"/>
              <w:rPr>
                <w:rFonts w:ascii="Times New Roman" w:hAnsi="Times New Roman"/>
              </w:rPr>
            </w:pPr>
            <w:r w:rsidRPr="00B333EA">
              <w:rPr>
                <w:rFonts w:ascii="Times New Roman" w:hAnsi="Times New Roman"/>
                <w:b/>
                <w:bCs/>
                <w:color w:val="000000"/>
                <w:spacing w:val="-10"/>
              </w:rPr>
              <w:t>Трудовая деятельность</w:t>
            </w:r>
          </w:p>
          <w:p w:rsidR="004646CF" w:rsidRDefault="004646CF" w:rsidP="004646CF">
            <w:pPr>
              <w:shd w:val="clear" w:color="auto" w:fill="FFFFFF"/>
              <w:spacing w:after="0" w:line="240" w:lineRule="auto"/>
              <w:ind w:firstLine="142"/>
              <w:rPr>
                <w:rFonts w:ascii="Times New Roman" w:hAnsi="Times New Roman"/>
                <w:color w:val="000000"/>
                <w:spacing w:val="-2"/>
              </w:rPr>
            </w:pPr>
            <w:r w:rsidRPr="00B333EA">
              <w:rPr>
                <w:rFonts w:ascii="Times New Roman" w:hAnsi="Times New Roman"/>
                <w:color w:val="000000"/>
                <w:spacing w:val="-2"/>
              </w:rPr>
              <w:t xml:space="preserve">Сгребание снега лопаткой, расчистка дорожек. </w:t>
            </w:r>
          </w:p>
          <w:p w:rsidR="004646CF" w:rsidRPr="007D76C4" w:rsidRDefault="004646CF" w:rsidP="004646CF">
            <w:pPr>
              <w:shd w:val="clear" w:color="auto" w:fill="FFFFFF"/>
              <w:spacing w:after="0" w:line="240" w:lineRule="auto"/>
              <w:ind w:firstLine="142"/>
              <w:rPr>
                <w:rFonts w:ascii="Times New Roman" w:hAnsi="Times New Roman"/>
                <w:b/>
              </w:rPr>
            </w:pPr>
            <w:r w:rsidRPr="007D76C4">
              <w:rPr>
                <w:rFonts w:ascii="Times New Roman" w:hAnsi="Times New Roman"/>
                <w:b/>
                <w:iCs/>
                <w:color w:val="000000"/>
                <w:spacing w:val="-5"/>
              </w:rPr>
              <w:t>Цели:</w:t>
            </w:r>
            <w:r>
              <w:rPr>
                <w:rFonts w:ascii="Times New Roman" w:hAnsi="Times New Roman"/>
                <w:b/>
              </w:rPr>
              <w:t xml:space="preserve"> - </w:t>
            </w:r>
            <w:r w:rsidRPr="00B333EA">
              <w:rPr>
                <w:rFonts w:ascii="Times New Roman" w:hAnsi="Times New Roman"/>
                <w:color w:val="000000"/>
                <w:spacing w:val="-2"/>
              </w:rPr>
              <w:t>учить работать сообща;</w:t>
            </w:r>
            <w:r>
              <w:rPr>
                <w:rFonts w:ascii="Times New Roman" w:hAnsi="Times New Roman"/>
                <w:color w:val="000000"/>
              </w:rPr>
              <w:t xml:space="preserve"> д</w:t>
            </w:r>
            <w:r w:rsidRPr="00B333EA">
              <w:rPr>
                <w:rFonts w:ascii="Times New Roman" w:hAnsi="Times New Roman"/>
                <w:color w:val="000000"/>
                <w:spacing w:val="2"/>
              </w:rPr>
              <w:t>обиваться выполнения задания общими усилиями.</w:t>
            </w:r>
          </w:p>
          <w:p w:rsidR="004646CF" w:rsidRPr="00B333EA" w:rsidRDefault="004646CF" w:rsidP="004646CF">
            <w:pPr>
              <w:shd w:val="clear" w:color="auto" w:fill="FFFFFF"/>
              <w:spacing w:after="0" w:line="240" w:lineRule="auto"/>
              <w:ind w:firstLine="142"/>
              <w:rPr>
                <w:rFonts w:ascii="Times New Roman" w:hAnsi="Times New Roman"/>
                <w:color w:val="000000"/>
              </w:rPr>
            </w:pPr>
            <w:r w:rsidRPr="00B333EA">
              <w:rPr>
                <w:rFonts w:ascii="Times New Roman" w:hAnsi="Times New Roman"/>
                <w:color w:val="000000"/>
                <w:spacing w:val="-3"/>
              </w:rPr>
              <w:t xml:space="preserve">Много снега, негде бегать. </w:t>
            </w:r>
            <w:r w:rsidRPr="00B333EA">
              <w:rPr>
                <w:rFonts w:ascii="Times New Roman" w:hAnsi="Times New Roman"/>
                <w:color w:val="000000"/>
              </w:rPr>
              <w:t>На дорожке тоже снег.</w:t>
            </w:r>
          </w:p>
          <w:p w:rsidR="004646CF" w:rsidRPr="001939CD" w:rsidRDefault="004646CF" w:rsidP="004646CF">
            <w:pPr>
              <w:shd w:val="clear" w:color="auto" w:fill="FFFFFF"/>
              <w:spacing w:after="0" w:line="240" w:lineRule="auto"/>
              <w:ind w:firstLine="142"/>
              <w:rPr>
                <w:rFonts w:ascii="Times New Roman" w:hAnsi="Times New Roman"/>
              </w:rPr>
            </w:pPr>
            <w:r w:rsidRPr="00B333EA">
              <w:rPr>
                <w:rFonts w:ascii="Times New Roman" w:hAnsi="Times New Roman"/>
                <w:color w:val="000000"/>
              </w:rPr>
              <w:t xml:space="preserve"> </w:t>
            </w:r>
            <w:r w:rsidRPr="00B333EA">
              <w:rPr>
                <w:rFonts w:ascii="Times New Roman" w:hAnsi="Times New Roman"/>
                <w:color w:val="000000"/>
                <w:spacing w:val="-6"/>
              </w:rPr>
              <w:t xml:space="preserve">Вот, ребята, вам лопаты — </w:t>
            </w:r>
            <w:r w:rsidRPr="00B333EA">
              <w:rPr>
                <w:rFonts w:ascii="Times New Roman" w:hAnsi="Times New Roman"/>
                <w:color w:val="000000"/>
                <w:spacing w:val="-2"/>
              </w:rPr>
              <w:t>Поработаем для всех.</w:t>
            </w:r>
          </w:p>
        </w:tc>
        <w:tc>
          <w:tcPr>
            <w:tcW w:w="2551" w:type="dxa"/>
            <w:shd w:val="clear" w:color="auto" w:fill="auto"/>
          </w:tcPr>
          <w:p w:rsidR="004646CF" w:rsidRPr="00B333EA" w:rsidRDefault="004646CF" w:rsidP="004646CF">
            <w:pPr>
              <w:shd w:val="clear" w:color="auto" w:fill="FFFFFF"/>
              <w:spacing w:after="0" w:line="240" w:lineRule="auto"/>
              <w:ind w:firstLine="33"/>
              <w:rPr>
                <w:rFonts w:ascii="Times New Roman" w:hAnsi="Times New Roman"/>
              </w:rPr>
            </w:pPr>
            <w:r w:rsidRPr="00B333EA">
              <w:rPr>
                <w:rFonts w:ascii="Times New Roman" w:hAnsi="Times New Roman"/>
                <w:b/>
                <w:bCs/>
                <w:color w:val="000000"/>
                <w:spacing w:val="-10"/>
              </w:rPr>
              <w:t>Выносной материал</w:t>
            </w:r>
          </w:p>
          <w:p w:rsidR="004646CF" w:rsidRDefault="004646CF" w:rsidP="004646CF">
            <w:pPr>
              <w:pStyle w:val="Style1"/>
              <w:widowControl/>
              <w:spacing w:line="200" w:lineRule="exact"/>
              <w:rPr>
                <w:rFonts w:ascii="Times New Roman" w:hAnsi="Times New Roman"/>
                <w:color w:val="000000"/>
                <w:spacing w:val="3"/>
                <w:sz w:val="22"/>
                <w:szCs w:val="22"/>
              </w:rPr>
            </w:pPr>
            <w:r w:rsidRPr="00B333EA">
              <w:rPr>
                <w:rFonts w:ascii="Times New Roman" w:hAnsi="Times New Roman"/>
                <w:color w:val="000000"/>
                <w:spacing w:val="-3"/>
                <w:sz w:val="22"/>
                <w:szCs w:val="22"/>
              </w:rPr>
              <w:t xml:space="preserve">Лопатки, совочки, метелки, ведерки, формочки для снега, клеенки </w:t>
            </w:r>
            <w:r w:rsidRPr="00B333EA">
              <w:rPr>
                <w:rFonts w:ascii="Times New Roman" w:hAnsi="Times New Roman"/>
                <w:color w:val="000000"/>
                <w:spacing w:val="3"/>
                <w:sz w:val="22"/>
                <w:szCs w:val="22"/>
              </w:rPr>
              <w:t>для катания с горки, флажки красные и синие.</w:t>
            </w:r>
          </w:p>
          <w:p w:rsidR="004646CF" w:rsidRPr="00A8755B" w:rsidRDefault="004646CF" w:rsidP="004646CF">
            <w:pPr>
              <w:shd w:val="clear" w:color="auto" w:fill="FFFFFF"/>
              <w:spacing w:after="0" w:line="240" w:lineRule="auto"/>
              <w:ind w:firstLine="34"/>
              <w:rPr>
                <w:rFonts w:ascii="Times New Roman" w:hAnsi="Times New Roman"/>
              </w:rPr>
            </w:pPr>
            <w:r w:rsidRPr="00A8755B">
              <w:rPr>
                <w:rFonts w:ascii="Times New Roman" w:hAnsi="Times New Roman"/>
                <w:b/>
                <w:bCs/>
                <w:spacing w:val="-11"/>
              </w:rPr>
              <w:t>Подвижная игра</w:t>
            </w:r>
          </w:p>
          <w:p w:rsidR="004646CF" w:rsidRPr="00A8755B" w:rsidRDefault="004646CF" w:rsidP="004646CF">
            <w:pPr>
              <w:shd w:val="clear" w:color="auto" w:fill="FFFFFF"/>
              <w:spacing w:after="0" w:line="240" w:lineRule="auto"/>
              <w:ind w:firstLine="34"/>
              <w:rPr>
                <w:rFonts w:ascii="Times New Roman" w:hAnsi="Times New Roman"/>
                <w:b/>
              </w:rPr>
            </w:pPr>
            <w:r w:rsidRPr="00A8755B">
              <w:rPr>
                <w:rFonts w:ascii="Times New Roman" w:hAnsi="Times New Roman"/>
                <w:b/>
                <w:spacing w:val="1"/>
              </w:rPr>
              <w:t>«Кто дальше бросит снежок?».</w:t>
            </w:r>
          </w:p>
          <w:p w:rsidR="004646CF" w:rsidRDefault="004646CF" w:rsidP="004646CF">
            <w:pPr>
              <w:pStyle w:val="Style1"/>
              <w:widowControl/>
              <w:spacing w:line="200" w:lineRule="exact"/>
              <w:rPr>
                <w:rFonts w:ascii="Times New Roman" w:hAnsi="Times New Roman"/>
                <w:sz w:val="22"/>
                <w:szCs w:val="22"/>
              </w:rPr>
            </w:pPr>
            <w:r w:rsidRPr="00A8755B">
              <w:rPr>
                <w:rFonts w:ascii="Times New Roman" w:hAnsi="Times New Roman"/>
                <w:b/>
                <w:iCs/>
                <w:spacing w:val="-1"/>
                <w:sz w:val="22"/>
                <w:szCs w:val="22"/>
              </w:rPr>
              <w:t>Цель:</w:t>
            </w:r>
            <w:r w:rsidRPr="00A8755B">
              <w:rPr>
                <w:rFonts w:ascii="Times New Roman" w:hAnsi="Times New Roman"/>
                <w:iCs/>
                <w:spacing w:val="-1"/>
                <w:sz w:val="22"/>
                <w:szCs w:val="22"/>
              </w:rPr>
              <w:t xml:space="preserve"> </w:t>
            </w:r>
            <w:r w:rsidRPr="00A8755B">
              <w:rPr>
                <w:rFonts w:ascii="Times New Roman" w:hAnsi="Times New Roman"/>
                <w:spacing w:val="-1"/>
                <w:sz w:val="22"/>
                <w:szCs w:val="22"/>
              </w:rPr>
              <w:t>учить правилам очередности в игре, требующим одинако</w:t>
            </w:r>
            <w:r w:rsidRPr="00A8755B">
              <w:rPr>
                <w:rFonts w:ascii="Times New Roman" w:hAnsi="Times New Roman"/>
                <w:spacing w:val="-1"/>
                <w:sz w:val="22"/>
                <w:szCs w:val="22"/>
              </w:rPr>
              <w:softHyphen/>
            </w:r>
            <w:r w:rsidRPr="00A8755B">
              <w:rPr>
                <w:rFonts w:ascii="Times New Roman" w:hAnsi="Times New Roman"/>
                <w:sz w:val="22"/>
                <w:szCs w:val="22"/>
              </w:rPr>
              <w:t>вых действий с одним общим  предметом.</w:t>
            </w:r>
          </w:p>
          <w:p w:rsidR="004646CF" w:rsidRPr="001939CD" w:rsidRDefault="004646CF" w:rsidP="004646CF">
            <w:pPr>
              <w:pStyle w:val="Style1"/>
              <w:widowControl/>
              <w:spacing w:line="200" w:lineRule="exact"/>
              <w:rPr>
                <w:rFonts w:ascii="Times New Roman" w:hAnsi="Times New Roman"/>
                <w:b/>
                <w:sz w:val="22"/>
                <w:szCs w:val="22"/>
              </w:rPr>
            </w:pPr>
          </w:p>
        </w:tc>
        <w:tc>
          <w:tcPr>
            <w:tcW w:w="1418" w:type="dxa"/>
            <w:shd w:val="clear" w:color="auto" w:fill="auto"/>
          </w:tcPr>
          <w:p w:rsidR="004646CF" w:rsidRPr="005C374B" w:rsidRDefault="004646CF" w:rsidP="004646CF">
            <w:pPr>
              <w:shd w:val="clear" w:color="auto" w:fill="FFFFFF"/>
              <w:spacing w:after="0" w:line="240" w:lineRule="auto"/>
              <w:ind w:firstLine="34"/>
              <w:rPr>
                <w:rFonts w:ascii="Times New Roman" w:hAnsi="Times New Roman"/>
              </w:rPr>
            </w:pPr>
            <w:r w:rsidRPr="005C374B">
              <w:rPr>
                <w:rFonts w:ascii="Times New Roman" w:hAnsi="Times New Roman"/>
                <w:b/>
                <w:bCs/>
                <w:color w:val="000000"/>
                <w:spacing w:val="-14"/>
              </w:rPr>
              <w:t>Подвижные игры</w:t>
            </w:r>
          </w:p>
          <w:p w:rsidR="004646CF" w:rsidRPr="005C374B" w:rsidRDefault="004646CF" w:rsidP="004646CF">
            <w:pPr>
              <w:shd w:val="clear" w:color="auto" w:fill="FFFFFF"/>
              <w:spacing w:after="0" w:line="240" w:lineRule="auto"/>
              <w:ind w:firstLine="34"/>
              <w:rPr>
                <w:rFonts w:ascii="Times New Roman" w:hAnsi="Times New Roman"/>
                <w:b/>
              </w:rPr>
            </w:pPr>
            <w:r w:rsidRPr="005C374B">
              <w:rPr>
                <w:rFonts w:ascii="Times New Roman" w:hAnsi="Times New Roman"/>
                <w:b/>
                <w:color w:val="000000"/>
                <w:spacing w:val="-4"/>
              </w:rPr>
              <w:t>«Снежная карусель».</w:t>
            </w:r>
          </w:p>
          <w:p w:rsidR="004646CF" w:rsidRPr="00B333EA" w:rsidRDefault="004646CF" w:rsidP="004646CF">
            <w:pPr>
              <w:shd w:val="clear" w:color="auto" w:fill="FFFFFF"/>
              <w:spacing w:after="0" w:line="240" w:lineRule="auto"/>
              <w:ind w:firstLine="34"/>
              <w:rPr>
                <w:rFonts w:ascii="Times New Roman" w:hAnsi="Times New Roman"/>
                <w:color w:val="000000"/>
              </w:rPr>
            </w:pPr>
            <w:r w:rsidRPr="005C374B">
              <w:rPr>
                <w:rFonts w:ascii="Times New Roman" w:hAnsi="Times New Roman"/>
                <w:b/>
                <w:iCs/>
                <w:color w:val="000000"/>
                <w:spacing w:val="-1"/>
              </w:rPr>
              <w:t>Цель:</w:t>
            </w:r>
            <w:r w:rsidRPr="005C374B">
              <w:rPr>
                <w:rFonts w:ascii="Times New Roman" w:hAnsi="Times New Roman"/>
                <w:i/>
                <w:iCs/>
                <w:color w:val="000000"/>
                <w:spacing w:val="-1"/>
              </w:rPr>
              <w:t xml:space="preserve"> </w:t>
            </w:r>
            <w:r w:rsidRPr="005C374B">
              <w:rPr>
                <w:rFonts w:ascii="Times New Roman" w:hAnsi="Times New Roman"/>
                <w:color w:val="000000"/>
                <w:spacing w:val="-1"/>
              </w:rPr>
              <w:t>упражнять в ориентировке на местности</w:t>
            </w:r>
          </w:p>
        </w:tc>
        <w:tc>
          <w:tcPr>
            <w:tcW w:w="992" w:type="dxa"/>
            <w:vMerge/>
            <w:shd w:val="clear" w:color="auto" w:fill="auto"/>
          </w:tcPr>
          <w:p w:rsidR="004646CF" w:rsidRPr="001939CD" w:rsidRDefault="004646CF" w:rsidP="004646CF">
            <w:pPr>
              <w:spacing w:after="0" w:line="240" w:lineRule="auto"/>
              <w:rPr>
                <w:rFonts w:ascii="Times New Roman" w:hAnsi="Times New Roman"/>
              </w:rPr>
            </w:pPr>
          </w:p>
        </w:tc>
      </w:tr>
    </w:tbl>
    <w:p w:rsidR="004646CF" w:rsidRPr="001939CD"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410"/>
        <w:gridCol w:w="283"/>
        <w:gridCol w:w="1418"/>
        <w:gridCol w:w="992"/>
      </w:tblGrid>
      <w:tr w:rsidR="004646CF" w:rsidRPr="001939CD" w:rsidTr="0014605A">
        <w:tc>
          <w:tcPr>
            <w:tcW w:w="1008" w:type="dxa"/>
            <w:shd w:val="clear" w:color="auto" w:fill="auto"/>
          </w:tcPr>
          <w:p w:rsidR="004646CF" w:rsidRPr="00A24E37" w:rsidRDefault="004646CF" w:rsidP="0014605A">
            <w:pPr>
              <w:spacing w:after="0" w:line="240" w:lineRule="auto"/>
              <w:jc w:val="center"/>
              <w:rPr>
                <w:rFonts w:ascii="Times New Roman" w:hAnsi="Times New Roman"/>
                <w:sz w:val="20"/>
                <w:szCs w:val="20"/>
              </w:rPr>
            </w:pPr>
            <w:r w:rsidRPr="00A24E37">
              <w:rPr>
                <w:rFonts w:ascii="Times New Roman" w:hAnsi="Times New Roman"/>
                <w:b/>
                <w:sz w:val="20"/>
                <w:szCs w:val="20"/>
              </w:rPr>
              <w:lastRenderedPageBreak/>
              <w:t>Число, день недели</w:t>
            </w:r>
          </w:p>
        </w:tc>
        <w:tc>
          <w:tcPr>
            <w:tcW w:w="1980" w:type="dxa"/>
            <w:shd w:val="clear" w:color="auto" w:fill="auto"/>
          </w:tcPr>
          <w:p w:rsidR="004646CF" w:rsidRPr="00A24E37" w:rsidRDefault="004646CF" w:rsidP="0014605A">
            <w:pPr>
              <w:spacing w:after="0" w:line="240" w:lineRule="auto"/>
              <w:jc w:val="center"/>
              <w:rPr>
                <w:rFonts w:ascii="Times New Roman" w:hAnsi="Times New Roman"/>
                <w:b/>
                <w:sz w:val="20"/>
                <w:szCs w:val="20"/>
              </w:rPr>
            </w:pPr>
            <w:r w:rsidRPr="00A24E37">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A24E37" w:rsidRDefault="004646CF" w:rsidP="0014605A">
            <w:pPr>
              <w:spacing w:after="0" w:line="240" w:lineRule="auto"/>
              <w:jc w:val="center"/>
              <w:rPr>
                <w:rFonts w:ascii="Times New Roman" w:hAnsi="Times New Roman"/>
                <w:sz w:val="20"/>
                <w:szCs w:val="20"/>
              </w:rPr>
            </w:pPr>
            <w:r w:rsidRPr="00A24E37">
              <w:rPr>
                <w:rFonts w:ascii="Times New Roman" w:hAnsi="Times New Roman"/>
                <w:b/>
                <w:sz w:val="20"/>
                <w:szCs w:val="20"/>
              </w:rPr>
              <w:t>моменты</w:t>
            </w:r>
          </w:p>
        </w:tc>
        <w:tc>
          <w:tcPr>
            <w:tcW w:w="7043" w:type="dxa"/>
            <w:shd w:val="clear" w:color="auto" w:fill="auto"/>
          </w:tcPr>
          <w:p w:rsidR="004646CF" w:rsidRPr="00A24E37" w:rsidRDefault="004646CF" w:rsidP="0014605A">
            <w:pPr>
              <w:spacing w:after="0" w:line="240" w:lineRule="auto"/>
              <w:jc w:val="center"/>
              <w:rPr>
                <w:rFonts w:ascii="Times New Roman" w:hAnsi="Times New Roman"/>
                <w:b/>
                <w:sz w:val="20"/>
                <w:szCs w:val="20"/>
              </w:rPr>
            </w:pPr>
            <w:r w:rsidRPr="00A24E37">
              <w:rPr>
                <w:rFonts w:ascii="Times New Roman" w:hAnsi="Times New Roman"/>
                <w:b/>
                <w:sz w:val="20"/>
                <w:szCs w:val="20"/>
              </w:rPr>
              <w:t xml:space="preserve">Совместная деятельность взрослого и детей направленная </w:t>
            </w:r>
          </w:p>
          <w:p w:rsidR="004646CF" w:rsidRPr="00A24E37" w:rsidRDefault="004646CF" w:rsidP="0014605A">
            <w:pPr>
              <w:spacing w:after="0" w:line="240" w:lineRule="auto"/>
              <w:jc w:val="center"/>
              <w:rPr>
                <w:rFonts w:ascii="Times New Roman" w:hAnsi="Times New Roman"/>
                <w:sz w:val="20"/>
                <w:szCs w:val="20"/>
              </w:rPr>
            </w:pPr>
            <w:r w:rsidRPr="00A24E37">
              <w:rPr>
                <w:rFonts w:ascii="Times New Roman" w:hAnsi="Times New Roman"/>
                <w:b/>
                <w:sz w:val="20"/>
                <w:szCs w:val="20"/>
              </w:rPr>
              <w:t>на становление первичной ценностной ориентации и социализации (НОД)</w:t>
            </w:r>
          </w:p>
        </w:tc>
        <w:tc>
          <w:tcPr>
            <w:tcW w:w="2693" w:type="dxa"/>
            <w:gridSpan w:val="2"/>
            <w:shd w:val="clear" w:color="auto" w:fill="auto"/>
          </w:tcPr>
          <w:p w:rsidR="004646CF" w:rsidRPr="00A24E37" w:rsidRDefault="004646CF" w:rsidP="0014605A">
            <w:pPr>
              <w:spacing w:after="0" w:line="240" w:lineRule="auto"/>
              <w:jc w:val="center"/>
              <w:rPr>
                <w:rFonts w:ascii="Times New Roman" w:hAnsi="Times New Roman"/>
                <w:b/>
                <w:sz w:val="20"/>
                <w:szCs w:val="20"/>
              </w:rPr>
            </w:pPr>
            <w:r w:rsidRPr="00A24E37">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A24E37" w:rsidRDefault="004646CF" w:rsidP="0014605A">
            <w:pPr>
              <w:spacing w:after="0" w:line="240" w:lineRule="auto"/>
              <w:jc w:val="center"/>
              <w:rPr>
                <w:rFonts w:ascii="Times New Roman" w:hAnsi="Times New Roman"/>
                <w:sz w:val="20"/>
                <w:szCs w:val="20"/>
              </w:rPr>
            </w:pPr>
            <w:r w:rsidRPr="00A24E37">
              <w:rPr>
                <w:rFonts w:ascii="Times New Roman" w:hAnsi="Times New Roman"/>
                <w:b/>
                <w:sz w:val="20"/>
                <w:szCs w:val="20"/>
              </w:rPr>
              <w:t>активности)</w:t>
            </w:r>
          </w:p>
        </w:tc>
        <w:tc>
          <w:tcPr>
            <w:tcW w:w="1418" w:type="dxa"/>
            <w:shd w:val="clear" w:color="auto" w:fill="auto"/>
          </w:tcPr>
          <w:p w:rsidR="004646CF" w:rsidRPr="00A24E37" w:rsidRDefault="004646CF" w:rsidP="0014605A">
            <w:pPr>
              <w:spacing w:after="0" w:line="240" w:lineRule="auto"/>
              <w:jc w:val="center"/>
              <w:rPr>
                <w:rFonts w:ascii="Times New Roman" w:hAnsi="Times New Roman"/>
                <w:b/>
                <w:sz w:val="20"/>
                <w:szCs w:val="20"/>
              </w:rPr>
            </w:pPr>
            <w:r w:rsidRPr="00A24E37">
              <w:rPr>
                <w:rFonts w:ascii="Times New Roman" w:hAnsi="Times New Roman"/>
                <w:b/>
                <w:sz w:val="20"/>
                <w:szCs w:val="20"/>
              </w:rPr>
              <w:t>Индивидуальная</w:t>
            </w:r>
          </w:p>
          <w:p w:rsidR="004646CF" w:rsidRPr="00A24E37" w:rsidRDefault="004646CF" w:rsidP="0014605A">
            <w:pPr>
              <w:spacing w:after="0" w:line="240" w:lineRule="auto"/>
              <w:jc w:val="center"/>
              <w:rPr>
                <w:rFonts w:ascii="Times New Roman" w:hAnsi="Times New Roman"/>
                <w:b/>
                <w:sz w:val="20"/>
                <w:szCs w:val="20"/>
              </w:rPr>
            </w:pPr>
            <w:r w:rsidRPr="00A24E37">
              <w:rPr>
                <w:rFonts w:ascii="Times New Roman" w:hAnsi="Times New Roman"/>
                <w:b/>
                <w:sz w:val="20"/>
                <w:szCs w:val="20"/>
              </w:rPr>
              <w:t>работа</w:t>
            </w:r>
          </w:p>
        </w:tc>
        <w:tc>
          <w:tcPr>
            <w:tcW w:w="992" w:type="dxa"/>
            <w:shd w:val="clear" w:color="auto" w:fill="auto"/>
          </w:tcPr>
          <w:p w:rsidR="004646CF" w:rsidRPr="001939CD" w:rsidRDefault="004646CF" w:rsidP="0014605A">
            <w:pPr>
              <w:spacing w:after="0" w:line="240" w:lineRule="auto"/>
              <w:jc w:val="center"/>
              <w:rPr>
                <w:rFonts w:ascii="Times New Roman" w:hAnsi="Times New Roman"/>
                <w:b/>
              </w:rPr>
            </w:pPr>
            <w:r w:rsidRPr="001939CD">
              <w:rPr>
                <w:rFonts w:ascii="Times New Roman" w:hAnsi="Times New Roman"/>
                <w:b/>
              </w:rPr>
              <w:t>Взаимодействие с родителями/социальными партнерами</w:t>
            </w:r>
          </w:p>
        </w:tc>
      </w:tr>
      <w:tr w:rsidR="004646CF" w:rsidRPr="001939CD" w:rsidTr="0014605A">
        <w:trPr>
          <w:trHeight w:val="70"/>
        </w:trPr>
        <w:tc>
          <w:tcPr>
            <w:tcW w:w="1008" w:type="dxa"/>
            <w:shd w:val="clear" w:color="auto" w:fill="auto"/>
          </w:tcPr>
          <w:p w:rsidR="004646CF" w:rsidRPr="00A24E37" w:rsidRDefault="004646CF" w:rsidP="0014605A">
            <w:pPr>
              <w:spacing w:after="0" w:line="240" w:lineRule="auto"/>
              <w:jc w:val="center"/>
              <w:rPr>
                <w:rFonts w:ascii="Times New Roman" w:hAnsi="Times New Roman"/>
                <w:sz w:val="20"/>
                <w:szCs w:val="20"/>
              </w:rPr>
            </w:pPr>
            <w:r w:rsidRPr="00A24E37">
              <w:rPr>
                <w:rFonts w:ascii="Times New Roman" w:hAnsi="Times New Roman"/>
                <w:sz w:val="20"/>
                <w:szCs w:val="20"/>
              </w:rPr>
              <w:t>1</w:t>
            </w:r>
          </w:p>
        </w:tc>
        <w:tc>
          <w:tcPr>
            <w:tcW w:w="1980" w:type="dxa"/>
            <w:shd w:val="clear" w:color="auto" w:fill="auto"/>
          </w:tcPr>
          <w:p w:rsidR="004646CF" w:rsidRPr="00A24E37" w:rsidRDefault="004646CF" w:rsidP="0014605A">
            <w:pPr>
              <w:spacing w:after="0" w:line="240" w:lineRule="auto"/>
              <w:jc w:val="center"/>
              <w:rPr>
                <w:rFonts w:ascii="Times New Roman" w:hAnsi="Times New Roman"/>
                <w:sz w:val="20"/>
                <w:szCs w:val="20"/>
              </w:rPr>
            </w:pPr>
            <w:r w:rsidRPr="00A24E37">
              <w:rPr>
                <w:rFonts w:ascii="Times New Roman" w:hAnsi="Times New Roman"/>
                <w:sz w:val="20"/>
                <w:szCs w:val="20"/>
              </w:rPr>
              <w:t>2</w:t>
            </w:r>
          </w:p>
        </w:tc>
        <w:tc>
          <w:tcPr>
            <w:tcW w:w="7043" w:type="dxa"/>
            <w:shd w:val="clear" w:color="auto" w:fill="auto"/>
          </w:tcPr>
          <w:p w:rsidR="004646CF" w:rsidRPr="00A24E37" w:rsidRDefault="004646CF" w:rsidP="0014605A">
            <w:pPr>
              <w:spacing w:after="0" w:line="240" w:lineRule="auto"/>
              <w:jc w:val="center"/>
              <w:rPr>
                <w:rFonts w:ascii="Times New Roman" w:hAnsi="Times New Roman"/>
                <w:sz w:val="20"/>
                <w:szCs w:val="20"/>
              </w:rPr>
            </w:pPr>
            <w:r w:rsidRPr="00A24E37">
              <w:rPr>
                <w:rFonts w:ascii="Times New Roman" w:hAnsi="Times New Roman"/>
                <w:sz w:val="20"/>
                <w:szCs w:val="20"/>
              </w:rPr>
              <w:t>3</w:t>
            </w:r>
          </w:p>
        </w:tc>
        <w:tc>
          <w:tcPr>
            <w:tcW w:w="2693" w:type="dxa"/>
            <w:gridSpan w:val="2"/>
            <w:shd w:val="clear" w:color="auto" w:fill="auto"/>
          </w:tcPr>
          <w:p w:rsidR="004646CF" w:rsidRPr="00A24E37" w:rsidRDefault="004646CF" w:rsidP="0014605A">
            <w:pPr>
              <w:spacing w:after="0" w:line="240" w:lineRule="auto"/>
              <w:jc w:val="center"/>
              <w:rPr>
                <w:rFonts w:ascii="Times New Roman" w:hAnsi="Times New Roman"/>
                <w:sz w:val="20"/>
                <w:szCs w:val="20"/>
              </w:rPr>
            </w:pPr>
            <w:r w:rsidRPr="00A24E37">
              <w:rPr>
                <w:rFonts w:ascii="Times New Roman" w:hAnsi="Times New Roman"/>
                <w:sz w:val="20"/>
                <w:szCs w:val="20"/>
              </w:rPr>
              <w:t>4</w:t>
            </w:r>
          </w:p>
        </w:tc>
        <w:tc>
          <w:tcPr>
            <w:tcW w:w="1418" w:type="dxa"/>
            <w:shd w:val="clear" w:color="auto" w:fill="auto"/>
          </w:tcPr>
          <w:p w:rsidR="004646CF" w:rsidRPr="00A24E37" w:rsidRDefault="004646CF" w:rsidP="0014605A">
            <w:pPr>
              <w:spacing w:after="0" w:line="240" w:lineRule="auto"/>
              <w:jc w:val="center"/>
              <w:rPr>
                <w:rFonts w:ascii="Times New Roman" w:hAnsi="Times New Roman"/>
                <w:sz w:val="20"/>
                <w:szCs w:val="20"/>
              </w:rPr>
            </w:pPr>
            <w:r w:rsidRPr="00A24E37">
              <w:rPr>
                <w:rFonts w:ascii="Times New Roman" w:hAnsi="Times New Roman"/>
                <w:sz w:val="20"/>
                <w:szCs w:val="20"/>
              </w:rPr>
              <w:t>5</w:t>
            </w:r>
          </w:p>
        </w:tc>
        <w:tc>
          <w:tcPr>
            <w:tcW w:w="992" w:type="dxa"/>
            <w:shd w:val="clear" w:color="auto" w:fill="auto"/>
          </w:tcPr>
          <w:p w:rsidR="004646CF" w:rsidRPr="001939CD" w:rsidRDefault="004646CF" w:rsidP="0014605A">
            <w:pPr>
              <w:spacing w:after="0" w:line="240" w:lineRule="auto"/>
              <w:jc w:val="center"/>
              <w:rPr>
                <w:rFonts w:ascii="Times New Roman" w:hAnsi="Times New Roman"/>
              </w:rPr>
            </w:pPr>
            <w:r w:rsidRPr="001939CD">
              <w:rPr>
                <w:rFonts w:ascii="Times New Roman" w:hAnsi="Times New Roman"/>
              </w:rPr>
              <w:t>6</w:t>
            </w:r>
          </w:p>
        </w:tc>
      </w:tr>
      <w:tr w:rsidR="004646CF" w:rsidRPr="001939CD" w:rsidTr="0014605A">
        <w:trPr>
          <w:cantSplit/>
          <w:trHeight w:val="848"/>
        </w:trPr>
        <w:tc>
          <w:tcPr>
            <w:tcW w:w="1008" w:type="dxa"/>
            <w:vMerge w:val="restart"/>
            <w:shd w:val="clear" w:color="auto" w:fill="auto"/>
            <w:textDirection w:val="btLr"/>
          </w:tcPr>
          <w:p w:rsidR="004646CF" w:rsidRPr="00A24E37" w:rsidRDefault="004646CF" w:rsidP="0014605A">
            <w:pPr>
              <w:spacing w:after="0" w:line="240" w:lineRule="auto"/>
              <w:ind w:left="113" w:right="113"/>
              <w:jc w:val="center"/>
              <w:rPr>
                <w:rFonts w:ascii="Times New Roman" w:hAnsi="Times New Roman"/>
                <w:b/>
                <w:sz w:val="20"/>
                <w:szCs w:val="20"/>
              </w:rPr>
            </w:pPr>
            <w:r w:rsidRPr="00A24E37">
              <w:rPr>
                <w:rFonts w:ascii="Times New Roman" w:hAnsi="Times New Roman"/>
                <w:b/>
                <w:sz w:val="20"/>
                <w:szCs w:val="20"/>
              </w:rPr>
              <w:t>12 февраля - пятница</w:t>
            </w:r>
          </w:p>
          <w:p w:rsidR="004646CF" w:rsidRPr="00A24E37" w:rsidRDefault="004646CF" w:rsidP="0014605A">
            <w:pPr>
              <w:spacing w:after="0" w:line="240" w:lineRule="auto"/>
              <w:ind w:left="113" w:right="113"/>
              <w:jc w:val="center"/>
              <w:rPr>
                <w:rFonts w:ascii="Times New Roman" w:hAnsi="Times New Roman"/>
                <w:b/>
                <w:sz w:val="20"/>
                <w:szCs w:val="20"/>
              </w:rPr>
            </w:pPr>
            <w:r w:rsidRPr="00A24E37">
              <w:rPr>
                <w:rFonts w:ascii="Times New Roman" w:hAnsi="Times New Roman"/>
                <w:b/>
                <w:sz w:val="20"/>
                <w:szCs w:val="20"/>
              </w:rPr>
              <w:t>«Мой дом. Посуда»</w:t>
            </w:r>
          </w:p>
        </w:tc>
        <w:tc>
          <w:tcPr>
            <w:tcW w:w="1980" w:type="dxa"/>
            <w:shd w:val="clear" w:color="auto" w:fill="auto"/>
          </w:tcPr>
          <w:p w:rsidR="004646CF" w:rsidRPr="00A24E37" w:rsidRDefault="004646CF" w:rsidP="0014605A">
            <w:pPr>
              <w:spacing w:after="0" w:line="240" w:lineRule="auto"/>
              <w:jc w:val="center"/>
              <w:rPr>
                <w:rFonts w:ascii="Times New Roman" w:hAnsi="Times New Roman"/>
                <w:b/>
                <w:bCs/>
                <w:color w:val="0F1419"/>
                <w:sz w:val="20"/>
                <w:szCs w:val="20"/>
                <w:u w:val="single"/>
              </w:rPr>
            </w:pPr>
            <w:r w:rsidRPr="00A24E37">
              <w:rPr>
                <w:rFonts w:ascii="Times New Roman" w:hAnsi="Times New Roman"/>
                <w:b/>
                <w:sz w:val="20"/>
                <w:szCs w:val="20"/>
                <w:u w:val="single"/>
              </w:rPr>
              <w:t>Утро</w:t>
            </w:r>
          </w:p>
          <w:p w:rsidR="004646CF" w:rsidRPr="00A24E37" w:rsidRDefault="004646CF" w:rsidP="0014605A">
            <w:pPr>
              <w:spacing w:after="0" w:line="240" w:lineRule="auto"/>
              <w:jc w:val="center"/>
              <w:rPr>
                <w:rFonts w:ascii="Times New Roman" w:hAnsi="Times New Roman"/>
                <w:b/>
                <w:sz w:val="20"/>
                <w:szCs w:val="20"/>
              </w:rPr>
            </w:pPr>
            <w:r w:rsidRPr="00A24E37">
              <w:rPr>
                <w:rFonts w:ascii="Times New Roman" w:hAnsi="Times New Roman"/>
                <w:b/>
                <w:bCs/>
                <w:color w:val="0F1419"/>
                <w:sz w:val="20"/>
                <w:szCs w:val="20"/>
              </w:rPr>
              <w:t>Утренняя гимнастика.</w:t>
            </w:r>
          </w:p>
        </w:tc>
        <w:tc>
          <w:tcPr>
            <w:tcW w:w="7043" w:type="dxa"/>
            <w:shd w:val="clear" w:color="auto" w:fill="auto"/>
          </w:tcPr>
          <w:p w:rsidR="004646CF" w:rsidRPr="00A24E37" w:rsidRDefault="004646CF" w:rsidP="0014605A">
            <w:pPr>
              <w:spacing w:after="0" w:line="240" w:lineRule="auto"/>
              <w:rPr>
                <w:rFonts w:ascii="Times New Roman" w:hAnsi="Times New Roman"/>
                <w:b/>
                <w:sz w:val="20"/>
                <w:szCs w:val="20"/>
              </w:rPr>
            </w:pPr>
          </w:p>
          <w:p w:rsidR="004646CF" w:rsidRPr="00A24E37" w:rsidRDefault="004646CF" w:rsidP="0014605A">
            <w:pPr>
              <w:spacing w:after="0" w:line="240" w:lineRule="auto"/>
              <w:rPr>
                <w:rFonts w:ascii="Times New Roman" w:hAnsi="Times New Roman"/>
                <w:sz w:val="20"/>
                <w:szCs w:val="20"/>
              </w:rPr>
            </w:pPr>
            <w:r w:rsidRPr="00A24E37">
              <w:rPr>
                <w:rFonts w:ascii="Times New Roman" w:hAnsi="Times New Roman"/>
                <w:b/>
                <w:sz w:val="20"/>
                <w:szCs w:val="20"/>
              </w:rPr>
              <w:t>Цель:</w:t>
            </w:r>
            <w:r w:rsidRPr="00A24E37">
              <w:rPr>
                <w:rFonts w:ascii="Times New Roman" w:hAnsi="Times New Roman"/>
                <w:sz w:val="20"/>
                <w:szCs w:val="20"/>
              </w:rPr>
              <w:t xml:space="preserve">  поднять мышечный  и эмоциональный тонус.</w:t>
            </w:r>
          </w:p>
          <w:p w:rsidR="004646CF" w:rsidRPr="00A24E37" w:rsidRDefault="004646CF" w:rsidP="0014605A">
            <w:pPr>
              <w:spacing w:after="0" w:line="240" w:lineRule="auto"/>
              <w:rPr>
                <w:rFonts w:ascii="Times New Roman" w:hAnsi="Times New Roman"/>
                <w:sz w:val="20"/>
                <w:szCs w:val="20"/>
              </w:rPr>
            </w:pPr>
          </w:p>
        </w:tc>
        <w:tc>
          <w:tcPr>
            <w:tcW w:w="2693" w:type="dxa"/>
            <w:gridSpan w:val="2"/>
            <w:shd w:val="clear" w:color="auto" w:fill="auto"/>
          </w:tcPr>
          <w:p w:rsidR="004646CF" w:rsidRPr="00A24E37" w:rsidRDefault="004646CF" w:rsidP="0014605A">
            <w:pPr>
              <w:spacing w:after="0" w:line="240" w:lineRule="auto"/>
              <w:jc w:val="center"/>
              <w:rPr>
                <w:rFonts w:ascii="Times New Roman" w:hAnsi="Times New Roman"/>
                <w:b/>
                <w:sz w:val="20"/>
                <w:szCs w:val="20"/>
              </w:rPr>
            </w:pPr>
          </w:p>
          <w:p w:rsidR="004646CF" w:rsidRDefault="004646CF" w:rsidP="0014605A">
            <w:pPr>
              <w:spacing w:after="0" w:line="240" w:lineRule="auto"/>
              <w:jc w:val="center"/>
              <w:rPr>
                <w:rFonts w:ascii="Times New Roman" w:hAnsi="Times New Roman"/>
                <w:b/>
                <w:sz w:val="20"/>
                <w:szCs w:val="20"/>
              </w:rPr>
            </w:pPr>
            <w:r>
              <w:rPr>
                <w:rFonts w:ascii="Times New Roman" w:hAnsi="Times New Roman"/>
                <w:b/>
                <w:sz w:val="20"/>
                <w:szCs w:val="20"/>
              </w:rPr>
              <w:t>Центр движения</w:t>
            </w:r>
          </w:p>
          <w:p w:rsidR="004646CF" w:rsidRPr="00A24E37" w:rsidRDefault="004646CF" w:rsidP="0014605A">
            <w:pPr>
              <w:spacing w:after="0" w:line="240" w:lineRule="auto"/>
              <w:jc w:val="center"/>
              <w:rPr>
                <w:rFonts w:ascii="Times New Roman" w:hAnsi="Times New Roman"/>
                <w:sz w:val="20"/>
                <w:szCs w:val="20"/>
              </w:rPr>
            </w:pPr>
            <w:r>
              <w:rPr>
                <w:rFonts w:ascii="Times New Roman" w:hAnsi="Times New Roman"/>
                <w:sz w:val="20"/>
                <w:szCs w:val="20"/>
              </w:rPr>
              <w:t>(погремушки)</w:t>
            </w:r>
          </w:p>
        </w:tc>
        <w:tc>
          <w:tcPr>
            <w:tcW w:w="1418" w:type="dxa"/>
            <w:vMerge w:val="restart"/>
            <w:shd w:val="clear" w:color="auto" w:fill="auto"/>
          </w:tcPr>
          <w:p w:rsidR="004646CF" w:rsidRPr="00BC5172" w:rsidRDefault="004646CF" w:rsidP="0014605A">
            <w:pPr>
              <w:spacing w:after="0" w:line="240" w:lineRule="auto"/>
              <w:rPr>
                <w:rFonts w:ascii="Times New Roman" w:hAnsi="Times New Roman"/>
              </w:rPr>
            </w:pPr>
            <w:r w:rsidRPr="00BC5172">
              <w:rPr>
                <w:rFonts w:ascii="Times New Roman" w:hAnsi="Times New Roman"/>
              </w:rPr>
              <w:t>Индивидуальная работа по ЗКР повторять за воспитателем слова стихотворения.</w:t>
            </w:r>
          </w:p>
          <w:p w:rsidR="004646CF" w:rsidRPr="00A24E37" w:rsidRDefault="004646CF" w:rsidP="0014605A">
            <w:pPr>
              <w:spacing w:after="0" w:line="240" w:lineRule="auto"/>
              <w:rPr>
                <w:rFonts w:ascii="Times New Roman" w:hAnsi="Times New Roman"/>
                <w:b/>
                <w:sz w:val="20"/>
                <w:szCs w:val="20"/>
              </w:rPr>
            </w:pPr>
          </w:p>
        </w:tc>
        <w:tc>
          <w:tcPr>
            <w:tcW w:w="992" w:type="dxa"/>
            <w:vMerge w:val="restart"/>
            <w:shd w:val="clear" w:color="auto" w:fill="auto"/>
            <w:textDirection w:val="btLr"/>
          </w:tcPr>
          <w:p w:rsidR="004646CF" w:rsidRPr="001F6477" w:rsidRDefault="004646CF" w:rsidP="0014605A">
            <w:pPr>
              <w:pStyle w:val="c1"/>
              <w:shd w:val="clear" w:color="auto" w:fill="FFFFFF"/>
              <w:spacing w:before="0" w:beforeAutospacing="0" w:after="0" w:afterAutospacing="0"/>
              <w:ind w:left="113" w:right="113"/>
              <w:jc w:val="center"/>
              <w:rPr>
                <w:sz w:val="22"/>
                <w:szCs w:val="22"/>
              </w:rPr>
            </w:pPr>
            <w:r w:rsidRPr="001F6477">
              <w:rPr>
                <w:sz w:val="22"/>
                <w:szCs w:val="22"/>
              </w:rPr>
              <w:t>Беседа «Легко ли научить ребенка правильно вести себя на дороге?»</w:t>
            </w:r>
          </w:p>
          <w:p w:rsidR="004646CF" w:rsidRPr="001939CD" w:rsidRDefault="004646CF" w:rsidP="0014605A">
            <w:pPr>
              <w:pStyle w:val="c3"/>
              <w:spacing w:before="0" w:beforeAutospacing="0" w:after="0" w:afterAutospacing="0"/>
              <w:ind w:left="113" w:right="113"/>
              <w:jc w:val="center"/>
              <w:rPr>
                <w:b/>
                <w:sz w:val="22"/>
                <w:szCs w:val="22"/>
              </w:rPr>
            </w:pPr>
          </w:p>
          <w:p w:rsidR="004646CF" w:rsidRPr="001939CD" w:rsidRDefault="004646CF" w:rsidP="0014605A">
            <w:pPr>
              <w:pStyle w:val="c3"/>
              <w:spacing w:before="0" w:beforeAutospacing="0" w:after="0" w:afterAutospacing="0"/>
              <w:ind w:left="113" w:right="113"/>
              <w:rPr>
                <w:b/>
                <w:sz w:val="22"/>
                <w:szCs w:val="22"/>
              </w:rPr>
            </w:pPr>
          </w:p>
          <w:p w:rsidR="004646CF" w:rsidRPr="001939CD" w:rsidRDefault="004646CF" w:rsidP="0014605A">
            <w:pPr>
              <w:pStyle w:val="c3"/>
              <w:spacing w:before="0" w:beforeAutospacing="0" w:after="0" w:afterAutospacing="0"/>
              <w:ind w:left="113" w:right="113"/>
              <w:rPr>
                <w:b/>
                <w:sz w:val="22"/>
                <w:szCs w:val="22"/>
              </w:rPr>
            </w:pPr>
          </w:p>
          <w:p w:rsidR="004646CF" w:rsidRPr="001939CD" w:rsidRDefault="004646CF" w:rsidP="0014605A">
            <w:pPr>
              <w:pStyle w:val="c3"/>
              <w:spacing w:before="0" w:beforeAutospacing="0" w:after="0" w:afterAutospacing="0"/>
              <w:ind w:left="113" w:right="113"/>
              <w:rPr>
                <w:b/>
                <w:sz w:val="22"/>
                <w:szCs w:val="22"/>
              </w:rPr>
            </w:pPr>
          </w:p>
          <w:p w:rsidR="004646CF" w:rsidRPr="001939CD" w:rsidRDefault="004646CF" w:rsidP="0014605A">
            <w:pPr>
              <w:pStyle w:val="c3"/>
              <w:spacing w:before="0" w:beforeAutospacing="0" w:after="0" w:afterAutospacing="0"/>
              <w:ind w:left="113" w:right="113"/>
              <w:rPr>
                <w:b/>
                <w:sz w:val="22"/>
                <w:szCs w:val="22"/>
              </w:rPr>
            </w:pPr>
          </w:p>
          <w:p w:rsidR="004646CF" w:rsidRPr="001939CD" w:rsidRDefault="004646CF" w:rsidP="0014605A">
            <w:pPr>
              <w:pStyle w:val="c3"/>
              <w:spacing w:before="0" w:beforeAutospacing="0" w:after="0" w:afterAutospacing="0"/>
              <w:ind w:left="113" w:right="113"/>
              <w:rPr>
                <w:b/>
                <w:sz w:val="22"/>
                <w:szCs w:val="22"/>
              </w:rPr>
            </w:pPr>
          </w:p>
          <w:p w:rsidR="004646CF" w:rsidRPr="001939CD" w:rsidRDefault="004646CF" w:rsidP="0014605A">
            <w:pPr>
              <w:pStyle w:val="c3"/>
              <w:spacing w:before="0" w:beforeAutospacing="0" w:after="0" w:afterAutospacing="0"/>
              <w:ind w:left="113" w:right="113"/>
              <w:rPr>
                <w:b/>
                <w:sz w:val="22"/>
                <w:szCs w:val="22"/>
              </w:rPr>
            </w:pPr>
          </w:p>
          <w:p w:rsidR="004646CF" w:rsidRPr="001939CD" w:rsidRDefault="004646CF" w:rsidP="0014605A">
            <w:pPr>
              <w:pStyle w:val="c3"/>
              <w:spacing w:before="0" w:beforeAutospacing="0" w:after="0" w:afterAutospacing="0"/>
              <w:ind w:left="113" w:right="113"/>
              <w:rPr>
                <w:b/>
                <w:sz w:val="22"/>
                <w:szCs w:val="22"/>
              </w:rPr>
            </w:pPr>
          </w:p>
          <w:p w:rsidR="004646CF" w:rsidRPr="001939CD" w:rsidRDefault="004646CF" w:rsidP="0014605A">
            <w:pPr>
              <w:pStyle w:val="c3"/>
              <w:spacing w:before="0" w:beforeAutospacing="0" w:after="0" w:afterAutospacing="0"/>
              <w:ind w:left="113" w:right="113"/>
              <w:rPr>
                <w:b/>
                <w:sz w:val="22"/>
                <w:szCs w:val="22"/>
              </w:rPr>
            </w:pPr>
          </w:p>
        </w:tc>
      </w:tr>
      <w:tr w:rsidR="004646CF" w:rsidRPr="001939CD" w:rsidTr="0014605A">
        <w:trPr>
          <w:cantSplit/>
          <w:trHeight w:val="720"/>
        </w:trPr>
        <w:tc>
          <w:tcPr>
            <w:tcW w:w="1008" w:type="dxa"/>
            <w:vMerge/>
            <w:shd w:val="clear" w:color="auto" w:fill="auto"/>
            <w:textDirection w:val="btLr"/>
          </w:tcPr>
          <w:p w:rsidR="004646CF" w:rsidRPr="00A24E37" w:rsidRDefault="004646CF" w:rsidP="0014605A">
            <w:pPr>
              <w:spacing w:after="0" w:line="240" w:lineRule="auto"/>
              <w:ind w:left="113" w:right="113"/>
              <w:rPr>
                <w:rFonts w:ascii="Times New Roman" w:hAnsi="Times New Roman"/>
                <w:b/>
                <w:sz w:val="20"/>
                <w:szCs w:val="20"/>
              </w:rPr>
            </w:pPr>
          </w:p>
        </w:tc>
        <w:tc>
          <w:tcPr>
            <w:tcW w:w="1980" w:type="dxa"/>
            <w:shd w:val="clear" w:color="auto" w:fill="auto"/>
          </w:tcPr>
          <w:p w:rsidR="004646CF" w:rsidRPr="00A24E37" w:rsidRDefault="004646CF" w:rsidP="0014605A">
            <w:pPr>
              <w:spacing w:after="0" w:line="240" w:lineRule="auto"/>
              <w:ind w:right="-456"/>
              <w:rPr>
                <w:rFonts w:ascii="Times New Roman" w:hAnsi="Times New Roman"/>
                <w:b/>
                <w:sz w:val="20"/>
                <w:szCs w:val="20"/>
              </w:rPr>
            </w:pPr>
            <w:r w:rsidRPr="00A24E37">
              <w:rPr>
                <w:rFonts w:ascii="Times New Roman" w:hAnsi="Times New Roman"/>
                <w:b/>
                <w:sz w:val="20"/>
                <w:szCs w:val="20"/>
              </w:rPr>
              <w:t xml:space="preserve">Рассматривание </w:t>
            </w:r>
          </w:p>
          <w:p w:rsidR="004646CF" w:rsidRPr="00A24E37" w:rsidRDefault="004646CF" w:rsidP="0014605A">
            <w:pPr>
              <w:spacing w:after="0" w:line="240" w:lineRule="auto"/>
              <w:ind w:right="-456"/>
              <w:rPr>
                <w:rFonts w:ascii="Times New Roman" w:hAnsi="Times New Roman"/>
                <w:b/>
                <w:sz w:val="20"/>
                <w:szCs w:val="20"/>
              </w:rPr>
            </w:pPr>
            <w:r w:rsidRPr="00A24E37">
              <w:rPr>
                <w:rFonts w:ascii="Times New Roman" w:hAnsi="Times New Roman"/>
                <w:b/>
                <w:sz w:val="20"/>
                <w:szCs w:val="20"/>
              </w:rPr>
              <w:t>иллюстрации к сказке «Теремок»</w:t>
            </w:r>
            <w:r w:rsidRPr="00A24E37">
              <w:rPr>
                <w:rFonts w:ascii="Times New Roman" w:hAnsi="Times New Roman"/>
                <w:sz w:val="20"/>
                <w:szCs w:val="20"/>
              </w:rPr>
              <w:t xml:space="preserve">                         </w:t>
            </w:r>
          </w:p>
        </w:tc>
        <w:tc>
          <w:tcPr>
            <w:tcW w:w="7043" w:type="dxa"/>
            <w:shd w:val="clear" w:color="auto" w:fill="auto"/>
          </w:tcPr>
          <w:p w:rsidR="004646CF" w:rsidRPr="00A24E37" w:rsidRDefault="004646CF" w:rsidP="0014605A">
            <w:pPr>
              <w:spacing w:after="0" w:line="240" w:lineRule="auto"/>
              <w:ind w:right="-456"/>
              <w:rPr>
                <w:rFonts w:ascii="Times New Roman" w:hAnsi="Times New Roman"/>
                <w:sz w:val="20"/>
                <w:szCs w:val="20"/>
              </w:rPr>
            </w:pPr>
            <w:r w:rsidRPr="00A24E37">
              <w:rPr>
                <w:rFonts w:ascii="Times New Roman" w:hAnsi="Times New Roman"/>
                <w:b/>
                <w:sz w:val="20"/>
                <w:szCs w:val="20"/>
              </w:rPr>
              <w:t>Цель:</w:t>
            </w:r>
            <w:r w:rsidRPr="00A24E37">
              <w:rPr>
                <w:rFonts w:ascii="Times New Roman" w:hAnsi="Times New Roman"/>
                <w:sz w:val="20"/>
                <w:szCs w:val="20"/>
              </w:rPr>
              <w:t xml:space="preserve"> дать почувствовать( на интуитивном уровне) взаимосвязь между содержанием  литературного текста и  рисунков к нему.</w:t>
            </w:r>
          </w:p>
        </w:tc>
        <w:tc>
          <w:tcPr>
            <w:tcW w:w="2693" w:type="dxa"/>
            <w:gridSpan w:val="2"/>
            <w:shd w:val="clear" w:color="auto" w:fill="auto"/>
          </w:tcPr>
          <w:p w:rsidR="004646CF" w:rsidRPr="00A24E37" w:rsidRDefault="004646CF" w:rsidP="0014605A">
            <w:pPr>
              <w:spacing w:after="0" w:line="240" w:lineRule="auto"/>
              <w:jc w:val="center"/>
              <w:rPr>
                <w:rFonts w:ascii="Times New Roman" w:hAnsi="Times New Roman"/>
                <w:b/>
                <w:bCs/>
                <w:color w:val="0F1419"/>
                <w:sz w:val="20"/>
                <w:szCs w:val="20"/>
              </w:rPr>
            </w:pPr>
            <w:r w:rsidRPr="00A24E37">
              <w:rPr>
                <w:rFonts w:ascii="Times New Roman" w:hAnsi="Times New Roman"/>
                <w:b/>
                <w:bCs/>
                <w:color w:val="0F1419"/>
                <w:sz w:val="20"/>
                <w:szCs w:val="20"/>
              </w:rPr>
              <w:t>Литературный центр</w:t>
            </w:r>
          </w:p>
          <w:p w:rsidR="004646CF" w:rsidRPr="00A24E37" w:rsidRDefault="004646CF" w:rsidP="0014605A">
            <w:pPr>
              <w:spacing w:after="0" w:line="240" w:lineRule="auto"/>
              <w:jc w:val="center"/>
              <w:rPr>
                <w:rFonts w:ascii="Times New Roman" w:hAnsi="Times New Roman"/>
                <w:bCs/>
                <w:color w:val="0F1419"/>
                <w:sz w:val="20"/>
                <w:szCs w:val="20"/>
              </w:rPr>
            </w:pPr>
            <w:r w:rsidRPr="00A24E37">
              <w:rPr>
                <w:rFonts w:ascii="Times New Roman" w:hAnsi="Times New Roman"/>
                <w:bCs/>
                <w:color w:val="0F1419"/>
                <w:sz w:val="20"/>
                <w:szCs w:val="20"/>
              </w:rPr>
              <w:t>(иллюстрации по теме)</w:t>
            </w:r>
          </w:p>
        </w:tc>
        <w:tc>
          <w:tcPr>
            <w:tcW w:w="1418" w:type="dxa"/>
            <w:vMerge/>
            <w:shd w:val="clear" w:color="auto" w:fill="auto"/>
          </w:tcPr>
          <w:p w:rsidR="004646CF" w:rsidRPr="00A24E37" w:rsidRDefault="004646CF" w:rsidP="0014605A">
            <w:pPr>
              <w:spacing w:after="0" w:line="240" w:lineRule="auto"/>
              <w:rPr>
                <w:rFonts w:ascii="Times New Roman" w:hAnsi="Times New Roman"/>
                <w:sz w:val="20"/>
                <w:szCs w:val="20"/>
              </w:rPr>
            </w:pPr>
          </w:p>
        </w:tc>
        <w:tc>
          <w:tcPr>
            <w:tcW w:w="992" w:type="dxa"/>
            <w:vMerge/>
            <w:shd w:val="clear" w:color="auto" w:fill="auto"/>
          </w:tcPr>
          <w:p w:rsidR="004646CF" w:rsidRPr="001939CD" w:rsidRDefault="004646CF" w:rsidP="0014605A">
            <w:pPr>
              <w:pStyle w:val="c3"/>
              <w:spacing w:before="0" w:beforeAutospacing="0" w:after="0" w:afterAutospacing="0"/>
              <w:rPr>
                <w:b/>
                <w:sz w:val="22"/>
                <w:szCs w:val="22"/>
              </w:rPr>
            </w:pPr>
          </w:p>
        </w:tc>
      </w:tr>
      <w:tr w:rsidR="004646CF" w:rsidRPr="001939CD" w:rsidTr="0014605A">
        <w:trPr>
          <w:cantSplit/>
          <w:trHeight w:val="546"/>
        </w:trPr>
        <w:tc>
          <w:tcPr>
            <w:tcW w:w="1008" w:type="dxa"/>
            <w:vMerge/>
            <w:shd w:val="clear" w:color="auto" w:fill="auto"/>
            <w:textDirection w:val="btLr"/>
          </w:tcPr>
          <w:p w:rsidR="004646CF" w:rsidRPr="00A24E37" w:rsidRDefault="004646CF" w:rsidP="0014605A">
            <w:pPr>
              <w:spacing w:after="0" w:line="240" w:lineRule="auto"/>
              <w:ind w:left="113" w:right="113"/>
              <w:rPr>
                <w:rFonts w:ascii="Times New Roman" w:hAnsi="Times New Roman"/>
                <w:b/>
                <w:sz w:val="20"/>
                <w:szCs w:val="20"/>
              </w:rPr>
            </w:pPr>
          </w:p>
        </w:tc>
        <w:tc>
          <w:tcPr>
            <w:tcW w:w="1980" w:type="dxa"/>
            <w:shd w:val="clear" w:color="auto" w:fill="auto"/>
          </w:tcPr>
          <w:p w:rsidR="004646CF" w:rsidRPr="00A24E37" w:rsidRDefault="004646CF" w:rsidP="0014605A">
            <w:pPr>
              <w:spacing w:after="0" w:line="240" w:lineRule="auto"/>
              <w:jc w:val="center"/>
              <w:rPr>
                <w:rFonts w:ascii="Times New Roman" w:hAnsi="Times New Roman"/>
                <w:b/>
                <w:bCs/>
                <w:color w:val="0F1419"/>
                <w:sz w:val="20"/>
                <w:szCs w:val="20"/>
              </w:rPr>
            </w:pPr>
            <w:r w:rsidRPr="00A24E37">
              <w:rPr>
                <w:rFonts w:ascii="Times New Roman" w:hAnsi="Times New Roman"/>
                <w:b/>
                <w:sz w:val="20"/>
                <w:szCs w:val="20"/>
              </w:rPr>
              <w:t>Строительная игра «Домик для Катюши»-</w:t>
            </w:r>
          </w:p>
        </w:tc>
        <w:tc>
          <w:tcPr>
            <w:tcW w:w="7043" w:type="dxa"/>
            <w:shd w:val="clear" w:color="auto" w:fill="auto"/>
          </w:tcPr>
          <w:p w:rsidR="004646CF" w:rsidRPr="00A24E37" w:rsidRDefault="004646CF" w:rsidP="0014605A">
            <w:pPr>
              <w:spacing w:after="0" w:line="240" w:lineRule="auto"/>
              <w:rPr>
                <w:rFonts w:ascii="Times New Roman" w:hAnsi="Times New Roman"/>
                <w:sz w:val="20"/>
                <w:szCs w:val="20"/>
              </w:rPr>
            </w:pPr>
            <w:r w:rsidRPr="00A24E37">
              <w:rPr>
                <w:rFonts w:ascii="Times New Roman" w:hAnsi="Times New Roman"/>
                <w:b/>
                <w:sz w:val="20"/>
                <w:szCs w:val="20"/>
              </w:rPr>
              <w:t xml:space="preserve">Цель: </w:t>
            </w:r>
            <w:r w:rsidRPr="00A24E37">
              <w:rPr>
                <w:rFonts w:ascii="Times New Roman" w:hAnsi="Times New Roman"/>
                <w:sz w:val="20"/>
                <w:szCs w:val="20"/>
              </w:rPr>
              <w:t>Учить детей создавать элементарную постройку и обыгрывать ее.</w:t>
            </w:r>
          </w:p>
        </w:tc>
        <w:tc>
          <w:tcPr>
            <w:tcW w:w="2693" w:type="dxa"/>
            <w:gridSpan w:val="2"/>
            <w:shd w:val="clear" w:color="auto" w:fill="auto"/>
          </w:tcPr>
          <w:p w:rsidR="004646CF" w:rsidRDefault="004646CF" w:rsidP="0014605A">
            <w:pPr>
              <w:spacing w:after="0" w:line="240" w:lineRule="auto"/>
              <w:ind w:right="34"/>
              <w:jc w:val="center"/>
              <w:rPr>
                <w:rFonts w:ascii="Times New Roman" w:hAnsi="Times New Roman"/>
                <w:b/>
                <w:bCs/>
                <w:color w:val="0F1419"/>
                <w:sz w:val="20"/>
                <w:szCs w:val="20"/>
              </w:rPr>
            </w:pPr>
            <w:r w:rsidRPr="00A24E37">
              <w:rPr>
                <w:rFonts w:ascii="Times New Roman" w:hAnsi="Times New Roman"/>
                <w:b/>
                <w:bCs/>
                <w:color w:val="0F1419"/>
                <w:sz w:val="20"/>
                <w:szCs w:val="20"/>
              </w:rPr>
              <w:t>Центр строительства</w:t>
            </w:r>
          </w:p>
          <w:p w:rsidR="004646CF" w:rsidRPr="00A24E37" w:rsidRDefault="004646CF" w:rsidP="0014605A">
            <w:pPr>
              <w:spacing w:after="0" w:line="240" w:lineRule="auto"/>
              <w:ind w:right="34"/>
              <w:jc w:val="center"/>
              <w:rPr>
                <w:rFonts w:ascii="Times New Roman" w:hAnsi="Times New Roman"/>
                <w:bCs/>
                <w:color w:val="0F1419"/>
                <w:sz w:val="20"/>
                <w:szCs w:val="20"/>
              </w:rPr>
            </w:pPr>
            <w:r>
              <w:rPr>
                <w:rFonts w:ascii="Times New Roman" w:hAnsi="Times New Roman"/>
                <w:bCs/>
                <w:color w:val="0F1419"/>
                <w:sz w:val="20"/>
                <w:szCs w:val="20"/>
              </w:rPr>
              <w:t>(конструктор)</w:t>
            </w:r>
          </w:p>
        </w:tc>
        <w:tc>
          <w:tcPr>
            <w:tcW w:w="1418" w:type="dxa"/>
            <w:vMerge/>
            <w:shd w:val="clear" w:color="auto" w:fill="auto"/>
          </w:tcPr>
          <w:p w:rsidR="004646CF" w:rsidRPr="00A24E37" w:rsidRDefault="004646CF" w:rsidP="0014605A">
            <w:pPr>
              <w:spacing w:after="0" w:line="240" w:lineRule="auto"/>
              <w:rPr>
                <w:rFonts w:ascii="Times New Roman" w:hAnsi="Times New Roman"/>
                <w:sz w:val="20"/>
                <w:szCs w:val="20"/>
              </w:rPr>
            </w:pPr>
          </w:p>
        </w:tc>
        <w:tc>
          <w:tcPr>
            <w:tcW w:w="992" w:type="dxa"/>
            <w:vMerge/>
            <w:shd w:val="clear" w:color="auto" w:fill="auto"/>
          </w:tcPr>
          <w:p w:rsidR="004646CF" w:rsidRPr="001939CD" w:rsidRDefault="004646CF" w:rsidP="0014605A">
            <w:pPr>
              <w:pStyle w:val="c3"/>
              <w:spacing w:before="0" w:beforeAutospacing="0" w:after="0" w:afterAutospacing="0"/>
              <w:rPr>
                <w:b/>
                <w:sz w:val="22"/>
                <w:szCs w:val="22"/>
              </w:rPr>
            </w:pPr>
          </w:p>
        </w:tc>
      </w:tr>
      <w:tr w:rsidR="004646CF" w:rsidRPr="001939CD" w:rsidTr="0014605A">
        <w:trPr>
          <w:cantSplit/>
          <w:trHeight w:val="818"/>
        </w:trPr>
        <w:tc>
          <w:tcPr>
            <w:tcW w:w="1008" w:type="dxa"/>
            <w:vMerge/>
            <w:shd w:val="clear" w:color="auto" w:fill="auto"/>
            <w:textDirection w:val="btLr"/>
          </w:tcPr>
          <w:p w:rsidR="004646CF" w:rsidRPr="00A24E37" w:rsidRDefault="004646CF" w:rsidP="0014605A">
            <w:pPr>
              <w:spacing w:after="0" w:line="240" w:lineRule="auto"/>
              <w:ind w:left="113" w:right="113"/>
              <w:rPr>
                <w:rFonts w:ascii="Times New Roman" w:hAnsi="Times New Roman"/>
                <w:b/>
                <w:sz w:val="20"/>
                <w:szCs w:val="20"/>
              </w:rPr>
            </w:pPr>
          </w:p>
        </w:tc>
        <w:tc>
          <w:tcPr>
            <w:tcW w:w="1980" w:type="dxa"/>
            <w:shd w:val="clear" w:color="auto" w:fill="auto"/>
          </w:tcPr>
          <w:p w:rsidR="004646CF" w:rsidRPr="00A24E37" w:rsidRDefault="004646CF" w:rsidP="0014605A">
            <w:pPr>
              <w:spacing w:line="240" w:lineRule="auto"/>
              <w:jc w:val="center"/>
              <w:rPr>
                <w:rFonts w:ascii="Times New Roman" w:hAnsi="Times New Roman"/>
                <w:b/>
                <w:bCs/>
                <w:color w:val="0F1419"/>
                <w:sz w:val="20"/>
                <w:szCs w:val="20"/>
              </w:rPr>
            </w:pPr>
            <w:r w:rsidRPr="00A24E37">
              <w:rPr>
                <w:rFonts w:ascii="Times New Roman" w:hAnsi="Times New Roman"/>
                <w:b/>
                <w:bCs/>
                <w:sz w:val="20"/>
                <w:szCs w:val="20"/>
              </w:rPr>
              <w:t>Сюжетно – ролевая  игра «Печем пирожки»</w:t>
            </w:r>
          </w:p>
        </w:tc>
        <w:tc>
          <w:tcPr>
            <w:tcW w:w="7043" w:type="dxa"/>
            <w:shd w:val="clear" w:color="auto" w:fill="auto"/>
          </w:tcPr>
          <w:p w:rsidR="004646CF" w:rsidRPr="00A24E37" w:rsidRDefault="004646CF" w:rsidP="0014605A">
            <w:pPr>
              <w:spacing w:after="0" w:line="240" w:lineRule="auto"/>
              <w:ind w:right="-456"/>
              <w:rPr>
                <w:rFonts w:ascii="Times New Roman" w:hAnsi="Times New Roman"/>
                <w:bCs/>
                <w:sz w:val="20"/>
                <w:szCs w:val="20"/>
              </w:rPr>
            </w:pPr>
            <w:r w:rsidRPr="00A24E37">
              <w:rPr>
                <w:rFonts w:ascii="Times New Roman" w:hAnsi="Times New Roman"/>
                <w:b/>
                <w:bCs/>
                <w:sz w:val="20"/>
                <w:szCs w:val="20"/>
              </w:rPr>
              <w:t>Цель:</w:t>
            </w:r>
            <w:r w:rsidRPr="00A24E37">
              <w:rPr>
                <w:rFonts w:ascii="Times New Roman" w:hAnsi="Times New Roman"/>
                <w:bCs/>
                <w:sz w:val="20"/>
                <w:szCs w:val="20"/>
              </w:rPr>
              <w:t xml:space="preserve"> учить ставить игровые  цели, выполнять   соответствующие </w:t>
            </w:r>
          </w:p>
          <w:p w:rsidR="004646CF" w:rsidRPr="00A24E37" w:rsidRDefault="004646CF" w:rsidP="0014605A">
            <w:pPr>
              <w:spacing w:after="0" w:line="240" w:lineRule="auto"/>
              <w:ind w:right="-456"/>
              <w:rPr>
                <w:rFonts w:ascii="Times New Roman" w:hAnsi="Times New Roman"/>
                <w:b/>
                <w:sz w:val="20"/>
                <w:szCs w:val="20"/>
              </w:rPr>
            </w:pPr>
            <w:r w:rsidRPr="00A24E37">
              <w:rPr>
                <w:rFonts w:ascii="Times New Roman" w:hAnsi="Times New Roman"/>
                <w:bCs/>
                <w:sz w:val="20"/>
                <w:szCs w:val="20"/>
              </w:rPr>
              <w:t>игровые действия, находить в  окружающей обстановке   предметы, необходимые для   игры.</w:t>
            </w:r>
          </w:p>
        </w:tc>
        <w:tc>
          <w:tcPr>
            <w:tcW w:w="2693" w:type="dxa"/>
            <w:gridSpan w:val="2"/>
            <w:shd w:val="clear" w:color="auto" w:fill="auto"/>
          </w:tcPr>
          <w:p w:rsidR="004646CF" w:rsidRPr="00A8755B" w:rsidRDefault="004646CF" w:rsidP="0014605A">
            <w:pPr>
              <w:spacing w:after="0" w:line="240" w:lineRule="auto"/>
              <w:jc w:val="center"/>
              <w:rPr>
                <w:rFonts w:ascii="Times New Roman" w:hAnsi="Times New Roman"/>
                <w:b/>
                <w:sz w:val="20"/>
                <w:szCs w:val="20"/>
              </w:rPr>
            </w:pPr>
            <w:r w:rsidRPr="00A24E37">
              <w:rPr>
                <w:rFonts w:ascii="Times New Roman" w:hAnsi="Times New Roman"/>
                <w:b/>
                <w:sz w:val="20"/>
                <w:szCs w:val="20"/>
              </w:rPr>
              <w:t>Центр игры</w:t>
            </w:r>
          </w:p>
        </w:tc>
        <w:tc>
          <w:tcPr>
            <w:tcW w:w="1418" w:type="dxa"/>
            <w:vMerge/>
            <w:shd w:val="clear" w:color="auto" w:fill="auto"/>
          </w:tcPr>
          <w:p w:rsidR="004646CF" w:rsidRPr="00A24E37" w:rsidRDefault="004646CF" w:rsidP="0014605A">
            <w:pPr>
              <w:spacing w:after="0" w:line="240" w:lineRule="auto"/>
              <w:rPr>
                <w:rFonts w:ascii="Times New Roman" w:hAnsi="Times New Roman"/>
                <w:sz w:val="20"/>
                <w:szCs w:val="20"/>
              </w:rPr>
            </w:pPr>
          </w:p>
        </w:tc>
        <w:tc>
          <w:tcPr>
            <w:tcW w:w="992" w:type="dxa"/>
            <w:vMerge/>
            <w:shd w:val="clear" w:color="auto" w:fill="auto"/>
          </w:tcPr>
          <w:p w:rsidR="004646CF" w:rsidRPr="001939CD" w:rsidRDefault="004646CF" w:rsidP="0014605A">
            <w:pPr>
              <w:pStyle w:val="c3"/>
              <w:spacing w:before="0" w:beforeAutospacing="0" w:after="0" w:afterAutospacing="0"/>
              <w:rPr>
                <w:b/>
                <w:sz w:val="22"/>
                <w:szCs w:val="22"/>
              </w:rPr>
            </w:pPr>
          </w:p>
        </w:tc>
      </w:tr>
      <w:tr w:rsidR="004646CF" w:rsidRPr="001939CD" w:rsidTr="0014605A">
        <w:trPr>
          <w:cantSplit/>
          <w:trHeight w:val="563"/>
        </w:trPr>
        <w:tc>
          <w:tcPr>
            <w:tcW w:w="1008" w:type="dxa"/>
            <w:vMerge/>
            <w:shd w:val="clear" w:color="auto" w:fill="auto"/>
            <w:textDirection w:val="btLr"/>
          </w:tcPr>
          <w:p w:rsidR="004646CF" w:rsidRPr="00A24E37" w:rsidRDefault="004646CF" w:rsidP="0014605A">
            <w:pPr>
              <w:spacing w:after="0" w:line="240" w:lineRule="auto"/>
              <w:ind w:left="113" w:right="113"/>
              <w:rPr>
                <w:rFonts w:ascii="Times New Roman" w:hAnsi="Times New Roman"/>
                <w:b/>
                <w:sz w:val="20"/>
                <w:szCs w:val="20"/>
              </w:rPr>
            </w:pPr>
          </w:p>
        </w:tc>
        <w:tc>
          <w:tcPr>
            <w:tcW w:w="1980" w:type="dxa"/>
            <w:shd w:val="clear" w:color="auto" w:fill="auto"/>
          </w:tcPr>
          <w:p w:rsidR="004646CF" w:rsidRPr="00A24E37" w:rsidRDefault="004646CF" w:rsidP="0014605A">
            <w:pPr>
              <w:jc w:val="center"/>
              <w:rPr>
                <w:rFonts w:ascii="Times New Roman" w:hAnsi="Times New Roman"/>
                <w:b/>
                <w:sz w:val="20"/>
                <w:szCs w:val="20"/>
                <w:u w:val="single"/>
              </w:rPr>
            </w:pPr>
            <w:r w:rsidRPr="00A24E37">
              <w:rPr>
                <w:rFonts w:ascii="Times New Roman" w:hAnsi="Times New Roman"/>
                <w:b/>
                <w:sz w:val="20"/>
                <w:szCs w:val="20"/>
                <w:u w:val="single"/>
              </w:rPr>
              <w:t>НОД</w:t>
            </w:r>
          </w:p>
        </w:tc>
        <w:tc>
          <w:tcPr>
            <w:tcW w:w="7043" w:type="dxa"/>
            <w:shd w:val="clear" w:color="auto" w:fill="auto"/>
          </w:tcPr>
          <w:p w:rsidR="004646CF" w:rsidRPr="00A24E37" w:rsidRDefault="004646CF" w:rsidP="0014605A">
            <w:pPr>
              <w:spacing w:after="0" w:line="240" w:lineRule="auto"/>
              <w:rPr>
                <w:rFonts w:ascii="Times New Roman" w:hAnsi="Times New Roman"/>
                <w:b/>
                <w:sz w:val="20"/>
                <w:szCs w:val="20"/>
              </w:rPr>
            </w:pPr>
            <w:r w:rsidRPr="00A24E37">
              <w:rPr>
                <w:rFonts w:ascii="Times New Roman" w:hAnsi="Times New Roman"/>
                <w:b/>
                <w:sz w:val="20"/>
                <w:szCs w:val="20"/>
              </w:rPr>
              <w:t xml:space="preserve">1. НОД Развитие речи. </w:t>
            </w:r>
          </w:p>
          <w:p w:rsidR="004646CF" w:rsidRPr="00A24E37" w:rsidRDefault="004646CF" w:rsidP="0014605A">
            <w:pPr>
              <w:spacing w:after="0" w:line="240" w:lineRule="auto"/>
              <w:rPr>
                <w:rFonts w:ascii="Times New Roman" w:hAnsi="Times New Roman"/>
                <w:sz w:val="20"/>
                <w:szCs w:val="20"/>
              </w:rPr>
            </w:pPr>
            <w:r w:rsidRPr="00A24E37">
              <w:rPr>
                <w:rFonts w:ascii="Times New Roman" w:hAnsi="Times New Roman"/>
                <w:b/>
                <w:sz w:val="20"/>
                <w:szCs w:val="20"/>
              </w:rPr>
              <w:t xml:space="preserve">Тема: </w:t>
            </w:r>
            <w:r w:rsidRPr="00A24E37">
              <w:rPr>
                <w:rFonts w:ascii="Times New Roman" w:hAnsi="Times New Roman"/>
                <w:sz w:val="20"/>
                <w:szCs w:val="20"/>
              </w:rPr>
              <w:t xml:space="preserve">Чайная посуда. Куклы у нас в гостях. </w:t>
            </w:r>
          </w:p>
          <w:p w:rsidR="004646CF" w:rsidRPr="00A24E37" w:rsidRDefault="004646CF" w:rsidP="0014605A">
            <w:pPr>
              <w:spacing w:after="0" w:line="240" w:lineRule="auto"/>
              <w:rPr>
                <w:rFonts w:ascii="Times New Roman" w:hAnsi="Times New Roman"/>
                <w:sz w:val="20"/>
                <w:szCs w:val="20"/>
              </w:rPr>
            </w:pPr>
            <w:r w:rsidRPr="00A24E37">
              <w:rPr>
                <w:rFonts w:ascii="Times New Roman" w:hAnsi="Times New Roman"/>
                <w:b/>
                <w:sz w:val="20"/>
                <w:szCs w:val="20"/>
              </w:rPr>
              <w:t xml:space="preserve">Цель: </w:t>
            </w:r>
            <w:r w:rsidRPr="00A24E37">
              <w:rPr>
                <w:rFonts w:ascii="Times New Roman" w:hAnsi="Times New Roman"/>
                <w:sz w:val="20"/>
                <w:szCs w:val="20"/>
              </w:rPr>
              <w:t>Расширять представление о посуде, познакомить с названиями предметов посуды и их назначением; расширять  словарный запас; учить выполнять поручения, развивать речь.</w:t>
            </w:r>
          </w:p>
          <w:p w:rsidR="004646CF" w:rsidRPr="00A24E37" w:rsidRDefault="004646CF" w:rsidP="0014605A">
            <w:pPr>
              <w:spacing w:after="0" w:line="240" w:lineRule="auto"/>
              <w:rPr>
                <w:rFonts w:ascii="Times New Roman" w:hAnsi="Times New Roman"/>
                <w:sz w:val="20"/>
                <w:szCs w:val="20"/>
              </w:rPr>
            </w:pPr>
            <w:r w:rsidRPr="00A24E37">
              <w:rPr>
                <w:rFonts w:ascii="Times New Roman" w:hAnsi="Times New Roman"/>
                <w:b/>
                <w:sz w:val="20"/>
                <w:szCs w:val="20"/>
              </w:rPr>
              <w:t xml:space="preserve">Используемая литература: </w:t>
            </w:r>
            <w:r w:rsidRPr="00A24E37">
              <w:rPr>
                <w:rFonts w:ascii="Times New Roman" w:hAnsi="Times New Roman"/>
                <w:sz w:val="20"/>
                <w:szCs w:val="20"/>
              </w:rPr>
              <w:t>Комплексные занятия с.77.</w:t>
            </w:r>
          </w:p>
          <w:p w:rsidR="004646CF" w:rsidRPr="00A24E37" w:rsidRDefault="004646CF" w:rsidP="0014605A">
            <w:pPr>
              <w:spacing w:after="0" w:line="240" w:lineRule="auto"/>
              <w:rPr>
                <w:rFonts w:ascii="Times New Roman" w:hAnsi="Times New Roman"/>
                <w:b/>
                <w:sz w:val="20"/>
                <w:szCs w:val="20"/>
              </w:rPr>
            </w:pPr>
          </w:p>
          <w:p w:rsidR="004646CF" w:rsidRPr="00A24E37" w:rsidRDefault="004646CF" w:rsidP="0014605A">
            <w:pPr>
              <w:spacing w:after="0" w:line="240" w:lineRule="auto"/>
              <w:ind w:right="-456"/>
              <w:rPr>
                <w:rFonts w:ascii="Times New Roman" w:hAnsi="Times New Roman"/>
                <w:b/>
                <w:sz w:val="20"/>
                <w:szCs w:val="20"/>
              </w:rPr>
            </w:pPr>
            <w:r w:rsidRPr="00A24E37">
              <w:rPr>
                <w:rFonts w:ascii="Times New Roman" w:hAnsi="Times New Roman"/>
                <w:b/>
                <w:sz w:val="20"/>
                <w:szCs w:val="20"/>
              </w:rPr>
              <w:t>2. НОД Художественное творчество. Лепка.</w:t>
            </w:r>
          </w:p>
          <w:p w:rsidR="004646CF" w:rsidRPr="00A24E37" w:rsidRDefault="004646CF" w:rsidP="0014605A">
            <w:pPr>
              <w:spacing w:after="0" w:line="240" w:lineRule="auto"/>
              <w:ind w:right="-456"/>
              <w:rPr>
                <w:rFonts w:ascii="Times New Roman" w:hAnsi="Times New Roman"/>
                <w:sz w:val="20"/>
                <w:szCs w:val="20"/>
              </w:rPr>
            </w:pPr>
            <w:r w:rsidRPr="00A24E37">
              <w:rPr>
                <w:rFonts w:ascii="Times New Roman" w:hAnsi="Times New Roman"/>
                <w:b/>
                <w:sz w:val="20"/>
                <w:szCs w:val="20"/>
              </w:rPr>
              <w:t xml:space="preserve">Тема:  </w:t>
            </w:r>
            <w:r w:rsidRPr="00A24E37">
              <w:rPr>
                <w:rFonts w:ascii="Times New Roman" w:hAnsi="Times New Roman"/>
                <w:sz w:val="20"/>
                <w:szCs w:val="20"/>
              </w:rPr>
              <w:t>«Миски для трех медведей»</w:t>
            </w:r>
          </w:p>
          <w:p w:rsidR="004646CF" w:rsidRPr="00A24E37" w:rsidRDefault="004646CF" w:rsidP="0014605A">
            <w:pPr>
              <w:spacing w:after="0" w:line="240" w:lineRule="auto"/>
              <w:ind w:right="-456"/>
              <w:rPr>
                <w:rFonts w:ascii="Times New Roman" w:hAnsi="Times New Roman"/>
                <w:sz w:val="20"/>
                <w:szCs w:val="20"/>
              </w:rPr>
            </w:pPr>
            <w:r w:rsidRPr="00A24E37">
              <w:rPr>
                <w:rFonts w:ascii="Times New Roman" w:hAnsi="Times New Roman"/>
                <w:b/>
                <w:sz w:val="20"/>
                <w:szCs w:val="20"/>
              </w:rPr>
              <w:t xml:space="preserve">Цель: </w:t>
            </w:r>
            <w:r w:rsidRPr="00A24E37">
              <w:rPr>
                <w:rFonts w:ascii="Times New Roman" w:hAnsi="Times New Roman"/>
                <w:sz w:val="20"/>
                <w:szCs w:val="20"/>
              </w:rPr>
              <w:t>Учить детей лепить мисочки разного размера, используя прием раскатывания пластилина круговыми движениями, учить сплющивать и оттягивать края вверх. Закреплять умения лепить аккуратно.</w:t>
            </w:r>
          </w:p>
          <w:p w:rsidR="004646CF" w:rsidRPr="00A24E37" w:rsidRDefault="004646CF" w:rsidP="0014605A">
            <w:pPr>
              <w:spacing w:after="0" w:line="240" w:lineRule="auto"/>
              <w:ind w:right="-456"/>
              <w:rPr>
                <w:rFonts w:ascii="Times New Roman" w:hAnsi="Times New Roman"/>
                <w:b/>
                <w:sz w:val="20"/>
                <w:szCs w:val="20"/>
              </w:rPr>
            </w:pPr>
            <w:r w:rsidRPr="00A24E37">
              <w:rPr>
                <w:rFonts w:ascii="Times New Roman" w:hAnsi="Times New Roman"/>
                <w:b/>
                <w:sz w:val="20"/>
                <w:szCs w:val="20"/>
              </w:rPr>
              <w:t xml:space="preserve">Используемая литература:  </w:t>
            </w:r>
            <w:r w:rsidRPr="00A24E37">
              <w:rPr>
                <w:rFonts w:ascii="Times New Roman" w:hAnsi="Times New Roman"/>
                <w:sz w:val="20"/>
                <w:szCs w:val="20"/>
              </w:rPr>
              <w:t>Т.С.Комарова с.41.</w:t>
            </w:r>
          </w:p>
        </w:tc>
        <w:tc>
          <w:tcPr>
            <w:tcW w:w="2693" w:type="dxa"/>
            <w:gridSpan w:val="2"/>
            <w:shd w:val="clear" w:color="auto" w:fill="auto"/>
          </w:tcPr>
          <w:p w:rsidR="004646CF" w:rsidRPr="00A24E37" w:rsidRDefault="004646CF" w:rsidP="0014605A">
            <w:pPr>
              <w:spacing w:after="0" w:line="240" w:lineRule="auto"/>
              <w:jc w:val="center"/>
              <w:rPr>
                <w:rFonts w:ascii="Times New Roman" w:hAnsi="Times New Roman"/>
                <w:b/>
                <w:sz w:val="20"/>
                <w:szCs w:val="20"/>
              </w:rPr>
            </w:pPr>
            <w:r w:rsidRPr="00A24E37">
              <w:rPr>
                <w:rFonts w:ascii="Times New Roman" w:hAnsi="Times New Roman"/>
                <w:b/>
                <w:sz w:val="20"/>
                <w:szCs w:val="20"/>
              </w:rPr>
              <w:t>Дружный круг</w:t>
            </w:r>
          </w:p>
          <w:p w:rsidR="004646CF" w:rsidRPr="00A24E37" w:rsidRDefault="004646CF" w:rsidP="0014605A">
            <w:pPr>
              <w:spacing w:after="0" w:line="240" w:lineRule="auto"/>
              <w:jc w:val="center"/>
              <w:rPr>
                <w:rFonts w:ascii="Times New Roman" w:hAnsi="Times New Roman"/>
                <w:sz w:val="20"/>
                <w:szCs w:val="20"/>
              </w:rPr>
            </w:pPr>
            <w:r w:rsidRPr="00A24E37">
              <w:rPr>
                <w:rFonts w:ascii="Times New Roman" w:hAnsi="Times New Roman"/>
                <w:sz w:val="20"/>
                <w:szCs w:val="20"/>
              </w:rPr>
              <w:t>(предметы настоящей чайной посуды).</w:t>
            </w:r>
          </w:p>
          <w:p w:rsidR="004646CF" w:rsidRPr="00A24E37" w:rsidRDefault="004646CF" w:rsidP="0014605A">
            <w:pPr>
              <w:spacing w:after="0" w:line="240" w:lineRule="auto"/>
              <w:jc w:val="center"/>
              <w:rPr>
                <w:rFonts w:ascii="Times New Roman" w:hAnsi="Times New Roman"/>
                <w:b/>
                <w:sz w:val="20"/>
                <w:szCs w:val="20"/>
              </w:rPr>
            </w:pPr>
          </w:p>
          <w:p w:rsidR="004646CF" w:rsidRPr="00A24E37" w:rsidRDefault="004646CF" w:rsidP="0014605A">
            <w:pPr>
              <w:spacing w:after="0" w:line="240" w:lineRule="auto"/>
              <w:jc w:val="center"/>
              <w:rPr>
                <w:rFonts w:ascii="Times New Roman" w:hAnsi="Times New Roman"/>
                <w:b/>
                <w:sz w:val="20"/>
                <w:szCs w:val="20"/>
              </w:rPr>
            </w:pPr>
          </w:p>
          <w:p w:rsidR="004646CF" w:rsidRPr="00A24E37" w:rsidRDefault="004646CF" w:rsidP="0014605A">
            <w:pPr>
              <w:spacing w:after="0" w:line="240" w:lineRule="auto"/>
              <w:jc w:val="center"/>
              <w:rPr>
                <w:rFonts w:ascii="Times New Roman" w:hAnsi="Times New Roman"/>
                <w:b/>
                <w:sz w:val="20"/>
                <w:szCs w:val="20"/>
              </w:rPr>
            </w:pPr>
          </w:p>
          <w:p w:rsidR="004646CF" w:rsidRPr="00A24E37" w:rsidRDefault="004646CF" w:rsidP="0014605A">
            <w:pPr>
              <w:spacing w:after="0" w:line="240" w:lineRule="auto"/>
              <w:jc w:val="center"/>
              <w:rPr>
                <w:rFonts w:ascii="Times New Roman" w:hAnsi="Times New Roman"/>
                <w:b/>
                <w:sz w:val="20"/>
                <w:szCs w:val="20"/>
              </w:rPr>
            </w:pPr>
          </w:p>
          <w:p w:rsidR="004646CF" w:rsidRPr="00A24E37" w:rsidRDefault="004646CF" w:rsidP="0014605A">
            <w:pPr>
              <w:spacing w:after="0" w:line="240" w:lineRule="auto"/>
              <w:jc w:val="center"/>
              <w:rPr>
                <w:rFonts w:ascii="Times New Roman" w:hAnsi="Times New Roman"/>
                <w:b/>
                <w:sz w:val="20"/>
                <w:szCs w:val="20"/>
              </w:rPr>
            </w:pPr>
            <w:r>
              <w:rPr>
                <w:rFonts w:ascii="Times New Roman" w:hAnsi="Times New Roman"/>
                <w:b/>
                <w:sz w:val="20"/>
                <w:szCs w:val="20"/>
              </w:rPr>
              <w:t>Центр творчества</w:t>
            </w:r>
          </w:p>
          <w:p w:rsidR="004646CF" w:rsidRPr="00A24E37" w:rsidRDefault="004646CF" w:rsidP="0014605A">
            <w:pPr>
              <w:spacing w:after="0" w:line="240" w:lineRule="auto"/>
              <w:jc w:val="center"/>
              <w:rPr>
                <w:rFonts w:ascii="Times New Roman" w:hAnsi="Times New Roman"/>
                <w:sz w:val="20"/>
                <w:szCs w:val="20"/>
              </w:rPr>
            </w:pPr>
            <w:r w:rsidRPr="00A24E37">
              <w:rPr>
                <w:rFonts w:ascii="Times New Roman" w:hAnsi="Times New Roman"/>
                <w:sz w:val="20"/>
                <w:szCs w:val="20"/>
              </w:rPr>
              <w:t>(игрушечные медведи, пластилин).</w:t>
            </w:r>
          </w:p>
        </w:tc>
        <w:tc>
          <w:tcPr>
            <w:tcW w:w="1418" w:type="dxa"/>
            <w:vMerge/>
            <w:shd w:val="clear" w:color="auto" w:fill="auto"/>
          </w:tcPr>
          <w:p w:rsidR="004646CF" w:rsidRPr="00A24E37" w:rsidRDefault="004646CF" w:rsidP="0014605A">
            <w:pPr>
              <w:spacing w:after="0" w:line="240" w:lineRule="auto"/>
              <w:rPr>
                <w:rFonts w:ascii="Times New Roman" w:hAnsi="Times New Roman"/>
                <w:sz w:val="20"/>
                <w:szCs w:val="20"/>
              </w:rPr>
            </w:pPr>
          </w:p>
        </w:tc>
        <w:tc>
          <w:tcPr>
            <w:tcW w:w="992" w:type="dxa"/>
            <w:vMerge/>
            <w:shd w:val="clear" w:color="auto" w:fill="auto"/>
          </w:tcPr>
          <w:p w:rsidR="004646CF" w:rsidRPr="001939CD" w:rsidRDefault="004646CF" w:rsidP="0014605A">
            <w:pPr>
              <w:pStyle w:val="c3"/>
              <w:spacing w:before="0" w:beforeAutospacing="0" w:after="0" w:afterAutospacing="0"/>
              <w:rPr>
                <w:b/>
                <w:sz w:val="22"/>
                <w:szCs w:val="22"/>
              </w:rPr>
            </w:pPr>
          </w:p>
        </w:tc>
      </w:tr>
      <w:tr w:rsidR="004646CF" w:rsidRPr="001939CD" w:rsidTr="0014605A">
        <w:trPr>
          <w:trHeight w:val="2256"/>
        </w:trPr>
        <w:tc>
          <w:tcPr>
            <w:tcW w:w="1008" w:type="dxa"/>
            <w:vMerge/>
            <w:shd w:val="clear" w:color="auto" w:fill="auto"/>
          </w:tcPr>
          <w:p w:rsidR="004646CF" w:rsidRPr="00A24E37"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A24E37" w:rsidRDefault="004646CF" w:rsidP="0014605A">
            <w:pPr>
              <w:shd w:val="clear" w:color="auto" w:fill="FFFFFF"/>
              <w:spacing w:after="0" w:line="180" w:lineRule="exact"/>
              <w:jc w:val="center"/>
              <w:rPr>
                <w:rFonts w:ascii="Times New Roman" w:hAnsi="Times New Roman"/>
                <w:b/>
                <w:bCs/>
                <w:color w:val="000000"/>
                <w:spacing w:val="-8"/>
                <w:u w:val="single"/>
              </w:rPr>
            </w:pPr>
            <w:r w:rsidRPr="00A24E37">
              <w:rPr>
                <w:rFonts w:ascii="Times New Roman" w:hAnsi="Times New Roman"/>
                <w:b/>
                <w:u w:val="single"/>
              </w:rPr>
              <w:t>Прогулка</w:t>
            </w:r>
          </w:p>
          <w:p w:rsidR="004646CF" w:rsidRPr="00A24E37" w:rsidRDefault="004646CF" w:rsidP="0014605A">
            <w:pPr>
              <w:spacing w:after="0" w:line="240" w:lineRule="auto"/>
              <w:jc w:val="center"/>
              <w:rPr>
                <w:rFonts w:ascii="Times New Roman" w:hAnsi="Times New Roman"/>
                <w:color w:val="FF0000"/>
              </w:rPr>
            </w:pPr>
          </w:p>
          <w:p w:rsidR="004646CF" w:rsidRPr="00A24E37" w:rsidRDefault="004646CF" w:rsidP="0014605A">
            <w:pPr>
              <w:spacing w:after="0" w:line="240" w:lineRule="auto"/>
              <w:jc w:val="center"/>
              <w:rPr>
                <w:rFonts w:ascii="Times New Roman" w:hAnsi="Times New Roman"/>
              </w:rPr>
            </w:pPr>
          </w:p>
          <w:p w:rsidR="004646CF" w:rsidRPr="00A24E37" w:rsidRDefault="004646CF" w:rsidP="0014605A">
            <w:pPr>
              <w:spacing w:after="0" w:line="240" w:lineRule="auto"/>
              <w:jc w:val="center"/>
              <w:rPr>
                <w:rFonts w:ascii="Times New Roman" w:hAnsi="Times New Roman"/>
              </w:rPr>
            </w:pPr>
          </w:p>
          <w:p w:rsidR="004646CF" w:rsidRPr="00A24E37" w:rsidRDefault="004646CF" w:rsidP="0014605A">
            <w:pPr>
              <w:spacing w:after="0" w:line="240" w:lineRule="auto"/>
              <w:jc w:val="center"/>
              <w:rPr>
                <w:rFonts w:ascii="Times New Roman" w:hAnsi="Times New Roman"/>
              </w:rPr>
            </w:pPr>
          </w:p>
          <w:p w:rsidR="004646CF" w:rsidRPr="00A24E37" w:rsidRDefault="004646CF" w:rsidP="0014605A">
            <w:pPr>
              <w:spacing w:after="0" w:line="240" w:lineRule="auto"/>
              <w:jc w:val="center"/>
              <w:rPr>
                <w:rFonts w:ascii="Times New Roman" w:hAnsi="Times New Roman"/>
              </w:rPr>
            </w:pPr>
          </w:p>
          <w:p w:rsidR="004646CF" w:rsidRPr="00A24E37" w:rsidRDefault="004646CF" w:rsidP="0014605A">
            <w:pPr>
              <w:spacing w:after="0" w:line="240" w:lineRule="auto"/>
              <w:jc w:val="center"/>
              <w:rPr>
                <w:rFonts w:ascii="Times New Roman" w:hAnsi="Times New Roman"/>
              </w:rPr>
            </w:pPr>
          </w:p>
          <w:p w:rsidR="004646CF" w:rsidRPr="00A24E37" w:rsidRDefault="004646CF" w:rsidP="0014605A">
            <w:pPr>
              <w:jc w:val="center"/>
              <w:rPr>
                <w:rFonts w:ascii="Times New Roman" w:hAnsi="Times New Roman"/>
              </w:rPr>
            </w:pPr>
          </w:p>
        </w:tc>
        <w:tc>
          <w:tcPr>
            <w:tcW w:w="7043" w:type="dxa"/>
            <w:shd w:val="clear" w:color="auto" w:fill="auto"/>
          </w:tcPr>
          <w:p w:rsidR="004646CF" w:rsidRPr="00A24E37" w:rsidRDefault="004646CF" w:rsidP="0014605A">
            <w:pPr>
              <w:shd w:val="clear" w:color="auto" w:fill="FFFFFF"/>
              <w:spacing w:after="0" w:line="240" w:lineRule="auto"/>
              <w:ind w:firstLine="142"/>
              <w:jc w:val="center"/>
              <w:rPr>
                <w:rFonts w:ascii="Times New Roman" w:hAnsi="Times New Roman"/>
                <w:b/>
              </w:rPr>
            </w:pPr>
            <w:r w:rsidRPr="00A24E37">
              <w:rPr>
                <w:rFonts w:ascii="Times New Roman" w:hAnsi="Times New Roman"/>
                <w:b/>
                <w:bCs/>
                <w:color w:val="000000"/>
                <w:spacing w:val="-10"/>
              </w:rPr>
              <w:t>Наблюдение за синицей</w:t>
            </w:r>
          </w:p>
          <w:p w:rsidR="004646CF" w:rsidRPr="00A24E37" w:rsidRDefault="004646CF" w:rsidP="0014605A">
            <w:pPr>
              <w:shd w:val="clear" w:color="auto" w:fill="FFFFFF"/>
              <w:spacing w:after="0" w:line="240" w:lineRule="auto"/>
              <w:rPr>
                <w:rFonts w:ascii="Times New Roman" w:hAnsi="Times New Roman"/>
              </w:rPr>
            </w:pPr>
            <w:r w:rsidRPr="00A24E37">
              <w:rPr>
                <w:rFonts w:ascii="Times New Roman" w:hAnsi="Times New Roman"/>
                <w:b/>
                <w:iCs/>
                <w:color w:val="000000"/>
                <w:spacing w:val="-2"/>
              </w:rPr>
              <w:t>Цель</w:t>
            </w:r>
            <w:r w:rsidRPr="00A24E37">
              <w:rPr>
                <w:rFonts w:ascii="Times New Roman" w:hAnsi="Times New Roman"/>
                <w:i/>
                <w:iCs/>
                <w:color w:val="000000"/>
                <w:spacing w:val="-2"/>
              </w:rPr>
              <w:t xml:space="preserve">: </w:t>
            </w:r>
            <w:r w:rsidRPr="00A24E37">
              <w:rPr>
                <w:rFonts w:ascii="Times New Roman" w:hAnsi="Times New Roman"/>
                <w:color w:val="000000"/>
                <w:spacing w:val="-2"/>
              </w:rPr>
              <w:t>знакомить с синицей, ее повадками, средой обитания, осо</w:t>
            </w:r>
            <w:r w:rsidRPr="00A24E37">
              <w:rPr>
                <w:rFonts w:ascii="Times New Roman" w:hAnsi="Times New Roman"/>
                <w:color w:val="000000"/>
                <w:spacing w:val="-2"/>
              </w:rPr>
              <w:softHyphen/>
            </w:r>
            <w:r w:rsidRPr="00A24E37">
              <w:rPr>
                <w:rFonts w:ascii="Times New Roman" w:hAnsi="Times New Roman"/>
                <w:color w:val="000000"/>
                <w:spacing w:val="-3"/>
              </w:rPr>
              <w:t>бенностями внешнего вида.</w:t>
            </w:r>
          </w:p>
          <w:p w:rsidR="004646CF" w:rsidRPr="00A24E37" w:rsidRDefault="004646CF" w:rsidP="0014605A">
            <w:pPr>
              <w:shd w:val="clear" w:color="auto" w:fill="FFFFFF"/>
              <w:spacing w:after="0" w:line="240" w:lineRule="auto"/>
              <w:rPr>
                <w:rFonts w:ascii="Times New Roman" w:hAnsi="Times New Roman"/>
                <w:b/>
              </w:rPr>
            </w:pPr>
            <w:r w:rsidRPr="00A24E37">
              <w:rPr>
                <w:rFonts w:ascii="Times New Roman" w:hAnsi="Times New Roman"/>
                <w:b/>
                <w:iCs/>
                <w:color w:val="000000"/>
                <w:spacing w:val="-6"/>
              </w:rPr>
              <w:t>Ход наблюдения</w:t>
            </w:r>
          </w:p>
          <w:p w:rsidR="004646CF" w:rsidRPr="00A24E37" w:rsidRDefault="004646CF" w:rsidP="0014605A">
            <w:pPr>
              <w:shd w:val="clear" w:color="auto" w:fill="FFFFFF"/>
              <w:spacing w:after="0" w:line="240" w:lineRule="auto"/>
              <w:rPr>
                <w:rFonts w:ascii="Times New Roman" w:hAnsi="Times New Roman"/>
              </w:rPr>
            </w:pPr>
            <w:r w:rsidRPr="00A24E37">
              <w:rPr>
                <w:rFonts w:ascii="Times New Roman" w:hAnsi="Times New Roman"/>
                <w:color w:val="000000"/>
                <w:spacing w:val="-1"/>
              </w:rPr>
              <w:t>Воспитатель загадывает детям загадку и проводит беседу.</w:t>
            </w:r>
          </w:p>
          <w:p w:rsidR="004646CF" w:rsidRPr="00A24E37" w:rsidRDefault="004646CF" w:rsidP="0014605A">
            <w:pPr>
              <w:shd w:val="clear" w:color="auto" w:fill="FFFFFF"/>
              <w:spacing w:after="0" w:line="240" w:lineRule="auto"/>
              <w:rPr>
                <w:rFonts w:ascii="Times New Roman" w:hAnsi="Times New Roman"/>
              </w:rPr>
            </w:pPr>
            <w:r w:rsidRPr="00A24E37">
              <w:rPr>
                <w:rFonts w:ascii="Times New Roman" w:hAnsi="Times New Roman"/>
                <w:b/>
                <w:bCs/>
                <w:color w:val="000000"/>
                <w:spacing w:val="-12"/>
              </w:rPr>
              <w:t>Трудовая деятельность</w:t>
            </w:r>
          </w:p>
          <w:p w:rsidR="004646CF" w:rsidRPr="00A24E37" w:rsidRDefault="004646CF" w:rsidP="0014605A">
            <w:pPr>
              <w:shd w:val="clear" w:color="auto" w:fill="FFFFFF"/>
              <w:spacing w:after="0" w:line="240" w:lineRule="auto"/>
              <w:rPr>
                <w:rFonts w:ascii="Times New Roman" w:hAnsi="Times New Roman"/>
              </w:rPr>
            </w:pPr>
            <w:r w:rsidRPr="00A24E37">
              <w:rPr>
                <w:rFonts w:ascii="Times New Roman" w:hAnsi="Times New Roman"/>
                <w:color w:val="000000"/>
              </w:rPr>
              <w:t>Расчистка дорожек от льда и снега.</w:t>
            </w:r>
          </w:p>
          <w:p w:rsidR="004646CF" w:rsidRPr="00A24E37" w:rsidRDefault="004646CF" w:rsidP="0014605A">
            <w:pPr>
              <w:shd w:val="clear" w:color="auto" w:fill="FFFFFF"/>
              <w:spacing w:after="0" w:line="240" w:lineRule="auto"/>
              <w:rPr>
                <w:rFonts w:ascii="Times New Roman" w:hAnsi="Times New Roman"/>
              </w:rPr>
            </w:pPr>
            <w:r w:rsidRPr="00A24E37">
              <w:rPr>
                <w:rFonts w:ascii="Times New Roman" w:hAnsi="Times New Roman"/>
                <w:b/>
                <w:iCs/>
                <w:color w:val="000000"/>
              </w:rPr>
              <w:t>Цель:</w:t>
            </w:r>
            <w:r w:rsidRPr="00A24E37">
              <w:rPr>
                <w:rFonts w:ascii="Times New Roman" w:hAnsi="Times New Roman"/>
                <w:i/>
                <w:iCs/>
                <w:color w:val="000000"/>
              </w:rPr>
              <w:t xml:space="preserve"> </w:t>
            </w:r>
            <w:r w:rsidRPr="00A24E37">
              <w:rPr>
                <w:rFonts w:ascii="Times New Roman" w:hAnsi="Times New Roman"/>
                <w:color w:val="000000"/>
              </w:rPr>
              <w:t>закреплять навыки работы с лопатой.</w:t>
            </w:r>
          </w:p>
        </w:tc>
        <w:tc>
          <w:tcPr>
            <w:tcW w:w="2693" w:type="dxa"/>
            <w:gridSpan w:val="2"/>
            <w:shd w:val="clear" w:color="auto" w:fill="auto"/>
          </w:tcPr>
          <w:p w:rsidR="004646CF" w:rsidRPr="00A24E37" w:rsidRDefault="004646CF" w:rsidP="0014605A">
            <w:pPr>
              <w:shd w:val="clear" w:color="auto" w:fill="FFFFFF"/>
              <w:spacing w:after="0" w:line="240" w:lineRule="auto"/>
              <w:ind w:firstLine="34"/>
              <w:rPr>
                <w:rFonts w:ascii="Times New Roman" w:hAnsi="Times New Roman"/>
              </w:rPr>
            </w:pPr>
            <w:r w:rsidRPr="00A24E37">
              <w:rPr>
                <w:rFonts w:ascii="Times New Roman" w:hAnsi="Times New Roman"/>
                <w:b/>
                <w:bCs/>
                <w:color w:val="000000"/>
                <w:spacing w:val="-14"/>
              </w:rPr>
              <w:t>Подвижные игры</w:t>
            </w:r>
          </w:p>
          <w:p w:rsidR="004646CF" w:rsidRPr="00A24E37" w:rsidRDefault="004646CF" w:rsidP="0014605A">
            <w:pPr>
              <w:shd w:val="clear" w:color="auto" w:fill="FFFFFF"/>
              <w:spacing w:after="0" w:line="240" w:lineRule="auto"/>
              <w:ind w:firstLine="34"/>
              <w:rPr>
                <w:rFonts w:ascii="Times New Roman" w:hAnsi="Times New Roman"/>
                <w:b/>
              </w:rPr>
            </w:pPr>
            <w:r w:rsidRPr="00A24E37">
              <w:rPr>
                <w:rFonts w:ascii="Times New Roman" w:hAnsi="Times New Roman"/>
                <w:b/>
                <w:color w:val="000000"/>
                <w:spacing w:val="-4"/>
              </w:rPr>
              <w:t>«Снежная карусель».</w:t>
            </w:r>
          </w:p>
          <w:p w:rsidR="004646CF" w:rsidRDefault="004646CF" w:rsidP="0014605A">
            <w:pPr>
              <w:shd w:val="clear" w:color="auto" w:fill="FFFFFF"/>
              <w:spacing w:after="0" w:line="240" w:lineRule="auto"/>
              <w:ind w:firstLine="33"/>
              <w:rPr>
                <w:rFonts w:ascii="Times New Roman" w:hAnsi="Times New Roman"/>
              </w:rPr>
            </w:pPr>
            <w:r w:rsidRPr="00A24E37">
              <w:rPr>
                <w:rFonts w:ascii="Times New Roman" w:hAnsi="Times New Roman"/>
                <w:b/>
                <w:iCs/>
                <w:color w:val="000000"/>
                <w:spacing w:val="-1"/>
              </w:rPr>
              <w:t>Цель:</w:t>
            </w:r>
            <w:r w:rsidRPr="00A24E37">
              <w:rPr>
                <w:rFonts w:ascii="Times New Roman" w:hAnsi="Times New Roman"/>
                <w:i/>
                <w:iCs/>
                <w:color w:val="000000"/>
                <w:spacing w:val="-1"/>
              </w:rPr>
              <w:t xml:space="preserve"> </w:t>
            </w:r>
            <w:r w:rsidRPr="00A24E37">
              <w:rPr>
                <w:rFonts w:ascii="Times New Roman" w:hAnsi="Times New Roman"/>
                <w:color w:val="000000"/>
                <w:spacing w:val="-1"/>
              </w:rPr>
              <w:t>упражнять в ориентировке на местности</w:t>
            </w:r>
            <w:r w:rsidRPr="00A24E37">
              <w:rPr>
                <w:rFonts w:ascii="Times New Roman" w:hAnsi="Times New Roman"/>
              </w:rPr>
              <w:t>.</w:t>
            </w:r>
          </w:p>
          <w:p w:rsidR="004646CF" w:rsidRPr="00A24E37" w:rsidRDefault="004646CF" w:rsidP="0014605A">
            <w:pPr>
              <w:shd w:val="clear" w:color="auto" w:fill="FFFFFF"/>
              <w:spacing w:after="0" w:line="240" w:lineRule="auto"/>
              <w:ind w:firstLine="33"/>
              <w:rPr>
                <w:rFonts w:ascii="Times New Roman" w:hAnsi="Times New Roman"/>
              </w:rPr>
            </w:pPr>
            <w:r w:rsidRPr="00A24E37">
              <w:rPr>
                <w:rFonts w:ascii="Times New Roman" w:hAnsi="Times New Roman"/>
                <w:b/>
                <w:bCs/>
                <w:color w:val="000000"/>
                <w:spacing w:val="-10"/>
              </w:rPr>
              <w:t>Выносной материал:</w:t>
            </w:r>
          </w:p>
          <w:p w:rsidR="004646CF" w:rsidRPr="00A24E37" w:rsidRDefault="004646CF" w:rsidP="0014605A">
            <w:pPr>
              <w:spacing w:after="0" w:line="240" w:lineRule="auto"/>
              <w:rPr>
                <w:rFonts w:ascii="Times New Roman" w:hAnsi="Times New Roman"/>
              </w:rPr>
            </w:pPr>
            <w:r w:rsidRPr="00A24E37">
              <w:rPr>
                <w:rFonts w:ascii="Times New Roman" w:hAnsi="Times New Roman"/>
                <w:color w:val="000000"/>
                <w:spacing w:val="-3"/>
              </w:rPr>
              <w:t xml:space="preserve">лопатки, совочки, метелки, ведерки, формочки для снега, клеенки </w:t>
            </w:r>
            <w:r w:rsidRPr="00A24E37">
              <w:rPr>
                <w:rFonts w:ascii="Times New Roman" w:hAnsi="Times New Roman"/>
                <w:color w:val="000000"/>
                <w:spacing w:val="3"/>
              </w:rPr>
              <w:t>для катания с горки, флажки.</w:t>
            </w:r>
          </w:p>
        </w:tc>
        <w:tc>
          <w:tcPr>
            <w:tcW w:w="1418" w:type="dxa"/>
            <w:shd w:val="clear" w:color="auto" w:fill="auto"/>
          </w:tcPr>
          <w:p w:rsidR="004646CF" w:rsidRDefault="004646CF" w:rsidP="0014605A">
            <w:pPr>
              <w:pStyle w:val="af2"/>
              <w:spacing w:after="0"/>
              <w:rPr>
                <w:rFonts w:cs="Times New Roman"/>
                <w:b/>
                <w:sz w:val="22"/>
                <w:szCs w:val="22"/>
              </w:rPr>
            </w:pPr>
            <w:r w:rsidRPr="009A6BE5">
              <w:rPr>
                <w:rFonts w:cs="Times New Roman"/>
                <w:b/>
                <w:sz w:val="22"/>
                <w:szCs w:val="22"/>
              </w:rPr>
              <w:t xml:space="preserve">Индивидуальная работа. </w:t>
            </w:r>
          </w:p>
          <w:p w:rsidR="004646CF" w:rsidRPr="005669E3" w:rsidRDefault="004646CF" w:rsidP="0014605A">
            <w:pPr>
              <w:pStyle w:val="af2"/>
              <w:spacing w:after="0"/>
              <w:rPr>
                <w:rFonts w:cs="Times New Roman"/>
                <w:b/>
                <w:sz w:val="22"/>
                <w:szCs w:val="22"/>
              </w:rPr>
            </w:pPr>
            <w:r w:rsidRPr="009A6BE5">
              <w:rPr>
                <w:rFonts w:cs="Times New Roman"/>
                <w:sz w:val="22"/>
                <w:szCs w:val="22"/>
              </w:rPr>
              <w:t>Бег в разных направлениях.</w:t>
            </w:r>
          </w:p>
          <w:p w:rsidR="004646CF" w:rsidRPr="00A24E37" w:rsidRDefault="004646CF" w:rsidP="0014605A">
            <w:pPr>
              <w:pStyle w:val="Style1"/>
              <w:widowControl/>
              <w:spacing w:line="240" w:lineRule="auto"/>
              <w:ind w:firstLine="34"/>
              <w:rPr>
                <w:rFonts w:ascii="Times New Roman" w:hAnsi="Times New Roman"/>
                <w:sz w:val="22"/>
                <w:szCs w:val="22"/>
              </w:rPr>
            </w:pPr>
          </w:p>
        </w:tc>
        <w:tc>
          <w:tcPr>
            <w:tcW w:w="992" w:type="dxa"/>
            <w:vMerge/>
            <w:shd w:val="clear" w:color="auto" w:fill="auto"/>
          </w:tcPr>
          <w:p w:rsidR="004646CF" w:rsidRPr="001939CD" w:rsidRDefault="004646CF" w:rsidP="0014605A">
            <w:pPr>
              <w:spacing w:after="0" w:line="240" w:lineRule="auto"/>
              <w:rPr>
                <w:rFonts w:ascii="Times New Roman" w:hAnsi="Times New Roman"/>
              </w:rPr>
            </w:pPr>
          </w:p>
        </w:tc>
      </w:tr>
      <w:tr w:rsidR="004646CF" w:rsidRPr="001939CD" w:rsidTr="0014605A">
        <w:tc>
          <w:tcPr>
            <w:tcW w:w="1008" w:type="dxa"/>
            <w:vMerge/>
            <w:shd w:val="clear" w:color="auto" w:fill="auto"/>
          </w:tcPr>
          <w:p w:rsidR="004646CF" w:rsidRPr="00A24E37"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A24E37" w:rsidRDefault="004646CF" w:rsidP="0014605A">
            <w:pPr>
              <w:pStyle w:val="a3"/>
              <w:jc w:val="center"/>
              <w:rPr>
                <w:rFonts w:ascii="Times New Roman" w:hAnsi="Times New Roman"/>
                <w:b/>
                <w:u w:val="single"/>
              </w:rPr>
            </w:pPr>
            <w:r w:rsidRPr="00A24E37">
              <w:rPr>
                <w:rFonts w:ascii="Times New Roman" w:hAnsi="Times New Roman"/>
                <w:b/>
                <w:u w:val="single"/>
              </w:rPr>
              <w:t>Работа перед  сном</w:t>
            </w:r>
          </w:p>
        </w:tc>
        <w:tc>
          <w:tcPr>
            <w:tcW w:w="12146" w:type="dxa"/>
            <w:gridSpan w:val="5"/>
            <w:shd w:val="clear" w:color="auto" w:fill="auto"/>
          </w:tcPr>
          <w:p w:rsidR="004646CF" w:rsidRPr="00A24E37" w:rsidRDefault="004646CF" w:rsidP="0014605A">
            <w:pPr>
              <w:spacing w:after="0" w:line="240" w:lineRule="auto"/>
              <w:rPr>
                <w:rFonts w:ascii="Times New Roman" w:hAnsi="Times New Roman"/>
                <w:b/>
              </w:rPr>
            </w:pPr>
            <w:r w:rsidRPr="00A24E37">
              <w:rPr>
                <w:rFonts w:ascii="Times New Roman" w:hAnsi="Times New Roman"/>
                <w:b/>
              </w:rPr>
              <w:t>Разучивание  р. н. песенки « Ладушки, ладушки»»</w:t>
            </w:r>
            <w:r w:rsidRPr="00A24E37">
              <w:rPr>
                <w:rFonts w:ascii="Times New Roman" w:hAnsi="Times New Roman"/>
              </w:rPr>
              <w:t xml:space="preserve"> для правильного и четкого произношения в словах звука «а»</w:t>
            </w:r>
          </w:p>
        </w:tc>
      </w:tr>
      <w:tr w:rsidR="004646CF" w:rsidRPr="001939CD" w:rsidTr="0014605A">
        <w:trPr>
          <w:trHeight w:val="1505"/>
        </w:trPr>
        <w:tc>
          <w:tcPr>
            <w:tcW w:w="1008" w:type="dxa"/>
            <w:vMerge/>
            <w:shd w:val="clear" w:color="auto" w:fill="auto"/>
          </w:tcPr>
          <w:p w:rsidR="004646CF" w:rsidRPr="00A24E37"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A24E37" w:rsidRDefault="004646CF" w:rsidP="0014605A">
            <w:pPr>
              <w:pStyle w:val="a3"/>
              <w:jc w:val="center"/>
              <w:rPr>
                <w:rFonts w:ascii="Times New Roman" w:hAnsi="Times New Roman"/>
                <w:b/>
                <w:u w:val="single"/>
              </w:rPr>
            </w:pPr>
            <w:r w:rsidRPr="00A24E37">
              <w:rPr>
                <w:rFonts w:ascii="Times New Roman" w:hAnsi="Times New Roman"/>
                <w:b/>
                <w:u w:val="single"/>
              </w:rPr>
              <w:t>Вечер</w:t>
            </w:r>
          </w:p>
          <w:p w:rsidR="004646CF" w:rsidRPr="00A24E37" w:rsidRDefault="004646CF" w:rsidP="0014605A">
            <w:pPr>
              <w:spacing w:after="0" w:line="240" w:lineRule="auto"/>
              <w:rPr>
                <w:rFonts w:ascii="Times New Roman" w:hAnsi="Times New Roman"/>
              </w:rPr>
            </w:pPr>
            <w:r w:rsidRPr="00A24E37">
              <w:rPr>
                <w:rFonts w:ascii="Times New Roman" w:hAnsi="Times New Roman"/>
                <w:b/>
              </w:rPr>
              <w:t xml:space="preserve">Закаливающие процедуры после сна </w:t>
            </w:r>
          </w:p>
        </w:tc>
        <w:tc>
          <w:tcPr>
            <w:tcW w:w="7043" w:type="dxa"/>
            <w:shd w:val="clear" w:color="auto" w:fill="auto"/>
          </w:tcPr>
          <w:p w:rsidR="004646CF" w:rsidRPr="00A24E37" w:rsidRDefault="004646CF" w:rsidP="0014605A">
            <w:pPr>
              <w:spacing w:after="0" w:line="240" w:lineRule="auto"/>
              <w:rPr>
                <w:rFonts w:ascii="Times New Roman" w:hAnsi="Times New Roman"/>
                <w:color w:val="000000"/>
              </w:rPr>
            </w:pPr>
            <w:r w:rsidRPr="00A24E37">
              <w:rPr>
                <w:rFonts w:ascii="Times New Roman" w:hAnsi="Times New Roman"/>
                <w:b/>
              </w:rPr>
              <w:t>Цель:</w:t>
            </w:r>
            <w:r w:rsidRPr="00A24E37">
              <w:rPr>
                <w:rFonts w:ascii="Times New Roman" w:hAnsi="Times New Roman"/>
              </w:rPr>
              <w:t xml:space="preserve"> </w:t>
            </w:r>
            <w:r w:rsidRPr="00A24E37">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A24E37" w:rsidRDefault="004646CF" w:rsidP="0014605A">
            <w:pPr>
              <w:pStyle w:val="Style17"/>
              <w:widowControl/>
              <w:spacing w:line="240" w:lineRule="auto"/>
              <w:ind w:firstLine="0"/>
              <w:jc w:val="center"/>
              <w:rPr>
                <w:rFonts w:ascii="Times New Roman" w:hAnsi="Times New Roman"/>
                <w:b/>
                <w:sz w:val="22"/>
                <w:szCs w:val="22"/>
              </w:rPr>
            </w:pPr>
            <w:r w:rsidRPr="00A24E37">
              <w:rPr>
                <w:rFonts w:ascii="Times New Roman" w:hAnsi="Times New Roman"/>
                <w:b/>
                <w:sz w:val="22"/>
                <w:szCs w:val="22"/>
              </w:rPr>
              <w:t>Спальня</w:t>
            </w:r>
          </w:p>
          <w:p w:rsidR="004646CF" w:rsidRPr="00A24E37" w:rsidRDefault="004646CF" w:rsidP="0014605A">
            <w:pPr>
              <w:pStyle w:val="Style17"/>
              <w:widowControl/>
              <w:spacing w:line="240" w:lineRule="auto"/>
              <w:ind w:firstLine="0"/>
              <w:jc w:val="center"/>
              <w:rPr>
                <w:rFonts w:ascii="Times New Roman" w:hAnsi="Times New Roman"/>
                <w:sz w:val="22"/>
                <w:szCs w:val="22"/>
              </w:rPr>
            </w:pPr>
            <w:r w:rsidRPr="00A24E37">
              <w:rPr>
                <w:rFonts w:ascii="Times New Roman" w:hAnsi="Times New Roman"/>
                <w:sz w:val="22"/>
                <w:szCs w:val="22"/>
              </w:rPr>
              <w:t>(ребристые дорожки)</w:t>
            </w:r>
          </w:p>
        </w:tc>
        <w:tc>
          <w:tcPr>
            <w:tcW w:w="1701" w:type="dxa"/>
            <w:gridSpan w:val="2"/>
            <w:vMerge w:val="restart"/>
            <w:shd w:val="clear" w:color="auto" w:fill="auto"/>
          </w:tcPr>
          <w:p w:rsidR="004646CF" w:rsidRPr="00A24E37" w:rsidRDefault="004646CF" w:rsidP="0014605A">
            <w:pPr>
              <w:spacing w:after="0" w:line="240" w:lineRule="auto"/>
              <w:rPr>
                <w:rFonts w:ascii="Times New Roman" w:hAnsi="Times New Roman"/>
              </w:rPr>
            </w:pPr>
            <w:r w:rsidRPr="00A24E37">
              <w:rPr>
                <w:rFonts w:ascii="Times New Roman" w:hAnsi="Times New Roman"/>
              </w:rPr>
              <w:t xml:space="preserve">Провести игру с подгруппой детей </w:t>
            </w:r>
            <w:r w:rsidRPr="00A24E37">
              <w:rPr>
                <w:rFonts w:ascii="Times New Roman" w:hAnsi="Times New Roman"/>
                <w:b/>
              </w:rPr>
              <w:t xml:space="preserve">«Закрой окошко»             </w:t>
            </w:r>
            <w:r w:rsidRPr="00A24E37">
              <w:rPr>
                <w:rFonts w:ascii="Times New Roman" w:hAnsi="Times New Roman"/>
              </w:rPr>
              <w:t xml:space="preserve"> для формирования у детей       целенаправленного зрительного восприятия формы.  </w:t>
            </w:r>
          </w:p>
        </w:tc>
        <w:tc>
          <w:tcPr>
            <w:tcW w:w="992" w:type="dxa"/>
            <w:vMerge w:val="restart"/>
            <w:shd w:val="clear" w:color="auto" w:fill="auto"/>
          </w:tcPr>
          <w:p w:rsidR="004646CF" w:rsidRPr="001939CD" w:rsidRDefault="004646CF" w:rsidP="0014605A">
            <w:pPr>
              <w:spacing w:after="0" w:line="240" w:lineRule="auto"/>
              <w:rPr>
                <w:rFonts w:ascii="Times New Roman" w:hAnsi="Times New Roman"/>
              </w:rPr>
            </w:pPr>
          </w:p>
        </w:tc>
      </w:tr>
      <w:tr w:rsidR="004646CF" w:rsidRPr="001939CD" w:rsidTr="0014605A">
        <w:trPr>
          <w:trHeight w:val="764"/>
        </w:trPr>
        <w:tc>
          <w:tcPr>
            <w:tcW w:w="1008" w:type="dxa"/>
            <w:vMerge/>
            <w:shd w:val="clear" w:color="auto" w:fill="auto"/>
          </w:tcPr>
          <w:p w:rsidR="004646CF" w:rsidRPr="00A24E37"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A24E37" w:rsidRDefault="004646CF" w:rsidP="0014605A">
            <w:pPr>
              <w:spacing w:after="0" w:line="240" w:lineRule="auto"/>
              <w:jc w:val="center"/>
              <w:rPr>
                <w:rFonts w:ascii="Times New Roman" w:hAnsi="Times New Roman"/>
                <w:b/>
              </w:rPr>
            </w:pPr>
            <w:r w:rsidRPr="00A24E37">
              <w:rPr>
                <w:rFonts w:ascii="Times New Roman" w:hAnsi="Times New Roman"/>
                <w:b/>
              </w:rPr>
              <w:t>Игра со строительным материалом</w:t>
            </w:r>
          </w:p>
        </w:tc>
        <w:tc>
          <w:tcPr>
            <w:tcW w:w="7043" w:type="dxa"/>
            <w:shd w:val="clear" w:color="auto" w:fill="auto"/>
          </w:tcPr>
          <w:p w:rsidR="004646CF" w:rsidRPr="00A24E37" w:rsidRDefault="004646CF" w:rsidP="0014605A">
            <w:pPr>
              <w:spacing w:after="0" w:line="240" w:lineRule="auto"/>
              <w:rPr>
                <w:rFonts w:ascii="Times New Roman" w:hAnsi="Times New Roman"/>
              </w:rPr>
            </w:pPr>
            <w:r w:rsidRPr="00A24E37">
              <w:rPr>
                <w:rFonts w:ascii="Times New Roman" w:hAnsi="Times New Roman"/>
              </w:rPr>
              <w:t xml:space="preserve"> «</w:t>
            </w:r>
            <w:r w:rsidRPr="00A24E37">
              <w:rPr>
                <w:rFonts w:ascii="Times New Roman" w:hAnsi="Times New Roman"/>
                <w:b/>
              </w:rPr>
              <w:t>Домик для</w:t>
            </w:r>
            <w:r w:rsidRPr="00A24E37">
              <w:rPr>
                <w:rFonts w:ascii="Times New Roman" w:hAnsi="Times New Roman"/>
              </w:rPr>
              <w:t xml:space="preserve"> </w:t>
            </w:r>
            <w:r w:rsidRPr="00A24E37">
              <w:rPr>
                <w:rFonts w:ascii="Times New Roman" w:hAnsi="Times New Roman"/>
                <w:b/>
              </w:rPr>
              <w:t>матрешки» Цель</w:t>
            </w:r>
            <w:r w:rsidRPr="00A24E37">
              <w:rPr>
                <w:rFonts w:ascii="Times New Roman" w:hAnsi="Times New Roman"/>
              </w:rPr>
              <w:t>: учить ставить кубик на кубик на некотором расстоянии друг от друга, сверху накладывать плашмя кирпичик, а затем призму-крышу.</w:t>
            </w:r>
          </w:p>
        </w:tc>
        <w:tc>
          <w:tcPr>
            <w:tcW w:w="2410" w:type="dxa"/>
            <w:shd w:val="clear" w:color="auto" w:fill="auto"/>
          </w:tcPr>
          <w:p w:rsidR="004646CF" w:rsidRDefault="004646CF" w:rsidP="0014605A">
            <w:pPr>
              <w:pStyle w:val="Style17"/>
              <w:widowControl/>
              <w:spacing w:line="200" w:lineRule="exact"/>
              <w:ind w:firstLine="0"/>
              <w:jc w:val="center"/>
              <w:rPr>
                <w:rFonts w:ascii="Times New Roman" w:hAnsi="Times New Roman"/>
                <w:b/>
                <w:sz w:val="22"/>
                <w:szCs w:val="22"/>
              </w:rPr>
            </w:pPr>
          </w:p>
          <w:p w:rsidR="004646CF" w:rsidRDefault="004646CF" w:rsidP="0014605A">
            <w:pPr>
              <w:pStyle w:val="Style17"/>
              <w:widowControl/>
              <w:spacing w:line="200" w:lineRule="exact"/>
              <w:ind w:firstLine="0"/>
              <w:jc w:val="center"/>
              <w:rPr>
                <w:rFonts w:ascii="Times New Roman" w:hAnsi="Times New Roman"/>
                <w:b/>
                <w:sz w:val="22"/>
                <w:szCs w:val="22"/>
              </w:rPr>
            </w:pPr>
            <w:r w:rsidRPr="00A24E37">
              <w:rPr>
                <w:rFonts w:ascii="Times New Roman" w:hAnsi="Times New Roman"/>
                <w:b/>
                <w:sz w:val="22"/>
                <w:szCs w:val="22"/>
              </w:rPr>
              <w:t>Центр строительства</w:t>
            </w:r>
          </w:p>
          <w:p w:rsidR="004646CF" w:rsidRPr="00A24E37" w:rsidRDefault="004646CF" w:rsidP="0014605A">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(деревянный конструктор)</w:t>
            </w:r>
          </w:p>
        </w:tc>
        <w:tc>
          <w:tcPr>
            <w:tcW w:w="1701" w:type="dxa"/>
            <w:gridSpan w:val="2"/>
            <w:vMerge/>
            <w:shd w:val="clear" w:color="auto" w:fill="auto"/>
          </w:tcPr>
          <w:p w:rsidR="004646CF" w:rsidRPr="00A24E37" w:rsidRDefault="004646CF" w:rsidP="0014605A">
            <w:pPr>
              <w:spacing w:after="0" w:line="240" w:lineRule="auto"/>
              <w:rPr>
                <w:rFonts w:ascii="Times New Roman" w:hAnsi="Times New Roman"/>
                <w:b/>
              </w:rPr>
            </w:pPr>
          </w:p>
        </w:tc>
        <w:tc>
          <w:tcPr>
            <w:tcW w:w="992" w:type="dxa"/>
            <w:vMerge/>
            <w:shd w:val="clear" w:color="auto" w:fill="auto"/>
          </w:tcPr>
          <w:p w:rsidR="004646CF" w:rsidRPr="001939CD" w:rsidRDefault="004646CF" w:rsidP="0014605A">
            <w:pPr>
              <w:spacing w:after="0" w:line="240" w:lineRule="auto"/>
              <w:rPr>
                <w:rFonts w:ascii="Times New Roman" w:hAnsi="Times New Roman"/>
              </w:rPr>
            </w:pPr>
          </w:p>
        </w:tc>
      </w:tr>
      <w:tr w:rsidR="004646CF" w:rsidRPr="001939CD" w:rsidTr="0014605A">
        <w:trPr>
          <w:trHeight w:val="555"/>
        </w:trPr>
        <w:tc>
          <w:tcPr>
            <w:tcW w:w="1008" w:type="dxa"/>
            <w:vMerge/>
            <w:shd w:val="clear" w:color="auto" w:fill="auto"/>
          </w:tcPr>
          <w:p w:rsidR="004646CF" w:rsidRPr="00A24E37" w:rsidRDefault="004646CF" w:rsidP="0014605A">
            <w:pPr>
              <w:spacing w:after="0" w:line="240" w:lineRule="auto"/>
              <w:rPr>
                <w:rFonts w:ascii="Times New Roman" w:hAnsi="Times New Roman"/>
                <w:sz w:val="20"/>
                <w:szCs w:val="20"/>
              </w:rPr>
            </w:pPr>
          </w:p>
        </w:tc>
        <w:tc>
          <w:tcPr>
            <w:tcW w:w="1980" w:type="dxa"/>
            <w:shd w:val="clear" w:color="auto" w:fill="auto"/>
          </w:tcPr>
          <w:p w:rsidR="004646CF" w:rsidRDefault="004646CF" w:rsidP="0014605A">
            <w:pPr>
              <w:pStyle w:val="Style17"/>
              <w:widowControl/>
              <w:spacing w:line="200" w:lineRule="exact"/>
              <w:ind w:firstLine="0"/>
              <w:jc w:val="center"/>
              <w:rPr>
                <w:rFonts w:ascii="Times New Roman" w:hAnsi="Times New Roman"/>
                <w:b/>
                <w:sz w:val="22"/>
                <w:szCs w:val="22"/>
              </w:rPr>
            </w:pPr>
          </w:p>
          <w:p w:rsidR="004646CF" w:rsidRPr="00A24E37" w:rsidRDefault="004646CF" w:rsidP="0014605A">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Дидактическая и</w:t>
            </w:r>
            <w:r w:rsidRPr="00A24E37">
              <w:rPr>
                <w:rFonts w:ascii="Times New Roman" w:hAnsi="Times New Roman"/>
                <w:b/>
                <w:sz w:val="22"/>
                <w:szCs w:val="22"/>
              </w:rPr>
              <w:t xml:space="preserve">гра  </w:t>
            </w:r>
          </w:p>
        </w:tc>
        <w:tc>
          <w:tcPr>
            <w:tcW w:w="7043" w:type="dxa"/>
            <w:shd w:val="clear" w:color="auto" w:fill="auto"/>
          </w:tcPr>
          <w:p w:rsidR="004646CF" w:rsidRDefault="004646CF" w:rsidP="0014605A">
            <w:pPr>
              <w:spacing w:after="0" w:line="240" w:lineRule="auto"/>
              <w:ind w:right="-456"/>
              <w:rPr>
                <w:rFonts w:ascii="Times New Roman" w:hAnsi="Times New Roman"/>
              </w:rPr>
            </w:pPr>
            <w:r>
              <w:rPr>
                <w:rFonts w:ascii="Times New Roman" w:hAnsi="Times New Roman"/>
                <w:b/>
              </w:rPr>
              <w:t xml:space="preserve">«Поможем кукле </w:t>
            </w:r>
            <w:r w:rsidRPr="00A24E37">
              <w:rPr>
                <w:rFonts w:ascii="Times New Roman" w:hAnsi="Times New Roman"/>
                <w:b/>
              </w:rPr>
              <w:t>собрать игрушки в шкаф»</w:t>
            </w:r>
            <w:r w:rsidRPr="00A24E37">
              <w:rPr>
                <w:rFonts w:ascii="Times New Roman" w:hAnsi="Times New Roman"/>
              </w:rPr>
              <w:t xml:space="preserve">                                  </w:t>
            </w:r>
          </w:p>
          <w:p w:rsidR="004646CF" w:rsidRPr="00A24E37" w:rsidRDefault="004646CF" w:rsidP="0014605A">
            <w:pPr>
              <w:spacing w:after="0" w:line="240" w:lineRule="auto"/>
              <w:ind w:right="-456"/>
              <w:rPr>
                <w:rFonts w:ascii="Times New Roman" w:hAnsi="Times New Roman"/>
                <w:b/>
              </w:rPr>
            </w:pPr>
            <w:r w:rsidRPr="00A24E37">
              <w:rPr>
                <w:rFonts w:ascii="Times New Roman" w:hAnsi="Times New Roman"/>
                <w:b/>
              </w:rPr>
              <w:t xml:space="preserve">Цель: </w:t>
            </w:r>
            <w:r>
              <w:rPr>
                <w:rFonts w:ascii="Times New Roman" w:hAnsi="Times New Roman"/>
              </w:rPr>
              <w:t xml:space="preserve">приучать детей </w:t>
            </w:r>
            <w:r w:rsidRPr="00A24E37">
              <w:rPr>
                <w:rFonts w:ascii="Times New Roman" w:hAnsi="Times New Roman"/>
              </w:rPr>
              <w:t xml:space="preserve"> складывать игрушки на место, развивать навыки безопасных действий</w:t>
            </w:r>
          </w:p>
        </w:tc>
        <w:tc>
          <w:tcPr>
            <w:tcW w:w="2410" w:type="dxa"/>
            <w:shd w:val="clear" w:color="auto" w:fill="auto"/>
          </w:tcPr>
          <w:p w:rsidR="004646CF" w:rsidRDefault="004646CF" w:rsidP="0014605A">
            <w:pPr>
              <w:spacing w:after="0" w:line="240" w:lineRule="auto"/>
              <w:ind w:right="-456" w:hanging="533"/>
              <w:jc w:val="center"/>
              <w:rPr>
                <w:rFonts w:ascii="Times New Roman" w:hAnsi="Times New Roman"/>
                <w:b/>
              </w:rPr>
            </w:pPr>
            <w:r>
              <w:rPr>
                <w:rFonts w:ascii="Times New Roman" w:hAnsi="Times New Roman"/>
                <w:b/>
              </w:rPr>
              <w:t>Центр игры</w:t>
            </w:r>
          </w:p>
          <w:p w:rsidR="004646CF" w:rsidRDefault="004646CF" w:rsidP="0014605A">
            <w:pPr>
              <w:spacing w:after="0" w:line="240" w:lineRule="auto"/>
              <w:ind w:right="-456" w:hanging="533"/>
              <w:jc w:val="center"/>
              <w:rPr>
                <w:rFonts w:ascii="Times New Roman" w:hAnsi="Times New Roman"/>
              </w:rPr>
            </w:pPr>
            <w:r>
              <w:rPr>
                <w:rFonts w:ascii="Times New Roman" w:hAnsi="Times New Roman"/>
              </w:rPr>
              <w:t xml:space="preserve">(предметы </w:t>
            </w:r>
          </w:p>
          <w:p w:rsidR="004646CF" w:rsidRPr="005669E3" w:rsidRDefault="004646CF" w:rsidP="0014605A">
            <w:pPr>
              <w:spacing w:after="0" w:line="240" w:lineRule="auto"/>
              <w:ind w:right="-456" w:hanging="533"/>
              <w:jc w:val="center"/>
              <w:rPr>
                <w:rFonts w:ascii="Times New Roman" w:hAnsi="Times New Roman"/>
              </w:rPr>
            </w:pPr>
            <w:r>
              <w:rPr>
                <w:rFonts w:ascii="Times New Roman" w:hAnsi="Times New Roman"/>
              </w:rPr>
              <w:t>заместители)</w:t>
            </w:r>
          </w:p>
        </w:tc>
        <w:tc>
          <w:tcPr>
            <w:tcW w:w="1701" w:type="dxa"/>
            <w:gridSpan w:val="2"/>
            <w:vMerge/>
            <w:shd w:val="clear" w:color="auto" w:fill="auto"/>
          </w:tcPr>
          <w:p w:rsidR="004646CF" w:rsidRPr="00A24E37" w:rsidRDefault="004646CF" w:rsidP="0014605A">
            <w:pPr>
              <w:spacing w:after="0" w:line="240" w:lineRule="auto"/>
              <w:rPr>
                <w:rFonts w:ascii="Times New Roman" w:hAnsi="Times New Roman"/>
                <w:b/>
              </w:rPr>
            </w:pPr>
          </w:p>
        </w:tc>
        <w:tc>
          <w:tcPr>
            <w:tcW w:w="992" w:type="dxa"/>
            <w:vMerge/>
            <w:shd w:val="clear" w:color="auto" w:fill="auto"/>
          </w:tcPr>
          <w:p w:rsidR="004646CF" w:rsidRPr="001939CD" w:rsidRDefault="004646CF" w:rsidP="0014605A">
            <w:pPr>
              <w:spacing w:after="0" w:line="240" w:lineRule="auto"/>
              <w:rPr>
                <w:rFonts w:ascii="Times New Roman" w:hAnsi="Times New Roman"/>
              </w:rPr>
            </w:pPr>
          </w:p>
        </w:tc>
      </w:tr>
      <w:tr w:rsidR="004646CF" w:rsidRPr="001939CD" w:rsidTr="0014605A">
        <w:trPr>
          <w:trHeight w:val="768"/>
        </w:trPr>
        <w:tc>
          <w:tcPr>
            <w:tcW w:w="1008" w:type="dxa"/>
            <w:vMerge/>
            <w:shd w:val="clear" w:color="auto" w:fill="auto"/>
          </w:tcPr>
          <w:p w:rsidR="004646CF" w:rsidRPr="00A24E37"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A24E37" w:rsidRDefault="004646CF" w:rsidP="0014605A">
            <w:pPr>
              <w:jc w:val="center"/>
              <w:rPr>
                <w:rFonts w:ascii="Times New Roman" w:hAnsi="Times New Roman"/>
                <w:u w:val="single"/>
              </w:rPr>
            </w:pPr>
            <w:r w:rsidRPr="00A24E37">
              <w:rPr>
                <w:rFonts w:ascii="Times New Roman" w:hAnsi="Times New Roman"/>
                <w:b/>
                <w:u w:val="single"/>
              </w:rPr>
              <w:t>Прогулка</w:t>
            </w:r>
          </w:p>
        </w:tc>
        <w:tc>
          <w:tcPr>
            <w:tcW w:w="7043" w:type="dxa"/>
            <w:shd w:val="clear" w:color="auto" w:fill="auto"/>
          </w:tcPr>
          <w:p w:rsidR="004646CF" w:rsidRDefault="004646CF" w:rsidP="0014605A">
            <w:pPr>
              <w:shd w:val="clear" w:color="auto" w:fill="FFFFFF"/>
              <w:spacing w:after="0" w:line="240" w:lineRule="auto"/>
              <w:ind w:firstLine="142"/>
              <w:jc w:val="center"/>
              <w:rPr>
                <w:rFonts w:ascii="Times New Roman" w:hAnsi="Times New Roman"/>
              </w:rPr>
            </w:pPr>
            <w:r w:rsidRPr="008800A5">
              <w:rPr>
                <w:rFonts w:ascii="Times New Roman" w:hAnsi="Times New Roman"/>
                <w:b/>
                <w:bCs/>
                <w:color w:val="000000"/>
                <w:spacing w:val="-7"/>
                <w:w w:val="101"/>
              </w:rPr>
              <w:t>Наблюдение за березой и сосной</w:t>
            </w:r>
          </w:p>
          <w:p w:rsidR="004646CF" w:rsidRPr="008800A5" w:rsidRDefault="004646CF" w:rsidP="0014605A">
            <w:pPr>
              <w:shd w:val="clear" w:color="auto" w:fill="FFFFFF"/>
              <w:spacing w:after="0" w:line="240" w:lineRule="auto"/>
              <w:rPr>
                <w:rFonts w:ascii="Times New Roman" w:hAnsi="Times New Roman"/>
              </w:rPr>
            </w:pPr>
            <w:r w:rsidRPr="008800A5">
              <w:rPr>
                <w:rFonts w:ascii="Times New Roman" w:hAnsi="Times New Roman"/>
                <w:b/>
                <w:iCs/>
                <w:color w:val="000000"/>
                <w:spacing w:val="-8"/>
                <w:w w:val="101"/>
              </w:rPr>
              <w:t>Цели</w:t>
            </w:r>
            <w:r w:rsidRPr="008800A5">
              <w:rPr>
                <w:rFonts w:ascii="Times New Roman" w:hAnsi="Times New Roman"/>
                <w:i/>
                <w:iCs/>
                <w:color w:val="000000"/>
                <w:spacing w:val="-8"/>
                <w:w w:val="101"/>
              </w:rPr>
              <w:t>:</w:t>
            </w:r>
            <w:r>
              <w:rPr>
                <w:rFonts w:ascii="Times New Roman" w:hAnsi="Times New Roman"/>
              </w:rPr>
              <w:t xml:space="preserve"> - </w:t>
            </w:r>
            <w:r w:rsidRPr="008800A5">
              <w:rPr>
                <w:rFonts w:ascii="Times New Roman" w:hAnsi="Times New Roman"/>
                <w:color w:val="000000"/>
                <w:spacing w:val="-2"/>
                <w:w w:val="101"/>
              </w:rPr>
              <w:t>расширять представление о деревьях;</w:t>
            </w:r>
            <w:r>
              <w:rPr>
                <w:rFonts w:ascii="Times New Roman" w:hAnsi="Times New Roman"/>
                <w:color w:val="000000"/>
                <w:spacing w:val="-2"/>
                <w:w w:val="101"/>
              </w:rPr>
              <w:t xml:space="preserve">- </w:t>
            </w:r>
            <w:r w:rsidRPr="008800A5">
              <w:rPr>
                <w:rFonts w:ascii="Times New Roman" w:hAnsi="Times New Roman"/>
                <w:color w:val="000000"/>
                <w:spacing w:val="-3"/>
                <w:w w:val="101"/>
              </w:rPr>
              <w:t>воспитывать желание защищать и оберегать природу.</w:t>
            </w:r>
            <w:r w:rsidRPr="008800A5">
              <w:rPr>
                <w:rFonts w:ascii="Times New Roman" w:hAnsi="Times New Roman"/>
                <w:color w:val="000000"/>
                <w:spacing w:val="-3"/>
                <w:w w:val="101"/>
              </w:rPr>
              <w:br/>
            </w:r>
            <w:r w:rsidRPr="008800A5">
              <w:rPr>
                <w:rFonts w:ascii="Times New Roman" w:hAnsi="Times New Roman"/>
                <w:b/>
                <w:iCs/>
                <w:color w:val="000000"/>
                <w:spacing w:val="-5"/>
                <w:w w:val="101"/>
              </w:rPr>
              <w:t>Ход   наблюдения</w:t>
            </w:r>
          </w:p>
          <w:p w:rsidR="004646CF" w:rsidRPr="008800A5" w:rsidRDefault="004646CF" w:rsidP="0014605A">
            <w:pPr>
              <w:spacing w:after="0" w:line="240" w:lineRule="auto"/>
              <w:rPr>
                <w:rFonts w:ascii="Times New Roman" w:hAnsi="Times New Roman"/>
              </w:rPr>
            </w:pPr>
            <w:r w:rsidRPr="008800A5">
              <w:rPr>
                <w:rFonts w:ascii="Times New Roman" w:hAnsi="Times New Roman"/>
                <w:color w:val="000000"/>
                <w:spacing w:val="-4"/>
                <w:w w:val="101"/>
              </w:rPr>
              <w:t xml:space="preserve">Осмотреть участок, найти знакомые деревья: березку, сосну. Что </w:t>
            </w:r>
            <w:r w:rsidRPr="008800A5">
              <w:rPr>
                <w:rFonts w:ascii="Times New Roman" w:hAnsi="Times New Roman"/>
                <w:color w:val="000000"/>
                <w:spacing w:val="-6"/>
                <w:w w:val="101"/>
              </w:rPr>
              <w:t xml:space="preserve">есть у деревьев? </w:t>
            </w:r>
            <w:r w:rsidRPr="008800A5">
              <w:rPr>
                <w:rFonts w:ascii="Times New Roman" w:hAnsi="Times New Roman"/>
                <w:i/>
                <w:iCs/>
                <w:color w:val="000000"/>
                <w:spacing w:val="-6"/>
                <w:w w:val="101"/>
              </w:rPr>
              <w:t xml:space="preserve">(Ствол, ветки.) </w:t>
            </w:r>
            <w:r w:rsidRPr="008800A5">
              <w:rPr>
                <w:rFonts w:ascii="Times New Roman" w:hAnsi="Times New Roman"/>
                <w:color w:val="000000"/>
                <w:spacing w:val="-6"/>
                <w:w w:val="101"/>
              </w:rPr>
              <w:t>Отметить, что сосна зеленая, а бере</w:t>
            </w:r>
            <w:r w:rsidRPr="008800A5">
              <w:rPr>
                <w:rFonts w:ascii="Times New Roman" w:hAnsi="Times New Roman"/>
                <w:color w:val="000000"/>
                <w:spacing w:val="-6"/>
                <w:w w:val="101"/>
              </w:rPr>
              <w:softHyphen/>
            </w:r>
            <w:r w:rsidRPr="008800A5">
              <w:rPr>
                <w:rFonts w:ascii="Times New Roman" w:hAnsi="Times New Roman"/>
                <w:color w:val="000000"/>
                <w:w w:val="101"/>
              </w:rPr>
              <w:t>за без листьев. На каком дереве больше снега?</w:t>
            </w:r>
          </w:p>
          <w:p w:rsidR="004646CF" w:rsidRPr="008800A5" w:rsidRDefault="004646CF" w:rsidP="0014605A">
            <w:pPr>
              <w:shd w:val="clear" w:color="auto" w:fill="FFFFFF"/>
              <w:spacing w:after="0" w:line="240" w:lineRule="auto"/>
              <w:rPr>
                <w:rFonts w:ascii="Times New Roman" w:hAnsi="Times New Roman"/>
              </w:rPr>
            </w:pPr>
            <w:r w:rsidRPr="008800A5">
              <w:rPr>
                <w:rFonts w:ascii="Times New Roman" w:hAnsi="Times New Roman"/>
                <w:b/>
                <w:bCs/>
                <w:color w:val="000000"/>
                <w:spacing w:val="-11"/>
                <w:w w:val="101"/>
              </w:rPr>
              <w:t>Трудовая деятельность</w:t>
            </w:r>
          </w:p>
          <w:p w:rsidR="004646CF" w:rsidRPr="008800A5" w:rsidRDefault="004646CF" w:rsidP="0014605A">
            <w:pPr>
              <w:shd w:val="clear" w:color="auto" w:fill="FFFFFF"/>
              <w:spacing w:after="0" w:line="240" w:lineRule="auto"/>
              <w:rPr>
                <w:rFonts w:ascii="Times New Roman" w:hAnsi="Times New Roman"/>
                <w:color w:val="000000"/>
                <w:spacing w:val="-3"/>
                <w:w w:val="101"/>
              </w:rPr>
            </w:pPr>
            <w:r w:rsidRPr="008800A5">
              <w:rPr>
                <w:rFonts w:ascii="Times New Roman" w:hAnsi="Times New Roman"/>
                <w:color w:val="000000"/>
                <w:spacing w:val="-3"/>
                <w:w w:val="101"/>
              </w:rPr>
              <w:t xml:space="preserve">Сооружение снежной клумбы. </w:t>
            </w:r>
          </w:p>
          <w:p w:rsidR="004646CF" w:rsidRPr="008800A5" w:rsidRDefault="004646CF" w:rsidP="0014605A">
            <w:pPr>
              <w:shd w:val="clear" w:color="auto" w:fill="FFFFFF"/>
              <w:spacing w:after="0" w:line="240" w:lineRule="auto"/>
              <w:rPr>
                <w:rFonts w:ascii="Times New Roman" w:hAnsi="Times New Roman"/>
                <w:b/>
              </w:rPr>
            </w:pPr>
            <w:r w:rsidRPr="008800A5">
              <w:rPr>
                <w:rFonts w:ascii="Times New Roman" w:hAnsi="Times New Roman"/>
                <w:b/>
                <w:iCs/>
                <w:color w:val="000000"/>
                <w:spacing w:val="-8"/>
                <w:w w:val="101"/>
              </w:rPr>
              <w:t>Цели:</w:t>
            </w:r>
            <w:r>
              <w:rPr>
                <w:rFonts w:ascii="Times New Roman" w:hAnsi="Times New Roman"/>
                <w:b/>
              </w:rPr>
              <w:t xml:space="preserve"> - </w:t>
            </w:r>
            <w:r w:rsidRPr="008800A5">
              <w:rPr>
                <w:rFonts w:ascii="Times New Roman" w:hAnsi="Times New Roman"/>
                <w:color w:val="000000"/>
                <w:w w:val="101"/>
              </w:rPr>
              <w:t>продолжать учить правильно носить снег для постройки;</w:t>
            </w:r>
          </w:p>
          <w:p w:rsidR="004646CF" w:rsidRPr="00A24E37" w:rsidRDefault="004646CF" w:rsidP="0014605A">
            <w:pPr>
              <w:spacing w:after="0" w:line="240" w:lineRule="auto"/>
              <w:rPr>
                <w:rFonts w:ascii="Times New Roman" w:hAnsi="Times New Roman"/>
              </w:rPr>
            </w:pPr>
            <w:r>
              <w:rPr>
                <w:rFonts w:ascii="Times New Roman" w:hAnsi="Times New Roman"/>
                <w:color w:val="000000"/>
                <w:spacing w:val="-1"/>
                <w:w w:val="101"/>
              </w:rPr>
              <w:t xml:space="preserve">- </w:t>
            </w:r>
            <w:r w:rsidRPr="008800A5">
              <w:rPr>
                <w:rFonts w:ascii="Times New Roman" w:hAnsi="Times New Roman"/>
                <w:color w:val="000000"/>
                <w:spacing w:val="-1"/>
                <w:w w:val="101"/>
              </w:rPr>
              <w:t>помогать товарищам в выполнении трудовых действий</w:t>
            </w:r>
          </w:p>
        </w:tc>
        <w:tc>
          <w:tcPr>
            <w:tcW w:w="2410" w:type="dxa"/>
            <w:shd w:val="clear" w:color="auto" w:fill="auto"/>
          </w:tcPr>
          <w:p w:rsidR="004646CF" w:rsidRPr="008800A5" w:rsidRDefault="004646CF" w:rsidP="0014605A">
            <w:pPr>
              <w:shd w:val="clear" w:color="auto" w:fill="FFFFFF"/>
              <w:spacing w:after="0" w:line="240" w:lineRule="auto"/>
              <w:ind w:firstLine="34"/>
              <w:rPr>
                <w:rFonts w:ascii="Times New Roman" w:hAnsi="Times New Roman"/>
              </w:rPr>
            </w:pPr>
            <w:r w:rsidRPr="008800A5">
              <w:rPr>
                <w:rFonts w:ascii="Times New Roman" w:hAnsi="Times New Roman"/>
                <w:b/>
                <w:bCs/>
                <w:color w:val="000000"/>
                <w:spacing w:val="-11"/>
                <w:w w:val="101"/>
              </w:rPr>
              <w:t>Выносной материал:</w:t>
            </w:r>
          </w:p>
          <w:p w:rsidR="004646CF" w:rsidRDefault="004646CF" w:rsidP="0014605A">
            <w:pPr>
              <w:shd w:val="clear" w:color="auto" w:fill="FFFFFF"/>
              <w:spacing w:after="0" w:line="240" w:lineRule="auto"/>
              <w:ind w:firstLine="34"/>
              <w:rPr>
                <w:rFonts w:ascii="Times New Roman" w:hAnsi="Times New Roman"/>
                <w:color w:val="000000"/>
                <w:spacing w:val="-9"/>
                <w:w w:val="101"/>
              </w:rPr>
            </w:pPr>
            <w:r w:rsidRPr="008800A5">
              <w:rPr>
                <w:rFonts w:ascii="Times New Roman" w:hAnsi="Times New Roman"/>
                <w:color w:val="000000"/>
                <w:spacing w:val="-9"/>
                <w:w w:val="101"/>
              </w:rPr>
              <w:t>лопатки, ведерки, формочки для снега, клеенки для катания с горки.</w:t>
            </w:r>
          </w:p>
          <w:p w:rsidR="004646CF" w:rsidRPr="008800A5" w:rsidRDefault="004646CF" w:rsidP="0014605A">
            <w:pPr>
              <w:shd w:val="clear" w:color="auto" w:fill="FFFFFF"/>
              <w:spacing w:after="0" w:line="240" w:lineRule="auto"/>
              <w:ind w:firstLine="34"/>
              <w:rPr>
                <w:rFonts w:ascii="Times New Roman" w:hAnsi="Times New Roman"/>
              </w:rPr>
            </w:pPr>
            <w:r>
              <w:rPr>
                <w:rFonts w:ascii="Times New Roman" w:hAnsi="Times New Roman"/>
                <w:b/>
                <w:bCs/>
                <w:color w:val="000000"/>
                <w:spacing w:val="-13"/>
                <w:w w:val="101"/>
              </w:rPr>
              <w:t>Подвижная</w:t>
            </w:r>
            <w:r w:rsidRPr="008800A5">
              <w:rPr>
                <w:rFonts w:ascii="Times New Roman" w:hAnsi="Times New Roman"/>
                <w:b/>
                <w:bCs/>
                <w:color w:val="000000"/>
                <w:spacing w:val="-13"/>
                <w:w w:val="101"/>
              </w:rPr>
              <w:t xml:space="preserve"> игр</w:t>
            </w:r>
            <w:r>
              <w:rPr>
                <w:rFonts w:ascii="Times New Roman" w:hAnsi="Times New Roman"/>
                <w:b/>
                <w:bCs/>
                <w:color w:val="000000"/>
                <w:spacing w:val="-13"/>
                <w:w w:val="101"/>
              </w:rPr>
              <w:t>а</w:t>
            </w:r>
            <w:r w:rsidRPr="008800A5">
              <w:rPr>
                <w:rFonts w:ascii="Times New Roman" w:hAnsi="Times New Roman"/>
                <w:color w:val="000000"/>
                <w:spacing w:val="-8"/>
                <w:w w:val="101"/>
              </w:rPr>
              <w:t xml:space="preserve"> «По ровненькой дорожке». </w:t>
            </w:r>
          </w:p>
          <w:p w:rsidR="004646CF" w:rsidRPr="008800A5" w:rsidRDefault="004646CF" w:rsidP="0014605A">
            <w:pPr>
              <w:shd w:val="clear" w:color="auto" w:fill="FFFFFF"/>
              <w:spacing w:after="0" w:line="240" w:lineRule="auto"/>
              <w:ind w:firstLine="34"/>
              <w:rPr>
                <w:rFonts w:ascii="Times New Roman" w:hAnsi="Times New Roman"/>
                <w:b/>
              </w:rPr>
            </w:pPr>
            <w:r w:rsidRPr="008800A5">
              <w:rPr>
                <w:rFonts w:ascii="Times New Roman" w:hAnsi="Times New Roman"/>
                <w:b/>
                <w:iCs/>
                <w:color w:val="000000"/>
                <w:spacing w:val="-8"/>
                <w:w w:val="101"/>
              </w:rPr>
              <w:t>Цели:</w:t>
            </w:r>
          </w:p>
          <w:p w:rsidR="004646CF" w:rsidRPr="008800A5" w:rsidRDefault="004646CF" w:rsidP="004646CF">
            <w:pPr>
              <w:widowControl w:val="0"/>
              <w:numPr>
                <w:ilvl w:val="0"/>
                <w:numId w:val="11"/>
              </w:numPr>
              <w:shd w:val="clear" w:color="auto" w:fill="FFFFFF"/>
              <w:tabs>
                <w:tab w:val="left" w:pos="552"/>
              </w:tabs>
              <w:autoSpaceDE w:val="0"/>
              <w:autoSpaceDN w:val="0"/>
              <w:adjustRightInd w:val="0"/>
              <w:spacing w:after="0" w:line="240" w:lineRule="auto"/>
              <w:ind w:firstLine="34"/>
              <w:rPr>
                <w:rFonts w:ascii="Times New Roman" w:hAnsi="Times New Roman"/>
                <w:color w:val="000000"/>
                <w:w w:val="101"/>
              </w:rPr>
            </w:pPr>
            <w:r w:rsidRPr="008800A5">
              <w:rPr>
                <w:rFonts w:ascii="Times New Roman" w:hAnsi="Times New Roman"/>
                <w:color w:val="000000"/>
                <w:spacing w:val="-1"/>
                <w:w w:val="101"/>
              </w:rPr>
              <w:t>учить ходить по буму;</w:t>
            </w:r>
          </w:p>
          <w:p w:rsidR="004646CF" w:rsidRPr="005669E3" w:rsidRDefault="004646CF" w:rsidP="0014605A">
            <w:pPr>
              <w:shd w:val="clear" w:color="auto" w:fill="FFFFFF"/>
              <w:spacing w:after="0" w:line="240" w:lineRule="auto"/>
              <w:ind w:firstLine="34"/>
            </w:pPr>
            <w:r w:rsidRPr="008800A5">
              <w:rPr>
                <w:rFonts w:ascii="Times New Roman" w:hAnsi="Times New Roman"/>
                <w:color w:val="000000"/>
                <w:spacing w:val="-1"/>
                <w:w w:val="101"/>
              </w:rPr>
              <w:t>спрыгивать, сгибая ноги в коленях.</w:t>
            </w:r>
          </w:p>
        </w:tc>
        <w:tc>
          <w:tcPr>
            <w:tcW w:w="1701" w:type="dxa"/>
            <w:gridSpan w:val="2"/>
            <w:shd w:val="clear" w:color="auto" w:fill="auto"/>
          </w:tcPr>
          <w:p w:rsidR="004646CF" w:rsidRDefault="004646CF" w:rsidP="0014605A">
            <w:pPr>
              <w:pStyle w:val="af2"/>
              <w:spacing w:after="0"/>
              <w:rPr>
                <w:rFonts w:cs="Times New Roman"/>
                <w:b/>
                <w:sz w:val="22"/>
                <w:szCs w:val="22"/>
              </w:rPr>
            </w:pPr>
            <w:r w:rsidRPr="009A6BE5">
              <w:rPr>
                <w:rFonts w:cs="Times New Roman"/>
                <w:b/>
                <w:sz w:val="22"/>
                <w:szCs w:val="22"/>
              </w:rPr>
              <w:t xml:space="preserve">Индивидуальная работа. </w:t>
            </w:r>
          </w:p>
          <w:p w:rsidR="004646CF" w:rsidRPr="005669E3" w:rsidRDefault="004646CF" w:rsidP="0014605A">
            <w:pPr>
              <w:pStyle w:val="af2"/>
              <w:spacing w:after="0"/>
              <w:rPr>
                <w:rFonts w:cs="Times New Roman"/>
                <w:b/>
                <w:sz w:val="22"/>
                <w:szCs w:val="22"/>
              </w:rPr>
            </w:pPr>
            <w:r w:rsidRPr="009A6BE5">
              <w:rPr>
                <w:rFonts w:cs="Times New Roman"/>
                <w:sz w:val="22"/>
                <w:szCs w:val="22"/>
              </w:rPr>
              <w:t>Бег в разных направлениях.</w:t>
            </w:r>
          </w:p>
          <w:p w:rsidR="004646CF" w:rsidRPr="008800A5" w:rsidRDefault="004646CF" w:rsidP="0014605A">
            <w:pPr>
              <w:widowControl w:val="0"/>
              <w:shd w:val="clear" w:color="auto" w:fill="FFFFFF"/>
              <w:tabs>
                <w:tab w:val="left" w:pos="552"/>
              </w:tabs>
              <w:autoSpaceDE w:val="0"/>
              <w:autoSpaceDN w:val="0"/>
              <w:adjustRightInd w:val="0"/>
              <w:spacing w:after="0" w:line="240" w:lineRule="auto"/>
              <w:ind w:left="34"/>
              <w:rPr>
                <w:rFonts w:ascii="Times New Roman" w:hAnsi="Times New Roman"/>
              </w:rPr>
            </w:pPr>
          </w:p>
        </w:tc>
        <w:tc>
          <w:tcPr>
            <w:tcW w:w="992" w:type="dxa"/>
            <w:vMerge/>
            <w:shd w:val="clear" w:color="auto" w:fill="auto"/>
          </w:tcPr>
          <w:p w:rsidR="004646CF" w:rsidRPr="001939CD" w:rsidRDefault="004646CF" w:rsidP="0014605A">
            <w:pPr>
              <w:spacing w:after="0" w:line="240" w:lineRule="auto"/>
              <w:rPr>
                <w:rFonts w:ascii="Times New Roman" w:hAnsi="Times New Roman"/>
              </w:rPr>
            </w:pPr>
          </w:p>
        </w:tc>
      </w:tr>
    </w:tbl>
    <w:p w:rsidR="004646CF" w:rsidRPr="009A07E8"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Профессии наших пап».</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Познакомить с государственным праздником - Днем защитника Отечества и его значением.</w:t>
      </w: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Фото - выставка «Наши папы». </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20.02.2019</w:t>
      </w:r>
      <w:r w:rsidRPr="009A07E8">
        <w:rPr>
          <w:rFonts w:ascii="Times New Roman" w:hAnsi="Times New Roman"/>
          <w:sz w:val="32"/>
          <w:szCs w:val="32"/>
        </w:rPr>
        <w:t xml:space="preserve"> года.</w:t>
      </w:r>
    </w:p>
    <w:p w:rsidR="004646CF" w:rsidRPr="009A07E8" w:rsidRDefault="004646CF" w:rsidP="004646CF">
      <w:pPr>
        <w:spacing w:after="0" w:line="36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w:t>
      </w:r>
      <w:r w:rsidR="00961C6E">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126"/>
        <w:gridCol w:w="284"/>
        <w:gridCol w:w="1701"/>
        <w:gridCol w:w="992"/>
      </w:tblGrid>
      <w:tr w:rsidR="004646CF" w:rsidRPr="009A07E8" w:rsidTr="0014605A">
        <w:tc>
          <w:tcPr>
            <w:tcW w:w="1008" w:type="dxa"/>
            <w:shd w:val="clear" w:color="auto" w:fill="auto"/>
          </w:tcPr>
          <w:p w:rsidR="004646CF" w:rsidRPr="00D37C9E" w:rsidRDefault="004646CF" w:rsidP="0014605A">
            <w:pPr>
              <w:spacing w:after="0" w:line="240" w:lineRule="auto"/>
              <w:jc w:val="center"/>
              <w:rPr>
                <w:rFonts w:ascii="Times New Roman" w:hAnsi="Times New Roman"/>
              </w:rPr>
            </w:pPr>
            <w:r w:rsidRPr="00D37C9E">
              <w:rPr>
                <w:rFonts w:ascii="Times New Roman" w:hAnsi="Times New Roman"/>
                <w:b/>
              </w:rPr>
              <w:lastRenderedPageBreak/>
              <w:t>Число, день недели</w:t>
            </w:r>
          </w:p>
        </w:tc>
        <w:tc>
          <w:tcPr>
            <w:tcW w:w="1980" w:type="dxa"/>
            <w:shd w:val="clear" w:color="auto" w:fill="auto"/>
          </w:tcPr>
          <w:p w:rsidR="004646CF" w:rsidRPr="00D37C9E" w:rsidRDefault="004646CF" w:rsidP="0014605A">
            <w:pPr>
              <w:spacing w:after="0" w:line="240" w:lineRule="auto"/>
              <w:jc w:val="center"/>
              <w:rPr>
                <w:rFonts w:ascii="Times New Roman" w:hAnsi="Times New Roman"/>
                <w:b/>
              </w:rPr>
            </w:pPr>
            <w:r w:rsidRPr="00D37C9E">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37C9E" w:rsidRDefault="004646CF" w:rsidP="0014605A">
            <w:pPr>
              <w:spacing w:after="0" w:line="240" w:lineRule="auto"/>
              <w:jc w:val="center"/>
              <w:rPr>
                <w:rFonts w:ascii="Times New Roman" w:hAnsi="Times New Roman"/>
              </w:rPr>
            </w:pPr>
            <w:r w:rsidRPr="00D37C9E">
              <w:rPr>
                <w:rFonts w:ascii="Times New Roman" w:hAnsi="Times New Roman"/>
                <w:b/>
              </w:rPr>
              <w:t>моменты</w:t>
            </w:r>
          </w:p>
        </w:tc>
        <w:tc>
          <w:tcPr>
            <w:tcW w:w="7043" w:type="dxa"/>
            <w:shd w:val="clear" w:color="auto" w:fill="auto"/>
          </w:tcPr>
          <w:p w:rsidR="004646CF" w:rsidRPr="00D37C9E" w:rsidRDefault="004646CF" w:rsidP="0014605A">
            <w:pPr>
              <w:spacing w:after="0" w:line="240" w:lineRule="auto"/>
              <w:jc w:val="center"/>
              <w:rPr>
                <w:rFonts w:ascii="Times New Roman" w:hAnsi="Times New Roman"/>
                <w:b/>
              </w:rPr>
            </w:pPr>
            <w:r w:rsidRPr="00D37C9E">
              <w:rPr>
                <w:rFonts w:ascii="Times New Roman" w:hAnsi="Times New Roman"/>
                <w:b/>
              </w:rPr>
              <w:t xml:space="preserve">Совместная деятельность взрослого и детей направленная </w:t>
            </w:r>
          </w:p>
          <w:p w:rsidR="004646CF" w:rsidRPr="00D37C9E" w:rsidRDefault="004646CF" w:rsidP="0014605A">
            <w:pPr>
              <w:spacing w:after="0" w:line="240" w:lineRule="auto"/>
              <w:jc w:val="center"/>
              <w:rPr>
                <w:rFonts w:ascii="Times New Roman" w:hAnsi="Times New Roman"/>
              </w:rPr>
            </w:pPr>
            <w:r w:rsidRPr="00D37C9E">
              <w:rPr>
                <w:rFonts w:ascii="Times New Roman" w:hAnsi="Times New Roman"/>
                <w:b/>
              </w:rPr>
              <w:t>на становление первичной ценностной ориентации и социализации (НОД)</w:t>
            </w:r>
          </w:p>
        </w:tc>
        <w:tc>
          <w:tcPr>
            <w:tcW w:w="2410" w:type="dxa"/>
            <w:gridSpan w:val="2"/>
            <w:shd w:val="clear" w:color="auto" w:fill="auto"/>
          </w:tcPr>
          <w:p w:rsidR="004646CF" w:rsidRPr="00D37C9E" w:rsidRDefault="004646CF" w:rsidP="0014605A">
            <w:pPr>
              <w:spacing w:after="0" w:line="240" w:lineRule="auto"/>
              <w:jc w:val="center"/>
              <w:rPr>
                <w:rFonts w:ascii="Times New Roman" w:hAnsi="Times New Roman"/>
                <w:b/>
              </w:rPr>
            </w:pPr>
            <w:r w:rsidRPr="00D37C9E">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37C9E" w:rsidRDefault="004646CF" w:rsidP="0014605A">
            <w:pPr>
              <w:spacing w:after="0" w:line="240" w:lineRule="auto"/>
              <w:jc w:val="center"/>
              <w:rPr>
                <w:rFonts w:ascii="Times New Roman" w:hAnsi="Times New Roman"/>
              </w:rPr>
            </w:pPr>
            <w:r w:rsidRPr="00D37C9E">
              <w:rPr>
                <w:rFonts w:ascii="Times New Roman" w:hAnsi="Times New Roman"/>
                <w:b/>
              </w:rPr>
              <w:t>активности)</w:t>
            </w:r>
          </w:p>
        </w:tc>
        <w:tc>
          <w:tcPr>
            <w:tcW w:w="1701" w:type="dxa"/>
            <w:shd w:val="clear" w:color="auto" w:fill="auto"/>
          </w:tcPr>
          <w:p w:rsidR="004646CF" w:rsidRPr="00D37C9E" w:rsidRDefault="004646CF" w:rsidP="0014605A">
            <w:pPr>
              <w:spacing w:after="0" w:line="240" w:lineRule="auto"/>
              <w:jc w:val="center"/>
              <w:rPr>
                <w:rFonts w:ascii="Times New Roman" w:hAnsi="Times New Roman"/>
                <w:b/>
              </w:rPr>
            </w:pPr>
            <w:r w:rsidRPr="00D37C9E">
              <w:rPr>
                <w:rFonts w:ascii="Times New Roman" w:hAnsi="Times New Roman"/>
                <w:b/>
              </w:rPr>
              <w:t>Индивидуальная</w:t>
            </w:r>
          </w:p>
          <w:p w:rsidR="004646CF" w:rsidRPr="00D37C9E" w:rsidRDefault="004646CF" w:rsidP="0014605A">
            <w:pPr>
              <w:spacing w:after="0" w:line="240" w:lineRule="auto"/>
              <w:jc w:val="center"/>
              <w:rPr>
                <w:rFonts w:ascii="Times New Roman" w:hAnsi="Times New Roman"/>
                <w:b/>
              </w:rPr>
            </w:pPr>
            <w:r w:rsidRPr="00D37C9E">
              <w:rPr>
                <w:rFonts w:ascii="Times New Roman" w:hAnsi="Times New Roman"/>
                <w:b/>
              </w:rPr>
              <w:t>работа</w:t>
            </w:r>
          </w:p>
        </w:tc>
        <w:tc>
          <w:tcPr>
            <w:tcW w:w="992" w:type="dxa"/>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14605A">
        <w:trPr>
          <w:trHeight w:val="70"/>
        </w:trPr>
        <w:tc>
          <w:tcPr>
            <w:tcW w:w="1008" w:type="dxa"/>
            <w:shd w:val="clear" w:color="auto" w:fill="auto"/>
          </w:tcPr>
          <w:p w:rsidR="004646CF" w:rsidRPr="00D37C9E" w:rsidRDefault="004646CF" w:rsidP="0014605A">
            <w:pPr>
              <w:spacing w:after="0" w:line="240" w:lineRule="auto"/>
              <w:jc w:val="center"/>
              <w:rPr>
                <w:rFonts w:ascii="Times New Roman" w:hAnsi="Times New Roman"/>
              </w:rPr>
            </w:pPr>
            <w:r w:rsidRPr="00D37C9E">
              <w:rPr>
                <w:rFonts w:ascii="Times New Roman" w:hAnsi="Times New Roman"/>
              </w:rPr>
              <w:t>1</w:t>
            </w:r>
          </w:p>
        </w:tc>
        <w:tc>
          <w:tcPr>
            <w:tcW w:w="1980" w:type="dxa"/>
            <w:shd w:val="clear" w:color="auto" w:fill="auto"/>
          </w:tcPr>
          <w:p w:rsidR="004646CF" w:rsidRPr="00D37C9E" w:rsidRDefault="004646CF" w:rsidP="0014605A">
            <w:pPr>
              <w:spacing w:after="0" w:line="240" w:lineRule="auto"/>
              <w:jc w:val="center"/>
              <w:rPr>
                <w:rFonts w:ascii="Times New Roman" w:hAnsi="Times New Roman"/>
              </w:rPr>
            </w:pPr>
            <w:r w:rsidRPr="00D37C9E">
              <w:rPr>
                <w:rFonts w:ascii="Times New Roman" w:hAnsi="Times New Roman"/>
              </w:rPr>
              <w:t>2</w:t>
            </w:r>
          </w:p>
        </w:tc>
        <w:tc>
          <w:tcPr>
            <w:tcW w:w="7043" w:type="dxa"/>
            <w:shd w:val="clear" w:color="auto" w:fill="auto"/>
          </w:tcPr>
          <w:p w:rsidR="004646CF" w:rsidRPr="00D37C9E" w:rsidRDefault="004646CF" w:rsidP="0014605A">
            <w:pPr>
              <w:spacing w:after="0" w:line="240" w:lineRule="auto"/>
              <w:jc w:val="center"/>
              <w:rPr>
                <w:rFonts w:ascii="Times New Roman" w:hAnsi="Times New Roman"/>
              </w:rPr>
            </w:pPr>
            <w:r w:rsidRPr="00D37C9E">
              <w:rPr>
                <w:rFonts w:ascii="Times New Roman" w:hAnsi="Times New Roman"/>
              </w:rPr>
              <w:t>3</w:t>
            </w:r>
          </w:p>
        </w:tc>
        <w:tc>
          <w:tcPr>
            <w:tcW w:w="2410" w:type="dxa"/>
            <w:gridSpan w:val="2"/>
            <w:shd w:val="clear" w:color="auto" w:fill="auto"/>
          </w:tcPr>
          <w:p w:rsidR="004646CF" w:rsidRPr="00D37C9E" w:rsidRDefault="004646CF" w:rsidP="0014605A">
            <w:pPr>
              <w:spacing w:after="0" w:line="240" w:lineRule="auto"/>
              <w:jc w:val="center"/>
              <w:rPr>
                <w:rFonts w:ascii="Times New Roman" w:hAnsi="Times New Roman"/>
              </w:rPr>
            </w:pPr>
            <w:r w:rsidRPr="00D37C9E">
              <w:rPr>
                <w:rFonts w:ascii="Times New Roman" w:hAnsi="Times New Roman"/>
              </w:rPr>
              <w:t>4</w:t>
            </w:r>
          </w:p>
        </w:tc>
        <w:tc>
          <w:tcPr>
            <w:tcW w:w="1701" w:type="dxa"/>
            <w:shd w:val="clear" w:color="auto" w:fill="auto"/>
          </w:tcPr>
          <w:p w:rsidR="004646CF" w:rsidRPr="00D37C9E" w:rsidRDefault="004646CF" w:rsidP="0014605A">
            <w:pPr>
              <w:spacing w:after="0" w:line="240" w:lineRule="auto"/>
              <w:jc w:val="center"/>
              <w:rPr>
                <w:rFonts w:ascii="Times New Roman" w:hAnsi="Times New Roman"/>
              </w:rPr>
            </w:pPr>
            <w:r w:rsidRPr="00D37C9E">
              <w:rPr>
                <w:rFonts w:ascii="Times New Roman" w:hAnsi="Times New Roman"/>
              </w:rPr>
              <w:t>5</w:t>
            </w:r>
          </w:p>
        </w:tc>
        <w:tc>
          <w:tcPr>
            <w:tcW w:w="992"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14605A">
        <w:trPr>
          <w:cantSplit/>
          <w:trHeight w:val="919"/>
        </w:trPr>
        <w:tc>
          <w:tcPr>
            <w:tcW w:w="1008" w:type="dxa"/>
            <w:vMerge w:val="restart"/>
            <w:shd w:val="clear" w:color="auto" w:fill="auto"/>
            <w:textDirection w:val="btLr"/>
          </w:tcPr>
          <w:p w:rsidR="004646CF" w:rsidRPr="00D37C9E" w:rsidRDefault="004646CF" w:rsidP="0014605A">
            <w:pPr>
              <w:spacing w:after="0" w:line="240" w:lineRule="auto"/>
              <w:ind w:left="113" w:right="113"/>
              <w:jc w:val="center"/>
              <w:rPr>
                <w:rFonts w:ascii="Times New Roman" w:hAnsi="Times New Roman"/>
                <w:b/>
              </w:rPr>
            </w:pPr>
            <w:r w:rsidRPr="00D37C9E">
              <w:rPr>
                <w:rFonts w:ascii="Times New Roman" w:hAnsi="Times New Roman"/>
                <w:b/>
              </w:rPr>
              <w:t>15 февраля – понедельник</w:t>
            </w:r>
          </w:p>
          <w:p w:rsidR="004646CF" w:rsidRPr="00D37C9E" w:rsidRDefault="004646CF" w:rsidP="0014605A">
            <w:pPr>
              <w:spacing w:after="0" w:line="240" w:lineRule="auto"/>
              <w:ind w:left="113" w:right="113"/>
              <w:jc w:val="center"/>
              <w:rPr>
                <w:rFonts w:ascii="Times New Roman" w:hAnsi="Times New Roman"/>
                <w:b/>
              </w:rPr>
            </w:pPr>
            <w:r w:rsidRPr="00D37C9E">
              <w:rPr>
                <w:rFonts w:ascii="Times New Roman" w:hAnsi="Times New Roman"/>
                <w:b/>
              </w:rPr>
              <w:t xml:space="preserve">«Профессии наших пап» </w:t>
            </w:r>
          </w:p>
          <w:p w:rsidR="004646CF" w:rsidRPr="00D37C9E" w:rsidRDefault="004646CF" w:rsidP="0014605A">
            <w:pPr>
              <w:spacing w:after="0" w:line="240" w:lineRule="auto"/>
              <w:ind w:left="113" w:right="113"/>
              <w:jc w:val="center"/>
              <w:rPr>
                <w:rFonts w:ascii="Times New Roman" w:hAnsi="Times New Roman"/>
                <w:b/>
              </w:rPr>
            </w:pPr>
          </w:p>
        </w:tc>
        <w:tc>
          <w:tcPr>
            <w:tcW w:w="1980" w:type="dxa"/>
            <w:shd w:val="clear" w:color="auto" w:fill="auto"/>
          </w:tcPr>
          <w:p w:rsidR="004646CF" w:rsidRPr="00D37C9E" w:rsidRDefault="004646CF" w:rsidP="0014605A">
            <w:pPr>
              <w:spacing w:after="0" w:line="240" w:lineRule="auto"/>
              <w:jc w:val="center"/>
              <w:rPr>
                <w:rFonts w:ascii="Times New Roman" w:hAnsi="Times New Roman"/>
                <w:b/>
                <w:bCs/>
                <w:color w:val="0F1419"/>
                <w:u w:val="single"/>
              </w:rPr>
            </w:pPr>
            <w:r w:rsidRPr="00D37C9E">
              <w:rPr>
                <w:rFonts w:ascii="Times New Roman" w:hAnsi="Times New Roman"/>
                <w:b/>
                <w:u w:val="single"/>
              </w:rPr>
              <w:t>Утро</w:t>
            </w:r>
          </w:p>
          <w:p w:rsidR="004646CF" w:rsidRPr="00D37C9E" w:rsidRDefault="004646CF" w:rsidP="0014605A">
            <w:pPr>
              <w:spacing w:after="0" w:line="240" w:lineRule="auto"/>
              <w:jc w:val="center"/>
              <w:rPr>
                <w:rFonts w:ascii="Times New Roman" w:hAnsi="Times New Roman"/>
                <w:b/>
              </w:rPr>
            </w:pPr>
            <w:r w:rsidRPr="00D37C9E">
              <w:rPr>
                <w:rFonts w:ascii="Times New Roman" w:hAnsi="Times New Roman"/>
                <w:b/>
                <w:bCs/>
                <w:color w:val="0F1419"/>
              </w:rPr>
              <w:t>Утренняя гимнастика.</w:t>
            </w:r>
          </w:p>
        </w:tc>
        <w:tc>
          <w:tcPr>
            <w:tcW w:w="7043" w:type="dxa"/>
            <w:shd w:val="clear" w:color="auto" w:fill="auto"/>
          </w:tcPr>
          <w:p w:rsidR="004646CF" w:rsidRPr="00D37C9E" w:rsidRDefault="004646CF" w:rsidP="0014605A">
            <w:pPr>
              <w:spacing w:after="0" w:line="240" w:lineRule="auto"/>
              <w:rPr>
                <w:rFonts w:ascii="Times New Roman" w:hAnsi="Times New Roman"/>
                <w:b/>
              </w:rPr>
            </w:pPr>
          </w:p>
          <w:p w:rsidR="004646CF" w:rsidRPr="00D37C9E" w:rsidRDefault="004646CF" w:rsidP="0014605A">
            <w:pPr>
              <w:spacing w:after="0" w:line="240" w:lineRule="auto"/>
              <w:rPr>
                <w:rFonts w:ascii="Times New Roman" w:hAnsi="Times New Roman"/>
              </w:rPr>
            </w:pPr>
            <w:r w:rsidRPr="00D37C9E">
              <w:rPr>
                <w:rFonts w:ascii="Times New Roman" w:hAnsi="Times New Roman"/>
                <w:b/>
              </w:rPr>
              <w:t>Цель:</w:t>
            </w:r>
            <w:r w:rsidRPr="00D37C9E">
              <w:rPr>
                <w:rFonts w:ascii="Times New Roman" w:hAnsi="Times New Roman"/>
              </w:rPr>
              <w:t xml:space="preserve">  поднять мышечный  и эмоциональный тонус.</w:t>
            </w:r>
          </w:p>
          <w:p w:rsidR="004646CF" w:rsidRPr="00D37C9E" w:rsidRDefault="004646CF" w:rsidP="0014605A">
            <w:pPr>
              <w:spacing w:after="0" w:line="240" w:lineRule="auto"/>
              <w:rPr>
                <w:rFonts w:ascii="Times New Roman" w:hAnsi="Times New Roman"/>
              </w:rPr>
            </w:pPr>
          </w:p>
        </w:tc>
        <w:tc>
          <w:tcPr>
            <w:tcW w:w="2410" w:type="dxa"/>
            <w:gridSpan w:val="2"/>
            <w:shd w:val="clear" w:color="auto" w:fill="auto"/>
          </w:tcPr>
          <w:p w:rsidR="004646CF" w:rsidRPr="00D37C9E" w:rsidRDefault="004646CF" w:rsidP="0014605A">
            <w:pPr>
              <w:spacing w:after="0" w:line="240" w:lineRule="auto"/>
              <w:jc w:val="center"/>
              <w:rPr>
                <w:rFonts w:ascii="Times New Roman" w:hAnsi="Times New Roman"/>
                <w:b/>
              </w:rPr>
            </w:pPr>
          </w:p>
          <w:p w:rsidR="004646CF" w:rsidRPr="00D37C9E" w:rsidRDefault="004646CF" w:rsidP="0014605A">
            <w:pPr>
              <w:spacing w:after="0" w:line="240" w:lineRule="auto"/>
              <w:jc w:val="center"/>
              <w:rPr>
                <w:rFonts w:ascii="Times New Roman" w:hAnsi="Times New Roman"/>
                <w:b/>
              </w:rPr>
            </w:pPr>
            <w:r w:rsidRPr="00D37C9E">
              <w:rPr>
                <w:rFonts w:ascii="Times New Roman" w:hAnsi="Times New Roman"/>
                <w:b/>
              </w:rPr>
              <w:t>Центр движения</w:t>
            </w:r>
          </w:p>
          <w:p w:rsidR="004646CF" w:rsidRPr="00D37C9E" w:rsidRDefault="004646CF" w:rsidP="0014605A">
            <w:pPr>
              <w:spacing w:after="0" w:line="240" w:lineRule="auto"/>
              <w:jc w:val="center"/>
              <w:rPr>
                <w:rFonts w:ascii="Times New Roman" w:hAnsi="Times New Roman"/>
              </w:rPr>
            </w:pPr>
            <w:r w:rsidRPr="00D37C9E">
              <w:rPr>
                <w:rFonts w:ascii="Times New Roman" w:hAnsi="Times New Roman"/>
              </w:rPr>
              <w:t>(мячи)</w:t>
            </w:r>
          </w:p>
        </w:tc>
        <w:tc>
          <w:tcPr>
            <w:tcW w:w="1701" w:type="dxa"/>
            <w:vMerge w:val="restart"/>
            <w:shd w:val="clear" w:color="auto" w:fill="auto"/>
          </w:tcPr>
          <w:p w:rsidR="004646CF" w:rsidRPr="00D37C9E" w:rsidRDefault="004646CF" w:rsidP="0014605A">
            <w:pPr>
              <w:spacing w:after="0" w:line="240" w:lineRule="auto"/>
              <w:ind w:right="-456"/>
              <w:rPr>
                <w:rFonts w:ascii="Times New Roman" w:hAnsi="Times New Roman"/>
                <w:b/>
              </w:rPr>
            </w:pPr>
            <w:r w:rsidRPr="00D37C9E">
              <w:rPr>
                <w:rFonts w:ascii="Times New Roman" w:hAnsi="Times New Roman"/>
                <w:b/>
              </w:rPr>
              <w:t xml:space="preserve">Игра </w:t>
            </w:r>
          </w:p>
          <w:p w:rsidR="004646CF" w:rsidRPr="00D37C9E" w:rsidRDefault="004646CF" w:rsidP="0014605A">
            <w:pPr>
              <w:spacing w:after="0" w:line="240" w:lineRule="auto"/>
              <w:ind w:right="-456"/>
              <w:rPr>
                <w:rFonts w:ascii="Times New Roman" w:hAnsi="Times New Roman"/>
                <w:b/>
              </w:rPr>
            </w:pPr>
            <w:r w:rsidRPr="00D37C9E">
              <w:rPr>
                <w:rFonts w:ascii="Times New Roman" w:hAnsi="Times New Roman"/>
                <w:b/>
              </w:rPr>
              <w:t xml:space="preserve">«Домики художников»  </w:t>
            </w:r>
          </w:p>
          <w:p w:rsidR="004646CF" w:rsidRPr="00D37C9E" w:rsidRDefault="004646CF" w:rsidP="0014605A">
            <w:pPr>
              <w:spacing w:after="0" w:line="240" w:lineRule="auto"/>
              <w:rPr>
                <w:rFonts w:ascii="Times New Roman" w:hAnsi="Times New Roman"/>
                <w:b/>
              </w:rPr>
            </w:pPr>
            <w:r w:rsidRPr="00D37C9E">
              <w:rPr>
                <w:rFonts w:ascii="Times New Roman" w:hAnsi="Times New Roman"/>
                <w:b/>
              </w:rPr>
              <w:t>Цель:</w:t>
            </w:r>
            <w:r w:rsidRPr="00D37C9E">
              <w:rPr>
                <w:rFonts w:ascii="Times New Roman" w:hAnsi="Times New Roman"/>
              </w:rPr>
              <w:t xml:space="preserve"> развить у ребенка память и логическое мышление.</w:t>
            </w:r>
          </w:p>
        </w:tc>
        <w:tc>
          <w:tcPr>
            <w:tcW w:w="992" w:type="dxa"/>
            <w:vMerge w:val="restart"/>
            <w:shd w:val="clear" w:color="auto" w:fill="auto"/>
            <w:textDirection w:val="btLr"/>
          </w:tcPr>
          <w:p w:rsidR="004646CF" w:rsidRPr="001F6477" w:rsidRDefault="004646CF" w:rsidP="0014605A">
            <w:pPr>
              <w:pStyle w:val="c1"/>
              <w:shd w:val="clear" w:color="auto" w:fill="FFFFFF"/>
              <w:spacing w:before="0" w:beforeAutospacing="0" w:after="0" w:afterAutospacing="0"/>
              <w:ind w:left="113" w:right="113"/>
              <w:jc w:val="center"/>
              <w:rPr>
                <w:sz w:val="22"/>
                <w:szCs w:val="22"/>
              </w:rPr>
            </w:pPr>
            <w:r w:rsidRPr="001F6477">
              <w:rPr>
                <w:sz w:val="22"/>
                <w:szCs w:val="22"/>
              </w:rPr>
              <w:t>Беседа «Легко ли научить ребенка правильно вести себя на дороге?»</w:t>
            </w: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tc>
      </w:tr>
      <w:tr w:rsidR="004646CF" w:rsidRPr="009A07E8" w:rsidTr="0014605A">
        <w:trPr>
          <w:cantSplit/>
          <w:trHeight w:val="833"/>
        </w:trPr>
        <w:tc>
          <w:tcPr>
            <w:tcW w:w="1008" w:type="dxa"/>
            <w:vMerge/>
            <w:shd w:val="clear" w:color="auto" w:fill="auto"/>
            <w:textDirection w:val="btLr"/>
          </w:tcPr>
          <w:p w:rsidR="004646CF" w:rsidRPr="00D37C9E"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37C9E" w:rsidRDefault="004646CF" w:rsidP="0014605A">
            <w:pPr>
              <w:spacing w:after="0" w:line="240" w:lineRule="auto"/>
              <w:jc w:val="center"/>
              <w:rPr>
                <w:rFonts w:ascii="Times New Roman" w:hAnsi="Times New Roman"/>
                <w:b/>
                <w:bCs/>
                <w:color w:val="0F1419"/>
              </w:rPr>
            </w:pPr>
            <w:r w:rsidRPr="00D37C9E">
              <w:rPr>
                <w:rFonts w:ascii="Times New Roman" w:hAnsi="Times New Roman"/>
                <w:b/>
                <w:bCs/>
                <w:color w:val="0F1419"/>
              </w:rPr>
              <w:t>Рассматривание иллюстраций</w:t>
            </w:r>
          </w:p>
        </w:tc>
        <w:tc>
          <w:tcPr>
            <w:tcW w:w="7043" w:type="dxa"/>
            <w:shd w:val="clear" w:color="auto" w:fill="auto"/>
          </w:tcPr>
          <w:p w:rsidR="004646CF" w:rsidRPr="00D37C9E" w:rsidRDefault="004646CF" w:rsidP="0014605A">
            <w:pPr>
              <w:spacing w:after="0" w:line="240" w:lineRule="auto"/>
              <w:ind w:right="-454"/>
              <w:rPr>
                <w:rFonts w:ascii="Times New Roman" w:hAnsi="Times New Roman"/>
                <w:b/>
              </w:rPr>
            </w:pPr>
            <w:r w:rsidRPr="00D37C9E">
              <w:rPr>
                <w:rFonts w:ascii="Times New Roman" w:hAnsi="Times New Roman"/>
                <w:b/>
              </w:rPr>
              <w:t>Рассматривание с детьми  выставки на тему</w:t>
            </w:r>
            <w:r w:rsidRPr="00D37C9E">
              <w:rPr>
                <w:rFonts w:ascii="Times New Roman" w:hAnsi="Times New Roman"/>
              </w:rPr>
              <w:t xml:space="preserve"> </w:t>
            </w:r>
            <w:r w:rsidRPr="00D37C9E">
              <w:rPr>
                <w:rFonts w:ascii="Times New Roman" w:hAnsi="Times New Roman"/>
                <w:b/>
              </w:rPr>
              <w:t>«Наша</w:t>
            </w:r>
            <w:r w:rsidRPr="00D37C9E">
              <w:rPr>
                <w:rFonts w:ascii="Times New Roman" w:hAnsi="Times New Roman"/>
              </w:rPr>
              <w:t xml:space="preserve">   </w:t>
            </w:r>
            <w:r w:rsidRPr="00D37C9E">
              <w:rPr>
                <w:rFonts w:ascii="Times New Roman" w:hAnsi="Times New Roman"/>
                <w:b/>
              </w:rPr>
              <w:t>Армия»</w:t>
            </w:r>
          </w:p>
          <w:p w:rsidR="004646CF" w:rsidRPr="00D37C9E" w:rsidRDefault="004646CF" w:rsidP="0014605A">
            <w:pPr>
              <w:spacing w:after="0" w:line="240" w:lineRule="auto"/>
              <w:ind w:right="-454"/>
              <w:rPr>
                <w:rFonts w:ascii="Times New Roman" w:hAnsi="Times New Roman"/>
              </w:rPr>
            </w:pPr>
            <w:r w:rsidRPr="00D37C9E">
              <w:rPr>
                <w:rFonts w:ascii="Times New Roman" w:hAnsi="Times New Roman"/>
                <w:b/>
              </w:rPr>
              <w:t>Цель:</w:t>
            </w:r>
            <w:r w:rsidRPr="00D37C9E">
              <w:rPr>
                <w:rFonts w:ascii="Times New Roman" w:hAnsi="Times New Roman"/>
              </w:rPr>
              <w:t xml:space="preserve"> познакомить детей с Российской армией.</w:t>
            </w:r>
          </w:p>
          <w:p w:rsidR="004646CF" w:rsidRPr="00D37C9E" w:rsidRDefault="004646CF" w:rsidP="0014605A">
            <w:pPr>
              <w:spacing w:after="0" w:line="240" w:lineRule="auto"/>
              <w:rPr>
                <w:rFonts w:ascii="Times New Roman" w:hAnsi="Times New Roman"/>
              </w:rPr>
            </w:pPr>
          </w:p>
        </w:tc>
        <w:tc>
          <w:tcPr>
            <w:tcW w:w="2410" w:type="dxa"/>
            <w:gridSpan w:val="2"/>
            <w:shd w:val="clear" w:color="auto" w:fill="auto"/>
          </w:tcPr>
          <w:p w:rsidR="004646CF" w:rsidRPr="00D37C9E" w:rsidRDefault="004646CF" w:rsidP="0014605A">
            <w:pPr>
              <w:spacing w:after="0" w:line="240" w:lineRule="auto"/>
              <w:ind w:right="-456"/>
              <w:jc w:val="center"/>
              <w:rPr>
                <w:rFonts w:ascii="Times New Roman" w:hAnsi="Times New Roman"/>
                <w:b/>
                <w:bCs/>
                <w:color w:val="0F1419"/>
              </w:rPr>
            </w:pPr>
          </w:p>
          <w:p w:rsidR="004646CF" w:rsidRPr="00D37C9E" w:rsidRDefault="004646CF" w:rsidP="0014605A">
            <w:pPr>
              <w:spacing w:after="0" w:line="240" w:lineRule="auto"/>
              <w:jc w:val="center"/>
              <w:rPr>
                <w:rFonts w:ascii="Times New Roman" w:hAnsi="Times New Roman"/>
                <w:b/>
                <w:bCs/>
                <w:color w:val="0F1419"/>
              </w:rPr>
            </w:pPr>
            <w:r w:rsidRPr="00D37C9E">
              <w:rPr>
                <w:rFonts w:ascii="Times New Roman" w:hAnsi="Times New Roman"/>
                <w:b/>
                <w:bCs/>
                <w:color w:val="0F1419"/>
              </w:rPr>
              <w:t>Центр познания</w:t>
            </w:r>
          </w:p>
          <w:p w:rsidR="004646CF" w:rsidRPr="00D37C9E" w:rsidRDefault="004646CF" w:rsidP="0014605A">
            <w:pPr>
              <w:spacing w:after="0" w:line="240" w:lineRule="auto"/>
              <w:jc w:val="center"/>
              <w:rPr>
                <w:rFonts w:ascii="Times New Roman" w:hAnsi="Times New Roman"/>
                <w:bCs/>
                <w:color w:val="0F1419"/>
              </w:rPr>
            </w:pPr>
            <w:r w:rsidRPr="00D37C9E">
              <w:rPr>
                <w:rFonts w:ascii="Times New Roman" w:hAnsi="Times New Roman"/>
                <w:bCs/>
                <w:color w:val="0F1419"/>
              </w:rPr>
              <w:t>(иллюстрации по теме)</w:t>
            </w:r>
          </w:p>
        </w:tc>
        <w:tc>
          <w:tcPr>
            <w:tcW w:w="1701" w:type="dxa"/>
            <w:vMerge/>
            <w:shd w:val="clear" w:color="auto" w:fill="auto"/>
          </w:tcPr>
          <w:p w:rsidR="004646CF" w:rsidRPr="00D37C9E" w:rsidRDefault="004646CF" w:rsidP="0014605A">
            <w:pPr>
              <w:spacing w:after="0" w:line="240" w:lineRule="auto"/>
              <w:rPr>
                <w:rFonts w:ascii="Times New Roman" w:hAnsi="Times New Roman"/>
              </w:rPr>
            </w:pPr>
          </w:p>
        </w:tc>
        <w:tc>
          <w:tcPr>
            <w:tcW w:w="992"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563"/>
        </w:trPr>
        <w:tc>
          <w:tcPr>
            <w:tcW w:w="1008" w:type="dxa"/>
            <w:vMerge/>
            <w:shd w:val="clear" w:color="auto" w:fill="auto"/>
            <w:textDirection w:val="btLr"/>
          </w:tcPr>
          <w:p w:rsidR="004646CF" w:rsidRPr="00D37C9E"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37C9E" w:rsidRDefault="004646CF" w:rsidP="0014605A">
            <w:pPr>
              <w:spacing w:after="0" w:line="240" w:lineRule="auto"/>
              <w:ind w:right="-63"/>
              <w:jc w:val="center"/>
              <w:rPr>
                <w:rFonts w:ascii="Times New Roman" w:hAnsi="Times New Roman"/>
                <w:b/>
              </w:rPr>
            </w:pPr>
            <w:r w:rsidRPr="00D37C9E">
              <w:rPr>
                <w:rFonts w:ascii="Times New Roman" w:hAnsi="Times New Roman"/>
                <w:b/>
              </w:rPr>
              <w:t>Дидактическая</w:t>
            </w:r>
          </w:p>
          <w:p w:rsidR="004646CF" w:rsidRPr="00D37C9E" w:rsidRDefault="004646CF" w:rsidP="0014605A">
            <w:pPr>
              <w:spacing w:after="0" w:line="240" w:lineRule="auto"/>
              <w:ind w:right="-63"/>
              <w:jc w:val="center"/>
              <w:rPr>
                <w:rFonts w:ascii="Times New Roman" w:hAnsi="Times New Roman"/>
                <w:b/>
              </w:rPr>
            </w:pPr>
            <w:r w:rsidRPr="00D37C9E">
              <w:rPr>
                <w:rFonts w:ascii="Times New Roman" w:hAnsi="Times New Roman"/>
                <w:b/>
              </w:rPr>
              <w:t>игра «Чудесный мешочек»</w:t>
            </w:r>
          </w:p>
        </w:tc>
        <w:tc>
          <w:tcPr>
            <w:tcW w:w="7043" w:type="dxa"/>
            <w:shd w:val="clear" w:color="auto" w:fill="auto"/>
          </w:tcPr>
          <w:p w:rsidR="004646CF" w:rsidRPr="00D37C9E" w:rsidRDefault="004646CF" w:rsidP="0014605A">
            <w:pPr>
              <w:spacing w:after="0" w:line="240" w:lineRule="auto"/>
              <w:ind w:right="-454"/>
              <w:rPr>
                <w:rFonts w:ascii="Times New Roman" w:hAnsi="Times New Roman"/>
              </w:rPr>
            </w:pPr>
            <w:r w:rsidRPr="00D37C9E">
              <w:rPr>
                <w:rFonts w:ascii="Times New Roman" w:hAnsi="Times New Roman"/>
                <w:b/>
              </w:rPr>
              <w:t xml:space="preserve">Цель: </w:t>
            </w:r>
            <w:r w:rsidRPr="00D37C9E">
              <w:rPr>
                <w:rFonts w:ascii="Times New Roman" w:hAnsi="Times New Roman"/>
              </w:rPr>
              <w:t>Способствовать формированию умения обследовать предметы.</w:t>
            </w:r>
          </w:p>
        </w:tc>
        <w:tc>
          <w:tcPr>
            <w:tcW w:w="2410" w:type="dxa"/>
            <w:gridSpan w:val="2"/>
            <w:shd w:val="clear" w:color="auto" w:fill="auto"/>
          </w:tcPr>
          <w:p w:rsidR="004646CF" w:rsidRPr="00D37C9E" w:rsidRDefault="004646CF" w:rsidP="0014605A">
            <w:pPr>
              <w:spacing w:after="0" w:line="240" w:lineRule="auto"/>
              <w:jc w:val="center"/>
              <w:rPr>
                <w:rFonts w:ascii="Times New Roman" w:hAnsi="Times New Roman"/>
                <w:b/>
              </w:rPr>
            </w:pPr>
            <w:r w:rsidRPr="00D37C9E">
              <w:rPr>
                <w:rFonts w:ascii="Times New Roman" w:hAnsi="Times New Roman"/>
                <w:b/>
              </w:rPr>
              <w:t xml:space="preserve">Центр </w:t>
            </w:r>
          </w:p>
          <w:p w:rsidR="004646CF" w:rsidRPr="00D37C9E" w:rsidRDefault="004646CF" w:rsidP="0014605A">
            <w:pPr>
              <w:spacing w:after="0" w:line="240" w:lineRule="auto"/>
              <w:jc w:val="center"/>
              <w:rPr>
                <w:rFonts w:ascii="Times New Roman" w:hAnsi="Times New Roman"/>
                <w:b/>
              </w:rPr>
            </w:pPr>
            <w:proofErr w:type="spellStart"/>
            <w:r w:rsidRPr="00D37C9E">
              <w:rPr>
                <w:rFonts w:ascii="Times New Roman" w:hAnsi="Times New Roman"/>
                <w:b/>
              </w:rPr>
              <w:t>манипулятивных</w:t>
            </w:r>
            <w:proofErr w:type="spellEnd"/>
            <w:r w:rsidRPr="00D37C9E">
              <w:rPr>
                <w:rFonts w:ascii="Times New Roman" w:hAnsi="Times New Roman"/>
                <w:b/>
              </w:rPr>
              <w:t xml:space="preserve"> </w:t>
            </w:r>
          </w:p>
          <w:p w:rsidR="004646CF" w:rsidRPr="00D37C9E" w:rsidRDefault="004646CF" w:rsidP="0014605A">
            <w:pPr>
              <w:spacing w:after="0" w:line="240" w:lineRule="auto"/>
              <w:jc w:val="center"/>
              <w:rPr>
                <w:rFonts w:ascii="Times New Roman" w:hAnsi="Times New Roman"/>
                <w:b/>
              </w:rPr>
            </w:pPr>
            <w:r w:rsidRPr="00D37C9E">
              <w:rPr>
                <w:rFonts w:ascii="Times New Roman" w:hAnsi="Times New Roman"/>
                <w:b/>
              </w:rPr>
              <w:t>игр</w:t>
            </w:r>
          </w:p>
        </w:tc>
        <w:tc>
          <w:tcPr>
            <w:tcW w:w="1701" w:type="dxa"/>
            <w:vMerge/>
            <w:shd w:val="clear" w:color="auto" w:fill="auto"/>
          </w:tcPr>
          <w:p w:rsidR="004646CF" w:rsidRPr="00D37C9E" w:rsidRDefault="004646CF" w:rsidP="0014605A">
            <w:pPr>
              <w:spacing w:after="0" w:line="240" w:lineRule="auto"/>
              <w:rPr>
                <w:rFonts w:ascii="Times New Roman" w:hAnsi="Times New Roman"/>
              </w:rPr>
            </w:pPr>
          </w:p>
        </w:tc>
        <w:tc>
          <w:tcPr>
            <w:tcW w:w="992"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563"/>
        </w:trPr>
        <w:tc>
          <w:tcPr>
            <w:tcW w:w="1008" w:type="dxa"/>
            <w:vMerge/>
            <w:shd w:val="clear" w:color="auto" w:fill="auto"/>
            <w:textDirection w:val="btLr"/>
          </w:tcPr>
          <w:p w:rsidR="004646CF" w:rsidRPr="00D37C9E"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37C9E" w:rsidRDefault="004646CF" w:rsidP="0014605A">
            <w:pPr>
              <w:spacing w:line="240" w:lineRule="auto"/>
              <w:jc w:val="center"/>
              <w:rPr>
                <w:rFonts w:ascii="Times New Roman" w:hAnsi="Times New Roman"/>
                <w:b/>
                <w:u w:val="single"/>
              </w:rPr>
            </w:pPr>
            <w:r w:rsidRPr="00D37C9E">
              <w:rPr>
                <w:rFonts w:ascii="Times New Roman" w:hAnsi="Times New Roman"/>
                <w:b/>
                <w:u w:val="single"/>
              </w:rPr>
              <w:t>НОД</w:t>
            </w:r>
          </w:p>
        </w:tc>
        <w:tc>
          <w:tcPr>
            <w:tcW w:w="7043" w:type="dxa"/>
            <w:shd w:val="clear" w:color="auto" w:fill="auto"/>
          </w:tcPr>
          <w:p w:rsidR="004646CF" w:rsidRPr="00D37C9E" w:rsidRDefault="004646CF" w:rsidP="0014605A">
            <w:pPr>
              <w:spacing w:after="0" w:line="240" w:lineRule="auto"/>
              <w:rPr>
                <w:rFonts w:ascii="Times New Roman" w:hAnsi="Times New Roman"/>
                <w:b/>
              </w:rPr>
            </w:pPr>
            <w:r w:rsidRPr="00D37C9E">
              <w:rPr>
                <w:rFonts w:ascii="Times New Roman" w:hAnsi="Times New Roman"/>
                <w:b/>
              </w:rPr>
              <w:t>1.Музыкальное развитие.</w:t>
            </w:r>
          </w:p>
          <w:p w:rsidR="004646CF" w:rsidRPr="00D37C9E" w:rsidRDefault="004646CF" w:rsidP="0014605A">
            <w:pPr>
              <w:spacing w:after="0" w:line="240" w:lineRule="auto"/>
              <w:rPr>
                <w:rFonts w:ascii="Times New Roman" w:hAnsi="Times New Roman"/>
                <w:b/>
              </w:rPr>
            </w:pPr>
          </w:p>
          <w:p w:rsidR="004646CF" w:rsidRPr="00D37C9E" w:rsidRDefault="004646CF" w:rsidP="0014605A">
            <w:pPr>
              <w:spacing w:after="0" w:line="240" w:lineRule="auto"/>
              <w:ind w:right="-456"/>
              <w:rPr>
                <w:rFonts w:ascii="Times New Roman" w:hAnsi="Times New Roman"/>
                <w:b/>
              </w:rPr>
            </w:pPr>
            <w:r w:rsidRPr="00D37C9E">
              <w:rPr>
                <w:rFonts w:ascii="Times New Roman" w:hAnsi="Times New Roman"/>
                <w:b/>
              </w:rPr>
              <w:t xml:space="preserve">2. НОД Ознакомление с окружающим миром. </w:t>
            </w:r>
          </w:p>
          <w:p w:rsidR="004646CF" w:rsidRPr="00D37C9E" w:rsidRDefault="004646CF" w:rsidP="0014605A">
            <w:pPr>
              <w:spacing w:after="0" w:line="240" w:lineRule="auto"/>
              <w:ind w:right="-456"/>
              <w:rPr>
                <w:rFonts w:ascii="Times New Roman" w:hAnsi="Times New Roman"/>
              </w:rPr>
            </w:pPr>
            <w:r w:rsidRPr="00D37C9E">
              <w:rPr>
                <w:rFonts w:ascii="Times New Roman" w:hAnsi="Times New Roman"/>
                <w:b/>
              </w:rPr>
              <w:t xml:space="preserve">Тема: </w:t>
            </w:r>
            <w:r w:rsidRPr="00D37C9E">
              <w:rPr>
                <w:rFonts w:ascii="Times New Roman" w:hAnsi="Times New Roman"/>
              </w:rPr>
              <w:t>«Моряки и летчики»</w:t>
            </w:r>
          </w:p>
          <w:p w:rsidR="004646CF" w:rsidRPr="00D37C9E" w:rsidRDefault="004646CF" w:rsidP="0014605A">
            <w:pPr>
              <w:spacing w:after="0" w:line="240" w:lineRule="auto"/>
              <w:ind w:right="-456"/>
              <w:rPr>
                <w:rFonts w:ascii="Times New Roman" w:hAnsi="Times New Roman"/>
              </w:rPr>
            </w:pPr>
            <w:r w:rsidRPr="00D37C9E">
              <w:rPr>
                <w:rFonts w:ascii="Times New Roman" w:hAnsi="Times New Roman"/>
                <w:b/>
              </w:rPr>
              <w:t xml:space="preserve">Цель: </w:t>
            </w:r>
            <w:r w:rsidRPr="00D37C9E">
              <w:rPr>
                <w:rFonts w:ascii="Times New Roman" w:hAnsi="Times New Roman"/>
              </w:rPr>
              <w:t>Воспитывать в детях чувства сопричастности с общими праздничными настроениями. Первое знакомство с явлениями общественной жизни – праздник, салют, и военными профессиями – моряки, летчики.</w:t>
            </w:r>
          </w:p>
          <w:p w:rsidR="004646CF" w:rsidRPr="00D37C9E" w:rsidRDefault="004646CF" w:rsidP="0014605A">
            <w:pPr>
              <w:spacing w:after="0" w:line="240" w:lineRule="auto"/>
              <w:ind w:right="-456"/>
              <w:rPr>
                <w:rFonts w:ascii="Times New Roman" w:hAnsi="Times New Roman"/>
                <w:b/>
              </w:rPr>
            </w:pPr>
            <w:r w:rsidRPr="00D37C9E">
              <w:rPr>
                <w:rFonts w:ascii="Times New Roman" w:hAnsi="Times New Roman"/>
                <w:b/>
              </w:rPr>
              <w:t>Используемая литература:</w:t>
            </w:r>
            <w:r w:rsidRPr="00D37C9E">
              <w:rPr>
                <w:rFonts w:ascii="Times New Roman" w:hAnsi="Times New Roman"/>
              </w:rPr>
              <w:t xml:space="preserve"> Л.А.Парамонова с.298.</w:t>
            </w:r>
          </w:p>
        </w:tc>
        <w:tc>
          <w:tcPr>
            <w:tcW w:w="2410" w:type="dxa"/>
            <w:gridSpan w:val="2"/>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D37C9E" w:rsidRDefault="004646CF" w:rsidP="0014605A">
            <w:pPr>
              <w:spacing w:after="0" w:line="240" w:lineRule="auto"/>
              <w:rPr>
                <w:rFonts w:ascii="Times New Roman" w:hAnsi="Times New Roman"/>
                <w:b/>
              </w:rPr>
            </w:pPr>
            <w:r>
              <w:rPr>
                <w:rFonts w:ascii="Times New Roman" w:hAnsi="Times New Roman"/>
                <w:b/>
              </w:rPr>
              <w:t>Центр познания</w:t>
            </w:r>
          </w:p>
          <w:p w:rsidR="004646CF" w:rsidRPr="00D37C9E" w:rsidRDefault="004646CF" w:rsidP="0014605A">
            <w:pPr>
              <w:spacing w:after="0" w:line="240" w:lineRule="auto"/>
              <w:rPr>
                <w:rFonts w:ascii="Times New Roman" w:hAnsi="Times New Roman"/>
              </w:rPr>
            </w:pPr>
            <w:r w:rsidRPr="00D37C9E">
              <w:rPr>
                <w:rFonts w:ascii="Times New Roman" w:hAnsi="Times New Roman"/>
              </w:rPr>
              <w:t>(картинки из журналов и книг, на которых изображены летчики и моряки).</w:t>
            </w:r>
          </w:p>
        </w:tc>
        <w:tc>
          <w:tcPr>
            <w:tcW w:w="1701" w:type="dxa"/>
            <w:vMerge/>
            <w:shd w:val="clear" w:color="auto" w:fill="auto"/>
          </w:tcPr>
          <w:p w:rsidR="004646CF" w:rsidRPr="00D37C9E" w:rsidRDefault="004646CF" w:rsidP="0014605A">
            <w:pPr>
              <w:spacing w:after="0" w:line="240" w:lineRule="auto"/>
              <w:rPr>
                <w:rFonts w:ascii="Times New Roman" w:hAnsi="Times New Roman"/>
              </w:rPr>
            </w:pPr>
          </w:p>
        </w:tc>
        <w:tc>
          <w:tcPr>
            <w:tcW w:w="992"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trHeight w:val="2964"/>
        </w:trPr>
        <w:tc>
          <w:tcPr>
            <w:tcW w:w="1008" w:type="dxa"/>
            <w:vMerge/>
            <w:shd w:val="clear" w:color="auto" w:fill="auto"/>
          </w:tcPr>
          <w:p w:rsidR="004646CF" w:rsidRPr="00D37C9E" w:rsidRDefault="004646CF" w:rsidP="0014605A">
            <w:pPr>
              <w:spacing w:after="0" w:line="240" w:lineRule="auto"/>
              <w:rPr>
                <w:rFonts w:ascii="Times New Roman" w:hAnsi="Times New Roman"/>
              </w:rPr>
            </w:pPr>
          </w:p>
        </w:tc>
        <w:tc>
          <w:tcPr>
            <w:tcW w:w="1980" w:type="dxa"/>
            <w:shd w:val="clear" w:color="auto" w:fill="auto"/>
          </w:tcPr>
          <w:p w:rsidR="004646CF" w:rsidRPr="00D37C9E" w:rsidRDefault="004646CF" w:rsidP="0014605A">
            <w:pPr>
              <w:shd w:val="clear" w:color="auto" w:fill="FFFFFF"/>
              <w:spacing w:after="0" w:line="180" w:lineRule="exact"/>
              <w:jc w:val="center"/>
              <w:rPr>
                <w:rFonts w:ascii="Times New Roman" w:hAnsi="Times New Roman"/>
                <w:b/>
                <w:bCs/>
                <w:color w:val="000000"/>
                <w:spacing w:val="-8"/>
                <w:u w:val="single"/>
              </w:rPr>
            </w:pPr>
            <w:r w:rsidRPr="00D37C9E">
              <w:rPr>
                <w:rFonts w:ascii="Times New Roman" w:hAnsi="Times New Roman"/>
                <w:b/>
                <w:u w:val="single"/>
              </w:rPr>
              <w:t>Прогулка</w:t>
            </w:r>
          </w:p>
          <w:p w:rsidR="004646CF" w:rsidRPr="00D37C9E" w:rsidRDefault="004646CF" w:rsidP="0014605A">
            <w:pPr>
              <w:spacing w:after="0" w:line="240" w:lineRule="auto"/>
              <w:jc w:val="center"/>
              <w:rPr>
                <w:rFonts w:ascii="Times New Roman" w:hAnsi="Times New Roman"/>
                <w:color w:val="FF0000"/>
              </w:rPr>
            </w:pPr>
          </w:p>
          <w:p w:rsidR="004646CF" w:rsidRPr="00D37C9E" w:rsidRDefault="004646CF" w:rsidP="0014605A">
            <w:pPr>
              <w:spacing w:after="0" w:line="240" w:lineRule="auto"/>
              <w:jc w:val="center"/>
              <w:rPr>
                <w:rFonts w:ascii="Times New Roman" w:hAnsi="Times New Roman"/>
              </w:rPr>
            </w:pPr>
          </w:p>
          <w:p w:rsidR="004646CF" w:rsidRPr="00D37C9E" w:rsidRDefault="004646CF" w:rsidP="0014605A">
            <w:pPr>
              <w:spacing w:after="0" w:line="240" w:lineRule="auto"/>
              <w:jc w:val="center"/>
              <w:rPr>
                <w:rFonts w:ascii="Times New Roman" w:hAnsi="Times New Roman"/>
              </w:rPr>
            </w:pPr>
          </w:p>
          <w:p w:rsidR="004646CF" w:rsidRPr="00D37C9E" w:rsidRDefault="004646CF" w:rsidP="0014605A">
            <w:pPr>
              <w:spacing w:after="0" w:line="240" w:lineRule="auto"/>
              <w:jc w:val="center"/>
              <w:rPr>
                <w:rFonts w:ascii="Times New Roman" w:hAnsi="Times New Roman"/>
              </w:rPr>
            </w:pPr>
          </w:p>
          <w:p w:rsidR="004646CF" w:rsidRPr="00D37C9E" w:rsidRDefault="004646CF" w:rsidP="0014605A">
            <w:pPr>
              <w:spacing w:after="0" w:line="240" w:lineRule="auto"/>
              <w:jc w:val="center"/>
              <w:rPr>
                <w:rFonts w:ascii="Times New Roman" w:hAnsi="Times New Roman"/>
              </w:rPr>
            </w:pPr>
          </w:p>
          <w:p w:rsidR="004646CF" w:rsidRPr="00D37C9E" w:rsidRDefault="004646CF" w:rsidP="0014605A">
            <w:pPr>
              <w:spacing w:after="0" w:line="240" w:lineRule="auto"/>
              <w:jc w:val="center"/>
              <w:rPr>
                <w:rFonts w:ascii="Times New Roman" w:hAnsi="Times New Roman"/>
              </w:rPr>
            </w:pPr>
          </w:p>
          <w:p w:rsidR="004646CF" w:rsidRPr="00D37C9E" w:rsidRDefault="004646CF" w:rsidP="0014605A">
            <w:pPr>
              <w:spacing w:after="0" w:line="240" w:lineRule="auto"/>
              <w:jc w:val="center"/>
              <w:rPr>
                <w:rFonts w:ascii="Times New Roman" w:hAnsi="Times New Roman"/>
              </w:rPr>
            </w:pPr>
          </w:p>
          <w:p w:rsidR="004646CF" w:rsidRPr="00D37C9E" w:rsidRDefault="004646CF" w:rsidP="0014605A">
            <w:pPr>
              <w:spacing w:after="0" w:line="240" w:lineRule="auto"/>
              <w:jc w:val="center"/>
              <w:rPr>
                <w:rFonts w:ascii="Times New Roman" w:hAnsi="Times New Roman"/>
              </w:rPr>
            </w:pPr>
          </w:p>
          <w:p w:rsidR="004646CF" w:rsidRPr="00D37C9E" w:rsidRDefault="004646CF" w:rsidP="0014605A">
            <w:pPr>
              <w:spacing w:after="0" w:line="240" w:lineRule="auto"/>
              <w:jc w:val="center"/>
              <w:rPr>
                <w:rFonts w:ascii="Times New Roman" w:hAnsi="Times New Roman"/>
              </w:rPr>
            </w:pPr>
          </w:p>
          <w:p w:rsidR="004646CF" w:rsidRPr="00D37C9E" w:rsidRDefault="004646CF" w:rsidP="0014605A">
            <w:pPr>
              <w:jc w:val="center"/>
              <w:rPr>
                <w:rFonts w:ascii="Times New Roman" w:hAnsi="Times New Roman"/>
              </w:rPr>
            </w:pPr>
          </w:p>
        </w:tc>
        <w:tc>
          <w:tcPr>
            <w:tcW w:w="7043" w:type="dxa"/>
            <w:shd w:val="clear" w:color="auto" w:fill="auto"/>
          </w:tcPr>
          <w:p w:rsidR="004646CF" w:rsidRPr="00D37C9E" w:rsidRDefault="004646CF" w:rsidP="0014605A">
            <w:pPr>
              <w:shd w:val="clear" w:color="auto" w:fill="FFFFFF"/>
              <w:spacing w:after="0" w:line="240" w:lineRule="auto"/>
              <w:ind w:firstLine="142"/>
              <w:jc w:val="center"/>
              <w:rPr>
                <w:rFonts w:ascii="Times New Roman" w:hAnsi="Times New Roman"/>
              </w:rPr>
            </w:pPr>
            <w:r w:rsidRPr="00D37C9E">
              <w:rPr>
                <w:rFonts w:ascii="Times New Roman" w:hAnsi="Times New Roman"/>
                <w:b/>
                <w:bCs/>
                <w:color w:val="000000"/>
                <w:spacing w:val="-7"/>
                <w:w w:val="101"/>
              </w:rPr>
              <w:t>Наблюдение за березой и сосной</w:t>
            </w:r>
          </w:p>
          <w:p w:rsidR="004646CF" w:rsidRPr="00D37C9E" w:rsidRDefault="004646CF" w:rsidP="0014605A">
            <w:pPr>
              <w:shd w:val="clear" w:color="auto" w:fill="FFFFFF"/>
              <w:spacing w:after="0" w:line="240" w:lineRule="auto"/>
              <w:rPr>
                <w:rFonts w:ascii="Times New Roman" w:hAnsi="Times New Roman"/>
              </w:rPr>
            </w:pPr>
            <w:r w:rsidRPr="00D37C9E">
              <w:rPr>
                <w:rFonts w:ascii="Times New Roman" w:hAnsi="Times New Roman"/>
                <w:b/>
                <w:iCs/>
                <w:color w:val="000000"/>
                <w:spacing w:val="-8"/>
                <w:w w:val="101"/>
              </w:rPr>
              <w:t>Цели</w:t>
            </w:r>
            <w:r w:rsidRPr="00D37C9E">
              <w:rPr>
                <w:rFonts w:ascii="Times New Roman" w:hAnsi="Times New Roman"/>
                <w:i/>
                <w:iCs/>
                <w:color w:val="000000"/>
                <w:spacing w:val="-8"/>
                <w:w w:val="101"/>
              </w:rPr>
              <w:t>:</w:t>
            </w:r>
            <w:r w:rsidRPr="00D37C9E">
              <w:rPr>
                <w:rFonts w:ascii="Times New Roman" w:hAnsi="Times New Roman"/>
              </w:rPr>
              <w:t xml:space="preserve"> - </w:t>
            </w:r>
            <w:r w:rsidRPr="00D37C9E">
              <w:rPr>
                <w:rFonts w:ascii="Times New Roman" w:hAnsi="Times New Roman"/>
                <w:color w:val="000000"/>
                <w:spacing w:val="-2"/>
                <w:w w:val="101"/>
              </w:rPr>
              <w:t xml:space="preserve">расширять представление о деревьях;- </w:t>
            </w:r>
            <w:r w:rsidRPr="00D37C9E">
              <w:rPr>
                <w:rFonts w:ascii="Times New Roman" w:hAnsi="Times New Roman"/>
                <w:color w:val="000000"/>
                <w:spacing w:val="-3"/>
                <w:w w:val="101"/>
              </w:rPr>
              <w:t>воспитывать желание защищать и оберегать природу.</w:t>
            </w:r>
            <w:r w:rsidRPr="00D37C9E">
              <w:rPr>
                <w:rFonts w:ascii="Times New Roman" w:hAnsi="Times New Roman"/>
                <w:color w:val="000000"/>
                <w:spacing w:val="-3"/>
                <w:w w:val="101"/>
              </w:rPr>
              <w:br/>
            </w:r>
            <w:r w:rsidRPr="00D37C9E">
              <w:rPr>
                <w:rFonts w:ascii="Times New Roman" w:hAnsi="Times New Roman"/>
                <w:b/>
                <w:iCs/>
                <w:color w:val="000000"/>
                <w:spacing w:val="-5"/>
                <w:w w:val="101"/>
              </w:rPr>
              <w:t>Ход   наблюдения</w:t>
            </w:r>
          </w:p>
          <w:p w:rsidR="004646CF" w:rsidRPr="00D37C9E" w:rsidRDefault="004646CF" w:rsidP="0014605A">
            <w:pPr>
              <w:spacing w:after="0" w:line="240" w:lineRule="auto"/>
              <w:rPr>
                <w:rFonts w:ascii="Times New Roman" w:hAnsi="Times New Roman"/>
              </w:rPr>
            </w:pPr>
            <w:r w:rsidRPr="00D37C9E">
              <w:rPr>
                <w:rFonts w:ascii="Times New Roman" w:hAnsi="Times New Roman"/>
                <w:color w:val="000000"/>
                <w:spacing w:val="-4"/>
                <w:w w:val="101"/>
              </w:rPr>
              <w:t xml:space="preserve">Осмотреть участок, найти знакомые деревья: березку, сосну. Что </w:t>
            </w:r>
            <w:r w:rsidRPr="00D37C9E">
              <w:rPr>
                <w:rFonts w:ascii="Times New Roman" w:hAnsi="Times New Roman"/>
                <w:color w:val="000000"/>
                <w:spacing w:val="-6"/>
                <w:w w:val="101"/>
              </w:rPr>
              <w:t xml:space="preserve">есть у деревьев? </w:t>
            </w:r>
            <w:r w:rsidRPr="00D37C9E">
              <w:rPr>
                <w:rFonts w:ascii="Times New Roman" w:hAnsi="Times New Roman"/>
                <w:i/>
                <w:iCs/>
                <w:color w:val="000000"/>
                <w:spacing w:val="-6"/>
                <w:w w:val="101"/>
              </w:rPr>
              <w:t xml:space="preserve">(Ствол, ветки.) </w:t>
            </w:r>
            <w:r w:rsidRPr="00D37C9E">
              <w:rPr>
                <w:rFonts w:ascii="Times New Roman" w:hAnsi="Times New Roman"/>
                <w:color w:val="000000"/>
                <w:spacing w:val="-6"/>
                <w:w w:val="101"/>
              </w:rPr>
              <w:t>Отметить, что сосна зеленая, а бере</w:t>
            </w:r>
            <w:r w:rsidRPr="00D37C9E">
              <w:rPr>
                <w:rFonts w:ascii="Times New Roman" w:hAnsi="Times New Roman"/>
                <w:color w:val="000000"/>
                <w:spacing w:val="-6"/>
                <w:w w:val="101"/>
              </w:rPr>
              <w:softHyphen/>
            </w:r>
            <w:r w:rsidRPr="00D37C9E">
              <w:rPr>
                <w:rFonts w:ascii="Times New Roman" w:hAnsi="Times New Roman"/>
                <w:color w:val="000000"/>
                <w:w w:val="101"/>
              </w:rPr>
              <w:t>за без листьев. На каком дереве больше снега?</w:t>
            </w:r>
          </w:p>
          <w:p w:rsidR="004646CF" w:rsidRPr="00D37C9E" w:rsidRDefault="004646CF" w:rsidP="0014605A">
            <w:pPr>
              <w:shd w:val="clear" w:color="auto" w:fill="FFFFFF"/>
              <w:spacing w:after="0" w:line="240" w:lineRule="auto"/>
              <w:rPr>
                <w:rFonts w:ascii="Times New Roman" w:hAnsi="Times New Roman"/>
              </w:rPr>
            </w:pPr>
            <w:r w:rsidRPr="00D37C9E">
              <w:rPr>
                <w:rFonts w:ascii="Times New Roman" w:hAnsi="Times New Roman"/>
                <w:b/>
                <w:bCs/>
                <w:color w:val="000000"/>
                <w:spacing w:val="-11"/>
                <w:w w:val="101"/>
              </w:rPr>
              <w:t>Трудовая деятельность</w:t>
            </w:r>
          </w:p>
          <w:p w:rsidR="004646CF" w:rsidRPr="00D37C9E" w:rsidRDefault="004646CF" w:rsidP="0014605A">
            <w:pPr>
              <w:shd w:val="clear" w:color="auto" w:fill="FFFFFF"/>
              <w:spacing w:after="0" w:line="240" w:lineRule="auto"/>
              <w:rPr>
                <w:rFonts w:ascii="Times New Roman" w:hAnsi="Times New Roman"/>
                <w:color w:val="000000"/>
                <w:spacing w:val="-3"/>
                <w:w w:val="101"/>
              </w:rPr>
            </w:pPr>
            <w:r w:rsidRPr="00D37C9E">
              <w:rPr>
                <w:rFonts w:ascii="Times New Roman" w:hAnsi="Times New Roman"/>
                <w:color w:val="000000"/>
                <w:spacing w:val="-3"/>
                <w:w w:val="101"/>
              </w:rPr>
              <w:t xml:space="preserve">Сооружение снежной клумбы. </w:t>
            </w:r>
          </w:p>
          <w:p w:rsidR="004646CF" w:rsidRPr="00D37C9E" w:rsidRDefault="004646CF" w:rsidP="0014605A">
            <w:pPr>
              <w:shd w:val="clear" w:color="auto" w:fill="FFFFFF"/>
              <w:spacing w:after="0" w:line="240" w:lineRule="auto"/>
              <w:rPr>
                <w:rFonts w:ascii="Times New Roman" w:hAnsi="Times New Roman"/>
                <w:b/>
              </w:rPr>
            </w:pPr>
            <w:r w:rsidRPr="00D37C9E">
              <w:rPr>
                <w:rFonts w:ascii="Times New Roman" w:hAnsi="Times New Roman"/>
                <w:b/>
                <w:iCs/>
                <w:color w:val="000000"/>
                <w:spacing w:val="-8"/>
                <w:w w:val="101"/>
              </w:rPr>
              <w:t>Цели:</w:t>
            </w:r>
            <w:r w:rsidRPr="00D37C9E">
              <w:rPr>
                <w:rFonts w:ascii="Times New Roman" w:hAnsi="Times New Roman"/>
                <w:b/>
              </w:rPr>
              <w:t xml:space="preserve"> - </w:t>
            </w:r>
            <w:r w:rsidRPr="00D37C9E">
              <w:rPr>
                <w:rFonts w:ascii="Times New Roman" w:hAnsi="Times New Roman"/>
                <w:color w:val="000000"/>
                <w:w w:val="101"/>
              </w:rPr>
              <w:t>продолжать учить правильно носить снег для постройки;</w:t>
            </w:r>
          </w:p>
          <w:p w:rsidR="004646CF" w:rsidRPr="00D37C9E" w:rsidRDefault="004646CF" w:rsidP="0014605A">
            <w:pPr>
              <w:spacing w:after="0" w:line="240" w:lineRule="auto"/>
              <w:rPr>
                <w:rFonts w:ascii="Times New Roman" w:hAnsi="Times New Roman"/>
              </w:rPr>
            </w:pPr>
            <w:r w:rsidRPr="00D37C9E">
              <w:rPr>
                <w:rFonts w:ascii="Times New Roman" w:hAnsi="Times New Roman"/>
                <w:color w:val="000000"/>
                <w:spacing w:val="-1"/>
                <w:w w:val="101"/>
              </w:rPr>
              <w:t>- помогать товарищам в выполнении трудовых действий.</w:t>
            </w:r>
          </w:p>
        </w:tc>
        <w:tc>
          <w:tcPr>
            <w:tcW w:w="2410" w:type="dxa"/>
            <w:gridSpan w:val="2"/>
            <w:shd w:val="clear" w:color="auto" w:fill="auto"/>
          </w:tcPr>
          <w:p w:rsidR="004646CF" w:rsidRPr="00D37C9E" w:rsidRDefault="004646CF" w:rsidP="0014605A">
            <w:pPr>
              <w:shd w:val="clear" w:color="auto" w:fill="FFFFFF"/>
              <w:spacing w:after="0" w:line="240" w:lineRule="auto"/>
              <w:ind w:firstLine="34"/>
              <w:rPr>
                <w:rFonts w:ascii="Times New Roman" w:hAnsi="Times New Roman"/>
              </w:rPr>
            </w:pPr>
            <w:r w:rsidRPr="00D37C9E">
              <w:rPr>
                <w:rFonts w:ascii="Times New Roman" w:hAnsi="Times New Roman"/>
                <w:b/>
                <w:bCs/>
                <w:color w:val="000000"/>
                <w:spacing w:val="-11"/>
                <w:w w:val="101"/>
              </w:rPr>
              <w:t>Выносной материал:</w:t>
            </w:r>
          </w:p>
          <w:p w:rsidR="004646CF" w:rsidRDefault="004646CF" w:rsidP="0014605A">
            <w:pPr>
              <w:shd w:val="clear" w:color="auto" w:fill="FFFFFF"/>
              <w:spacing w:after="0" w:line="240" w:lineRule="auto"/>
              <w:ind w:firstLine="34"/>
              <w:rPr>
                <w:rFonts w:ascii="Times New Roman" w:hAnsi="Times New Roman"/>
                <w:color w:val="000000"/>
                <w:spacing w:val="-9"/>
                <w:w w:val="101"/>
              </w:rPr>
            </w:pPr>
            <w:r w:rsidRPr="00D37C9E">
              <w:rPr>
                <w:rFonts w:ascii="Times New Roman" w:hAnsi="Times New Roman"/>
                <w:color w:val="000000"/>
                <w:spacing w:val="-9"/>
                <w:w w:val="101"/>
              </w:rPr>
              <w:t>лопатки, ведерки, формочки для снега, клеенки для катания с горки.</w:t>
            </w:r>
          </w:p>
          <w:p w:rsidR="004646CF" w:rsidRDefault="004646CF" w:rsidP="0014605A">
            <w:pPr>
              <w:shd w:val="clear" w:color="auto" w:fill="FFFFFF"/>
              <w:spacing w:after="0" w:line="240" w:lineRule="auto"/>
              <w:ind w:firstLine="34"/>
              <w:rPr>
                <w:rFonts w:ascii="Times New Roman" w:hAnsi="Times New Roman"/>
                <w:color w:val="000000"/>
                <w:spacing w:val="-8"/>
                <w:w w:val="101"/>
              </w:rPr>
            </w:pPr>
            <w:r w:rsidRPr="00D37C9E">
              <w:rPr>
                <w:rFonts w:ascii="Times New Roman" w:hAnsi="Times New Roman"/>
                <w:b/>
                <w:bCs/>
                <w:color w:val="000000"/>
                <w:spacing w:val="-13"/>
                <w:w w:val="101"/>
              </w:rPr>
              <w:t>Подвижная игра</w:t>
            </w:r>
            <w:r w:rsidRPr="00D37C9E">
              <w:rPr>
                <w:rFonts w:ascii="Times New Roman" w:hAnsi="Times New Roman"/>
                <w:color w:val="000000"/>
                <w:spacing w:val="-8"/>
                <w:w w:val="101"/>
              </w:rPr>
              <w:t xml:space="preserve"> </w:t>
            </w:r>
          </w:p>
          <w:p w:rsidR="004646CF" w:rsidRPr="00D37C9E" w:rsidRDefault="004646CF" w:rsidP="0014605A">
            <w:pPr>
              <w:shd w:val="clear" w:color="auto" w:fill="FFFFFF"/>
              <w:spacing w:after="0" w:line="240" w:lineRule="auto"/>
              <w:ind w:firstLine="34"/>
              <w:rPr>
                <w:rFonts w:ascii="Times New Roman" w:hAnsi="Times New Roman"/>
              </w:rPr>
            </w:pPr>
            <w:r w:rsidRPr="00D37C9E">
              <w:rPr>
                <w:rFonts w:ascii="Times New Roman" w:hAnsi="Times New Roman"/>
                <w:color w:val="000000"/>
                <w:spacing w:val="-8"/>
                <w:w w:val="101"/>
              </w:rPr>
              <w:t xml:space="preserve">«По ровненькой дорожке». </w:t>
            </w:r>
          </w:p>
          <w:p w:rsidR="004646CF" w:rsidRPr="00D37C9E" w:rsidRDefault="004646CF" w:rsidP="0014605A">
            <w:pPr>
              <w:shd w:val="clear" w:color="auto" w:fill="FFFFFF"/>
              <w:spacing w:after="0" w:line="240" w:lineRule="auto"/>
              <w:ind w:firstLine="34"/>
              <w:rPr>
                <w:rFonts w:ascii="Times New Roman" w:hAnsi="Times New Roman"/>
                <w:b/>
              </w:rPr>
            </w:pPr>
            <w:r w:rsidRPr="00D37C9E">
              <w:rPr>
                <w:rFonts w:ascii="Times New Roman" w:hAnsi="Times New Roman"/>
                <w:b/>
                <w:iCs/>
                <w:color w:val="000000"/>
                <w:spacing w:val="-8"/>
                <w:w w:val="101"/>
              </w:rPr>
              <w:t>Цели:</w:t>
            </w:r>
          </w:p>
          <w:p w:rsidR="004646CF" w:rsidRPr="00D37C9E" w:rsidRDefault="004646CF" w:rsidP="0014605A">
            <w:pPr>
              <w:widowControl w:val="0"/>
              <w:shd w:val="clear" w:color="auto" w:fill="FFFFFF"/>
              <w:tabs>
                <w:tab w:val="left" w:pos="552"/>
              </w:tabs>
              <w:autoSpaceDE w:val="0"/>
              <w:autoSpaceDN w:val="0"/>
              <w:adjustRightInd w:val="0"/>
              <w:spacing w:after="0" w:line="240" w:lineRule="auto"/>
              <w:ind w:left="34"/>
              <w:rPr>
                <w:rFonts w:ascii="Times New Roman" w:hAnsi="Times New Roman"/>
                <w:color w:val="000000"/>
                <w:w w:val="101"/>
              </w:rPr>
            </w:pPr>
            <w:r w:rsidRPr="00D37C9E">
              <w:rPr>
                <w:rFonts w:ascii="Times New Roman" w:hAnsi="Times New Roman"/>
                <w:color w:val="000000"/>
                <w:spacing w:val="-1"/>
                <w:w w:val="101"/>
              </w:rPr>
              <w:t>учить ходить по буму;</w:t>
            </w:r>
          </w:p>
          <w:p w:rsidR="004646CF" w:rsidRPr="005669E3" w:rsidRDefault="004646CF" w:rsidP="0014605A">
            <w:pPr>
              <w:shd w:val="clear" w:color="auto" w:fill="FFFFFF"/>
              <w:spacing w:after="0" w:line="240" w:lineRule="auto"/>
              <w:ind w:firstLine="34"/>
            </w:pPr>
            <w:r w:rsidRPr="00D37C9E">
              <w:rPr>
                <w:rFonts w:ascii="Times New Roman" w:hAnsi="Times New Roman"/>
                <w:color w:val="000000"/>
                <w:spacing w:val="-1"/>
                <w:w w:val="101"/>
              </w:rPr>
              <w:t>спрыгивать, сгибая ноги в коленях.</w:t>
            </w:r>
          </w:p>
        </w:tc>
        <w:tc>
          <w:tcPr>
            <w:tcW w:w="1701" w:type="dxa"/>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4646CF" w:rsidRPr="00D37C9E" w:rsidRDefault="004646CF" w:rsidP="0014605A">
            <w:pPr>
              <w:widowControl w:val="0"/>
              <w:shd w:val="clear" w:color="auto" w:fill="FFFFFF"/>
              <w:tabs>
                <w:tab w:val="left" w:pos="552"/>
              </w:tabs>
              <w:autoSpaceDE w:val="0"/>
              <w:autoSpaceDN w:val="0"/>
              <w:adjustRightInd w:val="0"/>
              <w:spacing w:after="0" w:line="240" w:lineRule="auto"/>
              <w:ind w:left="34"/>
              <w:rPr>
                <w:rFonts w:ascii="Times New Roman" w:hAnsi="Times New Roman"/>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c>
          <w:tcPr>
            <w:tcW w:w="1008" w:type="dxa"/>
            <w:vMerge/>
            <w:shd w:val="clear" w:color="auto" w:fill="auto"/>
          </w:tcPr>
          <w:p w:rsidR="004646CF" w:rsidRPr="00D37C9E" w:rsidRDefault="004646CF" w:rsidP="0014605A">
            <w:pPr>
              <w:spacing w:after="0" w:line="240" w:lineRule="auto"/>
              <w:rPr>
                <w:rFonts w:ascii="Times New Roman" w:hAnsi="Times New Roman"/>
              </w:rPr>
            </w:pPr>
          </w:p>
        </w:tc>
        <w:tc>
          <w:tcPr>
            <w:tcW w:w="1980" w:type="dxa"/>
            <w:shd w:val="clear" w:color="auto" w:fill="auto"/>
          </w:tcPr>
          <w:p w:rsidR="004646CF" w:rsidRPr="00D37C9E" w:rsidRDefault="004646CF" w:rsidP="0014605A">
            <w:pPr>
              <w:pStyle w:val="a3"/>
              <w:jc w:val="center"/>
              <w:rPr>
                <w:rFonts w:ascii="Times New Roman" w:hAnsi="Times New Roman"/>
                <w:b/>
                <w:u w:val="single"/>
              </w:rPr>
            </w:pPr>
            <w:r w:rsidRPr="00D37C9E">
              <w:rPr>
                <w:rFonts w:ascii="Times New Roman" w:hAnsi="Times New Roman"/>
                <w:b/>
                <w:u w:val="single"/>
              </w:rPr>
              <w:t>Работа перед  сном</w:t>
            </w:r>
          </w:p>
        </w:tc>
        <w:tc>
          <w:tcPr>
            <w:tcW w:w="12146" w:type="dxa"/>
            <w:gridSpan w:val="5"/>
            <w:shd w:val="clear" w:color="auto" w:fill="auto"/>
          </w:tcPr>
          <w:p w:rsidR="004646CF" w:rsidRPr="00D37C9E" w:rsidRDefault="004646CF" w:rsidP="0014605A">
            <w:pPr>
              <w:spacing w:after="0" w:line="240" w:lineRule="auto"/>
              <w:rPr>
                <w:rFonts w:ascii="Times New Roman" w:hAnsi="Times New Roman"/>
                <w:b/>
              </w:rPr>
            </w:pPr>
            <w:r w:rsidRPr="00D37C9E">
              <w:rPr>
                <w:rFonts w:ascii="Times New Roman" w:hAnsi="Times New Roman"/>
              </w:rPr>
              <w:t xml:space="preserve">Беседы ( описание) по картине </w:t>
            </w:r>
            <w:r w:rsidRPr="00D37C9E">
              <w:rPr>
                <w:rFonts w:ascii="Times New Roman" w:hAnsi="Times New Roman"/>
                <w:b/>
              </w:rPr>
              <w:t xml:space="preserve">«Расскажи мне…»- </w:t>
            </w:r>
            <w:r w:rsidRPr="00D37C9E">
              <w:rPr>
                <w:rFonts w:ascii="Times New Roman" w:hAnsi="Times New Roman"/>
              </w:rPr>
              <w:t>способствовать развитию речи, внимания, расширению словарного  запаса,  развитию аналогового мышления, воображения. (военные машины).</w:t>
            </w:r>
          </w:p>
        </w:tc>
      </w:tr>
      <w:tr w:rsidR="004646CF" w:rsidRPr="009A07E8" w:rsidTr="0014605A">
        <w:trPr>
          <w:trHeight w:val="1184"/>
        </w:trPr>
        <w:tc>
          <w:tcPr>
            <w:tcW w:w="1008" w:type="dxa"/>
            <w:vMerge/>
            <w:shd w:val="clear" w:color="auto" w:fill="auto"/>
          </w:tcPr>
          <w:p w:rsidR="004646CF" w:rsidRPr="00D37C9E" w:rsidRDefault="004646CF" w:rsidP="0014605A">
            <w:pPr>
              <w:spacing w:after="0" w:line="240" w:lineRule="auto"/>
              <w:rPr>
                <w:rFonts w:ascii="Times New Roman" w:hAnsi="Times New Roman"/>
              </w:rPr>
            </w:pPr>
          </w:p>
        </w:tc>
        <w:tc>
          <w:tcPr>
            <w:tcW w:w="1980" w:type="dxa"/>
            <w:shd w:val="clear" w:color="auto" w:fill="auto"/>
          </w:tcPr>
          <w:p w:rsidR="004646CF" w:rsidRPr="00D37C9E" w:rsidRDefault="004646CF" w:rsidP="0014605A">
            <w:pPr>
              <w:pStyle w:val="a3"/>
              <w:jc w:val="center"/>
              <w:rPr>
                <w:rFonts w:ascii="Times New Roman" w:hAnsi="Times New Roman"/>
                <w:b/>
                <w:u w:val="single"/>
              </w:rPr>
            </w:pPr>
            <w:r w:rsidRPr="00D37C9E">
              <w:rPr>
                <w:rFonts w:ascii="Times New Roman" w:hAnsi="Times New Roman"/>
                <w:b/>
                <w:u w:val="single"/>
              </w:rPr>
              <w:t>Вечер</w:t>
            </w:r>
          </w:p>
          <w:p w:rsidR="004646CF" w:rsidRPr="00D37C9E" w:rsidRDefault="004646CF" w:rsidP="0014605A">
            <w:pPr>
              <w:spacing w:after="0" w:line="240" w:lineRule="auto"/>
              <w:jc w:val="center"/>
              <w:rPr>
                <w:rFonts w:ascii="Times New Roman" w:hAnsi="Times New Roman"/>
              </w:rPr>
            </w:pPr>
            <w:r w:rsidRPr="00D37C9E">
              <w:rPr>
                <w:rFonts w:ascii="Times New Roman" w:hAnsi="Times New Roman"/>
                <w:b/>
              </w:rPr>
              <w:t>Закаливающие процедуры после сна</w:t>
            </w:r>
          </w:p>
        </w:tc>
        <w:tc>
          <w:tcPr>
            <w:tcW w:w="7043" w:type="dxa"/>
            <w:shd w:val="clear" w:color="auto" w:fill="auto"/>
          </w:tcPr>
          <w:p w:rsidR="004646CF" w:rsidRPr="00D37C9E" w:rsidRDefault="004646CF" w:rsidP="0014605A">
            <w:pPr>
              <w:spacing w:after="0" w:line="240" w:lineRule="auto"/>
              <w:rPr>
                <w:rFonts w:ascii="Times New Roman" w:hAnsi="Times New Roman"/>
                <w:color w:val="000000"/>
              </w:rPr>
            </w:pPr>
            <w:r w:rsidRPr="00D37C9E">
              <w:rPr>
                <w:rFonts w:ascii="Times New Roman" w:hAnsi="Times New Roman"/>
                <w:b/>
              </w:rPr>
              <w:t>Цель:</w:t>
            </w:r>
            <w:r w:rsidRPr="00D37C9E">
              <w:rPr>
                <w:rFonts w:ascii="Times New Roman" w:hAnsi="Times New Roman"/>
              </w:rPr>
              <w:t xml:space="preserve"> </w:t>
            </w:r>
            <w:r w:rsidRPr="00D37C9E">
              <w:rPr>
                <w:rFonts w:ascii="Times New Roman" w:hAnsi="Times New Roman"/>
                <w:color w:val="000000"/>
              </w:rPr>
              <w:t>сохранение и укрепление физического и психического здоровья детей.</w:t>
            </w:r>
          </w:p>
        </w:tc>
        <w:tc>
          <w:tcPr>
            <w:tcW w:w="2126" w:type="dxa"/>
            <w:shd w:val="clear" w:color="auto" w:fill="auto"/>
          </w:tcPr>
          <w:p w:rsidR="004646CF" w:rsidRPr="00D37C9E" w:rsidRDefault="004646CF" w:rsidP="0014605A">
            <w:pPr>
              <w:pStyle w:val="Style17"/>
              <w:widowControl/>
              <w:spacing w:line="240" w:lineRule="auto"/>
              <w:ind w:firstLine="0"/>
              <w:jc w:val="center"/>
              <w:rPr>
                <w:rFonts w:ascii="Times New Roman" w:hAnsi="Times New Roman"/>
                <w:b/>
                <w:sz w:val="22"/>
                <w:szCs w:val="22"/>
              </w:rPr>
            </w:pPr>
            <w:r w:rsidRPr="00D37C9E">
              <w:rPr>
                <w:rFonts w:ascii="Times New Roman" w:hAnsi="Times New Roman"/>
                <w:b/>
                <w:sz w:val="22"/>
                <w:szCs w:val="22"/>
              </w:rPr>
              <w:t>Спальня</w:t>
            </w:r>
          </w:p>
          <w:p w:rsidR="004646CF" w:rsidRPr="00D37C9E" w:rsidRDefault="004646CF" w:rsidP="0014605A">
            <w:pPr>
              <w:pStyle w:val="Style17"/>
              <w:widowControl/>
              <w:spacing w:line="240" w:lineRule="auto"/>
              <w:ind w:firstLine="0"/>
              <w:jc w:val="center"/>
              <w:rPr>
                <w:rFonts w:ascii="Times New Roman" w:hAnsi="Times New Roman"/>
                <w:sz w:val="22"/>
                <w:szCs w:val="22"/>
              </w:rPr>
            </w:pPr>
            <w:r w:rsidRPr="00D37C9E">
              <w:rPr>
                <w:rFonts w:ascii="Times New Roman" w:hAnsi="Times New Roman"/>
                <w:sz w:val="22"/>
                <w:szCs w:val="22"/>
              </w:rPr>
              <w:t>(ребристые дорожки)</w:t>
            </w:r>
          </w:p>
        </w:tc>
        <w:tc>
          <w:tcPr>
            <w:tcW w:w="1985" w:type="dxa"/>
            <w:gridSpan w:val="2"/>
            <w:vMerge w:val="restart"/>
            <w:shd w:val="clear" w:color="auto" w:fill="auto"/>
          </w:tcPr>
          <w:p w:rsidR="004646CF" w:rsidRPr="00D37C9E" w:rsidRDefault="004646CF" w:rsidP="0014605A">
            <w:pPr>
              <w:spacing w:after="0" w:line="240" w:lineRule="auto"/>
              <w:rPr>
                <w:rFonts w:ascii="Times New Roman" w:hAnsi="Times New Roman"/>
              </w:rPr>
            </w:pPr>
            <w:r w:rsidRPr="00D37C9E">
              <w:rPr>
                <w:rFonts w:ascii="Times New Roman" w:hAnsi="Times New Roman"/>
              </w:rPr>
              <w:t xml:space="preserve">Рассматривание предметных картинок </w:t>
            </w:r>
            <w:r w:rsidRPr="00D37C9E">
              <w:rPr>
                <w:rFonts w:ascii="Times New Roman" w:hAnsi="Times New Roman"/>
                <w:b/>
              </w:rPr>
              <w:t>«Для чего нужны  тарелки, ложки, чашки?»                   Цель:  расширять</w:t>
            </w:r>
            <w:r w:rsidRPr="00D37C9E">
              <w:rPr>
                <w:rFonts w:ascii="Times New Roman" w:hAnsi="Times New Roman"/>
              </w:rPr>
              <w:t xml:space="preserve">                 представления о предметах ближайшего окружения</w:t>
            </w:r>
            <w:r>
              <w:rPr>
                <w:rFonts w:ascii="Times New Roman" w:hAnsi="Times New Roman"/>
              </w:rPr>
              <w:t>.</w:t>
            </w:r>
          </w:p>
        </w:tc>
        <w:tc>
          <w:tcPr>
            <w:tcW w:w="992" w:type="dxa"/>
            <w:vMerge w:val="restart"/>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4"/>
        </w:trPr>
        <w:tc>
          <w:tcPr>
            <w:tcW w:w="1008" w:type="dxa"/>
            <w:vMerge/>
            <w:shd w:val="clear" w:color="auto" w:fill="auto"/>
          </w:tcPr>
          <w:p w:rsidR="004646CF" w:rsidRPr="00D37C9E" w:rsidRDefault="004646CF" w:rsidP="0014605A">
            <w:pPr>
              <w:spacing w:after="0" w:line="240" w:lineRule="auto"/>
              <w:rPr>
                <w:rFonts w:ascii="Times New Roman" w:hAnsi="Times New Roman"/>
              </w:rPr>
            </w:pPr>
          </w:p>
        </w:tc>
        <w:tc>
          <w:tcPr>
            <w:tcW w:w="1980" w:type="dxa"/>
            <w:shd w:val="clear" w:color="auto" w:fill="auto"/>
          </w:tcPr>
          <w:p w:rsidR="004646CF" w:rsidRPr="00D37C9E" w:rsidRDefault="004646CF" w:rsidP="0014605A">
            <w:pPr>
              <w:spacing w:after="0" w:line="240" w:lineRule="auto"/>
              <w:jc w:val="center"/>
              <w:rPr>
                <w:rFonts w:ascii="Times New Roman" w:hAnsi="Times New Roman"/>
                <w:b/>
              </w:rPr>
            </w:pPr>
            <w:r w:rsidRPr="00D37C9E">
              <w:rPr>
                <w:rFonts w:ascii="Times New Roman" w:hAnsi="Times New Roman"/>
                <w:b/>
              </w:rPr>
              <w:t>Игра с предметом-орудием</w:t>
            </w:r>
          </w:p>
        </w:tc>
        <w:tc>
          <w:tcPr>
            <w:tcW w:w="7043" w:type="dxa"/>
            <w:shd w:val="clear" w:color="auto" w:fill="auto"/>
          </w:tcPr>
          <w:p w:rsidR="004646CF" w:rsidRPr="00D37C9E" w:rsidRDefault="004646CF" w:rsidP="0014605A">
            <w:pPr>
              <w:spacing w:after="0" w:line="240" w:lineRule="auto"/>
              <w:ind w:right="-456"/>
              <w:rPr>
                <w:rFonts w:ascii="Times New Roman" w:hAnsi="Times New Roman"/>
              </w:rPr>
            </w:pPr>
            <w:r w:rsidRPr="00D37C9E">
              <w:rPr>
                <w:rFonts w:ascii="Times New Roman" w:hAnsi="Times New Roman"/>
                <w:b/>
              </w:rPr>
              <w:t>«Плыви ко мне кораблик».</w:t>
            </w:r>
            <w:r w:rsidRPr="00D37C9E">
              <w:rPr>
                <w:rFonts w:ascii="Times New Roman" w:hAnsi="Times New Roman"/>
              </w:rPr>
              <w:t xml:space="preserve">            </w:t>
            </w:r>
          </w:p>
          <w:p w:rsidR="004646CF" w:rsidRPr="00D37C9E" w:rsidRDefault="004646CF" w:rsidP="0014605A">
            <w:pPr>
              <w:spacing w:after="0" w:line="240" w:lineRule="auto"/>
              <w:ind w:right="-456"/>
              <w:rPr>
                <w:rFonts w:ascii="Times New Roman" w:hAnsi="Times New Roman"/>
              </w:rPr>
            </w:pPr>
            <w:r w:rsidRPr="00D37C9E">
              <w:rPr>
                <w:rFonts w:ascii="Times New Roman" w:hAnsi="Times New Roman"/>
              </w:rPr>
              <w:t xml:space="preserve"> </w:t>
            </w:r>
            <w:r w:rsidRPr="00D37C9E">
              <w:rPr>
                <w:rFonts w:ascii="Times New Roman" w:hAnsi="Times New Roman"/>
                <w:b/>
              </w:rPr>
              <w:t>Цель:</w:t>
            </w:r>
            <w:r w:rsidRPr="00D37C9E">
              <w:rPr>
                <w:rFonts w:ascii="Times New Roman" w:hAnsi="Times New Roman"/>
              </w:rPr>
              <w:t xml:space="preserve"> продолжать формировать у детей навыки владения палочкой –крючком.</w:t>
            </w:r>
          </w:p>
        </w:tc>
        <w:tc>
          <w:tcPr>
            <w:tcW w:w="2126" w:type="dxa"/>
            <w:shd w:val="clear" w:color="auto" w:fill="auto"/>
          </w:tcPr>
          <w:p w:rsidR="004646CF" w:rsidRPr="00D37C9E" w:rsidRDefault="004646CF" w:rsidP="0014605A">
            <w:pPr>
              <w:spacing w:after="0" w:line="240" w:lineRule="auto"/>
              <w:ind w:right="-249"/>
              <w:jc w:val="center"/>
              <w:rPr>
                <w:rFonts w:ascii="Times New Roman" w:hAnsi="Times New Roman"/>
                <w:b/>
              </w:rPr>
            </w:pPr>
            <w:r w:rsidRPr="00D37C9E">
              <w:rPr>
                <w:rFonts w:ascii="Times New Roman" w:hAnsi="Times New Roman"/>
                <w:b/>
              </w:rPr>
              <w:t xml:space="preserve">Центр </w:t>
            </w:r>
          </w:p>
          <w:p w:rsidR="004646CF" w:rsidRPr="00D37C9E" w:rsidRDefault="004646CF" w:rsidP="0014605A">
            <w:pPr>
              <w:spacing w:after="0" w:line="240" w:lineRule="auto"/>
              <w:ind w:right="-249"/>
              <w:jc w:val="center"/>
              <w:rPr>
                <w:rFonts w:ascii="Times New Roman" w:hAnsi="Times New Roman"/>
                <w:b/>
              </w:rPr>
            </w:pPr>
            <w:proofErr w:type="spellStart"/>
            <w:r w:rsidRPr="00D37C9E">
              <w:rPr>
                <w:rFonts w:ascii="Times New Roman" w:hAnsi="Times New Roman"/>
                <w:b/>
              </w:rPr>
              <w:t>манипулятивных</w:t>
            </w:r>
            <w:proofErr w:type="spellEnd"/>
          </w:p>
          <w:p w:rsidR="004646CF" w:rsidRPr="00D37C9E" w:rsidRDefault="004646CF" w:rsidP="0014605A">
            <w:pPr>
              <w:spacing w:after="0" w:line="240" w:lineRule="auto"/>
              <w:ind w:right="-249"/>
              <w:jc w:val="center"/>
              <w:rPr>
                <w:rFonts w:ascii="Times New Roman" w:hAnsi="Times New Roman"/>
                <w:b/>
              </w:rPr>
            </w:pPr>
            <w:r w:rsidRPr="00D37C9E">
              <w:rPr>
                <w:rFonts w:ascii="Times New Roman" w:hAnsi="Times New Roman"/>
                <w:b/>
              </w:rPr>
              <w:t xml:space="preserve"> игр</w:t>
            </w:r>
          </w:p>
        </w:tc>
        <w:tc>
          <w:tcPr>
            <w:tcW w:w="1985" w:type="dxa"/>
            <w:gridSpan w:val="2"/>
            <w:vMerge/>
            <w:shd w:val="clear" w:color="auto" w:fill="auto"/>
          </w:tcPr>
          <w:p w:rsidR="004646CF" w:rsidRPr="00D37C9E" w:rsidRDefault="004646CF" w:rsidP="0014605A">
            <w:pPr>
              <w:spacing w:after="0" w:line="240" w:lineRule="auto"/>
              <w:rPr>
                <w:rFonts w:ascii="Times New Roman" w:hAnsi="Times New Roman"/>
                <w:b/>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1134"/>
        </w:trPr>
        <w:tc>
          <w:tcPr>
            <w:tcW w:w="1008" w:type="dxa"/>
            <w:vMerge/>
            <w:shd w:val="clear" w:color="auto" w:fill="auto"/>
          </w:tcPr>
          <w:p w:rsidR="004646CF" w:rsidRPr="00D37C9E" w:rsidRDefault="004646CF" w:rsidP="0014605A">
            <w:pPr>
              <w:spacing w:after="0" w:line="240" w:lineRule="auto"/>
              <w:rPr>
                <w:rFonts w:ascii="Times New Roman" w:hAnsi="Times New Roman"/>
              </w:rPr>
            </w:pPr>
          </w:p>
        </w:tc>
        <w:tc>
          <w:tcPr>
            <w:tcW w:w="1980" w:type="dxa"/>
            <w:shd w:val="clear" w:color="auto" w:fill="auto"/>
          </w:tcPr>
          <w:p w:rsidR="004646CF" w:rsidRDefault="004646CF" w:rsidP="0014605A">
            <w:pPr>
              <w:spacing w:after="0" w:line="240" w:lineRule="auto"/>
              <w:ind w:right="-205"/>
              <w:jc w:val="center"/>
              <w:rPr>
                <w:rFonts w:ascii="Times New Roman" w:hAnsi="Times New Roman"/>
                <w:b/>
              </w:rPr>
            </w:pPr>
          </w:p>
          <w:p w:rsidR="004646CF" w:rsidRPr="00D37C9E" w:rsidRDefault="004646CF" w:rsidP="0014605A">
            <w:pPr>
              <w:spacing w:after="0" w:line="240" w:lineRule="auto"/>
              <w:ind w:right="-205"/>
              <w:jc w:val="center"/>
              <w:rPr>
                <w:rFonts w:ascii="Times New Roman" w:hAnsi="Times New Roman"/>
                <w:b/>
              </w:rPr>
            </w:pPr>
            <w:r w:rsidRPr="00D37C9E">
              <w:rPr>
                <w:rFonts w:ascii="Times New Roman" w:hAnsi="Times New Roman"/>
                <w:b/>
              </w:rPr>
              <w:t xml:space="preserve">Игра </w:t>
            </w:r>
          </w:p>
          <w:p w:rsidR="004646CF" w:rsidRPr="00D37C9E" w:rsidRDefault="004646CF" w:rsidP="0014605A">
            <w:pPr>
              <w:spacing w:after="0" w:line="240" w:lineRule="auto"/>
              <w:ind w:right="-205"/>
              <w:jc w:val="center"/>
              <w:rPr>
                <w:rFonts w:ascii="Times New Roman" w:hAnsi="Times New Roman"/>
                <w:b/>
              </w:rPr>
            </w:pPr>
            <w:r w:rsidRPr="00D37C9E">
              <w:rPr>
                <w:rFonts w:ascii="Times New Roman" w:hAnsi="Times New Roman"/>
                <w:b/>
              </w:rPr>
              <w:t>«Чья это мама</w:t>
            </w:r>
            <w:r w:rsidRPr="00D37C9E">
              <w:rPr>
                <w:rFonts w:ascii="Times New Roman" w:hAnsi="Times New Roman"/>
              </w:rPr>
              <w:t>?»</w:t>
            </w:r>
          </w:p>
        </w:tc>
        <w:tc>
          <w:tcPr>
            <w:tcW w:w="7043" w:type="dxa"/>
            <w:shd w:val="clear" w:color="auto" w:fill="auto"/>
          </w:tcPr>
          <w:p w:rsidR="004646CF" w:rsidRDefault="004646CF" w:rsidP="0014605A">
            <w:pPr>
              <w:rPr>
                <w:rFonts w:ascii="Times New Roman" w:hAnsi="Times New Roman"/>
                <w:b/>
              </w:rPr>
            </w:pPr>
          </w:p>
          <w:p w:rsidR="004646CF" w:rsidRPr="00D37C9E" w:rsidRDefault="004646CF" w:rsidP="0014605A">
            <w:pPr>
              <w:rPr>
                <w:rFonts w:ascii="Times New Roman" w:hAnsi="Times New Roman"/>
                <w:b/>
              </w:rPr>
            </w:pPr>
            <w:r w:rsidRPr="00D37C9E">
              <w:rPr>
                <w:rFonts w:ascii="Times New Roman" w:hAnsi="Times New Roman"/>
                <w:b/>
              </w:rPr>
              <w:t>Цель:</w:t>
            </w:r>
            <w:r w:rsidRPr="00D37C9E">
              <w:rPr>
                <w:rFonts w:ascii="Times New Roman" w:hAnsi="Times New Roman"/>
              </w:rPr>
              <w:t xml:space="preserve"> развивать внимание и тактильные ощущения у ребенка.</w:t>
            </w:r>
          </w:p>
        </w:tc>
        <w:tc>
          <w:tcPr>
            <w:tcW w:w="2126" w:type="dxa"/>
            <w:shd w:val="clear" w:color="auto" w:fill="auto"/>
          </w:tcPr>
          <w:p w:rsidR="004646CF" w:rsidRDefault="004646CF" w:rsidP="0014605A">
            <w:pPr>
              <w:pStyle w:val="Style17"/>
              <w:spacing w:line="200" w:lineRule="exact"/>
              <w:ind w:firstLine="0"/>
              <w:jc w:val="center"/>
              <w:rPr>
                <w:rFonts w:ascii="Times New Roman" w:hAnsi="Times New Roman"/>
                <w:b/>
                <w:sz w:val="22"/>
                <w:szCs w:val="22"/>
              </w:rPr>
            </w:pPr>
          </w:p>
          <w:p w:rsidR="004646CF" w:rsidRPr="00D37C9E" w:rsidRDefault="004646CF" w:rsidP="0014605A">
            <w:pPr>
              <w:pStyle w:val="Style17"/>
              <w:spacing w:line="200" w:lineRule="exact"/>
              <w:ind w:firstLine="0"/>
              <w:jc w:val="center"/>
              <w:rPr>
                <w:rFonts w:ascii="Times New Roman" w:hAnsi="Times New Roman"/>
                <w:b/>
                <w:sz w:val="22"/>
                <w:szCs w:val="22"/>
              </w:rPr>
            </w:pPr>
            <w:r w:rsidRPr="00D37C9E">
              <w:rPr>
                <w:rFonts w:ascii="Times New Roman" w:hAnsi="Times New Roman"/>
                <w:b/>
                <w:sz w:val="22"/>
                <w:szCs w:val="22"/>
              </w:rPr>
              <w:t>Центр познания</w:t>
            </w:r>
          </w:p>
          <w:p w:rsidR="004646CF" w:rsidRPr="00D37C9E" w:rsidRDefault="004646CF" w:rsidP="0014605A">
            <w:pPr>
              <w:pStyle w:val="Style17"/>
              <w:spacing w:line="200" w:lineRule="exact"/>
              <w:ind w:firstLine="0"/>
              <w:jc w:val="center"/>
              <w:rPr>
                <w:rFonts w:ascii="Times New Roman" w:hAnsi="Times New Roman"/>
                <w:sz w:val="22"/>
                <w:szCs w:val="22"/>
              </w:rPr>
            </w:pPr>
            <w:r w:rsidRPr="00D37C9E">
              <w:rPr>
                <w:rFonts w:ascii="Times New Roman" w:hAnsi="Times New Roman"/>
                <w:sz w:val="22"/>
                <w:szCs w:val="22"/>
              </w:rPr>
              <w:t>(картинки по теме)</w:t>
            </w:r>
          </w:p>
        </w:tc>
        <w:tc>
          <w:tcPr>
            <w:tcW w:w="1985" w:type="dxa"/>
            <w:gridSpan w:val="2"/>
            <w:vMerge/>
            <w:shd w:val="clear" w:color="auto" w:fill="auto"/>
          </w:tcPr>
          <w:p w:rsidR="004646CF" w:rsidRPr="00D37C9E" w:rsidRDefault="004646CF" w:rsidP="0014605A">
            <w:pPr>
              <w:spacing w:after="0" w:line="240" w:lineRule="auto"/>
              <w:rPr>
                <w:rFonts w:ascii="Times New Roman" w:hAnsi="Times New Roman"/>
                <w:b/>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8"/>
        </w:trPr>
        <w:tc>
          <w:tcPr>
            <w:tcW w:w="1008" w:type="dxa"/>
            <w:vMerge/>
            <w:shd w:val="clear" w:color="auto" w:fill="auto"/>
          </w:tcPr>
          <w:p w:rsidR="004646CF" w:rsidRPr="00D37C9E" w:rsidRDefault="004646CF" w:rsidP="0014605A">
            <w:pPr>
              <w:spacing w:after="0" w:line="240" w:lineRule="auto"/>
              <w:rPr>
                <w:rFonts w:ascii="Times New Roman" w:hAnsi="Times New Roman"/>
              </w:rPr>
            </w:pPr>
          </w:p>
        </w:tc>
        <w:tc>
          <w:tcPr>
            <w:tcW w:w="1980" w:type="dxa"/>
            <w:shd w:val="clear" w:color="auto" w:fill="auto"/>
          </w:tcPr>
          <w:p w:rsidR="004646CF" w:rsidRPr="00D37C9E" w:rsidRDefault="004646CF" w:rsidP="0014605A">
            <w:pPr>
              <w:jc w:val="center"/>
              <w:rPr>
                <w:rFonts w:ascii="Times New Roman" w:hAnsi="Times New Roman"/>
                <w:u w:val="single"/>
              </w:rPr>
            </w:pPr>
            <w:r w:rsidRPr="00D37C9E">
              <w:rPr>
                <w:rFonts w:ascii="Times New Roman" w:hAnsi="Times New Roman"/>
                <w:b/>
                <w:u w:val="single"/>
              </w:rPr>
              <w:t>Прогулка</w:t>
            </w:r>
          </w:p>
          <w:p w:rsidR="004646CF" w:rsidRPr="00D37C9E" w:rsidRDefault="004646CF" w:rsidP="0014605A">
            <w:pPr>
              <w:jc w:val="center"/>
              <w:rPr>
                <w:rFonts w:ascii="Times New Roman" w:hAnsi="Times New Roman"/>
              </w:rPr>
            </w:pPr>
          </w:p>
          <w:p w:rsidR="004646CF" w:rsidRPr="00D37C9E" w:rsidRDefault="004646CF" w:rsidP="0014605A">
            <w:pPr>
              <w:jc w:val="center"/>
              <w:rPr>
                <w:rFonts w:ascii="Times New Roman" w:hAnsi="Times New Roman"/>
              </w:rPr>
            </w:pPr>
          </w:p>
        </w:tc>
        <w:tc>
          <w:tcPr>
            <w:tcW w:w="7043" w:type="dxa"/>
            <w:shd w:val="clear" w:color="auto" w:fill="auto"/>
          </w:tcPr>
          <w:p w:rsidR="004646CF" w:rsidRPr="00D37C9E" w:rsidRDefault="004646CF" w:rsidP="0014605A">
            <w:pPr>
              <w:shd w:val="clear" w:color="auto" w:fill="FFFFFF"/>
              <w:spacing w:after="0" w:line="240" w:lineRule="auto"/>
              <w:ind w:firstLine="142"/>
              <w:jc w:val="center"/>
              <w:rPr>
                <w:rFonts w:ascii="Times New Roman" w:hAnsi="Times New Roman"/>
              </w:rPr>
            </w:pPr>
            <w:r w:rsidRPr="00D37C9E">
              <w:rPr>
                <w:rFonts w:ascii="Times New Roman" w:hAnsi="Times New Roman"/>
                <w:b/>
                <w:bCs/>
                <w:color w:val="000000"/>
                <w:spacing w:val="-12"/>
                <w:w w:val="101"/>
              </w:rPr>
              <w:t>Наблюдение за зимующими птицами</w:t>
            </w:r>
          </w:p>
          <w:p w:rsidR="004646CF" w:rsidRDefault="004646CF" w:rsidP="0014605A">
            <w:pPr>
              <w:shd w:val="clear" w:color="auto" w:fill="FFFFFF"/>
              <w:spacing w:after="0" w:line="240" w:lineRule="auto"/>
              <w:rPr>
                <w:rFonts w:ascii="Times New Roman" w:hAnsi="Times New Roman"/>
              </w:rPr>
            </w:pPr>
            <w:r w:rsidRPr="00D37C9E">
              <w:rPr>
                <w:rFonts w:ascii="Times New Roman" w:hAnsi="Times New Roman"/>
                <w:b/>
                <w:iCs/>
                <w:color w:val="000000"/>
                <w:spacing w:val="-12"/>
                <w:w w:val="101"/>
              </w:rPr>
              <w:t>Цели</w:t>
            </w:r>
            <w:r w:rsidRPr="00D37C9E">
              <w:rPr>
                <w:rFonts w:ascii="Times New Roman" w:hAnsi="Times New Roman"/>
                <w:i/>
                <w:iCs/>
                <w:color w:val="000000"/>
                <w:spacing w:val="-12"/>
                <w:w w:val="101"/>
              </w:rPr>
              <w:t>:</w:t>
            </w:r>
            <w:r>
              <w:rPr>
                <w:rFonts w:ascii="Times New Roman" w:hAnsi="Times New Roman"/>
              </w:rPr>
              <w:t xml:space="preserve"> - </w:t>
            </w:r>
            <w:r w:rsidRPr="00D37C9E">
              <w:rPr>
                <w:rFonts w:ascii="Times New Roman" w:hAnsi="Times New Roman"/>
                <w:color w:val="000000"/>
                <w:w w:val="101"/>
              </w:rPr>
              <w:t>закреплять знания о зимующих птицах;</w:t>
            </w:r>
            <w:r>
              <w:rPr>
                <w:rFonts w:ascii="Times New Roman" w:hAnsi="Times New Roman"/>
              </w:rPr>
              <w:t xml:space="preserve">- </w:t>
            </w:r>
            <w:r w:rsidRPr="00D37C9E">
              <w:rPr>
                <w:rFonts w:ascii="Times New Roman" w:hAnsi="Times New Roman"/>
                <w:color w:val="000000"/>
                <w:spacing w:val="-2"/>
                <w:w w:val="101"/>
              </w:rPr>
              <w:t>формировать представление о добывании пищи зимующими</w:t>
            </w:r>
            <w:r>
              <w:rPr>
                <w:rFonts w:ascii="Times New Roman" w:hAnsi="Times New Roman"/>
                <w:color w:val="000000"/>
                <w:spacing w:val="-2"/>
                <w:w w:val="101"/>
              </w:rPr>
              <w:t xml:space="preserve"> </w:t>
            </w:r>
            <w:r w:rsidRPr="00D37C9E">
              <w:rPr>
                <w:rFonts w:ascii="Times New Roman" w:hAnsi="Times New Roman"/>
                <w:color w:val="000000"/>
                <w:spacing w:val="-5"/>
                <w:w w:val="101"/>
              </w:rPr>
              <w:t>птицами.</w:t>
            </w:r>
          </w:p>
          <w:p w:rsidR="004646CF" w:rsidRPr="00D37C9E" w:rsidRDefault="004646CF" w:rsidP="0014605A">
            <w:pPr>
              <w:shd w:val="clear" w:color="auto" w:fill="FFFFFF"/>
              <w:spacing w:after="0" w:line="240" w:lineRule="auto"/>
              <w:rPr>
                <w:rFonts w:ascii="Times New Roman" w:hAnsi="Times New Roman"/>
              </w:rPr>
            </w:pPr>
            <w:r w:rsidRPr="00D37C9E">
              <w:rPr>
                <w:rFonts w:ascii="Times New Roman" w:hAnsi="Times New Roman"/>
                <w:b/>
                <w:iCs/>
                <w:color w:val="000000"/>
                <w:spacing w:val="-7"/>
                <w:w w:val="101"/>
              </w:rPr>
              <w:t>Ход  наблюдения</w:t>
            </w:r>
          </w:p>
          <w:p w:rsidR="004646CF" w:rsidRPr="00D37C9E" w:rsidRDefault="004646CF" w:rsidP="0014605A">
            <w:pPr>
              <w:shd w:val="clear" w:color="auto" w:fill="FFFFFF"/>
              <w:spacing w:after="0" w:line="240" w:lineRule="auto"/>
              <w:rPr>
                <w:rFonts w:ascii="Times New Roman" w:hAnsi="Times New Roman"/>
              </w:rPr>
            </w:pPr>
            <w:r w:rsidRPr="00D37C9E">
              <w:rPr>
                <w:rFonts w:ascii="Times New Roman" w:hAnsi="Times New Roman"/>
                <w:color w:val="000000"/>
                <w:spacing w:val="-3"/>
                <w:w w:val="101"/>
              </w:rPr>
              <w:t xml:space="preserve">Вновь разгулялась вьюга, </w:t>
            </w:r>
            <w:r w:rsidRPr="00D37C9E">
              <w:rPr>
                <w:rFonts w:ascii="Times New Roman" w:hAnsi="Times New Roman"/>
                <w:color w:val="000000"/>
                <w:spacing w:val="-4"/>
                <w:w w:val="101"/>
              </w:rPr>
              <w:t xml:space="preserve">Срывает снежные шапки. </w:t>
            </w:r>
            <w:r w:rsidRPr="00D37C9E">
              <w:rPr>
                <w:rFonts w:ascii="Times New Roman" w:hAnsi="Times New Roman"/>
                <w:color w:val="000000"/>
                <w:spacing w:val="-3"/>
                <w:w w:val="101"/>
              </w:rPr>
              <w:t>Совсем замерзла пичуга, Сидит, поджимая лапки.</w:t>
            </w:r>
          </w:p>
          <w:p w:rsidR="004646CF" w:rsidRPr="00D37C9E" w:rsidRDefault="004646CF" w:rsidP="0014605A">
            <w:pPr>
              <w:shd w:val="clear" w:color="auto" w:fill="FFFFFF"/>
              <w:spacing w:after="0" w:line="240" w:lineRule="auto"/>
              <w:rPr>
                <w:rFonts w:ascii="Times New Roman" w:hAnsi="Times New Roman"/>
              </w:rPr>
            </w:pPr>
            <w:r w:rsidRPr="00D37C9E">
              <w:rPr>
                <w:rFonts w:ascii="Times New Roman" w:hAnsi="Times New Roman"/>
                <w:b/>
                <w:bCs/>
                <w:color w:val="000000"/>
                <w:spacing w:val="-13"/>
                <w:w w:val="101"/>
              </w:rPr>
              <w:t>Трудовая деятельность</w:t>
            </w:r>
            <w:r>
              <w:rPr>
                <w:rFonts w:ascii="Times New Roman" w:hAnsi="Times New Roman"/>
              </w:rPr>
              <w:t xml:space="preserve">: </w:t>
            </w:r>
            <w:r w:rsidRPr="00D37C9E">
              <w:rPr>
                <w:rFonts w:ascii="Times New Roman" w:hAnsi="Times New Roman"/>
                <w:color w:val="000000"/>
                <w:spacing w:val="-3"/>
                <w:w w:val="101"/>
              </w:rPr>
              <w:t>Сооружение ледяной дорожки.</w:t>
            </w:r>
          </w:p>
          <w:p w:rsidR="004646CF" w:rsidRDefault="004646CF" w:rsidP="0014605A">
            <w:pPr>
              <w:shd w:val="clear" w:color="auto" w:fill="FFFFFF"/>
              <w:spacing w:after="0" w:line="240" w:lineRule="auto"/>
              <w:rPr>
                <w:rFonts w:ascii="Times New Roman" w:hAnsi="Times New Roman"/>
                <w:color w:val="000000"/>
                <w:spacing w:val="-10"/>
                <w:w w:val="101"/>
              </w:rPr>
            </w:pPr>
            <w:r w:rsidRPr="00D37C9E">
              <w:rPr>
                <w:rFonts w:ascii="Times New Roman" w:hAnsi="Times New Roman"/>
                <w:b/>
                <w:iCs/>
                <w:color w:val="000000"/>
                <w:spacing w:val="-5"/>
                <w:w w:val="101"/>
              </w:rPr>
              <w:t>Цель:</w:t>
            </w:r>
            <w:r w:rsidRPr="00D37C9E">
              <w:rPr>
                <w:rFonts w:ascii="Times New Roman" w:hAnsi="Times New Roman"/>
                <w:i/>
                <w:iCs/>
                <w:color w:val="000000"/>
                <w:spacing w:val="-5"/>
                <w:w w:val="101"/>
              </w:rPr>
              <w:t xml:space="preserve"> </w:t>
            </w:r>
            <w:r w:rsidRPr="00D37C9E">
              <w:rPr>
                <w:rFonts w:ascii="Times New Roman" w:hAnsi="Times New Roman"/>
                <w:color w:val="000000"/>
                <w:spacing w:val="-5"/>
                <w:w w:val="101"/>
              </w:rPr>
              <w:t>учить действовать лопатками, сгребая снег, делать ледяную</w:t>
            </w:r>
            <w:r>
              <w:rPr>
                <w:rFonts w:ascii="Times New Roman" w:hAnsi="Times New Roman"/>
                <w:color w:val="000000"/>
                <w:spacing w:val="-5"/>
                <w:w w:val="101"/>
              </w:rPr>
              <w:t xml:space="preserve"> </w:t>
            </w:r>
            <w:r w:rsidRPr="00D37C9E">
              <w:rPr>
                <w:rFonts w:ascii="Times New Roman" w:hAnsi="Times New Roman"/>
                <w:color w:val="000000"/>
                <w:spacing w:val="-10"/>
                <w:w w:val="101"/>
              </w:rPr>
              <w:t>дорожку</w:t>
            </w:r>
            <w:r>
              <w:rPr>
                <w:rFonts w:ascii="Times New Roman" w:hAnsi="Times New Roman"/>
                <w:color w:val="000000"/>
                <w:spacing w:val="-10"/>
                <w:w w:val="101"/>
              </w:rPr>
              <w:t>.</w:t>
            </w:r>
          </w:p>
          <w:p w:rsidR="004646CF" w:rsidRPr="00D37C9E" w:rsidRDefault="004646CF" w:rsidP="0014605A">
            <w:pPr>
              <w:shd w:val="clear" w:color="auto" w:fill="FFFFFF"/>
              <w:spacing w:after="0" w:line="240" w:lineRule="auto"/>
              <w:rPr>
                <w:rFonts w:ascii="Times New Roman" w:hAnsi="Times New Roman"/>
              </w:rPr>
            </w:pPr>
            <w:r w:rsidRPr="00D37C9E">
              <w:rPr>
                <w:rFonts w:ascii="Times New Roman" w:hAnsi="Times New Roman"/>
                <w:b/>
                <w:bCs/>
                <w:color w:val="000000"/>
                <w:spacing w:val="-11"/>
                <w:w w:val="101"/>
              </w:rPr>
              <w:t>Выносной материал</w:t>
            </w:r>
            <w:r>
              <w:rPr>
                <w:rFonts w:ascii="Times New Roman" w:hAnsi="Times New Roman"/>
              </w:rPr>
              <w:t>: л</w:t>
            </w:r>
            <w:r w:rsidRPr="00D37C9E">
              <w:rPr>
                <w:rFonts w:ascii="Times New Roman" w:hAnsi="Times New Roman"/>
                <w:color w:val="000000"/>
                <w:spacing w:val="-4"/>
                <w:w w:val="101"/>
              </w:rPr>
              <w:t>опатки, ведерки, формочки, печатки.</w:t>
            </w:r>
          </w:p>
        </w:tc>
        <w:tc>
          <w:tcPr>
            <w:tcW w:w="2126" w:type="dxa"/>
            <w:shd w:val="clear" w:color="auto" w:fill="auto"/>
          </w:tcPr>
          <w:p w:rsidR="004646CF" w:rsidRPr="00D37C9E" w:rsidRDefault="004646CF" w:rsidP="0014605A">
            <w:pPr>
              <w:shd w:val="clear" w:color="auto" w:fill="FFFFFF"/>
              <w:spacing w:after="0" w:line="240" w:lineRule="auto"/>
              <w:rPr>
                <w:rFonts w:ascii="Times New Roman" w:hAnsi="Times New Roman"/>
              </w:rPr>
            </w:pPr>
            <w:r w:rsidRPr="00D37C9E">
              <w:rPr>
                <w:rFonts w:ascii="Times New Roman" w:hAnsi="Times New Roman"/>
                <w:b/>
                <w:bCs/>
                <w:color w:val="000000"/>
                <w:spacing w:val="-13"/>
                <w:w w:val="101"/>
              </w:rPr>
              <w:t>Подвижные игры</w:t>
            </w:r>
          </w:p>
          <w:p w:rsidR="004646CF" w:rsidRPr="00D37C9E" w:rsidRDefault="004646CF" w:rsidP="0014605A">
            <w:pPr>
              <w:shd w:val="clear" w:color="auto" w:fill="FFFFFF"/>
              <w:spacing w:after="0" w:line="240" w:lineRule="auto"/>
              <w:rPr>
                <w:rFonts w:ascii="Times New Roman" w:hAnsi="Times New Roman"/>
                <w:b/>
              </w:rPr>
            </w:pPr>
            <w:r w:rsidRPr="00D37C9E">
              <w:rPr>
                <w:rFonts w:ascii="Times New Roman" w:hAnsi="Times New Roman"/>
                <w:b/>
                <w:color w:val="000000"/>
                <w:spacing w:val="-5"/>
                <w:w w:val="101"/>
              </w:rPr>
              <w:t>«Встречные перебежки».</w:t>
            </w:r>
          </w:p>
          <w:p w:rsidR="004646CF" w:rsidRPr="00CF1C27" w:rsidRDefault="004646CF" w:rsidP="0014605A">
            <w:pPr>
              <w:shd w:val="clear" w:color="auto" w:fill="FFFFFF"/>
              <w:spacing w:after="0" w:line="240" w:lineRule="auto"/>
              <w:rPr>
                <w:rFonts w:ascii="Times New Roman" w:hAnsi="Times New Roman"/>
              </w:rPr>
            </w:pPr>
            <w:r w:rsidRPr="00CF1C27">
              <w:rPr>
                <w:rFonts w:ascii="Times New Roman" w:hAnsi="Times New Roman"/>
                <w:b/>
                <w:iCs/>
                <w:color w:val="000000"/>
                <w:spacing w:val="-1"/>
                <w:w w:val="101"/>
              </w:rPr>
              <w:t>Цель:</w:t>
            </w:r>
            <w:r w:rsidRPr="00CF1C27">
              <w:rPr>
                <w:rFonts w:ascii="Times New Roman" w:hAnsi="Times New Roman"/>
                <w:iCs/>
                <w:color w:val="000000"/>
                <w:spacing w:val="-1"/>
                <w:w w:val="101"/>
              </w:rPr>
              <w:t xml:space="preserve"> </w:t>
            </w:r>
            <w:r w:rsidRPr="00CF1C27">
              <w:rPr>
                <w:rFonts w:ascii="Times New Roman" w:hAnsi="Times New Roman"/>
                <w:color w:val="000000"/>
                <w:spacing w:val="-1"/>
                <w:w w:val="101"/>
              </w:rPr>
              <w:t>повышать двигательную активность на прогулке.</w:t>
            </w:r>
          </w:p>
          <w:p w:rsidR="004646CF" w:rsidRPr="00CF1C27" w:rsidRDefault="004646CF" w:rsidP="0014605A">
            <w:pPr>
              <w:shd w:val="clear" w:color="auto" w:fill="FFFFFF"/>
              <w:spacing w:after="0" w:line="240" w:lineRule="auto"/>
              <w:rPr>
                <w:rFonts w:ascii="Times New Roman" w:hAnsi="Times New Roman"/>
                <w:b/>
              </w:rPr>
            </w:pPr>
            <w:r w:rsidRPr="00CF1C27">
              <w:rPr>
                <w:rFonts w:ascii="Times New Roman" w:hAnsi="Times New Roman"/>
                <w:b/>
                <w:color w:val="000000"/>
                <w:spacing w:val="-3"/>
                <w:w w:val="101"/>
              </w:rPr>
              <w:t>«Попади в обруч».</w:t>
            </w:r>
          </w:p>
          <w:p w:rsidR="004646CF" w:rsidRPr="00D37C9E" w:rsidRDefault="004646CF" w:rsidP="0014605A">
            <w:pPr>
              <w:shd w:val="clear" w:color="auto" w:fill="FFFFFF"/>
              <w:spacing w:after="0" w:line="240" w:lineRule="auto"/>
              <w:rPr>
                <w:rFonts w:ascii="Times New Roman" w:hAnsi="Times New Roman"/>
              </w:rPr>
            </w:pPr>
            <w:r w:rsidRPr="00CF1C27">
              <w:rPr>
                <w:rFonts w:ascii="Times New Roman" w:hAnsi="Times New Roman"/>
                <w:b/>
                <w:iCs/>
                <w:color w:val="000000"/>
                <w:spacing w:val="-3"/>
                <w:w w:val="101"/>
              </w:rPr>
              <w:t>Цель</w:t>
            </w:r>
            <w:r w:rsidRPr="00D37C9E">
              <w:rPr>
                <w:rFonts w:ascii="Times New Roman" w:hAnsi="Times New Roman"/>
                <w:b/>
                <w:i/>
                <w:iCs/>
                <w:color w:val="000000"/>
                <w:spacing w:val="-3"/>
                <w:w w:val="101"/>
              </w:rPr>
              <w:t>:</w:t>
            </w:r>
            <w:r w:rsidRPr="00D37C9E">
              <w:rPr>
                <w:rFonts w:ascii="Times New Roman" w:hAnsi="Times New Roman"/>
                <w:i/>
                <w:iCs/>
                <w:color w:val="000000"/>
                <w:spacing w:val="-3"/>
                <w:w w:val="101"/>
              </w:rPr>
              <w:t xml:space="preserve"> </w:t>
            </w:r>
            <w:r w:rsidRPr="00D37C9E">
              <w:rPr>
                <w:rFonts w:ascii="Times New Roman" w:hAnsi="Times New Roman"/>
                <w:color w:val="000000"/>
                <w:spacing w:val="-3"/>
                <w:w w:val="101"/>
              </w:rPr>
              <w:t>развивать меткость, ловкость</w:t>
            </w:r>
            <w:r>
              <w:rPr>
                <w:rFonts w:ascii="Times New Roman" w:hAnsi="Times New Roman"/>
                <w:color w:val="000000"/>
                <w:spacing w:val="-3"/>
                <w:w w:val="101"/>
              </w:rPr>
              <w:t>.</w:t>
            </w:r>
          </w:p>
        </w:tc>
        <w:tc>
          <w:tcPr>
            <w:tcW w:w="1985" w:type="dxa"/>
            <w:gridSpan w:val="2"/>
            <w:shd w:val="clear" w:color="auto" w:fill="auto"/>
          </w:tcPr>
          <w:p w:rsidR="004646CF" w:rsidRPr="00D37C9E" w:rsidRDefault="004646CF" w:rsidP="0014605A">
            <w:pPr>
              <w:pStyle w:val="Style1"/>
              <w:widowControl/>
              <w:spacing w:line="200" w:lineRule="exact"/>
              <w:rPr>
                <w:rFonts w:ascii="Times New Roman" w:hAnsi="Times New Roman"/>
                <w:sz w:val="22"/>
                <w:szCs w:val="22"/>
              </w:rPr>
            </w:pPr>
          </w:p>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Пальчиковая гимнастика «Замок»</w:t>
            </w:r>
          </w:p>
          <w:p w:rsidR="004646CF" w:rsidRPr="00D37C9E" w:rsidRDefault="004646CF" w:rsidP="0014605A">
            <w:pPr>
              <w:pStyle w:val="Style1"/>
              <w:widowControl/>
              <w:spacing w:line="200" w:lineRule="exact"/>
              <w:rPr>
                <w:rFonts w:ascii="Times New Roman" w:hAnsi="Times New Roman"/>
                <w:sz w:val="22"/>
                <w:szCs w:val="22"/>
              </w:rPr>
            </w:pPr>
          </w:p>
          <w:p w:rsidR="004646CF" w:rsidRPr="00D37C9E" w:rsidRDefault="004646CF" w:rsidP="0014605A">
            <w:pPr>
              <w:pStyle w:val="Style1"/>
              <w:widowControl/>
              <w:spacing w:line="200" w:lineRule="exact"/>
              <w:rPr>
                <w:rFonts w:ascii="Times New Roman" w:hAnsi="Times New Roman"/>
                <w:sz w:val="22"/>
                <w:szCs w:val="22"/>
              </w:rPr>
            </w:pPr>
          </w:p>
          <w:p w:rsidR="004646CF" w:rsidRPr="00D37C9E" w:rsidRDefault="004646CF" w:rsidP="0014605A">
            <w:pPr>
              <w:pStyle w:val="Style1"/>
              <w:widowControl/>
              <w:spacing w:line="200" w:lineRule="exact"/>
              <w:rPr>
                <w:rFonts w:ascii="Times New Roman" w:hAnsi="Times New Roman"/>
                <w:sz w:val="22"/>
                <w:szCs w:val="22"/>
              </w:rPr>
            </w:pPr>
          </w:p>
          <w:p w:rsidR="004646CF" w:rsidRPr="00D37C9E" w:rsidRDefault="004646CF" w:rsidP="0014605A">
            <w:pPr>
              <w:pStyle w:val="Style1"/>
              <w:widowControl/>
              <w:spacing w:line="200" w:lineRule="exact"/>
              <w:rPr>
                <w:rFonts w:ascii="Times New Roman" w:hAnsi="Times New Roman"/>
                <w:sz w:val="22"/>
                <w:szCs w:val="22"/>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c>
          <w:tcPr>
            <w:tcW w:w="1008" w:type="dxa"/>
            <w:shd w:val="clear" w:color="auto" w:fill="auto"/>
          </w:tcPr>
          <w:p w:rsidR="004646CF" w:rsidRPr="00D37C9E" w:rsidRDefault="004646CF" w:rsidP="0014605A">
            <w:pPr>
              <w:spacing w:after="0" w:line="240" w:lineRule="auto"/>
              <w:jc w:val="center"/>
              <w:rPr>
                <w:rFonts w:ascii="Times New Roman" w:hAnsi="Times New Roman"/>
              </w:rPr>
            </w:pPr>
            <w:r w:rsidRPr="00D37C9E">
              <w:rPr>
                <w:rFonts w:ascii="Times New Roman" w:hAnsi="Times New Roman"/>
                <w:b/>
              </w:rPr>
              <w:lastRenderedPageBreak/>
              <w:t>Число, день недели</w:t>
            </w:r>
          </w:p>
        </w:tc>
        <w:tc>
          <w:tcPr>
            <w:tcW w:w="1980" w:type="dxa"/>
            <w:shd w:val="clear" w:color="auto" w:fill="auto"/>
          </w:tcPr>
          <w:p w:rsidR="004646CF" w:rsidRPr="00D37C9E" w:rsidRDefault="004646CF" w:rsidP="0014605A">
            <w:pPr>
              <w:spacing w:after="0" w:line="240" w:lineRule="auto"/>
              <w:jc w:val="center"/>
              <w:rPr>
                <w:rFonts w:ascii="Times New Roman" w:hAnsi="Times New Roman"/>
                <w:b/>
              </w:rPr>
            </w:pPr>
            <w:r w:rsidRPr="00D37C9E">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37C9E" w:rsidRDefault="004646CF" w:rsidP="0014605A">
            <w:pPr>
              <w:spacing w:after="0" w:line="240" w:lineRule="auto"/>
              <w:jc w:val="center"/>
              <w:rPr>
                <w:rFonts w:ascii="Times New Roman" w:hAnsi="Times New Roman"/>
              </w:rPr>
            </w:pPr>
            <w:r w:rsidRPr="00D37C9E">
              <w:rPr>
                <w:rFonts w:ascii="Times New Roman" w:hAnsi="Times New Roman"/>
                <w:b/>
              </w:rPr>
              <w:t>моменты</w:t>
            </w:r>
          </w:p>
        </w:tc>
        <w:tc>
          <w:tcPr>
            <w:tcW w:w="7043" w:type="dxa"/>
            <w:shd w:val="clear" w:color="auto" w:fill="auto"/>
          </w:tcPr>
          <w:p w:rsidR="004646CF" w:rsidRPr="00D37C9E" w:rsidRDefault="004646CF" w:rsidP="0014605A">
            <w:pPr>
              <w:spacing w:after="0" w:line="240" w:lineRule="auto"/>
              <w:jc w:val="center"/>
              <w:rPr>
                <w:rFonts w:ascii="Times New Roman" w:hAnsi="Times New Roman"/>
                <w:b/>
              </w:rPr>
            </w:pPr>
            <w:r w:rsidRPr="00D37C9E">
              <w:rPr>
                <w:rFonts w:ascii="Times New Roman" w:hAnsi="Times New Roman"/>
                <w:b/>
              </w:rPr>
              <w:t xml:space="preserve">Совместная деятельность взрослого и детей направленная </w:t>
            </w:r>
          </w:p>
          <w:p w:rsidR="004646CF" w:rsidRPr="00D37C9E" w:rsidRDefault="004646CF" w:rsidP="0014605A">
            <w:pPr>
              <w:spacing w:after="0" w:line="240" w:lineRule="auto"/>
              <w:jc w:val="center"/>
              <w:rPr>
                <w:rFonts w:ascii="Times New Roman" w:hAnsi="Times New Roman"/>
              </w:rPr>
            </w:pPr>
            <w:r w:rsidRPr="00D37C9E">
              <w:rPr>
                <w:rFonts w:ascii="Times New Roman" w:hAnsi="Times New Roman"/>
                <w:b/>
              </w:rPr>
              <w:t>на становление первичной ценностной ориентации и социализации (НОД)</w:t>
            </w:r>
          </w:p>
        </w:tc>
        <w:tc>
          <w:tcPr>
            <w:tcW w:w="2126" w:type="dxa"/>
            <w:shd w:val="clear" w:color="auto" w:fill="auto"/>
          </w:tcPr>
          <w:p w:rsidR="004646CF" w:rsidRPr="00D37C9E" w:rsidRDefault="004646CF" w:rsidP="0014605A">
            <w:pPr>
              <w:spacing w:after="0" w:line="240" w:lineRule="auto"/>
              <w:jc w:val="center"/>
              <w:rPr>
                <w:rFonts w:ascii="Times New Roman" w:hAnsi="Times New Roman"/>
                <w:b/>
              </w:rPr>
            </w:pPr>
            <w:r w:rsidRPr="00D37C9E">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37C9E" w:rsidRDefault="004646CF" w:rsidP="0014605A">
            <w:pPr>
              <w:spacing w:after="0" w:line="240" w:lineRule="auto"/>
              <w:jc w:val="center"/>
              <w:rPr>
                <w:rFonts w:ascii="Times New Roman" w:hAnsi="Times New Roman"/>
              </w:rPr>
            </w:pPr>
            <w:r w:rsidRPr="00D37C9E">
              <w:rPr>
                <w:rFonts w:ascii="Times New Roman" w:hAnsi="Times New Roman"/>
                <w:b/>
              </w:rPr>
              <w:t>активности)</w:t>
            </w:r>
          </w:p>
        </w:tc>
        <w:tc>
          <w:tcPr>
            <w:tcW w:w="1985" w:type="dxa"/>
            <w:gridSpan w:val="2"/>
            <w:shd w:val="clear" w:color="auto" w:fill="auto"/>
          </w:tcPr>
          <w:p w:rsidR="004646CF" w:rsidRPr="00D37C9E" w:rsidRDefault="004646CF" w:rsidP="0014605A">
            <w:pPr>
              <w:spacing w:after="0" w:line="240" w:lineRule="auto"/>
              <w:jc w:val="center"/>
              <w:rPr>
                <w:rFonts w:ascii="Times New Roman" w:hAnsi="Times New Roman"/>
                <w:b/>
              </w:rPr>
            </w:pPr>
            <w:r w:rsidRPr="00D37C9E">
              <w:rPr>
                <w:rFonts w:ascii="Times New Roman" w:hAnsi="Times New Roman"/>
                <w:b/>
              </w:rPr>
              <w:t>Индивидуальная</w:t>
            </w:r>
          </w:p>
          <w:p w:rsidR="004646CF" w:rsidRPr="00D37C9E" w:rsidRDefault="004646CF" w:rsidP="0014605A">
            <w:pPr>
              <w:spacing w:after="0" w:line="240" w:lineRule="auto"/>
              <w:jc w:val="center"/>
              <w:rPr>
                <w:rFonts w:ascii="Times New Roman" w:hAnsi="Times New Roman"/>
                <w:b/>
              </w:rPr>
            </w:pPr>
            <w:r w:rsidRPr="00D37C9E">
              <w:rPr>
                <w:rFonts w:ascii="Times New Roman" w:hAnsi="Times New Roman"/>
                <w:b/>
              </w:rPr>
              <w:t>работа</w:t>
            </w:r>
          </w:p>
        </w:tc>
        <w:tc>
          <w:tcPr>
            <w:tcW w:w="992" w:type="dxa"/>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14605A">
        <w:trPr>
          <w:trHeight w:val="70"/>
        </w:trPr>
        <w:tc>
          <w:tcPr>
            <w:tcW w:w="1008" w:type="dxa"/>
            <w:shd w:val="clear" w:color="auto" w:fill="auto"/>
          </w:tcPr>
          <w:p w:rsidR="004646CF" w:rsidRPr="00D37C9E" w:rsidRDefault="004646CF" w:rsidP="0014605A">
            <w:pPr>
              <w:spacing w:after="0" w:line="240" w:lineRule="auto"/>
              <w:jc w:val="center"/>
              <w:rPr>
                <w:rFonts w:ascii="Times New Roman" w:hAnsi="Times New Roman"/>
              </w:rPr>
            </w:pPr>
            <w:r w:rsidRPr="00D37C9E">
              <w:rPr>
                <w:rFonts w:ascii="Times New Roman" w:hAnsi="Times New Roman"/>
              </w:rPr>
              <w:t>1</w:t>
            </w:r>
          </w:p>
        </w:tc>
        <w:tc>
          <w:tcPr>
            <w:tcW w:w="1980" w:type="dxa"/>
            <w:shd w:val="clear" w:color="auto" w:fill="auto"/>
          </w:tcPr>
          <w:p w:rsidR="004646CF" w:rsidRPr="00D37C9E" w:rsidRDefault="004646CF" w:rsidP="0014605A">
            <w:pPr>
              <w:spacing w:after="0" w:line="240" w:lineRule="auto"/>
              <w:jc w:val="center"/>
              <w:rPr>
                <w:rFonts w:ascii="Times New Roman" w:hAnsi="Times New Roman"/>
              </w:rPr>
            </w:pPr>
            <w:r w:rsidRPr="00D37C9E">
              <w:rPr>
                <w:rFonts w:ascii="Times New Roman" w:hAnsi="Times New Roman"/>
              </w:rPr>
              <w:t>2</w:t>
            </w:r>
          </w:p>
        </w:tc>
        <w:tc>
          <w:tcPr>
            <w:tcW w:w="7043" w:type="dxa"/>
            <w:shd w:val="clear" w:color="auto" w:fill="auto"/>
          </w:tcPr>
          <w:p w:rsidR="004646CF" w:rsidRPr="00D37C9E" w:rsidRDefault="004646CF" w:rsidP="0014605A">
            <w:pPr>
              <w:spacing w:after="0" w:line="240" w:lineRule="auto"/>
              <w:jc w:val="center"/>
              <w:rPr>
                <w:rFonts w:ascii="Times New Roman" w:hAnsi="Times New Roman"/>
              </w:rPr>
            </w:pPr>
            <w:r w:rsidRPr="00D37C9E">
              <w:rPr>
                <w:rFonts w:ascii="Times New Roman" w:hAnsi="Times New Roman"/>
              </w:rPr>
              <w:t>3</w:t>
            </w:r>
          </w:p>
        </w:tc>
        <w:tc>
          <w:tcPr>
            <w:tcW w:w="2126" w:type="dxa"/>
            <w:shd w:val="clear" w:color="auto" w:fill="auto"/>
          </w:tcPr>
          <w:p w:rsidR="004646CF" w:rsidRPr="00D37C9E" w:rsidRDefault="004646CF" w:rsidP="0014605A">
            <w:pPr>
              <w:spacing w:after="0" w:line="240" w:lineRule="auto"/>
              <w:jc w:val="center"/>
              <w:rPr>
                <w:rFonts w:ascii="Times New Roman" w:hAnsi="Times New Roman"/>
              </w:rPr>
            </w:pPr>
            <w:r w:rsidRPr="00D37C9E">
              <w:rPr>
                <w:rFonts w:ascii="Times New Roman" w:hAnsi="Times New Roman"/>
              </w:rPr>
              <w:t>4</w:t>
            </w:r>
          </w:p>
        </w:tc>
        <w:tc>
          <w:tcPr>
            <w:tcW w:w="1985" w:type="dxa"/>
            <w:gridSpan w:val="2"/>
            <w:shd w:val="clear" w:color="auto" w:fill="auto"/>
          </w:tcPr>
          <w:p w:rsidR="004646CF" w:rsidRPr="00D37C9E" w:rsidRDefault="004646CF" w:rsidP="0014605A">
            <w:pPr>
              <w:spacing w:after="0" w:line="240" w:lineRule="auto"/>
              <w:jc w:val="center"/>
              <w:rPr>
                <w:rFonts w:ascii="Times New Roman" w:hAnsi="Times New Roman"/>
              </w:rPr>
            </w:pPr>
            <w:r w:rsidRPr="00D37C9E">
              <w:rPr>
                <w:rFonts w:ascii="Times New Roman" w:hAnsi="Times New Roman"/>
              </w:rPr>
              <w:t>5</w:t>
            </w:r>
          </w:p>
        </w:tc>
        <w:tc>
          <w:tcPr>
            <w:tcW w:w="992"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14605A">
        <w:trPr>
          <w:cantSplit/>
          <w:trHeight w:val="919"/>
        </w:trPr>
        <w:tc>
          <w:tcPr>
            <w:tcW w:w="1008" w:type="dxa"/>
            <w:vMerge w:val="restart"/>
            <w:shd w:val="clear" w:color="auto" w:fill="auto"/>
            <w:textDirection w:val="btLr"/>
          </w:tcPr>
          <w:p w:rsidR="004646CF" w:rsidRPr="00D37C9E" w:rsidRDefault="004646CF" w:rsidP="0014605A">
            <w:pPr>
              <w:spacing w:after="0" w:line="240" w:lineRule="auto"/>
              <w:ind w:left="113" w:right="113"/>
              <w:jc w:val="center"/>
              <w:rPr>
                <w:rFonts w:ascii="Times New Roman" w:hAnsi="Times New Roman"/>
                <w:b/>
              </w:rPr>
            </w:pPr>
            <w:r w:rsidRPr="00D37C9E">
              <w:rPr>
                <w:rFonts w:ascii="Times New Roman" w:hAnsi="Times New Roman"/>
                <w:b/>
              </w:rPr>
              <w:t>16 февраля - вторник</w:t>
            </w:r>
          </w:p>
          <w:p w:rsidR="004646CF" w:rsidRPr="00D37C9E" w:rsidRDefault="004646CF" w:rsidP="0014605A">
            <w:pPr>
              <w:spacing w:after="0" w:line="240" w:lineRule="auto"/>
              <w:ind w:left="113" w:right="113"/>
              <w:jc w:val="center"/>
              <w:rPr>
                <w:rFonts w:ascii="Times New Roman" w:hAnsi="Times New Roman"/>
                <w:b/>
              </w:rPr>
            </w:pPr>
            <w:r w:rsidRPr="00D37C9E">
              <w:rPr>
                <w:rFonts w:ascii="Times New Roman" w:hAnsi="Times New Roman"/>
                <w:b/>
              </w:rPr>
              <w:t xml:space="preserve">«Профессии наших пап» </w:t>
            </w:r>
          </w:p>
          <w:p w:rsidR="004646CF" w:rsidRPr="00D37C9E" w:rsidRDefault="004646CF" w:rsidP="0014605A">
            <w:pPr>
              <w:spacing w:after="0" w:line="240" w:lineRule="auto"/>
              <w:ind w:left="113" w:right="113"/>
              <w:jc w:val="center"/>
              <w:rPr>
                <w:rFonts w:ascii="Times New Roman" w:hAnsi="Times New Roman"/>
                <w:b/>
              </w:rPr>
            </w:pPr>
          </w:p>
        </w:tc>
        <w:tc>
          <w:tcPr>
            <w:tcW w:w="1980" w:type="dxa"/>
            <w:shd w:val="clear" w:color="auto" w:fill="auto"/>
          </w:tcPr>
          <w:p w:rsidR="004646CF" w:rsidRPr="00D37C9E" w:rsidRDefault="004646CF" w:rsidP="0014605A">
            <w:pPr>
              <w:spacing w:after="0" w:line="240" w:lineRule="auto"/>
              <w:jc w:val="center"/>
              <w:rPr>
                <w:rFonts w:ascii="Times New Roman" w:hAnsi="Times New Roman"/>
                <w:b/>
                <w:bCs/>
                <w:color w:val="0F1419"/>
                <w:u w:val="single"/>
              </w:rPr>
            </w:pPr>
            <w:r w:rsidRPr="00D37C9E">
              <w:rPr>
                <w:rFonts w:ascii="Times New Roman" w:hAnsi="Times New Roman"/>
                <w:b/>
                <w:u w:val="single"/>
              </w:rPr>
              <w:t>Утро</w:t>
            </w:r>
          </w:p>
          <w:p w:rsidR="004646CF" w:rsidRPr="00D37C9E" w:rsidRDefault="004646CF" w:rsidP="0014605A">
            <w:pPr>
              <w:spacing w:after="0" w:line="240" w:lineRule="auto"/>
              <w:jc w:val="center"/>
              <w:rPr>
                <w:rFonts w:ascii="Times New Roman" w:hAnsi="Times New Roman"/>
                <w:b/>
              </w:rPr>
            </w:pPr>
            <w:r w:rsidRPr="00D37C9E">
              <w:rPr>
                <w:rFonts w:ascii="Times New Roman" w:hAnsi="Times New Roman"/>
                <w:b/>
                <w:bCs/>
                <w:color w:val="0F1419"/>
              </w:rPr>
              <w:t>Утренняя гимнастика.</w:t>
            </w:r>
          </w:p>
        </w:tc>
        <w:tc>
          <w:tcPr>
            <w:tcW w:w="7043" w:type="dxa"/>
            <w:shd w:val="clear" w:color="auto" w:fill="auto"/>
          </w:tcPr>
          <w:p w:rsidR="004646CF" w:rsidRPr="00D37C9E" w:rsidRDefault="004646CF" w:rsidP="0014605A">
            <w:pPr>
              <w:spacing w:after="0" w:line="240" w:lineRule="auto"/>
              <w:rPr>
                <w:rFonts w:ascii="Times New Roman" w:hAnsi="Times New Roman"/>
                <w:b/>
              </w:rPr>
            </w:pPr>
          </w:p>
          <w:p w:rsidR="004646CF" w:rsidRPr="00D37C9E" w:rsidRDefault="004646CF" w:rsidP="0014605A">
            <w:pPr>
              <w:spacing w:after="0" w:line="240" w:lineRule="auto"/>
              <w:rPr>
                <w:rFonts w:ascii="Times New Roman" w:hAnsi="Times New Roman"/>
              </w:rPr>
            </w:pPr>
            <w:r w:rsidRPr="00D37C9E">
              <w:rPr>
                <w:rFonts w:ascii="Times New Roman" w:hAnsi="Times New Roman"/>
                <w:b/>
              </w:rPr>
              <w:t>Цель:</w:t>
            </w:r>
            <w:r w:rsidRPr="00D37C9E">
              <w:rPr>
                <w:rFonts w:ascii="Times New Roman" w:hAnsi="Times New Roman"/>
              </w:rPr>
              <w:t xml:space="preserve">  поднять мышечный  и эмоциональный тонус.</w:t>
            </w:r>
          </w:p>
          <w:p w:rsidR="004646CF" w:rsidRPr="00D37C9E" w:rsidRDefault="004646CF" w:rsidP="0014605A">
            <w:pPr>
              <w:spacing w:after="0" w:line="240" w:lineRule="auto"/>
              <w:rPr>
                <w:rFonts w:ascii="Times New Roman" w:hAnsi="Times New Roman"/>
                <w:b/>
              </w:rPr>
            </w:pPr>
          </w:p>
          <w:p w:rsidR="004646CF" w:rsidRPr="00D37C9E" w:rsidRDefault="004646CF" w:rsidP="0014605A">
            <w:pPr>
              <w:spacing w:after="0" w:line="240" w:lineRule="auto"/>
              <w:rPr>
                <w:rFonts w:ascii="Times New Roman" w:hAnsi="Times New Roman"/>
              </w:rPr>
            </w:pPr>
          </w:p>
        </w:tc>
        <w:tc>
          <w:tcPr>
            <w:tcW w:w="2126" w:type="dxa"/>
            <w:shd w:val="clear" w:color="auto" w:fill="auto"/>
          </w:tcPr>
          <w:p w:rsidR="004646CF" w:rsidRPr="00D37C9E" w:rsidRDefault="004646CF" w:rsidP="0014605A">
            <w:pPr>
              <w:spacing w:after="0" w:line="240" w:lineRule="auto"/>
              <w:jc w:val="center"/>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91390F" w:rsidRDefault="004646CF" w:rsidP="0014605A">
            <w:pPr>
              <w:spacing w:after="0" w:line="240" w:lineRule="auto"/>
              <w:jc w:val="center"/>
              <w:rPr>
                <w:rFonts w:ascii="Times New Roman" w:hAnsi="Times New Roman"/>
              </w:rPr>
            </w:pPr>
            <w:r>
              <w:rPr>
                <w:rFonts w:ascii="Times New Roman" w:hAnsi="Times New Roman"/>
              </w:rPr>
              <w:t>(мячи)</w:t>
            </w:r>
          </w:p>
          <w:p w:rsidR="004646CF" w:rsidRPr="00D37C9E" w:rsidRDefault="004646CF" w:rsidP="0014605A">
            <w:pPr>
              <w:spacing w:after="0" w:line="240" w:lineRule="auto"/>
              <w:jc w:val="center"/>
              <w:rPr>
                <w:rFonts w:ascii="Times New Roman" w:hAnsi="Times New Roman"/>
              </w:rPr>
            </w:pPr>
          </w:p>
        </w:tc>
        <w:tc>
          <w:tcPr>
            <w:tcW w:w="1985" w:type="dxa"/>
            <w:gridSpan w:val="2"/>
            <w:vMerge w:val="restart"/>
            <w:shd w:val="clear" w:color="auto" w:fill="auto"/>
          </w:tcPr>
          <w:p w:rsidR="004646CF" w:rsidRPr="00D37C9E" w:rsidRDefault="004646CF" w:rsidP="0014605A">
            <w:pPr>
              <w:spacing w:after="0" w:line="240" w:lineRule="auto"/>
              <w:rPr>
                <w:rFonts w:ascii="Times New Roman" w:hAnsi="Times New Roman"/>
                <w:b/>
              </w:rPr>
            </w:pPr>
            <w:r w:rsidRPr="00D37C9E">
              <w:rPr>
                <w:rFonts w:ascii="Times New Roman" w:hAnsi="Times New Roman"/>
              </w:rPr>
              <w:t xml:space="preserve">Рисуем карандашом </w:t>
            </w:r>
            <w:r w:rsidRPr="00D37C9E">
              <w:rPr>
                <w:rFonts w:ascii="Times New Roman" w:hAnsi="Times New Roman"/>
                <w:b/>
              </w:rPr>
              <w:t>«Рисуем круги».</w:t>
            </w:r>
          </w:p>
        </w:tc>
        <w:tc>
          <w:tcPr>
            <w:tcW w:w="992" w:type="dxa"/>
            <w:vMerge w:val="restart"/>
            <w:shd w:val="clear" w:color="auto" w:fill="auto"/>
            <w:textDirection w:val="btLr"/>
          </w:tcPr>
          <w:p w:rsidR="004646CF" w:rsidRPr="009A07E8" w:rsidRDefault="004646CF" w:rsidP="0014605A">
            <w:pPr>
              <w:pStyle w:val="c3"/>
              <w:spacing w:before="0" w:beforeAutospacing="0" w:after="0" w:afterAutospacing="0"/>
              <w:ind w:left="113" w:right="113"/>
              <w:rPr>
                <w:b/>
                <w:sz w:val="20"/>
                <w:szCs w:val="20"/>
              </w:rPr>
            </w:pPr>
          </w:p>
          <w:p w:rsidR="004646CF" w:rsidRPr="001F6477" w:rsidRDefault="004646CF" w:rsidP="0014605A">
            <w:pPr>
              <w:pStyle w:val="c1"/>
              <w:shd w:val="clear" w:color="auto" w:fill="FFFFFF"/>
              <w:spacing w:before="0" w:beforeAutospacing="0" w:after="0" w:afterAutospacing="0"/>
              <w:ind w:left="113" w:right="113"/>
              <w:jc w:val="center"/>
              <w:rPr>
                <w:rFonts w:eastAsia="Calibri"/>
                <w:sz w:val="22"/>
                <w:szCs w:val="22"/>
              </w:rPr>
            </w:pPr>
            <w:r w:rsidRPr="001F6477">
              <w:rPr>
                <w:rFonts w:eastAsia="Calibri"/>
                <w:sz w:val="22"/>
                <w:szCs w:val="22"/>
              </w:rPr>
              <w:t>Индивидуальные беседы и консультации по запросам родителей.</w:t>
            </w: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tc>
      </w:tr>
      <w:tr w:rsidR="004646CF" w:rsidRPr="009A07E8" w:rsidTr="0014605A">
        <w:trPr>
          <w:cantSplit/>
          <w:trHeight w:val="720"/>
        </w:trPr>
        <w:tc>
          <w:tcPr>
            <w:tcW w:w="1008" w:type="dxa"/>
            <w:vMerge/>
            <w:shd w:val="clear" w:color="auto" w:fill="auto"/>
            <w:textDirection w:val="btLr"/>
          </w:tcPr>
          <w:p w:rsidR="004646CF" w:rsidRPr="00D37C9E"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37C9E" w:rsidRDefault="004646CF" w:rsidP="0014605A">
            <w:pPr>
              <w:jc w:val="center"/>
              <w:rPr>
                <w:rFonts w:ascii="Times New Roman" w:hAnsi="Times New Roman"/>
                <w:b/>
                <w:u w:val="single"/>
              </w:rPr>
            </w:pPr>
            <w:r w:rsidRPr="00D37C9E">
              <w:rPr>
                <w:rFonts w:ascii="Times New Roman" w:hAnsi="Times New Roman"/>
                <w:b/>
              </w:rPr>
              <w:t>Беседа</w:t>
            </w:r>
          </w:p>
        </w:tc>
        <w:tc>
          <w:tcPr>
            <w:tcW w:w="7043" w:type="dxa"/>
            <w:shd w:val="clear" w:color="auto" w:fill="auto"/>
          </w:tcPr>
          <w:p w:rsidR="004646CF" w:rsidRPr="00D37C9E" w:rsidRDefault="004646CF" w:rsidP="0014605A">
            <w:pPr>
              <w:rPr>
                <w:rFonts w:ascii="Times New Roman" w:hAnsi="Times New Roman"/>
                <w:b/>
              </w:rPr>
            </w:pPr>
            <w:r w:rsidRPr="00D37C9E">
              <w:rPr>
                <w:rFonts w:ascii="Times New Roman" w:hAnsi="Times New Roman"/>
              </w:rPr>
              <w:t xml:space="preserve">Обратить внимание на настроение детей, </w:t>
            </w:r>
            <w:r w:rsidRPr="00D37C9E">
              <w:rPr>
                <w:rFonts w:ascii="Times New Roman" w:hAnsi="Times New Roman"/>
                <w:bCs/>
                <w:color w:val="0F1419"/>
              </w:rPr>
              <w:t xml:space="preserve">предложить детям рассмотреть мягкую игрушку Мишка. </w:t>
            </w:r>
          </w:p>
        </w:tc>
        <w:tc>
          <w:tcPr>
            <w:tcW w:w="2126" w:type="dxa"/>
            <w:shd w:val="clear" w:color="auto" w:fill="auto"/>
          </w:tcPr>
          <w:p w:rsidR="004646CF" w:rsidRPr="00CF1C27" w:rsidRDefault="004646CF" w:rsidP="0014605A">
            <w:pPr>
              <w:spacing w:after="0" w:line="240" w:lineRule="auto"/>
              <w:jc w:val="center"/>
              <w:rPr>
                <w:rFonts w:ascii="Times New Roman" w:hAnsi="Times New Roman"/>
                <w:b/>
                <w:bCs/>
                <w:color w:val="0F1419"/>
              </w:rPr>
            </w:pPr>
            <w:r w:rsidRPr="00CF1C27">
              <w:rPr>
                <w:rFonts w:ascii="Times New Roman" w:hAnsi="Times New Roman"/>
                <w:b/>
                <w:bCs/>
                <w:color w:val="0F1419"/>
              </w:rPr>
              <w:t>Дружный круг</w:t>
            </w:r>
          </w:p>
        </w:tc>
        <w:tc>
          <w:tcPr>
            <w:tcW w:w="1985" w:type="dxa"/>
            <w:gridSpan w:val="2"/>
            <w:vMerge/>
            <w:shd w:val="clear" w:color="auto" w:fill="auto"/>
          </w:tcPr>
          <w:p w:rsidR="004646CF" w:rsidRPr="00D37C9E" w:rsidRDefault="004646CF" w:rsidP="0014605A">
            <w:pPr>
              <w:spacing w:after="0" w:line="240" w:lineRule="auto"/>
              <w:rPr>
                <w:rFonts w:ascii="Times New Roman" w:hAnsi="Times New Roman"/>
              </w:rPr>
            </w:pPr>
          </w:p>
        </w:tc>
        <w:tc>
          <w:tcPr>
            <w:tcW w:w="992"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833"/>
        </w:trPr>
        <w:tc>
          <w:tcPr>
            <w:tcW w:w="1008" w:type="dxa"/>
            <w:vMerge/>
            <w:shd w:val="clear" w:color="auto" w:fill="auto"/>
            <w:textDirection w:val="btLr"/>
          </w:tcPr>
          <w:p w:rsidR="004646CF" w:rsidRPr="00D37C9E"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Default="004646CF" w:rsidP="0014605A">
            <w:pPr>
              <w:spacing w:after="0" w:line="240" w:lineRule="auto"/>
              <w:jc w:val="center"/>
              <w:rPr>
                <w:rFonts w:ascii="Times New Roman" w:hAnsi="Times New Roman"/>
                <w:b/>
              </w:rPr>
            </w:pPr>
            <w:r w:rsidRPr="00D37C9E">
              <w:rPr>
                <w:rFonts w:ascii="Times New Roman" w:hAnsi="Times New Roman"/>
                <w:b/>
              </w:rPr>
              <w:t xml:space="preserve">Игра </w:t>
            </w:r>
          </w:p>
          <w:p w:rsidR="004646CF" w:rsidRPr="00D37C9E" w:rsidRDefault="004646CF" w:rsidP="0014605A">
            <w:pPr>
              <w:spacing w:after="0" w:line="240" w:lineRule="auto"/>
              <w:jc w:val="center"/>
              <w:rPr>
                <w:rFonts w:ascii="Times New Roman" w:hAnsi="Times New Roman"/>
                <w:b/>
                <w:bCs/>
                <w:color w:val="0F1419"/>
              </w:rPr>
            </w:pPr>
            <w:r w:rsidRPr="00D37C9E">
              <w:rPr>
                <w:rFonts w:ascii="Times New Roman" w:hAnsi="Times New Roman"/>
                <w:b/>
              </w:rPr>
              <w:t>«Сдуй игрушку»</w:t>
            </w:r>
          </w:p>
        </w:tc>
        <w:tc>
          <w:tcPr>
            <w:tcW w:w="7043" w:type="dxa"/>
            <w:shd w:val="clear" w:color="auto" w:fill="auto"/>
          </w:tcPr>
          <w:p w:rsidR="004646CF" w:rsidRPr="00D37C9E" w:rsidRDefault="004646CF" w:rsidP="0014605A">
            <w:pPr>
              <w:spacing w:after="0" w:line="240" w:lineRule="auto"/>
              <w:rPr>
                <w:rFonts w:ascii="Times New Roman" w:hAnsi="Times New Roman"/>
              </w:rPr>
            </w:pPr>
            <w:r w:rsidRPr="00D37C9E">
              <w:rPr>
                <w:rFonts w:ascii="Times New Roman" w:hAnsi="Times New Roman"/>
                <w:b/>
              </w:rPr>
              <w:t>Цель:</w:t>
            </w:r>
            <w:r w:rsidRPr="00D37C9E">
              <w:rPr>
                <w:rFonts w:ascii="Times New Roman" w:hAnsi="Times New Roman"/>
              </w:rPr>
              <w:t xml:space="preserve"> развивать силу рук, </w:t>
            </w:r>
            <w:r>
              <w:rPr>
                <w:rFonts w:ascii="Times New Roman" w:hAnsi="Times New Roman"/>
              </w:rPr>
              <w:t xml:space="preserve"> </w:t>
            </w:r>
            <w:r w:rsidRPr="00D37C9E">
              <w:rPr>
                <w:rFonts w:ascii="Times New Roman" w:hAnsi="Times New Roman"/>
              </w:rPr>
              <w:t>укреплять мышцы пальцев и кистей рук</w:t>
            </w:r>
            <w:r>
              <w:rPr>
                <w:rFonts w:ascii="Times New Roman" w:hAnsi="Times New Roman"/>
              </w:rPr>
              <w:t>.</w:t>
            </w:r>
          </w:p>
        </w:tc>
        <w:tc>
          <w:tcPr>
            <w:tcW w:w="2126" w:type="dxa"/>
            <w:shd w:val="clear" w:color="auto" w:fill="auto"/>
          </w:tcPr>
          <w:p w:rsidR="004646CF" w:rsidRDefault="004646CF" w:rsidP="0014605A">
            <w:pPr>
              <w:spacing w:after="0" w:line="240" w:lineRule="auto"/>
              <w:ind w:right="34"/>
              <w:jc w:val="center"/>
              <w:rPr>
                <w:rFonts w:ascii="Times New Roman" w:hAnsi="Times New Roman"/>
                <w:b/>
                <w:bCs/>
                <w:color w:val="0F1419"/>
              </w:rPr>
            </w:pPr>
            <w:r>
              <w:rPr>
                <w:rFonts w:ascii="Times New Roman" w:hAnsi="Times New Roman"/>
                <w:b/>
                <w:bCs/>
                <w:color w:val="0F1419"/>
              </w:rPr>
              <w:t>Центр игры</w:t>
            </w:r>
          </w:p>
          <w:p w:rsidR="004646CF" w:rsidRPr="0091390F" w:rsidRDefault="004646CF" w:rsidP="0014605A">
            <w:pPr>
              <w:spacing w:after="0" w:line="240" w:lineRule="auto"/>
              <w:ind w:right="34"/>
              <w:jc w:val="center"/>
              <w:rPr>
                <w:rFonts w:ascii="Times New Roman" w:hAnsi="Times New Roman"/>
                <w:bCs/>
                <w:color w:val="0F1419"/>
              </w:rPr>
            </w:pPr>
            <w:r>
              <w:rPr>
                <w:rFonts w:ascii="Times New Roman" w:hAnsi="Times New Roman"/>
                <w:bCs/>
                <w:color w:val="0F1419"/>
              </w:rPr>
              <w:t>(игрушка)</w:t>
            </w:r>
          </w:p>
        </w:tc>
        <w:tc>
          <w:tcPr>
            <w:tcW w:w="1985" w:type="dxa"/>
            <w:gridSpan w:val="2"/>
            <w:vMerge/>
            <w:shd w:val="clear" w:color="auto" w:fill="auto"/>
          </w:tcPr>
          <w:p w:rsidR="004646CF" w:rsidRPr="00D37C9E" w:rsidRDefault="004646CF" w:rsidP="0014605A">
            <w:pPr>
              <w:spacing w:after="0" w:line="240" w:lineRule="auto"/>
              <w:rPr>
                <w:rFonts w:ascii="Times New Roman" w:hAnsi="Times New Roman"/>
              </w:rPr>
            </w:pPr>
          </w:p>
        </w:tc>
        <w:tc>
          <w:tcPr>
            <w:tcW w:w="992"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563"/>
        </w:trPr>
        <w:tc>
          <w:tcPr>
            <w:tcW w:w="1008" w:type="dxa"/>
            <w:vMerge/>
            <w:shd w:val="clear" w:color="auto" w:fill="auto"/>
            <w:textDirection w:val="btLr"/>
          </w:tcPr>
          <w:p w:rsidR="004646CF" w:rsidRPr="00D37C9E"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CF1C27" w:rsidRDefault="004646CF" w:rsidP="0014605A">
            <w:pPr>
              <w:spacing w:after="0" w:line="240" w:lineRule="auto"/>
              <w:jc w:val="center"/>
              <w:rPr>
                <w:rFonts w:ascii="Times New Roman" w:hAnsi="Times New Roman"/>
                <w:b/>
              </w:rPr>
            </w:pPr>
            <w:r w:rsidRPr="00CF1C27">
              <w:rPr>
                <w:rFonts w:ascii="Times New Roman" w:hAnsi="Times New Roman"/>
                <w:b/>
              </w:rPr>
              <w:t>Игровая ситуация</w:t>
            </w:r>
          </w:p>
        </w:tc>
        <w:tc>
          <w:tcPr>
            <w:tcW w:w="7043" w:type="dxa"/>
            <w:shd w:val="clear" w:color="auto" w:fill="auto"/>
          </w:tcPr>
          <w:p w:rsidR="004646CF" w:rsidRPr="00D37C9E" w:rsidRDefault="004646CF" w:rsidP="0014605A">
            <w:pPr>
              <w:spacing w:after="0" w:line="240" w:lineRule="auto"/>
              <w:rPr>
                <w:rFonts w:ascii="Times New Roman" w:hAnsi="Times New Roman"/>
                <w:b/>
              </w:rPr>
            </w:pPr>
            <w:r w:rsidRPr="00D37C9E">
              <w:rPr>
                <w:rFonts w:ascii="Times New Roman" w:hAnsi="Times New Roman"/>
                <w:b/>
              </w:rPr>
              <w:t xml:space="preserve"> «Угадай по звуку».</w:t>
            </w:r>
          </w:p>
          <w:p w:rsidR="004646CF" w:rsidRPr="00D37C9E" w:rsidRDefault="004646CF" w:rsidP="0014605A">
            <w:pPr>
              <w:spacing w:after="0" w:line="240" w:lineRule="auto"/>
              <w:ind w:right="-456"/>
              <w:rPr>
                <w:rFonts w:ascii="Times New Roman" w:hAnsi="Times New Roman"/>
                <w:b/>
              </w:rPr>
            </w:pPr>
            <w:r w:rsidRPr="00D37C9E">
              <w:rPr>
                <w:rFonts w:ascii="Times New Roman" w:hAnsi="Times New Roman"/>
                <w:b/>
              </w:rPr>
              <w:t xml:space="preserve">Цель: </w:t>
            </w:r>
            <w:r w:rsidRPr="00D37C9E">
              <w:rPr>
                <w:rFonts w:ascii="Times New Roman" w:hAnsi="Times New Roman"/>
              </w:rPr>
              <w:t>различать  звук машины от других.</w:t>
            </w:r>
          </w:p>
        </w:tc>
        <w:tc>
          <w:tcPr>
            <w:tcW w:w="2126" w:type="dxa"/>
            <w:shd w:val="clear" w:color="auto" w:fill="auto"/>
          </w:tcPr>
          <w:p w:rsidR="004646CF" w:rsidRDefault="004646CF" w:rsidP="0014605A">
            <w:pPr>
              <w:spacing w:after="0" w:line="240" w:lineRule="auto"/>
              <w:jc w:val="center"/>
              <w:rPr>
                <w:rFonts w:ascii="Times New Roman" w:hAnsi="Times New Roman"/>
                <w:b/>
              </w:rPr>
            </w:pPr>
            <w:r w:rsidRPr="00D37C9E">
              <w:rPr>
                <w:rFonts w:ascii="Times New Roman" w:hAnsi="Times New Roman"/>
                <w:b/>
              </w:rPr>
              <w:t>Центр игры</w:t>
            </w:r>
          </w:p>
          <w:p w:rsidR="004646CF" w:rsidRPr="00CF1C27" w:rsidRDefault="004646CF" w:rsidP="0014605A">
            <w:pPr>
              <w:spacing w:after="0" w:line="240" w:lineRule="auto"/>
              <w:jc w:val="center"/>
              <w:rPr>
                <w:rFonts w:ascii="Times New Roman" w:hAnsi="Times New Roman"/>
              </w:rPr>
            </w:pPr>
            <w:r>
              <w:rPr>
                <w:rFonts w:ascii="Times New Roman" w:hAnsi="Times New Roman"/>
              </w:rPr>
              <w:t>(презентация с разными звуками)</w:t>
            </w:r>
          </w:p>
        </w:tc>
        <w:tc>
          <w:tcPr>
            <w:tcW w:w="1985" w:type="dxa"/>
            <w:gridSpan w:val="2"/>
            <w:vMerge/>
            <w:shd w:val="clear" w:color="auto" w:fill="auto"/>
          </w:tcPr>
          <w:p w:rsidR="004646CF" w:rsidRPr="00D37C9E" w:rsidRDefault="004646CF" w:rsidP="0014605A">
            <w:pPr>
              <w:spacing w:after="0" w:line="240" w:lineRule="auto"/>
              <w:rPr>
                <w:rFonts w:ascii="Times New Roman" w:hAnsi="Times New Roman"/>
              </w:rPr>
            </w:pPr>
          </w:p>
        </w:tc>
        <w:tc>
          <w:tcPr>
            <w:tcW w:w="992"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563"/>
        </w:trPr>
        <w:tc>
          <w:tcPr>
            <w:tcW w:w="1008" w:type="dxa"/>
            <w:vMerge/>
            <w:shd w:val="clear" w:color="auto" w:fill="auto"/>
            <w:textDirection w:val="btLr"/>
          </w:tcPr>
          <w:p w:rsidR="004646CF" w:rsidRPr="00D37C9E"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37C9E" w:rsidRDefault="004646CF" w:rsidP="0014605A">
            <w:pPr>
              <w:jc w:val="center"/>
              <w:rPr>
                <w:rFonts w:ascii="Times New Roman" w:hAnsi="Times New Roman"/>
                <w:b/>
                <w:u w:val="single"/>
              </w:rPr>
            </w:pPr>
            <w:r w:rsidRPr="00D37C9E">
              <w:rPr>
                <w:rFonts w:ascii="Times New Roman" w:hAnsi="Times New Roman"/>
                <w:b/>
                <w:u w:val="single"/>
              </w:rPr>
              <w:t>НОД</w:t>
            </w:r>
          </w:p>
        </w:tc>
        <w:tc>
          <w:tcPr>
            <w:tcW w:w="7043" w:type="dxa"/>
            <w:shd w:val="clear" w:color="auto" w:fill="auto"/>
          </w:tcPr>
          <w:p w:rsidR="004646CF" w:rsidRPr="00D37C9E" w:rsidRDefault="004646CF" w:rsidP="0014605A">
            <w:pPr>
              <w:spacing w:after="0" w:line="240" w:lineRule="auto"/>
              <w:ind w:right="-456"/>
              <w:rPr>
                <w:rFonts w:ascii="Times New Roman" w:hAnsi="Times New Roman"/>
                <w:b/>
              </w:rPr>
            </w:pPr>
            <w:r w:rsidRPr="00D37C9E">
              <w:rPr>
                <w:rFonts w:ascii="Times New Roman" w:hAnsi="Times New Roman"/>
                <w:b/>
              </w:rPr>
              <w:t>1. Физическое развитие</w:t>
            </w:r>
          </w:p>
          <w:p w:rsidR="004646CF" w:rsidRPr="00D37C9E" w:rsidRDefault="004646CF" w:rsidP="0014605A">
            <w:pPr>
              <w:spacing w:after="0" w:line="240" w:lineRule="auto"/>
              <w:ind w:right="-456"/>
              <w:rPr>
                <w:rFonts w:ascii="Times New Roman" w:hAnsi="Times New Roman"/>
                <w:b/>
              </w:rPr>
            </w:pPr>
          </w:p>
          <w:p w:rsidR="004646CF" w:rsidRPr="00D37C9E" w:rsidRDefault="004646CF" w:rsidP="0014605A">
            <w:pPr>
              <w:spacing w:after="0" w:line="240" w:lineRule="auto"/>
              <w:ind w:right="-456"/>
              <w:rPr>
                <w:rFonts w:ascii="Times New Roman" w:hAnsi="Times New Roman"/>
                <w:b/>
              </w:rPr>
            </w:pPr>
            <w:r w:rsidRPr="00D37C9E">
              <w:rPr>
                <w:rFonts w:ascii="Times New Roman" w:hAnsi="Times New Roman"/>
                <w:b/>
              </w:rPr>
              <w:t>2. НОД Познание. Конструирование.</w:t>
            </w:r>
          </w:p>
          <w:p w:rsidR="004646CF" w:rsidRPr="00D37C9E" w:rsidRDefault="004646CF" w:rsidP="0014605A">
            <w:pPr>
              <w:spacing w:after="0" w:line="240" w:lineRule="auto"/>
              <w:ind w:right="-456"/>
              <w:rPr>
                <w:rFonts w:ascii="Times New Roman" w:hAnsi="Times New Roman"/>
              </w:rPr>
            </w:pPr>
            <w:r w:rsidRPr="00D37C9E">
              <w:rPr>
                <w:rFonts w:ascii="Times New Roman" w:hAnsi="Times New Roman"/>
                <w:b/>
              </w:rPr>
              <w:t xml:space="preserve">Тема: </w:t>
            </w:r>
            <w:r w:rsidRPr="00D37C9E">
              <w:rPr>
                <w:rFonts w:ascii="Times New Roman" w:hAnsi="Times New Roman"/>
              </w:rPr>
              <w:t>«Подарок для папы – «Салют»»</w:t>
            </w:r>
          </w:p>
          <w:p w:rsidR="004646CF" w:rsidRPr="00D37C9E" w:rsidRDefault="004646CF" w:rsidP="0014605A">
            <w:pPr>
              <w:spacing w:after="0" w:line="240" w:lineRule="auto"/>
              <w:ind w:right="-456"/>
              <w:rPr>
                <w:rFonts w:ascii="Times New Roman" w:hAnsi="Times New Roman"/>
              </w:rPr>
            </w:pPr>
            <w:r w:rsidRPr="00D37C9E">
              <w:rPr>
                <w:rFonts w:ascii="Times New Roman" w:hAnsi="Times New Roman"/>
                <w:b/>
              </w:rPr>
              <w:t xml:space="preserve">Цель: </w:t>
            </w:r>
            <w:r w:rsidRPr="00D37C9E">
              <w:rPr>
                <w:rFonts w:ascii="Times New Roman" w:hAnsi="Times New Roman"/>
              </w:rPr>
              <w:t>Развивать интерес к занятиям по конструированию с бумагой; закреплять умение мять и катать комочки из цветной мягкой мятой бумаги разной величины; активизировать словарь: «мягкий», «разноцветный салют».</w:t>
            </w:r>
          </w:p>
          <w:p w:rsidR="004646CF" w:rsidRPr="00D37C9E" w:rsidRDefault="004646CF" w:rsidP="0014605A">
            <w:pPr>
              <w:spacing w:after="0" w:line="240" w:lineRule="auto"/>
              <w:ind w:right="-456"/>
              <w:rPr>
                <w:rFonts w:ascii="Times New Roman" w:hAnsi="Times New Roman"/>
              </w:rPr>
            </w:pPr>
            <w:r w:rsidRPr="00D37C9E">
              <w:rPr>
                <w:rFonts w:ascii="Times New Roman" w:hAnsi="Times New Roman"/>
                <w:b/>
              </w:rPr>
              <w:t>Используемая литература:</w:t>
            </w:r>
            <w:r w:rsidRPr="00D37C9E">
              <w:rPr>
                <w:rFonts w:ascii="Times New Roman" w:hAnsi="Times New Roman"/>
              </w:rPr>
              <w:t xml:space="preserve"> Л.А.Парамонова. с.300.</w:t>
            </w:r>
          </w:p>
        </w:tc>
        <w:tc>
          <w:tcPr>
            <w:tcW w:w="2126" w:type="dxa"/>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D37C9E" w:rsidRDefault="004646CF" w:rsidP="0014605A">
            <w:pPr>
              <w:spacing w:after="0" w:line="240" w:lineRule="auto"/>
              <w:rPr>
                <w:rFonts w:ascii="Times New Roman" w:hAnsi="Times New Roman"/>
                <w:b/>
              </w:rPr>
            </w:pPr>
            <w:r>
              <w:rPr>
                <w:rFonts w:ascii="Times New Roman" w:hAnsi="Times New Roman"/>
                <w:b/>
              </w:rPr>
              <w:t>Центр строительства</w:t>
            </w:r>
          </w:p>
          <w:p w:rsidR="004646CF" w:rsidRPr="00D37C9E" w:rsidRDefault="004646CF" w:rsidP="0014605A">
            <w:pPr>
              <w:spacing w:after="0" w:line="240" w:lineRule="auto"/>
              <w:rPr>
                <w:rFonts w:ascii="Times New Roman" w:hAnsi="Times New Roman"/>
              </w:rPr>
            </w:pPr>
            <w:r w:rsidRPr="00D37C9E">
              <w:rPr>
                <w:rFonts w:ascii="Times New Roman" w:hAnsi="Times New Roman"/>
              </w:rPr>
              <w:t>( цветная мягкая бумага, клей, кисточки, салфетки, белая плотная бумага).</w:t>
            </w:r>
          </w:p>
          <w:p w:rsidR="004646CF" w:rsidRPr="00D37C9E" w:rsidRDefault="004646CF" w:rsidP="0014605A">
            <w:pPr>
              <w:spacing w:after="0" w:line="240" w:lineRule="auto"/>
              <w:rPr>
                <w:rFonts w:ascii="Times New Roman" w:hAnsi="Times New Roman"/>
                <w:b/>
              </w:rPr>
            </w:pPr>
          </w:p>
        </w:tc>
        <w:tc>
          <w:tcPr>
            <w:tcW w:w="1985" w:type="dxa"/>
            <w:gridSpan w:val="2"/>
            <w:vMerge/>
            <w:shd w:val="clear" w:color="auto" w:fill="auto"/>
          </w:tcPr>
          <w:p w:rsidR="004646CF" w:rsidRPr="00D37C9E" w:rsidRDefault="004646CF" w:rsidP="0014605A">
            <w:pPr>
              <w:spacing w:after="0" w:line="240" w:lineRule="auto"/>
              <w:rPr>
                <w:rFonts w:ascii="Times New Roman" w:hAnsi="Times New Roman"/>
              </w:rPr>
            </w:pPr>
          </w:p>
        </w:tc>
        <w:tc>
          <w:tcPr>
            <w:tcW w:w="992"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trHeight w:val="2681"/>
        </w:trPr>
        <w:tc>
          <w:tcPr>
            <w:tcW w:w="1008" w:type="dxa"/>
            <w:vMerge/>
            <w:shd w:val="clear" w:color="auto" w:fill="auto"/>
          </w:tcPr>
          <w:p w:rsidR="004646CF" w:rsidRPr="00D37C9E" w:rsidRDefault="004646CF" w:rsidP="0014605A">
            <w:pPr>
              <w:spacing w:after="0" w:line="240" w:lineRule="auto"/>
              <w:rPr>
                <w:rFonts w:ascii="Times New Roman" w:hAnsi="Times New Roman"/>
              </w:rPr>
            </w:pPr>
          </w:p>
        </w:tc>
        <w:tc>
          <w:tcPr>
            <w:tcW w:w="1980" w:type="dxa"/>
            <w:shd w:val="clear" w:color="auto" w:fill="auto"/>
          </w:tcPr>
          <w:p w:rsidR="004646CF" w:rsidRPr="00D37C9E" w:rsidRDefault="004646CF" w:rsidP="0014605A">
            <w:pPr>
              <w:shd w:val="clear" w:color="auto" w:fill="FFFFFF"/>
              <w:spacing w:after="0" w:line="180" w:lineRule="exact"/>
              <w:jc w:val="center"/>
              <w:rPr>
                <w:rFonts w:ascii="Times New Roman" w:hAnsi="Times New Roman"/>
                <w:b/>
                <w:bCs/>
                <w:color w:val="000000"/>
                <w:spacing w:val="-8"/>
                <w:u w:val="single"/>
              </w:rPr>
            </w:pPr>
            <w:r w:rsidRPr="00D37C9E">
              <w:rPr>
                <w:rFonts w:ascii="Times New Roman" w:hAnsi="Times New Roman"/>
                <w:b/>
                <w:u w:val="single"/>
              </w:rPr>
              <w:t>Прогулка</w:t>
            </w:r>
          </w:p>
          <w:p w:rsidR="004646CF" w:rsidRPr="00D37C9E" w:rsidRDefault="004646CF" w:rsidP="0014605A">
            <w:pPr>
              <w:spacing w:after="0" w:line="240" w:lineRule="auto"/>
              <w:jc w:val="center"/>
              <w:rPr>
                <w:rFonts w:ascii="Times New Roman" w:hAnsi="Times New Roman"/>
                <w:color w:val="FF0000"/>
              </w:rPr>
            </w:pPr>
          </w:p>
          <w:p w:rsidR="004646CF" w:rsidRPr="00D37C9E" w:rsidRDefault="004646CF" w:rsidP="0014605A">
            <w:pPr>
              <w:spacing w:after="0" w:line="240" w:lineRule="auto"/>
              <w:jc w:val="center"/>
              <w:rPr>
                <w:rFonts w:ascii="Times New Roman" w:hAnsi="Times New Roman"/>
              </w:rPr>
            </w:pPr>
          </w:p>
          <w:p w:rsidR="004646CF" w:rsidRPr="00D37C9E" w:rsidRDefault="004646CF" w:rsidP="0014605A">
            <w:pPr>
              <w:spacing w:after="0" w:line="240" w:lineRule="auto"/>
              <w:jc w:val="center"/>
              <w:rPr>
                <w:rFonts w:ascii="Times New Roman" w:hAnsi="Times New Roman"/>
              </w:rPr>
            </w:pPr>
          </w:p>
          <w:p w:rsidR="004646CF" w:rsidRPr="00D37C9E" w:rsidRDefault="004646CF" w:rsidP="0014605A">
            <w:pPr>
              <w:spacing w:after="0" w:line="240" w:lineRule="auto"/>
              <w:jc w:val="center"/>
              <w:rPr>
                <w:rFonts w:ascii="Times New Roman" w:hAnsi="Times New Roman"/>
              </w:rPr>
            </w:pPr>
          </w:p>
          <w:p w:rsidR="004646CF" w:rsidRPr="00D37C9E" w:rsidRDefault="004646CF" w:rsidP="0014605A">
            <w:pPr>
              <w:jc w:val="center"/>
              <w:rPr>
                <w:rFonts w:ascii="Times New Roman" w:hAnsi="Times New Roman"/>
              </w:rPr>
            </w:pPr>
          </w:p>
        </w:tc>
        <w:tc>
          <w:tcPr>
            <w:tcW w:w="7043" w:type="dxa"/>
            <w:shd w:val="clear" w:color="auto" w:fill="auto"/>
          </w:tcPr>
          <w:p w:rsidR="004646CF" w:rsidRPr="00D37C9E" w:rsidRDefault="004646CF" w:rsidP="0014605A">
            <w:pPr>
              <w:shd w:val="clear" w:color="auto" w:fill="FFFFFF"/>
              <w:spacing w:after="0" w:line="240" w:lineRule="auto"/>
              <w:ind w:firstLine="142"/>
              <w:jc w:val="center"/>
              <w:rPr>
                <w:rFonts w:ascii="Times New Roman" w:hAnsi="Times New Roman"/>
              </w:rPr>
            </w:pPr>
            <w:r w:rsidRPr="00D37C9E">
              <w:rPr>
                <w:rFonts w:ascii="Times New Roman" w:hAnsi="Times New Roman"/>
                <w:b/>
                <w:bCs/>
                <w:color w:val="000000"/>
                <w:spacing w:val="-12"/>
                <w:w w:val="101"/>
              </w:rPr>
              <w:t>Наблюдение за зимующими птицами</w:t>
            </w:r>
          </w:p>
          <w:p w:rsidR="004646CF" w:rsidRDefault="004646CF" w:rsidP="0014605A">
            <w:pPr>
              <w:shd w:val="clear" w:color="auto" w:fill="FFFFFF"/>
              <w:spacing w:after="0" w:line="240" w:lineRule="auto"/>
              <w:rPr>
                <w:rFonts w:ascii="Times New Roman" w:hAnsi="Times New Roman"/>
              </w:rPr>
            </w:pPr>
            <w:r w:rsidRPr="00D37C9E">
              <w:rPr>
                <w:rFonts w:ascii="Times New Roman" w:hAnsi="Times New Roman"/>
                <w:b/>
                <w:iCs/>
                <w:color w:val="000000"/>
                <w:spacing w:val="-12"/>
                <w:w w:val="101"/>
              </w:rPr>
              <w:t>Цели</w:t>
            </w:r>
            <w:r w:rsidRPr="00D37C9E">
              <w:rPr>
                <w:rFonts w:ascii="Times New Roman" w:hAnsi="Times New Roman"/>
                <w:i/>
                <w:iCs/>
                <w:color w:val="000000"/>
                <w:spacing w:val="-12"/>
                <w:w w:val="101"/>
              </w:rPr>
              <w:t>:</w:t>
            </w:r>
            <w:r>
              <w:rPr>
                <w:rFonts w:ascii="Times New Roman" w:hAnsi="Times New Roman"/>
              </w:rPr>
              <w:t xml:space="preserve"> - </w:t>
            </w:r>
            <w:r w:rsidRPr="00D37C9E">
              <w:rPr>
                <w:rFonts w:ascii="Times New Roman" w:hAnsi="Times New Roman"/>
                <w:color w:val="000000"/>
                <w:w w:val="101"/>
              </w:rPr>
              <w:t>закреплять знания о зимующих птицах;</w:t>
            </w:r>
            <w:r>
              <w:rPr>
                <w:rFonts w:ascii="Times New Roman" w:hAnsi="Times New Roman"/>
              </w:rPr>
              <w:t xml:space="preserve">- </w:t>
            </w:r>
            <w:r w:rsidRPr="00D37C9E">
              <w:rPr>
                <w:rFonts w:ascii="Times New Roman" w:hAnsi="Times New Roman"/>
                <w:color w:val="000000"/>
                <w:spacing w:val="-2"/>
                <w:w w:val="101"/>
              </w:rPr>
              <w:t>формировать представление о добывании пищи зимующими</w:t>
            </w:r>
            <w:r>
              <w:rPr>
                <w:rFonts w:ascii="Times New Roman" w:hAnsi="Times New Roman"/>
                <w:color w:val="000000"/>
                <w:spacing w:val="-2"/>
                <w:w w:val="101"/>
              </w:rPr>
              <w:t xml:space="preserve"> </w:t>
            </w:r>
            <w:r w:rsidRPr="00D37C9E">
              <w:rPr>
                <w:rFonts w:ascii="Times New Roman" w:hAnsi="Times New Roman"/>
                <w:color w:val="000000"/>
                <w:spacing w:val="-5"/>
                <w:w w:val="101"/>
              </w:rPr>
              <w:t>птицами.</w:t>
            </w:r>
          </w:p>
          <w:p w:rsidR="004646CF" w:rsidRPr="00D37C9E" w:rsidRDefault="004646CF" w:rsidP="0014605A">
            <w:pPr>
              <w:shd w:val="clear" w:color="auto" w:fill="FFFFFF"/>
              <w:spacing w:after="0" w:line="240" w:lineRule="auto"/>
              <w:rPr>
                <w:rFonts w:ascii="Times New Roman" w:hAnsi="Times New Roman"/>
              </w:rPr>
            </w:pPr>
            <w:r w:rsidRPr="00D37C9E">
              <w:rPr>
                <w:rFonts w:ascii="Times New Roman" w:hAnsi="Times New Roman"/>
                <w:b/>
                <w:iCs/>
                <w:color w:val="000000"/>
                <w:spacing w:val="-7"/>
                <w:w w:val="101"/>
              </w:rPr>
              <w:t>Ход  наблюдения</w:t>
            </w:r>
          </w:p>
          <w:p w:rsidR="004646CF" w:rsidRPr="0091390F" w:rsidRDefault="004646CF" w:rsidP="0014605A">
            <w:pPr>
              <w:shd w:val="clear" w:color="auto" w:fill="FFFFFF"/>
              <w:spacing w:after="0" w:line="240" w:lineRule="auto"/>
              <w:rPr>
                <w:rFonts w:ascii="Times New Roman" w:hAnsi="Times New Roman"/>
                <w:color w:val="000000"/>
                <w:spacing w:val="-3"/>
                <w:w w:val="101"/>
              </w:rPr>
            </w:pPr>
            <w:r w:rsidRPr="00D37C9E">
              <w:rPr>
                <w:rFonts w:ascii="Times New Roman" w:hAnsi="Times New Roman"/>
                <w:color w:val="000000"/>
                <w:spacing w:val="-3"/>
                <w:w w:val="101"/>
              </w:rPr>
              <w:t xml:space="preserve">Вновь разгулялась вьюга, </w:t>
            </w:r>
            <w:r w:rsidRPr="00D37C9E">
              <w:rPr>
                <w:rFonts w:ascii="Times New Roman" w:hAnsi="Times New Roman"/>
                <w:color w:val="000000"/>
                <w:spacing w:val="-4"/>
                <w:w w:val="101"/>
              </w:rPr>
              <w:t xml:space="preserve">Срывает снежные шапки. </w:t>
            </w:r>
            <w:r w:rsidRPr="00D37C9E">
              <w:rPr>
                <w:rFonts w:ascii="Times New Roman" w:hAnsi="Times New Roman"/>
                <w:color w:val="000000"/>
                <w:spacing w:val="-3"/>
                <w:w w:val="101"/>
              </w:rPr>
              <w:t>Совсем замерзла пичуга, Сидит, поджимая лапки.</w:t>
            </w:r>
          </w:p>
          <w:p w:rsidR="004646CF" w:rsidRPr="00D37C9E" w:rsidRDefault="004646CF" w:rsidP="0014605A">
            <w:pPr>
              <w:shd w:val="clear" w:color="auto" w:fill="FFFFFF"/>
              <w:spacing w:after="0" w:line="240" w:lineRule="auto"/>
              <w:rPr>
                <w:rFonts w:ascii="Times New Roman" w:hAnsi="Times New Roman"/>
              </w:rPr>
            </w:pPr>
            <w:r w:rsidRPr="00D37C9E">
              <w:rPr>
                <w:rFonts w:ascii="Times New Roman" w:hAnsi="Times New Roman"/>
                <w:b/>
                <w:bCs/>
                <w:color w:val="000000"/>
                <w:spacing w:val="-13"/>
                <w:w w:val="101"/>
              </w:rPr>
              <w:t>Трудовая деятельность</w:t>
            </w:r>
            <w:r>
              <w:rPr>
                <w:rFonts w:ascii="Times New Roman" w:hAnsi="Times New Roman"/>
              </w:rPr>
              <w:t xml:space="preserve">: </w:t>
            </w:r>
            <w:r w:rsidRPr="00D37C9E">
              <w:rPr>
                <w:rFonts w:ascii="Times New Roman" w:hAnsi="Times New Roman"/>
                <w:color w:val="000000"/>
                <w:spacing w:val="-3"/>
                <w:w w:val="101"/>
              </w:rPr>
              <w:t>Сооружение ледяной дорожки.</w:t>
            </w:r>
          </w:p>
          <w:p w:rsidR="004646CF" w:rsidRDefault="004646CF" w:rsidP="0014605A">
            <w:pPr>
              <w:shd w:val="clear" w:color="auto" w:fill="FFFFFF"/>
              <w:spacing w:after="0" w:line="240" w:lineRule="auto"/>
              <w:rPr>
                <w:rFonts w:ascii="Times New Roman" w:hAnsi="Times New Roman"/>
                <w:color w:val="000000"/>
                <w:spacing w:val="-10"/>
                <w:w w:val="101"/>
              </w:rPr>
            </w:pPr>
            <w:r w:rsidRPr="00D37C9E">
              <w:rPr>
                <w:rFonts w:ascii="Times New Roman" w:hAnsi="Times New Roman"/>
                <w:b/>
                <w:iCs/>
                <w:color w:val="000000"/>
                <w:spacing w:val="-5"/>
                <w:w w:val="101"/>
              </w:rPr>
              <w:t>Цель:</w:t>
            </w:r>
            <w:r w:rsidRPr="00D37C9E">
              <w:rPr>
                <w:rFonts w:ascii="Times New Roman" w:hAnsi="Times New Roman"/>
                <w:i/>
                <w:iCs/>
                <w:color w:val="000000"/>
                <w:spacing w:val="-5"/>
                <w:w w:val="101"/>
              </w:rPr>
              <w:t xml:space="preserve"> </w:t>
            </w:r>
            <w:r w:rsidRPr="00D37C9E">
              <w:rPr>
                <w:rFonts w:ascii="Times New Roman" w:hAnsi="Times New Roman"/>
                <w:color w:val="000000"/>
                <w:spacing w:val="-5"/>
                <w:w w:val="101"/>
              </w:rPr>
              <w:t>учить действовать лопатками, сгребая снег, делать ледяную</w:t>
            </w:r>
            <w:r>
              <w:rPr>
                <w:rFonts w:ascii="Times New Roman" w:hAnsi="Times New Roman"/>
                <w:color w:val="000000"/>
                <w:spacing w:val="-5"/>
                <w:w w:val="101"/>
              </w:rPr>
              <w:t xml:space="preserve"> </w:t>
            </w:r>
            <w:r w:rsidRPr="00D37C9E">
              <w:rPr>
                <w:rFonts w:ascii="Times New Roman" w:hAnsi="Times New Roman"/>
                <w:color w:val="000000"/>
                <w:spacing w:val="-10"/>
                <w:w w:val="101"/>
              </w:rPr>
              <w:t>дорожку</w:t>
            </w:r>
            <w:r>
              <w:rPr>
                <w:rFonts w:ascii="Times New Roman" w:hAnsi="Times New Roman"/>
                <w:color w:val="000000"/>
                <w:spacing w:val="-10"/>
                <w:w w:val="101"/>
              </w:rPr>
              <w:t>.</w:t>
            </w:r>
          </w:p>
          <w:p w:rsidR="004646CF" w:rsidRPr="00D37C9E" w:rsidRDefault="004646CF" w:rsidP="0014605A">
            <w:pPr>
              <w:shd w:val="clear" w:color="auto" w:fill="FFFFFF"/>
              <w:spacing w:after="0" w:line="240" w:lineRule="auto"/>
              <w:rPr>
                <w:rFonts w:ascii="Times New Roman" w:hAnsi="Times New Roman"/>
              </w:rPr>
            </w:pPr>
            <w:r w:rsidRPr="00D37C9E">
              <w:rPr>
                <w:rFonts w:ascii="Times New Roman" w:hAnsi="Times New Roman"/>
                <w:b/>
                <w:bCs/>
                <w:color w:val="000000"/>
                <w:spacing w:val="-11"/>
                <w:w w:val="101"/>
              </w:rPr>
              <w:t>Выносной материал</w:t>
            </w:r>
            <w:r>
              <w:rPr>
                <w:rFonts w:ascii="Times New Roman" w:hAnsi="Times New Roman"/>
              </w:rPr>
              <w:t>: л</w:t>
            </w:r>
            <w:r w:rsidRPr="00D37C9E">
              <w:rPr>
                <w:rFonts w:ascii="Times New Roman" w:hAnsi="Times New Roman"/>
                <w:color w:val="000000"/>
                <w:spacing w:val="-4"/>
                <w:w w:val="101"/>
              </w:rPr>
              <w:t>опатки, ведерки, формочки, печатки.</w:t>
            </w:r>
          </w:p>
        </w:tc>
        <w:tc>
          <w:tcPr>
            <w:tcW w:w="2126" w:type="dxa"/>
            <w:shd w:val="clear" w:color="auto" w:fill="auto"/>
          </w:tcPr>
          <w:p w:rsidR="004646CF" w:rsidRPr="00D37C9E" w:rsidRDefault="004646CF" w:rsidP="0014605A">
            <w:pPr>
              <w:shd w:val="clear" w:color="auto" w:fill="FFFFFF"/>
              <w:spacing w:after="0" w:line="240" w:lineRule="auto"/>
              <w:rPr>
                <w:rFonts w:ascii="Times New Roman" w:hAnsi="Times New Roman"/>
              </w:rPr>
            </w:pPr>
            <w:r w:rsidRPr="00D37C9E">
              <w:rPr>
                <w:rFonts w:ascii="Times New Roman" w:hAnsi="Times New Roman"/>
                <w:b/>
                <w:bCs/>
                <w:color w:val="000000"/>
                <w:spacing w:val="-13"/>
                <w:w w:val="101"/>
              </w:rPr>
              <w:t>Подвижные игры</w:t>
            </w:r>
          </w:p>
          <w:p w:rsidR="004646CF" w:rsidRPr="00D37C9E" w:rsidRDefault="004646CF" w:rsidP="0014605A">
            <w:pPr>
              <w:shd w:val="clear" w:color="auto" w:fill="FFFFFF"/>
              <w:spacing w:after="0" w:line="240" w:lineRule="auto"/>
              <w:rPr>
                <w:rFonts w:ascii="Times New Roman" w:hAnsi="Times New Roman"/>
                <w:b/>
              </w:rPr>
            </w:pPr>
            <w:r w:rsidRPr="00D37C9E">
              <w:rPr>
                <w:rFonts w:ascii="Times New Roman" w:hAnsi="Times New Roman"/>
                <w:b/>
                <w:color w:val="000000"/>
                <w:spacing w:val="-5"/>
                <w:w w:val="101"/>
              </w:rPr>
              <w:t>«Встречные перебежки».</w:t>
            </w:r>
          </w:p>
          <w:p w:rsidR="004646CF" w:rsidRPr="00D37C9E" w:rsidRDefault="004646CF" w:rsidP="0014605A">
            <w:pPr>
              <w:shd w:val="clear" w:color="auto" w:fill="FFFFFF"/>
              <w:spacing w:after="0" w:line="240" w:lineRule="auto"/>
              <w:rPr>
                <w:rFonts w:ascii="Times New Roman" w:hAnsi="Times New Roman"/>
              </w:rPr>
            </w:pPr>
            <w:r w:rsidRPr="00D37C9E">
              <w:rPr>
                <w:rFonts w:ascii="Times New Roman" w:hAnsi="Times New Roman"/>
                <w:b/>
                <w:i/>
                <w:iCs/>
                <w:color w:val="000000"/>
                <w:spacing w:val="-1"/>
                <w:w w:val="101"/>
              </w:rPr>
              <w:t>Цель:</w:t>
            </w:r>
            <w:r w:rsidRPr="00D37C9E">
              <w:rPr>
                <w:rFonts w:ascii="Times New Roman" w:hAnsi="Times New Roman"/>
                <w:i/>
                <w:iCs/>
                <w:color w:val="000000"/>
                <w:spacing w:val="-1"/>
                <w:w w:val="101"/>
              </w:rPr>
              <w:t xml:space="preserve"> </w:t>
            </w:r>
            <w:r w:rsidRPr="00D37C9E">
              <w:rPr>
                <w:rFonts w:ascii="Times New Roman" w:hAnsi="Times New Roman"/>
                <w:color w:val="000000"/>
                <w:spacing w:val="-1"/>
                <w:w w:val="101"/>
              </w:rPr>
              <w:t>повышать двигательную активность на прогулке.</w:t>
            </w:r>
          </w:p>
          <w:p w:rsidR="004646CF" w:rsidRPr="00D37C9E" w:rsidRDefault="004646CF" w:rsidP="0014605A">
            <w:pPr>
              <w:shd w:val="clear" w:color="auto" w:fill="FFFFFF"/>
              <w:spacing w:after="0" w:line="240" w:lineRule="auto"/>
              <w:rPr>
                <w:rFonts w:ascii="Times New Roman" w:hAnsi="Times New Roman"/>
                <w:b/>
              </w:rPr>
            </w:pPr>
            <w:r w:rsidRPr="00D37C9E">
              <w:rPr>
                <w:rFonts w:ascii="Times New Roman" w:hAnsi="Times New Roman"/>
                <w:b/>
                <w:color w:val="000000"/>
                <w:spacing w:val="-3"/>
                <w:w w:val="101"/>
              </w:rPr>
              <w:t>«Попади в обруч».</w:t>
            </w:r>
          </w:p>
          <w:p w:rsidR="004646CF" w:rsidRPr="00D37C9E" w:rsidRDefault="004646CF" w:rsidP="0014605A">
            <w:pPr>
              <w:shd w:val="clear" w:color="auto" w:fill="FFFFFF"/>
              <w:spacing w:after="0" w:line="240" w:lineRule="auto"/>
              <w:rPr>
                <w:rFonts w:ascii="Times New Roman" w:hAnsi="Times New Roman"/>
              </w:rPr>
            </w:pPr>
            <w:r w:rsidRPr="00D37C9E">
              <w:rPr>
                <w:rFonts w:ascii="Times New Roman" w:hAnsi="Times New Roman"/>
                <w:b/>
                <w:i/>
                <w:iCs/>
                <w:color w:val="000000"/>
                <w:spacing w:val="-3"/>
                <w:w w:val="101"/>
              </w:rPr>
              <w:t>Цель:</w:t>
            </w:r>
            <w:r w:rsidRPr="00D37C9E">
              <w:rPr>
                <w:rFonts w:ascii="Times New Roman" w:hAnsi="Times New Roman"/>
                <w:i/>
                <w:iCs/>
                <w:color w:val="000000"/>
                <w:spacing w:val="-3"/>
                <w:w w:val="101"/>
              </w:rPr>
              <w:t xml:space="preserve"> </w:t>
            </w:r>
            <w:r w:rsidRPr="00D37C9E">
              <w:rPr>
                <w:rFonts w:ascii="Times New Roman" w:hAnsi="Times New Roman"/>
                <w:color w:val="000000"/>
                <w:spacing w:val="-3"/>
                <w:w w:val="101"/>
              </w:rPr>
              <w:t>развивать меткость, ловкость</w:t>
            </w:r>
            <w:r>
              <w:rPr>
                <w:rFonts w:ascii="Times New Roman" w:hAnsi="Times New Roman"/>
                <w:color w:val="000000"/>
                <w:spacing w:val="-3"/>
                <w:w w:val="101"/>
              </w:rPr>
              <w:t>.</w:t>
            </w:r>
          </w:p>
        </w:tc>
        <w:tc>
          <w:tcPr>
            <w:tcW w:w="1985" w:type="dxa"/>
            <w:gridSpan w:val="2"/>
            <w:shd w:val="clear" w:color="auto" w:fill="auto"/>
          </w:tcPr>
          <w:p w:rsidR="004646CF" w:rsidRPr="009A6BE5" w:rsidRDefault="004646CF" w:rsidP="0014605A">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4646CF" w:rsidRPr="00D37C9E" w:rsidRDefault="004646CF" w:rsidP="0014605A">
            <w:pPr>
              <w:pStyle w:val="Style1"/>
              <w:widowControl/>
              <w:spacing w:line="200" w:lineRule="exact"/>
              <w:rPr>
                <w:rFonts w:ascii="Times New Roman" w:hAnsi="Times New Roman"/>
                <w:sz w:val="22"/>
                <w:szCs w:val="22"/>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c>
          <w:tcPr>
            <w:tcW w:w="1008" w:type="dxa"/>
            <w:vMerge/>
            <w:shd w:val="clear" w:color="auto" w:fill="auto"/>
          </w:tcPr>
          <w:p w:rsidR="004646CF" w:rsidRPr="00D37C9E" w:rsidRDefault="004646CF" w:rsidP="0014605A">
            <w:pPr>
              <w:spacing w:after="0" w:line="240" w:lineRule="auto"/>
              <w:rPr>
                <w:rFonts w:ascii="Times New Roman" w:hAnsi="Times New Roman"/>
              </w:rPr>
            </w:pPr>
          </w:p>
        </w:tc>
        <w:tc>
          <w:tcPr>
            <w:tcW w:w="1980" w:type="dxa"/>
            <w:shd w:val="clear" w:color="auto" w:fill="auto"/>
          </w:tcPr>
          <w:p w:rsidR="004646CF" w:rsidRPr="00D37C9E" w:rsidRDefault="004646CF" w:rsidP="0014605A">
            <w:pPr>
              <w:pStyle w:val="a3"/>
              <w:jc w:val="center"/>
              <w:rPr>
                <w:rFonts w:ascii="Times New Roman" w:hAnsi="Times New Roman"/>
                <w:b/>
                <w:u w:val="single"/>
              </w:rPr>
            </w:pPr>
            <w:r w:rsidRPr="00D37C9E">
              <w:rPr>
                <w:rFonts w:ascii="Times New Roman" w:hAnsi="Times New Roman"/>
                <w:b/>
                <w:u w:val="single"/>
              </w:rPr>
              <w:t>Работа перед  сном</w:t>
            </w:r>
          </w:p>
        </w:tc>
        <w:tc>
          <w:tcPr>
            <w:tcW w:w="12146" w:type="dxa"/>
            <w:gridSpan w:val="5"/>
            <w:shd w:val="clear" w:color="auto" w:fill="auto"/>
          </w:tcPr>
          <w:p w:rsidR="004646CF" w:rsidRPr="00D37C9E" w:rsidRDefault="004646CF" w:rsidP="0014605A">
            <w:pPr>
              <w:spacing w:after="0" w:line="240" w:lineRule="auto"/>
              <w:rPr>
                <w:rFonts w:ascii="Times New Roman" w:hAnsi="Times New Roman"/>
                <w:b/>
              </w:rPr>
            </w:pPr>
            <w:r w:rsidRPr="00D37C9E">
              <w:rPr>
                <w:rFonts w:ascii="Times New Roman" w:hAnsi="Times New Roman"/>
                <w:b/>
              </w:rPr>
              <w:t>Рассматривание картинок «Девочка чумазая», «Девочка аккуратная».</w:t>
            </w:r>
            <w:r>
              <w:rPr>
                <w:rFonts w:ascii="Times New Roman" w:hAnsi="Times New Roman"/>
                <w:b/>
              </w:rPr>
              <w:t xml:space="preserve"> </w:t>
            </w:r>
            <w:r w:rsidRPr="00D37C9E">
              <w:rPr>
                <w:rFonts w:ascii="Times New Roman" w:hAnsi="Times New Roman"/>
              </w:rPr>
              <w:t>Закреплять навыки мытья рук и лица, учить во время умывания не мочить одежду, побуждать детей расчесывать короткие волосы.</w:t>
            </w:r>
          </w:p>
        </w:tc>
      </w:tr>
      <w:tr w:rsidR="004646CF" w:rsidRPr="009A07E8" w:rsidTr="0014605A">
        <w:trPr>
          <w:trHeight w:val="1069"/>
        </w:trPr>
        <w:tc>
          <w:tcPr>
            <w:tcW w:w="1008" w:type="dxa"/>
            <w:vMerge/>
            <w:shd w:val="clear" w:color="auto" w:fill="auto"/>
          </w:tcPr>
          <w:p w:rsidR="004646CF" w:rsidRPr="00D37C9E" w:rsidRDefault="004646CF" w:rsidP="0014605A">
            <w:pPr>
              <w:spacing w:after="0" w:line="240" w:lineRule="auto"/>
              <w:rPr>
                <w:rFonts w:ascii="Times New Roman" w:hAnsi="Times New Roman"/>
              </w:rPr>
            </w:pPr>
          </w:p>
        </w:tc>
        <w:tc>
          <w:tcPr>
            <w:tcW w:w="1980" w:type="dxa"/>
            <w:shd w:val="clear" w:color="auto" w:fill="auto"/>
          </w:tcPr>
          <w:p w:rsidR="004646CF" w:rsidRPr="00BC5172" w:rsidRDefault="004646CF" w:rsidP="0014605A">
            <w:pPr>
              <w:pStyle w:val="a3"/>
              <w:jc w:val="center"/>
              <w:rPr>
                <w:rFonts w:ascii="Times New Roman" w:hAnsi="Times New Roman"/>
                <w:b/>
                <w:u w:val="single"/>
              </w:rPr>
            </w:pPr>
            <w:r w:rsidRPr="00BC5172">
              <w:rPr>
                <w:rFonts w:ascii="Times New Roman" w:hAnsi="Times New Roman"/>
                <w:b/>
                <w:u w:val="single"/>
              </w:rPr>
              <w:t>Вечер</w:t>
            </w:r>
          </w:p>
          <w:p w:rsidR="004646CF" w:rsidRPr="00BC5172" w:rsidRDefault="004646CF" w:rsidP="0014605A">
            <w:pPr>
              <w:spacing w:after="0" w:line="240" w:lineRule="auto"/>
              <w:jc w:val="center"/>
              <w:rPr>
                <w:rFonts w:ascii="Times New Roman" w:hAnsi="Times New Roman"/>
              </w:rPr>
            </w:pPr>
            <w:r w:rsidRPr="00BC5172">
              <w:rPr>
                <w:rFonts w:ascii="Times New Roman" w:hAnsi="Times New Roman"/>
                <w:b/>
              </w:rPr>
              <w:t>Закаливающие процедуры после сна</w:t>
            </w:r>
          </w:p>
        </w:tc>
        <w:tc>
          <w:tcPr>
            <w:tcW w:w="7043" w:type="dxa"/>
            <w:shd w:val="clear" w:color="auto" w:fill="auto"/>
          </w:tcPr>
          <w:p w:rsidR="004646CF" w:rsidRPr="00BC5172" w:rsidRDefault="004646CF" w:rsidP="0014605A">
            <w:pPr>
              <w:spacing w:after="0" w:line="240" w:lineRule="auto"/>
              <w:rPr>
                <w:rFonts w:ascii="Times New Roman" w:hAnsi="Times New Roman"/>
                <w:color w:val="000000"/>
              </w:rPr>
            </w:pPr>
            <w:r w:rsidRPr="00BC5172">
              <w:rPr>
                <w:rFonts w:ascii="Times New Roman" w:hAnsi="Times New Roman"/>
                <w:b/>
              </w:rPr>
              <w:t>Цель:</w:t>
            </w:r>
            <w:r w:rsidRPr="00BC5172">
              <w:rPr>
                <w:rFonts w:ascii="Times New Roman" w:hAnsi="Times New Roman"/>
              </w:rPr>
              <w:t xml:space="preserve"> </w:t>
            </w:r>
            <w:r w:rsidRPr="00BC5172">
              <w:rPr>
                <w:rFonts w:ascii="Times New Roman" w:hAnsi="Times New Roman"/>
                <w:color w:val="000000"/>
              </w:rPr>
              <w:t>сохранение и укрепление физического и психического здоровья детей.</w:t>
            </w:r>
          </w:p>
        </w:tc>
        <w:tc>
          <w:tcPr>
            <w:tcW w:w="2410" w:type="dxa"/>
            <w:gridSpan w:val="2"/>
            <w:shd w:val="clear" w:color="auto" w:fill="auto"/>
          </w:tcPr>
          <w:p w:rsidR="004646CF" w:rsidRPr="00BC5172" w:rsidRDefault="004646CF" w:rsidP="0014605A">
            <w:pPr>
              <w:pStyle w:val="Style17"/>
              <w:widowControl/>
              <w:spacing w:line="240" w:lineRule="auto"/>
              <w:ind w:firstLine="0"/>
              <w:jc w:val="center"/>
              <w:rPr>
                <w:rFonts w:ascii="Times New Roman" w:hAnsi="Times New Roman"/>
                <w:b/>
                <w:sz w:val="22"/>
                <w:szCs w:val="22"/>
              </w:rPr>
            </w:pPr>
            <w:r w:rsidRPr="00BC5172">
              <w:rPr>
                <w:rFonts w:ascii="Times New Roman" w:hAnsi="Times New Roman"/>
                <w:b/>
                <w:sz w:val="22"/>
                <w:szCs w:val="22"/>
              </w:rPr>
              <w:t>Спальня</w:t>
            </w:r>
          </w:p>
          <w:p w:rsidR="004646CF" w:rsidRPr="00BC5172" w:rsidRDefault="004646CF" w:rsidP="0014605A">
            <w:pPr>
              <w:pStyle w:val="Style17"/>
              <w:widowControl/>
              <w:spacing w:line="240" w:lineRule="auto"/>
              <w:ind w:firstLine="0"/>
              <w:jc w:val="center"/>
              <w:rPr>
                <w:rFonts w:ascii="Times New Roman" w:hAnsi="Times New Roman"/>
                <w:sz w:val="22"/>
                <w:szCs w:val="22"/>
              </w:rPr>
            </w:pPr>
            <w:r w:rsidRPr="00BC5172">
              <w:rPr>
                <w:rFonts w:ascii="Times New Roman" w:hAnsi="Times New Roman"/>
                <w:sz w:val="22"/>
                <w:szCs w:val="22"/>
              </w:rPr>
              <w:t>(ребристые дорожки)</w:t>
            </w:r>
          </w:p>
        </w:tc>
        <w:tc>
          <w:tcPr>
            <w:tcW w:w="1701" w:type="dxa"/>
            <w:vMerge w:val="restart"/>
            <w:shd w:val="clear" w:color="auto" w:fill="auto"/>
          </w:tcPr>
          <w:p w:rsidR="004646CF" w:rsidRPr="00BC5172" w:rsidRDefault="004646CF" w:rsidP="0014605A">
            <w:pPr>
              <w:spacing w:after="0" w:line="240" w:lineRule="auto"/>
              <w:rPr>
                <w:rFonts w:ascii="Times New Roman" w:hAnsi="Times New Roman"/>
              </w:rPr>
            </w:pPr>
            <w:r w:rsidRPr="00BC5172">
              <w:rPr>
                <w:rFonts w:ascii="Times New Roman" w:hAnsi="Times New Roman"/>
                <w:b/>
              </w:rPr>
              <w:t>Подвижная игра «Пройди по дорожке»-</w:t>
            </w:r>
            <w:r w:rsidRPr="00BC5172">
              <w:rPr>
                <w:rFonts w:ascii="Times New Roman" w:hAnsi="Times New Roman"/>
              </w:rPr>
              <w:t xml:space="preserve"> развивать чувство равновесия.</w:t>
            </w:r>
          </w:p>
          <w:p w:rsidR="004646CF" w:rsidRPr="00BC5172" w:rsidRDefault="004646CF" w:rsidP="0014605A">
            <w:pPr>
              <w:spacing w:after="0" w:line="240" w:lineRule="auto"/>
              <w:rPr>
                <w:rFonts w:ascii="Times New Roman" w:hAnsi="Times New Roman"/>
              </w:rPr>
            </w:pPr>
          </w:p>
        </w:tc>
        <w:tc>
          <w:tcPr>
            <w:tcW w:w="992" w:type="dxa"/>
            <w:vMerge w:val="restart"/>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4"/>
        </w:trPr>
        <w:tc>
          <w:tcPr>
            <w:tcW w:w="1008" w:type="dxa"/>
            <w:vMerge/>
            <w:shd w:val="clear" w:color="auto" w:fill="auto"/>
          </w:tcPr>
          <w:p w:rsidR="004646CF" w:rsidRPr="00D37C9E" w:rsidRDefault="004646CF" w:rsidP="0014605A">
            <w:pPr>
              <w:spacing w:after="0" w:line="240" w:lineRule="auto"/>
              <w:rPr>
                <w:rFonts w:ascii="Times New Roman" w:hAnsi="Times New Roman"/>
              </w:rPr>
            </w:pPr>
          </w:p>
        </w:tc>
        <w:tc>
          <w:tcPr>
            <w:tcW w:w="1980" w:type="dxa"/>
            <w:shd w:val="clear" w:color="auto" w:fill="auto"/>
          </w:tcPr>
          <w:p w:rsidR="004646CF" w:rsidRPr="00BC5172" w:rsidRDefault="004646CF" w:rsidP="0014605A">
            <w:pPr>
              <w:spacing w:after="0" w:line="240" w:lineRule="auto"/>
              <w:jc w:val="center"/>
              <w:rPr>
                <w:rFonts w:ascii="Times New Roman" w:hAnsi="Times New Roman"/>
                <w:b/>
              </w:rPr>
            </w:pPr>
            <w:r w:rsidRPr="00BC5172">
              <w:rPr>
                <w:rFonts w:ascii="Times New Roman" w:hAnsi="Times New Roman"/>
                <w:b/>
              </w:rPr>
              <w:t xml:space="preserve">Игра </w:t>
            </w:r>
          </w:p>
          <w:p w:rsidR="004646CF" w:rsidRPr="00BC5172" w:rsidRDefault="004646CF" w:rsidP="0014605A">
            <w:pPr>
              <w:spacing w:after="0" w:line="240" w:lineRule="auto"/>
              <w:jc w:val="center"/>
              <w:rPr>
                <w:rFonts w:ascii="Times New Roman" w:hAnsi="Times New Roman"/>
                <w:b/>
              </w:rPr>
            </w:pPr>
            <w:r w:rsidRPr="00BC5172">
              <w:rPr>
                <w:rFonts w:ascii="Times New Roman" w:hAnsi="Times New Roman"/>
                <w:b/>
              </w:rPr>
              <w:t>«Подбери нитку»</w:t>
            </w:r>
          </w:p>
        </w:tc>
        <w:tc>
          <w:tcPr>
            <w:tcW w:w="7043" w:type="dxa"/>
            <w:shd w:val="clear" w:color="auto" w:fill="auto"/>
          </w:tcPr>
          <w:p w:rsidR="004646CF" w:rsidRPr="00BC5172" w:rsidRDefault="004646CF" w:rsidP="0014605A">
            <w:pPr>
              <w:spacing w:after="0" w:line="240" w:lineRule="auto"/>
              <w:rPr>
                <w:rFonts w:ascii="Times New Roman" w:hAnsi="Times New Roman"/>
              </w:rPr>
            </w:pPr>
            <w:r w:rsidRPr="00BC5172">
              <w:rPr>
                <w:rFonts w:ascii="Times New Roman" w:hAnsi="Times New Roman"/>
                <w:b/>
              </w:rPr>
              <w:t>Цель</w:t>
            </w:r>
            <w:r w:rsidRPr="00BC5172">
              <w:rPr>
                <w:rFonts w:ascii="Times New Roman" w:hAnsi="Times New Roman"/>
              </w:rPr>
              <w:t>: развивать навык сопоставления предметов.</w:t>
            </w:r>
          </w:p>
        </w:tc>
        <w:tc>
          <w:tcPr>
            <w:tcW w:w="2410" w:type="dxa"/>
            <w:gridSpan w:val="2"/>
            <w:shd w:val="clear" w:color="auto" w:fill="auto"/>
          </w:tcPr>
          <w:p w:rsidR="004646CF" w:rsidRPr="00BC5172" w:rsidRDefault="004646CF" w:rsidP="0014605A">
            <w:pPr>
              <w:spacing w:after="0" w:line="240" w:lineRule="auto"/>
              <w:jc w:val="center"/>
              <w:rPr>
                <w:rFonts w:ascii="Times New Roman" w:hAnsi="Times New Roman"/>
                <w:b/>
              </w:rPr>
            </w:pPr>
            <w:r w:rsidRPr="00BC5172">
              <w:rPr>
                <w:rFonts w:ascii="Times New Roman" w:hAnsi="Times New Roman"/>
                <w:b/>
              </w:rPr>
              <w:t xml:space="preserve">Центр </w:t>
            </w:r>
            <w:proofErr w:type="spellStart"/>
            <w:r w:rsidRPr="00BC5172">
              <w:rPr>
                <w:rFonts w:ascii="Times New Roman" w:hAnsi="Times New Roman"/>
                <w:b/>
              </w:rPr>
              <w:t>манипулятивных</w:t>
            </w:r>
            <w:proofErr w:type="spellEnd"/>
            <w:r w:rsidRPr="00BC5172">
              <w:rPr>
                <w:rFonts w:ascii="Times New Roman" w:hAnsi="Times New Roman"/>
                <w:b/>
              </w:rPr>
              <w:t xml:space="preserve"> игр</w:t>
            </w:r>
          </w:p>
        </w:tc>
        <w:tc>
          <w:tcPr>
            <w:tcW w:w="1701" w:type="dxa"/>
            <w:vMerge/>
            <w:shd w:val="clear" w:color="auto" w:fill="auto"/>
          </w:tcPr>
          <w:p w:rsidR="004646CF" w:rsidRPr="00BC5172" w:rsidRDefault="004646CF" w:rsidP="0014605A">
            <w:pPr>
              <w:spacing w:after="0" w:line="240" w:lineRule="auto"/>
              <w:rPr>
                <w:rFonts w:ascii="Times New Roman" w:hAnsi="Times New Roman"/>
                <w:b/>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555"/>
        </w:trPr>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BC5172" w:rsidRDefault="004646CF" w:rsidP="0014605A">
            <w:pPr>
              <w:pStyle w:val="Style17"/>
              <w:widowControl/>
              <w:spacing w:line="200" w:lineRule="exact"/>
              <w:ind w:firstLine="0"/>
              <w:jc w:val="center"/>
              <w:rPr>
                <w:rFonts w:ascii="Times New Roman" w:hAnsi="Times New Roman"/>
                <w:b/>
                <w:sz w:val="22"/>
                <w:szCs w:val="22"/>
              </w:rPr>
            </w:pPr>
            <w:r w:rsidRPr="00BC5172">
              <w:rPr>
                <w:rFonts w:ascii="Times New Roman" w:hAnsi="Times New Roman"/>
                <w:b/>
                <w:sz w:val="22"/>
                <w:szCs w:val="22"/>
              </w:rPr>
              <w:t xml:space="preserve">Составление рассказа  </w:t>
            </w:r>
          </w:p>
        </w:tc>
        <w:tc>
          <w:tcPr>
            <w:tcW w:w="7043" w:type="dxa"/>
            <w:shd w:val="clear" w:color="auto" w:fill="auto"/>
          </w:tcPr>
          <w:p w:rsidR="004646CF" w:rsidRPr="00BC5172" w:rsidRDefault="004646CF" w:rsidP="0014605A">
            <w:pPr>
              <w:spacing w:after="0" w:line="240" w:lineRule="auto"/>
              <w:rPr>
                <w:rFonts w:ascii="Times New Roman" w:hAnsi="Times New Roman"/>
              </w:rPr>
            </w:pPr>
            <w:r w:rsidRPr="00BC5172">
              <w:rPr>
                <w:rFonts w:ascii="Times New Roman" w:hAnsi="Times New Roman"/>
              </w:rPr>
              <w:t xml:space="preserve"> </w:t>
            </w:r>
            <w:r w:rsidRPr="00BC5172">
              <w:rPr>
                <w:rFonts w:ascii="Times New Roman" w:hAnsi="Times New Roman"/>
                <w:b/>
              </w:rPr>
              <w:t>«Шофер ведет грузовую машину».</w:t>
            </w:r>
          </w:p>
          <w:p w:rsidR="004646CF" w:rsidRPr="00BC5172" w:rsidRDefault="004646CF" w:rsidP="0014605A">
            <w:pPr>
              <w:rPr>
                <w:rFonts w:ascii="Times New Roman" w:hAnsi="Times New Roman"/>
                <w:b/>
              </w:rPr>
            </w:pPr>
            <w:r w:rsidRPr="00BC5172">
              <w:rPr>
                <w:rFonts w:ascii="Times New Roman" w:hAnsi="Times New Roman"/>
                <w:b/>
              </w:rPr>
              <w:t>Цель:</w:t>
            </w:r>
            <w:r w:rsidRPr="00BC5172">
              <w:rPr>
                <w:rFonts w:ascii="Times New Roman" w:hAnsi="Times New Roman"/>
              </w:rPr>
              <w:t xml:space="preserve"> развивать словарный запас, кругозор, учить группировать слова в простые предложения.</w:t>
            </w:r>
          </w:p>
        </w:tc>
        <w:tc>
          <w:tcPr>
            <w:tcW w:w="2410" w:type="dxa"/>
            <w:gridSpan w:val="2"/>
            <w:shd w:val="clear" w:color="auto" w:fill="auto"/>
          </w:tcPr>
          <w:p w:rsidR="004646CF" w:rsidRPr="00BC5172" w:rsidRDefault="004646CF" w:rsidP="0014605A">
            <w:pPr>
              <w:pStyle w:val="Style17"/>
              <w:spacing w:line="200" w:lineRule="exact"/>
              <w:ind w:firstLine="0"/>
              <w:jc w:val="center"/>
              <w:rPr>
                <w:rFonts w:ascii="Times New Roman" w:hAnsi="Times New Roman"/>
                <w:b/>
                <w:sz w:val="22"/>
                <w:szCs w:val="22"/>
              </w:rPr>
            </w:pPr>
            <w:r w:rsidRPr="00BC5172">
              <w:rPr>
                <w:rFonts w:ascii="Times New Roman" w:hAnsi="Times New Roman"/>
                <w:b/>
                <w:sz w:val="22"/>
                <w:szCs w:val="22"/>
              </w:rPr>
              <w:t xml:space="preserve">Литературный </w:t>
            </w:r>
          </w:p>
          <w:p w:rsidR="004646CF" w:rsidRPr="00BC5172" w:rsidRDefault="004646CF" w:rsidP="0014605A">
            <w:pPr>
              <w:pStyle w:val="Style17"/>
              <w:spacing w:line="200" w:lineRule="exact"/>
              <w:ind w:firstLine="0"/>
              <w:jc w:val="center"/>
              <w:rPr>
                <w:rFonts w:ascii="Times New Roman" w:hAnsi="Times New Roman"/>
                <w:b/>
                <w:sz w:val="22"/>
                <w:szCs w:val="22"/>
              </w:rPr>
            </w:pPr>
            <w:r w:rsidRPr="00BC5172">
              <w:rPr>
                <w:rFonts w:ascii="Times New Roman" w:hAnsi="Times New Roman"/>
                <w:b/>
                <w:sz w:val="22"/>
                <w:szCs w:val="22"/>
              </w:rPr>
              <w:t>центр</w:t>
            </w:r>
          </w:p>
          <w:p w:rsidR="004646CF" w:rsidRPr="00BC5172" w:rsidRDefault="004646CF" w:rsidP="0014605A">
            <w:pPr>
              <w:pStyle w:val="Style17"/>
              <w:spacing w:line="200" w:lineRule="exact"/>
              <w:ind w:firstLine="0"/>
              <w:jc w:val="center"/>
              <w:rPr>
                <w:rFonts w:ascii="Times New Roman" w:hAnsi="Times New Roman"/>
                <w:sz w:val="22"/>
                <w:szCs w:val="22"/>
              </w:rPr>
            </w:pPr>
            <w:r w:rsidRPr="00BC5172">
              <w:rPr>
                <w:rFonts w:ascii="Times New Roman" w:hAnsi="Times New Roman"/>
                <w:sz w:val="22"/>
                <w:szCs w:val="22"/>
              </w:rPr>
              <w:t>(иллюстрации по теме)</w:t>
            </w:r>
          </w:p>
          <w:p w:rsidR="004646CF" w:rsidRPr="00BC5172" w:rsidRDefault="004646CF" w:rsidP="0014605A">
            <w:pPr>
              <w:pStyle w:val="Style17"/>
              <w:spacing w:line="200" w:lineRule="exact"/>
              <w:ind w:firstLine="0"/>
              <w:jc w:val="center"/>
              <w:rPr>
                <w:rFonts w:ascii="Times New Roman" w:hAnsi="Times New Roman"/>
                <w:b/>
                <w:sz w:val="22"/>
                <w:szCs w:val="22"/>
              </w:rPr>
            </w:pPr>
          </w:p>
        </w:tc>
        <w:tc>
          <w:tcPr>
            <w:tcW w:w="1701" w:type="dxa"/>
            <w:vMerge/>
            <w:shd w:val="clear" w:color="auto" w:fill="auto"/>
          </w:tcPr>
          <w:p w:rsidR="004646CF" w:rsidRPr="00BC5172" w:rsidRDefault="004646CF" w:rsidP="0014605A">
            <w:pPr>
              <w:spacing w:after="0" w:line="240" w:lineRule="auto"/>
              <w:rPr>
                <w:rFonts w:ascii="Times New Roman" w:hAnsi="Times New Roman"/>
                <w:b/>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8"/>
        </w:trPr>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BC5172" w:rsidRDefault="004646CF" w:rsidP="0014605A">
            <w:pPr>
              <w:jc w:val="center"/>
              <w:rPr>
                <w:rFonts w:ascii="Times New Roman" w:hAnsi="Times New Roman"/>
                <w:u w:val="single"/>
              </w:rPr>
            </w:pPr>
            <w:r w:rsidRPr="00BC5172">
              <w:rPr>
                <w:rFonts w:ascii="Times New Roman" w:hAnsi="Times New Roman"/>
                <w:b/>
                <w:u w:val="single"/>
              </w:rPr>
              <w:t>Прогулка</w:t>
            </w:r>
          </w:p>
          <w:p w:rsidR="004646CF" w:rsidRPr="00BC5172" w:rsidRDefault="004646CF" w:rsidP="0014605A">
            <w:pPr>
              <w:jc w:val="center"/>
              <w:rPr>
                <w:rFonts w:ascii="Times New Roman" w:hAnsi="Times New Roman"/>
              </w:rPr>
            </w:pPr>
          </w:p>
          <w:p w:rsidR="004646CF" w:rsidRPr="00BC5172" w:rsidRDefault="004646CF" w:rsidP="0014605A">
            <w:pPr>
              <w:jc w:val="center"/>
              <w:rPr>
                <w:rFonts w:ascii="Times New Roman" w:hAnsi="Times New Roman"/>
              </w:rPr>
            </w:pPr>
          </w:p>
        </w:tc>
        <w:tc>
          <w:tcPr>
            <w:tcW w:w="7043" w:type="dxa"/>
            <w:shd w:val="clear" w:color="auto" w:fill="auto"/>
          </w:tcPr>
          <w:p w:rsidR="004646CF" w:rsidRPr="00BC5172" w:rsidRDefault="004646CF" w:rsidP="0014605A">
            <w:pPr>
              <w:shd w:val="clear" w:color="auto" w:fill="FFFFFF"/>
              <w:spacing w:after="0" w:line="240" w:lineRule="auto"/>
              <w:ind w:firstLine="142"/>
              <w:jc w:val="center"/>
              <w:rPr>
                <w:rFonts w:ascii="Times New Roman" w:hAnsi="Times New Roman"/>
              </w:rPr>
            </w:pPr>
            <w:r w:rsidRPr="00BC5172">
              <w:rPr>
                <w:rFonts w:ascii="Times New Roman" w:hAnsi="Times New Roman"/>
                <w:b/>
                <w:bCs/>
                <w:color w:val="000000"/>
                <w:spacing w:val="-9"/>
                <w:w w:val="101"/>
              </w:rPr>
              <w:t>Наблюдение «Следы на снегу»</w:t>
            </w:r>
          </w:p>
          <w:p w:rsidR="004646CF" w:rsidRDefault="004646CF" w:rsidP="0014605A">
            <w:pPr>
              <w:shd w:val="clear" w:color="auto" w:fill="FFFFFF"/>
              <w:spacing w:after="0" w:line="240" w:lineRule="auto"/>
              <w:ind w:hanging="861"/>
              <w:jc w:val="center"/>
              <w:rPr>
                <w:rFonts w:ascii="Times New Roman" w:hAnsi="Times New Roman"/>
                <w:color w:val="000000"/>
                <w:spacing w:val="-8"/>
                <w:w w:val="101"/>
              </w:rPr>
            </w:pPr>
            <w:r w:rsidRPr="00BC5172">
              <w:rPr>
                <w:rFonts w:ascii="Times New Roman" w:hAnsi="Times New Roman"/>
                <w:b/>
                <w:iCs/>
                <w:color w:val="000000"/>
                <w:spacing w:val="-8"/>
                <w:w w:val="101"/>
              </w:rPr>
              <w:t>Цель</w:t>
            </w:r>
            <w:r w:rsidRPr="00BC5172">
              <w:rPr>
                <w:rFonts w:ascii="Times New Roman" w:hAnsi="Times New Roman"/>
                <w:i/>
                <w:iCs/>
                <w:color w:val="000000"/>
                <w:spacing w:val="-8"/>
                <w:w w:val="101"/>
              </w:rPr>
              <w:t xml:space="preserve">: </w:t>
            </w:r>
            <w:r w:rsidRPr="00BC5172">
              <w:rPr>
                <w:rFonts w:ascii="Times New Roman" w:hAnsi="Times New Roman"/>
                <w:color w:val="000000"/>
                <w:spacing w:val="-8"/>
                <w:w w:val="101"/>
              </w:rPr>
              <w:t>учить определять следы: детские, взрослые, следы животных.</w:t>
            </w:r>
          </w:p>
          <w:p w:rsidR="004646CF" w:rsidRPr="00BC5172" w:rsidRDefault="004646CF" w:rsidP="0014605A">
            <w:pPr>
              <w:shd w:val="clear" w:color="auto" w:fill="FFFFFF"/>
              <w:spacing w:after="0" w:line="240" w:lineRule="auto"/>
              <w:ind w:hanging="861"/>
              <w:jc w:val="center"/>
              <w:rPr>
                <w:rFonts w:ascii="Times New Roman" w:hAnsi="Times New Roman"/>
                <w:color w:val="000000"/>
                <w:spacing w:val="-8"/>
                <w:w w:val="101"/>
              </w:rPr>
            </w:pPr>
          </w:p>
          <w:p w:rsidR="004646CF" w:rsidRPr="00BC5172" w:rsidRDefault="004646CF" w:rsidP="0014605A">
            <w:pPr>
              <w:shd w:val="clear" w:color="auto" w:fill="FFFFFF"/>
              <w:spacing w:after="0" w:line="240" w:lineRule="auto"/>
              <w:rPr>
                <w:rFonts w:ascii="Times New Roman" w:hAnsi="Times New Roman"/>
              </w:rPr>
            </w:pPr>
            <w:r w:rsidRPr="00BC5172">
              <w:rPr>
                <w:rFonts w:ascii="Times New Roman" w:hAnsi="Times New Roman"/>
                <w:b/>
                <w:bCs/>
                <w:color w:val="000000"/>
                <w:spacing w:val="-12"/>
                <w:w w:val="101"/>
              </w:rPr>
              <w:t>Трудовая деятельность</w:t>
            </w:r>
          </w:p>
          <w:p w:rsidR="004646CF" w:rsidRPr="00BC5172" w:rsidRDefault="004646CF" w:rsidP="0014605A">
            <w:pPr>
              <w:shd w:val="clear" w:color="auto" w:fill="FFFFFF"/>
              <w:spacing w:after="0" w:line="240" w:lineRule="auto"/>
              <w:jc w:val="both"/>
              <w:rPr>
                <w:rFonts w:ascii="Times New Roman" w:hAnsi="Times New Roman"/>
                <w:color w:val="000000"/>
                <w:spacing w:val="-2"/>
                <w:w w:val="101"/>
              </w:rPr>
            </w:pPr>
            <w:r w:rsidRPr="00BC5172">
              <w:rPr>
                <w:rFonts w:ascii="Times New Roman" w:hAnsi="Times New Roman"/>
                <w:color w:val="000000"/>
                <w:spacing w:val="-2"/>
                <w:w w:val="101"/>
              </w:rPr>
              <w:t xml:space="preserve">Показать детям, как строить из снега дом для куклы, зверюшки. </w:t>
            </w:r>
          </w:p>
          <w:p w:rsidR="004646CF" w:rsidRPr="00BC5172" w:rsidRDefault="004646CF" w:rsidP="0014605A">
            <w:pPr>
              <w:shd w:val="clear" w:color="auto" w:fill="FFFFFF"/>
              <w:spacing w:after="0" w:line="240" w:lineRule="auto"/>
              <w:rPr>
                <w:rFonts w:ascii="Times New Roman" w:hAnsi="Times New Roman"/>
                <w:b/>
              </w:rPr>
            </w:pPr>
            <w:r w:rsidRPr="00BC5172">
              <w:rPr>
                <w:rFonts w:ascii="Times New Roman" w:hAnsi="Times New Roman"/>
                <w:b/>
                <w:iCs/>
                <w:color w:val="000000"/>
                <w:spacing w:val="-11"/>
                <w:w w:val="101"/>
              </w:rPr>
              <w:t>Цели:</w:t>
            </w:r>
            <w:r w:rsidRPr="00BC5172">
              <w:rPr>
                <w:rFonts w:ascii="Times New Roman" w:hAnsi="Times New Roman"/>
                <w:b/>
              </w:rPr>
              <w:t xml:space="preserve"> - </w:t>
            </w:r>
            <w:r w:rsidRPr="00BC5172">
              <w:rPr>
                <w:rFonts w:ascii="Times New Roman" w:hAnsi="Times New Roman"/>
                <w:color w:val="000000"/>
                <w:w w:val="101"/>
              </w:rPr>
              <w:t>учить соизмерять величину домика с величиной игрушки;</w:t>
            </w:r>
          </w:p>
          <w:p w:rsidR="004646CF" w:rsidRPr="00BC5172" w:rsidRDefault="004646CF" w:rsidP="0014605A">
            <w:pPr>
              <w:shd w:val="clear" w:color="auto" w:fill="FFFFFF"/>
              <w:spacing w:after="0" w:line="240" w:lineRule="auto"/>
              <w:rPr>
                <w:rFonts w:ascii="Times New Roman" w:hAnsi="Times New Roman"/>
                <w:color w:val="000000"/>
                <w:spacing w:val="-1"/>
                <w:w w:val="101"/>
              </w:rPr>
            </w:pPr>
            <w:r w:rsidRPr="00BC5172">
              <w:rPr>
                <w:rFonts w:ascii="Times New Roman" w:hAnsi="Times New Roman"/>
                <w:b/>
              </w:rPr>
              <w:t xml:space="preserve">- </w:t>
            </w:r>
            <w:r w:rsidRPr="00BC5172">
              <w:rPr>
                <w:rFonts w:ascii="Times New Roman" w:hAnsi="Times New Roman"/>
                <w:color w:val="000000"/>
                <w:spacing w:val="-1"/>
                <w:w w:val="101"/>
              </w:rPr>
              <w:t>аккуратно и достаточно глубоко вырезать отверстие.</w:t>
            </w:r>
          </w:p>
          <w:p w:rsidR="004646CF" w:rsidRPr="00BC5172" w:rsidRDefault="004646CF" w:rsidP="0014605A">
            <w:pPr>
              <w:shd w:val="clear" w:color="auto" w:fill="FFFFFF"/>
              <w:spacing w:after="0" w:line="240" w:lineRule="auto"/>
              <w:ind w:firstLine="33"/>
              <w:rPr>
                <w:rFonts w:ascii="Times New Roman" w:hAnsi="Times New Roman"/>
                <w:b/>
              </w:rPr>
            </w:pPr>
            <w:r w:rsidRPr="00BC5172">
              <w:rPr>
                <w:rFonts w:ascii="Times New Roman" w:hAnsi="Times New Roman"/>
                <w:b/>
              </w:rPr>
              <w:t xml:space="preserve">Подвижная игра: </w:t>
            </w:r>
            <w:r w:rsidRPr="00BC5172">
              <w:rPr>
                <w:rFonts w:ascii="Times New Roman" w:hAnsi="Times New Roman"/>
                <w:b/>
                <w:color w:val="000000"/>
                <w:spacing w:val="-5"/>
                <w:w w:val="101"/>
              </w:rPr>
              <w:t>«Не упусти мяч».</w:t>
            </w:r>
            <w:r w:rsidRPr="00BC5172">
              <w:rPr>
                <w:rFonts w:ascii="Times New Roman" w:hAnsi="Times New Roman"/>
                <w:b/>
              </w:rPr>
              <w:t xml:space="preserve"> </w:t>
            </w:r>
          </w:p>
          <w:p w:rsidR="004646CF" w:rsidRPr="00BC5172" w:rsidRDefault="004646CF" w:rsidP="0014605A">
            <w:pPr>
              <w:shd w:val="clear" w:color="auto" w:fill="FFFFFF"/>
              <w:spacing w:after="0" w:line="240" w:lineRule="auto"/>
              <w:ind w:firstLine="33"/>
              <w:rPr>
                <w:rFonts w:ascii="Times New Roman" w:hAnsi="Times New Roman"/>
                <w:b/>
              </w:rPr>
            </w:pPr>
            <w:r w:rsidRPr="00BC5172">
              <w:rPr>
                <w:rFonts w:ascii="Times New Roman" w:hAnsi="Times New Roman"/>
                <w:b/>
                <w:iCs/>
                <w:color w:val="000000"/>
                <w:spacing w:val="-11"/>
                <w:w w:val="101"/>
              </w:rPr>
              <w:t>Цели:</w:t>
            </w:r>
            <w:r w:rsidRPr="00BC5172">
              <w:rPr>
                <w:rFonts w:ascii="Times New Roman" w:hAnsi="Times New Roman"/>
                <w:b/>
              </w:rPr>
              <w:t xml:space="preserve"> </w:t>
            </w:r>
            <w:r w:rsidRPr="00BC5172">
              <w:rPr>
                <w:rFonts w:ascii="Times New Roman" w:hAnsi="Times New Roman"/>
                <w:color w:val="000000"/>
                <w:spacing w:val="-1"/>
                <w:w w:val="101"/>
              </w:rPr>
              <w:t>- учить передавать мяч, не роняя и не останавливаясь;</w:t>
            </w:r>
          </w:p>
          <w:p w:rsidR="004646CF" w:rsidRPr="00BC5172" w:rsidRDefault="004646CF" w:rsidP="0014605A">
            <w:pPr>
              <w:spacing w:after="0" w:line="240" w:lineRule="auto"/>
              <w:rPr>
                <w:rFonts w:ascii="Times New Roman" w:hAnsi="Times New Roman"/>
                <w:color w:val="000000"/>
                <w:spacing w:val="-2"/>
                <w:w w:val="101"/>
              </w:rPr>
            </w:pPr>
            <w:r w:rsidRPr="00BC5172">
              <w:rPr>
                <w:rFonts w:ascii="Times New Roman" w:hAnsi="Times New Roman"/>
                <w:color w:val="000000"/>
                <w:spacing w:val="-2"/>
                <w:w w:val="101"/>
              </w:rPr>
              <w:t>- воспитывать дружелюбие.</w:t>
            </w:r>
          </w:p>
          <w:p w:rsidR="004646CF" w:rsidRPr="00BC5172" w:rsidRDefault="004646CF" w:rsidP="0014605A">
            <w:pPr>
              <w:shd w:val="clear" w:color="auto" w:fill="FFFFFF"/>
              <w:spacing w:after="0" w:line="240" w:lineRule="auto"/>
              <w:ind w:firstLine="34"/>
              <w:rPr>
                <w:rFonts w:ascii="Times New Roman" w:hAnsi="Times New Roman"/>
              </w:rPr>
            </w:pPr>
            <w:r w:rsidRPr="00BC5172">
              <w:rPr>
                <w:rFonts w:ascii="Times New Roman" w:hAnsi="Times New Roman"/>
                <w:b/>
                <w:bCs/>
                <w:color w:val="000000"/>
                <w:spacing w:val="-13"/>
                <w:w w:val="101"/>
              </w:rPr>
              <w:t>Выносной материал:</w:t>
            </w:r>
            <w:r w:rsidRPr="00BC5172">
              <w:rPr>
                <w:rFonts w:ascii="Times New Roman" w:hAnsi="Times New Roman"/>
              </w:rPr>
              <w:t xml:space="preserve"> </w:t>
            </w:r>
            <w:r w:rsidRPr="00BC5172">
              <w:rPr>
                <w:rFonts w:ascii="Times New Roman" w:hAnsi="Times New Roman"/>
                <w:color w:val="000000"/>
                <w:spacing w:val="-2"/>
                <w:w w:val="101"/>
              </w:rPr>
              <w:t>лопатки, эмблемы для подвижной игры, ленточки, санки для ку</w:t>
            </w:r>
            <w:r w:rsidRPr="00BC5172">
              <w:rPr>
                <w:rFonts w:ascii="Times New Roman" w:hAnsi="Times New Roman"/>
                <w:color w:val="000000"/>
                <w:spacing w:val="-2"/>
                <w:w w:val="101"/>
              </w:rPr>
              <w:softHyphen/>
              <w:t>кол.</w:t>
            </w:r>
          </w:p>
        </w:tc>
        <w:tc>
          <w:tcPr>
            <w:tcW w:w="2410" w:type="dxa"/>
            <w:gridSpan w:val="2"/>
            <w:shd w:val="clear" w:color="auto" w:fill="auto"/>
          </w:tcPr>
          <w:p w:rsidR="004646CF" w:rsidRPr="00BC5172" w:rsidRDefault="004646CF" w:rsidP="0014605A">
            <w:pPr>
              <w:shd w:val="clear" w:color="auto" w:fill="FFFFFF"/>
              <w:spacing w:after="0" w:line="240" w:lineRule="auto"/>
              <w:ind w:firstLine="33"/>
              <w:rPr>
                <w:rFonts w:ascii="Times New Roman" w:hAnsi="Times New Roman"/>
              </w:rPr>
            </w:pPr>
            <w:r w:rsidRPr="00BC5172">
              <w:rPr>
                <w:rFonts w:ascii="Times New Roman" w:hAnsi="Times New Roman"/>
                <w:b/>
                <w:bCs/>
                <w:color w:val="000000"/>
                <w:spacing w:val="-15"/>
                <w:w w:val="101"/>
              </w:rPr>
              <w:t>Подвижная игра:</w:t>
            </w:r>
          </w:p>
          <w:p w:rsidR="004646CF" w:rsidRPr="00BC5172" w:rsidRDefault="004646CF" w:rsidP="0014605A">
            <w:pPr>
              <w:shd w:val="clear" w:color="auto" w:fill="FFFFFF"/>
              <w:spacing w:after="0" w:line="240" w:lineRule="auto"/>
              <w:ind w:firstLine="33"/>
              <w:rPr>
                <w:rFonts w:ascii="Times New Roman" w:hAnsi="Times New Roman"/>
                <w:b/>
              </w:rPr>
            </w:pPr>
            <w:r w:rsidRPr="00BC5172">
              <w:rPr>
                <w:rFonts w:ascii="Times New Roman" w:hAnsi="Times New Roman"/>
                <w:b/>
                <w:color w:val="000000"/>
                <w:spacing w:val="-6"/>
                <w:w w:val="101"/>
              </w:rPr>
              <w:t>«Не опоздай».</w:t>
            </w:r>
          </w:p>
          <w:p w:rsidR="004646CF" w:rsidRPr="00BC5172" w:rsidRDefault="004646CF" w:rsidP="0014605A">
            <w:pPr>
              <w:shd w:val="clear" w:color="auto" w:fill="FFFFFF"/>
              <w:spacing w:after="0" w:line="240" w:lineRule="auto"/>
              <w:ind w:firstLine="33"/>
              <w:rPr>
                <w:rFonts w:ascii="Times New Roman" w:hAnsi="Times New Roman"/>
              </w:rPr>
            </w:pPr>
            <w:r w:rsidRPr="00BC5172">
              <w:rPr>
                <w:rFonts w:ascii="Times New Roman" w:hAnsi="Times New Roman"/>
                <w:b/>
                <w:iCs/>
                <w:color w:val="000000"/>
                <w:spacing w:val="-2"/>
                <w:w w:val="101"/>
              </w:rPr>
              <w:t>Цель:</w:t>
            </w:r>
            <w:r w:rsidRPr="00BC5172">
              <w:rPr>
                <w:rFonts w:ascii="Times New Roman" w:hAnsi="Times New Roman"/>
                <w:i/>
                <w:iCs/>
                <w:color w:val="000000"/>
                <w:spacing w:val="-2"/>
                <w:w w:val="101"/>
              </w:rPr>
              <w:t xml:space="preserve"> </w:t>
            </w:r>
            <w:r w:rsidRPr="00BC5172">
              <w:rPr>
                <w:rFonts w:ascii="Times New Roman" w:hAnsi="Times New Roman"/>
                <w:color w:val="000000"/>
                <w:spacing w:val="-2"/>
                <w:w w:val="101"/>
              </w:rPr>
              <w:t>учить прямо или боком переползать через скамейку.</w:t>
            </w:r>
          </w:p>
          <w:p w:rsidR="004646CF" w:rsidRPr="00BC5172" w:rsidRDefault="004646CF" w:rsidP="0014605A">
            <w:pPr>
              <w:shd w:val="clear" w:color="auto" w:fill="FFFFFF"/>
              <w:spacing w:after="0" w:line="240" w:lineRule="auto"/>
              <w:ind w:firstLine="34"/>
              <w:rPr>
                <w:rFonts w:ascii="Times New Roman" w:hAnsi="Times New Roman"/>
              </w:rPr>
            </w:pPr>
          </w:p>
        </w:tc>
        <w:tc>
          <w:tcPr>
            <w:tcW w:w="1701" w:type="dxa"/>
            <w:shd w:val="clear" w:color="auto" w:fill="auto"/>
          </w:tcPr>
          <w:p w:rsidR="004646CF" w:rsidRPr="00BC5172" w:rsidRDefault="004646CF" w:rsidP="0014605A">
            <w:pPr>
              <w:pStyle w:val="af2"/>
              <w:spacing w:after="0"/>
              <w:rPr>
                <w:rFonts w:cs="Times New Roman"/>
                <w:sz w:val="22"/>
                <w:szCs w:val="22"/>
              </w:rPr>
            </w:pPr>
            <w:r w:rsidRPr="00BC5172">
              <w:rPr>
                <w:rFonts w:cs="Times New Roman"/>
                <w:b/>
                <w:sz w:val="22"/>
                <w:szCs w:val="22"/>
              </w:rPr>
              <w:t xml:space="preserve">Индивидуальная работа. </w:t>
            </w:r>
            <w:r w:rsidRPr="00BC5172">
              <w:rPr>
                <w:rFonts w:cs="Times New Roman"/>
                <w:sz w:val="22"/>
                <w:szCs w:val="22"/>
              </w:rPr>
              <w:t>Игровое упражнение «По узенькой дорожке».</w:t>
            </w:r>
          </w:p>
          <w:p w:rsidR="004646CF" w:rsidRPr="00BC5172" w:rsidRDefault="004646CF" w:rsidP="0014605A">
            <w:pPr>
              <w:widowControl w:val="0"/>
              <w:shd w:val="clear" w:color="auto" w:fill="FFFFFF"/>
              <w:tabs>
                <w:tab w:val="left" w:pos="499"/>
              </w:tabs>
              <w:autoSpaceDE w:val="0"/>
              <w:autoSpaceDN w:val="0"/>
              <w:adjustRightInd w:val="0"/>
              <w:spacing w:after="0" w:line="240" w:lineRule="auto"/>
              <w:ind w:left="33"/>
              <w:rPr>
                <w:rFonts w:ascii="Times New Roman" w:hAnsi="Times New Roman"/>
                <w:color w:val="000000"/>
                <w:w w:val="101"/>
              </w:rPr>
            </w:pPr>
          </w:p>
          <w:p w:rsidR="004646CF" w:rsidRPr="00BC5172" w:rsidRDefault="004646CF" w:rsidP="0014605A">
            <w:pPr>
              <w:pStyle w:val="Style1"/>
              <w:widowControl/>
              <w:spacing w:line="200" w:lineRule="exact"/>
              <w:rPr>
                <w:rFonts w:ascii="Times New Roman" w:hAnsi="Times New Roman"/>
                <w:sz w:val="22"/>
                <w:szCs w:val="22"/>
              </w:rPr>
            </w:pPr>
          </w:p>
          <w:p w:rsidR="004646CF" w:rsidRPr="00BC5172" w:rsidRDefault="004646CF" w:rsidP="0014605A">
            <w:pPr>
              <w:pStyle w:val="Style1"/>
              <w:widowControl/>
              <w:spacing w:line="200" w:lineRule="exact"/>
              <w:rPr>
                <w:rFonts w:ascii="Times New Roman" w:hAnsi="Times New Roman"/>
                <w:sz w:val="22"/>
                <w:szCs w:val="22"/>
              </w:rPr>
            </w:pPr>
          </w:p>
          <w:p w:rsidR="004646CF" w:rsidRPr="00BC5172" w:rsidRDefault="004646CF" w:rsidP="0014605A">
            <w:pPr>
              <w:pStyle w:val="Style1"/>
              <w:widowControl/>
              <w:spacing w:line="200" w:lineRule="exact"/>
              <w:rPr>
                <w:rFonts w:ascii="Times New Roman" w:hAnsi="Times New Roman"/>
                <w:sz w:val="22"/>
                <w:szCs w:val="22"/>
              </w:rPr>
            </w:pPr>
          </w:p>
          <w:p w:rsidR="004646CF" w:rsidRPr="00BC5172" w:rsidRDefault="004646CF" w:rsidP="0014605A">
            <w:pPr>
              <w:pStyle w:val="Style1"/>
              <w:widowControl/>
              <w:spacing w:line="200" w:lineRule="exact"/>
              <w:rPr>
                <w:rFonts w:ascii="Times New Roman" w:hAnsi="Times New Roman"/>
                <w:sz w:val="22"/>
                <w:szCs w:val="22"/>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c>
          <w:tcPr>
            <w:tcW w:w="1008" w:type="dxa"/>
            <w:shd w:val="clear" w:color="auto" w:fill="auto"/>
          </w:tcPr>
          <w:p w:rsidR="004646CF" w:rsidRPr="00BC5172" w:rsidRDefault="004646CF" w:rsidP="0014605A">
            <w:pPr>
              <w:spacing w:after="0" w:line="240" w:lineRule="auto"/>
              <w:jc w:val="center"/>
              <w:rPr>
                <w:rFonts w:ascii="Times New Roman" w:hAnsi="Times New Roman"/>
              </w:rPr>
            </w:pPr>
            <w:r w:rsidRPr="00BC5172">
              <w:rPr>
                <w:rFonts w:ascii="Times New Roman" w:hAnsi="Times New Roman"/>
                <w:b/>
              </w:rPr>
              <w:lastRenderedPageBreak/>
              <w:t>Число, день недели</w:t>
            </w:r>
          </w:p>
        </w:tc>
        <w:tc>
          <w:tcPr>
            <w:tcW w:w="1980" w:type="dxa"/>
            <w:shd w:val="clear" w:color="auto" w:fill="auto"/>
          </w:tcPr>
          <w:p w:rsidR="004646CF" w:rsidRPr="00BC5172" w:rsidRDefault="004646CF" w:rsidP="0014605A">
            <w:pPr>
              <w:spacing w:after="0" w:line="240" w:lineRule="auto"/>
              <w:jc w:val="center"/>
              <w:rPr>
                <w:rFonts w:ascii="Times New Roman" w:hAnsi="Times New Roman"/>
                <w:b/>
              </w:rPr>
            </w:pPr>
            <w:r w:rsidRPr="00BC5172">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C5172" w:rsidRDefault="004646CF" w:rsidP="0014605A">
            <w:pPr>
              <w:spacing w:after="0" w:line="240" w:lineRule="auto"/>
              <w:jc w:val="center"/>
              <w:rPr>
                <w:rFonts w:ascii="Times New Roman" w:hAnsi="Times New Roman"/>
              </w:rPr>
            </w:pPr>
            <w:r w:rsidRPr="00BC5172">
              <w:rPr>
                <w:rFonts w:ascii="Times New Roman" w:hAnsi="Times New Roman"/>
                <w:b/>
              </w:rPr>
              <w:t>моменты</w:t>
            </w:r>
          </w:p>
        </w:tc>
        <w:tc>
          <w:tcPr>
            <w:tcW w:w="7043" w:type="dxa"/>
            <w:shd w:val="clear" w:color="auto" w:fill="auto"/>
          </w:tcPr>
          <w:p w:rsidR="004646CF" w:rsidRPr="00BC5172" w:rsidRDefault="004646CF" w:rsidP="0014605A">
            <w:pPr>
              <w:spacing w:after="0" w:line="240" w:lineRule="auto"/>
              <w:jc w:val="center"/>
              <w:rPr>
                <w:rFonts w:ascii="Times New Roman" w:hAnsi="Times New Roman"/>
                <w:b/>
              </w:rPr>
            </w:pPr>
            <w:r w:rsidRPr="00BC5172">
              <w:rPr>
                <w:rFonts w:ascii="Times New Roman" w:hAnsi="Times New Roman"/>
                <w:b/>
              </w:rPr>
              <w:t xml:space="preserve">Совместная деятельность взрослого и детей направленная </w:t>
            </w:r>
          </w:p>
          <w:p w:rsidR="004646CF" w:rsidRPr="00BC5172" w:rsidRDefault="004646CF" w:rsidP="0014605A">
            <w:pPr>
              <w:spacing w:after="0" w:line="240" w:lineRule="auto"/>
              <w:jc w:val="center"/>
              <w:rPr>
                <w:rFonts w:ascii="Times New Roman" w:hAnsi="Times New Roman"/>
              </w:rPr>
            </w:pPr>
            <w:r w:rsidRPr="00BC5172">
              <w:rPr>
                <w:rFonts w:ascii="Times New Roman" w:hAnsi="Times New Roman"/>
                <w:b/>
              </w:rPr>
              <w:t>на становление первичной ценностной ориентации и социализации (НОД)</w:t>
            </w:r>
          </w:p>
        </w:tc>
        <w:tc>
          <w:tcPr>
            <w:tcW w:w="2410" w:type="dxa"/>
            <w:gridSpan w:val="2"/>
            <w:shd w:val="clear" w:color="auto" w:fill="auto"/>
          </w:tcPr>
          <w:p w:rsidR="004646CF" w:rsidRPr="00BC5172" w:rsidRDefault="004646CF" w:rsidP="0014605A">
            <w:pPr>
              <w:spacing w:after="0" w:line="240" w:lineRule="auto"/>
              <w:jc w:val="center"/>
              <w:rPr>
                <w:rFonts w:ascii="Times New Roman" w:hAnsi="Times New Roman"/>
                <w:b/>
              </w:rPr>
            </w:pPr>
            <w:r w:rsidRPr="00BC5172">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C5172" w:rsidRDefault="004646CF" w:rsidP="0014605A">
            <w:pPr>
              <w:spacing w:after="0" w:line="240" w:lineRule="auto"/>
              <w:jc w:val="center"/>
              <w:rPr>
                <w:rFonts w:ascii="Times New Roman" w:hAnsi="Times New Roman"/>
              </w:rPr>
            </w:pPr>
            <w:r w:rsidRPr="00BC5172">
              <w:rPr>
                <w:rFonts w:ascii="Times New Roman" w:hAnsi="Times New Roman"/>
                <w:b/>
              </w:rPr>
              <w:t>активности)</w:t>
            </w:r>
          </w:p>
        </w:tc>
        <w:tc>
          <w:tcPr>
            <w:tcW w:w="1701" w:type="dxa"/>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Индивидуальная</w:t>
            </w:r>
          </w:p>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работа</w:t>
            </w:r>
          </w:p>
        </w:tc>
        <w:tc>
          <w:tcPr>
            <w:tcW w:w="992" w:type="dxa"/>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14605A">
        <w:trPr>
          <w:trHeight w:val="70"/>
        </w:trPr>
        <w:tc>
          <w:tcPr>
            <w:tcW w:w="1008" w:type="dxa"/>
            <w:shd w:val="clear" w:color="auto" w:fill="auto"/>
          </w:tcPr>
          <w:p w:rsidR="004646CF" w:rsidRPr="00BC5172" w:rsidRDefault="004646CF" w:rsidP="0014605A">
            <w:pPr>
              <w:spacing w:after="0" w:line="240" w:lineRule="auto"/>
              <w:jc w:val="center"/>
              <w:rPr>
                <w:rFonts w:ascii="Times New Roman" w:hAnsi="Times New Roman"/>
              </w:rPr>
            </w:pPr>
            <w:r w:rsidRPr="00BC5172">
              <w:rPr>
                <w:rFonts w:ascii="Times New Roman" w:hAnsi="Times New Roman"/>
              </w:rPr>
              <w:t>1</w:t>
            </w:r>
          </w:p>
        </w:tc>
        <w:tc>
          <w:tcPr>
            <w:tcW w:w="1980" w:type="dxa"/>
            <w:shd w:val="clear" w:color="auto" w:fill="auto"/>
          </w:tcPr>
          <w:p w:rsidR="004646CF" w:rsidRPr="00BC5172" w:rsidRDefault="004646CF" w:rsidP="0014605A">
            <w:pPr>
              <w:spacing w:after="0" w:line="240" w:lineRule="auto"/>
              <w:jc w:val="center"/>
              <w:rPr>
                <w:rFonts w:ascii="Times New Roman" w:hAnsi="Times New Roman"/>
              </w:rPr>
            </w:pPr>
            <w:r w:rsidRPr="00BC5172">
              <w:rPr>
                <w:rFonts w:ascii="Times New Roman" w:hAnsi="Times New Roman"/>
              </w:rPr>
              <w:t>2</w:t>
            </w:r>
          </w:p>
        </w:tc>
        <w:tc>
          <w:tcPr>
            <w:tcW w:w="7043" w:type="dxa"/>
            <w:shd w:val="clear" w:color="auto" w:fill="auto"/>
          </w:tcPr>
          <w:p w:rsidR="004646CF" w:rsidRPr="00BC5172" w:rsidRDefault="004646CF" w:rsidP="0014605A">
            <w:pPr>
              <w:spacing w:after="0" w:line="240" w:lineRule="auto"/>
              <w:jc w:val="center"/>
              <w:rPr>
                <w:rFonts w:ascii="Times New Roman" w:hAnsi="Times New Roman"/>
              </w:rPr>
            </w:pPr>
            <w:r w:rsidRPr="00BC5172">
              <w:rPr>
                <w:rFonts w:ascii="Times New Roman" w:hAnsi="Times New Roman"/>
              </w:rPr>
              <w:t>3</w:t>
            </w:r>
          </w:p>
        </w:tc>
        <w:tc>
          <w:tcPr>
            <w:tcW w:w="2410" w:type="dxa"/>
            <w:gridSpan w:val="2"/>
            <w:shd w:val="clear" w:color="auto" w:fill="auto"/>
          </w:tcPr>
          <w:p w:rsidR="004646CF" w:rsidRPr="00BC5172" w:rsidRDefault="004646CF" w:rsidP="0014605A">
            <w:pPr>
              <w:spacing w:after="0" w:line="240" w:lineRule="auto"/>
              <w:jc w:val="center"/>
              <w:rPr>
                <w:rFonts w:ascii="Times New Roman" w:hAnsi="Times New Roman"/>
              </w:rPr>
            </w:pPr>
            <w:r w:rsidRPr="00BC5172">
              <w:rPr>
                <w:rFonts w:ascii="Times New Roman" w:hAnsi="Times New Roman"/>
              </w:rPr>
              <w:t>4</w:t>
            </w:r>
          </w:p>
        </w:tc>
        <w:tc>
          <w:tcPr>
            <w:tcW w:w="1701"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5</w:t>
            </w:r>
          </w:p>
        </w:tc>
        <w:tc>
          <w:tcPr>
            <w:tcW w:w="992"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14605A">
        <w:trPr>
          <w:cantSplit/>
          <w:trHeight w:val="919"/>
        </w:trPr>
        <w:tc>
          <w:tcPr>
            <w:tcW w:w="1008" w:type="dxa"/>
            <w:vMerge w:val="restart"/>
            <w:shd w:val="clear" w:color="auto" w:fill="auto"/>
            <w:textDirection w:val="btLr"/>
          </w:tcPr>
          <w:p w:rsidR="004646CF" w:rsidRPr="00BC5172" w:rsidRDefault="004646CF" w:rsidP="0014605A">
            <w:pPr>
              <w:spacing w:after="0" w:line="240" w:lineRule="auto"/>
              <w:ind w:left="113" w:right="113"/>
              <w:jc w:val="center"/>
              <w:rPr>
                <w:rFonts w:ascii="Times New Roman" w:hAnsi="Times New Roman"/>
                <w:b/>
              </w:rPr>
            </w:pPr>
            <w:r w:rsidRPr="00BC5172">
              <w:rPr>
                <w:rFonts w:ascii="Times New Roman" w:hAnsi="Times New Roman"/>
                <w:b/>
              </w:rPr>
              <w:t>17 февраля - среда</w:t>
            </w:r>
          </w:p>
          <w:p w:rsidR="004646CF" w:rsidRPr="00BC5172" w:rsidRDefault="004646CF" w:rsidP="0014605A">
            <w:pPr>
              <w:spacing w:after="0" w:line="240" w:lineRule="auto"/>
              <w:ind w:left="113" w:right="113"/>
              <w:jc w:val="center"/>
              <w:rPr>
                <w:rFonts w:ascii="Times New Roman" w:hAnsi="Times New Roman"/>
                <w:b/>
              </w:rPr>
            </w:pPr>
            <w:r w:rsidRPr="00BC5172">
              <w:rPr>
                <w:rFonts w:ascii="Times New Roman" w:hAnsi="Times New Roman"/>
                <w:b/>
              </w:rPr>
              <w:t xml:space="preserve">«Профессии наших пап» </w:t>
            </w:r>
          </w:p>
          <w:p w:rsidR="004646CF" w:rsidRPr="00BC5172" w:rsidRDefault="004646CF" w:rsidP="0014605A">
            <w:pPr>
              <w:spacing w:after="0" w:line="240" w:lineRule="auto"/>
              <w:ind w:left="113" w:right="113"/>
              <w:jc w:val="center"/>
              <w:rPr>
                <w:rFonts w:ascii="Times New Roman" w:hAnsi="Times New Roman"/>
                <w:b/>
              </w:rPr>
            </w:pPr>
          </w:p>
        </w:tc>
        <w:tc>
          <w:tcPr>
            <w:tcW w:w="1980" w:type="dxa"/>
            <w:shd w:val="clear" w:color="auto" w:fill="auto"/>
          </w:tcPr>
          <w:p w:rsidR="004646CF" w:rsidRPr="00BC5172" w:rsidRDefault="004646CF" w:rsidP="0014605A">
            <w:pPr>
              <w:spacing w:after="0" w:line="240" w:lineRule="auto"/>
              <w:jc w:val="center"/>
              <w:rPr>
                <w:rFonts w:ascii="Times New Roman" w:hAnsi="Times New Roman"/>
                <w:b/>
                <w:bCs/>
                <w:color w:val="0F1419"/>
                <w:u w:val="single"/>
              </w:rPr>
            </w:pPr>
            <w:r w:rsidRPr="00BC5172">
              <w:rPr>
                <w:rFonts w:ascii="Times New Roman" w:hAnsi="Times New Roman"/>
                <w:b/>
                <w:u w:val="single"/>
              </w:rPr>
              <w:t>Утро</w:t>
            </w:r>
          </w:p>
          <w:p w:rsidR="004646CF" w:rsidRPr="00BC5172" w:rsidRDefault="004646CF" w:rsidP="0014605A">
            <w:pPr>
              <w:spacing w:after="0" w:line="240" w:lineRule="auto"/>
              <w:jc w:val="center"/>
              <w:rPr>
                <w:rFonts w:ascii="Times New Roman" w:hAnsi="Times New Roman"/>
                <w:b/>
              </w:rPr>
            </w:pPr>
            <w:r w:rsidRPr="00BC5172">
              <w:rPr>
                <w:rFonts w:ascii="Times New Roman" w:hAnsi="Times New Roman"/>
                <w:b/>
                <w:bCs/>
                <w:color w:val="0F1419"/>
              </w:rPr>
              <w:t>Утренняя гимнастика.</w:t>
            </w:r>
          </w:p>
        </w:tc>
        <w:tc>
          <w:tcPr>
            <w:tcW w:w="7043" w:type="dxa"/>
            <w:shd w:val="clear" w:color="auto" w:fill="auto"/>
          </w:tcPr>
          <w:p w:rsidR="004646CF" w:rsidRPr="00BC5172" w:rsidRDefault="004646CF" w:rsidP="0014605A">
            <w:pPr>
              <w:spacing w:after="0" w:line="240" w:lineRule="auto"/>
              <w:rPr>
                <w:rFonts w:ascii="Times New Roman" w:hAnsi="Times New Roman"/>
                <w:b/>
              </w:rPr>
            </w:pPr>
          </w:p>
          <w:p w:rsidR="004646CF" w:rsidRPr="00BC5172" w:rsidRDefault="004646CF" w:rsidP="0014605A">
            <w:pPr>
              <w:spacing w:after="0" w:line="240" w:lineRule="auto"/>
              <w:rPr>
                <w:rFonts w:ascii="Times New Roman" w:hAnsi="Times New Roman"/>
              </w:rPr>
            </w:pPr>
            <w:r w:rsidRPr="00BC5172">
              <w:rPr>
                <w:rFonts w:ascii="Times New Roman" w:hAnsi="Times New Roman"/>
                <w:b/>
              </w:rPr>
              <w:t>Цель:</w:t>
            </w:r>
            <w:r w:rsidRPr="00BC5172">
              <w:rPr>
                <w:rFonts w:ascii="Times New Roman" w:hAnsi="Times New Roman"/>
              </w:rPr>
              <w:t xml:space="preserve">  поднять мышечный  и эмоциональный тонус.</w:t>
            </w:r>
          </w:p>
          <w:p w:rsidR="004646CF" w:rsidRPr="00BC5172" w:rsidRDefault="004646CF" w:rsidP="0014605A">
            <w:pPr>
              <w:spacing w:after="0" w:line="240" w:lineRule="auto"/>
              <w:rPr>
                <w:rFonts w:ascii="Times New Roman" w:hAnsi="Times New Roman"/>
                <w:b/>
              </w:rPr>
            </w:pPr>
          </w:p>
          <w:p w:rsidR="004646CF" w:rsidRPr="00BC5172" w:rsidRDefault="004646CF" w:rsidP="0014605A">
            <w:pPr>
              <w:spacing w:after="0" w:line="240" w:lineRule="auto"/>
              <w:rPr>
                <w:rFonts w:ascii="Times New Roman" w:hAnsi="Times New Roman"/>
              </w:rPr>
            </w:pPr>
          </w:p>
        </w:tc>
        <w:tc>
          <w:tcPr>
            <w:tcW w:w="2410" w:type="dxa"/>
            <w:gridSpan w:val="2"/>
            <w:shd w:val="clear" w:color="auto" w:fill="auto"/>
          </w:tcPr>
          <w:p w:rsidR="004646CF" w:rsidRPr="00BC5172" w:rsidRDefault="004646CF" w:rsidP="0014605A">
            <w:pPr>
              <w:spacing w:after="0" w:line="240" w:lineRule="auto"/>
              <w:jc w:val="center"/>
              <w:rPr>
                <w:rFonts w:ascii="Times New Roman" w:hAnsi="Times New Roman"/>
                <w:b/>
              </w:rPr>
            </w:pPr>
          </w:p>
          <w:p w:rsidR="004646CF" w:rsidRPr="00BC5172" w:rsidRDefault="004646CF" w:rsidP="0014605A">
            <w:pPr>
              <w:spacing w:after="0" w:line="240" w:lineRule="auto"/>
              <w:jc w:val="center"/>
              <w:rPr>
                <w:rFonts w:ascii="Times New Roman" w:hAnsi="Times New Roman"/>
                <w:b/>
              </w:rPr>
            </w:pPr>
            <w:r w:rsidRPr="00BC5172">
              <w:rPr>
                <w:rFonts w:ascii="Times New Roman" w:hAnsi="Times New Roman"/>
                <w:b/>
              </w:rPr>
              <w:t>Центр движения.</w:t>
            </w:r>
          </w:p>
          <w:p w:rsidR="004646CF" w:rsidRPr="00BC5172" w:rsidRDefault="004646CF" w:rsidP="0014605A">
            <w:pPr>
              <w:spacing w:after="0" w:line="240" w:lineRule="auto"/>
              <w:jc w:val="center"/>
              <w:rPr>
                <w:rFonts w:ascii="Times New Roman" w:hAnsi="Times New Roman"/>
              </w:rPr>
            </w:pPr>
            <w:r w:rsidRPr="00BC5172">
              <w:rPr>
                <w:rFonts w:ascii="Times New Roman" w:hAnsi="Times New Roman"/>
              </w:rPr>
              <w:t>(погремушки)</w:t>
            </w:r>
          </w:p>
        </w:tc>
        <w:tc>
          <w:tcPr>
            <w:tcW w:w="1701" w:type="dxa"/>
            <w:vMerge w:val="restart"/>
            <w:shd w:val="clear" w:color="auto" w:fill="auto"/>
          </w:tcPr>
          <w:p w:rsidR="004646CF" w:rsidRDefault="004646CF" w:rsidP="0014605A">
            <w:pPr>
              <w:pStyle w:val="Style69"/>
              <w:widowControl/>
              <w:spacing w:line="240" w:lineRule="auto"/>
              <w:ind w:firstLine="0"/>
              <w:rPr>
                <w:rFonts w:ascii="Times New Roman" w:hAnsi="Times New Roman"/>
                <w:sz w:val="20"/>
                <w:szCs w:val="20"/>
              </w:rPr>
            </w:pPr>
            <w:r w:rsidRPr="009A07E8">
              <w:rPr>
                <w:rFonts w:ascii="Times New Roman" w:hAnsi="Times New Roman"/>
                <w:sz w:val="20"/>
                <w:szCs w:val="20"/>
              </w:rPr>
              <w:t>Рассматривание игрушки самолет</w:t>
            </w:r>
          </w:p>
          <w:p w:rsidR="004646CF" w:rsidRPr="009A07E8" w:rsidRDefault="004646CF" w:rsidP="0014605A">
            <w:pPr>
              <w:pStyle w:val="Style69"/>
              <w:widowControl/>
              <w:spacing w:line="240" w:lineRule="auto"/>
              <w:ind w:firstLine="0"/>
              <w:rPr>
                <w:rFonts w:ascii="Times New Roman" w:hAnsi="Times New Roman"/>
                <w:sz w:val="20"/>
                <w:szCs w:val="20"/>
              </w:rPr>
            </w:pPr>
            <w:r w:rsidRPr="009A07E8">
              <w:rPr>
                <w:rFonts w:ascii="Times New Roman" w:hAnsi="Times New Roman"/>
                <w:sz w:val="20"/>
                <w:szCs w:val="20"/>
              </w:rPr>
              <w:t>.(выделение деталей игрушки).</w:t>
            </w:r>
          </w:p>
          <w:p w:rsidR="004646CF" w:rsidRPr="009A07E8" w:rsidRDefault="004646CF" w:rsidP="0014605A">
            <w:pPr>
              <w:spacing w:after="0" w:line="240" w:lineRule="auto"/>
              <w:rPr>
                <w:rFonts w:ascii="Times New Roman" w:hAnsi="Times New Roman"/>
                <w:b/>
                <w:sz w:val="20"/>
                <w:szCs w:val="20"/>
              </w:rPr>
            </w:pPr>
          </w:p>
        </w:tc>
        <w:tc>
          <w:tcPr>
            <w:tcW w:w="992" w:type="dxa"/>
            <w:vMerge w:val="restart"/>
            <w:shd w:val="clear" w:color="auto" w:fill="auto"/>
            <w:textDirection w:val="btLr"/>
          </w:tcPr>
          <w:p w:rsidR="004646CF" w:rsidRPr="009A07E8" w:rsidRDefault="004646CF" w:rsidP="0014605A">
            <w:pPr>
              <w:pStyle w:val="c3"/>
              <w:spacing w:before="0" w:beforeAutospacing="0" w:after="0" w:afterAutospacing="0"/>
              <w:ind w:left="113" w:right="113"/>
              <w:rPr>
                <w:b/>
                <w:sz w:val="20"/>
                <w:szCs w:val="20"/>
              </w:rPr>
            </w:pPr>
          </w:p>
          <w:p w:rsidR="004646CF" w:rsidRPr="001F6477" w:rsidRDefault="004646CF" w:rsidP="0014605A">
            <w:pPr>
              <w:pStyle w:val="c1"/>
              <w:shd w:val="clear" w:color="auto" w:fill="FFFFFF"/>
              <w:spacing w:before="0" w:beforeAutospacing="0" w:after="0" w:afterAutospacing="0"/>
              <w:ind w:left="113" w:right="113"/>
              <w:jc w:val="center"/>
              <w:rPr>
                <w:rFonts w:eastAsia="Calibri"/>
                <w:sz w:val="22"/>
                <w:szCs w:val="22"/>
              </w:rPr>
            </w:pPr>
            <w:r w:rsidRPr="001F6477">
              <w:rPr>
                <w:rFonts w:eastAsia="Calibri"/>
                <w:sz w:val="22"/>
                <w:szCs w:val="22"/>
              </w:rPr>
              <w:t>Индивидуальные беседы и консультации по запросам родителей.</w:t>
            </w: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tc>
      </w:tr>
      <w:tr w:rsidR="004646CF" w:rsidRPr="009A07E8" w:rsidTr="0014605A">
        <w:trPr>
          <w:cantSplit/>
          <w:trHeight w:val="772"/>
        </w:trPr>
        <w:tc>
          <w:tcPr>
            <w:tcW w:w="1008" w:type="dxa"/>
            <w:vMerge/>
            <w:shd w:val="clear" w:color="auto" w:fill="auto"/>
            <w:textDirection w:val="btLr"/>
          </w:tcPr>
          <w:p w:rsidR="004646CF" w:rsidRPr="00BC5172"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C5172" w:rsidRDefault="004646CF" w:rsidP="0014605A">
            <w:pPr>
              <w:jc w:val="center"/>
              <w:rPr>
                <w:rFonts w:ascii="Times New Roman" w:hAnsi="Times New Roman"/>
                <w:b/>
                <w:u w:val="single"/>
              </w:rPr>
            </w:pPr>
            <w:r w:rsidRPr="00BC5172">
              <w:rPr>
                <w:rFonts w:ascii="Times New Roman" w:hAnsi="Times New Roman"/>
                <w:b/>
              </w:rPr>
              <w:t>Рассматривание картинок из журналов и книг</w:t>
            </w:r>
          </w:p>
        </w:tc>
        <w:tc>
          <w:tcPr>
            <w:tcW w:w="7043" w:type="dxa"/>
            <w:shd w:val="clear" w:color="auto" w:fill="auto"/>
          </w:tcPr>
          <w:p w:rsidR="004646CF" w:rsidRPr="00BC5172" w:rsidRDefault="004646CF" w:rsidP="0014605A">
            <w:pPr>
              <w:spacing w:after="0" w:line="240" w:lineRule="auto"/>
              <w:rPr>
                <w:rFonts w:ascii="Times New Roman" w:hAnsi="Times New Roman"/>
              </w:rPr>
            </w:pPr>
            <w:r w:rsidRPr="00BC5172">
              <w:rPr>
                <w:rFonts w:ascii="Times New Roman" w:hAnsi="Times New Roman"/>
              </w:rPr>
              <w:t xml:space="preserve">Рассматривание картинок из журналов и книг, на которых изображены моряки и летчики.                </w:t>
            </w:r>
          </w:p>
          <w:p w:rsidR="004646CF" w:rsidRPr="00BC5172" w:rsidRDefault="004646CF" w:rsidP="0014605A">
            <w:pPr>
              <w:spacing w:after="0" w:line="240" w:lineRule="auto"/>
              <w:rPr>
                <w:rFonts w:ascii="Times New Roman" w:hAnsi="Times New Roman"/>
                <w:b/>
              </w:rPr>
            </w:pPr>
            <w:r w:rsidRPr="00BC5172">
              <w:rPr>
                <w:rFonts w:ascii="Times New Roman" w:hAnsi="Times New Roman"/>
              </w:rPr>
              <w:t xml:space="preserve"> </w:t>
            </w:r>
            <w:r w:rsidRPr="00BC5172">
              <w:rPr>
                <w:rFonts w:ascii="Times New Roman" w:hAnsi="Times New Roman"/>
                <w:b/>
              </w:rPr>
              <w:t>Цель:</w:t>
            </w:r>
            <w:r w:rsidRPr="00BC5172">
              <w:rPr>
                <w:rFonts w:ascii="Times New Roman" w:hAnsi="Times New Roman"/>
              </w:rPr>
              <w:t xml:space="preserve"> знакомство с явлениями общественной жизни- праздник, салют, и военными профессиями -моряки, летчики.</w:t>
            </w:r>
          </w:p>
        </w:tc>
        <w:tc>
          <w:tcPr>
            <w:tcW w:w="2410" w:type="dxa"/>
            <w:gridSpan w:val="2"/>
            <w:shd w:val="clear" w:color="auto" w:fill="auto"/>
          </w:tcPr>
          <w:p w:rsidR="004646CF" w:rsidRPr="00BC5172" w:rsidRDefault="004646CF" w:rsidP="0014605A">
            <w:pPr>
              <w:spacing w:after="0" w:line="240" w:lineRule="auto"/>
              <w:jc w:val="center"/>
              <w:rPr>
                <w:rFonts w:ascii="Times New Roman" w:hAnsi="Times New Roman"/>
                <w:b/>
                <w:bCs/>
                <w:color w:val="0F1419"/>
              </w:rPr>
            </w:pPr>
            <w:r w:rsidRPr="00BC5172">
              <w:rPr>
                <w:rFonts w:ascii="Times New Roman" w:hAnsi="Times New Roman"/>
                <w:b/>
                <w:bCs/>
                <w:color w:val="0F1419"/>
              </w:rPr>
              <w:t>Центр познания</w:t>
            </w:r>
          </w:p>
          <w:p w:rsidR="004646CF" w:rsidRPr="00BC5172" w:rsidRDefault="004646CF" w:rsidP="0014605A">
            <w:pPr>
              <w:spacing w:after="0" w:line="240" w:lineRule="auto"/>
              <w:jc w:val="center"/>
              <w:rPr>
                <w:rFonts w:ascii="Times New Roman" w:hAnsi="Times New Roman"/>
                <w:bCs/>
                <w:color w:val="0F1419"/>
              </w:rPr>
            </w:pPr>
            <w:r w:rsidRPr="00BC5172">
              <w:rPr>
                <w:rFonts w:ascii="Times New Roman" w:hAnsi="Times New Roman"/>
                <w:bCs/>
                <w:color w:val="0F1419"/>
              </w:rPr>
              <w:t>(различные журналы и книги по теме)</w:t>
            </w:r>
          </w:p>
        </w:tc>
        <w:tc>
          <w:tcPr>
            <w:tcW w:w="1701"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992"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833"/>
        </w:trPr>
        <w:tc>
          <w:tcPr>
            <w:tcW w:w="1008" w:type="dxa"/>
            <w:vMerge/>
            <w:shd w:val="clear" w:color="auto" w:fill="auto"/>
            <w:textDirection w:val="btLr"/>
          </w:tcPr>
          <w:p w:rsidR="004646CF" w:rsidRPr="00BC5172"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C5172" w:rsidRDefault="004646CF" w:rsidP="0014605A">
            <w:pPr>
              <w:spacing w:after="0" w:line="240" w:lineRule="auto"/>
              <w:jc w:val="center"/>
              <w:rPr>
                <w:rFonts w:ascii="Times New Roman" w:hAnsi="Times New Roman"/>
                <w:b/>
              </w:rPr>
            </w:pPr>
            <w:r w:rsidRPr="00BC5172">
              <w:rPr>
                <w:rFonts w:ascii="Times New Roman" w:hAnsi="Times New Roman"/>
                <w:b/>
              </w:rPr>
              <w:t>Печать через трафарет.</w:t>
            </w:r>
          </w:p>
          <w:p w:rsidR="004646CF" w:rsidRPr="00BC5172" w:rsidRDefault="004646CF" w:rsidP="0014605A">
            <w:pPr>
              <w:spacing w:after="0" w:line="240" w:lineRule="auto"/>
              <w:jc w:val="center"/>
              <w:rPr>
                <w:rFonts w:ascii="Times New Roman" w:hAnsi="Times New Roman"/>
                <w:b/>
                <w:bCs/>
                <w:color w:val="0F1419"/>
              </w:rPr>
            </w:pPr>
          </w:p>
        </w:tc>
        <w:tc>
          <w:tcPr>
            <w:tcW w:w="7043" w:type="dxa"/>
            <w:shd w:val="clear" w:color="auto" w:fill="auto"/>
          </w:tcPr>
          <w:p w:rsidR="004646CF" w:rsidRPr="00BC5172" w:rsidRDefault="004646CF" w:rsidP="0014605A">
            <w:pPr>
              <w:spacing w:after="0" w:line="240" w:lineRule="auto"/>
              <w:rPr>
                <w:rFonts w:ascii="Times New Roman" w:hAnsi="Times New Roman"/>
              </w:rPr>
            </w:pPr>
            <w:r w:rsidRPr="00BC5172">
              <w:rPr>
                <w:rFonts w:ascii="Times New Roman" w:hAnsi="Times New Roman"/>
                <w:b/>
              </w:rPr>
              <w:t>Цель :</w:t>
            </w:r>
            <w:r w:rsidRPr="00BC5172">
              <w:rPr>
                <w:rFonts w:ascii="Times New Roman" w:hAnsi="Times New Roman"/>
              </w:rPr>
              <w:t xml:space="preserve"> продолжать учить детей технике печати через трафарет, развивать творческое мышление.</w:t>
            </w:r>
          </w:p>
        </w:tc>
        <w:tc>
          <w:tcPr>
            <w:tcW w:w="2410" w:type="dxa"/>
            <w:gridSpan w:val="2"/>
            <w:shd w:val="clear" w:color="auto" w:fill="auto"/>
          </w:tcPr>
          <w:p w:rsidR="004646CF" w:rsidRPr="00BC5172" w:rsidRDefault="004646CF" w:rsidP="0014605A">
            <w:pPr>
              <w:spacing w:after="0" w:line="240" w:lineRule="auto"/>
              <w:ind w:right="-108"/>
              <w:jc w:val="center"/>
              <w:rPr>
                <w:rFonts w:ascii="Times New Roman" w:hAnsi="Times New Roman"/>
                <w:b/>
                <w:bCs/>
                <w:color w:val="0F1419"/>
              </w:rPr>
            </w:pPr>
            <w:r w:rsidRPr="00BC5172">
              <w:rPr>
                <w:rFonts w:ascii="Times New Roman" w:hAnsi="Times New Roman"/>
                <w:b/>
                <w:bCs/>
                <w:color w:val="0F1419"/>
              </w:rPr>
              <w:t>Центр творчества</w:t>
            </w:r>
          </w:p>
          <w:p w:rsidR="004646CF" w:rsidRPr="00BC5172" w:rsidRDefault="004646CF" w:rsidP="0014605A">
            <w:pPr>
              <w:spacing w:after="0" w:line="240" w:lineRule="auto"/>
              <w:ind w:right="-108"/>
              <w:jc w:val="center"/>
              <w:rPr>
                <w:rFonts w:ascii="Times New Roman" w:hAnsi="Times New Roman"/>
                <w:bCs/>
                <w:color w:val="0F1419"/>
              </w:rPr>
            </w:pPr>
            <w:r w:rsidRPr="00BC5172">
              <w:rPr>
                <w:rFonts w:ascii="Times New Roman" w:hAnsi="Times New Roman"/>
                <w:bCs/>
                <w:color w:val="0F1419"/>
              </w:rPr>
              <w:t>(трафареты различных фигур, бумага)</w:t>
            </w:r>
          </w:p>
        </w:tc>
        <w:tc>
          <w:tcPr>
            <w:tcW w:w="1701"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992"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563"/>
        </w:trPr>
        <w:tc>
          <w:tcPr>
            <w:tcW w:w="1008" w:type="dxa"/>
            <w:vMerge/>
            <w:shd w:val="clear" w:color="auto" w:fill="auto"/>
            <w:textDirection w:val="btLr"/>
          </w:tcPr>
          <w:p w:rsidR="004646CF" w:rsidRPr="00BC5172"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C5172" w:rsidRDefault="004646CF" w:rsidP="0014605A">
            <w:pPr>
              <w:spacing w:after="0" w:line="240" w:lineRule="auto"/>
              <w:jc w:val="center"/>
              <w:rPr>
                <w:rFonts w:ascii="Times New Roman" w:hAnsi="Times New Roman"/>
                <w:b/>
              </w:rPr>
            </w:pPr>
            <w:r w:rsidRPr="00BC5172">
              <w:rPr>
                <w:rFonts w:ascii="Times New Roman" w:hAnsi="Times New Roman"/>
                <w:b/>
              </w:rPr>
              <w:t>Постройка самолета</w:t>
            </w:r>
          </w:p>
        </w:tc>
        <w:tc>
          <w:tcPr>
            <w:tcW w:w="7043" w:type="dxa"/>
            <w:shd w:val="clear" w:color="auto" w:fill="auto"/>
          </w:tcPr>
          <w:p w:rsidR="004646CF" w:rsidRPr="00BC5172" w:rsidRDefault="004646CF" w:rsidP="0014605A">
            <w:pPr>
              <w:spacing w:after="0" w:line="240" w:lineRule="auto"/>
              <w:rPr>
                <w:rFonts w:ascii="Times New Roman" w:hAnsi="Times New Roman"/>
              </w:rPr>
            </w:pPr>
            <w:r w:rsidRPr="00BC5172">
              <w:rPr>
                <w:rFonts w:ascii="Times New Roman" w:hAnsi="Times New Roman"/>
                <w:b/>
              </w:rPr>
              <w:t>Цель:</w:t>
            </w:r>
            <w:r w:rsidRPr="00BC5172">
              <w:rPr>
                <w:rFonts w:ascii="Times New Roman" w:hAnsi="Times New Roman"/>
              </w:rPr>
              <w:t xml:space="preserve"> учить сооружать постройку комбинированием знакомых по форме деталей строительного материала.</w:t>
            </w:r>
          </w:p>
        </w:tc>
        <w:tc>
          <w:tcPr>
            <w:tcW w:w="2410" w:type="dxa"/>
            <w:gridSpan w:val="2"/>
            <w:shd w:val="clear" w:color="auto" w:fill="auto"/>
          </w:tcPr>
          <w:p w:rsidR="004646CF" w:rsidRPr="00BC5172" w:rsidRDefault="004646CF" w:rsidP="0014605A">
            <w:pPr>
              <w:spacing w:after="0" w:line="240" w:lineRule="auto"/>
              <w:jc w:val="center"/>
              <w:rPr>
                <w:rFonts w:ascii="Times New Roman" w:hAnsi="Times New Roman"/>
                <w:b/>
              </w:rPr>
            </w:pPr>
            <w:r w:rsidRPr="00BC5172">
              <w:rPr>
                <w:rFonts w:ascii="Times New Roman" w:hAnsi="Times New Roman"/>
                <w:b/>
              </w:rPr>
              <w:t xml:space="preserve">Центр </w:t>
            </w:r>
          </w:p>
          <w:p w:rsidR="004646CF" w:rsidRPr="00BC5172" w:rsidRDefault="004646CF" w:rsidP="0014605A">
            <w:pPr>
              <w:spacing w:after="0" w:line="240" w:lineRule="auto"/>
              <w:jc w:val="center"/>
              <w:rPr>
                <w:rFonts w:ascii="Times New Roman" w:hAnsi="Times New Roman"/>
                <w:b/>
              </w:rPr>
            </w:pPr>
            <w:r w:rsidRPr="00BC5172">
              <w:rPr>
                <w:rFonts w:ascii="Times New Roman" w:hAnsi="Times New Roman"/>
                <w:b/>
              </w:rPr>
              <w:t>строительства</w:t>
            </w:r>
          </w:p>
        </w:tc>
        <w:tc>
          <w:tcPr>
            <w:tcW w:w="1701"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992"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563"/>
        </w:trPr>
        <w:tc>
          <w:tcPr>
            <w:tcW w:w="1008" w:type="dxa"/>
            <w:vMerge/>
            <w:shd w:val="clear" w:color="auto" w:fill="auto"/>
            <w:textDirection w:val="btLr"/>
          </w:tcPr>
          <w:p w:rsidR="004646CF" w:rsidRPr="00BC5172"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C5172" w:rsidRDefault="004646CF" w:rsidP="0014605A">
            <w:pPr>
              <w:jc w:val="center"/>
              <w:rPr>
                <w:rFonts w:ascii="Times New Roman" w:hAnsi="Times New Roman"/>
                <w:b/>
                <w:u w:val="single"/>
              </w:rPr>
            </w:pPr>
            <w:r w:rsidRPr="00BC5172">
              <w:rPr>
                <w:rFonts w:ascii="Times New Roman" w:hAnsi="Times New Roman"/>
                <w:b/>
                <w:u w:val="single"/>
              </w:rPr>
              <w:t>НОД</w:t>
            </w:r>
          </w:p>
        </w:tc>
        <w:tc>
          <w:tcPr>
            <w:tcW w:w="7043" w:type="dxa"/>
            <w:shd w:val="clear" w:color="auto" w:fill="auto"/>
          </w:tcPr>
          <w:p w:rsidR="004646CF" w:rsidRPr="00BC5172" w:rsidRDefault="004646CF" w:rsidP="0014605A">
            <w:pPr>
              <w:spacing w:after="0" w:line="240" w:lineRule="auto"/>
              <w:rPr>
                <w:rFonts w:ascii="Times New Roman" w:hAnsi="Times New Roman"/>
                <w:b/>
              </w:rPr>
            </w:pPr>
            <w:r w:rsidRPr="00BC5172">
              <w:rPr>
                <w:rFonts w:ascii="Times New Roman" w:hAnsi="Times New Roman"/>
                <w:b/>
              </w:rPr>
              <w:t>1.Музыкальное развитие.</w:t>
            </w:r>
          </w:p>
          <w:p w:rsidR="004646CF" w:rsidRPr="00BC5172" w:rsidRDefault="004646CF" w:rsidP="0014605A">
            <w:pPr>
              <w:spacing w:after="0" w:line="240" w:lineRule="auto"/>
              <w:rPr>
                <w:rFonts w:ascii="Times New Roman" w:hAnsi="Times New Roman"/>
                <w:b/>
              </w:rPr>
            </w:pPr>
          </w:p>
          <w:p w:rsidR="004646CF" w:rsidRPr="00BC5172" w:rsidRDefault="004646CF" w:rsidP="0014605A">
            <w:pPr>
              <w:spacing w:after="0" w:line="240" w:lineRule="auto"/>
              <w:rPr>
                <w:rFonts w:ascii="Times New Roman" w:hAnsi="Times New Roman"/>
                <w:b/>
              </w:rPr>
            </w:pPr>
            <w:r w:rsidRPr="00BC5172">
              <w:rPr>
                <w:rFonts w:ascii="Times New Roman" w:hAnsi="Times New Roman"/>
                <w:b/>
              </w:rPr>
              <w:t xml:space="preserve">2. Художественное творчество. Рисование </w:t>
            </w:r>
          </w:p>
          <w:p w:rsidR="004646CF" w:rsidRPr="00BC5172" w:rsidRDefault="004646CF" w:rsidP="0014605A">
            <w:pPr>
              <w:spacing w:after="0" w:line="240" w:lineRule="auto"/>
              <w:rPr>
                <w:rFonts w:ascii="Times New Roman" w:hAnsi="Times New Roman"/>
              </w:rPr>
            </w:pPr>
            <w:r w:rsidRPr="00BC5172">
              <w:rPr>
                <w:rFonts w:ascii="Times New Roman" w:hAnsi="Times New Roman"/>
                <w:b/>
              </w:rPr>
              <w:t xml:space="preserve">Тема: </w:t>
            </w:r>
            <w:r w:rsidRPr="00BC5172">
              <w:rPr>
                <w:rFonts w:ascii="Times New Roman" w:hAnsi="Times New Roman"/>
              </w:rPr>
              <w:t>«Праздничный салют»</w:t>
            </w:r>
          </w:p>
          <w:p w:rsidR="004646CF" w:rsidRPr="00BC5172" w:rsidRDefault="004646CF" w:rsidP="0014605A">
            <w:pPr>
              <w:spacing w:after="0" w:line="240" w:lineRule="auto"/>
              <w:ind w:right="-456"/>
              <w:rPr>
                <w:rFonts w:ascii="Times New Roman" w:hAnsi="Times New Roman"/>
              </w:rPr>
            </w:pPr>
            <w:r w:rsidRPr="00BC5172">
              <w:rPr>
                <w:rFonts w:ascii="Times New Roman" w:hAnsi="Times New Roman"/>
                <w:b/>
              </w:rPr>
              <w:t xml:space="preserve">Цель: </w:t>
            </w:r>
            <w:r w:rsidRPr="00BC5172">
              <w:rPr>
                <w:rFonts w:ascii="Times New Roman" w:hAnsi="Times New Roman"/>
              </w:rPr>
              <w:t>Вызвать у детей эмоциональный отклик, интерес к общественным событиям – салюту в честь праздника Дня защитников Отечества. Учить самостоятельно дорисовывать композицию, ритмично располагать в определенных местах яркие огни салюта; использовать разные цвета красок. Уметь промывать кисточку при смене цвета краски.</w:t>
            </w:r>
          </w:p>
          <w:p w:rsidR="004646CF" w:rsidRPr="00BC5172" w:rsidRDefault="004646CF" w:rsidP="0014605A">
            <w:pPr>
              <w:spacing w:after="0" w:line="240" w:lineRule="auto"/>
              <w:ind w:right="-456"/>
              <w:rPr>
                <w:rFonts w:ascii="Times New Roman" w:hAnsi="Times New Roman"/>
              </w:rPr>
            </w:pPr>
            <w:r w:rsidRPr="00BC5172">
              <w:rPr>
                <w:rFonts w:ascii="Times New Roman" w:hAnsi="Times New Roman"/>
                <w:b/>
              </w:rPr>
              <w:t xml:space="preserve">Используемая литература: </w:t>
            </w:r>
            <w:r w:rsidRPr="00BC5172">
              <w:rPr>
                <w:rFonts w:ascii="Times New Roman" w:hAnsi="Times New Roman"/>
              </w:rPr>
              <w:t>Л.А.Парамонова. с.301.</w:t>
            </w:r>
          </w:p>
        </w:tc>
        <w:tc>
          <w:tcPr>
            <w:tcW w:w="2410" w:type="dxa"/>
            <w:gridSpan w:val="2"/>
            <w:shd w:val="clear" w:color="auto" w:fill="auto"/>
          </w:tcPr>
          <w:p w:rsidR="004646CF" w:rsidRPr="00BC5172" w:rsidRDefault="004646CF" w:rsidP="0014605A">
            <w:pPr>
              <w:spacing w:after="0" w:line="240" w:lineRule="auto"/>
              <w:rPr>
                <w:rFonts w:ascii="Times New Roman" w:hAnsi="Times New Roman"/>
                <w:b/>
              </w:rPr>
            </w:pPr>
          </w:p>
          <w:p w:rsidR="004646CF" w:rsidRPr="00BC5172" w:rsidRDefault="004646CF" w:rsidP="0014605A">
            <w:pPr>
              <w:spacing w:after="0" w:line="240" w:lineRule="auto"/>
              <w:rPr>
                <w:rFonts w:ascii="Times New Roman" w:hAnsi="Times New Roman"/>
                <w:b/>
              </w:rPr>
            </w:pPr>
          </w:p>
          <w:p w:rsidR="004646CF" w:rsidRPr="00BC5172" w:rsidRDefault="004646CF" w:rsidP="0014605A">
            <w:pPr>
              <w:spacing w:after="0" w:line="240" w:lineRule="auto"/>
              <w:rPr>
                <w:rFonts w:ascii="Times New Roman" w:hAnsi="Times New Roman"/>
                <w:b/>
              </w:rPr>
            </w:pPr>
            <w:r w:rsidRPr="00BC5172">
              <w:rPr>
                <w:rFonts w:ascii="Times New Roman" w:hAnsi="Times New Roman"/>
                <w:b/>
              </w:rPr>
              <w:t>Центр творчества</w:t>
            </w:r>
          </w:p>
          <w:p w:rsidR="004646CF" w:rsidRPr="00BC5172" w:rsidRDefault="004646CF" w:rsidP="0014605A">
            <w:pPr>
              <w:spacing w:after="0" w:line="240" w:lineRule="auto"/>
              <w:rPr>
                <w:rFonts w:ascii="Times New Roman" w:hAnsi="Times New Roman"/>
              </w:rPr>
            </w:pPr>
            <w:r w:rsidRPr="00BC5172">
              <w:rPr>
                <w:rFonts w:ascii="Times New Roman" w:hAnsi="Times New Roman"/>
              </w:rPr>
              <w:t>(квадратные листы бумаги, краска гуашь, кисти, банки с водой, бумажные салфетки, проектор).</w:t>
            </w:r>
          </w:p>
        </w:tc>
        <w:tc>
          <w:tcPr>
            <w:tcW w:w="1701"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992"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trHeight w:val="3394"/>
        </w:trPr>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14605A">
            <w:pPr>
              <w:shd w:val="clear" w:color="auto" w:fill="FFFFFF"/>
              <w:spacing w:after="0" w:line="180" w:lineRule="exact"/>
              <w:jc w:val="center"/>
              <w:rPr>
                <w:rFonts w:ascii="Times New Roman" w:hAnsi="Times New Roman"/>
                <w:b/>
                <w:bCs/>
                <w:color w:val="000000"/>
                <w:spacing w:val="-8"/>
                <w:sz w:val="20"/>
                <w:szCs w:val="20"/>
                <w:u w:val="single"/>
              </w:rPr>
            </w:pPr>
            <w:r w:rsidRPr="009A07E8">
              <w:rPr>
                <w:rFonts w:ascii="Times New Roman" w:hAnsi="Times New Roman"/>
                <w:b/>
                <w:sz w:val="20"/>
                <w:szCs w:val="20"/>
                <w:u w:val="single"/>
              </w:rPr>
              <w:t>Прогулка</w:t>
            </w:r>
          </w:p>
          <w:p w:rsidR="004646CF" w:rsidRPr="009A07E8" w:rsidRDefault="004646CF" w:rsidP="0014605A">
            <w:pPr>
              <w:spacing w:after="0" w:line="240" w:lineRule="auto"/>
              <w:jc w:val="center"/>
              <w:rPr>
                <w:rFonts w:ascii="Times New Roman" w:hAnsi="Times New Roman"/>
                <w:color w:val="FF0000"/>
                <w:sz w:val="20"/>
                <w:szCs w:val="20"/>
              </w:rPr>
            </w:pPr>
          </w:p>
          <w:p w:rsidR="004646CF" w:rsidRPr="009A07E8" w:rsidRDefault="004646CF" w:rsidP="0014605A">
            <w:pPr>
              <w:spacing w:after="0" w:line="240" w:lineRule="auto"/>
              <w:jc w:val="center"/>
              <w:rPr>
                <w:rFonts w:ascii="Times New Roman" w:hAnsi="Times New Roman"/>
                <w:sz w:val="20"/>
                <w:szCs w:val="20"/>
              </w:rPr>
            </w:pPr>
          </w:p>
          <w:p w:rsidR="004646CF" w:rsidRPr="009A07E8" w:rsidRDefault="004646CF" w:rsidP="0014605A">
            <w:pPr>
              <w:spacing w:after="0" w:line="240" w:lineRule="auto"/>
              <w:jc w:val="center"/>
              <w:rPr>
                <w:rFonts w:ascii="Times New Roman" w:hAnsi="Times New Roman"/>
                <w:sz w:val="20"/>
                <w:szCs w:val="20"/>
              </w:rPr>
            </w:pPr>
          </w:p>
          <w:p w:rsidR="004646CF" w:rsidRPr="009A07E8" w:rsidRDefault="004646CF" w:rsidP="0014605A">
            <w:pPr>
              <w:spacing w:after="0" w:line="240" w:lineRule="auto"/>
              <w:jc w:val="center"/>
              <w:rPr>
                <w:rFonts w:ascii="Times New Roman" w:hAnsi="Times New Roman"/>
                <w:sz w:val="20"/>
                <w:szCs w:val="20"/>
              </w:rPr>
            </w:pPr>
          </w:p>
          <w:p w:rsidR="004646CF" w:rsidRPr="009A07E8" w:rsidRDefault="004646CF" w:rsidP="0014605A">
            <w:pPr>
              <w:spacing w:after="0" w:line="240" w:lineRule="auto"/>
              <w:jc w:val="center"/>
              <w:rPr>
                <w:rFonts w:ascii="Times New Roman" w:hAnsi="Times New Roman"/>
                <w:sz w:val="20"/>
                <w:szCs w:val="20"/>
              </w:rPr>
            </w:pPr>
          </w:p>
          <w:p w:rsidR="004646CF" w:rsidRPr="009A07E8" w:rsidRDefault="004646CF" w:rsidP="0014605A">
            <w:pPr>
              <w:spacing w:after="0" w:line="240" w:lineRule="auto"/>
              <w:jc w:val="center"/>
              <w:rPr>
                <w:rFonts w:ascii="Times New Roman" w:hAnsi="Times New Roman"/>
                <w:sz w:val="20"/>
                <w:szCs w:val="20"/>
              </w:rPr>
            </w:pPr>
          </w:p>
          <w:p w:rsidR="004646CF" w:rsidRPr="009A07E8" w:rsidRDefault="004646CF" w:rsidP="0014605A">
            <w:pPr>
              <w:jc w:val="center"/>
              <w:rPr>
                <w:rFonts w:ascii="Times New Roman" w:hAnsi="Times New Roman"/>
                <w:sz w:val="20"/>
                <w:szCs w:val="20"/>
              </w:rPr>
            </w:pPr>
          </w:p>
        </w:tc>
        <w:tc>
          <w:tcPr>
            <w:tcW w:w="7043" w:type="dxa"/>
            <w:shd w:val="clear" w:color="auto" w:fill="auto"/>
          </w:tcPr>
          <w:p w:rsidR="004646CF" w:rsidRDefault="004646CF" w:rsidP="0014605A">
            <w:pPr>
              <w:shd w:val="clear" w:color="auto" w:fill="FFFFFF"/>
              <w:spacing w:after="0" w:line="240" w:lineRule="auto"/>
              <w:ind w:firstLine="142"/>
              <w:jc w:val="center"/>
              <w:rPr>
                <w:rFonts w:ascii="Times New Roman" w:hAnsi="Times New Roman"/>
              </w:rPr>
            </w:pPr>
            <w:r w:rsidRPr="00CF1C27">
              <w:rPr>
                <w:rFonts w:ascii="Times New Roman" w:hAnsi="Times New Roman"/>
                <w:b/>
                <w:bCs/>
                <w:color w:val="000000"/>
                <w:spacing w:val="-9"/>
                <w:w w:val="101"/>
              </w:rPr>
              <w:t>Наблюдение «Следы на снегу»</w:t>
            </w:r>
          </w:p>
          <w:p w:rsidR="004646CF" w:rsidRDefault="004646CF" w:rsidP="0014605A">
            <w:pPr>
              <w:shd w:val="clear" w:color="auto" w:fill="FFFFFF"/>
              <w:spacing w:after="0" w:line="240" w:lineRule="auto"/>
              <w:ind w:hanging="861"/>
              <w:jc w:val="center"/>
              <w:rPr>
                <w:rFonts w:ascii="Times New Roman" w:hAnsi="Times New Roman"/>
                <w:color w:val="000000"/>
                <w:spacing w:val="-8"/>
                <w:w w:val="101"/>
              </w:rPr>
            </w:pPr>
            <w:r w:rsidRPr="00CF1C27">
              <w:rPr>
                <w:rFonts w:ascii="Times New Roman" w:hAnsi="Times New Roman"/>
                <w:b/>
                <w:iCs/>
                <w:color w:val="000000"/>
                <w:spacing w:val="-8"/>
                <w:w w:val="101"/>
              </w:rPr>
              <w:t>Цель</w:t>
            </w:r>
            <w:r w:rsidRPr="00CF1C27">
              <w:rPr>
                <w:rFonts w:ascii="Times New Roman" w:hAnsi="Times New Roman"/>
                <w:i/>
                <w:iCs/>
                <w:color w:val="000000"/>
                <w:spacing w:val="-8"/>
                <w:w w:val="101"/>
              </w:rPr>
              <w:t xml:space="preserve">: </w:t>
            </w:r>
            <w:r w:rsidRPr="00CF1C27">
              <w:rPr>
                <w:rFonts w:ascii="Times New Roman" w:hAnsi="Times New Roman"/>
                <w:color w:val="000000"/>
                <w:spacing w:val="-8"/>
                <w:w w:val="101"/>
              </w:rPr>
              <w:t>учить определять следы: детские, взрослые, следы животных.</w:t>
            </w:r>
          </w:p>
          <w:p w:rsidR="004646CF" w:rsidRPr="00CF1C27" w:rsidRDefault="004646CF" w:rsidP="0014605A">
            <w:pPr>
              <w:shd w:val="clear" w:color="auto" w:fill="FFFFFF"/>
              <w:spacing w:after="0" w:line="240" w:lineRule="auto"/>
              <w:ind w:hanging="861"/>
              <w:jc w:val="center"/>
              <w:rPr>
                <w:rFonts w:ascii="Times New Roman" w:hAnsi="Times New Roman"/>
              </w:rPr>
            </w:pPr>
          </w:p>
          <w:p w:rsidR="004646CF" w:rsidRPr="00CF1C27" w:rsidRDefault="004646CF" w:rsidP="0014605A">
            <w:pPr>
              <w:shd w:val="clear" w:color="auto" w:fill="FFFFFF"/>
              <w:spacing w:after="0" w:line="240" w:lineRule="auto"/>
              <w:rPr>
                <w:rFonts w:ascii="Times New Roman" w:hAnsi="Times New Roman"/>
              </w:rPr>
            </w:pPr>
            <w:r w:rsidRPr="00CF1C27">
              <w:rPr>
                <w:rFonts w:ascii="Times New Roman" w:hAnsi="Times New Roman"/>
                <w:b/>
                <w:bCs/>
                <w:color w:val="000000"/>
                <w:spacing w:val="-12"/>
                <w:w w:val="101"/>
              </w:rPr>
              <w:t>Трудовая деятельность</w:t>
            </w:r>
          </w:p>
          <w:p w:rsidR="004646CF" w:rsidRPr="00CF1C27" w:rsidRDefault="004646CF" w:rsidP="0014605A">
            <w:pPr>
              <w:shd w:val="clear" w:color="auto" w:fill="FFFFFF"/>
              <w:spacing w:after="0" w:line="240" w:lineRule="auto"/>
              <w:jc w:val="both"/>
              <w:rPr>
                <w:rFonts w:ascii="Times New Roman" w:hAnsi="Times New Roman"/>
                <w:color w:val="000000"/>
                <w:spacing w:val="-2"/>
                <w:w w:val="101"/>
              </w:rPr>
            </w:pPr>
            <w:r w:rsidRPr="00CF1C27">
              <w:rPr>
                <w:rFonts w:ascii="Times New Roman" w:hAnsi="Times New Roman"/>
                <w:color w:val="000000"/>
                <w:spacing w:val="-2"/>
                <w:w w:val="101"/>
              </w:rPr>
              <w:t xml:space="preserve">Показать детям, как строить из снега дом для куклы, зверюшки. </w:t>
            </w:r>
          </w:p>
          <w:p w:rsidR="004646CF" w:rsidRDefault="004646CF" w:rsidP="0014605A">
            <w:pPr>
              <w:shd w:val="clear" w:color="auto" w:fill="FFFFFF"/>
              <w:spacing w:after="0" w:line="240" w:lineRule="auto"/>
              <w:rPr>
                <w:rFonts w:ascii="Times New Roman" w:hAnsi="Times New Roman"/>
                <w:b/>
              </w:rPr>
            </w:pPr>
            <w:r w:rsidRPr="001D50D3">
              <w:rPr>
                <w:rFonts w:ascii="Times New Roman" w:hAnsi="Times New Roman"/>
                <w:b/>
                <w:iCs/>
                <w:color w:val="000000"/>
                <w:spacing w:val="-11"/>
                <w:w w:val="101"/>
              </w:rPr>
              <w:t>Цели:</w:t>
            </w:r>
            <w:r>
              <w:rPr>
                <w:rFonts w:ascii="Times New Roman" w:hAnsi="Times New Roman"/>
                <w:b/>
              </w:rPr>
              <w:t xml:space="preserve"> - </w:t>
            </w:r>
            <w:r w:rsidRPr="00CF1C27">
              <w:rPr>
                <w:rFonts w:ascii="Times New Roman" w:hAnsi="Times New Roman"/>
                <w:color w:val="000000"/>
                <w:w w:val="101"/>
              </w:rPr>
              <w:t>учить соизмерять величину домика с величиной игрушки;</w:t>
            </w:r>
          </w:p>
          <w:p w:rsidR="004646CF" w:rsidRDefault="004646CF" w:rsidP="0014605A">
            <w:pPr>
              <w:shd w:val="clear" w:color="auto" w:fill="FFFFFF"/>
              <w:spacing w:after="0" w:line="240" w:lineRule="auto"/>
              <w:rPr>
                <w:rFonts w:ascii="Times New Roman" w:hAnsi="Times New Roman"/>
                <w:color w:val="000000"/>
                <w:spacing w:val="-1"/>
                <w:w w:val="101"/>
              </w:rPr>
            </w:pPr>
            <w:r>
              <w:rPr>
                <w:rFonts w:ascii="Times New Roman" w:hAnsi="Times New Roman"/>
                <w:b/>
              </w:rPr>
              <w:t xml:space="preserve">- </w:t>
            </w:r>
            <w:r w:rsidRPr="00CF1C27">
              <w:rPr>
                <w:rFonts w:ascii="Times New Roman" w:hAnsi="Times New Roman"/>
                <w:color w:val="000000"/>
                <w:spacing w:val="-1"/>
                <w:w w:val="101"/>
              </w:rPr>
              <w:t>аккуратно и достаточно глубоко вырезать отверстие.</w:t>
            </w:r>
          </w:p>
          <w:p w:rsidR="004646CF" w:rsidRPr="001D50D3" w:rsidRDefault="004646CF" w:rsidP="0014605A">
            <w:pPr>
              <w:shd w:val="clear" w:color="auto" w:fill="FFFFFF"/>
              <w:spacing w:after="0" w:line="240" w:lineRule="auto"/>
              <w:rPr>
                <w:rFonts w:ascii="Times New Roman" w:hAnsi="Times New Roman"/>
                <w:b/>
              </w:rPr>
            </w:pPr>
          </w:p>
          <w:p w:rsidR="004646CF" w:rsidRDefault="004646CF" w:rsidP="0014605A">
            <w:pPr>
              <w:shd w:val="clear" w:color="auto" w:fill="FFFFFF"/>
              <w:spacing w:after="0" w:line="240" w:lineRule="auto"/>
              <w:ind w:firstLine="33"/>
              <w:rPr>
                <w:rFonts w:ascii="Times New Roman" w:hAnsi="Times New Roman"/>
                <w:b/>
              </w:rPr>
            </w:pPr>
            <w:r>
              <w:rPr>
                <w:rFonts w:ascii="Times New Roman" w:hAnsi="Times New Roman"/>
                <w:b/>
                <w:sz w:val="20"/>
                <w:szCs w:val="20"/>
              </w:rPr>
              <w:t xml:space="preserve">Подвижная игра: </w:t>
            </w:r>
            <w:r w:rsidRPr="001D50D3">
              <w:rPr>
                <w:rFonts w:ascii="Times New Roman" w:hAnsi="Times New Roman"/>
                <w:b/>
                <w:color w:val="000000"/>
                <w:spacing w:val="-5"/>
                <w:w w:val="101"/>
              </w:rPr>
              <w:t>«Не упусти мяч».</w:t>
            </w:r>
            <w:r>
              <w:rPr>
                <w:rFonts w:ascii="Times New Roman" w:hAnsi="Times New Roman"/>
                <w:b/>
              </w:rPr>
              <w:t xml:space="preserve"> </w:t>
            </w:r>
          </w:p>
          <w:p w:rsidR="004646CF" w:rsidRPr="001D50D3" w:rsidRDefault="004646CF" w:rsidP="0014605A">
            <w:pPr>
              <w:shd w:val="clear" w:color="auto" w:fill="FFFFFF"/>
              <w:spacing w:after="0" w:line="240" w:lineRule="auto"/>
              <w:ind w:firstLine="33"/>
              <w:rPr>
                <w:rFonts w:ascii="Times New Roman" w:hAnsi="Times New Roman"/>
                <w:b/>
              </w:rPr>
            </w:pPr>
            <w:r w:rsidRPr="001D50D3">
              <w:rPr>
                <w:rFonts w:ascii="Times New Roman" w:hAnsi="Times New Roman"/>
                <w:b/>
                <w:iCs/>
                <w:color w:val="000000"/>
                <w:spacing w:val="-11"/>
                <w:w w:val="101"/>
              </w:rPr>
              <w:t>Цели:</w:t>
            </w:r>
            <w:r>
              <w:rPr>
                <w:rFonts w:ascii="Times New Roman" w:hAnsi="Times New Roman"/>
                <w:b/>
              </w:rPr>
              <w:t xml:space="preserve"> </w:t>
            </w:r>
            <w:r>
              <w:rPr>
                <w:rFonts w:ascii="Times New Roman" w:hAnsi="Times New Roman"/>
                <w:color w:val="000000"/>
                <w:spacing w:val="-1"/>
                <w:w w:val="101"/>
              </w:rPr>
              <w:t xml:space="preserve">- </w:t>
            </w:r>
            <w:r w:rsidRPr="001D50D3">
              <w:rPr>
                <w:rFonts w:ascii="Times New Roman" w:hAnsi="Times New Roman"/>
                <w:color w:val="000000"/>
                <w:spacing w:val="-1"/>
                <w:w w:val="101"/>
              </w:rPr>
              <w:t>учить передавать мяч, не роняя и не останавливаясь;</w:t>
            </w:r>
          </w:p>
          <w:p w:rsidR="004646CF" w:rsidRPr="000A2E93" w:rsidRDefault="004646CF" w:rsidP="0014605A">
            <w:pPr>
              <w:spacing w:after="0" w:line="240" w:lineRule="auto"/>
              <w:rPr>
                <w:rFonts w:ascii="Times New Roman" w:hAnsi="Times New Roman"/>
                <w:b/>
                <w:sz w:val="20"/>
                <w:szCs w:val="20"/>
              </w:rPr>
            </w:pPr>
            <w:r>
              <w:rPr>
                <w:rFonts w:ascii="Times New Roman" w:hAnsi="Times New Roman"/>
                <w:color w:val="000000"/>
                <w:spacing w:val="-2"/>
                <w:w w:val="101"/>
              </w:rPr>
              <w:t xml:space="preserve">- </w:t>
            </w:r>
            <w:r w:rsidRPr="001D50D3">
              <w:rPr>
                <w:rFonts w:ascii="Times New Roman" w:hAnsi="Times New Roman"/>
                <w:color w:val="000000"/>
                <w:spacing w:val="-2"/>
                <w:w w:val="101"/>
              </w:rPr>
              <w:t>воспитывать дружелюбие.</w:t>
            </w:r>
          </w:p>
        </w:tc>
        <w:tc>
          <w:tcPr>
            <w:tcW w:w="2410" w:type="dxa"/>
            <w:gridSpan w:val="2"/>
            <w:shd w:val="clear" w:color="auto" w:fill="auto"/>
          </w:tcPr>
          <w:p w:rsidR="004646CF" w:rsidRPr="001D50D3" w:rsidRDefault="004646CF" w:rsidP="0014605A">
            <w:pPr>
              <w:shd w:val="clear" w:color="auto" w:fill="FFFFFF"/>
              <w:spacing w:after="0" w:line="240" w:lineRule="auto"/>
              <w:ind w:firstLine="34"/>
              <w:rPr>
                <w:rFonts w:ascii="Times New Roman" w:hAnsi="Times New Roman"/>
              </w:rPr>
            </w:pPr>
            <w:r w:rsidRPr="001D50D3">
              <w:rPr>
                <w:rFonts w:ascii="Times New Roman" w:hAnsi="Times New Roman"/>
                <w:b/>
                <w:bCs/>
                <w:color w:val="000000"/>
                <w:spacing w:val="-13"/>
                <w:w w:val="101"/>
              </w:rPr>
              <w:t>Выносной материал</w:t>
            </w:r>
            <w:r>
              <w:rPr>
                <w:rFonts w:ascii="Times New Roman" w:hAnsi="Times New Roman"/>
                <w:b/>
                <w:bCs/>
                <w:color w:val="000000"/>
                <w:spacing w:val="-13"/>
                <w:w w:val="101"/>
              </w:rPr>
              <w:t>:</w:t>
            </w:r>
          </w:p>
          <w:p w:rsidR="004646CF" w:rsidRDefault="004646CF" w:rsidP="0014605A">
            <w:pPr>
              <w:shd w:val="clear" w:color="auto" w:fill="FFFFFF"/>
              <w:spacing w:after="0" w:line="240" w:lineRule="auto"/>
              <w:ind w:firstLine="34"/>
              <w:rPr>
                <w:rFonts w:ascii="Times New Roman" w:hAnsi="Times New Roman"/>
                <w:color w:val="000000"/>
                <w:spacing w:val="-2"/>
                <w:w w:val="101"/>
              </w:rPr>
            </w:pPr>
            <w:r>
              <w:rPr>
                <w:rFonts w:ascii="Times New Roman" w:hAnsi="Times New Roman"/>
                <w:color w:val="000000"/>
                <w:spacing w:val="-2"/>
                <w:w w:val="101"/>
              </w:rPr>
              <w:t>л</w:t>
            </w:r>
            <w:r w:rsidRPr="001D50D3">
              <w:rPr>
                <w:rFonts w:ascii="Times New Roman" w:hAnsi="Times New Roman"/>
                <w:color w:val="000000"/>
                <w:spacing w:val="-2"/>
                <w:w w:val="101"/>
              </w:rPr>
              <w:t>опатки, эмблемы для подвижной игры, ленточки, санки для ку</w:t>
            </w:r>
            <w:r w:rsidRPr="001D50D3">
              <w:rPr>
                <w:rFonts w:ascii="Times New Roman" w:hAnsi="Times New Roman"/>
                <w:color w:val="000000"/>
                <w:spacing w:val="-2"/>
                <w:w w:val="101"/>
              </w:rPr>
              <w:softHyphen/>
              <w:t>кол, клеенки для катания с горки, формочки.</w:t>
            </w:r>
          </w:p>
          <w:p w:rsidR="004646CF" w:rsidRPr="001D50D3" w:rsidRDefault="004646CF" w:rsidP="0014605A">
            <w:pPr>
              <w:shd w:val="clear" w:color="auto" w:fill="FFFFFF"/>
              <w:spacing w:after="0" w:line="240" w:lineRule="auto"/>
              <w:ind w:firstLine="33"/>
              <w:rPr>
                <w:rFonts w:ascii="Times New Roman" w:hAnsi="Times New Roman"/>
              </w:rPr>
            </w:pPr>
            <w:r>
              <w:rPr>
                <w:rFonts w:ascii="Times New Roman" w:hAnsi="Times New Roman"/>
                <w:b/>
                <w:bCs/>
                <w:color w:val="000000"/>
                <w:spacing w:val="-15"/>
                <w:w w:val="101"/>
              </w:rPr>
              <w:t xml:space="preserve">Подвижная </w:t>
            </w:r>
            <w:r w:rsidRPr="001D50D3">
              <w:rPr>
                <w:rFonts w:ascii="Times New Roman" w:hAnsi="Times New Roman"/>
                <w:b/>
                <w:bCs/>
                <w:color w:val="000000"/>
                <w:spacing w:val="-15"/>
                <w:w w:val="101"/>
              </w:rPr>
              <w:t>игр</w:t>
            </w:r>
            <w:r>
              <w:rPr>
                <w:rFonts w:ascii="Times New Roman" w:hAnsi="Times New Roman"/>
                <w:b/>
                <w:bCs/>
                <w:color w:val="000000"/>
                <w:spacing w:val="-15"/>
                <w:w w:val="101"/>
              </w:rPr>
              <w:t>а:</w:t>
            </w:r>
          </w:p>
          <w:p w:rsidR="004646CF" w:rsidRPr="001D50D3" w:rsidRDefault="004646CF" w:rsidP="0014605A">
            <w:pPr>
              <w:shd w:val="clear" w:color="auto" w:fill="FFFFFF"/>
              <w:spacing w:after="0" w:line="240" w:lineRule="auto"/>
              <w:ind w:firstLine="33"/>
              <w:rPr>
                <w:rFonts w:ascii="Times New Roman" w:hAnsi="Times New Roman"/>
                <w:b/>
              </w:rPr>
            </w:pPr>
            <w:r w:rsidRPr="001D50D3">
              <w:rPr>
                <w:rFonts w:ascii="Times New Roman" w:hAnsi="Times New Roman"/>
                <w:b/>
                <w:color w:val="000000"/>
                <w:spacing w:val="-6"/>
                <w:w w:val="101"/>
              </w:rPr>
              <w:t>«Не опоздай».</w:t>
            </w:r>
          </w:p>
          <w:p w:rsidR="004646CF" w:rsidRPr="0091390F" w:rsidRDefault="004646CF" w:rsidP="0014605A">
            <w:pPr>
              <w:shd w:val="clear" w:color="auto" w:fill="FFFFFF"/>
              <w:spacing w:after="0" w:line="240" w:lineRule="auto"/>
              <w:ind w:firstLine="34"/>
              <w:rPr>
                <w:rFonts w:ascii="Times New Roman" w:hAnsi="Times New Roman"/>
              </w:rPr>
            </w:pPr>
            <w:r w:rsidRPr="001D50D3">
              <w:rPr>
                <w:rFonts w:ascii="Times New Roman" w:hAnsi="Times New Roman"/>
                <w:b/>
                <w:iCs/>
                <w:color w:val="000000"/>
                <w:spacing w:val="-2"/>
                <w:w w:val="101"/>
              </w:rPr>
              <w:t>Цель:</w:t>
            </w:r>
            <w:r w:rsidRPr="001D50D3">
              <w:rPr>
                <w:rFonts w:ascii="Times New Roman" w:hAnsi="Times New Roman"/>
                <w:i/>
                <w:iCs/>
                <w:color w:val="000000"/>
                <w:spacing w:val="-2"/>
                <w:w w:val="101"/>
              </w:rPr>
              <w:t xml:space="preserve"> </w:t>
            </w:r>
            <w:r w:rsidRPr="001D50D3">
              <w:rPr>
                <w:rFonts w:ascii="Times New Roman" w:hAnsi="Times New Roman"/>
                <w:color w:val="000000"/>
                <w:spacing w:val="-2"/>
                <w:w w:val="101"/>
              </w:rPr>
              <w:t>учить прямо или боком переползать через скамейку.</w:t>
            </w:r>
          </w:p>
        </w:tc>
        <w:tc>
          <w:tcPr>
            <w:tcW w:w="1701" w:type="dxa"/>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Ходьба по прямой дорожке.</w:t>
            </w:r>
          </w:p>
          <w:p w:rsidR="004646CF" w:rsidRPr="001D50D3" w:rsidRDefault="004646CF" w:rsidP="0014605A">
            <w:pPr>
              <w:shd w:val="clear" w:color="auto" w:fill="FFFFFF"/>
              <w:spacing w:after="0" w:line="240" w:lineRule="auto"/>
              <w:ind w:firstLine="33"/>
              <w:rPr>
                <w:rFonts w:ascii="Times New Roman" w:hAnsi="Times New Roman"/>
              </w:rPr>
            </w:pPr>
          </w:p>
          <w:p w:rsidR="004646CF" w:rsidRPr="001D50D3" w:rsidRDefault="004646CF" w:rsidP="0014605A">
            <w:pPr>
              <w:widowControl w:val="0"/>
              <w:shd w:val="clear" w:color="auto" w:fill="FFFFFF"/>
              <w:tabs>
                <w:tab w:val="left" w:pos="499"/>
              </w:tabs>
              <w:autoSpaceDE w:val="0"/>
              <w:autoSpaceDN w:val="0"/>
              <w:adjustRightInd w:val="0"/>
              <w:spacing w:after="0" w:line="240" w:lineRule="auto"/>
              <w:ind w:left="33"/>
              <w:rPr>
                <w:rFonts w:ascii="Times New Roman" w:hAnsi="Times New Roman"/>
                <w:color w:val="000000"/>
                <w:w w:val="101"/>
              </w:rPr>
            </w:pPr>
          </w:p>
          <w:p w:rsidR="004646CF" w:rsidRPr="009A07E8" w:rsidRDefault="004646CF" w:rsidP="0014605A">
            <w:pPr>
              <w:pStyle w:val="Style1"/>
              <w:widowControl/>
              <w:spacing w:line="200" w:lineRule="exact"/>
              <w:rPr>
                <w:rFonts w:ascii="Times New Roman" w:hAnsi="Times New Roman"/>
                <w:sz w:val="20"/>
                <w:szCs w:val="20"/>
              </w:rPr>
            </w:pPr>
          </w:p>
          <w:p w:rsidR="004646CF" w:rsidRPr="009A07E8" w:rsidRDefault="004646CF" w:rsidP="0014605A">
            <w:pPr>
              <w:pStyle w:val="Style1"/>
              <w:widowControl/>
              <w:spacing w:line="200" w:lineRule="exact"/>
              <w:rPr>
                <w:rFonts w:ascii="Times New Roman" w:hAnsi="Times New Roman"/>
                <w:sz w:val="20"/>
                <w:szCs w:val="20"/>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14605A">
            <w:pPr>
              <w:pStyle w:val="a3"/>
              <w:jc w:val="center"/>
              <w:rPr>
                <w:rFonts w:ascii="Times New Roman" w:hAnsi="Times New Roman"/>
                <w:b/>
                <w:sz w:val="20"/>
                <w:u w:val="single"/>
              </w:rPr>
            </w:pPr>
            <w:r w:rsidRPr="009A07E8">
              <w:rPr>
                <w:rFonts w:ascii="Times New Roman" w:hAnsi="Times New Roman"/>
                <w:b/>
                <w:sz w:val="20"/>
                <w:u w:val="single"/>
              </w:rPr>
              <w:t>Работа перед  сном</w:t>
            </w:r>
          </w:p>
        </w:tc>
        <w:tc>
          <w:tcPr>
            <w:tcW w:w="12146" w:type="dxa"/>
            <w:gridSpan w:val="5"/>
            <w:shd w:val="clear" w:color="auto" w:fill="auto"/>
          </w:tcPr>
          <w:p w:rsidR="004646CF" w:rsidRPr="009A07E8" w:rsidRDefault="004646CF" w:rsidP="0014605A">
            <w:pPr>
              <w:spacing w:after="0" w:line="240" w:lineRule="auto"/>
              <w:rPr>
                <w:rFonts w:ascii="Times New Roman" w:hAnsi="Times New Roman"/>
                <w:b/>
                <w:sz w:val="20"/>
                <w:szCs w:val="20"/>
              </w:rPr>
            </w:pPr>
            <w:r w:rsidRPr="009A07E8">
              <w:rPr>
                <w:rFonts w:ascii="Times New Roman" w:hAnsi="Times New Roman"/>
                <w:b/>
                <w:sz w:val="20"/>
                <w:szCs w:val="20"/>
              </w:rPr>
              <w:t>Рассматривание картинок «Девочка чумазая», «Девочка аккуратная».</w:t>
            </w:r>
            <w:r>
              <w:rPr>
                <w:rFonts w:ascii="Times New Roman" w:hAnsi="Times New Roman"/>
                <w:b/>
                <w:sz w:val="20"/>
                <w:szCs w:val="20"/>
              </w:rPr>
              <w:t xml:space="preserve"> </w:t>
            </w:r>
            <w:r w:rsidRPr="009A07E8">
              <w:rPr>
                <w:rFonts w:ascii="Times New Roman" w:hAnsi="Times New Roman"/>
                <w:sz w:val="20"/>
                <w:szCs w:val="20"/>
              </w:rPr>
              <w:t>Закреплять навыки мытья рук и лица, учить во время умывания не мочить одежду, побуждать детей расчесывать короткие волосы.</w:t>
            </w:r>
          </w:p>
        </w:tc>
      </w:tr>
      <w:tr w:rsidR="004646CF" w:rsidRPr="009A07E8" w:rsidTr="0014605A">
        <w:trPr>
          <w:trHeight w:val="1138"/>
        </w:trPr>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14605A">
            <w:pPr>
              <w:pStyle w:val="a3"/>
              <w:jc w:val="center"/>
              <w:rPr>
                <w:rFonts w:ascii="Times New Roman" w:hAnsi="Times New Roman"/>
                <w:b/>
                <w:u w:val="single"/>
              </w:rPr>
            </w:pPr>
            <w:r w:rsidRPr="009A07E8">
              <w:rPr>
                <w:rFonts w:ascii="Times New Roman" w:hAnsi="Times New Roman"/>
                <w:b/>
                <w:u w:val="single"/>
              </w:rPr>
              <w:t>Вечер</w:t>
            </w:r>
          </w:p>
          <w:p w:rsidR="004646CF" w:rsidRPr="009A07E8" w:rsidRDefault="004646CF" w:rsidP="0014605A">
            <w:pPr>
              <w:spacing w:after="0" w:line="240" w:lineRule="auto"/>
              <w:jc w:val="center"/>
              <w:rPr>
                <w:rFonts w:ascii="Times New Roman" w:hAnsi="Times New Roman"/>
              </w:rPr>
            </w:pPr>
            <w:r w:rsidRPr="009A07E8">
              <w:rPr>
                <w:rFonts w:ascii="Times New Roman" w:hAnsi="Times New Roman"/>
                <w:b/>
              </w:rPr>
              <w:t>Закаливающие процедуры после сна</w:t>
            </w:r>
          </w:p>
        </w:tc>
        <w:tc>
          <w:tcPr>
            <w:tcW w:w="7043" w:type="dxa"/>
            <w:shd w:val="clear" w:color="auto" w:fill="auto"/>
          </w:tcPr>
          <w:p w:rsidR="004646CF" w:rsidRPr="009A07E8" w:rsidRDefault="004646CF" w:rsidP="0014605A">
            <w:pPr>
              <w:spacing w:after="0" w:line="240" w:lineRule="auto"/>
              <w:rPr>
                <w:rFonts w:ascii="Times New Roman" w:hAnsi="Times New Roman"/>
                <w:color w:val="000000"/>
              </w:rPr>
            </w:pPr>
            <w:r w:rsidRPr="009A07E8">
              <w:rPr>
                <w:rFonts w:ascii="Times New Roman" w:hAnsi="Times New Roman"/>
                <w:b/>
              </w:rPr>
              <w:t>Цель:</w:t>
            </w:r>
            <w:r w:rsidRPr="009A07E8">
              <w:rPr>
                <w:rFonts w:ascii="Times New Roman" w:hAnsi="Times New Roman"/>
              </w:rPr>
              <w:t xml:space="preserve"> </w:t>
            </w:r>
            <w:r w:rsidRPr="009A07E8">
              <w:rPr>
                <w:rFonts w:ascii="Times New Roman" w:hAnsi="Times New Roman"/>
                <w:color w:val="000000"/>
              </w:rPr>
              <w:t>сохранение и укрепление физического и психического здоровья детей.</w:t>
            </w:r>
          </w:p>
        </w:tc>
        <w:tc>
          <w:tcPr>
            <w:tcW w:w="2410" w:type="dxa"/>
            <w:gridSpan w:val="2"/>
            <w:shd w:val="clear" w:color="auto" w:fill="auto"/>
          </w:tcPr>
          <w:p w:rsidR="004646CF" w:rsidRPr="009A07E8" w:rsidRDefault="004646CF" w:rsidP="0014605A">
            <w:pPr>
              <w:pStyle w:val="Style17"/>
              <w:widowControl/>
              <w:spacing w:line="240" w:lineRule="auto"/>
              <w:ind w:firstLine="0"/>
              <w:jc w:val="center"/>
              <w:rPr>
                <w:rFonts w:ascii="Times New Roman" w:hAnsi="Times New Roman"/>
                <w:b/>
                <w:sz w:val="22"/>
                <w:szCs w:val="22"/>
              </w:rPr>
            </w:pPr>
            <w:r w:rsidRPr="009A07E8">
              <w:rPr>
                <w:rFonts w:ascii="Times New Roman" w:hAnsi="Times New Roman"/>
                <w:b/>
                <w:sz w:val="22"/>
                <w:szCs w:val="22"/>
              </w:rPr>
              <w:t>Спальня</w:t>
            </w:r>
          </w:p>
          <w:p w:rsidR="004646CF" w:rsidRPr="009A07E8" w:rsidRDefault="004646CF" w:rsidP="0014605A">
            <w:pPr>
              <w:pStyle w:val="Style17"/>
              <w:widowControl/>
              <w:spacing w:line="240" w:lineRule="auto"/>
              <w:ind w:firstLine="0"/>
              <w:jc w:val="center"/>
              <w:rPr>
                <w:rFonts w:ascii="Times New Roman" w:hAnsi="Times New Roman"/>
                <w:sz w:val="22"/>
                <w:szCs w:val="22"/>
              </w:rPr>
            </w:pPr>
            <w:r w:rsidRPr="009A07E8">
              <w:rPr>
                <w:rFonts w:ascii="Times New Roman" w:hAnsi="Times New Roman"/>
                <w:sz w:val="22"/>
                <w:szCs w:val="22"/>
              </w:rPr>
              <w:t>(ребристые дорожки)</w:t>
            </w:r>
          </w:p>
        </w:tc>
        <w:tc>
          <w:tcPr>
            <w:tcW w:w="1701" w:type="dxa"/>
            <w:vMerge w:val="restart"/>
            <w:shd w:val="clear" w:color="auto" w:fill="auto"/>
          </w:tcPr>
          <w:p w:rsidR="004646CF" w:rsidRPr="0091390F" w:rsidRDefault="004646CF" w:rsidP="0014605A">
            <w:pPr>
              <w:spacing w:after="0" w:line="240" w:lineRule="auto"/>
              <w:rPr>
                <w:rFonts w:ascii="Times New Roman" w:hAnsi="Times New Roman"/>
              </w:rPr>
            </w:pPr>
            <w:r w:rsidRPr="0091390F">
              <w:rPr>
                <w:rFonts w:ascii="Times New Roman" w:hAnsi="Times New Roman"/>
              </w:rPr>
              <w:t>Индивидуальная работа по аппликации « осваиваем  ножницы».</w:t>
            </w:r>
          </w:p>
        </w:tc>
        <w:tc>
          <w:tcPr>
            <w:tcW w:w="992" w:type="dxa"/>
            <w:vMerge w:val="restart"/>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4"/>
        </w:trPr>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91390F" w:rsidRDefault="004646CF" w:rsidP="0014605A">
            <w:pPr>
              <w:spacing w:after="0" w:line="240" w:lineRule="auto"/>
              <w:jc w:val="center"/>
              <w:rPr>
                <w:rFonts w:ascii="Times New Roman" w:hAnsi="Times New Roman"/>
                <w:b/>
              </w:rPr>
            </w:pPr>
            <w:r w:rsidRPr="0091390F">
              <w:rPr>
                <w:rFonts w:ascii="Times New Roman" w:hAnsi="Times New Roman"/>
                <w:b/>
              </w:rPr>
              <w:t>«Дорожка для танкистов на танке»</w:t>
            </w:r>
          </w:p>
        </w:tc>
        <w:tc>
          <w:tcPr>
            <w:tcW w:w="7043" w:type="dxa"/>
            <w:shd w:val="clear" w:color="auto" w:fill="auto"/>
          </w:tcPr>
          <w:p w:rsidR="004646CF" w:rsidRPr="0091390F" w:rsidRDefault="004646CF" w:rsidP="0014605A">
            <w:pPr>
              <w:spacing w:after="0" w:line="240" w:lineRule="auto"/>
              <w:ind w:right="-456"/>
              <w:rPr>
                <w:rFonts w:ascii="Times New Roman" w:hAnsi="Times New Roman"/>
              </w:rPr>
            </w:pPr>
            <w:r w:rsidRPr="0091390F">
              <w:rPr>
                <w:rFonts w:ascii="Times New Roman" w:hAnsi="Times New Roman"/>
                <w:b/>
              </w:rPr>
              <w:t xml:space="preserve">Цель: </w:t>
            </w:r>
            <w:r w:rsidRPr="0091390F">
              <w:rPr>
                <w:rFonts w:ascii="Times New Roman" w:hAnsi="Times New Roman"/>
              </w:rPr>
              <w:t>продолжать   учить детей правильно держать карандаш и рисовать.</w:t>
            </w:r>
          </w:p>
        </w:tc>
        <w:tc>
          <w:tcPr>
            <w:tcW w:w="2410" w:type="dxa"/>
            <w:gridSpan w:val="2"/>
            <w:shd w:val="clear" w:color="auto" w:fill="auto"/>
          </w:tcPr>
          <w:p w:rsidR="004646CF" w:rsidRPr="0091390F" w:rsidRDefault="004646CF" w:rsidP="0014605A">
            <w:pPr>
              <w:pStyle w:val="Style17"/>
              <w:widowControl/>
              <w:spacing w:line="200" w:lineRule="exact"/>
              <w:ind w:firstLine="0"/>
              <w:jc w:val="center"/>
              <w:rPr>
                <w:rFonts w:ascii="Times New Roman" w:hAnsi="Times New Roman"/>
                <w:b/>
                <w:sz w:val="22"/>
                <w:szCs w:val="22"/>
              </w:rPr>
            </w:pPr>
            <w:r w:rsidRPr="0091390F">
              <w:rPr>
                <w:rFonts w:ascii="Times New Roman" w:hAnsi="Times New Roman"/>
                <w:b/>
                <w:sz w:val="22"/>
                <w:szCs w:val="22"/>
              </w:rPr>
              <w:t>Центр искусства</w:t>
            </w:r>
          </w:p>
          <w:p w:rsidR="004646CF" w:rsidRPr="0091390F" w:rsidRDefault="004646CF" w:rsidP="0014605A">
            <w:pPr>
              <w:pStyle w:val="Style17"/>
              <w:widowControl/>
              <w:spacing w:line="200" w:lineRule="exact"/>
              <w:ind w:firstLine="0"/>
              <w:jc w:val="center"/>
              <w:rPr>
                <w:rFonts w:ascii="Times New Roman" w:hAnsi="Times New Roman"/>
                <w:sz w:val="22"/>
                <w:szCs w:val="22"/>
              </w:rPr>
            </w:pPr>
            <w:r w:rsidRPr="0091390F">
              <w:rPr>
                <w:rFonts w:ascii="Times New Roman" w:hAnsi="Times New Roman"/>
                <w:sz w:val="22"/>
                <w:szCs w:val="22"/>
              </w:rPr>
              <w:t>(цветные карандаши, белые листы бумаги)</w:t>
            </w:r>
          </w:p>
        </w:tc>
        <w:tc>
          <w:tcPr>
            <w:tcW w:w="1701" w:type="dxa"/>
            <w:vMerge/>
            <w:shd w:val="clear" w:color="auto" w:fill="auto"/>
          </w:tcPr>
          <w:p w:rsidR="004646CF" w:rsidRPr="009A07E8" w:rsidRDefault="004646CF" w:rsidP="0014605A">
            <w:pPr>
              <w:spacing w:after="0" w:line="240" w:lineRule="auto"/>
              <w:rPr>
                <w:rFonts w:ascii="Times New Roman" w:hAnsi="Times New Roman"/>
                <w:b/>
                <w:sz w:val="20"/>
                <w:szCs w:val="20"/>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555"/>
        </w:trPr>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91390F" w:rsidRDefault="004646CF" w:rsidP="0014605A">
            <w:pPr>
              <w:pStyle w:val="Style17"/>
              <w:widowControl/>
              <w:spacing w:line="200" w:lineRule="exact"/>
              <w:ind w:firstLine="0"/>
              <w:jc w:val="center"/>
              <w:rPr>
                <w:rFonts w:ascii="Times New Roman" w:hAnsi="Times New Roman"/>
                <w:b/>
                <w:sz w:val="22"/>
                <w:szCs w:val="22"/>
              </w:rPr>
            </w:pPr>
            <w:r w:rsidRPr="0091390F">
              <w:rPr>
                <w:rFonts w:ascii="Times New Roman" w:hAnsi="Times New Roman"/>
                <w:b/>
                <w:sz w:val="22"/>
                <w:szCs w:val="22"/>
              </w:rPr>
              <w:t xml:space="preserve">Подвижная игра «Самолеты»                           </w:t>
            </w:r>
          </w:p>
        </w:tc>
        <w:tc>
          <w:tcPr>
            <w:tcW w:w="7043" w:type="dxa"/>
            <w:shd w:val="clear" w:color="auto" w:fill="auto"/>
          </w:tcPr>
          <w:p w:rsidR="004646CF" w:rsidRPr="0091390F" w:rsidRDefault="004646CF" w:rsidP="0014605A">
            <w:pPr>
              <w:spacing w:after="0" w:line="240" w:lineRule="auto"/>
              <w:ind w:right="-456"/>
              <w:rPr>
                <w:rFonts w:ascii="Times New Roman" w:hAnsi="Times New Roman"/>
              </w:rPr>
            </w:pPr>
            <w:r w:rsidRPr="0091390F">
              <w:rPr>
                <w:rFonts w:ascii="Times New Roman" w:hAnsi="Times New Roman"/>
                <w:b/>
              </w:rPr>
              <w:t>Цель:</w:t>
            </w:r>
            <w:r w:rsidRPr="0091390F">
              <w:rPr>
                <w:rFonts w:ascii="Times New Roman" w:hAnsi="Times New Roman"/>
              </w:rPr>
              <w:t xml:space="preserve"> упражнять детей в  умении бегать, не наталкиваясь друг на друга, </w:t>
            </w:r>
          </w:p>
          <w:p w:rsidR="004646CF" w:rsidRPr="0091390F" w:rsidRDefault="004646CF" w:rsidP="0014605A">
            <w:pPr>
              <w:spacing w:after="0" w:line="240" w:lineRule="auto"/>
              <w:ind w:right="-456"/>
              <w:rPr>
                <w:rFonts w:ascii="Times New Roman" w:hAnsi="Times New Roman"/>
              </w:rPr>
            </w:pPr>
            <w:r w:rsidRPr="0091390F">
              <w:rPr>
                <w:rFonts w:ascii="Times New Roman" w:hAnsi="Times New Roman"/>
              </w:rPr>
              <w:t>выполнять  движения по сигналу.</w:t>
            </w:r>
          </w:p>
        </w:tc>
        <w:tc>
          <w:tcPr>
            <w:tcW w:w="2410" w:type="dxa"/>
            <w:gridSpan w:val="2"/>
            <w:shd w:val="clear" w:color="auto" w:fill="auto"/>
          </w:tcPr>
          <w:p w:rsidR="004646CF" w:rsidRPr="0091390F" w:rsidRDefault="004646CF" w:rsidP="0014605A">
            <w:pPr>
              <w:pStyle w:val="Style17"/>
              <w:spacing w:line="200" w:lineRule="exact"/>
              <w:ind w:firstLine="0"/>
              <w:jc w:val="center"/>
              <w:rPr>
                <w:rFonts w:ascii="Times New Roman" w:hAnsi="Times New Roman"/>
                <w:b/>
                <w:sz w:val="22"/>
                <w:szCs w:val="22"/>
              </w:rPr>
            </w:pPr>
            <w:r w:rsidRPr="0091390F">
              <w:rPr>
                <w:rFonts w:ascii="Times New Roman" w:hAnsi="Times New Roman"/>
                <w:b/>
                <w:sz w:val="22"/>
                <w:szCs w:val="22"/>
              </w:rPr>
              <w:t>Центр игры</w:t>
            </w:r>
          </w:p>
        </w:tc>
        <w:tc>
          <w:tcPr>
            <w:tcW w:w="1701" w:type="dxa"/>
            <w:vMerge/>
            <w:shd w:val="clear" w:color="auto" w:fill="auto"/>
          </w:tcPr>
          <w:p w:rsidR="004646CF" w:rsidRPr="009A07E8" w:rsidRDefault="004646CF" w:rsidP="0014605A">
            <w:pPr>
              <w:spacing w:after="0" w:line="240" w:lineRule="auto"/>
              <w:rPr>
                <w:rFonts w:ascii="Times New Roman" w:hAnsi="Times New Roman"/>
                <w:b/>
                <w:sz w:val="20"/>
                <w:szCs w:val="20"/>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8"/>
        </w:trPr>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14605A">
            <w:pPr>
              <w:jc w:val="center"/>
              <w:rPr>
                <w:rFonts w:ascii="Times New Roman" w:hAnsi="Times New Roman"/>
                <w:sz w:val="20"/>
                <w:szCs w:val="20"/>
                <w:u w:val="single"/>
              </w:rPr>
            </w:pPr>
            <w:r w:rsidRPr="009A07E8">
              <w:rPr>
                <w:rFonts w:ascii="Times New Roman" w:hAnsi="Times New Roman"/>
                <w:b/>
                <w:sz w:val="20"/>
                <w:szCs w:val="20"/>
                <w:u w:val="single"/>
              </w:rPr>
              <w:t>Прогулка</w:t>
            </w:r>
          </w:p>
          <w:p w:rsidR="004646CF" w:rsidRPr="009A07E8" w:rsidRDefault="004646CF" w:rsidP="0014605A">
            <w:pPr>
              <w:jc w:val="center"/>
              <w:rPr>
                <w:rFonts w:ascii="Times New Roman" w:hAnsi="Times New Roman"/>
                <w:sz w:val="20"/>
                <w:szCs w:val="20"/>
              </w:rPr>
            </w:pPr>
          </w:p>
          <w:p w:rsidR="004646CF" w:rsidRPr="009A07E8" w:rsidRDefault="004646CF" w:rsidP="0014605A">
            <w:pPr>
              <w:jc w:val="center"/>
              <w:rPr>
                <w:rFonts w:ascii="Times New Roman" w:hAnsi="Times New Roman"/>
                <w:sz w:val="20"/>
                <w:szCs w:val="20"/>
              </w:rPr>
            </w:pPr>
          </w:p>
        </w:tc>
        <w:tc>
          <w:tcPr>
            <w:tcW w:w="7043" w:type="dxa"/>
            <w:shd w:val="clear" w:color="auto" w:fill="auto"/>
          </w:tcPr>
          <w:p w:rsidR="004646CF" w:rsidRPr="007C6840" w:rsidRDefault="004646CF" w:rsidP="0014605A">
            <w:pPr>
              <w:shd w:val="clear" w:color="auto" w:fill="FFFFFF"/>
              <w:spacing w:after="0" w:line="240" w:lineRule="auto"/>
              <w:ind w:firstLine="142"/>
              <w:jc w:val="center"/>
              <w:rPr>
                <w:rFonts w:ascii="Times New Roman" w:hAnsi="Times New Roman"/>
              </w:rPr>
            </w:pPr>
            <w:r w:rsidRPr="007C6840">
              <w:rPr>
                <w:rFonts w:ascii="Times New Roman" w:hAnsi="Times New Roman"/>
                <w:b/>
                <w:bCs/>
                <w:color w:val="000000"/>
                <w:spacing w:val="-10"/>
                <w:w w:val="101"/>
              </w:rPr>
              <w:t>Наблюдение «Птицы зимой»</w:t>
            </w:r>
          </w:p>
          <w:p w:rsidR="004646CF" w:rsidRPr="0091390F" w:rsidRDefault="004646CF" w:rsidP="0014605A">
            <w:pPr>
              <w:shd w:val="clear" w:color="auto" w:fill="FFFFFF"/>
              <w:spacing w:after="0" w:line="240" w:lineRule="auto"/>
              <w:rPr>
                <w:rFonts w:ascii="Times New Roman" w:hAnsi="Times New Roman"/>
                <w:color w:val="000000"/>
                <w:spacing w:val="-2"/>
                <w:w w:val="101"/>
              </w:rPr>
            </w:pPr>
            <w:r w:rsidRPr="007C6840">
              <w:rPr>
                <w:rFonts w:ascii="Times New Roman" w:hAnsi="Times New Roman"/>
                <w:b/>
                <w:iCs/>
                <w:color w:val="000000"/>
                <w:spacing w:val="-12"/>
                <w:w w:val="101"/>
              </w:rPr>
              <w:t>Цели</w:t>
            </w:r>
            <w:r w:rsidRPr="007C6840">
              <w:rPr>
                <w:rFonts w:ascii="Times New Roman" w:hAnsi="Times New Roman"/>
                <w:i/>
                <w:iCs/>
                <w:color w:val="000000"/>
                <w:spacing w:val="-12"/>
                <w:w w:val="101"/>
              </w:rPr>
              <w:t>:</w:t>
            </w:r>
            <w:r>
              <w:rPr>
                <w:rFonts w:ascii="Times New Roman" w:hAnsi="Times New Roman"/>
              </w:rPr>
              <w:t xml:space="preserve"> - </w:t>
            </w:r>
            <w:r w:rsidRPr="007C6840">
              <w:rPr>
                <w:rFonts w:ascii="Times New Roman" w:hAnsi="Times New Roman"/>
                <w:color w:val="000000"/>
                <w:spacing w:val="-1"/>
                <w:w w:val="101"/>
              </w:rPr>
              <w:t>закреплять желание заботиться о птицах;</w:t>
            </w:r>
            <w:r>
              <w:rPr>
                <w:rFonts w:ascii="Times New Roman" w:hAnsi="Times New Roman"/>
              </w:rPr>
              <w:t xml:space="preserve">- </w:t>
            </w:r>
            <w:r w:rsidRPr="007C6840">
              <w:rPr>
                <w:rFonts w:ascii="Times New Roman" w:hAnsi="Times New Roman"/>
                <w:color w:val="000000"/>
                <w:spacing w:val="-2"/>
                <w:w w:val="101"/>
              </w:rPr>
              <w:t>уточнять знания об их повадках.</w:t>
            </w:r>
          </w:p>
          <w:p w:rsidR="004646CF" w:rsidRPr="007C6840" w:rsidRDefault="004646CF" w:rsidP="0014605A">
            <w:pPr>
              <w:shd w:val="clear" w:color="auto" w:fill="FFFFFF"/>
              <w:spacing w:after="0" w:line="240" w:lineRule="auto"/>
              <w:rPr>
                <w:rFonts w:ascii="Times New Roman" w:hAnsi="Times New Roman"/>
              </w:rPr>
            </w:pPr>
            <w:r w:rsidRPr="007C6840">
              <w:rPr>
                <w:rFonts w:ascii="Times New Roman" w:hAnsi="Times New Roman"/>
                <w:b/>
                <w:bCs/>
                <w:color w:val="000000"/>
                <w:spacing w:val="-13"/>
                <w:w w:val="101"/>
              </w:rPr>
              <w:t>Трудовая деятельность</w:t>
            </w:r>
          </w:p>
          <w:p w:rsidR="004646CF" w:rsidRPr="007C6840" w:rsidRDefault="004646CF" w:rsidP="0014605A">
            <w:pPr>
              <w:shd w:val="clear" w:color="auto" w:fill="FFFFFF"/>
              <w:spacing w:after="0" w:line="240" w:lineRule="auto"/>
              <w:rPr>
                <w:rFonts w:ascii="Times New Roman" w:hAnsi="Times New Roman"/>
                <w:b/>
                <w:color w:val="000000"/>
                <w:spacing w:val="-2"/>
                <w:w w:val="101"/>
              </w:rPr>
            </w:pPr>
            <w:r w:rsidRPr="007C6840">
              <w:rPr>
                <w:rFonts w:ascii="Times New Roman" w:hAnsi="Times New Roman"/>
                <w:b/>
                <w:color w:val="000000"/>
                <w:spacing w:val="-2"/>
                <w:w w:val="101"/>
              </w:rPr>
              <w:t xml:space="preserve">Постройка горки для куклы. </w:t>
            </w:r>
          </w:p>
          <w:p w:rsidR="004646CF" w:rsidRDefault="004646CF" w:rsidP="0014605A">
            <w:pPr>
              <w:shd w:val="clear" w:color="auto" w:fill="FFFFFF"/>
              <w:spacing w:after="0" w:line="240" w:lineRule="auto"/>
              <w:rPr>
                <w:rFonts w:ascii="Times New Roman" w:hAnsi="Times New Roman"/>
                <w:color w:val="000000"/>
                <w:spacing w:val="-3"/>
                <w:w w:val="101"/>
              </w:rPr>
            </w:pPr>
            <w:r w:rsidRPr="007C6840">
              <w:rPr>
                <w:rFonts w:ascii="Times New Roman" w:hAnsi="Times New Roman"/>
                <w:b/>
                <w:iCs/>
                <w:color w:val="000000"/>
                <w:spacing w:val="-12"/>
                <w:w w:val="101"/>
              </w:rPr>
              <w:t>Цели:</w:t>
            </w:r>
            <w:r>
              <w:rPr>
                <w:rFonts w:ascii="Times New Roman" w:hAnsi="Times New Roman"/>
                <w:b/>
              </w:rPr>
              <w:t xml:space="preserve">- </w:t>
            </w:r>
            <w:r w:rsidRPr="007C6840">
              <w:rPr>
                <w:rFonts w:ascii="Times New Roman" w:hAnsi="Times New Roman"/>
                <w:color w:val="000000"/>
                <w:spacing w:val="-2"/>
                <w:w w:val="101"/>
              </w:rPr>
              <w:t>учить</w:t>
            </w:r>
            <w:r>
              <w:rPr>
                <w:rFonts w:ascii="Times New Roman" w:hAnsi="Times New Roman"/>
                <w:color w:val="000000"/>
                <w:spacing w:val="-2"/>
                <w:w w:val="101"/>
              </w:rPr>
              <w:t>,</w:t>
            </w:r>
            <w:r w:rsidRPr="007C6840">
              <w:rPr>
                <w:rFonts w:ascii="Times New Roman" w:hAnsi="Times New Roman"/>
                <w:color w:val="000000"/>
                <w:spacing w:val="-2"/>
                <w:w w:val="101"/>
              </w:rPr>
              <w:t xml:space="preserve"> правильно наполнять ведерко снегом до определенной </w:t>
            </w:r>
            <w:r w:rsidRPr="007C6840">
              <w:rPr>
                <w:rFonts w:ascii="Times New Roman" w:hAnsi="Times New Roman"/>
                <w:color w:val="000000"/>
                <w:spacing w:val="-6"/>
                <w:w w:val="101"/>
              </w:rPr>
              <w:t xml:space="preserve">отметки; </w:t>
            </w:r>
            <w:r>
              <w:rPr>
                <w:rFonts w:ascii="Times New Roman" w:hAnsi="Times New Roman"/>
                <w:b/>
              </w:rPr>
              <w:t xml:space="preserve">- </w:t>
            </w:r>
            <w:r w:rsidRPr="007C6840">
              <w:rPr>
                <w:rFonts w:ascii="Times New Roman" w:hAnsi="Times New Roman"/>
                <w:color w:val="000000"/>
                <w:spacing w:val="-3"/>
                <w:w w:val="101"/>
              </w:rPr>
              <w:t xml:space="preserve">доводить начатое дело   до конца. </w:t>
            </w:r>
          </w:p>
          <w:p w:rsidR="004646CF" w:rsidRPr="007C6840" w:rsidRDefault="004646CF" w:rsidP="0014605A">
            <w:pPr>
              <w:shd w:val="clear" w:color="auto" w:fill="FFFFFF"/>
              <w:tabs>
                <w:tab w:val="left" w:pos="6466"/>
              </w:tabs>
              <w:spacing w:after="0" w:line="240" w:lineRule="auto"/>
              <w:rPr>
                <w:rFonts w:ascii="Times New Roman" w:hAnsi="Times New Roman"/>
              </w:rPr>
            </w:pPr>
            <w:r w:rsidRPr="007C6840">
              <w:rPr>
                <w:rFonts w:ascii="Times New Roman" w:hAnsi="Times New Roman"/>
                <w:b/>
                <w:bCs/>
                <w:color w:val="000000"/>
                <w:spacing w:val="-12"/>
              </w:rPr>
              <w:t>Выносной материал</w:t>
            </w:r>
            <w:r>
              <w:rPr>
                <w:rFonts w:ascii="Times New Roman" w:hAnsi="Times New Roman"/>
                <w:b/>
                <w:bCs/>
                <w:color w:val="000000"/>
                <w:spacing w:val="-12"/>
              </w:rPr>
              <w:t>:</w:t>
            </w:r>
            <w:r w:rsidRPr="007C6840">
              <w:rPr>
                <w:rFonts w:ascii="Times New Roman" w:hAnsi="Times New Roman"/>
                <w:b/>
                <w:bCs/>
                <w:color w:val="000000"/>
              </w:rPr>
              <w:tab/>
            </w:r>
          </w:p>
          <w:p w:rsidR="004646CF" w:rsidRPr="007C6840" w:rsidRDefault="004646CF" w:rsidP="0014605A">
            <w:pPr>
              <w:shd w:val="clear" w:color="auto" w:fill="FFFFFF"/>
              <w:spacing w:after="0" w:line="240" w:lineRule="auto"/>
              <w:rPr>
                <w:rFonts w:ascii="Times New Roman" w:hAnsi="Times New Roman"/>
                <w:b/>
              </w:rPr>
            </w:pPr>
            <w:r>
              <w:rPr>
                <w:rFonts w:ascii="Times New Roman" w:hAnsi="Times New Roman"/>
                <w:color w:val="000000"/>
                <w:spacing w:val="-2"/>
              </w:rPr>
              <w:t>л</w:t>
            </w:r>
            <w:r w:rsidRPr="007C6840">
              <w:rPr>
                <w:rFonts w:ascii="Times New Roman" w:hAnsi="Times New Roman"/>
                <w:color w:val="000000"/>
                <w:spacing w:val="-2"/>
              </w:rPr>
              <w:t xml:space="preserve">опатки, ведерки, формочки для снега, куклы, одетые по сезону, </w:t>
            </w:r>
            <w:r w:rsidRPr="007C6840">
              <w:rPr>
                <w:rFonts w:ascii="Times New Roman" w:hAnsi="Times New Roman"/>
                <w:color w:val="000000"/>
                <w:spacing w:val="1"/>
              </w:rPr>
              <w:t>санки для кукол, печатки, кленки для катания с горки</w:t>
            </w:r>
            <w:r>
              <w:rPr>
                <w:rFonts w:ascii="Times New Roman" w:hAnsi="Times New Roman"/>
                <w:color w:val="000000"/>
                <w:spacing w:val="1"/>
              </w:rPr>
              <w:t>.</w:t>
            </w:r>
          </w:p>
          <w:p w:rsidR="004646CF" w:rsidRPr="009A07E8" w:rsidRDefault="004646CF" w:rsidP="0014605A">
            <w:pPr>
              <w:spacing w:after="0" w:line="240" w:lineRule="auto"/>
              <w:rPr>
                <w:rFonts w:ascii="Times New Roman" w:hAnsi="Times New Roman"/>
                <w:sz w:val="20"/>
                <w:szCs w:val="20"/>
              </w:rPr>
            </w:pPr>
          </w:p>
        </w:tc>
        <w:tc>
          <w:tcPr>
            <w:tcW w:w="2410" w:type="dxa"/>
            <w:gridSpan w:val="2"/>
            <w:shd w:val="clear" w:color="auto" w:fill="auto"/>
          </w:tcPr>
          <w:p w:rsidR="004646CF" w:rsidRPr="007C6840" w:rsidRDefault="004646CF" w:rsidP="0014605A">
            <w:pPr>
              <w:shd w:val="clear" w:color="auto" w:fill="FFFFFF"/>
              <w:spacing w:after="0" w:line="240" w:lineRule="auto"/>
              <w:jc w:val="both"/>
              <w:rPr>
                <w:rFonts w:ascii="Times New Roman" w:hAnsi="Times New Roman"/>
              </w:rPr>
            </w:pPr>
            <w:r>
              <w:rPr>
                <w:rFonts w:ascii="Times New Roman" w:hAnsi="Times New Roman"/>
                <w:b/>
                <w:bCs/>
                <w:color w:val="000000"/>
                <w:spacing w:val="-12"/>
              </w:rPr>
              <w:t xml:space="preserve">Подвижная </w:t>
            </w:r>
            <w:r w:rsidRPr="007C6840">
              <w:rPr>
                <w:rFonts w:ascii="Times New Roman" w:hAnsi="Times New Roman"/>
                <w:b/>
                <w:bCs/>
                <w:color w:val="000000"/>
                <w:spacing w:val="-12"/>
              </w:rPr>
              <w:t>игр</w:t>
            </w:r>
            <w:r>
              <w:rPr>
                <w:rFonts w:ascii="Times New Roman" w:hAnsi="Times New Roman"/>
                <w:b/>
                <w:bCs/>
                <w:color w:val="000000"/>
                <w:spacing w:val="-12"/>
              </w:rPr>
              <w:t>а</w:t>
            </w:r>
          </w:p>
          <w:p w:rsidR="004646CF" w:rsidRPr="007C6840" w:rsidRDefault="004646CF" w:rsidP="0014605A">
            <w:pPr>
              <w:shd w:val="clear" w:color="auto" w:fill="FFFFFF"/>
              <w:tabs>
                <w:tab w:val="left" w:pos="6466"/>
              </w:tabs>
              <w:spacing w:after="0" w:line="240" w:lineRule="auto"/>
              <w:rPr>
                <w:rFonts w:ascii="Times New Roman" w:hAnsi="Times New Roman"/>
              </w:rPr>
            </w:pPr>
            <w:r w:rsidRPr="007C6840">
              <w:rPr>
                <w:rFonts w:ascii="Times New Roman" w:hAnsi="Times New Roman"/>
                <w:color w:val="000000"/>
                <w:spacing w:val="-5"/>
              </w:rPr>
              <w:t>«Вороны и собачка».</w:t>
            </w:r>
            <w:r w:rsidRPr="007C6840">
              <w:rPr>
                <w:rFonts w:ascii="Times New Roman" w:hAnsi="Times New Roman"/>
                <w:color w:val="000000"/>
              </w:rPr>
              <w:tab/>
            </w:r>
          </w:p>
          <w:p w:rsidR="004646CF" w:rsidRPr="009A07E8" w:rsidRDefault="004646CF" w:rsidP="0014605A">
            <w:pPr>
              <w:pStyle w:val="Style1"/>
              <w:widowControl/>
              <w:spacing w:line="240" w:lineRule="auto"/>
              <w:rPr>
                <w:rFonts w:ascii="Times New Roman" w:hAnsi="Times New Roman"/>
                <w:sz w:val="20"/>
                <w:szCs w:val="20"/>
              </w:rPr>
            </w:pPr>
            <w:r w:rsidRPr="007C6840">
              <w:rPr>
                <w:rFonts w:ascii="Times New Roman" w:hAnsi="Times New Roman"/>
                <w:b/>
                <w:iCs/>
                <w:color w:val="000000"/>
                <w:spacing w:val="-3"/>
                <w:sz w:val="22"/>
                <w:szCs w:val="22"/>
              </w:rPr>
              <w:t>Цель:</w:t>
            </w:r>
            <w:r w:rsidRPr="007C6840">
              <w:rPr>
                <w:rFonts w:ascii="Times New Roman" w:hAnsi="Times New Roman"/>
                <w:i/>
                <w:iCs/>
                <w:color w:val="000000"/>
                <w:spacing w:val="-3"/>
                <w:sz w:val="22"/>
                <w:szCs w:val="22"/>
              </w:rPr>
              <w:t xml:space="preserve"> </w:t>
            </w:r>
            <w:r w:rsidRPr="007C6840">
              <w:rPr>
                <w:rFonts w:ascii="Times New Roman" w:hAnsi="Times New Roman"/>
                <w:color w:val="000000"/>
                <w:spacing w:val="-3"/>
                <w:sz w:val="22"/>
                <w:szCs w:val="22"/>
              </w:rPr>
              <w:t>учить</w:t>
            </w:r>
            <w:r>
              <w:rPr>
                <w:rFonts w:ascii="Times New Roman" w:hAnsi="Times New Roman"/>
                <w:color w:val="000000"/>
                <w:spacing w:val="-3"/>
                <w:sz w:val="22"/>
                <w:szCs w:val="22"/>
              </w:rPr>
              <w:t>,</w:t>
            </w:r>
            <w:r w:rsidRPr="007C6840">
              <w:rPr>
                <w:rFonts w:ascii="Times New Roman" w:hAnsi="Times New Roman"/>
                <w:color w:val="000000"/>
                <w:spacing w:val="-3"/>
                <w:sz w:val="22"/>
                <w:szCs w:val="22"/>
              </w:rPr>
              <w:t xml:space="preserve"> быстро действовать по сигналу, бегать, не наталкива</w:t>
            </w:r>
            <w:r w:rsidRPr="007C6840">
              <w:rPr>
                <w:rFonts w:ascii="Times New Roman" w:hAnsi="Times New Roman"/>
                <w:color w:val="000000"/>
                <w:sz w:val="22"/>
                <w:szCs w:val="22"/>
              </w:rPr>
              <w:t>ясь</w:t>
            </w:r>
            <w:r w:rsidRPr="007C6840">
              <w:rPr>
                <w:color w:val="000000"/>
                <w:sz w:val="22"/>
                <w:szCs w:val="22"/>
              </w:rPr>
              <w:t xml:space="preserve"> друг на друга.</w:t>
            </w:r>
          </w:p>
          <w:p w:rsidR="004646CF" w:rsidRPr="007C6840" w:rsidRDefault="004646CF" w:rsidP="0014605A">
            <w:pPr>
              <w:shd w:val="clear" w:color="auto" w:fill="FFFFFF"/>
              <w:spacing w:after="0" w:line="240" w:lineRule="auto"/>
              <w:rPr>
                <w:rFonts w:ascii="Times New Roman" w:hAnsi="Times New Roman"/>
              </w:rPr>
            </w:pPr>
          </w:p>
        </w:tc>
        <w:tc>
          <w:tcPr>
            <w:tcW w:w="1701" w:type="dxa"/>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Упражнение на звукоподражание «Как сигналит машина?»</w:t>
            </w:r>
          </w:p>
          <w:p w:rsidR="004646CF" w:rsidRPr="009A07E8" w:rsidRDefault="004646CF" w:rsidP="0014605A">
            <w:pPr>
              <w:pStyle w:val="Style1"/>
              <w:widowControl/>
              <w:spacing w:line="200" w:lineRule="exact"/>
              <w:rPr>
                <w:rFonts w:ascii="Times New Roman" w:hAnsi="Times New Roman"/>
                <w:sz w:val="20"/>
                <w:szCs w:val="20"/>
              </w:rPr>
            </w:pPr>
          </w:p>
          <w:p w:rsidR="004646CF" w:rsidRPr="009A07E8" w:rsidRDefault="004646CF" w:rsidP="0014605A">
            <w:pPr>
              <w:pStyle w:val="Style1"/>
              <w:widowControl/>
              <w:spacing w:line="200" w:lineRule="exact"/>
              <w:rPr>
                <w:rFonts w:ascii="Times New Roman" w:hAnsi="Times New Roman"/>
                <w:sz w:val="20"/>
                <w:szCs w:val="20"/>
              </w:rPr>
            </w:pPr>
          </w:p>
          <w:p w:rsidR="004646CF" w:rsidRPr="009A07E8" w:rsidRDefault="004646CF" w:rsidP="0014605A">
            <w:pPr>
              <w:pStyle w:val="Style1"/>
              <w:widowControl/>
              <w:spacing w:line="200" w:lineRule="exact"/>
              <w:rPr>
                <w:rFonts w:ascii="Times New Roman" w:hAnsi="Times New Roman"/>
                <w:sz w:val="20"/>
                <w:szCs w:val="20"/>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bl>
    <w:p w:rsidR="004646CF" w:rsidRPr="009A07E8"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551"/>
        <w:gridCol w:w="1560"/>
        <w:gridCol w:w="141"/>
        <w:gridCol w:w="851"/>
      </w:tblGrid>
      <w:tr w:rsidR="004646CF" w:rsidRPr="009A07E8" w:rsidTr="004646CF">
        <w:tc>
          <w:tcPr>
            <w:tcW w:w="1008" w:type="dxa"/>
            <w:shd w:val="clear" w:color="auto" w:fill="auto"/>
          </w:tcPr>
          <w:p w:rsidR="004646CF" w:rsidRPr="00BC5172" w:rsidRDefault="004646CF" w:rsidP="004646CF">
            <w:pPr>
              <w:spacing w:after="0" w:line="240" w:lineRule="auto"/>
              <w:jc w:val="center"/>
              <w:rPr>
                <w:rFonts w:ascii="Times New Roman" w:hAnsi="Times New Roman"/>
              </w:rPr>
            </w:pPr>
            <w:r w:rsidRPr="00BC5172">
              <w:rPr>
                <w:rFonts w:ascii="Times New Roman" w:hAnsi="Times New Roman"/>
                <w:b/>
              </w:rPr>
              <w:t>Число, день недели</w:t>
            </w:r>
          </w:p>
        </w:tc>
        <w:tc>
          <w:tcPr>
            <w:tcW w:w="1980" w:type="dxa"/>
            <w:shd w:val="clear" w:color="auto" w:fill="auto"/>
          </w:tcPr>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C5172" w:rsidRDefault="004646CF" w:rsidP="004646CF">
            <w:pPr>
              <w:spacing w:after="0" w:line="240" w:lineRule="auto"/>
              <w:jc w:val="center"/>
              <w:rPr>
                <w:rFonts w:ascii="Times New Roman" w:hAnsi="Times New Roman"/>
              </w:rPr>
            </w:pPr>
            <w:r w:rsidRPr="00BC5172">
              <w:rPr>
                <w:rFonts w:ascii="Times New Roman" w:hAnsi="Times New Roman"/>
                <w:b/>
              </w:rPr>
              <w:t>моменты</w:t>
            </w:r>
          </w:p>
        </w:tc>
        <w:tc>
          <w:tcPr>
            <w:tcW w:w="7043" w:type="dxa"/>
            <w:shd w:val="clear" w:color="auto" w:fill="auto"/>
          </w:tcPr>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rPr>
              <w:t xml:space="preserve">Совместная деятельность взрослого и детей направленная </w:t>
            </w:r>
          </w:p>
          <w:p w:rsidR="004646CF" w:rsidRPr="00BC5172" w:rsidRDefault="004646CF" w:rsidP="004646CF">
            <w:pPr>
              <w:spacing w:after="0" w:line="240" w:lineRule="auto"/>
              <w:jc w:val="center"/>
              <w:rPr>
                <w:rFonts w:ascii="Times New Roman" w:hAnsi="Times New Roman"/>
              </w:rPr>
            </w:pPr>
            <w:r w:rsidRPr="00BC5172">
              <w:rPr>
                <w:rFonts w:ascii="Times New Roman" w:hAnsi="Times New Roman"/>
                <w:b/>
              </w:rPr>
              <w:t>на становление первичной ценностной ориентации и социализации (НОД)</w:t>
            </w:r>
          </w:p>
        </w:tc>
        <w:tc>
          <w:tcPr>
            <w:tcW w:w="2551" w:type="dxa"/>
            <w:shd w:val="clear" w:color="auto" w:fill="auto"/>
          </w:tcPr>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C5172" w:rsidRDefault="004646CF" w:rsidP="004646CF">
            <w:pPr>
              <w:spacing w:after="0" w:line="240" w:lineRule="auto"/>
              <w:jc w:val="center"/>
              <w:rPr>
                <w:rFonts w:ascii="Times New Roman" w:hAnsi="Times New Roman"/>
              </w:rPr>
            </w:pPr>
            <w:r w:rsidRPr="00BC5172">
              <w:rPr>
                <w:rFonts w:ascii="Times New Roman" w:hAnsi="Times New Roman"/>
                <w:b/>
              </w:rPr>
              <w:t>активности)</w:t>
            </w:r>
          </w:p>
        </w:tc>
        <w:tc>
          <w:tcPr>
            <w:tcW w:w="1560" w:type="dxa"/>
            <w:shd w:val="clear" w:color="auto" w:fill="auto"/>
          </w:tcPr>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rPr>
              <w:t>Индивидуальная</w:t>
            </w:r>
          </w:p>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rPr>
              <w:t>работа</w:t>
            </w:r>
          </w:p>
        </w:tc>
        <w:tc>
          <w:tcPr>
            <w:tcW w:w="992" w:type="dxa"/>
            <w:gridSpan w:val="2"/>
            <w:shd w:val="clear" w:color="auto" w:fill="auto"/>
          </w:tcPr>
          <w:p w:rsidR="004646CF" w:rsidRPr="009A07E8" w:rsidRDefault="004646CF" w:rsidP="004646CF">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4646CF">
        <w:trPr>
          <w:trHeight w:val="70"/>
        </w:trPr>
        <w:tc>
          <w:tcPr>
            <w:tcW w:w="1008" w:type="dxa"/>
            <w:shd w:val="clear" w:color="auto" w:fill="auto"/>
          </w:tcPr>
          <w:p w:rsidR="004646CF" w:rsidRPr="00BC5172" w:rsidRDefault="004646CF" w:rsidP="004646CF">
            <w:pPr>
              <w:spacing w:after="0" w:line="240" w:lineRule="auto"/>
              <w:jc w:val="center"/>
              <w:rPr>
                <w:rFonts w:ascii="Times New Roman" w:hAnsi="Times New Roman"/>
              </w:rPr>
            </w:pPr>
            <w:r w:rsidRPr="00BC5172">
              <w:rPr>
                <w:rFonts w:ascii="Times New Roman" w:hAnsi="Times New Roman"/>
              </w:rPr>
              <w:t>1</w:t>
            </w:r>
          </w:p>
        </w:tc>
        <w:tc>
          <w:tcPr>
            <w:tcW w:w="1980" w:type="dxa"/>
            <w:shd w:val="clear" w:color="auto" w:fill="auto"/>
          </w:tcPr>
          <w:p w:rsidR="004646CF" w:rsidRPr="00BC5172" w:rsidRDefault="004646CF" w:rsidP="004646CF">
            <w:pPr>
              <w:spacing w:after="0" w:line="240" w:lineRule="auto"/>
              <w:jc w:val="center"/>
              <w:rPr>
                <w:rFonts w:ascii="Times New Roman" w:hAnsi="Times New Roman"/>
              </w:rPr>
            </w:pPr>
            <w:r w:rsidRPr="00BC5172">
              <w:rPr>
                <w:rFonts w:ascii="Times New Roman" w:hAnsi="Times New Roman"/>
              </w:rPr>
              <w:t>2</w:t>
            </w:r>
          </w:p>
        </w:tc>
        <w:tc>
          <w:tcPr>
            <w:tcW w:w="7043" w:type="dxa"/>
            <w:shd w:val="clear" w:color="auto" w:fill="auto"/>
          </w:tcPr>
          <w:p w:rsidR="004646CF" w:rsidRPr="00BC5172" w:rsidRDefault="004646CF" w:rsidP="004646CF">
            <w:pPr>
              <w:spacing w:after="0" w:line="240" w:lineRule="auto"/>
              <w:jc w:val="center"/>
              <w:rPr>
                <w:rFonts w:ascii="Times New Roman" w:hAnsi="Times New Roman"/>
              </w:rPr>
            </w:pPr>
            <w:r w:rsidRPr="00BC5172">
              <w:rPr>
                <w:rFonts w:ascii="Times New Roman" w:hAnsi="Times New Roman"/>
              </w:rPr>
              <w:t>3</w:t>
            </w:r>
          </w:p>
        </w:tc>
        <w:tc>
          <w:tcPr>
            <w:tcW w:w="2551" w:type="dxa"/>
            <w:shd w:val="clear" w:color="auto" w:fill="auto"/>
          </w:tcPr>
          <w:p w:rsidR="004646CF" w:rsidRPr="00BC5172" w:rsidRDefault="004646CF" w:rsidP="004646CF">
            <w:pPr>
              <w:spacing w:after="0" w:line="240" w:lineRule="auto"/>
              <w:jc w:val="center"/>
              <w:rPr>
                <w:rFonts w:ascii="Times New Roman" w:hAnsi="Times New Roman"/>
              </w:rPr>
            </w:pPr>
            <w:r w:rsidRPr="00BC5172">
              <w:rPr>
                <w:rFonts w:ascii="Times New Roman" w:hAnsi="Times New Roman"/>
              </w:rPr>
              <w:t>4</w:t>
            </w:r>
          </w:p>
        </w:tc>
        <w:tc>
          <w:tcPr>
            <w:tcW w:w="1560" w:type="dxa"/>
            <w:shd w:val="clear" w:color="auto" w:fill="auto"/>
          </w:tcPr>
          <w:p w:rsidR="004646CF" w:rsidRPr="00BC5172" w:rsidRDefault="004646CF" w:rsidP="004646CF">
            <w:pPr>
              <w:spacing w:after="0" w:line="240" w:lineRule="auto"/>
              <w:jc w:val="center"/>
              <w:rPr>
                <w:rFonts w:ascii="Times New Roman" w:hAnsi="Times New Roman"/>
              </w:rPr>
            </w:pPr>
            <w:r w:rsidRPr="00BC5172">
              <w:rPr>
                <w:rFonts w:ascii="Times New Roman" w:hAnsi="Times New Roman"/>
              </w:rPr>
              <w:t>5</w:t>
            </w:r>
          </w:p>
        </w:tc>
        <w:tc>
          <w:tcPr>
            <w:tcW w:w="992" w:type="dxa"/>
            <w:gridSpan w:val="2"/>
            <w:shd w:val="clear" w:color="auto" w:fill="auto"/>
          </w:tcPr>
          <w:p w:rsidR="004646CF" w:rsidRPr="009A07E8" w:rsidRDefault="004646CF" w:rsidP="004646CF">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4646CF">
        <w:trPr>
          <w:cantSplit/>
          <w:trHeight w:val="919"/>
        </w:trPr>
        <w:tc>
          <w:tcPr>
            <w:tcW w:w="1008" w:type="dxa"/>
            <w:vMerge w:val="restart"/>
            <w:shd w:val="clear" w:color="auto" w:fill="auto"/>
            <w:textDirection w:val="btLr"/>
          </w:tcPr>
          <w:p w:rsidR="004646CF" w:rsidRPr="00BC5172" w:rsidRDefault="004646CF" w:rsidP="004646CF">
            <w:pPr>
              <w:spacing w:after="0" w:line="240" w:lineRule="auto"/>
              <w:ind w:left="113" w:right="113"/>
              <w:jc w:val="center"/>
              <w:rPr>
                <w:rFonts w:ascii="Times New Roman" w:hAnsi="Times New Roman"/>
                <w:b/>
              </w:rPr>
            </w:pPr>
            <w:r w:rsidRPr="00BC5172">
              <w:rPr>
                <w:rFonts w:ascii="Times New Roman" w:hAnsi="Times New Roman"/>
                <w:b/>
              </w:rPr>
              <w:t>18 февраля - четверг</w:t>
            </w:r>
          </w:p>
          <w:p w:rsidR="004646CF" w:rsidRPr="00BC5172" w:rsidRDefault="004646CF" w:rsidP="004646CF">
            <w:pPr>
              <w:spacing w:after="0" w:line="240" w:lineRule="auto"/>
              <w:ind w:left="113" w:right="113"/>
              <w:jc w:val="center"/>
              <w:rPr>
                <w:rFonts w:ascii="Times New Roman" w:hAnsi="Times New Roman"/>
                <w:b/>
              </w:rPr>
            </w:pPr>
            <w:r w:rsidRPr="00BC5172">
              <w:rPr>
                <w:rFonts w:ascii="Times New Roman" w:hAnsi="Times New Roman"/>
                <w:b/>
              </w:rPr>
              <w:t xml:space="preserve">«Профессии наших пап» </w:t>
            </w:r>
          </w:p>
          <w:p w:rsidR="004646CF" w:rsidRPr="00BC5172" w:rsidRDefault="004646CF" w:rsidP="004646CF">
            <w:pPr>
              <w:spacing w:after="0" w:line="240" w:lineRule="auto"/>
              <w:ind w:left="113" w:right="113"/>
              <w:jc w:val="center"/>
              <w:rPr>
                <w:rFonts w:ascii="Times New Roman" w:hAnsi="Times New Roman"/>
                <w:b/>
              </w:rPr>
            </w:pPr>
          </w:p>
        </w:tc>
        <w:tc>
          <w:tcPr>
            <w:tcW w:w="1980" w:type="dxa"/>
            <w:shd w:val="clear" w:color="auto" w:fill="auto"/>
          </w:tcPr>
          <w:p w:rsidR="004646CF" w:rsidRPr="00BC5172" w:rsidRDefault="004646CF" w:rsidP="004646CF">
            <w:pPr>
              <w:spacing w:after="0" w:line="240" w:lineRule="auto"/>
              <w:jc w:val="center"/>
              <w:rPr>
                <w:rFonts w:ascii="Times New Roman" w:hAnsi="Times New Roman"/>
                <w:b/>
                <w:bCs/>
                <w:color w:val="0F1419"/>
                <w:u w:val="single"/>
              </w:rPr>
            </w:pPr>
            <w:r w:rsidRPr="00BC5172">
              <w:rPr>
                <w:rFonts w:ascii="Times New Roman" w:hAnsi="Times New Roman"/>
                <w:b/>
                <w:u w:val="single"/>
              </w:rPr>
              <w:t>Утро</w:t>
            </w:r>
          </w:p>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bCs/>
                <w:color w:val="0F1419"/>
              </w:rPr>
              <w:t>Утренняя гимнастика.</w:t>
            </w:r>
          </w:p>
        </w:tc>
        <w:tc>
          <w:tcPr>
            <w:tcW w:w="7043" w:type="dxa"/>
            <w:shd w:val="clear" w:color="auto" w:fill="auto"/>
          </w:tcPr>
          <w:p w:rsidR="004646CF" w:rsidRPr="00BC5172" w:rsidRDefault="004646CF" w:rsidP="004646CF">
            <w:pPr>
              <w:spacing w:after="0" w:line="240" w:lineRule="auto"/>
              <w:rPr>
                <w:rFonts w:ascii="Times New Roman" w:hAnsi="Times New Roman"/>
                <w:b/>
              </w:rPr>
            </w:pPr>
          </w:p>
          <w:p w:rsidR="004646CF" w:rsidRPr="00BC5172" w:rsidRDefault="004646CF" w:rsidP="004646CF">
            <w:pPr>
              <w:spacing w:after="0" w:line="240" w:lineRule="auto"/>
              <w:rPr>
                <w:rFonts w:ascii="Times New Roman" w:hAnsi="Times New Roman"/>
              </w:rPr>
            </w:pPr>
            <w:r w:rsidRPr="00BC5172">
              <w:rPr>
                <w:rFonts w:ascii="Times New Roman" w:hAnsi="Times New Roman"/>
                <w:b/>
              </w:rPr>
              <w:t>Цель:</w:t>
            </w:r>
            <w:r w:rsidRPr="00BC5172">
              <w:rPr>
                <w:rFonts w:ascii="Times New Roman" w:hAnsi="Times New Roman"/>
              </w:rPr>
              <w:t xml:space="preserve">  поднять мышечный  и эмоциональный тонус.</w:t>
            </w:r>
          </w:p>
          <w:p w:rsidR="004646CF" w:rsidRPr="00BC5172" w:rsidRDefault="004646CF" w:rsidP="004646CF">
            <w:pPr>
              <w:spacing w:after="0" w:line="240" w:lineRule="auto"/>
              <w:rPr>
                <w:rFonts w:ascii="Times New Roman" w:hAnsi="Times New Roman"/>
                <w:b/>
              </w:rPr>
            </w:pPr>
          </w:p>
          <w:p w:rsidR="004646CF" w:rsidRPr="00BC5172" w:rsidRDefault="004646CF" w:rsidP="004646CF">
            <w:pPr>
              <w:spacing w:after="0" w:line="240" w:lineRule="auto"/>
              <w:rPr>
                <w:rFonts w:ascii="Times New Roman" w:hAnsi="Times New Roman"/>
              </w:rPr>
            </w:pPr>
          </w:p>
        </w:tc>
        <w:tc>
          <w:tcPr>
            <w:tcW w:w="2551" w:type="dxa"/>
            <w:shd w:val="clear" w:color="auto" w:fill="auto"/>
          </w:tcPr>
          <w:p w:rsidR="004646CF" w:rsidRPr="00BC5172" w:rsidRDefault="004646CF" w:rsidP="004646CF">
            <w:pPr>
              <w:spacing w:after="0" w:line="240" w:lineRule="auto"/>
              <w:rPr>
                <w:rFonts w:ascii="Times New Roman" w:hAnsi="Times New Roman"/>
                <w:b/>
              </w:rPr>
            </w:pPr>
          </w:p>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rPr>
              <w:t>Центр движения</w:t>
            </w:r>
          </w:p>
          <w:p w:rsidR="004646CF" w:rsidRPr="00BC5172" w:rsidRDefault="004646CF" w:rsidP="004646CF">
            <w:pPr>
              <w:spacing w:after="0" w:line="240" w:lineRule="auto"/>
              <w:jc w:val="center"/>
              <w:rPr>
                <w:rFonts w:ascii="Times New Roman" w:hAnsi="Times New Roman"/>
              </w:rPr>
            </w:pPr>
            <w:r w:rsidRPr="00BC5172">
              <w:rPr>
                <w:rFonts w:ascii="Times New Roman" w:hAnsi="Times New Roman"/>
              </w:rPr>
              <w:t>(мячи)</w:t>
            </w:r>
          </w:p>
          <w:p w:rsidR="004646CF" w:rsidRPr="00BC5172" w:rsidRDefault="004646CF" w:rsidP="004646CF">
            <w:pPr>
              <w:spacing w:after="0" w:line="240" w:lineRule="auto"/>
              <w:jc w:val="center"/>
              <w:rPr>
                <w:rFonts w:ascii="Times New Roman" w:hAnsi="Times New Roman"/>
              </w:rPr>
            </w:pPr>
          </w:p>
        </w:tc>
        <w:tc>
          <w:tcPr>
            <w:tcW w:w="1560" w:type="dxa"/>
            <w:vMerge w:val="restart"/>
            <w:shd w:val="clear" w:color="auto" w:fill="auto"/>
          </w:tcPr>
          <w:p w:rsidR="004646CF" w:rsidRPr="00BC5172" w:rsidRDefault="004646CF" w:rsidP="004646CF">
            <w:pPr>
              <w:spacing w:after="0" w:line="240" w:lineRule="auto"/>
              <w:rPr>
                <w:rFonts w:ascii="Times New Roman" w:hAnsi="Times New Roman"/>
                <w:b/>
              </w:rPr>
            </w:pPr>
            <w:r w:rsidRPr="00BC5172">
              <w:rPr>
                <w:rFonts w:ascii="Times New Roman" w:hAnsi="Times New Roman"/>
              </w:rPr>
              <w:t>Индивидуальные         беседы о папах с    группой детей.</w:t>
            </w:r>
          </w:p>
        </w:tc>
        <w:tc>
          <w:tcPr>
            <w:tcW w:w="992" w:type="dxa"/>
            <w:gridSpan w:val="2"/>
            <w:vMerge w:val="restart"/>
            <w:shd w:val="clear" w:color="auto" w:fill="auto"/>
            <w:textDirection w:val="btLr"/>
          </w:tcPr>
          <w:p w:rsidR="004646CF" w:rsidRPr="009A07E8" w:rsidRDefault="004646CF" w:rsidP="004646CF">
            <w:pPr>
              <w:pStyle w:val="c3"/>
              <w:spacing w:before="0" w:beforeAutospacing="0" w:after="0" w:afterAutospacing="0"/>
              <w:ind w:left="113" w:right="113"/>
              <w:rPr>
                <w:b/>
                <w:sz w:val="20"/>
                <w:szCs w:val="20"/>
              </w:rPr>
            </w:pPr>
          </w:p>
          <w:p w:rsidR="004646CF" w:rsidRPr="001F6477" w:rsidRDefault="004646CF" w:rsidP="004646CF">
            <w:pPr>
              <w:pStyle w:val="c1"/>
              <w:shd w:val="clear" w:color="auto" w:fill="FFFFFF"/>
              <w:spacing w:before="0" w:beforeAutospacing="0" w:after="0" w:afterAutospacing="0"/>
              <w:ind w:left="113" w:right="113"/>
              <w:jc w:val="center"/>
              <w:rPr>
                <w:sz w:val="22"/>
                <w:szCs w:val="22"/>
              </w:rPr>
            </w:pPr>
            <w:r w:rsidRPr="001F6477">
              <w:rPr>
                <w:sz w:val="22"/>
                <w:szCs w:val="22"/>
              </w:rPr>
              <w:t>Словесные рекомендации по оздоровительным мероприятиям для малышей.</w:t>
            </w: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tc>
      </w:tr>
      <w:tr w:rsidR="004646CF" w:rsidRPr="009A07E8" w:rsidTr="004646CF">
        <w:trPr>
          <w:cantSplit/>
          <w:trHeight w:val="720"/>
        </w:trPr>
        <w:tc>
          <w:tcPr>
            <w:tcW w:w="1008" w:type="dxa"/>
            <w:vMerge/>
            <w:shd w:val="clear" w:color="auto" w:fill="auto"/>
            <w:textDirection w:val="btLr"/>
          </w:tcPr>
          <w:p w:rsidR="004646CF" w:rsidRPr="00BC5172"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C5172" w:rsidRDefault="004646CF" w:rsidP="004646CF">
            <w:pPr>
              <w:jc w:val="center"/>
              <w:rPr>
                <w:rFonts w:ascii="Times New Roman" w:hAnsi="Times New Roman"/>
                <w:b/>
                <w:u w:val="single"/>
              </w:rPr>
            </w:pPr>
            <w:r w:rsidRPr="00BC5172">
              <w:rPr>
                <w:rFonts w:ascii="Times New Roman" w:hAnsi="Times New Roman"/>
                <w:b/>
              </w:rPr>
              <w:t>«Дорожка для танкистов на танке»</w:t>
            </w:r>
          </w:p>
        </w:tc>
        <w:tc>
          <w:tcPr>
            <w:tcW w:w="7043" w:type="dxa"/>
            <w:shd w:val="clear" w:color="auto" w:fill="auto"/>
          </w:tcPr>
          <w:p w:rsidR="004646CF" w:rsidRPr="00BC5172" w:rsidRDefault="004646CF" w:rsidP="004646CF">
            <w:pPr>
              <w:spacing w:after="0" w:line="240" w:lineRule="auto"/>
              <w:ind w:right="-456"/>
              <w:rPr>
                <w:rFonts w:ascii="Times New Roman" w:hAnsi="Times New Roman"/>
              </w:rPr>
            </w:pPr>
            <w:r w:rsidRPr="00BC5172">
              <w:rPr>
                <w:rFonts w:ascii="Times New Roman" w:hAnsi="Times New Roman"/>
                <w:b/>
              </w:rPr>
              <w:t xml:space="preserve">Цель: </w:t>
            </w:r>
            <w:r w:rsidRPr="00BC5172">
              <w:rPr>
                <w:rFonts w:ascii="Times New Roman" w:hAnsi="Times New Roman"/>
              </w:rPr>
              <w:t>продолжать учить детей правильно держать карандаш и рисовать.</w:t>
            </w:r>
          </w:p>
        </w:tc>
        <w:tc>
          <w:tcPr>
            <w:tcW w:w="2551" w:type="dxa"/>
            <w:shd w:val="clear" w:color="auto" w:fill="auto"/>
          </w:tcPr>
          <w:p w:rsidR="004646CF" w:rsidRPr="00BC5172" w:rsidRDefault="004646CF" w:rsidP="004646CF">
            <w:pPr>
              <w:spacing w:after="0" w:line="240" w:lineRule="auto"/>
              <w:jc w:val="center"/>
              <w:rPr>
                <w:rFonts w:ascii="Times New Roman" w:hAnsi="Times New Roman"/>
                <w:b/>
                <w:bCs/>
                <w:color w:val="0F1419"/>
              </w:rPr>
            </w:pPr>
            <w:r w:rsidRPr="00BC5172">
              <w:rPr>
                <w:rFonts w:ascii="Times New Roman" w:hAnsi="Times New Roman"/>
                <w:b/>
                <w:bCs/>
                <w:color w:val="0F1419"/>
              </w:rPr>
              <w:t>Центр творчества</w:t>
            </w:r>
          </w:p>
          <w:p w:rsidR="004646CF" w:rsidRPr="00BC5172" w:rsidRDefault="004646CF" w:rsidP="004646CF">
            <w:pPr>
              <w:spacing w:after="0" w:line="240" w:lineRule="auto"/>
              <w:jc w:val="center"/>
              <w:rPr>
                <w:rFonts w:ascii="Times New Roman" w:hAnsi="Times New Roman"/>
                <w:bCs/>
                <w:color w:val="0F1419"/>
              </w:rPr>
            </w:pPr>
            <w:r w:rsidRPr="00BC5172">
              <w:rPr>
                <w:rFonts w:ascii="Times New Roman" w:hAnsi="Times New Roman"/>
                <w:bCs/>
                <w:color w:val="0F1419"/>
              </w:rPr>
              <w:t>(цветные карандаши, белые листы бумаги)</w:t>
            </w:r>
          </w:p>
        </w:tc>
        <w:tc>
          <w:tcPr>
            <w:tcW w:w="1560" w:type="dxa"/>
            <w:vMerge/>
            <w:shd w:val="clear" w:color="auto" w:fill="auto"/>
          </w:tcPr>
          <w:p w:rsidR="004646CF" w:rsidRPr="00BC5172"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833"/>
        </w:trPr>
        <w:tc>
          <w:tcPr>
            <w:tcW w:w="1008" w:type="dxa"/>
            <w:vMerge/>
            <w:shd w:val="clear" w:color="auto" w:fill="auto"/>
            <w:textDirection w:val="btLr"/>
          </w:tcPr>
          <w:p w:rsidR="004646CF" w:rsidRPr="00BC5172"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C5172" w:rsidRDefault="004646CF" w:rsidP="004646CF">
            <w:pPr>
              <w:spacing w:after="0" w:line="240" w:lineRule="auto"/>
              <w:jc w:val="center"/>
              <w:rPr>
                <w:rFonts w:ascii="Times New Roman" w:hAnsi="Times New Roman"/>
                <w:b/>
                <w:bCs/>
                <w:color w:val="0F1419"/>
              </w:rPr>
            </w:pPr>
            <w:r w:rsidRPr="00BC5172">
              <w:rPr>
                <w:rFonts w:ascii="Times New Roman" w:hAnsi="Times New Roman"/>
                <w:b/>
              </w:rPr>
              <w:t xml:space="preserve">Подвижная игра «Самолеты»                           </w:t>
            </w:r>
          </w:p>
        </w:tc>
        <w:tc>
          <w:tcPr>
            <w:tcW w:w="7043" w:type="dxa"/>
            <w:shd w:val="clear" w:color="auto" w:fill="auto"/>
          </w:tcPr>
          <w:p w:rsidR="004646CF" w:rsidRPr="00BC5172" w:rsidRDefault="004646CF" w:rsidP="004646CF">
            <w:pPr>
              <w:spacing w:after="0" w:line="240" w:lineRule="auto"/>
              <w:ind w:right="-456"/>
              <w:rPr>
                <w:rFonts w:ascii="Times New Roman" w:hAnsi="Times New Roman"/>
              </w:rPr>
            </w:pPr>
            <w:r w:rsidRPr="00BC5172">
              <w:rPr>
                <w:rFonts w:ascii="Times New Roman" w:hAnsi="Times New Roman"/>
                <w:b/>
              </w:rPr>
              <w:t>Цель:</w:t>
            </w:r>
            <w:r w:rsidRPr="00BC5172">
              <w:rPr>
                <w:rFonts w:ascii="Times New Roman" w:hAnsi="Times New Roman"/>
              </w:rPr>
              <w:t xml:space="preserve"> упражнять детей в   умении бегать, не наталкиваясь  друг на друга, </w:t>
            </w:r>
          </w:p>
          <w:p w:rsidR="004646CF" w:rsidRPr="00BC5172" w:rsidRDefault="004646CF" w:rsidP="004646CF">
            <w:pPr>
              <w:spacing w:after="0" w:line="240" w:lineRule="auto"/>
              <w:ind w:right="-456"/>
              <w:rPr>
                <w:rFonts w:ascii="Times New Roman" w:hAnsi="Times New Roman"/>
              </w:rPr>
            </w:pPr>
            <w:r w:rsidRPr="00BC5172">
              <w:rPr>
                <w:rFonts w:ascii="Times New Roman" w:hAnsi="Times New Roman"/>
              </w:rPr>
              <w:t>выполнять   движения по сигналу.</w:t>
            </w:r>
          </w:p>
        </w:tc>
        <w:tc>
          <w:tcPr>
            <w:tcW w:w="2551" w:type="dxa"/>
            <w:shd w:val="clear" w:color="auto" w:fill="auto"/>
          </w:tcPr>
          <w:p w:rsidR="004646CF" w:rsidRPr="00BC5172" w:rsidRDefault="004646CF" w:rsidP="004646CF">
            <w:pPr>
              <w:spacing w:after="0" w:line="240" w:lineRule="auto"/>
              <w:ind w:right="175"/>
              <w:jc w:val="center"/>
              <w:rPr>
                <w:rFonts w:ascii="Times New Roman" w:hAnsi="Times New Roman"/>
                <w:b/>
                <w:bCs/>
                <w:color w:val="0F1419"/>
              </w:rPr>
            </w:pPr>
            <w:r w:rsidRPr="00BC5172">
              <w:rPr>
                <w:rFonts w:ascii="Times New Roman" w:hAnsi="Times New Roman"/>
                <w:b/>
                <w:bCs/>
                <w:color w:val="0F1419"/>
              </w:rPr>
              <w:t>Центр игры</w:t>
            </w:r>
          </w:p>
          <w:p w:rsidR="004646CF" w:rsidRPr="00BC5172" w:rsidRDefault="004646CF" w:rsidP="004646CF">
            <w:pPr>
              <w:spacing w:after="0" w:line="240" w:lineRule="auto"/>
              <w:ind w:right="175"/>
              <w:jc w:val="center"/>
              <w:rPr>
                <w:rFonts w:ascii="Times New Roman" w:hAnsi="Times New Roman"/>
                <w:bCs/>
                <w:color w:val="0F1419"/>
              </w:rPr>
            </w:pPr>
            <w:r w:rsidRPr="00BC5172">
              <w:rPr>
                <w:rFonts w:ascii="Times New Roman" w:hAnsi="Times New Roman"/>
                <w:bCs/>
                <w:color w:val="0F1419"/>
              </w:rPr>
              <w:t>(пособие по теме)</w:t>
            </w:r>
          </w:p>
        </w:tc>
        <w:tc>
          <w:tcPr>
            <w:tcW w:w="1560" w:type="dxa"/>
            <w:vMerge/>
            <w:shd w:val="clear" w:color="auto" w:fill="auto"/>
          </w:tcPr>
          <w:p w:rsidR="004646CF" w:rsidRPr="00BC5172"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563"/>
        </w:trPr>
        <w:tc>
          <w:tcPr>
            <w:tcW w:w="1008" w:type="dxa"/>
            <w:vMerge/>
            <w:shd w:val="clear" w:color="auto" w:fill="auto"/>
            <w:textDirection w:val="btLr"/>
          </w:tcPr>
          <w:p w:rsidR="004646CF" w:rsidRPr="00BC5172"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C5172" w:rsidRDefault="004646CF" w:rsidP="004646CF">
            <w:pPr>
              <w:jc w:val="center"/>
              <w:rPr>
                <w:rFonts w:ascii="Times New Roman" w:hAnsi="Times New Roman"/>
                <w:b/>
                <w:bCs/>
                <w:color w:val="0F1419"/>
              </w:rPr>
            </w:pPr>
            <w:r w:rsidRPr="00BC5172">
              <w:rPr>
                <w:rFonts w:ascii="Times New Roman" w:hAnsi="Times New Roman"/>
                <w:b/>
              </w:rPr>
              <w:t>Рассматривание с детьми иллюстраций</w:t>
            </w:r>
          </w:p>
        </w:tc>
        <w:tc>
          <w:tcPr>
            <w:tcW w:w="7043" w:type="dxa"/>
            <w:shd w:val="clear" w:color="auto" w:fill="auto"/>
          </w:tcPr>
          <w:p w:rsidR="004646CF" w:rsidRPr="00BC5172" w:rsidRDefault="004646CF" w:rsidP="004646CF">
            <w:pPr>
              <w:spacing w:after="0" w:line="240" w:lineRule="auto"/>
              <w:ind w:right="-456"/>
              <w:rPr>
                <w:rFonts w:ascii="Times New Roman" w:hAnsi="Times New Roman"/>
                <w:b/>
              </w:rPr>
            </w:pPr>
            <w:r w:rsidRPr="00BC5172">
              <w:rPr>
                <w:rFonts w:ascii="Times New Roman" w:hAnsi="Times New Roman"/>
              </w:rPr>
              <w:t xml:space="preserve">Рассматривание с детьми иллюстраций на тему: « </w:t>
            </w:r>
            <w:r w:rsidRPr="00BC5172">
              <w:rPr>
                <w:rFonts w:ascii="Times New Roman" w:hAnsi="Times New Roman"/>
                <w:b/>
              </w:rPr>
              <w:t>Наши папы</w:t>
            </w:r>
            <w:r w:rsidRPr="00BC5172">
              <w:rPr>
                <w:rFonts w:ascii="Times New Roman" w:hAnsi="Times New Roman"/>
              </w:rPr>
              <w:t xml:space="preserve"> </w:t>
            </w:r>
            <w:r w:rsidRPr="00BC5172">
              <w:rPr>
                <w:rFonts w:ascii="Times New Roman" w:hAnsi="Times New Roman"/>
                <w:b/>
              </w:rPr>
              <w:t>защитники»</w:t>
            </w:r>
            <w:r w:rsidRPr="00BC5172">
              <w:rPr>
                <w:rFonts w:ascii="Times New Roman" w:hAnsi="Times New Roman"/>
              </w:rPr>
              <w:t xml:space="preserve">                       </w:t>
            </w:r>
            <w:r w:rsidRPr="00BC5172">
              <w:rPr>
                <w:rFonts w:ascii="Times New Roman" w:hAnsi="Times New Roman"/>
                <w:b/>
              </w:rPr>
              <w:t xml:space="preserve">                     Цель:</w:t>
            </w:r>
            <w:r w:rsidRPr="00BC5172">
              <w:rPr>
                <w:rFonts w:ascii="Times New Roman" w:hAnsi="Times New Roman"/>
              </w:rPr>
              <w:t xml:space="preserve"> учить детей внимательно рассматривать фотографии и иллюстрации                                                   </w:t>
            </w:r>
          </w:p>
        </w:tc>
        <w:tc>
          <w:tcPr>
            <w:tcW w:w="2551" w:type="dxa"/>
            <w:shd w:val="clear" w:color="auto" w:fill="auto"/>
          </w:tcPr>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rPr>
              <w:t>Дружный круг</w:t>
            </w:r>
          </w:p>
          <w:p w:rsidR="004646CF" w:rsidRPr="00BC5172" w:rsidRDefault="004646CF" w:rsidP="004646CF">
            <w:pPr>
              <w:spacing w:after="0" w:line="240" w:lineRule="auto"/>
              <w:jc w:val="center"/>
              <w:rPr>
                <w:rFonts w:ascii="Times New Roman" w:hAnsi="Times New Roman"/>
              </w:rPr>
            </w:pPr>
            <w:r w:rsidRPr="00BC5172">
              <w:rPr>
                <w:rFonts w:ascii="Times New Roman" w:hAnsi="Times New Roman"/>
              </w:rPr>
              <w:t>(иллюстрации по теме)</w:t>
            </w:r>
          </w:p>
        </w:tc>
        <w:tc>
          <w:tcPr>
            <w:tcW w:w="1560" w:type="dxa"/>
            <w:vMerge/>
            <w:shd w:val="clear" w:color="auto" w:fill="auto"/>
          </w:tcPr>
          <w:p w:rsidR="004646CF" w:rsidRPr="00BC5172"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563"/>
        </w:trPr>
        <w:tc>
          <w:tcPr>
            <w:tcW w:w="1008" w:type="dxa"/>
            <w:vMerge/>
            <w:shd w:val="clear" w:color="auto" w:fill="auto"/>
            <w:textDirection w:val="btLr"/>
          </w:tcPr>
          <w:p w:rsidR="004646CF" w:rsidRPr="00BC5172"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C5172" w:rsidRDefault="004646CF" w:rsidP="004646CF">
            <w:pPr>
              <w:jc w:val="center"/>
              <w:rPr>
                <w:rFonts w:ascii="Times New Roman" w:hAnsi="Times New Roman"/>
                <w:b/>
                <w:u w:val="single"/>
              </w:rPr>
            </w:pPr>
            <w:r w:rsidRPr="00BC5172">
              <w:rPr>
                <w:rFonts w:ascii="Times New Roman" w:hAnsi="Times New Roman"/>
                <w:b/>
                <w:u w:val="single"/>
              </w:rPr>
              <w:t>НОД</w:t>
            </w:r>
          </w:p>
        </w:tc>
        <w:tc>
          <w:tcPr>
            <w:tcW w:w="7043" w:type="dxa"/>
            <w:shd w:val="clear" w:color="auto" w:fill="auto"/>
          </w:tcPr>
          <w:p w:rsidR="004646CF" w:rsidRPr="00AF158B" w:rsidRDefault="004646CF" w:rsidP="004646CF">
            <w:pPr>
              <w:spacing w:after="0" w:line="240" w:lineRule="auto"/>
              <w:rPr>
                <w:rFonts w:ascii="Times New Roman" w:hAnsi="Times New Roman"/>
                <w:b/>
              </w:rPr>
            </w:pPr>
            <w:r w:rsidRPr="00AF158B">
              <w:rPr>
                <w:rFonts w:ascii="Times New Roman" w:hAnsi="Times New Roman"/>
                <w:b/>
              </w:rPr>
              <w:t>1.Физическое развитие.</w:t>
            </w:r>
          </w:p>
          <w:p w:rsidR="004646CF" w:rsidRPr="00AF158B" w:rsidRDefault="004646CF" w:rsidP="004646CF">
            <w:pPr>
              <w:spacing w:after="0" w:line="240" w:lineRule="auto"/>
              <w:rPr>
                <w:rFonts w:ascii="Times New Roman" w:hAnsi="Times New Roman"/>
                <w:b/>
              </w:rPr>
            </w:pPr>
          </w:p>
          <w:p w:rsidR="004646CF" w:rsidRPr="00AF158B" w:rsidRDefault="004646CF" w:rsidP="004646CF">
            <w:pPr>
              <w:spacing w:after="0" w:line="240" w:lineRule="auto"/>
              <w:ind w:right="-456"/>
              <w:rPr>
                <w:rFonts w:ascii="Times New Roman" w:hAnsi="Times New Roman"/>
                <w:b/>
              </w:rPr>
            </w:pPr>
            <w:r w:rsidRPr="00AF158B">
              <w:rPr>
                <w:rFonts w:ascii="Times New Roman" w:hAnsi="Times New Roman"/>
                <w:b/>
              </w:rPr>
              <w:t xml:space="preserve">2. Формирование целостной картины мира </w:t>
            </w:r>
          </w:p>
          <w:p w:rsidR="004646CF" w:rsidRPr="00AF158B" w:rsidRDefault="004646CF" w:rsidP="004646CF">
            <w:pPr>
              <w:spacing w:after="0" w:line="240" w:lineRule="auto"/>
              <w:ind w:right="-456"/>
              <w:rPr>
                <w:rFonts w:ascii="Times New Roman" w:hAnsi="Times New Roman"/>
              </w:rPr>
            </w:pPr>
            <w:r w:rsidRPr="00AF158B">
              <w:rPr>
                <w:rFonts w:ascii="Times New Roman" w:hAnsi="Times New Roman"/>
                <w:b/>
              </w:rPr>
              <w:t xml:space="preserve">Тема:  </w:t>
            </w:r>
            <w:r w:rsidRPr="00AF158B">
              <w:rPr>
                <w:rFonts w:ascii="Times New Roman" w:hAnsi="Times New Roman"/>
              </w:rPr>
              <w:t>«Рассказ о Советской армии»</w:t>
            </w:r>
          </w:p>
          <w:p w:rsidR="004646CF" w:rsidRPr="00AF158B" w:rsidRDefault="004646CF" w:rsidP="004646CF">
            <w:pPr>
              <w:spacing w:after="0" w:line="240" w:lineRule="auto"/>
              <w:ind w:right="-456"/>
              <w:rPr>
                <w:rFonts w:ascii="Times New Roman" w:hAnsi="Times New Roman"/>
              </w:rPr>
            </w:pPr>
            <w:r w:rsidRPr="00AF158B">
              <w:rPr>
                <w:rFonts w:ascii="Times New Roman" w:hAnsi="Times New Roman"/>
                <w:b/>
              </w:rPr>
              <w:t>Цель:</w:t>
            </w:r>
            <w:r>
              <w:rPr>
                <w:rFonts w:ascii="Times New Roman" w:hAnsi="Times New Roman"/>
                <w:b/>
              </w:rPr>
              <w:t xml:space="preserve"> </w:t>
            </w:r>
            <w:r w:rsidRPr="00AF158B">
              <w:rPr>
                <w:rFonts w:ascii="Times New Roman" w:hAnsi="Times New Roman"/>
              </w:rPr>
              <w:t>Формировать представления о Советской армии</w:t>
            </w:r>
            <w:r>
              <w:rPr>
                <w:rFonts w:ascii="Times New Roman" w:hAnsi="Times New Roman"/>
              </w:rPr>
              <w:t>.</w:t>
            </w:r>
          </w:p>
          <w:p w:rsidR="004646CF" w:rsidRPr="00BC5172" w:rsidRDefault="004646CF" w:rsidP="004646CF">
            <w:pPr>
              <w:spacing w:after="0" w:line="240" w:lineRule="auto"/>
              <w:ind w:right="-456"/>
              <w:rPr>
                <w:rFonts w:ascii="Times New Roman" w:hAnsi="Times New Roman"/>
                <w:b/>
              </w:rPr>
            </w:pPr>
            <w:r w:rsidRPr="00AF158B">
              <w:rPr>
                <w:rFonts w:ascii="Times New Roman" w:hAnsi="Times New Roman"/>
                <w:b/>
              </w:rPr>
              <w:t>Используемая литература:</w:t>
            </w:r>
            <w:r w:rsidRPr="00BC5172">
              <w:rPr>
                <w:rFonts w:ascii="Times New Roman" w:hAnsi="Times New Roman"/>
              </w:rPr>
              <w:t xml:space="preserve"> Рабочая программа воспитателя с.222.</w:t>
            </w:r>
          </w:p>
          <w:p w:rsidR="004646CF" w:rsidRPr="00BC5172" w:rsidRDefault="004646CF" w:rsidP="004646CF">
            <w:pPr>
              <w:spacing w:after="0" w:line="240" w:lineRule="auto"/>
              <w:ind w:right="-456"/>
              <w:rPr>
                <w:rFonts w:ascii="Times New Roman" w:hAnsi="Times New Roman"/>
                <w:b/>
              </w:rPr>
            </w:pPr>
          </w:p>
        </w:tc>
        <w:tc>
          <w:tcPr>
            <w:tcW w:w="2551" w:type="dxa"/>
            <w:shd w:val="clear" w:color="auto" w:fill="auto"/>
          </w:tcPr>
          <w:p w:rsidR="004646CF" w:rsidRPr="00BC5172" w:rsidRDefault="004646CF" w:rsidP="004646CF">
            <w:pPr>
              <w:spacing w:after="0" w:line="240" w:lineRule="auto"/>
              <w:jc w:val="center"/>
              <w:rPr>
                <w:rFonts w:ascii="Times New Roman" w:hAnsi="Times New Roman"/>
                <w:b/>
              </w:rPr>
            </w:pPr>
          </w:p>
          <w:p w:rsidR="004646CF" w:rsidRPr="00BC5172" w:rsidRDefault="004646CF" w:rsidP="004646CF">
            <w:pPr>
              <w:spacing w:after="0" w:line="240" w:lineRule="auto"/>
              <w:jc w:val="center"/>
              <w:rPr>
                <w:rFonts w:ascii="Times New Roman" w:hAnsi="Times New Roman"/>
                <w:b/>
              </w:rPr>
            </w:pPr>
          </w:p>
          <w:p w:rsidR="004646CF" w:rsidRPr="00BC5172" w:rsidRDefault="004646CF" w:rsidP="004646CF">
            <w:pPr>
              <w:spacing w:after="0" w:line="240" w:lineRule="auto"/>
              <w:jc w:val="center"/>
              <w:rPr>
                <w:rFonts w:ascii="Times New Roman" w:hAnsi="Times New Roman"/>
                <w:b/>
              </w:rPr>
            </w:pPr>
            <w:r w:rsidRPr="00BC5172">
              <w:rPr>
                <w:rFonts w:ascii="Times New Roman" w:hAnsi="Times New Roman"/>
                <w:b/>
              </w:rPr>
              <w:t>Центр познания</w:t>
            </w:r>
          </w:p>
          <w:p w:rsidR="004646CF" w:rsidRPr="00BC5172" w:rsidRDefault="004646CF" w:rsidP="004646CF">
            <w:pPr>
              <w:spacing w:after="0" w:line="240" w:lineRule="auto"/>
              <w:jc w:val="center"/>
              <w:rPr>
                <w:rFonts w:ascii="Times New Roman" w:hAnsi="Times New Roman"/>
              </w:rPr>
            </w:pPr>
            <w:r w:rsidRPr="00BC5172">
              <w:rPr>
                <w:rFonts w:ascii="Times New Roman" w:hAnsi="Times New Roman"/>
              </w:rPr>
              <w:t>(иллюстрации по теме)</w:t>
            </w:r>
          </w:p>
        </w:tc>
        <w:tc>
          <w:tcPr>
            <w:tcW w:w="1560" w:type="dxa"/>
            <w:vMerge/>
            <w:shd w:val="clear" w:color="auto" w:fill="auto"/>
          </w:tcPr>
          <w:p w:rsidR="004646CF" w:rsidRPr="00BC5172"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trHeight w:val="3248"/>
        </w:trPr>
        <w:tc>
          <w:tcPr>
            <w:tcW w:w="1008" w:type="dxa"/>
            <w:vMerge/>
            <w:shd w:val="clear" w:color="auto" w:fill="auto"/>
          </w:tcPr>
          <w:p w:rsidR="004646CF" w:rsidRPr="00BC5172" w:rsidRDefault="004646CF" w:rsidP="004646CF">
            <w:pPr>
              <w:spacing w:after="0" w:line="240" w:lineRule="auto"/>
              <w:rPr>
                <w:rFonts w:ascii="Times New Roman" w:hAnsi="Times New Roman"/>
              </w:rPr>
            </w:pPr>
          </w:p>
        </w:tc>
        <w:tc>
          <w:tcPr>
            <w:tcW w:w="1980" w:type="dxa"/>
            <w:shd w:val="clear" w:color="auto" w:fill="auto"/>
          </w:tcPr>
          <w:p w:rsidR="004646CF" w:rsidRPr="00BC5172" w:rsidRDefault="004646CF" w:rsidP="004646CF">
            <w:pPr>
              <w:shd w:val="clear" w:color="auto" w:fill="FFFFFF"/>
              <w:spacing w:after="0" w:line="180" w:lineRule="exact"/>
              <w:jc w:val="center"/>
              <w:rPr>
                <w:rFonts w:ascii="Times New Roman" w:hAnsi="Times New Roman"/>
                <w:b/>
                <w:bCs/>
                <w:color w:val="000000"/>
                <w:spacing w:val="-8"/>
                <w:u w:val="single"/>
              </w:rPr>
            </w:pPr>
            <w:r w:rsidRPr="00BC5172">
              <w:rPr>
                <w:rFonts w:ascii="Times New Roman" w:hAnsi="Times New Roman"/>
                <w:b/>
                <w:u w:val="single"/>
              </w:rPr>
              <w:t>Прогулка</w:t>
            </w:r>
          </w:p>
          <w:p w:rsidR="004646CF" w:rsidRPr="00BC5172" w:rsidRDefault="004646CF" w:rsidP="004646CF">
            <w:pPr>
              <w:spacing w:after="0" w:line="240" w:lineRule="auto"/>
              <w:jc w:val="center"/>
              <w:rPr>
                <w:rFonts w:ascii="Times New Roman" w:hAnsi="Times New Roman"/>
                <w:color w:val="FF0000"/>
              </w:rPr>
            </w:pPr>
          </w:p>
          <w:p w:rsidR="004646CF" w:rsidRPr="00BC5172" w:rsidRDefault="004646CF" w:rsidP="004646CF">
            <w:pPr>
              <w:spacing w:after="0" w:line="240" w:lineRule="auto"/>
              <w:jc w:val="center"/>
              <w:rPr>
                <w:rFonts w:ascii="Times New Roman" w:hAnsi="Times New Roman"/>
              </w:rPr>
            </w:pPr>
          </w:p>
          <w:p w:rsidR="004646CF" w:rsidRPr="00BC5172" w:rsidRDefault="004646CF" w:rsidP="004646CF">
            <w:pPr>
              <w:jc w:val="center"/>
              <w:rPr>
                <w:rFonts w:ascii="Times New Roman" w:hAnsi="Times New Roman"/>
              </w:rPr>
            </w:pPr>
          </w:p>
        </w:tc>
        <w:tc>
          <w:tcPr>
            <w:tcW w:w="7043" w:type="dxa"/>
            <w:shd w:val="clear" w:color="auto" w:fill="auto"/>
          </w:tcPr>
          <w:p w:rsidR="004646CF" w:rsidRPr="00BC5172" w:rsidRDefault="004646CF" w:rsidP="004646CF">
            <w:pPr>
              <w:shd w:val="clear" w:color="auto" w:fill="FFFFFF"/>
              <w:spacing w:after="0" w:line="240" w:lineRule="auto"/>
              <w:ind w:firstLine="142"/>
              <w:jc w:val="center"/>
              <w:rPr>
                <w:rFonts w:ascii="Times New Roman" w:hAnsi="Times New Roman"/>
              </w:rPr>
            </w:pPr>
            <w:r w:rsidRPr="00BC5172">
              <w:rPr>
                <w:rFonts w:ascii="Times New Roman" w:hAnsi="Times New Roman"/>
                <w:b/>
                <w:bCs/>
                <w:color w:val="000000"/>
                <w:spacing w:val="-10"/>
                <w:w w:val="101"/>
              </w:rPr>
              <w:t>Наблюдение «Птицы зимой»</w:t>
            </w:r>
          </w:p>
          <w:p w:rsidR="004646CF" w:rsidRPr="00BC5172" w:rsidRDefault="004646CF" w:rsidP="004646CF">
            <w:pPr>
              <w:shd w:val="clear" w:color="auto" w:fill="FFFFFF"/>
              <w:spacing w:after="0" w:line="240" w:lineRule="auto"/>
              <w:rPr>
                <w:rFonts w:ascii="Times New Roman" w:hAnsi="Times New Roman"/>
                <w:color w:val="000000"/>
                <w:spacing w:val="-2"/>
                <w:w w:val="101"/>
              </w:rPr>
            </w:pPr>
            <w:r w:rsidRPr="00BC5172">
              <w:rPr>
                <w:rFonts w:ascii="Times New Roman" w:hAnsi="Times New Roman"/>
                <w:b/>
                <w:iCs/>
                <w:color w:val="000000"/>
                <w:spacing w:val="-12"/>
                <w:w w:val="101"/>
              </w:rPr>
              <w:t>Цели</w:t>
            </w:r>
            <w:r w:rsidRPr="00BC5172">
              <w:rPr>
                <w:rFonts w:ascii="Times New Roman" w:hAnsi="Times New Roman"/>
                <w:i/>
                <w:iCs/>
                <w:color w:val="000000"/>
                <w:spacing w:val="-12"/>
                <w:w w:val="101"/>
              </w:rPr>
              <w:t>:</w:t>
            </w:r>
            <w:r w:rsidRPr="00BC5172">
              <w:rPr>
                <w:rFonts w:ascii="Times New Roman" w:hAnsi="Times New Roman"/>
              </w:rPr>
              <w:t xml:space="preserve"> - </w:t>
            </w:r>
            <w:r w:rsidRPr="00BC5172">
              <w:rPr>
                <w:rFonts w:ascii="Times New Roman" w:hAnsi="Times New Roman"/>
                <w:color w:val="000000"/>
                <w:spacing w:val="-1"/>
                <w:w w:val="101"/>
              </w:rPr>
              <w:t>закреплять желание заботиться о птицах;</w:t>
            </w:r>
            <w:r w:rsidRPr="00BC5172">
              <w:rPr>
                <w:rFonts w:ascii="Times New Roman" w:hAnsi="Times New Roman"/>
              </w:rPr>
              <w:t xml:space="preserve">- </w:t>
            </w:r>
            <w:r w:rsidRPr="00BC5172">
              <w:rPr>
                <w:rFonts w:ascii="Times New Roman" w:hAnsi="Times New Roman"/>
                <w:color w:val="000000"/>
                <w:spacing w:val="-2"/>
                <w:w w:val="101"/>
              </w:rPr>
              <w:t>уточнять знания об их повадках.</w:t>
            </w:r>
          </w:p>
          <w:p w:rsidR="004646CF" w:rsidRPr="00BC5172" w:rsidRDefault="004646CF" w:rsidP="004646CF">
            <w:pPr>
              <w:shd w:val="clear" w:color="auto" w:fill="FFFFFF"/>
              <w:spacing w:after="0" w:line="240" w:lineRule="auto"/>
              <w:rPr>
                <w:rFonts w:ascii="Times New Roman" w:hAnsi="Times New Roman"/>
              </w:rPr>
            </w:pPr>
            <w:r w:rsidRPr="00BC5172">
              <w:rPr>
                <w:rFonts w:ascii="Times New Roman" w:hAnsi="Times New Roman"/>
                <w:b/>
                <w:bCs/>
                <w:color w:val="000000"/>
                <w:spacing w:val="-13"/>
                <w:w w:val="101"/>
              </w:rPr>
              <w:t>Трудовая деятельность</w:t>
            </w:r>
          </w:p>
          <w:p w:rsidR="004646CF" w:rsidRPr="00BC5172" w:rsidRDefault="004646CF" w:rsidP="004646CF">
            <w:pPr>
              <w:shd w:val="clear" w:color="auto" w:fill="FFFFFF"/>
              <w:spacing w:after="0" w:line="240" w:lineRule="auto"/>
              <w:rPr>
                <w:rFonts w:ascii="Times New Roman" w:hAnsi="Times New Roman"/>
                <w:b/>
                <w:color w:val="000000"/>
                <w:spacing w:val="-2"/>
                <w:w w:val="101"/>
              </w:rPr>
            </w:pPr>
            <w:r w:rsidRPr="00BC5172">
              <w:rPr>
                <w:rFonts w:ascii="Times New Roman" w:hAnsi="Times New Roman"/>
                <w:b/>
                <w:color w:val="000000"/>
                <w:spacing w:val="-2"/>
                <w:w w:val="101"/>
              </w:rPr>
              <w:t xml:space="preserve">Постройка горки для куклы. </w:t>
            </w:r>
          </w:p>
          <w:p w:rsidR="004646CF" w:rsidRPr="00BC5172" w:rsidRDefault="004646CF" w:rsidP="004646CF">
            <w:pPr>
              <w:shd w:val="clear" w:color="auto" w:fill="FFFFFF"/>
              <w:spacing w:after="0" w:line="240" w:lineRule="auto"/>
              <w:rPr>
                <w:rFonts w:ascii="Times New Roman" w:hAnsi="Times New Roman"/>
                <w:color w:val="000000"/>
                <w:spacing w:val="-3"/>
                <w:w w:val="101"/>
              </w:rPr>
            </w:pPr>
            <w:r w:rsidRPr="00BC5172">
              <w:rPr>
                <w:rFonts w:ascii="Times New Roman" w:hAnsi="Times New Roman"/>
                <w:b/>
                <w:iCs/>
                <w:color w:val="000000"/>
                <w:spacing w:val="-12"/>
                <w:w w:val="101"/>
              </w:rPr>
              <w:t>Цели:</w:t>
            </w:r>
            <w:r w:rsidRPr="00BC5172">
              <w:rPr>
                <w:rFonts w:ascii="Times New Roman" w:hAnsi="Times New Roman"/>
                <w:b/>
              </w:rPr>
              <w:t xml:space="preserve">- </w:t>
            </w:r>
            <w:r w:rsidRPr="00BC5172">
              <w:rPr>
                <w:rFonts w:ascii="Times New Roman" w:hAnsi="Times New Roman"/>
                <w:color w:val="000000"/>
                <w:spacing w:val="-2"/>
                <w:w w:val="101"/>
              </w:rPr>
              <w:t xml:space="preserve">учить, правильно наполнять ведерко снегом до определенной </w:t>
            </w:r>
            <w:r w:rsidRPr="00BC5172">
              <w:rPr>
                <w:rFonts w:ascii="Times New Roman" w:hAnsi="Times New Roman"/>
                <w:color w:val="000000"/>
                <w:spacing w:val="-6"/>
                <w:w w:val="101"/>
              </w:rPr>
              <w:t xml:space="preserve">отметки; </w:t>
            </w:r>
            <w:r w:rsidRPr="00BC5172">
              <w:rPr>
                <w:rFonts w:ascii="Times New Roman" w:hAnsi="Times New Roman"/>
                <w:b/>
              </w:rPr>
              <w:t xml:space="preserve">- </w:t>
            </w:r>
            <w:r w:rsidRPr="00BC5172">
              <w:rPr>
                <w:rFonts w:ascii="Times New Roman" w:hAnsi="Times New Roman"/>
                <w:color w:val="000000"/>
                <w:spacing w:val="-3"/>
                <w:w w:val="101"/>
              </w:rPr>
              <w:t xml:space="preserve">доводить начатое дело   до конца. </w:t>
            </w:r>
          </w:p>
          <w:p w:rsidR="004646CF" w:rsidRPr="00BC5172" w:rsidRDefault="004646CF" w:rsidP="004646CF">
            <w:pPr>
              <w:shd w:val="clear" w:color="auto" w:fill="FFFFFF"/>
              <w:tabs>
                <w:tab w:val="left" w:pos="6466"/>
              </w:tabs>
              <w:spacing w:after="0" w:line="240" w:lineRule="auto"/>
              <w:rPr>
                <w:rFonts w:ascii="Times New Roman" w:hAnsi="Times New Roman"/>
              </w:rPr>
            </w:pPr>
            <w:r w:rsidRPr="00BC5172">
              <w:rPr>
                <w:rFonts w:ascii="Times New Roman" w:hAnsi="Times New Roman"/>
                <w:b/>
              </w:rPr>
              <w:t xml:space="preserve">Подвижная игра: </w:t>
            </w:r>
            <w:r w:rsidRPr="00BC5172">
              <w:rPr>
                <w:rFonts w:ascii="Times New Roman" w:hAnsi="Times New Roman"/>
                <w:color w:val="000000"/>
                <w:spacing w:val="-4"/>
              </w:rPr>
              <w:t>«Догони меня».</w:t>
            </w:r>
            <w:r w:rsidRPr="00BC5172">
              <w:rPr>
                <w:rFonts w:ascii="Times New Roman" w:hAnsi="Times New Roman"/>
                <w:color w:val="000000"/>
              </w:rPr>
              <w:tab/>
            </w:r>
          </w:p>
          <w:p w:rsidR="004646CF" w:rsidRPr="00BC5172" w:rsidRDefault="004646CF" w:rsidP="004646CF">
            <w:pPr>
              <w:spacing w:after="0" w:line="240" w:lineRule="auto"/>
              <w:rPr>
                <w:rFonts w:ascii="Times New Roman" w:hAnsi="Times New Roman"/>
                <w:color w:val="000000"/>
                <w:spacing w:val="-2"/>
              </w:rPr>
            </w:pPr>
            <w:r w:rsidRPr="00BC5172">
              <w:rPr>
                <w:rFonts w:ascii="Times New Roman" w:hAnsi="Times New Roman"/>
                <w:b/>
                <w:iCs/>
                <w:color w:val="000000"/>
                <w:spacing w:val="-2"/>
              </w:rPr>
              <w:t>Цель:</w:t>
            </w:r>
            <w:r w:rsidRPr="00BC5172">
              <w:rPr>
                <w:rFonts w:ascii="Times New Roman" w:hAnsi="Times New Roman"/>
                <w:i/>
                <w:iCs/>
                <w:color w:val="000000"/>
                <w:spacing w:val="-2"/>
              </w:rPr>
              <w:t xml:space="preserve"> </w:t>
            </w:r>
            <w:r w:rsidRPr="00BC5172">
              <w:rPr>
                <w:rFonts w:ascii="Times New Roman" w:hAnsi="Times New Roman"/>
                <w:color w:val="000000"/>
                <w:spacing w:val="-2"/>
              </w:rPr>
              <w:t>учить ориентироваться в пространстве.</w:t>
            </w:r>
          </w:p>
          <w:p w:rsidR="004646CF" w:rsidRPr="00BC5172" w:rsidRDefault="004646CF" w:rsidP="004646CF">
            <w:pPr>
              <w:shd w:val="clear" w:color="auto" w:fill="FFFFFF"/>
              <w:tabs>
                <w:tab w:val="left" w:pos="6466"/>
              </w:tabs>
              <w:spacing w:after="0" w:line="240" w:lineRule="auto"/>
              <w:ind w:firstLine="34"/>
              <w:rPr>
                <w:rFonts w:ascii="Times New Roman" w:hAnsi="Times New Roman"/>
              </w:rPr>
            </w:pPr>
            <w:r w:rsidRPr="00BC5172">
              <w:rPr>
                <w:rFonts w:ascii="Times New Roman" w:hAnsi="Times New Roman"/>
                <w:b/>
                <w:bCs/>
                <w:color w:val="000000"/>
                <w:spacing w:val="-12"/>
              </w:rPr>
              <w:t>Выносной материал:</w:t>
            </w:r>
            <w:r w:rsidRPr="00BC5172">
              <w:rPr>
                <w:rFonts w:ascii="Times New Roman" w:hAnsi="Times New Roman"/>
                <w:b/>
                <w:bCs/>
                <w:color w:val="000000"/>
              </w:rPr>
              <w:tab/>
            </w:r>
          </w:p>
          <w:p w:rsidR="004646CF" w:rsidRPr="00BC5172" w:rsidRDefault="004646CF" w:rsidP="004646CF">
            <w:pPr>
              <w:spacing w:after="0" w:line="240" w:lineRule="auto"/>
              <w:rPr>
                <w:rFonts w:ascii="Times New Roman" w:hAnsi="Times New Roman"/>
                <w:b/>
              </w:rPr>
            </w:pPr>
            <w:r w:rsidRPr="00BC5172">
              <w:rPr>
                <w:rFonts w:ascii="Times New Roman" w:hAnsi="Times New Roman"/>
                <w:color w:val="000000"/>
                <w:spacing w:val="-2"/>
              </w:rPr>
              <w:t xml:space="preserve">лопатки, ведерки, формочки для снега, куклы, одетые по сезону, </w:t>
            </w:r>
            <w:r w:rsidRPr="00BC5172">
              <w:rPr>
                <w:rFonts w:ascii="Times New Roman" w:hAnsi="Times New Roman"/>
                <w:color w:val="000000"/>
                <w:spacing w:val="1"/>
              </w:rPr>
              <w:t>санки для кукол, печатки, кленки для катания с горки.</w:t>
            </w:r>
          </w:p>
        </w:tc>
        <w:tc>
          <w:tcPr>
            <w:tcW w:w="2551" w:type="dxa"/>
            <w:shd w:val="clear" w:color="auto" w:fill="auto"/>
          </w:tcPr>
          <w:p w:rsidR="004646CF" w:rsidRPr="00BC5172" w:rsidRDefault="004646CF" w:rsidP="004646CF">
            <w:pPr>
              <w:shd w:val="clear" w:color="auto" w:fill="FFFFFF"/>
              <w:spacing w:after="0" w:line="240" w:lineRule="auto"/>
              <w:jc w:val="both"/>
              <w:rPr>
                <w:rFonts w:ascii="Times New Roman" w:hAnsi="Times New Roman"/>
              </w:rPr>
            </w:pPr>
            <w:r w:rsidRPr="00BC5172">
              <w:rPr>
                <w:rFonts w:ascii="Times New Roman" w:hAnsi="Times New Roman"/>
                <w:b/>
                <w:bCs/>
                <w:color w:val="000000"/>
                <w:spacing w:val="-12"/>
              </w:rPr>
              <w:t>Подвижная игра</w:t>
            </w:r>
          </w:p>
          <w:p w:rsidR="004646CF" w:rsidRPr="00BC5172" w:rsidRDefault="004646CF" w:rsidP="004646CF">
            <w:pPr>
              <w:shd w:val="clear" w:color="auto" w:fill="FFFFFF"/>
              <w:tabs>
                <w:tab w:val="left" w:pos="6466"/>
              </w:tabs>
              <w:spacing w:after="0" w:line="240" w:lineRule="auto"/>
              <w:rPr>
                <w:rFonts w:ascii="Times New Roman" w:hAnsi="Times New Roman"/>
              </w:rPr>
            </w:pPr>
            <w:r w:rsidRPr="00BC5172">
              <w:rPr>
                <w:rFonts w:ascii="Times New Roman" w:hAnsi="Times New Roman"/>
                <w:color w:val="000000"/>
                <w:spacing w:val="-5"/>
              </w:rPr>
              <w:t>«Вороны и собачка».</w:t>
            </w:r>
            <w:r w:rsidRPr="00BC5172">
              <w:rPr>
                <w:rFonts w:ascii="Times New Roman" w:hAnsi="Times New Roman"/>
                <w:color w:val="000000"/>
              </w:rPr>
              <w:tab/>
            </w:r>
          </w:p>
          <w:p w:rsidR="004646CF" w:rsidRPr="00BC5172" w:rsidRDefault="004646CF" w:rsidP="004646CF">
            <w:pPr>
              <w:shd w:val="clear" w:color="auto" w:fill="FFFFFF"/>
              <w:spacing w:after="0" w:line="240" w:lineRule="auto"/>
              <w:ind w:firstLine="34"/>
              <w:rPr>
                <w:rFonts w:ascii="Times New Roman" w:hAnsi="Times New Roman"/>
              </w:rPr>
            </w:pPr>
            <w:r w:rsidRPr="00BC5172">
              <w:rPr>
                <w:rFonts w:ascii="Times New Roman" w:hAnsi="Times New Roman"/>
                <w:b/>
                <w:iCs/>
                <w:color w:val="000000"/>
                <w:spacing w:val="-3"/>
              </w:rPr>
              <w:t>Цель:</w:t>
            </w:r>
            <w:r w:rsidRPr="00BC5172">
              <w:rPr>
                <w:rFonts w:ascii="Times New Roman" w:hAnsi="Times New Roman"/>
                <w:i/>
                <w:iCs/>
                <w:color w:val="000000"/>
                <w:spacing w:val="-3"/>
              </w:rPr>
              <w:t xml:space="preserve"> </w:t>
            </w:r>
            <w:r w:rsidRPr="00BC5172">
              <w:rPr>
                <w:rFonts w:ascii="Times New Roman" w:hAnsi="Times New Roman"/>
                <w:color w:val="000000"/>
                <w:spacing w:val="-3"/>
              </w:rPr>
              <w:t>учить, быстро действовать по сигналу, бегать, не наталкива</w:t>
            </w:r>
            <w:r w:rsidRPr="00BC5172">
              <w:rPr>
                <w:rFonts w:ascii="Times New Roman" w:hAnsi="Times New Roman"/>
                <w:color w:val="000000"/>
              </w:rPr>
              <w:t>ясь</w:t>
            </w:r>
            <w:r w:rsidRPr="00BC5172">
              <w:rPr>
                <w:color w:val="000000"/>
              </w:rPr>
              <w:t xml:space="preserve"> друг на друга.</w:t>
            </w:r>
          </w:p>
        </w:tc>
        <w:tc>
          <w:tcPr>
            <w:tcW w:w="1560" w:type="dxa"/>
            <w:shd w:val="clear" w:color="auto" w:fill="auto"/>
          </w:tcPr>
          <w:p w:rsidR="004646CF" w:rsidRPr="00BC5172" w:rsidRDefault="004646CF" w:rsidP="004646CF">
            <w:pPr>
              <w:pStyle w:val="af2"/>
              <w:spacing w:after="0"/>
              <w:jc w:val="both"/>
              <w:rPr>
                <w:rFonts w:cs="Times New Roman"/>
                <w:sz w:val="22"/>
                <w:szCs w:val="22"/>
              </w:rPr>
            </w:pPr>
            <w:r w:rsidRPr="00BC5172">
              <w:rPr>
                <w:rFonts w:cs="Times New Roman"/>
                <w:b/>
                <w:sz w:val="22"/>
                <w:szCs w:val="22"/>
              </w:rPr>
              <w:t xml:space="preserve">Индивидуальная работа. </w:t>
            </w:r>
            <w:r w:rsidRPr="00BC5172">
              <w:rPr>
                <w:rFonts w:cs="Times New Roman"/>
                <w:sz w:val="22"/>
                <w:szCs w:val="22"/>
              </w:rPr>
              <w:t>Пальчиковая гимнастика «Замок»</w:t>
            </w:r>
          </w:p>
          <w:p w:rsidR="004646CF" w:rsidRPr="00BC5172" w:rsidRDefault="004646CF" w:rsidP="004646CF">
            <w:pPr>
              <w:pStyle w:val="Style1"/>
              <w:widowControl/>
              <w:spacing w:line="240" w:lineRule="auto"/>
              <w:rPr>
                <w:rFonts w:ascii="Times New Roman" w:hAnsi="Times New Roman"/>
                <w:sz w:val="22"/>
                <w:szCs w:val="22"/>
              </w:rPr>
            </w:pPr>
          </w:p>
        </w:tc>
        <w:tc>
          <w:tcPr>
            <w:tcW w:w="992" w:type="dxa"/>
            <w:gridSpan w:val="2"/>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c>
          <w:tcPr>
            <w:tcW w:w="1008" w:type="dxa"/>
            <w:vMerge/>
            <w:shd w:val="clear" w:color="auto" w:fill="auto"/>
          </w:tcPr>
          <w:p w:rsidR="004646CF" w:rsidRPr="009A07E8" w:rsidRDefault="004646CF" w:rsidP="004646CF">
            <w:pPr>
              <w:spacing w:after="0" w:line="240" w:lineRule="auto"/>
              <w:rPr>
                <w:rFonts w:ascii="Times New Roman" w:hAnsi="Times New Roman"/>
                <w:sz w:val="20"/>
                <w:szCs w:val="20"/>
              </w:rPr>
            </w:pPr>
          </w:p>
        </w:tc>
        <w:tc>
          <w:tcPr>
            <w:tcW w:w="1980" w:type="dxa"/>
            <w:shd w:val="clear" w:color="auto" w:fill="auto"/>
          </w:tcPr>
          <w:p w:rsidR="004646CF" w:rsidRPr="0091390F" w:rsidRDefault="004646CF" w:rsidP="004646CF">
            <w:pPr>
              <w:pStyle w:val="a3"/>
              <w:jc w:val="center"/>
              <w:rPr>
                <w:rFonts w:ascii="Times New Roman" w:hAnsi="Times New Roman"/>
                <w:b/>
                <w:u w:val="single"/>
              </w:rPr>
            </w:pPr>
            <w:r w:rsidRPr="0091390F">
              <w:rPr>
                <w:rFonts w:ascii="Times New Roman" w:hAnsi="Times New Roman"/>
                <w:b/>
                <w:u w:val="single"/>
              </w:rPr>
              <w:t>Работа перед  сном</w:t>
            </w:r>
          </w:p>
        </w:tc>
        <w:tc>
          <w:tcPr>
            <w:tcW w:w="12146" w:type="dxa"/>
            <w:gridSpan w:val="5"/>
            <w:shd w:val="clear" w:color="auto" w:fill="auto"/>
          </w:tcPr>
          <w:p w:rsidR="004646CF" w:rsidRPr="0091390F" w:rsidRDefault="004646CF" w:rsidP="004646CF">
            <w:pPr>
              <w:spacing w:after="0" w:line="240" w:lineRule="auto"/>
              <w:rPr>
                <w:rFonts w:ascii="Times New Roman" w:hAnsi="Times New Roman"/>
                <w:b/>
              </w:rPr>
            </w:pPr>
            <w:r w:rsidRPr="0091390F">
              <w:rPr>
                <w:rFonts w:ascii="Times New Roman" w:hAnsi="Times New Roman"/>
              </w:rPr>
              <w:t xml:space="preserve">Провести игру с пением </w:t>
            </w:r>
            <w:r w:rsidRPr="0091390F">
              <w:rPr>
                <w:rFonts w:ascii="Times New Roman" w:hAnsi="Times New Roman"/>
                <w:b/>
              </w:rPr>
              <w:t>«Прятки»</w:t>
            </w:r>
            <w:r w:rsidRPr="0091390F">
              <w:rPr>
                <w:rFonts w:ascii="Times New Roman" w:hAnsi="Times New Roman"/>
              </w:rPr>
              <w:t xml:space="preserve">     Воспитание культурно- гигиенических навыков. </w:t>
            </w:r>
            <w:r w:rsidRPr="0091390F">
              <w:rPr>
                <w:rFonts w:ascii="Times New Roman" w:hAnsi="Times New Roman"/>
                <w:b/>
              </w:rPr>
              <w:t>Цель:</w:t>
            </w:r>
            <w:r w:rsidRPr="0091390F">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4646CF" w:rsidRPr="009A07E8" w:rsidTr="004646CF">
        <w:trPr>
          <w:trHeight w:val="1047"/>
        </w:trPr>
        <w:tc>
          <w:tcPr>
            <w:tcW w:w="1008" w:type="dxa"/>
            <w:vMerge/>
            <w:shd w:val="clear" w:color="auto" w:fill="auto"/>
          </w:tcPr>
          <w:p w:rsidR="004646CF" w:rsidRPr="009A07E8" w:rsidRDefault="004646CF" w:rsidP="004646CF">
            <w:pPr>
              <w:spacing w:after="0" w:line="240" w:lineRule="auto"/>
              <w:rPr>
                <w:rFonts w:ascii="Times New Roman" w:hAnsi="Times New Roman"/>
                <w:sz w:val="20"/>
                <w:szCs w:val="20"/>
              </w:rPr>
            </w:pPr>
          </w:p>
        </w:tc>
        <w:tc>
          <w:tcPr>
            <w:tcW w:w="1980" w:type="dxa"/>
            <w:shd w:val="clear" w:color="auto" w:fill="auto"/>
          </w:tcPr>
          <w:p w:rsidR="004646CF" w:rsidRPr="0091390F" w:rsidRDefault="004646CF" w:rsidP="004646CF">
            <w:pPr>
              <w:pStyle w:val="a3"/>
              <w:jc w:val="center"/>
              <w:rPr>
                <w:rFonts w:ascii="Times New Roman" w:hAnsi="Times New Roman"/>
                <w:b/>
                <w:u w:val="single"/>
              </w:rPr>
            </w:pPr>
            <w:r w:rsidRPr="0091390F">
              <w:rPr>
                <w:rFonts w:ascii="Times New Roman" w:hAnsi="Times New Roman"/>
                <w:b/>
                <w:u w:val="single"/>
              </w:rPr>
              <w:t>Вечер</w:t>
            </w:r>
          </w:p>
          <w:p w:rsidR="004646CF" w:rsidRPr="0091390F" w:rsidRDefault="004646CF" w:rsidP="004646CF">
            <w:pPr>
              <w:spacing w:after="0" w:line="240" w:lineRule="auto"/>
              <w:jc w:val="center"/>
              <w:rPr>
                <w:rFonts w:ascii="Times New Roman" w:hAnsi="Times New Roman"/>
              </w:rPr>
            </w:pPr>
            <w:r w:rsidRPr="0091390F">
              <w:rPr>
                <w:rFonts w:ascii="Times New Roman" w:hAnsi="Times New Roman"/>
                <w:b/>
              </w:rPr>
              <w:t>Закаливающие процедуры после сна</w:t>
            </w:r>
          </w:p>
        </w:tc>
        <w:tc>
          <w:tcPr>
            <w:tcW w:w="7043" w:type="dxa"/>
            <w:shd w:val="clear" w:color="auto" w:fill="auto"/>
          </w:tcPr>
          <w:p w:rsidR="004646CF" w:rsidRPr="0091390F" w:rsidRDefault="004646CF" w:rsidP="004646CF">
            <w:pPr>
              <w:spacing w:after="0" w:line="240" w:lineRule="auto"/>
              <w:rPr>
                <w:rFonts w:ascii="Times New Roman" w:hAnsi="Times New Roman"/>
                <w:color w:val="000000"/>
              </w:rPr>
            </w:pPr>
            <w:r w:rsidRPr="0091390F">
              <w:rPr>
                <w:rFonts w:ascii="Times New Roman" w:hAnsi="Times New Roman"/>
                <w:b/>
              </w:rPr>
              <w:t>Цель:</w:t>
            </w:r>
            <w:r w:rsidRPr="0091390F">
              <w:rPr>
                <w:rFonts w:ascii="Times New Roman" w:hAnsi="Times New Roman"/>
              </w:rPr>
              <w:t xml:space="preserve"> </w:t>
            </w:r>
            <w:r w:rsidRPr="0091390F">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91390F" w:rsidRDefault="004646CF" w:rsidP="004646CF">
            <w:pPr>
              <w:pStyle w:val="Style17"/>
              <w:widowControl/>
              <w:spacing w:line="240" w:lineRule="auto"/>
              <w:ind w:firstLine="0"/>
              <w:jc w:val="center"/>
              <w:rPr>
                <w:rFonts w:ascii="Times New Roman" w:hAnsi="Times New Roman"/>
                <w:b/>
                <w:sz w:val="22"/>
                <w:szCs w:val="22"/>
              </w:rPr>
            </w:pPr>
            <w:r w:rsidRPr="0091390F">
              <w:rPr>
                <w:rFonts w:ascii="Times New Roman" w:hAnsi="Times New Roman"/>
                <w:b/>
                <w:sz w:val="22"/>
                <w:szCs w:val="22"/>
              </w:rPr>
              <w:t>Спальня</w:t>
            </w:r>
          </w:p>
          <w:p w:rsidR="004646CF" w:rsidRPr="0091390F" w:rsidRDefault="004646CF" w:rsidP="004646CF">
            <w:pPr>
              <w:pStyle w:val="Style17"/>
              <w:widowControl/>
              <w:spacing w:line="240" w:lineRule="auto"/>
              <w:ind w:firstLine="0"/>
              <w:jc w:val="center"/>
              <w:rPr>
                <w:rFonts w:ascii="Times New Roman" w:hAnsi="Times New Roman"/>
                <w:sz w:val="22"/>
                <w:szCs w:val="22"/>
              </w:rPr>
            </w:pPr>
            <w:r w:rsidRPr="0091390F">
              <w:rPr>
                <w:rFonts w:ascii="Times New Roman" w:hAnsi="Times New Roman"/>
                <w:sz w:val="22"/>
                <w:szCs w:val="22"/>
              </w:rPr>
              <w:t>(ребристые дорожки)</w:t>
            </w:r>
          </w:p>
        </w:tc>
        <w:tc>
          <w:tcPr>
            <w:tcW w:w="1701" w:type="dxa"/>
            <w:gridSpan w:val="2"/>
            <w:vMerge w:val="restart"/>
            <w:shd w:val="clear" w:color="auto" w:fill="auto"/>
          </w:tcPr>
          <w:p w:rsidR="004646CF" w:rsidRPr="0091390F" w:rsidRDefault="004646CF" w:rsidP="004646CF">
            <w:pPr>
              <w:spacing w:after="0" w:line="240" w:lineRule="auto"/>
              <w:rPr>
                <w:rFonts w:ascii="Times New Roman" w:hAnsi="Times New Roman"/>
              </w:rPr>
            </w:pPr>
            <w:r w:rsidRPr="0091390F">
              <w:rPr>
                <w:rFonts w:ascii="Times New Roman" w:hAnsi="Times New Roman"/>
              </w:rPr>
              <w:t>Учить Рому и Вику самостоятельно мыть руки перед едой.</w:t>
            </w:r>
          </w:p>
        </w:tc>
        <w:tc>
          <w:tcPr>
            <w:tcW w:w="851" w:type="dxa"/>
            <w:vMerge w:val="restart"/>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968"/>
        </w:trPr>
        <w:tc>
          <w:tcPr>
            <w:tcW w:w="1008" w:type="dxa"/>
            <w:vMerge/>
            <w:shd w:val="clear" w:color="auto" w:fill="auto"/>
          </w:tcPr>
          <w:p w:rsidR="004646CF" w:rsidRPr="009A07E8" w:rsidRDefault="004646CF" w:rsidP="004646CF">
            <w:pPr>
              <w:spacing w:after="0" w:line="240" w:lineRule="auto"/>
              <w:rPr>
                <w:rFonts w:ascii="Times New Roman" w:hAnsi="Times New Roman"/>
                <w:sz w:val="20"/>
                <w:szCs w:val="20"/>
              </w:rPr>
            </w:pPr>
          </w:p>
        </w:tc>
        <w:tc>
          <w:tcPr>
            <w:tcW w:w="1980" w:type="dxa"/>
            <w:shd w:val="clear" w:color="auto" w:fill="auto"/>
          </w:tcPr>
          <w:p w:rsidR="004646CF" w:rsidRPr="0091390F" w:rsidRDefault="004646CF" w:rsidP="004646CF">
            <w:pPr>
              <w:jc w:val="center"/>
              <w:rPr>
                <w:rFonts w:ascii="Times New Roman" w:hAnsi="Times New Roman"/>
                <w:b/>
                <w:bCs/>
                <w:color w:val="0F1419"/>
              </w:rPr>
            </w:pPr>
            <w:r w:rsidRPr="0091390F">
              <w:rPr>
                <w:rFonts w:ascii="Times New Roman" w:hAnsi="Times New Roman"/>
                <w:b/>
              </w:rPr>
              <w:t>Рассматривание с детьми иллюстраций</w:t>
            </w:r>
          </w:p>
        </w:tc>
        <w:tc>
          <w:tcPr>
            <w:tcW w:w="7043" w:type="dxa"/>
            <w:shd w:val="clear" w:color="auto" w:fill="auto"/>
          </w:tcPr>
          <w:p w:rsidR="004646CF" w:rsidRPr="0091390F" w:rsidRDefault="004646CF" w:rsidP="004646CF">
            <w:pPr>
              <w:spacing w:after="0" w:line="240" w:lineRule="auto"/>
              <w:ind w:right="-456"/>
              <w:rPr>
                <w:rFonts w:ascii="Times New Roman" w:hAnsi="Times New Roman"/>
                <w:b/>
              </w:rPr>
            </w:pPr>
            <w:r w:rsidRPr="0091390F">
              <w:rPr>
                <w:rFonts w:ascii="Times New Roman" w:hAnsi="Times New Roman"/>
              </w:rPr>
              <w:t xml:space="preserve">Рассматривание с детьми иллюстраций на тему: « </w:t>
            </w:r>
            <w:r w:rsidRPr="0091390F">
              <w:rPr>
                <w:rFonts w:ascii="Times New Roman" w:hAnsi="Times New Roman"/>
                <w:b/>
              </w:rPr>
              <w:t>Наши папы</w:t>
            </w:r>
            <w:r w:rsidRPr="0091390F">
              <w:rPr>
                <w:rFonts w:ascii="Times New Roman" w:hAnsi="Times New Roman"/>
              </w:rPr>
              <w:t xml:space="preserve"> </w:t>
            </w:r>
            <w:r w:rsidRPr="0091390F">
              <w:rPr>
                <w:rFonts w:ascii="Times New Roman" w:hAnsi="Times New Roman"/>
                <w:b/>
              </w:rPr>
              <w:t>защитники»</w:t>
            </w:r>
            <w:r w:rsidRPr="0091390F">
              <w:rPr>
                <w:rFonts w:ascii="Times New Roman" w:hAnsi="Times New Roman"/>
              </w:rPr>
              <w:t xml:space="preserve">                       </w:t>
            </w:r>
            <w:r w:rsidRPr="0091390F">
              <w:rPr>
                <w:rFonts w:ascii="Times New Roman" w:hAnsi="Times New Roman"/>
                <w:b/>
              </w:rPr>
              <w:t xml:space="preserve">                     Цель:</w:t>
            </w:r>
            <w:r w:rsidRPr="0091390F">
              <w:rPr>
                <w:rFonts w:ascii="Times New Roman" w:hAnsi="Times New Roman"/>
              </w:rPr>
              <w:t xml:space="preserve"> учить детей внимательно рассматривать фотографии и иллюстрации                                                   </w:t>
            </w:r>
          </w:p>
        </w:tc>
        <w:tc>
          <w:tcPr>
            <w:tcW w:w="2551" w:type="dxa"/>
            <w:shd w:val="clear" w:color="auto" w:fill="auto"/>
          </w:tcPr>
          <w:p w:rsidR="004646CF" w:rsidRPr="0091390F" w:rsidRDefault="004646CF" w:rsidP="004646CF">
            <w:pPr>
              <w:spacing w:after="0" w:line="240" w:lineRule="auto"/>
              <w:jc w:val="center"/>
              <w:rPr>
                <w:rFonts w:ascii="Times New Roman" w:hAnsi="Times New Roman"/>
                <w:b/>
              </w:rPr>
            </w:pPr>
            <w:r w:rsidRPr="0091390F">
              <w:rPr>
                <w:rFonts w:ascii="Times New Roman" w:hAnsi="Times New Roman"/>
                <w:b/>
              </w:rPr>
              <w:t>Дружный круг</w:t>
            </w:r>
          </w:p>
          <w:p w:rsidR="004646CF" w:rsidRPr="0091390F" w:rsidRDefault="004646CF" w:rsidP="004646CF">
            <w:pPr>
              <w:spacing w:after="0" w:line="240" w:lineRule="auto"/>
              <w:jc w:val="center"/>
              <w:rPr>
                <w:rFonts w:ascii="Times New Roman" w:hAnsi="Times New Roman"/>
              </w:rPr>
            </w:pPr>
            <w:r w:rsidRPr="0091390F">
              <w:rPr>
                <w:rFonts w:ascii="Times New Roman" w:hAnsi="Times New Roman"/>
              </w:rPr>
              <w:t>(иллюстрации по теме)</w:t>
            </w:r>
          </w:p>
        </w:tc>
        <w:tc>
          <w:tcPr>
            <w:tcW w:w="1701" w:type="dxa"/>
            <w:gridSpan w:val="2"/>
            <w:vMerge/>
            <w:shd w:val="clear" w:color="auto" w:fill="auto"/>
          </w:tcPr>
          <w:p w:rsidR="004646CF" w:rsidRPr="0091390F" w:rsidRDefault="004646CF" w:rsidP="004646CF">
            <w:pPr>
              <w:spacing w:after="0" w:line="240" w:lineRule="auto"/>
              <w:rPr>
                <w:rFonts w:ascii="Times New Roman" w:hAnsi="Times New Roman"/>
                <w:b/>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555"/>
        </w:trPr>
        <w:tc>
          <w:tcPr>
            <w:tcW w:w="1008" w:type="dxa"/>
            <w:vMerge/>
            <w:shd w:val="clear" w:color="auto" w:fill="auto"/>
          </w:tcPr>
          <w:p w:rsidR="004646CF" w:rsidRPr="009A07E8" w:rsidRDefault="004646CF" w:rsidP="004646CF">
            <w:pPr>
              <w:spacing w:after="0" w:line="240" w:lineRule="auto"/>
              <w:rPr>
                <w:rFonts w:ascii="Times New Roman" w:hAnsi="Times New Roman"/>
                <w:sz w:val="20"/>
                <w:szCs w:val="20"/>
              </w:rPr>
            </w:pPr>
          </w:p>
        </w:tc>
        <w:tc>
          <w:tcPr>
            <w:tcW w:w="1980" w:type="dxa"/>
            <w:shd w:val="clear" w:color="auto" w:fill="auto"/>
          </w:tcPr>
          <w:p w:rsidR="004646CF" w:rsidRPr="0091390F" w:rsidRDefault="004646CF" w:rsidP="004646CF">
            <w:pPr>
              <w:pStyle w:val="Style17"/>
              <w:widowControl/>
              <w:spacing w:line="200" w:lineRule="exact"/>
              <w:ind w:firstLine="0"/>
              <w:jc w:val="center"/>
              <w:rPr>
                <w:rFonts w:ascii="Times New Roman" w:hAnsi="Times New Roman"/>
                <w:b/>
                <w:sz w:val="22"/>
                <w:szCs w:val="22"/>
              </w:rPr>
            </w:pPr>
            <w:r w:rsidRPr="0091390F">
              <w:rPr>
                <w:rFonts w:ascii="Times New Roman" w:hAnsi="Times New Roman"/>
                <w:b/>
                <w:sz w:val="22"/>
                <w:szCs w:val="22"/>
              </w:rPr>
              <w:t>Выставка картинок с военной техникой.</w:t>
            </w:r>
            <w:r w:rsidRPr="0091390F">
              <w:rPr>
                <w:rFonts w:ascii="Times New Roman" w:hAnsi="Times New Roman"/>
                <w:sz w:val="22"/>
                <w:szCs w:val="22"/>
              </w:rPr>
              <w:t xml:space="preserve">                                          </w:t>
            </w:r>
          </w:p>
        </w:tc>
        <w:tc>
          <w:tcPr>
            <w:tcW w:w="7043" w:type="dxa"/>
            <w:shd w:val="clear" w:color="auto" w:fill="auto"/>
          </w:tcPr>
          <w:p w:rsidR="004646CF" w:rsidRPr="0091390F" w:rsidRDefault="004646CF" w:rsidP="004646CF">
            <w:pPr>
              <w:spacing w:after="0" w:line="240" w:lineRule="auto"/>
              <w:ind w:right="-456"/>
              <w:rPr>
                <w:rFonts w:ascii="Times New Roman" w:hAnsi="Times New Roman"/>
              </w:rPr>
            </w:pPr>
            <w:r w:rsidRPr="0091390F">
              <w:rPr>
                <w:rFonts w:ascii="Times New Roman" w:hAnsi="Times New Roman"/>
                <w:b/>
              </w:rPr>
              <w:t>Цель:</w:t>
            </w:r>
            <w:r w:rsidRPr="0091390F">
              <w:rPr>
                <w:rFonts w:ascii="Times New Roman" w:hAnsi="Times New Roman"/>
              </w:rPr>
              <w:t xml:space="preserve"> учить, самостоятельно рассматривать картины. Развитие художественно – творческой деятельности </w:t>
            </w:r>
          </w:p>
        </w:tc>
        <w:tc>
          <w:tcPr>
            <w:tcW w:w="2551" w:type="dxa"/>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sidRPr="0091390F">
              <w:rPr>
                <w:rFonts w:ascii="Times New Roman" w:hAnsi="Times New Roman"/>
                <w:b/>
                <w:sz w:val="22"/>
                <w:szCs w:val="22"/>
              </w:rPr>
              <w:t>Центр познания</w:t>
            </w:r>
          </w:p>
          <w:p w:rsidR="004646CF" w:rsidRPr="00A85F53" w:rsidRDefault="004646CF" w:rsidP="004646CF">
            <w:pPr>
              <w:pStyle w:val="Style17"/>
              <w:spacing w:line="200" w:lineRule="exact"/>
              <w:ind w:firstLine="0"/>
              <w:jc w:val="center"/>
              <w:rPr>
                <w:rFonts w:ascii="Times New Roman" w:hAnsi="Times New Roman"/>
                <w:sz w:val="22"/>
                <w:szCs w:val="22"/>
              </w:rPr>
            </w:pPr>
            <w:r>
              <w:rPr>
                <w:rFonts w:ascii="Times New Roman" w:hAnsi="Times New Roman"/>
                <w:sz w:val="22"/>
                <w:szCs w:val="22"/>
              </w:rPr>
              <w:t>(иллюстрации военной техники)</w:t>
            </w:r>
          </w:p>
        </w:tc>
        <w:tc>
          <w:tcPr>
            <w:tcW w:w="1701" w:type="dxa"/>
            <w:gridSpan w:val="2"/>
            <w:vMerge/>
            <w:shd w:val="clear" w:color="auto" w:fill="auto"/>
          </w:tcPr>
          <w:p w:rsidR="004646CF" w:rsidRPr="0091390F" w:rsidRDefault="004646CF" w:rsidP="004646CF">
            <w:pPr>
              <w:spacing w:after="0" w:line="240" w:lineRule="auto"/>
              <w:rPr>
                <w:rFonts w:ascii="Times New Roman" w:hAnsi="Times New Roman"/>
                <w:b/>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768"/>
        </w:trPr>
        <w:tc>
          <w:tcPr>
            <w:tcW w:w="1008" w:type="dxa"/>
            <w:vMerge/>
            <w:shd w:val="clear" w:color="auto" w:fill="auto"/>
          </w:tcPr>
          <w:p w:rsidR="004646CF" w:rsidRPr="009A07E8" w:rsidRDefault="004646CF" w:rsidP="004646CF">
            <w:pPr>
              <w:spacing w:after="0" w:line="240" w:lineRule="auto"/>
              <w:rPr>
                <w:rFonts w:ascii="Times New Roman" w:hAnsi="Times New Roman"/>
                <w:sz w:val="20"/>
                <w:szCs w:val="20"/>
              </w:rPr>
            </w:pPr>
          </w:p>
        </w:tc>
        <w:tc>
          <w:tcPr>
            <w:tcW w:w="1980" w:type="dxa"/>
            <w:shd w:val="clear" w:color="auto" w:fill="auto"/>
          </w:tcPr>
          <w:p w:rsidR="004646CF" w:rsidRPr="0091390F" w:rsidRDefault="004646CF" w:rsidP="004646CF">
            <w:pPr>
              <w:jc w:val="center"/>
              <w:rPr>
                <w:rFonts w:ascii="Times New Roman" w:hAnsi="Times New Roman"/>
                <w:u w:val="single"/>
              </w:rPr>
            </w:pPr>
            <w:r w:rsidRPr="0091390F">
              <w:rPr>
                <w:rFonts w:ascii="Times New Roman" w:hAnsi="Times New Roman"/>
                <w:b/>
                <w:u w:val="single"/>
              </w:rPr>
              <w:t>Прогулка</w:t>
            </w:r>
          </w:p>
          <w:p w:rsidR="004646CF" w:rsidRPr="0091390F" w:rsidRDefault="004646CF" w:rsidP="004646CF">
            <w:pPr>
              <w:jc w:val="center"/>
              <w:rPr>
                <w:rFonts w:ascii="Times New Roman" w:hAnsi="Times New Roman"/>
              </w:rPr>
            </w:pPr>
          </w:p>
        </w:tc>
        <w:tc>
          <w:tcPr>
            <w:tcW w:w="7043" w:type="dxa"/>
            <w:shd w:val="clear" w:color="auto" w:fill="auto"/>
          </w:tcPr>
          <w:p w:rsidR="004646CF" w:rsidRPr="0091390F" w:rsidRDefault="004646CF" w:rsidP="004646CF">
            <w:pPr>
              <w:shd w:val="clear" w:color="auto" w:fill="FFFFFF"/>
              <w:spacing w:after="0" w:line="240" w:lineRule="auto"/>
              <w:ind w:firstLine="142"/>
              <w:jc w:val="center"/>
              <w:rPr>
                <w:rFonts w:ascii="Times New Roman" w:hAnsi="Times New Roman"/>
              </w:rPr>
            </w:pPr>
            <w:r w:rsidRPr="0091390F">
              <w:rPr>
                <w:rFonts w:ascii="Times New Roman" w:hAnsi="Times New Roman"/>
                <w:b/>
                <w:bCs/>
                <w:color w:val="000000"/>
                <w:spacing w:val="-10"/>
                <w:w w:val="101"/>
              </w:rPr>
              <w:t>Наблюдение «Птицы зимой»</w:t>
            </w:r>
          </w:p>
          <w:p w:rsidR="004646CF" w:rsidRPr="00303532" w:rsidRDefault="004646CF" w:rsidP="004646CF">
            <w:pPr>
              <w:shd w:val="clear" w:color="auto" w:fill="FFFFFF"/>
              <w:spacing w:after="0" w:line="240" w:lineRule="auto"/>
              <w:rPr>
                <w:rFonts w:ascii="Times New Roman" w:hAnsi="Times New Roman"/>
                <w:color w:val="000000"/>
                <w:spacing w:val="-2"/>
                <w:w w:val="101"/>
              </w:rPr>
            </w:pPr>
            <w:r w:rsidRPr="0091390F">
              <w:rPr>
                <w:rFonts w:ascii="Times New Roman" w:hAnsi="Times New Roman"/>
                <w:b/>
                <w:iCs/>
                <w:color w:val="000000"/>
                <w:spacing w:val="-12"/>
                <w:w w:val="101"/>
              </w:rPr>
              <w:t>Цели</w:t>
            </w:r>
            <w:r w:rsidRPr="0091390F">
              <w:rPr>
                <w:rFonts w:ascii="Times New Roman" w:hAnsi="Times New Roman"/>
                <w:i/>
                <w:iCs/>
                <w:color w:val="000000"/>
                <w:spacing w:val="-12"/>
                <w:w w:val="101"/>
              </w:rPr>
              <w:t>:</w:t>
            </w:r>
            <w:r w:rsidRPr="0091390F">
              <w:rPr>
                <w:rFonts w:ascii="Times New Roman" w:hAnsi="Times New Roman"/>
              </w:rPr>
              <w:t xml:space="preserve"> - </w:t>
            </w:r>
            <w:r w:rsidRPr="0091390F">
              <w:rPr>
                <w:rFonts w:ascii="Times New Roman" w:hAnsi="Times New Roman"/>
                <w:color w:val="000000"/>
                <w:spacing w:val="-1"/>
                <w:w w:val="101"/>
              </w:rPr>
              <w:t>закреплять желание заботиться о птицах;</w:t>
            </w:r>
            <w:r w:rsidRPr="0091390F">
              <w:rPr>
                <w:rFonts w:ascii="Times New Roman" w:hAnsi="Times New Roman"/>
              </w:rPr>
              <w:t xml:space="preserve">- </w:t>
            </w:r>
            <w:r w:rsidRPr="0091390F">
              <w:rPr>
                <w:rFonts w:ascii="Times New Roman" w:hAnsi="Times New Roman"/>
                <w:color w:val="000000"/>
                <w:spacing w:val="-2"/>
                <w:w w:val="101"/>
              </w:rPr>
              <w:t>уточнять знания об их повадках.</w:t>
            </w:r>
          </w:p>
          <w:p w:rsidR="004646CF" w:rsidRPr="0091390F" w:rsidRDefault="004646CF" w:rsidP="004646CF">
            <w:pPr>
              <w:shd w:val="clear" w:color="auto" w:fill="FFFFFF"/>
              <w:spacing w:after="0" w:line="240" w:lineRule="auto"/>
              <w:rPr>
                <w:rFonts w:ascii="Times New Roman" w:hAnsi="Times New Roman"/>
              </w:rPr>
            </w:pPr>
            <w:r w:rsidRPr="0091390F">
              <w:rPr>
                <w:rFonts w:ascii="Times New Roman" w:hAnsi="Times New Roman"/>
                <w:b/>
                <w:bCs/>
                <w:color w:val="000000"/>
                <w:spacing w:val="-13"/>
                <w:w w:val="101"/>
              </w:rPr>
              <w:t>Трудовая деятельность</w:t>
            </w:r>
          </w:p>
          <w:p w:rsidR="004646CF" w:rsidRPr="0091390F" w:rsidRDefault="004646CF" w:rsidP="004646CF">
            <w:pPr>
              <w:shd w:val="clear" w:color="auto" w:fill="FFFFFF"/>
              <w:spacing w:after="0" w:line="240" w:lineRule="auto"/>
              <w:rPr>
                <w:rFonts w:ascii="Times New Roman" w:hAnsi="Times New Roman"/>
                <w:b/>
                <w:color w:val="000000"/>
                <w:spacing w:val="-2"/>
                <w:w w:val="101"/>
              </w:rPr>
            </w:pPr>
            <w:r w:rsidRPr="0091390F">
              <w:rPr>
                <w:rFonts w:ascii="Times New Roman" w:hAnsi="Times New Roman"/>
                <w:b/>
                <w:color w:val="000000"/>
                <w:spacing w:val="-2"/>
                <w:w w:val="101"/>
              </w:rPr>
              <w:t xml:space="preserve">Постройка горки для куклы. </w:t>
            </w:r>
          </w:p>
          <w:p w:rsidR="004646CF" w:rsidRDefault="004646CF" w:rsidP="004646CF">
            <w:pPr>
              <w:shd w:val="clear" w:color="auto" w:fill="FFFFFF"/>
              <w:spacing w:after="0" w:line="240" w:lineRule="auto"/>
              <w:rPr>
                <w:rFonts w:ascii="Times New Roman" w:hAnsi="Times New Roman"/>
                <w:color w:val="000000"/>
                <w:spacing w:val="-3"/>
                <w:w w:val="101"/>
              </w:rPr>
            </w:pPr>
            <w:r w:rsidRPr="0091390F">
              <w:rPr>
                <w:rFonts w:ascii="Times New Roman" w:hAnsi="Times New Roman"/>
                <w:b/>
                <w:iCs/>
                <w:color w:val="000000"/>
                <w:spacing w:val="-12"/>
                <w:w w:val="101"/>
              </w:rPr>
              <w:t>Цели:</w:t>
            </w:r>
            <w:r w:rsidRPr="0091390F">
              <w:rPr>
                <w:rFonts w:ascii="Times New Roman" w:hAnsi="Times New Roman"/>
                <w:b/>
              </w:rPr>
              <w:t xml:space="preserve">- </w:t>
            </w:r>
            <w:r w:rsidRPr="0091390F">
              <w:rPr>
                <w:rFonts w:ascii="Times New Roman" w:hAnsi="Times New Roman"/>
                <w:color w:val="000000"/>
                <w:spacing w:val="-2"/>
                <w:w w:val="101"/>
              </w:rPr>
              <w:t xml:space="preserve">учить, правильно наполнять ведерко снегом до определенной </w:t>
            </w:r>
            <w:r w:rsidRPr="0091390F">
              <w:rPr>
                <w:rFonts w:ascii="Times New Roman" w:hAnsi="Times New Roman"/>
                <w:color w:val="000000"/>
                <w:spacing w:val="-6"/>
                <w:w w:val="101"/>
              </w:rPr>
              <w:t xml:space="preserve">отметки; </w:t>
            </w:r>
            <w:r w:rsidRPr="0091390F">
              <w:rPr>
                <w:rFonts w:ascii="Times New Roman" w:hAnsi="Times New Roman"/>
                <w:b/>
              </w:rPr>
              <w:t xml:space="preserve">- </w:t>
            </w:r>
            <w:r w:rsidRPr="0091390F">
              <w:rPr>
                <w:rFonts w:ascii="Times New Roman" w:hAnsi="Times New Roman"/>
                <w:color w:val="000000"/>
                <w:spacing w:val="-3"/>
                <w:w w:val="101"/>
              </w:rPr>
              <w:t xml:space="preserve">доводить начатое дело   до конца. </w:t>
            </w:r>
          </w:p>
          <w:p w:rsidR="004646CF" w:rsidRPr="0091390F" w:rsidRDefault="004646CF" w:rsidP="004646CF">
            <w:pPr>
              <w:shd w:val="clear" w:color="auto" w:fill="FFFFFF"/>
              <w:tabs>
                <w:tab w:val="left" w:pos="6466"/>
              </w:tabs>
              <w:spacing w:after="0" w:line="240" w:lineRule="auto"/>
              <w:ind w:firstLine="34"/>
              <w:rPr>
                <w:rFonts w:ascii="Times New Roman" w:hAnsi="Times New Roman"/>
              </w:rPr>
            </w:pPr>
            <w:r w:rsidRPr="0091390F">
              <w:rPr>
                <w:rFonts w:ascii="Times New Roman" w:hAnsi="Times New Roman"/>
                <w:b/>
                <w:bCs/>
                <w:color w:val="000000"/>
                <w:spacing w:val="-12"/>
              </w:rPr>
              <w:t>Выносной материал:</w:t>
            </w:r>
            <w:r w:rsidRPr="0091390F">
              <w:rPr>
                <w:rFonts w:ascii="Times New Roman" w:hAnsi="Times New Roman"/>
                <w:b/>
                <w:bCs/>
                <w:color w:val="000000"/>
              </w:rPr>
              <w:tab/>
            </w:r>
          </w:p>
          <w:p w:rsidR="004646CF" w:rsidRPr="00A85F53" w:rsidRDefault="004646CF" w:rsidP="004646CF">
            <w:pPr>
              <w:shd w:val="clear" w:color="auto" w:fill="FFFFFF"/>
              <w:spacing w:after="0" w:line="240" w:lineRule="auto"/>
              <w:rPr>
                <w:rFonts w:ascii="Times New Roman" w:hAnsi="Times New Roman"/>
                <w:b/>
              </w:rPr>
            </w:pPr>
            <w:r>
              <w:rPr>
                <w:rFonts w:ascii="Times New Roman" w:hAnsi="Times New Roman"/>
                <w:color w:val="000000"/>
                <w:spacing w:val="-2"/>
              </w:rPr>
              <w:t>л</w:t>
            </w:r>
            <w:r w:rsidRPr="0091390F">
              <w:rPr>
                <w:rFonts w:ascii="Times New Roman" w:hAnsi="Times New Roman"/>
                <w:color w:val="000000"/>
                <w:spacing w:val="-2"/>
              </w:rPr>
              <w:t xml:space="preserve">опатки, ведерки, формочки для снега, куклы, одетые по сезону, </w:t>
            </w:r>
            <w:r w:rsidRPr="0091390F">
              <w:rPr>
                <w:rFonts w:ascii="Times New Roman" w:hAnsi="Times New Roman"/>
                <w:color w:val="000000"/>
                <w:spacing w:val="1"/>
              </w:rPr>
              <w:t>санки для кукол, печатки, кленки для катания с горки.</w:t>
            </w:r>
          </w:p>
        </w:tc>
        <w:tc>
          <w:tcPr>
            <w:tcW w:w="2551" w:type="dxa"/>
            <w:shd w:val="clear" w:color="auto" w:fill="auto"/>
          </w:tcPr>
          <w:p w:rsidR="004646CF" w:rsidRPr="0091390F" w:rsidRDefault="004646CF" w:rsidP="004646CF">
            <w:pPr>
              <w:shd w:val="clear" w:color="auto" w:fill="FFFFFF"/>
              <w:spacing w:after="0" w:line="240" w:lineRule="auto"/>
              <w:jc w:val="both"/>
              <w:rPr>
                <w:rFonts w:ascii="Times New Roman" w:hAnsi="Times New Roman"/>
              </w:rPr>
            </w:pPr>
            <w:r w:rsidRPr="0091390F">
              <w:rPr>
                <w:rFonts w:ascii="Times New Roman" w:hAnsi="Times New Roman"/>
                <w:b/>
                <w:bCs/>
                <w:color w:val="000000"/>
                <w:spacing w:val="-12"/>
              </w:rPr>
              <w:t>Подвижная игра</w:t>
            </w:r>
          </w:p>
          <w:p w:rsidR="004646CF" w:rsidRPr="0091390F" w:rsidRDefault="004646CF" w:rsidP="004646CF">
            <w:pPr>
              <w:shd w:val="clear" w:color="auto" w:fill="FFFFFF"/>
              <w:tabs>
                <w:tab w:val="left" w:pos="6466"/>
              </w:tabs>
              <w:spacing w:after="0" w:line="240" w:lineRule="auto"/>
              <w:rPr>
                <w:rFonts w:ascii="Times New Roman" w:hAnsi="Times New Roman"/>
              </w:rPr>
            </w:pPr>
            <w:r w:rsidRPr="0091390F">
              <w:rPr>
                <w:rFonts w:ascii="Times New Roman" w:hAnsi="Times New Roman"/>
                <w:color w:val="000000"/>
                <w:spacing w:val="-5"/>
              </w:rPr>
              <w:t>«Вороны и собачка».</w:t>
            </w:r>
            <w:r w:rsidRPr="0091390F">
              <w:rPr>
                <w:rFonts w:ascii="Times New Roman" w:hAnsi="Times New Roman"/>
                <w:color w:val="000000"/>
              </w:rPr>
              <w:tab/>
            </w:r>
          </w:p>
          <w:p w:rsidR="004646CF" w:rsidRPr="0091390F" w:rsidRDefault="004646CF" w:rsidP="004646CF">
            <w:pPr>
              <w:pStyle w:val="Style1"/>
              <w:widowControl/>
              <w:spacing w:line="240" w:lineRule="auto"/>
              <w:rPr>
                <w:rFonts w:ascii="Times New Roman" w:hAnsi="Times New Roman"/>
                <w:sz w:val="22"/>
                <w:szCs w:val="22"/>
              </w:rPr>
            </w:pPr>
            <w:r w:rsidRPr="0091390F">
              <w:rPr>
                <w:rFonts w:ascii="Times New Roman" w:hAnsi="Times New Roman"/>
                <w:b/>
                <w:iCs/>
                <w:color w:val="000000"/>
                <w:spacing w:val="-3"/>
                <w:sz w:val="22"/>
                <w:szCs w:val="22"/>
              </w:rPr>
              <w:t>Цель:</w:t>
            </w:r>
            <w:r w:rsidRPr="0091390F">
              <w:rPr>
                <w:rFonts w:ascii="Times New Roman" w:hAnsi="Times New Roman"/>
                <w:i/>
                <w:iCs/>
                <w:color w:val="000000"/>
                <w:spacing w:val="-3"/>
                <w:sz w:val="22"/>
                <w:szCs w:val="22"/>
              </w:rPr>
              <w:t xml:space="preserve"> </w:t>
            </w:r>
            <w:r w:rsidRPr="0091390F">
              <w:rPr>
                <w:rFonts w:ascii="Times New Roman" w:hAnsi="Times New Roman"/>
                <w:color w:val="000000"/>
                <w:spacing w:val="-3"/>
                <w:sz w:val="22"/>
                <w:szCs w:val="22"/>
              </w:rPr>
              <w:t>учить, быстро действовать по сигналу, бегать, не наталкива</w:t>
            </w:r>
            <w:r w:rsidRPr="0091390F">
              <w:rPr>
                <w:rFonts w:ascii="Times New Roman" w:hAnsi="Times New Roman"/>
                <w:color w:val="000000"/>
                <w:sz w:val="22"/>
                <w:szCs w:val="22"/>
              </w:rPr>
              <w:t>ясь</w:t>
            </w:r>
            <w:r w:rsidRPr="0091390F">
              <w:rPr>
                <w:color w:val="000000"/>
                <w:sz w:val="22"/>
                <w:szCs w:val="22"/>
              </w:rPr>
              <w:t xml:space="preserve"> друг на друга.</w:t>
            </w:r>
          </w:p>
          <w:p w:rsidR="004646CF" w:rsidRPr="0091390F" w:rsidRDefault="004646CF" w:rsidP="004646CF">
            <w:pPr>
              <w:shd w:val="clear" w:color="auto" w:fill="FFFFFF"/>
              <w:spacing w:after="0" w:line="240" w:lineRule="auto"/>
              <w:ind w:firstLine="34"/>
              <w:rPr>
                <w:rFonts w:ascii="Times New Roman" w:hAnsi="Times New Roman"/>
              </w:rPr>
            </w:pPr>
          </w:p>
        </w:tc>
        <w:tc>
          <w:tcPr>
            <w:tcW w:w="1701" w:type="dxa"/>
            <w:gridSpan w:val="2"/>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 xml:space="preserve">Повторить </w:t>
            </w:r>
            <w:proofErr w:type="spellStart"/>
            <w:r w:rsidRPr="009A6BE5">
              <w:rPr>
                <w:rFonts w:cs="Times New Roman"/>
                <w:sz w:val="22"/>
                <w:szCs w:val="22"/>
              </w:rPr>
              <w:t>потешку</w:t>
            </w:r>
            <w:proofErr w:type="spellEnd"/>
            <w:r w:rsidRPr="009A6BE5">
              <w:rPr>
                <w:rFonts w:cs="Times New Roman"/>
                <w:sz w:val="22"/>
                <w:szCs w:val="22"/>
              </w:rPr>
              <w:t xml:space="preserve"> «Заяц Егорка»</w:t>
            </w:r>
          </w:p>
          <w:p w:rsidR="004646CF" w:rsidRPr="0091390F" w:rsidRDefault="004646CF" w:rsidP="004646CF">
            <w:pPr>
              <w:pStyle w:val="Style1"/>
              <w:widowControl/>
              <w:spacing w:line="240" w:lineRule="auto"/>
              <w:rPr>
                <w:rFonts w:ascii="Times New Roman" w:hAnsi="Times New Roman"/>
                <w:sz w:val="22"/>
                <w:szCs w:val="22"/>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bl>
    <w:p w:rsidR="004646CF" w:rsidRPr="009A07E8"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326"/>
        <w:gridCol w:w="142"/>
        <w:gridCol w:w="2126"/>
        <w:gridCol w:w="284"/>
        <w:gridCol w:w="1276"/>
        <w:gridCol w:w="141"/>
        <w:gridCol w:w="851"/>
      </w:tblGrid>
      <w:tr w:rsidR="004646CF" w:rsidRPr="009A07E8" w:rsidTr="004646CF">
        <w:tc>
          <w:tcPr>
            <w:tcW w:w="1008" w:type="dxa"/>
            <w:shd w:val="clear" w:color="auto" w:fill="auto"/>
          </w:tcPr>
          <w:p w:rsidR="004646CF" w:rsidRPr="00A85F53" w:rsidRDefault="004646CF" w:rsidP="004646CF">
            <w:pPr>
              <w:spacing w:after="0" w:line="240" w:lineRule="auto"/>
              <w:jc w:val="center"/>
              <w:rPr>
                <w:rFonts w:ascii="Times New Roman" w:hAnsi="Times New Roman"/>
                <w:sz w:val="20"/>
                <w:szCs w:val="20"/>
              </w:rPr>
            </w:pPr>
            <w:r w:rsidRPr="00A85F53">
              <w:rPr>
                <w:rFonts w:ascii="Times New Roman" w:hAnsi="Times New Roman"/>
                <w:b/>
                <w:sz w:val="20"/>
                <w:szCs w:val="20"/>
              </w:rPr>
              <w:t>Число, день недели</w:t>
            </w:r>
          </w:p>
        </w:tc>
        <w:tc>
          <w:tcPr>
            <w:tcW w:w="1980" w:type="dxa"/>
            <w:shd w:val="clear" w:color="auto" w:fill="auto"/>
          </w:tcPr>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A85F53" w:rsidRDefault="004646CF" w:rsidP="004646CF">
            <w:pPr>
              <w:spacing w:after="0" w:line="240" w:lineRule="auto"/>
              <w:jc w:val="center"/>
              <w:rPr>
                <w:rFonts w:ascii="Times New Roman" w:hAnsi="Times New Roman"/>
                <w:sz w:val="20"/>
                <w:szCs w:val="20"/>
              </w:rPr>
            </w:pPr>
            <w:r w:rsidRPr="00A85F53">
              <w:rPr>
                <w:rFonts w:ascii="Times New Roman" w:hAnsi="Times New Roman"/>
                <w:b/>
                <w:sz w:val="20"/>
                <w:szCs w:val="20"/>
              </w:rPr>
              <w:t>моменты</w:t>
            </w:r>
          </w:p>
        </w:tc>
        <w:tc>
          <w:tcPr>
            <w:tcW w:w="7326" w:type="dxa"/>
            <w:shd w:val="clear" w:color="auto" w:fill="auto"/>
          </w:tcPr>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sz w:val="20"/>
                <w:szCs w:val="20"/>
              </w:rPr>
              <w:t xml:space="preserve">Совместная деятельность взрослого и детей направленная </w:t>
            </w:r>
          </w:p>
          <w:p w:rsidR="004646CF" w:rsidRPr="00A85F53" w:rsidRDefault="004646CF" w:rsidP="004646CF">
            <w:pPr>
              <w:spacing w:after="0" w:line="240" w:lineRule="auto"/>
              <w:jc w:val="center"/>
              <w:rPr>
                <w:rFonts w:ascii="Times New Roman" w:hAnsi="Times New Roman"/>
                <w:sz w:val="20"/>
                <w:szCs w:val="20"/>
              </w:rPr>
            </w:pPr>
            <w:r w:rsidRPr="00A85F53">
              <w:rPr>
                <w:rFonts w:ascii="Times New Roman" w:hAnsi="Times New Roman"/>
                <w:b/>
                <w:sz w:val="20"/>
                <w:szCs w:val="20"/>
              </w:rPr>
              <w:t>на становление первичной ценностной ориентации и социализации (НОД)</w:t>
            </w:r>
          </w:p>
        </w:tc>
        <w:tc>
          <w:tcPr>
            <w:tcW w:w="2552" w:type="dxa"/>
            <w:gridSpan w:val="3"/>
            <w:shd w:val="clear" w:color="auto" w:fill="auto"/>
          </w:tcPr>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A85F53" w:rsidRDefault="004646CF" w:rsidP="004646CF">
            <w:pPr>
              <w:spacing w:after="0" w:line="240" w:lineRule="auto"/>
              <w:jc w:val="center"/>
              <w:rPr>
                <w:rFonts w:ascii="Times New Roman" w:hAnsi="Times New Roman"/>
                <w:sz w:val="20"/>
                <w:szCs w:val="20"/>
              </w:rPr>
            </w:pPr>
            <w:r w:rsidRPr="00A85F53">
              <w:rPr>
                <w:rFonts w:ascii="Times New Roman" w:hAnsi="Times New Roman"/>
                <w:b/>
                <w:sz w:val="20"/>
                <w:szCs w:val="20"/>
              </w:rPr>
              <w:t>активности)</w:t>
            </w:r>
          </w:p>
        </w:tc>
        <w:tc>
          <w:tcPr>
            <w:tcW w:w="1276" w:type="dxa"/>
            <w:shd w:val="clear" w:color="auto" w:fill="auto"/>
          </w:tcPr>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sz w:val="20"/>
                <w:szCs w:val="20"/>
              </w:rPr>
              <w:t>Индивидуальная</w:t>
            </w:r>
          </w:p>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sz w:val="20"/>
                <w:szCs w:val="20"/>
              </w:rPr>
              <w:t>работа</w:t>
            </w:r>
          </w:p>
        </w:tc>
        <w:tc>
          <w:tcPr>
            <w:tcW w:w="992" w:type="dxa"/>
            <w:gridSpan w:val="2"/>
            <w:shd w:val="clear" w:color="auto" w:fill="auto"/>
          </w:tcPr>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sz w:val="20"/>
                <w:szCs w:val="20"/>
              </w:rPr>
              <w:t>Взаимодействие с родителями/социальными партнерами</w:t>
            </w:r>
          </w:p>
        </w:tc>
      </w:tr>
      <w:tr w:rsidR="004646CF" w:rsidRPr="009A07E8" w:rsidTr="004646CF">
        <w:trPr>
          <w:trHeight w:val="70"/>
        </w:trPr>
        <w:tc>
          <w:tcPr>
            <w:tcW w:w="1008" w:type="dxa"/>
            <w:shd w:val="clear" w:color="auto" w:fill="auto"/>
          </w:tcPr>
          <w:p w:rsidR="004646CF" w:rsidRPr="00A85F53" w:rsidRDefault="004646CF" w:rsidP="004646CF">
            <w:pPr>
              <w:spacing w:after="0" w:line="240" w:lineRule="auto"/>
              <w:jc w:val="center"/>
              <w:rPr>
                <w:rFonts w:ascii="Times New Roman" w:hAnsi="Times New Roman"/>
              </w:rPr>
            </w:pPr>
            <w:r w:rsidRPr="00A85F53">
              <w:rPr>
                <w:rFonts w:ascii="Times New Roman" w:hAnsi="Times New Roman"/>
              </w:rPr>
              <w:t>1</w:t>
            </w:r>
          </w:p>
        </w:tc>
        <w:tc>
          <w:tcPr>
            <w:tcW w:w="1980" w:type="dxa"/>
            <w:shd w:val="clear" w:color="auto" w:fill="auto"/>
          </w:tcPr>
          <w:p w:rsidR="004646CF" w:rsidRPr="00A85F53" w:rsidRDefault="004646CF" w:rsidP="004646CF">
            <w:pPr>
              <w:spacing w:after="0" w:line="240" w:lineRule="auto"/>
              <w:jc w:val="center"/>
              <w:rPr>
                <w:rFonts w:ascii="Times New Roman" w:hAnsi="Times New Roman"/>
              </w:rPr>
            </w:pPr>
            <w:r w:rsidRPr="00A85F53">
              <w:rPr>
                <w:rFonts w:ascii="Times New Roman" w:hAnsi="Times New Roman"/>
              </w:rPr>
              <w:t>2</w:t>
            </w:r>
          </w:p>
        </w:tc>
        <w:tc>
          <w:tcPr>
            <w:tcW w:w="7326" w:type="dxa"/>
            <w:shd w:val="clear" w:color="auto" w:fill="auto"/>
          </w:tcPr>
          <w:p w:rsidR="004646CF" w:rsidRPr="00A85F53" w:rsidRDefault="004646CF" w:rsidP="004646CF">
            <w:pPr>
              <w:spacing w:after="0" w:line="240" w:lineRule="auto"/>
              <w:jc w:val="center"/>
              <w:rPr>
                <w:rFonts w:ascii="Times New Roman" w:hAnsi="Times New Roman"/>
              </w:rPr>
            </w:pPr>
            <w:r w:rsidRPr="00A85F53">
              <w:rPr>
                <w:rFonts w:ascii="Times New Roman" w:hAnsi="Times New Roman"/>
              </w:rPr>
              <w:t>3</w:t>
            </w:r>
          </w:p>
        </w:tc>
        <w:tc>
          <w:tcPr>
            <w:tcW w:w="2552" w:type="dxa"/>
            <w:gridSpan w:val="3"/>
            <w:shd w:val="clear" w:color="auto" w:fill="auto"/>
          </w:tcPr>
          <w:p w:rsidR="004646CF" w:rsidRPr="00A85F53" w:rsidRDefault="004646CF" w:rsidP="004646CF">
            <w:pPr>
              <w:spacing w:after="0" w:line="240" w:lineRule="auto"/>
              <w:jc w:val="center"/>
              <w:rPr>
                <w:rFonts w:ascii="Times New Roman" w:hAnsi="Times New Roman"/>
              </w:rPr>
            </w:pPr>
            <w:r w:rsidRPr="00A85F53">
              <w:rPr>
                <w:rFonts w:ascii="Times New Roman" w:hAnsi="Times New Roman"/>
              </w:rPr>
              <w:t>4</w:t>
            </w:r>
          </w:p>
        </w:tc>
        <w:tc>
          <w:tcPr>
            <w:tcW w:w="1276" w:type="dxa"/>
            <w:shd w:val="clear" w:color="auto" w:fill="auto"/>
          </w:tcPr>
          <w:p w:rsidR="004646CF" w:rsidRPr="00A85F53" w:rsidRDefault="004646CF" w:rsidP="004646CF">
            <w:pPr>
              <w:spacing w:after="0" w:line="240" w:lineRule="auto"/>
              <w:jc w:val="center"/>
              <w:rPr>
                <w:rFonts w:ascii="Times New Roman" w:hAnsi="Times New Roman"/>
              </w:rPr>
            </w:pPr>
            <w:r w:rsidRPr="00A85F53">
              <w:rPr>
                <w:rFonts w:ascii="Times New Roman" w:hAnsi="Times New Roman"/>
              </w:rPr>
              <w:t>5</w:t>
            </w:r>
          </w:p>
        </w:tc>
        <w:tc>
          <w:tcPr>
            <w:tcW w:w="992" w:type="dxa"/>
            <w:gridSpan w:val="2"/>
            <w:shd w:val="clear" w:color="auto" w:fill="auto"/>
          </w:tcPr>
          <w:p w:rsidR="004646CF" w:rsidRPr="00A85F53" w:rsidRDefault="004646CF" w:rsidP="004646CF">
            <w:pPr>
              <w:spacing w:after="0" w:line="240" w:lineRule="auto"/>
              <w:jc w:val="center"/>
              <w:rPr>
                <w:rFonts w:ascii="Times New Roman" w:hAnsi="Times New Roman"/>
              </w:rPr>
            </w:pPr>
            <w:r w:rsidRPr="00A85F53">
              <w:rPr>
                <w:rFonts w:ascii="Times New Roman" w:hAnsi="Times New Roman"/>
              </w:rPr>
              <w:t>6</w:t>
            </w:r>
          </w:p>
        </w:tc>
      </w:tr>
      <w:tr w:rsidR="004646CF" w:rsidRPr="009A07E8" w:rsidTr="004646CF">
        <w:trPr>
          <w:cantSplit/>
          <w:trHeight w:val="754"/>
        </w:trPr>
        <w:tc>
          <w:tcPr>
            <w:tcW w:w="1008" w:type="dxa"/>
            <w:vMerge w:val="restart"/>
            <w:shd w:val="clear" w:color="auto" w:fill="auto"/>
            <w:textDirection w:val="btLr"/>
          </w:tcPr>
          <w:p w:rsidR="004646CF" w:rsidRPr="00A85F53" w:rsidRDefault="004646CF" w:rsidP="004646CF">
            <w:pPr>
              <w:spacing w:after="0" w:line="240" w:lineRule="auto"/>
              <w:ind w:left="113" w:right="113"/>
              <w:jc w:val="center"/>
              <w:rPr>
                <w:rFonts w:ascii="Times New Roman" w:hAnsi="Times New Roman"/>
                <w:b/>
                <w:sz w:val="20"/>
                <w:szCs w:val="20"/>
              </w:rPr>
            </w:pPr>
            <w:r w:rsidRPr="00A85F53">
              <w:rPr>
                <w:rFonts w:ascii="Times New Roman" w:hAnsi="Times New Roman"/>
                <w:b/>
              </w:rPr>
              <w:t xml:space="preserve">19 </w:t>
            </w:r>
            <w:r w:rsidRPr="00A85F53">
              <w:rPr>
                <w:rFonts w:ascii="Times New Roman" w:hAnsi="Times New Roman"/>
                <w:b/>
                <w:sz w:val="20"/>
                <w:szCs w:val="20"/>
              </w:rPr>
              <w:t>февраля - пятница</w:t>
            </w:r>
          </w:p>
          <w:p w:rsidR="004646CF" w:rsidRPr="00A85F53" w:rsidRDefault="004646CF" w:rsidP="004646CF">
            <w:pPr>
              <w:spacing w:after="0" w:line="240" w:lineRule="auto"/>
              <w:ind w:left="113" w:right="113"/>
              <w:jc w:val="center"/>
              <w:rPr>
                <w:rFonts w:ascii="Times New Roman" w:hAnsi="Times New Roman"/>
                <w:b/>
                <w:sz w:val="20"/>
                <w:szCs w:val="20"/>
              </w:rPr>
            </w:pPr>
            <w:r w:rsidRPr="00A85F53">
              <w:rPr>
                <w:rFonts w:ascii="Times New Roman" w:hAnsi="Times New Roman"/>
                <w:b/>
                <w:sz w:val="20"/>
                <w:szCs w:val="20"/>
              </w:rPr>
              <w:t xml:space="preserve">«Профессии наших пап» </w:t>
            </w:r>
          </w:p>
          <w:p w:rsidR="004646CF" w:rsidRPr="00A85F53" w:rsidRDefault="004646CF" w:rsidP="004646CF">
            <w:pPr>
              <w:spacing w:after="0" w:line="240" w:lineRule="auto"/>
              <w:ind w:left="113" w:right="113"/>
              <w:jc w:val="center"/>
              <w:rPr>
                <w:rFonts w:ascii="Times New Roman" w:hAnsi="Times New Roman"/>
                <w:b/>
              </w:rPr>
            </w:pPr>
          </w:p>
        </w:tc>
        <w:tc>
          <w:tcPr>
            <w:tcW w:w="1980" w:type="dxa"/>
            <w:shd w:val="clear" w:color="auto" w:fill="auto"/>
          </w:tcPr>
          <w:p w:rsidR="004646CF" w:rsidRPr="00A85F53" w:rsidRDefault="004646CF" w:rsidP="004646CF">
            <w:pPr>
              <w:spacing w:after="0" w:line="240" w:lineRule="auto"/>
              <w:jc w:val="center"/>
              <w:rPr>
                <w:rFonts w:ascii="Times New Roman" w:hAnsi="Times New Roman"/>
                <w:b/>
                <w:bCs/>
                <w:color w:val="0F1419"/>
                <w:sz w:val="20"/>
                <w:szCs w:val="20"/>
                <w:u w:val="single"/>
              </w:rPr>
            </w:pPr>
            <w:r w:rsidRPr="00A85F53">
              <w:rPr>
                <w:rFonts w:ascii="Times New Roman" w:hAnsi="Times New Roman"/>
                <w:b/>
                <w:sz w:val="20"/>
                <w:szCs w:val="20"/>
                <w:u w:val="single"/>
              </w:rPr>
              <w:t>Утро</w:t>
            </w:r>
          </w:p>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bCs/>
                <w:color w:val="0F1419"/>
                <w:sz w:val="20"/>
                <w:szCs w:val="20"/>
              </w:rPr>
              <w:t>Утренняя гимнастика.</w:t>
            </w:r>
          </w:p>
        </w:tc>
        <w:tc>
          <w:tcPr>
            <w:tcW w:w="7326" w:type="dxa"/>
            <w:shd w:val="clear" w:color="auto" w:fill="auto"/>
          </w:tcPr>
          <w:p w:rsidR="004646CF" w:rsidRPr="00A85F53" w:rsidRDefault="004646CF" w:rsidP="004646CF">
            <w:pPr>
              <w:spacing w:after="0" w:line="240" w:lineRule="auto"/>
              <w:rPr>
                <w:rFonts w:ascii="Times New Roman" w:hAnsi="Times New Roman"/>
                <w:b/>
                <w:sz w:val="20"/>
                <w:szCs w:val="20"/>
              </w:rPr>
            </w:pPr>
          </w:p>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b/>
                <w:sz w:val="20"/>
                <w:szCs w:val="20"/>
              </w:rPr>
              <w:t>Цель:</w:t>
            </w:r>
            <w:r w:rsidRPr="00A85F53">
              <w:rPr>
                <w:rFonts w:ascii="Times New Roman" w:hAnsi="Times New Roman"/>
                <w:sz w:val="20"/>
                <w:szCs w:val="20"/>
              </w:rPr>
              <w:t xml:space="preserve">  поднять мышечный  и эмоциональный тонус.</w:t>
            </w:r>
          </w:p>
          <w:p w:rsidR="004646CF" w:rsidRPr="00A85F53" w:rsidRDefault="004646CF" w:rsidP="004646CF">
            <w:pPr>
              <w:spacing w:after="0" w:line="240" w:lineRule="auto"/>
              <w:rPr>
                <w:rFonts w:ascii="Times New Roman" w:hAnsi="Times New Roman"/>
                <w:b/>
                <w:sz w:val="20"/>
                <w:szCs w:val="20"/>
              </w:rPr>
            </w:pPr>
          </w:p>
          <w:p w:rsidR="004646CF" w:rsidRPr="00A85F53" w:rsidRDefault="004646CF" w:rsidP="004646CF">
            <w:pPr>
              <w:spacing w:after="0" w:line="240" w:lineRule="auto"/>
              <w:rPr>
                <w:rFonts w:ascii="Times New Roman" w:hAnsi="Times New Roman"/>
                <w:sz w:val="20"/>
                <w:szCs w:val="20"/>
              </w:rPr>
            </w:pPr>
          </w:p>
        </w:tc>
        <w:tc>
          <w:tcPr>
            <w:tcW w:w="2552" w:type="dxa"/>
            <w:gridSpan w:val="3"/>
            <w:shd w:val="clear" w:color="auto" w:fill="auto"/>
          </w:tcPr>
          <w:p w:rsidR="004646CF" w:rsidRPr="00A85F53" w:rsidRDefault="004646CF" w:rsidP="004646CF">
            <w:pPr>
              <w:spacing w:after="0" w:line="240" w:lineRule="auto"/>
              <w:jc w:val="center"/>
              <w:rPr>
                <w:rFonts w:ascii="Times New Roman" w:hAnsi="Times New Roman"/>
                <w:b/>
                <w:sz w:val="20"/>
                <w:szCs w:val="20"/>
              </w:rPr>
            </w:pPr>
          </w:p>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sz w:val="20"/>
                <w:szCs w:val="20"/>
              </w:rPr>
              <w:t>Центр движения</w:t>
            </w:r>
          </w:p>
          <w:p w:rsidR="004646CF" w:rsidRPr="00A85F53" w:rsidRDefault="004646CF" w:rsidP="004646CF">
            <w:pPr>
              <w:spacing w:after="0" w:line="240" w:lineRule="auto"/>
              <w:jc w:val="center"/>
              <w:rPr>
                <w:rFonts w:ascii="Times New Roman" w:hAnsi="Times New Roman"/>
                <w:sz w:val="20"/>
                <w:szCs w:val="20"/>
              </w:rPr>
            </w:pPr>
            <w:r w:rsidRPr="00A85F53">
              <w:rPr>
                <w:rFonts w:ascii="Times New Roman" w:hAnsi="Times New Roman"/>
                <w:sz w:val="20"/>
                <w:szCs w:val="20"/>
              </w:rPr>
              <w:t>(погремушки)</w:t>
            </w:r>
          </w:p>
        </w:tc>
        <w:tc>
          <w:tcPr>
            <w:tcW w:w="1276" w:type="dxa"/>
            <w:vMerge w:val="restart"/>
            <w:shd w:val="clear" w:color="auto" w:fill="auto"/>
          </w:tcPr>
          <w:p w:rsidR="004646CF" w:rsidRPr="00A85F53" w:rsidRDefault="004646CF" w:rsidP="004646CF">
            <w:pPr>
              <w:spacing w:after="0" w:line="240" w:lineRule="auto"/>
              <w:rPr>
                <w:rFonts w:ascii="Times New Roman" w:hAnsi="Times New Roman"/>
                <w:b/>
              </w:rPr>
            </w:pPr>
            <w:r w:rsidRPr="00A85F53">
              <w:rPr>
                <w:rFonts w:ascii="Times New Roman" w:hAnsi="Times New Roman"/>
              </w:rPr>
              <w:t>Упражнять детей в рисовании предметов круглой формы.</w:t>
            </w:r>
          </w:p>
        </w:tc>
        <w:tc>
          <w:tcPr>
            <w:tcW w:w="992" w:type="dxa"/>
            <w:gridSpan w:val="2"/>
            <w:vMerge w:val="restart"/>
            <w:shd w:val="clear" w:color="auto" w:fill="auto"/>
            <w:textDirection w:val="btLr"/>
          </w:tcPr>
          <w:p w:rsidR="004646CF" w:rsidRPr="00DF44B7" w:rsidRDefault="004646CF" w:rsidP="004646CF">
            <w:pPr>
              <w:pStyle w:val="c1"/>
              <w:shd w:val="clear" w:color="auto" w:fill="FFFFFF"/>
              <w:spacing w:before="0" w:beforeAutospacing="0" w:after="0" w:afterAutospacing="0"/>
              <w:ind w:left="113" w:right="113"/>
              <w:jc w:val="center"/>
              <w:rPr>
                <w:sz w:val="22"/>
                <w:szCs w:val="22"/>
              </w:rPr>
            </w:pPr>
            <w:r w:rsidRPr="00DF44B7">
              <w:rPr>
                <w:sz w:val="22"/>
                <w:szCs w:val="22"/>
                <w:shd w:val="clear" w:color="auto" w:fill="FFFFFF"/>
              </w:rPr>
              <w:t>Изготовление семейных альбомов «Наша дружная семья» и составление рассказов «Мой ребенок – самый лучший».</w:t>
            </w:r>
          </w:p>
          <w:p w:rsidR="004646CF" w:rsidRPr="00A85F53" w:rsidRDefault="004646CF" w:rsidP="004646CF">
            <w:pPr>
              <w:pStyle w:val="c3"/>
              <w:spacing w:before="0" w:beforeAutospacing="0" w:after="0" w:afterAutospacing="0"/>
              <w:ind w:left="113" w:right="113"/>
              <w:rPr>
                <w:b/>
                <w:sz w:val="22"/>
                <w:szCs w:val="22"/>
              </w:rPr>
            </w:pPr>
          </w:p>
          <w:p w:rsidR="004646CF" w:rsidRPr="00A85F53" w:rsidRDefault="004646CF" w:rsidP="004646CF">
            <w:pPr>
              <w:pStyle w:val="c3"/>
              <w:spacing w:before="0" w:beforeAutospacing="0" w:after="0" w:afterAutospacing="0"/>
              <w:ind w:left="113" w:right="113"/>
              <w:rPr>
                <w:b/>
                <w:sz w:val="22"/>
                <w:szCs w:val="22"/>
              </w:rPr>
            </w:pPr>
          </w:p>
          <w:p w:rsidR="004646CF" w:rsidRPr="00A85F53" w:rsidRDefault="004646CF" w:rsidP="004646CF">
            <w:pPr>
              <w:pStyle w:val="c3"/>
              <w:spacing w:before="0" w:beforeAutospacing="0" w:after="0" w:afterAutospacing="0"/>
              <w:ind w:left="113" w:right="113"/>
              <w:rPr>
                <w:b/>
                <w:sz w:val="22"/>
                <w:szCs w:val="22"/>
              </w:rPr>
            </w:pPr>
          </w:p>
          <w:p w:rsidR="004646CF" w:rsidRPr="00A85F53" w:rsidRDefault="004646CF" w:rsidP="004646CF">
            <w:pPr>
              <w:pStyle w:val="c3"/>
              <w:spacing w:before="0" w:beforeAutospacing="0" w:after="0" w:afterAutospacing="0"/>
              <w:ind w:left="113" w:right="113"/>
              <w:rPr>
                <w:b/>
                <w:sz w:val="22"/>
                <w:szCs w:val="22"/>
              </w:rPr>
            </w:pPr>
          </w:p>
          <w:p w:rsidR="004646CF" w:rsidRPr="00A85F53" w:rsidRDefault="004646CF" w:rsidP="004646CF">
            <w:pPr>
              <w:pStyle w:val="c3"/>
              <w:spacing w:before="0" w:beforeAutospacing="0" w:after="0" w:afterAutospacing="0"/>
              <w:ind w:left="113" w:right="113"/>
              <w:rPr>
                <w:b/>
                <w:sz w:val="22"/>
                <w:szCs w:val="22"/>
              </w:rPr>
            </w:pPr>
          </w:p>
          <w:p w:rsidR="004646CF" w:rsidRPr="00A85F53" w:rsidRDefault="004646CF" w:rsidP="004646CF">
            <w:pPr>
              <w:pStyle w:val="c3"/>
              <w:spacing w:before="0" w:beforeAutospacing="0" w:after="0" w:afterAutospacing="0"/>
              <w:ind w:left="113" w:right="113"/>
              <w:rPr>
                <w:b/>
                <w:sz w:val="22"/>
                <w:szCs w:val="22"/>
              </w:rPr>
            </w:pPr>
          </w:p>
          <w:p w:rsidR="004646CF" w:rsidRPr="00A85F53" w:rsidRDefault="004646CF" w:rsidP="004646CF">
            <w:pPr>
              <w:pStyle w:val="c3"/>
              <w:spacing w:before="0" w:beforeAutospacing="0" w:after="0" w:afterAutospacing="0"/>
              <w:ind w:left="113" w:right="113"/>
              <w:rPr>
                <w:b/>
                <w:sz w:val="22"/>
                <w:szCs w:val="22"/>
              </w:rPr>
            </w:pPr>
          </w:p>
          <w:p w:rsidR="004646CF" w:rsidRPr="00A85F53" w:rsidRDefault="004646CF" w:rsidP="004646CF">
            <w:pPr>
              <w:pStyle w:val="c3"/>
              <w:spacing w:before="0" w:beforeAutospacing="0" w:after="0" w:afterAutospacing="0"/>
              <w:ind w:left="113" w:right="113"/>
              <w:rPr>
                <w:b/>
                <w:sz w:val="22"/>
                <w:szCs w:val="22"/>
              </w:rPr>
            </w:pPr>
          </w:p>
          <w:p w:rsidR="004646CF" w:rsidRPr="00A85F53" w:rsidRDefault="004646CF" w:rsidP="004646CF">
            <w:pPr>
              <w:pStyle w:val="c3"/>
              <w:spacing w:before="0" w:beforeAutospacing="0" w:after="0" w:afterAutospacing="0"/>
              <w:ind w:left="113" w:right="113"/>
              <w:rPr>
                <w:b/>
                <w:sz w:val="22"/>
                <w:szCs w:val="22"/>
              </w:rPr>
            </w:pPr>
          </w:p>
        </w:tc>
      </w:tr>
      <w:tr w:rsidR="004646CF" w:rsidRPr="009A07E8" w:rsidTr="004646CF">
        <w:trPr>
          <w:cantSplit/>
          <w:trHeight w:val="824"/>
        </w:trPr>
        <w:tc>
          <w:tcPr>
            <w:tcW w:w="1008" w:type="dxa"/>
            <w:vMerge/>
            <w:shd w:val="clear" w:color="auto" w:fill="auto"/>
            <w:textDirection w:val="btLr"/>
          </w:tcPr>
          <w:p w:rsidR="004646CF" w:rsidRPr="00A85F53"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A85F53" w:rsidRDefault="004646CF" w:rsidP="004646CF">
            <w:pPr>
              <w:jc w:val="center"/>
              <w:rPr>
                <w:rFonts w:ascii="Times New Roman" w:hAnsi="Times New Roman"/>
                <w:b/>
                <w:sz w:val="20"/>
                <w:szCs w:val="20"/>
                <w:u w:val="single"/>
              </w:rPr>
            </w:pPr>
            <w:r w:rsidRPr="00A85F53">
              <w:rPr>
                <w:rFonts w:ascii="Times New Roman" w:hAnsi="Times New Roman"/>
                <w:b/>
                <w:sz w:val="20"/>
                <w:szCs w:val="20"/>
              </w:rPr>
              <w:t>Выставка картинок с военной техникой.</w:t>
            </w:r>
          </w:p>
        </w:tc>
        <w:tc>
          <w:tcPr>
            <w:tcW w:w="7326" w:type="dxa"/>
            <w:shd w:val="clear" w:color="auto" w:fill="auto"/>
          </w:tcPr>
          <w:p w:rsidR="004646CF" w:rsidRPr="00A85F53" w:rsidRDefault="004646CF" w:rsidP="004646CF">
            <w:pPr>
              <w:spacing w:after="0" w:line="240" w:lineRule="auto"/>
              <w:ind w:right="-456"/>
              <w:rPr>
                <w:rFonts w:ascii="Times New Roman" w:hAnsi="Times New Roman"/>
                <w:sz w:val="20"/>
                <w:szCs w:val="20"/>
              </w:rPr>
            </w:pPr>
            <w:r w:rsidRPr="00A85F53">
              <w:rPr>
                <w:rFonts w:ascii="Times New Roman" w:hAnsi="Times New Roman"/>
                <w:b/>
                <w:sz w:val="20"/>
                <w:szCs w:val="20"/>
              </w:rPr>
              <w:t>Цель:</w:t>
            </w:r>
            <w:r w:rsidRPr="00A85F53">
              <w:rPr>
                <w:rFonts w:ascii="Times New Roman" w:hAnsi="Times New Roman"/>
                <w:sz w:val="20"/>
                <w:szCs w:val="20"/>
              </w:rPr>
              <w:t xml:space="preserve"> учить, самостоятельно рассматривать картины. Развитие художественно- творческой деятельности </w:t>
            </w:r>
          </w:p>
        </w:tc>
        <w:tc>
          <w:tcPr>
            <w:tcW w:w="2552" w:type="dxa"/>
            <w:gridSpan w:val="3"/>
            <w:shd w:val="clear" w:color="auto" w:fill="auto"/>
          </w:tcPr>
          <w:p w:rsidR="004646CF" w:rsidRPr="00A85F53" w:rsidRDefault="004646CF" w:rsidP="004646CF">
            <w:pPr>
              <w:spacing w:after="0" w:line="240" w:lineRule="auto"/>
              <w:jc w:val="center"/>
              <w:rPr>
                <w:rFonts w:ascii="Times New Roman" w:hAnsi="Times New Roman"/>
                <w:b/>
                <w:bCs/>
                <w:color w:val="0F1419"/>
                <w:sz w:val="20"/>
                <w:szCs w:val="20"/>
              </w:rPr>
            </w:pPr>
            <w:r w:rsidRPr="00A85F53">
              <w:rPr>
                <w:rFonts w:ascii="Times New Roman" w:hAnsi="Times New Roman"/>
                <w:b/>
                <w:bCs/>
                <w:color w:val="0F1419"/>
                <w:sz w:val="20"/>
                <w:szCs w:val="20"/>
              </w:rPr>
              <w:t>Центр познания</w:t>
            </w:r>
          </w:p>
          <w:p w:rsidR="004646CF" w:rsidRPr="00A85F53" w:rsidRDefault="004646CF" w:rsidP="004646CF">
            <w:pPr>
              <w:spacing w:after="0" w:line="240" w:lineRule="auto"/>
              <w:jc w:val="center"/>
              <w:rPr>
                <w:rFonts w:ascii="Times New Roman" w:hAnsi="Times New Roman"/>
                <w:b/>
                <w:bCs/>
                <w:color w:val="0F1419"/>
                <w:sz w:val="20"/>
                <w:szCs w:val="20"/>
              </w:rPr>
            </w:pPr>
            <w:r w:rsidRPr="00A85F53">
              <w:rPr>
                <w:rFonts w:ascii="Times New Roman" w:hAnsi="Times New Roman"/>
                <w:sz w:val="20"/>
                <w:szCs w:val="20"/>
              </w:rPr>
              <w:t>(иллюстрации военной техники)</w:t>
            </w:r>
          </w:p>
        </w:tc>
        <w:tc>
          <w:tcPr>
            <w:tcW w:w="1276" w:type="dxa"/>
            <w:vMerge/>
            <w:shd w:val="clear" w:color="auto" w:fill="auto"/>
          </w:tcPr>
          <w:p w:rsidR="004646CF" w:rsidRPr="00A85F53"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A85F53" w:rsidRDefault="004646CF" w:rsidP="004646CF">
            <w:pPr>
              <w:pStyle w:val="c3"/>
              <w:spacing w:before="0" w:beforeAutospacing="0" w:after="0" w:afterAutospacing="0"/>
              <w:rPr>
                <w:b/>
                <w:sz w:val="22"/>
                <w:szCs w:val="22"/>
              </w:rPr>
            </w:pPr>
          </w:p>
        </w:tc>
      </w:tr>
      <w:tr w:rsidR="004646CF" w:rsidRPr="009A07E8" w:rsidTr="004646CF">
        <w:trPr>
          <w:cantSplit/>
          <w:trHeight w:val="833"/>
        </w:trPr>
        <w:tc>
          <w:tcPr>
            <w:tcW w:w="1008" w:type="dxa"/>
            <w:vMerge/>
            <w:shd w:val="clear" w:color="auto" w:fill="auto"/>
            <w:textDirection w:val="btLr"/>
          </w:tcPr>
          <w:p w:rsidR="004646CF" w:rsidRPr="00A85F53"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A85F53" w:rsidRDefault="004646CF" w:rsidP="004646CF">
            <w:pPr>
              <w:spacing w:after="0" w:line="240" w:lineRule="auto"/>
              <w:jc w:val="center"/>
              <w:rPr>
                <w:rFonts w:ascii="Times New Roman" w:hAnsi="Times New Roman"/>
                <w:b/>
                <w:bCs/>
                <w:color w:val="0F1419"/>
                <w:sz w:val="20"/>
                <w:szCs w:val="20"/>
              </w:rPr>
            </w:pPr>
            <w:r w:rsidRPr="00A85F53">
              <w:rPr>
                <w:rFonts w:ascii="Times New Roman" w:hAnsi="Times New Roman"/>
                <w:b/>
                <w:sz w:val="20"/>
                <w:szCs w:val="20"/>
              </w:rPr>
              <w:t>Дидактическая игра</w:t>
            </w:r>
          </w:p>
        </w:tc>
        <w:tc>
          <w:tcPr>
            <w:tcW w:w="7326" w:type="dxa"/>
            <w:shd w:val="clear" w:color="auto" w:fill="auto"/>
          </w:tcPr>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b/>
                <w:sz w:val="20"/>
                <w:szCs w:val="20"/>
              </w:rPr>
              <w:t xml:space="preserve"> «Кто одет в одежду красного цвета?» -</w:t>
            </w:r>
            <w:r w:rsidRPr="00A85F53">
              <w:rPr>
                <w:rFonts w:ascii="Times New Roman" w:hAnsi="Times New Roman"/>
                <w:sz w:val="20"/>
                <w:szCs w:val="20"/>
              </w:rPr>
              <w:t xml:space="preserve"> учить различать красный цвет в одежде своих товарищей.</w:t>
            </w:r>
          </w:p>
          <w:p w:rsidR="004646CF" w:rsidRPr="00A85F53" w:rsidRDefault="004646CF" w:rsidP="004646CF">
            <w:pPr>
              <w:spacing w:after="0" w:line="240" w:lineRule="auto"/>
              <w:rPr>
                <w:rFonts w:ascii="Times New Roman" w:hAnsi="Times New Roman"/>
                <w:sz w:val="20"/>
                <w:szCs w:val="20"/>
              </w:rPr>
            </w:pPr>
          </w:p>
        </w:tc>
        <w:tc>
          <w:tcPr>
            <w:tcW w:w="2552" w:type="dxa"/>
            <w:gridSpan w:val="3"/>
            <w:shd w:val="clear" w:color="auto" w:fill="auto"/>
          </w:tcPr>
          <w:p w:rsidR="004646CF" w:rsidRPr="00A85F53" w:rsidRDefault="004646CF" w:rsidP="004646CF">
            <w:pPr>
              <w:spacing w:after="0" w:line="240" w:lineRule="auto"/>
              <w:ind w:right="-108"/>
              <w:jc w:val="center"/>
              <w:rPr>
                <w:rFonts w:ascii="Times New Roman" w:hAnsi="Times New Roman"/>
                <w:b/>
                <w:bCs/>
                <w:color w:val="0F1419"/>
                <w:sz w:val="20"/>
                <w:szCs w:val="20"/>
              </w:rPr>
            </w:pPr>
            <w:r w:rsidRPr="00A85F53">
              <w:rPr>
                <w:rFonts w:ascii="Times New Roman" w:hAnsi="Times New Roman"/>
                <w:b/>
                <w:bCs/>
                <w:color w:val="0F1419"/>
                <w:sz w:val="20"/>
                <w:szCs w:val="20"/>
              </w:rPr>
              <w:t xml:space="preserve">Центр </w:t>
            </w:r>
          </w:p>
          <w:p w:rsidR="004646CF" w:rsidRPr="00A85F53" w:rsidRDefault="004646CF" w:rsidP="004646CF">
            <w:pPr>
              <w:spacing w:after="0" w:line="240" w:lineRule="auto"/>
              <w:ind w:right="-108"/>
              <w:jc w:val="center"/>
              <w:rPr>
                <w:rFonts w:ascii="Times New Roman" w:hAnsi="Times New Roman"/>
                <w:b/>
                <w:bCs/>
                <w:color w:val="0F1419"/>
                <w:sz w:val="20"/>
                <w:szCs w:val="20"/>
              </w:rPr>
            </w:pPr>
            <w:r w:rsidRPr="00A85F53">
              <w:rPr>
                <w:rFonts w:ascii="Times New Roman" w:hAnsi="Times New Roman"/>
                <w:b/>
                <w:bCs/>
                <w:color w:val="0F1419"/>
                <w:sz w:val="20"/>
                <w:szCs w:val="20"/>
              </w:rPr>
              <w:t>творчества</w:t>
            </w:r>
          </w:p>
        </w:tc>
        <w:tc>
          <w:tcPr>
            <w:tcW w:w="1276" w:type="dxa"/>
            <w:vMerge/>
            <w:shd w:val="clear" w:color="auto" w:fill="auto"/>
          </w:tcPr>
          <w:p w:rsidR="004646CF" w:rsidRPr="00A85F53"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A85F53" w:rsidRDefault="004646CF" w:rsidP="004646CF">
            <w:pPr>
              <w:pStyle w:val="c3"/>
              <w:spacing w:before="0" w:beforeAutospacing="0" w:after="0" w:afterAutospacing="0"/>
              <w:rPr>
                <w:b/>
                <w:sz w:val="22"/>
                <w:szCs w:val="22"/>
              </w:rPr>
            </w:pPr>
          </w:p>
        </w:tc>
      </w:tr>
      <w:tr w:rsidR="004646CF" w:rsidRPr="009A07E8" w:rsidTr="004646CF">
        <w:trPr>
          <w:cantSplit/>
          <w:trHeight w:val="563"/>
        </w:trPr>
        <w:tc>
          <w:tcPr>
            <w:tcW w:w="1008" w:type="dxa"/>
            <w:vMerge/>
            <w:shd w:val="clear" w:color="auto" w:fill="auto"/>
            <w:textDirection w:val="btLr"/>
          </w:tcPr>
          <w:p w:rsidR="004646CF" w:rsidRPr="00A85F53"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A85F53" w:rsidRDefault="004646CF" w:rsidP="004646CF">
            <w:pPr>
              <w:jc w:val="center"/>
              <w:rPr>
                <w:rFonts w:ascii="Times New Roman" w:hAnsi="Times New Roman"/>
                <w:b/>
                <w:bCs/>
                <w:color w:val="0F1419"/>
                <w:sz w:val="20"/>
                <w:szCs w:val="20"/>
              </w:rPr>
            </w:pPr>
            <w:r w:rsidRPr="00A85F53">
              <w:rPr>
                <w:rFonts w:ascii="Times New Roman" w:hAnsi="Times New Roman"/>
                <w:b/>
                <w:sz w:val="20"/>
                <w:szCs w:val="20"/>
              </w:rPr>
              <w:t>Игра</w:t>
            </w:r>
          </w:p>
        </w:tc>
        <w:tc>
          <w:tcPr>
            <w:tcW w:w="7326" w:type="dxa"/>
            <w:shd w:val="clear" w:color="auto" w:fill="auto"/>
          </w:tcPr>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b/>
                <w:sz w:val="20"/>
                <w:szCs w:val="20"/>
              </w:rPr>
              <w:t>«Одно слово»</w:t>
            </w:r>
            <w:r w:rsidRPr="00A85F53">
              <w:rPr>
                <w:rFonts w:ascii="Times New Roman" w:hAnsi="Times New Roman"/>
                <w:sz w:val="20"/>
                <w:szCs w:val="20"/>
              </w:rPr>
              <w:t xml:space="preserve">                                                           </w:t>
            </w:r>
          </w:p>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b/>
                <w:sz w:val="20"/>
                <w:szCs w:val="20"/>
              </w:rPr>
              <w:t>Цель:</w:t>
            </w:r>
            <w:r w:rsidRPr="00A85F53">
              <w:rPr>
                <w:rFonts w:ascii="Times New Roman" w:hAnsi="Times New Roman"/>
                <w:sz w:val="20"/>
                <w:szCs w:val="20"/>
              </w:rPr>
              <w:t xml:space="preserve"> развивать мышление ребенка и его слуховое восприятие.</w:t>
            </w:r>
          </w:p>
          <w:p w:rsidR="004646CF" w:rsidRPr="00A85F53" w:rsidRDefault="004646CF" w:rsidP="004646CF">
            <w:pPr>
              <w:spacing w:after="0" w:line="240" w:lineRule="auto"/>
              <w:ind w:right="-456"/>
              <w:rPr>
                <w:rFonts w:ascii="Times New Roman" w:hAnsi="Times New Roman"/>
                <w:b/>
                <w:sz w:val="20"/>
                <w:szCs w:val="20"/>
              </w:rPr>
            </w:pPr>
          </w:p>
        </w:tc>
        <w:tc>
          <w:tcPr>
            <w:tcW w:w="2552" w:type="dxa"/>
            <w:gridSpan w:val="3"/>
            <w:shd w:val="clear" w:color="auto" w:fill="auto"/>
          </w:tcPr>
          <w:p w:rsidR="004646CF" w:rsidRPr="00A85F53" w:rsidRDefault="004646CF" w:rsidP="004646CF">
            <w:pPr>
              <w:spacing w:after="0" w:line="240" w:lineRule="auto"/>
              <w:jc w:val="center"/>
              <w:rPr>
                <w:rFonts w:ascii="Times New Roman" w:hAnsi="Times New Roman"/>
                <w:b/>
                <w:sz w:val="20"/>
                <w:szCs w:val="20"/>
              </w:rPr>
            </w:pPr>
            <w:r w:rsidRPr="00A85F53">
              <w:rPr>
                <w:rFonts w:ascii="Times New Roman" w:hAnsi="Times New Roman"/>
                <w:b/>
                <w:sz w:val="20"/>
                <w:szCs w:val="20"/>
              </w:rPr>
              <w:t>Центр игры</w:t>
            </w:r>
          </w:p>
          <w:p w:rsidR="004646CF" w:rsidRPr="00A85F53" w:rsidRDefault="004646CF" w:rsidP="004646CF">
            <w:pPr>
              <w:jc w:val="center"/>
              <w:rPr>
                <w:rFonts w:ascii="Times New Roman" w:hAnsi="Times New Roman"/>
                <w:bCs/>
                <w:color w:val="0F1419"/>
                <w:sz w:val="20"/>
                <w:szCs w:val="20"/>
              </w:rPr>
            </w:pPr>
          </w:p>
        </w:tc>
        <w:tc>
          <w:tcPr>
            <w:tcW w:w="1276" w:type="dxa"/>
            <w:vMerge/>
            <w:shd w:val="clear" w:color="auto" w:fill="auto"/>
          </w:tcPr>
          <w:p w:rsidR="004646CF" w:rsidRPr="00A85F53"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A85F53" w:rsidRDefault="004646CF" w:rsidP="004646CF">
            <w:pPr>
              <w:pStyle w:val="c3"/>
              <w:spacing w:before="0" w:beforeAutospacing="0" w:after="0" w:afterAutospacing="0"/>
              <w:rPr>
                <w:b/>
                <w:sz w:val="22"/>
                <w:szCs w:val="22"/>
              </w:rPr>
            </w:pPr>
          </w:p>
        </w:tc>
      </w:tr>
      <w:tr w:rsidR="004646CF" w:rsidRPr="009A07E8" w:rsidTr="004646CF">
        <w:trPr>
          <w:cantSplit/>
          <w:trHeight w:val="563"/>
        </w:trPr>
        <w:tc>
          <w:tcPr>
            <w:tcW w:w="1008" w:type="dxa"/>
            <w:vMerge/>
            <w:shd w:val="clear" w:color="auto" w:fill="auto"/>
            <w:textDirection w:val="btLr"/>
          </w:tcPr>
          <w:p w:rsidR="004646CF" w:rsidRPr="00A85F53"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A85F53" w:rsidRDefault="004646CF" w:rsidP="004646CF">
            <w:pPr>
              <w:jc w:val="center"/>
              <w:rPr>
                <w:rFonts w:ascii="Times New Roman" w:hAnsi="Times New Roman"/>
                <w:b/>
                <w:sz w:val="20"/>
                <w:szCs w:val="20"/>
                <w:u w:val="single"/>
              </w:rPr>
            </w:pPr>
            <w:r w:rsidRPr="00A85F53">
              <w:rPr>
                <w:rFonts w:ascii="Times New Roman" w:hAnsi="Times New Roman"/>
                <w:b/>
                <w:sz w:val="20"/>
                <w:szCs w:val="20"/>
                <w:u w:val="single"/>
              </w:rPr>
              <w:t>НОД</w:t>
            </w:r>
          </w:p>
        </w:tc>
        <w:tc>
          <w:tcPr>
            <w:tcW w:w="7326" w:type="dxa"/>
            <w:shd w:val="clear" w:color="auto" w:fill="auto"/>
          </w:tcPr>
          <w:p w:rsidR="004646CF" w:rsidRPr="00A85F53" w:rsidRDefault="004646CF" w:rsidP="004646CF">
            <w:pPr>
              <w:spacing w:after="0" w:line="240" w:lineRule="auto"/>
              <w:rPr>
                <w:rFonts w:ascii="Times New Roman" w:hAnsi="Times New Roman"/>
                <w:b/>
                <w:sz w:val="20"/>
                <w:szCs w:val="20"/>
              </w:rPr>
            </w:pPr>
            <w:r w:rsidRPr="00A85F53">
              <w:rPr>
                <w:rFonts w:ascii="Times New Roman" w:hAnsi="Times New Roman"/>
                <w:b/>
                <w:sz w:val="20"/>
                <w:szCs w:val="20"/>
              </w:rPr>
              <w:t xml:space="preserve">1. НОД Развитие речи </w:t>
            </w:r>
          </w:p>
          <w:p w:rsidR="004646CF" w:rsidRPr="00A85F53" w:rsidRDefault="004646CF" w:rsidP="004646CF">
            <w:pPr>
              <w:spacing w:after="0" w:line="240" w:lineRule="auto"/>
              <w:rPr>
                <w:rFonts w:ascii="Times New Roman" w:hAnsi="Times New Roman"/>
                <w:b/>
                <w:sz w:val="20"/>
                <w:szCs w:val="20"/>
              </w:rPr>
            </w:pPr>
            <w:r w:rsidRPr="00A85F53">
              <w:rPr>
                <w:rFonts w:ascii="Times New Roman" w:hAnsi="Times New Roman"/>
                <w:b/>
                <w:sz w:val="20"/>
                <w:szCs w:val="20"/>
              </w:rPr>
              <w:t xml:space="preserve">Тема: </w:t>
            </w:r>
            <w:r w:rsidRPr="00A85F53">
              <w:rPr>
                <w:rFonts w:ascii="Times New Roman" w:hAnsi="Times New Roman"/>
                <w:sz w:val="20"/>
                <w:szCs w:val="20"/>
              </w:rPr>
              <w:t>«Вечерняя песенка»</w:t>
            </w:r>
            <w:r w:rsidRPr="00A85F53">
              <w:rPr>
                <w:rFonts w:ascii="Times New Roman" w:hAnsi="Times New Roman"/>
                <w:b/>
                <w:sz w:val="20"/>
                <w:szCs w:val="20"/>
              </w:rPr>
              <w:t xml:space="preserve"> </w:t>
            </w:r>
          </w:p>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b/>
                <w:sz w:val="20"/>
                <w:szCs w:val="20"/>
              </w:rPr>
              <w:t xml:space="preserve">Цель: </w:t>
            </w:r>
            <w:r w:rsidRPr="00A85F53">
              <w:rPr>
                <w:rFonts w:ascii="Times New Roman" w:hAnsi="Times New Roman"/>
                <w:sz w:val="20"/>
                <w:szCs w:val="20"/>
              </w:rPr>
              <w:t>Вовлекать детей в диалог. Побуждать отвечать на вопросы, высказывать пожелания. Обогащать речь детей образными словами и выражениями. Учить соотносить слова и выразительные движения.</w:t>
            </w:r>
          </w:p>
          <w:p w:rsidR="004646CF" w:rsidRPr="00A85F53" w:rsidRDefault="004646CF" w:rsidP="004646CF">
            <w:pPr>
              <w:spacing w:after="0" w:line="240" w:lineRule="auto"/>
              <w:rPr>
                <w:rFonts w:ascii="Times New Roman" w:hAnsi="Times New Roman"/>
                <w:b/>
                <w:sz w:val="20"/>
                <w:szCs w:val="20"/>
              </w:rPr>
            </w:pPr>
            <w:r w:rsidRPr="00A85F53">
              <w:rPr>
                <w:rFonts w:ascii="Times New Roman" w:hAnsi="Times New Roman"/>
                <w:b/>
                <w:sz w:val="20"/>
                <w:szCs w:val="20"/>
              </w:rPr>
              <w:t>Используемая литература:</w:t>
            </w:r>
            <w:r w:rsidRPr="00A85F53">
              <w:rPr>
                <w:rFonts w:ascii="Times New Roman" w:hAnsi="Times New Roman"/>
                <w:sz w:val="20"/>
                <w:szCs w:val="20"/>
              </w:rPr>
              <w:t xml:space="preserve">  Л.А.Парамонова. с.303.</w:t>
            </w:r>
          </w:p>
          <w:p w:rsidR="004646CF" w:rsidRPr="00A85F53" w:rsidRDefault="004646CF" w:rsidP="004646CF">
            <w:pPr>
              <w:spacing w:after="0" w:line="240" w:lineRule="auto"/>
              <w:rPr>
                <w:rFonts w:ascii="Times New Roman" w:hAnsi="Times New Roman"/>
                <w:b/>
                <w:sz w:val="20"/>
                <w:szCs w:val="20"/>
              </w:rPr>
            </w:pPr>
            <w:r w:rsidRPr="00A85F53">
              <w:rPr>
                <w:rFonts w:ascii="Times New Roman" w:hAnsi="Times New Roman"/>
                <w:b/>
                <w:sz w:val="20"/>
                <w:szCs w:val="20"/>
              </w:rPr>
              <w:t xml:space="preserve">2. Художественное творчество. Лепка. </w:t>
            </w:r>
          </w:p>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b/>
                <w:sz w:val="20"/>
                <w:szCs w:val="20"/>
              </w:rPr>
              <w:t>Тема: «</w:t>
            </w:r>
            <w:r w:rsidRPr="00A85F53">
              <w:rPr>
                <w:rFonts w:ascii="Times New Roman" w:hAnsi="Times New Roman"/>
                <w:sz w:val="20"/>
                <w:szCs w:val="20"/>
              </w:rPr>
              <w:t xml:space="preserve">Самолет» </w:t>
            </w:r>
          </w:p>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b/>
                <w:sz w:val="20"/>
                <w:szCs w:val="20"/>
              </w:rPr>
              <w:t xml:space="preserve">Тема: </w:t>
            </w:r>
            <w:r w:rsidRPr="00A85F53">
              <w:rPr>
                <w:rFonts w:ascii="Times New Roman" w:hAnsi="Times New Roman"/>
                <w:sz w:val="20"/>
                <w:szCs w:val="20"/>
              </w:rPr>
              <w:t>Учить лепить предмет, состоящий из двух частей одинаковой формы, из удлиненных частей пластилина. Закреплять умение делить ком пластилина на глаз на две равные части, раскатывать его продольными движениями ладоней и сплющивать между ладонями для получения нужной формы.</w:t>
            </w:r>
          </w:p>
          <w:p w:rsidR="004646CF" w:rsidRPr="00A85F53" w:rsidRDefault="004646CF" w:rsidP="004646CF">
            <w:pPr>
              <w:spacing w:after="0" w:line="240" w:lineRule="auto"/>
              <w:ind w:right="-456"/>
              <w:rPr>
                <w:rFonts w:ascii="Times New Roman" w:hAnsi="Times New Roman"/>
                <w:b/>
                <w:sz w:val="20"/>
                <w:szCs w:val="20"/>
              </w:rPr>
            </w:pPr>
            <w:r w:rsidRPr="00A85F53">
              <w:rPr>
                <w:rFonts w:ascii="Times New Roman" w:hAnsi="Times New Roman"/>
                <w:b/>
                <w:sz w:val="20"/>
                <w:szCs w:val="20"/>
              </w:rPr>
              <w:t>Используемая литература:</w:t>
            </w:r>
            <w:r w:rsidRPr="00A85F53">
              <w:rPr>
                <w:rFonts w:ascii="Times New Roman" w:hAnsi="Times New Roman"/>
                <w:sz w:val="20"/>
                <w:szCs w:val="20"/>
              </w:rPr>
              <w:t xml:space="preserve"> Т.С.Комарова с.32</w:t>
            </w:r>
            <w:r w:rsidRPr="00A85F53">
              <w:rPr>
                <w:rFonts w:ascii="Times New Roman" w:hAnsi="Times New Roman"/>
                <w:b/>
                <w:sz w:val="20"/>
                <w:szCs w:val="20"/>
              </w:rPr>
              <w:t>.</w:t>
            </w:r>
          </w:p>
        </w:tc>
        <w:tc>
          <w:tcPr>
            <w:tcW w:w="2552" w:type="dxa"/>
            <w:gridSpan w:val="3"/>
            <w:shd w:val="clear" w:color="auto" w:fill="auto"/>
          </w:tcPr>
          <w:p w:rsidR="004646CF" w:rsidRPr="00A85F53" w:rsidRDefault="004646CF" w:rsidP="004646CF">
            <w:pPr>
              <w:spacing w:after="0" w:line="240" w:lineRule="auto"/>
              <w:rPr>
                <w:rFonts w:ascii="Times New Roman" w:hAnsi="Times New Roman"/>
                <w:b/>
                <w:sz w:val="20"/>
                <w:szCs w:val="20"/>
              </w:rPr>
            </w:pPr>
            <w:r w:rsidRPr="00A85F53">
              <w:rPr>
                <w:rFonts w:ascii="Times New Roman" w:hAnsi="Times New Roman"/>
                <w:b/>
                <w:sz w:val="20"/>
                <w:szCs w:val="20"/>
              </w:rPr>
              <w:t>Литературный центр</w:t>
            </w:r>
          </w:p>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sz w:val="20"/>
                <w:szCs w:val="20"/>
              </w:rPr>
              <w:t>(серебряная мишура, игрушки)</w:t>
            </w:r>
          </w:p>
          <w:p w:rsidR="004646CF" w:rsidRPr="00A85F53" w:rsidRDefault="004646CF" w:rsidP="004646CF">
            <w:pPr>
              <w:spacing w:after="0" w:line="240" w:lineRule="auto"/>
              <w:rPr>
                <w:rFonts w:ascii="Times New Roman" w:hAnsi="Times New Roman"/>
                <w:b/>
                <w:sz w:val="20"/>
                <w:szCs w:val="20"/>
              </w:rPr>
            </w:pPr>
          </w:p>
          <w:p w:rsidR="004646CF" w:rsidRPr="00A85F53" w:rsidRDefault="004646CF" w:rsidP="004646CF">
            <w:pPr>
              <w:spacing w:after="0" w:line="240" w:lineRule="auto"/>
              <w:rPr>
                <w:rFonts w:ascii="Times New Roman" w:hAnsi="Times New Roman"/>
                <w:b/>
                <w:sz w:val="20"/>
                <w:szCs w:val="20"/>
              </w:rPr>
            </w:pPr>
          </w:p>
          <w:p w:rsidR="004646CF" w:rsidRPr="00A85F53" w:rsidRDefault="004646CF" w:rsidP="004646CF">
            <w:pPr>
              <w:spacing w:after="0" w:line="240" w:lineRule="auto"/>
              <w:rPr>
                <w:rFonts w:ascii="Times New Roman" w:hAnsi="Times New Roman"/>
                <w:b/>
                <w:sz w:val="20"/>
                <w:szCs w:val="20"/>
              </w:rPr>
            </w:pPr>
          </w:p>
          <w:p w:rsidR="004646CF" w:rsidRPr="00A85F53" w:rsidRDefault="004646CF" w:rsidP="004646CF">
            <w:pPr>
              <w:spacing w:after="0" w:line="240" w:lineRule="auto"/>
              <w:rPr>
                <w:rFonts w:ascii="Times New Roman" w:hAnsi="Times New Roman"/>
                <w:b/>
                <w:sz w:val="20"/>
                <w:szCs w:val="20"/>
              </w:rPr>
            </w:pPr>
            <w:r w:rsidRPr="00A85F53">
              <w:rPr>
                <w:rFonts w:ascii="Times New Roman" w:hAnsi="Times New Roman"/>
                <w:b/>
                <w:sz w:val="20"/>
                <w:szCs w:val="20"/>
              </w:rPr>
              <w:t>Центр творчества</w:t>
            </w:r>
          </w:p>
          <w:p w:rsidR="004646CF" w:rsidRPr="00A85F53" w:rsidRDefault="004646CF" w:rsidP="004646CF">
            <w:pPr>
              <w:spacing w:after="0" w:line="240" w:lineRule="auto"/>
              <w:rPr>
                <w:rFonts w:ascii="Times New Roman" w:hAnsi="Times New Roman"/>
                <w:sz w:val="20"/>
                <w:szCs w:val="20"/>
              </w:rPr>
            </w:pPr>
            <w:r w:rsidRPr="00A85F53">
              <w:rPr>
                <w:rFonts w:ascii="Times New Roman" w:hAnsi="Times New Roman"/>
                <w:sz w:val="20"/>
                <w:szCs w:val="20"/>
              </w:rPr>
              <w:t>(игрушка самолет, пластилин, салфетки, дощечки)</w:t>
            </w:r>
          </w:p>
        </w:tc>
        <w:tc>
          <w:tcPr>
            <w:tcW w:w="1276" w:type="dxa"/>
            <w:vMerge/>
            <w:shd w:val="clear" w:color="auto" w:fill="auto"/>
          </w:tcPr>
          <w:p w:rsidR="004646CF" w:rsidRPr="00A85F53"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A85F53" w:rsidRDefault="004646CF" w:rsidP="004646CF">
            <w:pPr>
              <w:pStyle w:val="c3"/>
              <w:spacing w:before="0" w:beforeAutospacing="0" w:after="0" w:afterAutospacing="0"/>
              <w:rPr>
                <w:b/>
                <w:sz w:val="22"/>
                <w:szCs w:val="22"/>
              </w:rPr>
            </w:pPr>
          </w:p>
        </w:tc>
      </w:tr>
      <w:tr w:rsidR="004646CF" w:rsidRPr="009A07E8" w:rsidTr="004646CF">
        <w:trPr>
          <w:trHeight w:val="3531"/>
        </w:trPr>
        <w:tc>
          <w:tcPr>
            <w:tcW w:w="1008" w:type="dxa"/>
            <w:vMerge/>
            <w:shd w:val="clear" w:color="auto" w:fill="auto"/>
          </w:tcPr>
          <w:p w:rsidR="004646CF" w:rsidRPr="00A85F53" w:rsidRDefault="004646CF" w:rsidP="004646CF">
            <w:pPr>
              <w:spacing w:after="0" w:line="240" w:lineRule="auto"/>
              <w:rPr>
                <w:rFonts w:ascii="Times New Roman" w:hAnsi="Times New Roman"/>
              </w:rPr>
            </w:pPr>
          </w:p>
        </w:tc>
        <w:tc>
          <w:tcPr>
            <w:tcW w:w="1980" w:type="dxa"/>
            <w:shd w:val="clear" w:color="auto" w:fill="auto"/>
          </w:tcPr>
          <w:p w:rsidR="004646CF" w:rsidRPr="00A85F53" w:rsidRDefault="004646CF" w:rsidP="004646CF">
            <w:pPr>
              <w:shd w:val="clear" w:color="auto" w:fill="FFFFFF"/>
              <w:spacing w:after="0" w:line="180" w:lineRule="exact"/>
              <w:jc w:val="center"/>
              <w:rPr>
                <w:rFonts w:ascii="Times New Roman" w:hAnsi="Times New Roman"/>
                <w:b/>
                <w:bCs/>
                <w:color w:val="000000"/>
                <w:spacing w:val="-8"/>
                <w:u w:val="single"/>
              </w:rPr>
            </w:pPr>
            <w:r w:rsidRPr="00A85F53">
              <w:rPr>
                <w:rFonts w:ascii="Times New Roman" w:hAnsi="Times New Roman"/>
                <w:b/>
                <w:u w:val="single"/>
              </w:rPr>
              <w:t>Прогулка</w:t>
            </w:r>
          </w:p>
          <w:p w:rsidR="004646CF" w:rsidRPr="00A85F53" w:rsidRDefault="004646CF" w:rsidP="004646CF">
            <w:pPr>
              <w:spacing w:after="0" w:line="240" w:lineRule="auto"/>
              <w:jc w:val="center"/>
              <w:rPr>
                <w:rFonts w:ascii="Times New Roman" w:hAnsi="Times New Roman"/>
                <w:color w:val="FF0000"/>
              </w:rPr>
            </w:pPr>
          </w:p>
          <w:p w:rsidR="004646CF" w:rsidRPr="00A85F53" w:rsidRDefault="004646CF" w:rsidP="004646CF">
            <w:pPr>
              <w:spacing w:after="0" w:line="240" w:lineRule="auto"/>
              <w:jc w:val="center"/>
              <w:rPr>
                <w:rFonts w:ascii="Times New Roman" w:hAnsi="Times New Roman"/>
              </w:rPr>
            </w:pPr>
          </w:p>
          <w:p w:rsidR="004646CF" w:rsidRPr="00A85F53" w:rsidRDefault="004646CF" w:rsidP="004646CF">
            <w:pPr>
              <w:spacing w:after="0" w:line="240" w:lineRule="auto"/>
              <w:jc w:val="center"/>
              <w:rPr>
                <w:rFonts w:ascii="Times New Roman" w:hAnsi="Times New Roman"/>
              </w:rPr>
            </w:pPr>
          </w:p>
          <w:p w:rsidR="004646CF" w:rsidRPr="00A85F53" w:rsidRDefault="004646CF" w:rsidP="004646CF">
            <w:pPr>
              <w:spacing w:after="0" w:line="240" w:lineRule="auto"/>
              <w:jc w:val="center"/>
              <w:rPr>
                <w:rFonts w:ascii="Times New Roman" w:hAnsi="Times New Roman"/>
              </w:rPr>
            </w:pPr>
          </w:p>
          <w:p w:rsidR="004646CF" w:rsidRPr="00A85F53" w:rsidRDefault="004646CF" w:rsidP="004646CF">
            <w:pPr>
              <w:spacing w:after="0" w:line="240" w:lineRule="auto"/>
              <w:jc w:val="center"/>
              <w:rPr>
                <w:rFonts w:ascii="Times New Roman" w:hAnsi="Times New Roman"/>
              </w:rPr>
            </w:pPr>
          </w:p>
          <w:p w:rsidR="004646CF" w:rsidRPr="00A85F53" w:rsidRDefault="004646CF" w:rsidP="004646CF">
            <w:pPr>
              <w:spacing w:after="0" w:line="240" w:lineRule="auto"/>
              <w:jc w:val="center"/>
              <w:rPr>
                <w:rFonts w:ascii="Times New Roman" w:hAnsi="Times New Roman"/>
              </w:rPr>
            </w:pPr>
          </w:p>
          <w:p w:rsidR="004646CF" w:rsidRPr="00A85F53" w:rsidRDefault="004646CF" w:rsidP="004646CF">
            <w:pPr>
              <w:spacing w:after="0" w:line="240" w:lineRule="auto"/>
              <w:jc w:val="center"/>
              <w:rPr>
                <w:rFonts w:ascii="Times New Roman" w:hAnsi="Times New Roman"/>
              </w:rPr>
            </w:pPr>
          </w:p>
          <w:p w:rsidR="004646CF" w:rsidRPr="00A85F53" w:rsidRDefault="004646CF" w:rsidP="004646CF">
            <w:pPr>
              <w:spacing w:after="0" w:line="240" w:lineRule="auto"/>
              <w:jc w:val="center"/>
              <w:rPr>
                <w:rFonts w:ascii="Times New Roman" w:hAnsi="Times New Roman"/>
              </w:rPr>
            </w:pPr>
          </w:p>
          <w:p w:rsidR="004646CF" w:rsidRPr="00A85F53" w:rsidRDefault="004646CF" w:rsidP="004646CF">
            <w:pPr>
              <w:spacing w:after="0" w:line="240" w:lineRule="auto"/>
              <w:jc w:val="center"/>
              <w:rPr>
                <w:rFonts w:ascii="Times New Roman" w:hAnsi="Times New Roman"/>
              </w:rPr>
            </w:pPr>
          </w:p>
          <w:p w:rsidR="004646CF" w:rsidRPr="00A85F53" w:rsidRDefault="004646CF" w:rsidP="004646CF">
            <w:pPr>
              <w:jc w:val="center"/>
              <w:rPr>
                <w:rFonts w:ascii="Times New Roman" w:hAnsi="Times New Roman"/>
              </w:rPr>
            </w:pPr>
          </w:p>
          <w:p w:rsidR="004646CF" w:rsidRPr="00A85F53" w:rsidRDefault="004646CF" w:rsidP="004646CF">
            <w:pPr>
              <w:jc w:val="center"/>
              <w:rPr>
                <w:rFonts w:ascii="Times New Roman" w:hAnsi="Times New Roman"/>
              </w:rPr>
            </w:pPr>
          </w:p>
        </w:tc>
        <w:tc>
          <w:tcPr>
            <w:tcW w:w="7326" w:type="dxa"/>
            <w:shd w:val="clear" w:color="auto" w:fill="auto"/>
          </w:tcPr>
          <w:p w:rsidR="004646CF" w:rsidRPr="00A85F53" w:rsidRDefault="004646CF" w:rsidP="004646CF">
            <w:pPr>
              <w:shd w:val="clear" w:color="auto" w:fill="FFFFFF"/>
              <w:spacing w:after="0" w:line="240" w:lineRule="auto"/>
              <w:ind w:firstLine="142"/>
              <w:jc w:val="center"/>
              <w:rPr>
                <w:rFonts w:ascii="Times New Roman" w:hAnsi="Times New Roman"/>
              </w:rPr>
            </w:pPr>
            <w:r w:rsidRPr="00A85F53">
              <w:rPr>
                <w:rFonts w:ascii="Times New Roman" w:hAnsi="Times New Roman"/>
                <w:b/>
                <w:bCs/>
                <w:color w:val="000000"/>
                <w:spacing w:val="-8"/>
              </w:rPr>
              <w:t>Наблюдение на участке за растительностью</w:t>
            </w:r>
          </w:p>
          <w:p w:rsidR="004646CF" w:rsidRPr="00A85F53" w:rsidRDefault="004646CF" w:rsidP="004646CF">
            <w:pPr>
              <w:shd w:val="clear" w:color="auto" w:fill="FFFFFF"/>
              <w:spacing w:after="0" w:line="240" w:lineRule="auto"/>
              <w:rPr>
                <w:rFonts w:ascii="Times New Roman" w:hAnsi="Times New Roman"/>
                <w:color w:val="000000"/>
                <w:spacing w:val="-2"/>
              </w:rPr>
            </w:pPr>
            <w:r w:rsidRPr="00A85F53">
              <w:rPr>
                <w:rFonts w:ascii="Times New Roman" w:hAnsi="Times New Roman"/>
                <w:b/>
                <w:iCs/>
                <w:color w:val="000000"/>
                <w:spacing w:val="-6"/>
              </w:rPr>
              <w:t>Цели</w:t>
            </w:r>
            <w:r w:rsidRPr="00A85F53">
              <w:rPr>
                <w:rFonts w:ascii="Times New Roman" w:hAnsi="Times New Roman"/>
                <w:i/>
                <w:iCs/>
                <w:color w:val="000000"/>
                <w:spacing w:val="-6"/>
              </w:rPr>
              <w:t>:</w:t>
            </w:r>
            <w:r w:rsidRPr="00A85F53">
              <w:rPr>
                <w:rFonts w:ascii="Times New Roman" w:hAnsi="Times New Roman"/>
              </w:rPr>
              <w:t xml:space="preserve">- </w:t>
            </w:r>
            <w:r w:rsidRPr="00A85F53">
              <w:rPr>
                <w:rFonts w:ascii="Times New Roman" w:hAnsi="Times New Roman"/>
                <w:color w:val="000000"/>
                <w:spacing w:val="2"/>
              </w:rPr>
              <w:t>формировать знания о жизни растений зимой;</w:t>
            </w:r>
            <w:r w:rsidRPr="00A85F53">
              <w:rPr>
                <w:rFonts w:ascii="Times New Roman" w:hAnsi="Times New Roman"/>
              </w:rPr>
              <w:t xml:space="preserve"> - </w:t>
            </w:r>
            <w:r w:rsidRPr="00A85F53">
              <w:rPr>
                <w:rFonts w:ascii="Times New Roman" w:hAnsi="Times New Roman"/>
                <w:color w:val="000000"/>
                <w:spacing w:val="-2"/>
              </w:rPr>
              <w:t>воспитывать бережное отношение к природе.</w:t>
            </w:r>
          </w:p>
          <w:p w:rsidR="004646CF" w:rsidRPr="00A85F53" w:rsidRDefault="004646CF" w:rsidP="004646CF">
            <w:pPr>
              <w:shd w:val="clear" w:color="auto" w:fill="FFFFFF"/>
              <w:spacing w:after="0" w:line="240" w:lineRule="auto"/>
              <w:rPr>
                <w:rFonts w:ascii="Times New Roman" w:hAnsi="Times New Roman"/>
                <w:color w:val="000000"/>
                <w:spacing w:val="-2"/>
              </w:rPr>
            </w:pPr>
            <w:r w:rsidRPr="00A85F53">
              <w:rPr>
                <w:rFonts w:ascii="Times New Roman" w:hAnsi="Times New Roman"/>
                <w:b/>
                <w:iCs/>
                <w:color w:val="000000"/>
                <w:spacing w:val="-3"/>
              </w:rPr>
              <w:t>Ход наблюдения</w:t>
            </w:r>
          </w:p>
          <w:p w:rsidR="004646CF" w:rsidRPr="00A85F53" w:rsidRDefault="004646CF" w:rsidP="004646CF">
            <w:pPr>
              <w:shd w:val="clear" w:color="auto" w:fill="FFFFFF"/>
              <w:spacing w:after="0" w:line="240" w:lineRule="auto"/>
              <w:rPr>
                <w:rFonts w:ascii="Times New Roman" w:hAnsi="Times New Roman"/>
                <w:color w:val="000000"/>
                <w:spacing w:val="-2"/>
              </w:rPr>
            </w:pPr>
            <w:r w:rsidRPr="00A85F53">
              <w:rPr>
                <w:rFonts w:ascii="Times New Roman" w:hAnsi="Times New Roman"/>
                <w:color w:val="000000"/>
                <w:spacing w:val="-7"/>
              </w:rPr>
              <w:t>Обратить внимание детей на обилие снега. Он и на земле, и на дере</w:t>
            </w:r>
            <w:r w:rsidRPr="00A85F53">
              <w:rPr>
                <w:rFonts w:ascii="Times New Roman" w:hAnsi="Times New Roman"/>
                <w:color w:val="000000"/>
                <w:spacing w:val="-7"/>
              </w:rPr>
              <w:softHyphen/>
            </w:r>
            <w:r w:rsidRPr="00A85F53">
              <w:rPr>
                <w:rFonts w:ascii="Times New Roman" w:hAnsi="Times New Roman"/>
                <w:color w:val="000000"/>
                <w:spacing w:val="-10"/>
              </w:rPr>
              <w:t xml:space="preserve">вьях, и даже кажется, что он в воздухе. А какие деревья растут на участке? </w:t>
            </w:r>
            <w:r w:rsidRPr="00A85F53">
              <w:rPr>
                <w:rFonts w:ascii="Times New Roman" w:hAnsi="Times New Roman"/>
                <w:i/>
                <w:iCs/>
                <w:color w:val="000000"/>
                <w:spacing w:val="-6"/>
              </w:rPr>
              <w:t>(Елка, березка, рябинка.).</w:t>
            </w:r>
          </w:p>
          <w:p w:rsidR="004646CF" w:rsidRPr="00A85F53" w:rsidRDefault="004646CF" w:rsidP="004646CF">
            <w:pPr>
              <w:shd w:val="clear" w:color="auto" w:fill="FFFFFF"/>
              <w:spacing w:after="0" w:line="240" w:lineRule="auto"/>
              <w:rPr>
                <w:rFonts w:ascii="Times New Roman" w:hAnsi="Times New Roman"/>
              </w:rPr>
            </w:pPr>
            <w:r w:rsidRPr="00A85F53">
              <w:rPr>
                <w:rFonts w:ascii="Times New Roman" w:hAnsi="Times New Roman"/>
                <w:b/>
                <w:bCs/>
                <w:color w:val="000000"/>
                <w:spacing w:val="-10"/>
              </w:rPr>
              <w:t>Трудовая деятельность</w:t>
            </w:r>
            <w:r w:rsidRPr="00A85F53">
              <w:rPr>
                <w:rFonts w:ascii="Times New Roman" w:hAnsi="Times New Roman"/>
              </w:rPr>
              <w:t xml:space="preserve">: </w:t>
            </w:r>
            <w:r w:rsidRPr="00A85F53">
              <w:rPr>
                <w:rFonts w:ascii="Times New Roman" w:hAnsi="Times New Roman"/>
                <w:color w:val="000000"/>
                <w:spacing w:val="-1"/>
              </w:rPr>
              <w:t>Сгребание снега лопатой.</w:t>
            </w:r>
          </w:p>
          <w:p w:rsidR="004646CF" w:rsidRPr="00A85F53" w:rsidRDefault="004646CF" w:rsidP="004646CF">
            <w:pPr>
              <w:shd w:val="clear" w:color="auto" w:fill="FFFFFF"/>
              <w:spacing w:after="0" w:line="240" w:lineRule="auto"/>
              <w:jc w:val="both"/>
              <w:rPr>
                <w:rFonts w:ascii="Times New Roman" w:hAnsi="Times New Roman"/>
                <w:color w:val="000000"/>
                <w:spacing w:val="1"/>
              </w:rPr>
            </w:pPr>
            <w:r w:rsidRPr="00A85F53">
              <w:rPr>
                <w:rFonts w:ascii="Times New Roman" w:hAnsi="Times New Roman"/>
                <w:b/>
                <w:iCs/>
                <w:color w:val="000000"/>
                <w:spacing w:val="-4"/>
              </w:rPr>
              <w:t>Цель:</w:t>
            </w:r>
            <w:r w:rsidRPr="00A85F53">
              <w:rPr>
                <w:rFonts w:ascii="Times New Roman" w:hAnsi="Times New Roman"/>
                <w:i/>
                <w:iCs/>
                <w:color w:val="000000"/>
                <w:spacing w:val="-4"/>
              </w:rPr>
              <w:t xml:space="preserve"> </w:t>
            </w:r>
            <w:r w:rsidRPr="00A85F53">
              <w:rPr>
                <w:rFonts w:ascii="Times New Roman" w:hAnsi="Times New Roman"/>
                <w:color w:val="000000"/>
                <w:spacing w:val="-4"/>
              </w:rPr>
              <w:t>учить работать сообща, добиваться выполнения цели общи</w:t>
            </w:r>
            <w:r w:rsidRPr="00A85F53">
              <w:rPr>
                <w:rFonts w:ascii="Times New Roman" w:hAnsi="Times New Roman"/>
                <w:color w:val="000000"/>
                <w:spacing w:val="-4"/>
              </w:rPr>
              <w:softHyphen/>
            </w:r>
            <w:r w:rsidRPr="00A85F53">
              <w:rPr>
                <w:rFonts w:ascii="Times New Roman" w:hAnsi="Times New Roman"/>
                <w:color w:val="000000"/>
                <w:spacing w:val="1"/>
              </w:rPr>
              <w:t>ми усилиями.</w:t>
            </w:r>
          </w:p>
          <w:p w:rsidR="004646CF" w:rsidRPr="00A85F53" w:rsidRDefault="004646CF" w:rsidP="004646CF">
            <w:pPr>
              <w:shd w:val="clear" w:color="auto" w:fill="FFFFFF"/>
              <w:spacing w:after="0" w:line="240" w:lineRule="auto"/>
              <w:rPr>
                <w:rFonts w:ascii="Times New Roman" w:hAnsi="Times New Roman"/>
                <w:b/>
              </w:rPr>
            </w:pPr>
            <w:r w:rsidRPr="00A85F53">
              <w:rPr>
                <w:rFonts w:ascii="Times New Roman" w:hAnsi="Times New Roman"/>
                <w:b/>
                <w:bCs/>
                <w:color w:val="000000"/>
                <w:spacing w:val="-11"/>
              </w:rPr>
              <w:t>Подвижная игра:</w:t>
            </w:r>
            <w:r w:rsidRPr="00A85F53">
              <w:rPr>
                <w:rFonts w:ascii="Times New Roman" w:hAnsi="Times New Roman"/>
              </w:rPr>
              <w:t xml:space="preserve"> </w:t>
            </w:r>
            <w:r w:rsidRPr="00A85F53">
              <w:rPr>
                <w:rFonts w:ascii="Times New Roman" w:hAnsi="Times New Roman"/>
                <w:b/>
                <w:color w:val="000000"/>
                <w:spacing w:val="-2"/>
              </w:rPr>
              <w:t>«Найди свой цвет».</w:t>
            </w:r>
          </w:p>
          <w:p w:rsidR="004646CF" w:rsidRPr="00A85F53" w:rsidRDefault="004646CF" w:rsidP="004646CF">
            <w:pPr>
              <w:shd w:val="clear" w:color="auto" w:fill="FFFFFF"/>
              <w:spacing w:after="0" w:line="240" w:lineRule="auto"/>
              <w:jc w:val="both"/>
              <w:rPr>
                <w:rFonts w:ascii="Times New Roman" w:hAnsi="Times New Roman"/>
              </w:rPr>
            </w:pPr>
            <w:r w:rsidRPr="00A85F53">
              <w:rPr>
                <w:rFonts w:ascii="Times New Roman" w:hAnsi="Times New Roman"/>
                <w:b/>
                <w:iCs/>
                <w:color w:val="000000"/>
                <w:spacing w:val="-4"/>
              </w:rPr>
              <w:t xml:space="preserve">Цель: </w:t>
            </w:r>
            <w:r w:rsidRPr="00A85F53">
              <w:rPr>
                <w:rFonts w:ascii="Times New Roman" w:hAnsi="Times New Roman"/>
                <w:color w:val="000000"/>
                <w:spacing w:val="-4"/>
              </w:rPr>
              <w:t xml:space="preserve">учить ориентироваться в пространстве, различать основные </w:t>
            </w:r>
            <w:r w:rsidRPr="00A85F53">
              <w:rPr>
                <w:rFonts w:ascii="Times New Roman" w:hAnsi="Times New Roman"/>
                <w:color w:val="000000"/>
                <w:spacing w:val="-1"/>
              </w:rPr>
              <w:t>цвета спектра.</w:t>
            </w:r>
          </w:p>
        </w:tc>
        <w:tc>
          <w:tcPr>
            <w:tcW w:w="2552" w:type="dxa"/>
            <w:gridSpan w:val="3"/>
            <w:shd w:val="clear" w:color="auto" w:fill="auto"/>
          </w:tcPr>
          <w:p w:rsidR="004646CF" w:rsidRPr="00A85F53" w:rsidRDefault="004646CF" w:rsidP="004646CF">
            <w:pPr>
              <w:shd w:val="clear" w:color="auto" w:fill="FFFFFF"/>
              <w:tabs>
                <w:tab w:val="left" w:pos="1060"/>
              </w:tabs>
              <w:spacing w:after="0" w:line="240" w:lineRule="auto"/>
              <w:ind w:right="98"/>
              <w:rPr>
                <w:rFonts w:ascii="Times New Roman" w:hAnsi="Times New Roman"/>
                <w:b/>
              </w:rPr>
            </w:pPr>
            <w:r w:rsidRPr="00A85F53">
              <w:rPr>
                <w:rFonts w:ascii="Times New Roman" w:hAnsi="Times New Roman"/>
                <w:b/>
                <w:color w:val="000000"/>
                <w:spacing w:val="1"/>
              </w:rPr>
              <w:t>Подвижная игра «Птички и птенчики»</w:t>
            </w:r>
          </w:p>
          <w:p w:rsidR="004646CF" w:rsidRDefault="004646CF" w:rsidP="004646CF">
            <w:pPr>
              <w:shd w:val="clear" w:color="auto" w:fill="FFFFFF"/>
              <w:spacing w:after="0" w:line="240" w:lineRule="auto"/>
              <w:rPr>
                <w:rFonts w:ascii="Times New Roman" w:hAnsi="Times New Roman"/>
                <w:color w:val="000000"/>
                <w:spacing w:val="-1"/>
              </w:rPr>
            </w:pPr>
            <w:r w:rsidRPr="00A85F53">
              <w:rPr>
                <w:rFonts w:ascii="Times New Roman" w:hAnsi="Times New Roman"/>
                <w:b/>
                <w:iCs/>
                <w:color w:val="000000"/>
                <w:spacing w:val="-1"/>
              </w:rPr>
              <w:t>Цель:</w:t>
            </w:r>
            <w:r w:rsidRPr="00A85F53">
              <w:rPr>
                <w:rFonts w:ascii="Times New Roman" w:hAnsi="Times New Roman"/>
                <w:i/>
                <w:iCs/>
                <w:color w:val="000000"/>
                <w:spacing w:val="-1"/>
              </w:rPr>
              <w:t xml:space="preserve"> </w:t>
            </w:r>
            <w:r w:rsidRPr="00A85F53">
              <w:rPr>
                <w:rFonts w:ascii="Times New Roman" w:hAnsi="Times New Roman"/>
                <w:color w:val="000000"/>
                <w:spacing w:val="-1"/>
              </w:rPr>
              <w:t>учить бегать, не наталкиваясь друг на друга, быстро нахо</w:t>
            </w:r>
            <w:r w:rsidRPr="00A85F53">
              <w:rPr>
                <w:rFonts w:ascii="Times New Roman" w:hAnsi="Times New Roman"/>
                <w:color w:val="000000"/>
                <w:spacing w:val="-1"/>
              </w:rPr>
              <w:softHyphen/>
              <w:t>дить свое место.</w:t>
            </w:r>
          </w:p>
          <w:p w:rsidR="004646CF" w:rsidRPr="00A85F53" w:rsidRDefault="004646CF" w:rsidP="004646CF">
            <w:pPr>
              <w:shd w:val="clear" w:color="auto" w:fill="FFFFFF"/>
              <w:spacing w:after="0" w:line="240" w:lineRule="auto"/>
              <w:rPr>
                <w:rFonts w:ascii="Times New Roman" w:hAnsi="Times New Roman"/>
              </w:rPr>
            </w:pPr>
            <w:r w:rsidRPr="00A85F53">
              <w:rPr>
                <w:rFonts w:ascii="Times New Roman" w:hAnsi="Times New Roman"/>
                <w:b/>
                <w:bCs/>
                <w:color w:val="000000"/>
                <w:spacing w:val="-10"/>
              </w:rPr>
              <w:t>Выносной материал:</w:t>
            </w:r>
          </w:p>
          <w:p w:rsidR="004646CF" w:rsidRPr="00A85F53" w:rsidRDefault="004646CF" w:rsidP="004646CF">
            <w:pPr>
              <w:shd w:val="clear" w:color="auto" w:fill="FFFFFF"/>
              <w:spacing w:after="0" w:line="240" w:lineRule="auto"/>
              <w:rPr>
                <w:rFonts w:ascii="Times New Roman" w:hAnsi="Times New Roman"/>
              </w:rPr>
            </w:pPr>
            <w:r w:rsidRPr="00A85F53">
              <w:rPr>
                <w:rFonts w:ascii="Times New Roman" w:hAnsi="Times New Roman"/>
                <w:color w:val="000000"/>
                <w:spacing w:val="-4"/>
              </w:rPr>
              <w:t xml:space="preserve">лопатки, совочки, метелки, ведерки, формочки для снега, клеенки </w:t>
            </w:r>
            <w:r w:rsidRPr="00A85F53">
              <w:rPr>
                <w:rFonts w:ascii="Times New Roman" w:hAnsi="Times New Roman"/>
                <w:color w:val="000000"/>
                <w:spacing w:val="1"/>
              </w:rPr>
              <w:t>для катания с горки, цветные кружки, эмблемы птиц.</w:t>
            </w:r>
          </w:p>
          <w:p w:rsidR="004646CF" w:rsidRPr="00A85F53" w:rsidRDefault="004646CF" w:rsidP="004646CF">
            <w:pPr>
              <w:pStyle w:val="Style1"/>
              <w:widowControl/>
              <w:spacing w:line="200" w:lineRule="exact"/>
              <w:rPr>
                <w:rFonts w:ascii="Times New Roman" w:hAnsi="Times New Roman"/>
                <w:b/>
                <w:sz w:val="22"/>
                <w:szCs w:val="22"/>
              </w:rPr>
            </w:pPr>
          </w:p>
        </w:tc>
        <w:tc>
          <w:tcPr>
            <w:tcW w:w="1276" w:type="dxa"/>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b/>
                <w:sz w:val="22"/>
                <w:szCs w:val="22"/>
              </w:rPr>
              <w:t xml:space="preserve">Индивидуальная работа. </w:t>
            </w:r>
            <w:r>
              <w:rPr>
                <w:rFonts w:cs="Times New Roman"/>
                <w:sz w:val="22"/>
                <w:szCs w:val="22"/>
              </w:rPr>
              <w:t>Пальчиковая гимнастика «Дом»</w:t>
            </w:r>
          </w:p>
          <w:p w:rsidR="004646CF" w:rsidRPr="00A85F53" w:rsidRDefault="004646CF" w:rsidP="004646CF">
            <w:pPr>
              <w:shd w:val="clear" w:color="auto" w:fill="FFFFFF"/>
              <w:tabs>
                <w:tab w:val="left" w:pos="1060"/>
              </w:tabs>
              <w:spacing w:after="0" w:line="240" w:lineRule="auto"/>
              <w:ind w:right="98"/>
              <w:jc w:val="both"/>
              <w:rPr>
                <w:rFonts w:ascii="Times New Roman" w:hAnsi="Times New Roman"/>
              </w:rPr>
            </w:pPr>
          </w:p>
        </w:tc>
        <w:tc>
          <w:tcPr>
            <w:tcW w:w="992" w:type="dxa"/>
            <w:gridSpan w:val="2"/>
            <w:vMerge/>
            <w:shd w:val="clear" w:color="auto" w:fill="auto"/>
          </w:tcPr>
          <w:p w:rsidR="004646CF" w:rsidRPr="00A85F53" w:rsidRDefault="004646CF" w:rsidP="004646CF">
            <w:pPr>
              <w:spacing w:after="0" w:line="240" w:lineRule="auto"/>
              <w:rPr>
                <w:rFonts w:ascii="Times New Roman" w:hAnsi="Times New Roman"/>
              </w:rPr>
            </w:pPr>
          </w:p>
        </w:tc>
      </w:tr>
      <w:tr w:rsidR="004646CF" w:rsidRPr="009A07E8" w:rsidTr="004646CF">
        <w:tc>
          <w:tcPr>
            <w:tcW w:w="1008" w:type="dxa"/>
            <w:vMerge/>
            <w:shd w:val="clear" w:color="auto" w:fill="auto"/>
          </w:tcPr>
          <w:p w:rsidR="004646CF" w:rsidRPr="00A85F53" w:rsidRDefault="004646CF" w:rsidP="004646CF">
            <w:pPr>
              <w:spacing w:after="0" w:line="240" w:lineRule="auto"/>
              <w:rPr>
                <w:rFonts w:ascii="Times New Roman" w:hAnsi="Times New Roman"/>
              </w:rPr>
            </w:pPr>
          </w:p>
        </w:tc>
        <w:tc>
          <w:tcPr>
            <w:tcW w:w="1980" w:type="dxa"/>
            <w:shd w:val="clear" w:color="auto" w:fill="auto"/>
          </w:tcPr>
          <w:p w:rsidR="004646CF" w:rsidRPr="00A85F53" w:rsidRDefault="004646CF" w:rsidP="004646CF">
            <w:pPr>
              <w:pStyle w:val="a3"/>
              <w:jc w:val="center"/>
              <w:rPr>
                <w:rFonts w:ascii="Times New Roman" w:hAnsi="Times New Roman"/>
                <w:b/>
                <w:u w:val="single"/>
              </w:rPr>
            </w:pPr>
            <w:r w:rsidRPr="00A85F53">
              <w:rPr>
                <w:rFonts w:ascii="Times New Roman" w:hAnsi="Times New Roman"/>
                <w:b/>
                <w:u w:val="single"/>
              </w:rPr>
              <w:t>Работа перед  сном</w:t>
            </w:r>
          </w:p>
        </w:tc>
        <w:tc>
          <w:tcPr>
            <w:tcW w:w="12146" w:type="dxa"/>
            <w:gridSpan w:val="7"/>
            <w:shd w:val="clear" w:color="auto" w:fill="auto"/>
          </w:tcPr>
          <w:p w:rsidR="004646CF" w:rsidRPr="00A85F53" w:rsidRDefault="004646CF" w:rsidP="004646CF">
            <w:pPr>
              <w:spacing w:after="0" w:line="240" w:lineRule="auto"/>
              <w:rPr>
                <w:rFonts w:ascii="Times New Roman" w:hAnsi="Times New Roman"/>
                <w:b/>
              </w:rPr>
            </w:pPr>
            <w:r w:rsidRPr="00A85F53">
              <w:rPr>
                <w:rFonts w:ascii="Times New Roman" w:hAnsi="Times New Roman"/>
              </w:rPr>
              <w:t>Прочитать стихотворение «</w:t>
            </w:r>
            <w:r w:rsidRPr="00A85F53">
              <w:rPr>
                <w:rFonts w:ascii="Times New Roman" w:hAnsi="Times New Roman"/>
                <w:b/>
              </w:rPr>
              <w:t>Как у нашего кота»-</w:t>
            </w:r>
            <w:r w:rsidRPr="00A85F53">
              <w:rPr>
                <w:rFonts w:ascii="Times New Roman" w:hAnsi="Times New Roman"/>
              </w:rPr>
              <w:t xml:space="preserve"> способствовать развитию памяти.   Воспитание культурно- гигиенических навыков. </w:t>
            </w:r>
            <w:r w:rsidRPr="00A85F53">
              <w:rPr>
                <w:rFonts w:ascii="Times New Roman" w:hAnsi="Times New Roman"/>
                <w:b/>
              </w:rPr>
              <w:t>Цель:</w:t>
            </w:r>
            <w:r w:rsidRPr="00A85F53">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4646CF" w:rsidRPr="009A07E8" w:rsidTr="004646CF">
        <w:trPr>
          <w:trHeight w:val="1069"/>
        </w:trPr>
        <w:tc>
          <w:tcPr>
            <w:tcW w:w="1008" w:type="dxa"/>
            <w:vMerge/>
            <w:shd w:val="clear" w:color="auto" w:fill="auto"/>
          </w:tcPr>
          <w:p w:rsidR="004646CF" w:rsidRPr="00A85F53" w:rsidRDefault="004646CF" w:rsidP="004646CF">
            <w:pPr>
              <w:spacing w:after="0" w:line="240" w:lineRule="auto"/>
              <w:rPr>
                <w:rFonts w:ascii="Times New Roman" w:hAnsi="Times New Roman"/>
              </w:rPr>
            </w:pPr>
          </w:p>
        </w:tc>
        <w:tc>
          <w:tcPr>
            <w:tcW w:w="1980" w:type="dxa"/>
            <w:shd w:val="clear" w:color="auto" w:fill="auto"/>
          </w:tcPr>
          <w:p w:rsidR="004646CF" w:rsidRPr="00A85F53" w:rsidRDefault="004646CF" w:rsidP="004646CF">
            <w:pPr>
              <w:pStyle w:val="a3"/>
              <w:jc w:val="center"/>
              <w:rPr>
                <w:rFonts w:ascii="Times New Roman" w:hAnsi="Times New Roman"/>
                <w:b/>
                <w:u w:val="single"/>
              </w:rPr>
            </w:pPr>
            <w:r w:rsidRPr="00A85F53">
              <w:rPr>
                <w:rFonts w:ascii="Times New Roman" w:hAnsi="Times New Roman"/>
                <w:b/>
                <w:u w:val="single"/>
              </w:rPr>
              <w:t>Вечер</w:t>
            </w:r>
          </w:p>
          <w:p w:rsidR="004646CF" w:rsidRPr="00A85F53" w:rsidRDefault="004646CF" w:rsidP="004646CF">
            <w:pPr>
              <w:spacing w:after="0" w:line="240" w:lineRule="auto"/>
              <w:jc w:val="center"/>
              <w:rPr>
                <w:rFonts w:ascii="Times New Roman" w:hAnsi="Times New Roman"/>
              </w:rPr>
            </w:pPr>
            <w:r w:rsidRPr="00A85F53">
              <w:rPr>
                <w:rFonts w:ascii="Times New Roman" w:hAnsi="Times New Roman"/>
                <w:b/>
              </w:rPr>
              <w:t>Закаливающие процедуры после сна</w:t>
            </w:r>
          </w:p>
        </w:tc>
        <w:tc>
          <w:tcPr>
            <w:tcW w:w="7468" w:type="dxa"/>
            <w:gridSpan w:val="2"/>
            <w:shd w:val="clear" w:color="auto" w:fill="auto"/>
          </w:tcPr>
          <w:p w:rsidR="004646CF" w:rsidRPr="00A85F53" w:rsidRDefault="004646CF" w:rsidP="004646CF">
            <w:pPr>
              <w:spacing w:after="0" w:line="240" w:lineRule="auto"/>
              <w:rPr>
                <w:rFonts w:ascii="Times New Roman" w:hAnsi="Times New Roman"/>
                <w:color w:val="000000"/>
              </w:rPr>
            </w:pPr>
            <w:r w:rsidRPr="00A85F53">
              <w:rPr>
                <w:rFonts w:ascii="Times New Roman" w:hAnsi="Times New Roman"/>
                <w:b/>
              </w:rPr>
              <w:t>Цель:</w:t>
            </w:r>
            <w:r w:rsidRPr="00A85F53">
              <w:rPr>
                <w:rFonts w:ascii="Times New Roman" w:hAnsi="Times New Roman"/>
              </w:rPr>
              <w:t xml:space="preserve"> </w:t>
            </w:r>
            <w:r w:rsidRPr="00A85F53">
              <w:rPr>
                <w:rFonts w:ascii="Times New Roman" w:hAnsi="Times New Roman"/>
                <w:color w:val="000000"/>
              </w:rPr>
              <w:t>сохранение и укрепление физического и психического здоровья детей.</w:t>
            </w:r>
          </w:p>
        </w:tc>
        <w:tc>
          <w:tcPr>
            <w:tcW w:w="2126" w:type="dxa"/>
            <w:shd w:val="clear" w:color="auto" w:fill="auto"/>
          </w:tcPr>
          <w:p w:rsidR="004646CF" w:rsidRPr="00A85F53" w:rsidRDefault="004646CF" w:rsidP="004646CF">
            <w:pPr>
              <w:pStyle w:val="Style17"/>
              <w:widowControl/>
              <w:spacing w:line="240" w:lineRule="auto"/>
              <w:ind w:firstLine="0"/>
              <w:jc w:val="center"/>
              <w:rPr>
                <w:rFonts w:ascii="Times New Roman" w:hAnsi="Times New Roman"/>
                <w:b/>
                <w:sz w:val="22"/>
                <w:szCs w:val="22"/>
              </w:rPr>
            </w:pPr>
            <w:r w:rsidRPr="00A85F53">
              <w:rPr>
                <w:rFonts w:ascii="Times New Roman" w:hAnsi="Times New Roman"/>
                <w:b/>
                <w:sz w:val="22"/>
                <w:szCs w:val="22"/>
              </w:rPr>
              <w:t>Спальня</w:t>
            </w:r>
          </w:p>
          <w:p w:rsidR="004646CF" w:rsidRPr="00A85F53" w:rsidRDefault="004646CF" w:rsidP="004646CF">
            <w:pPr>
              <w:pStyle w:val="Style17"/>
              <w:widowControl/>
              <w:spacing w:line="240" w:lineRule="auto"/>
              <w:ind w:firstLine="0"/>
              <w:jc w:val="center"/>
              <w:rPr>
                <w:rFonts w:ascii="Times New Roman" w:hAnsi="Times New Roman"/>
                <w:sz w:val="22"/>
                <w:szCs w:val="22"/>
              </w:rPr>
            </w:pPr>
            <w:r w:rsidRPr="00A85F53">
              <w:rPr>
                <w:rFonts w:ascii="Times New Roman" w:hAnsi="Times New Roman"/>
                <w:sz w:val="22"/>
                <w:szCs w:val="22"/>
              </w:rPr>
              <w:t>(ребристые дорожки)</w:t>
            </w:r>
          </w:p>
        </w:tc>
        <w:tc>
          <w:tcPr>
            <w:tcW w:w="1701" w:type="dxa"/>
            <w:gridSpan w:val="3"/>
            <w:vMerge w:val="restart"/>
            <w:shd w:val="clear" w:color="auto" w:fill="auto"/>
          </w:tcPr>
          <w:p w:rsidR="004646CF" w:rsidRPr="00A85F53" w:rsidRDefault="004646CF" w:rsidP="004646CF">
            <w:pPr>
              <w:spacing w:after="0" w:line="240" w:lineRule="auto"/>
              <w:rPr>
                <w:rFonts w:ascii="Times New Roman" w:hAnsi="Times New Roman"/>
              </w:rPr>
            </w:pPr>
            <w:r w:rsidRPr="00A85F53">
              <w:rPr>
                <w:rFonts w:ascii="Times New Roman" w:hAnsi="Times New Roman"/>
              </w:rPr>
              <w:t>И/Р по ИЗО - учить рисовать прямые линии «Дороги для машин»</w:t>
            </w:r>
          </w:p>
        </w:tc>
        <w:tc>
          <w:tcPr>
            <w:tcW w:w="851" w:type="dxa"/>
            <w:vMerge w:val="restart"/>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764"/>
        </w:trPr>
        <w:tc>
          <w:tcPr>
            <w:tcW w:w="1008" w:type="dxa"/>
            <w:vMerge/>
            <w:shd w:val="clear" w:color="auto" w:fill="auto"/>
          </w:tcPr>
          <w:p w:rsidR="004646CF" w:rsidRPr="00A85F53" w:rsidRDefault="004646CF" w:rsidP="004646CF">
            <w:pPr>
              <w:spacing w:after="0" w:line="240" w:lineRule="auto"/>
              <w:rPr>
                <w:rFonts w:ascii="Times New Roman" w:hAnsi="Times New Roman"/>
              </w:rPr>
            </w:pPr>
          </w:p>
        </w:tc>
        <w:tc>
          <w:tcPr>
            <w:tcW w:w="1980" w:type="dxa"/>
            <w:shd w:val="clear" w:color="auto" w:fill="auto"/>
          </w:tcPr>
          <w:p w:rsidR="004646CF" w:rsidRPr="00A85F53" w:rsidRDefault="004646CF" w:rsidP="004646CF">
            <w:pPr>
              <w:spacing w:after="0" w:line="240" w:lineRule="auto"/>
              <w:jc w:val="center"/>
              <w:rPr>
                <w:rFonts w:ascii="Times New Roman" w:hAnsi="Times New Roman"/>
                <w:b/>
              </w:rPr>
            </w:pPr>
            <w:r w:rsidRPr="00A85F53">
              <w:rPr>
                <w:rFonts w:ascii="Times New Roman" w:hAnsi="Times New Roman"/>
                <w:b/>
              </w:rPr>
              <w:t>Рассматривание предметных картинок</w:t>
            </w:r>
          </w:p>
        </w:tc>
        <w:tc>
          <w:tcPr>
            <w:tcW w:w="7468" w:type="dxa"/>
            <w:gridSpan w:val="2"/>
            <w:shd w:val="clear" w:color="auto" w:fill="auto"/>
          </w:tcPr>
          <w:p w:rsidR="004646CF" w:rsidRPr="00A85F53" w:rsidRDefault="004646CF" w:rsidP="004646CF">
            <w:pPr>
              <w:spacing w:after="0" w:line="240" w:lineRule="auto"/>
              <w:ind w:right="-456"/>
              <w:rPr>
                <w:rFonts w:ascii="Times New Roman" w:hAnsi="Times New Roman"/>
                <w:b/>
              </w:rPr>
            </w:pPr>
            <w:r w:rsidRPr="00A85F53">
              <w:rPr>
                <w:rFonts w:ascii="Times New Roman" w:hAnsi="Times New Roman"/>
              </w:rPr>
              <w:t xml:space="preserve"> </w:t>
            </w:r>
            <w:r w:rsidRPr="00A85F53">
              <w:rPr>
                <w:rFonts w:ascii="Times New Roman" w:hAnsi="Times New Roman"/>
                <w:b/>
              </w:rPr>
              <w:t xml:space="preserve">«Для чего нужны  тарелки, ложки, чашки?»                   </w:t>
            </w:r>
          </w:p>
          <w:p w:rsidR="004646CF" w:rsidRPr="00A85F53" w:rsidRDefault="004646CF" w:rsidP="004646CF">
            <w:pPr>
              <w:spacing w:after="0" w:line="240" w:lineRule="auto"/>
              <w:ind w:right="-456"/>
              <w:rPr>
                <w:rFonts w:ascii="Times New Roman" w:hAnsi="Times New Roman"/>
              </w:rPr>
            </w:pPr>
            <w:r w:rsidRPr="00A85F53">
              <w:rPr>
                <w:rFonts w:ascii="Times New Roman" w:hAnsi="Times New Roman"/>
                <w:b/>
              </w:rPr>
              <w:t xml:space="preserve">Цель:  </w:t>
            </w:r>
            <w:r w:rsidRPr="00A85F53">
              <w:rPr>
                <w:rFonts w:ascii="Times New Roman" w:hAnsi="Times New Roman"/>
              </w:rPr>
              <w:t>расширять   представления о предметах ближайшего окружения.</w:t>
            </w:r>
          </w:p>
          <w:p w:rsidR="004646CF" w:rsidRPr="00A85F53" w:rsidRDefault="004646CF" w:rsidP="004646CF">
            <w:pPr>
              <w:spacing w:after="0" w:line="240" w:lineRule="auto"/>
              <w:rPr>
                <w:rFonts w:ascii="Times New Roman" w:hAnsi="Times New Roman"/>
              </w:rPr>
            </w:pPr>
          </w:p>
        </w:tc>
        <w:tc>
          <w:tcPr>
            <w:tcW w:w="2126" w:type="dxa"/>
            <w:shd w:val="clear" w:color="auto" w:fill="auto"/>
          </w:tcPr>
          <w:p w:rsidR="004646CF" w:rsidRDefault="004646CF" w:rsidP="004646CF">
            <w:pPr>
              <w:pStyle w:val="Style17"/>
              <w:widowControl/>
              <w:spacing w:line="200" w:lineRule="exact"/>
              <w:ind w:firstLine="0"/>
              <w:jc w:val="center"/>
              <w:rPr>
                <w:rFonts w:ascii="Times New Roman" w:hAnsi="Times New Roman"/>
                <w:b/>
                <w:sz w:val="22"/>
                <w:szCs w:val="22"/>
              </w:rPr>
            </w:pPr>
            <w:r w:rsidRPr="00A85F53">
              <w:rPr>
                <w:rFonts w:ascii="Times New Roman" w:hAnsi="Times New Roman"/>
                <w:b/>
                <w:sz w:val="22"/>
                <w:szCs w:val="22"/>
              </w:rPr>
              <w:t>Центр познания</w:t>
            </w:r>
          </w:p>
          <w:p w:rsidR="004646CF" w:rsidRPr="00240E96" w:rsidRDefault="004646CF" w:rsidP="004646CF">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(предметные картинки)</w:t>
            </w:r>
          </w:p>
        </w:tc>
        <w:tc>
          <w:tcPr>
            <w:tcW w:w="1701" w:type="dxa"/>
            <w:gridSpan w:val="3"/>
            <w:vMerge/>
            <w:shd w:val="clear" w:color="auto" w:fill="auto"/>
          </w:tcPr>
          <w:p w:rsidR="004646CF" w:rsidRPr="00A85F53" w:rsidRDefault="004646CF" w:rsidP="004646CF">
            <w:pPr>
              <w:spacing w:after="0" w:line="240" w:lineRule="auto"/>
              <w:rPr>
                <w:rFonts w:ascii="Times New Roman" w:hAnsi="Times New Roman"/>
                <w:b/>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555"/>
        </w:trPr>
        <w:tc>
          <w:tcPr>
            <w:tcW w:w="1008" w:type="dxa"/>
            <w:vMerge/>
            <w:shd w:val="clear" w:color="auto" w:fill="auto"/>
          </w:tcPr>
          <w:p w:rsidR="004646CF" w:rsidRPr="00A85F53" w:rsidRDefault="004646CF" w:rsidP="004646CF">
            <w:pPr>
              <w:spacing w:after="0" w:line="240" w:lineRule="auto"/>
              <w:rPr>
                <w:rFonts w:ascii="Times New Roman" w:hAnsi="Times New Roman"/>
              </w:rPr>
            </w:pPr>
          </w:p>
        </w:tc>
        <w:tc>
          <w:tcPr>
            <w:tcW w:w="1980" w:type="dxa"/>
            <w:shd w:val="clear" w:color="auto" w:fill="auto"/>
          </w:tcPr>
          <w:p w:rsidR="004646CF" w:rsidRPr="00A85F53" w:rsidRDefault="004646CF" w:rsidP="004646CF">
            <w:pPr>
              <w:pStyle w:val="Style17"/>
              <w:widowControl/>
              <w:spacing w:line="200" w:lineRule="exact"/>
              <w:ind w:firstLine="0"/>
              <w:jc w:val="center"/>
              <w:rPr>
                <w:rFonts w:ascii="Times New Roman" w:hAnsi="Times New Roman"/>
                <w:b/>
                <w:sz w:val="22"/>
                <w:szCs w:val="22"/>
              </w:rPr>
            </w:pPr>
            <w:r w:rsidRPr="00A85F53">
              <w:rPr>
                <w:rFonts w:ascii="Times New Roman" w:hAnsi="Times New Roman"/>
                <w:b/>
                <w:sz w:val="22"/>
                <w:szCs w:val="22"/>
              </w:rPr>
              <w:t>Беседа</w:t>
            </w:r>
          </w:p>
        </w:tc>
        <w:tc>
          <w:tcPr>
            <w:tcW w:w="7468" w:type="dxa"/>
            <w:gridSpan w:val="2"/>
            <w:shd w:val="clear" w:color="auto" w:fill="auto"/>
          </w:tcPr>
          <w:p w:rsidR="004646CF" w:rsidRPr="00A85F53" w:rsidRDefault="004646CF" w:rsidP="004646CF">
            <w:pPr>
              <w:spacing w:after="0" w:line="240" w:lineRule="auto"/>
              <w:ind w:right="-456"/>
              <w:rPr>
                <w:rFonts w:ascii="Times New Roman" w:hAnsi="Times New Roman"/>
                <w:b/>
              </w:rPr>
            </w:pPr>
            <w:r w:rsidRPr="00A85F53">
              <w:rPr>
                <w:rFonts w:ascii="Times New Roman" w:hAnsi="Times New Roman"/>
                <w:b/>
              </w:rPr>
              <w:t>«Что там видно за окошком?». Цель:</w:t>
            </w:r>
            <w:r w:rsidRPr="00A85F53">
              <w:rPr>
                <w:rFonts w:ascii="Times New Roman" w:hAnsi="Times New Roman"/>
              </w:rPr>
              <w:t xml:space="preserve"> развивать зрительное, слуховое сосредоточение, желание общаться, умеренную силу голоса.   </w:t>
            </w:r>
          </w:p>
        </w:tc>
        <w:tc>
          <w:tcPr>
            <w:tcW w:w="2126" w:type="dxa"/>
            <w:shd w:val="clear" w:color="auto" w:fill="auto"/>
          </w:tcPr>
          <w:p w:rsidR="004646CF" w:rsidRPr="00A85F53" w:rsidRDefault="004646CF" w:rsidP="004646CF">
            <w:pPr>
              <w:pStyle w:val="Style17"/>
              <w:spacing w:line="200" w:lineRule="exact"/>
              <w:ind w:firstLine="0"/>
              <w:jc w:val="center"/>
              <w:rPr>
                <w:rFonts w:ascii="Times New Roman" w:hAnsi="Times New Roman"/>
                <w:b/>
                <w:sz w:val="22"/>
                <w:szCs w:val="22"/>
              </w:rPr>
            </w:pPr>
            <w:r w:rsidRPr="00A85F53">
              <w:rPr>
                <w:rFonts w:ascii="Times New Roman" w:hAnsi="Times New Roman"/>
                <w:b/>
                <w:sz w:val="22"/>
                <w:szCs w:val="22"/>
              </w:rPr>
              <w:t>Дружный круг</w:t>
            </w:r>
          </w:p>
        </w:tc>
        <w:tc>
          <w:tcPr>
            <w:tcW w:w="1701" w:type="dxa"/>
            <w:gridSpan w:val="3"/>
            <w:vMerge/>
            <w:shd w:val="clear" w:color="auto" w:fill="auto"/>
          </w:tcPr>
          <w:p w:rsidR="004646CF" w:rsidRPr="00A85F53" w:rsidRDefault="004646CF" w:rsidP="004646CF">
            <w:pPr>
              <w:spacing w:after="0" w:line="240" w:lineRule="auto"/>
              <w:rPr>
                <w:rFonts w:ascii="Times New Roman" w:hAnsi="Times New Roman"/>
                <w:b/>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768"/>
        </w:trPr>
        <w:tc>
          <w:tcPr>
            <w:tcW w:w="1008" w:type="dxa"/>
            <w:vMerge/>
            <w:shd w:val="clear" w:color="auto" w:fill="auto"/>
          </w:tcPr>
          <w:p w:rsidR="004646CF" w:rsidRPr="00A85F53" w:rsidRDefault="004646CF" w:rsidP="004646CF">
            <w:pPr>
              <w:spacing w:after="0" w:line="240" w:lineRule="auto"/>
              <w:rPr>
                <w:rFonts w:ascii="Times New Roman" w:hAnsi="Times New Roman"/>
              </w:rPr>
            </w:pPr>
          </w:p>
        </w:tc>
        <w:tc>
          <w:tcPr>
            <w:tcW w:w="1980" w:type="dxa"/>
            <w:shd w:val="clear" w:color="auto" w:fill="auto"/>
          </w:tcPr>
          <w:p w:rsidR="004646CF" w:rsidRPr="00A85F53" w:rsidRDefault="004646CF" w:rsidP="004646CF">
            <w:pPr>
              <w:jc w:val="center"/>
              <w:rPr>
                <w:rFonts w:ascii="Times New Roman" w:hAnsi="Times New Roman"/>
                <w:u w:val="single"/>
              </w:rPr>
            </w:pPr>
            <w:r w:rsidRPr="00A85F53">
              <w:rPr>
                <w:rFonts w:ascii="Times New Roman" w:hAnsi="Times New Roman"/>
                <w:b/>
                <w:u w:val="single"/>
              </w:rPr>
              <w:t>Прогулка</w:t>
            </w:r>
          </w:p>
          <w:p w:rsidR="004646CF" w:rsidRPr="00A85F53" w:rsidRDefault="004646CF" w:rsidP="004646CF">
            <w:pPr>
              <w:jc w:val="center"/>
              <w:rPr>
                <w:rFonts w:ascii="Times New Roman" w:hAnsi="Times New Roman"/>
              </w:rPr>
            </w:pPr>
          </w:p>
          <w:p w:rsidR="004646CF" w:rsidRPr="00A85F53" w:rsidRDefault="004646CF" w:rsidP="004646CF">
            <w:pPr>
              <w:jc w:val="center"/>
              <w:rPr>
                <w:rFonts w:ascii="Times New Roman" w:hAnsi="Times New Roman"/>
              </w:rPr>
            </w:pPr>
          </w:p>
        </w:tc>
        <w:tc>
          <w:tcPr>
            <w:tcW w:w="7468" w:type="dxa"/>
            <w:gridSpan w:val="2"/>
            <w:shd w:val="clear" w:color="auto" w:fill="auto"/>
          </w:tcPr>
          <w:p w:rsidR="004646CF" w:rsidRPr="00A85F53" w:rsidRDefault="004646CF" w:rsidP="004646CF">
            <w:pPr>
              <w:shd w:val="clear" w:color="auto" w:fill="FFFFFF"/>
              <w:spacing w:after="0" w:line="240" w:lineRule="auto"/>
              <w:ind w:firstLine="142"/>
              <w:jc w:val="center"/>
              <w:rPr>
                <w:rFonts w:ascii="Times New Roman" w:hAnsi="Times New Roman"/>
              </w:rPr>
            </w:pPr>
            <w:r w:rsidRPr="00A85F53">
              <w:rPr>
                <w:rFonts w:ascii="Times New Roman" w:hAnsi="Times New Roman"/>
                <w:b/>
                <w:bCs/>
                <w:color w:val="000000"/>
                <w:spacing w:val="-9"/>
              </w:rPr>
              <w:t>Наблюдение за снегопадом</w:t>
            </w:r>
          </w:p>
          <w:p w:rsidR="004646CF" w:rsidRPr="00240E96" w:rsidRDefault="004646CF" w:rsidP="004646CF">
            <w:pPr>
              <w:shd w:val="clear" w:color="auto" w:fill="FFFFFF"/>
              <w:spacing w:after="0" w:line="240" w:lineRule="auto"/>
              <w:rPr>
                <w:rFonts w:ascii="Times New Roman" w:hAnsi="Times New Roman"/>
                <w:color w:val="000000"/>
                <w:spacing w:val="-6"/>
              </w:rPr>
            </w:pPr>
            <w:r w:rsidRPr="00A85F53">
              <w:rPr>
                <w:rFonts w:ascii="Times New Roman" w:hAnsi="Times New Roman"/>
                <w:b/>
                <w:iCs/>
                <w:color w:val="000000"/>
                <w:spacing w:val="-6"/>
              </w:rPr>
              <w:t>Цель</w:t>
            </w:r>
            <w:r w:rsidRPr="00A85F53">
              <w:rPr>
                <w:rFonts w:ascii="Times New Roman" w:hAnsi="Times New Roman"/>
                <w:i/>
                <w:iCs/>
                <w:color w:val="000000"/>
                <w:spacing w:val="-6"/>
              </w:rPr>
              <w:t xml:space="preserve">: </w:t>
            </w:r>
            <w:r w:rsidRPr="00A85F53">
              <w:rPr>
                <w:rFonts w:ascii="Times New Roman" w:hAnsi="Times New Roman"/>
                <w:color w:val="000000"/>
                <w:spacing w:val="-6"/>
              </w:rPr>
              <w:t>формировать представление о разнообразии состояния воды.</w:t>
            </w:r>
          </w:p>
          <w:p w:rsidR="004646CF" w:rsidRPr="00240E96" w:rsidRDefault="004646CF" w:rsidP="004646CF">
            <w:pPr>
              <w:spacing w:after="0" w:line="240" w:lineRule="auto"/>
              <w:rPr>
                <w:rFonts w:ascii="Times New Roman" w:hAnsi="Times New Roman"/>
                <w:color w:val="000000"/>
                <w:spacing w:val="2"/>
              </w:rPr>
            </w:pPr>
            <w:r w:rsidRPr="00A85F53">
              <w:rPr>
                <w:rFonts w:ascii="Times New Roman" w:hAnsi="Times New Roman"/>
                <w:color w:val="000000"/>
                <w:spacing w:val="2"/>
              </w:rPr>
              <w:t xml:space="preserve">Во время снегопада предложить детям рассмотреть снежинки, </w:t>
            </w:r>
            <w:r w:rsidRPr="00A85F53">
              <w:rPr>
                <w:rFonts w:ascii="Times New Roman" w:hAnsi="Times New Roman"/>
                <w:color w:val="000000"/>
                <w:spacing w:val="-1"/>
              </w:rPr>
              <w:t xml:space="preserve">падающие на одежду. Обратить внимание на красоту снежинок, на </w:t>
            </w:r>
            <w:r w:rsidRPr="00A85F53">
              <w:rPr>
                <w:rFonts w:ascii="Times New Roman" w:hAnsi="Times New Roman"/>
                <w:color w:val="000000"/>
                <w:spacing w:val="2"/>
              </w:rPr>
              <w:t>то, что они не похожи одна на другую.</w:t>
            </w:r>
          </w:p>
          <w:p w:rsidR="004646CF" w:rsidRPr="00A85F53" w:rsidRDefault="004646CF" w:rsidP="004646CF">
            <w:pPr>
              <w:shd w:val="clear" w:color="auto" w:fill="FFFFFF"/>
              <w:spacing w:after="0" w:line="240" w:lineRule="auto"/>
              <w:rPr>
                <w:rFonts w:ascii="Times New Roman" w:hAnsi="Times New Roman"/>
              </w:rPr>
            </w:pPr>
            <w:r w:rsidRPr="00A85F53">
              <w:rPr>
                <w:rFonts w:ascii="Times New Roman" w:hAnsi="Times New Roman"/>
                <w:b/>
                <w:bCs/>
                <w:color w:val="000000"/>
                <w:spacing w:val="-12"/>
              </w:rPr>
              <w:t>Трудовая деятельность</w:t>
            </w:r>
            <w:r w:rsidRPr="00A85F53">
              <w:rPr>
                <w:rFonts w:ascii="Times New Roman" w:hAnsi="Times New Roman"/>
              </w:rPr>
              <w:t xml:space="preserve">: </w:t>
            </w:r>
            <w:r w:rsidRPr="00A85F53">
              <w:rPr>
                <w:rFonts w:ascii="Times New Roman" w:hAnsi="Times New Roman"/>
                <w:color w:val="000000"/>
                <w:spacing w:val="-1"/>
              </w:rPr>
              <w:t>Строительство домика для зайки.</w:t>
            </w:r>
          </w:p>
          <w:p w:rsidR="004646CF" w:rsidRPr="00A85F53" w:rsidRDefault="004646CF" w:rsidP="004646CF">
            <w:pPr>
              <w:shd w:val="clear" w:color="auto" w:fill="FFFFFF"/>
              <w:spacing w:after="0" w:line="240" w:lineRule="auto"/>
              <w:rPr>
                <w:rFonts w:ascii="Times New Roman" w:hAnsi="Times New Roman"/>
              </w:rPr>
            </w:pPr>
            <w:r w:rsidRPr="00A85F53">
              <w:rPr>
                <w:rFonts w:ascii="Times New Roman" w:hAnsi="Times New Roman"/>
                <w:b/>
                <w:iCs/>
                <w:color w:val="000000"/>
                <w:spacing w:val="-8"/>
              </w:rPr>
              <w:t>Цель:</w:t>
            </w:r>
            <w:r w:rsidRPr="00A85F53">
              <w:rPr>
                <w:rFonts w:ascii="Times New Roman" w:hAnsi="Times New Roman"/>
                <w:iCs/>
                <w:color w:val="000000"/>
                <w:spacing w:val="-8"/>
              </w:rPr>
              <w:t xml:space="preserve"> </w:t>
            </w:r>
            <w:r w:rsidRPr="00A85F53">
              <w:rPr>
                <w:rFonts w:ascii="Times New Roman" w:hAnsi="Times New Roman"/>
                <w:color w:val="000000"/>
                <w:spacing w:val="-8"/>
              </w:rPr>
              <w:t>учить сгребать снег с помощью лопаток в определенное место.</w:t>
            </w:r>
          </w:p>
          <w:p w:rsidR="004646CF" w:rsidRPr="00A85F53" w:rsidRDefault="004646CF" w:rsidP="004646CF">
            <w:pPr>
              <w:shd w:val="clear" w:color="auto" w:fill="FFFFFF"/>
              <w:spacing w:after="0" w:line="240" w:lineRule="auto"/>
              <w:rPr>
                <w:rFonts w:ascii="Times New Roman" w:hAnsi="Times New Roman"/>
              </w:rPr>
            </w:pPr>
            <w:r w:rsidRPr="00A85F53">
              <w:rPr>
                <w:rFonts w:ascii="Times New Roman" w:hAnsi="Times New Roman"/>
                <w:b/>
                <w:bCs/>
                <w:color w:val="000000"/>
                <w:spacing w:val="-12"/>
              </w:rPr>
              <w:t>Выносной материал:</w:t>
            </w:r>
          </w:p>
          <w:p w:rsidR="004646CF" w:rsidRPr="00A85F53" w:rsidRDefault="004646CF" w:rsidP="004646CF">
            <w:pPr>
              <w:shd w:val="clear" w:color="auto" w:fill="FFFFFF"/>
              <w:spacing w:after="0" w:line="240" w:lineRule="auto"/>
              <w:jc w:val="both"/>
              <w:rPr>
                <w:rFonts w:ascii="Times New Roman" w:hAnsi="Times New Roman"/>
              </w:rPr>
            </w:pPr>
            <w:r w:rsidRPr="00A85F53">
              <w:rPr>
                <w:rFonts w:ascii="Times New Roman" w:hAnsi="Times New Roman"/>
                <w:color w:val="000000"/>
                <w:spacing w:val="-3"/>
              </w:rPr>
              <w:t xml:space="preserve">лопатки, совочки, метелки, санки для кукол, формочки для снега, </w:t>
            </w:r>
            <w:r w:rsidRPr="00A85F53">
              <w:rPr>
                <w:rFonts w:ascii="Times New Roman" w:hAnsi="Times New Roman"/>
                <w:color w:val="000000"/>
                <w:spacing w:val="-1"/>
              </w:rPr>
              <w:t>клеенки для катания с горки, карандаши.</w:t>
            </w:r>
          </w:p>
        </w:tc>
        <w:tc>
          <w:tcPr>
            <w:tcW w:w="2126" w:type="dxa"/>
            <w:shd w:val="clear" w:color="auto" w:fill="auto"/>
          </w:tcPr>
          <w:p w:rsidR="004646CF" w:rsidRPr="00A85F53" w:rsidRDefault="004646CF" w:rsidP="004646CF">
            <w:pPr>
              <w:shd w:val="clear" w:color="auto" w:fill="FFFFFF"/>
              <w:spacing w:after="0" w:line="240" w:lineRule="auto"/>
              <w:rPr>
                <w:rFonts w:ascii="Times New Roman" w:hAnsi="Times New Roman"/>
              </w:rPr>
            </w:pPr>
            <w:r w:rsidRPr="00A85F53">
              <w:rPr>
                <w:rFonts w:ascii="Times New Roman" w:hAnsi="Times New Roman"/>
                <w:b/>
                <w:bCs/>
                <w:color w:val="000000"/>
                <w:spacing w:val="-13"/>
              </w:rPr>
              <w:t>Подвижные игры</w:t>
            </w:r>
          </w:p>
          <w:p w:rsidR="004646CF" w:rsidRPr="00A85F53" w:rsidRDefault="004646CF" w:rsidP="004646CF">
            <w:pPr>
              <w:shd w:val="clear" w:color="auto" w:fill="FFFFFF"/>
              <w:spacing w:after="0" w:line="240" w:lineRule="auto"/>
              <w:rPr>
                <w:rFonts w:ascii="Times New Roman" w:hAnsi="Times New Roman"/>
                <w:b/>
                <w:color w:val="000000"/>
                <w:spacing w:val="-2"/>
              </w:rPr>
            </w:pPr>
            <w:r w:rsidRPr="00A85F53">
              <w:rPr>
                <w:rFonts w:ascii="Times New Roman" w:hAnsi="Times New Roman"/>
                <w:b/>
                <w:color w:val="000000"/>
                <w:spacing w:val="-2"/>
              </w:rPr>
              <w:t>«Зайка беленький сидит», «Мороз — красный нос».</w:t>
            </w:r>
          </w:p>
          <w:p w:rsidR="004646CF" w:rsidRPr="00A85F53" w:rsidRDefault="004646CF" w:rsidP="004646CF">
            <w:pPr>
              <w:shd w:val="clear" w:color="auto" w:fill="FFFFFF"/>
              <w:spacing w:after="0" w:line="240" w:lineRule="auto"/>
              <w:rPr>
                <w:rFonts w:ascii="Times New Roman" w:hAnsi="Times New Roman"/>
              </w:rPr>
            </w:pPr>
            <w:r w:rsidRPr="00A85F53">
              <w:rPr>
                <w:rFonts w:ascii="Times New Roman" w:hAnsi="Times New Roman"/>
                <w:b/>
                <w:color w:val="000000"/>
                <w:spacing w:val="-2"/>
              </w:rPr>
              <w:t xml:space="preserve"> </w:t>
            </w:r>
            <w:r w:rsidRPr="00A85F53">
              <w:rPr>
                <w:rFonts w:ascii="Times New Roman" w:hAnsi="Times New Roman"/>
                <w:b/>
                <w:iCs/>
                <w:color w:val="000000"/>
                <w:spacing w:val="-1"/>
              </w:rPr>
              <w:t>Цель:</w:t>
            </w:r>
            <w:r w:rsidRPr="00A85F53">
              <w:rPr>
                <w:rFonts w:ascii="Times New Roman" w:hAnsi="Times New Roman"/>
                <w:iCs/>
                <w:color w:val="000000"/>
                <w:spacing w:val="-1"/>
              </w:rPr>
              <w:t xml:space="preserve"> </w:t>
            </w:r>
            <w:r w:rsidRPr="00A85F53">
              <w:rPr>
                <w:rFonts w:ascii="Times New Roman" w:hAnsi="Times New Roman"/>
                <w:color w:val="000000"/>
                <w:spacing w:val="-1"/>
              </w:rPr>
              <w:t>учить выполнять действия по указанию взрослого.</w:t>
            </w:r>
          </w:p>
          <w:p w:rsidR="004646CF" w:rsidRPr="00A85F53" w:rsidRDefault="004646CF" w:rsidP="004646CF">
            <w:pPr>
              <w:shd w:val="clear" w:color="auto" w:fill="FFFFFF"/>
              <w:spacing w:after="0" w:line="240" w:lineRule="auto"/>
              <w:jc w:val="both"/>
              <w:rPr>
                <w:rFonts w:ascii="Times New Roman" w:hAnsi="Times New Roman"/>
              </w:rPr>
            </w:pPr>
          </w:p>
        </w:tc>
        <w:tc>
          <w:tcPr>
            <w:tcW w:w="1701" w:type="dxa"/>
            <w:gridSpan w:val="3"/>
            <w:shd w:val="clear" w:color="auto" w:fill="auto"/>
          </w:tcPr>
          <w:p w:rsidR="004646CF" w:rsidRPr="00A85F53" w:rsidRDefault="004646CF" w:rsidP="004646CF">
            <w:pPr>
              <w:pStyle w:val="Style1"/>
              <w:widowControl/>
              <w:spacing w:line="200" w:lineRule="exact"/>
              <w:rPr>
                <w:rFonts w:ascii="Times New Roman" w:hAnsi="Times New Roman"/>
                <w:sz w:val="22"/>
                <w:szCs w:val="22"/>
              </w:rPr>
            </w:pPr>
            <w:r w:rsidRPr="009A6BE5">
              <w:rPr>
                <w:b/>
                <w:sz w:val="22"/>
                <w:szCs w:val="22"/>
              </w:rPr>
              <w:t xml:space="preserve">Индивидуальная работа. </w:t>
            </w:r>
            <w:r w:rsidRPr="009A6BE5">
              <w:rPr>
                <w:sz w:val="22"/>
                <w:szCs w:val="22"/>
              </w:rPr>
              <w:t xml:space="preserve">Вспомнить </w:t>
            </w:r>
            <w:proofErr w:type="spellStart"/>
            <w:r w:rsidRPr="009A6BE5">
              <w:rPr>
                <w:sz w:val="22"/>
                <w:szCs w:val="22"/>
              </w:rPr>
              <w:t>потешку</w:t>
            </w:r>
            <w:proofErr w:type="spellEnd"/>
            <w:r w:rsidRPr="009A6BE5">
              <w:rPr>
                <w:sz w:val="22"/>
                <w:szCs w:val="22"/>
              </w:rPr>
              <w:t xml:space="preserve"> «Пошёл котик на </w:t>
            </w:r>
            <w:proofErr w:type="spellStart"/>
            <w:r w:rsidRPr="009A6BE5">
              <w:rPr>
                <w:sz w:val="22"/>
                <w:szCs w:val="22"/>
              </w:rPr>
              <w:t>торжок</w:t>
            </w:r>
            <w:proofErr w:type="spellEnd"/>
            <w:r w:rsidRPr="009A6BE5">
              <w:rPr>
                <w:sz w:val="22"/>
                <w:szCs w:val="22"/>
              </w:rPr>
              <w:t>»</w:t>
            </w: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bl>
    <w:p w:rsidR="004646CF" w:rsidRPr="009A07E8"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468"/>
        <w:gridCol w:w="1985"/>
        <w:gridCol w:w="1559"/>
        <w:gridCol w:w="425"/>
        <w:gridCol w:w="709"/>
      </w:tblGrid>
      <w:tr w:rsidR="004646CF" w:rsidRPr="009A07E8" w:rsidTr="004646CF">
        <w:tc>
          <w:tcPr>
            <w:tcW w:w="1008" w:type="dxa"/>
            <w:shd w:val="clear" w:color="auto" w:fill="auto"/>
          </w:tcPr>
          <w:p w:rsidR="004646CF" w:rsidRPr="00311CE1" w:rsidRDefault="004646CF" w:rsidP="004646CF">
            <w:pPr>
              <w:spacing w:after="0" w:line="240" w:lineRule="auto"/>
              <w:jc w:val="center"/>
              <w:rPr>
                <w:rFonts w:ascii="Times New Roman" w:hAnsi="Times New Roman"/>
              </w:rPr>
            </w:pPr>
            <w:r w:rsidRPr="00311CE1">
              <w:rPr>
                <w:rFonts w:ascii="Times New Roman" w:hAnsi="Times New Roman"/>
                <w:b/>
              </w:rPr>
              <w:t>Число, день недели</w:t>
            </w:r>
          </w:p>
        </w:tc>
        <w:tc>
          <w:tcPr>
            <w:tcW w:w="1980" w:type="dxa"/>
            <w:shd w:val="clear" w:color="auto" w:fill="auto"/>
          </w:tcPr>
          <w:p w:rsidR="004646CF" w:rsidRPr="00311CE1" w:rsidRDefault="004646CF" w:rsidP="004646CF">
            <w:pPr>
              <w:spacing w:after="0" w:line="240" w:lineRule="auto"/>
              <w:jc w:val="center"/>
              <w:rPr>
                <w:rFonts w:ascii="Times New Roman" w:hAnsi="Times New Roman"/>
                <w:b/>
              </w:rPr>
            </w:pPr>
            <w:r w:rsidRPr="00311CE1">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311CE1" w:rsidRDefault="004646CF" w:rsidP="004646CF">
            <w:pPr>
              <w:spacing w:after="0" w:line="240" w:lineRule="auto"/>
              <w:jc w:val="center"/>
              <w:rPr>
                <w:rFonts w:ascii="Times New Roman" w:hAnsi="Times New Roman"/>
              </w:rPr>
            </w:pPr>
            <w:r w:rsidRPr="00311CE1">
              <w:rPr>
                <w:rFonts w:ascii="Times New Roman" w:hAnsi="Times New Roman"/>
                <w:b/>
              </w:rPr>
              <w:t>моменты</w:t>
            </w:r>
          </w:p>
        </w:tc>
        <w:tc>
          <w:tcPr>
            <w:tcW w:w="7468" w:type="dxa"/>
            <w:shd w:val="clear" w:color="auto" w:fill="auto"/>
          </w:tcPr>
          <w:p w:rsidR="004646CF" w:rsidRPr="00311CE1" w:rsidRDefault="004646CF" w:rsidP="004646CF">
            <w:pPr>
              <w:spacing w:after="0" w:line="240" w:lineRule="auto"/>
              <w:jc w:val="center"/>
              <w:rPr>
                <w:rFonts w:ascii="Times New Roman" w:hAnsi="Times New Roman"/>
                <w:b/>
              </w:rPr>
            </w:pPr>
            <w:r w:rsidRPr="00311CE1">
              <w:rPr>
                <w:rFonts w:ascii="Times New Roman" w:hAnsi="Times New Roman"/>
                <w:b/>
              </w:rPr>
              <w:t xml:space="preserve">Совместная деятельность взрослого и детей направленная </w:t>
            </w:r>
          </w:p>
          <w:p w:rsidR="004646CF" w:rsidRPr="00311CE1" w:rsidRDefault="004646CF" w:rsidP="004646CF">
            <w:pPr>
              <w:spacing w:after="0" w:line="240" w:lineRule="auto"/>
              <w:jc w:val="center"/>
              <w:rPr>
                <w:rFonts w:ascii="Times New Roman" w:hAnsi="Times New Roman"/>
              </w:rPr>
            </w:pPr>
            <w:r w:rsidRPr="00311CE1">
              <w:rPr>
                <w:rFonts w:ascii="Times New Roman" w:hAnsi="Times New Roman"/>
                <w:b/>
              </w:rPr>
              <w:t>на становление первичной ценностной ориентации и социализации (НОД)</w:t>
            </w:r>
          </w:p>
        </w:tc>
        <w:tc>
          <w:tcPr>
            <w:tcW w:w="1985" w:type="dxa"/>
            <w:shd w:val="clear" w:color="auto" w:fill="auto"/>
          </w:tcPr>
          <w:p w:rsidR="004646CF" w:rsidRPr="00311CE1" w:rsidRDefault="004646CF" w:rsidP="004646CF">
            <w:pPr>
              <w:spacing w:after="0" w:line="240" w:lineRule="auto"/>
              <w:jc w:val="center"/>
              <w:rPr>
                <w:rFonts w:ascii="Times New Roman" w:hAnsi="Times New Roman"/>
                <w:b/>
              </w:rPr>
            </w:pPr>
            <w:r w:rsidRPr="00311CE1">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311CE1" w:rsidRDefault="004646CF" w:rsidP="004646CF">
            <w:pPr>
              <w:spacing w:after="0" w:line="240" w:lineRule="auto"/>
              <w:jc w:val="center"/>
              <w:rPr>
                <w:rFonts w:ascii="Times New Roman" w:hAnsi="Times New Roman"/>
              </w:rPr>
            </w:pPr>
            <w:r w:rsidRPr="00311CE1">
              <w:rPr>
                <w:rFonts w:ascii="Times New Roman" w:hAnsi="Times New Roman"/>
                <w:b/>
              </w:rPr>
              <w:t>активности)</w:t>
            </w:r>
          </w:p>
        </w:tc>
        <w:tc>
          <w:tcPr>
            <w:tcW w:w="1559" w:type="dxa"/>
            <w:shd w:val="clear" w:color="auto" w:fill="auto"/>
          </w:tcPr>
          <w:p w:rsidR="004646CF" w:rsidRPr="00311CE1" w:rsidRDefault="004646CF" w:rsidP="004646CF">
            <w:pPr>
              <w:spacing w:after="0" w:line="240" w:lineRule="auto"/>
              <w:jc w:val="center"/>
              <w:rPr>
                <w:rFonts w:ascii="Times New Roman" w:hAnsi="Times New Roman"/>
                <w:b/>
              </w:rPr>
            </w:pPr>
            <w:r w:rsidRPr="00311CE1">
              <w:rPr>
                <w:rFonts w:ascii="Times New Roman" w:hAnsi="Times New Roman"/>
                <w:b/>
              </w:rPr>
              <w:t>Индивидуальная</w:t>
            </w:r>
          </w:p>
          <w:p w:rsidR="004646CF" w:rsidRPr="00311CE1" w:rsidRDefault="004646CF" w:rsidP="004646CF">
            <w:pPr>
              <w:spacing w:after="0" w:line="240" w:lineRule="auto"/>
              <w:jc w:val="center"/>
              <w:rPr>
                <w:rFonts w:ascii="Times New Roman" w:hAnsi="Times New Roman"/>
                <w:b/>
              </w:rPr>
            </w:pPr>
            <w:r w:rsidRPr="00311CE1">
              <w:rPr>
                <w:rFonts w:ascii="Times New Roman" w:hAnsi="Times New Roman"/>
                <w:b/>
              </w:rPr>
              <w:t>работа</w:t>
            </w:r>
          </w:p>
        </w:tc>
        <w:tc>
          <w:tcPr>
            <w:tcW w:w="1134" w:type="dxa"/>
            <w:gridSpan w:val="2"/>
            <w:shd w:val="clear" w:color="auto" w:fill="auto"/>
          </w:tcPr>
          <w:p w:rsidR="004646CF" w:rsidRPr="009A07E8" w:rsidRDefault="004646CF" w:rsidP="004646CF">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4646CF">
        <w:trPr>
          <w:trHeight w:val="70"/>
        </w:trPr>
        <w:tc>
          <w:tcPr>
            <w:tcW w:w="1008" w:type="dxa"/>
            <w:shd w:val="clear" w:color="auto" w:fill="auto"/>
          </w:tcPr>
          <w:p w:rsidR="004646CF" w:rsidRPr="00311CE1" w:rsidRDefault="004646CF" w:rsidP="004646CF">
            <w:pPr>
              <w:spacing w:after="0" w:line="240" w:lineRule="auto"/>
              <w:jc w:val="center"/>
              <w:rPr>
                <w:rFonts w:ascii="Times New Roman" w:hAnsi="Times New Roman"/>
              </w:rPr>
            </w:pPr>
            <w:r w:rsidRPr="00311CE1">
              <w:rPr>
                <w:rFonts w:ascii="Times New Roman" w:hAnsi="Times New Roman"/>
              </w:rPr>
              <w:t>1</w:t>
            </w:r>
          </w:p>
        </w:tc>
        <w:tc>
          <w:tcPr>
            <w:tcW w:w="1980" w:type="dxa"/>
            <w:shd w:val="clear" w:color="auto" w:fill="auto"/>
          </w:tcPr>
          <w:p w:rsidR="004646CF" w:rsidRPr="00311CE1" w:rsidRDefault="004646CF" w:rsidP="004646CF">
            <w:pPr>
              <w:spacing w:after="0" w:line="240" w:lineRule="auto"/>
              <w:jc w:val="center"/>
              <w:rPr>
                <w:rFonts w:ascii="Times New Roman" w:hAnsi="Times New Roman"/>
              </w:rPr>
            </w:pPr>
            <w:r w:rsidRPr="00311CE1">
              <w:rPr>
                <w:rFonts w:ascii="Times New Roman" w:hAnsi="Times New Roman"/>
              </w:rPr>
              <w:t>2</w:t>
            </w:r>
          </w:p>
        </w:tc>
        <w:tc>
          <w:tcPr>
            <w:tcW w:w="7468" w:type="dxa"/>
            <w:shd w:val="clear" w:color="auto" w:fill="auto"/>
          </w:tcPr>
          <w:p w:rsidR="004646CF" w:rsidRPr="00311CE1" w:rsidRDefault="004646CF" w:rsidP="004646CF">
            <w:pPr>
              <w:spacing w:after="0" w:line="240" w:lineRule="auto"/>
              <w:jc w:val="center"/>
              <w:rPr>
                <w:rFonts w:ascii="Times New Roman" w:hAnsi="Times New Roman"/>
              </w:rPr>
            </w:pPr>
            <w:r w:rsidRPr="00311CE1">
              <w:rPr>
                <w:rFonts w:ascii="Times New Roman" w:hAnsi="Times New Roman"/>
              </w:rPr>
              <w:t>3</w:t>
            </w:r>
          </w:p>
        </w:tc>
        <w:tc>
          <w:tcPr>
            <w:tcW w:w="1985" w:type="dxa"/>
            <w:shd w:val="clear" w:color="auto" w:fill="auto"/>
          </w:tcPr>
          <w:p w:rsidR="004646CF" w:rsidRPr="00311CE1" w:rsidRDefault="004646CF" w:rsidP="004646CF">
            <w:pPr>
              <w:spacing w:after="0" w:line="240" w:lineRule="auto"/>
              <w:jc w:val="center"/>
              <w:rPr>
                <w:rFonts w:ascii="Times New Roman" w:hAnsi="Times New Roman"/>
              </w:rPr>
            </w:pPr>
            <w:r w:rsidRPr="00311CE1">
              <w:rPr>
                <w:rFonts w:ascii="Times New Roman" w:hAnsi="Times New Roman"/>
              </w:rPr>
              <w:t>4</w:t>
            </w:r>
          </w:p>
        </w:tc>
        <w:tc>
          <w:tcPr>
            <w:tcW w:w="1559" w:type="dxa"/>
            <w:shd w:val="clear" w:color="auto" w:fill="auto"/>
          </w:tcPr>
          <w:p w:rsidR="004646CF" w:rsidRPr="00311CE1" w:rsidRDefault="004646CF" w:rsidP="004646CF">
            <w:pPr>
              <w:spacing w:after="0" w:line="240" w:lineRule="auto"/>
              <w:jc w:val="center"/>
              <w:rPr>
                <w:rFonts w:ascii="Times New Roman" w:hAnsi="Times New Roman"/>
              </w:rPr>
            </w:pPr>
            <w:r w:rsidRPr="00311CE1">
              <w:rPr>
                <w:rFonts w:ascii="Times New Roman" w:hAnsi="Times New Roman"/>
              </w:rPr>
              <w:t>5</w:t>
            </w:r>
          </w:p>
        </w:tc>
        <w:tc>
          <w:tcPr>
            <w:tcW w:w="1134" w:type="dxa"/>
            <w:gridSpan w:val="2"/>
            <w:shd w:val="clear" w:color="auto" w:fill="auto"/>
          </w:tcPr>
          <w:p w:rsidR="004646CF" w:rsidRPr="009A07E8" w:rsidRDefault="004646CF" w:rsidP="004646CF">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4646CF">
        <w:trPr>
          <w:cantSplit/>
          <w:trHeight w:val="919"/>
        </w:trPr>
        <w:tc>
          <w:tcPr>
            <w:tcW w:w="1008" w:type="dxa"/>
            <w:vMerge w:val="restart"/>
            <w:shd w:val="clear" w:color="auto" w:fill="auto"/>
            <w:textDirection w:val="btLr"/>
          </w:tcPr>
          <w:p w:rsidR="004646CF" w:rsidRPr="00311CE1" w:rsidRDefault="004646CF" w:rsidP="004646CF">
            <w:pPr>
              <w:spacing w:after="0" w:line="240" w:lineRule="auto"/>
              <w:ind w:left="113" w:right="113"/>
              <w:jc w:val="center"/>
              <w:rPr>
                <w:rFonts w:ascii="Times New Roman" w:hAnsi="Times New Roman"/>
                <w:b/>
              </w:rPr>
            </w:pPr>
            <w:r w:rsidRPr="00311CE1">
              <w:rPr>
                <w:rFonts w:ascii="Times New Roman" w:hAnsi="Times New Roman"/>
                <w:b/>
              </w:rPr>
              <w:t>20 февраля - суббота</w:t>
            </w:r>
          </w:p>
          <w:p w:rsidR="004646CF" w:rsidRPr="00311CE1" w:rsidRDefault="004646CF" w:rsidP="004646CF">
            <w:pPr>
              <w:spacing w:after="0" w:line="240" w:lineRule="auto"/>
              <w:ind w:left="113" w:right="113"/>
              <w:jc w:val="center"/>
              <w:rPr>
                <w:rFonts w:ascii="Times New Roman" w:hAnsi="Times New Roman"/>
                <w:b/>
              </w:rPr>
            </w:pPr>
            <w:r w:rsidRPr="00311CE1">
              <w:rPr>
                <w:rFonts w:ascii="Times New Roman" w:hAnsi="Times New Roman"/>
                <w:b/>
              </w:rPr>
              <w:t xml:space="preserve">«Профессии наших пап» </w:t>
            </w:r>
          </w:p>
          <w:p w:rsidR="004646CF" w:rsidRPr="00311CE1" w:rsidRDefault="004646CF" w:rsidP="004646CF">
            <w:pPr>
              <w:spacing w:after="0" w:line="240" w:lineRule="auto"/>
              <w:ind w:left="113" w:right="113"/>
              <w:jc w:val="center"/>
              <w:rPr>
                <w:rFonts w:ascii="Times New Roman" w:hAnsi="Times New Roman"/>
                <w:b/>
              </w:rPr>
            </w:pPr>
          </w:p>
        </w:tc>
        <w:tc>
          <w:tcPr>
            <w:tcW w:w="1980" w:type="dxa"/>
            <w:shd w:val="clear" w:color="auto" w:fill="auto"/>
          </w:tcPr>
          <w:p w:rsidR="004646CF" w:rsidRPr="00311CE1" w:rsidRDefault="004646CF" w:rsidP="004646CF">
            <w:pPr>
              <w:spacing w:after="0" w:line="240" w:lineRule="auto"/>
              <w:jc w:val="center"/>
              <w:rPr>
                <w:rFonts w:ascii="Times New Roman" w:hAnsi="Times New Roman"/>
                <w:b/>
                <w:bCs/>
                <w:color w:val="0F1419"/>
                <w:u w:val="single"/>
              </w:rPr>
            </w:pPr>
            <w:r w:rsidRPr="00311CE1">
              <w:rPr>
                <w:rFonts w:ascii="Times New Roman" w:hAnsi="Times New Roman"/>
                <w:b/>
                <w:u w:val="single"/>
              </w:rPr>
              <w:t>Утро</w:t>
            </w:r>
          </w:p>
          <w:p w:rsidR="004646CF" w:rsidRPr="00311CE1" w:rsidRDefault="004646CF" w:rsidP="004646CF">
            <w:pPr>
              <w:spacing w:after="0" w:line="240" w:lineRule="auto"/>
              <w:jc w:val="center"/>
              <w:rPr>
                <w:rFonts w:ascii="Times New Roman" w:hAnsi="Times New Roman"/>
                <w:b/>
              </w:rPr>
            </w:pPr>
            <w:r w:rsidRPr="00311CE1">
              <w:rPr>
                <w:rFonts w:ascii="Times New Roman" w:hAnsi="Times New Roman"/>
                <w:b/>
                <w:bCs/>
                <w:color w:val="0F1419"/>
              </w:rPr>
              <w:t>Утренняя гимнастика.</w:t>
            </w:r>
          </w:p>
        </w:tc>
        <w:tc>
          <w:tcPr>
            <w:tcW w:w="7468" w:type="dxa"/>
            <w:shd w:val="clear" w:color="auto" w:fill="auto"/>
          </w:tcPr>
          <w:p w:rsidR="004646CF" w:rsidRPr="00311CE1" w:rsidRDefault="004646CF" w:rsidP="004646CF">
            <w:pPr>
              <w:spacing w:after="0" w:line="240" w:lineRule="auto"/>
              <w:rPr>
                <w:rFonts w:ascii="Times New Roman" w:hAnsi="Times New Roman"/>
                <w:b/>
              </w:rPr>
            </w:pPr>
          </w:p>
          <w:p w:rsidR="004646CF" w:rsidRPr="00311CE1" w:rsidRDefault="004646CF" w:rsidP="004646CF">
            <w:pPr>
              <w:spacing w:after="0" w:line="240" w:lineRule="auto"/>
              <w:rPr>
                <w:rFonts w:ascii="Times New Roman" w:hAnsi="Times New Roman"/>
              </w:rPr>
            </w:pPr>
            <w:r w:rsidRPr="00311CE1">
              <w:rPr>
                <w:rFonts w:ascii="Times New Roman" w:hAnsi="Times New Roman"/>
                <w:b/>
              </w:rPr>
              <w:t>Цель:</w:t>
            </w:r>
            <w:r w:rsidRPr="00311CE1">
              <w:rPr>
                <w:rFonts w:ascii="Times New Roman" w:hAnsi="Times New Roman"/>
              </w:rPr>
              <w:t xml:space="preserve">  поднять мышечный  и эмоциональный тонус.</w:t>
            </w:r>
          </w:p>
          <w:p w:rsidR="004646CF" w:rsidRPr="00311CE1" w:rsidRDefault="004646CF" w:rsidP="004646CF">
            <w:pPr>
              <w:spacing w:after="0" w:line="240" w:lineRule="auto"/>
              <w:rPr>
                <w:rFonts w:ascii="Times New Roman" w:hAnsi="Times New Roman"/>
                <w:b/>
              </w:rPr>
            </w:pPr>
          </w:p>
          <w:p w:rsidR="004646CF" w:rsidRPr="00311CE1" w:rsidRDefault="004646CF" w:rsidP="004646CF">
            <w:pPr>
              <w:spacing w:after="0" w:line="240" w:lineRule="auto"/>
              <w:rPr>
                <w:rFonts w:ascii="Times New Roman" w:hAnsi="Times New Roman"/>
              </w:rPr>
            </w:pPr>
          </w:p>
        </w:tc>
        <w:tc>
          <w:tcPr>
            <w:tcW w:w="1985" w:type="dxa"/>
            <w:shd w:val="clear" w:color="auto" w:fill="auto"/>
          </w:tcPr>
          <w:p w:rsidR="004646CF" w:rsidRPr="00311CE1" w:rsidRDefault="004646CF" w:rsidP="004646CF">
            <w:pPr>
              <w:spacing w:after="0" w:line="240" w:lineRule="auto"/>
              <w:rPr>
                <w:rFonts w:ascii="Times New Roman" w:hAnsi="Times New Roman"/>
                <w:b/>
              </w:rPr>
            </w:pPr>
          </w:p>
          <w:p w:rsidR="004646CF" w:rsidRPr="00311CE1" w:rsidRDefault="004646CF" w:rsidP="004646CF">
            <w:pPr>
              <w:spacing w:after="0" w:line="240" w:lineRule="auto"/>
              <w:rPr>
                <w:rFonts w:ascii="Times New Roman" w:hAnsi="Times New Roman"/>
                <w:b/>
              </w:rPr>
            </w:pPr>
            <w:r w:rsidRPr="00311CE1">
              <w:rPr>
                <w:rFonts w:ascii="Times New Roman" w:hAnsi="Times New Roman"/>
                <w:b/>
              </w:rPr>
              <w:t>Центр движения.</w:t>
            </w:r>
          </w:p>
          <w:p w:rsidR="004646CF" w:rsidRPr="00311CE1" w:rsidRDefault="004646CF" w:rsidP="004646CF">
            <w:pPr>
              <w:spacing w:after="0" w:line="240" w:lineRule="auto"/>
              <w:rPr>
                <w:rFonts w:ascii="Times New Roman" w:hAnsi="Times New Roman"/>
              </w:rPr>
            </w:pPr>
          </w:p>
        </w:tc>
        <w:tc>
          <w:tcPr>
            <w:tcW w:w="1559" w:type="dxa"/>
            <w:vMerge w:val="restart"/>
            <w:shd w:val="clear" w:color="auto" w:fill="auto"/>
          </w:tcPr>
          <w:p w:rsidR="004646CF" w:rsidRDefault="004646CF" w:rsidP="004646CF">
            <w:pPr>
              <w:spacing w:after="0" w:line="240" w:lineRule="auto"/>
              <w:ind w:right="-456"/>
              <w:rPr>
                <w:rFonts w:ascii="Times New Roman" w:hAnsi="Times New Roman"/>
                <w:b/>
              </w:rPr>
            </w:pPr>
            <w:r w:rsidRPr="00311CE1">
              <w:rPr>
                <w:rFonts w:ascii="Times New Roman" w:hAnsi="Times New Roman"/>
              </w:rPr>
              <w:t xml:space="preserve">Ориентировка  в            цвете»                                     </w:t>
            </w:r>
            <w:r w:rsidRPr="00311CE1">
              <w:rPr>
                <w:rFonts w:ascii="Times New Roman" w:hAnsi="Times New Roman"/>
                <w:b/>
              </w:rPr>
              <w:t xml:space="preserve">Игра </w:t>
            </w:r>
          </w:p>
          <w:p w:rsidR="004646CF" w:rsidRPr="00311CE1" w:rsidRDefault="004646CF" w:rsidP="004646CF">
            <w:pPr>
              <w:spacing w:after="0" w:line="240" w:lineRule="auto"/>
              <w:ind w:right="-456"/>
              <w:rPr>
                <w:rFonts w:ascii="Times New Roman" w:hAnsi="Times New Roman"/>
                <w:b/>
              </w:rPr>
            </w:pPr>
            <w:r w:rsidRPr="00311CE1">
              <w:rPr>
                <w:rFonts w:ascii="Times New Roman" w:hAnsi="Times New Roman"/>
                <w:b/>
              </w:rPr>
              <w:t>«Цветное</w:t>
            </w:r>
          </w:p>
          <w:p w:rsidR="004646CF" w:rsidRPr="00311CE1" w:rsidRDefault="004646CF" w:rsidP="004646CF">
            <w:pPr>
              <w:spacing w:after="0" w:line="240" w:lineRule="auto"/>
              <w:rPr>
                <w:rFonts w:ascii="Times New Roman" w:hAnsi="Times New Roman"/>
                <w:b/>
              </w:rPr>
            </w:pPr>
            <w:r w:rsidRPr="00311CE1">
              <w:rPr>
                <w:rFonts w:ascii="Times New Roman" w:hAnsi="Times New Roman"/>
                <w:b/>
              </w:rPr>
              <w:t>лото</w:t>
            </w:r>
            <w:r w:rsidRPr="00311CE1">
              <w:rPr>
                <w:rFonts w:ascii="Times New Roman" w:hAnsi="Times New Roman"/>
              </w:rPr>
              <w:t>»</w:t>
            </w:r>
          </w:p>
        </w:tc>
        <w:tc>
          <w:tcPr>
            <w:tcW w:w="1134" w:type="dxa"/>
            <w:gridSpan w:val="2"/>
            <w:vMerge w:val="restart"/>
            <w:shd w:val="clear" w:color="auto" w:fill="auto"/>
            <w:textDirection w:val="btLr"/>
          </w:tcPr>
          <w:p w:rsidR="004646CF" w:rsidRPr="009A07E8" w:rsidRDefault="004646CF" w:rsidP="004646CF">
            <w:pPr>
              <w:pStyle w:val="c3"/>
              <w:spacing w:before="0" w:beforeAutospacing="0" w:after="0" w:afterAutospacing="0"/>
              <w:ind w:left="113" w:right="113"/>
              <w:rPr>
                <w:b/>
                <w:sz w:val="20"/>
                <w:szCs w:val="20"/>
              </w:rPr>
            </w:pPr>
          </w:p>
          <w:p w:rsidR="004646CF" w:rsidRPr="00DF44B7" w:rsidRDefault="004646CF" w:rsidP="004646CF">
            <w:pPr>
              <w:pStyle w:val="c1"/>
              <w:shd w:val="clear" w:color="auto" w:fill="FFFFFF"/>
              <w:spacing w:before="0" w:beforeAutospacing="0" w:after="0" w:afterAutospacing="0"/>
              <w:ind w:left="113" w:right="113"/>
              <w:jc w:val="center"/>
              <w:rPr>
                <w:rFonts w:eastAsia="Calibri"/>
                <w:sz w:val="22"/>
                <w:szCs w:val="22"/>
              </w:rPr>
            </w:pPr>
            <w:r w:rsidRPr="00DF44B7">
              <w:rPr>
                <w:rFonts w:eastAsia="Calibri"/>
                <w:sz w:val="22"/>
                <w:szCs w:val="22"/>
              </w:rPr>
              <w:t>Индивидуальные беседы и консультации по запросам родителей.</w:t>
            </w:r>
          </w:p>
          <w:p w:rsidR="004646CF" w:rsidRPr="00DF44B7" w:rsidRDefault="004646CF" w:rsidP="004646CF">
            <w:pPr>
              <w:pStyle w:val="c1"/>
              <w:shd w:val="clear" w:color="auto" w:fill="FFFFFF"/>
              <w:spacing w:before="0" w:beforeAutospacing="0" w:after="0" w:afterAutospacing="0"/>
              <w:ind w:left="113" w:right="113"/>
              <w:jc w:val="center"/>
              <w:rPr>
                <w:rFonts w:eastAsia="Calibri"/>
                <w:sz w:val="22"/>
                <w:szCs w:val="22"/>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tc>
      </w:tr>
      <w:tr w:rsidR="004646CF" w:rsidRPr="009A07E8" w:rsidTr="004646CF">
        <w:trPr>
          <w:cantSplit/>
          <w:trHeight w:val="720"/>
        </w:trPr>
        <w:tc>
          <w:tcPr>
            <w:tcW w:w="1008" w:type="dxa"/>
            <w:vMerge/>
            <w:shd w:val="clear" w:color="auto" w:fill="auto"/>
            <w:textDirection w:val="btLr"/>
          </w:tcPr>
          <w:p w:rsidR="004646CF" w:rsidRPr="00311CE1"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11CE1" w:rsidRDefault="004646CF" w:rsidP="004646CF">
            <w:pPr>
              <w:jc w:val="center"/>
              <w:rPr>
                <w:rFonts w:ascii="Times New Roman" w:hAnsi="Times New Roman"/>
                <w:b/>
                <w:u w:val="single"/>
              </w:rPr>
            </w:pPr>
            <w:r w:rsidRPr="00311CE1">
              <w:rPr>
                <w:rFonts w:ascii="Times New Roman" w:hAnsi="Times New Roman"/>
                <w:b/>
              </w:rPr>
              <w:t>Беседа</w:t>
            </w:r>
          </w:p>
        </w:tc>
        <w:tc>
          <w:tcPr>
            <w:tcW w:w="7468" w:type="dxa"/>
            <w:shd w:val="clear" w:color="auto" w:fill="auto"/>
          </w:tcPr>
          <w:p w:rsidR="004646CF" w:rsidRDefault="004646CF" w:rsidP="004646CF">
            <w:pPr>
              <w:spacing w:after="0" w:line="240" w:lineRule="auto"/>
              <w:ind w:right="-456"/>
              <w:rPr>
                <w:rFonts w:ascii="Times New Roman" w:hAnsi="Times New Roman"/>
              </w:rPr>
            </w:pPr>
            <w:r w:rsidRPr="00311CE1">
              <w:rPr>
                <w:rFonts w:ascii="Times New Roman" w:hAnsi="Times New Roman"/>
              </w:rPr>
              <w:t>Напомнить детям, что книги и игрушки надо содержать в</w:t>
            </w:r>
            <w:r>
              <w:rPr>
                <w:rFonts w:ascii="Times New Roman" w:hAnsi="Times New Roman"/>
              </w:rPr>
              <w:t xml:space="preserve"> </w:t>
            </w:r>
            <w:r w:rsidRPr="00311CE1">
              <w:rPr>
                <w:rFonts w:ascii="Times New Roman" w:hAnsi="Times New Roman"/>
              </w:rPr>
              <w:t xml:space="preserve">порядке, </w:t>
            </w:r>
          </w:p>
          <w:p w:rsidR="004646CF" w:rsidRPr="00240E96" w:rsidRDefault="004646CF" w:rsidP="004646CF">
            <w:pPr>
              <w:spacing w:after="0" w:line="240" w:lineRule="auto"/>
              <w:ind w:right="-456"/>
              <w:rPr>
                <w:rFonts w:ascii="Times New Roman" w:hAnsi="Times New Roman"/>
              </w:rPr>
            </w:pPr>
            <w:r w:rsidRPr="00311CE1">
              <w:rPr>
                <w:rFonts w:ascii="Times New Roman" w:hAnsi="Times New Roman"/>
              </w:rPr>
              <w:t xml:space="preserve">проследить за тем, как дети убирают игрушки, наводят порядок в центрах активности.   </w:t>
            </w:r>
          </w:p>
        </w:tc>
        <w:tc>
          <w:tcPr>
            <w:tcW w:w="1985" w:type="dxa"/>
            <w:shd w:val="clear" w:color="auto" w:fill="auto"/>
          </w:tcPr>
          <w:p w:rsidR="004646CF" w:rsidRPr="0029698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559" w:type="dxa"/>
            <w:vMerge/>
            <w:shd w:val="clear" w:color="auto" w:fill="auto"/>
          </w:tcPr>
          <w:p w:rsidR="004646CF" w:rsidRPr="00311CE1" w:rsidRDefault="004646CF" w:rsidP="004646CF">
            <w:pPr>
              <w:spacing w:after="0" w:line="240" w:lineRule="auto"/>
              <w:rPr>
                <w:rFonts w:ascii="Times New Roman" w:hAnsi="Times New Roman"/>
              </w:rPr>
            </w:pPr>
          </w:p>
        </w:tc>
        <w:tc>
          <w:tcPr>
            <w:tcW w:w="1134" w:type="dxa"/>
            <w:gridSpan w:val="2"/>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833"/>
        </w:trPr>
        <w:tc>
          <w:tcPr>
            <w:tcW w:w="1008" w:type="dxa"/>
            <w:vMerge/>
            <w:shd w:val="clear" w:color="auto" w:fill="auto"/>
            <w:textDirection w:val="btLr"/>
          </w:tcPr>
          <w:p w:rsidR="004646CF" w:rsidRPr="00311CE1"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11CE1" w:rsidRDefault="004646CF" w:rsidP="004646CF">
            <w:pPr>
              <w:spacing w:after="0" w:line="240" w:lineRule="auto"/>
              <w:jc w:val="center"/>
              <w:rPr>
                <w:rFonts w:ascii="Times New Roman" w:hAnsi="Times New Roman"/>
                <w:b/>
                <w:bCs/>
                <w:color w:val="0F1419"/>
              </w:rPr>
            </w:pPr>
            <w:r w:rsidRPr="00311CE1">
              <w:rPr>
                <w:rFonts w:ascii="Times New Roman" w:hAnsi="Times New Roman"/>
                <w:b/>
              </w:rPr>
              <w:t>Дидактическая игра</w:t>
            </w:r>
          </w:p>
        </w:tc>
        <w:tc>
          <w:tcPr>
            <w:tcW w:w="7468" w:type="dxa"/>
            <w:shd w:val="clear" w:color="auto" w:fill="auto"/>
          </w:tcPr>
          <w:p w:rsidR="004646CF" w:rsidRDefault="004646CF" w:rsidP="004646CF">
            <w:pPr>
              <w:spacing w:after="0" w:line="240" w:lineRule="auto"/>
              <w:ind w:right="-456"/>
              <w:rPr>
                <w:rFonts w:ascii="Times New Roman" w:hAnsi="Times New Roman"/>
              </w:rPr>
            </w:pPr>
            <w:r w:rsidRPr="00311CE1">
              <w:rPr>
                <w:rFonts w:ascii="Times New Roman" w:hAnsi="Times New Roman"/>
                <w:b/>
              </w:rPr>
              <w:t xml:space="preserve"> «Подарки»</w:t>
            </w:r>
            <w:r w:rsidRPr="00311CE1">
              <w:rPr>
                <w:rFonts w:ascii="Times New Roman" w:hAnsi="Times New Roman"/>
              </w:rPr>
              <w:t xml:space="preserve"> дл</w:t>
            </w:r>
            <w:r>
              <w:rPr>
                <w:rFonts w:ascii="Times New Roman" w:hAnsi="Times New Roman"/>
              </w:rPr>
              <w:t xml:space="preserve">я сближения детей и  </w:t>
            </w:r>
            <w:r w:rsidRPr="00311CE1">
              <w:rPr>
                <w:rFonts w:ascii="Times New Roman" w:hAnsi="Times New Roman"/>
              </w:rPr>
              <w:t xml:space="preserve">воспитании дружеских, </w:t>
            </w:r>
          </w:p>
          <w:p w:rsidR="004646CF" w:rsidRPr="00311CE1" w:rsidRDefault="004646CF" w:rsidP="004646CF">
            <w:pPr>
              <w:spacing w:after="0" w:line="240" w:lineRule="auto"/>
              <w:ind w:right="-456"/>
              <w:rPr>
                <w:rFonts w:ascii="Times New Roman" w:hAnsi="Times New Roman"/>
              </w:rPr>
            </w:pPr>
            <w:r w:rsidRPr="00311CE1">
              <w:rPr>
                <w:rFonts w:ascii="Times New Roman" w:hAnsi="Times New Roman"/>
              </w:rPr>
              <w:t>доброжелательных отношений в группе.</w:t>
            </w:r>
          </w:p>
        </w:tc>
        <w:tc>
          <w:tcPr>
            <w:tcW w:w="1985" w:type="dxa"/>
            <w:shd w:val="clear" w:color="auto" w:fill="auto"/>
          </w:tcPr>
          <w:p w:rsidR="004646CF" w:rsidRPr="00311CE1" w:rsidRDefault="004646CF" w:rsidP="004646CF">
            <w:pPr>
              <w:ind w:right="176"/>
              <w:jc w:val="center"/>
              <w:rPr>
                <w:rFonts w:ascii="Times New Roman" w:hAnsi="Times New Roman"/>
                <w:b/>
                <w:bCs/>
                <w:color w:val="0F1419"/>
              </w:rPr>
            </w:pPr>
            <w:r>
              <w:rPr>
                <w:rFonts w:ascii="Times New Roman" w:hAnsi="Times New Roman"/>
                <w:b/>
                <w:bCs/>
                <w:color w:val="0F1419"/>
              </w:rPr>
              <w:t>Центр познания</w:t>
            </w:r>
          </w:p>
        </w:tc>
        <w:tc>
          <w:tcPr>
            <w:tcW w:w="1559" w:type="dxa"/>
            <w:vMerge/>
            <w:shd w:val="clear" w:color="auto" w:fill="auto"/>
          </w:tcPr>
          <w:p w:rsidR="004646CF" w:rsidRPr="00311CE1" w:rsidRDefault="004646CF" w:rsidP="004646CF">
            <w:pPr>
              <w:spacing w:after="0" w:line="240" w:lineRule="auto"/>
              <w:rPr>
                <w:rFonts w:ascii="Times New Roman" w:hAnsi="Times New Roman"/>
              </w:rPr>
            </w:pPr>
          </w:p>
        </w:tc>
        <w:tc>
          <w:tcPr>
            <w:tcW w:w="1134" w:type="dxa"/>
            <w:gridSpan w:val="2"/>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563"/>
        </w:trPr>
        <w:tc>
          <w:tcPr>
            <w:tcW w:w="1008" w:type="dxa"/>
            <w:vMerge/>
            <w:shd w:val="clear" w:color="auto" w:fill="auto"/>
            <w:textDirection w:val="btLr"/>
          </w:tcPr>
          <w:p w:rsidR="004646CF" w:rsidRPr="00311CE1"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11CE1" w:rsidRDefault="004646CF" w:rsidP="004646CF">
            <w:pPr>
              <w:jc w:val="center"/>
              <w:rPr>
                <w:rFonts w:ascii="Times New Roman" w:hAnsi="Times New Roman"/>
                <w:b/>
                <w:bCs/>
                <w:color w:val="0F1419"/>
              </w:rPr>
            </w:pPr>
            <w:r w:rsidRPr="00311CE1">
              <w:rPr>
                <w:rFonts w:ascii="Times New Roman" w:hAnsi="Times New Roman"/>
                <w:b/>
              </w:rPr>
              <w:t>Игра</w:t>
            </w:r>
          </w:p>
        </w:tc>
        <w:tc>
          <w:tcPr>
            <w:tcW w:w="7468" w:type="dxa"/>
            <w:shd w:val="clear" w:color="auto" w:fill="auto"/>
          </w:tcPr>
          <w:p w:rsidR="004646CF" w:rsidRDefault="004646CF" w:rsidP="004646CF">
            <w:pPr>
              <w:spacing w:after="0" w:line="240" w:lineRule="auto"/>
              <w:ind w:right="-456"/>
              <w:rPr>
                <w:rFonts w:ascii="Times New Roman" w:hAnsi="Times New Roman"/>
                <w:b/>
              </w:rPr>
            </w:pPr>
            <w:r w:rsidRPr="00311CE1">
              <w:rPr>
                <w:rFonts w:ascii="Times New Roman" w:hAnsi="Times New Roman"/>
                <w:b/>
              </w:rPr>
              <w:t xml:space="preserve">Игра «Собери картинку»                   </w:t>
            </w:r>
          </w:p>
          <w:p w:rsidR="004646CF" w:rsidRPr="00311CE1" w:rsidRDefault="004646CF" w:rsidP="004646CF">
            <w:pPr>
              <w:spacing w:after="0" w:line="240" w:lineRule="auto"/>
              <w:ind w:right="-456"/>
              <w:rPr>
                <w:rFonts w:ascii="Times New Roman" w:hAnsi="Times New Roman"/>
                <w:b/>
              </w:rPr>
            </w:pPr>
            <w:r w:rsidRPr="00311CE1">
              <w:rPr>
                <w:rFonts w:ascii="Times New Roman" w:hAnsi="Times New Roman"/>
                <w:b/>
              </w:rPr>
              <w:t>Цель:</w:t>
            </w:r>
            <w:r w:rsidRPr="00311CE1">
              <w:rPr>
                <w:rFonts w:ascii="Times New Roman" w:hAnsi="Times New Roman"/>
              </w:rPr>
              <w:t xml:space="preserve"> развить  мышление ребенка   </w:t>
            </w:r>
          </w:p>
        </w:tc>
        <w:tc>
          <w:tcPr>
            <w:tcW w:w="1985" w:type="dxa"/>
            <w:shd w:val="clear" w:color="auto" w:fill="auto"/>
          </w:tcPr>
          <w:p w:rsidR="004646CF" w:rsidRDefault="004646CF" w:rsidP="004646CF">
            <w:pPr>
              <w:spacing w:after="0" w:line="240" w:lineRule="auto"/>
              <w:rPr>
                <w:rFonts w:ascii="Times New Roman" w:hAnsi="Times New Roman"/>
                <w:b/>
              </w:rPr>
            </w:pPr>
            <w:r>
              <w:rPr>
                <w:rFonts w:ascii="Times New Roman" w:hAnsi="Times New Roman"/>
                <w:b/>
              </w:rPr>
              <w:t xml:space="preserve">    </w:t>
            </w:r>
            <w:r w:rsidRPr="00311CE1">
              <w:rPr>
                <w:rFonts w:ascii="Times New Roman" w:hAnsi="Times New Roman"/>
                <w:b/>
              </w:rPr>
              <w:t>Центр игры</w:t>
            </w:r>
          </w:p>
          <w:p w:rsidR="004646CF" w:rsidRPr="00240E96" w:rsidRDefault="004646CF" w:rsidP="004646CF">
            <w:pPr>
              <w:spacing w:after="0" w:line="240" w:lineRule="auto"/>
              <w:jc w:val="center"/>
              <w:rPr>
                <w:rFonts w:ascii="Times New Roman" w:hAnsi="Times New Roman"/>
              </w:rPr>
            </w:pPr>
            <w:r w:rsidRPr="00240E96">
              <w:rPr>
                <w:rFonts w:ascii="Times New Roman" w:hAnsi="Times New Roman"/>
              </w:rPr>
              <w:t>(дидактический материал)</w:t>
            </w:r>
          </w:p>
        </w:tc>
        <w:tc>
          <w:tcPr>
            <w:tcW w:w="1559" w:type="dxa"/>
            <w:vMerge/>
            <w:shd w:val="clear" w:color="auto" w:fill="auto"/>
          </w:tcPr>
          <w:p w:rsidR="004646CF" w:rsidRPr="00311CE1" w:rsidRDefault="004646CF" w:rsidP="004646CF">
            <w:pPr>
              <w:spacing w:after="0" w:line="240" w:lineRule="auto"/>
              <w:rPr>
                <w:rFonts w:ascii="Times New Roman" w:hAnsi="Times New Roman"/>
              </w:rPr>
            </w:pPr>
          </w:p>
        </w:tc>
        <w:tc>
          <w:tcPr>
            <w:tcW w:w="1134" w:type="dxa"/>
            <w:gridSpan w:val="2"/>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563"/>
        </w:trPr>
        <w:tc>
          <w:tcPr>
            <w:tcW w:w="1008" w:type="dxa"/>
            <w:vMerge/>
            <w:shd w:val="clear" w:color="auto" w:fill="auto"/>
            <w:textDirection w:val="btLr"/>
          </w:tcPr>
          <w:p w:rsidR="004646CF" w:rsidRPr="00311CE1"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11CE1" w:rsidRDefault="004646CF" w:rsidP="004646CF">
            <w:pPr>
              <w:jc w:val="center"/>
              <w:rPr>
                <w:rFonts w:ascii="Times New Roman" w:hAnsi="Times New Roman"/>
                <w:b/>
                <w:u w:val="single"/>
              </w:rPr>
            </w:pPr>
            <w:r w:rsidRPr="00311CE1">
              <w:rPr>
                <w:rFonts w:ascii="Times New Roman" w:hAnsi="Times New Roman"/>
                <w:b/>
                <w:u w:val="single"/>
              </w:rPr>
              <w:t>НОД</w:t>
            </w:r>
          </w:p>
        </w:tc>
        <w:tc>
          <w:tcPr>
            <w:tcW w:w="7468" w:type="dxa"/>
            <w:shd w:val="clear" w:color="auto" w:fill="auto"/>
          </w:tcPr>
          <w:p w:rsidR="004646CF" w:rsidRPr="00311CE1" w:rsidRDefault="004646CF" w:rsidP="004646CF">
            <w:pPr>
              <w:spacing w:after="0" w:line="240" w:lineRule="auto"/>
              <w:ind w:right="-456"/>
              <w:rPr>
                <w:rFonts w:ascii="Times New Roman" w:hAnsi="Times New Roman"/>
                <w:b/>
              </w:rPr>
            </w:pPr>
            <w:r w:rsidRPr="00311CE1">
              <w:rPr>
                <w:rFonts w:ascii="Times New Roman" w:hAnsi="Times New Roman"/>
                <w:b/>
              </w:rPr>
              <w:t xml:space="preserve">1. Музыкальное </w:t>
            </w:r>
          </w:p>
          <w:p w:rsidR="004646CF" w:rsidRPr="00311CE1" w:rsidRDefault="004646CF" w:rsidP="004646CF">
            <w:pPr>
              <w:spacing w:after="0" w:line="240" w:lineRule="auto"/>
              <w:ind w:right="-456"/>
              <w:rPr>
                <w:rFonts w:ascii="Times New Roman" w:hAnsi="Times New Roman"/>
                <w:b/>
              </w:rPr>
            </w:pPr>
            <w:r w:rsidRPr="00311CE1">
              <w:rPr>
                <w:rFonts w:ascii="Times New Roman" w:hAnsi="Times New Roman"/>
                <w:b/>
              </w:rPr>
              <w:t>Тема: НОД  Ознакомление с окружающим миром.</w:t>
            </w:r>
          </w:p>
          <w:p w:rsidR="004646CF" w:rsidRPr="00311CE1" w:rsidRDefault="004646CF" w:rsidP="004646CF">
            <w:pPr>
              <w:spacing w:after="0" w:line="240" w:lineRule="auto"/>
              <w:ind w:right="-456"/>
              <w:rPr>
                <w:rFonts w:ascii="Times New Roman" w:hAnsi="Times New Roman"/>
              </w:rPr>
            </w:pPr>
            <w:r w:rsidRPr="00311CE1">
              <w:rPr>
                <w:rFonts w:ascii="Times New Roman" w:hAnsi="Times New Roman"/>
                <w:b/>
              </w:rPr>
              <w:t xml:space="preserve">Цель: </w:t>
            </w:r>
            <w:r w:rsidRPr="00311CE1">
              <w:rPr>
                <w:rFonts w:ascii="Times New Roman" w:hAnsi="Times New Roman"/>
              </w:rPr>
              <w:t>Рассматривание картины «Семья»»</w:t>
            </w:r>
          </w:p>
          <w:p w:rsidR="004646CF" w:rsidRPr="00311CE1" w:rsidRDefault="004646CF" w:rsidP="004646CF">
            <w:pPr>
              <w:spacing w:after="0" w:line="240" w:lineRule="auto"/>
              <w:ind w:right="-456"/>
              <w:rPr>
                <w:rFonts w:ascii="Times New Roman" w:hAnsi="Times New Roman"/>
              </w:rPr>
            </w:pPr>
            <w:r w:rsidRPr="00311CE1">
              <w:rPr>
                <w:rFonts w:ascii="Times New Roman" w:hAnsi="Times New Roman"/>
                <w:b/>
              </w:rPr>
              <w:t xml:space="preserve">Цель: </w:t>
            </w:r>
            <w:r w:rsidRPr="00311CE1">
              <w:rPr>
                <w:rFonts w:ascii="Times New Roman" w:hAnsi="Times New Roman"/>
              </w:rPr>
              <w:t>Закреплять представления о семье; развивать внимание и сочувствие к членам семьи; учить понимать эмоциональное состояние других детей.</w:t>
            </w:r>
          </w:p>
          <w:p w:rsidR="004646CF" w:rsidRPr="00311CE1" w:rsidRDefault="004646CF" w:rsidP="004646CF">
            <w:pPr>
              <w:spacing w:after="0" w:line="240" w:lineRule="auto"/>
              <w:ind w:right="-456"/>
              <w:rPr>
                <w:rFonts w:ascii="Times New Roman" w:hAnsi="Times New Roman"/>
              </w:rPr>
            </w:pPr>
            <w:r w:rsidRPr="00311CE1">
              <w:rPr>
                <w:rFonts w:ascii="Times New Roman" w:hAnsi="Times New Roman"/>
                <w:b/>
              </w:rPr>
              <w:t xml:space="preserve">Используемая литература: </w:t>
            </w:r>
            <w:r w:rsidRPr="00311CE1">
              <w:rPr>
                <w:rFonts w:ascii="Times New Roman" w:hAnsi="Times New Roman"/>
              </w:rPr>
              <w:t>Комплексно-тематическое планирование. С. 59.</w:t>
            </w:r>
          </w:p>
          <w:p w:rsidR="004646CF" w:rsidRPr="00311CE1" w:rsidRDefault="004646CF" w:rsidP="004646CF">
            <w:pPr>
              <w:spacing w:after="0" w:line="240" w:lineRule="auto"/>
              <w:ind w:right="-456"/>
              <w:rPr>
                <w:rFonts w:ascii="Times New Roman" w:hAnsi="Times New Roman"/>
              </w:rPr>
            </w:pPr>
          </w:p>
        </w:tc>
        <w:tc>
          <w:tcPr>
            <w:tcW w:w="1985" w:type="dxa"/>
            <w:shd w:val="clear" w:color="auto" w:fill="auto"/>
          </w:tcPr>
          <w:p w:rsidR="004646CF" w:rsidRPr="00311CE1" w:rsidRDefault="004646CF" w:rsidP="004646CF">
            <w:pPr>
              <w:spacing w:after="0" w:line="240" w:lineRule="auto"/>
              <w:rPr>
                <w:rFonts w:ascii="Times New Roman" w:hAnsi="Times New Roman"/>
                <w:b/>
              </w:rPr>
            </w:pPr>
            <w:r w:rsidRPr="00311CE1">
              <w:rPr>
                <w:rFonts w:ascii="Times New Roman" w:hAnsi="Times New Roman"/>
                <w:b/>
              </w:rPr>
              <w:t>Дружный круг</w:t>
            </w:r>
          </w:p>
          <w:p w:rsidR="004646CF" w:rsidRPr="00311CE1" w:rsidRDefault="004646CF" w:rsidP="004646CF">
            <w:pPr>
              <w:spacing w:after="0" w:line="240" w:lineRule="auto"/>
              <w:rPr>
                <w:rFonts w:ascii="Times New Roman" w:hAnsi="Times New Roman"/>
              </w:rPr>
            </w:pPr>
            <w:r w:rsidRPr="00311CE1">
              <w:rPr>
                <w:rFonts w:ascii="Times New Roman" w:hAnsi="Times New Roman"/>
              </w:rPr>
              <w:t>(различные иллюстрации картин о семье, дидактическая игра «Семья»).</w:t>
            </w:r>
          </w:p>
          <w:p w:rsidR="004646CF" w:rsidRPr="00311CE1" w:rsidRDefault="004646CF" w:rsidP="004646CF">
            <w:pPr>
              <w:spacing w:after="0" w:line="240" w:lineRule="auto"/>
              <w:rPr>
                <w:rFonts w:ascii="Times New Roman" w:hAnsi="Times New Roman"/>
                <w:b/>
              </w:rPr>
            </w:pPr>
          </w:p>
        </w:tc>
        <w:tc>
          <w:tcPr>
            <w:tcW w:w="1559" w:type="dxa"/>
            <w:vMerge/>
            <w:shd w:val="clear" w:color="auto" w:fill="auto"/>
          </w:tcPr>
          <w:p w:rsidR="004646CF" w:rsidRPr="00311CE1" w:rsidRDefault="004646CF" w:rsidP="004646CF">
            <w:pPr>
              <w:spacing w:after="0" w:line="240" w:lineRule="auto"/>
              <w:rPr>
                <w:rFonts w:ascii="Times New Roman" w:hAnsi="Times New Roman"/>
              </w:rPr>
            </w:pPr>
          </w:p>
        </w:tc>
        <w:tc>
          <w:tcPr>
            <w:tcW w:w="1134" w:type="dxa"/>
            <w:gridSpan w:val="2"/>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trHeight w:val="2827"/>
        </w:trPr>
        <w:tc>
          <w:tcPr>
            <w:tcW w:w="1008" w:type="dxa"/>
            <w:vMerge/>
            <w:shd w:val="clear" w:color="auto" w:fill="auto"/>
          </w:tcPr>
          <w:p w:rsidR="004646CF" w:rsidRPr="00311CE1" w:rsidRDefault="004646CF" w:rsidP="004646CF">
            <w:pPr>
              <w:spacing w:after="0" w:line="240" w:lineRule="auto"/>
              <w:rPr>
                <w:rFonts w:ascii="Times New Roman" w:hAnsi="Times New Roman"/>
              </w:rPr>
            </w:pPr>
          </w:p>
        </w:tc>
        <w:tc>
          <w:tcPr>
            <w:tcW w:w="1980" w:type="dxa"/>
            <w:shd w:val="clear" w:color="auto" w:fill="auto"/>
          </w:tcPr>
          <w:p w:rsidR="004646CF" w:rsidRPr="00311CE1" w:rsidRDefault="004646CF" w:rsidP="004646CF">
            <w:pPr>
              <w:shd w:val="clear" w:color="auto" w:fill="FFFFFF"/>
              <w:spacing w:after="0" w:line="180" w:lineRule="exact"/>
              <w:jc w:val="center"/>
              <w:rPr>
                <w:rFonts w:ascii="Times New Roman" w:hAnsi="Times New Roman"/>
                <w:b/>
                <w:bCs/>
                <w:color w:val="000000"/>
                <w:spacing w:val="-8"/>
                <w:u w:val="single"/>
              </w:rPr>
            </w:pPr>
            <w:r w:rsidRPr="00311CE1">
              <w:rPr>
                <w:rFonts w:ascii="Times New Roman" w:hAnsi="Times New Roman"/>
                <w:b/>
                <w:u w:val="single"/>
              </w:rPr>
              <w:t>Прогулка</w:t>
            </w:r>
          </w:p>
          <w:p w:rsidR="004646CF" w:rsidRPr="00311CE1" w:rsidRDefault="004646CF" w:rsidP="004646CF">
            <w:pPr>
              <w:spacing w:after="0" w:line="240" w:lineRule="auto"/>
              <w:jc w:val="center"/>
              <w:rPr>
                <w:rFonts w:ascii="Times New Roman" w:hAnsi="Times New Roman"/>
                <w:color w:val="FF0000"/>
              </w:rPr>
            </w:pPr>
          </w:p>
          <w:p w:rsidR="004646CF" w:rsidRPr="00311CE1" w:rsidRDefault="004646CF" w:rsidP="004646CF">
            <w:pPr>
              <w:spacing w:after="0" w:line="240" w:lineRule="auto"/>
              <w:jc w:val="center"/>
              <w:rPr>
                <w:rFonts w:ascii="Times New Roman" w:hAnsi="Times New Roman"/>
              </w:rPr>
            </w:pPr>
          </w:p>
          <w:p w:rsidR="004646CF" w:rsidRPr="00311CE1" w:rsidRDefault="004646CF" w:rsidP="004646CF">
            <w:pPr>
              <w:spacing w:after="0" w:line="240" w:lineRule="auto"/>
              <w:jc w:val="center"/>
              <w:rPr>
                <w:rFonts w:ascii="Times New Roman" w:hAnsi="Times New Roman"/>
              </w:rPr>
            </w:pPr>
          </w:p>
          <w:p w:rsidR="004646CF" w:rsidRPr="00311CE1" w:rsidRDefault="004646CF" w:rsidP="004646CF">
            <w:pPr>
              <w:spacing w:after="0" w:line="240" w:lineRule="auto"/>
              <w:jc w:val="center"/>
              <w:rPr>
                <w:rFonts w:ascii="Times New Roman" w:hAnsi="Times New Roman"/>
              </w:rPr>
            </w:pPr>
          </w:p>
          <w:p w:rsidR="004646CF" w:rsidRPr="00311CE1" w:rsidRDefault="004646CF" w:rsidP="004646CF">
            <w:pPr>
              <w:spacing w:after="0" w:line="240" w:lineRule="auto"/>
              <w:jc w:val="center"/>
              <w:rPr>
                <w:rFonts w:ascii="Times New Roman" w:hAnsi="Times New Roman"/>
              </w:rPr>
            </w:pPr>
          </w:p>
          <w:p w:rsidR="004646CF" w:rsidRPr="00311CE1" w:rsidRDefault="004646CF" w:rsidP="004646CF">
            <w:pPr>
              <w:spacing w:after="0" w:line="240" w:lineRule="auto"/>
              <w:jc w:val="center"/>
              <w:rPr>
                <w:rFonts w:ascii="Times New Roman" w:hAnsi="Times New Roman"/>
              </w:rPr>
            </w:pPr>
          </w:p>
          <w:p w:rsidR="004646CF" w:rsidRPr="00311CE1" w:rsidRDefault="004646CF" w:rsidP="004646CF">
            <w:pPr>
              <w:spacing w:after="0" w:line="240" w:lineRule="auto"/>
              <w:jc w:val="center"/>
              <w:rPr>
                <w:rFonts w:ascii="Times New Roman" w:hAnsi="Times New Roman"/>
              </w:rPr>
            </w:pPr>
          </w:p>
          <w:p w:rsidR="004646CF" w:rsidRPr="00311CE1" w:rsidRDefault="004646CF" w:rsidP="004646CF">
            <w:pPr>
              <w:spacing w:after="0" w:line="240" w:lineRule="auto"/>
              <w:jc w:val="center"/>
              <w:rPr>
                <w:rFonts w:ascii="Times New Roman" w:hAnsi="Times New Roman"/>
              </w:rPr>
            </w:pPr>
          </w:p>
          <w:p w:rsidR="004646CF" w:rsidRPr="00311CE1" w:rsidRDefault="004646CF" w:rsidP="004646CF">
            <w:pPr>
              <w:jc w:val="center"/>
              <w:rPr>
                <w:rFonts w:ascii="Times New Roman" w:hAnsi="Times New Roman"/>
              </w:rPr>
            </w:pPr>
          </w:p>
        </w:tc>
        <w:tc>
          <w:tcPr>
            <w:tcW w:w="7468" w:type="dxa"/>
            <w:shd w:val="clear" w:color="auto" w:fill="auto"/>
          </w:tcPr>
          <w:p w:rsidR="004646CF" w:rsidRPr="00744E78" w:rsidRDefault="004646CF" w:rsidP="004646CF">
            <w:pPr>
              <w:shd w:val="clear" w:color="auto" w:fill="FFFFFF"/>
              <w:spacing w:after="0" w:line="240" w:lineRule="auto"/>
              <w:ind w:firstLine="142"/>
              <w:jc w:val="center"/>
              <w:rPr>
                <w:rFonts w:ascii="Times New Roman" w:hAnsi="Times New Roman"/>
                <w:sz w:val="24"/>
                <w:szCs w:val="24"/>
              </w:rPr>
            </w:pPr>
            <w:r w:rsidRPr="00744E78">
              <w:rPr>
                <w:rFonts w:ascii="Times New Roman" w:hAnsi="Times New Roman"/>
                <w:b/>
                <w:bCs/>
                <w:color w:val="000000"/>
                <w:spacing w:val="-9"/>
                <w:sz w:val="24"/>
                <w:szCs w:val="24"/>
              </w:rPr>
              <w:t>Наблюдение за снегопадом</w:t>
            </w:r>
          </w:p>
          <w:p w:rsidR="004646CF" w:rsidRPr="00240E96" w:rsidRDefault="004646CF" w:rsidP="004646CF">
            <w:pPr>
              <w:shd w:val="clear" w:color="auto" w:fill="FFFFFF"/>
              <w:spacing w:after="0" w:line="240" w:lineRule="auto"/>
              <w:rPr>
                <w:rFonts w:ascii="Times New Roman" w:hAnsi="Times New Roman"/>
                <w:color w:val="000000"/>
                <w:spacing w:val="-6"/>
              </w:rPr>
            </w:pPr>
            <w:r w:rsidRPr="00311CE1">
              <w:rPr>
                <w:rFonts w:ascii="Times New Roman" w:hAnsi="Times New Roman"/>
                <w:b/>
                <w:iCs/>
                <w:color w:val="000000"/>
                <w:spacing w:val="-6"/>
              </w:rPr>
              <w:t>Цель</w:t>
            </w:r>
            <w:r w:rsidRPr="00311CE1">
              <w:rPr>
                <w:rFonts w:ascii="Times New Roman" w:hAnsi="Times New Roman"/>
                <w:i/>
                <w:iCs/>
                <w:color w:val="000000"/>
                <w:spacing w:val="-6"/>
              </w:rPr>
              <w:t xml:space="preserve">: </w:t>
            </w:r>
            <w:r w:rsidRPr="00311CE1">
              <w:rPr>
                <w:rFonts w:ascii="Times New Roman" w:hAnsi="Times New Roman"/>
                <w:color w:val="000000"/>
                <w:spacing w:val="-6"/>
              </w:rPr>
              <w:t>формировать представление о разнообразии состояния воды.</w:t>
            </w:r>
          </w:p>
          <w:p w:rsidR="004646CF" w:rsidRDefault="004646CF" w:rsidP="004646CF">
            <w:pPr>
              <w:spacing w:after="0" w:line="240" w:lineRule="auto"/>
              <w:rPr>
                <w:rFonts w:ascii="Times New Roman" w:hAnsi="Times New Roman"/>
                <w:color w:val="000000"/>
                <w:spacing w:val="2"/>
              </w:rPr>
            </w:pPr>
            <w:r w:rsidRPr="00311CE1">
              <w:rPr>
                <w:rFonts w:ascii="Times New Roman" w:hAnsi="Times New Roman"/>
                <w:color w:val="000000"/>
                <w:spacing w:val="2"/>
              </w:rPr>
              <w:t xml:space="preserve">Во время снегопада предложить детям рассмотреть снежинки, </w:t>
            </w:r>
            <w:r w:rsidRPr="00311CE1">
              <w:rPr>
                <w:rFonts w:ascii="Times New Roman" w:hAnsi="Times New Roman"/>
                <w:color w:val="000000"/>
                <w:spacing w:val="-1"/>
              </w:rPr>
              <w:t xml:space="preserve">падающие на одежду. Обратить внимание на красоту снежинок, на </w:t>
            </w:r>
            <w:r w:rsidRPr="00311CE1">
              <w:rPr>
                <w:rFonts w:ascii="Times New Roman" w:hAnsi="Times New Roman"/>
                <w:color w:val="000000"/>
                <w:spacing w:val="2"/>
              </w:rPr>
              <w:t>то, что они не похожи одна на другую.</w:t>
            </w:r>
          </w:p>
          <w:p w:rsidR="004646CF" w:rsidRPr="00240E96" w:rsidRDefault="004646CF" w:rsidP="004646CF">
            <w:pPr>
              <w:spacing w:after="0" w:line="240" w:lineRule="auto"/>
              <w:rPr>
                <w:rFonts w:ascii="Times New Roman" w:hAnsi="Times New Roman"/>
                <w:color w:val="000000"/>
                <w:spacing w:val="2"/>
              </w:rPr>
            </w:pPr>
          </w:p>
          <w:p w:rsidR="004646CF" w:rsidRPr="00311CE1" w:rsidRDefault="004646CF" w:rsidP="004646CF">
            <w:pPr>
              <w:shd w:val="clear" w:color="auto" w:fill="FFFFFF"/>
              <w:spacing w:after="0" w:line="240" w:lineRule="auto"/>
              <w:rPr>
                <w:rFonts w:ascii="Times New Roman" w:hAnsi="Times New Roman"/>
              </w:rPr>
            </w:pPr>
            <w:r w:rsidRPr="00311CE1">
              <w:rPr>
                <w:rFonts w:ascii="Times New Roman" w:hAnsi="Times New Roman"/>
                <w:b/>
                <w:bCs/>
                <w:color w:val="000000"/>
                <w:spacing w:val="-12"/>
              </w:rPr>
              <w:t>Трудовая деятельность</w:t>
            </w:r>
            <w:r w:rsidRPr="00311CE1">
              <w:rPr>
                <w:rFonts w:ascii="Times New Roman" w:hAnsi="Times New Roman"/>
              </w:rPr>
              <w:t xml:space="preserve">: </w:t>
            </w:r>
            <w:r w:rsidRPr="00311CE1">
              <w:rPr>
                <w:rFonts w:ascii="Times New Roman" w:hAnsi="Times New Roman"/>
                <w:color w:val="000000"/>
                <w:spacing w:val="-1"/>
              </w:rPr>
              <w:t>Строительство домика для зайки.</w:t>
            </w:r>
          </w:p>
          <w:p w:rsidR="004646CF" w:rsidRPr="00311CE1" w:rsidRDefault="004646CF" w:rsidP="004646CF">
            <w:pPr>
              <w:shd w:val="clear" w:color="auto" w:fill="FFFFFF"/>
              <w:spacing w:after="0" w:line="240" w:lineRule="auto"/>
              <w:rPr>
                <w:rFonts w:ascii="Times New Roman" w:hAnsi="Times New Roman"/>
              </w:rPr>
            </w:pPr>
            <w:r w:rsidRPr="00311CE1">
              <w:rPr>
                <w:rFonts w:ascii="Times New Roman" w:hAnsi="Times New Roman"/>
                <w:b/>
                <w:iCs/>
                <w:color w:val="000000"/>
                <w:spacing w:val="-8"/>
              </w:rPr>
              <w:t>Цель:</w:t>
            </w:r>
            <w:r w:rsidRPr="00311CE1">
              <w:rPr>
                <w:rFonts w:ascii="Times New Roman" w:hAnsi="Times New Roman"/>
                <w:iCs/>
                <w:color w:val="000000"/>
                <w:spacing w:val="-8"/>
              </w:rPr>
              <w:t xml:space="preserve"> </w:t>
            </w:r>
            <w:r w:rsidRPr="00311CE1">
              <w:rPr>
                <w:rFonts w:ascii="Times New Roman" w:hAnsi="Times New Roman"/>
                <w:color w:val="000000"/>
                <w:spacing w:val="-8"/>
              </w:rPr>
              <w:t>учить сгребать снег с помощью лопаток в определенное место.</w:t>
            </w:r>
          </w:p>
          <w:p w:rsidR="004646CF" w:rsidRPr="00B31E2E" w:rsidRDefault="004646CF" w:rsidP="004646CF">
            <w:pPr>
              <w:shd w:val="clear" w:color="auto" w:fill="FFFFFF"/>
              <w:spacing w:after="0" w:line="240" w:lineRule="auto"/>
              <w:rPr>
                <w:rFonts w:ascii="Times New Roman" w:hAnsi="Times New Roman"/>
              </w:rPr>
            </w:pPr>
            <w:r w:rsidRPr="00B31E2E">
              <w:rPr>
                <w:rFonts w:ascii="Times New Roman" w:hAnsi="Times New Roman"/>
                <w:b/>
                <w:bCs/>
                <w:color w:val="000000"/>
                <w:spacing w:val="-12"/>
              </w:rPr>
              <w:t>Выносной материал</w:t>
            </w:r>
            <w:r>
              <w:rPr>
                <w:rFonts w:ascii="Times New Roman" w:hAnsi="Times New Roman"/>
                <w:b/>
                <w:bCs/>
                <w:color w:val="000000"/>
                <w:spacing w:val="-12"/>
              </w:rPr>
              <w:t>:</w:t>
            </w:r>
          </w:p>
          <w:p w:rsidR="004646CF" w:rsidRPr="00744E78" w:rsidRDefault="004646CF" w:rsidP="004646CF">
            <w:pPr>
              <w:shd w:val="clear" w:color="auto" w:fill="FFFFFF"/>
              <w:spacing w:after="0" w:line="240" w:lineRule="auto"/>
              <w:jc w:val="both"/>
              <w:rPr>
                <w:rFonts w:ascii="Times New Roman" w:hAnsi="Times New Roman"/>
              </w:rPr>
            </w:pPr>
            <w:r>
              <w:rPr>
                <w:rFonts w:ascii="Times New Roman" w:hAnsi="Times New Roman"/>
                <w:color w:val="000000"/>
                <w:spacing w:val="-3"/>
              </w:rPr>
              <w:t>л</w:t>
            </w:r>
            <w:r w:rsidRPr="00B31E2E">
              <w:rPr>
                <w:rFonts w:ascii="Times New Roman" w:hAnsi="Times New Roman"/>
                <w:color w:val="000000"/>
                <w:spacing w:val="-3"/>
              </w:rPr>
              <w:t xml:space="preserve">опатки, совочки, метелки, санки для кукол, формочки для снега, </w:t>
            </w:r>
            <w:r w:rsidRPr="00B31E2E">
              <w:rPr>
                <w:rFonts w:ascii="Times New Roman" w:hAnsi="Times New Roman"/>
                <w:color w:val="000000"/>
                <w:spacing w:val="-1"/>
              </w:rPr>
              <w:t>клеенки для катания с горки, карандаши.</w:t>
            </w:r>
          </w:p>
        </w:tc>
        <w:tc>
          <w:tcPr>
            <w:tcW w:w="1985" w:type="dxa"/>
            <w:shd w:val="clear" w:color="auto" w:fill="auto"/>
          </w:tcPr>
          <w:p w:rsidR="004646CF" w:rsidRPr="00240E96" w:rsidRDefault="004646CF" w:rsidP="004646CF">
            <w:pPr>
              <w:shd w:val="clear" w:color="auto" w:fill="FFFFFF"/>
              <w:spacing w:after="0" w:line="240" w:lineRule="auto"/>
              <w:rPr>
                <w:rFonts w:ascii="Times New Roman" w:hAnsi="Times New Roman"/>
              </w:rPr>
            </w:pPr>
            <w:r w:rsidRPr="00240E96">
              <w:rPr>
                <w:rFonts w:ascii="Times New Roman" w:hAnsi="Times New Roman"/>
                <w:b/>
                <w:bCs/>
                <w:color w:val="000000"/>
                <w:spacing w:val="-13"/>
              </w:rPr>
              <w:t>Подвижные игры</w:t>
            </w:r>
          </w:p>
          <w:p w:rsidR="004646CF" w:rsidRPr="00240E96" w:rsidRDefault="004646CF" w:rsidP="004646CF">
            <w:pPr>
              <w:shd w:val="clear" w:color="auto" w:fill="FFFFFF"/>
              <w:spacing w:after="0" w:line="240" w:lineRule="auto"/>
              <w:rPr>
                <w:rFonts w:ascii="Times New Roman" w:hAnsi="Times New Roman"/>
                <w:b/>
                <w:color w:val="000000"/>
                <w:spacing w:val="-2"/>
              </w:rPr>
            </w:pPr>
            <w:r w:rsidRPr="00240E96">
              <w:rPr>
                <w:rFonts w:ascii="Times New Roman" w:hAnsi="Times New Roman"/>
                <w:b/>
                <w:color w:val="000000"/>
                <w:spacing w:val="-2"/>
              </w:rPr>
              <w:t>«Зайка беленький сидит», «Мороз — красный нос».</w:t>
            </w:r>
          </w:p>
          <w:p w:rsidR="004646CF" w:rsidRPr="00744E78" w:rsidRDefault="004646CF" w:rsidP="004646CF">
            <w:pPr>
              <w:shd w:val="clear" w:color="auto" w:fill="FFFFFF"/>
              <w:spacing w:after="0" w:line="240" w:lineRule="auto"/>
              <w:rPr>
                <w:rFonts w:ascii="Times New Roman" w:hAnsi="Times New Roman"/>
              </w:rPr>
            </w:pPr>
            <w:r w:rsidRPr="00240E96">
              <w:rPr>
                <w:rFonts w:ascii="Times New Roman" w:hAnsi="Times New Roman"/>
                <w:b/>
                <w:color w:val="000000"/>
                <w:spacing w:val="-2"/>
              </w:rPr>
              <w:t xml:space="preserve"> </w:t>
            </w:r>
            <w:r w:rsidRPr="00240E96">
              <w:rPr>
                <w:rFonts w:ascii="Times New Roman" w:hAnsi="Times New Roman"/>
                <w:b/>
                <w:iCs/>
                <w:color w:val="000000"/>
                <w:spacing w:val="-1"/>
              </w:rPr>
              <w:t>Цель:</w:t>
            </w:r>
            <w:r w:rsidRPr="00240E96">
              <w:rPr>
                <w:rFonts w:ascii="Times New Roman" w:hAnsi="Times New Roman"/>
                <w:iCs/>
                <w:color w:val="000000"/>
                <w:spacing w:val="-1"/>
              </w:rPr>
              <w:t xml:space="preserve"> </w:t>
            </w:r>
            <w:r w:rsidRPr="00240E96">
              <w:rPr>
                <w:rFonts w:ascii="Times New Roman" w:hAnsi="Times New Roman"/>
                <w:color w:val="000000"/>
                <w:spacing w:val="-1"/>
              </w:rPr>
              <w:t>учить выполнять действия по указанию взрослого.</w:t>
            </w:r>
          </w:p>
        </w:tc>
        <w:tc>
          <w:tcPr>
            <w:tcW w:w="1559" w:type="dxa"/>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«Поймай мяч» - упражнять в ловле мяча.</w:t>
            </w:r>
          </w:p>
          <w:p w:rsidR="004646CF" w:rsidRPr="00311CE1" w:rsidRDefault="004646CF" w:rsidP="004646CF">
            <w:pPr>
              <w:shd w:val="clear" w:color="auto" w:fill="FFFFFF"/>
              <w:spacing w:after="0" w:line="240" w:lineRule="auto"/>
              <w:rPr>
                <w:rFonts w:ascii="Times New Roman" w:hAnsi="Times New Roman"/>
                <w:sz w:val="20"/>
                <w:szCs w:val="20"/>
              </w:rPr>
            </w:pPr>
          </w:p>
        </w:tc>
        <w:tc>
          <w:tcPr>
            <w:tcW w:w="1134" w:type="dxa"/>
            <w:gridSpan w:val="2"/>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c>
          <w:tcPr>
            <w:tcW w:w="1008" w:type="dxa"/>
            <w:vMerge/>
            <w:shd w:val="clear" w:color="auto" w:fill="auto"/>
          </w:tcPr>
          <w:p w:rsidR="004646CF" w:rsidRPr="00311CE1" w:rsidRDefault="004646CF" w:rsidP="004646CF">
            <w:pPr>
              <w:spacing w:after="0" w:line="240" w:lineRule="auto"/>
              <w:rPr>
                <w:rFonts w:ascii="Times New Roman" w:hAnsi="Times New Roman"/>
              </w:rPr>
            </w:pPr>
          </w:p>
        </w:tc>
        <w:tc>
          <w:tcPr>
            <w:tcW w:w="1980" w:type="dxa"/>
            <w:shd w:val="clear" w:color="auto" w:fill="auto"/>
          </w:tcPr>
          <w:p w:rsidR="004646CF" w:rsidRPr="00311CE1" w:rsidRDefault="004646CF" w:rsidP="004646CF">
            <w:pPr>
              <w:pStyle w:val="a3"/>
              <w:jc w:val="center"/>
              <w:rPr>
                <w:rFonts w:ascii="Times New Roman" w:hAnsi="Times New Roman"/>
                <w:b/>
                <w:u w:val="single"/>
              </w:rPr>
            </w:pPr>
            <w:r w:rsidRPr="00311CE1">
              <w:rPr>
                <w:rFonts w:ascii="Times New Roman" w:hAnsi="Times New Roman"/>
                <w:b/>
                <w:u w:val="single"/>
              </w:rPr>
              <w:t>Работа перед  сном</w:t>
            </w:r>
          </w:p>
        </w:tc>
        <w:tc>
          <w:tcPr>
            <w:tcW w:w="12146" w:type="dxa"/>
            <w:gridSpan w:val="5"/>
            <w:shd w:val="clear" w:color="auto" w:fill="auto"/>
          </w:tcPr>
          <w:p w:rsidR="004646CF" w:rsidRPr="00311CE1" w:rsidRDefault="004646CF" w:rsidP="004646CF">
            <w:pPr>
              <w:spacing w:after="0" w:line="240" w:lineRule="auto"/>
              <w:rPr>
                <w:rFonts w:ascii="Times New Roman" w:hAnsi="Times New Roman"/>
                <w:b/>
              </w:rPr>
            </w:pPr>
            <w:r w:rsidRPr="00311CE1">
              <w:rPr>
                <w:rFonts w:ascii="Times New Roman" w:hAnsi="Times New Roman"/>
              </w:rPr>
              <w:t>Прочитать стихотворение «</w:t>
            </w:r>
            <w:r w:rsidRPr="00311CE1">
              <w:rPr>
                <w:rFonts w:ascii="Times New Roman" w:hAnsi="Times New Roman"/>
                <w:b/>
              </w:rPr>
              <w:t>Как у нашего кота»-</w:t>
            </w:r>
            <w:r w:rsidRPr="00311CE1">
              <w:rPr>
                <w:rFonts w:ascii="Times New Roman" w:hAnsi="Times New Roman"/>
              </w:rPr>
              <w:t xml:space="preserve"> способствовать развитию памяти.   Воспитание культурно- гигиенических навыков. </w:t>
            </w:r>
            <w:r w:rsidRPr="00311CE1">
              <w:rPr>
                <w:rFonts w:ascii="Times New Roman" w:hAnsi="Times New Roman"/>
                <w:b/>
              </w:rPr>
              <w:t>Цель:</w:t>
            </w:r>
            <w:r w:rsidRPr="00311CE1">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4646CF" w:rsidRPr="009A07E8" w:rsidTr="004646CF">
        <w:trPr>
          <w:trHeight w:val="1078"/>
        </w:trPr>
        <w:tc>
          <w:tcPr>
            <w:tcW w:w="1008" w:type="dxa"/>
            <w:vMerge/>
            <w:shd w:val="clear" w:color="auto" w:fill="auto"/>
          </w:tcPr>
          <w:p w:rsidR="004646CF" w:rsidRPr="00311CE1" w:rsidRDefault="004646CF" w:rsidP="004646CF">
            <w:pPr>
              <w:spacing w:after="0" w:line="240" w:lineRule="auto"/>
              <w:rPr>
                <w:rFonts w:ascii="Times New Roman" w:hAnsi="Times New Roman"/>
              </w:rPr>
            </w:pPr>
          </w:p>
        </w:tc>
        <w:tc>
          <w:tcPr>
            <w:tcW w:w="1980" w:type="dxa"/>
            <w:shd w:val="clear" w:color="auto" w:fill="auto"/>
          </w:tcPr>
          <w:p w:rsidR="004646CF" w:rsidRPr="00311CE1" w:rsidRDefault="004646CF" w:rsidP="004646CF">
            <w:pPr>
              <w:pStyle w:val="a3"/>
              <w:jc w:val="center"/>
              <w:rPr>
                <w:rFonts w:ascii="Times New Roman" w:hAnsi="Times New Roman"/>
                <w:b/>
                <w:u w:val="single"/>
              </w:rPr>
            </w:pPr>
            <w:r w:rsidRPr="00311CE1">
              <w:rPr>
                <w:rFonts w:ascii="Times New Roman" w:hAnsi="Times New Roman"/>
                <w:b/>
                <w:u w:val="single"/>
              </w:rPr>
              <w:t>Вечер</w:t>
            </w:r>
          </w:p>
          <w:p w:rsidR="004646CF" w:rsidRPr="00311CE1" w:rsidRDefault="004646CF" w:rsidP="004646CF">
            <w:pPr>
              <w:spacing w:after="0" w:line="240" w:lineRule="auto"/>
              <w:jc w:val="center"/>
              <w:rPr>
                <w:rFonts w:ascii="Times New Roman" w:hAnsi="Times New Roman"/>
              </w:rPr>
            </w:pPr>
            <w:r w:rsidRPr="00311CE1">
              <w:rPr>
                <w:rFonts w:ascii="Times New Roman" w:hAnsi="Times New Roman"/>
                <w:b/>
              </w:rPr>
              <w:t>Закаливающие процедуры после сна</w:t>
            </w:r>
          </w:p>
        </w:tc>
        <w:tc>
          <w:tcPr>
            <w:tcW w:w="7468" w:type="dxa"/>
            <w:shd w:val="clear" w:color="auto" w:fill="auto"/>
          </w:tcPr>
          <w:p w:rsidR="004646CF" w:rsidRPr="00311CE1" w:rsidRDefault="004646CF" w:rsidP="004646CF">
            <w:pPr>
              <w:spacing w:after="0" w:line="240" w:lineRule="auto"/>
              <w:rPr>
                <w:rFonts w:ascii="Times New Roman" w:hAnsi="Times New Roman"/>
                <w:color w:val="000000"/>
              </w:rPr>
            </w:pPr>
            <w:r w:rsidRPr="00311CE1">
              <w:rPr>
                <w:rFonts w:ascii="Times New Roman" w:hAnsi="Times New Roman"/>
                <w:b/>
              </w:rPr>
              <w:t>Цель:</w:t>
            </w:r>
            <w:r w:rsidRPr="00311CE1">
              <w:rPr>
                <w:rFonts w:ascii="Times New Roman" w:hAnsi="Times New Roman"/>
              </w:rPr>
              <w:t xml:space="preserve"> </w:t>
            </w:r>
            <w:r w:rsidRPr="00311CE1">
              <w:rPr>
                <w:rFonts w:ascii="Times New Roman" w:hAnsi="Times New Roman"/>
                <w:color w:val="000000"/>
              </w:rPr>
              <w:t>сохранение и укрепление физического и психического здоровья детей.</w:t>
            </w:r>
          </w:p>
        </w:tc>
        <w:tc>
          <w:tcPr>
            <w:tcW w:w="1985" w:type="dxa"/>
            <w:shd w:val="clear" w:color="auto" w:fill="auto"/>
          </w:tcPr>
          <w:p w:rsidR="004646CF" w:rsidRPr="00311CE1" w:rsidRDefault="004646CF" w:rsidP="004646CF">
            <w:pPr>
              <w:pStyle w:val="Style17"/>
              <w:widowControl/>
              <w:spacing w:line="240" w:lineRule="auto"/>
              <w:ind w:firstLine="0"/>
              <w:jc w:val="center"/>
              <w:rPr>
                <w:rFonts w:ascii="Times New Roman" w:hAnsi="Times New Roman"/>
                <w:b/>
                <w:sz w:val="22"/>
                <w:szCs w:val="22"/>
              </w:rPr>
            </w:pPr>
            <w:r w:rsidRPr="00311CE1">
              <w:rPr>
                <w:rFonts w:ascii="Times New Roman" w:hAnsi="Times New Roman"/>
                <w:b/>
                <w:sz w:val="22"/>
                <w:szCs w:val="22"/>
              </w:rPr>
              <w:t>Спальня</w:t>
            </w:r>
          </w:p>
          <w:p w:rsidR="004646CF" w:rsidRPr="00311CE1" w:rsidRDefault="004646CF" w:rsidP="004646CF">
            <w:pPr>
              <w:pStyle w:val="Style17"/>
              <w:widowControl/>
              <w:spacing w:line="240" w:lineRule="auto"/>
              <w:ind w:firstLine="0"/>
              <w:jc w:val="center"/>
              <w:rPr>
                <w:rFonts w:ascii="Times New Roman" w:hAnsi="Times New Roman"/>
                <w:sz w:val="22"/>
                <w:szCs w:val="22"/>
              </w:rPr>
            </w:pPr>
            <w:r w:rsidRPr="00311CE1">
              <w:rPr>
                <w:rFonts w:ascii="Times New Roman" w:hAnsi="Times New Roman"/>
                <w:sz w:val="22"/>
                <w:szCs w:val="22"/>
              </w:rPr>
              <w:t>(ребристые дорожки)</w:t>
            </w:r>
          </w:p>
        </w:tc>
        <w:tc>
          <w:tcPr>
            <w:tcW w:w="1984" w:type="dxa"/>
            <w:gridSpan w:val="2"/>
            <w:vMerge w:val="restart"/>
            <w:shd w:val="clear" w:color="auto" w:fill="auto"/>
          </w:tcPr>
          <w:p w:rsidR="004646CF" w:rsidRDefault="004646CF" w:rsidP="004646CF">
            <w:pPr>
              <w:spacing w:after="0" w:line="240" w:lineRule="auto"/>
              <w:ind w:right="-456"/>
              <w:rPr>
                <w:rFonts w:ascii="Times New Roman" w:hAnsi="Times New Roman"/>
                <w:b/>
              </w:rPr>
            </w:pPr>
            <w:r>
              <w:rPr>
                <w:rFonts w:ascii="Times New Roman" w:hAnsi="Times New Roman"/>
                <w:b/>
              </w:rPr>
              <w:t>Дидактическая игра</w:t>
            </w:r>
          </w:p>
          <w:p w:rsidR="004646CF" w:rsidRPr="00311CE1" w:rsidRDefault="004646CF" w:rsidP="004646CF">
            <w:pPr>
              <w:spacing w:after="0" w:line="240" w:lineRule="auto"/>
              <w:ind w:right="-456"/>
              <w:rPr>
                <w:rFonts w:ascii="Times New Roman" w:hAnsi="Times New Roman"/>
                <w:b/>
              </w:rPr>
            </w:pPr>
            <w:r>
              <w:rPr>
                <w:rFonts w:ascii="Times New Roman" w:hAnsi="Times New Roman"/>
                <w:b/>
              </w:rPr>
              <w:t>«</w:t>
            </w:r>
            <w:r w:rsidRPr="00311CE1">
              <w:rPr>
                <w:rFonts w:ascii="Times New Roman" w:hAnsi="Times New Roman"/>
                <w:b/>
              </w:rPr>
              <w:t>Что на</w:t>
            </w:r>
          </w:p>
          <w:p w:rsidR="004646CF" w:rsidRPr="00311CE1" w:rsidRDefault="004646CF" w:rsidP="004646CF">
            <w:pPr>
              <w:spacing w:after="0" w:line="240" w:lineRule="auto"/>
              <w:rPr>
                <w:rFonts w:ascii="Times New Roman" w:hAnsi="Times New Roman"/>
              </w:rPr>
            </w:pPr>
            <w:r w:rsidRPr="00311CE1">
              <w:rPr>
                <w:rFonts w:ascii="Times New Roman" w:hAnsi="Times New Roman"/>
                <w:b/>
              </w:rPr>
              <w:t xml:space="preserve"> картине назови?»</w:t>
            </w:r>
            <w:r w:rsidRPr="00311CE1">
              <w:rPr>
                <w:rFonts w:ascii="Times New Roman" w:hAnsi="Times New Roman"/>
              </w:rPr>
              <w:t xml:space="preserve">                                </w:t>
            </w:r>
            <w:r w:rsidRPr="00311CE1">
              <w:rPr>
                <w:rFonts w:ascii="Times New Roman" w:hAnsi="Times New Roman"/>
                <w:b/>
              </w:rPr>
              <w:t>Цель:</w:t>
            </w:r>
            <w:r w:rsidRPr="00311CE1">
              <w:rPr>
                <w:rFonts w:ascii="Times New Roman" w:hAnsi="Times New Roman"/>
              </w:rPr>
              <w:t xml:space="preserve"> обогащение   словаря.  </w:t>
            </w:r>
          </w:p>
        </w:tc>
        <w:tc>
          <w:tcPr>
            <w:tcW w:w="709" w:type="dxa"/>
            <w:vMerge w:val="restart"/>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764"/>
        </w:trPr>
        <w:tc>
          <w:tcPr>
            <w:tcW w:w="1008" w:type="dxa"/>
            <w:vMerge/>
            <w:shd w:val="clear" w:color="auto" w:fill="auto"/>
          </w:tcPr>
          <w:p w:rsidR="004646CF" w:rsidRPr="00311CE1" w:rsidRDefault="004646CF" w:rsidP="004646CF">
            <w:pPr>
              <w:spacing w:after="0" w:line="240" w:lineRule="auto"/>
              <w:rPr>
                <w:rFonts w:ascii="Times New Roman" w:hAnsi="Times New Roman"/>
              </w:rPr>
            </w:pPr>
          </w:p>
        </w:tc>
        <w:tc>
          <w:tcPr>
            <w:tcW w:w="1980" w:type="dxa"/>
            <w:shd w:val="clear" w:color="auto" w:fill="auto"/>
          </w:tcPr>
          <w:p w:rsidR="004646CF" w:rsidRPr="00311CE1" w:rsidRDefault="004646CF" w:rsidP="004646CF">
            <w:pPr>
              <w:spacing w:after="0" w:line="240" w:lineRule="auto"/>
              <w:jc w:val="center"/>
              <w:rPr>
                <w:rFonts w:ascii="Times New Roman" w:hAnsi="Times New Roman"/>
                <w:b/>
              </w:rPr>
            </w:pPr>
            <w:r w:rsidRPr="00311CE1">
              <w:rPr>
                <w:rFonts w:ascii="Times New Roman" w:hAnsi="Times New Roman"/>
                <w:b/>
              </w:rPr>
              <w:t xml:space="preserve">Рассматривание картины  </w:t>
            </w:r>
          </w:p>
        </w:tc>
        <w:tc>
          <w:tcPr>
            <w:tcW w:w="7468" w:type="dxa"/>
            <w:shd w:val="clear" w:color="auto" w:fill="auto"/>
          </w:tcPr>
          <w:p w:rsidR="004646CF" w:rsidRDefault="004646CF" w:rsidP="004646CF">
            <w:pPr>
              <w:spacing w:after="0" w:line="240" w:lineRule="auto"/>
              <w:ind w:right="-456"/>
              <w:rPr>
                <w:rFonts w:ascii="Times New Roman" w:hAnsi="Times New Roman"/>
              </w:rPr>
            </w:pPr>
            <w:r w:rsidRPr="00311CE1">
              <w:rPr>
                <w:rFonts w:ascii="Times New Roman" w:hAnsi="Times New Roman"/>
              </w:rPr>
              <w:t>Рассматривание картины  с развернутым сюжетом из серии «</w:t>
            </w:r>
            <w:r w:rsidRPr="00311CE1">
              <w:rPr>
                <w:rFonts w:ascii="Times New Roman" w:hAnsi="Times New Roman"/>
                <w:b/>
              </w:rPr>
              <w:t>Времена года»</w:t>
            </w:r>
            <w:r w:rsidRPr="00311CE1">
              <w:rPr>
                <w:rFonts w:ascii="Times New Roman" w:hAnsi="Times New Roman"/>
              </w:rPr>
              <w:t xml:space="preserve">                                      </w:t>
            </w:r>
            <w:r w:rsidRPr="00311CE1">
              <w:rPr>
                <w:rFonts w:ascii="Times New Roman" w:hAnsi="Times New Roman"/>
                <w:b/>
              </w:rPr>
              <w:t>Цель:</w:t>
            </w:r>
            <w:r w:rsidRPr="00311CE1">
              <w:rPr>
                <w:rFonts w:ascii="Times New Roman" w:hAnsi="Times New Roman"/>
              </w:rPr>
              <w:t xml:space="preserve"> учить рассматривать карти</w:t>
            </w:r>
            <w:r>
              <w:rPr>
                <w:rFonts w:ascii="Times New Roman" w:hAnsi="Times New Roman"/>
              </w:rPr>
              <w:t xml:space="preserve">ны с развернутым   </w:t>
            </w:r>
            <w:r w:rsidRPr="00311CE1">
              <w:rPr>
                <w:rFonts w:ascii="Times New Roman" w:hAnsi="Times New Roman"/>
              </w:rPr>
              <w:t xml:space="preserve">сюжетом, замечать </w:t>
            </w:r>
          </w:p>
          <w:p w:rsidR="004646CF" w:rsidRPr="00311CE1" w:rsidRDefault="004646CF" w:rsidP="004646CF">
            <w:pPr>
              <w:spacing w:after="0" w:line="240" w:lineRule="auto"/>
              <w:ind w:right="-456"/>
              <w:rPr>
                <w:rFonts w:ascii="Times New Roman" w:hAnsi="Times New Roman"/>
                <w:b/>
              </w:rPr>
            </w:pPr>
            <w:r w:rsidRPr="00311CE1">
              <w:rPr>
                <w:rFonts w:ascii="Times New Roman" w:hAnsi="Times New Roman"/>
              </w:rPr>
              <w:t>детали в изображении людей (детей) и животных</w:t>
            </w:r>
            <w:r w:rsidRPr="00311CE1">
              <w:rPr>
                <w:rFonts w:ascii="Times New Roman" w:hAnsi="Times New Roman"/>
                <w:b/>
              </w:rPr>
              <w:t>.</w:t>
            </w:r>
          </w:p>
          <w:p w:rsidR="004646CF" w:rsidRPr="00311CE1" w:rsidRDefault="004646CF" w:rsidP="004646CF">
            <w:pPr>
              <w:spacing w:after="0" w:line="240" w:lineRule="auto"/>
              <w:rPr>
                <w:rFonts w:ascii="Times New Roman" w:hAnsi="Times New Roman"/>
              </w:rPr>
            </w:pPr>
          </w:p>
        </w:tc>
        <w:tc>
          <w:tcPr>
            <w:tcW w:w="1985" w:type="dxa"/>
            <w:shd w:val="clear" w:color="auto" w:fill="auto"/>
          </w:tcPr>
          <w:p w:rsidR="004646CF" w:rsidRDefault="004646CF" w:rsidP="004646CF">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Дружный круг</w:t>
            </w:r>
          </w:p>
          <w:p w:rsidR="004646CF" w:rsidRPr="00240E96" w:rsidRDefault="004646CF" w:rsidP="004646CF">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(сюжетные картинки из серии «Времена года)</w:t>
            </w:r>
          </w:p>
        </w:tc>
        <w:tc>
          <w:tcPr>
            <w:tcW w:w="1984" w:type="dxa"/>
            <w:gridSpan w:val="2"/>
            <w:vMerge/>
            <w:shd w:val="clear" w:color="auto" w:fill="auto"/>
          </w:tcPr>
          <w:p w:rsidR="004646CF" w:rsidRPr="00311CE1" w:rsidRDefault="004646CF" w:rsidP="004646CF">
            <w:pPr>
              <w:spacing w:after="0" w:line="240" w:lineRule="auto"/>
              <w:rPr>
                <w:rFonts w:ascii="Times New Roman" w:hAnsi="Times New Roman"/>
                <w:b/>
              </w:rPr>
            </w:pPr>
          </w:p>
        </w:tc>
        <w:tc>
          <w:tcPr>
            <w:tcW w:w="709"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809"/>
        </w:trPr>
        <w:tc>
          <w:tcPr>
            <w:tcW w:w="1008" w:type="dxa"/>
            <w:vMerge/>
            <w:shd w:val="clear" w:color="auto" w:fill="auto"/>
          </w:tcPr>
          <w:p w:rsidR="004646CF" w:rsidRPr="00311CE1" w:rsidRDefault="004646CF" w:rsidP="004646CF">
            <w:pPr>
              <w:spacing w:after="0" w:line="240" w:lineRule="auto"/>
              <w:rPr>
                <w:rFonts w:ascii="Times New Roman" w:hAnsi="Times New Roman"/>
              </w:rPr>
            </w:pPr>
          </w:p>
        </w:tc>
        <w:tc>
          <w:tcPr>
            <w:tcW w:w="1980" w:type="dxa"/>
            <w:shd w:val="clear" w:color="auto" w:fill="auto"/>
          </w:tcPr>
          <w:p w:rsidR="004646CF" w:rsidRPr="00311CE1" w:rsidRDefault="004646CF" w:rsidP="004646CF">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Сюжетно – ролевая игра</w:t>
            </w:r>
          </w:p>
        </w:tc>
        <w:tc>
          <w:tcPr>
            <w:tcW w:w="7468" w:type="dxa"/>
            <w:shd w:val="clear" w:color="auto" w:fill="auto"/>
          </w:tcPr>
          <w:p w:rsidR="004646CF" w:rsidRDefault="004646CF" w:rsidP="004646CF">
            <w:pPr>
              <w:spacing w:after="0" w:line="240" w:lineRule="auto"/>
              <w:ind w:right="-456"/>
              <w:rPr>
                <w:rFonts w:ascii="Times New Roman" w:hAnsi="Times New Roman"/>
                <w:bCs/>
              </w:rPr>
            </w:pPr>
            <w:r w:rsidRPr="00311CE1">
              <w:rPr>
                <w:rFonts w:ascii="Times New Roman" w:hAnsi="Times New Roman"/>
                <w:b/>
                <w:bCs/>
              </w:rPr>
              <w:t>«Напоим куклу чаем»</w:t>
            </w:r>
            <w:r w:rsidRPr="00311CE1">
              <w:rPr>
                <w:rFonts w:ascii="Times New Roman" w:hAnsi="Times New Roman"/>
                <w:bCs/>
              </w:rPr>
              <w:t xml:space="preserve">                    </w:t>
            </w:r>
          </w:p>
          <w:p w:rsidR="004646CF" w:rsidRDefault="004646CF" w:rsidP="004646CF">
            <w:pPr>
              <w:spacing w:after="0" w:line="240" w:lineRule="auto"/>
              <w:ind w:right="-456"/>
              <w:rPr>
                <w:rFonts w:ascii="Times New Roman" w:hAnsi="Times New Roman"/>
                <w:bCs/>
              </w:rPr>
            </w:pPr>
            <w:r w:rsidRPr="00311CE1">
              <w:rPr>
                <w:rFonts w:ascii="Times New Roman" w:hAnsi="Times New Roman"/>
                <w:b/>
                <w:bCs/>
              </w:rPr>
              <w:t>Цель:</w:t>
            </w:r>
            <w:r w:rsidRPr="00311CE1">
              <w:rPr>
                <w:rFonts w:ascii="Times New Roman" w:hAnsi="Times New Roman"/>
                <w:bCs/>
              </w:rPr>
              <w:t xml:space="preserve"> закрепить знания, что чай в чайнике бывает горячим, поэтому нужно </w:t>
            </w:r>
          </w:p>
          <w:p w:rsidR="004646CF" w:rsidRPr="00311CE1" w:rsidRDefault="004646CF" w:rsidP="004646CF">
            <w:pPr>
              <w:spacing w:after="0" w:line="240" w:lineRule="auto"/>
              <w:ind w:right="-456"/>
              <w:rPr>
                <w:rFonts w:ascii="Times New Roman" w:hAnsi="Times New Roman"/>
                <w:bCs/>
              </w:rPr>
            </w:pPr>
            <w:r w:rsidRPr="00311CE1">
              <w:rPr>
                <w:rFonts w:ascii="Times New Roman" w:hAnsi="Times New Roman"/>
                <w:bCs/>
              </w:rPr>
              <w:t>быть осторожным, чтобы не</w:t>
            </w:r>
            <w:r>
              <w:rPr>
                <w:rFonts w:ascii="Times New Roman" w:hAnsi="Times New Roman"/>
                <w:bCs/>
              </w:rPr>
              <w:t xml:space="preserve"> </w:t>
            </w:r>
            <w:r w:rsidRPr="00311CE1">
              <w:rPr>
                <w:rFonts w:ascii="Times New Roman" w:hAnsi="Times New Roman"/>
                <w:bCs/>
              </w:rPr>
              <w:t>обвариться.</w:t>
            </w:r>
          </w:p>
        </w:tc>
        <w:tc>
          <w:tcPr>
            <w:tcW w:w="1985" w:type="dxa"/>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4646CF" w:rsidRPr="00240E96" w:rsidRDefault="004646CF" w:rsidP="004646CF">
            <w:pPr>
              <w:pStyle w:val="Style17"/>
              <w:spacing w:line="200" w:lineRule="exact"/>
              <w:ind w:firstLine="0"/>
              <w:jc w:val="center"/>
              <w:rPr>
                <w:rFonts w:ascii="Times New Roman" w:hAnsi="Times New Roman"/>
                <w:sz w:val="22"/>
                <w:szCs w:val="22"/>
              </w:rPr>
            </w:pPr>
            <w:r>
              <w:rPr>
                <w:rFonts w:ascii="Times New Roman" w:hAnsi="Times New Roman"/>
                <w:sz w:val="22"/>
                <w:szCs w:val="22"/>
              </w:rPr>
              <w:t>(кукольная посуда, кукла)</w:t>
            </w:r>
          </w:p>
        </w:tc>
        <w:tc>
          <w:tcPr>
            <w:tcW w:w="1984" w:type="dxa"/>
            <w:gridSpan w:val="2"/>
            <w:vMerge/>
            <w:shd w:val="clear" w:color="auto" w:fill="auto"/>
          </w:tcPr>
          <w:p w:rsidR="004646CF" w:rsidRPr="00311CE1" w:rsidRDefault="004646CF" w:rsidP="004646CF">
            <w:pPr>
              <w:spacing w:after="0" w:line="240" w:lineRule="auto"/>
              <w:rPr>
                <w:rFonts w:ascii="Times New Roman" w:hAnsi="Times New Roman"/>
                <w:b/>
              </w:rPr>
            </w:pPr>
          </w:p>
        </w:tc>
        <w:tc>
          <w:tcPr>
            <w:tcW w:w="709"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768"/>
        </w:trPr>
        <w:tc>
          <w:tcPr>
            <w:tcW w:w="1008" w:type="dxa"/>
            <w:vMerge/>
            <w:shd w:val="clear" w:color="auto" w:fill="auto"/>
          </w:tcPr>
          <w:p w:rsidR="004646CF" w:rsidRPr="00311CE1" w:rsidRDefault="004646CF" w:rsidP="004646CF">
            <w:pPr>
              <w:spacing w:after="0" w:line="240" w:lineRule="auto"/>
              <w:rPr>
                <w:rFonts w:ascii="Times New Roman" w:hAnsi="Times New Roman"/>
              </w:rPr>
            </w:pPr>
          </w:p>
        </w:tc>
        <w:tc>
          <w:tcPr>
            <w:tcW w:w="1980" w:type="dxa"/>
            <w:shd w:val="clear" w:color="auto" w:fill="auto"/>
          </w:tcPr>
          <w:p w:rsidR="004646CF" w:rsidRPr="00311CE1" w:rsidRDefault="004646CF" w:rsidP="004646CF">
            <w:pPr>
              <w:jc w:val="center"/>
              <w:rPr>
                <w:rFonts w:ascii="Times New Roman" w:hAnsi="Times New Roman"/>
                <w:u w:val="single"/>
              </w:rPr>
            </w:pPr>
            <w:r w:rsidRPr="00311CE1">
              <w:rPr>
                <w:rFonts w:ascii="Times New Roman" w:hAnsi="Times New Roman"/>
                <w:b/>
                <w:u w:val="single"/>
              </w:rPr>
              <w:t>Прогулка</w:t>
            </w:r>
          </w:p>
          <w:p w:rsidR="004646CF" w:rsidRPr="00311CE1" w:rsidRDefault="004646CF" w:rsidP="004646CF">
            <w:pPr>
              <w:jc w:val="center"/>
              <w:rPr>
                <w:rFonts w:ascii="Times New Roman" w:hAnsi="Times New Roman"/>
              </w:rPr>
            </w:pPr>
          </w:p>
        </w:tc>
        <w:tc>
          <w:tcPr>
            <w:tcW w:w="7468" w:type="dxa"/>
            <w:shd w:val="clear" w:color="auto" w:fill="auto"/>
          </w:tcPr>
          <w:p w:rsidR="004646CF" w:rsidRPr="00311CE1" w:rsidRDefault="004646CF" w:rsidP="004646CF">
            <w:pPr>
              <w:shd w:val="clear" w:color="auto" w:fill="FFFFFF"/>
              <w:spacing w:after="0" w:line="240" w:lineRule="auto"/>
              <w:ind w:firstLine="142"/>
              <w:jc w:val="center"/>
              <w:rPr>
                <w:rFonts w:ascii="Times New Roman" w:hAnsi="Times New Roman"/>
              </w:rPr>
            </w:pPr>
            <w:r w:rsidRPr="00311CE1">
              <w:rPr>
                <w:rFonts w:ascii="Times New Roman" w:hAnsi="Times New Roman"/>
                <w:b/>
                <w:bCs/>
                <w:color w:val="000000"/>
                <w:spacing w:val="-8"/>
              </w:rPr>
              <w:t>Наблюдение на участке за растительностью</w:t>
            </w:r>
          </w:p>
          <w:p w:rsidR="004646CF" w:rsidRPr="00311CE1" w:rsidRDefault="004646CF" w:rsidP="004646CF">
            <w:pPr>
              <w:shd w:val="clear" w:color="auto" w:fill="FFFFFF"/>
              <w:spacing w:after="0" w:line="240" w:lineRule="auto"/>
              <w:rPr>
                <w:rFonts w:ascii="Times New Roman" w:hAnsi="Times New Roman"/>
                <w:color w:val="000000"/>
                <w:spacing w:val="-2"/>
              </w:rPr>
            </w:pPr>
            <w:r w:rsidRPr="00311CE1">
              <w:rPr>
                <w:rFonts w:ascii="Times New Roman" w:hAnsi="Times New Roman"/>
                <w:b/>
                <w:iCs/>
                <w:color w:val="000000"/>
                <w:spacing w:val="-6"/>
              </w:rPr>
              <w:t>Цели</w:t>
            </w:r>
            <w:r w:rsidRPr="00311CE1">
              <w:rPr>
                <w:rFonts w:ascii="Times New Roman" w:hAnsi="Times New Roman"/>
                <w:i/>
                <w:iCs/>
                <w:color w:val="000000"/>
                <w:spacing w:val="-6"/>
              </w:rPr>
              <w:t>:</w:t>
            </w:r>
            <w:r w:rsidRPr="00311CE1">
              <w:rPr>
                <w:rFonts w:ascii="Times New Roman" w:hAnsi="Times New Roman"/>
              </w:rPr>
              <w:t xml:space="preserve">- </w:t>
            </w:r>
            <w:r w:rsidRPr="00311CE1">
              <w:rPr>
                <w:rFonts w:ascii="Times New Roman" w:hAnsi="Times New Roman"/>
                <w:color w:val="000000"/>
                <w:spacing w:val="2"/>
              </w:rPr>
              <w:t>формировать знания о жизни растений зимой;</w:t>
            </w:r>
            <w:r w:rsidRPr="00311CE1">
              <w:rPr>
                <w:rFonts w:ascii="Times New Roman" w:hAnsi="Times New Roman"/>
              </w:rPr>
              <w:t xml:space="preserve"> - </w:t>
            </w:r>
            <w:r w:rsidRPr="00311CE1">
              <w:rPr>
                <w:rFonts w:ascii="Times New Roman" w:hAnsi="Times New Roman"/>
                <w:color w:val="000000"/>
                <w:spacing w:val="-2"/>
              </w:rPr>
              <w:t>воспитывать бережное отношение к природе.</w:t>
            </w:r>
          </w:p>
          <w:p w:rsidR="004646CF" w:rsidRPr="00311CE1" w:rsidRDefault="004646CF" w:rsidP="004646CF">
            <w:pPr>
              <w:shd w:val="clear" w:color="auto" w:fill="FFFFFF"/>
              <w:spacing w:after="0" w:line="240" w:lineRule="auto"/>
              <w:rPr>
                <w:rFonts w:ascii="Times New Roman" w:hAnsi="Times New Roman"/>
                <w:color w:val="000000"/>
                <w:spacing w:val="-2"/>
              </w:rPr>
            </w:pPr>
            <w:r w:rsidRPr="00311CE1">
              <w:rPr>
                <w:rFonts w:ascii="Times New Roman" w:hAnsi="Times New Roman"/>
                <w:b/>
                <w:iCs/>
                <w:color w:val="000000"/>
                <w:spacing w:val="-3"/>
              </w:rPr>
              <w:t>Ход наблюдения</w:t>
            </w:r>
            <w:r>
              <w:rPr>
                <w:rFonts w:ascii="Times New Roman" w:hAnsi="Times New Roman"/>
                <w:color w:val="000000"/>
                <w:spacing w:val="-2"/>
              </w:rPr>
              <w:t xml:space="preserve"> </w:t>
            </w:r>
            <w:r w:rsidRPr="00311CE1">
              <w:rPr>
                <w:rFonts w:ascii="Times New Roman" w:hAnsi="Times New Roman"/>
                <w:color w:val="000000"/>
                <w:spacing w:val="-7"/>
              </w:rPr>
              <w:t>Обратить внимание детей на обилие снега. Он и на земле, и на дере</w:t>
            </w:r>
            <w:r w:rsidRPr="00311CE1">
              <w:rPr>
                <w:rFonts w:ascii="Times New Roman" w:hAnsi="Times New Roman"/>
                <w:color w:val="000000"/>
                <w:spacing w:val="-7"/>
              </w:rPr>
              <w:softHyphen/>
            </w:r>
            <w:r w:rsidRPr="00311CE1">
              <w:rPr>
                <w:rFonts w:ascii="Times New Roman" w:hAnsi="Times New Roman"/>
                <w:color w:val="000000"/>
                <w:spacing w:val="-10"/>
              </w:rPr>
              <w:t xml:space="preserve">вьях, и даже кажется, что он в воздухе. А какие деревья растут на участке? </w:t>
            </w:r>
            <w:r w:rsidRPr="00311CE1">
              <w:rPr>
                <w:rFonts w:ascii="Times New Roman" w:hAnsi="Times New Roman"/>
                <w:i/>
                <w:iCs/>
                <w:color w:val="000000"/>
                <w:spacing w:val="-6"/>
              </w:rPr>
              <w:t>(Елка, березка, рябинка.).</w:t>
            </w:r>
          </w:p>
          <w:p w:rsidR="004646CF" w:rsidRPr="00311CE1" w:rsidRDefault="004646CF" w:rsidP="004646CF">
            <w:pPr>
              <w:shd w:val="clear" w:color="auto" w:fill="FFFFFF"/>
              <w:spacing w:after="0" w:line="240" w:lineRule="auto"/>
              <w:rPr>
                <w:rFonts w:ascii="Times New Roman" w:hAnsi="Times New Roman"/>
              </w:rPr>
            </w:pPr>
            <w:r w:rsidRPr="00311CE1">
              <w:rPr>
                <w:rFonts w:ascii="Times New Roman" w:hAnsi="Times New Roman"/>
                <w:b/>
                <w:bCs/>
                <w:color w:val="000000"/>
                <w:spacing w:val="-10"/>
              </w:rPr>
              <w:t>Трудовая деятельность</w:t>
            </w:r>
            <w:r w:rsidRPr="00311CE1">
              <w:rPr>
                <w:rFonts w:ascii="Times New Roman" w:hAnsi="Times New Roman"/>
              </w:rPr>
              <w:t xml:space="preserve">: </w:t>
            </w:r>
            <w:r w:rsidRPr="00311CE1">
              <w:rPr>
                <w:rFonts w:ascii="Times New Roman" w:hAnsi="Times New Roman"/>
                <w:color w:val="000000"/>
                <w:spacing w:val="-1"/>
              </w:rPr>
              <w:t>Сгребание снега лопатой.</w:t>
            </w:r>
          </w:p>
          <w:p w:rsidR="004646CF" w:rsidRDefault="004646CF" w:rsidP="004646CF">
            <w:pPr>
              <w:shd w:val="clear" w:color="auto" w:fill="FFFFFF"/>
              <w:spacing w:after="0" w:line="240" w:lineRule="auto"/>
              <w:jc w:val="both"/>
              <w:rPr>
                <w:rFonts w:ascii="Times New Roman" w:hAnsi="Times New Roman"/>
                <w:color w:val="000000"/>
                <w:spacing w:val="1"/>
              </w:rPr>
            </w:pPr>
            <w:r w:rsidRPr="00311CE1">
              <w:rPr>
                <w:rFonts w:ascii="Times New Roman" w:hAnsi="Times New Roman"/>
                <w:b/>
                <w:iCs/>
                <w:color w:val="000000"/>
                <w:spacing w:val="-4"/>
              </w:rPr>
              <w:t>Цель:</w:t>
            </w:r>
            <w:r w:rsidRPr="00311CE1">
              <w:rPr>
                <w:rFonts w:ascii="Times New Roman" w:hAnsi="Times New Roman"/>
                <w:i/>
                <w:iCs/>
                <w:color w:val="000000"/>
                <w:spacing w:val="-4"/>
              </w:rPr>
              <w:t xml:space="preserve"> </w:t>
            </w:r>
            <w:r w:rsidRPr="00311CE1">
              <w:rPr>
                <w:rFonts w:ascii="Times New Roman" w:hAnsi="Times New Roman"/>
                <w:color w:val="000000"/>
                <w:spacing w:val="-4"/>
              </w:rPr>
              <w:t>учить работать сообща, добиваться выполнения цели общи</w:t>
            </w:r>
            <w:r w:rsidRPr="00311CE1">
              <w:rPr>
                <w:rFonts w:ascii="Times New Roman" w:hAnsi="Times New Roman"/>
                <w:color w:val="000000"/>
                <w:spacing w:val="-4"/>
              </w:rPr>
              <w:softHyphen/>
            </w:r>
            <w:r w:rsidRPr="00311CE1">
              <w:rPr>
                <w:rFonts w:ascii="Times New Roman" w:hAnsi="Times New Roman"/>
                <w:color w:val="000000"/>
                <w:spacing w:val="1"/>
              </w:rPr>
              <w:t>ми усилиями.</w:t>
            </w:r>
          </w:p>
          <w:p w:rsidR="004646CF" w:rsidRPr="00240E96" w:rsidRDefault="004646CF" w:rsidP="004646CF">
            <w:pPr>
              <w:shd w:val="clear" w:color="auto" w:fill="FFFFFF"/>
              <w:spacing w:after="0" w:line="240" w:lineRule="auto"/>
              <w:rPr>
                <w:rFonts w:ascii="Times New Roman" w:hAnsi="Times New Roman"/>
              </w:rPr>
            </w:pPr>
            <w:r w:rsidRPr="00311CE1">
              <w:rPr>
                <w:rFonts w:ascii="Times New Roman" w:hAnsi="Times New Roman"/>
                <w:b/>
                <w:bCs/>
                <w:color w:val="000000"/>
                <w:spacing w:val="-10"/>
              </w:rPr>
              <w:t>Выносной материал:</w:t>
            </w:r>
            <w:r>
              <w:rPr>
                <w:rFonts w:ascii="Times New Roman" w:hAnsi="Times New Roman"/>
              </w:rPr>
              <w:t xml:space="preserve"> </w:t>
            </w:r>
            <w:r w:rsidRPr="00311CE1">
              <w:rPr>
                <w:rFonts w:ascii="Times New Roman" w:hAnsi="Times New Roman"/>
                <w:color w:val="000000"/>
                <w:spacing w:val="-4"/>
              </w:rPr>
              <w:t>лопатки, совочки, метелки, ведерки, формочки для снега</w:t>
            </w:r>
            <w:r>
              <w:rPr>
                <w:rFonts w:ascii="Times New Roman" w:hAnsi="Times New Roman"/>
                <w:color w:val="000000"/>
                <w:spacing w:val="-4"/>
              </w:rPr>
              <w:t>.</w:t>
            </w:r>
          </w:p>
        </w:tc>
        <w:tc>
          <w:tcPr>
            <w:tcW w:w="1985" w:type="dxa"/>
            <w:shd w:val="clear" w:color="auto" w:fill="auto"/>
          </w:tcPr>
          <w:p w:rsidR="004646CF" w:rsidRPr="00311CE1" w:rsidRDefault="004646CF" w:rsidP="004646CF">
            <w:pPr>
              <w:shd w:val="clear" w:color="auto" w:fill="FFFFFF"/>
              <w:tabs>
                <w:tab w:val="left" w:pos="1060"/>
              </w:tabs>
              <w:spacing w:after="0" w:line="240" w:lineRule="auto"/>
              <w:ind w:right="98"/>
              <w:rPr>
                <w:rFonts w:ascii="Times New Roman" w:hAnsi="Times New Roman"/>
                <w:b/>
              </w:rPr>
            </w:pPr>
            <w:r w:rsidRPr="00311CE1">
              <w:rPr>
                <w:rFonts w:ascii="Times New Roman" w:hAnsi="Times New Roman"/>
                <w:b/>
                <w:color w:val="000000"/>
                <w:spacing w:val="1"/>
              </w:rPr>
              <w:t>Подвижная игра «Птички и птенчики»</w:t>
            </w:r>
          </w:p>
          <w:p w:rsidR="004646CF" w:rsidRPr="00311CE1" w:rsidRDefault="004646CF" w:rsidP="004646CF">
            <w:pPr>
              <w:shd w:val="clear" w:color="auto" w:fill="FFFFFF"/>
              <w:tabs>
                <w:tab w:val="left" w:pos="1060"/>
              </w:tabs>
              <w:spacing w:after="0" w:line="240" w:lineRule="auto"/>
              <w:ind w:right="98"/>
              <w:rPr>
                <w:rFonts w:ascii="Times New Roman" w:hAnsi="Times New Roman"/>
              </w:rPr>
            </w:pPr>
            <w:r w:rsidRPr="00311CE1">
              <w:rPr>
                <w:rFonts w:ascii="Times New Roman" w:hAnsi="Times New Roman"/>
                <w:b/>
                <w:iCs/>
                <w:color w:val="000000"/>
                <w:spacing w:val="-1"/>
              </w:rPr>
              <w:t>Цель:</w:t>
            </w:r>
            <w:r w:rsidRPr="00311CE1">
              <w:rPr>
                <w:rFonts w:ascii="Times New Roman" w:hAnsi="Times New Roman"/>
                <w:i/>
                <w:iCs/>
                <w:color w:val="000000"/>
                <w:spacing w:val="-1"/>
              </w:rPr>
              <w:t xml:space="preserve"> </w:t>
            </w:r>
            <w:r w:rsidRPr="00311CE1">
              <w:rPr>
                <w:rFonts w:ascii="Times New Roman" w:hAnsi="Times New Roman"/>
                <w:color w:val="000000"/>
                <w:spacing w:val="-1"/>
              </w:rPr>
              <w:t>учить бегать, не наталкиваясь друг на друга, быстро нахо</w:t>
            </w:r>
            <w:r w:rsidRPr="00311CE1">
              <w:rPr>
                <w:rFonts w:ascii="Times New Roman" w:hAnsi="Times New Roman"/>
                <w:color w:val="000000"/>
                <w:spacing w:val="-1"/>
              </w:rPr>
              <w:softHyphen/>
              <w:t>дить свое место.</w:t>
            </w:r>
          </w:p>
          <w:p w:rsidR="004646CF" w:rsidRPr="00311CE1" w:rsidRDefault="004646CF" w:rsidP="004646CF">
            <w:pPr>
              <w:shd w:val="clear" w:color="auto" w:fill="FFFFFF"/>
              <w:spacing w:after="0" w:line="240" w:lineRule="auto"/>
              <w:rPr>
                <w:rFonts w:ascii="Times New Roman" w:hAnsi="Times New Roman"/>
                <w:b/>
              </w:rPr>
            </w:pPr>
          </w:p>
        </w:tc>
        <w:tc>
          <w:tcPr>
            <w:tcW w:w="1984" w:type="dxa"/>
            <w:gridSpan w:val="2"/>
            <w:shd w:val="clear" w:color="auto" w:fill="auto"/>
          </w:tcPr>
          <w:p w:rsidR="004646CF" w:rsidRDefault="004646CF" w:rsidP="004646CF">
            <w:pPr>
              <w:pStyle w:val="af2"/>
              <w:spacing w:after="0"/>
              <w:rPr>
                <w:rFonts w:cs="Times New Roman"/>
                <w:b/>
                <w:sz w:val="22"/>
                <w:szCs w:val="22"/>
              </w:rPr>
            </w:pPr>
            <w:r w:rsidRPr="009A6BE5">
              <w:rPr>
                <w:rFonts w:cs="Times New Roman"/>
                <w:b/>
                <w:sz w:val="22"/>
                <w:szCs w:val="22"/>
              </w:rPr>
              <w:t xml:space="preserve">Индивидуальная работа. </w:t>
            </w:r>
          </w:p>
          <w:p w:rsidR="004646CF" w:rsidRPr="009A6BE5" w:rsidRDefault="004646CF" w:rsidP="004646CF">
            <w:pPr>
              <w:pStyle w:val="af2"/>
              <w:spacing w:after="0"/>
              <w:rPr>
                <w:rFonts w:cs="Times New Roman"/>
                <w:sz w:val="22"/>
                <w:szCs w:val="22"/>
              </w:rPr>
            </w:pPr>
            <w:r w:rsidRPr="009A6BE5">
              <w:rPr>
                <w:rFonts w:cs="Times New Roman"/>
                <w:sz w:val="22"/>
                <w:szCs w:val="22"/>
              </w:rPr>
              <w:t>Прыжки через линию.</w:t>
            </w:r>
          </w:p>
          <w:p w:rsidR="004646CF" w:rsidRPr="00311CE1" w:rsidRDefault="004646CF" w:rsidP="004646CF">
            <w:pPr>
              <w:shd w:val="clear" w:color="auto" w:fill="FFFFFF"/>
              <w:tabs>
                <w:tab w:val="left" w:pos="1060"/>
              </w:tabs>
              <w:spacing w:after="0" w:line="240" w:lineRule="auto"/>
              <w:ind w:right="98"/>
              <w:rPr>
                <w:rFonts w:ascii="Times New Roman" w:hAnsi="Times New Roman"/>
              </w:rPr>
            </w:pPr>
          </w:p>
        </w:tc>
        <w:tc>
          <w:tcPr>
            <w:tcW w:w="709"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bl>
    <w:p w:rsidR="004646CF" w:rsidRPr="009A07E8" w:rsidRDefault="004646CF" w:rsidP="004646CF">
      <w:pPr>
        <w:rPr>
          <w:rFonts w:ascii="Times New Roman" w:hAnsi="Times New Roman"/>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jc w:val="center"/>
        <w:rPr>
          <w:rFonts w:ascii="Times New Roman" w:hAnsi="Times New Roman"/>
          <w:b/>
          <w:sz w:val="36"/>
          <w:szCs w:val="36"/>
        </w:rPr>
      </w:pP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«Мама, папа, я – дружная семья».</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Воспитывать  у ребенка чувства радости и гордости за свою семью. Развивать в себе уверенность путем осознания родительской любви и поддержки.</w:t>
      </w: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Стенгазета  «Моя семья».</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26.02.2019</w:t>
      </w:r>
      <w:r w:rsidRPr="009A07E8">
        <w:rPr>
          <w:rFonts w:ascii="Times New Roman" w:hAnsi="Times New Roman"/>
          <w:sz w:val="32"/>
          <w:szCs w:val="32"/>
        </w:rPr>
        <w:t xml:space="preserve"> года.</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142"/>
        <w:gridCol w:w="2409"/>
        <w:gridCol w:w="1701"/>
        <w:gridCol w:w="142"/>
        <w:gridCol w:w="709"/>
      </w:tblGrid>
      <w:tr w:rsidR="004646CF" w:rsidRPr="00EE6ED4" w:rsidTr="0014605A">
        <w:tc>
          <w:tcPr>
            <w:tcW w:w="1008" w:type="dxa"/>
            <w:shd w:val="clear" w:color="auto" w:fill="auto"/>
          </w:tcPr>
          <w:p w:rsidR="004646CF" w:rsidRPr="00EE6ED4" w:rsidRDefault="004646CF" w:rsidP="0014605A">
            <w:pPr>
              <w:spacing w:after="0" w:line="240" w:lineRule="auto"/>
              <w:jc w:val="center"/>
              <w:rPr>
                <w:rFonts w:ascii="Times New Roman" w:hAnsi="Times New Roman"/>
              </w:rPr>
            </w:pPr>
            <w:r w:rsidRPr="00EE6ED4">
              <w:rPr>
                <w:rFonts w:ascii="Times New Roman" w:hAnsi="Times New Roman"/>
                <w:b/>
              </w:rPr>
              <w:t xml:space="preserve">Число, день </w:t>
            </w:r>
            <w:r w:rsidRPr="00EE6ED4">
              <w:rPr>
                <w:rFonts w:ascii="Times New Roman" w:hAnsi="Times New Roman"/>
                <w:b/>
              </w:rPr>
              <w:lastRenderedPageBreak/>
              <w:t>недели</w:t>
            </w:r>
          </w:p>
        </w:tc>
        <w:tc>
          <w:tcPr>
            <w:tcW w:w="1980" w:type="dxa"/>
            <w:shd w:val="clear" w:color="auto" w:fill="auto"/>
          </w:tcPr>
          <w:p w:rsidR="004646CF" w:rsidRPr="00EE6ED4" w:rsidRDefault="004646CF" w:rsidP="0014605A">
            <w:pPr>
              <w:spacing w:after="0" w:line="240" w:lineRule="auto"/>
              <w:jc w:val="center"/>
              <w:rPr>
                <w:rFonts w:ascii="Times New Roman" w:hAnsi="Times New Roman"/>
                <w:b/>
              </w:rPr>
            </w:pPr>
            <w:r w:rsidRPr="00EE6ED4">
              <w:rPr>
                <w:rFonts w:ascii="Times New Roman" w:hAnsi="Times New Roman"/>
                <w:b/>
              </w:rPr>
              <w:lastRenderedPageBreak/>
              <w:t xml:space="preserve">Виды деятельности и </w:t>
            </w:r>
            <w:r w:rsidRPr="00EE6ED4">
              <w:rPr>
                <w:rFonts w:ascii="Times New Roman" w:hAnsi="Times New Roman"/>
                <w:b/>
              </w:rPr>
              <w:lastRenderedPageBreak/>
              <w:t xml:space="preserve">культурные практики в соответствии с образовательными областями, режимные </w:t>
            </w:r>
          </w:p>
          <w:p w:rsidR="004646CF" w:rsidRPr="00EE6ED4" w:rsidRDefault="004646CF" w:rsidP="0014605A">
            <w:pPr>
              <w:spacing w:after="0" w:line="240" w:lineRule="auto"/>
              <w:jc w:val="center"/>
              <w:rPr>
                <w:rFonts w:ascii="Times New Roman" w:hAnsi="Times New Roman"/>
              </w:rPr>
            </w:pPr>
            <w:r w:rsidRPr="00EE6ED4">
              <w:rPr>
                <w:rFonts w:ascii="Times New Roman" w:hAnsi="Times New Roman"/>
                <w:b/>
              </w:rPr>
              <w:t>моменты</w:t>
            </w:r>
          </w:p>
        </w:tc>
        <w:tc>
          <w:tcPr>
            <w:tcW w:w="7185" w:type="dxa"/>
            <w:gridSpan w:val="2"/>
            <w:shd w:val="clear" w:color="auto" w:fill="auto"/>
          </w:tcPr>
          <w:p w:rsidR="004646CF" w:rsidRPr="00EE6ED4" w:rsidRDefault="004646CF" w:rsidP="0014605A">
            <w:pPr>
              <w:spacing w:after="0" w:line="240" w:lineRule="auto"/>
              <w:jc w:val="center"/>
              <w:rPr>
                <w:rFonts w:ascii="Times New Roman" w:hAnsi="Times New Roman"/>
                <w:b/>
              </w:rPr>
            </w:pPr>
            <w:r w:rsidRPr="00EE6ED4">
              <w:rPr>
                <w:rFonts w:ascii="Times New Roman" w:hAnsi="Times New Roman"/>
                <w:b/>
              </w:rPr>
              <w:lastRenderedPageBreak/>
              <w:t xml:space="preserve">Совместная деятельность взрослого и детей направленная </w:t>
            </w:r>
          </w:p>
          <w:p w:rsidR="004646CF" w:rsidRPr="00EE6ED4" w:rsidRDefault="004646CF" w:rsidP="0014605A">
            <w:pPr>
              <w:spacing w:after="0" w:line="240" w:lineRule="auto"/>
              <w:jc w:val="center"/>
              <w:rPr>
                <w:rFonts w:ascii="Times New Roman" w:hAnsi="Times New Roman"/>
              </w:rPr>
            </w:pPr>
            <w:r w:rsidRPr="00EE6ED4">
              <w:rPr>
                <w:rFonts w:ascii="Times New Roman" w:hAnsi="Times New Roman"/>
                <w:b/>
              </w:rPr>
              <w:t xml:space="preserve">на становление первичной ценностной ориентации и социализации </w:t>
            </w:r>
            <w:r w:rsidRPr="00EE6ED4">
              <w:rPr>
                <w:rFonts w:ascii="Times New Roman" w:hAnsi="Times New Roman"/>
                <w:b/>
              </w:rPr>
              <w:lastRenderedPageBreak/>
              <w:t>(НОД)</w:t>
            </w:r>
          </w:p>
        </w:tc>
        <w:tc>
          <w:tcPr>
            <w:tcW w:w="2409" w:type="dxa"/>
            <w:shd w:val="clear" w:color="auto" w:fill="auto"/>
          </w:tcPr>
          <w:p w:rsidR="004646CF" w:rsidRPr="00EE6ED4" w:rsidRDefault="004646CF" w:rsidP="0014605A">
            <w:pPr>
              <w:spacing w:after="0" w:line="240" w:lineRule="auto"/>
              <w:jc w:val="center"/>
              <w:rPr>
                <w:rFonts w:ascii="Times New Roman" w:hAnsi="Times New Roman"/>
                <w:b/>
              </w:rPr>
            </w:pPr>
            <w:r w:rsidRPr="00EE6ED4">
              <w:rPr>
                <w:rFonts w:ascii="Times New Roman" w:hAnsi="Times New Roman"/>
                <w:b/>
              </w:rPr>
              <w:lastRenderedPageBreak/>
              <w:t xml:space="preserve">Организация предметно – </w:t>
            </w:r>
            <w:r w:rsidRPr="00EE6ED4">
              <w:rPr>
                <w:rFonts w:ascii="Times New Roman" w:hAnsi="Times New Roman"/>
                <w:b/>
              </w:rPr>
              <w:lastRenderedPageBreak/>
              <w:t xml:space="preserve">пространственной развивающей среды для поддержки детской инициативы (уголки самостоятельной </w:t>
            </w:r>
          </w:p>
          <w:p w:rsidR="004646CF" w:rsidRPr="00EE6ED4" w:rsidRDefault="004646CF" w:rsidP="0014605A">
            <w:pPr>
              <w:spacing w:after="0" w:line="240" w:lineRule="auto"/>
              <w:jc w:val="center"/>
              <w:rPr>
                <w:rFonts w:ascii="Times New Roman" w:hAnsi="Times New Roman"/>
              </w:rPr>
            </w:pPr>
            <w:r w:rsidRPr="00EE6ED4">
              <w:rPr>
                <w:rFonts w:ascii="Times New Roman" w:hAnsi="Times New Roman"/>
                <w:b/>
              </w:rPr>
              <w:t>активности)</w:t>
            </w:r>
          </w:p>
        </w:tc>
        <w:tc>
          <w:tcPr>
            <w:tcW w:w="1701" w:type="dxa"/>
            <w:shd w:val="clear" w:color="auto" w:fill="auto"/>
          </w:tcPr>
          <w:p w:rsidR="004646CF" w:rsidRPr="00EE6ED4" w:rsidRDefault="004646CF" w:rsidP="0014605A">
            <w:pPr>
              <w:spacing w:after="0" w:line="240" w:lineRule="auto"/>
              <w:jc w:val="center"/>
              <w:rPr>
                <w:rFonts w:ascii="Times New Roman" w:hAnsi="Times New Roman"/>
                <w:b/>
              </w:rPr>
            </w:pPr>
            <w:r w:rsidRPr="00EE6ED4">
              <w:rPr>
                <w:rFonts w:ascii="Times New Roman" w:hAnsi="Times New Roman"/>
                <w:b/>
              </w:rPr>
              <w:lastRenderedPageBreak/>
              <w:t>Индивидуальная</w:t>
            </w:r>
          </w:p>
          <w:p w:rsidR="004646CF" w:rsidRPr="00EE6ED4" w:rsidRDefault="004646CF" w:rsidP="0014605A">
            <w:pPr>
              <w:spacing w:after="0" w:line="240" w:lineRule="auto"/>
              <w:jc w:val="center"/>
              <w:rPr>
                <w:rFonts w:ascii="Times New Roman" w:hAnsi="Times New Roman"/>
                <w:b/>
              </w:rPr>
            </w:pPr>
            <w:r w:rsidRPr="00EE6ED4">
              <w:rPr>
                <w:rFonts w:ascii="Times New Roman" w:hAnsi="Times New Roman"/>
                <w:b/>
              </w:rPr>
              <w:lastRenderedPageBreak/>
              <w:t>работа</w:t>
            </w:r>
          </w:p>
        </w:tc>
        <w:tc>
          <w:tcPr>
            <w:tcW w:w="851" w:type="dxa"/>
            <w:gridSpan w:val="2"/>
            <w:shd w:val="clear" w:color="auto" w:fill="auto"/>
          </w:tcPr>
          <w:p w:rsidR="004646CF" w:rsidRPr="00EE6ED4" w:rsidRDefault="004646CF" w:rsidP="0014605A">
            <w:pPr>
              <w:spacing w:after="0" w:line="240" w:lineRule="auto"/>
              <w:jc w:val="center"/>
              <w:rPr>
                <w:rFonts w:ascii="Times New Roman" w:hAnsi="Times New Roman"/>
                <w:b/>
              </w:rPr>
            </w:pPr>
            <w:r w:rsidRPr="00EE6ED4">
              <w:rPr>
                <w:rFonts w:ascii="Times New Roman" w:hAnsi="Times New Roman"/>
                <w:b/>
              </w:rPr>
              <w:lastRenderedPageBreak/>
              <w:t>Взаимодейс</w:t>
            </w:r>
            <w:r w:rsidRPr="00EE6ED4">
              <w:rPr>
                <w:rFonts w:ascii="Times New Roman" w:hAnsi="Times New Roman"/>
                <w:b/>
              </w:rPr>
              <w:lastRenderedPageBreak/>
              <w:t>твие с родителями/социальными партнерами</w:t>
            </w:r>
          </w:p>
        </w:tc>
      </w:tr>
      <w:tr w:rsidR="004646CF" w:rsidRPr="00EE6ED4" w:rsidTr="0014605A">
        <w:trPr>
          <w:trHeight w:val="70"/>
        </w:trPr>
        <w:tc>
          <w:tcPr>
            <w:tcW w:w="1008" w:type="dxa"/>
            <w:shd w:val="clear" w:color="auto" w:fill="auto"/>
          </w:tcPr>
          <w:p w:rsidR="004646CF" w:rsidRPr="00EE6ED4" w:rsidRDefault="004646CF" w:rsidP="0014605A">
            <w:pPr>
              <w:spacing w:after="0" w:line="240" w:lineRule="auto"/>
              <w:jc w:val="center"/>
              <w:rPr>
                <w:rFonts w:ascii="Times New Roman" w:hAnsi="Times New Roman"/>
              </w:rPr>
            </w:pPr>
            <w:r w:rsidRPr="00EE6ED4">
              <w:rPr>
                <w:rFonts w:ascii="Times New Roman" w:hAnsi="Times New Roman"/>
              </w:rPr>
              <w:lastRenderedPageBreak/>
              <w:t>1</w:t>
            </w:r>
          </w:p>
        </w:tc>
        <w:tc>
          <w:tcPr>
            <w:tcW w:w="1980" w:type="dxa"/>
            <w:shd w:val="clear" w:color="auto" w:fill="auto"/>
          </w:tcPr>
          <w:p w:rsidR="004646CF" w:rsidRPr="00EE6ED4" w:rsidRDefault="004646CF" w:rsidP="0014605A">
            <w:pPr>
              <w:spacing w:after="0" w:line="240" w:lineRule="auto"/>
              <w:jc w:val="center"/>
              <w:rPr>
                <w:rFonts w:ascii="Times New Roman" w:hAnsi="Times New Roman"/>
              </w:rPr>
            </w:pPr>
            <w:r w:rsidRPr="00EE6ED4">
              <w:rPr>
                <w:rFonts w:ascii="Times New Roman" w:hAnsi="Times New Roman"/>
              </w:rPr>
              <w:t>2</w:t>
            </w:r>
          </w:p>
        </w:tc>
        <w:tc>
          <w:tcPr>
            <w:tcW w:w="7185" w:type="dxa"/>
            <w:gridSpan w:val="2"/>
            <w:shd w:val="clear" w:color="auto" w:fill="auto"/>
          </w:tcPr>
          <w:p w:rsidR="004646CF" w:rsidRPr="00EE6ED4" w:rsidRDefault="004646CF" w:rsidP="0014605A">
            <w:pPr>
              <w:spacing w:after="0" w:line="240" w:lineRule="auto"/>
              <w:jc w:val="center"/>
              <w:rPr>
                <w:rFonts w:ascii="Times New Roman" w:hAnsi="Times New Roman"/>
              </w:rPr>
            </w:pPr>
            <w:r w:rsidRPr="00EE6ED4">
              <w:rPr>
                <w:rFonts w:ascii="Times New Roman" w:hAnsi="Times New Roman"/>
              </w:rPr>
              <w:t>3</w:t>
            </w:r>
          </w:p>
        </w:tc>
        <w:tc>
          <w:tcPr>
            <w:tcW w:w="2409" w:type="dxa"/>
            <w:shd w:val="clear" w:color="auto" w:fill="auto"/>
          </w:tcPr>
          <w:p w:rsidR="004646CF" w:rsidRPr="00EE6ED4" w:rsidRDefault="004646CF" w:rsidP="0014605A">
            <w:pPr>
              <w:spacing w:after="0" w:line="240" w:lineRule="auto"/>
              <w:jc w:val="center"/>
              <w:rPr>
                <w:rFonts w:ascii="Times New Roman" w:hAnsi="Times New Roman"/>
              </w:rPr>
            </w:pPr>
            <w:r w:rsidRPr="00EE6ED4">
              <w:rPr>
                <w:rFonts w:ascii="Times New Roman" w:hAnsi="Times New Roman"/>
              </w:rPr>
              <w:t>4</w:t>
            </w:r>
          </w:p>
        </w:tc>
        <w:tc>
          <w:tcPr>
            <w:tcW w:w="1701" w:type="dxa"/>
            <w:shd w:val="clear" w:color="auto" w:fill="auto"/>
          </w:tcPr>
          <w:p w:rsidR="004646CF" w:rsidRPr="00EE6ED4" w:rsidRDefault="004646CF" w:rsidP="0014605A">
            <w:pPr>
              <w:spacing w:after="0" w:line="240" w:lineRule="auto"/>
              <w:jc w:val="center"/>
              <w:rPr>
                <w:rFonts w:ascii="Times New Roman" w:hAnsi="Times New Roman"/>
              </w:rPr>
            </w:pPr>
            <w:r w:rsidRPr="00EE6ED4">
              <w:rPr>
                <w:rFonts w:ascii="Times New Roman" w:hAnsi="Times New Roman"/>
              </w:rPr>
              <w:t>5</w:t>
            </w:r>
          </w:p>
        </w:tc>
        <w:tc>
          <w:tcPr>
            <w:tcW w:w="851" w:type="dxa"/>
            <w:gridSpan w:val="2"/>
            <w:shd w:val="clear" w:color="auto" w:fill="auto"/>
          </w:tcPr>
          <w:p w:rsidR="004646CF" w:rsidRPr="00EE6ED4" w:rsidRDefault="004646CF" w:rsidP="0014605A">
            <w:pPr>
              <w:spacing w:after="0" w:line="240" w:lineRule="auto"/>
              <w:jc w:val="center"/>
              <w:rPr>
                <w:rFonts w:ascii="Times New Roman" w:hAnsi="Times New Roman"/>
              </w:rPr>
            </w:pPr>
            <w:r w:rsidRPr="00EE6ED4">
              <w:rPr>
                <w:rFonts w:ascii="Times New Roman" w:hAnsi="Times New Roman"/>
              </w:rPr>
              <w:t>6</w:t>
            </w:r>
          </w:p>
        </w:tc>
      </w:tr>
      <w:tr w:rsidR="004646CF" w:rsidRPr="00EE6ED4" w:rsidTr="0014605A">
        <w:trPr>
          <w:cantSplit/>
          <w:trHeight w:val="919"/>
        </w:trPr>
        <w:tc>
          <w:tcPr>
            <w:tcW w:w="1008" w:type="dxa"/>
            <w:vMerge w:val="restart"/>
            <w:shd w:val="clear" w:color="auto" w:fill="auto"/>
            <w:textDirection w:val="btLr"/>
          </w:tcPr>
          <w:p w:rsidR="004646CF" w:rsidRPr="00EE6ED4" w:rsidRDefault="004646CF" w:rsidP="0014605A">
            <w:pPr>
              <w:spacing w:after="0" w:line="240" w:lineRule="auto"/>
              <w:ind w:left="113" w:right="113"/>
              <w:jc w:val="center"/>
              <w:rPr>
                <w:rFonts w:ascii="Times New Roman" w:hAnsi="Times New Roman"/>
                <w:b/>
              </w:rPr>
            </w:pPr>
            <w:r w:rsidRPr="00EE6ED4">
              <w:rPr>
                <w:rFonts w:ascii="Times New Roman" w:hAnsi="Times New Roman"/>
                <w:b/>
              </w:rPr>
              <w:t>24 февраля - среда</w:t>
            </w:r>
          </w:p>
          <w:p w:rsidR="004646CF" w:rsidRPr="00EE6ED4" w:rsidRDefault="004646CF" w:rsidP="0014605A">
            <w:pPr>
              <w:spacing w:after="0" w:line="240" w:lineRule="auto"/>
              <w:ind w:left="113" w:right="113"/>
              <w:jc w:val="center"/>
              <w:rPr>
                <w:rFonts w:ascii="Times New Roman" w:hAnsi="Times New Roman"/>
                <w:b/>
              </w:rPr>
            </w:pPr>
            <w:r w:rsidRPr="00EE6ED4">
              <w:rPr>
                <w:rFonts w:ascii="Times New Roman" w:hAnsi="Times New Roman"/>
                <w:b/>
              </w:rPr>
              <w:t>«Мама, папа, я – дружная семья»</w:t>
            </w:r>
          </w:p>
        </w:tc>
        <w:tc>
          <w:tcPr>
            <w:tcW w:w="1980" w:type="dxa"/>
            <w:shd w:val="clear" w:color="auto" w:fill="auto"/>
          </w:tcPr>
          <w:p w:rsidR="004646CF" w:rsidRPr="00EE6ED4" w:rsidRDefault="004646CF" w:rsidP="0014605A">
            <w:pPr>
              <w:spacing w:after="0" w:line="240" w:lineRule="auto"/>
              <w:jc w:val="center"/>
              <w:rPr>
                <w:rFonts w:ascii="Times New Roman" w:hAnsi="Times New Roman"/>
                <w:b/>
                <w:bCs/>
                <w:color w:val="0F1419"/>
                <w:u w:val="single"/>
              </w:rPr>
            </w:pPr>
            <w:r w:rsidRPr="00EE6ED4">
              <w:rPr>
                <w:rFonts w:ascii="Times New Roman" w:hAnsi="Times New Roman"/>
                <w:b/>
                <w:u w:val="single"/>
              </w:rPr>
              <w:t>Утро</w:t>
            </w:r>
          </w:p>
          <w:p w:rsidR="004646CF" w:rsidRPr="00EE6ED4" w:rsidRDefault="004646CF" w:rsidP="0014605A">
            <w:pPr>
              <w:spacing w:after="0" w:line="240" w:lineRule="auto"/>
              <w:jc w:val="center"/>
              <w:rPr>
                <w:rFonts w:ascii="Times New Roman" w:hAnsi="Times New Roman"/>
                <w:b/>
              </w:rPr>
            </w:pPr>
            <w:r w:rsidRPr="00EE6ED4">
              <w:rPr>
                <w:rFonts w:ascii="Times New Roman" w:hAnsi="Times New Roman"/>
                <w:b/>
                <w:bCs/>
                <w:color w:val="0F1419"/>
              </w:rPr>
              <w:t>Утренняя гимнастика.</w:t>
            </w:r>
          </w:p>
        </w:tc>
        <w:tc>
          <w:tcPr>
            <w:tcW w:w="7185" w:type="dxa"/>
            <w:gridSpan w:val="2"/>
            <w:shd w:val="clear" w:color="auto" w:fill="auto"/>
          </w:tcPr>
          <w:p w:rsidR="004646CF" w:rsidRPr="00EE6ED4" w:rsidRDefault="004646CF" w:rsidP="0014605A">
            <w:pPr>
              <w:spacing w:after="0" w:line="240" w:lineRule="auto"/>
              <w:rPr>
                <w:rFonts w:ascii="Times New Roman" w:hAnsi="Times New Roman"/>
                <w:b/>
              </w:rPr>
            </w:pPr>
          </w:p>
          <w:p w:rsidR="004646CF" w:rsidRPr="00EE6ED4" w:rsidRDefault="004646CF" w:rsidP="0014605A">
            <w:pPr>
              <w:spacing w:after="0" w:line="240" w:lineRule="auto"/>
              <w:rPr>
                <w:rFonts w:ascii="Times New Roman" w:hAnsi="Times New Roman"/>
              </w:rPr>
            </w:pPr>
            <w:r w:rsidRPr="00EE6ED4">
              <w:rPr>
                <w:rFonts w:ascii="Times New Roman" w:hAnsi="Times New Roman"/>
                <w:b/>
              </w:rPr>
              <w:t>Цель:</w:t>
            </w:r>
            <w:r w:rsidRPr="00EE6ED4">
              <w:rPr>
                <w:rFonts w:ascii="Times New Roman" w:hAnsi="Times New Roman"/>
              </w:rPr>
              <w:t xml:space="preserve">  поднять мышечный  и эмоциональный тонус.</w:t>
            </w:r>
          </w:p>
          <w:p w:rsidR="004646CF" w:rsidRPr="00EE6ED4" w:rsidRDefault="004646CF" w:rsidP="0014605A">
            <w:pPr>
              <w:spacing w:after="0" w:line="240" w:lineRule="auto"/>
              <w:rPr>
                <w:rFonts w:ascii="Times New Roman" w:hAnsi="Times New Roman"/>
                <w:b/>
              </w:rPr>
            </w:pPr>
          </w:p>
          <w:p w:rsidR="004646CF" w:rsidRPr="00EE6ED4" w:rsidRDefault="004646CF" w:rsidP="0014605A">
            <w:pPr>
              <w:spacing w:after="0" w:line="240" w:lineRule="auto"/>
              <w:rPr>
                <w:rFonts w:ascii="Times New Roman" w:hAnsi="Times New Roman"/>
              </w:rPr>
            </w:pPr>
          </w:p>
        </w:tc>
        <w:tc>
          <w:tcPr>
            <w:tcW w:w="2409" w:type="dxa"/>
            <w:shd w:val="clear" w:color="auto" w:fill="auto"/>
          </w:tcPr>
          <w:p w:rsidR="004646CF" w:rsidRPr="00EE6ED4" w:rsidRDefault="004646CF" w:rsidP="0014605A">
            <w:pPr>
              <w:spacing w:after="0" w:line="240" w:lineRule="auto"/>
              <w:rPr>
                <w:rFonts w:ascii="Times New Roman" w:hAnsi="Times New Roman"/>
                <w:b/>
              </w:rPr>
            </w:pPr>
          </w:p>
          <w:p w:rsidR="004646CF" w:rsidRPr="00EE6ED4" w:rsidRDefault="004646CF" w:rsidP="0014605A">
            <w:pPr>
              <w:spacing w:after="0" w:line="240" w:lineRule="auto"/>
              <w:jc w:val="center"/>
              <w:rPr>
                <w:rFonts w:ascii="Times New Roman" w:hAnsi="Times New Roman"/>
                <w:b/>
              </w:rPr>
            </w:pPr>
            <w:r w:rsidRPr="00EE6ED4">
              <w:rPr>
                <w:rFonts w:ascii="Times New Roman" w:hAnsi="Times New Roman"/>
                <w:b/>
              </w:rPr>
              <w:t>Центр движения</w:t>
            </w:r>
          </w:p>
          <w:p w:rsidR="004646CF" w:rsidRPr="00EE6ED4" w:rsidRDefault="004646CF" w:rsidP="0014605A">
            <w:pPr>
              <w:spacing w:after="0" w:line="240" w:lineRule="auto"/>
              <w:jc w:val="center"/>
              <w:rPr>
                <w:rFonts w:ascii="Times New Roman" w:hAnsi="Times New Roman"/>
              </w:rPr>
            </w:pPr>
            <w:r w:rsidRPr="00EE6ED4">
              <w:rPr>
                <w:rFonts w:ascii="Times New Roman" w:hAnsi="Times New Roman"/>
              </w:rPr>
              <w:t>(мячи)</w:t>
            </w:r>
          </w:p>
          <w:p w:rsidR="004646CF" w:rsidRPr="00EE6ED4" w:rsidRDefault="004646CF" w:rsidP="0014605A">
            <w:pPr>
              <w:spacing w:after="0" w:line="240" w:lineRule="auto"/>
              <w:rPr>
                <w:rFonts w:ascii="Times New Roman" w:hAnsi="Times New Roman"/>
              </w:rPr>
            </w:pPr>
          </w:p>
        </w:tc>
        <w:tc>
          <w:tcPr>
            <w:tcW w:w="1701" w:type="dxa"/>
            <w:vMerge w:val="restart"/>
            <w:shd w:val="clear" w:color="auto" w:fill="auto"/>
          </w:tcPr>
          <w:p w:rsidR="004646CF" w:rsidRPr="00EE6ED4" w:rsidRDefault="004646CF" w:rsidP="0014605A">
            <w:pPr>
              <w:spacing w:after="0" w:line="240" w:lineRule="auto"/>
              <w:rPr>
                <w:rFonts w:ascii="Times New Roman" w:hAnsi="Times New Roman"/>
                <w:b/>
              </w:rPr>
            </w:pPr>
            <w:r w:rsidRPr="00EE6ED4">
              <w:rPr>
                <w:rFonts w:ascii="Times New Roman" w:hAnsi="Times New Roman"/>
              </w:rPr>
              <w:t>Учить подгруппу детей проговаривать волшебное слово «Спасибо».</w:t>
            </w:r>
          </w:p>
          <w:p w:rsidR="004646CF" w:rsidRPr="00EE6ED4" w:rsidRDefault="004646CF" w:rsidP="0014605A">
            <w:pPr>
              <w:spacing w:after="0" w:line="240" w:lineRule="auto"/>
              <w:rPr>
                <w:rFonts w:ascii="Times New Roman" w:hAnsi="Times New Roman"/>
                <w:b/>
              </w:rPr>
            </w:pPr>
          </w:p>
        </w:tc>
        <w:tc>
          <w:tcPr>
            <w:tcW w:w="851" w:type="dxa"/>
            <w:gridSpan w:val="2"/>
            <w:vMerge w:val="restart"/>
            <w:shd w:val="clear" w:color="auto" w:fill="auto"/>
            <w:textDirection w:val="btLr"/>
          </w:tcPr>
          <w:p w:rsidR="004646CF" w:rsidRPr="00DF44B7" w:rsidRDefault="004646CF" w:rsidP="0014605A">
            <w:pPr>
              <w:pStyle w:val="c1"/>
              <w:shd w:val="clear" w:color="auto" w:fill="FFFFFF"/>
              <w:spacing w:before="0" w:beforeAutospacing="0" w:after="0" w:afterAutospacing="0"/>
              <w:ind w:left="113" w:right="113"/>
              <w:jc w:val="center"/>
              <w:rPr>
                <w:sz w:val="22"/>
                <w:szCs w:val="22"/>
              </w:rPr>
            </w:pPr>
            <w:r w:rsidRPr="00DF44B7">
              <w:rPr>
                <w:sz w:val="22"/>
                <w:szCs w:val="22"/>
              </w:rPr>
              <w:t>Консультация «Правила поведения на льду при гололеде и гололедице»</w:t>
            </w:r>
          </w:p>
          <w:p w:rsidR="004646CF" w:rsidRPr="00EE6ED4" w:rsidRDefault="004646CF" w:rsidP="0014605A">
            <w:pPr>
              <w:pStyle w:val="c3"/>
              <w:spacing w:before="0" w:beforeAutospacing="0" w:after="0" w:afterAutospacing="0"/>
              <w:ind w:left="113" w:right="113"/>
              <w:rPr>
                <w:b/>
                <w:sz w:val="22"/>
                <w:szCs w:val="22"/>
              </w:rPr>
            </w:pPr>
          </w:p>
          <w:p w:rsidR="004646CF" w:rsidRPr="00EE6ED4" w:rsidRDefault="004646CF" w:rsidP="0014605A">
            <w:pPr>
              <w:pStyle w:val="c3"/>
              <w:spacing w:before="0" w:beforeAutospacing="0" w:after="0" w:afterAutospacing="0"/>
              <w:ind w:left="113" w:right="113"/>
              <w:rPr>
                <w:b/>
                <w:sz w:val="22"/>
                <w:szCs w:val="22"/>
              </w:rPr>
            </w:pPr>
          </w:p>
          <w:p w:rsidR="004646CF" w:rsidRPr="00EE6ED4" w:rsidRDefault="004646CF" w:rsidP="0014605A">
            <w:pPr>
              <w:pStyle w:val="c3"/>
              <w:spacing w:before="0" w:beforeAutospacing="0" w:after="0" w:afterAutospacing="0"/>
              <w:ind w:left="113" w:right="113"/>
              <w:rPr>
                <w:b/>
                <w:sz w:val="22"/>
                <w:szCs w:val="22"/>
              </w:rPr>
            </w:pPr>
          </w:p>
          <w:p w:rsidR="004646CF" w:rsidRPr="00EE6ED4" w:rsidRDefault="004646CF" w:rsidP="0014605A">
            <w:pPr>
              <w:pStyle w:val="c3"/>
              <w:spacing w:before="0" w:beforeAutospacing="0" w:after="0" w:afterAutospacing="0"/>
              <w:ind w:left="113" w:right="113"/>
              <w:rPr>
                <w:b/>
                <w:sz w:val="22"/>
                <w:szCs w:val="22"/>
              </w:rPr>
            </w:pPr>
          </w:p>
          <w:p w:rsidR="004646CF" w:rsidRPr="00EE6ED4" w:rsidRDefault="004646CF" w:rsidP="0014605A">
            <w:pPr>
              <w:pStyle w:val="c3"/>
              <w:spacing w:before="0" w:beforeAutospacing="0" w:after="0" w:afterAutospacing="0"/>
              <w:ind w:left="113" w:right="113"/>
              <w:rPr>
                <w:b/>
                <w:sz w:val="22"/>
                <w:szCs w:val="22"/>
              </w:rPr>
            </w:pPr>
          </w:p>
          <w:p w:rsidR="004646CF" w:rsidRPr="00EE6ED4" w:rsidRDefault="004646CF" w:rsidP="0014605A">
            <w:pPr>
              <w:pStyle w:val="c3"/>
              <w:spacing w:before="0" w:beforeAutospacing="0" w:after="0" w:afterAutospacing="0"/>
              <w:ind w:left="113" w:right="113"/>
              <w:rPr>
                <w:b/>
                <w:sz w:val="22"/>
                <w:szCs w:val="22"/>
              </w:rPr>
            </w:pPr>
          </w:p>
          <w:p w:rsidR="004646CF" w:rsidRPr="00EE6ED4" w:rsidRDefault="004646CF" w:rsidP="0014605A">
            <w:pPr>
              <w:pStyle w:val="c3"/>
              <w:spacing w:before="0" w:beforeAutospacing="0" w:after="0" w:afterAutospacing="0"/>
              <w:ind w:left="113" w:right="113"/>
              <w:rPr>
                <w:b/>
                <w:sz w:val="22"/>
                <w:szCs w:val="22"/>
              </w:rPr>
            </w:pPr>
          </w:p>
          <w:p w:rsidR="004646CF" w:rsidRPr="00EE6ED4" w:rsidRDefault="004646CF" w:rsidP="0014605A">
            <w:pPr>
              <w:pStyle w:val="c3"/>
              <w:spacing w:before="0" w:beforeAutospacing="0" w:after="0" w:afterAutospacing="0"/>
              <w:ind w:left="113" w:right="113"/>
              <w:rPr>
                <w:b/>
                <w:sz w:val="22"/>
                <w:szCs w:val="22"/>
              </w:rPr>
            </w:pPr>
          </w:p>
          <w:p w:rsidR="004646CF" w:rsidRPr="00EE6ED4" w:rsidRDefault="004646CF" w:rsidP="0014605A">
            <w:pPr>
              <w:pStyle w:val="c3"/>
              <w:spacing w:before="0" w:beforeAutospacing="0" w:after="0" w:afterAutospacing="0"/>
              <w:ind w:left="113" w:right="113"/>
              <w:rPr>
                <w:b/>
                <w:sz w:val="22"/>
                <w:szCs w:val="22"/>
              </w:rPr>
            </w:pPr>
          </w:p>
        </w:tc>
      </w:tr>
      <w:tr w:rsidR="004646CF" w:rsidRPr="00EE6ED4" w:rsidTr="0014605A">
        <w:trPr>
          <w:cantSplit/>
          <w:trHeight w:val="720"/>
        </w:trPr>
        <w:tc>
          <w:tcPr>
            <w:tcW w:w="1008" w:type="dxa"/>
            <w:vMerge/>
            <w:shd w:val="clear" w:color="auto" w:fill="auto"/>
            <w:textDirection w:val="btLr"/>
          </w:tcPr>
          <w:p w:rsidR="004646CF" w:rsidRPr="00EE6ED4"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14605A">
            <w:pPr>
              <w:spacing w:line="240" w:lineRule="auto"/>
              <w:jc w:val="center"/>
              <w:rPr>
                <w:rFonts w:ascii="Times New Roman" w:hAnsi="Times New Roman"/>
                <w:b/>
                <w:u w:val="single"/>
              </w:rPr>
            </w:pPr>
            <w:r w:rsidRPr="00EE6ED4">
              <w:rPr>
                <w:rFonts w:ascii="Times New Roman" w:hAnsi="Times New Roman"/>
                <w:b/>
              </w:rPr>
              <w:t>Беседа</w:t>
            </w:r>
          </w:p>
        </w:tc>
        <w:tc>
          <w:tcPr>
            <w:tcW w:w="7185" w:type="dxa"/>
            <w:gridSpan w:val="2"/>
            <w:shd w:val="clear" w:color="auto" w:fill="auto"/>
          </w:tcPr>
          <w:p w:rsidR="004646CF" w:rsidRDefault="004646CF" w:rsidP="0014605A">
            <w:pPr>
              <w:spacing w:after="0" w:line="240" w:lineRule="auto"/>
              <w:ind w:right="-456"/>
              <w:rPr>
                <w:rFonts w:ascii="Times New Roman" w:hAnsi="Times New Roman"/>
                <w:b/>
              </w:rPr>
            </w:pPr>
            <w:r w:rsidRPr="00EE6ED4">
              <w:rPr>
                <w:rFonts w:ascii="Times New Roman" w:hAnsi="Times New Roman"/>
                <w:b/>
              </w:rPr>
              <w:t xml:space="preserve">«Наша дружная семья» </w:t>
            </w:r>
          </w:p>
          <w:p w:rsidR="004646CF" w:rsidRDefault="004646CF" w:rsidP="0014605A">
            <w:pPr>
              <w:spacing w:after="0" w:line="240" w:lineRule="auto"/>
              <w:ind w:right="-456"/>
              <w:rPr>
                <w:rFonts w:ascii="Times New Roman" w:hAnsi="Times New Roman"/>
              </w:rPr>
            </w:pPr>
            <w:r w:rsidRPr="00EE6ED4">
              <w:rPr>
                <w:rFonts w:ascii="Times New Roman" w:hAnsi="Times New Roman"/>
                <w:b/>
              </w:rPr>
              <w:t xml:space="preserve">Цель: </w:t>
            </w:r>
            <w:r w:rsidRPr="00EE6ED4">
              <w:rPr>
                <w:rFonts w:ascii="Times New Roman" w:hAnsi="Times New Roman"/>
              </w:rPr>
              <w:t xml:space="preserve">дать  представления о семье, о себе о как человеке. Закреплять </w:t>
            </w:r>
          </w:p>
          <w:p w:rsidR="004646CF" w:rsidRPr="00EE6ED4" w:rsidRDefault="004646CF" w:rsidP="0014605A">
            <w:pPr>
              <w:spacing w:after="0" w:line="240" w:lineRule="auto"/>
              <w:ind w:right="-456"/>
              <w:rPr>
                <w:rFonts w:ascii="Times New Roman" w:hAnsi="Times New Roman"/>
              </w:rPr>
            </w:pPr>
            <w:r w:rsidRPr="00EE6ED4">
              <w:rPr>
                <w:rFonts w:ascii="Times New Roman" w:hAnsi="Times New Roman"/>
              </w:rPr>
              <w:t>навыки общения</w:t>
            </w:r>
            <w:r>
              <w:rPr>
                <w:rFonts w:ascii="Times New Roman" w:hAnsi="Times New Roman"/>
              </w:rPr>
              <w:t>.</w:t>
            </w:r>
          </w:p>
          <w:p w:rsidR="004646CF" w:rsidRPr="00EE6ED4" w:rsidRDefault="004646CF" w:rsidP="0014605A">
            <w:pPr>
              <w:spacing w:after="0" w:line="240" w:lineRule="auto"/>
              <w:ind w:right="-456"/>
              <w:rPr>
                <w:rFonts w:ascii="Times New Roman" w:hAnsi="Times New Roman"/>
                <w:b/>
              </w:rPr>
            </w:pPr>
          </w:p>
        </w:tc>
        <w:tc>
          <w:tcPr>
            <w:tcW w:w="2409" w:type="dxa"/>
            <w:shd w:val="clear" w:color="auto" w:fill="auto"/>
          </w:tcPr>
          <w:p w:rsidR="004646CF" w:rsidRPr="00377DA0"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701" w:type="dxa"/>
            <w:vMerge/>
            <w:shd w:val="clear" w:color="auto" w:fill="auto"/>
          </w:tcPr>
          <w:p w:rsidR="004646CF" w:rsidRPr="00EE6ED4" w:rsidRDefault="004646CF" w:rsidP="0014605A">
            <w:pPr>
              <w:spacing w:after="0" w:line="240" w:lineRule="auto"/>
              <w:rPr>
                <w:rFonts w:ascii="Times New Roman" w:hAnsi="Times New Roman"/>
              </w:rPr>
            </w:pPr>
          </w:p>
        </w:tc>
        <w:tc>
          <w:tcPr>
            <w:tcW w:w="851" w:type="dxa"/>
            <w:gridSpan w:val="2"/>
            <w:vMerge/>
            <w:shd w:val="clear" w:color="auto" w:fill="auto"/>
          </w:tcPr>
          <w:p w:rsidR="004646CF" w:rsidRPr="00EE6ED4" w:rsidRDefault="004646CF" w:rsidP="0014605A">
            <w:pPr>
              <w:pStyle w:val="c3"/>
              <w:spacing w:before="0" w:beforeAutospacing="0" w:after="0" w:afterAutospacing="0"/>
              <w:rPr>
                <w:b/>
                <w:sz w:val="22"/>
                <w:szCs w:val="22"/>
              </w:rPr>
            </w:pPr>
          </w:p>
        </w:tc>
      </w:tr>
      <w:tr w:rsidR="004646CF" w:rsidRPr="00EE6ED4" w:rsidTr="0014605A">
        <w:trPr>
          <w:cantSplit/>
          <w:trHeight w:val="833"/>
        </w:trPr>
        <w:tc>
          <w:tcPr>
            <w:tcW w:w="1008" w:type="dxa"/>
            <w:vMerge/>
            <w:shd w:val="clear" w:color="auto" w:fill="auto"/>
            <w:textDirection w:val="btLr"/>
          </w:tcPr>
          <w:p w:rsidR="004646CF" w:rsidRPr="00EE6ED4"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377DA0" w:rsidRDefault="004646CF" w:rsidP="0014605A">
            <w:pPr>
              <w:spacing w:after="0" w:line="240" w:lineRule="auto"/>
              <w:ind w:right="-63"/>
              <w:jc w:val="center"/>
              <w:rPr>
                <w:rFonts w:ascii="Times New Roman" w:hAnsi="Times New Roman"/>
                <w:b/>
              </w:rPr>
            </w:pPr>
            <w:r w:rsidRPr="00377DA0">
              <w:rPr>
                <w:rFonts w:ascii="Times New Roman" w:hAnsi="Times New Roman"/>
                <w:b/>
              </w:rPr>
              <w:t>Рассматривание семейного</w:t>
            </w:r>
          </w:p>
          <w:p w:rsidR="004646CF" w:rsidRPr="00EE6ED4" w:rsidRDefault="004646CF" w:rsidP="0014605A">
            <w:pPr>
              <w:spacing w:after="0" w:line="240" w:lineRule="auto"/>
              <w:ind w:right="-63"/>
              <w:jc w:val="center"/>
              <w:rPr>
                <w:rFonts w:ascii="Times New Roman" w:hAnsi="Times New Roman"/>
                <w:b/>
                <w:bCs/>
                <w:color w:val="0F1419"/>
              </w:rPr>
            </w:pPr>
            <w:r w:rsidRPr="00377DA0">
              <w:rPr>
                <w:rFonts w:ascii="Times New Roman" w:hAnsi="Times New Roman"/>
                <w:b/>
              </w:rPr>
              <w:t>альбома</w:t>
            </w:r>
          </w:p>
        </w:tc>
        <w:tc>
          <w:tcPr>
            <w:tcW w:w="7185" w:type="dxa"/>
            <w:gridSpan w:val="2"/>
            <w:shd w:val="clear" w:color="auto" w:fill="auto"/>
          </w:tcPr>
          <w:p w:rsidR="004646CF" w:rsidRPr="00377DA0" w:rsidRDefault="004646CF" w:rsidP="0014605A">
            <w:pPr>
              <w:spacing w:after="0" w:line="240" w:lineRule="auto"/>
              <w:ind w:right="-456"/>
              <w:rPr>
                <w:rFonts w:ascii="Times New Roman" w:hAnsi="Times New Roman"/>
              </w:rPr>
            </w:pPr>
            <w:r w:rsidRPr="00EE6ED4">
              <w:rPr>
                <w:rFonts w:ascii="Times New Roman" w:hAnsi="Times New Roman"/>
                <w:b/>
              </w:rPr>
              <w:t>Цель:</w:t>
            </w:r>
            <w:r w:rsidRPr="00EE6ED4">
              <w:rPr>
                <w:rFonts w:ascii="Times New Roman" w:hAnsi="Times New Roman"/>
              </w:rPr>
              <w:t xml:space="preserve"> формировать  </w:t>
            </w:r>
            <w:r>
              <w:rPr>
                <w:rFonts w:ascii="Times New Roman" w:hAnsi="Times New Roman"/>
              </w:rPr>
              <w:t>представление о дружной семье.</w:t>
            </w:r>
          </w:p>
          <w:p w:rsidR="004646CF" w:rsidRPr="00EE6ED4" w:rsidRDefault="004646CF" w:rsidP="0014605A">
            <w:pPr>
              <w:spacing w:after="0" w:line="240" w:lineRule="auto"/>
              <w:ind w:right="-456"/>
              <w:rPr>
                <w:rFonts w:ascii="Times New Roman" w:hAnsi="Times New Roman"/>
              </w:rPr>
            </w:pPr>
          </w:p>
        </w:tc>
        <w:tc>
          <w:tcPr>
            <w:tcW w:w="2409" w:type="dxa"/>
            <w:shd w:val="clear" w:color="auto" w:fill="auto"/>
          </w:tcPr>
          <w:p w:rsidR="004646CF" w:rsidRDefault="004646CF" w:rsidP="0014605A">
            <w:pPr>
              <w:spacing w:after="0" w:line="240" w:lineRule="auto"/>
              <w:ind w:right="34"/>
              <w:jc w:val="center"/>
              <w:rPr>
                <w:rFonts w:ascii="Times New Roman" w:hAnsi="Times New Roman"/>
                <w:b/>
                <w:bCs/>
                <w:color w:val="0F1419"/>
              </w:rPr>
            </w:pPr>
            <w:r>
              <w:rPr>
                <w:rFonts w:ascii="Times New Roman" w:hAnsi="Times New Roman"/>
                <w:b/>
                <w:bCs/>
                <w:color w:val="0F1419"/>
              </w:rPr>
              <w:t>Центр познания</w:t>
            </w:r>
          </w:p>
          <w:p w:rsidR="004646CF" w:rsidRPr="00BA7FAA" w:rsidRDefault="004646CF" w:rsidP="0014605A">
            <w:pPr>
              <w:spacing w:after="0" w:line="240" w:lineRule="auto"/>
              <w:ind w:right="34"/>
              <w:jc w:val="center"/>
              <w:rPr>
                <w:rFonts w:ascii="Times New Roman" w:hAnsi="Times New Roman"/>
                <w:bCs/>
                <w:color w:val="0F1419"/>
              </w:rPr>
            </w:pPr>
            <w:r>
              <w:rPr>
                <w:rFonts w:ascii="Times New Roman" w:hAnsi="Times New Roman"/>
                <w:bCs/>
                <w:color w:val="0F1419"/>
              </w:rPr>
              <w:t>(семейные альбомы)</w:t>
            </w:r>
          </w:p>
        </w:tc>
        <w:tc>
          <w:tcPr>
            <w:tcW w:w="1701" w:type="dxa"/>
            <w:vMerge/>
            <w:shd w:val="clear" w:color="auto" w:fill="auto"/>
          </w:tcPr>
          <w:p w:rsidR="004646CF" w:rsidRPr="00EE6ED4" w:rsidRDefault="004646CF" w:rsidP="0014605A">
            <w:pPr>
              <w:spacing w:after="0" w:line="240" w:lineRule="auto"/>
              <w:rPr>
                <w:rFonts w:ascii="Times New Roman" w:hAnsi="Times New Roman"/>
              </w:rPr>
            </w:pPr>
          </w:p>
        </w:tc>
        <w:tc>
          <w:tcPr>
            <w:tcW w:w="851" w:type="dxa"/>
            <w:gridSpan w:val="2"/>
            <w:vMerge/>
            <w:shd w:val="clear" w:color="auto" w:fill="auto"/>
          </w:tcPr>
          <w:p w:rsidR="004646CF" w:rsidRPr="00EE6ED4" w:rsidRDefault="004646CF" w:rsidP="0014605A">
            <w:pPr>
              <w:pStyle w:val="c3"/>
              <w:spacing w:before="0" w:beforeAutospacing="0" w:after="0" w:afterAutospacing="0"/>
              <w:rPr>
                <w:b/>
                <w:sz w:val="22"/>
                <w:szCs w:val="22"/>
              </w:rPr>
            </w:pPr>
          </w:p>
        </w:tc>
      </w:tr>
      <w:tr w:rsidR="004646CF" w:rsidRPr="00EE6ED4" w:rsidTr="0014605A">
        <w:trPr>
          <w:cantSplit/>
          <w:trHeight w:val="563"/>
        </w:trPr>
        <w:tc>
          <w:tcPr>
            <w:tcW w:w="1008" w:type="dxa"/>
            <w:vMerge/>
            <w:shd w:val="clear" w:color="auto" w:fill="auto"/>
            <w:textDirection w:val="btLr"/>
          </w:tcPr>
          <w:p w:rsidR="004646CF" w:rsidRPr="00EE6ED4"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14605A">
            <w:pPr>
              <w:spacing w:line="240" w:lineRule="auto"/>
              <w:jc w:val="center"/>
              <w:rPr>
                <w:rFonts w:ascii="Times New Roman" w:hAnsi="Times New Roman"/>
                <w:b/>
                <w:bCs/>
                <w:color w:val="0F1419"/>
              </w:rPr>
            </w:pPr>
            <w:r w:rsidRPr="00EE6ED4">
              <w:rPr>
                <w:rFonts w:ascii="Times New Roman" w:hAnsi="Times New Roman"/>
                <w:b/>
              </w:rPr>
              <w:t>Дидактическая игра</w:t>
            </w:r>
          </w:p>
        </w:tc>
        <w:tc>
          <w:tcPr>
            <w:tcW w:w="7185" w:type="dxa"/>
            <w:gridSpan w:val="2"/>
            <w:shd w:val="clear" w:color="auto" w:fill="auto"/>
          </w:tcPr>
          <w:p w:rsidR="004646CF" w:rsidRDefault="004646CF" w:rsidP="0014605A">
            <w:pPr>
              <w:spacing w:after="0" w:line="240" w:lineRule="auto"/>
              <w:ind w:right="176"/>
              <w:rPr>
                <w:rFonts w:ascii="Times New Roman" w:hAnsi="Times New Roman"/>
              </w:rPr>
            </w:pPr>
            <w:r w:rsidRPr="00EE6ED4">
              <w:rPr>
                <w:rFonts w:ascii="Times New Roman" w:hAnsi="Times New Roman"/>
                <w:b/>
              </w:rPr>
              <w:t xml:space="preserve"> «Песня</w:t>
            </w:r>
            <w:r>
              <w:rPr>
                <w:rFonts w:ascii="Times New Roman" w:hAnsi="Times New Roman"/>
                <w:b/>
              </w:rPr>
              <w:t xml:space="preserve"> </w:t>
            </w:r>
            <w:r w:rsidRPr="00EE6ED4">
              <w:rPr>
                <w:rFonts w:ascii="Times New Roman" w:hAnsi="Times New Roman"/>
                <w:b/>
              </w:rPr>
              <w:t>- песенка»-</w:t>
            </w:r>
            <w:r w:rsidRPr="00EE6ED4">
              <w:rPr>
                <w:rFonts w:ascii="Times New Roman" w:hAnsi="Times New Roman"/>
              </w:rPr>
              <w:t xml:space="preserve"> </w:t>
            </w:r>
            <w:r>
              <w:rPr>
                <w:rFonts w:ascii="Times New Roman" w:hAnsi="Times New Roman"/>
              </w:rPr>
              <w:t xml:space="preserve"> </w:t>
            </w:r>
            <w:r w:rsidRPr="00EE6ED4">
              <w:rPr>
                <w:rFonts w:ascii="Times New Roman" w:hAnsi="Times New Roman"/>
              </w:rPr>
              <w:t xml:space="preserve">закреплять правильное звукопроизношение, </w:t>
            </w:r>
          </w:p>
          <w:p w:rsidR="004646CF" w:rsidRPr="00EE6ED4" w:rsidRDefault="004646CF" w:rsidP="0014605A">
            <w:pPr>
              <w:spacing w:after="0" w:line="240" w:lineRule="auto"/>
              <w:ind w:right="176"/>
              <w:rPr>
                <w:rFonts w:ascii="Times New Roman" w:hAnsi="Times New Roman"/>
              </w:rPr>
            </w:pPr>
            <w:r w:rsidRPr="00EE6ED4">
              <w:rPr>
                <w:rFonts w:ascii="Times New Roman" w:hAnsi="Times New Roman"/>
              </w:rPr>
              <w:t>развивать речевой звук, умение произносить звуки и звукосочетания    по  подражанию.</w:t>
            </w:r>
          </w:p>
        </w:tc>
        <w:tc>
          <w:tcPr>
            <w:tcW w:w="2409" w:type="dxa"/>
            <w:shd w:val="clear" w:color="auto" w:fill="auto"/>
          </w:tcPr>
          <w:p w:rsidR="004646CF" w:rsidRPr="00EE6ED4" w:rsidRDefault="004646CF" w:rsidP="0014605A">
            <w:pPr>
              <w:spacing w:after="0" w:line="240" w:lineRule="auto"/>
              <w:jc w:val="center"/>
              <w:rPr>
                <w:rFonts w:ascii="Times New Roman" w:hAnsi="Times New Roman"/>
                <w:b/>
              </w:rPr>
            </w:pPr>
            <w:r w:rsidRPr="00EE6ED4">
              <w:rPr>
                <w:rFonts w:ascii="Times New Roman" w:hAnsi="Times New Roman"/>
                <w:b/>
              </w:rPr>
              <w:t>Центр игры</w:t>
            </w:r>
          </w:p>
          <w:p w:rsidR="004646CF" w:rsidRPr="00EE6ED4" w:rsidRDefault="004646CF" w:rsidP="0014605A">
            <w:pPr>
              <w:spacing w:line="240" w:lineRule="auto"/>
              <w:rPr>
                <w:rFonts w:ascii="Times New Roman" w:hAnsi="Times New Roman"/>
                <w:bCs/>
                <w:color w:val="0F1419"/>
              </w:rPr>
            </w:pPr>
          </w:p>
        </w:tc>
        <w:tc>
          <w:tcPr>
            <w:tcW w:w="1701" w:type="dxa"/>
            <w:vMerge/>
            <w:shd w:val="clear" w:color="auto" w:fill="auto"/>
          </w:tcPr>
          <w:p w:rsidR="004646CF" w:rsidRPr="00EE6ED4" w:rsidRDefault="004646CF" w:rsidP="0014605A">
            <w:pPr>
              <w:spacing w:after="0" w:line="240" w:lineRule="auto"/>
              <w:rPr>
                <w:rFonts w:ascii="Times New Roman" w:hAnsi="Times New Roman"/>
              </w:rPr>
            </w:pPr>
          </w:p>
        </w:tc>
        <w:tc>
          <w:tcPr>
            <w:tcW w:w="851" w:type="dxa"/>
            <w:gridSpan w:val="2"/>
            <w:vMerge/>
            <w:shd w:val="clear" w:color="auto" w:fill="auto"/>
          </w:tcPr>
          <w:p w:rsidR="004646CF" w:rsidRPr="00EE6ED4" w:rsidRDefault="004646CF" w:rsidP="0014605A">
            <w:pPr>
              <w:pStyle w:val="c3"/>
              <w:spacing w:before="0" w:beforeAutospacing="0" w:after="0" w:afterAutospacing="0"/>
              <w:rPr>
                <w:b/>
                <w:sz w:val="22"/>
                <w:szCs w:val="22"/>
              </w:rPr>
            </w:pPr>
          </w:p>
        </w:tc>
      </w:tr>
      <w:tr w:rsidR="004646CF" w:rsidRPr="00EE6ED4" w:rsidTr="0014605A">
        <w:trPr>
          <w:cantSplit/>
          <w:trHeight w:val="563"/>
        </w:trPr>
        <w:tc>
          <w:tcPr>
            <w:tcW w:w="1008" w:type="dxa"/>
            <w:vMerge/>
            <w:shd w:val="clear" w:color="auto" w:fill="auto"/>
            <w:textDirection w:val="btLr"/>
          </w:tcPr>
          <w:p w:rsidR="004646CF" w:rsidRPr="00EE6ED4"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14605A">
            <w:pPr>
              <w:spacing w:line="240" w:lineRule="auto"/>
              <w:jc w:val="center"/>
              <w:rPr>
                <w:rFonts w:ascii="Times New Roman" w:hAnsi="Times New Roman"/>
                <w:b/>
                <w:u w:val="single"/>
              </w:rPr>
            </w:pPr>
            <w:r w:rsidRPr="00EE6ED4">
              <w:rPr>
                <w:rFonts w:ascii="Times New Roman" w:hAnsi="Times New Roman"/>
                <w:b/>
                <w:u w:val="single"/>
              </w:rPr>
              <w:t>НОД</w:t>
            </w:r>
          </w:p>
        </w:tc>
        <w:tc>
          <w:tcPr>
            <w:tcW w:w="7185" w:type="dxa"/>
            <w:gridSpan w:val="2"/>
            <w:shd w:val="clear" w:color="auto" w:fill="auto"/>
          </w:tcPr>
          <w:p w:rsidR="004646CF" w:rsidRPr="00EE6ED4" w:rsidRDefault="004646CF" w:rsidP="0014605A">
            <w:pPr>
              <w:spacing w:after="0" w:line="240" w:lineRule="auto"/>
              <w:rPr>
                <w:rFonts w:ascii="Times New Roman" w:hAnsi="Times New Roman"/>
                <w:b/>
              </w:rPr>
            </w:pPr>
            <w:r w:rsidRPr="00EE6ED4">
              <w:rPr>
                <w:rFonts w:ascii="Times New Roman" w:hAnsi="Times New Roman"/>
                <w:b/>
              </w:rPr>
              <w:t>1.Музыкальное развитие.</w:t>
            </w:r>
          </w:p>
          <w:p w:rsidR="004646CF" w:rsidRPr="00EE6ED4" w:rsidRDefault="004646CF" w:rsidP="0014605A">
            <w:pPr>
              <w:spacing w:after="0" w:line="240" w:lineRule="auto"/>
              <w:rPr>
                <w:rFonts w:ascii="Times New Roman" w:hAnsi="Times New Roman"/>
                <w:b/>
              </w:rPr>
            </w:pPr>
          </w:p>
          <w:p w:rsidR="004646CF" w:rsidRPr="00EE6ED4" w:rsidRDefault="004646CF" w:rsidP="0014605A">
            <w:pPr>
              <w:spacing w:after="0" w:line="240" w:lineRule="auto"/>
              <w:ind w:right="-456"/>
              <w:rPr>
                <w:rFonts w:ascii="Times New Roman" w:hAnsi="Times New Roman"/>
                <w:b/>
              </w:rPr>
            </w:pPr>
            <w:r w:rsidRPr="00EE6ED4">
              <w:rPr>
                <w:rFonts w:ascii="Times New Roman" w:hAnsi="Times New Roman"/>
                <w:b/>
              </w:rPr>
              <w:t xml:space="preserve">2. Художественное творчество. Рисование </w:t>
            </w:r>
          </w:p>
          <w:p w:rsidR="004646CF" w:rsidRPr="00EE6ED4" w:rsidRDefault="004646CF" w:rsidP="0014605A">
            <w:pPr>
              <w:spacing w:after="0" w:line="240" w:lineRule="auto"/>
              <w:ind w:right="-456"/>
              <w:rPr>
                <w:rFonts w:ascii="Times New Roman" w:hAnsi="Times New Roman"/>
              </w:rPr>
            </w:pPr>
            <w:r w:rsidRPr="00EE6ED4">
              <w:rPr>
                <w:rFonts w:ascii="Times New Roman" w:hAnsi="Times New Roman"/>
                <w:b/>
              </w:rPr>
              <w:t>Тема: «</w:t>
            </w:r>
            <w:r w:rsidRPr="00EE6ED4">
              <w:rPr>
                <w:rFonts w:ascii="Times New Roman" w:hAnsi="Times New Roman"/>
              </w:rPr>
              <w:t>Ладошки»</w:t>
            </w:r>
          </w:p>
          <w:p w:rsidR="004646CF" w:rsidRPr="00EE6ED4" w:rsidRDefault="004646CF" w:rsidP="0014605A">
            <w:pPr>
              <w:spacing w:after="0" w:line="240" w:lineRule="auto"/>
              <w:ind w:right="-456"/>
              <w:rPr>
                <w:rFonts w:ascii="Times New Roman" w:hAnsi="Times New Roman"/>
              </w:rPr>
            </w:pPr>
            <w:r w:rsidRPr="00EE6ED4">
              <w:rPr>
                <w:rFonts w:ascii="Times New Roman" w:hAnsi="Times New Roman"/>
                <w:b/>
              </w:rPr>
              <w:t xml:space="preserve">Цель: </w:t>
            </w:r>
            <w:r w:rsidRPr="00EE6ED4">
              <w:rPr>
                <w:rFonts w:ascii="Times New Roman" w:hAnsi="Times New Roman"/>
              </w:rPr>
              <w:t>Учить детей рисовать ладошками; формировать интерес и положительное отношение к рисованию; развивать бытовые навыки.</w:t>
            </w:r>
          </w:p>
          <w:p w:rsidR="004646CF" w:rsidRPr="00EE6ED4" w:rsidRDefault="004646CF" w:rsidP="0014605A">
            <w:pPr>
              <w:spacing w:after="0" w:line="240" w:lineRule="auto"/>
              <w:ind w:right="-456"/>
              <w:rPr>
                <w:rFonts w:ascii="Times New Roman" w:hAnsi="Times New Roman"/>
                <w:b/>
              </w:rPr>
            </w:pPr>
            <w:r w:rsidRPr="00EE6ED4">
              <w:rPr>
                <w:rFonts w:ascii="Times New Roman" w:hAnsi="Times New Roman"/>
                <w:b/>
              </w:rPr>
              <w:t xml:space="preserve">Используемая литература: </w:t>
            </w:r>
            <w:proofErr w:type="spellStart"/>
            <w:r w:rsidRPr="00EE6ED4">
              <w:rPr>
                <w:rFonts w:ascii="Times New Roman" w:hAnsi="Times New Roman"/>
              </w:rPr>
              <w:t>Е.А.Янушко</w:t>
            </w:r>
            <w:proofErr w:type="spellEnd"/>
            <w:r w:rsidRPr="00EE6ED4">
              <w:rPr>
                <w:rFonts w:ascii="Times New Roman" w:hAnsi="Times New Roman"/>
              </w:rPr>
              <w:t>. с.45.</w:t>
            </w:r>
          </w:p>
          <w:p w:rsidR="004646CF" w:rsidRPr="00EE6ED4" w:rsidRDefault="004646CF" w:rsidP="0014605A">
            <w:pPr>
              <w:spacing w:after="0" w:line="240" w:lineRule="auto"/>
              <w:ind w:right="-456"/>
              <w:rPr>
                <w:rFonts w:ascii="Times New Roman" w:hAnsi="Times New Roman"/>
                <w:b/>
              </w:rPr>
            </w:pPr>
          </w:p>
        </w:tc>
        <w:tc>
          <w:tcPr>
            <w:tcW w:w="2409" w:type="dxa"/>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p>
          <w:p w:rsidR="004646CF" w:rsidRPr="00EE6ED4" w:rsidRDefault="004646CF" w:rsidP="0014605A">
            <w:pPr>
              <w:spacing w:after="0" w:line="240" w:lineRule="auto"/>
              <w:rPr>
                <w:rFonts w:ascii="Times New Roman" w:hAnsi="Times New Roman"/>
              </w:rPr>
            </w:pPr>
            <w:r>
              <w:rPr>
                <w:rFonts w:ascii="Times New Roman" w:hAnsi="Times New Roman"/>
                <w:b/>
              </w:rPr>
              <w:t>Центр творчества</w:t>
            </w:r>
            <w:r w:rsidRPr="00EE6ED4">
              <w:rPr>
                <w:rFonts w:ascii="Times New Roman" w:hAnsi="Times New Roman"/>
              </w:rPr>
              <w:t xml:space="preserve"> (гуашь, баночки с водой, белые листы для рисования, салфетки).</w:t>
            </w:r>
          </w:p>
        </w:tc>
        <w:tc>
          <w:tcPr>
            <w:tcW w:w="1701" w:type="dxa"/>
            <w:vMerge/>
            <w:shd w:val="clear" w:color="auto" w:fill="auto"/>
          </w:tcPr>
          <w:p w:rsidR="004646CF" w:rsidRPr="00EE6ED4" w:rsidRDefault="004646CF" w:rsidP="0014605A">
            <w:pPr>
              <w:spacing w:after="0" w:line="240" w:lineRule="auto"/>
              <w:rPr>
                <w:rFonts w:ascii="Times New Roman" w:hAnsi="Times New Roman"/>
              </w:rPr>
            </w:pPr>
          </w:p>
        </w:tc>
        <w:tc>
          <w:tcPr>
            <w:tcW w:w="851" w:type="dxa"/>
            <w:gridSpan w:val="2"/>
            <w:vMerge/>
            <w:shd w:val="clear" w:color="auto" w:fill="auto"/>
          </w:tcPr>
          <w:p w:rsidR="004646CF" w:rsidRPr="00EE6ED4" w:rsidRDefault="004646CF" w:rsidP="0014605A">
            <w:pPr>
              <w:pStyle w:val="c3"/>
              <w:spacing w:before="0" w:beforeAutospacing="0" w:after="0" w:afterAutospacing="0"/>
              <w:rPr>
                <w:b/>
                <w:sz w:val="22"/>
                <w:szCs w:val="22"/>
              </w:rPr>
            </w:pPr>
          </w:p>
        </w:tc>
      </w:tr>
      <w:tr w:rsidR="004646CF" w:rsidRPr="00EE6ED4" w:rsidTr="0014605A">
        <w:trPr>
          <w:trHeight w:val="3248"/>
        </w:trPr>
        <w:tc>
          <w:tcPr>
            <w:tcW w:w="1008" w:type="dxa"/>
            <w:vMerge/>
            <w:shd w:val="clear" w:color="auto" w:fill="auto"/>
          </w:tcPr>
          <w:p w:rsidR="004646CF" w:rsidRPr="00EE6ED4" w:rsidRDefault="004646CF" w:rsidP="0014605A">
            <w:pPr>
              <w:spacing w:after="0" w:line="240" w:lineRule="auto"/>
              <w:rPr>
                <w:rFonts w:ascii="Times New Roman" w:hAnsi="Times New Roman"/>
              </w:rPr>
            </w:pPr>
          </w:p>
        </w:tc>
        <w:tc>
          <w:tcPr>
            <w:tcW w:w="1980" w:type="dxa"/>
            <w:shd w:val="clear" w:color="auto" w:fill="auto"/>
          </w:tcPr>
          <w:p w:rsidR="004646CF" w:rsidRPr="00EE6ED4" w:rsidRDefault="004646CF" w:rsidP="0014605A">
            <w:pPr>
              <w:shd w:val="clear" w:color="auto" w:fill="FFFFFF"/>
              <w:spacing w:after="0" w:line="240" w:lineRule="auto"/>
              <w:jc w:val="center"/>
              <w:rPr>
                <w:rFonts w:ascii="Times New Roman" w:hAnsi="Times New Roman"/>
                <w:b/>
                <w:bCs/>
                <w:color w:val="000000"/>
                <w:spacing w:val="-8"/>
                <w:u w:val="single"/>
              </w:rPr>
            </w:pPr>
            <w:r w:rsidRPr="00EE6ED4">
              <w:rPr>
                <w:rFonts w:ascii="Times New Roman" w:hAnsi="Times New Roman"/>
                <w:b/>
                <w:u w:val="single"/>
              </w:rPr>
              <w:t>Прогулка</w:t>
            </w:r>
          </w:p>
          <w:p w:rsidR="004646CF" w:rsidRPr="00EE6ED4" w:rsidRDefault="004646CF" w:rsidP="0014605A">
            <w:pPr>
              <w:spacing w:after="0" w:line="240" w:lineRule="auto"/>
              <w:jc w:val="center"/>
              <w:rPr>
                <w:rFonts w:ascii="Times New Roman" w:hAnsi="Times New Roman"/>
                <w:color w:val="FF0000"/>
              </w:rPr>
            </w:pPr>
          </w:p>
          <w:p w:rsidR="004646CF" w:rsidRPr="00EE6ED4" w:rsidRDefault="004646CF" w:rsidP="0014605A">
            <w:pPr>
              <w:spacing w:after="0" w:line="240" w:lineRule="auto"/>
              <w:jc w:val="center"/>
              <w:rPr>
                <w:rFonts w:ascii="Times New Roman" w:hAnsi="Times New Roman"/>
              </w:rPr>
            </w:pPr>
          </w:p>
          <w:p w:rsidR="004646CF" w:rsidRPr="00EE6ED4" w:rsidRDefault="004646CF" w:rsidP="0014605A">
            <w:pPr>
              <w:spacing w:after="0" w:line="240" w:lineRule="auto"/>
              <w:jc w:val="center"/>
              <w:rPr>
                <w:rFonts w:ascii="Times New Roman" w:hAnsi="Times New Roman"/>
              </w:rPr>
            </w:pPr>
          </w:p>
          <w:p w:rsidR="004646CF" w:rsidRPr="00EE6ED4" w:rsidRDefault="004646CF" w:rsidP="0014605A">
            <w:pPr>
              <w:spacing w:after="0" w:line="240" w:lineRule="auto"/>
              <w:jc w:val="center"/>
              <w:rPr>
                <w:rFonts w:ascii="Times New Roman" w:hAnsi="Times New Roman"/>
              </w:rPr>
            </w:pPr>
          </w:p>
          <w:p w:rsidR="004646CF" w:rsidRPr="00EE6ED4" w:rsidRDefault="004646CF" w:rsidP="0014605A">
            <w:pPr>
              <w:spacing w:after="0" w:line="240" w:lineRule="auto"/>
              <w:jc w:val="center"/>
              <w:rPr>
                <w:rFonts w:ascii="Times New Roman" w:hAnsi="Times New Roman"/>
              </w:rPr>
            </w:pPr>
          </w:p>
          <w:p w:rsidR="004646CF" w:rsidRPr="00EE6ED4" w:rsidRDefault="004646CF" w:rsidP="0014605A">
            <w:pPr>
              <w:spacing w:after="0" w:line="240" w:lineRule="auto"/>
              <w:jc w:val="center"/>
              <w:rPr>
                <w:rFonts w:ascii="Times New Roman" w:hAnsi="Times New Roman"/>
              </w:rPr>
            </w:pPr>
          </w:p>
          <w:p w:rsidR="004646CF" w:rsidRPr="00EE6ED4" w:rsidRDefault="004646CF" w:rsidP="0014605A">
            <w:pPr>
              <w:spacing w:after="0" w:line="240" w:lineRule="auto"/>
              <w:jc w:val="center"/>
              <w:rPr>
                <w:rFonts w:ascii="Times New Roman" w:hAnsi="Times New Roman"/>
              </w:rPr>
            </w:pPr>
          </w:p>
          <w:p w:rsidR="004646CF" w:rsidRPr="00EE6ED4" w:rsidRDefault="004646CF" w:rsidP="0014605A">
            <w:pPr>
              <w:spacing w:line="240" w:lineRule="auto"/>
              <w:jc w:val="center"/>
              <w:rPr>
                <w:rFonts w:ascii="Times New Roman" w:hAnsi="Times New Roman"/>
              </w:rPr>
            </w:pPr>
          </w:p>
          <w:p w:rsidR="004646CF" w:rsidRPr="00EE6ED4" w:rsidRDefault="004646CF" w:rsidP="0014605A">
            <w:pPr>
              <w:spacing w:line="240" w:lineRule="auto"/>
              <w:jc w:val="center"/>
              <w:rPr>
                <w:rFonts w:ascii="Times New Roman" w:hAnsi="Times New Roman"/>
              </w:rPr>
            </w:pPr>
          </w:p>
        </w:tc>
        <w:tc>
          <w:tcPr>
            <w:tcW w:w="7185" w:type="dxa"/>
            <w:gridSpan w:val="2"/>
            <w:shd w:val="clear" w:color="auto" w:fill="auto"/>
          </w:tcPr>
          <w:p w:rsidR="004646CF" w:rsidRPr="00377DA0" w:rsidRDefault="004646CF" w:rsidP="0014605A">
            <w:pPr>
              <w:shd w:val="clear" w:color="auto" w:fill="FFFFFF"/>
              <w:spacing w:after="0" w:line="240" w:lineRule="auto"/>
              <w:ind w:firstLine="142"/>
              <w:jc w:val="center"/>
              <w:rPr>
                <w:rFonts w:ascii="Times New Roman" w:hAnsi="Times New Roman"/>
              </w:rPr>
            </w:pPr>
            <w:r w:rsidRPr="00377DA0">
              <w:rPr>
                <w:rFonts w:ascii="Times New Roman" w:hAnsi="Times New Roman"/>
                <w:b/>
                <w:bCs/>
                <w:color w:val="000000"/>
                <w:spacing w:val="-7"/>
              </w:rPr>
              <w:t>Наблюдение за ветром</w:t>
            </w:r>
          </w:p>
          <w:p w:rsidR="004646CF" w:rsidRDefault="004646CF" w:rsidP="0014605A">
            <w:pPr>
              <w:shd w:val="clear" w:color="auto" w:fill="FFFFFF"/>
              <w:spacing w:after="0" w:line="240" w:lineRule="auto"/>
              <w:rPr>
                <w:rFonts w:ascii="Times New Roman" w:hAnsi="Times New Roman"/>
                <w:color w:val="000000"/>
                <w:spacing w:val="-5"/>
              </w:rPr>
            </w:pPr>
            <w:r w:rsidRPr="00377DA0">
              <w:rPr>
                <w:rFonts w:ascii="Times New Roman" w:hAnsi="Times New Roman"/>
                <w:b/>
                <w:iCs/>
                <w:color w:val="000000"/>
                <w:spacing w:val="1"/>
              </w:rPr>
              <w:t>Цель</w:t>
            </w:r>
            <w:r w:rsidRPr="00377DA0">
              <w:rPr>
                <w:rFonts w:ascii="Times New Roman" w:hAnsi="Times New Roman"/>
                <w:i/>
                <w:iCs/>
                <w:color w:val="000000"/>
                <w:spacing w:val="1"/>
              </w:rPr>
              <w:t xml:space="preserve">: </w:t>
            </w:r>
            <w:r w:rsidRPr="00377DA0">
              <w:rPr>
                <w:rFonts w:ascii="Times New Roman" w:hAnsi="Times New Roman"/>
                <w:color w:val="000000"/>
                <w:spacing w:val="1"/>
              </w:rPr>
              <w:t xml:space="preserve">продолжать формировать знания об одном из признаков </w:t>
            </w:r>
            <w:r w:rsidRPr="00377DA0">
              <w:rPr>
                <w:rFonts w:ascii="Times New Roman" w:hAnsi="Times New Roman"/>
                <w:color w:val="000000"/>
                <w:spacing w:val="-5"/>
              </w:rPr>
              <w:t>зимы — метели</w:t>
            </w:r>
            <w:r>
              <w:rPr>
                <w:rFonts w:ascii="Times New Roman" w:hAnsi="Times New Roman"/>
                <w:color w:val="000000"/>
                <w:spacing w:val="-5"/>
              </w:rPr>
              <w:t>.</w:t>
            </w:r>
          </w:p>
          <w:p w:rsidR="004646CF" w:rsidRPr="00377DA0" w:rsidRDefault="004646CF" w:rsidP="0014605A">
            <w:pPr>
              <w:shd w:val="clear" w:color="auto" w:fill="FFFFFF"/>
              <w:spacing w:after="0" w:line="240" w:lineRule="auto"/>
              <w:rPr>
                <w:rFonts w:ascii="Times New Roman" w:hAnsi="Times New Roman"/>
              </w:rPr>
            </w:pPr>
            <w:r w:rsidRPr="00377DA0">
              <w:rPr>
                <w:rFonts w:ascii="Times New Roman" w:hAnsi="Times New Roman"/>
                <w:b/>
                <w:iCs/>
                <w:color w:val="000000"/>
                <w:spacing w:val="-6"/>
              </w:rPr>
              <w:t>Ход   наблюдения</w:t>
            </w:r>
          </w:p>
          <w:p w:rsidR="004646CF" w:rsidRPr="00BA7FAA" w:rsidRDefault="004646CF" w:rsidP="0014605A">
            <w:pPr>
              <w:shd w:val="clear" w:color="auto" w:fill="FFFFFF"/>
              <w:spacing w:after="0" w:line="240" w:lineRule="auto"/>
              <w:jc w:val="both"/>
              <w:rPr>
                <w:rFonts w:ascii="Times New Roman" w:hAnsi="Times New Roman"/>
                <w:color w:val="000000"/>
                <w:spacing w:val="-4"/>
              </w:rPr>
            </w:pPr>
            <w:r w:rsidRPr="00377DA0">
              <w:rPr>
                <w:rFonts w:ascii="Times New Roman" w:hAnsi="Times New Roman"/>
                <w:color w:val="000000"/>
                <w:spacing w:val="-5"/>
              </w:rPr>
              <w:t xml:space="preserve">Понаблюдать, как ветер поднимает с земли снег. Объяснить детям, </w:t>
            </w:r>
            <w:r w:rsidRPr="00377DA0">
              <w:rPr>
                <w:rFonts w:ascii="Times New Roman" w:hAnsi="Times New Roman"/>
                <w:color w:val="000000"/>
                <w:spacing w:val="-4"/>
              </w:rPr>
              <w:t>что это метель.</w:t>
            </w:r>
            <w:r>
              <w:rPr>
                <w:rFonts w:ascii="Times New Roman" w:hAnsi="Times New Roman"/>
              </w:rPr>
              <w:t xml:space="preserve"> </w:t>
            </w:r>
            <w:r w:rsidRPr="00377DA0">
              <w:rPr>
                <w:rFonts w:ascii="Times New Roman" w:hAnsi="Times New Roman"/>
                <w:color w:val="000000"/>
              </w:rPr>
              <w:t xml:space="preserve">Обратить их внимание на то, что ветер переносит снег с одного </w:t>
            </w:r>
            <w:r w:rsidRPr="00377DA0">
              <w:rPr>
                <w:rFonts w:ascii="Times New Roman" w:hAnsi="Times New Roman"/>
                <w:color w:val="000000"/>
                <w:spacing w:val="-4"/>
              </w:rPr>
              <w:t>места участка на другое.</w:t>
            </w:r>
          </w:p>
          <w:p w:rsidR="004646CF" w:rsidRPr="00377DA0" w:rsidRDefault="004646CF" w:rsidP="0014605A">
            <w:pPr>
              <w:shd w:val="clear" w:color="auto" w:fill="FFFFFF"/>
              <w:spacing w:after="0" w:line="240" w:lineRule="auto"/>
              <w:rPr>
                <w:rFonts w:ascii="Times New Roman" w:hAnsi="Times New Roman"/>
              </w:rPr>
            </w:pPr>
            <w:r w:rsidRPr="00377DA0">
              <w:rPr>
                <w:rFonts w:ascii="Times New Roman" w:hAnsi="Times New Roman"/>
                <w:b/>
                <w:bCs/>
                <w:color w:val="000000"/>
                <w:spacing w:val="-11"/>
              </w:rPr>
              <w:t>Трудовая деятельность</w:t>
            </w:r>
            <w:r>
              <w:rPr>
                <w:rFonts w:ascii="Times New Roman" w:hAnsi="Times New Roman"/>
              </w:rPr>
              <w:t xml:space="preserve">: </w:t>
            </w:r>
            <w:r w:rsidRPr="00377DA0">
              <w:rPr>
                <w:rFonts w:ascii="Times New Roman" w:hAnsi="Times New Roman"/>
                <w:color w:val="000000"/>
                <w:spacing w:val="-1"/>
              </w:rPr>
              <w:t>Расчистка участка от снега.</w:t>
            </w:r>
          </w:p>
          <w:p w:rsidR="004646CF" w:rsidRDefault="004646CF" w:rsidP="0014605A">
            <w:pPr>
              <w:spacing w:after="0" w:line="240" w:lineRule="auto"/>
              <w:rPr>
                <w:rFonts w:ascii="Times New Roman" w:hAnsi="Times New Roman"/>
                <w:color w:val="000000"/>
                <w:spacing w:val="-2"/>
              </w:rPr>
            </w:pPr>
            <w:r w:rsidRPr="00377DA0">
              <w:rPr>
                <w:rFonts w:ascii="Times New Roman" w:hAnsi="Times New Roman"/>
                <w:b/>
                <w:iCs/>
                <w:color w:val="000000"/>
                <w:spacing w:val="-2"/>
              </w:rPr>
              <w:t>Цель:</w:t>
            </w:r>
            <w:r w:rsidRPr="00377DA0">
              <w:rPr>
                <w:rFonts w:ascii="Times New Roman" w:hAnsi="Times New Roman"/>
                <w:i/>
                <w:iCs/>
                <w:color w:val="000000"/>
                <w:spacing w:val="-2"/>
              </w:rPr>
              <w:t xml:space="preserve"> </w:t>
            </w:r>
            <w:r w:rsidRPr="00377DA0">
              <w:rPr>
                <w:rFonts w:ascii="Times New Roman" w:hAnsi="Times New Roman"/>
                <w:color w:val="000000"/>
                <w:spacing w:val="-2"/>
              </w:rPr>
              <w:t>совершенствовать трудовые навыки.</w:t>
            </w:r>
          </w:p>
          <w:p w:rsidR="004646CF" w:rsidRPr="00377DA0" w:rsidRDefault="004646CF" w:rsidP="0014605A">
            <w:pPr>
              <w:shd w:val="clear" w:color="auto" w:fill="FFFFFF"/>
              <w:spacing w:after="0" w:line="240" w:lineRule="auto"/>
              <w:rPr>
                <w:rFonts w:ascii="Times New Roman" w:hAnsi="Times New Roman"/>
              </w:rPr>
            </w:pPr>
            <w:r w:rsidRPr="00377DA0">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Pr="00EE6ED4" w:rsidRDefault="004646CF" w:rsidP="0014605A">
            <w:pPr>
              <w:spacing w:after="0" w:line="240" w:lineRule="auto"/>
              <w:rPr>
                <w:rFonts w:ascii="Times New Roman" w:hAnsi="Times New Roman"/>
              </w:rPr>
            </w:pPr>
            <w:r>
              <w:rPr>
                <w:rFonts w:ascii="Times New Roman" w:hAnsi="Times New Roman"/>
                <w:color w:val="000000"/>
                <w:spacing w:val="-3"/>
              </w:rPr>
              <w:t>л</w:t>
            </w:r>
            <w:r w:rsidRPr="00377DA0">
              <w:rPr>
                <w:rFonts w:ascii="Times New Roman" w:hAnsi="Times New Roman"/>
                <w:color w:val="000000"/>
                <w:spacing w:val="-3"/>
              </w:rPr>
              <w:t xml:space="preserve">опатки, совочки, метелки, ведерки, формочки для снега, клеенки </w:t>
            </w:r>
            <w:r w:rsidRPr="00377DA0">
              <w:rPr>
                <w:rFonts w:ascii="Times New Roman" w:hAnsi="Times New Roman"/>
                <w:i/>
                <w:iCs/>
                <w:color w:val="000000"/>
                <w:spacing w:val="-3"/>
              </w:rPr>
              <w:br/>
            </w:r>
            <w:r w:rsidRPr="00377DA0">
              <w:rPr>
                <w:rFonts w:ascii="Times New Roman" w:hAnsi="Times New Roman"/>
                <w:i/>
                <w:iCs/>
                <w:color w:val="000000"/>
                <w:spacing w:val="-1"/>
              </w:rPr>
              <w:t xml:space="preserve">для </w:t>
            </w:r>
            <w:r w:rsidRPr="00377DA0">
              <w:rPr>
                <w:rFonts w:ascii="Times New Roman" w:hAnsi="Times New Roman"/>
                <w:color w:val="000000"/>
                <w:spacing w:val="-1"/>
              </w:rPr>
              <w:t>катания с горки, цветные кружки, эмблемы птиц.</w:t>
            </w:r>
          </w:p>
        </w:tc>
        <w:tc>
          <w:tcPr>
            <w:tcW w:w="2409" w:type="dxa"/>
            <w:shd w:val="clear" w:color="auto" w:fill="auto"/>
          </w:tcPr>
          <w:p w:rsidR="004646CF" w:rsidRPr="00377DA0" w:rsidRDefault="004646CF" w:rsidP="0014605A">
            <w:pPr>
              <w:shd w:val="clear" w:color="auto" w:fill="FFFFFF"/>
              <w:spacing w:after="0" w:line="240" w:lineRule="auto"/>
              <w:rPr>
                <w:rFonts w:ascii="Times New Roman" w:hAnsi="Times New Roman"/>
              </w:rPr>
            </w:pPr>
            <w:r w:rsidRPr="00377DA0">
              <w:rPr>
                <w:rFonts w:ascii="Times New Roman" w:hAnsi="Times New Roman"/>
                <w:b/>
                <w:bCs/>
                <w:color w:val="000000"/>
                <w:spacing w:val="-12"/>
              </w:rPr>
              <w:t>Подвижнее игры</w:t>
            </w:r>
          </w:p>
          <w:p w:rsidR="004646CF" w:rsidRPr="00377DA0" w:rsidRDefault="004646CF" w:rsidP="0014605A">
            <w:pPr>
              <w:shd w:val="clear" w:color="auto" w:fill="FFFFFF"/>
              <w:spacing w:after="0" w:line="240" w:lineRule="auto"/>
              <w:rPr>
                <w:rFonts w:ascii="Times New Roman" w:hAnsi="Times New Roman"/>
                <w:b/>
                <w:color w:val="000000"/>
                <w:spacing w:val="-7"/>
              </w:rPr>
            </w:pPr>
            <w:r w:rsidRPr="00377DA0">
              <w:rPr>
                <w:rFonts w:ascii="Times New Roman" w:hAnsi="Times New Roman"/>
                <w:b/>
                <w:color w:val="000000"/>
                <w:spacing w:val="-7"/>
              </w:rPr>
              <w:t>«Лошадки».</w:t>
            </w:r>
          </w:p>
          <w:p w:rsidR="004646CF" w:rsidRPr="00377DA0" w:rsidRDefault="004646CF" w:rsidP="0014605A">
            <w:pPr>
              <w:shd w:val="clear" w:color="auto" w:fill="FFFFFF"/>
              <w:spacing w:after="0" w:line="240" w:lineRule="auto"/>
              <w:rPr>
                <w:rFonts w:ascii="Times New Roman" w:hAnsi="Times New Roman"/>
              </w:rPr>
            </w:pPr>
            <w:r w:rsidRPr="00377DA0">
              <w:rPr>
                <w:rFonts w:ascii="Times New Roman" w:hAnsi="Times New Roman"/>
                <w:b/>
                <w:iCs/>
                <w:color w:val="000000"/>
                <w:spacing w:val="-1"/>
              </w:rPr>
              <w:t>Цель:</w:t>
            </w:r>
            <w:r w:rsidRPr="00377DA0">
              <w:rPr>
                <w:rFonts w:ascii="Times New Roman" w:hAnsi="Times New Roman"/>
                <w:iCs/>
                <w:color w:val="000000"/>
                <w:spacing w:val="-1"/>
              </w:rPr>
              <w:t xml:space="preserve"> </w:t>
            </w:r>
            <w:r w:rsidRPr="00377DA0">
              <w:rPr>
                <w:rFonts w:ascii="Times New Roman" w:hAnsi="Times New Roman"/>
                <w:color w:val="000000"/>
                <w:spacing w:val="-1"/>
              </w:rPr>
              <w:t>развивать быстроту и выносливость.</w:t>
            </w:r>
          </w:p>
          <w:p w:rsidR="004646CF" w:rsidRPr="00377DA0" w:rsidRDefault="004646CF" w:rsidP="0014605A">
            <w:pPr>
              <w:shd w:val="clear" w:color="auto" w:fill="FFFFFF"/>
              <w:spacing w:after="0" w:line="240" w:lineRule="auto"/>
              <w:rPr>
                <w:rFonts w:ascii="Times New Roman" w:hAnsi="Times New Roman"/>
                <w:b/>
              </w:rPr>
            </w:pPr>
            <w:r w:rsidRPr="00377DA0">
              <w:rPr>
                <w:rFonts w:ascii="Times New Roman" w:hAnsi="Times New Roman"/>
                <w:b/>
                <w:color w:val="000000"/>
              </w:rPr>
              <w:t>«Кати в цель».</w:t>
            </w:r>
          </w:p>
          <w:p w:rsidR="004646CF" w:rsidRPr="00EE6ED4" w:rsidRDefault="004646CF" w:rsidP="0014605A">
            <w:pPr>
              <w:pStyle w:val="Style1"/>
              <w:widowControl/>
              <w:spacing w:line="240" w:lineRule="auto"/>
              <w:rPr>
                <w:rFonts w:ascii="Times New Roman" w:hAnsi="Times New Roman"/>
                <w:b/>
                <w:sz w:val="22"/>
                <w:szCs w:val="22"/>
              </w:rPr>
            </w:pPr>
            <w:r w:rsidRPr="00377DA0">
              <w:rPr>
                <w:rFonts w:ascii="Times New Roman" w:hAnsi="Times New Roman"/>
                <w:b/>
                <w:iCs/>
                <w:color w:val="000000"/>
                <w:spacing w:val="1"/>
                <w:sz w:val="22"/>
                <w:szCs w:val="22"/>
              </w:rPr>
              <w:t>Цель:</w:t>
            </w:r>
            <w:r w:rsidRPr="00377DA0">
              <w:rPr>
                <w:rFonts w:ascii="Times New Roman" w:hAnsi="Times New Roman"/>
                <w:iCs/>
                <w:color w:val="000000"/>
                <w:spacing w:val="1"/>
                <w:sz w:val="22"/>
                <w:szCs w:val="22"/>
              </w:rPr>
              <w:t xml:space="preserve"> </w:t>
            </w:r>
            <w:r w:rsidRPr="00377DA0">
              <w:rPr>
                <w:rFonts w:ascii="Times New Roman" w:hAnsi="Times New Roman"/>
                <w:color w:val="000000"/>
                <w:spacing w:val="1"/>
                <w:sz w:val="22"/>
                <w:szCs w:val="22"/>
              </w:rPr>
              <w:t>развивать глазомер и точность.</w:t>
            </w:r>
          </w:p>
        </w:tc>
        <w:tc>
          <w:tcPr>
            <w:tcW w:w="1701" w:type="dxa"/>
            <w:shd w:val="clear" w:color="auto" w:fill="auto"/>
          </w:tcPr>
          <w:p w:rsidR="004646CF" w:rsidRPr="00377DA0" w:rsidRDefault="004646CF" w:rsidP="0014605A">
            <w:pPr>
              <w:pStyle w:val="Style1"/>
              <w:widowControl/>
              <w:spacing w:line="240" w:lineRule="auto"/>
              <w:rPr>
                <w:rFonts w:ascii="Times New Roman" w:hAnsi="Times New Roman"/>
                <w:b/>
                <w:sz w:val="22"/>
                <w:szCs w:val="22"/>
              </w:rPr>
            </w:pPr>
            <w:r w:rsidRPr="009A6BE5">
              <w:rPr>
                <w:b/>
                <w:sz w:val="22"/>
                <w:szCs w:val="22"/>
              </w:rPr>
              <w:t>Индивидуальная работа.</w:t>
            </w:r>
            <w:r w:rsidRPr="009A6BE5">
              <w:rPr>
                <w:sz w:val="22"/>
                <w:szCs w:val="22"/>
              </w:rPr>
              <w:t xml:space="preserve"> Повторить </w:t>
            </w:r>
            <w:proofErr w:type="spellStart"/>
            <w:r w:rsidRPr="009A6BE5">
              <w:rPr>
                <w:sz w:val="22"/>
                <w:szCs w:val="22"/>
              </w:rPr>
              <w:t>потешку</w:t>
            </w:r>
            <w:proofErr w:type="spellEnd"/>
            <w:r w:rsidRPr="009A6BE5">
              <w:rPr>
                <w:sz w:val="22"/>
                <w:szCs w:val="22"/>
              </w:rPr>
              <w:t xml:space="preserve"> «Бежала лесочком лиса с </w:t>
            </w:r>
            <w:proofErr w:type="spellStart"/>
            <w:r w:rsidRPr="009A6BE5">
              <w:rPr>
                <w:sz w:val="22"/>
                <w:szCs w:val="22"/>
              </w:rPr>
              <w:t>кузовочком</w:t>
            </w:r>
            <w:proofErr w:type="spellEnd"/>
            <w:r w:rsidRPr="009A6BE5">
              <w:rPr>
                <w:sz w:val="22"/>
                <w:szCs w:val="22"/>
              </w:rPr>
              <w:t>»</w:t>
            </w:r>
          </w:p>
        </w:tc>
        <w:tc>
          <w:tcPr>
            <w:tcW w:w="851" w:type="dxa"/>
            <w:gridSpan w:val="2"/>
            <w:vMerge/>
            <w:shd w:val="clear" w:color="auto" w:fill="auto"/>
          </w:tcPr>
          <w:p w:rsidR="004646CF" w:rsidRPr="00EE6ED4" w:rsidRDefault="004646CF" w:rsidP="0014605A">
            <w:pPr>
              <w:spacing w:after="0" w:line="240" w:lineRule="auto"/>
              <w:rPr>
                <w:rFonts w:ascii="Times New Roman" w:hAnsi="Times New Roman"/>
              </w:rPr>
            </w:pPr>
          </w:p>
        </w:tc>
      </w:tr>
      <w:tr w:rsidR="004646CF" w:rsidRPr="00EE6ED4" w:rsidTr="0014605A">
        <w:tc>
          <w:tcPr>
            <w:tcW w:w="1008" w:type="dxa"/>
            <w:vMerge/>
            <w:shd w:val="clear" w:color="auto" w:fill="auto"/>
          </w:tcPr>
          <w:p w:rsidR="004646CF" w:rsidRPr="00EE6ED4" w:rsidRDefault="004646CF" w:rsidP="0014605A">
            <w:pPr>
              <w:spacing w:after="0" w:line="240" w:lineRule="auto"/>
              <w:rPr>
                <w:rFonts w:ascii="Times New Roman" w:hAnsi="Times New Roman"/>
              </w:rPr>
            </w:pPr>
          </w:p>
        </w:tc>
        <w:tc>
          <w:tcPr>
            <w:tcW w:w="1980" w:type="dxa"/>
            <w:shd w:val="clear" w:color="auto" w:fill="auto"/>
          </w:tcPr>
          <w:p w:rsidR="004646CF" w:rsidRPr="00EE6ED4" w:rsidRDefault="004646CF" w:rsidP="0014605A">
            <w:pPr>
              <w:pStyle w:val="a3"/>
              <w:jc w:val="center"/>
              <w:rPr>
                <w:rFonts w:ascii="Times New Roman" w:hAnsi="Times New Roman"/>
                <w:b/>
                <w:u w:val="single"/>
              </w:rPr>
            </w:pPr>
            <w:r w:rsidRPr="00EE6ED4">
              <w:rPr>
                <w:rFonts w:ascii="Times New Roman" w:hAnsi="Times New Roman"/>
                <w:b/>
                <w:u w:val="single"/>
              </w:rPr>
              <w:t>Работа перед  сном</w:t>
            </w:r>
          </w:p>
        </w:tc>
        <w:tc>
          <w:tcPr>
            <w:tcW w:w="12146" w:type="dxa"/>
            <w:gridSpan w:val="6"/>
            <w:shd w:val="clear" w:color="auto" w:fill="auto"/>
          </w:tcPr>
          <w:p w:rsidR="004646CF" w:rsidRPr="00377DA0" w:rsidRDefault="004646CF" w:rsidP="0014605A">
            <w:pPr>
              <w:spacing w:after="0" w:line="240" w:lineRule="auto"/>
              <w:ind w:right="-456"/>
              <w:rPr>
                <w:rFonts w:ascii="Times New Roman" w:hAnsi="Times New Roman"/>
              </w:rPr>
            </w:pPr>
            <w:r w:rsidRPr="00311CE1">
              <w:rPr>
                <w:rFonts w:ascii="Times New Roman" w:hAnsi="Times New Roman"/>
              </w:rPr>
              <w:t>Рассматривание картины  с развернутым сюжетом из серии «</w:t>
            </w:r>
            <w:r w:rsidRPr="00311CE1">
              <w:rPr>
                <w:rFonts w:ascii="Times New Roman" w:hAnsi="Times New Roman"/>
                <w:b/>
              </w:rPr>
              <w:t>Времена года»</w:t>
            </w:r>
            <w:r>
              <w:rPr>
                <w:rFonts w:ascii="Times New Roman" w:hAnsi="Times New Roman"/>
              </w:rPr>
              <w:t>.</w:t>
            </w:r>
            <w:r w:rsidRPr="00311CE1">
              <w:rPr>
                <w:rFonts w:ascii="Times New Roman" w:hAnsi="Times New Roman"/>
              </w:rPr>
              <w:t xml:space="preserve"> </w:t>
            </w:r>
            <w:r w:rsidRPr="00311CE1">
              <w:rPr>
                <w:rFonts w:ascii="Times New Roman" w:hAnsi="Times New Roman"/>
                <w:b/>
              </w:rPr>
              <w:t>Цель:</w:t>
            </w:r>
            <w:r w:rsidRPr="00311CE1">
              <w:rPr>
                <w:rFonts w:ascii="Times New Roman" w:hAnsi="Times New Roman"/>
              </w:rPr>
              <w:t xml:space="preserve"> учить рассматривать карти</w:t>
            </w:r>
            <w:r>
              <w:rPr>
                <w:rFonts w:ascii="Times New Roman" w:hAnsi="Times New Roman"/>
              </w:rPr>
              <w:t xml:space="preserve">ны с развернутым   </w:t>
            </w:r>
            <w:r w:rsidRPr="00311CE1">
              <w:rPr>
                <w:rFonts w:ascii="Times New Roman" w:hAnsi="Times New Roman"/>
              </w:rPr>
              <w:t xml:space="preserve">сюжетом, замечать </w:t>
            </w:r>
            <w:r>
              <w:rPr>
                <w:rFonts w:ascii="Times New Roman" w:hAnsi="Times New Roman"/>
              </w:rPr>
              <w:t xml:space="preserve"> </w:t>
            </w:r>
            <w:r w:rsidRPr="00311CE1">
              <w:rPr>
                <w:rFonts w:ascii="Times New Roman" w:hAnsi="Times New Roman"/>
              </w:rPr>
              <w:t>детали в изображении людей (детей) и животных</w:t>
            </w:r>
            <w:r w:rsidRPr="00311CE1">
              <w:rPr>
                <w:rFonts w:ascii="Times New Roman" w:hAnsi="Times New Roman"/>
                <w:b/>
              </w:rPr>
              <w:t>.</w:t>
            </w:r>
          </w:p>
        </w:tc>
      </w:tr>
      <w:tr w:rsidR="004646CF" w:rsidRPr="00EE6ED4" w:rsidTr="0014605A">
        <w:trPr>
          <w:trHeight w:val="1047"/>
        </w:trPr>
        <w:tc>
          <w:tcPr>
            <w:tcW w:w="1008" w:type="dxa"/>
            <w:vMerge/>
            <w:shd w:val="clear" w:color="auto" w:fill="auto"/>
          </w:tcPr>
          <w:p w:rsidR="004646CF" w:rsidRPr="00EE6ED4" w:rsidRDefault="004646CF" w:rsidP="0014605A">
            <w:pPr>
              <w:spacing w:after="0" w:line="240" w:lineRule="auto"/>
              <w:rPr>
                <w:rFonts w:ascii="Times New Roman" w:hAnsi="Times New Roman"/>
              </w:rPr>
            </w:pPr>
          </w:p>
        </w:tc>
        <w:tc>
          <w:tcPr>
            <w:tcW w:w="1980" w:type="dxa"/>
            <w:shd w:val="clear" w:color="auto" w:fill="auto"/>
          </w:tcPr>
          <w:p w:rsidR="004646CF" w:rsidRPr="00EE6ED4" w:rsidRDefault="004646CF" w:rsidP="0014605A">
            <w:pPr>
              <w:pStyle w:val="a3"/>
              <w:jc w:val="center"/>
              <w:rPr>
                <w:rFonts w:ascii="Times New Roman" w:hAnsi="Times New Roman"/>
                <w:b/>
                <w:u w:val="single"/>
              </w:rPr>
            </w:pPr>
            <w:r w:rsidRPr="00EE6ED4">
              <w:rPr>
                <w:rFonts w:ascii="Times New Roman" w:hAnsi="Times New Roman"/>
                <w:b/>
                <w:u w:val="single"/>
              </w:rPr>
              <w:t>Вечер</w:t>
            </w:r>
          </w:p>
          <w:p w:rsidR="004646CF" w:rsidRPr="00EE6ED4" w:rsidRDefault="004646CF" w:rsidP="0014605A">
            <w:pPr>
              <w:spacing w:after="0" w:line="240" w:lineRule="auto"/>
              <w:jc w:val="center"/>
              <w:rPr>
                <w:rFonts w:ascii="Times New Roman" w:hAnsi="Times New Roman"/>
              </w:rPr>
            </w:pPr>
            <w:r w:rsidRPr="00EE6ED4">
              <w:rPr>
                <w:rFonts w:ascii="Times New Roman" w:hAnsi="Times New Roman"/>
                <w:b/>
              </w:rPr>
              <w:t>Закаливающие процедуры после сна</w:t>
            </w:r>
          </w:p>
        </w:tc>
        <w:tc>
          <w:tcPr>
            <w:tcW w:w="7043" w:type="dxa"/>
            <w:shd w:val="clear" w:color="auto" w:fill="auto"/>
          </w:tcPr>
          <w:p w:rsidR="004646CF" w:rsidRPr="00EE6ED4" w:rsidRDefault="004646CF" w:rsidP="0014605A">
            <w:pPr>
              <w:spacing w:after="0" w:line="240" w:lineRule="auto"/>
              <w:rPr>
                <w:rFonts w:ascii="Times New Roman" w:hAnsi="Times New Roman"/>
                <w:color w:val="000000"/>
              </w:rPr>
            </w:pPr>
            <w:r w:rsidRPr="00EE6ED4">
              <w:rPr>
                <w:rFonts w:ascii="Times New Roman" w:hAnsi="Times New Roman"/>
                <w:b/>
              </w:rPr>
              <w:t>Цель:</w:t>
            </w:r>
            <w:r w:rsidRPr="00EE6ED4">
              <w:rPr>
                <w:rFonts w:ascii="Times New Roman" w:hAnsi="Times New Roman"/>
              </w:rPr>
              <w:t xml:space="preserve"> </w:t>
            </w:r>
            <w:r w:rsidRPr="00EE6ED4">
              <w:rPr>
                <w:rFonts w:ascii="Times New Roman" w:hAnsi="Times New Roman"/>
                <w:color w:val="000000"/>
              </w:rPr>
              <w:t>сохранение и укрепление физического и психического здоровья детей.</w:t>
            </w:r>
          </w:p>
        </w:tc>
        <w:tc>
          <w:tcPr>
            <w:tcW w:w="2551" w:type="dxa"/>
            <w:gridSpan w:val="2"/>
            <w:shd w:val="clear" w:color="auto" w:fill="auto"/>
          </w:tcPr>
          <w:p w:rsidR="004646CF" w:rsidRPr="00EE6ED4" w:rsidRDefault="004646CF" w:rsidP="0014605A">
            <w:pPr>
              <w:pStyle w:val="Style17"/>
              <w:widowControl/>
              <w:spacing w:line="240" w:lineRule="auto"/>
              <w:ind w:firstLine="0"/>
              <w:jc w:val="center"/>
              <w:rPr>
                <w:rFonts w:ascii="Times New Roman" w:hAnsi="Times New Roman"/>
                <w:b/>
                <w:sz w:val="22"/>
                <w:szCs w:val="22"/>
              </w:rPr>
            </w:pPr>
            <w:r w:rsidRPr="00EE6ED4">
              <w:rPr>
                <w:rFonts w:ascii="Times New Roman" w:hAnsi="Times New Roman"/>
                <w:b/>
                <w:sz w:val="22"/>
                <w:szCs w:val="22"/>
              </w:rPr>
              <w:t>Спальня</w:t>
            </w:r>
          </w:p>
          <w:p w:rsidR="004646CF" w:rsidRPr="00EE6ED4" w:rsidRDefault="004646CF" w:rsidP="0014605A">
            <w:pPr>
              <w:pStyle w:val="Style17"/>
              <w:widowControl/>
              <w:spacing w:line="240" w:lineRule="auto"/>
              <w:ind w:firstLine="0"/>
              <w:jc w:val="center"/>
              <w:rPr>
                <w:rFonts w:ascii="Times New Roman" w:hAnsi="Times New Roman"/>
                <w:sz w:val="22"/>
                <w:szCs w:val="22"/>
              </w:rPr>
            </w:pPr>
            <w:r w:rsidRPr="00EE6ED4">
              <w:rPr>
                <w:rFonts w:ascii="Times New Roman" w:hAnsi="Times New Roman"/>
                <w:sz w:val="22"/>
                <w:szCs w:val="22"/>
              </w:rPr>
              <w:t>(ребристые дорожки)</w:t>
            </w:r>
          </w:p>
        </w:tc>
        <w:tc>
          <w:tcPr>
            <w:tcW w:w="1843" w:type="dxa"/>
            <w:gridSpan w:val="2"/>
            <w:vMerge w:val="restart"/>
            <w:shd w:val="clear" w:color="auto" w:fill="auto"/>
          </w:tcPr>
          <w:p w:rsidR="004646CF" w:rsidRDefault="004646CF" w:rsidP="0014605A">
            <w:pPr>
              <w:spacing w:after="0" w:line="240" w:lineRule="auto"/>
              <w:rPr>
                <w:rFonts w:ascii="Times New Roman" w:hAnsi="Times New Roman"/>
                <w:b/>
              </w:rPr>
            </w:pPr>
            <w:r w:rsidRPr="00EE6ED4">
              <w:rPr>
                <w:rFonts w:ascii="Times New Roman" w:hAnsi="Times New Roman"/>
                <w:b/>
              </w:rPr>
              <w:t xml:space="preserve">Подвижная игра </w:t>
            </w:r>
          </w:p>
          <w:p w:rsidR="004646CF" w:rsidRPr="00EE6ED4" w:rsidRDefault="004646CF" w:rsidP="0014605A">
            <w:pPr>
              <w:spacing w:after="0" w:line="240" w:lineRule="auto"/>
              <w:rPr>
                <w:rFonts w:ascii="Times New Roman" w:hAnsi="Times New Roman"/>
              </w:rPr>
            </w:pPr>
            <w:r w:rsidRPr="00EE6ED4">
              <w:rPr>
                <w:rFonts w:ascii="Times New Roman" w:hAnsi="Times New Roman"/>
                <w:b/>
              </w:rPr>
              <w:t>«По узенькой дорожке»</w:t>
            </w:r>
            <w:r w:rsidRPr="00EE6ED4">
              <w:rPr>
                <w:rFonts w:ascii="Times New Roman" w:hAnsi="Times New Roman"/>
              </w:rPr>
              <w:t xml:space="preserve">  </w:t>
            </w:r>
            <w:r w:rsidRPr="00EE6ED4">
              <w:rPr>
                <w:rFonts w:ascii="Times New Roman" w:hAnsi="Times New Roman"/>
                <w:b/>
              </w:rPr>
              <w:t>Цель:</w:t>
            </w:r>
            <w:r w:rsidRPr="00EE6ED4">
              <w:rPr>
                <w:rFonts w:ascii="Times New Roman" w:hAnsi="Times New Roman"/>
              </w:rPr>
              <w:t xml:space="preserve"> учить перешагивать из круга в круг.</w:t>
            </w:r>
          </w:p>
        </w:tc>
        <w:tc>
          <w:tcPr>
            <w:tcW w:w="709" w:type="dxa"/>
            <w:vMerge w:val="restart"/>
            <w:shd w:val="clear" w:color="auto" w:fill="auto"/>
          </w:tcPr>
          <w:p w:rsidR="004646CF" w:rsidRPr="00EE6ED4" w:rsidRDefault="004646CF" w:rsidP="0014605A">
            <w:pPr>
              <w:spacing w:after="0" w:line="240" w:lineRule="auto"/>
              <w:rPr>
                <w:rFonts w:ascii="Times New Roman" w:hAnsi="Times New Roman"/>
              </w:rPr>
            </w:pPr>
          </w:p>
        </w:tc>
      </w:tr>
      <w:tr w:rsidR="004646CF" w:rsidRPr="00EE6ED4" w:rsidTr="0014605A">
        <w:trPr>
          <w:trHeight w:val="764"/>
        </w:trPr>
        <w:tc>
          <w:tcPr>
            <w:tcW w:w="1008" w:type="dxa"/>
            <w:vMerge/>
            <w:shd w:val="clear" w:color="auto" w:fill="auto"/>
          </w:tcPr>
          <w:p w:rsidR="004646CF" w:rsidRPr="00EE6ED4" w:rsidRDefault="004646CF" w:rsidP="0014605A">
            <w:pPr>
              <w:spacing w:after="0" w:line="240" w:lineRule="auto"/>
              <w:rPr>
                <w:rFonts w:ascii="Times New Roman" w:hAnsi="Times New Roman"/>
              </w:rPr>
            </w:pPr>
          </w:p>
        </w:tc>
        <w:tc>
          <w:tcPr>
            <w:tcW w:w="1980" w:type="dxa"/>
            <w:shd w:val="clear" w:color="auto" w:fill="auto"/>
          </w:tcPr>
          <w:p w:rsidR="004646CF" w:rsidRPr="00EE6ED4" w:rsidRDefault="004646CF" w:rsidP="0014605A">
            <w:pPr>
              <w:spacing w:after="0" w:line="240" w:lineRule="auto"/>
              <w:jc w:val="center"/>
              <w:rPr>
                <w:rFonts w:ascii="Times New Roman" w:hAnsi="Times New Roman"/>
                <w:b/>
              </w:rPr>
            </w:pPr>
            <w:r w:rsidRPr="00EE6ED4">
              <w:rPr>
                <w:rFonts w:ascii="Times New Roman" w:hAnsi="Times New Roman"/>
                <w:b/>
              </w:rPr>
              <w:t>Игра с пальчиками</w:t>
            </w:r>
          </w:p>
        </w:tc>
        <w:tc>
          <w:tcPr>
            <w:tcW w:w="7043" w:type="dxa"/>
            <w:shd w:val="clear" w:color="auto" w:fill="auto"/>
          </w:tcPr>
          <w:p w:rsidR="004646CF" w:rsidRDefault="004646CF" w:rsidP="0014605A">
            <w:pPr>
              <w:spacing w:after="0" w:line="240" w:lineRule="auto"/>
              <w:rPr>
                <w:rFonts w:ascii="Times New Roman" w:hAnsi="Times New Roman"/>
              </w:rPr>
            </w:pPr>
            <w:r w:rsidRPr="00EE6ED4">
              <w:rPr>
                <w:rFonts w:ascii="Times New Roman" w:hAnsi="Times New Roman"/>
                <w:b/>
              </w:rPr>
              <w:t xml:space="preserve"> «Моя семья</w:t>
            </w:r>
            <w:r>
              <w:rPr>
                <w:rFonts w:ascii="Times New Roman" w:hAnsi="Times New Roman"/>
              </w:rPr>
              <w:t>»</w:t>
            </w:r>
          </w:p>
          <w:p w:rsidR="004646CF" w:rsidRPr="00EE6ED4" w:rsidRDefault="004646CF" w:rsidP="0014605A">
            <w:pPr>
              <w:spacing w:after="0" w:line="240" w:lineRule="auto"/>
              <w:rPr>
                <w:rFonts w:ascii="Times New Roman" w:hAnsi="Times New Roman"/>
              </w:rPr>
            </w:pPr>
            <w:r>
              <w:rPr>
                <w:rFonts w:ascii="Times New Roman" w:hAnsi="Times New Roman"/>
                <w:b/>
              </w:rPr>
              <w:t xml:space="preserve">Цель: </w:t>
            </w:r>
            <w:r w:rsidRPr="00EE6ED4">
              <w:rPr>
                <w:rFonts w:ascii="Times New Roman" w:hAnsi="Times New Roman"/>
              </w:rPr>
              <w:t>развивать мелкую моторику рук.</w:t>
            </w:r>
          </w:p>
        </w:tc>
        <w:tc>
          <w:tcPr>
            <w:tcW w:w="2551" w:type="dxa"/>
            <w:gridSpan w:val="2"/>
            <w:shd w:val="clear" w:color="auto" w:fill="auto"/>
          </w:tcPr>
          <w:p w:rsidR="004646CF" w:rsidRPr="00377DA0"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 xml:space="preserve">Центр </w:t>
            </w:r>
            <w:proofErr w:type="spellStart"/>
            <w:r>
              <w:rPr>
                <w:rFonts w:ascii="Times New Roman" w:hAnsi="Times New Roman"/>
                <w:b/>
                <w:sz w:val="22"/>
                <w:szCs w:val="22"/>
              </w:rPr>
              <w:t>манипулятивных</w:t>
            </w:r>
            <w:proofErr w:type="spellEnd"/>
            <w:r>
              <w:rPr>
                <w:rFonts w:ascii="Times New Roman" w:hAnsi="Times New Roman"/>
                <w:b/>
                <w:sz w:val="22"/>
                <w:szCs w:val="22"/>
              </w:rPr>
              <w:t xml:space="preserve"> игр</w:t>
            </w:r>
          </w:p>
        </w:tc>
        <w:tc>
          <w:tcPr>
            <w:tcW w:w="1843" w:type="dxa"/>
            <w:gridSpan w:val="2"/>
            <w:vMerge/>
            <w:shd w:val="clear" w:color="auto" w:fill="auto"/>
          </w:tcPr>
          <w:p w:rsidR="004646CF" w:rsidRPr="00EE6ED4" w:rsidRDefault="004646CF" w:rsidP="0014605A">
            <w:pPr>
              <w:spacing w:after="0" w:line="240" w:lineRule="auto"/>
              <w:rPr>
                <w:rFonts w:ascii="Times New Roman" w:hAnsi="Times New Roman"/>
                <w:b/>
              </w:rPr>
            </w:pPr>
          </w:p>
        </w:tc>
        <w:tc>
          <w:tcPr>
            <w:tcW w:w="709" w:type="dxa"/>
            <w:vMerge/>
            <w:shd w:val="clear" w:color="auto" w:fill="auto"/>
          </w:tcPr>
          <w:p w:rsidR="004646CF" w:rsidRPr="00EE6ED4" w:rsidRDefault="004646CF" w:rsidP="0014605A">
            <w:pPr>
              <w:spacing w:after="0" w:line="240" w:lineRule="auto"/>
              <w:rPr>
                <w:rFonts w:ascii="Times New Roman" w:hAnsi="Times New Roman"/>
              </w:rPr>
            </w:pPr>
          </w:p>
        </w:tc>
      </w:tr>
      <w:tr w:rsidR="004646CF" w:rsidRPr="00EE6ED4" w:rsidTr="0014605A">
        <w:trPr>
          <w:trHeight w:val="555"/>
        </w:trPr>
        <w:tc>
          <w:tcPr>
            <w:tcW w:w="1008" w:type="dxa"/>
            <w:vMerge/>
            <w:shd w:val="clear" w:color="auto" w:fill="auto"/>
          </w:tcPr>
          <w:p w:rsidR="004646CF" w:rsidRPr="00EE6ED4" w:rsidRDefault="004646CF" w:rsidP="0014605A">
            <w:pPr>
              <w:spacing w:after="0" w:line="240" w:lineRule="auto"/>
              <w:rPr>
                <w:rFonts w:ascii="Times New Roman" w:hAnsi="Times New Roman"/>
              </w:rPr>
            </w:pPr>
          </w:p>
        </w:tc>
        <w:tc>
          <w:tcPr>
            <w:tcW w:w="1980" w:type="dxa"/>
            <w:shd w:val="clear" w:color="auto" w:fill="auto"/>
          </w:tcPr>
          <w:p w:rsidR="004646CF" w:rsidRPr="00EE6ED4"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bCs/>
                <w:sz w:val="22"/>
                <w:szCs w:val="22"/>
              </w:rPr>
              <w:t>Сюжетно - ролевая</w:t>
            </w:r>
            <w:r w:rsidRPr="00EE6ED4">
              <w:rPr>
                <w:rFonts w:ascii="Times New Roman" w:hAnsi="Times New Roman"/>
                <w:b/>
                <w:bCs/>
                <w:sz w:val="22"/>
                <w:szCs w:val="22"/>
              </w:rPr>
              <w:t xml:space="preserve"> игра «Семья»                               </w:t>
            </w:r>
          </w:p>
        </w:tc>
        <w:tc>
          <w:tcPr>
            <w:tcW w:w="7043" w:type="dxa"/>
            <w:shd w:val="clear" w:color="auto" w:fill="auto"/>
          </w:tcPr>
          <w:p w:rsidR="004646CF" w:rsidRDefault="004646CF" w:rsidP="0014605A">
            <w:pPr>
              <w:spacing w:after="0" w:line="240" w:lineRule="auto"/>
              <w:ind w:right="-456"/>
              <w:rPr>
                <w:rFonts w:ascii="Times New Roman" w:hAnsi="Times New Roman"/>
                <w:bCs/>
              </w:rPr>
            </w:pPr>
            <w:r w:rsidRPr="00EE6ED4">
              <w:rPr>
                <w:rFonts w:ascii="Times New Roman" w:hAnsi="Times New Roman"/>
                <w:b/>
                <w:bCs/>
              </w:rPr>
              <w:t>Цель:</w:t>
            </w:r>
            <w:r w:rsidRPr="00EE6ED4">
              <w:rPr>
                <w:rFonts w:ascii="Times New Roman" w:hAnsi="Times New Roman"/>
                <w:bCs/>
              </w:rPr>
              <w:t xml:space="preserve"> формировать умения творчески развивать сюжет игры. </w:t>
            </w:r>
          </w:p>
          <w:p w:rsidR="004646CF" w:rsidRPr="00377DA0" w:rsidRDefault="004646CF" w:rsidP="0014605A">
            <w:pPr>
              <w:spacing w:after="0" w:line="240" w:lineRule="auto"/>
              <w:ind w:right="-456"/>
              <w:rPr>
                <w:rFonts w:ascii="Times New Roman" w:hAnsi="Times New Roman"/>
                <w:bCs/>
              </w:rPr>
            </w:pPr>
            <w:r w:rsidRPr="00EE6ED4">
              <w:rPr>
                <w:rFonts w:ascii="Times New Roman" w:hAnsi="Times New Roman"/>
                <w:bCs/>
              </w:rPr>
              <w:t>Побуждать детей воспроизводить в играх быт семьи.</w:t>
            </w:r>
          </w:p>
        </w:tc>
        <w:tc>
          <w:tcPr>
            <w:tcW w:w="2551" w:type="dxa"/>
            <w:gridSpan w:val="2"/>
            <w:shd w:val="clear" w:color="auto" w:fill="auto"/>
          </w:tcPr>
          <w:p w:rsidR="004646CF"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BA7FAA" w:rsidRDefault="004646CF" w:rsidP="0014605A">
            <w:pPr>
              <w:pStyle w:val="Style17"/>
              <w:spacing w:line="240" w:lineRule="auto"/>
              <w:ind w:firstLine="0"/>
              <w:jc w:val="center"/>
              <w:rPr>
                <w:rFonts w:ascii="Times New Roman" w:hAnsi="Times New Roman"/>
                <w:sz w:val="22"/>
                <w:szCs w:val="22"/>
              </w:rPr>
            </w:pPr>
            <w:r>
              <w:rPr>
                <w:rFonts w:ascii="Times New Roman" w:hAnsi="Times New Roman"/>
                <w:sz w:val="22"/>
                <w:szCs w:val="22"/>
              </w:rPr>
              <w:t>(предметы заместители)</w:t>
            </w:r>
          </w:p>
        </w:tc>
        <w:tc>
          <w:tcPr>
            <w:tcW w:w="1843" w:type="dxa"/>
            <w:gridSpan w:val="2"/>
            <w:vMerge/>
            <w:shd w:val="clear" w:color="auto" w:fill="auto"/>
          </w:tcPr>
          <w:p w:rsidR="004646CF" w:rsidRPr="00EE6ED4" w:rsidRDefault="004646CF" w:rsidP="0014605A">
            <w:pPr>
              <w:spacing w:after="0" w:line="240" w:lineRule="auto"/>
              <w:rPr>
                <w:rFonts w:ascii="Times New Roman" w:hAnsi="Times New Roman"/>
                <w:b/>
              </w:rPr>
            </w:pPr>
          </w:p>
        </w:tc>
        <w:tc>
          <w:tcPr>
            <w:tcW w:w="709" w:type="dxa"/>
            <w:vMerge/>
            <w:shd w:val="clear" w:color="auto" w:fill="auto"/>
          </w:tcPr>
          <w:p w:rsidR="004646CF" w:rsidRPr="00EE6ED4" w:rsidRDefault="004646CF" w:rsidP="0014605A">
            <w:pPr>
              <w:spacing w:after="0" w:line="240" w:lineRule="auto"/>
              <w:rPr>
                <w:rFonts w:ascii="Times New Roman" w:hAnsi="Times New Roman"/>
              </w:rPr>
            </w:pPr>
          </w:p>
        </w:tc>
      </w:tr>
      <w:tr w:rsidR="004646CF" w:rsidRPr="00EE6ED4" w:rsidTr="0014605A">
        <w:trPr>
          <w:trHeight w:val="768"/>
        </w:trPr>
        <w:tc>
          <w:tcPr>
            <w:tcW w:w="1008" w:type="dxa"/>
            <w:vMerge/>
            <w:shd w:val="clear" w:color="auto" w:fill="auto"/>
          </w:tcPr>
          <w:p w:rsidR="004646CF" w:rsidRPr="00EE6ED4" w:rsidRDefault="004646CF" w:rsidP="0014605A">
            <w:pPr>
              <w:spacing w:after="0" w:line="240" w:lineRule="auto"/>
              <w:rPr>
                <w:rFonts w:ascii="Times New Roman" w:hAnsi="Times New Roman"/>
              </w:rPr>
            </w:pPr>
          </w:p>
        </w:tc>
        <w:tc>
          <w:tcPr>
            <w:tcW w:w="1980" w:type="dxa"/>
            <w:shd w:val="clear" w:color="auto" w:fill="auto"/>
          </w:tcPr>
          <w:p w:rsidR="004646CF" w:rsidRPr="00EE6ED4" w:rsidRDefault="004646CF" w:rsidP="0014605A">
            <w:pPr>
              <w:spacing w:line="240" w:lineRule="auto"/>
              <w:jc w:val="center"/>
              <w:rPr>
                <w:rFonts w:ascii="Times New Roman" w:hAnsi="Times New Roman"/>
                <w:u w:val="single"/>
              </w:rPr>
            </w:pPr>
            <w:r w:rsidRPr="00EE6ED4">
              <w:rPr>
                <w:rFonts w:ascii="Times New Roman" w:hAnsi="Times New Roman"/>
                <w:b/>
                <w:u w:val="single"/>
              </w:rPr>
              <w:t>Прогулка</w:t>
            </w:r>
          </w:p>
          <w:p w:rsidR="004646CF" w:rsidRPr="00EE6ED4" w:rsidRDefault="004646CF" w:rsidP="0014605A">
            <w:pPr>
              <w:spacing w:line="240" w:lineRule="auto"/>
              <w:jc w:val="center"/>
              <w:rPr>
                <w:rFonts w:ascii="Times New Roman" w:hAnsi="Times New Roman"/>
              </w:rPr>
            </w:pPr>
          </w:p>
          <w:p w:rsidR="004646CF" w:rsidRPr="00EE6ED4" w:rsidRDefault="004646CF" w:rsidP="0014605A">
            <w:pPr>
              <w:spacing w:line="240" w:lineRule="auto"/>
              <w:jc w:val="center"/>
              <w:rPr>
                <w:rFonts w:ascii="Times New Roman" w:hAnsi="Times New Roman"/>
              </w:rPr>
            </w:pPr>
          </w:p>
        </w:tc>
        <w:tc>
          <w:tcPr>
            <w:tcW w:w="7043" w:type="dxa"/>
            <w:shd w:val="clear" w:color="auto" w:fill="auto"/>
          </w:tcPr>
          <w:p w:rsidR="004646CF" w:rsidRPr="00377DA0" w:rsidRDefault="004646CF" w:rsidP="0014605A">
            <w:pPr>
              <w:shd w:val="clear" w:color="auto" w:fill="FFFFFF"/>
              <w:spacing w:after="0" w:line="240" w:lineRule="auto"/>
              <w:jc w:val="center"/>
              <w:rPr>
                <w:rFonts w:ascii="Times New Roman" w:hAnsi="Times New Roman"/>
              </w:rPr>
            </w:pPr>
            <w:r w:rsidRPr="00377DA0">
              <w:rPr>
                <w:rFonts w:ascii="Times New Roman" w:hAnsi="Times New Roman"/>
                <w:b/>
                <w:bCs/>
                <w:color w:val="000000"/>
                <w:spacing w:val="-7"/>
              </w:rPr>
              <w:t>Наблюдение за небом</w:t>
            </w:r>
          </w:p>
          <w:p w:rsidR="004646CF" w:rsidRPr="00377DA0" w:rsidRDefault="004646CF" w:rsidP="0014605A">
            <w:pPr>
              <w:shd w:val="clear" w:color="auto" w:fill="FFFFFF"/>
              <w:spacing w:after="0" w:line="240" w:lineRule="auto"/>
              <w:rPr>
                <w:rFonts w:ascii="Times New Roman" w:hAnsi="Times New Roman"/>
              </w:rPr>
            </w:pPr>
            <w:r w:rsidRPr="00377DA0">
              <w:rPr>
                <w:rFonts w:ascii="Times New Roman" w:hAnsi="Times New Roman"/>
                <w:b/>
                <w:iCs/>
                <w:color w:val="000000"/>
                <w:spacing w:val="-1"/>
              </w:rPr>
              <w:t>Цель</w:t>
            </w:r>
            <w:r w:rsidRPr="00377DA0">
              <w:rPr>
                <w:rFonts w:ascii="Times New Roman" w:hAnsi="Times New Roman"/>
                <w:i/>
                <w:iCs/>
                <w:color w:val="000000"/>
                <w:spacing w:val="-1"/>
              </w:rPr>
              <w:t xml:space="preserve">: </w:t>
            </w:r>
            <w:r w:rsidRPr="00377DA0">
              <w:rPr>
                <w:rFonts w:ascii="Times New Roman" w:hAnsi="Times New Roman"/>
                <w:color w:val="000000"/>
                <w:spacing w:val="-1"/>
              </w:rPr>
              <w:t>формировать представление о небе.</w:t>
            </w:r>
          </w:p>
          <w:p w:rsidR="004646CF" w:rsidRPr="00377DA0" w:rsidRDefault="004646CF" w:rsidP="0014605A">
            <w:pPr>
              <w:shd w:val="clear" w:color="auto" w:fill="FFFFFF"/>
              <w:spacing w:after="0" w:line="240" w:lineRule="auto"/>
              <w:jc w:val="center"/>
              <w:rPr>
                <w:rFonts w:ascii="Times New Roman" w:hAnsi="Times New Roman"/>
                <w:b/>
              </w:rPr>
            </w:pPr>
            <w:r w:rsidRPr="00377DA0">
              <w:rPr>
                <w:rFonts w:ascii="Times New Roman" w:hAnsi="Times New Roman"/>
                <w:b/>
                <w:iCs/>
                <w:color w:val="000000"/>
                <w:spacing w:val="-3"/>
              </w:rPr>
              <w:t>Ход наблюдения</w:t>
            </w:r>
          </w:p>
          <w:p w:rsidR="004646CF" w:rsidRPr="00377DA0" w:rsidRDefault="004646CF" w:rsidP="0014605A">
            <w:pPr>
              <w:shd w:val="clear" w:color="auto" w:fill="FFFFFF"/>
              <w:spacing w:after="0" w:line="240" w:lineRule="auto"/>
              <w:jc w:val="both"/>
              <w:rPr>
                <w:rFonts w:ascii="Times New Roman" w:hAnsi="Times New Roman"/>
              </w:rPr>
            </w:pPr>
            <w:r w:rsidRPr="00377DA0">
              <w:rPr>
                <w:rFonts w:ascii="Times New Roman" w:hAnsi="Times New Roman"/>
                <w:color w:val="000000"/>
                <w:spacing w:val="-1"/>
              </w:rPr>
              <w:t>Предложить детям понаблюдать за облаками, напомнив, что об</w:t>
            </w:r>
            <w:r w:rsidRPr="00377DA0">
              <w:rPr>
                <w:rFonts w:ascii="Times New Roman" w:hAnsi="Times New Roman"/>
                <w:color w:val="000000"/>
                <w:spacing w:val="-1"/>
              </w:rPr>
              <w:softHyphen/>
            </w:r>
            <w:r w:rsidRPr="00377DA0">
              <w:rPr>
                <w:rFonts w:ascii="Times New Roman" w:hAnsi="Times New Roman"/>
                <w:color w:val="000000"/>
                <w:spacing w:val="2"/>
              </w:rPr>
              <w:t>лака состоят из капелек воды. Всегда ли облака бывают одинако</w:t>
            </w:r>
            <w:r w:rsidRPr="00377DA0">
              <w:rPr>
                <w:rFonts w:ascii="Times New Roman" w:hAnsi="Times New Roman"/>
                <w:color w:val="000000"/>
                <w:spacing w:val="2"/>
              </w:rPr>
              <w:softHyphen/>
            </w:r>
            <w:r w:rsidRPr="00377DA0">
              <w:rPr>
                <w:rFonts w:ascii="Times New Roman" w:hAnsi="Times New Roman"/>
                <w:color w:val="000000"/>
                <w:spacing w:val="3"/>
              </w:rPr>
              <w:t xml:space="preserve">выми? Чем отличаются облака в солнечную погоду от облаков </w:t>
            </w:r>
            <w:r w:rsidRPr="00377DA0">
              <w:rPr>
                <w:rFonts w:ascii="Times New Roman" w:hAnsi="Times New Roman"/>
                <w:color w:val="000000"/>
              </w:rPr>
              <w:t xml:space="preserve">перед снегопадом? Быстро двигаются облака или медленно? </w:t>
            </w:r>
          </w:p>
          <w:p w:rsidR="004646CF" w:rsidRPr="00377DA0" w:rsidRDefault="004646CF" w:rsidP="0014605A">
            <w:pPr>
              <w:shd w:val="clear" w:color="auto" w:fill="FFFFFF"/>
              <w:spacing w:after="0" w:line="240" w:lineRule="auto"/>
              <w:rPr>
                <w:rFonts w:ascii="Times New Roman" w:hAnsi="Times New Roman"/>
              </w:rPr>
            </w:pPr>
            <w:r w:rsidRPr="00377DA0">
              <w:rPr>
                <w:rFonts w:ascii="Times New Roman" w:hAnsi="Times New Roman"/>
                <w:color w:val="000000"/>
                <w:spacing w:val="-2"/>
              </w:rPr>
              <w:t>Облака, белокрылые лошадки,</w:t>
            </w:r>
          </w:p>
          <w:p w:rsidR="004646CF" w:rsidRPr="00377DA0" w:rsidRDefault="004646CF" w:rsidP="0014605A">
            <w:pPr>
              <w:shd w:val="clear" w:color="auto" w:fill="FFFFFF"/>
              <w:spacing w:after="0" w:line="240" w:lineRule="auto"/>
              <w:rPr>
                <w:rFonts w:ascii="Times New Roman" w:hAnsi="Times New Roman"/>
              </w:rPr>
            </w:pPr>
            <w:r w:rsidRPr="00377DA0">
              <w:rPr>
                <w:rFonts w:ascii="Times New Roman" w:hAnsi="Times New Roman"/>
                <w:color w:val="000000"/>
              </w:rPr>
              <w:t>Облака, куда вы мчитесь без оглядки?</w:t>
            </w:r>
          </w:p>
          <w:p w:rsidR="004646CF" w:rsidRPr="00377DA0" w:rsidRDefault="004646CF" w:rsidP="0014605A">
            <w:pPr>
              <w:shd w:val="clear" w:color="auto" w:fill="FFFFFF"/>
              <w:tabs>
                <w:tab w:val="left" w:pos="6346"/>
              </w:tabs>
              <w:spacing w:after="0" w:line="240" w:lineRule="auto"/>
              <w:rPr>
                <w:rFonts w:ascii="Times New Roman" w:hAnsi="Times New Roman"/>
              </w:rPr>
            </w:pPr>
            <w:r w:rsidRPr="00377DA0">
              <w:rPr>
                <w:rFonts w:ascii="Times New Roman" w:hAnsi="Times New Roman"/>
                <w:color w:val="000000"/>
                <w:spacing w:val="-5"/>
              </w:rPr>
              <w:t>Не смотрите вы, пожалуйста, свысока,</w:t>
            </w:r>
          </w:p>
          <w:p w:rsidR="004646CF" w:rsidRPr="00EE6ED4" w:rsidRDefault="004646CF" w:rsidP="0014605A">
            <w:pPr>
              <w:spacing w:after="0" w:line="240" w:lineRule="auto"/>
              <w:rPr>
                <w:rFonts w:ascii="Times New Roman" w:hAnsi="Times New Roman"/>
              </w:rPr>
            </w:pPr>
            <w:r w:rsidRPr="00D300E5">
              <w:rPr>
                <w:color w:val="000000"/>
                <w:spacing w:val="-2"/>
              </w:rPr>
              <w:t>А по небу прокатите нас, облака.</w:t>
            </w:r>
          </w:p>
        </w:tc>
        <w:tc>
          <w:tcPr>
            <w:tcW w:w="2551" w:type="dxa"/>
            <w:gridSpan w:val="2"/>
            <w:shd w:val="clear" w:color="auto" w:fill="auto"/>
          </w:tcPr>
          <w:p w:rsidR="004646CF" w:rsidRPr="009E1D2E" w:rsidRDefault="004646CF" w:rsidP="0014605A">
            <w:pPr>
              <w:shd w:val="clear" w:color="auto" w:fill="FFFFFF"/>
              <w:tabs>
                <w:tab w:val="left" w:pos="6149"/>
              </w:tabs>
              <w:spacing w:after="0" w:line="240" w:lineRule="auto"/>
              <w:rPr>
                <w:rFonts w:ascii="Times New Roman" w:hAnsi="Times New Roman"/>
              </w:rPr>
            </w:pPr>
            <w:r w:rsidRPr="009E1D2E">
              <w:rPr>
                <w:rFonts w:ascii="Times New Roman" w:hAnsi="Times New Roman"/>
                <w:b/>
                <w:bCs/>
                <w:color w:val="000000"/>
                <w:spacing w:val="-12"/>
              </w:rPr>
              <w:t>Трудовая деятельность</w:t>
            </w:r>
            <w:r w:rsidRPr="009E1D2E">
              <w:rPr>
                <w:rFonts w:ascii="Times New Roman" w:hAnsi="Times New Roman"/>
                <w:b/>
                <w:bCs/>
                <w:color w:val="000000"/>
              </w:rPr>
              <w:tab/>
            </w:r>
          </w:p>
          <w:p w:rsidR="004646CF" w:rsidRPr="009E1D2E" w:rsidRDefault="004646CF" w:rsidP="0014605A">
            <w:pPr>
              <w:shd w:val="clear" w:color="auto" w:fill="FFFFFF"/>
              <w:spacing w:after="0" w:line="240" w:lineRule="auto"/>
              <w:rPr>
                <w:rFonts w:ascii="Times New Roman" w:hAnsi="Times New Roman"/>
              </w:rPr>
            </w:pPr>
            <w:r w:rsidRPr="009E1D2E">
              <w:rPr>
                <w:rFonts w:ascii="Times New Roman" w:hAnsi="Times New Roman"/>
                <w:color w:val="000000"/>
                <w:spacing w:val="-1"/>
              </w:rPr>
              <w:t>Сгребание снега лопатой.</w:t>
            </w:r>
          </w:p>
          <w:p w:rsidR="004646CF" w:rsidRPr="009E1D2E" w:rsidRDefault="004646CF" w:rsidP="0014605A">
            <w:pPr>
              <w:shd w:val="clear" w:color="auto" w:fill="FFFFFF"/>
              <w:spacing w:after="0" w:line="240" w:lineRule="auto"/>
              <w:rPr>
                <w:rFonts w:ascii="Times New Roman" w:hAnsi="Times New Roman"/>
              </w:rPr>
            </w:pPr>
            <w:r w:rsidRPr="009E1D2E">
              <w:rPr>
                <w:rFonts w:ascii="Times New Roman" w:hAnsi="Times New Roman"/>
                <w:b/>
                <w:iCs/>
                <w:color w:val="000000"/>
                <w:spacing w:val="-4"/>
              </w:rPr>
              <w:t>Цель:</w:t>
            </w:r>
            <w:r w:rsidRPr="009E1D2E">
              <w:rPr>
                <w:rFonts w:ascii="Times New Roman" w:hAnsi="Times New Roman"/>
                <w:i/>
                <w:iCs/>
                <w:color w:val="000000"/>
                <w:spacing w:val="-4"/>
              </w:rPr>
              <w:t xml:space="preserve"> </w:t>
            </w:r>
            <w:r>
              <w:rPr>
                <w:rFonts w:ascii="Times New Roman" w:hAnsi="Times New Roman"/>
                <w:color w:val="000000"/>
                <w:spacing w:val="-4"/>
              </w:rPr>
              <w:t xml:space="preserve">учить работать сообща, </w:t>
            </w:r>
            <w:r w:rsidRPr="009E1D2E">
              <w:rPr>
                <w:rFonts w:ascii="Times New Roman" w:hAnsi="Times New Roman"/>
                <w:color w:val="000000"/>
                <w:spacing w:val="-4"/>
              </w:rPr>
              <w:t>добиваться выполнения цели общи</w:t>
            </w:r>
            <w:r w:rsidRPr="009E1D2E">
              <w:rPr>
                <w:rFonts w:ascii="Times New Roman" w:hAnsi="Times New Roman"/>
                <w:color w:val="000000"/>
                <w:spacing w:val="-4"/>
              </w:rPr>
              <w:softHyphen/>
            </w:r>
            <w:r w:rsidRPr="009E1D2E">
              <w:rPr>
                <w:rFonts w:ascii="Times New Roman" w:hAnsi="Times New Roman"/>
                <w:color w:val="000000"/>
                <w:spacing w:val="1"/>
              </w:rPr>
              <w:t>ми усилиями.</w:t>
            </w:r>
          </w:p>
          <w:p w:rsidR="004646CF" w:rsidRPr="009E1D2E" w:rsidRDefault="004646CF" w:rsidP="0014605A">
            <w:pPr>
              <w:shd w:val="clear" w:color="auto" w:fill="FFFFFF"/>
              <w:spacing w:after="0" w:line="240" w:lineRule="auto"/>
              <w:ind w:firstLine="33"/>
              <w:rPr>
                <w:rFonts w:ascii="Times New Roman" w:hAnsi="Times New Roman"/>
              </w:rPr>
            </w:pPr>
            <w:r w:rsidRPr="009E1D2E">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Pr="00EE6ED4" w:rsidRDefault="004646CF" w:rsidP="0014605A">
            <w:pPr>
              <w:shd w:val="clear" w:color="auto" w:fill="FFFFFF"/>
              <w:spacing w:after="0" w:line="240" w:lineRule="auto"/>
              <w:ind w:firstLine="33"/>
              <w:rPr>
                <w:rFonts w:ascii="Times New Roman" w:hAnsi="Times New Roman"/>
              </w:rPr>
            </w:pPr>
            <w:r>
              <w:rPr>
                <w:rFonts w:ascii="Times New Roman" w:hAnsi="Times New Roman"/>
                <w:color w:val="000000"/>
                <w:spacing w:val="-4"/>
              </w:rPr>
              <w:t>л</w:t>
            </w:r>
            <w:r w:rsidRPr="009E1D2E">
              <w:rPr>
                <w:rFonts w:ascii="Times New Roman" w:hAnsi="Times New Roman"/>
                <w:color w:val="000000"/>
                <w:spacing w:val="-4"/>
              </w:rPr>
              <w:t>опатки, совочки, метелки, ведерки, формочки для снега</w:t>
            </w:r>
            <w:r>
              <w:rPr>
                <w:rFonts w:ascii="Times New Roman" w:hAnsi="Times New Roman"/>
                <w:color w:val="000000"/>
                <w:spacing w:val="-4"/>
              </w:rPr>
              <w:t>.</w:t>
            </w:r>
          </w:p>
        </w:tc>
        <w:tc>
          <w:tcPr>
            <w:tcW w:w="1843" w:type="dxa"/>
            <w:gridSpan w:val="2"/>
            <w:shd w:val="clear" w:color="auto" w:fill="auto"/>
          </w:tcPr>
          <w:p w:rsidR="004646CF" w:rsidRPr="009E1D2E" w:rsidRDefault="004646CF" w:rsidP="0014605A">
            <w:pPr>
              <w:shd w:val="clear" w:color="auto" w:fill="FFFFFF"/>
              <w:spacing w:after="0" w:line="240" w:lineRule="auto"/>
              <w:rPr>
                <w:rFonts w:ascii="Times New Roman" w:hAnsi="Times New Roman"/>
              </w:rPr>
            </w:pPr>
            <w:r w:rsidRPr="009E1D2E">
              <w:rPr>
                <w:rFonts w:ascii="Times New Roman" w:hAnsi="Times New Roman"/>
                <w:b/>
                <w:bCs/>
                <w:color w:val="000000"/>
                <w:spacing w:val="-11"/>
              </w:rPr>
              <w:t>Подвижные игры</w:t>
            </w:r>
          </w:p>
          <w:p w:rsidR="004646CF" w:rsidRPr="009E1D2E" w:rsidRDefault="004646CF" w:rsidP="0014605A">
            <w:pPr>
              <w:shd w:val="clear" w:color="auto" w:fill="FFFFFF"/>
              <w:spacing w:after="0" w:line="240" w:lineRule="auto"/>
              <w:rPr>
                <w:rFonts w:ascii="Times New Roman" w:hAnsi="Times New Roman"/>
                <w:b/>
              </w:rPr>
            </w:pPr>
            <w:r w:rsidRPr="009E1D2E">
              <w:rPr>
                <w:rFonts w:ascii="Times New Roman" w:hAnsi="Times New Roman"/>
                <w:b/>
                <w:color w:val="000000"/>
                <w:spacing w:val="-3"/>
              </w:rPr>
              <w:t>«</w:t>
            </w:r>
            <w:proofErr w:type="spellStart"/>
            <w:r w:rsidRPr="009E1D2E">
              <w:rPr>
                <w:rFonts w:ascii="Times New Roman" w:hAnsi="Times New Roman"/>
                <w:b/>
                <w:color w:val="000000"/>
                <w:spacing w:val="-3"/>
              </w:rPr>
              <w:t>Ловишки</w:t>
            </w:r>
            <w:proofErr w:type="spellEnd"/>
            <w:r w:rsidRPr="009E1D2E">
              <w:rPr>
                <w:rFonts w:ascii="Times New Roman" w:hAnsi="Times New Roman"/>
                <w:b/>
                <w:color w:val="000000"/>
                <w:spacing w:val="-3"/>
              </w:rPr>
              <w:t>».</w:t>
            </w:r>
          </w:p>
          <w:p w:rsidR="004646CF" w:rsidRPr="009E1D2E" w:rsidRDefault="004646CF" w:rsidP="0014605A">
            <w:pPr>
              <w:shd w:val="clear" w:color="auto" w:fill="FFFFFF"/>
              <w:spacing w:after="0" w:line="240" w:lineRule="auto"/>
              <w:rPr>
                <w:rFonts w:ascii="Times New Roman" w:hAnsi="Times New Roman"/>
                <w:color w:val="000000"/>
                <w:spacing w:val="1"/>
              </w:rPr>
            </w:pPr>
            <w:r w:rsidRPr="009E1D2E">
              <w:rPr>
                <w:rFonts w:ascii="Times New Roman" w:hAnsi="Times New Roman"/>
                <w:b/>
                <w:iCs/>
                <w:color w:val="000000"/>
                <w:spacing w:val="1"/>
              </w:rPr>
              <w:t>Цель:</w:t>
            </w:r>
            <w:r w:rsidRPr="009E1D2E">
              <w:rPr>
                <w:rFonts w:ascii="Times New Roman" w:hAnsi="Times New Roman"/>
                <w:i/>
                <w:iCs/>
                <w:color w:val="000000"/>
                <w:spacing w:val="1"/>
              </w:rPr>
              <w:t xml:space="preserve"> </w:t>
            </w:r>
            <w:r w:rsidRPr="009E1D2E">
              <w:rPr>
                <w:rFonts w:ascii="Times New Roman" w:hAnsi="Times New Roman"/>
                <w:color w:val="000000"/>
                <w:spacing w:val="1"/>
              </w:rPr>
              <w:t>упражнять в беге в разных направлениях.</w:t>
            </w:r>
          </w:p>
          <w:p w:rsidR="004646CF" w:rsidRPr="009E1D2E" w:rsidRDefault="004646CF" w:rsidP="0014605A">
            <w:pPr>
              <w:shd w:val="clear" w:color="auto" w:fill="FFFFFF"/>
              <w:spacing w:after="0" w:line="240" w:lineRule="auto"/>
            </w:pPr>
            <w:r w:rsidRPr="009E1D2E">
              <w:rPr>
                <w:rFonts w:ascii="Times New Roman" w:hAnsi="Times New Roman"/>
                <w:color w:val="000000"/>
                <w:spacing w:val="1"/>
              </w:rPr>
              <w:t xml:space="preserve"> </w:t>
            </w:r>
            <w:r w:rsidRPr="009E1D2E">
              <w:rPr>
                <w:rFonts w:ascii="Times New Roman" w:hAnsi="Times New Roman"/>
                <w:b/>
                <w:color w:val="000000"/>
                <w:spacing w:val="-2"/>
              </w:rPr>
              <w:t xml:space="preserve">«Попади в обруч». </w:t>
            </w:r>
            <w:r w:rsidRPr="009E1D2E">
              <w:rPr>
                <w:rFonts w:ascii="Times New Roman" w:hAnsi="Times New Roman"/>
                <w:b/>
                <w:iCs/>
                <w:color w:val="000000"/>
                <w:spacing w:val="-1"/>
              </w:rPr>
              <w:t>Цель:</w:t>
            </w:r>
            <w:r w:rsidRPr="009E1D2E">
              <w:rPr>
                <w:rFonts w:ascii="Times New Roman" w:hAnsi="Times New Roman"/>
                <w:i/>
                <w:iCs/>
                <w:color w:val="000000"/>
                <w:spacing w:val="-1"/>
              </w:rPr>
              <w:t xml:space="preserve"> </w:t>
            </w:r>
            <w:r w:rsidRPr="009E1D2E">
              <w:rPr>
                <w:rFonts w:ascii="Times New Roman" w:hAnsi="Times New Roman"/>
                <w:color w:val="000000"/>
                <w:spacing w:val="-1"/>
              </w:rPr>
              <w:t>формировать умение метать в цель</w:t>
            </w:r>
            <w:r>
              <w:rPr>
                <w:rFonts w:ascii="Times New Roman" w:hAnsi="Times New Roman"/>
                <w:color w:val="000000"/>
                <w:spacing w:val="-1"/>
              </w:rPr>
              <w:t>.</w:t>
            </w:r>
          </w:p>
        </w:tc>
        <w:tc>
          <w:tcPr>
            <w:tcW w:w="709" w:type="dxa"/>
            <w:vMerge/>
            <w:shd w:val="clear" w:color="auto" w:fill="auto"/>
          </w:tcPr>
          <w:p w:rsidR="004646CF" w:rsidRPr="00EE6ED4" w:rsidRDefault="004646CF" w:rsidP="0014605A">
            <w:pPr>
              <w:spacing w:after="0" w:line="240" w:lineRule="auto"/>
              <w:rPr>
                <w:rFonts w:ascii="Times New Roman" w:hAnsi="Times New Roman"/>
              </w:rPr>
            </w:pPr>
          </w:p>
        </w:tc>
      </w:tr>
    </w:tbl>
    <w:p w:rsidR="004646CF" w:rsidRPr="00EE6ED4"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759"/>
        <w:gridCol w:w="142"/>
        <w:gridCol w:w="2552"/>
        <w:gridCol w:w="1559"/>
        <w:gridCol w:w="1134"/>
      </w:tblGrid>
      <w:tr w:rsidR="004646CF" w:rsidRPr="00EE6ED4" w:rsidTr="004646CF">
        <w:tc>
          <w:tcPr>
            <w:tcW w:w="1008"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Число, день недели</w:t>
            </w:r>
          </w:p>
        </w:tc>
        <w:tc>
          <w:tcPr>
            <w:tcW w:w="1980"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моменты</w:t>
            </w:r>
          </w:p>
        </w:tc>
        <w:tc>
          <w:tcPr>
            <w:tcW w:w="6759"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 xml:space="preserve">Совместная деятельность взрослого и детей направленная </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на становление первичной ценностной ориентации и социализации (НОД)</w:t>
            </w:r>
          </w:p>
        </w:tc>
        <w:tc>
          <w:tcPr>
            <w:tcW w:w="2694" w:type="dxa"/>
            <w:gridSpan w:val="2"/>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активности)</w:t>
            </w:r>
          </w:p>
        </w:tc>
        <w:tc>
          <w:tcPr>
            <w:tcW w:w="1559"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Индивидуальная</w:t>
            </w:r>
          </w:p>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работа</w:t>
            </w:r>
          </w:p>
        </w:tc>
        <w:tc>
          <w:tcPr>
            <w:tcW w:w="1134"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Взаимодействие с родителями/социальными партнерами</w:t>
            </w:r>
          </w:p>
        </w:tc>
      </w:tr>
      <w:tr w:rsidR="004646CF" w:rsidRPr="00EE6ED4" w:rsidTr="004646CF">
        <w:trPr>
          <w:trHeight w:val="70"/>
        </w:trPr>
        <w:tc>
          <w:tcPr>
            <w:tcW w:w="1008"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1</w:t>
            </w:r>
          </w:p>
        </w:tc>
        <w:tc>
          <w:tcPr>
            <w:tcW w:w="1980"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2</w:t>
            </w:r>
          </w:p>
        </w:tc>
        <w:tc>
          <w:tcPr>
            <w:tcW w:w="6759"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3</w:t>
            </w:r>
          </w:p>
        </w:tc>
        <w:tc>
          <w:tcPr>
            <w:tcW w:w="2694" w:type="dxa"/>
            <w:gridSpan w:val="2"/>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4</w:t>
            </w:r>
          </w:p>
        </w:tc>
        <w:tc>
          <w:tcPr>
            <w:tcW w:w="1559"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5</w:t>
            </w:r>
          </w:p>
        </w:tc>
        <w:tc>
          <w:tcPr>
            <w:tcW w:w="1134"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6</w:t>
            </w:r>
          </w:p>
        </w:tc>
      </w:tr>
      <w:tr w:rsidR="004646CF" w:rsidRPr="00EE6ED4" w:rsidTr="004646CF">
        <w:trPr>
          <w:cantSplit/>
          <w:trHeight w:val="919"/>
        </w:trPr>
        <w:tc>
          <w:tcPr>
            <w:tcW w:w="1008" w:type="dxa"/>
            <w:vMerge w:val="restart"/>
            <w:shd w:val="clear" w:color="auto" w:fill="auto"/>
            <w:textDirection w:val="btLr"/>
          </w:tcPr>
          <w:p w:rsidR="004646CF" w:rsidRPr="00EE6ED4" w:rsidRDefault="004646CF" w:rsidP="004646CF">
            <w:pPr>
              <w:spacing w:after="0" w:line="240" w:lineRule="auto"/>
              <w:ind w:left="113" w:right="113"/>
              <w:jc w:val="center"/>
              <w:rPr>
                <w:rFonts w:ascii="Times New Roman" w:hAnsi="Times New Roman"/>
                <w:b/>
              </w:rPr>
            </w:pPr>
            <w:r w:rsidRPr="00EE6ED4">
              <w:rPr>
                <w:rFonts w:ascii="Times New Roman" w:hAnsi="Times New Roman"/>
                <w:b/>
              </w:rPr>
              <w:t>25 февраля - четверг</w:t>
            </w:r>
          </w:p>
          <w:p w:rsidR="004646CF" w:rsidRPr="00EE6ED4" w:rsidRDefault="004646CF" w:rsidP="004646CF">
            <w:pPr>
              <w:spacing w:after="0" w:line="240" w:lineRule="auto"/>
              <w:ind w:left="113" w:right="113"/>
              <w:jc w:val="center"/>
              <w:rPr>
                <w:rFonts w:ascii="Times New Roman" w:hAnsi="Times New Roman"/>
                <w:b/>
              </w:rPr>
            </w:pPr>
            <w:r w:rsidRPr="00EE6ED4">
              <w:rPr>
                <w:rFonts w:ascii="Times New Roman" w:hAnsi="Times New Roman"/>
                <w:b/>
              </w:rPr>
              <w:t>«Мама, папа, я – дружная семья»</w:t>
            </w:r>
          </w:p>
        </w:tc>
        <w:tc>
          <w:tcPr>
            <w:tcW w:w="1980" w:type="dxa"/>
            <w:shd w:val="clear" w:color="auto" w:fill="auto"/>
          </w:tcPr>
          <w:p w:rsidR="004646CF" w:rsidRPr="00EE6ED4" w:rsidRDefault="004646CF" w:rsidP="004646CF">
            <w:pPr>
              <w:spacing w:after="0" w:line="240" w:lineRule="auto"/>
              <w:jc w:val="center"/>
              <w:rPr>
                <w:rFonts w:ascii="Times New Roman" w:hAnsi="Times New Roman"/>
                <w:b/>
                <w:bCs/>
                <w:color w:val="0F1419"/>
                <w:u w:val="single"/>
              </w:rPr>
            </w:pPr>
            <w:r w:rsidRPr="00EE6ED4">
              <w:rPr>
                <w:rFonts w:ascii="Times New Roman" w:hAnsi="Times New Roman"/>
                <w:b/>
                <w:u w:val="single"/>
              </w:rPr>
              <w:t>Утро</w:t>
            </w:r>
          </w:p>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bCs/>
                <w:color w:val="0F1419"/>
              </w:rPr>
              <w:t>Утренняя гимнастика.</w:t>
            </w:r>
          </w:p>
        </w:tc>
        <w:tc>
          <w:tcPr>
            <w:tcW w:w="6759" w:type="dxa"/>
            <w:shd w:val="clear" w:color="auto" w:fill="auto"/>
          </w:tcPr>
          <w:p w:rsidR="004646CF" w:rsidRPr="00EE6ED4" w:rsidRDefault="004646CF" w:rsidP="004646CF">
            <w:pPr>
              <w:spacing w:after="0" w:line="240" w:lineRule="auto"/>
              <w:rPr>
                <w:rFonts w:ascii="Times New Roman" w:hAnsi="Times New Roman"/>
                <w:b/>
              </w:rPr>
            </w:pPr>
          </w:p>
          <w:p w:rsidR="004646CF" w:rsidRPr="00EE6ED4" w:rsidRDefault="004646CF" w:rsidP="004646CF">
            <w:pPr>
              <w:spacing w:after="0" w:line="240" w:lineRule="auto"/>
              <w:rPr>
                <w:rFonts w:ascii="Times New Roman" w:hAnsi="Times New Roman"/>
              </w:rPr>
            </w:pPr>
            <w:r w:rsidRPr="00EE6ED4">
              <w:rPr>
                <w:rFonts w:ascii="Times New Roman" w:hAnsi="Times New Roman"/>
                <w:b/>
              </w:rPr>
              <w:t>Цель:</w:t>
            </w:r>
            <w:r w:rsidRPr="00EE6ED4">
              <w:rPr>
                <w:rFonts w:ascii="Times New Roman" w:hAnsi="Times New Roman"/>
              </w:rPr>
              <w:t xml:space="preserve">  поднять мышечный  и эмоциональный тонус.</w:t>
            </w:r>
          </w:p>
          <w:p w:rsidR="004646CF" w:rsidRPr="00EE6ED4" w:rsidRDefault="004646CF" w:rsidP="004646CF">
            <w:pPr>
              <w:spacing w:after="0" w:line="240" w:lineRule="auto"/>
              <w:rPr>
                <w:rFonts w:ascii="Times New Roman" w:hAnsi="Times New Roman"/>
                <w:b/>
              </w:rPr>
            </w:pPr>
          </w:p>
          <w:p w:rsidR="004646CF" w:rsidRPr="00EE6ED4" w:rsidRDefault="004646CF" w:rsidP="004646CF">
            <w:pPr>
              <w:spacing w:after="0" w:line="240" w:lineRule="auto"/>
              <w:rPr>
                <w:rFonts w:ascii="Times New Roman" w:hAnsi="Times New Roman"/>
              </w:rPr>
            </w:pPr>
          </w:p>
        </w:tc>
        <w:tc>
          <w:tcPr>
            <w:tcW w:w="2694" w:type="dxa"/>
            <w:gridSpan w:val="2"/>
            <w:shd w:val="clear" w:color="auto" w:fill="auto"/>
          </w:tcPr>
          <w:p w:rsidR="004646CF" w:rsidRPr="00EE6ED4" w:rsidRDefault="004646CF" w:rsidP="004646CF">
            <w:pPr>
              <w:spacing w:after="0" w:line="240" w:lineRule="auto"/>
              <w:rPr>
                <w:rFonts w:ascii="Times New Roman" w:hAnsi="Times New Roman"/>
                <w:b/>
              </w:rPr>
            </w:pPr>
          </w:p>
          <w:p w:rsidR="004646CF" w:rsidRDefault="004646CF" w:rsidP="004646CF">
            <w:pPr>
              <w:spacing w:after="0" w:line="240" w:lineRule="auto"/>
              <w:jc w:val="center"/>
              <w:rPr>
                <w:rFonts w:ascii="Times New Roman" w:hAnsi="Times New Roman"/>
                <w:b/>
              </w:rPr>
            </w:pPr>
            <w:r>
              <w:rPr>
                <w:rFonts w:ascii="Times New Roman" w:hAnsi="Times New Roman"/>
                <w:b/>
              </w:rPr>
              <w:t>Центр движения</w:t>
            </w:r>
          </w:p>
          <w:p w:rsidR="004646CF" w:rsidRPr="00BA7FAA" w:rsidRDefault="004646CF" w:rsidP="004646CF">
            <w:pPr>
              <w:spacing w:after="0" w:line="240" w:lineRule="auto"/>
              <w:jc w:val="center"/>
              <w:rPr>
                <w:rFonts w:ascii="Times New Roman" w:hAnsi="Times New Roman"/>
              </w:rPr>
            </w:pPr>
            <w:r>
              <w:rPr>
                <w:rFonts w:ascii="Times New Roman" w:hAnsi="Times New Roman"/>
              </w:rPr>
              <w:t>(погремушки)</w:t>
            </w:r>
          </w:p>
          <w:p w:rsidR="004646CF" w:rsidRPr="00EE6ED4" w:rsidRDefault="004646CF" w:rsidP="004646CF">
            <w:pPr>
              <w:spacing w:after="0" w:line="240" w:lineRule="auto"/>
              <w:rPr>
                <w:rFonts w:ascii="Times New Roman" w:hAnsi="Times New Roman"/>
              </w:rPr>
            </w:pPr>
          </w:p>
        </w:tc>
        <w:tc>
          <w:tcPr>
            <w:tcW w:w="1559" w:type="dxa"/>
            <w:vMerge w:val="restart"/>
            <w:shd w:val="clear" w:color="auto" w:fill="auto"/>
          </w:tcPr>
          <w:p w:rsidR="004646CF" w:rsidRPr="00EE6ED4" w:rsidRDefault="004646CF" w:rsidP="004646CF">
            <w:pPr>
              <w:spacing w:after="0" w:line="240" w:lineRule="auto"/>
              <w:rPr>
                <w:rFonts w:ascii="Times New Roman" w:hAnsi="Times New Roman"/>
                <w:b/>
              </w:rPr>
            </w:pPr>
            <w:r w:rsidRPr="00EE6ED4">
              <w:rPr>
                <w:rFonts w:ascii="Times New Roman" w:hAnsi="Times New Roman"/>
              </w:rPr>
              <w:t xml:space="preserve">Развитие движений      </w:t>
            </w:r>
            <w:r w:rsidRPr="00EE6ED4">
              <w:rPr>
                <w:rFonts w:ascii="Times New Roman" w:hAnsi="Times New Roman"/>
                <w:b/>
              </w:rPr>
              <w:t>Игра «Свой домик».</w:t>
            </w:r>
          </w:p>
        </w:tc>
        <w:tc>
          <w:tcPr>
            <w:tcW w:w="1134" w:type="dxa"/>
            <w:vMerge w:val="restart"/>
            <w:shd w:val="clear" w:color="auto" w:fill="auto"/>
            <w:textDirection w:val="btLr"/>
          </w:tcPr>
          <w:p w:rsidR="004646CF" w:rsidRPr="00DF44B7" w:rsidRDefault="004646CF" w:rsidP="004646CF">
            <w:pPr>
              <w:pStyle w:val="c1"/>
              <w:shd w:val="clear" w:color="auto" w:fill="FFFFFF"/>
              <w:spacing w:before="0" w:beforeAutospacing="0" w:after="0" w:afterAutospacing="0"/>
              <w:ind w:left="113" w:right="113"/>
              <w:jc w:val="center"/>
              <w:rPr>
                <w:sz w:val="22"/>
                <w:szCs w:val="22"/>
              </w:rPr>
            </w:pPr>
            <w:r w:rsidRPr="00DF44B7">
              <w:rPr>
                <w:sz w:val="22"/>
                <w:szCs w:val="22"/>
              </w:rPr>
              <w:t>Консультация «Правила поведения на льду при гололеде и гололедице»</w:t>
            </w: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tc>
      </w:tr>
      <w:tr w:rsidR="004646CF" w:rsidRPr="00EE6ED4" w:rsidTr="004646CF">
        <w:trPr>
          <w:cantSplit/>
          <w:trHeight w:val="720"/>
        </w:trPr>
        <w:tc>
          <w:tcPr>
            <w:tcW w:w="1008" w:type="dxa"/>
            <w:vMerge/>
            <w:shd w:val="clear" w:color="auto" w:fill="auto"/>
            <w:textDirection w:val="btLr"/>
          </w:tcPr>
          <w:p w:rsidR="004646CF" w:rsidRPr="00EE6ED4"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4646CF">
            <w:pPr>
              <w:spacing w:line="240" w:lineRule="auto"/>
              <w:jc w:val="center"/>
              <w:rPr>
                <w:rFonts w:ascii="Times New Roman" w:hAnsi="Times New Roman"/>
                <w:b/>
                <w:u w:val="single"/>
              </w:rPr>
            </w:pPr>
            <w:r w:rsidRPr="00EE6ED4">
              <w:rPr>
                <w:rFonts w:ascii="Times New Roman" w:hAnsi="Times New Roman"/>
                <w:b/>
              </w:rPr>
              <w:t>Беседа</w:t>
            </w:r>
          </w:p>
        </w:tc>
        <w:tc>
          <w:tcPr>
            <w:tcW w:w="6759" w:type="dxa"/>
            <w:shd w:val="clear" w:color="auto" w:fill="auto"/>
          </w:tcPr>
          <w:p w:rsidR="004646CF" w:rsidRDefault="004646CF" w:rsidP="004646CF">
            <w:pPr>
              <w:spacing w:after="0" w:line="240" w:lineRule="auto"/>
              <w:ind w:right="-456"/>
              <w:rPr>
                <w:rFonts w:ascii="Times New Roman" w:hAnsi="Times New Roman"/>
              </w:rPr>
            </w:pPr>
            <w:r w:rsidRPr="009E1D2E">
              <w:rPr>
                <w:rFonts w:ascii="Times New Roman" w:hAnsi="Times New Roman"/>
                <w:b/>
              </w:rPr>
              <w:t>«Как зовут твоих родных»</w:t>
            </w:r>
            <w:r w:rsidRPr="00EE6ED4">
              <w:rPr>
                <w:rFonts w:ascii="Times New Roman" w:hAnsi="Times New Roman"/>
              </w:rPr>
              <w:t xml:space="preserve">      </w:t>
            </w:r>
          </w:p>
          <w:p w:rsidR="004646CF" w:rsidRPr="00EE6ED4" w:rsidRDefault="004646CF" w:rsidP="004646CF">
            <w:pPr>
              <w:spacing w:after="0" w:line="240" w:lineRule="auto"/>
              <w:ind w:right="-456"/>
              <w:rPr>
                <w:rFonts w:ascii="Times New Roman" w:hAnsi="Times New Roman"/>
                <w:b/>
              </w:rPr>
            </w:pPr>
            <w:r w:rsidRPr="00EE6ED4">
              <w:rPr>
                <w:rFonts w:ascii="Times New Roman" w:hAnsi="Times New Roman"/>
                <w:b/>
              </w:rPr>
              <w:t>Цель:</w:t>
            </w:r>
            <w:r w:rsidRPr="00EE6ED4">
              <w:rPr>
                <w:rFonts w:ascii="Times New Roman" w:hAnsi="Times New Roman"/>
              </w:rPr>
              <w:t xml:space="preserve"> учить детей называть имена родителей.                                     </w:t>
            </w:r>
          </w:p>
        </w:tc>
        <w:tc>
          <w:tcPr>
            <w:tcW w:w="2694" w:type="dxa"/>
            <w:gridSpan w:val="2"/>
            <w:shd w:val="clear" w:color="auto" w:fill="auto"/>
          </w:tcPr>
          <w:p w:rsidR="004646C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BA7FAA" w:rsidRDefault="004646CF" w:rsidP="004646CF">
            <w:pPr>
              <w:spacing w:after="0" w:line="240" w:lineRule="auto"/>
              <w:jc w:val="center"/>
              <w:rPr>
                <w:rFonts w:ascii="Times New Roman" w:hAnsi="Times New Roman"/>
                <w:bCs/>
                <w:color w:val="0F1419"/>
              </w:rPr>
            </w:pPr>
            <w:r>
              <w:rPr>
                <w:rFonts w:ascii="Times New Roman" w:hAnsi="Times New Roman"/>
                <w:bCs/>
                <w:color w:val="0F1419"/>
              </w:rPr>
              <w:t>(фотографии)</w:t>
            </w:r>
          </w:p>
        </w:tc>
        <w:tc>
          <w:tcPr>
            <w:tcW w:w="1559" w:type="dxa"/>
            <w:vMerge/>
            <w:shd w:val="clear" w:color="auto" w:fill="auto"/>
          </w:tcPr>
          <w:p w:rsidR="004646CF" w:rsidRPr="00EE6ED4" w:rsidRDefault="004646CF" w:rsidP="004646CF">
            <w:pPr>
              <w:spacing w:after="0" w:line="240" w:lineRule="auto"/>
              <w:rPr>
                <w:rFonts w:ascii="Times New Roman" w:hAnsi="Times New Roman"/>
              </w:rPr>
            </w:pPr>
          </w:p>
        </w:tc>
        <w:tc>
          <w:tcPr>
            <w:tcW w:w="1134" w:type="dxa"/>
            <w:vMerge/>
            <w:shd w:val="clear" w:color="auto" w:fill="auto"/>
          </w:tcPr>
          <w:p w:rsidR="004646CF" w:rsidRPr="00EE6ED4" w:rsidRDefault="004646CF" w:rsidP="004646CF">
            <w:pPr>
              <w:pStyle w:val="c3"/>
              <w:spacing w:before="0" w:beforeAutospacing="0" w:after="0" w:afterAutospacing="0"/>
              <w:rPr>
                <w:b/>
                <w:sz w:val="22"/>
                <w:szCs w:val="22"/>
              </w:rPr>
            </w:pPr>
          </w:p>
        </w:tc>
      </w:tr>
      <w:tr w:rsidR="004646CF" w:rsidRPr="00EE6ED4" w:rsidTr="004646CF">
        <w:trPr>
          <w:cantSplit/>
          <w:trHeight w:val="833"/>
        </w:trPr>
        <w:tc>
          <w:tcPr>
            <w:tcW w:w="1008" w:type="dxa"/>
            <w:vMerge/>
            <w:shd w:val="clear" w:color="auto" w:fill="auto"/>
            <w:textDirection w:val="btLr"/>
          </w:tcPr>
          <w:p w:rsidR="004646CF" w:rsidRPr="00EE6ED4"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Default="004646CF" w:rsidP="004646CF">
            <w:pPr>
              <w:spacing w:after="0" w:line="240" w:lineRule="auto"/>
              <w:ind w:right="-63"/>
              <w:jc w:val="center"/>
              <w:rPr>
                <w:rFonts w:ascii="Times New Roman" w:hAnsi="Times New Roman"/>
                <w:b/>
              </w:rPr>
            </w:pPr>
            <w:r w:rsidRPr="00EE6ED4">
              <w:rPr>
                <w:rFonts w:ascii="Times New Roman" w:hAnsi="Times New Roman"/>
                <w:b/>
              </w:rPr>
              <w:t>Дидактическая</w:t>
            </w:r>
          </w:p>
          <w:p w:rsidR="004646CF" w:rsidRPr="00EE6ED4" w:rsidRDefault="004646CF" w:rsidP="004646CF">
            <w:pPr>
              <w:spacing w:after="0" w:line="240" w:lineRule="auto"/>
              <w:ind w:right="-63"/>
              <w:jc w:val="center"/>
              <w:rPr>
                <w:rFonts w:ascii="Times New Roman" w:hAnsi="Times New Roman"/>
                <w:b/>
              </w:rPr>
            </w:pPr>
            <w:r>
              <w:rPr>
                <w:rFonts w:ascii="Times New Roman" w:hAnsi="Times New Roman"/>
                <w:b/>
              </w:rPr>
              <w:t>и</w:t>
            </w:r>
            <w:r w:rsidRPr="00EE6ED4">
              <w:rPr>
                <w:rFonts w:ascii="Times New Roman" w:hAnsi="Times New Roman"/>
                <w:b/>
              </w:rPr>
              <w:t>гра</w:t>
            </w:r>
            <w:r>
              <w:rPr>
                <w:rFonts w:ascii="Times New Roman" w:hAnsi="Times New Roman"/>
                <w:b/>
              </w:rPr>
              <w:t xml:space="preserve"> </w:t>
            </w:r>
            <w:r w:rsidRPr="00EE6ED4">
              <w:rPr>
                <w:rFonts w:ascii="Times New Roman" w:hAnsi="Times New Roman"/>
                <w:b/>
              </w:rPr>
              <w:t>«Теремок»</w:t>
            </w:r>
          </w:p>
          <w:p w:rsidR="004646CF" w:rsidRPr="00EE6ED4" w:rsidRDefault="004646CF" w:rsidP="004646CF">
            <w:pPr>
              <w:spacing w:after="0" w:line="240" w:lineRule="auto"/>
              <w:jc w:val="center"/>
              <w:rPr>
                <w:rFonts w:ascii="Times New Roman" w:hAnsi="Times New Roman"/>
                <w:b/>
                <w:bCs/>
                <w:color w:val="0F1419"/>
              </w:rPr>
            </w:pPr>
          </w:p>
        </w:tc>
        <w:tc>
          <w:tcPr>
            <w:tcW w:w="6759" w:type="dxa"/>
            <w:shd w:val="clear" w:color="auto" w:fill="auto"/>
          </w:tcPr>
          <w:p w:rsidR="004646CF" w:rsidRDefault="004646CF" w:rsidP="004646CF">
            <w:pPr>
              <w:spacing w:after="0" w:line="240" w:lineRule="auto"/>
              <w:ind w:right="-456"/>
              <w:rPr>
                <w:rFonts w:ascii="Times New Roman" w:hAnsi="Times New Roman"/>
              </w:rPr>
            </w:pPr>
            <w:r w:rsidRPr="00EE6ED4">
              <w:rPr>
                <w:rFonts w:ascii="Times New Roman" w:hAnsi="Times New Roman"/>
                <w:b/>
              </w:rPr>
              <w:t xml:space="preserve"> Цель:</w:t>
            </w:r>
            <w:r w:rsidRPr="00EE6ED4">
              <w:rPr>
                <w:rFonts w:ascii="Times New Roman" w:hAnsi="Times New Roman"/>
              </w:rPr>
              <w:t xml:space="preserve"> упражнять детей в умении сравнивать два</w:t>
            </w:r>
            <w:r>
              <w:rPr>
                <w:rFonts w:ascii="Times New Roman" w:hAnsi="Times New Roman"/>
                <w:b/>
              </w:rPr>
              <w:t xml:space="preserve"> </w:t>
            </w:r>
            <w:r w:rsidRPr="00EE6ED4">
              <w:rPr>
                <w:rFonts w:ascii="Times New Roman" w:hAnsi="Times New Roman"/>
              </w:rPr>
              <w:t xml:space="preserve">предмета по </w:t>
            </w:r>
          </w:p>
          <w:p w:rsidR="004646CF" w:rsidRPr="009E1D2E" w:rsidRDefault="004646CF" w:rsidP="004646CF">
            <w:pPr>
              <w:spacing w:after="0" w:line="240" w:lineRule="auto"/>
              <w:ind w:right="-456"/>
              <w:rPr>
                <w:rFonts w:ascii="Times New Roman" w:hAnsi="Times New Roman"/>
                <w:b/>
              </w:rPr>
            </w:pPr>
            <w:r w:rsidRPr="00EE6ED4">
              <w:rPr>
                <w:rFonts w:ascii="Times New Roman" w:hAnsi="Times New Roman"/>
              </w:rPr>
              <w:t>размеру, обозначать результаты сравнения  словами: большой</w:t>
            </w:r>
          </w:p>
          <w:p w:rsidR="004646CF" w:rsidRPr="00EE6ED4" w:rsidRDefault="004646CF" w:rsidP="004646CF">
            <w:pPr>
              <w:spacing w:after="0" w:line="240" w:lineRule="auto"/>
              <w:ind w:right="-456"/>
              <w:rPr>
                <w:rFonts w:ascii="Times New Roman" w:hAnsi="Times New Roman"/>
              </w:rPr>
            </w:pPr>
            <w:r w:rsidRPr="00EE6ED4">
              <w:rPr>
                <w:rFonts w:ascii="Times New Roman" w:hAnsi="Times New Roman"/>
              </w:rPr>
              <w:t xml:space="preserve"> –</w:t>
            </w:r>
            <w:r>
              <w:rPr>
                <w:rFonts w:ascii="Times New Roman" w:hAnsi="Times New Roman"/>
              </w:rPr>
              <w:t xml:space="preserve"> </w:t>
            </w:r>
            <w:r w:rsidRPr="00EE6ED4">
              <w:rPr>
                <w:rFonts w:ascii="Times New Roman" w:hAnsi="Times New Roman"/>
              </w:rPr>
              <w:t xml:space="preserve">маленький.     </w:t>
            </w:r>
          </w:p>
        </w:tc>
        <w:tc>
          <w:tcPr>
            <w:tcW w:w="2694" w:type="dxa"/>
            <w:gridSpan w:val="2"/>
            <w:shd w:val="clear" w:color="auto" w:fill="auto"/>
          </w:tcPr>
          <w:p w:rsidR="004646CF" w:rsidRDefault="004646CF" w:rsidP="004646CF">
            <w:pPr>
              <w:spacing w:after="0" w:line="240" w:lineRule="auto"/>
              <w:ind w:right="-108"/>
              <w:jc w:val="center"/>
              <w:rPr>
                <w:rFonts w:ascii="Times New Roman" w:hAnsi="Times New Roman"/>
                <w:b/>
                <w:bCs/>
                <w:color w:val="0F1419"/>
              </w:rPr>
            </w:pPr>
            <w:r>
              <w:rPr>
                <w:rFonts w:ascii="Times New Roman" w:hAnsi="Times New Roman"/>
                <w:b/>
                <w:bCs/>
                <w:color w:val="0F1419"/>
              </w:rPr>
              <w:t xml:space="preserve">Центр </w:t>
            </w:r>
            <w:proofErr w:type="spellStart"/>
            <w:r>
              <w:rPr>
                <w:rFonts w:ascii="Times New Roman" w:hAnsi="Times New Roman"/>
                <w:b/>
                <w:bCs/>
                <w:color w:val="0F1419"/>
              </w:rPr>
              <w:t>манипулятивных</w:t>
            </w:r>
            <w:proofErr w:type="spellEnd"/>
          </w:p>
          <w:p w:rsidR="004646CF" w:rsidRDefault="004646CF" w:rsidP="004646CF">
            <w:pPr>
              <w:spacing w:after="0" w:line="240" w:lineRule="auto"/>
              <w:ind w:right="-108"/>
              <w:jc w:val="center"/>
              <w:rPr>
                <w:rFonts w:ascii="Times New Roman" w:hAnsi="Times New Roman"/>
                <w:b/>
                <w:bCs/>
                <w:color w:val="0F1419"/>
              </w:rPr>
            </w:pPr>
            <w:r>
              <w:rPr>
                <w:rFonts w:ascii="Times New Roman" w:hAnsi="Times New Roman"/>
                <w:b/>
                <w:bCs/>
                <w:color w:val="0F1419"/>
              </w:rPr>
              <w:t xml:space="preserve"> игр</w:t>
            </w:r>
          </w:p>
          <w:p w:rsidR="004646CF" w:rsidRPr="00BA7FAA" w:rsidRDefault="004646CF" w:rsidP="004646CF">
            <w:pPr>
              <w:spacing w:after="0" w:line="240" w:lineRule="auto"/>
              <w:ind w:right="-108"/>
              <w:jc w:val="center"/>
              <w:rPr>
                <w:rFonts w:ascii="Times New Roman" w:hAnsi="Times New Roman"/>
                <w:bCs/>
                <w:color w:val="0F1419"/>
              </w:rPr>
            </w:pPr>
            <w:r>
              <w:rPr>
                <w:rFonts w:ascii="Times New Roman" w:hAnsi="Times New Roman"/>
                <w:bCs/>
                <w:color w:val="0F1419"/>
              </w:rPr>
              <w:t>(иллюстрации персонажей сказки)</w:t>
            </w:r>
          </w:p>
        </w:tc>
        <w:tc>
          <w:tcPr>
            <w:tcW w:w="1559" w:type="dxa"/>
            <w:vMerge/>
            <w:shd w:val="clear" w:color="auto" w:fill="auto"/>
          </w:tcPr>
          <w:p w:rsidR="004646CF" w:rsidRPr="00EE6ED4" w:rsidRDefault="004646CF" w:rsidP="004646CF">
            <w:pPr>
              <w:spacing w:after="0" w:line="240" w:lineRule="auto"/>
              <w:rPr>
                <w:rFonts w:ascii="Times New Roman" w:hAnsi="Times New Roman"/>
              </w:rPr>
            </w:pPr>
          </w:p>
        </w:tc>
        <w:tc>
          <w:tcPr>
            <w:tcW w:w="1134" w:type="dxa"/>
            <w:vMerge/>
            <w:shd w:val="clear" w:color="auto" w:fill="auto"/>
          </w:tcPr>
          <w:p w:rsidR="004646CF" w:rsidRPr="00EE6ED4" w:rsidRDefault="004646CF" w:rsidP="004646CF">
            <w:pPr>
              <w:pStyle w:val="c3"/>
              <w:spacing w:before="0" w:beforeAutospacing="0" w:after="0" w:afterAutospacing="0"/>
              <w:rPr>
                <w:b/>
                <w:sz w:val="22"/>
                <w:szCs w:val="22"/>
              </w:rPr>
            </w:pPr>
          </w:p>
        </w:tc>
      </w:tr>
      <w:tr w:rsidR="004646CF" w:rsidRPr="00EE6ED4" w:rsidTr="004646CF">
        <w:trPr>
          <w:cantSplit/>
          <w:trHeight w:val="563"/>
        </w:trPr>
        <w:tc>
          <w:tcPr>
            <w:tcW w:w="1008" w:type="dxa"/>
            <w:vMerge/>
            <w:shd w:val="clear" w:color="auto" w:fill="auto"/>
            <w:textDirection w:val="btLr"/>
          </w:tcPr>
          <w:p w:rsidR="004646CF" w:rsidRPr="00EE6ED4"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4646CF">
            <w:pPr>
              <w:spacing w:line="240" w:lineRule="auto"/>
              <w:jc w:val="center"/>
              <w:rPr>
                <w:rFonts w:ascii="Times New Roman" w:hAnsi="Times New Roman"/>
                <w:b/>
                <w:bCs/>
                <w:color w:val="0F1419"/>
              </w:rPr>
            </w:pPr>
            <w:r w:rsidRPr="00EE6ED4">
              <w:rPr>
                <w:rFonts w:ascii="Times New Roman" w:hAnsi="Times New Roman"/>
                <w:b/>
              </w:rPr>
              <w:t xml:space="preserve">Строительная игра  </w:t>
            </w:r>
          </w:p>
        </w:tc>
        <w:tc>
          <w:tcPr>
            <w:tcW w:w="6759" w:type="dxa"/>
            <w:shd w:val="clear" w:color="auto" w:fill="auto"/>
          </w:tcPr>
          <w:p w:rsidR="004646CF" w:rsidRDefault="004646CF" w:rsidP="004646CF">
            <w:pPr>
              <w:spacing w:after="0" w:line="240" w:lineRule="auto"/>
              <w:ind w:right="-456"/>
              <w:rPr>
                <w:rFonts w:ascii="Times New Roman" w:hAnsi="Times New Roman"/>
              </w:rPr>
            </w:pPr>
            <w:r w:rsidRPr="00EE6ED4">
              <w:rPr>
                <w:rFonts w:ascii="Times New Roman" w:hAnsi="Times New Roman"/>
                <w:b/>
              </w:rPr>
              <w:t xml:space="preserve"> «Устроим кукле комнату</w:t>
            </w:r>
            <w:r w:rsidRPr="00EE6ED4">
              <w:rPr>
                <w:rFonts w:ascii="Times New Roman" w:hAnsi="Times New Roman"/>
              </w:rPr>
              <w:t xml:space="preserve">»                                                            </w:t>
            </w:r>
          </w:p>
          <w:p w:rsidR="004646CF" w:rsidRPr="00EE6ED4" w:rsidRDefault="004646CF" w:rsidP="004646CF">
            <w:pPr>
              <w:spacing w:after="0" w:line="240" w:lineRule="auto"/>
              <w:ind w:right="-456"/>
              <w:rPr>
                <w:rFonts w:ascii="Times New Roman" w:hAnsi="Times New Roman"/>
                <w:b/>
              </w:rPr>
            </w:pPr>
            <w:r w:rsidRPr="00EE6ED4">
              <w:rPr>
                <w:rFonts w:ascii="Times New Roman" w:hAnsi="Times New Roman"/>
              </w:rPr>
              <w:t xml:space="preserve"> </w:t>
            </w:r>
            <w:r w:rsidRPr="00EE6ED4">
              <w:rPr>
                <w:rFonts w:ascii="Times New Roman" w:hAnsi="Times New Roman"/>
                <w:b/>
              </w:rPr>
              <w:t>Цель</w:t>
            </w:r>
            <w:r w:rsidRPr="00EE6ED4">
              <w:rPr>
                <w:rFonts w:ascii="Times New Roman" w:hAnsi="Times New Roman"/>
              </w:rPr>
              <w:t>: закреплять умение  применять в игре</w:t>
            </w:r>
            <w:r>
              <w:rPr>
                <w:rFonts w:ascii="Times New Roman" w:hAnsi="Times New Roman"/>
              </w:rPr>
              <w:t>,</w:t>
            </w:r>
            <w:r w:rsidRPr="00EE6ED4">
              <w:rPr>
                <w:rFonts w:ascii="Times New Roman" w:hAnsi="Times New Roman"/>
              </w:rPr>
              <w:t xml:space="preserve"> знания</w:t>
            </w:r>
            <w:r>
              <w:rPr>
                <w:rFonts w:ascii="Times New Roman" w:hAnsi="Times New Roman"/>
              </w:rPr>
              <w:t>,</w:t>
            </w:r>
            <w:r w:rsidRPr="00EE6ED4">
              <w:rPr>
                <w:rFonts w:ascii="Times New Roman" w:hAnsi="Times New Roman"/>
              </w:rPr>
              <w:t xml:space="preserve"> полученные  на занятиях.</w:t>
            </w:r>
          </w:p>
        </w:tc>
        <w:tc>
          <w:tcPr>
            <w:tcW w:w="2694" w:type="dxa"/>
            <w:gridSpan w:val="2"/>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Центр строительства</w:t>
            </w:r>
          </w:p>
          <w:p w:rsidR="004646CF" w:rsidRPr="00BA7FAA" w:rsidRDefault="004646CF" w:rsidP="004646CF">
            <w:pPr>
              <w:spacing w:after="0" w:line="240" w:lineRule="auto"/>
              <w:jc w:val="center"/>
              <w:rPr>
                <w:rFonts w:ascii="Times New Roman" w:hAnsi="Times New Roman"/>
              </w:rPr>
            </w:pPr>
            <w:r>
              <w:rPr>
                <w:rFonts w:ascii="Times New Roman" w:hAnsi="Times New Roman"/>
              </w:rPr>
              <w:t>(деревянный конструктор)</w:t>
            </w:r>
          </w:p>
        </w:tc>
        <w:tc>
          <w:tcPr>
            <w:tcW w:w="1559" w:type="dxa"/>
            <w:vMerge/>
            <w:shd w:val="clear" w:color="auto" w:fill="auto"/>
          </w:tcPr>
          <w:p w:rsidR="004646CF" w:rsidRPr="00EE6ED4" w:rsidRDefault="004646CF" w:rsidP="004646CF">
            <w:pPr>
              <w:spacing w:after="0" w:line="240" w:lineRule="auto"/>
              <w:rPr>
                <w:rFonts w:ascii="Times New Roman" w:hAnsi="Times New Roman"/>
              </w:rPr>
            </w:pPr>
          </w:p>
        </w:tc>
        <w:tc>
          <w:tcPr>
            <w:tcW w:w="1134" w:type="dxa"/>
            <w:vMerge/>
            <w:shd w:val="clear" w:color="auto" w:fill="auto"/>
          </w:tcPr>
          <w:p w:rsidR="004646CF" w:rsidRPr="00EE6ED4" w:rsidRDefault="004646CF" w:rsidP="004646CF">
            <w:pPr>
              <w:pStyle w:val="c3"/>
              <w:spacing w:before="0" w:beforeAutospacing="0" w:after="0" w:afterAutospacing="0"/>
              <w:rPr>
                <w:b/>
                <w:sz w:val="22"/>
                <w:szCs w:val="22"/>
              </w:rPr>
            </w:pPr>
          </w:p>
        </w:tc>
      </w:tr>
      <w:tr w:rsidR="004646CF" w:rsidRPr="00EE6ED4" w:rsidTr="004646CF">
        <w:trPr>
          <w:cantSplit/>
          <w:trHeight w:val="563"/>
        </w:trPr>
        <w:tc>
          <w:tcPr>
            <w:tcW w:w="1008" w:type="dxa"/>
            <w:vMerge/>
            <w:shd w:val="clear" w:color="auto" w:fill="auto"/>
            <w:textDirection w:val="btLr"/>
          </w:tcPr>
          <w:p w:rsidR="004646CF" w:rsidRPr="00EE6ED4"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4646CF">
            <w:pPr>
              <w:spacing w:line="240" w:lineRule="auto"/>
              <w:jc w:val="center"/>
              <w:rPr>
                <w:rFonts w:ascii="Times New Roman" w:hAnsi="Times New Roman"/>
                <w:b/>
                <w:u w:val="single"/>
              </w:rPr>
            </w:pPr>
            <w:r w:rsidRPr="00EE6ED4">
              <w:rPr>
                <w:rFonts w:ascii="Times New Roman" w:hAnsi="Times New Roman"/>
                <w:b/>
                <w:u w:val="single"/>
              </w:rPr>
              <w:t>НОД</w:t>
            </w:r>
          </w:p>
        </w:tc>
        <w:tc>
          <w:tcPr>
            <w:tcW w:w="6759" w:type="dxa"/>
            <w:shd w:val="clear" w:color="auto" w:fill="auto"/>
          </w:tcPr>
          <w:p w:rsidR="004646CF" w:rsidRPr="00EE6ED4" w:rsidRDefault="004646CF" w:rsidP="004646CF">
            <w:pPr>
              <w:spacing w:after="0" w:line="240" w:lineRule="auto"/>
              <w:rPr>
                <w:rFonts w:ascii="Times New Roman" w:hAnsi="Times New Roman"/>
                <w:b/>
              </w:rPr>
            </w:pPr>
            <w:r w:rsidRPr="00EE6ED4">
              <w:rPr>
                <w:rFonts w:ascii="Times New Roman" w:hAnsi="Times New Roman"/>
                <w:b/>
              </w:rPr>
              <w:t>1.Физическое развитие.</w:t>
            </w:r>
          </w:p>
          <w:p w:rsidR="004646CF" w:rsidRPr="00EE6ED4" w:rsidRDefault="004646CF" w:rsidP="004646CF">
            <w:pPr>
              <w:spacing w:after="0" w:line="240" w:lineRule="auto"/>
              <w:rPr>
                <w:rFonts w:ascii="Times New Roman" w:hAnsi="Times New Roman"/>
                <w:b/>
              </w:rPr>
            </w:pPr>
          </w:p>
          <w:p w:rsidR="004646CF" w:rsidRPr="00EE6ED4" w:rsidRDefault="004646CF" w:rsidP="004646CF">
            <w:pPr>
              <w:spacing w:after="0" w:line="240" w:lineRule="auto"/>
              <w:ind w:right="-456"/>
              <w:rPr>
                <w:rFonts w:ascii="Times New Roman" w:hAnsi="Times New Roman"/>
                <w:b/>
              </w:rPr>
            </w:pPr>
            <w:r w:rsidRPr="00EE6ED4">
              <w:rPr>
                <w:rFonts w:ascii="Times New Roman" w:hAnsi="Times New Roman"/>
                <w:b/>
              </w:rPr>
              <w:t xml:space="preserve">2. Формирование целостной картины мира </w:t>
            </w:r>
          </w:p>
          <w:p w:rsidR="004646CF" w:rsidRPr="00EE6ED4" w:rsidRDefault="004646CF" w:rsidP="004646CF">
            <w:pPr>
              <w:spacing w:after="0" w:line="240" w:lineRule="auto"/>
              <w:ind w:right="-456"/>
              <w:rPr>
                <w:rFonts w:ascii="Times New Roman" w:hAnsi="Times New Roman"/>
              </w:rPr>
            </w:pPr>
            <w:r w:rsidRPr="00EE6ED4">
              <w:rPr>
                <w:rFonts w:ascii="Times New Roman" w:hAnsi="Times New Roman"/>
                <w:b/>
              </w:rPr>
              <w:t>Тема: «</w:t>
            </w:r>
            <w:r w:rsidRPr="00EE6ED4">
              <w:rPr>
                <w:rFonts w:ascii="Times New Roman" w:hAnsi="Times New Roman"/>
              </w:rPr>
              <w:t>Мамины помощники. Игра «Угадай и назови»»</w:t>
            </w:r>
            <w:r w:rsidRPr="00EE6ED4">
              <w:rPr>
                <w:rFonts w:ascii="Times New Roman" w:hAnsi="Times New Roman"/>
                <w:b/>
              </w:rPr>
              <w:t xml:space="preserve"> </w:t>
            </w:r>
          </w:p>
          <w:p w:rsidR="004646CF" w:rsidRPr="00EE6ED4" w:rsidRDefault="004646CF" w:rsidP="004646CF">
            <w:pPr>
              <w:spacing w:after="0" w:line="240" w:lineRule="auto"/>
              <w:ind w:right="-456"/>
              <w:rPr>
                <w:rFonts w:ascii="Times New Roman" w:hAnsi="Times New Roman"/>
              </w:rPr>
            </w:pPr>
            <w:r w:rsidRPr="00EE6ED4">
              <w:rPr>
                <w:rFonts w:ascii="Times New Roman" w:hAnsi="Times New Roman"/>
                <w:b/>
              </w:rPr>
              <w:t xml:space="preserve">Цель: </w:t>
            </w:r>
            <w:r w:rsidRPr="00EE6ED4">
              <w:rPr>
                <w:rFonts w:ascii="Times New Roman" w:hAnsi="Times New Roman"/>
              </w:rPr>
              <w:t>Развивать общую моторику, слуховое внимание; расширять словарный запас; учить группировать предметы по способу использования, называть цвет, величину предметов, способствовать развитию речи как средства общения.</w:t>
            </w:r>
          </w:p>
          <w:p w:rsidR="004646CF" w:rsidRPr="00EE6ED4" w:rsidRDefault="004646CF" w:rsidP="004646CF">
            <w:pPr>
              <w:spacing w:after="0" w:line="240" w:lineRule="auto"/>
              <w:ind w:right="-456"/>
              <w:rPr>
                <w:rFonts w:ascii="Times New Roman" w:hAnsi="Times New Roman"/>
                <w:b/>
              </w:rPr>
            </w:pPr>
            <w:r w:rsidRPr="00EE6ED4">
              <w:rPr>
                <w:rFonts w:ascii="Times New Roman" w:hAnsi="Times New Roman"/>
                <w:b/>
              </w:rPr>
              <w:t>Используемая литература:</w:t>
            </w:r>
            <w:r w:rsidRPr="00EE6ED4">
              <w:rPr>
                <w:rFonts w:ascii="Times New Roman" w:hAnsi="Times New Roman"/>
              </w:rPr>
              <w:t xml:space="preserve"> Комплексные занятия с244 </w:t>
            </w:r>
          </w:p>
        </w:tc>
        <w:tc>
          <w:tcPr>
            <w:tcW w:w="2694" w:type="dxa"/>
            <w:gridSpan w:val="2"/>
            <w:shd w:val="clear" w:color="auto" w:fill="auto"/>
          </w:tcPr>
          <w:p w:rsidR="004646CF" w:rsidRDefault="004646CF" w:rsidP="004646CF">
            <w:pPr>
              <w:spacing w:after="0" w:line="240" w:lineRule="auto"/>
              <w:rPr>
                <w:rFonts w:ascii="Times New Roman" w:hAnsi="Times New Roman"/>
                <w:b/>
              </w:rPr>
            </w:pPr>
          </w:p>
          <w:p w:rsidR="004646CF" w:rsidRDefault="004646CF" w:rsidP="004646CF">
            <w:pPr>
              <w:spacing w:after="0" w:line="240" w:lineRule="auto"/>
              <w:rPr>
                <w:rFonts w:ascii="Times New Roman" w:hAnsi="Times New Roman"/>
                <w:b/>
              </w:rPr>
            </w:pPr>
          </w:p>
          <w:p w:rsidR="004646CF" w:rsidRPr="00EE6ED4" w:rsidRDefault="004646CF" w:rsidP="004646CF">
            <w:pPr>
              <w:spacing w:after="0" w:line="240" w:lineRule="auto"/>
              <w:rPr>
                <w:rFonts w:ascii="Times New Roman" w:hAnsi="Times New Roman"/>
                <w:b/>
              </w:rPr>
            </w:pPr>
            <w:r>
              <w:rPr>
                <w:rFonts w:ascii="Times New Roman" w:hAnsi="Times New Roman"/>
                <w:b/>
              </w:rPr>
              <w:t>Центр познания</w:t>
            </w:r>
          </w:p>
          <w:p w:rsidR="004646CF" w:rsidRPr="00EE6ED4" w:rsidRDefault="004646CF" w:rsidP="004646CF">
            <w:pPr>
              <w:spacing w:after="0" w:line="240" w:lineRule="auto"/>
              <w:rPr>
                <w:rFonts w:ascii="Times New Roman" w:hAnsi="Times New Roman"/>
              </w:rPr>
            </w:pPr>
            <w:r w:rsidRPr="00EE6ED4">
              <w:rPr>
                <w:rFonts w:ascii="Times New Roman" w:hAnsi="Times New Roman"/>
              </w:rPr>
              <w:t>(разные игрушки, игрушечный котенок, картинки с изображением предметов-помощников: веник, совок, швабра, ведро, таз, тарелка).</w:t>
            </w:r>
          </w:p>
          <w:p w:rsidR="004646CF" w:rsidRPr="00EE6ED4" w:rsidRDefault="004646CF" w:rsidP="004646CF">
            <w:pPr>
              <w:spacing w:after="0" w:line="240" w:lineRule="auto"/>
              <w:rPr>
                <w:rFonts w:ascii="Times New Roman" w:hAnsi="Times New Roman"/>
                <w:b/>
              </w:rPr>
            </w:pPr>
          </w:p>
        </w:tc>
        <w:tc>
          <w:tcPr>
            <w:tcW w:w="1559" w:type="dxa"/>
            <w:vMerge/>
            <w:shd w:val="clear" w:color="auto" w:fill="auto"/>
          </w:tcPr>
          <w:p w:rsidR="004646CF" w:rsidRPr="00EE6ED4" w:rsidRDefault="004646CF" w:rsidP="004646CF">
            <w:pPr>
              <w:spacing w:after="0" w:line="240" w:lineRule="auto"/>
              <w:rPr>
                <w:rFonts w:ascii="Times New Roman" w:hAnsi="Times New Roman"/>
              </w:rPr>
            </w:pPr>
          </w:p>
        </w:tc>
        <w:tc>
          <w:tcPr>
            <w:tcW w:w="1134" w:type="dxa"/>
            <w:vMerge/>
            <w:shd w:val="clear" w:color="auto" w:fill="auto"/>
          </w:tcPr>
          <w:p w:rsidR="004646CF" w:rsidRPr="00EE6ED4" w:rsidRDefault="004646CF" w:rsidP="004646CF">
            <w:pPr>
              <w:pStyle w:val="c3"/>
              <w:spacing w:before="0" w:beforeAutospacing="0" w:after="0" w:afterAutospacing="0"/>
              <w:rPr>
                <w:b/>
                <w:sz w:val="22"/>
                <w:szCs w:val="22"/>
              </w:rPr>
            </w:pPr>
          </w:p>
        </w:tc>
      </w:tr>
      <w:tr w:rsidR="004646CF" w:rsidRPr="00EE6ED4" w:rsidTr="004646CF">
        <w:trPr>
          <w:trHeight w:val="3390"/>
        </w:trPr>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shd w:val="clear" w:color="auto" w:fill="FFFFFF"/>
              <w:spacing w:after="0" w:line="240" w:lineRule="auto"/>
              <w:jc w:val="center"/>
              <w:rPr>
                <w:rFonts w:ascii="Times New Roman" w:hAnsi="Times New Roman"/>
                <w:b/>
                <w:bCs/>
                <w:color w:val="000000"/>
                <w:spacing w:val="-8"/>
                <w:u w:val="single"/>
              </w:rPr>
            </w:pPr>
            <w:r w:rsidRPr="00EE6ED4">
              <w:rPr>
                <w:rFonts w:ascii="Times New Roman" w:hAnsi="Times New Roman"/>
                <w:b/>
                <w:u w:val="single"/>
              </w:rPr>
              <w:t>Прогулка</w:t>
            </w:r>
          </w:p>
          <w:p w:rsidR="004646CF" w:rsidRPr="00EE6ED4" w:rsidRDefault="004646CF" w:rsidP="004646CF">
            <w:pPr>
              <w:spacing w:after="0" w:line="240" w:lineRule="auto"/>
              <w:jc w:val="center"/>
              <w:rPr>
                <w:rFonts w:ascii="Times New Roman" w:hAnsi="Times New Roman"/>
                <w:color w:val="FF0000"/>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line="240" w:lineRule="auto"/>
              <w:jc w:val="center"/>
              <w:rPr>
                <w:rFonts w:ascii="Times New Roman" w:hAnsi="Times New Roman"/>
              </w:rPr>
            </w:pPr>
          </w:p>
        </w:tc>
        <w:tc>
          <w:tcPr>
            <w:tcW w:w="6759" w:type="dxa"/>
            <w:shd w:val="clear" w:color="auto" w:fill="auto"/>
          </w:tcPr>
          <w:p w:rsidR="004646CF" w:rsidRPr="00377DA0" w:rsidRDefault="004646CF" w:rsidP="004646CF">
            <w:pPr>
              <w:shd w:val="clear" w:color="auto" w:fill="FFFFFF"/>
              <w:spacing w:after="0" w:line="240" w:lineRule="auto"/>
              <w:jc w:val="center"/>
              <w:rPr>
                <w:rFonts w:ascii="Times New Roman" w:hAnsi="Times New Roman"/>
              </w:rPr>
            </w:pPr>
            <w:r w:rsidRPr="00377DA0">
              <w:rPr>
                <w:rFonts w:ascii="Times New Roman" w:hAnsi="Times New Roman"/>
                <w:b/>
                <w:bCs/>
                <w:color w:val="000000"/>
                <w:spacing w:val="-7"/>
              </w:rPr>
              <w:t>Наблюдение за небом</w:t>
            </w:r>
          </w:p>
          <w:p w:rsidR="004646CF" w:rsidRPr="00377DA0" w:rsidRDefault="004646CF" w:rsidP="004646CF">
            <w:pPr>
              <w:shd w:val="clear" w:color="auto" w:fill="FFFFFF"/>
              <w:spacing w:after="0" w:line="240" w:lineRule="auto"/>
              <w:rPr>
                <w:rFonts w:ascii="Times New Roman" w:hAnsi="Times New Roman"/>
              </w:rPr>
            </w:pPr>
            <w:r w:rsidRPr="00377DA0">
              <w:rPr>
                <w:rFonts w:ascii="Times New Roman" w:hAnsi="Times New Roman"/>
                <w:b/>
                <w:iCs/>
                <w:color w:val="000000"/>
                <w:spacing w:val="-1"/>
              </w:rPr>
              <w:t>Цель</w:t>
            </w:r>
            <w:r w:rsidRPr="00377DA0">
              <w:rPr>
                <w:rFonts w:ascii="Times New Roman" w:hAnsi="Times New Roman"/>
                <w:i/>
                <w:iCs/>
                <w:color w:val="000000"/>
                <w:spacing w:val="-1"/>
              </w:rPr>
              <w:t xml:space="preserve">: </w:t>
            </w:r>
            <w:r w:rsidRPr="00377DA0">
              <w:rPr>
                <w:rFonts w:ascii="Times New Roman" w:hAnsi="Times New Roman"/>
                <w:color w:val="000000"/>
                <w:spacing w:val="-1"/>
              </w:rPr>
              <w:t>формировать представление о небе.</w:t>
            </w:r>
          </w:p>
          <w:p w:rsidR="004646CF" w:rsidRPr="00377DA0" w:rsidRDefault="004646CF" w:rsidP="004646CF">
            <w:pPr>
              <w:shd w:val="clear" w:color="auto" w:fill="FFFFFF"/>
              <w:spacing w:after="0" w:line="240" w:lineRule="auto"/>
              <w:jc w:val="center"/>
              <w:rPr>
                <w:rFonts w:ascii="Times New Roman" w:hAnsi="Times New Roman"/>
                <w:b/>
              </w:rPr>
            </w:pPr>
            <w:r w:rsidRPr="00377DA0">
              <w:rPr>
                <w:rFonts w:ascii="Times New Roman" w:hAnsi="Times New Roman"/>
                <w:b/>
                <w:iCs/>
                <w:color w:val="000000"/>
                <w:spacing w:val="-3"/>
              </w:rPr>
              <w:t>Ход наблюдения</w:t>
            </w:r>
          </w:p>
          <w:p w:rsidR="004646CF" w:rsidRPr="00377DA0" w:rsidRDefault="004646CF" w:rsidP="004646CF">
            <w:pPr>
              <w:shd w:val="clear" w:color="auto" w:fill="FFFFFF"/>
              <w:spacing w:after="0" w:line="240" w:lineRule="auto"/>
              <w:jc w:val="both"/>
              <w:rPr>
                <w:rFonts w:ascii="Times New Roman" w:hAnsi="Times New Roman"/>
              </w:rPr>
            </w:pPr>
            <w:r w:rsidRPr="00377DA0">
              <w:rPr>
                <w:rFonts w:ascii="Times New Roman" w:hAnsi="Times New Roman"/>
                <w:color w:val="000000"/>
                <w:spacing w:val="-1"/>
              </w:rPr>
              <w:t>Предложить детям понаблюдать за облаками, напомнив, что об</w:t>
            </w:r>
            <w:r w:rsidRPr="00377DA0">
              <w:rPr>
                <w:rFonts w:ascii="Times New Roman" w:hAnsi="Times New Roman"/>
                <w:color w:val="000000"/>
                <w:spacing w:val="-1"/>
              </w:rPr>
              <w:softHyphen/>
            </w:r>
            <w:r w:rsidRPr="00377DA0">
              <w:rPr>
                <w:rFonts w:ascii="Times New Roman" w:hAnsi="Times New Roman"/>
                <w:color w:val="000000"/>
                <w:spacing w:val="2"/>
              </w:rPr>
              <w:t>лака состоят из капелек воды. Всегда ли облака бывают одинако</w:t>
            </w:r>
            <w:r w:rsidRPr="00377DA0">
              <w:rPr>
                <w:rFonts w:ascii="Times New Roman" w:hAnsi="Times New Roman"/>
                <w:color w:val="000000"/>
                <w:spacing w:val="2"/>
              </w:rPr>
              <w:softHyphen/>
            </w:r>
            <w:r w:rsidRPr="00377DA0">
              <w:rPr>
                <w:rFonts w:ascii="Times New Roman" w:hAnsi="Times New Roman"/>
                <w:color w:val="000000"/>
                <w:spacing w:val="3"/>
              </w:rPr>
              <w:t xml:space="preserve">выми? Чем отличаются облака в солнечную погоду от облаков </w:t>
            </w:r>
            <w:r w:rsidRPr="00377DA0">
              <w:rPr>
                <w:rFonts w:ascii="Times New Roman" w:hAnsi="Times New Roman"/>
                <w:color w:val="000000"/>
              </w:rPr>
              <w:t xml:space="preserve">перед снегопадом? Быстро двигаются облака или медленно? </w:t>
            </w:r>
          </w:p>
          <w:p w:rsidR="004646CF" w:rsidRPr="00377DA0" w:rsidRDefault="004646CF" w:rsidP="004646CF">
            <w:pPr>
              <w:shd w:val="clear" w:color="auto" w:fill="FFFFFF"/>
              <w:spacing w:after="0" w:line="240" w:lineRule="auto"/>
              <w:rPr>
                <w:rFonts w:ascii="Times New Roman" w:hAnsi="Times New Roman"/>
              </w:rPr>
            </w:pPr>
            <w:r w:rsidRPr="00377DA0">
              <w:rPr>
                <w:rFonts w:ascii="Times New Roman" w:hAnsi="Times New Roman"/>
                <w:color w:val="000000"/>
                <w:spacing w:val="-2"/>
              </w:rPr>
              <w:t>Облака, белокрылые лошадки,</w:t>
            </w:r>
          </w:p>
          <w:p w:rsidR="004646CF" w:rsidRPr="00377DA0" w:rsidRDefault="004646CF" w:rsidP="004646CF">
            <w:pPr>
              <w:shd w:val="clear" w:color="auto" w:fill="FFFFFF"/>
              <w:spacing w:after="0" w:line="240" w:lineRule="auto"/>
              <w:rPr>
                <w:rFonts w:ascii="Times New Roman" w:hAnsi="Times New Roman"/>
              </w:rPr>
            </w:pPr>
            <w:r w:rsidRPr="00377DA0">
              <w:rPr>
                <w:rFonts w:ascii="Times New Roman" w:hAnsi="Times New Roman"/>
                <w:color w:val="000000"/>
              </w:rPr>
              <w:t>Облака, куда вы мчитесь без оглядки?</w:t>
            </w:r>
          </w:p>
          <w:p w:rsidR="004646CF" w:rsidRPr="00377DA0" w:rsidRDefault="004646CF" w:rsidP="004646CF">
            <w:pPr>
              <w:shd w:val="clear" w:color="auto" w:fill="FFFFFF"/>
              <w:tabs>
                <w:tab w:val="left" w:pos="6346"/>
              </w:tabs>
              <w:spacing w:after="0" w:line="240" w:lineRule="auto"/>
              <w:rPr>
                <w:rFonts w:ascii="Times New Roman" w:hAnsi="Times New Roman"/>
              </w:rPr>
            </w:pPr>
            <w:r w:rsidRPr="00377DA0">
              <w:rPr>
                <w:rFonts w:ascii="Times New Roman" w:hAnsi="Times New Roman"/>
                <w:color w:val="000000"/>
                <w:spacing w:val="-5"/>
              </w:rPr>
              <w:t>Не смотрите вы, пожалуйста, свысока,</w:t>
            </w:r>
          </w:p>
          <w:p w:rsidR="004646CF" w:rsidRDefault="004646CF" w:rsidP="004646CF">
            <w:pPr>
              <w:spacing w:after="0" w:line="240" w:lineRule="auto"/>
              <w:rPr>
                <w:color w:val="000000"/>
                <w:spacing w:val="-2"/>
              </w:rPr>
            </w:pPr>
            <w:r w:rsidRPr="00D300E5">
              <w:rPr>
                <w:color w:val="000000"/>
                <w:spacing w:val="-2"/>
              </w:rPr>
              <w:t>А по небу прокатите нас, облака.</w:t>
            </w:r>
          </w:p>
          <w:p w:rsidR="004646CF" w:rsidRPr="009E1D2E" w:rsidRDefault="004646CF" w:rsidP="004646CF">
            <w:pPr>
              <w:shd w:val="clear" w:color="auto" w:fill="FFFFFF"/>
              <w:spacing w:after="0" w:line="240" w:lineRule="auto"/>
              <w:ind w:firstLine="33"/>
              <w:rPr>
                <w:rFonts w:ascii="Times New Roman" w:hAnsi="Times New Roman"/>
              </w:rPr>
            </w:pPr>
            <w:r w:rsidRPr="009E1D2E">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Pr="00EE6ED4" w:rsidRDefault="004646CF" w:rsidP="004646CF">
            <w:pPr>
              <w:spacing w:after="0" w:line="240" w:lineRule="auto"/>
              <w:rPr>
                <w:rFonts w:ascii="Times New Roman" w:hAnsi="Times New Roman"/>
              </w:rPr>
            </w:pPr>
            <w:r>
              <w:rPr>
                <w:rFonts w:ascii="Times New Roman" w:hAnsi="Times New Roman"/>
                <w:color w:val="000000"/>
                <w:spacing w:val="-4"/>
              </w:rPr>
              <w:t>л</w:t>
            </w:r>
            <w:r w:rsidRPr="009E1D2E">
              <w:rPr>
                <w:rFonts w:ascii="Times New Roman" w:hAnsi="Times New Roman"/>
                <w:color w:val="000000"/>
                <w:spacing w:val="-4"/>
              </w:rPr>
              <w:t>опатки, совочки, метелки, ведерки, формочки для снега</w:t>
            </w:r>
            <w:r>
              <w:rPr>
                <w:rFonts w:ascii="Times New Roman" w:hAnsi="Times New Roman"/>
                <w:color w:val="000000"/>
                <w:spacing w:val="-4"/>
              </w:rPr>
              <w:t>.</w:t>
            </w:r>
          </w:p>
        </w:tc>
        <w:tc>
          <w:tcPr>
            <w:tcW w:w="2694" w:type="dxa"/>
            <w:gridSpan w:val="2"/>
            <w:shd w:val="clear" w:color="auto" w:fill="auto"/>
          </w:tcPr>
          <w:p w:rsidR="004646CF" w:rsidRPr="009E1D2E" w:rsidRDefault="004646CF" w:rsidP="004646CF">
            <w:pPr>
              <w:shd w:val="clear" w:color="auto" w:fill="FFFFFF"/>
              <w:tabs>
                <w:tab w:val="left" w:pos="6149"/>
              </w:tabs>
              <w:spacing w:after="0" w:line="240" w:lineRule="auto"/>
              <w:rPr>
                <w:rFonts w:ascii="Times New Roman" w:hAnsi="Times New Roman"/>
              </w:rPr>
            </w:pPr>
            <w:r w:rsidRPr="009E1D2E">
              <w:rPr>
                <w:rFonts w:ascii="Times New Roman" w:hAnsi="Times New Roman"/>
                <w:b/>
                <w:bCs/>
                <w:color w:val="000000"/>
                <w:spacing w:val="-12"/>
              </w:rPr>
              <w:t>Трудовая деятельность</w:t>
            </w:r>
            <w:r w:rsidRPr="009E1D2E">
              <w:rPr>
                <w:rFonts w:ascii="Times New Roman" w:hAnsi="Times New Roman"/>
                <w:b/>
                <w:bCs/>
                <w:color w:val="000000"/>
              </w:rPr>
              <w:tab/>
            </w:r>
          </w:p>
          <w:p w:rsidR="004646CF" w:rsidRPr="009E1D2E" w:rsidRDefault="004646CF" w:rsidP="004646CF">
            <w:pPr>
              <w:shd w:val="clear" w:color="auto" w:fill="FFFFFF"/>
              <w:spacing w:after="0" w:line="240" w:lineRule="auto"/>
              <w:rPr>
                <w:rFonts w:ascii="Times New Roman" w:hAnsi="Times New Roman"/>
              </w:rPr>
            </w:pPr>
            <w:r w:rsidRPr="009E1D2E">
              <w:rPr>
                <w:rFonts w:ascii="Times New Roman" w:hAnsi="Times New Roman"/>
                <w:color w:val="000000"/>
                <w:spacing w:val="-1"/>
              </w:rPr>
              <w:t>Сгребание снега лопатой.</w:t>
            </w:r>
          </w:p>
          <w:p w:rsidR="004646CF" w:rsidRDefault="004646CF" w:rsidP="004646CF">
            <w:pPr>
              <w:shd w:val="clear" w:color="auto" w:fill="FFFFFF"/>
              <w:spacing w:after="0" w:line="240" w:lineRule="auto"/>
              <w:rPr>
                <w:rFonts w:ascii="Times New Roman" w:hAnsi="Times New Roman"/>
                <w:color w:val="000000"/>
                <w:spacing w:val="1"/>
              </w:rPr>
            </w:pPr>
            <w:r w:rsidRPr="009E1D2E">
              <w:rPr>
                <w:rFonts w:ascii="Times New Roman" w:hAnsi="Times New Roman"/>
                <w:b/>
                <w:iCs/>
                <w:color w:val="000000"/>
                <w:spacing w:val="-4"/>
              </w:rPr>
              <w:t>Цель:</w:t>
            </w:r>
            <w:r w:rsidRPr="009E1D2E">
              <w:rPr>
                <w:rFonts w:ascii="Times New Roman" w:hAnsi="Times New Roman"/>
                <w:i/>
                <w:iCs/>
                <w:color w:val="000000"/>
                <w:spacing w:val="-4"/>
              </w:rPr>
              <w:t xml:space="preserve"> </w:t>
            </w:r>
            <w:r>
              <w:rPr>
                <w:rFonts w:ascii="Times New Roman" w:hAnsi="Times New Roman"/>
                <w:color w:val="000000"/>
                <w:spacing w:val="-4"/>
              </w:rPr>
              <w:t xml:space="preserve">учить работать сообща, </w:t>
            </w:r>
            <w:r w:rsidRPr="009E1D2E">
              <w:rPr>
                <w:rFonts w:ascii="Times New Roman" w:hAnsi="Times New Roman"/>
                <w:color w:val="000000"/>
                <w:spacing w:val="-4"/>
              </w:rPr>
              <w:t>добиваться выполнения цели общи</w:t>
            </w:r>
            <w:r w:rsidRPr="009E1D2E">
              <w:rPr>
                <w:rFonts w:ascii="Times New Roman" w:hAnsi="Times New Roman"/>
                <w:color w:val="000000"/>
                <w:spacing w:val="-4"/>
              </w:rPr>
              <w:softHyphen/>
            </w:r>
            <w:r w:rsidRPr="009E1D2E">
              <w:rPr>
                <w:rFonts w:ascii="Times New Roman" w:hAnsi="Times New Roman"/>
                <w:color w:val="000000"/>
                <w:spacing w:val="1"/>
              </w:rPr>
              <w:t>ми усилиями.</w:t>
            </w:r>
          </w:p>
          <w:p w:rsidR="004646CF" w:rsidRPr="009E1D2E" w:rsidRDefault="004646CF" w:rsidP="004646CF">
            <w:pPr>
              <w:shd w:val="clear" w:color="auto" w:fill="FFFFFF"/>
              <w:spacing w:after="0" w:line="240" w:lineRule="auto"/>
              <w:rPr>
                <w:rFonts w:ascii="Times New Roman" w:hAnsi="Times New Roman"/>
              </w:rPr>
            </w:pPr>
            <w:r w:rsidRPr="009E1D2E">
              <w:rPr>
                <w:rFonts w:ascii="Times New Roman" w:hAnsi="Times New Roman"/>
                <w:b/>
                <w:bCs/>
                <w:color w:val="000000"/>
                <w:spacing w:val="-11"/>
              </w:rPr>
              <w:t>Подвижные игры</w:t>
            </w:r>
          </w:p>
          <w:p w:rsidR="004646CF" w:rsidRPr="009E1D2E" w:rsidRDefault="004646CF" w:rsidP="004646CF">
            <w:pPr>
              <w:shd w:val="clear" w:color="auto" w:fill="FFFFFF"/>
              <w:spacing w:after="0" w:line="240" w:lineRule="auto"/>
              <w:rPr>
                <w:rFonts w:ascii="Times New Roman" w:hAnsi="Times New Roman"/>
                <w:b/>
              </w:rPr>
            </w:pPr>
            <w:r w:rsidRPr="009E1D2E">
              <w:rPr>
                <w:rFonts w:ascii="Times New Roman" w:hAnsi="Times New Roman"/>
                <w:b/>
                <w:color w:val="000000"/>
                <w:spacing w:val="-3"/>
              </w:rPr>
              <w:t>«</w:t>
            </w:r>
            <w:proofErr w:type="spellStart"/>
            <w:r w:rsidRPr="009E1D2E">
              <w:rPr>
                <w:rFonts w:ascii="Times New Roman" w:hAnsi="Times New Roman"/>
                <w:b/>
                <w:color w:val="000000"/>
                <w:spacing w:val="-3"/>
              </w:rPr>
              <w:t>Ловишки</w:t>
            </w:r>
            <w:proofErr w:type="spellEnd"/>
            <w:r w:rsidRPr="009E1D2E">
              <w:rPr>
                <w:rFonts w:ascii="Times New Roman" w:hAnsi="Times New Roman"/>
                <w:b/>
                <w:color w:val="000000"/>
                <w:spacing w:val="-3"/>
              </w:rPr>
              <w:t>».</w:t>
            </w:r>
          </w:p>
          <w:p w:rsidR="004646CF" w:rsidRPr="00BA7FAA" w:rsidRDefault="004646CF" w:rsidP="004646CF">
            <w:pPr>
              <w:shd w:val="clear" w:color="auto" w:fill="FFFFFF"/>
              <w:spacing w:after="0" w:line="240" w:lineRule="auto"/>
              <w:rPr>
                <w:rFonts w:ascii="Times New Roman" w:hAnsi="Times New Roman"/>
                <w:color w:val="000000"/>
                <w:spacing w:val="1"/>
              </w:rPr>
            </w:pPr>
            <w:r w:rsidRPr="009E1D2E">
              <w:rPr>
                <w:rFonts w:ascii="Times New Roman" w:hAnsi="Times New Roman"/>
                <w:b/>
                <w:iCs/>
                <w:color w:val="000000"/>
                <w:spacing w:val="1"/>
              </w:rPr>
              <w:t>Цель:</w:t>
            </w:r>
            <w:r w:rsidRPr="009E1D2E">
              <w:rPr>
                <w:rFonts w:ascii="Times New Roman" w:hAnsi="Times New Roman"/>
                <w:i/>
                <w:iCs/>
                <w:color w:val="000000"/>
                <w:spacing w:val="1"/>
              </w:rPr>
              <w:t xml:space="preserve"> </w:t>
            </w:r>
            <w:r w:rsidRPr="009E1D2E">
              <w:rPr>
                <w:rFonts w:ascii="Times New Roman" w:hAnsi="Times New Roman"/>
                <w:color w:val="000000"/>
                <w:spacing w:val="1"/>
              </w:rPr>
              <w:t>упражнять в беге в разных направлениях</w:t>
            </w:r>
            <w:r w:rsidRPr="009E1D2E">
              <w:rPr>
                <w:rFonts w:ascii="Times New Roman" w:hAnsi="Times New Roman"/>
                <w:b/>
                <w:color w:val="000000"/>
                <w:spacing w:val="-2"/>
              </w:rPr>
              <w:t xml:space="preserve">«Попади в обруч». </w:t>
            </w:r>
            <w:r w:rsidRPr="009E1D2E">
              <w:rPr>
                <w:rFonts w:ascii="Times New Roman" w:hAnsi="Times New Roman"/>
                <w:b/>
                <w:iCs/>
                <w:color w:val="000000"/>
                <w:spacing w:val="-1"/>
              </w:rPr>
              <w:t>Цель:</w:t>
            </w:r>
            <w:r w:rsidRPr="009E1D2E">
              <w:rPr>
                <w:rFonts w:ascii="Times New Roman" w:hAnsi="Times New Roman"/>
                <w:i/>
                <w:iCs/>
                <w:color w:val="000000"/>
                <w:spacing w:val="-1"/>
              </w:rPr>
              <w:t xml:space="preserve"> </w:t>
            </w:r>
            <w:r w:rsidRPr="009E1D2E">
              <w:rPr>
                <w:rFonts w:ascii="Times New Roman" w:hAnsi="Times New Roman"/>
                <w:color w:val="000000"/>
                <w:spacing w:val="-1"/>
              </w:rPr>
              <w:t>формировать умение метать в цель</w:t>
            </w:r>
            <w:r>
              <w:rPr>
                <w:rFonts w:ascii="Times New Roman" w:hAnsi="Times New Roman"/>
                <w:color w:val="000000"/>
                <w:spacing w:val="-1"/>
              </w:rPr>
              <w:t>.</w:t>
            </w:r>
          </w:p>
        </w:tc>
        <w:tc>
          <w:tcPr>
            <w:tcW w:w="1559" w:type="dxa"/>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 xml:space="preserve">Пальчиковая гимнастика «Пальчик – мальчик». </w:t>
            </w:r>
          </w:p>
          <w:p w:rsidR="004646CF" w:rsidRPr="009E1D2E" w:rsidRDefault="004646CF" w:rsidP="004646CF">
            <w:pPr>
              <w:shd w:val="clear" w:color="auto" w:fill="FFFFFF"/>
              <w:spacing w:after="0" w:line="240" w:lineRule="auto"/>
              <w:rPr>
                <w:rFonts w:ascii="Times New Roman" w:hAnsi="Times New Roman"/>
                <w:color w:val="000000"/>
                <w:spacing w:val="1"/>
              </w:rPr>
            </w:pPr>
          </w:p>
        </w:tc>
        <w:tc>
          <w:tcPr>
            <w:tcW w:w="1134" w:type="dxa"/>
            <w:vMerge/>
            <w:shd w:val="clear" w:color="auto" w:fill="auto"/>
          </w:tcPr>
          <w:p w:rsidR="004646CF" w:rsidRPr="00EE6ED4" w:rsidRDefault="004646CF" w:rsidP="004646CF">
            <w:pPr>
              <w:spacing w:after="0" w:line="240" w:lineRule="auto"/>
              <w:rPr>
                <w:rFonts w:ascii="Times New Roman" w:hAnsi="Times New Roman"/>
              </w:rPr>
            </w:pPr>
          </w:p>
        </w:tc>
      </w:tr>
      <w:tr w:rsidR="004646CF" w:rsidRPr="00EE6ED4" w:rsidTr="004646CF">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pStyle w:val="a3"/>
              <w:jc w:val="center"/>
              <w:rPr>
                <w:rFonts w:ascii="Times New Roman" w:hAnsi="Times New Roman"/>
                <w:b/>
                <w:u w:val="single"/>
              </w:rPr>
            </w:pPr>
            <w:r w:rsidRPr="00EE6ED4">
              <w:rPr>
                <w:rFonts w:ascii="Times New Roman" w:hAnsi="Times New Roman"/>
                <w:b/>
                <w:u w:val="single"/>
              </w:rPr>
              <w:t>Работа перед  сном</w:t>
            </w:r>
          </w:p>
        </w:tc>
        <w:tc>
          <w:tcPr>
            <w:tcW w:w="12146" w:type="dxa"/>
            <w:gridSpan w:val="5"/>
            <w:shd w:val="clear" w:color="auto" w:fill="auto"/>
          </w:tcPr>
          <w:p w:rsidR="004646CF" w:rsidRPr="00EE6ED4" w:rsidRDefault="004646CF" w:rsidP="004646CF">
            <w:pPr>
              <w:spacing w:after="0" w:line="240" w:lineRule="auto"/>
              <w:rPr>
                <w:rFonts w:ascii="Times New Roman" w:hAnsi="Times New Roman"/>
                <w:b/>
              </w:rPr>
            </w:pPr>
            <w:r w:rsidRPr="00EE6ED4">
              <w:rPr>
                <w:rFonts w:ascii="Times New Roman" w:hAnsi="Times New Roman"/>
                <w:b/>
              </w:rPr>
              <w:t>Чтение рассказа Славиной «Таня и братик»:</w:t>
            </w:r>
            <w:r w:rsidRPr="00EE6ED4">
              <w:rPr>
                <w:rFonts w:ascii="Times New Roman" w:hAnsi="Times New Roman"/>
              </w:rPr>
              <w:t xml:space="preserve"> учить слушать рассказ, понимать содержание, воспитывать заботливое отношение к окружающим.</w:t>
            </w:r>
          </w:p>
        </w:tc>
      </w:tr>
      <w:tr w:rsidR="004646CF" w:rsidRPr="00EE6ED4" w:rsidTr="004646CF">
        <w:trPr>
          <w:trHeight w:val="1129"/>
        </w:trPr>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pStyle w:val="a3"/>
              <w:jc w:val="center"/>
              <w:rPr>
                <w:rFonts w:ascii="Times New Roman" w:hAnsi="Times New Roman"/>
                <w:b/>
                <w:u w:val="single"/>
              </w:rPr>
            </w:pPr>
            <w:r w:rsidRPr="00EE6ED4">
              <w:rPr>
                <w:rFonts w:ascii="Times New Roman" w:hAnsi="Times New Roman"/>
                <w:b/>
                <w:u w:val="single"/>
              </w:rPr>
              <w:t>Вечер</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Закаливающие процедуры после сна</w:t>
            </w:r>
          </w:p>
        </w:tc>
        <w:tc>
          <w:tcPr>
            <w:tcW w:w="6901" w:type="dxa"/>
            <w:gridSpan w:val="2"/>
            <w:shd w:val="clear" w:color="auto" w:fill="auto"/>
          </w:tcPr>
          <w:p w:rsidR="004646CF" w:rsidRPr="00EE6ED4" w:rsidRDefault="004646CF" w:rsidP="004646CF">
            <w:pPr>
              <w:spacing w:after="0" w:line="240" w:lineRule="auto"/>
              <w:rPr>
                <w:rFonts w:ascii="Times New Roman" w:hAnsi="Times New Roman"/>
                <w:color w:val="000000"/>
              </w:rPr>
            </w:pPr>
            <w:r w:rsidRPr="00EE6ED4">
              <w:rPr>
                <w:rFonts w:ascii="Times New Roman" w:hAnsi="Times New Roman"/>
                <w:b/>
              </w:rPr>
              <w:t>Цель:</w:t>
            </w:r>
            <w:r w:rsidRPr="00EE6ED4">
              <w:rPr>
                <w:rFonts w:ascii="Times New Roman" w:hAnsi="Times New Roman"/>
              </w:rPr>
              <w:t xml:space="preserve"> </w:t>
            </w:r>
            <w:r w:rsidRPr="00EE6ED4">
              <w:rPr>
                <w:rFonts w:ascii="Times New Roman" w:hAnsi="Times New Roman"/>
                <w:color w:val="000000"/>
              </w:rPr>
              <w:t>сохранение и укрепление физического и психического здоровья детей.</w:t>
            </w:r>
          </w:p>
        </w:tc>
        <w:tc>
          <w:tcPr>
            <w:tcW w:w="2552" w:type="dxa"/>
            <w:shd w:val="clear" w:color="auto" w:fill="auto"/>
          </w:tcPr>
          <w:p w:rsidR="004646CF" w:rsidRPr="00EE6ED4" w:rsidRDefault="004646CF" w:rsidP="004646CF">
            <w:pPr>
              <w:pStyle w:val="Style17"/>
              <w:widowControl/>
              <w:spacing w:line="240" w:lineRule="auto"/>
              <w:ind w:firstLine="0"/>
              <w:jc w:val="center"/>
              <w:rPr>
                <w:rFonts w:ascii="Times New Roman" w:hAnsi="Times New Roman"/>
                <w:b/>
                <w:sz w:val="22"/>
                <w:szCs w:val="22"/>
              </w:rPr>
            </w:pPr>
            <w:r w:rsidRPr="00EE6ED4">
              <w:rPr>
                <w:rFonts w:ascii="Times New Roman" w:hAnsi="Times New Roman"/>
                <w:b/>
                <w:sz w:val="22"/>
                <w:szCs w:val="22"/>
              </w:rPr>
              <w:t>Спальня</w:t>
            </w:r>
          </w:p>
          <w:p w:rsidR="004646CF" w:rsidRPr="00EE6ED4" w:rsidRDefault="004646CF" w:rsidP="004646CF">
            <w:pPr>
              <w:pStyle w:val="Style17"/>
              <w:widowControl/>
              <w:spacing w:line="240" w:lineRule="auto"/>
              <w:ind w:firstLine="0"/>
              <w:jc w:val="center"/>
              <w:rPr>
                <w:rFonts w:ascii="Times New Roman" w:hAnsi="Times New Roman"/>
                <w:sz w:val="22"/>
                <w:szCs w:val="22"/>
              </w:rPr>
            </w:pPr>
            <w:r w:rsidRPr="00EE6ED4">
              <w:rPr>
                <w:rFonts w:ascii="Times New Roman" w:hAnsi="Times New Roman"/>
                <w:sz w:val="22"/>
                <w:szCs w:val="22"/>
              </w:rPr>
              <w:t>(ребристые дорожки)</w:t>
            </w:r>
          </w:p>
        </w:tc>
        <w:tc>
          <w:tcPr>
            <w:tcW w:w="1559" w:type="dxa"/>
            <w:vMerge w:val="restart"/>
            <w:shd w:val="clear" w:color="auto" w:fill="auto"/>
          </w:tcPr>
          <w:p w:rsidR="004646CF" w:rsidRPr="00EE6ED4" w:rsidRDefault="004646CF" w:rsidP="004646CF">
            <w:pPr>
              <w:spacing w:after="0" w:line="240" w:lineRule="auto"/>
              <w:rPr>
                <w:rFonts w:ascii="Times New Roman" w:hAnsi="Times New Roman"/>
              </w:rPr>
            </w:pPr>
            <w:r w:rsidRPr="00EE6ED4">
              <w:rPr>
                <w:rFonts w:ascii="Times New Roman" w:hAnsi="Times New Roman"/>
              </w:rPr>
              <w:t>Ходьба с высоким подниманием колен</w:t>
            </w:r>
            <w:r>
              <w:rPr>
                <w:rFonts w:ascii="Times New Roman" w:hAnsi="Times New Roman"/>
              </w:rPr>
              <w:t>.</w:t>
            </w:r>
          </w:p>
        </w:tc>
        <w:tc>
          <w:tcPr>
            <w:tcW w:w="1134" w:type="dxa"/>
            <w:vMerge w:val="restart"/>
            <w:shd w:val="clear" w:color="auto" w:fill="auto"/>
          </w:tcPr>
          <w:p w:rsidR="004646CF" w:rsidRPr="00EE6ED4" w:rsidRDefault="004646CF" w:rsidP="004646CF">
            <w:pPr>
              <w:spacing w:after="0" w:line="240" w:lineRule="auto"/>
              <w:rPr>
                <w:rFonts w:ascii="Times New Roman" w:hAnsi="Times New Roman"/>
              </w:rPr>
            </w:pPr>
          </w:p>
        </w:tc>
      </w:tr>
      <w:tr w:rsidR="004646CF" w:rsidRPr="00EE6ED4" w:rsidTr="004646CF">
        <w:trPr>
          <w:trHeight w:val="764"/>
        </w:trPr>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spacing w:after="0" w:line="240" w:lineRule="auto"/>
              <w:jc w:val="center"/>
              <w:rPr>
                <w:rFonts w:ascii="Times New Roman" w:hAnsi="Times New Roman"/>
                <w:b/>
              </w:rPr>
            </w:pPr>
            <w:proofErr w:type="spellStart"/>
            <w:r w:rsidRPr="00EE6ED4">
              <w:rPr>
                <w:rFonts w:ascii="Times New Roman" w:hAnsi="Times New Roman"/>
                <w:b/>
              </w:rPr>
              <w:t>Инсценирование</w:t>
            </w:r>
            <w:proofErr w:type="spellEnd"/>
          </w:p>
        </w:tc>
        <w:tc>
          <w:tcPr>
            <w:tcW w:w="6901" w:type="dxa"/>
            <w:gridSpan w:val="2"/>
            <w:shd w:val="clear" w:color="auto" w:fill="auto"/>
          </w:tcPr>
          <w:p w:rsidR="004646CF" w:rsidRPr="00EE6ED4" w:rsidRDefault="004646CF" w:rsidP="004646CF">
            <w:pPr>
              <w:spacing w:after="0" w:line="240" w:lineRule="auto"/>
              <w:rPr>
                <w:rFonts w:ascii="Times New Roman" w:hAnsi="Times New Roman"/>
              </w:rPr>
            </w:pPr>
            <w:proofErr w:type="spellStart"/>
            <w:r w:rsidRPr="00EE6ED4">
              <w:rPr>
                <w:rFonts w:ascii="Times New Roman" w:hAnsi="Times New Roman"/>
                <w:b/>
              </w:rPr>
              <w:t>Инсценирование</w:t>
            </w:r>
            <w:proofErr w:type="spellEnd"/>
            <w:r w:rsidRPr="00EE6ED4">
              <w:rPr>
                <w:rFonts w:ascii="Times New Roman" w:hAnsi="Times New Roman"/>
                <w:b/>
              </w:rPr>
              <w:t xml:space="preserve"> </w:t>
            </w:r>
            <w:r>
              <w:rPr>
                <w:rFonts w:ascii="Times New Roman" w:hAnsi="Times New Roman"/>
              </w:rPr>
              <w:t>детьми</w:t>
            </w:r>
            <w:r w:rsidRPr="00EE6ED4">
              <w:rPr>
                <w:rFonts w:ascii="Times New Roman" w:hAnsi="Times New Roman"/>
              </w:rPr>
              <w:t xml:space="preserve"> старшей группы русской народной сказки «Волк и семеро козлят»</w:t>
            </w:r>
            <w:r w:rsidRPr="00EE6ED4">
              <w:rPr>
                <w:rFonts w:ascii="Times New Roman" w:hAnsi="Times New Roman"/>
                <w:b/>
              </w:rPr>
              <w:t xml:space="preserve"> Цель:</w:t>
            </w:r>
            <w:r w:rsidRPr="00EE6ED4">
              <w:rPr>
                <w:rFonts w:ascii="Times New Roman" w:hAnsi="Times New Roman"/>
              </w:rPr>
              <w:t xml:space="preserve"> развивать интерес к художественному слову,; углубить сопереживание с персонажами, попавшими в беду.</w:t>
            </w:r>
          </w:p>
        </w:tc>
        <w:tc>
          <w:tcPr>
            <w:tcW w:w="2552" w:type="dxa"/>
            <w:shd w:val="clear" w:color="auto" w:fill="auto"/>
          </w:tcPr>
          <w:p w:rsidR="004646CF" w:rsidRDefault="004646CF" w:rsidP="004646CF">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Литературный центр</w:t>
            </w:r>
          </w:p>
          <w:p w:rsidR="004646CF" w:rsidRPr="00BA7FAA" w:rsidRDefault="004646CF" w:rsidP="004646CF">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(куклы – персонажи сказки)</w:t>
            </w:r>
          </w:p>
        </w:tc>
        <w:tc>
          <w:tcPr>
            <w:tcW w:w="1559" w:type="dxa"/>
            <w:vMerge/>
            <w:shd w:val="clear" w:color="auto" w:fill="auto"/>
          </w:tcPr>
          <w:p w:rsidR="004646CF" w:rsidRPr="00EE6ED4" w:rsidRDefault="004646CF" w:rsidP="004646CF">
            <w:pPr>
              <w:spacing w:after="0" w:line="240" w:lineRule="auto"/>
              <w:rPr>
                <w:rFonts w:ascii="Times New Roman" w:hAnsi="Times New Roman"/>
                <w:b/>
              </w:rPr>
            </w:pPr>
          </w:p>
        </w:tc>
        <w:tc>
          <w:tcPr>
            <w:tcW w:w="1134" w:type="dxa"/>
            <w:vMerge/>
            <w:shd w:val="clear" w:color="auto" w:fill="auto"/>
          </w:tcPr>
          <w:p w:rsidR="004646CF" w:rsidRPr="00EE6ED4" w:rsidRDefault="004646CF" w:rsidP="004646CF">
            <w:pPr>
              <w:spacing w:after="0" w:line="240" w:lineRule="auto"/>
              <w:rPr>
                <w:rFonts w:ascii="Times New Roman" w:hAnsi="Times New Roman"/>
              </w:rPr>
            </w:pPr>
          </w:p>
        </w:tc>
      </w:tr>
      <w:tr w:rsidR="004646CF" w:rsidRPr="00EE6ED4" w:rsidTr="004646CF">
        <w:trPr>
          <w:trHeight w:val="555"/>
        </w:trPr>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pStyle w:val="Style17"/>
              <w:widowControl/>
              <w:spacing w:line="240" w:lineRule="auto"/>
              <w:ind w:firstLine="0"/>
              <w:jc w:val="center"/>
              <w:rPr>
                <w:rFonts w:ascii="Times New Roman" w:hAnsi="Times New Roman"/>
                <w:b/>
                <w:sz w:val="22"/>
                <w:szCs w:val="22"/>
              </w:rPr>
            </w:pPr>
            <w:r w:rsidRPr="00EE6ED4">
              <w:rPr>
                <w:rFonts w:ascii="Times New Roman" w:hAnsi="Times New Roman"/>
                <w:b/>
                <w:sz w:val="22"/>
                <w:szCs w:val="22"/>
              </w:rPr>
              <w:t>Дидактическая игра «Найди пару</w:t>
            </w:r>
            <w:r w:rsidRPr="00EE6ED4">
              <w:rPr>
                <w:rFonts w:ascii="Times New Roman" w:hAnsi="Times New Roman"/>
                <w:sz w:val="22"/>
                <w:szCs w:val="22"/>
              </w:rPr>
              <w:t xml:space="preserve">».                                 </w:t>
            </w:r>
          </w:p>
        </w:tc>
        <w:tc>
          <w:tcPr>
            <w:tcW w:w="6901" w:type="dxa"/>
            <w:gridSpan w:val="2"/>
            <w:shd w:val="clear" w:color="auto" w:fill="auto"/>
          </w:tcPr>
          <w:p w:rsidR="004646CF" w:rsidRPr="00EE6ED4" w:rsidRDefault="004646CF" w:rsidP="004646CF">
            <w:pPr>
              <w:spacing w:line="240" w:lineRule="auto"/>
              <w:rPr>
                <w:rFonts w:ascii="Times New Roman" w:hAnsi="Times New Roman"/>
                <w:b/>
              </w:rPr>
            </w:pPr>
            <w:r w:rsidRPr="00EE6ED4">
              <w:rPr>
                <w:rFonts w:ascii="Times New Roman" w:hAnsi="Times New Roman"/>
                <w:b/>
              </w:rPr>
              <w:t>Цель:</w:t>
            </w:r>
            <w:r w:rsidRPr="00EE6ED4">
              <w:rPr>
                <w:rFonts w:ascii="Times New Roman" w:hAnsi="Times New Roman"/>
              </w:rPr>
              <w:t xml:space="preserve"> упражнять детей в сравнении двух разных групп предметов способом наложения и приложения        </w:t>
            </w:r>
          </w:p>
        </w:tc>
        <w:tc>
          <w:tcPr>
            <w:tcW w:w="2552" w:type="dxa"/>
            <w:shd w:val="clear" w:color="auto" w:fill="auto"/>
          </w:tcPr>
          <w:p w:rsidR="004646CF" w:rsidRDefault="004646CF" w:rsidP="004646CF">
            <w:pPr>
              <w:pStyle w:val="Style17"/>
              <w:spacing w:line="240" w:lineRule="auto"/>
              <w:ind w:firstLine="0"/>
              <w:jc w:val="center"/>
              <w:rPr>
                <w:rFonts w:ascii="Times New Roman" w:hAnsi="Times New Roman"/>
                <w:b/>
                <w:sz w:val="22"/>
                <w:szCs w:val="22"/>
              </w:rPr>
            </w:pPr>
            <w:r>
              <w:rPr>
                <w:rFonts w:ascii="Times New Roman" w:hAnsi="Times New Roman"/>
                <w:b/>
                <w:sz w:val="22"/>
                <w:szCs w:val="22"/>
              </w:rPr>
              <w:t xml:space="preserve">Центр </w:t>
            </w:r>
            <w:proofErr w:type="spellStart"/>
            <w:r>
              <w:rPr>
                <w:rFonts w:ascii="Times New Roman" w:hAnsi="Times New Roman"/>
                <w:b/>
                <w:sz w:val="22"/>
                <w:szCs w:val="22"/>
              </w:rPr>
              <w:t>манипулятивных</w:t>
            </w:r>
            <w:proofErr w:type="spellEnd"/>
            <w:r>
              <w:rPr>
                <w:rFonts w:ascii="Times New Roman" w:hAnsi="Times New Roman"/>
                <w:b/>
                <w:sz w:val="22"/>
                <w:szCs w:val="22"/>
              </w:rPr>
              <w:t xml:space="preserve"> игр</w:t>
            </w:r>
          </w:p>
          <w:p w:rsidR="004646CF" w:rsidRPr="00BA7FAA" w:rsidRDefault="004646CF" w:rsidP="004646CF">
            <w:pPr>
              <w:pStyle w:val="Style17"/>
              <w:spacing w:line="240" w:lineRule="auto"/>
              <w:ind w:firstLine="0"/>
              <w:jc w:val="center"/>
              <w:rPr>
                <w:rFonts w:ascii="Times New Roman" w:hAnsi="Times New Roman"/>
                <w:sz w:val="22"/>
                <w:szCs w:val="22"/>
              </w:rPr>
            </w:pPr>
            <w:r>
              <w:rPr>
                <w:rFonts w:ascii="Times New Roman" w:hAnsi="Times New Roman"/>
                <w:sz w:val="22"/>
                <w:szCs w:val="22"/>
              </w:rPr>
              <w:t>(дидактический материал)</w:t>
            </w:r>
          </w:p>
        </w:tc>
        <w:tc>
          <w:tcPr>
            <w:tcW w:w="1559" w:type="dxa"/>
            <w:vMerge/>
            <w:shd w:val="clear" w:color="auto" w:fill="auto"/>
          </w:tcPr>
          <w:p w:rsidR="004646CF" w:rsidRPr="00EE6ED4" w:rsidRDefault="004646CF" w:rsidP="004646CF">
            <w:pPr>
              <w:spacing w:after="0" w:line="240" w:lineRule="auto"/>
              <w:rPr>
                <w:rFonts w:ascii="Times New Roman" w:hAnsi="Times New Roman"/>
                <w:b/>
              </w:rPr>
            </w:pPr>
          </w:p>
        </w:tc>
        <w:tc>
          <w:tcPr>
            <w:tcW w:w="1134" w:type="dxa"/>
            <w:vMerge/>
            <w:shd w:val="clear" w:color="auto" w:fill="auto"/>
          </w:tcPr>
          <w:p w:rsidR="004646CF" w:rsidRPr="00EE6ED4" w:rsidRDefault="004646CF" w:rsidP="004646CF">
            <w:pPr>
              <w:spacing w:after="0" w:line="240" w:lineRule="auto"/>
              <w:rPr>
                <w:rFonts w:ascii="Times New Roman" w:hAnsi="Times New Roman"/>
              </w:rPr>
            </w:pPr>
          </w:p>
        </w:tc>
      </w:tr>
      <w:tr w:rsidR="004646CF" w:rsidRPr="00EE6ED4" w:rsidTr="004646CF">
        <w:trPr>
          <w:trHeight w:val="768"/>
        </w:trPr>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spacing w:line="240" w:lineRule="auto"/>
              <w:jc w:val="center"/>
              <w:rPr>
                <w:rFonts w:ascii="Times New Roman" w:hAnsi="Times New Roman"/>
                <w:u w:val="single"/>
              </w:rPr>
            </w:pPr>
            <w:r w:rsidRPr="00EE6ED4">
              <w:rPr>
                <w:rFonts w:ascii="Times New Roman" w:hAnsi="Times New Roman"/>
                <w:b/>
                <w:u w:val="single"/>
              </w:rPr>
              <w:t>Прогулка</w:t>
            </w:r>
          </w:p>
          <w:p w:rsidR="004646CF" w:rsidRPr="00EE6ED4" w:rsidRDefault="004646CF" w:rsidP="004646CF">
            <w:pPr>
              <w:spacing w:line="240" w:lineRule="auto"/>
              <w:jc w:val="center"/>
              <w:rPr>
                <w:rFonts w:ascii="Times New Roman" w:hAnsi="Times New Roman"/>
              </w:rPr>
            </w:pPr>
          </w:p>
          <w:p w:rsidR="004646CF" w:rsidRPr="00EE6ED4" w:rsidRDefault="004646CF" w:rsidP="004646CF">
            <w:pPr>
              <w:spacing w:line="240" w:lineRule="auto"/>
              <w:jc w:val="center"/>
              <w:rPr>
                <w:rFonts w:ascii="Times New Roman" w:hAnsi="Times New Roman"/>
              </w:rPr>
            </w:pPr>
          </w:p>
        </w:tc>
        <w:tc>
          <w:tcPr>
            <w:tcW w:w="6901" w:type="dxa"/>
            <w:gridSpan w:val="2"/>
            <w:shd w:val="clear" w:color="auto" w:fill="auto"/>
          </w:tcPr>
          <w:p w:rsidR="004646CF" w:rsidRPr="00377DA0" w:rsidRDefault="004646CF" w:rsidP="004646CF">
            <w:pPr>
              <w:shd w:val="clear" w:color="auto" w:fill="FFFFFF"/>
              <w:spacing w:after="0" w:line="240" w:lineRule="auto"/>
              <w:ind w:firstLine="142"/>
              <w:jc w:val="center"/>
              <w:rPr>
                <w:rFonts w:ascii="Times New Roman" w:hAnsi="Times New Roman"/>
              </w:rPr>
            </w:pPr>
            <w:r w:rsidRPr="00377DA0">
              <w:rPr>
                <w:rFonts w:ascii="Times New Roman" w:hAnsi="Times New Roman"/>
                <w:b/>
                <w:bCs/>
                <w:color w:val="000000"/>
                <w:spacing w:val="-7"/>
              </w:rPr>
              <w:t>Наблюдение за ветром</w:t>
            </w:r>
          </w:p>
          <w:p w:rsidR="004646CF" w:rsidRDefault="004646CF" w:rsidP="004646CF">
            <w:pPr>
              <w:shd w:val="clear" w:color="auto" w:fill="FFFFFF"/>
              <w:spacing w:after="0" w:line="240" w:lineRule="auto"/>
              <w:rPr>
                <w:rFonts w:ascii="Times New Roman" w:hAnsi="Times New Roman"/>
                <w:color w:val="000000"/>
                <w:spacing w:val="-5"/>
              </w:rPr>
            </w:pPr>
            <w:r w:rsidRPr="00377DA0">
              <w:rPr>
                <w:rFonts w:ascii="Times New Roman" w:hAnsi="Times New Roman"/>
                <w:b/>
                <w:iCs/>
                <w:color w:val="000000"/>
                <w:spacing w:val="1"/>
              </w:rPr>
              <w:t>Цель</w:t>
            </w:r>
            <w:r w:rsidRPr="00377DA0">
              <w:rPr>
                <w:rFonts w:ascii="Times New Roman" w:hAnsi="Times New Roman"/>
                <w:i/>
                <w:iCs/>
                <w:color w:val="000000"/>
                <w:spacing w:val="1"/>
              </w:rPr>
              <w:t xml:space="preserve">: </w:t>
            </w:r>
            <w:r w:rsidRPr="00377DA0">
              <w:rPr>
                <w:rFonts w:ascii="Times New Roman" w:hAnsi="Times New Roman"/>
                <w:color w:val="000000"/>
                <w:spacing w:val="1"/>
              </w:rPr>
              <w:t xml:space="preserve">продолжать формировать знания об одном из признаков </w:t>
            </w:r>
            <w:r w:rsidRPr="00377DA0">
              <w:rPr>
                <w:rFonts w:ascii="Times New Roman" w:hAnsi="Times New Roman"/>
                <w:color w:val="000000"/>
                <w:spacing w:val="-5"/>
              </w:rPr>
              <w:t>зимы — метели</w:t>
            </w:r>
            <w:r>
              <w:rPr>
                <w:rFonts w:ascii="Times New Roman" w:hAnsi="Times New Roman"/>
                <w:color w:val="000000"/>
                <w:spacing w:val="-5"/>
              </w:rPr>
              <w:t>.</w:t>
            </w:r>
          </w:p>
          <w:p w:rsidR="004646CF" w:rsidRPr="00377DA0" w:rsidRDefault="004646CF" w:rsidP="004646CF">
            <w:pPr>
              <w:shd w:val="clear" w:color="auto" w:fill="FFFFFF"/>
              <w:spacing w:after="0" w:line="240" w:lineRule="auto"/>
              <w:rPr>
                <w:rFonts w:ascii="Times New Roman" w:hAnsi="Times New Roman"/>
              </w:rPr>
            </w:pPr>
            <w:r w:rsidRPr="00377DA0">
              <w:rPr>
                <w:rFonts w:ascii="Times New Roman" w:hAnsi="Times New Roman"/>
                <w:b/>
                <w:iCs/>
                <w:color w:val="000000"/>
                <w:spacing w:val="-6"/>
              </w:rPr>
              <w:t>Ход   наблюдения</w:t>
            </w:r>
          </w:p>
          <w:p w:rsidR="004646CF" w:rsidRPr="00BA7FAA" w:rsidRDefault="004646CF" w:rsidP="004646CF">
            <w:pPr>
              <w:shd w:val="clear" w:color="auto" w:fill="FFFFFF"/>
              <w:spacing w:after="0" w:line="240" w:lineRule="auto"/>
              <w:jc w:val="both"/>
              <w:rPr>
                <w:rFonts w:ascii="Times New Roman" w:hAnsi="Times New Roman"/>
                <w:color w:val="000000"/>
                <w:spacing w:val="-4"/>
              </w:rPr>
            </w:pPr>
            <w:r w:rsidRPr="00377DA0">
              <w:rPr>
                <w:rFonts w:ascii="Times New Roman" w:hAnsi="Times New Roman"/>
                <w:color w:val="000000"/>
                <w:spacing w:val="-5"/>
              </w:rPr>
              <w:t xml:space="preserve">Понаблюдать, как ветер поднимает с земли снег. Объяснить детям, </w:t>
            </w:r>
            <w:r w:rsidRPr="00377DA0">
              <w:rPr>
                <w:rFonts w:ascii="Times New Roman" w:hAnsi="Times New Roman"/>
                <w:color w:val="000000"/>
                <w:spacing w:val="-4"/>
              </w:rPr>
              <w:t>что это метель.</w:t>
            </w:r>
            <w:r>
              <w:rPr>
                <w:rFonts w:ascii="Times New Roman" w:hAnsi="Times New Roman"/>
              </w:rPr>
              <w:t xml:space="preserve"> </w:t>
            </w:r>
            <w:r w:rsidRPr="00377DA0">
              <w:rPr>
                <w:rFonts w:ascii="Times New Roman" w:hAnsi="Times New Roman"/>
                <w:color w:val="000000"/>
              </w:rPr>
              <w:t xml:space="preserve">Обратить их внимание на то, что ветер переносит снег с одного </w:t>
            </w:r>
            <w:r w:rsidRPr="00377DA0">
              <w:rPr>
                <w:rFonts w:ascii="Times New Roman" w:hAnsi="Times New Roman"/>
                <w:color w:val="000000"/>
                <w:spacing w:val="-4"/>
              </w:rPr>
              <w:t>места участка на другое.</w:t>
            </w:r>
          </w:p>
          <w:p w:rsidR="004646CF" w:rsidRPr="00377DA0" w:rsidRDefault="004646CF" w:rsidP="004646CF">
            <w:pPr>
              <w:shd w:val="clear" w:color="auto" w:fill="FFFFFF"/>
              <w:spacing w:after="0" w:line="240" w:lineRule="auto"/>
              <w:rPr>
                <w:rFonts w:ascii="Times New Roman" w:hAnsi="Times New Roman"/>
              </w:rPr>
            </w:pPr>
            <w:r w:rsidRPr="00377DA0">
              <w:rPr>
                <w:rFonts w:ascii="Times New Roman" w:hAnsi="Times New Roman"/>
                <w:b/>
                <w:bCs/>
                <w:color w:val="000000"/>
                <w:spacing w:val="-11"/>
              </w:rPr>
              <w:t>Трудовая деятельность</w:t>
            </w:r>
            <w:r>
              <w:rPr>
                <w:rFonts w:ascii="Times New Roman" w:hAnsi="Times New Roman"/>
              </w:rPr>
              <w:t xml:space="preserve">: </w:t>
            </w:r>
            <w:r w:rsidRPr="00377DA0">
              <w:rPr>
                <w:rFonts w:ascii="Times New Roman" w:hAnsi="Times New Roman"/>
                <w:color w:val="000000"/>
                <w:spacing w:val="-1"/>
              </w:rPr>
              <w:t>Расчистка участка от снега.</w:t>
            </w:r>
          </w:p>
          <w:p w:rsidR="004646CF" w:rsidRPr="00EE6ED4" w:rsidRDefault="004646CF" w:rsidP="004646CF">
            <w:pPr>
              <w:spacing w:after="0" w:line="240" w:lineRule="auto"/>
              <w:rPr>
                <w:rFonts w:ascii="Times New Roman" w:hAnsi="Times New Roman"/>
              </w:rPr>
            </w:pPr>
            <w:r w:rsidRPr="00377DA0">
              <w:rPr>
                <w:rFonts w:ascii="Times New Roman" w:hAnsi="Times New Roman"/>
                <w:b/>
                <w:iCs/>
                <w:color w:val="000000"/>
                <w:spacing w:val="-2"/>
              </w:rPr>
              <w:t>Цель:</w:t>
            </w:r>
            <w:r w:rsidRPr="00377DA0">
              <w:rPr>
                <w:rFonts w:ascii="Times New Roman" w:hAnsi="Times New Roman"/>
                <w:i/>
                <w:iCs/>
                <w:color w:val="000000"/>
                <w:spacing w:val="-2"/>
              </w:rPr>
              <w:t xml:space="preserve"> </w:t>
            </w:r>
            <w:r w:rsidRPr="00377DA0">
              <w:rPr>
                <w:rFonts w:ascii="Times New Roman" w:hAnsi="Times New Roman"/>
                <w:color w:val="000000"/>
                <w:spacing w:val="-2"/>
              </w:rPr>
              <w:t>совершенствовать трудовые навыки.</w:t>
            </w:r>
          </w:p>
        </w:tc>
        <w:tc>
          <w:tcPr>
            <w:tcW w:w="2552" w:type="dxa"/>
            <w:shd w:val="clear" w:color="auto" w:fill="auto"/>
          </w:tcPr>
          <w:p w:rsidR="004646CF" w:rsidRPr="00377DA0" w:rsidRDefault="004646CF" w:rsidP="004646CF">
            <w:pPr>
              <w:shd w:val="clear" w:color="auto" w:fill="FFFFFF"/>
              <w:spacing w:after="0" w:line="240" w:lineRule="auto"/>
              <w:rPr>
                <w:rFonts w:ascii="Times New Roman" w:hAnsi="Times New Roman"/>
              </w:rPr>
            </w:pPr>
            <w:r w:rsidRPr="00377DA0">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Default="004646CF" w:rsidP="004646CF">
            <w:pPr>
              <w:pStyle w:val="Style1"/>
              <w:widowControl/>
              <w:spacing w:line="240" w:lineRule="auto"/>
              <w:rPr>
                <w:rFonts w:ascii="Times New Roman" w:hAnsi="Times New Roman"/>
                <w:color w:val="000000"/>
                <w:spacing w:val="-3"/>
                <w:sz w:val="22"/>
                <w:szCs w:val="22"/>
              </w:rPr>
            </w:pPr>
            <w:r>
              <w:rPr>
                <w:rFonts w:ascii="Times New Roman" w:hAnsi="Times New Roman"/>
                <w:color w:val="000000"/>
                <w:spacing w:val="-3"/>
                <w:sz w:val="22"/>
                <w:szCs w:val="22"/>
              </w:rPr>
              <w:t>л</w:t>
            </w:r>
            <w:r w:rsidRPr="00377DA0">
              <w:rPr>
                <w:rFonts w:ascii="Times New Roman" w:hAnsi="Times New Roman"/>
                <w:color w:val="000000"/>
                <w:spacing w:val="-3"/>
                <w:sz w:val="22"/>
                <w:szCs w:val="22"/>
              </w:rPr>
              <w:t>опатки, совочки, метелки, ведерки, формочки для снега</w:t>
            </w:r>
            <w:r>
              <w:rPr>
                <w:rFonts w:ascii="Times New Roman" w:hAnsi="Times New Roman"/>
                <w:color w:val="000000"/>
                <w:spacing w:val="-3"/>
                <w:sz w:val="22"/>
                <w:szCs w:val="22"/>
              </w:rPr>
              <w:t>.</w:t>
            </w:r>
          </w:p>
          <w:p w:rsidR="004646CF" w:rsidRPr="00377DA0" w:rsidRDefault="004646CF" w:rsidP="004646CF">
            <w:pPr>
              <w:shd w:val="clear" w:color="auto" w:fill="FFFFFF"/>
              <w:spacing w:after="0" w:line="240" w:lineRule="auto"/>
              <w:rPr>
                <w:rFonts w:ascii="Times New Roman" w:hAnsi="Times New Roman"/>
              </w:rPr>
            </w:pPr>
            <w:r w:rsidRPr="00377DA0">
              <w:rPr>
                <w:rFonts w:ascii="Times New Roman" w:hAnsi="Times New Roman"/>
                <w:b/>
                <w:bCs/>
                <w:color w:val="000000"/>
                <w:spacing w:val="-12"/>
              </w:rPr>
              <w:t>Подвижнее игры</w:t>
            </w:r>
          </w:p>
          <w:p w:rsidR="004646CF" w:rsidRPr="00377DA0" w:rsidRDefault="004646CF" w:rsidP="004646CF">
            <w:pPr>
              <w:shd w:val="clear" w:color="auto" w:fill="FFFFFF"/>
              <w:spacing w:after="0" w:line="240" w:lineRule="auto"/>
              <w:rPr>
                <w:rFonts w:ascii="Times New Roman" w:hAnsi="Times New Roman"/>
                <w:b/>
                <w:color w:val="000000"/>
                <w:spacing w:val="-7"/>
              </w:rPr>
            </w:pPr>
            <w:r w:rsidRPr="00377DA0">
              <w:rPr>
                <w:rFonts w:ascii="Times New Roman" w:hAnsi="Times New Roman"/>
                <w:b/>
                <w:color w:val="000000"/>
                <w:spacing w:val="-7"/>
              </w:rPr>
              <w:t>«Лошадки».</w:t>
            </w:r>
          </w:p>
          <w:p w:rsidR="004646CF" w:rsidRPr="00BA7FAA" w:rsidRDefault="004646CF" w:rsidP="004646CF">
            <w:pPr>
              <w:pStyle w:val="Style1"/>
              <w:widowControl/>
              <w:spacing w:line="240" w:lineRule="auto"/>
              <w:rPr>
                <w:rFonts w:ascii="Times New Roman" w:hAnsi="Times New Roman"/>
                <w:b/>
                <w:sz w:val="22"/>
                <w:szCs w:val="22"/>
              </w:rPr>
            </w:pPr>
            <w:r w:rsidRPr="00BA7FAA">
              <w:rPr>
                <w:rFonts w:ascii="Times New Roman" w:hAnsi="Times New Roman"/>
                <w:b/>
                <w:iCs/>
                <w:color w:val="000000"/>
                <w:spacing w:val="-1"/>
                <w:sz w:val="22"/>
                <w:szCs w:val="22"/>
              </w:rPr>
              <w:t>Цель:</w:t>
            </w:r>
            <w:r w:rsidRPr="00BA7FAA">
              <w:rPr>
                <w:rFonts w:ascii="Times New Roman" w:hAnsi="Times New Roman"/>
                <w:iCs/>
                <w:color w:val="000000"/>
                <w:spacing w:val="-1"/>
                <w:sz w:val="22"/>
                <w:szCs w:val="22"/>
              </w:rPr>
              <w:t xml:space="preserve"> </w:t>
            </w:r>
            <w:r w:rsidRPr="00BA7FAA">
              <w:rPr>
                <w:rFonts w:ascii="Times New Roman" w:hAnsi="Times New Roman"/>
                <w:color w:val="000000"/>
                <w:spacing w:val="-1"/>
                <w:sz w:val="22"/>
                <w:szCs w:val="22"/>
              </w:rPr>
              <w:t>развивать быстроту и выносливость</w:t>
            </w:r>
            <w:r>
              <w:rPr>
                <w:rFonts w:ascii="Times New Roman" w:hAnsi="Times New Roman"/>
                <w:color w:val="000000"/>
                <w:spacing w:val="-1"/>
                <w:sz w:val="22"/>
                <w:szCs w:val="22"/>
              </w:rPr>
              <w:t>.</w:t>
            </w:r>
          </w:p>
        </w:tc>
        <w:tc>
          <w:tcPr>
            <w:tcW w:w="1559" w:type="dxa"/>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Повторить стихотворение А.Бродского «Солнечные зайчики»</w:t>
            </w:r>
          </w:p>
          <w:p w:rsidR="004646CF" w:rsidRPr="009E1D2E" w:rsidRDefault="004646CF" w:rsidP="004646CF">
            <w:pPr>
              <w:shd w:val="clear" w:color="auto" w:fill="FFFFFF"/>
              <w:spacing w:after="0" w:line="240" w:lineRule="auto"/>
              <w:rPr>
                <w:rFonts w:ascii="Times New Roman" w:hAnsi="Times New Roman"/>
              </w:rPr>
            </w:pPr>
          </w:p>
        </w:tc>
        <w:tc>
          <w:tcPr>
            <w:tcW w:w="1134" w:type="dxa"/>
            <w:vMerge/>
            <w:shd w:val="clear" w:color="auto" w:fill="auto"/>
          </w:tcPr>
          <w:p w:rsidR="004646CF" w:rsidRPr="00EE6ED4" w:rsidRDefault="004646CF" w:rsidP="004646CF">
            <w:pPr>
              <w:spacing w:after="0" w:line="240" w:lineRule="auto"/>
              <w:rPr>
                <w:rFonts w:ascii="Times New Roman" w:hAnsi="Times New Roman"/>
              </w:rPr>
            </w:pPr>
          </w:p>
        </w:tc>
      </w:tr>
    </w:tbl>
    <w:p w:rsidR="004646CF" w:rsidRPr="00EE6ED4"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409"/>
        <w:gridCol w:w="1418"/>
        <w:gridCol w:w="283"/>
        <w:gridCol w:w="851"/>
      </w:tblGrid>
      <w:tr w:rsidR="004646CF" w:rsidRPr="00EE6ED4" w:rsidTr="004646CF">
        <w:tc>
          <w:tcPr>
            <w:tcW w:w="1008"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Число, день недели</w:t>
            </w:r>
          </w:p>
        </w:tc>
        <w:tc>
          <w:tcPr>
            <w:tcW w:w="1980"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моменты</w:t>
            </w:r>
          </w:p>
        </w:tc>
        <w:tc>
          <w:tcPr>
            <w:tcW w:w="7185"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 xml:space="preserve">Совместная деятельность взрослого и детей направленная </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на становление первичной ценностной ориентации и социализации (НОД)</w:t>
            </w:r>
          </w:p>
        </w:tc>
        <w:tc>
          <w:tcPr>
            <w:tcW w:w="2409"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активности)</w:t>
            </w:r>
          </w:p>
        </w:tc>
        <w:tc>
          <w:tcPr>
            <w:tcW w:w="1418"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Индивидуальная</w:t>
            </w:r>
          </w:p>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работа</w:t>
            </w:r>
          </w:p>
        </w:tc>
        <w:tc>
          <w:tcPr>
            <w:tcW w:w="1134" w:type="dxa"/>
            <w:gridSpan w:val="2"/>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Взаимодействие с родителями/социальными партнерами</w:t>
            </w:r>
          </w:p>
        </w:tc>
      </w:tr>
      <w:tr w:rsidR="004646CF" w:rsidRPr="00EE6ED4" w:rsidTr="004646CF">
        <w:trPr>
          <w:trHeight w:val="70"/>
        </w:trPr>
        <w:tc>
          <w:tcPr>
            <w:tcW w:w="1008"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1</w:t>
            </w:r>
          </w:p>
        </w:tc>
        <w:tc>
          <w:tcPr>
            <w:tcW w:w="1980"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2</w:t>
            </w:r>
          </w:p>
        </w:tc>
        <w:tc>
          <w:tcPr>
            <w:tcW w:w="7185"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3</w:t>
            </w:r>
          </w:p>
        </w:tc>
        <w:tc>
          <w:tcPr>
            <w:tcW w:w="2409"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4</w:t>
            </w:r>
          </w:p>
        </w:tc>
        <w:tc>
          <w:tcPr>
            <w:tcW w:w="1418" w:type="dxa"/>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5</w:t>
            </w:r>
          </w:p>
        </w:tc>
        <w:tc>
          <w:tcPr>
            <w:tcW w:w="1134" w:type="dxa"/>
            <w:gridSpan w:val="2"/>
            <w:shd w:val="clear" w:color="auto" w:fill="auto"/>
          </w:tcPr>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6</w:t>
            </w:r>
          </w:p>
        </w:tc>
      </w:tr>
      <w:tr w:rsidR="004646CF" w:rsidRPr="00EE6ED4" w:rsidTr="004646CF">
        <w:trPr>
          <w:cantSplit/>
          <w:trHeight w:val="847"/>
        </w:trPr>
        <w:tc>
          <w:tcPr>
            <w:tcW w:w="1008" w:type="dxa"/>
            <w:vMerge w:val="restart"/>
            <w:shd w:val="clear" w:color="auto" w:fill="auto"/>
            <w:textDirection w:val="btLr"/>
          </w:tcPr>
          <w:p w:rsidR="004646CF" w:rsidRPr="00EE6ED4" w:rsidRDefault="004646CF" w:rsidP="004646CF">
            <w:pPr>
              <w:spacing w:after="0" w:line="240" w:lineRule="auto"/>
              <w:ind w:left="113" w:right="113"/>
              <w:jc w:val="center"/>
              <w:rPr>
                <w:rFonts w:ascii="Times New Roman" w:hAnsi="Times New Roman"/>
                <w:b/>
              </w:rPr>
            </w:pPr>
            <w:r w:rsidRPr="00EE6ED4">
              <w:rPr>
                <w:rFonts w:ascii="Times New Roman" w:hAnsi="Times New Roman"/>
                <w:b/>
              </w:rPr>
              <w:t>26 февраля - пятница</w:t>
            </w:r>
          </w:p>
          <w:p w:rsidR="004646CF" w:rsidRPr="00EE6ED4" w:rsidRDefault="004646CF" w:rsidP="004646CF">
            <w:pPr>
              <w:spacing w:after="0" w:line="240" w:lineRule="auto"/>
              <w:ind w:left="113" w:right="113"/>
              <w:jc w:val="center"/>
              <w:rPr>
                <w:rFonts w:ascii="Times New Roman" w:hAnsi="Times New Roman"/>
                <w:b/>
              </w:rPr>
            </w:pPr>
            <w:r w:rsidRPr="00EE6ED4">
              <w:rPr>
                <w:rFonts w:ascii="Times New Roman" w:hAnsi="Times New Roman"/>
                <w:b/>
              </w:rPr>
              <w:t>«Мама, папа, я – дружная семья»</w:t>
            </w:r>
          </w:p>
        </w:tc>
        <w:tc>
          <w:tcPr>
            <w:tcW w:w="1980" w:type="dxa"/>
            <w:shd w:val="clear" w:color="auto" w:fill="auto"/>
          </w:tcPr>
          <w:p w:rsidR="004646CF" w:rsidRPr="00EE6ED4" w:rsidRDefault="004646CF" w:rsidP="004646CF">
            <w:pPr>
              <w:spacing w:after="0" w:line="240" w:lineRule="auto"/>
              <w:jc w:val="center"/>
              <w:rPr>
                <w:rFonts w:ascii="Times New Roman" w:hAnsi="Times New Roman"/>
                <w:b/>
                <w:bCs/>
                <w:color w:val="0F1419"/>
                <w:u w:val="single"/>
              </w:rPr>
            </w:pPr>
            <w:r w:rsidRPr="00EE6ED4">
              <w:rPr>
                <w:rFonts w:ascii="Times New Roman" w:hAnsi="Times New Roman"/>
                <w:b/>
                <w:u w:val="single"/>
              </w:rPr>
              <w:t>Утро</w:t>
            </w:r>
          </w:p>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bCs/>
                <w:color w:val="0F1419"/>
              </w:rPr>
              <w:t>Утренняя гимнастика.</w:t>
            </w:r>
          </w:p>
        </w:tc>
        <w:tc>
          <w:tcPr>
            <w:tcW w:w="7185" w:type="dxa"/>
            <w:shd w:val="clear" w:color="auto" w:fill="auto"/>
          </w:tcPr>
          <w:p w:rsidR="004646CF" w:rsidRPr="00EE6ED4" w:rsidRDefault="004646CF" w:rsidP="004646CF">
            <w:pPr>
              <w:spacing w:after="0" w:line="240" w:lineRule="auto"/>
              <w:rPr>
                <w:rFonts w:ascii="Times New Roman" w:hAnsi="Times New Roman"/>
                <w:b/>
              </w:rPr>
            </w:pPr>
          </w:p>
          <w:p w:rsidR="004646CF" w:rsidRPr="00EE6ED4" w:rsidRDefault="004646CF" w:rsidP="004646CF">
            <w:pPr>
              <w:spacing w:after="0" w:line="240" w:lineRule="auto"/>
              <w:rPr>
                <w:rFonts w:ascii="Times New Roman" w:hAnsi="Times New Roman"/>
              </w:rPr>
            </w:pPr>
            <w:r w:rsidRPr="00EE6ED4">
              <w:rPr>
                <w:rFonts w:ascii="Times New Roman" w:hAnsi="Times New Roman"/>
                <w:b/>
              </w:rPr>
              <w:t>Цель:</w:t>
            </w:r>
            <w:r w:rsidRPr="00EE6ED4">
              <w:rPr>
                <w:rFonts w:ascii="Times New Roman" w:hAnsi="Times New Roman"/>
              </w:rPr>
              <w:t xml:space="preserve">  поднять мышечный  и эмоциональный тонус.</w:t>
            </w:r>
          </w:p>
          <w:p w:rsidR="004646CF" w:rsidRPr="00EE6ED4" w:rsidRDefault="004646CF" w:rsidP="004646CF">
            <w:pPr>
              <w:spacing w:after="0" w:line="240" w:lineRule="auto"/>
              <w:rPr>
                <w:rFonts w:ascii="Times New Roman" w:hAnsi="Times New Roman"/>
              </w:rPr>
            </w:pPr>
          </w:p>
        </w:tc>
        <w:tc>
          <w:tcPr>
            <w:tcW w:w="2409" w:type="dxa"/>
            <w:shd w:val="clear" w:color="auto" w:fill="auto"/>
          </w:tcPr>
          <w:p w:rsidR="004646CF" w:rsidRPr="00EE6ED4" w:rsidRDefault="004646CF" w:rsidP="004646CF">
            <w:pPr>
              <w:spacing w:after="0" w:line="240" w:lineRule="auto"/>
              <w:rPr>
                <w:rFonts w:ascii="Times New Roman" w:hAnsi="Times New Roman"/>
                <w:b/>
              </w:rPr>
            </w:pPr>
          </w:p>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Центр движения.</w:t>
            </w:r>
          </w:p>
          <w:p w:rsidR="004646CF" w:rsidRPr="00EE6ED4" w:rsidRDefault="004646CF" w:rsidP="004646CF">
            <w:pPr>
              <w:spacing w:after="0" w:line="240" w:lineRule="auto"/>
              <w:rPr>
                <w:rFonts w:ascii="Times New Roman" w:hAnsi="Times New Roman"/>
              </w:rPr>
            </w:pPr>
          </w:p>
        </w:tc>
        <w:tc>
          <w:tcPr>
            <w:tcW w:w="1418" w:type="dxa"/>
            <w:vMerge w:val="restart"/>
            <w:shd w:val="clear" w:color="auto" w:fill="auto"/>
          </w:tcPr>
          <w:p w:rsidR="004646CF" w:rsidRPr="00EE6ED4" w:rsidRDefault="004646CF" w:rsidP="004646CF">
            <w:pPr>
              <w:spacing w:after="0" w:line="240" w:lineRule="auto"/>
              <w:rPr>
                <w:rFonts w:ascii="Times New Roman" w:hAnsi="Times New Roman"/>
                <w:b/>
              </w:rPr>
            </w:pPr>
            <w:r w:rsidRPr="00EE6ED4">
              <w:rPr>
                <w:rFonts w:ascii="Times New Roman" w:hAnsi="Times New Roman"/>
              </w:rPr>
              <w:t>Сенсорное развитие: разложи по цвету  шарики в баночки.</w:t>
            </w:r>
          </w:p>
        </w:tc>
        <w:tc>
          <w:tcPr>
            <w:tcW w:w="1134" w:type="dxa"/>
            <w:gridSpan w:val="2"/>
            <w:vMerge w:val="restart"/>
            <w:shd w:val="clear" w:color="auto" w:fill="auto"/>
            <w:textDirection w:val="btLr"/>
          </w:tcPr>
          <w:p w:rsidR="004646CF" w:rsidRPr="00DF44B7" w:rsidRDefault="004646CF" w:rsidP="004646CF">
            <w:pPr>
              <w:pStyle w:val="c1"/>
              <w:shd w:val="clear" w:color="auto" w:fill="FFFFFF"/>
              <w:spacing w:before="0" w:beforeAutospacing="0" w:after="0" w:afterAutospacing="0"/>
              <w:ind w:left="113" w:right="113"/>
              <w:jc w:val="center"/>
              <w:rPr>
                <w:sz w:val="22"/>
                <w:szCs w:val="22"/>
              </w:rPr>
            </w:pPr>
            <w:r w:rsidRPr="00DF44B7">
              <w:rPr>
                <w:sz w:val="22"/>
                <w:szCs w:val="22"/>
              </w:rPr>
              <w:t>Консультация «Наказание – в чем смысл?» - о методах воспитания</w:t>
            </w: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p w:rsidR="004646CF" w:rsidRPr="00EE6ED4" w:rsidRDefault="004646CF" w:rsidP="004646CF">
            <w:pPr>
              <w:pStyle w:val="c3"/>
              <w:spacing w:before="0" w:beforeAutospacing="0" w:after="0" w:afterAutospacing="0"/>
              <w:ind w:left="113" w:right="113"/>
              <w:rPr>
                <w:b/>
                <w:sz w:val="22"/>
                <w:szCs w:val="22"/>
              </w:rPr>
            </w:pPr>
          </w:p>
        </w:tc>
      </w:tr>
      <w:tr w:rsidR="004646CF" w:rsidRPr="00EE6ED4" w:rsidTr="004646CF">
        <w:trPr>
          <w:cantSplit/>
          <w:trHeight w:val="720"/>
        </w:trPr>
        <w:tc>
          <w:tcPr>
            <w:tcW w:w="1008" w:type="dxa"/>
            <w:vMerge/>
            <w:shd w:val="clear" w:color="auto" w:fill="auto"/>
            <w:textDirection w:val="btLr"/>
          </w:tcPr>
          <w:p w:rsidR="004646CF" w:rsidRPr="00EE6ED4"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4646CF">
            <w:pPr>
              <w:spacing w:line="240" w:lineRule="auto"/>
              <w:jc w:val="center"/>
              <w:rPr>
                <w:rFonts w:ascii="Times New Roman" w:hAnsi="Times New Roman"/>
                <w:b/>
                <w:u w:val="single"/>
              </w:rPr>
            </w:pPr>
            <w:r w:rsidRPr="00EE6ED4">
              <w:rPr>
                <w:rFonts w:ascii="Times New Roman" w:hAnsi="Times New Roman"/>
                <w:b/>
              </w:rPr>
              <w:t>Беседа</w:t>
            </w:r>
          </w:p>
        </w:tc>
        <w:tc>
          <w:tcPr>
            <w:tcW w:w="7185" w:type="dxa"/>
            <w:shd w:val="clear" w:color="auto" w:fill="auto"/>
          </w:tcPr>
          <w:p w:rsidR="004646CF" w:rsidRPr="00EE6ED4" w:rsidRDefault="004646CF" w:rsidP="004646CF">
            <w:pPr>
              <w:spacing w:line="240" w:lineRule="auto"/>
              <w:rPr>
                <w:rFonts w:ascii="Times New Roman" w:hAnsi="Times New Roman"/>
                <w:b/>
              </w:rPr>
            </w:pPr>
            <w:r w:rsidRPr="00E149FE">
              <w:rPr>
                <w:rFonts w:ascii="Times New Roman" w:hAnsi="Times New Roman"/>
                <w:b/>
              </w:rPr>
              <w:t>Рассматривание сюжетной   картины «Медвежья семья».</w:t>
            </w:r>
            <w:r w:rsidRPr="00EE6ED4">
              <w:rPr>
                <w:rFonts w:ascii="Times New Roman" w:hAnsi="Times New Roman"/>
              </w:rPr>
              <w:t xml:space="preserve">              </w:t>
            </w:r>
            <w:r w:rsidRPr="00EE6ED4">
              <w:rPr>
                <w:rFonts w:ascii="Times New Roman" w:hAnsi="Times New Roman"/>
                <w:b/>
              </w:rPr>
              <w:t>Цель:</w:t>
            </w:r>
            <w:r w:rsidRPr="00EE6ED4">
              <w:rPr>
                <w:rFonts w:ascii="Times New Roman" w:hAnsi="Times New Roman"/>
              </w:rPr>
              <w:t xml:space="preserve"> знакомить детей с  </w:t>
            </w:r>
            <w:r>
              <w:rPr>
                <w:rFonts w:ascii="Times New Roman" w:hAnsi="Times New Roman"/>
              </w:rPr>
              <w:t xml:space="preserve"> </w:t>
            </w:r>
            <w:r w:rsidRPr="00EE6ED4">
              <w:rPr>
                <w:rFonts w:ascii="Times New Roman" w:hAnsi="Times New Roman"/>
              </w:rPr>
              <w:t>внешними признаками медведя</w:t>
            </w:r>
          </w:p>
        </w:tc>
        <w:tc>
          <w:tcPr>
            <w:tcW w:w="2409" w:type="dxa"/>
            <w:shd w:val="clear" w:color="auto" w:fill="auto"/>
          </w:tcPr>
          <w:p w:rsidR="004646C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015F04" w:rsidRDefault="004646CF" w:rsidP="004646CF">
            <w:pPr>
              <w:spacing w:after="0" w:line="240" w:lineRule="auto"/>
              <w:jc w:val="center"/>
              <w:rPr>
                <w:rFonts w:ascii="Times New Roman" w:hAnsi="Times New Roman"/>
                <w:bCs/>
                <w:color w:val="0F1419"/>
              </w:rPr>
            </w:pPr>
            <w:r w:rsidRPr="00015F04">
              <w:rPr>
                <w:rFonts w:ascii="Times New Roman" w:hAnsi="Times New Roman"/>
              </w:rPr>
              <w:t xml:space="preserve">(сюжетные   картины «Медвежья семья»)              </w:t>
            </w:r>
          </w:p>
        </w:tc>
        <w:tc>
          <w:tcPr>
            <w:tcW w:w="1418" w:type="dxa"/>
            <w:vMerge/>
            <w:shd w:val="clear" w:color="auto" w:fill="auto"/>
          </w:tcPr>
          <w:p w:rsidR="004646CF" w:rsidRPr="00EE6ED4" w:rsidRDefault="004646CF" w:rsidP="004646CF">
            <w:pPr>
              <w:spacing w:after="0" w:line="240" w:lineRule="auto"/>
              <w:rPr>
                <w:rFonts w:ascii="Times New Roman" w:hAnsi="Times New Roman"/>
              </w:rPr>
            </w:pPr>
          </w:p>
        </w:tc>
        <w:tc>
          <w:tcPr>
            <w:tcW w:w="1134" w:type="dxa"/>
            <w:gridSpan w:val="2"/>
            <w:vMerge/>
            <w:shd w:val="clear" w:color="auto" w:fill="auto"/>
          </w:tcPr>
          <w:p w:rsidR="004646CF" w:rsidRPr="00EE6ED4" w:rsidRDefault="004646CF" w:rsidP="004646CF">
            <w:pPr>
              <w:pStyle w:val="c3"/>
              <w:spacing w:before="0" w:beforeAutospacing="0" w:after="0" w:afterAutospacing="0"/>
              <w:rPr>
                <w:b/>
                <w:sz w:val="22"/>
                <w:szCs w:val="22"/>
              </w:rPr>
            </w:pPr>
          </w:p>
        </w:tc>
      </w:tr>
      <w:tr w:rsidR="004646CF" w:rsidRPr="00EE6ED4" w:rsidTr="004646CF">
        <w:trPr>
          <w:cantSplit/>
          <w:trHeight w:val="833"/>
        </w:trPr>
        <w:tc>
          <w:tcPr>
            <w:tcW w:w="1008" w:type="dxa"/>
            <w:vMerge/>
            <w:shd w:val="clear" w:color="auto" w:fill="auto"/>
            <w:textDirection w:val="btLr"/>
          </w:tcPr>
          <w:p w:rsidR="004646CF" w:rsidRPr="00EE6ED4"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4646CF">
            <w:pPr>
              <w:spacing w:after="0" w:line="240" w:lineRule="auto"/>
              <w:jc w:val="center"/>
              <w:rPr>
                <w:rFonts w:ascii="Times New Roman" w:hAnsi="Times New Roman"/>
                <w:b/>
                <w:bCs/>
                <w:color w:val="0F1419"/>
              </w:rPr>
            </w:pPr>
            <w:r w:rsidRPr="00EE6ED4">
              <w:rPr>
                <w:rFonts w:ascii="Times New Roman" w:hAnsi="Times New Roman"/>
                <w:b/>
              </w:rPr>
              <w:t>Чтение сказки «Маша и медведь».</w:t>
            </w:r>
          </w:p>
        </w:tc>
        <w:tc>
          <w:tcPr>
            <w:tcW w:w="7185" w:type="dxa"/>
            <w:shd w:val="clear" w:color="auto" w:fill="auto"/>
          </w:tcPr>
          <w:p w:rsidR="004646CF" w:rsidRPr="00EE6ED4" w:rsidRDefault="004646CF" w:rsidP="004646CF">
            <w:pPr>
              <w:spacing w:after="0" w:line="240" w:lineRule="auto"/>
              <w:rPr>
                <w:rFonts w:ascii="Times New Roman" w:hAnsi="Times New Roman"/>
              </w:rPr>
            </w:pPr>
            <w:r w:rsidRPr="00EE6ED4">
              <w:rPr>
                <w:rFonts w:ascii="Times New Roman" w:hAnsi="Times New Roman"/>
                <w:b/>
              </w:rPr>
              <w:t xml:space="preserve">Цель: </w:t>
            </w:r>
            <w:r w:rsidRPr="00EE6ED4">
              <w:rPr>
                <w:rFonts w:ascii="Times New Roman" w:hAnsi="Times New Roman"/>
              </w:rPr>
              <w:t>помочь  понять произведение, опираясь на иллюстрации.</w:t>
            </w:r>
          </w:p>
          <w:p w:rsidR="004646CF" w:rsidRPr="00EE6ED4" w:rsidRDefault="004646CF" w:rsidP="004646CF">
            <w:pPr>
              <w:spacing w:after="0" w:line="240" w:lineRule="auto"/>
              <w:rPr>
                <w:rFonts w:ascii="Times New Roman" w:hAnsi="Times New Roman"/>
              </w:rPr>
            </w:pPr>
          </w:p>
          <w:p w:rsidR="004646CF" w:rsidRPr="00EE6ED4" w:rsidRDefault="004646CF" w:rsidP="004646CF">
            <w:pPr>
              <w:spacing w:after="0" w:line="240" w:lineRule="auto"/>
              <w:rPr>
                <w:rFonts w:ascii="Times New Roman" w:hAnsi="Times New Roman"/>
              </w:rPr>
            </w:pPr>
          </w:p>
        </w:tc>
        <w:tc>
          <w:tcPr>
            <w:tcW w:w="2409" w:type="dxa"/>
            <w:shd w:val="clear" w:color="auto" w:fill="auto"/>
          </w:tcPr>
          <w:p w:rsidR="004646CF" w:rsidRDefault="004646CF" w:rsidP="004646CF">
            <w:pPr>
              <w:spacing w:after="0" w:line="240" w:lineRule="auto"/>
              <w:ind w:right="-108"/>
              <w:jc w:val="center"/>
              <w:rPr>
                <w:rFonts w:ascii="Times New Roman" w:hAnsi="Times New Roman"/>
                <w:b/>
                <w:bCs/>
                <w:color w:val="0F1419"/>
              </w:rPr>
            </w:pPr>
            <w:r>
              <w:rPr>
                <w:rFonts w:ascii="Times New Roman" w:hAnsi="Times New Roman"/>
                <w:b/>
                <w:bCs/>
                <w:color w:val="0F1419"/>
              </w:rPr>
              <w:t>Литературный центр</w:t>
            </w:r>
          </w:p>
          <w:p w:rsidR="004646CF" w:rsidRPr="00015F04" w:rsidRDefault="004646CF" w:rsidP="004646CF">
            <w:pPr>
              <w:spacing w:after="0" w:line="240" w:lineRule="auto"/>
              <w:ind w:right="-108"/>
              <w:jc w:val="center"/>
              <w:rPr>
                <w:rFonts w:ascii="Times New Roman" w:hAnsi="Times New Roman"/>
                <w:bCs/>
                <w:color w:val="0F1419"/>
              </w:rPr>
            </w:pPr>
            <w:r>
              <w:rPr>
                <w:rFonts w:ascii="Times New Roman" w:hAnsi="Times New Roman"/>
                <w:bCs/>
                <w:color w:val="0F1419"/>
              </w:rPr>
              <w:t>(книга сказок)</w:t>
            </w:r>
          </w:p>
        </w:tc>
        <w:tc>
          <w:tcPr>
            <w:tcW w:w="1418" w:type="dxa"/>
            <w:vMerge/>
            <w:shd w:val="clear" w:color="auto" w:fill="auto"/>
          </w:tcPr>
          <w:p w:rsidR="004646CF" w:rsidRPr="00EE6ED4" w:rsidRDefault="004646CF" w:rsidP="004646CF">
            <w:pPr>
              <w:spacing w:after="0" w:line="240" w:lineRule="auto"/>
              <w:rPr>
                <w:rFonts w:ascii="Times New Roman" w:hAnsi="Times New Roman"/>
              </w:rPr>
            </w:pPr>
          </w:p>
        </w:tc>
        <w:tc>
          <w:tcPr>
            <w:tcW w:w="1134" w:type="dxa"/>
            <w:gridSpan w:val="2"/>
            <w:vMerge/>
            <w:shd w:val="clear" w:color="auto" w:fill="auto"/>
          </w:tcPr>
          <w:p w:rsidR="004646CF" w:rsidRPr="00EE6ED4" w:rsidRDefault="004646CF" w:rsidP="004646CF">
            <w:pPr>
              <w:pStyle w:val="c3"/>
              <w:spacing w:before="0" w:beforeAutospacing="0" w:after="0" w:afterAutospacing="0"/>
              <w:rPr>
                <w:b/>
                <w:sz w:val="22"/>
                <w:szCs w:val="22"/>
              </w:rPr>
            </w:pPr>
          </w:p>
        </w:tc>
      </w:tr>
      <w:tr w:rsidR="004646CF" w:rsidRPr="00EE6ED4" w:rsidTr="004646CF">
        <w:trPr>
          <w:cantSplit/>
          <w:trHeight w:val="563"/>
        </w:trPr>
        <w:tc>
          <w:tcPr>
            <w:tcW w:w="1008" w:type="dxa"/>
            <w:vMerge/>
            <w:shd w:val="clear" w:color="auto" w:fill="auto"/>
            <w:textDirection w:val="btLr"/>
          </w:tcPr>
          <w:p w:rsidR="004646CF" w:rsidRPr="00EE6ED4"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4646CF">
            <w:pPr>
              <w:spacing w:line="240" w:lineRule="auto"/>
              <w:jc w:val="center"/>
              <w:rPr>
                <w:rFonts w:ascii="Times New Roman" w:hAnsi="Times New Roman"/>
                <w:b/>
                <w:bCs/>
                <w:color w:val="0F1419"/>
              </w:rPr>
            </w:pPr>
            <w:r w:rsidRPr="00EE6ED4">
              <w:rPr>
                <w:rFonts w:ascii="Times New Roman" w:hAnsi="Times New Roman"/>
                <w:b/>
              </w:rPr>
              <w:t>Игра «Найди и назови».</w:t>
            </w:r>
          </w:p>
        </w:tc>
        <w:tc>
          <w:tcPr>
            <w:tcW w:w="7185" w:type="dxa"/>
            <w:shd w:val="clear" w:color="auto" w:fill="auto"/>
          </w:tcPr>
          <w:p w:rsidR="004646CF" w:rsidRPr="00E149FE" w:rsidRDefault="004646CF" w:rsidP="004646CF">
            <w:pPr>
              <w:spacing w:after="0" w:line="240" w:lineRule="auto"/>
              <w:rPr>
                <w:rFonts w:ascii="Times New Roman" w:hAnsi="Times New Roman"/>
              </w:rPr>
            </w:pPr>
            <w:r w:rsidRPr="00EE6ED4">
              <w:rPr>
                <w:rFonts w:ascii="Times New Roman" w:hAnsi="Times New Roman"/>
                <w:b/>
              </w:rPr>
              <w:t>Цель:</w:t>
            </w:r>
            <w:r w:rsidRPr="00EE6ED4">
              <w:rPr>
                <w:rFonts w:ascii="Times New Roman" w:hAnsi="Times New Roman"/>
              </w:rPr>
              <w:t xml:space="preserve"> развивать внимание, память, воображение, речь</w:t>
            </w:r>
            <w:r>
              <w:rPr>
                <w:rFonts w:ascii="Times New Roman" w:hAnsi="Times New Roman"/>
              </w:rPr>
              <w:t>.</w:t>
            </w:r>
          </w:p>
        </w:tc>
        <w:tc>
          <w:tcPr>
            <w:tcW w:w="2409"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Центр игры</w:t>
            </w:r>
          </w:p>
          <w:p w:rsidR="004646CF" w:rsidRPr="00EE6ED4" w:rsidRDefault="004646CF" w:rsidP="004646CF">
            <w:pPr>
              <w:spacing w:line="240" w:lineRule="auto"/>
              <w:rPr>
                <w:rFonts w:ascii="Times New Roman" w:hAnsi="Times New Roman"/>
                <w:bCs/>
                <w:color w:val="0F1419"/>
              </w:rPr>
            </w:pPr>
          </w:p>
        </w:tc>
        <w:tc>
          <w:tcPr>
            <w:tcW w:w="1418" w:type="dxa"/>
            <w:vMerge/>
            <w:shd w:val="clear" w:color="auto" w:fill="auto"/>
          </w:tcPr>
          <w:p w:rsidR="004646CF" w:rsidRPr="00EE6ED4" w:rsidRDefault="004646CF" w:rsidP="004646CF">
            <w:pPr>
              <w:spacing w:after="0" w:line="240" w:lineRule="auto"/>
              <w:rPr>
                <w:rFonts w:ascii="Times New Roman" w:hAnsi="Times New Roman"/>
              </w:rPr>
            </w:pPr>
          </w:p>
        </w:tc>
        <w:tc>
          <w:tcPr>
            <w:tcW w:w="1134" w:type="dxa"/>
            <w:gridSpan w:val="2"/>
            <w:vMerge/>
            <w:shd w:val="clear" w:color="auto" w:fill="auto"/>
          </w:tcPr>
          <w:p w:rsidR="004646CF" w:rsidRPr="00EE6ED4" w:rsidRDefault="004646CF" w:rsidP="004646CF">
            <w:pPr>
              <w:pStyle w:val="c3"/>
              <w:spacing w:before="0" w:beforeAutospacing="0" w:after="0" w:afterAutospacing="0"/>
              <w:rPr>
                <w:b/>
                <w:sz w:val="22"/>
                <w:szCs w:val="22"/>
              </w:rPr>
            </w:pPr>
          </w:p>
        </w:tc>
      </w:tr>
      <w:tr w:rsidR="004646CF" w:rsidRPr="00EE6ED4" w:rsidTr="004646CF">
        <w:trPr>
          <w:cantSplit/>
          <w:trHeight w:val="563"/>
        </w:trPr>
        <w:tc>
          <w:tcPr>
            <w:tcW w:w="1008" w:type="dxa"/>
            <w:vMerge/>
            <w:shd w:val="clear" w:color="auto" w:fill="auto"/>
            <w:textDirection w:val="btLr"/>
          </w:tcPr>
          <w:p w:rsidR="004646CF" w:rsidRPr="00EE6ED4"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EE6ED4" w:rsidRDefault="004646CF" w:rsidP="004646CF">
            <w:pPr>
              <w:spacing w:line="240" w:lineRule="auto"/>
              <w:jc w:val="center"/>
              <w:rPr>
                <w:rFonts w:ascii="Times New Roman" w:hAnsi="Times New Roman"/>
                <w:b/>
                <w:u w:val="single"/>
              </w:rPr>
            </w:pPr>
            <w:r w:rsidRPr="00EE6ED4">
              <w:rPr>
                <w:rFonts w:ascii="Times New Roman" w:hAnsi="Times New Roman"/>
                <w:b/>
                <w:u w:val="single"/>
              </w:rPr>
              <w:t>НОД</w:t>
            </w:r>
          </w:p>
        </w:tc>
        <w:tc>
          <w:tcPr>
            <w:tcW w:w="7185" w:type="dxa"/>
            <w:shd w:val="clear" w:color="auto" w:fill="auto"/>
          </w:tcPr>
          <w:p w:rsidR="004646CF" w:rsidRPr="00EE6ED4" w:rsidRDefault="004646CF" w:rsidP="004646CF">
            <w:pPr>
              <w:spacing w:after="0" w:line="240" w:lineRule="auto"/>
              <w:rPr>
                <w:rFonts w:ascii="Times New Roman" w:hAnsi="Times New Roman"/>
                <w:b/>
              </w:rPr>
            </w:pPr>
            <w:r w:rsidRPr="00EE6ED4">
              <w:rPr>
                <w:rFonts w:ascii="Times New Roman" w:hAnsi="Times New Roman"/>
                <w:b/>
              </w:rPr>
              <w:t>1.НОД Развитие речи.</w:t>
            </w:r>
          </w:p>
          <w:p w:rsidR="004646CF" w:rsidRPr="00EE6ED4" w:rsidRDefault="004646CF" w:rsidP="004646CF">
            <w:pPr>
              <w:spacing w:after="0" w:line="240" w:lineRule="auto"/>
              <w:rPr>
                <w:rFonts w:ascii="Times New Roman" w:hAnsi="Times New Roman"/>
              </w:rPr>
            </w:pPr>
            <w:r w:rsidRPr="00EE6ED4">
              <w:rPr>
                <w:rFonts w:ascii="Times New Roman" w:hAnsi="Times New Roman"/>
                <w:b/>
              </w:rPr>
              <w:t xml:space="preserve">Тема: </w:t>
            </w:r>
            <w:r w:rsidRPr="00EE6ED4">
              <w:rPr>
                <w:rFonts w:ascii="Times New Roman" w:hAnsi="Times New Roman"/>
              </w:rPr>
              <w:t>«Аня принимает гостей»</w:t>
            </w:r>
          </w:p>
          <w:p w:rsidR="004646CF" w:rsidRPr="00EE6ED4" w:rsidRDefault="004646CF" w:rsidP="004646CF">
            <w:pPr>
              <w:spacing w:after="0" w:line="240" w:lineRule="auto"/>
              <w:rPr>
                <w:rFonts w:ascii="Times New Roman" w:hAnsi="Times New Roman"/>
              </w:rPr>
            </w:pPr>
            <w:r w:rsidRPr="00EE6ED4">
              <w:rPr>
                <w:rFonts w:ascii="Times New Roman" w:hAnsi="Times New Roman"/>
                <w:b/>
              </w:rPr>
              <w:t xml:space="preserve">Цель: </w:t>
            </w:r>
            <w:r w:rsidRPr="00EE6ED4">
              <w:rPr>
                <w:rFonts w:ascii="Times New Roman" w:hAnsi="Times New Roman"/>
              </w:rPr>
              <w:t>Продолжать знакомить детей с членами семьи, с предметами чайной посуды; способствовать развитию активного словаря детей, называть предмет и его значение.</w:t>
            </w:r>
          </w:p>
          <w:p w:rsidR="004646CF" w:rsidRPr="00EE6ED4" w:rsidRDefault="004646CF" w:rsidP="004646CF">
            <w:pPr>
              <w:spacing w:after="0" w:line="240" w:lineRule="auto"/>
              <w:rPr>
                <w:rFonts w:ascii="Times New Roman" w:hAnsi="Times New Roman"/>
                <w:b/>
              </w:rPr>
            </w:pPr>
            <w:r w:rsidRPr="00EE6ED4">
              <w:rPr>
                <w:rFonts w:ascii="Times New Roman" w:hAnsi="Times New Roman"/>
                <w:b/>
              </w:rPr>
              <w:t xml:space="preserve">Используемая литература: </w:t>
            </w:r>
            <w:r w:rsidRPr="00EE6ED4">
              <w:rPr>
                <w:rFonts w:ascii="Times New Roman" w:hAnsi="Times New Roman"/>
              </w:rPr>
              <w:t>Г.Я.Затулина. с.135.</w:t>
            </w:r>
          </w:p>
          <w:p w:rsidR="004646CF" w:rsidRPr="00EE6ED4" w:rsidRDefault="004646CF" w:rsidP="004646CF">
            <w:pPr>
              <w:spacing w:after="0" w:line="240" w:lineRule="auto"/>
              <w:rPr>
                <w:rFonts w:ascii="Times New Roman" w:hAnsi="Times New Roman"/>
                <w:b/>
              </w:rPr>
            </w:pPr>
            <w:r w:rsidRPr="00EE6ED4">
              <w:rPr>
                <w:rFonts w:ascii="Times New Roman" w:hAnsi="Times New Roman"/>
                <w:b/>
              </w:rPr>
              <w:t>2. Художественное творчество. Лепка.</w:t>
            </w:r>
          </w:p>
          <w:p w:rsidR="004646CF" w:rsidRPr="00EE6ED4" w:rsidRDefault="004646CF" w:rsidP="004646CF">
            <w:pPr>
              <w:spacing w:after="0" w:line="240" w:lineRule="auto"/>
              <w:rPr>
                <w:rFonts w:ascii="Times New Roman" w:hAnsi="Times New Roman"/>
              </w:rPr>
            </w:pPr>
            <w:r w:rsidRPr="00EE6ED4">
              <w:rPr>
                <w:rFonts w:ascii="Times New Roman" w:hAnsi="Times New Roman"/>
                <w:b/>
              </w:rPr>
              <w:t xml:space="preserve">Тема:  </w:t>
            </w:r>
            <w:r w:rsidRPr="00EE6ED4">
              <w:rPr>
                <w:rFonts w:ascii="Times New Roman" w:hAnsi="Times New Roman"/>
              </w:rPr>
              <w:t>«Человечек»</w:t>
            </w:r>
          </w:p>
          <w:p w:rsidR="004646CF" w:rsidRPr="00EE6ED4" w:rsidRDefault="004646CF" w:rsidP="004646CF">
            <w:pPr>
              <w:spacing w:after="0" w:line="240" w:lineRule="auto"/>
              <w:rPr>
                <w:rFonts w:ascii="Times New Roman" w:hAnsi="Times New Roman"/>
              </w:rPr>
            </w:pPr>
            <w:r w:rsidRPr="00EE6ED4">
              <w:rPr>
                <w:rFonts w:ascii="Times New Roman" w:hAnsi="Times New Roman"/>
                <w:b/>
              </w:rPr>
              <w:t xml:space="preserve">Цель: </w:t>
            </w:r>
            <w:r w:rsidRPr="00EE6ED4">
              <w:rPr>
                <w:rFonts w:ascii="Times New Roman" w:hAnsi="Times New Roman"/>
              </w:rPr>
              <w:t>Продолжать учить детей скатывать пластилин круговыми движениями, соединять две детали, использовать для поделки дополнительный материал.</w:t>
            </w:r>
          </w:p>
          <w:p w:rsidR="004646CF" w:rsidRPr="00EE6ED4" w:rsidRDefault="004646CF" w:rsidP="004646CF">
            <w:pPr>
              <w:spacing w:after="0" w:line="240" w:lineRule="auto"/>
              <w:rPr>
                <w:rFonts w:ascii="Times New Roman" w:hAnsi="Times New Roman"/>
              </w:rPr>
            </w:pPr>
            <w:r w:rsidRPr="00EE6ED4">
              <w:rPr>
                <w:rFonts w:ascii="Times New Roman" w:hAnsi="Times New Roman"/>
                <w:b/>
              </w:rPr>
              <w:t xml:space="preserve">Используемая литература: </w:t>
            </w:r>
            <w:r w:rsidRPr="00EE6ED4">
              <w:rPr>
                <w:rFonts w:ascii="Times New Roman" w:hAnsi="Times New Roman"/>
              </w:rPr>
              <w:t>А.А.Аксенова. с.86.</w:t>
            </w:r>
          </w:p>
        </w:tc>
        <w:tc>
          <w:tcPr>
            <w:tcW w:w="2409" w:type="dxa"/>
            <w:shd w:val="clear" w:color="auto" w:fill="auto"/>
          </w:tcPr>
          <w:p w:rsidR="004646CF" w:rsidRPr="00EE6ED4" w:rsidRDefault="004646CF" w:rsidP="004646CF">
            <w:pPr>
              <w:spacing w:after="0" w:line="240" w:lineRule="auto"/>
              <w:jc w:val="center"/>
              <w:rPr>
                <w:rFonts w:ascii="Times New Roman" w:hAnsi="Times New Roman"/>
                <w:b/>
              </w:rPr>
            </w:pPr>
            <w:r w:rsidRPr="00EE6ED4">
              <w:rPr>
                <w:rFonts w:ascii="Times New Roman" w:hAnsi="Times New Roman"/>
                <w:b/>
              </w:rPr>
              <w:t>Дружный круг</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 кукла, чайная посуда, картинки на тему «Семья»).</w:t>
            </w:r>
          </w:p>
          <w:p w:rsidR="004646CF" w:rsidRPr="00EE6ED4" w:rsidRDefault="004646CF" w:rsidP="004646CF">
            <w:pPr>
              <w:spacing w:after="0" w:line="240" w:lineRule="auto"/>
              <w:jc w:val="center"/>
              <w:rPr>
                <w:rFonts w:ascii="Times New Roman" w:hAnsi="Times New Roman"/>
              </w:rPr>
            </w:pPr>
          </w:p>
          <w:p w:rsidR="004646CF"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b/>
              </w:rPr>
            </w:pPr>
            <w:r>
              <w:rPr>
                <w:rFonts w:ascii="Times New Roman" w:hAnsi="Times New Roman"/>
                <w:b/>
              </w:rPr>
              <w:t>Центр творчества</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rPr>
              <w:t>(пластилин, дощечки, салфетки, иллюстрации по теме).</w:t>
            </w:r>
          </w:p>
        </w:tc>
        <w:tc>
          <w:tcPr>
            <w:tcW w:w="1418" w:type="dxa"/>
            <w:vMerge/>
            <w:shd w:val="clear" w:color="auto" w:fill="auto"/>
          </w:tcPr>
          <w:p w:rsidR="004646CF" w:rsidRPr="00EE6ED4" w:rsidRDefault="004646CF" w:rsidP="004646CF">
            <w:pPr>
              <w:spacing w:after="0" w:line="240" w:lineRule="auto"/>
              <w:rPr>
                <w:rFonts w:ascii="Times New Roman" w:hAnsi="Times New Roman"/>
              </w:rPr>
            </w:pPr>
          </w:p>
        </w:tc>
        <w:tc>
          <w:tcPr>
            <w:tcW w:w="1134" w:type="dxa"/>
            <w:gridSpan w:val="2"/>
            <w:vMerge/>
            <w:shd w:val="clear" w:color="auto" w:fill="auto"/>
          </w:tcPr>
          <w:p w:rsidR="004646CF" w:rsidRPr="00EE6ED4" w:rsidRDefault="004646CF" w:rsidP="004646CF">
            <w:pPr>
              <w:pStyle w:val="c3"/>
              <w:spacing w:before="0" w:beforeAutospacing="0" w:after="0" w:afterAutospacing="0"/>
              <w:rPr>
                <w:b/>
                <w:sz w:val="22"/>
                <w:szCs w:val="22"/>
              </w:rPr>
            </w:pPr>
          </w:p>
        </w:tc>
      </w:tr>
      <w:tr w:rsidR="004646CF" w:rsidRPr="00EE6ED4" w:rsidTr="004646CF">
        <w:trPr>
          <w:trHeight w:val="3771"/>
        </w:trPr>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shd w:val="clear" w:color="auto" w:fill="FFFFFF"/>
              <w:spacing w:after="0" w:line="240" w:lineRule="auto"/>
              <w:jc w:val="center"/>
              <w:rPr>
                <w:rFonts w:ascii="Times New Roman" w:hAnsi="Times New Roman"/>
                <w:b/>
                <w:bCs/>
                <w:color w:val="000000"/>
                <w:spacing w:val="-8"/>
                <w:u w:val="single"/>
              </w:rPr>
            </w:pPr>
            <w:r w:rsidRPr="00EE6ED4">
              <w:rPr>
                <w:rFonts w:ascii="Times New Roman" w:hAnsi="Times New Roman"/>
                <w:b/>
                <w:u w:val="single"/>
              </w:rPr>
              <w:t>Прогулка</w:t>
            </w:r>
          </w:p>
          <w:p w:rsidR="004646CF" w:rsidRPr="00EE6ED4" w:rsidRDefault="004646CF" w:rsidP="004646CF">
            <w:pPr>
              <w:spacing w:after="0" w:line="240" w:lineRule="auto"/>
              <w:jc w:val="center"/>
              <w:rPr>
                <w:rFonts w:ascii="Times New Roman" w:hAnsi="Times New Roman"/>
                <w:color w:val="FF0000"/>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after="0" w:line="240" w:lineRule="auto"/>
              <w:jc w:val="center"/>
              <w:rPr>
                <w:rFonts w:ascii="Times New Roman" w:hAnsi="Times New Roman"/>
              </w:rPr>
            </w:pPr>
          </w:p>
          <w:p w:rsidR="004646CF" w:rsidRPr="00EE6ED4" w:rsidRDefault="004646CF" w:rsidP="004646CF">
            <w:pPr>
              <w:spacing w:line="240" w:lineRule="auto"/>
              <w:jc w:val="center"/>
              <w:rPr>
                <w:rFonts w:ascii="Times New Roman" w:hAnsi="Times New Roman"/>
              </w:rPr>
            </w:pPr>
          </w:p>
          <w:p w:rsidR="004646CF" w:rsidRPr="00EE6ED4" w:rsidRDefault="004646CF" w:rsidP="004646CF">
            <w:pPr>
              <w:spacing w:line="240" w:lineRule="auto"/>
              <w:jc w:val="center"/>
              <w:rPr>
                <w:rFonts w:ascii="Times New Roman" w:hAnsi="Times New Roman"/>
              </w:rPr>
            </w:pPr>
          </w:p>
          <w:p w:rsidR="004646CF" w:rsidRPr="00EE6ED4" w:rsidRDefault="004646CF" w:rsidP="004646CF">
            <w:pPr>
              <w:spacing w:line="240" w:lineRule="auto"/>
              <w:jc w:val="center"/>
              <w:rPr>
                <w:rFonts w:ascii="Times New Roman" w:hAnsi="Times New Roman"/>
              </w:rPr>
            </w:pPr>
          </w:p>
        </w:tc>
        <w:tc>
          <w:tcPr>
            <w:tcW w:w="7185" w:type="dxa"/>
            <w:shd w:val="clear" w:color="auto" w:fill="auto"/>
          </w:tcPr>
          <w:p w:rsidR="004646CF" w:rsidRPr="00E149FE" w:rsidRDefault="004646CF" w:rsidP="004646CF">
            <w:pPr>
              <w:shd w:val="clear" w:color="auto" w:fill="FFFFFF"/>
              <w:spacing w:after="0" w:line="240" w:lineRule="auto"/>
              <w:ind w:firstLine="142"/>
              <w:jc w:val="center"/>
              <w:rPr>
                <w:rFonts w:ascii="Times New Roman" w:hAnsi="Times New Roman"/>
              </w:rPr>
            </w:pPr>
            <w:r w:rsidRPr="00E149FE">
              <w:rPr>
                <w:rFonts w:ascii="Times New Roman" w:hAnsi="Times New Roman"/>
                <w:b/>
                <w:bCs/>
                <w:color w:val="000000"/>
                <w:spacing w:val="-9"/>
              </w:rPr>
              <w:t>Наблюдение за снегом</w:t>
            </w:r>
          </w:p>
          <w:p w:rsidR="004646CF" w:rsidRPr="00E149FE" w:rsidRDefault="004646CF" w:rsidP="004646CF">
            <w:pPr>
              <w:shd w:val="clear" w:color="auto" w:fill="FFFFFF"/>
              <w:spacing w:after="0" w:line="240" w:lineRule="auto"/>
              <w:ind w:hanging="11"/>
              <w:rPr>
                <w:rFonts w:ascii="Times New Roman" w:hAnsi="Times New Roman"/>
              </w:rPr>
            </w:pPr>
            <w:r w:rsidRPr="00E149FE">
              <w:rPr>
                <w:rFonts w:ascii="Times New Roman" w:hAnsi="Times New Roman"/>
                <w:b/>
                <w:iCs/>
                <w:color w:val="000000"/>
                <w:spacing w:val="-9"/>
              </w:rPr>
              <w:t>Цель</w:t>
            </w:r>
            <w:r w:rsidRPr="00E149FE">
              <w:rPr>
                <w:rFonts w:ascii="Times New Roman" w:hAnsi="Times New Roman"/>
                <w:iCs/>
                <w:color w:val="000000"/>
                <w:spacing w:val="-9"/>
              </w:rPr>
              <w:t xml:space="preserve">: </w:t>
            </w:r>
            <w:r w:rsidRPr="00E149FE">
              <w:rPr>
                <w:rFonts w:ascii="Times New Roman" w:hAnsi="Times New Roman"/>
                <w:color w:val="000000"/>
                <w:spacing w:val="-9"/>
              </w:rPr>
              <w:t>продолжать знакомить детей с природным явлением — снегом.</w:t>
            </w:r>
          </w:p>
          <w:p w:rsidR="004646CF" w:rsidRPr="00E149FE" w:rsidRDefault="004646CF" w:rsidP="004646CF">
            <w:pPr>
              <w:shd w:val="clear" w:color="auto" w:fill="FFFFFF"/>
              <w:spacing w:after="0" w:line="240" w:lineRule="auto"/>
              <w:ind w:hanging="11"/>
              <w:jc w:val="center"/>
              <w:rPr>
                <w:rFonts w:ascii="Times New Roman" w:hAnsi="Times New Roman"/>
                <w:b/>
              </w:rPr>
            </w:pPr>
            <w:r w:rsidRPr="00E149FE">
              <w:rPr>
                <w:rFonts w:ascii="Times New Roman" w:hAnsi="Times New Roman"/>
                <w:b/>
                <w:iCs/>
                <w:color w:val="000000"/>
                <w:spacing w:val="-5"/>
              </w:rPr>
              <w:t>Ход   наблюдения</w:t>
            </w:r>
          </w:p>
          <w:p w:rsidR="004646CF" w:rsidRDefault="004646CF" w:rsidP="004646CF">
            <w:pPr>
              <w:spacing w:after="0" w:line="240" w:lineRule="auto"/>
              <w:ind w:hanging="11"/>
              <w:rPr>
                <w:rFonts w:ascii="Times New Roman" w:hAnsi="Times New Roman"/>
                <w:color w:val="000000"/>
                <w:spacing w:val="-3"/>
              </w:rPr>
            </w:pPr>
            <w:r w:rsidRPr="00E149FE">
              <w:rPr>
                <w:rFonts w:ascii="Times New Roman" w:hAnsi="Times New Roman"/>
                <w:color w:val="000000"/>
              </w:rPr>
              <w:t xml:space="preserve">Выйти с детьми на прогулку и внимательно посмотреть вокруг </w:t>
            </w:r>
            <w:r w:rsidRPr="00E149FE">
              <w:rPr>
                <w:rFonts w:ascii="Times New Roman" w:hAnsi="Times New Roman"/>
                <w:color w:val="000000"/>
                <w:spacing w:val="-2"/>
              </w:rPr>
              <w:t xml:space="preserve">себя. Что вы заметили? Все заметено белым снегом. Снег на солнце </w:t>
            </w:r>
            <w:r w:rsidRPr="00E149FE">
              <w:rPr>
                <w:rFonts w:ascii="Times New Roman" w:hAnsi="Times New Roman"/>
                <w:color w:val="000000"/>
                <w:spacing w:val="-3"/>
              </w:rPr>
              <w:t>искрится, даже глазам больно.</w:t>
            </w:r>
          </w:p>
          <w:p w:rsidR="004646CF" w:rsidRPr="00E149FE" w:rsidRDefault="004646CF" w:rsidP="004646CF">
            <w:pPr>
              <w:shd w:val="clear" w:color="auto" w:fill="FFFFFF"/>
              <w:spacing w:after="0" w:line="240" w:lineRule="auto"/>
              <w:rPr>
                <w:rFonts w:ascii="Times New Roman" w:hAnsi="Times New Roman"/>
              </w:rPr>
            </w:pPr>
            <w:r w:rsidRPr="00E149FE">
              <w:rPr>
                <w:rFonts w:ascii="Times New Roman" w:hAnsi="Times New Roman"/>
                <w:color w:val="000000"/>
                <w:spacing w:val="-2"/>
              </w:rPr>
              <w:t>Падал снег, сыпал снег, а потом устал...</w:t>
            </w:r>
          </w:p>
          <w:p w:rsidR="004646CF" w:rsidRPr="00E149FE" w:rsidRDefault="004646CF" w:rsidP="004646CF">
            <w:pPr>
              <w:widowControl w:val="0"/>
              <w:numPr>
                <w:ilvl w:val="0"/>
                <w:numId w:val="5"/>
              </w:numPr>
              <w:shd w:val="clear" w:color="auto" w:fill="FFFFFF"/>
              <w:tabs>
                <w:tab w:val="left" w:pos="1334"/>
              </w:tabs>
              <w:autoSpaceDE w:val="0"/>
              <w:autoSpaceDN w:val="0"/>
              <w:adjustRightInd w:val="0"/>
              <w:spacing w:after="0" w:line="240" w:lineRule="auto"/>
              <w:rPr>
                <w:rFonts w:ascii="Times New Roman" w:hAnsi="Times New Roman"/>
                <w:color w:val="000000"/>
              </w:rPr>
            </w:pPr>
            <w:r w:rsidRPr="00E149FE">
              <w:rPr>
                <w:rFonts w:ascii="Times New Roman" w:hAnsi="Times New Roman"/>
                <w:color w:val="000000"/>
                <w:spacing w:val="-2"/>
              </w:rPr>
              <w:t>Чем же, снег, снег-снежок, на земле ты стал?</w:t>
            </w:r>
          </w:p>
          <w:p w:rsidR="004646CF" w:rsidRPr="00E149FE" w:rsidRDefault="004646CF" w:rsidP="004646CF">
            <w:pPr>
              <w:widowControl w:val="0"/>
              <w:numPr>
                <w:ilvl w:val="0"/>
                <w:numId w:val="5"/>
              </w:numPr>
              <w:shd w:val="clear" w:color="auto" w:fill="FFFFFF"/>
              <w:tabs>
                <w:tab w:val="left" w:pos="1334"/>
              </w:tabs>
              <w:autoSpaceDE w:val="0"/>
              <w:autoSpaceDN w:val="0"/>
              <w:adjustRightInd w:val="0"/>
              <w:spacing w:after="0" w:line="240" w:lineRule="auto"/>
              <w:rPr>
                <w:rFonts w:ascii="Times New Roman" w:hAnsi="Times New Roman"/>
                <w:color w:val="000000"/>
              </w:rPr>
            </w:pPr>
            <w:r w:rsidRPr="00E149FE">
              <w:rPr>
                <w:rFonts w:ascii="Times New Roman" w:hAnsi="Times New Roman"/>
                <w:color w:val="000000"/>
                <w:spacing w:val="2"/>
              </w:rPr>
              <w:t>Для озимых стал я периной теплою,</w:t>
            </w:r>
            <w:r w:rsidRPr="00E149FE">
              <w:rPr>
                <w:rFonts w:ascii="Times New Roman" w:hAnsi="Times New Roman"/>
                <w:color w:val="000000"/>
                <w:spacing w:val="2"/>
              </w:rPr>
              <w:br/>
            </w:r>
            <w:r w:rsidRPr="00E149FE">
              <w:rPr>
                <w:rFonts w:ascii="Times New Roman" w:hAnsi="Times New Roman"/>
                <w:color w:val="000000"/>
              </w:rPr>
              <w:t>Для сосенок — кружевною периною,</w:t>
            </w:r>
            <w:r w:rsidRPr="00E149FE">
              <w:rPr>
                <w:rFonts w:ascii="Times New Roman" w:hAnsi="Times New Roman"/>
                <w:color w:val="000000"/>
              </w:rPr>
              <w:br/>
            </w:r>
            <w:r w:rsidRPr="00E149FE">
              <w:rPr>
                <w:rFonts w:ascii="Times New Roman" w:hAnsi="Times New Roman"/>
                <w:color w:val="000000"/>
                <w:spacing w:val="-2"/>
              </w:rPr>
              <w:t>Для зайчишек стал — подушкой пуховою,</w:t>
            </w:r>
            <w:r w:rsidRPr="00E149FE">
              <w:rPr>
                <w:rFonts w:ascii="Times New Roman" w:hAnsi="Times New Roman"/>
                <w:color w:val="000000"/>
                <w:spacing w:val="-2"/>
              </w:rPr>
              <w:br/>
            </w:r>
            <w:r w:rsidRPr="00E149FE">
              <w:rPr>
                <w:rFonts w:ascii="Times New Roman" w:hAnsi="Times New Roman"/>
                <w:color w:val="000000"/>
                <w:spacing w:val="1"/>
              </w:rPr>
              <w:t>Для детишек — их любимою игрой.</w:t>
            </w:r>
          </w:p>
          <w:p w:rsidR="004646CF" w:rsidRPr="00E149FE" w:rsidRDefault="004646CF" w:rsidP="004646CF">
            <w:pPr>
              <w:shd w:val="clear" w:color="auto" w:fill="FFFFFF"/>
              <w:spacing w:after="0" w:line="240" w:lineRule="auto"/>
              <w:rPr>
                <w:rFonts w:ascii="Times New Roman" w:hAnsi="Times New Roman"/>
              </w:rPr>
            </w:pPr>
            <w:r w:rsidRPr="00E149FE">
              <w:rPr>
                <w:rFonts w:ascii="Times New Roman" w:hAnsi="Times New Roman"/>
                <w:b/>
                <w:bCs/>
                <w:color w:val="000000"/>
                <w:spacing w:val="-11"/>
              </w:rPr>
              <w:t>Трудовая деятельность</w:t>
            </w:r>
            <w:r>
              <w:rPr>
                <w:rFonts w:ascii="Times New Roman" w:hAnsi="Times New Roman"/>
              </w:rPr>
              <w:t xml:space="preserve">: </w:t>
            </w:r>
            <w:r w:rsidRPr="00E149FE">
              <w:rPr>
                <w:rFonts w:ascii="Times New Roman" w:hAnsi="Times New Roman"/>
                <w:color w:val="000000"/>
                <w:spacing w:val="-3"/>
              </w:rPr>
              <w:t>Расчистка дорожки, запорошенной снегом.</w:t>
            </w:r>
          </w:p>
          <w:p w:rsidR="004646CF" w:rsidRPr="00EE6ED4" w:rsidRDefault="004646CF" w:rsidP="004646CF">
            <w:pPr>
              <w:shd w:val="clear" w:color="auto" w:fill="FFFFFF"/>
              <w:spacing w:after="0" w:line="240" w:lineRule="auto"/>
              <w:jc w:val="both"/>
              <w:rPr>
                <w:rFonts w:ascii="Times New Roman" w:hAnsi="Times New Roman"/>
              </w:rPr>
            </w:pPr>
            <w:r w:rsidRPr="00E149FE">
              <w:rPr>
                <w:rFonts w:ascii="Times New Roman" w:hAnsi="Times New Roman"/>
                <w:b/>
                <w:iCs/>
                <w:color w:val="000000"/>
                <w:spacing w:val="-2"/>
              </w:rPr>
              <w:t>Цель:</w:t>
            </w:r>
            <w:r w:rsidRPr="00E149FE">
              <w:rPr>
                <w:rFonts w:ascii="Times New Roman" w:hAnsi="Times New Roman"/>
                <w:i/>
                <w:iCs/>
                <w:color w:val="000000"/>
                <w:spacing w:val="-2"/>
              </w:rPr>
              <w:t xml:space="preserve"> </w:t>
            </w:r>
            <w:r w:rsidRPr="00E149FE">
              <w:rPr>
                <w:rFonts w:ascii="Times New Roman" w:hAnsi="Times New Roman"/>
                <w:color w:val="000000"/>
                <w:spacing w:val="-2"/>
              </w:rPr>
              <w:t>учить</w:t>
            </w:r>
            <w:r>
              <w:rPr>
                <w:rFonts w:ascii="Times New Roman" w:hAnsi="Times New Roman"/>
                <w:color w:val="000000"/>
                <w:spacing w:val="-2"/>
              </w:rPr>
              <w:t>,</w:t>
            </w:r>
            <w:r w:rsidRPr="00E149FE">
              <w:rPr>
                <w:rFonts w:ascii="Times New Roman" w:hAnsi="Times New Roman"/>
                <w:color w:val="000000"/>
                <w:spacing w:val="-2"/>
              </w:rPr>
              <w:t xml:space="preserve"> правильно пользоваться лопаткой, доводить начатое дело до конца.</w:t>
            </w:r>
          </w:p>
        </w:tc>
        <w:tc>
          <w:tcPr>
            <w:tcW w:w="2409" w:type="dxa"/>
            <w:shd w:val="clear" w:color="auto" w:fill="auto"/>
          </w:tcPr>
          <w:p w:rsidR="004646CF" w:rsidRPr="00E149FE" w:rsidRDefault="004646CF" w:rsidP="004646CF">
            <w:pPr>
              <w:shd w:val="clear" w:color="auto" w:fill="FFFFFF"/>
              <w:spacing w:after="0" w:line="240" w:lineRule="auto"/>
              <w:rPr>
                <w:rFonts w:ascii="Times New Roman" w:hAnsi="Times New Roman"/>
              </w:rPr>
            </w:pPr>
            <w:r w:rsidRPr="00E149FE">
              <w:rPr>
                <w:rFonts w:ascii="Times New Roman" w:hAnsi="Times New Roman"/>
                <w:b/>
                <w:bCs/>
                <w:color w:val="000000"/>
                <w:spacing w:val="-12"/>
              </w:rPr>
              <w:t>Выносной материал</w:t>
            </w:r>
            <w:r>
              <w:rPr>
                <w:rFonts w:ascii="Times New Roman" w:hAnsi="Times New Roman"/>
                <w:b/>
                <w:bCs/>
                <w:color w:val="000000"/>
                <w:spacing w:val="-12"/>
              </w:rPr>
              <w:t>:</w:t>
            </w:r>
          </w:p>
          <w:p w:rsidR="004646CF" w:rsidRPr="00E149FE" w:rsidRDefault="004646CF" w:rsidP="004646CF">
            <w:pPr>
              <w:shd w:val="clear" w:color="auto" w:fill="FFFFFF"/>
              <w:spacing w:after="0" w:line="240" w:lineRule="auto"/>
              <w:rPr>
                <w:rFonts w:ascii="Times New Roman" w:hAnsi="Times New Roman"/>
              </w:rPr>
            </w:pPr>
            <w:r>
              <w:rPr>
                <w:rFonts w:ascii="Times New Roman" w:hAnsi="Times New Roman"/>
                <w:color w:val="000000"/>
                <w:spacing w:val="-9"/>
              </w:rPr>
              <w:t>л</w:t>
            </w:r>
            <w:r w:rsidRPr="00E149FE">
              <w:rPr>
                <w:rFonts w:ascii="Times New Roman" w:hAnsi="Times New Roman"/>
                <w:color w:val="000000"/>
                <w:spacing w:val="-9"/>
              </w:rPr>
              <w:t>опатки, санки, клеенки для катания с горки.</w:t>
            </w:r>
          </w:p>
          <w:p w:rsidR="004646CF" w:rsidRPr="00E149FE" w:rsidRDefault="004646CF" w:rsidP="004646CF">
            <w:pPr>
              <w:shd w:val="clear" w:color="auto" w:fill="FFFFFF"/>
              <w:spacing w:after="0" w:line="240" w:lineRule="auto"/>
              <w:rPr>
                <w:rFonts w:ascii="Times New Roman" w:hAnsi="Times New Roman"/>
              </w:rPr>
            </w:pPr>
            <w:r>
              <w:rPr>
                <w:rFonts w:ascii="Times New Roman" w:hAnsi="Times New Roman"/>
                <w:b/>
                <w:bCs/>
                <w:color w:val="000000"/>
                <w:spacing w:val="-14"/>
              </w:rPr>
              <w:t>Подвижная игра</w:t>
            </w:r>
          </w:p>
          <w:p w:rsidR="004646CF" w:rsidRPr="00E149FE" w:rsidRDefault="004646CF" w:rsidP="004646CF">
            <w:pPr>
              <w:shd w:val="clear" w:color="auto" w:fill="FFFFFF"/>
              <w:spacing w:after="0" w:line="240" w:lineRule="auto"/>
              <w:rPr>
                <w:rFonts w:ascii="Times New Roman" w:hAnsi="Times New Roman"/>
              </w:rPr>
            </w:pPr>
            <w:r w:rsidRPr="00E149FE">
              <w:rPr>
                <w:rFonts w:ascii="Times New Roman" w:hAnsi="Times New Roman"/>
                <w:color w:val="000000"/>
                <w:spacing w:val="-6"/>
              </w:rPr>
              <w:t>«Один — двое».</w:t>
            </w:r>
          </w:p>
          <w:p w:rsidR="004646CF" w:rsidRPr="00EE6ED4" w:rsidRDefault="004646CF" w:rsidP="004646CF">
            <w:pPr>
              <w:pStyle w:val="Style1"/>
              <w:widowControl/>
              <w:spacing w:line="240" w:lineRule="auto"/>
              <w:rPr>
                <w:rFonts w:ascii="Times New Roman" w:hAnsi="Times New Roman"/>
                <w:b/>
                <w:sz w:val="22"/>
                <w:szCs w:val="22"/>
              </w:rPr>
            </w:pPr>
            <w:r w:rsidRPr="00015F04">
              <w:rPr>
                <w:rFonts w:ascii="Times New Roman" w:hAnsi="Times New Roman"/>
                <w:b/>
                <w:iCs/>
                <w:color w:val="000000"/>
                <w:spacing w:val="-1"/>
              </w:rPr>
              <w:t>Цель:</w:t>
            </w:r>
            <w:r w:rsidRPr="00E149FE">
              <w:rPr>
                <w:rFonts w:ascii="Times New Roman" w:hAnsi="Times New Roman"/>
                <w:i/>
                <w:iCs/>
                <w:color w:val="000000"/>
                <w:spacing w:val="-1"/>
              </w:rPr>
              <w:t xml:space="preserve"> </w:t>
            </w:r>
            <w:r w:rsidRPr="00E149FE">
              <w:rPr>
                <w:rFonts w:ascii="Times New Roman" w:hAnsi="Times New Roman"/>
                <w:color w:val="000000"/>
                <w:spacing w:val="-1"/>
              </w:rPr>
              <w:t xml:space="preserve">при движении парами учить соразмерять свои движения с </w:t>
            </w:r>
            <w:r w:rsidRPr="00E149FE">
              <w:rPr>
                <w:rFonts w:ascii="Times New Roman" w:hAnsi="Times New Roman"/>
                <w:color w:val="000000"/>
                <w:spacing w:val="-3"/>
              </w:rPr>
              <w:t>движениями партнера</w:t>
            </w:r>
            <w:r>
              <w:rPr>
                <w:rFonts w:ascii="Times New Roman" w:hAnsi="Times New Roman"/>
                <w:color w:val="000000"/>
                <w:spacing w:val="-3"/>
              </w:rPr>
              <w:t>.</w:t>
            </w:r>
          </w:p>
        </w:tc>
        <w:tc>
          <w:tcPr>
            <w:tcW w:w="1418" w:type="dxa"/>
            <w:shd w:val="clear" w:color="auto" w:fill="auto"/>
          </w:tcPr>
          <w:p w:rsidR="004646CF" w:rsidRPr="00E149FE" w:rsidRDefault="004646CF" w:rsidP="004646CF">
            <w:pPr>
              <w:shd w:val="clear" w:color="auto" w:fill="FFFFFF"/>
              <w:spacing w:after="0" w:line="240" w:lineRule="auto"/>
              <w:jc w:val="both"/>
              <w:rPr>
                <w:rFonts w:ascii="Times New Roman" w:hAnsi="Times New Roman"/>
              </w:rPr>
            </w:pPr>
            <w:r w:rsidRPr="009A6BE5">
              <w:rPr>
                <w:b/>
              </w:rPr>
              <w:t xml:space="preserve">Индивидуальная работа. </w:t>
            </w:r>
            <w:r w:rsidRPr="009A6BE5">
              <w:t xml:space="preserve">Повторить </w:t>
            </w:r>
            <w:proofErr w:type="spellStart"/>
            <w:r w:rsidRPr="009A6BE5">
              <w:t>потешку</w:t>
            </w:r>
            <w:proofErr w:type="spellEnd"/>
            <w:r w:rsidRPr="009A6BE5">
              <w:t xml:space="preserve"> «Большие ноги шли по дороге</w:t>
            </w:r>
            <w:r>
              <w:t>»</w:t>
            </w:r>
          </w:p>
          <w:p w:rsidR="004646CF" w:rsidRPr="00EE6ED4" w:rsidRDefault="004646CF" w:rsidP="004646CF">
            <w:pPr>
              <w:pStyle w:val="Style1"/>
              <w:widowControl/>
              <w:spacing w:line="240" w:lineRule="auto"/>
              <w:rPr>
                <w:rFonts w:ascii="Times New Roman" w:hAnsi="Times New Roman"/>
                <w:sz w:val="22"/>
                <w:szCs w:val="22"/>
              </w:rPr>
            </w:pPr>
          </w:p>
        </w:tc>
        <w:tc>
          <w:tcPr>
            <w:tcW w:w="1134" w:type="dxa"/>
            <w:gridSpan w:val="2"/>
            <w:vMerge/>
            <w:shd w:val="clear" w:color="auto" w:fill="auto"/>
          </w:tcPr>
          <w:p w:rsidR="004646CF" w:rsidRPr="00EE6ED4" w:rsidRDefault="004646CF" w:rsidP="004646CF">
            <w:pPr>
              <w:spacing w:after="0" w:line="240" w:lineRule="auto"/>
              <w:rPr>
                <w:rFonts w:ascii="Times New Roman" w:hAnsi="Times New Roman"/>
              </w:rPr>
            </w:pPr>
          </w:p>
        </w:tc>
      </w:tr>
      <w:tr w:rsidR="004646CF" w:rsidRPr="00EE6ED4" w:rsidTr="004646CF">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pStyle w:val="a3"/>
              <w:jc w:val="center"/>
              <w:rPr>
                <w:rFonts w:ascii="Times New Roman" w:hAnsi="Times New Roman"/>
                <w:b/>
                <w:u w:val="single"/>
              </w:rPr>
            </w:pPr>
            <w:r w:rsidRPr="00EE6ED4">
              <w:rPr>
                <w:rFonts w:ascii="Times New Roman" w:hAnsi="Times New Roman"/>
                <w:b/>
                <w:u w:val="single"/>
              </w:rPr>
              <w:t>Работа перед  сном</w:t>
            </w:r>
          </w:p>
        </w:tc>
        <w:tc>
          <w:tcPr>
            <w:tcW w:w="12146" w:type="dxa"/>
            <w:gridSpan w:val="5"/>
            <w:shd w:val="clear" w:color="auto" w:fill="auto"/>
          </w:tcPr>
          <w:p w:rsidR="004646CF" w:rsidRPr="00EE6ED4" w:rsidRDefault="004646CF" w:rsidP="004646CF">
            <w:pPr>
              <w:spacing w:after="0" w:line="240" w:lineRule="auto"/>
              <w:rPr>
                <w:rFonts w:ascii="Times New Roman" w:hAnsi="Times New Roman"/>
                <w:b/>
              </w:rPr>
            </w:pPr>
            <w:r w:rsidRPr="00EE6ED4">
              <w:rPr>
                <w:rFonts w:ascii="Times New Roman" w:hAnsi="Times New Roman"/>
                <w:b/>
              </w:rPr>
              <w:t>Рассказывание сказки «Три поросенка</w:t>
            </w:r>
            <w:r w:rsidRPr="00EE6ED4">
              <w:rPr>
                <w:rFonts w:ascii="Times New Roman" w:hAnsi="Times New Roman"/>
              </w:rPr>
              <w:t xml:space="preserve">»    </w:t>
            </w:r>
            <w:r w:rsidRPr="00EE6ED4">
              <w:rPr>
                <w:rFonts w:ascii="Times New Roman" w:hAnsi="Times New Roman"/>
                <w:b/>
              </w:rPr>
              <w:t>Цель:</w:t>
            </w:r>
            <w:r w:rsidRPr="00EE6ED4">
              <w:rPr>
                <w:rFonts w:ascii="Times New Roman" w:hAnsi="Times New Roman"/>
              </w:rPr>
              <w:t xml:space="preserve"> помочь детям понять содержание сказки. Учить отвечать на вопросы педагога по сказке</w:t>
            </w:r>
          </w:p>
        </w:tc>
      </w:tr>
      <w:tr w:rsidR="004646CF" w:rsidRPr="00EE6ED4" w:rsidTr="004646CF">
        <w:trPr>
          <w:trHeight w:val="957"/>
        </w:trPr>
        <w:tc>
          <w:tcPr>
            <w:tcW w:w="1008" w:type="dxa"/>
            <w:vMerge/>
            <w:shd w:val="clear" w:color="auto" w:fill="auto"/>
          </w:tcPr>
          <w:p w:rsidR="004646CF" w:rsidRPr="00EE6ED4" w:rsidRDefault="004646CF" w:rsidP="004646CF">
            <w:pPr>
              <w:spacing w:after="0" w:line="240" w:lineRule="auto"/>
              <w:rPr>
                <w:rFonts w:ascii="Times New Roman" w:hAnsi="Times New Roman"/>
              </w:rPr>
            </w:pPr>
          </w:p>
        </w:tc>
        <w:tc>
          <w:tcPr>
            <w:tcW w:w="1980" w:type="dxa"/>
            <w:shd w:val="clear" w:color="auto" w:fill="auto"/>
          </w:tcPr>
          <w:p w:rsidR="004646CF" w:rsidRPr="00EE6ED4" w:rsidRDefault="004646CF" w:rsidP="004646CF">
            <w:pPr>
              <w:pStyle w:val="a3"/>
              <w:jc w:val="center"/>
              <w:rPr>
                <w:rFonts w:ascii="Times New Roman" w:hAnsi="Times New Roman"/>
                <w:b/>
                <w:u w:val="single"/>
              </w:rPr>
            </w:pPr>
            <w:r w:rsidRPr="00EE6ED4">
              <w:rPr>
                <w:rFonts w:ascii="Times New Roman" w:hAnsi="Times New Roman"/>
                <w:b/>
                <w:u w:val="single"/>
              </w:rPr>
              <w:t>Вечер</w:t>
            </w:r>
          </w:p>
          <w:p w:rsidR="004646CF" w:rsidRPr="00EE6ED4" w:rsidRDefault="004646CF" w:rsidP="004646CF">
            <w:pPr>
              <w:spacing w:after="0" w:line="240" w:lineRule="auto"/>
              <w:jc w:val="center"/>
              <w:rPr>
                <w:rFonts w:ascii="Times New Roman" w:hAnsi="Times New Roman"/>
              </w:rPr>
            </w:pPr>
            <w:r w:rsidRPr="00EE6ED4">
              <w:rPr>
                <w:rFonts w:ascii="Times New Roman" w:hAnsi="Times New Roman"/>
                <w:b/>
              </w:rPr>
              <w:t>Закаливающие процедуры после сна</w:t>
            </w:r>
          </w:p>
        </w:tc>
        <w:tc>
          <w:tcPr>
            <w:tcW w:w="7185" w:type="dxa"/>
            <w:shd w:val="clear" w:color="auto" w:fill="auto"/>
          </w:tcPr>
          <w:p w:rsidR="004646CF" w:rsidRPr="00EE6ED4" w:rsidRDefault="004646CF" w:rsidP="004646CF">
            <w:pPr>
              <w:spacing w:after="0" w:line="240" w:lineRule="auto"/>
              <w:rPr>
                <w:rFonts w:ascii="Times New Roman" w:hAnsi="Times New Roman"/>
                <w:color w:val="000000"/>
              </w:rPr>
            </w:pPr>
            <w:r w:rsidRPr="00EE6ED4">
              <w:rPr>
                <w:rFonts w:ascii="Times New Roman" w:hAnsi="Times New Roman"/>
                <w:b/>
              </w:rPr>
              <w:t>Цель:</w:t>
            </w:r>
            <w:r w:rsidRPr="00EE6ED4">
              <w:rPr>
                <w:rFonts w:ascii="Times New Roman" w:hAnsi="Times New Roman"/>
              </w:rPr>
              <w:t xml:space="preserve"> </w:t>
            </w:r>
            <w:r w:rsidRPr="00EE6ED4">
              <w:rPr>
                <w:rFonts w:ascii="Times New Roman" w:hAnsi="Times New Roman"/>
                <w:color w:val="000000"/>
              </w:rPr>
              <w:t>сохранение и укрепление физического и психического здоровья детей.</w:t>
            </w:r>
          </w:p>
        </w:tc>
        <w:tc>
          <w:tcPr>
            <w:tcW w:w="2409" w:type="dxa"/>
            <w:shd w:val="clear" w:color="auto" w:fill="auto"/>
          </w:tcPr>
          <w:p w:rsidR="004646CF" w:rsidRPr="00EE6ED4" w:rsidRDefault="004646CF" w:rsidP="004646CF">
            <w:pPr>
              <w:pStyle w:val="Style17"/>
              <w:widowControl/>
              <w:spacing w:line="240" w:lineRule="auto"/>
              <w:ind w:firstLine="0"/>
              <w:jc w:val="center"/>
              <w:rPr>
                <w:rFonts w:ascii="Times New Roman" w:hAnsi="Times New Roman"/>
                <w:b/>
                <w:sz w:val="22"/>
                <w:szCs w:val="22"/>
              </w:rPr>
            </w:pPr>
            <w:r w:rsidRPr="00EE6ED4">
              <w:rPr>
                <w:rFonts w:ascii="Times New Roman" w:hAnsi="Times New Roman"/>
                <w:b/>
                <w:sz w:val="22"/>
                <w:szCs w:val="22"/>
              </w:rPr>
              <w:t>Спальня</w:t>
            </w:r>
          </w:p>
          <w:p w:rsidR="004646CF" w:rsidRPr="00EE6ED4" w:rsidRDefault="004646CF" w:rsidP="004646CF">
            <w:pPr>
              <w:pStyle w:val="Style17"/>
              <w:widowControl/>
              <w:spacing w:line="240" w:lineRule="auto"/>
              <w:ind w:firstLine="0"/>
              <w:jc w:val="center"/>
              <w:rPr>
                <w:rFonts w:ascii="Times New Roman" w:hAnsi="Times New Roman"/>
                <w:sz w:val="22"/>
                <w:szCs w:val="22"/>
              </w:rPr>
            </w:pPr>
            <w:r w:rsidRPr="00EE6ED4">
              <w:rPr>
                <w:rFonts w:ascii="Times New Roman" w:hAnsi="Times New Roman"/>
                <w:sz w:val="22"/>
                <w:szCs w:val="22"/>
              </w:rPr>
              <w:t>(ребристые дорожки)</w:t>
            </w:r>
          </w:p>
        </w:tc>
        <w:tc>
          <w:tcPr>
            <w:tcW w:w="1701" w:type="dxa"/>
            <w:gridSpan w:val="2"/>
            <w:vMerge w:val="restart"/>
            <w:shd w:val="clear" w:color="auto" w:fill="auto"/>
          </w:tcPr>
          <w:p w:rsidR="004646CF" w:rsidRPr="00EE6ED4" w:rsidRDefault="004646CF" w:rsidP="004646CF">
            <w:pPr>
              <w:spacing w:after="0" w:line="240" w:lineRule="auto"/>
              <w:rPr>
                <w:rFonts w:ascii="Times New Roman" w:hAnsi="Times New Roman"/>
              </w:rPr>
            </w:pPr>
            <w:r w:rsidRPr="00EE6ED4">
              <w:rPr>
                <w:rFonts w:ascii="Times New Roman" w:hAnsi="Times New Roman"/>
                <w:b/>
              </w:rPr>
              <w:t>Игра «Найди и назови». Цель:</w:t>
            </w:r>
            <w:r w:rsidRPr="00EE6ED4">
              <w:rPr>
                <w:rFonts w:ascii="Times New Roman" w:hAnsi="Times New Roman"/>
              </w:rPr>
              <w:t xml:space="preserve"> развивать внимание, память, воображение, речь</w:t>
            </w:r>
            <w:r>
              <w:rPr>
                <w:rFonts w:ascii="Times New Roman" w:hAnsi="Times New Roman"/>
              </w:rPr>
              <w:t>.</w:t>
            </w:r>
          </w:p>
        </w:tc>
        <w:tc>
          <w:tcPr>
            <w:tcW w:w="851" w:type="dxa"/>
            <w:vMerge w:val="restart"/>
            <w:shd w:val="clear" w:color="auto" w:fill="auto"/>
          </w:tcPr>
          <w:p w:rsidR="004646CF" w:rsidRPr="00EE6ED4" w:rsidRDefault="004646CF" w:rsidP="004646CF">
            <w:pPr>
              <w:spacing w:after="0" w:line="240" w:lineRule="auto"/>
              <w:rPr>
                <w:rFonts w:ascii="Times New Roman" w:hAnsi="Times New Roman"/>
              </w:rPr>
            </w:pPr>
          </w:p>
        </w:tc>
      </w:tr>
      <w:tr w:rsidR="004646CF" w:rsidRPr="009A07E8" w:rsidTr="004646CF">
        <w:trPr>
          <w:trHeight w:val="764"/>
        </w:trPr>
        <w:tc>
          <w:tcPr>
            <w:tcW w:w="1008" w:type="dxa"/>
            <w:vMerge/>
            <w:shd w:val="clear" w:color="auto" w:fill="auto"/>
          </w:tcPr>
          <w:p w:rsidR="004646CF" w:rsidRPr="009A07E8" w:rsidRDefault="004646CF" w:rsidP="004646CF">
            <w:pPr>
              <w:spacing w:after="0" w:line="240" w:lineRule="auto"/>
              <w:rPr>
                <w:rFonts w:ascii="Times New Roman" w:hAnsi="Times New Roman"/>
                <w:sz w:val="20"/>
                <w:szCs w:val="20"/>
              </w:rPr>
            </w:pPr>
          </w:p>
        </w:tc>
        <w:tc>
          <w:tcPr>
            <w:tcW w:w="1980" w:type="dxa"/>
            <w:shd w:val="clear" w:color="auto" w:fill="auto"/>
          </w:tcPr>
          <w:p w:rsidR="004646CF" w:rsidRPr="00E149FE" w:rsidRDefault="004646CF" w:rsidP="004646CF">
            <w:pPr>
              <w:spacing w:after="0" w:line="240" w:lineRule="auto"/>
              <w:jc w:val="center"/>
              <w:rPr>
                <w:rFonts w:ascii="Times New Roman" w:hAnsi="Times New Roman"/>
                <w:b/>
              </w:rPr>
            </w:pPr>
            <w:r w:rsidRPr="00E149FE">
              <w:rPr>
                <w:rFonts w:ascii="Times New Roman" w:hAnsi="Times New Roman"/>
                <w:b/>
                <w:bCs/>
              </w:rPr>
              <w:t>Сюжетная игра «Больница».</w:t>
            </w:r>
          </w:p>
        </w:tc>
        <w:tc>
          <w:tcPr>
            <w:tcW w:w="7185" w:type="dxa"/>
            <w:shd w:val="clear" w:color="auto" w:fill="auto"/>
          </w:tcPr>
          <w:p w:rsidR="004646CF" w:rsidRPr="00E149FE" w:rsidRDefault="004646CF" w:rsidP="004646CF">
            <w:pPr>
              <w:spacing w:after="0" w:line="240" w:lineRule="auto"/>
              <w:rPr>
                <w:rFonts w:ascii="Times New Roman" w:hAnsi="Times New Roman"/>
              </w:rPr>
            </w:pPr>
            <w:r w:rsidRPr="00E149FE">
              <w:rPr>
                <w:rFonts w:ascii="Times New Roman" w:hAnsi="Times New Roman"/>
                <w:b/>
                <w:bCs/>
              </w:rPr>
              <w:t>Цель:</w:t>
            </w:r>
            <w:r w:rsidRPr="00E149FE">
              <w:rPr>
                <w:rFonts w:ascii="Times New Roman" w:hAnsi="Times New Roman"/>
                <w:bCs/>
              </w:rPr>
              <w:t xml:space="preserve"> обогащать сюжет игры, учить использовать в игре знания полученные ранее.</w:t>
            </w:r>
          </w:p>
        </w:tc>
        <w:tc>
          <w:tcPr>
            <w:tcW w:w="2409" w:type="dxa"/>
            <w:shd w:val="clear" w:color="auto" w:fill="auto"/>
          </w:tcPr>
          <w:p w:rsidR="004646CF" w:rsidRDefault="004646CF" w:rsidP="004646CF">
            <w:pPr>
              <w:pStyle w:val="Style17"/>
              <w:widowControl/>
              <w:spacing w:line="200" w:lineRule="exact"/>
              <w:ind w:firstLine="0"/>
              <w:jc w:val="center"/>
              <w:rPr>
                <w:rFonts w:ascii="Times New Roman" w:hAnsi="Times New Roman"/>
                <w:b/>
                <w:sz w:val="22"/>
                <w:szCs w:val="22"/>
              </w:rPr>
            </w:pPr>
            <w:r w:rsidRPr="00015F04">
              <w:rPr>
                <w:rFonts w:ascii="Times New Roman" w:hAnsi="Times New Roman"/>
                <w:b/>
                <w:sz w:val="22"/>
                <w:szCs w:val="22"/>
              </w:rPr>
              <w:t>Центр игры</w:t>
            </w:r>
          </w:p>
          <w:p w:rsidR="004646CF" w:rsidRPr="00015F04" w:rsidRDefault="004646CF" w:rsidP="004646CF">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(предметы заместители)</w:t>
            </w:r>
          </w:p>
          <w:p w:rsidR="004646CF" w:rsidRPr="00015F04" w:rsidRDefault="004646CF" w:rsidP="004646CF">
            <w:pPr>
              <w:pStyle w:val="Style17"/>
              <w:widowControl/>
              <w:spacing w:line="200" w:lineRule="exact"/>
              <w:ind w:firstLine="0"/>
              <w:jc w:val="center"/>
              <w:rPr>
                <w:rFonts w:ascii="Times New Roman" w:hAnsi="Times New Roman"/>
                <w:b/>
                <w:sz w:val="22"/>
                <w:szCs w:val="22"/>
              </w:rPr>
            </w:pPr>
          </w:p>
        </w:tc>
        <w:tc>
          <w:tcPr>
            <w:tcW w:w="1701" w:type="dxa"/>
            <w:gridSpan w:val="2"/>
            <w:vMerge/>
            <w:shd w:val="clear" w:color="auto" w:fill="auto"/>
          </w:tcPr>
          <w:p w:rsidR="004646CF" w:rsidRPr="009A07E8" w:rsidRDefault="004646CF" w:rsidP="004646CF">
            <w:pPr>
              <w:spacing w:after="0" w:line="240" w:lineRule="auto"/>
              <w:rPr>
                <w:rFonts w:ascii="Times New Roman" w:hAnsi="Times New Roman"/>
                <w:b/>
                <w:sz w:val="20"/>
                <w:szCs w:val="20"/>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555"/>
        </w:trPr>
        <w:tc>
          <w:tcPr>
            <w:tcW w:w="1008" w:type="dxa"/>
            <w:vMerge/>
            <w:shd w:val="clear" w:color="auto" w:fill="auto"/>
          </w:tcPr>
          <w:p w:rsidR="004646CF" w:rsidRPr="009A07E8" w:rsidRDefault="004646CF" w:rsidP="004646CF">
            <w:pPr>
              <w:spacing w:after="0" w:line="240" w:lineRule="auto"/>
              <w:rPr>
                <w:rFonts w:ascii="Times New Roman" w:hAnsi="Times New Roman"/>
                <w:sz w:val="20"/>
                <w:szCs w:val="20"/>
              </w:rPr>
            </w:pPr>
          </w:p>
        </w:tc>
        <w:tc>
          <w:tcPr>
            <w:tcW w:w="1980" w:type="dxa"/>
            <w:shd w:val="clear" w:color="auto" w:fill="auto"/>
          </w:tcPr>
          <w:p w:rsidR="004646CF" w:rsidRPr="00E149FE" w:rsidRDefault="004646CF" w:rsidP="004646CF">
            <w:pPr>
              <w:spacing w:after="0" w:line="240" w:lineRule="auto"/>
              <w:ind w:right="-205"/>
              <w:jc w:val="center"/>
              <w:rPr>
                <w:rFonts w:ascii="Times New Roman" w:hAnsi="Times New Roman"/>
              </w:rPr>
            </w:pPr>
            <w:r w:rsidRPr="00E149FE">
              <w:rPr>
                <w:rFonts w:ascii="Times New Roman" w:hAnsi="Times New Roman"/>
                <w:b/>
              </w:rPr>
              <w:t>Игры с                 пирамидками</w:t>
            </w:r>
          </w:p>
          <w:p w:rsidR="004646CF" w:rsidRPr="00E149FE" w:rsidRDefault="004646CF" w:rsidP="004646CF">
            <w:pPr>
              <w:pStyle w:val="Style17"/>
              <w:widowControl/>
              <w:spacing w:line="200" w:lineRule="exact"/>
              <w:ind w:firstLine="0"/>
              <w:jc w:val="center"/>
              <w:rPr>
                <w:rFonts w:ascii="Times New Roman" w:hAnsi="Times New Roman"/>
                <w:b/>
                <w:sz w:val="22"/>
                <w:szCs w:val="22"/>
              </w:rPr>
            </w:pPr>
          </w:p>
        </w:tc>
        <w:tc>
          <w:tcPr>
            <w:tcW w:w="7185" w:type="dxa"/>
            <w:shd w:val="clear" w:color="auto" w:fill="auto"/>
          </w:tcPr>
          <w:p w:rsidR="004646CF" w:rsidRPr="00E149FE" w:rsidRDefault="004646CF" w:rsidP="004646CF">
            <w:pPr>
              <w:rPr>
                <w:rFonts w:ascii="Times New Roman" w:hAnsi="Times New Roman"/>
                <w:b/>
              </w:rPr>
            </w:pPr>
            <w:r w:rsidRPr="00E149FE">
              <w:rPr>
                <w:rFonts w:ascii="Times New Roman" w:hAnsi="Times New Roman"/>
                <w:b/>
              </w:rPr>
              <w:t>Цель:</w:t>
            </w:r>
            <w:r w:rsidRPr="00E149FE">
              <w:rPr>
                <w:rFonts w:ascii="Times New Roman" w:hAnsi="Times New Roman"/>
              </w:rPr>
              <w:t xml:space="preserve"> учить детей снимать         и     нанизывать      кольца</w:t>
            </w:r>
          </w:p>
        </w:tc>
        <w:tc>
          <w:tcPr>
            <w:tcW w:w="2409" w:type="dxa"/>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sidRPr="00015F04">
              <w:rPr>
                <w:rFonts w:ascii="Times New Roman" w:hAnsi="Times New Roman"/>
                <w:b/>
                <w:sz w:val="22"/>
                <w:szCs w:val="22"/>
              </w:rPr>
              <w:t xml:space="preserve">Центр </w:t>
            </w:r>
            <w:proofErr w:type="spellStart"/>
            <w:r w:rsidRPr="00015F04">
              <w:rPr>
                <w:rFonts w:ascii="Times New Roman" w:hAnsi="Times New Roman"/>
                <w:b/>
                <w:sz w:val="22"/>
                <w:szCs w:val="22"/>
              </w:rPr>
              <w:t>манипулятивных</w:t>
            </w:r>
            <w:proofErr w:type="spellEnd"/>
            <w:r w:rsidRPr="00015F04">
              <w:rPr>
                <w:rFonts w:ascii="Times New Roman" w:hAnsi="Times New Roman"/>
                <w:b/>
                <w:sz w:val="22"/>
                <w:szCs w:val="22"/>
              </w:rPr>
              <w:t xml:space="preserve"> игр</w:t>
            </w:r>
          </w:p>
          <w:p w:rsidR="004646CF" w:rsidRPr="00015F04" w:rsidRDefault="004646CF" w:rsidP="004646CF">
            <w:pPr>
              <w:pStyle w:val="Style17"/>
              <w:spacing w:line="200" w:lineRule="exact"/>
              <w:ind w:firstLine="0"/>
              <w:jc w:val="center"/>
              <w:rPr>
                <w:rFonts w:ascii="Times New Roman" w:hAnsi="Times New Roman"/>
                <w:sz w:val="22"/>
                <w:szCs w:val="22"/>
              </w:rPr>
            </w:pPr>
            <w:r>
              <w:rPr>
                <w:rFonts w:ascii="Times New Roman" w:hAnsi="Times New Roman"/>
                <w:sz w:val="22"/>
                <w:szCs w:val="22"/>
              </w:rPr>
              <w:t>(пирамидки разного размера)</w:t>
            </w:r>
          </w:p>
        </w:tc>
        <w:tc>
          <w:tcPr>
            <w:tcW w:w="1701" w:type="dxa"/>
            <w:gridSpan w:val="2"/>
            <w:vMerge/>
            <w:shd w:val="clear" w:color="auto" w:fill="auto"/>
          </w:tcPr>
          <w:p w:rsidR="004646CF" w:rsidRPr="009A07E8" w:rsidRDefault="004646CF" w:rsidP="004646CF">
            <w:pPr>
              <w:spacing w:after="0" w:line="240" w:lineRule="auto"/>
              <w:rPr>
                <w:rFonts w:ascii="Times New Roman" w:hAnsi="Times New Roman"/>
                <w:b/>
                <w:sz w:val="20"/>
                <w:szCs w:val="20"/>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768"/>
        </w:trPr>
        <w:tc>
          <w:tcPr>
            <w:tcW w:w="1008" w:type="dxa"/>
            <w:vMerge/>
            <w:shd w:val="clear" w:color="auto" w:fill="auto"/>
          </w:tcPr>
          <w:p w:rsidR="004646CF" w:rsidRPr="009A07E8" w:rsidRDefault="004646CF" w:rsidP="004646CF">
            <w:pPr>
              <w:spacing w:after="0" w:line="240" w:lineRule="auto"/>
              <w:rPr>
                <w:rFonts w:ascii="Times New Roman" w:hAnsi="Times New Roman"/>
                <w:sz w:val="20"/>
                <w:szCs w:val="20"/>
              </w:rPr>
            </w:pPr>
          </w:p>
        </w:tc>
        <w:tc>
          <w:tcPr>
            <w:tcW w:w="1980" w:type="dxa"/>
            <w:shd w:val="clear" w:color="auto" w:fill="auto"/>
          </w:tcPr>
          <w:p w:rsidR="004646CF" w:rsidRPr="00D1412D" w:rsidRDefault="004646CF" w:rsidP="004646CF">
            <w:pPr>
              <w:spacing w:line="240" w:lineRule="auto"/>
              <w:jc w:val="center"/>
              <w:rPr>
                <w:rFonts w:ascii="Times New Roman" w:hAnsi="Times New Roman"/>
                <w:u w:val="single"/>
              </w:rPr>
            </w:pPr>
            <w:r w:rsidRPr="00D1412D">
              <w:rPr>
                <w:rFonts w:ascii="Times New Roman" w:hAnsi="Times New Roman"/>
                <w:b/>
                <w:u w:val="single"/>
              </w:rPr>
              <w:t>Прогулка</w:t>
            </w:r>
          </w:p>
          <w:p w:rsidR="004646CF" w:rsidRPr="00D1412D" w:rsidRDefault="004646CF" w:rsidP="004646CF">
            <w:pPr>
              <w:spacing w:line="240" w:lineRule="auto"/>
              <w:jc w:val="center"/>
              <w:rPr>
                <w:rFonts w:ascii="Times New Roman" w:hAnsi="Times New Roman"/>
              </w:rPr>
            </w:pPr>
          </w:p>
          <w:p w:rsidR="004646CF" w:rsidRPr="00D1412D" w:rsidRDefault="004646CF" w:rsidP="004646CF">
            <w:pPr>
              <w:spacing w:line="240" w:lineRule="auto"/>
              <w:jc w:val="center"/>
              <w:rPr>
                <w:rFonts w:ascii="Times New Roman" w:hAnsi="Times New Roman"/>
              </w:rPr>
            </w:pPr>
          </w:p>
        </w:tc>
        <w:tc>
          <w:tcPr>
            <w:tcW w:w="7185" w:type="dxa"/>
            <w:shd w:val="clear" w:color="auto" w:fill="auto"/>
          </w:tcPr>
          <w:p w:rsidR="004646CF" w:rsidRPr="00D1412D" w:rsidRDefault="004646CF" w:rsidP="004646CF">
            <w:pPr>
              <w:shd w:val="clear" w:color="auto" w:fill="FFFFFF"/>
              <w:spacing w:after="0" w:line="240" w:lineRule="auto"/>
              <w:ind w:firstLine="142"/>
              <w:jc w:val="center"/>
              <w:rPr>
                <w:rFonts w:ascii="Times New Roman" w:hAnsi="Times New Roman"/>
              </w:rPr>
            </w:pPr>
            <w:r w:rsidRPr="00D1412D">
              <w:rPr>
                <w:rFonts w:ascii="Times New Roman" w:hAnsi="Times New Roman"/>
                <w:b/>
                <w:bCs/>
                <w:color w:val="000000"/>
                <w:spacing w:val="-7"/>
              </w:rPr>
              <w:t>Наблюдение за небом</w:t>
            </w:r>
          </w:p>
          <w:p w:rsidR="004646CF" w:rsidRPr="00015F04" w:rsidRDefault="004646CF" w:rsidP="004646CF">
            <w:pPr>
              <w:shd w:val="clear" w:color="auto" w:fill="FFFFFF"/>
              <w:spacing w:after="0" w:line="240" w:lineRule="auto"/>
              <w:rPr>
                <w:rFonts w:ascii="Times New Roman" w:hAnsi="Times New Roman"/>
                <w:color w:val="000000"/>
                <w:spacing w:val="-5"/>
              </w:rPr>
            </w:pPr>
            <w:r w:rsidRPr="00D1412D">
              <w:rPr>
                <w:rFonts w:ascii="Times New Roman" w:hAnsi="Times New Roman"/>
                <w:b/>
                <w:iCs/>
                <w:color w:val="000000"/>
                <w:spacing w:val="-13"/>
              </w:rPr>
              <w:t>Цели</w:t>
            </w:r>
            <w:r w:rsidRPr="00D1412D">
              <w:rPr>
                <w:rFonts w:ascii="Times New Roman" w:hAnsi="Times New Roman"/>
                <w:iCs/>
                <w:color w:val="000000"/>
                <w:spacing w:val="-13"/>
              </w:rPr>
              <w:t>:</w:t>
            </w:r>
            <w:r w:rsidRPr="00D1412D">
              <w:rPr>
                <w:rFonts w:ascii="Times New Roman" w:hAnsi="Times New Roman"/>
              </w:rPr>
              <w:t xml:space="preserve"> - </w:t>
            </w:r>
            <w:r w:rsidRPr="00D1412D">
              <w:rPr>
                <w:rFonts w:ascii="Times New Roman" w:hAnsi="Times New Roman"/>
                <w:color w:val="000000"/>
                <w:spacing w:val="3"/>
              </w:rPr>
              <w:t>продолжить знакомство с различными природными явлени</w:t>
            </w:r>
            <w:r w:rsidRPr="00D1412D">
              <w:rPr>
                <w:rFonts w:ascii="Times New Roman" w:hAnsi="Times New Roman"/>
                <w:color w:val="000000"/>
                <w:spacing w:val="3"/>
              </w:rPr>
              <w:softHyphen/>
            </w:r>
            <w:r w:rsidRPr="00D1412D">
              <w:rPr>
                <w:rFonts w:ascii="Times New Roman" w:hAnsi="Times New Roman"/>
                <w:color w:val="000000"/>
                <w:spacing w:val="-2"/>
              </w:rPr>
              <w:t>ями;</w:t>
            </w:r>
            <w:r w:rsidRPr="00D1412D">
              <w:rPr>
                <w:rFonts w:ascii="Times New Roman" w:hAnsi="Times New Roman"/>
              </w:rPr>
              <w:t xml:space="preserve"> </w:t>
            </w:r>
            <w:r w:rsidRPr="00D1412D">
              <w:rPr>
                <w:rFonts w:ascii="Times New Roman" w:hAnsi="Times New Roman"/>
                <w:color w:val="000000"/>
                <w:spacing w:val="-4"/>
              </w:rPr>
              <w:t xml:space="preserve"> научить отличать состояния неба (ясно, облачно, пасмурно, об</w:t>
            </w:r>
            <w:r w:rsidRPr="00D1412D">
              <w:rPr>
                <w:rFonts w:ascii="Times New Roman" w:hAnsi="Times New Roman"/>
                <w:color w:val="000000"/>
                <w:spacing w:val="-4"/>
              </w:rPr>
              <w:softHyphen/>
            </w:r>
            <w:r w:rsidRPr="00D1412D">
              <w:rPr>
                <w:rFonts w:ascii="Times New Roman" w:hAnsi="Times New Roman"/>
                <w:color w:val="000000"/>
                <w:spacing w:val="-5"/>
              </w:rPr>
              <w:t>лака, тучи).</w:t>
            </w:r>
          </w:p>
          <w:p w:rsidR="004646CF" w:rsidRPr="00D1412D" w:rsidRDefault="004646CF" w:rsidP="004646CF">
            <w:pPr>
              <w:shd w:val="clear" w:color="auto" w:fill="FFFFFF"/>
              <w:spacing w:after="0" w:line="240" w:lineRule="auto"/>
              <w:rPr>
                <w:rFonts w:ascii="Times New Roman" w:hAnsi="Times New Roman"/>
              </w:rPr>
            </w:pPr>
            <w:r w:rsidRPr="00D1412D">
              <w:rPr>
                <w:rFonts w:ascii="Times New Roman" w:hAnsi="Times New Roman"/>
                <w:b/>
                <w:bCs/>
                <w:color w:val="000000"/>
                <w:spacing w:val="-10"/>
              </w:rPr>
              <w:t>Трудовая деятельность</w:t>
            </w:r>
          </w:p>
          <w:p w:rsidR="004646CF" w:rsidRPr="00D1412D" w:rsidRDefault="004646CF" w:rsidP="004646CF">
            <w:pPr>
              <w:shd w:val="clear" w:color="auto" w:fill="FFFFFF"/>
              <w:spacing w:after="0" w:line="240" w:lineRule="auto"/>
              <w:rPr>
                <w:rFonts w:ascii="Times New Roman" w:hAnsi="Times New Roman"/>
                <w:color w:val="000000"/>
                <w:spacing w:val="-1"/>
              </w:rPr>
            </w:pPr>
            <w:r w:rsidRPr="00D1412D">
              <w:rPr>
                <w:rFonts w:ascii="Times New Roman" w:hAnsi="Times New Roman"/>
                <w:color w:val="000000"/>
                <w:spacing w:val="-1"/>
              </w:rPr>
              <w:t xml:space="preserve">Сгребание снега лопатками, расчистка площадки для игр. </w:t>
            </w:r>
          </w:p>
          <w:p w:rsidR="004646CF" w:rsidRPr="00D1412D" w:rsidRDefault="004646CF" w:rsidP="004646CF">
            <w:pPr>
              <w:shd w:val="clear" w:color="auto" w:fill="FFFFFF"/>
              <w:spacing w:after="0" w:line="240" w:lineRule="auto"/>
              <w:rPr>
                <w:rFonts w:ascii="Times New Roman" w:hAnsi="Times New Roman"/>
              </w:rPr>
            </w:pPr>
            <w:r w:rsidRPr="00D1412D">
              <w:rPr>
                <w:rFonts w:ascii="Times New Roman" w:hAnsi="Times New Roman"/>
                <w:b/>
                <w:iCs/>
                <w:color w:val="000000"/>
                <w:spacing w:val="-3"/>
              </w:rPr>
              <w:t>Цель:</w:t>
            </w:r>
            <w:r w:rsidRPr="00D1412D">
              <w:rPr>
                <w:rFonts w:ascii="Times New Roman" w:hAnsi="Times New Roman"/>
                <w:i/>
                <w:iCs/>
                <w:color w:val="000000"/>
                <w:spacing w:val="-3"/>
              </w:rPr>
              <w:t xml:space="preserve"> </w:t>
            </w:r>
            <w:r w:rsidRPr="00D1412D">
              <w:rPr>
                <w:rFonts w:ascii="Times New Roman" w:hAnsi="Times New Roman"/>
                <w:color w:val="000000"/>
                <w:spacing w:val="-3"/>
              </w:rPr>
              <w:t>учить работать сообща, добиваться выполнения цели общи</w:t>
            </w:r>
            <w:r w:rsidRPr="00D1412D">
              <w:rPr>
                <w:rFonts w:ascii="Times New Roman" w:hAnsi="Times New Roman"/>
                <w:color w:val="000000"/>
                <w:spacing w:val="-3"/>
              </w:rPr>
              <w:softHyphen/>
            </w:r>
            <w:r w:rsidRPr="00D1412D">
              <w:rPr>
                <w:rFonts w:ascii="Times New Roman" w:hAnsi="Times New Roman"/>
                <w:color w:val="000000"/>
                <w:spacing w:val="1"/>
              </w:rPr>
              <w:t>ми усилиями.</w:t>
            </w:r>
          </w:p>
          <w:p w:rsidR="004646CF" w:rsidRPr="00D1412D" w:rsidRDefault="004646CF" w:rsidP="004646CF">
            <w:pPr>
              <w:shd w:val="clear" w:color="auto" w:fill="FFFFFF"/>
              <w:spacing w:after="0" w:line="240" w:lineRule="auto"/>
              <w:ind w:firstLine="33"/>
              <w:rPr>
                <w:rFonts w:ascii="Times New Roman" w:hAnsi="Times New Roman"/>
              </w:rPr>
            </w:pPr>
            <w:r w:rsidRPr="00D1412D">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Pr="00D1412D" w:rsidRDefault="004646CF" w:rsidP="004646CF">
            <w:pPr>
              <w:spacing w:after="0" w:line="240" w:lineRule="auto"/>
              <w:rPr>
                <w:rFonts w:ascii="Times New Roman" w:hAnsi="Times New Roman"/>
              </w:rPr>
            </w:pPr>
            <w:r>
              <w:rPr>
                <w:rFonts w:ascii="Times New Roman" w:hAnsi="Times New Roman"/>
                <w:color w:val="000000"/>
                <w:spacing w:val="-3"/>
              </w:rPr>
              <w:t>л</w:t>
            </w:r>
            <w:r w:rsidRPr="00D1412D">
              <w:rPr>
                <w:rFonts w:ascii="Times New Roman" w:hAnsi="Times New Roman"/>
                <w:color w:val="000000"/>
                <w:spacing w:val="-3"/>
              </w:rPr>
              <w:t>опатки, совочки, ведерки, носилки, бумажный самолет</w:t>
            </w:r>
            <w:r>
              <w:rPr>
                <w:rFonts w:ascii="Times New Roman" w:hAnsi="Times New Roman"/>
                <w:color w:val="000000"/>
                <w:spacing w:val="-3"/>
              </w:rPr>
              <w:t>.</w:t>
            </w:r>
          </w:p>
        </w:tc>
        <w:tc>
          <w:tcPr>
            <w:tcW w:w="2409" w:type="dxa"/>
            <w:shd w:val="clear" w:color="auto" w:fill="auto"/>
          </w:tcPr>
          <w:p w:rsidR="004646CF" w:rsidRPr="00D1412D" w:rsidRDefault="004646CF" w:rsidP="004646CF">
            <w:pPr>
              <w:shd w:val="clear" w:color="auto" w:fill="FFFFFF"/>
              <w:spacing w:after="0" w:line="240" w:lineRule="auto"/>
              <w:rPr>
                <w:rFonts w:ascii="Times New Roman" w:hAnsi="Times New Roman"/>
              </w:rPr>
            </w:pPr>
            <w:r w:rsidRPr="00D1412D">
              <w:rPr>
                <w:rFonts w:ascii="Times New Roman" w:hAnsi="Times New Roman"/>
                <w:b/>
                <w:bCs/>
                <w:color w:val="000000"/>
                <w:spacing w:val="-9"/>
              </w:rPr>
              <w:t>Подвижная игра</w:t>
            </w:r>
            <w:r>
              <w:rPr>
                <w:rFonts w:ascii="Times New Roman" w:hAnsi="Times New Roman"/>
              </w:rPr>
              <w:t xml:space="preserve"> </w:t>
            </w:r>
            <w:r w:rsidRPr="00D1412D">
              <w:rPr>
                <w:rFonts w:ascii="Times New Roman" w:hAnsi="Times New Roman"/>
                <w:color w:val="000000"/>
                <w:spacing w:val="-4"/>
              </w:rPr>
              <w:t>«Догони самолет».</w:t>
            </w:r>
          </w:p>
          <w:p w:rsidR="004646CF" w:rsidRPr="00697956" w:rsidRDefault="004646CF" w:rsidP="004646CF">
            <w:pPr>
              <w:shd w:val="clear" w:color="auto" w:fill="FFFFFF"/>
              <w:spacing w:after="0" w:line="240" w:lineRule="auto"/>
              <w:ind w:firstLine="33"/>
            </w:pPr>
            <w:r w:rsidRPr="00D1412D">
              <w:rPr>
                <w:rFonts w:ascii="Times New Roman" w:hAnsi="Times New Roman"/>
                <w:b/>
                <w:iCs/>
                <w:color w:val="000000"/>
                <w:spacing w:val="-2"/>
              </w:rPr>
              <w:t>Цель:</w:t>
            </w:r>
            <w:r w:rsidRPr="00D1412D">
              <w:rPr>
                <w:rFonts w:ascii="Times New Roman" w:hAnsi="Times New Roman"/>
                <w:i/>
                <w:iCs/>
                <w:color w:val="000000"/>
                <w:spacing w:val="-2"/>
              </w:rPr>
              <w:t xml:space="preserve"> </w:t>
            </w:r>
            <w:r w:rsidRPr="00D1412D">
              <w:rPr>
                <w:rFonts w:ascii="Times New Roman" w:hAnsi="Times New Roman"/>
                <w:color w:val="000000"/>
                <w:spacing w:val="-2"/>
              </w:rPr>
              <w:t>учить быстро бегать по сигналу воспитателя, не оглядыва</w:t>
            </w:r>
            <w:r w:rsidRPr="00D1412D">
              <w:rPr>
                <w:rFonts w:ascii="Times New Roman" w:hAnsi="Times New Roman"/>
                <w:color w:val="000000"/>
                <w:spacing w:val="-2"/>
              </w:rPr>
              <w:softHyphen/>
            </w:r>
            <w:r w:rsidRPr="00D1412D">
              <w:rPr>
                <w:rFonts w:ascii="Times New Roman" w:hAnsi="Times New Roman"/>
                <w:color w:val="000000"/>
                <w:spacing w:val="2"/>
              </w:rPr>
              <w:t>ясь назад.</w:t>
            </w:r>
          </w:p>
          <w:p w:rsidR="004646CF" w:rsidRPr="009A07E8" w:rsidRDefault="004646CF" w:rsidP="004646CF">
            <w:pPr>
              <w:spacing w:after="0" w:line="240" w:lineRule="auto"/>
              <w:rPr>
                <w:rFonts w:ascii="Times New Roman" w:hAnsi="Times New Roman"/>
                <w:sz w:val="20"/>
                <w:szCs w:val="20"/>
              </w:rPr>
            </w:pPr>
          </w:p>
        </w:tc>
        <w:tc>
          <w:tcPr>
            <w:tcW w:w="1701" w:type="dxa"/>
            <w:gridSpan w:val="2"/>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Индивидуальная работа. «</w:t>
            </w:r>
            <w:r w:rsidRPr="009A6BE5">
              <w:rPr>
                <w:rFonts w:cs="Times New Roman"/>
                <w:sz w:val="22"/>
                <w:szCs w:val="22"/>
              </w:rPr>
              <w:t>Поймай – бросай» - развивать умение бросать и ловить мяч.</w:t>
            </w:r>
          </w:p>
          <w:p w:rsidR="004646CF" w:rsidRPr="00D1412D" w:rsidRDefault="004646CF" w:rsidP="004646CF">
            <w:pPr>
              <w:shd w:val="clear" w:color="auto" w:fill="FFFFFF"/>
              <w:spacing w:after="0" w:line="240" w:lineRule="auto"/>
              <w:rPr>
                <w:rFonts w:ascii="Times New Roman" w:hAnsi="Times New Roman"/>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bl>
    <w:p w:rsidR="004646CF"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Мамин праздник».</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Дать знания о празднике мам и бабушек. Воспитывать заботливое отношение к ним.</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Чаепитие «Маму поздравляют малыши»</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04.03.2019</w:t>
      </w:r>
      <w:r w:rsidRPr="009A07E8">
        <w:rPr>
          <w:rFonts w:ascii="Times New Roman" w:hAnsi="Times New Roman"/>
          <w:sz w:val="32"/>
          <w:szCs w:val="32"/>
        </w:rPr>
        <w:t>года.</w:t>
      </w:r>
    </w:p>
    <w:p w:rsidR="004646CF" w:rsidRPr="009A07E8" w:rsidRDefault="004646CF" w:rsidP="004646CF">
      <w:pPr>
        <w:spacing w:after="0" w:line="36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w:t>
      </w:r>
      <w:r w:rsidR="00277203">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409"/>
        <w:gridCol w:w="142"/>
        <w:gridCol w:w="1418"/>
        <w:gridCol w:w="141"/>
        <w:gridCol w:w="851"/>
      </w:tblGrid>
      <w:tr w:rsidR="004646CF" w:rsidRPr="00B718F8" w:rsidTr="0014605A">
        <w:tc>
          <w:tcPr>
            <w:tcW w:w="1008" w:type="dxa"/>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b/>
              </w:rPr>
              <w:lastRenderedPageBreak/>
              <w:t>Число, день недели</w:t>
            </w:r>
          </w:p>
        </w:tc>
        <w:tc>
          <w:tcPr>
            <w:tcW w:w="1980" w:type="dxa"/>
            <w:shd w:val="clear" w:color="auto" w:fill="auto"/>
          </w:tcPr>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718F8" w:rsidRDefault="004646CF" w:rsidP="0014605A">
            <w:pPr>
              <w:spacing w:after="0" w:line="240" w:lineRule="auto"/>
              <w:jc w:val="center"/>
              <w:rPr>
                <w:rFonts w:ascii="Times New Roman" w:hAnsi="Times New Roman"/>
              </w:rPr>
            </w:pPr>
            <w:r w:rsidRPr="00B718F8">
              <w:rPr>
                <w:rFonts w:ascii="Times New Roman" w:hAnsi="Times New Roman"/>
                <w:b/>
              </w:rPr>
              <w:t>моменты</w:t>
            </w:r>
          </w:p>
        </w:tc>
        <w:tc>
          <w:tcPr>
            <w:tcW w:w="7185" w:type="dxa"/>
            <w:shd w:val="clear" w:color="auto" w:fill="auto"/>
          </w:tcPr>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 xml:space="preserve">Совместная деятельность взрослого и детей направленная </w:t>
            </w:r>
          </w:p>
          <w:p w:rsidR="004646CF" w:rsidRPr="00B718F8" w:rsidRDefault="004646CF" w:rsidP="0014605A">
            <w:pPr>
              <w:spacing w:after="0" w:line="240" w:lineRule="auto"/>
              <w:jc w:val="center"/>
              <w:rPr>
                <w:rFonts w:ascii="Times New Roman" w:hAnsi="Times New Roman"/>
              </w:rPr>
            </w:pPr>
            <w:r w:rsidRPr="00B718F8">
              <w:rPr>
                <w:rFonts w:ascii="Times New Roman" w:hAnsi="Times New Roman"/>
                <w:b/>
              </w:rPr>
              <w:t>на становление первичной ценностной ориентации и социализации (НОД)</w:t>
            </w:r>
          </w:p>
        </w:tc>
        <w:tc>
          <w:tcPr>
            <w:tcW w:w="2409" w:type="dxa"/>
            <w:shd w:val="clear" w:color="auto" w:fill="auto"/>
          </w:tcPr>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718F8" w:rsidRDefault="004646CF" w:rsidP="0014605A">
            <w:pPr>
              <w:spacing w:after="0" w:line="240" w:lineRule="auto"/>
              <w:jc w:val="center"/>
              <w:rPr>
                <w:rFonts w:ascii="Times New Roman" w:hAnsi="Times New Roman"/>
              </w:rPr>
            </w:pPr>
            <w:r w:rsidRPr="00B718F8">
              <w:rPr>
                <w:rFonts w:ascii="Times New Roman" w:hAnsi="Times New Roman"/>
                <w:b/>
              </w:rPr>
              <w:t>активности)</w:t>
            </w:r>
          </w:p>
        </w:tc>
        <w:tc>
          <w:tcPr>
            <w:tcW w:w="1560" w:type="dxa"/>
            <w:gridSpan w:val="2"/>
            <w:shd w:val="clear" w:color="auto" w:fill="auto"/>
          </w:tcPr>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Индивидуальная</w:t>
            </w:r>
          </w:p>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работа</w:t>
            </w:r>
          </w:p>
        </w:tc>
        <w:tc>
          <w:tcPr>
            <w:tcW w:w="992" w:type="dxa"/>
            <w:gridSpan w:val="2"/>
            <w:shd w:val="clear" w:color="auto" w:fill="auto"/>
          </w:tcPr>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Взаимодействие с родителями/социальными партнерами</w:t>
            </w:r>
          </w:p>
        </w:tc>
      </w:tr>
      <w:tr w:rsidR="004646CF" w:rsidRPr="00B718F8" w:rsidTr="0014605A">
        <w:trPr>
          <w:trHeight w:val="70"/>
        </w:trPr>
        <w:tc>
          <w:tcPr>
            <w:tcW w:w="1008" w:type="dxa"/>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1</w:t>
            </w:r>
          </w:p>
        </w:tc>
        <w:tc>
          <w:tcPr>
            <w:tcW w:w="1980" w:type="dxa"/>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2</w:t>
            </w:r>
          </w:p>
        </w:tc>
        <w:tc>
          <w:tcPr>
            <w:tcW w:w="7185" w:type="dxa"/>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3</w:t>
            </w:r>
          </w:p>
        </w:tc>
        <w:tc>
          <w:tcPr>
            <w:tcW w:w="2409" w:type="dxa"/>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4</w:t>
            </w:r>
          </w:p>
        </w:tc>
        <w:tc>
          <w:tcPr>
            <w:tcW w:w="1560" w:type="dxa"/>
            <w:gridSpan w:val="2"/>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5</w:t>
            </w:r>
          </w:p>
        </w:tc>
        <w:tc>
          <w:tcPr>
            <w:tcW w:w="992" w:type="dxa"/>
            <w:gridSpan w:val="2"/>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6</w:t>
            </w:r>
          </w:p>
        </w:tc>
      </w:tr>
      <w:tr w:rsidR="004646CF" w:rsidRPr="00B718F8" w:rsidTr="0014605A">
        <w:trPr>
          <w:cantSplit/>
          <w:trHeight w:val="919"/>
        </w:trPr>
        <w:tc>
          <w:tcPr>
            <w:tcW w:w="1008" w:type="dxa"/>
            <w:vMerge w:val="restart"/>
            <w:shd w:val="clear" w:color="auto" w:fill="auto"/>
            <w:textDirection w:val="btLr"/>
          </w:tcPr>
          <w:p w:rsidR="004646CF" w:rsidRPr="00B718F8" w:rsidRDefault="004646CF" w:rsidP="0014605A">
            <w:pPr>
              <w:spacing w:after="0" w:line="240" w:lineRule="auto"/>
              <w:ind w:left="113" w:right="113"/>
              <w:jc w:val="center"/>
              <w:rPr>
                <w:rFonts w:ascii="Times New Roman" w:hAnsi="Times New Roman"/>
                <w:b/>
              </w:rPr>
            </w:pPr>
            <w:r w:rsidRPr="00B718F8">
              <w:rPr>
                <w:rFonts w:ascii="Times New Roman" w:hAnsi="Times New Roman"/>
                <w:b/>
              </w:rPr>
              <w:t>29 февраля - понедельник</w:t>
            </w:r>
          </w:p>
          <w:p w:rsidR="004646CF" w:rsidRPr="00B718F8" w:rsidRDefault="004646CF" w:rsidP="0014605A">
            <w:pPr>
              <w:spacing w:after="0" w:line="240" w:lineRule="auto"/>
              <w:ind w:left="113" w:right="113"/>
              <w:jc w:val="center"/>
              <w:rPr>
                <w:rFonts w:ascii="Times New Roman" w:hAnsi="Times New Roman"/>
                <w:b/>
              </w:rPr>
            </w:pPr>
            <w:r w:rsidRPr="00B718F8">
              <w:rPr>
                <w:rFonts w:ascii="Times New Roman" w:hAnsi="Times New Roman"/>
                <w:b/>
              </w:rPr>
              <w:t>«Мамин праздник»</w:t>
            </w:r>
          </w:p>
        </w:tc>
        <w:tc>
          <w:tcPr>
            <w:tcW w:w="1980" w:type="dxa"/>
            <w:shd w:val="clear" w:color="auto" w:fill="auto"/>
          </w:tcPr>
          <w:p w:rsidR="004646CF" w:rsidRPr="00B718F8" w:rsidRDefault="004646CF" w:rsidP="0014605A">
            <w:pPr>
              <w:spacing w:after="0" w:line="240" w:lineRule="auto"/>
              <w:jc w:val="center"/>
              <w:rPr>
                <w:rFonts w:ascii="Times New Roman" w:hAnsi="Times New Roman"/>
                <w:b/>
                <w:bCs/>
                <w:color w:val="0F1419"/>
                <w:u w:val="single"/>
              </w:rPr>
            </w:pPr>
            <w:r w:rsidRPr="00B718F8">
              <w:rPr>
                <w:rFonts w:ascii="Times New Roman" w:hAnsi="Times New Roman"/>
                <w:b/>
                <w:u w:val="single"/>
              </w:rPr>
              <w:t>Утро</w:t>
            </w:r>
          </w:p>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bCs/>
                <w:color w:val="0F1419"/>
              </w:rPr>
              <w:t>Утренняя гимнастика.</w:t>
            </w:r>
          </w:p>
        </w:tc>
        <w:tc>
          <w:tcPr>
            <w:tcW w:w="7185" w:type="dxa"/>
            <w:shd w:val="clear" w:color="auto" w:fill="auto"/>
          </w:tcPr>
          <w:p w:rsidR="004646CF" w:rsidRPr="00B718F8" w:rsidRDefault="004646CF" w:rsidP="0014605A">
            <w:pPr>
              <w:spacing w:after="0" w:line="240" w:lineRule="auto"/>
              <w:rPr>
                <w:rFonts w:ascii="Times New Roman" w:hAnsi="Times New Roman"/>
                <w:b/>
              </w:rPr>
            </w:pPr>
          </w:p>
          <w:p w:rsidR="004646CF" w:rsidRPr="00B718F8" w:rsidRDefault="004646CF" w:rsidP="0014605A">
            <w:pPr>
              <w:spacing w:after="0" w:line="240" w:lineRule="auto"/>
              <w:rPr>
                <w:rFonts w:ascii="Times New Roman" w:hAnsi="Times New Roman"/>
              </w:rPr>
            </w:pPr>
            <w:r w:rsidRPr="00B718F8">
              <w:rPr>
                <w:rFonts w:ascii="Times New Roman" w:hAnsi="Times New Roman"/>
                <w:b/>
              </w:rPr>
              <w:t>Цель:</w:t>
            </w:r>
            <w:r w:rsidRPr="00B718F8">
              <w:rPr>
                <w:rFonts w:ascii="Times New Roman" w:hAnsi="Times New Roman"/>
              </w:rPr>
              <w:t xml:space="preserve">  поднять мышечный  и эмоциональный тонус.</w:t>
            </w:r>
          </w:p>
          <w:p w:rsidR="004646CF" w:rsidRPr="00B718F8" w:rsidRDefault="004646CF" w:rsidP="0014605A">
            <w:pPr>
              <w:spacing w:after="0" w:line="240" w:lineRule="auto"/>
              <w:rPr>
                <w:rFonts w:ascii="Times New Roman" w:hAnsi="Times New Roman"/>
                <w:b/>
              </w:rPr>
            </w:pPr>
          </w:p>
          <w:p w:rsidR="004646CF" w:rsidRPr="00B718F8" w:rsidRDefault="004646CF" w:rsidP="0014605A">
            <w:pPr>
              <w:spacing w:after="0" w:line="240" w:lineRule="auto"/>
              <w:rPr>
                <w:rFonts w:ascii="Times New Roman" w:hAnsi="Times New Roman"/>
              </w:rPr>
            </w:pPr>
          </w:p>
        </w:tc>
        <w:tc>
          <w:tcPr>
            <w:tcW w:w="2409" w:type="dxa"/>
            <w:shd w:val="clear" w:color="auto" w:fill="auto"/>
          </w:tcPr>
          <w:p w:rsidR="004646CF" w:rsidRPr="00B718F8"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sidRPr="00B718F8">
              <w:rPr>
                <w:rFonts w:ascii="Times New Roman" w:hAnsi="Times New Roman"/>
                <w:b/>
              </w:rPr>
              <w:t>Центр движения</w:t>
            </w:r>
          </w:p>
          <w:p w:rsidR="004646CF" w:rsidRPr="00B718F8" w:rsidRDefault="004646CF" w:rsidP="0014605A">
            <w:pPr>
              <w:spacing w:after="0" w:line="240" w:lineRule="auto"/>
              <w:jc w:val="center"/>
              <w:rPr>
                <w:rFonts w:ascii="Times New Roman" w:hAnsi="Times New Roman"/>
                <w:b/>
              </w:rPr>
            </w:pPr>
            <w:r>
              <w:rPr>
                <w:rFonts w:ascii="Times New Roman" w:hAnsi="Times New Roman"/>
              </w:rPr>
              <w:t>(мячи)</w:t>
            </w:r>
            <w:r w:rsidRPr="00B718F8">
              <w:rPr>
                <w:rFonts w:ascii="Times New Roman" w:hAnsi="Times New Roman"/>
                <w:b/>
              </w:rPr>
              <w:t>.</w:t>
            </w:r>
          </w:p>
          <w:p w:rsidR="004646CF" w:rsidRPr="00B718F8" w:rsidRDefault="004646CF" w:rsidP="0014605A">
            <w:pPr>
              <w:spacing w:after="0" w:line="240" w:lineRule="auto"/>
              <w:rPr>
                <w:rFonts w:ascii="Times New Roman" w:hAnsi="Times New Roman"/>
              </w:rPr>
            </w:pPr>
          </w:p>
        </w:tc>
        <w:tc>
          <w:tcPr>
            <w:tcW w:w="1560" w:type="dxa"/>
            <w:gridSpan w:val="2"/>
            <w:vMerge w:val="restart"/>
            <w:shd w:val="clear" w:color="auto" w:fill="auto"/>
          </w:tcPr>
          <w:p w:rsidR="004646CF" w:rsidRPr="00B718F8" w:rsidRDefault="004646CF" w:rsidP="0014605A">
            <w:pPr>
              <w:spacing w:after="0" w:line="240" w:lineRule="auto"/>
              <w:ind w:right="-456"/>
              <w:rPr>
                <w:rFonts w:ascii="Times New Roman" w:hAnsi="Times New Roman"/>
              </w:rPr>
            </w:pPr>
            <w:r w:rsidRPr="00B718F8">
              <w:rPr>
                <w:rFonts w:ascii="Times New Roman" w:hAnsi="Times New Roman"/>
              </w:rPr>
              <w:t>Развитие движений</w:t>
            </w:r>
          </w:p>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rPr>
              <w:t>«</w:t>
            </w:r>
            <w:r w:rsidRPr="00B718F8">
              <w:rPr>
                <w:rFonts w:ascii="Times New Roman" w:hAnsi="Times New Roman"/>
                <w:b/>
              </w:rPr>
              <w:t xml:space="preserve">Поймай </w:t>
            </w:r>
          </w:p>
          <w:p w:rsidR="004646CF" w:rsidRPr="00B718F8" w:rsidRDefault="004646CF" w:rsidP="0014605A">
            <w:pPr>
              <w:spacing w:after="0" w:line="240" w:lineRule="auto"/>
              <w:ind w:right="-456"/>
              <w:rPr>
                <w:rFonts w:ascii="Times New Roman" w:hAnsi="Times New Roman"/>
              </w:rPr>
            </w:pPr>
            <w:r w:rsidRPr="00B718F8">
              <w:rPr>
                <w:rFonts w:ascii="Times New Roman" w:hAnsi="Times New Roman"/>
                <w:b/>
              </w:rPr>
              <w:t>снежинку</w:t>
            </w:r>
            <w:r w:rsidRPr="00B718F8">
              <w:rPr>
                <w:rFonts w:ascii="Times New Roman" w:hAnsi="Times New Roman"/>
              </w:rPr>
              <w:t>»</w:t>
            </w:r>
          </w:p>
          <w:p w:rsidR="004646CF" w:rsidRPr="00B718F8" w:rsidRDefault="004646CF" w:rsidP="0014605A">
            <w:pPr>
              <w:spacing w:after="0" w:line="240" w:lineRule="auto"/>
              <w:rPr>
                <w:rFonts w:ascii="Times New Roman" w:hAnsi="Times New Roman"/>
                <w:b/>
              </w:rPr>
            </w:pPr>
            <w:r w:rsidRPr="00B718F8">
              <w:rPr>
                <w:rFonts w:ascii="Times New Roman" w:hAnsi="Times New Roman"/>
                <w:b/>
              </w:rPr>
              <w:t>Цель:</w:t>
            </w:r>
            <w:r w:rsidRPr="00B718F8">
              <w:rPr>
                <w:rFonts w:ascii="Times New Roman" w:hAnsi="Times New Roman"/>
              </w:rPr>
              <w:t xml:space="preserve"> упражнять детей в прыжках</w:t>
            </w:r>
          </w:p>
        </w:tc>
        <w:tc>
          <w:tcPr>
            <w:tcW w:w="992" w:type="dxa"/>
            <w:gridSpan w:val="2"/>
            <w:vMerge w:val="restart"/>
            <w:shd w:val="clear" w:color="auto" w:fill="auto"/>
            <w:textDirection w:val="btLr"/>
          </w:tcPr>
          <w:p w:rsidR="004646CF" w:rsidRPr="00B718F8" w:rsidRDefault="004646CF" w:rsidP="0014605A">
            <w:pPr>
              <w:pStyle w:val="c3"/>
              <w:spacing w:before="0" w:beforeAutospacing="0" w:after="0" w:afterAutospacing="0"/>
              <w:ind w:left="113" w:right="113"/>
              <w:rPr>
                <w:b/>
                <w:sz w:val="22"/>
                <w:szCs w:val="22"/>
              </w:rPr>
            </w:pPr>
          </w:p>
          <w:p w:rsidR="004646CF" w:rsidRPr="00DF44B7" w:rsidRDefault="004646CF" w:rsidP="0014605A">
            <w:pPr>
              <w:pStyle w:val="c1"/>
              <w:shd w:val="clear" w:color="auto" w:fill="FFFFFF"/>
              <w:spacing w:before="0" w:beforeAutospacing="0" w:after="0" w:afterAutospacing="0"/>
              <w:ind w:left="113" w:right="113"/>
              <w:jc w:val="center"/>
              <w:rPr>
                <w:sz w:val="22"/>
                <w:szCs w:val="22"/>
              </w:rPr>
            </w:pPr>
            <w:r w:rsidRPr="00DF44B7">
              <w:rPr>
                <w:sz w:val="22"/>
                <w:szCs w:val="22"/>
              </w:rPr>
              <w:t>Консультация «Наказание – в чем смысл?» - о методах воспитания</w:t>
            </w: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tc>
      </w:tr>
      <w:tr w:rsidR="004646CF" w:rsidRPr="00B718F8" w:rsidTr="0014605A">
        <w:trPr>
          <w:cantSplit/>
          <w:trHeight w:val="720"/>
        </w:trPr>
        <w:tc>
          <w:tcPr>
            <w:tcW w:w="1008" w:type="dxa"/>
            <w:vMerge/>
            <w:shd w:val="clear" w:color="auto" w:fill="auto"/>
            <w:textDirection w:val="btLr"/>
          </w:tcPr>
          <w:p w:rsidR="004646CF" w:rsidRPr="00B718F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14605A">
            <w:pPr>
              <w:spacing w:line="240" w:lineRule="auto"/>
              <w:jc w:val="center"/>
              <w:rPr>
                <w:rFonts w:ascii="Times New Roman" w:hAnsi="Times New Roman"/>
                <w:b/>
                <w:u w:val="single"/>
              </w:rPr>
            </w:pPr>
            <w:r w:rsidRPr="00B718F8">
              <w:rPr>
                <w:rFonts w:ascii="Times New Roman" w:hAnsi="Times New Roman"/>
                <w:b/>
              </w:rPr>
              <w:t>Беседа</w:t>
            </w:r>
          </w:p>
        </w:tc>
        <w:tc>
          <w:tcPr>
            <w:tcW w:w="7185" w:type="dxa"/>
            <w:shd w:val="clear" w:color="auto" w:fill="auto"/>
          </w:tcPr>
          <w:p w:rsidR="004646CF" w:rsidRDefault="004646CF" w:rsidP="0014605A">
            <w:pPr>
              <w:spacing w:after="0" w:line="240" w:lineRule="auto"/>
              <w:ind w:right="-456"/>
              <w:rPr>
                <w:rFonts w:ascii="Times New Roman" w:hAnsi="Times New Roman"/>
              </w:rPr>
            </w:pPr>
            <w:r w:rsidRPr="00B718F8">
              <w:rPr>
                <w:rFonts w:ascii="Times New Roman" w:hAnsi="Times New Roman"/>
                <w:b/>
              </w:rPr>
              <w:t>Провести беседу по теме «Профессии»</w:t>
            </w:r>
            <w:r w:rsidRPr="00B718F8">
              <w:rPr>
                <w:rFonts w:ascii="Times New Roman" w:hAnsi="Times New Roman"/>
              </w:rPr>
              <w:t xml:space="preserve">                                      </w:t>
            </w:r>
          </w:p>
          <w:p w:rsidR="004646CF" w:rsidRPr="00B718F8" w:rsidRDefault="004646CF" w:rsidP="0014605A">
            <w:pPr>
              <w:spacing w:after="0" w:line="240" w:lineRule="auto"/>
              <w:ind w:right="-456"/>
              <w:rPr>
                <w:rFonts w:ascii="Times New Roman" w:hAnsi="Times New Roman"/>
              </w:rPr>
            </w:pPr>
            <w:r w:rsidRPr="00B718F8">
              <w:rPr>
                <w:rFonts w:ascii="Times New Roman" w:hAnsi="Times New Roman"/>
                <w:b/>
              </w:rPr>
              <w:t>Цель:</w:t>
            </w:r>
            <w:r w:rsidRPr="00B718F8">
              <w:rPr>
                <w:rFonts w:ascii="Times New Roman" w:hAnsi="Times New Roman"/>
              </w:rPr>
              <w:t xml:space="preserve"> учить детей умению соотносить глаголы с п. </w:t>
            </w:r>
          </w:p>
          <w:p w:rsidR="004646CF" w:rsidRPr="00B718F8" w:rsidRDefault="004646CF" w:rsidP="0014605A">
            <w:pPr>
              <w:spacing w:after="0" w:line="240" w:lineRule="auto"/>
              <w:rPr>
                <w:rFonts w:ascii="Times New Roman" w:hAnsi="Times New Roman"/>
                <w:b/>
              </w:rPr>
            </w:pPr>
          </w:p>
        </w:tc>
        <w:tc>
          <w:tcPr>
            <w:tcW w:w="2409" w:type="dxa"/>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B718F8" w:rsidRDefault="004646CF" w:rsidP="0014605A">
            <w:pPr>
              <w:spacing w:after="0" w:line="240" w:lineRule="auto"/>
              <w:jc w:val="center"/>
              <w:rPr>
                <w:rFonts w:ascii="Times New Roman" w:hAnsi="Times New Roman"/>
                <w:bCs/>
                <w:color w:val="0F1419"/>
              </w:rPr>
            </w:pPr>
            <w:r>
              <w:rPr>
                <w:rFonts w:ascii="Times New Roman" w:hAnsi="Times New Roman"/>
                <w:bCs/>
                <w:color w:val="0F1419"/>
              </w:rPr>
              <w:t>(презентация по теме)</w:t>
            </w:r>
          </w:p>
        </w:tc>
        <w:tc>
          <w:tcPr>
            <w:tcW w:w="1560" w:type="dxa"/>
            <w:gridSpan w:val="2"/>
            <w:vMerge/>
            <w:shd w:val="clear" w:color="auto" w:fill="auto"/>
          </w:tcPr>
          <w:p w:rsidR="004646CF" w:rsidRPr="00B718F8"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718F8" w:rsidRDefault="004646CF" w:rsidP="0014605A">
            <w:pPr>
              <w:pStyle w:val="c3"/>
              <w:spacing w:before="0" w:beforeAutospacing="0" w:after="0" w:afterAutospacing="0"/>
              <w:rPr>
                <w:b/>
                <w:sz w:val="22"/>
                <w:szCs w:val="22"/>
              </w:rPr>
            </w:pPr>
          </w:p>
        </w:tc>
      </w:tr>
      <w:tr w:rsidR="004646CF" w:rsidRPr="00B718F8" w:rsidTr="0014605A">
        <w:trPr>
          <w:cantSplit/>
          <w:trHeight w:val="833"/>
        </w:trPr>
        <w:tc>
          <w:tcPr>
            <w:tcW w:w="1008" w:type="dxa"/>
            <w:vMerge/>
            <w:shd w:val="clear" w:color="auto" w:fill="auto"/>
            <w:textDirection w:val="btLr"/>
          </w:tcPr>
          <w:p w:rsidR="004646CF" w:rsidRPr="00B718F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Дидактическая игра</w:t>
            </w:r>
          </w:p>
        </w:tc>
        <w:tc>
          <w:tcPr>
            <w:tcW w:w="7185" w:type="dxa"/>
            <w:shd w:val="clear" w:color="auto" w:fill="auto"/>
          </w:tcPr>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b/>
              </w:rPr>
              <w:t xml:space="preserve"> «Чем</w:t>
            </w:r>
            <w:r w:rsidRPr="00B718F8">
              <w:rPr>
                <w:rFonts w:ascii="Times New Roman" w:hAnsi="Times New Roman"/>
              </w:rPr>
              <w:t xml:space="preserve"> </w:t>
            </w:r>
            <w:r w:rsidRPr="00B718F8">
              <w:rPr>
                <w:rFonts w:ascii="Times New Roman" w:hAnsi="Times New Roman"/>
                <w:b/>
              </w:rPr>
              <w:t>можно маму порадовать?»</w:t>
            </w:r>
          </w:p>
          <w:p w:rsidR="004646CF" w:rsidRPr="00B718F8" w:rsidRDefault="004646CF" w:rsidP="0014605A">
            <w:pPr>
              <w:spacing w:after="0" w:line="240" w:lineRule="auto"/>
              <w:ind w:right="-456"/>
              <w:rPr>
                <w:rFonts w:ascii="Times New Roman" w:hAnsi="Times New Roman"/>
              </w:rPr>
            </w:pPr>
            <w:r w:rsidRPr="00B718F8">
              <w:rPr>
                <w:rFonts w:ascii="Times New Roman" w:hAnsi="Times New Roman"/>
                <w:b/>
              </w:rPr>
              <w:t>Цель:</w:t>
            </w:r>
            <w:r w:rsidRPr="00B718F8">
              <w:rPr>
                <w:rFonts w:ascii="Times New Roman" w:hAnsi="Times New Roman"/>
              </w:rPr>
              <w:t xml:space="preserve"> воспитывать желание помогать </w:t>
            </w:r>
            <w:r>
              <w:rPr>
                <w:rFonts w:ascii="Times New Roman" w:hAnsi="Times New Roman"/>
              </w:rPr>
              <w:t xml:space="preserve">маме в ее работе по </w:t>
            </w:r>
            <w:r w:rsidRPr="00B718F8">
              <w:rPr>
                <w:rFonts w:ascii="Times New Roman" w:hAnsi="Times New Roman"/>
              </w:rPr>
              <w:t xml:space="preserve"> дому, радовать ее хорош</w:t>
            </w:r>
            <w:r>
              <w:rPr>
                <w:rFonts w:ascii="Times New Roman" w:hAnsi="Times New Roman"/>
              </w:rPr>
              <w:t>ими поступками и добрыми делами</w:t>
            </w:r>
            <w:r w:rsidRPr="00B718F8">
              <w:rPr>
                <w:rFonts w:ascii="Times New Roman" w:hAnsi="Times New Roman"/>
              </w:rPr>
              <w:t>.</w:t>
            </w:r>
          </w:p>
          <w:p w:rsidR="004646CF" w:rsidRPr="00B718F8" w:rsidRDefault="004646CF" w:rsidP="0014605A">
            <w:pPr>
              <w:spacing w:after="0" w:line="240" w:lineRule="auto"/>
              <w:rPr>
                <w:rFonts w:ascii="Times New Roman" w:hAnsi="Times New Roman"/>
              </w:rPr>
            </w:pPr>
          </w:p>
        </w:tc>
        <w:tc>
          <w:tcPr>
            <w:tcW w:w="2409" w:type="dxa"/>
            <w:shd w:val="clear" w:color="auto" w:fill="auto"/>
          </w:tcPr>
          <w:p w:rsidR="004646CF" w:rsidRDefault="004646CF" w:rsidP="0014605A">
            <w:pPr>
              <w:spacing w:line="240" w:lineRule="auto"/>
              <w:ind w:right="-456"/>
              <w:jc w:val="center"/>
              <w:rPr>
                <w:rFonts w:ascii="Times New Roman" w:hAnsi="Times New Roman"/>
                <w:b/>
                <w:bCs/>
                <w:color w:val="0F1419"/>
              </w:rPr>
            </w:pPr>
            <w:r>
              <w:rPr>
                <w:rFonts w:ascii="Times New Roman" w:hAnsi="Times New Roman"/>
                <w:b/>
                <w:bCs/>
                <w:color w:val="0F1419"/>
              </w:rPr>
              <w:t>Центр познания</w:t>
            </w:r>
          </w:p>
          <w:p w:rsidR="004646CF" w:rsidRPr="00B718F8" w:rsidRDefault="004646CF" w:rsidP="0014605A">
            <w:pPr>
              <w:spacing w:line="240" w:lineRule="auto"/>
              <w:ind w:right="-456"/>
              <w:jc w:val="center"/>
              <w:rPr>
                <w:rFonts w:ascii="Times New Roman" w:hAnsi="Times New Roman"/>
                <w:b/>
                <w:bCs/>
                <w:color w:val="0F1419"/>
              </w:rPr>
            </w:pPr>
          </w:p>
        </w:tc>
        <w:tc>
          <w:tcPr>
            <w:tcW w:w="1560" w:type="dxa"/>
            <w:gridSpan w:val="2"/>
            <w:vMerge/>
            <w:shd w:val="clear" w:color="auto" w:fill="auto"/>
          </w:tcPr>
          <w:p w:rsidR="004646CF" w:rsidRPr="00B718F8"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718F8" w:rsidRDefault="004646CF" w:rsidP="0014605A">
            <w:pPr>
              <w:pStyle w:val="c3"/>
              <w:spacing w:before="0" w:beforeAutospacing="0" w:after="0" w:afterAutospacing="0"/>
              <w:rPr>
                <w:b/>
                <w:sz w:val="22"/>
                <w:szCs w:val="22"/>
              </w:rPr>
            </w:pPr>
          </w:p>
        </w:tc>
      </w:tr>
      <w:tr w:rsidR="004646CF" w:rsidRPr="00B718F8" w:rsidTr="0014605A">
        <w:trPr>
          <w:cantSplit/>
          <w:trHeight w:val="563"/>
        </w:trPr>
        <w:tc>
          <w:tcPr>
            <w:tcW w:w="1008" w:type="dxa"/>
            <w:vMerge/>
            <w:shd w:val="clear" w:color="auto" w:fill="auto"/>
            <w:textDirection w:val="btLr"/>
          </w:tcPr>
          <w:p w:rsidR="004646CF" w:rsidRPr="00B718F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14605A">
            <w:pPr>
              <w:spacing w:line="240" w:lineRule="auto"/>
              <w:jc w:val="center"/>
              <w:rPr>
                <w:rFonts w:ascii="Times New Roman" w:hAnsi="Times New Roman"/>
                <w:b/>
                <w:bCs/>
                <w:color w:val="0F1419"/>
              </w:rPr>
            </w:pPr>
            <w:r>
              <w:rPr>
                <w:rFonts w:ascii="Times New Roman" w:hAnsi="Times New Roman"/>
                <w:b/>
              </w:rPr>
              <w:t>Сюжетно – ролевая и</w:t>
            </w:r>
            <w:r w:rsidRPr="00B718F8">
              <w:rPr>
                <w:rFonts w:ascii="Times New Roman" w:hAnsi="Times New Roman"/>
                <w:b/>
              </w:rPr>
              <w:t>гра</w:t>
            </w:r>
          </w:p>
        </w:tc>
        <w:tc>
          <w:tcPr>
            <w:tcW w:w="7185" w:type="dxa"/>
            <w:shd w:val="clear" w:color="auto" w:fill="auto"/>
          </w:tcPr>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b/>
              </w:rPr>
              <w:t xml:space="preserve"> «Одеваем куклу после сна»</w:t>
            </w:r>
          </w:p>
          <w:p w:rsidR="004646CF" w:rsidRPr="00B718F8" w:rsidRDefault="004646CF" w:rsidP="0014605A">
            <w:pPr>
              <w:spacing w:after="0" w:line="240" w:lineRule="auto"/>
              <w:rPr>
                <w:rFonts w:ascii="Times New Roman" w:hAnsi="Times New Roman"/>
              </w:rPr>
            </w:pPr>
            <w:r w:rsidRPr="00B718F8">
              <w:rPr>
                <w:rFonts w:ascii="Times New Roman" w:hAnsi="Times New Roman"/>
                <w:b/>
              </w:rPr>
              <w:t>Цель:</w:t>
            </w:r>
            <w:r w:rsidRPr="00B718F8">
              <w:rPr>
                <w:rFonts w:ascii="Times New Roman" w:hAnsi="Times New Roman"/>
              </w:rPr>
              <w:t xml:space="preserve"> учить воспроизводить последовательные действия:  одевать, приводить в порядок постель.</w:t>
            </w:r>
          </w:p>
          <w:p w:rsidR="004646CF" w:rsidRPr="00B718F8" w:rsidRDefault="004646CF" w:rsidP="0014605A">
            <w:pPr>
              <w:spacing w:after="0" w:line="240" w:lineRule="auto"/>
              <w:ind w:right="-456"/>
              <w:rPr>
                <w:rFonts w:ascii="Times New Roman" w:hAnsi="Times New Roman"/>
                <w:b/>
              </w:rPr>
            </w:pPr>
          </w:p>
        </w:tc>
        <w:tc>
          <w:tcPr>
            <w:tcW w:w="2409" w:type="dxa"/>
            <w:shd w:val="clear" w:color="auto" w:fill="auto"/>
          </w:tcPr>
          <w:p w:rsidR="004646CF" w:rsidRDefault="004646CF" w:rsidP="0014605A">
            <w:pPr>
              <w:spacing w:after="0" w:line="240" w:lineRule="auto"/>
              <w:jc w:val="center"/>
              <w:rPr>
                <w:rFonts w:ascii="Times New Roman" w:hAnsi="Times New Roman"/>
                <w:b/>
              </w:rPr>
            </w:pPr>
            <w:r w:rsidRPr="00B718F8">
              <w:rPr>
                <w:rFonts w:ascii="Times New Roman" w:hAnsi="Times New Roman"/>
                <w:b/>
              </w:rPr>
              <w:t>Центр игры</w:t>
            </w:r>
          </w:p>
          <w:p w:rsidR="004646CF" w:rsidRPr="00015F04" w:rsidRDefault="004646CF" w:rsidP="0014605A">
            <w:pPr>
              <w:spacing w:after="0" w:line="240" w:lineRule="auto"/>
              <w:jc w:val="center"/>
              <w:rPr>
                <w:rFonts w:ascii="Times New Roman" w:hAnsi="Times New Roman"/>
              </w:rPr>
            </w:pPr>
            <w:r>
              <w:rPr>
                <w:rFonts w:ascii="Times New Roman" w:hAnsi="Times New Roman"/>
              </w:rPr>
              <w:t>(кукла, одежда для куклы)</w:t>
            </w:r>
          </w:p>
        </w:tc>
        <w:tc>
          <w:tcPr>
            <w:tcW w:w="1560" w:type="dxa"/>
            <w:gridSpan w:val="2"/>
            <w:vMerge/>
            <w:shd w:val="clear" w:color="auto" w:fill="auto"/>
          </w:tcPr>
          <w:p w:rsidR="004646CF" w:rsidRPr="00B718F8"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718F8" w:rsidRDefault="004646CF" w:rsidP="0014605A">
            <w:pPr>
              <w:pStyle w:val="c3"/>
              <w:spacing w:before="0" w:beforeAutospacing="0" w:after="0" w:afterAutospacing="0"/>
              <w:rPr>
                <w:b/>
                <w:sz w:val="22"/>
                <w:szCs w:val="22"/>
              </w:rPr>
            </w:pPr>
          </w:p>
        </w:tc>
      </w:tr>
      <w:tr w:rsidR="004646CF" w:rsidRPr="00B718F8" w:rsidTr="0014605A">
        <w:trPr>
          <w:cantSplit/>
          <w:trHeight w:val="563"/>
        </w:trPr>
        <w:tc>
          <w:tcPr>
            <w:tcW w:w="1008" w:type="dxa"/>
            <w:vMerge/>
            <w:shd w:val="clear" w:color="auto" w:fill="auto"/>
            <w:textDirection w:val="btLr"/>
          </w:tcPr>
          <w:p w:rsidR="004646CF" w:rsidRPr="00B718F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14605A">
            <w:pPr>
              <w:spacing w:line="240" w:lineRule="auto"/>
              <w:jc w:val="center"/>
              <w:rPr>
                <w:rFonts w:ascii="Times New Roman" w:hAnsi="Times New Roman"/>
                <w:b/>
                <w:u w:val="single"/>
              </w:rPr>
            </w:pPr>
            <w:r w:rsidRPr="00B718F8">
              <w:rPr>
                <w:rFonts w:ascii="Times New Roman" w:hAnsi="Times New Roman"/>
                <w:b/>
                <w:u w:val="single"/>
              </w:rPr>
              <w:t>НОД</w:t>
            </w:r>
          </w:p>
        </w:tc>
        <w:tc>
          <w:tcPr>
            <w:tcW w:w="7185" w:type="dxa"/>
            <w:shd w:val="clear" w:color="auto" w:fill="auto"/>
          </w:tcPr>
          <w:p w:rsidR="004646CF" w:rsidRPr="00B718F8" w:rsidRDefault="004646CF" w:rsidP="0014605A">
            <w:pPr>
              <w:spacing w:after="0" w:line="240" w:lineRule="auto"/>
              <w:rPr>
                <w:rFonts w:ascii="Times New Roman" w:hAnsi="Times New Roman"/>
                <w:b/>
              </w:rPr>
            </w:pPr>
            <w:r w:rsidRPr="00B718F8">
              <w:rPr>
                <w:rFonts w:ascii="Times New Roman" w:hAnsi="Times New Roman"/>
                <w:b/>
              </w:rPr>
              <w:t>1.Музыкальное развитие.</w:t>
            </w:r>
          </w:p>
          <w:p w:rsidR="004646CF" w:rsidRPr="00B718F8" w:rsidRDefault="004646CF" w:rsidP="0014605A">
            <w:pPr>
              <w:spacing w:after="0" w:line="240" w:lineRule="auto"/>
              <w:rPr>
                <w:rFonts w:ascii="Times New Roman" w:hAnsi="Times New Roman"/>
                <w:b/>
              </w:rPr>
            </w:pPr>
          </w:p>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b/>
              </w:rPr>
              <w:t>2. Ознакомление с окружающим миром.</w:t>
            </w:r>
          </w:p>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b/>
              </w:rPr>
              <w:t xml:space="preserve">Тема:  </w:t>
            </w:r>
            <w:r w:rsidRPr="00B718F8">
              <w:rPr>
                <w:rFonts w:ascii="Times New Roman" w:hAnsi="Times New Roman"/>
              </w:rPr>
              <w:t>«Что подарим маме»</w:t>
            </w:r>
            <w:r w:rsidRPr="00B718F8">
              <w:rPr>
                <w:rFonts w:ascii="Times New Roman" w:hAnsi="Times New Roman"/>
                <w:b/>
              </w:rPr>
              <w:t xml:space="preserve"> </w:t>
            </w:r>
          </w:p>
          <w:p w:rsidR="004646CF" w:rsidRPr="00B718F8" w:rsidRDefault="004646CF" w:rsidP="0014605A">
            <w:pPr>
              <w:spacing w:after="0" w:line="240" w:lineRule="auto"/>
              <w:ind w:right="-456"/>
              <w:rPr>
                <w:rFonts w:ascii="Times New Roman" w:hAnsi="Times New Roman"/>
              </w:rPr>
            </w:pPr>
            <w:r w:rsidRPr="00B718F8">
              <w:rPr>
                <w:rFonts w:ascii="Times New Roman" w:hAnsi="Times New Roman"/>
                <w:b/>
              </w:rPr>
              <w:t xml:space="preserve">Цель: </w:t>
            </w:r>
            <w:r w:rsidRPr="00B718F8">
              <w:rPr>
                <w:rFonts w:ascii="Times New Roman" w:hAnsi="Times New Roman"/>
              </w:rPr>
              <w:t xml:space="preserve">Закреплять знания о знакомых предметах(посуда, игрушки, цветы, предметы быта). Связать выбор картинки-подарка маме с </w:t>
            </w:r>
            <w:proofErr w:type="spellStart"/>
            <w:r w:rsidRPr="00B718F8">
              <w:rPr>
                <w:rFonts w:ascii="Times New Roman" w:hAnsi="Times New Roman"/>
              </w:rPr>
              <w:t>с</w:t>
            </w:r>
            <w:proofErr w:type="spellEnd"/>
            <w:r w:rsidRPr="00B718F8">
              <w:rPr>
                <w:rFonts w:ascii="Times New Roman" w:hAnsi="Times New Roman"/>
              </w:rPr>
              <w:t xml:space="preserve"> праздником * Марта. Развивать речь. Учить строить предложения, грамматически правильно употребляя существительные.</w:t>
            </w:r>
          </w:p>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b/>
              </w:rPr>
              <w:t xml:space="preserve">Используемая литература: </w:t>
            </w:r>
            <w:r w:rsidRPr="00B718F8">
              <w:rPr>
                <w:rFonts w:ascii="Times New Roman" w:hAnsi="Times New Roman"/>
              </w:rPr>
              <w:t>Л.А.Парамонова с 326.</w:t>
            </w:r>
          </w:p>
        </w:tc>
        <w:tc>
          <w:tcPr>
            <w:tcW w:w="2409" w:type="dxa"/>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B718F8" w:rsidRDefault="004646CF" w:rsidP="0014605A">
            <w:pPr>
              <w:spacing w:after="0" w:line="240" w:lineRule="auto"/>
              <w:rPr>
                <w:rFonts w:ascii="Times New Roman" w:hAnsi="Times New Roman"/>
                <w:b/>
              </w:rPr>
            </w:pPr>
            <w:r>
              <w:rPr>
                <w:rFonts w:ascii="Times New Roman" w:hAnsi="Times New Roman"/>
                <w:b/>
              </w:rPr>
              <w:t>Центр познания</w:t>
            </w:r>
          </w:p>
          <w:p w:rsidR="004646CF" w:rsidRPr="00B718F8" w:rsidRDefault="004646CF" w:rsidP="0014605A">
            <w:pPr>
              <w:spacing w:after="0" w:line="240" w:lineRule="auto"/>
              <w:rPr>
                <w:rFonts w:ascii="Times New Roman" w:hAnsi="Times New Roman"/>
              </w:rPr>
            </w:pPr>
            <w:r w:rsidRPr="00B718F8">
              <w:rPr>
                <w:rFonts w:ascii="Times New Roman" w:hAnsi="Times New Roman"/>
              </w:rPr>
              <w:t>( серия картинок: «Игрушки», «Фрукты», «Овощи», «Растения», «Посуда», «Одежда» и т.д.).</w:t>
            </w:r>
          </w:p>
          <w:p w:rsidR="004646CF" w:rsidRPr="00B718F8" w:rsidRDefault="004646CF" w:rsidP="0014605A">
            <w:pPr>
              <w:spacing w:after="0" w:line="240" w:lineRule="auto"/>
              <w:rPr>
                <w:rFonts w:ascii="Times New Roman" w:hAnsi="Times New Roman"/>
                <w:b/>
              </w:rPr>
            </w:pPr>
          </w:p>
        </w:tc>
        <w:tc>
          <w:tcPr>
            <w:tcW w:w="1560" w:type="dxa"/>
            <w:gridSpan w:val="2"/>
            <w:vMerge/>
            <w:shd w:val="clear" w:color="auto" w:fill="auto"/>
          </w:tcPr>
          <w:p w:rsidR="004646CF" w:rsidRPr="00B718F8"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718F8" w:rsidRDefault="004646CF" w:rsidP="0014605A">
            <w:pPr>
              <w:pStyle w:val="c3"/>
              <w:spacing w:before="0" w:beforeAutospacing="0" w:after="0" w:afterAutospacing="0"/>
              <w:rPr>
                <w:b/>
                <w:sz w:val="22"/>
                <w:szCs w:val="22"/>
              </w:rPr>
            </w:pPr>
          </w:p>
        </w:tc>
      </w:tr>
      <w:tr w:rsidR="004646CF" w:rsidRPr="00B718F8" w:rsidTr="0014605A">
        <w:trPr>
          <w:trHeight w:val="2542"/>
        </w:trPr>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718F8" w:rsidRDefault="004646CF" w:rsidP="0014605A">
            <w:pPr>
              <w:shd w:val="clear" w:color="auto" w:fill="FFFFFF"/>
              <w:spacing w:after="0" w:line="240" w:lineRule="auto"/>
              <w:jc w:val="center"/>
              <w:rPr>
                <w:rFonts w:ascii="Times New Roman" w:hAnsi="Times New Roman"/>
                <w:b/>
                <w:bCs/>
                <w:color w:val="000000"/>
                <w:spacing w:val="-8"/>
                <w:u w:val="single"/>
              </w:rPr>
            </w:pPr>
            <w:r w:rsidRPr="00B718F8">
              <w:rPr>
                <w:rFonts w:ascii="Times New Roman" w:hAnsi="Times New Roman"/>
                <w:b/>
                <w:u w:val="single"/>
              </w:rPr>
              <w:t>Прогулка</w:t>
            </w:r>
          </w:p>
          <w:p w:rsidR="004646CF" w:rsidRPr="00B718F8" w:rsidRDefault="004646CF" w:rsidP="0014605A">
            <w:pPr>
              <w:spacing w:after="0" w:line="240" w:lineRule="auto"/>
              <w:jc w:val="center"/>
              <w:rPr>
                <w:rFonts w:ascii="Times New Roman" w:hAnsi="Times New Roman"/>
                <w:color w:val="FF0000"/>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line="240" w:lineRule="auto"/>
              <w:jc w:val="center"/>
              <w:rPr>
                <w:rFonts w:ascii="Times New Roman" w:hAnsi="Times New Roman"/>
              </w:rPr>
            </w:pPr>
          </w:p>
        </w:tc>
        <w:tc>
          <w:tcPr>
            <w:tcW w:w="7185" w:type="dxa"/>
            <w:shd w:val="clear" w:color="auto" w:fill="auto"/>
          </w:tcPr>
          <w:p w:rsidR="004646CF" w:rsidRPr="00B718F8" w:rsidRDefault="004646CF" w:rsidP="0014605A">
            <w:pPr>
              <w:shd w:val="clear" w:color="auto" w:fill="FFFFFF"/>
              <w:spacing w:after="0" w:line="240" w:lineRule="auto"/>
              <w:ind w:firstLine="142"/>
              <w:jc w:val="center"/>
              <w:rPr>
                <w:rFonts w:ascii="Times New Roman" w:hAnsi="Times New Roman"/>
              </w:rPr>
            </w:pPr>
            <w:r w:rsidRPr="00B718F8">
              <w:rPr>
                <w:rFonts w:ascii="Times New Roman" w:hAnsi="Times New Roman"/>
                <w:b/>
                <w:bCs/>
                <w:color w:val="000000"/>
                <w:spacing w:val="-7"/>
              </w:rPr>
              <w:t>Наблюдение за небом</w:t>
            </w:r>
          </w:p>
          <w:p w:rsidR="004646CF" w:rsidRPr="00015F04" w:rsidRDefault="004646CF" w:rsidP="0014605A">
            <w:pPr>
              <w:shd w:val="clear" w:color="auto" w:fill="FFFFFF"/>
              <w:spacing w:after="0" w:line="240" w:lineRule="auto"/>
              <w:rPr>
                <w:rFonts w:ascii="Times New Roman" w:hAnsi="Times New Roman"/>
                <w:color w:val="000000"/>
                <w:spacing w:val="-5"/>
              </w:rPr>
            </w:pPr>
            <w:r w:rsidRPr="00B718F8">
              <w:rPr>
                <w:rFonts w:ascii="Times New Roman" w:hAnsi="Times New Roman"/>
                <w:b/>
                <w:iCs/>
                <w:color w:val="000000"/>
                <w:spacing w:val="-13"/>
              </w:rPr>
              <w:t>Цели</w:t>
            </w:r>
            <w:r w:rsidRPr="00B718F8">
              <w:rPr>
                <w:rFonts w:ascii="Times New Roman" w:hAnsi="Times New Roman"/>
                <w:iCs/>
                <w:color w:val="000000"/>
                <w:spacing w:val="-13"/>
              </w:rPr>
              <w:t>:</w:t>
            </w:r>
            <w:r w:rsidRPr="00B718F8">
              <w:rPr>
                <w:rFonts w:ascii="Times New Roman" w:hAnsi="Times New Roman"/>
              </w:rPr>
              <w:t xml:space="preserve"> - </w:t>
            </w:r>
            <w:r w:rsidRPr="00B718F8">
              <w:rPr>
                <w:rFonts w:ascii="Times New Roman" w:hAnsi="Times New Roman"/>
                <w:color w:val="000000"/>
                <w:spacing w:val="3"/>
              </w:rPr>
              <w:t>продолжить знакомство с различными природными явлени</w:t>
            </w:r>
            <w:r w:rsidRPr="00B718F8">
              <w:rPr>
                <w:rFonts w:ascii="Times New Roman" w:hAnsi="Times New Roman"/>
                <w:color w:val="000000"/>
                <w:spacing w:val="3"/>
              </w:rPr>
              <w:softHyphen/>
            </w:r>
            <w:r w:rsidRPr="00B718F8">
              <w:rPr>
                <w:rFonts w:ascii="Times New Roman" w:hAnsi="Times New Roman"/>
                <w:color w:val="000000"/>
                <w:spacing w:val="-2"/>
              </w:rPr>
              <w:t>ями;</w:t>
            </w:r>
            <w:r w:rsidRPr="00B718F8">
              <w:rPr>
                <w:rFonts w:ascii="Times New Roman" w:hAnsi="Times New Roman"/>
              </w:rPr>
              <w:t xml:space="preserve"> </w:t>
            </w:r>
            <w:r w:rsidRPr="00B718F8">
              <w:rPr>
                <w:rFonts w:ascii="Times New Roman" w:hAnsi="Times New Roman"/>
                <w:color w:val="000000"/>
                <w:spacing w:val="-4"/>
              </w:rPr>
              <w:t xml:space="preserve"> научить отличать состояния неба (ясно, облачно, пасмурно, об</w:t>
            </w:r>
            <w:r w:rsidRPr="00B718F8">
              <w:rPr>
                <w:rFonts w:ascii="Times New Roman" w:hAnsi="Times New Roman"/>
                <w:color w:val="000000"/>
                <w:spacing w:val="-4"/>
              </w:rPr>
              <w:softHyphen/>
            </w:r>
            <w:r w:rsidRPr="00B718F8">
              <w:rPr>
                <w:rFonts w:ascii="Times New Roman" w:hAnsi="Times New Roman"/>
                <w:color w:val="000000"/>
                <w:spacing w:val="-5"/>
              </w:rPr>
              <w:t>лака, тучи).</w:t>
            </w:r>
          </w:p>
          <w:p w:rsidR="004646CF" w:rsidRPr="00B718F8" w:rsidRDefault="004646CF" w:rsidP="0014605A">
            <w:pPr>
              <w:shd w:val="clear" w:color="auto" w:fill="FFFFFF"/>
              <w:spacing w:after="0" w:line="240" w:lineRule="auto"/>
              <w:rPr>
                <w:rFonts w:ascii="Times New Roman" w:hAnsi="Times New Roman"/>
              </w:rPr>
            </w:pPr>
            <w:r w:rsidRPr="00B718F8">
              <w:rPr>
                <w:rFonts w:ascii="Times New Roman" w:hAnsi="Times New Roman"/>
                <w:b/>
                <w:bCs/>
                <w:color w:val="000000"/>
                <w:spacing w:val="-10"/>
              </w:rPr>
              <w:t>Трудовая деятельность</w:t>
            </w:r>
          </w:p>
          <w:p w:rsidR="004646CF" w:rsidRPr="00B718F8" w:rsidRDefault="004646CF" w:rsidP="0014605A">
            <w:pPr>
              <w:shd w:val="clear" w:color="auto" w:fill="FFFFFF"/>
              <w:spacing w:after="0" w:line="240" w:lineRule="auto"/>
              <w:rPr>
                <w:rFonts w:ascii="Times New Roman" w:hAnsi="Times New Roman"/>
                <w:color w:val="000000"/>
                <w:spacing w:val="-1"/>
              </w:rPr>
            </w:pPr>
            <w:r w:rsidRPr="00B718F8">
              <w:rPr>
                <w:rFonts w:ascii="Times New Roman" w:hAnsi="Times New Roman"/>
                <w:color w:val="000000"/>
                <w:spacing w:val="-1"/>
              </w:rPr>
              <w:t xml:space="preserve">Сгребание снега лопатками, расчистка площадки для игр. </w:t>
            </w:r>
          </w:p>
          <w:p w:rsidR="004646CF" w:rsidRPr="00B718F8" w:rsidRDefault="004646CF" w:rsidP="0014605A">
            <w:pPr>
              <w:shd w:val="clear" w:color="auto" w:fill="FFFFFF"/>
              <w:spacing w:after="0" w:line="240" w:lineRule="auto"/>
              <w:rPr>
                <w:rFonts w:ascii="Times New Roman" w:hAnsi="Times New Roman"/>
              </w:rPr>
            </w:pPr>
            <w:r w:rsidRPr="00B718F8">
              <w:rPr>
                <w:rFonts w:ascii="Times New Roman" w:hAnsi="Times New Roman"/>
                <w:b/>
                <w:iCs/>
                <w:color w:val="000000"/>
                <w:spacing w:val="-3"/>
              </w:rPr>
              <w:t>Цель:</w:t>
            </w:r>
            <w:r w:rsidRPr="00B718F8">
              <w:rPr>
                <w:rFonts w:ascii="Times New Roman" w:hAnsi="Times New Roman"/>
                <w:i/>
                <w:iCs/>
                <w:color w:val="000000"/>
                <w:spacing w:val="-3"/>
              </w:rPr>
              <w:t xml:space="preserve"> </w:t>
            </w:r>
            <w:r w:rsidRPr="00B718F8">
              <w:rPr>
                <w:rFonts w:ascii="Times New Roman" w:hAnsi="Times New Roman"/>
                <w:color w:val="000000"/>
                <w:spacing w:val="-3"/>
              </w:rPr>
              <w:t>учить работать сообща, добиваться выполнения цели общи</w:t>
            </w:r>
            <w:r w:rsidRPr="00B718F8">
              <w:rPr>
                <w:rFonts w:ascii="Times New Roman" w:hAnsi="Times New Roman"/>
                <w:color w:val="000000"/>
                <w:spacing w:val="-3"/>
              </w:rPr>
              <w:softHyphen/>
            </w:r>
            <w:r w:rsidRPr="00B718F8">
              <w:rPr>
                <w:rFonts w:ascii="Times New Roman" w:hAnsi="Times New Roman"/>
                <w:color w:val="000000"/>
                <w:spacing w:val="1"/>
              </w:rPr>
              <w:t>ми усилиями.</w:t>
            </w:r>
          </w:p>
          <w:p w:rsidR="004646CF" w:rsidRPr="00B718F8" w:rsidRDefault="004646CF" w:rsidP="0014605A">
            <w:pPr>
              <w:shd w:val="clear" w:color="auto" w:fill="FFFFFF"/>
              <w:spacing w:after="0" w:line="240" w:lineRule="auto"/>
              <w:ind w:firstLine="33"/>
              <w:rPr>
                <w:rFonts w:ascii="Times New Roman" w:hAnsi="Times New Roman"/>
              </w:rPr>
            </w:pPr>
            <w:r w:rsidRPr="00B718F8">
              <w:rPr>
                <w:rFonts w:ascii="Times New Roman" w:hAnsi="Times New Roman"/>
                <w:b/>
                <w:bCs/>
                <w:color w:val="000000"/>
                <w:spacing w:val="-10"/>
              </w:rPr>
              <w:t>Выносной материал:</w:t>
            </w:r>
          </w:p>
          <w:p w:rsidR="004646CF" w:rsidRPr="00B718F8" w:rsidRDefault="004646CF" w:rsidP="0014605A">
            <w:pPr>
              <w:shd w:val="clear" w:color="auto" w:fill="FFFFFF"/>
              <w:spacing w:after="0" w:line="240" w:lineRule="auto"/>
              <w:ind w:firstLine="33"/>
              <w:rPr>
                <w:rFonts w:ascii="Times New Roman" w:hAnsi="Times New Roman"/>
              </w:rPr>
            </w:pPr>
            <w:r w:rsidRPr="00B718F8">
              <w:rPr>
                <w:rFonts w:ascii="Times New Roman" w:hAnsi="Times New Roman"/>
                <w:color w:val="000000"/>
                <w:spacing w:val="-3"/>
              </w:rPr>
              <w:t>лопатки, совочки, ведерки, носилки, бумажный самолет.</w:t>
            </w:r>
          </w:p>
          <w:p w:rsidR="004646CF" w:rsidRPr="00B718F8" w:rsidRDefault="004646CF" w:rsidP="0014605A">
            <w:pPr>
              <w:spacing w:after="0" w:line="240" w:lineRule="auto"/>
              <w:rPr>
                <w:rFonts w:ascii="Times New Roman" w:hAnsi="Times New Roman"/>
              </w:rPr>
            </w:pPr>
          </w:p>
        </w:tc>
        <w:tc>
          <w:tcPr>
            <w:tcW w:w="2409" w:type="dxa"/>
            <w:shd w:val="clear" w:color="auto" w:fill="auto"/>
          </w:tcPr>
          <w:p w:rsidR="004646CF" w:rsidRPr="00B718F8" w:rsidRDefault="004646CF" w:rsidP="0014605A">
            <w:pPr>
              <w:shd w:val="clear" w:color="auto" w:fill="FFFFFF"/>
              <w:spacing w:after="0" w:line="240" w:lineRule="auto"/>
              <w:rPr>
                <w:rFonts w:ascii="Times New Roman" w:hAnsi="Times New Roman"/>
              </w:rPr>
            </w:pPr>
            <w:r w:rsidRPr="00B718F8">
              <w:rPr>
                <w:rFonts w:ascii="Times New Roman" w:hAnsi="Times New Roman"/>
                <w:b/>
                <w:bCs/>
                <w:color w:val="000000"/>
                <w:spacing w:val="-9"/>
              </w:rPr>
              <w:t>Подвижная игра</w:t>
            </w:r>
            <w:r w:rsidRPr="00B718F8">
              <w:rPr>
                <w:rFonts w:ascii="Times New Roman" w:hAnsi="Times New Roman"/>
              </w:rPr>
              <w:t xml:space="preserve"> </w:t>
            </w:r>
            <w:r w:rsidRPr="00B718F8">
              <w:rPr>
                <w:rFonts w:ascii="Times New Roman" w:hAnsi="Times New Roman"/>
                <w:color w:val="000000"/>
                <w:spacing w:val="-4"/>
              </w:rPr>
              <w:t>«Догони самолет».</w:t>
            </w:r>
          </w:p>
          <w:p w:rsidR="004646CF" w:rsidRPr="00B718F8" w:rsidRDefault="004646CF" w:rsidP="0014605A">
            <w:pPr>
              <w:shd w:val="clear" w:color="auto" w:fill="FFFFFF"/>
              <w:spacing w:after="0" w:line="240" w:lineRule="auto"/>
              <w:ind w:firstLine="33"/>
              <w:rPr>
                <w:rFonts w:ascii="Times New Roman" w:hAnsi="Times New Roman"/>
              </w:rPr>
            </w:pPr>
            <w:r w:rsidRPr="00B718F8">
              <w:rPr>
                <w:rFonts w:ascii="Times New Roman" w:hAnsi="Times New Roman"/>
                <w:b/>
                <w:iCs/>
                <w:color w:val="000000"/>
                <w:spacing w:val="-2"/>
              </w:rPr>
              <w:t>Цель:</w:t>
            </w:r>
            <w:r w:rsidRPr="00B718F8">
              <w:rPr>
                <w:rFonts w:ascii="Times New Roman" w:hAnsi="Times New Roman"/>
                <w:i/>
                <w:iCs/>
                <w:color w:val="000000"/>
                <w:spacing w:val="-2"/>
              </w:rPr>
              <w:t xml:space="preserve"> </w:t>
            </w:r>
            <w:r w:rsidRPr="00B718F8">
              <w:rPr>
                <w:rFonts w:ascii="Times New Roman" w:hAnsi="Times New Roman"/>
                <w:color w:val="000000"/>
                <w:spacing w:val="-2"/>
              </w:rPr>
              <w:t>учить быстро бегать по сигналу воспитателя, не оглядыва</w:t>
            </w:r>
            <w:r w:rsidRPr="00B718F8">
              <w:rPr>
                <w:rFonts w:ascii="Times New Roman" w:hAnsi="Times New Roman"/>
                <w:color w:val="000000"/>
                <w:spacing w:val="-2"/>
              </w:rPr>
              <w:softHyphen/>
            </w:r>
            <w:r w:rsidRPr="00B718F8">
              <w:rPr>
                <w:rFonts w:ascii="Times New Roman" w:hAnsi="Times New Roman"/>
                <w:color w:val="000000"/>
                <w:spacing w:val="2"/>
              </w:rPr>
              <w:t>ясь назад.</w:t>
            </w:r>
          </w:p>
        </w:tc>
        <w:tc>
          <w:tcPr>
            <w:tcW w:w="1560" w:type="dxa"/>
            <w:gridSpan w:val="2"/>
            <w:shd w:val="clear" w:color="auto" w:fill="auto"/>
          </w:tcPr>
          <w:p w:rsidR="004646CF" w:rsidRPr="009A6BE5" w:rsidRDefault="004646CF" w:rsidP="0014605A">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 xml:space="preserve">Повторить стихотворение «Кораблик» </w:t>
            </w:r>
            <w:proofErr w:type="spellStart"/>
            <w:r w:rsidRPr="009A6BE5">
              <w:rPr>
                <w:rFonts w:cs="Times New Roman"/>
                <w:sz w:val="22"/>
                <w:szCs w:val="22"/>
              </w:rPr>
              <w:t>А.Барто</w:t>
            </w:r>
            <w:proofErr w:type="spellEnd"/>
            <w:r w:rsidRPr="009A6BE5">
              <w:rPr>
                <w:rFonts w:cs="Times New Roman"/>
                <w:sz w:val="22"/>
                <w:szCs w:val="22"/>
              </w:rPr>
              <w:t>.</w:t>
            </w:r>
          </w:p>
          <w:p w:rsidR="004646CF" w:rsidRPr="00B718F8" w:rsidRDefault="004646CF" w:rsidP="0014605A">
            <w:pPr>
              <w:shd w:val="clear" w:color="auto" w:fill="FFFFFF"/>
              <w:spacing w:after="0" w:line="240" w:lineRule="auto"/>
              <w:rPr>
                <w:rFonts w:ascii="Times New Roman" w:hAnsi="Times New Roman"/>
              </w:rPr>
            </w:pPr>
          </w:p>
        </w:tc>
        <w:tc>
          <w:tcPr>
            <w:tcW w:w="992" w:type="dxa"/>
            <w:gridSpan w:val="2"/>
            <w:vMerge/>
            <w:shd w:val="clear" w:color="auto" w:fill="auto"/>
          </w:tcPr>
          <w:p w:rsidR="004646CF" w:rsidRPr="00B718F8" w:rsidRDefault="004646CF" w:rsidP="0014605A">
            <w:pPr>
              <w:spacing w:after="0" w:line="240" w:lineRule="auto"/>
              <w:rPr>
                <w:rFonts w:ascii="Times New Roman" w:hAnsi="Times New Roman"/>
              </w:rPr>
            </w:pPr>
          </w:p>
        </w:tc>
      </w:tr>
      <w:tr w:rsidR="004646CF" w:rsidRPr="00B718F8" w:rsidTr="0014605A">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718F8" w:rsidRDefault="004646CF" w:rsidP="0014605A">
            <w:pPr>
              <w:pStyle w:val="a3"/>
              <w:jc w:val="center"/>
              <w:rPr>
                <w:rFonts w:ascii="Times New Roman" w:hAnsi="Times New Roman"/>
                <w:b/>
                <w:u w:val="single"/>
              </w:rPr>
            </w:pPr>
            <w:r w:rsidRPr="00B718F8">
              <w:rPr>
                <w:rFonts w:ascii="Times New Roman" w:hAnsi="Times New Roman"/>
                <w:b/>
                <w:u w:val="single"/>
              </w:rPr>
              <w:t>Работа перед  сном</w:t>
            </w:r>
          </w:p>
        </w:tc>
        <w:tc>
          <w:tcPr>
            <w:tcW w:w="12146" w:type="dxa"/>
            <w:gridSpan w:val="6"/>
            <w:shd w:val="clear" w:color="auto" w:fill="auto"/>
          </w:tcPr>
          <w:p w:rsidR="004646CF" w:rsidRPr="00B718F8" w:rsidRDefault="004646CF" w:rsidP="0014605A">
            <w:pPr>
              <w:spacing w:after="0" w:line="240" w:lineRule="auto"/>
              <w:rPr>
                <w:rFonts w:ascii="Times New Roman" w:hAnsi="Times New Roman"/>
                <w:b/>
              </w:rPr>
            </w:pPr>
            <w:r w:rsidRPr="00B718F8">
              <w:rPr>
                <w:rFonts w:ascii="Times New Roman" w:hAnsi="Times New Roman"/>
                <w:b/>
              </w:rPr>
              <w:t>Дидактическая игра «Вежливая кукла</w:t>
            </w:r>
            <w:r w:rsidRPr="00B718F8">
              <w:rPr>
                <w:rFonts w:ascii="Times New Roman" w:hAnsi="Times New Roman"/>
              </w:rPr>
              <w:t>»</w:t>
            </w:r>
            <w:r>
              <w:rPr>
                <w:rFonts w:ascii="Times New Roman" w:hAnsi="Times New Roman"/>
              </w:rPr>
              <w:t xml:space="preserve"> </w:t>
            </w:r>
            <w:r w:rsidRPr="00B718F8">
              <w:rPr>
                <w:rFonts w:ascii="Times New Roman" w:hAnsi="Times New Roman"/>
              </w:rPr>
              <w:t>- формировать нравственные качества: вежливость, внимательность; учить проявлять заботу.</w:t>
            </w:r>
          </w:p>
        </w:tc>
      </w:tr>
      <w:tr w:rsidR="004646CF" w:rsidRPr="00B718F8" w:rsidTr="0014605A">
        <w:trPr>
          <w:trHeight w:val="1050"/>
        </w:trPr>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718F8" w:rsidRDefault="004646CF" w:rsidP="0014605A">
            <w:pPr>
              <w:pStyle w:val="a3"/>
              <w:jc w:val="center"/>
              <w:rPr>
                <w:rFonts w:ascii="Times New Roman" w:hAnsi="Times New Roman"/>
                <w:b/>
                <w:u w:val="single"/>
              </w:rPr>
            </w:pPr>
            <w:r w:rsidRPr="00B718F8">
              <w:rPr>
                <w:rFonts w:ascii="Times New Roman" w:hAnsi="Times New Roman"/>
                <w:b/>
                <w:u w:val="single"/>
              </w:rPr>
              <w:t>Вечер</w:t>
            </w:r>
          </w:p>
          <w:p w:rsidR="004646CF" w:rsidRPr="00B718F8" w:rsidRDefault="004646CF" w:rsidP="0014605A">
            <w:pPr>
              <w:spacing w:after="0" w:line="240" w:lineRule="auto"/>
              <w:jc w:val="center"/>
              <w:rPr>
                <w:rFonts w:ascii="Times New Roman" w:hAnsi="Times New Roman"/>
              </w:rPr>
            </w:pPr>
            <w:r w:rsidRPr="00B718F8">
              <w:rPr>
                <w:rFonts w:ascii="Times New Roman" w:hAnsi="Times New Roman"/>
                <w:b/>
              </w:rPr>
              <w:t>Закаливающие процедуры после сна</w:t>
            </w:r>
          </w:p>
        </w:tc>
        <w:tc>
          <w:tcPr>
            <w:tcW w:w="7185" w:type="dxa"/>
            <w:shd w:val="clear" w:color="auto" w:fill="auto"/>
          </w:tcPr>
          <w:p w:rsidR="004646CF" w:rsidRPr="00B718F8" w:rsidRDefault="004646CF" w:rsidP="0014605A">
            <w:pPr>
              <w:spacing w:after="0" w:line="240" w:lineRule="auto"/>
              <w:rPr>
                <w:rFonts w:ascii="Times New Roman" w:hAnsi="Times New Roman"/>
                <w:color w:val="000000"/>
              </w:rPr>
            </w:pPr>
            <w:r w:rsidRPr="00B718F8">
              <w:rPr>
                <w:rFonts w:ascii="Times New Roman" w:hAnsi="Times New Roman"/>
                <w:b/>
              </w:rPr>
              <w:t>Цель:</w:t>
            </w:r>
            <w:r w:rsidRPr="00B718F8">
              <w:rPr>
                <w:rFonts w:ascii="Times New Roman" w:hAnsi="Times New Roman"/>
              </w:rPr>
              <w:t xml:space="preserve"> </w:t>
            </w:r>
            <w:r w:rsidRPr="00B718F8">
              <w:rPr>
                <w:rFonts w:ascii="Times New Roman" w:hAnsi="Times New Roman"/>
                <w:color w:val="000000"/>
              </w:rPr>
              <w:t>сохранение и укрепление физического и психического здоровья детей.</w:t>
            </w:r>
          </w:p>
        </w:tc>
        <w:tc>
          <w:tcPr>
            <w:tcW w:w="2409" w:type="dxa"/>
            <w:shd w:val="clear" w:color="auto" w:fill="auto"/>
          </w:tcPr>
          <w:p w:rsidR="004646CF" w:rsidRPr="00B718F8" w:rsidRDefault="004646CF" w:rsidP="0014605A">
            <w:pPr>
              <w:pStyle w:val="Style17"/>
              <w:widowControl/>
              <w:spacing w:line="240" w:lineRule="auto"/>
              <w:ind w:firstLine="0"/>
              <w:jc w:val="center"/>
              <w:rPr>
                <w:rFonts w:ascii="Times New Roman" w:hAnsi="Times New Roman"/>
                <w:b/>
                <w:sz w:val="22"/>
                <w:szCs w:val="22"/>
              </w:rPr>
            </w:pPr>
            <w:r w:rsidRPr="00B718F8">
              <w:rPr>
                <w:rFonts w:ascii="Times New Roman" w:hAnsi="Times New Roman"/>
                <w:b/>
                <w:sz w:val="22"/>
                <w:szCs w:val="22"/>
              </w:rPr>
              <w:t>Спальня</w:t>
            </w:r>
          </w:p>
          <w:p w:rsidR="004646CF" w:rsidRPr="00B718F8" w:rsidRDefault="004646CF" w:rsidP="0014605A">
            <w:pPr>
              <w:pStyle w:val="Style17"/>
              <w:widowControl/>
              <w:spacing w:line="240" w:lineRule="auto"/>
              <w:ind w:firstLine="0"/>
              <w:jc w:val="center"/>
              <w:rPr>
                <w:rFonts w:ascii="Times New Roman" w:hAnsi="Times New Roman"/>
                <w:sz w:val="22"/>
                <w:szCs w:val="22"/>
              </w:rPr>
            </w:pPr>
            <w:r w:rsidRPr="00B718F8">
              <w:rPr>
                <w:rFonts w:ascii="Times New Roman" w:hAnsi="Times New Roman"/>
                <w:sz w:val="22"/>
                <w:szCs w:val="22"/>
              </w:rPr>
              <w:t>(ребристые дорожки)</w:t>
            </w:r>
          </w:p>
        </w:tc>
        <w:tc>
          <w:tcPr>
            <w:tcW w:w="1701" w:type="dxa"/>
            <w:gridSpan w:val="3"/>
            <w:vMerge w:val="restart"/>
            <w:shd w:val="clear" w:color="auto" w:fill="auto"/>
          </w:tcPr>
          <w:p w:rsidR="004646CF" w:rsidRPr="00B718F8" w:rsidRDefault="004646CF" w:rsidP="0014605A">
            <w:pPr>
              <w:spacing w:after="0" w:line="240" w:lineRule="auto"/>
              <w:ind w:right="-456"/>
              <w:rPr>
                <w:rFonts w:ascii="Times New Roman" w:hAnsi="Times New Roman"/>
              </w:rPr>
            </w:pPr>
            <w:r w:rsidRPr="00B718F8">
              <w:rPr>
                <w:rFonts w:ascii="Times New Roman" w:hAnsi="Times New Roman"/>
              </w:rPr>
              <w:t>Учить детей самостоятельно</w:t>
            </w:r>
          </w:p>
          <w:p w:rsidR="004646CF" w:rsidRPr="00B718F8" w:rsidRDefault="004646CF" w:rsidP="0014605A">
            <w:pPr>
              <w:spacing w:after="0" w:line="240" w:lineRule="auto"/>
              <w:ind w:right="-456"/>
              <w:rPr>
                <w:rFonts w:ascii="Times New Roman" w:hAnsi="Times New Roman"/>
              </w:rPr>
            </w:pPr>
            <w:r w:rsidRPr="00B718F8">
              <w:rPr>
                <w:rFonts w:ascii="Times New Roman" w:hAnsi="Times New Roman"/>
              </w:rPr>
              <w:t xml:space="preserve"> одеваться и</w:t>
            </w:r>
          </w:p>
          <w:p w:rsidR="004646CF" w:rsidRPr="00B718F8" w:rsidRDefault="004646CF" w:rsidP="0014605A">
            <w:pPr>
              <w:spacing w:after="0" w:line="240" w:lineRule="auto"/>
              <w:rPr>
                <w:rFonts w:ascii="Times New Roman" w:hAnsi="Times New Roman"/>
              </w:rPr>
            </w:pPr>
            <w:r w:rsidRPr="00B718F8">
              <w:rPr>
                <w:rFonts w:ascii="Times New Roman" w:hAnsi="Times New Roman"/>
              </w:rPr>
              <w:t xml:space="preserve"> раздеваться</w:t>
            </w:r>
          </w:p>
        </w:tc>
        <w:tc>
          <w:tcPr>
            <w:tcW w:w="851" w:type="dxa"/>
            <w:vMerge w:val="restart"/>
            <w:shd w:val="clear" w:color="auto" w:fill="auto"/>
          </w:tcPr>
          <w:p w:rsidR="004646CF" w:rsidRPr="00B718F8" w:rsidRDefault="004646CF" w:rsidP="0014605A">
            <w:pPr>
              <w:spacing w:after="0" w:line="240" w:lineRule="auto"/>
              <w:rPr>
                <w:rFonts w:ascii="Times New Roman" w:hAnsi="Times New Roman"/>
              </w:rPr>
            </w:pPr>
          </w:p>
        </w:tc>
      </w:tr>
      <w:tr w:rsidR="004646CF" w:rsidRPr="00B718F8" w:rsidTr="0014605A">
        <w:trPr>
          <w:trHeight w:val="555"/>
        </w:trPr>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Игра-ситуация</w:t>
            </w:r>
          </w:p>
        </w:tc>
        <w:tc>
          <w:tcPr>
            <w:tcW w:w="7185" w:type="dxa"/>
            <w:shd w:val="clear" w:color="auto" w:fill="auto"/>
          </w:tcPr>
          <w:p w:rsidR="004646CF" w:rsidRPr="00B718F8" w:rsidRDefault="004646CF" w:rsidP="0014605A">
            <w:pPr>
              <w:pStyle w:val="Style17"/>
              <w:widowControl/>
              <w:spacing w:line="240" w:lineRule="auto"/>
              <w:ind w:firstLine="0"/>
              <w:rPr>
                <w:rFonts w:ascii="Times New Roman" w:hAnsi="Times New Roman"/>
                <w:sz w:val="22"/>
                <w:szCs w:val="22"/>
              </w:rPr>
            </w:pPr>
            <w:r w:rsidRPr="00B718F8">
              <w:rPr>
                <w:rFonts w:ascii="Times New Roman" w:hAnsi="Times New Roman"/>
                <w:b/>
                <w:sz w:val="22"/>
                <w:szCs w:val="22"/>
              </w:rPr>
              <w:t xml:space="preserve"> «Как мы маме помогаем»-</w:t>
            </w:r>
            <w:r w:rsidRPr="00B718F8">
              <w:rPr>
                <w:rFonts w:ascii="Times New Roman" w:hAnsi="Times New Roman"/>
                <w:sz w:val="22"/>
                <w:szCs w:val="22"/>
              </w:rPr>
              <w:t xml:space="preserve"> воспитывать любовь и уважение к родным.</w:t>
            </w:r>
          </w:p>
        </w:tc>
        <w:tc>
          <w:tcPr>
            <w:tcW w:w="2409" w:type="dxa"/>
            <w:shd w:val="clear" w:color="auto" w:fill="auto"/>
          </w:tcPr>
          <w:p w:rsidR="004646CF" w:rsidRPr="00B718F8" w:rsidRDefault="004646CF" w:rsidP="0014605A">
            <w:pPr>
              <w:spacing w:after="0" w:line="240" w:lineRule="auto"/>
              <w:jc w:val="center"/>
              <w:rPr>
                <w:rFonts w:ascii="Times New Roman" w:hAnsi="Times New Roman"/>
                <w:b/>
              </w:rPr>
            </w:pPr>
            <w:r>
              <w:rPr>
                <w:rFonts w:ascii="Times New Roman" w:hAnsi="Times New Roman"/>
                <w:b/>
              </w:rPr>
              <w:t>Центр игры</w:t>
            </w:r>
          </w:p>
        </w:tc>
        <w:tc>
          <w:tcPr>
            <w:tcW w:w="1701" w:type="dxa"/>
            <w:gridSpan w:val="3"/>
            <w:vMerge/>
            <w:shd w:val="clear" w:color="auto" w:fill="auto"/>
          </w:tcPr>
          <w:p w:rsidR="004646CF" w:rsidRPr="00B718F8" w:rsidRDefault="004646CF" w:rsidP="0014605A">
            <w:pPr>
              <w:spacing w:after="0" w:line="240" w:lineRule="auto"/>
              <w:rPr>
                <w:rFonts w:ascii="Times New Roman" w:hAnsi="Times New Roman"/>
                <w:b/>
              </w:rPr>
            </w:pPr>
          </w:p>
        </w:tc>
        <w:tc>
          <w:tcPr>
            <w:tcW w:w="851" w:type="dxa"/>
            <w:vMerge/>
            <w:shd w:val="clear" w:color="auto" w:fill="auto"/>
          </w:tcPr>
          <w:p w:rsidR="004646CF" w:rsidRPr="00B718F8" w:rsidRDefault="004646CF" w:rsidP="0014605A">
            <w:pPr>
              <w:spacing w:after="0" w:line="240" w:lineRule="auto"/>
              <w:rPr>
                <w:rFonts w:ascii="Times New Roman" w:hAnsi="Times New Roman"/>
              </w:rPr>
            </w:pPr>
          </w:p>
        </w:tc>
      </w:tr>
      <w:tr w:rsidR="004646CF" w:rsidRPr="00B718F8" w:rsidTr="0014605A">
        <w:trPr>
          <w:trHeight w:val="555"/>
        </w:trPr>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718F8"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bCs/>
                <w:sz w:val="22"/>
                <w:szCs w:val="22"/>
              </w:rPr>
              <w:t xml:space="preserve">Сюжетно – ролевая </w:t>
            </w:r>
            <w:r w:rsidRPr="00B718F8">
              <w:rPr>
                <w:rFonts w:ascii="Times New Roman" w:hAnsi="Times New Roman"/>
                <w:b/>
                <w:bCs/>
                <w:sz w:val="22"/>
                <w:szCs w:val="22"/>
              </w:rPr>
              <w:t xml:space="preserve"> игра</w:t>
            </w:r>
          </w:p>
        </w:tc>
        <w:tc>
          <w:tcPr>
            <w:tcW w:w="7185" w:type="dxa"/>
            <w:shd w:val="clear" w:color="auto" w:fill="auto"/>
          </w:tcPr>
          <w:p w:rsidR="004646CF" w:rsidRDefault="004646CF" w:rsidP="0014605A">
            <w:pPr>
              <w:spacing w:after="0" w:line="240" w:lineRule="auto"/>
              <w:rPr>
                <w:rFonts w:ascii="Times New Roman" w:hAnsi="Times New Roman"/>
                <w:b/>
                <w:bCs/>
              </w:rPr>
            </w:pPr>
            <w:r w:rsidRPr="00B718F8">
              <w:rPr>
                <w:rFonts w:ascii="Times New Roman" w:hAnsi="Times New Roman"/>
                <w:b/>
                <w:bCs/>
              </w:rPr>
              <w:t xml:space="preserve"> «Мама кормит дочку» </w:t>
            </w:r>
          </w:p>
          <w:p w:rsidR="004646CF" w:rsidRPr="00B718F8" w:rsidRDefault="004646CF" w:rsidP="0014605A">
            <w:pPr>
              <w:spacing w:after="0" w:line="240" w:lineRule="auto"/>
              <w:rPr>
                <w:rFonts w:ascii="Times New Roman" w:hAnsi="Times New Roman"/>
                <w:b/>
                <w:bCs/>
              </w:rPr>
            </w:pPr>
            <w:r w:rsidRPr="00B718F8">
              <w:rPr>
                <w:rFonts w:ascii="Times New Roman" w:hAnsi="Times New Roman"/>
                <w:b/>
                <w:bCs/>
              </w:rPr>
              <w:t>Цель</w:t>
            </w:r>
            <w:r w:rsidRPr="00B718F8">
              <w:rPr>
                <w:rFonts w:ascii="Times New Roman" w:hAnsi="Times New Roman"/>
                <w:bCs/>
              </w:rPr>
              <w:t>: продолжать развивать умение связно передавать в игре несколько последовательных эпизодов.</w:t>
            </w:r>
          </w:p>
        </w:tc>
        <w:tc>
          <w:tcPr>
            <w:tcW w:w="2409" w:type="dxa"/>
            <w:shd w:val="clear" w:color="auto" w:fill="auto"/>
          </w:tcPr>
          <w:p w:rsidR="004646CF"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B718F8" w:rsidRDefault="004646CF" w:rsidP="0014605A">
            <w:pPr>
              <w:pStyle w:val="Style17"/>
              <w:spacing w:line="240" w:lineRule="auto"/>
              <w:ind w:firstLine="0"/>
              <w:jc w:val="center"/>
              <w:rPr>
                <w:rFonts w:ascii="Times New Roman" w:hAnsi="Times New Roman"/>
                <w:sz w:val="22"/>
                <w:szCs w:val="22"/>
              </w:rPr>
            </w:pPr>
            <w:r>
              <w:rPr>
                <w:rFonts w:ascii="Times New Roman" w:hAnsi="Times New Roman"/>
                <w:sz w:val="22"/>
                <w:szCs w:val="22"/>
              </w:rPr>
              <w:t>(предметы заместители)</w:t>
            </w:r>
          </w:p>
        </w:tc>
        <w:tc>
          <w:tcPr>
            <w:tcW w:w="1701" w:type="dxa"/>
            <w:gridSpan w:val="3"/>
            <w:vMerge/>
            <w:shd w:val="clear" w:color="auto" w:fill="auto"/>
          </w:tcPr>
          <w:p w:rsidR="004646CF" w:rsidRPr="00B718F8" w:rsidRDefault="004646CF" w:rsidP="0014605A">
            <w:pPr>
              <w:spacing w:after="0" w:line="240" w:lineRule="auto"/>
              <w:rPr>
                <w:rFonts w:ascii="Times New Roman" w:hAnsi="Times New Roman"/>
                <w:b/>
              </w:rPr>
            </w:pPr>
          </w:p>
        </w:tc>
        <w:tc>
          <w:tcPr>
            <w:tcW w:w="851" w:type="dxa"/>
            <w:vMerge/>
            <w:shd w:val="clear" w:color="auto" w:fill="auto"/>
          </w:tcPr>
          <w:p w:rsidR="004646CF" w:rsidRPr="00B718F8" w:rsidRDefault="004646CF" w:rsidP="0014605A">
            <w:pPr>
              <w:spacing w:after="0" w:line="240" w:lineRule="auto"/>
              <w:rPr>
                <w:rFonts w:ascii="Times New Roman" w:hAnsi="Times New Roman"/>
              </w:rPr>
            </w:pPr>
          </w:p>
        </w:tc>
      </w:tr>
      <w:tr w:rsidR="004646CF" w:rsidRPr="00B718F8" w:rsidTr="0014605A">
        <w:trPr>
          <w:trHeight w:val="768"/>
        </w:trPr>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718F8" w:rsidRDefault="004646CF" w:rsidP="0014605A">
            <w:pPr>
              <w:spacing w:line="240" w:lineRule="auto"/>
              <w:jc w:val="center"/>
              <w:rPr>
                <w:rFonts w:ascii="Times New Roman" w:hAnsi="Times New Roman"/>
                <w:u w:val="single"/>
              </w:rPr>
            </w:pPr>
            <w:r w:rsidRPr="00B718F8">
              <w:rPr>
                <w:rFonts w:ascii="Times New Roman" w:hAnsi="Times New Roman"/>
                <w:b/>
                <w:u w:val="single"/>
              </w:rPr>
              <w:t>Прогулка</w:t>
            </w:r>
          </w:p>
          <w:p w:rsidR="004646CF" w:rsidRPr="00B718F8" w:rsidRDefault="004646CF" w:rsidP="0014605A">
            <w:pPr>
              <w:spacing w:line="240" w:lineRule="auto"/>
              <w:jc w:val="center"/>
              <w:rPr>
                <w:rFonts w:ascii="Times New Roman" w:hAnsi="Times New Roman"/>
              </w:rPr>
            </w:pPr>
          </w:p>
          <w:p w:rsidR="004646CF" w:rsidRPr="00B718F8" w:rsidRDefault="004646CF" w:rsidP="0014605A">
            <w:pPr>
              <w:spacing w:line="240" w:lineRule="auto"/>
              <w:jc w:val="center"/>
              <w:rPr>
                <w:rFonts w:ascii="Times New Roman" w:hAnsi="Times New Roman"/>
              </w:rPr>
            </w:pPr>
          </w:p>
        </w:tc>
        <w:tc>
          <w:tcPr>
            <w:tcW w:w="7185" w:type="dxa"/>
            <w:shd w:val="clear" w:color="auto" w:fill="auto"/>
          </w:tcPr>
          <w:p w:rsidR="004646CF" w:rsidRPr="00B718F8" w:rsidRDefault="004646CF" w:rsidP="0014605A">
            <w:pPr>
              <w:shd w:val="clear" w:color="auto" w:fill="FFFFFF"/>
              <w:spacing w:after="0" w:line="240" w:lineRule="auto"/>
              <w:ind w:firstLine="142"/>
              <w:jc w:val="center"/>
              <w:rPr>
                <w:rFonts w:ascii="Times New Roman" w:hAnsi="Times New Roman"/>
              </w:rPr>
            </w:pPr>
            <w:r w:rsidRPr="00B718F8">
              <w:rPr>
                <w:rFonts w:ascii="Times New Roman" w:hAnsi="Times New Roman"/>
                <w:b/>
                <w:bCs/>
                <w:color w:val="000000"/>
                <w:spacing w:val="-9"/>
              </w:rPr>
              <w:t>Наблюдение за снегом</w:t>
            </w:r>
          </w:p>
          <w:p w:rsidR="004646CF" w:rsidRPr="00B718F8" w:rsidRDefault="004646CF" w:rsidP="0014605A">
            <w:pPr>
              <w:shd w:val="clear" w:color="auto" w:fill="FFFFFF"/>
              <w:spacing w:after="0" w:line="240" w:lineRule="auto"/>
              <w:ind w:hanging="11"/>
              <w:rPr>
                <w:rFonts w:ascii="Times New Roman" w:hAnsi="Times New Roman"/>
              </w:rPr>
            </w:pPr>
            <w:r w:rsidRPr="00B718F8">
              <w:rPr>
                <w:rFonts w:ascii="Times New Roman" w:hAnsi="Times New Roman"/>
                <w:b/>
                <w:iCs/>
                <w:color w:val="000000"/>
                <w:spacing w:val="-9"/>
              </w:rPr>
              <w:t>Цель</w:t>
            </w:r>
            <w:r w:rsidRPr="00B718F8">
              <w:rPr>
                <w:rFonts w:ascii="Times New Roman" w:hAnsi="Times New Roman"/>
                <w:iCs/>
                <w:color w:val="000000"/>
                <w:spacing w:val="-9"/>
              </w:rPr>
              <w:t xml:space="preserve">: </w:t>
            </w:r>
            <w:r w:rsidRPr="00B718F8">
              <w:rPr>
                <w:rFonts w:ascii="Times New Roman" w:hAnsi="Times New Roman"/>
                <w:color w:val="000000"/>
                <w:spacing w:val="-9"/>
              </w:rPr>
              <w:t>продолжать знакомить детей с природным явлением — снегом.</w:t>
            </w:r>
          </w:p>
          <w:p w:rsidR="004646CF" w:rsidRPr="00B718F8" w:rsidRDefault="004646CF" w:rsidP="0014605A">
            <w:pPr>
              <w:shd w:val="clear" w:color="auto" w:fill="FFFFFF"/>
              <w:spacing w:after="0" w:line="240" w:lineRule="auto"/>
              <w:ind w:hanging="11"/>
              <w:jc w:val="center"/>
              <w:rPr>
                <w:rFonts w:ascii="Times New Roman" w:hAnsi="Times New Roman"/>
                <w:b/>
              </w:rPr>
            </w:pPr>
            <w:r w:rsidRPr="00B718F8">
              <w:rPr>
                <w:rFonts w:ascii="Times New Roman" w:hAnsi="Times New Roman"/>
                <w:b/>
                <w:iCs/>
                <w:color w:val="000000"/>
                <w:spacing w:val="-5"/>
              </w:rPr>
              <w:t>Ход   наблюдения</w:t>
            </w:r>
          </w:p>
          <w:p w:rsidR="004646CF" w:rsidRPr="00B718F8" w:rsidRDefault="004646CF" w:rsidP="0014605A">
            <w:pPr>
              <w:spacing w:after="0" w:line="240" w:lineRule="auto"/>
              <w:ind w:hanging="11"/>
              <w:rPr>
                <w:rFonts w:ascii="Times New Roman" w:hAnsi="Times New Roman"/>
                <w:color w:val="000000"/>
                <w:spacing w:val="-3"/>
              </w:rPr>
            </w:pPr>
            <w:r w:rsidRPr="00B718F8">
              <w:rPr>
                <w:rFonts w:ascii="Times New Roman" w:hAnsi="Times New Roman"/>
                <w:color w:val="000000"/>
              </w:rPr>
              <w:t xml:space="preserve">Выйти с детьми на прогулку и внимательно посмотреть вокруг </w:t>
            </w:r>
            <w:r w:rsidRPr="00B718F8">
              <w:rPr>
                <w:rFonts w:ascii="Times New Roman" w:hAnsi="Times New Roman"/>
                <w:color w:val="000000"/>
                <w:spacing w:val="-2"/>
              </w:rPr>
              <w:t xml:space="preserve">себя. Что вы заметили? Все заметено белым снегом. Снег на солнце </w:t>
            </w:r>
            <w:r w:rsidRPr="00B718F8">
              <w:rPr>
                <w:rFonts w:ascii="Times New Roman" w:hAnsi="Times New Roman"/>
                <w:color w:val="000000"/>
                <w:spacing w:val="-3"/>
              </w:rPr>
              <w:t>искрится, даже глазам больно.</w:t>
            </w:r>
          </w:p>
          <w:p w:rsidR="004646CF" w:rsidRPr="00B718F8" w:rsidRDefault="004646CF" w:rsidP="0014605A">
            <w:pPr>
              <w:shd w:val="clear" w:color="auto" w:fill="FFFFFF"/>
              <w:spacing w:after="0" w:line="240" w:lineRule="auto"/>
              <w:rPr>
                <w:rFonts w:ascii="Times New Roman" w:hAnsi="Times New Roman"/>
              </w:rPr>
            </w:pPr>
            <w:r w:rsidRPr="00B718F8">
              <w:rPr>
                <w:rFonts w:ascii="Times New Roman" w:hAnsi="Times New Roman"/>
                <w:color w:val="000000"/>
                <w:spacing w:val="-2"/>
              </w:rPr>
              <w:t>Падал снег, сыпал снег, а потом устал...</w:t>
            </w:r>
          </w:p>
          <w:p w:rsidR="004646CF" w:rsidRPr="00B718F8" w:rsidRDefault="004646CF" w:rsidP="004646CF">
            <w:pPr>
              <w:widowControl w:val="0"/>
              <w:numPr>
                <w:ilvl w:val="0"/>
                <w:numId w:val="5"/>
              </w:numPr>
              <w:shd w:val="clear" w:color="auto" w:fill="FFFFFF"/>
              <w:tabs>
                <w:tab w:val="left" w:pos="1334"/>
              </w:tabs>
              <w:autoSpaceDE w:val="0"/>
              <w:autoSpaceDN w:val="0"/>
              <w:adjustRightInd w:val="0"/>
              <w:spacing w:after="0" w:line="240" w:lineRule="auto"/>
              <w:rPr>
                <w:rFonts w:ascii="Times New Roman" w:hAnsi="Times New Roman"/>
                <w:color w:val="000000"/>
              </w:rPr>
            </w:pPr>
            <w:r w:rsidRPr="00B718F8">
              <w:rPr>
                <w:rFonts w:ascii="Times New Roman" w:hAnsi="Times New Roman"/>
                <w:color w:val="000000"/>
                <w:spacing w:val="-2"/>
              </w:rPr>
              <w:t>Чем же, снег, снег-снежок, на земле ты стал?</w:t>
            </w:r>
          </w:p>
          <w:p w:rsidR="004646CF" w:rsidRPr="00B718F8" w:rsidRDefault="004646CF" w:rsidP="004646CF">
            <w:pPr>
              <w:widowControl w:val="0"/>
              <w:numPr>
                <w:ilvl w:val="0"/>
                <w:numId w:val="5"/>
              </w:numPr>
              <w:shd w:val="clear" w:color="auto" w:fill="FFFFFF"/>
              <w:tabs>
                <w:tab w:val="left" w:pos="1334"/>
              </w:tabs>
              <w:autoSpaceDE w:val="0"/>
              <w:autoSpaceDN w:val="0"/>
              <w:adjustRightInd w:val="0"/>
              <w:spacing w:after="0" w:line="240" w:lineRule="auto"/>
              <w:rPr>
                <w:rFonts w:ascii="Times New Roman" w:hAnsi="Times New Roman"/>
                <w:color w:val="000000"/>
              </w:rPr>
            </w:pPr>
            <w:r w:rsidRPr="00B718F8">
              <w:rPr>
                <w:rFonts w:ascii="Times New Roman" w:hAnsi="Times New Roman"/>
                <w:color w:val="000000"/>
                <w:spacing w:val="2"/>
              </w:rPr>
              <w:t>Для озимых стал я периной теплою,</w:t>
            </w:r>
            <w:r w:rsidRPr="00B718F8">
              <w:rPr>
                <w:rFonts w:ascii="Times New Roman" w:hAnsi="Times New Roman"/>
                <w:color w:val="000000"/>
                <w:spacing w:val="2"/>
              </w:rPr>
              <w:br/>
            </w:r>
            <w:r w:rsidRPr="00B718F8">
              <w:rPr>
                <w:rFonts w:ascii="Times New Roman" w:hAnsi="Times New Roman"/>
                <w:color w:val="000000"/>
              </w:rPr>
              <w:t>Для сосенок — кружевною периною,</w:t>
            </w:r>
            <w:r w:rsidRPr="00B718F8">
              <w:rPr>
                <w:rFonts w:ascii="Times New Roman" w:hAnsi="Times New Roman"/>
                <w:color w:val="000000"/>
              </w:rPr>
              <w:br/>
            </w:r>
            <w:r w:rsidRPr="00B718F8">
              <w:rPr>
                <w:rFonts w:ascii="Times New Roman" w:hAnsi="Times New Roman"/>
                <w:color w:val="000000"/>
                <w:spacing w:val="-2"/>
              </w:rPr>
              <w:t>Для зайчишек стал — подушкой пуховою,</w:t>
            </w:r>
            <w:r w:rsidRPr="00B718F8">
              <w:rPr>
                <w:rFonts w:ascii="Times New Roman" w:hAnsi="Times New Roman"/>
                <w:color w:val="000000"/>
                <w:spacing w:val="-2"/>
              </w:rPr>
              <w:br/>
            </w:r>
            <w:r w:rsidRPr="00B718F8">
              <w:rPr>
                <w:rFonts w:ascii="Times New Roman" w:hAnsi="Times New Roman"/>
                <w:color w:val="000000"/>
                <w:spacing w:val="1"/>
              </w:rPr>
              <w:t>Для детишек — их любимою игрой.</w:t>
            </w:r>
          </w:p>
          <w:p w:rsidR="004646CF" w:rsidRPr="00B718F8" w:rsidRDefault="004646CF" w:rsidP="0014605A">
            <w:pPr>
              <w:shd w:val="clear" w:color="auto" w:fill="FFFFFF"/>
              <w:spacing w:after="0" w:line="240" w:lineRule="auto"/>
              <w:rPr>
                <w:rFonts w:ascii="Times New Roman" w:hAnsi="Times New Roman"/>
              </w:rPr>
            </w:pPr>
            <w:r w:rsidRPr="00B718F8">
              <w:rPr>
                <w:rFonts w:ascii="Times New Roman" w:hAnsi="Times New Roman"/>
                <w:b/>
                <w:bCs/>
                <w:color w:val="000000"/>
                <w:spacing w:val="-11"/>
              </w:rPr>
              <w:t>Трудовая деятельность</w:t>
            </w:r>
            <w:r w:rsidRPr="00B718F8">
              <w:rPr>
                <w:rFonts w:ascii="Times New Roman" w:hAnsi="Times New Roman"/>
              </w:rPr>
              <w:t xml:space="preserve">: </w:t>
            </w:r>
            <w:r w:rsidRPr="00B718F8">
              <w:rPr>
                <w:rFonts w:ascii="Times New Roman" w:hAnsi="Times New Roman"/>
                <w:color w:val="000000"/>
                <w:spacing w:val="-3"/>
              </w:rPr>
              <w:t>Расчистка дорожки, запорошенной снегом.</w:t>
            </w:r>
          </w:p>
          <w:p w:rsidR="004646CF" w:rsidRPr="00B718F8" w:rsidRDefault="004646CF" w:rsidP="0014605A">
            <w:pPr>
              <w:shd w:val="clear" w:color="auto" w:fill="FFFFFF"/>
              <w:spacing w:after="0" w:line="240" w:lineRule="auto"/>
              <w:jc w:val="both"/>
              <w:rPr>
                <w:rFonts w:ascii="Times New Roman" w:hAnsi="Times New Roman"/>
              </w:rPr>
            </w:pPr>
            <w:r w:rsidRPr="00B718F8">
              <w:rPr>
                <w:rFonts w:ascii="Times New Roman" w:hAnsi="Times New Roman"/>
                <w:b/>
                <w:iCs/>
                <w:color w:val="000000"/>
                <w:spacing w:val="-2"/>
              </w:rPr>
              <w:t>Цель:</w:t>
            </w:r>
            <w:r w:rsidRPr="00B718F8">
              <w:rPr>
                <w:rFonts w:ascii="Times New Roman" w:hAnsi="Times New Roman"/>
                <w:i/>
                <w:iCs/>
                <w:color w:val="000000"/>
                <w:spacing w:val="-2"/>
              </w:rPr>
              <w:t xml:space="preserve"> </w:t>
            </w:r>
            <w:r w:rsidRPr="00B718F8">
              <w:rPr>
                <w:rFonts w:ascii="Times New Roman" w:hAnsi="Times New Roman"/>
                <w:color w:val="000000"/>
                <w:spacing w:val="-2"/>
              </w:rPr>
              <w:t>учить, правильно пользоваться лопаткой, доводить начатое дело до конца.</w:t>
            </w:r>
          </w:p>
        </w:tc>
        <w:tc>
          <w:tcPr>
            <w:tcW w:w="2409" w:type="dxa"/>
            <w:shd w:val="clear" w:color="auto" w:fill="auto"/>
          </w:tcPr>
          <w:p w:rsidR="004646CF" w:rsidRPr="00B718F8" w:rsidRDefault="004646CF" w:rsidP="0014605A">
            <w:pPr>
              <w:shd w:val="clear" w:color="auto" w:fill="FFFFFF"/>
              <w:spacing w:after="0" w:line="240" w:lineRule="auto"/>
              <w:rPr>
                <w:rFonts w:ascii="Times New Roman" w:hAnsi="Times New Roman"/>
              </w:rPr>
            </w:pPr>
            <w:r w:rsidRPr="00B718F8">
              <w:rPr>
                <w:rFonts w:ascii="Times New Roman" w:hAnsi="Times New Roman"/>
                <w:b/>
                <w:bCs/>
                <w:color w:val="000000"/>
                <w:spacing w:val="-14"/>
              </w:rPr>
              <w:t>Подвижная игра</w:t>
            </w:r>
          </w:p>
          <w:p w:rsidR="004646CF" w:rsidRPr="00B718F8" w:rsidRDefault="004646CF" w:rsidP="0014605A">
            <w:pPr>
              <w:shd w:val="clear" w:color="auto" w:fill="FFFFFF"/>
              <w:spacing w:after="0" w:line="240" w:lineRule="auto"/>
              <w:rPr>
                <w:rFonts w:ascii="Times New Roman" w:hAnsi="Times New Roman"/>
              </w:rPr>
            </w:pPr>
            <w:r w:rsidRPr="00B718F8">
              <w:rPr>
                <w:rFonts w:ascii="Times New Roman" w:hAnsi="Times New Roman"/>
                <w:color w:val="000000"/>
                <w:spacing w:val="-6"/>
              </w:rPr>
              <w:t>«Один — двое».</w:t>
            </w:r>
          </w:p>
          <w:p w:rsidR="004646CF" w:rsidRPr="00B718F8" w:rsidRDefault="004646CF" w:rsidP="0014605A">
            <w:pPr>
              <w:shd w:val="clear" w:color="auto" w:fill="FFFFFF"/>
              <w:spacing w:after="0" w:line="240" w:lineRule="auto"/>
              <w:rPr>
                <w:rFonts w:ascii="Times New Roman" w:hAnsi="Times New Roman"/>
              </w:rPr>
            </w:pPr>
            <w:r w:rsidRPr="00B718F8">
              <w:rPr>
                <w:rFonts w:ascii="Times New Roman" w:hAnsi="Times New Roman"/>
                <w:b/>
                <w:iCs/>
                <w:color w:val="000000"/>
                <w:spacing w:val="-1"/>
              </w:rPr>
              <w:t>Цель:</w:t>
            </w:r>
            <w:r w:rsidRPr="00B718F8">
              <w:rPr>
                <w:rFonts w:ascii="Times New Roman" w:hAnsi="Times New Roman"/>
                <w:i/>
                <w:iCs/>
                <w:color w:val="000000"/>
                <w:spacing w:val="-1"/>
              </w:rPr>
              <w:t xml:space="preserve"> </w:t>
            </w:r>
            <w:r w:rsidRPr="00B718F8">
              <w:rPr>
                <w:rFonts w:ascii="Times New Roman" w:hAnsi="Times New Roman"/>
                <w:color w:val="000000"/>
                <w:spacing w:val="-1"/>
              </w:rPr>
              <w:t xml:space="preserve">при движении парами учить соразмерять свои движения с </w:t>
            </w:r>
            <w:r w:rsidRPr="00B718F8">
              <w:rPr>
                <w:rFonts w:ascii="Times New Roman" w:hAnsi="Times New Roman"/>
                <w:color w:val="000000"/>
                <w:spacing w:val="-3"/>
              </w:rPr>
              <w:t>движениями партнера.</w:t>
            </w:r>
          </w:p>
          <w:p w:rsidR="004646CF" w:rsidRPr="00B718F8" w:rsidRDefault="004646CF" w:rsidP="0014605A">
            <w:pPr>
              <w:shd w:val="clear" w:color="auto" w:fill="FFFFFF"/>
              <w:spacing w:after="0" w:line="240" w:lineRule="auto"/>
              <w:rPr>
                <w:rFonts w:ascii="Times New Roman" w:hAnsi="Times New Roman"/>
              </w:rPr>
            </w:pPr>
            <w:r w:rsidRPr="00B718F8">
              <w:rPr>
                <w:rFonts w:ascii="Times New Roman" w:hAnsi="Times New Roman"/>
                <w:b/>
                <w:bCs/>
                <w:color w:val="000000"/>
                <w:spacing w:val="-12"/>
              </w:rPr>
              <w:t>Выносной материал:</w:t>
            </w:r>
          </w:p>
          <w:p w:rsidR="004646CF" w:rsidRPr="00B718F8" w:rsidRDefault="004646CF" w:rsidP="0014605A">
            <w:pPr>
              <w:shd w:val="clear" w:color="auto" w:fill="FFFFFF"/>
              <w:spacing w:after="0" w:line="240" w:lineRule="auto"/>
              <w:rPr>
                <w:rFonts w:ascii="Times New Roman" w:hAnsi="Times New Roman"/>
              </w:rPr>
            </w:pPr>
            <w:r w:rsidRPr="00B718F8">
              <w:rPr>
                <w:rFonts w:ascii="Times New Roman" w:hAnsi="Times New Roman"/>
                <w:color w:val="000000"/>
                <w:spacing w:val="-9"/>
              </w:rPr>
              <w:t>лопатки, санки, клеенки для катания с горки.</w:t>
            </w:r>
          </w:p>
          <w:p w:rsidR="004646CF" w:rsidRPr="00B718F8" w:rsidRDefault="004646CF" w:rsidP="0014605A">
            <w:pPr>
              <w:pStyle w:val="Style1"/>
              <w:widowControl/>
              <w:spacing w:line="240" w:lineRule="auto"/>
              <w:rPr>
                <w:rFonts w:ascii="Times New Roman" w:hAnsi="Times New Roman"/>
                <w:b/>
                <w:sz w:val="22"/>
                <w:szCs w:val="22"/>
              </w:rPr>
            </w:pPr>
          </w:p>
        </w:tc>
        <w:tc>
          <w:tcPr>
            <w:tcW w:w="1701" w:type="dxa"/>
            <w:gridSpan w:val="3"/>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Метание в цель.</w:t>
            </w:r>
          </w:p>
          <w:p w:rsidR="004646CF" w:rsidRPr="00B718F8" w:rsidRDefault="004646CF" w:rsidP="0014605A">
            <w:pPr>
              <w:shd w:val="clear" w:color="auto" w:fill="FFFFFF"/>
              <w:spacing w:after="0" w:line="240" w:lineRule="auto"/>
              <w:jc w:val="both"/>
              <w:rPr>
                <w:rFonts w:ascii="Times New Roman" w:hAnsi="Times New Roman"/>
              </w:rPr>
            </w:pPr>
          </w:p>
        </w:tc>
        <w:tc>
          <w:tcPr>
            <w:tcW w:w="851" w:type="dxa"/>
            <w:vMerge/>
            <w:shd w:val="clear" w:color="auto" w:fill="auto"/>
          </w:tcPr>
          <w:p w:rsidR="004646CF" w:rsidRPr="00B718F8" w:rsidRDefault="004646CF" w:rsidP="0014605A">
            <w:pPr>
              <w:spacing w:after="0" w:line="240" w:lineRule="auto"/>
              <w:rPr>
                <w:rFonts w:ascii="Times New Roman" w:hAnsi="Times New Roman"/>
              </w:rPr>
            </w:pPr>
          </w:p>
        </w:tc>
      </w:tr>
      <w:tr w:rsidR="004646CF" w:rsidRPr="00B718F8" w:rsidTr="0014605A">
        <w:tc>
          <w:tcPr>
            <w:tcW w:w="1008" w:type="dxa"/>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b/>
              </w:rPr>
              <w:lastRenderedPageBreak/>
              <w:t>Число, день недели</w:t>
            </w:r>
          </w:p>
        </w:tc>
        <w:tc>
          <w:tcPr>
            <w:tcW w:w="1980" w:type="dxa"/>
            <w:shd w:val="clear" w:color="auto" w:fill="auto"/>
          </w:tcPr>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718F8" w:rsidRDefault="004646CF" w:rsidP="0014605A">
            <w:pPr>
              <w:spacing w:after="0" w:line="240" w:lineRule="auto"/>
              <w:jc w:val="center"/>
              <w:rPr>
                <w:rFonts w:ascii="Times New Roman" w:hAnsi="Times New Roman"/>
              </w:rPr>
            </w:pPr>
            <w:r w:rsidRPr="00B718F8">
              <w:rPr>
                <w:rFonts w:ascii="Times New Roman" w:hAnsi="Times New Roman"/>
                <w:b/>
              </w:rPr>
              <w:t>моменты</w:t>
            </w:r>
          </w:p>
        </w:tc>
        <w:tc>
          <w:tcPr>
            <w:tcW w:w="7185" w:type="dxa"/>
            <w:shd w:val="clear" w:color="auto" w:fill="auto"/>
          </w:tcPr>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 xml:space="preserve">Совместная деятельность взрослого и детей направленная </w:t>
            </w:r>
          </w:p>
          <w:p w:rsidR="004646CF" w:rsidRPr="00B718F8" w:rsidRDefault="004646CF" w:rsidP="0014605A">
            <w:pPr>
              <w:spacing w:after="0" w:line="240" w:lineRule="auto"/>
              <w:jc w:val="center"/>
              <w:rPr>
                <w:rFonts w:ascii="Times New Roman" w:hAnsi="Times New Roman"/>
              </w:rPr>
            </w:pPr>
            <w:r w:rsidRPr="00B718F8">
              <w:rPr>
                <w:rFonts w:ascii="Times New Roman" w:hAnsi="Times New Roman"/>
                <w:b/>
              </w:rPr>
              <w:t>на становление первичной ценностной ориентации и социализации (НОД)</w:t>
            </w:r>
          </w:p>
        </w:tc>
        <w:tc>
          <w:tcPr>
            <w:tcW w:w="2409" w:type="dxa"/>
            <w:shd w:val="clear" w:color="auto" w:fill="auto"/>
          </w:tcPr>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718F8" w:rsidRDefault="004646CF" w:rsidP="0014605A">
            <w:pPr>
              <w:spacing w:after="0" w:line="240" w:lineRule="auto"/>
              <w:jc w:val="center"/>
              <w:rPr>
                <w:rFonts w:ascii="Times New Roman" w:hAnsi="Times New Roman"/>
              </w:rPr>
            </w:pPr>
            <w:r w:rsidRPr="00B718F8">
              <w:rPr>
                <w:rFonts w:ascii="Times New Roman" w:hAnsi="Times New Roman"/>
                <w:b/>
              </w:rPr>
              <w:t>активности)</w:t>
            </w:r>
          </w:p>
        </w:tc>
        <w:tc>
          <w:tcPr>
            <w:tcW w:w="1701" w:type="dxa"/>
            <w:gridSpan w:val="3"/>
            <w:shd w:val="clear" w:color="auto" w:fill="auto"/>
          </w:tcPr>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Индивидуальная</w:t>
            </w:r>
          </w:p>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работа</w:t>
            </w:r>
          </w:p>
        </w:tc>
        <w:tc>
          <w:tcPr>
            <w:tcW w:w="851" w:type="dxa"/>
            <w:shd w:val="clear" w:color="auto" w:fill="auto"/>
          </w:tcPr>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Взаимодействие с родителями/социальными партнерами</w:t>
            </w:r>
          </w:p>
        </w:tc>
      </w:tr>
      <w:tr w:rsidR="004646CF" w:rsidRPr="00B718F8" w:rsidTr="0014605A">
        <w:trPr>
          <w:trHeight w:val="70"/>
        </w:trPr>
        <w:tc>
          <w:tcPr>
            <w:tcW w:w="1008" w:type="dxa"/>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1</w:t>
            </w:r>
          </w:p>
        </w:tc>
        <w:tc>
          <w:tcPr>
            <w:tcW w:w="1980" w:type="dxa"/>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2</w:t>
            </w:r>
          </w:p>
        </w:tc>
        <w:tc>
          <w:tcPr>
            <w:tcW w:w="7185" w:type="dxa"/>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3</w:t>
            </w:r>
          </w:p>
        </w:tc>
        <w:tc>
          <w:tcPr>
            <w:tcW w:w="2409" w:type="dxa"/>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4</w:t>
            </w:r>
          </w:p>
        </w:tc>
        <w:tc>
          <w:tcPr>
            <w:tcW w:w="1701" w:type="dxa"/>
            <w:gridSpan w:val="3"/>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5</w:t>
            </w:r>
          </w:p>
        </w:tc>
        <w:tc>
          <w:tcPr>
            <w:tcW w:w="851" w:type="dxa"/>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6</w:t>
            </w:r>
          </w:p>
        </w:tc>
      </w:tr>
      <w:tr w:rsidR="004646CF" w:rsidRPr="00B718F8" w:rsidTr="0014605A">
        <w:trPr>
          <w:cantSplit/>
          <w:trHeight w:val="919"/>
        </w:trPr>
        <w:tc>
          <w:tcPr>
            <w:tcW w:w="1008" w:type="dxa"/>
            <w:vMerge w:val="restart"/>
            <w:shd w:val="clear" w:color="auto" w:fill="auto"/>
            <w:textDirection w:val="btLr"/>
          </w:tcPr>
          <w:p w:rsidR="004646CF" w:rsidRPr="00B718F8" w:rsidRDefault="004646CF" w:rsidP="0014605A">
            <w:pPr>
              <w:spacing w:after="0" w:line="240" w:lineRule="auto"/>
              <w:ind w:left="113" w:right="113"/>
              <w:jc w:val="center"/>
              <w:rPr>
                <w:rFonts w:ascii="Times New Roman" w:hAnsi="Times New Roman"/>
                <w:b/>
              </w:rPr>
            </w:pPr>
            <w:r w:rsidRPr="00B718F8">
              <w:rPr>
                <w:rFonts w:ascii="Times New Roman" w:hAnsi="Times New Roman"/>
                <w:b/>
              </w:rPr>
              <w:t>1 марта - вторник</w:t>
            </w:r>
          </w:p>
          <w:p w:rsidR="004646CF" w:rsidRPr="00B718F8" w:rsidRDefault="004646CF" w:rsidP="0014605A">
            <w:pPr>
              <w:spacing w:after="0" w:line="240" w:lineRule="auto"/>
              <w:ind w:left="113" w:right="113"/>
              <w:jc w:val="center"/>
              <w:rPr>
                <w:rFonts w:ascii="Times New Roman" w:hAnsi="Times New Roman"/>
                <w:b/>
              </w:rPr>
            </w:pPr>
            <w:r w:rsidRPr="00B718F8">
              <w:rPr>
                <w:rFonts w:ascii="Times New Roman" w:hAnsi="Times New Roman"/>
                <w:b/>
              </w:rPr>
              <w:t>«Мамин праздник»</w:t>
            </w:r>
          </w:p>
        </w:tc>
        <w:tc>
          <w:tcPr>
            <w:tcW w:w="1980" w:type="dxa"/>
            <w:shd w:val="clear" w:color="auto" w:fill="auto"/>
          </w:tcPr>
          <w:p w:rsidR="004646CF" w:rsidRPr="00B718F8" w:rsidRDefault="004646CF" w:rsidP="0014605A">
            <w:pPr>
              <w:spacing w:after="0" w:line="240" w:lineRule="auto"/>
              <w:jc w:val="center"/>
              <w:rPr>
                <w:rFonts w:ascii="Times New Roman" w:hAnsi="Times New Roman"/>
                <w:b/>
                <w:bCs/>
                <w:color w:val="0F1419"/>
                <w:u w:val="single"/>
              </w:rPr>
            </w:pPr>
            <w:r w:rsidRPr="00B718F8">
              <w:rPr>
                <w:rFonts w:ascii="Times New Roman" w:hAnsi="Times New Roman"/>
                <w:b/>
                <w:u w:val="single"/>
              </w:rPr>
              <w:t>Утро</w:t>
            </w:r>
          </w:p>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bCs/>
                <w:color w:val="0F1419"/>
              </w:rPr>
              <w:t>Утренняя гимнастика.</w:t>
            </w:r>
          </w:p>
        </w:tc>
        <w:tc>
          <w:tcPr>
            <w:tcW w:w="7185" w:type="dxa"/>
            <w:shd w:val="clear" w:color="auto" w:fill="auto"/>
          </w:tcPr>
          <w:p w:rsidR="004646CF" w:rsidRPr="00B718F8" w:rsidRDefault="004646CF" w:rsidP="0014605A">
            <w:pPr>
              <w:spacing w:after="0" w:line="240" w:lineRule="auto"/>
              <w:rPr>
                <w:rFonts w:ascii="Times New Roman" w:hAnsi="Times New Roman"/>
                <w:b/>
              </w:rPr>
            </w:pPr>
          </w:p>
          <w:p w:rsidR="004646CF" w:rsidRPr="00B718F8" w:rsidRDefault="004646CF" w:rsidP="0014605A">
            <w:pPr>
              <w:spacing w:after="0" w:line="240" w:lineRule="auto"/>
              <w:rPr>
                <w:rFonts w:ascii="Times New Roman" w:hAnsi="Times New Roman"/>
              </w:rPr>
            </w:pPr>
            <w:r w:rsidRPr="00B718F8">
              <w:rPr>
                <w:rFonts w:ascii="Times New Roman" w:hAnsi="Times New Roman"/>
                <w:b/>
              </w:rPr>
              <w:t>Цель:</w:t>
            </w:r>
            <w:r w:rsidRPr="00B718F8">
              <w:rPr>
                <w:rFonts w:ascii="Times New Roman" w:hAnsi="Times New Roman"/>
              </w:rPr>
              <w:t xml:space="preserve">  поднять мышечный  и эмоциональный тонус.</w:t>
            </w:r>
          </w:p>
          <w:p w:rsidR="004646CF" w:rsidRPr="00B718F8" w:rsidRDefault="004646CF" w:rsidP="0014605A">
            <w:pPr>
              <w:spacing w:after="0" w:line="240" w:lineRule="auto"/>
              <w:rPr>
                <w:rFonts w:ascii="Times New Roman" w:hAnsi="Times New Roman"/>
                <w:b/>
              </w:rPr>
            </w:pPr>
          </w:p>
          <w:p w:rsidR="004646CF" w:rsidRPr="00B718F8" w:rsidRDefault="004646CF" w:rsidP="0014605A">
            <w:pPr>
              <w:spacing w:after="0" w:line="240" w:lineRule="auto"/>
              <w:rPr>
                <w:rFonts w:ascii="Times New Roman" w:hAnsi="Times New Roman"/>
              </w:rPr>
            </w:pPr>
          </w:p>
        </w:tc>
        <w:tc>
          <w:tcPr>
            <w:tcW w:w="2409" w:type="dxa"/>
            <w:shd w:val="clear" w:color="auto" w:fill="auto"/>
          </w:tcPr>
          <w:p w:rsidR="004646CF" w:rsidRPr="00B718F8"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sidRPr="00B718F8">
              <w:rPr>
                <w:rFonts w:ascii="Times New Roman" w:hAnsi="Times New Roman"/>
                <w:b/>
              </w:rPr>
              <w:t>Центр движения.</w:t>
            </w:r>
          </w:p>
          <w:p w:rsidR="004646CF" w:rsidRPr="00B718F8" w:rsidRDefault="004646CF" w:rsidP="0014605A">
            <w:pPr>
              <w:spacing w:after="0" w:line="240" w:lineRule="auto"/>
              <w:jc w:val="center"/>
              <w:rPr>
                <w:rFonts w:ascii="Times New Roman" w:hAnsi="Times New Roman"/>
              </w:rPr>
            </w:pPr>
            <w:r>
              <w:rPr>
                <w:rFonts w:ascii="Times New Roman" w:hAnsi="Times New Roman"/>
              </w:rPr>
              <w:t>(погремушки)</w:t>
            </w:r>
          </w:p>
          <w:p w:rsidR="004646CF" w:rsidRPr="00B718F8" w:rsidRDefault="004646CF" w:rsidP="0014605A">
            <w:pPr>
              <w:spacing w:after="0" w:line="240" w:lineRule="auto"/>
              <w:rPr>
                <w:rFonts w:ascii="Times New Roman" w:hAnsi="Times New Roman"/>
              </w:rPr>
            </w:pPr>
          </w:p>
        </w:tc>
        <w:tc>
          <w:tcPr>
            <w:tcW w:w="1701" w:type="dxa"/>
            <w:gridSpan w:val="3"/>
            <w:vMerge w:val="restart"/>
            <w:shd w:val="clear" w:color="auto" w:fill="auto"/>
          </w:tcPr>
          <w:p w:rsidR="004646CF" w:rsidRPr="00B718F8" w:rsidRDefault="004646CF" w:rsidP="0014605A">
            <w:pPr>
              <w:spacing w:after="0" w:line="240" w:lineRule="auto"/>
              <w:rPr>
                <w:rFonts w:ascii="Times New Roman" w:hAnsi="Times New Roman"/>
                <w:b/>
              </w:rPr>
            </w:pPr>
            <w:r w:rsidRPr="00B718F8">
              <w:rPr>
                <w:rFonts w:ascii="Times New Roman" w:hAnsi="Times New Roman"/>
                <w:b/>
              </w:rPr>
              <w:t>Рассмотреть предметы, которые находятся в</w:t>
            </w:r>
          </w:p>
          <w:p w:rsidR="004646CF" w:rsidRPr="00B718F8" w:rsidRDefault="004646CF" w:rsidP="0014605A">
            <w:pPr>
              <w:spacing w:after="0" w:line="240" w:lineRule="auto"/>
              <w:rPr>
                <w:rFonts w:ascii="Times New Roman" w:hAnsi="Times New Roman"/>
                <w:b/>
              </w:rPr>
            </w:pPr>
            <w:r w:rsidRPr="00B718F8">
              <w:rPr>
                <w:rFonts w:ascii="Times New Roman" w:hAnsi="Times New Roman"/>
                <w:b/>
              </w:rPr>
              <w:t xml:space="preserve"> уголке парикмахера</w:t>
            </w:r>
          </w:p>
          <w:p w:rsidR="004646CF" w:rsidRPr="00B718F8" w:rsidRDefault="004646CF" w:rsidP="0014605A">
            <w:pPr>
              <w:spacing w:after="0" w:line="240" w:lineRule="auto"/>
              <w:rPr>
                <w:rFonts w:ascii="Times New Roman" w:hAnsi="Times New Roman"/>
              </w:rPr>
            </w:pPr>
            <w:r w:rsidRPr="00B718F8">
              <w:rPr>
                <w:rFonts w:ascii="Times New Roman" w:hAnsi="Times New Roman"/>
              </w:rPr>
              <w:t>( ножницы, флаконы,</w:t>
            </w:r>
          </w:p>
          <w:p w:rsidR="004646CF" w:rsidRPr="00B718F8" w:rsidRDefault="004646CF" w:rsidP="0014605A">
            <w:pPr>
              <w:spacing w:after="0" w:line="240" w:lineRule="auto"/>
              <w:rPr>
                <w:rFonts w:ascii="Times New Roman" w:hAnsi="Times New Roman"/>
              </w:rPr>
            </w:pPr>
            <w:r w:rsidRPr="00B718F8">
              <w:rPr>
                <w:rFonts w:ascii="Times New Roman" w:hAnsi="Times New Roman"/>
              </w:rPr>
              <w:t xml:space="preserve"> фен, расческа), познакомить с</w:t>
            </w:r>
          </w:p>
          <w:p w:rsidR="004646CF" w:rsidRPr="00B718F8" w:rsidRDefault="004646CF" w:rsidP="0014605A">
            <w:pPr>
              <w:spacing w:after="0" w:line="240" w:lineRule="auto"/>
              <w:rPr>
                <w:rFonts w:ascii="Times New Roman" w:hAnsi="Times New Roman"/>
              </w:rPr>
            </w:pPr>
            <w:r w:rsidRPr="00B718F8">
              <w:rPr>
                <w:rFonts w:ascii="Times New Roman" w:hAnsi="Times New Roman"/>
              </w:rPr>
              <w:t xml:space="preserve"> назначением каждого предмета.</w:t>
            </w:r>
          </w:p>
          <w:p w:rsidR="004646CF" w:rsidRPr="00B718F8" w:rsidRDefault="004646CF" w:rsidP="0014605A">
            <w:pPr>
              <w:spacing w:after="0" w:line="240" w:lineRule="auto"/>
              <w:rPr>
                <w:rFonts w:ascii="Times New Roman" w:hAnsi="Times New Roman"/>
                <w:b/>
              </w:rPr>
            </w:pPr>
          </w:p>
        </w:tc>
        <w:tc>
          <w:tcPr>
            <w:tcW w:w="851" w:type="dxa"/>
            <w:vMerge w:val="restart"/>
            <w:shd w:val="clear" w:color="auto" w:fill="auto"/>
            <w:textDirection w:val="btLr"/>
          </w:tcPr>
          <w:p w:rsidR="004646CF" w:rsidRPr="00DF44B7" w:rsidRDefault="004646CF" w:rsidP="0014605A">
            <w:pPr>
              <w:pStyle w:val="c1"/>
              <w:shd w:val="clear" w:color="auto" w:fill="FFFFFF"/>
              <w:spacing w:before="0" w:beforeAutospacing="0" w:after="0" w:afterAutospacing="0"/>
              <w:ind w:left="113" w:right="113"/>
              <w:jc w:val="center"/>
              <w:rPr>
                <w:sz w:val="22"/>
                <w:szCs w:val="22"/>
              </w:rPr>
            </w:pPr>
            <w:r w:rsidRPr="00DF44B7">
              <w:rPr>
                <w:sz w:val="22"/>
                <w:szCs w:val="22"/>
              </w:rPr>
              <w:t>Профилактика гриппа: памятка для родителей.</w:t>
            </w: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tc>
      </w:tr>
      <w:tr w:rsidR="004646CF" w:rsidRPr="00B718F8" w:rsidTr="0014605A">
        <w:trPr>
          <w:cantSplit/>
          <w:trHeight w:val="720"/>
        </w:trPr>
        <w:tc>
          <w:tcPr>
            <w:tcW w:w="1008" w:type="dxa"/>
            <w:vMerge/>
            <w:shd w:val="clear" w:color="auto" w:fill="auto"/>
            <w:textDirection w:val="btLr"/>
          </w:tcPr>
          <w:p w:rsidR="004646CF" w:rsidRPr="00B718F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14605A">
            <w:pPr>
              <w:spacing w:line="240" w:lineRule="auto"/>
              <w:jc w:val="center"/>
              <w:rPr>
                <w:rFonts w:ascii="Times New Roman" w:hAnsi="Times New Roman"/>
                <w:b/>
                <w:u w:val="single"/>
              </w:rPr>
            </w:pPr>
            <w:r w:rsidRPr="00B718F8">
              <w:rPr>
                <w:rFonts w:ascii="Times New Roman" w:hAnsi="Times New Roman"/>
                <w:b/>
              </w:rPr>
              <w:t>Беседа</w:t>
            </w:r>
          </w:p>
        </w:tc>
        <w:tc>
          <w:tcPr>
            <w:tcW w:w="7185" w:type="dxa"/>
            <w:shd w:val="clear" w:color="auto" w:fill="auto"/>
          </w:tcPr>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rPr>
              <w:t>«</w:t>
            </w:r>
            <w:r w:rsidRPr="00B718F8">
              <w:rPr>
                <w:rFonts w:ascii="Times New Roman" w:hAnsi="Times New Roman"/>
                <w:b/>
              </w:rPr>
              <w:t>Мы мамины – помощники»</w:t>
            </w:r>
          </w:p>
          <w:p w:rsidR="004646CF" w:rsidRPr="00B718F8" w:rsidRDefault="004646CF" w:rsidP="0014605A">
            <w:pPr>
              <w:spacing w:after="0" w:line="240" w:lineRule="auto"/>
              <w:ind w:right="-456"/>
              <w:rPr>
                <w:rFonts w:ascii="Times New Roman" w:hAnsi="Times New Roman"/>
              </w:rPr>
            </w:pPr>
            <w:r w:rsidRPr="00B718F8">
              <w:rPr>
                <w:rFonts w:ascii="Times New Roman" w:hAnsi="Times New Roman"/>
                <w:b/>
              </w:rPr>
              <w:t>Цель:</w:t>
            </w:r>
            <w:r w:rsidRPr="00B718F8">
              <w:rPr>
                <w:rFonts w:ascii="Times New Roman" w:hAnsi="Times New Roman"/>
              </w:rPr>
              <w:t xml:space="preserve"> дифференцировать  предметы по величине (большая кукла и маленькая)</w:t>
            </w:r>
            <w:r>
              <w:rPr>
                <w:rFonts w:ascii="Times New Roman" w:hAnsi="Times New Roman"/>
              </w:rPr>
              <w:t>.</w:t>
            </w:r>
          </w:p>
        </w:tc>
        <w:tc>
          <w:tcPr>
            <w:tcW w:w="2409" w:type="dxa"/>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B718F8" w:rsidRDefault="004646CF" w:rsidP="0014605A">
            <w:pPr>
              <w:spacing w:after="0" w:line="240" w:lineRule="auto"/>
              <w:jc w:val="center"/>
              <w:rPr>
                <w:rFonts w:ascii="Times New Roman" w:hAnsi="Times New Roman"/>
                <w:bCs/>
                <w:color w:val="0F1419"/>
              </w:rPr>
            </w:pPr>
            <w:r>
              <w:rPr>
                <w:rFonts w:ascii="Times New Roman" w:hAnsi="Times New Roman"/>
                <w:bCs/>
                <w:color w:val="0F1419"/>
              </w:rPr>
              <w:t>(куклы разной величины)</w:t>
            </w:r>
          </w:p>
        </w:tc>
        <w:tc>
          <w:tcPr>
            <w:tcW w:w="1701" w:type="dxa"/>
            <w:gridSpan w:val="3"/>
            <w:vMerge/>
            <w:shd w:val="clear" w:color="auto" w:fill="auto"/>
          </w:tcPr>
          <w:p w:rsidR="004646CF" w:rsidRPr="00B718F8" w:rsidRDefault="004646CF" w:rsidP="0014605A">
            <w:pPr>
              <w:spacing w:after="0" w:line="240" w:lineRule="auto"/>
              <w:rPr>
                <w:rFonts w:ascii="Times New Roman" w:hAnsi="Times New Roman"/>
              </w:rPr>
            </w:pPr>
          </w:p>
        </w:tc>
        <w:tc>
          <w:tcPr>
            <w:tcW w:w="851" w:type="dxa"/>
            <w:vMerge/>
            <w:shd w:val="clear" w:color="auto" w:fill="auto"/>
          </w:tcPr>
          <w:p w:rsidR="004646CF" w:rsidRPr="00B718F8" w:rsidRDefault="004646CF" w:rsidP="0014605A">
            <w:pPr>
              <w:pStyle w:val="c3"/>
              <w:spacing w:before="0" w:beforeAutospacing="0" w:after="0" w:afterAutospacing="0"/>
              <w:rPr>
                <w:b/>
                <w:sz w:val="22"/>
                <w:szCs w:val="22"/>
              </w:rPr>
            </w:pPr>
          </w:p>
        </w:tc>
      </w:tr>
      <w:tr w:rsidR="004646CF" w:rsidRPr="00B718F8" w:rsidTr="0014605A">
        <w:trPr>
          <w:cantSplit/>
          <w:trHeight w:val="833"/>
        </w:trPr>
        <w:tc>
          <w:tcPr>
            <w:tcW w:w="1008" w:type="dxa"/>
            <w:vMerge/>
            <w:shd w:val="clear" w:color="auto" w:fill="auto"/>
            <w:textDirection w:val="btLr"/>
          </w:tcPr>
          <w:p w:rsidR="004646CF" w:rsidRPr="00B718F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14605A">
            <w:pPr>
              <w:spacing w:after="0" w:line="240" w:lineRule="auto"/>
              <w:ind w:right="-456"/>
              <w:jc w:val="center"/>
              <w:rPr>
                <w:rFonts w:ascii="Times New Roman" w:hAnsi="Times New Roman"/>
                <w:b/>
              </w:rPr>
            </w:pPr>
            <w:r w:rsidRPr="00B718F8">
              <w:rPr>
                <w:rFonts w:ascii="Times New Roman" w:hAnsi="Times New Roman"/>
                <w:b/>
              </w:rPr>
              <w:t>Словесное упражнение</w:t>
            </w:r>
          </w:p>
          <w:p w:rsidR="004646CF" w:rsidRPr="00B718F8" w:rsidRDefault="004646CF" w:rsidP="0014605A">
            <w:pPr>
              <w:spacing w:after="0" w:line="240" w:lineRule="auto"/>
              <w:jc w:val="center"/>
              <w:rPr>
                <w:rFonts w:ascii="Times New Roman" w:hAnsi="Times New Roman"/>
                <w:b/>
                <w:bCs/>
                <w:color w:val="0F1419"/>
              </w:rPr>
            </w:pPr>
          </w:p>
        </w:tc>
        <w:tc>
          <w:tcPr>
            <w:tcW w:w="7185" w:type="dxa"/>
            <w:shd w:val="clear" w:color="auto" w:fill="auto"/>
          </w:tcPr>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b/>
              </w:rPr>
              <w:t>«Как зовут</w:t>
            </w:r>
            <w:r w:rsidRPr="00B718F8">
              <w:rPr>
                <w:rFonts w:ascii="Times New Roman" w:hAnsi="Times New Roman"/>
              </w:rPr>
              <w:t xml:space="preserve"> </w:t>
            </w:r>
            <w:r w:rsidRPr="00B718F8">
              <w:rPr>
                <w:rFonts w:ascii="Times New Roman" w:hAnsi="Times New Roman"/>
                <w:b/>
              </w:rPr>
              <w:t xml:space="preserve">маму» </w:t>
            </w:r>
          </w:p>
          <w:p w:rsidR="004646CF" w:rsidRPr="00B718F8" w:rsidRDefault="004646CF" w:rsidP="0014605A">
            <w:pPr>
              <w:spacing w:after="0" w:line="240" w:lineRule="auto"/>
              <w:rPr>
                <w:rFonts w:ascii="Times New Roman" w:hAnsi="Times New Roman"/>
              </w:rPr>
            </w:pPr>
            <w:r w:rsidRPr="00B718F8">
              <w:rPr>
                <w:rFonts w:ascii="Times New Roman" w:hAnsi="Times New Roman"/>
                <w:b/>
              </w:rPr>
              <w:t>Цель</w:t>
            </w:r>
            <w:r w:rsidRPr="00B718F8">
              <w:rPr>
                <w:rFonts w:ascii="Times New Roman" w:hAnsi="Times New Roman"/>
              </w:rPr>
              <w:t>: учить понимать и соотносить с игрушками и картинками назван</w:t>
            </w:r>
            <w:r>
              <w:rPr>
                <w:rFonts w:ascii="Times New Roman" w:hAnsi="Times New Roman"/>
              </w:rPr>
              <w:t>ия животных и их детенышей в единственном и  множественном</w:t>
            </w:r>
            <w:r w:rsidRPr="00B718F8">
              <w:rPr>
                <w:rFonts w:ascii="Times New Roman" w:hAnsi="Times New Roman"/>
              </w:rPr>
              <w:t xml:space="preserve"> числе.</w:t>
            </w:r>
          </w:p>
        </w:tc>
        <w:tc>
          <w:tcPr>
            <w:tcW w:w="2409" w:type="dxa"/>
            <w:shd w:val="clear" w:color="auto" w:fill="auto"/>
          </w:tcPr>
          <w:p w:rsidR="004646CF" w:rsidRPr="00B718F8" w:rsidRDefault="004646CF" w:rsidP="0014605A">
            <w:pPr>
              <w:spacing w:line="240" w:lineRule="auto"/>
              <w:ind w:right="-456"/>
              <w:jc w:val="center"/>
              <w:rPr>
                <w:rFonts w:ascii="Times New Roman" w:hAnsi="Times New Roman"/>
                <w:b/>
                <w:bCs/>
                <w:color w:val="0F1419"/>
              </w:rPr>
            </w:pPr>
            <w:r>
              <w:rPr>
                <w:rFonts w:ascii="Times New Roman" w:hAnsi="Times New Roman"/>
                <w:b/>
                <w:bCs/>
                <w:color w:val="0F1419"/>
              </w:rPr>
              <w:t>Центр познания</w:t>
            </w:r>
          </w:p>
        </w:tc>
        <w:tc>
          <w:tcPr>
            <w:tcW w:w="1701" w:type="dxa"/>
            <w:gridSpan w:val="3"/>
            <w:vMerge/>
            <w:shd w:val="clear" w:color="auto" w:fill="auto"/>
          </w:tcPr>
          <w:p w:rsidR="004646CF" w:rsidRPr="00B718F8" w:rsidRDefault="004646CF" w:rsidP="0014605A">
            <w:pPr>
              <w:spacing w:after="0" w:line="240" w:lineRule="auto"/>
              <w:rPr>
                <w:rFonts w:ascii="Times New Roman" w:hAnsi="Times New Roman"/>
              </w:rPr>
            </w:pPr>
          </w:p>
        </w:tc>
        <w:tc>
          <w:tcPr>
            <w:tcW w:w="851" w:type="dxa"/>
            <w:vMerge/>
            <w:shd w:val="clear" w:color="auto" w:fill="auto"/>
          </w:tcPr>
          <w:p w:rsidR="004646CF" w:rsidRPr="00B718F8" w:rsidRDefault="004646CF" w:rsidP="0014605A">
            <w:pPr>
              <w:pStyle w:val="c3"/>
              <w:spacing w:before="0" w:beforeAutospacing="0" w:after="0" w:afterAutospacing="0"/>
              <w:rPr>
                <w:b/>
                <w:sz w:val="22"/>
                <w:szCs w:val="22"/>
              </w:rPr>
            </w:pPr>
          </w:p>
        </w:tc>
      </w:tr>
      <w:tr w:rsidR="004646CF" w:rsidRPr="00B718F8" w:rsidTr="0014605A">
        <w:trPr>
          <w:cantSplit/>
          <w:trHeight w:val="563"/>
        </w:trPr>
        <w:tc>
          <w:tcPr>
            <w:tcW w:w="1008" w:type="dxa"/>
            <w:vMerge/>
            <w:shd w:val="clear" w:color="auto" w:fill="auto"/>
            <w:textDirection w:val="btLr"/>
          </w:tcPr>
          <w:p w:rsidR="004646CF" w:rsidRPr="00B718F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14605A">
            <w:pPr>
              <w:spacing w:line="240" w:lineRule="auto"/>
              <w:jc w:val="center"/>
              <w:rPr>
                <w:rFonts w:ascii="Times New Roman" w:hAnsi="Times New Roman"/>
                <w:b/>
                <w:bCs/>
                <w:color w:val="0F1419"/>
              </w:rPr>
            </w:pPr>
            <w:r>
              <w:rPr>
                <w:rFonts w:ascii="Times New Roman" w:hAnsi="Times New Roman"/>
                <w:b/>
              </w:rPr>
              <w:t>Дидактическая и</w:t>
            </w:r>
            <w:r w:rsidRPr="00B718F8">
              <w:rPr>
                <w:rFonts w:ascii="Times New Roman" w:hAnsi="Times New Roman"/>
                <w:b/>
              </w:rPr>
              <w:t>гра</w:t>
            </w:r>
          </w:p>
        </w:tc>
        <w:tc>
          <w:tcPr>
            <w:tcW w:w="7185" w:type="dxa"/>
            <w:shd w:val="clear" w:color="auto" w:fill="auto"/>
          </w:tcPr>
          <w:p w:rsidR="004646CF" w:rsidRDefault="004646CF" w:rsidP="0014605A">
            <w:pPr>
              <w:spacing w:after="0" w:line="240" w:lineRule="auto"/>
              <w:ind w:right="-456"/>
              <w:rPr>
                <w:rFonts w:ascii="Times New Roman" w:hAnsi="Times New Roman"/>
              </w:rPr>
            </w:pPr>
            <w:r w:rsidRPr="00B718F8">
              <w:rPr>
                <w:rFonts w:ascii="Times New Roman" w:hAnsi="Times New Roman"/>
                <w:b/>
              </w:rPr>
              <w:t xml:space="preserve"> «Какого цвета предмет?»</w:t>
            </w:r>
            <w:r w:rsidRPr="00B718F8">
              <w:rPr>
                <w:rFonts w:ascii="Times New Roman" w:hAnsi="Times New Roman"/>
              </w:rPr>
              <w:t xml:space="preserve">                        </w:t>
            </w:r>
          </w:p>
          <w:p w:rsidR="004646CF" w:rsidRPr="00B718F8" w:rsidRDefault="004646CF" w:rsidP="0014605A">
            <w:pPr>
              <w:spacing w:after="0" w:line="240" w:lineRule="auto"/>
              <w:ind w:right="-456"/>
              <w:rPr>
                <w:rFonts w:ascii="Times New Roman" w:hAnsi="Times New Roman"/>
              </w:rPr>
            </w:pPr>
            <w:r w:rsidRPr="00B718F8">
              <w:rPr>
                <w:rFonts w:ascii="Times New Roman" w:hAnsi="Times New Roman"/>
              </w:rPr>
              <w:t xml:space="preserve"> </w:t>
            </w:r>
            <w:r w:rsidRPr="00B718F8">
              <w:rPr>
                <w:rFonts w:ascii="Times New Roman" w:hAnsi="Times New Roman"/>
                <w:b/>
              </w:rPr>
              <w:t>Цель:</w:t>
            </w:r>
            <w:r w:rsidRPr="00B718F8">
              <w:rPr>
                <w:rFonts w:ascii="Times New Roman" w:hAnsi="Times New Roman"/>
              </w:rPr>
              <w:t xml:space="preserve"> закрепление названий основных цветов.</w:t>
            </w:r>
          </w:p>
        </w:tc>
        <w:tc>
          <w:tcPr>
            <w:tcW w:w="2409" w:type="dxa"/>
            <w:shd w:val="clear" w:color="auto" w:fill="auto"/>
          </w:tcPr>
          <w:p w:rsidR="004646CF" w:rsidRDefault="004646CF" w:rsidP="0014605A">
            <w:pPr>
              <w:spacing w:after="0" w:line="240" w:lineRule="auto"/>
              <w:jc w:val="center"/>
              <w:rPr>
                <w:rFonts w:ascii="Times New Roman" w:hAnsi="Times New Roman"/>
                <w:b/>
              </w:rPr>
            </w:pPr>
            <w:r w:rsidRPr="00B718F8">
              <w:rPr>
                <w:rFonts w:ascii="Times New Roman" w:hAnsi="Times New Roman"/>
                <w:b/>
              </w:rPr>
              <w:t xml:space="preserve">Центр </w:t>
            </w:r>
            <w:r>
              <w:rPr>
                <w:rFonts w:ascii="Times New Roman" w:hAnsi="Times New Roman"/>
                <w:b/>
              </w:rPr>
              <w:t>творчества</w:t>
            </w:r>
          </w:p>
          <w:p w:rsidR="004646CF" w:rsidRPr="00015F04" w:rsidRDefault="004646CF" w:rsidP="0014605A">
            <w:pPr>
              <w:spacing w:after="0" w:line="240" w:lineRule="auto"/>
              <w:jc w:val="center"/>
              <w:rPr>
                <w:rFonts w:ascii="Times New Roman" w:hAnsi="Times New Roman"/>
              </w:rPr>
            </w:pPr>
            <w:r>
              <w:rPr>
                <w:rFonts w:ascii="Times New Roman" w:hAnsi="Times New Roman"/>
              </w:rPr>
              <w:t>(игрушки)</w:t>
            </w:r>
          </w:p>
        </w:tc>
        <w:tc>
          <w:tcPr>
            <w:tcW w:w="1701" w:type="dxa"/>
            <w:gridSpan w:val="3"/>
            <w:vMerge/>
            <w:shd w:val="clear" w:color="auto" w:fill="auto"/>
          </w:tcPr>
          <w:p w:rsidR="004646CF" w:rsidRPr="00B718F8" w:rsidRDefault="004646CF" w:rsidP="0014605A">
            <w:pPr>
              <w:spacing w:after="0" w:line="240" w:lineRule="auto"/>
              <w:rPr>
                <w:rFonts w:ascii="Times New Roman" w:hAnsi="Times New Roman"/>
              </w:rPr>
            </w:pPr>
          </w:p>
        </w:tc>
        <w:tc>
          <w:tcPr>
            <w:tcW w:w="851" w:type="dxa"/>
            <w:vMerge/>
            <w:shd w:val="clear" w:color="auto" w:fill="auto"/>
          </w:tcPr>
          <w:p w:rsidR="004646CF" w:rsidRPr="00B718F8" w:rsidRDefault="004646CF" w:rsidP="0014605A">
            <w:pPr>
              <w:pStyle w:val="c3"/>
              <w:spacing w:before="0" w:beforeAutospacing="0" w:after="0" w:afterAutospacing="0"/>
              <w:rPr>
                <w:b/>
                <w:sz w:val="22"/>
                <w:szCs w:val="22"/>
              </w:rPr>
            </w:pPr>
          </w:p>
        </w:tc>
      </w:tr>
      <w:tr w:rsidR="004646CF" w:rsidRPr="00B718F8" w:rsidTr="0014605A">
        <w:trPr>
          <w:cantSplit/>
          <w:trHeight w:val="563"/>
        </w:trPr>
        <w:tc>
          <w:tcPr>
            <w:tcW w:w="1008" w:type="dxa"/>
            <w:vMerge/>
            <w:shd w:val="clear" w:color="auto" w:fill="auto"/>
            <w:textDirection w:val="btLr"/>
          </w:tcPr>
          <w:p w:rsidR="004646CF" w:rsidRPr="00B718F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14605A">
            <w:pPr>
              <w:spacing w:line="240" w:lineRule="auto"/>
              <w:jc w:val="center"/>
              <w:rPr>
                <w:rFonts w:ascii="Times New Roman" w:hAnsi="Times New Roman"/>
                <w:b/>
                <w:u w:val="single"/>
              </w:rPr>
            </w:pPr>
            <w:r w:rsidRPr="00B718F8">
              <w:rPr>
                <w:rFonts w:ascii="Times New Roman" w:hAnsi="Times New Roman"/>
                <w:b/>
                <w:u w:val="single"/>
              </w:rPr>
              <w:t>НОД</w:t>
            </w:r>
          </w:p>
        </w:tc>
        <w:tc>
          <w:tcPr>
            <w:tcW w:w="7185" w:type="dxa"/>
            <w:shd w:val="clear" w:color="auto" w:fill="auto"/>
          </w:tcPr>
          <w:p w:rsidR="004646CF" w:rsidRPr="00B718F8" w:rsidRDefault="004646CF" w:rsidP="0014605A">
            <w:pPr>
              <w:spacing w:after="0" w:line="240" w:lineRule="auto"/>
              <w:rPr>
                <w:rFonts w:ascii="Times New Roman" w:hAnsi="Times New Roman"/>
                <w:b/>
              </w:rPr>
            </w:pPr>
            <w:r w:rsidRPr="00B718F8">
              <w:rPr>
                <w:rFonts w:ascii="Times New Roman" w:hAnsi="Times New Roman"/>
                <w:b/>
              </w:rPr>
              <w:t>1.Физическое развитие.</w:t>
            </w:r>
          </w:p>
          <w:p w:rsidR="004646CF" w:rsidRPr="00B718F8" w:rsidRDefault="004646CF" w:rsidP="0014605A">
            <w:pPr>
              <w:spacing w:after="0" w:line="240" w:lineRule="auto"/>
              <w:rPr>
                <w:rFonts w:ascii="Times New Roman" w:hAnsi="Times New Roman"/>
                <w:b/>
              </w:rPr>
            </w:pPr>
          </w:p>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b/>
              </w:rPr>
              <w:t>2.Художественное творчество.</w:t>
            </w:r>
          </w:p>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b/>
              </w:rPr>
              <w:t xml:space="preserve"> Ознакомление с художественной литературой. </w:t>
            </w:r>
          </w:p>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b/>
              </w:rPr>
              <w:t xml:space="preserve">Тема: </w:t>
            </w:r>
            <w:r w:rsidRPr="00B718F8">
              <w:rPr>
                <w:rFonts w:ascii="Times New Roman" w:hAnsi="Times New Roman"/>
              </w:rPr>
              <w:t>«Маму я свою люблю</w:t>
            </w:r>
            <w:r w:rsidRPr="00B718F8">
              <w:rPr>
                <w:rFonts w:ascii="Times New Roman" w:hAnsi="Times New Roman"/>
                <w:b/>
              </w:rPr>
              <w:t xml:space="preserve">» </w:t>
            </w:r>
          </w:p>
          <w:p w:rsidR="004646CF" w:rsidRPr="00B718F8" w:rsidRDefault="004646CF" w:rsidP="0014605A">
            <w:pPr>
              <w:spacing w:after="0" w:line="240" w:lineRule="auto"/>
              <w:ind w:right="-456"/>
              <w:rPr>
                <w:rFonts w:ascii="Times New Roman" w:hAnsi="Times New Roman"/>
              </w:rPr>
            </w:pPr>
            <w:r w:rsidRPr="00B718F8">
              <w:rPr>
                <w:rFonts w:ascii="Times New Roman" w:hAnsi="Times New Roman"/>
                <w:b/>
              </w:rPr>
              <w:t xml:space="preserve">Цель: </w:t>
            </w:r>
            <w:r w:rsidRPr="00B718F8">
              <w:rPr>
                <w:rFonts w:ascii="Times New Roman" w:hAnsi="Times New Roman"/>
              </w:rPr>
              <w:t xml:space="preserve">Познакомить детей со стихотворением, поощрять попытки прочесть </w:t>
            </w:r>
          </w:p>
          <w:p w:rsidR="004646CF" w:rsidRPr="00B718F8" w:rsidRDefault="004646CF" w:rsidP="0014605A">
            <w:pPr>
              <w:spacing w:after="0" w:line="240" w:lineRule="auto"/>
              <w:ind w:right="-456"/>
              <w:rPr>
                <w:rFonts w:ascii="Times New Roman" w:hAnsi="Times New Roman"/>
              </w:rPr>
            </w:pPr>
            <w:r w:rsidRPr="00B718F8">
              <w:rPr>
                <w:rFonts w:ascii="Times New Roman" w:hAnsi="Times New Roman"/>
              </w:rPr>
              <w:t>стихотворный текст целиком с помощью воспитателя. Учить детей договаривать</w:t>
            </w:r>
          </w:p>
          <w:p w:rsidR="004646CF" w:rsidRPr="00B718F8" w:rsidRDefault="004646CF" w:rsidP="0014605A">
            <w:pPr>
              <w:spacing w:after="0" w:line="240" w:lineRule="auto"/>
              <w:ind w:right="-456"/>
              <w:rPr>
                <w:rFonts w:ascii="Times New Roman" w:hAnsi="Times New Roman"/>
              </w:rPr>
            </w:pPr>
            <w:r w:rsidRPr="00B718F8">
              <w:rPr>
                <w:rFonts w:ascii="Times New Roman" w:hAnsi="Times New Roman"/>
              </w:rPr>
              <w:t xml:space="preserve"> слова, повторять фразы заучивании короткого стихотворения. Развивать </w:t>
            </w:r>
          </w:p>
          <w:p w:rsidR="004646CF" w:rsidRPr="00B718F8" w:rsidRDefault="004646CF" w:rsidP="0014605A">
            <w:pPr>
              <w:spacing w:after="0" w:line="240" w:lineRule="auto"/>
              <w:ind w:right="-456"/>
              <w:rPr>
                <w:rFonts w:ascii="Times New Roman" w:hAnsi="Times New Roman"/>
              </w:rPr>
            </w:pPr>
            <w:r w:rsidRPr="00B718F8">
              <w:rPr>
                <w:rFonts w:ascii="Times New Roman" w:hAnsi="Times New Roman"/>
              </w:rPr>
              <w:t>восприятие, память, речь.</w:t>
            </w:r>
          </w:p>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b/>
              </w:rPr>
              <w:t xml:space="preserve">Используемая литература: </w:t>
            </w:r>
            <w:r w:rsidRPr="00B718F8">
              <w:rPr>
                <w:rFonts w:ascii="Times New Roman" w:hAnsi="Times New Roman"/>
              </w:rPr>
              <w:t xml:space="preserve"> Г.Я.Затулина с.110.</w:t>
            </w:r>
          </w:p>
        </w:tc>
        <w:tc>
          <w:tcPr>
            <w:tcW w:w="2409" w:type="dxa"/>
            <w:shd w:val="clear" w:color="auto" w:fill="auto"/>
          </w:tcPr>
          <w:p w:rsidR="004646CF" w:rsidRDefault="004646CF" w:rsidP="0014605A">
            <w:pPr>
              <w:spacing w:after="0" w:line="240" w:lineRule="auto"/>
              <w:jc w:val="center"/>
              <w:rPr>
                <w:rFonts w:ascii="Times New Roman" w:hAnsi="Times New Roman"/>
                <w:b/>
              </w:rPr>
            </w:pPr>
          </w:p>
          <w:p w:rsidR="004646CF" w:rsidRDefault="004646CF" w:rsidP="0014605A">
            <w:pPr>
              <w:spacing w:after="0" w:line="240" w:lineRule="auto"/>
              <w:jc w:val="center"/>
              <w:rPr>
                <w:rFonts w:ascii="Times New Roman" w:hAnsi="Times New Roman"/>
                <w:b/>
              </w:rPr>
            </w:pPr>
          </w:p>
          <w:p w:rsidR="004646CF" w:rsidRPr="00B718F8" w:rsidRDefault="004646CF" w:rsidP="0014605A">
            <w:pPr>
              <w:spacing w:after="0" w:line="240" w:lineRule="auto"/>
              <w:jc w:val="center"/>
              <w:rPr>
                <w:rFonts w:ascii="Times New Roman" w:hAnsi="Times New Roman"/>
              </w:rPr>
            </w:pPr>
            <w:r>
              <w:rPr>
                <w:rFonts w:ascii="Times New Roman" w:hAnsi="Times New Roman"/>
                <w:b/>
              </w:rPr>
              <w:t>Литературный центр</w:t>
            </w:r>
            <w:r w:rsidRPr="00B718F8">
              <w:rPr>
                <w:rFonts w:ascii="Times New Roman" w:hAnsi="Times New Roman"/>
              </w:rPr>
              <w:t xml:space="preserve"> (стихотворение А.Плещеева «Мать и дети», картинки по теме).</w:t>
            </w:r>
          </w:p>
        </w:tc>
        <w:tc>
          <w:tcPr>
            <w:tcW w:w="1701" w:type="dxa"/>
            <w:gridSpan w:val="3"/>
            <w:vMerge/>
            <w:shd w:val="clear" w:color="auto" w:fill="auto"/>
          </w:tcPr>
          <w:p w:rsidR="004646CF" w:rsidRPr="00B718F8" w:rsidRDefault="004646CF" w:rsidP="0014605A">
            <w:pPr>
              <w:spacing w:after="0" w:line="240" w:lineRule="auto"/>
              <w:rPr>
                <w:rFonts w:ascii="Times New Roman" w:hAnsi="Times New Roman"/>
              </w:rPr>
            </w:pPr>
          </w:p>
        </w:tc>
        <w:tc>
          <w:tcPr>
            <w:tcW w:w="851" w:type="dxa"/>
            <w:vMerge/>
            <w:shd w:val="clear" w:color="auto" w:fill="auto"/>
          </w:tcPr>
          <w:p w:rsidR="004646CF" w:rsidRPr="00B718F8" w:rsidRDefault="004646CF" w:rsidP="0014605A">
            <w:pPr>
              <w:pStyle w:val="c3"/>
              <w:spacing w:before="0" w:beforeAutospacing="0" w:after="0" w:afterAutospacing="0"/>
              <w:rPr>
                <w:b/>
                <w:sz w:val="22"/>
                <w:szCs w:val="22"/>
              </w:rPr>
            </w:pPr>
          </w:p>
        </w:tc>
      </w:tr>
      <w:tr w:rsidR="004646CF" w:rsidRPr="00B718F8" w:rsidTr="0014605A">
        <w:trPr>
          <w:trHeight w:val="3771"/>
        </w:trPr>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718F8" w:rsidRDefault="004646CF" w:rsidP="0014605A">
            <w:pPr>
              <w:shd w:val="clear" w:color="auto" w:fill="FFFFFF"/>
              <w:spacing w:after="0" w:line="240" w:lineRule="auto"/>
              <w:jc w:val="center"/>
              <w:rPr>
                <w:rFonts w:ascii="Times New Roman" w:hAnsi="Times New Roman"/>
                <w:b/>
                <w:bCs/>
                <w:color w:val="000000"/>
                <w:spacing w:val="-8"/>
                <w:u w:val="single"/>
              </w:rPr>
            </w:pPr>
            <w:r w:rsidRPr="00B718F8">
              <w:rPr>
                <w:rFonts w:ascii="Times New Roman" w:hAnsi="Times New Roman"/>
                <w:b/>
                <w:u w:val="single"/>
              </w:rPr>
              <w:t>Прогулка</w:t>
            </w:r>
          </w:p>
          <w:p w:rsidR="004646CF" w:rsidRPr="00B718F8" w:rsidRDefault="004646CF" w:rsidP="0014605A">
            <w:pPr>
              <w:spacing w:after="0" w:line="240" w:lineRule="auto"/>
              <w:jc w:val="center"/>
              <w:rPr>
                <w:rFonts w:ascii="Times New Roman" w:hAnsi="Times New Roman"/>
                <w:color w:val="FF0000"/>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line="240" w:lineRule="auto"/>
              <w:jc w:val="center"/>
              <w:rPr>
                <w:rFonts w:ascii="Times New Roman" w:hAnsi="Times New Roman"/>
              </w:rPr>
            </w:pPr>
          </w:p>
          <w:p w:rsidR="004646CF" w:rsidRPr="00B718F8" w:rsidRDefault="004646CF" w:rsidP="0014605A">
            <w:pPr>
              <w:spacing w:line="240" w:lineRule="auto"/>
              <w:jc w:val="center"/>
              <w:rPr>
                <w:rFonts w:ascii="Times New Roman" w:hAnsi="Times New Roman"/>
              </w:rPr>
            </w:pPr>
          </w:p>
          <w:p w:rsidR="004646CF" w:rsidRPr="00B718F8" w:rsidRDefault="004646CF" w:rsidP="0014605A">
            <w:pPr>
              <w:spacing w:line="240" w:lineRule="auto"/>
              <w:jc w:val="center"/>
              <w:rPr>
                <w:rFonts w:ascii="Times New Roman" w:hAnsi="Times New Roman"/>
              </w:rPr>
            </w:pPr>
          </w:p>
        </w:tc>
        <w:tc>
          <w:tcPr>
            <w:tcW w:w="7185" w:type="dxa"/>
            <w:shd w:val="clear" w:color="auto" w:fill="auto"/>
          </w:tcPr>
          <w:p w:rsidR="004646CF" w:rsidRPr="00FE34F3" w:rsidRDefault="004646CF" w:rsidP="0014605A">
            <w:pPr>
              <w:shd w:val="clear" w:color="auto" w:fill="FFFFFF"/>
              <w:spacing w:after="0" w:line="240" w:lineRule="auto"/>
              <w:ind w:firstLine="142"/>
              <w:jc w:val="center"/>
              <w:rPr>
                <w:rFonts w:ascii="Times New Roman" w:hAnsi="Times New Roman"/>
              </w:rPr>
            </w:pPr>
            <w:r w:rsidRPr="00FE34F3">
              <w:rPr>
                <w:rFonts w:ascii="Times New Roman" w:hAnsi="Times New Roman"/>
                <w:b/>
                <w:bCs/>
                <w:color w:val="000000"/>
                <w:spacing w:val="-9"/>
              </w:rPr>
              <w:t>Наблюдение за проезжающим транспортом</w:t>
            </w:r>
          </w:p>
          <w:p w:rsidR="004646CF" w:rsidRDefault="004646CF" w:rsidP="0014605A">
            <w:pPr>
              <w:shd w:val="clear" w:color="auto" w:fill="FFFFFF"/>
              <w:spacing w:after="0" w:line="240" w:lineRule="auto"/>
              <w:ind w:firstLine="142"/>
              <w:rPr>
                <w:rFonts w:ascii="Times New Roman" w:hAnsi="Times New Roman"/>
                <w:color w:val="000000"/>
                <w:spacing w:val="-2"/>
              </w:rPr>
            </w:pPr>
            <w:r w:rsidRPr="00FE34F3">
              <w:rPr>
                <w:rFonts w:ascii="Times New Roman" w:hAnsi="Times New Roman"/>
                <w:b/>
                <w:iCs/>
                <w:color w:val="000000"/>
                <w:spacing w:val="-6"/>
              </w:rPr>
              <w:t>Цели</w:t>
            </w:r>
            <w:r w:rsidRPr="00FE34F3">
              <w:rPr>
                <w:rFonts w:ascii="Times New Roman" w:hAnsi="Times New Roman"/>
                <w:i/>
                <w:iCs/>
                <w:color w:val="000000"/>
                <w:spacing w:val="-6"/>
              </w:rPr>
              <w:t>:</w:t>
            </w:r>
            <w:r>
              <w:rPr>
                <w:rFonts w:ascii="Times New Roman" w:hAnsi="Times New Roman"/>
              </w:rPr>
              <w:t xml:space="preserve">- </w:t>
            </w:r>
            <w:r w:rsidRPr="00FE34F3">
              <w:rPr>
                <w:rFonts w:ascii="Times New Roman" w:hAnsi="Times New Roman"/>
                <w:color w:val="000000"/>
                <w:spacing w:val="2"/>
              </w:rPr>
              <w:t xml:space="preserve">закреплять названия частей машины (кузов, кабина, колеса,  </w:t>
            </w:r>
            <w:r w:rsidRPr="00FE34F3">
              <w:rPr>
                <w:rFonts w:ascii="Times New Roman" w:hAnsi="Times New Roman"/>
                <w:color w:val="000000"/>
                <w:spacing w:val="-3"/>
              </w:rPr>
              <w:t>руль);</w:t>
            </w:r>
            <w:r>
              <w:rPr>
                <w:rFonts w:ascii="Times New Roman" w:hAnsi="Times New Roman"/>
              </w:rPr>
              <w:t xml:space="preserve">- </w:t>
            </w:r>
            <w:r w:rsidRPr="00FE34F3">
              <w:rPr>
                <w:rFonts w:ascii="Times New Roman" w:hAnsi="Times New Roman"/>
                <w:color w:val="000000"/>
                <w:spacing w:val="-2"/>
              </w:rPr>
              <w:t>отмечать большое разнообразие машин, их назначение;</w:t>
            </w:r>
            <w:r>
              <w:rPr>
                <w:rFonts w:ascii="Times New Roman" w:hAnsi="Times New Roman"/>
              </w:rPr>
              <w:t xml:space="preserve">- </w:t>
            </w:r>
            <w:r w:rsidRPr="00FE34F3">
              <w:rPr>
                <w:rFonts w:ascii="Times New Roman" w:hAnsi="Times New Roman"/>
                <w:color w:val="000000"/>
                <w:spacing w:val="-2"/>
              </w:rPr>
              <w:t>воспитывать уважение к труду.</w:t>
            </w:r>
          </w:p>
          <w:p w:rsidR="004646CF" w:rsidRPr="00FE34F3" w:rsidRDefault="004646CF" w:rsidP="0014605A">
            <w:pPr>
              <w:shd w:val="clear" w:color="auto" w:fill="FFFFFF"/>
              <w:spacing w:after="0" w:line="240" w:lineRule="auto"/>
              <w:rPr>
                <w:rFonts w:ascii="Times New Roman" w:hAnsi="Times New Roman"/>
                <w:color w:val="000000"/>
                <w:spacing w:val="-2"/>
              </w:rPr>
            </w:pPr>
            <w:r w:rsidRPr="00FE34F3">
              <w:rPr>
                <w:rFonts w:ascii="Times New Roman" w:hAnsi="Times New Roman"/>
                <w:color w:val="000000"/>
                <w:spacing w:val="-2"/>
              </w:rPr>
              <w:t>П</w:t>
            </w:r>
            <w:r w:rsidRPr="00FE34F3">
              <w:rPr>
                <w:rFonts w:ascii="Times New Roman" w:hAnsi="Times New Roman"/>
                <w:color w:val="000000"/>
                <w:spacing w:val="-3"/>
              </w:rPr>
              <w:t>онаблюдать за про</w:t>
            </w:r>
            <w:r w:rsidRPr="00FE34F3">
              <w:rPr>
                <w:rFonts w:ascii="Times New Roman" w:hAnsi="Times New Roman"/>
                <w:color w:val="000000"/>
                <w:spacing w:val="-3"/>
              </w:rPr>
              <w:softHyphen/>
            </w:r>
            <w:r w:rsidRPr="00FE34F3">
              <w:rPr>
                <w:rFonts w:ascii="Times New Roman" w:hAnsi="Times New Roman"/>
                <w:color w:val="000000"/>
                <w:spacing w:val="-2"/>
              </w:rPr>
              <w:t>езжающим автотранспортом. Машины</w:t>
            </w:r>
            <w:r>
              <w:rPr>
                <w:rFonts w:ascii="Times New Roman" w:hAnsi="Times New Roman"/>
                <w:color w:val="000000"/>
                <w:spacing w:val="-2"/>
              </w:rPr>
              <w:t>,</w:t>
            </w:r>
            <w:r w:rsidRPr="00FE34F3">
              <w:rPr>
                <w:rFonts w:ascii="Times New Roman" w:hAnsi="Times New Roman"/>
                <w:color w:val="000000"/>
                <w:spacing w:val="-2"/>
              </w:rPr>
              <w:t xml:space="preserve"> какие? Легковые и грузовые. Грузовые автомобили, их назначение. Какие грузы перевозят грузо</w:t>
            </w:r>
            <w:r w:rsidRPr="00FE34F3">
              <w:rPr>
                <w:rFonts w:ascii="Times New Roman" w:hAnsi="Times New Roman"/>
                <w:color w:val="000000"/>
                <w:spacing w:val="-2"/>
              </w:rPr>
              <w:softHyphen/>
            </w:r>
            <w:r w:rsidRPr="00FE34F3">
              <w:rPr>
                <w:rFonts w:ascii="Times New Roman" w:hAnsi="Times New Roman"/>
                <w:color w:val="000000"/>
                <w:spacing w:val="-3"/>
              </w:rPr>
              <w:t>вые машины? Какие машины вы знаете? Их назначение.</w:t>
            </w:r>
          </w:p>
          <w:p w:rsidR="004646CF" w:rsidRPr="00FE34F3" w:rsidRDefault="004646CF" w:rsidP="0014605A">
            <w:pPr>
              <w:shd w:val="clear" w:color="auto" w:fill="FFFFFF"/>
              <w:spacing w:after="0" w:line="240" w:lineRule="auto"/>
              <w:rPr>
                <w:rFonts w:ascii="Times New Roman" w:hAnsi="Times New Roman"/>
                <w:color w:val="000000"/>
                <w:spacing w:val="-4"/>
              </w:rPr>
            </w:pPr>
            <w:r w:rsidRPr="00FE34F3">
              <w:rPr>
                <w:rFonts w:ascii="Times New Roman" w:hAnsi="Times New Roman"/>
                <w:color w:val="000000"/>
                <w:spacing w:val="-4"/>
              </w:rPr>
              <w:t>На улице нашей машины, машины —</w:t>
            </w:r>
          </w:p>
          <w:p w:rsidR="004646CF" w:rsidRPr="00FE34F3" w:rsidRDefault="004646CF" w:rsidP="0014605A">
            <w:pPr>
              <w:shd w:val="clear" w:color="auto" w:fill="FFFFFF"/>
              <w:spacing w:after="0" w:line="240" w:lineRule="auto"/>
              <w:rPr>
                <w:rFonts w:ascii="Times New Roman" w:hAnsi="Times New Roman"/>
                <w:color w:val="000000"/>
                <w:spacing w:val="-4"/>
              </w:rPr>
            </w:pPr>
            <w:r w:rsidRPr="00FE34F3">
              <w:rPr>
                <w:rFonts w:ascii="Times New Roman" w:hAnsi="Times New Roman"/>
                <w:color w:val="000000"/>
                <w:spacing w:val="-4"/>
              </w:rPr>
              <w:t xml:space="preserve"> Машины-малютки, машины большие.</w:t>
            </w:r>
          </w:p>
          <w:p w:rsidR="004646CF" w:rsidRPr="00FE34F3" w:rsidRDefault="004646CF" w:rsidP="0014605A">
            <w:pPr>
              <w:shd w:val="clear" w:color="auto" w:fill="FFFFFF"/>
              <w:spacing w:after="0" w:line="240" w:lineRule="auto"/>
              <w:rPr>
                <w:rFonts w:ascii="Times New Roman" w:hAnsi="Times New Roman"/>
              </w:rPr>
            </w:pPr>
            <w:r w:rsidRPr="00FE34F3">
              <w:rPr>
                <w:rFonts w:ascii="Times New Roman" w:hAnsi="Times New Roman"/>
                <w:color w:val="000000"/>
                <w:spacing w:val="-5"/>
              </w:rPr>
              <w:t xml:space="preserve">Спешат грузовые, фырчат грузовые, </w:t>
            </w:r>
            <w:r w:rsidRPr="00FE34F3">
              <w:rPr>
                <w:rFonts w:ascii="Times New Roman" w:hAnsi="Times New Roman"/>
                <w:color w:val="000000"/>
                <w:spacing w:val="-4"/>
              </w:rPr>
              <w:t xml:space="preserve">Торопятся, мчатся, как будто живые. </w:t>
            </w:r>
            <w:r w:rsidRPr="00FE34F3">
              <w:rPr>
                <w:rFonts w:ascii="Times New Roman" w:hAnsi="Times New Roman"/>
                <w:color w:val="000000"/>
              </w:rPr>
              <w:t xml:space="preserve">У каждой машины дела и заботы </w:t>
            </w:r>
            <w:r w:rsidRPr="00FE34F3">
              <w:rPr>
                <w:rFonts w:ascii="Times New Roman" w:hAnsi="Times New Roman"/>
                <w:color w:val="000000"/>
                <w:spacing w:val="-1"/>
              </w:rPr>
              <w:t>Машины выходят с утра на работу.</w:t>
            </w:r>
          </w:p>
          <w:p w:rsidR="004646CF" w:rsidRPr="00FE34F3" w:rsidRDefault="004646CF" w:rsidP="0014605A">
            <w:pPr>
              <w:shd w:val="clear" w:color="auto" w:fill="FFFFFF"/>
              <w:spacing w:after="0" w:line="240" w:lineRule="auto"/>
              <w:rPr>
                <w:rFonts w:ascii="Times New Roman" w:hAnsi="Times New Roman"/>
              </w:rPr>
            </w:pPr>
            <w:r w:rsidRPr="00FE34F3">
              <w:rPr>
                <w:rFonts w:ascii="Times New Roman" w:hAnsi="Times New Roman"/>
                <w:b/>
                <w:bCs/>
                <w:color w:val="000000"/>
                <w:spacing w:val="-11"/>
              </w:rPr>
              <w:t>Трудовая деятельность</w:t>
            </w:r>
          </w:p>
          <w:p w:rsidR="004646CF" w:rsidRPr="00FE34F3" w:rsidRDefault="004646CF" w:rsidP="0014605A">
            <w:pPr>
              <w:shd w:val="clear" w:color="auto" w:fill="FFFFFF"/>
              <w:spacing w:after="0" w:line="240" w:lineRule="auto"/>
              <w:rPr>
                <w:rFonts w:ascii="Times New Roman" w:hAnsi="Times New Roman"/>
              </w:rPr>
            </w:pPr>
            <w:r w:rsidRPr="00FE34F3">
              <w:rPr>
                <w:rFonts w:ascii="Times New Roman" w:hAnsi="Times New Roman"/>
                <w:color w:val="000000"/>
                <w:spacing w:val="-1"/>
              </w:rPr>
              <w:t>Строительство автодороги из снега, игра с машинками с соблю</w:t>
            </w:r>
            <w:r w:rsidRPr="00FE34F3">
              <w:rPr>
                <w:rFonts w:ascii="Times New Roman" w:hAnsi="Times New Roman"/>
                <w:color w:val="000000"/>
                <w:spacing w:val="-1"/>
              </w:rPr>
              <w:softHyphen/>
              <w:t>дением правил дорожного движения.</w:t>
            </w:r>
          </w:p>
          <w:p w:rsidR="004646CF" w:rsidRPr="00B718F8" w:rsidRDefault="004646CF" w:rsidP="0014605A">
            <w:pPr>
              <w:shd w:val="clear" w:color="auto" w:fill="FFFFFF"/>
              <w:spacing w:after="0" w:line="240" w:lineRule="auto"/>
              <w:rPr>
                <w:rFonts w:ascii="Times New Roman" w:hAnsi="Times New Roman"/>
              </w:rPr>
            </w:pPr>
            <w:r w:rsidRPr="00FE34F3">
              <w:rPr>
                <w:rFonts w:ascii="Times New Roman" w:hAnsi="Times New Roman"/>
                <w:b/>
                <w:iCs/>
                <w:color w:val="000000"/>
                <w:spacing w:val="-3"/>
              </w:rPr>
              <w:t>Цель:</w:t>
            </w:r>
            <w:r w:rsidRPr="00FE34F3">
              <w:rPr>
                <w:rFonts w:ascii="Times New Roman" w:hAnsi="Times New Roman"/>
                <w:i/>
                <w:iCs/>
                <w:color w:val="000000"/>
                <w:spacing w:val="-3"/>
              </w:rPr>
              <w:t xml:space="preserve"> </w:t>
            </w:r>
            <w:r w:rsidRPr="00FE34F3">
              <w:rPr>
                <w:rFonts w:ascii="Times New Roman" w:hAnsi="Times New Roman"/>
                <w:color w:val="000000"/>
                <w:spacing w:val="-3"/>
              </w:rPr>
              <w:t>учить работать сообща, помогать друг другу.</w:t>
            </w:r>
          </w:p>
        </w:tc>
        <w:tc>
          <w:tcPr>
            <w:tcW w:w="2409" w:type="dxa"/>
            <w:shd w:val="clear" w:color="auto" w:fill="auto"/>
          </w:tcPr>
          <w:p w:rsidR="004646CF" w:rsidRDefault="004646CF" w:rsidP="0014605A">
            <w:pPr>
              <w:shd w:val="clear" w:color="auto" w:fill="FFFFFF"/>
              <w:spacing w:after="0" w:line="240" w:lineRule="auto"/>
              <w:ind w:firstLine="34"/>
              <w:rPr>
                <w:rFonts w:ascii="Times New Roman" w:hAnsi="Times New Roman"/>
                <w:b/>
                <w:bCs/>
                <w:color w:val="000000"/>
                <w:spacing w:val="-11"/>
              </w:rPr>
            </w:pPr>
            <w:r w:rsidRPr="00FE34F3">
              <w:rPr>
                <w:rFonts w:ascii="Times New Roman" w:hAnsi="Times New Roman"/>
                <w:b/>
                <w:bCs/>
                <w:color w:val="000000"/>
                <w:spacing w:val="-11"/>
              </w:rPr>
              <w:t xml:space="preserve">Подвижная игра:  </w:t>
            </w:r>
          </w:p>
          <w:p w:rsidR="004646CF" w:rsidRPr="00FE34F3" w:rsidRDefault="004646CF" w:rsidP="0014605A">
            <w:pPr>
              <w:shd w:val="clear" w:color="auto" w:fill="FFFFFF"/>
              <w:spacing w:after="0" w:line="240" w:lineRule="auto"/>
              <w:ind w:firstLine="34"/>
              <w:rPr>
                <w:rFonts w:ascii="Times New Roman" w:hAnsi="Times New Roman"/>
                <w:b/>
              </w:rPr>
            </w:pPr>
            <w:r w:rsidRPr="00FE34F3">
              <w:rPr>
                <w:rFonts w:ascii="Times New Roman" w:hAnsi="Times New Roman"/>
                <w:b/>
                <w:color w:val="000000"/>
                <w:spacing w:val="-6"/>
              </w:rPr>
              <w:t>«Мы — шоферы».</w:t>
            </w:r>
          </w:p>
          <w:p w:rsidR="004646CF" w:rsidRPr="00FE34F3" w:rsidRDefault="004646CF" w:rsidP="0014605A">
            <w:pPr>
              <w:shd w:val="clear" w:color="auto" w:fill="FFFFFF"/>
              <w:tabs>
                <w:tab w:val="left" w:pos="4282"/>
              </w:tabs>
              <w:spacing w:after="0" w:line="240" w:lineRule="auto"/>
              <w:ind w:firstLine="34"/>
              <w:rPr>
                <w:rFonts w:ascii="Times New Roman" w:hAnsi="Times New Roman"/>
                <w:color w:val="000000"/>
              </w:rPr>
            </w:pPr>
            <w:r w:rsidRPr="00FE34F3">
              <w:rPr>
                <w:rFonts w:ascii="Times New Roman" w:hAnsi="Times New Roman"/>
                <w:b/>
                <w:iCs/>
                <w:color w:val="000000"/>
                <w:spacing w:val="-11"/>
              </w:rPr>
              <w:t>Цели:</w:t>
            </w:r>
            <w:r w:rsidRPr="00FE34F3">
              <w:rPr>
                <w:rFonts w:ascii="Times New Roman" w:hAnsi="Times New Roman"/>
                <w:i/>
                <w:iCs/>
                <w:color w:val="000000"/>
              </w:rPr>
              <w:t xml:space="preserve">  - </w:t>
            </w:r>
            <w:r w:rsidRPr="00FE34F3">
              <w:rPr>
                <w:rFonts w:ascii="Times New Roman" w:hAnsi="Times New Roman"/>
                <w:color w:val="000000"/>
                <w:spacing w:val="1"/>
              </w:rPr>
              <w:t>закреплять знания о труде шофера;</w:t>
            </w:r>
          </w:p>
          <w:p w:rsidR="004646CF" w:rsidRDefault="004646CF" w:rsidP="0014605A">
            <w:pPr>
              <w:shd w:val="clear" w:color="auto" w:fill="FFFFFF"/>
              <w:spacing w:after="0" w:line="240" w:lineRule="auto"/>
              <w:rPr>
                <w:rFonts w:ascii="Times New Roman" w:hAnsi="Times New Roman"/>
                <w:color w:val="000000"/>
                <w:spacing w:val="-1"/>
              </w:rPr>
            </w:pPr>
            <w:r w:rsidRPr="00FE34F3">
              <w:rPr>
                <w:rFonts w:ascii="Times New Roman" w:hAnsi="Times New Roman"/>
                <w:color w:val="000000"/>
                <w:spacing w:val="-1"/>
              </w:rPr>
              <w:t>учить ориентироваться на местности.</w:t>
            </w:r>
          </w:p>
          <w:p w:rsidR="004646CF" w:rsidRDefault="004646CF" w:rsidP="0014605A">
            <w:pPr>
              <w:shd w:val="clear" w:color="auto" w:fill="FFFFFF"/>
              <w:spacing w:after="0" w:line="240" w:lineRule="auto"/>
              <w:rPr>
                <w:rFonts w:ascii="Times New Roman" w:hAnsi="Times New Roman"/>
                <w:color w:val="000000"/>
                <w:spacing w:val="-1"/>
              </w:rPr>
            </w:pPr>
          </w:p>
          <w:p w:rsidR="004646CF" w:rsidRPr="00FE34F3" w:rsidRDefault="004646CF" w:rsidP="0014605A">
            <w:pPr>
              <w:shd w:val="clear" w:color="auto" w:fill="FFFFFF"/>
              <w:spacing w:after="0" w:line="240" w:lineRule="auto"/>
              <w:rPr>
                <w:rFonts w:ascii="Times New Roman" w:hAnsi="Times New Roman"/>
              </w:rPr>
            </w:pPr>
            <w:r w:rsidRPr="00FE34F3">
              <w:rPr>
                <w:rFonts w:ascii="Times New Roman" w:hAnsi="Times New Roman"/>
                <w:b/>
                <w:bCs/>
                <w:color w:val="000000"/>
                <w:spacing w:val="-12"/>
              </w:rPr>
              <w:t>Выносной материал</w:t>
            </w:r>
            <w:r>
              <w:rPr>
                <w:rFonts w:ascii="Times New Roman" w:hAnsi="Times New Roman"/>
                <w:b/>
                <w:bCs/>
                <w:color w:val="000000"/>
                <w:spacing w:val="-12"/>
              </w:rPr>
              <w:t>:</w:t>
            </w:r>
          </w:p>
          <w:p w:rsidR="004646CF" w:rsidRPr="00FE34F3" w:rsidRDefault="004646CF" w:rsidP="0014605A">
            <w:pPr>
              <w:shd w:val="clear" w:color="auto" w:fill="FFFFFF"/>
              <w:spacing w:after="0" w:line="240" w:lineRule="auto"/>
              <w:rPr>
                <w:rFonts w:ascii="Times New Roman" w:hAnsi="Times New Roman"/>
              </w:rPr>
            </w:pPr>
            <w:r>
              <w:rPr>
                <w:rFonts w:ascii="Times New Roman" w:hAnsi="Times New Roman"/>
                <w:color w:val="000000"/>
                <w:spacing w:val="-4"/>
              </w:rPr>
              <w:t>л</w:t>
            </w:r>
            <w:r w:rsidRPr="00FE34F3">
              <w:rPr>
                <w:rFonts w:ascii="Times New Roman" w:hAnsi="Times New Roman"/>
                <w:color w:val="000000"/>
                <w:spacing w:val="-4"/>
              </w:rPr>
              <w:t>опатки, ведерки, формочки, машинки.</w:t>
            </w:r>
          </w:p>
          <w:p w:rsidR="004646CF" w:rsidRPr="00B718F8" w:rsidRDefault="004646CF" w:rsidP="0014605A">
            <w:pPr>
              <w:pStyle w:val="Style1"/>
              <w:widowControl/>
              <w:spacing w:line="240" w:lineRule="auto"/>
              <w:rPr>
                <w:rFonts w:ascii="Times New Roman" w:hAnsi="Times New Roman"/>
                <w:b/>
                <w:sz w:val="22"/>
                <w:szCs w:val="22"/>
              </w:rPr>
            </w:pPr>
          </w:p>
        </w:tc>
        <w:tc>
          <w:tcPr>
            <w:tcW w:w="1701" w:type="dxa"/>
            <w:gridSpan w:val="3"/>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«По узенькой дорожке».</w:t>
            </w:r>
          </w:p>
          <w:p w:rsidR="004646CF" w:rsidRPr="00FE34F3" w:rsidRDefault="004646CF" w:rsidP="0014605A">
            <w:pPr>
              <w:widowControl w:val="0"/>
              <w:shd w:val="clear" w:color="auto" w:fill="FFFFFF"/>
              <w:tabs>
                <w:tab w:val="left" w:pos="504"/>
              </w:tabs>
              <w:autoSpaceDE w:val="0"/>
              <w:autoSpaceDN w:val="0"/>
              <w:adjustRightInd w:val="0"/>
              <w:spacing w:after="0" w:line="240" w:lineRule="auto"/>
              <w:ind w:left="34"/>
              <w:rPr>
                <w:rFonts w:ascii="Times New Roman" w:hAnsi="Times New Roman"/>
                <w:color w:val="000000"/>
              </w:rPr>
            </w:pPr>
          </w:p>
          <w:p w:rsidR="004646CF" w:rsidRPr="00B718F8" w:rsidRDefault="004646CF" w:rsidP="0014605A">
            <w:pPr>
              <w:pStyle w:val="Style1"/>
              <w:widowControl/>
              <w:spacing w:line="240" w:lineRule="auto"/>
              <w:rPr>
                <w:rFonts w:ascii="Times New Roman" w:hAnsi="Times New Roman"/>
                <w:sz w:val="22"/>
                <w:szCs w:val="22"/>
              </w:rPr>
            </w:pPr>
          </w:p>
        </w:tc>
        <w:tc>
          <w:tcPr>
            <w:tcW w:w="851" w:type="dxa"/>
            <w:vMerge/>
            <w:shd w:val="clear" w:color="auto" w:fill="auto"/>
          </w:tcPr>
          <w:p w:rsidR="004646CF" w:rsidRPr="00B718F8" w:rsidRDefault="004646CF" w:rsidP="0014605A">
            <w:pPr>
              <w:spacing w:after="0" w:line="240" w:lineRule="auto"/>
              <w:rPr>
                <w:rFonts w:ascii="Times New Roman" w:hAnsi="Times New Roman"/>
              </w:rPr>
            </w:pPr>
          </w:p>
        </w:tc>
      </w:tr>
      <w:tr w:rsidR="004646CF" w:rsidRPr="00B718F8" w:rsidTr="0014605A">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718F8" w:rsidRDefault="004646CF" w:rsidP="0014605A">
            <w:pPr>
              <w:pStyle w:val="a3"/>
              <w:jc w:val="center"/>
              <w:rPr>
                <w:rFonts w:ascii="Times New Roman" w:hAnsi="Times New Roman"/>
                <w:b/>
                <w:u w:val="single"/>
              </w:rPr>
            </w:pPr>
            <w:r w:rsidRPr="00B718F8">
              <w:rPr>
                <w:rFonts w:ascii="Times New Roman" w:hAnsi="Times New Roman"/>
                <w:b/>
                <w:u w:val="single"/>
              </w:rPr>
              <w:t>Работа перед  сном</w:t>
            </w:r>
          </w:p>
        </w:tc>
        <w:tc>
          <w:tcPr>
            <w:tcW w:w="12146" w:type="dxa"/>
            <w:gridSpan w:val="6"/>
            <w:shd w:val="clear" w:color="auto" w:fill="auto"/>
          </w:tcPr>
          <w:p w:rsidR="004646CF" w:rsidRPr="00B718F8" w:rsidRDefault="004646CF" w:rsidP="0014605A">
            <w:pPr>
              <w:spacing w:after="0" w:line="240" w:lineRule="auto"/>
              <w:rPr>
                <w:rFonts w:ascii="Times New Roman" w:hAnsi="Times New Roman"/>
                <w:b/>
              </w:rPr>
            </w:pPr>
            <w:r w:rsidRPr="00B718F8">
              <w:rPr>
                <w:rFonts w:ascii="Times New Roman" w:hAnsi="Times New Roman"/>
                <w:b/>
              </w:rPr>
              <w:t xml:space="preserve">Чтение </w:t>
            </w:r>
            <w:proofErr w:type="spellStart"/>
            <w:r w:rsidRPr="00B718F8">
              <w:rPr>
                <w:rFonts w:ascii="Times New Roman" w:hAnsi="Times New Roman"/>
                <w:b/>
              </w:rPr>
              <w:t>потешки</w:t>
            </w:r>
            <w:proofErr w:type="spellEnd"/>
            <w:r w:rsidRPr="00B718F8">
              <w:rPr>
                <w:rFonts w:ascii="Times New Roman" w:hAnsi="Times New Roman"/>
                <w:b/>
              </w:rPr>
              <w:t xml:space="preserve"> «Наша Таня маленькая»-</w:t>
            </w:r>
            <w:r w:rsidRPr="00B718F8">
              <w:rPr>
                <w:rFonts w:ascii="Times New Roman" w:hAnsi="Times New Roman"/>
              </w:rPr>
              <w:t xml:space="preserve"> учить детей внимательно слушать </w:t>
            </w:r>
            <w:proofErr w:type="spellStart"/>
            <w:r w:rsidRPr="00B718F8">
              <w:rPr>
                <w:rFonts w:ascii="Times New Roman" w:hAnsi="Times New Roman"/>
              </w:rPr>
              <w:t>потешку</w:t>
            </w:r>
            <w:proofErr w:type="spellEnd"/>
            <w:r w:rsidRPr="00B718F8">
              <w:rPr>
                <w:rFonts w:ascii="Times New Roman" w:hAnsi="Times New Roman"/>
              </w:rPr>
              <w:t xml:space="preserve">. Повторять за воспитателем действия, которые предлагает </w:t>
            </w:r>
            <w:proofErr w:type="spellStart"/>
            <w:r w:rsidRPr="00B718F8">
              <w:rPr>
                <w:rFonts w:ascii="Times New Roman" w:hAnsi="Times New Roman"/>
              </w:rPr>
              <w:t>потешка</w:t>
            </w:r>
            <w:proofErr w:type="spellEnd"/>
            <w:r w:rsidRPr="00B718F8">
              <w:rPr>
                <w:rFonts w:ascii="Times New Roman" w:hAnsi="Times New Roman"/>
              </w:rPr>
              <w:t>.</w:t>
            </w:r>
          </w:p>
        </w:tc>
      </w:tr>
      <w:tr w:rsidR="004646CF" w:rsidRPr="00B718F8" w:rsidTr="0014605A">
        <w:trPr>
          <w:trHeight w:val="1099"/>
        </w:trPr>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718F8" w:rsidRDefault="004646CF" w:rsidP="0014605A">
            <w:pPr>
              <w:pStyle w:val="a3"/>
              <w:jc w:val="center"/>
              <w:rPr>
                <w:rFonts w:ascii="Times New Roman" w:hAnsi="Times New Roman"/>
                <w:b/>
                <w:u w:val="single"/>
              </w:rPr>
            </w:pPr>
            <w:r w:rsidRPr="00B718F8">
              <w:rPr>
                <w:rFonts w:ascii="Times New Roman" w:hAnsi="Times New Roman"/>
                <w:b/>
                <w:u w:val="single"/>
              </w:rPr>
              <w:t>Вечер</w:t>
            </w:r>
          </w:p>
          <w:p w:rsidR="004646CF" w:rsidRPr="00B718F8" w:rsidRDefault="004646CF" w:rsidP="0014605A">
            <w:pPr>
              <w:spacing w:after="0" w:line="240" w:lineRule="auto"/>
              <w:jc w:val="center"/>
              <w:rPr>
                <w:rFonts w:ascii="Times New Roman" w:hAnsi="Times New Roman"/>
              </w:rPr>
            </w:pPr>
            <w:r w:rsidRPr="00B718F8">
              <w:rPr>
                <w:rFonts w:ascii="Times New Roman" w:hAnsi="Times New Roman"/>
                <w:b/>
              </w:rPr>
              <w:t>Закаливающие процедуры после сна</w:t>
            </w:r>
          </w:p>
        </w:tc>
        <w:tc>
          <w:tcPr>
            <w:tcW w:w="7185" w:type="dxa"/>
            <w:shd w:val="clear" w:color="auto" w:fill="auto"/>
          </w:tcPr>
          <w:p w:rsidR="004646CF" w:rsidRPr="00B718F8" w:rsidRDefault="004646CF" w:rsidP="0014605A">
            <w:pPr>
              <w:spacing w:after="0" w:line="240" w:lineRule="auto"/>
              <w:rPr>
                <w:rFonts w:ascii="Times New Roman" w:hAnsi="Times New Roman"/>
                <w:color w:val="000000"/>
              </w:rPr>
            </w:pPr>
            <w:r w:rsidRPr="00B718F8">
              <w:rPr>
                <w:rFonts w:ascii="Times New Roman" w:hAnsi="Times New Roman"/>
                <w:b/>
              </w:rPr>
              <w:t>Цель:</w:t>
            </w:r>
            <w:r w:rsidRPr="00B718F8">
              <w:rPr>
                <w:rFonts w:ascii="Times New Roman" w:hAnsi="Times New Roman"/>
              </w:rPr>
              <w:t xml:space="preserve"> </w:t>
            </w:r>
            <w:r w:rsidRPr="00B718F8">
              <w:rPr>
                <w:rFonts w:ascii="Times New Roman" w:hAnsi="Times New Roman"/>
                <w:color w:val="000000"/>
              </w:rPr>
              <w:t>сохранение и укрепление физического и психического здоровья детей.</w:t>
            </w:r>
          </w:p>
        </w:tc>
        <w:tc>
          <w:tcPr>
            <w:tcW w:w="2551" w:type="dxa"/>
            <w:gridSpan w:val="2"/>
            <w:shd w:val="clear" w:color="auto" w:fill="auto"/>
          </w:tcPr>
          <w:p w:rsidR="004646CF" w:rsidRPr="00B718F8" w:rsidRDefault="004646CF" w:rsidP="0014605A">
            <w:pPr>
              <w:pStyle w:val="Style17"/>
              <w:widowControl/>
              <w:spacing w:line="240" w:lineRule="auto"/>
              <w:ind w:firstLine="0"/>
              <w:jc w:val="center"/>
              <w:rPr>
                <w:rFonts w:ascii="Times New Roman" w:hAnsi="Times New Roman"/>
                <w:b/>
                <w:sz w:val="22"/>
                <w:szCs w:val="22"/>
              </w:rPr>
            </w:pPr>
            <w:r w:rsidRPr="00B718F8">
              <w:rPr>
                <w:rFonts w:ascii="Times New Roman" w:hAnsi="Times New Roman"/>
                <w:b/>
                <w:sz w:val="22"/>
                <w:szCs w:val="22"/>
              </w:rPr>
              <w:t>Спальня</w:t>
            </w:r>
          </w:p>
          <w:p w:rsidR="004646CF" w:rsidRPr="00B718F8" w:rsidRDefault="004646CF" w:rsidP="0014605A">
            <w:pPr>
              <w:pStyle w:val="Style17"/>
              <w:widowControl/>
              <w:spacing w:line="240" w:lineRule="auto"/>
              <w:ind w:firstLine="0"/>
              <w:jc w:val="center"/>
              <w:rPr>
                <w:rFonts w:ascii="Times New Roman" w:hAnsi="Times New Roman"/>
                <w:sz w:val="22"/>
                <w:szCs w:val="22"/>
              </w:rPr>
            </w:pPr>
            <w:r w:rsidRPr="00B718F8">
              <w:rPr>
                <w:rFonts w:ascii="Times New Roman" w:hAnsi="Times New Roman"/>
                <w:sz w:val="22"/>
                <w:szCs w:val="22"/>
              </w:rPr>
              <w:t>(ребристые дорожки)</w:t>
            </w:r>
          </w:p>
        </w:tc>
        <w:tc>
          <w:tcPr>
            <w:tcW w:w="1418" w:type="dxa"/>
            <w:vMerge w:val="restart"/>
            <w:shd w:val="clear" w:color="auto" w:fill="auto"/>
          </w:tcPr>
          <w:p w:rsidR="004646CF" w:rsidRPr="00FE34F3" w:rsidRDefault="004646CF" w:rsidP="0014605A">
            <w:pPr>
              <w:spacing w:after="0" w:line="240" w:lineRule="auto"/>
              <w:rPr>
                <w:rFonts w:ascii="Times New Roman" w:hAnsi="Times New Roman"/>
              </w:rPr>
            </w:pPr>
            <w:r w:rsidRPr="00FE34F3">
              <w:rPr>
                <w:rFonts w:ascii="Times New Roman" w:hAnsi="Times New Roman"/>
              </w:rPr>
              <w:t>Игровое упражнение       «</w:t>
            </w:r>
            <w:r w:rsidRPr="00FE34F3">
              <w:rPr>
                <w:rFonts w:ascii="Times New Roman" w:hAnsi="Times New Roman"/>
                <w:b/>
              </w:rPr>
              <w:t>Кукла»</w:t>
            </w:r>
            <w:r w:rsidRPr="00FE34F3">
              <w:rPr>
                <w:rFonts w:ascii="Times New Roman" w:hAnsi="Times New Roman"/>
              </w:rPr>
              <w:t xml:space="preserve"> на развитие памяти и внимания.</w:t>
            </w:r>
          </w:p>
        </w:tc>
        <w:tc>
          <w:tcPr>
            <w:tcW w:w="992" w:type="dxa"/>
            <w:gridSpan w:val="2"/>
            <w:vMerge w:val="restart"/>
            <w:shd w:val="clear" w:color="auto" w:fill="auto"/>
          </w:tcPr>
          <w:p w:rsidR="004646CF" w:rsidRPr="00B718F8" w:rsidRDefault="004646CF" w:rsidP="0014605A">
            <w:pPr>
              <w:spacing w:after="0" w:line="240" w:lineRule="auto"/>
              <w:rPr>
                <w:rFonts w:ascii="Times New Roman" w:hAnsi="Times New Roman"/>
              </w:rPr>
            </w:pPr>
          </w:p>
        </w:tc>
      </w:tr>
      <w:tr w:rsidR="004646CF" w:rsidRPr="00B718F8" w:rsidTr="0014605A">
        <w:trPr>
          <w:trHeight w:val="764"/>
        </w:trPr>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718F8" w:rsidRDefault="004646CF" w:rsidP="0014605A">
            <w:pPr>
              <w:spacing w:after="0" w:line="240" w:lineRule="auto"/>
              <w:jc w:val="center"/>
              <w:rPr>
                <w:rFonts w:ascii="Times New Roman" w:hAnsi="Times New Roman"/>
                <w:b/>
              </w:rPr>
            </w:pPr>
            <w:r>
              <w:rPr>
                <w:rFonts w:ascii="Times New Roman" w:hAnsi="Times New Roman"/>
                <w:b/>
              </w:rPr>
              <w:t>Беседа</w:t>
            </w:r>
          </w:p>
        </w:tc>
        <w:tc>
          <w:tcPr>
            <w:tcW w:w="7185" w:type="dxa"/>
            <w:shd w:val="clear" w:color="auto" w:fill="auto"/>
          </w:tcPr>
          <w:p w:rsidR="004646CF" w:rsidRDefault="004646CF" w:rsidP="0014605A">
            <w:pPr>
              <w:spacing w:after="0" w:line="240" w:lineRule="auto"/>
              <w:ind w:right="-456"/>
              <w:rPr>
                <w:rFonts w:ascii="Times New Roman" w:hAnsi="Times New Roman"/>
              </w:rPr>
            </w:pPr>
            <w:r w:rsidRPr="00B718F8">
              <w:rPr>
                <w:rFonts w:ascii="Times New Roman" w:hAnsi="Times New Roman"/>
                <w:b/>
              </w:rPr>
              <w:t>«Мы похожи с мамой»</w:t>
            </w:r>
            <w:r w:rsidRPr="00B718F8">
              <w:rPr>
                <w:rFonts w:ascii="Times New Roman" w:hAnsi="Times New Roman"/>
              </w:rPr>
              <w:t xml:space="preserve">            </w:t>
            </w:r>
          </w:p>
          <w:p w:rsidR="004646CF" w:rsidRDefault="004646CF" w:rsidP="0014605A">
            <w:pPr>
              <w:spacing w:after="0" w:line="240" w:lineRule="auto"/>
              <w:ind w:right="-456"/>
              <w:rPr>
                <w:rFonts w:ascii="Times New Roman" w:hAnsi="Times New Roman"/>
              </w:rPr>
            </w:pPr>
            <w:r w:rsidRPr="00B718F8">
              <w:rPr>
                <w:rFonts w:ascii="Times New Roman" w:hAnsi="Times New Roman"/>
                <w:b/>
              </w:rPr>
              <w:t>Цель</w:t>
            </w:r>
            <w:r w:rsidRPr="00B718F8">
              <w:rPr>
                <w:rFonts w:ascii="Times New Roman" w:hAnsi="Times New Roman"/>
              </w:rPr>
              <w:t>: развивать интерес к из</w:t>
            </w:r>
            <w:r>
              <w:rPr>
                <w:rFonts w:ascii="Times New Roman" w:hAnsi="Times New Roman"/>
              </w:rPr>
              <w:t xml:space="preserve">учению себя, своих  </w:t>
            </w:r>
            <w:r w:rsidRPr="00B718F8">
              <w:rPr>
                <w:rFonts w:ascii="Times New Roman" w:hAnsi="Times New Roman"/>
              </w:rPr>
              <w:t xml:space="preserve">физических </w:t>
            </w:r>
          </w:p>
          <w:p w:rsidR="004646CF" w:rsidRPr="00B718F8" w:rsidRDefault="004646CF" w:rsidP="0014605A">
            <w:pPr>
              <w:spacing w:after="0" w:line="240" w:lineRule="auto"/>
              <w:ind w:right="-456"/>
              <w:rPr>
                <w:rFonts w:ascii="Times New Roman" w:hAnsi="Times New Roman"/>
              </w:rPr>
            </w:pPr>
            <w:r>
              <w:rPr>
                <w:rFonts w:ascii="Times New Roman" w:hAnsi="Times New Roman"/>
              </w:rPr>
              <w:t xml:space="preserve">возможностей  </w:t>
            </w:r>
            <w:r w:rsidRPr="00B718F8">
              <w:rPr>
                <w:rFonts w:ascii="Times New Roman" w:hAnsi="Times New Roman"/>
              </w:rPr>
              <w:t xml:space="preserve">(осанка, стопа, рост, движение, картина здоровья).                         </w:t>
            </w:r>
          </w:p>
        </w:tc>
        <w:tc>
          <w:tcPr>
            <w:tcW w:w="2551" w:type="dxa"/>
            <w:gridSpan w:val="2"/>
            <w:shd w:val="clear" w:color="auto" w:fill="auto"/>
          </w:tcPr>
          <w:p w:rsidR="004646CF" w:rsidRDefault="004646CF" w:rsidP="0014605A">
            <w:pPr>
              <w:spacing w:after="0" w:line="240" w:lineRule="auto"/>
              <w:ind w:right="-108"/>
              <w:jc w:val="center"/>
              <w:rPr>
                <w:rFonts w:ascii="Times New Roman" w:hAnsi="Times New Roman"/>
                <w:b/>
              </w:rPr>
            </w:pPr>
            <w:r>
              <w:rPr>
                <w:rFonts w:ascii="Times New Roman" w:hAnsi="Times New Roman"/>
                <w:b/>
              </w:rPr>
              <w:t>Дружный круг</w:t>
            </w:r>
          </w:p>
          <w:p w:rsidR="004646CF" w:rsidRPr="00015F04" w:rsidRDefault="004646CF" w:rsidP="0014605A">
            <w:pPr>
              <w:spacing w:after="0" w:line="240" w:lineRule="auto"/>
              <w:ind w:right="-108"/>
              <w:jc w:val="center"/>
              <w:rPr>
                <w:rFonts w:ascii="Times New Roman" w:hAnsi="Times New Roman"/>
              </w:rPr>
            </w:pPr>
            <w:r>
              <w:rPr>
                <w:rFonts w:ascii="Times New Roman" w:hAnsi="Times New Roman"/>
              </w:rPr>
              <w:t>(фотографии мамы)</w:t>
            </w:r>
          </w:p>
        </w:tc>
        <w:tc>
          <w:tcPr>
            <w:tcW w:w="1418" w:type="dxa"/>
            <w:vMerge/>
            <w:shd w:val="clear" w:color="auto" w:fill="auto"/>
          </w:tcPr>
          <w:p w:rsidR="004646CF" w:rsidRPr="00FE34F3" w:rsidRDefault="004646CF" w:rsidP="0014605A">
            <w:pPr>
              <w:spacing w:after="0" w:line="240" w:lineRule="auto"/>
              <w:rPr>
                <w:rFonts w:ascii="Times New Roman" w:hAnsi="Times New Roman"/>
                <w:b/>
              </w:rPr>
            </w:pPr>
          </w:p>
        </w:tc>
        <w:tc>
          <w:tcPr>
            <w:tcW w:w="992" w:type="dxa"/>
            <w:gridSpan w:val="2"/>
            <w:vMerge/>
            <w:shd w:val="clear" w:color="auto" w:fill="auto"/>
          </w:tcPr>
          <w:p w:rsidR="004646CF" w:rsidRPr="00B718F8" w:rsidRDefault="004646CF" w:rsidP="0014605A">
            <w:pPr>
              <w:spacing w:after="0" w:line="240" w:lineRule="auto"/>
              <w:rPr>
                <w:rFonts w:ascii="Times New Roman" w:hAnsi="Times New Roman"/>
              </w:rPr>
            </w:pPr>
          </w:p>
        </w:tc>
      </w:tr>
      <w:tr w:rsidR="004646CF" w:rsidRPr="00B718F8" w:rsidTr="0014605A">
        <w:trPr>
          <w:trHeight w:val="555"/>
        </w:trPr>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718F8" w:rsidRDefault="004646CF" w:rsidP="0014605A">
            <w:pPr>
              <w:pStyle w:val="Style17"/>
              <w:widowControl/>
              <w:spacing w:line="240" w:lineRule="auto"/>
              <w:ind w:firstLine="0"/>
              <w:jc w:val="center"/>
              <w:rPr>
                <w:rFonts w:ascii="Times New Roman" w:hAnsi="Times New Roman"/>
                <w:b/>
                <w:sz w:val="22"/>
                <w:szCs w:val="22"/>
              </w:rPr>
            </w:pPr>
            <w:r w:rsidRPr="00B718F8">
              <w:rPr>
                <w:rFonts w:ascii="Times New Roman" w:hAnsi="Times New Roman"/>
                <w:b/>
              </w:rPr>
              <w:t>Подвижная игра</w:t>
            </w:r>
          </w:p>
        </w:tc>
        <w:tc>
          <w:tcPr>
            <w:tcW w:w="7185" w:type="dxa"/>
            <w:shd w:val="clear" w:color="auto" w:fill="auto"/>
          </w:tcPr>
          <w:p w:rsidR="004646CF" w:rsidRDefault="004646CF" w:rsidP="0014605A">
            <w:pPr>
              <w:spacing w:after="0" w:line="240" w:lineRule="auto"/>
              <w:rPr>
                <w:rFonts w:ascii="Times New Roman" w:hAnsi="Times New Roman"/>
                <w:b/>
              </w:rPr>
            </w:pPr>
            <w:r w:rsidRPr="00B718F8">
              <w:rPr>
                <w:rFonts w:ascii="Times New Roman" w:hAnsi="Times New Roman"/>
                <w:b/>
              </w:rPr>
              <w:t xml:space="preserve"> «Птички летают»</w:t>
            </w:r>
          </w:p>
          <w:p w:rsidR="004646CF" w:rsidRPr="00B718F8" w:rsidRDefault="004646CF" w:rsidP="0014605A">
            <w:pPr>
              <w:spacing w:after="0" w:line="240" w:lineRule="auto"/>
              <w:rPr>
                <w:rFonts w:ascii="Times New Roman" w:hAnsi="Times New Roman"/>
                <w:b/>
              </w:rPr>
            </w:pPr>
            <w:r w:rsidRPr="00B718F8">
              <w:rPr>
                <w:rFonts w:ascii="Times New Roman" w:hAnsi="Times New Roman"/>
                <w:b/>
              </w:rPr>
              <w:t>Цель:</w:t>
            </w:r>
            <w:r w:rsidRPr="00B718F8">
              <w:rPr>
                <w:rFonts w:ascii="Times New Roman" w:hAnsi="Times New Roman"/>
              </w:rPr>
              <w:t xml:space="preserve"> учить детей играть в подвижные игры с простым содержанием, несложными движениями</w:t>
            </w:r>
            <w:r>
              <w:rPr>
                <w:rFonts w:ascii="Times New Roman" w:hAnsi="Times New Roman"/>
              </w:rPr>
              <w:t>.</w:t>
            </w:r>
          </w:p>
        </w:tc>
        <w:tc>
          <w:tcPr>
            <w:tcW w:w="2551" w:type="dxa"/>
            <w:gridSpan w:val="2"/>
            <w:shd w:val="clear" w:color="auto" w:fill="auto"/>
          </w:tcPr>
          <w:p w:rsidR="004646CF"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015F04" w:rsidRDefault="004646CF" w:rsidP="0014605A">
            <w:pPr>
              <w:pStyle w:val="Style17"/>
              <w:spacing w:line="240" w:lineRule="auto"/>
              <w:ind w:firstLine="0"/>
              <w:jc w:val="center"/>
              <w:rPr>
                <w:rFonts w:ascii="Times New Roman" w:hAnsi="Times New Roman"/>
                <w:sz w:val="22"/>
                <w:szCs w:val="22"/>
              </w:rPr>
            </w:pPr>
            <w:r>
              <w:rPr>
                <w:rFonts w:ascii="Times New Roman" w:hAnsi="Times New Roman"/>
                <w:sz w:val="22"/>
                <w:szCs w:val="22"/>
              </w:rPr>
              <w:t>(маски птиц)</w:t>
            </w:r>
          </w:p>
        </w:tc>
        <w:tc>
          <w:tcPr>
            <w:tcW w:w="1418" w:type="dxa"/>
            <w:vMerge/>
            <w:shd w:val="clear" w:color="auto" w:fill="auto"/>
          </w:tcPr>
          <w:p w:rsidR="004646CF" w:rsidRPr="00FE34F3" w:rsidRDefault="004646CF" w:rsidP="0014605A">
            <w:pPr>
              <w:spacing w:after="0" w:line="240" w:lineRule="auto"/>
              <w:rPr>
                <w:rFonts w:ascii="Times New Roman" w:hAnsi="Times New Roman"/>
                <w:b/>
              </w:rPr>
            </w:pPr>
          </w:p>
        </w:tc>
        <w:tc>
          <w:tcPr>
            <w:tcW w:w="992" w:type="dxa"/>
            <w:gridSpan w:val="2"/>
            <w:vMerge/>
            <w:shd w:val="clear" w:color="auto" w:fill="auto"/>
          </w:tcPr>
          <w:p w:rsidR="004646CF" w:rsidRPr="00B718F8" w:rsidRDefault="004646CF" w:rsidP="0014605A">
            <w:pPr>
              <w:spacing w:after="0" w:line="240" w:lineRule="auto"/>
              <w:rPr>
                <w:rFonts w:ascii="Times New Roman" w:hAnsi="Times New Roman"/>
              </w:rPr>
            </w:pPr>
          </w:p>
        </w:tc>
      </w:tr>
      <w:tr w:rsidR="004646CF" w:rsidRPr="00B718F8" w:rsidTr="0014605A">
        <w:trPr>
          <w:trHeight w:val="768"/>
        </w:trPr>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718F8" w:rsidRDefault="004646CF" w:rsidP="0014605A">
            <w:pPr>
              <w:spacing w:line="240" w:lineRule="auto"/>
              <w:jc w:val="center"/>
              <w:rPr>
                <w:rFonts w:ascii="Times New Roman" w:hAnsi="Times New Roman"/>
                <w:u w:val="single"/>
              </w:rPr>
            </w:pPr>
            <w:r w:rsidRPr="00B718F8">
              <w:rPr>
                <w:rFonts w:ascii="Times New Roman" w:hAnsi="Times New Roman"/>
                <w:b/>
                <w:u w:val="single"/>
              </w:rPr>
              <w:t>Прогулка</w:t>
            </w:r>
          </w:p>
          <w:p w:rsidR="004646CF" w:rsidRPr="00B718F8" w:rsidRDefault="004646CF" w:rsidP="0014605A">
            <w:pPr>
              <w:spacing w:line="240" w:lineRule="auto"/>
              <w:jc w:val="center"/>
              <w:rPr>
                <w:rFonts w:ascii="Times New Roman" w:hAnsi="Times New Roman"/>
              </w:rPr>
            </w:pPr>
          </w:p>
          <w:p w:rsidR="004646CF" w:rsidRPr="00B718F8" w:rsidRDefault="004646CF" w:rsidP="0014605A">
            <w:pPr>
              <w:spacing w:line="240" w:lineRule="auto"/>
              <w:jc w:val="center"/>
              <w:rPr>
                <w:rFonts w:ascii="Times New Roman" w:hAnsi="Times New Roman"/>
              </w:rPr>
            </w:pPr>
          </w:p>
        </w:tc>
        <w:tc>
          <w:tcPr>
            <w:tcW w:w="7185" w:type="dxa"/>
            <w:shd w:val="clear" w:color="auto" w:fill="auto"/>
          </w:tcPr>
          <w:p w:rsidR="004646CF" w:rsidRPr="00FE34F3" w:rsidRDefault="004646CF" w:rsidP="0014605A">
            <w:pPr>
              <w:shd w:val="clear" w:color="auto" w:fill="FFFFFF"/>
              <w:spacing w:after="0" w:line="240" w:lineRule="auto"/>
              <w:ind w:firstLine="142"/>
              <w:jc w:val="center"/>
              <w:rPr>
                <w:rFonts w:ascii="Times New Roman" w:hAnsi="Times New Roman"/>
                <w:sz w:val="24"/>
                <w:szCs w:val="24"/>
              </w:rPr>
            </w:pPr>
            <w:r w:rsidRPr="00FE34F3">
              <w:rPr>
                <w:rFonts w:ascii="Times New Roman" w:hAnsi="Times New Roman"/>
                <w:b/>
                <w:bCs/>
                <w:color w:val="000000"/>
                <w:spacing w:val="-12"/>
                <w:sz w:val="24"/>
                <w:szCs w:val="24"/>
              </w:rPr>
              <w:t>Наблюдение за сосульками</w:t>
            </w:r>
          </w:p>
          <w:p w:rsidR="004646CF" w:rsidRPr="00FE34F3" w:rsidRDefault="004646CF" w:rsidP="0014605A">
            <w:pPr>
              <w:shd w:val="clear" w:color="auto" w:fill="FFFFFF"/>
              <w:spacing w:after="0" w:line="240" w:lineRule="auto"/>
              <w:rPr>
                <w:rFonts w:ascii="Times New Roman" w:hAnsi="Times New Roman"/>
              </w:rPr>
            </w:pPr>
            <w:r w:rsidRPr="00FE34F3">
              <w:rPr>
                <w:rFonts w:ascii="Times New Roman" w:hAnsi="Times New Roman"/>
                <w:b/>
                <w:iCs/>
                <w:color w:val="000000"/>
                <w:spacing w:val="-9"/>
              </w:rPr>
              <w:t>Цели</w:t>
            </w:r>
            <w:r w:rsidRPr="00FE34F3">
              <w:rPr>
                <w:rFonts w:ascii="Times New Roman" w:hAnsi="Times New Roman"/>
                <w:i/>
                <w:iCs/>
                <w:color w:val="000000"/>
                <w:spacing w:val="-9"/>
              </w:rPr>
              <w:t>:</w:t>
            </w:r>
            <w:r>
              <w:rPr>
                <w:rFonts w:ascii="Times New Roman" w:hAnsi="Times New Roman"/>
              </w:rPr>
              <w:t xml:space="preserve"> - </w:t>
            </w:r>
            <w:r w:rsidRPr="00FE34F3">
              <w:rPr>
                <w:rFonts w:ascii="Times New Roman" w:hAnsi="Times New Roman"/>
                <w:color w:val="000000"/>
                <w:spacing w:val="1"/>
              </w:rPr>
              <w:t>познакомить с различными явлениями природы;</w:t>
            </w:r>
            <w:r>
              <w:rPr>
                <w:rFonts w:ascii="Times New Roman" w:hAnsi="Times New Roman"/>
              </w:rPr>
              <w:t xml:space="preserve">- </w:t>
            </w:r>
            <w:r w:rsidRPr="00FE34F3">
              <w:rPr>
                <w:rFonts w:ascii="Times New Roman" w:hAnsi="Times New Roman"/>
                <w:color w:val="000000"/>
                <w:spacing w:val="-1"/>
              </w:rPr>
              <w:t>показать разнообразие состояний воды в окружающей среде.</w:t>
            </w:r>
            <w:r w:rsidRPr="00FE34F3">
              <w:rPr>
                <w:rFonts w:ascii="Times New Roman" w:hAnsi="Times New Roman"/>
                <w:color w:val="000000"/>
                <w:spacing w:val="-1"/>
              </w:rPr>
              <w:br/>
            </w:r>
            <w:r w:rsidRPr="00FE34F3">
              <w:rPr>
                <w:rFonts w:ascii="Times New Roman" w:hAnsi="Times New Roman"/>
                <w:color w:val="000000"/>
                <w:spacing w:val="1"/>
              </w:rPr>
              <w:t xml:space="preserve">Что растет вниз головой? </w:t>
            </w:r>
            <w:r w:rsidRPr="00FE34F3">
              <w:rPr>
                <w:rFonts w:ascii="Times New Roman" w:hAnsi="Times New Roman"/>
                <w:i/>
                <w:iCs/>
                <w:color w:val="000000"/>
                <w:spacing w:val="1"/>
              </w:rPr>
              <w:t xml:space="preserve">(Сосулька.) </w:t>
            </w:r>
            <w:r w:rsidRPr="00FE34F3">
              <w:rPr>
                <w:rFonts w:ascii="Times New Roman" w:hAnsi="Times New Roman"/>
                <w:color w:val="000000"/>
                <w:spacing w:val="1"/>
              </w:rPr>
              <w:t xml:space="preserve">Обратить внимание, что </w:t>
            </w:r>
            <w:r w:rsidRPr="00FE34F3">
              <w:rPr>
                <w:rFonts w:ascii="Times New Roman" w:hAnsi="Times New Roman"/>
                <w:color w:val="000000"/>
                <w:spacing w:val="-2"/>
              </w:rPr>
              <w:t>сосульки образуются на солнечной стороне. Почему?</w:t>
            </w:r>
          </w:p>
          <w:p w:rsidR="004646CF" w:rsidRPr="00FE34F3" w:rsidRDefault="004646CF" w:rsidP="0014605A">
            <w:pPr>
              <w:shd w:val="clear" w:color="auto" w:fill="FFFFFF"/>
              <w:spacing w:after="0" w:line="240" w:lineRule="auto"/>
              <w:rPr>
                <w:rFonts w:ascii="Times New Roman" w:hAnsi="Times New Roman"/>
              </w:rPr>
            </w:pPr>
            <w:r w:rsidRPr="00FE34F3">
              <w:rPr>
                <w:rFonts w:ascii="Times New Roman" w:hAnsi="Times New Roman"/>
                <w:b/>
                <w:bCs/>
                <w:color w:val="000000"/>
                <w:spacing w:val="-10"/>
              </w:rPr>
              <w:t>Трудовая деятельность</w:t>
            </w:r>
            <w:r>
              <w:rPr>
                <w:rFonts w:ascii="Times New Roman" w:hAnsi="Times New Roman"/>
              </w:rPr>
              <w:t xml:space="preserve">. </w:t>
            </w:r>
            <w:r w:rsidRPr="00FE34F3">
              <w:rPr>
                <w:rFonts w:ascii="Times New Roman" w:hAnsi="Times New Roman"/>
                <w:color w:val="000000"/>
              </w:rPr>
              <w:t>Расчистка дорожек от снега.</w:t>
            </w:r>
          </w:p>
          <w:p w:rsidR="004646CF" w:rsidRPr="00FE34F3" w:rsidRDefault="004646CF" w:rsidP="0014605A">
            <w:pPr>
              <w:shd w:val="clear" w:color="auto" w:fill="FFFFFF"/>
              <w:spacing w:after="0" w:line="240" w:lineRule="auto"/>
              <w:rPr>
                <w:rFonts w:ascii="Times New Roman" w:hAnsi="Times New Roman"/>
              </w:rPr>
            </w:pPr>
            <w:r w:rsidRPr="00FE34F3">
              <w:rPr>
                <w:rFonts w:ascii="Times New Roman" w:hAnsi="Times New Roman"/>
                <w:b/>
                <w:i/>
                <w:iCs/>
                <w:color w:val="000000"/>
                <w:spacing w:val="-2"/>
              </w:rPr>
              <w:t>Цель:</w:t>
            </w:r>
            <w:r w:rsidRPr="00FE34F3">
              <w:rPr>
                <w:rFonts w:ascii="Times New Roman" w:hAnsi="Times New Roman"/>
                <w:i/>
                <w:iCs/>
                <w:color w:val="000000"/>
                <w:spacing w:val="-2"/>
              </w:rPr>
              <w:t xml:space="preserve"> </w:t>
            </w:r>
            <w:r w:rsidRPr="00FE34F3">
              <w:rPr>
                <w:rFonts w:ascii="Times New Roman" w:hAnsi="Times New Roman"/>
                <w:color w:val="000000"/>
                <w:spacing w:val="-2"/>
              </w:rPr>
              <w:t>учить работать сообща, помогать друг другу.</w:t>
            </w:r>
          </w:p>
          <w:p w:rsidR="004646CF" w:rsidRPr="00B718F8" w:rsidRDefault="004646CF" w:rsidP="0014605A">
            <w:pPr>
              <w:spacing w:after="0" w:line="240" w:lineRule="auto"/>
              <w:rPr>
                <w:rFonts w:ascii="Times New Roman" w:hAnsi="Times New Roman"/>
              </w:rPr>
            </w:pPr>
          </w:p>
        </w:tc>
        <w:tc>
          <w:tcPr>
            <w:tcW w:w="2551" w:type="dxa"/>
            <w:gridSpan w:val="2"/>
            <w:shd w:val="clear" w:color="auto" w:fill="auto"/>
          </w:tcPr>
          <w:p w:rsidR="004646CF" w:rsidRPr="00FE34F3" w:rsidRDefault="004646CF" w:rsidP="0014605A">
            <w:pPr>
              <w:shd w:val="clear" w:color="auto" w:fill="FFFFFF"/>
              <w:spacing w:after="0" w:line="240" w:lineRule="auto"/>
              <w:rPr>
                <w:rFonts w:ascii="Times New Roman" w:hAnsi="Times New Roman"/>
              </w:rPr>
            </w:pPr>
            <w:r w:rsidRPr="00FE34F3">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Default="004646CF" w:rsidP="0014605A">
            <w:pPr>
              <w:shd w:val="clear" w:color="auto" w:fill="FFFFFF"/>
              <w:spacing w:after="0" w:line="240" w:lineRule="auto"/>
              <w:rPr>
                <w:rFonts w:ascii="Times New Roman" w:hAnsi="Times New Roman"/>
                <w:color w:val="000000"/>
                <w:spacing w:val="-11"/>
              </w:rPr>
            </w:pPr>
            <w:r>
              <w:rPr>
                <w:rFonts w:ascii="Times New Roman" w:hAnsi="Times New Roman"/>
                <w:color w:val="000000"/>
                <w:spacing w:val="-11"/>
              </w:rPr>
              <w:t>л</w:t>
            </w:r>
            <w:r w:rsidRPr="00FE34F3">
              <w:rPr>
                <w:rFonts w:ascii="Times New Roman" w:hAnsi="Times New Roman"/>
                <w:color w:val="000000"/>
                <w:spacing w:val="-11"/>
              </w:rPr>
              <w:t>опатки, формочки, ведерки.</w:t>
            </w:r>
          </w:p>
          <w:p w:rsidR="004646CF" w:rsidRPr="00FE34F3" w:rsidRDefault="004646CF" w:rsidP="0014605A">
            <w:pPr>
              <w:shd w:val="clear" w:color="auto" w:fill="FFFFFF"/>
              <w:spacing w:after="0" w:line="240" w:lineRule="auto"/>
              <w:ind w:firstLine="34"/>
              <w:rPr>
                <w:rFonts w:ascii="Times New Roman" w:hAnsi="Times New Roman"/>
              </w:rPr>
            </w:pPr>
            <w:r w:rsidRPr="00FE34F3">
              <w:rPr>
                <w:rFonts w:ascii="Times New Roman" w:hAnsi="Times New Roman"/>
                <w:b/>
                <w:bCs/>
                <w:color w:val="000000"/>
                <w:spacing w:val="-11"/>
              </w:rPr>
              <w:t>Подвижные игры</w:t>
            </w:r>
          </w:p>
          <w:p w:rsidR="004646CF" w:rsidRPr="00FE34F3" w:rsidRDefault="004646CF" w:rsidP="0014605A">
            <w:pPr>
              <w:shd w:val="clear" w:color="auto" w:fill="FFFFFF"/>
              <w:spacing w:after="0" w:line="240" w:lineRule="auto"/>
              <w:ind w:firstLine="34"/>
              <w:rPr>
                <w:rFonts w:ascii="Times New Roman" w:hAnsi="Times New Roman"/>
                <w:color w:val="000000"/>
                <w:spacing w:val="-3"/>
              </w:rPr>
            </w:pPr>
            <w:r w:rsidRPr="00FE34F3">
              <w:rPr>
                <w:rFonts w:ascii="Times New Roman" w:hAnsi="Times New Roman"/>
                <w:color w:val="000000"/>
                <w:spacing w:val="-3"/>
              </w:rPr>
              <w:t xml:space="preserve">«Брось дальше», «Подбрось и поймай». </w:t>
            </w:r>
          </w:p>
          <w:p w:rsidR="004646CF" w:rsidRPr="00B718F8" w:rsidRDefault="004646CF" w:rsidP="0014605A">
            <w:pPr>
              <w:shd w:val="clear" w:color="auto" w:fill="FFFFFF"/>
              <w:spacing w:after="0" w:line="240" w:lineRule="auto"/>
              <w:rPr>
                <w:rFonts w:ascii="Times New Roman" w:hAnsi="Times New Roman"/>
              </w:rPr>
            </w:pPr>
            <w:r w:rsidRPr="00FE34F3">
              <w:rPr>
                <w:rFonts w:ascii="Times New Roman" w:hAnsi="Times New Roman"/>
                <w:b/>
                <w:iCs/>
                <w:color w:val="000000"/>
                <w:spacing w:val="-2"/>
              </w:rPr>
              <w:t>Цель:</w:t>
            </w:r>
            <w:r w:rsidRPr="00FE34F3">
              <w:rPr>
                <w:rFonts w:ascii="Times New Roman" w:hAnsi="Times New Roman"/>
                <w:iCs/>
                <w:color w:val="000000"/>
                <w:spacing w:val="-2"/>
              </w:rPr>
              <w:t xml:space="preserve"> </w:t>
            </w:r>
            <w:r w:rsidRPr="00FE34F3">
              <w:rPr>
                <w:rFonts w:ascii="Times New Roman" w:hAnsi="Times New Roman"/>
                <w:color w:val="000000"/>
                <w:spacing w:val="-2"/>
              </w:rPr>
              <w:t>улучшать координацию движений</w:t>
            </w:r>
            <w:r>
              <w:rPr>
                <w:rFonts w:ascii="Times New Roman" w:hAnsi="Times New Roman"/>
              </w:rPr>
              <w:t>.</w:t>
            </w:r>
          </w:p>
        </w:tc>
        <w:tc>
          <w:tcPr>
            <w:tcW w:w="1418" w:type="dxa"/>
            <w:shd w:val="clear" w:color="auto" w:fill="auto"/>
          </w:tcPr>
          <w:p w:rsidR="004646CF" w:rsidRPr="009A6BE5" w:rsidRDefault="004646CF" w:rsidP="0014605A">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с продвижением вперёд.</w:t>
            </w:r>
          </w:p>
          <w:p w:rsidR="004646CF" w:rsidRPr="00FE34F3" w:rsidRDefault="004646CF" w:rsidP="0014605A">
            <w:pPr>
              <w:shd w:val="clear" w:color="auto" w:fill="FFFFFF"/>
              <w:spacing w:after="0" w:line="240" w:lineRule="auto"/>
              <w:ind w:firstLine="34"/>
              <w:rPr>
                <w:rFonts w:ascii="Times New Roman" w:hAnsi="Times New Roman"/>
              </w:rPr>
            </w:pPr>
          </w:p>
        </w:tc>
        <w:tc>
          <w:tcPr>
            <w:tcW w:w="992" w:type="dxa"/>
            <w:gridSpan w:val="2"/>
            <w:vMerge/>
            <w:shd w:val="clear" w:color="auto" w:fill="auto"/>
          </w:tcPr>
          <w:p w:rsidR="004646CF" w:rsidRPr="00B718F8" w:rsidRDefault="004646CF" w:rsidP="0014605A">
            <w:pPr>
              <w:spacing w:after="0" w:line="240" w:lineRule="auto"/>
              <w:rPr>
                <w:rFonts w:ascii="Times New Roman" w:hAnsi="Times New Roman"/>
              </w:rPr>
            </w:pPr>
          </w:p>
        </w:tc>
      </w:tr>
      <w:tr w:rsidR="004646CF" w:rsidRPr="00B718F8" w:rsidTr="0014605A">
        <w:tc>
          <w:tcPr>
            <w:tcW w:w="1008" w:type="dxa"/>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b/>
              </w:rPr>
              <w:lastRenderedPageBreak/>
              <w:t>Число, день недели</w:t>
            </w:r>
          </w:p>
        </w:tc>
        <w:tc>
          <w:tcPr>
            <w:tcW w:w="1980" w:type="dxa"/>
            <w:shd w:val="clear" w:color="auto" w:fill="auto"/>
          </w:tcPr>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718F8" w:rsidRDefault="004646CF" w:rsidP="0014605A">
            <w:pPr>
              <w:spacing w:after="0" w:line="240" w:lineRule="auto"/>
              <w:jc w:val="center"/>
              <w:rPr>
                <w:rFonts w:ascii="Times New Roman" w:hAnsi="Times New Roman"/>
              </w:rPr>
            </w:pPr>
            <w:r w:rsidRPr="00B718F8">
              <w:rPr>
                <w:rFonts w:ascii="Times New Roman" w:hAnsi="Times New Roman"/>
                <w:b/>
              </w:rPr>
              <w:t>моменты</w:t>
            </w:r>
          </w:p>
        </w:tc>
        <w:tc>
          <w:tcPr>
            <w:tcW w:w="7185" w:type="dxa"/>
            <w:shd w:val="clear" w:color="auto" w:fill="auto"/>
          </w:tcPr>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 xml:space="preserve">Совместная деятельность взрослого и детей направленная </w:t>
            </w:r>
          </w:p>
          <w:p w:rsidR="004646CF" w:rsidRPr="00B718F8" w:rsidRDefault="004646CF" w:rsidP="0014605A">
            <w:pPr>
              <w:spacing w:after="0" w:line="240" w:lineRule="auto"/>
              <w:jc w:val="center"/>
              <w:rPr>
                <w:rFonts w:ascii="Times New Roman" w:hAnsi="Times New Roman"/>
              </w:rPr>
            </w:pPr>
            <w:r w:rsidRPr="00B718F8">
              <w:rPr>
                <w:rFonts w:ascii="Times New Roman" w:hAnsi="Times New Roman"/>
                <w:b/>
              </w:rPr>
              <w:t>на становление первичной ценностной ориентации и социализации (НОД)</w:t>
            </w:r>
          </w:p>
        </w:tc>
        <w:tc>
          <w:tcPr>
            <w:tcW w:w="2551" w:type="dxa"/>
            <w:gridSpan w:val="2"/>
            <w:shd w:val="clear" w:color="auto" w:fill="auto"/>
          </w:tcPr>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718F8" w:rsidRDefault="004646CF" w:rsidP="0014605A">
            <w:pPr>
              <w:spacing w:after="0" w:line="240" w:lineRule="auto"/>
              <w:jc w:val="center"/>
              <w:rPr>
                <w:rFonts w:ascii="Times New Roman" w:hAnsi="Times New Roman"/>
              </w:rPr>
            </w:pPr>
            <w:r w:rsidRPr="00B718F8">
              <w:rPr>
                <w:rFonts w:ascii="Times New Roman" w:hAnsi="Times New Roman"/>
                <w:b/>
              </w:rPr>
              <w:t>активности)</w:t>
            </w:r>
          </w:p>
        </w:tc>
        <w:tc>
          <w:tcPr>
            <w:tcW w:w="1418" w:type="dxa"/>
            <w:shd w:val="clear" w:color="auto" w:fill="auto"/>
          </w:tcPr>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Индивидуальная</w:t>
            </w:r>
          </w:p>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работа</w:t>
            </w:r>
          </w:p>
        </w:tc>
        <w:tc>
          <w:tcPr>
            <w:tcW w:w="992" w:type="dxa"/>
            <w:gridSpan w:val="2"/>
            <w:shd w:val="clear" w:color="auto" w:fill="auto"/>
          </w:tcPr>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rPr>
              <w:t>Взаимодействие с родителями/социальными партнерами</w:t>
            </w:r>
          </w:p>
        </w:tc>
      </w:tr>
      <w:tr w:rsidR="004646CF" w:rsidRPr="00B718F8" w:rsidTr="0014605A">
        <w:trPr>
          <w:trHeight w:val="70"/>
        </w:trPr>
        <w:tc>
          <w:tcPr>
            <w:tcW w:w="1008" w:type="dxa"/>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1</w:t>
            </w:r>
          </w:p>
        </w:tc>
        <w:tc>
          <w:tcPr>
            <w:tcW w:w="1980" w:type="dxa"/>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2</w:t>
            </w:r>
          </w:p>
        </w:tc>
        <w:tc>
          <w:tcPr>
            <w:tcW w:w="7185" w:type="dxa"/>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3</w:t>
            </w:r>
          </w:p>
        </w:tc>
        <w:tc>
          <w:tcPr>
            <w:tcW w:w="2551" w:type="dxa"/>
            <w:gridSpan w:val="2"/>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4</w:t>
            </w:r>
          </w:p>
        </w:tc>
        <w:tc>
          <w:tcPr>
            <w:tcW w:w="1418" w:type="dxa"/>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5</w:t>
            </w:r>
          </w:p>
        </w:tc>
        <w:tc>
          <w:tcPr>
            <w:tcW w:w="992" w:type="dxa"/>
            <w:gridSpan w:val="2"/>
            <w:shd w:val="clear" w:color="auto" w:fill="auto"/>
          </w:tcPr>
          <w:p w:rsidR="004646CF" w:rsidRPr="00B718F8" w:rsidRDefault="004646CF" w:rsidP="0014605A">
            <w:pPr>
              <w:spacing w:after="0" w:line="240" w:lineRule="auto"/>
              <w:jc w:val="center"/>
              <w:rPr>
                <w:rFonts w:ascii="Times New Roman" w:hAnsi="Times New Roman"/>
              </w:rPr>
            </w:pPr>
            <w:r w:rsidRPr="00B718F8">
              <w:rPr>
                <w:rFonts w:ascii="Times New Roman" w:hAnsi="Times New Roman"/>
              </w:rPr>
              <w:t>6</w:t>
            </w:r>
          </w:p>
        </w:tc>
      </w:tr>
      <w:tr w:rsidR="004646CF" w:rsidRPr="00B718F8" w:rsidTr="0014605A">
        <w:trPr>
          <w:cantSplit/>
          <w:trHeight w:val="919"/>
        </w:trPr>
        <w:tc>
          <w:tcPr>
            <w:tcW w:w="1008" w:type="dxa"/>
            <w:vMerge w:val="restart"/>
            <w:shd w:val="clear" w:color="auto" w:fill="auto"/>
            <w:textDirection w:val="btLr"/>
          </w:tcPr>
          <w:p w:rsidR="004646CF" w:rsidRPr="00B718F8" w:rsidRDefault="004646CF" w:rsidP="0014605A">
            <w:pPr>
              <w:spacing w:after="0" w:line="240" w:lineRule="auto"/>
              <w:ind w:left="113" w:right="113"/>
              <w:jc w:val="center"/>
              <w:rPr>
                <w:rFonts w:ascii="Times New Roman" w:hAnsi="Times New Roman"/>
                <w:b/>
              </w:rPr>
            </w:pPr>
            <w:r w:rsidRPr="00B718F8">
              <w:rPr>
                <w:rFonts w:ascii="Times New Roman" w:hAnsi="Times New Roman"/>
                <w:b/>
              </w:rPr>
              <w:t>2 марта - среда</w:t>
            </w:r>
          </w:p>
          <w:p w:rsidR="004646CF" w:rsidRPr="00B718F8" w:rsidRDefault="004646CF" w:rsidP="0014605A">
            <w:pPr>
              <w:spacing w:after="0" w:line="240" w:lineRule="auto"/>
              <w:ind w:left="113" w:right="113"/>
              <w:jc w:val="center"/>
              <w:rPr>
                <w:rFonts w:ascii="Times New Roman" w:hAnsi="Times New Roman"/>
                <w:b/>
              </w:rPr>
            </w:pPr>
            <w:r w:rsidRPr="00B718F8">
              <w:rPr>
                <w:rFonts w:ascii="Times New Roman" w:hAnsi="Times New Roman"/>
                <w:b/>
              </w:rPr>
              <w:t>«Мамин праздник»</w:t>
            </w:r>
          </w:p>
        </w:tc>
        <w:tc>
          <w:tcPr>
            <w:tcW w:w="1980" w:type="dxa"/>
            <w:shd w:val="clear" w:color="auto" w:fill="auto"/>
          </w:tcPr>
          <w:p w:rsidR="004646CF" w:rsidRPr="00B718F8" w:rsidRDefault="004646CF" w:rsidP="0014605A">
            <w:pPr>
              <w:spacing w:after="0" w:line="240" w:lineRule="auto"/>
              <w:jc w:val="center"/>
              <w:rPr>
                <w:rFonts w:ascii="Times New Roman" w:hAnsi="Times New Roman"/>
                <w:b/>
                <w:bCs/>
                <w:color w:val="0F1419"/>
                <w:u w:val="single"/>
              </w:rPr>
            </w:pPr>
            <w:r w:rsidRPr="00B718F8">
              <w:rPr>
                <w:rFonts w:ascii="Times New Roman" w:hAnsi="Times New Roman"/>
                <w:b/>
                <w:u w:val="single"/>
              </w:rPr>
              <w:t>Утро</w:t>
            </w:r>
          </w:p>
          <w:p w:rsidR="004646CF" w:rsidRPr="00B718F8" w:rsidRDefault="004646CF" w:rsidP="0014605A">
            <w:pPr>
              <w:spacing w:after="0" w:line="240" w:lineRule="auto"/>
              <w:jc w:val="center"/>
              <w:rPr>
                <w:rFonts w:ascii="Times New Roman" w:hAnsi="Times New Roman"/>
                <w:b/>
              </w:rPr>
            </w:pPr>
            <w:r w:rsidRPr="00B718F8">
              <w:rPr>
                <w:rFonts w:ascii="Times New Roman" w:hAnsi="Times New Roman"/>
                <w:b/>
                <w:bCs/>
                <w:color w:val="0F1419"/>
              </w:rPr>
              <w:t>Утренняя гимнастика.</w:t>
            </w:r>
          </w:p>
        </w:tc>
        <w:tc>
          <w:tcPr>
            <w:tcW w:w="7185" w:type="dxa"/>
            <w:shd w:val="clear" w:color="auto" w:fill="auto"/>
          </w:tcPr>
          <w:p w:rsidR="004646CF" w:rsidRPr="00B718F8" w:rsidRDefault="004646CF" w:rsidP="0014605A">
            <w:pPr>
              <w:spacing w:after="0" w:line="240" w:lineRule="auto"/>
              <w:rPr>
                <w:rFonts w:ascii="Times New Roman" w:hAnsi="Times New Roman"/>
                <w:b/>
              </w:rPr>
            </w:pPr>
          </w:p>
          <w:p w:rsidR="004646CF" w:rsidRPr="00B718F8" w:rsidRDefault="004646CF" w:rsidP="0014605A">
            <w:pPr>
              <w:spacing w:after="0" w:line="240" w:lineRule="auto"/>
              <w:rPr>
                <w:rFonts w:ascii="Times New Roman" w:hAnsi="Times New Roman"/>
              </w:rPr>
            </w:pPr>
            <w:r w:rsidRPr="00B718F8">
              <w:rPr>
                <w:rFonts w:ascii="Times New Roman" w:hAnsi="Times New Roman"/>
                <w:b/>
              </w:rPr>
              <w:t>Цель:</w:t>
            </w:r>
            <w:r w:rsidRPr="00B718F8">
              <w:rPr>
                <w:rFonts w:ascii="Times New Roman" w:hAnsi="Times New Roman"/>
              </w:rPr>
              <w:t xml:space="preserve">  поднять мышечный  и эмоциональный тонус.</w:t>
            </w:r>
          </w:p>
          <w:p w:rsidR="004646CF" w:rsidRPr="00B718F8" w:rsidRDefault="004646CF" w:rsidP="0014605A">
            <w:pPr>
              <w:spacing w:after="0" w:line="240" w:lineRule="auto"/>
              <w:rPr>
                <w:rFonts w:ascii="Times New Roman" w:hAnsi="Times New Roman"/>
                <w:b/>
              </w:rPr>
            </w:pPr>
          </w:p>
          <w:p w:rsidR="004646CF" w:rsidRPr="00B718F8" w:rsidRDefault="004646CF" w:rsidP="0014605A">
            <w:pPr>
              <w:spacing w:after="0" w:line="240" w:lineRule="auto"/>
              <w:rPr>
                <w:rFonts w:ascii="Times New Roman" w:hAnsi="Times New Roman"/>
              </w:rPr>
            </w:pPr>
          </w:p>
        </w:tc>
        <w:tc>
          <w:tcPr>
            <w:tcW w:w="2551" w:type="dxa"/>
            <w:gridSpan w:val="2"/>
            <w:shd w:val="clear" w:color="auto" w:fill="auto"/>
          </w:tcPr>
          <w:p w:rsidR="004646CF" w:rsidRPr="00B718F8"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7943EC" w:rsidRDefault="004646CF" w:rsidP="0014605A">
            <w:pPr>
              <w:spacing w:after="0" w:line="240" w:lineRule="auto"/>
              <w:jc w:val="center"/>
              <w:rPr>
                <w:rFonts w:ascii="Times New Roman" w:hAnsi="Times New Roman"/>
              </w:rPr>
            </w:pPr>
            <w:r>
              <w:rPr>
                <w:rFonts w:ascii="Times New Roman" w:hAnsi="Times New Roman"/>
              </w:rPr>
              <w:t>(погремушки)</w:t>
            </w:r>
          </w:p>
          <w:p w:rsidR="004646CF" w:rsidRPr="00B718F8" w:rsidRDefault="004646CF" w:rsidP="0014605A">
            <w:pPr>
              <w:spacing w:after="0" w:line="240" w:lineRule="auto"/>
              <w:rPr>
                <w:rFonts w:ascii="Times New Roman" w:hAnsi="Times New Roman"/>
              </w:rPr>
            </w:pPr>
          </w:p>
        </w:tc>
        <w:tc>
          <w:tcPr>
            <w:tcW w:w="1418" w:type="dxa"/>
            <w:vMerge w:val="restart"/>
            <w:shd w:val="clear" w:color="auto" w:fill="auto"/>
          </w:tcPr>
          <w:p w:rsidR="004646CF" w:rsidRPr="00B718F8" w:rsidRDefault="004646CF" w:rsidP="0014605A">
            <w:pPr>
              <w:spacing w:after="0" w:line="240" w:lineRule="auto"/>
              <w:rPr>
                <w:rFonts w:ascii="Times New Roman" w:hAnsi="Times New Roman"/>
                <w:b/>
              </w:rPr>
            </w:pPr>
            <w:r w:rsidRPr="00B718F8">
              <w:rPr>
                <w:rFonts w:ascii="Times New Roman" w:hAnsi="Times New Roman"/>
              </w:rPr>
              <w:t>Учить группу детей называть по имени свою маму.</w:t>
            </w:r>
          </w:p>
        </w:tc>
        <w:tc>
          <w:tcPr>
            <w:tcW w:w="992" w:type="dxa"/>
            <w:gridSpan w:val="2"/>
            <w:vMerge w:val="restart"/>
            <w:shd w:val="clear" w:color="auto" w:fill="auto"/>
            <w:textDirection w:val="btLr"/>
          </w:tcPr>
          <w:p w:rsidR="004646CF" w:rsidRPr="00DF44B7" w:rsidRDefault="004646CF" w:rsidP="0014605A">
            <w:pPr>
              <w:pStyle w:val="c1"/>
              <w:shd w:val="clear" w:color="auto" w:fill="FFFFFF"/>
              <w:spacing w:before="0" w:beforeAutospacing="0" w:after="0" w:afterAutospacing="0"/>
              <w:ind w:left="113" w:right="113"/>
              <w:jc w:val="center"/>
              <w:rPr>
                <w:sz w:val="22"/>
                <w:szCs w:val="22"/>
              </w:rPr>
            </w:pPr>
            <w:r w:rsidRPr="00DF44B7">
              <w:rPr>
                <w:sz w:val="22"/>
                <w:szCs w:val="22"/>
              </w:rPr>
              <w:t>Профилактика гриппа: памятка для родителей.</w:t>
            </w: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p w:rsidR="004646CF" w:rsidRPr="00B718F8" w:rsidRDefault="004646CF" w:rsidP="0014605A">
            <w:pPr>
              <w:pStyle w:val="c3"/>
              <w:spacing w:before="0" w:beforeAutospacing="0" w:after="0" w:afterAutospacing="0"/>
              <w:ind w:left="113" w:right="113"/>
              <w:rPr>
                <w:b/>
                <w:sz w:val="22"/>
                <w:szCs w:val="22"/>
              </w:rPr>
            </w:pPr>
          </w:p>
        </w:tc>
      </w:tr>
      <w:tr w:rsidR="004646CF" w:rsidRPr="00B718F8" w:rsidTr="0014605A">
        <w:trPr>
          <w:cantSplit/>
          <w:trHeight w:val="720"/>
        </w:trPr>
        <w:tc>
          <w:tcPr>
            <w:tcW w:w="1008" w:type="dxa"/>
            <w:vMerge/>
            <w:shd w:val="clear" w:color="auto" w:fill="auto"/>
            <w:textDirection w:val="btLr"/>
          </w:tcPr>
          <w:p w:rsidR="004646CF" w:rsidRPr="00B718F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Default="004646CF" w:rsidP="0014605A">
            <w:pPr>
              <w:spacing w:after="0" w:line="240" w:lineRule="auto"/>
              <w:ind w:left="-157" w:right="-205"/>
              <w:jc w:val="center"/>
              <w:rPr>
                <w:rFonts w:ascii="Times New Roman" w:hAnsi="Times New Roman"/>
                <w:b/>
              </w:rPr>
            </w:pPr>
            <w:r w:rsidRPr="00FE34F3">
              <w:rPr>
                <w:rFonts w:ascii="Times New Roman" w:hAnsi="Times New Roman"/>
                <w:b/>
              </w:rPr>
              <w:t xml:space="preserve">Рассматривание сюжетной </w:t>
            </w:r>
          </w:p>
          <w:p w:rsidR="004646CF" w:rsidRPr="00FE34F3" w:rsidRDefault="004646CF" w:rsidP="0014605A">
            <w:pPr>
              <w:spacing w:after="0" w:line="240" w:lineRule="auto"/>
              <w:ind w:left="-157" w:right="-205"/>
              <w:jc w:val="center"/>
              <w:rPr>
                <w:rFonts w:ascii="Times New Roman" w:hAnsi="Times New Roman"/>
                <w:b/>
              </w:rPr>
            </w:pPr>
            <w:r w:rsidRPr="00FE34F3">
              <w:rPr>
                <w:rFonts w:ascii="Times New Roman" w:hAnsi="Times New Roman"/>
                <w:b/>
              </w:rPr>
              <w:t>картинки</w:t>
            </w:r>
          </w:p>
        </w:tc>
        <w:tc>
          <w:tcPr>
            <w:tcW w:w="7185" w:type="dxa"/>
            <w:shd w:val="clear" w:color="auto" w:fill="auto"/>
          </w:tcPr>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b/>
              </w:rPr>
              <w:t xml:space="preserve"> «На приеме у доктора»</w:t>
            </w:r>
          </w:p>
          <w:p w:rsidR="004646CF" w:rsidRPr="00B718F8" w:rsidRDefault="004646CF" w:rsidP="0014605A">
            <w:pPr>
              <w:spacing w:after="0" w:line="240" w:lineRule="auto"/>
              <w:ind w:right="-456"/>
              <w:rPr>
                <w:rFonts w:ascii="Times New Roman" w:hAnsi="Times New Roman"/>
              </w:rPr>
            </w:pPr>
            <w:r w:rsidRPr="00B718F8">
              <w:rPr>
                <w:rFonts w:ascii="Times New Roman" w:hAnsi="Times New Roman"/>
                <w:b/>
              </w:rPr>
              <w:t>Цель:</w:t>
            </w:r>
            <w:r w:rsidRPr="00B718F8">
              <w:rPr>
                <w:rFonts w:ascii="Times New Roman" w:hAnsi="Times New Roman"/>
              </w:rPr>
              <w:t xml:space="preserve"> развивать зрительное восприятие: учить замечать дополнительные детали на  рисунке</w:t>
            </w:r>
            <w:r>
              <w:rPr>
                <w:rFonts w:ascii="Times New Roman" w:hAnsi="Times New Roman"/>
              </w:rPr>
              <w:t xml:space="preserve"> </w:t>
            </w:r>
            <w:r w:rsidRPr="00B718F8">
              <w:rPr>
                <w:rFonts w:ascii="Times New Roman" w:hAnsi="Times New Roman"/>
              </w:rPr>
              <w:t>( например «У доктора трубочка</w:t>
            </w:r>
            <w:r>
              <w:rPr>
                <w:rFonts w:ascii="Times New Roman" w:hAnsi="Times New Roman"/>
              </w:rPr>
              <w:t xml:space="preserve">. </w:t>
            </w:r>
            <w:r w:rsidRPr="00B718F8">
              <w:rPr>
                <w:rFonts w:ascii="Times New Roman" w:hAnsi="Times New Roman"/>
              </w:rPr>
              <w:t>Он слушает ею. Где трубочка у доктора? Покажи на картинке»)</w:t>
            </w:r>
          </w:p>
        </w:tc>
        <w:tc>
          <w:tcPr>
            <w:tcW w:w="2551" w:type="dxa"/>
            <w:gridSpan w:val="2"/>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7943EC" w:rsidRDefault="004646CF" w:rsidP="0014605A">
            <w:pPr>
              <w:spacing w:after="0" w:line="240" w:lineRule="auto"/>
              <w:jc w:val="center"/>
              <w:rPr>
                <w:rFonts w:ascii="Times New Roman" w:hAnsi="Times New Roman"/>
                <w:bCs/>
                <w:color w:val="0F1419"/>
              </w:rPr>
            </w:pPr>
            <w:r>
              <w:rPr>
                <w:rFonts w:ascii="Times New Roman" w:hAnsi="Times New Roman"/>
                <w:bCs/>
                <w:color w:val="0F1419"/>
              </w:rPr>
              <w:t>(пособие к сюжетно – ролевой игре)</w:t>
            </w:r>
          </w:p>
        </w:tc>
        <w:tc>
          <w:tcPr>
            <w:tcW w:w="1418" w:type="dxa"/>
            <w:vMerge/>
            <w:shd w:val="clear" w:color="auto" w:fill="auto"/>
          </w:tcPr>
          <w:p w:rsidR="004646CF" w:rsidRPr="00B718F8"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718F8" w:rsidRDefault="004646CF" w:rsidP="0014605A">
            <w:pPr>
              <w:pStyle w:val="c3"/>
              <w:spacing w:before="0" w:beforeAutospacing="0" w:after="0" w:afterAutospacing="0"/>
              <w:rPr>
                <w:b/>
                <w:sz w:val="22"/>
                <w:szCs w:val="22"/>
              </w:rPr>
            </w:pPr>
          </w:p>
        </w:tc>
      </w:tr>
      <w:tr w:rsidR="004646CF" w:rsidRPr="00B718F8" w:rsidTr="0014605A">
        <w:trPr>
          <w:cantSplit/>
          <w:trHeight w:val="833"/>
        </w:trPr>
        <w:tc>
          <w:tcPr>
            <w:tcW w:w="1008" w:type="dxa"/>
            <w:vMerge/>
            <w:shd w:val="clear" w:color="auto" w:fill="auto"/>
            <w:textDirection w:val="btLr"/>
          </w:tcPr>
          <w:p w:rsidR="004646CF" w:rsidRPr="00B718F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14605A">
            <w:pPr>
              <w:spacing w:after="0" w:line="240" w:lineRule="auto"/>
              <w:jc w:val="center"/>
              <w:rPr>
                <w:rFonts w:ascii="Times New Roman" w:hAnsi="Times New Roman"/>
                <w:b/>
                <w:bCs/>
                <w:color w:val="0F1419"/>
              </w:rPr>
            </w:pPr>
            <w:r w:rsidRPr="00B718F8">
              <w:rPr>
                <w:rFonts w:ascii="Times New Roman" w:hAnsi="Times New Roman"/>
                <w:b/>
              </w:rPr>
              <w:t>Игра</w:t>
            </w:r>
          </w:p>
        </w:tc>
        <w:tc>
          <w:tcPr>
            <w:tcW w:w="7185" w:type="dxa"/>
            <w:shd w:val="clear" w:color="auto" w:fill="auto"/>
          </w:tcPr>
          <w:p w:rsidR="004646CF" w:rsidRDefault="004646CF" w:rsidP="0014605A">
            <w:pPr>
              <w:spacing w:after="0" w:line="240" w:lineRule="auto"/>
              <w:ind w:right="-456"/>
              <w:rPr>
                <w:rFonts w:ascii="Times New Roman" w:hAnsi="Times New Roman"/>
              </w:rPr>
            </w:pPr>
            <w:r w:rsidRPr="00B718F8">
              <w:rPr>
                <w:rFonts w:ascii="Times New Roman" w:hAnsi="Times New Roman"/>
                <w:b/>
              </w:rPr>
              <w:t xml:space="preserve"> «Соберем бусы для мамы</w:t>
            </w:r>
            <w:r w:rsidRPr="00B718F8">
              <w:rPr>
                <w:rFonts w:ascii="Times New Roman" w:hAnsi="Times New Roman"/>
              </w:rPr>
              <w:t xml:space="preserve">» </w:t>
            </w:r>
          </w:p>
          <w:p w:rsidR="004646CF" w:rsidRPr="00BF6533" w:rsidRDefault="004646CF" w:rsidP="0014605A">
            <w:pPr>
              <w:spacing w:after="0" w:line="240" w:lineRule="auto"/>
              <w:ind w:right="-456"/>
              <w:rPr>
                <w:rFonts w:ascii="Times New Roman" w:hAnsi="Times New Roman"/>
                <w:b/>
              </w:rPr>
            </w:pPr>
            <w:r w:rsidRPr="00B718F8">
              <w:rPr>
                <w:rFonts w:ascii="Times New Roman" w:hAnsi="Times New Roman"/>
                <w:b/>
              </w:rPr>
              <w:t>Цель:</w:t>
            </w:r>
            <w:r w:rsidRPr="00B718F8">
              <w:rPr>
                <w:rFonts w:ascii="Times New Roman" w:hAnsi="Times New Roman"/>
              </w:rPr>
              <w:t xml:space="preserve"> обучение чередованию предметов различной формы.</w:t>
            </w:r>
          </w:p>
        </w:tc>
        <w:tc>
          <w:tcPr>
            <w:tcW w:w="2551" w:type="dxa"/>
            <w:gridSpan w:val="2"/>
            <w:shd w:val="clear" w:color="auto" w:fill="auto"/>
          </w:tcPr>
          <w:p w:rsidR="004646CF" w:rsidRDefault="004646CF" w:rsidP="0014605A">
            <w:pPr>
              <w:spacing w:after="0" w:line="240" w:lineRule="auto"/>
              <w:ind w:right="-456"/>
              <w:jc w:val="center"/>
              <w:rPr>
                <w:rFonts w:ascii="Times New Roman" w:hAnsi="Times New Roman"/>
                <w:b/>
                <w:bCs/>
                <w:color w:val="0F1419"/>
              </w:rPr>
            </w:pPr>
            <w:r>
              <w:rPr>
                <w:rFonts w:ascii="Times New Roman" w:hAnsi="Times New Roman"/>
                <w:b/>
                <w:bCs/>
                <w:color w:val="0F1419"/>
              </w:rPr>
              <w:t xml:space="preserve">Центр </w:t>
            </w:r>
            <w:proofErr w:type="spellStart"/>
            <w:r>
              <w:rPr>
                <w:rFonts w:ascii="Times New Roman" w:hAnsi="Times New Roman"/>
                <w:b/>
                <w:bCs/>
                <w:color w:val="0F1419"/>
              </w:rPr>
              <w:t>манипулятивных</w:t>
            </w:r>
            <w:proofErr w:type="spellEnd"/>
            <w:r>
              <w:rPr>
                <w:rFonts w:ascii="Times New Roman" w:hAnsi="Times New Roman"/>
                <w:b/>
                <w:bCs/>
                <w:color w:val="0F1419"/>
              </w:rPr>
              <w:t xml:space="preserve"> </w:t>
            </w:r>
          </w:p>
          <w:p w:rsidR="004646CF" w:rsidRDefault="004646CF" w:rsidP="0014605A">
            <w:pPr>
              <w:spacing w:after="0" w:line="240" w:lineRule="auto"/>
              <w:ind w:right="-456"/>
              <w:jc w:val="center"/>
              <w:rPr>
                <w:rFonts w:ascii="Times New Roman" w:hAnsi="Times New Roman"/>
                <w:b/>
                <w:bCs/>
                <w:color w:val="0F1419"/>
              </w:rPr>
            </w:pPr>
            <w:r>
              <w:rPr>
                <w:rFonts w:ascii="Times New Roman" w:hAnsi="Times New Roman"/>
                <w:b/>
                <w:bCs/>
                <w:color w:val="0F1419"/>
              </w:rPr>
              <w:t xml:space="preserve">игр </w:t>
            </w:r>
          </w:p>
          <w:p w:rsidR="004646CF" w:rsidRPr="007943EC" w:rsidRDefault="004646CF" w:rsidP="0014605A">
            <w:pPr>
              <w:spacing w:after="0" w:line="240" w:lineRule="auto"/>
              <w:ind w:right="-456"/>
              <w:jc w:val="center"/>
              <w:rPr>
                <w:rFonts w:ascii="Times New Roman" w:hAnsi="Times New Roman"/>
                <w:bCs/>
                <w:color w:val="0F1419"/>
              </w:rPr>
            </w:pPr>
            <w:r>
              <w:rPr>
                <w:rFonts w:ascii="Times New Roman" w:hAnsi="Times New Roman"/>
                <w:bCs/>
                <w:color w:val="0F1419"/>
              </w:rPr>
              <w:t>(пособие к иге)</w:t>
            </w:r>
          </w:p>
        </w:tc>
        <w:tc>
          <w:tcPr>
            <w:tcW w:w="1418" w:type="dxa"/>
            <w:vMerge/>
            <w:shd w:val="clear" w:color="auto" w:fill="auto"/>
          </w:tcPr>
          <w:p w:rsidR="004646CF" w:rsidRPr="00B718F8"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718F8" w:rsidRDefault="004646CF" w:rsidP="0014605A">
            <w:pPr>
              <w:pStyle w:val="c3"/>
              <w:spacing w:before="0" w:beforeAutospacing="0" w:after="0" w:afterAutospacing="0"/>
              <w:rPr>
                <w:b/>
                <w:sz w:val="22"/>
                <w:szCs w:val="22"/>
              </w:rPr>
            </w:pPr>
          </w:p>
        </w:tc>
      </w:tr>
      <w:tr w:rsidR="004646CF" w:rsidRPr="00B718F8" w:rsidTr="0014605A">
        <w:trPr>
          <w:cantSplit/>
          <w:trHeight w:val="563"/>
        </w:trPr>
        <w:tc>
          <w:tcPr>
            <w:tcW w:w="1008" w:type="dxa"/>
            <w:vMerge/>
            <w:shd w:val="clear" w:color="auto" w:fill="auto"/>
            <w:textDirection w:val="btLr"/>
          </w:tcPr>
          <w:p w:rsidR="004646CF" w:rsidRPr="00B718F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Default="004646CF" w:rsidP="0014605A">
            <w:pPr>
              <w:spacing w:after="0" w:line="240" w:lineRule="auto"/>
              <w:ind w:right="-205"/>
              <w:jc w:val="center"/>
              <w:rPr>
                <w:rFonts w:ascii="Times New Roman" w:hAnsi="Times New Roman"/>
                <w:b/>
              </w:rPr>
            </w:pPr>
            <w:r w:rsidRPr="00BF6533">
              <w:rPr>
                <w:rFonts w:ascii="Times New Roman" w:hAnsi="Times New Roman"/>
                <w:b/>
              </w:rPr>
              <w:t xml:space="preserve">Ситуативная </w:t>
            </w:r>
          </w:p>
          <w:p w:rsidR="004646CF" w:rsidRPr="00BF6533" w:rsidRDefault="004646CF" w:rsidP="0014605A">
            <w:pPr>
              <w:spacing w:after="0" w:line="240" w:lineRule="auto"/>
              <w:ind w:right="-205"/>
              <w:jc w:val="center"/>
              <w:rPr>
                <w:rFonts w:ascii="Times New Roman" w:hAnsi="Times New Roman"/>
                <w:b/>
              </w:rPr>
            </w:pPr>
            <w:r w:rsidRPr="00BF6533">
              <w:rPr>
                <w:rFonts w:ascii="Times New Roman" w:hAnsi="Times New Roman"/>
                <w:b/>
              </w:rPr>
              <w:t xml:space="preserve">беседа </w:t>
            </w:r>
          </w:p>
          <w:p w:rsidR="004646CF" w:rsidRPr="00B718F8" w:rsidRDefault="004646CF" w:rsidP="0014605A">
            <w:pPr>
              <w:spacing w:line="240" w:lineRule="auto"/>
              <w:jc w:val="center"/>
              <w:rPr>
                <w:rFonts w:ascii="Times New Roman" w:hAnsi="Times New Roman"/>
                <w:b/>
                <w:bCs/>
                <w:color w:val="0F1419"/>
              </w:rPr>
            </w:pPr>
          </w:p>
        </w:tc>
        <w:tc>
          <w:tcPr>
            <w:tcW w:w="7185" w:type="dxa"/>
            <w:shd w:val="clear" w:color="auto" w:fill="auto"/>
          </w:tcPr>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b/>
              </w:rPr>
              <w:t>«Как правильно мыть руки»</w:t>
            </w:r>
          </w:p>
          <w:p w:rsidR="004646CF" w:rsidRPr="00B718F8" w:rsidRDefault="004646CF" w:rsidP="0014605A">
            <w:pPr>
              <w:spacing w:after="0" w:line="240" w:lineRule="auto"/>
              <w:rPr>
                <w:rFonts w:ascii="Times New Roman" w:hAnsi="Times New Roman"/>
              </w:rPr>
            </w:pPr>
            <w:r w:rsidRPr="00B718F8">
              <w:rPr>
                <w:rFonts w:ascii="Times New Roman" w:hAnsi="Times New Roman"/>
                <w:b/>
              </w:rPr>
              <w:t xml:space="preserve">Цель: </w:t>
            </w:r>
            <w:r w:rsidRPr="00B718F8">
              <w:rPr>
                <w:rFonts w:ascii="Times New Roman" w:hAnsi="Times New Roman"/>
              </w:rPr>
              <w:t>прививать детям навыки опрятности</w:t>
            </w:r>
          </w:p>
          <w:p w:rsidR="004646CF" w:rsidRPr="00B718F8" w:rsidRDefault="004646CF" w:rsidP="0014605A">
            <w:pPr>
              <w:spacing w:after="0" w:line="240" w:lineRule="auto"/>
              <w:ind w:right="-456"/>
              <w:rPr>
                <w:rFonts w:ascii="Times New Roman" w:hAnsi="Times New Roman"/>
                <w:b/>
              </w:rPr>
            </w:pPr>
          </w:p>
        </w:tc>
        <w:tc>
          <w:tcPr>
            <w:tcW w:w="2551" w:type="dxa"/>
            <w:gridSpan w:val="2"/>
            <w:shd w:val="clear" w:color="auto" w:fill="auto"/>
          </w:tcPr>
          <w:p w:rsidR="004646CF" w:rsidRDefault="004646CF" w:rsidP="0014605A">
            <w:pPr>
              <w:spacing w:after="0" w:line="240" w:lineRule="auto"/>
              <w:jc w:val="center"/>
              <w:rPr>
                <w:rFonts w:ascii="Times New Roman" w:hAnsi="Times New Roman"/>
                <w:b/>
              </w:rPr>
            </w:pPr>
            <w:r>
              <w:rPr>
                <w:rFonts w:ascii="Times New Roman" w:hAnsi="Times New Roman"/>
                <w:b/>
              </w:rPr>
              <w:t>Центр познания</w:t>
            </w:r>
          </w:p>
          <w:p w:rsidR="004646CF" w:rsidRPr="007943EC" w:rsidRDefault="004646CF" w:rsidP="0014605A">
            <w:pPr>
              <w:spacing w:after="0" w:line="240" w:lineRule="auto"/>
              <w:jc w:val="center"/>
              <w:rPr>
                <w:rFonts w:ascii="Times New Roman" w:hAnsi="Times New Roman"/>
                <w:bCs/>
                <w:color w:val="0F1419"/>
              </w:rPr>
            </w:pPr>
            <w:r>
              <w:rPr>
                <w:rFonts w:ascii="Times New Roman" w:hAnsi="Times New Roman"/>
              </w:rPr>
              <w:t>(дидактический материал)</w:t>
            </w:r>
          </w:p>
        </w:tc>
        <w:tc>
          <w:tcPr>
            <w:tcW w:w="1418" w:type="dxa"/>
            <w:vMerge/>
            <w:shd w:val="clear" w:color="auto" w:fill="auto"/>
          </w:tcPr>
          <w:p w:rsidR="004646CF" w:rsidRPr="00B718F8"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718F8" w:rsidRDefault="004646CF" w:rsidP="0014605A">
            <w:pPr>
              <w:pStyle w:val="c3"/>
              <w:spacing w:before="0" w:beforeAutospacing="0" w:after="0" w:afterAutospacing="0"/>
              <w:rPr>
                <w:b/>
                <w:sz w:val="22"/>
                <w:szCs w:val="22"/>
              </w:rPr>
            </w:pPr>
          </w:p>
        </w:tc>
      </w:tr>
      <w:tr w:rsidR="004646CF" w:rsidRPr="00B718F8" w:rsidTr="0014605A">
        <w:trPr>
          <w:cantSplit/>
          <w:trHeight w:val="563"/>
        </w:trPr>
        <w:tc>
          <w:tcPr>
            <w:tcW w:w="1008" w:type="dxa"/>
            <w:vMerge/>
            <w:shd w:val="clear" w:color="auto" w:fill="auto"/>
            <w:textDirection w:val="btLr"/>
          </w:tcPr>
          <w:p w:rsidR="004646CF" w:rsidRPr="00B718F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14605A">
            <w:pPr>
              <w:spacing w:line="240" w:lineRule="auto"/>
              <w:jc w:val="center"/>
              <w:rPr>
                <w:rFonts w:ascii="Times New Roman" w:hAnsi="Times New Roman"/>
                <w:b/>
                <w:u w:val="single"/>
              </w:rPr>
            </w:pPr>
            <w:r w:rsidRPr="00B718F8">
              <w:rPr>
                <w:rFonts w:ascii="Times New Roman" w:hAnsi="Times New Roman"/>
                <w:b/>
                <w:u w:val="single"/>
              </w:rPr>
              <w:t>НОД</w:t>
            </w:r>
          </w:p>
        </w:tc>
        <w:tc>
          <w:tcPr>
            <w:tcW w:w="7185" w:type="dxa"/>
            <w:shd w:val="clear" w:color="auto" w:fill="auto"/>
          </w:tcPr>
          <w:p w:rsidR="004646CF" w:rsidRPr="00B718F8" w:rsidRDefault="004646CF" w:rsidP="0014605A">
            <w:pPr>
              <w:spacing w:after="0" w:line="240" w:lineRule="auto"/>
              <w:rPr>
                <w:rFonts w:ascii="Times New Roman" w:hAnsi="Times New Roman"/>
                <w:b/>
              </w:rPr>
            </w:pPr>
            <w:r w:rsidRPr="00B718F8">
              <w:rPr>
                <w:rFonts w:ascii="Times New Roman" w:hAnsi="Times New Roman"/>
                <w:b/>
              </w:rPr>
              <w:t>1.Музыкальное развитие.</w:t>
            </w:r>
          </w:p>
          <w:p w:rsidR="004646CF" w:rsidRPr="00B718F8" w:rsidRDefault="004646CF" w:rsidP="0014605A">
            <w:pPr>
              <w:spacing w:after="0" w:line="240" w:lineRule="auto"/>
              <w:rPr>
                <w:rFonts w:ascii="Times New Roman" w:hAnsi="Times New Roman"/>
                <w:b/>
              </w:rPr>
            </w:pPr>
          </w:p>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b/>
              </w:rPr>
              <w:t xml:space="preserve">2. НОД Художественное творчество. Рисование </w:t>
            </w:r>
          </w:p>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b/>
              </w:rPr>
              <w:t xml:space="preserve">Тема: </w:t>
            </w:r>
            <w:r w:rsidRPr="00B718F8">
              <w:rPr>
                <w:rFonts w:ascii="Times New Roman" w:hAnsi="Times New Roman"/>
              </w:rPr>
              <w:t>« Красивое платье»</w:t>
            </w:r>
            <w:r w:rsidRPr="00B718F8">
              <w:rPr>
                <w:rFonts w:ascii="Times New Roman" w:hAnsi="Times New Roman"/>
                <w:b/>
              </w:rPr>
              <w:t xml:space="preserve"> </w:t>
            </w:r>
          </w:p>
          <w:p w:rsidR="004646CF" w:rsidRPr="00B718F8" w:rsidRDefault="004646CF" w:rsidP="0014605A">
            <w:pPr>
              <w:spacing w:after="0" w:line="240" w:lineRule="auto"/>
              <w:ind w:right="-456"/>
              <w:rPr>
                <w:rFonts w:ascii="Times New Roman" w:hAnsi="Times New Roman"/>
              </w:rPr>
            </w:pPr>
            <w:r w:rsidRPr="00B718F8">
              <w:rPr>
                <w:rFonts w:ascii="Times New Roman" w:hAnsi="Times New Roman"/>
                <w:b/>
              </w:rPr>
              <w:t xml:space="preserve">Цель: </w:t>
            </w:r>
            <w:r w:rsidRPr="00B718F8">
              <w:rPr>
                <w:rFonts w:ascii="Times New Roman" w:hAnsi="Times New Roman"/>
              </w:rPr>
              <w:t xml:space="preserve"> Учить детей украшать предмет точками и кружочками, аккуратно пользоваться красками.</w:t>
            </w:r>
          </w:p>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b/>
              </w:rPr>
              <w:t>Используемая литература:</w:t>
            </w:r>
            <w:r w:rsidRPr="00B718F8">
              <w:rPr>
                <w:rFonts w:ascii="Times New Roman" w:hAnsi="Times New Roman"/>
              </w:rPr>
              <w:t xml:space="preserve"> А.А.Аксенова с.90.</w:t>
            </w:r>
          </w:p>
        </w:tc>
        <w:tc>
          <w:tcPr>
            <w:tcW w:w="2551" w:type="dxa"/>
            <w:gridSpan w:val="2"/>
            <w:shd w:val="clear" w:color="auto" w:fill="auto"/>
          </w:tcPr>
          <w:p w:rsidR="004646CF" w:rsidRDefault="004646CF" w:rsidP="0014605A">
            <w:pPr>
              <w:spacing w:after="0" w:line="240" w:lineRule="auto"/>
              <w:jc w:val="center"/>
              <w:rPr>
                <w:rFonts w:ascii="Times New Roman" w:hAnsi="Times New Roman"/>
                <w:b/>
              </w:rPr>
            </w:pPr>
          </w:p>
          <w:p w:rsidR="004646CF" w:rsidRPr="00B718F8" w:rsidRDefault="004646CF" w:rsidP="0014605A">
            <w:pPr>
              <w:spacing w:after="0" w:line="240" w:lineRule="auto"/>
              <w:rPr>
                <w:rFonts w:ascii="Times New Roman" w:hAnsi="Times New Roman"/>
                <w:b/>
              </w:rPr>
            </w:pPr>
            <w:r>
              <w:rPr>
                <w:rFonts w:ascii="Times New Roman" w:hAnsi="Times New Roman"/>
                <w:b/>
              </w:rPr>
              <w:t>Центр творчества</w:t>
            </w:r>
          </w:p>
          <w:p w:rsidR="004646CF" w:rsidRPr="00B718F8" w:rsidRDefault="004646CF" w:rsidP="0014605A">
            <w:pPr>
              <w:spacing w:after="0" w:line="240" w:lineRule="auto"/>
              <w:rPr>
                <w:rFonts w:ascii="Times New Roman" w:hAnsi="Times New Roman"/>
              </w:rPr>
            </w:pPr>
            <w:r w:rsidRPr="00B718F8">
              <w:rPr>
                <w:rFonts w:ascii="Times New Roman" w:hAnsi="Times New Roman"/>
              </w:rPr>
              <w:t>(готовые заготовки платьев из цветной бумаги, гуашь, кисти, баночки с водой, салфетки).</w:t>
            </w:r>
          </w:p>
        </w:tc>
        <w:tc>
          <w:tcPr>
            <w:tcW w:w="1418" w:type="dxa"/>
            <w:vMerge/>
            <w:shd w:val="clear" w:color="auto" w:fill="auto"/>
          </w:tcPr>
          <w:p w:rsidR="004646CF" w:rsidRPr="00B718F8"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718F8" w:rsidRDefault="004646CF" w:rsidP="0014605A">
            <w:pPr>
              <w:pStyle w:val="c3"/>
              <w:spacing w:before="0" w:beforeAutospacing="0" w:after="0" w:afterAutospacing="0"/>
              <w:rPr>
                <w:b/>
                <w:sz w:val="22"/>
                <w:szCs w:val="22"/>
              </w:rPr>
            </w:pPr>
          </w:p>
        </w:tc>
      </w:tr>
      <w:tr w:rsidR="004646CF" w:rsidRPr="00B718F8" w:rsidTr="0014605A">
        <w:trPr>
          <w:trHeight w:val="2114"/>
        </w:trPr>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718F8" w:rsidRDefault="004646CF" w:rsidP="0014605A">
            <w:pPr>
              <w:shd w:val="clear" w:color="auto" w:fill="FFFFFF"/>
              <w:spacing w:after="0" w:line="240" w:lineRule="auto"/>
              <w:jc w:val="center"/>
              <w:rPr>
                <w:rFonts w:ascii="Times New Roman" w:hAnsi="Times New Roman"/>
                <w:b/>
                <w:bCs/>
                <w:color w:val="000000"/>
                <w:spacing w:val="-8"/>
                <w:u w:val="single"/>
              </w:rPr>
            </w:pPr>
            <w:r w:rsidRPr="00B718F8">
              <w:rPr>
                <w:rFonts w:ascii="Times New Roman" w:hAnsi="Times New Roman"/>
                <w:b/>
                <w:u w:val="single"/>
              </w:rPr>
              <w:t>Прогулка</w:t>
            </w:r>
          </w:p>
          <w:p w:rsidR="004646CF" w:rsidRPr="00B718F8" w:rsidRDefault="004646CF" w:rsidP="0014605A">
            <w:pPr>
              <w:spacing w:after="0" w:line="240" w:lineRule="auto"/>
              <w:jc w:val="center"/>
              <w:rPr>
                <w:rFonts w:ascii="Times New Roman" w:hAnsi="Times New Roman"/>
                <w:color w:val="FF0000"/>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after="0" w:line="240" w:lineRule="auto"/>
              <w:jc w:val="center"/>
              <w:rPr>
                <w:rFonts w:ascii="Times New Roman" w:hAnsi="Times New Roman"/>
              </w:rPr>
            </w:pPr>
          </w:p>
          <w:p w:rsidR="004646CF" w:rsidRPr="00B718F8" w:rsidRDefault="004646CF" w:rsidP="0014605A">
            <w:pPr>
              <w:spacing w:line="240" w:lineRule="auto"/>
              <w:jc w:val="center"/>
              <w:rPr>
                <w:rFonts w:ascii="Times New Roman" w:hAnsi="Times New Roman"/>
              </w:rPr>
            </w:pPr>
          </w:p>
        </w:tc>
        <w:tc>
          <w:tcPr>
            <w:tcW w:w="7185" w:type="dxa"/>
            <w:shd w:val="clear" w:color="auto" w:fill="auto"/>
          </w:tcPr>
          <w:p w:rsidR="004646CF" w:rsidRPr="00FE34F3" w:rsidRDefault="004646CF" w:rsidP="0014605A">
            <w:pPr>
              <w:shd w:val="clear" w:color="auto" w:fill="FFFFFF"/>
              <w:spacing w:after="0" w:line="240" w:lineRule="auto"/>
              <w:ind w:firstLine="142"/>
              <w:jc w:val="center"/>
              <w:rPr>
                <w:rFonts w:ascii="Times New Roman" w:hAnsi="Times New Roman"/>
                <w:sz w:val="24"/>
                <w:szCs w:val="24"/>
              </w:rPr>
            </w:pPr>
            <w:r w:rsidRPr="00FE34F3">
              <w:rPr>
                <w:rFonts w:ascii="Times New Roman" w:hAnsi="Times New Roman"/>
                <w:b/>
                <w:bCs/>
                <w:color w:val="000000"/>
                <w:spacing w:val="-12"/>
                <w:sz w:val="24"/>
                <w:szCs w:val="24"/>
              </w:rPr>
              <w:t>Наблюдение за сосульками</w:t>
            </w:r>
          </w:p>
          <w:p w:rsidR="004646CF" w:rsidRPr="00FE34F3" w:rsidRDefault="004646CF" w:rsidP="0014605A">
            <w:pPr>
              <w:shd w:val="clear" w:color="auto" w:fill="FFFFFF"/>
              <w:spacing w:after="0" w:line="240" w:lineRule="auto"/>
              <w:rPr>
                <w:rFonts w:ascii="Times New Roman" w:hAnsi="Times New Roman"/>
              </w:rPr>
            </w:pPr>
            <w:r w:rsidRPr="00FE34F3">
              <w:rPr>
                <w:rFonts w:ascii="Times New Roman" w:hAnsi="Times New Roman"/>
                <w:b/>
                <w:iCs/>
                <w:color w:val="000000"/>
                <w:spacing w:val="-9"/>
              </w:rPr>
              <w:t>Цели</w:t>
            </w:r>
            <w:r w:rsidRPr="00FE34F3">
              <w:rPr>
                <w:rFonts w:ascii="Times New Roman" w:hAnsi="Times New Roman"/>
                <w:i/>
                <w:iCs/>
                <w:color w:val="000000"/>
                <w:spacing w:val="-9"/>
              </w:rPr>
              <w:t>:</w:t>
            </w:r>
            <w:r>
              <w:rPr>
                <w:rFonts w:ascii="Times New Roman" w:hAnsi="Times New Roman"/>
              </w:rPr>
              <w:t xml:space="preserve"> - </w:t>
            </w:r>
            <w:r w:rsidRPr="00FE34F3">
              <w:rPr>
                <w:rFonts w:ascii="Times New Roman" w:hAnsi="Times New Roman"/>
                <w:color w:val="000000"/>
                <w:spacing w:val="1"/>
              </w:rPr>
              <w:t>познакомить с различными явлениями природы;</w:t>
            </w:r>
            <w:r>
              <w:rPr>
                <w:rFonts w:ascii="Times New Roman" w:hAnsi="Times New Roman"/>
              </w:rPr>
              <w:t xml:space="preserve">- </w:t>
            </w:r>
            <w:r w:rsidRPr="00FE34F3">
              <w:rPr>
                <w:rFonts w:ascii="Times New Roman" w:hAnsi="Times New Roman"/>
                <w:color w:val="000000"/>
                <w:spacing w:val="-1"/>
              </w:rPr>
              <w:t>показать разнообразие состояний воды в окружающей среде.</w:t>
            </w:r>
            <w:r w:rsidRPr="00FE34F3">
              <w:rPr>
                <w:rFonts w:ascii="Times New Roman" w:hAnsi="Times New Roman"/>
                <w:color w:val="000000"/>
                <w:spacing w:val="-1"/>
              </w:rPr>
              <w:br/>
            </w:r>
            <w:r w:rsidRPr="00FE34F3">
              <w:rPr>
                <w:rFonts w:ascii="Times New Roman" w:hAnsi="Times New Roman"/>
                <w:color w:val="000000"/>
                <w:spacing w:val="1"/>
              </w:rPr>
              <w:t xml:space="preserve">Что растет вниз головой? </w:t>
            </w:r>
            <w:r w:rsidRPr="00FE34F3">
              <w:rPr>
                <w:rFonts w:ascii="Times New Roman" w:hAnsi="Times New Roman"/>
                <w:i/>
                <w:iCs/>
                <w:color w:val="000000"/>
                <w:spacing w:val="1"/>
              </w:rPr>
              <w:t xml:space="preserve">(Сосулька.) </w:t>
            </w:r>
            <w:r w:rsidRPr="00FE34F3">
              <w:rPr>
                <w:rFonts w:ascii="Times New Roman" w:hAnsi="Times New Roman"/>
                <w:color w:val="000000"/>
                <w:spacing w:val="1"/>
              </w:rPr>
              <w:t xml:space="preserve">Обратить внимание, что </w:t>
            </w:r>
            <w:r w:rsidRPr="00FE34F3">
              <w:rPr>
                <w:rFonts w:ascii="Times New Roman" w:hAnsi="Times New Roman"/>
                <w:color w:val="000000"/>
                <w:spacing w:val="-2"/>
              </w:rPr>
              <w:t>сосульки образуются на солнечной стороне. Почему?</w:t>
            </w:r>
          </w:p>
          <w:p w:rsidR="004646CF" w:rsidRPr="00FE34F3" w:rsidRDefault="004646CF" w:rsidP="0014605A">
            <w:pPr>
              <w:shd w:val="clear" w:color="auto" w:fill="FFFFFF"/>
              <w:spacing w:after="0" w:line="240" w:lineRule="auto"/>
              <w:rPr>
                <w:rFonts w:ascii="Times New Roman" w:hAnsi="Times New Roman"/>
              </w:rPr>
            </w:pPr>
            <w:r w:rsidRPr="00FE34F3">
              <w:rPr>
                <w:rFonts w:ascii="Times New Roman" w:hAnsi="Times New Roman"/>
                <w:b/>
                <w:bCs/>
                <w:color w:val="000000"/>
                <w:spacing w:val="-10"/>
              </w:rPr>
              <w:t>Трудовая деятельность</w:t>
            </w:r>
            <w:r>
              <w:rPr>
                <w:rFonts w:ascii="Times New Roman" w:hAnsi="Times New Roman"/>
              </w:rPr>
              <w:t xml:space="preserve">. </w:t>
            </w:r>
            <w:r w:rsidRPr="00FE34F3">
              <w:rPr>
                <w:rFonts w:ascii="Times New Roman" w:hAnsi="Times New Roman"/>
                <w:color w:val="000000"/>
              </w:rPr>
              <w:t>Расчистка дорожек от снега.</w:t>
            </w:r>
          </w:p>
          <w:p w:rsidR="004646CF" w:rsidRDefault="004646CF" w:rsidP="0014605A">
            <w:pPr>
              <w:shd w:val="clear" w:color="auto" w:fill="FFFFFF"/>
              <w:spacing w:after="0" w:line="240" w:lineRule="auto"/>
              <w:rPr>
                <w:rFonts w:ascii="Times New Roman" w:hAnsi="Times New Roman"/>
                <w:color w:val="000000"/>
                <w:spacing w:val="-2"/>
              </w:rPr>
            </w:pPr>
            <w:r w:rsidRPr="00FE34F3">
              <w:rPr>
                <w:rFonts w:ascii="Times New Roman" w:hAnsi="Times New Roman"/>
                <w:b/>
                <w:i/>
                <w:iCs/>
                <w:color w:val="000000"/>
                <w:spacing w:val="-2"/>
              </w:rPr>
              <w:t>Цель:</w:t>
            </w:r>
            <w:r w:rsidRPr="00FE34F3">
              <w:rPr>
                <w:rFonts w:ascii="Times New Roman" w:hAnsi="Times New Roman"/>
                <w:i/>
                <w:iCs/>
                <w:color w:val="000000"/>
                <w:spacing w:val="-2"/>
              </w:rPr>
              <w:t xml:space="preserve"> </w:t>
            </w:r>
            <w:r w:rsidRPr="00FE34F3">
              <w:rPr>
                <w:rFonts w:ascii="Times New Roman" w:hAnsi="Times New Roman"/>
                <w:color w:val="000000"/>
                <w:spacing w:val="-2"/>
              </w:rPr>
              <w:t>учить работать сообща, помогать друг другу.</w:t>
            </w:r>
          </w:p>
          <w:p w:rsidR="004646CF" w:rsidRPr="00FE34F3" w:rsidRDefault="004646CF" w:rsidP="0014605A">
            <w:pPr>
              <w:shd w:val="clear" w:color="auto" w:fill="FFFFFF"/>
              <w:spacing w:after="0" w:line="240" w:lineRule="auto"/>
              <w:rPr>
                <w:rFonts w:ascii="Times New Roman" w:hAnsi="Times New Roman"/>
              </w:rPr>
            </w:pPr>
            <w:r w:rsidRPr="00FE34F3">
              <w:rPr>
                <w:rFonts w:ascii="Times New Roman" w:hAnsi="Times New Roman"/>
                <w:b/>
                <w:bCs/>
                <w:color w:val="000000"/>
                <w:spacing w:val="-10"/>
              </w:rPr>
              <w:t>Выносной материал</w:t>
            </w:r>
            <w:r>
              <w:rPr>
                <w:rFonts w:ascii="Times New Roman" w:hAnsi="Times New Roman"/>
                <w:b/>
                <w:bCs/>
                <w:color w:val="000000"/>
                <w:spacing w:val="-10"/>
              </w:rPr>
              <w:t>:</w:t>
            </w:r>
          </w:p>
          <w:p w:rsidR="004646CF" w:rsidRPr="00B718F8" w:rsidRDefault="004646CF" w:rsidP="0014605A">
            <w:pPr>
              <w:shd w:val="clear" w:color="auto" w:fill="FFFFFF"/>
              <w:spacing w:after="0" w:line="240" w:lineRule="auto"/>
              <w:rPr>
                <w:rFonts w:ascii="Times New Roman" w:hAnsi="Times New Roman"/>
              </w:rPr>
            </w:pPr>
            <w:r>
              <w:rPr>
                <w:rFonts w:ascii="Times New Roman" w:hAnsi="Times New Roman"/>
                <w:color w:val="000000"/>
                <w:spacing w:val="-11"/>
              </w:rPr>
              <w:t>л</w:t>
            </w:r>
            <w:r w:rsidRPr="00FE34F3">
              <w:rPr>
                <w:rFonts w:ascii="Times New Roman" w:hAnsi="Times New Roman"/>
                <w:color w:val="000000"/>
                <w:spacing w:val="-11"/>
              </w:rPr>
              <w:t>опатки, формочки, ведерки.</w:t>
            </w:r>
          </w:p>
        </w:tc>
        <w:tc>
          <w:tcPr>
            <w:tcW w:w="2551" w:type="dxa"/>
            <w:gridSpan w:val="2"/>
            <w:shd w:val="clear" w:color="auto" w:fill="auto"/>
          </w:tcPr>
          <w:p w:rsidR="004646CF" w:rsidRPr="00FE34F3" w:rsidRDefault="004646CF" w:rsidP="0014605A">
            <w:pPr>
              <w:shd w:val="clear" w:color="auto" w:fill="FFFFFF"/>
              <w:spacing w:after="0" w:line="240" w:lineRule="auto"/>
              <w:ind w:firstLine="34"/>
              <w:rPr>
                <w:rFonts w:ascii="Times New Roman" w:hAnsi="Times New Roman"/>
              </w:rPr>
            </w:pPr>
            <w:r w:rsidRPr="00FE34F3">
              <w:rPr>
                <w:rFonts w:ascii="Times New Roman" w:hAnsi="Times New Roman"/>
                <w:b/>
                <w:bCs/>
                <w:color w:val="000000"/>
                <w:spacing w:val="-11"/>
              </w:rPr>
              <w:t>Подвижные игры</w:t>
            </w:r>
          </w:p>
          <w:p w:rsidR="004646CF" w:rsidRPr="00FE34F3" w:rsidRDefault="004646CF" w:rsidP="0014605A">
            <w:pPr>
              <w:shd w:val="clear" w:color="auto" w:fill="FFFFFF"/>
              <w:spacing w:after="0" w:line="240" w:lineRule="auto"/>
              <w:ind w:firstLine="34"/>
              <w:rPr>
                <w:rFonts w:ascii="Times New Roman" w:hAnsi="Times New Roman"/>
                <w:color w:val="000000"/>
                <w:spacing w:val="-3"/>
              </w:rPr>
            </w:pPr>
            <w:r w:rsidRPr="00FE34F3">
              <w:rPr>
                <w:rFonts w:ascii="Times New Roman" w:hAnsi="Times New Roman"/>
                <w:color w:val="000000"/>
                <w:spacing w:val="-3"/>
              </w:rPr>
              <w:t xml:space="preserve">«Брось дальше», «Подбрось и поймай». </w:t>
            </w:r>
          </w:p>
          <w:p w:rsidR="004646CF" w:rsidRPr="00B718F8" w:rsidRDefault="004646CF" w:rsidP="0014605A">
            <w:pPr>
              <w:shd w:val="clear" w:color="auto" w:fill="FFFFFF"/>
              <w:spacing w:after="0" w:line="240" w:lineRule="auto"/>
              <w:rPr>
                <w:rFonts w:ascii="Times New Roman" w:hAnsi="Times New Roman"/>
              </w:rPr>
            </w:pPr>
            <w:r w:rsidRPr="00FE34F3">
              <w:rPr>
                <w:rFonts w:ascii="Times New Roman" w:hAnsi="Times New Roman"/>
                <w:b/>
                <w:iCs/>
                <w:color w:val="000000"/>
                <w:spacing w:val="-2"/>
              </w:rPr>
              <w:t>Цель:</w:t>
            </w:r>
            <w:r w:rsidRPr="00FE34F3">
              <w:rPr>
                <w:rFonts w:ascii="Times New Roman" w:hAnsi="Times New Roman"/>
                <w:iCs/>
                <w:color w:val="000000"/>
                <w:spacing w:val="-2"/>
              </w:rPr>
              <w:t xml:space="preserve"> </w:t>
            </w:r>
            <w:r w:rsidRPr="00FE34F3">
              <w:rPr>
                <w:rFonts w:ascii="Times New Roman" w:hAnsi="Times New Roman"/>
                <w:color w:val="000000"/>
                <w:spacing w:val="-2"/>
              </w:rPr>
              <w:t>улучшать координацию движений.</w:t>
            </w:r>
          </w:p>
        </w:tc>
        <w:tc>
          <w:tcPr>
            <w:tcW w:w="1418" w:type="dxa"/>
            <w:shd w:val="clear" w:color="auto" w:fill="auto"/>
          </w:tcPr>
          <w:p w:rsidR="004646CF" w:rsidRPr="00FE34F3" w:rsidRDefault="004646CF" w:rsidP="0014605A">
            <w:pPr>
              <w:shd w:val="clear" w:color="auto" w:fill="FFFFFF"/>
              <w:spacing w:after="0" w:line="240" w:lineRule="auto"/>
              <w:ind w:firstLine="34"/>
              <w:rPr>
                <w:rFonts w:ascii="Times New Roman" w:hAnsi="Times New Roman"/>
              </w:rPr>
            </w:pPr>
            <w:r w:rsidRPr="00EE6ED4">
              <w:rPr>
                <w:rFonts w:ascii="Times New Roman" w:hAnsi="Times New Roman"/>
                <w:b/>
              </w:rPr>
              <w:t>Игра «Найди и назови». Цель:</w:t>
            </w:r>
            <w:r w:rsidRPr="00EE6ED4">
              <w:rPr>
                <w:rFonts w:ascii="Times New Roman" w:hAnsi="Times New Roman"/>
              </w:rPr>
              <w:t xml:space="preserve"> развивать внимание, память, воображение, речь</w:t>
            </w:r>
            <w:r>
              <w:rPr>
                <w:rFonts w:ascii="Times New Roman" w:hAnsi="Times New Roman"/>
              </w:rPr>
              <w:t>.</w:t>
            </w:r>
          </w:p>
        </w:tc>
        <w:tc>
          <w:tcPr>
            <w:tcW w:w="992" w:type="dxa"/>
            <w:gridSpan w:val="2"/>
            <w:vMerge/>
            <w:shd w:val="clear" w:color="auto" w:fill="auto"/>
          </w:tcPr>
          <w:p w:rsidR="004646CF" w:rsidRPr="00B718F8" w:rsidRDefault="004646CF" w:rsidP="0014605A">
            <w:pPr>
              <w:spacing w:after="0" w:line="240" w:lineRule="auto"/>
              <w:rPr>
                <w:rFonts w:ascii="Times New Roman" w:hAnsi="Times New Roman"/>
              </w:rPr>
            </w:pPr>
          </w:p>
        </w:tc>
      </w:tr>
      <w:tr w:rsidR="004646CF" w:rsidRPr="00B718F8" w:rsidTr="0014605A">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718F8" w:rsidRDefault="004646CF" w:rsidP="0014605A">
            <w:pPr>
              <w:pStyle w:val="a3"/>
              <w:jc w:val="center"/>
              <w:rPr>
                <w:rFonts w:ascii="Times New Roman" w:hAnsi="Times New Roman"/>
                <w:b/>
                <w:u w:val="single"/>
              </w:rPr>
            </w:pPr>
            <w:r w:rsidRPr="00B718F8">
              <w:rPr>
                <w:rFonts w:ascii="Times New Roman" w:hAnsi="Times New Roman"/>
                <w:b/>
                <w:u w:val="single"/>
              </w:rPr>
              <w:t>Работа перед  сном</w:t>
            </w:r>
          </w:p>
        </w:tc>
        <w:tc>
          <w:tcPr>
            <w:tcW w:w="12146" w:type="dxa"/>
            <w:gridSpan w:val="6"/>
            <w:shd w:val="clear" w:color="auto" w:fill="auto"/>
          </w:tcPr>
          <w:p w:rsidR="004646CF" w:rsidRPr="00B718F8" w:rsidRDefault="004646CF" w:rsidP="0014605A">
            <w:pPr>
              <w:spacing w:after="0" w:line="240" w:lineRule="auto"/>
              <w:rPr>
                <w:rFonts w:ascii="Times New Roman" w:hAnsi="Times New Roman"/>
                <w:b/>
              </w:rPr>
            </w:pPr>
            <w:r w:rsidRPr="00B718F8">
              <w:rPr>
                <w:rFonts w:ascii="Times New Roman" w:hAnsi="Times New Roman"/>
                <w:b/>
              </w:rPr>
              <w:t xml:space="preserve">Чтение стихотворения  А. </w:t>
            </w:r>
            <w:proofErr w:type="spellStart"/>
            <w:r w:rsidRPr="00B718F8">
              <w:rPr>
                <w:rFonts w:ascii="Times New Roman" w:hAnsi="Times New Roman"/>
                <w:b/>
              </w:rPr>
              <w:t>Барто</w:t>
            </w:r>
            <w:proofErr w:type="spellEnd"/>
            <w:r w:rsidRPr="00B718F8">
              <w:rPr>
                <w:rFonts w:ascii="Times New Roman" w:hAnsi="Times New Roman"/>
                <w:b/>
              </w:rPr>
              <w:t xml:space="preserve">  «Разговор с мамой»</w:t>
            </w:r>
            <w:r w:rsidRPr="00B718F8">
              <w:rPr>
                <w:rFonts w:ascii="Times New Roman" w:hAnsi="Times New Roman"/>
              </w:rPr>
              <w:t xml:space="preserve"> </w:t>
            </w:r>
            <w:r w:rsidRPr="00B718F8">
              <w:rPr>
                <w:rFonts w:ascii="Times New Roman" w:hAnsi="Times New Roman"/>
                <w:b/>
              </w:rPr>
              <w:t>Цель:</w:t>
            </w:r>
            <w:r w:rsidRPr="00B718F8">
              <w:rPr>
                <w:rFonts w:ascii="Times New Roman" w:hAnsi="Times New Roman"/>
              </w:rPr>
              <w:t xml:space="preserve"> учить детей внимательно слушать стихотворение и понимать     смысл стихотворения.</w:t>
            </w:r>
          </w:p>
        </w:tc>
      </w:tr>
      <w:tr w:rsidR="004646CF" w:rsidRPr="00B718F8" w:rsidTr="0014605A">
        <w:trPr>
          <w:trHeight w:val="1045"/>
        </w:trPr>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718F8" w:rsidRDefault="004646CF" w:rsidP="0014605A">
            <w:pPr>
              <w:pStyle w:val="a3"/>
              <w:jc w:val="center"/>
              <w:rPr>
                <w:rFonts w:ascii="Times New Roman" w:hAnsi="Times New Roman"/>
                <w:b/>
                <w:u w:val="single"/>
              </w:rPr>
            </w:pPr>
            <w:r w:rsidRPr="00B718F8">
              <w:rPr>
                <w:rFonts w:ascii="Times New Roman" w:hAnsi="Times New Roman"/>
                <w:b/>
                <w:u w:val="single"/>
              </w:rPr>
              <w:t>Вечер</w:t>
            </w:r>
          </w:p>
          <w:p w:rsidR="004646CF" w:rsidRPr="00B718F8" w:rsidRDefault="004646CF" w:rsidP="0014605A">
            <w:pPr>
              <w:spacing w:after="0" w:line="240" w:lineRule="auto"/>
              <w:jc w:val="center"/>
              <w:rPr>
                <w:rFonts w:ascii="Times New Roman" w:hAnsi="Times New Roman"/>
              </w:rPr>
            </w:pPr>
            <w:r w:rsidRPr="00B718F8">
              <w:rPr>
                <w:rFonts w:ascii="Times New Roman" w:hAnsi="Times New Roman"/>
                <w:b/>
              </w:rPr>
              <w:t>Закаливающие процедуры после сна</w:t>
            </w:r>
          </w:p>
        </w:tc>
        <w:tc>
          <w:tcPr>
            <w:tcW w:w="7185" w:type="dxa"/>
            <w:shd w:val="clear" w:color="auto" w:fill="auto"/>
          </w:tcPr>
          <w:p w:rsidR="004646CF" w:rsidRPr="00B718F8" w:rsidRDefault="004646CF" w:rsidP="0014605A">
            <w:pPr>
              <w:spacing w:after="0" w:line="240" w:lineRule="auto"/>
              <w:rPr>
                <w:rFonts w:ascii="Times New Roman" w:hAnsi="Times New Roman"/>
                <w:color w:val="000000"/>
              </w:rPr>
            </w:pPr>
            <w:r w:rsidRPr="00B718F8">
              <w:rPr>
                <w:rFonts w:ascii="Times New Roman" w:hAnsi="Times New Roman"/>
                <w:b/>
              </w:rPr>
              <w:t>Цель:</w:t>
            </w:r>
            <w:r w:rsidRPr="00B718F8">
              <w:rPr>
                <w:rFonts w:ascii="Times New Roman" w:hAnsi="Times New Roman"/>
              </w:rPr>
              <w:t xml:space="preserve"> </w:t>
            </w:r>
            <w:r w:rsidRPr="00B718F8">
              <w:rPr>
                <w:rFonts w:ascii="Times New Roman" w:hAnsi="Times New Roman"/>
                <w:color w:val="000000"/>
              </w:rPr>
              <w:t>сохранение и укрепление физического и психического здоровья детей.</w:t>
            </w:r>
          </w:p>
        </w:tc>
        <w:tc>
          <w:tcPr>
            <w:tcW w:w="2551" w:type="dxa"/>
            <w:gridSpan w:val="2"/>
            <w:shd w:val="clear" w:color="auto" w:fill="auto"/>
          </w:tcPr>
          <w:p w:rsidR="004646CF" w:rsidRPr="00B718F8" w:rsidRDefault="004646CF" w:rsidP="0014605A">
            <w:pPr>
              <w:pStyle w:val="Style17"/>
              <w:widowControl/>
              <w:spacing w:line="240" w:lineRule="auto"/>
              <w:ind w:firstLine="0"/>
              <w:jc w:val="center"/>
              <w:rPr>
                <w:rFonts w:ascii="Times New Roman" w:hAnsi="Times New Roman"/>
                <w:b/>
                <w:sz w:val="22"/>
                <w:szCs w:val="22"/>
              </w:rPr>
            </w:pPr>
            <w:r w:rsidRPr="00B718F8">
              <w:rPr>
                <w:rFonts w:ascii="Times New Roman" w:hAnsi="Times New Roman"/>
                <w:b/>
                <w:sz w:val="22"/>
                <w:szCs w:val="22"/>
              </w:rPr>
              <w:t>Спальня</w:t>
            </w:r>
          </w:p>
          <w:p w:rsidR="004646CF" w:rsidRPr="00B718F8" w:rsidRDefault="004646CF" w:rsidP="0014605A">
            <w:pPr>
              <w:pStyle w:val="Style17"/>
              <w:widowControl/>
              <w:spacing w:line="240" w:lineRule="auto"/>
              <w:ind w:firstLine="0"/>
              <w:jc w:val="center"/>
              <w:rPr>
                <w:rFonts w:ascii="Times New Roman" w:hAnsi="Times New Roman"/>
                <w:sz w:val="22"/>
                <w:szCs w:val="22"/>
              </w:rPr>
            </w:pPr>
            <w:r w:rsidRPr="00B718F8">
              <w:rPr>
                <w:rFonts w:ascii="Times New Roman" w:hAnsi="Times New Roman"/>
                <w:sz w:val="22"/>
                <w:szCs w:val="22"/>
              </w:rPr>
              <w:t>(ребристые дорожки)</w:t>
            </w:r>
          </w:p>
        </w:tc>
        <w:tc>
          <w:tcPr>
            <w:tcW w:w="1418" w:type="dxa"/>
            <w:vMerge w:val="restart"/>
            <w:shd w:val="clear" w:color="auto" w:fill="auto"/>
          </w:tcPr>
          <w:p w:rsidR="004646CF" w:rsidRPr="00B718F8" w:rsidRDefault="004646CF" w:rsidP="0014605A">
            <w:pPr>
              <w:spacing w:after="0" w:line="240" w:lineRule="auto"/>
              <w:ind w:right="-456"/>
              <w:rPr>
                <w:rFonts w:ascii="Times New Roman" w:hAnsi="Times New Roman"/>
              </w:rPr>
            </w:pPr>
            <w:r w:rsidRPr="00B718F8">
              <w:rPr>
                <w:rFonts w:ascii="Times New Roman" w:hAnsi="Times New Roman"/>
              </w:rPr>
              <w:t>Ситуативная беседа на тему</w:t>
            </w:r>
          </w:p>
          <w:p w:rsidR="004646CF" w:rsidRPr="00B718F8" w:rsidRDefault="004646CF" w:rsidP="0014605A">
            <w:pPr>
              <w:spacing w:after="0" w:line="240" w:lineRule="auto"/>
              <w:ind w:right="-456"/>
              <w:rPr>
                <w:rFonts w:ascii="Times New Roman" w:hAnsi="Times New Roman"/>
                <w:b/>
              </w:rPr>
            </w:pPr>
            <w:r w:rsidRPr="00B718F8">
              <w:rPr>
                <w:rFonts w:ascii="Times New Roman" w:hAnsi="Times New Roman"/>
                <w:b/>
              </w:rPr>
              <w:t xml:space="preserve"> «Как правильно мыть руки»</w:t>
            </w:r>
          </w:p>
          <w:p w:rsidR="004646CF" w:rsidRPr="00B718F8" w:rsidRDefault="004646CF" w:rsidP="0014605A">
            <w:pPr>
              <w:spacing w:after="0" w:line="240" w:lineRule="auto"/>
              <w:rPr>
                <w:rFonts w:ascii="Times New Roman" w:hAnsi="Times New Roman"/>
              </w:rPr>
            </w:pPr>
            <w:r w:rsidRPr="00B718F8">
              <w:rPr>
                <w:rFonts w:ascii="Times New Roman" w:hAnsi="Times New Roman"/>
                <w:b/>
              </w:rPr>
              <w:t xml:space="preserve">Цель: </w:t>
            </w:r>
            <w:r w:rsidRPr="00B718F8">
              <w:rPr>
                <w:rFonts w:ascii="Times New Roman" w:hAnsi="Times New Roman"/>
              </w:rPr>
              <w:t>прививать детям навыки опрятности</w:t>
            </w:r>
          </w:p>
        </w:tc>
        <w:tc>
          <w:tcPr>
            <w:tcW w:w="992" w:type="dxa"/>
            <w:gridSpan w:val="2"/>
            <w:vMerge w:val="restart"/>
            <w:shd w:val="clear" w:color="auto" w:fill="auto"/>
          </w:tcPr>
          <w:p w:rsidR="004646CF" w:rsidRPr="00B718F8" w:rsidRDefault="004646CF" w:rsidP="0014605A">
            <w:pPr>
              <w:spacing w:after="0" w:line="240" w:lineRule="auto"/>
              <w:rPr>
                <w:rFonts w:ascii="Times New Roman" w:hAnsi="Times New Roman"/>
              </w:rPr>
            </w:pPr>
          </w:p>
        </w:tc>
      </w:tr>
      <w:tr w:rsidR="004646CF" w:rsidRPr="00B718F8" w:rsidTr="0014605A">
        <w:trPr>
          <w:trHeight w:val="764"/>
        </w:trPr>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F6533" w:rsidRDefault="004646CF" w:rsidP="0014605A">
            <w:pPr>
              <w:spacing w:after="0" w:line="240" w:lineRule="auto"/>
              <w:jc w:val="center"/>
              <w:rPr>
                <w:rFonts w:ascii="Times New Roman" w:hAnsi="Times New Roman"/>
                <w:b/>
              </w:rPr>
            </w:pPr>
            <w:r w:rsidRPr="00BF6533">
              <w:rPr>
                <w:rFonts w:ascii="Times New Roman" w:hAnsi="Times New Roman"/>
                <w:b/>
              </w:rPr>
              <w:t>Ситуация помощи</w:t>
            </w:r>
          </w:p>
        </w:tc>
        <w:tc>
          <w:tcPr>
            <w:tcW w:w="7185" w:type="dxa"/>
            <w:shd w:val="clear" w:color="auto" w:fill="auto"/>
          </w:tcPr>
          <w:p w:rsidR="004646CF" w:rsidRDefault="004646CF" w:rsidP="0014605A">
            <w:pPr>
              <w:spacing w:after="0" w:line="240" w:lineRule="auto"/>
              <w:ind w:right="-456"/>
              <w:rPr>
                <w:rFonts w:ascii="Times New Roman" w:hAnsi="Times New Roman"/>
                <w:b/>
              </w:rPr>
            </w:pPr>
            <w:r w:rsidRPr="00B718F8">
              <w:rPr>
                <w:rFonts w:ascii="Times New Roman" w:hAnsi="Times New Roman"/>
              </w:rPr>
              <w:t xml:space="preserve"> </w:t>
            </w:r>
            <w:r w:rsidRPr="00B718F8">
              <w:rPr>
                <w:rFonts w:ascii="Times New Roman" w:hAnsi="Times New Roman"/>
                <w:b/>
              </w:rPr>
              <w:t>«Мамины</w:t>
            </w:r>
            <w:r>
              <w:rPr>
                <w:rFonts w:ascii="Times New Roman" w:hAnsi="Times New Roman"/>
              </w:rPr>
              <w:t xml:space="preserve"> п</w:t>
            </w:r>
            <w:r w:rsidRPr="00B718F8">
              <w:rPr>
                <w:rFonts w:ascii="Times New Roman" w:hAnsi="Times New Roman"/>
                <w:b/>
              </w:rPr>
              <w:t xml:space="preserve">омощники». </w:t>
            </w:r>
          </w:p>
          <w:p w:rsidR="004646CF" w:rsidRDefault="004646CF" w:rsidP="0014605A">
            <w:pPr>
              <w:spacing w:after="0" w:line="240" w:lineRule="auto"/>
              <w:ind w:right="-456"/>
              <w:rPr>
                <w:rFonts w:ascii="Times New Roman" w:hAnsi="Times New Roman"/>
              </w:rPr>
            </w:pPr>
            <w:r w:rsidRPr="00B718F8">
              <w:rPr>
                <w:rFonts w:ascii="Times New Roman" w:hAnsi="Times New Roman"/>
                <w:b/>
              </w:rPr>
              <w:t>Цели:</w:t>
            </w:r>
            <w:r w:rsidRPr="00B718F8">
              <w:rPr>
                <w:rFonts w:ascii="Times New Roman" w:hAnsi="Times New Roman"/>
              </w:rPr>
              <w:t xml:space="preserve"> учить проявлять заботу о мам; развивать желание порадовать </w:t>
            </w:r>
          </w:p>
          <w:p w:rsidR="004646CF" w:rsidRPr="00B718F8" w:rsidRDefault="004646CF" w:rsidP="0014605A">
            <w:pPr>
              <w:spacing w:after="0" w:line="240" w:lineRule="auto"/>
              <w:ind w:right="-456"/>
              <w:rPr>
                <w:rFonts w:ascii="Times New Roman" w:hAnsi="Times New Roman"/>
              </w:rPr>
            </w:pPr>
            <w:r w:rsidRPr="00B718F8">
              <w:rPr>
                <w:rFonts w:ascii="Times New Roman" w:hAnsi="Times New Roman"/>
              </w:rPr>
              <w:t>близких, интерес к совместным действиям.</w:t>
            </w:r>
          </w:p>
        </w:tc>
        <w:tc>
          <w:tcPr>
            <w:tcW w:w="2551" w:type="dxa"/>
            <w:gridSpan w:val="2"/>
            <w:shd w:val="clear" w:color="auto" w:fill="auto"/>
          </w:tcPr>
          <w:p w:rsidR="004646CF" w:rsidRDefault="004646CF" w:rsidP="0014605A">
            <w:pPr>
              <w:spacing w:after="0" w:line="240" w:lineRule="auto"/>
              <w:jc w:val="center"/>
              <w:rPr>
                <w:rFonts w:ascii="Times New Roman" w:hAnsi="Times New Roman"/>
                <w:b/>
              </w:rPr>
            </w:pPr>
            <w:r>
              <w:rPr>
                <w:rFonts w:ascii="Times New Roman" w:hAnsi="Times New Roman"/>
                <w:b/>
              </w:rPr>
              <w:t>Дружный круг</w:t>
            </w:r>
          </w:p>
          <w:p w:rsidR="004646CF" w:rsidRPr="007943EC" w:rsidRDefault="004646CF" w:rsidP="0014605A">
            <w:pPr>
              <w:spacing w:after="0" w:line="240" w:lineRule="auto"/>
              <w:jc w:val="center"/>
              <w:rPr>
                <w:rFonts w:ascii="Times New Roman" w:hAnsi="Times New Roman"/>
              </w:rPr>
            </w:pPr>
            <w:r>
              <w:rPr>
                <w:rFonts w:ascii="Times New Roman" w:hAnsi="Times New Roman"/>
              </w:rPr>
              <w:t>(картинки по теме)</w:t>
            </w:r>
          </w:p>
        </w:tc>
        <w:tc>
          <w:tcPr>
            <w:tcW w:w="1418" w:type="dxa"/>
            <w:vMerge/>
            <w:shd w:val="clear" w:color="auto" w:fill="auto"/>
          </w:tcPr>
          <w:p w:rsidR="004646CF" w:rsidRPr="00B718F8" w:rsidRDefault="004646CF" w:rsidP="0014605A">
            <w:pPr>
              <w:spacing w:after="0" w:line="240" w:lineRule="auto"/>
              <w:rPr>
                <w:rFonts w:ascii="Times New Roman" w:hAnsi="Times New Roman"/>
                <w:b/>
              </w:rPr>
            </w:pPr>
          </w:p>
        </w:tc>
        <w:tc>
          <w:tcPr>
            <w:tcW w:w="992" w:type="dxa"/>
            <w:gridSpan w:val="2"/>
            <w:vMerge/>
            <w:shd w:val="clear" w:color="auto" w:fill="auto"/>
          </w:tcPr>
          <w:p w:rsidR="004646CF" w:rsidRPr="00B718F8" w:rsidRDefault="004646CF" w:rsidP="0014605A">
            <w:pPr>
              <w:spacing w:after="0" w:line="240" w:lineRule="auto"/>
              <w:rPr>
                <w:rFonts w:ascii="Times New Roman" w:hAnsi="Times New Roman"/>
              </w:rPr>
            </w:pPr>
          </w:p>
        </w:tc>
      </w:tr>
      <w:tr w:rsidR="004646CF" w:rsidRPr="00B718F8" w:rsidTr="0014605A">
        <w:trPr>
          <w:trHeight w:val="901"/>
        </w:trPr>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F6533"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bCs/>
                <w:sz w:val="22"/>
                <w:szCs w:val="22"/>
              </w:rPr>
              <w:t xml:space="preserve">Сюжетно – ролевая </w:t>
            </w:r>
            <w:r w:rsidRPr="00BF6533">
              <w:rPr>
                <w:rFonts w:ascii="Times New Roman" w:hAnsi="Times New Roman"/>
                <w:b/>
                <w:bCs/>
                <w:sz w:val="22"/>
                <w:szCs w:val="22"/>
              </w:rPr>
              <w:t xml:space="preserve"> игра </w:t>
            </w:r>
          </w:p>
        </w:tc>
        <w:tc>
          <w:tcPr>
            <w:tcW w:w="7185" w:type="dxa"/>
            <w:shd w:val="clear" w:color="auto" w:fill="auto"/>
          </w:tcPr>
          <w:p w:rsidR="004646CF" w:rsidRDefault="004646CF" w:rsidP="0014605A">
            <w:pPr>
              <w:spacing w:after="0" w:line="240" w:lineRule="auto"/>
              <w:rPr>
                <w:rFonts w:ascii="Times New Roman" w:hAnsi="Times New Roman"/>
                <w:b/>
                <w:bCs/>
              </w:rPr>
            </w:pPr>
            <w:r>
              <w:rPr>
                <w:rFonts w:ascii="Times New Roman" w:hAnsi="Times New Roman"/>
                <w:b/>
                <w:bCs/>
              </w:rPr>
              <w:t xml:space="preserve">«Няня убирает  </w:t>
            </w:r>
            <w:r w:rsidRPr="00B718F8">
              <w:rPr>
                <w:rFonts w:ascii="Times New Roman" w:hAnsi="Times New Roman"/>
                <w:b/>
                <w:bCs/>
              </w:rPr>
              <w:t xml:space="preserve">комнату»                                   </w:t>
            </w:r>
          </w:p>
          <w:p w:rsidR="004646CF" w:rsidRPr="00B718F8" w:rsidRDefault="004646CF" w:rsidP="0014605A">
            <w:pPr>
              <w:spacing w:after="0" w:line="240" w:lineRule="auto"/>
              <w:rPr>
                <w:rFonts w:ascii="Times New Roman" w:hAnsi="Times New Roman"/>
                <w:b/>
              </w:rPr>
            </w:pPr>
            <w:r w:rsidRPr="00B718F8">
              <w:rPr>
                <w:rFonts w:ascii="Times New Roman" w:hAnsi="Times New Roman"/>
                <w:b/>
                <w:bCs/>
              </w:rPr>
              <w:t>Цель</w:t>
            </w:r>
            <w:r w:rsidRPr="00B718F8">
              <w:rPr>
                <w:rFonts w:ascii="Times New Roman" w:hAnsi="Times New Roman"/>
                <w:bCs/>
              </w:rPr>
              <w:t>:  расширять представления о труде взрослых, воспитывать желание помогать взрослым</w:t>
            </w:r>
          </w:p>
        </w:tc>
        <w:tc>
          <w:tcPr>
            <w:tcW w:w="2551" w:type="dxa"/>
            <w:gridSpan w:val="2"/>
            <w:shd w:val="clear" w:color="auto" w:fill="auto"/>
          </w:tcPr>
          <w:p w:rsidR="004646CF"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7943EC" w:rsidRDefault="004646CF" w:rsidP="0014605A">
            <w:pPr>
              <w:pStyle w:val="Style17"/>
              <w:spacing w:line="240" w:lineRule="auto"/>
              <w:ind w:firstLine="0"/>
              <w:jc w:val="center"/>
              <w:rPr>
                <w:rFonts w:ascii="Times New Roman" w:hAnsi="Times New Roman"/>
                <w:sz w:val="22"/>
                <w:szCs w:val="22"/>
              </w:rPr>
            </w:pPr>
            <w:r>
              <w:rPr>
                <w:rFonts w:ascii="Times New Roman" w:hAnsi="Times New Roman"/>
                <w:sz w:val="22"/>
                <w:szCs w:val="22"/>
              </w:rPr>
              <w:t>(предметы заместители)</w:t>
            </w:r>
          </w:p>
        </w:tc>
        <w:tc>
          <w:tcPr>
            <w:tcW w:w="1418" w:type="dxa"/>
            <w:vMerge/>
            <w:shd w:val="clear" w:color="auto" w:fill="auto"/>
          </w:tcPr>
          <w:p w:rsidR="004646CF" w:rsidRPr="00B718F8" w:rsidRDefault="004646CF" w:rsidP="0014605A">
            <w:pPr>
              <w:spacing w:after="0" w:line="240" w:lineRule="auto"/>
              <w:rPr>
                <w:rFonts w:ascii="Times New Roman" w:hAnsi="Times New Roman"/>
                <w:b/>
              </w:rPr>
            </w:pPr>
          </w:p>
        </w:tc>
        <w:tc>
          <w:tcPr>
            <w:tcW w:w="992" w:type="dxa"/>
            <w:gridSpan w:val="2"/>
            <w:vMerge/>
            <w:shd w:val="clear" w:color="auto" w:fill="auto"/>
          </w:tcPr>
          <w:p w:rsidR="004646CF" w:rsidRPr="00B718F8" w:rsidRDefault="004646CF" w:rsidP="0014605A">
            <w:pPr>
              <w:spacing w:after="0" w:line="240" w:lineRule="auto"/>
              <w:rPr>
                <w:rFonts w:ascii="Times New Roman" w:hAnsi="Times New Roman"/>
              </w:rPr>
            </w:pPr>
          </w:p>
        </w:tc>
      </w:tr>
      <w:tr w:rsidR="004646CF" w:rsidRPr="00B718F8" w:rsidTr="0014605A">
        <w:trPr>
          <w:trHeight w:val="768"/>
        </w:trPr>
        <w:tc>
          <w:tcPr>
            <w:tcW w:w="1008" w:type="dxa"/>
            <w:vMerge/>
            <w:shd w:val="clear" w:color="auto" w:fill="auto"/>
          </w:tcPr>
          <w:p w:rsidR="004646CF" w:rsidRPr="00B718F8" w:rsidRDefault="004646CF" w:rsidP="0014605A">
            <w:pPr>
              <w:spacing w:after="0" w:line="240" w:lineRule="auto"/>
              <w:rPr>
                <w:rFonts w:ascii="Times New Roman" w:hAnsi="Times New Roman"/>
              </w:rPr>
            </w:pPr>
          </w:p>
        </w:tc>
        <w:tc>
          <w:tcPr>
            <w:tcW w:w="1980" w:type="dxa"/>
            <w:shd w:val="clear" w:color="auto" w:fill="auto"/>
          </w:tcPr>
          <w:p w:rsidR="004646CF" w:rsidRPr="00B718F8" w:rsidRDefault="004646CF" w:rsidP="0014605A">
            <w:pPr>
              <w:spacing w:line="240" w:lineRule="auto"/>
              <w:jc w:val="center"/>
              <w:rPr>
                <w:rFonts w:ascii="Times New Roman" w:hAnsi="Times New Roman"/>
                <w:u w:val="single"/>
              </w:rPr>
            </w:pPr>
            <w:r w:rsidRPr="00B718F8">
              <w:rPr>
                <w:rFonts w:ascii="Times New Roman" w:hAnsi="Times New Roman"/>
                <w:b/>
                <w:u w:val="single"/>
              </w:rPr>
              <w:t>Прогулка</w:t>
            </w:r>
          </w:p>
          <w:p w:rsidR="004646CF" w:rsidRPr="00B718F8" w:rsidRDefault="004646CF" w:rsidP="0014605A">
            <w:pPr>
              <w:spacing w:line="240" w:lineRule="auto"/>
              <w:jc w:val="center"/>
              <w:rPr>
                <w:rFonts w:ascii="Times New Roman" w:hAnsi="Times New Roman"/>
              </w:rPr>
            </w:pPr>
          </w:p>
          <w:p w:rsidR="004646CF" w:rsidRPr="00B718F8" w:rsidRDefault="004646CF" w:rsidP="0014605A">
            <w:pPr>
              <w:spacing w:line="240" w:lineRule="auto"/>
              <w:jc w:val="center"/>
              <w:rPr>
                <w:rFonts w:ascii="Times New Roman" w:hAnsi="Times New Roman"/>
              </w:rPr>
            </w:pPr>
          </w:p>
        </w:tc>
        <w:tc>
          <w:tcPr>
            <w:tcW w:w="7185" w:type="dxa"/>
            <w:shd w:val="clear" w:color="auto" w:fill="auto"/>
          </w:tcPr>
          <w:p w:rsidR="004646CF" w:rsidRPr="00FE34F3" w:rsidRDefault="004646CF" w:rsidP="0014605A">
            <w:pPr>
              <w:shd w:val="clear" w:color="auto" w:fill="FFFFFF"/>
              <w:spacing w:after="0" w:line="240" w:lineRule="auto"/>
              <w:ind w:firstLine="142"/>
              <w:jc w:val="center"/>
              <w:rPr>
                <w:rFonts w:ascii="Times New Roman" w:hAnsi="Times New Roman"/>
              </w:rPr>
            </w:pPr>
            <w:r w:rsidRPr="00FE34F3">
              <w:rPr>
                <w:rFonts w:ascii="Times New Roman" w:hAnsi="Times New Roman"/>
                <w:b/>
                <w:bCs/>
                <w:color w:val="000000"/>
                <w:spacing w:val="-9"/>
              </w:rPr>
              <w:t>Наблюдение за проезжающим транспортом</w:t>
            </w:r>
          </w:p>
          <w:p w:rsidR="004646CF" w:rsidRDefault="004646CF" w:rsidP="0014605A">
            <w:pPr>
              <w:shd w:val="clear" w:color="auto" w:fill="FFFFFF"/>
              <w:spacing w:after="0" w:line="240" w:lineRule="auto"/>
              <w:ind w:firstLine="142"/>
              <w:rPr>
                <w:rFonts w:ascii="Times New Roman" w:hAnsi="Times New Roman"/>
                <w:color w:val="000000"/>
                <w:spacing w:val="-2"/>
              </w:rPr>
            </w:pPr>
            <w:r w:rsidRPr="00FE34F3">
              <w:rPr>
                <w:rFonts w:ascii="Times New Roman" w:hAnsi="Times New Roman"/>
                <w:b/>
                <w:iCs/>
                <w:color w:val="000000"/>
                <w:spacing w:val="-6"/>
              </w:rPr>
              <w:t>Цели</w:t>
            </w:r>
            <w:r w:rsidRPr="00FE34F3">
              <w:rPr>
                <w:rFonts w:ascii="Times New Roman" w:hAnsi="Times New Roman"/>
                <w:i/>
                <w:iCs/>
                <w:color w:val="000000"/>
                <w:spacing w:val="-6"/>
              </w:rPr>
              <w:t>:</w:t>
            </w:r>
            <w:r>
              <w:rPr>
                <w:rFonts w:ascii="Times New Roman" w:hAnsi="Times New Roman"/>
              </w:rPr>
              <w:t xml:space="preserve">- </w:t>
            </w:r>
            <w:r w:rsidRPr="00FE34F3">
              <w:rPr>
                <w:rFonts w:ascii="Times New Roman" w:hAnsi="Times New Roman"/>
                <w:color w:val="000000"/>
                <w:spacing w:val="2"/>
              </w:rPr>
              <w:t xml:space="preserve">закреплять названия частей машины (кузов, кабина, колеса,  </w:t>
            </w:r>
            <w:r w:rsidRPr="00FE34F3">
              <w:rPr>
                <w:rFonts w:ascii="Times New Roman" w:hAnsi="Times New Roman"/>
                <w:color w:val="000000"/>
                <w:spacing w:val="-3"/>
              </w:rPr>
              <w:t>руль);</w:t>
            </w:r>
            <w:r>
              <w:rPr>
                <w:rFonts w:ascii="Times New Roman" w:hAnsi="Times New Roman"/>
              </w:rPr>
              <w:t xml:space="preserve">  </w:t>
            </w:r>
            <w:r w:rsidRPr="00FE34F3">
              <w:rPr>
                <w:rFonts w:ascii="Times New Roman" w:hAnsi="Times New Roman"/>
                <w:color w:val="000000"/>
                <w:spacing w:val="-2"/>
              </w:rPr>
              <w:t>отмечать большое разнообразие машин, их назначение;</w:t>
            </w:r>
            <w:r>
              <w:rPr>
                <w:rFonts w:ascii="Times New Roman" w:hAnsi="Times New Roman"/>
              </w:rPr>
              <w:t xml:space="preserve">- </w:t>
            </w:r>
            <w:r w:rsidRPr="00FE34F3">
              <w:rPr>
                <w:rFonts w:ascii="Times New Roman" w:hAnsi="Times New Roman"/>
                <w:color w:val="000000"/>
                <w:spacing w:val="-2"/>
              </w:rPr>
              <w:t>воспитывать уважение к труду.</w:t>
            </w:r>
          </w:p>
          <w:p w:rsidR="004646CF" w:rsidRPr="00FE34F3" w:rsidRDefault="004646CF" w:rsidP="0014605A">
            <w:pPr>
              <w:shd w:val="clear" w:color="auto" w:fill="FFFFFF"/>
              <w:spacing w:after="0" w:line="240" w:lineRule="auto"/>
              <w:rPr>
                <w:rFonts w:ascii="Times New Roman" w:hAnsi="Times New Roman"/>
                <w:color w:val="000000"/>
                <w:spacing w:val="-2"/>
              </w:rPr>
            </w:pPr>
            <w:r w:rsidRPr="00FE34F3">
              <w:rPr>
                <w:rFonts w:ascii="Times New Roman" w:hAnsi="Times New Roman"/>
                <w:color w:val="000000"/>
                <w:spacing w:val="-2"/>
              </w:rPr>
              <w:t>П</w:t>
            </w:r>
            <w:r w:rsidRPr="00FE34F3">
              <w:rPr>
                <w:rFonts w:ascii="Times New Roman" w:hAnsi="Times New Roman"/>
                <w:color w:val="000000"/>
                <w:spacing w:val="-3"/>
              </w:rPr>
              <w:t>онаблюдать за про</w:t>
            </w:r>
            <w:r w:rsidRPr="00FE34F3">
              <w:rPr>
                <w:rFonts w:ascii="Times New Roman" w:hAnsi="Times New Roman"/>
                <w:color w:val="000000"/>
                <w:spacing w:val="-3"/>
              </w:rPr>
              <w:softHyphen/>
            </w:r>
            <w:r w:rsidRPr="00FE34F3">
              <w:rPr>
                <w:rFonts w:ascii="Times New Roman" w:hAnsi="Times New Roman"/>
                <w:color w:val="000000"/>
                <w:spacing w:val="-2"/>
              </w:rPr>
              <w:t>езжающим автотранспортом. Машины</w:t>
            </w:r>
            <w:r>
              <w:rPr>
                <w:rFonts w:ascii="Times New Roman" w:hAnsi="Times New Roman"/>
                <w:color w:val="000000"/>
                <w:spacing w:val="-2"/>
              </w:rPr>
              <w:t>,</w:t>
            </w:r>
            <w:r w:rsidRPr="00FE34F3">
              <w:rPr>
                <w:rFonts w:ascii="Times New Roman" w:hAnsi="Times New Roman"/>
                <w:color w:val="000000"/>
                <w:spacing w:val="-2"/>
              </w:rPr>
              <w:t xml:space="preserve"> какие? Легковые и грузовые. Грузовые автомобили, их назначение. Какие грузы перевозят грузо</w:t>
            </w:r>
            <w:r w:rsidRPr="00FE34F3">
              <w:rPr>
                <w:rFonts w:ascii="Times New Roman" w:hAnsi="Times New Roman"/>
                <w:color w:val="000000"/>
                <w:spacing w:val="-2"/>
              </w:rPr>
              <w:softHyphen/>
            </w:r>
            <w:r w:rsidRPr="00FE34F3">
              <w:rPr>
                <w:rFonts w:ascii="Times New Roman" w:hAnsi="Times New Roman"/>
                <w:color w:val="000000"/>
                <w:spacing w:val="-3"/>
              </w:rPr>
              <w:t>вые машины? Какие машины вы знаете? Их назначение.</w:t>
            </w:r>
          </w:p>
          <w:p w:rsidR="004646CF" w:rsidRPr="00FE34F3" w:rsidRDefault="004646CF" w:rsidP="0014605A">
            <w:pPr>
              <w:shd w:val="clear" w:color="auto" w:fill="FFFFFF"/>
              <w:spacing w:after="0" w:line="240" w:lineRule="auto"/>
              <w:rPr>
                <w:rFonts w:ascii="Times New Roman" w:hAnsi="Times New Roman"/>
                <w:color w:val="000000"/>
                <w:spacing w:val="-4"/>
              </w:rPr>
            </w:pPr>
            <w:r w:rsidRPr="00FE34F3">
              <w:rPr>
                <w:rFonts w:ascii="Times New Roman" w:hAnsi="Times New Roman"/>
                <w:color w:val="000000"/>
                <w:spacing w:val="-4"/>
              </w:rPr>
              <w:t>На улице нашей машины, машины —</w:t>
            </w:r>
            <w:r>
              <w:rPr>
                <w:rFonts w:ascii="Times New Roman" w:hAnsi="Times New Roman"/>
                <w:color w:val="000000"/>
                <w:spacing w:val="-4"/>
              </w:rPr>
              <w:t xml:space="preserve"> </w:t>
            </w:r>
            <w:r w:rsidRPr="00FE34F3">
              <w:rPr>
                <w:rFonts w:ascii="Times New Roman" w:hAnsi="Times New Roman"/>
                <w:color w:val="000000"/>
                <w:spacing w:val="-4"/>
              </w:rPr>
              <w:t>Машины-малютки, машины большие.</w:t>
            </w:r>
          </w:p>
          <w:p w:rsidR="004646CF" w:rsidRPr="00FE34F3" w:rsidRDefault="004646CF" w:rsidP="0014605A">
            <w:pPr>
              <w:shd w:val="clear" w:color="auto" w:fill="FFFFFF"/>
              <w:spacing w:after="0" w:line="240" w:lineRule="auto"/>
              <w:rPr>
                <w:rFonts w:ascii="Times New Roman" w:hAnsi="Times New Roman"/>
              </w:rPr>
            </w:pPr>
            <w:r w:rsidRPr="00FE34F3">
              <w:rPr>
                <w:rFonts w:ascii="Times New Roman" w:hAnsi="Times New Roman"/>
                <w:color w:val="000000"/>
                <w:spacing w:val="-5"/>
              </w:rPr>
              <w:t xml:space="preserve">Спешат грузовые, фырчат грузовые, </w:t>
            </w:r>
            <w:r w:rsidRPr="00FE34F3">
              <w:rPr>
                <w:rFonts w:ascii="Times New Roman" w:hAnsi="Times New Roman"/>
                <w:color w:val="000000"/>
                <w:spacing w:val="-4"/>
              </w:rPr>
              <w:t xml:space="preserve">Торопятся, мчатся, как будто живые. </w:t>
            </w:r>
            <w:r w:rsidRPr="00FE34F3">
              <w:rPr>
                <w:rFonts w:ascii="Times New Roman" w:hAnsi="Times New Roman"/>
                <w:color w:val="000000"/>
              </w:rPr>
              <w:t xml:space="preserve">У каждой машины дела и заботы </w:t>
            </w:r>
            <w:r w:rsidRPr="00FE34F3">
              <w:rPr>
                <w:rFonts w:ascii="Times New Roman" w:hAnsi="Times New Roman"/>
                <w:color w:val="000000"/>
                <w:spacing w:val="-1"/>
              </w:rPr>
              <w:t>Машины выходят с утра на работу.</w:t>
            </w:r>
          </w:p>
          <w:p w:rsidR="004646CF" w:rsidRPr="00FE34F3" w:rsidRDefault="004646CF" w:rsidP="0014605A">
            <w:pPr>
              <w:shd w:val="clear" w:color="auto" w:fill="FFFFFF"/>
              <w:spacing w:after="0" w:line="240" w:lineRule="auto"/>
              <w:rPr>
                <w:rFonts w:ascii="Times New Roman" w:hAnsi="Times New Roman"/>
              </w:rPr>
            </w:pPr>
            <w:r w:rsidRPr="00FE34F3">
              <w:rPr>
                <w:rFonts w:ascii="Times New Roman" w:hAnsi="Times New Roman"/>
                <w:b/>
                <w:bCs/>
                <w:color w:val="000000"/>
                <w:spacing w:val="-11"/>
              </w:rPr>
              <w:t>Трудовая деятельность</w:t>
            </w:r>
          </w:p>
          <w:p w:rsidR="004646CF" w:rsidRPr="00FE34F3" w:rsidRDefault="004646CF" w:rsidP="0014605A">
            <w:pPr>
              <w:shd w:val="clear" w:color="auto" w:fill="FFFFFF"/>
              <w:spacing w:after="0" w:line="240" w:lineRule="auto"/>
              <w:rPr>
                <w:rFonts w:ascii="Times New Roman" w:hAnsi="Times New Roman"/>
              </w:rPr>
            </w:pPr>
            <w:r w:rsidRPr="00FE34F3">
              <w:rPr>
                <w:rFonts w:ascii="Times New Roman" w:hAnsi="Times New Roman"/>
                <w:color w:val="000000"/>
                <w:spacing w:val="-1"/>
              </w:rPr>
              <w:t>Строительство автодороги из снега, игра с машинками с соблю</w:t>
            </w:r>
            <w:r w:rsidRPr="00FE34F3">
              <w:rPr>
                <w:rFonts w:ascii="Times New Roman" w:hAnsi="Times New Roman"/>
                <w:color w:val="000000"/>
                <w:spacing w:val="-1"/>
              </w:rPr>
              <w:softHyphen/>
              <w:t>дением правил дорожного движения.</w:t>
            </w:r>
          </w:p>
          <w:p w:rsidR="004646CF" w:rsidRPr="00B718F8" w:rsidRDefault="004646CF" w:rsidP="0014605A">
            <w:pPr>
              <w:shd w:val="clear" w:color="auto" w:fill="FFFFFF"/>
              <w:spacing w:after="0" w:line="240" w:lineRule="auto"/>
              <w:rPr>
                <w:rFonts w:ascii="Times New Roman" w:hAnsi="Times New Roman"/>
              </w:rPr>
            </w:pPr>
            <w:r w:rsidRPr="00FE34F3">
              <w:rPr>
                <w:rFonts w:ascii="Times New Roman" w:hAnsi="Times New Roman"/>
                <w:b/>
                <w:iCs/>
                <w:color w:val="000000"/>
                <w:spacing w:val="-3"/>
              </w:rPr>
              <w:t>Цель:</w:t>
            </w:r>
            <w:r w:rsidRPr="00FE34F3">
              <w:rPr>
                <w:rFonts w:ascii="Times New Roman" w:hAnsi="Times New Roman"/>
                <w:i/>
                <w:iCs/>
                <w:color w:val="000000"/>
                <w:spacing w:val="-3"/>
              </w:rPr>
              <w:t xml:space="preserve"> </w:t>
            </w:r>
            <w:r w:rsidRPr="00FE34F3">
              <w:rPr>
                <w:rFonts w:ascii="Times New Roman" w:hAnsi="Times New Roman"/>
                <w:color w:val="000000"/>
                <w:spacing w:val="-3"/>
              </w:rPr>
              <w:t>учить работать сообща, помогать друг другу.</w:t>
            </w:r>
          </w:p>
        </w:tc>
        <w:tc>
          <w:tcPr>
            <w:tcW w:w="2551" w:type="dxa"/>
            <w:gridSpan w:val="2"/>
            <w:shd w:val="clear" w:color="auto" w:fill="auto"/>
          </w:tcPr>
          <w:p w:rsidR="004646CF" w:rsidRPr="00FE34F3" w:rsidRDefault="004646CF" w:rsidP="0014605A">
            <w:pPr>
              <w:shd w:val="clear" w:color="auto" w:fill="FFFFFF"/>
              <w:spacing w:after="0" w:line="240" w:lineRule="auto"/>
              <w:rPr>
                <w:rFonts w:ascii="Times New Roman" w:hAnsi="Times New Roman"/>
              </w:rPr>
            </w:pPr>
            <w:r w:rsidRPr="00FE34F3">
              <w:rPr>
                <w:rFonts w:ascii="Times New Roman" w:hAnsi="Times New Roman"/>
                <w:b/>
                <w:bCs/>
                <w:color w:val="000000"/>
                <w:spacing w:val="-12"/>
              </w:rPr>
              <w:t>Выносной материал</w:t>
            </w:r>
            <w:r>
              <w:rPr>
                <w:rFonts w:ascii="Times New Roman" w:hAnsi="Times New Roman"/>
                <w:b/>
                <w:bCs/>
                <w:color w:val="000000"/>
                <w:spacing w:val="-12"/>
              </w:rPr>
              <w:t>:</w:t>
            </w:r>
          </w:p>
          <w:p w:rsidR="004646CF" w:rsidRDefault="004646CF" w:rsidP="0014605A">
            <w:pPr>
              <w:shd w:val="clear" w:color="auto" w:fill="FFFFFF"/>
              <w:spacing w:after="0" w:line="240" w:lineRule="auto"/>
              <w:rPr>
                <w:rFonts w:ascii="Times New Roman" w:hAnsi="Times New Roman"/>
                <w:color w:val="000000"/>
                <w:spacing w:val="-4"/>
              </w:rPr>
            </w:pPr>
            <w:r>
              <w:rPr>
                <w:rFonts w:ascii="Times New Roman" w:hAnsi="Times New Roman"/>
                <w:color w:val="000000"/>
                <w:spacing w:val="-4"/>
              </w:rPr>
              <w:t>л</w:t>
            </w:r>
            <w:r w:rsidRPr="00FE34F3">
              <w:rPr>
                <w:rFonts w:ascii="Times New Roman" w:hAnsi="Times New Roman"/>
                <w:color w:val="000000"/>
                <w:spacing w:val="-4"/>
              </w:rPr>
              <w:t>опатки, ведерки, формочки, машинки.</w:t>
            </w:r>
          </w:p>
          <w:p w:rsidR="004646CF" w:rsidRPr="00FE34F3" w:rsidRDefault="004646CF" w:rsidP="0014605A">
            <w:pPr>
              <w:shd w:val="clear" w:color="auto" w:fill="FFFFFF"/>
              <w:spacing w:after="0" w:line="240" w:lineRule="auto"/>
              <w:rPr>
                <w:rFonts w:ascii="Times New Roman" w:hAnsi="Times New Roman"/>
              </w:rPr>
            </w:pPr>
          </w:p>
          <w:p w:rsidR="004646CF" w:rsidRPr="00FE34F3" w:rsidRDefault="004646CF" w:rsidP="0014605A">
            <w:pPr>
              <w:shd w:val="clear" w:color="auto" w:fill="FFFFFF"/>
              <w:spacing w:after="0" w:line="240" w:lineRule="auto"/>
              <w:ind w:firstLine="34"/>
              <w:rPr>
                <w:rFonts w:ascii="Times New Roman" w:hAnsi="Times New Roman"/>
                <w:b/>
              </w:rPr>
            </w:pPr>
            <w:r w:rsidRPr="00FE34F3">
              <w:rPr>
                <w:rFonts w:ascii="Times New Roman" w:hAnsi="Times New Roman"/>
                <w:b/>
                <w:bCs/>
                <w:color w:val="000000"/>
                <w:spacing w:val="-11"/>
              </w:rPr>
              <w:t xml:space="preserve">Подвижная игра:  </w:t>
            </w:r>
            <w:r w:rsidRPr="00FE34F3">
              <w:rPr>
                <w:rFonts w:ascii="Times New Roman" w:hAnsi="Times New Roman"/>
                <w:b/>
                <w:color w:val="000000"/>
                <w:spacing w:val="-6"/>
              </w:rPr>
              <w:t>«Мы — шоферы».</w:t>
            </w:r>
          </w:p>
          <w:p w:rsidR="004646CF" w:rsidRPr="00FE34F3" w:rsidRDefault="004646CF" w:rsidP="0014605A">
            <w:pPr>
              <w:shd w:val="clear" w:color="auto" w:fill="FFFFFF"/>
              <w:tabs>
                <w:tab w:val="left" w:pos="4282"/>
              </w:tabs>
              <w:spacing w:after="0" w:line="240" w:lineRule="auto"/>
              <w:ind w:firstLine="34"/>
              <w:rPr>
                <w:rFonts w:ascii="Times New Roman" w:hAnsi="Times New Roman"/>
                <w:color w:val="000000"/>
              </w:rPr>
            </w:pPr>
            <w:r w:rsidRPr="00FE34F3">
              <w:rPr>
                <w:rFonts w:ascii="Times New Roman" w:hAnsi="Times New Roman"/>
                <w:b/>
                <w:iCs/>
                <w:color w:val="000000"/>
                <w:spacing w:val="-11"/>
              </w:rPr>
              <w:t>Цели:</w:t>
            </w:r>
            <w:r w:rsidRPr="00FE34F3">
              <w:rPr>
                <w:rFonts w:ascii="Times New Roman" w:hAnsi="Times New Roman"/>
                <w:i/>
                <w:iCs/>
                <w:color w:val="000000"/>
              </w:rPr>
              <w:t xml:space="preserve">  - </w:t>
            </w:r>
            <w:r w:rsidRPr="00FE34F3">
              <w:rPr>
                <w:rFonts w:ascii="Times New Roman" w:hAnsi="Times New Roman"/>
                <w:color w:val="000000"/>
                <w:spacing w:val="1"/>
              </w:rPr>
              <w:t>закреплять знания о труде шофера;</w:t>
            </w:r>
          </w:p>
          <w:p w:rsidR="004646CF" w:rsidRPr="00FE34F3" w:rsidRDefault="004646CF" w:rsidP="004646CF">
            <w:pPr>
              <w:widowControl w:val="0"/>
              <w:numPr>
                <w:ilvl w:val="0"/>
                <w:numId w:val="12"/>
              </w:numPr>
              <w:shd w:val="clear" w:color="auto" w:fill="FFFFFF"/>
              <w:tabs>
                <w:tab w:val="left" w:pos="504"/>
              </w:tabs>
              <w:autoSpaceDE w:val="0"/>
              <w:autoSpaceDN w:val="0"/>
              <w:adjustRightInd w:val="0"/>
              <w:spacing w:after="0" w:line="240" w:lineRule="auto"/>
              <w:ind w:firstLine="34"/>
              <w:rPr>
                <w:rFonts w:ascii="Times New Roman" w:hAnsi="Times New Roman"/>
                <w:color w:val="000000"/>
              </w:rPr>
            </w:pPr>
            <w:r w:rsidRPr="00FE34F3">
              <w:rPr>
                <w:rFonts w:ascii="Times New Roman" w:hAnsi="Times New Roman"/>
                <w:color w:val="000000"/>
                <w:spacing w:val="-1"/>
              </w:rPr>
              <w:t>учить ориентироваться на местности.</w:t>
            </w:r>
          </w:p>
          <w:p w:rsidR="004646CF" w:rsidRPr="00B718F8" w:rsidRDefault="004646CF" w:rsidP="0014605A">
            <w:pPr>
              <w:pStyle w:val="Style1"/>
              <w:widowControl/>
              <w:spacing w:line="240" w:lineRule="auto"/>
              <w:rPr>
                <w:rFonts w:ascii="Times New Roman" w:hAnsi="Times New Roman"/>
                <w:b/>
                <w:sz w:val="22"/>
                <w:szCs w:val="22"/>
              </w:rPr>
            </w:pPr>
          </w:p>
        </w:tc>
        <w:tc>
          <w:tcPr>
            <w:tcW w:w="1418" w:type="dxa"/>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Упражнять в ловле и бросании мяча.</w:t>
            </w:r>
          </w:p>
          <w:p w:rsidR="004646CF" w:rsidRPr="00B718F8" w:rsidRDefault="004646CF" w:rsidP="0014605A">
            <w:pPr>
              <w:widowControl w:val="0"/>
              <w:shd w:val="clear" w:color="auto" w:fill="FFFFFF"/>
              <w:tabs>
                <w:tab w:val="left" w:pos="504"/>
              </w:tabs>
              <w:autoSpaceDE w:val="0"/>
              <w:autoSpaceDN w:val="0"/>
              <w:adjustRightInd w:val="0"/>
              <w:spacing w:after="0" w:line="240" w:lineRule="auto"/>
              <w:ind w:left="34"/>
              <w:rPr>
                <w:rFonts w:ascii="Times New Roman" w:hAnsi="Times New Roman"/>
              </w:rPr>
            </w:pPr>
          </w:p>
        </w:tc>
        <w:tc>
          <w:tcPr>
            <w:tcW w:w="992" w:type="dxa"/>
            <w:gridSpan w:val="2"/>
            <w:vMerge/>
            <w:shd w:val="clear" w:color="auto" w:fill="auto"/>
          </w:tcPr>
          <w:p w:rsidR="004646CF" w:rsidRPr="00B718F8" w:rsidRDefault="004646CF" w:rsidP="0014605A">
            <w:pPr>
              <w:spacing w:after="0" w:line="240" w:lineRule="auto"/>
              <w:rPr>
                <w:rFonts w:ascii="Times New Roman" w:hAnsi="Times New Roman"/>
              </w:rPr>
            </w:pPr>
          </w:p>
        </w:tc>
      </w:tr>
    </w:tbl>
    <w:p w:rsidR="004646CF" w:rsidRPr="00B718F8"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42"/>
        <w:gridCol w:w="1417"/>
        <w:gridCol w:w="142"/>
        <w:gridCol w:w="709"/>
      </w:tblGrid>
      <w:tr w:rsidR="004646CF" w:rsidRPr="00B718F8" w:rsidTr="004646CF">
        <w:tc>
          <w:tcPr>
            <w:tcW w:w="1008" w:type="dxa"/>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b/>
              </w:rPr>
              <w:t>Число, день недели</w:t>
            </w:r>
          </w:p>
        </w:tc>
        <w:tc>
          <w:tcPr>
            <w:tcW w:w="1980" w:type="dxa"/>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718F8" w:rsidRDefault="004646CF" w:rsidP="004646CF">
            <w:pPr>
              <w:spacing w:after="0" w:line="240" w:lineRule="auto"/>
              <w:jc w:val="center"/>
              <w:rPr>
                <w:rFonts w:ascii="Times New Roman" w:hAnsi="Times New Roman"/>
              </w:rPr>
            </w:pPr>
            <w:r w:rsidRPr="00B718F8">
              <w:rPr>
                <w:rFonts w:ascii="Times New Roman" w:hAnsi="Times New Roman"/>
                <w:b/>
              </w:rPr>
              <w:t>моменты</w:t>
            </w:r>
          </w:p>
        </w:tc>
        <w:tc>
          <w:tcPr>
            <w:tcW w:w="7185" w:type="dxa"/>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 xml:space="preserve">Совместная деятельность взрослого и детей направленная </w:t>
            </w:r>
          </w:p>
          <w:p w:rsidR="004646CF" w:rsidRPr="00B718F8" w:rsidRDefault="004646CF" w:rsidP="004646CF">
            <w:pPr>
              <w:spacing w:after="0" w:line="240" w:lineRule="auto"/>
              <w:jc w:val="center"/>
              <w:rPr>
                <w:rFonts w:ascii="Times New Roman" w:hAnsi="Times New Roman"/>
              </w:rPr>
            </w:pPr>
            <w:r w:rsidRPr="00B718F8">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718F8" w:rsidRDefault="004646CF" w:rsidP="004646CF">
            <w:pPr>
              <w:spacing w:after="0" w:line="240" w:lineRule="auto"/>
              <w:jc w:val="center"/>
              <w:rPr>
                <w:rFonts w:ascii="Times New Roman" w:hAnsi="Times New Roman"/>
              </w:rPr>
            </w:pPr>
            <w:r w:rsidRPr="00B718F8">
              <w:rPr>
                <w:rFonts w:ascii="Times New Roman" w:hAnsi="Times New Roman"/>
                <w:b/>
              </w:rPr>
              <w:t>активности)</w:t>
            </w:r>
          </w:p>
        </w:tc>
        <w:tc>
          <w:tcPr>
            <w:tcW w:w="1417" w:type="dxa"/>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Индивидуальная</w:t>
            </w:r>
          </w:p>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работа</w:t>
            </w:r>
          </w:p>
        </w:tc>
        <w:tc>
          <w:tcPr>
            <w:tcW w:w="851" w:type="dxa"/>
            <w:gridSpan w:val="2"/>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Взаимодействие с родителями/социальными партнерами</w:t>
            </w:r>
          </w:p>
        </w:tc>
      </w:tr>
      <w:tr w:rsidR="004646CF" w:rsidRPr="00B718F8" w:rsidTr="004646CF">
        <w:trPr>
          <w:trHeight w:val="70"/>
        </w:trPr>
        <w:tc>
          <w:tcPr>
            <w:tcW w:w="1008" w:type="dxa"/>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rPr>
              <w:t>1</w:t>
            </w:r>
          </w:p>
        </w:tc>
        <w:tc>
          <w:tcPr>
            <w:tcW w:w="1980" w:type="dxa"/>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rPr>
              <w:t>2</w:t>
            </w:r>
          </w:p>
        </w:tc>
        <w:tc>
          <w:tcPr>
            <w:tcW w:w="7185" w:type="dxa"/>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rPr>
              <w:t>3</w:t>
            </w:r>
          </w:p>
        </w:tc>
        <w:tc>
          <w:tcPr>
            <w:tcW w:w="2693" w:type="dxa"/>
            <w:gridSpan w:val="2"/>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rPr>
              <w:t>4</w:t>
            </w:r>
          </w:p>
        </w:tc>
        <w:tc>
          <w:tcPr>
            <w:tcW w:w="1417" w:type="dxa"/>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rPr>
              <w:t>5</w:t>
            </w:r>
          </w:p>
        </w:tc>
        <w:tc>
          <w:tcPr>
            <w:tcW w:w="851" w:type="dxa"/>
            <w:gridSpan w:val="2"/>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rPr>
              <w:t>6</w:t>
            </w:r>
          </w:p>
        </w:tc>
      </w:tr>
      <w:tr w:rsidR="004646CF" w:rsidRPr="00B718F8" w:rsidTr="004646CF">
        <w:trPr>
          <w:cantSplit/>
          <w:trHeight w:val="919"/>
        </w:trPr>
        <w:tc>
          <w:tcPr>
            <w:tcW w:w="1008" w:type="dxa"/>
            <w:vMerge w:val="restart"/>
            <w:shd w:val="clear" w:color="auto" w:fill="auto"/>
            <w:textDirection w:val="btLr"/>
          </w:tcPr>
          <w:p w:rsidR="004646CF" w:rsidRPr="00B718F8" w:rsidRDefault="004646CF" w:rsidP="004646CF">
            <w:pPr>
              <w:spacing w:after="0" w:line="240" w:lineRule="auto"/>
              <w:ind w:left="113" w:right="113"/>
              <w:jc w:val="center"/>
              <w:rPr>
                <w:rFonts w:ascii="Times New Roman" w:hAnsi="Times New Roman"/>
                <w:b/>
              </w:rPr>
            </w:pPr>
            <w:r w:rsidRPr="00B718F8">
              <w:rPr>
                <w:rFonts w:ascii="Times New Roman" w:hAnsi="Times New Roman"/>
                <w:b/>
              </w:rPr>
              <w:t>3 марта  - четверг</w:t>
            </w:r>
          </w:p>
          <w:p w:rsidR="004646CF" w:rsidRPr="00B718F8" w:rsidRDefault="004646CF" w:rsidP="004646CF">
            <w:pPr>
              <w:spacing w:after="0" w:line="240" w:lineRule="auto"/>
              <w:ind w:left="113" w:right="113"/>
              <w:jc w:val="center"/>
              <w:rPr>
                <w:rFonts w:ascii="Times New Roman" w:hAnsi="Times New Roman"/>
                <w:b/>
              </w:rPr>
            </w:pPr>
            <w:r w:rsidRPr="00B718F8">
              <w:rPr>
                <w:rFonts w:ascii="Times New Roman" w:hAnsi="Times New Roman"/>
                <w:b/>
              </w:rPr>
              <w:t>«Мамин праздник»</w:t>
            </w:r>
          </w:p>
        </w:tc>
        <w:tc>
          <w:tcPr>
            <w:tcW w:w="1980" w:type="dxa"/>
            <w:shd w:val="clear" w:color="auto" w:fill="auto"/>
          </w:tcPr>
          <w:p w:rsidR="004646CF" w:rsidRPr="00B718F8" w:rsidRDefault="004646CF" w:rsidP="004646CF">
            <w:pPr>
              <w:spacing w:after="0" w:line="240" w:lineRule="auto"/>
              <w:jc w:val="center"/>
              <w:rPr>
                <w:rFonts w:ascii="Times New Roman" w:hAnsi="Times New Roman"/>
                <w:b/>
                <w:bCs/>
                <w:color w:val="0F1419"/>
                <w:u w:val="single"/>
              </w:rPr>
            </w:pPr>
            <w:r w:rsidRPr="00B718F8">
              <w:rPr>
                <w:rFonts w:ascii="Times New Roman" w:hAnsi="Times New Roman"/>
                <w:b/>
                <w:u w:val="single"/>
              </w:rPr>
              <w:t>Утро</w:t>
            </w:r>
          </w:p>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bCs/>
                <w:color w:val="0F1419"/>
              </w:rPr>
              <w:t>Утренняя гимнастика.</w:t>
            </w:r>
          </w:p>
        </w:tc>
        <w:tc>
          <w:tcPr>
            <w:tcW w:w="7185" w:type="dxa"/>
            <w:shd w:val="clear" w:color="auto" w:fill="auto"/>
          </w:tcPr>
          <w:p w:rsidR="004646CF" w:rsidRPr="00B718F8" w:rsidRDefault="004646CF" w:rsidP="004646CF">
            <w:pPr>
              <w:spacing w:after="0" w:line="240" w:lineRule="auto"/>
              <w:rPr>
                <w:rFonts w:ascii="Times New Roman" w:hAnsi="Times New Roman"/>
                <w:b/>
              </w:rPr>
            </w:pPr>
          </w:p>
          <w:p w:rsidR="004646CF" w:rsidRPr="00B718F8" w:rsidRDefault="004646CF" w:rsidP="004646CF">
            <w:pPr>
              <w:spacing w:after="0" w:line="240" w:lineRule="auto"/>
              <w:rPr>
                <w:rFonts w:ascii="Times New Roman" w:hAnsi="Times New Roman"/>
              </w:rPr>
            </w:pPr>
            <w:r w:rsidRPr="00B718F8">
              <w:rPr>
                <w:rFonts w:ascii="Times New Roman" w:hAnsi="Times New Roman"/>
                <w:b/>
              </w:rPr>
              <w:t>Цель:</w:t>
            </w:r>
            <w:r w:rsidRPr="00B718F8">
              <w:rPr>
                <w:rFonts w:ascii="Times New Roman" w:hAnsi="Times New Roman"/>
              </w:rPr>
              <w:t xml:space="preserve">  поднять мышечный  и эмоциональный тонус.</w:t>
            </w:r>
          </w:p>
          <w:p w:rsidR="004646CF" w:rsidRPr="00B718F8" w:rsidRDefault="004646CF" w:rsidP="004646CF">
            <w:pPr>
              <w:spacing w:after="0" w:line="240" w:lineRule="auto"/>
              <w:rPr>
                <w:rFonts w:ascii="Times New Roman" w:hAnsi="Times New Roman"/>
                <w:b/>
              </w:rPr>
            </w:pPr>
          </w:p>
          <w:p w:rsidR="004646CF" w:rsidRPr="00B718F8" w:rsidRDefault="004646CF" w:rsidP="004646CF">
            <w:pPr>
              <w:spacing w:after="0" w:line="240" w:lineRule="auto"/>
              <w:rPr>
                <w:rFonts w:ascii="Times New Roman" w:hAnsi="Times New Roman"/>
              </w:rPr>
            </w:pPr>
          </w:p>
        </w:tc>
        <w:tc>
          <w:tcPr>
            <w:tcW w:w="2693" w:type="dxa"/>
            <w:gridSpan w:val="2"/>
            <w:shd w:val="clear" w:color="auto" w:fill="auto"/>
          </w:tcPr>
          <w:p w:rsidR="004646CF" w:rsidRPr="00B718F8" w:rsidRDefault="004646CF" w:rsidP="004646CF">
            <w:pPr>
              <w:spacing w:after="0" w:line="240" w:lineRule="auto"/>
              <w:rPr>
                <w:rFonts w:ascii="Times New Roman" w:hAnsi="Times New Roman"/>
                <w:b/>
              </w:rPr>
            </w:pPr>
          </w:p>
          <w:p w:rsidR="004646CF" w:rsidRDefault="004646CF" w:rsidP="004646CF">
            <w:pPr>
              <w:spacing w:after="0" w:line="240" w:lineRule="auto"/>
              <w:jc w:val="center"/>
              <w:rPr>
                <w:rFonts w:ascii="Times New Roman" w:hAnsi="Times New Roman"/>
                <w:b/>
              </w:rPr>
            </w:pPr>
            <w:r w:rsidRPr="00B718F8">
              <w:rPr>
                <w:rFonts w:ascii="Times New Roman" w:hAnsi="Times New Roman"/>
                <w:b/>
              </w:rPr>
              <w:t>Центр д</w:t>
            </w:r>
            <w:r>
              <w:rPr>
                <w:rFonts w:ascii="Times New Roman" w:hAnsi="Times New Roman"/>
                <w:b/>
              </w:rPr>
              <w:t>вижения</w:t>
            </w:r>
          </w:p>
          <w:p w:rsidR="004646CF" w:rsidRPr="00D83D49" w:rsidRDefault="004646CF" w:rsidP="004646CF">
            <w:pPr>
              <w:spacing w:after="0" w:line="240" w:lineRule="auto"/>
              <w:jc w:val="center"/>
              <w:rPr>
                <w:rFonts w:ascii="Times New Roman" w:hAnsi="Times New Roman"/>
              </w:rPr>
            </w:pPr>
            <w:r>
              <w:rPr>
                <w:rFonts w:ascii="Times New Roman" w:hAnsi="Times New Roman"/>
              </w:rPr>
              <w:t>(разноцветные ленты)</w:t>
            </w:r>
          </w:p>
          <w:p w:rsidR="004646CF" w:rsidRPr="00B718F8" w:rsidRDefault="004646CF" w:rsidP="004646CF">
            <w:pPr>
              <w:spacing w:after="0" w:line="240" w:lineRule="auto"/>
              <w:rPr>
                <w:rFonts w:ascii="Times New Roman" w:hAnsi="Times New Roman"/>
              </w:rPr>
            </w:pPr>
          </w:p>
        </w:tc>
        <w:tc>
          <w:tcPr>
            <w:tcW w:w="1417" w:type="dxa"/>
            <w:vMerge w:val="restart"/>
            <w:shd w:val="clear" w:color="auto" w:fill="auto"/>
          </w:tcPr>
          <w:p w:rsidR="004646CF" w:rsidRPr="00B718F8" w:rsidRDefault="004646CF" w:rsidP="004646CF">
            <w:pPr>
              <w:spacing w:after="0" w:line="240" w:lineRule="auto"/>
              <w:rPr>
                <w:rFonts w:ascii="Times New Roman" w:hAnsi="Times New Roman"/>
                <w:b/>
              </w:rPr>
            </w:pPr>
            <w:r w:rsidRPr="00B718F8">
              <w:rPr>
                <w:rFonts w:ascii="Times New Roman" w:hAnsi="Times New Roman"/>
              </w:rPr>
              <w:t>Учить группу детей называть по имени свою маму.</w:t>
            </w:r>
          </w:p>
        </w:tc>
        <w:tc>
          <w:tcPr>
            <w:tcW w:w="851" w:type="dxa"/>
            <w:gridSpan w:val="2"/>
            <w:vMerge w:val="restart"/>
            <w:shd w:val="clear" w:color="auto" w:fill="auto"/>
            <w:textDirection w:val="btLr"/>
          </w:tcPr>
          <w:p w:rsidR="004646CF" w:rsidRPr="00B718F8" w:rsidRDefault="004646CF" w:rsidP="004646CF">
            <w:pPr>
              <w:pStyle w:val="c3"/>
              <w:spacing w:before="0" w:beforeAutospacing="0" w:after="0" w:afterAutospacing="0"/>
              <w:ind w:left="113" w:right="113"/>
              <w:rPr>
                <w:b/>
                <w:sz w:val="22"/>
                <w:szCs w:val="22"/>
              </w:rPr>
            </w:pPr>
          </w:p>
          <w:p w:rsidR="004646CF" w:rsidRPr="00DF44B7" w:rsidRDefault="004646CF" w:rsidP="004646CF">
            <w:pPr>
              <w:pStyle w:val="c1"/>
              <w:shd w:val="clear" w:color="auto" w:fill="FFFFFF"/>
              <w:spacing w:before="0" w:beforeAutospacing="0" w:after="0" w:afterAutospacing="0"/>
              <w:ind w:left="113" w:right="113"/>
              <w:jc w:val="center"/>
              <w:rPr>
                <w:sz w:val="22"/>
                <w:szCs w:val="22"/>
              </w:rPr>
            </w:pPr>
            <w:r w:rsidRPr="00DF44B7">
              <w:rPr>
                <w:sz w:val="22"/>
                <w:szCs w:val="22"/>
              </w:rPr>
              <w:t>Словесные рекомендации по  изготовлению поделок на тему «Весна»</w:t>
            </w: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tc>
      </w:tr>
      <w:tr w:rsidR="004646CF" w:rsidRPr="00B718F8" w:rsidTr="004646CF">
        <w:trPr>
          <w:cantSplit/>
          <w:trHeight w:val="720"/>
        </w:trPr>
        <w:tc>
          <w:tcPr>
            <w:tcW w:w="1008" w:type="dxa"/>
            <w:vMerge/>
            <w:shd w:val="clear" w:color="auto" w:fill="auto"/>
            <w:textDirection w:val="btLr"/>
          </w:tcPr>
          <w:p w:rsidR="004646CF" w:rsidRPr="00B718F8"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83D49" w:rsidRDefault="004646CF" w:rsidP="004646CF">
            <w:pPr>
              <w:spacing w:line="240" w:lineRule="auto"/>
              <w:jc w:val="center"/>
              <w:rPr>
                <w:rFonts w:ascii="Times New Roman" w:hAnsi="Times New Roman"/>
                <w:b/>
                <w:u w:val="single"/>
              </w:rPr>
            </w:pPr>
            <w:r w:rsidRPr="00D83D49">
              <w:rPr>
                <w:rFonts w:ascii="Times New Roman" w:hAnsi="Times New Roman"/>
                <w:b/>
              </w:rPr>
              <w:t>Игровое упражнение</w:t>
            </w:r>
          </w:p>
        </w:tc>
        <w:tc>
          <w:tcPr>
            <w:tcW w:w="7185" w:type="dxa"/>
            <w:shd w:val="clear" w:color="auto" w:fill="auto"/>
          </w:tcPr>
          <w:p w:rsidR="004646CF" w:rsidRPr="00B718F8" w:rsidRDefault="004646CF" w:rsidP="004646CF">
            <w:pPr>
              <w:spacing w:line="240" w:lineRule="auto"/>
              <w:rPr>
                <w:rFonts w:ascii="Times New Roman" w:hAnsi="Times New Roman"/>
                <w:b/>
              </w:rPr>
            </w:pPr>
            <w:r w:rsidRPr="00B718F8">
              <w:rPr>
                <w:rFonts w:ascii="Times New Roman" w:hAnsi="Times New Roman"/>
              </w:rPr>
              <w:t xml:space="preserve"> </w:t>
            </w:r>
            <w:r w:rsidRPr="00B718F8">
              <w:rPr>
                <w:rFonts w:ascii="Times New Roman" w:hAnsi="Times New Roman"/>
                <w:b/>
              </w:rPr>
              <w:t xml:space="preserve">«Рисуем клубочки» </w:t>
            </w:r>
            <w:r>
              <w:rPr>
                <w:rFonts w:ascii="Times New Roman" w:hAnsi="Times New Roman"/>
                <w:b/>
              </w:rPr>
              <w:t xml:space="preserve">- </w:t>
            </w:r>
            <w:r w:rsidRPr="00B718F8">
              <w:rPr>
                <w:rFonts w:ascii="Times New Roman" w:hAnsi="Times New Roman"/>
              </w:rPr>
              <w:t xml:space="preserve">на развитие зрительного восприятия, мелкой моторики рук, координации  движений и мышления.   </w:t>
            </w:r>
          </w:p>
        </w:tc>
        <w:tc>
          <w:tcPr>
            <w:tcW w:w="2693" w:type="dxa"/>
            <w:gridSpan w:val="2"/>
            <w:shd w:val="clear" w:color="auto" w:fill="auto"/>
          </w:tcPr>
          <w:p w:rsidR="004646CF" w:rsidRDefault="004646CF" w:rsidP="004646CF">
            <w:pPr>
              <w:spacing w:after="0" w:line="240" w:lineRule="auto"/>
              <w:jc w:val="center"/>
              <w:rPr>
                <w:rFonts w:ascii="Times New Roman" w:hAnsi="Times New Roman"/>
                <w:b/>
                <w:bCs/>
                <w:color w:val="0F1419"/>
              </w:rPr>
            </w:pPr>
            <w:r w:rsidRPr="00D83D49">
              <w:rPr>
                <w:rFonts w:ascii="Times New Roman" w:hAnsi="Times New Roman"/>
                <w:b/>
                <w:bCs/>
                <w:color w:val="0F1419"/>
              </w:rPr>
              <w:t>Центр творчества</w:t>
            </w:r>
          </w:p>
          <w:p w:rsidR="004646CF" w:rsidRPr="00D83D49" w:rsidRDefault="004646CF" w:rsidP="004646CF">
            <w:pPr>
              <w:spacing w:after="0" w:line="240" w:lineRule="auto"/>
              <w:jc w:val="center"/>
              <w:rPr>
                <w:rFonts w:ascii="Times New Roman" w:hAnsi="Times New Roman"/>
                <w:bCs/>
                <w:color w:val="0F1419"/>
              </w:rPr>
            </w:pPr>
            <w:r>
              <w:rPr>
                <w:rFonts w:ascii="Times New Roman" w:hAnsi="Times New Roman"/>
                <w:bCs/>
                <w:color w:val="0F1419"/>
              </w:rPr>
              <w:t>(ц</w:t>
            </w:r>
            <w:r w:rsidRPr="00D83D49">
              <w:rPr>
                <w:rFonts w:ascii="Times New Roman" w:hAnsi="Times New Roman"/>
                <w:bCs/>
                <w:color w:val="0F1419"/>
              </w:rPr>
              <w:t>ветные карандаши, листы белой бумаги)</w:t>
            </w:r>
          </w:p>
        </w:tc>
        <w:tc>
          <w:tcPr>
            <w:tcW w:w="1417" w:type="dxa"/>
            <w:vMerge/>
            <w:shd w:val="clear" w:color="auto" w:fill="auto"/>
          </w:tcPr>
          <w:p w:rsidR="004646CF" w:rsidRPr="00B718F8" w:rsidRDefault="004646CF" w:rsidP="004646CF">
            <w:pPr>
              <w:spacing w:after="0" w:line="240" w:lineRule="auto"/>
              <w:rPr>
                <w:rFonts w:ascii="Times New Roman" w:hAnsi="Times New Roman"/>
              </w:rPr>
            </w:pPr>
          </w:p>
        </w:tc>
        <w:tc>
          <w:tcPr>
            <w:tcW w:w="851" w:type="dxa"/>
            <w:gridSpan w:val="2"/>
            <w:vMerge/>
            <w:shd w:val="clear" w:color="auto" w:fill="auto"/>
          </w:tcPr>
          <w:p w:rsidR="004646CF" w:rsidRPr="00B718F8" w:rsidRDefault="004646CF" w:rsidP="004646CF">
            <w:pPr>
              <w:pStyle w:val="c3"/>
              <w:spacing w:before="0" w:beforeAutospacing="0" w:after="0" w:afterAutospacing="0"/>
              <w:rPr>
                <w:b/>
                <w:sz w:val="22"/>
                <w:szCs w:val="22"/>
              </w:rPr>
            </w:pPr>
          </w:p>
        </w:tc>
      </w:tr>
      <w:tr w:rsidR="004646CF" w:rsidRPr="00B718F8" w:rsidTr="004646CF">
        <w:trPr>
          <w:cantSplit/>
          <w:trHeight w:val="838"/>
        </w:trPr>
        <w:tc>
          <w:tcPr>
            <w:tcW w:w="1008" w:type="dxa"/>
            <w:vMerge/>
            <w:shd w:val="clear" w:color="auto" w:fill="auto"/>
            <w:textDirection w:val="btLr"/>
          </w:tcPr>
          <w:p w:rsidR="004646CF" w:rsidRPr="00B718F8"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83D49" w:rsidRDefault="004646CF" w:rsidP="004646CF">
            <w:pPr>
              <w:spacing w:after="0" w:line="240" w:lineRule="auto"/>
              <w:jc w:val="center"/>
              <w:rPr>
                <w:rFonts w:ascii="Times New Roman" w:hAnsi="Times New Roman"/>
                <w:b/>
                <w:bCs/>
                <w:color w:val="0F1419"/>
              </w:rPr>
            </w:pPr>
            <w:r w:rsidRPr="00D83D49">
              <w:rPr>
                <w:rFonts w:ascii="Times New Roman" w:hAnsi="Times New Roman"/>
                <w:b/>
              </w:rPr>
              <w:t>Ситуация помощи</w:t>
            </w:r>
          </w:p>
        </w:tc>
        <w:tc>
          <w:tcPr>
            <w:tcW w:w="7185" w:type="dxa"/>
            <w:shd w:val="clear" w:color="auto" w:fill="auto"/>
          </w:tcPr>
          <w:p w:rsidR="004646CF" w:rsidRPr="00B718F8" w:rsidRDefault="004646CF" w:rsidP="004646CF">
            <w:pPr>
              <w:spacing w:after="0" w:line="240" w:lineRule="auto"/>
              <w:ind w:right="-456"/>
              <w:rPr>
                <w:rFonts w:ascii="Times New Roman" w:hAnsi="Times New Roman"/>
              </w:rPr>
            </w:pPr>
            <w:r w:rsidRPr="00B718F8">
              <w:rPr>
                <w:rFonts w:ascii="Times New Roman" w:hAnsi="Times New Roman"/>
              </w:rPr>
              <w:t xml:space="preserve"> </w:t>
            </w:r>
            <w:r w:rsidRPr="00B718F8">
              <w:rPr>
                <w:rFonts w:ascii="Times New Roman" w:hAnsi="Times New Roman"/>
                <w:b/>
              </w:rPr>
              <w:t>«Мамины</w:t>
            </w:r>
            <w:r w:rsidRPr="00B718F8">
              <w:rPr>
                <w:rFonts w:ascii="Times New Roman" w:hAnsi="Times New Roman"/>
              </w:rPr>
              <w:t xml:space="preserve"> </w:t>
            </w:r>
            <w:r w:rsidRPr="00B718F8">
              <w:rPr>
                <w:rFonts w:ascii="Times New Roman" w:hAnsi="Times New Roman"/>
                <w:b/>
              </w:rPr>
              <w:t>Помощники»</w:t>
            </w:r>
          </w:p>
          <w:p w:rsidR="004646CF" w:rsidRPr="00B718F8" w:rsidRDefault="004646CF" w:rsidP="004646CF">
            <w:pPr>
              <w:spacing w:after="0" w:line="240" w:lineRule="auto"/>
              <w:ind w:right="-456"/>
              <w:rPr>
                <w:rFonts w:ascii="Times New Roman" w:hAnsi="Times New Roman"/>
              </w:rPr>
            </w:pPr>
            <w:r w:rsidRPr="00B718F8">
              <w:rPr>
                <w:rFonts w:ascii="Times New Roman" w:hAnsi="Times New Roman"/>
                <w:b/>
              </w:rPr>
              <w:t>Цели:</w:t>
            </w:r>
            <w:r w:rsidRPr="00B718F8">
              <w:rPr>
                <w:rFonts w:ascii="Times New Roman" w:hAnsi="Times New Roman"/>
              </w:rPr>
              <w:t xml:space="preserve"> учить проявлять заботу о мам; развивать желание порадовать близких, интерес к совместным действиям.</w:t>
            </w:r>
          </w:p>
          <w:p w:rsidR="004646CF" w:rsidRPr="00B718F8" w:rsidRDefault="004646CF" w:rsidP="004646CF">
            <w:pPr>
              <w:spacing w:after="0" w:line="240" w:lineRule="auto"/>
              <w:rPr>
                <w:rFonts w:ascii="Times New Roman" w:hAnsi="Times New Roman"/>
              </w:rPr>
            </w:pPr>
          </w:p>
        </w:tc>
        <w:tc>
          <w:tcPr>
            <w:tcW w:w="2693" w:type="dxa"/>
            <w:gridSpan w:val="2"/>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Дружный круг</w:t>
            </w:r>
          </w:p>
          <w:p w:rsidR="004646CF" w:rsidRPr="00D83D49" w:rsidRDefault="004646CF" w:rsidP="004646CF">
            <w:pPr>
              <w:spacing w:after="0" w:line="240" w:lineRule="auto"/>
              <w:jc w:val="center"/>
              <w:rPr>
                <w:rFonts w:ascii="Times New Roman" w:hAnsi="Times New Roman"/>
                <w:b/>
              </w:rPr>
            </w:pPr>
            <w:r>
              <w:rPr>
                <w:rFonts w:ascii="Times New Roman" w:hAnsi="Times New Roman"/>
              </w:rPr>
              <w:t>(картинки по теме)</w:t>
            </w:r>
          </w:p>
        </w:tc>
        <w:tc>
          <w:tcPr>
            <w:tcW w:w="1417" w:type="dxa"/>
            <w:vMerge/>
            <w:shd w:val="clear" w:color="auto" w:fill="auto"/>
          </w:tcPr>
          <w:p w:rsidR="004646CF" w:rsidRPr="00B718F8" w:rsidRDefault="004646CF" w:rsidP="004646CF">
            <w:pPr>
              <w:spacing w:after="0" w:line="240" w:lineRule="auto"/>
              <w:rPr>
                <w:rFonts w:ascii="Times New Roman" w:hAnsi="Times New Roman"/>
              </w:rPr>
            </w:pPr>
          </w:p>
        </w:tc>
        <w:tc>
          <w:tcPr>
            <w:tcW w:w="851" w:type="dxa"/>
            <w:gridSpan w:val="2"/>
            <w:vMerge/>
            <w:shd w:val="clear" w:color="auto" w:fill="auto"/>
          </w:tcPr>
          <w:p w:rsidR="004646CF" w:rsidRPr="00B718F8" w:rsidRDefault="004646CF" w:rsidP="004646CF">
            <w:pPr>
              <w:pStyle w:val="c3"/>
              <w:spacing w:before="0" w:beforeAutospacing="0" w:after="0" w:afterAutospacing="0"/>
              <w:rPr>
                <w:b/>
                <w:sz w:val="22"/>
                <w:szCs w:val="22"/>
              </w:rPr>
            </w:pPr>
          </w:p>
        </w:tc>
      </w:tr>
      <w:tr w:rsidR="004646CF" w:rsidRPr="00B718F8" w:rsidTr="004646CF">
        <w:trPr>
          <w:cantSplit/>
          <w:trHeight w:val="563"/>
        </w:trPr>
        <w:tc>
          <w:tcPr>
            <w:tcW w:w="1008" w:type="dxa"/>
            <w:vMerge/>
            <w:shd w:val="clear" w:color="auto" w:fill="auto"/>
            <w:textDirection w:val="btLr"/>
          </w:tcPr>
          <w:p w:rsidR="004646CF" w:rsidRPr="00B718F8"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4646CF">
            <w:pPr>
              <w:spacing w:line="240" w:lineRule="auto"/>
              <w:jc w:val="center"/>
              <w:rPr>
                <w:rFonts w:ascii="Times New Roman" w:hAnsi="Times New Roman"/>
                <w:b/>
                <w:bCs/>
                <w:color w:val="0F1419"/>
              </w:rPr>
            </w:pPr>
            <w:r w:rsidRPr="00B718F8">
              <w:rPr>
                <w:rFonts w:ascii="Times New Roman" w:hAnsi="Times New Roman"/>
                <w:b/>
                <w:bCs/>
              </w:rPr>
              <w:t>Настольная игра</w:t>
            </w:r>
          </w:p>
        </w:tc>
        <w:tc>
          <w:tcPr>
            <w:tcW w:w="7185" w:type="dxa"/>
            <w:shd w:val="clear" w:color="auto" w:fill="auto"/>
          </w:tcPr>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bCs/>
              </w:rPr>
              <w:t xml:space="preserve"> «Найди свою маму</w:t>
            </w:r>
            <w:r w:rsidRPr="00B718F8">
              <w:rPr>
                <w:rFonts w:ascii="Times New Roman" w:hAnsi="Times New Roman"/>
                <w:bCs/>
              </w:rPr>
              <w:t>»</w:t>
            </w:r>
            <w:r>
              <w:rPr>
                <w:rFonts w:ascii="Times New Roman" w:hAnsi="Times New Roman"/>
                <w:bCs/>
              </w:rPr>
              <w:t xml:space="preserve">- </w:t>
            </w:r>
            <w:r w:rsidRPr="00B718F8">
              <w:rPr>
                <w:rFonts w:ascii="Times New Roman" w:hAnsi="Times New Roman"/>
                <w:bCs/>
              </w:rPr>
              <w:t xml:space="preserve"> на развитие внимания, ассоциативного мышления, наблюдательности, усидчивости.</w:t>
            </w:r>
          </w:p>
        </w:tc>
        <w:tc>
          <w:tcPr>
            <w:tcW w:w="2693" w:type="dxa"/>
            <w:gridSpan w:val="2"/>
            <w:shd w:val="clear" w:color="auto" w:fill="auto"/>
          </w:tcPr>
          <w:p w:rsidR="004646CF" w:rsidRDefault="004646CF" w:rsidP="004646CF">
            <w:pPr>
              <w:spacing w:after="0" w:line="240" w:lineRule="auto"/>
              <w:jc w:val="center"/>
              <w:rPr>
                <w:rFonts w:ascii="Times New Roman" w:hAnsi="Times New Roman"/>
                <w:b/>
              </w:rPr>
            </w:pPr>
            <w:r w:rsidRPr="00B718F8">
              <w:rPr>
                <w:rFonts w:ascii="Times New Roman" w:hAnsi="Times New Roman"/>
                <w:b/>
              </w:rPr>
              <w:t>Центр игры</w:t>
            </w:r>
          </w:p>
          <w:p w:rsidR="004646CF" w:rsidRPr="007943EC" w:rsidRDefault="004646CF" w:rsidP="004646CF">
            <w:pPr>
              <w:spacing w:after="0" w:line="240" w:lineRule="auto"/>
              <w:jc w:val="center"/>
              <w:rPr>
                <w:rFonts w:ascii="Times New Roman" w:hAnsi="Times New Roman"/>
              </w:rPr>
            </w:pPr>
            <w:r>
              <w:rPr>
                <w:rFonts w:ascii="Times New Roman" w:hAnsi="Times New Roman"/>
              </w:rPr>
              <w:t>(дидактическое пособие)</w:t>
            </w:r>
          </w:p>
          <w:p w:rsidR="004646CF" w:rsidRPr="00B718F8" w:rsidRDefault="004646CF" w:rsidP="004646CF">
            <w:pPr>
              <w:spacing w:line="240" w:lineRule="auto"/>
              <w:rPr>
                <w:rFonts w:ascii="Times New Roman" w:hAnsi="Times New Roman"/>
                <w:bCs/>
                <w:color w:val="0F1419"/>
              </w:rPr>
            </w:pPr>
          </w:p>
        </w:tc>
        <w:tc>
          <w:tcPr>
            <w:tcW w:w="1417" w:type="dxa"/>
            <w:vMerge/>
            <w:shd w:val="clear" w:color="auto" w:fill="auto"/>
          </w:tcPr>
          <w:p w:rsidR="004646CF" w:rsidRPr="00B718F8" w:rsidRDefault="004646CF" w:rsidP="004646CF">
            <w:pPr>
              <w:spacing w:after="0" w:line="240" w:lineRule="auto"/>
              <w:rPr>
                <w:rFonts w:ascii="Times New Roman" w:hAnsi="Times New Roman"/>
              </w:rPr>
            </w:pPr>
          </w:p>
        </w:tc>
        <w:tc>
          <w:tcPr>
            <w:tcW w:w="851" w:type="dxa"/>
            <w:gridSpan w:val="2"/>
            <w:vMerge/>
            <w:shd w:val="clear" w:color="auto" w:fill="auto"/>
          </w:tcPr>
          <w:p w:rsidR="004646CF" w:rsidRPr="00B718F8" w:rsidRDefault="004646CF" w:rsidP="004646CF">
            <w:pPr>
              <w:pStyle w:val="c3"/>
              <w:spacing w:before="0" w:beforeAutospacing="0" w:after="0" w:afterAutospacing="0"/>
              <w:rPr>
                <w:b/>
                <w:sz w:val="22"/>
                <w:szCs w:val="22"/>
              </w:rPr>
            </w:pPr>
          </w:p>
        </w:tc>
      </w:tr>
      <w:tr w:rsidR="004646CF" w:rsidRPr="00B718F8" w:rsidTr="004646CF">
        <w:trPr>
          <w:cantSplit/>
          <w:trHeight w:val="563"/>
        </w:trPr>
        <w:tc>
          <w:tcPr>
            <w:tcW w:w="1008" w:type="dxa"/>
            <w:vMerge/>
            <w:shd w:val="clear" w:color="auto" w:fill="auto"/>
            <w:textDirection w:val="btLr"/>
          </w:tcPr>
          <w:p w:rsidR="004646CF" w:rsidRPr="00B718F8"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718F8" w:rsidRDefault="004646CF" w:rsidP="004646CF">
            <w:pPr>
              <w:spacing w:line="240" w:lineRule="auto"/>
              <w:jc w:val="center"/>
              <w:rPr>
                <w:rFonts w:ascii="Times New Roman" w:hAnsi="Times New Roman"/>
                <w:b/>
                <w:u w:val="single"/>
              </w:rPr>
            </w:pPr>
            <w:r w:rsidRPr="00B718F8">
              <w:rPr>
                <w:rFonts w:ascii="Times New Roman" w:hAnsi="Times New Roman"/>
                <w:b/>
                <w:u w:val="single"/>
              </w:rPr>
              <w:t>НОД</w:t>
            </w:r>
          </w:p>
        </w:tc>
        <w:tc>
          <w:tcPr>
            <w:tcW w:w="7185" w:type="dxa"/>
            <w:shd w:val="clear" w:color="auto" w:fill="auto"/>
          </w:tcPr>
          <w:p w:rsidR="004646CF" w:rsidRPr="00B718F8" w:rsidRDefault="004646CF" w:rsidP="004646CF">
            <w:pPr>
              <w:spacing w:after="0" w:line="240" w:lineRule="auto"/>
              <w:rPr>
                <w:rFonts w:ascii="Times New Roman" w:hAnsi="Times New Roman"/>
                <w:b/>
              </w:rPr>
            </w:pPr>
            <w:r w:rsidRPr="00B718F8">
              <w:rPr>
                <w:rFonts w:ascii="Times New Roman" w:hAnsi="Times New Roman"/>
                <w:b/>
              </w:rPr>
              <w:t>1.Физическое развитие.</w:t>
            </w:r>
          </w:p>
          <w:p w:rsidR="004646CF" w:rsidRPr="00B718F8" w:rsidRDefault="004646CF" w:rsidP="004646CF">
            <w:pPr>
              <w:spacing w:after="0" w:line="240" w:lineRule="auto"/>
              <w:rPr>
                <w:rFonts w:ascii="Times New Roman" w:hAnsi="Times New Roman"/>
                <w:b/>
              </w:rPr>
            </w:pPr>
          </w:p>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rPr>
              <w:t>2. Формирование целостной картины мира.</w:t>
            </w:r>
          </w:p>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rPr>
              <w:t>Тема:  «Мамина коробочка»</w:t>
            </w:r>
          </w:p>
          <w:p w:rsidR="004646CF" w:rsidRPr="00B718F8" w:rsidRDefault="004646CF" w:rsidP="004646CF">
            <w:pPr>
              <w:spacing w:after="0" w:line="240" w:lineRule="auto"/>
              <w:ind w:right="-456"/>
              <w:rPr>
                <w:rFonts w:ascii="Times New Roman" w:hAnsi="Times New Roman"/>
              </w:rPr>
            </w:pPr>
            <w:r w:rsidRPr="00B718F8">
              <w:rPr>
                <w:rFonts w:ascii="Times New Roman" w:hAnsi="Times New Roman"/>
                <w:b/>
              </w:rPr>
              <w:t xml:space="preserve">Цель: </w:t>
            </w:r>
            <w:r w:rsidRPr="00B718F8">
              <w:rPr>
                <w:rFonts w:ascii="Times New Roman" w:hAnsi="Times New Roman"/>
              </w:rPr>
              <w:t xml:space="preserve">Продолжать знакомить детей с предметами ближайшего окружения. Активизировать словарь детей названиями предметов, пополнить словарь словами, обозначающими назначение предметов и их цвета. Воспитывать внимание и интерес к маминым делам, что мама делает. </w:t>
            </w:r>
          </w:p>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rPr>
              <w:t xml:space="preserve">Используемая литература: </w:t>
            </w:r>
            <w:r w:rsidRPr="00B718F8">
              <w:rPr>
                <w:rFonts w:ascii="Times New Roman" w:hAnsi="Times New Roman"/>
              </w:rPr>
              <w:t xml:space="preserve"> Г.Я.Затулина с. 109).</w:t>
            </w:r>
          </w:p>
        </w:tc>
        <w:tc>
          <w:tcPr>
            <w:tcW w:w="2693" w:type="dxa"/>
            <w:gridSpan w:val="2"/>
            <w:shd w:val="clear" w:color="auto" w:fill="auto"/>
          </w:tcPr>
          <w:p w:rsidR="004646CF" w:rsidRDefault="004646CF" w:rsidP="004646CF">
            <w:pPr>
              <w:spacing w:after="0" w:line="240" w:lineRule="auto"/>
              <w:jc w:val="center"/>
              <w:rPr>
                <w:rFonts w:ascii="Times New Roman" w:hAnsi="Times New Roman"/>
                <w:b/>
              </w:rPr>
            </w:pPr>
          </w:p>
          <w:p w:rsidR="004646CF" w:rsidRDefault="004646CF" w:rsidP="004646CF">
            <w:pPr>
              <w:spacing w:after="0" w:line="240" w:lineRule="auto"/>
              <w:jc w:val="center"/>
              <w:rPr>
                <w:rFonts w:ascii="Times New Roman" w:hAnsi="Times New Roman"/>
                <w:b/>
              </w:rPr>
            </w:pPr>
          </w:p>
          <w:p w:rsidR="004646CF" w:rsidRPr="00B718F8" w:rsidRDefault="004646CF" w:rsidP="004646CF">
            <w:pPr>
              <w:spacing w:after="0" w:line="240" w:lineRule="auto"/>
              <w:rPr>
                <w:rFonts w:ascii="Times New Roman" w:hAnsi="Times New Roman"/>
              </w:rPr>
            </w:pPr>
            <w:r>
              <w:rPr>
                <w:rFonts w:ascii="Times New Roman" w:hAnsi="Times New Roman"/>
                <w:b/>
              </w:rPr>
              <w:t>Центр познания</w:t>
            </w:r>
            <w:r w:rsidRPr="00B718F8">
              <w:rPr>
                <w:rFonts w:ascii="Times New Roman" w:hAnsi="Times New Roman"/>
              </w:rPr>
              <w:t xml:space="preserve"> (красивая коробочка, картинки по теме)</w:t>
            </w:r>
          </w:p>
        </w:tc>
        <w:tc>
          <w:tcPr>
            <w:tcW w:w="1417" w:type="dxa"/>
            <w:vMerge/>
            <w:shd w:val="clear" w:color="auto" w:fill="auto"/>
          </w:tcPr>
          <w:p w:rsidR="004646CF" w:rsidRPr="00B718F8" w:rsidRDefault="004646CF" w:rsidP="004646CF">
            <w:pPr>
              <w:spacing w:after="0" w:line="240" w:lineRule="auto"/>
              <w:rPr>
                <w:rFonts w:ascii="Times New Roman" w:hAnsi="Times New Roman"/>
              </w:rPr>
            </w:pPr>
          </w:p>
        </w:tc>
        <w:tc>
          <w:tcPr>
            <w:tcW w:w="851" w:type="dxa"/>
            <w:gridSpan w:val="2"/>
            <w:vMerge/>
            <w:shd w:val="clear" w:color="auto" w:fill="auto"/>
          </w:tcPr>
          <w:p w:rsidR="004646CF" w:rsidRPr="00B718F8" w:rsidRDefault="004646CF" w:rsidP="004646CF">
            <w:pPr>
              <w:pStyle w:val="c3"/>
              <w:spacing w:before="0" w:beforeAutospacing="0" w:after="0" w:afterAutospacing="0"/>
              <w:rPr>
                <w:b/>
                <w:sz w:val="22"/>
                <w:szCs w:val="22"/>
              </w:rPr>
            </w:pPr>
          </w:p>
        </w:tc>
      </w:tr>
      <w:tr w:rsidR="004646CF" w:rsidRPr="00B718F8" w:rsidTr="004646CF">
        <w:trPr>
          <w:trHeight w:val="3253"/>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shd w:val="clear" w:color="auto" w:fill="FFFFFF"/>
              <w:spacing w:after="0" w:line="240" w:lineRule="auto"/>
              <w:jc w:val="center"/>
              <w:rPr>
                <w:rFonts w:ascii="Times New Roman" w:hAnsi="Times New Roman"/>
                <w:b/>
                <w:bCs/>
                <w:color w:val="000000"/>
                <w:spacing w:val="-8"/>
                <w:u w:val="single"/>
              </w:rPr>
            </w:pPr>
            <w:r w:rsidRPr="00B718F8">
              <w:rPr>
                <w:rFonts w:ascii="Times New Roman" w:hAnsi="Times New Roman"/>
                <w:b/>
                <w:u w:val="single"/>
              </w:rPr>
              <w:t>Прогулка</w:t>
            </w:r>
          </w:p>
          <w:p w:rsidR="004646CF" w:rsidRPr="00B718F8" w:rsidRDefault="004646CF" w:rsidP="004646CF">
            <w:pPr>
              <w:spacing w:after="0" w:line="240" w:lineRule="auto"/>
              <w:jc w:val="center"/>
              <w:rPr>
                <w:rFonts w:ascii="Times New Roman" w:hAnsi="Times New Roman"/>
                <w:color w:val="FF0000"/>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line="240" w:lineRule="auto"/>
              <w:jc w:val="center"/>
              <w:rPr>
                <w:rFonts w:ascii="Times New Roman" w:hAnsi="Times New Roman"/>
              </w:rPr>
            </w:pPr>
          </w:p>
        </w:tc>
        <w:tc>
          <w:tcPr>
            <w:tcW w:w="7185" w:type="dxa"/>
            <w:shd w:val="clear" w:color="auto" w:fill="auto"/>
          </w:tcPr>
          <w:p w:rsidR="004646CF" w:rsidRPr="008A66AA" w:rsidRDefault="004646CF" w:rsidP="004646CF">
            <w:pPr>
              <w:shd w:val="clear" w:color="auto" w:fill="FFFFFF"/>
              <w:spacing w:after="0" w:line="240" w:lineRule="auto"/>
              <w:ind w:firstLine="142"/>
              <w:jc w:val="center"/>
              <w:rPr>
                <w:rFonts w:ascii="Times New Roman" w:hAnsi="Times New Roman"/>
                <w:sz w:val="24"/>
                <w:szCs w:val="24"/>
              </w:rPr>
            </w:pPr>
            <w:r w:rsidRPr="008A66AA">
              <w:rPr>
                <w:rFonts w:ascii="Times New Roman" w:hAnsi="Times New Roman"/>
                <w:b/>
                <w:bCs/>
                <w:color w:val="000000"/>
                <w:spacing w:val="-9"/>
                <w:sz w:val="24"/>
                <w:szCs w:val="24"/>
              </w:rPr>
              <w:t>Наблюдение за рябиной</w:t>
            </w:r>
          </w:p>
          <w:p w:rsidR="004646CF" w:rsidRPr="008A66AA" w:rsidRDefault="004646CF" w:rsidP="004646CF">
            <w:pPr>
              <w:shd w:val="clear" w:color="auto" w:fill="FFFFFF"/>
              <w:spacing w:after="0" w:line="240" w:lineRule="auto"/>
              <w:ind w:hanging="11"/>
              <w:rPr>
                <w:rFonts w:ascii="Times New Roman" w:hAnsi="Times New Roman"/>
              </w:rPr>
            </w:pPr>
            <w:r w:rsidRPr="008A66AA">
              <w:rPr>
                <w:rFonts w:ascii="Times New Roman" w:hAnsi="Times New Roman"/>
                <w:b/>
                <w:iCs/>
                <w:color w:val="000000"/>
                <w:spacing w:val="1"/>
              </w:rPr>
              <w:t>Цель</w:t>
            </w:r>
            <w:r w:rsidRPr="008A66AA">
              <w:rPr>
                <w:rFonts w:ascii="Times New Roman" w:hAnsi="Times New Roman"/>
                <w:i/>
                <w:iCs/>
                <w:color w:val="000000"/>
                <w:spacing w:val="1"/>
              </w:rPr>
              <w:t xml:space="preserve">: </w:t>
            </w:r>
            <w:r w:rsidRPr="008A66AA">
              <w:rPr>
                <w:rFonts w:ascii="Times New Roman" w:hAnsi="Times New Roman"/>
                <w:color w:val="000000"/>
                <w:spacing w:val="1"/>
              </w:rPr>
              <w:t>расширять знания о живой природе.</w:t>
            </w:r>
          </w:p>
          <w:p w:rsidR="004646CF" w:rsidRPr="008A66AA" w:rsidRDefault="004646CF" w:rsidP="004646CF">
            <w:pPr>
              <w:shd w:val="clear" w:color="auto" w:fill="FFFFFF"/>
              <w:spacing w:after="0" w:line="240" w:lineRule="auto"/>
              <w:ind w:hanging="11"/>
              <w:jc w:val="center"/>
              <w:rPr>
                <w:rFonts w:ascii="Times New Roman" w:hAnsi="Times New Roman"/>
                <w:b/>
              </w:rPr>
            </w:pPr>
            <w:r w:rsidRPr="008A66AA">
              <w:rPr>
                <w:rFonts w:ascii="Times New Roman" w:hAnsi="Times New Roman"/>
                <w:b/>
                <w:iCs/>
                <w:color w:val="000000"/>
                <w:spacing w:val="-4"/>
              </w:rPr>
              <w:t>Ход   наблюдения</w:t>
            </w:r>
          </w:p>
          <w:p w:rsidR="004646CF" w:rsidRPr="008A66AA" w:rsidRDefault="004646CF" w:rsidP="004646CF">
            <w:pPr>
              <w:shd w:val="clear" w:color="auto" w:fill="FFFFFF"/>
              <w:spacing w:after="0" w:line="240" w:lineRule="auto"/>
              <w:ind w:hanging="11"/>
              <w:rPr>
                <w:rFonts w:ascii="Times New Roman" w:hAnsi="Times New Roman"/>
              </w:rPr>
            </w:pPr>
            <w:r w:rsidRPr="008A66AA">
              <w:rPr>
                <w:rFonts w:ascii="Times New Roman" w:hAnsi="Times New Roman"/>
                <w:color w:val="000000"/>
                <w:spacing w:val="-1"/>
              </w:rPr>
              <w:t>Воспитатель задает детям вопросы.</w:t>
            </w:r>
          </w:p>
          <w:p w:rsidR="004646CF" w:rsidRDefault="004646CF" w:rsidP="004646CF">
            <w:pPr>
              <w:widowControl w:val="0"/>
              <w:numPr>
                <w:ilvl w:val="0"/>
                <w:numId w:val="13"/>
              </w:numPr>
              <w:shd w:val="clear" w:color="auto" w:fill="FFFFFF"/>
              <w:tabs>
                <w:tab w:val="left" w:pos="418"/>
              </w:tabs>
              <w:autoSpaceDE w:val="0"/>
              <w:autoSpaceDN w:val="0"/>
              <w:adjustRightInd w:val="0"/>
              <w:spacing w:after="0" w:line="240" w:lineRule="auto"/>
              <w:ind w:hanging="11"/>
              <w:rPr>
                <w:rFonts w:ascii="Times New Roman" w:hAnsi="Times New Roman"/>
                <w:color w:val="000000"/>
              </w:rPr>
            </w:pPr>
            <w:r w:rsidRPr="008A66AA">
              <w:rPr>
                <w:rFonts w:ascii="Times New Roman" w:hAnsi="Times New Roman"/>
                <w:color w:val="000000"/>
                <w:spacing w:val="1"/>
              </w:rPr>
              <w:t xml:space="preserve">Что это за дерево? </w:t>
            </w:r>
            <w:r w:rsidRPr="008A66AA">
              <w:rPr>
                <w:rFonts w:ascii="Times New Roman" w:hAnsi="Times New Roman"/>
                <w:i/>
                <w:iCs/>
                <w:color w:val="000000"/>
                <w:spacing w:val="1"/>
              </w:rPr>
              <w:t>(Рябина.)</w:t>
            </w:r>
          </w:p>
          <w:p w:rsidR="004646CF" w:rsidRPr="008A66AA" w:rsidRDefault="004646CF" w:rsidP="004646CF">
            <w:pPr>
              <w:widowControl w:val="0"/>
              <w:shd w:val="clear" w:color="auto" w:fill="FFFFFF"/>
              <w:tabs>
                <w:tab w:val="left" w:pos="418"/>
              </w:tabs>
              <w:autoSpaceDE w:val="0"/>
              <w:autoSpaceDN w:val="0"/>
              <w:adjustRightInd w:val="0"/>
              <w:spacing w:after="0" w:line="240" w:lineRule="auto"/>
              <w:ind w:left="142" w:hanging="11"/>
              <w:rPr>
                <w:rFonts w:ascii="Times New Roman" w:hAnsi="Times New Roman"/>
                <w:color w:val="000000"/>
              </w:rPr>
            </w:pPr>
            <w:r w:rsidRPr="008A66AA">
              <w:rPr>
                <w:rFonts w:ascii="Times New Roman" w:hAnsi="Times New Roman"/>
                <w:color w:val="000000"/>
                <w:spacing w:val="1"/>
              </w:rPr>
              <w:t xml:space="preserve">Эти камушки, рубиновые </w:t>
            </w:r>
          </w:p>
          <w:p w:rsidR="004646CF" w:rsidRPr="008A66AA" w:rsidRDefault="004646CF" w:rsidP="004646CF">
            <w:pPr>
              <w:shd w:val="clear" w:color="auto" w:fill="FFFFFF"/>
              <w:spacing w:after="0" w:line="240" w:lineRule="auto"/>
              <w:ind w:hanging="11"/>
              <w:rPr>
                <w:rFonts w:ascii="Times New Roman" w:hAnsi="Times New Roman"/>
                <w:color w:val="000000"/>
                <w:spacing w:val="3"/>
              </w:rPr>
            </w:pPr>
            <w:r w:rsidRPr="008A66AA">
              <w:rPr>
                <w:rFonts w:ascii="Times New Roman" w:hAnsi="Times New Roman"/>
                <w:color w:val="000000"/>
                <w:spacing w:val="3"/>
              </w:rPr>
              <w:t xml:space="preserve">И ягодки рябиновые </w:t>
            </w:r>
          </w:p>
          <w:p w:rsidR="004646CF" w:rsidRPr="008A66AA" w:rsidRDefault="004646CF" w:rsidP="004646CF">
            <w:pPr>
              <w:shd w:val="clear" w:color="auto" w:fill="FFFFFF"/>
              <w:spacing w:after="0" w:line="240" w:lineRule="auto"/>
              <w:ind w:hanging="11"/>
              <w:rPr>
                <w:rFonts w:ascii="Times New Roman" w:hAnsi="Times New Roman"/>
                <w:color w:val="000000"/>
                <w:spacing w:val="1"/>
              </w:rPr>
            </w:pPr>
            <w:r w:rsidRPr="008A66AA">
              <w:rPr>
                <w:rFonts w:ascii="Times New Roman" w:hAnsi="Times New Roman"/>
                <w:color w:val="000000"/>
                <w:spacing w:val="1"/>
              </w:rPr>
              <w:t xml:space="preserve">На холмах и на равнинах </w:t>
            </w:r>
          </w:p>
          <w:p w:rsidR="004646CF" w:rsidRPr="00185B3D" w:rsidRDefault="004646CF" w:rsidP="004646CF">
            <w:pPr>
              <w:shd w:val="clear" w:color="auto" w:fill="FFFFFF"/>
              <w:spacing w:after="0" w:line="240" w:lineRule="auto"/>
              <w:ind w:hanging="11"/>
              <w:rPr>
                <w:rFonts w:ascii="Times New Roman" w:hAnsi="Times New Roman"/>
                <w:color w:val="000000"/>
                <w:spacing w:val="-1"/>
              </w:rPr>
            </w:pPr>
            <w:r w:rsidRPr="008A66AA">
              <w:rPr>
                <w:rFonts w:ascii="Times New Roman" w:hAnsi="Times New Roman"/>
                <w:color w:val="000000"/>
                <w:spacing w:val="-1"/>
              </w:rPr>
              <w:t>Одеваю</w:t>
            </w:r>
            <w:r>
              <w:rPr>
                <w:rFonts w:ascii="Times New Roman" w:hAnsi="Times New Roman"/>
                <w:color w:val="000000"/>
                <w:spacing w:val="-1"/>
              </w:rPr>
              <w:t xml:space="preserve">т, </w:t>
            </w:r>
            <w:r w:rsidRPr="008A66AA">
              <w:rPr>
                <w:rFonts w:ascii="Times New Roman" w:hAnsi="Times New Roman"/>
                <w:color w:val="000000"/>
                <w:spacing w:val="-1"/>
              </w:rPr>
              <w:t>кисти на рябинах.</w:t>
            </w:r>
          </w:p>
          <w:p w:rsidR="004646CF" w:rsidRPr="008A66AA" w:rsidRDefault="004646CF" w:rsidP="004646CF">
            <w:pPr>
              <w:shd w:val="clear" w:color="auto" w:fill="FFFFFF"/>
              <w:spacing w:after="0" w:line="240" w:lineRule="auto"/>
              <w:ind w:hanging="11"/>
              <w:rPr>
                <w:rFonts w:ascii="Times New Roman" w:hAnsi="Times New Roman"/>
              </w:rPr>
            </w:pPr>
            <w:r w:rsidRPr="008A66AA">
              <w:rPr>
                <w:rFonts w:ascii="Times New Roman" w:hAnsi="Times New Roman"/>
                <w:b/>
                <w:bCs/>
                <w:color w:val="000000"/>
                <w:spacing w:val="-10"/>
              </w:rPr>
              <w:t>Трудовая деятельность</w:t>
            </w:r>
            <w:r>
              <w:rPr>
                <w:rFonts w:ascii="Times New Roman" w:hAnsi="Times New Roman"/>
              </w:rPr>
              <w:t xml:space="preserve">. </w:t>
            </w:r>
            <w:r w:rsidRPr="008A66AA">
              <w:rPr>
                <w:rFonts w:ascii="Times New Roman" w:hAnsi="Times New Roman"/>
                <w:color w:val="000000"/>
                <w:spacing w:val="-1"/>
              </w:rPr>
              <w:t>Уборка мусора на участке.</w:t>
            </w:r>
          </w:p>
          <w:p w:rsidR="004646CF" w:rsidRPr="008A66AA" w:rsidRDefault="004646CF" w:rsidP="004646CF">
            <w:pPr>
              <w:shd w:val="clear" w:color="auto" w:fill="FFFFFF"/>
              <w:spacing w:after="0" w:line="240" w:lineRule="auto"/>
              <w:ind w:hanging="11"/>
              <w:rPr>
                <w:rFonts w:ascii="Times New Roman" w:hAnsi="Times New Roman"/>
                <w:b/>
              </w:rPr>
            </w:pPr>
            <w:r w:rsidRPr="008A66AA">
              <w:rPr>
                <w:rFonts w:ascii="Times New Roman" w:hAnsi="Times New Roman"/>
                <w:b/>
                <w:iCs/>
                <w:color w:val="000000"/>
                <w:spacing w:val="-9"/>
              </w:rPr>
              <w:t>Цели:</w:t>
            </w:r>
            <w:r>
              <w:rPr>
                <w:rFonts w:ascii="Times New Roman" w:hAnsi="Times New Roman"/>
                <w:b/>
              </w:rPr>
              <w:t xml:space="preserve"> - </w:t>
            </w:r>
            <w:r w:rsidRPr="008A66AA">
              <w:rPr>
                <w:rFonts w:ascii="Times New Roman" w:hAnsi="Times New Roman"/>
                <w:color w:val="000000"/>
              </w:rPr>
              <w:t>приучать соблюдать чистоту и порядок на участке;</w:t>
            </w:r>
            <w:r>
              <w:rPr>
                <w:rFonts w:ascii="Times New Roman" w:hAnsi="Times New Roman"/>
                <w:b/>
              </w:rPr>
              <w:t xml:space="preserve"> - </w:t>
            </w:r>
            <w:r w:rsidRPr="008A66AA">
              <w:rPr>
                <w:rFonts w:ascii="Times New Roman" w:hAnsi="Times New Roman"/>
                <w:color w:val="000000"/>
                <w:spacing w:val="-1"/>
              </w:rPr>
              <w:t>побуждать оказывать помощь взрослым.</w:t>
            </w:r>
          </w:p>
        </w:tc>
        <w:tc>
          <w:tcPr>
            <w:tcW w:w="2693" w:type="dxa"/>
            <w:gridSpan w:val="2"/>
            <w:shd w:val="clear" w:color="auto" w:fill="auto"/>
          </w:tcPr>
          <w:p w:rsidR="004646CF" w:rsidRPr="008A66AA" w:rsidRDefault="004646CF" w:rsidP="004646CF">
            <w:pPr>
              <w:shd w:val="clear" w:color="auto" w:fill="FFFFFF"/>
              <w:spacing w:after="0" w:line="240" w:lineRule="auto"/>
              <w:rPr>
                <w:rFonts w:ascii="Times New Roman" w:hAnsi="Times New Roman"/>
              </w:rPr>
            </w:pPr>
            <w:r w:rsidRPr="008A66AA">
              <w:rPr>
                <w:rFonts w:ascii="Times New Roman" w:hAnsi="Times New Roman"/>
                <w:b/>
                <w:bCs/>
                <w:color w:val="000000"/>
                <w:spacing w:val="-13"/>
              </w:rPr>
              <w:t>Подвижные игры</w:t>
            </w:r>
          </w:p>
          <w:p w:rsidR="004646CF" w:rsidRPr="008A66AA" w:rsidRDefault="004646CF" w:rsidP="004646CF">
            <w:pPr>
              <w:shd w:val="clear" w:color="auto" w:fill="FFFFFF"/>
              <w:spacing w:after="0" w:line="240" w:lineRule="auto"/>
              <w:rPr>
                <w:rFonts w:ascii="Times New Roman" w:hAnsi="Times New Roman"/>
                <w:b/>
                <w:color w:val="000000"/>
                <w:spacing w:val="-11"/>
              </w:rPr>
            </w:pPr>
            <w:r w:rsidRPr="008A66AA">
              <w:rPr>
                <w:rFonts w:ascii="Times New Roman" w:hAnsi="Times New Roman"/>
                <w:b/>
                <w:color w:val="000000"/>
                <w:spacing w:val="-11"/>
              </w:rPr>
              <w:t xml:space="preserve">«Самолеты». </w:t>
            </w:r>
          </w:p>
          <w:p w:rsidR="004646CF" w:rsidRDefault="004646CF" w:rsidP="004646CF">
            <w:pPr>
              <w:shd w:val="clear" w:color="auto" w:fill="FFFFFF"/>
              <w:spacing w:after="0" w:line="240" w:lineRule="auto"/>
              <w:ind w:firstLine="33"/>
              <w:rPr>
                <w:rFonts w:ascii="Times New Roman" w:hAnsi="Times New Roman"/>
                <w:b/>
                <w:bCs/>
                <w:color w:val="000000"/>
                <w:spacing w:val="-11"/>
              </w:rPr>
            </w:pPr>
            <w:r w:rsidRPr="008A66AA">
              <w:rPr>
                <w:rFonts w:ascii="Times New Roman" w:hAnsi="Times New Roman"/>
                <w:b/>
                <w:iCs/>
                <w:color w:val="000000"/>
                <w:spacing w:val="-10"/>
              </w:rPr>
              <w:t>Цели:</w:t>
            </w:r>
            <w:r>
              <w:rPr>
                <w:rFonts w:ascii="Times New Roman" w:hAnsi="Times New Roman"/>
                <w:b/>
              </w:rPr>
              <w:t xml:space="preserve">: </w:t>
            </w:r>
            <w:r w:rsidRPr="008A66AA">
              <w:rPr>
                <w:rFonts w:ascii="Times New Roman" w:hAnsi="Times New Roman"/>
                <w:color w:val="000000"/>
                <w:spacing w:val="-1"/>
              </w:rPr>
              <w:t>упражнять в беге, действиях по сигналу воспитателя</w:t>
            </w:r>
            <w:r>
              <w:rPr>
                <w:rFonts w:ascii="Times New Roman" w:hAnsi="Times New Roman"/>
                <w:color w:val="000000"/>
                <w:spacing w:val="-1"/>
              </w:rPr>
              <w:t>.</w:t>
            </w:r>
            <w:r w:rsidRPr="008A66AA">
              <w:rPr>
                <w:rFonts w:ascii="Times New Roman" w:hAnsi="Times New Roman"/>
                <w:color w:val="000000"/>
                <w:spacing w:val="-3"/>
              </w:rPr>
              <w:br/>
            </w:r>
            <w:r w:rsidRPr="008A66AA">
              <w:rPr>
                <w:rFonts w:ascii="Times New Roman" w:hAnsi="Times New Roman"/>
                <w:b/>
                <w:color w:val="000000"/>
                <w:spacing w:val="-6"/>
              </w:rPr>
              <w:t>«Найди, где спрятано».</w:t>
            </w:r>
            <w:r w:rsidRPr="008A66AA">
              <w:rPr>
                <w:rFonts w:ascii="Times New Roman" w:hAnsi="Times New Roman"/>
                <w:b/>
                <w:color w:val="000000"/>
                <w:spacing w:val="-6"/>
              </w:rPr>
              <w:br/>
            </w:r>
            <w:r w:rsidRPr="008A66AA">
              <w:rPr>
                <w:rFonts w:ascii="Times New Roman" w:hAnsi="Times New Roman"/>
                <w:b/>
                <w:iCs/>
                <w:color w:val="000000"/>
                <w:spacing w:val="-11"/>
              </w:rPr>
              <w:t>Цели:</w:t>
            </w:r>
            <w:r>
              <w:rPr>
                <w:rFonts w:ascii="Times New Roman" w:hAnsi="Times New Roman"/>
                <w:b/>
              </w:rPr>
              <w:t xml:space="preserve"> - </w:t>
            </w:r>
            <w:r w:rsidRPr="008A66AA">
              <w:rPr>
                <w:rFonts w:ascii="Times New Roman" w:hAnsi="Times New Roman"/>
                <w:color w:val="000000"/>
                <w:spacing w:val="-1"/>
              </w:rPr>
              <w:t>учить ориентироваться в пространстве</w:t>
            </w:r>
            <w:r w:rsidRPr="008A66AA">
              <w:rPr>
                <w:rFonts w:ascii="Times New Roman" w:hAnsi="Times New Roman"/>
                <w:b/>
                <w:bCs/>
                <w:color w:val="000000"/>
                <w:spacing w:val="-11"/>
              </w:rPr>
              <w:t xml:space="preserve"> </w:t>
            </w:r>
          </w:p>
          <w:p w:rsidR="004646CF" w:rsidRPr="008A66AA" w:rsidRDefault="004646CF" w:rsidP="004646CF">
            <w:pPr>
              <w:shd w:val="clear" w:color="auto" w:fill="FFFFFF"/>
              <w:spacing w:after="0" w:line="240" w:lineRule="auto"/>
              <w:ind w:firstLine="33"/>
              <w:rPr>
                <w:rFonts w:ascii="Times New Roman" w:hAnsi="Times New Roman"/>
              </w:rPr>
            </w:pPr>
            <w:r w:rsidRPr="008A66AA">
              <w:rPr>
                <w:rFonts w:ascii="Times New Roman" w:hAnsi="Times New Roman"/>
                <w:b/>
                <w:bCs/>
                <w:color w:val="000000"/>
                <w:spacing w:val="-11"/>
              </w:rPr>
              <w:t>Выносной материал</w:t>
            </w:r>
            <w:r>
              <w:rPr>
                <w:rFonts w:ascii="Times New Roman" w:hAnsi="Times New Roman"/>
                <w:b/>
                <w:bCs/>
                <w:color w:val="000000"/>
                <w:spacing w:val="-11"/>
              </w:rPr>
              <w:t>:</w:t>
            </w:r>
          </w:p>
          <w:p w:rsidR="004646CF" w:rsidRPr="00185B3D" w:rsidRDefault="004646CF" w:rsidP="004646CF">
            <w:pPr>
              <w:shd w:val="clear" w:color="auto" w:fill="FFFFFF"/>
              <w:spacing w:after="0" w:line="240" w:lineRule="auto"/>
              <w:ind w:firstLine="33"/>
              <w:rPr>
                <w:rFonts w:ascii="Times New Roman" w:hAnsi="Times New Roman"/>
              </w:rPr>
            </w:pPr>
            <w:r>
              <w:rPr>
                <w:rFonts w:ascii="Times New Roman" w:hAnsi="Times New Roman"/>
                <w:color w:val="000000"/>
                <w:spacing w:val="-5"/>
              </w:rPr>
              <w:t>м</w:t>
            </w:r>
            <w:r w:rsidRPr="008A66AA">
              <w:rPr>
                <w:rFonts w:ascii="Times New Roman" w:hAnsi="Times New Roman"/>
                <w:color w:val="000000"/>
                <w:spacing w:val="-5"/>
              </w:rPr>
              <w:t>ячи, машинки, ведерки, обручи, самокаты, вожжи.</w:t>
            </w:r>
          </w:p>
        </w:tc>
        <w:tc>
          <w:tcPr>
            <w:tcW w:w="1417" w:type="dxa"/>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Метание мяча на дальность.</w:t>
            </w:r>
          </w:p>
          <w:p w:rsidR="004646CF" w:rsidRPr="008A66AA" w:rsidRDefault="004646CF" w:rsidP="004646CF">
            <w:pPr>
              <w:shd w:val="clear" w:color="auto" w:fill="FFFFFF"/>
              <w:spacing w:after="0" w:line="240" w:lineRule="auto"/>
              <w:rPr>
                <w:rFonts w:ascii="Times New Roman" w:hAnsi="Times New Roman"/>
                <w:b/>
              </w:rPr>
            </w:pPr>
          </w:p>
        </w:tc>
        <w:tc>
          <w:tcPr>
            <w:tcW w:w="851" w:type="dxa"/>
            <w:gridSpan w:val="2"/>
            <w:vMerge/>
            <w:shd w:val="clear" w:color="auto" w:fill="auto"/>
          </w:tcPr>
          <w:p w:rsidR="004646CF" w:rsidRPr="00B718F8" w:rsidRDefault="004646CF" w:rsidP="004646CF">
            <w:pPr>
              <w:spacing w:after="0" w:line="240" w:lineRule="auto"/>
              <w:rPr>
                <w:rFonts w:ascii="Times New Roman" w:hAnsi="Times New Roman"/>
              </w:rPr>
            </w:pPr>
          </w:p>
        </w:tc>
      </w:tr>
      <w:tr w:rsidR="004646CF" w:rsidRPr="00B718F8" w:rsidTr="004646CF">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pStyle w:val="a3"/>
              <w:jc w:val="center"/>
              <w:rPr>
                <w:rFonts w:ascii="Times New Roman" w:hAnsi="Times New Roman"/>
                <w:b/>
                <w:u w:val="single"/>
              </w:rPr>
            </w:pPr>
            <w:r w:rsidRPr="00B718F8">
              <w:rPr>
                <w:rFonts w:ascii="Times New Roman" w:hAnsi="Times New Roman"/>
                <w:b/>
                <w:u w:val="single"/>
              </w:rPr>
              <w:t>Работа перед  сном</w:t>
            </w:r>
          </w:p>
        </w:tc>
        <w:tc>
          <w:tcPr>
            <w:tcW w:w="12146" w:type="dxa"/>
            <w:gridSpan w:val="6"/>
            <w:shd w:val="clear" w:color="auto" w:fill="auto"/>
          </w:tcPr>
          <w:p w:rsidR="004646CF" w:rsidRPr="00B718F8" w:rsidRDefault="004646CF" w:rsidP="004646CF">
            <w:pPr>
              <w:spacing w:after="0" w:line="240" w:lineRule="auto"/>
              <w:rPr>
                <w:rFonts w:ascii="Times New Roman" w:hAnsi="Times New Roman"/>
                <w:b/>
              </w:rPr>
            </w:pPr>
            <w:r w:rsidRPr="00B718F8">
              <w:rPr>
                <w:rFonts w:ascii="Times New Roman" w:hAnsi="Times New Roman"/>
                <w:b/>
              </w:rPr>
              <w:t xml:space="preserve">Чтение стихотворения  А. </w:t>
            </w:r>
            <w:proofErr w:type="spellStart"/>
            <w:r w:rsidRPr="00B718F8">
              <w:rPr>
                <w:rFonts w:ascii="Times New Roman" w:hAnsi="Times New Roman"/>
                <w:b/>
              </w:rPr>
              <w:t>Барто</w:t>
            </w:r>
            <w:proofErr w:type="spellEnd"/>
            <w:r w:rsidRPr="00B718F8">
              <w:rPr>
                <w:rFonts w:ascii="Times New Roman" w:hAnsi="Times New Roman"/>
                <w:b/>
              </w:rPr>
              <w:t xml:space="preserve">  «Разговор с мамой»</w:t>
            </w:r>
            <w:r w:rsidRPr="00B718F8">
              <w:rPr>
                <w:rFonts w:ascii="Times New Roman" w:hAnsi="Times New Roman"/>
              </w:rPr>
              <w:t xml:space="preserve"> </w:t>
            </w:r>
            <w:r w:rsidRPr="00B718F8">
              <w:rPr>
                <w:rFonts w:ascii="Times New Roman" w:hAnsi="Times New Roman"/>
                <w:b/>
              </w:rPr>
              <w:t>Цель:</w:t>
            </w:r>
            <w:r w:rsidRPr="00B718F8">
              <w:rPr>
                <w:rFonts w:ascii="Times New Roman" w:hAnsi="Times New Roman"/>
              </w:rPr>
              <w:t xml:space="preserve"> учить детей внимательно слушать стихотворение и понимать     смысл стихотворения.</w:t>
            </w:r>
          </w:p>
        </w:tc>
      </w:tr>
      <w:tr w:rsidR="004646CF" w:rsidRPr="00B718F8" w:rsidTr="004646CF">
        <w:trPr>
          <w:trHeight w:val="1083"/>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pStyle w:val="a3"/>
              <w:jc w:val="center"/>
              <w:rPr>
                <w:rFonts w:ascii="Times New Roman" w:hAnsi="Times New Roman"/>
                <w:b/>
                <w:u w:val="single"/>
              </w:rPr>
            </w:pPr>
            <w:r w:rsidRPr="00B718F8">
              <w:rPr>
                <w:rFonts w:ascii="Times New Roman" w:hAnsi="Times New Roman"/>
                <w:b/>
                <w:u w:val="single"/>
              </w:rPr>
              <w:t>Вечер</w:t>
            </w:r>
          </w:p>
          <w:p w:rsidR="004646CF" w:rsidRPr="00B718F8" w:rsidRDefault="004646CF" w:rsidP="004646CF">
            <w:pPr>
              <w:spacing w:after="0" w:line="240" w:lineRule="auto"/>
              <w:jc w:val="center"/>
              <w:rPr>
                <w:rFonts w:ascii="Times New Roman" w:hAnsi="Times New Roman"/>
              </w:rPr>
            </w:pPr>
            <w:r w:rsidRPr="00B718F8">
              <w:rPr>
                <w:rFonts w:ascii="Times New Roman" w:hAnsi="Times New Roman"/>
                <w:b/>
              </w:rPr>
              <w:t>Закаливающие процедуры после сна</w:t>
            </w:r>
          </w:p>
        </w:tc>
        <w:tc>
          <w:tcPr>
            <w:tcW w:w="7185" w:type="dxa"/>
            <w:shd w:val="clear" w:color="auto" w:fill="auto"/>
          </w:tcPr>
          <w:p w:rsidR="004646CF" w:rsidRPr="00B718F8" w:rsidRDefault="004646CF" w:rsidP="004646CF">
            <w:pPr>
              <w:spacing w:after="0" w:line="240" w:lineRule="auto"/>
              <w:rPr>
                <w:rFonts w:ascii="Times New Roman" w:hAnsi="Times New Roman"/>
                <w:color w:val="000000"/>
              </w:rPr>
            </w:pPr>
            <w:r w:rsidRPr="00B718F8">
              <w:rPr>
                <w:rFonts w:ascii="Times New Roman" w:hAnsi="Times New Roman"/>
                <w:b/>
              </w:rPr>
              <w:t>Цель:</w:t>
            </w:r>
            <w:r w:rsidRPr="00B718F8">
              <w:rPr>
                <w:rFonts w:ascii="Times New Roman" w:hAnsi="Times New Roman"/>
              </w:rPr>
              <w:t xml:space="preserve"> </w:t>
            </w:r>
            <w:r w:rsidRPr="00B718F8">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B718F8" w:rsidRDefault="004646CF" w:rsidP="004646CF">
            <w:pPr>
              <w:pStyle w:val="Style17"/>
              <w:widowControl/>
              <w:spacing w:line="240" w:lineRule="auto"/>
              <w:ind w:firstLine="0"/>
              <w:jc w:val="center"/>
              <w:rPr>
                <w:rFonts w:ascii="Times New Roman" w:hAnsi="Times New Roman"/>
                <w:b/>
                <w:sz w:val="22"/>
                <w:szCs w:val="22"/>
              </w:rPr>
            </w:pPr>
            <w:r w:rsidRPr="00B718F8">
              <w:rPr>
                <w:rFonts w:ascii="Times New Roman" w:hAnsi="Times New Roman"/>
                <w:b/>
                <w:sz w:val="22"/>
                <w:szCs w:val="22"/>
              </w:rPr>
              <w:t>Спальня</w:t>
            </w:r>
          </w:p>
          <w:p w:rsidR="004646CF" w:rsidRPr="00B718F8" w:rsidRDefault="004646CF" w:rsidP="004646CF">
            <w:pPr>
              <w:pStyle w:val="Style17"/>
              <w:widowControl/>
              <w:spacing w:line="240" w:lineRule="auto"/>
              <w:ind w:firstLine="0"/>
              <w:jc w:val="center"/>
              <w:rPr>
                <w:rFonts w:ascii="Times New Roman" w:hAnsi="Times New Roman"/>
                <w:sz w:val="22"/>
                <w:szCs w:val="22"/>
              </w:rPr>
            </w:pPr>
            <w:r w:rsidRPr="00B718F8">
              <w:rPr>
                <w:rFonts w:ascii="Times New Roman" w:hAnsi="Times New Roman"/>
                <w:sz w:val="22"/>
                <w:szCs w:val="22"/>
              </w:rPr>
              <w:t>(ребристые дорожки)</w:t>
            </w:r>
          </w:p>
        </w:tc>
        <w:tc>
          <w:tcPr>
            <w:tcW w:w="1701" w:type="dxa"/>
            <w:gridSpan w:val="3"/>
            <w:vMerge w:val="restart"/>
            <w:shd w:val="clear" w:color="auto" w:fill="auto"/>
          </w:tcPr>
          <w:p w:rsidR="004646CF" w:rsidRPr="00B718F8" w:rsidRDefault="004646CF" w:rsidP="004646CF">
            <w:pPr>
              <w:spacing w:after="0" w:line="240" w:lineRule="auto"/>
              <w:rPr>
                <w:rFonts w:ascii="Times New Roman" w:hAnsi="Times New Roman"/>
              </w:rPr>
            </w:pPr>
            <w:r w:rsidRPr="00B718F8">
              <w:rPr>
                <w:rFonts w:ascii="Times New Roman" w:hAnsi="Times New Roman"/>
                <w:b/>
              </w:rPr>
              <w:t>Исследовательская              деятельность с водой                                           Цель:</w:t>
            </w:r>
            <w:r w:rsidRPr="00B718F8">
              <w:rPr>
                <w:rFonts w:ascii="Times New Roman" w:hAnsi="Times New Roman"/>
              </w:rPr>
              <w:t xml:space="preserve"> развивать осязание; знакомить со свойствами воды</w:t>
            </w:r>
          </w:p>
        </w:tc>
        <w:tc>
          <w:tcPr>
            <w:tcW w:w="709" w:type="dxa"/>
            <w:vMerge w:val="restart"/>
            <w:shd w:val="clear" w:color="auto" w:fill="auto"/>
          </w:tcPr>
          <w:p w:rsidR="004646CF" w:rsidRPr="00B718F8" w:rsidRDefault="004646CF" w:rsidP="004646CF">
            <w:pPr>
              <w:spacing w:after="0" w:line="240" w:lineRule="auto"/>
              <w:rPr>
                <w:rFonts w:ascii="Times New Roman" w:hAnsi="Times New Roman"/>
              </w:rPr>
            </w:pPr>
          </w:p>
        </w:tc>
      </w:tr>
      <w:tr w:rsidR="004646CF" w:rsidRPr="00B718F8" w:rsidTr="004646CF">
        <w:trPr>
          <w:trHeight w:val="764"/>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 xml:space="preserve">Рассматривание картинок      </w:t>
            </w:r>
          </w:p>
        </w:tc>
        <w:tc>
          <w:tcPr>
            <w:tcW w:w="7185" w:type="dxa"/>
            <w:shd w:val="clear" w:color="auto" w:fill="auto"/>
          </w:tcPr>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rPr>
              <w:t xml:space="preserve"> «Кто что делает?»</w:t>
            </w:r>
          </w:p>
          <w:p w:rsidR="004646CF" w:rsidRPr="00B718F8" w:rsidRDefault="004646CF" w:rsidP="004646CF">
            <w:pPr>
              <w:spacing w:after="0" w:line="240" w:lineRule="auto"/>
              <w:rPr>
                <w:rFonts w:ascii="Times New Roman" w:hAnsi="Times New Roman"/>
              </w:rPr>
            </w:pPr>
            <w:r w:rsidRPr="00B718F8">
              <w:rPr>
                <w:rFonts w:ascii="Times New Roman" w:hAnsi="Times New Roman"/>
                <w:b/>
              </w:rPr>
              <w:t>Цель:</w:t>
            </w:r>
            <w:r w:rsidRPr="00B718F8">
              <w:rPr>
                <w:rFonts w:ascii="Times New Roman" w:hAnsi="Times New Roman"/>
              </w:rPr>
              <w:t xml:space="preserve"> ознакомление с профессиями, с пр</w:t>
            </w:r>
            <w:r>
              <w:rPr>
                <w:rFonts w:ascii="Times New Roman" w:hAnsi="Times New Roman"/>
              </w:rPr>
              <w:t xml:space="preserve">оцессом труда и его </w:t>
            </w:r>
            <w:r w:rsidRPr="00B718F8">
              <w:rPr>
                <w:rFonts w:ascii="Times New Roman" w:hAnsi="Times New Roman"/>
              </w:rPr>
              <w:t>результатом.</w:t>
            </w:r>
          </w:p>
        </w:tc>
        <w:tc>
          <w:tcPr>
            <w:tcW w:w="2551" w:type="dxa"/>
            <w:shd w:val="clear" w:color="auto" w:fill="auto"/>
          </w:tcPr>
          <w:p w:rsidR="004646CF" w:rsidRDefault="004646CF" w:rsidP="004646CF">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Литературный центр</w:t>
            </w:r>
          </w:p>
          <w:p w:rsidR="004646CF" w:rsidRPr="008A66AA" w:rsidRDefault="004646CF" w:rsidP="004646CF">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(презентация о профессиях)</w:t>
            </w:r>
          </w:p>
        </w:tc>
        <w:tc>
          <w:tcPr>
            <w:tcW w:w="1701" w:type="dxa"/>
            <w:gridSpan w:val="3"/>
            <w:vMerge/>
            <w:shd w:val="clear" w:color="auto" w:fill="auto"/>
          </w:tcPr>
          <w:p w:rsidR="004646CF" w:rsidRPr="00B718F8" w:rsidRDefault="004646CF" w:rsidP="004646CF">
            <w:pPr>
              <w:spacing w:after="0" w:line="240" w:lineRule="auto"/>
              <w:rPr>
                <w:rFonts w:ascii="Times New Roman" w:hAnsi="Times New Roman"/>
                <w:b/>
              </w:rPr>
            </w:pPr>
          </w:p>
        </w:tc>
        <w:tc>
          <w:tcPr>
            <w:tcW w:w="709" w:type="dxa"/>
            <w:vMerge/>
            <w:shd w:val="clear" w:color="auto" w:fill="auto"/>
          </w:tcPr>
          <w:p w:rsidR="004646CF" w:rsidRPr="00B718F8" w:rsidRDefault="004646CF" w:rsidP="004646CF">
            <w:pPr>
              <w:spacing w:after="0" w:line="240" w:lineRule="auto"/>
              <w:rPr>
                <w:rFonts w:ascii="Times New Roman" w:hAnsi="Times New Roman"/>
              </w:rPr>
            </w:pPr>
          </w:p>
        </w:tc>
      </w:tr>
      <w:tr w:rsidR="004646CF" w:rsidRPr="00B718F8" w:rsidTr="004646CF">
        <w:trPr>
          <w:trHeight w:val="555"/>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8A66AA" w:rsidRDefault="004646CF" w:rsidP="004646CF">
            <w:pPr>
              <w:pStyle w:val="Style17"/>
              <w:widowControl/>
              <w:spacing w:line="240" w:lineRule="auto"/>
              <w:ind w:firstLine="0"/>
              <w:jc w:val="center"/>
              <w:rPr>
                <w:rFonts w:ascii="Times New Roman" w:hAnsi="Times New Roman"/>
                <w:b/>
                <w:sz w:val="22"/>
                <w:szCs w:val="22"/>
              </w:rPr>
            </w:pPr>
            <w:r w:rsidRPr="008A66AA">
              <w:rPr>
                <w:rFonts w:ascii="Times New Roman" w:hAnsi="Times New Roman"/>
                <w:b/>
                <w:sz w:val="22"/>
                <w:szCs w:val="22"/>
              </w:rPr>
              <w:t>Ситуативный разговор</w:t>
            </w:r>
          </w:p>
        </w:tc>
        <w:tc>
          <w:tcPr>
            <w:tcW w:w="7185" w:type="dxa"/>
            <w:shd w:val="clear" w:color="auto" w:fill="auto"/>
          </w:tcPr>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rPr>
              <w:t xml:space="preserve"> «Я люблю свою маму»</w:t>
            </w:r>
          </w:p>
          <w:p w:rsidR="004646CF" w:rsidRPr="00B718F8" w:rsidRDefault="004646CF" w:rsidP="004646CF">
            <w:pPr>
              <w:spacing w:after="0" w:line="240" w:lineRule="auto"/>
              <w:ind w:right="-456"/>
              <w:rPr>
                <w:rFonts w:ascii="Times New Roman" w:hAnsi="Times New Roman"/>
              </w:rPr>
            </w:pPr>
            <w:r w:rsidRPr="00B718F8">
              <w:rPr>
                <w:rFonts w:ascii="Times New Roman" w:hAnsi="Times New Roman"/>
                <w:b/>
              </w:rPr>
              <w:t>Цель:</w:t>
            </w:r>
            <w:r w:rsidRPr="00B718F8">
              <w:rPr>
                <w:rFonts w:ascii="Times New Roman" w:hAnsi="Times New Roman"/>
              </w:rPr>
              <w:t xml:space="preserve"> развивать у детей доброе отношение своей маме.</w:t>
            </w:r>
          </w:p>
        </w:tc>
        <w:tc>
          <w:tcPr>
            <w:tcW w:w="2551" w:type="dxa"/>
            <w:shd w:val="clear" w:color="auto" w:fill="auto"/>
          </w:tcPr>
          <w:p w:rsidR="004646CF" w:rsidRPr="00B718F8" w:rsidRDefault="004646CF" w:rsidP="004646CF">
            <w:pPr>
              <w:pStyle w:val="Style17"/>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tc>
        <w:tc>
          <w:tcPr>
            <w:tcW w:w="1701" w:type="dxa"/>
            <w:gridSpan w:val="3"/>
            <w:vMerge/>
            <w:shd w:val="clear" w:color="auto" w:fill="auto"/>
          </w:tcPr>
          <w:p w:rsidR="004646CF" w:rsidRPr="00B718F8" w:rsidRDefault="004646CF" w:rsidP="004646CF">
            <w:pPr>
              <w:spacing w:after="0" w:line="240" w:lineRule="auto"/>
              <w:rPr>
                <w:rFonts w:ascii="Times New Roman" w:hAnsi="Times New Roman"/>
                <w:b/>
              </w:rPr>
            </w:pPr>
          </w:p>
        </w:tc>
        <w:tc>
          <w:tcPr>
            <w:tcW w:w="709" w:type="dxa"/>
            <w:vMerge/>
            <w:shd w:val="clear" w:color="auto" w:fill="auto"/>
          </w:tcPr>
          <w:p w:rsidR="004646CF" w:rsidRPr="00B718F8" w:rsidRDefault="004646CF" w:rsidP="004646CF">
            <w:pPr>
              <w:spacing w:after="0" w:line="240" w:lineRule="auto"/>
              <w:rPr>
                <w:rFonts w:ascii="Times New Roman" w:hAnsi="Times New Roman"/>
              </w:rPr>
            </w:pPr>
          </w:p>
        </w:tc>
      </w:tr>
      <w:tr w:rsidR="004646CF" w:rsidRPr="00B718F8" w:rsidTr="004646CF">
        <w:trPr>
          <w:trHeight w:val="768"/>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spacing w:line="240" w:lineRule="auto"/>
              <w:jc w:val="center"/>
              <w:rPr>
                <w:rFonts w:ascii="Times New Roman" w:hAnsi="Times New Roman"/>
                <w:u w:val="single"/>
              </w:rPr>
            </w:pPr>
            <w:r w:rsidRPr="00B718F8">
              <w:rPr>
                <w:rFonts w:ascii="Times New Roman" w:hAnsi="Times New Roman"/>
                <w:b/>
                <w:u w:val="single"/>
              </w:rPr>
              <w:t>Прогулка</w:t>
            </w:r>
          </w:p>
          <w:p w:rsidR="004646CF" w:rsidRPr="00B718F8" w:rsidRDefault="004646CF" w:rsidP="004646CF">
            <w:pPr>
              <w:spacing w:line="240" w:lineRule="auto"/>
              <w:jc w:val="center"/>
              <w:rPr>
                <w:rFonts w:ascii="Times New Roman" w:hAnsi="Times New Roman"/>
              </w:rPr>
            </w:pPr>
          </w:p>
          <w:p w:rsidR="004646CF" w:rsidRPr="00B718F8" w:rsidRDefault="004646CF" w:rsidP="004646CF">
            <w:pPr>
              <w:spacing w:line="240" w:lineRule="auto"/>
              <w:jc w:val="center"/>
              <w:rPr>
                <w:rFonts w:ascii="Times New Roman" w:hAnsi="Times New Roman"/>
              </w:rPr>
            </w:pPr>
          </w:p>
        </w:tc>
        <w:tc>
          <w:tcPr>
            <w:tcW w:w="7185" w:type="dxa"/>
            <w:shd w:val="clear" w:color="auto" w:fill="auto"/>
          </w:tcPr>
          <w:p w:rsidR="004646CF" w:rsidRPr="008F3497" w:rsidRDefault="004646CF" w:rsidP="004646CF">
            <w:pPr>
              <w:shd w:val="clear" w:color="auto" w:fill="FFFFFF"/>
              <w:spacing w:after="0" w:line="240" w:lineRule="auto"/>
              <w:ind w:firstLine="142"/>
              <w:jc w:val="center"/>
              <w:rPr>
                <w:rFonts w:ascii="Times New Roman" w:hAnsi="Times New Roman"/>
                <w:sz w:val="24"/>
                <w:szCs w:val="24"/>
              </w:rPr>
            </w:pPr>
            <w:r w:rsidRPr="008F3497">
              <w:rPr>
                <w:rFonts w:ascii="Times New Roman" w:hAnsi="Times New Roman"/>
                <w:b/>
                <w:bCs/>
                <w:color w:val="000000"/>
                <w:spacing w:val="-9"/>
                <w:sz w:val="24"/>
                <w:szCs w:val="24"/>
              </w:rPr>
              <w:t>Наблюдение за снегирем</w:t>
            </w:r>
          </w:p>
          <w:p w:rsidR="004646CF" w:rsidRPr="008F3497" w:rsidRDefault="004646CF" w:rsidP="004646CF">
            <w:pPr>
              <w:shd w:val="clear" w:color="auto" w:fill="FFFFFF"/>
              <w:spacing w:after="0" w:line="240" w:lineRule="auto"/>
              <w:ind w:hanging="11"/>
              <w:rPr>
                <w:rFonts w:ascii="Times New Roman" w:hAnsi="Times New Roman"/>
              </w:rPr>
            </w:pPr>
            <w:r w:rsidRPr="008F3497">
              <w:rPr>
                <w:rFonts w:ascii="Times New Roman" w:hAnsi="Times New Roman"/>
                <w:b/>
                <w:iCs/>
                <w:color w:val="000000"/>
                <w:spacing w:val="-5"/>
              </w:rPr>
              <w:t>Цели</w:t>
            </w:r>
            <w:r w:rsidRPr="008F3497">
              <w:rPr>
                <w:rFonts w:ascii="Times New Roman" w:hAnsi="Times New Roman"/>
                <w:i/>
                <w:iCs/>
                <w:color w:val="000000"/>
                <w:spacing w:val="-5"/>
              </w:rPr>
              <w:t>:</w:t>
            </w:r>
            <w:r>
              <w:rPr>
                <w:rFonts w:ascii="Times New Roman" w:hAnsi="Times New Roman"/>
              </w:rPr>
              <w:t xml:space="preserve">- </w:t>
            </w:r>
            <w:r w:rsidRPr="008F3497">
              <w:rPr>
                <w:rFonts w:ascii="Times New Roman" w:hAnsi="Times New Roman"/>
                <w:color w:val="000000"/>
                <w:spacing w:val="-3"/>
              </w:rPr>
              <w:t>закреплять знания детей о птичьих повадках, их внешнем виде;</w:t>
            </w:r>
            <w:r>
              <w:rPr>
                <w:rFonts w:ascii="Times New Roman" w:hAnsi="Times New Roman"/>
              </w:rPr>
              <w:t xml:space="preserve">- </w:t>
            </w:r>
            <w:r w:rsidRPr="008F3497">
              <w:rPr>
                <w:rFonts w:ascii="Times New Roman" w:hAnsi="Times New Roman"/>
                <w:color w:val="000000"/>
                <w:spacing w:val="1"/>
              </w:rPr>
              <w:t>вызывать желание заботиться о птицах.</w:t>
            </w:r>
          </w:p>
          <w:p w:rsidR="004646CF" w:rsidRPr="008F3497" w:rsidRDefault="004646CF" w:rsidP="004646CF">
            <w:pPr>
              <w:shd w:val="clear" w:color="auto" w:fill="FFFFFF"/>
              <w:spacing w:after="0" w:line="240" w:lineRule="auto"/>
              <w:ind w:hanging="11"/>
              <w:jc w:val="center"/>
              <w:rPr>
                <w:rFonts w:ascii="Times New Roman" w:hAnsi="Times New Roman"/>
                <w:b/>
              </w:rPr>
            </w:pPr>
            <w:r w:rsidRPr="008F3497">
              <w:rPr>
                <w:rFonts w:ascii="Times New Roman" w:hAnsi="Times New Roman"/>
                <w:b/>
                <w:iCs/>
                <w:color w:val="000000"/>
                <w:spacing w:val="-3"/>
              </w:rPr>
              <w:t>Ход   наблюдения</w:t>
            </w:r>
          </w:p>
          <w:p w:rsidR="004646CF" w:rsidRPr="008F3497" w:rsidRDefault="004646CF" w:rsidP="004646CF">
            <w:pPr>
              <w:shd w:val="clear" w:color="auto" w:fill="FFFFFF"/>
              <w:spacing w:after="0" w:line="240" w:lineRule="auto"/>
              <w:ind w:hanging="11"/>
              <w:jc w:val="both"/>
              <w:rPr>
                <w:rFonts w:ascii="Times New Roman" w:hAnsi="Times New Roman"/>
              </w:rPr>
            </w:pPr>
            <w:r w:rsidRPr="008F3497">
              <w:rPr>
                <w:rFonts w:ascii="Times New Roman" w:hAnsi="Times New Roman"/>
                <w:color w:val="000000"/>
                <w:spacing w:val="3"/>
              </w:rPr>
              <w:t>Выйти с детьми на прогулку, подойти к рябине, показать сне</w:t>
            </w:r>
            <w:r w:rsidRPr="008F3497">
              <w:rPr>
                <w:rFonts w:ascii="Times New Roman" w:hAnsi="Times New Roman"/>
                <w:color w:val="000000"/>
              </w:rPr>
              <w:t>гиря.</w:t>
            </w:r>
          </w:p>
          <w:p w:rsidR="004646CF" w:rsidRPr="008F3497" w:rsidRDefault="004646CF" w:rsidP="004646CF">
            <w:pPr>
              <w:shd w:val="clear" w:color="auto" w:fill="FFFFFF"/>
              <w:spacing w:after="0" w:line="240" w:lineRule="auto"/>
              <w:ind w:hanging="11"/>
              <w:rPr>
                <w:rFonts w:ascii="Times New Roman" w:hAnsi="Times New Roman"/>
                <w:color w:val="000000"/>
              </w:rPr>
            </w:pPr>
            <w:r w:rsidRPr="008F3497">
              <w:rPr>
                <w:rFonts w:ascii="Times New Roman" w:hAnsi="Times New Roman"/>
                <w:color w:val="000000"/>
              </w:rPr>
              <w:t xml:space="preserve">От простуд он не страдает, не страшится зимних вьюг </w:t>
            </w:r>
          </w:p>
          <w:p w:rsidR="004646CF" w:rsidRPr="008F3497" w:rsidRDefault="004646CF" w:rsidP="004646CF">
            <w:pPr>
              <w:shd w:val="clear" w:color="auto" w:fill="FFFFFF"/>
              <w:spacing w:after="0" w:line="240" w:lineRule="auto"/>
              <w:ind w:hanging="11"/>
              <w:rPr>
                <w:rFonts w:ascii="Times New Roman" w:hAnsi="Times New Roman"/>
                <w:color w:val="000000"/>
                <w:spacing w:val="4"/>
              </w:rPr>
            </w:pPr>
            <w:r w:rsidRPr="008F3497">
              <w:rPr>
                <w:rFonts w:ascii="Times New Roman" w:hAnsi="Times New Roman"/>
                <w:color w:val="000000"/>
                <w:spacing w:val="4"/>
              </w:rPr>
              <w:t xml:space="preserve">И к зиме не улетает на далекий знойный юг. </w:t>
            </w:r>
          </w:p>
          <w:p w:rsidR="004646CF" w:rsidRPr="008F3497" w:rsidRDefault="004646CF" w:rsidP="004646CF">
            <w:pPr>
              <w:shd w:val="clear" w:color="auto" w:fill="FFFFFF"/>
              <w:spacing w:after="0" w:line="240" w:lineRule="auto"/>
              <w:ind w:hanging="11"/>
              <w:rPr>
                <w:rFonts w:ascii="Times New Roman" w:hAnsi="Times New Roman"/>
                <w:color w:val="000000"/>
                <w:spacing w:val="2"/>
              </w:rPr>
            </w:pPr>
            <w:r w:rsidRPr="008F3497">
              <w:rPr>
                <w:rFonts w:ascii="Times New Roman" w:hAnsi="Times New Roman"/>
                <w:color w:val="000000"/>
                <w:spacing w:val="2"/>
              </w:rPr>
              <w:t>Пусть покроют снега груды и пригорок и пустырь,</w:t>
            </w:r>
          </w:p>
          <w:p w:rsidR="004646CF" w:rsidRPr="008F3497" w:rsidRDefault="004646CF" w:rsidP="004646CF">
            <w:pPr>
              <w:shd w:val="clear" w:color="auto" w:fill="FFFFFF"/>
              <w:spacing w:after="0" w:line="240" w:lineRule="auto"/>
              <w:ind w:hanging="11"/>
              <w:rPr>
                <w:rFonts w:ascii="Times New Roman" w:hAnsi="Times New Roman"/>
                <w:color w:val="000000"/>
                <w:spacing w:val="-2"/>
              </w:rPr>
            </w:pPr>
            <w:r w:rsidRPr="008F3497">
              <w:rPr>
                <w:rFonts w:ascii="Times New Roman" w:hAnsi="Times New Roman"/>
                <w:color w:val="000000"/>
                <w:spacing w:val="2"/>
              </w:rPr>
              <w:t xml:space="preserve"> </w:t>
            </w:r>
            <w:r w:rsidRPr="008F3497">
              <w:rPr>
                <w:rFonts w:ascii="Times New Roman" w:hAnsi="Times New Roman"/>
                <w:color w:val="000000"/>
                <w:spacing w:val="-2"/>
              </w:rPr>
              <w:t>Рад</w:t>
            </w:r>
            <w:r>
              <w:rPr>
                <w:rFonts w:ascii="Times New Roman" w:hAnsi="Times New Roman"/>
                <w:color w:val="000000"/>
                <w:spacing w:val="-2"/>
              </w:rPr>
              <w:t xml:space="preserve"> красавец красногрудый — житель. </w:t>
            </w:r>
            <w:r w:rsidRPr="008F3497">
              <w:rPr>
                <w:rFonts w:ascii="Times New Roman" w:hAnsi="Times New Roman"/>
                <w:color w:val="000000"/>
                <w:spacing w:val="-2"/>
              </w:rPr>
              <w:t>Севера — снегирь.</w:t>
            </w:r>
          </w:p>
          <w:p w:rsidR="004646CF" w:rsidRPr="008F3497" w:rsidRDefault="004646CF" w:rsidP="004646CF">
            <w:pPr>
              <w:shd w:val="clear" w:color="auto" w:fill="FFFFFF"/>
              <w:spacing w:after="0" w:line="240" w:lineRule="auto"/>
              <w:rPr>
                <w:rFonts w:ascii="Times New Roman" w:hAnsi="Times New Roman"/>
              </w:rPr>
            </w:pPr>
            <w:r w:rsidRPr="008F3497">
              <w:rPr>
                <w:rFonts w:ascii="Times New Roman" w:hAnsi="Times New Roman"/>
                <w:b/>
                <w:bCs/>
                <w:color w:val="000000"/>
                <w:spacing w:val="-10"/>
              </w:rPr>
              <w:t>Трудовая деятельность</w:t>
            </w:r>
            <w:r>
              <w:rPr>
                <w:rFonts w:ascii="Times New Roman" w:hAnsi="Times New Roman"/>
              </w:rPr>
              <w:t xml:space="preserve">. </w:t>
            </w:r>
            <w:r w:rsidRPr="008F3497">
              <w:rPr>
                <w:rFonts w:ascii="Times New Roman" w:hAnsi="Times New Roman"/>
                <w:color w:val="000000"/>
              </w:rPr>
              <w:t>Расчистка территории от снега.</w:t>
            </w:r>
          </w:p>
          <w:p w:rsidR="004646CF" w:rsidRPr="00B718F8" w:rsidRDefault="004646CF" w:rsidP="004646CF">
            <w:pPr>
              <w:shd w:val="clear" w:color="auto" w:fill="FFFFFF"/>
              <w:spacing w:after="0" w:line="240" w:lineRule="auto"/>
              <w:rPr>
                <w:rFonts w:ascii="Times New Roman" w:hAnsi="Times New Roman"/>
              </w:rPr>
            </w:pPr>
            <w:r w:rsidRPr="008F3497">
              <w:rPr>
                <w:rFonts w:ascii="Times New Roman" w:hAnsi="Times New Roman"/>
                <w:b/>
                <w:iCs/>
                <w:color w:val="000000"/>
                <w:spacing w:val="-2"/>
              </w:rPr>
              <w:t>Цель:</w:t>
            </w:r>
            <w:r w:rsidRPr="008F3497">
              <w:rPr>
                <w:rFonts w:ascii="Times New Roman" w:hAnsi="Times New Roman"/>
                <w:i/>
                <w:iCs/>
                <w:color w:val="000000"/>
                <w:spacing w:val="-2"/>
              </w:rPr>
              <w:t xml:space="preserve"> </w:t>
            </w:r>
            <w:r w:rsidRPr="008F3497">
              <w:rPr>
                <w:rFonts w:ascii="Times New Roman" w:hAnsi="Times New Roman"/>
                <w:color w:val="000000"/>
                <w:spacing w:val="-2"/>
              </w:rPr>
              <w:t>учить работать сообща, помогать друг другу</w:t>
            </w:r>
          </w:p>
        </w:tc>
        <w:tc>
          <w:tcPr>
            <w:tcW w:w="2551" w:type="dxa"/>
            <w:shd w:val="clear" w:color="auto" w:fill="auto"/>
          </w:tcPr>
          <w:p w:rsidR="004646CF" w:rsidRPr="008F3497" w:rsidRDefault="004646CF" w:rsidP="004646CF">
            <w:pPr>
              <w:shd w:val="clear" w:color="auto" w:fill="FFFFFF"/>
              <w:tabs>
                <w:tab w:val="left" w:pos="6490"/>
              </w:tabs>
              <w:spacing w:after="0" w:line="240" w:lineRule="auto"/>
              <w:ind w:firstLine="33"/>
              <w:rPr>
                <w:rFonts w:ascii="Times New Roman" w:hAnsi="Times New Roman"/>
              </w:rPr>
            </w:pPr>
            <w:r w:rsidRPr="008F3497">
              <w:rPr>
                <w:rFonts w:ascii="Times New Roman" w:hAnsi="Times New Roman"/>
                <w:b/>
                <w:bCs/>
                <w:color w:val="000000"/>
                <w:spacing w:val="-12"/>
              </w:rPr>
              <w:t>Выносной материал</w:t>
            </w:r>
            <w:r>
              <w:rPr>
                <w:rFonts w:ascii="Times New Roman" w:hAnsi="Times New Roman"/>
                <w:b/>
                <w:bCs/>
                <w:color w:val="000000"/>
                <w:spacing w:val="-12"/>
              </w:rPr>
              <w:t>:</w:t>
            </w:r>
            <w:r w:rsidRPr="008F3497">
              <w:rPr>
                <w:rFonts w:ascii="Times New Roman" w:hAnsi="Times New Roman"/>
                <w:b/>
                <w:bCs/>
                <w:color w:val="000000"/>
              </w:rPr>
              <w:tab/>
            </w:r>
          </w:p>
          <w:p w:rsidR="004646CF" w:rsidRDefault="004646CF" w:rsidP="004646CF">
            <w:pPr>
              <w:spacing w:after="0" w:line="240" w:lineRule="auto"/>
              <w:ind w:firstLine="33"/>
              <w:rPr>
                <w:rFonts w:ascii="Times New Roman" w:hAnsi="Times New Roman"/>
                <w:color w:val="000000"/>
                <w:spacing w:val="-13"/>
              </w:rPr>
            </w:pPr>
            <w:r>
              <w:rPr>
                <w:rFonts w:ascii="Times New Roman" w:hAnsi="Times New Roman"/>
                <w:color w:val="000000"/>
                <w:spacing w:val="-13"/>
              </w:rPr>
              <w:t>л</w:t>
            </w:r>
            <w:r w:rsidRPr="008F3497">
              <w:rPr>
                <w:rFonts w:ascii="Times New Roman" w:hAnsi="Times New Roman"/>
                <w:color w:val="000000"/>
                <w:spacing w:val="-13"/>
              </w:rPr>
              <w:t>опатки, формочки, совочки.</w:t>
            </w:r>
          </w:p>
          <w:p w:rsidR="004646CF" w:rsidRPr="008F3497" w:rsidRDefault="004646CF" w:rsidP="004646CF">
            <w:pPr>
              <w:shd w:val="clear" w:color="auto" w:fill="FFFFFF"/>
              <w:spacing w:after="0" w:line="240" w:lineRule="auto"/>
              <w:ind w:firstLine="34"/>
              <w:rPr>
                <w:rFonts w:ascii="Times New Roman" w:hAnsi="Times New Roman"/>
              </w:rPr>
            </w:pPr>
            <w:r w:rsidRPr="008F3497">
              <w:rPr>
                <w:rFonts w:ascii="Times New Roman" w:hAnsi="Times New Roman"/>
                <w:b/>
                <w:bCs/>
                <w:color w:val="000000"/>
                <w:spacing w:val="-11"/>
              </w:rPr>
              <w:t>Подвижные игры</w:t>
            </w:r>
          </w:p>
          <w:p w:rsidR="004646CF" w:rsidRPr="008F3497" w:rsidRDefault="004646CF" w:rsidP="004646CF">
            <w:pPr>
              <w:shd w:val="clear" w:color="auto" w:fill="FFFFFF"/>
              <w:spacing w:after="0" w:line="240" w:lineRule="auto"/>
              <w:ind w:firstLine="34"/>
              <w:rPr>
                <w:rFonts w:ascii="Times New Roman" w:hAnsi="Times New Roman"/>
                <w:b/>
              </w:rPr>
            </w:pPr>
            <w:r w:rsidRPr="008F3497">
              <w:rPr>
                <w:rFonts w:ascii="Times New Roman" w:hAnsi="Times New Roman"/>
                <w:b/>
                <w:color w:val="000000"/>
                <w:spacing w:val="-3"/>
              </w:rPr>
              <w:t>«Найди нас».</w:t>
            </w:r>
          </w:p>
          <w:p w:rsidR="004646CF" w:rsidRPr="008F3497" w:rsidRDefault="004646CF" w:rsidP="004646CF">
            <w:pPr>
              <w:shd w:val="clear" w:color="auto" w:fill="FFFFFF"/>
              <w:tabs>
                <w:tab w:val="left" w:pos="6504"/>
              </w:tabs>
              <w:spacing w:after="0" w:line="240" w:lineRule="auto"/>
              <w:ind w:firstLine="34"/>
              <w:rPr>
                <w:rFonts w:ascii="Times New Roman" w:hAnsi="Times New Roman"/>
              </w:rPr>
            </w:pPr>
            <w:r w:rsidRPr="008F3497">
              <w:rPr>
                <w:rFonts w:ascii="Times New Roman" w:hAnsi="Times New Roman"/>
                <w:b/>
                <w:iCs/>
                <w:color w:val="000000"/>
                <w:spacing w:val="-7"/>
              </w:rPr>
              <w:t>Цели:</w:t>
            </w:r>
            <w:r w:rsidRPr="008F3497">
              <w:rPr>
                <w:rFonts w:ascii="Times New Roman" w:hAnsi="Times New Roman"/>
                <w:i/>
                <w:iCs/>
                <w:color w:val="000000"/>
              </w:rPr>
              <w:tab/>
            </w:r>
          </w:p>
          <w:p w:rsidR="004646CF" w:rsidRPr="008F3497" w:rsidRDefault="004646CF" w:rsidP="004646CF">
            <w:pPr>
              <w:widowControl w:val="0"/>
              <w:shd w:val="clear" w:color="auto" w:fill="FFFFFF"/>
              <w:tabs>
                <w:tab w:val="left" w:pos="547"/>
                <w:tab w:val="left" w:pos="6499"/>
              </w:tabs>
              <w:autoSpaceDE w:val="0"/>
              <w:autoSpaceDN w:val="0"/>
              <w:adjustRightInd w:val="0"/>
              <w:spacing w:after="0" w:line="240" w:lineRule="auto"/>
              <w:ind w:left="34"/>
              <w:rPr>
                <w:rFonts w:ascii="Times New Roman" w:hAnsi="Times New Roman"/>
                <w:color w:val="000000"/>
              </w:rPr>
            </w:pPr>
            <w:r w:rsidRPr="008F3497">
              <w:rPr>
                <w:rFonts w:ascii="Times New Roman" w:hAnsi="Times New Roman"/>
                <w:color w:val="000000"/>
                <w:spacing w:val="1"/>
              </w:rPr>
              <w:t>закреплять названия объектов на участке;</w:t>
            </w:r>
            <w:r w:rsidRPr="008F3497">
              <w:rPr>
                <w:rFonts w:ascii="Times New Roman" w:hAnsi="Times New Roman"/>
                <w:color w:val="000000"/>
              </w:rPr>
              <w:tab/>
            </w:r>
          </w:p>
          <w:p w:rsidR="004646CF" w:rsidRPr="00B718F8" w:rsidRDefault="004646CF" w:rsidP="004646CF">
            <w:pPr>
              <w:spacing w:after="0" w:line="240" w:lineRule="auto"/>
              <w:ind w:firstLine="33"/>
              <w:rPr>
                <w:rFonts w:ascii="Times New Roman" w:hAnsi="Times New Roman"/>
              </w:rPr>
            </w:pPr>
            <w:r w:rsidRPr="008F3497">
              <w:rPr>
                <w:rFonts w:ascii="Times New Roman" w:hAnsi="Times New Roman"/>
                <w:color w:val="000000"/>
                <w:spacing w:val="-2"/>
              </w:rPr>
              <w:t>учиться ориентироваться на местност</w:t>
            </w:r>
            <w:r>
              <w:rPr>
                <w:rFonts w:ascii="Times New Roman" w:hAnsi="Times New Roman"/>
                <w:color w:val="000000"/>
                <w:spacing w:val="-2"/>
              </w:rPr>
              <w:t>и.</w:t>
            </w:r>
          </w:p>
        </w:tc>
        <w:tc>
          <w:tcPr>
            <w:tcW w:w="1701" w:type="dxa"/>
            <w:gridSpan w:val="3"/>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Упражнять в ловле и бросании мяча.</w:t>
            </w:r>
          </w:p>
          <w:p w:rsidR="004646CF" w:rsidRPr="00B718F8" w:rsidRDefault="004646CF" w:rsidP="004646CF">
            <w:pPr>
              <w:pStyle w:val="Style1"/>
              <w:widowControl/>
              <w:spacing w:line="240" w:lineRule="auto"/>
              <w:ind w:firstLine="34"/>
              <w:rPr>
                <w:rFonts w:ascii="Times New Roman" w:hAnsi="Times New Roman"/>
                <w:sz w:val="22"/>
                <w:szCs w:val="22"/>
              </w:rPr>
            </w:pPr>
          </w:p>
        </w:tc>
        <w:tc>
          <w:tcPr>
            <w:tcW w:w="709" w:type="dxa"/>
            <w:vMerge/>
            <w:shd w:val="clear" w:color="auto" w:fill="auto"/>
          </w:tcPr>
          <w:p w:rsidR="004646CF" w:rsidRPr="00B718F8" w:rsidRDefault="004646CF" w:rsidP="004646CF">
            <w:pPr>
              <w:spacing w:after="0" w:line="240" w:lineRule="auto"/>
              <w:rPr>
                <w:rFonts w:ascii="Times New Roman" w:hAnsi="Times New Roman"/>
              </w:rPr>
            </w:pPr>
          </w:p>
        </w:tc>
      </w:tr>
    </w:tbl>
    <w:p w:rsidR="004646CF" w:rsidRPr="00B718F8"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326"/>
        <w:gridCol w:w="2268"/>
        <w:gridCol w:w="284"/>
        <w:gridCol w:w="1417"/>
        <w:gridCol w:w="284"/>
        <w:gridCol w:w="567"/>
      </w:tblGrid>
      <w:tr w:rsidR="004646CF" w:rsidRPr="00B718F8" w:rsidTr="004646CF">
        <w:tc>
          <w:tcPr>
            <w:tcW w:w="1008" w:type="dxa"/>
            <w:shd w:val="clear" w:color="auto" w:fill="auto"/>
          </w:tcPr>
          <w:p w:rsidR="004646CF" w:rsidRPr="000A3164" w:rsidRDefault="004646CF" w:rsidP="004646CF">
            <w:pPr>
              <w:spacing w:after="0" w:line="240" w:lineRule="auto"/>
              <w:jc w:val="center"/>
              <w:rPr>
                <w:rFonts w:ascii="Times New Roman" w:hAnsi="Times New Roman"/>
                <w:sz w:val="20"/>
                <w:szCs w:val="20"/>
              </w:rPr>
            </w:pPr>
            <w:r w:rsidRPr="000A3164">
              <w:rPr>
                <w:rFonts w:ascii="Times New Roman" w:hAnsi="Times New Roman"/>
                <w:b/>
                <w:sz w:val="20"/>
                <w:szCs w:val="20"/>
              </w:rPr>
              <w:t>Число, день недели</w:t>
            </w:r>
          </w:p>
        </w:tc>
        <w:tc>
          <w:tcPr>
            <w:tcW w:w="1980" w:type="dxa"/>
            <w:shd w:val="clear" w:color="auto" w:fill="auto"/>
          </w:tcPr>
          <w:p w:rsidR="004646CF" w:rsidRPr="000A3164" w:rsidRDefault="004646CF" w:rsidP="004646CF">
            <w:pPr>
              <w:spacing w:after="0" w:line="240" w:lineRule="auto"/>
              <w:jc w:val="center"/>
              <w:rPr>
                <w:rFonts w:ascii="Times New Roman" w:hAnsi="Times New Roman"/>
                <w:b/>
                <w:sz w:val="20"/>
                <w:szCs w:val="20"/>
              </w:rPr>
            </w:pPr>
            <w:r w:rsidRPr="000A3164">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0A3164" w:rsidRDefault="004646CF" w:rsidP="004646CF">
            <w:pPr>
              <w:spacing w:after="0" w:line="240" w:lineRule="auto"/>
              <w:jc w:val="center"/>
              <w:rPr>
                <w:rFonts w:ascii="Times New Roman" w:hAnsi="Times New Roman"/>
                <w:sz w:val="20"/>
                <w:szCs w:val="20"/>
              </w:rPr>
            </w:pPr>
            <w:r w:rsidRPr="000A3164">
              <w:rPr>
                <w:rFonts w:ascii="Times New Roman" w:hAnsi="Times New Roman"/>
                <w:b/>
                <w:sz w:val="20"/>
                <w:szCs w:val="20"/>
              </w:rPr>
              <w:t>моменты</w:t>
            </w:r>
          </w:p>
        </w:tc>
        <w:tc>
          <w:tcPr>
            <w:tcW w:w="7326" w:type="dxa"/>
            <w:shd w:val="clear" w:color="auto" w:fill="auto"/>
          </w:tcPr>
          <w:p w:rsidR="004646CF" w:rsidRPr="000A3164" w:rsidRDefault="004646CF" w:rsidP="004646CF">
            <w:pPr>
              <w:spacing w:after="0" w:line="240" w:lineRule="auto"/>
              <w:jc w:val="center"/>
              <w:rPr>
                <w:rFonts w:ascii="Times New Roman" w:hAnsi="Times New Roman"/>
                <w:b/>
                <w:sz w:val="20"/>
                <w:szCs w:val="20"/>
              </w:rPr>
            </w:pPr>
            <w:r w:rsidRPr="000A3164">
              <w:rPr>
                <w:rFonts w:ascii="Times New Roman" w:hAnsi="Times New Roman"/>
                <w:b/>
                <w:sz w:val="20"/>
                <w:szCs w:val="20"/>
              </w:rPr>
              <w:t xml:space="preserve">Совместная деятельность взрослого и детей направленная </w:t>
            </w:r>
          </w:p>
          <w:p w:rsidR="004646CF" w:rsidRPr="000A3164" w:rsidRDefault="004646CF" w:rsidP="004646CF">
            <w:pPr>
              <w:spacing w:after="0" w:line="240" w:lineRule="auto"/>
              <w:jc w:val="center"/>
              <w:rPr>
                <w:rFonts w:ascii="Times New Roman" w:hAnsi="Times New Roman"/>
                <w:sz w:val="20"/>
                <w:szCs w:val="20"/>
              </w:rPr>
            </w:pPr>
            <w:r w:rsidRPr="000A3164">
              <w:rPr>
                <w:rFonts w:ascii="Times New Roman" w:hAnsi="Times New Roman"/>
                <w:b/>
                <w:sz w:val="20"/>
                <w:szCs w:val="20"/>
              </w:rPr>
              <w:t>на становление первичной ценностной ориентации и социализации (НОД)</w:t>
            </w:r>
          </w:p>
        </w:tc>
        <w:tc>
          <w:tcPr>
            <w:tcW w:w="2552" w:type="dxa"/>
            <w:gridSpan w:val="2"/>
            <w:shd w:val="clear" w:color="auto" w:fill="auto"/>
          </w:tcPr>
          <w:p w:rsidR="004646CF" w:rsidRPr="000A3164" w:rsidRDefault="004646CF" w:rsidP="004646CF">
            <w:pPr>
              <w:spacing w:after="0" w:line="240" w:lineRule="auto"/>
              <w:jc w:val="center"/>
              <w:rPr>
                <w:rFonts w:ascii="Times New Roman" w:hAnsi="Times New Roman"/>
                <w:b/>
                <w:sz w:val="20"/>
                <w:szCs w:val="20"/>
              </w:rPr>
            </w:pPr>
            <w:r w:rsidRPr="000A3164">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0A3164" w:rsidRDefault="004646CF" w:rsidP="004646CF">
            <w:pPr>
              <w:spacing w:after="0" w:line="240" w:lineRule="auto"/>
              <w:jc w:val="center"/>
              <w:rPr>
                <w:rFonts w:ascii="Times New Roman" w:hAnsi="Times New Roman"/>
                <w:sz w:val="20"/>
                <w:szCs w:val="20"/>
              </w:rPr>
            </w:pPr>
            <w:r w:rsidRPr="000A3164">
              <w:rPr>
                <w:rFonts w:ascii="Times New Roman" w:hAnsi="Times New Roman"/>
                <w:b/>
                <w:sz w:val="20"/>
                <w:szCs w:val="20"/>
              </w:rPr>
              <w:t>активности)</w:t>
            </w:r>
          </w:p>
        </w:tc>
        <w:tc>
          <w:tcPr>
            <w:tcW w:w="1417" w:type="dxa"/>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Индивидуальная</w:t>
            </w:r>
          </w:p>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работа</w:t>
            </w:r>
          </w:p>
        </w:tc>
        <w:tc>
          <w:tcPr>
            <w:tcW w:w="851" w:type="dxa"/>
            <w:gridSpan w:val="2"/>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Взаимодействие с родителями/социальными партнерами</w:t>
            </w:r>
          </w:p>
        </w:tc>
      </w:tr>
      <w:tr w:rsidR="004646CF" w:rsidRPr="00B718F8" w:rsidTr="004646CF">
        <w:trPr>
          <w:trHeight w:val="70"/>
        </w:trPr>
        <w:tc>
          <w:tcPr>
            <w:tcW w:w="1008" w:type="dxa"/>
            <w:shd w:val="clear" w:color="auto" w:fill="auto"/>
          </w:tcPr>
          <w:p w:rsidR="004646CF" w:rsidRPr="000A3164" w:rsidRDefault="004646CF" w:rsidP="004646CF">
            <w:pPr>
              <w:spacing w:after="0" w:line="240" w:lineRule="auto"/>
              <w:jc w:val="center"/>
              <w:rPr>
                <w:rFonts w:ascii="Times New Roman" w:hAnsi="Times New Roman"/>
                <w:sz w:val="20"/>
                <w:szCs w:val="20"/>
              </w:rPr>
            </w:pPr>
            <w:r w:rsidRPr="000A3164">
              <w:rPr>
                <w:rFonts w:ascii="Times New Roman" w:hAnsi="Times New Roman"/>
                <w:sz w:val="20"/>
                <w:szCs w:val="20"/>
              </w:rPr>
              <w:t>1</w:t>
            </w:r>
          </w:p>
        </w:tc>
        <w:tc>
          <w:tcPr>
            <w:tcW w:w="1980" w:type="dxa"/>
            <w:shd w:val="clear" w:color="auto" w:fill="auto"/>
          </w:tcPr>
          <w:p w:rsidR="004646CF" w:rsidRPr="000A3164" w:rsidRDefault="004646CF" w:rsidP="004646CF">
            <w:pPr>
              <w:spacing w:after="0" w:line="240" w:lineRule="auto"/>
              <w:jc w:val="center"/>
              <w:rPr>
                <w:rFonts w:ascii="Times New Roman" w:hAnsi="Times New Roman"/>
                <w:sz w:val="20"/>
                <w:szCs w:val="20"/>
              </w:rPr>
            </w:pPr>
            <w:r w:rsidRPr="000A3164">
              <w:rPr>
                <w:rFonts w:ascii="Times New Roman" w:hAnsi="Times New Roman"/>
                <w:sz w:val="20"/>
                <w:szCs w:val="20"/>
              </w:rPr>
              <w:t>2</w:t>
            </w:r>
          </w:p>
        </w:tc>
        <w:tc>
          <w:tcPr>
            <w:tcW w:w="7326" w:type="dxa"/>
            <w:shd w:val="clear" w:color="auto" w:fill="auto"/>
          </w:tcPr>
          <w:p w:rsidR="004646CF" w:rsidRPr="000A3164" w:rsidRDefault="004646CF" w:rsidP="004646CF">
            <w:pPr>
              <w:spacing w:after="0" w:line="240" w:lineRule="auto"/>
              <w:jc w:val="center"/>
              <w:rPr>
                <w:rFonts w:ascii="Times New Roman" w:hAnsi="Times New Roman"/>
                <w:sz w:val="20"/>
                <w:szCs w:val="20"/>
              </w:rPr>
            </w:pPr>
            <w:r w:rsidRPr="000A3164">
              <w:rPr>
                <w:rFonts w:ascii="Times New Roman" w:hAnsi="Times New Roman"/>
                <w:sz w:val="20"/>
                <w:szCs w:val="20"/>
              </w:rPr>
              <w:t>3</w:t>
            </w:r>
          </w:p>
        </w:tc>
        <w:tc>
          <w:tcPr>
            <w:tcW w:w="2552" w:type="dxa"/>
            <w:gridSpan w:val="2"/>
            <w:shd w:val="clear" w:color="auto" w:fill="auto"/>
          </w:tcPr>
          <w:p w:rsidR="004646CF" w:rsidRPr="000A3164" w:rsidRDefault="004646CF" w:rsidP="004646CF">
            <w:pPr>
              <w:spacing w:after="0" w:line="240" w:lineRule="auto"/>
              <w:jc w:val="center"/>
              <w:rPr>
                <w:rFonts w:ascii="Times New Roman" w:hAnsi="Times New Roman"/>
                <w:sz w:val="20"/>
                <w:szCs w:val="20"/>
              </w:rPr>
            </w:pPr>
            <w:r w:rsidRPr="000A3164">
              <w:rPr>
                <w:rFonts w:ascii="Times New Roman" w:hAnsi="Times New Roman"/>
                <w:sz w:val="20"/>
                <w:szCs w:val="20"/>
              </w:rPr>
              <w:t>4</w:t>
            </w:r>
          </w:p>
        </w:tc>
        <w:tc>
          <w:tcPr>
            <w:tcW w:w="1417" w:type="dxa"/>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rPr>
              <w:t>5</w:t>
            </w:r>
          </w:p>
        </w:tc>
        <w:tc>
          <w:tcPr>
            <w:tcW w:w="851" w:type="dxa"/>
            <w:gridSpan w:val="2"/>
            <w:shd w:val="clear" w:color="auto" w:fill="auto"/>
          </w:tcPr>
          <w:p w:rsidR="004646CF" w:rsidRPr="00B718F8" w:rsidRDefault="004646CF" w:rsidP="004646CF">
            <w:pPr>
              <w:spacing w:after="0" w:line="240" w:lineRule="auto"/>
              <w:jc w:val="center"/>
              <w:rPr>
                <w:rFonts w:ascii="Times New Roman" w:hAnsi="Times New Roman"/>
              </w:rPr>
            </w:pPr>
            <w:r w:rsidRPr="00B718F8">
              <w:rPr>
                <w:rFonts w:ascii="Times New Roman" w:hAnsi="Times New Roman"/>
              </w:rPr>
              <w:t>6</w:t>
            </w:r>
          </w:p>
        </w:tc>
      </w:tr>
      <w:tr w:rsidR="004646CF" w:rsidRPr="00B718F8" w:rsidTr="004646CF">
        <w:trPr>
          <w:cantSplit/>
          <w:trHeight w:val="706"/>
        </w:trPr>
        <w:tc>
          <w:tcPr>
            <w:tcW w:w="1008" w:type="dxa"/>
            <w:vMerge w:val="restart"/>
            <w:shd w:val="clear" w:color="auto" w:fill="auto"/>
            <w:textDirection w:val="btLr"/>
          </w:tcPr>
          <w:p w:rsidR="004646CF" w:rsidRPr="000A3164" w:rsidRDefault="004646CF" w:rsidP="004646CF">
            <w:pPr>
              <w:spacing w:after="0" w:line="240" w:lineRule="auto"/>
              <w:ind w:left="113" w:right="113"/>
              <w:jc w:val="center"/>
              <w:rPr>
                <w:rFonts w:ascii="Times New Roman" w:hAnsi="Times New Roman"/>
                <w:b/>
                <w:sz w:val="20"/>
                <w:szCs w:val="20"/>
              </w:rPr>
            </w:pPr>
            <w:r w:rsidRPr="000A3164">
              <w:rPr>
                <w:rFonts w:ascii="Times New Roman" w:hAnsi="Times New Roman"/>
                <w:b/>
                <w:sz w:val="20"/>
                <w:szCs w:val="20"/>
              </w:rPr>
              <w:t>4 марта - пятница</w:t>
            </w:r>
          </w:p>
          <w:p w:rsidR="004646CF" w:rsidRPr="000A3164" w:rsidRDefault="004646CF" w:rsidP="004646CF">
            <w:pPr>
              <w:spacing w:after="0" w:line="240" w:lineRule="auto"/>
              <w:ind w:left="113" w:right="113"/>
              <w:jc w:val="center"/>
              <w:rPr>
                <w:rFonts w:ascii="Times New Roman" w:hAnsi="Times New Roman"/>
                <w:b/>
                <w:sz w:val="20"/>
                <w:szCs w:val="20"/>
              </w:rPr>
            </w:pPr>
            <w:r w:rsidRPr="000A3164">
              <w:rPr>
                <w:rFonts w:ascii="Times New Roman" w:hAnsi="Times New Roman"/>
                <w:b/>
                <w:sz w:val="20"/>
                <w:szCs w:val="20"/>
              </w:rPr>
              <w:t>«Мамин праздник»</w:t>
            </w:r>
          </w:p>
        </w:tc>
        <w:tc>
          <w:tcPr>
            <w:tcW w:w="1980" w:type="dxa"/>
            <w:shd w:val="clear" w:color="auto" w:fill="auto"/>
          </w:tcPr>
          <w:p w:rsidR="004646CF" w:rsidRPr="000A3164" w:rsidRDefault="004646CF" w:rsidP="004646CF">
            <w:pPr>
              <w:spacing w:after="0" w:line="240" w:lineRule="auto"/>
              <w:jc w:val="center"/>
              <w:rPr>
                <w:rFonts w:ascii="Times New Roman" w:hAnsi="Times New Roman"/>
                <w:b/>
                <w:bCs/>
                <w:color w:val="0F1419"/>
                <w:sz w:val="20"/>
                <w:szCs w:val="20"/>
                <w:u w:val="single"/>
              </w:rPr>
            </w:pPr>
            <w:r w:rsidRPr="000A3164">
              <w:rPr>
                <w:rFonts w:ascii="Times New Roman" w:hAnsi="Times New Roman"/>
                <w:b/>
                <w:sz w:val="20"/>
                <w:szCs w:val="20"/>
                <w:u w:val="single"/>
              </w:rPr>
              <w:t>Утро</w:t>
            </w:r>
          </w:p>
          <w:p w:rsidR="004646CF" w:rsidRPr="000A3164" w:rsidRDefault="004646CF" w:rsidP="004646CF">
            <w:pPr>
              <w:spacing w:after="0" w:line="240" w:lineRule="auto"/>
              <w:jc w:val="center"/>
              <w:rPr>
                <w:rFonts w:ascii="Times New Roman" w:hAnsi="Times New Roman"/>
                <w:b/>
                <w:sz w:val="20"/>
                <w:szCs w:val="20"/>
              </w:rPr>
            </w:pPr>
            <w:r w:rsidRPr="000A3164">
              <w:rPr>
                <w:rFonts w:ascii="Times New Roman" w:hAnsi="Times New Roman"/>
                <w:b/>
                <w:bCs/>
                <w:color w:val="0F1419"/>
                <w:sz w:val="20"/>
                <w:szCs w:val="20"/>
              </w:rPr>
              <w:t>Утренняя гимнастика.</w:t>
            </w:r>
          </w:p>
        </w:tc>
        <w:tc>
          <w:tcPr>
            <w:tcW w:w="7326" w:type="dxa"/>
            <w:shd w:val="clear" w:color="auto" w:fill="auto"/>
          </w:tcPr>
          <w:p w:rsidR="004646CF" w:rsidRPr="000A3164" w:rsidRDefault="004646CF" w:rsidP="004646CF">
            <w:pPr>
              <w:spacing w:after="0" w:line="240" w:lineRule="auto"/>
              <w:rPr>
                <w:rFonts w:ascii="Times New Roman" w:hAnsi="Times New Roman"/>
                <w:b/>
                <w:sz w:val="20"/>
                <w:szCs w:val="20"/>
              </w:rPr>
            </w:pPr>
          </w:p>
          <w:p w:rsidR="004646CF" w:rsidRPr="000A3164" w:rsidRDefault="004646CF" w:rsidP="004646CF">
            <w:pPr>
              <w:spacing w:after="0" w:line="240" w:lineRule="auto"/>
              <w:rPr>
                <w:rFonts w:ascii="Times New Roman" w:hAnsi="Times New Roman"/>
                <w:sz w:val="20"/>
                <w:szCs w:val="20"/>
              </w:rPr>
            </w:pPr>
            <w:r w:rsidRPr="000A3164">
              <w:rPr>
                <w:rFonts w:ascii="Times New Roman" w:hAnsi="Times New Roman"/>
                <w:b/>
                <w:sz w:val="20"/>
                <w:szCs w:val="20"/>
              </w:rPr>
              <w:t>Цель:</w:t>
            </w:r>
            <w:r w:rsidRPr="000A3164">
              <w:rPr>
                <w:rFonts w:ascii="Times New Roman" w:hAnsi="Times New Roman"/>
                <w:sz w:val="20"/>
                <w:szCs w:val="20"/>
              </w:rPr>
              <w:t xml:space="preserve">  поднять мышечный  и эмоциональный тонус.</w:t>
            </w:r>
          </w:p>
          <w:p w:rsidR="004646CF" w:rsidRPr="000A3164" w:rsidRDefault="004646CF" w:rsidP="004646CF">
            <w:pPr>
              <w:spacing w:after="0" w:line="240" w:lineRule="auto"/>
              <w:rPr>
                <w:rFonts w:ascii="Times New Roman" w:hAnsi="Times New Roman"/>
                <w:b/>
                <w:sz w:val="20"/>
                <w:szCs w:val="20"/>
              </w:rPr>
            </w:pPr>
          </w:p>
          <w:p w:rsidR="004646CF" w:rsidRPr="000A3164" w:rsidRDefault="004646CF" w:rsidP="004646CF">
            <w:pPr>
              <w:spacing w:after="0" w:line="240" w:lineRule="auto"/>
              <w:rPr>
                <w:rFonts w:ascii="Times New Roman" w:hAnsi="Times New Roman"/>
                <w:sz w:val="20"/>
                <w:szCs w:val="20"/>
              </w:rPr>
            </w:pPr>
          </w:p>
        </w:tc>
        <w:tc>
          <w:tcPr>
            <w:tcW w:w="2552" w:type="dxa"/>
            <w:gridSpan w:val="2"/>
            <w:shd w:val="clear" w:color="auto" w:fill="auto"/>
          </w:tcPr>
          <w:p w:rsidR="004646CF" w:rsidRPr="000A3164" w:rsidRDefault="004646CF" w:rsidP="004646CF">
            <w:pPr>
              <w:spacing w:after="0" w:line="240" w:lineRule="auto"/>
              <w:rPr>
                <w:rFonts w:ascii="Times New Roman" w:hAnsi="Times New Roman"/>
                <w:b/>
                <w:sz w:val="20"/>
                <w:szCs w:val="20"/>
              </w:rPr>
            </w:pPr>
          </w:p>
          <w:p w:rsidR="004646CF" w:rsidRDefault="004646CF" w:rsidP="004646CF">
            <w:pPr>
              <w:spacing w:after="0" w:line="240" w:lineRule="auto"/>
              <w:jc w:val="center"/>
              <w:rPr>
                <w:rFonts w:ascii="Times New Roman" w:hAnsi="Times New Roman"/>
                <w:b/>
                <w:sz w:val="20"/>
                <w:szCs w:val="20"/>
              </w:rPr>
            </w:pPr>
            <w:r w:rsidRPr="000A3164">
              <w:rPr>
                <w:rFonts w:ascii="Times New Roman" w:hAnsi="Times New Roman"/>
                <w:b/>
                <w:sz w:val="20"/>
                <w:szCs w:val="20"/>
              </w:rPr>
              <w:t>Центр движения</w:t>
            </w:r>
          </w:p>
          <w:p w:rsidR="004646CF" w:rsidRPr="00185B3D" w:rsidRDefault="004646CF" w:rsidP="004646CF">
            <w:pPr>
              <w:spacing w:after="0" w:line="240" w:lineRule="auto"/>
              <w:jc w:val="center"/>
              <w:rPr>
                <w:rFonts w:ascii="Times New Roman" w:hAnsi="Times New Roman"/>
                <w:sz w:val="20"/>
                <w:szCs w:val="20"/>
              </w:rPr>
            </w:pPr>
            <w:r>
              <w:rPr>
                <w:rFonts w:ascii="Times New Roman" w:hAnsi="Times New Roman"/>
                <w:sz w:val="20"/>
                <w:szCs w:val="20"/>
              </w:rPr>
              <w:t>(мячи, погремушки)</w:t>
            </w:r>
          </w:p>
        </w:tc>
        <w:tc>
          <w:tcPr>
            <w:tcW w:w="1417" w:type="dxa"/>
            <w:vMerge w:val="restart"/>
            <w:shd w:val="clear" w:color="auto" w:fill="auto"/>
          </w:tcPr>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rPr>
              <w:t>Игровое                  упражнение</w:t>
            </w:r>
          </w:p>
          <w:p w:rsidR="004646CF" w:rsidRDefault="004646CF" w:rsidP="004646CF">
            <w:pPr>
              <w:spacing w:after="0" w:line="240" w:lineRule="auto"/>
              <w:ind w:right="-456"/>
              <w:rPr>
                <w:rFonts w:ascii="Times New Roman" w:hAnsi="Times New Roman"/>
                <w:b/>
              </w:rPr>
            </w:pPr>
            <w:r w:rsidRPr="00B718F8">
              <w:rPr>
                <w:rFonts w:ascii="Times New Roman" w:hAnsi="Times New Roman"/>
                <w:b/>
              </w:rPr>
              <w:t xml:space="preserve">«Пройди и </w:t>
            </w:r>
          </w:p>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rPr>
              <w:t>не сбей»</w:t>
            </w:r>
          </w:p>
          <w:p w:rsidR="004646CF" w:rsidRPr="00B718F8" w:rsidRDefault="004646CF" w:rsidP="004646CF">
            <w:pPr>
              <w:spacing w:after="0" w:line="240" w:lineRule="auto"/>
              <w:rPr>
                <w:rFonts w:ascii="Times New Roman" w:hAnsi="Times New Roman"/>
                <w:b/>
              </w:rPr>
            </w:pPr>
            <w:r w:rsidRPr="00B718F8">
              <w:rPr>
                <w:rFonts w:ascii="Times New Roman" w:hAnsi="Times New Roman"/>
              </w:rPr>
              <w:t>(кегли)- развивать чувство равновесия, ловкость.</w:t>
            </w:r>
          </w:p>
        </w:tc>
        <w:tc>
          <w:tcPr>
            <w:tcW w:w="851" w:type="dxa"/>
            <w:gridSpan w:val="2"/>
            <w:vMerge w:val="restart"/>
            <w:shd w:val="clear" w:color="auto" w:fill="auto"/>
            <w:textDirection w:val="btLr"/>
          </w:tcPr>
          <w:p w:rsidR="004646CF" w:rsidRPr="00DF44B7" w:rsidRDefault="004646CF" w:rsidP="004646CF">
            <w:pPr>
              <w:pStyle w:val="c3"/>
              <w:spacing w:before="0" w:beforeAutospacing="0" w:after="0" w:afterAutospacing="0"/>
              <w:ind w:left="113" w:right="113"/>
              <w:jc w:val="center"/>
              <w:rPr>
                <w:sz w:val="22"/>
                <w:szCs w:val="22"/>
              </w:rPr>
            </w:pPr>
            <w:r w:rsidRPr="00DF44B7">
              <w:rPr>
                <w:sz w:val="22"/>
                <w:szCs w:val="22"/>
              </w:rPr>
              <w:t>Подготовка к утреннику посвященный 8 марта</w:t>
            </w:r>
          </w:p>
          <w:p w:rsidR="004646CF" w:rsidRPr="00DF44B7" w:rsidRDefault="004646CF" w:rsidP="004646CF">
            <w:pPr>
              <w:pStyle w:val="c1"/>
              <w:shd w:val="clear" w:color="auto" w:fill="FFFFFF"/>
              <w:spacing w:before="0" w:beforeAutospacing="0" w:after="0" w:afterAutospacing="0"/>
              <w:jc w:val="center"/>
              <w:rPr>
                <w:bCs/>
                <w:iCs/>
                <w:sz w:val="22"/>
                <w:szCs w:val="22"/>
                <w:shd w:val="clear" w:color="auto" w:fill="FFFFFF"/>
              </w:rPr>
            </w:pPr>
            <w:r w:rsidRPr="00DF44B7">
              <w:rPr>
                <w:bCs/>
                <w:iCs/>
                <w:sz w:val="22"/>
                <w:szCs w:val="22"/>
                <w:shd w:val="clear" w:color="auto" w:fill="FFFFFF"/>
              </w:rPr>
              <w:t>Оформление фотовыставки «Это мамочка моя»</w:t>
            </w:r>
          </w:p>
          <w:p w:rsidR="004646CF" w:rsidRPr="00DF44B7" w:rsidRDefault="004646CF" w:rsidP="004646CF">
            <w:pPr>
              <w:pStyle w:val="c3"/>
              <w:spacing w:before="0" w:beforeAutospacing="0" w:after="0" w:afterAutospacing="0"/>
              <w:ind w:left="113" w:right="113"/>
              <w:jc w:val="center"/>
              <w:rPr>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p w:rsidR="004646CF" w:rsidRPr="00B718F8" w:rsidRDefault="004646CF" w:rsidP="004646CF">
            <w:pPr>
              <w:pStyle w:val="c3"/>
              <w:spacing w:before="0" w:beforeAutospacing="0" w:after="0" w:afterAutospacing="0"/>
              <w:ind w:left="113" w:right="113"/>
              <w:rPr>
                <w:b/>
                <w:sz w:val="22"/>
                <w:szCs w:val="22"/>
              </w:rPr>
            </w:pPr>
          </w:p>
        </w:tc>
      </w:tr>
      <w:tr w:rsidR="004646CF" w:rsidRPr="00B718F8" w:rsidTr="004646CF">
        <w:trPr>
          <w:cantSplit/>
          <w:trHeight w:val="577"/>
        </w:trPr>
        <w:tc>
          <w:tcPr>
            <w:tcW w:w="1008" w:type="dxa"/>
            <w:vMerge/>
            <w:shd w:val="clear" w:color="auto" w:fill="auto"/>
            <w:textDirection w:val="btLr"/>
          </w:tcPr>
          <w:p w:rsidR="004646CF" w:rsidRPr="000A3164"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0A3164" w:rsidRDefault="004646CF" w:rsidP="004646CF">
            <w:pPr>
              <w:spacing w:line="240" w:lineRule="auto"/>
              <w:jc w:val="center"/>
              <w:rPr>
                <w:rFonts w:ascii="Times New Roman" w:hAnsi="Times New Roman"/>
                <w:b/>
                <w:sz w:val="20"/>
                <w:szCs w:val="20"/>
                <w:u w:val="single"/>
              </w:rPr>
            </w:pPr>
            <w:r w:rsidRPr="000A3164">
              <w:rPr>
                <w:rFonts w:ascii="Times New Roman" w:hAnsi="Times New Roman"/>
                <w:b/>
                <w:sz w:val="20"/>
                <w:szCs w:val="20"/>
              </w:rPr>
              <w:t>Беседа</w:t>
            </w:r>
          </w:p>
        </w:tc>
        <w:tc>
          <w:tcPr>
            <w:tcW w:w="7326" w:type="dxa"/>
            <w:shd w:val="clear" w:color="auto" w:fill="auto"/>
          </w:tcPr>
          <w:p w:rsidR="004646CF" w:rsidRPr="000A3164" w:rsidRDefault="004646CF" w:rsidP="004646CF">
            <w:pPr>
              <w:spacing w:after="0" w:line="240" w:lineRule="auto"/>
              <w:rPr>
                <w:rFonts w:ascii="Times New Roman" w:hAnsi="Times New Roman"/>
                <w:sz w:val="20"/>
                <w:szCs w:val="20"/>
              </w:rPr>
            </w:pPr>
            <w:r w:rsidRPr="000A3164">
              <w:rPr>
                <w:rFonts w:ascii="Times New Roman" w:hAnsi="Times New Roman"/>
                <w:b/>
                <w:sz w:val="20"/>
                <w:szCs w:val="20"/>
              </w:rPr>
              <w:t>Побеседовать</w:t>
            </w:r>
            <w:r w:rsidRPr="000A3164">
              <w:rPr>
                <w:rFonts w:ascii="Times New Roman" w:hAnsi="Times New Roman"/>
                <w:sz w:val="20"/>
                <w:szCs w:val="20"/>
              </w:rPr>
              <w:t xml:space="preserve"> с детьми о том, чем бы они хотели заняться сегодня</w:t>
            </w:r>
            <w:r>
              <w:rPr>
                <w:rFonts w:ascii="Times New Roman" w:hAnsi="Times New Roman"/>
                <w:sz w:val="20"/>
                <w:szCs w:val="20"/>
              </w:rPr>
              <w:t xml:space="preserve"> </w:t>
            </w:r>
            <w:r w:rsidRPr="000A3164">
              <w:rPr>
                <w:rFonts w:ascii="Times New Roman" w:hAnsi="Times New Roman"/>
                <w:sz w:val="20"/>
                <w:szCs w:val="20"/>
              </w:rPr>
              <w:t>- учить детей самостоятельно выбирать вид деятельности, умение беседовать с воспитателем.</w:t>
            </w:r>
          </w:p>
        </w:tc>
        <w:tc>
          <w:tcPr>
            <w:tcW w:w="2552" w:type="dxa"/>
            <w:gridSpan w:val="2"/>
            <w:shd w:val="clear" w:color="auto" w:fill="auto"/>
          </w:tcPr>
          <w:p w:rsidR="004646CF" w:rsidRPr="000A3164" w:rsidRDefault="004646CF" w:rsidP="004646CF">
            <w:pPr>
              <w:spacing w:after="0" w:line="240" w:lineRule="auto"/>
              <w:jc w:val="center"/>
              <w:rPr>
                <w:rFonts w:ascii="Times New Roman" w:hAnsi="Times New Roman"/>
                <w:b/>
                <w:bCs/>
                <w:color w:val="0F1419"/>
                <w:sz w:val="20"/>
                <w:szCs w:val="20"/>
              </w:rPr>
            </w:pPr>
            <w:r w:rsidRPr="000A3164">
              <w:rPr>
                <w:rFonts w:ascii="Times New Roman" w:hAnsi="Times New Roman"/>
                <w:b/>
                <w:bCs/>
                <w:color w:val="0F1419"/>
                <w:sz w:val="20"/>
                <w:szCs w:val="20"/>
              </w:rPr>
              <w:t>Дружный круг</w:t>
            </w:r>
          </w:p>
        </w:tc>
        <w:tc>
          <w:tcPr>
            <w:tcW w:w="1417" w:type="dxa"/>
            <w:vMerge/>
            <w:shd w:val="clear" w:color="auto" w:fill="auto"/>
          </w:tcPr>
          <w:p w:rsidR="004646CF" w:rsidRPr="00B718F8" w:rsidRDefault="004646CF" w:rsidP="004646CF">
            <w:pPr>
              <w:spacing w:after="0" w:line="240" w:lineRule="auto"/>
              <w:rPr>
                <w:rFonts w:ascii="Times New Roman" w:hAnsi="Times New Roman"/>
              </w:rPr>
            </w:pPr>
          </w:p>
        </w:tc>
        <w:tc>
          <w:tcPr>
            <w:tcW w:w="851" w:type="dxa"/>
            <w:gridSpan w:val="2"/>
            <w:vMerge/>
            <w:shd w:val="clear" w:color="auto" w:fill="auto"/>
          </w:tcPr>
          <w:p w:rsidR="004646CF" w:rsidRPr="00B718F8" w:rsidRDefault="004646CF" w:rsidP="004646CF">
            <w:pPr>
              <w:pStyle w:val="c3"/>
              <w:spacing w:before="0" w:beforeAutospacing="0" w:after="0" w:afterAutospacing="0"/>
              <w:rPr>
                <w:b/>
                <w:sz w:val="22"/>
                <w:szCs w:val="22"/>
              </w:rPr>
            </w:pPr>
          </w:p>
        </w:tc>
      </w:tr>
      <w:tr w:rsidR="004646CF" w:rsidRPr="00B718F8" w:rsidTr="004646CF">
        <w:trPr>
          <w:cantSplit/>
          <w:trHeight w:val="418"/>
        </w:trPr>
        <w:tc>
          <w:tcPr>
            <w:tcW w:w="1008" w:type="dxa"/>
            <w:vMerge/>
            <w:shd w:val="clear" w:color="auto" w:fill="auto"/>
            <w:textDirection w:val="btLr"/>
          </w:tcPr>
          <w:p w:rsidR="004646CF" w:rsidRPr="000A3164"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0A3164" w:rsidRDefault="004646CF" w:rsidP="004646CF">
            <w:pPr>
              <w:spacing w:after="0" w:line="240" w:lineRule="auto"/>
              <w:jc w:val="center"/>
              <w:rPr>
                <w:rFonts w:ascii="Times New Roman" w:hAnsi="Times New Roman"/>
                <w:b/>
                <w:bCs/>
                <w:color w:val="0F1419"/>
                <w:sz w:val="20"/>
                <w:szCs w:val="20"/>
              </w:rPr>
            </w:pPr>
            <w:r w:rsidRPr="000A3164">
              <w:rPr>
                <w:rFonts w:ascii="Times New Roman" w:hAnsi="Times New Roman"/>
                <w:b/>
                <w:bCs/>
                <w:color w:val="0F1419"/>
                <w:sz w:val="20"/>
                <w:szCs w:val="20"/>
              </w:rPr>
              <w:t>Дидактическая игра</w:t>
            </w:r>
          </w:p>
        </w:tc>
        <w:tc>
          <w:tcPr>
            <w:tcW w:w="7326" w:type="dxa"/>
            <w:shd w:val="clear" w:color="auto" w:fill="auto"/>
          </w:tcPr>
          <w:p w:rsidR="004646CF" w:rsidRPr="000A3164" w:rsidRDefault="004646CF" w:rsidP="004646CF">
            <w:pPr>
              <w:spacing w:after="0" w:line="240" w:lineRule="auto"/>
              <w:ind w:right="-454"/>
              <w:rPr>
                <w:rFonts w:ascii="Times New Roman" w:hAnsi="Times New Roman"/>
                <w:b/>
                <w:sz w:val="20"/>
                <w:szCs w:val="20"/>
              </w:rPr>
            </w:pPr>
            <w:r w:rsidRPr="000A3164">
              <w:rPr>
                <w:rFonts w:ascii="Times New Roman" w:hAnsi="Times New Roman"/>
                <w:b/>
                <w:sz w:val="20"/>
                <w:szCs w:val="20"/>
              </w:rPr>
              <w:t>«Мама дома – повар» Цель:</w:t>
            </w:r>
            <w:r w:rsidRPr="000A3164">
              <w:rPr>
                <w:rFonts w:ascii="Times New Roman" w:hAnsi="Times New Roman"/>
                <w:sz w:val="20"/>
                <w:szCs w:val="20"/>
              </w:rPr>
              <w:t xml:space="preserve"> помочь понять, как важен    труд мам по приготовлению еды  для всей семьи .какие вкусные блюда они готовят; воспитывать уважительное отношение к труду мамы.</w:t>
            </w:r>
          </w:p>
        </w:tc>
        <w:tc>
          <w:tcPr>
            <w:tcW w:w="2552" w:type="dxa"/>
            <w:gridSpan w:val="2"/>
            <w:shd w:val="clear" w:color="auto" w:fill="auto"/>
          </w:tcPr>
          <w:p w:rsidR="004646CF" w:rsidRDefault="004646CF" w:rsidP="004646CF">
            <w:pPr>
              <w:spacing w:after="0" w:line="240" w:lineRule="auto"/>
              <w:jc w:val="center"/>
              <w:rPr>
                <w:rFonts w:ascii="Times New Roman" w:hAnsi="Times New Roman"/>
                <w:b/>
                <w:bCs/>
                <w:color w:val="0F1419"/>
                <w:sz w:val="20"/>
                <w:szCs w:val="20"/>
              </w:rPr>
            </w:pPr>
            <w:r w:rsidRPr="000A3164">
              <w:rPr>
                <w:rFonts w:ascii="Times New Roman" w:hAnsi="Times New Roman"/>
                <w:b/>
                <w:bCs/>
                <w:color w:val="0F1419"/>
                <w:sz w:val="20"/>
                <w:szCs w:val="20"/>
              </w:rPr>
              <w:t>Центр познания</w:t>
            </w:r>
          </w:p>
          <w:p w:rsidR="004646CF" w:rsidRPr="00185B3D" w:rsidRDefault="004646CF" w:rsidP="004646CF">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(серия картинок «Профессии)</w:t>
            </w:r>
          </w:p>
        </w:tc>
        <w:tc>
          <w:tcPr>
            <w:tcW w:w="1417" w:type="dxa"/>
            <w:vMerge/>
            <w:shd w:val="clear" w:color="auto" w:fill="auto"/>
          </w:tcPr>
          <w:p w:rsidR="004646CF" w:rsidRPr="00B718F8" w:rsidRDefault="004646CF" w:rsidP="004646CF">
            <w:pPr>
              <w:spacing w:after="0" w:line="240" w:lineRule="auto"/>
              <w:rPr>
                <w:rFonts w:ascii="Times New Roman" w:hAnsi="Times New Roman"/>
              </w:rPr>
            </w:pPr>
          </w:p>
        </w:tc>
        <w:tc>
          <w:tcPr>
            <w:tcW w:w="851" w:type="dxa"/>
            <w:gridSpan w:val="2"/>
            <w:vMerge/>
            <w:shd w:val="clear" w:color="auto" w:fill="auto"/>
          </w:tcPr>
          <w:p w:rsidR="004646CF" w:rsidRPr="00B718F8" w:rsidRDefault="004646CF" w:rsidP="004646CF">
            <w:pPr>
              <w:pStyle w:val="c3"/>
              <w:spacing w:before="0" w:beforeAutospacing="0" w:after="0" w:afterAutospacing="0"/>
              <w:rPr>
                <w:b/>
                <w:sz w:val="22"/>
                <w:szCs w:val="22"/>
              </w:rPr>
            </w:pPr>
          </w:p>
        </w:tc>
      </w:tr>
      <w:tr w:rsidR="004646CF" w:rsidRPr="00B718F8" w:rsidTr="004646CF">
        <w:trPr>
          <w:cantSplit/>
          <w:trHeight w:val="563"/>
        </w:trPr>
        <w:tc>
          <w:tcPr>
            <w:tcW w:w="1008" w:type="dxa"/>
            <w:vMerge/>
            <w:shd w:val="clear" w:color="auto" w:fill="auto"/>
            <w:textDirection w:val="btLr"/>
          </w:tcPr>
          <w:p w:rsidR="004646CF" w:rsidRPr="000A3164"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0A3164" w:rsidRDefault="004646CF" w:rsidP="004646CF">
            <w:pPr>
              <w:spacing w:line="240" w:lineRule="auto"/>
              <w:jc w:val="center"/>
              <w:rPr>
                <w:rFonts w:ascii="Times New Roman" w:hAnsi="Times New Roman"/>
                <w:b/>
                <w:bCs/>
                <w:color w:val="0F1419"/>
                <w:sz w:val="20"/>
                <w:szCs w:val="20"/>
              </w:rPr>
            </w:pPr>
            <w:r w:rsidRPr="000A3164">
              <w:rPr>
                <w:rFonts w:ascii="Times New Roman" w:hAnsi="Times New Roman"/>
                <w:b/>
                <w:sz w:val="20"/>
                <w:szCs w:val="20"/>
              </w:rPr>
              <w:t>Игра</w:t>
            </w:r>
          </w:p>
        </w:tc>
        <w:tc>
          <w:tcPr>
            <w:tcW w:w="7326" w:type="dxa"/>
            <w:shd w:val="clear" w:color="auto" w:fill="auto"/>
          </w:tcPr>
          <w:p w:rsidR="004646CF" w:rsidRPr="000A3164" w:rsidRDefault="004646CF" w:rsidP="004646CF">
            <w:pPr>
              <w:spacing w:after="0" w:line="240" w:lineRule="auto"/>
              <w:ind w:right="-456"/>
              <w:rPr>
                <w:rFonts w:ascii="Times New Roman" w:hAnsi="Times New Roman"/>
                <w:sz w:val="20"/>
                <w:szCs w:val="20"/>
              </w:rPr>
            </w:pPr>
            <w:r w:rsidRPr="000A3164">
              <w:rPr>
                <w:rFonts w:ascii="Times New Roman" w:hAnsi="Times New Roman"/>
                <w:b/>
                <w:sz w:val="20"/>
                <w:szCs w:val="20"/>
              </w:rPr>
              <w:t>«Развесь    яблочки» -</w:t>
            </w:r>
            <w:r w:rsidRPr="000A3164">
              <w:rPr>
                <w:rFonts w:ascii="Times New Roman" w:hAnsi="Times New Roman"/>
                <w:sz w:val="20"/>
                <w:szCs w:val="20"/>
              </w:rPr>
              <w:t xml:space="preserve"> развивать координацию движений, мелкую </w:t>
            </w:r>
          </w:p>
          <w:p w:rsidR="004646CF" w:rsidRPr="000A3164" w:rsidRDefault="004646CF" w:rsidP="004646CF">
            <w:pPr>
              <w:spacing w:after="0" w:line="240" w:lineRule="auto"/>
              <w:ind w:right="-456"/>
              <w:rPr>
                <w:rFonts w:ascii="Times New Roman" w:hAnsi="Times New Roman"/>
                <w:sz w:val="20"/>
                <w:szCs w:val="20"/>
              </w:rPr>
            </w:pPr>
            <w:r w:rsidRPr="000A3164">
              <w:rPr>
                <w:rFonts w:ascii="Times New Roman" w:hAnsi="Times New Roman"/>
                <w:sz w:val="20"/>
                <w:szCs w:val="20"/>
              </w:rPr>
              <w:t>моторику   рук с подгруппой     детей.</w:t>
            </w:r>
          </w:p>
        </w:tc>
        <w:tc>
          <w:tcPr>
            <w:tcW w:w="2552" w:type="dxa"/>
            <w:gridSpan w:val="2"/>
            <w:shd w:val="clear" w:color="auto" w:fill="auto"/>
          </w:tcPr>
          <w:p w:rsidR="004646CF" w:rsidRDefault="004646CF" w:rsidP="004646CF">
            <w:pPr>
              <w:spacing w:after="0" w:line="240" w:lineRule="auto"/>
              <w:jc w:val="center"/>
              <w:rPr>
                <w:rFonts w:ascii="Times New Roman" w:hAnsi="Times New Roman"/>
                <w:b/>
                <w:sz w:val="20"/>
                <w:szCs w:val="20"/>
              </w:rPr>
            </w:pPr>
            <w:r w:rsidRPr="000A3164">
              <w:rPr>
                <w:rFonts w:ascii="Times New Roman" w:hAnsi="Times New Roman"/>
                <w:b/>
                <w:sz w:val="20"/>
                <w:szCs w:val="20"/>
              </w:rPr>
              <w:t>Центр игры</w:t>
            </w:r>
          </w:p>
          <w:p w:rsidR="004646CF" w:rsidRPr="00185B3D" w:rsidRDefault="004646CF" w:rsidP="004646CF">
            <w:pPr>
              <w:spacing w:after="0" w:line="240" w:lineRule="auto"/>
              <w:jc w:val="center"/>
              <w:rPr>
                <w:rFonts w:ascii="Times New Roman" w:hAnsi="Times New Roman"/>
                <w:sz w:val="20"/>
                <w:szCs w:val="20"/>
              </w:rPr>
            </w:pPr>
            <w:r>
              <w:rPr>
                <w:rFonts w:ascii="Times New Roman" w:hAnsi="Times New Roman"/>
                <w:sz w:val="20"/>
                <w:szCs w:val="20"/>
              </w:rPr>
              <w:t>(картинки яблок, шнуровка)</w:t>
            </w:r>
          </w:p>
        </w:tc>
        <w:tc>
          <w:tcPr>
            <w:tcW w:w="1417" w:type="dxa"/>
            <w:vMerge/>
            <w:shd w:val="clear" w:color="auto" w:fill="auto"/>
          </w:tcPr>
          <w:p w:rsidR="004646CF" w:rsidRPr="00B718F8" w:rsidRDefault="004646CF" w:rsidP="004646CF">
            <w:pPr>
              <w:spacing w:after="0" w:line="240" w:lineRule="auto"/>
              <w:rPr>
                <w:rFonts w:ascii="Times New Roman" w:hAnsi="Times New Roman"/>
              </w:rPr>
            </w:pPr>
          </w:p>
        </w:tc>
        <w:tc>
          <w:tcPr>
            <w:tcW w:w="851" w:type="dxa"/>
            <w:gridSpan w:val="2"/>
            <w:vMerge/>
            <w:shd w:val="clear" w:color="auto" w:fill="auto"/>
          </w:tcPr>
          <w:p w:rsidR="004646CF" w:rsidRPr="00B718F8" w:rsidRDefault="004646CF" w:rsidP="004646CF">
            <w:pPr>
              <w:pStyle w:val="c3"/>
              <w:spacing w:before="0" w:beforeAutospacing="0" w:after="0" w:afterAutospacing="0"/>
              <w:rPr>
                <w:b/>
                <w:sz w:val="22"/>
                <w:szCs w:val="22"/>
              </w:rPr>
            </w:pPr>
          </w:p>
        </w:tc>
      </w:tr>
      <w:tr w:rsidR="004646CF" w:rsidRPr="00B718F8" w:rsidTr="004646CF">
        <w:trPr>
          <w:cantSplit/>
          <w:trHeight w:val="563"/>
        </w:trPr>
        <w:tc>
          <w:tcPr>
            <w:tcW w:w="1008" w:type="dxa"/>
            <w:vMerge/>
            <w:shd w:val="clear" w:color="auto" w:fill="auto"/>
            <w:textDirection w:val="btLr"/>
          </w:tcPr>
          <w:p w:rsidR="004646CF" w:rsidRPr="000A3164"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0A3164" w:rsidRDefault="004646CF" w:rsidP="004646CF">
            <w:pPr>
              <w:spacing w:line="240" w:lineRule="auto"/>
              <w:jc w:val="center"/>
              <w:rPr>
                <w:rFonts w:ascii="Times New Roman" w:hAnsi="Times New Roman"/>
                <w:b/>
                <w:sz w:val="20"/>
                <w:szCs w:val="20"/>
                <w:u w:val="single"/>
              </w:rPr>
            </w:pPr>
            <w:r w:rsidRPr="000A3164">
              <w:rPr>
                <w:rFonts w:ascii="Times New Roman" w:hAnsi="Times New Roman"/>
                <w:b/>
                <w:sz w:val="20"/>
                <w:szCs w:val="20"/>
                <w:u w:val="single"/>
              </w:rPr>
              <w:t>НОД</w:t>
            </w:r>
          </w:p>
        </w:tc>
        <w:tc>
          <w:tcPr>
            <w:tcW w:w="7326" w:type="dxa"/>
            <w:shd w:val="clear" w:color="auto" w:fill="auto"/>
          </w:tcPr>
          <w:p w:rsidR="004646CF" w:rsidRPr="000A3164" w:rsidRDefault="004646CF" w:rsidP="004646CF">
            <w:pPr>
              <w:spacing w:after="0" w:line="240" w:lineRule="auto"/>
              <w:rPr>
                <w:rFonts w:ascii="Times New Roman" w:hAnsi="Times New Roman"/>
                <w:b/>
                <w:sz w:val="20"/>
                <w:szCs w:val="20"/>
              </w:rPr>
            </w:pPr>
            <w:r w:rsidRPr="000A3164">
              <w:rPr>
                <w:rFonts w:ascii="Times New Roman" w:hAnsi="Times New Roman"/>
                <w:b/>
                <w:sz w:val="20"/>
                <w:szCs w:val="20"/>
              </w:rPr>
              <w:t>2.НОД Развитие речи.</w:t>
            </w:r>
          </w:p>
          <w:p w:rsidR="004646CF" w:rsidRPr="000A3164" w:rsidRDefault="004646CF" w:rsidP="004646CF">
            <w:pPr>
              <w:spacing w:after="0" w:line="240" w:lineRule="auto"/>
              <w:rPr>
                <w:rFonts w:ascii="Times New Roman" w:hAnsi="Times New Roman"/>
                <w:b/>
                <w:sz w:val="20"/>
                <w:szCs w:val="20"/>
              </w:rPr>
            </w:pPr>
            <w:r w:rsidRPr="000A3164">
              <w:rPr>
                <w:rFonts w:ascii="Times New Roman" w:hAnsi="Times New Roman"/>
                <w:b/>
                <w:sz w:val="20"/>
                <w:szCs w:val="20"/>
              </w:rPr>
              <w:t>Тема:  «Мама дорогая крепко любит нас».</w:t>
            </w:r>
          </w:p>
          <w:p w:rsidR="004646CF" w:rsidRPr="000A3164" w:rsidRDefault="004646CF" w:rsidP="004646CF">
            <w:pPr>
              <w:spacing w:after="0" w:line="240" w:lineRule="auto"/>
              <w:rPr>
                <w:rFonts w:ascii="Times New Roman" w:hAnsi="Times New Roman"/>
                <w:sz w:val="20"/>
                <w:szCs w:val="20"/>
              </w:rPr>
            </w:pPr>
            <w:r w:rsidRPr="000A3164">
              <w:rPr>
                <w:rFonts w:ascii="Times New Roman" w:hAnsi="Times New Roman"/>
                <w:b/>
                <w:sz w:val="20"/>
                <w:szCs w:val="20"/>
              </w:rPr>
              <w:t xml:space="preserve">Цель: </w:t>
            </w:r>
            <w:r w:rsidRPr="000A3164">
              <w:rPr>
                <w:rFonts w:ascii="Times New Roman" w:hAnsi="Times New Roman"/>
                <w:sz w:val="20"/>
                <w:szCs w:val="20"/>
              </w:rPr>
              <w:t>Побуждать детей инициативно высказываться, включаться в диалог со взрослым, отвечать на вопросы. Активизировать словарь наименований овощей, предметы одежды, глаголы. Соотносить слово и выразительные движения..</w:t>
            </w:r>
          </w:p>
          <w:p w:rsidR="004646CF" w:rsidRPr="000A3164" w:rsidRDefault="004646CF" w:rsidP="004646CF">
            <w:pPr>
              <w:spacing w:after="0" w:line="240" w:lineRule="auto"/>
              <w:rPr>
                <w:rFonts w:ascii="Times New Roman" w:hAnsi="Times New Roman"/>
                <w:sz w:val="20"/>
                <w:szCs w:val="20"/>
              </w:rPr>
            </w:pPr>
            <w:r w:rsidRPr="000A3164">
              <w:rPr>
                <w:rFonts w:ascii="Times New Roman" w:hAnsi="Times New Roman"/>
                <w:b/>
                <w:sz w:val="20"/>
                <w:szCs w:val="20"/>
              </w:rPr>
              <w:t xml:space="preserve">Используемая литература: </w:t>
            </w:r>
            <w:r w:rsidRPr="000A3164">
              <w:rPr>
                <w:rFonts w:ascii="Times New Roman" w:hAnsi="Times New Roman"/>
                <w:sz w:val="20"/>
                <w:szCs w:val="20"/>
              </w:rPr>
              <w:t xml:space="preserve"> Л.А.Парамонова с.332.</w:t>
            </w:r>
          </w:p>
          <w:p w:rsidR="004646CF" w:rsidRPr="000A3164" w:rsidRDefault="004646CF" w:rsidP="004646CF">
            <w:pPr>
              <w:spacing w:after="0" w:line="240" w:lineRule="auto"/>
              <w:rPr>
                <w:rFonts w:ascii="Times New Roman" w:hAnsi="Times New Roman"/>
                <w:b/>
                <w:sz w:val="20"/>
                <w:szCs w:val="20"/>
              </w:rPr>
            </w:pPr>
            <w:r w:rsidRPr="000A3164">
              <w:rPr>
                <w:rFonts w:ascii="Times New Roman" w:hAnsi="Times New Roman"/>
                <w:b/>
                <w:sz w:val="20"/>
                <w:szCs w:val="20"/>
              </w:rPr>
              <w:t>3. Художественное творчество. Лепка.</w:t>
            </w:r>
          </w:p>
          <w:p w:rsidR="004646CF" w:rsidRPr="000A3164" w:rsidRDefault="004646CF" w:rsidP="004646CF">
            <w:pPr>
              <w:spacing w:after="0" w:line="240" w:lineRule="auto"/>
              <w:rPr>
                <w:rFonts w:ascii="Times New Roman" w:hAnsi="Times New Roman"/>
                <w:sz w:val="20"/>
                <w:szCs w:val="20"/>
              </w:rPr>
            </w:pPr>
            <w:r w:rsidRPr="000A3164">
              <w:rPr>
                <w:rFonts w:ascii="Times New Roman" w:hAnsi="Times New Roman"/>
                <w:b/>
                <w:sz w:val="20"/>
                <w:szCs w:val="20"/>
              </w:rPr>
              <w:t xml:space="preserve">Тема:  </w:t>
            </w:r>
            <w:r w:rsidRPr="000A3164">
              <w:rPr>
                <w:rFonts w:ascii="Times New Roman" w:hAnsi="Times New Roman"/>
                <w:sz w:val="20"/>
                <w:szCs w:val="20"/>
              </w:rPr>
              <w:t>«Оладушки для любимой мамочки»</w:t>
            </w:r>
          </w:p>
          <w:p w:rsidR="004646CF" w:rsidRPr="000A3164" w:rsidRDefault="004646CF" w:rsidP="004646CF">
            <w:pPr>
              <w:spacing w:after="0" w:line="240" w:lineRule="auto"/>
              <w:rPr>
                <w:rFonts w:ascii="Times New Roman" w:hAnsi="Times New Roman"/>
                <w:sz w:val="20"/>
                <w:szCs w:val="20"/>
              </w:rPr>
            </w:pPr>
            <w:r w:rsidRPr="000A3164">
              <w:rPr>
                <w:rFonts w:ascii="Times New Roman" w:hAnsi="Times New Roman"/>
                <w:b/>
                <w:sz w:val="20"/>
                <w:szCs w:val="20"/>
              </w:rPr>
              <w:t xml:space="preserve">Цель: </w:t>
            </w:r>
            <w:r w:rsidRPr="000A3164">
              <w:rPr>
                <w:rFonts w:ascii="Times New Roman" w:hAnsi="Times New Roman"/>
                <w:sz w:val="20"/>
                <w:szCs w:val="20"/>
              </w:rPr>
              <w:t>Вызвать эмоциональный отклик, воспитывать доброжелательное отношение к близким людям, проявлять о них заботу. Самостоятельно использовать полученные ранее навыки в лепке, уметь ритмично раскатывать комок, расплющивать его в ладонях.</w:t>
            </w:r>
          </w:p>
          <w:p w:rsidR="004646CF" w:rsidRPr="000A3164" w:rsidRDefault="004646CF" w:rsidP="004646CF">
            <w:pPr>
              <w:spacing w:after="0" w:line="240" w:lineRule="auto"/>
              <w:ind w:right="-456"/>
              <w:rPr>
                <w:rFonts w:ascii="Times New Roman" w:hAnsi="Times New Roman"/>
                <w:b/>
                <w:sz w:val="20"/>
                <w:szCs w:val="20"/>
              </w:rPr>
            </w:pPr>
            <w:r w:rsidRPr="000A3164">
              <w:rPr>
                <w:rFonts w:ascii="Times New Roman" w:hAnsi="Times New Roman"/>
                <w:b/>
                <w:sz w:val="20"/>
                <w:szCs w:val="20"/>
              </w:rPr>
              <w:t xml:space="preserve">Используемая литература: </w:t>
            </w:r>
            <w:r w:rsidRPr="000A3164">
              <w:rPr>
                <w:rFonts w:ascii="Times New Roman" w:hAnsi="Times New Roman"/>
                <w:sz w:val="20"/>
                <w:szCs w:val="20"/>
              </w:rPr>
              <w:t>Л.А.Парамонова с.334.</w:t>
            </w:r>
          </w:p>
        </w:tc>
        <w:tc>
          <w:tcPr>
            <w:tcW w:w="2552" w:type="dxa"/>
            <w:gridSpan w:val="2"/>
            <w:shd w:val="clear" w:color="auto" w:fill="auto"/>
          </w:tcPr>
          <w:p w:rsidR="004646CF" w:rsidRPr="000A3164" w:rsidRDefault="004646CF" w:rsidP="004646CF">
            <w:pPr>
              <w:spacing w:after="0" w:line="240" w:lineRule="auto"/>
              <w:rPr>
                <w:rFonts w:ascii="Times New Roman" w:hAnsi="Times New Roman"/>
                <w:b/>
                <w:sz w:val="20"/>
                <w:szCs w:val="20"/>
              </w:rPr>
            </w:pPr>
            <w:r w:rsidRPr="000A3164">
              <w:rPr>
                <w:rFonts w:ascii="Times New Roman" w:hAnsi="Times New Roman"/>
                <w:b/>
                <w:sz w:val="20"/>
                <w:szCs w:val="20"/>
              </w:rPr>
              <w:t>Дружный круг</w:t>
            </w:r>
          </w:p>
          <w:p w:rsidR="004646CF" w:rsidRPr="000A3164" w:rsidRDefault="004646CF" w:rsidP="004646CF">
            <w:pPr>
              <w:spacing w:after="0" w:line="240" w:lineRule="auto"/>
              <w:rPr>
                <w:rFonts w:ascii="Times New Roman" w:hAnsi="Times New Roman"/>
                <w:sz w:val="20"/>
                <w:szCs w:val="20"/>
              </w:rPr>
            </w:pPr>
            <w:r w:rsidRPr="000A3164">
              <w:rPr>
                <w:rFonts w:ascii="Times New Roman" w:hAnsi="Times New Roman"/>
                <w:sz w:val="20"/>
                <w:szCs w:val="20"/>
              </w:rPr>
              <w:t>(кукла мама и кукла дочка, игрушечная мебель по усмотрению воспитателя: кастрюля, миска с овощами).</w:t>
            </w:r>
          </w:p>
          <w:p w:rsidR="004646CF" w:rsidRPr="000A3164" w:rsidRDefault="004646CF" w:rsidP="004646CF">
            <w:pPr>
              <w:spacing w:after="0" w:line="240" w:lineRule="auto"/>
              <w:rPr>
                <w:rFonts w:ascii="Times New Roman" w:hAnsi="Times New Roman"/>
                <w:sz w:val="20"/>
                <w:szCs w:val="20"/>
              </w:rPr>
            </w:pPr>
          </w:p>
          <w:p w:rsidR="004646CF" w:rsidRPr="000A3164" w:rsidRDefault="004646CF" w:rsidP="004646CF">
            <w:pPr>
              <w:spacing w:after="0" w:line="240" w:lineRule="auto"/>
              <w:rPr>
                <w:rFonts w:ascii="Times New Roman" w:hAnsi="Times New Roman"/>
                <w:b/>
                <w:sz w:val="20"/>
                <w:szCs w:val="20"/>
              </w:rPr>
            </w:pPr>
            <w:r>
              <w:rPr>
                <w:rFonts w:ascii="Times New Roman" w:hAnsi="Times New Roman"/>
                <w:b/>
                <w:sz w:val="20"/>
                <w:szCs w:val="20"/>
              </w:rPr>
              <w:t>Центр творчества</w:t>
            </w:r>
          </w:p>
          <w:p w:rsidR="004646CF" w:rsidRPr="000A3164" w:rsidRDefault="004646CF" w:rsidP="004646CF">
            <w:pPr>
              <w:spacing w:after="0" w:line="240" w:lineRule="auto"/>
              <w:rPr>
                <w:rFonts w:ascii="Times New Roman" w:hAnsi="Times New Roman"/>
                <w:sz w:val="20"/>
                <w:szCs w:val="20"/>
              </w:rPr>
            </w:pPr>
            <w:r w:rsidRPr="000A3164">
              <w:rPr>
                <w:rFonts w:ascii="Times New Roman" w:hAnsi="Times New Roman"/>
                <w:sz w:val="20"/>
                <w:szCs w:val="20"/>
              </w:rPr>
              <w:t>(пластилин, дощечки, салфетки).</w:t>
            </w:r>
          </w:p>
        </w:tc>
        <w:tc>
          <w:tcPr>
            <w:tcW w:w="1417" w:type="dxa"/>
            <w:vMerge/>
            <w:shd w:val="clear" w:color="auto" w:fill="auto"/>
          </w:tcPr>
          <w:p w:rsidR="004646CF" w:rsidRPr="00B718F8" w:rsidRDefault="004646CF" w:rsidP="004646CF">
            <w:pPr>
              <w:spacing w:after="0" w:line="240" w:lineRule="auto"/>
              <w:rPr>
                <w:rFonts w:ascii="Times New Roman" w:hAnsi="Times New Roman"/>
              </w:rPr>
            </w:pPr>
          </w:p>
        </w:tc>
        <w:tc>
          <w:tcPr>
            <w:tcW w:w="851" w:type="dxa"/>
            <w:gridSpan w:val="2"/>
            <w:vMerge/>
            <w:shd w:val="clear" w:color="auto" w:fill="auto"/>
          </w:tcPr>
          <w:p w:rsidR="004646CF" w:rsidRPr="00B718F8" w:rsidRDefault="004646CF" w:rsidP="004646CF">
            <w:pPr>
              <w:pStyle w:val="c3"/>
              <w:spacing w:before="0" w:beforeAutospacing="0" w:after="0" w:afterAutospacing="0"/>
              <w:rPr>
                <w:b/>
                <w:sz w:val="22"/>
                <w:szCs w:val="22"/>
              </w:rPr>
            </w:pPr>
          </w:p>
        </w:tc>
      </w:tr>
      <w:tr w:rsidR="004646CF" w:rsidRPr="00B718F8" w:rsidTr="004646CF">
        <w:trPr>
          <w:trHeight w:val="2964"/>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shd w:val="clear" w:color="auto" w:fill="FFFFFF"/>
              <w:spacing w:after="0" w:line="240" w:lineRule="auto"/>
              <w:jc w:val="center"/>
              <w:rPr>
                <w:rFonts w:ascii="Times New Roman" w:hAnsi="Times New Roman"/>
                <w:b/>
                <w:bCs/>
                <w:color w:val="000000"/>
                <w:spacing w:val="-8"/>
                <w:u w:val="single"/>
              </w:rPr>
            </w:pPr>
            <w:r w:rsidRPr="00B718F8">
              <w:rPr>
                <w:rFonts w:ascii="Times New Roman" w:hAnsi="Times New Roman"/>
                <w:b/>
                <w:u w:val="single"/>
              </w:rPr>
              <w:t>Прогулка</w:t>
            </w:r>
          </w:p>
          <w:p w:rsidR="004646CF" w:rsidRPr="00B718F8" w:rsidRDefault="004646CF" w:rsidP="004646CF">
            <w:pPr>
              <w:spacing w:after="0" w:line="240" w:lineRule="auto"/>
              <w:jc w:val="center"/>
              <w:rPr>
                <w:rFonts w:ascii="Times New Roman" w:hAnsi="Times New Roman"/>
                <w:color w:val="FF0000"/>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after="0" w:line="240" w:lineRule="auto"/>
              <w:jc w:val="center"/>
              <w:rPr>
                <w:rFonts w:ascii="Times New Roman" w:hAnsi="Times New Roman"/>
              </w:rPr>
            </w:pPr>
          </w:p>
          <w:p w:rsidR="004646CF" w:rsidRPr="00B718F8" w:rsidRDefault="004646CF" w:rsidP="004646CF">
            <w:pPr>
              <w:spacing w:line="240" w:lineRule="auto"/>
              <w:jc w:val="center"/>
              <w:rPr>
                <w:rFonts w:ascii="Times New Roman" w:hAnsi="Times New Roman"/>
              </w:rPr>
            </w:pPr>
          </w:p>
        </w:tc>
        <w:tc>
          <w:tcPr>
            <w:tcW w:w="7326" w:type="dxa"/>
            <w:shd w:val="clear" w:color="auto" w:fill="auto"/>
          </w:tcPr>
          <w:p w:rsidR="004646CF" w:rsidRPr="008F3497" w:rsidRDefault="004646CF" w:rsidP="004646CF">
            <w:pPr>
              <w:shd w:val="clear" w:color="auto" w:fill="FFFFFF"/>
              <w:spacing w:after="0" w:line="240" w:lineRule="auto"/>
              <w:ind w:firstLine="142"/>
              <w:jc w:val="center"/>
              <w:rPr>
                <w:rFonts w:ascii="Times New Roman" w:hAnsi="Times New Roman"/>
                <w:sz w:val="24"/>
                <w:szCs w:val="24"/>
              </w:rPr>
            </w:pPr>
            <w:r w:rsidRPr="008F3497">
              <w:rPr>
                <w:rFonts w:ascii="Times New Roman" w:hAnsi="Times New Roman"/>
                <w:b/>
                <w:bCs/>
                <w:color w:val="000000"/>
                <w:spacing w:val="-9"/>
                <w:sz w:val="24"/>
                <w:szCs w:val="24"/>
              </w:rPr>
              <w:t>Наблюдение за снегирем</w:t>
            </w:r>
          </w:p>
          <w:p w:rsidR="004646CF" w:rsidRPr="008F3497" w:rsidRDefault="004646CF" w:rsidP="004646CF">
            <w:pPr>
              <w:shd w:val="clear" w:color="auto" w:fill="FFFFFF"/>
              <w:spacing w:after="0" w:line="240" w:lineRule="auto"/>
              <w:ind w:hanging="11"/>
              <w:rPr>
                <w:rFonts w:ascii="Times New Roman" w:hAnsi="Times New Roman"/>
              </w:rPr>
            </w:pPr>
            <w:r w:rsidRPr="008F3497">
              <w:rPr>
                <w:rFonts w:ascii="Times New Roman" w:hAnsi="Times New Roman"/>
                <w:b/>
                <w:iCs/>
                <w:color w:val="000000"/>
                <w:spacing w:val="-5"/>
              </w:rPr>
              <w:t>Цели</w:t>
            </w:r>
            <w:r w:rsidRPr="008F3497">
              <w:rPr>
                <w:rFonts w:ascii="Times New Roman" w:hAnsi="Times New Roman"/>
                <w:i/>
                <w:iCs/>
                <w:color w:val="000000"/>
                <w:spacing w:val="-5"/>
              </w:rPr>
              <w:t>:</w:t>
            </w:r>
            <w:r>
              <w:rPr>
                <w:rFonts w:ascii="Times New Roman" w:hAnsi="Times New Roman"/>
              </w:rPr>
              <w:t xml:space="preserve">- </w:t>
            </w:r>
            <w:r w:rsidRPr="008F3497">
              <w:rPr>
                <w:rFonts w:ascii="Times New Roman" w:hAnsi="Times New Roman"/>
                <w:color w:val="000000"/>
                <w:spacing w:val="-3"/>
              </w:rPr>
              <w:t>закреплять знания детей о птичьих повадках, их внешнем виде;</w:t>
            </w:r>
            <w:r>
              <w:rPr>
                <w:rFonts w:ascii="Times New Roman" w:hAnsi="Times New Roman"/>
              </w:rPr>
              <w:t xml:space="preserve">- </w:t>
            </w:r>
            <w:r w:rsidRPr="008F3497">
              <w:rPr>
                <w:rFonts w:ascii="Times New Roman" w:hAnsi="Times New Roman"/>
                <w:color w:val="000000"/>
                <w:spacing w:val="1"/>
              </w:rPr>
              <w:t>вызывать желание заботиться о птицах.</w:t>
            </w:r>
          </w:p>
          <w:p w:rsidR="004646CF" w:rsidRPr="008F3497" w:rsidRDefault="004646CF" w:rsidP="004646CF">
            <w:pPr>
              <w:shd w:val="clear" w:color="auto" w:fill="FFFFFF"/>
              <w:spacing w:after="0" w:line="240" w:lineRule="auto"/>
              <w:ind w:hanging="11"/>
              <w:jc w:val="center"/>
              <w:rPr>
                <w:rFonts w:ascii="Times New Roman" w:hAnsi="Times New Roman"/>
                <w:b/>
              </w:rPr>
            </w:pPr>
            <w:r w:rsidRPr="008F3497">
              <w:rPr>
                <w:rFonts w:ascii="Times New Roman" w:hAnsi="Times New Roman"/>
                <w:b/>
                <w:iCs/>
                <w:color w:val="000000"/>
                <w:spacing w:val="-3"/>
              </w:rPr>
              <w:t>Ход   наблюдения</w:t>
            </w:r>
          </w:p>
          <w:p w:rsidR="004646CF" w:rsidRPr="008F3497" w:rsidRDefault="004646CF" w:rsidP="004646CF">
            <w:pPr>
              <w:shd w:val="clear" w:color="auto" w:fill="FFFFFF"/>
              <w:spacing w:after="0" w:line="240" w:lineRule="auto"/>
              <w:ind w:hanging="11"/>
              <w:jc w:val="both"/>
              <w:rPr>
                <w:rFonts w:ascii="Times New Roman" w:hAnsi="Times New Roman"/>
              </w:rPr>
            </w:pPr>
            <w:r w:rsidRPr="008F3497">
              <w:rPr>
                <w:rFonts w:ascii="Times New Roman" w:hAnsi="Times New Roman"/>
                <w:color w:val="000000"/>
                <w:spacing w:val="3"/>
              </w:rPr>
              <w:t>Выйти с детьми на прогулку, подойти к рябине, показать сне</w:t>
            </w:r>
            <w:r w:rsidRPr="008F3497">
              <w:rPr>
                <w:rFonts w:ascii="Times New Roman" w:hAnsi="Times New Roman"/>
                <w:color w:val="000000"/>
              </w:rPr>
              <w:t>гиря.</w:t>
            </w:r>
          </w:p>
          <w:p w:rsidR="004646CF" w:rsidRPr="008F3497" w:rsidRDefault="004646CF" w:rsidP="004646CF">
            <w:pPr>
              <w:shd w:val="clear" w:color="auto" w:fill="FFFFFF"/>
              <w:spacing w:after="0" w:line="240" w:lineRule="auto"/>
              <w:ind w:hanging="11"/>
              <w:rPr>
                <w:rFonts w:ascii="Times New Roman" w:hAnsi="Times New Roman"/>
                <w:color w:val="000000"/>
              </w:rPr>
            </w:pPr>
            <w:r w:rsidRPr="008F3497">
              <w:rPr>
                <w:rFonts w:ascii="Times New Roman" w:hAnsi="Times New Roman"/>
                <w:color w:val="000000"/>
              </w:rPr>
              <w:t xml:space="preserve">От простуд он не страдает, не страшится зимних вьюг </w:t>
            </w:r>
          </w:p>
          <w:p w:rsidR="004646CF" w:rsidRPr="008F3497" w:rsidRDefault="004646CF" w:rsidP="004646CF">
            <w:pPr>
              <w:shd w:val="clear" w:color="auto" w:fill="FFFFFF"/>
              <w:spacing w:after="0" w:line="240" w:lineRule="auto"/>
              <w:ind w:hanging="11"/>
              <w:rPr>
                <w:rFonts w:ascii="Times New Roman" w:hAnsi="Times New Roman"/>
                <w:color w:val="000000"/>
                <w:spacing w:val="4"/>
              </w:rPr>
            </w:pPr>
            <w:r w:rsidRPr="008F3497">
              <w:rPr>
                <w:rFonts w:ascii="Times New Roman" w:hAnsi="Times New Roman"/>
                <w:color w:val="000000"/>
                <w:spacing w:val="4"/>
              </w:rPr>
              <w:t xml:space="preserve">И к зиме не улетает на далекий знойный юг. </w:t>
            </w:r>
          </w:p>
          <w:p w:rsidR="004646CF" w:rsidRPr="008F3497" w:rsidRDefault="004646CF" w:rsidP="004646CF">
            <w:pPr>
              <w:shd w:val="clear" w:color="auto" w:fill="FFFFFF"/>
              <w:spacing w:after="0" w:line="240" w:lineRule="auto"/>
              <w:ind w:hanging="11"/>
              <w:rPr>
                <w:rFonts w:ascii="Times New Roman" w:hAnsi="Times New Roman"/>
                <w:color w:val="000000"/>
                <w:spacing w:val="2"/>
              </w:rPr>
            </w:pPr>
            <w:r w:rsidRPr="008F3497">
              <w:rPr>
                <w:rFonts w:ascii="Times New Roman" w:hAnsi="Times New Roman"/>
                <w:color w:val="000000"/>
                <w:spacing w:val="2"/>
              </w:rPr>
              <w:t>Пусть покроют снега груды и пригорок и пустырь,</w:t>
            </w:r>
          </w:p>
          <w:p w:rsidR="004646CF" w:rsidRPr="008F3497" w:rsidRDefault="004646CF" w:rsidP="004646CF">
            <w:pPr>
              <w:shd w:val="clear" w:color="auto" w:fill="FFFFFF"/>
              <w:spacing w:after="0" w:line="240" w:lineRule="auto"/>
              <w:ind w:hanging="11"/>
              <w:rPr>
                <w:rFonts w:ascii="Times New Roman" w:hAnsi="Times New Roman"/>
                <w:color w:val="000000"/>
                <w:spacing w:val="-2"/>
              </w:rPr>
            </w:pPr>
            <w:r w:rsidRPr="008F3497">
              <w:rPr>
                <w:rFonts w:ascii="Times New Roman" w:hAnsi="Times New Roman"/>
                <w:color w:val="000000"/>
                <w:spacing w:val="2"/>
              </w:rPr>
              <w:t xml:space="preserve"> </w:t>
            </w:r>
            <w:r w:rsidRPr="008F3497">
              <w:rPr>
                <w:rFonts w:ascii="Times New Roman" w:hAnsi="Times New Roman"/>
                <w:color w:val="000000"/>
                <w:spacing w:val="-2"/>
              </w:rPr>
              <w:t>Рад</w:t>
            </w:r>
            <w:r>
              <w:rPr>
                <w:rFonts w:ascii="Times New Roman" w:hAnsi="Times New Roman"/>
                <w:color w:val="000000"/>
                <w:spacing w:val="-2"/>
              </w:rPr>
              <w:t xml:space="preserve"> красавец красногрудый — житель. </w:t>
            </w:r>
            <w:r w:rsidRPr="008F3497">
              <w:rPr>
                <w:rFonts w:ascii="Times New Roman" w:hAnsi="Times New Roman"/>
                <w:color w:val="000000"/>
                <w:spacing w:val="-2"/>
              </w:rPr>
              <w:t>Севера — снегирь.</w:t>
            </w:r>
          </w:p>
          <w:p w:rsidR="004646CF" w:rsidRPr="008F3497" w:rsidRDefault="004646CF" w:rsidP="004646CF">
            <w:pPr>
              <w:shd w:val="clear" w:color="auto" w:fill="FFFFFF"/>
              <w:spacing w:after="0" w:line="240" w:lineRule="auto"/>
              <w:rPr>
                <w:rFonts w:ascii="Times New Roman" w:hAnsi="Times New Roman"/>
              </w:rPr>
            </w:pPr>
            <w:r w:rsidRPr="008F3497">
              <w:rPr>
                <w:rFonts w:ascii="Times New Roman" w:hAnsi="Times New Roman"/>
                <w:b/>
                <w:bCs/>
                <w:color w:val="000000"/>
                <w:spacing w:val="-10"/>
              </w:rPr>
              <w:t>Трудовая деятельность</w:t>
            </w:r>
            <w:r>
              <w:rPr>
                <w:rFonts w:ascii="Times New Roman" w:hAnsi="Times New Roman"/>
              </w:rPr>
              <w:t xml:space="preserve">. </w:t>
            </w:r>
            <w:r w:rsidRPr="008F3497">
              <w:rPr>
                <w:rFonts w:ascii="Times New Roman" w:hAnsi="Times New Roman"/>
                <w:color w:val="000000"/>
              </w:rPr>
              <w:t>Расчистка территории от снега.</w:t>
            </w:r>
          </w:p>
          <w:p w:rsidR="004646CF" w:rsidRPr="00B718F8" w:rsidRDefault="004646CF" w:rsidP="004646CF">
            <w:pPr>
              <w:shd w:val="clear" w:color="auto" w:fill="FFFFFF"/>
              <w:spacing w:after="0" w:line="240" w:lineRule="auto"/>
              <w:rPr>
                <w:rFonts w:ascii="Times New Roman" w:hAnsi="Times New Roman"/>
              </w:rPr>
            </w:pPr>
            <w:r w:rsidRPr="008F3497">
              <w:rPr>
                <w:rFonts w:ascii="Times New Roman" w:hAnsi="Times New Roman"/>
                <w:b/>
                <w:iCs/>
                <w:color w:val="000000"/>
                <w:spacing w:val="-2"/>
              </w:rPr>
              <w:t>Цель:</w:t>
            </w:r>
            <w:r w:rsidRPr="008F3497">
              <w:rPr>
                <w:rFonts w:ascii="Times New Roman" w:hAnsi="Times New Roman"/>
                <w:i/>
                <w:iCs/>
                <w:color w:val="000000"/>
                <w:spacing w:val="-2"/>
              </w:rPr>
              <w:t xml:space="preserve"> </w:t>
            </w:r>
            <w:r w:rsidRPr="008F3497">
              <w:rPr>
                <w:rFonts w:ascii="Times New Roman" w:hAnsi="Times New Roman"/>
                <w:color w:val="000000"/>
                <w:spacing w:val="-2"/>
              </w:rPr>
              <w:t>учить работать сообща, помогать друг другу</w:t>
            </w:r>
          </w:p>
        </w:tc>
        <w:tc>
          <w:tcPr>
            <w:tcW w:w="2552" w:type="dxa"/>
            <w:gridSpan w:val="2"/>
            <w:shd w:val="clear" w:color="auto" w:fill="auto"/>
          </w:tcPr>
          <w:p w:rsidR="004646CF" w:rsidRPr="008F3497" w:rsidRDefault="004646CF" w:rsidP="004646CF">
            <w:pPr>
              <w:shd w:val="clear" w:color="auto" w:fill="FFFFFF"/>
              <w:spacing w:after="0" w:line="240" w:lineRule="auto"/>
              <w:ind w:firstLine="34"/>
              <w:rPr>
                <w:rFonts w:ascii="Times New Roman" w:hAnsi="Times New Roman"/>
              </w:rPr>
            </w:pPr>
            <w:r w:rsidRPr="008F3497">
              <w:rPr>
                <w:rFonts w:ascii="Times New Roman" w:hAnsi="Times New Roman"/>
                <w:b/>
                <w:bCs/>
                <w:color w:val="000000"/>
                <w:spacing w:val="-11"/>
              </w:rPr>
              <w:t>Подвижные игры</w:t>
            </w:r>
          </w:p>
          <w:p w:rsidR="004646CF" w:rsidRPr="008F3497" w:rsidRDefault="004646CF" w:rsidP="004646CF">
            <w:pPr>
              <w:shd w:val="clear" w:color="auto" w:fill="FFFFFF"/>
              <w:spacing w:after="0" w:line="240" w:lineRule="auto"/>
              <w:ind w:firstLine="34"/>
              <w:rPr>
                <w:rFonts w:ascii="Times New Roman" w:hAnsi="Times New Roman"/>
                <w:b/>
              </w:rPr>
            </w:pPr>
            <w:r w:rsidRPr="008F3497">
              <w:rPr>
                <w:rFonts w:ascii="Times New Roman" w:hAnsi="Times New Roman"/>
                <w:b/>
                <w:color w:val="000000"/>
                <w:spacing w:val="-3"/>
              </w:rPr>
              <w:t>«Найди нас».</w:t>
            </w:r>
          </w:p>
          <w:p w:rsidR="004646CF" w:rsidRPr="008F3497" w:rsidRDefault="004646CF" w:rsidP="004646CF">
            <w:pPr>
              <w:shd w:val="clear" w:color="auto" w:fill="FFFFFF"/>
              <w:tabs>
                <w:tab w:val="left" w:pos="6504"/>
              </w:tabs>
              <w:spacing w:after="0" w:line="240" w:lineRule="auto"/>
              <w:ind w:firstLine="34"/>
              <w:rPr>
                <w:rFonts w:ascii="Times New Roman" w:hAnsi="Times New Roman"/>
              </w:rPr>
            </w:pPr>
            <w:r w:rsidRPr="008F3497">
              <w:rPr>
                <w:rFonts w:ascii="Times New Roman" w:hAnsi="Times New Roman"/>
                <w:b/>
                <w:iCs/>
                <w:color w:val="000000"/>
                <w:spacing w:val="-7"/>
              </w:rPr>
              <w:t>Цели:</w:t>
            </w:r>
            <w:r w:rsidRPr="008F3497">
              <w:rPr>
                <w:rFonts w:ascii="Times New Roman" w:hAnsi="Times New Roman"/>
                <w:i/>
                <w:iCs/>
                <w:color w:val="000000"/>
              </w:rPr>
              <w:tab/>
            </w:r>
          </w:p>
          <w:p w:rsidR="004646CF" w:rsidRPr="008F3497" w:rsidRDefault="004646CF" w:rsidP="004646CF">
            <w:pPr>
              <w:widowControl w:val="0"/>
              <w:shd w:val="clear" w:color="auto" w:fill="FFFFFF"/>
              <w:tabs>
                <w:tab w:val="left" w:pos="547"/>
                <w:tab w:val="left" w:pos="6499"/>
              </w:tabs>
              <w:autoSpaceDE w:val="0"/>
              <w:autoSpaceDN w:val="0"/>
              <w:adjustRightInd w:val="0"/>
              <w:spacing w:after="0" w:line="240" w:lineRule="auto"/>
              <w:ind w:left="34"/>
              <w:rPr>
                <w:rFonts w:ascii="Times New Roman" w:hAnsi="Times New Roman"/>
                <w:color w:val="000000"/>
              </w:rPr>
            </w:pPr>
            <w:r w:rsidRPr="008F3497">
              <w:rPr>
                <w:rFonts w:ascii="Times New Roman" w:hAnsi="Times New Roman"/>
                <w:color w:val="000000"/>
                <w:spacing w:val="1"/>
              </w:rPr>
              <w:t>закреплять названия объектов на участке;</w:t>
            </w:r>
            <w:r w:rsidRPr="008F3497">
              <w:rPr>
                <w:rFonts w:ascii="Times New Roman" w:hAnsi="Times New Roman"/>
                <w:color w:val="000000"/>
              </w:rPr>
              <w:tab/>
            </w:r>
          </w:p>
          <w:p w:rsidR="004646CF" w:rsidRDefault="004646CF" w:rsidP="004646CF">
            <w:pPr>
              <w:shd w:val="clear" w:color="auto" w:fill="FFFFFF"/>
              <w:tabs>
                <w:tab w:val="left" w:pos="6490"/>
              </w:tabs>
              <w:spacing w:after="0" w:line="240" w:lineRule="auto"/>
              <w:ind w:firstLine="33"/>
              <w:rPr>
                <w:rFonts w:ascii="Times New Roman" w:hAnsi="Times New Roman"/>
                <w:color w:val="000000"/>
                <w:spacing w:val="-2"/>
              </w:rPr>
            </w:pPr>
            <w:r w:rsidRPr="008F3497">
              <w:rPr>
                <w:rFonts w:ascii="Times New Roman" w:hAnsi="Times New Roman"/>
                <w:color w:val="000000"/>
                <w:spacing w:val="-2"/>
              </w:rPr>
              <w:t>учиться ориентироваться на местност</w:t>
            </w:r>
            <w:r>
              <w:rPr>
                <w:rFonts w:ascii="Times New Roman" w:hAnsi="Times New Roman"/>
                <w:color w:val="000000"/>
                <w:spacing w:val="-2"/>
              </w:rPr>
              <w:t>и.</w:t>
            </w:r>
          </w:p>
          <w:p w:rsidR="004646CF" w:rsidRPr="008F3497" w:rsidRDefault="004646CF" w:rsidP="004646CF">
            <w:pPr>
              <w:shd w:val="clear" w:color="auto" w:fill="FFFFFF"/>
              <w:tabs>
                <w:tab w:val="left" w:pos="6490"/>
              </w:tabs>
              <w:spacing w:after="0" w:line="240" w:lineRule="auto"/>
              <w:ind w:firstLine="33"/>
              <w:rPr>
                <w:rFonts w:ascii="Times New Roman" w:hAnsi="Times New Roman"/>
              </w:rPr>
            </w:pPr>
            <w:r w:rsidRPr="008F3497">
              <w:rPr>
                <w:rFonts w:ascii="Times New Roman" w:hAnsi="Times New Roman"/>
                <w:b/>
                <w:bCs/>
                <w:color w:val="000000"/>
                <w:spacing w:val="-12"/>
              </w:rPr>
              <w:t>Выносной материал</w:t>
            </w:r>
            <w:r>
              <w:rPr>
                <w:rFonts w:ascii="Times New Roman" w:hAnsi="Times New Roman"/>
                <w:b/>
                <w:bCs/>
                <w:color w:val="000000"/>
                <w:spacing w:val="-12"/>
              </w:rPr>
              <w:t>:</w:t>
            </w:r>
            <w:r w:rsidRPr="008F3497">
              <w:rPr>
                <w:rFonts w:ascii="Times New Roman" w:hAnsi="Times New Roman"/>
                <w:b/>
                <w:bCs/>
                <w:color w:val="000000"/>
              </w:rPr>
              <w:tab/>
            </w:r>
          </w:p>
          <w:p w:rsidR="004646CF" w:rsidRPr="00B718F8" w:rsidRDefault="004646CF" w:rsidP="004646CF">
            <w:pPr>
              <w:spacing w:after="0" w:line="240" w:lineRule="auto"/>
              <w:ind w:firstLine="33"/>
              <w:rPr>
                <w:rFonts w:ascii="Times New Roman" w:hAnsi="Times New Roman"/>
              </w:rPr>
            </w:pPr>
            <w:r>
              <w:rPr>
                <w:rFonts w:ascii="Times New Roman" w:hAnsi="Times New Roman"/>
                <w:color w:val="000000"/>
                <w:spacing w:val="-13"/>
              </w:rPr>
              <w:t>л</w:t>
            </w:r>
            <w:r w:rsidRPr="008F3497">
              <w:rPr>
                <w:rFonts w:ascii="Times New Roman" w:hAnsi="Times New Roman"/>
                <w:color w:val="000000"/>
                <w:spacing w:val="-13"/>
              </w:rPr>
              <w:t>опатки, формочки, совочки.</w:t>
            </w:r>
          </w:p>
        </w:tc>
        <w:tc>
          <w:tcPr>
            <w:tcW w:w="1417" w:type="dxa"/>
            <w:shd w:val="clear" w:color="auto" w:fill="auto"/>
          </w:tcPr>
          <w:p w:rsidR="004646CF" w:rsidRPr="00B718F8" w:rsidRDefault="004646CF" w:rsidP="004646CF">
            <w:pPr>
              <w:pStyle w:val="Style1"/>
              <w:widowControl/>
              <w:spacing w:line="240" w:lineRule="auto"/>
              <w:ind w:firstLine="34"/>
              <w:rPr>
                <w:rFonts w:ascii="Times New Roman" w:hAnsi="Times New Roman"/>
                <w:sz w:val="22"/>
                <w:szCs w:val="22"/>
              </w:rPr>
            </w:pPr>
            <w:r w:rsidRPr="009A6BE5">
              <w:rPr>
                <w:b/>
                <w:sz w:val="22"/>
                <w:szCs w:val="22"/>
              </w:rPr>
              <w:t xml:space="preserve">Индивидуальная работа. </w:t>
            </w:r>
            <w:r w:rsidRPr="009A6BE5">
              <w:rPr>
                <w:sz w:val="22"/>
                <w:szCs w:val="22"/>
              </w:rPr>
              <w:t>Учить отвечать на вопросы: «Кто? Что? Что делает?»</w:t>
            </w:r>
          </w:p>
        </w:tc>
        <w:tc>
          <w:tcPr>
            <w:tcW w:w="851" w:type="dxa"/>
            <w:gridSpan w:val="2"/>
            <w:vMerge/>
            <w:shd w:val="clear" w:color="auto" w:fill="auto"/>
          </w:tcPr>
          <w:p w:rsidR="004646CF" w:rsidRPr="00B718F8" w:rsidRDefault="004646CF" w:rsidP="004646CF">
            <w:pPr>
              <w:spacing w:after="0" w:line="240" w:lineRule="auto"/>
              <w:rPr>
                <w:rFonts w:ascii="Times New Roman" w:hAnsi="Times New Roman"/>
              </w:rPr>
            </w:pPr>
          </w:p>
        </w:tc>
      </w:tr>
      <w:tr w:rsidR="004646CF" w:rsidRPr="00B718F8" w:rsidTr="004646CF">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pStyle w:val="a3"/>
              <w:jc w:val="center"/>
              <w:rPr>
                <w:rFonts w:ascii="Times New Roman" w:hAnsi="Times New Roman"/>
                <w:b/>
                <w:u w:val="single"/>
              </w:rPr>
            </w:pPr>
            <w:r w:rsidRPr="00B718F8">
              <w:rPr>
                <w:rFonts w:ascii="Times New Roman" w:hAnsi="Times New Roman"/>
                <w:b/>
                <w:u w:val="single"/>
              </w:rPr>
              <w:t>Работа перед  сном</w:t>
            </w:r>
          </w:p>
        </w:tc>
        <w:tc>
          <w:tcPr>
            <w:tcW w:w="12146" w:type="dxa"/>
            <w:gridSpan w:val="6"/>
            <w:shd w:val="clear" w:color="auto" w:fill="auto"/>
          </w:tcPr>
          <w:p w:rsidR="004646CF" w:rsidRPr="00B718F8" w:rsidRDefault="004646CF" w:rsidP="004646CF">
            <w:pPr>
              <w:spacing w:after="0" w:line="240" w:lineRule="auto"/>
              <w:rPr>
                <w:rFonts w:ascii="Times New Roman" w:hAnsi="Times New Roman"/>
                <w:b/>
              </w:rPr>
            </w:pPr>
            <w:r w:rsidRPr="00B718F8">
              <w:rPr>
                <w:rFonts w:ascii="Times New Roman" w:hAnsi="Times New Roman"/>
                <w:b/>
              </w:rPr>
              <w:t>Чтение стихотворения «Мама»</w:t>
            </w:r>
            <w:r>
              <w:rPr>
                <w:rFonts w:ascii="Times New Roman" w:hAnsi="Times New Roman"/>
                <w:b/>
              </w:rPr>
              <w:t xml:space="preserve">. </w:t>
            </w:r>
            <w:r w:rsidRPr="00B718F8">
              <w:rPr>
                <w:rFonts w:ascii="Times New Roman" w:hAnsi="Times New Roman"/>
              </w:rPr>
              <w:t xml:space="preserve"> </w:t>
            </w:r>
            <w:r w:rsidRPr="00B718F8">
              <w:rPr>
                <w:rFonts w:ascii="Times New Roman" w:hAnsi="Times New Roman"/>
                <w:b/>
              </w:rPr>
              <w:t>Цель:</w:t>
            </w:r>
            <w:r w:rsidRPr="00B718F8">
              <w:rPr>
                <w:rFonts w:ascii="Times New Roman" w:hAnsi="Times New Roman"/>
              </w:rPr>
              <w:t xml:space="preserve"> учить отвечать на вопросы о воспринимаемом материале сейчас и виденном ранее, задавать вопросы воспитателю, товарищам.</w:t>
            </w:r>
          </w:p>
        </w:tc>
      </w:tr>
      <w:tr w:rsidR="004646CF" w:rsidRPr="00B718F8" w:rsidTr="004646CF">
        <w:trPr>
          <w:trHeight w:val="1042"/>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pStyle w:val="a3"/>
              <w:jc w:val="center"/>
              <w:rPr>
                <w:rFonts w:ascii="Times New Roman" w:hAnsi="Times New Roman"/>
                <w:b/>
                <w:u w:val="single"/>
              </w:rPr>
            </w:pPr>
            <w:r w:rsidRPr="00B718F8">
              <w:rPr>
                <w:rFonts w:ascii="Times New Roman" w:hAnsi="Times New Roman"/>
                <w:b/>
                <w:u w:val="single"/>
              </w:rPr>
              <w:t>Вечер</w:t>
            </w:r>
          </w:p>
          <w:p w:rsidR="004646CF" w:rsidRPr="00B718F8" w:rsidRDefault="004646CF" w:rsidP="004646CF">
            <w:pPr>
              <w:spacing w:after="0" w:line="240" w:lineRule="auto"/>
              <w:jc w:val="center"/>
              <w:rPr>
                <w:rFonts w:ascii="Times New Roman" w:hAnsi="Times New Roman"/>
              </w:rPr>
            </w:pPr>
            <w:r w:rsidRPr="00B718F8">
              <w:rPr>
                <w:rFonts w:ascii="Times New Roman" w:hAnsi="Times New Roman"/>
                <w:b/>
              </w:rPr>
              <w:t>Закаливающие процедуры после сна</w:t>
            </w:r>
          </w:p>
        </w:tc>
        <w:tc>
          <w:tcPr>
            <w:tcW w:w="7326" w:type="dxa"/>
            <w:shd w:val="clear" w:color="auto" w:fill="auto"/>
          </w:tcPr>
          <w:p w:rsidR="004646CF" w:rsidRPr="00B718F8" w:rsidRDefault="004646CF" w:rsidP="004646CF">
            <w:pPr>
              <w:spacing w:after="0" w:line="240" w:lineRule="auto"/>
              <w:rPr>
                <w:rFonts w:ascii="Times New Roman" w:hAnsi="Times New Roman"/>
                <w:color w:val="000000"/>
              </w:rPr>
            </w:pPr>
            <w:r w:rsidRPr="00B718F8">
              <w:rPr>
                <w:rFonts w:ascii="Times New Roman" w:hAnsi="Times New Roman"/>
                <w:b/>
              </w:rPr>
              <w:t>Цель:</w:t>
            </w:r>
            <w:r w:rsidRPr="00B718F8">
              <w:rPr>
                <w:rFonts w:ascii="Times New Roman" w:hAnsi="Times New Roman"/>
              </w:rPr>
              <w:t xml:space="preserve"> </w:t>
            </w:r>
            <w:r w:rsidRPr="00B718F8">
              <w:rPr>
                <w:rFonts w:ascii="Times New Roman" w:hAnsi="Times New Roman"/>
                <w:color w:val="000000"/>
              </w:rPr>
              <w:t>сохранение и укрепление физического и психического здоровья детей.</w:t>
            </w:r>
          </w:p>
        </w:tc>
        <w:tc>
          <w:tcPr>
            <w:tcW w:w="2268" w:type="dxa"/>
            <w:shd w:val="clear" w:color="auto" w:fill="auto"/>
          </w:tcPr>
          <w:p w:rsidR="004646CF" w:rsidRPr="00B718F8" w:rsidRDefault="004646CF" w:rsidP="004646CF">
            <w:pPr>
              <w:pStyle w:val="Style17"/>
              <w:widowControl/>
              <w:spacing w:line="240" w:lineRule="auto"/>
              <w:ind w:firstLine="0"/>
              <w:jc w:val="center"/>
              <w:rPr>
                <w:rFonts w:ascii="Times New Roman" w:hAnsi="Times New Roman"/>
                <w:b/>
                <w:sz w:val="22"/>
                <w:szCs w:val="22"/>
              </w:rPr>
            </w:pPr>
            <w:r w:rsidRPr="00B718F8">
              <w:rPr>
                <w:rFonts w:ascii="Times New Roman" w:hAnsi="Times New Roman"/>
                <w:b/>
                <w:sz w:val="22"/>
                <w:szCs w:val="22"/>
              </w:rPr>
              <w:t>Спальня</w:t>
            </w:r>
          </w:p>
          <w:p w:rsidR="004646CF" w:rsidRPr="00B718F8" w:rsidRDefault="004646CF" w:rsidP="004646CF">
            <w:pPr>
              <w:pStyle w:val="Style17"/>
              <w:widowControl/>
              <w:spacing w:line="240" w:lineRule="auto"/>
              <w:ind w:firstLine="0"/>
              <w:jc w:val="center"/>
              <w:rPr>
                <w:rFonts w:ascii="Times New Roman" w:hAnsi="Times New Roman"/>
                <w:sz w:val="22"/>
                <w:szCs w:val="22"/>
              </w:rPr>
            </w:pPr>
            <w:r w:rsidRPr="00B718F8">
              <w:rPr>
                <w:rFonts w:ascii="Times New Roman" w:hAnsi="Times New Roman"/>
                <w:sz w:val="22"/>
                <w:szCs w:val="22"/>
              </w:rPr>
              <w:t>(ребристые дорожки)</w:t>
            </w:r>
          </w:p>
        </w:tc>
        <w:tc>
          <w:tcPr>
            <w:tcW w:w="1985" w:type="dxa"/>
            <w:gridSpan w:val="3"/>
            <w:vMerge w:val="restart"/>
            <w:shd w:val="clear" w:color="auto" w:fill="auto"/>
          </w:tcPr>
          <w:p w:rsidR="004646CF" w:rsidRPr="00B718F8" w:rsidRDefault="004646CF" w:rsidP="004646CF">
            <w:pPr>
              <w:spacing w:after="0" w:line="240" w:lineRule="auto"/>
              <w:rPr>
                <w:rFonts w:ascii="Times New Roman" w:hAnsi="Times New Roman"/>
              </w:rPr>
            </w:pPr>
            <w:r w:rsidRPr="00B718F8">
              <w:rPr>
                <w:rFonts w:ascii="Times New Roman" w:hAnsi="Times New Roman"/>
                <w:b/>
              </w:rPr>
              <w:t>Рассматривание серий картинок «Времена года</w:t>
            </w:r>
            <w:r w:rsidRPr="00B718F8">
              <w:rPr>
                <w:rFonts w:ascii="Times New Roman" w:hAnsi="Times New Roman"/>
              </w:rPr>
              <w:t>»</w:t>
            </w:r>
            <w:r w:rsidRPr="00B718F8">
              <w:rPr>
                <w:rFonts w:ascii="Times New Roman" w:hAnsi="Times New Roman"/>
                <w:b/>
              </w:rPr>
              <w:t>Цель:</w:t>
            </w:r>
            <w:r w:rsidRPr="00B718F8">
              <w:rPr>
                <w:rFonts w:ascii="Times New Roman" w:hAnsi="Times New Roman"/>
              </w:rPr>
              <w:t xml:space="preserve"> продолжать формирований представление детей о сезонных изменениях в природе.</w:t>
            </w:r>
          </w:p>
        </w:tc>
        <w:tc>
          <w:tcPr>
            <w:tcW w:w="567" w:type="dxa"/>
            <w:vMerge w:val="restart"/>
            <w:shd w:val="clear" w:color="auto" w:fill="auto"/>
          </w:tcPr>
          <w:p w:rsidR="004646CF" w:rsidRPr="00B718F8" w:rsidRDefault="004646CF" w:rsidP="004646CF">
            <w:pPr>
              <w:spacing w:after="0" w:line="240" w:lineRule="auto"/>
              <w:rPr>
                <w:rFonts w:ascii="Times New Roman" w:hAnsi="Times New Roman"/>
              </w:rPr>
            </w:pPr>
          </w:p>
        </w:tc>
      </w:tr>
      <w:tr w:rsidR="004646CF" w:rsidRPr="00B718F8" w:rsidTr="004646CF">
        <w:trPr>
          <w:trHeight w:val="764"/>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spacing w:after="0" w:line="240" w:lineRule="auto"/>
              <w:jc w:val="center"/>
              <w:rPr>
                <w:rFonts w:ascii="Times New Roman" w:hAnsi="Times New Roman"/>
                <w:b/>
              </w:rPr>
            </w:pPr>
            <w:r w:rsidRPr="00B718F8">
              <w:rPr>
                <w:rFonts w:ascii="Times New Roman" w:hAnsi="Times New Roman"/>
                <w:b/>
              </w:rPr>
              <w:t>Беседа</w:t>
            </w:r>
          </w:p>
        </w:tc>
        <w:tc>
          <w:tcPr>
            <w:tcW w:w="7326" w:type="dxa"/>
            <w:shd w:val="clear" w:color="auto" w:fill="auto"/>
          </w:tcPr>
          <w:p w:rsidR="004646CF" w:rsidRDefault="004646CF" w:rsidP="004646CF">
            <w:pPr>
              <w:spacing w:after="0" w:line="240" w:lineRule="auto"/>
              <w:ind w:right="-456"/>
              <w:rPr>
                <w:rFonts w:ascii="Times New Roman" w:hAnsi="Times New Roman"/>
                <w:b/>
              </w:rPr>
            </w:pPr>
            <w:r>
              <w:rPr>
                <w:rFonts w:ascii="Times New Roman" w:hAnsi="Times New Roman"/>
                <w:b/>
              </w:rPr>
              <w:t>Праздник</w:t>
            </w:r>
            <w:r w:rsidRPr="00B718F8">
              <w:rPr>
                <w:rFonts w:ascii="Times New Roman" w:hAnsi="Times New Roman"/>
                <w:b/>
              </w:rPr>
              <w:t xml:space="preserve"> 8 марта.                                         </w:t>
            </w:r>
          </w:p>
          <w:p w:rsidR="004646CF" w:rsidRDefault="004646CF" w:rsidP="004646CF">
            <w:pPr>
              <w:spacing w:after="0" w:line="240" w:lineRule="auto"/>
              <w:ind w:right="-456"/>
              <w:rPr>
                <w:rFonts w:ascii="Times New Roman" w:hAnsi="Times New Roman"/>
              </w:rPr>
            </w:pPr>
            <w:r w:rsidRPr="00B718F8">
              <w:rPr>
                <w:rFonts w:ascii="Times New Roman" w:hAnsi="Times New Roman"/>
                <w:b/>
              </w:rPr>
              <w:t xml:space="preserve">Цель: </w:t>
            </w:r>
            <w:r w:rsidRPr="00B718F8">
              <w:rPr>
                <w:rFonts w:ascii="Times New Roman" w:hAnsi="Times New Roman"/>
              </w:rPr>
              <w:t xml:space="preserve">помочь детям получить отчетливое представление о женском </w:t>
            </w:r>
          </w:p>
          <w:p w:rsidR="004646CF" w:rsidRPr="000A3164" w:rsidRDefault="004646CF" w:rsidP="004646CF">
            <w:pPr>
              <w:spacing w:after="0" w:line="240" w:lineRule="auto"/>
              <w:ind w:right="-456"/>
              <w:rPr>
                <w:rFonts w:ascii="Times New Roman" w:hAnsi="Times New Roman"/>
                <w:b/>
              </w:rPr>
            </w:pPr>
            <w:r>
              <w:rPr>
                <w:rFonts w:ascii="Times New Roman" w:hAnsi="Times New Roman"/>
              </w:rPr>
              <w:t>п</w:t>
            </w:r>
            <w:r w:rsidRPr="00B718F8">
              <w:rPr>
                <w:rFonts w:ascii="Times New Roman" w:hAnsi="Times New Roman"/>
              </w:rPr>
              <w:t>разднике 8 Марта</w:t>
            </w:r>
            <w:r w:rsidRPr="00B718F8">
              <w:rPr>
                <w:rFonts w:ascii="Times New Roman" w:hAnsi="Times New Roman"/>
                <w:b/>
              </w:rPr>
              <w:t>.</w:t>
            </w:r>
          </w:p>
        </w:tc>
        <w:tc>
          <w:tcPr>
            <w:tcW w:w="2268" w:type="dxa"/>
            <w:shd w:val="clear" w:color="auto" w:fill="auto"/>
          </w:tcPr>
          <w:p w:rsidR="004646CF" w:rsidRDefault="004646CF" w:rsidP="004646CF">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p w:rsidR="004646CF" w:rsidRPr="00185B3D" w:rsidRDefault="004646CF" w:rsidP="004646CF">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(иллюстрации по теме)</w:t>
            </w:r>
          </w:p>
        </w:tc>
        <w:tc>
          <w:tcPr>
            <w:tcW w:w="1985" w:type="dxa"/>
            <w:gridSpan w:val="3"/>
            <w:vMerge/>
            <w:shd w:val="clear" w:color="auto" w:fill="auto"/>
          </w:tcPr>
          <w:p w:rsidR="004646CF" w:rsidRPr="00B718F8" w:rsidRDefault="004646CF" w:rsidP="004646CF">
            <w:pPr>
              <w:spacing w:after="0" w:line="240" w:lineRule="auto"/>
              <w:rPr>
                <w:rFonts w:ascii="Times New Roman" w:hAnsi="Times New Roman"/>
                <w:b/>
              </w:rPr>
            </w:pPr>
          </w:p>
        </w:tc>
        <w:tc>
          <w:tcPr>
            <w:tcW w:w="567" w:type="dxa"/>
            <w:vMerge/>
            <w:shd w:val="clear" w:color="auto" w:fill="auto"/>
          </w:tcPr>
          <w:p w:rsidR="004646CF" w:rsidRPr="00B718F8" w:rsidRDefault="004646CF" w:rsidP="004646CF">
            <w:pPr>
              <w:spacing w:after="0" w:line="240" w:lineRule="auto"/>
              <w:rPr>
                <w:rFonts w:ascii="Times New Roman" w:hAnsi="Times New Roman"/>
              </w:rPr>
            </w:pPr>
          </w:p>
        </w:tc>
      </w:tr>
      <w:tr w:rsidR="004646CF" w:rsidRPr="00B718F8" w:rsidTr="004646CF">
        <w:trPr>
          <w:trHeight w:val="917"/>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pStyle w:val="Style17"/>
              <w:widowControl/>
              <w:spacing w:line="240" w:lineRule="auto"/>
              <w:ind w:firstLine="0"/>
              <w:jc w:val="center"/>
              <w:rPr>
                <w:rFonts w:ascii="Times New Roman" w:hAnsi="Times New Roman"/>
                <w:b/>
                <w:sz w:val="22"/>
                <w:szCs w:val="22"/>
              </w:rPr>
            </w:pPr>
            <w:r>
              <w:rPr>
                <w:rFonts w:ascii="Times New Roman" w:hAnsi="Times New Roman"/>
                <w:b/>
                <w:bCs/>
              </w:rPr>
              <w:t xml:space="preserve">Сюжетно – ролевая </w:t>
            </w:r>
            <w:r w:rsidRPr="00B718F8">
              <w:rPr>
                <w:rFonts w:ascii="Times New Roman" w:hAnsi="Times New Roman"/>
                <w:b/>
                <w:bCs/>
              </w:rPr>
              <w:t xml:space="preserve"> игра</w:t>
            </w:r>
          </w:p>
        </w:tc>
        <w:tc>
          <w:tcPr>
            <w:tcW w:w="7326" w:type="dxa"/>
            <w:shd w:val="clear" w:color="auto" w:fill="auto"/>
          </w:tcPr>
          <w:p w:rsidR="004646CF" w:rsidRDefault="004646CF" w:rsidP="004646CF">
            <w:pPr>
              <w:spacing w:after="0" w:line="240" w:lineRule="auto"/>
              <w:ind w:right="-456"/>
              <w:rPr>
                <w:rFonts w:ascii="Times New Roman" w:hAnsi="Times New Roman"/>
                <w:b/>
                <w:bCs/>
              </w:rPr>
            </w:pPr>
            <w:r w:rsidRPr="00B718F8">
              <w:rPr>
                <w:rFonts w:ascii="Times New Roman" w:hAnsi="Times New Roman"/>
                <w:b/>
                <w:bCs/>
              </w:rPr>
              <w:t xml:space="preserve"> «Мама кормит дочку»</w:t>
            </w:r>
          </w:p>
          <w:p w:rsidR="004646CF" w:rsidRPr="00B718F8" w:rsidRDefault="004646CF" w:rsidP="004646CF">
            <w:pPr>
              <w:spacing w:after="0" w:line="240" w:lineRule="auto"/>
              <w:ind w:right="-456"/>
              <w:rPr>
                <w:rFonts w:ascii="Times New Roman" w:hAnsi="Times New Roman"/>
                <w:b/>
              </w:rPr>
            </w:pPr>
            <w:r w:rsidRPr="00B718F8">
              <w:rPr>
                <w:rFonts w:ascii="Times New Roman" w:hAnsi="Times New Roman"/>
                <w:b/>
                <w:bCs/>
              </w:rPr>
              <w:t>Цель:</w:t>
            </w:r>
            <w:r w:rsidRPr="00B718F8">
              <w:rPr>
                <w:rFonts w:ascii="Times New Roman" w:hAnsi="Times New Roman"/>
                <w:bCs/>
              </w:rPr>
              <w:t xml:space="preserve"> содействовать развитию игр, в которых дети отображают жизнь и деятельность окружающих</w:t>
            </w:r>
          </w:p>
        </w:tc>
        <w:tc>
          <w:tcPr>
            <w:tcW w:w="2268" w:type="dxa"/>
            <w:shd w:val="clear" w:color="auto" w:fill="auto"/>
          </w:tcPr>
          <w:p w:rsidR="004646CF" w:rsidRDefault="004646CF" w:rsidP="004646CF">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185B3D" w:rsidRDefault="004646CF" w:rsidP="004646CF">
            <w:pPr>
              <w:pStyle w:val="Style17"/>
              <w:spacing w:line="240" w:lineRule="auto"/>
              <w:ind w:firstLine="0"/>
              <w:jc w:val="left"/>
              <w:rPr>
                <w:rFonts w:ascii="Times New Roman" w:hAnsi="Times New Roman"/>
                <w:sz w:val="22"/>
                <w:szCs w:val="22"/>
              </w:rPr>
            </w:pPr>
            <w:r>
              <w:rPr>
                <w:rFonts w:ascii="Times New Roman" w:hAnsi="Times New Roman"/>
                <w:sz w:val="22"/>
                <w:szCs w:val="22"/>
              </w:rPr>
              <w:t>(предметы – игрушечная посуда)</w:t>
            </w:r>
          </w:p>
        </w:tc>
        <w:tc>
          <w:tcPr>
            <w:tcW w:w="1985" w:type="dxa"/>
            <w:gridSpan w:val="3"/>
            <w:vMerge/>
            <w:shd w:val="clear" w:color="auto" w:fill="auto"/>
          </w:tcPr>
          <w:p w:rsidR="004646CF" w:rsidRPr="00B718F8" w:rsidRDefault="004646CF" w:rsidP="004646CF">
            <w:pPr>
              <w:spacing w:after="0" w:line="240" w:lineRule="auto"/>
              <w:rPr>
                <w:rFonts w:ascii="Times New Roman" w:hAnsi="Times New Roman"/>
                <w:b/>
              </w:rPr>
            </w:pPr>
          </w:p>
        </w:tc>
        <w:tc>
          <w:tcPr>
            <w:tcW w:w="567" w:type="dxa"/>
            <w:vMerge/>
            <w:shd w:val="clear" w:color="auto" w:fill="auto"/>
          </w:tcPr>
          <w:p w:rsidR="004646CF" w:rsidRPr="00B718F8" w:rsidRDefault="004646CF" w:rsidP="004646CF">
            <w:pPr>
              <w:spacing w:after="0" w:line="240" w:lineRule="auto"/>
              <w:rPr>
                <w:rFonts w:ascii="Times New Roman" w:hAnsi="Times New Roman"/>
              </w:rPr>
            </w:pPr>
          </w:p>
        </w:tc>
      </w:tr>
      <w:tr w:rsidR="004646CF" w:rsidRPr="00B718F8" w:rsidTr="004646CF">
        <w:trPr>
          <w:trHeight w:val="768"/>
        </w:trPr>
        <w:tc>
          <w:tcPr>
            <w:tcW w:w="1008" w:type="dxa"/>
            <w:vMerge/>
            <w:shd w:val="clear" w:color="auto" w:fill="auto"/>
          </w:tcPr>
          <w:p w:rsidR="004646CF" w:rsidRPr="00B718F8" w:rsidRDefault="004646CF" w:rsidP="004646CF">
            <w:pPr>
              <w:spacing w:after="0" w:line="240" w:lineRule="auto"/>
              <w:rPr>
                <w:rFonts w:ascii="Times New Roman" w:hAnsi="Times New Roman"/>
              </w:rPr>
            </w:pPr>
          </w:p>
        </w:tc>
        <w:tc>
          <w:tcPr>
            <w:tcW w:w="1980" w:type="dxa"/>
            <w:shd w:val="clear" w:color="auto" w:fill="auto"/>
          </w:tcPr>
          <w:p w:rsidR="004646CF" w:rsidRPr="00B718F8" w:rsidRDefault="004646CF" w:rsidP="004646CF">
            <w:pPr>
              <w:spacing w:line="240" w:lineRule="auto"/>
              <w:jc w:val="center"/>
              <w:rPr>
                <w:rFonts w:ascii="Times New Roman" w:hAnsi="Times New Roman"/>
                <w:u w:val="single"/>
              </w:rPr>
            </w:pPr>
            <w:r w:rsidRPr="00B718F8">
              <w:rPr>
                <w:rFonts w:ascii="Times New Roman" w:hAnsi="Times New Roman"/>
                <w:b/>
                <w:u w:val="single"/>
              </w:rPr>
              <w:t>Прогулка</w:t>
            </w:r>
          </w:p>
          <w:p w:rsidR="004646CF" w:rsidRPr="00B718F8" w:rsidRDefault="004646CF" w:rsidP="004646CF">
            <w:pPr>
              <w:spacing w:line="240" w:lineRule="auto"/>
              <w:jc w:val="center"/>
              <w:rPr>
                <w:rFonts w:ascii="Times New Roman" w:hAnsi="Times New Roman"/>
              </w:rPr>
            </w:pPr>
          </w:p>
          <w:p w:rsidR="004646CF" w:rsidRPr="00B718F8" w:rsidRDefault="004646CF" w:rsidP="004646CF">
            <w:pPr>
              <w:spacing w:line="240" w:lineRule="auto"/>
              <w:jc w:val="center"/>
              <w:rPr>
                <w:rFonts w:ascii="Times New Roman" w:hAnsi="Times New Roman"/>
              </w:rPr>
            </w:pPr>
          </w:p>
        </w:tc>
        <w:tc>
          <w:tcPr>
            <w:tcW w:w="7326" w:type="dxa"/>
            <w:shd w:val="clear" w:color="auto" w:fill="auto"/>
          </w:tcPr>
          <w:p w:rsidR="004646CF" w:rsidRPr="008A66AA" w:rsidRDefault="004646CF" w:rsidP="004646CF">
            <w:pPr>
              <w:shd w:val="clear" w:color="auto" w:fill="FFFFFF"/>
              <w:spacing w:after="0" w:line="240" w:lineRule="auto"/>
              <w:ind w:firstLine="142"/>
              <w:jc w:val="center"/>
              <w:rPr>
                <w:rFonts w:ascii="Times New Roman" w:hAnsi="Times New Roman"/>
                <w:sz w:val="24"/>
                <w:szCs w:val="24"/>
              </w:rPr>
            </w:pPr>
            <w:r w:rsidRPr="008A66AA">
              <w:rPr>
                <w:rFonts w:ascii="Times New Roman" w:hAnsi="Times New Roman"/>
                <w:b/>
                <w:bCs/>
                <w:color w:val="000000"/>
                <w:spacing w:val="-9"/>
                <w:sz w:val="24"/>
                <w:szCs w:val="24"/>
              </w:rPr>
              <w:t>Наблюдение за рябиной</w:t>
            </w:r>
          </w:p>
          <w:p w:rsidR="004646CF" w:rsidRPr="008A66AA" w:rsidRDefault="004646CF" w:rsidP="004646CF">
            <w:pPr>
              <w:shd w:val="clear" w:color="auto" w:fill="FFFFFF"/>
              <w:spacing w:after="0" w:line="240" w:lineRule="auto"/>
              <w:ind w:firstLine="142"/>
              <w:rPr>
                <w:rFonts w:ascii="Times New Roman" w:hAnsi="Times New Roman"/>
              </w:rPr>
            </w:pPr>
            <w:r w:rsidRPr="008A66AA">
              <w:rPr>
                <w:rFonts w:ascii="Times New Roman" w:hAnsi="Times New Roman"/>
                <w:b/>
                <w:iCs/>
                <w:color w:val="000000"/>
                <w:spacing w:val="1"/>
              </w:rPr>
              <w:t>Цель</w:t>
            </w:r>
            <w:r w:rsidRPr="008A66AA">
              <w:rPr>
                <w:rFonts w:ascii="Times New Roman" w:hAnsi="Times New Roman"/>
                <w:i/>
                <w:iCs/>
                <w:color w:val="000000"/>
                <w:spacing w:val="1"/>
              </w:rPr>
              <w:t xml:space="preserve">: </w:t>
            </w:r>
            <w:r w:rsidRPr="008A66AA">
              <w:rPr>
                <w:rFonts w:ascii="Times New Roman" w:hAnsi="Times New Roman"/>
                <w:color w:val="000000"/>
                <w:spacing w:val="1"/>
              </w:rPr>
              <w:t>расширять знания о живой природе.</w:t>
            </w:r>
          </w:p>
          <w:p w:rsidR="004646CF" w:rsidRPr="008A66AA" w:rsidRDefault="004646CF" w:rsidP="004646CF">
            <w:pPr>
              <w:shd w:val="clear" w:color="auto" w:fill="FFFFFF"/>
              <w:spacing w:after="0" w:line="240" w:lineRule="auto"/>
              <w:ind w:firstLine="142"/>
              <w:jc w:val="center"/>
              <w:rPr>
                <w:rFonts w:ascii="Times New Roman" w:hAnsi="Times New Roman"/>
                <w:b/>
              </w:rPr>
            </w:pPr>
            <w:r w:rsidRPr="008A66AA">
              <w:rPr>
                <w:rFonts w:ascii="Times New Roman" w:hAnsi="Times New Roman"/>
                <w:b/>
                <w:iCs/>
                <w:color w:val="000000"/>
                <w:spacing w:val="-4"/>
              </w:rPr>
              <w:t>Ход   наблюдения</w:t>
            </w:r>
          </w:p>
          <w:p w:rsidR="004646CF" w:rsidRPr="008A66AA" w:rsidRDefault="004646CF" w:rsidP="004646CF">
            <w:pPr>
              <w:shd w:val="clear" w:color="auto" w:fill="FFFFFF"/>
              <w:spacing w:after="0" w:line="240" w:lineRule="auto"/>
              <w:ind w:firstLine="142"/>
              <w:rPr>
                <w:rFonts w:ascii="Times New Roman" w:hAnsi="Times New Roman"/>
              </w:rPr>
            </w:pPr>
            <w:r w:rsidRPr="008A66AA">
              <w:rPr>
                <w:rFonts w:ascii="Times New Roman" w:hAnsi="Times New Roman"/>
                <w:color w:val="000000"/>
                <w:spacing w:val="-1"/>
              </w:rPr>
              <w:t>Воспитатель задает детям вопросы.</w:t>
            </w:r>
          </w:p>
          <w:p w:rsidR="004646CF" w:rsidRDefault="004646CF" w:rsidP="004646CF">
            <w:pPr>
              <w:widowControl w:val="0"/>
              <w:numPr>
                <w:ilvl w:val="0"/>
                <w:numId w:val="13"/>
              </w:numPr>
              <w:shd w:val="clear" w:color="auto" w:fill="FFFFFF"/>
              <w:tabs>
                <w:tab w:val="left" w:pos="418"/>
              </w:tabs>
              <w:autoSpaceDE w:val="0"/>
              <w:autoSpaceDN w:val="0"/>
              <w:adjustRightInd w:val="0"/>
              <w:spacing w:after="0" w:line="240" w:lineRule="auto"/>
              <w:ind w:firstLine="142"/>
              <w:rPr>
                <w:rFonts w:ascii="Times New Roman" w:hAnsi="Times New Roman"/>
                <w:color w:val="000000"/>
              </w:rPr>
            </w:pPr>
            <w:r w:rsidRPr="008A66AA">
              <w:rPr>
                <w:rFonts w:ascii="Times New Roman" w:hAnsi="Times New Roman"/>
                <w:color w:val="000000"/>
                <w:spacing w:val="1"/>
              </w:rPr>
              <w:t xml:space="preserve">Что это за дерево? </w:t>
            </w:r>
            <w:r w:rsidRPr="008A66AA">
              <w:rPr>
                <w:rFonts w:ascii="Times New Roman" w:hAnsi="Times New Roman"/>
                <w:i/>
                <w:iCs/>
                <w:color w:val="000000"/>
                <w:spacing w:val="1"/>
              </w:rPr>
              <w:t>(Рябина.)</w:t>
            </w:r>
          </w:p>
          <w:p w:rsidR="004646CF" w:rsidRPr="008A66AA" w:rsidRDefault="004646CF" w:rsidP="004646CF">
            <w:pPr>
              <w:widowControl w:val="0"/>
              <w:shd w:val="clear" w:color="auto" w:fill="FFFFFF"/>
              <w:tabs>
                <w:tab w:val="left" w:pos="418"/>
              </w:tabs>
              <w:autoSpaceDE w:val="0"/>
              <w:autoSpaceDN w:val="0"/>
              <w:adjustRightInd w:val="0"/>
              <w:spacing w:after="0" w:line="240" w:lineRule="auto"/>
              <w:ind w:left="142"/>
              <w:rPr>
                <w:rFonts w:ascii="Times New Roman" w:hAnsi="Times New Roman"/>
                <w:color w:val="000000"/>
              </w:rPr>
            </w:pPr>
            <w:r w:rsidRPr="008A66AA">
              <w:rPr>
                <w:rFonts w:ascii="Times New Roman" w:hAnsi="Times New Roman"/>
                <w:color w:val="000000"/>
                <w:spacing w:val="1"/>
              </w:rPr>
              <w:t xml:space="preserve">Эти камушки, рубиновые </w:t>
            </w:r>
          </w:p>
          <w:p w:rsidR="004646CF" w:rsidRPr="008A66AA" w:rsidRDefault="004646CF" w:rsidP="004646CF">
            <w:pPr>
              <w:shd w:val="clear" w:color="auto" w:fill="FFFFFF"/>
              <w:spacing w:after="0" w:line="240" w:lineRule="auto"/>
              <w:ind w:firstLine="142"/>
              <w:rPr>
                <w:rFonts w:ascii="Times New Roman" w:hAnsi="Times New Roman"/>
                <w:color w:val="000000"/>
                <w:spacing w:val="3"/>
              </w:rPr>
            </w:pPr>
            <w:r w:rsidRPr="008A66AA">
              <w:rPr>
                <w:rFonts w:ascii="Times New Roman" w:hAnsi="Times New Roman"/>
                <w:color w:val="000000"/>
                <w:spacing w:val="3"/>
              </w:rPr>
              <w:t xml:space="preserve">И ягодки рябиновые </w:t>
            </w:r>
          </w:p>
          <w:p w:rsidR="004646CF" w:rsidRPr="008A66AA" w:rsidRDefault="004646CF" w:rsidP="004646CF">
            <w:pPr>
              <w:shd w:val="clear" w:color="auto" w:fill="FFFFFF"/>
              <w:spacing w:after="0" w:line="240" w:lineRule="auto"/>
              <w:ind w:firstLine="142"/>
              <w:rPr>
                <w:rFonts w:ascii="Times New Roman" w:hAnsi="Times New Roman"/>
                <w:color w:val="000000"/>
                <w:spacing w:val="1"/>
              </w:rPr>
            </w:pPr>
            <w:r w:rsidRPr="008A66AA">
              <w:rPr>
                <w:rFonts w:ascii="Times New Roman" w:hAnsi="Times New Roman"/>
                <w:color w:val="000000"/>
                <w:spacing w:val="1"/>
              </w:rPr>
              <w:t xml:space="preserve">На холмах и на равнинах </w:t>
            </w:r>
          </w:p>
          <w:p w:rsidR="004646CF" w:rsidRPr="000A3164" w:rsidRDefault="004646CF" w:rsidP="004646CF">
            <w:pPr>
              <w:shd w:val="clear" w:color="auto" w:fill="FFFFFF"/>
              <w:spacing w:after="0" w:line="240" w:lineRule="auto"/>
              <w:ind w:firstLine="142"/>
              <w:rPr>
                <w:rFonts w:ascii="Times New Roman" w:hAnsi="Times New Roman"/>
                <w:color w:val="000000"/>
                <w:spacing w:val="-1"/>
              </w:rPr>
            </w:pPr>
            <w:r w:rsidRPr="008A66AA">
              <w:rPr>
                <w:rFonts w:ascii="Times New Roman" w:hAnsi="Times New Roman"/>
                <w:color w:val="000000"/>
                <w:spacing w:val="-1"/>
              </w:rPr>
              <w:t>Одеваю</w:t>
            </w:r>
            <w:r>
              <w:rPr>
                <w:rFonts w:ascii="Times New Roman" w:hAnsi="Times New Roman"/>
                <w:color w:val="000000"/>
                <w:spacing w:val="-1"/>
              </w:rPr>
              <w:t xml:space="preserve">т, </w:t>
            </w:r>
            <w:r w:rsidRPr="008A66AA">
              <w:rPr>
                <w:rFonts w:ascii="Times New Roman" w:hAnsi="Times New Roman"/>
                <w:color w:val="000000"/>
                <w:spacing w:val="-1"/>
              </w:rPr>
              <w:t>кисти на рябинах.</w:t>
            </w:r>
          </w:p>
          <w:p w:rsidR="004646CF" w:rsidRPr="008A66AA" w:rsidRDefault="004646CF" w:rsidP="004646CF">
            <w:pPr>
              <w:shd w:val="clear" w:color="auto" w:fill="FFFFFF"/>
              <w:spacing w:after="0" w:line="240" w:lineRule="auto"/>
              <w:ind w:firstLine="142"/>
              <w:rPr>
                <w:rFonts w:ascii="Times New Roman" w:hAnsi="Times New Roman"/>
              </w:rPr>
            </w:pPr>
            <w:r w:rsidRPr="008A66AA">
              <w:rPr>
                <w:rFonts w:ascii="Times New Roman" w:hAnsi="Times New Roman"/>
                <w:b/>
                <w:bCs/>
                <w:color w:val="000000"/>
                <w:spacing w:val="-10"/>
              </w:rPr>
              <w:t>Трудовая деятельность</w:t>
            </w:r>
            <w:r>
              <w:rPr>
                <w:rFonts w:ascii="Times New Roman" w:hAnsi="Times New Roman"/>
              </w:rPr>
              <w:t xml:space="preserve">. </w:t>
            </w:r>
            <w:r w:rsidRPr="008A66AA">
              <w:rPr>
                <w:rFonts w:ascii="Times New Roman" w:hAnsi="Times New Roman"/>
                <w:color w:val="000000"/>
                <w:spacing w:val="-1"/>
              </w:rPr>
              <w:t>Уборка мусора на участке.</w:t>
            </w:r>
          </w:p>
          <w:p w:rsidR="004646CF" w:rsidRPr="008A66AA" w:rsidRDefault="004646CF" w:rsidP="004646CF">
            <w:pPr>
              <w:shd w:val="clear" w:color="auto" w:fill="FFFFFF"/>
              <w:spacing w:after="0" w:line="240" w:lineRule="auto"/>
              <w:ind w:firstLine="142"/>
              <w:rPr>
                <w:rFonts w:ascii="Times New Roman" w:hAnsi="Times New Roman"/>
                <w:b/>
              </w:rPr>
            </w:pPr>
            <w:r w:rsidRPr="008A66AA">
              <w:rPr>
                <w:rFonts w:ascii="Times New Roman" w:hAnsi="Times New Roman"/>
                <w:b/>
                <w:iCs/>
                <w:color w:val="000000"/>
                <w:spacing w:val="-9"/>
              </w:rPr>
              <w:t>Цели:</w:t>
            </w:r>
            <w:r>
              <w:rPr>
                <w:rFonts w:ascii="Times New Roman" w:hAnsi="Times New Roman"/>
                <w:b/>
              </w:rPr>
              <w:t xml:space="preserve"> - </w:t>
            </w:r>
            <w:r w:rsidRPr="008A66AA">
              <w:rPr>
                <w:rFonts w:ascii="Times New Roman" w:hAnsi="Times New Roman"/>
                <w:color w:val="000000"/>
              </w:rPr>
              <w:t>приучать соблюдать чистоту и порядок на участке</w:t>
            </w:r>
            <w:r>
              <w:rPr>
                <w:rFonts w:ascii="Times New Roman" w:hAnsi="Times New Roman"/>
                <w:color w:val="000000"/>
              </w:rPr>
              <w:t>.</w:t>
            </w:r>
            <w:r w:rsidRPr="008A66AA">
              <w:rPr>
                <w:rFonts w:ascii="Times New Roman" w:hAnsi="Times New Roman"/>
                <w:color w:val="000000"/>
                <w:spacing w:val="-1"/>
              </w:rPr>
              <w:t xml:space="preserve"> </w:t>
            </w:r>
          </w:p>
        </w:tc>
        <w:tc>
          <w:tcPr>
            <w:tcW w:w="2268" w:type="dxa"/>
            <w:shd w:val="clear" w:color="auto" w:fill="auto"/>
          </w:tcPr>
          <w:p w:rsidR="004646CF" w:rsidRPr="008A66AA" w:rsidRDefault="004646CF" w:rsidP="004646CF">
            <w:pPr>
              <w:shd w:val="clear" w:color="auto" w:fill="FFFFFF"/>
              <w:spacing w:after="0" w:line="240" w:lineRule="auto"/>
              <w:rPr>
                <w:rFonts w:ascii="Times New Roman" w:hAnsi="Times New Roman"/>
              </w:rPr>
            </w:pPr>
            <w:r w:rsidRPr="008A66AA">
              <w:rPr>
                <w:rFonts w:ascii="Times New Roman" w:hAnsi="Times New Roman"/>
                <w:b/>
                <w:bCs/>
                <w:color w:val="000000"/>
                <w:spacing w:val="-13"/>
              </w:rPr>
              <w:t>Подвижные игры</w:t>
            </w:r>
          </w:p>
          <w:p w:rsidR="004646CF" w:rsidRPr="008A66AA" w:rsidRDefault="004646CF" w:rsidP="004646CF">
            <w:pPr>
              <w:shd w:val="clear" w:color="auto" w:fill="FFFFFF"/>
              <w:spacing w:after="0" w:line="240" w:lineRule="auto"/>
              <w:rPr>
                <w:rFonts w:ascii="Times New Roman" w:hAnsi="Times New Roman"/>
                <w:b/>
                <w:color w:val="000000"/>
                <w:spacing w:val="-11"/>
              </w:rPr>
            </w:pPr>
            <w:r w:rsidRPr="008A66AA">
              <w:rPr>
                <w:rFonts w:ascii="Times New Roman" w:hAnsi="Times New Roman"/>
                <w:b/>
                <w:color w:val="000000"/>
                <w:spacing w:val="-11"/>
              </w:rPr>
              <w:t xml:space="preserve">«Самолеты». </w:t>
            </w:r>
          </w:p>
          <w:p w:rsidR="004646CF" w:rsidRDefault="004646CF" w:rsidP="004646CF">
            <w:pPr>
              <w:shd w:val="clear" w:color="auto" w:fill="FFFFFF"/>
              <w:spacing w:after="0" w:line="240" w:lineRule="auto"/>
              <w:ind w:firstLine="33"/>
              <w:rPr>
                <w:rFonts w:ascii="Times New Roman" w:hAnsi="Times New Roman"/>
                <w:color w:val="000000"/>
                <w:spacing w:val="-1"/>
              </w:rPr>
            </w:pPr>
            <w:r w:rsidRPr="008A66AA">
              <w:rPr>
                <w:rFonts w:ascii="Times New Roman" w:hAnsi="Times New Roman"/>
                <w:b/>
                <w:iCs/>
                <w:color w:val="000000"/>
                <w:spacing w:val="-10"/>
              </w:rPr>
              <w:t>Цели:</w:t>
            </w:r>
            <w:r>
              <w:rPr>
                <w:rFonts w:ascii="Times New Roman" w:hAnsi="Times New Roman"/>
                <w:b/>
              </w:rPr>
              <w:t xml:space="preserve">: </w:t>
            </w:r>
            <w:r w:rsidRPr="008A66AA">
              <w:rPr>
                <w:rFonts w:ascii="Times New Roman" w:hAnsi="Times New Roman"/>
                <w:color w:val="000000"/>
                <w:spacing w:val="-1"/>
              </w:rPr>
              <w:t>упражнять в беге, действиях по сигналу воспитателя</w:t>
            </w:r>
            <w:r>
              <w:rPr>
                <w:rFonts w:ascii="Times New Roman" w:hAnsi="Times New Roman"/>
                <w:color w:val="000000"/>
                <w:spacing w:val="-1"/>
              </w:rPr>
              <w:t>.</w:t>
            </w:r>
            <w:r w:rsidRPr="008A66AA">
              <w:rPr>
                <w:rFonts w:ascii="Times New Roman" w:hAnsi="Times New Roman"/>
                <w:color w:val="000000"/>
                <w:spacing w:val="-3"/>
              </w:rPr>
              <w:br/>
            </w:r>
            <w:r w:rsidRPr="008A66AA">
              <w:rPr>
                <w:rFonts w:ascii="Times New Roman" w:hAnsi="Times New Roman"/>
                <w:b/>
                <w:color w:val="000000"/>
                <w:spacing w:val="-6"/>
              </w:rPr>
              <w:t>«Найди, где спрятано».</w:t>
            </w:r>
            <w:r w:rsidRPr="008A66AA">
              <w:rPr>
                <w:rFonts w:ascii="Times New Roman" w:hAnsi="Times New Roman"/>
                <w:b/>
                <w:color w:val="000000"/>
                <w:spacing w:val="-6"/>
              </w:rPr>
              <w:br/>
            </w:r>
            <w:r w:rsidRPr="008A66AA">
              <w:rPr>
                <w:rFonts w:ascii="Times New Roman" w:hAnsi="Times New Roman"/>
                <w:b/>
                <w:iCs/>
                <w:color w:val="000000"/>
                <w:spacing w:val="-11"/>
              </w:rPr>
              <w:t>Цели:</w:t>
            </w:r>
            <w:r>
              <w:rPr>
                <w:rFonts w:ascii="Times New Roman" w:hAnsi="Times New Roman"/>
                <w:b/>
              </w:rPr>
              <w:t xml:space="preserve"> - </w:t>
            </w:r>
            <w:r w:rsidRPr="008A66AA">
              <w:rPr>
                <w:rFonts w:ascii="Times New Roman" w:hAnsi="Times New Roman"/>
                <w:color w:val="000000"/>
                <w:spacing w:val="-1"/>
              </w:rPr>
              <w:t>учить ориентироваться в пространстве</w:t>
            </w:r>
            <w:r>
              <w:rPr>
                <w:rFonts w:ascii="Times New Roman" w:hAnsi="Times New Roman"/>
                <w:color w:val="000000"/>
                <w:spacing w:val="-1"/>
              </w:rPr>
              <w:t>.</w:t>
            </w:r>
          </w:p>
          <w:p w:rsidR="004646CF" w:rsidRPr="008A66AA" w:rsidRDefault="004646CF" w:rsidP="004646CF">
            <w:pPr>
              <w:shd w:val="clear" w:color="auto" w:fill="FFFFFF"/>
              <w:spacing w:after="0" w:line="240" w:lineRule="auto"/>
              <w:ind w:firstLine="33"/>
              <w:rPr>
                <w:rFonts w:ascii="Times New Roman" w:hAnsi="Times New Roman"/>
              </w:rPr>
            </w:pPr>
            <w:r w:rsidRPr="008A66AA">
              <w:rPr>
                <w:rFonts w:ascii="Times New Roman" w:hAnsi="Times New Roman"/>
                <w:b/>
                <w:bCs/>
                <w:color w:val="000000"/>
                <w:spacing w:val="-11"/>
              </w:rPr>
              <w:t>Выносной материал</w:t>
            </w:r>
            <w:r>
              <w:rPr>
                <w:rFonts w:ascii="Times New Roman" w:hAnsi="Times New Roman"/>
                <w:b/>
                <w:bCs/>
                <w:color w:val="000000"/>
                <w:spacing w:val="-11"/>
              </w:rPr>
              <w:t>:</w:t>
            </w:r>
          </w:p>
          <w:p w:rsidR="004646CF" w:rsidRPr="00185B3D" w:rsidRDefault="004646CF" w:rsidP="004646CF">
            <w:pPr>
              <w:shd w:val="clear" w:color="auto" w:fill="FFFFFF"/>
              <w:spacing w:after="0" w:line="240" w:lineRule="auto"/>
              <w:ind w:firstLine="33"/>
              <w:rPr>
                <w:rFonts w:ascii="Times New Roman" w:hAnsi="Times New Roman"/>
              </w:rPr>
            </w:pPr>
            <w:r>
              <w:rPr>
                <w:rFonts w:ascii="Times New Roman" w:hAnsi="Times New Roman"/>
                <w:color w:val="000000"/>
                <w:spacing w:val="-5"/>
              </w:rPr>
              <w:t>м</w:t>
            </w:r>
            <w:r w:rsidRPr="008A66AA">
              <w:rPr>
                <w:rFonts w:ascii="Times New Roman" w:hAnsi="Times New Roman"/>
                <w:color w:val="000000"/>
                <w:spacing w:val="-5"/>
              </w:rPr>
              <w:t>ячи, машинки</w:t>
            </w:r>
            <w:r>
              <w:rPr>
                <w:rFonts w:ascii="Times New Roman" w:hAnsi="Times New Roman"/>
                <w:color w:val="000000"/>
                <w:spacing w:val="-5"/>
              </w:rPr>
              <w:t>.</w:t>
            </w:r>
          </w:p>
        </w:tc>
        <w:tc>
          <w:tcPr>
            <w:tcW w:w="1985" w:type="dxa"/>
            <w:gridSpan w:val="3"/>
            <w:shd w:val="clear" w:color="auto" w:fill="auto"/>
          </w:tcPr>
          <w:p w:rsidR="004646CF" w:rsidRPr="008A66AA" w:rsidRDefault="004646CF" w:rsidP="004646CF">
            <w:pPr>
              <w:shd w:val="clear" w:color="auto" w:fill="FFFFFF"/>
              <w:spacing w:after="0" w:line="240" w:lineRule="auto"/>
              <w:rPr>
                <w:rFonts w:ascii="Times New Roman" w:hAnsi="Times New Roman"/>
              </w:rPr>
            </w:pPr>
            <w:r w:rsidRPr="008A66AA">
              <w:rPr>
                <w:rFonts w:ascii="Times New Roman" w:hAnsi="Times New Roman"/>
                <w:b/>
                <w:bCs/>
                <w:color w:val="000000"/>
                <w:spacing w:val="-13"/>
              </w:rPr>
              <w:t>Подвижные игры</w:t>
            </w:r>
          </w:p>
          <w:p w:rsidR="004646CF" w:rsidRPr="008A66AA" w:rsidRDefault="004646CF" w:rsidP="004646CF">
            <w:pPr>
              <w:shd w:val="clear" w:color="auto" w:fill="FFFFFF"/>
              <w:spacing w:after="0" w:line="240" w:lineRule="auto"/>
              <w:rPr>
                <w:rFonts w:ascii="Times New Roman" w:hAnsi="Times New Roman"/>
                <w:b/>
                <w:color w:val="000000"/>
                <w:spacing w:val="-11"/>
              </w:rPr>
            </w:pPr>
            <w:r w:rsidRPr="008A66AA">
              <w:rPr>
                <w:rFonts w:ascii="Times New Roman" w:hAnsi="Times New Roman"/>
                <w:b/>
                <w:color w:val="000000"/>
                <w:spacing w:val="-11"/>
              </w:rPr>
              <w:t xml:space="preserve">«Самолеты». </w:t>
            </w:r>
          </w:p>
          <w:p w:rsidR="004646CF" w:rsidRPr="008A66AA" w:rsidRDefault="004646CF" w:rsidP="004646CF">
            <w:pPr>
              <w:shd w:val="clear" w:color="auto" w:fill="FFFFFF"/>
              <w:spacing w:after="0" w:line="240" w:lineRule="auto"/>
              <w:rPr>
                <w:rFonts w:ascii="Times New Roman" w:hAnsi="Times New Roman"/>
                <w:b/>
              </w:rPr>
            </w:pPr>
            <w:r w:rsidRPr="008A66AA">
              <w:rPr>
                <w:rFonts w:ascii="Times New Roman" w:hAnsi="Times New Roman"/>
                <w:b/>
                <w:iCs/>
                <w:color w:val="000000"/>
                <w:spacing w:val="-10"/>
              </w:rPr>
              <w:t>Цели:</w:t>
            </w:r>
            <w:r>
              <w:rPr>
                <w:rFonts w:ascii="Times New Roman" w:hAnsi="Times New Roman"/>
                <w:b/>
              </w:rPr>
              <w:t xml:space="preserve">: </w:t>
            </w:r>
            <w:r w:rsidRPr="008A66AA">
              <w:rPr>
                <w:rFonts w:ascii="Times New Roman" w:hAnsi="Times New Roman"/>
                <w:color w:val="000000"/>
                <w:spacing w:val="-1"/>
              </w:rPr>
              <w:t>упражнять в беге, действиях по сигналу воспитателя</w:t>
            </w:r>
            <w:r>
              <w:rPr>
                <w:rFonts w:ascii="Times New Roman" w:hAnsi="Times New Roman"/>
                <w:color w:val="000000"/>
                <w:spacing w:val="-1"/>
              </w:rPr>
              <w:t>.</w:t>
            </w:r>
            <w:r w:rsidRPr="008A66AA">
              <w:rPr>
                <w:rFonts w:ascii="Times New Roman" w:hAnsi="Times New Roman"/>
                <w:color w:val="000000"/>
                <w:spacing w:val="-3"/>
              </w:rPr>
              <w:br/>
            </w:r>
            <w:r w:rsidRPr="008A66AA">
              <w:rPr>
                <w:rFonts w:ascii="Times New Roman" w:hAnsi="Times New Roman"/>
                <w:b/>
                <w:color w:val="000000"/>
                <w:spacing w:val="-6"/>
              </w:rPr>
              <w:t>«Найди, где спрятано».</w:t>
            </w:r>
            <w:r w:rsidRPr="008A66AA">
              <w:rPr>
                <w:rFonts w:ascii="Times New Roman" w:hAnsi="Times New Roman"/>
                <w:b/>
                <w:color w:val="000000"/>
                <w:spacing w:val="-6"/>
              </w:rPr>
              <w:br/>
            </w:r>
            <w:r w:rsidRPr="008A66AA">
              <w:rPr>
                <w:rFonts w:ascii="Times New Roman" w:hAnsi="Times New Roman"/>
                <w:b/>
                <w:iCs/>
                <w:color w:val="000000"/>
                <w:spacing w:val="-11"/>
              </w:rPr>
              <w:t>Цели:</w:t>
            </w:r>
            <w:r>
              <w:rPr>
                <w:rFonts w:ascii="Times New Roman" w:hAnsi="Times New Roman"/>
                <w:b/>
              </w:rPr>
              <w:t xml:space="preserve"> - </w:t>
            </w:r>
            <w:r w:rsidRPr="008A66AA">
              <w:rPr>
                <w:rFonts w:ascii="Times New Roman" w:hAnsi="Times New Roman"/>
                <w:color w:val="000000"/>
                <w:spacing w:val="-1"/>
              </w:rPr>
              <w:t>учить ориентироваться в пространстве</w:t>
            </w:r>
            <w:r>
              <w:rPr>
                <w:rFonts w:ascii="Times New Roman" w:hAnsi="Times New Roman"/>
                <w:color w:val="000000"/>
                <w:spacing w:val="-1"/>
              </w:rPr>
              <w:t>.</w:t>
            </w:r>
          </w:p>
        </w:tc>
        <w:tc>
          <w:tcPr>
            <w:tcW w:w="567" w:type="dxa"/>
            <w:vMerge/>
            <w:shd w:val="clear" w:color="auto" w:fill="auto"/>
          </w:tcPr>
          <w:p w:rsidR="004646CF" w:rsidRPr="00B718F8" w:rsidRDefault="004646CF" w:rsidP="004646CF">
            <w:pPr>
              <w:spacing w:after="0" w:line="240" w:lineRule="auto"/>
              <w:rPr>
                <w:rFonts w:ascii="Times New Roman" w:hAnsi="Times New Roman"/>
              </w:rPr>
            </w:pPr>
          </w:p>
        </w:tc>
      </w:tr>
    </w:tbl>
    <w:p w:rsidR="004646CF" w:rsidRPr="009A07E8" w:rsidRDefault="004646CF" w:rsidP="004646CF">
      <w:pPr>
        <w:rPr>
          <w:rFonts w:ascii="Times New Roman" w:hAnsi="Times New Roman"/>
        </w:rPr>
      </w:pPr>
    </w:p>
    <w:p w:rsidR="004646CF" w:rsidRPr="009A07E8" w:rsidRDefault="004646CF" w:rsidP="004646CF">
      <w:pPr>
        <w:jc w:val="center"/>
        <w:rPr>
          <w:rFonts w:ascii="Times New Roman" w:hAnsi="Times New Roman"/>
          <w:b/>
          <w:sz w:val="32"/>
          <w:szCs w:val="32"/>
        </w:rPr>
      </w:pPr>
    </w:p>
    <w:p w:rsidR="004646CF" w:rsidRDefault="004646CF" w:rsidP="004646CF">
      <w:pPr>
        <w:jc w:val="center"/>
        <w:rPr>
          <w:rFonts w:ascii="Times New Roman" w:hAnsi="Times New Roman"/>
          <w:b/>
          <w:sz w:val="32"/>
          <w:szCs w:val="32"/>
        </w:rPr>
      </w:pPr>
    </w:p>
    <w:p w:rsidR="00336907" w:rsidRDefault="00336907" w:rsidP="003E3AA7">
      <w:pPr>
        <w:rPr>
          <w:rFonts w:ascii="Times New Roman" w:hAnsi="Times New Roman"/>
          <w:b/>
          <w:sz w:val="32"/>
          <w:szCs w:val="32"/>
        </w:rPr>
      </w:pPr>
    </w:p>
    <w:p w:rsidR="004646CF" w:rsidRPr="009A07E8" w:rsidRDefault="004646CF" w:rsidP="004646CF">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jc w:val="center"/>
        <w:rPr>
          <w:rFonts w:ascii="Times New Roman" w:hAnsi="Times New Roman"/>
          <w:b/>
          <w:sz w:val="36"/>
          <w:szCs w:val="36"/>
        </w:rPr>
      </w:pP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«Весна.  Приметы весны»».</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Закрепить представление о ранней весне, о  изменениях в природе.</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b/>
          <w:sz w:val="32"/>
          <w:szCs w:val="32"/>
        </w:rPr>
        <w:t>:</w:t>
      </w:r>
      <w:r w:rsidRPr="009A07E8">
        <w:rPr>
          <w:rFonts w:ascii="Times New Roman" w:hAnsi="Times New Roman"/>
          <w:sz w:val="32"/>
          <w:szCs w:val="32"/>
        </w:rPr>
        <w:t xml:space="preserve"> Тематическая прогулка «Скоро-скоро быть теплу».</w:t>
      </w:r>
    </w:p>
    <w:p w:rsidR="004646CF" w:rsidRPr="009A07E8" w:rsidRDefault="004646CF" w:rsidP="004646CF">
      <w:pPr>
        <w:spacing w:before="240" w:after="0" w:line="24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11.03.2019</w:t>
      </w:r>
      <w:r w:rsidRPr="009A07E8">
        <w:rPr>
          <w:rFonts w:ascii="Times New Roman" w:hAnsi="Times New Roman"/>
          <w:sz w:val="32"/>
          <w:szCs w:val="32"/>
        </w:rPr>
        <w:t xml:space="preserve"> года.</w:t>
      </w:r>
    </w:p>
    <w:p w:rsidR="004646CF" w:rsidRPr="009A07E8" w:rsidRDefault="004646CF" w:rsidP="004646CF">
      <w:pPr>
        <w:spacing w:before="240" w:after="0"/>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w:t>
      </w:r>
      <w:r w:rsidR="00277203">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409"/>
        <w:gridCol w:w="1560"/>
        <w:gridCol w:w="283"/>
        <w:gridCol w:w="709"/>
      </w:tblGrid>
      <w:tr w:rsidR="004646CF" w:rsidRPr="009A07E8" w:rsidTr="0014605A">
        <w:tc>
          <w:tcPr>
            <w:tcW w:w="1008" w:type="dxa"/>
            <w:shd w:val="clear" w:color="auto" w:fill="auto"/>
          </w:tcPr>
          <w:p w:rsidR="004646CF" w:rsidRPr="00185B3D" w:rsidRDefault="004646CF" w:rsidP="0014605A">
            <w:pPr>
              <w:spacing w:after="0" w:line="240" w:lineRule="auto"/>
              <w:jc w:val="center"/>
              <w:rPr>
                <w:rFonts w:ascii="Times New Roman" w:hAnsi="Times New Roman"/>
              </w:rPr>
            </w:pPr>
            <w:r w:rsidRPr="00185B3D">
              <w:rPr>
                <w:rFonts w:ascii="Times New Roman" w:hAnsi="Times New Roman"/>
                <w:b/>
              </w:rPr>
              <w:t xml:space="preserve">Число, </w:t>
            </w:r>
            <w:r w:rsidRPr="00185B3D">
              <w:rPr>
                <w:rFonts w:ascii="Times New Roman" w:hAnsi="Times New Roman"/>
                <w:b/>
              </w:rPr>
              <w:lastRenderedPageBreak/>
              <w:t>день недели</w:t>
            </w:r>
          </w:p>
        </w:tc>
        <w:tc>
          <w:tcPr>
            <w:tcW w:w="1980" w:type="dxa"/>
            <w:shd w:val="clear" w:color="auto" w:fill="auto"/>
          </w:tcPr>
          <w:p w:rsidR="004646CF" w:rsidRPr="00185B3D" w:rsidRDefault="004646CF" w:rsidP="0014605A">
            <w:pPr>
              <w:spacing w:after="0" w:line="240" w:lineRule="auto"/>
              <w:jc w:val="center"/>
              <w:rPr>
                <w:rFonts w:ascii="Times New Roman" w:hAnsi="Times New Roman"/>
                <w:b/>
              </w:rPr>
            </w:pPr>
            <w:r w:rsidRPr="00185B3D">
              <w:rPr>
                <w:rFonts w:ascii="Times New Roman" w:hAnsi="Times New Roman"/>
                <w:b/>
              </w:rPr>
              <w:lastRenderedPageBreak/>
              <w:t xml:space="preserve">Виды </w:t>
            </w:r>
            <w:r w:rsidRPr="00185B3D">
              <w:rPr>
                <w:rFonts w:ascii="Times New Roman" w:hAnsi="Times New Roman"/>
                <w:b/>
              </w:rPr>
              <w:lastRenderedPageBreak/>
              <w:t xml:space="preserve">деятельности и культурные практики в соответствии с образовательными областями, режимные </w:t>
            </w:r>
          </w:p>
          <w:p w:rsidR="004646CF" w:rsidRPr="00185B3D" w:rsidRDefault="004646CF" w:rsidP="0014605A">
            <w:pPr>
              <w:spacing w:after="0" w:line="240" w:lineRule="auto"/>
              <w:jc w:val="center"/>
              <w:rPr>
                <w:rFonts w:ascii="Times New Roman" w:hAnsi="Times New Roman"/>
              </w:rPr>
            </w:pPr>
            <w:r w:rsidRPr="00185B3D">
              <w:rPr>
                <w:rFonts w:ascii="Times New Roman" w:hAnsi="Times New Roman"/>
                <w:b/>
              </w:rPr>
              <w:t>моменты</w:t>
            </w:r>
          </w:p>
        </w:tc>
        <w:tc>
          <w:tcPr>
            <w:tcW w:w="7185" w:type="dxa"/>
            <w:shd w:val="clear" w:color="auto" w:fill="auto"/>
          </w:tcPr>
          <w:p w:rsidR="004646CF" w:rsidRPr="00185B3D" w:rsidRDefault="004646CF" w:rsidP="0014605A">
            <w:pPr>
              <w:spacing w:after="0" w:line="240" w:lineRule="auto"/>
              <w:jc w:val="center"/>
              <w:rPr>
                <w:rFonts w:ascii="Times New Roman" w:hAnsi="Times New Roman"/>
                <w:b/>
              </w:rPr>
            </w:pPr>
            <w:r w:rsidRPr="00185B3D">
              <w:rPr>
                <w:rFonts w:ascii="Times New Roman" w:hAnsi="Times New Roman"/>
                <w:b/>
              </w:rPr>
              <w:lastRenderedPageBreak/>
              <w:t xml:space="preserve">Совместная деятельность взрослого и детей направленная </w:t>
            </w:r>
          </w:p>
          <w:p w:rsidR="004646CF" w:rsidRPr="00185B3D" w:rsidRDefault="004646CF" w:rsidP="0014605A">
            <w:pPr>
              <w:spacing w:after="0" w:line="240" w:lineRule="auto"/>
              <w:jc w:val="center"/>
              <w:rPr>
                <w:rFonts w:ascii="Times New Roman" w:hAnsi="Times New Roman"/>
              </w:rPr>
            </w:pPr>
            <w:r w:rsidRPr="00185B3D">
              <w:rPr>
                <w:rFonts w:ascii="Times New Roman" w:hAnsi="Times New Roman"/>
                <w:b/>
              </w:rPr>
              <w:lastRenderedPageBreak/>
              <w:t>на становление первичной ценностной ориентации и социализации (НОД)</w:t>
            </w:r>
          </w:p>
        </w:tc>
        <w:tc>
          <w:tcPr>
            <w:tcW w:w="2409" w:type="dxa"/>
            <w:shd w:val="clear" w:color="auto" w:fill="auto"/>
          </w:tcPr>
          <w:p w:rsidR="004646CF" w:rsidRPr="00185B3D" w:rsidRDefault="004646CF" w:rsidP="0014605A">
            <w:pPr>
              <w:spacing w:after="0" w:line="240" w:lineRule="auto"/>
              <w:jc w:val="center"/>
              <w:rPr>
                <w:rFonts w:ascii="Times New Roman" w:hAnsi="Times New Roman"/>
                <w:b/>
              </w:rPr>
            </w:pPr>
            <w:r w:rsidRPr="00185B3D">
              <w:rPr>
                <w:rFonts w:ascii="Times New Roman" w:hAnsi="Times New Roman"/>
                <w:b/>
              </w:rPr>
              <w:lastRenderedPageBreak/>
              <w:t xml:space="preserve">Организация </w:t>
            </w:r>
            <w:r w:rsidRPr="00185B3D">
              <w:rPr>
                <w:rFonts w:ascii="Times New Roman" w:hAnsi="Times New Roman"/>
                <w:b/>
              </w:rPr>
              <w:lastRenderedPageBreak/>
              <w:t xml:space="preserve">предметно – пространственной развивающей среды для поддержки детской инициативы (уголки самостоятельной </w:t>
            </w:r>
          </w:p>
          <w:p w:rsidR="004646CF" w:rsidRPr="00185B3D" w:rsidRDefault="004646CF" w:rsidP="0014605A">
            <w:pPr>
              <w:spacing w:after="0" w:line="240" w:lineRule="auto"/>
              <w:jc w:val="center"/>
              <w:rPr>
                <w:rFonts w:ascii="Times New Roman" w:hAnsi="Times New Roman"/>
              </w:rPr>
            </w:pPr>
            <w:r w:rsidRPr="00185B3D">
              <w:rPr>
                <w:rFonts w:ascii="Times New Roman" w:hAnsi="Times New Roman"/>
                <w:b/>
              </w:rPr>
              <w:t>активности)</w:t>
            </w:r>
          </w:p>
        </w:tc>
        <w:tc>
          <w:tcPr>
            <w:tcW w:w="1560" w:type="dxa"/>
            <w:shd w:val="clear" w:color="auto" w:fill="auto"/>
          </w:tcPr>
          <w:p w:rsidR="004646CF" w:rsidRPr="00185B3D" w:rsidRDefault="004646CF" w:rsidP="0014605A">
            <w:pPr>
              <w:spacing w:after="0" w:line="240" w:lineRule="auto"/>
              <w:jc w:val="center"/>
              <w:rPr>
                <w:rFonts w:ascii="Times New Roman" w:hAnsi="Times New Roman"/>
                <w:b/>
              </w:rPr>
            </w:pPr>
            <w:r w:rsidRPr="00185B3D">
              <w:rPr>
                <w:rFonts w:ascii="Times New Roman" w:hAnsi="Times New Roman"/>
                <w:b/>
              </w:rPr>
              <w:lastRenderedPageBreak/>
              <w:t>Индивидуал</w:t>
            </w:r>
            <w:r w:rsidRPr="00185B3D">
              <w:rPr>
                <w:rFonts w:ascii="Times New Roman" w:hAnsi="Times New Roman"/>
                <w:b/>
              </w:rPr>
              <w:lastRenderedPageBreak/>
              <w:t>ьная</w:t>
            </w:r>
          </w:p>
          <w:p w:rsidR="004646CF" w:rsidRPr="00185B3D" w:rsidRDefault="004646CF" w:rsidP="0014605A">
            <w:pPr>
              <w:spacing w:after="0" w:line="240" w:lineRule="auto"/>
              <w:jc w:val="center"/>
              <w:rPr>
                <w:rFonts w:ascii="Times New Roman" w:hAnsi="Times New Roman"/>
                <w:b/>
              </w:rPr>
            </w:pPr>
            <w:r w:rsidRPr="00185B3D">
              <w:rPr>
                <w:rFonts w:ascii="Times New Roman" w:hAnsi="Times New Roman"/>
                <w:b/>
              </w:rPr>
              <w:t>работа</w:t>
            </w:r>
          </w:p>
        </w:tc>
        <w:tc>
          <w:tcPr>
            <w:tcW w:w="992" w:type="dxa"/>
            <w:gridSpan w:val="2"/>
            <w:shd w:val="clear" w:color="auto" w:fill="auto"/>
          </w:tcPr>
          <w:p w:rsidR="004646CF" w:rsidRPr="00185B3D" w:rsidRDefault="004646CF" w:rsidP="0014605A">
            <w:pPr>
              <w:spacing w:after="0" w:line="240" w:lineRule="auto"/>
              <w:jc w:val="center"/>
              <w:rPr>
                <w:rFonts w:ascii="Times New Roman" w:hAnsi="Times New Roman"/>
                <w:b/>
              </w:rPr>
            </w:pPr>
            <w:r w:rsidRPr="00185B3D">
              <w:rPr>
                <w:rFonts w:ascii="Times New Roman" w:hAnsi="Times New Roman"/>
                <w:b/>
              </w:rPr>
              <w:lastRenderedPageBreak/>
              <w:t>Взаимо</w:t>
            </w:r>
            <w:r w:rsidRPr="00185B3D">
              <w:rPr>
                <w:rFonts w:ascii="Times New Roman" w:hAnsi="Times New Roman"/>
                <w:b/>
              </w:rPr>
              <w:lastRenderedPageBreak/>
              <w:t>действие с родителями/социальными партнерами</w:t>
            </w:r>
          </w:p>
        </w:tc>
      </w:tr>
      <w:tr w:rsidR="004646CF" w:rsidRPr="009A07E8" w:rsidTr="0014605A">
        <w:trPr>
          <w:trHeight w:val="70"/>
        </w:trPr>
        <w:tc>
          <w:tcPr>
            <w:tcW w:w="1008" w:type="dxa"/>
            <w:shd w:val="clear" w:color="auto" w:fill="auto"/>
          </w:tcPr>
          <w:p w:rsidR="004646CF" w:rsidRPr="00185B3D" w:rsidRDefault="004646CF" w:rsidP="0014605A">
            <w:pPr>
              <w:spacing w:after="0" w:line="240" w:lineRule="auto"/>
              <w:jc w:val="center"/>
              <w:rPr>
                <w:rFonts w:ascii="Times New Roman" w:hAnsi="Times New Roman"/>
              </w:rPr>
            </w:pPr>
            <w:r w:rsidRPr="00185B3D">
              <w:rPr>
                <w:rFonts w:ascii="Times New Roman" w:hAnsi="Times New Roman"/>
              </w:rPr>
              <w:lastRenderedPageBreak/>
              <w:t>1</w:t>
            </w:r>
          </w:p>
        </w:tc>
        <w:tc>
          <w:tcPr>
            <w:tcW w:w="1980" w:type="dxa"/>
            <w:shd w:val="clear" w:color="auto" w:fill="auto"/>
          </w:tcPr>
          <w:p w:rsidR="004646CF" w:rsidRPr="00185B3D" w:rsidRDefault="004646CF" w:rsidP="0014605A">
            <w:pPr>
              <w:spacing w:after="0" w:line="240" w:lineRule="auto"/>
              <w:jc w:val="center"/>
              <w:rPr>
                <w:rFonts w:ascii="Times New Roman" w:hAnsi="Times New Roman"/>
              </w:rPr>
            </w:pPr>
            <w:r w:rsidRPr="00185B3D">
              <w:rPr>
                <w:rFonts w:ascii="Times New Roman" w:hAnsi="Times New Roman"/>
              </w:rPr>
              <w:t>2</w:t>
            </w:r>
          </w:p>
        </w:tc>
        <w:tc>
          <w:tcPr>
            <w:tcW w:w="7185" w:type="dxa"/>
            <w:shd w:val="clear" w:color="auto" w:fill="auto"/>
          </w:tcPr>
          <w:p w:rsidR="004646CF" w:rsidRPr="00185B3D" w:rsidRDefault="004646CF" w:rsidP="0014605A">
            <w:pPr>
              <w:spacing w:after="0" w:line="240" w:lineRule="auto"/>
              <w:jc w:val="center"/>
              <w:rPr>
                <w:rFonts w:ascii="Times New Roman" w:hAnsi="Times New Roman"/>
              </w:rPr>
            </w:pPr>
            <w:r w:rsidRPr="00185B3D">
              <w:rPr>
                <w:rFonts w:ascii="Times New Roman" w:hAnsi="Times New Roman"/>
              </w:rPr>
              <w:t>3</w:t>
            </w:r>
          </w:p>
        </w:tc>
        <w:tc>
          <w:tcPr>
            <w:tcW w:w="2409" w:type="dxa"/>
            <w:shd w:val="clear" w:color="auto" w:fill="auto"/>
          </w:tcPr>
          <w:p w:rsidR="004646CF" w:rsidRPr="00185B3D" w:rsidRDefault="004646CF" w:rsidP="0014605A">
            <w:pPr>
              <w:spacing w:after="0" w:line="240" w:lineRule="auto"/>
              <w:jc w:val="center"/>
              <w:rPr>
                <w:rFonts w:ascii="Times New Roman" w:hAnsi="Times New Roman"/>
              </w:rPr>
            </w:pPr>
            <w:r w:rsidRPr="00185B3D">
              <w:rPr>
                <w:rFonts w:ascii="Times New Roman" w:hAnsi="Times New Roman"/>
              </w:rPr>
              <w:t>4</w:t>
            </w:r>
          </w:p>
        </w:tc>
        <w:tc>
          <w:tcPr>
            <w:tcW w:w="1560" w:type="dxa"/>
            <w:shd w:val="clear" w:color="auto" w:fill="auto"/>
          </w:tcPr>
          <w:p w:rsidR="004646CF" w:rsidRPr="00185B3D" w:rsidRDefault="004646CF" w:rsidP="0014605A">
            <w:pPr>
              <w:spacing w:after="0" w:line="240" w:lineRule="auto"/>
              <w:jc w:val="center"/>
              <w:rPr>
                <w:rFonts w:ascii="Times New Roman" w:hAnsi="Times New Roman"/>
              </w:rPr>
            </w:pPr>
            <w:r w:rsidRPr="00185B3D">
              <w:rPr>
                <w:rFonts w:ascii="Times New Roman" w:hAnsi="Times New Roman"/>
              </w:rPr>
              <w:t>5</w:t>
            </w:r>
          </w:p>
        </w:tc>
        <w:tc>
          <w:tcPr>
            <w:tcW w:w="992" w:type="dxa"/>
            <w:gridSpan w:val="2"/>
            <w:shd w:val="clear" w:color="auto" w:fill="auto"/>
          </w:tcPr>
          <w:p w:rsidR="004646CF" w:rsidRPr="00185B3D" w:rsidRDefault="004646CF" w:rsidP="0014605A">
            <w:pPr>
              <w:spacing w:after="0" w:line="240" w:lineRule="auto"/>
              <w:jc w:val="center"/>
              <w:rPr>
                <w:rFonts w:ascii="Times New Roman" w:hAnsi="Times New Roman"/>
              </w:rPr>
            </w:pPr>
            <w:r w:rsidRPr="00185B3D">
              <w:rPr>
                <w:rFonts w:ascii="Times New Roman" w:hAnsi="Times New Roman"/>
              </w:rPr>
              <w:t>6</w:t>
            </w:r>
          </w:p>
        </w:tc>
      </w:tr>
      <w:tr w:rsidR="004646CF" w:rsidRPr="009A07E8" w:rsidTr="0014605A">
        <w:trPr>
          <w:cantSplit/>
          <w:trHeight w:val="919"/>
        </w:trPr>
        <w:tc>
          <w:tcPr>
            <w:tcW w:w="1008" w:type="dxa"/>
            <w:vMerge w:val="restart"/>
            <w:shd w:val="clear" w:color="auto" w:fill="auto"/>
            <w:textDirection w:val="btLr"/>
          </w:tcPr>
          <w:p w:rsidR="004646CF" w:rsidRPr="00185B3D" w:rsidRDefault="004646CF" w:rsidP="0014605A">
            <w:pPr>
              <w:spacing w:after="0" w:line="240" w:lineRule="auto"/>
              <w:ind w:left="113" w:right="113"/>
              <w:jc w:val="center"/>
              <w:rPr>
                <w:rFonts w:ascii="Times New Roman" w:hAnsi="Times New Roman"/>
                <w:b/>
              </w:rPr>
            </w:pPr>
            <w:r w:rsidRPr="00185B3D">
              <w:rPr>
                <w:rFonts w:ascii="Times New Roman" w:hAnsi="Times New Roman"/>
                <w:b/>
              </w:rPr>
              <w:t>9 марта  - среда</w:t>
            </w:r>
          </w:p>
          <w:p w:rsidR="004646CF" w:rsidRPr="00185B3D" w:rsidRDefault="004646CF" w:rsidP="0014605A">
            <w:pPr>
              <w:spacing w:after="0" w:line="240" w:lineRule="auto"/>
              <w:ind w:left="113" w:right="113"/>
              <w:jc w:val="center"/>
              <w:rPr>
                <w:rFonts w:ascii="Times New Roman" w:hAnsi="Times New Roman"/>
                <w:b/>
              </w:rPr>
            </w:pPr>
            <w:r w:rsidRPr="00185B3D">
              <w:rPr>
                <w:rFonts w:ascii="Times New Roman" w:hAnsi="Times New Roman"/>
                <w:b/>
              </w:rPr>
              <w:t>«Весна. Приметы весны»</w:t>
            </w:r>
          </w:p>
        </w:tc>
        <w:tc>
          <w:tcPr>
            <w:tcW w:w="1980" w:type="dxa"/>
            <w:shd w:val="clear" w:color="auto" w:fill="auto"/>
          </w:tcPr>
          <w:p w:rsidR="004646CF" w:rsidRPr="00185B3D" w:rsidRDefault="004646CF" w:rsidP="0014605A">
            <w:pPr>
              <w:spacing w:after="0" w:line="240" w:lineRule="auto"/>
              <w:jc w:val="center"/>
              <w:rPr>
                <w:rFonts w:ascii="Times New Roman" w:hAnsi="Times New Roman"/>
                <w:b/>
                <w:bCs/>
                <w:color w:val="0F1419"/>
                <w:u w:val="single"/>
              </w:rPr>
            </w:pPr>
            <w:r w:rsidRPr="00185B3D">
              <w:rPr>
                <w:rFonts w:ascii="Times New Roman" w:hAnsi="Times New Roman"/>
                <w:b/>
                <w:u w:val="single"/>
              </w:rPr>
              <w:t>Утро</w:t>
            </w:r>
          </w:p>
          <w:p w:rsidR="004646CF" w:rsidRPr="00185B3D" w:rsidRDefault="004646CF" w:rsidP="0014605A">
            <w:pPr>
              <w:spacing w:after="0" w:line="240" w:lineRule="auto"/>
              <w:jc w:val="center"/>
              <w:rPr>
                <w:rFonts w:ascii="Times New Roman" w:hAnsi="Times New Roman"/>
                <w:b/>
              </w:rPr>
            </w:pPr>
            <w:r w:rsidRPr="00185B3D">
              <w:rPr>
                <w:rFonts w:ascii="Times New Roman" w:hAnsi="Times New Roman"/>
                <w:b/>
                <w:bCs/>
                <w:color w:val="0F1419"/>
              </w:rPr>
              <w:t>Утренняя гимнастика.</w:t>
            </w:r>
          </w:p>
        </w:tc>
        <w:tc>
          <w:tcPr>
            <w:tcW w:w="7185" w:type="dxa"/>
            <w:shd w:val="clear" w:color="auto" w:fill="auto"/>
          </w:tcPr>
          <w:p w:rsidR="004646CF" w:rsidRPr="00185B3D" w:rsidRDefault="004646CF" w:rsidP="0014605A">
            <w:pPr>
              <w:spacing w:after="0" w:line="240" w:lineRule="auto"/>
              <w:rPr>
                <w:rFonts w:ascii="Times New Roman" w:hAnsi="Times New Roman"/>
                <w:b/>
              </w:rPr>
            </w:pPr>
          </w:p>
          <w:p w:rsidR="004646CF" w:rsidRPr="00185B3D" w:rsidRDefault="004646CF" w:rsidP="0014605A">
            <w:pPr>
              <w:spacing w:after="0" w:line="240" w:lineRule="auto"/>
              <w:rPr>
                <w:rFonts w:ascii="Times New Roman" w:hAnsi="Times New Roman"/>
              </w:rPr>
            </w:pPr>
            <w:r w:rsidRPr="00185B3D">
              <w:rPr>
                <w:rFonts w:ascii="Times New Roman" w:hAnsi="Times New Roman"/>
                <w:b/>
              </w:rPr>
              <w:t>Цель:</w:t>
            </w:r>
            <w:r w:rsidRPr="00185B3D">
              <w:rPr>
                <w:rFonts w:ascii="Times New Roman" w:hAnsi="Times New Roman"/>
              </w:rPr>
              <w:t xml:space="preserve">  поднять мышечный  и эмоциональный тонус.</w:t>
            </w:r>
          </w:p>
          <w:p w:rsidR="004646CF" w:rsidRPr="00185B3D" w:rsidRDefault="004646CF" w:rsidP="0014605A">
            <w:pPr>
              <w:spacing w:after="0" w:line="240" w:lineRule="auto"/>
              <w:rPr>
                <w:rFonts w:ascii="Times New Roman" w:hAnsi="Times New Roman"/>
                <w:b/>
              </w:rPr>
            </w:pPr>
          </w:p>
          <w:p w:rsidR="004646CF" w:rsidRPr="00185B3D" w:rsidRDefault="004646CF" w:rsidP="0014605A">
            <w:pPr>
              <w:spacing w:after="0" w:line="240" w:lineRule="auto"/>
              <w:rPr>
                <w:rFonts w:ascii="Times New Roman" w:hAnsi="Times New Roman"/>
              </w:rPr>
            </w:pPr>
          </w:p>
        </w:tc>
        <w:tc>
          <w:tcPr>
            <w:tcW w:w="2409" w:type="dxa"/>
            <w:shd w:val="clear" w:color="auto" w:fill="auto"/>
          </w:tcPr>
          <w:p w:rsidR="004646CF" w:rsidRPr="00185B3D"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185B3D" w:rsidRDefault="004646CF" w:rsidP="0014605A">
            <w:pPr>
              <w:spacing w:after="0" w:line="240" w:lineRule="auto"/>
              <w:jc w:val="center"/>
              <w:rPr>
                <w:rFonts w:ascii="Times New Roman" w:hAnsi="Times New Roman"/>
              </w:rPr>
            </w:pPr>
            <w:r>
              <w:rPr>
                <w:rFonts w:ascii="Times New Roman" w:hAnsi="Times New Roman"/>
              </w:rPr>
              <w:t>(мячи)</w:t>
            </w:r>
          </w:p>
          <w:p w:rsidR="004646CF" w:rsidRPr="00185B3D" w:rsidRDefault="004646CF" w:rsidP="0014605A">
            <w:pPr>
              <w:spacing w:after="0" w:line="240" w:lineRule="auto"/>
              <w:rPr>
                <w:rFonts w:ascii="Times New Roman" w:hAnsi="Times New Roman"/>
              </w:rPr>
            </w:pPr>
          </w:p>
        </w:tc>
        <w:tc>
          <w:tcPr>
            <w:tcW w:w="1560" w:type="dxa"/>
            <w:vMerge w:val="restart"/>
            <w:shd w:val="clear" w:color="auto" w:fill="auto"/>
          </w:tcPr>
          <w:p w:rsidR="004646CF" w:rsidRPr="00185B3D" w:rsidRDefault="004646CF" w:rsidP="0014605A">
            <w:pPr>
              <w:spacing w:after="0" w:line="240" w:lineRule="auto"/>
              <w:rPr>
                <w:rFonts w:ascii="Times New Roman" w:hAnsi="Times New Roman"/>
                <w:b/>
              </w:rPr>
            </w:pPr>
            <w:r w:rsidRPr="00185B3D">
              <w:rPr>
                <w:rFonts w:ascii="Times New Roman" w:hAnsi="Times New Roman"/>
              </w:rPr>
              <w:t>Напомнить о необходимости закатывать рукава при мытье рук.</w:t>
            </w:r>
          </w:p>
        </w:tc>
        <w:tc>
          <w:tcPr>
            <w:tcW w:w="992" w:type="dxa"/>
            <w:gridSpan w:val="2"/>
            <w:vMerge w:val="restart"/>
            <w:shd w:val="clear" w:color="auto" w:fill="auto"/>
            <w:textDirection w:val="btLr"/>
          </w:tcPr>
          <w:p w:rsidR="004646CF" w:rsidRPr="00DF44B7" w:rsidRDefault="004646CF" w:rsidP="0014605A">
            <w:pPr>
              <w:pStyle w:val="c1"/>
              <w:shd w:val="clear" w:color="auto" w:fill="FFFFFF"/>
              <w:spacing w:before="0" w:beforeAutospacing="0" w:after="0" w:afterAutospacing="0"/>
              <w:ind w:left="113" w:right="113"/>
              <w:jc w:val="center"/>
              <w:rPr>
                <w:bCs/>
                <w:iCs/>
                <w:sz w:val="22"/>
                <w:szCs w:val="22"/>
                <w:shd w:val="clear" w:color="auto" w:fill="FFFFFF"/>
              </w:rPr>
            </w:pPr>
            <w:r w:rsidRPr="00DF44B7">
              <w:rPr>
                <w:bCs/>
                <w:iCs/>
                <w:sz w:val="22"/>
                <w:szCs w:val="22"/>
                <w:shd w:val="clear" w:color="auto" w:fill="FFFFFF"/>
              </w:rPr>
              <w:t>Оформление фотовыставки «Это мамочка моя»</w:t>
            </w:r>
          </w:p>
          <w:p w:rsidR="004646CF" w:rsidRPr="00185B3D" w:rsidRDefault="004646CF" w:rsidP="0014605A">
            <w:pPr>
              <w:pStyle w:val="c3"/>
              <w:spacing w:before="0" w:beforeAutospacing="0" w:after="0" w:afterAutospacing="0"/>
              <w:ind w:left="113" w:right="113"/>
              <w:rPr>
                <w:b/>
                <w:sz w:val="22"/>
                <w:szCs w:val="22"/>
              </w:rPr>
            </w:pPr>
          </w:p>
          <w:p w:rsidR="004646CF" w:rsidRPr="00185B3D" w:rsidRDefault="004646CF" w:rsidP="0014605A">
            <w:pPr>
              <w:pStyle w:val="c3"/>
              <w:spacing w:before="0" w:beforeAutospacing="0" w:after="0" w:afterAutospacing="0"/>
              <w:ind w:left="113" w:right="113"/>
              <w:rPr>
                <w:b/>
                <w:sz w:val="22"/>
                <w:szCs w:val="22"/>
              </w:rPr>
            </w:pPr>
          </w:p>
          <w:p w:rsidR="004646CF" w:rsidRPr="00185B3D" w:rsidRDefault="004646CF" w:rsidP="0014605A">
            <w:pPr>
              <w:pStyle w:val="c3"/>
              <w:spacing w:before="0" w:beforeAutospacing="0" w:after="0" w:afterAutospacing="0"/>
              <w:ind w:left="113" w:right="113"/>
              <w:rPr>
                <w:b/>
                <w:sz w:val="22"/>
                <w:szCs w:val="22"/>
              </w:rPr>
            </w:pPr>
          </w:p>
          <w:p w:rsidR="004646CF" w:rsidRPr="00185B3D" w:rsidRDefault="004646CF" w:rsidP="0014605A">
            <w:pPr>
              <w:pStyle w:val="c3"/>
              <w:spacing w:before="0" w:beforeAutospacing="0" w:after="0" w:afterAutospacing="0"/>
              <w:ind w:left="113" w:right="113"/>
              <w:rPr>
                <w:b/>
                <w:sz w:val="22"/>
                <w:szCs w:val="22"/>
              </w:rPr>
            </w:pPr>
          </w:p>
          <w:p w:rsidR="004646CF" w:rsidRPr="00185B3D" w:rsidRDefault="004646CF" w:rsidP="0014605A">
            <w:pPr>
              <w:pStyle w:val="c3"/>
              <w:spacing w:before="0" w:beforeAutospacing="0" w:after="0" w:afterAutospacing="0"/>
              <w:ind w:left="113" w:right="113"/>
              <w:rPr>
                <w:b/>
                <w:sz w:val="22"/>
                <w:szCs w:val="22"/>
              </w:rPr>
            </w:pPr>
          </w:p>
          <w:p w:rsidR="004646CF" w:rsidRPr="00185B3D" w:rsidRDefault="004646CF" w:rsidP="0014605A">
            <w:pPr>
              <w:pStyle w:val="c3"/>
              <w:spacing w:before="0" w:beforeAutospacing="0" w:after="0" w:afterAutospacing="0"/>
              <w:ind w:left="113" w:right="113"/>
              <w:rPr>
                <w:b/>
                <w:sz w:val="22"/>
                <w:szCs w:val="22"/>
              </w:rPr>
            </w:pPr>
          </w:p>
          <w:p w:rsidR="004646CF" w:rsidRPr="00185B3D" w:rsidRDefault="004646CF" w:rsidP="0014605A">
            <w:pPr>
              <w:pStyle w:val="c3"/>
              <w:spacing w:before="0" w:beforeAutospacing="0" w:after="0" w:afterAutospacing="0"/>
              <w:ind w:left="113" w:right="113"/>
              <w:rPr>
                <w:b/>
                <w:sz w:val="22"/>
                <w:szCs w:val="22"/>
              </w:rPr>
            </w:pPr>
          </w:p>
          <w:p w:rsidR="004646CF" w:rsidRPr="00185B3D" w:rsidRDefault="004646CF" w:rsidP="0014605A">
            <w:pPr>
              <w:pStyle w:val="c3"/>
              <w:spacing w:before="0" w:beforeAutospacing="0" w:after="0" w:afterAutospacing="0"/>
              <w:ind w:left="113" w:right="113"/>
              <w:rPr>
                <w:b/>
                <w:sz w:val="22"/>
                <w:szCs w:val="22"/>
              </w:rPr>
            </w:pPr>
          </w:p>
          <w:p w:rsidR="004646CF" w:rsidRPr="00185B3D" w:rsidRDefault="004646CF" w:rsidP="0014605A">
            <w:pPr>
              <w:pStyle w:val="c3"/>
              <w:spacing w:before="0" w:beforeAutospacing="0" w:after="0" w:afterAutospacing="0"/>
              <w:ind w:left="113" w:right="113"/>
              <w:rPr>
                <w:b/>
                <w:sz w:val="22"/>
                <w:szCs w:val="22"/>
              </w:rPr>
            </w:pPr>
          </w:p>
        </w:tc>
      </w:tr>
      <w:tr w:rsidR="004646CF" w:rsidRPr="009A07E8" w:rsidTr="0014605A">
        <w:trPr>
          <w:cantSplit/>
          <w:trHeight w:val="720"/>
        </w:trPr>
        <w:tc>
          <w:tcPr>
            <w:tcW w:w="1008" w:type="dxa"/>
            <w:vMerge/>
            <w:shd w:val="clear" w:color="auto" w:fill="auto"/>
            <w:textDirection w:val="btLr"/>
          </w:tcPr>
          <w:p w:rsidR="004646CF" w:rsidRPr="00185B3D"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185B3D" w:rsidRDefault="004646CF" w:rsidP="0014605A">
            <w:pPr>
              <w:jc w:val="center"/>
              <w:rPr>
                <w:rFonts w:ascii="Times New Roman" w:hAnsi="Times New Roman"/>
                <w:b/>
                <w:u w:val="single"/>
              </w:rPr>
            </w:pPr>
            <w:r w:rsidRPr="00185B3D">
              <w:rPr>
                <w:rFonts w:ascii="Times New Roman" w:hAnsi="Times New Roman"/>
                <w:b/>
              </w:rPr>
              <w:t>Беседа</w:t>
            </w:r>
          </w:p>
        </w:tc>
        <w:tc>
          <w:tcPr>
            <w:tcW w:w="7185" w:type="dxa"/>
            <w:shd w:val="clear" w:color="auto" w:fill="auto"/>
          </w:tcPr>
          <w:p w:rsidR="004646CF" w:rsidRPr="00185B3D" w:rsidRDefault="004646CF" w:rsidP="0014605A">
            <w:pPr>
              <w:spacing w:after="0" w:line="240" w:lineRule="auto"/>
              <w:ind w:right="-456"/>
              <w:rPr>
                <w:rFonts w:ascii="Times New Roman" w:hAnsi="Times New Roman"/>
              </w:rPr>
            </w:pPr>
            <w:r w:rsidRPr="00185B3D">
              <w:rPr>
                <w:rFonts w:ascii="Times New Roman" w:hAnsi="Times New Roman"/>
                <w:b/>
              </w:rPr>
              <w:t>Рассматривание   серии картин, изображающих времена года</w:t>
            </w:r>
            <w:r w:rsidRPr="00185B3D">
              <w:rPr>
                <w:rFonts w:ascii="Times New Roman" w:hAnsi="Times New Roman"/>
              </w:rPr>
              <w:t xml:space="preserve"> </w:t>
            </w:r>
            <w:r w:rsidRPr="00185B3D">
              <w:rPr>
                <w:rFonts w:ascii="Times New Roman" w:hAnsi="Times New Roman"/>
                <w:b/>
              </w:rPr>
              <w:t>«Весна»</w:t>
            </w:r>
            <w:r w:rsidRPr="00185B3D">
              <w:rPr>
                <w:rFonts w:ascii="Times New Roman" w:hAnsi="Times New Roman"/>
              </w:rPr>
              <w:t xml:space="preserve">                                               </w:t>
            </w:r>
            <w:r w:rsidRPr="00185B3D">
              <w:rPr>
                <w:rFonts w:ascii="Times New Roman" w:hAnsi="Times New Roman"/>
                <w:b/>
              </w:rPr>
              <w:t>Цель:</w:t>
            </w:r>
            <w:r w:rsidRPr="00185B3D">
              <w:rPr>
                <w:rFonts w:ascii="Times New Roman" w:hAnsi="Times New Roman"/>
              </w:rPr>
              <w:t xml:space="preserve"> формировать  представления детей о сезонных  изменениях в природе.</w:t>
            </w:r>
          </w:p>
          <w:p w:rsidR="004646CF" w:rsidRPr="00185B3D" w:rsidRDefault="004646CF" w:rsidP="0014605A">
            <w:pPr>
              <w:spacing w:after="0" w:line="240" w:lineRule="auto"/>
              <w:ind w:right="-454"/>
              <w:rPr>
                <w:rFonts w:ascii="Times New Roman" w:hAnsi="Times New Roman"/>
                <w:b/>
              </w:rPr>
            </w:pPr>
          </w:p>
        </w:tc>
        <w:tc>
          <w:tcPr>
            <w:tcW w:w="2409" w:type="dxa"/>
            <w:shd w:val="clear" w:color="auto" w:fill="auto"/>
          </w:tcPr>
          <w:p w:rsidR="004646CF" w:rsidRDefault="004646CF" w:rsidP="0014605A">
            <w:pPr>
              <w:spacing w:after="0" w:line="240" w:lineRule="auto"/>
              <w:jc w:val="center"/>
              <w:rPr>
                <w:rFonts w:ascii="Times New Roman" w:hAnsi="Times New Roman"/>
                <w:b/>
                <w:bCs/>
                <w:color w:val="0F1419"/>
              </w:rPr>
            </w:pPr>
            <w:r w:rsidRPr="00185B3D">
              <w:rPr>
                <w:rFonts w:ascii="Times New Roman" w:hAnsi="Times New Roman"/>
                <w:b/>
                <w:bCs/>
                <w:color w:val="0F1419"/>
              </w:rPr>
              <w:t>Центр познания</w:t>
            </w:r>
          </w:p>
          <w:p w:rsidR="004646CF" w:rsidRPr="00185B3D" w:rsidRDefault="004646CF" w:rsidP="0014605A">
            <w:pPr>
              <w:spacing w:after="0" w:line="240" w:lineRule="auto"/>
              <w:jc w:val="center"/>
              <w:rPr>
                <w:rFonts w:ascii="Times New Roman" w:hAnsi="Times New Roman"/>
                <w:bCs/>
                <w:color w:val="0F1419"/>
              </w:rPr>
            </w:pPr>
            <w:r>
              <w:rPr>
                <w:rFonts w:ascii="Times New Roman" w:hAnsi="Times New Roman"/>
                <w:bCs/>
                <w:color w:val="0F1419"/>
              </w:rPr>
              <w:t>(картинки «Времена года)</w:t>
            </w:r>
          </w:p>
        </w:tc>
        <w:tc>
          <w:tcPr>
            <w:tcW w:w="1560" w:type="dxa"/>
            <w:vMerge/>
            <w:shd w:val="clear" w:color="auto" w:fill="auto"/>
          </w:tcPr>
          <w:p w:rsidR="004646CF" w:rsidRPr="00185B3D"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185B3D" w:rsidRDefault="004646CF" w:rsidP="0014605A">
            <w:pPr>
              <w:pStyle w:val="c3"/>
              <w:spacing w:before="0" w:beforeAutospacing="0" w:after="0" w:afterAutospacing="0"/>
              <w:rPr>
                <w:b/>
                <w:sz w:val="22"/>
                <w:szCs w:val="22"/>
              </w:rPr>
            </w:pPr>
          </w:p>
        </w:tc>
      </w:tr>
      <w:tr w:rsidR="004646CF" w:rsidRPr="009A07E8" w:rsidTr="0014605A">
        <w:trPr>
          <w:cantSplit/>
          <w:trHeight w:val="833"/>
        </w:trPr>
        <w:tc>
          <w:tcPr>
            <w:tcW w:w="1008" w:type="dxa"/>
            <w:vMerge/>
            <w:shd w:val="clear" w:color="auto" w:fill="auto"/>
            <w:textDirection w:val="btLr"/>
          </w:tcPr>
          <w:p w:rsidR="004646CF" w:rsidRPr="00185B3D"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185B3D" w:rsidRDefault="004646CF" w:rsidP="0014605A">
            <w:pPr>
              <w:spacing w:after="0" w:line="240" w:lineRule="auto"/>
              <w:jc w:val="center"/>
              <w:rPr>
                <w:rFonts w:ascii="Times New Roman" w:hAnsi="Times New Roman"/>
                <w:b/>
                <w:bCs/>
                <w:color w:val="0F1419"/>
              </w:rPr>
            </w:pPr>
            <w:r w:rsidRPr="00185B3D">
              <w:rPr>
                <w:rFonts w:ascii="Times New Roman" w:hAnsi="Times New Roman"/>
                <w:b/>
              </w:rPr>
              <w:t>Дидактическая  игра</w:t>
            </w:r>
          </w:p>
        </w:tc>
        <w:tc>
          <w:tcPr>
            <w:tcW w:w="7185" w:type="dxa"/>
            <w:shd w:val="clear" w:color="auto" w:fill="auto"/>
          </w:tcPr>
          <w:p w:rsidR="004646CF" w:rsidRPr="00185B3D" w:rsidRDefault="004646CF" w:rsidP="0014605A">
            <w:pPr>
              <w:spacing w:after="0" w:line="240" w:lineRule="auto"/>
              <w:ind w:right="-456"/>
              <w:rPr>
                <w:rFonts w:ascii="Times New Roman" w:hAnsi="Times New Roman"/>
                <w:b/>
              </w:rPr>
            </w:pPr>
            <w:r w:rsidRPr="00185B3D">
              <w:rPr>
                <w:rFonts w:ascii="Times New Roman" w:hAnsi="Times New Roman"/>
                <w:b/>
              </w:rPr>
              <w:t xml:space="preserve"> «Приходите на лужок</w:t>
            </w:r>
            <w:r w:rsidRPr="00185B3D">
              <w:rPr>
                <w:rFonts w:ascii="Times New Roman" w:hAnsi="Times New Roman"/>
              </w:rPr>
              <w:t xml:space="preserve">»          </w:t>
            </w:r>
          </w:p>
          <w:p w:rsidR="004646CF" w:rsidRPr="00185B3D" w:rsidRDefault="004646CF" w:rsidP="0014605A">
            <w:pPr>
              <w:spacing w:after="0" w:line="240" w:lineRule="auto"/>
              <w:ind w:right="-456"/>
              <w:rPr>
                <w:rFonts w:ascii="Times New Roman" w:hAnsi="Times New Roman"/>
              </w:rPr>
            </w:pPr>
            <w:r w:rsidRPr="00185B3D">
              <w:rPr>
                <w:rFonts w:ascii="Times New Roman" w:hAnsi="Times New Roman"/>
                <w:b/>
              </w:rPr>
              <w:t>Цель:</w:t>
            </w:r>
            <w:r w:rsidRPr="00185B3D">
              <w:rPr>
                <w:rFonts w:ascii="Times New Roman" w:hAnsi="Times New Roman"/>
              </w:rPr>
              <w:t xml:space="preserve">  способствует осознанному восприятию и различению величины.</w:t>
            </w:r>
          </w:p>
        </w:tc>
        <w:tc>
          <w:tcPr>
            <w:tcW w:w="2409" w:type="dxa"/>
            <w:shd w:val="clear" w:color="auto" w:fill="auto"/>
          </w:tcPr>
          <w:p w:rsidR="004646CF" w:rsidRPr="00185B3D" w:rsidRDefault="004646CF" w:rsidP="0014605A">
            <w:pPr>
              <w:spacing w:after="0" w:line="240" w:lineRule="auto"/>
              <w:ind w:right="34"/>
              <w:jc w:val="center"/>
              <w:rPr>
                <w:rFonts w:ascii="Times New Roman" w:hAnsi="Times New Roman"/>
                <w:b/>
                <w:bCs/>
                <w:color w:val="0F1419"/>
              </w:rPr>
            </w:pPr>
            <w:r w:rsidRPr="00185B3D">
              <w:rPr>
                <w:rFonts w:ascii="Times New Roman" w:hAnsi="Times New Roman"/>
                <w:b/>
                <w:bCs/>
                <w:color w:val="0F1419"/>
              </w:rPr>
              <w:t xml:space="preserve">Центр </w:t>
            </w:r>
          </w:p>
          <w:p w:rsidR="004646CF" w:rsidRPr="00185B3D" w:rsidRDefault="004646CF" w:rsidP="0014605A">
            <w:pPr>
              <w:spacing w:after="0" w:line="240" w:lineRule="auto"/>
              <w:ind w:right="34"/>
              <w:jc w:val="center"/>
              <w:rPr>
                <w:rFonts w:ascii="Times New Roman" w:hAnsi="Times New Roman"/>
                <w:b/>
                <w:bCs/>
                <w:color w:val="0F1419"/>
              </w:rPr>
            </w:pPr>
            <w:proofErr w:type="spellStart"/>
            <w:r w:rsidRPr="00185B3D">
              <w:rPr>
                <w:rFonts w:ascii="Times New Roman" w:hAnsi="Times New Roman"/>
                <w:b/>
                <w:bCs/>
                <w:color w:val="0F1419"/>
              </w:rPr>
              <w:t>манипулятивных</w:t>
            </w:r>
            <w:proofErr w:type="spellEnd"/>
          </w:p>
          <w:p w:rsidR="004646CF" w:rsidRPr="00185B3D" w:rsidRDefault="004646CF" w:rsidP="0014605A">
            <w:pPr>
              <w:spacing w:after="0" w:line="240" w:lineRule="auto"/>
              <w:ind w:right="34"/>
              <w:jc w:val="center"/>
              <w:rPr>
                <w:rFonts w:ascii="Times New Roman" w:hAnsi="Times New Roman"/>
                <w:b/>
                <w:bCs/>
                <w:color w:val="0F1419"/>
              </w:rPr>
            </w:pPr>
            <w:r w:rsidRPr="00185B3D">
              <w:rPr>
                <w:rFonts w:ascii="Times New Roman" w:hAnsi="Times New Roman"/>
                <w:b/>
                <w:bCs/>
                <w:color w:val="0F1419"/>
              </w:rPr>
              <w:t xml:space="preserve"> игр</w:t>
            </w:r>
          </w:p>
        </w:tc>
        <w:tc>
          <w:tcPr>
            <w:tcW w:w="1560" w:type="dxa"/>
            <w:vMerge/>
            <w:shd w:val="clear" w:color="auto" w:fill="auto"/>
          </w:tcPr>
          <w:p w:rsidR="004646CF" w:rsidRPr="00185B3D"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185B3D" w:rsidRDefault="004646CF" w:rsidP="0014605A">
            <w:pPr>
              <w:pStyle w:val="c3"/>
              <w:spacing w:before="0" w:beforeAutospacing="0" w:after="0" w:afterAutospacing="0"/>
              <w:rPr>
                <w:b/>
                <w:sz w:val="22"/>
                <w:szCs w:val="22"/>
              </w:rPr>
            </w:pPr>
          </w:p>
        </w:tc>
      </w:tr>
      <w:tr w:rsidR="004646CF" w:rsidRPr="009A07E8" w:rsidTr="0014605A">
        <w:trPr>
          <w:cantSplit/>
          <w:trHeight w:val="563"/>
        </w:trPr>
        <w:tc>
          <w:tcPr>
            <w:tcW w:w="1008" w:type="dxa"/>
            <w:vMerge/>
            <w:shd w:val="clear" w:color="auto" w:fill="auto"/>
            <w:textDirection w:val="btLr"/>
          </w:tcPr>
          <w:p w:rsidR="004646CF" w:rsidRPr="00185B3D"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185B3D" w:rsidRDefault="004646CF" w:rsidP="0014605A">
            <w:pPr>
              <w:spacing w:after="0" w:line="240" w:lineRule="auto"/>
              <w:jc w:val="center"/>
              <w:rPr>
                <w:rFonts w:ascii="Times New Roman" w:hAnsi="Times New Roman"/>
                <w:b/>
              </w:rPr>
            </w:pPr>
            <w:r w:rsidRPr="00185B3D">
              <w:rPr>
                <w:rFonts w:ascii="Times New Roman" w:hAnsi="Times New Roman"/>
                <w:b/>
              </w:rPr>
              <w:t xml:space="preserve">Пальчиковая </w:t>
            </w:r>
          </w:p>
          <w:p w:rsidR="004646CF" w:rsidRPr="00185B3D" w:rsidRDefault="004646CF" w:rsidP="0014605A">
            <w:pPr>
              <w:spacing w:after="0" w:line="240" w:lineRule="auto"/>
              <w:jc w:val="center"/>
              <w:rPr>
                <w:rFonts w:ascii="Times New Roman" w:hAnsi="Times New Roman"/>
                <w:b/>
                <w:bCs/>
                <w:color w:val="0F1419"/>
              </w:rPr>
            </w:pPr>
            <w:r w:rsidRPr="00185B3D">
              <w:rPr>
                <w:rFonts w:ascii="Times New Roman" w:hAnsi="Times New Roman"/>
                <w:b/>
              </w:rPr>
              <w:t>игра</w:t>
            </w:r>
          </w:p>
        </w:tc>
        <w:tc>
          <w:tcPr>
            <w:tcW w:w="7185" w:type="dxa"/>
            <w:shd w:val="clear" w:color="auto" w:fill="auto"/>
          </w:tcPr>
          <w:p w:rsidR="004646CF" w:rsidRPr="00185B3D" w:rsidRDefault="004646CF" w:rsidP="0014605A">
            <w:pPr>
              <w:spacing w:after="0" w:line="240" w:lineRule="auto"/>
              <w:ind w:right="-454"/>
              <w:rPr>
                <w:rFonts w:ascii="Times New Roman" w:hAnsi="Times New Roman"/>
                <w:b/>
              </w:rPr>
            </w:pPr>
            <w:r w:rsidRPr="00185B3D">
              <w:rPr>
                <w:rFonts w:ascii="Times New Roman" w:hAnsi="Times New Roman"/>
              </w:rPr>
              <w:t xml:space="preserve"> </w:t>
            </w:r>
            <w:r w:rsidRPr="00185B3D">
              <w:rPr>
                <w:rFonts w:ascii="Times New Roman" w:hAnsi="Times New Roman"/>
                <w:b/>
              </w:rPr>
              <w:t>«По морям  по волнам</w:t>
            </w:r>
            <w:r w:rsidRPr="00185B3D">
              <w:rPr>
                <w:rFonts w:ascii="Times New Roman" w:hAnsi="Times New Roman"/>
              </w:rPr>
              <w:t>»</w:t>
            </w:r>
          </w:p>
          <w:p w:rsidR="004646CF" w:rsidRPr="00185B3D" w:rsidRDefault="004646CF" w:rsidP="0014605A">
            <w:pPr>
              <w:spacing w:after="0" w:line="240" w:lineRule="auto"/>
              <w:ind w:right="-454"/>
              <w:rPr>
                <w:rFonts w:ascii="Times New Roman" w:hAnsi="Times New Roman"/>
              </w:rPr>
            </w:pPr>
            <w:r w:rsidRPr="00185B3D">
              <w:rPr>
                <w:rFonts w:ascii="Times New Roman" w:hAnsi="Times New Roman"/>
                <w:b/>
              </w:rPr>
              <w:t>Цель:</w:t>
            </w:r>
            <w:r w:rsidRPr="00185B3D">
              <w:rPr>
                <w:rFonts w:ascii="Times New Roman" w:hAnsi="Times New Roman"/>
              </w:rPr>
              <w:t xml:space="preserve">  развиваем мелкую  моторику рук.</w:t>
            </w:r>
          </w:p>
          <w:p w:rsidR="004646CF" w:rsidRPr="00185B3D" w:rsidRDefault="004646CF" w:rsidP="0014605A">
            <w:pPr>
              <w:spacing w:after="0" w:line="240" w:lineRule="auto"/>
              <w:ind w:right="-456"/>
              <w:rPr>
                <w:rFonts w:ascii="Times New Roman" w:hAnsi="Times New Roman"/>
                <w:b/>
              </w:rPr>
            </w:pPr>
          </w:p>
        </w:tc>
        <w:tc>
          <w:tcPr>
            <w:tcW w:w="2409" w:type="dxa"/>
            <w:shd w:val="clear" w:color="auto" w:fill="auto"/>
          </w:tcPr>
          <w:p w:rsidR="004646CF" w:rsidRDefault="004646CF" w:rsidP="0014605A">
            <w:pPr>
              <w:spacing w:after="0" w:line="240" w:lineRule="auto"/>
              <w:jc w:val="center"/>
              <w:rPr>
                <w:rFonts w:ascii="Times New Roman" w:hAnsi="Times New Roman"/>
                <w:b/>
              </w:rPr>
            </w:pPr>
            <w:r w:rsidRPr="00185B3D">
              <w:rPr>
                <w:rFonts w:ascii="Times New Roman" w:hAnsi="Times New Roman"/>
                <w:b/>
              </w:rPr>
              <w:t>Центр игры</w:t>
            </w:r>
          </w:p>
          <w:p w:rsidR="004646CF" w:rsidRPr="00185B3D" w:rsidRDefault="004646CF" w:rsidP="0014605A">
            <w:pPr>
              <w:spacing w:after="0" w:line="240" w:lineRule="auto"/>
              <w:jc w:val="center"/>
              <w:rPr>
                <w:rFonts w:ascii="Times New Roman" w:hAnsi="Times New Roman"/>
              </w:rPr>
            </w:pPr>
            <w:r>
              <w:rPr>
                <w:rFonts w:ascii="Times New Roman" w:hAnsi="Times New Roman"/>
              </w:rPr>
              <w:t xml:space="preserve">(персонажи </w:t>
            </w:r>
            <w:proofErr w:type="spellStart"/>
            <w:r>
              <w:rPr>
                <w:rFonts w:ascii="Times New Roman" w:hAnsi="Times New Roman"/>
              </w:rPr>
              <w:t>сеазок</w:t>
            </w:r>
            <w:proofErr w:type="spellEnd"/>
            <w:r>
              <w:rPr>
                <w:rFonts w:ascii="Times New Roman" w:hAnsi="Times New Roman"/>
              </w:rPr>
              <w:t>)</w:t>
            </w:r>
          </w:p>
          <w:p w:rsidR="004646CF" w:rsidRPr="00185B3D" w:rsidRDefault="004646CF" w:rsidP="0014605A">
            <w:pPr>
              <w:rPr>
                <w:rFonts w:ascii="Times New Roman" w:hAnsi="Times New Roman"/>
                <w:bCs/>
                <w:color w:val="0F1419"/>
              </w:rPr>
            </w:pPr>
          </w:p>
        </w:tc>
        <w:tc>
          <w:tcPr>
            <w:tcW w:w="1560" w:type="dxa"/>
            <w:vMerge/>
            <w:shd w:val="clear" w:color="auto" w:fill="auto"/>
          </w:tcPr>
          <w:p w:rsidR="004646CF" w:rsidRPr="00185B3D"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185B3D" w:rsidRDefault="004646CF" w:rsidP="0014605A">
            <w:pPr>
              <w:pStyle w:val="c3"/>
              <w:spacing w:before="0" w:beforeAutospacing="0" w:after="0" w:afterAutospacing="0"/>
              <w:rPr>
                <w:b/>
                <w:sz w:val="22"/>
                <w:szCs w:val="22"/>
              </w:rPr>
            </w:pPr>
          </w:p>
        </w:tc>
      </w:tr>
      <w:tr w:rsidR="004646CF" w:rsidRPr="009A07E8" w:rsidTr="0014605A">
        <w:trPr>
          <w:cantSplit/>
          <w:trHeight w:val="563"/>
        </w:trPr>
        <w:tc>
          <w:tcPr>
            <w:tcW w:w="1008" w:type="dxa"/>
            <w:vMerge/>
            <w:shd w:val="clear" w:color="auto" w:fill="auto"/>
            <w:textDirection w:val="btLr"/>
          </w:tcPr>
          <w:p w:rsidR="004646CF" w:rsidRPr="00185B3D"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185B3D" w:rsidRDefault="004646CF" w:rsidP="0014605A">
            <w:pPr>
              <w:jc w:val="center"/>
              <w:rPr>
                <w:rFonts w:ascii="Times New Roman" w:hAnsi="Times New Roman"/>
                <w:b/>
                <w:u w:val="single"/>
              </w:rPr>
            </w:pPr>
            <w:r w:rsidRPr="00185B3D">
              <w:rPr>
                <w:rFonts w:ascii="Times New Roman" w:hAnsi="Times New Roman"/>
                <w:b/>
                <w:u w:val="single"/>
              </w:rPr>
              <w:t>НОД</w:t>
            </w:r>
          </w:p>
        </w:tc>
        <w:tc>
          <w:tcPr>
            <w:tcW w:w="7185" w:type="dxa"/>
            <w:shd w:val="clear" w:color="auto" w:fill="auto"/>
          </w:tcPr>
          <w:p w:rsidR="004646CF" w:rsidRPr="00185B3D" w:rsidRDefault="004646CF" w:rsidP="0014605A">
            <w:pPr>
              <w:spacing w:after="0" w:line="240" w:lineRule="auto"/>
              <w:rPr>
                <w:rFonts w:ascii="Times New Roman" w:hAnsi="Times New Roman"/>
                <w:b/>
              </w:rPr>
            </w:pPr>
            <w:r w:rsidRPr="00185B3D">
              <w:rPr>
                <w:rFonts w:ascii="Times New Roman" w:hAnsi="Times New Roman"/>
                <w:b/>
              </w:rPr>
              <w:t>1.Музыкальное развитие.</w:t>
            </w:r>
          </w:p>
          <w:p w:rsidR="004646CF" w:rsidRPr="00185B3D" w:rsidRDefault="004646CF" w:rsidP="0014605A">
            <w:pPr>
              <w:spacing w:after="0" w:line="240" w:lineRule="auto"/>
              <w:rPr>
                <w:rFonts w:ascii="Times New Roman" w:hAnsi="Times New Roman"/>
                <w:b/>
              </w:rPr>
            </w:pPr>
          </w:p>
          <w:p w:rsidR="004646CF" w:rsidRPr="00185B3D" w:rsidRDefault="004646CF" w:rsidP="0014605A">
            <w:pPr>
              <w:spacing w:after="0" w:line="240" w:lineRule="auto"/>
              <w:ind w:right="-456"/>
              <w:rPr>
                <w:rFonts w:ascii="Times New Roman" w:hAnsi="Times New Roman"/>
                <w:b/>
              </w:rPr>
            </w:pPr>
            <w:r w:rsidRPr="00185B3D">
              <w:rPr>
                <w:rFonts w:ascii="Times New Roman" w:hAnsi="Times New Roman"/>
                <w:b/>
              </w:rPr>
              <w:t xml:space="preserve">2. Художественное творчество. Рисование </w:t>
            </w:r>
          </w:p>
          <w:p w:rsidR="004646CF" w:rsidRPr="00185B3D" w:rsidRDefault="004646CF" w:rsidP="0014605A">
            <w:pPr>
              <w:spacing w:after="0" w:line="240" w:lineRule="auto"/>
              <w:ind w:right="-456"/>
              <w:rPr>
                <w:rFonts w:ascii="Times New Roman" w:hAnsi="Times New Roman"/>
                <w:b/>
              </w:rPr>
            </w:pPr>
            <w:r w:rsidRPr="00185B3D">
              <w:rPr>
                <w:rFonts w:ascii="Times New Roman" w:hAnsi="Times New Roman"/>
                <w:b/>
              </w:rPr>
              <w:t xml:space="preserve">Тема: </w:t>
            </w:r>
            <w:r w:rsidRPr="00185B3D">
              <w:rPr>
                <w:rFonts w:ascii="Times New Roman" w:hAnsi="Times New Roman"/>
              </w:rPr>
              <w:t>«Весна пришла»</w:t>
            </w:r>
            <w:r w:rsidRPr="00185B3D">
              <w:rPr>
                <w:rFonts w:ascii="Times New Roman" w:hAnsi="Times New Roman"/>
                <w:b/>
              </w:rPr>
              <w:t xml:space="preserve"> </w:t>
            </w:r>
          </w:p>
          <w:p w:rsidR="004646CF" w:rsidRPr="00185B3D" w:rsidRDefault="004646CF" w:rsidP="0014605A">
            <w:pPr>
              <w:spacing w:after="0" w:line="240" w:lineRule="auto"/>
              <w:ind w:right="-456"/>
              <w:rPr>
                <w:rFonts w:ascii="Times New Roman" w:hAnsi="Times New Roman"/>
              </w:rPr>
            </w:pPr>
            <w:r w:rsidRPr="00185B3D">
              <w:rPr>
                <w:rFonts w:ascii="Times New Roman" w:hAnsi="Times New Roman"/>
                <w:b/>
              </w:rPr>
              <w:t xml:space="preserve">Цель: </w:t>
            </w:r>
            <w:r w:rsidRPr="00185B3D">
              <w:rPr>
                <w:rFonts w:ascii="Times New Roman" w:hAnsi="Times New Roman"/>
              </w:rPr>
              <w:t>Вызвать у детей эмоциональный отклик, желание наблюдать за происходящим в природе изменениями. Вызвать у них интерес к сотворчеству с воспитателем при создании коллективной композиции на листе большого формата, располагать детали рисунка вверху, внизу. Аккуратно пользоваться красками.</w:t>
            </w:r>
          </w:p>
          <w:p w:rsidR="004646CF" w:rsidRPr="00185B3D" w:rsidRDefault="004646CF" w:rsidP="0014605A">
            <w:pPr>
              <w:spacing w:after="0" w:line="240" w:lineRule="auto"/>
              <w:ind w:right="-456"/>
              <w:rPr>
                <w:rFonts w:ascii="Times New Roman" w:hAnsi="Times New Roman"/>
                <w:b/>
              </w:rPr>
            </w:pPr>
            <w:r w:rsidRPr="00185B3D">
              <w:rPr>
                <w:rFonts w:ascii="Times New Roman" w:hAnsi="Times New Roman"/>
                <w:b/>
              </w:rPr>
              <w:t>Используемая литература:</w:t>
            </w:r>
            <w:r w:rsidRPr="00185B3D">
              <w:rPr>
                <w:rFonts w:ascii="Times New Roman" w:hAnsi="Times New Roman"/>
              </w:rPr>
              <w:t xml:space="preserve"> Л.А.Парамонова с.381.</w:t>
            </w:r>
          </w:p>
        </w:tc>
        <w:tc>
          <w:tcPr>
            <w:tcW w:w="2409" w:type="dxa"/>
            <w:shd w:val="clear" w:color="auto" w:fill="auto"/>
          </w:tcPr>
          <w:p w:rsidR="004646CF" w:rsidRPr="00185B3D" w:rsidRDefault="004646CF" w:rsidP="0014605A">
            <w:pPr>
              <w:spacing w:after="0" w:line="240" w:lineRule="auto"/>
              <w:jc w:val="center"/>
              <w:rPr>
                <w:rFonts w:ascii="Times New Roman" w:hAnsi="Times New Roman"/>
                <w:b/>
              </w:rPr>
            </w:pPr>
          </w:p>
          <w:p w:rsidR="004646CF" w:rsidRPr="00185B3D" w:rsidRDefault="004646CF" w:rsidP="0014605A">
            <w:pPr>
              <w:spacing w:after="0" w:line="240" w:lineRule="auto"/>
              <w:jc w:val="center"/>
              <w:rPr>
                <w:rFonts w:ascii="Times New Roman" w:hAnsi="Times New Roman"/>
                <w:b/>
              </w:rPr>
            </w:pPr>
          </w:p>
          <w:p w:rsidR="004646CF" w:rsidRPr="00185B3D" w:rsidRDefault="004646CF" w:rsidP="0014605A">
            <w:pPr>
              <w:spacing w:after="0" w:line="240" w:lineRule="auto"/>
              <w:rPr>
                <w:rFonts w:ascii="Times New Roman" w:hAnsi="Times New Roman"/>
                <w:b/>
              </w:rPr>
            </w:pPr>
            <w:r w:rsidRPr="00185B3D">
              <w:rPr>
                <w:rFonts w:ascii="Times New Roman" w:hAnsi="Times New Roman"/>
                <w:b/>
              </w:rPr>
              <w:t>Центр творчества</w:t>
            </w:r>
          </w:p>
          <w:p w:rsidR="004646CF" w:rsidRPr="00185B3D" w:rsidRDefault="004646CF" w:rsidP="0014605A">
            <w:pPr>
              <w:spacing w:after="0" w:line="240" w:lineRule="auto"/>
              <w:rPr>
                <w:rFonts w:ascii="Times New Roman" w:hAnsi="Times New Roman"/>
              </w:rPr>
            </w:pPr>
            <w:r w:rsidRPr="00185B3D">
              <w:rPr>
                <w:rFonts w:ascii="Times New Roman" w:hAnsi="Times New Roman"/>
              </w:rPr>
              <w:t>(Ватман, гуашь, кисти, баночки с водой, салфетки, иллюстрации по теме).</w:t>
            </w:r>
          </w:p>
        </w:tc>
        <w:tc>
          <w:tcPr>
            <w:tcW w:w="1560" w:type="dxa"/>
            <w:vMerge/>
            <w:shd w:val="clear" w:color="auto" w:fill="auto"/>
          </w:tcPr>
          <w:p w:rsidR="004646CF" w:rsidRPr="00185B3D"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185B3D" w:rsidRDefault="004646CF" w:rsidP="0014605A">
            <w:pPr>
              <w:pStyle w:val="c3"/>
              <w:spacing w:before="0" w:beforeAutospacing="0" w:after="0" w:afterAutospacing="0"/>
              <w:rPr>
                <w:b/>
                <w:sz w:val="22"/>
                <w:szCs w:val="22"/>
              </w:rPr>
            </w:pPr>
          </w:p>
        </w:tc>
      </w:tr>
      <w:tr w:rsidR="004646CF" w:rsidRPr="009A07E8" w:rsidTr="0014605A">
        <w:trPr>
          <w:trHeight w:val="3676"/>
        </w:trPr>
        <w:tc>
          <w:tcPr>
            <w:tcW w:w="1008" w:type="dxa"/>
            <w:vMerge/>
            <w:shd w:val="clear" w:color="auto" w:fill="auto"/>
          </w:tcPr>
          <w:p w:rsidR="004646CF" w:rsidRPr="00185B3D" w:rsidRDefault="004646CF" w:rsidP="0014605A">
            <w:pPr>
              <w:spacing w:after="0" w:line="240" w:lineRule="auto"/>
              <w:rPr>
                <w:rFonts w:ascii="Times New Roman" w:hAnsi="Times New Roman"/>
              </w:rPr>
            </w:pPr>
          </w:p>
        </w:tc>
        <w:tc>
          <w:tcPr>
            <w:tcW w:w="1980" w:type="dxa"/>
            <w:shd w:val="clear" w:color="auto" w:fill="auto"/>
          </w:tcPr>
          <w:p w:rsidR="004646CF" w:rsidRPr="00185B3D" w:rsidRDefault="004646CF" w:rsidP="0014605A">
            <w:pPr>
              <w:shd w:val="clear" w:color="auto" w:fill="FFFFFF"/>
              <w:spacing w:after="0" w:line="180" w:lineRule="exact"/>
              <w:jc w:val="center"/>
              <w:rPr>
                <w:rFonts w:ascii="Times New Roman" w:hAnsi="Times New Roman"/>
                <w:b/>
                <w:bCs/>
                <w:color w:val="000000"/>
                <w:spacing w:val="-8"/>
                <w:u w:val="single"/>
              </w:rPr>
            </w:pPr>
            <w:r w:rsidRPr="00185B3D">
              <w:rPr>
                <w:rFonts w:ascii="Times New Roman" w:hAnsi="Times New Roman"/>
                <w:b/>
                <w:u w:val="single"/>
              </w:rPr>
              <w:t>Прогулка</w:t>
            </w:r>
          </w:p>
          <w:p w:rsidR="004646CF" w:rsidRPr="00185B3D" w:rsidRDefault="004646CF" w:rsidP="0014605A">
            <w:pPr>
              <w:spacing w:after="0" w:line="240" w:lineRule="auto"/>
              <w:jc w:val="center"/>
              <w:rPr>
                <w:rFonts w:ascii="Times New Roman" w:hAnsi="Times New Roman"/>
                <w:color w:val="FF0000"/>
              </w:rPr>
            </w:pPr>
          </w:p>
          <w:p w:rsidR="004646CF" w:rsidRPr="00185B3D" w:rsidRDefault="004646CF" w:rsidP="0014605A">
            <w:pPr>
              <w:spacing w:after="0" w:line="240" w:lineRule="auto"/>
              <w:jc w:val="center"/>
              <w:rPr>
                <w:rFonts w:ascii="Times New Roman" w:hAnsi="Times New Roman"/>
              </w:rPr>
            </w:pPr>
          </w:p>
          <w:p w:rsidR="004646CF" w:rsidRPr="00185B3D" w:rsidRDefault="004646CF" w:rsidP="0014605A">
            <w:pPr>
              <w:spacing w:after="0" w:line="240" w:lineRule="auto"/>
              <w:jc w:val="center"/>
              <w:rPr>
                <w:rFonts w:ascii="Times New Roman" w:hAnsi="Times New Roman"/>
              </w:rPr>
            </w:pPr>
          </w:p>
          <w:p w:rsidR="004646CF" w:rsidRPr="00185B3D" w:rsidRDefault="004646CF" w:rsidP="0014605A">
            <w:pPr>
              <w:spacing w:after="0" w:line="240" w:lineRule="auto"/>
              <w:jc w:val="center"/>
              <w:rPr>
                <w:rFonts w:ascii="Times New Roman" w:hAnsi="Times New Roman"/>
              </w:rPr>
            </w:pPr>
          </w:p>
          <w:p w:rsidR="004646CF" w:rsidRPr="00185B3D" w:rsidRDefault="004646CF" w:rsidP="0014605A">
            <w:pPr>
              <w:spacing w:after="0" w:line="240" w:lineRule="auto"/>
              <w:jc w:val="center"/>
              <w:rPr>
                <w:rFonts w:ascii="Times New Roman" w:hAnsi="Times New Roman"/>
              </w:rPr>
            </w:pPr>
          </w:p>
          <w:p w:rsidR="004646CF" w:rsidRPr="00185B3D" w:rsidRDefault="004646CF" w:rsidP="0014605A">
            <w:pPr>
              <w:spacing w:after="0" w:line="240" w:lineRule="auto"/>
              <w:jc w:val="center"/>
              <w:rPr>
                <w:rFonts w:ascii="Times New Roman" w:hAnsi="Times New Roman"/>
              </w:rPr>
            </w:pPr>
          </w:p>
          <w:p w:rsidR="004646CF" w:rsidRPr="00185B3D" w:rsidRDefault="004646CF" w:rsidP="0014605A">
            <w:pPr>
              <w:spacing w:after="0" w:line="240" w:lineRule="auto"/>
              <w:jc w:val="center"/>
              <w:rPr>
                <w:rFonts w:ascii="Times New Roman" w:hAnsi="Times New Roman"/>
              </w:rPr>
            </w:pPr>
          </w:p>
          <w:p w:rsidR="004646CF" w:rsidRPr="00185B3D" w:rsidRDefault="004646CF" w:rsidP="0014605A">
            <w:pPr>
              <w:spacing w:after="0" w:line="240" w:lineRule="auto"/>
              <w:jc w:val="center"/>
              <w:rPr>
                <w:rFonts w:ascii="Times New Roman" w:hAnsi="Times New Roman"/>
              </w:rPr>
            </w:pPr>
          </w:p>
          <w:p w:rsidR="004646CF" w:rsidRPr="00185B3D" w:rsidRDefault="004646CF" w:rsidP="0014605A">
            <w:pPr>
              <w:spacing w:after="0" w:line="240" w:lineRule="auto"/>
              <w:jc w:val="center"/>
              <w:rPr>
                <w:rFonts w:ascii="Times New Roman" w:hAnsi="Times New Roman"/>
              </w:rPr>
            </w:pPr>
          </w:p>
          <w:p w:rsidR="004646CF" w:rsidRPr="00185B3D" w:rsidRDefault="004646CF" w:rsidP="0014605A">
            <w:pPr>
              <w:jc w:val="center"/>
              <w:rPr>
                <w:rFonts w:ascii="Times New Roman" w:hAnsi="Times New Roman"/>
              </w:rPr>
            </w:pPr>
          </w:p>
          <w:p w:rsidR="004646CF" w:rsidRPr="00185B3D" w:rsidRDefault="004646CF" w:rsidP="0014605A">
            <w:pPr>
              <w:jc w:val="center"/>
              <w:rPr>
                <w:rFonts w:ascii="Times New Roman" w:hAnsi="Times New Roman"/>
              </w:rPr>
            </w:pPr>
          </w:p>
        </w:tc>
        <w:tc>
          <w:tcPr>
            <w:tcW w:w="7185" w:type="dxa"/>
            <w:shd w:val="clear" w:color="auto" w:fill="auto"/>
          </w:tcPr>
          <w:p w:rsidR="004646CF" w:rsidRPr="00185B3D" w:rsidRDefault="004646CF" w:rsidP="0014605A">
            <w:pPr>
              <w:shd w:val="clear" w:color="auto" w:fill="FFFFFF"/>
              <w:spacing w:after="0" w:line="240" w:lineRule="auto"/>
              <w:ind w:firstLine="142"/>
              <w:jc w:val="center"/>
              <w:rPr>
                <w:rFonts w:ascii="Times New Roman" w:hAnsi="Times New Roman"/>
                <w:b/>
                <w:bCs/>
                <w:color w:val="000000"/>
                <w:spacing w:val="-11"/>
              </w:rPr>
            </w:pPr>
            <w:r w:rsidRPr="00185B3D">
              <w:rPr>
                <w:rFonts w:ascii="Times New Roman" w:hAnsi="Times New Roman"/>
                <w:b/>
                <w:bCs/>
                <w:color w:val="000000"/>
                <w:spacing w:val="-11"/>
              </w:rPr>
              <w:t>Приметы ранней весны</w:t>
            </w:r>
          </w:p>
          <w:p w:rsidR="004646CF" w:rsidRPr="00185B3D" w:rsidRDefault="004646CF" w:rsidP="0014605A">
            <w:pPr>
              <w:shd w:val="clear" w:color="auto" w:fill="FFFFFF"/>
              <w:spacing w:after="0" w:line="240" w:lineRule="auto"/>
              <w:ind w:hanging="11"/>
              <w:rPr>
                <w:rFonts w:ascii="Times New Roman" w:hAnsi="Times New Roman"/>
              </w:rPr>
            </w:pPr>
            <w:r w:rsidRPr="00185B3D">
              <w:rPr>
                <w:rFonts w:ascii="Times New Roman" w:hAnsi="Times New Roman"/>
                <w:b/>
                <w:iCs/>
                <w:color w:val="000000"/>
                <w:spacing w:val="-11"/>
              </w:rPr>
              <w:t>Цели</w:t>
            </w:r>
            <w:r w:rsidRPr="00185B3D">
              <w:rPr>
                <w:rFonts w:ascii="Times New Roman" w:hAnsi="Times New Roman"/>
                <w:iCs/>
                <w:color w:val="000000"/>
                <w:spacing w:val="-11"/>
              </w:rPr>
              <w:t>:</w:t>
            </w:r>
            <w:r w:rsidRPr="00185B3D">
              <w:rPr>
                <w:rFonts w:ascii="Times New Roman" w:hAnsi="Times New Roman"/>
              </w:rPr>
              <w:t xml:space="preserve"> </w:t>
            </w:r>
            <w:r w:rsidRPr="00185B3D">
              <w:rPr>
                <w:rFonts w:ascii="Times New Roman" w:hAnsi="Times New Roman"/>
                <w:color w:val="000000"/>
                <w:spacing w:val="1"/>
              </w:rPr>
              <w:t>закреплять знания о времени года;</w:t>
            </w:r>
            <w:r w:rsidRPr="00185B3D">
              <w:rPr>
                <w:rFonts w:ascii="Times New Roman" w:hAnsi="Times New Roman"/>
              </w:rPr>
              <w:t xml:space="preserve"> </w:t>
            </w:r>
            <w:r w:rsidRPr="00185B3D">
              <w:rPr>
                <w:rFonts w:ascii="Times New Roman" w:hAnsi="Times New Roman"/>
                <w:color w:val="000000"/>
                <w:spacing w:val="-1"/>
              </w:rPr>
              <w:t>изучать приметы ранней весны.</w:t>
            </w:r>
          </w:p>
          <w:p w:rsidR="004646CF" w:rsidRPr="00185B3D" w:rsidRDefault="004646CF" w:rsidP="0014605A">
            <w:pPr>
              <w:shd w:val="clear" w:color="auto" w:fill="FFFFFF"/>
              <w:spacing w:after="0" w:line="240" w:lineRule="auto"/>
              <w:ind w:hanging="11"/>
              <w:jc w:val="center"/>
              <w:rPr>
                <w:rFonts w:ascii="Times New Roman" w:hAnsi="Times New Roman"/>
              </w:rPr>
            </w:pPr>
            <w:r w:rsidRPr="00185B3D">
              <w:rPr>
                <w:rFonts w:ascii="Times New Roman" w:hAnsi="Times New Roman"/>
                <w:b/>
                <w:iCs/>
                <w:color w:val="000000"/>
                <w:spacing w:val="-5"/>
              </w:rPr>
              <w:t>Ход наблюдения</w:t>
            </w:r>
          </w:p>
          <w:p w:rsidR="004646CF" w:rsidRPr="00185B3D" w:rsidRDefault="004646CF" w:rsidP="0014605A">
            <w:pPr>
              <w:spacing w:after="0" w:line="240" w:lineRule="auto"/>
              <w:ind w:hanging="11"/>
              <w:rPr>
                <w:rFonts w:ascii="Times New Roman" w:hAnsi="Times New Roman"/>
                <w:color w:val="000000"/>
                <w:spacing w:val="-3"/>
              </w:rPr>
            </w:pPr>
            <w:r w:rsidRPr="00185B3D">
              <w:rPr>
                <w:rFonts w:ascii="Times New Roman" w:hAnsi="Times New Roman"/>
                <w:color w:val="000000"/>
                <w:spacing w:val="2"/>
              </w:rPr>
              <w:t xml:space="preserve">В солнечный мартовский день обратить внимание на приметы </w:t>
            </w:r>
            <w:r w:rsidRPr="00185B3D">
              <w:rPr>
                <w:rFonts w:ascii="Times New Roman" w:hAnsi="Times New Roman"/>
                <w:color w:val="000000"/>
                <w:spacing w:val="-3"/>
              </w:rPr>
              <w:t>весны: яркое ослепительное солнце, высокое небо, легкие белые об</w:t>
            </w:r>
            <w:r w:rsidRPr="00185B3D">
              <w:rPr>
                <w:rFonts w:ascii="Times New Roman" w:hAnsi="Times New Roman"/>
                <w:color w:val="000000"/>
                <w:spacing w:val="-3"/>
              </w:rPr>
              <w:softHyphen/>
              <w:t>лака.</w:t>
            </w:r>
          </w:p>
          <w:p w:rsidR="004646CF" w:rsidRDefault="004646CF" w:rsidP="0014605A">
            <w:pPr>
              <w:shd w:val="clear" w:color="auto" w:fill="FFFFFF"/>
              <w:spacing w:after="0" w:line="240" w:lineRule="auto"/>
              <w:ind w:firstLine="142"/>
              <w:rPr>
                <w:rFonts w:ascii="Times New Roman" w:hAnsi="Times New Roman"/>
              </w:rPr>
            </w:pPr>
            <w:r w:rsidRPr="00185B3D">
              <w:rPr>
                <w:rFonts w:ascii="Times New Roman" w:hAnsi="Times New Roman"/>
                <w:color w:val="000000"/>
                <w:spacing w:val="-1"/>
              </w:rPr>
              <w:t>Скоро-скоро быть теплу —</w:t>
            </w:r>
            <w:r>
              <w:rPr>
                <w:rFonts w:ascii="Times New Roman" w:hAnsi="Times New Roman"/>
              </w:rPr>
              <w:t xml:space="preserve"> </w:t>
            </w:r>
            <w:r w:rsidRPr="00185B3D">
              <w:rPr>
                <w:rFonts w:ascii="Times New Roman" w:hAnsi="Times New Roman"/>
                <w:color w:val="000000"/>
              </w:rPr>
              <w:t>Эту новость первой</w:t>
            </w:r>
            <w:r>
              <w:rPr>
                <w:rFonts w:ascii="Times New Roman" w:hAnsi="Times New Roman"/>
              </w:rPr>
              <w:t xml:space="preserve"> </w:t>
            </w:r>
          </w:p>
          <w:p w:rsidR="004646CF" w:rsidRPr="00185B3D" w:rsidRDefault="004646CF" w:rsidP="0014605A">
            <w:pPr>
              <w:shd w:val="clear" w:color="auto" w:fill="FFFFFF"/>
              <w:spacing w:after="0" w:line="240" w:lineRule="auto"/>
              <w:ind w:firstLine="142"/>
              <w:rPr>
                <w:rFonts w:ascii="Times New Roman" w:hAnsi="Times New Roman"/>
              </w:rPr>
            </w:pPr>
            <w:r w:rsidRPr="00185B3D">
              <w:rPr>
                <w:rFonts w:ascii="Times New Roman" w:hAnsi="Times New Roman"/>
                <w:color w:val="000000"/>
                <w:spacing w:val="-1"/>
              </w:rPr>
              <w:t>Барабанит по стеклу</w:t>
            </w:r>
            <w:r>
              <w:rPr>
                <w:rFonts w:ascii="Times New Roman" w:hAnsi="Times New Roman"/>
              </w:rPr>
              <w:t xml:space="preserve"> </w:t>
            </w:r>
            <w:r w:rsidRPr="00185B3D">
              <w:rPr>
                <w:rFonts w:ascii="Times New Roman" w:hAnsi="Times New Roman"/>
                <w:color w:val="000000"/>
                <w:spacing w:val="-1"/>
              </w:rPr>
              <w:t>Серой лапкой верба.</w:t>
            </w:r>
          </w:p>
          <w:p w:rsidR="004646CF" w:rsidRPr="00185B3D" w:rsidRDefault="004646CF" w:rsidP="0014605A">
            <w:pPr>
              <w:shd w:val="clear" w:color="auto" w:fill="FFFFFF"/>
              <w:spacing w:after="0" w:line="240" w:lineRule="auto"/>
              <w:ind w:firstLine="142"/>
              <w:rPr>
                <w:rFonts w:ascii="Times New Roman" w:hAnsi="Times New Roman"/>
              </w:rPr>
            </w:pPr>
            <w:r w:rsidRPr="00185B3D">
              <w:rPr>
                <w:rFonts w:ascii="Times New Roman" w:hAnsi="Times New Roman"/>
                <w:color w:val="000000"/>
                <w:spacing w:val="-3"/>
              </w:rPr>
              <w:t>Надоела нам зима, уходи зима сама!</w:t>
            </w:r>
          </w:p>
          <w:p w:rsidR="004646CF" w:rsidRPr="00185B3D" w:rsidRDefault="004646CF" w:rsidP="0014605A">
            <w:pPr>
              <w:shd w:val="clear" w:color="auto" w:fill="FFFFFF"/>
              <w:spacing w:after="0" w:line="240" w:lineRule="auto"/>
              <w:ind w:firstLine="142"/>
              <w:rPr>
                <w:rFonts w:ascii="Times New Roman" w:hAnsi="Times New Roman"/>
              </w:rPr>
            </w:pPr>
            <w:r w:rsidRPr="00185B3D">
              <w:rPr>
                <w:rFonts w:ascii="Times New Roman" w:hAnsi="Times New Roman"/>
                <w:color w:val="000000"/>
                <w:spacing w:val="-1"/>
              </w:rPr>
              <w:t>В марте солнышко печет, в марте с крыш вода течет,</w:t>
            </w:r>
          </w:p>
          <w:p w:rsidR="004646CF" w:rsidRPr="00185B3D" w:rsidRDefault="004646CF" w:rsidP="0014605A">
            <w:pPr>
              <w:shd w:val="clear" w:color="auto" w:fill="FFFFFF"/>
              <w:spacing w:after="0" w:line="240" w:lineRule="auto"/>
              <w:ind w:firstLine="142"/>
              <w:rPr>
                <w:rFonts w:ascii="Times New Roman" w:hAnsi="Times New Roman"/>
              </w:rPr>
            </w:pPr>
            <w:r w:rsidRPr="00185B3D">
              <w:rPr>
                <w:rFonts w:ascii="Times New Roman" w:hAnsi="Times New Roman"/>
                <w:color w:val="000000"/>
              </w:rPr>
              <w:t>И расцвел подснежник в срок — самый первый наш цветок.</w:t>
            </w:r>
          </w:p>
          <w:p w:rsidR="004646CF" w:rsidRPr="00185B3D" w:rsidRDefault="004646CF" w:rsidP="0014605A">
            <w:pPr>
              <w:shd w:val="clear" w:color="auto" w:fill="FFFFFF"/>
              <w:spacing w:after="0" w:line="240" w:lineRule="auto"/>
              <w:ind w:firstLine="142"/>
              <w:rPr>
                <w:rFonts w:ascii="Times New Roman" w:hAnsi="Times New Roman"/>
              </w:rPr>
            </w:pPr>
            <w:r w:rsidRPr="00185B3D">
              <w:rPr>
                <w:rFonts w:ascii="Times New Roman" w:hAnsi="Times New Roman"/>
                <w:color w:val="000000"/>
                <w:spacing w:val="-2"/>
              </w:rPr>
              <w:t>Добрый март, весь мир согрей, ты всех месяцев милей!</w:t>
            </w:r>
          </w:p>
          <w:p w:rsidR="004646CF" w:rsidRPr="00185B3D" w:rsidRDefault="004646CF" w:rsidP="0014605A">
            <w:pPr>
              <w:shd w:val="clear" w:color="auto" w:fill="FFFFFF"/>
              <w:spacing w:after="0" w:line="240" w:lineRule="auto"/>
              <w:ind w:hanging="11"/>
              <w:rPr>
                <w:rFonts w:ascii="Times New Roman" w:hAnsi="Times New Roman"/>
              </w:rPr>
            </w:pPr>
            <w:r w:rsidRPr="00185B3D">
              <w:rPr>
                <w:rFonts w:ascii="Times New Roman" w:hAnsi="Times New Roman"/>
                <w:b/>
                <w:bCs/>
                <w:color w:val="000000"/>
                <w:spacing w:val="-11"/>
              </w:rPr>
              <w:t>Трудовая деятельность</w:t>
            </w:r>
          </w:p>
          <w:p w:rsidR="004646CF" w:rsidRPr="00185B3D" w:rsidRDefault="004646CF" w:rsidP="0014605A">
            <w:pPr>
              <w:shd w:val="clear" w:color="auto" w:fill="FFFFFF"/>
              <w:spacing w:after="0" w:line="240" w:lineRule="auto"/>
              <w:ind w:hanging="11"/>
              <w:rPr>
                <w:rFonts w:ascii="Times New Roman" w:hAnsi="Times New Roman"/>
                <w:color w:val="000000"/>
                <w:spacing w:val="-2"/>
              </w:rPr>
            </w:pPr>
            <w:r w:rsidRPr="00185B3D">
              <w:rPr>
                <w:rFonts w:ascii="Times New Roman" w:hAnsi="Times New Roman"/>
                <w:color w:val="000000"/>
                <w:spacing w:val="-2"/>
              </w:rPr>
              <w:t xml:space="preserve">Расчистка дорожек от снега на участке, уборка снега на веранде. </w:t>
            </w:r>
          </w:p>
          <w:p w:rsidR="004646CF" w:rsidRPr="00185B3D" w:rsidRDefault="004646CF" w:rsidP="0014605A">
            <w:pPr>
              <w:shd w:val="clear" w:color="auto" w:fill="FFFFFF"/>
              <w:spacing w:after="0" w:line="240" w:lineRule="auto"/>
              <w:ind w:hanging="11"/>
              <w:rPr>
                <w:rFonts w:ascii="Times New Roman" w:hAnsi="Times New Roman"/>
              </w:rPr>
            </w:pPr>
            <w:r w:rsidRPr="00185B3D">
              <w:rPr>
                <w:rFonts w:ascii="Times New Roman" w:hAnsi="Times New Roman"/>
                <w:b/>
                <w:iCs/>
                <w:color w:val="000000"/>
                <w:spacing w:val="-8"/>
              </w:rPr>
              <w:t>Цель:</w:t>
            </w:r>
            <w:r w:rsidRPr="00185B3D">
              <w:rPr>
                <w:rFonts w:ascii="Times New Roman" w:hAnsi="Times New Roman"/>
                <w:i/>
                <w:iCs/>
                <w:color w:val="000000"/>
                <w:spacing w:val="-8"/>
              </w:rPr>
              <w:t xml:space="preserve"> </w:t>
            </w:r>
            <w:r w:rsidRPr="00185B3D">
              <w:rPr>
                <w:rFonts w:ascii="Times New Roman" w:hAnsi="Times New Roman"/>
                <w:color w:val="000000"/>
                <w:spacing w:val="-8"/>
              </w:rPr>
              <w:t>учить сгребать снег с помощью лопаток в определенное место.</w:t>
            </w:r>
          </w:p>
        </w:tc>
        <w:tc>
          <w:tcPr>
            <w:tcW w:w="2409" w:type="dxa"/>
            <w:shd w:val="clear" w:color="auto" w:fill="auto"/>
          </w:tcPr>
          <w:p w:rsidR="004646CF" w:rsidRPr="00185B3D" w:rsidRDefault="004646CF" w:rsidP="0014605A">
            <w:pPr>
              <w:shd w:val="clear" w:color="auto" w:fill="FFFFFF"/>
              <w:spacing w:after="0" w:line="240" w:lineRule="auto"/>
              <w:ind w:firstLine="34"/>
              <w:rPr>
                <w:rFonts w:ascii="Times New Roman" w:hAnsi="Times New Roman"/>
              </w:rPr>
            </w:pPr>
            <w:r w:rsidRPr="00185B3D">
              <w:rPr>
                <w:rFonts w:ascii="Times New Roman" w:hAnsi="Times New Roman"/>
                <w:b/>
                <w:bCs/>
                <w:color w:val="000000"/>
                <w:spacing w:val="-13"/>
              </w:rPr>
              <w:t>Подвижные игры</w:t>
            </w:r>
          </w:p>
          <w:p w:rsidR="004646CF" w:rsidRPr="00185B3D" w:rsidRDefault="004646CF" w:rsidP="0014605A">
            <w:pPr>
              <w:shd w:val="clear" w:color="auto" w:fill="FFFFFF"/>
              <w:spacing w:after="0" w:line="240" w:lineRule="auto"/>
              <w:ind w:firstLine="34"/>
              <w:rPr>
                <w:rFonts w:ascii="Times New Roman" w:hAnsi="Times New Roman"/>
                <w:b/>
              </w:rPr>
            </w:pPr>
            <w:r w:rsidRPr="00185B3D">
              <w:rPr>
                <w:rFonts w:ascii="Times New Roman" w:hAnsi="Times New Roman"/>
                <w:b/>
                <w:color w:val="000000"/>
                <w:spacing w:val="-9"/>
              </w:rPr>
              <w:t>«Зайцы».</w:t>
            </w:r>
          </w:p>
          <w:p w:rsidR="004646CF" w:rsidRPr="00185B3D" w:rsidRDefault="004646CF" w:rsidP="0014605A">
            <w:pPr>
              <w:shd w:val="clear" w:color="auto" w:fill="FFFFFF"/>
              <w:spacing w:after="0" w:line="240" w:lineRule="auto"/>
              <w:ind w:firstLine="34"/>
              <w:rPr>
                <w:rFonts w:ascii="Times New Roman" w:hAnsi="Times New Roman"/>
              </w:rPr>
            </w:pPr>
            <w:r w:rsidRPr="00185B3D">
              <w:rPr>
                <w:rFonts w:ascii="Times New Roman" w:hAnsi="Times New Roman"/>
                <w:b/>
                <w:iCs/>
                <w:color w:val="000000"/>
                <w:spacing w:val="4"/>
                <w:w w:val="101"/>
              </w:rPr>
              <w:t>Цель:</w:t>
            </w:r>
            <w:r w:rsidRPr="00185B3D">
              <w:rPr>
                <w:rFonts w:ascii="Times New Roman" w:hAnsi="Times New Roman"/>
                <w:iCs/>
                <w:color w:val="000000"/>
                <w:spacing w:val="4"/>
                <w:w w:val="101"/>
              </w:rPr>
              <w:t xml:space="preserve"> </w:t>
            </w:r>
            <w:r w:rsidRPr="00185B3D">
              <w:rPr>
                <w:rFonts w:ascii="Times New Roman" w:hAnsi="Times New Roman"/>
                <w:color w:val="000000"/>
                <w:spacing w:val="4"/>
                <w:w w:val="101"/>
              </w:rPr>
              <w:t xml:space="preserve">закреплять навыки отталкивания при прыжках на двух </w:t>
            </w:r>
            <w:r w:rsidRPr="00185B3D">
              <w:rPr>
                <w:rFonts w:ascii="Times New Roman" w:hAnsi="Times New Roman"/>
                <w:color w:val="000000"/>
                <w:spacing w:val="-7"/>
                <w:w w:val="101"/>
              </w:rPr>
              <w:t>ногах.</w:t>
            </w:r>
          </w:p>
          <w:p w:rsidR="004646CF" w:rsidRPr="00185B3D" w:rsidRDefault="004646CF" w:rsidP="0014605A">
            <w:pPr>
              <w:shd w:val="clear" w:color="auto" w:fill="FFFFFF"/>
              <w:spacing w:after="0" w:line="240" w:lineRule="auto"/>
              <w:ind w:firstLine="34"/>
              <w:rPr>
                <w:rFonts w:ascii="Times New Roman" w:hAnsi="Times New Roman"/>
                <w:b/>
              </w:rPr>
            </w:pPr>
            <w:r w:rsidRPr="00185B3D">
              <w:rPr>
                <w:rFonts w:ascii="Times New Roman" w:hAnsi="Times New Roman"/>
                <w:b/>
                <w:color w:val="000000"/>
                <w:spacing w:val="-4"/>
                <w:w w:val="101"/>
              </w:rPr>
              <w:t>«Прыгни — повернись».</w:t>
            </w:r>
          </w:p>
          <w:p w:rsidR="004646CF" w:rsidRDefault="004646CF" w:rsidP="0014605A">
            <w:pPr>
              <w:shd w:val="clear" w:color="auto" w:fill="FFFFFF"/>
              <w:spacing w:after="0" w:line="240" w:lineRule="auto"/>
              <w:rPr>
                <w:rFonts w:ascii="Times New Roman" w:hAnsi="Times New Roman"/>
                <w:color w:val="000000"/>
                <w:spacing w:val="-3"/>
                <w:w w:val="101"/>
              </w:rPr>
            </w:pPr>
            <w:r w:rsidRPr="00185B3D">
              <w:rPr>
                <w:rFonts w:ascii="Times New Roman" w:hAnsi="Times New Roman"/>
                <w:b/>
                <w:iCs/>
                <w:color w:val="000000"/>
                <w:spacing w:val="-3"/>
                <w:w w:val="101"/>
              </w:rPr>
              <w:t>Цель:</w:t>
            </w:r>
            <w:r w:rsidRPr="00185B3D">
              <w:rPr>
                <w:rFonts w:ascii="Times New Roman" w:hAnsi="Times New Roman"/>
                <w:iCs/>
                <w:color w:val="000000"/>
                <w:spacing w:val="-3"/>
                <w:w w:val="101"/>
              </w:rPr>
              <w:t xml:space="preserve"> </w:t>
            </w:r>
            <w:r w:rsidRPr="00185B3D">
              <w:rPr>
                <w:rFonts w:ascii="Times New Roman" w:hAnsi="Times New Roman"/>
                <w:color w:val="000000"/>
                <w:spacing w:val="-3"/>
                <w:w w:val="101"/>
              </w:rPr>
              <w:t>учить быстро выполнять действия по сигналу.</w:t>
            </w:r>
          </w:p>
          <w:p w:rsidR="004646CF" w:rsidRPr="00185B3D" w:rsidRDefault="004646CF" w:rsidP="0014605A">
            <w:pPr>
              <w:shd w:val="clear" w:color="auto" w:fill="FFFFFF"/>
              <w:spacing w:after="0" w:line="240" w:lineRule="auto"/>
              <w:rPr>
                <w:rFonts w:ascii="Times New Roman" w:hAnsi="Times New Roman"/>
              </w:rPr>
            </w:pPr>
            <w:r w:rsidRPr="00185B3D">
              <w:rPr>
                <w:rFonts w:ascii="Times New Roman" w:hAnsi="Times New Roman"/>
                <w:b/>
                <w:bCs/>
                <w:color w:val="000000"/>
                <w:spacing w:val="-11"/>
                <w:w w:val="101"/>
              </w:rPr>
              <w:t>Выносной материал:</w:t>
            </w:r>
          </w:p>
          <w:p w:rsidR="004646CF" w:rsidRPr="001152E5" w:rsidRDefault="004646CF" w:rsidP="0014605A">
            <w:pPr>
              <w:shd w:val="clear" w:color="auto" w:fill="FFFFFF"/>
              <w:spacing w:after="0" w:line="240" w:lineRule="auto"/>
              <w:rPr>
                <w:rFonts w:ascii="Times New Roman" w:hAnsi="Times New Roman"/>
              </w:rPr>
            </w:pPr>
            <w:r w:rsidRPr="00185B3D">
              <w:rPr>
                <w:rFonts w:ascii="Times New Roman" w:hAnsi="Times New Roman"/>
                <w:color w:val="000000"/>
                <w:spacing w:val="-3"/>
                <w:w w:val="101"/>
              </w:rPr>
              <w:t>лопатки, формочки, ведерки.</w:t>
            </w:r>
          </w:p>
        </w:tc>
        <w:tc>
          <w:tcPr>
            <w:tcW w:w="1560" w:type="dxa"/>
            <w:shd w:val="clear" w:color="auto" w:fill="auto"/>
          </w:tcPr>
          <w:p w:rsidR="004646CF" w:rsidRPr="009A6BE5" w:rsidRDefault="004646CF" w:rsidP="0014605A">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Метание мяча на дальность.</w:t>
            </w:r>
          </w:p>
          <w:p w:rsidR="004646CF" w:rsidRPr="00185B3D" w:rsidRDefault="004646CF" w:rsidP="0014605A">
            <w:pPr>
              <w:pStyle w:val="Style1"/>
              <w:widowControl/>
              <w:spacing w:line="240" w:lineRule="auto"/>
              <w:ind w:firstLine="34"/>
              <w:rPr>
                <w:rFonts w:ascii="Times New Roman" w:hAnsi="Times New Roman"/>
                <w:sz w:val="22"/>
                <w:szCs w:val="22"/>
              </w:rPr>
            </w:pPr>
          </w:p>
        </w:tc>
        <w:tc>
          <w:tcPr>
            <w:tcW w:w="992" w:type="dxa"/>
            <w:gridSpan w:val="2"/>
            <w:vMerge/>
            <w:shd w:val="clear" w:color="auto" w:fill="auto"/>
          </w:tcPr>
          <w:p w:rsidR="004646CF" w:rsidRPr="00185B3D" w:rsidRDefault="004646CF" w:rsidP="0014605A">
            <w:pPr>
              <w:spacing w:after="0" w:line="240" w:lineRule="auto"/>
              <w:rPr>
                <w:rFonts w:ascii="Times New Roman" w:hAnsi="Times New Roman"/>
              </w:rPr>
            </w:pPr>
          </w:p>
        </w:tc>
      </w:tr>
      <w:tr w:rsidR="004646CF" w:rsidRPr="009A07E8" w:rsidTr="0014605A">
        <w:tc>
          <w:tcPr>
            <w:tcW w:w="1008" w:type="dxa"/>
            <w:vMerge/>
            <w:shd w:val="clear" w:color="auto" w:fill="auto"/>
          </w:tcPr>
          <w:p w:rsidR="004646CF" w:rsidRPr="00185B3D" w:rsidRDefault="004646CF" w:rsidP="0014605A">
            <w:pPr>
              <w:spacing w:after="0" w:line="240" w:lineRule="auto"/>
              <w:rPr>
                <w:rFonts w:ascii="Times New Roman" w:hAnsi="Times New Roman"/>
              </w:rPr>
            </w:pPr>
          </w:p>
        </w:tc>
        <w:tc>
          <w:tcPr>
            <w:tcW w:w="1980" w:type="dxa"/>
            <w:shd w:val="clear" w:color="auto" w:fill="auto"/>
          </w:tcPr>
          <w:p w:rsidR="004646CF" w:rsidRPr="00185B3D" w:rsidRDefault="004646CF" w:rsidP="0014605A">
            <w:pPr>
              <w:pStyle w:val="a3"/>
              <w:jc w:val="center"/>
              <w:rPr>
                <w:rFonts w:ascii="Times New Roman" w:hAnsi="Times New Roman"/>
                <w:b/>
                <w:u w:val="single"/>
              </w:rPr>
            </w:pPr>
            <w:r w:rsidRPr="00185B3D">
              <w:rPr>
                <w:rFonts w:ascii="Times New Roman" w:hAnsi="Times New Roman"/>
                <w:b/>
                <w:u w:val="single"/>
              </w:rPr>
              <w:t>Работа перед  сном</w:t>
            </w:r>
          </w:p>
        </w:tc>
        <w:tc>
          <w:tcPr>
            <w:tcW w:w="12146" w:type="dxa"/>
            <w:gridSpan w:val="5"/>
            <w:shd w:val="clear" w:color="auto" w:fill="auto"/>
          </w:tcPr>
          <w:p w:rsidR="004646CF" w:rsidRPr="00185B3D" w:rsidRDefault="004646CF" w:rsidP="0014605A">
            <w:pPr>
              <w:spacing w:after="0" w:line="240" w:lineRule="auto"/>
              <w:rPr>
                <w:rFonts w:ascii="Times New Roman" w:hAnsi="Times New Roman"/>
                <w:b/>
              </w:rPr>
            </w:pPr>
            <w:r w:rsidRPr="00185B3D">
              <w:rPr>
                <w:rFonts w:ascii="Times New Roman" w:hAnsi="Times New Roman"/>
                <w:b/>
              </w:rPr>
              <w:t xml:space="preserve">Чтение стихотворения А. </w:t>
            </w:r>
            <w:proofErr w:type="spellStart"/>
            <w:r w:rsidRPr="00185B3D">
              <w:rPr>
                <w:rFonts w:ascii="Times New Roman" w:hAnsi="Times New Roman"/>
                <w:b/>
              </w:rPr>
              <w:t>Барто</w:t>
            </w:r>
            <w:proofErr w:type="spellEnd"/>
            <w:r w:rsidRPr="00185B3D">
              <w:rPr>
                <w:rFonts w:ascii="Times New Roman" w:hAnsi="Times New Roman"/>
              </w:rPr>
              <w:t xml:space="preserve">  </w:t>
            </w:r>
            <w:r w:rsidRPr="00185B3D">
              <w:rPr>
                <w:rFonts w:ascii="Times New Roman" w:hAnsi="Times New Roman"/>
                <w:b/>
              </w:rPr>
              <w:t>« Смотрит солнышко в окошко»</w:t>
            </w:r>
            <w:r w:rsidRPr="00185B3D">
              <w:rPr>
                <w:rFonts w:ascii="Times New Roman" w:hAnsi="Times New Roman"/>
              </w:rPr>
              <w:t xml:space="preserve">  </w:t>
            </w:r>
            <w:r w:rsidRPr="00185B3D">
              <w:rPr>
                <w:rFonts w:ascii="Times New Roman" w:hAnsi="Times New Roman"/>
                <w:b/>
              </w:rPr>
              <w:t>Цель:</w:t>
            </w:r>
            <w:r w:rsidRPr="00185B3D">
              <w:rPr>
                <w:rFonts w:ascii="Times New Roman" w:hAnsi="Times New Roman"/>
              </w:rPr>
              <w:t xml:space="preserve"> воспитывать у детей способность  заинтересованно слушать чтение художественного текста и активно его воспринимать.</w:t>
            </w:r>
          </w:p>
        </w:tc>
      </w:tr>
      <w:tr w:rsidR="004646CF" w:rsidRPr="009A07E8" w:rsidTr="0014605A">
        <w:trPr>
          <w:trHeight w:val="1041"/>
        </w:trPr>
        <w:tc>
          <w:tcPr>
            <w:tcW w:w="1008" w:type="dxa"/>
            <w:vMerge/>
            <w:shd w:val="clear" w:color="auto" w:fill="auto"/>
          </w:tcPr>
          <w:p w:rsidR="004646CF" w:rsidRPr="00185B3D" w:rsidRDefault="004646CF" w:rsidP="0014605A">
            <w:pPr>
              <w:spacing w:after="0" w:line="240" w:lineRule="auto"/>
              <w:rPr>
                <w:rFonts w:ascii="Times New Roman" w:hAnsi="Times New Roman"/>
              </w:rPr>
            </w:pPr>
          </w:p>
        </w:tc>
        <w:tc>
          <w:tcPr>
            <w:tcW w:w="1980" w:type="dxa"/>
            <w:shd w:val="clear" w:color="auto" w:fill="auto"/>
          </w:tcPr>
          <w:p w:rsidR="004646CF" w:rsidRPr="00185B3D" w:rsidRDefault="004646CF" w:rsidP="0014605A">
            <w:pPr>
              <w:pStyle w:val="a3"/>
              <w:jc w:val="center"/>
              <w:rPr>
                <w:rFonts w:ascii="Times New Roman" w:hAnsi="Times New Roman"/>
                <w:b/>
                <w:u w:val="single"/>
              </w:rPr>
            </w:pPr>
            <w:r w:rsidRPr="00185B3D">
              <w:rPr>
                <w:rFonts w:ascii="Times New Roman" w:hAnsi="Times New Roman"/>
                <w:b/>
                <w:u w:val="single"/>
              </w:rPr>
              <w:t>Вечер</w:t>
            </w:r>
          </w:p>
          <w:p w:rsidR="004646CF" w:rsidRPr="00185B3D" w:rsidRDefault="004646CF" w:rsidP="0014605A">
            <w:pPr>
              <w:spacing w:after="0" w:line="240" w:lineRule="auto"/>
              <w:jc w:val="center"/>
              <w:rPr>
                <w:rFonts w:ascii="Times New Roman" w:hAnsi="Times New Roman"/>
              </w:rPr>
            </w:pPr>
            <w:r w:rsidRPr="00185B3D">
              <w:rPr>
                <w:rFonts w:ascii="Times New Roman" w:hAnsi="Times New Roman"/>
                <w:b/>
              </w:rPr>
              <w:t>Закаливающие процедуры после сна</w:t>
            </w:r>
          </w:p>
        </w:tc>
        <w:tc>
          <w:tcPr>
            <w:tcW w:w="7185" w:type="dxa"/>
            <w:shd w:val="clear" w:color="auto" w:fill="auto"/>
          </w:tcPr>
          <w:p w:rsidR="004646CF" w:rsidRPr="00185B3D" w:rsidRDefault="004646CF" w:rsidP="0014605A">
            <w:pPr>
              <w:spacing w:after="0" w:line="240" w:lineRule="auto"/>
              <w:rPr>
                <w:rFonts w:ascii="Times New Roman" w:hAnsi="Times New Roman"/>
                <w:color w:val="000000"/>
              </w:rPr>
            </w:pPr>
            <w:r w:rsidRPr="00185B3D">
              <w:rPr>
                <w:rFonts w:ascii="Times New Roman" w:hAnsi="Times New Roman"/>
                <w:b/>
              </w:rPr>
              <w:t>Цель:</w:t>
            </w:r>
            <w:r w:rsidRPr="00185B3D">
              <w:rPr>
                <w:rFonts w:ascii="Times New Roman" w:hAnsi="Times New Roman"/>
              </w:rPr>
              <w:t xml:space="preserve"> </w:t>
            </w:r>
            <w:r w:rsidRPr="00185B3D">
              <w:rPr>
                <w:rFonts w:ascii="Times New Roman" w:hAnsi="Times New Roman"/>
                <w:color w:val="000000"/>
              </w:rPr>
              <w:t>сохранение и укрепление физического и психического здоровья детей.</w:t>
            </w:r>
          </w:p>
        </w:tc>
        <w:tc>
          <w:tcPr>
            <w:tcW w:w="2409" w:type="dxa"/>
            <w:shd w:val="clear" w:color="auto" w:fill="auto"/>
          </w:tcPr>
          <w:p w:rsidR="004646CF" w:rsidRPr="00185B3D" w:rsidRDefault="004646CF" w:rsidP="0014605A">
            <w:pPr>
              <w:pStyle w:val="Style17"/>
              <w:widowControl/>
              <w:spacing w:line="240" w:lineRule="auto"/>
              <w:ind w:firstLine="0"/>
              <w:jc w:val="center"/>
              <w:rPr>
                <w:rFonts w:ascii="Times New Roman" w:hAnsi="Times New Roman"/>
                <w:b/>
                <w:sz w:val="22"/>
                <w:szCs w:val="22"/>
              </w:rPr>
            </w:pPr>
            <w:r w:rsidRPr="00185B3D">
              <w:rPr>
                <w:rFonts w:ascii="Times New Roman" w:hAnsi="Times New Roman"/>
                <w:b/>
                <w:sz w:val="22"/>
                <w:szCs w:val="22"/>
              </w:rPr>
              <w:t>Спальня</w:t>
            </w:r>
          </w:p>
          <w:p w:rsidR="004646CF" w:rsidRPr="00185B3D" w:rsidRDefault="004646CF" w:rsidP="0014605A">
            <w:pPr>
              <w:pStyle w:val="Style17"/>
              <w:widowControl/>
              <w:spacing w:line="240" w:lineRule="auto"/>
              <w:ind w:firstLine="0"/>
              <w:jc w:val="center"/>
              <w:rPr>
                <w:rFonts w:ascii="Times New Roman" w:hAnsi="Times New Roman"/>
                <w:sz w:val="22"/>
                <w:szCs w:val="22"/>
              </w:rPr>
            </w:pPr>
            <w:r w:rsidRPr="00185B3D">
              <w:rPr>
                <w:rFonts w:ascii="Times New Roman" w:hAnsi="Times New Roman"/>
                <w:sz w:val="22"/>
                <w:szCs w:val="22"/>
              </w:rPr>
              <w:t>(ребристые дорожки)</w:t>
            </w:r>
          </w:p>
        </w:tc>
        <w:tc>
          <w:tcPr>
            <w:tcW w:w="1843" w:type="dxa"/>
            <w:gridSpan w:val="2"/>
            <w:vMerge w:val="restart"/>
            <w:shd w:val="clear" w:color="auto" w:fill="auto"/>
          </w:tcPr>
          <w:p w:rsidR="004646CF" w:rsidRPr="00185B3D" w:rsidRDefault="004646CF" w:rsidP="0014605A">
            <w:pPr>
              <w:spacing w:after="0" w:line="240" w:lineRule="auto"/>
              <w:rPr>
                <w:rFonts w:ascii="Times New Roman" w:hAnsi="Times New Roman"/>
              </w:rPr>
            </w:pPr>
            <w:r w:rsidRPr="00185B3D">
              <w:rPr>
                <w:rFonts w:ascii="Times New Roman" w:hAnsi="Times New Roman"/>
                <w:b/>
              </w:rPr>
              <w:t>Развитие речи  Дидактическая игра «Телефон»</w:t>
            </w:r>
          </w:p>
        </w:tc>
        <w:tc>
          <w:tcPr>
            <w:tcW w:w="709" w:type="dxa"/>
            <w:vMerge w:val="restart"/>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4"/>
        </w:trPr>
        <w:tc>
          <w:tcPr>
            <w:tcW w:w="1008" w:type="dxa"/>
            <w:vMerge/>
            <w:shd w:val="clear" w:color="auto" w:fill="auto"/>
          </w:tcPr>
          <w:p w:rsidR="004646CF" w:rsidRPr="00185B3D" w:rsidRDefault="004646CF" w:rsidP="0014605A">
            <w:pPr>
              <w:spacing w:after="0" w:line="240" w:lineRule="auto"/>
              <w:rPr>
                <w:rFonts w:ascii="Times New Roman" w:hAnsi="Times New Roman"/>
              </w:rPr>
            </w:pPr>
          </w:p>
        </w:tc>
        <w:tc>
          <w:tcPr>
            <w:tcW w:w="1980" w:type="dxa"/>
            <w:shd w:val="clear" w:color="auto" w:fill="auto"/>
          </w:tcPr>
          <w:p w:rsidR="004646CF" w:rsidRPr="00185B3D" w:rsidRDefault="004646CF" w:rsidP="0014605A">
            <w:pPr>
              <w:spacing w:after="0" w:line="240" w:lineRule="auto"/>
              <w:jc w:val="center"/>
              <w:rPr>
                <w:rFonts w:ascii="Times New Roman" w:hAnsi="Times New Roman"/>
                <w:b/>
              </w:rPr>
            </w:pPr>
            <w:r w:rsidRPr="00185B3D">
              <w:rPr>
                <w:rFonts w:ascii="Times New Roman" w:hAnsi="Times New Roman"/>
                <w:b/>
              </w:rPr>
              <w:t xml:space="preserve">Подвижная </w:t>
            </w:r>
          </w:p>
          <w:p w:rsidR="004646CF" w:rsidRPr="00185B3D" w:rsidRDefault="004646CF" w:rsidP="0014605A">
            <w:pPr>
              <w:spacing w:after="0" w:line="240" w:lineRule="auto"/>
              <w:jc w:val="center"/>
              <w:rPr>
                <w:rFonts w:ascii="Times New Roman" w:hAnsi="Times New Roman"/>
                <w:b/>
              </w:rPr>
            </w:pPr>
            <w:r w:rsidRPr="00185B3D">
              <w:rPr>
                <w:rFonts w:ascii="Times New Roman" w:hAnsi="Times New Roman"/>
                <w:b/>
              </w:rPr>
              <w:t>игра</w:t>
            </w:r>
          </w:p>
        </w:tc>
        <w:tc>
          <w:tcPr>
            <w:tcW w:w="7185" w:type="dxa"/>
            <w:shd w:val="clear" w:color="auto" w:fill="auto"/>
          </w:tcPr>
          <w:p w:rsidR="004646CF" w:rsidRPr="00185B3D" w:rsidRDefault="004646CF" w:rsidP="0014605A">
            <w:pPr>
              <w:spacing w:after="0" w:line="240" w:lineRule="auto"/>
              <w:rPr>
                <w:rFonts w:ascii="Times New Roman" w:hAnsi="Times New Roman"/>
              </w:rPr>
            </w:pPr>
            <w:r w:rsidRPr="00185B3D">
              <w:rPr>
                <w:rFonts w:ascii="Times New Roman" w:hAnsi="Times New Roman"/>
              </w:rPr>
              <w:t>«</w:t>
            </w:r>
            <w:r w:rsidRPr="00185B3D">
              <w:rPr>
                <w:rFonts w:ascii="Times New Roman" w:hAnsi="Times New Roman"/>
                <w:b/>
              </w:rPr>
              <w:t>Весна красна»                                Цель:</w:t>
            </w:r>
            <w:r w:rsidRPr="00185B3D">
              <w:rPr>
                <w:rFonts w:ascii="Times New Roman" w:hAnsi="Times New Roman"/>
              </w:rPr>
              <w:t xml:space="preserve"> учить перешагивать             через препятствия, прыгать на      двух ногах с продвижением           вперед, во время броска            соблюдать указанное              направление; закреплять                 умение ходить в колонне по  одному.</w:t>
            </w:r>
          </w:p>
        </w:tc>
        <w:tc>
          <w:tcPr>
            <w:tcW w:w="2409" w:type="dxa"/>
            <w:shd w:val="clear" w:color="auto" w:fill="auto"/>
          </w:tcPr>
          <w:p w:rsidR="004646CF" w:rsidRDefault="004646CF" w:rsidP="0014605A">
            <w:pPr>
              <w:pStyle w:val="Style17"/>
              <w:widowControl/>
              <w:spacing w:line="200" w:lineRule="exact"/>
              <w:ind w:firstLine="0"/>
              <w:jc w:val="center"/>
              <w:rPr>
                <w:rFonts w:ascii="Times New Roman" w:hAnsi="Times New Roman"/>
                <w:b/>
                <w:sz w:val="22"/>
                <w:szCs w:val="22"/>
              </w:rPr>
            </w:pPr>
            <w:r w:rsidRPr="00185B3D">
              <w:rPr>
                <w:rFonts w:ascii="Times New Roman" w:hAnsi="Times New Roman"/>
                <w:b/>
                <w:sz w:val="22"/>
                <w:szCs w:val="22"/>
              </w:rPr>
              <w:t>Центр игры</w:t>
            </w:r>
          </w:p>
          <w:p w:rsidR="004646CF" w:rsidRPr="00185B3D" w:rsidRDefault="004646CF" w:rsidP="0014605A">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(маски)</w:t>
            </w:r>
          </w:p>
        </w:tc>
        <w:tc>
          <w:tcPr>
            <w:tcW w:w="1843" w:type="dxa"/>
            <w:gridSpan w:val="2"/>
            <w:vMerge/>
            <w:shd w:val="clear" w:color="auto" w:fill="auto"/>
          </w:tcPr>
          <w:p w:rsidR="004646CF" w:rsidRPr="00185B3D" w:rsidRDefault="004646CF" w:rsidP="0014605A">
            <w:pPr>
              <w:spacing w:after="0" w:line="240" w:lineRule="auto"/>
              <w:rPr>
                <w:rFonts w:ascii="Times New Roman" w:hAnsi="Times New Roman"/>
                <w:b/>
              </w:rPr>
            </w:pPr>
          </w:p>
        </w:tc>
        <w:tc>
          <w:tcPr>
            <w:tcW w:w="709"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555"/>
        </w:trPr>
        <w:tc>
          <w:tcPr>
            <w:tcW w:w="1008" w:type="dxa"/>
            <w:vMerge/>
            <w:shd w:val="clear" w:color="auto" w:fill="auto"/>
          </w:tcPr>
          <w:p w:rsidR="004646CF" w:rsidRPr="00185B3D" w:rsidRDefault="004646CF" w:rsidP="0014605A">
            <w:pPr>
              <w:spacing w:after="0" w:line="240" w:lineRule="auto"/>
              <w:rPr>
                <w:rFonts w:ascii="Times New Roman" w:hAnsi="Times New Roman"/>
              </w:rPr>
            </w:pPr>
          </w:p>
        </w:tc>
        <w:tc>
          <w:tcPr>
            <w:tcW w:w="1980" w:type="dxa"/>
            <w:shd w:val="clear" w:color="auto" w:fill="auto"/>
          </w:tcPr>
          <w:p w:rsidR="004646CF" w:rsidRPr="00185B3D" w:rsidRDefault="004646CF" w:rsidP="0014605A">
            <w:pPr>
              <w:pStyle w:val="Style17"/>
              <w:widowControl/>
              <w:spacing w:line="200" w:lineRule="exact"/>
              <w:ind w:firstLine="0"/>
              <w:jc w:val="center"/>
              <w:rPr>
                <w:rFonts w:ascii="Times New Roman" w:hAnsi="Times New Roman"/>
                <w:b/>
                <w:sz w:val="22"/>
                <w:szCs w:val="22"/>
              </w:rPr>
            </w:pPr>
            <w:r w:rsidRPr="00185B3D">
              <w:rPr>
                <w:rFonts w:ascii="Times New Roman" w:hAnsi="Times New Roman"/>
                <w:b/>
                <w:sz w:val="22"/>
                <w:szCs w:val="22"/>
              </w:rPr>
              <w:t>Чтение стихотворения</w:t>
            </w:r>
          </w:p>
        </w:tc>
        <w:tc>
          <w:tcPr>
            <w:tcW w:w="7185" w:type="dxa"/>
            <w:shd w:val="clear" w:color="auto" w:fill="auto"/>
          </w:tcPr>
          <w:p w:rsidR="004646CF" w:rsidRPr="00185B3D" w:rsidRDefault="004646CF" w:rsidP="0014605A">
            <w:pPr>
              <w:spacing w:after="0" w:line="240" w:lineRule="auto"/>
              <w:rPr>
                <w:rFonts w:ascii="Times New Roman" w:hAnsi="Times New Roman"/>
              </w:rPr>
            </w:pPr>
            <w:r w:rsidRPr="00185B3D">
              <w:rPr>
                <w:rFonts w:ascii="Times New Roman" w:hAnsi="Times New Roman"/>
                <w:b/>
              </w:rPr>
              <w:t xml:space="preserve">А. </w:t>
            </w:r>
            <w:proofErr w:type="spellStart"/>
            <w:r w:rsidRPr="00185B3D">
              <w:rPr>
                <w:rFonts w:ascii="Times New Roman" w:hAnsi="Times New Roman"/>
                <w:b/>
              </w:rPr>
              <w:t>Барто</w:t>
            </w:r>
            <w:proofErr w:type="spellEnd"/>
            <w:r w:rsidRPr="00185B3D">
              <w:rPr>
                <w:rFonts w:ascii="Times New Roman" w:hAnsi="Times New Roman"/>
              </w:rPr>
              <w:t xml:space="preserve">  </w:t>
            </w:r>
            <w:r w:rsidRPr="00185B3D">
              <w:rPr>
                <w:rFonts w:ascii="Times New Roman" w:hAnsi="Times New Roman"/>
                <w:b/>
              </w:rPr>
              <w:t>« Смотрит солнышко в окошко»</w:t>
            </w:r>
            <w:r w:rsidRPr="00185B3D">
              <w:rPr>
                <w:rFonts w:ascii="Times New Roman" w:hAnsi="Times New Roman"/>
              </w:rPr>
              <w:t xml:space="preserve">  </w:t>
            </w:r>
          </w:p>
          <w:p w:rsidR="004646CF" w:rsidRPr="00185B3D" w:rsidRDefault="004646CF" w:rsidP="0014605A">
            <w:pPr>
              <w:spacing w:after="0" w:line="240" w:lineRule="auto"/>
              <w:rPr>
                <w:rFonts w:ascii="Times New Roman" w:hAnsi="Times New Roman"/>
                <w:b/>
              </w:rPr>
            </w:pPr>
            <w:r w:rsidRPr="00185B3D">
              <w:rPr>
                <w:rFonts w:ascii="Times New Roman" w:hAnsi="Times New Roman"/>
                <w:b/>
              </w:rPr>
              <w:t>Цель:</w:t>
            </w:r>
            <w:r w:rsidRPr="00185B3D">
              <w:rPr>
                <w:rFonts w:ascii="Times New Roman" w:hAnsi="Times New Roman"/>
              </w:rPr>
              <w:t xml:space="preserve"> воспитывать у детей способность  заинтересованно слушать чтение художественного  текста и активно его воспринимать.</w:t>
            </w:r>
          </w:p>
        </w:tc>
        <w:tc>
          <w:tcPr>
            <w:tcW w:w="2409" w:type="dxa"/>
            <w:shd w:val="clear" w:color="auto" w:fill="auto"/>
          </w:tcPr>
          <w:p w:rsidR="004646CF" w:rsidRPr="00185B3D" w:rsidRDefault="004646CF" w:rsidP="0014605A">
            <w:pPr>
              <w:pStyle w:val="Style17"/>
              <w:spacing w:line="200" w:lineRule="exact"/>
              <w:ind w:firstLine="0"/>
              <w:jc w:val="center"/>
              <w:rPr>
                <w:rFonts w:ascii="Times New Roman" w:hAnsi="Times New Roman"/>
                <w:b/>
                <w:sz w:val="22"/>
                <w:szCs w:val="22"/>
              </w:rPr>
            </w:pPr>
            <w:r w:rsidRPr="00185B3D">
              <w:rPr>
                <w:rFonts w:ascii="Times New Roman" w:hAnsi="Times New Roman"/>
                <w:b/>
                <w:sz w:val="22"/>
                <w:szCs w:val="22"/>
              </w:rPr>
              <w:t>Литературный центр</w:t>
            </w:r>
          </w:p>
          <w:p w:rsidR="004646CF" w:rsidRPr="00185B3D" w:rsidRDefault="004646CF" w:rsidP="0014605A">
            <w:pPr>
              <w:pStyle w:val="Style17"/>
              <w:spacing w:line="200" w:lineRule="exact"/>
              <w:ind w:firstLine="0"/>
              <w:jc w:val="center"/>
              <w:rPr>
                <w:rFonts w:ascii="Times New Roman" w:hAnsi="Times New Roman"/>
                <w:sz w:val="22"/>
                <w:szCs w:val="22"/>
              </w:rPr>
            </w:pPr>
            <w:r w:rsidRPr="00185B3D">
              <w:rPr>
                <w:rFonts w:ascii="Times New Roman" w:hAnsi="Times New Roman"/>
                <w:sz w:val="22"/>
                <w:szCs w:val="22"/>
              </w:rPr>
              <w:t>(аудиозапись)</w:t>
            </w:r>
          </w:p>
        </w:tc>
        <w:tc>
          <w:tcPr>
            <w:tcW w:w="1843" w:type="dxa"/>
            <w:gridSpan w:val="2"/>
            <w:vMerge/>
            <w:shd w:val="clear" w:color="auto" w:fill="auto"/>
          </w:tcPr>
          <w:p w:rsidR="004646CF" w:rsidRPr="00185B3D" w:rsidRDefault="004646CF" w:rsidP="0014605A">
            <w:pPr>
              <w:spacing w:after="0" w:line="240" w:lineRule="auto"/>
              <w:rPr>
                <w:rFonts w:ascii="Times New Roman" w:hAnsi="Times New Roman"/>
                <w:b/>
              </w:rPr>
            </w:pPr>
          </w:p>
        </w:tc>
        <w:tc>
          <w:tcPr>
            <w:tcW w:w="709"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C43916" w:rsidTr="0014605A">
        <w:trPr>
          <w:trHeight w:val="768"/>
        </w:trPr>
        <w:tc>
          <w:tcPr>
            <w:tcW w:w="1008" w:type="dxa"/>
            <w:vMerge/>
            <w:shd w:val="clear" w:color="auto" w:fill="auto"/>
          </w:tcPr>
          <w:p w:rsidR="004646CF" w:rsidRPr="00185B3D" w:rsidRDefault="004646CF" w:rsidP="0014605A">
            <w:pPr>
              <w:spacing w:after="0" w:line="240" w:lineRule="auto"/>
              <w:rPr>
                <w:rFonts w:ascii="Times New Roman" w:hAnsi="Times New Roman"/>
              </w:rPr>
            </w:pPr>
          </w:p>
        </w:tc>
        <w:tc>
          <w:tcPr>
            <w:tcW w:w="1980" w:type="dxa"/>
            <w:shd w:val="clear" w:color="auto" w:fill="auto"/>
          </w:tcPr>
          <w:p w:rsidR="004646CF" w:rsidRPr="00185B3D" w:rsidRDefault="004646CF" w:rsidP="0014605A">
            <w:pPr>
              <w:spacing w:line="240" w:lineRule="auto"/>
              <w:jc w:val="center"/>
              <w:rPr>
                <w:rFonts w:ascii="Times New Roman" w:hAnsi="Times New Roman"/>
                <w:u w:val="single"/>
              </w:rPr>
            </w:pPr>
            <w:r w:rsidRPr="00185B3D">
              <w:rPr>
                <w:rFonts w:ascii="Times New Roman" w:hAnsi="Times New Roman"/>
                <w:b/>
                <w:u w:val="single"/>
              </w:rPr>
              <w:t>Прогулка</w:t>
            </w:r>
          </w:p>
          <w:p w:rsidR="004646CF" w:rsidRPr="00185B3D" w:rsidRDefault="004646CF" w:rsidP="0014605A">
            <w:pPr>
              <w:spacing w:line="240" w:lineRule="auto"/>
              <w:jc w:val="center"/>
              <w:rPr>
                <w:rFonts w:ascii="Times New Roman" w:hAnsi="Times New Roman"/>
              </w:rPr>
            </w:pPr>
          </w:p>
          <w:p w:rsidR="004646CF" w:rsidRPr="00185B3D" w:rsidRDefault="004646CF" w:rsidP="0014605A">
            <w:pPr>
              <w:spacing w:line="240" w:lineRule="auto"/>
              <w:jc w:val="center"/>
              <w:rPr>
                <w:rFonts w:ascii="Times New Roman" w:hAnsi="Times New Roman"/>
              </w:rPr>
            </w:pPr>
          </w:p>
        </w:tc>
        <w:tc>
          <w:tcPr>
            <w:tcW w:w="7185" w:type="dxa"/>
            <w:shd w:val="clear" w:color="auto" w:fill="auto"/>
          </w:tcPr>
          <w:p w:rsidR="004646CF" w:rsidRPr="00185B3D" w:rsidRDefault="004646CF" w:rsidP="0014605A">
            <w:pPr>
              <w:shd w:val="clear" w:color="auto" w:fill="FFFFFF"/>
              <w:spacing w:after="0" w:line="240" w:lineRule="auto"/>
              <w:ind w:firstLine="142"/>
              <w:jc w:val="center"/>
              <w:rPr>
                <w:rFonts w:ascii="Times New Roman" w:hAnsi="Times New Roman"/>
              </w:rPr>
            </w:pPr>
            <w:r w:rsidRPr="00185B3D">
              <w:rPr>
                <w:rFonts w:ascii="Times New Roman" w:hAnsi="Times New Roman"/>
                <w:b/>
                <w:bCs/>
                <w:color w:val="000000"/>
                <w:spacing w:val="-8"/>
                <w:w w:val="101"/>
              </w:rPr>
              <w:t>Наблюдение за березой и елью</w:t>
            </w:r>
          </w:p>
          <w:p w:rsidR="004646CF" w:rsidRPr="00185B3D" w:rsidRDefault="004646CF" w:rsidP="0014605A">
            <w:pPr>
              <w:shd w:val="clear" w:color="auto" w:fill="FFFFFF"/>
              <w:spacing w:after="0" w:line="240" w:lineRule="auto"/>
              <w:rPr>
                <w:rFonts w:ascii="Times New Roman" w:hAnsi="Times New Roman"/>
              </w:rPr>
            </w:pPr>
            <w:r w:rsidRPr="00185B3D">
              <w:rPr>
                <w:rFonts w:ascii="Times New Roman" w:hAnsi="Times New Roman"/>
                <w:b/>
                <w:iCs/>
                <w:color w:val="000000"/>
                <w:spacing w:val="-6"/>
                <w:w w:val="101"/>
              </w:rPr>
              <w:t>Цели</w:t>
            </w:r>
            <w:r w:rsidRPr="00185B3D">
              <w:rPr>
                <w:rFonts w:ascii="Times New Roman" w:hAnsi="Times New Roman"/>
                <w:i/>
                <w:iCs/>
                <w:color w:val="000000"/>
                <w:spacing w:val="-6"/>
                <w:w w:val="101"/>
              </w:rPr>
              <w:t>:</w:t>
            </w:r>
            <w:r w:rsidRPr="00185B3D">
              <w:rPr>
                <w:rFonts w:ascii="Times New Roman" w:hAnsi="Times New Roman"/>
              </w:rPr>
              <w:t xml:space="preserve"> </w:t>
            </w:r>
            <w:r w:rsidRPr="00185B3D">
              <w:rPr>
                <w:rFonts w:ascii="Times New Roman" w:hAnsi="Times New Roman"/>
                <w:color w:val="000000"/>
                <w:spacing w:val="-1"/>
                <w:w w:val="101"/>
              </w:rPr>
              <w:t>расширять представления детей о деревьях;</w:t>
            </w:r>
            <w:r w:rsidRPr="00185B3D">
              <w:rPr>
                <w:rFonts w:ascii="Times New Roman" w:hAnsi="Times New Roman"/>
              </w:rPr>
              <w:t xml:space="preserve"> </w:t>
            </w:r>
            <w:r w:rsidRPr="00185B3D">
              <w:rPr>
                <w:rFonts w:ascii="Times New Roman" w:hAnsi="Times New Roman"/>
                <w:color w:val="000000"/>
                <w:spacing w:val="-3"/>
                <w:w w:val="101"/>
              </w:rPr>
              <w:t>воспитывать желание защищать и оберегать природу.</w:t>
            </w:r>
          </w:p>
          <w:p w:rsidR="004646CF" w:rsidRPr="00185B3D" w:rsidRDefault="004646CF" w:rsidP="0014605A">
            <w:pPr>
              <w:shd w:val="clear" w:color="auto" w:fill="FFFFFF"/>
              <w:spacing w:after="0" w:line="240" w:lineRule="auto"/>
              <w:rPr>
                <w:rFonts w:ascii="Times New Roman" w:hAnsi="Times New Roman"/>
              </w:rPr>
            </w:pPr>
            <w:r w:rsidRPr="00185B3D">
              <w:rPr>
                <w:rFonts w:ascii="Times New Roman" w:hAnsi="Times New Roman"/>
                <w:b/>
                <w:iCs/>
                <w:color w:val="000000"/>
                <w:spacing w:val="-4"/>
                <w:w w:val="101"/>
              </w:rPr>
              <w:t>Ход  наблюдения</w:t>
            </w:r>
          </w:p>
          <w:p w:rsidR="004646CF" w:rsidRPr="00185B3D" w:rsidRDefault="004646CF" w:rsidP="0014605A">
            <w:pPr>
              <w:shd w:val="clear" w:color="auto" w:fill="FFFFFF"/>
              <w:spacing w:after="0" w:line="240" w:lineRule="auto"/>
              <w:rPr>
                <w:rFonts w:ascii="Times New Roman" w:hAnsi="Times New Roman"/>
              </w:rPr>
            </w:pPr>
            <w:r w:rsidRPr="00185B3D">
              <w:rPr>
                <w:rFonts w:ascii="Times New Roman" w:hAnsi="Times New Roman"/>
                <w:color w:val="000000"/>
                <w:spacing w:val="-3"/>
                <w:w w:val="101"/>
              </w:rPr>
              <w:t>Тонкая березка, ростом невеличка,</w:t>
            </w:r>
            <w:r>
              <w:rPr>
                <w:rFonts w:ascii="Times New Roman" w:hAnsi="Times New Roman"/>
              </w:rPr>
              <w:t xml:space="preserve"> </w:t>
            </w:r>
            <w:r w:rsidRPr="00185B3D">
              <w:rPr>
                <w:rFonts w:ascii="Times New Roman" w:hAnsi="Times New Roman"/>
                <w:color w:val="000000"/>
                <w:spacing w:val="-2"/>
                <w:w w:val="101"/>
              </w:rPr>
              <w:t>Словно у подростка, у нее косички!</w:t>
            </w:r>
          </w:p>
          <w:p w:rsidR="004646CF" w:rsidRPr="00185B3D" w:rsidRDefault="004646CF" w:rsidP="0014605A">
            <w:pPr>
              <w:shd w:val="clear" w:color="auto" w:fill="FFFFFF"/>
              <w:spacing w:after="0" w:line="240" w:lineRule="auto"/>
              <w:rPr>
                <w:rFonts w:ascii="Times New Roman" w:hAnsi="Times New Roman"/>
              </w:rPr>
            </w:pPr>
            <w:r w:rsidRPr="00185B3D">
              <w:rPr>
                <w:rFonts w:ascii="Times New Roman" w:hAnsi="Times New Roman"/>
                <w:color w:val="000000"/>
                <w:spacing w:val="-2"/>
                <w:w w:val="101"/>
              </w:rPr>
              <w:t>Деревце на славу за год подросло!</w:t>
            </w:r>
            <w:r>
              <w:rPr>
                <w:rFonts w:ascii="Times New Roman" w:hAnsi="Times New Roman"/>
              </w:rPr>
              <w:t xml:space="preserve"> </w:t>
            </w:r>
            <w:r w:rsidRPr="00185B3D">
              <w:rPr>
                <w:rFonts w:ascii="Times New Roman" w:hAnsi="Times New Roman"/>
                <w:color w:val="000000"/>
                <w:spacing w:val="-3"/>
                <w:w w:val="101"/>
              </w:rPr>
              <w:t>До чего ж кудряво, до чего бело!</w:t>
            </w:r>
          </w:p>
          <w:p w:rsidR="004646CF" w:rsidRDefault="004646CF" w:rsidP="0014605A">
            <w:pPr>
              <w:shd w:val="clear" w:color="auto" w:fill="FFFFFF"/>
              <w:spacing w:after="0" w:line="240" w:lineRule="auto"/>
              <w:rPr>
                <w:rFonts w:ascii="Times New Roman" w:hAnsi="Times New Roman"/>
              </w:rPr>
            </w:pPr>
            <w:r w:rsidRPr="00185B3D">
              <w:rPr>
                <w:rFonts w:ascii="Times New Roman" w:hAnsi="Times New Roman"/>
                <w:b/>
                <w:bCs/>
                <w:color w:val="000000"/>
                <w:spacing w:val="-11"/>
                <w:w w:val="101"/>
              </w:rPr>
              <w:t>Трудовая деятельность</w:t>
            </w:r>
            <w:r w:rsidRPr="00185B3D">
              <w:rPr>
                <w:rFonts w:ascii="Times New Roman" w:hAnsi="Times New Roman"/>
              </w:rPr>
              <w:t xml:space="preserve">. </w:t>
            </w:r>
            <w:r w:rsidRPr="00185B3D">
              <w:rPr>
                <w:rFonts w:ascii="Times New Roman" w:hAnsi="Times New Roman"/>
                <w:color w:val="000000"/>
                <w:spacing w:val="-3"/>
                <w:w w:val="101"/>
              </w:rPr>
              <w:t xml:space="preserve">Сгребание снега лопатами, расчистка площадки для игр. </w:t>
            </w:r>
            <w:r>
              <w:rPr>
                <w:rFonts w:ascii="Times New Roman" w:hAnsi="Times New Roman"/>
              </w:rPr>
              <w:t xml:space="preserve"> </w:t>
            </w:r>
          </w:p>
          <w:p w:rsidR="004646CF" w:rsidRPr="00185B3D" w:rsidRDefault="004646CF" w:rsidP="0014605A">
            <w:pPr>
              <w:shd w:val="clear" w:color="auto" w:fill="FFFFFF"/>
              <w:spacing w:after="0" w:line="240" w:lineRule="auto"/>
              <w:rPr>
                <w:rFonts w:ascii="Times New Roman" w:hAnsi="Times New Roman"/>
              </w:rPr>
            </w:pPr>
            <w:r w:rsidRPr="00185B3D">
              <w:rPr>
                <w:rFonts w:ascii="Times New Roman" w:hAnsi="Times New Roman"/>
                <w:b/>
                <w:iCs/>
                <w:color w:val="000000"/>
                <w:spacing w:val="-7"/>
                <w:w w:val="101"/>
              </w:rPr>
              <w:t>Цели:</w:t>
            </w:r>
            <w:r w:rsidRPr="00185B3D">
              <w:rPr>
                <w:rFonts w:ascii="Times New Roman" w:hAnsi="Times New Roman"/>
              </w:rPr>
              <w:t xml:space="preserve"> </w:t>
            </w:r>
            <w:r w:rsidRPr="00185B3D">
              <w:rPr>
                <w:rFonts w:ascii="Times New Roman" w:hAnsi="Times New Roman"/>
                <w:color w:val="000000"/>
                <w:w w:val="101"/>
              </w:rPr>
              <w:t>продолжать учить правильно носить снег для постройки.</w:t>
            </w:r>
          </w:p>
        </w:tc>
        <w:tc>
          <w:tcPr>
            <w:tcW w:w="2409" w:type="dxa"/>
            <w:shd w:val="clear" w:color="auto" w:fill="auto"/>
          </w:tcPr>
          <w:p w:rsidR="004646CF" w:rsidRPr="00185B3D" w:rsidRDefault="004646CF" w:rsidP="0014605A">
            <w:pPr>
              <w:shd w:val="clear" w:color="auto" w:fill="FFFFFF"/>
              <w:spacing w:after="0" w:line="240" w:lineRule="auto"/>
              <w:ind w:firstLine="34"/>
              <w:rPr>
                <w:rFonts w:ascii="Times New Roman" w:hAnsi="Times New Roman"/>
              </w:rPr>
            </w:pPr>
            <w:r>
              <w:rPr>
                <w:rFonts w:ascii="Times New Roman" w:hAnsi="Times New Roman"/>
                <w:b/>
                <w:bCs/>
                <w:color w:val="000000"/>
                <w:spacing w:val="-13"/>
              </w:rPr>
              <w:t>Подвижная</w:t>
            </w:r>
            <w:r w:rsidRPr="00185B3D">
              <w:rPr>
                <w:rFonts w:ascii="Times New Roman" w:hAnsi="Times New Roman"/>
                <w:b/>
                <w:bCs/>
                <w:color w:val="000000"/>
                <w:spacing w:val="-13"/>
              </w:rPr>
              <w:t xml:space="preserve"> игр</w:t>
            </w:r>
            <w:r>
              <w:rPr>
                <w:rFonts w:ascii="Times New Roman" w:hAnsi="Times New Roman"/>
                <w:b/>
                <w:bCs/>
                <w:color w:val="000000"/>
                <w:spacing w:val="-13"/>
              </w:rPr>
              <w:t>а</w:t>
            </w:r>
          </w:p>
          <w:p w:rsidR="004646CF" w:rsidRDefault="004646CF" w:rsidP="0014605A">
            <w:pPr>
              <w:shd w:val="clear" w:color="auto" w:fill="FFFFFF"/>
              <w:spacing w:after="0" w:line="240" w:lineRule="auto"/>
              <w:ind w:firstLine="34"/>
              <w:rPr>
                <w:rFonts w:ascii="Times New Roman" w:hAnsi="Times New Roman"/>
                <w:b/>
              </w:rPr>
            </w:pPr>
            <w:r w:rsidRPr="00185B3D">
              <w:rPr>
                <w:rFonts w:ascii="Times New Roman" w:hAnsi="Times New Roman"/>
                <w:b/>
                <w:color w:val="000000"/>
                <w:spacing w:val="-9"/>
              </w:rPr>
              <w:t>«Зайцы».</w:t>
            </w:r>
            <w:r w:rsidRPr="00185B3D">
              <w:rPr>
                <w:rFonts w:ascii="Times New Roman" w:hAnsi="Times New Roman"/>
                <w:b/>
              </w:rPr>
              <w:t xml:space="preserve"> </w:t>
            </w:r>
            <w:r w:rsidRPr="00185B3D">
              <w:rPr>
                <w:rFonts w:ascii="Times New Roman" w:hAnsi="Times New Roman"/>
                <w:b/>
                <w:i/>
                <w:iCs/>
                <w:color w:val="000000"/>
                <w:spacing w:val="4"/>
                <w:w w:val="101"/>
              </w:rPr>
              <w:t>Цель:</w:t>
            </w:r>
            <w:r w:rsidRPr="00185B3D">
              <w:rPr>
                <w:rFonts w:ascii="Times New Roman" w:hAnsi="Times New Roman"/>
                <w:i/>
                <w:iCs/>
                <w:color w:val="000000"/>
                <w:spacing w:val="4"/>
                <w:w w:val="101"/>
              </w:rPr>
              <w:t xml:space="preserve"> </w:t>
            </w:r>
            <w:r w:rsidRPr="00185B3D">
              <w:rPr>
                <w:rFonts w:ascii="Times New Roman" w:hAnsi="Times New Roman"/>
                <w:color w:val="000000"/>
                <w:spacing w:val="4"/>
                <w:w w:val="101"/>
              </w:rPr>
              <w:t xml:space="preserve">закреплять навыки отталкивания при прыжках на двух </w:t>
            </w:r>
            <w:r w:rsidRPr="00185B3D">
              <w:rPr>
                <w:rFonts w:ascii="Times New Roman" w:hAnsi="Times New Roman"/>
                <w:color w:val="000000"/>
                <w:spacing w:val="-7"/>
                <w:w w:val="101"/>
              </w:rPr>
              <w:t>ногах</w:t>
            </w:r>
            <w:r>
              <w:rPr>
                <w:rFonts w:ascii="Times New Roman" w:hAnsi="Times New Roman"/>
                <w:color w:val="000000"/>
                <w:spacing w:val="-7"/>
                <w:w w:val="101"/>
              </w:rPr>
              <w:t>.</w:t>
            </w:r>
          </w:p>
          <w:p w:rsidR="004646CF" w:rsidRPr="001152E5" w:rsidRDefault="004646CF" w:rsidP="0014605A">
            <w:pPr>
              <w:shd w:val="clear" w:color="auto" w:fill="FFFFFF"/>
              <w:spacing w:after="0" w:line="240" w:lineRule="auto"/>
              <w:ind w:firstLine="34"/>
              <w:rPr>
                <w:rFonts w:ascii="Times New Roman" w:hAnsi="Times New Roman"/>
                <w:b/>
              </w:rPr>
            </w:pPr>
            <w:r w:rsidRPr="00185B3D">
              <w:rPr>
                <w:rFonts w:ascii="Times New Roman" w:hAnsi="Times New Roman"/>
                <w:b/>
                <w:bCs/>
                <w:color w:val="000000"/>
                <w:spacing w:val="-11"/>
                <w:w w:val="101"/>
              </w:rPr>
              <w:t>Выносной материал:</w:t>
            </w:r>
          </w:p>
          <w:p w:rsidR="004646CF" w:rsidRPr="00185B3D" w:rsidRDefault="004646CF" w:rsidP="0014605A">
            <w:pPr>
              <w:spacing w:after="0" w:line="240" w:lineRule="auto"/>
              <w:rPr>
                <w:rFonts w:ascii="Times New Roman" w:hAnsi="Times New Roman"/>
              </w:rPr>
            </w:pPr>
            <w:r w:rsidRPr="00185B3D">
              <w:rPr>
                <w:rFonts w:ascii="Times New Roman" w:hAnsi="Times New Roman"/>
                <w:color w:val="000000"/>
                <w:spacing w:val="-3"/>
                <w:w w:val="101"/>
              </w:rPr>
              <w:t>лопатки, формочки, ведерки</w:t>
            </w:r>
            <w:r>
              <w:rPr>
                <w:rFonts w:ascii="Times New Roman" w:hAnsi="Times New Roman"/>
                <w:color w:val="000000"/>
                <w:spacing w:val="-3"/>
                <w:w w:val="101"/>
              </w:rPr>
              <w:t>.</w:t>
            </w:r>
          </w:p>
        </w:tc>
        <w:tc>
          <w:tcPr>
            <w:tcW w:w="1843" w:type="dxa"/>
            <w:gridSpan w:val="2"/>
            <w:shd w:val="clear" w:color="auto" w:fill="auto"/>
          </w:tcPr>
          <w:p w:rsidR="004646CF" w:rsidRPr="001152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«Найди куклу Катю» - упражнять в ориентировке в пространстве.</w:t>
            </w:r>
          </w:p>
        </w:tc>
        <w:tc>
          <w:tcPr>
            <w:tcW w:w="709" w:type="dxa"/>
            <w:vMerge/>
            <w:shd w:val="clear" w:color="auto" w:fill="auto"/>
          </w:tcPr>
          <w:p w:rsidR="004646CF" w:rsidRPr="00C43916" w:rsidRDefault="004646CF" w:rsidP="0014605A">
            <w:pPr>
              <w:spacing w:after="0" w:line="240" w:lineRule="auto"/>
              <w:rPr>
                <w:rFonts w:ascii="Times New Roman" w:hAnsi="Times New Roman"/>
                <w:sz w:val="20"/>
                <w:szCs w:val="20"/>
              </w:rPr>
            </w:pPr>
          </w:p>
        </w:tc>
      </w:tr>
    </w:tbl>
    <w:p w:rsidR="004646CF" w:rsidRPr="00C43916" w:rsidRDefault="004646CF" w:rsidP="004646CF">
      <w:pPr>
        <w:spacing w:line="240" w:lineRule="auto"/>
        <w:rPr>
          <w:rFonts w:ascii="Times New Roman" w:hAnsi="Times New Roman"/>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551"/>
        <w:gridCol w:w="1560"/>
        <w:gridCol w:w="992"/>
      </w:tblGrid>
      <w:tr w:rsidR="004646CF" w:rsidRPr="00C43916" w:rsidTr="004646CF">
        <w:tc>
          <w:tcPr>
            <w:tcW w:w="1008" w:type="dxa"/>
            <w:shd w:val="clear" w:color="auto" w:fill="auto"/>
          </w:tcPr>
          <w:p w:rsidR="004646CF" w:rsidRPr="00391525" w:rsidRDefault="004646CF" w:rsidP="004646CF">
            <w:pPr>
              <w:spacing w:after="0" w:line="240" w:lineRule="auto"/>
              <w:jc w:val="center"/>
              <w:rPr>
                <w:rFonts w:ascii="Times New Roman" w:hAnsi="Times New Roman"/>
              </w:rPr>
            </w:pPr>
            <w:r w:rsidRPr="00391525">
              <w:rPr>
                <w:rFonts w:ascii="Times New Roman" w:hAnsi="Times New Roman"/>
                <w:b/>
              </w:rPr>
              <w:t>Число, день недели</w:t>
            </w:r>
          </w:p>
        </w:tc>
        <w:tc>
          <w:tcPr>
            <w:tcW w:w="1980"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391525" w:rsidRDefault="004646CF" w:rsidP="004646CF">
            <w:pPr>
              <w:spacing w:after="0" w:line="240" w:lineRule="auto"/>
              <w:jc w:val="center"/>
              <w:rPr>
                <w:rFonts w:ascii="Times New Roman" w:hAnsi="Times New Roman"/>
              </w:rPr>
            </w:pPr>
            <w:r w:rsidRPr="00391525">
              <w:rPr>
                <w:rFonts w:ascii="Times New Roman" w:hAnsi="Times New Roman"/>
                <w:b/>
              </w:rPr>
              <w:t>моменты</w:t>
            </w:r>
          </w:p>
        </w:tc>
        <w:tc>
          <w:tcPr>
            <w:tcW w:w="7043"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 xml:space="preserve">Совместная деятельность взрослого и детей направленная </w:t>
            </w:r>
          </w:p>
          <w:p w:rsidR="004646CF" w:rsidRPr="00391525" w:rsidRDefault="004646CF" w:rsidP="004646CF">
            <w:pPr>
              <w:spacing w:after="0" w:line="240" w:lineRule="auto"/>
              <w:jc w:val="center"/>
              <w:rPr>
                <w:rFonts w:ascii="Times New Roman" w:hAnsi="Times New Roman"/>
              </w:rPr>
            </w:pPr>
            <w:r w:rsidRPr="00391525">
              <w:rPr>
                <w:rFonts w:ascii="Times New Roman" w:hAnsi="Times New Roman"/>
                <w:b/>
              </w:rPr>
              <w:t>на становление первичной ценностной ориентации и социализации (НОД)</w:t>
            </w:r>
          </w:p>
        </w:tc>
        <w:tc>
          <w:tcPr>
            <w:tcW w:w="2551"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391525" w:rsidRDefault="004646CF" w:rsidP="004646CF">
            <w:pPr>
              <w:spacing w:after="0" w:line="240" w:lineRule="auto"/>
              <w:jc w:val="center"/>
              <w:rPr>
                <w:rFonts w:ascii="Times New Roman" w:hAnsi="Times New Roman"/>
              </w:rPr>
            </w:pPr>
            <w:r w:rsidRPr="00391525">
              <w:rPr>
                <w:rFonts w:ascii="Times New Roman" w:hAnsi="Times New Roman"/>
                <w:b/>
              </w:rPr>
              <w:t>активности)</w:t>
            </w:r>
          </w:p>
        </w:tc>
        <w:tc>
          <w:tcPr>
            <w:tcW w:w="1560"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Индивидуальная</w:t>
            </w:r>
          </w:p>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работа</w:t>
            </w:r>
          </w:p>
        </w:tc>
        <w:tc>
          <w:tcPr>
            <w:tcW w:w="992"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Взаимодействие с родителями/социальными партнерами</w:t>
            </w:r>
          </w:p>
        </w:tc>
      </w:tr>
      <w:tr w:rsidR="004646CF" w:rsidRPr="009A07E8" w:rsidTr="004646CF">
        <w:trPr>
          <w:trHeight w:val="70"/>
        </w:trPr>
        <w:tc>
          <w:tcPr>
            <w:tcW w:w="1008" w:type="dxa"/>
            <w:shd w:val="clear" w:color="auto" w:fill="auto"/>
          </w:tcPr>
          <w:p w:rsidR="004646CF" w:rsidRPr="00391525" w:rsidRDefault="004646CF" w:rsidP="004646CF">
            <w:pPr>
              <w:spacing w:after="0" w:line="240" w:lineRule="auto"/>
              <w:jc w:val="center"/>
              <w:rPr>
                <w:rFonts w:ascii="Times New Roman" w:hAnsi="Times New Roman"/>
              </w:rPr>
            </w:pPr>
            <w:r w:rsidRPr="00391525">
              <w:rPr>
                <w:rFonts w:ascii="Times New Roman" w:hAnsi="Times New Roman"/>
              </w:rPr>
              <w:t>1</w:t>
            </w:r>
          </w:p>
        </w:tc>
        <w:tc>
          <w:tcPr>
            <w:tcW w:w="1980" w:type="dxa"/>
            <w:shd w:val="clear" w:color="auto" w:fill="auto"/>
          </w:tcPr>
          <w:p w:rsidR="004646CF" w:rsidRPr="00391525" w:rsidRDefault="004646CF" w:rsidP="004646CF">
            <w:pPr>
              <w:spacing w:after="0" w:line="240" w:lineRule="auto"/>
              <w:jc w:val="center"/>
              <w:rPr>
                <w:rFonts w:ascii="Times New Roman" w:hAnsi="Times New Roman"/>
              </w:rPr>
            </w:pPr>
            <w:r w:rsidRPr="00391525">
              <w:rPr>
                <w:rFonts w:ascii="Times New Roman" w:hAnsi="Times New Roman"/>
              </w:rPr>
              <w:t>2</w:t>
            </w:r>
          </w:p>
        </w:tc>
        <w:tc>
          <w:tcPr>
            <w:tcW w:w="7043" w:type="dxa"/>
            <w:shd w:val="clear" w:color="auto" w:fill="auto"/>
          </w:tcPr>
          <w:p w:rsidR="004646CF" w:rsidRPr="00391525" w:rsidRDefault="004646CF" w:rsidP="004646CF">
            <w:pPr>
              <w:spacing w:after="0" w:line="240" w:lineRule="auto"/>
              <w:jc w:val="center"/>
              <w:rPr>
                <w:rFonts w:ascii="Times New Roman" w:hAnsi="Times New Roman"/>
              </w:rPr>
            </w:pPr>
            <w:r w:rsidRPr="00391525">
              <w:rPr>
                <w:rFonts w:ascii="Times New Roman" w:hAnsi="Times New Roman"/>
              </w:rPr>
              <w:t>3</w:t>
            </w:r>
          </w:p>
        </w:tc>
        <w:tc>
          <w:tcPr>
            <w:tcW w:w="2551" w:type="dxa"/>
            <w:shd w:val="clear" w:color="auto" w:fill="auto"/>
          </w:tcPr>
          <w:p w:rsidR="004646CF" w:rsidRPr="00391525" w:rsidRDefault="004646CF" w:rsidP="004646CF">
            <w:pPr>
              <w:spacing w:after="0" w:line="240" w:lineRule="auto"/>
              <w:jc w:val="center"/>
              <w:rPr>
                <w:rFonts w:ascii="Times New Roman" w:hAnsi="Times New Roman"/>
              </w:rPr>
            </w:pPr>
            <w:r w:rsidRPr="00391525">
              <w:rPr>
                <w:rFonts w:ascii="Times New Roman" w:hAnsi="Times New Roman"/>
              </w:rPr>
              <w:t>4</w:t>
            </w:r>
          </w:p>
        </w:tc>
        <w:tc>
          <w:tcPr>
            <w:tcW w:w="1560" w:type="dxa"/>
            <w:shd w:val="clear" w:color="auto" w:fill="auto"/>
          </w:tcPr>
          <w:p w:rsidR="004646CF" w:rsidRPr="00391525" w:rsidRDefault="004646CF" w:rsidP="004646CF">
            <w:pPr>
              <w:spacing w:after="0" w:line="240" w:lineRule="auto"/>
              <w:jc w:val="center"/>
              <w:rPr>
                <w:rFonts w:ascii="Times New Roman" w:hAnsi="Times New Roman"/>
              </w:rPr>
            </w:pPr>
            <w:r w:rsidRPr="00391525">
              <w:rPr>
                <w:rFonts w:ascii="Times New Roman" w:hAnsi="Times New Roman"/>
              </w:rPr>
              <w:t>5</w:t>
            </w:r>
          </w:p>
        </w:tc>
        <w:tc>
          <w:tcPr>
            <w:tcW w:w="992" w:type="dxa"/>
            <w:shd w:val="clear" w:color="auto" w:fill="auto"/>
          </w:tcPr>
          <w:p w:rsidR="004646CF" w:rsidRPr="00391525" w:rsidRDefault="004646CF" w:rsidP="004646CF">
            <w:pPr>
              <w:spacing w:after="0" w:line="240" w:lineRule="auto"/>
              <w:jc w:val="center"/>
              <w:rPr>
                <w:rFonts w:ascii="Times New Roman" w:hAnsi="Times New Roman"/>
              </w:rPr>
            </w:pPr>
            <w:r w:rsidRPr="00391525">
              <w:rPr>
                <w:rFonts w:ascii="Times New Roman" w:hAnsi="Times New Roman"/>
              </w:rPr>
              <w:t>6</w:t>
            </w:r>
          </w:p>
        </w:tc>
      </w:tr>
      <w:tr w:rsidR="004646CF" w:rsidRPr="009A07E8" w:rsidTr="004646CF">
        <w:trPr>
          <w:cantSplit/>
          <w:trHeight w:val="919"/>
        </w:trPr>
        <w:tc>
          <w:tcPr>
            <w:tcW w:w="1008" w:type="dxa"/>
            <w:vMerge w:val="restart"/>
            <w:shd w:val="clear" w:color="auto" w:fill="auto"/>
            <w:textDirection w:val="btLr"/>
          </w:tcPr>
          <w:p w:rsidR="004646CF" w:rsidRPr="00391525" w:rsidRDefault="004646CF" w:rsidP="004646CF">
            <w:pPr>
              <w:spacing w:after="0" w:line="240" w:lineRule="auto"/>
              <w:ind w:left="113" w:right="113"/>
              <w:jc w:val="center"/>
              <w:rPr>
                <w:rFonts w:ascii="Times New Roman" w:hAnsi="Times New Roman"/>
                <w:b/>
              </w:rPr>
            </w:pPr>
            <w:r w:rsidRPr="00391525">
              <w:rPr>
                <w:rFonts w:ascii="Times New Roman" w:hAnsi="Times New Roman"/>
                <w:b/>
              </w:rPr>
              <w:t>10 марта - четверг</w:t>
            </w:r>
          </w:p>
          <w:p w:rsidR="004646CF" w:rsidRPr="00391525" w:rsidRDefault="004646CF" w:rsidP="004646CF">
            <w:pPr>
              <w:spacing w:after="0" w:line="240" w:lineRule="auto"/>
              <w:ind w:left="113" w:right="113"/>
              <w:jc w:val="center"/>
              <w:rPr>
                <w:rFonts w:ascii="Times New Roman" w:hAnsi="Times New Roman"/>
                <w:b/>
              </w:rPr>
            </w:pPr>
            <w:r w:rsidRPr="00391525">
              <w:rPr>
                <w:rFonts w:ascii="Times New Roman" w:hAnsi="Times New Roman"/>
                <w:b/>
              </w:rPr>
              <w:t>«Весна. Приметы весны»</w:t>
            </w:r>
          </w:p>
        </w:tc>
        <w:tc>
          <w:tcPr>
            <w:tcW w:w="1980" w:type="dxa"/>
            <w:shd w:val="clear" w:color="auto" w:fill="auto"/>
          </w:tcPr>
          <w:p w:rsidR="004646CF" w:rsidRPr="00391525" w:rsidRDefault="004646CF" w:rsidP="004646CF">
            <w:pPr>
              <w:spacing w:after="0" w:line="240" w:lineRule="auto"/>
              <w:jc w:val="center"/>
              <w:rPr>
                <w:rFonts w:ascii="Times New Roman" w:hAnsi="Times New Roman"/>
                <w:b/>
                <w:bCs/>
                <w:color w:val="0F1419"/>
                <w:u w:val="single"/>
              </w:rPr>
            </w:pPr>
            <w:r w:rsidRPr="00391525">
              <w:rPr>
                <w:rFonts w:ascii="Times New Roman" w:hAnsi="Times New Roman"/>
                <w:b/>
                <w:u w:val="single"/>
              </w:rPr>
              <w:t>Утро</w:t>
            </w:r>
          </w:p>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bCs/>
                <w:color w:val="0F1419"/>
              </w:rPr>
              <w:t>Утренняя гимнастика.</w:t>
            </w:r>
          </w:p>
        </w:tc>
        <w:tc>
          <w:tcPr>
            <w:tcW w:w="7043" w:type="dxa"/>
            <w:shd w:val="clear" w:color="auto" w:fill="auto"/>
          </w:tcPr>
          <w:p w:rsidR="004646CF" w:rsidRPr="00391525" w:rsidRDefault="004646CF" w:rsidP="004646CF">
            <w:pPr>
              <w:spacing w:after="0" w:line="240" w:lineRule="auto"/>
              <w:rPr>
                <w:rFonts w:ascii="Times New Roman" w:hAnsi="Times New Roman"/>
                <w:b/>
              </w:rPr>
            </w:pPr>
          </w:p>
          <w:p w:rsidR="004646CF" w:rsidRPr="00391525" w:rsidRDefault="004646CF" w:rsidP="004646CF">
            <w:pPr>
              <w:spacing w:after="0" w:line="240" w:lineRule="auto"/>
              <w:rPr>
                <w:rFonts w:ascii="Times New Roman" w:hAnsi="Times New Roman"/>
              </w:rPr>
            </w:pPr>
            <w:r w:rsidRPr="00391525">
              <w:rPr>
                <w:rFonts w:ascii="Times New Roman" w:hAnsi="Times New Roman"/>
                <w:b/>
              </w:rPr>
              <w:t>Цель:</w:t>
            </w:r>
            <w:r w:rsidRPr="00391525">
              <w:rPr>
                <w:rFonts w:ascii="Times New Roman" w:hAnsi="Times New Roman"/>
              </w:rPr>
              <w:t xml:space="preserve">  поднять мышечный  и эмоциональный тонус.</w:t>
            </w:r>
          </w:p>
          <w:p w:rsidR="004646CF" w:rsidRPr="00391525" w:rsidRDefault="004646CF" w:rsidP="004646CF">
            <w:pPr>
              <w:spacing w:after="0" w:line="240" w:lineRule="auto"/>
              <w:rPr>
                <w:rFonts w:ascii="Times New Roman" w:hAnsi="Times New Roman"/>
                <w:b/>
              </w:rPr>
            </w:pPr>
          </w:p>
          <w:p w:rsidR="004646CF" w:rsidRPr="00391525" w:rsidRDefault="004646CF" w:rsidP="004646CF">
            <w:pPr>
              <w:spacing w:after="0" w:line="240" w:lineRule="auto"/>
              <w:rPr>
                <w:rFonts w:ascii="Times New Roman" w:hAnsi="Times New Roman"/>
              </w:rPr>
            </w:pPr>
          </w:p>
        </w:tc>
        <w:tc>
          <w:tcPr>
            <w:tcW w:w="2551" w:type="dxa"/>
            <w:shd w:val="clear" w:color="auto" w:fill="auto"/>
          </w:tcPr>
          <w:p w:rsidR="004646CF" w:rsidRPr="00391525" w:rsidRDefault="004646CF" w:rsidP="004646CF">
            <w:pPr>
              <w:spacing w:after="0" w:line="240" w:lineRule="auto"/>
              <w:rPr>
                <w:rFonts w:ascii="Times New Roman" w:hAnsi="Times New Roman"/>
                <w:b/>
              </w:rPr>
            </w:pPr>
          </w:p>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Центр движения</w:t>
            </w:r>
          </w:p>
          <w:p w:rsidR="004646CF" w:rsidRPr="00391525" w:rsidRDefault="004646CF" w:rsidP="004646CF">
            <w:pPr>
              <w:spacing w:after="0" w:line="240" w:lineRule="auto"/>
              <w:jc w:val="center"/>
              <w:rPr>
                <w:rFonts w:ascii="Times New Roman" w:hAnsi="Times New Roman"/>
              </w:rPr>
            </w:pPr>
            <w:r w:rsidRPr="00391525">
              <w:rPr>
                <w:rFonts w:ascii="Times New Roman" w:hAnsi="Times New Roman"/>
              </w:rPr>
              <w:t>(мячи)</w:t>
            </w:r>
          </w:p>
          <w:p w:rsidR="004646CF" w:rsidRPr="00391525" w:rsidRDefault="004646CF" w:rsidP="004646CF">
            <w:pPr>
              <w:spacing w:after="0" w:line="240" w:lineRule="auto"/>
              <w:rPr>
                <w:rFonts w:ascii="Times New Roman" w:hAnsi="Times New Roman"/>
              </w:rPr>
            </w:pPr>
          </w:p>
        </w:tc>
        <w:tc>
          <w:tcPr>
            <w:tcW w:w="1560" w:type="dxa"/>
            <w:vMerge w:val="restart"/>
            <w:shd w:val="clear" w:color="auto" w:fill="auto"/>
          </w:tcPr>
          <w:p w:rsidR="004646CF" w:rsidRPr="00391525" w:rsidRDefault="004646CF" w:rsidP="004646CF">
            <w:pPr>
              <w:spacing w:after="0" w:line="240" w:lineRule="auto"/>
              <w:rPr>
                <w:rFonts w:ascii="Times New Roman" w:hAnsi="Times New Roman"/>
                <w:b/>
              </w:rPr>
            </w:pPr>
            <w:r w:rsidRPr="00391525">
              <w:rPr>
                <w:rFonts w:ascii="Times New Roman" w:hAnsi="Times New Roman"/>
              </w:rPr>
              <w:t>Чья птичка улетит дальше»- развивать речевое дыхание</w:t>
            </w:r>
          </w:p>
          <w:p w:rsidR="004646CF" w:rsidRPr="00391525" w:rsidRDefault="004646CF" w:rsidP="004646CF">
            <w:pPr>
              <w:spacing w:after="0" w:line="240" w:lineRule="auto"/>
              <w:rPr>
                <w:rFonts w:ascii="Times New Roman" w:hAnsi="Times New Roman"/>
                <w:b/>
              </w:rPr>
            </w:pPr>
          </w:p>
        </w:tc>
        <w:tc>
          <w:tcPr>
            <w:tcW w:w="992" w:type="dxa"/>
            <w:vMerge w:val="restart"/>
            <w:shd w:val="clear" w:color="auto" w:fill="auto"/>
            <w:textDirection w:val="btLr"/>
          </w:tcPr>
          <w:p w:rsidR="004646CF" w:rsidRPr="00391525" w:rsidRDefault="004646CF" w:rsidP="004646CF">
            <w:pPr>
              <w:pStyle w:val="c3"/>
              <w:spacing w:before="0" w:beforeAutospacing="0" w:after="0" w:afterAutospacing="0"/>
              <w:ind w:left="113" w:right="113"/>
              <w:rPr>
                <w:b/>
                <w:sz w:val="22"/>
                <w:szCs w:val="22"/>
              </w:rPr>
            </w:pPr>
          </w:p>
          <w:p w:rsidR="004646CF" w:rsidRPr="00DF44B7" w:rsidRDefault="004646CF" w:rsidP="004646CF">
            <w:pPr>
              <w:pStyle w:val="c1"/>
              <w:shd w:val="clear" w:color="auto" w:fill="FFFFFF"/>
              <w:spacing w:before="0" w:beforeAutospacing="0" w:after="0" w:afterAutospacing="0"/>
              <w:ind w:left="113" w:right="113"/>
              <w:jc w:val="center"/>
              <w:rPr>
                <w:rFonts w:eastAsia="Calibri"/>
                <w:sz w:val="22"/>
                <w:szCs w:val="22"/>
              </w:rPr>
            </w:pPr>
            <w:r w:rsidRPr="00DF44B7">
              <w:rPr>
                <w:rFonts w:eastAsia="Calibri"/>
                <w:sz w:val="22"/>
                <w:szCs w:val="22"/>
              </w:rPr>
              <w:t>Индивидуальные беседы и консультации по запросам родителей.</w:t>
            </w:r>
          </w:p>
          <w:p w:rsidR="004646CF" w:rsidRPr="00391525" w:rsidRDefault="004646CF" w:rsidP="004646CF">
            <w:pPr>
              <w:pStyle w:val="c3"/>
              <w:spacing w:before="0" w:beforeAutospacing="0" w:after="0" w:afterAutospacing="0"/>
              <w:ind w:left="113" w:right="113"/>
              <w:rPr>
                <w:b/>
                <w:sz w:val="22"/>
                <w:szCs w:val="22"/>
              </w:rPr>
            </w:pPr>
          </w:p>
          <w:p w:rsidR="004646CF" w:rsidRPr="00391525" w:rsidRDefault="004646CF" w:rsidP="004646CF">
            <w:pPr>
              <w:pStyle w:val="c3"/>
              <w:spacing w:before="0" w:beforeAutospacing="0" w:after="0" w:afterAutospacing="0"/>
              <w:ind w:left="113" w:right="113"/>
              <w:rPr>
                <w:b/>
                <w:sz w:val="22"/>
                <w:szCs w:val="22"/>
              </w:rPr>
            </w:pPr>
          </w:p>
          <w:p w:rsidR="004646CF" w:rsidRPr="00391525" w:rsidRDefault="004646CF" w:rsidP="004646CF">
            <w:pPr>
              <w:pStyle w:val="c3"/>
              <w:spacing w:before="0" w:beforeAutospacing="0" w:after="0" w:afterAutospacing="0"/>
              <w:ind w:left="113" w:right="113"/>
              <w:rPr>
                <w:b/>
                <w:sz w:val="22"/>
                <w:szCs w:val="22"/>
              </w:rPr>
            </w:pPr>
          </w:p>
          <w:p w:rsidR="004646CF" w:rsidRPr="00391525" w:rsidRDefault="004646CF" w:rsidP="004646CF">
            <w:pPr>
              <w:pStyle w:val="c3"/>
              <w:spacing w:before="0" w:beforeAutospacing="0" w:after="0" w:afterAutospacing="0"/>
              <w:ind w:left="113" w:right="113"/>
              <w:rPr>
                <w:b/>
                <w:sz w:val="22"/>
                <w:szCs w:val="22"/>
              </w:rPr>
            </w:pPr>
          </w:p>
          <w:p w:rsidR="004646CF" w:rsidRPr="00391525" w:rsidRDefault="004646CF" w:rsidP="004646CF">
            <w:pPr>
              <w:pStyle w:val="c3"/>
              <w:spacing w:before="0" w:beforeAutospacing="0" w:after="0" w:afterAutospacing="0"/>
              <w:ind w:left="113" w:right="113"/>
              <w:rPr>
                <w:b/>
                <w:sz w:val="22"/>
                <w:szCs w:val="22"/>
              </w:rPr>
            </w:pPr>
          </w:p>
          <w:p w:rsidR="004646CF" w:rsidRPr="00391525" w:rsidRDefault="004646CF" w:rsidP="004646CF">
            <w:pPr>
              <w:pStyle w:val="c3"/>
              <w:spacing w:before="0" w:beforeAutospacing="0" w:after="0" w:afterAutospacing="0"/>
              <w:ind w:left="113" w:right="113"/>
              <w:rPr>
                <w:b/>
                <w:sz w:val="22"/>
                <w:szCs w:val="22"/>
              </w:rPr>
            </w:pPr>
          </w:p>
          <w:p w:rsidR="004646CF" w:rsidRPr="00391525" w:rsidRDefault="004646CF" w:rsidP="004646CF">
            <w:pPr>
              <w:pStyle w:val="c3"/>
              <w:spacing w:before="0" w:beforeAutospacing="0" w:after="0" w:afterAutospacing="0"/>
              <w:ind w:left="113" w:right="113"/>
              <w:rPr>
                <w:b/>
                <w:sz w:val="22"/>
                <w:szCs w:val="22"/>
              </w:rPr>
            </w:pPr>
          </w:p>
          <w:p w:rsidR="004646CF" w:rsidRPr="00391525" w:rsidRDefault="004646CF" w:rsidP="004646CF">
            <w:pPr>
              <w:pStyle w:val="c3"/>
              <w:spacing w:before="0" w:beforeAutospacing="0" w:after="0" w:afterAutospacing="0"/>
              <w:ind w:left="113" w:right="113"/>
              <w:rPr>
                <w:b/>
                <w:sz w:val="22"/>
                <w:szCs w:val="22"/>
              </w:rPr>
            </w:pPr>
          </w:p>
        </w:tc>
      </w:tr>
      <w:tr w:rsidR="004646CF" w:rsidRPr="009A07E8" w:rsidTr="004646CF">
        <w:trPr>
          <w:cantSplit/>
          <w:trHeight w:val="720"/>
        </w:trPr>
        <w:tc>
          <w:tcPr>
            <w:tcW w:w="1008" w:type="dxa"/>
            <w:vMerge/>
            <w:shd w:val="clear" w:color="auto" w:fill="auto"/>
            <w:textDirection w:val="btLr"/>
          </w:tcPr>
          <w:p w:rsidR="004646CF" w:rsidRPr="0039152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91525" w:rsidRDefault="004646CF" w:rsidP="004646CF">
            <w:pPr>
              <w:jc w:val="center"/>
              <w:rPr>
                <w:rFonts w:ascii="Times New Roman" w:hAnsi="Times New Roman"/>
                <w:b/>
                <w:u w:val="single"/>
              </w:rPr>
            </w:pPr>
            <w:r w:rsidRPr="00391525">
              <w:rPr>
                <w:rFonts w:ascii="Times New Roman" w:hAnsi="Times New Roman"/>
                <w:b/>
              </w:rPr>
              <w:t>Дидактическая игра</w:t>
            </w:r>
          </w:p>
        </w:tc>
        <w:tc>
          <w:tcPr>
            <w:tcW w:w="7043" w:type="dxa"/>
            <w:shd w:val="clear" w:color="auto" w:fill="auto"/>
          </w:tcPr>
          <w:p w:rsidR="004646CF" w:rsidRPr="00391525" w:rsidRDefault="004646CF" w:rsidP="004646CF">
            <w:pPr>
              <w:spacing w:after="0" w:line="240" w:lineRule="auto"/>
              <w:ind w:right="-456"/>
              <w:rPr>
                <w:rFonts w:ascii="Times New Roman" w:hAnsi="Times New Roman"/>
                <w:b/>
              </w:rPr>
            </w:pPr>
            <w:r w:rsidRPr="00391525">
              <w:rPr>
                <w:rFonts w:ascii="Times New Roman" w:hAnsi="Times New Roman"/>
                <w:b/>
              </w:rPr>
              <w:t>«Оденем куклу  Катю на весеннюю прогулку»</w:t>
            </w:r>
          </w:p>
          <w:p w:rsidR="004646CF" w:rsidRPr="00391525" w:rsidRDefault="004646CF" w:rsidP="004646CF">
            <w:pPr>
              <w:spacing w:after="0" w:line="240" w:lineRule="auto"/>
              <w:rPr>
                <w:rFonts w:ascii="Times New Roman" w:hAnsi="Times New Roman"/>
              </w:rPr>
            </w:pPr>
            <w:r w:rsidRPr="00391525">
              <w:rPr>
                <w:rFonts w:ascii="Times New Roman" w:hAnsi="Times New Roman"/>
                <w:b/>
              </w:rPr>
              <w:t>Цель:</w:t>
            </w:r>
            <w:r w:rsidRPr="00391525">
              <w:rPr>
                <w:rFonts w:ascii="Times New Roman" w:hAnsi="Times New Roman"/>
              </w:rPr>
              <w:t xml:space="preserve"> познакомить с предметами весенней одежды; воспитывать аккуратность и последовательность во время одевания на прогулку.</w:t>
            </w:r>
          </w:p>
        </w:tc>
        <w:tc>
          <w:tcPr>
            <w:tcW w:w="2551" w:type="dxa"/>
            <w:shd w:val="clear" w:color="auto" w:fill="auto"/>
          </w:tcPr>
          <w:p w:rsidR="004646CF" w:rsidRPr="00391525" w:rsidRDefault="004646CF" w:rsidP="004646CF">
            <w:pPr>
              <w:spacing w:after="0" w:line="240" w:lineRule="auto"/>
              <w:jc w:val="center"/>
              <w:rPr>
                <w:rFonts w:ascii="Times New Roman" w:hAnsi="Times New Roman"/>
                <w:b/>
                <w:bCs/>
                <w:color w:val="0F1419"/>
              </w:rPr>
            </w:pPr>
            <w:r w:rsidRPr="00391525">
              <w:rPr>
                <w:rFonts w:ascii="Times New Roman" w:hAnsi="Times New Roman"/>
                <w:b/>
                <w:bCs/>
                <w:color w:val="0F1419"/>
              </w:rPr>
              <w:t>Центр познания</w:t>
            </w:r>
          </w:p>
          <w:p w:rsidR="004646CF" w:rsidRPr="00391525" w:rsidRDefault="004646CF" w:rsidP="004646CF">
            <w:pPr>
              <w:spacing w:after="0" w:line="240" w:lineRule="auto"/>
              <w:jc w:val="center"/>
              <w:rPr>
                <w:rFonts w:ascii="Times New Roman" w:hAnsi="Times New Roman"/>
                <w:bCs/>
                <w:color w:val="0F1419"/>
              </w:rPr>
            </w:pPr>
            <w:r w:rsidRPr="00391525">
              <w:rPr>
                <w:rFonts w:ascii="Times New Roman" w:hAnsi="Times New Roman"/>
                <w:bCs/>
                <w:color w:val="0F1419"/>
              </w:rPr>
              <w:t>(кукла с одеждой)</w:t>
            </w:r>
          </w:p>
        </w:tc>
        <w:tc>
          <w:tcPr>
            <w:tcW w:w="1560" w:type="dxa"/>
            <w:vMerge/>
            <w:shd w:val="clear" w:color="auto" w:fill="auto"/>
          </w:tcPr>
          <w:p w:rsidR="004646CF" w:rsidRPr="00391525" w:rsidRDefault="004646CF" w:rsidP="004646CF">
            <w:pPr>
              <w:spacing w:after="0" w:line="240" w:lineRule="auto"/>
              <w:rPr>
                <w:rFonts w:ascii="Times New Roman" w:hAnsi="Times New Roman"/>
              </w:rPr>
            </w:pPr>
          </w:p>
        </w:tc>
        <w:tc>
          <w:tcPr>
            <w:tcW w:w="992" w:type="dxa"/>
            <w:vMerge/>
            <w:shd w:val="clear" w:color="auto" w:fill="auto"/>
          </w:tcPr>
          <w:p w:rsidR="004646CF" w:rsidRPr="00391525" w:rsidRDefault="004646CF" w:rsidP="004646CF">
            <w:pPr>
              <w:pStyle w:val="c3"/>
              <w:spacing w:before="0" w:beforeAutospacing="0" w:after="0" w:afterAutospacing="0"/>
              <w:rPr>
                <w:b/>
                <w:sz w:val="22"/>
                <w:szCs w:val="22"/>
              </w:rPr>
            </w:pPr>
          </w:p>
        </w:tc>
      </w:tr>
      <w:tr w:rsidR="004646CF" w:rsidRPr="009A07E8" w:rsidTr="004646CF">
        <w:trPr>
          <w:cantSplit/>
          <w:trHeight w:val="541"/>
        </w:trPr>
        <w:tc>
          <w:tcPr>
            <w:tcW w:w="1008" w:type="dxa"/>
            <w:vMerge/>
            <w:shd w:val="clear" w:color="auto" w:fill="auto"/>
            <w:textDirection w:val="btLr"/>
          </w:tcPr>
          <w:p w:rsidR="004646CF" w:rsidRPr="0039152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91525" w:rsidRDefault="004646CF" w:rsidP="004646CF">
            <w:pPr>
              <w:spacing w:after="0" w:line="240" w:lineRule="auto"/>
              <w:jc w:val="center"/>
              <w:rPr>
                <w:rFonts w:ascii="Times New Roman" w:hAnsi="Times New Roman"/>
                <w:b/>
                <w:bCs/>
                <w:color w:val="0F1419"/>
              </w:rPr>
            </w:pPr>
            <w:r w:rsidRPr="00391525">
              <w:rPr>
                <w:rFonts w:ascii="Times New Roman" w:hAnsi="Times New Roman"/>
                <w:b/>
                <w:bCs/>
                <w:color w:val="0F1419"/>
              </w:rPr>
              <w:t>Игра</w:t>
            </w:r>
          </w:p>
        </w:tc>
        <w:tc>
          <w:tcPr>
            <w:tcW w:w="7043" w:type="dxa"/>
            <w:shd w:val="clear" w:color="auto" w:fill="auto"/>
          </w:tcPr>
          <w:p w:rsidR="004646CF" w:rsidRPr="00391525" w:rsidRDefault="004646CF" w:rsidP="004646CF">
            <w:pPr>
              <w:spacing w:after="0" w:line="240" w:lineRule="auto"/>
              <w:ind w:right="-456"/>
              <w:rPr>
                <w:rFonts w:ascii="Times New Roman" w:hAnsi="Times New Roman"/>
              </w:rPr>
            </w:pPr>
            <w:r w:rsidRPr="00391525">
              <w:rPr>
                <w:rFonts w:ascii="Times New Roman" w:hAnsi="Times New Roman"/>
              </w:rPr>
              <w:t>«</w:t>
            </w:r>
            <w:r w:rsidRPr="00391525">
              <w:rPr>
                <w:rFonts w:ascii="Times New Roman" w:hAnsi="Times New Roman"/>
                <w:b/>
              </w:rPr>
              <w:t>Капают капели»</w:t>
            </w:r>
            <w:r w:rsidRPr="00391525">
              <w:rPr>
                <w:rFonts w:ascii="Times New Roman" w:hAnsi="Times New Roman"/>
              </w:rPr>
              <w:t xml:space="preserve">. </w:t>
            </w:r>
            <w:r w:rsidRPr="00391525">
              <w:rPr>
                <w:rFonts w:ascii="Times New Roman" w:hAnsi="Times New Roman"/>
                <w:b/>
              </w:rPr>
              <w:t>Цель:</w:t>
            </w:r>
            <w:r w:rsidRPr="00391525">
              <w:rPr>
                <w:rFonts w:ascii="Times New Roman" w:hAnsi="Times New Roman"/>
              </w:rPr>
              <w:t xml:space="preserve"> продолжать знакомить приметами весны; побуждать к проявлению добрых чувств и отношений.</w:t>
            </w:r>
          </w:p>
        </w:tc>
        <w:tc>
          <w:tcPr>
            <w:tcW w:w="2551" w:type="dxa"/>
            <w:shd w:val="clear" w:color="auto" w:fill="auto"/>
          </w:tcPr>
          <w:p w:rsidR="004646CF" w:rsidRDefault="004646CF" w:rsidP="004646CF">
            <w:pPr>
              <w:spacing w:after="0" w:line="240" w:lineRule="auto"/>
              <w:jc w:val="center"/>
              <w:rPr>
                <w:rFonts w:ascii="Times New Roman" w:hAnsi="Times New Roman"/>
                <w:b/>
              </w:rPr>
            </w:pPr>
            <w:r w:rsidRPr="00391525">
              <w:rPr>
                <w:rFonts w:ascii="Times New Roman" w:hAnsi="Times New Roman"/>
                <w:b/>
              </w:rPr>
              <w:t>Центр игры</w:t>
            </w:r>
          </w:p>
          <w:p w:rsidR="004646CF" w:rsidRPr="00391525" w:rsidRDefault="004646CF" w:rsidP="004646CF">
            <w:pPr>
              <w:spacing w:after="0" w:line="240" w:lineRule="auto"/>
              <w:jc w:val="center"/>
              <w:rPr>
                <w:rFonts w:ascii="Times New Roman" w:hAnsi="Times New Roman"/>
              </w:rPr>
            </w:pPr>
            <w:r>
              <w:rPr>
                <w:rFonts w:ascii="Times New Roman" w:hAnsi="Times New Roman"/>
              </w:rPr>
              <w:t>(презентация)</w:t>
            </w:r>
          </w:p>
        </w:tc>
        <w:tc>
          <w:tcPr>
            <w:tcW w:w="1560" w:type="dxa"/>
            <w:vMerge/>
            <w:shd w:val="clear" w:color="auto" w:fill="auto"/>
          </w:tcPr>
          <w:p w:rsidR="004646CF" w:rsidRPr="00391525" w:rsidRDefault="004646CF" w:rsidP="004646CF">
            <w:pPr>
              <w:spacing w:after="0" w:line="240" w:lineRule="auto"/>
              <w:rPr>
                <w:rFonts w:ascii="Times New Roman" w:hAnsi="Times New Roman"/>
              </w:rPr>
            </w:pPr>
          </w:p>
        </w:tc>
        <w:tc>
          <w:tcPr>
            <w:tcW w:w="992" w:type="dxa"/>
            <w:vMerge/>
            <w:shd w:val="clear" w:color="auto" w:fill="auto"/>
          </w:tcPr>
          <w:p w:rsidR="004646CF" w:rsidRPr="00391525" w:rsidRDefault="004646CF" w:rsidP="004646CF">
            <w:pPr>
              <w:pStyle w:val="c3"/>
              <w:spacing w:before="0" w:beforeAutospacing="0" w:after="0" w:afterAutospacing="0"/>
              <w:rPr>
                <w:b/>
                <w:sz w:val="22"/>
                <w:szCs w:val="22"/>
              </w:rPr>
            </w:pPr>
          </w:p>
        </w:tc>
      </w:tr>
      <w:tr w:rsidR="004646CF" w:rsidRPr="009A07E8" w:rsidTr="004646CF">
        <w:trPr>
          <w:cantSplit/>
          <w:trHeight w:val="563"/>
        </w:trPr>
        <w:tc>
          <w:tcPr>
            <w:tcW w:w="1008" w:type="dxa"/>
            <w:vMerge/>
            <w:shd w:val="clear" w:color="auto" w:fill="auto"/>
            <w:textDirection w:val="btLr"/>
          </w:tcPr>
          <w:p w:rsidR="004646CF" w:rsidRPr="0039152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91525" w:rsidRDefault="004646CF" w:rsidP="004646CF">
            <w:pPr>
              <w:jc w:val="center"/>
              <w:rPr>
                <w:rFonts w:ascii="Times New Roman" w:hAnsi="Times New Roman"/>
                <w:b/>
                <w:bCs/>
                <w:color w:val="0F1419"/>
              </w:rPr>
            </w:pPr>
            <w:r w:rsidRPr="00391525">
              <w:rPr>
                <w:rFonts w:ascii="Times New Roman" w:hAnsi="Times New Roman"/>
                <w:b/>
              </w:rPr>
              <w:t>Игра - имитация</w:t>
            </w:r>
          </w:p>
        </w:tc>
        <w:tc>
          <w:tcPr>
            <w:tcW w:w="7043" w:type="dxa"/>
            <w:shd w:val="clear" w:color="auto" w:fill="auto"/>
          </w:tcPr>
          <w:p w:rsidR="004646CF" w:rsidRPr="00391525" w:rsidRDefault="004646CF" w:rsidP="004646CF">
            <w:pPr>
              <w:spacing w:after="0" w:line="240" w:lineRule="auto"/>
              <w:ind w:right="-456"/>
              <w:rPr>
                <w:rFonts w:ascii="Times New Roman" w:hAnsi="Times New Roman"/>
                <w:b/>
              </w:rPr>
            </w:pPr>
            <w:r w:rsidRPr="00391525">
              <w:rPr>
                <w:rFonts w:ascii="Times New Roman" w:hAnsi="Times New Roman"/>
                <w:b/>
              </w:rPr>
              <w:t xml:space="preserve"> «О чем плачут сосульки?»</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b/>
              </w:rPr>
              <w:t>Цель:</w:t>
            </w:r>
            <w:r w:rsidRPr="00391525">
              <w:rPr>
                <w:rFonts w:ascii="Times New Roman" w:hAnsi="Times New Roman"/>
              </w:rPr>
              <w:t xml:space="preserve"> формировать способность различать эмоциональные состояния.</w:t>
            </w:r>
          </w:p>
        </w:tc>
        <w:tc>
          <w:tcPr>
            <w:tcW w:w="2551"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Центр игры</w:t>
            </w:r>
          </w:p>
          <w:p w:rsidR="004646CF" w:rsidRPr="00391525" w:rsidRDefault="004646CF" w:rsidP="004646CF">
            <w:pPr>
              <w:rPr>
                <w:rFonts w:ascii="Times New Roman" w:hAnsi="Times New Roman"/>
                <w:bCs/>
                <w:color w:val="0F1419"/>
              </w:rPr>
            </w:pPr>
          </w:p>
        </w:tc>
        <w:tc>
          <w:tcPr>
            <w:tcW w:w="1560" w:type="dxa"/>
            <w:vMerge/>
            <w:shd w:val="clear" w:color="auto" w:fill="auto"/>
          </w:tcPr>
          <w:p w:rsidR="004646CF" w:rsidRPr="00391525" w:rsidRDefault="004646CF" w:rsidP="004646CF">
            <w:pPr>
              <w:spacing w:after="0" w:line="240" w:lineRule="auto"/>
              <w:rPr>
                <w:rFonts w:ascii="Times New Roman" w:hAnsi="Times New Roman"/>
              </w:rPr>
            </w:pPr>
          </w:p>
        </w:tc>
        <w:tc>
          <w:tcPr>
            <w:tcW w:w="992" w:type="dxa"/>
            <w:vMerge/>
            <w:shd w:val="clear" w:color="auto" w:fill="auto"/>
          </w:tcPr>
          <w:p w:rsidR="004646CF" w:rsidRPr="00391525" w:rsidRDefault="004646CF" w:rsidP="004646CF">
            <w:pPr>
              <w:pStyle w:val="c3"/>
              <w:spacing w:before="0" w:beforeAutospacing="0" w:after="0" w:afterAutospacing="0"/>
              <w:rPr>
                <w:b/>
                <w:sz w:val="22"/>
                <w:szCs w:val="22"/>
              </w:rPr>
            </w:pPr>
          </w:p>
        </w:tc>
      </w:tr>
      <w:tr w:rsidR="004646CF" w:rsidRPr="009A07E8" w:rsidTr="004646CF">
        <w:trPr>
          <w:cantSplit/>
          <w:trHeight w:val="563"/>
        </w:trPr>
        <w:tc>
          <w:tcPr>
            <w:tcW w:w="1008" w:type="dxa"/>
            <w:vMerge/>
            <w:shd w:val="clear" w:color="auto" w:fill="auto"/>
            <w:textDirection w:val="btLr"/>
          </w:tcPr>
          <w:p w:rsidR="004646CF" w:rsidRPr="0039152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91525" w:rsidRDefault="004646CF" w:rsidP="004646CF">
            <w:pPr>
              <w:jc w:val="center"/>
              <w:rPr>
                <w:rFonts w:ascii="Times New Roman" w:hAnsi="Times New Roman"/>
                <w:b/>
                <w:u w:val="single"/>
              </w:rPr>
            </w:pPr>
            <w:r w:rsidRPr="00391525">
              <w:rPr>
                <w:rFonts w:ascii="Times New Roman" w:hAnsi="Times New Roman"/>
                <w:b/>
                <w:u w:val="single"/>
              </w:rPr>
              <w:t>НОД</w:t>
            </w:r>
          </w:p>
        </w:tc>
        <w:tc>
          <w:tcPr>
            <w:tcW w:w="7043" w:type="dxa"/>
            <w:shd w:val="clear" w:color="auto" w:fill="auto"/>
          </w:tcPr>
          <w:p w:rsidR="004646CF" w:rsidRPr="00391525" w:rsidRDefault="004646CF" w:rsidP="004646CF">
            <w:pPr>
              <w:spacing w:after="0" w:line="240" w:lineRule="auto"/>
              <w:ind w:right="-456"/>
              <w:rPr>
                <w:rFonts w:ascii="Times New Roman" w:hAnsi="Times New Roman"/>
                <w:b/>
              </w:rPr>
            </w:pPr>
            <w:r w:rsidRPr="00391525">
              <w:rPr>
                <w:rFonts w:ascii="Times New Roman" w:hAnsi="Times New Roman"/>
                <w:b/>
              </w:rPr>
              <w:t>1. Физкультурное.</w:t>
            </w:r>
          </w:p>
          <w:p w:rsidR="004646CF" w:rsidRPr="00391525" w:rsidRDefault="004646CF" w:rsidP="004646CF">
            <w:pPr>
              <w:spacing w:after="0" w:line="240" w:lineRule="auto"/>
              <w:ind w:right="-456"/>
              <w:rPr>
                <w:rFonts w:ascii="Times New Roman" w:hAnsi="Times New Roman"/>
                <w:b/>
              </w:rPr>
            </w:pPr>
            <w:r w:rsidRPr="00391525">
              <w:rPr>
                <w:rFonts w:ascii="Times New Roman" w:hAnsi="Times New Roman"/>
                <w:b/>
              </w:rPr>
              <w:t>2. НОД Формирование целостной картины мира.</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b/>
              </w:rPr>
              <w:t xml:space="preserve">Тема: </w:t>
            </w:r>
            <w:r w:rsidRPr="00391525">
              <w:rPr>
                <w:rFonts w:ascii="Times New Roman" w:hAnsi="Times New Roman"/>
              </w:rPr>
              <w:t>«Весна в природе»</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b/>
              </w:rPr>
              <w:t xml:space="preserve">Цель: </w:t>
            </w:r>
            <w:r w:rsidRPr="00391525">
              <w:rPr>
                <w:rFonts w:ascii="Times New Roman" w:hAnsi="Times New Roman"/>
              </w:rPr>
              <w:t>Познакомить детей с весенним временем года, обратив внимание на изменения в природе: чаще и жарче светит солнце, тает снег, бегут ручьи:</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rPr>
              <w:t xml:space="preserve"> «плачут» сосульки, провожая холодную зиму. </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b/>
              </w:rPr>
              <w:t xml:space="preserve">Используемая литература: </w:t>
            </w:r>
            <w:r w:rsidRPr="00391525">
              <w:rPr>
                <w:rFonts w:ascii="Times New Roman" w:hAnsi="Times New Roman"/>
              </w:rPr>
              <w:t>Парамонова. С.390.</w:t>
            </w:r>
          </w:p>
        </w:tc>
        <w:tc>
          <w:tcPr>
            <w:tcW w:w="2551" w:type="dxa"/>
            <w:shd w:val="clear" w:color="auto" w:fill="auto"/>
          </w:tcPr>
          <w:p w:rsidR="004646CF" w:rsidRDefault="004646CF" w:rsidP="004646CF">
            <w:pPr>
              <w:spacing w:after="0" w:line="240" w:lineRule="auto"/>
              <w:rPr>
                <w:rFonts w:ascii="Times New Roman" w:hAnsi="Times New Roman"/>
                <w:b/>
              </w:rPr>
            </w:pPr>
          </w:p>
          <w:p w:rsidR="004646CF" w:rsidRPr="00391525" w:rsidRDefault="004646CF" w:rsidP="004646CF">
            <w:pPr>
              <w:spacing w:after="0" w:line="240" w:lineRule="auto"/>
              <w:rPr>
                <w:rFonts w:ascii="Times New Roman" w:hAnsi="Times New Roman"/>
                <w:b/>
              </w:rPr>
            </w:pPr>
            <w:r>
              <w:rPr>
                <w:rFonts w:ascii="Times New Roman" w:hAnsi="Times New Roman"/>
                <w:b/>
              </w:rPr>
              <w:t>Центр познания</w:t>
            </w:r>
          </w:p>
          <w:p w:rsidR="004646CF" w:rsidRPr="00391525" w:rsidRDefault="004646CF" w:rsidP="004646CF">
            <w:pPr>
              <w:spacing w:after="0" w:line="240" w:lineRule="auto"/>
              <w:rPr>
                <w:rFonts w:ascii="Times New Roman" w:hAnsi="Times New Roman"/>
              </w:rPr>
            </w:pPr>
            <w:r w:rsidRPr="00391525">
              <w:rPr>
                <w:rFonts w:ascii="Times New Roman" w:hAnsi="Times New Roman"/>
              </w:rPr>
              <w:t>(картинки по теме, презентация «Весна»).</w:t>
            </w:r>
          </w:p>
        </w:tc>
        <w:tc>
          <w:tcPr>
            <w:tcW w:w="1560" w:type="dxa"/>
            <w:vMerge/>
            <w:shd w:val="clear" w:color="auto" w:fill="auto"/>
          </w:tcPr>
          <w:p w:rsidR="004646CF" w:rsidRPr="00391525" w:rsidRDefault="004646CF" w:rsidP="004646CF">
            <w:pPr>
              <w:spacing w:after="0" w:line="240" w:lineRule="auto"/>
              <w:rPr>
                <w:rFonts w:ascii="Times New Roman" w:hAnsi="Times New Roman"/>
              </w:rPr>
            </w:pPr>
          </w:p>
        </w:tc>
        <w:tc>
          <w:tcPr>
            <w:tcW w:w="992" w:type="dxa"/>
            <w:vMerge/>
            <w:shd w:val="clear" w:color="auto" w:fill="auto"/>
          </w:tcPr>
          <w:p w:rsidR="004646CF" w:rsidRPr="00391525" w:rsidRDefault="004646CF" w:rsidP="004646CF">
            <w:pPr>
              <w:pStyle w:val="c3"/>
              <w:spacing w:before="0" w:beforeAutospacing="0" w:after="0" w:afterAutospacing="0"/>
              <w:rPr>
                <w:b/>
                <w:sz w:val="22"/>
                <w:szCs w:val="22"/>
              </w:rPr>
            </w:pPr>
          </w:p>
        </w:tc>
      </w:tr>
      <w:tr w:rsidR="004646CF" w:rsidRPr="009A07E8" w:rsidTr="004646CF">
        <w:trPr>
          <w:trHeight w:val="2539"/>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shd w:val="clear" w:color="auto" w:fill="FFFFFF"/>
              <w:spacing w:after="0" w:line="180" w:lineRule="exact"/>
              <w:jc w:val="center"/>
              <w:rPr>
                <w:rFonts w:ascii="Times New Roman" w:hAnsi="Times New Roman"/>
                <w:b/>
                <w:bCs/>
                <w:color w:val="000000"/>
                <w:spacing w:val="-8"/>
                <w:u w:val="single"/>
              </w:rPr>
            </w:pPr>
            <w:r w:rsidRPr="00391525">
              <w:rPr>
                <w:rFonts w:ascii="Times New Roman" w:hAnsi="Times New Roman"/>
                <w:b/>
                <w:u w:val="single"/>
              </w:rPr>
              <w:t>Прогулка</w:t>
            </w:r>
          </w:p>
          <w:p w:rsidR="004646CF" w:rsidRPr="00391525" w:rsidRDefault="004646CF" w:rsidP="004646CF">
            <w:pPr>
              <w:spacing w:after="0" w:line="240" w:lineRule="auto"/>
              <w:jc w:val="center"/>
              <w:rPr>
                <w:rFonts w:ascii="Times New Roman" w:hAnsi="Times New Roman"/>
                <w:color w:val="FF0000"/>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jc w:val="center"/>
              <w:rPr>
                <w:rFonts w:ascii="Times New Roman" w:hAnsi="Times New Roman"/>
              </w:rPr>
            </w:pPr>
          </w:p>
        </w:tc>
        <w:tc>
          <w:tcPr>
            <w:tcW w:w="7043" w:type="dxa"/>
            <w:shd w:val="clear" w:color="auto" w:fill="auto"/>
          </w:tcPr>
          <w:p w:rsidR="004646CF" w:rsidRPr="00391525" w:rsidRDefault="004646CF" w:rsidP="004646CF">
            <w:pPr>
              <w:shd w:val="clear" w:color="auto" w:fill="FFFFFF"/>
              <w:spacing w:after="0" w:line="240" w:lineRule="auto"/>
              <w:ind w:firstLine="142"/>
              <w:jc w:val="center"/>
              <w:rPr>
                <w:rFonts w:ascii="Times New Roman" w:hAnsi="Times New Roman"/>
              </w:rPr>
            </w:pPr>
            <w:r w:rsidRPr="00391525">
              <w:rPr>
                <w:rFonts w:ascii="Times New Roman" w:hAnsi="Times New Roman"/>
                <w:b/>
                <w:bCs/>
                <w:color w:val="000000"/>
                <w:spacing w:val="-8"/>
                <w:w w:val="101"/>
              </w:rPr>
              <w:t>Наблюдение за березой и елью</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b/>
                <w:iCs/>
                <w:color w:val="000000"/>
                <w:spacing w:val="-6"/>
                <w:w w:val="101"/>
              </w:rPr>
              <w:t>Цели</w:t>
            </w:r>
            <w:r w:rsidRPr="00391525">
              <w:rPr>
                <w:rFonts w:ascii="Times New Roman" w:hAnsi="Times New Roman"/>
                <w:i/>
                <w:iCs/>
                <w:color w:val="000000"/>
                <w:spacing w:val="-6"/>
                <w:w w:val="101"/>
              </w:rPr>
              <w:t>:</w:t>
            </w:r>
            <w:r w:rsidRPr="00391525">
              <w:rPr>
                <w:rFonts w:ascii="Times New Roman" w:hAnsi="Times New Roman"/>
              </w:rPr>
              <w:t xml:space="preserve"> </w:t>
            </w:r>
            <w:r w:rsidRPr="00391525">
              <w:rPr>
                <w:rFonts w:ascii="Times New Roman" w:hAnsi="Times New Roman"/>
                <w:color w:val="000000"/>
                <w:spacing w:val="-1"/>
                <w:w w:val="101"/>
              </w:rPr>
              <w:t>расширять представления детей о деревьях;</w:t>
            </w:r>
            <w:r w:rsidRPr="00391525">
              <w:rPr>
                <w:rFonts w:ascii="Times New Roman" w:hAnsi="Times New Roman"/>
              </w:rPr>
              <w:t xml:space="preserve"> </w:t>
            </w:r>
            <w:r w:rsidRPr="00391525">
              <w:rPr>
                <w:rFonts w:ascii="Times New Roman" w:hAnsi="Times New Roman"/>
                <w:color w:val="000000"/>
                <w:spacing w:val="-3"/>
                <w:w w:val="101"/>
              </w:rPr>
              <w:t>воспитывать желание защищать и оберегать природу.</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b/>
                <w:iCs/>
                <w:color w:val="000000"/>
                <w:spacing w:val="-4"/>
                <w:w w:val="101"/>
              </w:rPr>
              <w:t>Ход  наблюдения</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color w:val="000000"/>
                <w:spacing w:val="-3"/>
                <w:w w:val="101"/>
              </w:rPr>
              <w:t>Тонкая березка, ростом невеличка,</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color w:val="000000"/>
                <w:spacing w:val="-2"/>
                <w:w w:val="101"/>
              </w:rPr>
              <w:t>Словно у подростка, у нее косички!</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color w:val="000000"/>
                <w:spacing w:val="-2"/>
                <w:w w:val="101"/>
              </w:rPr>
              <w:t>Деревце на славу за год подросло!</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color w:val="000000"/>
                <w:spacing w:val="-3"/>
                <w:w w:val="101"/>
              </w:rPr>
              <w:t>До чего ж кудряво, до чего бело!</w:t>
            </w:r>
          </w:p>
          <w:p w:rsidR="004646CF" w:rsidRDefault="004646CF" w:rsidP="004646CF">
            <w:pPr>
              <w:shd w:val="clear" w:color="auto" w:fill="FFFFFF"/>
              <w:spacing w:after="0" w:line="240" w:lineRule="auto"/>
              <w:rPr>
                <w:rFonts w:ascii="Times New Roman" w:hAnsi="Times New Roman"/>
                <w:color w:val="000000"/>
                <w:w w:val="101"/>
              </w:rPr>
            </w:pPr>
            <w:r w:rsidRPr="00391525">
              <w:rPr>
                <w:rFonts w:ascii="Times New Roman" w:hAnsi="Times New Roman"/>
                <w:b/>
                <w:bCs/>
                <w:color w:val="000000"/>
                <w:spacing w:val="-11"/>
                <w:w w:val="101"/>
              </w:rPr>
              <w:t>Трудовая деятельность</w:t>
            </w:r>
            <w:r w:rsidRPr="00391525">
              <w:rPr>
                <w:rFonts w:ascii="Times New Roman" w:hAnsi="Times New Roman"/>
              </w:rPr>
              <w:t xml:space="preserve">. </w:t>
            </w:r>
            <w:r w:rsidRPr="00391525">
              <w:rPr>
                <w:rFonts w:ascii="Times New Roman" w:hAnsi="Times New Roman"/>
                <w:color w:val="000000"/>
                <w:spacing w:val="-3"/>
                <w:w w:val="101"/>
              </w:rPr>
              <w:t xml:space="preserve">Сгребание снега лопатами, расчистка площадки для игр. </w:t>
            </w:r>
            <w:r w:rsidRPr="00391525">
              <w:rPr>
                <w:rFonts w:ascii="Times New Roman" w:hAnsi="Times New Roman"/>
                <w:b/>
                <w:iCs/>
                <w:color w:val="000000"/>
                <w:spacing w:val="-7"/>
                <w:w w:val="101"/>
              </w:rPr>
              <w:t>Цели:</w:t>
            </w:r>
            <w:r w:rsidRPr="00391525">
              <w:rPr>
                <w:rFonts w:ascii="Times New Roman" w:hAnsi="Times New Roman"/>
              </w:rPr>
              <w:t xml:space="preserve"> </w:t>
            </w:r>
            <w:r w:rsidRPr="00391525">
              <w:rPr>
                <w:rFonts w:ascii="Times New Roman" w:hAnsi="Times New Roman"/>
                <w:color w:val="000000"/>
                <w:w w:val="101"/>
              </w:rPr>
              <w:t>продолжать учить правильно носить снег для постройки.</w:t>
            </w:r>
          </w:p>
          <w:p w:rsidR="004646CF" w:rsidRPr="00391525" w:rsidRDefault="004646CF" w:rsidP="004646CF">
            <w:pPr>
              <w:shd w:val="clear" w:color="auto" w:fill="FFFFFF"/>
              <w:spacing w:after="0" w:line="240" w:lineRule="auto"/>
              <w:rPr>
                <w:rFonts w:ascii="Times New Roman" w:hAnsi="Times New Roman"/>
                <w:color w:val="000000"/>
                <w:w w:val="101"/>
              </w:rPr>
            </w:pPr>
            <w:r w:rsidRPr="00391525">
              <w:rPr>
                <w:rFonts w:ascii="Times New Roman" w:hAnsi="Times New Roman"/>
                <w:b/>
                <w:bCs/>
                <w:color w:val="000000"/>
                <w:spacing w:val="-11"/>
                <w:w w:val="101"/>
              </w:rPr>
              <w:t>Выносной материал:</w:t>
            </w:r>
            <w:r>
              <w:rPr>
                <w:rFonts w:ascii="Times New Roman" w:hAnsi="Times New Roman"/>
                <w:color w:val="000000"/>
                <w:w w:val="101"/>
              </w:rPr>
              <w:t xml:space="preserve"> </w:t>
            </w:r>
            <w:r w:rsidRPr="00391525">
              <w:rPr>
                <w:rFonts w:ascii="Times New Roman" w:hAnsi="Times New Roman"/>
                <w:color w:val="000000"/>
                <w:spacing w:val="-3"/>
                <w:w w:val="101"/>
              </w:rPr>
              <w:t>лопатки, формочки, ведерки</w:t>
            </w:r>
          </w:p>
        </w:tc>
        <w:tc>
          <w:tcPr>
            <w:tcW w:w="2551" w:type="dxa"/>
            <w:shd w:val="clear" w:color="auto" w:fill="auto"/>
          </w:tcPr>
          <w:p w:rsidR="004646CF" w:rsidRPr="00391525" w:rsidRDefault="004646CF" w:rsidP="004646CF">
            <w:pPr>
              <w:shd w:val="clear" w:color="auto" w:fill="FFFFFF"/>
              <w:spacing w:after="0" w:line="240" w:lineRule="auto"/>
              <w:ind w:firstLine="34"/>
              <w:rPr>
                <w:rFonts w:ascii="Times New Roman" w:hAnsi="Times New Roman"/>
              </w:rPr>
            </w:pPr>
            <w:r w:rsidRPr="00391525">
              <w:rPr>
                <w:rFonts w:ascii="Times New Roman" w:hAnsi="Times New Roman"/>
                <w:b/>
                <w:bCs/>
                <w:color w:val="000000"/>
                <w:spacing w:val="-13"/>
              </w:rPr>
              <w:t>Подвижные игры</w:t>
            </w:r>
          </w:p>
          <w:p w:rsidR="004646CF" w:rsidRPr="00391525" w:rsidRDefault="004646CF" w:rsidP="004646CF">
            <w:pPr>
              <w:shd w:val="clear" w:color="auto" w:fill="FFFFFF"/>
              <w:spacing w:after="0" w:line="240" w:lineRule="auto"/>
              <w:ind w:firstLine="34"/>
              <w:rPr>
                <w:rFonts w:ascii="Times New Roman" w:hAnsi="Times New Roman"/>
                <w:b/>
              </w:rPr>
            </w:pPr>
            <w:r w:rsidRPr="00391525">
              <w:rPr>
                <w:rFonts w:ascii="Times New Roman" w:hAnsi="Times New Roman"/>
                <w:b/>
                <w:color w:val="000000"/>
                <w:spacing w:val="-9"/>
              </w:rPr>
              <w:t>«Зайцы».</w:t>
            </w:r>
            <w:r w:rsidRPr="00391525">
              <w:rPr>
                <w:rFonts w:ascii="Times New Roman" w:hAnsi="Times New Roman"/>
                <w:b/>
              </w:rPr>
              <w:t xml:space="preserve"> </w:t>
            </w:r>
            <w:r w:rsidRPr="00391525">
              <w:rPr>
                <w:rFonts w:ascii="Times New Roman" w:hAnsi="Times New Roman"/>
                <w:b/>
                <w:i/>
                <w:iCs/>
                <w:color w:val="000000"/>
                <w:spacing w:val="4"/>
                <w:w w:val="101"/>
              </w:rPr>
              <w:t>Цель:</w:t>
            </w:r>
            <w:r w:rsidRPr="00391525">
              <w:rPr>
                <w:rFonts w:ascii="Times New Roman" w:hAnsi="Times New Roman"/>
                <w:i/>
                <w:iCs/>
                <w:color w:val="000000"/>
                <w:spacing w:val="4"/>
                <w:w w:val="101"/>
              </w:rPr>
              <w:t xml:space="preserve"> </w:t>
            </w:r>
            <w:r w:rsidRPr="00391525">
              <w:rPr>
                <w:rFonts w:ascii="Times New Roman" w:hAnsi="Times New Roman"/>
                <w:color w:val="000000"/>
                <w:spacing w:val="4"/>
                <w:w w:val="101"/>
              </w:rPr>
              <w:t xml:space="preserve">закреплять навыки отталкивания при прыжках на двух </w:t>
            </w:r>
            <w:r w:rsidRPr="00391525">
              <w:rPr>
                <w:rFonts w:ascii="Times New Roman" w:hAnsi="Times New Roman"/>
                <w:color w:val="000000"/>
                <w:spacing w:val="-7"/>
                <w:w w:val="101"/>
              </w:rPr>
              <w:t>ногах.</w:t>
            </w:r>
          </w:p>
          <w:p w:rsidR="004646CF" w:rsidRPr="00391525" w:rsidRDefault="004646CF" w:rsidP="004646CF">
            <w:pPr>
              <w:shd w:val="clear" w:color="auto" w:fill="FFFFFF"/>
              <w:spacing w:after="0" w:line="240" w:lineRule="auto"/>
              <w:ind w:firstLine="34"/>
              <w:rPr>
                <w:rFonts w:ascii="Times New Roman" w:hAnsi="Times New Roman"/>
                <w:b/>
              </w:rPr>
            </w:pPr>
            <w:r w:rsidRPr="00391525">
              <w:rPr>
                <w:rFonts w:ascii="Times New Roman" w:hAnsi="Times New Roman"/>
                <w:b/>
                <w:color w:val="000000"/>
                <w:spacing w:val="-4"/>
                <w:w w:val="101"/>
              </w:rPr>
              <w:t>«Прыгни -повернись».</w:t>
            </w:r>
          </w:p>
          <w:p w:rsidR="004646CF" w:rsidRPr="00391525" w:rsidRDefault="004646CF" w:rsidP="004646CF">
            <w:pPr>
              <w:spacing w:after="0" w:line="240" w:lineRule="auto"/>
              <w:rPr>
                <w:rFonts w:ascii="Times New Roman" w:hAnsi="Times New Roman"/>
              </w:rPr>
            </w:pPr>
            <w:r w:rsidRPr="00391525">
              <w:rPr>
                <w:rFonts w:ascii="Times New Roman" w:hAnsi="Times New Roman"/>
                <w:b/>
                <w:i/>
                <w:iCs/>
                <w:color w:val="000000"/>
                <w:spacing w:val="-3"/>
                <w:w w:val="101"/>
              </w:rPr>
              <w:t>Цель:</w:t>
            </w:r>
            <w:r w:rsidRPr="00391525">
              <w:rPr>
                <w:rFonts w:ascii="Times New Roman" w:hAnsi="Times New Roman"/>
                <w:i/>
                <w:iCs/>
                <w:color w:val="000000"/>
                <w:spacing w:val="-3"/>
                <w:w w:val="101"/>
              </w:rPr>
              <w:t xml:space="preserve"> </w:t>
            </w:r>
            <w:r w:rsidRPr="00391525">
              <w:rPr>
                <w:rFonts w:ascii="Times New Roman" w:hAnsi="Times New Roman"/>
                <w:color w:val="000000"/>
                <w:spacing w:val="-3"/>
                <w:w w:val="101"/>
              </w:rPr>
              <w:t>учить быстро выполнять действия по сигналу воспитателя.</w:t>
            </w:r>
          </w:p>
        </w:tc>
        <w:tc>
          <w:tcPr>
            <w:tcW w:w="1560" w:type="dxa"/>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с продвижением вперёд.</w:t>
            </w:r>
          </w:p>
          <w:p w:rsidR="004646CF" w:rsidRPr="00391525" w:rsidRDefault="004646CF" w:rsidP="004646CF">
            <w:pPr>
              <w:shd w:val="clear" w:color="auto" w:fill="FFFFFF"/>
              <w:spacing w:line="240" w:lineRule="auto"/>
              <w:ind w:firstLine="34"/>
              <w:rPr>
                <w:rFonts w:ascii="Times New Roman" w:hAnsi="Times New Roman"/>
                <w:color w:val="000000"/>
                <w:spacing w:val="-3"/>
                <w:w w:val="101"/>
              </w:rPr>
            </w:pPr>
          </w:p>
        </w:tc>
        <w:tc>
          <w:tcPr>
            <w:tcW w:w="992" w:type="dxa"/>
            <w:vMerge/>
            <w:shd w:val="clear" w:color="auto" w:fill="auto"/>
          </w:tcPr>
          <w:p w:rsidR="004646CF" w:rsidRPr="00391525" w:rsidRDefault="004646CF" w:rsidP="004646CF">
            <w:pPr>
              <w:spacing w:after="0" w:line="240" w:lineRule="auto"/>
              <w:rPr>
                <w:rFonts w:ascii="Times New Roman" w:hAnsi="Times New Roman"/>
              </w:rPr>
            </w:pPr>
          </w:p>
        </w:tc>
      </w:tr>
      <w:tr w:rsidR="004646CF" w:rsidRPr="009A07E8" w:rsidTr="004646CF">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pStyle w:val="a3"/>
              <w:jc w:val="center"/>
              <w:rPr>
                <w:rFonts w:ascii="Times New Roman" w:hAnsi="Times New Roman"/>
                <w:b/>
                <w:u w:val="single"/>
              </w:rPr>
            </w:pPr>
            <w:r w:rsidRPr="00391525">
              <w:rPr>
                <w:rFonts w:ascii="Times New Roman" w:hAnsi="Times New Roman"/>
                <w:b/>
                <w:u w:val="single"/>
              </w:rPr>
              <w:t>Работа перед  сном</w:t>
            </w:r>
          </w:p>
        </w:tc>
        <w:tc>
          <w:tcPr>
            <w:tcW w:w="12146" w:type="dxa"/>
            <w:gridSpan w:val="4"/>
            <w:shd w:val="clear" w:color="auto" w:fill="auto"/>
          </w:tcPr>
          <w:p w:rsidR="004646CF" w:rsidRPr="00391525" w:rsidRDefault="004646CF" w:rsidP="004646CF">
            <w:pPr>
              <w:spacing w:after="0" w:line="240" w:lineRule="auto"/>
              <w:rPr>
                <w:rFonts w:ascii="Times New Roman" w:hAnsi="Times New Roman"/>
                <w:b/>
              </w:rPr>
            </w:pPr>
            <w:r w:rsidRPr="00391525">
              <w:rPr>
                <w:rFonts w:ascii="Times New Roman" w:hAnsi="Times New Roman"/>
                <w:b/>
              </w:rPr>
              <w:t>Пальчиковая игра «Спать пора»</w:t>
            </w:r>
            <w:r w:rsidRPr="00391525">
              <w:rPr>
                <w:rFonts w:ascii="Times New Roman" w:hAnsi="Times New Roman"/>
              </w:rPr>
              <w:t>. Этот пальчик хочет спать, этот пальчик прыг в кровать, Этот пальчик прикорнул, этот                 пальчик уж уснул, Спит малыш наш до утра.</w:t>
            </w:r>
          </w:p>
        </w:tc>
      </w:tr>
      <w:tr w:rsidR="004646CF" w:rsidRPr="009A07E8" w:rsidTr="004646CF">
        <w:trPr>
          <w:trHeight w:val="936"/>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pStyle w:val="a3"/>
              <w:jc w:val="center"/>
              <w:rPr>
                <w:rFonts w:ascii="Times New Roman" w:hAnsi="Times New Roman"/>
                <w:b/>
                <w:u w:val="single"/>
              </w:rPr>
            </w:pPr>
            <w:r w:rsidRPr="00391525">
              <w:rPr>
                <w:rFonts w:ascii="Times New Roman" w:hAnsi="Times New Roman"/>
                <w:b/>
                <w:u w:val="single"/>
              </w:rPr>
              <w:t>Вечер</w:t>
            </w:r>
          </w:p>
          <w:p w:rsidR="004646CF" w:rsidRPr="00391525" w:rsidRDefault="004646CF" w:rsidP="004646CF">
            <w:pPr>
              <w:spacing w:after="0" w:line="240" w:lineRule="auto"/>
              <w:jc w:val="center"/>
              <w:rPr>
                <w:rFonts w:ascii="Times New Roman" w:hAnsi="Times New Roman"/>
              </w:rPr>
            </w:pPr>
            <w:r w:rsidRPr="00391525">
              <w:rPr>
                <w:rFonts w:ascii="Times New Roman" w:hAnsi="Times New Roman"/>
                <w:b/>
              </w:rPr>
              <w:t>Закаливающие процедуры после сна</w:t>
            </w:r>
          </w:p>
        </w:tc>
        <w:tc>
          <w:tcPr>
            <w:tcW w:w="7043" w:type="dxa"/>
            <w:shd w:val="clear" w:color="auto" w:fill="auto"/>
          </w:tcPr>
          <w:p w:rsidR="004646CF" w:rsidRPr="00391525" w:rsidRDefault="004646CF" w:rsidP="004646CF">
            <w:pPr>
              <w:spacing w:after="0" w:line="240" w:lineRule="auto"/>
              <w:rPr>
                <w:rFonts w:ascii="Times New Roman" w:hAnsi="Times New Roman"/>
                <w:color w:val="000000"/>
              </w:rPr>
            </w:pPr>
            <w:r w:rsidRPr="00391525">
              <w:rPr>
                <w:rFonts w:ascii="Times New Roman" w:hAnsi="Times New Roman"/>
                <w:b/>
              </w:rPr>
              <w:t>Цель:</w:t>
            </w:r>
            <w:r w:rsidRPr="00391525">
              <w:rPr>
                <w:rFonts w:ascii="Times New Roman" w:hAnsi="Times New Roman"/>
              </w:rPr>
              <w:t xml:space="preserve"> </w:t>
            </w:r>
            <w:r w:rsidRPr="00391525">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391525" w:rsidRDefault="004646CF" w:rsidP="004646CF">
            <w:pPr>
              <w:pStyle w:val="Style17"/>
              <w:widowControl/>
              <w:spacing w:line="240" w:lineRule="auto"/>
              <w:ind w:firstLine="0"/>
              <w:jc w:val="center"/>
              <w:rPr>
                <w:rFonts w:ascii="Times New Roman" w:hAnsi="Times New Roman"/>
                <w:b/>
                <w:sz w:val="22"/>
                <w:szCs w:val="22"/>
              </w:rPr>
            </w:pPr>
            <w:r w:rsidRPr="00391525">
              <w:rPr>
                <w:rFonts w:ascii="Times New Roman" w:hAnsi="Times New Roman"/>
                <w:b/>
                <w:sz w:val="22"/>
                <w:szCs w:val="22"/>
              </w:rPr>
              <w:t>Спальня</w:t>
            </w:r>
          </w:p>
          <w:p w:rsidR="004646CF" w:rsidRPr="00391525" w:rsidRDefault="004646CF" w:rsidP="004646CF">
            <w:pPr>
              <w:pStyle w:val="Style17"/>
              <w:widowControl/>
              <w:spacing w:line="240" w:lineRule="auto"/>
              <w:ind w:firstLine="0"/>
              <w:jc w:val="center"/>
              <w:rPr>
                <w:rFonts w:ascii="Times New Roman" w:hAnsi="Times New Roman"/>
                <w:sz w:val="22"/>
                <w:szCs w:val="22"/>
              </w:rPr>
            </w:pPr>
            <w:r w:rsidRPr="00391525">
              <w:rPr>
                <w:rFonts w:ascii="Times New Roman" w:hAnsi="Times New Roman"/>
                <w:sz w:val="22"/>
                <w:szCs w:val="22"/>
              </w:rPr>
              <w:t>(ребристые дорожки)</w:t>
            </w:r>
          </w:p>
        </w:tc>
        <w:tc>
          <w:tcPr>
            <w:tcW w:w="1560" w:type="dxa"/>
            <w:vMerge w:val="restart"/>
            <w:shd w:val="clear" w:color="auto" w:fill="auto"/>
          </w:tcPr>
          <w:p w:rsidR="004646CF" w:rsidRDefault="004646CF" w:rsidP="004646CF">
            <w:pPr>
              <w:spacing w:after="0" w:line="240" w:lineRule="auto"/>
              <w:ind w:right="-456"/>
              <w:rPr>
                <w:rFonts w:ascii="Times New Roman" w:hAnsi="Times New Roman"/>
              </w:rPr>
            </w:pPr>
            <w:r w:rsidRPr="00391525">
              <w:rPr>
                <w:rFonts w:ascii="Times New Roman" w:hAnsi="Times New Roman"/>
              </w:rPr>
              <w:t xml:space="preserve">Подвижная </w:t>
            </w:r>
          </w:p>
          <w:p w:rsidR="004646CF" w:rsidRDefault="004646CF" w:rsidP="004646CF">
            <w:pPr>
              <w:spacing w:after="0" w:line="240" w:lineRule="auto"/>
              <w:ind w:right="-456"/>
              <w:rPr>
                <w:rFonts w:ascii="Times New Roman" w:hAnsi="Times New Roman"/>
                <w:b/>
              </w:rPr>
            </w:pPr>
            <w:r>
              <w:rPr>
                <w:rFonts w:ascii="Times New Roman" w:hAnsi="Times New Roman"/>
              </w:rPr>
              <w:t xml:space="preserve">игра  </w:t>
            </w:r>
            <w:r w:rsidRPr="00391525">
              <w:rPr>
                <w:rFonts w:ascii="Times New Roman" w:hAnsi="Times New Roman"/>
              </w:rPr>
              <w:t xml:space="preserve"> </w:t>
            </w:r>
            <w:r w:rsidRPr="00391525">
              <w:rPr>
                <w:rFonts w:ascii="Times New Roman" w:hAnsi="Times New Roman"/>
                <w:b/>
              </w:rPr>
              <w:t xml:space="preserve">«Идем </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b/>
              </w:rPr>
              <w:t>по мостику</w:t>
            </w:r>
            <w:r w:rsidRPr="00391525">
              <w:rPr>
                <w:rFonts w:ascii="Times New Roman" w:hAnsi="Times New Roman"/>
              </w:rPr>
              <w:t>»</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b/>
              </w:rPr>
              <w:t>Цель:</w:t>
            </w:r>
            <w:r w:rsidRPr="00391525">
              <w:rPr>
                <w:rFonts w:ascii="Times New Roman" w:hAnsi="Times New Roman"/>
              </w:rPr>
              <w:t xml:space="preserve"> развивать </w:t>
            </w:r>
          </w:p>
          <w:p w:rsidR="004646CF" w:rsidRPr="00391525" w:rsidRDefault="004646CF" w:rsidP="004646CF">
            <w:pPr>
              <w:spacing w:after="0" w:line="240" w:lineRule="auto"/>
              <w:rPr>
                <w:rFonts w:ascii="Times New Roman" w:hAnsi="Times New Roman"/>
              </w:rPr>
            </w:pPr>
            <w:r>
              <w:rPr>
                <w:rFonts w:ascii="Times New Roman" w:hAnsi="Times New Roman"/>
              </w:rPr>
              <w:t>чувство равновесия.</w:t>
            </w:r>
            <w:r w:rsidRPr="00391525">
              <w:rPr>
                <w:rFonts w:ascii="Times New Roman" w:hAnsi="Times New Roman"/>
              </w:rPr>
              <w:t xml:space="preserve"> </w:t>
            </w:r>
          </w:p>
        </w:tc>
        <w:tc>
          <w:tcPr>
            <w:tcW w:w="992" w:type="dxa"/>
            <w:vMerge w:val="restart"/>
            <w:shd w:val="clear" w:color="auto" w:fill="auto"/>
          </w:tcPr>
          <w:p w:rsidR="004646CF" w:rsidRPr="00391525" w:rsidRDefault="004646CF" w:rsidP="004646CF">
            <w:pPr>
              <w:spacing w:after="0" w:line="240" w:lineRule="auto"/>
              <w:rPr>
                <w:rFonts w:ascii="Times New Roman" w:hAnsi="Times New Roman"/>
              </w:rPr>
            </w:pPr>
          </w:p>
        </w:tc>
      </w:tr>
      <w:tr w:rsidR="004646CF" w:rsidRPr="009A07E8" w:rsidTr="004646CF">
        <w:trPr>
          <w:trHeight w:val="639"/>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Дидактическая</w:t>
            </w:r>
          </w:p>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игра</w:t>
            </w:r>
          </w:p>
        </w:tc>
        <w:tc>
          <w:tcPr>
            <w:tcW w:w="7043" w:type="dxa"/>
            <w:shd w:val="clear" w:color="auto" w:fill="auto"/>
          </w:tcPr>
          <w:p w:rsidR="004646CF" w:rsidRPr="00391525" w:rsidRDefault="004646CF" w:rsidP="004646CF">
            <w:pPr>
              <w:spacing w:after="0" w:line="240" w:lineRule="auto"/>
              <w:ind w:right="-456"/>
              <w:rPr>
                <w:rFonts w:ascii="Times New Roman" w:hAnsi="Times New Roman"/>
                <w:b/>
              </w:rPr>
            </w:pPr>
            <w:r w:rsidRPr="00391525">
              <w:rPr>
                <w:rFonts w:ascii="Times New Roman" w:hAnsi="Times New Roman"/>
                <w:b/>
              </w:rPr>
              <w:t>«Далеко - близко» (Эхо)</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b/>
              </w:rPr>
              <w:t>Цель:</w:t>
            </w:r>
            <w:r w:rsidRPr="00391525">
              <w:rPr>
                <w:rFonts w:ascii="Times New Roman" w:hAnsi="Times New Roman"/>
              </w:rPr>
              <w:t xml:space="preserve"> укреплять голосовой аппарат детей.</w:t>
            </w:r>
          </w:p>
        </w:tc>
        <w:tc>
          <w:tcPr>
            <w:tcW w:w="2551"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Центр игры</w:t>
            </w:r>
          </w:p>
        </w:tc>
        <w:tc>
          <w:tcPr>
            <w:tcW w:w="1560" w:type="dxa"/>
            <w:vMerge/>
            <w:shd w:val="clear" w:color="auto" w:fill="auto"/>
          </w:tcPr>
          <w:p w:rsidR="004646CF" w:rsidRPr="00391525" w:rsidRDefault="004646CF" w:rsidP="004646CF">
            <w:pPr>
              <w:spacing w:after="0" w:line="240" w:lineRule="auto"/>
              <w:rPr>
                <w:rFonts w:ascii="Times New Roman" w:hAnsi="Times New Roman"/>
                <w:b/>
              </w:rPr>
            </w:pPr>
          </w:p>
        </w:tc>
        <w:tc>
          <w:tcPr>
            <w:tcW w:w="992" w:type="dxa"/>
            <w:vMerge/>
            <w:shd w:val="clear" w:color="auto" w:fill="auto"/>
          </w:tcPr>
          <w:p w:rsidR="004646CF" w:rsidRPr="00391525" w:rsidRDefault="004646CF" w:rsidP="004646CF">
            <w:pPr>
              <w:spacing w:after="0" w:line="240" w:lineRule="auto"/>
              <w:rPr>
                <w:rFonts w:ascii="Times New Roman" w:hAnsi="Times New Roman"/>
              </w:rPr>
            </w:pPr>
          </w:p>
        </w:tc>
      </w:tr>
      <w:tr w:rsidR="004646CF" w:rsidRPr="009A07E8" w:rsidTr="004646CF">
        <w:trPr>
          <w:trHeight w:val="555"/>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pStyle w:val="Style17"/>
              <w:widowControl/>
              <w:spacing w:line="200" w:lineRule="exact"/>
              <w:ind w:firstLine="0"/>
              <w:jc w:val="center"/>
              <w:rPr>
                <w:rFonts w:ascii="Times New Roman" w:hAnsi="Times New Roman"/>
                <w:b/>
                <w:sz w:val="22"/>
                <w:szCs w:val="22"/>
              </w:rPr>
            </w:pPr>
            <w:r w:rsidRPr="00391525">
              <w:rPr>
                <w:rFonts w:ascii="Times New Roman" w:hAnsi="Times New Roman"/>
                <w:b/>
                <w:bCs/>
                <w:sz w:val="22"/>
                <w:szCs w:val="22"/>
              </w:rPr>
              <w:t>Подвижная игра</w:t>
            </w:r>
          </w:p>
        </w:tc>
        <w:tc>
          <w:tcPr>
            <w:tcW w:w="7043" w:type="dxa"/>
            <w:shd w:val="clear" w:color="auto" w:fill="auto"/>
          </w:tcPr>
          <w:p w:rsidR="004646CF" w:rsidRPr="00391525" w:rsidRDefault="004646CF" w:rsidP="004646CF">
            <w:pPr>
              <w:spacing w:after="0" w:line="240" w:lineRule="auto"/>
              <w:rPr>
                <w:rFonts w:ascii="Times New Roman" w:hAnsi="Times New Roman"/>
                <w:b/>
                <w:bCs/>
              </w:rPr>
            </w:pPr>
            <w:r w:rsidRPr="00391525">
              <w:rPr>
                <w:rFonts w:ascii="Times New Roman" w:hAnsi="Times New Roman"/>
                <w:bCs/>
              </w:rPr>
              <w:t xml:space="preserve"> </w:t>
            </w:r>
            <w:r w:rsidRPr="00391525">
              <w:rPr>
                <w:rFonts w:ascii="Times New Roman" w:hAnsi="Times New Roman"/>
                <w:b/>
                <w:bCs/>
              </w:rPr>
              <w:t xml:space="preserve">«Солнечные зайчики»           </w:t>
            </w:r>
          </w:p>
          <w:p w:rsidR="004646CF" w:rsidRPr="00391525" w:rsidRDefault="004646CF" w:rsidP="004646CF">
            <w:pPr>
              <w:spacing w:after="0" w:line="240" w:lineRule="auto"/>
              <w:rPr>
                <w:rFonts w:ascii="Times New Roman" w:hAnsi="Times New Roman"/>
                <w:b/>
              </w:rPr>
            </w:pPr>
            <w:r w:rsidRPr="00391525">
              <w:rPr>
                <w:rFonts w:ascii="Times New Roman" w:hAnsi="Times New Roman"/>
                <w:b/>
                <w:bCs/>
              </w:rPr>
              <w:t xml:space="preserve"> Цель:</w:t>
            </w:r>
            <w:r w:rsidRPr="00391525">
              <w:rPr>
                <w:rFonts w:ascii="Times New Roman" w:hAnsi="Times New Roman"/>
                <w:bCs/>
              </w:rPr>
              <w:t xml:space="preserve"> Закрепить с детьми умение подпрыгивать на двух ногах</w:t>
            </w:r>
          </w:p>
        </w:tc>
        <w:tc>
          <w:tcPr>
            <w:tcW w:w="2551" w:type="dxa"/>
            <w:shd w:val="clear" w:color="auto" w:fill="auto"/>
          </w:tcPr>
          <w:p w:rsidR="004646CF" w:rsidRPr="00391525" w:rsidRDefault="004646CF" w:rsidP="004646CF">
            <w:pPr>
              <w:pStyle w:val="Style17"/>
              <w:spacing w:line="200" w:lineRule="exact"/>
              <w:ind w:firstLine="0"/>
              <w:jc w:val="center"/>
              <w:rPr>
                <w:rFonts w:ascii="Times New Roman" w:hAnsi="Times New Roman"/>
                <w:b/>
                <w:sz w:val="22"/>
                <w:szCs w:val="22"/>
              </w:rPr>
            </w:pPr>
            <w:r w:rsidRPr="00391525">
              <w:rPr>
                <w:rFonts w:ascii="Times New Roman" w:hAnsi="Times New Roman"/>
                <w:b/>
                <w:sz w:val="22"/>
                <w:szCs w:val="22"/>
              </w:rPr>
              <w:t>Центр игры</w:t>
            </w:r>
          </w:p>
        </w:tc>
        <w:tc>
          <w:tcPr>
            <w:tcW w:w="1560" w:type="dxa"/>
            <w:vMerge/>
            <w:shd w:val="clear" w:color="auto" w:fill="auto"/>
          </w:tcPr>
          <w:p w:rsidR="004646CF" w:rsidRPr="00391525" w:rsidRDefault="004646CF" w:rsidP="004646CF">
            <w:pPr>
              <w:spacing w:after="0" w:line="240" w:lineRule="auto"/>
              <w:rPr>
                <w:rFonts w:ascii="Times New Roman" w:hAnsi="Times New Roman"/>
                <w:b/>
              </w:rPr>
            </w:pPr>
          </w:p>
        </w:tc>
        <w:tc>
          <w:tcPr>
            <w:tcW w:w="992" w:type="dxa"/>
            <w:vMerge/>
            <w:shd w:val="clear" w:color="auto" w:fill="auto"/>
          </w:tcPr>
          <w:p w:rsidR="004646CF" w:rsidRPr="00391525" w:rsidRDefault="004646CF" w:rsidP="004646CF">
            <w:pPr>
              <w:spacing w:after="0" w:line="240" w:lineRule="auto"/>
              <w:rPr>
                <w:rFonts w:ascii="Times New Roman" w:hAnsi="Times New Roman"/>
              </w:rPr>
            </w:pPr>
          </w:p>
        </w:tc>
      </w:tr>
      <w:tr w:rsidR="004646CF" w:rsidRPr="009A07E8" w:rsidTr="004646CF">
        <w:trPr>
          <w:trHeight w:val="768"/>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jc w:val="center"/>
              <w:rPr>
                <w:rFonts w:ascii="Times New Roman" w:hAnsi="Times New Roman"/>
                <w:u w:val="single"/>
              </w:rPr>
            </w:pPr>
            <w:r w:rsidRPr="00391525">
              <w:rPr>
                <w:rFonts w:ascii="Times New Roman" w:hAnsi="Times New Roman"/>
                <w:b/>
                <w:u w:val="single"/>
              </w:rPr>
              <w:t>Прогулка</w:t>
            </w:r>
          </w:p>
          <w:p w:rsidR="004646CF" w:rsidRPr="00391525" w:rsidRDefault="004646CF" w:rsidP="004646CF">
            <w:pPr>
              <w:jc w:val="center"/>
              <w:rPr>
                <w:rFonts w:ascii="Times New Roman" w:hAnsi="Times New Roman"/>
              </w:rPr>
            </w:pPr>
          </w:p>
          <w:p w:rsidR="004646CF" w:rsidRPr="00391525" w:rsidRDefault="004646CF" w:rsidP="004646CF">
            <w:pPr>
              <w:jc w:val="center"/>
              <w:rPr>
                <w:rFonts w:ascii="Times New Roman" w:hAnsi="Times New Roman"/>
              </w:rPr>
            </w:pPr>
          </w:p>
        </w:tc>
        <w:tc>
          <w:tcPr>
            <w:tcW w:w="7043" w:type="dxa"/>
            <w:shd w:val="clear" w:color="auto" w:fill="auto"/>
          </w:tcPr>
          <w:p w:rsidR="004646CF" w:rsidRPr="00391525" w:rsidRDefault="004646CF" w:rsidP="004646CF">
            <w:pPr>
              <w:shd w:val="clear" w:color="auto" w:fill="FFFFFF"/>
              <w:spacing w:after="0" w:line="240" w:lineRule="auto"/>
              <w:ind w:firstLine="142"/>
              <w:jc w:val="center"/>
              <w:rPr>
                <w:rFonts w:ascii="Times New Roman" w:hAnsi="Times New Roman"/>
                <w:b/>
                <w:bCs/>
                <w:color w:val="000000"/>
                <w:spacing w:val="-11"/>
              </w:rPr>
            </w:pPr>
            <w:r w:rsidRPr="00391525">
              <w:rPr>
                <w:rFonts w:ascii="Times New Roman" w:hAnsi="Times New Roman"/>
                <w:b/>
                <w:bCs/>
                <w:color w:val="000000"/>
                <w:spacing w:val="-11"/>
              </w:rPr>
              <w:t>Приметы ранней весны</w:t>
            </w:r>
          </w:p>
          <w:p w:rsidR="004646CF" w:rsidRPr="00391525" w:rsidRDefault="004646CF" w:rsidP="004646CF">
            <w:pPr>
              <w:shd w:val="clear" w:color="auto" w:fill="FFFFFF"/>
              <w:spacing w:after="0" w:line="240" w:lineRule="auto"/>
              <w:ind w:hanging="11"/>
              <w:rPr>
                <w:rFonts w:ascii="Times New Roman" w:hAnsi="Times New Roman"/>
                <w:color w:val="000000"/>
                <w:spacing w:val="-1"/>
              </w:rPr>
            </w:pPr>
            <w:r w:rsidRPr="00391525">
              <w:rPr>
                <w:rFonts w:ascii="Times New Roman" w:hAnsi="Times New Roman"/>
                <w:b/>
                <w:iCs/>
                <w:color w:val="000000"/>
                <w:spacing w:val="-11"/>
              </w:rPr>
              <w:t>Цели</w:t>
            </w:r>
            <w:r w:rsidRPr="00391525">
              <w:rPr>
                <w:rFonts w:ascii="Times New Roman" w:hAnsi="Times New Roman"/>
                <w:iCs/>
                <w:color w:val="000000"/>
                <w:spacing w:val="-11"/>
              </w:rPr>
              <w:t>:</w:t>
            </w:r>
            <w:r w:rsidRPr="00391525">
              <w:rPr>
                <w:rFonts w:ascii="Times New Roman" w:hAnsi="Times New Roman"/>
              </w:rPr>
              <w:t xml:space="preserve"> </w:t>
            </w:r>
            <w:r w:rsidRPr="00391525">
              <w:rPr>
                <w:rFonts w:ascii="Times New Roman" w:hAnsi="Times New Roman"/>
                <w:color w:val="000000"/>
                <w:spacing w:val="1"/>
              </w:rPr>
              <w:t>закреплять знания о времени года;</w:t>
            </w:r>
            <w:r w:rsidRPr="00391525">
              <w:rPr>
                <w:rFonts w:ascii="Times New Roman" w:hAnsi="Times New Roman"/>
              </w:rPr>
              <w:t xml:space="preserve"> </w:t>
            </w:r>
            <w:r w:rsidRPr="00391525">
              <w:rPr>
                <w:rFonts w:ascii="Times New Roman" w:hAnsi="Times New Roman"/>
                <w:color w:val="000000"/>
                <w:spacing w:val="-1"/>
              </w:rPr>
              <w:t>изучать приметы ранней весны</w:t>
            </w:r>
          </w:p>
          <w:p w:rsidR="004646CF" w:rsidRPr="00391525" w:rsidRDefault="004646CF" w:rsidP="004646CF">
            <w:pPr>
              <w:shd w:val="clear" w:color="auto" w:fill="FFFFFF"/>
              <w:spacing w:after="0" w:line="240" w:lineRule="auto"/>
              <w:ind w:hanging="11"/>
              <w:jc w:val="center"/>
              <w:rPr>
                <w:rFonts w:ascii="Times New Roman" w:hAnsi="Times New Roman"/>
              </w:rPr>
            </w:pPr>
            <w:r w:rsidRPr="00391525">
              <w:rPr>
                <w:rFonts w:ascii="Times New Roman" w:hAnsi="Times New Roman"/>
                <w:b/>
                <w:iCs/>
                <w:color w:val="000000"/>
                <w:spacing w:val="-5"/>
              </w:rPr>
              <w:t>Ход наблюдения</w:t>
            </w:r>
          </w:p>
          <w:p w:rsidR="004646CF" w:rsidRPr="00391525" w:rsidRDefault="004646CF" w:rsidP="004646CF">
            <w:pPr>
              <w:spacing w:after="0" w:line="240" w:lineRule="auto"/>
              <w:ind w:hanging="11"/>
              <w:rPr>
                <w:rFonts w:ascii="Times New Roman" w:hAnsi="Times New Roman"/>
                <w:color w:val="000000"/>
                <w:spacing w:val="-3"/>
              </w:rPr>
            </w:pPr>
            <w:r w:rsidRPr="00391525">
              <w:rPr>
                <w:rFonts w:ascii="Times New Roman" w:hAnsi="Times New Roman"/>
                <w:color w:val="000000"/>
                <w:spacing w:val="2"/>
              </w:rPr>
              <w:t xml:space="preserve">В солнечный мартовский день обратить внимание на приметы </w:t>
            </w:r>
            <w:r w:rsidRPr="00391525">
              <w:rPr>
                <w:rFonts w:ascii="Times New Roman" w:hAnsi="Times New Roman"/>
                <w:color w:val="000000"/>
                <w:spacing w:val="-3"/>
              </w:rPr>
              <w:t>весны: яркое ослепительное солнце, высокое небо, легкие белые об</w:t>
            </w:r>
            <w:r w:rsidRPr="00391525">
              <w:rPr>
                <w:rFonts w:ascii="Times New Roman" w:hAnsi="Times New Roman"/>
                <w:color w:val="000000"/>
                <w:spacing w:val="-3"/>
              </w:rPr>
              <w:softHyphen/>
              <w:t>лака.</w:t>
            </w:r>
          </w:p>
          <w:p w:rsidR="004646CF" w:rsidRPr="00391525" w:rsidRDefault="004646CF" w:rsidP="004646CF">
            <w:pPr>
              <w:shd w:val="clear" w:color="auto" w:fill="FFFFFF"/>
              <w:spacing w:after="0" w:line="240" w:lineRule="auto"/>
              <w:ind w:firstLine="142"/>
              <w:rPr>
                <w:rFonts w:ascii="Times New Roman" w:hAnsi="Times New Roman"/>
              </w:rPr>
            </w:pPr>
            <w:r w:rsidRPr="00391525">
              <w:rPr>
                <w:rFonts w:ascii="Times New Roman" w:hAnsi="Times New Roman"/>
                <w:color w:val="000000"/>
                <w:spacing w:val="-1"/>
              </w:rPr>
              <w:t>Скоро-скоро быть теплу —</w:t>
            </w:r>
            <w:r>
              <w:rPr>
                <w:rFonts w:ascii="Times New Roman" w:hAnsi="Times New Roman"/>
              </w:rPr>
              <w:t xml:space="preserve"> </w:t>
            </w:r>
            <w:r w:rsidRPr="00391525">
              <w:rPr>
                <w:rFonts w:ascii="Times New Roman" w:hAnsi="Times New Roman"/>
                <w:color w:val="000000"/>
              </w:rPr>
              <w:t>Эту новость первой</w:t>
            </w:r>
          </w:p>
          <w:p w:rsidR="004646CF" w:rsidRPr="00391525" w:rsidRDefault="004646CF" w:rsidP="004646CF">
            <w:pPr>
              <w:shd w:val="clear" w:color="auto" w:fill="FFFFFF"/>
              <w:spacing w:after="0" w:line="240" w:lineRule="auto"/>
              <w:ind w:firstLine="142"/>
              <w:rPr>
                <w:rFonts w:ascii="Times New Roman" w:hAnsi="Times New Roman"/>
              </w:rPr>
            </w:pPr>
            <w:r w:rsidRPr="00391525">
              <w:rPr>
                <w:rFonts w:ascii="Times New Roman" w:hAnsi="Times New Roman"/>
                <w:color w:val="000000"/>
                <w:spacing w:val="-1"/>
              </w:rPr>
              <w:t>Барабанит по стеклу</w:t>
            </w:r>
            <w:r>
              <w:rPr>
                <w:rFonts w:ascii="Times New Roman" w:hAnsi="Times New Roman"/>
              </w:rPr>
              <w:t xml:space="preserve"> </w:t>
            </w:r>
            <w:r w:rsidRPr="00391525">
              <w:rPr>
                <w:rFonts w:ascii="Times New Roman" w:hAnsi="Times New Roman"/>
                <w:color w:val="000000"/>
                <w:spacing w:val="-1"/>
              </w:rPr>
              <w:t>Серой лапкой верба.</w:t>
            </w:r>
          </w:p>
          <w:p w:rsidR="004646CF" w:rsidRPr="00391525" w:rsidRDefault="004646CF" w:rsidP="004646CF">
            <w:pPr>
              <w:shd w:val="clear" w:color="auto" w:fill="FFFFFF"/>
              <w:spacing w:after="0" w:line="240" w:lineRule="auto"/>
              <w:ind w:firstLine="142"/>
              <w:rPr>
                <w:rFonts w:ascii="Times New Roman" w:hAnsi="Times New Roman"/>
              </w:rPr>
            </w:pPr>
            <w:r w:rsidRPr="00391525">
              <w:rPr>
                <w:rFonts w:ascii="Times New Roman" w:hAnsi="Times New Roman"/>
                <w:color w:val="000000"/>
                <w:spacing w:val="-3"/>
              </w:rPr>
              <w:t>Надоела нам зима, уходи зима сама!</w:t>
            </w:r>
          </w:p>
          <w:p w:rsidR="004646CF" w:rsidRPr="00391525" w:rsidRDefault="004646CF" w:rsidP="004646CF">
            <w:pPr>
              <w:shd w:val="clear" w:color="auto" w:fill="FFFFFF"/>
              <w:spacing w:after="0" w:line="240" w:lineRule="auto"/>
              <w:ind w:firstLine="142"/>
              <w:rPr>
                <w:rFonts w:ascii="Times New Roman" w:hAnsi="Times New Roman"/>
              </w:rPr>
            </w:pPr>
            <w:r w:rsidRPr="00391525">
              <w:rPr>
                <w:rFonts w:ascii="Times New Roman" w:hAnsi="Times New Roman"/>
                <w:color w:val="000000"/>
                <w:spacing w:val="-1"/>
              </w:rPr>
              <w:t>В марте солнышко печет, в марте с крыш вода течет,</w:t>
            </w:r>
          </w:p>
          <w:p w:rsidR="004646CF" w:rsidRPr="00391525" w:rsidRDefault="004646CF" w:rsidP="004646CF">
            <w:pPr>
              <w:shd w:val="clear" w:color="auto" w:fill="FFFFFF"/>
              <w:spacing w:after="0" w:line="240" w:lineRule="auto"/>
              <w:ind w:firstLine="142"/>
              <w:rPr>
                <w:rFonts w:ascii="Times New Roman" w:hAnsi="Times New Roman"/>
              </w:rPr>
            </w:pPr>
            <w:r w:rsidRPr="00391525">
              <w:rPr>
                <w:rFonts w:ascii="Times New Roman" w:hAnsi="Times New Roman"/>
                <w:color w:val="000000"/>
              </w:rPr>
              <w:t>И расцвел подснежник в срок — самый первый наш цветок.</w:t>
            </w:r>
          </w:p>
          <w:p w:rsidR="004646CF" w:rsidRPr="00391525" w:rsidRDefault="004646CF" w:rsidP="004646CF">
            <w:pPr>
              <w:shd w:val="clear" w:color="auto" w:fill="FFFFFF"/>
              <w:spacing w:after="0" w:line="240" w:lineRule="auto"/>
              <w:ind w:firstLine="142"/>
              <w:rPr>
                <w:rFonts w:ascii="Times New Roman" w:hAnsi="Times New Roman"/>
              </w:rPr>
            </w:pPr>
            <w:r w:rsidRPr="00391525">
              <w:rPr>
                <w:rFonts w:ascii="Times New Roman" w:hAnsi="Times New Roman"/>
                <w:color w:val="000000"/>
                <w:spacing w:val="-2"/>
              </w:rPr>
              <w:t>Добрый март, весь мир согрей, ты всех месяцев милей!</w:t>
            </w:r>
          </w:p>
          <w:p w:rsidR="004646CF" w:rsidRPr="00391525" w:rsidRDefault="004646CF" w:rsidP="004646CF">
            <w:pPr>
              <w:shd w:val="clear" w:color="auto" w:fill="FFFFFF"/>
              <w:spacing w:after="0" w:line="240" w:lineRule="auto"/>
              <w:ind w:hanging="11"/>
              <w:rPr>
                <w:rFonts w:ascii="Times New Roman" w:hAnsi="Times New Roman"/>
              </w:rPr>
            </w:pPr>
            <w:r w:rsidRPr="00391525">
              <w:rPr>
                <w:rFonts w:ascii="Times New Roman" w:hAnsi="Times New Roman"/>
                <w:b/>
                <w:bCs/>
                <w:color w:val="000000"/>
                <w:spacing w:val="-11"/>
              </w:rPr>
              <w:t>Трудовая деятельность</w:t>
            </w:r>
            <w:r>
              <w:rPr>
                <w:rFonts w:ascii="Times New Roman" w:hAnsi="Times New Roman"/>
              </w:rPr>
              <w:t xml:space="preserve"> </w:t>
            </w:r>
            <w:r w:rsidRPr="00391525">
              <w:rPr>
                <w:rFonts w:ascii="Times New Roman" w:hAnsi="Times New Roman"/>
                <w:color w:val="000000"/>
                <w:spacing w:val="-2"/>
              </w:rPr>
              <w:t xml:space="preserve">Расчистка дорожек от снега на участке, уборка снега на веранде. </w:t>
            </w:r>
            <w:r>
              <w:rPr>
                <w:rFonts w:ascii="Times New Roman" w:hAnsi="Times New Roman"/>
              </w:rPr>
              <w:t xml:space="preserve"> </w:t>
            </w:r>
            <w:r w:rsidRPr="00391525">
              <w:rPr>
                <w:rFonts w:ascii="Times New Roman" w:hAnsi="Times New Roman"/>
                <w:b/>
                <w:iCs/>
                <w:color w:val="000000"/>
                <w:spacing w:val="-8"/>
              </w:rPr>
              <w:t>Цель:</w:t>
            </w:r>
            <w:r w:rsidRPr="00391525">
              <w:rPr>
                <w:rFonts w:ascii="Times New Roman" w:hAnsi="Times New Roman"/>
                <w:i/>
                <w:iCs/>
                <w:color w:val="000000"/>
                <w:spacing w:val="-8"/>
              </w:rPr>
              <w:t xml:space="preserve"> </w:t>
            </w:r>
            <w:r w:rsidRPr="00391525">
              <w:rPr>
                <w:rFonts w:ascii="Times New Roman" w:hAnsi="Times New Roman"/>
                <w:color w:val="000000"/>
                <w:spacing w:val="-8"/>
              </w:rPr>
              <w:t xml:space="preserve">учить сгребать снег с помощью лопаток </w:t>
            </w:r>
            <w:r>
              <w:rPr>
                <w:rFonts w:ascii="Times New Roman" w:hAnsi="Times New Roman"/>
                <w:color w:val="000000"/>
                <w:spacing w:val="-8"/>
              </w:rPr>
              <w:t>.</w:t>
            </w:r>
          </w:p>
        </w:tc>
        <w:tc>
          <w:tcPr>
            <w:tcW w:w="2551" w:type="dxa"/>
            <w:shd w:val="clear" w:color="auto" w:fill="auto"/>
          </w:tcPr>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b/>
                <w:bCs/>
                <w:color w:val="000000"/>
                <w:spacing w:val="-11"/>
                <w:w w:val="101"/>
              </w:rPr>
              <w:t>Выносной материал:</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color w:val="000000"/>
                <w:spacing w:val="-3"/>
                <w:w w:val="101"/>
              </w:rPr>
              <w:t>лопатки, формочки, ведерки.</w:t>
            </w:r>
          </w:p>
          <w:p w:rsidR="004646CF" w:rsidRPr="00391525" w:rsidRDefault="004646CF" w:rsidP="004646CF">
            <w:pPr>
              <w:shd w:val="clear" w:color="auto" w:fill="FFFFFF"/>
              <w:spacing w:after="0" w:line="240" w:lineRule="auto"/>
              <w:ind w:firstLine="34"/>
              <w:rPr>
                <w:rFonts w:ascii="Times New Roman" w:hAnsi="Times New Roman"/>
              </w:rPr>
            </w:pPr>
            <w:r w:rsidRPr="00391525">
              <w:rPr>
                <w:rFonts w:ascii="Times New Roman" w:hAnsi="Times New Roman"/>
                <w:b/>
                <w:bCs/>
                <w:color w:val="000000"/>
                <w:spacing w:val="-13"/>
              </w:rPr>
              <w:t>Подвижные игры</w:t>
            </w:r>
          </w:p>
          <w:p w:rsidR="004646CF" w:rsidRPr="00391525" w:rsidRDefault="004646CF" w:rsidP="004646CF">
            <w:pPr>
              <w:shd w:val="clear" w:color="auto" w:fill="FFFFFF"/>
              <w:spacing w:after="0" w:line="240" w:lineRule="auto"/>
              <w:ind w:firstLine="34"/>
              <w:rPr>
                <w:rFonts w:ascii="Times New Roman" w:hAnsi="Times New Roman"/>
                <w:b/>
              </w:rPr>
            </w:pPr>
            <w:r w:rsidRPr="00391525">
              <w:rPr>
                <w:rFonts w:ascii="Times New Roman" w:hAnsi="Times New Roman"/>
                <w:b/>
                <w:color w:val="000000"/>
                <w:spacing w:val="-9"/>
              </w:rPr>
              <w:t>«Зайцы».</w:t>
            </w:r>
          </w:p>
          <w:p w:rsidR="004646CF" w:rsidRPr="00391525" w:rsidRDefault="004646CF" w:rsidP="004646CF">
            <w:pPr>
              <w:shd w:val="clear" w:color="auto" w:fill="FFFFFF"/>
              <w:spacing w:after="0" w:line="240" w:lineRule="auto"/>
              <w:ind w:firstLine="34"/>
              <w:rPr>
                <w:rFonts w:ascii="Times New Roman" w:hAnsi="Times New Roman"/>
              </w:rPr>
            </w:pPr>
            <w:r w:rsidRPr="00391525">
              <w:rPr>
                <w:rFonts w:ascii="Times New Roman" w:hAnsi="Times New Roman"/>
                <w:b/>
                <w:iCs/>
                <w:color w:val="000000"/>
                <w:spacing w:val="4"/>
                <w:w w:val="101"/>
              </w:rPr>
              <w:t>Цель:</w:t>
            </w:r>
            <w:r w:rsidRPr="00391525">
              <w:rPr>
                <w:rFonts w:ascii="Times New Roman" w:hAnsi="Times New Roman"/>
                <w:iCs/>
                <w:color w:val="000000"/>
                <w:spacing w:val="4"/>
                <w:w w:val="101"/>
              </w:rPr>
              <w:t xml:space="preserve"> </w:t>
            </w:r>
            <w:r w:rsidRPr="00391525">
              <w:rPr>
                <w:rFonts w:ascii="Times New Roman" w:hAnsi="Times New Roman"/>
                <w:color w:val="000000"/>
                <w:spacing w:val="4"/>
                <w:w w:val="101"/>
              </w:rPr>
              <w:t xml:space="preserve">закреплять навыки отталкивания при прыжках на двух </w:t>
            </w:r>
            <w:r w:rsidRPr="00391525">
              <w:rPr>
                <w:rFonts w:ascii="Times New Roman" w:hAnsi="Times New Roman"/>
                <w:color w:val="000000"/>
                <w:spacing w:val="-7"/>
                <w:w w:val="101"/>
              </w:rPr>
              <w:t>ногах.</w:t>
            </w:r>
          </w:p>
          <w:p w:rsidR="004646CF" w:rsidRPr="00391525" w:rsidRDefault="004646CF" w:rsidP="004646CF">
            <w:pPr>
              <w:shd w:val="clear" w:color="auto" w:fill="FFFFFF"/>
              <w:spacing w:after="0" w:line="240" w:lineRule="auto"/>
              <w:ind w:firstLine="34"/>
              <w:rPr>
                <w:rFonts w:ascii="Times New Roman" w:hAnsi="Times New Roman"/>
                <w:b/>
              </w:rPr>
            </w:pPr>
            <w:r w:rsidRPr="00391525">
              <w:rPr>
                <w:rFonts w:ascii="Times New Roman" w:hAnsi="Times New Roman"/>
                <w:b/>
                <w:color w:val="000000"/>
                <w:spacing w:val="-4"/>
                <w:w w:val="101"/>
              </w:rPr>
              <w:t>«Прыгни — повернись».</w:t>
            </w:r>
          </w:p>
          <w:p w:rsidR="004646CF" w:rsidRPr="00391525" w:rsidRDefault="004646CF" w:rsidP="004646CF">
            <w:pPr>
              <w:pStyle w:val="Style1"/>
              <w:widowControl/>
              <w:spacing w:line="200" w:lineRule="exact"/>
              <w:rPr>
                <w:rFonts w:ascii="Times New Roman" w:hAnsi="Times New Roman"/>
                <w:b/>
                <w:sz w:val="22"/>
                <w:szCs w:val="22"/>
              </w:rPr>
            </w:pPr>
            <w:r w:rsidRPr="00391525">
              <w:rPr>
                <w:rFonts w:ascii="Times New Roman" w:hAnsi="Times New Roman"/>
                <w:b/>
                <w:iCs/>
                <w:color w:val="000000"/>
                <w:spacing w:val="-3"/>
                <w:w w:val="101"/>
                <w:sz w:val="22"/>
                <w:szCs w:val="22"/>
              </w:rPr>
              <w:t>Цель:</w:t>
            </w:r>
            <w:r w:rsidRPr="00391525">
              <w:rPr>
                <w:rFonts w:ascii="Times New Roman" w:hAnsi="Times New Roman"/>
                <w:iCs/>
                <w:color w:val="000000"/>
                <w:spacing w:val="-3"/>
                <w:w w:val="101"/>
                <w:sz w:val="22"/>
                <w:szCs w:val="22"/>
              </w:rPr>
              <w:t xml:space="preserve"> </w:t>
            </w:r>
            <w:r w:rsidRPr="00391525">
              <w:rPr>
                <w:rFonts w:ascii="Times New Roman" w:hAnsi="Times New Roman"/>
                <w:color w:val="000000"/>
                <w:spacing w:val="-3"/>
                <w:w w:val="101"/>
                <w:sz w:val="22"/>
                <w:szCs w:val="22"/>
              </w:rPr>
              <w:t>учить быстро выполнять действия по сигналу.</w:t>
            </w:r>
          </w:p>
        </w:tc>
        <w:tc>
          <w:tcPr>
            <w:tcW w:w="1560" w:type="dxa"/>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на двух ногах.</w:t>
            </w:r>
          </w:p>
          <w:p w:rsidR="004646CF" w:rsidRPr="00391525" w:rsidRDefault="004646CF" w:rsidP="004646CF">
            <w:pPr>
              <w:shd w:val="clear" w:color="auto" w:fill="FFFFFF"/>
              <w:spacing w:after="0" w:line="240" w:lineRule="auto"/>
              <w:ind w:firstLine="34"/>
              <w:rPr>
                <w:rFonts w:ascii="Times New Roman" w:hAnsi="Times New Roman"/>
              </w:rPr>
            </w:pPr>
            <w:r w:rsidRPr="00391525">
              <w:rPr>
                <w:rFonts w:ascii="Times New Roman" w:hAnsi="Times New Roman"/>
                <w:b/>
                <w:color w:val="000000"/>
                <w:spacing w:val="-4"/>
                <w:w w:val="101"/>
              </w:rPr>
              <w:t xml:space="preserve"> </w:t>
            </w:r>
          </w:p>
          <w:p w:rsidR="004646CF" w:rsidRPr="00391525" w:rsidRDefault="004646CF" w:rsidP="004646CF">
            <w:pPr>
              <w:pStyle w:val="Style1"/>
              <w:widowControl/>
              <w:spacing w:line="240" w:lineRule="auto"/>
              <w:ind w:firstLine="34"/>
              <w:rPr>
                <w:rFonts w:ascii="Times New Roman" w:hAnsi="Times New Roman"/>
                <w:sz w:val="22"/>
                <w:szCs w:val="22"/>
              </w:rPr>
            </w:pPr>
          </w:p>
        </w:tc>
        <w:tc>
          <w:tcPr>
            <w:tcW w:w="992" w:type="dxa"/>
            <w:vMerge/>
            <w:shd w:val="clear" w:color="auto" w:fill="auto"/>
          </w:tcPr>
          <w:p w:rsidR="004646CF" w:rsidRPr="00391525" w:rsidRDefault="004646CF" w:rsidP="004646CF">
            <w:pPr>
              <w:spacing w:after="0" w:line="240" w:lineRule="auto"/>
              <w:rPr>
                <w:rFonts w:ascii="Times New Roman" w:hAnsi="Times New Roman"/>
              </w:rPr>
            </w:pPr>
          </w:p>
        </w:tc>
      </w:tr>
    </w:tbl>
    <w:p w:rsidR="004646CF" w:rsidRPr="009A07E8"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468"/>
        <w:gridCol w:w="1985"/>
        <w:gridCol w:w="425"/>
        <w:gridCol w:w="1417"/>
        <w:gridCol w:w="851"/>
      </w:tblGrid>
      <w:tr w:rsidR="004646CF" w:rsidRPr="009A07E8" w:rsidTr="004646CF">
        <w:tc>
          <w:tcPr>
            <w:tcW w:w="1008" w:type="dxa"/>
            <w:shd w:val="clear" w:color="auto" w:fill="auto"/>
          </w:tcPr>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b/>
                <w:sz w:val="20"/>
                <w:szCs w:val="20"/>
              </w:rPr>
              <w:t>Число, день недели</w:t>
            </w:r>
          </w:p>
        </w:tc>
        <w:tc>
          <w:tcPr>
            <w:tcW w:w="1980" w:type="dxa"/>
            <w:shd w:val="clear" w:color="auto" w:fill="auto"/>
          </w:tcPr>
          <w:p w:rsidR="004646CF" w:rsidRPr="00391525" w:rsidRDefault="004646CF" w:rsidP="004646CF">
            <w:pPr>
              <w:spacing w:after="0" w:line="240" w:lineRule="auto"/>
              <w:jc w:val="center"/>
              <w:rPr>
                <w:rFonts w:ascii="Times New Roman" w:hAnsi="Times New Roman"/>
                <w:b/>
                <w:sz w:val="20"/>
                <w:szCs w:val="20"/>
              </w:rPr>
            </w:pPr>
            <w:r w:rsidRPr="0039152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b/>
                <w:sz w:val="20"/>
                <w:szCs w:val="20"/>
              </w:rPr>
              <w:t>моменты</w:t>
            </w:r>
          </w:p>
        </w:tc>
        <w:tc>
          <w:tcPr>
            <w:tcW w:w="7468" w:type="dxa"/>
            <w:shd w:val="clear" w:color="auto" w:fill="auto"/>
          </w:tcPr>
          <w:p w:rsidR="004646CF" w:rsidRPr="00391525" w:rsidRDefault="004646CF" w:rsidP="004646CF">
            <w:pPr>
              <w:spacing w:after="0" w:line="240" w:lineRule="auto"/>
              <w:jc w:val="center"/>
              <w:rPr>
                <w:rFonts w:ascii="Times New Roman" w:hAnsi="Times New Roman"/>
                <w:b/>
                <w:sz w:val="20"/>
                <w:szCs w:val="20"/>
              </w:rPr>
            </w:pPr>
            <w:r w:rsidRPr="00391525">
              <w:rPr>
                <w:rFonts w:ascii="Times New Roman" w:hAnsi="Times New Roman"/>
                <w:b/>
                <w:sz w:val="20"/>
                <w:szCs w:val="20"/>
              </w:rPr>
              <w:t xml:space="preserve">Совместная деятельность взрослого и детей направленная </w:t>
            </w:r>
          </w:p>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b/>
                <w:sz w:val="20"/>
                <w:szCs w:val="20"/>
              </w:rPr>
              <w:t>на становление первичной ценностной ориентации и социализации (НОД)</w:t>
            </w:r>
          </w:p>
        </w:tc>
        <w:tc>
          <w:tcPr>
            <w:tcW w:w="2410" w:type="dxa"/>
            <w:gridSpan w:val="2"/>
            <w:shd w:val="clear" w:color="auto" w:fill="auto"/>
          </w:tcPr>
          <w:p w:rsidR="004646CF" w:rsidRPr="00391525" w:rsidRDefault="004646CF" w:rsidP="004646CF">
            <w:pPr>
              <w:spacing w:after="0" w:line="240" w:lineRule="auto"/>
              <w:jc w:val="center"/>
              <w:rPr>
                <w:rFonts w:ascii="Times New Roman" w:hAnsi="Times New Roman"/>
                <w:b/>
                <w:sz w:val="20"/>
                <w:szCs w:val="20"/>
              </w:rPr>
            </w:pPr>
            <w:r w:rsidRPr="0039152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b/>
                <w:sz w:val="20"/>
                <w:szCs w:val="20"/>
              </w:rPr>
              <w:t>активности)</w:t>
            </w:r>
          </w:p>
        </w:tc>
        <w:tc>
          <w:tcPr>
            <w:tcW w:w="1417"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Индивидуальная</w:t>
            </w:r>
          </w:p>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работа</w:t>
            </w:r>
          </w:p>
        </w:tc>
        <w:tc>
          <w:tcPr>
            <w:tcW w:w="851" w:type="dxa"/>
            <w:shd w:val="clear" w:color="auto" w:fill="auto"/>
          </w:tcPr>
          <w:p w:rsidR="004646CF" w:rsidRPr="009A07E8" w:rsidRDefault="004646CF" w:rsidP="004646CF">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4646CF">
        <w:trPr>
          <w:trHeight w:val="70"/>
        </w:trPr>
        <w:tc>
          <w:tcPr>
            <w:tcW w:w="1008" w:type="dxa"/>
            <w:shd w:val="clear" w:color="auto" w:fill="auto"/>
          </w:tcPr>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sz w:val="20"/>
                <w:szCs w:val="20"/>
              </w:rPr>
              <w:t>1</w:t>
            </w:r>
          </w:p>
        </w:tc>
        <w:tc>
          <w:tcPr>
            <w:tcW w:w="1980" w:type="dxa"/>
            <w:shd w:val="clear" w:color="auto" w:fill="auto"/>
          </w:tcPr>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sz w:val="20"/>
                <w:szCs w:val="20"/>
              </w:rPr>
              <w:t>2</w:t>
            </w:r>
          </w:p>
        </w:tc>
        <w:tc>
          <w:tcPr>
            <w:tcW w:w="7468" w:type="dxa"/>
            <w:shd w:val="clear" w:color="auto" w:fill="auto"/>
          </w:tcPr>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sz w:val="20"/>
                <w:szCs w:val="20"/>
              </w:rPr>
              <w:t>3</w:t>
            </w:r>
          </w:p>
        </w:tc>
        <w:tc>
          <w:tcPr>
            <w:tcW w:w="2410" w:type="dxa"/>
            <w:gridSpan w:val="2"/>
            <w:shd w:val="clear" w:color="auto" w:fill="auto"/>
          </w:tcPr>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sz w:val="20"/>
                <w:szCs w:val="20"/>
              </w:rPr>
              <w:t>4</w:t>
            </w:r>
          </w:p>
        </w:tc>
        <w:tc>
          <w:tcPr>
            <w:tcW w:w="1417" w:type="dxa"/>
            <w:shd w:val="clear" w:color="auto" w:fill="auto"/>
          </w:tcPr>
          <w:p w:rsidR="004646CF" w:rsidRPr="00391525" w:rsidRDefault="004646CF" w:rsidP="004646CF">
            <w:pPr>
              <w:spacing w:after="0" w:line="240" w:lineRule="auto"/>
              <w:jc w:val="center"/>
              <w:rPr>
                <w:rFonts w:ascii="Times New Roman" w:hAnsi="Times New Roman"/>
              </w:rPr>
            </w:pPr>
            <w:r w:rsidRPr="00391525">
              <w:rPr>
                <w:rFonts w:ascii="Times New Roman" w:hAnsi="Times New Roman"/>
              </w:rPr>
              <w:t>5</w:t>
            </w:r>
          </w:p>
        </w:tc>
        <w:tc>
          <w:tcPr>
            <w:tcW w:w="851" w:type="dxa"/>
            <w:shd w:val="clear" w:color="auto" w:fill="auto"/>
          </w:tcPr>
          <w:p w:rsidR="004646CF" w:rsidRPr="009A07E8" w:rsidRDefault="004646CF" w:rsidP="004646CF">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4646CF">
        <w:trPr>
          <w:cantSplit/>
          <w:trHeight w:val="843"/>
        </w:trPr>
        <w:tc>
          <w:tcPr>
            <w:tcW w:w="1008" w:type="dxa"/>
            <w:vMerge w:val="restart"/>
            <w:shd w:val="clear" w:color="auto" w:fill="auto"/>
            <w:textDirection w:val="btLr"/>
          </w:tcPr>
          <w:p w:rsidR="004646CF" w:rsidRPr="00391525" w:rsidRDefault="004646CF" w:rsidP="004646CF">
            <w:pPr>
              <w:spacing w:after="0" w:line="240" w:lineRule="auto"/>
              <w:ind w:left="113" w:right="113"/>
              <w:jc w:val="center"/>
              <w:rPr>
                <w:rFonts w:ascii="Times New Roman" w:hAnsi="Times New Roman"/>
                <w:b/>
                <w:sz w:val="20"/>
                <w:szCs w:val="20"/>
              </w:rPr>
            </w:pPr>
            <w:r w:rsidRPr="00391525">
              <w:rPr>
                <w:rFonts w:ascii="Times New Roman" w:hAnsi="Times New Roman"/>
                <w:b/>
                <w:sz w:val="20"/>
                <w:szCs w:val="20"/>
              </w:rPr>
              <w:t>11 - пятница</w:t>
            </w:r>
          </w:p>
          <w:p w:rsidR="004646CF" w:rsidRPr="00391525" w:rsidRDefault="004646CF" w:rsidP="004646CF">
            <w:pPr>
              <w:spacing w:after="0" w:line="240" w:lineRule="auto"/>
              <w:ind w:left="113" w:right="113"/>
              <w:jc w:val="center"/>
              <w:rPr>
                <w:rFonts w:ascii="Times New Roman" w:hAnsi="Times New Roman"/>
                <w:b/>
                <w:sz w:val="20"/>
                <w:szCs w:val="20"/>
              </w:rPr>
            </w:pPr>
            <w:r w:rsidRPr="00391525">
              <w:rPr>
                <w:rFonts w:ascii="Times New Roman" w:hAnsi="Times New Roman"/>
                <w:b/>
                <w:sz w:val="20"/>
                <w:szCs w:val="20"/>
              </w:rPr>
              <w:t>«Весна. Приметы весны»</w:t>
            </w:r>
          </w:p>
        </w:tc>
        <w:tc>
          <w:tcPr>
            <w:tcW w:w="1980" w:type="dxa"/>
            <w:shd w:val="clear" w:color="auto" w:fill="auto"/>
          </w:tcPr>
          <w:p w:rsidR="004646CF" w:rsidRPr="00391525" w:rsidRDefault="004646CF" w:rsidP="004646CF">
            <w:pPr>
              <w:spacing w:after="0" w:line="240" w:lineRule="auto"/>
              <w:jc w:val="center"/>
              <w:rPr>
                <w:rFonts w:ascii="Times New Roman" w:hAnsi="Times New Roman"/>
                <w:b/>
                <w:bCs/>
                <w:color w:val="0F1419"/>
                <w:sz w:val="20"/>
                <w:szCs w:val="20"/>
                <w:u w:val="single"/>
              </w:rPr>
            </w:pPr>
            <w:r w:rsidRPr="00391525">
              <w:rPr>
                <w:rFonts w:ascii="Times New Roman" w:hAnsi="Times New Roman"/>
                <w:b/>
                <w:sz w:val="20"/>
                <w:szCs w:val="20"/>
                <w:u w:val="single"/>
              </w:rPr>
              <w:t>Утро</w:t>
            </w:r>
          </w:p>
          <w:p w:rsidR="004646CF" w:rsidRPr="00391525" w:rsidRDefault="004646CF" w:rsidP="004646CF">
            <w:pPr>
              <w:spacing w:after="0" w:line="240" w:lineRule="auto"/>
              <w:jc w:val="center"/>
              <w:rPr>
                <w:rFonts w:ascii="Times New Roman" w:hAnsi="Times New Roman"/>
                <w:b/>
                <w:sz w:val="20"/>
                <w:szCs w:val="20"/>
              </w:rPr>
            </w:pPr>
            <w:r w:rsidRPr="00391525">
              <w:rPr>
                <w:rFonts w:ascii="Times New Roman" w:hAnsi="Times New Roman"/>
                <w:b/>
                <w:bCs/>
                <w:color w:val="0F1419"/>
                <w:sz w:val="20"/>
                <w:szCs w:val="20"/>
              </w:rPr>
              <w:t>Утренняя гимнастика.</w:t>
            </w:r>
          </w:p>
        </w:tc>
        <w:tc>
          <w:tcPr>
            <w:tcW w:w="7468" w:type="dxa"/>
            <w:shd w:val="clear" w:color="auto" w:fill="auto"/>
          </w:tcPr>
          <w:p w:rsidR="004646CF" w:rsidRPr="00391525" w:rsidRDefault="004646CF" w:rsidP="004646CF">
            <w:pPr>
              <w:spacing w:after="0" w:line="240" w:lineRule="auto"/>
              <w:rPr>
                <w:rFonts w:ascii="Times New Roman" w:hAnsi="Times New Roman"/>
                <w:b/>
                <w:sz w:val="20"/>
                <w:szCs w:val="20"/>
              </w:rPr>
            </w:pPr>
          </w:p>
          <w:p w:rsidR="004646CF" w:rsidRPr="00391525" w:rsidRDefault="004646CF" w:rsidP="004646CF">
            <w:pPr>
              <w:spacing w:after="0" w:line="240" w:lineRule="auto"/>
              <w:rPr>
                <w:rFonts w:ascii="Times New Roman" w:hAnsi="Times New Roman"/>
                <w:sz w:val="20"/>
                <w:szCs w:val="20"/>
              </w:rPr>
            </w:pPr>
            <w:r w:rsidRPr="00391525">
              <w:rPr>
                <w:rFonts w:ascii="Times New Roman" w:hAnsi="Times New Roman"/>
                <w:b/>
                <w:sz w:val="20"/>
                <w:szCs w:val="20"/>
              </w:rPr>
              <w:t>Цель:</w:t>
            </w:r>
            <w:r w:rsidRPr="00391525">
              <w:rPr>
                <w:rFonts w:ascii="Times New Roman" w:hAnsi="Times New Roman"/>
                <w:sz w:val="20"/>
                <w:szCs w:val="20"/>
              </w:rPr>
              <w:t xml:space="preserve">  поднять мышечный  и эмоциональный тонус.</w:t>
            </w:r>
          </w:p>
          <w:p w:rsidR="004646CF" w:rsidRPr="00391525" w:rsidRDefault="004646CF" w:rsidP="004646CF">
            <w:pPr>
              <w:spacing w:after="0" w:line="240" w:lineRule="auto"/>
              <w:rPr>
                <w:rFonts w:ascii="Times New Roman" w:hAnsi="Times New Roman"/>
                <w:b/>
                <w:sz w:val="20"/>
                <w:szCs w:val="20"/>
              </w:rPr>
            </w:pPr>
          </w:p>
          <w:p w:rsidR="004646CF" w:rsidRPr="00391525" w:rsidRDefault="004646CF" w:rsidP="004646CF">
            <w:pPr>
              <w:spacing w:after="0" w:line="240" w:lineRule="auto"/>
              <w:rPr>
                <w:rFonts w:ascii="Times New Roman" w:hAnsi="Times New Roman"/>
                <w:sz w:val="20"/>
                <w:szCs w:val="20"/>
              </w:rPr>
            </w:pPr>
          </w:p>
        </w:tc>
        <w:tc>
          <w:tcPr>
            <w:tcW w:w="2410" w:type="dxa"/>
            <w:gridSpan w:val="2"/>
            <w:shd w:val="clear" w:color="auto" w:fill="auto"/>
          </w:tcPr>
          <w:p w:rsidR="004646CF" w:rsidRPr="00391525" w:rsidRDefault="004646CF" w:rsidP="004646CF">
            <w:pPr>
              <w:spacing w:after="0" w:line="240" w:lineRule="auto"/>
              <w:rPr>
                <w:rFonts w:ascii="Times New Roman" w:hAnsi="Times New Roman"/>
                <w:b/>
                <w:sz w:val="20"/>
                <w:szCs w:val="20"/>
              </w:rPr>
            </w:pPr>
          </w:p>
          <w:p w:rsidR="004646CF" w:rsidRPr="00391525" w:rsidRDefault="004646CF" w:rsidP="004646CF">
            <w:pPr>
              <w:spacing w:after="0" w:line="240" w:lineRule="auto"/>
              <w:jc w:val="center"/>
              <w:rPr>
                <w:rFonts w:ascii="Times New Roman" w:hAnsi="Times New Roman"/>
                <w:b/>
                <w:sz w:val="20"/>
                <w:szCs w:val="20"/>
              </w:rPr>
            </w:pPr>
            <w:r w:rsidRPr="00391525">
              <w:rPr>
                <w:rFonts w:ascii="Times New Roman" w:hAnsi="Times New Roman"/>
                <w:b/>
                <w:sz w:val="20"/>
                <w:szCs w:val="20"/>
              </w:rPr>
              <w:t>Центр движения</w:t>
            </w:r>
          </w:p>
          <w:p w:rsidR="004646CF" w:rsidRPr="00391525" w:rsidRDefault="004646CF" w:rsidP="004646CF">
            <w:pPr>
              <w:spacing w:after="0" w:line="240" w:lineRule="auto"/>
              <w:jc w:val="center"/>
              <w:rPr>
                <w:rFonts w:ascii="Times New Roman" w:hAnsi="Times New Roman"/>
                <w:sz w:val="20"/>
                <w:szCs w:val="20"/>
              </w:rPr>
            </w:pPr>
            <w:r w:rsidRPr="00391525">
              <w:rPr>
                <w:rFonts w:ascii="Times New Roman" w:hAnsi="Times New Roman"/>
                <w:sz w:val="20"/>
                <w:szCs w:val="20"/>
              </w:rPr>
              <w:t>(мячи)</w:t>
            </w:r>
          </w:p>
        </w:tc>
        <w:tc>
          <w:tcPr>
            <w:tcW w:w="1417" w:type="dxa"/>
            <w:vMerge w:val="restart"/>
            <w:shd w:val="clear" w:color="auto" w:fill="auto"/>
          </w:tcPr>
          <w:p w:rsidR="004646CF" w:rsidRPr="00391525" w:rsidRDefault="004646CF" w:rsidP="004646CF">
            <w:pPr>
              <w:spacing w:after="0" w:line="240" w:lineRule="auto"/>
              <w:rPr>
                <w:rFonts w:ascii="Times New Roman" w:hAnsi="Times New Roman"/>
                <w:b/>
              </w:rPr>
            </w:pPr>
            <w:r w:rsidRPr="00391525">
              <w:rPr>
                <w:rFonts w:ascii="Times New Roman" w:hAnsi="Times New Roman"/>
              </w:rPr>
              <w:t xml:space="preserve">Пальчиковая   гимнастика                 «Пальчик-мальчик,             </w:t>
            </w:r>
            <w:r w:rsidRPr="00391525">
              <w:rPr>
                <w:rFonts w:ascii="Times New Roman" w:hAnsi="Times New Roman"/>
                <w:b/>
              </w:rPr>
              <w:t>где ты был?»</w:t>
            </w:r>
            <w:r w:rsidRPr="00391525">
              <w:rPr>
                <w:rFonts w:ascii="Times New Roman" w:hAnsi="Times New Roman"/>
              </w:rPr>
              <w:t xml:space="preserve">  -           развивать мелкую моторику рук</w:t>
            </w:r>
          </w:p>
        </w:tc>
        <w:tc>
          <w:tcPr>
            <w:tcW w:w="851" w:type="dxa"/>
            <w:vMerge w:val="restart"/>
            <w:shd w:val="clear" w:color="auto" w:fill="auto"/>
            <w:textDirection w:val="btLr"/>
          </w:tcPr>
          <w:p w:rsidR="004646CF" w:rsidRPr="009A07E8" w:rsidRDefault="004646CF" w:rsidP="004646CF">
            <w:pPr>
              <w:pStyle w:val="c3"/>
              <w:spacing w:before="0" w:beforeAutospacing="0" w:after="0" w:afterAutospacing="0"/>
              <w:ind w:left="113" w:right="113"/>
              <w:rPr>
                <w:b/>
                <w:sz w:val="20"/>
                <w:szCs w:val="20"/>
              </w:rPr>
            </w:pPr>
          </w:p>
          <w:p w:rsidR="004646CF" w:rsidRPr="00DF44B7" w:rsidRDefault="004646CF" w:rsidP="004646CF">
            <w:pPr>
              <w:pStyle w:val="c1"/>
              <w:shd w:val="clear" w:color="auto" w:fill="FFFFFF"/>
              <w:spacing w:before="0" w:beforeAutospacing="0" w:after="0" w:afterAutospacing="0"/>
              <w:ind w:left="113" w:right="113"/>
              <w:jc w:val="center"/>
              <w:rPr>
                <w:rFonts w:eastAsia="Calibri"/>
                <w:sz w:val="22"/>
                <w:szCs w:val="22"/>
              </w:rPr>
            </w:pPr>
            <w:r w:rsidRPr="00DF44B7">
              <w:rPr>
                <w:rFonts w:eastAsia="Calibri"/>
                <w:sz w:val="22"/>
                <w:szCs w:val="22"/>
              </w:rPr>
              <w:t>Индивидуальные беседы и консультации по запросам родителей.</w:t>
            </w: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p w:rsidR="004646CF" w:rsidRPr="009A07E8" w:rsidRDefault="004646CF" w:rsidP="004646CF">
            <w:pPr>
              <w:pStyle w:val="c3"/>
              <w:spacing w:before="0" w:beforeAutospacing="0" w:after="0" w:afterAutospacing="0"/>
              <w:ind w:left="113" w:right="113"/>
              <w:rPr>
                <w:b/>
                <w:sz w:val="20"/>
                <w:szCs w:val="20"/>
              </w:rPr>
            </w:pPr>
          </w:p>
        </w:tc>
      </w:tr>
      <w:tr w:rsidR="004646CF" w:rsidRPr="009A07E8" w:rsidTr="004646CF">
        <w:trPr>
          <w:cantSplit/>
          <w:trHeight w:val="720"/>
        </w:trPr>
        <w:tc>
          <w:tcPr>
            <w:tcW w:w="1008" w:type="dxa"/>
            <w:vMerge/>
            <w:shd w:val="clear" w:color="auto" w:fill="auto"/>
            <w:textDirection w:val="btLr"/>
          </w:tcPr>
          <w:p w:rsidR="004646CF" w:rsidRPr="00391525"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391525" w:rsidRDefault="004646CF" w:rsidP="004646CF">
            <w:pPr>
              <w:jc w:val="center"/>
              <w:rPr>
                <w:rFonts w:ascii="Times New Roman" w:hAnsi="Times New Roman"/>
                <w:b/>
                <w:sz w:val="20"/>
                <w:szCs w:val="20"/>
                <w:u w:val="single"/>
              </w:rPr>
            </w:pPr>
            <w:r w:rsidRPr="00391525">
              <w:rPr>
                <w:rFonts w:ascii="Times New Roman" w:hAnsi="Times New Roman"/>
                <w:b/>
                <w:sz w:val="20"/>
                <w:szCs w:val="20"/>
              </w:rPr>
              <w:t>Беседа</w:t>
            </w:r>
          </w:p>
        </w:tc>
        <w:tc>
          <w:tcPr>
            <w:tcW w:w="7468" w:type="dxa"/>
            <w:shd w:val="clear" w:color="auto" w:fill="auto"/>
          </w:tcPr>
          <w:p w:rsidR="004646CF" w:rsidRPr="00391525" w:rsidRDefault="004646CF" w:rsidP="004646CF">
            <w:pPr>
              <w:spacing w:after="0" w:line="240" w:lineRule="auto"/>
              <w:ind w:right="-456"/>
              <w:rPr>
                <w:rFonts w:ascii="Times New Roman" w:hAnsi="Times New Roman"/>
                <w:b/>
                <w:sz w:val="20"/>
                <w:szCs w:val="20"/>
              </w:rPr>
            </w:pPr>
            <w:r w:rsidRPr="00391525">
              <w:rPr>
                <w:rFonts w:ascii="Times New Roman" w:hAnsi="Times New Roman"/>
                <w:b/>
                <w:sz w:val="20"/>
                <w:szCs w:val="20"/>
              </w:rPr>
              <w:t xml:space="preserve"> «Что взрослые делают весной?»</w:t>
            </w:r>
          </w:p>
          <w:p w:rsidR="004646CF" w:rsidRPr="00391525" w:rsidRDefault="004646CF" w:rsidP="004646CF">
            <w:pPr>
              <w:spacing w:after="0" w:line="240" w:lineRule="auto"/>
              <w:ind w:right="-456"/>
              <w:rPr>
                <w:rFonts w:ascii="Times New Roman" w:hAnsi="Times New Roman"/>
                <w:sz w:val="20"/>
                <w:szCs w:val="20"/>
              </w:rPr>
            </w:pPr>
            <w:r w:rsidRPr="00391525">
              <w:rPr>
                <w:rFonts w:ascii="Times New Roman" w:hAnsi="Times New Roman"/>
                <w:b/>
                <w:sz w:val="20"/>
                <w:szCs w:val="20"/>
              </w:rPr>
              <w:t>Цель:</w:t>
            </w:r>
            <w:r w:rsidRPr="00391525">
              <w:rPr>
                <w:rFonts w:ascii="Times New Roman" w:hAnsi="Times New Roman"/>
                <w:sz w:val="20"/>
                <w:szCs w:val="20"/>
              </w:rPr>
              <w:t xml:space="preserve"> продолжать формировать знания о предметах, необходимых для труда</w:t>
            </w:r>
          </w:p>
          <w:p w:rsidR="004646CF" w:rsidRPr="00391525" w:rsidRDefault="004646CF" w:rsidP="004646CF">
            <w:pPr>
              <w:spacing w:after="0" w:line="240" w:lineRule="auto"/>
              <w:ind w:right="-456"/>
              <w:rPr>
                <w:rFonts w:ascii="Times New Roman" w:hAnsi="Times New Roman"/>
                <w:sz w:val="20"/>
                <w:szCs w:val="20"/>
              </w:rPr>
            </w:pPr>
            <w:r w:rsidRPr="00391525">
              <w:rPr>
                <w:rFonts w:ascii="Times New Roman" w:hAnsi="Times New Roman"/>
                <w:sz w:val="20"/>
                <w:szCs w:val="20"/>
              </w:rPr>
              <w:t xml:space="preserve"> взрослых и способах и их использования.</w:t>
            </w:r>
          </w:p>
        </w:tc>
        <w:tc>
          <w:tcPr>
            <w:tcW w:w="2410" w:type="dxa"/>
            <w:gridSpan w:val="2"/>
            <w:shd w:val="clear" w:color="auto" w:fill="auto"/>
          </w:tcPr>
          <w:p w:rsidR="004646CF" w:rsidRPr="00391525" w:rsidRDefault="004646CF" w:rsidP="004646CF">
            <w:pPr>
              <w:spacing w:after="0" w:line="240" w:lineRule="auto"/>
              <w:jc w:val="center"/>
              <w:rPr>
                <w:rFonts w:ascii="Times New Roman" w:hAnsi="Times New Roman"/>
                <w:b/>
                <w:bCs/>
                <w:color w:val="0F1419"/>
                <w:sz w:val="20"/>
                <w:szCs w:val="20"/>
              </w:rPr>
            </w:pPr>
            <w:r w:rsidRPr="00391525">
              <w:rPr>
                <w:rFonts w:ascii="Times New Roman" w:hAnsi="Times New Roman"/>
                <w:b/>
                <w:bCs/>
                <w:color w:val="0F1419"/>
                <w:sz w:val="20"/>
                <w:szCs w:val="20"/>
              </w:rPr>
              <w:t>Дружный круг</w:t>
            </w:r>
          </w:p>
          <w:p w:rsidR="004646CF" w:rsidRPr="00391525" w:rsidRDefault="004646CF" w:rsidP="004646CF">
            <w:pPr>
              <w:spacing w:after="0" w:line="240" w:lineRule="auto"/>
              <w:jc w:val="center"/>
              <w:rPr>
                <w:rFonts w:ascii="Times New Roman" w:hAnsi="Times New Roman"/>
                <w:bCs/>
                <w:color w:val="0F1419"/>
                <w:sz w:val="20"/>
                <w:szCs w:val="20"/>
              </w:rPr>
            </w:pPr>
            <w:r w:rsidRPr="00391525">
              <w:rPr>
                <w:rFonts w:ascii="Times New Roman" w:hAnsi="Times New Roman"/>
                <w:bCs/>
                <w:color w:val="0F1419"/>
                <w:sz w:val="20"/>
                <w:szCs w:val="20"/>
              </w:rPr>
              <w:t>(картинки «Труд людей весной»)</w:t>
            </w:r>
          </w:p>
        </w:tc>
        <w:tc>
          <w:tcPr>
            <w:tcW w:w="1417" w:type="dxa"/>
            <w:vMerge/>
            <w:shd w:val="clear" w:color="auto" w:fill="auto"/>
          </w:tcPr>
          <w:p w:rsidR="004646CF" w:rsidRPr="00391525" w:rsidRDefault="004646CF" w:rsidP="004646CF">
            <w:pPr>
              <w:spacing w:after="0" w:line="240" w:lineRule="auto"/>
              <w:rPr>
                <w:rFonts w:ascii="Times New Roman" w:hAnsi="Times New Roman"/>
              </w:rPr>
            </w:pPr>
          </w:p>
        </w:tc>
        <w:tc>
          <w:tcPr>
            <w:tcW w:w="851" w:type="dxa"/>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541"/>
        </w:trPr>
        <w:tc>
          <w:tcPr>
            <w:tcW w:w="1008" w:type="dxa"/>
            <w:vMerge/>
            <w:shd w:val="clear" w:color="auto" w:fill="auto"/>
            <w:textDirection w:val="btLr"/>
          </w:tcPr>
          <w:p w:rsidR="004646CF" w:rsidRPr="00391525"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391525" w:rsidRDefault="004646CF" w:rsidP="004646CF">
            <w:pPr>
              <w:spacing w:after="0" w:line="240" w:lineRule="auto"/>
              <w:jc w:val="center"/>
              <w:rPr>
                <w:rFonts w:ascii="Times New Roman" w:hAnsi="Times New Roman"/>
                <w:b/>
                <w:bCs/>
                <w:color w:val="0F1419"/>
                <w:sz w:val="20"/>
                <w:szCs w:val="20"/>
              </w:rPr>
            </w:pPr>
            <w:r w:rsidRPr="00391525">
              <w:rPr>
                <w:rFonts w:ascii="Times New Roman" w:hAnsi="Times New Roman"/>
                <w:b/>
                <w:sz w:val="20"/>
                <w:szCs w:val="20"/>
              </w:rPr>
              <w:t>Игры с водой</w:t>
            </w:r>
          </w:p>
        </w:tc>
        <w:tc>
          <w:tcPr>
            <w:tcW w:w="7468" w:type="dxa"/>
            <w:shd w:val="clear" w:color="auto" w:fill="auto"/>
          </w:tcPr>
          <w:p w:rsidR="004646CF" w:rsidRPr="00391525" w:rsidRDefault="004646CF" w:rsidP="004646CF">
            <w:pPr>
              <w:spacing w:after="0" w:line="240" w:lineRule="auto"/>
              <w:ind w:right="-454"/>
              <w:rPr>
                <w:rFonts w:ascii="Times New Roman" w:hAnsi="Times New Roman"/>
                <w:sz w:val="20"/>
                <w:szCs w:val="20"/>
              </w:rPr>
            </w:pPr>
            <w:r w:rsidRPr="00391525">
              <w:rPr>
                <w:rFonts w:ascii="Times New Roman" w:hAnsi="Times New Roman"/>
                <w:b/>
                <w:sz w:val="20"/>
                <w:szCs w:val="20"/>
              </w:rPr>
              <w:t xml:space="preserve"> Игры с водой: опыт «Плавает- тонет».</w:t>
            </w:r>
            <w:r w:rsidRPr="00391525">
              <w:rPr>
                <w:rFonts w:ascii="Times New Roman" w:hAnsi="Times New Roman"/>
                <w:sz w:val="20"/>
                <w:szCs w:val="20"/>
              </w:rPr>
              <w:t xml:space="preserve"> Активизировать словарь: мокрый, сухой, тонет не тонет; знакомство со свойствами предметов.</w:t>
            </w:r>
          </w:p>
        </w:tc>
        <w:tc>
          <w:tcPr>
            <w:tcW w:w="2410" w:type="dxa"/>
            <w:gridSpan w:val="2"/>
            <w:shd w:val="clear" w:color="auto" w:fill="auto"/>
          </w:tcPr>
          <w:p w:rsidR="004646CF" w:rsidRPr="00391525" w:rsidRDefault="004646CF" w:rsidP="004646CF">
            <w:pPr>
              <w:ind w:right="-456" w:hanging="250"/>
              <w:jc w:val="center"/>
              <w:rPr>
                <w:rFonts w:ascii="Times New Roman" w:hAnsi="Times New Roman"/>
                <w:b/>
                <w:bCs/>
                <w:color w:val="0F1419"/>
                <w:sz w:val="20"/>
                <w:szCs w:val="20"/>
              </w:rPr>
            </w:pPr>
            <w:r w:rsidRPr="00391525">
              <w:rPr>
                <w:rFonts w:ascii="Times New Roman" w:hAnsi="Times New Roman"/>
                <w:b/>
                <w:bCs/>
                <w:color w:val="0F1419"/>
                <w:sz w:val="20"/>
                <w:szCs w:val="20"/>
              </w:rPr>
              <w:t>Центр познания</w:t>
            </w:r>
          </w:p>
        </w:tc>
        <w:tc>
          <w:tcPr>
            <w:tcW w:w="1417" w:type="dxa"/>
            <w:vMerge/>
            <w:shd w:val="clear" w:color="auto" w:fill="auto"/>
          </w:tcPr>
          <w:p w:rsidR="004646CF" w:rsidRPr="00391525" w:rsidRDefault="004646CF" w:rsidP="004646CF">
            <w:pPr>
              <w:spacing w:after="0" w:line="240" w:lineRule="auto"/>
              <w:rPr>
                <w:rFonts w:ascii="Times New Roman" w:hAnsi="Times New Roman"/>
              </w:rPr>
            </w:pPr>
          </w:p>
        </w:tc>
        <w:tc>
          <w:tcPr>
            <w:tcW w:w="851" w:type="dxa"/>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563"/>
        </w:trPr>
        <w:tc>
          <w:tcPr>
            <w:tcW w:w="1008" w:type="dxa"/>
            <w:vMerge/>
            <w:shd w:val="clear" w:color="auto" w:fill="auto"/>
            <w:textDirection w:val="btLr"/>
          </w:tcPr>
          <w:p w:rsidR="004646CF" w:rsidRPr="00391525"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391525" w:rsidRDefault="004646CF" w:rsidP="004646CF">
            <w:pPr>
              <w:jc w:val="center"/>
              <w:rPr>
                <w:rFonts w:ascii="Times New Roman" w:hAnsi="Times New Roman"/>
                <w:b/>
                <w:bCs/>
                <w:color w:val="0F1419"/>
                <w:sz w:val="20"/>
                <w:szCs w:val="20"/>
              </w:rPr>
            </w:pPr>
            <w:r w:rsidRPr="00391525">
              <w:rPr>
                <w:rFonts w:ascii="Times New Roman" w:hAnsi="Times New Roman"/>
                <w:b/>
                <w:sz w:val="20"/>
                <w:szCs w:val="20"/>
              </w:rPr>
              <w:t>Игра</w:t>
            </w:r>
          </w:p>
        </w:tc>
        <w:tc>
          <w:tcPr>
            <w:tcW w:w="7468" w:type="dxa"/>
            <w:shd w:val="clear" w:color="auto" w:fill="auto"/>
          </w:tcPr>
          <w:p w:rsidR="004646CF" w:rsidRPr="00391525" w:rsidRDefault="004646CF" w:rsidP="004646CF">
            <w:pPr>
              <w:spacing w:after="0" w:line="240" w:lineRule="auto"/>
              <w:ind w:right="-456"/>
              <w:rPr>
                <w:rFonts w:ascii="Times New Roman" w:hAnsi="Times New Roman"/>
                <w:b/>
                <w:sz w:val="20"/>
                <w:szCs w:val="20"/>
              </w:rPr>
            </w:pPr>
            <w:r w:rsidRPr="00391525">
              <w:rPr>
                <w:rFonts w:ascii="Times New Roman" w:hAnsi="Times New Roman"/>
                <w:b/>
                <w:sz w:val="20"/>
                <w:szCs w:val="20"/>
              </w:rPr>
              <w:t>Д/Игра « Смотрит солнышко в окошко»</w:t>
            </w:r>
          </w:p>
          <w:p w:rsidR="004646CF" w:rsidRPr="00391525" w:rsidRDefault="004646CF" w:rsidP="004646CF">
            <w:pPr>
              <w:spacing w:after="0" w:line="240" w:lineRule="auto"/>
              <w:ind w:right="-456"/>
              <w:rPr>
                <w:rFonts w:ascii="Times New Roman" w:hAnsi="Times New Roman"/>
                <w:b/>
                <w:sz w:val="20"/>
                <w:szCs w:val="20"/>
              </w:rPr>
            </w:pPr>
            <w:r w:rsidRPr="00391525">
              <w:rPr>
                <w:rFonts w:ascii="Times New Roman" w:hAnsi="Times New Roman"/>
                <w:b/>
                <w:sz w:val="20"/>
                <w:szCs w:val="20"/>
              </w:rPr>
              <w:t>Цель:</w:t>
            </w:r>
            <w:r w:rsidRPr="00391525">
              <w:rPr>
                <w:rFonts w:ascii="Times New Roman" w:hAnsi="Times New Roman"/>
                <w:sz w:val="20"/>
                <w:szCs w:val="20"/>
              </w:rPr>
              <w:t xml:space="preserve"> формировать представление о растительном мире: деревьях, цветах ,траве; его цветной гамме: зеленый, красный, желтый.</w:t>
            </w:r>
          </w:p>
        </w:tc>
        <w:tc>
          <w:tcPr>
            <w:tcW w:w="2410" w:type="dxa"/>
            <w:gridSpan w:val="2"/>
            <w:shd w:val="clear" w:color="auto" w:fill="auto"/>
          </w:tcPr>
          <w:p w:rsidR="004646CF" w:rsidRPr="00391525" w:rsidRDefault="004646CF" w:rsidP="004646CF">
            <w:pPr>
              <w:spacing w:after="0" w:line="240" w:lineRule="auto"/>
              <w:jc w:val="center"/>
              <w:rPr>
                <w:rFonts w:ascii="Times New Roman" w:hAnsi="Times New Roman"/>
                <w:b/>
                <w:sz w:val="20"/>
                <w:szCs w:val="20"/>
              </w:rPr>
            </w:pPr>
            <w:r w:rsidRPr="00391525">
              <w:rPr>
                <w:rFonts w:ascii="Times New Roman" w:hAnsi="Times New Roman"/>
                <w:b/>
                <w:sz w:val="20"/>
                <w:szCs w:val="20"/>
              </w:rPr>
              <w:t>Центр игры</w:t>
            </w:r>
          </w:p>
          <w:p w:rsidR="004646CF" w:rsidRPr="00391525" w:rsidRDefault="004646CF" w:rsidP="004646CF">
            <w:pPr>
              <w:jc w:val="center"/>
              <w:rPr>
                <w:rFonts w:ascii="Times New Roman" w:hAnsi="Times New Roman"/>
                <w:bCs/>
                <w:color w:val="0F1419"/>
                <w:sz w:val="20"/>
                <w:szCs w:val="20"/>
              </w:rPr>
            </w:pPr>
          </w:p>
        </w:tc>
        <w:tc>
          <w:tcPr>
            <w:tcW w:w="1417" w:type="dxa"/>
            <w:vMerge/>
            <w:shd w:val="clear" w:color="auto" w:fill="auto"/>
          </w:tcPr>
          <w:p w:rsidR="004646CF" w:rsidRPr="00391525" w:rsidRDefault="004646CF" w:rsidP="004646CF">
            <w:pPr>
              <w:spacing w:after="0" w:line="240" w:lineRule="auto"/>
              <w:rPr>
                <w:rFonts w:ascii="Times New Roman" w:hAnsi="Times New Roman"/>
              </w:rPr>
            </w:pPr>
          </w:p>
        </w:tc>
        <w:tc>
          <w:tcPr>
            <w:tcW w:w="851" w:type="dxa"/>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cantSplit/>
          <w:trHeight w:val="563"/>
        </w:trPr>
        <w:tc>
          <w:tcPr>
            <w:tcW w:w="1008" w:type="dxa"/>
            <w:vMerge/>
            <w:shd w:val="clear" w:color="auto" w:fill="auto"/>
            <w:textDirection w:val="btLr"/>
          </w:tcPr>
          <w:p w:rsidR="004646CF" w:rsidRPr="0039152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391525" w:rsidRDefault="004646CF" w:rsidP="004646CF">
            <w:pPr>
              <w:jc w:val="center"/>
              <w:rPr>
                <w:rFonts w:ascii="Times New Roman" w:hAnsi="Times New Roman"/>
                <w:b/>
                <w:u w:val="single"/>
              </w:rPr>
            </w:pPr>
            <w:r w:rsidRPr="00391525">
              <w:rPr>
                <w:rFonts w:ascii="Times New Roman" w:hAnsi="Times New Roman"/>
                <w:b/>
                <w:u w:val="single"/>
              </w:rPr>
              <w:t>НОД</w:t>
            </w:r>
          </w:p>
        </w:tc>
        <w:tc>
          <w:tcPr>
            <w:tcW w:w="7468" w:type="dxa"/>
            <w:shd w:val="clear" w:color="auto" w:fill="auto"/>
          </w:tcPr>
          <w:p w:rsidR="004646CF" w:rsidRPr="00391525" w:rsidRDefault="004646CF" w:rsidP="004646CF">
            <w:pPr>
              <w:spacing w:after="0" w:line="240" w:lineRule="auto"/>
              <w:rPr>
                <w:rFonts w:ascii="Times New Roman" w:hAnsi="Times New Roman"/>
                <w:b/>
              </w:rPr>
            </w:pPr>
            <w:r w:rsidRPr="00391525">
              <w:rPr>
                <w:rFonts w:ascii="Times New Roman" w:hAnsi="Times New Roman"/>
                <w:b/>
              </w:rPr>
              <w:t xml:space="preserve">2.НОД Развитие речи. </w:t>
            </w:r>
          </w:p>
          <w:p w:rsidR="004646CF" w:rsidRPr="00391525" w:rsidRDefault="004646CF" w:rsidP="004646CF">
            <w:pPr>
              <w:spacing w:after="0" w:line="240" w:lineRule="auto"/>
              <w:rPr>
                <w:rFonts w:ascii="Times New Roman" w:hAnsi="Times New Roman"/>
                <w:b/>
              </w:rPr>
            </w:pPr>
            <w:r w:rsidRPr="00391525">
              <w:rPr>
                <w:rFonts w:ascii="Times New Roman" w:hAnsi="Times New Roman"/>
                <w:b/>
              </w:rPr>
              <w:t>Тема: «Признаки весны.  Одеваем куклу на прогулку»</w:t>
            </w:r>
          </w:p>
          <w:p w:rsidR="004646CF" w:rsidRPr="00391525" w:rsidRDefault="004646CF" w:rsidP="004646CF">
            <w:pPr>
              <w:spacing w:after="0" w:line="240" w:lineRule="auto"/>
              <w:rPr>
                <w:rFonts w:ascii="Times New Roman" w:hAnsi="Times New Roman"/>
              </w:rPr>
            </w:pPr>
            <w:r w:rsidRPr="00391525">
              <w:rPr>
                <w:rFonts w:ascii="Times New Roman" w:hAnsi="Times New Roman"/>
                <w:b/>
              </w:rPr>
              <w:t xml:space="preserve">Тема: </w:t>
            </w:r>
            <w:r w:rsidRPr="00391525">
              <w:rPr>
                <w:rFonts w:ascii="Times New Roman" w:hAnsi="Times New Roman"/>
              </w:rPr>
              <w:t>Учить различать и называть признаки сезонов, развивать общую моторику, слуховое внимание; расширять словарный запас; подбирать предметы по назначению, называть цвет, способствовать развитию речи как средства общения.</w:t>
            </w:r>
          </w:p>
          <w:p w:rsidR="004646CF" w:rsidRPr="00391525" w:rsidRDefault="004646CF" w:rsidP="004646CF">
            <w:pPr>
              <w:spacing w:after="0" w:line="240" w:lineRule="auto"/>
              <w:rPr>
                <w:rFonts w:ascii="Times New Roman" w:hAnsi="Times New Roman"/>
              </w:rPr>
            </w:pPr>
            <w:r w:rsidRPr="00391525">
              <w:rPr>
                <w:rFonts w:ascii="Times New Roman" w:hAnsi="Times New Roman"/>
                <w:b/>
              </w:rPr>
              <w:t xml:space="preserve"> Используемая литература:  </w:t>
            </w:r>
            <w:r w:rsidRPr="00391525">
              <w:rPr>
                <w:rFonts w:ascii="Times New Roman" w:hAnsi="Times New Roman"/>
              </w:rPr>
              <w:t>Комплексные занятия с.230.</w:t>
            </w:r>
          </w:p>
          <w:p w:rsidR="004646CF" w:rsidRPr="00391525" w:rsidRDefault="004646CF" w:rsidP="004646CF">
            <w:pPr>
              <w:spacing w:after="0" w:line="240" w:lineRule="auto"/>
              <w:ind w:right="-456"/>
              <w:rPr>
                <w:rFonts w:ascii="Times New Roman" w:hAnsi="Times New Roman"/>
                <w:b/>
              </w:rPr>
            </w:pPr>
            <w:r w:rsidRPr="00391525">
              <w:rPr>
                <w:rFonts w:ascii="Times New Roman" w:hAnsi="Times New Roman"/>
                <w:b/>
              </w:rPr>
              <w:t>3. НОД Художественное творчество. Лепка.</w:t>
            </w:r>
          </w:p>
          <w:p w:rsidR="004646CF" w:rsidRPr="00391525" w:rsidRDefault="004646CF" w:rsidP="004646CF">
            <w:pPr>
              <w:spacing w:after="0" w:line="240" w:lineRule="auto"/>
              <w:ind w:right="-456"/>
              <w:rPr>
                <w:rFonts w:ascii="Times New Roman" w:hAnsi="Times New Roman"/>
                <w:b/>
              </w:rPr>
            </w:pPr>
            <w:r w:rsidRPr="00391525">
              <w:rPr>
                <w:rFonts w:ascii="Times New Roman" w:hAnsi="Times New Roman"/>
                <w:b/>
              </w:rPr>
              <w:t>Тема: «</w:t>
            </w:r>
            <w:r w:rsidRPr="00391525">
              <w:rPr>
                <w:rFonts w:ascii="Times New Roman" w:hAnsi="Times New Roman"/>
              </w:rPr>
              <w:t>Прилетели птички, птички невелички</w:t>
            </w:r>
            <w:r w:rsidRPr="00391525">
              <w:rPr>
                <w:rFonts w:ascii="Times New Roman" w:hAnsi="Times New Roman"/>
                <w:b/>
              </w:rPr>
              <w:t>»</w:t>
            </w:r>
            <w:r w:rsidRPr="00391525">
              <w:rPr>
                <w:rFonts w:ascii="Times New Roman" w:hAnsi="Times New Roman"/>
              </w:rPr>
              <w:t xml:space="preserve"> </w:t>
            </w:r>
          </w:p>
          <w:p w:rsidR="004646CF" w:rsidRPr="00391525" w:rsidRDefault="004646CF" w:rsidP="004646CF">
            <w:pPr>
              <w:spacing w:after="0" w:line="240" w:lineRule="auto"/>
              <w:ind w:right="-456"/>
              <w:rPr>
                <w:rFonts w:ascii="Times New Roman" w:hAnsi="Times New Roman"/>
              </w:rPr>
            </w:pPr>
            <w:r w:rsidRPr="00391525">
              <w:rPr>
                <w:rFonts w:ascii="Times New Roman" w:hAnsi="Times New Roman"/>
                <w:b/>
              </w:rPr>
              <w:t xml:space="preserve">Цель: </w:t>
            </w:r>
            <w:r w:rsidRPr="00391525">
              <w:rPr>
                <w:rFonts w:ascii="Times New Roman" w:hAnsi="Times New Roman"/>
              </w:rPr>
              <w:t xml:space="preserve">Учить лепить фигурку птички разными способами ( из частей или использовать приемы вытягивания, </w:t>
            </w:r>
            <w:proofErr w:type="spellStart"/>
            <w:r w:rsidRPr="00391525">
              <w:rPr>
                <w:rFonts w:ascii="Times New Roman" w:hAnsi="Times New Roman"/>
              </w:rPr>
              <w:t>прищипывания</w:t>
            </w:r>
            <w:proofErr w:type="spellEnd"/>
            <w:r w:rsidRPr="00391525">
              <w:rPr>
                <w:rFonts w:ascii="Times New Roman" w:hAnsi="Times New Roman"/>
              </w:rPr>
              <w:t xml:space="preserve"> для лепки хвоста, крыльев, клюва из целого куска). Вызвать интерес к сюжетно-игровому замыслу с использованием макета.</w:t>
            </w:r>
          </w:p>
          <w:p w:rsidR="004646CF" w:rsidRPr="00391525" w:rsidRDefault="004646CF" w:rsidP="004646CF">
            <w:pPr>
              <w:spacing w:after="0" w:line="240" w:lineRule="auto"/>
              <w:ind w:right="-456"/>
              <w:rPr>
                <w:rFonts w:ascii="Times New Roman" w:hAnsi="Times New Roman"/>
                <w:b/>
              </w:rPr>
            </w:pPr>
            <w:r w:rsidRPr="00391525">
              <w:rPr>
                <w:rFonts w:ascii="Times New Roman" w:hAnsi="Times New Roman"/>
                <w:b/>
              </w:rPr>
              <w:t>Используемая литература:</w:t>
            </w:r>
            <w:r w:rsidRPr="00391525">
              <w:rPr>
                <w:rFonts w:ascii="Times New Roman" w:hAnsi="Times New Roman"/>
              </w:rPr>
              <w:t xml:space="preserve"> Л.А.Парамонова с.320.</w:t>
            </w:r>
          </w:p>
        </w:tc>
        <w:tc>
          <w:tcPr>
            <w:tcW w:w="2410" w:type="dxa"/>
            <w:gridSpan w:val="2"/>
            <w:shd w:val="clear" w:color="auto" w:fill="auto"/>
          </w:tcPr>
          <w:p w:rsidR="004646CF" w:rsidRPr="00391525" w:rsidRDefault="004646CF" w:rsidP="004646CF">
            <w:pPr>
              <w:spacing w:after="0" w:line="240" w:lineRule="auto"/>
              <w:rPr>
                <w:rFonts w:ascii="Times New Roman" w:hAnsi="Times New Roman"/>
                <w:b/>
              </w:rPr>
            </w:pPr>
            <w:r w:rsidRPr="00391525">
              <w:rPr>
                <w:rFonts w:ascii="Times New Roman" w:hAnsi="Times New Roman"/>
                <w:b/>
              </w:rPr>
              <w:t>Дружный круг</w:t>
            </w:r>
          </w:p>
          <w:p w:rsidR="004646CF" w:rsidRPr="00391525" w:rsidRDefault="004646CF" w:rsidP="004646CF">
            <w:pPr>
              <w:spacing w:after="0" w:line="240" w:lineRule="auto"/>
              <w:rPr>
                <w:rFonts w:ascii="Times New Roman" w:hAnsi="Times New Roman"/>
              </w:rPr>
            </w:pPr>
            <w:r w:rsidRPr="00391525">
              <w:rPr>
                <w:rFonts w:ascii="Times New Roman" w:hAnsi="Times New Roman"/>
              </w:rPr>
              <w:t>(иллюстрации с признаками весны, кукла, кукольные вещи).</w:t>
            </w:r>
          </w:p>
          <w:p w:rsidR="004646CF" w:rsidRPr="00391525" w:rsidRDefault="004646CF" w:rsidP="004646CF">
            <w:pPr>
              <w:spacing w:after="0" w:line="240" w:lineRule="auto"/>
              <w:rPr>
                <w:rFonts w:ascii="Times New Roman" w:hAnsi="Times New Roman"/>
              </w:rPr>
            </w:pPr>
          </w:p>
          <w:p w:rsidR="004646CF" w:rsidRDefault="004646CF" w:rsidP="004646CF">
            <w:pPr>
              <w:spacing w:after="0" w:line="240" w:lineRule="auto"/>
              <w:rPr>
                <w:rFonts w:ascii="Times New Roman" w:hAnsi="Times New Roman"/>
                <w:b/>
              </w:rPr>
            </w:pPr>
          </w:p>
          <w:p w:rsidR="004646CF" w:rsidRPr="00391525" w:rsidRDefault="004646CF" w:rsidP="004646CF">
            <w:pPr>
              <w:spacing w:after="0" w:line="240" w:lineRule="auto"/>
              <w:rPr>
                <w:rFonts w:ascii="Times New Roman" w:hAnsi="Times New Roman"/>
                <w:b/>
              </w:rPr>
            </w:pPr>
            <w:r>
              <w:rPr>
                <w:rFonts w:ascii="Times New Roman" w:hAnsi="Times New Roman"/>
                <w:b/>
              </w:rPr>
              <w:t>Центр творчества</w:t>
            </w:r>
          </w:p>
          <w:p w:rsidR="004646CF" w:rsidRPr="00391525" w:rsidRDefault="004646CF" w:rsidP="004646CF">
            <w:pPr>
              <w:spacing w:after="0" w:line="240" w:lineRule="auto"/>
              <w:rPr>
                <w:rFonts w:ascii="Times New Roman" w:hAnsi="Times New Roman"/>
              </w:rPr>
            </w:pPr>
            <w:r w:rsidRPr="00391525">
              <w:rPr>
                <w:rFonts w:ascii="Times New Roman" w:hAnsi="Times New Roman"/>
              </w:rPr>
              <w:t>(вылепленная воспитателем заранее фигурка птички, пластилин, стека, дощечки, салфетки, макет кормушки).</w:t>
            </w:r>
          </w:p>
        </w:tc>
        <w:tc>
          <w:tcPr>
            <w:tcW w:w="1417" w:type="dxa"/>
            <w:vMerge/>
            <w:shd w:val="clear" w:color="auto" w:fill="auto"/>
          </w:tcPr>
          <w:p w:rsidR="004646CF" w:rsidRPr="00391525" w:rsidRDefault="004646CF" w:rsidP="004646CF">
            <w:pPr>
              <w:spacing w:after="0" w:line="240" w:lineRule="auto"/>
              <w:rPr>
                <w:rFonts w:ascii="Times New Roman" w:hAnsi="Times New Roman"/>
              </w:rPr>
            </w:pPr>
          </w:p>
        </w:tc>
        <w:tc>
          <w:tcPr>
            <w:tcW w:w="851" w:type="dxa"/>
            <w:vMerge/>
            <w:shd w:val="clear" w:color="auto" w:fill="auto"/>
          </w:tcPr>
          <w:p w:rsidR="004646CF" w:rsidRPr="009A07E8" w:rsidRDefault="004646CF" w:rsidP="004646CF">
            <w:pPr>
              <w:pStyle w:val="c3"/>
              <w:spacing w:before="0" w:beforeAutospacing="0" w:after="0" w:afterAutospacing="0"/>
              <w:rPr>
                <w:b/>
                <w:sz w:val="20"/>
                <w:szCs w:val="20"/>
              </w:rPr>
            </w:pPr>
          </w:p>
        </w:tc>
      </w:tr>
      <w:tr w:rsidR="004646CF" w:rsidRPr="009A07E8" w:rsidTr="004646CF">
        <w:trPr>
          <w:trHeight w:val="2397"/>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shd w:val="clear" w:color="auto" w:fill="FFFFFF"/>
              <w:spacing w:after="0" w:line="180" w:lineRule="exact"/>
              <w:jc w:val="center"/>
              <w:rPr>
                <w:rFonts w:ascii="Times New Roman" w:hAnsi="Times New Roman"/>
                <w:b/>
                <w:bCs/>
                <w:color w:val="000000"/>
                <w:spacing w:val="-8"/>
                <w:u w:val="single"/>
              </w:rPr>
            </w:pPr>
            <w:r w:rsidRPr="00391525">
              <w:rPr>
                <w:rFonts w:ascii="Times New Roman" w:hAnsi="Times New Roman"/>
                <w:b/>
                <w:u w:val="single"/>
              </w:rPr>
              <w:t>Прогулка</w:t>
            </w:r>
          </w:p>
          <w:p w:rsidR="004646CF" w:rsidRPr="00391525" w:rsidRDefault="004646CF" w:rsidP="004646CF">
            <w:pPr>
              <w:spacing w:after="0" w:line="240" w:lineRule="auto"/>
              <w:jc w:val="center"/>
              <w:rPr>
                <w:rFonts w:ascii="Times New Roman" w:hAnsi="Times New Roman"/>
                <w:color w:val="FF0000"/>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spacing w:after="0" w:line="240" w:lineRule="auto"/>
              <w:jc w:val="center"/>
              <w:rPr>
                <w:rFonts w:ascii="Times New Roman" w:hAnsi="Times New Roman"/>
              </w:rPr>
            </w:pPr>
          </w:p>
          <w:p w:rsidR="004646CF" w:rsidRPr="00391525" w:rsidRDefault="004646CF" w:rsidP="004646CF">
            <w:pPr>
              <w:jc w:val="center"/>
              <w:rPr>
                <w:rFonts w:ascii="Times New Roman" w:hAnsi="Times New Roman"/>
              </w:rPr>
            </w:pPr>
          </w:p>
        </w:tc>
        <w:tc>
          <w:tcPr>
            <w:tcW w:w="7468" w:type="dxa"/>
            <w:shd w:val="clear" w:color="auto" w:fill="auto"/>
          </w:tcPr>
          <w:p w:rsidR="004646CF" w:rsidRPr="00391525" w:rsidRDefault="004646CF" w:rsidP="004646CF">
            <w:pPr>
              <w:shd w:val="clear" w:color="auto" w:fill="FFFFFF"/>
              <w:spacing w:after="0" w:line="240" w:lineRule="auto"/>
              <w:ind w:firstLine="142"/>
              <w:jc w:val="center"/>
              <w:rPr>
                <w:rFonts w:ascii="Times New Roman" w:hAnsi="Times New Roman"/>
              </w:rPr>
            </w:pPr>
            <w:r w:rsidRPr="00391525">
              <w:rPr>
                <w:rFonts w:ascii="Times New Roman" w:hAnsi="Times New Roman"/>
                <w:b/>
                <w:bCs/>
                <w:color w:val="000000"/>
                <w:spacing w:val="-11"/>
                <w:w w:val="101"/>
              </w:rPr>
              <w:t>Наблюдение за работой дворника</w:t>
            </w:r>
          </w:p>
          <w:p w:rsidR="004646CF" w:rsidRPr="00391525" w:rsidRDefault="004646CF" w:rsidP="004646CF">
            <w:pPr>
              <w:shd w:val="clear" w:color="auto" w:fill="FFFFFF"/>
              <w:spacing w:after="0" w:line="240" w:lineRule="auto"/>
              <w:rPr>
                <w:rFonts w:ascii="Times New Roman" w:hAnsi="Times New Roman"/>
                <w:color w:val="000000"/>
                <w:spacing w:val="-2"/>
                <w:w w:val="101"/>
              </w:rPr>
            </w:pPr>
            <w:r w:rsidRPr="00391525">
              <w:rPr>
                <w:rFonts w:ascii="Times New Roman" w:hAnsi="Times New Roman"/>
                <w:b/>
                <w:iCs/>
                <w:color w:val="000000"/>
                <w:spacing w:val="-11"/>
                <w:w w:val="101"/>
              </w:rPr>
              <w:t>Цели</w:t>
            </w:r>
            <w:r w:rsidRPr="00391525">
              <w:rPr>
                <w:rFonts w:ascii="Times New Roman" w:hAnsi="Times New Roman"/>
                <w:i/>
                <w:iCs/>
                <w:color w:val="000000"/>
                <w:spacing w:val="-11"/>
                <w:w w:val="101"/>
              </w:rPr>
              <w:t>:</w:t>
            </w:r>
            <w:r w:rsidRPr="00391525">
              <w:rPr>
                <w:rFonts w:ascii="Times New Roman" w:hAnsi="Times New Roman"/>
              </w:rPr>
              <w:t xml:space="preserve"> </w:t>
            </w:r>
            <w:r w:rsidRPr="00391525">
              <w:rPr>
                <w:rFonts w:ascii="Times New Roman" w:hAnsi="Times New Roman"/>
                <w:color w:val="000000"/>
                <w:spacing w:val="-2"/>
                <w:w w:val="101"/>
              </w:rPr>
              <w:t>продолжать воспитывать уважение к труду взрослых;</w:t>
            </w:r>
            <w:r w:rsidRPr="00391525">
              <w:rPr>
                <w:rFonts w:ascii="Times New Roman" w:hAnsi="Times New Roman"/>
              </w:rPr>
              <w:t xml:space="preserve"> </w:t>
            </w:r>
            <w:r w:rsidRPr="00391525">
              <w:rPr>
                <w:rFonts w:ascii="Times New Roman" w:hAnsi="Times New Roman"/>
                <w:color w:val="000000"/>
                <w:spacing w:val="-2"/>
                <w:w w:val="101"/>
              </w:rPr>
              <w:t>учить приходить на помощь окружающим.</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b/>
                <w:bCs/>
                <w:color w:val="000000"/>
                <w:spacing w:val="-12"/>
                <w:w w:val="101"/>
              </w:rPr>
              <w:t>Трудовая деятельность</w:t>
            </w:r>
          </w:p>
          <w:p w:rsidR="004646CF" w:rsidRPr="00391525" w:rsidRDefault="004646CF" w:rsidP="004646CF">
            <w:pPr>
              <w:shd w:val="clear" w:color="auto" w:fill="FFFFFF"/>
              <w:spacing w:after="0" w:line="240" w:lineRule="auto"/>
              <w:rPr>
                <w:rFonts w:ascii="Times New Roman" w:hAnsi="Times New Roman"/>
                <w:color w:val="000000"/>
                <w:spacing w:val="-4"/>
                <w:w w:val="101"/>
              </w:rPr>
            </w:pPr>
            <w:r w:rsidRPr="00391525">
              <w:rPr>
                <w:rFonts w:ascii="Times New Roman" w:hAnsi="Times New Roman"/>
                <w:color w:val="000000"/>
                <w:spacing w:val="-4"/>
                <w:w w:val="101"/>
              </w:rPr>
              <w:t xml:space="preserve">Расчистка площадок от свежевыпавшего снега. </w:t>
            </w:r>
          </w:p>
          <w:p w:rsidR="004646CF" w:rsidRDefault="004646CF" w:rsidP="004646CF">
            <w:pPr>
              <w:shd w:val="clear" w:color="auto" w:fill="FFFFFF"/>
              <w:spacing w:after="0" w:line="240" w:lineRule="auto"/>
              <w:rPr>
                <w:rFonts w:ascii="Times New Roman" w:hAnsi="Times New Roman"/>
                <w:color w:val="000000"/>
                <w:spacing w:val="-4"/>
                <w:w w:val="101"/>
              </w:rPr>
            </w:pPr>
            <w:r w:rsidRPr="00391525">
              <w:rPr>
                <w:rFonts w:ascii="Times New Roman" w:hAnsi="Times New Roman"/>
                <w:b/>
                <w:iCs/>
                <w:color w:val="000000"/>
                <w:spacing w:val="-12"/>
                <w:w w:val="101"/>
              </w:rPr>
              <w:t>Цели:</w:t>
            </w:r>
            <w:r w:rsidRPr="00391525">
              <w:rPr>
                <w:rFonts w:ascii="Times New Roman" w:hAnsi="Times New Roman"/>
                <w:b/>
              </w:rPr>
              <w:t xml:space="preserve"> </w:t>
            </w:r>
            <w:r w:rsidRPr="00391525">
              <w:rPr>
                <w:rFonts w:ascii="Times New Roman" w:hAnsi="Times New Roman"/>
                <w:color w:val="000000"/>
                <w:spacing w:val="-2"/>
                <w:w w:val="101"/>
              </w:rPr>
              <w:t>приучать детей помогать взрослым;</w:t>
            </w:r>
            <w:r w:rsidRPr="00391525">
              <w:rPr>
                <w:rFonts w:ascii="Times New Roman" w:hAnsi="Times New Roman"/>
                <w:b/>
              </w:rPr>
              <w:t xml:space="preserve"> </w:t>
            </w:r>
            <w:r w:rsidRPr="00391525">
              <w:rPr>
                <w:rFonts w:ascii="Times New Roman" w:hAnsi="Times New Roman"/>
                <w:color w:val="000000"/>
                <w:w w:val="101"/>
              </w:rPr>
              <w:t>учить правильным навыкам работы с лопатками;</w:t>
            </w:r>
            <w:r w:rsidRPr="00391525">
              <w:rPr>
                <w:rFonts w:ascii="Times New Roman" w:hAnsi="Times New Roman"/>
                <w:b/>
              </w:rPr>
              <w:t xml:space="preserve"> </w:t>
            </w:r>
            <w:r w:rsidRPr="00391525">
              <w:rPr>
                <w:rFonts w:ascii="Times New Roman" w:hAnsi="Times New Roman"/>
                <w:color w:val="000000"/>
                <w:spacing w:val="1"/>
                <w:w w:val="101"/>
              </w:rPr>
              <w:t>закреплять умение убирать инвентарь после работы на пре</w:t>
            </w:r>
            <w:r w:rsidRPr="00391525">
              <w:rPr>
                <w:rFonts w:ascii="Times New Roman" w:hAnsi="Times New Roman"/>
                <w:color w:val="000000"/>
                <w:spacing w:val="1"/>
                <w:w w:val="101"/>
              </w:rPr>
              <w:softHyphen/>
            </w:r>
            <w:r w:rsidRPr="00391525">
              <w:rPr>
                <w:rFonts w:ascii="Times New Roman" w:hAnsi="Times New Roman"/>
                <w:color w:val="000000"/>
                <w:spacing w:val="-4"/>
                <w:w w:val="101"/>
              </w:rPr>
              <w:t>жнее место.</w:t>
            </w:r>
          </w:p>
          <w:p w:rsidR="004646CF" w:rsidRPr="00391525" w:rsidRDefault="004646CF" w:rsidP="004646CF">
            <w:pPr>
              <w:shd w:val="clear" w:color="auto" w:fill="FFFFFF"/>
              <w:spacing w:after="0" w:line="240" w:lineRule="auto"/>
              <w:ind w:firstLine="34"/>
              <w:rPr>
                <w:rFonts w:ascii="Times New Roman" w:hAnsi="Times New Roman"/>
              </w:rPr>
            </w:pPr>
            <w:r w:rsidRPr="00391525">
              <w:rPr>
                <w:rFonts w:ascii="Times New Roman" w:hAnsi="Times New Roman"/>
                <w:b/>
                <w:bCs/>
                <w:color w:val="000000"/>
                <w:spacing w:val="-3"/>
                <w:w w:val="94"/>
              </w:rPr>
              <w:t>Выносной материал:</w:t>
            </w:r>
          </w:p>
          <w:p w:rsidR="004646CF" w:rsidRPr="00391525" w:rsidRDefault="004646CF" w:rsidP="004646CF">
            <w:pPr>
              <w:shd w:val="clear" w:color="auto" w:fill="FFFFFF"/>
              <w:spacing w:after="0" w:line="240" w:lineRule="auto"/>
              <w:ind w:firstLine="34"/>
              <w:rPr>
                <w:rFonts w:ascii="Times New Roman" w:hAnsi="Times New Roman"/>
              </w:rPr>
            </w:pPr>
            <w:r w:rsidRPr="00391525">
              <w:rPr>
                <w:rFonts w:ascii="Times New Roman" w:hAnsi="Times New Roman"/>
                <w:color w:val="000000"/>
                <w:spacing w:val="3"/>
                <w:w w:val="94"/>
              </w:rPr>
              <w:t>метелки, лопатки, скребки, санки, клеенки.</w:t>
            </w:r>
          </w:p>
          <w:p w:rsidR="004646CF" w:rsidRPr="00391525" w:rsidRDefault="004646CF" w:rsidP="004646CF">
            <w:pPr>
              <w:shd w:val="clear" w:color="auto" w:fill="FFFFFF"/>
              <w:spacing w:after="0" w:line="240" w:lineRule="auto"/>
              <w:rPr>
                <w:rFonts w:ascii="Times New Roman" w:hAnsi="Times New Roman"/>
                <w:b/>
              </w:rPr>
            </w:pPr>
          </w:p>
        </w:tc>
        <w:tc>
          <w:tcPr>
            <w:tcW w:w="2410" w:type="dxa"/>
            <w:gridSpan w:val="2"/>
            <w:shd w:val="clear" w:color="auto" w:fill="auto"/>
          </w:tcPr>
          <w:p w:rsidR="004646CF" w:rsidRPr="00391525" w:rsidRDefault="004646CF" w:rsidP="004646CF">
            <w:pPr>
              <w:shd w:val="clear" w:color="auto" w:fill="FFFFFF"/>
              <w:spacing w:after="0" w:line="240" w:lineRule="auto"/>
              <w:ind w:firstLine="34"/>
              <w:rPr>
                <w:rFonts w:ascii="Times New Roman" w:hAnsi="Times New Roman"/>
              </w:rPr>
            </w:pPr>
            <w:r w:rsidRPr="00391525">
              <w:rPr>
                <w:rFonts w:ascii="Times New Roman" w:hAnsi="Times New Roman"/>
                <w:b/>
                <w:bCs/>
                <w:color w:val="000000"/>
                <w:spacing w:val="-14"/>
                <w:w w:val="101"/>
              </w:rPr>
              <w:t>Подвижные игры</w:t>
            </w:r>
          </w:p>
          <w:p w:rsidR="004646CF" w:rsidRPr="00391525" w:rsidRDefault="004646CF" w:rsidP="004646CF">
            <w:pPr>
              <w:shd w:val="clear" w:color="auto" w:fill="FFFFFF"/>
              <w:spacing w:after="0" w:line="240" w:lineRule="auto"/>
              <w:ind w:firstLine="34"/>
              <w:rPr>
                <w:rFonts w:ascii="Times New Roman" w:hAnsi="Times New Roman"/>
                <w:b/>
              </w:rPr>
            </w:pPr>
            <w:r w:rsidRPr="00391525">
              <w:rPr>
                <w:rFonts w:ascii="Times New Roman" w:hAnsi="Times New Roman"/>
                <w:b/>
                <w:color w:val="000000"/>
                <w:spacing w:val="-6"/>
                <w:w w:val="101"/>
              </w:rPr>
              <w:t>«Лошадки», «Найди себе пару».</w:t>
            </w:r>
          </w:p>
          <w:p w:rsidR="004646CF" w:rsidRPr="00391525" w:rsidRDefault="004646CF" w:rsidP="004646CF">
            <w:pPr>
              <w:shd w:val="clear" w:color="auto" w:fill="FFFFFF"/>
              <w:spacing w:after="0" w:line="240" w:lineRule="auto"/>
              <w:ind w:firstLine="34"/>
              <w:rPr>
                <w:rFonts w:ascii="Times New Roman" w:hAnsi="Times New Roman"/>
                <w:b/>
              </w:rPr>
            </w:pPr>
            <w:r w:rsidRPr="00391525">
              <w:rPr>
                <w:rFonts w:ascii="Times New Roman" w:hAnsi="Times New Roman"/>
                <w:b/>
                <w:iCs/>
                <w:color w:val="000000"/>
                <w:spacing w:val="-2"/>
                <w:w w:val="101"/>
              </w:rPr>
              <w:t>Цель:</w:t>
            </w:r>
            <w:r w:rsidRPr="00391525">
              <w:rPr>
                <w:rFonts w:ascii="Times New Roman" w:hAnsi="Times New Roman"/>
                <w:i/>
                <w:iCs/>
                <w:color w:val="000000"/>
                <w:spacing w:val="-2"/>
                <w:w w:val="101"/>
              </w:rPr>
              <w:t xml:space="preserve"> </w:t>
            </w:r>
            <w:r w:rsidRPr="00391525">
              <w:rPr>
                <w:rFonts w:ascii="Times New Roman" w:hAnsi="Times New Roman"/>
                <w:color w:val="000000"/>
                <w:spacing w:val="-2"/>
                <w:w w:val="101"/>
              </w:rPr>
              <w:t>упражнять в беге, развивать выносливость и ловкость.</w:t>
            </w:r>
          </w:p>
        </w:tc>
        <w:tc>
          <w:tcPr>
            <w:tcW w:w="1417" w:type="dxa"/>
            <w:shd w:val="clear" w:color="auto" w:fill="auto"/>
          </w:tcPr>
          <w:p w:rsidR="004646CF" w:rsidRPr="00391525" w:rsidRDefault="004646CF" w:rsidP="004646CF">
            <w:pPr>
              <w:shd w:val="clear" w:color="auto" w:fill="FFFFFF"/>
              <w:spacing w:after="0" w:line="240" w:lineRule="auto"/>
              <w:ind w:firstLine="34"/>
              <w:rPr>
                <w:rFonts w:ascii="Times New Roman" w:hAnsi="Times New Roman"/>
              </w:rPr>
            </w:pPr>
            <w:r w:rsidRPr="00EE6ED4">
              <w:rPr>
                <w:rFonts w:ascii="Times New Roman" w:hAnsi="Times New Roman"/>
                <w:b/>
              </w:rPr>
              <w:t>Игра «Найди и назови». Цель:</w:t>
            </w:r>
            <w:r w:rsidRPr="00EE6ED4">
              <w:rPr>
                <w:rFonts w:ascii="Times New Roman" w:hAnsi="Times New Roman"/>
              </w:rPr>
              <w:t xml:space="preserve"> развивать внимание, память, воображение, речь</w:t>
            </w:r>
            <w:r>
              <w:rPr>
                <w:rFonts w:ascii="Times New Roman" w:hAnsi="Times New Roman"/>
              </w:rPr>
              <w:t>.</w:t>
            </w: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pStyle w:val="a3"/>
              <w:jc w:val="center"/>
              <w:rPr>
                <w:rFonts w:ascii="Times New Roman" w:hAnsi="Times New Roman"/>
                <w:b/>
                <w:u w:val="single"/>
              </w:rPr>
            </w:pPr>
            <w:r w:rsidRPr="00391525">
              <w:rPr>
                <w:rFonts w:ascii="Times New Roman" w:hAnsi="Times New Roman"/>
                <w:b/>
                <w:u w:val="single"/>
              </w:rPr>
              <w:t>Работа перед  сном</w:t>
            </w:r>
          </w:p>
        </w:tc>
        <w:tc>
          <w:tcPr>
            <w:tcW w:w="12146" w:type="dxa"/>
            <w:gridSpan w:val="5"/>
            <w:shd w:val="clear" w:color="auto" w:fill="auto"/>
          </w:tcPr>
          <w:p w:rsidR="004646CF" w:rsidRPr="00391525" w:rsidRDefault="004646CF" w:rsidP="004646CF">
            <w:pPr>
              <w:spacing w:after="0" w:line="240" w:lineRule="auto"/>
              <w:rPr>
                <w:rFonts w:ascii="Times New Roman" w:hAnsi="Times New Roman"/>
                <w:b/>
              </w:rPr>
            </w:pPr>
            <w:r w:rsidRPr="00391525">
              <w:rPr>
                <w:rFonts w:ascii="Times New Roman" w:hAnsi="Times New Roman"/>
              </w:rPr>
              <w:t>Совершенствование умения аккуратно складывать одежду перед сном, расправлять одежду, аккуратно ставить обувь.</w:t>
            </w:r>
          </w:p>
        </w:tc>
      </w:tr>
      <w:tr w:rsidR="004646CF" w:rsidRPr="009A07E8" w:rsidTr="004646CF">
        <w:trPr>
          <w:trHeight w:val="1089"/>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pStyle w:val="a3"/>
              <w:jc w:val="center"/>
              <w:rPr>
                <w:rFonts w:ascii="Times New Roman" w:hAnsi="Times New Roman"/>
                <w:b/>
                <w:u w:val="single"/>
              </w:rPr>
            </w:pPr>
            <w:r w:rsidRPr="00391525">
              <w:rPr>
                <w:rFonts w:ascii="Times New Roman" w:hAnsi="Times New Roman"/>
                <w:b/>
                <w:u w:val="single"/>
              </w:rPr>
              <w:t>Вечер</w:t>
            </w:r>
          </w:p>
          <w:p w:rsidR="004646CF" w:rsidRPr="00391525" w:rsidRDefault="004646CF" w:rsidP="004646CF">
            <w:pPr>
              <w:spacing w:after="0" w:line="240" w:lineRule="auto"/>
              <w:jc w:val="center"/>
              <w:rPr>
                <w:rFonts w:ascii="Times New Roman" w:hAnsi="Times New Roman"/>
              </w:rPr>
            </w:pPr>
            <w:r w:rsidRPr="00391525">
              <w:rPr>
                <w:rFonts w:ascii="Times New Roman" w:hAnsi="Times New Roman"/>
                <w:b/>
              </w:rPr>
              <w:t>Закаливающие процедуры после сна</w:t>
            </w:r>
          </w:p>
        </w:tc>
        <w:tc>
          <w:tcPr>
            <w:tcW w:w="7468" w:type="dxa"/>
            <w:shd w:val="clear" w:color="auto" w:fill="auto"/>
          </w:tcPr>
          <w:p w:rsidR="004646CF" w:rsidRPr="00391525" w:rsidRDefault="004646CF" w:rsidP="004646CF">
            <w:pPr>
              <w:spacing w:after="0" w:line="240" w:lineRule="auto"/>
              <w:rPr>
                <w:rFonts w:ascii="Times New Roman" w:hAnsi="Times New Roman"/>
                <w:color w:val="000000"/>
              </w:rPr>
            </w:pPr>
            <w:r w:rsidRPr="00391525">
              <w:rPr>
                <w:rFonts w:ascii="Times New Roman" w:hAnsi="Times New Roman"/>
                <w:b/>
              </w:rPr>
              <w:t>Цель:</w:t>
            </w:r>
            <w:r w:rsidRPr="00391525">
              <w:rPr>
                <w:rFonts w:ascii="Times New Roman" w:hAnsi="Times New Roman"/>
              </w:rPr>
              <w:t xml:space="preserve"> </w:t>
            </w:r>
            <w:r w:rsidRPr="00391525">
              <w:rPr>
                <w:rFonts w:ascii="Times New Roman" w:hAnsi="Times New Roman"/>
                <w:color w:val="000000"/>
              </w:rPr>
              <w:t>сохранение и укрепление физического и психического здоровья детей.</w:t>
            </w:r>
          </w:p>
        </w:tc>
        <w:tc>
          <w:tcPr>
            <w:tcW w:w="1985" w:type="dxa"/>
            <w:shd w:val="clear" w:color="auto" w:fill="auto"/>
          </w:tcPr>
          <w:p w:rsidR="004646CF" w:rsidRPr="00391525" w:rsidRDefault="004646CF" w:rsidP="004646CF">
            <w:pPr>
              <w:pStyle w:val="Style17"/>
              <w:widowControl/>
              <w:spacing w:line="240" w:lineRule="auto"/>
              <w:ind w:firstLine="0"/>
              <w:jc w:val="center"/>
              <w:rPr>
                <w:rFonts w:ascii="Times New Roman" w:hAnsi="Times New Roman"/>
                <w:b/>
                <w:sz w:val="22"/>
                <w:szCs w:val="22"/>
              </w:rPr>
            </w:pPr>
            <w:r w:rsidRPr="00391525">
              <w:rPr>
                <w:rFonts w:ascii="Times New Roman" w:hAnsi="Times New Roman"/>
                <w:b/>
                <w:sz w:val="22"/>
                <w:szCs w:val="22"/>
              </w:rPr>
              <w:t>Спальня</w:t>
            </w:r>
          </w:p>
          <w:p w:rsidR="004646CF" w:rsidRPr="00391525" w:rsidRDefault="004646CF" w:rsidP="004646CF">
            <w:pPr>
              <w:pStyle w:val="Style17"/>
              <w:widowControl/>
              <w:spacing w:line="240" w:lineRule="auto"/>
              <w:ind w:firstLine="0"/>
              <w:jc w:val="center"/>
              <w:rPr>
                <w:rFonts w:ascii="Times New Roman" w:hAnsi="Times New Roman"/>
                <w:sz w:val="22"/>
                <w:szCs w:val="22"/>
              </w:rPr>
            </w:pPr>
            <w:r w:rsidRPr="00391525">
              <w:rPr>
                <w:rFonts w:ascii="Times New Roman" w:hAnsi="Times New Roman"/>
                <w:sz w:val="22"/>
                <w:szCs w:val="22"/>
              </w:rPr>
              <w:t>(ребристые дорожки)</w:t>
            </w:r>
          </w:p>
        </w:tc>
        <w:tc>
          <w:tcPr>
            <w:tcW w:w="1842" w:type="dxa"/>
            <w:gridSpan w:val="2"/>
            <w:vMerge w:val="restart"/>
            <w:shd w:val="clear" w:color="auto" w:fill="auto"/>
          </w:tcPr>
          <w:p w:rsidR="004646CF" w:rsidRPr="00391525" w:rsidRDefault="004646CF" w:rsidP="004646CF">
            <w:pPr>
              <w:spacing w:after="0" w:line="240" w:lineRule="auto"/>
              <w:rPr>
                <w:rFonts w:ascii="Times New Roman" w:hAnsi="Times New Roman"/>
              </w:rPr>
            </w:pPr>
            <w:r w:rsidRPr="00391525">
              <w:rPr>
                <w:rFonts w:ascii="Times New Roman" w:hAnsi="Times New Roman"/>
              </w:rPr>
              <w:t xml:space="preserve">Заучивание </w:t>
            </w:r>
            <w:proofErr w:type="spellStart"/>
            <w:r w:rsidRPr="00391525">
              <w:rPr>
                <w:rFonts w:ascii="Times New Roman" w:hAnsi="Times New Roman"/>
              </w:rPr>
              <w:t>потешки</w:t>
            </w:r>
            <w:proofErr w:type="spellEnd"/>
            <w:r w:rsidRPr="00391525">
              <w:rPr>
                <w:rFonts w:ascii="Times New Roman" w:hAnsi="Times New Roman"/>
              </w:rPr>
              <w:t xml:space="preserve"> </w:t>
            </w:r>
          </w:p>
          <w:p w:rsidR="004646CF" w:rsidRPr="00391525" w:rsidRDefault="004646CF" w:rsidP="004646CF">
            <w:pPr>
              <w:spacing w:after="0" w:line="240" w:lineRule="auto"/>
              <w:rPr>
                <w:rFonts w:ascii="Times New Roman" w:hAnsi="Times New Roman"/>
              </w:rPr>
            </w:pPr>
            <w:r w:rsidRPr="00391525">
              <w:rPr>
                <w:rFonts w:ascii="Times New Roman" w:hAnsi="Times New Roman"/>
              </w:rPr>
              <w:t>Солнечные зайчики</w:t>
            </w:r>
          </w:p>
          <w:p w:rsidR="004646CF" w:rsidRPr="00391525" w:rsidRDefault="004646CF" w:rsidP="004646CF">
            <w:pPr>
              <w:spacing w:after="0" w:line="240" w:lineRule="auto"/>
              <w:rPr>
                <w:rFonts w:ascii="Times New Roman" w:hAnsi="Times New Roman"/>
              </w:rPr>
            </w:pPr>
            <w:r w:rsidRPr="00391525">
              <w:rPr>
                <w:rFonts w:ascii="Times New Roman" w:hAnsi="Times New Roman"/>
              </w:rPr>
              <w:t>Играют на стене,</w:t>
            </w:r>
          </w:p>
          <w:p w:rsidR="004646CF" w:rsidRPr="00391525" w:rsidRDefault="004646CF" w:rsidP="004646CF">
            <w:pPr>
              <w:spacing w:after="0" w:line="240" w:lineRule="auto"/>
              <w:rPr>
                <w:rFonts w:ascii="Times New Roman" w:hAnsi="Times New Roman"/>
              </w:rPr>
            </w:pPr>
            <w:r w:rsidRPr="00391525">
              <w:rPr>
                <w:rFonts w:ascii="Times New Roman" w:hAnsi="Times New Roman"/>
              </w:rPr>
              <w:t>Помани их пальчиком,</w:t>
            </w:r>
          </w:p>
          <w:p w:rsidR="004646CF" w:rsidRPr="00391525" w:rsidRDefault="004646CF" w:rsidP="004646CF">
            <w:pPr>
              <w:spacing w:after="0" w:line="240" w:lineRule="auto"/>
              <w:rPr>
                <w:rFonts w:ascii="Times New Roman" w:hAnsi="Times New Roman"/>
              </w:rPr>
            </w:pPr>
            <w:r w:rsidRPr="00391525">
              <w:rPr>
                <w:rFonts w:ascii="Times New Roman" w:hAnsi="Times New Roman"/>
              </w:rPr>
              <w:t>Пусть бегут к тебе.</w:t>
            </w:r>
          </w:p>
          <w:p w:rsidR="004646CF" w:rsidRPr="00391525" w:rsidRDefault="004646CF" w:rsidP="004646CF">
            <w:pPr>
              <w:spacing w:after="0" w:line="240" w:lineRule="auto"/>
              <w:rPr>
                <w:rFonts w:ascii="Times New Roman" w:hAnsi="Times New Roman"/>
              </w:rPr>
            </w:pPr>
          </w:p>
        </w:tc>
        <w:tc>
          <w:tcPr>
            <w:tcW w:w="851" w:type="dxa"/>
            <w:vMerge w:val="restart"/>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764"/>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Игра</w:t>
            </w:r>
          </w:p>
        </w:tc>
        <w:tc>
          <w:tcPr>
            <w:tcW w:w="7468" w:type="dxa"/>
            <w:shd w:val="clear" w:color="auto" w:fill="auto"/>
          </w:tcPr>
          <w:p w:rsidR="004646CF" w:rsidRPr="00391525" w:rsidRDefault="004646CF" w:rsidP="004646CF">
            <w:pPr>
              <w:spacing w:after="0" w:line="240" w:lineRule="auto"/>
              <w:rPr>
                <w:rFonts w:ascii="Times New Roman" w:hAnsi="Times New Roman"/>
              </w:rPr>
            </w:pPr>
            <w:r w:rsidRPr="00391525">
              <w:rPr>
                <w:rFonts w:ascii="Times New Roman" w:hAnsi="Times New Roman"/>
                <w:b/>
              </w:rPr>
              <w:t xml:space="preserve"> «Утонул? Достанем!» Цель:</w:t>
            </w:r>
            <w:r w:rsidRPr="00391525">
              <w:rPr>
                <w:rFonts w:ascii="Times New Roman" w:hAnsi="Times New Roman"/>
              </w:rPr>
              <w:t xml:space="preserve"> развивать наблюдательность, мелкую моторику; способствовать освоению навыков классификации предметов по свойствам. </w:t>
            </w:r>
          </w:p>
        </w:tc>
        <w:tc>
          <w:tcPr>
            <w:tcW w:w="1985" w:type="dxa"/>
            <w:shd w:val="clear" w:color="auto" w:fill="auto"/>
          </w:tcPr>
          <w:p w:rsidR="004646CF" w:rsidRPr="00391525" w:rsidRDefault="004646CF" w:rsidP="004646CF">
            <w:pPr>
              <w:pStyle w:val="Style17"/>
              <w:widowControl/>
              <w:spacing w:line="200" w:lineRule="exact"/>
              <w:ind w:firstLine="0"/>
              <w:jc w:val="center"/>
              <w:rPr>
                <w:rFonts w:ascii="Times New Roman" w:hAnsi="Times New Roman"/>
                <w:b/>
                <w:sz w:val="22"/>
                <w:szCs w:val="22"/>
              </w:rPr>
            </w:pPr>
            <w:r w:rsidRPr="00391525">
              <w:rPr>
                <w:rFonts w:ascii="Times New Roman" w:hAnsi="Times New Roman"/>
                <w:b/>
                <w:sz w:val="22"/>
                <w:szCs w:val="22"/>
              </w:rPr>
              <w:t xml:space="preserve">Центр </w:t>
            </w:r>
            <w:proofErr w:type="spellStart"/>
            <w:r w:rsidRPr="00391525">
              <w:rPr>
                <w:rFonts w:ascii="Times New Roman" w:hAnsi="Times New Roman"/>
                <w:b/>
                <w:sz w:val="22"/>
                <w:szCs w:val="22"/>
              </w:rPr>
              <w:t>манипулятивных</w:t>
            </w:r>
            <w:proofErr w:type="spellEnd"/>
            <w:r w:rsidRPr="00391525">
              <w:rPr>
                <w:rFonts w:ascii="Times New Roman" w:hAnsi="Times New Roman"/>
                <w:b/>
                <w:sz w:val="22"/>
                <w:szCs w:val="22"/>
              </w:rPr>
              <w:t xml:space="preserve"> игр</w:t>
            </w:r>
          </w:p>
        </w:tc>
        <w:tc>
          <w:tcPr>
            <w:tcW w:w="1842" w:type="dxa"/>
            <w:gridSpan w:val="2"/>
            <w:vMerge/>
            <w:shd w:val="clear" w:color="auto" w:fill="auto"/>
          </w:tcPr>
          <w:p w:rsidR="004646CF" w:rsidRPr="00391525" w:rsidRDefault="004646CF" w:rsidP="004646CF">
            <w:pPr>
              <w:spacing w:after="0" w:line="240" w:lineRule="auto"/>
              <w:rPr>
                <w:rFonts w:ascii="Times New Roman" w:hAnsi="Times New Roman"/>
                <w:b/>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555"/>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pStyle w:val="Style17"/>
              <w:widowControl/>
              <w:spacing w:line="200" w:lineRule="exact"/>
              <w:ind w:firstLine="0"/>
              <w:jc w:val="center"/>
              <w:rPr>
                <w:rFonts w:ascii="Times New Roman" w:hAnsi="Times New Roman"/>
                <w:b/>
                <w:sz w:val="22"/>
                <w:szCs w:val="22"/>
              </w:rPr>
            </w:pPr>
            <w:r w:rsidRPr="00391525">
              <w:rPr>
                <w:rFonts w:ascii="Times New Roman" w:hAnsi="Times New Roman"/>
                <w:b/>
                <w:sz w:val="22"/>
                <w:szCs w:val="22"/>
              </w:rPr>
              <w:t>Игра</w:t>
            </w:r>
          </w:p>
        </w:tc>
        <w:tc>
          <w:tcPr>
            <w:tcW w:w="7468" w:type="dxa"/>
            <w:shd w:val="clear" w:color="auto" w:fill="auto"/>
          </w:tcPr>
          <w:p w:rsidR="004646CF" w:rsidRPr="00391525" w:rsidRDefault="004646CF" w:rsidP="004646CF">
            <w:pPr>
              <w:spacing w:after="0" w:line="240" w:lineRule="auto"/>
              <w:ind w:right="-454"/>
              <w:rPr>
                <w:rFonts w:ascii="Times New Roman" w:hAnsi="Times New Roman"/>
              </w:rPr>
            </w:pPr>
            <w:r w:rsidRPr="00391525">
              <w:rPr>
                <w:rFonts w:ascii="Times New Roman" w:hAnsi="Times New Roman"/>
              </w:rPr>
              <w:t xml:space="preserve"> </w:t>
            </w:r>
            <w:r w:rsidRPr="00391525">
              <w:rPr>
                <w:rFonts w:ascii="Times New Roman" w:hAnsi="Times New Roman"/>
                <w:b/>
              </w:rPr>
              <w:t>«Посажу я семена для   моих друзей»</w:t>
            </w:r>
            <w:r w:rsidRPr="00391525">
              <w:rPr>
                <w:rFonts w:ascii="Times New Roman" w:hAnsi="Times New Roman"/>
              </w:rPr>
              <w:t xml:space="preserve">. </w:t>
            </w:r>
            <w:r w:rsidRPr="00391525">
              <w:rPr>
                <w:rFonts w:ascii="Times New Roman" w:hAnsi="Times New Roman"/>
                <w:b/>
              </w:rPr>
              <w:t>Цель:</w:t>
            </w:r>
            <w:r w:rsidRPr="00391525">
              <w:rPr>
                <w:rFonts w:ascii="Times New Roman" w:hAnsi="Times New Roman"/>
              </w:rPr>
              <w:t xml:space="preserve"> закрепить представления об </w:t>
            </w:r>
          </w:p>
          <w:p w:rsidR="004646CF" w:rsidRPr="00391525" w:rsidRDefault="004646CF" w:rsidP="004646CF">
            <w:pPr>
              <w:spacing w:after="0" w:line="240" w:lineRule="auto"/>
              <w:ind w:right="-454"/>
              <w:rPr>
                <w:rFonts w:ascii="Times New Roman" w:hAnsi="Times New Roman"/>
              </w:rPr>
            </w:pPr>
            <w:r w:rsidRPr="00391525">
              <w:rPr>
                <w:rFonts w:ascii="Times New Roman" w:hAnsi="Times New Roman"/>
              </w:rPr>
              <w:t>условиях роста растений; воспитывать заботу и  отзывчивость.</w:t>
            </w:r>
          </w:p>
          <w:p w:rsidR="004646CF" w:rsidRPr="00391525" w:rsidRDefault="004646CF" w:rsidP="004646CF">
            <w:pPr>
              <w:spacing w:after="0" w:line="240" w:lineRule="auto"/>
              <w:ind w:right="-454"/>
              <w:rPr>
                <w:rFonts w:ascii="Times New Roman" w:hAnsi="Times New Roman"/>
              </w:rPr>
            </w:pPr>
          </w:p>
        </w:tc>
        <w:tc>
          <w:tcPr>
            <w:tcW w:w="1985" w:type="dxa"/>
            <w:shd w:val="clear" w:color="auto" w:fill="auto"/>
          </w:tcPr>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 xml:space="preserve">Центр </w:t>
            </w:r>
          </w:p>
          <w:p w:rsidR="004646CF" w:rsidRPr="00391525" w:rsidRDefault="004646CF" w:rsidP="004646CF">
            <w:pPr>
              <w:spacing w:after="0" w:line="240" w:lineRule="auto"/>
              <w:jc w:val="center"/>
              <w:rPr>
                <w:rFonts w:ascii="Times New Roman" w:hAnsi="Times New Roman"/>
                <w:b/>
              </w:rPr>
            </w:pPr>
            <w:r w:rsidRPr="00391525">
              <w:rPr>
                <w:rFonts w:ascii="Times New Roman" w:hAnsi="Times New Roman"/>
                <w:b/>
              </w:rPr>
              <w:t>познания</w:t>
            </w:r>
          </w:p>
        </w:tc>
        <w:tc>
          <w:tcPr>
            <w:tcW w:w="1842" w:type="dxa"/>
            <w:gridSpan w:val="2"/>
            <w:vMerge/>
            <w:shd w:val="clear" w:color="auto" w:fill="auto"/>
          </w:tcPr>
          <w:p w:rsidR="004646CF" w:rsidRPr="00391525" w:rsidRDefault="004646CF" w:rsidP="004646CF">
            <w:pPr>
              <w:spacing w:after="0" w:line="240" w:lineRule="auto"/>
              <w:rPr>
                <w:rFonts w:ascii="Times New Roman" w:hAnsi="Times New Roman"/>
                <w:b/>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r w:rsidR="004646CF" w:rsidRPr="009A07E8" w:rsidTr="004646CF">
        <w:trPr>
          <w:trHeight w:val="768"/>
        </w:trPr>
        <w:tc>
          <w:tcPr>
            <w:tcW w:w="1008" w:type="dxa"/>
            <w:vMerge/>
            <w:shd w:val="clear" w:color="auto" w:fill="auto"/>
          </w:tcPr>
          <w:p w:rsidR="004646CF" w:rsidRPr="00391525" w:rsidRDefault="004646CF" w:rsidP="004646CF">
            <w:pPr>
              <w:spacing w:after="0" w:line="240" w:lineRule="auto"/>
              <w:rPr>
                <w:rFonts w:ascii="Times New Roman" w:hAnsi="Times New Roman"/>
              </w:rPr>
            </w:pPr>
          </w:p>
        </w:tc>
        <w:tc>
          <w:tcPr>
            <w:tcW w:w="1980" w:type="dxa"/>
            <w:shd w:val="clear" w:color="auto" w:fill="auto"/>
          </w:tcPr>
          <w:p w:rsidR="004646CF" w:rsidRPr="00391525" w:rsidRDefault="004646CF" w:rsidP="004646CF">
            <w:pPr>
              <w:jc w:val="center"/>
              <w:rPr>
                <w:rFonts w:ascii="Times New Roman" w:hAnsi="Times New Roman"/>
                <w:u w:val="single"/>
              </w:rPr>
            </w:pPr>
            <w:r w:rsidRPr="00391525">
              <w:rPr>
                <w:rFonts w:ascii="Times New Roman" w:hAnsi="Times New Roman"/>
                <w:b/>
                <w:u w:val="single"/>
              </w:rPr>
              <w:t>Прогулка</w:t>
            </w:r>
          </w:p>
          <w:p w:rsidR="004646CF" w:rsidRPr="00391525" w:rsidRDefault="004646CF" w:rsidP="004646CF">
            <w:pPr>
              <w:jc w:val="center"/>
              <w:rPr>
                <w:rFonts w:ascii="Times New Roman" w:hAnsi="Times New Roman"/>
              </w:rPr>
            </w:pPr>
          </w:p>
          <w:p w:rsidR="004646CF" w:rsidRPr="00391525" w:rsidRDefault="004646CF" w:rsidP="004646CF">
            <w:pPr>
              <w:jc w:val="center"/>
              <w:rPr>
                <w:rFonts w:ascii="Times New Roman" w:hAnsi="Times New Roman"/>
              </w:rPr>
            </w:pPr>
          </w:p>
        </w:tc>
        <w:tc>
          <w:tcPr>
            <w:tcW w:w="7468" w:type="dxa"/>
            <w:shd w:val="clear" w:color="auto" w:fill="auto"/>
          </w:tcPr>
          <w:p w:rsidR="004646CF" w:rsidRPr="00DB36B7" w:rsidRDefault="004646CF" w:rsidP="004646CF">
            <w:pPr>
              <w:shd w:val="clear" w:color="auto" w:fill="FFFFFF"/>
              <w:spacing w:after="0" w:line="240" w:lineRule="auto"/>
              <w:ind w:firstLine="142"/>
              <w:jc w:val="center"/>
              <w:rPr>
                <w:rFonts w:ascii="Times New Roman" w:hAnsi="Times New Roman"/>
                <w:b/>
                <w:bCs/>
                <w:color w:val="000000"/>
                <w:spacing w:val="-11"/>
                <w:w w:val="101"/>
              </w:rPr>
            </w:pPr>
            <w:r w:rsidRPr="00391525">
              <w:rPr>
                <w:rFonts w:ascii="Times New Roman" w:hAnsi="Times New Roman"/>
                <w:b/>
                <w:bCs/>
                <w:color w:val="000000"/>
                <w:spacing w:val="-11"/>
                <w:w w:val="101"/>
              </w:rPr>
              <w:t>Наблюдение за природой</w:t>
            </w:r>
          </w:p>
          <w:p w:rsidR="004646CF" w:rsidRPr="00391525" w:rsidRDefault="004646CF" w:rsidP="004646CF">
            <w:pPr>
              <w:shd w:val="clear" w:color="auto" w:fill="FFFFFF"/>
              <w:spacing w:after="0" w:line="240" w:lineRule="auto"/>
              <w:ind w:hanging="11"/>
              <w:rPr>
                <w:rFonts w:ascii="Times New Roman" w:hAnsi="Times New Roman"/>
                <w:color w:val="000000"/>
                <w:spacing w:val="-3"/>
                <w:w w:val="101"/>
              </w:rPr>
            </w:pPr>
            <w:r w:rsidRPr="00391525">
              <w:rPr>
                <w:rFonts w:ascii="Times New Roman" w:hAnsi="Times New Roman"/>
                <w:b/>
                <w:iCs/>
                <w:color w:val="000000"/>
                <w:spacing w:val="-2"/>
                <w:w w:val="101"/>
              </w:rPr>
              <w:t>Цель</w:t>
            </w:r>
            <w:r w:rsidRPr="00391525">
              <w:rPr>
                <w:rFonts w:ascii="Times New Roman" w:hAnsi="Times New Roman"/>
                <w:i/>
                <w:iCs/>
                <w:color w:val="000000"/>
                <w:spacing w:val="-2"/>
                <w:w w:val="101"/>
              </w:rPr>
              <w:t xml:space="preserve">: </w:t>
            </w:r>
            <w:r w:rsidRPr="00391525">
              <w:rPr>
                <w:rFonts w:ascii="Times New Roman" w:hAnsi="Times New Roman"/>
                <w:color w:val="000000"/>
                <w:spacing w:val="-2"/>
                <w:w w:val="101"/>
              </w:rPr>
              <w:t>при знакомстве с деревьями учить постепенно</w:t>
            </w:r>
            <w:r>
              <w:rPr>
                <w:rFonts w:ascii="Times New Roman" w:hAnsi="Times New Roman"/>
                <w:color w:val="000000"/>
                <w:spacing w:val="-2"/>
                <w:w w:val="101"/>
              </w:rPr>
              <w:t>,</w:t>
            </w:r>
            <w:r w:rsidRPr="00391525">
              <w:rPr>
                <w:rFonts w:ascii="Times New Roman" w:hAnsi="Times New Roman"/>
                <w:color w:val="000000"/>
                <w:spacing w:val="-2"/>
                <w:w w:val="101"/>
              </w:rPr>
              <w:t xml:space="preserve"> запоминать </w:t>
            </w:r>
            <w:r w:rsidRPr="00391525">
              <w:rPr>
                <w:rFonts w:ascii="Times New Roman" w:hAnsi="Times New Roman"/>
                <w:color w:val="000000"/>
                <w:spacing w:val="-3"/>
                <w:w w:val="101"/>
              </w:rPr>
              <w:t xml:space="preserve">их, находить отличительные признаки, называть отдельные части. </w:t>
            </w:r>
          </w:p>
          <w:p w:rsidR="004646CF" w:rsidRPr="00391525" w:rsidRDefault="004646CF" w:rsidP="004646CF">
            <w:pPr>
              <w:shd w:val="clear" w:color="auto" w:fill="FFFFFF"/>
              <w:spacing w:after="0" w:line="240" w:lineRule="auto"/>
              <w:ind w:hanging="11"/>
              <w:jc w:val="center"/>
              <w:rPr>
                <w:rFonts w:ascii="Times New Roman" w:hAnsi="Times New Roman"/>
                <w:b/>
                <w:iCs/>
                <w:color w:val="000000"/>
                <w:spacing w:val="-6"/>
                <w:w w:val="101"/>
              </w:rPr>
            </w:pPr>
            <w:r w:rsidRPr="00391525">
              <w:rPr>
                <w:rFonts w:ascii="Times New Roman" w:hAnsi="Times New Roman"/>
                <w:b/>
                <w:iCs/>
                <w:color w:val="000000"/>
                <w:spacing w:val="-6"/>
                <w:w w:val="101"/>
              </w:rPr>
              <w:t>Ход  наблюдения</w:t>
            </w:r>
          </w:p>
          <w:p w:rsidR="004646CF" w:rsidRPr="00391525" w:rsidRDefault="004646CF" w:rsidP="004646CF">
            <w:pPr>
              <w:shd w:val="clear" w:color="auto" w:fill="FFFFFF"/>
              <w:spacing w:after="0" w:line="240" w:lineRule="auto"/>
              <w:ind w:hanging="11"/>
              <w:rPr>
                <w:rFonts w:ascii="Times New Roman" w:hAnsi="Times New Roman"/>
              </w:rPr>
            </w:pPr>
            <w:r w:rsidRPr="00391525">
              <w:rPr>
                <w:rFonts w:ascii="Times New Roman" w:hAnsi="Times New Roman"/>
                <w:color w:val="000000"/>
                <w:spacing w:val="-6"/>
                <w:w w:val="101"/>
              </w:rPr>
              <w:t>Воспитатель задает детям загадку, предлагает ответить на вопросы.</w:t>
            </w:r>
          </w:p>
          <w:p w:rsidR="004646CF" w:rsidRPr="00391525" w:rsidRDefault="004646CF" w:rsidP="004646CF">
            <w:pPr>
              <w:shd w:val="clear" w:color="auto" w:fill="FFFFFF"/>
              <w:spacing w:after="0" w:line="240" w:lineRule="auto"/>
              <w:ind w:hanging="11"/>
              <w:rPr>
                <w:rFonts w:ascii="Times New Roman" w:hAnsi="Times New Roman"/>
              </w:rPr>
            </w:pPr>
            <w:r w:rsidRPr="00391525">
              <w:rPr>
                <w:rFonts w:ascii="Times New Roman" w:hAnsi="Times New Roman"/>
                <w:color w:val="000000"/>
                <w:spacing w:val="-1"/>
                <w:w w:val="101"/>
              </w:rPr>
              <w:t>Разбежались по опушке</w:t>
            </w:r>
          </w:p>
          <w:p w:rsidR="004646CF" w:rsidRPr="00391525" w:rsidRDefault="004646CF" w:rsidP="004646CF">
            <w:pPr>
              <w:shd w:val="clear" w:color="auto" w:fill="FFFFFF"/>
              <w:spacing w:after="0" w:line="240" w:lineRule="auto"/>
              <w:ind w:hanging="11"/>
              <w:rPr>
                <w:rFonts w:ascii="Times New Roman" w:hAnsi="Times New Roman"/>
                <w:i/>
                <w:iCs/>
                <w:color w:val="000000"/>
                <w:spacing w:val="-3"/>
                <w:w w:val="101"/>
              </w:rPr>
            </w:pPr>
            <w:r w:rsidRPr="00391525">
              <w:rPr>
                <w:rFonts w:ascii="Times New Roman" w:hAnsi="Times New Roman"/>
                <w:color w:val="000000"/>
                <w:spacing w:val="-3"/>
                <w:w w:val="101"/>
              </w:rPr>
              <w:t xml:space="preserve">В белых платьицах подружки. </w:t>
            </w:r>
            <w:r w:rsidRPr="00391525">
              <w:rPr>
                <w:rFonts w:ascii="Times New Roman" w:hAnsi="Times New Roman"/>
                <w:i/>
                <w:iCs/>
                <w:color w:val="000000"/>
                <w:spacing w:val="-3"/>
                <w:w w:val="101"/>
              </w:rPr>
              <w:t>(Березы).</w:t>
            </w:r>
          </w:p>
          <w:p w:rsidR="004646CF" w:rsidRPr="00DB36B7" w:rsidRDefault="004646CF" w:rsidP="004646CF">
            <w:pPr>
              <w:shd w:val="clear" w:color="auto" w:fill="FFFFFF"/>
              <w:spacing w:after="0" w:line="240" w:lineRule="auto"/>
              <w:rPr>
                <w:rFonts w:ascii="Times New Roman" w:hAnsi="Times New Roman"/>
              </w:rPr>
            </w:pPr>
            <w:r w:rsidRPr="00391525">
              <w:rPr>
                <w:rFonts w:ascii="Times New Roman" w:hAnsi="Times New Roman"/>
                <w:b/>
                <w:bCs/>
                <w:color w:val="000000"/>
                <w:spacing w:val="-12"/>
                <w:w w:val="101"/>
              </w:rPr>
              <w:t>Трудовая деятельность</w:t>
            </w:r>
            <w:r>
              <w:rPr>
                <w:rFonts w:ascii="Times New Roman" w:hAnsi="Times New Roman"/>
              </w:rPr>
              <w:t xml:space="preserve"> </w:t>
            </w:r>
            <w:r w:rsidRPr="00391525">
              <w:rPr>
                <w:rFonts w:ascii="Times New Roman" w:hAnsi="Times New Roman"/>
                <w:color w:val="000000"/>
                <w:spacing w:val="-3"/>
                <w:w w:val="101"/>
              </w:rPr>
              <w:t xml:space="preserve">Приведение в порядок участка. </w:t>
            </w:r>
          </w:p>
          <w:p w:rsidR="004646CF" w:rsidRDefault="004646CF" w:rsidP="004646CF">
            <w:pPr>
              <w:shd w:val="clear" w:color="auto" w:fill="FFFFFF"/>
              <w:spacing w:after="0" w:line="240" w:lineRule="auto"/>
              <w:rPr>
                <w:rFonts w:ascii="Times New Roman" w:hAnsi="Times New Roman"/>
                <w:color w:val="000000"/>
                <w:spacing w:val="-3"/>
                <w:w w:val="101"/>
              </w:rPr>
            </w:pPr>
            <w:r w:rsidRPr="00391525">
              <w:rPr>
                <w:rFonts w:ascii="Times New Roman" w:hAnsi="Times New Roman"/>
                <w:b/>
                <w:iCs/>
                <w:color w:val="000000"/>
                <w:spacing w:val="-3"/>
                <w:w w:val="101"/>
              </w:rPr>
              <w:t>Цель:</w:t>
            </w:r>
            <w:r w:rsidRPr="00391525">
              <w:rPr>
                <w:rFonts w:ascii="Times New Roman" w:hAnsi="Times New Roman"/>
                <w:i/>
                <w:iCs/>
                <w:color w:val="000000"/>
                <w:spacing w:val="-3"/>
                <w:w w:val="101"/>
              </w:rPr>
              <w:t xml:space="preserve"> </w:t>
            </w:r>
            <w:r w:rsidRPr="00391525">
              <w:rPr>
                <w:rFonts w:ascii="Times New Roman" w:hAnsi="Times New Roman"/>
                <w:color w:val="000000"/>
                <w:spacing w:val="-3"/>
                <w:w w:val="101"/>
              </w:rPr>
              <w:t>приучать к аккуратности.</w:t>
            </w:r>
          </w:p>
          <w:p w:rsidR="004646CF" w:rsidRPr="00391525" w:rsidRDefault="004646CF" w:rsidP="004646CF">
            <w:pPr>
              <w:shd w:val="clear" w:color="auto" w:fill="FFFFFF"/>
              <w:spacing w:after="0" w:line="240" w:lineRule="auto"/>
              <w:ind w:hanging="11"/>
              <w:rPr>
                <w:rFonts w:ascii="Times New Roman" w:hAnsi="Times New Roman"/>
              </w:rPr>
            </w:pPr>
            <w:r w:rsidRPr="00391525">
              <w:rPr>
                <w:rFonts w:ascii="Times New Roman" w:hAnsi="Times New Roman"/>
                <w:b/>
                <w:bCs/>
                <w:color w:val="000000"/>
                <w:spacing w:val="-3"/>
                <w:w w:val="94"/>
              </w:rPr>
              <w:t>Выносной материал:</w:t>
            </w:r>
          </w:p>
          <w:p w:rsidR="004646CF" w:rsidRPr="00391525" w:rsidRDefault="004646CF" w:rsidP="004646CF">
            <w:pPr>
              <w:shd w:val="clear" w:color="auto" w:fill="FFFFFF"/>
              <w:spacing w:after="0" w:line="240" w:lineRule="auto"/>
              <w:ind w:hanging="11"/>
              <w:rPr>
                <w:rFonts w:ascii="Times New Roman" w:hAnsi="Times New Roman"/>
              </w:rPr>
            </w:pPr>
            <w:r w:rsidRPr="00391525">
              <w:rPr>
                <w:rFonts w:ascii="Times New Roman" w:hAnsi="Times New Roman"/>
                <w:color w:val="000000"/>
                <w:spacing w:val="3"/>
                <w:w w:val="94"/>
              </w:rPr>
              <w:t>метелки, лопатки, скребки, санки, клеенки.</w:t>
            </w:r>
          </w:p>
          <w:p w:rsidR="004646CF" w:rsidRPr="00391525" w:rsidRDefault="004646CF" w:rsidP="004646CF">
            <w:pPr>
              <w:shd w:val="clear" w:color="auto" w:fill="FFFFFF"/>
              <w:spacing w:after="0" w:line="240" w:lineRule="auto"/>
              <w:rPr>
                <w:rFonts w:ascii="Times New Roman" w:hAnsi="Times New Roman"/>
              </w:rPr>
            </w:pPr>
          </w:p>
        </w:tc>
        <w:tc>
          <w:tcPr>
            <w:tcW w:w="1985" w:type="dxa"/>
            <w:shd w:val="clear" w:color="auto" w:fill="auto"/>
          </w:tcPr>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b/>
                <w:bCs/>
                <w:spacing w:val="-5"/>
                <w:w w:val="94"/>
              </w:rPr>
              <w:t>Подвижные игры</w:t>
            </w:r>
          </w:p>
          <w:p w:rsidR="004646CF" w:rsidRPr="00391525" w:rsidRDefault="004646CF" w:rsidP="004646CF">
            <w:pPr>
              <w:shd w:val="clear" w:color="auto" w:fill="FFFFFF"/>
              <w:spacing w:after="0" w:line="240" w:lineRule="auto"/>
              <w:rPr>
                <w:rFonts w:ascii="Times New Roman" w:hAnsi="Times New Roman"/>
                <w:b/>
              </w:rPr>
            </w:pPr>
            <w:r w:rsidRPr="00391525">
              <w:rPr>
                <w:rFonts w:ascii="Times New Roman" w:hAnsi="Times New Roman"/>
                <w:b/>
                <w:spacing w:val="2"/>
                <w:w w:val="94"/>
              </w:rPr>
              <w:t>«Догони пару».</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b/>
                <w:i/>
                <w:iCs/>
                <w:spacing w:val="5"/>
                <w:w w:val="94"/>
              </w:rPr>
              <w:t>Цель:</w:t>
            </w:r>
            <w:r w:rsidRPr="00391525">
              <w:rPr>
                <w:rFonts w:ascii="Times New Roman" w:hAnsi="Times New Roman"/>
                <w:i/>
                <w:iCs/>
                <w:spacing w:val="5"/>
                <w:w w:val="94"/>
              </w:rPr>
              <w:t xml:space="preserve"> </w:t>
            </w:r>
            <w:r w:rsidRPr="00391525">
              <w:rPr>
                <w:rFonts w:ascii="Times New Roman" w:hAnsi="Times New Roman"/>
                <w:spacing w:val="5"/>
                <w:w w:val="94"/>
              </w:rPr>
              <w:t>упражнять детей в быстром беге.</w:t>
            </w:r>
          </w:p>
          <w:p w:rsidR="004646CF" w:rsidRPr="00391525" w:rsidRDefault="004646CF" w:rsidP="004646CF">
            <w:pPr>
              <w:shd w:val="clear" w:color="auto" w:fill="FFFFFF"/>
              <w:spacing w:after="0" w:line="240" w:lineRule="auto"/>
              <w:rPr>
                <w:rFonts w:ascii="Times New Roman" w:hAnsi="Times New Roman"/>
                <w:b/>
              </w:rPr>
            </w:pPr>
            <w:r w:rsidRPr="00391525">
              <w:rPr>
                <w:rFonts w:ascii="Times New Roman" w:hAnsi="Times New Roman"/>
                <w:b/>
                <w:spacing w:val="2"/>
                <w:w w:val="94"/>
              </w:rPr>
              <w:t>«Снежки».</w:t>
            </w:r>
          </w:p>
          <w:p w:rsidR="004646CF" w:rsidRPr="00391525" w:rsidRDefault="004646CF" w:rsidP="004646CF">
            <w:pPr>
              <w:shd w:val="clear" w:color="auto" w:fill="FFFFFF"/>
              <w:spacing w:after="0" w:line="240" w:lineRule="auto"/>
              <w:rPr>
                <w:rFonts w:ascii="Times New Roman" w:hAnsi="Times New Roman"/>
              </w:rPr>
            </w:pPr>
            <w:r w:rsidRPr="00391525">
              <w:rPr>
                <w:rFonts w:ascii="Times New Roman" w:hAnsi="Times New Roman"/>
                <w:b/>
                <w:i/>
                <w:iCs/>
                <w:spacing w:val="6"/>
                <w:w w:val="94"/>
              </w:rPr>
              <w:t>Цель:</w:t>
            </w:r>
            <w:r w:rsidRPr="00391525">
              <w:rPr>
                <w:rFonts w:ascii="Times New Roman" w:hAnsi="Times New Roman"/>
                <w:i/>
                <w:iCs/>
                <w:spacing w:val="6"/>
                <w:w w:val="94"/>
              </w:rPr>
              <w:t xml:space="preserve"> </w:t>
            </w:r>
            <w:r w:rsidRPr="00391525">
              <w:rPr>
                <w:rFonts w:ascii="Times New Roman" w:hAnsi="Times New Roman"/>
                <w:spacing w:val="6"/>
                <w:w w:val="94"/>
              </w:rPr>
              <w:t>упражнять в метании на дальность.</w:t>
            </w:r>
          </w:p>
          <w:p w:rsidR="004646CF" w:rsidRPr="00391525" w:rsidRDefault="004646CF" w:rsidP="004646CF">
            <w:pPr>
              <w:shd w:val="clear" w:color="auto" w:fill="FFFFFF"/>
              <w:spacing w:after="0" w:line="240" w:lineRule="auto"/>
              <w:ind w:firstLine="34"/>
              <w:rPr>
                <w:rFonts w:ascii="Times New Roman" w:hAnsi="Times New Roman"/>
              </w:rPr>
            </w:pPr>
          </w:p>
        </w:tc>
        <w:tc>
          <w:tcPr>
            <w:tcW w:w="1842" w:type="dxa"/>
            <w:gridSpan w:val="2"/>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Бросание снежков на дальность.</w:t>
            </w:r>
          </w:p>
          <w:p w:rsidR="004646CF" w:rsidRPr="00391525" w:rsidRDefault="004646CF" w:rsidP="004646CF">
            <w:pPr>
              <w:pStyle w:val="Style1"/>
              <w:widowControl/>
              <w:spacing w:line="200" w:lineRule="exact"/>
              <w:rPr>
                <w:rFonts w:ascii="Times New Roman" w:hAnsi="Times New Roman"/>
                <w:sz w:val="22"/>
                <w:szCs w:val="22"/>
              </w:rPr>
            </w:pPr>
          </w:p>
          <w:p w:rsidR="004646CF" w:rsidRPr="00391525" w:rsidRDefault="004646CF" w:rsidP="004646CF">
            <w:pPr>
              <w:pStyle w:val="Style1"/>
              <w:widowControl/>
              <w:spacing w:line="200" w:lineRule="exact"/>
              <w:rPr>
                <w:rFonts w:ascii="Times New Roman" w:hAnsi="Times New Roman"/>
                <w:sz w:val="22"/>
                <w:szCs w:val="22"/>
              </w:rPr>
            </w:pPr>
          </w:p>
          <w:p w:rsidR="004646CF" w:rsidRPr="00391525" w:rsidRDefault="004646CF" w:rsidP="004646CF">
            <w:pPr>
              <w:pStyle w:val="Style1"/>
              <w:widowControl/>
              <w:spacing w:line="200" w:lineRule="exact"/>
              <w:rPr>
                <w:rFonts w:ascii="Times New Roman" w:hAnsi="Times New Roman"/>
                <w:sz w:val="22"/>
                <w:szCs w:val="22"/>
              </w:rPr>
            </w:pPr>
          </w:p>
          <w:p w:rsidR="004646CF" w:rsidRPr="00391525" w:rsidRDefault="004646CF" w:rsidP="004646CF">
            <w:pPr>
              <w:pStyle w:val="Style1"/>
              <w:widowControl/>
              <w:spacing w:line="200" w:lineRule="exact"/>
              <w:rPr>
                <w:rFonts w:ascii="Times New Roman" w:hAnsi="Times New Roman"/>
                <w:sz w:val="22"/>
                <w:szCs w:val="22"/>
              </w:rPr>
            </w:pPr>
          </w:p>
          <w:p w:rsidR="004646CF" w:rsidRPr="00391525" w:rsidRDefault="004646CF" w:rsidP="004646CF">
            <w:pPr>
              <w:pStyle w:val="Style1"/>
              <w:widowControl/>
              <w:spacing w:line="200" w:lineRule="exact"/>
              <w:rPr>
                <w:rFonts w:ascii="Times New Roman" w:hAnsi="Times New Roman"/>
                <w:sz w:val="22"/>
                <w:szCs w:val="22"/>
              </w:rPr>
            </w:pPr>
          </w:p>
          <w:p w:rsidR="004646CF" w:rsidRPr="00391525" w:rsidRDefault="004646CF" w:rsidP="004646CF">
            <w:pPr>
              <w:pStyle w:val="Style1"/>
              <w:widowControl/>
              <w:spacing w:line="200" w:lineRule="exact"/>
              <w:rPr>
                <w:rFonts w:ascii="Times New Roman" w:hAnsi="Times New Roman"/>
                <w:sz w:val="22"/>
                <w:szCs w:val="22"/>
              </w:rPr>
            </w:pPr>
          </w:p>
        </w:tc>
        <w:tc>
          <w:tcPr>
            <w:tcW w:w="851" w:type="dxa"/>
            <w:vMerge/>
            <w:shd w:val="clear" w:color="auto" w:fill="auto"/>
          </w:tcPr>
          <w:p w:rsidR="004646CF" w:rsidRPr="009A07E8" w:rsidRDefault="004646CF" w:rsidP="004646CF">
            <w:pPr>
              <w:spacing w:after="0" w:line="240" w:lineRule="auto"/>
              <w:rPr>
                <w:rFonts w:ascii="Times New Roman" w:hAnsi="Times New Roman"/>
                <w:sz w:val="20"/>
                <w:szCs w:val="20"/>
              </w:rPr>
            </w:pPr>
          </w:p>
        </w:tc>
      </w:tr>
    </w:tbl>
    <w:p w:rsidR="004646CF" w:rsidRPr="009A07E8"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Человек и весна».</w:t>
      </w: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w:t>
      </w:r>
      <w:r w:rsidRPr="009A07E8">
        <w:rPr>
          <w:rFonts w:ascii="Times New Roman" w:hAnsi="Times New Roman"/>
          <w:sz w:val="32"/>
          <w:szCs w:val="32"/>
        </w:rPr>
        <w:t xml:space="preserve">  «Закрепить у детей  понятием  «весенняя одежда».</w:t>
      </w: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Беседа «Весенняя одежда».</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18.03.2019</w:t>
      </w:r>
      <w:r w:rsidRPr="009A07E8">
        <w:rPr>
          <w:rFonts w:ascii="Times New Roman" w:hAnsi="Times New Roman"/>
          <w:sz w:val="32"/>
          <w:szCs w:val="32"/>
        </w:rPr>
        <w:t>года.</w:t>
      </w:r>
    </w:p>
    <w:p w:rsidR="004646CF" w:rsidRPr="009A07E8" w:rsidRDefault="004646CF" w:rsidP="004646CF">
      <w:pPr>
        <w:spacing w:after="0" w:line="36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w:t>
      </w:r>
      <w:r w:rsidR="00277203">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126"/>
        <w:gridCol w:w="567"/>
        <w:gridCol w:w="1417"/>
        <w:gridCol w:w="851"/>
      </w:tblGrid>
      <w:tr w:rsidR="004646CF" w:rsidRPr="009A07E8" w:rsidTr="0014605A">
        <w:tc>
          <w:tcPr>
            <w:tcW w:w="1008"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b/>
              </w:rPr>
              <w:lastRenderedPageBreak/>
              <w:t>Число, день недели</w:t>
            </w:r>
          </w:p>
        </w:tc>
        <w:tc>
          <w:tcPr>
            <w:tcW w:w="1980" w:type="dxa"/>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B36B7" w:rsidRDefault="004646CF" w:rsidP="0014605A">
            <w:pPr>
              <w:spacing w:after="0" w:line="240" w:lineRule="auto"/>
              <w:jc w:val="center"/>
              <w:rPr>
                <w:rFonts w:ascii="Times New Roman" w:hAnsi="Times New Roman"/>
              </w:rPr>
            </w:pPr>
            <w:r w:rsidRPr="00DB36B7">
              <w:rPr>
                <w:rFonts w:ascii="Times New Roman" w:hAnsi="Times New Roman"/>
                <w:b/>
              </w:rPr>
              <w:t>моменты</w:t>
            </w:r>
          </w:p>
        </w:tc>
        <w:tc>
          <w:tcPr>
            <w:tcW w:w="7185" w:type="dxa"/>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 xml:space="preserve">Совместная деятельность взрослого и детей направленная </w:t>
            </w:r>
          </w:p>
          <w:p w:rsidR="004646CF" w:rsidRPr="00DB36B7" w:rsidRDefault="004646CF" w:rsidP="0014605A">
            <w:pPr>
              <w:spacing w:after="0" w:line="240" w:lineRule="auto"/>
              <w:jc w:val="center"/>
              <w:rPr>
                <w:rFonts w:ascii="Times New Roman" w:hAnsi="Times New Roman"/>
              </w:rPr>
            </w:pPr>
            <w:r w:rsidRPr="00DB36B7">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B36B7" w:rsidRDefault="004646CF" w:rsidP="0014605A">
            <w:pPr>
              <w:spacing w:after="0" w:line="240" w:lineRule="auto"/>
              <w:jc w:val="center"/>
              <w:rPr>
                <w:rFonts w:ascii="Times New Roman" w:hAnsi="Times New Roman"/>
              </w:rPr>
            </w:pPr>
            <w:r w:rsidRPr="00DB36B7">
              <w:rPr>
                <w:rFonts w:ascii="Times New Roman" w:hAnsi="Times New Roman"/>
                <w:b/>
              </w:rPr>
              <w:t>активности)</w:t>
            </w:r>
          </w:p>
        </w:tc>
        <w:tc>
          <w:tcPr>
            <w:tcW w:w="1417" w:type="dxa"/>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Индивидуальная</w:t>
            </w:r>
          </w:p>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работа</w:t>
            </w:r>
          </w:p>
        </w:tc>
        <w:tc>
          <w:tcPr>
            <w:tcW w:w="851" w:type="dxa"/>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14605A">
        <w:trPr>
          <w:trHeight w:val="70"/>
        </w:trPr>
        <w:tc>
          <w:tcPr>
            <w:tcW w:w="1008"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1</w:t>
            </w:r>
          </w:p>
        </w:tc>
        <w:tc>
          <w:tcPr>
            <w:tcW w:w="1980"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2</w:t>
            </w:r>
          </w:p>
        </w:tc>
        <w:tc>
          <w:tcPr>
            <w:tcW w:w="7185"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3</w:t>
            </w:r>
          </w:p>
        </w:tc>
        <w:tc>
          <w:tcPr>
            <w:tcW w:w="2693" w:type="dxa"/>
            <w:gridSpan w:val="2"/>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4</w:t>
            </w:r>
          </w:p>
        </w:tc>
        <w:tc>
          <w:tcPr>
            <w:tcW w:w="1417"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5</w:t>
            </w:r>
          </w:p>
        </w:tc>
        <w:tc>
          <w:tcPr>
            <w:tcW w:w="851"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14605A">
        <w:trPr>
          <w:cantSplit/>
          <w:trHeight w:val="842"/>
        </w:trPr>
        <w:tc>
          <w:tcPr>
            <w:tcW w:w="1008" w:type="dxa"/>
            <w:vMerge w:val="restart"/>
            <w:shd w:val="clear" w:color="auto" w:fill="auto"/>
            <w:textDirection w:val="btLr"/>
          </w:tcPr>
          <w:p w:rsidR="004646CF" w:rsidRPr="00DB36B7" w:rsidRDefault="004646CF" w:rsidP="0014605A">
            <w:pPr>
              <w:spacing w:after="0" w:line="240" w:lineRule="auto"/>
              <w:ind w:left="113" w:right="113"/>
              <w:jc w:val="center"/>
              <w:rPr>
                <w:rFonts w:ascii="Times New Roman" w:hAnsi="Times New Roman"/>
                <w:b/>
              </w:rPr>
            </w:pPr>
            <w:r w:rsidRPr="00DB36B7">
              <w:rPr>
                <w:rFonts w:ascii="Times New Roman" w:hAnsi="Times New Roman"/>
                <w:b/>
              </w:rPr>
              <w:t>14 марта - понедельник</w:t>
            </w:r>
          </w:p>
          <w:p w:rsidR="004646CF" w:rsidRPr="00DB36B7" w:rsidRDefault="004646CF" w:rsidP="0014605A">
            <w:pPr>
              <w:spacing w:after="0" w:line="240" w:lineRule="auto"/>
              <w:ind w:left="113" w:right="113"/>
              <w:jc w:val="center"/>
              <w:rPr>
                <w:rFonts w:ascii="Times New Roman" w:hAnsi="Times New Roman"/>
                <w:b/>
              </w:rPr>
            </w:pPr>
            <w:r w:rsidRPr="00DB36B7">
              <w:rPr>
                <w:rFonts w:ascii="Times New Roman" w:hAnsi="Times New Roman"/>
                <w:b/>
              </w:rPr>
              <w:t>«Человек и весна»</w:t>
            </w:r>
          </w:p>
        </w:tc>
        <w:tc>
          <w:tcPr>
            <w:tcW w:w="1980" w:type="dxa"/>
            <w:shd w:val="clear" w:color="auto" w:fill="auto"/>
          </w:tcPr>
          <w:p w:rsidR="004646CF" w:rsidRPr="00DB36B7" w:rsidRDefault="004646CF" w:rsidP="0014605A">
            <w:pPr>
              <w:spacing w:after="0" w:line="240" w:lineRule="auto"/>
              <w:jc w:val="center"/>
              <w:rPr>
                <w:rFonts w:ascii="Times New Roman" w:hAnsi="Times New Roman"/>
                <w:b/>
                <w:bCs/>
                <w:color w:val="0F1419"/>
                <w:u w:val="single"/>
              </w:rPr>
            </w:pPr>
            <w:r w:rsidRPr="00DB36B7">
              <w:rPr>
                <w:rFonts w:ascii="Times New Roman" w:hAnsi="Times New Roman"/>
                <w:b/>
                <w:u w:val="single"/>
              </w:rPr>
              <w:t>Утро</w:t>
            </w:r>
          </w:p>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bCs/>
                <w:color w:val="0F1419"/>
              </w:rPr>
              <w:t>Утренняя гимнастика.</w:t>
            </w:r>
          </w:p>
        </w:tc>
        <w:tc>
          <w:tcPr>
            <w:tcW w:w="7185" w:type="dxa"/>
            <w:shd w:val="clear" w:color="auto" w:fill="auto"/>
          </w:tcPr>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rPr>
                <w:rFonts w:ascii="Times New Roman" w:hAnsi="Times New Roman"/>
              </w:rPr>
            </w:pPr>
            <w:r w:rsidRPr="00DB36B7">
              <w:rPr>
                <w:rFonts w:ascii="Times New Roman" w:hAnsi="Times New Roman"/>
                <w:b/>
              </w:rPr>
              <w:t>Цель:</w:t>
            </w:r>
            <w:r w:rsidRPr="00DB36B7">
              <w:rPr>
                <w:rFonts w:ascii="Times New Roman" w:hAnsi="Times New Roman"/>
              </w:rPr>
              <w:t xml:space="preserve">  поднять мышечный  и эмоциональный тонус.</w:t>
            </w:r>
          </w:p>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rPr>
                <w:rFonts w:ascii="Times New Roman" w:hAnsi="Times New Roman"/>
              </w:rPr>
            </w:pPr>
          </w:p>
        </w:tc>
        <w:tc>
          <w:tcPr>
            <w:tcW w:w="2693" w:type="dxa"/>
            <w:gridSpan w:val="2"/>
            <w:shd w:val="clear" w:color="auto" w:fill="auto"/>
          </w:tcPr>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Центр движения</w:t>
            </w:r>
          </w:p>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(погремушки)</w:t>
            </w:r>
          </w:p>
          <w:p w:rsidR="004646CF" w:rsidRPr="00DB36B7" w:rsidRDefault="004646CF" w:rsidP="0014605A">
            <w:pPr>
              <w:spacing w:after="0" w:line="240" w:lineRule="auto"/>
              <w:rPr>
                <w:rFonts w:ascii="Times New Roman" w:hAnsi="Times New Roman"/>
              </w:rPr>
            </w:pPr>
          </w:p>
        </w:tc>
        <w:tc>
          <w:tcPr>
            <w:tcW w:w="1417" w:type="dxa"/>
            <w:vMerge w:val="restart"/>
            <w:shd w:val="clear" w:color="auto" w:fill="auto"/>
          </w:tcPr>
          <w:p w:rsidR="004646CF" w:rsidRPr="00DB36B7" w:rsidRDefault="004646CF" w:rsidP="0014605A">
            <w:pPr>
              <w:spacing w:after="0" w:line="240" w:lineRule="auto"/>
              <w:rPr>
                <w:rFonts w:ascii="Times New Roman" w:hAnsi="Times New Roman"/>
                <w:b/>
              </w:rPr>
            </w:pPr>
            <w:r w:rsidRPr="00DB36B7">
              <w:rPr>
                <w:rFonts w:ascii="Times New Roman" w:hAnsi="Times New Roman"/>
              </w:rPr>
              <w:t>Развитие мелкой моторики: шнуровка.</w:t>
            </w:r>
          </w:p>
        </w:tc>
        <w:tc>
          <w:tcPr>
            <w:tcW w:w="851" w:type="dxa"/>
            <w:vMerge w:val="restart"/>
            <w:shd w:val="clear" w:color="auto" w:fill="auto"/>
            <w:textDirection w:val="btLr"/>
          </w:tcPr>
          <w:p w:rsidR="004646CF" w:rsidRPr="009A07E8" w:rsidRDefault="004646CF" w:rsidP="0014605A">
            <w:pPr>
              <w:pStyle w:val="c3"/>
              <w:spacing w:before="0" w:beforeAutospacing="0" w:after="0" w:afterAutospacing="0"/>
              <w:ind w:left="113" w:right="113"/>
              <w:rPr>
                <w:b/>
                <w:sz w:val="20"/>
                <w:szCs w:val="20"/>
              </w:rPr>
            </w:pPr>
          </w:p>
          <w:p w:rsidR="004646CF" w:rsidRPr="00DF44B7" w:rsidRDefault="004646CF" w:rsidP="0014605A">
            <w:pPr>
              <w:pStyle w:val="c1"/>
              <w:shd w:val="clear" w:color="auto" w:fill="FFFFFF"/>
              <w:spacing w:before="0" w:beforeAutospacing="0" w:after="0" w:afterAutospacing="0"/>
              <w:ind w:left="113" w:right="113"/>
              <w:jc w:val="center"/>
              <w:rPr>
                <w:sz w:val="22"/>
                <w:szCs w:val="22"/>
              </w:rPr>
            </w:pPr>
            <w:r w:rsidRPr="00DF44B7">
              <w:rPr>
                <w:sz w:val="22"/>
                <w:szCs w:val="22"/>
              </w:rPr>
              <w:t>Памятка «Вредные привычки: от родителей – к детям»</w:t>
            </w: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tc>
      </w:tr>
      <w:tr w:rsidR="004646CF" w:rsidRPr="009A07E8" w:rsidTr="0014605A">
        <w:trPr>
          <w:cantSplit/>
          <w:trHeight w:val="800"/>
        </w:trPr>
        <w:tc>
          <w:tcPr>
            <w:tcW w:w="1008" w:type="dxa"/>
            <w:vMerge/>
            <w:shd w:val="clear" w:color="auto" w:fill="auto"/>
            <w:textDirection w:val="btLr"/>
          </w:tcPr>
          <w:p w:rsidR="004646CF" w:rsidRPr="00DB36B7"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14605A">
            <w:pPr>
              <w:jc w:val="center"/>
              <w:rPr>
                <w:rFonts w:ascii="Times New Roman" w:hAnsi="Times New Roman"/>
                <w:b/>
                <w:u w:val="single"/>
              </w:rPr>
            </w:pPr>
            <w:r w:rsidRPr="00DB36B7">
              <w:rPr>
                <w:rFonts w:ascii="Times New Roman" w:hAnsi="Times New Roman"/>
                <w:b/>
              </w:rPr>
              <w:t>Рассматривание  предметных картинок</w:t>
            </w:r>
          </w:p>
        </w:tc>
        <w:tc>
          <w:tcPr>
            <w:tcW w:w="7185" w:type="dxa"/>
            <w:shd w:val="clear" w:color="auto" w:fill="auto"/>
          </w:tcPr>
          <w:p w:rsidR="004646CF" w:rsidRPr="00DB36B7" w:rsidRDefault="004646CF" w:rsidP="0014605A">
            <w:pPr>
              <w:spacing w:after="0" w:line="240" w:lineRule="auto"/>
              <w:ind w:right="-456"/>
              <w:rPr>
                <w:rFonts w:ascii="Times New Roman" w:hAnsi="Times New Roman"/>
                <w:b/>
              </w:rPr>
            </w:pPr>
            <w:r w:rsidRPr="00DB36B7">
              <w:rPr>
                <w:rFonts w:ascii="Times New Roman" w:hAnsi="Times New Roman"/>
              </w:rPr>
              <w:t xml:space="preserve"> </w:t>
            </w:r>
            <w:r w:rsidRPr="00DB36B7">
              <w:rPr>
                <w:rFonts w:ascii="Times New Roman" w:hAnsi="Times New Roman"/>
                <w:b/>
              </w:rPr>
              <w:t>«Что люди надевают</w:t>
            </w:r>
            <w:r w:rsidRPr="00DB36B7">
              <w:rPr>
                <w:rFonts w:ascii="Times New Roman" w:hAnsi="Times New Roman"/>
              </w:rPr>
              <w:t xml:space="preserve">»         </w:t>
            </w:r>
          </w:p>
          <w:p w:rsidR="004646CF" w:rsidRPr="00DB36B7" w:rsidRDefault="004646CF" w:rsidP="0014605A">
            <w:pPr>
              <w:spacing w:after="0" w:line="240" w:lineRule="auto"/>
              <w:ind w:right="-456"/>
              <w:rPr>
                <w:rFonts w:ascii="Times New Roman" w:hAnsi="Times New Roman"/>
              </w:rPr>
            </w:pPr>
            <w:r w:rsidRPr="00DB36B7">
              <w:rPr>
                <w:rFonts w:ascii="Times New Roman" w:hAnsi="Times New Roman"/>
                <w:b/>
              </w:rPr>
              <w:t>Цель:</w:t>
            </w:r>
            <w:r w:rsidRPr="00DB36B7">
              <w:rPr>
                <w:rFonts w:ascii="Times New Roman" w:hAnsi="Times New Roman"/>
              </w:rPr>
              <w:t xml:space="preserve"> расширять представления о предметах ближайшего   окружения</w:t>
            </w:r>
          </w:p>
          <w:p w:rsidR="004646CF" w:rsidRPr="00DB36B7" w:rsidRDefault="004646CF" w:rsidP="0014605A">
            <w:pPr>
              <w:spacing w:after="0" w:line="240" w:lineRule="auto"/>
              <w:ind w:right="-456"/>
              <w:rPr>
                <w:rFonts w:ascii="Times New Roman" w:hAnsi="Times New Roman"/>
                <w:b/>
              </w:rPr>
            </w:pPr>
          </w:p>
        </w:tc>
        <w:tc>
          <w:tcPr>
            <w:tcW w:w="2693" w:type="dxa"/>
            <w:gridSpan w:val="2"/>
            <w:shd w:val="clear" w:color="auto" w:fill="auto"/>
          </w:tcPr>
          <w:p w:rsidR="004646CF" w:rsidRPr="00DB36B7" w:rsidRDefault="004646CF" w:rsidP="0014605A">
            <w:pPr>
              <w:spacing w:after="0" w:line="240" w:lineRule="auto"/>
              <w:jc w:val="center"/>
              <w:rPr>
                <w:rFonts w:ascii="Times New Roman" w:hAnsi="Times New Roman"/>
                <w:b/>
                <w:bCs/>
                <w:color w:val="0F1419"/>
              </w:rPr>
            </w:pPr>
            <w:r w:rsidRPr="00DB36B7">
              <w:rPr>
                <w:rFonts w:ascii="Times New Roman" w:hAnsi="Times New Roman"/>
                <w:b/>
                <w:bCs/>
                <w:color w:val="0F1419"/>
              </w:rPr>
              <w:t>Центр познания</w:t>
            </w:r>
          </w:p>
          <w:p w:rsidR="004646CF" w:rsidRPr="00DB36B7" w:rsidRDefault="004646CF" w:rsidP="0014605A">
            <w:pPr>
              <w:spacing w:after="0" w:line="240" w:lineRule="auto"/>
              <w:jc w:val="center"/>
              <w:rPr>
                <w:rFonts w:ascii="Times New Roman" w:hAnsi="Times New Roman"/>
                <w:bCs/>
                <w:color w:val="0F1419"/>
              </w:rPr>
            </w:pPr>
            <w:r w:rsidRPr="00DB36B7">
              <w:rPr>
                <w:rFonts w:ascii="Times New Roman" w:hAnsi="Times New Roman"/>
                <w:bCs/>
                <w:color w:val="0F1419"/>
              </w:rPr>
              <w:t>(сюжетные картинки)</w:t>
            </w:r>
          </w:p>
        </w:tc>
        <w:tc>
          <w:tcPr>
            <w:tcW w:w="1417" w:type="dxa"/>
            <w:vMerge/>
            <w:shd w:val="clear" w:color="auto" w:fill="auto"/>
          </w:tcPr>
          <w:p w:rsidR="004646CF" w:rsidRPr="00DB36B7" w:rsidRDefault="004646CF" w:rsidP="0014605A">
            <w:pPr>
              <w:spacing w:after="0" w:line="240" w:lineRule="auto"/>
              <w:rPr>
                <w:rFonts w:ascii="Times New Roman" w:hAnsi="Times New Roman"/>
              </w:rPr>
            </w:pPr>
          </w:p>
        </w:tc>
        <w:tc>
          <w:tcPr>
            <w:tcW w:w="851"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833"/>
        </w:trPr>
        <w:tc>
          <w:tcPr>
            <w:tcW w:w="1008" w:type="dxa"/>
            <w:vMerge/>
            <w:shd w:val="clear" w:color="auto" w:fill="auto"/>
            <w:textDirection w:val="btLr"/>
          </w:tcPr>
          <w:p w:rsidR="004646CF" w:rsidRPr="00DB36B7"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14605A">
            <w:pPr>
              <w:spacing w:after="0" w:line="240" w:lineRule="auto"/>
              <w:jc w:val="center"/>
              <w:rPr>
                <w:rFonts w:ascii="Times New Roman" w:hAnsi="Times New Roman"/>
                <w:b/>
                <w:bCs/>
                <w:color w:val="0F1419"/>
              </w:rPr>
            </w:pPr>
            <w:r w:rsidRPr="00DB36B7">
              <w:rPr>
                <w:rFonts w:ascii="Times New Roman" w:hAnsi="Times New Roman"/>
                <w:b/>
                <w:bCs/>
                <w:color w:val="0F1419"/>
              </w:rPr>
              <w:t>Прослушивание песни</w:t>
            </w:r>
          </w:p>
        </w:tc>
        <w:tc>
          <w:tcPr>
            <w:tcW w:w="7185" w:type="dxa"/>
            <w:shd w:val="clear" w:color="auto" w:fill="auto"/>
          </w:tcPr>
          <w:p w:rsidR="004646CF" w:rsidRPr="00DB36B7" w:rsidRDefault="004646CF" w:rsidP="0014605A">
            <w:pPr>
              <w:spacing w:after="0" w:line="240" w:lineRule="auto"/>
              <w:ind w:right="-456"/>
              <w:rPr>
                <w:rFonts w:ascii="Times New Roman" w:hAnsi="Times New Roman"/>
              </w:rPr>
            </w:pPr>
            <w:r w:rsidRPr="00DB36B7">
              <w:rPr>
                <w:rFonts w:ascii="Times New Roman" w:hAnsi="Times New Roman"/>
                <w:b/>
              </w:rPr>
              <w:t>Прослушать с детьми  «Песенку весне поем»</w:t>
            </w:r>
            <w:r w:rsidRPr="00DB36B7">
              <w:rPr>
                <w:rFonts w:ascii="Times New Roman" w:hAnsi="Times New Roman"/>
              </w:rPr>
              <w:t xml:space="preserve">. </w:t>
            </w:r>
            <w:r w:rsidRPr="00DB36B7">
              <w:rPr>
                <w:rFonts w:ascii="Times New Roman" w:hAnsi="Times New Roman"/>
                <w:b/>
              </w:rPr>
              <w:t>Цель</w:t>
            </w:r>
            <w:r w:rsidRPr="00DB36B7">
              <w:rPr>
                <w:rFonts w:ascii="Times New Roman" w:hAnsi="Times New Roman"/>
              </w:rPr>
              <w:t>: учить различать тембры музыкальных инструментов, создающих образ; активизировать слуховую восприимчивость..</w:t>
            </w:r>
          </w:p>
        </w:tc>
        <w:tc>
          <w:tcPr>
            <w:tcW w:w="2693" w:type="dxa"/>
            <w:gridSpan w:val="2"/>
            <w:shd w:val="clear" w:color="auto" w:fill="auto"/>
          </w:tcPr>
          <w:p w:rsidR="004646CF" w:rsidRPr="00DB36B7" w:rsidRDefault="004646CF" w:rsidP="0014605A">
            <w:pPr>
              <w:spacing w:after="0" w:line="240" w:lineRule="auto"/>
              <w:ind w:right="-456"/>
              <w:jc w:val="center"/>
              <w:rPr>
                <w:rFonts w:ascii="Times New Roman" w:hAnsi="Times New Roman"/>
                <w:b/>
                <w:bCs/>
                <w:color w:val="0F1419"/>
              </w:rPr>
            </w:pPr>
            <w:r w:rsidRPr="00DB36B7">
              <w:rPr>
                <w:rFonts w:ascii="Times New Roman" w:hAnsi="Times New Roman"/>
                <w:b/>
                <w:bCs/>
                <w:color w:val="0F1419"/>
              </w:rPr>
              <w:t xml:space="preserve">Музыкальный </w:t>
            </w:r>
          </w:p>
          <w:p w:rsidR="004646CF" w:rsidRPr="00DB36B7" w:rsidRDefault="004646CF" w:rsidP="0014605A">
            <w:pPr>
              <w:spacing w:after="0" w:line="240" w:lineRule="auto"/>
              <w:ind w:right="-456"/>
              <w:jc w:val="center"/>
              <w:rPr>
                <w:rFonts w:ascii="Times New Roman" w:hAnsi="Times New Roman"/>
                <w:b/>
                <w:bCs/>
                <w:color w:val="0F1419"/>
              </w:rPr>
            </w:pPr>
            <w:r w:rsidRPr="00DB36B7">
              <w:rPr>
                <w:rFonts w:ascii="Times New Roman" w:hAnsi="Times New Roman"/>
                <w:b/>
                <w:bCs/>
                <w:color w:val="0F1419"/>
              </w:rPr>
              <w:t>центр</w:t>
            </w:r>
          </w:p>
        </w:tc>
        <w:tc>
          <w:tcPr>
            <w:tcW w:w="1417" w:type="dxa"/>
            <w:vMerge/>
            <w:shd w:val="clear" w:color="auto" w:fill="auto"/>
          </w:tcPr>
          <w:p w:rsidR="004646CF" w:rsidRPr="00DB36B7" w:rsidRDefault="004646CF" w:rsidP="0014605A">
            <w:pPr>
              <w:spacing w:after="0" w:line="240" w:lineRule="auto"/>
              <w:rPr>
                <w:rFonts w:ascii="Times New Roman" w:hAnsi="Times New Roman"/>
              </w:rPr>
            </w:pPr>
          </w:p>
        </w:tc>
        <w:tc>
          <w:tcPr>
            <w:tcW w:w="851"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563"/>
        </w:trPr>
        <w:tc>
          <w:tcPr>
            <w:tcW w:w="1008" w:type="dxa"/>
            <w:vMerge/>
            <w:shd w:val="clear" w:color="auto" w:fill="auto"/>
            <w:textDirection w:val="btLr"/>
          </w:tcPr>
          <w:p w:rsidR="004646CF" w:rsidRPr="00DB36B7"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14605A">
            <w:pPr>
              <w:jc w:val="center"/>
              <w:rPr>
                <w:rFonts w:ascii="Times New Roman" w:hAnsi="Times New Roman"/>
                <w:b/>
                <w:bCs/>
                <w:color w:val="0F1419"/>
              </w:rPr>
            </w:pPr>
            <w:r w:rsidRPr="00DB36B7">
              <w:rPr>
                <w:rFonts w:ascii="Times New Roman" w:hAnsi="Times New Roman"/>
                <w:b/>
              </w:rPr>
              <w:t>Игровая ситуация</w:t>
            </w:r>
          </w:p>
        </w:tc>
        <w:tc>
          <w:tcPr>
            <w:tcW w:w="7185" w:type="dxa"/>
            <w:shd w:val="clear" w:color="auto" w:fill="auto"/>
          </w:tcPr>
          <w:p w:rsidR="004646CF" w:rsidRPr="00DB36B7" w:rsidRDefault="004646CF" w:rsidP="0014605A">
            <w:pPr>
              <w:spacing w:after="0" w:line="240" w:lineRule="auto"/>
              <w:ind w:right="-456"/>
              <w:rPr>
                <w:rFonts w:ascii="Times New Roman" w:hAnsi="Times New Roman"/>
              </w:rPr>
            </w:pPr>
            <w:r w:rsidRPr="00DB36B7">
              <w:rPr>
                <w:rFonts w:ascii="Times New Roman" w:hAnsi="Times New Roman"/>
              </w:rPr>
              <w:t xml:space="preserve"> </w:t>
            </w:r>
            <w:r w:rsidRPr="00DB36B7">
              <w:rPr>
                <w:rFonts w:ascii="Times New Roman" w:hAnsi="Times New Roman"/>
                <w:b/>
              </w:rPr>
              <w:t>«Учим   куклу Катю  обращаться просьбой»</w:t>
            </w:r>
            <w:r w:rsidRPr="00DB36B7">
              <w:rPr>
                <w:rFonts w:ascii="Times New Roman" w:hAnsi="Times New Roman"/>
              </w:rPr>
              <w:t xml:space="preserve">           </w:t>
            </w:r>
          </w:p>
          <w:p w:rsidR="004646CF" w:rsidRPr="00DB36B7" w:rsidRDefault="004646CF" w:rsidP="0014605A">
            <w:pPr>
              <w:spacing w:after="0" w:line="240" w:lineRule="auto"/>
              <w:ind w:right="-456"/>
              <w:rPr>
                <w:rFonts w:ascii="Times New Roman" w:hAnsi="Times New Roman"/>
              </w:rPr>
            </w:pPr>
            <w:r w:rsidRPr="00DB36B7">
              <w:rPr>
                <w:rFonts w:ascii="Times New Roman" w:hAnsi="Times New Roman"/>
                <w:b/>
              </w:rPr>
              <w:t>Цель:</w:t>
            </w:r>
            <w:r w:rsidRPr="00DB36B7">
              <w:rPr>
                <w:rFonts w:ascii="Times New Roman" w:hAnsi="Times New Roman"/>
              </w:rPr>
              <w:t xml:space="preserve">  закреплять словесные формы вежливого обращения с  просьбой ко </w:t>
            </w:r>
          </w:p>
          <w:p w:rsidR="004646CF" w:rsidRPr="00DB36B7" w:rsidRDefault="004646CF" w:rsidP="0014605A">
            <w:pPr>
              <w:spacing w:after="0" w:line="240" w:lineRule="auto"/>
              <w:ind w:right="-456"/>
              <w:rPr>
                <w:rFonts w:ascii="Times New Roman" w:hAnsi="Times New Roman"/>
              </w:rPr>
            </w:pPr>
            <w:r w:rsidRPr="00DB36B7">
              <w:rPr>
                <w:rFonts w:ascii="Times New Roman" w:hAnsi="Times New Roman"/>
              </w:rPr>
              <w:t>взрослым и детям</w:t>
            </w:r>
          </w:p>
        </w:tc>
        <w:tc>
          <w:tcPr>
            <w:tcW w:w="2693" w:type="dxa"/>
            <w:gridSpan w:val="2"/>
            <w:shd w:val="clear" w:color="auto" w:fill="auto"/>
          </w:tcPr>
          <w:p w:rsidR="004646CF" w:rsidRDefault="004646CF" w:rsidP="0014605A">
            <w:pPr>
              <w:spacing w:after="0" w:line="240" w:lineRule="auto"/>
              <w:jc w:val="center"/>
              <w:rPr>
                <w:rFonts w:ascii="Times New Roman" w:hAnsi="Times New Roman"/>
                <w:b/>
              </w:rPr>
            </w:pPr>
            <w:r w:rsidRPr="00DB36B7">
              <w:rPr>
                <w:rFonts w:ascii="Times New Roman" w:hAnsi="Times New Roman"/>
                <w:b/>
              </w:rPr>
              <w:t>Центр игры</w:t>
            </w:r>
          </w:p>
          <w:p w:rsidR="004646CF" w:rsidRPr="00DB36B7" w:rsidRDefault="004646CF" w:rsidP="0014605A">
            <w:pPr>
              <w:spacing w:after="0" w:line="240" w:lineRule="auto"/>
              <w:jc w:val="center"/>
              <w:rPr>
                <w:rFonts w:ascii="Times New Roman" w:hAnsi="Times New Roman"/>
              </w:rPr>
            </w:pPr>
            <w:r>
              <w:rPr>
                <w:rFonts w:ascii="Times New Roman" w:hAnsi="Times New Roman"/>
              </w:rPr>
              <w:t>(кукла)</w:t>
            </w:r>
          </w:p>
        </w:tc>
        <w:tc>
          <w:tcPr>
            <w:tcW w:w="1417" w:type="dxa"/>
            <w:vMerge/>
            <w:shd w:val="clear" w:color="auto" w:fill="auto"/>
          </w:tcPr>
          <w:p w:rsidR="004646CF" w:rsidRPr="00DB36B7" w:rsidRDefault="004646CF" w:rsidP="0014605A">
            <w:pPr>
              <w:spacing w:after="0" w:line="240" w:lineRule="auto"/>
              <w:rPr>
                <w:rFonts w:ascii="Times New Roman" w:hAnsi="Times New Roman"/>
              </w:rPr>
            </w:pPr>
          </w:p>
        </w:tc>
        <w:tc>
          <w:tcPr>
            <w:tcW w:w="851"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563"/>
        </w:trPr>
        <w:tc>
          <w:tcPr>
            <w:tcW w:w="1008" w:type="dxa"/>
            <w:vMerge/>
            <w:shd w:val="clear" w:color="auto" w:fill="auto"/>
            <w:textDirection w:val="btLr"/>
          </w:tcPr>
          <w:p w:rsidR="004646CF" w:rsidRPr="00DB36B7"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14605A">
            <w:pPr>
              <w:jc w:val="center"/>
              <w:rPr>
                <w:rFonts w:ascii="Times New Roman" w:hAnsi="Times New Roman"/>
                <w:b/>
                <w:u w:val="single"/>
              </w:rPr>
            </w:pPr>
            <w:r w:rsidRPr="00DB36B7">
              <w:rPr>
                <w:rFonts w:ascii="Times New Roman" w:hAnsi="Times New Roman"/>
                <w:b/>
                <w:u w:val="single"/>
              </w:rPr>
              <w:t>НОД</w:t>
            </w:r>
          </w:p>
        </w:tc>
        <w:tc>
          <w:tcPr>
            <w:tcW w:w="7185" w:type="dxa"/>
            <w:shd w:val="clear" w:color="auto" w:fill="auto"/>
          </w:tcPr>
          <w:p w:rsidR="004646CF" w:rsidRPr="00DB36B7" w:rsidRDefault="004646CF" w:rsidP="0014605A">
            <w:pPr>
              <w:spacing w:after="0" w:line="240" w:lineRule="auto"/>
              <w:rPr>
                <w:rFonts w:ascii="Times New Roman" w:hAnsi="Times New Roman"/>
                <w:b/>
              </w:rPr>
            </w:pPr>
            <w:r w:rsidRPr="00DB36B7">
              <w:rPr>
                <w:rFonts w:ascii="Times New Roman" w:hAnsi="Times New Roman"/>
                <w:b/>
              </w:rPr>
              <w:t>1.Музыкальное развитие.</w:t>
            </w:r>
          </w:p>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ind w:right="-456"/>
              <w:rPr>
                <w:rFonts w:ascii="Times New Roman" w:hAnsi="Times New Roman"/>
                <w:b/>
              </w:rPr>
            </w:pPr>
            <w:r w:rsidRPr="00DB36B7">
              <w:rPr>
                <w:rFonts w:ascii="Times New Roman" w:hAnsi="Times New Roman"/>
                <w:b/>
              </w:rPr>
              <w:t xml:space="preserve">2. Ознакомление с окружающим миром. </w:t>
            </w:r>
          </w:p>
          <w:p w:rsidR="004646CF" w:rsidRPr="00DB36B7" w:rsidRDefault="004646CF" w:rsidP="0014605A">
            <w:pPr>
              <w:spacing w:after="0" w:line="240" w:lineRule="auto"/>
              <w:ind w:right="-456"/>
              <w:rPr>
                <w:rFonts w:ascii="Times New Roman" w:hAnsi="Times New Roman"/>
                <w:b/>
              </w:rPr>
            </w:pPr>
            <w:r w:rsidRPr="00DB36B7">
              <w:rPr>
                <w:rFonts w:ascii="Times New Roman" w:hAnsi="Times New Roman"/>
                <w:b/>
              </w:rPr>
              <w:t xml:space="preserve">Тема: «Вот и люди спят, вот и звери спят» </w:t>
            </w:r>
          </w:p>
          <w:p w:rsidR="004646CF" w:rsidRPr="00DB36B7" w:rsidRDefault="004646CF" w:rsidP="0014605A">
            <w:pPr>
              <w:spacing w:after="0" w:line="240" w:lineRule="auto"/>
              <w:ind w:right="-456"/>
              <w:rPr>
                <w:rFonts w:ascii="Times New Roman" w:hAnsi="Times New Roman"/>
              </w:rPr>
            </w:pPr>
            <w:r w:rsidRPr="00DB36B7">
              <w:rPr>
                <w:rFonts w:ascii="Times New Roman" w:hAnsi="Times New Roman"/>
                <w:b/>
              </w:rPr>
              <w:t xml:space="preserve">Цель: </w:t>
            </w:r>
            <w:r w:rsidRPr="00DB36B7">
              <w:rPr>
                <w:rFonts w:ascii="Times New Roman" w:hAnsi="Times New Roman"/>
              </w:rPr>
              <w:t>Рассказать детям о том, как спят птицы, звери, люди. Обратить внимание на слова: люди, звери, веточки. Ввести в активный словарь детей новые и активизировать использование известных слов: утки, птицы, детки. Привлекать детей к участию в разыгрывании.</w:t>
            </w:r>
          </w:p>
          <w:p w:rsidR="004646CF" w:rsidRPr="00DB36B7" w:rsidRDefault="004646CF" w:rsidP="0014605A">
            <w:pPr>
              <w:spacing w:after="0" w:line="240" w:lineRule="auto"/>
              <w:ind w:right="-456"/>
              <w:rPr>
                <w:rFonts w:ascii="Times New Roman" w:hAnsi="Times New Roman"/>
                <w:b/>
              </w:rPr>
            </w:pPr>
            <w:r w:rsidRPr="00DB36B7">
              <w:rPr>
                <w:rFonts w:ascii="Times New Roman" w:hAnsi="Times New Roman"/>
                <w:b/>
              </w:rPr>
              <w:t xml:space="preserve">Используемая литература: </w:t>
            </w:r>
            <w:r w:rsidRPr="00DB36B7">
              <w:rPr>
                <w:rFonts w:ascii="Times New Roman" w:hAnsi="Times New Roman"/>
              </w:rPr>
              <w:t>Л.А.Парамонова с.424.</w:t>
            </w:r>
          </w:p>
          <w:p w:rsidR="004646CF" w:rsidRPr="00DB36B7" w:rsidRDefault="004646CF" w:rsidP="0014605A">
            <w:pPr>
              <w:spacing w:after="0" w:line="240" w:lineRule="auto"/>
              <w:ind w:right="-456"/>
              <w:rPr>
                <w:rFonts w:ascii="Times New Roman" w:hAnsi="Times New Roman"/>
                <w:b/>
              </w:rPr>
            </w:pPr>
          </w:p>
        </w:tc>
        <w:tc>
          <w:tcPr>
            <w:tcW w:w="2693" w:type="dxa"/>
            <w:gridSpan w:val="2"/>
            <w:shd w:val="clear" w:color="auto" w:fill="auto"/>
          </w:tcPr>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rPr>
                <w:rFonts w:ascii="Times New Roman" w:hAnsi="Times New Roman"/>
                <w:b/>
              </w:rPr>
            </w:pPr>
            <w:r w:rsidRPr="00DB36B7">
              <w:rPr>
                <w:rFonts w:ascii="Times New Roman" w:hAnsi="Times New Roman"/>
                <w:b/>
              </w:rPr>
              <w:t>Центр познания</w:t>
            </w:r>
          </w:p>
          <w:p w:rsidR="004646CF" w:rsidRPr="00DB36B7" w:rsidRDefault="004646CF" w:rsidP="0014605A">
            <w:pPr>
              <w:spacing w:after="0" w:line="240" w:lineRule="auto"/>
              <w:rPr>
                <w:rFonts w:ascii="Times New Roman" w:hAnsi="Times New Roman"/>
              </w:rPr>
            </w:pPr>
            <w:r w:rsidRPr="00DB36B7">
              <w:rPr>
                <w:rFonts w:ascii="Times New Roman" w:hAnsi="Times New Roman"/>
              </w:rPr>
              <w:t>(игрушки, картинки по теме).</w:t>
            </w:r>
          </w:p>
        </w:tc>
        <w:tc>
          <w:tcPr>
            <w:tcW w:w="1417" w:type="dxa"/>
            <w:vMerge/>
            <w:shd w:val="clear" w:color="auto" w:fill="auto"/>
          </w:tcPr>
          <w:p w:rsidR="004646CF" w:rsidRPr="00DB36B7" w:rsidRDefault="004646CF" w:rsidP="0014605A">
            <w:pPr>
              <w:spacing w:after="0" w:line="240" w:lineRule="auto"/>
              <w:rPr>
                <w:rFonts w:ascii="Times New Roman" w:hAnsi="Times New Roman"/>
              </w:rPr>
            </w:pPr>
          </w:p>
        </w:tc>
        <w:tc>
          <w:tcPr>
            <w:tcW w:w="851"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trHeight w:val="2681"/>
        </w:trPr>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shd w:val="clear" w:color="auto" w:fill="FFFFFF"/>
              <w:spacing w:after="0" w:line="180" w:lineRule="exact"/>
              <w:jc w:val="center"/>
              <w:rPr>
                <w:rFonts w:ascii="Times New Roman" w:hAnsi="Times New Roman"/>
                <w:b/>
                <w:bCs/>
                <w:color w:val="000000"/>
                <w:spacing w:val="-8"/>
                <w:u w:val="single"/>
              </w:rPr>
            </w:pPr>
            <w:r w:rsidRPr="00DB36B7">
              <w:rPr>
                <w:rFonts w:ascii="Times New Roman" w:hAnsi="Times New Roman"/>
                <w:b/>
                <w:u w:val="single"/>
              </w:rPr>
              <w:t>Прогулка</w:t>
            </w:r>
          </w:p>
          <w:p w:rsidR="004646CF" w:rsidRPr="00DB36B7" w:rsidRDefault="004646CF" w:rsidP="0014605A">
            <w:pPr>
              <w:spacing w:after="0" w:line="240" w:lineRule="auto"/>
              <w:jc w:val="center"/>
              <w:rPr>
                <w:rFonts w:ascii="Times New Roman" w:hAnsi="Times New Roman"/>
                <w:color w:val="FF0000"/>
              </w:rPr>
            </w:pPr>
          </w:p>
          <w:p w:rsidR="004646CF" w:rsidRPr="00DB36B7" w:rsidRDefault="004646CF" w:rsidP="0014605A">
            <w:pPr>
              <w:spacing w:after="0" w:line="240" w:lineRule="auto"/>
              <w:jc w:val="center"/>
              <w:rPr>
                <w:rFonts w:ascii="Times New Roman" w:hAnsi="Times New Roman"/>
              </w:rPr>
            </w:pPr>
          </w:p>
          <w:p w:rsidR="004646CF" w:rsidRPr="00DB36B7" w:rsidRDefault="004646CF" w:rsidP="0014605A">
            <w:pPr>
              <w:spacing w:after="0" w:line="240" w:lineRule="auto"/>
              <w:jc w:val="center"/>
              <w:rPr>
                <w:rFonts w:ascii="Times New Roman" w:hAnsi="Times New Roman"/>
              </w:rPr>
            </w:pPr>
          </w:p>
          <w:p w:rsidR="004646CF" w:rsidRPr="00DB36B7" w:rsidRDefault="004646CF" w:rsidP="0014605A">
            <w:pPr>
              <w:spacing w:after="0" w:line="240" w:lineRule="auto"/>
              <w:jc w:val="center"/>
              <w:rPr>
                <w:rFonts w:ascii="Times New Roman" w:hAnsi="Times New Roman"/>
              </w:rPr>
            </w:pPr>
          </w:p>
          <w:p w:rsidR="004646CF" w:rsidRPr="00DB36B7" w:rsidRDefault="004646CF" w:rsidP="0014605A">
            <w:pPr>
              <w:spacing w:after="0" w:line="240" w:lineRule="auto"/>
              <w:jc w:val="center"/>
              <w:rPr>
                <w:rFonts w:ascii="Times New Roman" w:hAnsi="Times New Roman"/>
              </w:rPr>
            </w:pPr>
          </w:p>
          <w:p w:rsidR="004646CF" w:rsidRPr="00DB36B7" w:rsidRDefault="004646CF" w:rsidP="0014605A">
            <w:pPr>
              <w:spacing w:after="0" w:line="240" w:lineRule="auto"/>
              <w:jc w:val="center"/>
              <w:rPr>
                <w:rFonts w:ascii="Times New Roman" w:hAnsi="Times New Roman"/>
              </w:rPr>
            </w:pPr>
          </w:p>
          <w:p w:rsidR="004646CF" w:rsidRPr="00DB36B7" w:rsidRDefault="004646CF" w:rsidP="0014605A">
            <w:pPr>
              <w:jc w:val="center"/>
              <w:rPr>
                <w:rFonts w:ascii="Times New Roman" w:hAnsi="Times New Roman"/>
              </w:rPr>
            </w:pPr>
          </w:p>
        </w:tc>
        <w:tc>
          <w:tcPr>
            <w:tcW w:w="7185" w:type="dxa"/>
            <w:shd w:val="clear" w:color="auto" w:fill="auto"/>
          </w:tcPr>
          <w:p w:rsidR="004646CF" w:rsidRPr="00DB36B7" w:rsidRDefault="004646CF" w:rsidP="0014605A">
            <w:pPr>
              <w:shd w:val="clear" w:color="auto" w:fill="FFFFFF"/>
              <w:spacing w:after="0" w:line="240" w:lineRule="auto"/>
              <w:ind w:firstLine="142"/>
              <w:jc w:val="center"/>
              <w:rPr>
                <w:rFonts w:ascii="Times New Roman" w:hAnsi="Times New Roman"/>
                <w:b/>
                <w:bCs/>
                <w:color w:val="000000"/>
                <w:spacing w:val="-11"/>
                <w:w w:val="101"/>
              </w:rPr>
            </w:pPr>
            <w:r w:rsidRPr="00DB36B7">
              <w:rPr>
                <w:rFonts w:ascii="Times New Roman" w:hAnsi="Times New Roman"/>
                <w:b/>
                <w:bCs/>
                <w:color w:val="000000"/>
                <w:spacing w:val="-11"/>
                <w:w w:val="101"/>
              </w:rPr>
              <w:t>Наблюдение за природой</w:t>
            </w:r>
          </w:p>
          <w:p w:rsidR="004646CF" w:rsidRPr="00DB36B7" w:rsidRDefault="004646CF" w:rsidP="0014605A">
            <w:pPr>
              <w:shd w:val="clear" w:color="auto" w:fill="FFFFFF"/>
              <w:spacing w:after="0" w:line="240" w:lineRule="auto"/>
              <w:ind w:hanging="11"/>
              <w:rPr>
                <w:rFonts w:ascii="Times New Roman" w:hAnsi="Times New Roman"/>
                <w:color w:val="000000"/>
                <w:spacing w:val="-3"/>
                <w:w w:val="101"/>
              </w:rPr>
            </w:pPr>
            <w:r w:rsidRPr="00DB36B7">
              <w:rPr>
                <w:rFonts w:ascii="Times New Roman" w:hAnsi="Times New Roman"/>
                <w:b/>
                <w:iCs/>
                <w:color w:val="000000"/>
                <w:spacing w:val="-2"/>
                <w:w w:val="101"/>
              </w:rPr>
              <w:t>Цель</w:t>
            </w:r>
            <w:r w:rsidRPr="00DB36B7">
              <w:rPr>
                <w:rFonts w:ascii="Times New Roman" w:hAnsi="Times New Roman"/>
                <w:i/>
                <w:iCs/>
                <w:color w:val="000000"/>
                <w:spacing w:val="-2"/>
                <w:w w:val="101"/>
              </w:rPr>
              <w:t xml:space="preserve">: </w:t>
            </w:r>
            <w:r w:rsidRPr="00DB36B7">
              <w:rPr>
                <w:rFonts w:ascii="Times New Roman" w:hAnsi="Times New Roman"/>
                <w:color w:val="000000"/>
                <w:spacing w:val="-2"/>
                <w:w w:val="101"/>
              </w:rPr>
              <w:t xml:space="preserve">при знакомстве с деревьями учить постепенно запоминать </w:t>
            </w:r>
            <w:r w:rsidRPr="00DB36B7">
              <w:rPr>
                <w:rFonts w:ascii="Times New Roman" w:hAnsi="Times New Roman"/>
                <w:color w:val="000000"/>
                <w:spacing w:val="-3"/>
                <w:w w:val="101"/>
              </w:rPr>
              <w:t xml:space="preserve">их, находить отличительные признаки, называть отдельные части. </w:t>
            </w:r>
          </w:p>
          <w:p w:rsidR="004646CF" w:rsidRPr="00DB36B7" w:rsidRDefault="004646CF" w:rsidP="0014605A">
            <w:pPr>
              <w:shd w:val="clear" w:color="auto" w:fill="FFFFFF"/>
              <w:spacing w:after="0" w:line="240" w:lineRule="auto"/>
              <w:ind w:hanging="11"/>
              <w:jc w:val="center"/>
              <w:rPr>
                <w:rFonts w:ascii="Times New Roman" w:hAnsi="Times New Roman"/>
                <w:b/>
                <w:iCs/>
                <w:color w:val="000000"/>
                <w:spacing w:val="-6"/>
                <w:w w:val="101"/>
              </w:rPr>
            </w:pPr>
            <w:r w:rsidRPr="00DB36B7">
              <w:rPr>
                <w:rFonts w:ascii="Times New Roman" w:hAnsi="Times New Roman"/>
                <w:b/>
                <w:iCs/>
                <w:color w:val="000000"/>
                <w:spacing w:val="-6"/>
                <w:w w:val="101"/>
              </w:rPr>
              <w:t>Ход  наблюдения</w:t>
            </w:r>
          </w:p>
          <w:p w:rsidR="004646CF" w:rsidRPr="00DB36B7" w:rsidRDefault="004646CF" w:rsidP="0014605A">
            <w:pPr>
              <w:shd w:val="clear" w:color="auto" w:fill="FFFFFF"/>
              <w:spacing w:after="0" w:line="240" w:lineRule="auto"/>
              <w:ind w:hanging="11"/>
              <w:rPr>
                <w:rFonts w:ascii="Times New Roman" w:hAnsi="Times New Roman"/>
              </w:rPr>
            </w:pPr>
            <w:r w:rsidRPr="00DB36B7">
              <w:rPr>
                <w:rFonts w:ascii="Times New Roman" w:hAnsi="Times New Roman"/>
                <w:color w:val="000000"/>
                <w:spacing w:val="-6"/>
                <w:w w:val="101"/>
              </w:rPr>
              <w:t>Воспитатель задает детям загадку, предлагает ответить на вопросы.</w:t>
            </w:r>
          </w:p>
          <w:p w:rsidR="004646CF" w:rsidRPr="00DB36B7" w:rsidRDefault="004646CF" w:rsidP="0014605A">
            <w:pPr>
              <w:shd w:val="clear" w:color="auto" w:fill="FFFFFF"/>
              <w:spacing w:after="0" w:line="240" w:lineRule="auto"/>
              <w:ind w:hanging="11"/>
              <w:rPr>
                <w:rFonts w:ascii="Times New Roman" w:hAnsi="Times New Roman"/>
              </w:rPr>
            </w:pPr>
            <w:r w:rsidRPr="00DB36B7">
              <w:rPr>
                <w:rFonts w:ascii="Times New Roman" w:hAnsi="Times New Roman"/>
                <w:color w:val="000000"/>
                <w:spacing w:val="-1"/>
                <w:w w:val="101"/>
              </w:rPr>
              <w:t>Разбежались по опушке</w:t>
            </w:r>
          </w:p>
          <w:p w:rsidR="004646CF" w:rsidRPr="00DB36B7" w:rsidRDefault="004646CF" w:rsidP="0014605A">
            <w:pPr>
              <w:shd w:val="clear" w:color="auto" w:fill="FFFFFF"/>
              <w:spacing w:after="0" w:line="240" w:lineRule="auto"/>
              <w:ind w:hanging="11"/>
              <w:rPr>
                <w:rFonts w:ascii="Times New Roman" w:hAnsi="Times New Roman"/>
                <w:i/>
                <w:iCs/>
                <w:color w:val="000000"/>
                <w:spacing w:val="-3"/>
                <w:w w:val="101"/>
              </w:rPr>
            </w:pPr>
            <w:r w:rsidRPr="00DB36B7">
              <w:rPr>
                <w:rFonts w:ascii="Times New Roman" w:hAnsi="Times New Roman"/>
                <w:color w:val="000000"/>
                <w:spacing w:val="-3"/>
                <w:w w:val="101"/>
              </w:rPr>
              <w:t xml:space="preserve">В белых платьицах подружки. </w:t>
            </w:r>
            <w:r w:rsidRPr="00DB36B7">
              <w:rPr>
                <w:rFonts w:ascii="Times New Roman" w:hAnsi="Times New Roman"/>
                <w:i/>
                <w:iCs/>
                <w:color w:val="000000"/>
                <w:spacing w:val="-3"/>
                <w:w w:val="101"/>
              </w:rPr>
              <w:t>(Березы).</w:t>
            </w:r>
          </w:p>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b/>
                <w:bCs/>
                <w:color w:val="000000"/>
                <w:spacing w:val="-12"/>
                <w:w w:val="101"/>
              </w:rPr>
              <w:t>Трудовая деятельность</w:t>
            </w:r>
            <w:r>
              <w:rPr>
                <w:rFonts w:ascii="Times New Roman" w:hAnsi="Times New Roman"/>
              </w:rPr>
              <w:t xml:space="preserve">. </w:t>
            </w:r>
            <w:r w:rsidRPr="00DB36B7">
              <w:rPr>
                <w:rFonts w:ascii="Times New Roman" w:hAnsi="Times New Roman"/>
                <w:color w:val="000000"/>
                <w:spacing w:val="-3"/>
                <w:w w:val="101"/>
              </w:rPr>
              <w:t xml:space="preserve">Приведение в порядок участка. </w:t>
            </w:r>
          </w:p>
          <w:p w:rsidR="004646CF" w:rsidRDefault="004646CF" w:rsidP="0014605A">
            <w:pPr>
              <w:shd w:val="clear" w:color="auto" w:fill="FFFFFF"/>
              <w:spacing w:after="0" w:line="240" w:lineRule="auto"/>
              <w:rPr>
                <w:rFonts w:ascii="Times New Roman" w:hAnsi="Times New Roman"/>
                <w:color w:val="000000"/>
                <w:spacing w:val="-3"/>
                <w:w w:val="101"/>
              </w:rPr>
            </w:pPr>
            <w:r w:rsidRPr="00DB36B7">
              <w:rPr>
                <w:rFonts w:ascii="Times New Roman" w:hAnsi="Times New Roman"/>
                <w:b/>
                <w:iCs/>
                <w:color w:val="000000"/>
                <w:spacing w:val="-3"/>
                <w:w w:val="101"/>
              </w:rPr>
              <w:t>Цель:</w:t>
            </w:r>
            <w:r w:rsidRPr="00DB36B7">
              <w:rPr>
                <w:rFonts w:ascii="Times New Roman" w:hAnsi="Times New Roman"/>
                <w:i/>
                <w:iCs/>
                <w:color w:val="000000"/>
                <w:spacing w:val="-3"/>
                <w:w w:val="101"/>
              </w:rPr>
              <w:t xml:space="preserve"> </w:t>
            </w:r>
            <w:r w:rsidRPr="00DB36B7">
              <w:rPr>
                <w:rFonts w:ascii="Times New Roman" w:hAnsi="Times New Roman"/>
                <w:color w:val="000000"/>
                <w:spacing w:val="-3"/>
                <w:w w:val="101"/>
              </w:rPr>
              <w:t>приучать к аккуратности.</w:t>
            </w:r>
          </w:p>
          <w:p w:rsidR="004646CF" w:rsidRPr="00DB36B7" w:rsidRDefault="004646CF" w:rsidP="0014605A">
            <w:pPr>
              <w:shd w:val="clear" w:color="auto" w:fill="FFFFFF"/>
              <w:spacing w:after="0" w:line="240" w:lineRule="auto"/>
              <w:ind w:hanging="11"/>
              <w:rPr>
                <w:rFonts w:ascii="Times New Roman" w:hAnsi="Times New Roman"/>
              </w:rPr>
            </w:pPr>
            <w:r>
              <w:rPr>
                <w:rFonts w:ascii="Times New Roman" w:hAnsi="Times New Roman"/>
                <w:b/>
                <w:bCs/>
                <w:color w:val="000000"/>
                <w:spacing w:val="-3"/>
                <w:w w:val="94"/>
              </w:rPr>
              <w:t xml:space="preserve"> </w:t>
            </w:r>
            <w:r w:rsidRPr="00DB36B7">
              <w:rPr>
                <w:rFonts w:ascii="Times New Roman" w:hAnsi="Times New Roman"/>
                <w:b/>
                <w:bCs/>
                <w:color w:val="000000"/>
                <w:spacing w:val="-3"/>
                <w:w w:val="94"/>
              </w:rPr>
              <w:t>Выносной материал:</w:t>
            </w:r>
          </w:p>
          <w:p w:rsidR="004646CF" w:rsidRPr="00DB36B7" w:rsidRDefault="004646CF" w:rsidP="0014605A">
            <w:pPr>
              <w:shd w:val="clear" w:color="auto" w:fill="FFFFFF"/>
              <w:spacing w:after="0" w:line="240" w:lineRule="auto"/>
              <w:ind w:firstLine="34"/>
              <w:rPr>
                <w:rFonts w:ascii="Times New Roman" w:hAnsi="Times New Roman"/>
              </w:rPr>
            </w:pPr>
            <w:r w:rsidRPr="00DB36B7">
              <w:rPr>
                <w:rFonts w:ascii="Times New Roman" w:hAnsi="Times New Roman"/>
                <w:color w:val="000000"/>
                <w:spacing w:val="3"/>
                <w:w w:val="94"/>
              </w:rPr>
              <w:t>метелки, лопатки, скребки, санки, клеенки.</w:t>
            </w:r>
          </w:p>
        </w:tc>
        <w:tc>
          <w:tcPr>
            <w:tcW w:w="2693" w:type="dxa"/>
            <w:gridSpan w:val="2"/>
            <w:shd w:val="clear" w:color="auto" w:fill="auto"/>
          </w:tcPr>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b/>
                <w:bCs/>
                <w:spacing w:val="-5"/>
                <w:w w:val="94"/>
              </w:rPr>
              <w:t>Подвижные игры</w:t>
            </w:r>
          </w:p>
          <w:p w:rsidR="004646CF" w:rsidRPr="00DB36B7" w:rsidRDefault="004646CF" w:rsidP="0014605A">
            <w:pPr>
              <w:shd w:val="clear" w:color="auto" w:fill="FFFFFF"/>
              <w:spacing w:after="0" w:line="240" w:lineRule="auto"/>
              <w:rPr>
                <w:rFonts w:ascii="Times New Roman" w:hAnsi="Times New Roman"/>
                <w:b/>
              </w:rPr>
            </w:pPr>
            <w:r w:rsidRPr="00DB36B7">
              <w:rPr>
                <w:rFonts w:ascii="Times New Roman" w:hAnsi="Times New Roman"/>
                <w:b/>
                <w:spacing w:val="2"/>
                <w:w w:val="94"/>
              </w:rPr>
              <w:t>«Догони пару».</w:t>
            </w:r>
          </w:p>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b/>
                <w:i/>
                <w:iCs/>
                <w:spacing w:val="5"/>
                <w:w w:val="94"/>
              </w:rPr>
              <w:t>Цель:</w:t>
            </w:r>
            <w:r w:rsidRPr="00DB36B7">
              <w:rPr>
                <w:rFonts w:ascii="Times New Roman" w:hAnsi="Times New Roman"/>
                <w:i/>
                <w:iCs/>
                <w:spacing w:val="5"/>
                <w:w w:val="94"/>
              </w:rPr>
              <w:t xml:space="preserve"> </w:t>
            </w:r>
            <w:r w:rsidRPr="00DB36B7">
              <w:rPr>
                <w:rFonts w:ascii="Times New Roman" w:hAnsi="Times New Roman"/>
                <w:spacing w:val="5"/>
                <w:w w:val="94"/>
              </w:rPr>
              <w:t>упражнять детей в быстром беге.</w:t>
            </w:r>
          </w:p>
          <w:p w:rsidR="004646CF" w:rsidRPr="00DB36B7" w:rsidRDefault="004646CF" w:rsidP="0014605A">
            <w:pPr>
              <w:shd w:val="clear" w:color="auto" w:fill="FFFFFF"/>
              <w:spacing w:after="0" w:line="240" w:lineRule="auto"/>
              <w:rPr>
                <w:rFonts w:ascii="Times New Roman" w:hAnsi="Times New Roman"/>
                <w:b/>
              </w:rPr>
            </w:pPr>
            <w:r w:rsidRPr="00DB36B7">
              <w:rPr>
                <w:rFonts w:ascii="Times New Roman" w:hAnsi="Times New Roman"/>
                <w:b/>
                <w:spacing w:val="2"/>
                <w:w w:val="94"/>
              </w:rPr>
              <w:t>«Снежки».</w:t>
            </w:r>
          </w:p>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b/>
                <w:i/>
                <w:iCs/>
                <w:spacing w:val="6"/>
                <w:w w:val="94"/>
              </w:rPr>
              <w:t>Цель:</w:t>
            </w:r>
            <w:r w:rsidRPr="00DB36B7">
              <w:rPr>
                <w:rFonts w:ascii="Times New Roman" w:hAnsi="Times New Roman"/>
                <w:i/>
                <w:iCs/>
                <w:spacing w:val="6"/>
                <w:w w:val="94"/>
              </w:rPr>
              <w:t xml:space="preserve"> </w:t>
            </w:r>
            <w:r w:rsidRPr="00DB36B7">
              <w:rPr>
                <w:rFonts w:ascii="Times New Roman" w:hAnsi="Times New Roman"/>
                <w:spacing w:val="6"/>
                <w:w w:val="94"/>
              </w:rPr>
              <w:t>упражнять в метании на дальность.</w:t>
            </w:r>
          </w:p>
          <w:p w:rsidR="004646CF" w:rsidRPr="00DB36B7" w:rsidRDefault="004646CF" w:rsidP="0014605A">
            <w:pPr>
              <w:shd w:val="clear" w:color="auto" w:fill="FFFFFF"/>
              <w:spacing w:after="0" w:line="240" w:lineRule="auto"/>
              <w:ind w:firstLine="34"/>
              <w:rPr>
                <w:rFonts w:ascii="Times New Roman" w:hAnsi="Times New Roman"/>
              </w:rPr>
            </w:pPr>
          </w:p>
        </w:tc>
        <w:tc>
          <w:tcPr>
            <w:tcW w:w="1417" w:type="dxa"/>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Бег в разных направлениях.</w:t>
            </w:r>
          </w:p>
          <w:p w:rsidR="004646CF" w:rsidRPr="00DB36B7" w:rsidRDefault="004646CF" w:rsidP="0014605A">
            <w:pPr>
              <w:shd w:val="clear" w:color="auto" w:fill="FFFFFF"/>
              <w:spacing w:after="0" w:line="240" w:lineRule="auto"/>
              <w:rPr>
                <w:rFonts w:ascii="Times New Roman" w:hAnsi="Times New Roman"/>
              </w:rPr>
            </w:pPr>
          </w:p>
        </w:tc>
        <w:tc>
          <w:tcPr>
            <w:tcW w:w="851"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pStyle w:val="a3"/>
              <w:jc w:val="center"/>
              <w:rPr>
                <w:rFonts w:ascii="Times New Roman" w:hAnsi="Times New Roman"/>
                <w:b/>
                <w:u w:val="single"/>
              </w:rPr>
            </w:pPr>
            <w:r w:rsidRPr="00DB36B7">
              <w:rPr>
                <w:rFonts w:ascii="Times New Roman" w:hAnsi="Times New Roman"/>
                <w:b/>
                <w:u w:val="single"/>
              </w:rPr>
              <w:t>Работа перед  сном</w:t>
            </w:r>
          </w:p>
        </w:tc>
        <w:tc>
          <w:tcPr>
            <w:tcW w:w="12146" w:type="dxa"/>
            <w:gridSpan w:val="5"/>
            <w:shd w:val="clear" w:color="auto" w:fill="auto"/>
          </w:tcPr>
          <w:p w:rsidR="004646CF" w:rsidRPr="00DB36B7" w:rsidRDefault="004646CF" w:rsidP="0014605A">
            <w:pPr>
              <w:spacing w:after="0" w:line="240" w:lineRule="auto"/>
              <w:rPr>
                <w:rFonts w:ascii="Times New Roman" w:hAnsi="Times New Roman"/>
                <w:b/>
              </w:rPr>
            </w:pPr>
            <w:r w:rsidRPr="00DB36B7">
              <w:rPr>
                <w:rFonts w:ascii="Times New Roman" w:hAnsi="Times New Roman"/>
                <w:b/>
              </w:rPr>
              <w:t>Математическая игра «Разложи в коробки»</w:t>
            </w:r>
            <w:r w:rsidRPr="00DB36B7">
              <w:rPr>
                <w:rFonts w:ascii="Times New Roman" w:hAnsi="Times New Roman"/>
              </w:rPr>
              <w:t xml:space="preserve"> - учить различать геометрические фигуры.                                                         Совершенствование умения аккуратно складывать одежду перед сном, расправлять одежду, аккуратно ставить обувь.</w:t>
            </w:r>
          </w:p>
        </w:tc>
      </w:tr>
      <w:tr w:rsidR="004646CF" w:rsidRPr="009A07E8" w:rsidTr="0014605A">
        <w:trPr>
          <w:trHeight w:val="1095"/>
        </w:trPr>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pStyle w:val="a3"/>
              <w:jc w:val="center"/>
              <w:rPr>
                <w:rFonts w:ascii="Times New Roman" w:hAnsi="Times New Roman"/>
                <w:b/>
                <w:u w:val="single"/>
              </w:rPr>
            </w:pPr>
            <w:r w:rsidRPr="00DB36B7">
              <w:rPr>
                <w:rFonts w:ascii="Times New Roman" w:hAnsi="Times New Roman"/>
                <w:b/>
                <w:u w:val="single"/>
              </w:rPr>
              <w:t>Вечер</w:t>
            </w:r>
          </w:p>
          <w:p w:rsidR="004646CF" w:rsidRPr="00DB36B7" w:rsidRDefault="004646CF" w:rsidP="0014605A">
            <w:pPr>
              <w:spacing w:after="0" w:line="240" w:lineRule="auto"/>
              <w:jc w:val="center"/>
              <w:rPr>
                <w:rFonts w:ascii="Times New Roman" w:hAnsi="Times New Roman"/>
              </w:rPr>
            </w:pPr>
            <w:r w:rsidRPr="00DB36B7">
              <w:rPr>
                <w:rFonts w:ascii="Times New Roman" w:hAnsi="Times New Roman"/>
                <w:b/>
              </w:rPr>
              <w:t>Закаливающие процедуры после сна</w:t>
            </w:r>
          </w:p>
        </w:tc>
        <w:tc>
          <w:tcPr>
            <w:tcW w:w="7185" w:type="dxa"/>
            <w:shd w:val="clear" w:color="auto" w:fill="auto"/>
          </w:tcPr>
          <w:p w:rsidR="004646CF" w:rsidRPr="00DB36B7" w:rsidRDefault="004646CF" w:rsidP="0014605A">
            <w:pPr>
              <w:spacing w:after="0" w:line="240" w:lineRule="auto"/>
              <w:rPr>
                <w:rFonts w:ascii="Times New Roman" w:hAnsi="Times New Roman"/>
                <w:color w:val="000000"/>
              </w:rPr>
            </w:pPr>
            <w:r w:rsidRPr="00DB36B7">
              <w:rPr>
                <w:rFonts w:ascii="Times New Roman" w:hAnsi="Times New Roman"/>
                <w:b/>
              </w:rPr>
              <w:t>Цель:</w:t>
            </w:r>
            <w:r w:rsidRPr="00DB36B7">
              <w:rPr>
                <w:rFonts w:ascii="Times New Roman" w:hAnsi="Times New Roman"/>
              </w:rPr>
              <w:t xml:space="preserve"> </w:t>
            </w:r>
            <w:r w:rsidRPr="00DB36B7">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DB36B7" w:rsidRDefault="004646CF" w:rsidP="0014605A">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Спальня</w:t>
            </w:r>
          </w:p>
          <w:p w:rsidR="004646CF" w:rsidRPr="00DB36B7" w:rsidRDefault="004646CF" w:rsidP="0014605A">
            <w:pPr>
              <w:pStyle w:val="Style17"/>
              <w:widowControl/>
              <w:spacing w:line="240" w:lineRule="auto"/>
              <w:ind w:firstLine="0"/>
              <w:jc w:val="center"/>
              <w:rPr>
                <w:rFonts w:ascii="Times New Roman" w:hAnsi="Times New Roman"/>
                <w:sz w:val="22"/>
                <w:szCs w:val="22"/>
              </w:rPr>
            </w:pPr>
            <w:r w:rsidRPr="00DB36B7">
              <w:rPr>
                <w:rFonts w:ascii="Times New Roman" w:hAnsi="Times New Roman"/>
                <w:sz w:val="22"/>
                <w:szCs w:val="22"/>
              </w:rPr>
              <w:t>(ребристые дорожки)</w:t>
            </w:r>
          </w:p>
        </w:tc>
        <w:tc>
          <w:tcPr>
            <w:tcW w:w="1417" w:type="dxa"/>
            <w:vMerge w:val="restart"/>
            <w:shd w:val="clear" w:color="auto" w:fill="auto"/>
          </w:tcPr>
          <w:p w:rsidR="004646CF" w:rsidRPr="00DB36B7" w:rsidRDefault="004646CF" w:rsidP="0014605A">
            <w:pPr>
              <w:spacing w:after="0" w:line="240" w:lineRule="auto"/>
              <w:rPr>
                <w:rFonts w:ascii="Times New Roman" w:hAnsi="Times New Roman"/>
              </w:rPr>
            </w:pPr>
            <w:r w:rsidRPr="00DB36B7">
              <w:rPr>
                <w:rFonts w:ascii="Times New Roman" w:hAnsi="Times New Roman"/>
              </w:rPr>
              <w:t>Закреплять прием раскатывания пластилина прямыми движениями ладоней с подгруппой.</w:t>
            </w:r>
          </w:p>
        </w:tc>
        <w:tc>
          <w:tcPr>
            <w:tcW w:w="851" w:type="dxa"/>
            <w:vMerge w:val="restart"/>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4"/>
        </w:trPr>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Игры -экспериментирование</w:t>
            </w:r>
          </w:p>
        </w:tc>
        <w:tc>
          <w:tcPr>
            <w:tcW w:w="7185" w:type="dxa"/>
            <w:shd w:val="clear" w:color="auto" w:fill="auto"/>
          </w:tcPr>
          <w:p w:rsidR="004646CF" w:rsidRPr="00DB36B7" w:rsidRDefault="004646CF" w:rsidP="0014605A">
            <w:pPr>
              <w:spacing w:after="0" w:line="240" w:lineRule="auto"/>
              <w:ind w:right="-456"/>
              <w:rPr>
                <w:rFonts w:ascii="Times New Roman" w:hAnsi="Times New Roman"/>
              </w:rPr>
            </w:pPr>
            <w:r w:rsidRPr="00DB36B7">
              <w:rPr>
                <w:rFonts w:ascii="Times New Roman" w:hAnsi="Times New Roman"/>
              </w:rPr>
              <w:t>Слушание журчание ручейка,  «</w:t>
            </w:r>
            <w:r w:rsidRPr="00DB36B7">
              <w:rPr>
                <w:rFonts w:ascii="Times New Roman" w:hAnsi="Times New Roman"/>
                <w:b/>
              </w:rPr>
              <w:t>Плывут кораблики»</w:t>
            </w:r>
          </w:p>
          <w:p w:rsidR="004646CF" w:rsidRPr="00DB36B7" w:rsidRDefault="004646CF" w:rsidP="0014605A">
            <w:pPr>
              <w:pStyle w:val="Style17"/>
              <w:widowControl/>
              <w:spacing w:line="240" w:lineRule="auto"/>
              <w:ind w:firstLine="0"/>
              <w:rPr>
                <w:rFonts w:ascii="Times New Roman" w:hAnsi="Times New Roman"/>
                <w:sz w:val="22"/>
                <w:szCs w:val="22"/>
              </w:rPr>
            </w:pPr>
            <w:r w:rsidRPr="00DB36B7">
              <w:rPr>
                <w:rFonts w:ascii="Times New Roman" w:hAnsi="Times New Roman"/>
                <w:b/>
                <w:sz w:val="22"/>
                <w:szCs w:val="22"/>
              </w:rPr>
              <w:t>Цель:</w:t>
            </w:r>
            <w:r w:rsidRPr="00DB36B7">
              <w:rPr>
                <w:rFonts w:ascii="Times New Roman" w:hAnsi="Times New Roman"/>
                <w:sz w:val="22"/>
                <w:szCs w:val="22"/>
              </w:rPr>
              <w:t xml:space="preserve"> расширять знания детей о признаках весны; вызвать  эмоциональный отклик; радостное настроение.</w:t>
            </w:r>
          </w:p>
          <w:p w:rsidR="004646CF" w:rsidRPr="00DB36B7" w:rsidRDefault="004646CF" w:rsidP="0014605A">
            <w:pPr>
              <w:pStyle w:val="Style17"/>
              <w:widowControl/>
              <w:spacing w:line="240" w:lineRule="auto"/>
              <w:ind w:firstLine="0"/>
              <w:rPr>
                <w:rFonts w:ascii="Times New Roman" w:hAnsi="Times New Roman"/>
                <w:sz w:val="22"/>
                <w:szCs w:val="22"/>
              </w:rPr>
            </w:pPr>
          </w:p>
        </w:tc>
        <w:tc>
          <w:tcPr>
            <w:tcW w:w="2693" w:type="dxa"/>
            <w:gridSpan w:val="2"/>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Центр познания</w:t>
            </w:r>
          </w:p>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(аудиозапись звука ручейка)</w:t>
            </w:r>
          </w:p>
        </w:tc>
        <w:tc>
          <w:tcPr>
            <w:tcW w:w="1417" w:type="dxa"/>
            <w:vMerge/>
            <w:shd w:val="clear" w:color="auto" w:fill="auto"/>
          </w:tcPr>
          <w:p w:rsidR="004646CF" w:rsidRPr="00DB36B7" w:rsidRDefault="004646CF" w:rsidP="0014605A">
            <w:pPr>
              <w:spacing w:after="0" w:line="240" w:lineRule="auto"/>
              <w:rPr>
                <w:rFonts w:ascii="Times New Roman" w:hAnsi="Times New Roman"/>
                <w:b/>
              </w:rPr>
            </w:pPr>
          </w:p>
        </w:tc>
        <w:tc>
          <w:tcPr>
            <w:tcW w:w="851"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555"/>
        </w:trPr>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pStyle w:val="Style17"/>
              <w:widowControl/>
              <w:spacing w:line="200" w:lineRule="exact"/>
              <w:ind w:firstLine="0"/>
              <w:jc w:val="center"/>
              <w:rPr>
                <w:rFonts w:ascii="Times New Roman" w:hAnsi="Times New Roman"/>
                <w:b/>
                <w:sz w:val="22"/>
                <w:szCs w:val="22"/>
              </w:rPr>
            </w:pPr>
            <w:r w:rsidRPr="00DB36B7">
              <w:rPr>
                <w:rFonts w:ascii="Times New Roman" w:hAnsi="Times New Roman"/>
                <w:b/>
                <w:bCs/>
                <w:sz w:val="22"/>
                <w:szCs w:val="22"/>
              </w:rPr>
              <w:t>Подвижная игра</w:t>
            </w:r>
          </w:p>
        </w:tc>
        <w:tc>
          <w:tcPr>
            <w:tcW w:w="7185" w:type="dxa"/>
            <w:shd w:val="clear" w:color="auto" w:fill="auto"/>
          </w:tcPr>
          <w:p w:rsidR="004646CF" w:rsidRPr="00DB36B7" w:rsidRDefault="004646CF" w:rsidP="0014605A">
            <w:pPr>
              <w:rPr>
                <w:rFonts w:ascii="Times New Roman" w:hAnsi="Times New Roman"/>
                <w:b/>
              </w:rPr>
            </w:pPr>
            <w:r w:rsidRPr="00DB36B7">
              <w:rPr>
                <w:rFonts w:ascii="Times New Roman" w:hAnsi="Times New Roman"/>
                <w:b/>
                <w:bCs/>
              </w:rPr>
              <w:t xml:space="preserve"> «Ветерок и тучка».  Цель:</w:t>
            </w:r>
            <w:r w:rsidRPr="00DB36B7">
              <w:rPr>
                <w:rFonts w:ascii="Times New Roman" w:hAnsi="Times New Roman"/>
                <w:bCs/>
              </w:rPr>
              <w:t xml:space="preserve"> развивать двигательную активность; побуждать детей к совместным играм.</w:t>
            </w:r>
          </w:p>
        </w:tc>
        <w:tc>
          <w:tcPr>
            <w:tcW w:w="2693" w:type="dxa"/>
            <w:gridSpan w:val="2"/>
            <w:shd w:val="clear" w:color="auto" w:fill="auto"/>
          </w:tcPr>
          <w:p w:rsidR="004646CF" w:rsidRDefault="004646CF" w:rsidP="0014605A">
            <w:pPr>
              <w:pStyle w:val="Style17"/>
              <w:spacing w:line="200" w:lineRule="exact"/>
              <w:ind w:firstLine="0"/>
              <w:jc w:val="center"/>
              <w:rPr>
                <w:rFonts w:ascii="Times New Roman" w:hAnsi="Times New Roman"/>
                <w:b/>
                <w:sz w:val="22"/>
                <w:szCs w:val="22"/>
              </w:rPr>
            </w:pPr>
            <w:r w:rsidRPr="00DB36B7">
              <w:rPr>
                <w:rFonts w:ascii="Times New Roman" w:hAnsi="Times New Roman"/>
                <w:b/>
                <w:sz w:val="22"/>
                <w:szCs w:val="22"/>
              </w:rPr>
              <w:t>Центр игры</w:t>
            </w:r>
          </w:p>
          <w:p w:rsidR="004646CF" w:rsidRPr="00DB36B7" w:rsidRDefault="004646CF" w:rsidP="0014605A">
            <w:pPr>
              <w:pStyle w:val="Style17"/>
              <w:spacing w:line="200" w:lineRule="exact"/>
              <w:ind w:firstLine="0"/>
              <w:jc w:val="center"/>
              <w:rPr>
                <w:rFonts w:ascii="Times New Roman" w:hAnsi="Times New Roman"/>
                <w:sz w:val="22"/>
                <w:szCs w:val="22"/>
              </w:rPr>
            </w:pPr>
            <w:r>
              <w:rPr>
                <w:rFonts w:ascii="Times New Roman" w:hAnsi="Times New Roman"/>
                <w:sz w:val="22"/>
                <w:szCs w:val="22"/>
              </w:rPr>
              <w:t>(маски)</w:t>
            </w:r>
          </w:p>
        </w:tc>
        <w:tc>
          <w:tcPr>
            <w:tcW w:w="1417" w:type="dxa"/>
            <w:vMerge/>
            <w:shd w:val="clear" w:color="auto" w:fill="auto"/>
          </w:tcPr>
          <w:p w:rsidR="004646CF" w:rsidRPr="00DB36B7" w:rsidRDefault="004646CF" w:rsidP="0014605A">
            <w:pPr>
              <w:spacing w:after="0" w:line="240" w:lineRule="auto"/>
              <w:rPr>
                <w:rFonts w:ascii="Times New Roman" w:hAnsi="Times New Roman"/>
                <w:b/>
              </w:rPr>
            </w:pPr>
          </w:p>
        </w:tc>
        <w:tc>
          <w:tcPr>
            <w:tcW w:w="851"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8"/>
        </w:trPr>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jc w:val="center"/>
              <w:rPr>
                <w:rFonts w:ascii="Times New Roman" w:hAnsi="Times New Roman"/>
                <w:u w:val="single"/>
              </w:rPr>
            </w:pPr>
            <w:r w:rsidRPr="00DB36B7">
              <w:rPr>
                <w:rFonts w:ascii="Times New Roman" w:hAnsi="Times New Roman"/>
                <w:b/>
                <w:u w:val="single"/>
              </w:rPr>
              <w:t>Прогулка</w:t>
            </w:r>
          </w:p>
          <w:p w:rsidR="004646CF" w:rsidRPr="00DB36B7" w:rsidRDefault="004646CF" w:rsidP="0014605A">
            <w:pPr>
              <w:jc w:val="center"/>
              <w:rPr>
                <w:rFonts w:ascii="Times New Roman" w:hAnsi="Times New Roman"/>
              </w:rPr>
            </w:pPr>
          </w:p>
          <w:p w:rsidR="004646CF" w:rsidRPr="00DB36B7" w:rsidRDefault="004646CF" w:rsidP="0014605A">
            <w:pPr>
              <w:jc w:val="center"/>
              <w:rPr>
                <w:rFonts w:ascii="Times New Roman" w:hAnsi="Times New Roman"/>
              </w:rPr>
            </w:pPr>
          </w:p>
        </w:tc>
        <w:tc>
          <w:tcPr>
            <w:tcW w:w="7185" w:type="dxa"/>
            <w:shd w:val="clear" w:color="auto" w:fill="auto"/>
          </w:tcPr>
          <w:p w:rsidR="004646CF" w:rsidRPr="00DB36B7" w:rsidRDefault="004646CF" w:rsidP="0014605A">
            <w:pPr>
              <w:shd w:val="clear" w:color="auto" w:fill="FFFFFF"/>
              <w:spacing w:after="0" w:line="240" w:lineRule="auto"/>
              <w:ind w:firstLine="142"/>
              <w:jc w:val="center"/>
              <w:rPr>
                <w:rFonts w:ascii="Times New Roman" w:hAnsi="Times New Roman"/>
                <w:b/>
                <w:bCs/>
                <w:color w:val="000000"/>
                <w:spacing w:val="-11"/>
                <w:w w:val="101"/>
              </w:rPr>
            </w:pPr>
            <w:r w:rsidRPr="00DB36B7">
              <w:rPr>
                <w:rFonts w:ascii="Times New Roman" w:hAnsi="Times New Roman"/>
                <w:b/>
                <w:bCs/>
                <w:color w:val="000000"/>
                <w:spacing w:val="-11"/>
                <w:w w:val="101"/>
              </w:rPr>
              <w:t>Наблюдение за работой дворника</w:t>
            </w:r>
          </w:p>
          <w:p w:rsidR="004646CF" w:rsidRDefault="004646CF" w:rsidP="0014605A">
            <w:pPr>
              <w:shd w:val="clear" w:color="auto" w:fill="FFFFFF"/>
              <w:spacing w:after="0" w:line="240" w:lineRule="auto"/>
              <w:rPr>
                <w:rFonts w:ascii="Times New Roman" w:hAnsi="Times New Roman"/>
                <w:color w:val="000000"/>
                <w:spacing w:val="-2"/>
                <w:w w:val="101"/>
              </w:rPr>
            </w:pPr>
            <w:r w:rsidRPr="00DB36B7">
              <w:rPr>
                <w:rFonts w:ascii="Times New Roman" w:hAnsi="Times New Roman"/>
                <w:b/>
                <w:iCs/>
                <w:color w:val="000000"/>
                <w:spacing w:val="-11"/>
                <w:w w:val="101"/>
              </w:rPr>
              <w:t>Цели</w:t>
            </w:r>
            <w:r w:rsidRPr="00DB36B7">
              <w:rPr>
                <w:rFonts w:ascii="Times New Roman" w:hAnsi="Times New Roman"/>
                <w:i/>
                <w:iCs/>
                <w:color w:val="000000"/>
                <w:spacing w:val="-11"/>
                <w:w w:val="101"/>
              </w:rPr>
              <w:t>:</w:t>
            </w:r>
            <w:r w:rsidRPr="00DB36B7">
              <w:rPr>
                <w:rFonts w:ascii="Times New Roman" w:hAnsi="Times New Roman"/>
              </w:rPr>
              <w:t xml:space="preserve"> </w:t>
            </w:r>
            <w:r w:rsidRPr="00DB36B7">
              <w:rPr>
                <w:rFonts w:ascii="Times New Roman" w:hAnsi="Times New Roman"/>
                <w:color w:val="000000"/>
                <w:spacing w:val="-2"/>
                <w:w w:val="101"/>
              </w:rPr>
              <w:t>продолжать воспитывать уважение к труду взрослых;</w:t>
            </w:r>
            <w:r w:rsidRPr="00DB36B7">
              <w:rPr>
                <w:rFonts w:ascii="Times New Roman" w:hAnsi="Times New Roman"/>
              </w:rPr>
              <w:t xml:space="preserve"> </w:t>
            </w:r>
            <w:r w:rsidRPr="00DB36B7">
              <w:rPr>
                <w:rFonts w:ascii="Times New Roman" w:hAnsi="Times New Roman"/>
                <w:color w:val="000000"/>
                <w:spacing w:val="-2"/>
                <w:w w:val="101"/>
              </w:rPr>
              <w:t>учить приходить на помощь окружающим.</w:t>
            </w:r>
          </w:p>
          <w:p w:rsidR="004646CF" w:rsidRPr="00DB36B7" w:rsidRDefault="004646CF" w:rsidP="0014605A">
            <w:pPr>
              <w:shd w:val="clear" w:color="auto" w:fill="FFFFFF"/>
              <w:spacing w:after="0" w:line="240" w:lineRule="auto"/>
              <w:rPr>
                <w:rFonts w:ascii="Times New Roman" w:hAnsi="Times New Roman"/>
                <w:color w:val="000000"/>
                <w:spacing w:val="-2"/>
                <w:w w:val="101"/>
              </w:rPr>
            </w:pPr>
          </w:p>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b/>
                <w:bCs/>
                <w:color w:val="000000"/>
                <w:spacing w:val="-12"/>
                <w:w w:val="101"/>
              </w:rPr>
              <w:t>Трудовая деятельность</w:t>
            </w:r>
          </w:p>
          <w:p w:rsidR="004646CF" w:rsidRPr="00DB36B7" w:rsidRDefault="004646CF" w:rsidP="0014605A">
            <w:pPr>
              <w:shd w:val="clear" w:color="auto" w:fill="FFFFFF"/>
              <w:spacing w:after="0" w:line="240" w:lineRule="auto"/>
              <w:rPr>
                <w:rFonts w:ascii="Times New Roman" w:hAnsi="Times New Roman"/>
                <w:color w:val="000000"/>
                <w:spacing w:val="-4"/>
                <w:w w:val="101"/>
              </w:rPr>
            </w:pPr>
            <w:r w:rsidRPr="00DB36B7">
              <w:rPr>
                <w:rFonts w:ascii="Times New Roman" w:hAnsi="Times New Roman"/>
                <w:color w:val="000000"/>
                <w:spacing w:val="-4"/>
                <w:w w:val="101"/>
              </w:rPr>
              <w:t xml:space="preserve">Расчистка площадок от свежевыпавшего снега. </w:t>
            </w:r>
          </w:p>
          <w:p w:rsidR="004646CF" w:rsidRDefault="004646CF" w:rsidP="0014605A">
            <w:pPr>
              <w:shd w:val="clear" w:color="auto" w:fill="FFFFFF"/>
              <w:spacing w:after="0" w:line="240" w:lineRule="auto"/>
              <w:rPr>
                <w:rFonts w:ascii="Times New Roman" w:hAnsi="Times New Roman"/>
                <w:color w:val="000000"/>
                <w:spacing w:val="-4"/>
                <w:w w:val="101"/>
              </w:rPr>
            </w:pPr>
            <w:r w:rsidRPr="00DB36B7">
              <w:rPr>
                <w:rFonts w:ascii="Times New Roman" w:hAnsi="Times New Roman"/>
                <w:b/>
                <w:iCs/>
                <w:color w:val="000000"/>
                <w:spacing w:val="-12"/>
                <w:w w:val="101"/>
              </w:rPr>
              <w:t>Цели:</w:t>
            </w:r>
            <w:r w:rsidRPr="00DB36B7">
              <w:rPr>
                <w:rFonts w:ascii="Times New Roman" w:hAnsi="Times New Roman"/>
                <w:b/>
              </w:rPr>
              <w:t xml:space="preserve"> </w:t>
            </w:r>
            <w:r w:rsidRPr="00DB36B7">
              <w:rPr>
                <w:rFonts w:ascii="Times New Roman" w:hAnsi="Times New Roman"/>
                <w:color w:val="000000"/>
                <w:spacing w:val="-2"/>
                <w:w w:val="101"/>
              </w:rPr>
              <w:t>приучать детей помогать взрослым;</w:t>
            </w:r>
            <w:r w:rsidRPr="00DB36B7">
              <w:rPr>
                <w:rFonts w:ascii="Times New Roman" w:hAnsi="Times New Roman"/>
                <w:b/>
              </w:rPr>
              <w:t xml:space="preserve"> </w:t>
            </w:r>
            <w:r w:rsidRPr="00DB36B7">
              <w:rPr>
                <w:rFonts w:ascii="Times New Roman" w:hAnsi="Times New Roman"/>
                <w:color w:val="000000"/>
                <w:w w:val="101"/>
              </w:rPr>
              <w:t>учить правильным навыкам работы с лопатками;</w:t>
            </w:r>
            <w:r w:rsidRPr="00DB36B7">
              <w:rPr>
                <w:rFonts w:ascii="Times New Roman" w:hAnsi="Times New Roman"/>
                <w:b/>
              </w:rPr>
              <w:t xml:space="preserve"> </w:t>
            </w:r>
            <w:r w:rsidRPr="00DB36B7">
              <w:rPr>
                <w:rFonts w:ascii="Times New Roman" w:hAnsi="Times New Roman"/>
                <w:color w:val="000000"/>
                <w:spacing w:val="1"/>
                <w:w w:val="101"/>
              </w:rPr>
              <w:t>закреплять умение убирать инвентарь после работы на пре</w:t>
            </w:r>
            <w:r w:rsidRPr="00DB36B7">
              <w:rPr>
                <w:rFonts w:ascii="Times New Roman" w:hAnsi="Times New Roman"/>
                <w:color w:val="000000"/>
                <w:spacing w:val="1"/>
                <w:w w:val="101"/>
              </w:rPr>
              <w:softHyphen/>
            </w:r>
            <w:r w:rsidRPr="00DB36B7">
              <w:rPr>
                <w:rFonts w:ascii="Times New Roman" w:hAnsi="Times New Roman"/>
                <w:color w:val="000000"/>
                <w:spacing w:val="-4"/>
                <w:w w:val="101"/>
              </w:rPr>
              <w:t>жнее место.</w:t>
            </w:r>
          </w:p>
          <w:p w:rsidR="004646CF" w:rsidRDefault="004646CF" w:rsidP="0014605A">
            <w:pPr>
              <w:shd w:val="clear" w:color="auto" w:fill="FFFFFF"/>
              <w:spacing w:after="0" w:line="240" w:lineRule="auto"/>
              <w:rPr>
                <w:rFonts w:ascii="Times New Roman" w:hAnsi="Times New Roman"/>
                <w:color w:val="000000"/>
                <w:spacing w:val="-4"/>
                <w:w w:val="101"/>
              </w:rPr>
            </w:pPr>
          </w:p>
          <w:p w:rsidR="004646CF" w:rsidRPr="00DB36B7" w:rsidRDefault="004646CF" w:rsidP="0014605A">
            <w:pPr>
              <w:shd w:val="clear" w:color="auto" w:fill="FFFFFF"/>
              <w:spacing w:after="0" w:line="240" w:lineRule="auto"/>
              <w:rPr>
                <w:rFonts w:ascii="Times New Roman" w:hAnsi="Times New Roman"/>
                <w:color w:val="000000"/>
                <w:spacing w:val="-4"/>
                <w:w w:val="101"/>
              </w:rPr>
            </w:pPr>
            <w:r w:rsidRPr="00DB36B7">
              <w:rPr>
                <w:rFonts w:ascii="Times New Roman" w:hAnsi="Times New Roman"/>
                <w:b/>
                <w:bCs/>
                <w:color w:val="000000"/>
                <w:spacing w:val="-3"/>
                <w:w w:val="94"/>
              </w:rPr>
              <w:t>Выносной материал:</w:t>
            </w:r>
            <w:r>
              <w:rPr>
                <w:rFonts w:ascii="Times New Roman" w:hAnsi="Times New Roman"/>
                <w:color w:val="000000"/>
                <w:spacing w:val="-4"/>
                <w:w w:val="101"/>
              </w:rPr>
              <w:t xml:space="preserve"> </w:t>
            </w:r>
            <w:r w:rsidRPr="00DB36B7">
              <w:rPr>
                <w:rFonts w:ascii="Times New Roman" w:hAnsi="Times New Roman"/>
                <w:color w:val="000000"/>
                <w:spacing w:val="3"/>
                <w:w w:val="94"/>
              </w:rPr>
              <w:t>метелки, лопатки, скребки, санки, клеенки.</w:t>
            </w:r>
          </w:p>
          <w:p w:rsidR="004646CF" w:rsidRPr="00DB36B7" w:rsidRDefault="004646CF" w:rsidP="0014605A">
            <w:pPr>
              <w:shd w:val="clear" w:color="auto" w:fill="FFFFFF"/>
              <w:spacing w:after="0" w:line="240" w:lineRule="auto"/>
              <w:rPr>
                <w:rFonts w:ascii="Times New Roman" w:hAnsi="Times New Roman"/>
                <w:b/>
              </w:rPr>
            </w:pPr>
          </w:p>
        </w:tc>
        <w:tc>
          <w:tcPr>
            <w:tcW w:w="2693" w:type="dxa"/>
            <w:gridSpan w:val="2"/>
            <w:shd w:val="clear" w:color="auto" w:fill="auto"/>
          </w:tcPr>
          <w:p w:rsidR="004646CF" w:rsidRPr="00DB36B7" w:rsidRDefault="004646CF" w:rsidP="0014605A">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14"/>
                <w:w w:val="101"/>
              </w:rPr>
              <w:t>Подвижные игры</w:t>
            </w:r>
          </w:p>
          <w:p w:rsidR="004646CF" w:rsidRPr="00DB36B7" w:rsidRDefault="004646CF" w:rsidP="0014605A">
            <w:pPr>
              <w:shd w:val="clear" w:color="auto" w:fill="FFFFFF"/>
              <w:spacing w:after="0" w:line="240" w:lineRule="auto"/>
              <w:ind w:firstLine="34"/>
              <w:rPr>
                <w:rFonts w:ascii="Times New Roman" w:hAnsi="Times New Roman"/>
                <w:b/>
              </w:rPr>
            </w:pPr>
            <w:r w:rsidRPr="00DB36B7">
              <w:rPr>
                <w:rFonts w:ascii="Times New Roman" w:hAnsi="Times New Roman"/>
                <w:b/>
                <w:color w:val="000000"/>
                <w:spacing w:val="-6"/>
                <w:w w:val="101"/>
              </w:rPr>
              <w:t>«Лошадки», «Найди себе пару».</w:t>
            </w:r>
          </w:p>
          <w:p w:rsidR="004646CF" w:rsidRPr="00DB36B7" w:rsidRDefault="004646CF" w:rsidP="0014605A">
            <w:pPr>
              <w:shd w:val="clear" w:color="auto" w:fill="FFFFFF"/>
              <w:spacing w:after="0" w:line="240" w:lineRule="auto"/>
              <w:ind w:firstLine="34"/>
              <w:rPr>
                <w:rFonts w:ascii="Times New Roman" w:hAnsi="Times New Roman"/>
                <w:color w:val="000000"/>
                <w:spacing w:val="-2"/>
                <w:w w:val="101"/>
              </w:rPr>
            </w:pPr>
            <w:r w:rsidRPr="00DB36B7">
              <w:rPr>
                <w:rFonts w:ascii="Times New Roman" w:hAnsi="Times New Roman"/>
                <w:b/>
                <w:iCs/>
                <w:color w:val="000000"/>
                <w:spacing w:val="-2"/>
                <w:w w:val="101"/>
              </w:rPr>
              <w:t>Цель:</w:t>
            </w:r>
            <w:r w:rsidRPr="00DB36B7">
              <w:rPr>
                <w:rFonts w:ascii="Times New Roman" w:hAnsi="Times New Roman"/>
                <w:i/>
                <w:iCs/>
                <w:color w:val="000000"/>
                <w:spacing w:val="-2"/>
                <w:w w:val="101"/>
              </w:rPr>
              <w:t xml:space="preserve"> </w:t>
            </w:r>
            <w:r w:rsidRPr="00DB36B7">
              <w:rPr>
                <w:rFonts w:ascii="Times New Roman" w:hAnsi="Times New Roman"/>
                <w:color w:val="000000"/>
                <w:spacing w:val="-2"/>
                <w:w w:val="101"/>
              </w:rPr>
              <w:t>упражнять в беге, развивать выносливость и ловкость.</w:t>
            </w:r>
          </w:p>
          <w:p w:rsidR="004646CF" w:rsidRPr="00DB36B7" w:rsidRDefault="004646CF" w:rsidP="0014605A">
            <w:pPr>
              <w:shd w:val="clear" w:color="auto" w:fill="FFFFFF"/>
              <w:spacing w:after="0" w:line="240" w:lineRule="auto"/>
              <w:ind w:firstLine="34"/>
              <w:rPr>
                <w:rFonts w:ascii="Times New Roman" w:hAnsi="Times New Roman"/>
                <w:b/>
              </w:rPr>
            </w:pPr>
          </w:p>
        </w:tc>
        <w:tc>
          <w:tcPr>
            <w:tcW w:w="1417" w:type="dxa"/>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Сочинение рассказа «Как мы помогали дворнику»</w:t>
            </w:r>
          </w:p>
          <w:p w:rsidR="004646CF" w:rsidRPr="00DB36B7" w:rsidRDefault="004646CF" w:rsidP="0014605A">
            <w:pPr>
              <w:shd w:val="clear" w:color="auto" w:fill="FFFFFF"/>
              <w:spacing w:after="0" w:line="240" w:lineRule="auto"/>
              <w:ind w:firstLine="34"/>
              <w:rPr>
                <w:rFonts w:ascii="Times New Roman" w:hAnsi="Times New Roman"/>
              </w:rPr>
            </w:pPr>
          </w:p>
        </w:tc>
        <w:tc>
          <w:tcPr>
            <w:tcW w:w="851"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DB36B7" w:rsidTr="0014605A">
        <w:tc>
          <w:tcPr>
            <w:tcW w:w="1008"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b/>
              </w:rPr>
              <w:lastRenderedPageBreak/>
              <w:t>Число, день недели</w:t>
            </w:r>
          </w:p>
        </w:tc>
        <w:tc>
          <w:tcPr>
            <w:tcW w:w="1980" w:type="dxa"/>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B36B7" w:rsidRDefault="004646CF" w:rsidP="0014605A">
            <w:pPr>
              <w:spacing w:after="0" w:line="240" w:lineRule="auto"/>
              <w:jc w:val="center"/>
              <w:rPr>
                <w:rFonts w:ascii="Times New Roman" w:hAnsi="Times New Roman"/>
              </w:rPr>
            </w:pPr>
            <w:r w:rsidRPr="00DB36B7">
              <w:rPr>
                <w:rFonts w:ascii="Times New Roman" w:hAnsi="Times New Roman"/>
                <w:b/>
              </w:rPr>
              <w:t>моменты</w:t>
            </w:r>
          </w:p>
        </w:tc>
        <w:tc>
          <w:tcPr>
            <w:tcW w:w="7185" w:type="dxa"/>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 xml:space="preserve">Совместная деятельность взрослого и детей направленная </w:t>
            </w:r>
          </w:p>
          <w:p w:rsidR="004646CF" w:rsidRPr="00DB36B7" w:rsidRDefault="004646CF" w:rsidP="0014605A">
            <w:pPr>
              <w:spacing w:after="0" w:line="240" w:lineRule="auto"/>
              <w:jc w:val="center"/>
              <w:rPr>
                <w:rFonts w:ascii="Times New Roman" w:hAnsi="Times New Roman"/>
              </w:rPr>
            </w:pPr>
            <w:r w:rsidRPr="00DB36B7">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B36B7" w:rsidRDefault="004646CF" w:rsidP="0014605A">
            <w:pPr>
              <w:spacing w:after="0" w:line="240" w:lineRule="auto"/>
              <w:jc w:val="center"/>
              <w:rPr>
                <w:rFonts w:ascii="Times New Roman" w:hAnsi="Times New Roman"/>
              </w:rPr>
            </w:pPr>
            <w:r w:rsidRPr="00DB36B7">
              <w:rPr>
                <w:rFonts w:ascii="Times New Roman" w:hAnsi="Times New Roman"/>
                <w:b/>
              </w:rPr>
              <w:t>активности)</w:t>
            </w:r>
          </w:p>
        </w:tc>
        <w:tc>
          <w:tcPr>
            <w:tcW w:w="1417" w:type="dxa"/>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Индивидуальная</w:t>
            </w:r>
          </w:p>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работа</w:t>
            </w:r>
          </w:p>
        </w:tc>
        <w:tc>
          <w:tcPr>
            <w:tcW w:w="851" w:type="dxa"/>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Взаимодействие с родителями/социальными партнерами</w:t>
            </w:r>
          </w:p>
        </w:tc>
      </w:tr>
      <w:tr w:rsidR="004646CF" w:rsidRPr="00DB36B7" w:rsidTr="0014605A">
        <w:trPr>
          <w:trHeight w:val="70"/>
        </w:trPr>
        <w:tc>
          <w:tcPr>
            <w:tcW w:w="1008"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1</w:t>
            </w:r>
          </w:p>
        </w:tc>
        <w:tc>
          <w:tcPr>
            <w:tcW w:w="1980"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2</w:t>
            </w:r>
          </w:p>
        </w:tc>
        <w:tc>
          <w:tcPr>
            <w:tcW w:w="7185"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3</w:t>
            </w:r>
          </w:p>
        </w:tc>
        <w:tc>
          <w:tcPr>
            <w:tcW w:w="2693" w:type="dxa"/>
            <w:gridSpan w:val="2"/>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4</w:t>
            </w:r>
          </w:p>
        </w:tc>
        <w:tc>
          <w:tcPr>
            <w:tcW w:w="1417"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5</w:t>
            </w:r>
          </w:p>
        </w:tc>
        <w:tc>
          <w:tcPr>
            <w:tcW w:w="851"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6</w:t>
            </w:r>
          </w:p>
        </w:tc>
      </w:tr>
      <w:tr w:rsidR="004646CF" w:rsidRPr="00DB36B7" w:rsidTr="0014605A">
        <w:trPr>
          <w:cantSplit/>
          <w:trHeight w:val="919"/>
        </w:trPr>
        <w:tc>
          <w:tcPr>
            <w:tcW w:w="1008" w:type="dxa"/>
            <w:vMerge w:val="restart"/>
            <w:shd w:val="clear" w:color="auto" w:fill="auto"/>
            <w:textDirection w:val="btLr"/>
          </w:tcPr>
          <w:p w:rsidR="004646CF" w:rsidRPr="00DB36B7" w:rsidRDefault="004646CF" w:rsidP="0014605A">
            <w:pPr>
              <w:spacing w:after="0" w:line="240" w:lineRule="auto"/>
              <w:ind w:left="113" w:right="113"/>
              <w:jc w:val="center"/>
              <w:rPr>
                <w:rFonts w:ascii="Times New Roman" w:hAnsi="Times New Roman"/>
                <w:b/>
              </w:rPr>
            </w:pPr>
            <w:r w:rsidRPr="00DB36B7">
              <w:rPr>
                <w:rFonts w:ascii="Times New Roman" w:hAnsi="Times New Roman"/>
                <w:b/>
              </w:rPr>
              <w:t>15 марта - вторник</w:t>
            </w:r>
          </w:p>
          <w:p w:rsidR="004646CF" w:rsidRPr="00DB36B7" w:rsidRDefault="004646CF" w:rsidP="0014605A">
            <w:pPr>
              <w:spacing w:after="0" w:line="240" w:lineRule="auto"/>
              <w:ind w:left="113" w:right="113"/>
              <w:jc w:val="center"/>
              <w:rPr>
                <w:rFonts w:ascii="Times New Roman" w:hAnsi="Times New Roman"/>
                <w:b/>
              </w:rPr>
            </w:pPr>
            <w:r w:rsidRPr="00DB36B7">
              <w:rPr>
                <w:rFonts w:ascii="Times New Roman" w:hAnsi="Times New Roman"/>
                <w:b/>
              </w:rPr>
              <w:t>«Человек и весна»</w:t>
            </w:r>
          </w:p>
        </w:tc>
        <w:tc>
          <w:tcPr>
            <w:tcW w:w="1980" w:type="dxa"/>
            <w:shd w:val="clear" w:color="auto" w:fill="auto"/>
          </w:tcPr>
          <w:p w:rsidR="004646CF" w:rsidRPr="00DB36B7" w:rsidRDefault="004646CF" w:rsidP="0014605A">
            <w:pPr>
              <w:spacing w:after="0" w:line="240" w:lineRule="auto"/>
              <w:jc w:val="center"/>
              <w:rPr>
                <w:rFonts w:ascii="Times New Roman" w:hAnsi="Times New Roman"/>
                <w:b/>
                <w:bCs/>
                <w:color w:val="0F1419"/>
                <w:u w:val="single"/>
              </w:rPr>
            </w:pPr>
            <w:r w:rsidRPr="00DB36B7">
              <w:rPr>
                <w:rFonts w:ascii="Times New Roman" w:hAnsi="Times New Roman"/>
                <w:b/>
                <w:u w:val="single"/>
              </w:rPr>
              <w:t>Утро</w:t>
            </w:r>
          </w:p>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bCs/>
                <w:color w:val="0F1419"/>
              </w:rPr>
              <w:t>Утренняя гимнастика.</w:t>
            </w:r>
          </w:p>
        </w:tc>
        <w:tc>
          <w:tcPr>
            <w:tcW w:w="7185" w:type="dxa"/>
            <w:shd w:val="clear" w:color="auto" w:fill="auto"/>
          </w:tcPr>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rPr>
                <w:rFonts w:ascii="Times New Roman" w:hAnsi="Times New Roman"/>
              </w:rPr>
            </w:pPr>
            <w:r w:rsidRPr="00DB36B7">
              <w:rPr>
                <w:rFonts w:ascii="Times New Roman" w:hAnsi="Times New Roman"/>
                <w:b/>
              </w:rPr>
              <w:t>Цель:</w:t>
            </w:r>
            <w:r w:rsidRPr="00DB36B7">
              <w:rPr>
                <w:rFonts w:ascii="Times New Roman" w:hAnsi="Times New Roman"/>
              </w:rPr>
              <w:t xml:space="preserve">  поднять мышечный  и эмоциональный тонус.</w:t>
            </w:r>
          </w:p>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rPr>
                <w:rFonts w:ascii="Times New Roman" w:hAnsi="Times New Roman"/>
              </w:rPr>
            </w:pPr>
          </w:p>
        </w:tc>
        <w:tc>
          <w:tcPr>
            <w:tcW w:w="2693" w:type="dxa"/>
            <w:gridSpan w:val="2"/>
            <w:shd w:val="clear" w:color="auto" w:fill="auto"/>
          </w:tcPr>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Центр движения</w:t>
            </w:r>
          </w:p>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(мячи)</w:t>
            </w:r>
          </w:p>
          <w:p w:rsidR="004646CF" w:rsidRPr="00DB36B7" w:rsidRDefault="004646CF" w:rsidP="0014605A">
            <w:pPr>
              <w:spacing w:after="0" w:line="240" w:lineRule="auto"/>
              <w:rPr>
                <w:rFonts w:ascii="Times New Roman" w:hAnsi="Times New Roman"/>
              </w:rPr>
            </w:pPr>
          </w:p>
        </w:tc>
        <w:tc>
          <w:tcPr>
            <w:tcW w:w="1417" w:type="dxa"/>
            <w:vMerge w:val="restart"/>
            <w:shd w:val="clear" w:color="auto" w:fill="auto"/>
          </w:tcPr>
          <w:p w:rsidR="004646CF" w:rsidRPr="00DB36B7" w:rsidRDefault="004646CF" w:rsidP="0014605A">
            <w:pPr>
              <w:spacing w:after="0" w:line="240" w:lineRule="auto"/>
              <w:ind w:right="-456"/>
              <w:rPr>
                <w:rFonts w:ascii="Times New Roman" w:hAnsi="Times New Roman"/>
              </w:rPr>
            </w:pPr>
            <w:r w:rsidRPr="00DB36B7">
              <w:rPr>
                <w:rFonts w:ascii="Times New Roman" w:hAnsi="Times New Roman"/>
              </w:rPr>
              <w:t xml:space="preserve">Учить рассматривать картины с </w:t>
            </w:r>
          </w:p>
          <w:p w:rsidR="004646CF" w:rsidRPr="00DB36B7" w:rsidRDefault="004646CF" w:rsidP="0014605A">
            <w:pPr>
              <w:spacing w:after="0" w:line="240" w:lineRule="auto"/>
              <w:ind w:right="-456"/>
              <w:rPr>
                <w:rFonts w:ascii="Times New Roman" w:hAnsi="Times New Roman"/>
                <w:b/>
              </w:rPr>
            </w:pPr>
            <w:r w:rsidRPr="00DB36B7">
              <w:rPr>
                <w:rFonts w:ascii="Times New Roman" w:hAnsi="Times New Roman"/>
              </w:rPr>
              <w:t xml:space="preserve">развернутым </w:t>
            </w:r>
          </w:p>
          <w:p w:rsidR="004646CF" w:rsidRPr="00DB36B7" w:rsidRDefault="004646CF" w:rsidP="0014605A">
            <w:pPr>
              <w:spacing w:after="0" w:line="240" w:lineRule="auto"/>
              <w:rPr>
                <w:rFonts w:ascii="Times New Roman" w:hAnsi="Times New Roman"/>
                <w:b/>
              </w:rPr>
            </w:pPr>
            <w:r w:rsidRPr="00DB36B7">
              <w:rPr>
                <w:rFonts w:ascii="Times New Roman" w:hAnsi="Times New Roman"/>
              </w:rPr>
              <w:t>сюжетом.</w:t>
            </w:r>
          </w:p>
        </w:tc>
        <w:tc>
          <w:tcPr>
            <w:tcW w:w="851" w:type="dxa"/>
            <w:vMerge w:val="restart"/>
            <w:shd w:val="clear" w:color="auto" w:fill="auto"/>
            <w:textDirection w:val="btLr"/>
          </w:tcPr>
          <w:p w:rsidR="004646CF" w:rsidRPr="00DF44B7" w:rsidRDefault="004646CF" w:rsidP="0014605A">
            <w:pPr>
              <w:pStyle w:val="c1"/>
              <w:shd w:val="clear" w:color="auto" w:fill="FFFFFF"/>
              <w:spacing w:before="0" w:beforeAutospacing="0" w:after="0" w:afterAutospacing="0"/>
              <w:ind w:left="113" w:right="113"/>
              <w:jc w:val="center"/>
              <w:rPr>
                <w:sz w:val="22"/>
                <w:szCs w:val="22"/>
              </w:rPr>
            </w:pPr>
            <w:r w:rsidRPr="00DF44B7">
              <w:rPr>
                <w:sz w:val="22"/>
                <w:szCs w:val="22"/>
              </w:rPr>
              <w:t>Памятка «Вредные привычки: от родителей – к детям»</w:t>
            </w:r>
          </w:p>
          <w:p w:rsidR="004646CF" w:rsidRPr="00DB36B7" w:rsidRDefault="004646CF" w:rsidP="0014605A">
            <w:pPr>
              <w:pStyle w:val="c3"/>
              <w:spacing w:before="0" w:beforeAutospacing="0" w:after="0" w:afterAutospacing="0"/>
              <w:ind w:left="113" w:right="113"/>
              <w:rPr>
                <w:b/>
                <w:sz w:val="22"/>
                <w:szCs w:val="22"/>
              </w:rPr>
            </w:pPr>
          </w:p>
          <w:p w:rsidR="004646CF" w:rsidRPr="00DB36B7" w:rsidRDefault="004646CF" w:rsidP="0014605A">
            <w:pPr>
              <w:pStyle w:val="c3"/>
              <w:spacing w:before="0" w:beforeAutospacing="0" w:after="0" w:afterAutospacing="0"/>
              <w:ind w:left="113" w:right="113"/>
              <w:rPr>
                <w:b/>
                <w:sz w:val="22"/>
                <w:szCs w:val="22"/>
              </w:rPr>
            </w:pPr>
          </w:p>
          <w:p w:rsidR="004646CF" w:rsidRPr="00DB36B7" w:rsidRDefault="004646CF" w:rsidP="0014605A">
            <w:pPr>
              <w:pStyle w:val="c3"/>
              <w:spacing w:before="0" w:beforeAutospacing="0" w:after="0" w:afterAutospacing="0"/>
              <w:ind w:left="113" w:right="113"/>
              <w:rPr>
                <w:b/>
                <w:sz w:val="22"/>
                <w:szCs w:val="22"/>
              </w:rPr>
            </w:pPr>
          </w:p>
          <w:p w:rsidR="004646CF" w:rsidRPr="00DB36B7" w:rsidRDefault="004646CF" w:rsidP="0014605A">
            <w:pPr>
              <w:pStyle w:val="c3"/>
              <w:spacing w:before="0" w:beforeAutospacing="0" w:after="0" w:afterAutospacing="0"/>
              <w:ind w:left="113" w:right="113"/>
              <w:rPr>
                <w:b/>
                <w:sz w:val="22"/>
                <w:szCs w:val="22"/>
              </w:rPr>
            </w:pPr>
          </w:p>
          <w:p w:rsidR="004646CF" w:rsidRPr="00DB36B7" w:rsidRDefault="004646CF" w:rsidP="0014605A">
            <w:pPr>
              <w:pStyle w:val="c3"/>
              <w:spacing w:before="0" w:beforeAutospacing="0" w:after="0" w:afterAutospacing="0"/>
              <w:ind w:left="113" w:right="113"/>
              <w:rPr>
                <w:b/>
                <w:sz w:val="22"/>
                <w:szCs w:val="22"/>
              </w:rPr>
            </w:pPr>
          </w:p>
          <w:p w:rsidR="004646CF" w:rsidRPr="00DB36B7" w:rsidRDefault="004646CF" w:rsidP="0014605A">
            <w:pPr>
              <w:pStyle w:val="c3"/>
              <w:spacing w:before="0" w:beforeAutospacing="0" w:after="0" w:afterAutospacing="0"/>
              <w:ind w:left="113" w:right="113"/>
              <w:rPr>
                <w:b/>
                <w:sz w:val="22"/>
                <w:szCs w:val="22"/>
              </w:rPr>
            </w:pPr>
          </w:p>
          <w:p w:rsidR="004646CF" w:rsidRPr="00DB36B7" w:rsidRDefault="004646CF" w:rsidP="0014605A">
            <w:pPr>
              <w:pStyle w:val="c3"/>
              <w:spacing w:before="0" w:beforeAutospacing="0" w:after="0" w:afterAutospacing="0"/>
              <w:ind w:left="113" w:right="113"/>
              <w:rPr>
                <w:b/>
                <w:sz w:val="22"/>
                <w:szCs w:val="22"/>
              </w:rPr>
            </w:pPr>
          </w:p>
          <w:p w:rsidR="004646CF" w:rsidRPr="00DB36B7" w:rsidRDefault="004646CF" w:rsidP="0014605A">
            <w:pPr>
              <w:pStyle w:val="c3"/>
              <w:spacing w:before="0" w:beforeAutospacing="0" w:after="0" w:afterAutospacing="0"/>
              <w:ind w:left="113" w:right="113"/>
              <w:rPr>
                <w:b/>
                <w:sz w:val="22"/>
                <w:szCs w:val="22"/>
              </w:rPr>
            </w:pPr>
          </w:p>
          <w:p w:rsidR="004646CF" w:rsidRPr="00DB36B7" w:rsidRDefault="004646CF" w:rsidP="0014605A">
            <w:pPr>
              <w:pStyle w:val="c3"/>
              <w:spacing w:before="0" w:beforeAutospacing="0" w:after="0" w:afterAutospacing="0"/>
              <w:ind w:left="113" w:right="113"/>
              <w:rPr>
                <w:b/>
                <w:sz w:val="22"/>
                <w:szCs w:val="22"/>
              </w:rPr>
            </w:pPr>
          </w:p>
        </w:tc>
      </w:tr>
      <w:tr w:rsidR="004646CF" w:rsidRPr="00DB36B7" w:rsidTr="0014605A">
        <w:trPr>
          <w:cantSplit/>
          <w:trHeight w:val="720"/>
        </w:trPr>
        <w:tc>
          <w:tcPr>
            <w:tcW w:w="1008" w:type="dxa"/>
            <w:vMerge/>
            <w:shd w:val="clear" w:color="auto" w:fill="auto"/>
            <w:textDirection w:val="btLr"/>
          </w:tcPr>
          <w:p w:rsidR="004646CF" w:rsidRPr="00DB36B7"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14605A">
            <w:pPr>
              <w:jc w:val="center"/>
              <w:rPr>
                <w:rFonts w:ascii="Times New Roman" w:hAnsi="Times New Roman"/>
                <w:b/>
                <w:u w:val="single"/>
              </w:rPr>
            </w:pPr>
            <w:r w:rsidRPr="00DB36B7">
              <w:rPr>
                <w:rFonts w:ascii="Times New Roman" w:hAnsi="Times New Roman"/>
                <w:b/>
              </w:rPr>
              <w:t>Игры-этюды</w:t>
            </w:r>
          </w:p>
        </w:tc>
        <w:tc>
          <w:tcPr>
            <w:tcW w:w="7185" w:type="dxa"/>
            <w:shd w:val="clear" w:color="auto" w:fill="auto"/>
          </w:tcPr>
          <w:p w:rsidR="004646CF" w:rsidRPr="00DB36B7" w:rsidRDefault="004646CF" w:rsidP="0014605A">
            <w:pPr>
              <w:spacing w:after="0" w:line="240" w:lineRule="auto"/>
              <w:rPr>
                <w:rFonts w:ascii="Times New Roman" w:hAnsi="Times New Roman"/>
              </w:rPr>
            </w:pPr>
            <w:r w:rsidRPr="00DB36B7">
              <w:rPr>
                <w:rFonts w:ascii="Times New Roman" w:hAnsi="Times New Roman"/>
                <w:b/>
              </w:rPr>
              <w:t xml:space="preserve"> «Улыбнись как солнышко». </w:t>
            </w:r>
            <w:r w:rsidRPr="00DB36B7">
              <w:rPr>
                <w:rFonts w:ascii="Times New Roman" w:hAnsi="Times New Roman"/>
              </w:rPr>
              <w:t xml:space="preserve">Рассматривание серий  картинок- «лото» по теме  </w:t>
            </w:r>
            <w:r w:rsidRPr="00DB36B7">
              <w:rPr>
                <w:rFonts w:ascii="Times New Roman" w:hAnsi="Times New Roman"/>
                <w:b/>
              </w:rPr>
              <w:t>«Одежда»</w:t>
            </w:r>
            <w:r w:rsidRPr="00DB36B7">
              <w:rPr>
                <w:rFonts w:ascii="Times New Roman" w:hAnsi="Times New Roman"/>
              </w:rPr>
              <w:t xml:space="preserve">. </w:t>
            </w:r>
            <w:r w:rsidRPr="00DB36B7">
              <w:rPr>
                <w:rFonts w:ascii="Times New Roman" w:hAnsi="Times New Roman"/>
                <w:b/>
              </w:rPr>
              <w:t>Цель:</w:t>
            </w:r>
            <w:r w:rsidRPr="00DB36B7">
              <w:rPr>
                <w:rFonts w:ascii="Times New Roman" w:hAnsi="Times New Roman"/>
              </w:rPr>
              <w:t xml:space="preserve"> формировать понимание собирательных существительных.</w:t>
            </w:r>
          </w:p>
          <w:p w:rsidR="004646CF" w:rsidRPr="00DB36B7" w:rsidRDefault="004646CF" w:rsidP="0014605A">
            <w:pPr>
              <w:spacing w:after="0" w:line="240" w:lineRule="auto"/>
              <w:rPr>
                <w:rFonts w:ascii="Times New Roman" w:hAnsi="Times New Roman"/>
                <w:b/>
              </w:rPr>
            </w:pPr>
          </w:p>
        </w:tc>
        <w:tc>
          <w:tcPr>
            <w:tcW w:w="2693" w:type="dxa"/>
            <w:gridSpan w:val="2"/>
            <w:shd w:val="clear" w:color="auto" w:fill="auto"/>
          </w:tcPr>
          <w:p w:rsidR="004646CF" w:rsidRPr="00DB36B7" w:rsidRDefault="004646CF" w:rsidP="0014605A">
            <w:pPr>
              <w:spacing w:after="0" w:line="240" w:lineRule="auto"/>
              <w:jc w:val="center"/>
              <w:rPr>
                <w:rFonts w:ascii="Times New Roman" w:hAnsi="Times New Roman"/>
                <w:b/>
                <w:bCs/>
                <w:color w:val="0F1419"/>
              </w:rPr>
            </w:pPr>
            <w:r w:rsidRPr="00DB36B7">
              <w:rPr>
                <w:rFonts w:ascii="Times New Roman" w:hAnsi="Times New Roman"/>
                <w:b/>
                <w:bCs/>
                <w:color w:val="0F1419"/>
              </w:rPr>
              <w:t>Центр познания</w:t>
            </w:r>
          </w:p>
          <w:p w:rsidR="004646CF" w:rsidRPr="00DB36B7" w:rsidRDefault="004646CF" w:rsidP="0014605A">
            <w:pPr>
              <w:spacing w:after="0" w:line="240" w:lineRule="auto"/>
              <w:jc w:val="center"/>
              <w:rPr>
                <w:rFonts w:ascii="Times New Roman" w:hAnsi="Times New Roman"/>
                <w:bCs/>
                <w:color w:val="0F1419"/>
              </w:rPr>
            </w:pPr>
            <w:r w:rsidRPr="00DB36B7">
              <w:rPr>
                <w:rFonts w:ascii="Times New Roman" w:hAnsi="Times New Roman"/>
                <w:bCs/>
                <w:color w:val="0F1419"/>
              </w:rPr>
              <w:t>(серия картинок по теме)</w:t>
            </w:r>
          </w:p>
        </w:tc>
        <w:tc>
          <w:tcPr>
            <w:tcW w:w="1417" w:type="dxa"/>
            <w:vMerge/>
            <w:shd w:val="clear" w:color="auto" w:fill="auto"/>
          </w:tcPr>
          <w:p w:rsidR="004646CF" w:rsidRPr="00DB36B7" w:rsidRDefault="004646CF" w:rsidP="0014605A">
            <w:pPr>
              <w:spacing w:after="0" w:line="240" w:lineRule="auto"/>
              <w:rPr>
                <w:rFonts w:ascii="Times New Roman" w:hAnsi="Times New Roman"/>
              </w:rPr>
            </w:pPr>
          </w:p>
        </w:tc>
        <w:tc>
          <w:tcPr>
            <w:tcW w:w="851" w:type="dxa"/>
            <w:vMerge/>
            <w:shd w:val="clear" w:color="auto" w:fill="auto"/>
          </w:tcPr>
          <w:p w:rsidR="004646CF" w:rsidRPr="00DB36B7" w:rsidRDefault="004646CF" w:rsidP="0014605A">
            <w:pPr>
              <w:pStyle w:val="c3"/>
              <w:spacing w:before="0" w:beforeAutospacing="0" w:after="0" w:afterAutospacing="0"/>
              <w:rPr>
                <w:b/>
                <w:sz w:val="22"/>
                <w:szCs w:val="22"/>
              </w:rPr>
            </w:pPr>
          </w:p>
        </w:tc>
      </w:tr>
      <w:tr w:rsidR="004646CF" w:rsidRPr="00DB36B7" w:rsidTr="0014605A">
        <w:trPr>
          <w:cantSplit/>
          <w:trHeight w:val="833"/>
        </w:trPr>
        <w:tc>
          <w:tcPr>
            <w:tcW w:w="1008" w:type="dxa"/>
            <w:vMerge/>
            <w:shd w:val="clear" w:color="auto" w:fill="auto"/>
            <w:textDirection w:val="btLr"/>
          </w:tcPr>
          <w:p w:rsidR="004646CF" w:rsidRPr="00DB36B7"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Default="004646CF" w:rsidP="0014605A">
            <w:pPr>
              <w:spacing w:after="0" w:line="240" w:lineRule="auto"/>
              <w:jc w:val="center"/>
              <w:rPr>
                <w:rFonts w:ascii="Times New Roman" w:hAnsi="Times New Roman"/>
                <w:b/>
              </w:rPr>
            </w:pPr>
            <w:r w:rsidRPr="00DB36B7">
              <w:rPr>
                <w:rFonts w:ascii="Times New Roman" w:hAnsi="Times New Roman"/>
                <w:b/>
              </w:rPr>
              <w:t>Игра</w:t>
            </w:r>
          </w:p>
          <w:p w:rsidR="004646CF" w:rsidRPr="00DB36B7" w:rsidRDefault="004646CF" w:rsidP="0014605A">
            <w:pPr>
              <w:spacing w:after="0" w:line="240" w:lineRule="auto"/>
              <w:jc w:val="center"/>
              <w:rPr>
                <w:rFonts w:ascii="Times New Roman" w:hAnsi="Times New Roman"/>
                <w:b/>
                <w:bCs/>
                <w:color w:val="0F1419"/>
              </w:rPr>
            </w:pPr>
            <w:r w:rsidRPr="00DB36B7">
              <w:rPr>
                <w:rFonts w:ascii="Times New Roman" w:hAnsi="Times New Roman"/>
                <w:b/>
              </w:rPr>
              <w:t>«Весна».</w:t>
            </w:r>
          </w:p>
        </w:tc>
        <w:tc>
          <w:tcPr>
            <w:tcW w:w="7185" w:type="dxa"/>
            <w:shd w:val="clear" w:color="auto" w:fill="auto"/>
          </w:tcPr>
          <w:p w:rsidR="004646CF" w:rsidRPr="00DB36B7" w:rsidRDefault="004646CF" w:rsidP="0014605A">
            <w:pPr>
              <w:spacing w:after="0" w:line="240" w:lineRule="auto"/>
              <w:ind w:right="-456"/>
              <w:rPr>
                <w:rFonts w:ascii="Times New Roman" w:hAnsi="Times New Roman"/>
                <w:b/>
              </w:rPr>
            </w:pPr>
            <w:r w:rsidRPr="00DB36B7">
              <w:rPr>
                <w:rFonts w:ascii="Times New Roman" w:hAnsi="Times New Roman"/>
                <w:b/>
              </w:rPr>
              <w:t>Цель:</w:t>
            </w:r>
            <w:r w:rsidRPr="00DB36B7">
              <w:rPr>
                <w:rFonts w:ascii="Times New Roman" w:hAnsi="Times New Roman"/>
              </w:rPr>
              <w:t xml:space="preserve"> учить рассматривать картины с развернутым </w:t>
            </w:r>
          </w:p>
          <w:p w:rsidR="004646CF" w:rsidRPr="00DB36B7" w:rsidRDefault="004646CF" w:rsidP="0014605A">
            <w:pPr>
              <w:spacing w:after="0" w:line="240" w:lineRule="auto"/>
              <w:ind w:right="-456"/>
              <w:rPr>
                <w:rFonts w:ascii="Times New Roman" w:hAnsi="Times New Roman"/>
              </w:rPr>
            </w:pPr>
            <w:r w:rsidRPr="00DB36B7">
              <w:rPr>
                <w:rFonts w:ascii="Times New Roman" w:hAnsi="Times New Roman"/>
              </w:rPr>
              <w:t>сюжетом, замечать некоторые детали в изображении людей, обратить внимание на одежду, игры детей и их настроение.</w:t>
            </w:r>
          </w:p>
        </w:tc>
        <w:tc>
          <w:tcPr>
            <w:tcW w:w="2693" w:type="dxa"/>
            <w:gridSpan w:val="2"/>
            <w:shd w:val="clear" w:color="auto" w:fill="auto"/>
          </w:tcPr>
          <w:p w:rsidR="004646CF" w:rsidRDefault="004646CF" w:rsidP="0014605A">
            <w:pPr>
              <w:spacing w:after="0" w:line="240" w:lineRule="auto"/>
              <w:jc w:val="center"/>
              <w:rPr>
                <w:rFonts w:ascii="Times New Roman" w:hAnsi="Times New Roman"/>
                <w:b/>
              </w:rPr>
            </w:pPr>
            <w:r w:rsidRPr="00DB36B7">
              <w:rPr>
                <w:rFonts w:ascii="Times New Roman" w:hAnsi="Times New Roman"/>
                <w:b/>
              </w:rPr>
              <w:t>Центр игры</w:t>
            </w:r>
          </w:p>
          <w:p w:rsidR="004646CF" w:rsidRPr="00DB36B7" w:rsidRDefault="004646CF" w:rsidP="0014605A">
            <w:pPr>
              <w:spacing w:after="0" w:line="240" w:lineRule="auto"/>
              <w:jc w:val="center"/>
              <w:rPr>
                <w:rFonts w:ascii="Times New Roman" w:hAnsi="Times New Roman"/>
              </w:rPr>
            </w:pPr>
            <w:r>
              <w:rPr>
                <w:rFonts w:ascii="Times New Roman" w:hAnsi="Times New Roman"/>
              </w:rPr>
              <w:t>(иллюстрации)</w:t>
            </w:r>
          </w:p>
        </w:tc>
        <w:tc>
          <w:tcPr>
            <w:tcW w:w="1417" w:type="dxa"/>
            <w:vMerge/>
            <w:shd w:val="clear" w:color="auto" w:fill="auto"/>
          </w:tcPr>
          <w:p w:rsidR="004646CF" w:rsidRPr="00DB36B7" w:rsidRDefault="004646CF" w:rsidP="0014605A">
            <w:pPr>
              <w:spacing w:after="0" w:line="240" w:lineRule="auto"/>
              <w:rPr>
                <w:rFonts w:ascii="Times New Roman" w:hAnsi="Times New Roman"/>
              </w:rPr>
            </w:pPr>
          </w:p>
        </w:tc>
        <w:tc>
          <w:tcPr>
            <w:tcW w:w="851" w:type="dxa"/>
            <w:vMerge/>
            <w:shd w:val="clear" w:color="auto" w:fill="auto"/>
          </w:tcPr>
          <w:p w:rsidR="004646CF" w:rsidRPr="00DB36B7" w:rsidRDefault="004646CF" w:rsidP="0014605A">
            <w:pPr>
              <w:pStyle w:val="c3"/>
              <w:spacing w:before="0" w:beforeAutospacing="0" w:after="0" w:afterAutospacing="0"/>
              <w:rPr>
                <w:b/>
                <w:sz w:val="22"/>
                <w:szCs w:val="22"/>
              </w:rPr>
            </w:pPr>
          </w:p>
        </w:tc>
      </w:tr>
      <w:tr w:rsidR="004646CF" w:rsidRPr="00DB36B7" w:rsidTr="0014605A">
        <w:trPr>
          <w:cantSplit/>
          <w:trHeight w:val="563"/>
        </w:trPr>
        <w:tc>
          <w:tcPr>
            <w:tcW w:w="1008" w:type="dxa"/>
            <w:vMerge/>
            <w:shd w:val="clear" w:color="auto" w:fill="auto"/>
            <w:textDirection w:val="btLr"/>
          </w:tcPr>
          <w:p w:rsidR="004646CF" w:rsidRPr="00DB36B7"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14605A">
            <w:pPr>
              <w:jc w:val="center"/>
              <w:rPr>
                <w:rFonts w:ascii="Times New Roman" w:hAnsi="Times New Roman"/>
                <w:b/>
                <w:bCs/>
                <w:color w:val="0F1419"/>
              </w:rPr>
            </w:pPr>
            <w:r w:rsidRPr="00DB36B7">
              <w:rPr>
                <w:rFonts w:ascii="Times New Roman" w:hAnsi="Times New Roman"/>
                <w:b/>
              </w:rPr>
              <w:t>Игровое упражнение</w:t>
            </w:r>
          </w:p>
        </w:tc>
        <w:tc>
          <w:tcPr>
            <w:tcW w:w="7185" w:type="dxa"/>
            <w:shd w:val="clear" w:color="auto" w:fill="auto"/>
          </w:tcPr>
          <w:p w:rsidR="004646CF" w:rsidRPr="00DB36B7" w:rsidRDefault="004646CF" w:rsidP="0014605A">
            <w:pPr>
              <w:spacing w:after="0" w:line="240" w:lineRule="auto"/>
              <w:ind w:right="-456"/>
              <w:rPr>
                <w:rFonts w:ascii="Times New Roman" w:hAnsi="Times New Roman"/>
                <w:b/>
              </w:rPr>
            </w:pPr>
            <w:r w:rsidRPr="00DB36B7">
              <w:rPr>
                <w:rFonts w:ascii="Times New Roman" w:hAnsi="Times New Roman"/>
                <w:b/>
              </w:rPr>
              <w:t xml:space="preserve"> «Бусы</w:t>
            </w:r>
            <w:r w:rsidRPr="00DB36B7">
              <w:rPr>
                <w:rFonts w:ascii="Times New Roman" w:hAnsi="Times New Roman"/>
              </w:rPr>
              <w:t>» - развитие у детей мышления, памяти, мелкой моторики рук, обучение правильному чередованию предметов.</w:t>
            </w:r>
          </w:p>
        </w:tc>
        <w:tc>
          <w:tcPr>
            <w:tcW w:w="2693" w:type="dxa"/>
            <w:gridSpan w:val="2"/>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 xml:space="preserve">Центр </w:t>
            </w:r>
          </w:p>
          <w:p w:rsidR="004646CF" w:rsidRPr="00DB36B7" w:rsidRDefault="004646CF" w:rsidP="0014605A">
            <w:pPr>
              <w:spacing w:after="0" w:line="240" w:lineRule="auto"/>
              <w:jc w:val="center"/>
              <w:rPr>
                <w:rFonts w:ascii="Times New Roman" w:hAnsi="Times New Roman"/>
                <w:b/>
              </w:rPr>
            </w:pPr>
            <w:proofErr w:type="spellStart"/>
            <w:r w:rsidRPr="00DB36B7">
              <w:rPr>
                <w:rFonts w:ascii="Times New Roman" w:hAnsi="Times New Roman"/>
                <w:b/>
              </w:rPr>
              <w:t>манипулятивных</w:t>
            </w:r>
            <w:proofErr w:type="spellEnd"/>
            <w:r w:rsidRPr="00DB36B7">
              <w:rPr>
                <w:rFonts w:ascii="Times New Roman" w:hAnsi="Times New Roman"/>
                <w:b/>
              </w:rPr>
              <w:t xml:space="preserve"> игр</w:t>
            </w:r>
          </w:p>
        </w:tc>
        <w:tc>
          <w:tcPr>
            <w:tcW w:w="1417" w:type="dxa"/>
            <w:vMerge/>
            <w:shd w:val="clear" w:color="auto" w:fill="auto"/>
          </w:tcPr>
          <w:p w:rsidR="004646CF" w:rsidRPr="00DB36B7" w:rsidRDefault="004646CF" w:rsidP="0014605A">
            <w:pPr>
              <w:spacing w:after="0" w:line="240" w:lineRule="auto"/>
              <w:rPr>
                <w:rFonts w:ascii="Times New Roman" w:hAnsi="Times New Roman"/>
              </w:rPr>
            </w:pPr>
          </w:p>
        </w:tc>
        <w:tc>
          <w:tcPr>
            <w:tcW w:w="851" w:type="dxa"/>
            <w:vMerge/>
            <w:shd w:val="clear" w:color="auto" w:fill="auto"/>
          </w:tcPr>
          <w:p w:rsidR="004646CF" w:rsidRPr="00DB36B7" w:rsidRDefault="004646CF" w:rsidP="0014605A">
            <w:pPr>
              <w:pStyle w:val="c3"/>
              <w:spacing w:before="0" w:beforeAutospacing="0" w:after="0" w:afterAutospacing="0"/>
              <w:rPr>
                <w:b/>
                <w:sz w:val="22"/>
                <w:szCs w:val="22"/>
              </w:rPr>
            </w:pPr>
          </w:p>
        </w:tc>
      </w:tr>
      <w:tr w:rsidR="004646CF" w:rsidRPr="00DB36B7" w:rsidTr="0014605A">
        <w:trPr>
          <w:cantSplit/>
          <w:trHeight w:val="563"/>
        </w:trPr>
        <w:tc>
          <w:tcPr>
            <w:tcW w:w="1008" w:type="dxa"/>
            <w:vMerge/>
            <w:shd w:val="clear" w:color="auto" w:fill="auto"/>
            <w:textDirection w:val="btLr"/>
          </w:tcPr>
          <w:p w:rsidR="004646CF" w:rsidRPr="00DB36B7"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14605A">
            <w:pPr>
              <w:jc w:val="center"/>
              <w:rPr>
                <w:rFonts w:ascii="Times New Roman" w:hAnsi="Times New Roman"/>
                <w:b/>
                <w:u w:val="single"/>
              </w:rPr>
            </w:pPr>
            <w:r w:rsidRPr="00DB36B7">
              <w:rPr>
                <w:rFonts w:ascii="Times New Roman" w:hAnsi="Times New Roman"/>
                <w:b/>
                <w:u w:val="single"/>
              </w:rPr>
              <w:t>НОД</w:t>
            </w:r>
          </w:p>
        </w:tc>
        <w:tc>
          <w:tcPr>
            <w:tcW w:w="7185" w:type="dxa"/>
            <w:shd w:val="clear" w:color="auto" w:fill="auto"/>
          </w:tcPr>
          <w:p w:rsidR="004646CF" w:rsidRPr="00DB36B7" w:rsidRDefault="004646CF" w:rsidP="0014605A">
            <w:pPr>
              <w:spacing w:after="0" w:line="240" w:lineRule="auto"/>
              <w:rPr>
                <w:rFonts w:ascii="Times New Roman" w:hAnsi="Times New Roman"/>
                <w:b/>
              </w:rPr>
            </w:pPr>
            <w:r w:rsidRPr="00DB36B7">
              <w:rPr>
                <w:rFonts w:ascii="Times New Roman" w:hAnsi="Times New Roman"/>
                <w:b/>
              </w:rPr>
              <w:t>1.Физическое развитие.</w:t>
            </w:r>
          </w:p>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rPr>
                <w:rFonts w:ascii="Times New Roman" w:hAnsi="Times New Roman"/>
                <w:b/>
              </w:rPr>
            </w:pPr>
            <w:r w:rsidRPr="00DB36B7">
              <w:rPr>
                <w:rFonts w:ascii="Times New Roman" w:hAnsi="Times New Roman"/>
                <w:b/>
              </w:rPr>
              <w:t>2.НОД Познание. Конструирование.</w:t>
            </w:r>
          </w:p>
          <w:p w:rsidR="004646CF" w:rsidRPr="00DB36B7" w:rsidRDefault="004646CF" w:rsidP="0014605A">
            <w:pPr>
              <w:spacing w:after="0" w:line="240" w:lineRule="auto"/>
              <w:rPr>
                <w:rFonts w:ascii="Times New Roman" w:hAnsi="Times New Roman"/>
              </w:rPr>
            </w:pPr>
            <w:r w:rsidRPr="00DB36B7">
              <w:rPr>
                <w:rFonts w:ascii="Times New Roman" w:hAnsi="Times New Roman"/>
                <w:b/>
              </w:rPr>
              <w:t xml:space="preserve">Тема: </w:t>
            </w:r>
            <w:r w:rsidRPr="00DB36B7">
              <w:rPr>
                <w:rFonts w:ascii="Times New Roman" w:hAnsi="Times New Roman"/>
              </w:rPr>
              <w:t>«Воробушки купаются»</w:t>
            </w:r>
          </w:p>
          <w:p w:rsidR="004646CF" w:rsidRPr="00DB36B7" w:rsidRDefault="004646CF" w:rsidP="0014605A">
            <w:pPr>
              <w:spacing w:after="0" w:line="240" w:lineRule="auto"/>
              <w:rPr>
                <w:rFonts w:ascii="Times New Roman" w:hAnsi="Times New Roman"/>
              </w:rPr>
            </w:pPr>
            <w:r w:rsidRPr="00DB36B7">
              <w:rPr>
                <w:rFonts w:ascii="Times New Roman" w:hAnsi="Times New Roman"/>
                <w:b/>
              </w:rPr>
              <w:t xml:space="preserve">Цель:  </w:t>
            </w:r>
            <w:r w:rsidRPr="00DB36B7">
              <w:rPr>
                <w:rFonts w:ascii="Times New Roman" w:hAnsi="Times New Roman"/>
              </w:rPr>
              <w:t>Закреплять умение детей мять и комкать бумагу для получения объемных круглых форм; продемонстрировать детям, как этим способом можно создать новый образ. Вызвать у них положительные эмоции – радость при виде «купающихся птичек»</w:t>
            </w:r>
          </w:p>
          <w:p w:rsidR="004646CF" w:rsidRPr="00DB36B7" w:rsidRDefault="004646CF" w:rsidP="0014605A">
            <w:pPr>
              <w:spacing w:after="0" w:line="240" w:lineRule="auto"/>
              <w:ind w:right="-456"/>
              <w:rPr>
                <w:rFonts w:ascii="Times New Roman" w:hAnsi="Times New Roman"/>
              </w:rPr>
            </w:pPr>
            <w:r w:rsidRPr="00DB36B7">
              <w:rPr>
                <w:rFonts w:ascii="Times New Roman" w:hAnsi="Times New Roman"/>
                <w:b/>
              </w:rPr>
              <w:t xml:space="preserve">Используемая литература: </w:t>
            </w:r>
            <w:r w:rsidRPr="00DB36B7">
              <w:rPr>
                <w:rFonts w:ascii="Times New Roman" w:hAnsi="Times New Roman"/>
              </w:rPr>
              <w:t>Л.А.Парамонова. с.427.</w:t>
            </w:r>
          </w:p>
        </w:tc>
        <w:tc>
          <w:tcPr>
            <w:tcW w:w="2693" w:type="dxa"/>
            <w:gridSpan w:val="2"/>
            <w:shd w:val="clear" w:color="auto" w:fill="auto"/>
          </w:tcPr>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jc w:val="center"/>
              <w:rPr>
                <w:rFonts w:ascii="Times New Roman" w:hAnsi="Times New Roman"/>
                <w:b/>
              </w:rPr>
            </w:pPr>
          </w:p>
          <w:p w:rsidR="004646CF" w:rsidRPr="00DB36B7" w:rsidRDefault="004646CF" w:rsidP="0014605A">
            <w:pPr>
              <w:spacing w:after="0" w:line="240" w:lineRule="auto"/>
              <w:rPr>
                <w:rFonts w:ascii="Times New Roman" w:hAnsi="Times New Roman"/>
                <w:b/>
              </w:rPr>
            </w:pPr>
            <w:r w:rsidRPr="00DB36B7">
              <w:rPr>
                <w:rFonts w:ascii="Times New Roman" w:hAnsi="Times New Roman"/>
                <w:b/>
              </w:rPr>
              <w:t>Центр конструирования</w:t>
            </w:r>
          </w:p>
          <w:p w:rsidR="004646CF" w:rsidRPr="00DB36B7" w:rsidRDefault="004646CF" w:rsidP="0014605A">
            <w:pPr>
              <w:spacing w:after="0" w:line="240" w:lineRule="auto"/>
              <w:rPr>
                <w:rFonts w:ascii="Times New Roman" w:hAnsi="Times New Roman"/>
              </w:rPr>
            </w:pPr>
            <w:r w:rsidRPr="00DB36B7">
              <w:rPr>
                <w:rFonts w:ascii="Times New Roman" w:hAnsi="Times New Roman"/>
              </w:rPr>
              <w:t>(полуовальный лист сероватой бумаги, коричневая плотная бумага, фломастеры, клей).</w:t>
            </w:r>
          </w:p>
        </w:tc>
        <w:tc>
          <w:tcPr>
            <w:tcW w:w="1417" w:type="dxa"/>
            <w:vMerge/>
            <w:shd w:val="clear" w:color="auto" w:fill="auto"/>
          </w:tcPr>
          <w:p w:rsidR="004646CF" w:rsidRPr="00DB36B7" w:rsidRDefault="004646CF" w:rsidP="0014605A">
            <w:pPr>
              <w:spacing w:after="0" w:line="240" w:lineRule="auto"/>
              <w:rPr>
                <w:rFonts w:ascii="Times New Roman" w:hAnsi="Times New Roman"/>
              </w:rPr>
            </w:pPr>
          </w:p>
        </w:tc>
        <w:tc>
          <w:tcPr>
            <w:tcW w:w="851" w:type="dxa"/>
            <w:vMerge/>
            <w:shd w:val="clear" w:color="auto" w:fill="auto"/>
          </w:tcPr>
          <w:p w:rsidR="004646CF" w:rsidRPr="00DB36B7" w:rsidRDefault="004646CF" w:rsidP="0014605A">
            <w:pPr>
              <w:pStyle w:val="c3"/>
              <w:spacing w:before="0" w:beforeAutospacing="0" w:after="0" w:afterAutospacing="0"/>
              <w:rPr>
                <w:b/>
                <w:sz w:val="22"/>
                <w:szCs w:val="22"/>
              </w:rPr>
            </w:pPr>
          </w:p>
        </w:tc>
      </w:tr>
      <w:tr w:rsidR="004646CF" w:rsidRPr="00DB36B7" w:rsidTr="0014605A">
        <w:trPr>
          <w:trHeight w:val="2681"/>
        </w:trPr>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shd w:val="clear" w:color="auto" w:fill="FFFFFF"/>
              <w:spacing w:after="0" w:line="180" w:lineRule="exact"/>
              <w:jc w:val="center"/>
              <w:rPr>
                <w:rFonts w:ascii="Times New Roman" w:hAnsi="Times New Roman"/>
                <w:b/>
                <w:bCs/>
                <w:color w:val="000000"/>
                <w:spacing w:val="-8"/>
                <w:u w:val="single"/>
              </w:rPr>
            </w:pPr>
            <w:r w:rsidRPr="00DB36B7">
              <w:rPr>
                <w:rFonts w:ascii="Times New Roman" w:hAnsi="Times New Roman"/>
                <w:b/>
                <w:u w:val="single"/>
              </w:rPr>
              <w:t>Прогулка</w:t>
            </w:r>
          </w:p>
          <w:p w:rsidR="004646CF" w:rsidRPr="00DB36B7" w:rsidRDefault="004646CF" w:rsidP="0014605A">
            <w:pPr>
              <w:spacing w:after="0" w:line="240" w:lineRule="auto"/>
              <w:jc w:val="center"/>
              <w:rPr>
                <w:rFonts w:ascii="Times New Roman" w:hAnsi="Times New Roman"/>
                <w:color w:val="FF0000"/>
              </w:rPr>
            </w:pPr>
          </w:p>
          <w:p w:rsidR="004646CF" w:rsidRPr="00DB36B7" w:rsidRDefault="004646CF" w:rsidP="0014605A">
            <w:pPr>
              <w:spacing w:after="0" w:line="240" w:lineRule="auto"/>
              <w:jc w:val="center"/>
              <w:rPr>
                <w:rFonts w:ascii="Times New Roman" w:hAnsi="Times New Roman"/>
              </w:rPr>
            </w:pPr>
          </w:p>
          <w:p w:rsidR="004646CF" w:rsidRPr="00DB36B7" w:rsidRDefault="004646CF" w:rsidP="0014605A">
            <w:pPr>
              <w:spacing w:after="0" w:line="240" w:lineRule="auto"/>
              <w:jc w:val="center"/>
              <w:rPr>
                <w:rFonts w:ascii="Times New Roman" w:hAnsi="Times New Roman"/>
              </w:rPr>
            </w:pPr>
          </w:p>
          <w:p w:rsidR="004646CF" w:rsidRPr="00DB36B7" w:rsidRDefault="004646CF" w:rsidP="0014605A">
            <w:pPr>
              <w:spacing w:after="0" w:line="240" w:lineRule="auto"/>
              <w:jc w:val="center"/>
              <w:rPr>
                <w:rFonts w:ascii="Times New Roman" w:hAnsi="Times New Roman"/>
              </w:rPr>
            </w:pPr>
          </w:p>
          <w:p w:rsidR="004646CF" w:rsidRPr="00DB36B7" w:rsidRDefault="004646CF" w:rsidP="0014605A">
            <w:pPr>
              <w:spacing w:after="0" w:line="240" w:lineRule="auto"/>
              <w:jc w:val="center"/>
              <w:rPr>
                <w:rFonts w:ascii="Times New Roman" w:hAnsi="Times New Roman"/>
              </w:rPr>
            </w:pPr>
          </w:p>
          <w:p w:rsidR="004646CF" w:rsidRPr="00DB36B7" w:rsidRDefault="004646CF" w:rsidP="0014605A">
            <w:pPr>
              <w:spacing w:after="0" w:line="240" w:lineRule="auto"/>
              <w:jc w:val="center"/>
              <w:rPr>
                <w:rFonts w:ascii="Times New Roman" w:hAnsi="Times New Roman"/>
              </w:rPr>
            </w:pPr>
          </w:p>
          <w:p w:rsidR="004646CF" w:rsidRPr="00DB36B7" w:rsidRDefault="004646CF" w:rsidP="0014605A">
            <w:pPr>
              <w:jc w:val="center"/>
              <w:rPr>
                <w:rFonts w:ascii="Times New Roman" w:hAnsi="Times New Roman"/>
              </w:rPr>
            </w:pPr>
          </w:p>
          <w:p w:rsidR="004646CF" w:rsidRPr="00DB36B7" w:rsidRDefault="004646CF" w:rsidP="0014605A">
            <w:pPr>
              <w:jc w:val="center"/>
              <w:rPr>
                <w:rFonts w:ascii="Times New Roman" w:hAnsi="Times New Roman"/>
              </w:rPr>
            </w:pPr>
          </w:p>
        </w:tc>
        <w:tc>
          <w:tcPr>
            <w:tcW w:w="7185" w:type="dxa"/>
            <w:shd w:val="clear" w:color="auto" w:fill="auto"/>
          </w:tcPr>
          <w:p w:rsidR="004646CF" w:rsidRPr="00DB36B7" w:rsidRDefault="004646CF" w:rsidP="0014605A">
            <w:pPr>
              <w:shd w:val="clear" w:color="auto" w:fill="FFFFFF"/>
              <w:spacing w:after="0" w:line="240" w:lineRule="auto"/>
              <w:ind w:firstLine="142"/>
              <w:jc w:val="center"/>
              <w:rPr>
                <w:rFonts w:ascii="Times New Roman" w:hAnsi="Times New Roman"/>
              </w:rPr>
            </w:pPr>
            <w:r w:rsidRPr="00DB36B7">
              <w:rPr>
                <w:rFonts w:ascii="Times New Roman" w:hAnsi="Times New Roman"/>
                <w:b/>
                <w:bCs/>
                <w:color w:val="000000"/>
                <w:spacing w:val="-4"/>
                <w:w w:val="94"/>
              </w:rPr>
              <w:t>Наблюдение за деревьями в морозный день</w:t>
            </w:r>
          </w:p>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b/>
                <w:iCs/>
                <w:color w:val="000000"/>
                <w:spacing w:val="-3"/>
                <w:w w:val="94"/>
              </w:rPr>
              <w:t>Цели</w:t>
            </w:r>
            <w:r w:rsidRPr="00DB36B7">
              <w:rPr>
                <w:rFonts w:ascii="Times New Roman" w:hAnsi="Times New Roman"/>
                <w:i/>
                <w:iCs/>
                <w:color w:val="000000"/>
                <w:spacing w:val="-3"/>
                <w:w w:val="94"/>
              </w:rPr>
              <w:t>:</w:t>
            </w:r>
            <w:r w:rsidRPr="00DB36B7">
              <w:rPr>
                <w:rFonts w:ascii="Times New Roman" w:hAnsi="Times New Roman"/>
              </w:rPr>
              <w:t xml:space="preserve"> </w:t>
            </w:r>
            <w:r w:rsidRPr="00DB36B7">
              <w:rPr>
                <w:rFonts w:ascii="Times New Roman" w:hAnsi="Times New Roman"/>
                <w:color w:val="000000"/>
                <w:spacing w:val="6"/>
                <w:w w:val="94"/>
              </w:rPr>
              <w:t>расширять знания о растительном мире;</w:t>
            </w:r>
            <w:r w:rsidRPr="00DB36B7">
              <w:rPr>
                <w:rFonts w:ascii="Times New Roman" w:hAnsi="Times New Roman"/>
              </w:rPr>
              <w:t xml:space="preserve"> </w:t>
            </w:r>
            <w:r w:rsidRPr="00DB36B7">
              <w:rPr>
                <w:rFonts w:ascii="Times New Roman" w:hAnsi="Times New Roman"/>
                <w:color w:val="000000"/>
                <w:spacing w:val="4"/>
                <w:w w:val="94"/>
              </w:rPr>
              <w:t>воспитывать любовь к природе.</w:t>
            </w:r>
          </w:p>
          <w:p w:rsidR="004646CF" w:rsidRPr="00DB36B7" w:rsidRDefault="004646CF" w:rsidP="0014605A">
            <w:pPr>
              <w:shd w:val="clear" w:color="auto" w:fill="FFFFFF"/>
              <w:spacing w:after="0" w:line="240" w:lineRule="auto"/>
              <w:jc w:val="center"/>
              <w:rPr>
                <w:rFonts w:ascii="Times New Roman" w:hAnsi="Times New Roman"/>
              </w:rPr>
            </w:pPr>
            <w:r w:rsidRPr="00DB36B7">
              <w:rPr>
                <w:rFonts w:ascii="Times New Roman" w:hAnsi="Times New Roman"/>
                <w:b/>
                <w:iCs/>
                <w:color w:val="000000"/>
                <w:spacing w:val="1"/>
                <w:w w:val="94"/>
              </w:rPr>
              <w:t>Ход наблюдения</w:t>
            </w:r>
          </w:p>
          <w:p w:rsidR="004646CF" w:rsidRPr="00DB36B7" w:rsidRDefault="004646CF" w:rsidP="0014605A">
            <w:pPr>
              <w:spacing w:after="0" w:line="240" w:lineRule="auto"/>
              <w:rPr>
                <w:rFonts w:ascii="Times New Roman" w:hAnsi="Times New Roman"/>
                <w:color w:val="000000"/>
                <w:spacing w:val="-1"/>
                <w:w w:val="94"/>
              </w:rPr>
            </w:pPr>
            <w:r w:rsidRPr="00DB36B7">
              <w:rPr>
                <w:rFonts w:ascii="Times New Roman" w:hAnsi="Times New Roman"/>
                <w:color w:val="000000"/>
                <w:w w:val="94"/>
              </w:rPr>
              <w:t xml:space="preserve">Подойти к вербе, елке. Объяснить детям, что в морозные дни ветки </w:t>
            </w:r>
            <w:r w:rsidRPr="00DB36B7">
              <w:rPr>
                <w:rFonts w:ascii="Times New Roman" w:hAnsi="Times New Roman"/>
                <w:color w:val="000000"/>
                <w:spacing w:val="3"/>
                <w:w w:val="94"/>
              </w:rPr>
              <w:t xml:space="preserve">кустов и деревьев очень хрупкие, легко ломаются, поэтому их надо </w:t>
            </w:r>
            <w:r w:rsidRPr="00DB36B7">
              <w:rPr>
                <w:rFonts w:ascii="Times New Roman" w:hAnsi="Times New Roman"/>
                <w:color w:val="000000"/>
                <w:spacing w:val="-3"/>
                <w:w w:val="94"/>
              </w:rPr>
              <w:t xml:space="preserve">оберегать: не стучать лопатой по стволу, не наезжать санками, не играть </w:t>
            </w:r>
            <w:r w:rsidRPr="00DB36B7">
              <w:rPr>
                <w:rFonts w:ascii="Times New Roman" w:hAnsi="Times New Roman"/>
                <w:color w:val="000000"/>
                <w:spacing w:val="-1"/>
                <w:w w:val="94"/>
              </w:rPr>
              <w:t>близко у ствола.</w:t>
            </w:r>
          </w:p>
          <w:p w:rsidR="004646CF" w:rsidRPr="00DB36B7" w:rsidRDefault="004646CF" w:rsidP="0014605A">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4"/>
                <w:w w:val="94"/>
              </w:rPr>
              <w:t>Трудовая деятельность</w:t>
            </w:r>
            <w:r>
              <w:rPr>
                <w:rFonts w:ascii="Times New Roman" w:hAnsi="Times New Roman"/>
              </w:rPr>
              <w:t xml:space="preserve"> </w:t>
            </w:r>
            <w:r w:rsidRPr="00DB36B7">
              <w:rPr>
                <w:rFonts w:ascii="Times New Roman" w:hAnsi="Times New Roman"/>
                <w:b/>
                <w:color w:val="000000"/>
                <w:spacing w:val="7"/>
                <w:w w:val="94"/>
              </w:rPr>
              <w:t>Постройка снежной горки для кукол.</w:t>
            </w:r>
          </w:p>
          <w:p w:rsidR="004646CF" w:rsidRDefault="004646CF" w:rsidP="0014605A">
            <w:pPr>
              <w:shd w:val="clear" w:color="auto" w:fill="FFFFFF"/>
              <w:spacing w:after="0" w:line="240" w:lineRule="auto"/>
              <w:ind w:firstLine="34"/>
              <w:rPr>
                <w:rFonts w:ascii="Times New Roman" w:hAnsi="Times New Roman"/>
                <w:color w:val="000000"/>
                <w:spacing w:val="6"/>
                <w:w w:val="94"/>
              </w:rPr>
            </w:pPr>
            <w:r w:rsidRPr="00DB36B7">
              <w:rPr>
                <w:rFonts w:ascii="Times New Roman" w:hAnsi="Times New Roman"/>
                <w:b/>
                <w:i/>
                <w:iCs/>
                <w:color w:val="000000"/>
                <w:spacing w:val="6"/>
                <w:w w:val="94"/>
              </w:rPr>
              <w:t>Цель</w:t>
            </w:r>
            <w:r w:rsidRPr="00DB36B7">
              <w:rPr>
                <w:rFonts w:ascii="Times New Roman" w:hAnsi="Times New Roman"/>
                <w:i/>
                <w:iCs/>
                <w:color w:val="000000"/>
                <w:spacing w:val="6"/>
                <w:w w:val="94"/>
              </w:rPr>
              <w:t xml:space="preserve">: </w:t>
            </w:r>
            <w:r w:rsidRPr="00DB36B7">
              <w:rPr>
                <w:rFonts w:ascii="Times New Roman" w:hAnsi="Times New Roman"/>
                <w:color w:val="000000"/>
                <w:spacing w:val="6"/>
                <w:w w:val="94"/>
              </w:rPr>
              <w:t>закреплять правильные навыки работы с лопатками.</w:t>
            </w:r>
          </w:p>
          <w:p w:rsidR="004646CF" w:rsidRPr="00DB36B7" w:rsidRDefault="004646CF" w:rsidP="0014605A">
            <w:pPr>
              <w:shd w:val="clear" w:color="auto" w:fill="FFFFFF"/>
              <w:spacing w:after="0" w:line="240" w:lineRule="auto"/>
              <w:ind w:firstLine="33"/>
              <w:rPr>
                <w:rFonts w:ascii="Times New Roman" w:hAnsi="Times New Roman"/>
              </w:rPr>
            </w:pPr>
            <w:r w:rsidRPr="00DB36B7">
              <w:rPr>
                <w:rFonts w:ascii="Times New Roman" w:hAnsi="Times New Roman"/>
                <w:b/>
                <w:bCs/>
                <w:spacing w:val="-5"/>
                <w:w w:val="94"/>
              </w:rPr>
              <w:t>Выносной материал:</w:t>
            </w:r>
          </w:p>
          <w:p w:rsidR="004646CF" w:rsidRPr="00DB36B7" w:rsidRDefault="004646CF" w:rsidP="0014605A">
            <w:pPr>
              <w:shd w:val="clear" w:color="auto" w:fill="FFFFFF"/>
              <w:spacing w:after="0" w:line="240" w:lineRule="auto"/>
              <w:ind w:firstLine="33"/>
              <w:rPr>
                <w:rFonts w:ascii="Times New Roman" w:hAnsi="Times New Roman"/>
              </w:rPr>
            </w:pPr>
            <w:r w:rsidRPr="00DB36B7">
              <w:rPr>
                <w:rFonts w:ascii="Times New Roman" w:hAnsi="Times New Roman"/>
                <w:spacing w:val="3"/>
                <w:w w:val="94"/>
              </w:rPr>
              <w:t>лопатки, ведерки, куклы, одетые по сезону, санки.</w:t>
            </w:r>
          </w:p>
        </w:tc>
        <w:tc>
          <w:tcPr>
            <w:tcW w:w="2693" w:type="dxa"/>
            <w:gridSpan w:val="2"/>
            <w:shd w:val="clear" w:color="auto" w:fill="auto"/>
          </w:tcPr>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b/>
                <w:bCs/>
                <w:color w:val="000000"/>
                <w:spacing w:val="-6"/>
                <w:w w:val="94"/>
              </w:rPr>
              <w:t>Подвижные игры</w:t>
            </w:r>
          </w:p>
          <w:p w:rsidR="004646CF" w:rsidRPr="00DB36B7" w:rsidRDefault="004646CF" w:rsidP="0014605A">
            <w:pPr>
              <w:shd w:val="clear" w:color="auto" w:fill="FFFFFF"/>
              <w:spacing w:after="0" w:line="240" w:lineRule="auto"/>
              <w:rPr>
                <w:rFonts w:ascii="Times New Roman" w:hAnsi="Times New Roman"/>
                <w:b/>
                <w:color w:val="000000"/>
                <w:spacing w:val="-1"/>
                <w:w w:val="94"/>
              </w:rPr>
            </w:pPr>
            <w:r w:rsidRPr="00DB36B7">
              <w:rPr>
                <w:rFonts w:ascii="Times New Roman" w:hAnsi="Times New Roman"/>
                <w:b/>
                <w:color w:val="000000"/>
                <w:spacing w:val="-1"/>
                <w:w w:val="94"/>
              </w:rPr>
              <w:t>«Самолеты», «Кто дальше?».</w:t>
            </w:r>
          </w:p>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b/>
                <w:iCs/>
                <w:color w:val="000000"/>
                <w:spacing w:val="-4"/>
                <w:w w:val="94"/>
              </w:rPr>
              <w:t>Цели:</w:t>
            </w:r>
            <w:r w:rsidRPr="00DB36B7">
              <w:rPr>
                <w:rFonts w:ascii="Times New Roman" w:hAnsi="Times New Roman"/>
              </w:rPr>
              <w:t xml:space="preserve"> </w:t>
            </w:r>
            <w:r w:rsidRPr="00DB36B7">
              <w:rPr>
                <w:rFonts w:ascii="Times New Roman" w:hAnsi="Times New Roman"/>
                <w:color w:val="000000"/>
                <w:spacing w:val="6"/>
                <w:w w:val="94"/>
              </w:rPr>
              <w:t>упражнять детей в беге;</w:t>
            </w:r>
          </w:p>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color w:val="000000"/>
                <w:spacing w:val="7"/>
                <w:w w:val="94"/>
              </w:rPr>
              <w:t>развивать ловкость и выносливость.</w:t>
            </w:r>
          </w:p>
          <w:p w:rsidR="004646CF" w:rsidRPr="00DB36B7" w:rsidRDefault="004646CF" w:rsidP="0014605A">
            <w:pPr>
              <w:shd w:val="clear" w:color="auto" w:fill="FFFFFF"/>
              <w:spacing w:after="0" w:line="240" w:lineRule="auto"/>
              <w:ind w:firstLine="33"/>
              <w:rPr>
                <w:rFonts w:ascii="Times New Roman" w:hAnsi="Times New Roman"/>
                <w:b/>
              </w:rPr>
            </w:pPr>
          </w:p>
        </w:tc>
        <w:tc>
          <w:tcPr>
            <w:tcW w:w="1417" w:type="dxa"/>
            <w:shd w:val="clear" w:color="auto" w:fill="auto"/>
          </w:tcPr>
          <w:p w:rsidR="004646CF" w:rsidRPr="009A6BE5" w:rsidRDefault="004646CF" w:rsidP="0014605A">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4646CF" w:rsidRPr="00DB36B7" w:rsidRDefault="004646CF" w:rsidP="0014605A">
            <w:pPr>
              <w:shd w:val="clear" w:color="auto" w:fill="FFFFFF"/>
              <w:spacing w:after="0" w:line="240" w:lineRule="auto"/>
              <w:rPr>
                <w:rFonts w:ascii="Times New Roman" w:hAnsi="Times New Roman"/>
              </w:rPr>
            </w:pPr>
          </w:p>
        </w:tc>
        <w:tc>
          <w:tcPr>
            <w:tcW w:w="851" w:type="dxa"/>
            <w:vMerge/>
            <w:shd w:val="clear" w:color="auto" w:fill="auto"/>
          </w:tcPr>
          <w:p w:rsidR="004646CF" w:rsidRPr="00DB36B7" w:rsidRDefault="004646CF" w:rsidP="0014605A">
            <w:pPr>
              <w:spacing w:after="0" w:line="240" w:lineRule="auto"/>
              <w:rPr>
                <w:rFonts w:ascii="Times New Roman" w:hAnsi="Times New Roman"/>
              </w:rPr>
            </w:pPr>
          </w:p>
        </w:tc>
      </w:tr>
      <w:tr w:rsidR="004646CF" w:rsidRPr="00DB36B7" w:rsidTr="0014605A">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pStyle w:val="a3"/>
              <w:jc w:val="center"/>
              <w:rPr>
                <w:rFonts w:ascii="Times New Roman" w:hAnsi="Times New Roman"/>
                <w:b/>
                <w:u w:val="single"/>
              </w:rPr>
            </w:pPr>
            <w:r w:rsidRPr="00DB36B7">
              <w:rPr>
                <w:rFonts w:ascii="Times New Roman" w:hAnsi="Times New Roman"/>
                <w:b/>
                <w:u w:val="single"/>
              </w:rPr>
              <w:t>Работа перед  сном</w:t>
            </w:r>
          </w:p>
        </w:tc>
        <w:tc>
          <w:tcPr>
            <w:tcW w:w="12146" w:type="dxa"/>
            <w:gridSpan w:val="5"/>
            <w:shd w:val="clear" w:color="auto" w:fill="auto"/>
          </w:tcPr>
          <w:p w:rsidR="004646CF" w:rsidRPr="00DB36B7" w:rsidRDefault="004646CF" w:rsidP="0014605A">
            <w:pPr>
              <w:spacing w:after="0" w:line="240" w:lineRule="auto"/>
              <w:rPr>
                <w:rFonts w:ascii="Times New Roman" w:hAnsi="Times New Roman"/>
                <w:b/>
              </w:rPr>
            </w:pPr>
            <w:r w:rsidRPr="00DB36B7">
              <w:rPr>
                <w:rFonts w:ascii="Times New Roman" w:hAnsi="Times New Roman"/>
              </w:rPr>
              <w:t>Совершенствование умения аккуратно складывать одежду перед сном, расправлять одежду, аккуратно ставить обувь.</w:t>
            </w:r>
          </w:p>
        </w:tc>
      </w:tr>
      <w:tr w:rsidR="004646CF" w:rsidRPr="00DB36B7" w:rsidTr="0014605A">
        <w:trPr>
          <w:trHeight w:val="1181"/>
        </w:trPr>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pStyle w:val="a3"/>
              <w:jc w:val="center"/>
              <w:rPr>
                <w:rFonts w:ascii="Times New Roman" w:hAnsi="Times New Roman"/>
                <w:b/>
                <w:u w:val="single"/>
              </w:rPr>
            </w:pPr>
            <w:r w:rsidRPr="00DB36B7">
              <w:rPr>
                <w:rFonts w:ascii="Times New Roman" w:hAnsi="Times New Roman"/>
                <w:b/>
                <w:u w:val="single"/>
              </w:rPr>
              <w:t>Вечер</w:t>
            </w:r>
          </w:p>
          <w:p w:rsidR="004646CF" w:rsidRPr="00DB36B7" w:rsidRDefault="004646CF" w:rsidP="0014605A">
            <w:pPr>
              <w:spacing w:after="0" w:line="240" w:lineRule="auto"/>
              <w:jc w:val="center"/>
              <w:rPr>
                <w:rFonts w:ascii="Times New Roman" w:hAnsi="Times New Roman"/>
              </w:rPr>
            </w:pPr>
            <w:r w:rsidRPr="00DB36B7">
              <w:rPr>
                <w:rFonts w:ascii="Times New Roman" w:hAnsi="Times New Roman"/>
                <w:b/>
              </w:rPr>
              <w:t>Закаливающие процедуры после сна</w:t>
            </w:r>
          </w:p>
        </w:tc>
        <w:tc>
          <w:tcPr>
            <w:tcW w:w="7185" w:type="dxa"/>
            <w:shd w:val="clear" w:color="auto" w:fill="auto"/>
          </w:tcPr>
          <w:p w:rsidR="004646CF" w:rsidRPr="00DB36B7" w:rsidRDefault="004646CF" w:rsidP="0014605A">
            <w:pPr>
              <w:spacing w:after="0" w:line="240" w:lineRule="auto"/>
              <w:rPr>
                <w:rFonts w:ascii="Times New Roman" w:hAnsi="Times New Roman"/>
                <w:color w:val="000000"/>
              </w:rPr>
            </w:pPr>
            <w:r w:rsidRPr="00DB36B7">
              <w:rPr>
                <w:rFonts w:ascii="Times New Roman" w:hAnsi="Times New Roman"/>
                <w:b/>
              </w:rPr>
              <w:t>Цель:</w:t>
            </w:r>
            <w:r w:rsidRPr="00DB36B7">
              <w:rPr>
                <w:rFonts w:ascii="Times New Roman" w:hAnsi="Times New Roman"/>
              </w:rPr>
              <w:t xml:space="preserve"> </w:t>
            </w:r>
            <w:r w:rsidRPr="00DB36B7">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DB36B7" w:rsidRDefault="004646CF" w:rsidP="0014605A">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Спальня</w:t>
            </w:r>
          </w:p>
          <w:p w:rsidR="004646CF" w:rsidRPr="00DB36B7" w:rsidRDefault="004646CF" w:rsidP="0014605A">
            <w:pPr>
              <w:pStyle w:val="Style17"/>
              <w:widowControl/>
              <w:spacing w:line="240" w:lineRule="auto"/>
              <w:ind w:firstLine="0"/>
              <w:jc w:val="center"/>
              <w:rPr>
                <w:rFonts w:ascii="Times New Roman" w:hAnsi="Times New Roman"/>
                <w:sz w:val="22"/>
                <w:szCs w:val="22"/>
              </w:rPr>
            </w:pPr>
            <w:r w:rsidRPr="00DB36B7">
              <w:rPr>
                <w:rFonts w:ascii="Times New Roman" w:hAnsi="Times New Roman"/>
                <w:sz w:val="22"/>
                <w:szCs w:val="22"/>
              </w:rPr>
              <w:t>(ребристые дорожки)</w:t>
            </w:r>
          </w:p>
        </w:tc>
        <w:tc>
          <w:tcPr>
            <w:tcW w:w="1417" w:type="dxa"/>
            <w:vMerge w:val="restart"/>
            <w:shd w:val="clear" w:color="auto" w:fill="auto"/>
          </w:tcPr>
          <w:p w:rsidR="004646CF" w:rsidRPr="00DB36B7" w:rsidRDefault="004646CF" w:rsidP="0014605A">
            <w:pPr>
              <w:spacing w:after="0" w:line="240" w:lineRule="auto"/>
              <w:rPr>
                <w:rFonts w:ascii="Times New Roman" w:hAnsi="Times New Roman"/>
              </w:rPr>
            </w:pPr>
            <w:r w:rsidRPr="00DB36B7">
              <w:rPr>
                <w:rFonts w:ascii="Times New Roman" w:hAnsi="Times New Roman"/>
                <w:b/>
              </w:rPr>
              <w:t>Прыжки на двух ногах с продвижением в перед</w:t>
            </w:r>
            <w:r w:rsidRPr="00DB36B7">
              <w:rPr>
                <w:rFonts w:ascii="Times New Roman" w:hAnsi="Times New Roman"/>
              </w:rPr>
              <w:t xml:space="preserve">. Учить отталкиваться, держать равновесие  </w:t>
            </w:r>
          </w:p>
        </w:tc>
        <w:tc>
          <w:tcPr>
            <w:tcW w:w="851" w:type="dxa"/>
            <w:vMerge w:val="restart"/>
            <w:shd w:val="clear" w:color="auto" w:fill="auto"/>
          </w:tcPr>
          <w:p w:rsidR="004646CF" w:rsidRPr="00DB36B7" w:rsidRDefault="004646CF" w:rsidP="0014605A">
            <w:pPr>
              <w:spacing w:after="0" w:line="240" w:lineRule="auto"/>
              <w:rPr>
                <w:rFonts w:ascii="Times New Roman" w:hAnsi="Times New Roman"/>
              </w:rPr>
            </w:pPr>
          </w:p>
        </w:tc>
      </w:tr>
      <w:tr w:rsidR="004646CF" w:rsidRPr="00DB36B7" w:rsidTr="0014605A">
        <w:trPr>
          <w:trHeight w:val="764"/>
        </w:trPr>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Игра – имитация</w:t>
            </w:r>
          </w:p>
        </w:tc>
        <w:tc>
          <w:tcPr>
            <w:tcW w:w="7185" w:type="dxa"/>
            <w:shd w:val="clear" w:color="auto" w:fill="auto"/>
          </w:tcPr>
          <w:p w:rsidR="004646CF" w:rsidRPr="00DB36B7" w:rsidRDefault="004646CF" w:rsidP="0014605A">
            <w:pPr>
              <w:spacing w:after="0" w:line="240" w:lineRule="auto"/>
              <w:ind w:right="-456"/>
              <w:rPr>
                <w:rFonts w:ascii="Times New Roman" w:hAnsi="Times New Roman"/>
                <w:b/>
              </w:rPr>
            </w:pPr>
            <w:r w:rsidRPr="00DB36B7">
              <w:rPr>
                <w:rFonts w:ascii="Times New Roman" w:hAnsi="Times New Roman"/>
                <w:b/>
              </w:rPr>
              <w:t xml:space="preserve"> «О чем плачут сосульки?»</w:t>
            </w:r>
          </w:p>
          <w:p w:rsidR="004646CF" w:rsidRPr="00DB36B7" w:rsidRDefault="004646CF" w:rsidP="0014605A">
            <w:pPr>
              <w:spacing w:after="0" w:line="240" w:lineRule="auto"/>
              <w:ind w:right="-456"/>
              <w:rPr>
                <w:rFonts w:ascii="Times New Roman" w:hAnsi="Times New Roman"/>
              </w:rPr>
            </w:pPr>
            <w:r w:rsidRPr="00DB36B7">
              <w:rPr>
                <w:rFonts w:ascii="Times New Roman" w:hAnsi="Times New Roman"/>
                <w:b/>
              </w:rPr>
              <w:t>Цель:</w:t>
            </w:r>
            <w:r w:rsidRPr="00DB36B7">
              <w:rPr>
                <w:rFonts w:ascii="Times New Roman" w:hAnsi="Times New Roman"/>
              </w:rPr>
              <w:t xml:space="preserve"> формировать способность различать эмоциональные</w:t>
            </w:r>
          </w:p>
          <w:p w:rsidR="004646CF" w:rsidRPr="00DB36B7" w:rsidRDefault="004646CF" w:rsidP="0014605A">
            <w:pPr>
              <w:spacing w:after="0" w:line="240" w:lineRule="auto"/>
              <w:ind w:right="-456"/>
              <w:rPr>
                <w:rFonts w:ascii="Times New Roman" w:hAnsi="Times New Roman"/>
              </w:rPr>
            </w:pPr>
            <w:r w:rsidRPr="00DB36B7">
              <w:rPr>
                <w:rFonts w:ascii="Times New Roman" w:hAnsi="Times New Roman"/>
              </w:rPr>
              <w:t xml:space="preserve"> состояния. </w:t>
            </w:r>
          </w:p>
          <w:p w:rsidR="004646CF" w:rsidRPr="00DB36B7" w:rsidRDefault="004646CF" w:rsidP="0014605A">
            <w:pPr>
              <w:spacing w:after="0" w:line="240" w:lineRule="auto"/>
              <w:ind w:right="-456"/>
              <w:rPr>
                <w:rFonts w:ascii="Times New Roman" w:hAnsi="Times New Roman"/>
              </w:rPr>
            </w:pPr>
            <w:r w:rsidRPr="00DB36B7">
              <w:rPr>
                <w:rFonts w:ascii="Times New Roman" w:hAnsi="Times New Roman"/>
              </w:rPr>
              <w:t xml:space="preserve">                                                               </w:t>
            </w:r>
          </w:p>
        </w:tc>
        <w:tc>
          <w:tcPr>
            <w:tcW w:w="2693" w:type="dxa"/>
            <w:gridSpan w:val="2"/>
            <w:shd w:val="clear" w:color="auto" w:fill="auto"/>
          </w:tcPr>
          <w:p w:rsidR="004646CF" w:rsidRPr="00DB36B7" w:rsidRDefault="004646CF" w:rsidP="0014605A">
            <w:pPr>
              <w:pStyle w:val="Style17"/>
              <w:widowControl/>
              <w:spacing w:line="200" w:lineRule="exact"/>
              <w:ind w:firstLine="0"/>
              <w:jc w:val="center"/>
              <w:rPr>
                <w:rFonts w:ascii="Times New Roman" w:hAnsi="Times New Roman"/>
                <w:b/>
                <w:sz w:val="22"/>
                <w:szCs w:val="22"/>
              </w:rPr>
            </w:pPr>
            <w:r w:rsidRPr="00DB36B7">
              <w:rPr>
                <w:rFonts w:ascii="Times New Roman" w:hAnsi="Times New Roman"/>
                <w:b/>
                <w:sz w:val="22"/>
                <w:szCs w:val="22"/>
              </w:rPr>
              <w:t>Центр игры</w:t>
            </w:r>
          </w:p>
        </w:tc>
        <w:tc>
          <w:tcPr>
            <w:tcW w:w="1417" w:type="dxa"/>
            <w:vMerge/>
            <w:shd w:val="clear" w:color="auto" w:fill="auto"/>
          </w:tcPr>
          <w:p w:rsidR="004646CF" w:rsidRPr="00DB36B7" w:rsidRDefault="004646CF" w:rsidP="0014605A">
            <w:pPr>
              <w:spacing w:after="0" w:line="240" w:lineRule="auto"/>
              <w:rPr>
                <w:rFonts w:ascii="Times New Roman" w:hAnsi="Times New Roman"/>
                <w:b/>
              </w:rPr>
            </w:pPr>
          </w:p>
        </w:tc>
        <w:tc>
          <w:tcPr>
            <w:tcW w:w="851" w:type="dxa"/>
            <w:vMerge/>
            <w:shd w:val="clear" w:color="auto" w:fill="auto"/>
          </w:tcPr>
          <w:p w:rsidR="004646CF" w:rsidRPr="00DB36B7" w:rsidRDefault="004646CF" w:rsidP="0014605A">
            <w:pPr>
              <w:spacing w:after="0" w:line="240" w:lineRule="auto"/>
              <w:rPr>
                <w:rFonts w:ascii="Times New Roman" w:hAnsi="Times New Roman"/>
              </w:rPr>
            </w:pPr>
          </w:p>
        </w:tc>
      </w:tr>
      <w:tr w:rsidR="004646CF" w:rsidRPr="00DB36B7" w:rsidTr="0014605A">
        <w:trPr>
          <w:trHeight w:val="555"/>
        </w:trPr>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pStyle w:val="Style17"/>
              <w:widowControl/>
              <w:spacing w:line="200" w:lineRule="exact"/>
              <w:ind w:firstLine="0"/>
              <w:jc w:val="center"/>
              <w:rPr>
                <w:rFonts w:ascii="Times New Roman" w:hAnsi="Times New Roman"/>
                <w:b/>
                <w:sz w:val="22"/>
                <w:szCs w:val="22"/>
              </w:rPr>
            </w:pPr>
            <w:r w:rsidRPr="00DB36B7">
              <w:rPr>
                <w:rFonts w:ascii="Times New Roman" w:hAnsi="Times New Roman"/>
                <w:b/>
                <w:sz w:val="22"/>
                <w:szCs w:val="22"/>
              </w:rPr>
              <w:t>Проблемная ситуация</w:t>
            </w:r>
          </w:p>
        </w:tc>
        <w:tc>
          <w:tcPr>
            <w:tcW w:w="7185" w:type="dxa"/>
            <w:shd w:val="clear" w:color="auto" w:fill="auto"/>
          </w:tcPr>
          <w:p w:rsidR="004646CF" w:rsidRPr="00DB36B7" w:rsidRDefault="004646CF" w:rsidP="0014605A">
            <w:pPr>
              <w:spacing w:after="0" w:line="240" w:lineRule="auto"/>
              <w:rPr>
                <w:rFonts w:ascii="Times New Roman" w:hAnsi="Times New Roman"/>
                <w:b/>
              </w:rPr>
            </w:pPr>
            <w:r w:rsidRPr="00DB36B7">
              <w:rPr>
                <w:rFonts w:ascii="Times New Roman" w:hAnsi="Times New Roman"/>
                <w:b/>
              </w:rPr>
              <w:t xml:space="preserve"> «А ты кто? Мальчик или девочка?»</w:t>
            </w:r>
          </w:p>
          <w:p w:rsidR="004646CF" w:rsidRPr="00DB36B7" w:rsidRDefault="004646CF" w:rsidP="0014605A">
            <w:pPr>
              <w:spacing w:after="0" w:line="240" w:lineRule="auto"/>
              <w:rPr>
                <w:rFonts w:ascii="Times New Roman" w:hAnsi="Times New Roman"/>
              </w:rPr>
            </w:pPr>
            <w:r w:rsidRPr="00DB36B7">
              <w:rPr>
                <w:rFonts w:ascii="Times New Roman" w:hAnsi="Times New Roman"/>
                <w:b/>
              </w:rPr>
              <w:t>Цель:</w:t>
            </w:r>
            <w:r w:rsidRPr="00DB36B7">
              <w:rPr>
                <w:rFonts w:ascii="Times New Roman" w:hAnsi="Times New Roman"/>
              </w:rPr>
              <w:t xml:space="preserve"> формировать представление об образах ( мальчик, девочка).</w:t>
            </w:r>
          </w:p>
        </w:tc>
        <w:tc>
          <w:tcPr>
            <w:tcW w:w="2693" w:type="dxa"/>
            <w:gridSpan w:val="2"/>
            <w:shd w:val="clear" w:color="auto" w:fill="auto"/>
          </w:tcPr>
          <w:p w:rsidR="004646CF" w:rsidRPr="00DB36B7" w:rsidRDefault="004646CF" w:rsidP="0014605A">
            <w:pPr>
              <w:pStyle w:val="Style17"/>
              <w:spacing w:line="200" w:lineRule="exact"/>
              <w:ind w:firstLine="0"/>
              <w:jc w:val="center"/>
              <w:rPr>
                <w:rFonts w:ascii="Times New Roman" w:hAnsi="Times New Roman"/>
                <w:b/>
                <w:sz w:val="22"/>
                <w:szCs w:val="22"/>
              </w:rPr>
            </w:pPr>
            <w:r w:rsidRPr="00DB36B7">
              <w:rPr>
                <w:rFonts w:ascii="Times New Roman" w:hAnsi="Times New Roman"/>
                <w:b/>
                <w:sz w:val="22"/>
                <w:szCs w:val="22"/>
              </w:rPr>
              <w:t>Дружный круг</w:t>
            </w:r>
          </w:p>
        </w:tc>
        <w:tc>
          <w:tcPr>
            <w:tcW w:w="1417" w:type="dxa"/>
            <w:vMerge/>
            <w:shd w:val="clear" w:color="auto" w:fill="auto"/>
          </w:tcPr>
          <w:p w:rsidR="004646CF" w:rsidRPr="00DB36B7" w:rsidRDefault="004646CF" w:rsidP="0014605A">
            <w:pPr>
              <w:spacing w:after="0" w:line="240" w:lineRule="auto"/>
              <w:rPr>
                <w:rFonts w:ascii="Times New Roman" w:hAnsi="Times New Roman"/>
                <w:b/>
              </w:rPr>
            </w:pPr>
          </w:p>
        </w:tc>
        <w:tc>
          <w:tcPr>
            <w:tcW w:w="851" w:type="dxa"/>
            <w:vMerge/>
            <w:shd w:val="clear" w:color="auto" w:fill="auto"/>
          </w:tcPr>
          <w:p w:rsidR="004646CF" w:rsidRPr="00DB36B7" w:rsidRDefault="004646CF" w:rsidP="0014605A">
            <w:pPr>
              <w:spacing w:after="0" w:line="240" w:lineRule="auto"/>
              <w:rPr>
                <w:rFonts w:ascii="Times New Roman" w:hAnsi="Times New Roman"/>
              </w:rPr>
            </w:pPr>
          </w:p>
        </w:tc>
      </w:tr>
      <w:tr w:rsidR="004646CF" w:rsidRPr="00DB36B7" w:rsidTr="0014605A">
        <w:trPr>
          <w:trHeight w:val="768"/>
        </w:trPr>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jc w:val="center"/>
              <w:rPr>
                <w:rFonts w:ascii="Times New Roman" w:hAnsi="Times New Roman"/>
                <w:u w:val="single"/>
              </w:rPr>
            </w:pPr>
            <w:r w:rsidRPr="00DB36B7">
              <w:rPr>
                <w:rFonts w:ascii="Times New Roman" w:hAnsi="Times New Roman"/>
                <w:b/>
                <w:u w:val="single"/>
              </w:rPr>
              <w:t>Прогулка</w:t>
            </w:r>
          </w:p>
          <w:p w:rsidR="004646CF" w:rsidRPr="00DB36B7" w:rsidRDefault="004646CF" w:rsidP="0014605A">
            <w:pPr>
              <w:jc w:val="center"/>
              <w:rPr>
                <w:rFonts w:ascii="Times New Roman" w:hAnsi="Times New Roman"/>
              </w:rPr>
            </w:pPr>
          </w:p>
          <w:p w:rsidR="004646CF" w:rsidRPr="00DB36B7" w:rsidRDefault="004646CF" w:rsidP="0014605A">
            <w:pPr>
              <w:jc w:val="center"/>
              <w:rPr>
                <w:rFonts w:ascii="Times New Roman" w:hAnsi="Times New Roman"/>
              </w:rPr>
            </w:pPr>
          </w:p>
        </w:tc>
        <w:tc>
          <w:tcPr>
            <w:tcW w:w="7185" w:type="dxa"/>
            <w:shd w:val="clear" w:color="auto" w:fill="auto"/>
          </w:tcPr>
          <w:p w:rsidR="004646CF" w:rsidRPr="00DB36B7" w:rsidRDefault="004646CF" w:rsidP="0014605A">
            <w:pPr>
              <w:shd w:val="clear" w:color="auto" w:fill="FFFFFF"/>
              <w:spacing w:after="0" w:line="240" w:lineRule="auto"/>
              <w:ind w:firstLine="142"/>
              <w:jc w:val="center"/>
              <w:rPr>
                <w:rFonts w:ascii="Times New Roman" w:hAnsi="Times New Roman"/>
                <w:b/>
                <w:bCs/>
                <w:color w:val="000000"/>
                <w:spacing w:val="-11"/>
                <w:w w:val="101"/>
              </w:rPr>
            </w:pPr>
            <w:r w:rsidRPr="00DB36B7">
              <w:rPr>
                <w:rFonts w:ascii="Times New Roman" w:hAnsi="Times New Roman"/>
                <w:b/>
                <w:bCs/>
                <w:color w:val="000000"/>
                <w:spacing w:val="-11"/>
                <w:w w:val="101"/>
              </w:rPr>
              <w:t>Наблюдение за птицами весной</w:t>
            </w:r>
          </w:p>
          <w:p w:rsidR="004646CF" w:rsidRPr="00DB36B7" w:rsidRDefault="004646CF" w:rsidP="0014605A">
            <w:pPr>
              <w:shd w:val="clear" w:color="auto" w:fill="FFFFFF"/>
              <w:spacing w:after="0" w:line="240" w:lineRule="auto"/>
              <w:ind w:firstLine="142"/>
              <w:jc w:val="center"/>
              <w:rPr>
                <w:rFonts w:ascii="Times New Roman" w:hAnsi="Times New Roman"/>
              </w:rPr>
            </w:pPr>
          </w:p>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b/>
                <w:iCs/>
                <w:color w:val="000000"/>
                <w:spacing w:val="-8"/>
                <w:w w:val="101"/>
              </w:rPr>
              <w:t>Цели</w:t>
            </w:r>
            <w:r w:rsidRPr="00DB36B7">
              <w:rPr>
                <w:rFonts w:ascii="Times New Roman" w:hAnsi="Times New Roman"/>
                <w:i/>
                <w:iCs/>
                <w:color w:val="000000"/>
                <w:spacing w:val="-8"/>
                <w:w w:val="101"/>
              </w:rPr>
              <w:t>:</w:t>
            </w:r>
            <w:r w:rsidRPr="00DB36B7">
              <w:rPr>
                <w:rFonts w:ascii="Times New Roman" w:hAnsi="Times New Roman"/>
              </w:rPr>
              <w:t xml:space="preserve"> </w:t>
            </w:r>
            <w:r w:rsidRPr="00DB36B7">
              <w:rPr>
                <w:rFonts w:ascii="Times New Roman" w:hAnsi="Times New Roman"/>
                <w:color w:val="000000"/>
                <w:spacing w:val="1"/>
                <w:w w:val="101"/>
              </w:rPr>
              <w:t>познакомить с жизнью птиц весной;</w:t>
            </w:r>
            <w:r w:rsidRPr="00DB36B7">
              <w:rPr>
                <w:rFonts w:ascii="Times New Roman" w:hAnsi="Times New Roman"/>
              </w:rPr>
              <w:t xml:space="preserve"> </w:t>
            </w:r>
            <w:r w:rsidRPr="00DB36B7">
              <w:rPr>
                <w:rFonts w:ascii="Times New Roman" w:hAnsi="Times New Roman"/>
                <w:color w:val="000000"/>
                <w:spacing w:val="-3"/>
                <w:w w:val="101"/>
              </w:rPr>
              <w:t>воспитывать любовь и заботливое отношение к пернатым.</w:t>
            </w:r>
          </w:p>
          <w:p w:rsidR="004646CF" w:rsidRPr="00DB36B7" w:rsidRDefault="004646CF" w:rsidP="0014605A">
            <w:pPr>
              <w:shd w:val="clear" w:color="auto" w:fill="FFFFFF"/>
              <w:tabs>
                <w:tab w:val="left" w:pos="518"/>
              </w:tabs>
              <w:spacing w:after="0" w:line="240" w:lineRule="auto"/>
              <w:jc w:val="center"/>
              <w:rPr>
                <w:rFonts w:ascii="Times New Roman" w:hAnsi="Times New Roman"/>
                <w:b/>
                <w:color w:val="000000"/>
                <w:w w:val="101"/>
              </w:rPr>
            </w:pPr>
            <w:r w:rsidRPr="00DB36B7">
              <w:rPr>
                <w:rFonts w:ascii="Times New Roman" w:hAnsi="Times New Roman"/>
                <w:b/>
                <w:iCs/>
                <w:color w:val="000000"/>
                <w:spacing w:val="-5"/>
                <w:w w:val="101"/>
              </w:rPr>
              <w:t>Ход наблюдения</w:t>
            </w:r>
          </w:p>
          <w:p w:rsidR="004646CF" w:rsidRPr="00DB36B7" w:rsidRDefault="004646CF" w:rsidP="0014605A">
            <w:pPr>
              <w:spacing w:after="0" w:line="240" w:lineRule="auto"/>
              <w:rPr>
                <w:rFonts w:ascii="Times New Roman" w:hAnsi="Times New Roman"/>
                <w:color w:val="000000"/>
                <w:spacing w:val="-4"/>
                <w:w w:val="101"/>
              </w:rPr>
            </w:pPr>
            <w:r w:rsidRPr="00DB36B7">
              <w:rPr>
                <w:rFonts w:ascii="Times New Roman" w:hAnsi="Times New Roman"/>
                <w:color w:val="000000"/>
                <w:spacing w:val="1"/>
                <w:w w:val="101"/>
              </w:rPr>
              <w:t>С приближением весны к кормушке больше не прилетают си</w:t>
            </w:r>
            <w:r w:rsidRPr="00DB36B7">
              <w:rPr>
                <w:rFonts w:ascii="Times New Roman" w:hAnsi="Times New Roman"/>
                <w:color w:val="000000"/>
                <w:spacing w:val="1"/>
                <w:w w:val="101"/>
              </w:rPr>
              <w:softHyphen/>
            </w:r>
            <w:r w:rsidRPr="00DB36B7">
              <w:rPr>
                <w:rFonts w:ascii="Times New Roman" w:hAnsi="Times New Roman"/>
                <w:color w:val="000000"/>
                <w:spacing w:val="-4"/>
                <w:w w:val="101"/>
              </w:rPr>
              <w:t>нички, остались только воробьи и голуби.</w:t>
            </w:r>
          </w:p>
          <w:p w:rsidR="004646CF" w:rsidRPr="00DB36B7" w:rsidRDefault="004646CF" w:rsidP="0014605A">
            <w:pPr>
              <w:spacing w:after="0" w:line="240" w:lineRule="auto"/>
              <w:rPr>
                <w:rFonts w:ascii="Times New Roman" w:hAnsi="Times New Roman"/>
              </w:rPr>
            </w:pPr>
          </w:p>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b/>
                <w:bCs/>
                <w:color w:val="000000"/>
                <w:spacing w:val="-12"/>
                <w:w w:val="101"/>
              </w:rPr>
              <w:t>Трудовая деятельность</w:t>
            </w:r>
          </w:p>
          <w:p w:rsidR="004646CF" w:rsidRPr="00DB36B7" w:rsidRDefault="004646CF" w:rsidP="0014605A">
            <w:pPr>
              <w:shd w:val="clear" w:color="auto" w:fill="FFFFFF"/>
              <w:spacing w:after="0" w:line="240" w:lineRule="auto"/>
              <w:rPr>
                <w:rFonts w:ascii="Times New Roman" w:hAnsi="Times New Roman"/>
                <w:color w:val="000000"/>
                <w:spacing w:val="-3"/>
                <w:w w:val="101"/>
              </w:rPr>
            </w:pPr>
            <w:r w:rsidRPr="00DB36B7">
              <w:rPr>
                <w:rFonts w:ascii="Times New Roman" w:hAnsi="Times New Roman"/>
                <w:color w:val="000000"/>
                <w:spacing w:val="-3"/>
                <w:w w:val="101"/>
              </w:rPr>
              <w:t xml:space="preserve">Уборка мусора на участке. </w:t>
            </w:r>
          </w:p>
          <w:p w:rsidR="004646CF" w:rsidRPr="00DB36B7" w:rsidRDefault="004646CF" w:rsidP="0014605A">
            <w:pPr>
              <w:shd w:val="clear" w:color="auto" w:fill="FFFFFF"/>
              <w:spacing w:after="0" w:line="240" w:lineRule="auto"/>
              <w:rPr>
                <w:rFonts w:ascii="Times New Roman" w:hAnsi="Times New Roman"/>
                <w:color w:val="000000"/>
                <w:w w:val="101"/>
              </w:rPr>
            </w:pPr>
            <w:r w:rsidRPr="00DB36B7">
              <w:rPr>
                <w:rFonts w:ascii="Times New Roman" w:hAnsi="Times New Roman"/>
                <w:b/>
                <w:iCs/>
                <w:color w:val="000000"/>
                <w:spacing w:val="-8"/>
                <w:w w:val="101"/>
              </w:rPr>
              <w:t>Цели:</w:t>
            </w:r>
            <w:r w:rsidRPr="00DB36B7">
              <w:rPr>
                <w:rFonts w:ascii="Times New Roman" w:hAnsi="Times New Roman"/>
                <w:b/>
              </w:rPr>
              <w:t xml:space="preserve"> </w:t>
            </w:r>
            <w:r w:rsidRPr="00DB36B7">
              <w:rPr>
                <w:rFonts w:ascii="Times New Roman" w:hAnsi="Times New Roman"/>
                <w:color w:val="000000"/>
                <w:spacing w:val="-1"/>
                <w:w w:val="101"/>
              </w:rPr>
              <w:t>учить пользоваться граблями;</w:t>
            </w:r>
            <w:r w:rsidRPr="00DB36B7">
              <w:rPr>
                <w:rFonts w:ascii="Times New Roman" w:hAnsi="Times New Roman"/>
                <w:b/>
              </w:rPr>
              <w:t xml:space="preserve"> </w:t>
            </w:r>
            <w:r w:rsidRPr="00DB36B7">
              <w:rPr>
                <w:rFonts w:ascii="Times New Roman" w:hAnsi="Times New Roman"/>
                <w:color w:val="000000"/>
                <w:spacing w:val="-1"/>
                <w:w w:val="101"/>
              </w:rPr>
              <w:t>воспитывать бережное отношение к природе;</w:t>
            </w:r>
            <w:r w:rsidRPr="00DB36B7">
              <w:rPr>
                <w:rFonts w:ascii="Times New Roman" w:hAnsi="Times New Roman"/>
                <w:b/>
              </w:rPr>
              <w:t xml:space="preserve"> </w:t>
            </w:r>
            <w:r w:rsidRPr="00DB36B7">
              <w:rPr>
                <w:rFonts w:ascii="Times New Roman" w:hAnsi="Times New Roman"/>
                <w:color w:val="000000"/>
                <w:w w:val="101"/>
              </w:rPr>
              <w:t>закреплять умение трудиться в коллективе.</w:t>
            </w:r>
          </w:p>
        </w:tc>
        <w:tc>
          <w:tcPr>
            <w:tcW w:w="2693" w:type="dxa"/>
            <w:gridSpan w:val="2"/>
            <w:shd w:val="clear" w:color="auto" w:fill="auto"/>
          </w:tcPr>
          <w:p w:rsidR="004646CF" w:rsidRPr="00DB36B7" w:rsidRDefault="004646CF" w:rsidP="0014605A">
            <w:pPr>
              <w:shd w:val="clear" w:color="auto" w:fill="FFFFFF"/>
              <w:spacing w:after="0" w:line="240" w:lineRule="auto"/>
              <w:ind w:firstLine="33"/>
              <w:rPr>
                <w:rFonts w:ascii="Times New Roman" w:hAnsi="Times New Roman"/>
              </w:rPr>
            </w:pPr>
            <w:r w:rsidRPr="00DB36B7">
              <w:rPr>
                <w:rFonts w:ascii="Times New Roman" w:hAnsi="Times New Roman"/>
                <w:b/>
                <w:bCs/>
                <w:color w:val="000000"/>
                <w:spacing w:val="-13"/>
                <w:w w:val="101"/>
              </w:rPr>
              <w:t>Индивидуальная работа</w:t>
            </w:r>
          </w:p>
          <w:p w:rsidR="004646CF" w:rsidRPr="00DB36B7" w:rsidRDefault="004646CF" w:rsidP="0014605A">
            <w:pPr>
              <w:shd w:val="clear" w:color="auto" w:fill="FFFFFF"/>
              <w:spacing w:after="0" w:line="240" w:lineRule="auto"/>
              <w:ind w:firstLine="33"/>
              <w:rPr>
                <w:rFonts w:ascii="Times New Roman" w:hAnsi="Times New Roman"/>
                <w:color w:val="000000"/>
                <w:spacing w:val="-3"/>
                <w:w w:val="101"/>
              </w:rPr>
            </w:pPr>
            <w:r w:rsidRPr="00DB36B7">
              <w:rPr>
                <w:rFonts w:ascii="Times New Roman" w:hAnsi="Times New Roman"/>
                <w:color w:val="000000"/>
                <w:spacing w:val="-3"/>
                <w:w w:val="101"/>
              </w:rPr>
              <w:t>Развитие движений.</w:t>
            </w:r>
          </w:p>
          <w:p w:rsidR="004646CF" w:rsidRPr="00DB36B7" w:rsidRDefault="004646CF" w:rsidP="0014605A">
            <w:pPr>
              <w:shd w:val="clear" w:color="auto" w:fill="FFFFFF"/>
              <w:spacing w:after="0" w:line="240" w:lineRule="auto"/>
              <w:ind w:firstLine="33"/>
              <w:rPr>
                <w:rFonts w:ascii="Times New Roman" w:hAnsi="Times New Roman"/>
              </w:rPr>
            </w:pPr>
          </w:p>
          <w:p w:rsidR="004646CF" w:rsidRPr="00DB36B7" w:rsidRDefault="004646CF" w:rsidP="0014605A">
            <w:pPr>
              <w:shd w:val="clear" w:color="auto" w:fill="FFFFFF"/>
              <w:spacing w:after="0" w:line="240" w:lineRule="auto"/>
              <w:ind w:firstLine="33"/>
              <w:rPr>
                <w:rFonts w:ascii="Times New Roman" w:hAnsi="Times New Roman"/>
              </w:rPr>
            </w:pPr>
            <w:r w:rsidRPr="00DB36B7">
              <w:rPr>
                <w:rFonts w:ascii="Times New Roman" w:hAnsi="Times New Roman"/>
                <w:b/>
                <w:bCs/>
                <w:color w:val="000000"/>
                <w:spacing w:val="-13"/>
                <w:w w:val="101"/>
              </w:rPr>
              <w:t>Выносной материал:</w:t>
            </w:r>
          </w:p>
          <w:p w:rsidR="004646CF" w:rsidRPr="00DB36B7" w:rsidRDefault="004646CF" w:rsidP="0014605A">
            <w:pPr>
              <w:shd w:val="clear" w:color="auto" w:fill="FFFFFF"/>
              <w:spacing w:after="0" w:line="240" w:lineRule="auto"/>
              <w:ind w:firstLine="33"/>
              <w:rPr>
                <w:rFonts w:ascii="Times New Roman" w:hAnsi="Times New Roman"/>
              </w:rPr>
            </w:pPr>
            <w:r w:rsidRPr="00DB36B7">
              <w:rPr>
                <w:rFonts w:ascii="Times New Roman" w:hAnsi="Times New Roman"/>
                <w:color w:val="000000"/>
                <w:spacing w:val="-7"/>
                <w:w w:val="101"/>
              </w:rPr>
              <w:t>грабли, ведерки, носилки, метелки, мячи.</w:t>
            </w:r>
          </w:p>
          <w:p w:rsidR="004646CF" w:rsidRPr="00DB36B7" w:rsidRDefault="004646CF" w:rsidP="0014605A">
            <w:pPr>
              <w:spacing w:after="0" w:line="240" w:lineRule="auto"/>
              <w:rPr>
                <w:rFonts w:ascii="Times New Roman" w:hAnsi="Times New Roman"/>
              </w:rPr>
            </w:pPr>
          </w:p>
        </w:tc>
        <w:tc>
          <w:tcPr>
            <w:tcW w:w="1417" w:type="dxa"/>
            <w:shd w:val="clear" w:color="auto" w:fill="auto"/>
          </w:tcPr>
          <w:p w:rsidR="004646CF" w:rsidRPr="00DB36B7" w:rsidRDefault="004646CF" w:rsidP="0014605A">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15"/>
                <w:w w:val="101"/>
              </w:rPr>
              <w:t>Подвижные игры</w:t>
            </w:r>
          </w:p>
          <w:p w:rsidR="004646CF" w:rsidRPr="00DB36B7" w:rsidRDefault="004646CF" w:rsidP="0014605A">
            <w:pPr>
              <w:shd w:val="clear" w:color="auto" w:fill="FFFFFF"/>
              <w:spacing w:after="0" w:line="240" w:lineRule="auto"/>
              <w:ind w:firstLine="34"/>
              <w:rPr>
                <w:rFonts w:ascii="Times New Roman" w:hAnsi="Times New Roman"/>
                <w:b/>
              </w:rPr>
            </w:pPr>
            <w:r w:rsidRPr="00DB36B7">
              <w:rPr>
                <w:rFonts w:ascii="Times New Roman" w:hAnsi="Times New Roman"/>
                <w:b/>
                <w:color w:val="000000"/>
                <w:spacing w:val="-6"/>
                <w:w w:val="101"/>
              </w:rPr>
              <w:t>«Перелет птиц».</w:t>
            </w:r>
          </w:p>
          <w:p w:rsidR="004646CF" w:rsidRPr="00DB36B7" w:rsidRDefault="004646CF" w:rsidP="0014605A">
            <w:pPr>
              <w:shd w:val="clear" w:color="auto" w:fill="FFFFFF"/>
              <w:spacing w:after="0" w:line="240" w:lineRule="auto"/>
              <w:ind w:firstLine="34"/>
              <w:rPr>
                <w:rFonts w:ascii="Times New Roman" w:hAnsi="Times New Roman"/>
              </w:rPr>
            </w:pPr>
            <w:r w:rsidRPr="00DB36B7">
              <w:rPr>
                <w:rFonts w:ascii="Times New Roman" w:hAnsi="Times New Roman"/>
                <w:b/>
                <w:iCs/>
                <w:color w:val="000000"/>
                <w:spacing w:val="-2"/>
                <w:w w:val="101"/>
              </w:rPr>
              <w:t>Цель:</w:t>
            </w:r>
            <w:r w:rsidRPr="00DB36B7">
              <w:rPr>
                <w:rFonts w:ascii="Times New Roman" w:hAnsi="Times New Roman"/>
                <w:iCs/>
                <w:color w:val="000000"/>
                <w:spacing w:val="-2"/>
                <w:w w:val="101"/>
              </w:rPr>
              <w:t xml:space="preserve"> </w:t>
            </w:r>
            <w:r w:rsidRPr="00DB36B7">
              <w:rPr>
                <w:rFonts w:ascii="Times New Roman" w:hAnsi="Times New Roman"/>
                <w:color w:val="000000"/>
                <w:spacing w:val="-2"/>
                <w:w w:val="101"/>
              </w:rPr>
              <w:t>упражнять в лазании.</w:t>
            </w:r>
          </w:p>
          <w:p w:rsidR="004646CF" w:rsidRPr="00DB36B7" w:rsidRDefault="004646CF" w:rsidP="0014605A">
            <w:pPr>
              <w:shd w:val="clear" w:color="auto" w:fill="FFFFFF"/>
              <w:spacing w:after="0" w:line="240" w:lineRule="auto"/>
              <w:ind w:firstLine="34"/>
              <w:rPr>
                <w:rFonts w:ascii="Times New Roman" w:hAnsi="Times New Roman"/>
                <w:b/>
              </w:rPr>
            </w:pPr>
            <w:r w:rsidRPr="00DB36B7">
              <w:rPr>
                <w:rFonts w:ascii="Times New Roman" w:hAnsi="Times New Roman"/>
                <w:b/>
                <w:color w:val="000000"/>
                <w:spacing w:val="-7"/>
                <w:w w:val="101"/>
              </w:rPr>
              <w:t>«Кто ушел?».</w:t>
            </w:r>
          </w:p>
          <w:p w:rsidR="004646CF" w:rsidRPr="00DB36B7" w:rsidRDefault="004646CF" w:rsidP="0014605A">
            <w:pPr>
              <w:shd w:val="clear" w:color="auto" w:fill="FFFFFF"/>
              <w:spacing w:after="0" w:line="240" w:lineRule="auto"/>
              <w:ind w:firstLine="34"/>
              <w:rPr>
                <w:rFonts w:ascii="Times New Roman" w:hAnsi="Times New Roman"/>
              </w:rPr>
            </w:pPr>
            <w:r w:rsidRPr="00DB36B7">
              <w:rPr>
                <w:rFonts w:ascii="Times New Roman" w:hAnsi="Times New Roman"/>
                <w:b/>
                <w:iCs/>
                <w:color w:val="000000"/>
                <w:spacing w:val="-4"/>
                <w:w w:val="101"/>
              </w:rPr>
              <w:t>Цель:</w:t>
            </w:r>
            <w:r w:rsidRPr="00DB36B7">
              <w:rPr>
                <w:rFonts w:ascii="Times New Roman" w:hAnsi="Times New Roman"/>
                <w:iCs/>
                <w:color w:val="000000"/>
                <w:spacing w:val="-4"/>
                <w:w w:val="101"/>
              </w:rPr>
              <w:t xml:space="preserve"> </w:t>
            </w:r>
            <w:r w:rsidRPr="00DB36B7">
              <w:rPr>
                <w:rFonts w:ascii="Times New Roman" w:hAnsi="Times New Roman"/>
                <w:color w:val="000000"/>
                <w:spacing w:val="-4"/>
                <w:w w:val="101"/>
              </w:rPr>
              <w:t>развивать внимание.</w:t>
            </w:r>
          </w:p>
          <w:p w:rsidR="004646CF" w:rsidRPr="00DB36B7" w:rsidRDefault="004646CF" w:rsidP="0014605A">
            <w:pPr>
              <w:pStyle w:val="Style1"/>
              <w:widowControl/>
              <w:spacing w:line="200" w:lineRule="exact"/>
              <w:rPr>
                <w:rFonts w:ascii="Times New Roman" w:hAnsi="Times New Roman"/>
                <w:sz w:val="22"/>
                <w:szCs w:val="22"/>
              </w:rPr>
            </w:pPr>
          </w:p>
        </w:tc>
        <w:tc>
          <w:tcPr>
            <w:tcW w:w="851" w:type="dxa"/>
            <w:vMerge/>
            <w:shd w:val="clear" w:color="auto" w:fill="auto"/>
          </w:tcPr>
          <w:p w:rsidR="004646CF" w:rsidRPr="00DB36B7" w:rsidRDefault="004646CF" w:rsidP="0014605A">
            <w:pPr>
              <w:spacing w:after="0" w:line="240" w:lineRule="auto"/>
              <w:rPr>
                <w:rFonts w:ascii="Times New Roman" w:hAnsi="Times New Roman"/>
              </w:rPr>
            </w:pPr>
          </w:p>
        </w:tc>
      </w:tr>
      <w:tr w:rsidR="004646CF" w:rsidRPr="00DB36B7" w:rsidTr="0014605A">
        <w:tc>
          <w:tcPr>
            <w:tcW w:w="1008"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b/>
              </w:rPr>
              <w:lastRenderedPageBreak/>
              <w:t>Число, день недели</w:t>
            </w:r>
          </w:p>
        </w:tc>
        <w:tc>
          <w:tcPr>
            <w:tcW w:w="1980" w:type="dxa"/>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B36B7" w:rsidRDefault="004646CF" w:rsidP="0014605A">
            <w:pPr>
              <w:spacing w:after="0" w:line="240" w:lineRule="auto"/>
              <w:jc w:val="center"/>
              <w:rPr>
                <w:rFonts w:ascii="Times New Roman" w:hAnsi="Times New Roman"/>
              </w:rPr>
            </w:pPr>
            <w:r w:rsidRPr="00DB36B7">
              <w:rPr>
                <w:rFonts w:ascii="Times New Roman" w:hAnsi="Times New Roman"/>
                <w:b/>
              </w:rPr>
              <w:t>моменты</w:t>
            </w:r>
          </w:p>
        </w:tc>
        <w:tc>
          <w:tcPr>
            <w:tcW w:w="7185" w:type="dxa"/>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 xml:space="preserve">Совместная деятельность взрослого и детей направленная </w:t>
            </w:r>
          </w:p>
          <w:p w:rsidR="004646CF" w:rsidRPr="00DB36B7" w:rsidRDefault="004646CF" w:rsidP="0014605A">
            <w:pPr>
              <w:spacing w:after="0" w:line="240" w:lineRule="auto"/>
              <w:jc w:val="center"/>
              <w:rPr>
                <w:rFonts w:ascii="Times New Roman" w:hAnsi="Times New Roman"/>
              </w:rPr>
            </w:pPr>
            <w:r w:rsidRPr="00DB36B7">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B36B7" w:rsidRDefault="004646CF" w:rsidP="0014605A">
            <w:pPr>
              <w:spacing w:after="0" w:line="240" w:lineRule="auto"/>
              <w:jc w:val="center"/>
              <w:rPr>
                <w:rFonts w:ascii="Times New Roman" w:hAnsi="Times New Roman"/>
              </w:rPr>
            </w:pPr>
            <w:r w:rsidRPr="00DB36B7">
              <w:rPr>
                <w:rFonts w:ascii="Times New Roman" w:hAnsi="Times New Roman"/>
                <w:b/>
              </w:rPr>
              <w:t>активности)</w:t>
            </w:r>
          </w:p>
        </w:tc>
        <w:tc>
          <w:tcPr>
            <w:tcW w:w="1417" w:type="dxa"/>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Индивидуальная</w:t>
            </w:r>
          </w:p>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работа</w:t>
            </w:r>
          </w:p>
        </w:tc>
        <w:tc>
          <w:tcPr>
            <w:tcW w:w="851" w:type="dxa"/>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Взаимодействие с родителями/социальными партнерами</w:t>
            </w:r>
          </w:p>
        </w:tc>
      </w:tr>
      <w:tr w:rsidR="004646CF" w:rsidRPr="00DB36B7" w:rsidTr="0014605A">
        <w:trPr>
          <w:trHeight w:val="70"/>
        </w:trPr>
        <w:tc>
          <w:tcPr>
            <w:tcW w:w="1008"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1</w:t>
            </w:r>
          </w:p>
        </w:tc>
        <w:tc>
          <w:tcPr>
            <w:tcW w:w="1980"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2</w:t>
            </w:r>
          </w:p>
        </w:tc>
        <w:tc>
          <w:tcPr>
            <w:tcW w:w="7185"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3</w:t>
            </w:r>
          </w:p>
        </w:tc>
        <w:tc>
          <w:tcPr>
            <w:tcW w:w="2693" w:type="dxa"/>
            <w:gridSpan w:val="2"/>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4</w:t>
            </w:r>
          </w:p>
        </w:tc>
        <w:tc>
          <w:tcPr>
            <w:tcW w:w="1417"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5</w:t>
            </w:r>
          </w:p>
        </w:tc>
        <w:tc>
          <w:tcPr>
            <w:tcW w:w="851" w:type="dxa"/>
            <w:shd w:val="clear" w:color="auto" w:fill="auto"/>
          </w:tcPr>
          <w:p w:rsidR="004646CF" w:rsidRPr="00DB36B7" w:rsidRDefault="004646CF" w:rsidP="0014605A">
            <w:pPr>
              <w:spacing w:after="0" w:line="240" w:lineRule="auto"/>
              <w:jc w:val="center"/>
              <w:rPr>
                <w:rFonts w:ascii="Times New Roman" w:hAnsi="Times New Roman"/>
              </w:rPr>
            </w:pPr>
            <w:r w:rsidRPr="00DB36B7">
              <w:rPr>
                <w:rFonts w:ascii="Times New Roman" w:hAnsi="Times New Roman"/>
              </w:rPr>
              <w:t>6</w:t>
            </w:r>
          </w:p>
        </w:tc>
      </w:tr>
      <w:tr w:rsidR="004646CF" w:rsidRPr="00DB36B7" w:rsidTr="0014605A">
        <w:trPr>
          <w:cantSplit/>
          <w:trHeight w:val="919"/>
        </w:trPr>
        <w:tc>
          <w:tcPr>
            <w:tcW w:w="1008" w:type="dxa"/>
            <w:vMerge w:val="restart"/>
            <w:shd w:val="clear" w:color="auto" w:fill="auto"/>
            <w:textDirection w:val="btLr"/>
          </w:tcPr>
          <w:p w:rsidR="004646CF" w:rsidRPr="00DB36B7" w:rsidRDefault="004646CF" w:rsidP="0014605A">
            <w:pPr>
              <w:spacing w:after="0" w:line="240" w:lineRule="auto"/>
              <w:ind w:left="113" w:right="113"/>
              <w:jc w:val="center"/>
              <w:rPr>
                <w:rFonts w:ascii="Times New Roman" w:hAnsi="Times New Roman"/>
                <w:b/>
              </w:rPr>
            </w:pPr>
            <w:r w:rsidRPr="00DB36B7">
              <w:rPr>
                <w:rFonts w:ascii="Times New Roman" w:hAnsi="Times New Roman"/>
                <w:b/>
              </w:rPr>
              <w:t>16 марта - среда</w:t>
            </w:r>
          </w:p>
          <w:p w:rsidR="004646CF" w:rsidRPr="00DB36B7" w:rsidRDefault="004646CF" w:rsidP="0014605A">
            <w:pPr>
              <w:spacing w:after="0" w:line="240" w:lineRule="auto"/>
              <w:ind w:left="113" w:right="113"/>
              <w:jc w:val="center"/>
              <w:rPr>
                <w:rFonts w:ascii="Times New Roman" w:hAnsi="Times New Roman"/>
                <w:b/>
              </w:rPr>
            </w:pPr>
            <w:r w:rsidRPr="00DB36B7">
              <w:rPr>
                <w:rFonts w:ascii="Times New Roman" w:hAnsi="Times New Roman"/>
                <w:b/>
              </w:rPr>
              <w:t>«Человек и весна»</w:t>
            </w:r>
          </w:p>
        </w:tc>
        <w:tc>
          <w:tcPr>
            <w:tcW w:w="1980" w:type="dxa"/>
            <w:shd w:val="clear" w:color="auto" w:fill="auto"/>
          </w:tcPr>
          <w:p w:rsidR="004646CF" w:rsidRPr="00DB36B7" w:rsidRDefault="004646CF" w:rsidP="0014605A">
            <w:pPr>
              <w:spacing w:after="0" w:line="240" w:lineRule="auto"/>
              <w:jc w:val="center"/>
              <w:rPr>
                <w:rFonts w:ascii="Times New Roman" w:hAnsi="Times New Roman"/>
                <w:b/>
                <w:bCs/>
                <w:color w:val="0F1419"/>
                <w:u w:val="single"/>
              </w:rPr>
            </w:pPr>
            <w:r w:rsidRPr="00DB36B7">
              <w:rPr>
                <w:rFonts w:ascii="Times New Roman" w:hAnsi="Times New Roman"/>
                <w:b/>
                <w:u w:val="single"/>
              </w:rPr>
              <w:t>Утро</w:t>
            </w:r>
          </w:p>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bCs/>
                <w:color w:val="0F1419"/>
              </w:rPr>
              <w:t>Утренняя гимнастика.</w:t>
            </w:r>
          </w:p>
        </w:tc>
        <w:tc>
          <w:tcPr>
            <w:tcW w:w="7185" w:type="dxa"/>
            <w:shd w:val="clear" w:color="auto" w:fill="auto"/>
          </w:tcPr>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rPr>
                <w:rFonts w:ascii="Times New Roman" w:hAnsi="Times New Roman"/>
              </w:rPr>
            </w:pPr>
            <w:r w:rsidRPr="00DB36B7">
              <w:rPr>
                <w:rFonts w:ascii="Times New Roman" w:hAnsi="Times New Roman"/>
                <w:b/>
              </w:rPr>
              <w:t>Цель:</w:t>
            </w:r>
            <w:r w:rsidRPr="00DB36B7">
              <w:rPr>
                <w:rFonts w:ascii="Times New Roman" w:hAnsi="Times New Roman"/>
              </w:rPr>
              <w:t xml:space="preserve">  поднять мышечный  и эмоциональный тонус.</w:t>
            </w:r>
          </w:p>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rPr>
                <w:rFonts w:ascii="Times New Roman" w:hAnsi="Times New Roman"/>
              </w:rPr>
            </w:pPr>
          </w:p>
        </w:tc>
        <w:tc>
          <w:tcPr>
            <w:tcW w:w="2693" w:type="dxa"/>
            <w:gridSpan w:val="2"/>
            <w:shd w:val="clear" w:color="auto" w:fill="auto"/>
          </w:tcPr>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Центр движения.</w:t>
            </w:r>
          </w:p>
          <w:p w:rsidR="004646CF" w:rsidRPr="00DB36B7" w:rsidRDefault="004646CF" w:rsidP="0014605A">
            <w:pPr>
              <w:spacing w:after="0" w:line="240" w:lineRule="auto"/>
              <w:rPr>
                <w:rFonts w:ascii="Times New Roman" w:hAnsi="Times New Roman"/>
              </w:rPr>
            </w:pPr>
          </w:p>
        </w:tc>
        <w:tc>
          <w:tcPr>
            <w:tcW w:w="1417" w:type="dxa"/>
            <w:vMerge w:val="restart"/>
            <w:shd w:val="clear" w:color="auto" w:fill="auto"/>
          </w:tcPr>
          <w:p w:rsidR="004646CF" w:rsidRPr="00DB36B7" w:rsidRDefault="004646CF" w:rsidP="0014605A">
            <w:pPr>
              <w:spacing w:after="0" w:line="240" w:lineRule="auto"/>
              <w:rPr>
                <w:rFonts w:ascii="Times New Roman" w:hAnsi="Times New Roman"/>
                <w:b/>
              </w:rPr>
            </w:pPr>
            <w:r w:rsidRPr="00DB36B7">
              <w:rPr>
                <w:rFonts w:ascii="Times New Roman" w:hAnsi="Times New Roman"/>
              </w:rPr>
              <w:t>Учить детей самостоятельно мыть руки перед завтраком.</w:t>
            </w:r>
          </w:p>
        </w:tc>
        <w:tc>
          <w:tcPr>
            <w:tcW w:w="851" w:type="dxa"/>
            <w:vMerge w:val="restart"/>
            <w:shd w:val="clear" w:color="auto" w:fill="auto"/>
            <w:textDirection w:val="btLr"/>
          </w:tcPr>
          <w:p w:rsidR="004646CF" w:rsidRPr="00DB36B7" w:rsidRDefault="004646CF" w:rsidP="0014605A">
            <w:pPr>
              <w:pStyle w:val="c3"/>
              <w:spacing w:before="0" w:beforeAutospacing="0" w:after="0" w:afterAutospacing="0"/>
              <w:ind w:left="113" w:right="113"/>
              <w:rPr>
                <w:b/>
                <w:sz w:val="22"/>
                <w:szCs w:val="22"/>
              </w:rPr>
            </w:pPr>
          </w:p>
          <w:p w:rsidR="004646CF" w:rsidRPr="00685B0A" w:rsidRDefault="004646CF" w:rsidP="0014605A">
            <w:pPr>
              <w:pStyle w:val="c1"/>
              <w:shd w:val="clear" w:color="auto" w:fill="FFFFFF"/>
              <w:spacing w:before="0" w:beforeAutospacing="0" w:after="0" w:afterAutospacing="0"/>
              <w:ind w:left="113" w:right="113"/>
              <w:jc w:val="center"/>
              <w:rPr>
                <w:sz w:val="22"/>
                <w:szCs w:val="22"/>
              </w:rPr>
            </w:pPr>
            <w:r w:rsidRPr="00685B0A">
              <w:rPr>
                <w:sz w:val="22"/>
                <w:szCs w:val="22"/>
              </w:rPr>
              <w:t>Консультация «Полезные игрушки»</w:t>
            </w:r>
          </w:p>
          <w:p w:rsidR="004646CF" w:rsidRPr="00DB36B7" w:rsidRDefault="004646CF" w:rsidP="0014605A">
            <w:pPr>
              <w:pStyle w:val="c3"/>
              <w:spacing w:before="0" w:beforeAutospacing="0" w:after="0" w:afterAutospacing="0"/>
              <w:ind w:left="113" w:right="113"/>
              <w:rPr>
                <w:b/>
                <w:sz w:val="22"/>
                <w:szCs w:val="22"/>
              </w:rPr>
            </w:pPr>
          </w:p>
          <w:p w:rsidR="004646CF" w:rsidRPr="00DB36B7" w:rsidRDefault="004646CF" w:rsidP="0014605A">
            <w:pPr>
              <w:pStyle w:val="c3"/>
              <w:spacing w:before="0" w:beforeAutospacing="0" w:after="0" w:afterAutospacing="0"/>
              <w:ind w:left="113" w:right="113"/>
              <w:rPr>
                <w:b/>
                <w:sz w:val="22"/>
                <w:szCs w:val="22"/>
              </w:rPr>
            </w:pPr>
          </w:p>
          <w:p w:rsidR="004646CF" w:rsidRPr="00DB36B7" w:rsidRDefault="004646CF" w:rsidP="0014605A">
            <w:pPr>
              <w:pStyle w:val="c3"/>
              <w:spacing w:before="0" w:beforeAutospacing="0" w:after="0" w:afterAutospacing="0"/>
              <w:ind w:left="113" w:right="113"/>
              <w:rPr>
                <w:b/>
                <w:sz w:val="22"/>
                <w:szCs w:val="22"/>
              </w:rPr>
            </w:pPr>
          </w:p>
          <w:p w:rsidR="004646CF" w:rsidRPr="00DB36B7" w:rsidRDefault="004646CF" w:rsidP="0014605A">
            <w:pPr>
              <w:pStyle w:val="c3"/>
              <w:spacing w:before="0" w:beforeAutospacing="0" w:after="0" w:afterAutospacing="0"/>
              <w:ind w:left="113" w:right="113"/>
              <w:rPr>
                <w:b/>
                <w:sz w:val="22"/>
                <w:szCs w:val="22"/>
              </w:rPr>
            </w:pPr>
          </w:p>
          <w:p w:rsidR="004646CF" w:rsidRPr="00DB36B7" w:rsidRDefault="004646CF" w:rsidP="0014605A">
            <w:pPr>
              <w:pStyle w:val="c3"/>
              <w:spacing w:before="0" w:beforeAutospacing="0" w:after="0" w:afterAutospacing="0"/>
              <w:ind w:left="113" w:right="113"/>
              <w:rPr>
                <w:b/>
                <w:sz w:val="22"/>
                <w:szCs w:val="22"/>
              </w:rPr>
            </w:pPr>
          </w:p>
          <w:p w:rsidR="004646CF" w:rsidRPr="00DB36B7" w:rsidRDefault="004646CF" w:rsidP="0014605A">
            <w:pPr>
              <w:pStyle w:val="c3"/>
              <w:spacing w:before="0" w:beforeAutospacing="0" w:after="0" w:afterAutospacing="0"/>
              <w:ind w:left="113" w:right="113"/>
              <w:rPr>
                <w:b/>
                <w:sz w:val="22"/>
                <w:szCs w:val="22"/>
              </w:rPr>
            </w:pPr>
          </w:p>
          <w:p w:rsidR="004646CF" w:rsidRPr="00DB36B7" w:rsidRDefault="004646CF" w:rsidP="0014605A">
            <w:pPr>
              <w:pStyle w:val="c3"/>
              <w:spacing w:before="0" w:beforeAutospacing="0" w:after="0" w:afterAutospacing="0"/>
              <w:ind w:left="113" w:right="113"/>
              <w:rPr>
                <w:b/>
                <w:sz w:val="22"/>
                <w:szCs w:val="22"/>
              </w:rPr>
            </w:pPr>
          </w:p>
          <w:p w:rsidR="004646CF" w:rsidRPr="00DB36B7" w:rsidRDefault="004646CF" w:rsidP="0014605A">
            <w:pPr>
              <w:pStyle w:val="c3"/>
              <w:spacing w:before="0" w:beforeAutospacing="0" w:after="0" w:afterAutospacing="0"/>
              <w:ind w:left="113" w:right="113"/>
              <w:rPr>
                <w:b/>
                <w:sz w:val="22"/>
                <w:szCs w:val="22"/>
              </w:rPr>
            </w:pPr>
          </w:p>
        </w:tc>
      </w:tr>
      <w:tr w:rsidR="004646CF" w:rsidRPr="00DB36B7" w:rsidTr="0014605A">
        <w:trPr>
          <w:cantSplit/>
          <w:trHeight w:val="720"/>
        </w:trPr>
        <w:tc>
          <w:tcPr>
            <w:tcW w:w="1008" w:type="dxa"/>
            <w:vMerge/>
            <w:shd w:val="clear" w:color="auto" w:fill="auto"/>
            <w:textDirection w:val="btLr"/>
          </w:tcPr>
          <w:p w:rsidR="004646CF" w:rsidRPr="00DB36B7"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14605A">
            <w:pPr>
              <w:spacing w:line="240" w:lineRule="auto"/>
              <w:jc w:val="center"/>
              <w:rPr>
                <w:rFonts w:ascii="Times New Roman" w:hAnsi="Times New Roman"/>
                <w:b/>
                <w:u w:val="single"/>
              </w:rPr>
            </w:pPr>
            <w:r w:rsidRPr="00DB36B7">
              <w:rPr>
                <w:rFonts w:ascii="Times New Roman" w:hAnsi="Times New Roman"/>
                <w:b/>
              </w:rPr>
              <w:t>Беседа</w:t>
            </w:r>
          </w:p>
        </w:tc>
        <w:tc>
          <w:tcPr>
            <w:tcW w:w="7185" w:type="dxa"/>
            <w:shd w:val="clear" w:color="auto" w:fill="auto"/>
          </w:tcPr>
          <w:p w:rsidR="004646CF" w:rsidRPr="00DB36B7" w:rsidRDefault="004646CF" w:rsidP="0014605A">
            <w:pPr>
              <w:spacing w:after="0" w:line="240" w:lineRule="auto"/>
              <w:ind w:right="-456"/>
              <w:rPr>
                <w:rFonts w:ascii="Times New Roman" w:hAnsi="Times New Roman"/>
                <w:b/>
              </w:rPr>
            </w:pPr>
            <w:r w:rsidRPr="00DB36B7">
              <w:rPr>
                <w:rFonts w:ascii="Times New Roman" w:hAnsi="Times New Roman"/>
                <w:b/>
              </w:rPr>
              <w:t>Провести опыт: «Таяние снега в руке»</w:t>
            </w:r>
          </w:p>
          <w:p w:rsidR="004646CF" w:rsidRPr="00DB36B7" w:rsidRDefault="004646CF" w:rsidP="0014605A">
            <w:pPr>
              <w:spacing w:after="0" w:line="240" w:lineRule="auto"/>
              <w:ind w:right="-456"/>
              <w:rPr>
                <w:rFonts w:ascii="Times New Roman" w:hAnsi="Times New Roman"/>
              </w:rPr>
            </w:pPr>
            <w:r w:rsidRPr="00DB36B7">
              <w:rPr>
                <w:rFonts w:ascii="Times New Roman" w:hAnsi="Times New Roman"/>
                <w:b/>
              </w:rPr>
              <w:t>Цель:</w:t>
            </w:r>
            <w:r w:rsidRPr="00DB36B7">
              <w:rPr>
                <w:rFonts w:ascii="Times New Roman" w:hAnsi="Times New Roman"/>
              </w:rPr>
              <w:t xml:space="preserve"> показать зависимость скорости таяния от изменения температуры.</w:t>
            </w:r>
          </w:p>
        </w:tc>
        <w:tc>
          <w:tcPr>
            <w:tcW w:w="2693" w:type="dxa"/>
            <w:gridSpan w:val="2"/>
            <w:shd w:val="clear" w:color="auto" w:fill="auto"/>
          </w:tcPr>
          <w:p w:rsidR="004646CF" w:rsidRPr="00DB36B7" w:rsidRDefault="004646CF" w:rsidP="0014605A">
            <w:pPr>
              <w:spacing w:after="0" w:line="240" w:lineRule="auto"/>
              <w:jc w:val="center"/>
              <w:rPr>
                <w:rFonts w:ascii="Times New Roman" w:hAnsi="Times New Roman"/>
                <w:b/>
                <w:bCs/>
                <w:color w:val="0F1419"/>
              </w:rPr>
            </w:pPr>
            <w:r w:rsidRPr="00DB36B7">
              <w:rPr>
                <w:rFonts w:ascii="Times New Roman" w:hAnsi="Times New Roman"/>
                <w:b/>
                <w:bCs/>
                <w:color w:val="0F1419"/>
              </w:rPr>
              <w:t>Центр познания</w:t>
            </w:r>
          </w:p>
        </w:tc>
        <w:tc>
          <w:tcPr>
            <w:tcW w:w="1417" w:type="dxa"/>
            <w:vMerge/>
            <w:shd w:val="clear" w:color="auto" w:fill="auto"/>
          </w:tcPr>
          <w:p w:rsidR="004646CF" w:rsidRPr="00DB36B7" w:rsidRDefault="004646CF" w:rsidP="0014605A">
            <w:pPr>
              <w:spacing w:after="0" w:line="240" w:lineRule="auto"/>
              <w:rPr>
                <w:rFonts w:ascii="Times New Roman" w:hAnsi="Times New Roman"/>
              </w:rPr>
            </w:pPr>
          </w:p>
        </w:tc>
        <w:tc>
          <w:tcPr>
            <w:tcW w:w="851" w:type="dxa"/>
            <w:vMerge/>
            <w:shd w:val="clear" w:color="auto" w:fill="auto"/>
          </w:tcPr>
          <w:p w:rsidR="004646CF" w:rsidRPr="00DB36B7" w:rsidRDefault="004646CF" w:rsidP="0014605A">
            <w:pPr>
              <w:pStyle w:val="c3"/>
              <w:spacing w:before="0" w:beforeAutospacing="0" w:after="0" w:afterAutospacing="0"/>
              <w:rPr>
                <w:b/>
                <w:sz w:val="22"/>
                <w:szCs w:val="22"/>
              </w:rPr>
            </w:pPr>
          </w:p>
        </w:tc>
      </w:tr>
      <w:tr w:rsidR="004646CF" w:rsidRPr="00DB36B7" w:rsidTr="0014605A">
        <w:trPr>
          <w:cantSplit/>
          <w:trHeight w:val="833"/>
        </w:trPr>
        <w:tc>
          <w:tcPr>
            <w:tcW w:w="1008" w:type="dxa"/>
            <w:vMerge/>
            <w:shd w:val="clear" w:color="auto" w:fill="auto"/>
            <w:textDirection w:val="btLr"/>
          </w:tcPr>
          <w:p w:rsidR="004646CF" w:rsidRPr="00DB36B7"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14605A">
            <w:pPr>
              <w:spacing w:after="0" w:line="240" w:lineRule="auto"/>
              <w:jc w:val="center"/>
              <w:rPr>
                <w:rFonts w:ascii="Times New Roman" w:hAnsi="Times New Roman"/>
                <w:b/>
                <w:bCs/>
                <w:color w:val="0F1419"/>
              </w:rPr>
            </w:pPr>
            <w:r w:rsidRPr="00DB36B7">
              <w:rPr>
                <w:rFonts w:ascii="Times New Roman" w:hAnsi="Times New Roman"/>
                <w:b/>
                <w:bCs/>
                <w:color w:val="0F1419"/>
              </w:rPr>
              <w:t>Дидактическая игра</w:t>
            </w:r>
          </w:p>
        </w:tc>
        <w:tc>
          <w:tcPr>
            <w:tcW w:w="7185" w:type="dxa"/>
            <w:shd w:val="clear" w:color="auto" w:fill="auto"/>
          </w:tcPr>
          <w:p w:rsidR="004646CF" w:rsidRPr="00DB36B7" w:rsidRDefault="004646CF" w:rsidP="0014605A">
            <w:pPr>
              <w:spacing w:after="0" w:line="240" w:lineRule="auto"/>
              <w:ind w:right="-456"/>
              <w:rPr>
                <w:rFonts w:ascii="Times New Roman" w:hAnsi="Times New Roman"/>
                <w:b/>
              </w:rPr>
            </w:pPr>
            <w:r w:rsidRPr="00DB36B7">
              <w:rPr>
                <w:rFonts w:ascii="Times New Roman" w:hAnsi="Times New Roman"/>
                <w:b/>
              </w:rPr>
              <w:t xml:space="preserve">«Дорога к </w:t>
            </w:r>
            <w:proofErr w:type="spellStart"/>
            <w:r w:rsidRPr="00DB36B7">
              <w:rPr>
                <w:rFonts w:ascii="Times New Roman" w:hAnsi="Times New Roman"/>
                <w:b/>
              </w:rPr>
              <w:t>зайкиной</w:t>
            </w:r>
            <w:proofErr w:type="spellEnd"/>
            <w:r w:rsidRPr="00DB36B7">
              <w:rPr>
                <w:rFonts w:ascii="Times New Roman" w:hAnsi="Times New Roman"/>
                <w:b/>
              </w:rPr>
              <w:t xml:space="preserve"> избушке»</w:t>
            </w:r>
          </w:p>
          <w:p w:rsidR="004646CF" w:rsidRPr="00DB36B7" w:rsidRDefault="004646CF" w:rsidP="0014605A">
            <w:pPr>
              <w:pStyle w:val="Style69"/>
              <w:widowControl/>
              <w:spacing w:line="240" w:lineRule="auto"/>
              <w:ind w:firstLine="0"/>
              <w:rPr>
                <w:rFonts w:ascii="Times New Roman" w:hAnsi="Times New Roman"/>
                <w:sz w:val="22"/>
                <w:szCs w:val="22"/>
              </w:rPr>
            </w:pPr>
            <w:r w:rsidRPr="00DB36B7">
              <w:rPr>
                <w:rFonts w:ascii="Times New Roman" w:hAnsi="Times New Roman"/>
                <w:b/>
                <w:sz w:val="22"/>
                <w:szCs w:val="22"/>
              </w:rPr>
              <w:t>Цель:</w:t>
            </w:r>
            <w:r w:rsidRPr="00DB36B7">
              <w:rPr>
                <w:rFonts w:ascii="Times New Roman" w:hAnsi="Times New Roman"/>
                <w:sz w:val="22"/>
                <w:szCs w:val="22"/>
              </w:rPr>
              <w:t xml:space="preserve"> способствовать развитию зрительного восприятия предмета</w:t>
            </w:r>
          </w:p>
        </w:tc>
        <w:tc>
          <w:tcPr>
            <w:tcW w:w="2693" w:type="dxa"/>
            <w:gridSpan w:val="2"/>
            <w:shd w:val="clear" w:color="auto" w:fill="auto"/>
          </w:tcPr>
          <w:p w:rsidR="004646CF" w:rsidRPr="00DB36B7" w:rsidRDefault="004646CF" w:rsidP="0014605A">
            <w:pPr>
              <w:spacing w:after="0" w:line="240" w:lineRule="auto"/>
              <w:ind w:right="34"/>
              <w:jc w:val="center"/>
              <w:rPr>
                <w:rFonts w:ascii="Times New Roman" w:hAnsi="Times New Roman"/>
                <w:b/>
                <w:bCs/>
                <w:color w:val="0F1419"/>
              </w:rPr>
            </w:pPr>
            <w:r w:rsidRPr="00DB36B7">
              <w:rPr>
                <w:rFonts w:ascii="Times New Roman" w:hAnsi="Times New Roman"/>
                <w:b/>
                <w:bCs/>
                <w:color w:val="0F1419"/>
              </w:rPr>
              <w:t>Центр</w:t>
            </w:r>
          </w:p>
          <w:p w:rsidR="004646CF" w:rsidRPr="00DB36B7" w:rsidRDefault="004646CF" w:rsidP="0014605A">
            <w:pPr>
              <w:spacing w:after="0" w:line="240" w:lineRule="auto"/>
              <w:ind w:right="34"/>
              <w:jc w:val="center"/>
              <w:rPr>
                <w:rFonts w:ascii="Times New Roman" w:hAnsi="Times New Roman"/>
                <w:b/>
                <w:bCs/>
                <w:color w:val="0F1419"/>
              </w:rPr>
            </w:pPr>
            <w:r w:rsidRPr="00DB36B7">
              <w:rPr>
                <w:rFonts w:ascii="Times New Roman" w:hAnsi="Times New Roman"/>
                <w:b/>
                <w:bCs/>
                <w:color w:val="0F1419"/>
              </w:rPr>
              <w:t>творчества</w:t>
            </w:r>
          </w:p>
        </w:tc>
        <w:tc>
          <w:tcPr>
            <w:tcW w:w="1417" w:type="dxa"/>
            <w:vMerge/>
            <w:shd w:val="clear" w:color="auto" w:fill="auto"/>
          </w:tcPr>
          <w:p w:rsidR="004646CF" w:rsidRPr="00DB36B7" w:rsidRDefault="004646CF" w:rsidP="0014605A">
            <w:pPr>
              <w:spacing w:after="0" w:line="240" w:lineRule="auto"/>
              <w:rPr>
                <w:rFonts w:ascii="Times New Roman" w:hAnsi="Times New Roman"/>
              </w:rPr>
            </w:pPr>
          </w:p>
        </w:tc>
        <w:tc>
          <w:tcPr>
            <w:tcW w:w="851" w:type="dxa"/>
            <w:vMerge/>
            <w:shd w:val="clear" w:color="auto" w:fill="auto"/>
          </w:tcPr>
          <w:p w:rsidR="004646CF" w:rsidRPr="00DB36B7" w:rsidRDefault="004646CF" w:rsidP="0014605A">
            <w:pPr>
              <w:pStyle w:val="c3"/>
              <w:spacing w:before="0" w:beforeAutospacing="0" w:after="0" w:afterAutospacing="0"/>
              <w:rPr>
                <w:b/>
                <w:sz w:val="22"/>
                <w:szCs w:val="22"/>
              </w:rPr>
            </w:pPr>
          </w:p>
        </w:tc>
      </w:tr>
      <w:tr w:rsidR="004646CF" w:rsidRPr="00DB36B7" w:rsidTr="0014605A">
        <w:trPr>
          <w:cantSplit/>
          <w:trHeight w:val="563"/>
        </w:trPr>
        <w:tc>
          <w:tcPr>
            <w:tcW w:w="1008" w:type="dxa"/>
            <w:vMerge/>
            <w:shd w:val="clear" w:color="auto" w:fill="auto"/>
            <w:textDirection w:val="btLr"/>
          </w:tcPr>
          <w:p w:rsidR="004646CF" w:rsidRPr="00DB36B7"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14605A">
            <w:pPr>
              <w:spacing w:line="240" w:lineRule="auto"/>
              <w:jc w:val="center"/>
              <w:rPr>
                <w:rFonts w:ascii="Times New Roman" w:hAnsi="Times New Roman"/>
                <w:b/>
                <w:bCs/>
                <w:color w:val="0F1419"/>
              </w:rPr>
            </w:pPr>
            <w:r w:rsidRPr="00DB36B7">
              <w:rPr>
                <w:rFonts w:ascii="Times New Roman" w:hAnsi="Times New Roman"/>
                <w:b/>
              </w:rPr>
              <w:t>Подвижная игра</w:t>
            </w:r>
          </w:p>
        </w:tc>
        <w:tc>
          <w:tcPr>
            <w:tcW w:w="7185" w:type="dxa"/>
            <w:shd w:val="clear" w:color="auto" w:fill="auto"/>
          </w:tcPr>
          <w:p w:rsidR="004646CF" w:rsidRPr="00DB36B7" w:rsidRDefault="004646CF" w:rsidP="0014605A">
            <w:pPr>
              <w:spacing w:after="0" w:line="240" w:lineRule="auto"/>
              <w:ind w:right="-456"/>
              <w:rPr>
                <w:rFonts w:ascii="Times New Roman" w:hAnsi="Times New Roman"/>
                <w:b/>
              </w:rPr>
            </w:pPr>
            <w:r w:rsidRPr="00DB36B7">
              <w:rPr>
                <w:rFonts w:ascii="Times New Roman" w:hAnsi="Times New Roman"/>
              </w:rPr>
              <w:t xml:space="preserve"> </w:t>
            </w:r>
            <w:r w:rsidRPr="00DB36B7">
              <w:rPr>
                <w:rFonts w:ascii="Times New Roman" w:hAnsi="Times New Roman"/>
                <w:b/>
              </w:rPr>
              <w:t>«Солнышко и дождик». Цель:</w:t>
            </w:r>
            <w:r w:rsidRPr="00DB36B7">
              <w:rPr>
                <w:rFonts w:ascii="Times New Roman" w:hAnsi="Times New Roman"/>
              </w:rPr>
              <w:t xml:space="preserve"> развивать у детей умение выполнять движения в соответствии с характером</w:t>
            </w:r>
            <w:r w:rsidRPr="00DB36B7">
              <w:rPr>
                <w:rFonts w:ascii="Times New Roman" w:hAnsi="Times New Roman"/>
                <w:b/>
              </w:rPr>
              <w:t xml:space="preserve"> </w:t>
            </w:r>
            <w:r w:rsidRPr="00DB36B7">
              <w:rPr>
                <w:rFonts w:ascii="Times New Roman" w:hAnsi="Times New Roman"/>
              </w:rPr>
              <w:t>музыки.</w:t>
            </w:r>
          </w:p>
        </w:tc>
        <w:tc>
          <w:tcPr>
            <w:tcW w:w="2693" w:type="dxa"/>
            <w:gridSpan w:val="2"/>
            <w:shd w:val="clear" w:color="auto" w:fill="auto"/>
          </w:tcPr>
          <w:p w:rsidR="004646CF" w:rsidRDefault="004646CF" w:rsidP="0014605A">
            <w:pPr>
              <w:spacing w:after="0" w:line="240" w:lineRule="auto"/>
              <w:jc w:val="center"/>
              <w:rPr>
                <w:rFonts w:ascii="Times New Roman" w:hAnsi="Times New Roman"/>
                <w:b/>
              </w:rPr>
            </w:pPr>
            <w:r w:rsidRPr="00DB36B7">
              <w:rPr>
                <w:rFonts w:ascii="Times New Roman" w:hAnsi="Times New Roman"/>
                <w:b/>
              </w:rPr>
              <w:t>Центр игры</w:t>
            </w:r>
          </w:p>
          <w:p w:rsidR="004646CF" w:rsidRPr="00DB36B7" w:rsidRDefault="004646CF" w:rsidP="0014605A">
            <w:pPr>
              <w:spacing w:after="0" w:line="240" w:lineRule="auto"/>
              <w:jc w:val="center"/>
              <w:rPr>
                <w:rFonts w:ascii="Times New Roman" w:hAnsi="Times New Roman"/>
              </w:rPr>
            </w:pPr>
            <w:r>
              <w:rPr>
                <w:rFonts w:ascii="Times New Roman" w:hAnsi="Times New Roman"/>
              </w:rPr>
              <w:t>(маски)</w:t>
            </w:r>
          </w:p>
        </w:tc>
        <w:tc>
          <w:tcPr>
            <w:tcW w:w="1417" w:type="dxa"/>
            <w:vMerge/>
            <w:shd w:val="clear" w:color="auto" w:fill="auto"/>
          </w:tcPr>
          <w:p w:rsidR="004646CF" w:rsidRPr="00DB36B7" w:rsidRDefault="004646CF" w:rsidP="0014605A">
            <w:pPr>
              <w:spacing w:after="0" w:line="240" w:lineRule="auto"/>
              <w:rPr>
                <w:rFonts w:ascii="Times New Roman" w:hAnsi="Times New Roman"/>
              </w:rPr>
            </w:pPr>
          </w:p>
        </w:tc>
        <w:tc>
          <w:tcPr>
            <w:tcW w:w="851" w:type="dxa"/>
            <w:vMerge/>
            <w:shd w:val="clear" w:color="auto" w:fill="auto"/>
          </w:tcPr>
          <w:p w:rsidR="004646CF" w:rsidRPr="00DB36B7" w:rsidRDefault="004646CF" w:rsidP="0014605A">
            <w:pPr>
              <w:pStyle w:val="c3"/>
              <w:spacing w:before="0" w:beforeAutospacing="0" w:after="0" w:afterAutospacing="0"/>
              <w:rPr>
                <w:b/>
                <w:sz w:val="22"/>
                <w:szCs w:val="22"/>
              </w:rPr>
            </w:pPr>
          </w:p>
        </w:tc>
      </w:tr>
      <w:tr w:rsidR="004646CF" w:rsidRPr="00DB36B7" w:rsidTr="0014605A">
        <w:trPr>
          <w:cantSplit/>
          <w:trHeight w:val="563"/>
        </w:trPr>
        <w:tc>
          <w:tcPr>
            <w:tcW w:w="1008" w:type="dxa"/>
            <w:vMerge/>
            <w:shd w:val="clear" w:color="auto" w:fill="auto"/>
            <w:textDirection w:val="btLr"/>
          </w:tcPr>
          <w:p w:rsidR="004646CF" w:rsidRPr="00DB36B7"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14605A">
            <w:pPr>
              <w:spacing w:line="240" w:lineRule="auto"/>
              <w:jc w:val="center"/>
              <w:rPr>
                <w:rFonts w:ascii="Times New Roman" w:hAnsi="Times New Roman"/>
                <w:b/>
                <w:u w:val="single"/>
              </w:rPr>
            </w:pPr>
            <w:r w:rsidRPr="00DB36B7">
              <w:rPr>
                <w:rFonts w:ascii="Times New Roman" w:hAnsi="Times New Roman"/>
                <w:b/>
                <w:u w:val="single"/>
              </w:rPr>
              <w:t>НОД</w:t>
            </w:r>
          </w:p>
        </w:tc>
        <w:tc>
          <w:tcPr>
            <w:tcW w:w="7185" w:type="dxa"/>
            <w:shd w:val="clear" w:color="auto" w:fill="auto"/>
          </w:tcPr>
          <w:p w:rsidR="004646CF" w:rsidRPr="00DB36B7" w:rsidRDefault="004646CF" w:rsidP="0014605A">
            <w:pPr>
              <w:spacing w:after="0" w:line="240" w:lineRule="auto"/>
              <w:rPr>
                <w:rFonts w:ascii="Times New Roman" w:hAnsi="Times New Roman"/>
                <w:b/>
              </w:rPr>
            </w:pPr>
            <w:r w:rsidRPr="00DB36B7">
              <w:rPr>
                <w:rFonts w:ascii="Times New Roman" w:hAnsi="Times New Roman"/>
                <w:b/>
              </w:rPr>
              <w:t>1.Музыкальное развитие.</w:t>
            </w:r>
          </w:p>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ind w:right="-456"/>
              <w:rPr>
                <w:rFonts w:ascii="Times New Roman" w:hAnsi="Times New Roman"/>
                <w:b/>
              </w:rPr>
            </w:pPr>
            <w:r w:rsidRPr="00DB36B7">
              <w:rPr>
                <w:rFonts w:ascii="Times New Roman" w:hAnsi="Times New Roman"/>
                <w:b/>
              </w:rPr>
              <w:t xml:space="preserve">2. Художественное творчество. Рисование  </w:t>
            </w:r>
          </w:p>
          <w:p w:rsidR="004646CF" w:rsidRPr="00DB36B7" w:rsidRDefault="004646CF" w:rsidP="0014605A">
            <w:pPr>
              <w:spacing w:after="0" w:line="240" w:lineRule="auto"/>
              <w:ind w:right="-456"/>
              <w:rPr>
                <w:rFonts w:ascii="Times New Roman" w:hAnsi="Times New Roman"/>
                <w:b/>
              </w:rPr>
            </w:pPr>
            <w:r w:rsidRPr="00DB36B7">
              <w:rPr>
                <w:rFonts w:ascii="Times New Roman" w:hAnsi="Times New Roman"/>
                <w:b/>
              </w:rPr>
              <w:t>Тема: «</w:t>
            </w:r>
            <w:r w:rsidRPr="00DB36B7">
              <w:rPr>
                <w:rFonts w:ascii="Times New Roman" w:hAnsi="Times New Roman"/>
              </w:rPr>
              <w:t>Сосульки капают»</w:t>
            </w:r>
            <w:r w:rsidRPr="00DB36B7">
              <w:rPr>
                <w:rFonts w:ascii="Times New Roman" w:hAnsi="Times New Roman"/>
                <w:b/>
              </w:rPr>
              <w:t xml:space="preserve"> </w:t>
            </w:r>
          </w:p>
          <w:p w:rsidR="004646CF" w:rsidRPr="00DB36B7" w:rsidRDefault="004646CF" w:rsidP="0014605A">
            <w:pPr>
              <w:spacing w:after="0" w:line="240" w:lineRule="auto"/>
              <w:ind w:right="-456"/>
              <w:rPr>
                <w:rFonts w:ascii="Times New Roman" w:hAnsi="Times New Roman"/>
              </w:rPr>
            </w:pPr>
            <w:r w:rsidRPr="00DB36B7">
              <w:rPr>
                <w:rFonts w:ascii="Times New Roman" w:hAnsi="Times New Roman"/>
                <w:b/>
              </w:rPr>
              <w:t xml:space="preserve">Цель: </w:t>
            </w:r>
            <w:r w:rsidRPr="00DB36B7">
              <w:rPr>
                <w:rFonts w:ascii="Times New Roman" w:hAnsi="Times New Roman"/>
              </w:rPr>
              <w:t xml:space="preserve">Учить передавать образы явлений природы (капель): ритмом </w:t>
            </w:r>
            <w:proofErr w:type="spellStart"/>
            <w:r w:rsidRPr="00DB36B7">
              <w:rPr>
                <w:rFonts w:ascii="Times New Roman" w:hAnsi="Times New Roman"/>
              </w:rPr>
              <w:t>примакивания</w:t>
            </w:r>
            <w:proofErr w:type="spellEnd"/>
            <w:r w:rsidRPr="00DB36B7">
              <w:rPr>
                <w:rFonts w:ascii="Times New Roman" w:hAnsi="Times New Roman"/>
              </w:rPr>
              <w:t xml:space="preserve"> </w:t>
            </w:r>
          </w:p>
          <w:p w:rsidR="004646CF" w:rsidRPr="00DB36B7" w:rsidRDefault="004646CF" w:rsidP="0014605A">
            <w:pPr>
              <w:spacing w:after="0" w:line="240" w:lineRule="auto"/>
              <w:ind w:right="-456"/>
              <w:rPr>
                <w:rFonts w:ascii="Times New Roman" w:hAnsi="Times New Roman"/>
              </w:rPr>
            </w:pPr>
            <w:r w:rsidRPr="00DB36B7">
              <w:rPr>
                <w:rFonts w:ascii="Times New Roman" w:hAnsi="Times New Roman"/>
              </w:rPr>
              <w:t>рисовать разные по длине линии (сосульки), мазками – капельки. Продолжать учить правильно держать кисть, пользоваться краской. Воспитывать аккуратность в работе, вызвать интерес к рисованию.</w:t>
            </w:r>
          </w:p>
          <w:p w:rsidR="004646CF" w:rsidRPr="00DB36B7" w:rsidRDefault="004646CF" w:rsidP="0014605A">
            <w:pPr>
              <w:spacing w:after="0" w:line="240" w:lineRule="auto"/>
              <w:ind w:right="-456"/>
              <w:rPr>
                <w:rFonts w:ascii="Times New Roman" w:hAnsi="Times New Roman"/>
                <w:b/>
              </w:rPr>
            </w:pPr>
            <w:r w:rsidRPr="00DB36B7">
              <w:rPr>
                <w:rFonts w:ascii="Times New Roman" w:hAnsi="Times New Roman"/>
                <w:b/>
              </w:rPr>
              <w:t xml:space="preserve">Используемая литература: </w:t>
            </w:r>
            <w:r w:rsidRPr="00DB36B7">
              <w:rPr>
                <w:rFonts w:ascii="Times New Roman" w:hAnsi="Times New Roman"/>
              </w:rPr>
              <w:t xml:space="preserve"> Развернутое перспективное планирование по программе «Радуга».  с.88.</w:t>
            </w:r>
          </w:p>
        </w:tc>
        <w:tc>
          <w:tcPr>
            <w:tcW w:w="2693" w:type="dxa"/>
            <w:gridSpan w:val="2"/>
            <w:shd w:val="clear" w:color="auto" w:fill="auto"/>
          </w:tcPr>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rPr>
                <w:rFonts w:ascii="Times New Roman" w:hAnsi="Times New Roman"/>
                <w:b/>
              </w:rPr>
            </w:pPr>
          </w:p>
          <w:p w:rsidR="004646CF" w:rsidRPr="00DB36B7" w:rsidRDefault="004646CF" w:rsidP="0014605A">
            <w:pPr>
              <w:spacing w:after="0" w:line="240" w:lineRule="auto"/>
              <w:rPr>
                <w:rFonts w:ascii="Times New Roman" w:hAnsi="Times New Roman"/>
                <w:b/>
              </w:rPr>
            </w:pPr>
            <w:r w:rsidRPr="00DB36B7">
              <w:rPr>
                <w:rFonts w:ascii="Times New Roman" w:hAnsi="Times New Roman"/>
                <w:b/>
              </w:rPr>
              <w:t>Центр творчества</w:t>
            </w:r>
          </w:p>
          <w:p w:rsidR="004646CF" w:rsidRPr="00DB36B7" w:rsidRDefault="004646CF" w:rsidP="0014605A">
            <w:pPr>
              <w:spacing w:after="0" w:line="240" w:lineRule="auto"/>
              <w:rPr>
                <w:rFonts w:ascii="Times New Roman" w:hAnsi="Times New Roman"/>
              </w:rPr>
            </w:pPr>
            <w:r w:rsidRPr="00DB36B7">
              <w:rPr>
                <w:rFonts w:ascii="Times New Roman" w:hAnsi="Times New Roman"/>
              </w:rPr>
              <w:t>(голубая краска, кисти, листы бумаги, баночки с водой, салфетки).</w:t>
            </w:r>
          </w:p>
        </w:tc>
        <w:tc>
          <w:tcPr>
            <w:tcW w:w="1417" w:type="dxa"/>
            <w:vMerge/>
            <w:shd w:val="clear" w:color="auto" w:fill="auto"/>
          </w:tcPr>
          <w:p w:rsidR="004646CF" w:rsidRPr="00DB36B7" w:rsidRDefault="004646CF" w:rsidP="0014605A">
            <w:pPr>
              <w:spacing w:after="0" w:line="240" w:lineRule="auto"/>
              <w:rPr>
                <w:rFonts w:ascii="Times New Roman" w:hAnsi="Times New Roman"/>
              </w:rPr>
            </w:pPr>
          </w:p>
        </w:tc>
        <w:tc>
          <w:tcPr>
            <w:tcW w:w="851" w:type="dxa"/>
            <w:vMerge/>
            <w:shd w:val="clear" w:color="auto" w:fill="auto"/>
          </w:tcPr>
          <w:p w:rsidR="004646CF" w:rsidRPr="00DB36B7" w:rsidRDefault="004646CF" w:rsidP="0014605A">
            <w:pPr>
              <w:pStyle w:val="c3"/>
              <w:spacing w:before="0" w:beforeAutospacing="0" w:after="0" w:afterAutospacing="0"/>
              <w:rPr>
                <w:b/>
                <w:sz w:val="22"/>
                <w:szCs w:val="22"/>
              </w:rPr>
            </w:pPr>
          </w:p>
        </w:tc>
      </w:tr>
      <w:tr w:rsidR="004646CF" w:rsidRPr="00DB36B7" w:rsidTr="0014605A">
        <w:trPr>
          <w:trHeight w:val="2681"/>
        </w:trPr>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shd w:val="clear" w:color="auto" w:fill="FFFFFF"/>
              <w:spacing w:after="0" w:line="240" w:lineRule="auto"/>
              <w:jc w:val="center"/>
              <w:rPr>
                <w:rFonts w:ascii="Times New Roman" w:hAnsi="Times New Roman"/>
                <w:b/>
                <w:bCs/>
                <w:color w:val="000000"/>
                <w:spacing w:val="-8"/>
                <w:u w:val="single"/>
              </w:rPr>
            </w:pPr>
            <w:r w:rsidRPr="00DB36B7">
              <w:rPr>
                <w:rFonts w:ascii="Times New Roman" w:hAnsi="Times New Roman"/>
                <w:b/>
                <w:u w:val="single"/>
              </w:rPr>
              <w:t>Прогулка</w:t>
            </w:r>
          </w:p>
          <w:p w:rsidR="004646CF" w:rsidRPr="00DB36B7" w:rsidRDefault="004646CF" w:rsidP="0014605A">
            <w:pPr>
              <w:spacing w:after="0" w:line="240" w:lineRule="auto"/>
              <w:jc w:val="center"/>
              <w:rPr>
                <w:rFonts w:ascii="Times New Roman" w:hAnsi="Times New Roman"/>
                <w:color w:val="FF0000"/>
              </w:rPr>
            </w:pPr>
          </w:p>
          <w:p w:rsidR="004646CF" w:rsidRPr="00DB36B7" w:rsidRDefault="004646CF" w:rsidP="0014605A">
            <w:pPr>
              <w:spacing w:after="0" w:line="240" w:lineRule="auto"/>
              <w:jc w:val="center"/>
              <w:rPr>
                <w:rFonts w:ascii="Times New Roman" w:hAnsi="Times New Roman"/>
              </w:rPr>
            </w:pPr>
          </w:p>
          <w:p w:rsidR="004646CF" w:rsidRPr="00DB36B7" w:rsidRDefault="004646CF" w:rsidP="0014605A">
            <w:pPr>
              <w:spacing w:after="0" w:line="240" w:lineRule="auto"/>
              <w:jc w:val="center"/>
              <w:rPr>
                <w:rFonts w:ascii="Times New Roman" w:hAnsi="Times New Roman"/>
              </w:rPr>
            </w:pPr>
          </w:p>
          <w:p w:rsidR="004646CF" w:rsidRPr="00DB36B7" w:rsidRDefault="004646CF" w:rsidP="0014605A">
            <w:pPr>
              <w:spacing w:after="0" w:line="240" w:lineRule="auto"/>
              <w:jc w:val="center"/>
              <w:rPr>
                <w:rFonts w:ascii="Times New Roman" w:hAnsi="Times New Roman"/>
              </w:rPr>
            </w:pPr>
          </w:p>
          <w:p w:rsidR="004646CF" w:rsidRPr="00DB36B7" w:rsidRDefault="004646CF" w:rsidP="0014605A">
            <w:pPr>
              <w:spacing w:after="0" w:line="240" w:lineRule="auto"/>
              <w:jc w:val="center"/>
              <w:rPr>
                <w:rFonts w:ascii="Times New Roman" w:hAnsi="Times New Roman"/>
              </w:rPr>
            </w:pPr>
          </w:p>
          <w:p w:rsidR="004646CF" w:rsidRPr="00DB36B7" w:rsidRDefault="004646CF" w:rsidP="0014605A">
            <w:pPr>
              <w:spacing w:line="240" w:lineRule="auto"/>
              <w:jc w:val="center"/>
              <w:rPr>
                <w:rFonts w:ascii="Times New Roman" w:hAnsi="Times New Roman"/>
              </w:rPr>
            </w:pPr>
          </w:p>
        </w:tc>
        <w:tc>
          <w:tcPr>
            <w:tcW w:w="7185" w:type="dxa"/>
            <w:shd w:val="clear" w:color="auto" w:fill="auto"/>
          </w:tcPr>
          <w:p w:rsidR="004646CF" w:rsidRPr="00DB36B7" w:rsidRDefault="004646CF" w:rsidP="0014605A">
            <w:pPr>
              <w:shd w:val="clear" w:color="auto" w:fill="FFFFFF"/>
              <w:spacing w:after="0" w:line="240" w:lineRule="auto"/>
              <w:ind w:firstLine="142"/>
              <w:jc w:val="center"/>
              <w:rPr>
                <w:rFonts w:ascii="Times New Roman" w:hAnsi="Times New Roman"/>
              </w:rPr>
            </w:pPr>
            <w:r w:rsidRPr="00DB36B7">
              <w:rPr>
                <w:rFonts w:ascii="Times New Roman" w:hAnsi="Times New Roman"/>
                <w:b/>
                <w:bCs/>
                <w:color w:val="000000"/>
                <w:spacing w:val="-4"/>
                <w:w w:val="94"/>
              </w:rPr>
              <w:t>Наблюдение за деревьями в морозный день</w:t>
            </w:r>
          </w:p>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b/>
                <w:iCs/>
                <w:color w:val="000000"/>
                <w:spacing w:val="-3"/>
                <w:w w:val="94"/>
              </w:rPr>
              <w:t>Цели</w:t>
            </w:r>
            <w:r w:rsidRPr="00DB36B7">
              <w:rPr>
                <w:rFonts w:ascii="Times New Roman" w:hAnsi="Times New Roman"/>
                <w:i/>
                <w:iCs/>
                <w:color w:val="000000"/>
                <w:spacing w:val="-3"/>
                <w:w w:val="94"/>
              </w:rPr>
              <w:t>:</w:t>
            </w:r>
            <w:r w:rsidRPr="00DB36B7">
              <w:rPr>
                <w:rFonts w:ascii="Times New Roman" w:hAnsi="Times New Roman"/>
              </w:rPr>
              <w:t xml:space="preserve"> </w:t>
            </w:r>
            <w:r w:rsidRPr="00DB36B7">
              <w:rPr>
                <w:rFonts w:ascii="Times New Roman" w:hAnsi="Times New Roman"/>
                <w:color w:val="000000"/>
                <w:spacing w:val="6"/>
                <w:w w:val="94"/>
              </w:rPr>
              <w:t>расширять знания о растительном мире;</w:t>
            </w:r>
            <w:r w:rsidRPr="00DB36B7">
              <w:rPr>
                <w:rFonts w:ascii="Times New Roman" w:hAnsi="Times New Roman"/>
              </w:rPr>
              <w:t xml:space="preserve"> </w:t>
            </w:r>
            <w:r w:rsidRPr="00DB36B7">
              <w:rPr>
                <w:rFonts w:ascii="Times New Roman" w:hAnsi="Times New Roman"/>
                <w:color w:val="000000"/>
                <w:spacing w:val="4"/>
                <w:w w:val="94"/>
              </w:rPr>
              <w:t>воспитывать любовь к природе.</w:t>
            </w:r>
          </w:p>
          <w:p w:rsidR="004646CF" w:rsidRPr="00DB36B7" w:rsidRDefault="004646CF" w:rsidP="0014605A">
            <w:pPr>
              <w:shd w:val="clear" w:color="auto" w:fill="FFFFFF"/>
              <w:spacing w:after="0" w:line="240" w:lineRule="auto"/>
              <w:jc w:val="center"/>
              <w:rPr>
                <w:rFonts w:ascii="Times New Roman" w:hAnsi="Times New Roman"/>
              </w:rPr>
            </w:pPr>
            <w:r w:rsidRPr="00DB36B7">
              <w:rPr>
                <w:rFonts w:ascii="Times New Roman" w:hAnsi="Times New Roman"/>
                <w:b/>
                <w:iCs/>
                <w:color w:val="000000"/>
                <w:spacing w:val="1"/>
                <w:w w:val="94"/>
              </w:rPr>
              <w:t>Ход наблюдения</w:t>
            </w:r>
          </w:p>
          <w:p w:rsidR="004646CF" w:rsidRPr="00DB36B7" w:rsidRDefault="004646CF" w:rsidP="0014605A">
            <w:pPr>
              <w:spacing w:after="0" w:line="240" w:lineRule="auto"/>
              <w:rPr>
                <w:rFonts w:ascii="Times New Roman" w:hAnsi="Times New Roman"/>
                <w:color w:val="000000"/>
                <w:spacing w:val="-1"/>
                <w:w w:val="94"/>
              </w:rPr>
            </w:pPr>
            <w:r w:rsidRPr="00DB36B7">
              <w:rPr>
                <w:rFonts w:ascii="Times New Roman" w:hAnsi="Times New Roman"/>
                <w:color w:val="000000"/>
                <w:w w:val="94"/>
              </w:rPr>
              <w:t xml:space="preserve">Подойти к вербе, елке. Объяснить детям, что в морозные дни ветки </w:t>
            </w:r>
            <w:r w:rsidRPr="00DB36B7">
              <w:rPr>
                <w:rFonts w:ascii="Times New Roman" w:hAnsi="Times New Roman"/>
                <w:color w:val="000000"/>
                <w:spacing w:val="3"/>
                <w:w w:val="94"/>
              </w:rPr>
              <w:t xml:space="preserve">кустов и деревьев очень хрупкие, легко ломаются, поэтому их надо </w:t>
            </w:r>
            <w:r w:rsidRPr="00DB36B7">
              <w:rPr>
                <w:rFonts w:ascii="Times New Roman" w:hAnsi="Times New Roman"/>
                <w:color w:val="000000"/>
                <w:spacing w:val="-3"/>
                <w:w w:val="94"/>
              </w:rPr>
              <w:t xml:space="preserve">оберегать: не стучать лопатой по стволу, не наезжать санками, не играть </w:t>
            </w:r>
            <w:r w:rsidRPr="00DB36B7">
              <w:rPr>
                <w:rFonts w:ascii="Times New Roman" w:hAnsi="Times New Roman"/>
                <w:color w:val="000000"/>
                <w:spacing w:val="-1"/>
                <w:w w:val="94"/>
              </w:rPr>
              <w:t>близко у ствола.</w:t>
            </w:r>
          </w:p>
          <w:p w:rsidR="004646CF" w:rsidRPr="00DB36B7" w:rsidRDefault="004646CF" w:rsidP="0014605A">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4"/>
                <w:w w:val="94"/>
              </w:rPr>
              <w:t>Трудовая деятельность</w:t>
            </w:r>
          </w:p>
          <w:p w:rsidR="004646CF" w:rsidRPr="00DB36B7" w:rsidRDefault="004646CF" w:rsidP="0014605A">
            <w:pPr>
              <w:shd w:val="clear" w:color="auto" w:fill="FFFFFF"/>
              <w:spacing w:after="0" w:line="240" w:lineRule="auto"/>
              <w:ind w:firstLine="34"/>
              <w:rPr>
                <w:rFonts w:ascii="Times New Roman" w:hAnsi="Times New Roman"/>
                <w:b/>
              </w:rPr>
            </w:pPr>
            <w:r w:rsidRPr="00DB36B7">
              <w:rPr>
                <w:rFonts w:ascii="Times New Roman" w:hAnsi="Times New Roman"/>
                <w:b/>
                <w:color w:val="000000"/>
                <w:spacing w:val="7"/>
                <w:w w:val="94"/>
              </w:rPr>
              <w:t>Постройка снежной горки для кукол.</w:t>
            </w:r>
          </w:p>
          <w:p w:rsidR="004646CF" w:rsidRPr="00DB36B7" w:rsidRDefault="004646CF" w:rsidP="0014605A">
            <w:pPr>
              <w:shd w:val="clear" w:color="auto" w:fill="FFFFFF"/>
              <w:spacing w:after="0" w:line="240" w:lineRule="auto"/>
              <w:ind w:firstLine="34"/>
              <w:rPr>
                <w:rFonts w:ascii="Times New Roman" w:hAnsi="Times New Roman"/>
              </w:rPr>
            </w:pPr>
            <w:r w:rsidRPr="00DB36B7">
              <w:rPr>
                <w:rFonts w:ascii="Times New Roman" w:hAnsi="Times New Roman"/>
                <w:b/>
                <w:i/>
                <w:iCs/>
                <w:color w:val="000000"/>
                <w:spacing w:val="6"/>
                <w:w w:val="94"/>
              </w:rPr>
              <w:t>Цель</w:t>
            </w:r>
            <w:r w:rsidRPr="00DB36B7">
              <w:rPr>
                <w:rFonts w:ascii="Times New Roman" w:hAnsi="Times New Roman"/>
                <w:i/>
                <w:iCs/>
                <w:color w:val="000000"/>
                <w:spacing w:val="6"/>
                <w:w w:val="94"/>
              </w:rPr>
              <w:t xml:space="preserve">: </w:t>
            </w:r>
            <w:r w:rsidRPr="00DB36B7">
              <w:rPr>
                <w:rFonts w:ascii="Times New Roman" w:hAnsi="Times New Roman"/>
                <w:color w:val="000000"/>
                <w:spacing w:val="6"/>
                <w:w w:val="94"/>
              </w:rPr>
              <w:t>закреплять правильные навыки работы с лопатками.</w:t>
            </w:r>
          </w:p>
        </w:tc>
        <w:tc>
          <w:tcPr>
            <w:tcW w:w="2693" w:type="dxa"/>
            <w:gridSpan w:val="2"/>
            <w:shd w:val="clear" w:color="auto" w:fill="auto"/>
          </w:tcPr>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b/>
                <w:bCs/>
                <w:color w:val="000000"/>
                <w:spacing w:val="-6"/>
                <w:w w:val="94"/>
              </w:rPr>
              <w:t>Подвижные игры</w:t>
            </w:r>
          </w:p>
          <w:p w:rsidR="004646CF" w:rsidRPr="00DB36B7" w:rsidRDefault="004646CF" w:rsidP="0014605A">
            <w:pPr>
              <w:shd w:val="clear" w:color="auto" w:fill="FFFFFF"/>
              <w:spacing w:after="0" w:line="240" w:lineRule="auto"/>
              <w:rPr>
                <w:rFonts w:ascii="Times New Roman" w:hAnsi="Times New Roman"/>
                <w:b/>
                <w:color w:val="000000"/>
                <w:spacing w:val="-1"/>
                <w:w w:val="94"/>
              </w:rPr>
            </w:pPr>
            <w:r w:rsidRPr="00DB36B7">
              <w:rPr>
                <w:rFonts w:ascii="Times New Roman" w:hAnsi="Times New Roman"/>
                <w:b/>
                <w:color w:val="000000"/>
                <w:spacing w:val="-1"/>
                <w:w w:val="94"/>
              </w:rPr>
              <w:t>«Самолеты», «Кто дальше?».</w:t>
            </w:r>
          </w:p>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b/>
                <w:iCs/>
                <w:color w:val="000000"/>
                <w:spacing w:val="-4"/>
                <w:w w:val="94"/>
              </w:rPr>
              <w:t>Цели:</w:t>
            </w:r>
            <w:r w:rsidRPr="00DB36B7">
              <w:rPr>
                <w:rFonts w:ascii="Times New Roman" w:hAnsi="Times New Roman"/>
              </w:rPr>
              <w:t xml:space="preserve"> </w:t>
            </w:r>
            <w:r w:rsidRPr="00DB36B7">
              <w:rPr>
                <w:rFonts w:ascii="Times New Roman" w:hAnsi="Times New Roman"/>
                <w:color w:val="000000"/>
                <w:spacing w:val="6"/>
                <w:w w:val="94"/>
              </w:rPr>
              <w:t>упражнять детей в беге;</w:t>
            </w:r>
          </w:p>
          <w:p w:rsidR="004646CF" w:rsidRDefault="004646CF" w:rsidP="0014605A">
            <w:pPr>
              <w:shd w:val="clear" w:color="auto" w:fill="FFFFFF"/>
              <w:spacing w:after="0" w:line="240" w:lineRule="auto"/>
              <w:rPr>
                <w:rFonts w:ascii="Times New Roman" w:hAnsi="Times New Roman"/>
              </w:rPr>
            </w:pPr>
            <w:r w:rsidRPr="00DB36B7">
              <w:rPr>
                <w:rFonts w:ascii="Times New Roman" w:hAnsi="Times New Roman"/>
                <w:color w:val="000000"/>
                <w:spacing w:val="7"/>
                <w:w w:val="94"/>
              </w:rPr>
              <w:t>развивать ловкость и выносливость.</w:t>
            </w:r>
          </w:p>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b/>
                <w:bCs/>
                <w:spacing w:val="-5"/>
                <w:w w:val="94"/>
              </w:rPr>
              <w:t>Выносной материал:</w:t>
            </w:r>
          </w:p>
          <w:p w:rsidR="004646CF" w:rsidRPr="00DB36B7" w:rsidRDefault="004646CF" w:rsidP="0014605A">
            <w:pPr>
              <w:shd w:val="clear" w:color="auto" w:fill="FFFFFF"/>
              <w:spacing w:after="0" w:line="240" w:lineRule="auto"/>
              <w:ind w:firstLine="33"/>
              <w:rPr>
                <w:rFonts w:ascii="Times New Roman" w:hAnsi="Times New Roman"/>
              </w:rPr>
            </w:pPr>
            <w:r w:rsidRPr="00DB36B7">
              <w:rPr>
                <w:rFonts w:ascii="Times New Roman" w:hAnsi="Times New Roman"/>
                <w:spacing w:val="3"/>
                <w:w w:val="94"/>
              </w:rPr>
              <w:t>лопатки, ведерки, куклы, одетые по сезону, санки.</w:t>
            </w:r>
          </w:p>
        </w:tc>
        <w:tc>
          <w:tcPr>
            <w:tcW w:w="1417" w:type="dxa"/>
            <w:shd w:val="clear" w:color="auto" w:fill="auto"/>
          </w:tcPr>
          <w:p w:rsidR="004646CF" w:rsidRPr="009A6BE5" w:rsidRDefault="004646CF" w:rsidP="0014605A">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«По узенькой дорожке».</w:t>
            </w:r>
          </w:p>
          <w:p w:rsidR="004646CF" w:rsidRPr="00DB36B7" w:rsidRDefault="004646CF" w:rsidP="0014605A">
            <w:pPr>
              <w:shd w:val="clear" w:color="auto" w:fill="FFFFFF"/>
              <w:spacing w:after="0" w:line="240" w:lineRule="auto"/>
              <w:rPr>
                <w:rFonts w:ascii="Times New Roman" w:hAnsi="Times New Roman"/>
              </w:rPr>
            </w:pPr>
          </w:p>
        </w:tc>
        <w:tc>
          <w:tcPr>
            <w:tcW w:w="851" w:type="dxa"/>
            <w:vMerge/>
            <w:shd w:val="clear" w:color="auto" w:fill="auto"/>
          </w:tcPr>
          <w:p w:rsidR="004646CF" w:rsidRPr="00DB36B7" w:rsidRDefault="004646CF" w:rsidP="0014605A">
            <w:pPr>
              <w:spacing w:after="0" w:line="240" w:lineRule="auto"/>
              <w:rPr>
                <w:rFonts w:ascii="Times New Roman" w:hAnsi="Times New Roman"/>
              </w:rPr>
            </w:pPr>
          </w:p>
        </w:tc>
      </w:tr>
      <w:tr w:rsidR="004646CF" w:rsidRPr="00DB36B7" w:rsidTr="0014605A">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pStyle w:val="a3"/>
              <w:jc w:val="center"/>
              <w:rPr>
                <w:rFonts w:ascii="Times New Roman" w:hAnsi="Times New Roman"/>
                <w:b/>
                <w:u w:val="single"/>
              </w:rPr>
            </w:pPr>
            <w:r w:rsidRPr="00DB36B7">
              <w:rPr>
                <w:rFonts w:ascii="Times New Roman" w:hAnsi="Times New Roman"/>
                <w:b/>
                <w:u w:val="single"/>
              </w:rPr>
              <w:t>Работа перед  сном</w:t>
            </w:r>
          </w:p>
        </w:tc>
        <w:tc>
          <w:tcPr>
            <w:tcW w:w="12146" w:type="dxa"/>
            <w:gridSpan w:val="5"/>
            <w:shd w:val="clear" w:color="auto" w:fill="auto"/>
          </w:tcPr>
          <w:p w:rsidR="004646CF" w:rsidRPr="00DB36B7" w:rsidRDefault="004646CF" w:rsidP="0014605A">
            <w:pPr>
              <w:spacing w:after="0" w:line="240" w:lineRule="auto"/>
              <w:rPr>
                <w:rFonts w:ascii="Times New Roman" w:hAnsi="Times New Roman"/>
                <w:b/>
              </w:rPr>
            </w:pPr>
            <w:r w:rsidRPr="00DB36B7">
              <w:rPr>
                <w:rFonts w:ascii="Times New Roman" w:hAnsi="Times New Roman"/>
                <w:b/>
              </w:rPr>
              <w:t>Беседы (описание) по картине «Расскажи мне…» -</w:t>
            </w:r>
            <w:r w:rsidRPr="00DB36B7">
              <w:rPr>
                <w:rFonts w:ascii="Times New Roman" w:hAnsi="Times New Roman"/>
              </w:rPr>
              <w:t xml:space="preserve"> способствовать развитию речи, внимания, расширению словарного запаса, развитию аналогового мышления, воображения.</w:t>
            </w:r>
          </w:p>
        </w:tc>
      </w:tr>
      <w:tr w:rsidR="004646CF" w:rsidRPr="00DB36B7" w:rsidTr="0014605A">
        <w:trPr>
          <w:trHeight w:val="1039"/>
        </w:trPr>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pStyle w:val="a3"/>
              <w:jc w:val="center"/>
              <w:rPr>
                <w:rFonts w:ascii="Times New Roman" w:hAnsi="Times New Roman"/>
                <w:b/>
                <w:u w:val="single"/>
              </w:rPr>
            </w:pPr>
            <w:r w:rsidRPr="00DB36B7">
              <w:rPr>
                <w:rFonts w:ascii="Times New Roman" w:hAnsi="Times New Roman"/>
                <w:b/>
                <w:u w:val="single"/>
              </w:rPr>
              <w:t>Вечер</w:t>
            </w:r>
          </w:p>
          <w:p w:rsidR="004646CF" w:rsidRPr="00DB36B7" w:rsidRDefault="004646CF" w:rsidP="0014605A">
            <w:pPr>
              <w:spacing w:after="0" w:line="240" w:lineRule="auto"/>
              <w:jc w:val="center"/>
              <w:rPr>
                <w:rFonts w:ascii="Times New Roman" w:hAnsi="Times New Roman"/>
              </w:rPr>
            </w:pPr>
            <w:r w:rsidRPr="00DB36B7">
              <w:rPr>
                <w:rFonts w:ascii="Times New Roman" w:hAnsi="Times New Roman"/>
                <w:b/>
              </w:rPr>
              <w:t>Закаливающие процедуры после сна</w:t>
            </w:r>
          </w:p>
        </w:tc>
        <w:tc>
          <w:tcPr>
            <w:tcW w:w="7185" w:type="dxa"/>
            <w:shd w:val="clear" w:color="auto" w:fill="auto"/>
          </w:tcPr>
          <w:p w:rsidR="004646CF" w:rsidRPr="00DB36B7" w:rsidRDefault="004646CF" w:rsidP="0014605A">
            <w:pPr>
              <w:spacing w:after="0" w:line="240" w:lineRule="auto"/>
              <w:rPr>
                <w:rFonts w:ascii="Times New Roman" w:hAnsi="Times New Roman"/>
                <w:color w:val="000000"/>
              </w:rPr>
            </w:pPr>
            <w:r w:rsidRPr="00DB36B7">
              <w:rPr>
                <w:rFonts w:ascii="Times New Roman" w:hAnsi="Times New Roman"/>
                <w:b/>
              </w:rPr>
              <w:t>Цель:</w:t>
            </w:r>
            <w:r w:rsidRPr="00DB36B7">
              <w:rPr>
                <w:rFonts w:ascii="Times New Roman" w:hAnsi="Times New Roman"/>
              </w:rPr>
              <w:t xml:space="preserve"> </w:t>
            </w:r>
            <w:r w:rsidRPr="00DB36B7">
              <w:rPr>
                <w:rFonts w:ascii="Times New Roman" w:hAnsi="Times New Roman"/>
                <w:color w:val="000000"/>
              </w:rPr>
              <w:t>сохранение и укрепление физического и психического здоровья детей.</w:t>
            </w:r>
          </w:p>
        </w:tc>
        <w:tc>
          <w:tcPr>
            <w:tcW w:w="2126" w:type="dxa"/>
            <w:shd w:val="clear" w:color="auto" w:fill="auto"/>
          </w:tcPr>
          <w:p w:rsidR="004646CF" w:rsidRPr="00DB36B7" w:rsidRDefault="004646CF" w:rsidP="0014605A">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Спальня</w:t>
            </w:r>
          </w:p>
          <w:p w:rsidR="004646CF" w:rsidRPr="00DB36B7" w:rsidRDefault="004646CF" w:rsidP="0014605A">
            <w:pPr>
              <w:pStyle w:val="Style17"/>
              <w:widowControl/>
              <w:spacing w:line="240" w:lineRule="auto"/>
              <w:ind w:firstLine="0"/>
              <w:jc w:val="center"/>
              <w:rPr>
                <w:rFonts w:ascii="Times New Roman" w:hAnsi="Times New Roman"/>
                <w:sz w:val="22"/>
                <w:szCs w:val="22"/>
              </w:rPr>
            </w:pPr>
            <w:r w:rsidRPr="00DB36B7">
              <w:rPr>
                <w:rFonts w:ascii="Times New Roman" w:hAnsi="Times New Roman"/>
                <w:sz w:val="22"/>
                <w:szCs w:val="22"/>
              </w:rPr>
              <w:t>(ребристые дорожки)</w:t>
            </w:r>
          </w:p>
        </w:tc>
        <w:tc>
          <w:tcPr>
            <w:tcW w:w="1984" w:type="dxa"/>
            <w:gridSpan w:val="2"/>
            <w:vMerge w:val="restart"/>
            <w:shd w:val="clear" w:color="auto" w:fill="auto"/>
          </w:tcPr>
          <w:p w:rsidR="004646CF" w:rsidRPr="00DB36B7" w:rsidRDefault="004646CF" w:rsidP="0014605A">
            <w:pPr>
              <w:spacing w:after="0" w:line="240" w:lineRule="auto"/>
              <w:rPr>
                <w:rFonts w:ascii="Times New Roman" w:hAnsi="Times New Roman"/>
              </w:rPr>
            </w:pPr>
            <w:r w:rsidRPr="00DB36B7">
              <w:rPr>
                <w:rFonts w:ascii="Times New Roman" w:hAnsi="Times New Roman"/>
              </w:rPr>
              <w:t>Учить различать и называть некоторые особенности               игрушки: цвет , размер: мяч большой и мяч маленький.</w:t>
            </w:r>
          </w:p>
        </w:tc>
        <w:tc>
          <w:tcPr>
            <w:tcW w:w="851" w:type="dxa"/>
            <w:vMerge w:val="restart"/>
            <w:shd w:val="clear" w:color="auto" w:fill="auto"/>
          </w:tcPr>
          <w:p w:rsidR="004646CF" w:rsidRPr="00DB36B7" w:rsidRDefault="004646CF" w:rsidP="0014605A">
            <w:pPr>
              <w:spacing w:after="0" w:line="240" w:lineRule="auto"/>
              <w:rPr>
                <w:rFonts w:ascii="Times New Roman" w:hAnsi="Times New Roman"/>
              </w:rPr>
            </w:pPr>
          </w:p>
        </w:tc>
      </w:tr>
      <w:tr w:rsidR="004646CF" w:rsidRPr="00DB36B7" w:rsidTr="0014605A">
        <w:trPr>
          <w:trHeight w:val="764"/>
        </w:trPr>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 xml:space="preserve">Беседы </w:t>
            </w:r>
          </w:p>
          <w:p w:rsidR="004646CF" w:rsidRPr="00DB36B7" w:rsidRDefault="004646CF" w:rsidP="0014605A">
            <w:pPr>
              <w:spacing w:after="0" w:line="240" w:lineRule="auto"/>
              <w:jc w:val="center"/>
              <w:rPr>
                <w:rFonts w:ascii="Times New Roman" w:hAnsi="Times New Roman"/>
                <w:b/>
              </w:rPr>
            </w:pPr>
            <w:r w:rsidRPr="00DB36B7">
              <w:rPr>
                <w:rFonts w:ascii="Times New Roman" w:hAnsi="Times New Roman"/>
                <w:b/>
              </w:rPr>
              <w:t>(описание) по картине</w:t>
            </w:r>
          </w:p>
        </w:tc>
        <w:tc>
          <w:tcPr>
            <w:tcW w:w="7185" w:type="dxa"/>
            <w:shd w:val="clear" w:color="auto" w:fill="auto"/>
          </w:tcPr>
          <w:p w:rsidR="004646CF" w:rsidRPr="00DB36B7" w:rsidRDefault="004646CF" w:rsidP="0014605A">
            <w:pPr>
              <w:spacing w:after="0" w:line="240" w:lineRule="auto"/>
              <w:rPr>
                <w:rFonts w:ascii="Times New Roman" w:hAnsi="Times New Roman"/>
                <w:b/>
              </w:rPr>
            </w:pPr>
            <w:r w:rsidRPr="00DB36B7">
              <w:rPr>
                <w:rFonts w:ascii="Times New Roman" w:hAnsi="Times New Roman"/>
                <w:b/>
              </w:rPr>
              <w:t xml:space="preserve"> «Расскажи мне…» -</w:t>
            </w:r>
            <w:r w:rsidRPr="00DB36B7">
              <w:rPr>
                <w:rFonts w:ascii="Times New Roman" w:hAnsi="Times New Roman"/>
              </w:rPr>
              <w:t xml:space="preserve"> способствовать развитию речи, внимания, расширению словарного запаса, развитию аналогового мышления, воображения.</w:t>
            </w:r>
          </w:p>
        </w:tc>
        <w:tc>
          <w:tcPr>
            <w:tcW w:w="2126" w:type="dxa"/>
            <w:shd w:val="clear" w:color="auto" w:fill="auto"/>
          </w:tcPr>
          <w:p w:rsidR="004646CF" w:rsidRPr="00DB36B7" w:rsidRDefault="004646CF" w:rsidP="0014605A">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Дружный круг</w:t>
            </w:r>
          </w:p>
          <w:p w:rsidR="004646CF" w:rsidRPr="00DB36B7" w:rsidRDefault="004646CF" w:rsidP="0014605A">
            <w:pPr>
              <w:pStyle w:val="Style17"/>
              <w:widowControl/>
              <w:spacing w:line="240" w:lineRule="auto"/>
              <w:ind w:firstLine="0"/>
              <w:jc w:val="center"/>
              <w:rPr>
                <w:rFonts w:ascii="Times New Roman" w:hAnsi="Times New Roman"/>
                <w:sz w:val="22"/>
                <w:szCs w:val="22"/>
              </w:rPr>
            </w:pPr>
            <w:r w:rsidRPr="00DB36B7">
              <w:rPr>
                <w:rFonts w:ascii="Times New Roman" w:hAnsi="Times New Roman"/>
                <w:sz w:val="22"/>
                <w:szCs w:val="22"/>
              </w:rPr>
              <w:t>(иллюстрации картин о весне)</w:t>
            </w:r>
          </w:p>
        </w:tc>
        <w:tc>
          <w:tcPr>
            <w:tcW w:w="1984" w:type="dxa"/>
            <w:gridSpan w:val="2"/>
            <w:vMerge/>
            <w:shd w:val="clear" w:color="auto" w:fill="auto"/>
          </w:tcPr>
          <w:p w:rsidR="004646CF" w:rsidRPr="00DB36B7" w:rsidRDefault="004646CF" w:rsidP="0014605A">
            <w:pPr>
              <w:spacing w:after="0" w:line="240" w:lineRule="auto"/>
              <w:rPr>
                <w:rFonts w:ascii="Times New Roman" w:hAnsi="Times New Roman"/>
                <w:b/>
              </w:rPr>
            </w:pPr>
          </w:p>
        </w:tc>
        <w:tc>
          <w:tcPr>
            <w:tcW w:w="851" w:type="dxa"/>
            <w:vMerge/>
            <w:shd w:val="clear" w:color="auto" w:fill="auto"/>
          </w:tcPr>
          <w:p w:rsidR="004646CF" w:rsidRPr="00DB36B7" w:rsidRDefault="004646CF" w:rsidP="0014605A">
            <w:pPr>
              <w:spacing w:after="0" w:line="240" w:lineRule="auto"/>
              <w:rPr>
                <w:rFonts w:ascii="Times New Roman" w:hAnsi="Times New Roman"/>
              </w:rPr>
            </w:pPr>
          </w:p>
        </w:tc>
      </w:tr>
      <w:tr w:rsidR="004646CF" w:rsidRPr="00DB36B7" w:rsidTr="0014605A">
        <w:trPr>
          <w:trHeight w:val="555"/>
        </w:trPr>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Дидактическая игра</w:t>
            </w:r>
          </w:p>
        </w:tc>
        <w:tc>
          <w:tcPr>
            <w:tcW w:w="7185" w:type="dxa"/>
            <w:shd w:val="clear" w:color="auto" w:fill="auto"/>
          </w:tcPr>
          <w:p w:rsidR="004646CF" w:rsidRPr="00DB36B7" w:rsidRDefault="004646CF" w:rsidP="0014605A">
            <w:pPr>
              <w:spacing w:after="0" w:line="240" w:lineRule="auto"/>
              <w:ind w:right="-456"/>
              <w:rPr>
                <w:rFonts w:ascii="Times New Roman" w:hAnsi="Times New Roman"/>
              </w:rPr>
            </w:pPr>
            <w:r w:rsidRPr="00DB36B7">
              <w:rPr>
                <w:rFonts w:ascii="Times New Roman" w:hAnsi="Times New Roman"/>
                <w:b/>
              </w:rPr>
              <w:t xml:space="preserve"> «Найди по описанию» - </w:t>
            </w:r>
            <w:r w:rsidRPr="00DB36B7">
              <w:rPr>
                <w:rFonts w:ascii="Times New Roman" w:hAnsi="Times New Roman"/>
              </w:rPr>
              <w:t xml:space="preserve">учить различать и называть некоторые </w:t>
            </w:r>
          </w:p>
          <w:p w:rsidR="004646CF" w:rsidRPr="00DB36B7" w:rsidRDefault="004646CF" w:rsidP="0014605A">
            <w:pPr>
              <w:spacing w:after="0" w:line="240" w:lineRule="auto"/>
              <w:ind w:right="-456"/>
              <w:rPr>
                <w:rFonts w:ascii="Times New Roman" w:hAnsi="Times New Roman"/>
                <w:b/>
              </w:rPr>
            </w:pPr>
            <w:r w:rsidRPr="00DB36B7">
              <w:rPr>
                <w:rFonts w:ascii="Times New Roman" w:hAnsi="Times New Roman"/>
              </w:rPr>
              <w:t>особенности  игрушки: цвет , размер: мяч большой и мяч маленький; кубик красный и кубик зеленый; матрешка большая и маленькая( обогащение словаря);  использовать в речи предложения с однородными членами.</w:t>
            </w:r>
          </w:p>
        </w:tc>
        <w:tc>
          <w:tcPr>
            <w:tcW w:w="2126" w:type="dxa"/>
            <w:shd w:val="clear" w:color="auto" w:fill="auto"/>
          </w:tcPr>
          <w:p w:rsidR="004646CF" w:rsidRPr="00DB36B7" w:rsidRDefault="004646CF" w:rsidP="0014605A">
            <w:pPr>
              <w:pStyle w:val="Style17"/>
              <w:spacing w:line="240" w:lineRule="auto"/>
              <w:ind w:firstLine="0"/>
              <w:jc w:val="center"/>
              <w:rPr>
                <w:rFonts w:ascii="Times New Roman" w:hAnsi="Times New Roman"/>
                <w:b/>
                <w:sz w:val="22"/>
                <w:szCs w:val="22"/>
              </w:rPr>
            </w:pPr>
            <w:r w:rsidRPr="00DB36B7">
              <w:rPr>
                <w:rFonts w:ascii="Times New Roman" w:hAnsi="Times New Roman"/>
                <w:b/>
                <w:sz w:val="22"/>
                <w:szCs w:val="22"/>
              </w:rPr>
              <w:t xml:space="preserve">Центр </w:t>
            </w:r>
            <w:proofErr w:type="spellStart"/>
            <w:r w:rsidRPr="00DB36B7">
              <w:rPr>
                <w:rFonts w:ascii="Times New Roman" w:hAnsi="Times New Roman"/>
                <w:b/>
                <w:sz w:val="22"/>
                <w:szCs w:val="22"/>
              </w:rPr>
              <w:t>манипулятивных</w:t>
            </w:r>
            <w:proofErr w:type="spellEnd"/>
          </w:p>
          <w:p w:rsidR="004646CF" w:rsidRPr="00DB36B7" w:rsidRDefault="004646CF" w:rsidP="0014605A">
            <w:pPr>
              <w:pStyle w:val="Style17"/>
              <w:spacing w:line="240" w:lineRule="auto"/>
              <w:ind w:firstLine="0"/>
              <w:jc w:val="center"/>
              <w:rPr>
                <w:rFonts w:ascii="Times New Roman" w:hAnsi="Times New Roman"/>
                <w:b/>
                <w:sz w:val="22"/>
                <w:szCs w:val="22"/>
              </w:rPr>
            </w:pPr>
            <w:r w:rsidRPr="00DB36B7">
              <w:rPr>
                <w:rFonts w:ascii="Times New Roman" w:hAnsi="Times New Roman"/>
                <w:b/>
                <w:sz w:val="22"/>
                <w:szCs w:val="22"/>
              </w:rPr>
              <w:t>игр</w:t>
            </w:r>
          </w:p>
        </w:tc>
        <w:tc>
          <w:tcPr>
            <w:tcW w:w="1984" w:type="dxa"/>
            <w:gridSpan w:val="2"/>
            <w:vMerge/>
            <w:shd w:val="clear" w:color="auto" w:fill="auto"/>
          </w:tcPr>
          <w:p w:rsidR="004646CF" w:rsidRPr="00DB36B7" w:rsidRDefault="004646CF" w:rsidP="0014605A">
            <w:pPr>
              <w:spacing w:after="0" w:line="240" w:lineRule="auto"/>
              <w:rPr>
                <w:rFonts w:ascii="Times New Roman" w:hAnsi="Times New Roman"/>
                <w:b/>
              </w:rPr>
            </w:pPr>
          </w:p>
        </w:tc>
        <w:tc>
          <w:tcPr>
            <w:tcW w:w="851" w:type="dxa"/>
            <w:vMerge/>
            <w:shd w:val="clear" w:color="auto" w:fill="auto"/>
          </w:tcPr>
          <w:p w:rsidR="004646CF" w:rsidRPr="00DB36B7" w:rsidRDefault="004646CF" w:rsidP="0014605A">
            <w:pPr>
              <w:spacing w:after="0" w:line="240" w:lineRule="auto"/>
              <w:rPr>
                <w:rFonts w:ascii="Times New Roman" w:hAnsi="Times New Roman"/>
              </w:rPr>
            </w:pPr>
          </w:p>
        </w:tc>
      </w:tr>
      <w:tr w:rsidR="004646CF" w:rsidRPr="00DB36B7" w:rsidTr="0014605A">
        <w:trPr>
          <w:trHeight w:val="768"/>
        </w:trPr>
        <w:tc>
          <w:tcPr>
            <w:tcW w:w="1008" w:type="dxa"/>
            <w:vMerge/>
            <w:shd w:val="clear" w:color="auto" w:fill="auto"/>
          </w:tcPr>
          <w:p w:rsidR="004646CF" w:rsidRPr="00DB36B7" w:rsidRDefault="004646CF" w:rsidP="0014605A">
            <w:pPr>
              <w:spacing w:after="0" w:line="240" w:lineRule="auto"/>
              <w:rPr>
                <w:rFonts w:ascii="Times New Roman" w:hAnsi="Times New Roman"/>
              </w:rPr>
            </w:pPr>
          </w:p>
        </w:tc>
        <w:tc>
          <w:tcPr>
            <w:tcW w:w="1980" w:type="dxa"/>
            <w:shd w:val="clear" w:color="auto" w:fill="auto"/>
          </w:tcPr>
          <w:p w:rsidR="004646CF" w:rsidRPr="00DB36B7" w:rsidRDefault="004646CF" w:rsidP="0014605A">
            <w:pPr>
              <w:spacing w:line="240" w:lineRule="auto"/>
              <w:jc w:val="center"/>
              <w:rPr>
                <w:rFonts w:ascii="Times New Roman" w:hAnsi="Times New Roman"/>
                <w:u w:val="single"/>
              </w:rPr>
            </w:pPr>
            <w:r w:rsidRPr="00DB36B7">
              <w:rPr>
                <w:rFonts w:ascii="Times New Roman" w:hAnsi="Times New Roman"/>
                <w:b/>
                <w:u w:val="single"/>
              </w:rPr>
              <w:t>Прогулка</w:t>
            </w:r>
          </w:p>
          <w:p w:rsidR="004646CF" w:rsidRPr="00DB36B7" w:rsidRDefault="004646CF" w:rsidP="0014605A">
            <w:pPr>
              <w:spacing w:line="240" w:lineRule="auto"/>
              <w:jc w:val="center"/>
              <w:rPr>
                <w:rFonts w:ascii="Times New Roman" w:hAnsi="Times New Roman"/>
              </w:rPr>
            </w:pPr>
          </w:p>
          <w:p w:rsidR="004646CF" w:rsidRPr="00DB36B7" w:rsidRDefault="004646CF" w:rsidP="0014605A">
            <w:pPr>
              <w:spacing w:line="240" w:lineRule="auto"/>
              <w:jc w:val="center"/>
              <w:rPr>
                <w:rFonts w:ascii="Times New Roman" w:hAnsi="Times New Roman"/>
              </w:rPr>
            </w:pPr>
          </w:p>
        </w:tc>
        <w:tc>
          <w:tcPr>
            <w:tcW w:w="7185" w:type="dxa"/>
            <w:shd w:val="clear" w:color="auto" w:fill="auto"/>
          </w:tcPr>
          <w:p w:rsidR="004646CF" w:rsidRPr="00DB36B7" w:rsidRDefault="004646CF" w:rsidP="0014605A">
            <w:pPr>
              <w:shd w:val="clear" w:color="auto" w:fill="FFFFFF"/>
              <w:spacing w:after="0" w:line="240" w:lineRule="auto"/>
              <w:ind w:firstLine="142"/>
              <w:jc w:val="center"/>
              <w:rPr>
                <w:rFonts w:ascii="Times New Roman" w:hAnsi="Times New Roman"/>
              </w:rPr>
            </w:pPr>
            <w:r w:rsidRPr="00DB36B7">
              <w:rPr>
                <w:rFonts w:ascii="Times New Roman" w:hAnsi="Times New Roman"/>
                <w:b/>
                <w:bCs/>
                <w:color w:val="000000"/>
                <w:spacing w:val="-11"/>
                <w:w w:val="101"/>
              </w:rPr>
              <w:t>Наблюдение за птицами весной</w:t>
            </w:r>
          </w:p>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b/>
                <w:iCs/>
                <w:color w:val="000000"/>
                <w:spacing w:val="-8"/>
                <w:w w:val="101"/>
              </w:rPr>
              <w:t>Цели</w:t>
            </w:r>
            <w:r w:rsidRPr="00DB36B7">
              <w:rPr>
                <w:rFonts w:ascii="Times New Roman" w:hAnsi="Times New Roman"/>
                <w:i/>
                <w:iCs/>
                <w:color w:val="000000"/>
                <w:spacing w:val="-8"/>
                <w:w w:val="101"/>
              </w:rPr>
              <w:t>:</w:t>
            </w:r>
            <w:r w:rsidRPr="00DB36B7">
              <w:rPr>
                <w:rFonts w:ascii="Times New Roman" w:hAnsi="Times New Roman"/>
              </w:rPr>
              <w:t xml:space="preserve"> </w:t>
            </w:r>
            <w:r w:rsidRPr="00DB36B7">
              <w:rPr>
                <w:rFonts w:ascii="Times New Roman" w:hAnsi="Times New Roman"/>
                <w:color w:val="000000"/>
                <w:spacing w:val="1"/>
                <w:w w:val="101"/>
              </w:rPr>
              <w:t>познакомить с жизнью птиц весной;</w:t>
            </w:r>
            <w:r w:rsidRPr="00DB36B7">
              <w:rPr>
                <w:rFonts w:ascii="Times New Roman" w:hAnsi="Times New Roman"/>
              </w:rPr>
              <w:t xml:space="preserve"> </w:t>
            </w:r>
            <w:r w:rsidRPr="00DB36B7">
              <w:rPr>
                <w:rFonts w:ascii="Times New Roman" w:hAnsi="Times New Roman"/>
                <w:color w:val="000000"/>
                <w:spacing w:val="-3"/>
                <w:w w:val="101"/>
              </w:rPr>
              <w:t>воспитывать любовь и заботливое отношение к пернатым.</w:t>
            </w:r>
          </w:p>
          <w:p w:rsidR="004646CF" w:rsidRPr="00DB36B7" w:rsidRDefault="004646CF" w:rsidP="0014605A">
            <w:pPr>
              <w:shd w:val="clear" w:color="auto" w:fill="FFFFFF"/>
              <w:tabs>
                <w:tab w:val="left" w:pos="518"/>
              </w:tabs>
              <w:spacing w:after="0" w:line="240" w:lineRule="auto"/>
              <w:jc w:val="center"/>
              <w:rPr>
                <w:rFonts w:ascii="Times New Roman" w:hAnsi="Times New Roman"/>
                <w:b/>
                <w:color w:val="000000"/>
                <w:w w:val="101"/>
              </w:rPr>
            </w:pPr>
            <w:r w:rsidRPr="00DB36B7">
              <w:rPr>
                <w:rFonts w:ascii="Times New Roman" w:hAnsi="Times New Roman"/>
                <w:b/>
                <w:iCs/>
                <w:color w:val="000000"/>
                <w:spacing w:val="-5"/>
                <w:w w:val="101"/>
              </w:rPr>
              <w:t>Ход наблюдения</w:t>
            </w:r>
          </w:p>
          <w:p w:rsidR="004646CF" w:rsidRPr="00DB36B7" w:rsidRDefault="004646CF" w:rsidP="0014605A">
            <w:pPr>
              <w:spacing w:after="0" w:line="240" w:lineRule="auto"/>
              <w:rPr>
                <w:rFonts w:ascii="Times New Roman" w:hAnsi="Times New Roman"/>
                <w:color w:val="000000"/>
                <w:spacing w:val="-4"/>
                <w:w w:val="101"/>
              </w:rPr>
            </w:pPr>
            <w:r w:rsidRPr="00DB36B7">
              <w:rPr>
                <w:rFonts w:ascii="Times New Roman" w:hAnsi="Times New Roman"/>
                <w:color w:val="000000"/>
                <w:spacing w:val="1"/>
                <w:w w:val="101"/>
              </w:rPr>
              <w:t>С приближением весны к кормушке больше не прилетают си</w:t>
            </w:r>
            <w:r w:rsidRPr="00DB36B7">
              <w:rPr>
                <w:rFonts w:ascii="Times New Roman" w:hAnsi="Times New Roman"/>
                <w:color w:val="000000"/>
                <w:spacing w:val="1"/>
                <w:w w:val="101"/>
              </w:rPr>
              <w:softHyphen/>
            </w:r>
            <w:r w:rsidRPr="00DB36B7">
              <w:rPr>
                <w:rFonts w:ascii="Times New Roman" w:hAnsi="Times New Roman"/>
                <w:color w:val="000000"/>
                <w:spacing w:val="-4"/>
                <w:w w:val="101"/>
              </w:rPr>
              <w:t>нички, остались только воробьи и голуби.</w:t>
            </w:r>
          </w:p>
          <w:p w:rsidR="004646CF" w:rsidRPr="00DB36B7" w:rsidRDefault="004646CF" w:rsidP="0014605A">
            <w:pPr>
              <w:spacing w:after="0" w:line="240" w:lineRule="auto"/>
              <w:rPr>
                <w:rFonts w:ascii="Times New Roman" w:hAnsi="Times New Roman"/>
              </w:rPr>
            </w:pPr>
          </w:p>
          <w:p w:rsidR="004646CF" w:rsidRPr="00DB36B7" w:rsidRDefault="004646CF" w:rsidP="0014605A">
            <w:pPr>
              <w:shd w:val="clear" w:color="auto" w:fill="FFFFFF"/>
              <w:spacing w:after="0" w:line="240" w:lineRule="auto"/>
              <w:rPr>
                <w:rFonts w:ascii="Times New Roman" w:hAnsi="Times New Roman"/>
              </w:rPr>
            </w:pPr>
            <w:r w:rsidRPr="00DB36B7">
              <w:rPr>
                <w:rFonts w:ascii="Times New Roman" w:hAnsi="Times New Roman"/>
                <w:b/>
                <w:bCs/>
                <w:color w:val="000000"/>
                <w:spacing w:val="-12"/>
                <w:w w:val="101"/>
              </w:rPr>
              <w:t>Трудовая деятельность</w:t>
            </w:r>
          </w:p>
          <w:p w:rsidR="004646CF" w:rsidRPr="00DB36B7" w:rsidRDefault="004646CF" w:rsidP="0014605A">
            <w:pPr>
              <w:shd w:val="clear" w:color="auto" w:fill="FFFFFF"/>
              <w:spacing w:after="0" w:line="240" w:lineRule="auto"/>
              <w:rPr>
                <w:rFonts w:ascii="Times New Roman" w:hAnsi="Times New Roman"/>
                <w:color w:val="000000"/>
                <w:spacing w:val="-3"/>
                <w:w w:val="101"/>
              </w:rPr>
            </w:pPr>
            <w:r w:rsidRPr="00DB36B7">
              <w:rPr>
                <w:rFonts w:ascii="Times New Roman" w:hAnsi="Times New Roman"/>
                <w:color w:val="000000"/>
                <w:spacing w:val="-3"/>
                <w:w w:val="101"/>
              </w:rPr>
              <w:t xml:space="preserve">Уборка мусора на участке. </w:t>
            </w:r>
          </w:p>
          <w:p w:rsidR="004646CF" w:rsidRPr="00DB36B7" w:rsidRDefault="004646CF" w:rsidP="0014605A">
            <w:pPr>
              <w:shd w:val="clear" w:color="auto" w:fill="FFFFFF"/>
              <w:spacing w:after="0" w:line="240" w:lineRule="auto"/>
              <w:rPr>
                <w:rFonts w:ascii="Times New Roman" w:hAnsi="Times New Roman"/>
                <w:b/>
              </w:rPr>
            </w:pPr>
            <w:r w:rsidRPr="00DB36B7">
              <w:rPr>
                <w:rFonts w:ascii="Times New Roman" w:hAnsi="Times New Roman"/>
                <w:b/>
                <w:iCs/>
                <w:color w:val="000000"/>
                <w:spacing w:val="-8"/>
                <w:w w:val="101"/>
              </w:rPr>
              <w:t>Цели:</w:t>
            </w:r>
            <w:r w:rsidRPr="00DB36B7">
              <w:rPr>
                <w:rFonts w:ascii="Times New Roman" w:hAnsi="Times New Roman"/>
                <w:b/>
              </w:rPr>
              <w:t xml:space="preserve"> </w:t>
            </w:r>
            <w:r w:rsidRPr="00DB36B7">
              <w:rPr>
                <w:rFonts w:ascii="Times New Roman" w:hAnsi="Times New Roman"/>
                <w:color w:val="000000"/>
                <w:spacing w:val="-1"/>
                <w:w w:val="101"/>
              </w:rPr>
              <w:t>учить пользоваться граблями;</w:t>
            </w:r>
            <w:r w:rsidRPr="00DB36B7">
              <w:rPr>
                <w:rFonts w:ascii="Times New Roman" w:hAnsi="Times New Roman"/>
                <w:b/>
              </w:rPr>
              <w:t xml:space="preserve"> </w:t>
            </w:r>
            <w:r w:rsidRPr="00DB36B7">
              <w:rPr>
                <w:rFonts w:ascii="Times New Roman" w:hAnsi="Times New Roman"/>
                <w:color w:val="000000"/>
                <w:spacing w:val="-1"/>
                <w:w w:val="101"/>
              </w:rPr>
              <w:t>воспитывать бережное отношение к природе;</w:t>
            </w:r>
            <w:r w:rsidRPr="00DB36B7">
              <w:rPr>
                <w:rFonts w:ascii="Times New Roman" w:hAnsi="Times New Roman"/>
                <w:b/>
              </w:rPr>
              <w:t xml:space="preserve"> </w:t>
            </w:r>
            <w:r w:rsidRPr="00DB36B7">
              <w:rPr>
                <w:rFonts w:ascii="Times New Roman" w:hAnsi="Times New Roman"/>
                <w:color w:val="000000"/>
                <w:w w:val="101"/>
              </w:rPr>
              <w:t>закреплять умение трудиться в коллективе.</w:t>
            </w:r>
          </w:p>
        </w:tc>
        <w:tc>
          <w:tcPr>
            <w:tcW w:w="2126" w:type="dxa"/>
            <w:shd w:val="clear" w:color="auto" w:fill="auto"/>
          </w:tcPr>
          <w:p w:rsidR="004646CF" w:rsidRPr="00DB36B7" w:rsidRDefault="004646CF" w:rsidP="0014605A">
            <w:pPr>
              <w:shd w:val="clear" w:color="auto" w:fill="FFFFFF"/>
              <w:spacing w:after="0" w:line="240" w:lineRule="auto"/>
              <w:ind w:firstLine="33"/>
              <w:rPr>
                <w:rFonts w:ascii="Times New Roman" w:hAnsi="Times New Roman"/>
              </w:rPr>
            </w:pPr>
            <w:r w:rsidRPr="00DB36B7">
              <w:rPr>
                <w:rFonts w:ascii="Times New Roman" w:hAnsi="Times New Roman"/>
                <w:b/>
                <w:bCs/>
                <w:color w:val="000000"/>
                <w:spacing w:val="-13"/>
                <w:w w:val="101"/>
              </w:rPr>
              <w:t>Выносной материал:</w:t>
            </w:r>
          </w:p>
          <w:p w:rsidR="004646CF" w:rsidRPr="00DB36B7" w:rsidRDefault="004646CF" w:rsidP="0014605A">
            <w:pPr>
              <w:shd w:val="clear" w:color="auto" w:fill="FFFFFF"/>
              <w:spacing w:after="0" w:line="240" w:lineRule="auto"/>
              <w:ind w:firstLine="33"/>
              <w:rPr>
                <w:rFonts w:ascii="Times New Roman" w:hAnsi="Times New Roman"/>
              </w:rPr>
            </w:pPr>
            <w:r w:rsidRPr="00DB36B7">
              <w:rPr>
                <w:rFonts w:ascii="Times New Roman" w:hAnsi="Times New Roman"/>
                <w:color w:val="000000"/>
                <w:spacing w:val="-7"/>
                <w:w w:val="101"/>
              </w:rPr>
              <w:t>грабли, ведерки, носилки, метелки, мячи.</w:t>
            </w:r>
          </w:p>
          <w:p w:rsidR="004646CF" w:rsidRPr="00DB36B7" w:rsidRDefault="004646CF" w:rsidP="0014605A">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15"/>
                <w:w w:val="101"/>
              </w:rPr>
              <w:t>Подвижные игры</w:t>
            </w:r>
          </w:p>
          <w:p w:rsidR="004646CF" w:rsidRPr="00DB36B7" w:rsidRDefault="004646CF" w:rsidP="0014605A">
            <w:pPr>
              <w:shd w:val="clear" w:color="auto" w:fill="FFFFFF"/>
              <w:spacing w:after="0" w:line="240" w:lineRule="auto"/>
              <w:ind w:firstLine="34"/>
              <w:rPr>
                <w:rFonts w:ascii="Times New Roman" w:hAnsi="Times New Roman"/>
                <w:b/>
              </w:rPr>
            </w:pPr>
            <w:r w:rsidRPr="00DB36B7">
              <w:rPr>
                <w:rFonts w:ascii="Times New Roman" w:hAnsi="Times New Roman"/>
                <w:b/>
                <w:color w:val="000000"/>
                <w:spacing w:val="-6"/>
                <w:w w:val="101"/>
              </w:rPr>
              <w:t>«Перелет птиц».</w:t>
            </w:r>
          </w:p>
          <w:p w:rsidR="004646CF" w:rsidRPr="00DB36B7" w:rsidRDefault="004646CF" w:rsidP="0014605A">
            <w:pPr>
              <w:shd w:val="clear" w:color="auto" w:fill="FFFFFF"/>
              <w:spacing w:after="0" w:line="240" w:lineRule="auto"/>
              <w:ind w:firstLine="34"/>
              <w:rPr>
                <w:rFonts w:ascii="Times New Roman" w:hAnsi="Times New Roman"/>
              </w:rPr>
            </w:pPr>
            <w:r w:rsidRPr="00DB36B7">
              <w:rPr>
                <w:rFonts w:ascii="Times New Roman" w:hAnsi="Times New Roman"/>
                <w:b/>
                <w:iCs/>
                <w:color w:val="000000"/>
                <w:spacing w:val="-2"/>
                <w:w w:val="101"/>
              </w:rPr>
              <w:t>Цель:</w:t>
            </w:r>
            <w:r w:rsidRPr="00DB36B7">
              <w:rPr>
                <w:rFonts w:ascii="Times New Roman" w:hAnsi="Times New Roman"/>
                <w:iCs/>
                <w:color w:val="000000"/>
                <w:spacing w:val="-2"/>
                <w:w w:val="101"/>
              </w:rPr>
              <w:t xml:space="preserve"> </w:t>
            </w:r>
            <w:r w:rsidRPr="00DB36B7">
              <w:rPr>
                <w:rFonts w:ascii="Times New Roman" w:hAnsi="Times New Roman"/>
                <w:color w:val="000000"/>
                <w:spacing w:val="-2"/>
                <w:w w:val="101"/>
              </w:rPr>
              <w:t>упражнять в лазании.</w:t>
            </w:r>
          </w:p>
          <w:p w:rsidR="004646CF" w:rsidRPr="00DB36B7" w:rsidRDefault="004646CF" w:rsidP="0014605A">
            <w:pPr>
              <w:shd w:val="clear" w:color="auto" w:fill="FFFFFF"/>
              <w:spacing w:after="0" w:line="240" w:lineRule="auto"/>
              <w:ind w:firstLine="34"/>
              <w:rPr>
                <w:rFonts w:ascii="Times New Roman" w:hAnsi="Times New Roman"/>
                <w:b/>
              </w:rPr>
            </w:pPr>
            <w:r w:rsidRPr="00DB36B7">
              <w:rPr>
                <w:rFonts w:ascii="Times New Roman" w:hAnsi="Times New Roman"/>
                <w:b/>
                <w:color w:val="000000"/>
                <w:spacing w:val="-7"/>
                <w:w w:val="101"/>
              </w:rPr>
              <w:t>«Кто ушел?».</w:t>
            </w:r>
          </w:p>
          <w:p w:rsidR="004646CF" w:rsidRPr="00DB36B7" w:rsidRDefault="004646CF" w:rsidP="0014605A">
            <w:pPr>
              <w:shd w:val="clear" w:color="auto" w:fill="FFFFFF"/>
              <w:spacing w:after="0" w:line="240" w:lineRule="auto"/>
              <w:ind w:firstLine="34"/>
              <w:rPr>
                <w:rFonts w:ascii="Times New Roman" w:hAnsi="Times New Roman"/>
              </w:rPr>
            </w:pPr>
            <w:r w:rsidRPr="00DB36B7">
              <w:rPr>
                <w:rFonts w:ascii="Times New Roman" w:hAnsi="Times New Roman"/>
                <w:b/>
                <w:iCs/>
                <w:color w:val="000000"/>
                <w:spacing w:val="-4"/>
                <w:w w:val="101"/>
              </w:rPr>
              <w:t>Цель:</w:t>
            </w:r>
            <w:r w:rsidRPr="00DB36B7">
              <w:rPr>
                <w:rFonts w:ascii="Times New Roman" w:hAnsi="Times New Roman"/>
                <w:iCs/>
                <w:color w:val="000000"/>
                <w:spacing w:val="-4"/>
                <w:w w:val="101"/>
              </w:rPr>
              <w:t xml:space="preserve"> </w:t>
            </w:r>
            <w:r w:rsidRPr="00DB36B7">
              <w:rPr>
                <w:rFonts w:ascii="Times New Roman" w:hAnsi="Times New Roman"/>
                <w:color w:val="000000"/>
                <w:spacing w:val="-4"/>
                <w:w w:val="101"/>
              </w:rPr>
              <w:t>развивать внимание.</w:t>
            </w:r>
          </w:p>
        </w:tc>
        <w:tc>
          <w:tcPr>
            <w:tcW w:w="1984" w:type="dxa"/>
            <w:gridSpan w:val="2"/>
            <w:shd w:val="clear" w:color="auto" w:fill="auto"/>
          </w:tcPr>
          <w:p w:rsidR="004646CF" w:rsidRPr="00DB36B7" w:rsidRDefault="004646CF" w:rsidP="0014605A">
            <w:pPr>
              <w:shd w:val="clear" w:color="auto" w:fill="FFFFFF"/>
              <w:spacing w:after="0" w:line="240" w:lineRule="auto"/>
              <w:ind w:firstLine="33"/>
              <w:rPr>
                <w:rFonts w:ascii="Times New Roman" w:hAnsi="Times New Roman"/>
              </w:rPr>
            </w:pPr>
            <w:r w:rsidRPr="00DB36B7">
              <w:rPr>
                <w:rFonts w:ascii="Times New Roman" w:hAnsi="Times New Roman"/>
                <w:b/>
                <w:bCs/>
                <w:color w:val="000000"/>
                <w:spacing w:val="-13"/>
                <w:w w:val="101"/>
              </w:rPr>
              <w:t>Индивидуальная работа</w:t>
            </w:r>
          </w:p>
          <w:p w:rsidR="004646CF" w:rsidRPr="00DB36B7" w:rsidRDefault="004646CF" w:rsidP="0014605A">
            <w:pPr>
              <w:shd w:val="clear" w:color="auto" w:fill="FFFFFF"/>
              <w:spacing w:after="0" w:line="240" w:lineRule="auto"/>
              <w:ind w:firstLine="33"/>
              <w:rPr>
                <w:rFonts w:ascii="Times New Roman" w:hAnsi="Times New Roman"/>
                <w:color w:val="000000"/>
                <w:spacing w:val="-3"/>
                <w:w w:val="101"/>
              </w:rPr>
            </w:pPr>
            <w:r w:rsidRPr="00DB36B7">
              <w:rPr>
                <w:rFonts w:ascii="Times New Roman" w:hAnsi="Times New Roman"/>
                <w:color w:val="000000"/>
                <w:spacing w:val="-3"/>
                <w:w w:val="101"/>
              </w:rPr>
              <w:t>Развитие движений.</w:t>
            </w:r>
          </w:p>
          <w:p w:rsidR="004646CF" w:rsidRPr="00DB36B7" w:rsidRDefault="004646CF" w:rsidP="0014605A">
            <w:pPr>
              <w:pStyle w:val="Style1"/>
              <w:widowControl/>
              <w:spacing w:line="240" w:lineRule="auto"/>
              <w:rPr>
                <w:rFonts w:ascii="Times New Roman" w:hAnsi="Times New Roman"/>
                <w:sz w:val="22"/>
                <w:szCs w:val="22"/>
              </w:rPr>
            </w:pPr>
          </w:p>
          <w:p w:rsidR="004646CF" w:rsidRPr="00DB36B7" w:rsidRDefault="004646CF" w:rsidP="0014605A">
            <w:pPr>
              <w:pStyle w:val="Style1"/>
              <w:widowControl/>
              <w:spacing w:line="240" w:lineRule="auto"/>
              <w:rPr>
                <w:rFonts w:ascii="Times New Roman" w:hAnsi="Times New Roman"/>
                <w:sz w:val="22"/>
                <w:szCs w:val="22"/>
              </w:rPr>
            </w:pPr>
          </w:p>
          <w:p w:rsidR="004646CF" w:rsidRPr="00DB36B7" w:rsidRDefault="004646CF" w:rsidP="0014605A">
            <w:pPr>
              <w:pStyle w:val="Style1"/>
              <w:widowControl/>
              <w:spacing w:line="240" w:lineRule="auto"/>
              <w:rPr>
                <w:rFonts w:ascii="Times New Roman" w:hAnsi="Times New Roman"/>
                <w:sz w:val="22"/>
                <w:szCs w:val="22"/>
              </w:rPr>
            </w:pPr>
          </w:p>
          <w:p w:rsidR="004646CF" w:rsidRPr="00DB36B7" w:rsidRDefault="004646CF" w:rsidP="0014605A">
            <w:pPr>
              <w:pStyle w:val="Style1"/>
              <w:widowControl/>
              <w:spacing w:line="240" w:lineRule="auto"/>
              <w:rPr>
                <w:rFonts w:ascii="Times New Roman" w:hAnsi="Times New Roman"/>
                <w:sz w:val="22"/>
                <w:szCs w:val="22"/>
              </w:rPr>
            </w:pPr>
          </w:p>
        </w:tc>
        <w:tc>
          <w:tcPr>
            <w:tcW w:w="851" w:type="dxa"/>
            <w:vMerge/>
            <w:shd w:val="clear" w:color="auto" w:fill="auto"/>
          </w:tcPr>
          <w:p w:rsidR="004646CF" w:rsidRPr="00DB36B7" w:rsidRDefault="004646CF" w:rsidP="0014605A">
            <w:pPr>
              <w:spacing w:after="0" w:line="240" w:lineRule="auto"/>
              <w:rPr>
                <w:rFonts w:ascii="Times New Roman" w:hAnsi="Times New Roman"/>
              </w:rPr>
            </w:pPr>
          </w:p>
        </w:tc>
      </w:tr>
    </w:tbl>
    <w:p w:rsidR="004646CF" w:rsidRPr="00DB36B7"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468"/>
        <w:gridCol w:w="1701"/>
        <w:gridCol w:w="284"/>
        <w:gridCol w:w="1701"/>
        <w:gridCol w:w="283"/>
        <w:gridCol w:w="709"/>
      </w:tblGrid>
      <w:tr w:rsidR="004646CF" w:rsidRPr="00DB36B7" w:rsidTr="004646CF">
        <w:tc>
          <w:tcPr>
            <w:tcW w:w="1008"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Число, день недели</w:t>
            </w:r>
          </w:p>
        </w:tc>
        <w:tc>
          <w:tcPr>
            <w:tcW w:w="1980"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моменты</w:t>
            </w:r>
          </w:p>
        </w:tc>
        <w:tc>
          <w:tcPr>
            <w:tcW w:w="7468"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 xml:space="preserve">Совместная деятельность взрослого и детей направленная </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на становление первичной ценностной ориентации и социализации (НОД)</w:t>
            </w:r>
          </w:p>
        </w:tc>
        <w:tc>
          <w:tcPr>
            <w:tcW w:w="1985" w:type="dxa"/>
            <w:gridSpan w:val="2"/>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активности)</w:t>
            </w:r>
          </w:p>
        </w:tc>
        <w:tc>
          <w:tcPr>
            <w:tcW w:w="1701"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Индивидуальная</w:t>
            </w:r>
          </w:p>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работа</w:t>
            </w:r>
          </w:p>
        </w:tc>
        <w:tc>
          <w:tcPr>
            <w:tcW w:w="992" w:type="dxa"/>
            <w:gridSpan w:val="2"/>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Взаимодействие с родителями/социальными партнерами</w:t>
            </w:r>
          </w:p>
        </w:tc>
      </w:tr>
      <w:tr w:rsidR="004646CF" w:rsidRPr="00DB36B7" w:rsidTr="004646CF">
        <w:trPr>
          <w:trHeight w:val="70"/>
        </w:trPr>
        <w:tc>
          <w:tcPr>
            <w:tcW w:w="1008"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1</w:t>
            </w:r>
          </w:p>
        </w:tc>
        <w:tc>
          <w:tcPr>
            <w:tcW w:w="1980"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2</w:t>
            </w:r>
          </w:p>
        </w:tc>
        <w:tc>
          <w:tcPr>
            <w:tcW w:w="7468"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3</w:t>
            </w:r>
          </w:p>
        </w:tc>
        <w:tc>
          <w:tcPr>
            <w:tcW w:w="1985" w:type="dxa"/>
            <w:gridSpan w:val="2"/>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4</w:t>
            </w:r>
          </w:p>
        </w:tc>
        <w:tc>
          <w:tcPr>
            <w:tcW w:w="1701"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5</w:t>
            </w:r>
          </w:p>
        </w:tc>
        <w:tc>
          <w:tcPr>
            <w:tcW w:w="992" w:type="dxa"/>
            <w:gridSpan w:val="2"/>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6</w:t>
            </w:r>
          </w:p>
        </w:tc>
      </w:tr>
      <w:tr w:rsidR="004646CF" w:rsidRPr="00DB36B7" w:rsidTr="004646CF">
        <w:trPr>
          <w:cantSplit/>
          <w:trHeight w:val="919"/>
        </w:trPr>
        <w:tc>
          <w:tcPr>
            <w:tcW w:w="1008" w:type="dxa"/>
            <w:vMerge w:val="restart"/>
            <w:shd w:val="clear" w:color="auto" w:fill="auto"/>
            <w:textDirection w:val="btLr"/>
          </w:tcPr>
          <w:p w:rsidR="004646CF" w:rsidRPr="00DB36B7" w:rsidRDefault="004646CF" w:rsidP="004646CF">
            <w:pPr>
              <w:spacing w:after="0" w:line="240" w:lineRule="auto"/>
              <w:ind w:left="113" w:right="113"/>
              <w:jc w:val="center"/>
              <w:rPr>
                <w:rFonts w:ascii="Times New Roman" w:hAnsi="Times New Roman"/>
                <w:b/>
              </w:rPr>
            </w:pPr>
            <w:r w:rsidRPr="00DB36B7">
              <w:rPr>
                <w:rFonts w:ascii="Times New Roman" w:hAnsi="Times New Roman"/>
                <w:b/>
              </w:rPr>
              <w:t>17 марта - четверг</w:t>
            </w:r>
          </w:p>
          <w:p w:rsidR="004646CF" w:rsidRPr="00DB36B7" w:rsidRDefault="004646CF" w:rsidP="004646CF">
            <w:pPr>
              <w:spacing w:after="0" w:line="240" w:lineRule="auto"/>
              <w:ind w:left="113" w:right="113"/>
              <w:jc w:val="center"/>
              <w:rPr>
                <w:rFonts w:ascii="Times New Roman" w:hAnsi="Times New Roman"/>
                <w:b/>
              </w:rPr>
            </w:pPr>
            <w:r w:rsidRPr="00DB36B7">
              <w:rPr>
                <w:rFonts w:ascii="Times New Roman" w:hAnsi="Times New Roman"/>
                <w:b/>
              </w:rPr>
              <w:t>«Человек и весна»</w:t>
            </w:r>
          </w:p>
        </w:tc>
        <w:tc>
          <w:tcPr>
            <w:tcW w:w="1980" w:type="dxa"/>
            <w:shd w:val="clear" w:color="auto" w:fill="auto"/>
          </w:tcPr>
          <w:p w:rsidR="004646CF" w:rsidRPr="00DB36B7" w:rsidRDefault="004646CF" w:rsidP="004646CF">
            <w:pPr>
              <w:spacing w:after="0" w:line="240" w:lineRule="auto"/>
              <w:jc w:val="center"/>
              <w:rPr>
                <w:rFonts w:ascii="Times New Roman" w:hAnsi="Times New Roman"/>
                <w:b/>
                <w:bCs/>
                <w:color w:val="0F1419"/>
                <w:u w:val="single"/>
              </w:rPr>
            </w:pPr>
            <w:r w:rsidRPr="00DB36B7">
              <w:rPr>
                <w:rFonts w:ascii="Times New Roman" w:hAnsi="Times New Roman"/>
                <w:b/>
                <w:u w:val="single"/>
              </w:rPr>
              <w:t>Утро</w:t>
            </w:r>
          </w:p>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bCs/>
                <w:color w:val="0F1419"/>
              </w:rPr>
              <w:t>Утренняя гимнастика.</w:t>
            </w:r>
          </w:p>
        </w:tc>
        <w:tc>
          <w:tcPr>
            <w:tcW w:w="7468" w:type="dxa"/>
            <w:shd w:val="clear" w:color="auto" w:fill="auto"/>
          </w:tcPr>
          <w:p w:rsidR="004646CF" w:rsidRPr="00DB36B7" w:rsidRDefault="004646CF" w:rsidP="004646CF">
            <w:pPr>
              <w:spacing w:after="0" w:line="240" w:lineRule="auto"/>
              <w:rPr>
                <w:rFonts w:ascii="Times New Roman" w:hAnsi="Times New Roman"/>
                <w:b/>
              </w:rPr>
            </w:pPr>
          </w:p>
          <w:p w:rsidR="004646CF" w:rsidRPr="00DB36B7" w:rsidRDefault="004646CF" w:rsidP="004646CF">
            <w:pPr>
              <w:spacing w:after="0" w:line="240" w:lineRule="auto"/>
              <w:rPr>
                <w:rFonts w:ascii="Times New Roman" w:hAnsi="Times New Roman"/>
              </w:rPr>
            </w:pPr>
            <w:r w:rsidRPr="00DB36B7">
              <w:rPr>
                <w:rFonts w:ascii="Times New Roman" w:hAnsi="Times New Roman"/>
                <w:b/>
              </w:rPr>
              <w:t>Цель:</w:t>
            </w:r>
            <w:r w:rsidRPr="00DB36B7">
              <w:rPr>
                <w:rFonts w:ascii="Times New Roman" w:hAnsi="Times New Roman"/>
              </w:rPr>
              <w:t xml:space="preserve">  поднять мышечный  и эмоциональный тонус.</w:t>
            </w:r>
          </w:p>
          <w:p w:rsidR="004646CF" w:rsidRPr="00DB36B7" w:rsidRDefault="004646CF" w:rsidP="004646CF">
            <w:pPr>
              <w:spacing w:after="0" w:line="240" w:lineRule="auto"/>
              <w:rPr>
                <w:rFonts w:ascii="Times New Roman" w:hAnsi="Times New Roman"/>
                <w:b/>
              </w:rPr>
            </w:pPr>
          </w:p>
          <w:p w:rsidR="004646CF" w:rsidRPr="00DB36B7" w:rsidRDefault="004646CF" w:rsidP="004646CF">
            <w:pPr>
              <w:spacing w:after="0" w:line="240" w:lineRule="auto"/>
              <w:rPr>
                <w:rFonts w:ascii="Times New Roman" w:hAnsi="Times New Roman"/>
              </w:rPr>
            </w:pPr>
          </w:p>
        </w:tc>
        <w:tc>
          <w:tcPr>
            <w:tcW w:w="1985" w:type="dxa"/>
            <w:gridSpan w:val="2"/>
            <w:shd w:val="clear" w:color="auto" w:fill="auto"/>
          </w:tcPr>
          <w:p w:rsidR="004646CF" w:rsidRPr="00DB36B7" w:rsidRDefault="004646CF" w:rsidP="004646CF">
            <w:pPr>
              <w:spacing w:after="0" w:line="240" w:lineRule="auto"/>
              <w:rPr>
                <w:rFonts w:ascii="Times New Roman" w:hAnsi="Times New Roman"/>
                <w:b/>
              </w:rPr>
            </w:pPr>
          </w:p>
          <w:p w:rsidR="004646CF" w:rsidRDefault="004646CF" w:rsidP="004646CF">
            <w:pPr>
              <w:spacing w:after="0" w:line="240" w:lineRule="auto"/>
              <w:jc w:val="center"/>
              <w:rPr>
                <w:rFonts w:ascii="Times New Roman" w:hAnsi="Times New Roman"/>
                <w:b/>
              </w:rPr>
            </w:pPr>
            <w:r>
              <w:rPr>
                <w:rFonts w:ascii="Times New Roman" w:hAnsi="Times New Roman"/>
                <w:b/>
              </w:rPr>
              <w:t>Центр движения</w:t>
            </w:r>
          </w:p>
          <w:p w:rsidR="004646CF" w:rsidRPr="00BC2FFC" w:rsidRDefault="004646CF" w:rsidP="004646CF">
            <w:pPr>
              <w:spacing w:after="0" w:line="240" w:lineRule="auto"/>
              <w:jc w:val="center"/>
              <w:rPr>
                <w:rFonts w:ascii="Times New Roman" w:hAnsi="Times New Roman"/>
              </w:rPr>
            </w:pPr>
            <w:r>
              <w:rPr>
                <w:rFonts w:ascii="Times New Roman" w:hAnsi="Times New Roman"/>
              </w:rPr>
              <w:t>(погремушки)</w:t>
            </w:r>
          </w:p>
          <w:p w:rsidR="004646CF" w:rsidRPr="00DB36B7" w:rsidRDefault="004646CF" w:rsidP="004646CF">
            <w:pPr>
              <w:spacing w:after="0" w:line="240" w:lineRule="auto"/>
              <w:rPr>
                <w:rFonts w:ascii="Times New Roman" w:hAnsi="Times New Roman"/>
              </w:rPr>
            </w:pPr>
          </w:p>
        </w:tc>
        <w:tc>
          <w:tcPr>
            <w:tcW w:w="1701" w:type="dxa"/>
            <w:vMerge w:val="restart"/>
            <w:shd w:val="clear" w:color="auto" w:fill="auto"/>
          </w:tcPr>
          <w:p w:rsidR="004646CF" w:rsidRPr="00DB36B7" w:rsidRDefault="004646CF" w:rsidP="004646CF">
            <w:pPr>
              <w:spacing w:after="0" w:line="240" w:lineRule="auto"/>
              <w:rPr>
                <w:rFonts w:ascii="Times New Roman" w:hAnsi="Times New Roman"/>
                <w:b/>
              </w:rPr>
            </w:pPr>
            <w:r w:rsidRPr="00DB36B7">
              <w:rPr>
                <w:rFonts w:ascii="Times New Roman" w:hAnsi="Times New Roman"/>
              </w:rPr>
              <w:t>Учить складывать пирамидку правильно: от большого кольца к маленькому с группой</w:t>
            </w:r>
          </w:p>
        </w:tc>
        <w:tc>
          <w:tcPr>
            <w:tcW w:w="992" w:type="dxa"/>
            <w:gridSpan w:val="2"/>
            <w:vMerge w:val="restart"/>
            <w:shd w:val="clear" w:color="auto" w:fill="auto"/>
            <w:textDirection w:val="btLr"/>
          </w:tcPr>
          <w:p w:rsidR="004646CF" w:rsidRPr="00DB36B7" w:rsidRDefault="004646CF" w:rsidP="004646CF">
            <w:pPr>
              <w:pStyle w:val="c3"/>
              <w:spacing w:before="0" w:beforeAutospacing="0" w:after="0" w:afterAutospacing="0"/>
              <w:ind w:left="113" w:right="113"/>
              <w:rPr>
                <w:b/>
                <w:sz w:val="22"/>
                <w:szCs w:val="22"/>
              </w:rPr>
            </w:pPr>
          </w:p>
          <w:p w:rsidR="004646CF" w:rsidRPr="00685B0A" w:rsidRDefault="004646CF" w:rsidP="004646CF">
            <w:pPr>
              <w:pStyle w:val="c1"/>
              <w:shd w:val="clear" w:color="auto" w:fill="FFFFFF"/>
              <w:spacing w:before="0" w:beforeAutospacing="0" w:after="0" w:afterAutospacing="0"/>
              <w:ind w:left="113" w:right="113"/>
              <w:jc w:val="center"/>
              <w:rPr>
                <w:sz w:val="22"/>
                <w:szCs w:val="22"/>
              </w:rPr>
            </w:pPr>
            <w:r w:rsidRPr="00685B0A">
              <w:rPr>
                <w:sz w:val="22"/>
                <w:szCs w:val="22"/>
              </w:rPr>
              <w:t>Консультация «Полезные игрушки»</w:t>
            </w: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tc>
      </w:tr>
      <w:tr w:rsidR="004646CF" w:rsidRPr="00DB36B7" w:rsidTr="004646CF">
        <w:trPr>
          <w:cantSplit/>
          <w:trHeight w:val="720"/>
        </w:trPr>
        <w:tc>
          <w:tcPr>
            <w:tcW w:w="1008" w:type="dxa"/>
            <w:vMerge/>
            <w:shd w:val="clear" w:color="auto" w:fill="auto"/>
            <w:textDirection w:val="btLr"/>
          </w:tcPr>
          <w:p w:rsidR="004646CF" w:rsidRPr="00DB36B7"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4646CF">
            <w:pPr>
              <w:spacing w:line="240" w:lineRule="auto"/>
              <w:jc w:val="center"/>
              <w:rPr>
                <w:rFonts w:ascii="Times New Roman" w:hAnsi="Times New Roman"/>
                <w:b/>
                <w:u w:val="single"/>
              </w:rPr>
            </w:pPr>
            <w:r w:rsidRPr="00DB36B7">
              <w:rPr>
                <w:rFonts w:ascii="Times New Roman" w:hAnsi="Times New Roman"/>
                <w:b/>
                <w:bCs/>
              </w:rPr>
              <w:t>Беседа по картине.</w:t>
            </w:r>
          </w:p>
        </w:tc>
        <w:tc>
          <w:tcPr>
            <w:tcW w:w="7468" w:type="dxa"/>
            <w:shd w:val="clear" w:color="auto" w:fill="auto"/>
          </w:tcPr>
          <w:p w:rsidR="004646CF" w:rsidRPr="00DB36B7" w:rsidRDefault="004646CF" w:rsidP="004646CF">
            <w:pPr>
              <w:spacing w:after="0" w:line="240" w:lineRule="auto"/>
              <w:ind w:right="-454"/>
              <w:rPr>
                <w:rFonts w:ascii="Times New Roman" w:hAnsi="Times New Roman"/>
                <w:bCs/>
              </w:rPr>
            </w:pPr>
            <w:r w:rsidRPr="00DB36B7">
              <w:rPr>
                <w:rFonts w:ascii="Times New Roman" w:hAnsi="Times New Roman"/>
                <w:b/>
                <w:bCs/>
              </w:rPr>
              <w:t>«Под чем люди прячутся от  дождя»</w:t>
            </w:r>
          </w:p>
          <w:p w:rsidR="004646CF" w:rsidRPr="00DB36B7" w:rsidRDefault="004646CF" w:rsidP="004646CF">
            <w:pPr>
              <w:spacing w:after="0" w:line="240" w:lineRule="auto"/>
              <w:ind w:right="-454"/>
              <w:rPr>
                <w:rFonts w:ascii="Times New Roman" w:hAnsi="Times New Roman"/>
              </w:rPr>
            </w:pPr>
            <w:r w:rsidRPr="00DB36B7">
              <w:rPr>
                <w:rFonts w:ascii="Times New Roman" w:hAnsi="Times New Roman"/>
                <w:b/>
              </w:rPr>
              <w:t>Цель:</w:t>
            </w:r>
            <w:r w:rsidRPr="00DB36B7">
              <w:rPr>
                <w:rFonts w:ascii="Times New Roman" w:hAnsi="Times New Roman"/>
              </w:rPr>
              <w:t xml:space="preserve"> познакомить с зонтом,  его назначением.</w:t>
            </w:r>
          </w:p>
        </w:tc>
        <w:tc>
          <w:tcPr>
            <w:tcW w:w="1985" w:type="dxa"/>
            <w:gridSpan w:val="2"/>
            <w:shd w:val="clear" w:color="auto" w:fill="auto"/>
          </w:tcPr>
          <w:p w:rsidR="004646CF" w:rsidRPr="00DB36B7" w:rsidRDefault="004646CF" w:rsidP="004646CF">
            <w:pPr>
              <w:spacing w:after="0" w:line="240" w:lineRule="auto"/>
              <w:jc w:val="center"/>
              <w:rPr>
                <w:rFonts w:ascii="Times New Roman" w:hAnsi="Times New Roman"/>
                <w:b/>
                <w:bCs/>
                <w:color w:val="0F1419"/>
              </w:rPr>
            </w:pPr>
            <w:r w:rsidRPr="00DB36B7">
              <w:rPr>
                <w:rFonts w:ascii="Times New Roman" w:hAnsi="Times New Roman"/>
                <w:b/>
                <w:bCs/>
                <w:color w:val="0F1419"/>
              </w:rPr>
              <w:t>Центр познания</w:t>
            </w:r>
          </w:p>
          <w:p w:rsidR="004646CF" w:rsidRPr="00DB36B7" w:rsidRDefault="004646CF" w:rsidP="004646CF">
            <w:pPr>
              <w:spacing w:after="0" w:line="240" w:lineRule="auto"/>
              <w:jc w:val="center"/>
              <w:rPr>
                <w:rFonts w:ascii="Times New Roman" w:hAnsi="Times New Roman"/>
                <w:bCs/>
                <w:color w:val="0F1419"/>
              </w:rPr>
            </w:pPr>
            <w:r w:rsidRPr="00DB36B7">
              <w:rPr>
                <w:rFonts w:ascii="Times New Roman" w:hAnsi="Times New Roman"/>
                <w:bCs/>
                <w:color w:val="0F1419"/>
              </w:rPr>
              <w:t>(зонтик)</w:t>
            </w:r>
          </w:p>
        </w:tc>
        <w:tc>
          <w:tcPr>
            <w:tcW w:w="1701" w:type="dxa"/>
            <w:vMerge/>
            <w:shd w:val="clear" w:color="auto" w:fill="auto"/>
          </w:tcPr>
          <w:p w:rsidR="004646CF" w:rsidRPr="00DB36B7"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DB36B7" w:rsidRDefault="004646CF" w:rsidP="004646CF">
            <w:pPr>
              <w:pStyle w:val="c3"/>
              <w:spacing w:before="0" w:beforeAutospacing="0" w:after="0" w:afterAutospacing="0"/>
              <w:rPr>
                <w:b/>
                <w:sz w:val="22"/>
                <w:szCs w:val="22"/>
              </w:rPr>
            </w:pPr>
          </w:p>
        </w:tc>
      </w:tr>
      <w:tr w:rsidR="004646CF" w:rsidRPr="00DB36B7" w:rsidTr="004646CF">
        <w:trPr>
          <w:cantSplit/>
          <w:trHeight w:val="833"/>
        </w:trPr>
        <w:tc>
          <w:tcPr>
            <w:tcW w:w="1008" w:type="dxa"/>
            <w:vMerge/>
            <w:shd w:val="clear" w:color="auto" w:fill="auto"/>
            <w:textDirection w:val="btLr"/>
          </w:tcPr>
          <w:p w:rsidR="004646CF" w:rsidRPr="00DB36B7"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4646CF">
            <w:pPr>
              <w:spacing w:after="0" w:line="240" w:lineRule="auto"/>
              <w:jc w:val="center"/>
              <w:rPr>
                <w:rFonts w:ascii="Times New Roman" w:hAnsi="Times New Roman"/>
                <w:b/>
                <w:bCs/>
                <w:color w:val="0F1419"/>
              </w:rPr>
            </w:pPr>
            <w:r w:rsidRPr="00DB36B7">
              <w:rPr>
                <w:rFonts w:ascii="Times New Roman" w:hAnsi="Times New Roman"/>
                <w:b/>
              </w:rPr>
              <w:t>Музыкально-дидактическая игра</w:t>
            </w:r>
          </w:p>
        </w:tc>
        <w:tc>
          <w:tcPr>
            <w:tcW w:w="7468" w:type="dxa"/>
            <w:shd w:val="clear" w:color="auto" w:fill="auto"/>
          </w:tcPr>
          <w:p w:rsidR="004646CF" w:rsidRPr="00DB36B7" w:rsidRDefault="004646CF" w:rsidP="004646CF">
            <w:pPr>
              <w:spacing w:after="0" w:line="240" w:lineRule="auto"/>
              <w:ind w:right="-454"/>
              <w:rPr>
                <w:rFonts w:ascii="Times New Roman" w:hAnsi="Times New Roman"/>
              </w:rPr>
            </w:pPr>
            <w:r w:rsidRPr="00DB36B7">
              <w:rPr>
                <w:rFonts w:ascii="Times New Roman" w:hAnsi="Times New Roman"/>
              </w:rPr>
              <w:t xml:space="preserve"> </w:t>
            </w:r>
            <w:r w:rsidRPr="00DB36B7">
              <w:rPr>
                <w:rFonts w:ascii="Times New Roman" w:hAnsi="Times New Roman"/>
                <w:b/>
              </w:rPr>
              <w:t>«Встречайте гостей»</w:t>
            </w:r>
          </w:p>
          <w:p w:rsidR="004646CF" w:rsidRPr="00DB36B7" w:rsidRDefault="004646CF" w:rsidP="004646CF">
            <w:pPr>
              <w:spacing w:after="0" w:line="240" w:lineRule="auto"/>
              <w:ind w:right="-454"/>
              <w:rPr>
                <w:rFonts w:ascii="Times New Roman" w:hAnsi="Times New Roman"/>
              </w:rPr>
            </w:pPr>
            <w:r w:rsidRPr="00DB36B7">
              <w:rPr>
                <w:rFonts w:ascii="Times New Roman" w:hAnsi="Times New Roman"/>
                <w:b/>
              </w:rPr>
              <w:t>Цель</w:t>
            </w:r>
            <w:r w:rsidRPr="00DB36B7">
              <w:rPr>
                <w:rFonts w:ascii="Times New Roman" w:hAnsi="Times New Roman"/>
              </w:rPr>
              <w:t>: развивать у детей умения выделять звук среди других звуков, различать звуки, различные по тембру, высоте и характеру звучания.</w:t>
            </w:r>
          </w:p>
          <w:p w:rsidR="004646CF" w:rsidRPr="00DB36B7" w:rsidRDefault="004646CF" w:rsidP="004646CF">
            <w:pPr>
              <w:spacing w:after="0" w:line="240" w:lineRule="auto"/>
              <w:rPr>
                <w:rFonts w:ascii="Times New Roman" w:hAnsi="Times New Roman"/>
              </w:rPr>
            </w:pPr>
          </w:p>
        </w:tc>
        <w:tc>
          <w:tcPr>
            <w:tcW w:w="1985" w:type="dxa"/>
            <w:gridSpan w:val="2"/>
            <w:shd w:val="clear" w:color="auto" w:fill="auto"/>
          </w:tcPr>
          <w:p w:rsidR="004646CF" w:rsidRDefault="004646CF" w:rsidP="004646CF">
            <w:pPr>
              <w:spacing w:after="0" w:line="240" w:lineRule="auto"/>
              <w:jc w:val="center"/>
              <w:rPr>
                <w:rFonts w:ascii="Times New Roman" w:hAnsi="Times New Roman"/>
                <w:b/>
                <w:bCs/>
                <w:color w:val="0F1419"/>
              </w:rPr>
            </w:pPr>
            <w:r w:rsidRPr="00DB36B7">
              <w:rPr>
                <w:rFonts w:ascii="Times New Roman" w:hAnsi="Times New Roman"/>
                <w:b/>
                <w:bCs/>
                <w:color w:val="0F1419"/>
              </w:rPr>
              <w:t>Центр музыки</w:t>
            </w:r>
          </w:p>
          <w:p w:rsidR="004646CF" w:rsidRPr="00BC2FFC" w:rsidRDefault="004646CF" w:rsidP="004646CF">
            <w:pPr>
              <w:spacing w:after="0" w:line="240" w:lineRule="auto"/>
              <w:jc w:val="center"/>
              <w:rPr>
                <w:rFonts w:ascii="Times New Roman" w:hAnsi="Times New Roman"/>
                <w:bCs/>
                <w:color w:val="0F1419"/>
              </w:rPr>
            </w:pPr>
            <w:r>
              <w:rPr>
                <w:rFonts w:ascii="Times New Roman" w:hAnsi="Times New Roman"/>
                <w:bCs/>
                <w:color w:val="0F1419"/>
              </w:rPr>
              <w:t>(музыкальные инструменты)</w:t>
            </w:r>
          </w:p>
        </w:tc>
        <w:tc>
          <w:tcPr>
            <w:tcW w:w="1701" w:type="dxa"/>
            <w:vMerge/>
            <w:shd w:val="clear" w:color="auto" w:fill="auto"/>
          </w:tcPr>
          <w:p w:rsidR="004646CF" w:rsidRPr="00DB36B7"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DB36B7" w:rsidRDefault="004646CF" w:rsidP="004646CF">
            <w:pPr>
              <w:pStyle w:val="c3"/>
              <w:spacing w:before="0" w:beforeAutospacing="0" w:after="0" w:afterAutospacing="0"/>
              <w:rPr>
                <w:b/>
                <w:sz w:val="22"/>
                <w:szCs w:val="22"/>
              </w:rPr>
            </w:pPr>
          </w:p>
        </w:tc>
      </w:tr>
      <w:tr w:rsidR="004646CF" w:rsidRPr="00DB36B7" w:rsidTr="004646CF">
        <w:trPr>
          <w:cantSplit/>
          <w:trHeight w:val="563"/>
        </w:trPr>
        <w:tc>
          <w:tcPr>
            <w:tcW w:w="1008" w:type="dxa"/>
            <w:vMerge/>
            <w:shd w:val="clear" w:color="auto" w:fill="auto"/>
            <w:textDirection w:val="btLr"/>
          </w:tcPr>
          <w:p w:rsidR="004646CF" w:rsidRPr="00DB36B7"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4646CF">
            <w:pPr>
              <w:spacing w:line="240" w:lineRule="auto"/>
              <w:jc w:val="center"/>
              <w:rPr>
                <w:rFonts w:ascii="Times New Roman" w:hAnsi="Times New Roman"/>
                <w:b/>
                <w:bCs/>
                <w:color w:val="0F1419"/>
              </w:rPr>
            </w:pPr>
            <w:r w:rsidRPr="00DB36B7">
              <w:rPr>
                <w:rFonts w:ascii="Times New Roman" w:hAnsi="Times New Roman"/>
                <w:b/>
              </w:rPr>
              <w:t>Игра</w:t>
            </w:r>
          </w:p>
        </w:tc>
        <w:tc>
          <w:tcPr>
            <w:tcW w:w="7468" w:type="dxa"/>
            <w:shd w:val="clear" w:color="auto" w:fill="auto"/>
          </w:tcPr>
          <w:p w:rsidR="004646CF" w:rsidRPr="00DB36B7" w:rsidRDefault="004646CF" w:rsidP="004646CF">
            <w:pPr>
              <w:spacing w:after="0" w:line="240" w:lineRule="auto"/>
              <w:ind w:right="-454"/>
              <w:rPr>
                <w:rFonts w:ascii="Times New Roman" w:hAnsi="Times New Roman"/>
              </w:rPr>
            </w:pPr>
            <w:r w:rsidRPr="00DB36B7">
              <w:rPr>
                <w:rFonts w:ascii="Times New Roman" w:hAnsi="Times New Roman"/>
              </w:rPr>
              <w:t xml:space="preserve"> «</w:t>
            </w:r>
            <w:r w:rsidRPr="00DB36B7">
              <w:rPr>
                <w:rFonts w:ascii="Times New Roman" w:hAnsi="Times New Roman"/>
                <w:b/>
              </w:rPr>
              <w:t>Солнышко высоко»</w:t>
            </w:r>
          </w:p>
          <w:p w:rsidR="004646CF" w:rsidRPr="00DB36B7" w:rsidRDefault="004646CF" w:rsidP="004646CF">
            <w:pPr>
              <w:spacing w:after="0" w:line="240" w:lineRule="auto"/>
              <w:ind w:right="-456"/>
              <w:rPr>
                <w:rFonts w:ascii="Times New Roman" w:hAnsi="Times New Roman"/>
                <w:b/>
              </w:rPr>
            </w:pPr>
            <w:r w:rsidRPr="00DB36B7">
              <w:rPr>
                <w:rFonts w:ascii="Times New Roman" w:hAnsi="Times New Roman"/>
                <w:b/>
              </w:rPr>
              <w:t>Цель:</w:t>
            </w:r>
            <w:r w:rsidRPr="00DB36B7">
              <w:rPr>
                <w:rFonts w:ascii="Times New Roman" w:hAnsi="Times New Roman"/>
              </w:rPr>
              <w:t xml:space="preserve"> учить детей различать предметы по высоте ( высокий, пониже, низкий; называть и понимать слова  обозначающие высоту предмета</w:t>
            </w:r>
          </w:p>
        </w:tc>
        <w:tc>
          <w:tcPr>
            <w:tcW w:w="1985" w:type="dxa"/>
            <w:gridSpan w:val="2"/>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 xml:space="preserve">Центр </w:t>
            </w:r>
            <w:proofErr w:type="spellStart"/>
            <w:r w:rsidRPr="00DB36B7">
              <w:rPr>
                <w:rFonts w:ascii="Times New Roman" w:hAnsi="Times New Roman"/>
                <w:b/>
              </w:rPr>
              <w:t>манипулятивных</w:t>
            </w:r>
            <w:proofErr w:type="spellEnd"/>
            <w:r w:rsidRPr="00DB36B7">
              <w:rPr>
                <w:rFonts w:ascii="Times New Roman" w:hAnsi="Times New Roman"/>
                <w:b/>
              </w:rPr>
              <w:t xml:space="preserve"> игр</w:t>
            </w:r>
          </w:p>
        </w:tc>
        <w:tc>
          <w:tcPr>
            <w:tcW w:w="1701" w:type="dxa"/>
            <w:vMerge/>
            <w:shd w:val="clear" w:color="auto" w:fill="auto"/>
          </w:tcPr>
          <w:p w:rsidR="004646CF" w:rsidRPr="00DB36B7"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DB36B7" w:rsidRDefault="004646CF" w:rsidP="004646CF">
            <w:pPr>
              <w:pStyle w:val="c3"/>
              <w:spacing w:before="0" w:beforeAutospacing="0" w:after="0" w:afterAutospacing="0"/>
              <w:rPr>
                <w:b/>
                <w:sz w:val="22"/>
                <w:szCs w:val="22"/>
              </w:rPr>
            </w:pPr>
          </w:p>
        </w:tc>
      </w:tr>
      <w:tr w:rsidR="004646CF" w:rsidRPr="00DB36B7" w:rsidTr="004646CF">
        <w:trPr>
          <w:cantSplit/>
          <w:trHeight w:val="563"/>
        </w:trPr>
        <w:tc>
          <w:tcPr>
            <w:tcW w:w="1008" w:type="dxa"/>
            <w:vMerge/>
            <w:shd w:val="clear" w:color="auto" w:fill="auto"/>
            <w:textDirection w:val="btLr"/>
          </w:tcPr>
          <w:p w:rsidR="004646CF" w:rsidRPr="00DB36B7"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4646CF">
            <w:pPr>
              <w:spacing w:line="240" w:lineRule="auto"/>
              <w:jc w:val="center"/>
              <w:rPr>
                <w:rFonts w:ascii="Times New Roman" w:hAnsi="Times New Roman"/>
                <w:b/>
                <w:u w:val="single"/>
              </w:rPr>
            </w:pPr>
            <w:r w:rsidRPr="00DB36B7">
              <w:rPr>
                <w:rFonts w:ascii="Times New Roman" w:hAnsi="Times New Roman"/>
                <w:b/>
                <w:u w:val="single"/>
              </w:rPr>
              <w:t>НОД</w:t>
            </w:r>
          </w:p>
        </w:tc>
        <w:tc>
          <w:tcPr>
            <w:tcW w:w="7468" w:type="dxa"/>
            <w:shd w:val="clear" w:color="auto" w:fill="auto"/>
          </w:tcPr>
          <w:p w:rsidR="004646CF" w:rsidRPr="00DB36B7" w:rsidRDefault="004646CF" w:rsidP="004646CF">
            <w:pPr>
              <w:spacing w:after="0" w:line="240" w:lineRule="auto"/>
              <w:rPr>
                <w:rFonts w:ascii="Times New Roman" w:hAnsi="Times New Roman"/>
                <w:b/>
              </w:rPr>
            </w:pPr>
            <w:r w:rsidRPr="00DB36B7">
              <w:rPr>
                <w:rFonts w:ascii="Times New Roman" w:hAnsi="Times New Roman"/>
                <w:b/>
              </w:rPr>
              <w:t>1.Физическое развитие.</w:t>
            </w:r>
          </w:p>
          <w:p w:rsidR="004646CF" w:rsidRPr="00DB36B7" w:rsidRDefault="004646CF" w:rsidP="004646CF">
            <w:pPr>
              <w:spacing w:after="0" w:line="240" w:lineRule="auto"/>
              <w:rPr>
                <w:rFonts w:ascii="Times New Roman" w:hAnsi="Times New Roman"/>
                <w:b/>
              </w:rPr>
            </w:pPr>
          </w:p>
          <w:p w:rsidR="004646CF" w:rsidRPr="00DB36B7" w:rsidRDefault="004646CF" w:rsidP="004646CF">
            <w:pPr>
              <w:spacing w:after="0" w:line="240" w:lineRule="auto"/>
              <w:ind w:right="-456"/>
              <w:rPr>
                <w:rFonts w:ascii="Times New Roman" w:hAnsi="Times New Roman"/>
                <w:b/>
              </w:rPr>
            </w:pPr>
            <w:r w:rsidRPr="00DB36B7">
              <w:rPr>
                <w:rFonts w:ascii="Times New Roman" w:hAnsi="Times New Roman"/>
                <w:b/>
              </w:rPr>
              <w:t xml:space="preserve">2. Формирование целостной картины мира. </w:t>
            </w:r>
          </w:p>
          <w:p w:rsidR="004646CF" w:rsidRPr="00DB36B7" w:rsidRDefault="004646CF" w:rsidP="004646CF">
            <w:pPr>
              <w:spacing w:after="0" w:line="240" w:lineRule="auto"/>
              <w:ind w:right="-456"/>
              <w:rPr>
                <w:rFonts w:ascii="Times New Roman" w:hAnsi="Times New Roman"/>
              </w:rPr>
            </w:pPr>
            <w:r w:rsidRPr="00DB36B7">
              <w:rPr>
                <w:rFonts w:ascii="Times New Roman" w:hAnsi="Times New Roman"/>
                <w:b/>
              </w:rPr>
              <w:t xml:space="preserve">Тема: </w:t>
            </w:r>
            <w:r w:rsidRPr="00DB36B7">
              <w:rPr>
                <w:rFonts w:ascii="Times New Roman" w:hAnsi="Times New Roman"/>
              </w:rPr>
              <w:t xml:space="preserve">« Солнышко, солнышко, выгляни в окошечко…» </w:t>
            </w:r>
          </w:p>
          <w:p w:rsidR="004646CF" w:rsidRPr="00DB36B7" w:rsidRDefault="004646CF" w:rsidP="004646CF">
            <w:pPr>
              <w:spacing w:after="0" w:line="240" w:lineRule="auto"/>
              <w:ind w:right="-456"/>
              <w:rPr>
                <w:rFonts w:ascii="Times New Roman" w:hAnsi="Times New Roman"/>
              </w:rPr>
            </w:pPr>
            <w:r w:rsidRPr="00DB36B7">
              <w:rPr>
                <w:rFonts w:ascii="Times New Roman" w:hAnsi="Times New Roman"/>
                <w:b/>
              </w:rPr>
              <w:t xml:space="preserve">Цель: </w:t>
            </w:r>
            <w:r w:rsidRPr="00DB36B7">
              <w:rPr>
                <w:rFonts w:ascii="Times New Roman" w:hAnsi="Times New Roman"/>
              </w:rPr>
              <w:t xml:space="preserve">Дать детям представления о весенних изменениях в природе. Формировать интерес к явлениям природы. </w:t>
            </w:r>
          </w:p>
          <w:p w:rsidR="004646CF" w:rsidRPr="00DB36B7" w:rsidRDefault="004646CF" w:rsidP="004646CF">
            <w:pPr>
              <w:spacing w:after="0" w:line="240" w:lineRule="auto"/>
              <w:ind w:right="-456"/>
              <w:rPr>
                <w:rFonts w:ascii="Times New Roman" w:hAnsi="Times New Roman"/>
                <w:b/>
              </w:rPr>
            </w:pPr>
            <w:r w:rsidRPr="00DB36B7">
              <w:rPr>
                <w:rFonts w:ascii="Times New Roman" w:hAnsi="Times New Roman"/>
                <w:b/>
              </w:rPr>
              <w:t>Используемая литература:</w:t>
            </w:r>
            <w:r w:rsidRPr="00DB36B7">
              <w:rPr>
                <w:rFonts w:ascii="Times New Roman" w:hAnsi="Times New Roman"/>
              </w:rPr>
              <w:t xml:space="preserve">  </w:t>
            </w:r>
            <w:proofErr w:type="spellStart"/>
            <w:r w:rsidRPr="00DB36B7">
              <w:rPr>
                <w:rFonts w:ascii="Times New Roman" w:hAnsi="Times New Roman"/>
              </w:rPr>
              <w:t>О.А.Соломенникова</w:t>
            </w:r>
            <w:proofErr w:type="spellEnd"/>
            <w:r w:rsidRPr="00DB36B7">
              <w:rPr>
                <w:rFonts w:ascii="Times New Roman" w:hAnsi="Times New Roman"/>
              </w:rPr>
              <w:t>. с.18.</w:t>
            </w:r>
          </w:p>
        </w:tc>
        <w:tc>
          <w:tcPr>
            <w:tcW w:w="1985" w:type="dxa"/>
            <w:gridSpan w:val="2"/>
            <w:shd w:val="clear" w:color="auto" w:fill="auto"/>
          </w:tcPr>
          <w:p w:rsidR="004646CF" w:rsidRPr="00DB36B7" w:rsidRDefault="004646CF" w:rsidP="004646CF">
            <w:pPr>
              <w:spacing w:after="0" w:line="240" w:lineRule="auto"/>
              <w:jc w:val="center"/>
              <w:rPr>
                <w:rFonts w:ascii="Times New Roman" w:hAnsi="Times New Roman"/>
                <w:b/>
              </w:rPr>
            </w:pPr>
          </w:p>
          <w:p w:rsidR="004646CF" w:rsidRPr="00DB36B7" w:rsidRDefault="004646CF" w:rsidP="004646CF">
            <w:pPr>
              <w:spacing w:after="0" w:line="240" w:lineRule="auto"/>
              <w:jc w:val="center"/>
              <w:rPr>
                <w:rFonts w:ascii="Times New Roman" w:hAnsi="Times New Roman"/>
                <w:b/>
              </w:rPr>
            </w:pPr>
          </w:p>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Дружный круг</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(иллюстрации по теме, проктор с презентацией).</w:t>
            </w:r>
          </w:p>
        </w:tc>
        <w:tc>
          <w:tcPr>
            <w:tcW w:w="1701" w:type="dxa"/>
            <w:vMerge/>
            <w:shd w:val="clear" w:color="auto" w:fill="auto"/>
          </w:tcPr>
          <w:p w:rsidR="004646CF" w:rsidRPr="00DB36B7"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DB36B7" w:rsidRDefault="004646CF" w:rsidP="004646CF">
            <w:pPr>
              <w:pStyle w:val="c3"/>
              <w:spacing w:before="0" w:beforeAutospacing="0" w:after="0" w:afterAutospacing="0"/>
              <w:rPr>
                <w:b/>
                <w:sz w:val="22"/>
                <w:szCs w:val="22"/>
              </w:rPr>
            </w:pPr>
          </w:p>
        </w:tc>
      </w:tr>
      <w:tr w:rsidR="004646CF" w:rsidRPr="00DB36B7" w:rsidTr="004646CF">
        <w:trPr>
          <w:trHeight w:val="3248"/>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shd w:val="clear" w:color="auto" w:fill="FFFFFF"/>
              <w:spacing w:after="0" w:line="240" w:lineRule="auto"/>
              <w:jc w:val="center"/>
              <w:rPr>
                <w:rFonts w:ascii="Times New Roman" w:hAnsi="Times New Roman"/>
                <w:b/>
                <w:bCs/>
                <w:color w:val="000000"/>
                <w:spacing w:val="-8"/>
                <w:u w:val="single"/>
              </w:rPr>
            </w:pPr>
            <w:r w:rsidRPr="00DB36B7">
              <w:rPr>
                <w:rFonts w:ascii="Times New Roman" w:hAnsi="Times New Roman"/>
                <w:b/>
                <w:u w:val="single"/>
              </w:rPr>
              <w:t>Прогулка</w:t>
            </w:r>
          </w:p>
          <w:p w:rsidR="004646CF" w:rsidRPr="00DB36B7" w:rsidRDefault="004646CF" w:rsidP="004646CF">
            <w:pPr>
              <w:spacing w:after="0" w:line="240" w:lineRule="auto"/>
              <w:jc w:val="center"/>
              <w:rPr>
                <w:rFonts w:ascii="Times New Roman" w:hAnsi="Times New Roman"/>
                <w:color w:val="FF0000"/>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line="240" w:lineRule="auto"/>
              <w:jc w:val="center"/>
              <w:rPr>
                <w:rFonts w:ascii="Times New Roman" w:hAnsi="Times New Roman"/>
              </w:rPr>
            </w:pPr>
          </w:p>
        </w:tc>
        <w:tc>
          <w:tcPr>
            <w:tcW w:w="7468" w:type="dxa"/>
            <w:shd w:val="clear" w:color="auto" w:fill="auto"/>
          </w:tcPr>
          <w:p w:rsidR="004646CF" w:rsidRPr="00DB36B7" w:rsidRDefault="004646CF" w:rsidP="004646CF">
            <w:pPr>
              <w:shd w:val="clear" w:color="auto" w:fill="FFFFFF"/>
              <w:spacing w:after="0" w:line="240" w:lineRule="auto"/>
              <w:ind w:firstLine="142"/>
              <w:jc w:val="center"/>
              <w:rPr>
                <w:rFonts w:ascii="Times New Roman" w:hAnsi="Times New Roman"/>
                <w:b/>
              </w:rPr>
            </w:pPr>
            <w:r w:rsidRPr="00DB36B7">
              <w:rPr>
                <w:rFonts w:ascii="Times New Roman" w:hAnsi="Times New Roman"/>
                <w:b/>
                <w:bCs/>
                <w:color w:val="000000"/>
                <w:spacing w:val="-12"/>
              </w:rPr>
              <w:t>Наблюдение за растениями и кустарниками</w:t>
            </w:r>
          </w:p>
          <w:p w:rsidR="004646CF" w:rsidRPr="00DB36B7" w:rsidRDefault="004646CF" w:rsidP="004646CF">
            <w:pPr>
              <w:shd w:val="clear" w:color="auto" w:fill="FFFFFF"/>
              <w:spacing w:after="0" w:line="240" w:lineRule="auto"/>
              <w:rPr>
                <w:rFonts w:ascii="Times New Roman" w:hAnsi="Times New Roman"/>
                <w:color w:val="000000"/>
                <w:spacing w:val="-3"/>
              </w:rPr>
            </w:pPr>
            <w:r w:rsidRPr="00DB36B7">
              <w:rPr>
                <w:rFonts w:ascii="Times New Roman" w:hAnsi="Times New Roman"/>
                <w:b/>
                <w:iCs/>
                <w:color w:val="000000"/>
                <w:spacing w:val="-9"/>
              </w:rPr>
              <w:t>Цели</w:t>
            </w:r>
            <w:r w:rsidRPr="00DB36B7">
              <w:rPr>
                <w:rFonts w:ascii="Times New Roman" w:hAnsi="Times New Roman"/>
                <w:i/>
                <w:iCs/>
                <w:color w:val="000000"/>
                <w:spacing w:val="-9"/>
              </w:rPr>
              <w:t>:</w:t>
            </w:r>
            <w:r w:rsidRPr="00DB36B7">
              <w:rPr>
                <w:rFonts w:ascii="Times New Roman" w:hAnsi="Times New Roman"/>
              </w:rPr>
              <w:t xml:space="preserve"> </w:t>
            </w:r>
            <w:r w:rsidRPr="00DB36B7">
              <w:rPr>
                <w:rFonts w:ascii="Times New Roman" w:hAnsi="Times New Roman"/>
                <w:color w:val="000000"/>
                <w:spacing w:val="-10"/>
              </w:rPr>
              <w:t xml:space="preserve">закреплять представление о том, что любое дерево и кустарник — </w:t>
            </w:r>
            <w:r w:rsidRPr="00DB36B7">
              <w:rPr>
                <w:rFonts w:ascii="Times New Roman" w:hAnsi="Times New Roman"/>
                <w:color w:val="000000"/>
                <w:spacing w:val="-8"/>
              </w:rPr>
              <w:t>живое существо;</w:t>
            </w:r>
            <w:r w:rsidRPr="00DB36B7">
              <w:rPr>
                <w:rFonts w:ascii="Times New Roman" w:hAnsi="Times New Roman"/>
              </w:rPr>
              <w:t xml:space="preserve"> </w:t>
            </w:r>
            <w:r w:rsidRPr="00DB36B7">
              <w:rPr>
                <w:rFonts w:ascii="Times New Roman" w:hAnsi="Times New Roman"/>
                <w:color w:val="000000"/>
                <w:spacing w:val="-3"/>
              </w:rPr>
              <w:t>воспитывать бережное отношение к природе.</w:t>
            </w:r>
            <w:r w:rsidRPr="00DB36B7">
              <w:rPr>
                <w:rFonts w:ascii="Times New Roman" w:hAnsi="Times New Roman"/>
                <w:color w:val="000000"/>
                <w:spacing w:val="-3"/>
              </w:rPr>
              <w:br/>
            </w:r>
            <w:r w:rsidRPr="00DB36B7">
              <w:rPr>
                <w:rFonts w:ascii="Times New Roman" w:hAnsi="Times New Roman"/>
                <w:b/>
                <w:iCs/>
                <w:color w:val="000000"/>
                <w:spacing w:val="-5"/>
              </w:rPr>
              <w:t>Ход наблюдения</w:t>
            </w:r>
          </w:p>
          <w:p w:rsidR="004646CF" w:rsidRPr="00DB36B7" w:rsidRDefault="004646CF" w:rsidP="004646CF">
            <w:pPr>
              <w:shd w:val="clear" w:color="auto" w:fill="FFFFFF"/>
              <w:spacing w:after="0" w:line="240" w:lineRule="auto"/>
              <w:rPr>
                <w:rFonts w:ascii="Times New Roman" w:hAnsi="Times New Roman"/>
              </w:rPr>
            </w:pPr>
            <w:r w:rsidRPr="00DB36B7">
              <w:rPr>
                <w:rFonts w:ascii="Times New Roman" w:hAnsi="Times New Roman"/>
                <w:color w:val="000000"/>
                <w:spacing w:val="-3"/>
              </w:rPr>
              <w:t xml:space="preserve">Проверить, как перезимовали деревья. </w:t>
            </w:r>
            <w:r w:rsidRPr="00DB36B7">
              <w:rPr>
                <w:rFonts w:ascii="Times New Roman" w:hAnsi="Times New Roman"/>
                <w:color w:val="000000"/>
                <w:spacing w:val="-2"/>
              </w:rPr>
              <w:t>Воспитатель задает детям вопросы.</w:t>
            </w:r>
          </w:p>
          <w:p w:rsidR="004646CF" w:rsidRPr="00DB36B7" w:rsidRDefault="004646CF" w:rsidP="004646CF">
            <w:pPr>
              <w:widowControl w:val="0"/>
              <w:numPr>
                <w:ilvl w:val="0"/>
                <w:numId w:val="13"/>
              </w:numPr>
              <w:shd w:val="clear" w:color="auto" w:fill="FFFFFF"/>
              <w:tabs>
                <w:tab w:val="left" w:pos="581"/>
              </w:tabs>
              <w:autoSpaceDE w:val="0"/>
              <w:autoSpaceDN w:val="0"/>
              <w:adjustRightInd w:val="0"/>
              <w:spacing w:after="0" w:line="240" w:lineRule="auto"/>
              <w:rPr>
                <w:rFonts w:ascii="Times New Roman" w:hAnsi="Times New Roman"/>
                <w:color w:val="000000"/>
              </w:rPr>
            </w:pPr>
            <w:r w:rsidRPr="00DB36B7">
              <w:rPr>
                <w:rFonts w:ascii="Times New Roman" w:hAnsi="Times New Roman"/>
                <w:color w:val="000000"/>
              </w:rPr>
              <w:t>Каково состояние кроны деревьев на участке?</w:t>
            </w:r>
          </w:p>
          <w:p w:rsidR="004646CF" w:rsidRPr="00DB36B7" w:rsidRDefault="004646CF" w:rsidP="004646CF">
            <w:pPr>
              <w:widowControl w:val="0"/>
              <w:numPr>
                <w:ilvl w:val="0"/>
                <w:numId w:val="13"/>
              </w:numPr>
              <w:shd w:val="clear" w:color="auto" w:fill="FFFFFF"/>
              <w:tabs>
                <w:tab w:val="left" w:pos="581"/>
              </w:tabs>
              <w:autoSpaceDE w:val="0"/>
              <w:autoSpaceDN w:val="0"/>
              <w:adjustRightInd w:val="0"/>
              <w:spacing w:after="0" w:line="240" w:lineRule="auto"/>
              <w:rPr>
                <w:rFonts w:ascii="Times New Roman" w:hAnsi="Times New Roman"/>
                <w:color w:val="000000"/>
              </w:rPr>
            </w:pPr>
            <w:r w:rsidRPr="00DB36B7">
              <w:rPr>
                <w:rFonts w:ascii="Times New Roman" w:hAnsi="Times New Roman"/>
                <w:color w:val="000000"/>
                <w:spacing w:val="1"/>
              </w:rPr>
              <w:t>Какие еще произошли изменения?</w:t>
            </w:r>
          </w:p>
          <w:p w:rsidR="004646CF" w:rsidRPr="00DB36B7" w:rsidRDefault="004646CF" w:rsidP="004646CF">
            <w:pPr>
              <w:widowControl w:val="0"/>
              <w:numPr>
                <w:ilvl w:val="0"/>
                <w:numId w:val="13"/>
              </w:numPr>
              <w:shd w:val="clear" w:color="auto" w:fill="FFFFFF"/>
              <w:tabs>
                <w:tab w:val="left" w:pos="581"/>
              </w:tabs>
              <w:autoSpaceDE w:val="0"/>
              <w:autoSpaceDN w:val="0"/>
              <w:adjustRightInd w:val="0"/>
              <w:spacing w:after="0" w:line="240" w:lineRule="auto"/>
              <w:rPr>
                <w:rFonts w:ascii="Times New Roman" w:hAnsi="Times New Roman"/>
                <w:color w:val="000000"/>
              </w:rPr>
            </w:pPr>
            <w:r w:rsidRPr="00DB36B7">
              <w:rPr>
                <w:rFonts w:ascii="Times New Roman" w:hAnsi="Times New Roman"/>
                <w:color w:val="000000"/>
                <w:spacing w:val="-7"/>
              </w:rPr>
              <w:t xml:space="preserve">Как страдают деревья от загрязнения воздуха? </w:t>
            </w:r>
            <w:r w:rsidRPr="00DB36B7">
              <w:rPr>
                <w:rFonts w:ascii="Times New Roman" w:hAnsi="Times New Roman"/>
                <w:i/>
                <w:iCs/>
                <w:color w:val="000000"/>
                <w:spacing w:val="-7"/>
              </w:rPr>
              <w:t xml:space="preserve">(Отмирают ветви </w:t>
            </w:r>
            <w:r w:rsidRPr="00DB36B7">
              <w:rPr>
                <w:rFonts w:ascii="Times New Roman" w:hAnsi="Times New Roman"/>
                <w:i/>
                <w:iCs/>
                <w:color w:val="000000"/>
                <w:spacing w:val="-2"/>
              </w:rPr>
              <w:t>по краям кроны.)</w:t>
            </w:r>
          </w:p>
          <w:p w:rsidR="004646CF" w:rsidRPr="00DB36B7" w:rsidRDefault="004646CF" w:rsidP="004646CF">
            <w:pPr>
              <w:shd w:val="clear" w:color="auto" w:fill="FFFFFF"/>
              <w:spacing w:after="0" w:line="240" w:lineRule="auto"/>
              <w:rPr>
                <w:rFonts w:ascii="Times New Roman" w:hAnsi="Times New Roman"/>
              </w:rPr>
            </w:pPr>
            <w:r w:rsidRPr="00DB36B7">
              <w:rPr>
                <w:rFonts w:ascii="Times New Roman" w:hAnsi="Times New Roman"/>
                <w:b/>
                <w:bCs/>
                <w:color w:val="000000"/>
                <w:spacing w:val="-11"/>
              </w:rPr>
              <w:t>Трудовая деятельность</w:t>
            </w:r>
          </w:p>
          <w:p w:rsidR="004646CF" w:rsidRPr="00DB36B7" w:rsidRDefault="004646CF" w:rsidP="004646CF">
            <w:pPr>
              <w:shd w:val="clear" w:color="auto" w:fill="FFFFFF"/>
              <w:spacing w:after="0" w:line="240" w:lineRule="auto"/>
              <w:rPr>
                <w:rFonts w:ascii="Times New Roman" w:hAnsi="Times New Roman"/>
                <w:color w:val="000000"/>
                <w:spacing w:val="-1"/>
              </w:rPr>
            </w:pPr>
            <w:r w:rsidRPr="00DB36B7">
              <w:rPr>
                <w:rFonts w:ascii="Times New Roman" w:hAnsi="Times New Roman"/>
                <w:color w:val="000000"/>
                <w:spacing w:val="-1"/>
              </w:rPr>
              <w:t>Подрезание и подвязка веток деревьев и кустарников.</w:t>
            </w:r>
          </w:p>
          <w:p w:rsidR="004646CF" w:rsidRPr="00FC6427" w:rsidRDefault="004646CF" w:rsidP="004646CF">
            <w:pPr>
              <w:spacing w:after="0" w:line="240" w:lineRule="auto"/>
              <w:rPr>
                <w:rFonts w:ascii="Times New Roman" w:hAnsi="Times New Roman"/>
                <w:color w:val="000000"/>
                <w:spacing w:val="-1"/>
              </w:rPr>
            </w:pPr>
            <w:r w:rsidRPr="00DB36B7">
              <w:rPr>
                <w:rFonts w:ascii="Times New Roman" w:hAnsi="Times New Roman"/>
                <w:color w:val="000000"/>
                <w:spacing w:val="-1"/>
              </w:rPr>
              <w:t xml:space="preserve"> </w:t>
            </w:r>
            <w:r w:rsidRPr="00DB36B7">
              <w:rPr>
                <w:rFonts w:ascii="Times New Roman" w:hAnsi="Times New Roman"/>
                <w:b/>
                <w:iCs/>
                <w:color w:val="000000"/>
                <w:spacing w:val="-1"/>
              </w:rPr>
              <w:t>Цель</w:t>
            </w:r>
            <w:r w:rsidRPr="00DB36B7">
              <w:rPr>
                <w:rFonts w:ascii="Times New Roman" w:hAnsi="Times New Roman"/>
                <w:i/>
                <w:iCs/>
                <w:color w:val="000000"/>
                <w:spacing w:val="-1"/>
              </w:rPr>
              <w:t xml:space="preserve">: </w:t>
            </w:r>
            <w:r w:rsidRPr="00DB36B7">
              <w:rPr>
                <w:rFonts w:ascii="Times New Roman" w:hAnsi="Times New Roman"/>
                <w:color w:val="000000"/>
                <w:spacing w:val="-1"/>
              </w:rPr>
              <w:t>прививать бережное отношение к природе.</w:t>
            </w:r>
          </w:p>
        </w:tc>
        <w:tc>
          <w:tcPr>
            <w:tcW w:w="1985" w:type="dxa"/>
            <w:gridSpan w:val="2"/>
            <w:shd w:val="clear" w:color="auto" w:fill="auto"/>
          </w:tcPr>
          <w:p w:rsidR="004646CF" w:rsidRPr="00DB36B7" w:rsidRDefault="004646CF" w:rsidP="004646CF">
            <w:pPr>
              <w:shd w:val="clear" w:color="auto" w:fill="FFFFFF"/>
              <w:spacing w:after="0" w:line="240" w:lineRule="auto"/>
              <w:ind w:firstLine="33"/>
              <w:rPr>
                <w:rFonts w:ascii="Times New Roman" w:hAnsi="Times New Roman"/>
              </w:rPr>
            </w:pPr>
            <w:r w:rsidRPr="00DB36B7">
              <w:rPr>
                <w:rFonts w:ascii="Times New Roman" w:hAnsi="Times New Roman"/>
                <w:b/>
                <w:bCs/>
                <w:color w:val="000000"/>
                <w:spacing w:val="-13"/>
              </w:rPr>
              <w:t>Подвижная игра</w:t>
            </w:r>
          </w:p>
          <w:p w:rsidR="004646CF" w:rsidRPr="00DB36B7" w:rsidRDefault="004646CF" w:rsidP="004646CF">
            <w:pPr>
              <w:shd w:val="clear" w:color="auto" w:fill="FFFFFF"/>
              <w:spacing w:after="0" w:line="240" w:lineRule="auto"/>
              <w:ind w:firstLine="33"/>
              <w:rPr>
                <w:rFonts w:ascii="Times New Roman" w:hAnsi="Times New Roman"/>
                <w:b/>
              </w:rPr>
            </w:pPr>
            <w:r w:rsidRPr="00DB36B7">
              <w:rPr>
                <w:rFonts w:ascii="Times New Roman" w:hAnsi="Times New Roman"/>
                <w:b/>
                <w:color w:val="000000"/>
                <w:spacing w:val="-4"/>
              </w:rPr>
              <w:t>«Мое любимое дерево».</w:t>
            </w:r>
          </w:p>
          <w:p w:rsidR="004646CF" w:rsidRPr="00DB36B7" w:rsidRDefault="004646CF" w:rsidP="004646CF">
            <w:pPr>
              <w:shd w:val="clear" w:color="auto" w:fill="FFFFFF"/>
              <w:spacing w:after="0" w:line="240" w:lineRule="auto"/>
              <w:ind w:firstLine="33"/>
              <w:rPr>
                <w:rFonts w:ascii="Times New Roman" w:hAnsi="Times New Roman"/>
                <w:color w:val="000000"/>
                <w:spacing w:val="-1"/>
              </w:rPr>
            </w:pPr>
            <w:r w:rsidRPr="00DB36B7">
              <w:rPr>
                <w:rFonts w:ascii="Times New Roman" w:hAnsi="Times New Roman"/>
                <w:b/>
                <w:i/>
                <w:iCs/>
                <w:color w:val="000000"/>
                <w:spacing w:val="-5"/>
              </w:rPr>
              <w:t>Цель:</w:t>
            </w:r>
            <w:r w:rsidRPr="00DB36B7">
              <w:rPr>
                <w:rFonts w:ascii="Times New Roman" w:hAnsi="Times New Roman"/>
                <w:i/>
                <w:iCs/>
                <w:color w:val="000000"/>
                <w:spacing w:val="-5"/>
              </w:rPr>
              <w:t xml:space="preserve"> </w:t>
            </w:r>
            <w:r w:rsidRPr="00DB36B7">
              <w:rPr>
                <w:rFonts w:ascii="Times New Roman" w:hAnsi="Times New Roman"/>
                <w:color w:val="000000"/>
                <w:spacing w:val="-5"/>
              </w:rPr>
              <w:t xml:space="preserve">развивать память, запоминая характерные детали любимого </w:t>
            </w:r>
            <w:r w:rsidRPr="00DB36B7">
              <w:rPr>
                <w:rFonts w:ascii="Times New Roman" w:hAnsi="Times New Roman"/>
                <w:color w:val="000000"/>
                <w:spacing w:val="-1"/>
              </w:rPr>
              <w:t xml:space="preserve">дерева, чтобы его нарисовать и рассказать о нем. </w:t>
            </w:r>
          </w:p>
          <w:p w:rsidR="004646CF" w:rsidRPr="00DB36B7" w:rsidRDefault="004646CF" w:rsidP="004646CF">
            <w:pPr>
              <w:shd w:val="clear" w:color="auto" w:fill="FFFFFF"/>
              <w:spacing w:after="0" w:line="240" w:lineRule="auto"/>
              <w:ind w:firstLine="34"/>
              <w:rPr>
                <w:rFonts w:ascii="Times New Roman" w:hAnsi="Times New Roman"/>
                <w:b/>
              </w:rPr>
            </w:pPr>
          </w:p>
        </w:tc>
        <w:tc>
          <w:tcPr>
            <w:tcW w:w="1701" w:type="dxa"/>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Бег в разных направлениях.</w:t>
            </w:r>
          </w:p>
          <w:p w:rsidR="004646CF" w:rsidRPr="00DB36B7" w:rsidRDefault="004646CF" w:rsidP="004646CF">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11"/>
              </w:rPr>
              <w:t>Выносной материал:</w:t>
            </w:r>
          </w:p>
          <w:p w:rsidR="004646CF" w:rsidRPr="00DB36B7" w:rsidRDefault="004646CF" w:rsidP="004646CF">
            <w:pPr>
              <w:shd w:val="clear" w:color="auto" w:fill="FFFFFF"/>
              <w:spacing w:after="0" w:line="240" w:lineRule="auto"/>
              <w:ind w:firstLine="33"/>
              <w:rPr>
                <w:rFonts w:ascii="Times New Roman" w:hAnsi="Times New Roman"/>
              </w:rPr>
            </w:pPr>
            <w:r w:rsidRPr="00DB36B7">
              <w:rPr>
                <w:rFonts w:ascii="Times New Roman" w:hAnsi="Times New Roman"/>
                <w:color w:val="000000"/>
                <w:spacing w:val="-1"/>
              </w:rPr>
              <w:t>лопатки, метелки, санки, клеенки для катания с горки.</w:t>
            </w:r>
          </w:p>
        </w:tc>
        <w:tc>
          <w:tcPr>
            <w:tcW w:w="992" w:type="dxa"/>
            <w:gridSpan w:val="2"/>
            <w:vMerge/>
            <w:shd w:val="clear" w:color="auto" w:fill="auto"/>
          </w:tcPr>
          <w:p w:rsidR="004646CF" w:rsidRPr="00DB36B7" w:rsidRDefault="004646CF" w:rsidP="004646CF">
            <w:pPr>
              <w:spacing w:after="0" w:line="240" w:lineRule="auto"/>
              <w:rPr>
                <w:rFonts w:ascii="Times New Roman" w:hAnsi="Times New Roman"/>
              </w:rPr>
            </w:pPr>
          </w:p>
        </w:tc>
      </w:tr>
      <w:tr w:rsidR="004646CF" w:rsidRPr="00DB36B7" w:rsidTr="004646CF">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pStyle w:val="a3"/>
              <w:jc w:val="center"/>
              <w:rPr>
                <w:rFonts w:ascii="Times New Roman" w:hAnsi="Times New Roman"/>
                <w:b/>
                <w:u w:val="single"/>
              </w:rPr>
            </w:pPr>
            <w:r w:rsidRPr="00DB36B7">
              <w:rPr>
                <w:rFonts w:ascii="Times New Roman" w:hAnsi="Times New Roman"/>
                <w:b/>
                <w:u w:val="single"/>
              </w:rPr>
              <w:t>Работа перед  сном</w:t>
            </w:r>
          </w:p>
        </w:tc>
        <w:tc>
          <w:tcPr>
            <w:tcW w:w="12146" w:type="dxa"/>
            <w:gridSpan w:val="6"/>
            <w:shd w:val="clear" w:color="auto" w:fill="auto"/>
          </w:tcPr>
          <w:p w:rsidR="004646CF" w:rsidRPr="00DB36B7" w:rsidRDefault="004646CF" w:rsidP="004646CF">
            <w:pPr>
              <w:spacing w:after="0" w:line="240" w:lineRule="auto"/>
              <w:rPr>
                <w:rFonts w:ascii="Times New Roman" w:hAnsi="Times New Roman"/>
                <w:b/>
              </w:rPr>
            </w:pPr>
            <w:r w:rsidRPr="00DB36B7">
              <w:rPr>
                <w:rFonts w:ascii="Times New Roman" w:hAnsi="Times New Roman"/>
              </w:rPr>
              <w:t>Формирование культурно-гигиенических навыков: приучать детей самостоятельно мыть руки с мылом, насухо вытирать              руки.</w:t>
            </w:r>
          </w:p>
        </w:tc>
      </w:tr>
      <w:tr w:rsidR="004646CF" w:rsidRPr="00DB36B7" w:rsidTr="004646CF">
        <w:trPr>
          <w:trHeight w:val="1085"/>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pStyle w:val="a3"/>
              <w:jc w:val="center"/>
              <w:rPr>
                <w:rFonts w:ascii="Times New Roman" w:hAnsi="Times New Roman"/>
                <w:b/>
                <w:u w:val="single"/>
              </w:rPr>
            </w:pPr>
            <w:r w:rsidRPr="00DB36B7">
              <w:rPr>
                <w:rFonts w:ascii="Times New Roman" w:hAnsi="Times New Roman"/>
                <w:b/>
                <w:u w:val="single"/>
              </w:rPr>
              <w:t>Вечер</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Закаливающие процедуры после сна</w:t>
            </w:r>
          </w:p>
        </w:tc>
        <w:tc>
          <w:tcPr>
            <w:tcW w:w="7468" w:type="dxa"/>
            <w:shd w:val="clear" w:color="auto" w:fill="auto"/>
          </w:tcPr>
          <w:p w:rsidR="004646CF" w:rsidRPr="00DB36B7" w:rsidRDefault="004646CF" w:rsidP="004646CF">
            <w:pPr>
              <w:spacing w:after="0" w:line="240" w:lineRule="auto"/>
              <w:rPr>
                <w:rFonts w:ascii="Times New Roman" w:hAnsi="Times New Roman"/>
                <w:color w:val="000000"/>
              </w:rPr>
            </w:pPr>
            <w:r w:rsidRPr="00DB36B7">
              <w:rPr>
                <w:rFonts w:ascii="Times New Roman" w:hAnsi="Times New Roman"/>
                <w:b/>
              </w:rPr>
              <w:t>Цель:</w:t>
            </w:r>
            <w:r w:rsidRPr="00DB36B7">
              <w:rPr>
                <w:rFonts w:ascii="Times New Roman" w:hAnsi="Times New Roman"/>
              </w:rPr>
              <w:t xml:space="preserve"> </w:t>
            </w:r>
            <w:r w:rsidRPr="00DB36B7">
              <w:rPr>
                <w:rFonts w:ascii="Times New Roman" w:hAnsi="Times New Roman"/>
                <w:color w:val="000000"/>
              </w:rPr>
              <w:t>сохранение и укрепление физического и психического здоровья детей.</w:t>
            </w:r>
          </w:p>
        </w:tc>
        <w:tc>
          <w:tcPr>
            <w:tcW w:w="1701" w:type="dxa"/>
            <w:shd w:val="clear" w:color="auto" w:fill="auto"/>
          </w:tcPr>
          <w:p w:rsidR="004646CF" w:rsidRPr="00DB36B7" w:rsidRDefault="004646CF" w:rsidP="004646CF">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Спальня</w:t>
            </w:r>
          </w:p>
          <w:p w:rsidR="004646CF" w:rsidRPr="00DB36B7" w:rsidRDefault="004646CF" w:rsidP="004646CF">
            <w:pPr>
              <w:pStyle w:val="Style17"/>
              <w:widowControl/>
              <w:spacing w:line="240" w:lineRule="auto"/>
              <w:ind w:firstLine="0"/>
              <w:jc w:val="center"/>
              <w:rPr>
                <w:rFonts w:ascii="Times New Roman" w:hAnsi="Times New Roman"/>
                <w:sz w:val="22"/>
                <w:szCs w:val="22"/>
              </w:rPr>
            </w:pPr>
            <w:r w:rsidRPr="00DB36B7">
              <w:rPr>
                <w:rFonts w:ascii="Times New Roman" w:hAnsi="Times New Roman"/>
                <w:sz w:val="22"/>
                <w:szCs w:val="22"/>
              </w:rPr>
              <w:t>(ребристые дорожки)</w:t>
            </w:r>
          </w:p>
        </w:tc>
        <w:tc>
          <w:tcPr>
            <w:tcW w:w="2268" w:type="dxa"/>
            <w:gridSpan w:val="3"/>
            <w:vMerge w:val="restart"/>
            <w:shd w:val="clear" w:color="auto" w:fill="auto"/>
          </w:tcPr>
          <w:p w:rsidR="004646CF" w:rsidRPr="00DB36B7" w:rsidRDefault="004646CF" w:rsidP="004646CF">
            <w:pPr>
              <w:spacing w:after="0" w:line="240" w:lineRule="auto"/>
              <w:rPr>
                <w:rFonts w:ascii="Times New Roman" w:hAnsi="Times New Roman"/>
              </w:rPr>
            </w:pPr>
            <w:r w:rsidRPr="00DB36B7">
              <w:rPr>
                <w:rFonts w:ascii="Times New Roman" w:hAnsi="Times New Roman"/>
              </w:rPr>
              <w:t>.Продолжать учить детей правильно надевать колготки, обувь.</w:t>
            </w:r>
          </w:p>
        </w:tc>
        <w:tc>
          <w:tcPr>
            <w:tcW w:w="709" w:type="dxa"/>
            <w:vMerge w:val="restart"/>
            <w:shd w:val="clear" w:color="auto" w:fill="auto"/>
          </w:tcPr>
          <w:p w:rsidR="004646CF" w:rsidRPr="00DB36B7" w:rsidRDefault="004646CF" w:rsidP="004646CF">
            <w:pPr>
              <w:spacing w:after="0" w:line="240" w:lineRule="auto"/>
              <w:rPr>
                <w:rFonts w:ascii="Times New Roman" w:hAnsi="Times New Roman"/>
              </w:rPr>
            </w:pPr>
          </w:p>
        </w:tc>
      </w:tr>
      <w:tr w:rsidR="004646CF" w:rsidRPr="00DB36B7" w:rsidTr="004646CF">
        <w:trPr>
          <w:trHeight w:val="764"/>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Игра – ситуация</w:t>
            </w:r>
          </w:p>
        </w:tc>
        <w:tc>
          <w:tcPr>
            <w:tcW w:w="7468" w:type="dxa"/>
            <w:shd w:val="clear" w:color="auto" w:fill="auto"/>
          </w:tcPr>
          <w:p w:rsidR="004646CF" w:rsidRPr="00DB36B7" w:rsidRDefault="004646CF" w:rsidP="004646CF">
            <w:pPr>
              <w:spacing w:after="0" w:line="240" w:lineRule="auto"/>
              <w:rPr>
                <w:rFonts w:ascii="Times New Roman" w:hAnsi="Times New Roman"/>
              </w:rPr>
            </w:pPr>
            <w:r w:rsidRPr="00DB36B7">
              <w:rPr>
                <w:rFonts w:ascii="Times New Roman" w:hAnsi="Times New Roman"/>
                <w:b/>
              </w:rPr>
              <w:t xml:space="preserve"> «Солнышко встает</w:t>
            </w:r>
            <w:r w:rsidRPr="00DB36B7">
              <w:rPr>
                <w:rFonts w:ascii="Times New Roman" w:hAnsi="Times New Roman"/>
              </w:rPr>
              <w:t xml:space="preserve">» </w:t>
            </w:r>
            <w:r w:rsidRPr="00DB36B7">
              <w:rPr>
                <w:rFonts w:ascii="Times New Roman" w:hAnsi="Times New Roman"/>
                <w:b/>
              </w:rPr>
              <w:t>Цель:</w:t>
            </w:r>
            <w:r w:rsidRPr="00DB36B7">
              <w:rPr>
                <w:rFonts w:ascii="Times New Roman" w:hAnsi="Times New Roman"/>
              </w:rPr>
              <w:t xml:space="preserve"> ввести детей в игровую ситуацию; дать эмоциональный заряд; вызвать двигательную активность</w:t>
            </w:r>
          </w:p>
        </w:tc>
        <w:tc>
          <w:tcPr>
            <w:tcW w:w="1701" w:type="dxa"/>
            <w:shd w:val="clear" w:color="auto" w:fill="auto"/>
          </w:tcPr>
          <w:p w:rsidR="004646CF" w:rsidRDefault="004646CF" w:rsidP="004646CF">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Дружный круг</w:t>
            </w:r>
          </w:p>
          <w:p w:rsidR="004646CF" w:rsidRPr="00BC2FFC" w:rsidRDefault="004646CF" w:rsidP="004646CF">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(маска солнышка)</w:t>
            </w:r>
          </w:p>
        </w:tc>
        <w:tc>
          <w:tcPr>
            <w:tcW w:w="2268" w:type="dxa"/>
            <w:gridSpan w:val="3"/>
            <w:vMerge/>
            <w:shd w:val="clear" w:color="auto" w:fill="auto"/>
          </w:tcPr>
          <w:p w:rsidR="004646CF" w:rsidRPr="00DB36B7" w:rsidRDefault="004646CF" w:rsidP="004646CF">
            <w:pPr>
              <w:spacing w:after="0" w:line="240" w:lineRule="auto"/>
              <w:rPr>
                <w:rFonts w:ascii="Times New Roman" w:hAnsi="Times New Roman"/>
                <w:b/>
              </w:rPr>
            </w:pPr>
          </w:p>
        </w:tc>
        <w:tc>
          <w:tcPr>
            <w:tcW w:w="709" w:type="dxa"/>
            <w:vMerge/>
            <w:shd w:val="clear" w:color="auto" w:fill="auto"/>
          </w:tcPr>
          <w:p w:rsidR="004646CF" w:rsidRPr="00DB36B7" w:rsidRDefault="004646CF" w:rsidP="004646CF">
            <w:pPr>
              <w:spacing w:after="0" w:line="240" w:lineRule="auto"/>
              <w:rPr>
                <w:rFonts w:ascii="Times New Roman" w:hAnsi="Times New Roman"/>
              </w:rPr>
            </w:pPr>
          </w:p>
        </w:tc>
      </w:tr>
      <w:tr w:rsidR="004646CF" w:rsidRPr="00DB36B7" w:rsidTr="004646CF">
        <w:trPr>
          <w:trHeight w:val="629"/>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pStyle w:val="Style17"/>
              <w:widowControl/>
              <w:spacing w:line="240" w:lineRule="auto"/>
              <w:ind w:firstLine="0"/>
              <w:jc w:val="center"/>
              <w:rPr>
                <w:rFonts w:ascii="Times New Roman" w:hAnsi="Times New Roman"/>
                <w:b/>
                <w:sz w:val="22"/>
                <w:szCs w:val="22"/>
              </w:rPr>
            </w:pPr>
            <w:r w:rsidRPr="00DB36B7">
              <w:rPr>
                <w:rFonts w:ascii="Times New Roman" w:hAnsi="Times New Roman"/>
                <w:b/>
                <w:bCs/>
                <w:sz w:val="22"/>
                <w:szCs w:val="22"/>
              </w:rPr>
              <w:t>Беседа</w:t>
            </w:r>
          </w:p>
        </w:tc>
        <w:tc>
          <w:tcPr>
            <w:tcW w:w="7468" w:type="dxa"/>
            <w:shd w:val="clear" w:color="auto" w:fill="auto"/>
          </w:tcPr>
          <w:p w:rsidR="004646CF" w:rsidRPr="00DB36B7" w:rsidRDefault="004646CF" w:rsidP="004646CF">
            <w:pPr>
              <w:spacing w:line="240" w:lineRule="auto"/>
              <w:rPr>
                <w:rFonts w:ascii="Times New Roman" w:hAnsi="Times New Roman"/>
                <w:b/>
              </w:rPr>
            </w:pPr>
            <w:r w:rsidRPr="00DB36B7">
              <w:rPr>
                <w:rFonts w:ascii="Times New Roman" w:hAnsi="Times New Roman"/>
                <w:b/>
                <w:bCs/>
              </w:rPr>
              <w:t xml:space="preserve">«Мишка простудился». </w:t>
            </w:r>
            <w:r w:rsidRPr="00DB36B7">
              <w:rPr>
                <w:rFonts w:ascii="Times New Roman" w:hAnsi="Times New Roman"/>
                <w:bCs/>
              </w:rPr>
              <w:t xml:space="preserve"> </w:t>
            </w:r>
            <w:r w:rsidRPr="00DB36B7">
              <w:rPr>
                <w:rFonts w:ascii="Times New Roman" w:hAnsi="Times New Roman"/>
                <w:b/>
                <w:bCs/>
              </w:rPr>
              <w:t>Цель:</w:t>
            </w:r>
            <w:r w:rsidRPr="00DB36B7">
              <w:rPr>
                <w:rFonts w:ascii="Times New Roman" w:hAnsi="Times New Roman"/>
                <w:bCs/>
              </w:rPr>
              <w:t xml:space="preserve"> создание условий для игры «Больница», иллюстрации о профессии врача, медсестры.</w:t>
            </w:r>
          </w:p>
        </w:tc>
        <w:tc>
          <w:tcPr>
            <w:tcW w:w="1701" w:type="dxa"/>
            <w:shd w:val="clear" w:color="auto" w:fill="auto"/>
          </w:tcPr>
          <w:p w:rsidR="004646CF" w:rsidRDefault="004646CF" w:rsidP="004646CF">
            <w:pPr>
              <w:pStyle w:val="Style17"/>
              <w:spacing w:line="240" w:lineRule="auto"/>
              <w:ind w:firstLine="0"/>
              <w:jc w:val="center"/>
              <w:rPr>
                <w:rFonts w:ascii="Times New Roman" w:hAnsi="Times New Roman"/>
                <w:b/>
                <w:sz w:val="22"/>
                <w:szCs w:val="22"/>
              </w:rPr>
            </w:pPr>
            <w:r w:rsidRPr="00DB36B7">
              <w:rPr>
                <w:rFonts w:ascii="Times New Roman" w:hAnsi="Times New Roman"/>
                <w:b/>
                <w:sz w:val="22"/>
                <w:szCs w:val="22"/>
              </w:rPr>
              <w:t>Центр игры</w:t>
            </w:r>
          </w:p>
          <w:p w:rsidR="004646CF" w:rsidRPr="00FC6427" w:rsidRDefault="004646CF" w:rsidP="004646CF">
            <w:pPr>
              <w:pStyle w:val="Style17"/>
              <w:spacing w:line="240" w:lineRule="auto"/>
              <w:ind w:firstLine="0"/>
              <w:jc w:val="center"/>
              <w:rPr>
                <w:rFonts w:ascii="Times New Roman" w:hAnsi="Times New Roman"/>
                <w:sz w:val="22"/>
                <w:szCs w:val="22"/>
              </w:rPr>
            </w:pPr>
            <w:r>
              <w:rPr>
                <w:rFonts w:ascii="Times New Roman" w:hAnsi="Times New Roman"/>
                <w:sz w:val="22"/>
                <w:szCs w:val="22"/>
              </w:rPr>
              <w:t>(набор «Больница»)</w:t>
            </w:r>
          </w:p>
        </w:tc>
        <w:tc>
          <w:tcPr>
            <w:tcW w:w="2268" w:type="dxa"/>
            <w:gridSpan w:val="3"/>
            <w:vMerge/>
            <w:shd w:val="clear" w:color="auto" w:fill="auto"/>
          </w:tcPr>
          <w:p w:rsidR="004646CF" w:rsidRPr="00DB36B7" w:rsidRDefault="004646CF" w:rsidP="004646CF">
            <w:pPr>
              <w:spacing w:after="0" w:line="240" w:lineRule="auto"/>
              <w:rPr>
                <w:rFonts w:ascii="Times New Roman" w:hAnsi="Times New Roman"/>
                <w:b/>
              </w:rPr>
            </w:pPr>
          </w:p>
        </w:tc>
        <w:tc>
          <w:tcPr>
            <w:tcW w:w="709" w:type="dxa"/>
            <w:vMerge/>
            <w:shd w:val="clear" w:color="auto" w:fill="auto"/>
          </w:tcPr>
          <w:p w:rsidR="004646CF" w:rsidRPr="00DB36B7" w:rsidRDefault="004646CF" w:rsidP="004646CF">
            <w:pPr>
              <w:spacing w:after="0" w:line="240" w:lineRule="auto"/>
              <w:rPr>
                <w:rFonts w:ascii="Times New Roman" w:hAnsi="Times New Roman"/>
              </w:rPr>
            </w:pPr>
          </w:p>
        </w:tc>
      </w:tr>
      <w:tr w:rsidR="004646CF" w:rsidRPr="00DB36B7" w:rsidTr="004646CF">
        <w:trPr>
          <w:trHeight w:val="768"/>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spacing w:line="240" w:lineRule="auto"/>
              <w:jc w:val="center"/>
              <w:rPr>
                <w:rFonts w:ascii="Times New Roman" w:hAnsi="Times New Roman"/>
                <w:u w:val="single"/>
              </w:rPr>
            </w:pPr>
            <w:r w:rsidRPr="00DB36B7">
              <w:rPr>
                <w:rFonts w:ascii="Times New Roman" w:hAnsi="Times New Roman"/>
                <w:b/>
                <w:u w:val="single"/>
              </w:rPr>
              <w:t>Прогулка</w:t>
            </w:r>
          </w:p>
          <w:p w:rsidR="004646CF" w:rsidRPr="00DB36B7" w:rsidRDefault="004646CF" w:rsidP="004646CF">
            <w:pPr>
              <w:spacing w:line="240" w:lineRule="auto"/>
              <w:jc w:val="center"/>
              <w:rPr>
                <w:rFonts w:ascii="Times New Roman" w:hAnsi="Times New Roman"/>
              </w:rPr>
            </w:pPr>
          </w:p>
          <w:p w:rsidR="004646CF" w:rsidRPr="00DB36B7" w:rsidRDefault="004646CF" w:rsidP="004646CF">
            <w:pPr>
              <w:spacing w:line="240" w:lineRule="auto"/>
              <w:jc w:val="center"/>
              <w:rPr>
                <w:rFonts w:ascii="Times New Roman" w:hAnsi="Times New Roman"/>
              </w:rPr>
            </w:pPr>
          </w:p>
        </w:tc>
        <w:tc>
          <w:tcPr>
            <w:tcW w:w="7468" w:type="dxa"/>
            <w:shd w:val="clear" w:color="auto" w:fill="auto"/>
          </w:tcPr>
          <w:p w:rsidR="004646CF" w:rsidRPr="00DB36B7" w:rsidRDefault="004646CF" w:rsidP="004646CF">
            <w:pPr>
              <w:shd w:val="clear" w:color="auto" w:fill="FFFFFF"/>
              <w:spacing w:after="0" w:line="240" w:lineRule="auto"/>
              <w:ind w:firstLine="142"/>
              <w:jc w:val="center"/>
              <w:rPr>
                <w:rFonts w:ascii="Times New Roman" w:hAnsi="Times New Roman"/>
                <w:b/>
              </w:rPr>
            </w:pPr>
            <w:r w:rsidRPr="00DB36B7">
              <w:rPr>
                <w:rFonts w:ascii="Times New Roman" w:hAnsi="Times New Roman"/>
                <w:b/>
                <w:bCs/>
                <w:color w:val="000000"/>
                <w:spacing w:val="-12"/>
              </w:rPr>
              <w:t>Наблюдение за елочкой</w:t>
            </w:r>
          </w:p>
          <w:p w:rsidR="004646CF" w:rsidRPr="00DB36B7" w:rsidRDefault="004646CF" w:rsidP="004646CF">
            <w:pPr>
              <w:shd w:val="clear" w:color="auto" w:fill="FFFFFF"/>
              <w:spacing w:after="0" w:line="240" w:lineRule="auto"/>
              <w:ind w:hanging="11"/>
              <w:rPr>
                <w:rFonts w:ascii="Times New Roman" w:hAnsi="Times New Roman"/>
              </w:rPr>
            </w:pPr>
            <w:r w:rsidRPr="00DB36B7">
              <w:rPr>
                <w:rFonts w:ascii="Times New Roman" w:hAnsi="Times New Roman"/>
                <w:b/>
                <w:iCs/>
                <w:color w:val="000000"/>
                <w:spacing w:val="-12"/>
              </w:rPr>
              <w:t>Цели</w:t>
            </w:r>
            <w:r w:rsidRPr="00DB36B7">
              <w:rPr>
                <w:rFonts w:ascii="Times New Roman" w:hAnsi="Times New Roman"/>
                <w:i/>
                <w:iCs/>
                <w:color w:val="000000"/>
                <w:spacing w:val="-12"/>
              </w:rPr>
              <w:t>:</w:t>
            </w:r>
            <w:r w:rsidRPr="00DB36B7">
              <w:rPr>
                <w:rFonts w:ascii="Times New Roman" w:hAnsi="Times New Roman"/>
              </w:rPr>
              <w:t xml:space="preserve">  з</w:t>
            </w:r>
            <w:r w:rsidRPr="00DB36B7">
              <w:rPr>
                <w:rFonts w:ascii="Times New Roman" w:hAnsi="Times New Roman"/>
                <w:color w:val="000000"/>
                <w:spacing w:val="-1"/>
              </w:rPr>
              <w:t>акреплять умение находить и описывать данное дерево;</w:t>
            </w:r>
            <w:r w:rsidRPr="00DB36B7">
              <w:rPr>
                <w:rFonts w:ascii="Times New Roman" w:hAnsi="Times New Roman"/>
              </w:rPr>
              <w:t xml:space="preserve"> </w:t>
            </w:r>
            <w:r w:rsidRPr="00DB36B7">
              <w:rPr>
                <w:rFonts w:ascii="Times New Roman" w:hAnsi="Times New Roman"/>
                <w:color w:val="000000"/>
              </w:rPr>
              <w:t xml:space="preserve">учить выделять дерево из группы других на основе внешних </w:t>
            </w:r>
            <w:r w:rsidRPr="00DB36B7">
              <w:rPr>
                <w:rFonts w:ascii="Times New Roman" w:hAnsi="Times New Roman"/>
                <w:color w:val="000000"/>
                <w:spacing w:val="-1"/>
              </w:rPr>
              <w:t>признаков.</w:t>
            </w:r>
          </w:p>
          <w:p w:rsidR="004646CF" w:rsidRPr="00DB36B7" w:rsidRDefault="004646CF" w:rsidP="004646CF">
            <w:pPr>
              <w:shd w:val="clear" w:color="auto" w:fill="FFFFFF"/>
              <w:spacing w:after="0" w:line="240" w:lineRule="auto"/>
              <w:ind w:hanging="11"/>
              <w:jc w:val="center"/>
              <w:rPr>
                <w:rFonts w:ascii="Times New Roman" w:hAnsi="Times New Roman"/>
                <w:b/>
              </w:rPr>
            </w:pPr>
            <w:r w:rsidRPr="00DB36B7">
              <w:rPr>
                <w:rFonts w:ascii="Times New Roman" w:hAnsi="Times New Roman"/>
                <w:b/>
                <w:iCs/>
                <w:color w:val="000000"/>
                <w:spacing w:val="-6"/>
              </w:rPr>
              <w:t>Ход наблюдения</w:t>
            </w:r>
          </w:p>
          <w:p w:rsidR="004646CF" w:rsidRPr="00FC6427" w:rsidRDefault="004646CF" w:rsidP="004646CF">
            <w:pPr>
              <w:shd w:val="clear" w:color="auto" w:fill="FFFFFF"/>
              <w:spacing w:after="0" w:line="240" w:lineRule="auto"/>
              <w:ind w:hanging="11"/>
              <w:rPr>
                <w:rFonts w:ascii="Times New Roman" w:hAnsi="Times New Roman"/>
              </w:rPr>
            </w:pPr>
            <w:r w:rsidRPr="00DB36B7">
              <w:rPr>
                <w:rFonts w:ascii="Times New Roman" w:hAnsi="Times New Roman"/>
                <w:color w:val="000000"/>
                <w:spacing w:val="-3"/>
              </w:rPr>
              <w:t>Рассмотреть красавицу-елочку на прогулке. Спеть ей добрую пе</w:t>
            </w:r>
            <w:r w:rsidRPr="00DB36B7">
              <w:rPr>
                <w:rFonts w:ascii="Times New Roman" w:hAnsi="Times New Roman"/>
                <w:color w:val="000000"/>
                <w:spacing w:val="-3"/>
              </w:rPr>
              <w:softHyphen/>
            </w:r>
            <w:r w:rsidRPr="00DB36B7">
              <w:rPr>
                <w:rFonts w:ascii="Times New Roman" w:hAnsi="Times New Roman"/>
                <w:color w:val="000000"/>
                <w:spacing w:val="-4"/>
              </w:rPr>
              <w:t>сенку, прочитать стихи, поводить хороводы.</w:t>
            </w:r>
            <w:r>
              <w:rPr>
                <w:rFonts w:ascii="Times New Roman" w:hAnsi="Times New Roman"/>
              </w:rPr>
              <w:t xml:space="preserve"> </w:t>
            </w:r>
            <w:r w:rsidRPr="00DB36B7">
              <w:rPr>
                <w:rFonts w:ascii="Times New Roman" w:hAnsi="Times New Roman"/>
                <w:color w:val="000000"/>
                <w:spacing w:val="-2"/>
              </w:rPr>
              <w:t xml:space="preserve">Ели на опушке — до небес макушки — </w:t>
            </w:r>
          </w:p>
          <w:p w:rsidR="004646CF" w:rsidRPr="00FC6427" w:rsidRDefault="004646CF" w:rsidP="004646CF">
            <w:pPr>
              <w:shd w:val="clear" w:color="auto" w:fill="FFFFFF"/>
              <w:spacing w:after="0" w:line="240" w:lineRule="auto"/>
              <w:ind w:hanging="11"/>
              <w:rPr>
                <w:rFonts w:ascii="Times New Roman" w:hAnsi="Times New Roman"/>
                <w:color w:val="000000"/>
                <w:spacing w:val="-5"/>
              </w:rPr>
            </w:pPr>
            <w:r w:rsidRPr="00DB36B7">
              <w:rPr>
                <w:rFonts w:ascii="Times New Roman" w:hAnsi="Times New Roman"/>
                <w:color w:val="000000"/>
                <w:spacing w:val="-5"/>
              </w:rPr>
              <w:t>Слушают, молчат, смотрят на внучат.</w:t>
            </w:r>
            <w:r>
              <w:rPr>
                <w:rFonts w:ascii="Times New Roman" w:hAnsi="Times New Roman"/>
                <w:color w:val="000000"/>
                <w:spacing w:val="-5"/>
              </w:rPr>
              <w:t xml:space="preserve"> </w:t>
            </w:r>
            <w:r w:rsidRPr="00DB36B7">
              <w:rPr>
                <w:rFonts w:ascii="Times New Roman" w:hAnsi="Times New Roman"/>
                <w:color w:val="000000"/>
                <w:spacing w:val="-2"/>
              </w:rPr>
              <w:t xml:space="preserve">А внучата-елочки, тонкие иголочки, </w:t>
            </w:r>
          </w:p>
          <w:p w:rsidR="004646CF" w:rsidRPr="00DB36B7" w:rsidRDefault="004646CF" w:rsidP="004646CF">
            <w:pPr>
              <w:shd w:val="clear" w:color="auto" w:fill="FFFFFF"/>
              <w:spacing w:after="0" w:line="240" w:lineRule="auto"/>
              <w:ind w:hanging="11"/>
              <w:rPr>
                <w:rFonts w:ascii="Times New Roman" w:hAnsi="Times New Roman"/>
              </w:rPr>
            </w:pPr>
            <w:r w:rsidRPr="00DB36B7">
              <w:rPr>
                <w:rFonts w:ascii="Times New Roman" w:hAnsi="Times New Roman"/>
                <w:color w:val="000000"/>
                <w:spacing w:val="-2"/>
              </w:rPr>
              <w:t>У лесных ворот водят хоровод.</w:t>
            </w:r>
            <w:r w:rsidRPr="00DB36B7">
              <w:rPr>
                <w:rFonts w:ascii="Times New Roman" w:hAnsi="Times New Roman"/>
              </w:rPr>
              <w:t xml:space="preserve">            </w:t>
            </w:r>
            <w:r w:rsidRPr="00DB36B7">
              <w:rPr>
                <w:rFonts w:ascii="Times New Roman" w:hAnsi="Times New Roman"/>
                <w:i/>
                <w:iCs/>
                <w:color w:val="000000"/>
                <w:spacing w:val="1"/>
              </w:rPr>
              <w:t xml:space="preserve">И. </w:t>
            </w:r>
            <w:proofErr w:type="spellStart"/>
            <w:r w:rsidRPr="00DB36B7">
              <w:rPr>
                <w:rFonts w:ascii="Times New Roman" w:hAnsi="Times New Roman"/>
                <w:i/>
                <w:iCs/>
                <w:color w:val="000000"/>
                <w:spacing w:val="1"/>
              </w:rPr>
              <w:t>Токмакова</w:t>
            </w:r>
            <w:proofErr w:type="spellEnd"/>
          </w:p>
          <w:p w:rsidR="004646CF" w:rsidRPr="00DB36B7" w:rsidRDefault="004646CF" w:rsidP="004646CF">
            <w:pPr>
              <w:shd w:val="clear" w:color="auto" w:fill="FFFFFF"/>
              <w:spacing w:after="0" w:line="240" w:lineRule="auto"/>
              <w:rPr>
                <w:rFonts w:ascii="Times New Roman" w:hAnsi="Times New Roman"/>
              </w:rPr>
            </w:pPr>
            <w:r w:rsidRPr="00DB36B7">
              <w:rPr>
                <w:rFonts w:ascii="Times New Roman" w:hAnsi="Times New Roman"/>
                <w:b/>
                <w:bCs/>
                <w:color w:val="000000"/>
                <w:spacing w:val="-12"/>
              </w:rPr>
              <w:t>Трудовая деятельность</w:t>
            </w:r>
            <w:r w:rsidRPr="00DB36B7">
              <w:rPr>
                <w:rFonts w:ascii="Times New Roman" w:hAnsi="Times New Roman"/>
              </w:rPr>
              <w:t xml:space="preserve">. </w:t>
            </w:r>
            <w:r w:rsidRPr="00DB36B7">
              <w:rPr>
                <w:rFonts w:ascii="Times New Roman" w:hAnsi="Times New Roman"/>
                <w:color w:val="000000"/>
                <w:spacing w:val="-1"/>
              </w:rPr>
              <w:t>Строительство домика для мишки.</w:t>
            </w:r>
          </w:p>
          <w:p w:rsidR="004646CF" w:rsidRPr="00DB36B7" w:rsidRDefault="004646CF" w:rsidP="004646CF">
            <w:pPr>
              <w:shd w:val="clear" w:color="auto" w:fill="FFFFFF"/>
              <w:spacing w:after="0" w:line="240" w:lineRule="auto"/>
              <w:rPr>
                <w:rFonts w:ascii="Times New Roman" w:hAnsi="Times New Roman"/>
              </w:rPr>
            </w:pPr>
            <w:r w:rsidRPr="00DB36B7">
              <w:rPr>
                <w:rFonts w:ascii="Times New Roman" w:hAnsi="Times New Roman"/>
                <w:b/>
                <w:iCs/>
                <w:color w:val="000000"/>
                <w:spacing w:val="2"/>
              </w:rPr>
              <w:t>Цель:</w:t>
            </w:r>
            <w:r w:rsidRPr="00DB36B7">
              <w:rPr>
                <w:rFonts w:ascii="Times New Roman" w:hAnsi="Times New Roman"/>
                <w:i/>
                <w:iCs/>
                <w:color w:val="000000"/>
                <w:spacing w:val="2"/>
              </w:rPr>
              <w:t xml:space="preserve"> </w:t>
            </w:r>
            <w:r w:rsidRPr="00DB36B7">
              <w:rPr>
                <w:rFonts w:ascii="Times New Roman" w:hAnsi="Times New Roman"/>
                <w:color w:val="000000"/>
                <w:spacing w:val="2"/>
              </w:rPr>
              <w:t>учить сгребать снег с помощью лопаток в определенное</w:t>
            </w:r>
            <w:r w:rsidRPr="00DB36B7">
              <w:rPr>
                <w:rFonts w:ascii="Times New Roman" w:hAnsi="Times New Roman"/>
              </w:rPr>
              <w:t xml:space="preserve"> </w:t>
            </w:r>
            <w:r w:rsidRPr="00DB36B7">
              <w:rPr>
                <w:rFonts w:ascii="Times New Roman" w:hAnsi="Times New Roman"/>
                <w:color w:val="000000"/>
                <w:spacing w:val="-14"/>
              </w:rPr>
              <w:t>место.</w:t>
            </w:r>
          </w:p>
        </w:tc>
        <w:tc>
          <w:tcPr>
            <w:tcW w:w="1701" w:type="dxa"/>
            <w:shd w:val="clear" w:color="auto" w:fill="auto"/>
          </w:tcPr>
          <w:p w:rsidR="004646CF" w:rsidRPr="00DB36B7" w:rsidRDefault="004646CF" w:rsidP="004646CF">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10"/>
              </w:rPr>
              <w:t>Выносной материал:</w:t>
            </w:r>
          </w:p>
          <w:p w:rsidR="004646CF" w:rsidRPr="00DB36B7" w:rsidRDefault="004646CF" w:rsidP="004646CF">
            <w:pPr>
              <w:shd w:val="clear" w:color="auto" w:fill="FFFFFF"/>
              <w:spacing w:after="0" w:line="240" w:lineRule="auto"/>
              <w:ind w:firstLine="34"/>
              <w:rPr>
                <w:rFonts w:ascii="Times New Roman" w:hAnsi="Times New Roman"/>
              </w:rPr>
            </w:pPr>
            <w:r w:rsidRPr="00DB36B7">
              <w:rPr>
                <w:rFonts w:ascii="Times New Roman" w:hAnsi="Times New Roman"/>
                <w:color w:val="000000"/>
              </w:rPr>
              <w:t>лопатки, санки, метелки, клеенки для катания с горки.</w:t>
            </w:r>
          </w:p>
          <w:p w:rsidR="004646CF" w:rsidRPr="00DB36B7" w:rsidRDefault="004646CF" w:rsidP="004646CF">
            <w:pPr>
              <w:spacing w:after="0" w:line="240" w:lineRule="auto"/>
              <w:rPr>
                <w:rFonts w:ascii="Times New Roman" w:hAnsi="Times New Roman"/>
              </w:rPr>
            </w:pPr>
          </w:p>
        </w:tc>
        <w:tc>
          <w:tcPr>
            <w:tcW w:w="2268" w:type="dxa"/>
            <w:gridSpan w:val="3"/>
            <w:shd w:val="clear" w:color="auto" w:fill="auto"/>
          </w:tcPr>
          <w:p w:rsidR="004646CF" w:rsidRPr="00DB36B7" w:rsidRDefault="004646CF" w:rsidP="004646CF">
            <w:pPr>
              <w:shd w:val="clear" w:color="auto" w:fill="FFFFFF"/>
              <w:spacing w:after="0" w:line="240" w:lineRule="auto"/>
              <w:ind w:firstLine="33"/>
              <w:rPr>
                <w:rFonts w:ascii="Times New Roman" w:hAnsi="Times New Roman"/>
              </w:rPr>
            </w:pPr>
            <w:r w:rsidRPr="00DB36B7">
              <w:rPr>
                <w:rFonts w:ascii="Times New Roman" w:hAnsi="Times New Roman"/>
                <w:b/>
                <w:bCs/>
                <w:color w:val="000000"/>
                <w:spacing w:val="-14"/>
              </w:rPr>
              <w:t>Подвижные игры</w:t>
            </w:r>
          </w:p>
          <w:p w:rsidR="004646CF" w:rsidRPr="00DB36B7" w:rsidRDefault="004646CF" w:rsidP="004646CF">
            <w:pPr>
              <w:shd w:val="clear" w:color="auto" w:fill="FFFFFF"/>
              <w:spacing w:after="0" w:line="240" w:lineRule="auto"/>
              <w:ind w:firstLine="33"/>
              <w:rPr>
                <w:rFonts w:ascii="Times New Roman" w:hAnsi="Times New Roman"/>
                <w:b/>
              </w:rPr>
            </w:pPr>
            <w:r w:rsidRPr="00DB36B7">
              <w:rPr>
                <w:rFonts w:ascii="Times New Roman" w:hAnsi="Times New Roman"/>
                <w:b/>
                <w:color w:val="000000"/>
                <w:spacing w:val="-2"/>
              </w:rPr>
              <w:t>«Зайцы и волк».</w:t>
            </w:r>
          </w:p>
          <w:p w:rsidR="004646CF" w:rsidRPr="00DB36B7" w:rsidRDefault="004646CF" w:rsidP="004646CF">
            <w:pPr>
              <w:shd w:val="clear" w:color="auto" w:fill="FFFFFF"/>
              <w:spacing w:after="0" w:line="240" w:lineRule="auto"/>
              <w:ind w:firstLine="33"/>
              <w:rPr>
                <w:rFonts w:ascii="Times New Roman" w:hAnsi="Times New Roman"/>
              </w:rPr>
            </w:pPr>
            <w:r w:rsidRPr="00DB36B7">
              <w:rPr>
                <w:rFonts w:ascii="Times New Roman" w:hAnsi="Times New Roman"/>
                <w:b/>
                <w:iCs/>
                <w:color w:val="000000"/>
                <w:spacing w:val="-13"/>
              </w:rPr>
              <w:t>Цели:</w:t>
            </w:r>
            <w:r w:rsidRPr="00DB36B7">
              <w:rPr>
                <w:rFonts w:ascii="Times New Roman" w:hAnsi="Times New Roman"/>
              </w:rPr>
              <w:t xml:space="preserve"> </w:t>
            </w:r>
            <w:r w:rsidRPr="00DB36B7">
              <w:rPr>
                <w:rFonts w:ascii="Times New Roman" w:hAnsi="Times New Roman"/>
                <w:color w:val="000000"/>
                <w:spacing w:val="2"/>
              </w:rPr>
              <w:t xml:space="preserve">упражнять в прыжках; </w:t>
            </w:r>
            <w:r w:rsidRPr="00DB36B7">
              <w:rPr>
                <w:rFonts w:ascii="Times New Roman" w:hAnsi="Times New Roman"/>
                <w:color w:val="000000"/>
                <w:spacing w:val="-2"/>
              </w:rPr>
              <w:t xml:space="preserve"> развивать двигательную активность.</w:t>
            </w:r>
          </w:p>
          <w:p w:rsidR="004646CF" w:rsidRPr="00DB36B7" w:rsidRDefault="004646CF" w:rsidP="004646CF">
            <w:pPr>
              <w:shd w:val="clear" w:color="auto" w:fill="FFFFFF"/>
              <w:spacing w:after="0" w:line="240" w:lineRule="auto"/>
              <w:ind w:firstLine="33"/>
              <w:rPr>
                <w:rFonts w:ascii="Times New Roman" w:hAnsi="Times New Roman"/>
                <w:b/>
              </w:rPr>
            </w:pPr>
            <w:r w:rsidRPr="00DB36B7">
              <w:rPr>
                <w:rFonts w:ascii="Times New Roman" w:hAnsi="Times New Roman"/>
                <w:color w:val="000000"/>
                <w:spacing w:val="-3"/>
              </w:rPr>
              <w:t xml:space="preserve"> </w:t>
            </w:r>
            <w:r w:rsidRPr="00DB36B7">
              <w:rPr>
                <w:rFonts w:ascii="Times New Roman" w:hAnsi="Times New Roman"/>
                <w:b/>
                <w:color w:val="000000"/>
                <w:spacing w:val="-3"/>
              </w:rPr>
              <w:t>«У медведя во бору».</w:t>
            </w:r>
          </w:p>
          <w:p w:rsidR="004646CF" w:rsidRPr="00DB36B7" w:rsidRDefault="004646CF" w:rsidP="004646CF">
            <w:pPr>
              <w:shd w:val="clear" w:color="auto" w:fill="FFFFFF"/>
              <w:spacing w:after="0" w:line="240" w:lineRule="auto"/>
              <w:ind w:firstLine="33"/>
              <w:rPr>
                <w:rFonts w:ascii="Times New Roman" w:hAnsi="Times New Roman"/>
              </w:rPr>
            </w:pPr>
            <w:r w:rsidRPr="00DB36B7">
              <w:rPr>
                <w:rFonts w:ascii="Times New Roman" w:hAnsi="Times New Roman"/>
                <w:b/>
                <w:iCs/>
                <w:color w:val="000000"/>
              </w:rPr>
              <w:t>Цель:</w:t>
            </w:r>
            <w:r w:rsidRPr="00DB36B7">
              <w:rPr>
                <w:rFonts w:ascii="Times New Roman" w:hAnsi="Times New Roman"/>
                <w:i/>
                <w:iCs/>
                <w:color w:val="000000"/>
              </w:rPr>
              <w:t xml:space="preserve"> </w:t>
            </w:r>
            <w:r w:rsidRPr="00DB36B7">
              <w:rPr>
                <w:rFonts w:ascii="Times New Roman" w:hAnsi="Times New Roman"/>
                <w:color w:val="000000"/>
              </w:rPr>
              <w:t xml:space="preserve">упражнять в беге с </w:t>
            </w:r>
            <w:proofErr w:type="spellStart"/>
            <w:r w:rsidRPr="00DB36B7">
              <w:rPr>
                <w:rFonts w:ascii="Times New Roman" w:hAnsi="Times New Roman"/>
                <w:color w:val="000000"/>
              </w:rPr>
              <w:t>увертыванием</w:t>
            </w:r>
            <w:proofErr w:type="spellEnd"/>
            <w:r w:rsidRPr="00DB36B7">
              <w:rPr>
                <w:rFonts w:ascii="Times New Roman" w:hAnsi="Times New Roman"/>
                <w:color w:val="000000"/>
              </w:rPr>
              <w:t>.</w:t>
            </w:r>
          </w:p>
          <w:p w:rsidR="004646CF" w:rsidRPr="00DB36B7" w:rsidRDefault="004646CF" w:rsidP="004646CF">
            <w:pPr>
              <w:pStyle w:val="Style1"/>
              <w:widowControl/>
              <w:spacing w:line="240" w:lineRule="auto"/>
              <w:rPr>
                <w:rFonts w:ascii="Times New Roman" w:hAnsi="Times New Roman"/>
                <w:sz w:val="22"/>
                <w:szCs w:val="22"/>
              </w:rPr>
            </w:pPr>
          </w:p>
        </w:tc>
        <w:tc>
          <w:tcPr>
            <w:tcW w:w="709" w:type="dxa"/>
            <w:vMerge/>
            <w:shd w:val="clear" w:color="auto" w:fill="auto"/>
          </w:tcPr>
          <w:p w:rsidR="004646CF" w:rsidRPr="00DB36B7" w:rsidRDefault="004646CF" w:rsidP="004646CF">
            <w:pPr>
              <w:spacing w:after="0" w:line="240" w:lineRule="auto"/>
              <w:rPr>
                <w:rFonts w:ascii="Times New Roman" w:hAnsi="Times New Roman"/>
              </w:rPr>
            </w:pPr>
          </w:p>
        </w:tc>
      </w:tr>
    </w:tbl>
    <w:p w:rsidR="004646CF" w:rsidRPr="00DB36B7"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410"/>
        <w:gridCol w:w="1701"/>
        <w:gridCol w:w="992"/>
      </w:tblGrid>
      <w:tr w:rsidR="004646CF" w:rsidRPr="00DB36B7" w:rsidTr="004646CF">
        <w:tc>
          <w:tcPr>
            <w:tcW w:w="1008"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Число, день недели</w:t>
            </w:r>
          </w:p>
        </w:tc>
        <w:tc>
          <w:tcPr>
            <w:tcW w:w="1980"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моменты</w:t>
            </w:r>
          </w:p>
        </w:tc>
        <w:tc>
          <w:tcPr>
            <w:tcW w:w="7043"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 xml:space="preserve">Совместная деятельность взрослого и детей направленная </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активности)</w:t>
            </w:r>
          </w:p>
        </w:tc>
        <w:tc>
          <w:tcPr>
            <w:tcW w:w="1701"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Индивидуальная</w:t>
            </w:r>
          </w:p>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работа</w:t>
            </w:r>
          </w:p>
        </w:tc>
        <w:tc>
          <w:tcPr>
            <w:tcW w:w="992"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Взаимодействие с родителями/социальными партнерами</w:t>
            </w:r>
          </w:p>
        </w:tc>
      </w:tr>
      <w:tr w:rsidR="004646CF" w:rsidRPr="00DB36B7" w:rsidTr="004646CF">
        <w:trPr>
          <w:trHeight w:val="70"/>
        </w:trPr>
        <w:tc>
          <w:tcPr>
            <w:tcW w:w="1008"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1</w:t>
            </w:r>
          </w:p>
        </w:tc>
        <w:tc>
          <w:tcPr>
            <w:tcW w:w="1980"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2</w:t>
            </w:r>
          </w:p>
        </w:tc>
        <w:tc>
          <w:tcPr>
            <w:tcW w:w="7043"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3</w:t>
            </w:r>
          </w:p>
        </w:tc>
        <w:tc>
          <w:tcPr>
            <w:tcW w:w="2410"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4</w:t>
            </w:r>
          </w:p>
        </w:tc>
        <w:tc>
          <w:tcPr>
            <w:tcW w:w="1701"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5</w:t>
            </w:r>
          </w:p>
        </w:tc>
        <w:tc>
          <w:tcPr>
            <w:tcW w:w="992" w:type="dxa"/>
            <w:shd w:val="clear" w:color="auto" w:fill="auto"/>
          </w:tcPr>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6</w:t>
            </w:r>
          </w:p>
        </w:tc>
      </w:tr>
      <w:tr w:rsidR="004646CF" w:rsidRPr="00DB36B7" w:rsidTr="004646CF">
        <w:trPr>
          <w:cantSplit/>
          <w:trHeight w:val="919"/>
        </w:trPr>
        <w:tc>
          <w:tcPr>
            <w:tcW w:w="1008" w:type="dxa"/>
            <w:vMerge w:val="restart"/>
            <w:shd w:val="clear" w:color="auto" w:fill="auto"/>
            <w:textDirection w:val="btLr"/>
          </w:tcPr>
          <w:p w:rsidR="004646CF" w:rsidRPr="00DB36B7" w:rsidRDefault="004646CF" w:rsidP="004646CF">
            <w:pPr>
              <w:spacing w:after="0" w:line="240" w:lineRule="auto"/>
              <w:ind w:left="113" w:right="113"/>
              <w:jc w:val="center"/>
              <w:rPr>
                <w:rFonts w:ascii="Times New Roman" w:hAnsi="Times New Roman"/>
                <w:b/>
              </w:rPr>
            </w:pPr>
            <w:r w:rsidRPr="00DB36B7">
              <w:rPr>
                <w:rFonts w:ascii="Times New Roman" w:hAnsi="Times New Roman"/>
                <w:b/>
              </w:rPr>
              <w:t>18 марта - пятница</w:t>
            </w:r>
          </w:p>
          <w:p w:rsidR="004646CF" w:rsidRPr="00DB36B7" w:rsidRDefault="004646CF" w:rsidP="004646CF">
            <w:pPr>
              <w:spacing w:after="0" w:line="240" w:lineRule="auto"/>
              <w:ind w:left="113" w:right="113"/>
              <w:jc w:val="center"/>
              <w:rPr>
                <w:rFonts w:ascii="Times New Roman" w:hAnsi="Times New Roman"/>
                <w:b/>
              </w:rPr>
            </w:pPr>
            <w:r w:rsidRPr="00DB36B7">
              <w:rPr>
                <w:rFonts w:ascii="Times New Roman" w:hAnsi="Times New Roman"/>
                <w:b/>
              </w:rPr>
              <w:t>«Человек и весна»</w:t>
            </w:r>
          </w:p>
        </w:tc>
        <w:tc>
          <w:tcPr>
            <w:tcW w:w="1980" w:type="dxa"/>
            <w:shd w:val="clear" w:color="auto" w:fill="auto"/>
          </w:tcPr>
          <w:p w:rsidR="004646CF" w:rsidRPr="00DB36B7" w:rsidRDefault="004646CF" w:rsidP="004646CF">
            <w:pPr>
              <w:spacing w:after="0" w:line="240" w:lineRule="auto"/>
              <w:jc w:val="center"/>
              <w:rPr>
                <w:rFonts w:ascii="Times New Roman" w:hAnsi="Times New Roman"/>
                <w:b/>
                <w:bCs/>
                <w:color w:val="0F1419"/>
                <w:u w:val="single"/>
              </w:rPr>
            </w:pPr>
            <w:r w:rsidRPr="00DB36B7">
              <w:rPr>
                <w:rFonts w:ascii="Times New Roman" w:hAnsi="Times New Roman"/>
                <w:b/>
                <w:u w:val="single"/>
              </w:rPr>
              <w:t>Утро</w:t>
            </w:r>
          </w:p>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bCs/>
                <w:color w:val="0F1419"/>
              </w:rPr>
              <w:t>Утренняя гимнастика.</w:t>
            </w:r>
          </w:p>
        </w:tc>
        <w:tc>
          <w:tcPr>
            <w:tcW w:w="7043" w:type="dxa"/>
            <w:shd w:val="clear" w:color="auto" w:fill="auto"/>
          </w:tcPr>
          <w:p w:rsidR="004646CF" w:rsidRPr="00DB36B7" w:rsidRDefault="004646CF" w:rsidP="004646CF">
            <w:pPr>
              <w:spacing w:after="0" w:line="240" w:lineRule="auto"/>
              <w:rPr>
                <w:rFonts w:ascii="Times New Roman" w:hAnsi="Times New Roman"/>
                <w:b/>
              </w:rPr>
            </w:pPr>
          </w:p>
          <w:p w:rsidR="004646CF" w:rsidRPr="00DB36B7" w:rsidRDefault="004646CF" w:rsidP="004646CF">
            <w:pPr>
              <w:spacing w:after="0" w:line="240" w:lineRule="auto"/>
              <w:rPr>
                <w:rFonts w:ascii="Times New Roman" w:hAnsi="Times New Roman"/>
              </w:rPr>
            </w:pPr>
            <w:r w:rsidRPr="00DB36B7">
              <w:rPr>
                <w:rFonts w:ascii="Times New Roman" w:hAnsi="Times New Roman"/>
                <w:b/>
              </w:rPr>
              <w:t>Цель:</w:t>
            </w:r>
            <w:r w:rsidRPr="00DB36B7">
              <w:rPr>
                <w:rFonts w:ascii="Times New Roman" w:hAnsi="Times New Roman"/>
              </w:rPr>
              <w:t xml:space="preserve">  поднять мышечный  и эмоциональный тонус.</w:t>
            </w:r>
          </w:p>
          <w:p w:rsidR="004646CF" w:rsidRPr="00DB36B7" w:rsidRDefault="004646CF" w:rsidP="004646CF">
            <w:pPr>
              <w:spacing w:after="0" w:line="240" w:lineRule="auto"/>
              <w:rPr>
                <w:rFonts w:ascii="Times New Roman" w:hAnsi="Times New Roman"/>
                <w:b/>
              </w:rPr>
            </w:pPr>
          </w:p>
          <w:p w:rsidR="004646CF" w:rsidRPr="00DB36B7" w:rsidRDefault="004646CF" w:rsidP="004646CF">
            <w:pPr>
              <w:spacing w:after="0" w:line="240" w:lineRule="auto"/>
              <w:rPr>
                <w:rFonts w:ascii="Times New Roman" w:hAnsi="Times New Roman"/>
              </w:rPr>
            </w:pPr>
          </w:p>
        </w:tc>
        <w:tc>
          <w:tcPr>
            <w:tcW w:w="2410" w:type="dxa"/>
            <w:shd w:val="clear" w:color="auto" w:fill="auto"/>
          </w:tcPr>
          <w:p w:rsidR="004646CF" w:rsidRPr="00DB36B7" w:rsidRDefault="004646CF" w:rsidP="004646CF">
            <w:pPr>
              <w:spacing w:after="0" w:line="240" w:lineRule="auto"/>
              <w:rPr>
                <w:rFonts w:ascii="Times New Roman" w:hAnsi="Times New Roman"/>
                <w:b/>
              </w:rPr>
            </w:pPr>
          </w:p>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Центр движения</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rPr>
              <w:t>(мячи)</w:t>
            </w:r>
          </w:p>
          <w:p w:rsidR="004646CF" w:rsidRPr="00DB36B7" w:rsidRDefault="004646CF" w:rsidP="004646CF">
            <w:pPr>
              <w:spacing w:after="0" w:line="240" w:lineRule="auto"/>
              <w:rPr>
                <w:rFonts w:ascii="Times New Roman" w:hAnsi="Times New Roman"/>
              </w:rPr>
            </w:pPr>
          </w:p>
        </w:tc>
        <w:tc>
          <w:tcPr>
            <w:tcW w:w="1701" w:type="dxa"/>
            <w:vMerge w:val="restart"/>
            <w:shd w:val="clear" w:color="auto" w:fill="auto"/>
          </w:tcPr>
          <w:p w:rsidR="004646CF" w:rsidRPr="00DB36B7" w:rsidRDefault="004646CF" w:rsidP="004646CF">
            <w:pPr>
              <w:spacing w:after="0" w:line="240" w:lineRule="auto"/>
              <w:ind w:right="-456"/>
              <w:rPr>
                <w:rFonts w:ascii="Times New Roman" w:hAnsi="Times New Roman"/>
              </w:rPr>
            </w:pPr>
            <w:r w:rsidRPr="00DB36B7">
              <w:rPr>
                <w:rFonts w:ascii="Times New Roman" w:hAnsi="Times New Roman"/>
              </w:rPr>
              <w:t xml:space="preserve">Комплекс </w:t>
            </w:r>
          </w:p>
          <w:p w:rsidR="004646CF" w:rsidRPr="00DB36B7" w:rsidRDefault="004646CF" w:rsidP="004646CF">
            <w:pPr>
              <w:spacing w:after="0" w:line="240" w:lineRule="auto"/>
              <w:ind w:right="-456"/>
              <w:rPr>
                <w:rFonts w:ascii="Times New Roman" w:hAnsi="Times New Roman"/>
              </w:rPr>
            </w:pPr>
            <w:r w:rsidRPr="00DB36B7">
              <w:rPr>
                <w:rFonts w:ascii="Times New Roman" w:hAnsi="Times New Roman"/>
              </w:rPr>
              <w:t xml:space="preserve">упражнений: </w:t>
            </w:r>
          </w:p>
          <w:p w:rsidR="004646CF" w:rsidRPr="00DB36B7" w:rsidRDefault="004646CF" w:rsidP="004646CF">
            <w:pPr>
              <w:spacing w:after="0" w:line="240" w:lineRule="auto"/>
              <w:rPr>
                <w:rFonts w:ascii="Times New Roman" w:hAnsi="Times New Roman"/>
                <w:b/>
              </w:rPr>
            </w:pPr>
            <w:r w:rsidRPr="00DB36B7">
              <w:rPr>
                <w:rFonts w:ascii="Times New Roman" w:hAnsi="Times New Roman"/>
              </w:rPr>
              <w:t>«дует, дует ветерок».</w:t>
            </w:r>
          </w:p>
        </w:tc>
        <w:tc>
          <w:tcPr>
            <w:tcW w:w="992" w:type="dxa"/>
            <w:vMerge w:val="restart"/>
            <w:shd w:val="clear" w:color="auto" w:fill="auto"/>
            <w:textDirection w:val="btLr"/>
          </w:tcPr>
          <w:p w:rsidR="004646CF" w:rsidRPr="00DB36B7" w:rsidRDefault="004646CF" w:rsidP="004646CF">
            <w:pPr>
              <w:pStyle w:val="c3"/>
              <w:spacing w:before="0" w:beforeAutospacing="0" w:after="0" w:afterAutospacing="0"/>
              <w:ind w:left="113" w:right="113"/>
              <w:rPr>
                <w:b/>
                <w:sz w:val="22"/>
                <w:szCs w:val="22"/>
              </w:rPr>
            </w:pPr>
          </w:p>
          <w:p w:rsidR="004646CF" w:rsidRPr="00685B0A" w:rsidRDefault="004646CF" w:rsidP="004646CF">
            <w:pPr>
              <w:pStyle w:val="c1"/>
              <w:shd w:val="clear" w:color="auto" w:fill="FFFFFF"/>
              <w:spacing w:before="0" w:beforeAutospacing="0" w:after="0" w:afterAutospacing="0"/>
              <w:ind w:left="113" w:right="113"/>
              <w:jc w:val="center"/>
              <w:rPr>
                <w:rFonts w:eastAsia="Calibri"/>
                <w:sz w:val="22"/>
                <w:szCs w:val="22"/>
              </w:rPr>
            </w:pPr>
            <w:r w:rsidRPr="00685B0A">
              <w:rPr>
                <w:rFonts w:eastAsia="Calibri"/>
                <w:sz w:val="22"/>
                <w:szCs w:val="22"/>
              </w:rPr>
              <w:t>Индивидуальные беседы и консультации по запросам родителей.</w:t>
            </w: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p w:rsidR="004646CF" w:rsidRPr="00DB36B7" w:rsidRDefault="004646CF" w:rsidP="004646CF">
            <w:pPr>
              <w:pStyle w:val="c3"/>
              <w:spacing w:before="0" w:beforeAutospacing="0" w:after="0" w:afterAutospacing="0"/>
              <w:ind w:left="113" w:right="113"/>
              <w:rPr>
                <w:b/>
                <w:sz w:val="22"/>
                <w:szCs w:val="22"/>
              </w:rPr>
            </w:pPr>
          </w:p>
        </w:tc>
      </w:tr>
      <w:tr w:rsidR="004646CF" w:rsidRPr="00DB36B7" w:rsidTr="004646CF">
        <w:trPr>
          <w:cantSplit/>
          <w:trHeight w:val="720"/>
        </w:trPr>
        <w:tc>
          <w:tcPr>
            <w:tcW w:w="1008" w:type="dxa"/>
            <w:vMerge/>
            <w:shd w:val="clear" w:color="auto" w:fill="auto"/>
            <w:textDirection w:val="btLr"/>
          </w:tcPr>
          <w:p w:rsidR="004646CF" w:rsidRPr="00DB36B7"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4646CF">
            <w:pPr>
              <w:spacing w:line="240" w:lineRule="auto"/>
              <w:jc w:val="center"/>
              <w:rPr>
                <w:rFonts w:ascii="Times New Roman" w:hAnsi="Times New Roman"/>
                <w:b/>
                <w:u w:val="single"/>
              </w:rPr>
            </w:pPr>
            <w:r w:rsidRPr="00DB36B7">
              <w:rPr>
                <w:rFonts w:ascii="Times New Roman" w:hAnsi="Times New Roman"/>
                <w:b/>
              </w:rPr>
              <w:t>Беседа</w:t>
            </w:r>
          </w:p>
        </w:tc>
        <w:tc>
          <w:tcPr>
            <w:tcW w:w="7043" w:type="dxa"/>
            <w:shd w:val="clear" w:color="auto" w:fill="auto"/>
          </w:tcPr>
          <w:p w:rsidR="004646CF" w:rsidRPr="00DB36B7" w:rsidRDefault="004646CF" w:rsidP="004646CF">
            <w:pPr>
              <w:spacing w:after="0" w:line="240" w:lineRule="auto"/>
              <w:ind w:right="-456"/>
              <w:rPr>
                <w:rFonts w:ascii="Times New Roman" w:hAnsi="Times New Roman"/>
              </w:rPr>
            </w:pPr>
            <w:r w:rsidRPr="00DB36B7">
              <w:rPr>
                <w:rFonts w:ascii="Times New Roman" w:hAnsi="Times New Roman"/>
              </w:rPr>
              <w:t>«</w:t>
            </w:r>
            <w:r w:rsidRPr="00DB36B7">
              <w:rPr>
                <w:rFonts w:ascii="Times New Roman" w:hAnsi="Times New Roman"/>
                <w:b/>
              </w:rPr>
              <w:t>Что люди надевают</w:t>
            </w:r>
            <w:r w:rsidRPr="00DB36B7">
              <w:rPr>
                <w:rFonts w:ascii="Times New Roman" w:hAnsi="Times New Roman"/>
              </w:rPr>
              <w:t>»</w:t>
            </w:r>
          </w:p>
          <w:p w:rsidR="004646CF" w:rsidRPr="00DB36B7" w:rsidRDefault="004646CF" w:rsidP="004646CF">
            <w:pPr>
              <w:spacing w:after="0" w:line="240" w:lineRule="auto"/>
              <w:rPr>
                <w:rFonts w:ascii="Times New Roman" w:hAnsi="Times New Roman"/>
              </w:rPr>
            </w:pPr>
            <w:r w:rsidRPr="00DB36B7">
              <w:rPr>
                <w:rFonts w:ascii="Times New Roman" w:hAnsi="Times New Roman"/>
                <w:b/>
              </w:rPr>
              <w:t>Цель: закрепить знания у детей понятия «Весенняя одежда»</w:t>
            </w:r>
          </w:p>
        </w:tc>
        <w:tc>
          <w:tcPr>
            <w:tcW w:w="2410" w:type="dxa"/>
            <w:shd w:val="clear" w:color="auto" w:fill="auto"/>
          </w:tcPr>
          <w:p w:rsidR="004646CF" w:rsidRPr="00DB36B7" w:rsidRDefault="004646CF" w:rsidP="004646CF">
            <w:pPr>
              <w:spacing w:after="0" w:line="240" w:lineRule="auto"/>
              <w:jc w:val="center"/>
              <w:rPr>
                <w:rFonts w:ascii="Times New Roman" w:hAnsi="Times New Roman"/>
                <w:b/>
                <w:bCs/>
                <w:color w:val="0F1419"/>
              </w:rPr>
            </w:pPr>
            <w:r w:rsidRPr="00DB36B7">
              <w:rPr>
                <w:rFonts w:ascii="Times New Roman" w:hAnsi="Times New Roman"/>
                <w:b/>
                <w:bCs/>
                <w:color w:val="0F1419"/>
              </w:rPr>
              <w:t>Центр познания</w:t>
            </w:r>
          </w:p>
          <w:p w:rsidR="004646CF" w:rsidRPr="00DB36B7" w:rsidRDefault="004646CF" w:rsidP="004646CF">
            <w:pPr>
              <w:spacing w:after="0" w:line="240" w:lineRule="auto"/>
              <w:jc w:val="center"/>
              <w:rPr>
                <w:rFonts w:ascii="Times New Roman" w:hAnsi="Times New Roman"/>
                <w:bCs/>
                <w:color w:val="0F1419"/>
              </w:rPr>
            </w:pPr>
            <w:r w:rsidRPr="00DB36B7">
              <w:rPr>
                <w:rFonts w:ascii="Times New Roman" w:hAnsi="Times New Roman"/>
                <w:bCs/>
                <w:color w:val="0F1419"/>
              </w:rPr>
              <w:t>(иллюстрации по теме)</w:t>
            </w:r>
          </w:p>
        </w:tc>
        <w:tc>
          <w:tcPr>
            <w:tcW w:w="1701" w:type="dxa"/>
            <w:vMerge/>
            <w:shd w:val="clear" w:color="auto" w:fill="auto"/>
          </w:tcPr>
          <w:p w:rsidR="004646CF" w:rsidRPr="00DB36B7" w:rsidRDefault="004646CF" w:rsidP="004646CF">
            <w:pPr>
              <w:spacing w:after="0" w:line="240" w:lineRule="auto"/>
              <w:rPr>
                <w:rFonts w:ascii="Times New Roman" w:hAnsi="Times New Roman"/>
              </w:rPr>
            </w:pPr>
          </w:p>
        </w:tc>
        <w:tc>
          <w:tcPr>
            <w:tcW w:w="992" w:type="dxa"/>
            <w:vMerge/>
            <w:shd w:val="clear" w:color="auto" w:fill="auto"/>
          </w:tcPr>
          <w:p w:rsidR="004646CF" w:rsidRPr="00DB36B7" w:rsidRDefault="004646CF" w:rsidP="004646CF">
            <w:pPr>
              <w:pStyle w:val="c3"/>
              <w:spacing w:before="0" w:beforeAutospacing="0" w:after="0" w:afterAutospacing="0"/>
              <w:rPr>
                <w:b/>
                <w:sz w:val="22"/>
                <w:szCs w:val="22"/>
              </w:rPr>
            </w:pPr>
          </w:p>
        </w:tc>
      </w:tr>
      <w:tr w:rsidR="004646CF" w:rsidRPr="00DB36B7" w:rsidTr="004646CF">
        <w:trPr>
          <w:cantSplit/>
          <w:trHeight w:val="660"/>
        </w:trPr>
        <w:tc>
          <w:tcPr>
            <w:tcW w:w="1008" w:type="dxa"/>
            <w:vMerge/>
            <w:shd w:val="clear" w:color="auto" w:fill="auto"/>
            <w:textDirection w:val="btLr"/>
          </w:tcPr>
          <w:p w:rsidR="004646CF" w:rsidRPr="00DB36B7"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4646CF">
            <w:pPr>
              <w:spacing w:after="0" w:line="240" w:lineRule="auto"/>
              <w:jc w:val="center"/>
              <w:rPr>
                <w:rFonts w:ascii="Times New Roman" w:hAnsi="Times New Roman"/>
                <w:b/>
                <w:bCs/>
                <w:color w:val="0F1419"/>
              </w:rPr>
            </w:pPr>
            <w:r w:rsidRPr="00DB36B7">
              <w:rPr>
                <w:rFonts w:ascii="Times New Roman" w:hAnsi="Times New Roman"/>
                <w:b/>
              </w:rPr>
              <w:t>Игра – ситуация</w:t>
            </w:r>
          </w:p>
        </w:tc>
        <w:tc>
          <w:tcPr>
            <w:tcW w:w="7043" w:type="dxa"/>
            <w:shd w:val="clear" w:color="auto" w:fill="auto"/>
          </w:tcPr>
          <w:p w:rsidR="004646CF" w:rsidRPr="00DB36B7" w:rsidRDefault="004646CF" w:rsidP="004646CF">
            <w:pPr>
              <w:spacing w:after="0" w:line="240" w:lineRule="auto"/>
              <w:ind w:right="-456"/>
              <w:rPr>
                <w:rFonts w:ascii="Times New Roman" w:hAnsi="Times New Roman"/>
                <w:b/>
              </w:rPr>
            </w:pPr>
            <w:r w:rsidRPr="00DB36B7">
              <w:rPr>
                <w:rFonts w:ascii="Times New Roman" w:hAnsi="Times New Roman"/>
                <w:b/>
              </w:rPr>
              <w:t xml:space="preserve"> «Солнышко встает</w:t>
            </w:r>
            <w:r w:rsidRPr="00DB36B7">
              <w:rPr>
                <w:rFonts w:ascii="Times New Roman" w:hAnsi="Times New Roman"/>
              </w:rPr>
              <w:t>»</w:t>
            </w:r>
            <w:r w:rsidRPr="00DB36B7">
              <w:rPr>
                <w:rFonts w:ascii="Times New Roman" w:hAnsi="Times New Roman"/>
                <w:b/>
              </w:rPr>
              <w:t xml:space="preserve"> Цель:</w:t>
            </w:r>
            <w:r w:rsidRPr="00DB36B7">
              <w:rPr>
                <w:rFonts w:ascii="Times New Roman" w:hAnsi="Times New Roman"/>
              </w:rPr>
              <w:t xml:space="preserve"> Ввести детей в игровую ситуацию; дать эмоциональный заряд; вызвать двигательную активность.</w:t>
            </w:r>
          </w:p>
        </w:tc>
        <w:tc>
          <w:tcPr>
            <w:tcW w:w="2410" w:type="dxa"/>
            <w:shd w:val="clear" w:color="auto" w:fill="auto"/>
          </w:tcPr>
          <w:p w:rsidR="004646CF" w:rsidRDefault="004646CF" w:rsidP="004646CF">
            <w:pPr>
              <w:spacing w:after="0" w:line="240" w:lineRule="auto"/>
              <w:ind w:right="-108"/>
              <w:jc w:val="center"/>
              <w:rPr>
                <w:rFonts w:ascii="Times New Roman" w:hAnsi="Times New Roman"/>
                <w:b/>
                <w:bCs/>
                <w:color w:val="0F1419"/>
              </w:rPr>
            </w:pPr>
            <w:r w:rsidRPr="00DB36B7">
              <w:rPr>
                <w:rFonts w:ascii="Times New Roman" w:hAnsi="Times New Roman"/>
                <w:b/>
                <w:bCs/>
                <w:color w:val="0F1419"/>
              </w:rPr>
              <w:t>Центр игры</w:t>
            </w:r>
          </w:p>
          <w:p w:rsidR="004646CF" w:rsidRPr="00FC6427" w:rsidRDefault="004646CF" w:rsidP="004646CF">
            <w:pPr>
              <w:spacing w:after="0" w:line="240" w:lineRule="auto"/>
              <w:ind w:right="-108"/>
              <w:jc w:val="center"/>
              <w:rPr>
                <w:rFonts w:ascii="Times New Roman" w:hAnsi="Times New Roman"/>
                <w:bCs/>
                <w:color w:val="0F1419"/>
              </w:rPr>
            </w:pPr>
            <w:r>
              <w:rPr>
                <w:rFonts w:ascii="Times New Roman" w:hAnsi="Times New Roman"/>
                <w:bCs/>
                <w:color w:val="0F1419"/>
              </w:rPr>
              <w:t>(маска солнышка)</w:t>
            </w:r>
          </w:p>
        </w:tc>
        <w:tc>
          <w:tcPr>
            <w:tcW w:w="1701" w:type="dxa"/>
            <w:vMerge/>
            <w:shd w:val="clear" w:color="auto" w:fill="auto"/>
          </w:tcPr>
          <w:p w:rsidR="004646CF" w:rsidRPr="00DB36B7" w:rsidRDefault="004646CF" w:rsidP="004646CF">
            <w:pPr>
              <w:spacing w:after="0" w:line="240" w:lineRule="auto"/>
              <w:rPr>
                <w:rFonts w:ascii="Times New Roman" w:hAnsi="Times New Roman"/>
              </w:rPr>
            </w:pPr>
          </w:p>
        </w:tc>
        <w:tc>
          <w:tcPr>
            <w:tcW w:w="992" w:type="dxa"/>
            <w:vMerge/>
            <w:shd w:val="clear" w:color="auto" w:fill="auto"/>
          </w:tcPr>
          <w:p w:rsidR="004646CF" w:rsidRPr="00DB36B7" w:rsidRDefault="004646CF" w:rsidP="004646CF">
            <w:pPr>
              <w:pStyle w:val="c3"/>
              <w:spacing w:before="0" w:beforeAutospacing="0" w:after="0" w:afterAutospacing="0"/>
              <w:rPr>
                <w:b/>
                <w:sz w:val="22"/>
                <w:szCs w:val="22"/>
              </w:rPr>
            </w:pPr>
          </w:p>
        </w:tc>
      </w:tr>
      <w:tr w:rsidR="004646CF" w:rsidRPr="00DB36B7" w:rsidTr="004646CF">
        <w:trPr>
          <w:cantSplit/>
          <w:trHeight w:val="563"/>
        </w:trPr>
        <w:tc>
          <w:tcPr>
            <w:tcW w:w="1008" w:type="dxa"/>
            <w:vMerge/>
            <w:shd w:val="clear" w:color="auto" w:fill="auto"/>
            <w:textDirection w:val="btLr"/>
          </w:tcPr>
          <w:p w:rsidR="004646CF" w:rsidRPr="00DB36B7"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4646CF">
            <w:pPr>
              <w:spacing w:line="240" w:lineRule="auto"/>
              <w:jc w:val="center"/>
              <w:rPr>
                <w:rFonts w:ascii="Times New Roman" w:hAnsi="Times New Roman"/>
                <w:b/>
                <w:bCs/>
                <w:color w:val="0F1419"/>
              </w:rPr>
            </w:pPr>
            <w:r w:rsidRPr="00DB36B7">
              <w:rPr>
                <w:rFonts w:ascii="Times New Roman" w:hAnsi="Times New Roman"/>
                <w:b/>
              </w:rPr>
              <w:t>Игра</w:t>
            </w:r>
          </w:p>
        </w:tc>
        <w:tc>
          <w:tcPr>
            <w:tcW w:w="7043" w:type="dxa"/>
            <w:shd w:val="clear" w:color="auto" w:fill="auto"/>
          </w:tcPr>
          <w:p w:rsidR="004646CF" w:rsidRPr="00DB36B7" w:rsidRDefault="004646CF" w:rsidP="004646CF">
            <w:pPr>
              <w:spacing w:after="0" w:line="240" w:lineRule="auto"/>
              <w:ind w:right="-456"/>
              <w:rPr>
                <w:rFonts w:ascii="Times New Roman" w:hAnsi="Times New Roman"/>
                <w:b/>
              </w:rPr>
            </w:pPr>
            <w:r w:rsidRPr="00DB36B7">
              <w:rPr>
                <w:rFonts w:ascii="Times New Roman" w:hAnsi="Times New Roman"/>
                <w:b/>
              </w:rPr>
              <w:t>«Ветерок» -</w:t>
            </w:r>
            <w:r w:rsidRPr="00DB36B7">
              <w:rPr>
                <w:rFonts w:ascii="Times New Roman" w:hAnsi="Times New Roman"/>
              </w:rPr>
              <w:t xml:space="preserve"> развитие речевого дыхания.   </w:t>
            </w:r>
          </w:p>
        </w:tc>
        <w:tc>
          <w:tcPr>
            <w:tcW w:w="2410" w:type="dxa"/>
            <w:shd w:val="clear" w:color="auto" w:fill="auto"/>
          </w:tcPr>
          <w:p w:rsidR="004646CF" w:rsidRDefault="004646CF" w:rsidP="004646CF">
            <w:pPr>
              <w:spacing w:after="0" w:line="240" w:lineRule="auto"/>
              <w:jc w:val="center"/>
              <w:rPr>
                <w:rFonts w:ascii="Times New Roman" w:hAnsi="Times New Roman"/>
                <w:b/>
              </w:rPr>
            </w:pPr>
            <w:r w:rsidRPr="00DB36B7">
              <w:rPr>
                <w:rFonts w:ascii="Times New Roman" w:hAnsi="Times New Roman"/>
                <w:b/>
              </w:rPr>
              <w:t>Центр игры</w:t>
            </w:r>
          </w:p>
          <w:p w:rsidR="004646CF" w:rsidRPr="00FC6427" w:rsidRDefault="004646CF" w:rsidP="004646CF">
            <w:pPr>
              <w:spacing w:after="0" w:line="240" w:lineRule="auto"/>
              <w:jc w:val="center"/>
              <w:rPr>
                <w:rFonts w:ascii="Times New Roman" w:hAnsi="Times New Roman"/>
              </w:rPr>
            </w:pPr>
            <w:r>
              <w:rPr>
                <w:rFonts w:ascii="Times New Roman" w:hAnsi="Times New Roman"/>
              </w:rPr>
              <w:t>(вертушка)</w:t>
            </w:r>
          </w:p>
        </w:tc>
        <w:tc>
          <w:tcPr>
            <w:tcW w:w="1701" w:type="dxa"/>
            <w:vMerge/>
            <w:shd w:val="clear" w:color="auto" w:fill="auto"/>
          </w:tcPr>
          <w:p w:rsidR="004646CF" w:rsidRPr="00DB36B7" w:rsidRDefault="004646CF" w:rsidP="004646CF">
            <w:pPr>
              <w:spacing w:after="0" w:line="240" w:lineRule="auto"/>
              <w:rPr>
                <w:rFonts w:ascii="Times New Roman" w:hAnsi="Times New Roman"/>
              </w:rPr>
            </w:pPr>
          </w:p>
        </w:tc>
        <w:tc>
          <w:tcPr>
            <w:tcW w:w="992" w:type="dxa"/>
            <w:vMerge/>
            <w:shd w:val="clear" w:color="auto" w:fill="auto"/>
          </w:tcPr>
          <w:p w:rsidR="004646CF" w:rsidRPr="00DB36B7" w:rsidRDefault="004646CF" w:rsidP="004646CF">
            <w:pPr>
              <w:pStyle w:val="c3"/>
              <w:spacing w:before="0" w:beforeAutospacing="0" w:after="0" w:afterAutospacing="0"/>
              <w:rPr>
                <w:b/>
                <w:sz w:val="22"/>
                <w:szCs w:val="22"/>
              </w:rPr>
            </w:pPr>
          </w:p>
        </w:tc>
      </w:tr>
      <w:tr w:rsidR="004646CF" w:rsidRPr="00DB36B7" w:rsidTr="004646CF">
        <w:trPr>
          <w:cantSplit/>
          <w:trHeight w:val="563"/>
        </w:trPr>
        <w:tc>
          <w:tcPr>
            <w:tcW w:w="1008" w:type="dxa"/>
            <w:vMerge/>
            <w:shd w:val="clear" w:color="auto" w:fill="auto"/>
            <w:textDirection w:val="btLr"/>
          </w:tcPr>
          <w:p w:rsidR="004646CF" w:rsidRPr="00DB36B7"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DB36B7" w:rsidRDefault="004646CF" w:rsidP="004646CF">
            <w:pPr>
              <w:spacing w:line="240" w:lineRule="auto"/>
              <w:jc w:val="center"/>
              <w:rPr>
                <w:rFonts w:ascii="Times New Roman" w:hAnsi="Times New Roman"/>
                <w:b/>
                <w:u w:val="single"/>
              </w:rPr>
            </w:pPr>
            <w:r w:rsidRPr="00DB36B7">
              <w:rPr>
                <w:rFonts w:ascii="Times New Roman" w:hAnsi="Times New Roman"/>
                <w:b/>
                <w:u w:val="single"/>
              </w:rPr>
              <w:t>НОД</w:t>
            </w:r>
          </w:p>
        </w:tc>
        <w:tc>
          <w:tcPr>
            <w:tcW w:w="7043" w:type="dxa"/>
            <w:shd w:val="clear" w:color="auto" w:fill="auto"/>
          </w:tcPr>
          <w:p w:rsidR="004646CF" w:rsidRPr="00DB36B7" w:rsidRDefault="004646CF" w:rsidP="004646CF">
            <w:pPr>
              <w:spacing w:after="0" w:line="240" w:lineRule="auto"/>
              <w:rPr>
                <w:rFonts w:ascii="Times New Roman" w:hAnsi="Times New Roman"/>
                <w:b/>
              </w:rPr>
            </w:pPr>
            <w:r w:rsidRPr="00DB36B7">
              <w:rPr>
                <w:rFonts w:ascii="Times New Roman" w:hAnsi="Times New Roman"/>
                <w:b/>
              </w:rPr>
              <w:t xml:space="preserve">1. НОД Развитие речи  </w:t>
            </w:r>
          </w:p>
          <w:p w:rsidR="004646CF" w:rsidRPr="00DB36B7" w:rsidRDefault="004646CF" w:rsidP="004646CF">
            <w:pPr>
              <w:spacing w:after="0" w:line="240" w:lineRule="auto"/>
              <w:rPr>
                <w:rFonts w:ascii="Times New Roman" w:hAnsi="Times New Roman"/>
              </w:rPr>
            </w:pPr>
            <w:r w:rsidRPr="00DB36B7">
              <w:rPr>
                <w:rFonts w:ascii="Times New Roman" w:hAnsi="Times New Roman"/>
                <w:b/>
              </w:rPr>
              <w:t>Тема:</w:t>
            </w:r>
            <w:r w:rsidRPr="00DB36B7">
              <w:rPr>
                <w:rFonts w:ascii="Times New Roman" w:hAnsi="Times New Roman"/>
              </w:rPr>
              <w:t xml:space="preserve"> «Кто как трудится на огороде»</w:t>
            </w:r>
          </w:p>
          <w:p w:rsidR="004646CF" w:rsidRPr="00DB36B7" w:rsidRDefault="004646CF" w:rsidP="004646CF">
            <w:pPr>
              <w:spacing w:after="0" w:line="240" w:lineRule="auto"/>
              <w:rPr>
                <w:rFonts w:ascii="Times New Roman" w:hAnsi="Times New Roman"/>
              </w:rPr>
            </w:pPr>
            <w:r w:rsidRPr="00DB36B7">
              <w:rPr>
                <w:rFonts w:ascii="Times New Roman" w:hAnsi="Times New Roman"/>
                <w:b/>
              </w:rPr>
              <w:t xml:space="preserve">Цель: </w:t>
            </w:r>
            <w:r w:rsidRPr="00DB36B7">
              <w:rPr>
                <w:rFonts w:ascii="Times New Roman" w:hAnsi="Times New Roman"/>
              </w:rPr>
              <w:t>Уметь различать предметы на огороде, познакомить с трудовой деятельностью на приусадебном участка, расширять словарный запас детей, развивать игровые навыки, продолжать знакомить с названиями предметов ближайшего окружения.</w:t>
            </w:r>
          </w:p>
          <w:p w:rsidR="004646CF" w:rsidRPr="00DB36B7" w:rsidRDefault="004646CF" w:rsidP="004646CF">
            <w:pPr>
              <w:spacing w:after="0" w:line="240" w:lineRule="auto"/>
              <w:rPr>
                <w:rFonts w:ascii="Times New Roman" w:hAnsi="Times New Roman"/>
              </w:rPr>
            </w:pPr>
            <w:r w:rsidRPr="00DB36B7">
              <w:rPr>
                <w:rFonts w:ascii="Times New Roman" w:hAnsi="Times New Roman"/>
                <w:b/>
              </w:rPr>
              <w:t xml:space="preserve"> Используемая литература: </w:t>
            </w:r>
            <w:r w:rsidRPr="00DB36B7">
              <w:rPr>
                <w:rFonts w:ascii="Times New Roman" w:hAnsi="Times New Roman"/>
              </w:rPr>
              <w:t xml:space="preserve"> Комплексные занятия с.215.</w:t>
            </w:r>
          </w:p>
          <w:p w:rsidR="004646CF" w:rsidRPr="00DB36B7" w:rsidRDefault="004646CF" w:rsidP="004646CF">
            <w:pPr>
              <w:spacing w:after="0" w:line="240" w:lineRule="auto"/>
              <w:ind w:right="-456"/>
              <w:rPr>
                <w:rFonts w:ascii="Times New Roman" w:hAnsi="Times New Roman"/>
                <w:b/>
              </w:rPr>
            </w:pPr>
            <w:r w:rsidRPr="00DB36B7">
              <w:rPr>
                <w:rFonts w:ascii="Times New Roman" w:hAnsi="Times New Roman"/>
                <w:b/>
              </w:rPr>
              <w:t xml:space="preserve">3. Художественное творчество. Лепка </w:t>
            </w:r>
          </w:p>
          <w:p w:rsidR="004646CF" w:rsidRPr="00DB36B7" w:rsidRDefault="004646CF" w:rsidP="004646CF">
            <w:pPr>
              <w:spacing w:after="0" w:line="240" w:lineRule="auto"/>
              <w:ind w:right="-456"/>
              <w:rPr>
                <w:rFonts w:ascii="Times New Roman" w:hAnsi="Times New Roman"/>
              </w:rPr>
            </w:pPr>
            <w:r w:rsidRPr="00DB36B7">
              <w:rPr>
                <w:rFonts w:ascii="Times New Roman" w:hAnsi="Times New Roman"/>
                <w:b/>
              </w:rPr>
              <w:t>Тема: «Миска для собачки</w:t>
            </w:r>
            <w:r w:rsidRPr="00DB36B7">
              <w:rPr>
                <w:rFonts w:ascii="Times New Roman" w:hAnsi="Times New Roman"/>
              </w:rPr>
              <w:t xml:space="preserve">» </w:t>
            </w:r>
          </w:p>
          <w:p w:rsidR="004646CF" w:rsidRPr="00DB36B7" w:rsidRDefault="004646CF" w:rsidP="004646CF">
            <w:pPr>
              <w:spacing w:after="0" w:line="240" w:lineRule="auto"/>
              <w:ind w:right="-456"/>
              <w:rPr>
                <w:rFonts w:ascii="Times New Roman" w:hAnsi="Times New Roman"/>
              </w:rPr>
            </w:pPr>
            <w:r w:rsidRPr="00DB36B7">
              <w:rPr>
                <w:rFonts w:ascii="Times New Roman" w:hAnsi="Times New Roman"/>
                <w:b/>
              </w:rPr>
              <w:t xml:space="preserve">Цель: </w:t>
            </w:r>
            <w:r w:rsidRPr="00DB36B7">
              <w:rPr>
                <w:rFonts w:ascii="Times New Roman" w:hAnsi="Times New Roman"/>
              </w:rPr>
              <w:t>Учить раскатывать из пластилина палочки между ладонями прямыми движениями, аккуратно укладывать готовые изделия на дощечку, прививать интерес к лепке.</w:t>
            </w:r>
          </w:p>
          <w:p w:rsidR="004646CF" w:rsidRPr="00DB36B7" w:rsidRDefault="004646CF" w:rsidP="004646CF">
            <w:pPr>
              <w:spacing w:after="0" w:line="240" w:lineRule="auto"/>
              <w:ind w:right="-456"/>
              <w:rPr>
                <w:rFonts w:ascii="Times New Roman" w:hAnsi="Times New Roman"/>
                <w:b/>
              </w:rPr>
            </w:pPr>
            <w:r w:rsidRPr="00DB36B7">
              <w:rPr>
                <w:rFonts w:ascii="Times New Roman" w:hAnsi="Times New Roman"/>
                <w:b/>
              </w:rPr>
              <w:t xml:space="preserve">Используемая литература: </w:t>
            </w:r>
            <w:r w:rsidRPr="00DB36B7">
              <w:rPr>
                <w:rFonts w:ascii="Times New Roman" w:hAnsi="Times New Roman"/>
              </w:rPr>
              <w:t xml:space="preserve"> Комплексные</w:t>
            </w:r>
            <w:r w:rsidRPr="00DB36B7">
              <w:rPr>
                <w:rFonts w:ascii="Times New Roman" w:hAnsi="Times New Roman"/>
                <w:b/>
              </w:rPr>
              <w:t xml:space="preserve"> </w:t>
            </w:r>
            <w:r w:rsidRPr="00DB36B7">
              <w:rPr>
                <w:rFonts w:ascii="Times New Roman" w:hAnsi="Times New Roman"/>
              </w:rPr>
              <w:t>занятия с.70.</w:t>
            </w:r>
          </w:p>
        </w:tc>
        <w:tc>
          <w:tcPr>
            <w:tcW w:w="2410" w:type="dxa"/>
            <w:shd w:val="clear" w:color="auto" w:fill="auto"/>
          </w:tcPr>
          <w:p w:rsidR="004646CF" w:rsidRPr="00DB36B7" w:rsidRDefault="004646CF" w:rsidP="004646CF">
            <w:pPr>
              <w:spacing w:after="0" w:line="240" w:lineRule="auto"/>
              <w:rPr>
                <w:rFonts w:ascii="Times New Roman" w:hAnsi="Times New Roman"/>
                <w:b/>
              </w:rPr>
            </w:pPr>
            <w:r w:rsidRPr="00DB36B7">
              <w:rPr>
                <w:rFonts w:ascii="Times New Roman" w:hAnsi="Times New Roman"/>
                <w:b/>
              </w:rPr>
              <w:t>Дружный круг</w:t>
            </w:r>
          </w:p>
          <w:p w:rsidR="004646CF" w:rsidRPr="00DB36B7" w:rsidRDefault="004646CF" w:rsidP="004646CF">
            <w:pPr>
              <w:spacing w:after="0" w:line="240" w:lineRule="auto"/>
              <w:rPr>
                <w:rFonts w:ascii="Times New Roman" w:hAnsi="Times New Roman"/>
              </w:rPr>
            </w:pPr>
            <w:r w:rsidRPr="00DB36B7">
              <w:rPr>
                <w:rFonts w:ascii="Times New Roman" w:hAnsi="Times New Roman"/>
              </w:rPr>
              <w:t xml:space="preserve">( </w:t>
            </w:r>
            <w:proofErr w:type="spellStart"/>
            <w:r w:rsidRPr="00DB36B7">
              <w:rPr>
                <w:rFonts w:ascii="Times New Roman" w:hAnsi="Times New Roman"/>
              </w:rPr>
              <w:t>фланелеграф</w:t>
            </w:r>
            <w:proofErr w:type="spellEnd"/>
            <w:r w:rsidRPr="00DB36B7">
              <w:rPr>
                <w:rFonts w:ascii="Times New Roman" w:hAnsi="Times New Roman"/>
              </w:rPr>
              <w:t>, предметные картинки с изображениями видов деятельности представителей различных профессий (врача, повара,   ), муляжи овощей).</w:t>
            </w:r>
          </w:p>
          <w:p w:rsidR="004646CF" w:rsidRPr="00DB36B7" w:rsidRDefault="004646CF" w:rsidP="004646CF">
            <w:pPr>
              <w:spacing w:after="0" w:line="240" w:lineRule="auto"/>
              <w:rPr>
                <w:rFonts w:ascii="Times New Roman" w:hAnsi="Times New Roman"/>
                <w:b/>
              </w:rPr>
            </w:pPr>
            <w:r w:rsidRPr="00DB36B7">
              <w:rPr>
                <w:rFonts w:ascii="Times New Roman" w:hAnsi="Times New Roman"/>
                <w:b/>
              </w:rPr>
              <w:t>Дружный круг</w:t>
            </w:r>
          </w:p>
          <w:p w:rsidR="004646CF" w:rsidRPr="00DB36B7" w:rsidRDefault="004646CF" w:rsidP="004646CF">
            <w:pPr>
              <w:spacing w:after="0" w:line="240" w:lineRule="auto"/>
              <w:rPr>
                <w:rFonts w:ascii="Times New Roman" w:hAnsi="Times New Roman"/>
              </w:rPr>
            </w:pPr>
            <w:r w:rsidRPr="00DB36B7">
              <w:rPr>
                <w:rFonts w:ascii="Times New Roman" w:hAnsi="Times New Roman"/>
              </w:rPr>
              <w:t>(пластилин, дощечки, стеки, салфетки, игрушка собака).</w:t>
            </w:r>
          </w:p>
        </w:tc>
        <w:tc>
          <w:tcPr>
            <w:tcW w:w="1701" w:type="dxa"/>
            <w:vMerge/>
            <w:shd w:val="clear" w:color="auto" w:fill="auto"/>
          </w:tcPr>
          <w:p w:rsidR="004646CF" w:rsidRPr="00DB36B7" w:rsidRDefault="004646CF" w:rsidP="004646CF">
            <w:pPr>
              <w:spacing w:after="0" w:line="240" w:lineRule="auto"/>
              <w:rPr>
                <w:rFonts w:ascii="Times New Roman" w:hAnsi="Times New Roman"/>
              </w:rPr>
            </w:pPr>
          </w:p>
        </w:tc>
        <w:tc>
          <w:tcPr>
            <w:tcW w:w="992" w:type="dxa"/>
            <w:vMerge/>
            <w:shd w:val="clear" w:color="auto" w:fill="auto"/>
          </w:tcPr>
          <w:p w:rsidR="004646CF" w:rsidRPr="00DB36B7" w:rsidRDefault="004646CF" w:rsidP="004646CF">
            <w:pPr>
              <w:pStyle w:val="c3"/>
              <w:spacing w:before="0" w:beforeAutospacing="0" w:after="0" w:afterAutospacing="0"/>
              <w:rPr>
                <w:b/>
                <w:sz w:val="22"/>
                <w:szCs w:val="22"/>
              </w:rPr>
            </w:pPr>
          </w:p>
        </w:tc>
      </w:tr>
      <w:tr w:rsidR="004646CF" w:rsidRPr="00DB36B7" w:rsidTr="004646CF">
        <w:trPr>
          <w:trHeight w:val="2964"/>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shd w:val="clear" w:color="auto" w:fill="FFFFFF"/>
              <w:spacing w:after="0" w:line="240" w:lineRule="auto"/>
              <w:jc w:val="center"/>
              <w:rPr>
                <w:rFonts w:ascii="Times New Roman" w:hAnsi="Times New Roman"/>
                <w:b/>
                <w:bCs/>
                <w:color w:val="000000"/>
                <w:spacing w:val="-8"/>
                <w:u w:val="single"/>
              </w:rPr>
            </w:pPr>
            <w:r w:rsidRPr="00DB36B7">
              <w:rPr>
                <w:rFonts w:ascii="Times New Roman" w:hAnsi="Times New Roman"/>
                <w:b/>
                <w:u w:val="single"/>
              </w:rPr>
              <w:t>Прогулка</w:t>
            </w:r>
          </w:p>
          <w:p w:rsidR="004646CF" w:rsidRPr="00DB36B7" w:rsidRDefault="004646CF" w:rsidP="004646CF">
            <w:pPr>
              <w:spacing w:after="0" w:line="240" w:lineRule="auto"/>
              <w:jc w:val="center"/>
              <w:rPr>
                <w:rFonts w:ascii="Times New Roman" w:hAnsi="Times New Roman"/>
                <w:color w:val="FF0000"/>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after="0" w:line="240" w:lineRule="auto"/>
              <w:jc w:val="center"/>
              <w:rPr>
                <w:rFonts w:ascii="Times New Roman" w:hAnsi="Times New Roman"/>
              </w:rPr>
            </w:pPr>
          </w:p>
          <w:p w:rsidR="004646CF" w:rsidRPr="00DB36B7" w:rsidRDefault="004646CF" w:rsidP="004646CF">
            <w:pPr>
              <w:spacing w:line="240" w:lineRule="auto"/>
              <w:jc w:val="center"/>
              <w:rPr>
                <w:rFonts w:ascii="Times New Roman" w:hAnsi="Times New Roman"/>
              </w:rPr>
            </w:pPr>
          </w:p>
        </w:tc>
        <w:tc>
          <w:tcPr>
            <w:tcW w:w="7043" w:type="dxa"/>
            <w:shd w:val="clear" w:color="auto" w:fill="auto"/>
          </w:tcPr>
          <w:p w:rsidR="004646CF" w:rsidRPr="00DB36B7" w:rsidRDefault="004646CF" w:rsidP="004646CF">
            <w:pPr>
              <w:shd w:val="clear" w:color="auto" w:fill="FFFFFF"/>
              <w:spacing w:after="0" w:line="240" w:lineRule="auto"/>
              <w:ind w:firstLine="142"/>
              <w:jc w:val="center"/>
              <w:rPr>
                <w:rFonts w:ascii="Times New Roman" w:hAnsi="Times New Roman"/>
                <w:b/>
              </w:rPr>
            </w:pPr>
            <w:r w:rsidRPr="00DB36B7">
              <w:rPr>
                <w:rFonts w:ascii="Times New Roman" w:hAnsi="Times New Roman"/>
                <w:b/>
                <w:bCs/>
                <w:color w:val="000000"/>
                <w:spacing w:val="-12"/>
              </w:rPr>
              <w:t>Наблюдение за елочкой</w:t>
            </w:r>
          </w:p>
          <w:p w:rsidR="004646CF" w:rsidRPr="00DB36B7" w:rsidRDefault="004646CF" w:rsidP="004646CF">
            <w:pPr>
              <w:shd w:val="clear" w:color="auto" w:fill="FFFFFF"/>
              <w:spacing w:after="0" w:line="240" w:lineRule="auto"/>
              <w:ind w:hanging="11"/>
              <w:rPr>
                <w:rFonts w:ascii="Times New Roman" w:hAnsi="Times New Roman"/>
              </w:rPr>
            </w:pPr>
            <w:r w:rsidRPr="00DB36B7">
              <w:rPr>
                <w:rFonts w:ascii="Times New Roman" w:hAnsi="Times New Roman"/>
                <w:b/>
                <w:iCs/>
                <w:color w:val="000000"/>
                <w:spacing w:val="-12"/>
              </w:rPr>
              <w:t>Цели</w:t>
            </w:r>
            <w:r w:rsidRPr="00DB36B7">
              <w:rPr>
                <w:rFonts w:ascii="Times New Roman" w:hAnsi="Times New Roman"/>
                <w:i/>
                <w:iCs/>
                <w:color w:val="000000"/>
                <w:spacing w:val="-12"/>
              </w:rPr>
              <w:t>:</w:t>
            </w:r>
            <w:r w:rsidRPr="00DB36B7">
              <w:rPr>
                <w:rFonts w:ascii="Times New Roman" w:hAnsi="Times New Roman"/>
              </w:rPr>
              <w:t xml:space="preserve">  з</w:t>
            </w:r>
            <w:r w:rsidRPr="00DB36B7">
              <w:rPr>
                <w:rFonts w:ascii="Times New Roman" w:hAnsi="Times New Roman"/>
                <w:color w:val="000000"/>
                <w:spacing w:val="-1"/>
              </w:rPr>
              <w:t>акреплять умение находить и описывать данное дерево;</w:t>
            </w:r>
            <w:r w:rsidRPr="00DB36B7">
              <w:rPr>
                <w:rFonts w:ascii="Times New Roman" w:hAnsi="Times New Roman"/>
              </w:rPr>
              <w:t xml:space="preserve"> </w:t>
            </w:r>
            <w:r w:rsidRPr="00DB36B7">
              <w:rPr>
                <w:rFonts w:ascii="Times New Roman" w:hAnsi="Times New Roman"/>
                <w:color w:val="000000"/>
              </w:rPr>
              <w:t xml:space="preserve">учить выделять дерево из группы других на основе внешних </w:t>
            </w:r>
            <w:r w:rsidRPr="00DB36B7">
              <w:rPr>
                <w:rFonts w:ascii="Times New Roman" w:hAnsi="Times New Roman"/>
                <w:color w:val="000000"/>
                <w:spacing w:val="-1"/>
              </w:rPr>
              <w:t>признаков.</w:t>
            </w:r>
          </w:p>
          <w:p w:rsidR="004646CF" w:rsidRPr="00DB36B7" w:rsidRDefault="004646CF" w:rsidP="004646CF">
            <w:pPr>
              <w:shd w:val="clear" w:color="auto" w:fill="FFFFFF"/>
              <w:spacing w:after="0" w:line="240" w:lineRule="auto"/>
              <w:ind w:hanging="11"/>
              <w:jc w:val="center"/>
              <w:rPr>
                <w:rFonts w:ascii="Times New Roman" w:hAnsi="Times New Roman"/>
                <w:b/>
              </w:rPr>
            </w:pPr>
            <w:r w:rsidRPr="00DB36B7">
              <w:rPr>
                <w:rFonts w:ascii="Times New Roman" w:hAnsi="Times New Roman"/>
                <w:b/>
                <w:iCs/>
                <w:color w:val="000000"/>
                <w:spacing w:val="-6"/>
              </w:rPr>
              <w:t>Ход наблюдения</w:t>
            </w:r>
          </w:p>
          <w:p w:rsidR="004646CF" w:rsidRPr="00DB36B7" w:rsidRDefault="004646CF" w:rsidP="004646CF">
            <w:pPr>
              <w:shd w:val="clear" w:color="auto" w:fill="FFFFFF"/>
              <w:spacing w:after="0" w:line="240" w:lineRule="auto"/>
              <w:ind w:hanging="11"/>
              <w:rPr>
                <w:rFonts w:ascii="Times New Roman" w:hAnsi="Times New Roman"/>
              </w:rPr>
            </w:pPr>
            <w:r w:rsidRPr="00DB36B7">
              <w:rPr>
                <w:rFonts w:ascii="Times New Roman" w:hAnsi="Times New Roman"/>
                <w:color w:val="000000"/>
                <w:spacing w:val="-3"/>
              </w:rPr>
              <w:t>Рассмотреть красавицу-елочку на прогулке. Спеть ей добрую пе</w:t>
            </w:r>
            <w:r w:rsidRPr="00DB36B7">
              <w:rPr>
                <w:rFonts w:ascii="Times New Roman" w:hAnsi="Times New Roman"/>
                <w:color w:val="000000"/>
                <w:spacing w:val="-3"/>
              </w:rPr>
              <w:softHyphen/>
            </w:r>
            <w:r w:rsidRPr="00DB36B7">
              <w:rPr>
                <w:rFonts w:ascii="Times New Roman" w:hAnsi="Times New Roman"/>
                <w:color w:val="000000"/>
                <w:spacing w:val="-4"/>
              </w:rPr>
              <w:t>сенку, прочитать стихи, поводить хороводы.</w:t>
            </w:r>
          </w:p>
          <w:p w:rsidR="004646CF" w:rsidRPr="00DB36B7" w:rsidRDefault="004646CF" w:rsidP="004646CF">
            <w:pPr>
              <w:shd w:val="clear" w:color="auto" w:fill="FFFFFF"/>
              <w:spacing w:after="0" w:line="240" w:lineRule="auto"/>
              <w:ind w:hanging="11"/>
              <w:rPr>
                <w:rFonts w:ascii="Times New Roman" w:hAnsi="Times New Roman"/>
                <w:color w:val="000000"/>
                <w:spacing w:val="-2"/>
              </w:rPr>
            </w:pPr>
            <w:r w:rsidRPr="00DB36B7">
              <w:rPr>
                <w:rFonts w:ascii="Times New Roman" w:hAnsi="Times New Roman"/>
                <w:color w:val="000000"/>
                <w:spacing w:val="-2"/>
              </w:rPr>
              <w:t xml:space="preserve">Ели на опушке — до небес макушки — </w:t>
            </w:r>
          </w:p>
          <w:p w:rsidR="004646CF" w:rsidRPr="00DB36B7" w:rsidRDefault="004646CF" w:rsidP="004646CF">
            <w:pPr>
              <w:shd w:val="clear" w:color="auto" w:fill="FFFFFF"/>
              <w:spacing w:after="0" w:line="240" w:lineRule="auto"/>
              <w:ind w:hanging="11"/>
              <w:rPr>
                <w:rFonts w:ascii="Times New Roman" w:hAnsi="Times New Roman"/>
                <w:color w:val="000000"/>
                <w:spacing w:val="-5"/>
              </w:rPr>
            </w:pPr>
            <w:r w:rsidRPr="00DB36B7">
              <w:rPr>
                <w:rFonts w:ascii="Times New Roman" w:hAnsi="Times New Roman"/>
                <w:color w:val="000000"/>
                <w:spacing w:val="-5"/>
              </w:rPr>
              <w:t>Слушают, молчат, смотрят на внучат.</w:t>
            </w:r>
          </w:p>
          <w:p w:rsidR="004646CF" w:rsidRPr="00DB36B7" w:rsidRDefault="004646CF" w:rsidP="004646CF">
            <w:pPr>
              <w:shd w:val="clear" w:color="auto" w:fill="FFFFFF"/>
              <w:spacing w:after="0" w:line="240" w:lineRule="auto"/>
              <w:ind w:hanging="11"/>
              <w:rPr>
                <w:rFonts w:ascii="Times New Roman" w:hAnsi="Times New Roman"/>
                <w:color w:val="000000"/>
                <w:spacing w:val="-2"/>
              </w:rPr>
            </w:pPr>
            <w:r w:rsidRPr="00DB36B7">
              <w:rPr>
                <w:rFonts w:ascii="Times New Roman" w:hAnsi="Times New Roman"/>
                <w:color w:val="000000"/>
                <w:spacing w:val="-5"/>
              </w:rPr>
              <w:t xml:space="preserve"> </w:t>
            </w:r>
            <w:r w:rsidRPr="00DB36B7">
              <w:rPr>
                <w:rFonts w:ascii="Times New Roman" w:hAnsi="Times New Roman"/>
                <w:color w:val="000000"/>
                <w:spacing w:val="-2"/>
              </w:rPr>
              <w:t xml:space="preserve">А внучата-елочки, тонкие иголочки, </w:t>
            </w:r>
          </w:p>
          <w:p w:rsidR="004646CF" w:rsidRPr="00DB36B7" w:rsidRDefault="004646CF" w:rsidP="004646CF">
            <w:pPr>
              <w:shd w:val="clear" w:color="auto" w:fill="FFFFFF"/>
              <w:spacing w:after="0" w:line="240" w:lineRule="auto"/>
              <w:ind w:hanging="11"/>
              <w:rPr>
                <w:rFonts w:ascii="Times New Roman" w:hAnsi="Times New Roman"/>
              </w:rPr>
            </w:pPr>
            <w:r w:rsidRPr="00DB36B7">
              <w:rPr>
                <w:rFonts w:ascii="Times New Roman" w:hAnsi="Times New Roman"/>
                <w:color w:val="000000"/>
                <w:spacing w:val="-2"/>
              </w:rPr>
              <w:t>У лесных ворот водят хоровод.</w:t>
            </w:r>
            <w:r w:rsidRPr="00DB36B7">
              <w:rPr>
                <w:rFonts w:ascii="Times New Roman" w:hAnsi="Times New Roman"/>
              </w:rPr>
              <w:t xml:space="preserve">            </w:t>
            </w:r>
            <w:r w:rsidRPr="00DB36B7">
              <w:rPr>
                <w:rFonts w:ascii="Times New Roman" w:hAnsi="Times New Roman"/>
                <w:i/>
                <w:iCs/>
                <w:color w:val="000000"/>
                <w:spacing w:val="1"/>
              </w:rPr>
              <w:t xml:space="preserve">И. </w:t>
            </w:r>
            <w:proofErr w:type="spellStart"/>
            <w:r w:rsidRPr="00DB36B7">
              <w:rPr>
                <w:rFonts w:ascii="Times New Roman" w:hAnsi="Times New Roman"/>
                <w:i/>
                <w:iCs/>
                <w:color w:val="000000"/>
                <w:spacing w:val="1"/>
              </w:rPr>
              <w:t>Токмакова</w:t>
            </w:r>
            <w:proofErr w:type="spellEnd"/>
          </w:p>
          <w:p w:rsidR="004646CF" w:rsidRPr="00DB36B7" w:rsidRDefault="004646CF" w:rsidP="004646CF">
            <w:pPr>
              <w:shd w:val="clear" w:color="auto" w:fill="FFFFFF"/>
              <w:spacing w:after="0" w:line="240" w:lineRule="auto"/>
              <w:rPr>
                <w:rFonts w:ascii="Times New Roman" w:hAnsi="Times New Roman"/>
              </w:rPr>
            </w:pPr>
            <w:r w:rsidRPr="00DB36B7">
              <w:rPr>
                <w:rFonts w:ascii="Times New Roman" w:hAnsi="Times New Roman"/>
                <w:b/>
                <w:bCs/>
                <w:color w:val="000000"/>
                <w:spacing w:val="-12"/>
              </w:rPr>
              <w:t>Трудовая деятельность</w:t>
            </w:r>
            <w:r w:rsidRPr="00DB36B7">
              <w:rPr>
                <w:rFonts w:ascii="Times New Roman" w:hAnsi="Times New Roman"/>
              </w:rPr>
              <w:t xml:space="preserve">. </w:t>
            </w:r>
            <w:r w:rsidRPr="00DB36B7">
              <w:rPr>
                <w:rFonts w:ascii="Times New Roman" w:hAnsi="Times New Roman"/>
                <w:color w:val="000000"/>
                <w:spacing w:val="-1"/>
              </w:rPr>
              <w:t>Строительство домика для мишки.</w:t>
            </w:r>
          </w:p>
          <w:p w:rsidR="004646CF" w:rsidRPr="00DB36B7" w:rsidRDefault="004646CF" w:rsidP="004646CF">
            <w:pPr>
              <w:shd w:val="clear" w:color="auto" w:fill="FFFFFF"/>
              <w:spacing w:after="0" w:line="240" w:lineRule="auto"/>
              <w:rPr>
                <w:rFonts w:ascii="Times New Roman" w:hAnsi="Times New Roman"/>
              </w:rPr>
            </w:pPr>
            <w:r w:rsidRPr="00DB36B7">
              <w:rPr>
                <w:rFonts w:ascii="Times New Roman" w:hAnsi="Times New Roman"/>
                <w:b/>
                <w:iCs/>
                <w:color w:val="000000"/>
                <w:spacing w:val="2"/>
              </w:rPr>
              <w:t>Цель:</w:t>
            </w:r>
            <w:r w:rsidRPr="00DB36B7">
              <w:rPr>
                <w:rFonts w:ascii="Times New Roman" w:hAnsi="Times New Roman"/>
                <w:i/>
                <w:iCs/>
                <w:color w:val="000000"/>
                <w:spacing w:val="2"/>
              </w:rPr>
              <w:t xml:space="preserve"> </w:t>
            </w:r>
            <w:r w:rsidRPr="00DB36B7">
              <w:rPr>
                <w:rFonts w:ascii="Times New Roman" w:hAnsi="Times New Roman"/>
                <w:color w:val="000000"/>
                <w:spacing w:val="2"/>
              </w:rPr>
              <w:t>учить сгребать снег с помощью лопаток в определенное</w:t>
            </w:r>
            <w:r w:rsidRPr="00DB36B7">
              <w:rPr>
                <w:rFonts w:ascii="Times New Roman" w:hAnsi="Times New Roman"/>
              </w:rPr>
              <w:t xml:space="preserve"> </w:t>
            </w:r>
            <w:r w:rsidRPr="00DB36B7">
              <w:rPr>
                <w:rFonts w:ascii="Times New Roman" w:hAnsi="Times New Roman"/>
                <w:color w:val="000000"/>
                <w:spacing w:val="-14"/>
              </w:rPr>
              <w:t>место.</w:t>
            </w:r>
          </w:p>
        </w:tc>
        <w:tc>
          <w:tcPr>
            <w:tcW w:w="2410" w:type="dxa"/>
            <w:shd w:val="clear" w:color="auto" w:fill="auto"/>
          </w:tcPr>
          <w:p w:rsidR="004646CF" w:rsidRPr="00DB36B7" w:rsidRDefault="004646CF" w:rsidP="004646CF">
            <w:pPr>
              <w:shd w:val="clear" w:color="auto" w:fill="FFFFFF"/>
              <w:spacing w:after="0" w:line="240" w:lineRule="auto"/>
              <w:ind w:firstLine="33"/>
              <w:rPr>
                <w:rFonts w:ascii="Times New Roman" w:hAnsi="Times New Roman"/>
              </w:rPr>
            </w:pPr>
            <w:r w:rsidRPr="00DB36B7">
              <w:rPr>
                <w:rFonts w:ascii="Times New Roman" w:hAnsi="Times New Roman"/>
                <w:b/>
                <w:bCs/>
                <w:color w:val="000000"/>
                <w:spacing w:val="-14"/>
              </w:rPr>
              <w:t>Подвижная игра</w:t>
            </w:r>
          </w:p>
          <w:p w:rsidR="004646CF" w:rsidRPr="00DB36B7" w:rsidRDefault="004646CF" w:rsidP="004646CF">
            <w:pPr>
              <w:shd w:val="clear" w:color="auto" w:fill="FFFFFF"/>
              <w:spacing w:after="0" w:line="240" w:lineRule="auto"/>
              <w:ind w:firstLine="33"/>
              <w:rPr>
                <w:rFonts w:ascii="Times New Roman" w:hAnsi="Times New Roman"/>
                <w:b/>
              </w:rPr>
            </w:pPr>
            <w:r w:rsidRPr="00DB36B7">
              <w:rPr>
                <w:rFonts w:ascii="Times New Roman" w:hAnsi="Times New Roman"/>
                <w:b/>
                <w:color w:val="000000"/>
                <w:spacing w:val="-2"/>
              </w:rPr>
              <w:t>«Зайцы и волк».</w:t>
            </w:r>
          </w:p>
          <w:p w:rsidR="004646CF" w:rsidRDefault="004646CF" w:rsidP="004646CF">
            <w:pPr>
              <w:shd w:val="clear" w:color="auto" w:fill="FFFFFF"/>
              <w:spacing w:after="0" w:line="240" w:lineRule="auto"/>
              <w:ind w:firstLine="34"/>
              <w:rPr>
                <w:rFonts w:ascii="Times New Roman" w:hAnsi="Times New Roman"/>
                <w:b/>
                <w:bCs/>
                <w:color w:val="000000"/>
                <w:spacing w:val="-10"/>
              </w:rPr>
            </w:pPr>
            <w:r w:rsidRPr="00DB36B7">
              <w:rPr>
                <w:rFonts w:ascii="Times New Roman" w:hAnsi="Times New Roman"/>
                <w:b/>
                <w:iCs/>
                <w:color w:val="000000"/>
                <w:spacing w:val="-13"/>
              </w:rPr>
              <w:t>Цели:</w:t>
            </w:r>
            <w:r w:rsidRPr="00DB36B7">
              <w:rPr>
                <w:rFonts w:ascii="Times New Roman" w:hAnsi="Times New Roman"/>
              </w:rPr>
              <w:t xml:space="preserve"> </w:t>
            </w:r>
            <w:r w:rsidRPr="00DB36B7">
              <w:rPr>
                <w:rFonts w:ascii="Times New Roman" w:hAnsi="Times New Roman"/>
                <w:color w:val="000000"/>
                <w:spacing w:val="2"/>
              </w:rPr>
              <w:t xml:space="preserve">упражнять в прыжках; </w:t>
            </w:r>
            <w:r w:rsidRPr="00DB36B7">
              <w:rPr>
                <w:rFonts w:ascii="Times New Roman" w:hAnsi="Times New Roman"/>
                <w:color w:val="000000"/>
                <w:spacing w:val="-2"/>
              </w:rPr>
              <w:t xml:space="preserve"> развивать двигательную активность</w:t>
            </w:r>
            <w:r w:rsidRPr="00DB36B7">
              <w:rPr>
                <w:rFonts w:ascii="Times New Roman" w:hAnsi="Times New Roman"/>
                <w:b/>
                <w:bCs/>
                <w:color w:val="000000"/>
                <w:spacing w:val="-10"/>
              </w:rPr>
              <w:t xml:space="preserve"> </w:t>
            </w:r>
          </w:p>
          <w:p w:rsidR="004646CF" w:rsidRPr="00DB36B7" w:rsidRDefault="004646CF" w:rsidP="004646CF">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10"/>
              </w:rPr>
              <w:t>Выносной материал:</w:t>
            </w:r>
          </w:p>
          <w:p w:rsidR="004646CF" w:rsidRPr="00DB36B7" w:rsidRDefault="004646CF" w:rsidP="004646CF">
            <w:pPr>
              <w:shd w:val="clear" w:color="auto" w:fill="FFFFFF"/>
              <w:spacing w:after="0" w:line="240" w:lineRule="auto"/>
              <w:ind w:firstLine="34"/>
              <w:rPr>
                <w:rFonts w:ascii="Times New Roman" w:hAnsi="Times New Roman"/>
              </w:rPr>
            </w:pPr>
            <w:r w:rsidRPr="00DB36B7">
              <w:rPr>
                <w:rFonts w:ascii="Times New Roman" w:hAnsi="Times New Roman"/>
                <w:color w:val="000000"/>
              </w:rPr>
              <w:t>лопатки, санки, метелки, клеенки для катания с горки.</w:t>
            </w:r>
          </w:p>
          <w:p w:rsidR="004646CF" w:rsidRPr="00DB36B7" w:rsidRDefault="004646CF" w:rsidP="004646CF">
            <w:pPr>
              <w:spacing w:after="0" w:line="240" w:lineRule="auto"/>
              <w:rPr>
                <w:rFonts w:ascii="Times New Roman" w:hAnsi="Times New Roman"/>
              </w:rPr>
            </w:pPr>
          </w:p>
        </w:tc>
        <w:tc>
          <w:tcPr>
            <w:tcW w:w="1701" w:type="dxa"/>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4646CF" w:rsidRPr="00DB36B7" w:rsidRDefault="004646CF" w:rsidP="004646CF">
            <w:pPr>
              <w:shd w:val="clear" w:color="auto" w:fill="FFFFFF"/>
              <w:spacing w:after="0" w:line="240" w:lineRule="auto"/>
              <w:ind w:firstLine="33"/>
              <w:rPr>
                <w:rFonts w:ascii="Times New Roman" w:hAnsi="Times New Roman"/>
              </w:rPr>
            </w:pPr>
          </w:p>
        </w:tc>
        <w:tc>
          <w:tcPr>
            <w:tcW w:w="992" w:type="dxa"/>
            <w:vMerge/>
            <w:shd w:val="clear" w:color="auto" w:fill="auto"/>
          </w:tcPr>
          <w:p w:rsidR="004646CF" w:rsidRPr="00DB36B7" w:rsidRDefault="004646CF" w:rsidP="004646CF">
            <w:pPr>
              <w:spacing w:after="0" w:line="240" w:lineRule="auto"/>
              <w:rPr>
                <w:rFonts w:ascii="Times New Roman" w:hAnsi="Times New Roman"/>
              </w:rPr>
            </w:pPr>
          </w:p>
        </w:tc>
      </w:tr>
      <w:tr w:rsidR="004646CF" w:rsidRPr="00DB36B7" w:rsidTr="004646CF">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pStyle w:val="a3"/>
              <w:jc w:val="center"/>
              <w:rPr>
                <w:rFonts w:ascii="Times New Roman" w:hAnsi="Times New Roman"/>
                <w:b/>
                <w:u w:val="single"/>
              </w:rPr>
            </w:pPr>
            <w:r w:rsidRPr="00DB36B7">
              <w:rPr>
                <w:rFonts w:ascii="Times New Roman" w:hAnsi="Times New Roman"/>
                <w:b/>
                <w:u w:val="single"/>
              </w:rPr>
              <w:t>Работа перед  сном</w:t>
            </w:r>
          </w:p>
        </w:tc>
        <w:tc>
          <w:tcPr>
            <w:tcW w:w="12146" w:type="dxa"/>
            <w:gridSpan w:val="4"/>
            <w:shd w:val="clear" w:color="auto" w:fill="auto"/>
          </w:tcPr>
          <w:p w:rsidR="004646CF" w:rsidRPr="00DB36B7" w:rsidRDefault="004646CF" w:rsidP="004646CF">
            <w:pPr>
              <w:spacing w:after="0" w:line="240" w:lineRule="auto"/>
              <w:rPr>
                <w:rFonts w:ascii="Times New Roman" w:hAnsi="Times New Roman"/>
                <w:b/>
              </w:rPr>
            </w:pPr>
            <w:r w:rsidRPr="00DB36B7">
              <w:rPr>
                <w:rFonts w:ascii="Times New Roman" w:hAnsi="Times New Roman"/>
              </w:rPr>
              <w:t xml:space="preserve">Чтение </w:t>
            </w:r>
            <w:proofErr w:type="spellStart"/>
            <w:r w:rsidRPr="00DB36B7">
              <w:rPr>
                <w:rFonts w:ascii="Times New Roman" w:hAnsi="Times New Roman"/>
              </w:rPr>
              <w:t>заклички</w:t>
            </w:r>
            <w:proofErr w:type="spellEnd"/>
            <w:r w:rsidRPr="00DB36B7">
              <w:rPr>
                <w:rFonts w:ascii="Times New Roman" w:hAnsi="Times New Roman"/>
              </w:rPr>
              <w:t xml:space="preserve"> «Дождик, дождик, веселей…»                                                                                                                        Формирование культурно-гигиенических навыков: приучать детей самостоятельно мыть руки с мылом, насухо вытирать        руки.           </w:t>
            </w:r>
          </w:p>
        </w:tc>
      </w:tr>
      <w:tr w:rsidR="004646CF" w:rsidRPr="00DB36B7" w:rsidTr="004646CF">
        <w:trPr>
          <w:trHeight w:val="1075"/>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pStyle w:val="a3"/>
              <w:jc w:val="center"/>
              <w:rPr>
                <w:rFonts w:ascii="Times New Roman" w:hAnsi="Times New Roman"/>
                <w:b/>
                <w:u w:val="single"/>
              </w:rPr>
            </w:pPr>
            <w:r w:rsidRPr="00DB36B7">
              <w:rPr>
                <w:rFonts w:ascii="Times New Roman" w:hAnsi="Times New Roman"/>
                <w:b/>
                <w:u w:val="single"/>
              </w:rPr>
              <w:t>Вечер</w:t>
            </w:r>
          </w:p>
          <w:p w:rsidR="004646CF" w:rsidRPr="00DB36B7" w:rsidRDefault="004646CF" w:rsidP="004646CF">
            <w:pPr>
              <w:spacing w:after="0" w:line="240" w:lineRule="auto"/>
              <w:jc w:val="center"/>
              <w:rPr>
                <w:rFonts w:ascii="Times New Roman" w:hAnsi="Times New Roman"/>
              </w:rPr>
            </w:pPr>
            <w:r w:rsidRPr="00DB36B7">
              <w:rPr>
                <w:rFonts w:ascii="Times New Roman" w:hAnsi="Times New Roman"/>
                <w:b/>
              </w:rPr>
              <w:t>Закаливающие процедуры после сна</w:t>
            </w:r>
          </w:p>
        </w:tc>
        <w:tc>
          <w:tcPr>
            <w:tcW w:w="7043" w:type="dxa"/>
            <w:shd w:val="clear" w:color="auto" w:fill="auto"/>
          </w:tcPr>
          <w:p w:rsidR="004646CF" w:rsidRPr="00DB36B7" w:rsidRDefault="004646CF" w:rsidP="004646CF">
            <w:pPr>
              <w:spacing w:after="0" w:line="240" w:lineRule="auto"/>
              <w:rPr>
                <w:rFonts w:ascii="Times New Roman" w:hAnsi="Times New Roman"/>
                <w:color w:val="000000"/>
              </w:rPr>
            </w:pPr>
            <w:r w:rsidRPr="00DB36B7">
              <w:rPr>
                <w:rFonts w:ascii="Times New Roman" w:hAnsi="Times New Roman"/>
                <w:b/>
              </w:rPr>
              <w:t>Цель:</w:t>
            </w:r>
            <w:r w:rsidRPr="00DB36B7">
              <w:rPr>
                <w:rFonts w:ascii="Times New Roman" w:hAnsi="Times New Roman"/>
              </w:rPr>
              <w:t xml:space="preserve"> </w:t>
            </w:r>
            <w:r w:rsidRPr="00DB36B7">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DB36B7" w:rsidRDefault="004646CF" w:rsidP="004646CF">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Спальня</w:t>
            </w:r>
          </w:p>
          <w:p w:rsidR="004646CF" w:rsidRPr="00DB36B7" w:rsidRDefault="004646CF" w:rsidP="004646CF">
            <w:pPr>
              <w:pStyle w:val="Style17"/>
              <w:widowControl/>
              <w:spacing w:line="240" w:lineRule="auto"/>
              <w:ind w:firstLine="0"/>
              <w:jc w:val="center"/>
              <w:rPr>
                <w:rFonts w:ascii="Times New Roman" w:hAnsi="Times New Roman"/>
                <w:sz w:val="22"/>
                <w:szCs w:val="22"/>
              </w:rPr>
            </w:pPr>
            <w:r w:rsidRPr="00DB36B7">
              <w:rPr>
                <w:rFonts w:ascii="Times New Roman" w:hAnsi="Times New Roman"/>
                <w:sz w:val="22"/>
                <w:szCs w:val="22"/>
              </w:rPr>
              <w:t>(ребристые дорожки)</w:t>
            </w:r>
          </w:p>
        </w:tc>
        <w:tc>
          <w:tcPr>
            <w:tcW w:w="1701" w:type="dxa"/>
            <w:vMerge w:val="restart"/>
            <w:shd w:val="clear" w:color="auto" w:fill="auto"/>
          </w:tcPr>
          <w:p w:rsidR="004646CF" w:rsidRPr="00DB36B7" w:rsidRDefault="004646CF" w:rsidP="004646CF">
            <w:pPr>
              <w:spacing w:after="0" w:line="240" w:lineRule="auto"/>
              <w:rPr>
                <w:rFonts w:ascii="Times New Roman" w:hAnsi="Times New Roman"/>
              </w:rPr>
            </w:pPr>
            <w:r w:rsidRPr="00DB36B7">
              <w:rPr>
                <w:rFonts w:ascii="Times New Roman" w:hAnsi="Times New Roman"/>
                <w:b/>
              </w:rPr>
              <w:t>Игра «Ветерок» -</w:t>
            </w:r>
            <w:r w:rsidRPr="00DB36B7">
              <w:rPr>
                <w:rFonts w:ascii="Times New Roman" w:hAnsi="Times New Roman"/>
              </w:rPr>
              <w:t xml:space="preserve"> развитие речевого дыхания.   </w:t>
            </w:r>
          </w:p>
        </w:tc>
        <w:tc>
          <w:tcPr>
            <w:tcW w:w="992" w:type="dxa"/>
            <w:vMerge w:val="restart"/>
            <w:shd w:val="clear" w:color="auto" w:fill="auto"/>
          </w:tcPr>
          <w:p w:rsidR="004646CF" w:rsidRPr="00DB36B7" w:rsidRDefault="004646CF" w:rsidP="004646CF">
            <w:pPr>
              <w:spacing w:after="0" w:line="240" w:lineRule="auto"/>
              <w:rPr>
                <w:rFonts w:ascii="Times New Roman" w:hAnsi="Times New Roman"/>
              </w:rPr>
            </w:pPr>
          </w:p>
        </w:tc>
      </w:tr>
      <w:tr w:rsidR="004646CF" w:rsidRPr="00DB36B7" w:rsidTr="004646CF">
        <w:trPr>
          <w:trHeight w:val="764"/>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spacing w:after="0" w:line="240" w:lineRule="auto"/>
              <w:jc w:val="center"/>
              <w:rPr>
                <w:rFonts w:ascii="Times New Roman" w:hAnsi="Times New Roman"/>
                <w:b/>
              </w:rPr>
            </w:pPr>
            <w:r w:rsidRPr="00DB36B7">
              <w:rPr>
                <w:rFonts w:ascii="Times New Roman" w:hAnsi="Times New Roman"/>
                <w:b/>
              </w:rPr>
              <w:t>Опыт</w:t>
            </w:r>
          </w:p>
        </w:tc>
        <w:tc>
          <w:tcPr>
            <w:tcW w:w="7043" w:type="dxa"/>
            <w:shd w:val="clear" w:color="auto" w:fill="auto"/>
          </w:tcPr>
          <w:p w:rsidR="004646CF" w:rsidRPr="00DB36B7" w:rsidRDefault="004646CF" w:rsidP="004646CF">
            <w:pPr>
              <w:spacing w:after="0" w:line="240" w:lineRule="auto"/>
              <w:ind w:right="-456"/>
              <w:rPr>
                <w:rFonts w:ascii="Times New Roman" w:hAnsi="Times New Roman"/>
              </w:rPr>
            </w:pPr>
            <w:r w:rsidRPr="00DB36B7">
              <w:rPr>
                <w:rFonts w:ascii="Times New Roman" w:hAnsi="Times New Roman"/>
                <w:b/>
              </w:rPr>
              <w:t xml:space="preserve"> «Таяние и замерзание   воды</w:t>
            </w:r>
            <w:r w:rsidRPr="00DB36B7">
              <w:rPr>
                <w:rFonts w:ascii="Times New Roman" w:hAnsi="Times New Roman"/>
              </w:rPr>
              <w:t xml:space="preserve">» </w:t>
            </w:r>
            <w:r w:rsidRPr="00DB36B7">
              <w:rPr>
                <w:rFonts w:ascii="Times New Roman" w:hAnsi="Times New Roman"/>
                <w:b/>
              </w:rPr>
              <w:t>Цель:</w:t>
            </w:r>
            <w:r w:rsidRPr="00DB36B7">
              <w:rPr>
                <w:rFonts w:ascii="Times New Roman" w:hAnsi="Times New Roman"/>
              </w:rPr>
              <w:t xml:space="preserve"> развивать наблюдательность, умение сравнивать, анализировать, обобщать, устанавливать  причинно-следственные зависимости.</w:t>
            </w:r>
          </w:p>
        </w:tc>
        <w:tc>
          <w:tcPr>
            <w:tcW w:w="2410" w:type="dxa"/>
            <w:shd w:val="clear" w:color="auto" w:fill="auto"/>
          </w:tcPr>
          <w:p w:rsidR="004646CF" w:rsidRPr="00DB36B7" w:rsidRDefault="004646CF" w:rsidP="004646CF">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Центр познания</w:t>
            </w:r>
          </w:p>
        </w:tc>
        <w:tc>
          <w:tcPr>
            <w:tcW w:w="1701" w:type="dxa"/>
            <w:vMerge/>
            <w:shd w:val="clear" w:color="auto" w:fill="auto"/>
          </w:tcPr>
          <w:p w:rsidR="004646CF" w:rsidRPr="00DB36B7" w:rsidRDefault="004646CF" w:rsidP="004646CF">
            <w:pPr>
              <w:spacing w:after="0" w:line="240" w:lineRule="auto"/>
              <w:rPr>
                <w:rFonts w:ascii="Times New Roman" w:hAnsi="Times New Roman"/>
                <w:b/>
              </w:rPr>
            </w:pPr>
          </w:p>
        </w:tc>
        <w:tc>
          <w:tcPr>
            <w:tcW w:w="992" w:type="dxa"/>
            <w:vMerge/>
            <w:shd w:val="clear" w:color="auto" w:fill="auto"/>
          </w:tcPr>
          <w:p w:rsidR="004646CF" w:rsidRPr="00DB36B7" w:rsidRDefault="004646CF" w:rsidP="004646CF">
            <w:pPr>
              <w:spacing w:after="0" w:line="240" w:lineRule="auto"/>
              <w:rPr>
                <w:rFonts w:ascii="Times New Roman" w:hAnsi="Times New Roman"/>
              </w:rPr>
            </w:pPr>
          </w:p>
        </w:tc>
      </w:tr>
      <w:tr w:rsidR="004646CF" w:rsidRPr="00DB36B7" w:rsidTr="004646CF">
        <w:trPr>
          <w:trHeight w:val="555"/>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pStyle w:val="Style17"/>
              <w:widowControl/>
              <w:spacing w:line="240" w:lineRule="auto"/>
              <w:ind w:firstLine="0"/>
              <w:jc w:val="center"/>
              <w:rPr>
                <w:rFonts w:ascii="Times New Roman" w:hAnsi="Times New Roman"/>
                <w:b/>
                <w:sz w:val="22"/>
                <w:szCs w:val="22"/>
              </w:rPr>
            </w:pPr>
            <w:r w:rsidRPr="00DB36B7">
              <w:rPr>
                <w:rFonts w:ascii="Times New Roman" w:hAnsi="Times New Roman"/>
                <w:b/>
                <w:sz w:val="22"/>
                <w:szCs w:val="22"/>
              </w:rPr>
              <w:t>Чтение книги</w:t>
            </w:r>
          </w:p>
        </w:tc>
        <w:tc>
          <w:tcPr>
            <w:tcW w:w="7043" w:type="dxa"/>
            <w:shd w:val="clear" w:color="auto" w:fill="auto"/>
          </w:tcPr>
          <w:p w:rsidR="004646CF" w:rsidRPr="00DB36B7" w:rsidRDefault="004646CF" w:rsidP="004646CF">
            <w:pPr>
              <w:spacing w:after="0" w:line="240" w:lineRule="auto"/>
              <w:ind w:right="-456"/>
              <w:rPr>
                <w:rFonts w:ascii="Times New Roman" w:hAnsi="Times New Roman"/>
                <w:bCs/>
              </w:rPr>
            </w:pPr>
            <w:r w:rsidRPr="00DB36B7">
              <w:rPr>
                <w:rFonts w:ascii="Times New Roman" w:hAnsi="Times New Roman"/>
                <w:bCs/>
              </w:rPr>
              <w:t xml:space="preserve"> </w:t>
            </w:r>
            <w:r w:rsidRPr="00DB36B7">
              <w:rPr>
                <w:rFonts w:ascii="Times New Roman" w:hAnsi="Times New Roman"/>
                <w:b/>
                <w:bCs/>
              </w:rPr>
              <w:t>«Природа малышам»</w:t>
            </w:r>
            <w:r w:rsidRPr="00DB36B7">
              <w:rPr>
                <w:rFonts w:ascii="Times New Roman" w:hAnsi="Times New Roman"/>
                <w:bCs/>
              </w:rPr>
              <w:t xml:space="preserve">  (месяц Март). Подобрать иллюстрации с характерными признаками  весны.</w:t>
            </w:r>
          </w:p>
        </w:tc>
        <w:tc>
          <w:tcPr>
            <w:tcW w:w="2410" w:type="dxa"/>
            <w:shd w:val="clear" w:color="auto" w:fill="auto"/>
          </w:tcPr>
          <w:p w:rsidR="004646CF" w:rsidRPr="00DB36B7" w:rsidRDefault="004646CF" w:rsidP="004646CF">
            <w:pPr>
              <w:pStyle w:val="Style17"/>
              <w:spacing w:line="240" w:lineRule="auto"/>
              <w:ind w:firstLine="0"/>
              <w:jc w:val="center"/>
              <w:rPr>
                <w:rFonts w:ascii="Times New Roman" w:hAnsi="Times New Roman"/>
                <w:b/>
                <w:sz w:val="22"/>
                <w:szCs w:val="22"/>
              </w:rPr>
            </w:pPr>
            <w:r w:rsidRPr="00DB36B7">
              <w:rPr>
                <w:rFonts w:ascii="Times New Roman" w:hAnsi="Times New Roman"/>
                <w:b/>
                <w:sz w:val="22"/>
                <w:szCs w:val="22"/>
              </w:rPr>
              <w:t xml:space="preserve">Литературный </w:t>
            </w:r>
          </w:p>
          <w:p w:rsidR="004646CF" w:rsidRPr="00DB36B7" w:rsidRDefault="004646CF" w:rsidP="004646CF">
            <w:pPr>
              <w:pStyle w:val="Style17"/>
              <w:spacing w:line="240" w:lineRule="auto"/>
              <w:ind w:firstLine="0"/>
              <w:jc w:val="center"/>
              <w:rPr>
                <w:rFonts w:ascii="Times New Roman" w:hAnsi="Times New Roman"/>
                <w:b/>
                <w:sz w:val="22"/>
                <w:szCs w:val="22"/>
              </w:rPr>
            </w:pPr>
            <w:r w:rsidRPr="00DB36B7">
              <w:rPr>
                <w:rFonts w:ascii="Times New Roman" w:hAnsi="Times New Roman"/>
                <w:b/>
                <w:sz w:val="22"/>
                <w:szCs w:val="22"/>
              </w:rPr>
              <w:t>центр</w:t>
            </w:r>
          </w:p>
        </w:tc>
        <w:tc>
          <w:tcPr>
            <w:tcW w:w="1701" w:type="dxa"/>
            <w:vMerge/>
            <w:shd w:val="clear" w:color="auto" w:fill="auto"/>
          </w:tcPr>
          <w:p w:rsidR="004646CF" w:rsidRPr="00DB36B7" w:rsidRDefault="004646CF" w:rsidP="004646CF">
            <w:pPr>
              <w:spacing w:after="0" w:line="240" w:lineRule="auto"/>
              <w:rPr>
                <w:rFonts w:ascii="Times New Roman" w:hAnsi="Times New Roman"/>
                <w:b/>
              </w:rPr>
            </w:pPr>
          </w:p>
        </w:tc>
        <w:tc>
          <w:tcPr>
            <w:tcW w:w="992" w:type="dxa"/>
            <w:vMerge/>
            <w:shd w:val="clear" w:color="auto" w:fill="auto"/>
          </w:tcPr>
          <w:p w:rsidR="004646CF" w:rsidRPr="00DB36B7" w:rsidRDefault="004646CF" w:rsidP="004646CF">
            <w:pPr>
              <w:spacing w:after="0" w:line="240" w:lineRule="auto"/>
              <w:rPr>
                <w:rFonts w:ascii="Times New Roman" w:hAnsi="Times New Roman"/>
              </w:rPr>
            </w:pPr>
          </w:p>
        </w:tc>
      </w:tr>
      <w:tr w:rsidR="004646CF" w:rsidRPr="00DB36B7" w:rsidTr="004646CF">
        <w:trPr>
          <w:trHeight w:val="768"/>
        </w:trPr>
        <w:tc>
          <w:tcPr>
            <w:tcW w:w="1008" w:type="dxa"/>
            <w:vMerge/>
            <w:shd w:val="clear" w:color="auto" w:fill="auto"/>
          </w:tcPr>
          <w:p w:rsidR="004646CF" w:rsidRPr="00DB36B7" w:rsidRDefault="004646CF" w:rsidP="004646CF">
            <w:pPr>
              <w:spacing w:after="0" w:line="240" w:lineRule="auto"/>
              <w:rPr>
                <w:rFonts w:ascii="Times New Roman" w:hAnsi="Times New Roman"/>
              </w:rPr>
            </w:pPr>
          </w:p>
        </w:tc>
        <w:tc>
          <w:tcPr>
            <w:tcW w:w="1980" w:type="dxa"/>
            <w:shd w:val="clear" w:color="auto" w:fill="auto"/>
          </w:tcPr>
          <w:p w:rsidR="004646CF" w:rsidRPr="00DB36B7" w:rsidRDefault="004646CF" w:rsidP="004646CF">
            <w:pPr>
              <w:spacing w:line="240" w:lineRule="auto"/>
              <w:jc w:val="center"/>
              <w:rPr>
                <w:rFonts w:ascii="Times New Roman" w:hAnsi="Times New Roman"/>
                <w:u w:val="single"/>
              </w:rPr>
            </w:pPr>
            <w:r w:rsidRPr="00DB36B7">
              <w:rPr>
                <w:rFonts w:ascii="Times New Roman" w:hAnsi="Times New Roman"/>
                <w:b/>
                <w:u w:val="single"/>
              </w:rPr>
              <w:t>Прогулка</w:t>
            </w:r>
          </w:p>
          <w:p w:rsidR="004646CF" w:rsidRPr="00DB36B7" w:rsidRDefault="004646CF" w:rsidP="004646CF">
            <w:pPr>
              <w:spacing w:line="240" w:lineRule="auto"/>
              <w:jc w:val="center"/>
              <w:rPr>
                <w:rFonts w:ascii="Times New Roman" w:hAnsi="Times New Roman"/>
              </w:rPr>
            </w:pPr>
          </w:p>
          <w:p w:rsidR="004646CF" w:rsidRPr="00DB36B7" w:rsidRDefault="004646CF" w:rsidP="004646CF">
            <w:pPr>
              <w:spacing w:line="240" w:lineRule="auto"/>
              <w:jc w:val="center"/>
              <w:rPr>
                <w:rFonts w:ascii="Times New Roman" w:hAnsi="Times New Roman"/>
              </w:rPr>
            </w:pPr>
          </w:p>
        </w:tc>
        <w:tc>
          <w:tcPr>
            <w:tcW w:w="7043" w:type="dxa"/>
            <w:shd w:val="clear" w:color="auto" w:fill="auto"/>
          </w:tcPr>
          <w:p w:rsidR="004646CF" w:rsidRPr="00DB36B7" w:rsidRDefault="004646CF" w:rsidP="004646CF">
            <w:pPr>
              <w:shd w:val="clear" w:color="auto" w:fill="FFFFFF"/>
              <w:spacing w:after="0" w:line="240" w:lineRule="auto"/>
              <w:ind w:firstLine="142"/>
              <w:jc w:val="center"/>
              <w:rPr>
                <w:rFonts w:ascii="Times New Roman" w:hAnsi="Times New Roman"/>
                <w:b/>
              </w:rPr>
            </w:pPr>
            <w:r w:rsidRPr="00DB36B7">
              <w:rPr>
                <w:rFonts w:ascii="Times New Roman" w:hAnsi="Times New Roman"/>
                <w:b/>
                <w:bCs/>
                <w:color w:val="000000"/>
                <w:spacing w:val="-12"/>
              </w:rPr>
              <w:t>Наблюдение за растениями и кустарниками</w:t>
            </w:r>
          </w:p>
          <w:p w:rsidR="004646CF" w:rsidRPr="00DB36B7" w:rsidRDefault="004646CF" w:rsidP="004646CF">
            <w:pPr>
              <w:shd w:val="clear" w:color="auto" w:fill="FFFFFF"/>
              <w:spacing w:after="0" w:line="240" w:lineRule="auto"/>
              <w:rPr>
                <w:rFonts w:ascii="Times New Roman" w:hAnsi="Times New Roman"/>
                <w:color w:val="000000"/>
                <w:spacing w:val="-3"/>
              </w:rPr>
            </w:pPr>
            <w:r w:rsidRPr="00DB36B7">
              <w:rPr>
                <w:rFonts w:ascii="Times New Roman" w:hAnsi="Times New Roman"/>
                <w:b/>
                <w:iCs/>
                <w:color w:val="000000"/>
                <w:spacing w:val="-9"/>
              </w:rPr>
              <w:t>Цели</w:t>
            </w:r>
            <w:r w:rsidRPr="00DB36B7">
              <w:rPr>
                <w:rFonts w:ascii="Times New Roman" w:hAnsi="Times New Roman"/>
                <w:i/>
                <w:iCs/>
                <w:color w:val="000000"/>
                <w:spacing w:val="-9"/>
              </w:rPr>
              <w:t>:</w:t>
            </w:r>
            <w:r w:rsidRPr="00DB36B7">
              <w:rPr>
                <w:rFonts w:ascii="Times New Roman" w:hAnsi="Times New Roman"/>
              </w:rPr>
              <w:t xml:space="preserve"> </w:t>
            </w:r>
            <w:r w:rsidRPr="00DB36B7">
              <w:rPr>
                <w:rFonts w:ascii="Times New Roman" w:hAnsi="Times New Roman"/>
                <w:color w:val="000000"/>
                <w:spacing w:val="-10"/>
              </w:rPr>
              <w:t xml:space="preserve">закреплять представление о том, что любое дерево и кустарник — </w:t>
            </w:r>
            <w:r w:rsidRPr="00DB36B7">
              <w:rPr>
                <w:rFonts w:ascii="Times New Roman" w:hAnsi="Times New Roman"/>
                <w:color w:val="000000"/>
                <w:spacing w:val="-8"/>
              </w:rPr>
              <w:t>живое существо;</w:t>
            </w:r>
            <w:r w:rsidRPr="00DB36B7">
              <w:rPr>
                <w:rFonts w:ascii="Times New Roman" w:hAnsi="Times New Roman"/>
              </w:rPr>
              <w:t xml:space="preserve"> </w:t>
            </w:r>
            <w:r w:rsidRPr="00DB36B7">
              <w:rPr>
                <w:rFonts w:ascii="Times New Roman" w:hAnsi="Times New Roman"/>
                <w:color w:val="000000"/>
                <w:spacing w:val="-3"/>
              </w:rPr>
              <w:t>воспитывать бережное отношение к природе.</w:t>
            </w:r>
            <w:r w:rsidRPr="00DB36B7">
              <w:rPr>
                <w:rFonts w:ascii="Times New Roman" w:hAnsi="Times New Roman"/>
                <w:color w:val="000000"/>
                <w:spacing w:val="-3"/>
              </w:rPr>
              <w:br/>
            </w:r>
            <w:r w:rsidRPr="00DB36B7">
              <w:rPr>
                <w:rFonts w:ascii="Times New Roman" w:hAnsi="Times New Roman"/>
                <w:b/>
                <w:iCs/>
                <w:color w:val="000000"/>
                <w:spacing w:val="-5"/>
              </w:rPr>
              <w:t>Ход наблюдения</w:t>
            </w:r>
          </w:p>
          <w:p w:rsidR="004646CF" w:rsidRPr="00FC6427" w:rsidRDefault="004646CF" w:rsidP="004646CF">
            <w:pPr>
              <w:shd w:val="clear" w:color="auto" w:fill="FFFFFF"/>
              <w:spacing w:after="0" w:line="240" w:lineRule="auto"/>
              <w:rPr>
                <w:rFonts w:ascii="Times New Roman" w:hAnsi="Times New Roman"/>
              </w:rPr>
            </w:pPr>
            <w:r w:rsidRPr="00DB36B7">
              <w:rPr>
                <w:rFonts w:ascii="Times New Roman" w:hAnsi="Times New Roman"/>
                <w:color w:val="000000"/>
                <w:spacing w:val="-3"/>
              </w:rPr>
              <w:t xml:space="preserve">Проверить, как перезимовали деревья. </w:t>
            </w:r>
            <w:r w:rsidRPr="00DB36B7">
              <w:rPr>
                <w:rFonts w:ascii="Times New Roman" w:hAnsi="Times New Roman"/>
                <w:color w:val="000000"/>
                <w:spacing w:val="-2"/>
              </w:rPr>
              <w:t>Воспитатель задает детям вопросы.</w:t>
            </w:r>
            <w:r>
              <w:rPr>
                <w:rFonts w:ascii="Times New Roman" w:hAnsi="Times New Roman"/>
              </w:rPr>
              <w:t xml:space="preserve"> - </w:t>
            </w:r>
            <w:r w:rsidRPr="00DB36B7">
              <w:rPr>
                <w:rFonts w:ascii="Times New Roman" w:hAnsi="Times New Roman"/>
                <w:color w:val="000000"/>
              </w:rPr>
              <w:t>Каково состояние кроны деревьев на участке?</w:t>
            </w:r>
          </w:p>
          <w:p w:rsidR="004646CF" w:rsidRPr="00DB36B7" w:rsidRDefault="004646CF" w:rsidP="004646CF">
            <w:pPr>
              <w:widowControl w:val="0"/>
              <w:numPr>
                <w:ilvl w:val="0"/>
                <w:numId w:val="13"/>
              </w:numPr>
              <w:shd w:val="clear" w:color="auto" w:fill="FFFFFF"/>
              <w:tabs>
                <w:tab w:val="left" w:pos="581"/>
              </w:tabs>
              <w:autoSpaceDE w:val="0"/>
              <w:autoSpaceDN w:val="0"/>
              <w:adjustRightInd w:val="0"/>
              <w:spacing w:after="0" w:line="240" w:lineRule="auto"/>
              <w:rPr>
                <w:rFonts w:ascii="Times New Roman" w:hAnsi="Times New Roman"/>
                <w:color w:val="000000"/>
              </w:rPr>
            </w:pPr>
            <w:r w:rsidRPr="00DB36B7">
              <w:rPr>
                <w:rFonts w:ascii="Times New Roman" w:hAnsi="Times New Roman"/>
                <w:color w:val="000000"/>
                <w:spacing w:val="1"/>
              </w:rPr>
              <w:t>Какие еще произошли изменения?</w:t>
            </w:r>
          </w:p>
          <w:p w:rsidR="004646CF" w:rsidRPr="00DB36B7" w:rsidRDefault="004646CF" w:rsidP="004646CF">
            <w:pPr>
              <w:shd w:val="clear" w:color="auto" w:fill="FFFFFF"/>
              <w:spacing w:after="0" w:line="240" w:lineRule="auto"/>
              <w:rPr>
                <w:rFonts w:ascii="Times New Roman" w:hAnsi="Times New Roman"/>
              </w:rPr>
            </w:pPr>
            <w:r w:rsidRPr="00DB36B7">
              <w:rPr>
                <w:rFonts w:ascii="Times New Roman" w:hAnsi="Times New Roman"/>
                <w:b/>
                <w:bCs/>
                <w:color w:val="000000"/>
                <w:spacing w:val="-11"/>
              </w:rPr>
              <w:t>Трудовая деятельность</w:t>
            </w:r>
          </w:p>
          <w:p w:rsidR="004646CF" w:rsidRPr="00DB36B7" w:rsidRDefault="004646CF" w:rsidP="004646CF">
            <w:pPr>
              <w:shd w:val="clear" w:color="auto" w:fill="FFFFFF"/>
              <w:spacing w:after="0" w:line="240" w:lineRule="auto"/>
              <w:rPr>
                <w:rFonts w:ascii="Times New Roman" w:hAnsi="Times New Roman"/>
                <w:color w:val="000000"/>
                <w:spacing w:val="-1"/>
              </w:rPr>
            </w:pPr>
            <w:r w:rsidRPr="00DB36B7">
              <w:rPr>
                <w:rFonts w:ascii="Times New Roman" w:hAnsi="Times New Roman"/>
                <w:color w:val="000000"/>
                <w:spacing w:val="-1"/>
              </w:rPr>
              <w:t>Подрезание и подвязка веток деревьев и кустарников.</w:t>
            </w:r>
          </w:p>
          <w:p w:rsidR="004646CF" w:rsidRPr="00DB36B7" w:rsidRDefault="004646CF" w:rsidP="004646CF">
            <w:pPr>
              <w:spacing w:after="0" w:line="240" w:lineRule="auto"/>
              <w:rPr>
                <w:rFonts w:ascii="Times New Roman" w:hAnsi="Times New Roman"/>
                <w:color w:val="000000"/>
                <w:spacing w:val="-1"/>
              </w:rPr>
            </w:pPr>
            <w:r w:rsidRPr="00DB36B7">
              <w:rPr>
                <w:rFonts w:ascii="Times New Roman" w:hAnsi="Times New Roman"/>
                <w:color w:val="000000"/>
                <w:spacing w:val="-1"/>
              </w:rPr>
              <w:t xml:space="preserve"> </w:t>
            </w:r>
            <w:r w:rsidRPr="00DB36B7">
              <w:rPr>
                <w:rFonts w:ascii="Times New Roman" w:hAnsi="Times New Roman"/>
                <w:b/>
                <w:iCs/>
                <w:color w:val="000000"/>
                <w:spacing w:val="-1"/>
              </w:rPr>
              <w:t>Цель</w:t>
            </w:r>
            <w:r w:rsidRPr="00DB36B7">
              <w:rPr>
                <w:rFonts w:ascii="Times New Roman" w:hAnsi="Times New Roman"/>
                <w:i/>
                <w:iCs/>
                <w:color w:val="000000"/>
                <w:spacing w:val="-1"/>
              </w:rPr>
              <w:t xml:space="preserve">: </w:t>
            </w:r>
            <w:r w:rsidRPr="00DB36B7">
              <w:rPr>
                <w:rFonts w:ascii="Times New Roman" w:hAnsi="Times New Roman"/>
                <w:color w:val="000000"/>
                <w:spacing w:val="-1"/>
              </w:rPr>
              <w:t>прививать бережное отношение к природе.</w:t>
            </w:r>
          </w:p>
          <w:p w:rsidR="004646CF" w:rsidRPr="00DB36B7" w:rsidRDefault="004646CF" w:rsidP="004646CF">
            <w:pPr>
              <w:shd w:val="clear" w:color="auto" w:fill="FFFFFF"/>
              <w:spacing w:after="0" w:line="240" w:lineRule="auto"/>
              <w:ind w:firstLine="34"/>
              <w:rPr>
                <w:rFonts w:ascii="Times New Roman" w:hAnsi="Times New Roman"/>
              </w:rPr>
            </w:pPr>
            <w:r w:rsidRPr="00DB36B7">
              <w:rPr>
                <w:rFonts w:ascii="Times New Roman" w:hAnsi="Times New Roman"/>
                <w:b/>
                <w:bCs/>
                <w:color w:val="000000"/>
                <w:spacing w:val="-11"/>
              </w:rPr>
              <w:t>Выносной материал:</w:t>
            </w:r>
            <w:r>
              <w:rPr>
                <w:rFonts w:ascii="Times New Roman" w:hAnsi="Times New Roman"/>
              </w:rPr>
              <w:t xml:space="preserve"> </w:t>
            </w:r>
            <w:r w:rsidRPr="00DB36B7">
              <w:rPr>
                <w:rFonts w:ascii="Times New Roman" w:hAnsi="Times New Roman"/>
                <w:color w:val="000000"/>
                <w:spacing w:val="-1"/>
              </w:rPr>
              <w:t>лопатки, метелки, санки</w:t>
            </w:r>
            <w:r>
              <w:rPr>
                <w:rFonts w:ascii="Times New Roman" w:hAnsi="Times New Roman"/>
                <w:color w:val="000000"/>
                <w:spacing w:val="-1"/>
              </w:rPr>
              <w:t>.</w:t>
            </w:r>
          </w:p>
        </w:tc>
        <w:tc>
          <w:tcPr>
            <w:tcW w:w="2410" w:type="dxa"/>
            <w:shd w:val="clear" w:color="auto" w:fill="auto"/>
          </w:tcPr>
          <w:p w:rsidR="004646CF" w:rsidRPr="00DB36B7" w:rsidRDefault="004646CF" w:rsidP="004646CF">
            <w:pPr>
              <w:shd w:val="clear" w:color="auto" w:fill="FFFFFF"/>
              <w:spacing w:after="0" w:line="240" w:lineRule="auto"/>
              <w:ind w:firstLine="33"/>
              <w:rPr>
                <w:rFonts w:ascii="Times New Roman" w:hAnsi="Times New Roman"/>
              </w:rPr>
            </w:pPr>
            <w:r w:rsidRPr="00DB36B7">
              <w:rPr>
                <w:rFonts w:ascii="Times New Roman" w:hAnsi="Times New Roman"/>
                <w:b/>
                <w:bCs/>
                <w:color w:val="000000"/>
                <w:spacing w:val="-13"/>
              </w:rPr>
              <w:t>Подвижная игра</w:t>
            </w:r>
          </w:p>
          <w:p w:rsidR="004646CF" w:rsidRPr="00DB36B7" w:rsidRDefault="004646CF" w:rsidP="004646CF">
            <w:pPr>
              <w:shd w:val="clear" w:color="auto" w:fill="FFFFFF"/>
              <w:spacing w:after="0" w:line="240" w:lineRule="auto"/>
              <w:ind w:firstLine="33"/>
              <w:rPr>
                <w:rFonts w:ascii="Times New Roman" w:hAnsi="Times New Roman"/>
                <w:b/>
              </w:rPr>
            </w:pPr>
            <w:r w:rsidRPr="00DB36B7">
              <w:rPr>
                <w:rFonts w:ascii="Times New Roman" w:hAnsi="Times New Roman"/>
                <w:b/>
                <w:color w:val="000000"/>
                <w:spacing w:val="-4"/>
              </w:rPr>
              <w:t>«Мое любимое дерево».</w:t>
            </w:r>
          </w:p>
          <w:p w:rsidR="004646CF" w:rsidRPr="00FC6427" w:rsidRDefault="004646CF" w:rsidP="004646CF">
            <w:pPr>
              <w:shd w:val="clear" w:color="auto" w:fill="FFFFFF"/>
              <w:spacing w:after="0" w:line="240" w:lineRule="auto"/>
              <w:ind w:firstLine="33"/>
              <w:rPr>
                <w:rFonts w:ascii="Times New Roman" w:hAnsi="Times New Roman"/>
                <w:color w:val="000000"/>
                <w:spacing w:val="-1"/>
              </w:rPr>
            </w:pPr>
            <w:r w:rsidRPr="00DB36B7">
              <w:rPr>
                <w:rFonts w:ascii="Times New Roman" w:hAnsi="Times New Roman"/>
                <w:b/>
                <w:i/>
                <w:iCs/>
                <w:color w:val="000000"/>
                <w:spacing w:val="-5"/>
              </w:rPr>
              <w:t>Цель:</w:t>
            </w:r>
            <w:r w:rsidRPr="00DB36B7">
              <w:rPr>
                <w:rFonts w:ascii="Times New Roman" w:hAnsi="Times New Roman"/>
                <w:i/>
                <w:iCs/>
                <w:color w:val="000000"/>
                <w:spacing w:val="-5"/>
              </w:rPr>
              <w:t xml:space="preserve"> </w:t>
            </w:r>
            <w:r w:rsidRPr="00DB36B7">
              <w:rPr>
                <w:rFonts w:ascii="Times New Roman" w:hAnsi="Times New Roman"/>
                <w:color w:val="000000"/>
                <w:spacing w:val="-5"/>
              </w:rPr>
              <w:t xml:space="preserve">развивать память, запоминая характерные детали любимого </w:t>
            </w:r>
            <w:r w:rsidRPr="00DB36B7">
              <w:rPr>
                <w:rFonts w:ascii="Times New Roman" w:hAnsi="Times New Roman"/>
                <w:color w:val="000000"/>
                <w:spacing w:val="-1"/>
              </w:rPr>
              <w:t>дерева, чтобы его нарисовать и рассказать</w:t>
            </w:r>
            <w:r>
              <w:rPr>
                <w:rFonts w:ascii="Times New Roman" w:hAnsi="Times New Roman"/>
                <w:color w:val="000000"/>
                <w:spacing w:val="-1"/>
              </w:rPr>
              <w:t xml:space="preserve"> </w:t>
            </w:r>
            <w:r w:rsidRPr="00DB36B7">
              <w:rPr>
                <w:rFonts w:ascii="Times New Roman" w:hAnsi="Times New Roman"/>
                <w:color w:val="000000"/>
                <w:spacing w:val="-1"/>
              </w:rPr>
              <w:t xml:space="preserve"> о нем. </w:t>
            </w:r>
          </w:p>
        </w:tc>
        <w:tc>
          <w:tcPr>
            <w:tcW w:w="1701" w:type="dxa"/>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«По узенькой дорожке».</w:t>
            </w:r>
          </w:p>
          <w:p w:rsidR="004646CF" w:rsidRPr="00DB36B7" w:rsidRDefault="004646CF" w:rsidP="004646CF">
            <w:pPr>
              <w:shd w:val="clear" w:color="auto" w:fill="FFFFFF"/>
              <w:spacing w:after="0" w:line="240" w:lineRule="auto"/>
              <w:ind w:firstLine="33"/>
              <w:rPr>
                <w:rFonts w:ascii="Times New Roman" w:hAnsi="Times New Roman"/>
              </w:rPr>
            </w:pPr>
          </w:p>
        </w:tc>
        <w:tc>
          <w:tcPr>
            <w:tcW w:w="992" w:type="dxa"/>
            <w:vMerge/>
            <w:shd w:val="clear" w:color="auto" w:fill="auto"/>
          </w:tcPr>
          <w:p w:rsidR="004646CF" w:rsidRPr="00DB36B7" w:rsidRDefault="004646CF" w:rsidP="004646CF">
            <w:pPr>
              <w:spacing w:after="0" w:line="240" w:lineRule="auto"/>
              <w:rPr>
                <w:rFonts w:ascii="Times New Roman" w:hAnsi="Times New Roman"/>
              </w:rPr>
            </w:pPr>
          </w:p>
        </w:tc>
      </w:tr>
    </w:tbl>
    <w:p w:rsidR="004646CF" w:rsidRPr="00DB36B7" w:rsidRDefault="004646CF" w:rsidP="004646CF">
      <w:pPr>
        <w:spacing w:line="240" w:lineRule="auto"/>
        <w:rPr>
          <w:rFonts w:ascii="Times New Roman" w:hAnsi="Times New Roman"/>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jc w:val="center"/>
        <w:rPr>
          <w:rFonts w:ascii="Times New Roman" w:hAnsi="Times New Roman"/>
          <w:b/>
          <w:sz w:val="36"/>
          <w:szCs w:val="36"/>
        </w:rPr>
      </w:pP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«Огород на окне. Комнатные растения».</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Формировать знания о внешнем виде семян гороха.</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Посадка семян растений.</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25.03.2019</w:t>
      </w:r>
      <w:r w:rsidRPr="009A07E8">
        <w:rPr>
          <w:rFonts w:ascii="Times New Roman" w:hAnsi="Times New Roman"/>
          <w:sz w:val="32"/>
          <w:szCs w:val="32"/>
        </w:rPr>
        <w:t xml:space="preserve"> года.</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w:t>
      </w:r>
      <w:r w:rsidR="00277203">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4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759"/>
        <w:gridCol w:w="284"/>
        <w:gridCol w:w="2268"/>
        <w:gridCol w:w="142"/>
        <w:gridCol w:w="283"/>
        <w:gridCol w:w="1276"/>
        <w:gridCol w:w="142"/>
        <w:gridCol w:w="851"/>
      </w:tblGrid>
      <w:tr w:rsidR="004646CF" w:rsidRPr="00BA4D13" w:rsidTr="0014605A">
        <w:tc>
          <w:tcPr>
            <w:tcW w:w="1008" w:type="dxa"/>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b/>
              </w:rPr>
              <w:lastRenderedPageBreak/>
              <w:t>Число, день недели</w:t>
            </w:r>
          </w:p>
        </w:tc>
        <w:tc>
          <w:tcPr>
            <w:tcW w:w="1980" w:type="dxa"/>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A4D13" w:rsidRDefault="004646CF" w:rsidP="0014605A">
            <w:pPr>
              <w:spacing w:after="0" w:line="240" w:lineRule="auto"/>
              <w:jc w:val="center"/>
              <w:rPr>
                <w:rFonts w:ascii="Times New Roman" w:hAnsi="Times New Roman"/>
              </w:rPr>
            </w:pPr>
            <w:r w:rsidRPr="00BA4D13">
              <w:rPr>
                <w:rFonts w:ascii="Times New Roman" w:hAnsi="Times New Roman"/>
                <w:b/>
              </w:rPr>
              <w:t>моменты</w:t>
            </w:r>
          </w:p>
        </w:tc>
        <w:tc>
          <w:tcPr>
            <w:tcW w:w="7043" w:type="dxa"/>
            <w:gridSpan w:val="2"/>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 xml:space="preserve">Совместная деятельность взрослого и детей направленная </w:t>
            </w:r>
          </w:p>
          <w:p w:rsidR="004646CF" w:rsidRPr="00BA4D13" w:rsidRDefault="004646CF" w:rsidP="0014605A">
            <w:pPr>
              <w:spacing w:after="0" w:line="240" w:lineRule="auto"/>
              <w:jc w:val="center"/>
              <w:rPr>
                <w:rFonts w:ascii="Times New Roman" w:hAnsi="Times New Roman"/>
              </w:rPr>
            </w:pPr>
            <w:r w:rsidRPr="00BA4D13">
              <w:rPr>
                <w:rFonts w:ascii="Times New Roman" w:hAnsi="Times New Roman"/>
                <w:b/>
              </w:rPr>
              <w:t>на становление первичной ценностной ориентации и социализации (НОД)</w:t>
            </w:r>
          </w:p>
        </w:tc>
        <w:tc>
          <w:tcPr>
            <w:tcW w:w="2268" w:type="dxa"/>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A4D13" w:rsidRDefault="004646CF" w:rsidP="0014605A">
            <w:pPr>
              <w:spacing w:after="0" w:line="240" w:lineRule="auto"/>
              <w:jc w:val="center"/>
              <w:rPr>
                <w:rFonts w:ascii="Times New Roman" w:hAnsi="Times New Roman"/>
              </w:rPr>
            </w:pPr>
            <w:r w:rsidRPr="00BA4D13">
              <w:rPr>
                <w:rFonts w:ascii="Times New Roman" w:hAnsi="Times New Roman"/>
                <w:b/>
              </w:rPr>
              <w:t>активности)</w:t>
            </w:r>
          </w:p>
        </w:tc>
        <w:tc>
          <w:tcPr>
            <w:tcW w:w="1701" w:type="dxa"/>
            <w:gridSpan w:val="3"/>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Индивидуальная</w:t>
            </w:r>
          </w:p>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работа</w:t>
            </w:r>
          </w:p>
        </w:tc>
        <w:tc>
          <w:tcPr>
            <w:tcW w:w="993" w:type="dxa"/>
            <w:gridSpan w:val="2"/>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Взаимодействие с родителями/социальными партнерами</w:t>
            </w:r>
          </w:p>
        </w:tc>
      </w:tr>
      <w:tr w:rsidR="004646CF" w:rsidRPr="00BA4D13" w:rsidTr="0014605A">
        <w:trPr>
          <w:trHeight w:val="70"/>
        </w:trPr>
        <w:tc>
          <w:tcPr>
            <w:tcW w:w="1008" w:type="dxa"/>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1</w:t>
            </w:r>
          </w:p>
        </w:tc>
        <w:tc>
          <w:tcPr>
            <w:tcW w:w="1980" w:type="dxa"/>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2</w:t>
            </w:r>
          </w:p>
        </w:tc>
        <w:tc>
          <w:tcPr>
            <w:tcW w:w="7043" w:type="dxa"/>
            <w:gridSpan w:val="2"/>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3</w:t>
            </w:r>
          </w:p>
        </w:tc>
        <w:tc>
          <w:tcPr>
            <w:tcW w:w="2268" w:type="dxa"/>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4</w:t>
            </w:r>
          </w:p>
        </w:tc>
        <w:tc>
          <w:tcPr>
            <w:tcW w:w="1701" w:type="dxa"/>
            <w:gridSpan w:val="3"/>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5</w:t>
            </w:r>
          </w:p>
        </w:tc>
        <w:tc>
          <w:tcPr>
            <w:tcW w:w="993" w:type="dxa"/>
            <w:gridSpan w:val="2"/>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6</w:t>
            </w:r>
          </w:p>
        </w:tc>
      </w:tr>
      <w:tr w:rsidR="004646CF" w:rsidRPr="00BA4D13" w:rsidTr="0014605A">
        <w:trPr>
          <w:cantSplit/>
          <w:trHeight w:val="919"/>
        </w:trPr>
        <w:tc>
          <w:tcPr>
            <w:tcW w:w="1008" w:type="dxa"/>
            <w:vMerge w:val="restart"/>
            <w:shd w:val="clear" w:color="auto" w:fill="auto"/>
            <w:textDirection w:val="btLr"/>
          </w:tcPr>
          <w:p w:rsidR="004646CF" w:rsidRPr="00BA4D13" w:rsidRDefault="004646CF" w:rsidP="0014605A">
            <w:pPr>
              <w:spacing w:after="0" w:line="240" w:lineRule="auto"/>
              <w:ind w:left="113" w:right="113"/>
              <w:jc w:val="center"/>
              <w:rPr>
                <w:rFonts w:ascii="Times New Roman" w:hAnsi="Times New Roman"/>
                <w:b/>
              </w:rPr>
            </w:pPr>
            <w:r w:rsidRPr="00BA4D13">
              <w:rPr>
                <w:rFonts w:ascii="Times New Roman" w:hAnsi="Times New Roman"/>
                <w:b/>
              </w:rPr>
              <w:t>21 марта -понедельник</w:t>
            </w:r>
          </w:p>
          <w:p w:rsidR="004646CF" w:rsidRPr="00BA4D13" w:rsidRDefault="004646CF" w:rsidP="0014605A">
            <w:pPr>
              <w:spacing w:after="0" w:line="240" w:lineRule="auto"/>
              <w:ind w:left="113" w:right="113"/>
              <w:jc w:val="center"/>
              <w:rPr>
                <w:rFonts w:ascii="Times New Roman" w:hAnsi="Times New Roman"/>
                <w:b/>
              </w:rPr>
            </w:pPr>
            <w:r w:rsidRPr="00BA4D13">
              <w:rPr>
                <w:rFonts w:ascii="Times New Roman" w:hAnsi="Times New Roman"/>
                <w:b/>
              </w:rPr>
              <w:t xml:space="preserve">«Огород на окне. Комнатные растения» </w:t>
            </w:r>
          </w:p>
        </w:tc>
        <w:tc>
          <w:tcPr>
            <w:tcW w:w="1980" w:type="dxa"/>
            <w:shd w:val="clear" w:color="auto" w:fill="auto"/>
          </w:tcPr>
          <w:p w:rsidR="004646CF" w:rsidRPr="00BA4D13" w:rsidRDefault="004646CF" w:rsidP="0014605A">
            <w:pPr>
              <w:spacing w:after="0" w:line="240" w:lineRule="auto"/>
              <w:jc w:val="center"/>
              <w:rPr>
                <w:rFonts w:ascii="Times New Roman" w:hAnsi="Times New Roman"/>
                <w:b/>
                <w:bCs/>
                <w:color w:val="0F1419"/>
                <w:u w:val="single"/>
              </w:rPr>
            </w:pPr>
            <w:r w:rsidRPr="00BA4D13">
              <w:rPr>
                <w:rFonts w:ascii="Times New Roman" w:hAnsi="Times New Roman"/>
                <w:b/>
                <w:u w:val="single"/>
              </w:rPr>
              <w:t>Утро</w:t>
            </w:r>
          </w:p>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bCs/>
                <w:color w:val="0F1419"/>
              </w:rPr>
              <w:t>Утренняя гимнастика.</w:t>
            </w:r>
          </w:p>
        </w:tc>
        <w:tc>
          <w:tcPr>
            <w:tcW w:w="7043" w:type="dxa"/>
            <w:gridSpan w:val="2"/>
            <w:shd w:val="clear" w:color="auto" w:fill="auto"/>
          </w:tcPr>
          <w:p w:rsidR="004646CF" w:rsidRPr="00BA4D13" w:rsidRDefault="004646CF" w:rsidP="0014605A">
            <w:pPr>
              <w:spacing w:after="0" w:line="240" w:lineRule="auto"/>
              <w:rPr>
                <w:rFonts w:ascii="Times New Roman" w:hAnsi="Times New Roman"/>
                <w:b/>
              </w:rPr>
            </w:pPr>
          </w:p>
          <w:p w:rsidR="004646CF" w:rsidRPr="00BA4D13" w:rsidRDefault="004646CF" w:rsidP="0014605A">
            <w:pPr>
              <w:spacing w:after="0" w:line="240" w:lineRule="auto"/>
              <w:rPr>
                <w:rFonts w:ascii="Times New Roman" w:hAnsi="Times New Roman"/>
              </w:rPr>
            </w:pPr>
            <w:r w:rsidRPr="00BA4D13">
              <w:rPr>
                <w:rFonts w:ascii="Times New Roman" w:hAnsi="Times New Roman"/>
                <w:b/>
              </w:rPr>
              <w:t>Цель:</w:t>
            </w:r>
            <w:r w:rsidRPr="00BA4D13">
              <w:rPr>
                <w:rFonts w:ascii="Times New Roman" w:hAnsi="Times New Roman"/>
              </w:rPr>
              <w:t xml:space="preserve">  поднять мышечный  и эмоциональный тонус.</w:t>
            </w:r>
          </w:p>
          <w:p w:rsidR="004646CF" w:rsidRPr="00BA4D13" w:rsidRDefault="004646CF" w:rsidP="0014605A">
            <w:pPr>
              <w:spacing w:after="0" w:line="240" w:lineRule="auto"/>
              <w:rPr>
                <w:rFonts w:ascii="Times New Roman" w:hAnsi="Times New Roman"/>
                <w:b/>
              </w:rPr>
            </w:pPr>
          </w:p>
          <w:p w:rsidR="004646CF" w:rsidRPr="00BA4D13" w:rsidRDefault="004646CF" w:rsidP="0014605A">
            <w:pPr>
              <w:spacing w:after="0" w:line="240" w:lineRule="auto"/>
              <w:rPr>
                <w:rFonts w:ascii="Times New Roman" w:hAnsi="Times New Roman"/>
              </w:rPr>
            </w:pPr>
          </w:p>
        </w:tc>
        <w:tc>
          <w:tcPr>
            <w:tcW w:w="2268" w:type="dxa"/>
            <w:shd w:val="clear" w:color="auto" w:fill="auto"/>
          </w:tcPr>
          <w:p w:rsidR="004646CF" w:rsidRPr="00BA4D13"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sidRPr="00BA4D13">
              <w:rPr>
                <w:rFonts w:ascii="Times New Roman" w:hAnsi="Times New Roman"/>
                <w:b/>
              </w:rPr>
              <w:t>Цен</w:t>
            </w:r>
            <w:r>
              <w:rPr>
                <w:rFonts w:ascii="Times New Roman" w:hAnsi="Times New Roman"/>
                <w:b/>
              </w:rPr>
              <w:t>тр движения</w:t>
            </w:r>
          </w:p>
          <w:p w:rsidR="004646CF" w:rsidRPr="00D3045A" w:rsidRDefault="004646CF" w:rsidP="0014605A">
            <w:pPr>
              <w:spacing w:after="0" w:line="240" w:lineRule="auto"/>
              <w:jc w:val="center"/>
              <w:rPr>
                <w:rFonts w:ascii="Times New Roman" w:hAnsi="Times New Roman"/>
              </w:rPr>
            </w:pPr>
            <w:r w:rsidRPr="00D3045A">
              <w:rPr>
                <w:rFonts w:ascii="Times New Roman" w:hAnsi="Times New Roman"/>
              </w:rPr>
              <w:t>(мячи)</w:t>
            </w:r>
          </w:p>
          <w:p w:rsidR="004646CF" w:rsidRPr="00BA4D13" w:rsidRDefault="004646CF" w:rsidP="0014605A">
            <w:pPr>
              <w:spacing w:after="0" w:line="240" w:lineRule="auto"/>
              <w:rPr>
                <w:rFonts w:ascii="Times New Roman" w:hAnsi="Times New Roman"/>
              </w:rPr>
            </w:pPr>
          </w:p>
        </w:tc>
        <w:tc>
          <w:tcPr>
            <w:tcW w:w="1701" w:type="dxa"/>
            <w:gridSpan w:val="3"/>
            <w:vMerge w:val="restart"/>
            <w:shd w:val="clear" w:color="auto" w:fill="auto"/>
          </w:tcPr>
          <w:p w:rsidR="004646CF" w:rsidRPr="00BA4D13" w:rsidRDefault="004646CF" w:rsidP="0014605A">
            <w:pPr>
              <w:spacing w:after="0" w:line="240" w:lineRule="auto"/>
              <w:rPr>
                <w:rFonts w:ascii="Times New Roman" w:hAnsi="Times New Roman"/>
                <w:b/>
              </w:rPr>
            </w:pPr>
            <w:r>
              <w:rPr>
                <w:rFonts w:ascii="Times New Roman" w:hAnsi="Times New Roman"/>
                <w:b/>
              </w:rPr>
              <w:t>Дидактическая и</w:t>
            </w:r>
            <w:r w:rsidRPr="00BA4D13">
              <w:rPr>
                <w:rFonts w:ascii="Times New Roman" w:hAnsi="Times New Roman"/>
                <w:b/>
              </w:rPr>
              <w:t>гра «Найди палочку»-</w:t>
            </w:r>
            <w:r w:rsidRPr="00BA4D13">
              <w:rPr>
                <w:rFonts w:ascii="Times New Roman" w:hAnsi="Times New Roman"/>
              </w:rPr>
              <w:t xml:space="preserve"> учить находить цвет по образцу, с подгруппой детей</w:t>
            </w:r>
            <w:r>
              <w:rPr>
                <w:rFonts w:ascii="Times New Roman" w:hAnsi="Times New Roman"/>
              </w:rPr>
              <w:t>.</w:t>
            </w:r>
          </w:p>
        </w:tc>
        <w:tc>
          <w:tcPr>
            <w:tcW w:w="993" w:type="dxa"/>
            <w:gridSpan w:val="2"/>
            <w:vMerge w:val="restart"/>
            <w:shd w:val="clear" w:color="auto" w:fill="auto"/>
            <w:textDirection w:val="btLr"/>
          </w:tcPr>
          <w:p w:rsidR="004646CF" w:rsidRPr="00685B0A" w:rsidRDefault="004646CF" w:rsidP="0014605A">
            <w:pPr>
              <w:ind w:left="113" w:right="113"/>
              <w:jc w:val="center"/>
              <w:rPr>
                <w:rFonts w:ascii="Times New Roman" w:hAnsi="Times New Roman"/>
              </w:rPr>
            </w:pPr>
            <w:r w:rsidRPr="00685B0A">
              <w:rPr>
                <w:rFonts w:ascii="Times New Roman" w:hAnsi="Times New Roman"/>
              </w:rPr>
              <w:t>Консультация «Развлечение в жизни малышей»</w:t>
            </w: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tc>
      </w:tr>
      <w:tr w:rsidR="004646CF" w:rsidRPr="00BA4D13" w:rsidTr="0014605A">
        <w:trPr>
          <w:cantSplit/>
          <w:trHeight w:val="720"/>
        </w:trPr>
        <w:tc>
          <w:tcPr>
            <w:tcW w:w="1008" w:type="dxa"/>
            <w:vMerge/>
            <w:shd w:val="clear" w:color="auto" w:fill="auto"/>
            <w:textDirection w:val="btLr"/>
          </w:tcPr>
          <w:p w:rsidR="004646CF" w:rsidRPr="00BA4D1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14605A">
            <w:pPr>
              <w:jc w:val="center"/>
              <w:rPr>
                <w:rFonts w:ascii="Times New Roman" w:hAnsi="Times New Roman"/>
                <w:b/>
                <w:u w:val="single"/>
              </w:rPr>
            </w:pPr>
            <w:r w:rsidRPr="00BA4D13">
              <w:rPr>
                <w:rFonts w:ascii="Times New Roman" w:hAnsi="Times New Roman"/>
                <w:b/>
              </w:rPr>
              <w:t>Беседа</w:t>
            </w:r>
          </w:p>
        </w:tc>
        <w:tc>
          <w:tcPr>
            <w:tcW w:w="7043" w:type="dxa"/>
            <w:gridSpan w:val="2"/>
            <w:shd w:val="clear" w:color="auto" w:fill="auto"/>
          </w:tcPr>
          <w:p w:rsidR="004646CF" w:rsidRPr="00BA4D13" w:rsidRDefault="004646CF" w:rsidP="0014605A">
            <w:pPr>
              <w:spacing w:after="0" w:line="240" w:lineRule="auto"/>
              <w:ind w:right="-456"/>
              <w:rPr>
                <w:rFonts w:ascii="Times New Roman" w:hAnsi="Times New Roman"/>
                <w:b/>
              </w:rPr>
            </w:pPr>
            <w:r w:rsidRPr="00BA4D13">
              <w:rPr>
                <w:rFonts w:ascii="Times New Roman" w:hAnsi="Times New Roman"/>
                <w:b/>
              </w:rPr>
              <w:t xml:space="preserve"> «Комнатные растения»</w:t>
            </w:r>
            <w:r>
              <w:rPr>
                <w:rFonts w:ascii="Times New Roman" w:hAnsi="Times New Roman"/>
                <w:b/>
              </w:rPr>
              <w:t xml:space="preserve">. </w:t>
            </w:r>
            <w:r w:rsidRPr="00BA4D13">
              <w:rPr>
                <w:rFonts w:ascii="Times New Roman" w:hAnsi="Times New Roman"/>
                <w:b/>
              </w:rPr>
              <w:t>Цель:</w:t>
            </w:r>
            <w:r w:rsidRPr="00BA4D13">
              <w:rPr>
                <w:rFonts w:ascii="Times New Roman" w:hAnsi="Times New Roman"/>
              </w:rPr>
              <w:t xml:space="preserve"> познакомить детей с комнатными растениями</w:t>
            </w:r>
            <w:r>
              <w:rPr>
                <w:rFonts w:ascii="Times New Roman" w:hAnsi="Times New Roman"/>
              </w:rPr>
              <w:t>,</w:t>
            </w:r>
            <w:r w:rsidRPr="00BA4D13">
              <w:rPr>
                <w:rFonts w:ascii="Times New Roman" w:hAnsi="Times New Roman"/>
              </w:rPr>
              <w:t xml:space="preserve"> находящиеся в группе.</w:t>
            </w:r>
          </w:p>
        </w:tc>
        <w:tc>
          <w:tcPr>
            <w:tcW w:w="2268" w:type="dxa"/>
            <w:shd w:val="clear" w:color="auto" w:fill="auto"/>
          </w:tcPr>
          <w:p w:rsidR="004646CF" w:rsidRPr="00BA4D13" w:rsidRDefault="004646CF" w:rsidP="0014605A">
            <w:pPr>
              <w:spacing w:after="0" w:line="240" w:lineRule="auto"/>
              <w:jc w:val="center"/>
              <w:rPr>
                <w:rFonts w:ascii="Times New Roman" w:hAnsi="Times New Roman"/>
                <w:b/>
                <w:bCs/>
                <w:color w:val="0F1419"/>
              </w:rPr>
            </w:pPr>
            <w:r w:rsidRPr="00BA4D13">
              <w:rPr>
                <w:rFonts w:ascii="Times New Roman" w:hAnsi="Times New Roman"/>
                <w:b/>
                <w:bCs/>
                <w:color w:val="0F1419"/>
              </w:rPr>
              <w:t>Центр познания</w:t>
            </w:r>
          </w:p>
          <w:p w:rsidR="004646CF" w:rsidRPr="00BA4D13" w:rsidRDefault="004646CF" w:rsidP="0014605A">
            <w:pPr>
              <w:spacing w:after="0" w:line="240" w:lineRule="auto"/>
              <w:jc w:val="center"/>
              <w:rPr>
                <w:rFonts w:ascii="Times New Roman" w:hAnsi="Times New Roman"/>
                <w:bCs/>
                <w:color w:val="0F1419"/>
              </w:rPr>
            </w:pPr>
            <w:r>
              <w:rPr>
                <w:rFonts w:ascii="Times New Roman" w:hAnsi="Times New Roman"/>
                <w:bCs/>
                <w:color w:val="0F1419"/>
              </w:rPr>
              <w:t>(комнатное растение)</w:t>
            </w:r>
          </w:p>
        </w:tc>
        <w:tc>
          <w:tcPr>
            <w:tcW w:w="1701" w:type="dxa"/>
            <w:gridSpan w:val="3"/>
            <w:vMerge/>
            <w:shd w:val="clear" w:color="auto" w:fill="auto"/>
          </w:tcPr>
          <w:p w:rsidR="004646CF" w:rsidRPr="00BA4D13" w:rsidRDefault="004646CF" w:rsidP="0014605A">
            <w:pPr>
              <w:spacing w:after="0" w:line="240" w:lineRule="auto"/>
              <w:rPr>
                <w:rFonts w:ascii="Times New Roman" w:hAnsi="Times New Roman"/>
              </w:rPr>
            </w:pPr>
          </w:p>
        </w:tc>
        <w:tc>
          <w:tcPr>
            <w:tcW w:w="993" w:type="dxa"/>
            <w:gridSpan w:val="2"/>
            <w:vMerge/>
            <w:shd w:val="clear" w:color="auto" w:fill="auto"/>
          </w:tcPr>
          <w:p w:rsidR="004646CF" w:rsidRPr="00BA4D13" w:rsidRDefault="004646CF" w:rsidP="0014605A">
            <w:pPr>
              <w:pStyle w:val="c3"/>
              <w:spacing w:before="0" w:beforeAutospacing="0" w:after="0" w:afterAutospacing="0"/>
              <w:rPr>
                <w:b/>
                <w:sz w:val="22"/>
                <w:szCs w:val="22"/>
              </w:rPr>
            </w:pPr>
          </w:p>
        </w:tc>
      </w:tr>
      <w:tr w:rsidR="004646CF" w:rsidRPr="00BA4D13" w:rsidTr="0014605A">
        <w:trPr>
          <w:cantSplit/>
          <w:trHeight w:val="833"/>
        </w:trPr>
        <w:tc>
          <w:tcPr>
            <w:tcW w:w="1008" w:type="dxa"/>
            <w:vMerge/>
            <w:shd w:val="clear" w:color="auto" w:fill="auto"/>
            <w:textDirection w:val="btLr"/>
          </w:tcPr>
          <w:p w:rsidR="004646CF" w:rsidRPr="00BA4D1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Развивающая ситуация</w:t>
            </w:r>
          </w:p>
        </w:tc>
        <w:tc>
          <w:tcPr>
            <w:tcW w:w="7043" w:type="dxa"/>
            <w:gridSpan w:val="2"/>
            <w:shd w:val="clear" w:color="auto" w:fill="auto"/>
          </w:tcPr>
          <w:p w:rsidR="004646CF" w:rsidRPr="00BA4D13" w:rsidRDefault="004646CF" w:rsidP="0014605A">
            <w:pPr>
              <w:spacing w:after="0" w:line="240" w:lineRule="auto"/>
              <w:ind w:right="-456"/>
              <w:rPr>
                <w:rFonts w:ascii="Times New Roman" w:hAnsi="Times New Roman"/>
              </w:rPr>
            </w:pPr>
            <w:r w:rsidRPr="00BA4D13">
              <w:rPr>
                <w:rFonts w:ascii="Times New Roman" w:hAnsi="Times New Roman"/>
              </w:rPr>
              <w:t xml:space="preserve"> «</w:t>
            </w:r>
            <w:r>
              <w:rPr>
                <w:rFonts w:ascii="Times New Roman" w:hAnsi="Times New Roman"/>
                <w:b/>
              </w:rPr>
              <w:t xml:space="preserve">Посадим лук, чтоб </w:t>
            </w:r>
            <w:r w:rsidRPr="00BA4D13">
              <w:rPr>
                <w:rFonts w:ascii="Times New Roman" w:hAnsi="Times New Roman"/>
                <w:b/>
              </w:rPr>
              <w:t xml:space="preserve"> не болела»</w:t>
            </w:r>
          </w:p>
          <w:p w:rsidR="004646CF" w:rsidRPr="00BA4D13" w:rsidRDefault="004646CF" w:rsidP="0014605A">
            <w:pPr>
              <w:spacing w:after="0" w:line="240" w:lineRule="auto"/>
              <w:ind w:right="-456"/>
              <w:rPr>
                <w:rFonts w:ascii="Times New Roman" w:hAnsi="Times New Roman"/>
              </w:rPr>
            </w:pPr>
            <w:r w:rsidRPr="00BA4D13">
              <w:rPr>
                <w:rFonts w:ascii="Times New Roman" w:hAnsi="Times New Roman"/>
                <w:b/>
              </w:rPr>
              <w:t>Цели</w:t>
            </w:r>
            <w:r w:rsidRPr="00BA4D13">
              <w:rPr>
                <w:rFonts w:ascii="Times New Roman" w:hAnsi="Times New Roman"/>
              </w:rPr>
              <w:t xml:space="preserve">: дать представление об условиях роста растений;  воспитывать отзывчивость.  </w:t>
            </w:r>
          </w:p>
        </w:tc>
        <w:tc>
          <w:tcPr>
            <w:tcW w:w="2268" w:type="dxa"/>
            <w:shd w:val="clear" w:color="auto" w:fill="auto"/>
          </w:tcPr>
          <w:p w:rsidR="004646CF" w:rsidRDefault="004646CF" w:rsidP="0014605A">
            <w:pPr>
              <w:spacing w:after="0" w:line="240" w:lineRule="auto"/>
              <w:jc w:val="center"/>
              <w:rPr>
                <w:rFonts w:ascii="Times New Roman" w:hAnsi="Times New Roman"/>
                <w:b/>
                <w:bCs/>
                <w:color w:val="0F1419"/>
              </w:rPr>
            </w:pPr>
            <w:r w:rsidRPr="00BA4D13">
              <w:rPr>
                <w:rFonts w:ascii="Times New Roman" w:hAnsi="Times New Roman"/>
                <w:b/>
                <w:bCs/>
                <w:color w:val="0F1419"/>
              </w:rPr>
              <w:t>Центр познания</w:t>
            </w:r>
          </w:p>
          <w:p w:rsidR="004646CF" w:rsidRPr="00D3045A" w:rsidRDefault="004646CF" w:rsidP="0014605A">
            <w:pPr>
              <w:spacing w:after="0" w:line="240" w:lineRule="auto"/>
              <w:jc w:val="center"/>
              <w:rPr>
                <w:rFonts w:ascii="Times New Roman" w:hAnsi="Times New Roman"/>
                <w:bCs/>
                <w:color w:val="0F1419"/>
              </w:rPr>
            </w:pPr>
            <w:r>
              <w:rPr>
                <w:rFonts w:ascii="Times New Roman" w:hAnsi="Times New Roman"/>
                <w:bCs/>
                <w:color w:val="0F1419"/>
              </w:rPr>
              <w:t>(репчатый лук)</w:t>
            </w:r>
          </w:p>
        </w:tc>
        <w:tc>
          <w:tcPr>
            <w:tcW w:w="1701" w:type="dxa"/>
            <w:gridSpan w:val="3"/>
            <w:vMerge/>
            <w:shd w:val="clear" w:color="auto" w:fill="auto"/>
          </w:tcPr>
          <w:p w:rsidR="004646CF" w:rsidRPr="00BA4D13" w:rsidRDefault="004646CF" w:rsidP="0014605A">
            <w:pPr>
              <w:spacing w:after="0" w:line="240" w:lineRule="auto"/>
              <w:rPr>
                <w:rFonts w:ascii="Times New Roman" w:hAnsi="Times New Roman"/>
              </w:rPr>
            </w:pPr>
          </w:p>
        </w:tc>
        <w:tc>
          <w:tcPr>
            <w:tcW w:w="993" w:type="dxa"/>
            <w:gridSpan w:val="2"/>
            <w:vMerge/>
            <w:shd w:val="clear" w:color="auto" w:fill="auto"/>
          </w:tcPr>
          <w:p w:rsidR="004646CF" w:rsidRPr="00BA4D13" w:rsidRDefault="004646CF" w:rsidP="0014605A">
            <w:pPr>
              <w:pStyle w:val="c3"/>
              <w:spacing w:before="0" w:beforeAutospacing="0" w:after="0" w:afterAutospacing="0"/>
              <w:rPr>
                <w:b/>
                <w:sz w:val="22"/>
                <w:szCs w:val="22"/>
              </w:rPr>
            </w:pPr>
          </w:p>
        </w:tc>
      </w:tr>
      <w:tr w:rsidR="004646CF" w:rsidRPr="00BA4D13" w:rsidTr="0014605A">
        <w:trPr>
          <w:cantSplit/>
          <w:trHeight w:val="563"/>
        </w:trPr>
        <w:tc>
          <w:tcPr>
            <w:tcW w:w="1008" w:type="dxa"/>
            <w:vMerge/>
            <w:shd w:val="clear" w:color="auto" w:fill="auto"/>
            <w:textDirection w:val="btLr"/>
          </w:tcPr>
          <w:p w:rsidR="004646CF" w:rsidRPr="00BA4D1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14605A">
            <w:pPr>
              <w:jc w:val="center"/>
              <w:rPr>
                <w:rFonts w:ascii="Times New Roman" w:hAnsi="Times New Roman"/>
                <w:b/>
                <w:bCs/>
                <w:color w:val="0F1419"/>
              </w:rPr>
            </w:pPr>
            <w:r w:rsidRPr="00BA4D13">
              <w:rPr>
                <w:rFonts w:ascii="Times New Roman" w:hAnsi="Times New Roman"/>
                <w:b/>
              </w:rPr>
              <w:t>Игра</w:t>
            </w:r>
          </w:p>
        </w:tc>
        <w:tc>
          <w:tcPr>
            <w:tcW w:w="7043" w:type="dxa"/>
            <w:gridSpan w:val="2"/>
            <w:shd w:val="clear" w:color="auto" w:fill="auto"/>
          </w:tcPr>
          <w:p w:rsidR="004646CF" w:rsidRPr="00BA4D13" w:rsidRDefault="004646CF" w:rsidP="0014605A">
            <w:pPr>
              <w:spacing w:after="0" w:line="240" w:lineRule="auto"/>
              <w:ind w:right="-456"/>
              <w:rPr>
                <w:rFonts w:ascii="Times New Roman" w:hAnsi="Times New Roman"/>
              </w:rPr>
            </w:pPr>
            <w:r w:rsidRPr="00BA4D13">
              <w:rPr>
                <w:rFonts w:ascii="Times New Roman" w:hAnsi="Times New Roman"/>
                <w:b/>
              </w:rPr>
              <w:t xml:space="preserve"> «Наши друзья</w:t>
            </w:r>
            <w:r w:rsidRPr="00BA4D13">
              <w:rPr>
                <w:rFonts w:ascii="Times New Roman" w:hAnsi="Times New Roman"/>
              </w:rPr>
              <w:t xml:space="preserve"> – комнатные растения»</w:t>
            </w:r>
          </w:p>
          <w:p w:rsidR="004646CF" w:rsidRPr="00BA4D13" w:rsidRDefault="004646CF" w:rsidP="0014605A">
            <w:pPr>
              <w:spacing w:after="0" w:line="240" w:lineRule="auto"/>
              <w:ind w:right="-456"/>
              <w:rPr>
                <w:rFonts w:ascii="Times New Roman" w:hAnsi="Times New Roman"/>
              </w:rPr>
            </w:pPr>
            <w:r w:rsidRPr="00BA4D13">
              <w:rPr>
                <w:rFonts w:ascii="Times New Roman" w:hAnsi="Times New Roman"/>
                <w:b/>
              </w:rPr>
              <w:t>Цель:</w:t>
            </w:r>
            <w:r w:rsidRPr="00BA4D13">
              <w:rPr>
                <w:rFonts w:ascii="Times New Roman" w:hAnsi="Times New Roman"/>
              </w:rPr>
              <w:t xml:space="preserve"> привлекать детей к уходу</w:t>
            </w:r>
            <w:r>
              <w:rPr>
                <w:rFonts w:ascii="Times New Roman" w:hAnsi="Times New Roman"/>
              </w:rPr>
              <w:t xml:space="preserve"> </w:t>
            </w:r>
            <w:r w:rsidRPr="00BA4D13">
              <w:rPr>
                <w:rFonts w:ascii="Times New Roman" w:hAnsi="Times New Roman"/>
              </w:rPr>
              <w:t xml:space="preserve">за комнатными растениями. </w:t>
            </w:r>
          </w:p>
        </w:tc>
        <w:tc>
          <w:tcPr>
            <w:tcW w:w="2268" w:type="dxa"/>
            <w:shd w:val="clear" w:color="auto" w:fill="auto"/>
          </w:tcPr>
          <w:p w:rsidR="004646CF" w:rsidRDefault="004646CF" w:rsidP="0014605A">
            <w:pPr>
              <w:spacing w:after="0" w:line="240" w:lineRule="auto"/>
              <w:jc w:val="center"/>
              <w:rPr>
                <w:rFonts w:ascii="Times New Roman" w:hAnsi="Times New Roman"/>
                <w:b/>
              </w:rPr>
            </w:pPr>
            <w:r w:rsidRPr="00BA4D13">
              <w:rPr>
                <w:rFonts w:ascii="Times New Roman" w:hAnsi="Times New Roman"/>
                <w:b/>
              </w:rPr>
              <w:t>Центр игры</w:t>
            </w:r>
          </w:p>
          <w:p w:rsidR="004646CF" w:rsidRPr="00D3045A" w:rsidRDefault="004646CF" w:rsidP="0014605A">
            <w:pPr>
              <w:spacing w:after="0" w:line="240" w:lineRule="auto"/>
              <w:jc w:val="center"/>
              <w:rPr>
                <w:rFonts w:ascii="Times New Roman" w:hAnsi="Times New Roman"/>
              </w:rPr>
            </w:pPr>
            <w:r>
              <w:rPr>
                <w:rFonts w:ascii="Times New Roman" w:hAnsi="Times New Roman"/>
              </w:rPr>
              <w:t>(горшок с комнатным растением)</w:t>
            </w:r>
          </w:p>
        </w:tc>
        <w:tc>
          <w:tcPr>
            <w:tcW w:w="1701" w:type="dxa"/>
            <w:gridSpan w:val="3"/>
            <w:vMerge/>
            <w:shd w:val="clear" w:color="auto" w:fill="auto"/>
          </w:tcPr>
          <w:p w:rsidR="004646CF" w:rsidRPr="00BA4D13" w:rsidRDefault="004646CF" w:rsidP="0014605A">
            <w:pPr>
              <w:spacing w:after="0" w:line="240" w:lineRule="auto"/>
              <w:rPr>
                <w:rFonts w:ascii="Times New Roman" w:hAnsi="Times New Roman"/>
              </w:rPr>
            </w:pPr>
          </w:p>
        </w:tc>
        <w:tc>
          <w:tcPr>
            <w:tcW w:w="993" w:type="dxa"/>
            <w:gridSpan w:val="2"/>
            <w:vMerge/>
            <w:shd w:val="clear" w:color="auto" w:fill="auto"/>
          </w:tcPr>
          <w:p w:rsidR="004646CF" w:rsidRPr="00BA4D13" w:rsidRDefault="004646CF" w:rsidP="0014605A">
            <w:pPr>
              <w:pStyle w:val="c3"/>
              <w:spacing w:before="0" w:beforeAutospacing="0" w:after="0" w:afterAutospacing="0"/>
              <w:rPr>
                <w:b/>
                <w:sz w:val="22"/>
                <w:szCs w:val="22"/>
              </w:rPr>
            </w:pPr>
          </w:p>
        </w:tc>
      </w:tr>
      <w:tr w:rsidR="004646CF" w:rsidRPr="00BA4D13" w:rsidTr="0014605A">
        <w:trPr>
          <w:cantSplit/>
          <w:trHeight w:val="563"/>
        </w:trPr>
        <w:tc>
          <w:tcPr>
            <w:tcW w:w="1008" w:type="dxa"/>
            <w:vMerge/>
            <w:shd w:val="clear" w:color="auto" w:fill="auto"/>
            <w:textDirection w:val="btLr"/>
          </w:tcPr>
          <w:p w:rsidR="004646CF" w:rsidRPr="00BA4D1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14605A">
            <w:pPr>
              <w:jc w:val="center"/>
              <w:rPr>
                <w:rFonts w:ascii="Times New Roman" w:hAnsi="Times New Roman"/>
                <w:b/>
                <w:u w:val="single"/>
              </w:rPr>
            </w:pPr>
            <w:r w:rsidRPr="00BA4D13">
              <w:rPr>
                <w:rFonts w:ascii="Times New Roman" w:hAnsi="Times New Roman"/>
                <w:b/>
                <w:u w:val="single"/>
              </w:rPr>
              <w:t>НОД</w:t>
            </w:r>
          </w:p>
        </w:tc>
        <w:tc>
          <w:tcPr>
            <w:tcW w:w="7043" w:type="dxa"/>
            <w:gridSpan w:val="2"/>
            <w:shd w:val="clear" w:color="auto" w:fill="auto"/>
          </w:tcPr>
          <w:p w:rsidR="004646CF" w:rsidRPr="00BA4D13" w:rsidRDefault="004646CF" w:rsidP="0014605A">
            <w:pPr>
              <w:spacing w:after="0" w:line="240" w:lineRule="auto"/>
              <w:rPr>
                <w:rFonts w:ascii="Times New Roman" w:hAnsi="Times New Roman"/>
                <w:b/>
              </w:rPr>
            </w:pPr>
            <w:r w:rsidRPr="00BA4D13">
              <w:rPr>
                <w:rFonts w:ascii="Times New Roman" w:hAnsi="Times New Roman"/>
                <w:b/>
              </w:rPr>
              <w:t>1.Музыкальное развитие.</w:t>
            </w:r>
          </w:p>
          <w:p w:rsidR="004646CF" w:rsidRPr="00BA4D13" w:rsidRDefault="004646CF" w:rsidP="0014605A">
            <w:pPr>
              <w:spacing w:after="0" w:line="240" w:lineRule="auto"/>
              <w:rPr>
                <w:rFonts w:ascii="Times New Roman" w:hAnsi="Times New Roman"/>
                <w:b/>
              </w:rPr>
            </w:pPr>
          </w:p>
          <w:p w:rsidR="004646CF" w:rsidRPr="00BA4D13" w:rsidRDefault="004646CF" w:rsidP="0014605A">
            <w:pPr>
              <w:spacing w:after="0" w:line="240" w:lineRule="auto"/>
              <w:rPr>
                <w:rFonts w:ascii="Times New Roman" w:hAnsi="Times New Roman"/>
                <w:b/>
              </w:rPr>
            </w:pPr>
            <w:r w:rsidRPr="00BA4D13">
              <w:rPr>
                <w:rFonts w:ascii="Times New Roman" w:hAnsi="Times New Roman"/>
                <w:b/>
              </w:rPr>
              <w:t xml:space="preserve">2. Ознакомление с окружающим миром </w:t>
            </w:r>
          </w:p>
          <w:p w:rsidR="004646CF" w:rsidRPr="00BA4D13" w:rsidRDefault="004646CF" w:rsidP="0014605A">
            <w:pPr>
              <w:spacing w:after="0" w:line="240" w:lineRule="auto"/>
              <w:rPr>
                <w:rFonts w:ascii="Times New Roman" w:hAnsi="Times New Roman"/>
                <w:b/>
              </w:rPr>
            </w:pPr>
            <w:r w:rsidRPr="00BA4D13">
              <w:rPr>
                <w:rFonts w:ascii="Times New Roman" w:hAnsi="Times New Roman"/>
                <w:b/>
              </w:rPr>
              <w:t xml:space="preserve">Тема: </w:t>
            </w:r>
            <w:r w:rsidRPr="00BA4D13">
              <w:rPr>
                <w:rFonts w:ascii="Times New Roman" w:hAnsi="Times New Roman"/>
              </w:rPr>
              <w:t>«Здравствуй цветочек»</w:t>
            </w:r>
            <w:r w:rsidRPr="00BA4D13">
              <w:rPr>
                <w:rFonts w:ascii="Times New Roman" w:hAnsi="Times New Roman"/>
                <w:b/>
              </w:rPr>
              <w:t xml:space="preserve"> </w:t>
            </w:r>
          </w:p>
          <w:p w:rsidR="004646CF" w:rsidRPr="00BA4D13" w:rsidRDefault="004646CF" w:rsidP="0014605A">
            <w:pPr>
              <w:spacing w:after="0" w:line="240" w:lineRule="auto"/>
              <w:rPr>
                <w:rFonts w:ascii="Times New Roman" w:hAnsi="Times New Roman"/>
              </w:rPr>
            </w:pPr>
            <w:r w:rsidRPr="00BA4D13">
              <w:rPr>
                <w:rFonts w:ascii="Times New Roman" w:hAnsi="Times New Roman"/>
                <w:b/>
              </w:rPr>
              <w:t xml:space="preserve">Цель: </w:t>
            </w:r>
            <w:r w:rsidRPr="00BA4D13">
              <w:rPr>
                <w:rFonts w:ascii="Times New Roman" w:hAnsi="Times New Roman"/>
              </w:rPr>
              <w:t>Познакомить с растением, со способами ухода за ним, воспитывать у детей интерес к окружающему, бережное отношение к природе.</w:t>
            </w:r>
          </w:p>
          <w:p w:rsidR="004646CF" w:rsidRPr="00BA4D13" w:rsidRDefault="004646CF" w:rsidP="0014605A">
            <w:pPr>
              <w:spacing w:after="0" w:line="240" w:lineRule="auto"/>
              <w:rPr>
                <w:rFonts w:ascii="Times New Roman" w:hAnsi="Times New Roman"/>
              </w:rPr>
            </w:pPr>
            <w:r w:rsidRPr="00BA4D13">
              <w:rPr>
                <w:rFonts w:ascii="Times New Roman" w:hAnsi="Times New Roman"/>
                <w:b/>
              </w:rPr>
              <w:t>Используемая литература:</w:t>
            </w:r>
            <w:r w:rsidRPr="00BA4D13">
              <w:rPr>
                <w:rFonts w:ascii="Times New Roman" w:hAnsi="Times New Roman"/>
              </w:rPr>
              <w:t xml:space="preserve"> Развернутое перспективное планирование по программе «Радуга». с.57.</w:t>
            </w:r>
          </w:p>
          <w:p w:rsidR="004646CF" w:rsidRPr="00BA4D13" w:rsidRDefault="004646CF" w:rsidP="0014605A">
            <w:pPr>
              <w:spacing w:after="0" w:line="240" w:lineRule="auto"/>
              <w:rPr>
                <w:rFonts w:ascii="Times New Roman" w:hAnsi="Times New Roman"/>
                <w:b/>
              </w:rPr>
            </w:pPr>
          </w:p>
        </w:tc>
        <w:tc>
          <w:tcPr>
            <w:tcW w:w="2268" w:type="dxa"/>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BA4D13" w:rsidRDefault="004646CF" w:rsidP="0014605A">
            <w:pPr>
              <w:spacing w:after="0" w:line="240" w:lineRule="auto"/>
              <w:jc w:val="center"/>
              <w:rPr>
                <w:rFonts w:ascii="Times New Roman" w:hAnsi="Times New Roman"/>
                <w:b/>
              </w:rPr>
            </w:pPr>
            <w:r>
              <w:rPr>
                <w:rFonts w:ascii="Times New Roman" w:hAnsi="Times New Roman"/>
                <w:b/>
              </w:rPr>
              <w:t>Центр познания</w:t>
            </w:r>
          </w:p>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(комнатное растение, картинки по теме).</w:t>
            </w:r>
          </w:p>
        </w:tc>
        <w:tc>
          <w:tcPr>
            <w:tcW w:w="1701" w:type="dxa"/>
            <w:gridSpan w:val="3"/>
            <w:vMerge/>
            <w:shd w:val="clear" w:color="auto" w:fill="auto"/>
          </w:tcPr>
          <w:p w:rsidR="004646CF" w:rsidRPr="00BA4D13" w:rsidRDefault="004646CF" w:rsidP="0014605A">
            <w:pPr>
              <w:spacing w:after="0" w:line="240" w:lineRule="auto"/>
              <w:rPr>
                <w:rFonts w:ascii="Times New Roman" w:hAnsi="Times New Roman"/>
              </w:rPr>
            </w:pPr>
          </w:p>
        </w:tc>
        <w:tc>
          <w:tcPr>
            <w:tcW w:w="993" w:type="dxa"/>
            <w:gridSpan w:val="2"/>
            <w:vMerge/>
            <w:shd w:val="clear" w:color="auto" w:fill="auto"/>
          </w:tcPr>
          <w:p w:rsidR="004646CF" w:rsidRPr="00BA4D13" w:rsidRDefault="004646CF" w:rsidP="0014605A">
            <w:pPr>
              <w:pStyle w:val="c3"/>
              <w:spacing w:before="0" w:beforeAutospacing="0" w:after="0" w:afterAutospacing="0"/>
              <w:rPr>
                <w:b/>
                <w:sz w:val="22"/>
                <w:szCs w:val="22"/>
              </w:rPr>
            </w:pPr>
          </w:p>
        </w:tc>
      </w:tr>
      <w:tr w:rsidR="004646CF" w:rsidRPr="00BA4D13" w:rsidTr="0014605A">
        <w:trPr>
          <w:trHeight w:val="3389"/>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shd w:val="clear" w:color="auto" w:fill="FFFFFF"/>
              <w:spacing w:after="0" w:line="180" w:lineRule="exact"/>
              <w:jc w:val="center"/>
              <w:rPr>
                <w:rFonts w:ascii="Times New Roman" w:hAnsi="Times New Roman"/>
                <w:b/>
                <w:bCs/>
                <w:color w:val="000000"/>
                <w:spacing w:val="-8"/>
                <w:u w:val="single"/>
              </w:rPr>
            </w:pPr>
            <w:r w:rsidRPr="00BA4D13">
              <w:rPr>
                <w:rFonts w:ascii="Times New Roman" w:hAnsi="Times New Roman"/>
                <w:b/>
                <w:u w:val="single"/>
              </w:rPr>
              <w:t>Прогулка</w:t>
            </w:r>
          </w:p>
          <w:p w:rsidR="004646CF" w:rsidRPr="00BA4D13" w:rsidRDefault="004646CF" w:rsidP="0014605A">
            <w:pPr>
              <w:spacing w:after="0" w:line="240" w:lineRule="auto"/>
              <w:jc w:val="center"/>
              <w:rPr>
                <w:rFonts w:ascii="Times New Roman" w:hAnsi="Times New Roman"/>
                <w:color w:val="FF0000"/>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jc w:val="center"/>
              <w:rPr>
                <w:rFonts w:ascii="Times New Roman" w:hAnsi="Times New Roman"/>
              </w:rPr>
            </w:pPr>
          </w:p>
        </w:tc>
        <w:tc>
          <w:tcPr>
            <w:tcW w:w="7043" w:type="dxa"/>
            <w:gridSpan w:val="2"/>
            <w:shd w:val="clear" w:color="auto" w:fill="auto"/>
          </w:tcPr>
          <w:p w:rsidR="004646CF" w:rsidRPr="00ED478F" w:rsidRDefault="004646CF" w:rsidP="0014605A">
            <w:pPr>
              <w:shd w:val="clear" w:color="auto" w:fill="FFFFFF"/>
              <w:spacing w:after="0" w:line="240" w:lineRule="auto"/>
              <w:ind w:firstLine="142"/>
              <w:jc w:val="center"/>
              <w:rPr>
                <w:rFonts w:ascii="Times New Roman" w:hAnsi="Times New Roman"/>
                <w:sz w:val="24"/>
                <w:szCs w:val="24"/>
              </w:rPr>
            </w:pPr>
            <w:r w:rsidRPr="00ED478F">
              <w:rPr>
                <w:rFonts w:ascii="Times New Roman" w:hAnsi="Times New Roman"/>
                <w:b/>
                <w:bCs/>
                <w:color w:val="000000"/>
                <w:spacing w:val="-10"/>
                <w:w w:val="101"/>
                <w:sz w:val="24"/>
                <w:szCs w:val="24"/>
              </w:rPr>
              <w:t>Наблюдение за вороной</w:t>
            </w:r>
          </w:p>
          <w:p w:rsidR="004646CF" w:rsidRPr="00ED478F" w:rsidRDefault="004646CF" w:rsidP="0014605A">
            <w:pPr>
              <w:shd w:val="clear" w:color="auto" w:fill="FFFFFF"/>
              <w:spacing w:after="0" w:line="240" w:lineRule="auto"/>
              <w:rPr>
                <w:rFonts w:ascii="Times New Roman" w:hAnsi="Times New Roman"/>
              </w:rPr>
            </w:pPr>
            <w:r w:rsidRPr="00ED478F">
              <w:rPr>
                <w:rFonts w:ascii="Times New Roman" w:hAnsi="Times New Roman"/>
                <w:b/>
                <w:iCs/>
                <w:color w:val="000000"/>
                <w:spacing w:val="-12"/>
                <w:w w:val="101"/>
              </w:rPr>
              <w:t>Цели</w:t>
            </w:r>
            <w:r w:rsidRPr="00ED478F">
              <w:rPr>
                <w:rFonts w:ascii="Times New Roman" w:hAnsi="Times New Roman"/>
                <w:i/>
                <w:iCs/>
                <w:color w:val="000000"/>
                <w:spacing w:val="-12"/>
                <w:w w:val="101"/>
              </w:rPr>
              <w:t>:</w:t>
            </w:r>
            <w:r>
              <w:rPr>
                <w:rFonts w:ascii="Times New Roman" w:hAnsi="Times New Roman"/>
              </w:rPr>
              <w:t xml:space="preserve"> </w:t>
            </w:r>
            <w:r w:rsidRPr="00ED478F">
              <w:rPr>
                <w:rFonts w:ascii="Times New Roman" w:hAnsi="Times New Roman"/>
                <w:color w:val="000000"/>
                <w:w w:val="101"/>
              </w:rPr>
              <w:t xml:space="preserve">расширять представление </w:t>
            </w:r>
            <w:proofErr w:type="spellStart"/>
            <w:r w:rsidRPr="00ED478F">
              <w:rPr>
                <w:rFonts w:ascii="Times New Roman" w:hAnsi="Times New Roman"/>
                <w:color w:val="000000"/>
                <w:w w:val="101"/>
              </w:rPr>
              <w:t>р</w:t>
            </w:r>
            <w:proofErr w:type="spellEnd"/>
            <w:r w:rsidRPr="00ED478F">
              <w:rPr>
                <w:rFonts w:ascii="Times New Roman" w:hAnsi="Times New Roman"/>
                <w:color w:val="000000"/>
                <w:w w:val="101"/>
              </w:rPr>
              <w:t xml:space="preserve"> зимующих птицах, учить различать их по внешнему виду;</w:t>
            </w:r>
            <w:r>
              <w:rPr>
                <w:rFonts w:ascii="Times New Roman" w:hAnsi="Times New Roman"/>
              </w:rPr>
              <w:t xml:space="preserve"> </w:t>
            </w:r>
            <w:r w:rsidRPr="00ED478F">
              <w:rPr>
                <w:rFonts w:ascii="Times New Roman" w:hAnsi="Times New Roman"/>
                <w:color w:val="000000"/>
                <w:spacing w:val="-4"/>
                <w:w w:val="101"/>
              </w:rPr>
              <w:t>воспитывать любовь и бережное отношение к зимующим пти</w:t>
            </w:r>
            <w:r w:rsidRPr="00ED478F">
              <w:rPr>
                <w:rFonts w:ascii="Times New Roman" w:hAnsi="Times New Roman"/>
                <w:color w:val="000000"/>
                <w:spacing w:val="-4"/>
                <w:w w:val="101"/>
              </w:rPr>
              <w:softHyphen/>
            </w:r>
            <w:r w:rsidRPr="00ED478F">
              <w:rPr>
                <w:rFonts w:ascii="Times New Roman" w:hAnsi="Times New Roman"/>
                <w:color w:val="000000"/>
                <w:spacing w:val="-9"/>
                <w:w w:val="101"/>
              </w:rPr>
              <w:t>цам.</w:t>
            </w:r>
          </w:p>
          <w:p w:rsidR="004646CF" w:rsidRPr="00ED478F" w:rsidRDefault="004646CF" w:rsidP="0014605A">
            <w:pPr>
              <w:shd w:val="clear" w:color="auto" w:fill="FFFFFF"/>
              <w:spacing w:after="0" w:line="240" w:lineRule="auto"/>
              <w:jc w:val="center"/>
              <w:rPr>
                <w:rFonts w:ascii="Times New Roman" w:hAnsi="Times New Roman"/>
                <w:b/>
              </w:rPr>
            </w:pPr>
            <w:r w:rsidRPr="00ED478F">
              <w:rPr>
                <w:rFonts w:ascii="Times New Roman" w:hAnsi="Times New Roman"/>
                <w:b/>
                <w:iCs/>
                <w:color w:val="000000"/>
                <w:spacing w:val="-5"/>
                <w:w w:val="101"/>
              </w:rPr>
              <w:t>Ход  наблюдения</w:t>
            </w:r>
          </w:p>
          <w:p w:rsidR="004646CF" w:rsidRPr="00ED478F" w:rsidRDefault="004646CF" w:rsidP="0014605A">
            <w:pPr>
              <w:shd w:val="clear" w:color="auto" w:fill="FFFFFF"/>
              <w:spacing w:after="0" w:line="240" w:lineRule="auto"/>
              <w:rPr>
                <w:rFonts w:ascii="Times New Roman" w:hAnsi="Times New Roman"/>
              </w:rPr>
            </w:pPr>
            <w:r w:rsidRPr="00ED478F">
              <w:rPr>
                <w:rFonts w:ascii="Times New Roman" w:hAnsi="Times New Roman"/>
                <w:color w:val="000000"/>
                <w:spacing w:val="-7"/>
                <w:w w:val="101"/>
              </w:rPr>
              <w:t>Воспитатель загадывает детям загадку, предлагает ответить на воп</w:t>
            </w:r>
            <w:r w:rsidRPr="00ED478F">
              <w:rPr>
                <w:rFonts w:ascii="Times New Roman" w:hAnsi="Times New Roman"/>
                <w:color w:val="000000"/>
                <w:spacing w:val="-7"/>
                <w:w w:val="101"/>
              </w:rPr>
              <w:softHyphen/>
            </w:r>
            <w:r w:rsidRPr="00ED478F">
              <w:rPr>
                <w:rFonts w:ascii="Times New Roman" w:hAnsi="Times New Roman"/>
                <w:color w:val="000000"/>
                <w:spacing w:val="-6"/>
                <w:w w:val="101"/>
              </w:rPr>
              <w:t>росы.</w:t>
            </w:r>
          </w:p>
          <w:p w:rsidR="004646CF" w:rsidRPr="00ED478F" w:rsidRDefault="004646CF" w:rsidP="0014605A">
            <w:pPr>
              <w:shd w:val="clear" w:color="auto" w:fill="FFFFFF"/>
              <w:spacing w:after="0" w:line="240" w:lineRule="auto"/>
              <w:rPr>
                <w:rFonts w:ascii="Times New Roman" w:hAnsi="Times New Roman"/>
              </w:rPr>
            </w:pPr>
            <w:r w:rsidRPr="00ED478F">
              <w:rPr>
                <w:rFonts w:ascii="Times New Roman" w:hAnsi="Times New Roman"/>
                <w:color w:val="000000"/>
                <w:w w:val="101"/>
              </w:rPr>
              <w:t>Шапочка серенькая,</w:t>
            </w:r>
          </w:p>
          <w:p w:rsidR="004646CF" w:rsidRPr="00ED478F" w:rsidRDefault="004646CF" w:rsidP="0014605A">
            <w:pPr>
              <w:shd w:val="clear" w:color="auto" w:fill="FFFFFF"/>
              <w:spacing w:after="0" w:line="240" w:lineRule="auto"/>
              <w:rPr>
                <w:rFonts w:ascii="Times New Roman" w:hAnsi="Times New Roman"/>
              </w:rPr>
            </w:pPr>
            <w:proofErr w:type="spellStart"/>
            <w:r w:rsidRPr="00ED478F">
              <w:rPr>
                <w:rFonts w:ascii="Times New Roman" w:hAnsi="Times New Roman"/>
                <w:color w:val="000000"/>
                <w:spacing w:val="-1"/>
                <w:w w:val="101"/>
              </w:rPr>
              <w:t>Жилеточка</w:t>
            </w:r>
            <w:proofErr w:type="spellEnd"/>
            <w:r w:rsidRPr="00ED478F">
              <w:rPr>
                <w:rFonts w:ascii="Times New Roman" w:hAnsi="Times New Roman"/>
                <w:color w:val="000000"/>
                <w:spacing w:val="-1"/>
                <w:w w:val="101"/>
              </w:rPr>
              <w:t xml:space="preserve"> нетканая,</w:t>
            </w:r>
          </w:p>
          <w:p w:rsidR="004646CF" w:rsidRPr="00ED478F" w:rsidRDefault="004646CF" w:rsidP="0014605A">
            <w:pPr>
              <w:shd w:val="clear" w:color="auto" w:fill="FFFFFF"/>
              <w:spacing w:after="0" w:line="240" w:lineRule="auto"/>
              <w:rPr>
                <w:rFonts w:ascii="Times New Roman" w:hAnsi="Times New Roman"/>
              </w:rPr>
            </w:pPr>
            <w:r w:rsidRPr="00ED478F">
              <w:rPr>
                <w:rFonts w:ascii="Times New Roman" w:hAnsi="Times New Roman"/>
                <w:color w:val="000000"/>
                <w:spacing w:val="1"/>
                <w:w w:val="101"/>
              </w:rPr>
              <w:t>Кафтанчик рябенький,</w:t>
            </w:r>
          </w:p>
          <w:p w:rsidR="004646CF" w:rsidRPr="00ED478F" w:rsidRDefault="004646CF" w:rsidP="0014605A">
            <w:pPr>
              <w:shd w:val="clear" w:color="auto" w:fill="FFFFFF"/>
              <w:spacing w:after="0" w:line="240" w:lineRule="auto"/>
              <w:rPr>
                <w:rFonts w:ascii="Times New Roman" w:hAnsi="Times New Roman"/>
              </w:rPr>
            </w:pPr>
            <w:r w:rsidRPr="00ED478F">
              <w:rPr>
                <w:rFonts w:ascii="Times New Roman" w:hAnsi="Times New Roman"/>
                <w:color w:val="000000"/>
                <w:spacing w:val="-3"/>
                <w:w w:val="101"/>
              </w:rPr>
              <w:t xml:space="preserve">А ходит босиком. </w:t>
            </w:r>
            <w:r w:rsidRPr="00ED478F">
              <w:rPr>
                <w:rFonts w:ascii="Times New Roman" w:hAnsi="Times New Roman"/>
                <w:i/>
                <w:iCs/>
                <w:color w:val="000000"/>
                <w:spacing w:val="-3"/>
                <w:w w:val="101"/>
              </w:rPr>
              <w:t>(Ворона.)</w:t>
            </w:r>
          </w:p>
          <w:p w:rsidR="004646CF" w:rsidRPr="00ED478F" w:rsidRDefault="004646CF" w:rsidP="0014605A">
            <w:pPr>
              <w:shd w:val="clear" w:color="auto" w:fill="FFFFFF"/>
              <w:spacing w:after="0" w:line="240" w:lineRule="auto"/>
              <w:rPr>
                <w:rFonts w:ascii="Times New Roman" w:hAnsi="Times New Roman"/>
              </w:rPr>
            </w:pPr>
            <w:r w:rsidRPr="00ED478F">
              <w:rPr>
                <w:rFonts w:ascii="Times New Roman" w:hAnsi="Times New Roman"/>
                <w:b/>
                <w:bCs/>
                <w:color w:val="000000"/>
                <w:spacing w:val="-11"/>
                <w:w w:val="101"/>
              </w:rPr>
              <w:t>Трудовая деятельность</w:t>
            </w:r>
            <w:r>
              <w:rPr>
                <w:rFonts w:ascii="Times New Roman" w:hAnsi="Times New Roman"/>
              </w:rPr>
              <w:t xml:space="preserve">. </w:t>
            </w:r>
            <w:r w:rsidRPr="00ED478F">
              <w:rPr>
                <w:rFonts w:ascii="Times New Roman" w:hAnsi="Times New Roman"/>
                <w:color w:val="000000"/>
                <w:spacing w:val="-1"/>
                <w:w w:val="101"/>
              </w:rPr>
              <w:t xml:space="preserve">Расчистка дорожек от снега </w:t>
            </w:r>
            <w:r w:rsidRPr="00ED478F">
              <w:rPr>
                <w:rFonts w:ascii="Times New Roman" w:hAnsi="Times New Roman"/>
                <w:b/>
                <w:bCs/>
                <w:color w:val="000000"/>
                <w:spacing w:val="-1"/>
                <w:w w:val="101"/>
              </w:rPr>
              <w:t xml:space="preserve">и </w:t>
            </w:r>
            <w:r w:rsidRPr="00ED478F">
              <w:rPr>
                <w:rFonts w:ascii="Times New Roman" w:hAnsi="Times New Roman"/>
                <w:color w:val="000000"/>
                <w:spacing w:val="-1"/>
                <w:w w:val="101"/>
              </w:rPr>
              <w:t>мусора.</w:t>
            </w:r>
          </w:p>
          <w:p w:rsidR="004646CF" w:rsidRPr="00BA4D13" w:rsidRDefault="004646CF" w:rsidP="0014605A">
            <w:pPr>
              <w:shd w:val="clear" w:color="auto" w:fill="FFFFFF"/>
              <w:spacing w:after="0" w:line="240" w:lineRule="auto"/>
              <w:jc w:val="both"/>
              <w:rPr>
                <w:rFonts w:ascii="Times New Roman" w:hAnsi="Times New Roman"/>
              </w:rPr>
            </w:pPr>
            <w:r w:rsidRPr="00ED478F">
              <w:rPr>
                <w:rFonts w:ascii="Times New Roman" w:hAnsi="Times New Roman"/>
                <w:b/>
                <w:iCs/>
                <w:color w:val="000000"/>
                <w:spacing w:val="-2"/>
                <w:w w:val="101"/>
              </w:rPr>
              <w:t>Цель:</w:t>
            </w:r>
            <w:r w:rsidRPr="00ED478F">
              <w:rPr>
                <w:rFonts w:ascii="Times New Roman" w:hAnsi="Times New Roman"/>
                <w:i/>
                <w:iCs/>
                <w:color w:val="000000"/>
                <w:spacing w:val="-2"/>
                <w:w w:val="101"/>
              </w:rPr>
              <w:t xml:space="preserve"> </w:t>
            </w:r>
            <w:r w:rsidRPr="00ED478F">
              <w:rPr>
                <w:rFonts w:ascii="Times New Roman" w:hAnsi="Times New Roman"/>
                <w:color w:val="000000"/>
                <w:spacing w:val="-2"/>
                <w:w w:val="101"/>
              </w:rPr>
              <w:t xml:space="preserve">воспитывать трудолюбие, желание доводить начатое дело </w:t>
            </w:r>
            <w:r w:rsidRPr="00ED478F">
              <w:rPr>
                <w:rFonts w:ascii="Times New Roman" w:hAnsi="Times New Roman"/>
                <w:b/>
                <w:bCs/>
                <w:color w:val="000000"/>
                <w:spacing w:val="2"/>
                <w:w w:val="101"/>
              </w:rPr>
              <w:t xml:space="preserve">до </w:t>
            </w:r>
            <w:r w:rsidRPr="00ED478F">
              <w:rPr>
                <w:rFonts w:ascii="Times New Roman" w:hAnsi="Times New Roman"/>
                <w:color w:val="000000"/>
                <w:spacing w:val="2"/>
                <w:w w:val="101"/>
              </w:rPr>
              <w:t>конца.</w:t>
            </w:r>
          </w:p>
        </w:tc>
        <w:tc>
          <w:tcPr>
            <w:tcW w:w="2268" w:type="dxa"/>
            <w:shd w:val="clear" w:color="auto" w:fill="auto"/>
          </w:tcPr>
          <w:p w:rsidR="004646CF" w:rsidRPr="00ED478F" w:rsidRDefault="004646CF" w:rsidP="0014605A">
            <w:pPr>
              <w:shd w:val="clear" w:color="auto" w:fill="FFFFFF"/>
              <w:spacing w:after="0" w:line="240" w:lineRule="auto"/>
              <w:ind w:firstLine="34"/>
              <w:rPr>
                <w:rFonts w:ascii="Times New Roman" w:hAnsi="Times New Roman"/>
                <w:sz w:val="20"/>
                <w:szCs w:val="20"/>
              </w:rPr>
            </w:pPr>
            <w:r w:rsidRPr="00ED478F">
              <w:rPr>
                <w:rFonts w:ascii="Times New Roman" w:hAnsi="Times New Roman"/>
                <w:b/>
                <w:bCs/>
                <w:color w:val="000000"/>
                <w:spacing w:val="-13"/>
                <w:w w:val="101"/>
                <w:sz w:val="20"/>
                <w:szCs w:val="20"/>
              </w:rPr>
              <w:t>Подвижные игры</w:t>
            </w:r>
          </w:p>
          <w:p w:rsidR="004646CF" w:rsidRPr="00ED478F" w:rsidRDefault="004646CF" w:rsidP="0014605A">
            <w:pPr>
              <w:shd w:val="clear" w:color="auto" w:fill="FFFFFF"/>
              <w:spacing w:after="0" w:line="240" w:lineRule="auto"/>
              <w:ind w:firstLine="34"/>
              <w:rPr>
                <w:rFonts w:ascii="Times New Roman" w:hAnsi="Times New Roman"/>
                <w:b/>
                <w:sz w:val="20"/>
                <w:szCs w:val="20"/>
              </w:rPr>
            </w:pPr>
            <w:r w:rsidRPr="00ED478F">
              <w:rPr>
                <w:rFonts w:ascii="Times New Roman" w:hAnsi="Times New Roman"/>
                <w:b/>
                <w:color w:val="000000"/>
                <w:spacing w:val="-5"/>
                <w:w w:val="101"/>
                <w:sz w:val="20"/>
                <w:szCs w:val="20"/>
              </w:rPr>
              <w:t>«Встречные перебежки».</w:t>
            </w:r>
          </w:p>
          <w:p w:rsidR="004646CF" w:rsidRPr="00ED478F" w:rsidRDefault="004646CF" w:rsidP="0014605A">
            <w:pPr>
              <w:shd w:val="clear" w:color="auto" w:fill="FFFFFF"/>
              <w:spacing w:after="0" w:line="240" w:lineRule="auto"/>
              <w:ind w:firstLine="34"/>
              <w:rPr>
                <w:rFonts w:ascii="Times New Roman" w:hAnsi="Times New Roman"/>
                <w:sz w:val="20"/>
                <w:szCs w:val="20"/>
              </w:rPr>
            </w:pPr>
            <w:r w:rsidRPr="00ED478F">
              <w:rPr>
                <w:rFonts w:ascii="Times New Roman" w:hAnsi="Times New Roman"/>
                <w:b/>
                <w:i/>
                <w:iCs/>
                <w:color w:val="000000"/>
                <w:spacing w:val="-1"/>
                <w:w w:val="101"/>
                <w:sz w:val="20"/>
                <w:szCs w:val="20"/>
              </w:rPr>
              <w:t>Цель:</w:t>
            </w:r>
            <w:r w:rsidRPr="00ED478F">
              <w:rPr>
                <w:rFonts w:ascii="Times New Roman" w:hAnsi="Times New Roman"/>
                <w:i/>
                <w:iCs/>
                <w:color w:val="000000"/>
                <w:spacing w:val="-1"/>
                <w:w w:val="101"/>
                <w:sz w:val="20"/>
                <w:szCs w:val="20"/>
              </w:rPr>
              <w:t xml:space="preserve"> </w:t>
            </w:r>
            <w:r w:rsidRPr="00ED478F">
              <w:rPr>
                <w:rFonts w:ascii="Times New Roman" w:hAnsi="Times New Roman"/>
                <w:color w:val="000000"/>
                <w:spacing w:val="-1"/>
                <w:w w:val="101"/>
                <w:sz w:val="20"/>
                <w:szCs w:val="20"/>
              </w:rPr>
              <w:t>повышать двигательную активность на прогулке.</w:t>
            </w:r>
          </w:p>
          <w:p w:rsidR="004646CF" w:rsidRPr="00ED478F" w:rsidRDefault="004646CF" w:rsidP="0014605A">
            <w:pPr>
              <w:shd w:val="clear" w:color="auto" w:fill="FFFFFF"/>
              <w:spacing w:after="0" w:line="240" w:lineRule="auto"/>
              <w:ind w:firstLine="34"/>
              <w:rPr>
                <w:rFonts w:ascii="Times New Roman" w:hAnsi="Times New Roman"/>
                <w:b/>
                <w:sz w:val="20"/>
                <w:szCs w:val="20"/>
              </w:rPr>
            </w:pPr>
            <w:r w:rsidRPr="00ED478F">
              <w:rPr>
                <w:rFonts w:ascii="Times New Roman" w:hAnsi="Times New Roman"/>
                <w:b/>
                <w:color w:val="000000"/>
                <w:spacing w:val="-3"/>
                <w:w w:val="101"/>
                <w:sz w:val="20"/>
                <w:szCs w:val="20"/>
              </w:rPr>
              <w:t>«Попади в обруч».</w:t>
            </w:r>
          </w:p>
          <w:p w:rsidR="004646CF" w:rsidRDefault="004646CF" w:rsidP="0014605A">
            <w:pPr>
              <w:shd w:val="clear" w:color="auto" w:fill="FFFFFF"/>
              <w:spacing w:after="0" w:line="240" w:lineRule="auto"/>
              <w:ind w:firstLine="34"/>
              <w:rPr>
                <w:rFonts w:ascii="Times New Roman" w:hAnsi="Times New Roman"/>
                <w:b/>
              </w:rPr>
            </w:pPr>
            <w:r w:rsidRPr="00ED478F">
              <w:rPr>
                <w:rFonts w:ascii="Times New Roman" w:hAnsi="Times New Roman"/>
                <w:b/>
                <w:i/>
                <w:iCs/>
                <w:color w:val="000000"/>
                <w:spacing w:val="-3"/>
                <w:w w:val="101"/>
                <w:sz w:val="20"/>
                <w:szCs w:val="20"/>
              </w:rPr>
              <w:t>Цель:</w:t>
            </w:r>
            <w:r w:rsidRPr="00ED478F">
              <w:rPr>
                <w:rFonts w:ascii="Times New Roman" w:hAnsi="Times New Roman"/>
                <w:i/>
                <w:iCs/>
                <w:color w:val="000000"/>
                <w:spacing w:val="-3"/>
                <w:w w:val="101"/>
                <w:sz w:val="20"/>
                <w:szCs w:val="20"/>
              </w:rPr>
              <w:t xml:space="preserve"> </w:t>
            </w:r>
            <w:r w:rsidRPr="00ED478F">
              <w:rPr>
                <w:rFonts w:ascii="Times New Roman" w:hAnsi="Times New Roman"/>
                <w:color w:val="000000"/>
                <w:spacing w:val="-3"/>
                <w:w w:val="101"/>
                <w:sz w:val="20"/>
                <w:szCs w:val="20"/>
              </w:rPr>
              <w:t>развивать меткость, ловкость, выносливость</w:t>
            </w:r>
          </w:p>
          <w:p w:rsidR="004646CF" w:rsidRDefault="004646CF" w:rsidP="0014605A">
            <w:pPr>
              <w:shd w:val="clear" w:color="auto" w:fill="FFFFFF"/>
              <w:spacing w:after="0" w:line="240" w:lineRule="auto"/>
              <w:ind w:firstLine="34"/>
              <w:rPr>
                <w:rFonts w:ascii="Times New Roman" w:hAnsi="Times New Roman"/>
                <w:color w:val="000000"/>
                <w:spacing w:val="-4"/>
                <w:w w:val="101"/>
              </w:rPr>
            </w:pPr>
            <w:r w:rsidRPr="00BA4D13">
              <w:rPr>
                <w:rFonts w:ascii="Times New Roman" w:hAnsi="Times New Roman"/>
                <w:b/>
              </w:rPr>
              <w:t>Выносной материал:</w:t>
            </w:r>
            <w:r>
              <w:rPr>
                <w:rFonts w:ascii="Times New Roman" w:hAnsi="Times New Roman"/>
                <w:b/>
              </w:rPr>
              <w:t xml:space="preserve"> </w:t>
            </w:r>
            <w:r w:rsidRPr="00D300E5">
              <w:rPr>
                <w:color w:val="000000"/>
                <w:spacing w:val="-4"/>
                <w:w w:val="101"/>
              </w:rPr>
              <w:t xml:space="preserve"> </w:t>
            </w:r>
          </w:p>
          <w:p w:rsidR="004646CF" w:rsidRPr="00D3045A" w:rsidRDefault="004646CF" w:rsidP="0014605A">
            <w:pPr>
              <w:shd w:val="clear" w:color="auto" w:fill="FFFFFF"/>
              <w:spacing w:after="0" w:line="240" w:lineRule="auto"/>
              <w:ind w:firstLine="34"/>
              <w:rPr>
                <w:rFonts w:ascii="Times New Roman" w:hAnsi="Times New Roman"/>
              </w:rPr>
            </w:pPr>
            <w:r>
              <w:rPr>
                <w:rFonts w:ascii="Times New Roman" w:hAnsi="Times New Roman"/>
                <w:color w:val="000000"/>
                <w:spacing w:val="-4"/>
                <w:w w:val="101"/>
              </w:rPr>
              <w:t>л</w:t>
            </w:r>
            <w:r w:rsidRPr="00ED478F">
              <w:rPr>
                <w:rFonts w:ascii="Times New Roman" w:hAnsi="Times New Roman"/>
                <w:color w:val="000000"/>
                <w:spacing w:val="-4"/>
                <w:w w:val="101"/>
              </w:rPr>
              <w:t>опатки, ведерки, формочки, печатки.</w:t>
            </w:r>
          </w:p>
        </w:tc>
        <w:tc>
          <w:tcPr>
            <w:tcW w:w="1701" w:type="dxa"/>
            <w:gridSpan w:val="3"/>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«Найди куклу Катю» - упражнять в ориентировке в пространстве.</w:t>
            </w:r>
          </w:p>
          <w:p w:rsidR="004646CF" w:rsidRPr="00BA4D13" w:rsidRDefault="004646CF" w:rsidP="0014605A">
            <w:pPr>
              <w:pStyle w:val="Style1"/>
              <w:widowControl/>
              <w:spacing w:line="240" w:lineRule="auto"/>
              <w:ind w:firstLine="34"/>
              <w:rPr>
                <w:rFonts w:ascii="Times New Roman" w:hAnsi="Times New Roman"/>
                <w:sz w:val="22"/>
                <w:szCs w:val="22"/>
              </w:rPr>
            </w:pPr>
          </w:p>
        </w:tc>
        <w:tc>
          <w:tcPr>
            <w:tcW w:w="993" w:type="dxa"/>
            <w:gridSpan w:val="2"/>
            <w:vMerge/>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pStyle w:val="a3"/>
              <w:jc w:val="center"/>
              <w:rPr>
                <w:rFonts w:ascii="Times New Roman" w:hAnsi="Times New Roman"/>
                <w:b/>
                <w:u w:val="single"/>
              </w:rPr>
            </w:pPr>
            <w:r w:rsidRPr="00BA4D13">
              <w:rPr>
                <w:rFonts w:ascii="Times New Roman" w:hAnsi="Times New Roman"/>
                <w:b/>
                <w:u w:val="single"/>
              </w:rPr>
              <w:t>Работа перед  сном</w:t>
            </w:r>
          </w:p>
        </w:tc>
        <w:tc>
          <w:tcPr>
            <w:tcW w:w="12005" w:type="dxa"/>
            <w:gridSpan w:val="8"/>
            <w:shd w:val="clear" w:color="auto" w:fill="auto"/>
          </w:tcPr>
          <w:p w:rsidR="004646CF" w:rsidRPr="00BA4D13" w:rsidRDefault="004646CF" w:rsidP="0014605A">
            <w:pPr>
              <w:spacing w:after="0" w:line="240" w:lineRule="auto"/>
              <w:rPr>
                <w:rFonts w:ascii="Times New Roman" w:hAnsi="Times New Roman"/>
                <w:b/>
              </w:rPr>
            </w:pPr>
            <w:r w:rsidRPr="00BA4D13">
              <w:rPr>
                <w:rFonts w:ascii="Times New Roman" w:hAnsi="Times New Roman"/>
              </w:rPr>
              <w:t>Продолжать формирование культурно-гигиенических навыков: приучать детей самостоятельно мыть руки с мылом, насухо вытирать руки.</w:t>
            </w:r>
          </w:p>
        </w:tc>
      </w:tr>
      <w:tr w:rsidR="004646CF" w:rsidRPr="00BA4D13" w:rsidTr="0014605A">
        <w:trPr>
          <w:trHeight w:val="1035"/>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pStyle w:val="a3"/>
              <w:jc w:val="center"/>
              <w:rPr>
                <w:rFonts w:ascii="Times New Roman" w:hAnsi="Times New Roman"/>
                <w:b/>
                <w:u w:val="single"/>
              </w:rPr>
            </w:pPr>
            <w:r w:rsidRPr="00BA4D13">
              <w:rPr>
                <w:rFonts w:ascii="Times New Roman" w:hAnsi="Times New Roman"/>
                <w:b/>
                <w:u w:val="single"/>
              </w:rPr>
              <w:t>Вечер</w:t>
            </w:r>
          </w:p>
          <w:p w:rsidR="004646CF" w:rsidRPr="00BA4D13" w:rsidRDefault="004646CF" w:rsidP="0014605A">
            <w:pPr>
              <w:spacing w:after="0" w:line="240" w:lineRule="auto"/>
              <w:jc w:val="center"/>
              <w:rPr>
                <w:rFonts w:ascii="Times New Roman" w:hAnsi="Times New Roman"/>
              </w:rPr>
            </w:pPr>
            <w:r w:rsidRPr="00BA4D13">
              <w:rPr>
                <w:rFonts w:ascii="Times New Roman" w:hAnsi="Times New Roman"/>
                <w:b/>
              </w:rPr>
              <w:t>Закаливающие процедуры после сна</w:t>
            </w:r>
          </w:p>
        </w:tc>
        <w:tc>
          <w:tcPr>
            <w:tcW w:w="6759" w:type="dxa"/>
            <w:shd w:val="clear" w:color="auto" w:fill="auto"/>
          </w:tcPr>
          <w:p w:rsidR="004646CF" w:rsidRPr="00BA4D13" w:rsidRDefault="004646CF" w:rsidP="0014605A">
            <w:pPr>
              <w:spacing w:after="0" w:line="240" w:lineRule="auto"/>
              <w:rPr>
                <w:rFonts w:ascii="Times New Roman" w:hAnsi="Times New Roman"/>
                <w:color w:val="000000"/>
              </w:rPr>
            </w:pPr>
            <w:r w:rsidRPr="00BA4D13">
              <w:rPr>
                <w:rFonts w:ascii="Times New Roman" w:hAnsi="Times New Roman"/>
                <w:b/>
              </w:rPr>
              <w:t>Цель:</w:t>
            </w:r>
            <w:r w:rsidRPr="00BA4D13">
              <w:rPr>
                <w:rFonts w:ascii="Times New Roman" w:hAnsi="Times New Roman"/>
              </w:rPr>
              <w:t xml:space="preserve"> </w:t>
            </w:r>
            <w:r w:rsidRPr="00BA4D13">
              <w:rPr>
                <w:rFonts w:ascii="Times New Roman" w:hAnsi="Times New Roman"/>
                <w:color w:val="000000"/>
              </w:rPr>
              <w:t>сохранение и укрепление физического и психического здоровья детей.</w:t>
            </w:r>
          </w:p>
        </w:tc>
        <w:tc>
          <w:tcPr>
            <w:tcW w:w="2977" w:type="dxa"/>
            <w:gridSpan w:val="4"/>
            <w:shd w:val="clear" w:color="auto" w:fill="auto"/>
          </w:tcPr>
          <w:p w:rsidR="004646CF" w:rsidRPr="00BA4D13" w:rsidRDefault="004646CF" w:rsidP="0014605A">
            <w:pPr>
              <w:pStyle w:val="Style17"/>
              <w:widowControl/>
              <w:spacing w:line="240" w:lineRule="auto"/>
              <w:ind w:firstLine="0"/>
              <w:jc w:val="center"/>
              <w:rPr>
                <w:rFonts w:ascii="Times New Roman" w:hAnsi="Times New Roman"/>
                <w:b/>
                <w:sz w:val="22"/>
                <w:szCs w:val="22"/>
              </w:rPr>
            </w:pPr>
            <w:r w:rsidRPr="00BA4D13">
              <w:rPr>
                <w:rFonts w:ascii="Times New Roman" w:hAnsi="Times New Roman"/>
                <w:b/>
                <w:sz w:val="22"/>
                <w:szCs w:val="22"/>
              </w:rPr>
              <w:t>Спальня</w:t>
            </w:r>
          </w:p>
          <w:p w:rsidR="004646CF" w:rsidRPr="00BA4D13" w:rsidRDefault="004646CF" w:rsidP="0014605A">
            <w:pPr>
              <w:pStyle w:val="Style17"/>
              <w:widowControl/>
              <w:spacing w:line="240" w:lineRule="auto"/>
              <w:ind w:firstLine="0"/>
              <w:jc w:val="center"/>
              <w:rPr>
                <w:rFonts w:ascii="Times New Roman" w:hAnsi="Times New Roman"/>
                <w:sz w:val="22"/>
                <w:szCs w:val="22"/>
              </w:rPr>
            </w:pPr>
            <w:r w:rsidRPr="00BA4D13">
              <w:rPr>
                <w:rFonts w:ascii="Times New Roman" w:hAnsi="Times New Roman"/>
                <w:sz w:val="22"/>
                <w:szCs w:val="22"/>
              </w:rPr>
              <w:t>(ребристые дорожки)</w:t>
            </w:r>
          </w:p>
        </w:tc>
        <w:tc>
          <w:tcPr>
            <w:tcW w:w="1418" w:type="dxa"/>
            <w:gridSpan w:val="2"/>
            <w:vMerge w:val="restart"/>
            <w:shd w:val="clear" w:color="auto" w:fill="auto"/>
          </w:tcPr>
          <w:p w:rsidR="004646CF" w:rsidRPr="001703E4" w:rsidRDefault="004646CF" w:rsidP="0014605A">
            <w:pPr>
              <w:pStyle w:val="Style1"/>
              <w:widowControl/>
              <w:spacing w:line="240" w:lineRule="auto"/>
              <w:ind w:firstLine="34"/>
              <w:rPr>
                <w:rFonts w:ascii="Times New Roman" w:hAnsi="Times New Roman"/>
                <w:b/>
                <w:sz w:val="22"/>
                <w:szCs w:val="22"/>
              </w:rPr>
            </w:pPr>
            <w:r w:rsidRPr="001703E4">
              <w:rPr>
                <w:rFonts w:ascii="Times New Roman" w:hAnsi="Times New Roman"/>
                <w:b/>
                <w:sz w:val="22"/>
                <w:szCs w:val="22"/>
              </w:rPr>
              <w:t>Игра «Найди и назови». Цель:</w:t>
            </w:r>
            <w:r w:rsidRPr="001703E4">
              <w:rPr>
                <w:rFonts w:ascii="Times New Roman" w:hAnsi="Times New Roman"/>
                <w:sz w:val="22"/>
                <w:szCs w:val="22"/>
              </w:rPr>
              <w:t xml:space="preserve"> развивать внимание, память, воображение, речь.</w:t>
            </w:r>
          </w:p>
          <w:p w:rsidR="004646CF" w:rsidRPr="00BA4D13" w:rsidRDefault="004646CF" w:rsidP="0014605A">
            <w:pPr>
              <w:pStyle w:val="Style1"/>
              <w:widowControl/>
              <w:spacing w:line="200" w:lineRule="exact"/>
              <w:rPr>
                <w:rFonts w:ascii="Times New Roman" w:hAnsi="Times New Roman"/>
              </w:rPr>
            </w:pPr>
          </w:p>
        </w:tc>
        <w:tc>
          <w:tcPr>
            <w:tcW w:w="851" w:type="dxa"/>
            <w:vMerge w:val="restart"/>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rPr>
          <w:trHeight w:val="764"/>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spacing w:after="0" w:line="240" w:lineRule="auto"/>
              <w:jc w:val="center"/>
              <w:rPr>
                <w:rFonts w:ascii="Times New Roman" w:hAnsi="Times New Roman"/>
                <w:b/>
              </w:rPr>
            </w:pPr>
            <w:r>
              <w:rPr>
                <w:rFonts w:ascii="Times New Roman" w:hAnsi="Times New Roman"/>
                <w:b/>
              </w:rPr>
              <w:t>Дидактическая игра</w:t>
            </w:r>
          </w:p>
        </w:tc>
        <w:tc>
          <w:tcPr>
            <w:tcW w:w="6759" w:type="dxa"/>
            <w:shd w:val="clear" w:color="auto" w:fill="auto"/>
          </w:tcPr>
          <w:p w:rsidR="004646CF" w:rsidRPr="00BA4D13" w:rsidRDefault="004646CF" w:rsidP="0014605A">
            <w:pPr>
              <w:spacing w:after="0" w:line="240" w:lineRule="auto"/>
              <w:ind w:right="-456"/>
              <w:rPr>
                <w:rFonts w:ascii="Times New Roman" w:hAnsi="Times New Roman"/>
                <w:b/>
              </w:rPr>
            </w:pPr>
            <w:r w:rsidRPr="00BA4D13">
              <w:rPr>
                <w:rFonts w:ascii="Times New Roman" w:hAnsi="Times New Roman"/>
                <w:b/>
              </w:rPr>
              <w:t>«Цветы для Кати» Цель:</w:t>
            </w:r>
            <w:r w:rsidRPr="00BA4D13">
              <w:rPr>
                <w:rFonts w:ascii="Times New Roman" w:hAnsi="Times New Roman"/>
              </w:rPr>
              <w:t xml:space="preserve"> научить приемам составления целого( горшочка)</w:t>
            </w:r>
          </w:p>
          <w:p w:rsidR="004646CF" w:rsidRPr="00BA4D13" w:rsidRDefault="004646CF" w:rsidP="0014605A">
            <w:pPr>
              <w:spacing w:after="0" w:line="240" w:lineRule="auto"/>
              <w:ind w:right="-456"/>
              <w:rPr>
                <w:rFonts w:ascii="Times New Roman" w:hAnsi="Times New Roman"/>
              </w:rPr>
            </w:pPr>
            <w:r w:rsidRPr="00BA4D13">
              <w:rPr>
                <w:rFonts w:ascii="Times New Roman" w:hAnsi="Times New Roman"/>
              </w:rPr>
              <w:t xml:space="preserve"> из частей путем накладывания на силуэт, подбора цветов разного цвета </w:t>
            </w:r>
          </w:p>
          <w:p w:rsidR="004646CF" w:rsidRPr="00BA4D13" w:rsidRDefault="004646CF" w:rsidP="0014605A">
            <w:pPr>
              <w:spacing w:after="0" w:line="240" w:lineRule="auto"/>
              <w:ind w:right="-456"/>
              <w:rPr>
                <w:rFonts w:ascii="Times New Roman" w:hAnsi="Times New Roman"/>
              </w:rPr>
            </w:pPr>
            <w:r w:rsidRPr="00BA4D13">
              <w:rPr>
                <w:rFonts w:ascii="Times New Roman" w:hAnsi="Times New Roman"/>
              </w:rPr>
              <w:t>для посадки в горшочек</w:t>
            </w:r>
            <w:r>
              <w:rPr>
                <w:rFonts w:ascii="Times New Roman" w:hAnsi="Times New Roman"/>
              </w:rPr>
              <w:t>.</w:t>
            </w:r>
          </w:p>
        </w:tc>
        <w:tc>
          <w:tcPr>
            <w:tcW w:w="2977" w:type="dxa"/>
            <w:gridSpan w:val="4"/>
            <w:shd w:val="clear" w:color="auto" w:fill="auto"/>
          </w:tcPr>
          <w:p w:rsidR="004646CF" w:rsidRDefault="004646CF" w:rsidP="0014605A">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Центр творчества</w:t>
            </w:r>
          </w:p>
          <w:p w:rsidR="004646CF" w:rsidRPr="00FD63E7" w:rsidRDefault="004646CF" w:rsidP="0014605A">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(трафареты)</w:t>
            </w:r>
          </w:p>
        </w:tc>
        <w:tc>
          <w:tcPr>
            <w:tcW w:w="1418" w:type="dxa"/>
            <w:gridSpan w:val="2"/>
            <w:vMerge/>
            <w:shd w:val="clear" w:color="auto" w:fill="auto"/>
          </w:tcPr>
          <w:p w:rsidR="004646CF" w:rsidRPr="00BA4D13" w:rsidRDefault="004646CF" w:rsidP="0014605A">
            <w:pPr>
              <w:spacing w:after="0" w:line="240" w:lineRule="auto"/>
              <w:rPr>
                <w:rFonts w:ascii="Times New Roman" w:hAnsi="Times New Roman"/>
                <w:b/>
              </w:rPr>
            </w:pPr>
          </w:p>
        </w:tc>
        <w:tc>
          <w:tcPr>
            <w:tcW w:w="851" w:type="dxa"/>
            <w:vMerge/>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rPr>
          <w:trHeight w:val="555"/>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pStyle w:val="Style17"/>
              <w:widowControl/>
              <w:spacing w:line="200" w:lineRule="exact"/>
              <w:ind w:firstLine="0"/>
              <w:jc w:val="center"/>
              <w:rPr>
                <w:rFonts w:ascii="Times New Roman" w:hAnsi="Times New Roman"/>
                <w:b/>
                <w:sz w:val="22"/>
                <w:szCs w:val="22"/>
              </w:rPr>
            </w:pPr>
            <w:r w:rsidRPr="00BA4D13">
              <w:rPr>
                <w:rFonts w:ascii="Times New Roman" w:hAnsi="Times New Roman"/>
                <w:b/>
                <w:bCs/>
                <w:sz w:val="22"/>
                <w:szCs w:val="22"/>
              </w:rPr>
              <w:t>Игра</w:t>
            </w:r>
          </w:p>
        </w:tc>
        <w:tc>
          <w:tcPr>
            <w:tcW w:w="6759" w:type="dxa"/>
            <w:shd w:val="clear" w:color="auto" w:fill="auto"/>
          </w:tcPr>
          <w:p w:rsidR="004646CF" w:rsidRPr="00BA4D13" w:rsidRDefault="004646CF" w:rsidP="0014605A">
            <w:pPr>
              <w:spacing w:after="0" w:line="240" w:lineRule="auto"/>
              <w:ind w:right="-456"/>
              <w:rPr>
                <w:rFonts w:ascii="Times New Roman" w:hAnsi="Times New Roman"/>
                <w:bCs/>
              </w:rPr>
            </w:pPr>
            <w:r w:rsidRPr="00BA4D13">
              <w:rPr>
                <w:rFonts w:ascii="Times New Roman" w:hAnsi="Times New Roman"/>
                <w:b/>
                <w:bCs/>
              </w:rPr>
              <w:t>«Веселая мастерская»  Цель:</w:t>
            </w:r>
            <w:r w:rsidRPr="00BA4D13">
              <w:rPr>
                <w:rFonts w:ascii="Times New Roman" w:hAnsi="Times New Roman"/>
                <w:bCs/>
              </w:rPr>
              <w:t xml:space="preserve"> Воспитывать бережное отношение к </w:t>
            </w:r>
          </w:p>
          <w:p w:rsidR="004646CF" w:rsidRPr="00FD63E7" w:rsidRDefault="004646CF" w:rsidP="0014605A">
            <w:pPr>
              <w:spacing w:after="0" w:line="240" w:lineRule="auto"/>
              <w:ind w:right="-456"/>
              <w:rPr>
                <w:rFonts w:ascii="Times New Roman" w:hAnsi="Times New Roman"/>
                <w:bCs/>
              </w:rPr>
            </w:pPr>
            <w:r w:rsidRPr="00BA4D13">
              <w:rPr>
                <w:rFonts w:ascii="Times New Roman" w:hAnsi="Times New Roman"/>
                <w:bCs/>
              </w:rPr>
              <w:t xml:space="preserve">игрушкам, стремление содержать их в порядке. </w:t>
            </w:r>
          </w:p>
        </w:tc>
        <w:tc>
          <w:tcPr>
            <w:tcW w:w="2977" w:type="dxa"/>
            <w:gridSpan w:val="4"/>
            <w:shd w:val="clear" w:color="auto" w:fill="auto"/>
          </w:tcPr>
          <w:p w:rsidR="004646CF" w:rsidRDefault="004646CF" w:rsidP="0014605A">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4646CF" w:rsidRPr="00D73F45" w:rsidRDefault="004646CF" w:rsidP="0014605A">
            <w:pPr>
              <w:pStyle w:val="Style17"/>
              <w:spacing w:line="200" w:lineRule="exact"/>
              <w:ind w:firstLine="0"/>
              <w:jc w:val="center"/>
              <w:rPr>
                <w:rFonts w:ascii="Times New Roman" w:hAnsi="Times New Roman"/>
                <w:sz w:val="22"/>
                <w:szCs w:val="22"/>
              </w:rPr>
            </w:pPr>
            <w:r>
              <w:rPr>
                <w:rFonts w:ascii="Times New Roman" w:hAnsi="Times New Roman"/>
                <w:sz w:val="22"/>
                <w:szCs w:val="22"/>
              </w:rPr>
              <w:t>(игрушки разных размеров)</w:t>
            </w:r>
          </w:p>
        </w:tc>
        <w:tc>
          <w:tcPr>
            <w:tcW w:w="1418" w:type="dxa"/>
            <w:gridSpan w:val="2"/>
            <w:vMerge/>
            <w:shd w:val="clear" w:color="auto" w:fill="auto"/>
          </w:tcPr>
          <w:p w:rsidR="004646CF" w:rsidRPr="00BA4D13" w:rsidRDefault="004646CF" w:rsidP="0014605A">
            <w:pPr>
              <w:spacing w:after="0" w:line="240" w:lineRule="auto"/>
              <w:rPr>
                <w:rFonts w:ascii="Times New Roman" w:hAnsi="Times New Roman"/>
                <w:b/>
              </w:rPr>
            </w:pPr>
          </w:p>
        </w:tc>
        <w:tc>
          <w:tcPr>
            <w:tcW w:w="851" w:type="dxa"/>
            <w:vMerge/>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rPr>
          <w:trHeight w:val="768"/>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jc w:val="center"/>
              <w:rPr>
                <w:rFonts w:ascii="Times New Roman" w:hAnsi="Times New Roman"/>
                <w:u w:val="single"/>
              </w:rPr>
            </w:pPr>
            <w:r w:rsidRPr="00BA4D13">
              <w:rPr>
                <w:rFonts w:ascii="Times New Roman" w:hAnsi="Times New Roman"/>
                <w:b/>
                <w:u w:val="single"/>
              </w:rPr>
              <w:t>Прогулка</w:t>
            </w:r>
          </w:p>
          <w:p w:rsidR="004646CF" w:rsidRPr="00BA4D13" w:rsidRDefault="004646CF" w:rsidP="0014605A">
            <w:pPr>
              <w:jc w:val="center"/>
              <w:rPr>
                <w:rFonts w:ascii="Times New Roman" w:hAnsi="Times New Roman"/>
              </w:rPr>
            </w:pPr>
          </w:p>
          <w:p w:rsidR="004646CF" w:rsidRPr="00BA4D13" w:rsidRDefault="004646CF" w:rsidP="0014605A">
            <w:pPr>
              <w:jc w:val="center"/>
              <w:rPr>
                <w:rFonts w:ascii="Times New Roman" w:hAnsi="Times New Roman"/>
              </w:rPr>
            </w:pPr>
          </w:p>
        </w:tc>
        <w:tc>
          <w:tcPr>
            <w:tcW w:w="6759" w:type="dxa"/>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Наблюдение</w:t>
            </w:r>
            <w:r w:rsidRPr="009A6BE5">
              <w:rPr>
                <w:rFonts w:cs="Times New Roman"/>
                <w:sz w:val="22"/>
                <w:szCs w:val="22"/>
              </w:rPr>
              <w:t xml:space="preserve"> </w:t>
            </w:r>
            <w:r w:rsidRPr="00FD63E7">
              <w:rPr>
                <w:rFonts w:cs="Times New Roman"/>
                <w:b/>
                <w:sz w:val="22"/>
                <w:szCs w:val="22"/>
              </w:rPr>
              <w:t>за снегом</w:t>
            </w:r>
          </w:p>
          <w:p w:rsidR="004646CF" w:rsidRDefault="004646CF" w:rsidP="0014605A">
            <w:pPr>
              <w:pStyle w:val="af2"/>
              <w:spacing w:after="0"/>
              <w:jc w:val="both"/>
              <w:rPr>
                <w:rFonts w:cs="Times New Roman"/>
                <w:sz w:val="22"/>
                <w:szCs w:val="22"/>
              </w:rPr>
            </w:pPr>
            <w:r>
              <w:rPr>
                <w:rFonts w:cs="Times New Roman"/>
                <w:b/>
                <w:sz w:val="22"/>
                <w:szCs w:val="22"/>
              </w:rPr>
              <w:t>Цель:</w:t>
            </w:r>
            <w:r w:rsidRPr="009A6BE5">
              <w:rPr>
                <w:rFonts w:cs="Times New Roman"/>
                <w:sz w:val="22"/>
                <w:szCs w:val="22"/>
              </w:rPr>
              <w:t xml:space="preserve"> продолжать знакомить детей с природными явлениями – снегом. Каким стал снег? Почему на дорожках скользко? Как надо ходить по дорожкам? Формировать элементарные представления о погодных изменениях.</w:t>
            </w: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«Один – много» - учить различать количество предметов.</w:t>
            </w: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Очистка построек от снега – привлекать к выполнению поручений.</w:t>
            </w:r>
          </w:p>
          <w:p w:rsidR="004646CF" w:rsidRPr="00BA4D13" w:rsidRDefault="004646CF" w:rsidP="0014605A">
            <w:pPr>
              <w:spacing w:after="0" w:line="240" w:lineRule="auto"/>
              <w:rPr>
                <w:rFonts w:ascii="Times New Roman" w:hAnsi="Times New Roman"/>
              </w:rPr>
            </w:pPr>
          </w:p>
        </w:tc>
        <w:tc>
          <w:tcPr>
            <w:tcW w:w="2977" w:type="dxa"/>
            <w:gridSpan w:val="4"/>
            <w:shd w:val="clear" w:color="auto" w:fill="auto"/>
          </w:tcPr>
          <w:p w:rsidR="004646CF" w:rsidRDefault="004646CF" w:rsidP="0014605A">
            <w:pPr>
              <w:shd w:val="clear" w:color="auto" w:fill="FFFFFF"/>
              <w:spacing w:after="0" w:line="240" w:lineRule="auto"/>
              <w:ind w:firstLine="34"/>
              <w:jc w:val="both"/>
              <w:rPr>
                <w:rFonts w:ascii="Times New Roman" w:hAnsi="Times New Roman"/>
                <w:color w:val="000000"/>
                <w:spacing w:val="1"/>
              </w:rPr>
            </w:pPr>
            <w:r w:rsidRPr="00BA4D13">
              <w:rPr>
                <w:rFonts w:ascii="Times New Roman" w:hAnsi="Times New Roman"/>
                <w:b/>
              </w:rPr>
              <w:t>Выносной материал:</w:t>
            </w:r>
            <w:r w:rsidRPr="00BA4D13">
              <w:rPr>
                <w:rFonts w:ascii="Times New Roman" w:hAnsi="Times New Roman"/>
              </w:rPr>
              <w:t xml:space="preserve"> </w:t>
            </w:r>
            <w:r w:rsidRPr="00E56D57">
              <w:rPr>
                <w:rFonts w:ascii="Times New Roman" w:hAnsi="Times New Roman"/>
                <w:b/>
                <w:bCs/>
                <w:color w:val="000000"/>
                <w:spacing w:val="-11"/>
              </w:rPr>
              <w:t xml:space="preserve"> </w:t>
            </w:r>
            <w:r w:rsidRPr="00E56D57">
              <w:rPr>
                <w:rFonts w:ascii="Times New Roman" w:hAnsi="Times New Roman"/>
              </w:rPr>
              <w:t>л</w:t>
            </w:r>
            <w:r w:rsidRPr="00E56D57">
              <w:rPr>
                <w:rFonts w:ascii="Times New Roman" w:hAnsi="Times New Roman"/>
                <w:color w:val="000000"/>
                <w:spacing w:val="-3"/>
              </w:rPr>
              <w:t xml:space="preserve">опаты, совочки, метелки, ведерки, формочки для снега, клеенки </w:t>
            </w:r>
            <w:r w:rsidRPr="00E56D57">
              <w:rPr>
                <w:rFonts w:ascii="Times New Roman" w:hAnsi="Times New Roman"/>
                <w:color w:val="000000"/>
                <w:spacing w:val="1"/>
              </w:rPr>
              <w:t xml:space="preserve"> катания с горки, флажки красные и синие</w:t>
            </w:r>
            <w:r>
              <w:rPr>
                <w:rFonts w:ascii="Times New Roman" w:hAnsi="Times New Roman"/>
                <w:color w:val="000000"/>
                <w:spacing w:val="1"/>
              </w:rPr>
              <w:t>.</w:t>
            </w:r>
          </w:p>
          <w:p w:rsidR="004646CF" w:rsidRDefault="004646CF" w:rsidP="0014605A">
            <w:pPr>
              <w:shd w:val="clear" w:color="auto" w:fill="FFFFFF"/>
              <w:spacing w:after="0" w:line="240" w:lineRule="auto"/>
              <w:ind w:firstLine="34"/>
              <w:jc w:val="both"/>
              <w:rPr>
                <w:rFonts w:ascii="Times New Roman" w:hAnsi="Times New Roman"/>
                <w:color w:val="000000"/>
                <w:spacing w:val="1"/>
              </w:rPr>
            </w:pPr>
          </w:p>
          <w:p w:rsidR="004646CF" w:rsidRPr="00BA4D13" w:rsidRDefault="004646CF" w:rsidP="0014605A">
            <w:pPr>
              <w:pStyle w:val="Style1"/>
              <w:widowControl/>
              <w:spacing w:line="200" w:lineRule="exact"/>
              <w:rPr>
                <w:rFonts w:ascii="Times New Roman" w:hAnsi="Times New Roman"/>
                <w:sz w:val="22"/>
                <w:szCs w:val="22"/>
              </w:rPr>
            </w:pPr>
            <w:r w:rsidRPr="009A6BE5">
              <w:rPr>
                <w:rFonts w:ascii="Times New Roman" w:hAnsi="Times New Roman"/>
                <w:b/>
                <w:sz w:val="22"/>
                <w:szCs w:val="22"/>
              </w:rPr>
              <w:t xml:space="preserve">Подвижная игра </w:t>
            </w:r>
            <w:r w:rsidRPr="009A6BE5">
              <w:rPr>
                <w:rFonts w:ascii="Times New Roman" w:hAnsi="Times New Roman"/>
                <w:sz w:val="22"/>
                <w:szCs w:val="22"/>
              </w:rPr>
              <w:t>«Зайцы и волк» - упражнять в прыжках на месте и с продвижением вперёд.</w:t>
            </w:r>
          </w:p>
          <w:p w:rsidR="004646CF" w:rsidRPr="00BA4D13" w:rsidRDefault="004646CF" w:rsidP="0014605A">
            <w:pPr>
              <w:shd w:val="clear" w:color="auto" w:fill="FFFFFF"/>
              <w:spacing w:after="0" w:line="240" w:lineRule="auto"/>
              <w:ind w:firstLine="34"/>
              <w:jc w:val="both"/>
              <w:rPr>
                <w:rFonts w:ascii="Times New Roman" w:hAnsi="Times New Roman"/>
              </w:rPr>
            </w:pPr>
          </w:p>
        </w:tc>
        <w:tc>
          <w:tcPr>
            <w:tcW w:w="1418" w:type="dxa"/>
            <w:gridSpan w:val="2"/>
            <w:shd w:val="clear" w:color="auto" w:fill="auto"/>
          </w:tcPr>
          <w:p w:rsidR="004646CF" w:rsidRPr="00D73F45" w:rsidRDefault="004646CF" w:rsidP="0014605A">
            <w:pPr>
              <w:pStyle w:val="af2"/>
              <w:spacing w:after="0"/>
              <w:rPr>
                <w:rFonts w:cs="Times New Roman"/>
                <w:sz w:val="20"/>
                <w:szCs w:val="20"/>
              </w:rPr>
            </w:pPr>
            <w:r w:rsidRPr="00D73F45">
              <w:rPr>
                <w:rFonts w:cs="Times New Roman"/>
                <w:b/>
                <w:sz w:val="20"/>
                <w:szCs w:val="20"/>
              </w:rPr>
              <w:t xml:space="preserve">Индивидуальная работа. </w:t>
            </w:r>
            <w:r w:rsidRPr="00D73F45">
              <w:rPr>
                <w:rFonts w:cs="Times New Roman"/>
                <w:sz w:val="20"/>
                <w:szCs w:val="20"/>
              </w:rPr>
              <w:t>Игровое упражнение «Найди куклу Катю» - упражнять в ориентировке в пространстве.</w:t>
            </w:r>
          </w:p>
          <w:p w:rsidR="004646CF" w:rsidRPr="00BA4D13" w:rsidRDefault="004646CF" w:rsidP="0014605A">
            <w:pPr>
              <w:pStyle w:val="Style1"/>
              <w:widowControl/>
              <w:spacing w:line="200" w:lineRule="exact"/>
              <w:rPr>
                <w:rFonts w:ascii="Times New Roman" w:hAnsi="Times New Roman"/>
                <w:sz w:val="22"/>
                <w:szCs w:val="22"/>
              </w:rPr>
            </w:pPr>
          </w:p>
        </w:tc>
        <w:tc>
          <w:tcPr>
            <w:tcW w:w="851" w:type="dxa"/>
            <w:vMerge/>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c>
          <w:tcPr>
            <w:tcW w:w="1008" w:type="dxa"/>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b/>
              </w:rPr>
              <w:lastRenderedPageBreak/>
              <w:t>Число, день недели</w:t>
            </w:r>
          </w:p>
        </w:tc>
        <w:tc>
          <w:tcPr>
            <w:tcW w:w="1980" w:type="dxa"/>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A4D13" w:rsidRDefault="004646CF" w:rsidP="0014605A">
            <w:pPr>
              <w:spacing w:after="0" w:line="240" w:lineRule="auto"/>
              <w:jc w:val="center"/>
              <w:rPr>
                <w:rFonts w:ascii="Times New Roman" w:hAnsi="Times New Roman"/>
              </w:rPr>
            </w:pPr>
            <w:r w:rsidRPr="00BA4D13">
              <w:rPr>
                <w:rFonts w:ascii="Times New Roman" w:hAnsi="Times New Roman"/>
                <w:b/>
              </w:rPr>
              <w:t>моменты</w:t>
            </w:r>
          </w:p>
        </w:tc>
        <w:tc>
          <w:tcPr>
            <w:tcW w:w="6759" w:type="dxa"/>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 xml:space="preserve">Совместная деятельность взрослого и детей направленная </w:t>
            </w:r>
          </w:p>
          <w:p w:rsidR="004646CF" w:rsidRPr="00BA4D13" w:rsidRDefault="004646CF" w:rsidP="0014605A">
            <w:pPr>
              <w:spacing w:after="0" w:line="240" w:lineRule="auto"/>
              <w:jc w:val="center"/>
              <w:rPr>
                <w:rFonts w:ascii="Times New Roman" w:hAnsi="Times New Roman"/>
              </w:rPr>
            </w:pPr>
            <w:r w:rsidRPr="00BA4D13">
              <w:rPr>
                <w:rFonts w:ascii="Times New Roman" w:hAnsi="Times New Roman"/>
                <w:b/>
              </w:rPr>
              <w:t>на становление первичной ценностной ориентации и социализации (НОД)</w:t>
            </w:r>
          </w:p>
        </w:tc>
        <w:tc>
          <w:tcPr>
            <w:tcW w:w="2977" w:type="dxa"/>
            <w:gridSpan w:val="4"/>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A4D13" w:rsidRDefault="004646CF" w:rsidP="0014605A">
            <w:pPr>
              <w:spacing w:after="0" w:line="240" w:lineRule="auto"/>
              <w:jc w:val="center"/>
              <w:rPr>
                <w:rFonts w:ascii="Times New Roman" w:hAnsi="Times New Roman"/>
              </w:rPr>
            </w:pPr>
            <w:r w:rsidRPr="00BA4D13">
              <w:rPr>
                <w:rFonts w:ascii="Times New Roman" w:hAnsi="Times New Roman"/>
                <w:b/>
              </w:rPr>
              <w:t>активности)</w:t>
            </w:r>
          </w:p>
        </w:tc>
        <w:tc>
          <w:tcPr>
            <w:tcW w:w="1418" w:type="dxa"/>
            <w:gridSpan w:val="2"/>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Индивидуальная</w:t>
            </w:r>
          </w:p>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работа</w:t>
            </w:r>
          </w:p>
        </w:tc>
        <w:tc>
          <w:tcPr>
            <w:tcW w:w="851" w:type="dxa"/>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Взаимодействие с родителями/социальными партнерами</w:t>
            </w:r>
          </w:p>
        </w:tc>
      </w:tr>
      <w:tr w:rsidR="004646CF" w:rsidRPr="00BA4D13" w:rsidTr="0014605A">
        <w:trPr>
          <w:trHeight w:val="70"/>
        </w:trPr>
        <w:tc>
          <w:tcPr>
            <w:tcW w:w="1008" w:type="dxa"/>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1</w:t>
            </w:r>
          </w:p>
        </w:tc>
        <w:tc>
          <w:tcPr>
            <w:tcW w:w="1980" w:type="dxa"/>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2</w:t>
            </w:r>
          </w:p>
        </w:tc>
        <w:tc>
          <w:tcPr>
            <w:tcW w:w="6759" w:type="dxa"/>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3</w:t>
            </w:r>
          </w:p>
        </w:tc>
        <w:tc>
          <w:tcPr>
            <w:tcW w:w="2977" w:type="dxa"/>
            <w:gridSpan w:val="4"/>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4</w:t>
            </w:r>
          </w:p>
        </w:tc>
        <w:tc>
          <w:tcPr>
            <w:tcW w:w="1418" w:type="dxa"/>
            <w:gridSpan w:val="2"/>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5</w:t>
            </w:r>
          </w:p>
        </w:tc>
        <w:tc>
          <w:tcPr>
            <w:tcW w:w="851" w:type="dxa"/>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6</w:t>
            </w:r>
          </w:p>
        </w:tc>
      </w:tr>
      <w:tr w:rsidR="004646CF" w:rsidRPr="00BA4D13" w:rsidTr="0014605A">
        <w:trPr>
          <w:cantSplit/>
          <w:trHeight w:val="919"/>
        </w:trPr>
        <w:tc>
          <w:tcPr>
            <w:tcW w:w="1008" w:type="dxa"/>
            <w:vMerge w:val="restart"/>
            <w:shd w:val="clear" w:color="auto" w:fill="auto"/>
            <w:textDirection w:val="btLr"/>
          </w:tcPr>
          <w:p w:rsidR="004646CF" w:rsidRPr="00BA4D13" w:rsidRDefault="004646CF" w:rsidP="0014605A">
            <w:pPr>
              <w:spacing w:after="0" w:line="240" w:lineRule="auto"/>
              <w:ind w:left="113" w:right="113"/>
              <w:jc w:val="center"/>
              <w:rPr>
                <w:rFonts w:ascii="Times New Roman" w:hAnsi="Times New Roman"/>
                <w:b/>
              </w:rPr>
            </w:pPr>
            <w:r w:rsidRPr="00BA4D13">
              <w:rPr>
                <w:rFonts w:ascii="Times New Roman" w:hAnsi="Times New Roman"/>
                <w:b/>
              </w:rPr>
              <w:t>22 марта - вторник</w:t>
            </w:r>
          </w:p>
          <w:p w:rsidR="004646CF" w:rsidRPr="00BA4D13" w:rsidRDefault="004646CF" w:rsidP="0014605A">
            <w:pPr>
              <w:spacing w:after="0" w:line="240" w:lineRule="auto"/>
              <w:ind w:left="113" w:right="113"/>
              <w:jc w:val="center"/>
              <w:rPr>
                <w:rFonts w:ascii="Times New Roman" w:hAnsi="Times New Roman"/>
                <w:b/>
              </w:rPr>
            </w:pPr>
            <w:r w:rsidRPr="00BA4D13">
              <w:rPr>
                <w:rFonts w:ascii="Times New Roman" w:hAnsi="Times New Roman"/>
                <w:b/>
              </w:rPr>
              <w:t>«Огород на окне. Комнатные растения»</w:t>
            </w:r>
          </w:p>
        </w:tc>
        <w:tc>
          <w:tcPr>
            <w:tcW w:w="1980" w:type="dxa"/>
            <w:shd w:val="clear" w:color="auto" w:fill="auto"/>
          </w:tcPr>
          <w:p w:rsidR="004646CF" w:rsidRPr="00BA4D13" w:rsidRDefault="004646CF" w:rsidP="0014605A">
            <w:pPr>
              <w:spacing w:after="0" w:line="240" w:lineRule="auto"/>
              <w:jc w:val="center"/>
              <w:rPr>
                <w:rFonts w:ascii="Times New Roman" w:hAnsi="Times New Roman"/>
                <w:b/>
                <w:bCs/>
                <w:color w:val="0F1419"/>
                <w:u w:val="single"/>
              </w:rPr>
            </w:pPr>
            <w:r w:rsidRPr="00BA4D13">
              <w:rPr>
                <w:rFonts w:ascii="Times New Roman" w:hAnsi="Times New Roman"/>
                <w:b/>
                <w:u w:val="single"/>
              </w:rPr>
              <w:t>Утро</w:t>
            </w:r>
          </w:p>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bCs/>
                <w:color w:val="0F1419"/>
              </w:rPr>
              <w:t>Утренняя гимнастика.</w:t>
            </w:r>
          </w:p>
        </w:tc>
        <w:tc>
          <w:tcPr>
            <w:tcW w:w="6759" w:type="dxa"/>
            <w:shd w:val="clear" w:color="auto" w:fill="auto"/>
          </w:tcPr>
          <w:p w:rsidR="004646CF" w:rsidRPr="00BA4D13" w:rsidRDefault="004646CF" w:rsidP="0014605A">
            <w:pPr>
              <w:spacing w:after="0" w:line="240" w:lineRule="auto"/>
              <w:rPr>
                <w:rFonts w:ascii="Times New Roman" w:hAnsi="Times New Roman"/>
                <w:b/>
              </w:rPr>
            </w:pPr>
          </w:p>
          <w:p w:rsidR="004646CF" w:rsidRPr="00BA4D13" w:rsidRDefault="004646CF" w:rsidP="0014605A">
            <w:pPr>
              <w:spacing w:after="0" w:line="240" w:lineRule="auto"/>
              <w:rPr>
                <w:rFonts w:ascii="Times New Roman" w:hAnsi="Times New Roman"/>
              </w:rPr>
            </w:pPr>
            <w:r w:rsidRPr="00BA4D13">
              <w:rPr>
                <w:rFonts w:ascii="Times New Roman" w:hAnsi="Times New Roman"/>
                <w:b/>
              </w:rPr>
              <w:t>Цель:</w:t>
            </w:r>
            <w:r w:rsidRPr="00BA4D13">
              <w:rPr>
                <w:rFonts w:ascii="Times New Roman" w:hAnsi="Times New Roman"/>
              </w:rPr>
              <w:t xml:space="preserve">  поднять мышечный  и эмоциональный тонус.</w:t>
            </w:r>
          </w:p>
          <w:p w:rsidR="004646CF" w:rsidRPr="00BA4D13" w:rsidRDefault="004646CF" w:rsidP="0014605A">
            <w:pPr>
              <w:spacing w:after="0" w:line="240" w:lineRule="auto"/>
              <w:rPr>
                <w:rFonts w:ascii="Times New Roman" w:hAnsi="Times New Roman"/>
                <w:b/>
              </w:rPr>
            </w:pPr>
          </w:p>
          <w:p w:rsidR="004646CF" w:rsidRPr="00BA4D13" w:rsidRDefault="004646CF" w:rsidP="0014605A">
            <w:pPr>
              <w:spacing w:after="0" w:line="240" w:lineRule="auto"/>
              <w:rPr>
                <w:rFonts w:ascii="Times New Roman" w:hAnsi="Times New Roman"/>
              </w:rPr>
            </w:pPr>
          </w:p>
        </w:tc>
        <w:tc>
          <w:tcPr>
            <w:tcW w:w="2977" w:type="dxa"/>
            <w:gridSpan w:val="4"/>
            <w:shd w:val="clear" w:color="auto" w:fill="auto"/>
          </w:tcPr>
          <w:p w:rsidR="004646CF" w:rsidRPr="00BA4D13"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D73F45" w:rsidRDefault="004646CF" w:rsidP="0014605A">
            <w:pPr>
              <w:spacing w:after="0" w:line="240" w:lineRule="auto"/>
              <w:jc w:val="center"/>
              <w:rPr>
                <w:rFonts w:ascii="Times New Roman" w:hAnsi="Times New Roman"/>
              </w:rPr>
            </w:pPr>
            <w:r>
              <w:rPr>
                <w:rFonts w:ascii="Times New Roman" w:hAnsi="Times New Roman"/>
              </w:rPr>
              <w:t>(погремушки)</w:t>
            </w:r>
          </w:p>
          <w:p w:rsidR="004646CF" w:rsidRPr="00BA4D13" w:rsidRDefault="004646CF" w:rsidP="0014605A">
            <w:pPr>
              <w:spacing w:after="0" w:line="240" w:lineRule="auto"/>
              <w:rPr>
                <w:rFonts w:ascii="Times New Roman" w:hAnsi="Times New Roman"/>
              </w:rPr>
            </w:pPr>
          </w:p>
        </w:tc>
        <w:tc>
          <w:tcPr>
            <w:tcW w:w="1418" w:type="dxa"/>
            <w:gridSpan w:val="2"/>
            <w:vMerge w:val="restart"/>
            <w:shd w:val="clear" w:color="auto" w:fill="auto"/>
          </w:tcPr>
          <w:p w:rsidR="004646CF" w:rsidRPr="00BA4D13" w:rsidRDefault="004646CF" w:rsidP="0014605A">
            <w:pPr>
              <w:spacing w:after="0" w:line="240" w:lineRule="auto"/>
              <w:rPr>
                <w:rFonts w:ascii="Times New Roman" w:hAnsi="Times New Roman"/>
              </w:rPr>
            </w:pPr>
            <w:r>
              <w:rPr>
                <w:rFonts w:ascii="Times New Roman" w:hAnsi="Times New Roman"/>
                <w:b/>
              </w:rPr>
              <w:t xml:space="preserve">Дидактическая </w:t>
            </w:r>
            <w:r w:rsidRPr="00BA4D13">
              <w:rPr>
                <w:rFonts w:ascii="Times New Roman" w:hAnsi="Times New Roman"/>
                <w:b/>
              </w:rPr>
              <w:t>игра «Что сначала,  что потом?» (</w:t>
            </w:r>
            <w:r w:rsidRPr="00BA4D13">
              <w:rPr>
                <w:rFonts w:ascii="Times New Roman" w:hAnsi="Times New Roman"/>
              </w:rPr>
              <w:t>процесс роста растений)</w:t>
            </w:r>
          </w:p>
          <w:p w:rsidR="004646CF" w:rsidRPr="00BA4D13" w:rsidRDefault="004646CF" w:rsidP="0014605A">
            <w:pPr>
              <w:spacing w:after="0" w:line="240" w:lineRule="auto"/>
              <w:rPr>
                <w:rFonts w:ascii="Times New Roman" w:hAnsi="Times New Roman"/>
                <w:b/>
              </w:rPr>
            </w:pPr>
          </w:p>
        </w:tc>
        <w:tc>
          <w:tcPr>
            <w:tcW w:w="851" w:type="dxa"/>
            <w:vMerge w:val="restart"/>
            <w:shd w:val="clear" w:color="auto" w:fill="auto"/>
            <w:textDirection w:val="btLr"/>
          </w:tcPr>
          <w:p w:rsidR="004646CF" w:rsidRDefault="004646CF" w:rsidP="0014605A">
            <w:pPr>
              <w:ind w:left="113" w:right="113"/>
              <w:jc w:val="center"/>
              <w:rPr>
                <w:rFonts w:ascii="Times New Roman" w:hAnsi="Times New Roman"/>
                <w:sz w:val="28"/>
                <w:szCs w:val="28"/>
              </w:rPr>
            </w:pPr>
            <w:r w:rsidRPr="00685B0A">
              <w:rPr>
                <w:rFonts w:ascii="Times New Roman" w:hAnsi="Times New Roman"/>
              </w:rPr>
              <w:t>Консультация «Развлечение в жизни малышей»</w:t>
            </w: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tc>
      </w:tr>
      <w:tr w:rsidR="004646CF" w:rsidRPr="00BA4D13" w:rsidTr="0014605A">
        <w:trPr>
          <w:cantSplit/>
          <w:trHeight w:val="720"/>
        </w:trPr>
        <w:tc>
          <w:tcPr>
            <w:tcW w:w="1008" w:type="dxa"/>
            <w:vMerge/>
            <w:shd w:val="clear" w:color="auto" w:fill="auto"/>
            <w:textDirection w:val="btLr"/>
          </w:tcPr>
          <w:p w:rsidR="004646CF" w:rsidRPr="00BA4D1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14605A">
            <w:pPr>
              <w:jc w:val="center"/>
              <w:rPr>
                <w:rFonts w:ascii="Times New Roman" w:hAnsi="Times New Roman"/>
                <w:b/>
                <w:u w:val="single"/>
              </w:rPr>
            </w:pPr>
            <w:r w:rsidRPr="00BA4D13">
              <w:rPr>
                <w:rFonts w:ascii="Times New Roman" w:hAnsi="Times New Roman"/>
                <w:b/>
              </w:rPr>
              <w:t>Беседа</w:t>
            </w:r>
          </w:p>
        </w:tc>
        <w:tc>
          <w:tcPr>
            <w:tcW w:w="6759" w:type="dxa"/>
            <w:shd w:val="clear" w:color="auto" w:fill="auto"/>
          </w:tcPr>
          <w:p w:rsidR="004646CF" w:rsidRPr="00BA4D13" w:rsidRDefault="004646CF" w:rsidP="0014605A">
            <w:pPr>
              <w:spacing w:after="0" w:line="240" w:lineRule="auto"/>
              <w:ind w:right="-456"/>
              <w:rPr>
                <w:rFonts w:ascii="Times New Roman" w:hAnsi="Times New Roman"/>
              </w:rPr>
            </w:pPr>
            <w:r w:rsidRPr="00BA4D13">
              <w:rPr>
                <w:rFonts w:ascii="Times New Roman" w:hAnsi="Times New Roman"/>
              </w:rPr>
              <w:t xml:space="preserve"> «</w:t>
            </w:r>
            <w:r>
              <w:rPr>
                <w:rFonts w:ascii="Times New Roman" w:hAnsi="Times New Roman"/>
                <w:b/>
              </w:rPr>
              <w:t xml:space="preserve">У   </w:t>
            </w:r>
            <w:r w:rsidRPr="00BA4D13">
              <w:rPr>
                <w:rFonts w:ascii="Times New Roman" w:hAnsi="Times New Roman"/>
                <w:b/>
              </w:rPr>
              <w:t>куклы живет цветок»</w:t>
            </w:r>
          </w:p>
          <w:p w:rsidR="004646CF" w:rsidRPr="00BA4D13" w:rsidRDefault="004646CF" w:rsidP="0014605A">
            <w:pPr>
              <w:spacing w:after="0" w:line="240" w:lineRule="auto"/>
              <w:rPr>
                <w:rFonts w:ascii="Times New Roman" w:hAnsi="Times New Roman"/>
              </w:rPr>
            </w:pPr>
            <w:r w:rsidRPr="00BA4D13">
              <w:rPr>
                <w:rFonts w:ascii="Times New Roman" w:hAnsi="Times New Roman"/>
                <w:b/>
              </w:rPr>
              <w:t>Цель:</w:t>
            </w:r>
            <w:r w:rsidRPr="00BA4D13">
              <w:rPr>
                <w:rFonts w:ascii="Times New Roman" w:hAnsi="Times New Roman"/>
              </w:rPr>
              <w:t xml:space="preserve"> развивать желание и умения наблюдать за растениями, замечать самое характерное в их внешнем виде; учить заботиться о растениях, учитывая их потребности в воде и свете.</w:t>
            </w:r>
          </w:p>
        </w:tc>
        <w:tc>
          <w:tcPr>
            <w:tcW w:w="2977" w:type="dxa"/>
            <w:gridSpan w:val="4"/>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D73F45" w:rsidRDefault="004646CF" w:rsidP="0014605A">
            <w:pPr>
              <w:spacing w:after="0" w:line="240" w:lineRule="auto"/>
              <w:jc w:val="center"/>
              <w:rPr>
                <w:rFonts w:ascii="Times New Roman" w:hAnsi="Times New Roman"/>
                <w:bCs/>
                <w:color w:val="0F1419"/>
              </w:rPr>
            </w:pPr>
            <w:r>
              <w:rPr>
                <w:rFonts w:ascii="Times New Roman" w:hAnsi="Times New Roman"/>
                <w:bCs/>
                <w:color w:val="0F1419"/>
              </w:rPr>
              <w:t>(комнатное растение)</w:t>
            </w:r>
          </w:p>
        </w:tc>
        <w:tc>
          <w:tcPr>
            <w:tcW w:w="1418" w:type="dxa"/>
            <w:gridSpan w:val="2"/>
            <w:vMerge/>
            <w:shd w:val="clear" w:color="auto" w:fill="auto"/>
          </w:tcPr>
          <w:p w:rsidR="004646CF" w:rsidRPr="00BA4D13" w:rsidRDefault="004646CF" w:rsidP="0014605A">
            <w:pPr>
              <w:spacing w:after="0" w:line="240" w:lineRule="auto"/>
              <w:rPr>
                <w:rFonts w:ascii="Times New Roman" w:hAnsi="Times New Roman"/>
              </w:rPr>
            </w:pPr>
          </w:p>
        </w:tc>
        <w:tc>
          <w:tcPr>
            <w:tcW w:w="851" w:type="dxa"/>
            <w:vMerge/>
            <w:shd w:val="clear" w:color="auto" w:fill="auto"/>
          </w:tcPr>
          <w:p w:rsidR="004646CF" w:rsidRPr="00BA4D13" w:rsidRDefault="004646CF" w:rsidP="0014605A">
            <w:pPr>
              <w:pStyle w:val="c3"/>
              <w:spacing w:before="0" w:beforeAutospacing="0" w:after="0" w:afterAutospacing="0"/>
              <w:rPr>
                <w:b/>
                <w:sz w:val="22"/>
                <w:szCs w:val="22"/>
              </w:rPr>
            </w:pPr>
          </w:p>
        </w:tc>
      </w:tr>
      <w:tr w:rsidR="004646CF" w:rsidRPr="00BA4D13" w:rsidTr="0014605A">
        <w:trPr>
          <w:cantSplit/>
          <w:trHeight w:val="680"/>
        </w:trPr>
        <w:tc>
          <w:tcPr>
            <w:tcW w:w="1008" w:type="dxa"/>
            <w:vMerge/>
            <w:shd w:val="clear" w:color="auto" w:fill="auto"/>
            <w:textDirection w:val="btLr"/>
          </w:tcPr>
          <w:p w:rsidR="004646CF" w:rsidRPr="00BA4D1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14605A">
            <w:pPr>
              <w:spacing w:after="0" w:line="240" w:lineRule="auto"/>
              <w:jc w:val="center"/>
              <w:rPr>
                <w:rFonts w:ascii="Times New Roman" w:hAnsi="Times New Roman"/>
                <w:b/>
                <w:bCs/>
                <w:color w:val="0F1419"/>
              </w:rPr>
            </w:pPr>
            <w:r>
              <w:rPr>
                <w:rFonts w:ascii="Times New Roman" w:hAnsi="Times New Roman"/>
                <w:b/>
              </w:rPr>
              <w:t xml:space="preserve">Дидактическая </w:t>
            </w:r>
            <w:r w:rsidRPr="00BA4D13">
              <w:rPr>
                <w:rFonts w:ascii="Times New Roman" w:hAnsi="Times New Roman"/>
                <w:b/>
              </w:rPr>
              <w:t>игра</w:t>
            </w:r>
          </w:p>
        </w:tc>
        <w:tc>
          <w:tcPr>
            <w:tcW w:w="6759" w:type="dxa"/>
            <w:shd w:val="clear" w:color="auto" w:fill="auto"/>
          </w:tcPr>
          <w:p w:rsidR="004646CF" w:rsidRPr="00E67D1E" w:rsidRDefault="004646CF" w:rsidP="0014605A">
            <w:pPr>
              <w:spacing w:after="0" w:line="240" w:lineRule="auto"/>
              <w:ind w:right="-456"/>
              <w:rPr>
                <w:rFonts w:ascii="Times New Roman" w:hAnsi="Times New Roman"/>
                <w:b/>
              </w:rPr>
            </w:pPr>
            <w:r w:rsidRPr="00BA4D13">
              <w:rPr>
                <w:rFonts w:ascii="Times New Roman" w:hAnsi="Times New Roman"/>
                <w:b/>
              </w:rPr>
              <w:t xml:space="preserve"> «Найди такой же»</w:t>
            </w:r>
            <w:r>
              <w:rPr>
                <w:rFonts w:ascii="Times New Roman" w:hAnsi="Times New Roman"/>
                <w:b/>
              </w:rPr>
              <w:t xml:space="preserve">. </w:t>
            </w:r>
            <w:r w:rsidRPr="00BA4D13">
              <w:rPr>
                <w:rFonts w:ascii="Times New Roman" w:hAnsi="Times New Roman"/>
                <w:b/>
              </w:rPr>
              <w:t>Цель:</w:t>
            </w:r>
            <w:r w:rsidRPr="00BA4D13">
              <w:rPr>
                <w:rFonts w:ascii="Times New Roman" w:hAnsi="Times New Roman"/>
              </w:rPr>
              <w:t xml:space="preserve"> учить детей находить одинаковые предметы, картинки, развивать внимание, память.</w:t>
            </w:r>
          </w:p>
        </w:tc>
        <w:tc>
          <w:tcPr>
            <w:tcW w:w="2977" w:type="dxa"/>
            <w:gridSpan w:val="4"/>
            <w:shd w:val="clear" w:color="auto" w:fill="auto"/>
          </w:tcPr>
          <w:p w:rsidR="004646CF" w:rsidRDefault="004646CF" w:rsidP="0014605A">
            <w:pPr>
              <w:spacing w:after="0" w:line="240" w:lineRule="auto"/>
              <w:ind w:right="-108"/>
              <w:jc w:val="center"/>
              <w:rPr>
                <w:rFonts w:ascii="Times New Roman" w:hAnsi="Times New Roman"/>
                <w:b/>
                <w:bCs/>
                <w:color w:val="0F1419"/>
              </w:rPr>
            </w:pPr>
            <w:r>
              <w:rPr>
                <w:rFonts w:ascii="Times New Roman" w:hAnsi="Times New Roman"/>
                <w:b/>
                <w:bCs/>
                <w:color w:val="0F1419"/>
              </w:rPr>
              <w:t xml:space="preserve">Центр </w:t>
            </w:r>
          </w:p>
          <w:p w:rsidR="004646CF" w:rsidRPr="00BA4D13" w:rsidRDefault="004646CF" w:rsidP="0014605A">
            <w:pPr>
              <w:spacing w:after="0" w:line="240" w:lineRule="auto"/>
              <w:ind w:right="-108"/>
              <w:jc w:val="center"/>
              <w:rPr>
                <w:rFonts w:ascii="Times New Roman" w:hAnsi="Times New Roman"/>
                <w:b/>
                <w:bCs/>
                <w:color w:val="0F1419"/>
              </w:rPr>
            </w:pPr>
            <w:proofErr w:type="spellStart"/>
            <w:r>
              <w:rPr>
                <w:rFonts w:ascii="Times New Roman" w:hAnsi="Times New Roman"/>
                <w:b/>
                <w:bCs/>
                <w:color w:val="0F1419"/>
              </w:rPr>
              <w:t>манипулятивных</w:t>
            </w:r>
            <w:proofErr w:type="spellEnd"/>
            <w:r>
              <w:rPr>
                <w:rFonts w:ascii="Times New Roman" w:hAnsi="Times New Roman"/>
                <w:b/>
                <w:bCs/>
                <w:color w:val="0F1419"/>
              </w:rPr>
              <w:t xml:space="preserve"> игр</w:t>
            </w:r>
          </w:p>
        </w:tc>
        <w:tc>
          <w:tcPr>
            <w:tcW w:w="1418" w:type="dxa"/>
            <w:gridSpan w:val="2"/>
            <w:vMerge/>
            <w:shd w:val="clear" w:color="auto" w:fill="auto"/>
          </w:tcPr>
          <w:p w:rsidR="004646CF" w:rsidRPr="00BA4D13" w:rsidRDefault="004646CF" w:rsidP="0014605A">
            <w:pPr>
              <w:spacing w:after="0" w:line="240" w:lineRule="auto"/>
              <w:rPr>
                <w:rFonts w:ascii="Times New Roman" w:hAnsi="Times New Roman"/>
              </w:rPr>
            </w:pPr>
          </w:p>
        </w:tc>
        <w:tc>
          <w:tcPr>
            <w:tcW w:w="851" w:type="dxa"/>
            <w:vMerge/>
            <w:shd w:val="clear" w:color="auto" w:fill="auto"/>
          </w:tcPr>
          <w:p w:rsidR="004646CF" w:rsidRPr="00BA4D13" w:rsidRDefault="004646CF" w:rsidP="0014605A">
            <w:pPr>
              <w:pStyle w:val="c3"/>
              <w:spacing w:before="0" w:beforeAutospacing="0" w:after="0" w:afterAutospacing="0"/>
              <w:rPr>
                <w:b/>
                <w:sz w:val="22"/>
                <w:szCs w:val="22"/>
              </w:rPr>
            </w:pPr>
          </w:p>
        </w:tc>
      </w:tr>
      <w:tr w:rsidR="004646CF" w:rsidRPr="00BA4D13" w:rsidTr="0014605A">
        <w:trPr>
          <w:cantSplit/>
          <w:trHeight w:val="563"/>
        </w:trPr>
        <w:tc>
          <w:tcPr>
            <w:tcW w:w="1008" w:type="dxa"/>
            <w:vMerge/>
            <w:shd w:val="clear" w:color="auto" w:fill="auto"/>
            <w:textDirection w:val="btLr"/>
          </w:tcPr>
          <w:p w:rsidR="004646CF" w:rsidRPr="00BA4D1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14605A">
            <w:pPr>
              <w:jc w:val="center"/>
              <w:rPr>
                <w:rFonts w:ascii="Times New Roman" w:hAnsi="Times New Roman"/>
                <w:b/>
                <w:bCs/>
                <w:color w:val="0F1419"/>
              </w:rPr>
            </w:pPr>
            <w:r w:rsidRPr="00BA4D13">
              <w:rPr>
                <w:rFonts w:ascii="Times New Roman" w:hAnsi="Times New Roman"/>
                <w:b/>
              </w:rPr>
              <w:t>Игра</w:t>
            </w:r>
          </w:p>
        </w:tc>
        <w:tc>
          <w:tcPr>
            <w:tcW w:w="6759" w:type="dxa"/>
            <w:shd w:val="clear" w:color="auto" w:fill="auto"/>
          </w:tcPr>
          <w:p w:rsidR="004646CF" w:rsidRDefault="004646CF" w:rsidP="0014605A">
            <w:pPr>
              <w:spacing w:after="0" w:line="240" w:lineRule="auto"/>
              <w:ind w:right="-456"/>
              <w:rPr>
                <w:rFonts w:ascii="Times New Roman" w:hAnsi="Times New Roman"/>
              </w:rPr>
            </w:pPr>
            <w:r w:rsidRPr="00BA4D13">
              <w:rPr>
                <w:rFonts w:ascii="Times New Roman" w:hAnsi="Times New Roman"/>
              </w:rPr>
              <w:t xml:space="preserve"> </w:t>
            </w:r>
            <w:r w:rsidRPr="00BA4D13">
              <w:rPr>
                <w:rFonts w:ascii="Times New Roman" w:hAnsi="Times New Roman"/>
                <w:b/>
              </w:rPr>
              <w:t>«Цветочек своими руками»</w:t>
            </w:r>
            <w:r w:rsidRPr="00BA4D13">
              <w:rPr>
                <w:rFonts w:ascii="Times New Roman" w:hAnsi="Times New Roman"/>
              </w:rPr>
              <w:t xml:space="preserve"> </w:t>
            </w:r>
            <w:r>
              <w:rPr>
                <w:rFonts w:ascii="Times New Roman" w:hAnsi="Times New Roman"/>
              </w:rPr>
              <w:t xml:space="preserve"> - </w:t>
            </w:r>
            <w:r w:rsidRPr="00BA4D13">
              <w:rPr>
                <w:rFonts w:ascii="Times New Roman" w:hAnsi="Times New Roman"/>
              </w:rPr>
              <w:t xml:space="preserve">на развитие фантазии, внимания, </w:t>
            </w:r>
          </w:p>
          <w:p w:rsidR="004646CF" w:rsidRPr="00BA4D13" w:rsidRDefault="004646CF" w:rsidP="0014605A">
            <w:pPr>
              <w:spacing w:after="0" w:line="240" w:lineRule="auto"/>
              <w:ind w:right="-456"/>
              <w:rPr>
                <w:rFonts w:ascii="Times New Roman" w:hAnsi="Times New Roman"/>
                <w:b/>
              </w:rPr>
            </w:pPr>
            <w:r w:rsidRPr="00BA4D13">
              <w:rPr>
                <w:rFonts w:ascii="Times New Roman" w:hAnsi="Times New Roman"/>
              </w:rPr>
              <w:t>мышления и воображения</w:t>
            </w:r>
            <w:r>
              <w:rPr>
                <w:rFonts w:ascii="Times New Roman" w:hAnsi="Times New Roman"/>
              </w:rPr>
              <w:t>.</w:t>
            </w:r>
          </w:p>
        </w:tc>
        <w:tc>
          <w:tcPr>
            <w:tcW w:w="2977" w:type="dxa"/>
            <w:gridSpan w:val="4"/>
            <w:shd w:val="clear" w:color="auto" w:fill="auto"/>
          </w:tcPr>
          <w:p w:rsidR="004646CF" w:rsidRDefault="004646CF" w:rsidP="0014605A">
            <w:pPr>
              <w:spacing w:after="0" w:line="240" w:lineRule="auto"/>
              <w:jc w:val="center"/>
              <w:rPr>
                <w:rFonts w:ascii="Times New Roman" w:hAnsi="Times New Roman"/>
                <w:b/>
              </w:rPr>
            </w:pPr>
            <w:r w:rsidRPr="00BA4D13">
              <w:rPr>
                <w:rFonts w:ascii="Times New Roman" w:hAnsi="Times New Roman"/>
                <w:b/>
              </w:rPr>
              <w:t>Центр игры</w:t>
            </w:r>
          </w:p>
          <w:p w:rsidR="004646CF" w:rsidRPr="00D73F45" w:rsidRDefault="004646CF" w:rsidP="0014605A">
            <w:pPr>
              <w:spacing w:after="0" w:line="240" w:lineRule="auto"/>
              <w:jc w:val="center"/>
              <w:rPr>
                <w:rFonts w:ascii="Times New Roman" w:hAnsi="Times New Roman"/>
              </w:rPr>
            </w:pPr>
            <w:r>
              <w:rPr>
                <w:rFonts w:ascii="Times New Roman" w:hAnsi="Times New Roman"/>
              </w:rPr>
              <w:t xml:space="preserve">(развивающие </w:t>
            </w:r>
            <w:proofErr w:type="spellStart"/>
            <w:r>
              <w:rPr>
                <w:rFonts w:ascii="Times New Roman" w:hAnsi="Times New Roman"/>
              </w:rPr>
              <w:t>пазлы</w:t>
            </w:r>
            <w:proofErr w:type="spellEnd"/>
            <w:r>
              <w:rPr>
                <w:rFonts w:ascii="Times New Roman" w:hAnsi="Times New Roman"/>
              </w:rPr>
              <w:t>)</w:t>
            </w:r>
          </w:p>
        </w:tc>
        <w:tc>
          <w:tcPr>
            <w:tcW w:w="1418" w:type="dxa"/>
            <w:gridSpan w:val="2"/>
            <w:vMerge/>
            <w:shd w:val="clear" w:color="auto" w:fill="auto"/>
          </w:tcPr>
          <w:p w:rsidR="004646CF" w:rsidRPr="00BA4D13" w:rsidRDefault="004646CF" w:rsidP="0014605A">
            <w:pPr>
              <w:spacing w:after="0" w:line="240" w:lineRule="auto"/>
              <w:rPr>
                <w:rFonts w:ascii="Times New Roman" w:hAnsi="Times New Roman"/>
              </w:rPr>
            </w:pPr>
          </w:p>
        </w:tc>
        <w:tc>
          <w:tcPr>
            <w:tcW w:w="851" w:type="dxa"/>
            <w:vMerge/>
            <w:shd w:val="clear" w:color="auto" w:fill="auto"/>
          </w:tcPr>
          <w:p w:rsidR="004646CF" w:rsidRPr="00BA4D13" w:rsidRDefault="004646CF" w:rsidP="0014605A">
            <w:pPr>
              <w:pStyle w:val="c3"/>
              <w:spacing w:before="0" w:beforeAutospacing="0" w:after="0" w:afterAutospacing="0"/>
              <w:rPr>
                <w:b/>
                <w:sz w:val="22"/>
                <w:szCs w:val="22"/>
              </w:rPr>
            </w:pPr>
          </w:p>
        </w:tc>
      </w:tr>
      <w:tr w:rsidR="004646CF" w:rsidRPr="00BA4D13" w:rsidTr="0014605A">
        <w:trPr>
          <w:cantSplit/>
          <w:trHeight w:val="563"/>
        </w:trPr>
        <w:tc>
          <w:tcPr>
            <w:tcW w:w="1008" w:type="dxa"/>
            <w:vMerge/>
            <w:shd w:val="clear" w:color="auto" w:fill="auto"/>
            <w:textDirection w:val="btLr"/>
          </w:tcPr>
          <w:p w:rsidR="004646CF" w:rsidRPr="00BA4D1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14605A">
            <w:pPr>
              <w:jc w:val="center"/>
              <w:rPr>
                <w:rFonts w:ascii="Times New Roman" w:hAnsi="Times New Roman"/>
                <w:b/>
                <w:u w:val="single"/>
              </w:rPr>
            </w:pPr>
            <w:r w:rsidRPr="00BA4D13">
              <w:rPr>
                <w:rFonts w:ascii="Times New Roman" w:hAnsi="Times New Roman"/>
                <w:b/>
                <w:u w:val="single"/>
              </w:rPr>
              <w:t>НОД</w:t>
            </w:r>
          </w:p>
        </w:tc>
        <w:tc>
          <w:tcPr>
            <w:tcW w:w="6759" w:type="dxa"/>
            <w:shd w:val="clear" w:color="auto" w:fill="auto"/>
          </w:tcPr>
          <w:p w:rsidR="004646CF" w:rsidRPr="00BA4D13" w:rsidRDefault="004646CF" w:rsidP="0014605A">
            <w:pPr>
              <w:spacing w:after="0" w:line="240" w:lineRule="auto"/>
              <w:ind w:right="-456"/>
              <w:rPr>
                <w:rFonts w:ascii="Times New Roman" w:hAnsi="Times New Roman"/>
                <w:b/>
              </w:rPr>
            </w:pPr>
            <w:r w:rsidRPr="00BA4D13">
              <w:rPr>
                <w:rFonts w:ascii="Times New Roman" w:hAnsi="Times New Roman"/>
                <w:b/>
              </w:rPr>
              <w:t>1. Физкультурное</w:t>
            </w:r>
          </w:p>
          <w:p w:rsidR="004646CF" w:rsidRPr="00BA4D13" w:rsidRDefault="004646CF" w:rsidP="0014605A">
            <w:pPr>
              <w:spacing w:after="0" w:line="240" w:lineRule="auto"/>
              <w:ind w:right="-456"/>
              <w:rPr>
                <w:rFonts w:ascii="Times New Roman" w:hAnsi="Times New Roman"/>
                <w:b/>
              </w:rPr>
            </w:pPr>
          </w:p>
          <w:p w:rsidR="004646CF" w:rsidRPr="00BA4D13" w:rsidRDefault="004646CF" w:rsidP="0014605A">
            <w:pPr>
              <w:spacing w:after="0" w:line="240" w:lineRule="auto"/>
              <w:ind w:right="-456"/>
              <w:rPr>
                <w:rFonts w:ascii="Times New Roman" w:hAnsi="Times New Roman"/>
                <w:b/>
              </w:rPr>
            </w:pPr>
            <w:r w:rsidRPr="00BA4D13">
              <w:rPr>
                <w:rFonts w:ascii="Times New Roman" w:hAnsi="Times New Roman"/>
                <w:b/>
              </w:rPr>
              <w:t>2. НОД Ознакомление с художественной литературой</w:t>
            </w:r>
          </w:p>
          <w:p w:rsidR="004646CF" w:rsidRPr="00BA4D13" w:rsidRDefault="004646CF" w:rsidP="0014605A">
            <w:pPr>
              <w:spacing w:after="0" w:line="240" w:lineRule="auto"/>
              <w:ind w:right="-456"/>
              <w:rPr>
                <w:rFonts w:ascii="Times New Roman" w:hAnsi="Times New Roman"/>
              </w:rPr>
            </w:pPr>
            <w:r w:rsidRPr="00BA4D13">
              <w:rPr>
                <w:rFonts w:ascii="Times New Roman" w:hAnsi="Times New Roman"/>
                <w:b/>
              </w:rPr>
              <w:t xml:space="preserve">Тема: </w:t>
            </w:r>
            <w:r w:rsidRPr="00BA4D13">
              <w:rPr>
                <w:rFonts w:ascii="Times New Roman" w:hAnsi="Times New Roman"/>
              </w:rPr>
              <w:t>«Поиграем»</w:t>
            </w:r>
          </w:p>
          <w:p w:rsidR="004646CF" w:rsidRPr="00BA4D13" w:rsidRDefault="004646CF" w:rsidP="0014605A">
            <w:pPr>
              <w:spacing w:after="0" w:line="240" w:lineRule="auto"/>
              <w:ind w:right="-456"/>
              <w:rPr>
                <w:rFonts w:ascii="Times New Roman" w:hAnsi="Times New Roman"/>
              </w:rPr>
            </w:pPr>
            <w:r w:rsidRPr="00BA4D13">
              <w:rPr>
                <w:rFonts w:ascii="Times New Roman" w:hAnsi="Times New Roman"/>
                <w:b/>
              </w:rPr>
              <w:t xml:space="preserve">Цель: </w:t>
            </w:r>
            <w:r w:rsidRPr="00BA4D13">
              <w:rPr>
                <w:rFonts w:ascii="Times New Roman" w:hAnsi="Times New Roman"/>
              </w:rPr>
              <w:t>Вовлекать детей в общий разговор. Учить вести диалог (отвечать на вопросы словом и выразительными действиями). Активизировать словарь наименований игрушек, деталей предметов, глаголов. Подводить к описанию предметов. В процессе звукоподражаний уточнять произнесение гласных и простых согласных звуков.</w:t>
            </w:r>
          </w:p>
          <w:p w:rsidR="004646CF" w:rsidRPr="00BA4D13" w:rsidRDefault="004646CF" w:rsidP="0014605A">
            <w:pPr>
              <w:spacing w:after="0" w:line="240" w:lineRule="auto"/>
              <w:ind w:right="-456"/>
              <w:rPr>
                <w:rFonts w:ascii="Times New Roman" w:hAnsi="Times New Roman"/>
                <w:b/>
              </w:rPr>
            </w:pPr>
            <w:r w:rsidRPr="00BA4D13">
              <w:rPr>
                <w:rFonts w:ascii="Times New Roman" w:hAnsi="Times New Roman"/>
                <w:b/>
              </w:rPr>
              <w:t>Используемая литература:</w:t>
            </w:r>
          </w:p>
        </w:tc>
        <w:tc>
          <w:tcPr>
            <w:tcW w:w="2977" w:type="dxa"/>
            <w:gridSpan w:val="4"/>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BA4D13" w:rsidRDefault="004646CF" w:rsidP="0014605A">
            <w:pPr>
              <w:spacing w:after="0" w:line="240" w:lineRule="auto"/>
              <w:rPr>
                <w:rFonts w:ascii="Times New Roman" w:hAnsi="Times New Roman"/>
                <w:b/>
              </w:rPr>
            </w:pPr>
            <w:r w:rsidRPr="00BA4D13">
              <w:rPr>
                <w:rFonts w:ascii="Times New Roman" w:hAnsi="Times New Roman"/>
                <w:b/>
              </w:rPr>
              <w:t>Дружный круг</w:t>
            </w:r>
          </w:p>
          <w:p w:rsidR="004646CF" w:rsidRPr="00BA4D13" w:rsidRDefault="004646CF" w:rsidP="0014605A">
            <w:pPr>
              <w:spacing w:after="0" w:line="240" w:lineRule="auto"/>
              <w:rPr>
                <w:rFonts w:ascii="Times New Roman" w:hAnsi="Times New Roman"/>
              </w:rPr>
            </w:pPr>
            <w:r w:rsidRPr="00BA4D13">
              <w:rPr>
                <w:rFonts w:ascii="Times New Roman" w:hAnsi="Times New Roman"/>
              </w:rPr>
              <w:t>(игрушки: лошадка, машина, пароход, самолет, две куклы).</w:t>
            </w:r>
          </w:p>
        </w:tc>
        <w:tc>
          <w:tcPr>
            <w:tcW w:w="1418" w:type="dxa"/>
            <w:gridSpan w:val="2"/>
            <w:vMerge/>
            <w:shd w:val="clear" w:color="auto" w:fill="auto"/>
          </w:tcPr>
          <w:p w:rsidR="004646CF" w:rsidRPr="00BA4D13" w:rsidRDefault="004646CF" w:rsidP="0014605A">
            <w:pPr>
              <w:spacing w:after="0" w:line="240" w:lineRule="auto"/>
              <w:rPr>
                <w:rFonts w:ascii="Times New Roman" w:hAnsi="Times New Roman"/>
              </w:rPr>
            </w:pPr>
          </w:p>
        </w:tc>
        <w:tc>
          <w:tcPr>
            <w:tcW w:w="851" w:type="dxa"/>
            <w:vMerge/>
            <w:shd w:val="clear" w:color="auto" w:fill="auto"/>
          </w:tcPr>
          <w:p w:rsidR="004646CF" w:rsidRPr="00BA4D13" w:rsidRDefault="004646CF" w:rsidP="0014605A">
            <w:pPr>
              <w:pStyle w:val="c3"/>
              <w:spacing w:before="0" w:beforeAutospacing="0" w:after="0" w:afterAutospacing="0"/>
              <w:rPr>
                <w:b/>
                <w:sz w:val="22"/>
                <w:szCs w:val="22"/>
              </w:rPr>
            </w:pPr>
          </w:p>
        </w:tc>
      </w:tr>
      <w:tr w:rsidR="004646CF" w:rsidRPr="00BA4D13" w:rsidTr="0014605A">
        <w:trPr>
          <w:trHeight w:val="2544"/>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shd w:val="clear" w:color="auto" w:fill="FFFFFF"/>
              <w:spacing w:after="0" w:line="180" w:lineRule="exact"/>
              <w:jc w:val="center"/>
              <w:rPr>
                <w:rFonts w:ascii="Times New Roman" w:hAnsi="Times New Roman"/>
                <w:b/>
                <w:bCs/>
                <w:color w:val="000000"/>
                <w:spacing w:val="-8"/>
                <w:u w:val="single"/>
              </w:rPr>
            </w:pPr>
            <w:r w:rsidRPr="00BA4D13">
              <w:rPr>
                <w:rFonts w:ascii="Times New Roman" w:hAnsi="Times New Roman"/>
                <w:b/>
                <w:u w:val="single"/>
              </w:rPr>
              <w:t>Прогулка</w:t>
            </w:r>
          </w:p>
          <w:p w:rsidR="004646CF" w:rsidRPr="00BA4D13" w:rsidRDefault="004646CF" w:rsidP="0014605A">
            <w:pPr>
              <w:spacing w:after="0" w:line="240" w:lineRule="auto"/>
              <w:jc w:val="center"/>
              <w:rPr>
                <w:rFonts w:ascii="Times New Roman" w:hAnsi="Times New Roman"/>
                <w:color w:val="FF0000"/>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jc w:val="center"/>
              <w:rPr>
                <w:rFonts w:ascii="Times New Roman" w:hAnsi="Times New Roman"/>
              </w:rPr>
            </w:pPr>
          </w:p>
        </w:tc>
        <w:tc>
          <w:tcPr>
            <w:tcW w:w="6759" w:type="dxa"/>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Наблюдение</w:t>
            </w:r>
            <w:r w:rsidRPr="009A6BE5">
              <w:rPr>
                <w:rFonts w:cs="Times New Roman"/>
                <w:sz w:val="22"/>
                <w:szCs w:val="22"/>
              </w:rPr>
              <w:t xml:space="preserve"> </w:t>
            </w:r>
            <w:r w:rsidRPr="00FD63E7">
              <w:rPr>
                <w:rFonts w:cs="Times New Roman"/>
                <w:b/>
                <w:sz w:val="22"/>
                <w:szCs w:val="22"/>
              </w:rPr>
              <w:t>за снегом</w:t>
            </w:r>
          </w:p>
          <w:p w:rsidR="004646CF" w:rsidRDefault="004646CF" w:rsidP="0014605A">
            <w:pPr>
              <w:pStyle w:val="af2"/>
              <w:spacing w:after="0"/>
              <w:jc w:val="both"/>
              <w:rPr>
                <w:rFonts w:cs="Times New Roman"/>
                <w:sz w:val="22"/>
                <w:szCs w:val="22"/>
              </w:rPr>
            </w:pPr>
            <w:r>
              <w:rPr>
                <w:rFonts w:cs="Times New Roman"/>
                <w:b/>
                <w:sz w:val="22"/>
                <w:szCs w:val="22"/>
              </w:rPr>
              <w:t>Цель:</w:t>
            </w:r>
            <w:r w:rsidRPr="009A6BE5">
              <w:rPr>
                <w:rFonts w:cs="Times New Roman"/>
                <w:sz w:val="22"/>
                <w:szCs w:val="22"/>
              </w:rPr>
              <w:t xml:space="preserve"> продолжать знакомить детей с природными явлениями – снегом. Каким стал снег? Почему на дорожках скользко? Как надо ходить по дорожкам? Формировать элементарные представления о погодных изменениях.</w:t>
            </w: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«Один – много» - учить различать количество предметов.</w:t>
            </w: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Очистка построек от снега – привлекать к выполнению поручений.</w:t>
            </w:r>
          </w:p>
          <w:p w:rsidR="004646CF" w:rsidRPr="00BA4D13" w:rsidRDefault="004646CF" w:rsidP="0014605A">
            <w:pPr>
              <w:spacing w:after="0" w:line="240" w:lineRule="auto"/>
              <w:rPr>
                <w:rFonts w:ascii="Times New Roman" w:hAnsi="Times New Roman"/>
              </w:rPr>
            </w:pPr>
          </w:p>
        </w:tc>
        <w:tc>
          <w:tcPr>
            <w:tcW w:w="2977" w:type="dxa"/>
            <w:gridSpan w:val="4"/>
            <w:shd w:val="clear" w:color="auto" w:fill="auto"/>
          </w:tcPr>
          <w:p w:rsidR="004646CF" w:rsidRDefault="004646CF" w:rsidP="0014605A">
            <w:pPr>
              <w:pStyle w:val="Style1"/>
              <w:widowControl/>
              <w:spacing w:line="200" w:lineRule="exact"/>
              <w:rPr>
                <w:rFonts w:ascii="Times New Roman" w:hAnsi="Times New Roman"/>
                <w:sz w:val="22"/>
                <w:szCs w:val="22"/>
              </w:rPr>
            </w:pPr>
            <w:r w:rsidRPr="009A6BE5">
              <w:rPr>
                <w:rFonts w:ascii="Times New Roman" w:hAnsi="Times New Roman"/>
                <w:b/>
                <w:sz w:val="22"/>
                <w:szCs w:val="22"/>
              </w:rPr>
              <w:t xml:space="preserve">Подвижная игра </w:t>
            </w:r>
            <w:r w:rsidRPr="009A6BE5">
              <w:rPr>
                <w:rFonts w:ascii="Times New Roman" w:hAnsi="Times New Roman"/>
                <w:sz w:val="22"/>
                <w:szCs w:val="22"/>
              </w:rPr>
              <w:t>«Зайцы и волк» - упражнять в прыжках на месте и с продвижением вперёд.</w:t>
            </w:r>
          </w:p>
          <w:p w:rsidR="004646CF" w:rsidRPr="00BA4D13" w:rsidRDefault="004646CF" w:rsidP="0014605A">
            <w:pPr>
              <w:pStyle w:val="Style1"/>
              <w:widowControl/>
              <w:spacing w:line="200" w:lineRule="exact"/>
              <w:rPr>
                <w:rFonts w:ascii="Times New Roman" w:hAnsi="Times New Roman"/>
                <w:sz w:val="22"/>
                <w:szCs w:val="22"/>
              </w:rPr>
            </w:pPr>
          </w:p>
          <w:p w:rsidR="004646CF" w:rsidRPr="00BA4D13" w:rsidRDefault="004646CF" w:rsidP="0014605A">
            <w:pPr>
              <w:shd w:val="clear" w:color="auto" w:fill="FFFFFF"/>
              <w:spacing w:after="0" w:line="240" w:lineRule="auto"/>
              <w:ind w:firstLine="142"/>
              <w:rPr>
                <w:rFonts w:ascii="Times New Roman" w:hAnsi="Times New Roman"/>
              </w:rPr>
            </w:pPr>
            <w:r w:rsidRPr="00BA4D13">
              <w:rPr>
                <w:rFonts w:ascii="Times New Roman" w:hAnsi="Times New Roman"/>
                <w:b/>
              </w:rPr>
              <w:t>Выносной материал:</w:t>
            </w:r>
            <w:r w:rsidRPr="00BA4D13">
              <w:rPr>
                <w:rFonts w:ascii="Times New Roman" w:hAnsi="Times New Roman"/>
              </w:rPr>
              <w:t xml:space="preserve"> </w:t>
            </w:r>
            <w:r w:rsidRPr="00E56D57">
              <w:rPr>
                <w:rFonts w:ascii="Times New Roman" w:hAnsi="Times New Roman"/>
                <w:b/>
                <w:bCs/>
                <w:color w:val="000000"/>
                <w:spacing w:val="-11"/>
              </w:rPr>
              <w:t xml:space="preserve"> </w:t>
            </w:r>
            <w:r w:rsidRPr="00E56D57">
              <w:rPr>
                <w:rFonts w:ascii="Times New Roman" w:hAnsi="Times New Roman"/>
              </w:rPr>
              <w:t>л</w:t>
            </w:r>
            <w:r w:rsidRPr="00E56D57">
              <w:rPr>
                <w:rFonts w:ascii="Times New Roman" w:hAnsi="Times New Roman"/>
                <w:color w:val="000000"/>
                <w:spacing w:val="-3"/>
              </w:rPr>
              <w:t>опаты, совочки, метелки, ведерки, формочки для снега</w:t>
            </w:r>
            <w:r>
              <w:rPr>
                <w:rFonts w:ascii="Times New Roman" w:hAnsi="Times New Roman"/>
                <w:color w:val="000000"/>
                <w:spacing w:val="-3"/>
              </w:rPr>
              <w:t>.</w:t>
            </w:r>
          </w:p>
        </w:tc>
        <w:tc>
          <w:tcPr>
            <w:tcW w:w="1418" w:type="dxa"/>
            <w:gridSpan w:val="2"/>
            <w:shd w:val="clear" w:color="auto" w:fill="auto"/>
          </w:tcPr>
          <w:p w:rsidR="004646CF" w:rsidRPr="00EE4F58" w:rsidRDefault="004646CF" w:rsidP="0014605A">
            <w:pPr>
              <w:pStyle w:val="af2"/>
              <w:spacing w:after="0"/>
              <w:rPr>
                <w:rFonts w:cs="Times New Roman"/>
                <w:sz w:val="20"/>
                <w:szCs w:val="20"/>
              </w:rPr>
            </w:pPr>
            <w:r w:rsidRPr="00EE4F58">
              <w:rPr>
                <w:rFonts w:cs="Times New Roman"/>
                <w:b/>
                <w:sz w:val="20"/>
                <w:szCs w:val="20"/>
              </w:rPr>
              <w:t xml:space="preserve">Индивидуальная работа. </w:t>
            </w:r>
            <w:r w:rsidRPr="00EE4F58">
              <w:rPr>
                <w:rFonts w:cs="Times New Roman"/>
                <w:sz w:val="20"/>
                <w:szCs w:val="20"/>
              </w:rPr>
              <w:t>Игровое упражнение «Найди куклу Катю» - упражнять в ориентировке в пространстве.</w:t>
            </w:r>
          </w:p>
          <w:p w:rsidR="004646CF" w:rsidRPr="00BA4D13" w:rsidRDefault="004646CF" w:rsidP="0014605A">
            <w:pPr>
              <w:pStyle w:val="Style1"/>
              <w:widowControl/>
              <w:spacing w:line="200" w:lineRule="exact"/>
              <w:rPr>
                <w:rFonts w:ascii="Times New Roman" w:hAnsi="Times New Roman"/>
                <w:sz w:val="22"/>
                <w:szCs w:val="22"/>
              </w:rPr>
            </w:pPr>
          </w:p>
        </w:tc>
        <w:tc>
          <w:tcPr>
            <w:tcW w:w="851" w:type="dxa"/>
            <w:vMerge/>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pStyle w:val="a3"/>
              <w:jc w:val="center"/>
              <w:rPr>
                <w:rFonts w:ascii="Times New Roman" w:hAnsi="Times New Roman"/>
                <w:b/>
                <w:u w:val="single"/>
              </w:rPr>
            </w:pPr>
            <w:r w:rsidRPr="00BA4D13">
              <w:rPr>
                <w:rFonts w:ascii="Times New Roman" w:hAnsi="Times New Roman"/>
                <w:b/>
                <w:u w:val="single"/>
              </w:rPr>
              <w:t>Работа перед  сном</w:t>
            </w:r>
          </w:p>
        </w:tc>
        <w:tc>
          <w:tcPr>
            <w:tcW w:w="12005" w:type="dxa"/>
            <w:gridSpan w:val="8"/>
            <w:shd w:val="clear" w:color="auto" w:fill="auto"/>
          </w:tcPr>
          <w:p w:rsidR="004646CF" w:rsidRPr="00BA4D13" w:rsidRDefault="004646CF" w:rsidP="0014605A">
            <w:pPr>
              <w:spacing w:after="0" w:line="240" w:lineRule="auto"/>
              <w:ind w:right="-456"/>
              <w:rPr>
                <w:rFonts w:ascii="Times New Roman" w:hAnsi="Times New Roman"/>
              </w:rPr>
            </w:pPr>
            <w:r w:rsidRPr="00BA4D13">
              <w:rPr>
                <w:rFonts w:ascii="Times New Roman" w:hAnsi="Times New Roman"/>
              </w:rPr>
              <w:t>Продолжать формирование культурно-гигиенических навыков: приучать детей самостоятельно мыть руки с мылом, насухо вытирать руки</w:t>
            </w:r>
          </w:p>
        </w:tc>
      </w:tr>
      <w:tr w:rsidR="004646CF" w:rsidRPr="00BA4D13" w:rsidTr="0014605A">
        <w:trPr>
          <w:trHeight w:val="1186"/>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pStyle w:val="a3"/>
              <w:jc w:val="center"/>
              <w:rPr>
                <w:rFonts w:ascii="Times New Roman" w:hAnsi="Times New Roman"/>
                <w:b/>
                <w:u w:val="single"/>
              </w:rPr>
            </w:pPr>
            <w:r w:rsidRPr="00BA4D13">
              <w:rPr>
                <w:rFonts w:ascii="Times New Roman" w:hAnsi="Times New Roman"/>
                <w:b/>
                <w:u w:val="single"/>
              </w:rPr>
              <w:t>Вечер</w:t>
            </w:r>
          </w:p>
          <w:p w:rsidR="004646CF" w:rsidRPr="00BA4D13" w:rsidRDefault="004646CF" w:rsidP="0014605A">
            <w:pPr>
              <w:spacing w:after="0" w:line="240" w:lineRule="auto"/>
              <w:jc w:val="center"/>
              <w:rPr>
                <w:rFonts w:ascii="Times New Roman" w:hAnsi="Times New Roman"/>
              </w:rPr>
            </w:pPr>
            <w:r w:rsidRPr="00BA4D13">
              <w:rPr>
                <w:rFonts w:ascii="Times New Roman" w:hAnsi="Times New Roman"/>
                <w:b/>
              </w:rPr>
              <w:t>Закаливающие процедуры после сна</w:t>
            </w:r>
          </w:p>
        </w:tc>
        <w:tc>
          <w:tcPr>
            <w:tcW w:w="7043" w:type="dxa"/>
            <w:gridSpan w:val="2"/>
            <w:shd w:val="clear" w:color="auto" w:fill="auto"/>
          </w:tcPr>
          <w:p w:rsidR="004646CF" w:rsidRPr="00BA4D13" w:rsidRDefault="004646CF" w:rsidP="0014605A">
            <w:pPr>
              <w:spacing w:after="0" w:line="240" w:lineRule="auto"/>
              <w:rPr>
                <w:rFonts w:ascii="Times New Roman" w:hAnsi="Times New Roman"/>
                <w:color w:val="000000"/>
              </w:rPr>
            </w:pPr>
            <w:r w:rsidRPr="00BA4D13">
              <w:rPr>
                <w:rFonts w:ascii="Times New Roman" w:hAnsi="Times New Roman"/>
                <w:b/>
              </w:rPr>
              <w:t>Цель:</w:t>
            </w:r>
            <w:r w:rsidRPr="00BA4D13">
              <w:rPr>
                <w:rFonts w:ascii="Times New Roman" w:hAnsi="Times New Roman"/>
              </w:rPr>
              <w:t xml:space="preserve"> </w:t>
            </w:r>
            <w:r w:rsidRPr="00BA4D13">
              <w:rPr>
                <w:rFonts w:ascii="Times New Roman" w:hAnsi="Times New Roman"/>
                <w:color w:val="000000"/>
              </w:rPr>
              <w:t>сохранение и укрепление физического и психического здоровья детей.</w:t>
            </w:r>
          </w:p>
        </w:tc>
        <w:tc>
          <w:tcPr>
            <w:tcW w:w="2410" w:type="dxa"/>
            <w:gridSpan w:val="2"/>
            <w:shd w:val="clear" w:color="auto" w:fill="auto"/>
          </w:tcPr>
          <w:p w:rsidR="004646CF" w:rsidRPr="00BA4D13" w:rsidRDefault="004646CF" w:rsidP="0014605A">
            <w:pPr>
              <w:pStyle w:val="Style17"/>
              <w:widowControl/>
              <w:spacing w:line="240" w:lineRule="auto"/>
              <w:ind w:firstLine="0"/>
              <w:jc w:val="center"/>
              <w:rPr>
                <w:rFonts w:ascii="Times New Roman" w:hAnsi="Times New Roman"/>
                <w:b/>
                <w:sz w:val="22"/>
                <w:szCs w:val="22"/>
              </w:rPr>
            </w:pPr>
            <w:r w:rsidRPr="00BA4D13">
              <w:rPr>
                <w:rFonts w:ascii="Times New Roman" w:hAnsi="Times New Roman"/>
                <w:b/>
                <w:sz w:val="22"/>
                <w:szCs w:val="22"/>
              </w:rPr>
              <w:t>Спальня</w:t>
            </w:r>
          </w:p>
          <w:p w:rsidR="004646CF" w:rsidRPr="00BA4D13" w:rsidRDefault="004646CF" w:rsidP="0014605A">
            <w:pPr>
              <w:pStyle w:val="Style17"/>
              <w:widowControl/>
              <w:spacing w:line="240" w:lineRule="auto"/>
              <w:ind w:firstLine="0"/>
              <w:jc w:val="center"/>
              <w:rPr>
                <w:rFonts w:ascii="Times New Roman" w:hAnsi="Times New Roman"/>
                <w:sz w:val="22"/>
                <w:szCs w:val="22"/>
              </w:rPr>
            </w:pPr>
            <w:r w:rsidRPr="00BA4D13">
              <w:rPr>
                <w:rFonts w:ascii="Times New Roman" w:hAnsi="Times New Roman"/>
                <w:sz w:val="22"/>
                <w:szCs w:val="22"/>
              </w:rPr>
              <w:t>(ребристые дорожки)</w:t>
            </w:r>
          </w:p>
        </w:tc>
        <w:tc>
          <w:tcPr>
            <w:tcW w:w="1701" w:type="dxa"/>
            <w:gridSpan w:val="3"/>
            <w:vMerge w:val="restart"/>
            <w:shd w:val="clear" w:color="auto" w:fill="auto"/>
          </w:tcPr>
          <w:p w:rsidR="004646CF" w:rsidRPr="00BA4D13" w:rsidRDefault="004646CF" w:rsidP="0014605A">
            <w:pPr>
              <w:spacing w:after="0" w:line="240" w:lineRule="auto"/>
              <w:rPr>
                <w:rFonts w:ascii="Times New Roman" w:hAnsi="Times New Roman"/>
              </w:rPr>
            </w:pPr>
            <w:r w:rsidRPr="00BA4D13">
              <w:rPr>
                <w:rFonts w:ascii="Times New Roman" w:hAnsi="Times New Roman"/>
                <w:b/>
                <w:bCs/>
              </w:rPr>
              <w:t>Подвижная игра « «Только вместе</w:t>
            </w:r>
            <w:r w:rsidRPr="00BA4D13">
              <w:rPr>
                <w:rFonts w:ascii="Times New Roman" w:hAnsi="Times New Roman"/>
                <w:bCs/>
              </w:rPr>
              <w:t xml:space="preserve">»                                     </w:t>
            </w:r>
            <w:r w:rsidRPr="00BA4D13">
              <w:rPr>
                <w:rFonts w:ascii="Times New Roman" w:hAnsi="Times New Roman"/>
                <w:b/>
                <w:bCs/>
              </w:rPr>
              <w:t>Цель:</w:t>
            </w:r>
            <w:r w:rsidRPr="00BA4D13">
              <w:rPr>
                <w:rFonts w:ascii="Times New Roman" w:hAnsi="Times New Roman"/>
                <w:bCs/>
              </w:rPr>
              <w:t xml:space="preserve"> обучить детей устанавливать контакт друг с другом</w:t>
            </w:r>
            <w:r>
              <w:rPr>
                <w:rFonts w:ascii="Times New Roman" w:hAnsi="Times New Roman"/>
                <w:bCs/>
              </w:rPr>
              <w:t>.</w:t>
            </w:r>
          </w:p>
        </w:tc>
        <w:tc>
          <w:tcPr>
            <w:tcW w:w="851" w:type="dxa"/>
            <w:vMerge w:val="restart"/>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rPr>
          <w:trHeight w:val="764"/>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E67D1E" w:rsidRDefault="004646CF" w:rsidP="0014605A">
            <w:pPr>
              <w:spacing w:after="0" w:line="240" w:lineRule="auto"/>
              <w:jc w:val="center"/>
              <w:rPr>
                <w:rFonts w:ascii="Times New Roman" w:hAnsi="Times New Roman"/>
                <w:b/>
              </w:rPr>
            </w:pPr>
            <w:r w:rsidRPr="00E67D1E">
              <w:rPr>
                <w:rFonts w:ascii="Times New Roman" w:hAnsi="Times New Roman"/>
                <w:b/>
              </w:rPr>
              <w:t>Игровая ситуация</w:t>
            </w:r>
          </w:p>
        </w:tc>
        <w:tc>
          <w:tcPr>
            <w:tcW w:w="7043" w:type="dxa"/>
            <w:gridSpan w:val="2"/>
            <w:shd w:val="clear" w:color="auto" w:fill="auto"/>
          </w:tcPr>
          <w:p w:rsidR="004646CF" w:rsidRPr="00BA4D13" w:rsidRDefault="004646CF" w:rsidP="0014605A">
            <w:pPr>
              <w:spacing w:after="0" w:line="240" w:lineRule="auto"/>
              <w:rPr>
                <w:rFonts w:ascii="Times New Roman" w:hAnsi="Times New Roman"/>
              </w:rPr>
            </w:pPr>
            <w:r w:rsidRPr="00BA4D13">
              <w:rPr>
                <w:rFonts w:ascii="Times New Roman" w:hAnsi="Times New Roman"/>
              </w:rPr>
              <w:t xml:space="preserve"> </w:t>
            </w:r>
            <w:r w:rsidRPr="00BA4D13">
              <w:rPr>
                <w:rFonts w:ascii="Times New Roman" w:hAnsi="Times New Roman"/>
                <w:b/>
              </w:rPr>
              <w:t>«Покажем мишке уголок природы</w:t>
            </w:r>
            <w:r w:rsidRPr="00BA4D13">
              <w:rPr>
                <w:rFonts w:ascii="Times New Roman" w:hAnsi="Times New Roman"/>
              </w:rPr>
              <w:t>»</w:t>
            </w:r>
            <w:r>
              <w:rPr>
                <w:rFonts w:ascii="Times New Roman" w:hAnsi="Times New Roman"/>
              </w:rPr>
              <w:t>- развивать внимание.</w:t>
            </w:r>
          </w:p>
        </w:tc>
        <w:tc>
          <w:tcPr>
            <w:tcW w:w="2410" w:type="dxa"/>
            <w:gridSpan w:val="2"/>
            <w:shd w:val="clear" w:color="auto" w:fill="auto"/>
          </w:tcPr>
          <w:p w:rsidR="004646CF" w:rsidRPr="00E67D1E" w:rsidRDefault="004646CF" w:rsidP="0014605A">
            <w:pPr>
              <w:spacing w:after="0" w:line="240" w:lineRule="auto"/>
              <w:jc w:val="center"/>
              <w:rPr>
                <w:rFonts w:ascii="Times New Roman" w:hAnsi="Times New Roman"/>
                <w:b/>
              </w:rPr>
            </w:pPr>
            <w:r>
              <w:rPr>
                <w:rFonts w:ascii="Times New Roman" w:hAnsi="Times New Roman"/>
                <w:b/>
              </w:rPr>
              <w:t>Центр игры</w:t>
            </w:r>
          </w:p>
        </w:tc>
        <w:tc>
          <w:tcPr>
            <w:tcW w:w="1701" w:type="dxa"/>
            <w:gridSpan w:val="3"/>
            <w:vMerge/>
            <w:shd w:val="clear" w:color="auto" w:fill="auto"/>
          </w:tcPr>
          <w:p w:rsidR="004646CF" w:rsidRPr="00BA4D13" w:rsidRDefault="004646CF" w:rsidP="0014605A">
            <w:pPr>
              <w:spacing w:after="0" w:line="240" w:lineRule="auto"/>
              <w:rPr>
                <w:rFonts w:ascii="Times New Roman" w:hAnsi="Times New Roman"/>
                <w:b/>
              </w:rPr>
            </w:pPr>
          </w:p>
        </w:tc>
        <w:tc>
          <w:tcPr>
            <w:tcW w:w="851" w:type="dxa"/>
            <w:vMerge/>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rPr>
          <w:trHeight w:val="555"/>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pStyle w:val="Style17"/>
              <w:widowControl/>
              <w:spacing w:line="200" w:lineRule="exact"/>
              <w:ind w:firstLine="0"/>
              <w:jc w:val="center"/>
              <w:rPr>
                <w:rFonts w:ascii="Times New Roman" w:hAnsi="Times New Roman"/>
                <w:b/>
                <w:sz w:val="22"/>
                <w:szCs w:val="22"/>
              </w:rPr>
            </w:pPr>
            <w:r w:rsidRPr="00BA4D13">
              <w:rPr>
                <w:rFonts w:ascii="Times New Roman" w:hAnsi="Times New Roman"/>
                <w:b/>
                <w:sz w:val="22"/>
                <w:szCs w:val="22"/>
              </w:rPr>
              <w:t>Рисование</w:t>
            </w:r>
          </w:p>
        </w:tc>
        <w:tc>
          <w:tcPr>
            <w:tcW w:w="7043" w:type="dxa"/>
            <w:gridSpan w:val="2"/>
            <w:shd w:val="clear" w:color="auto" w:fill="auto"/>
          </w:tcPr>
          <w:p w:rsidR="004646CF" w:rsidRPr="00BA4D13" w:rsidRDefault="004646CF" w:rsidP="0014605A">
            <w:pPr>
              <w:spacing w:after="0" w:line="240" w:lineRule="auto"/>
              <w:ind w:right="-456"/>
              <w:rPr>
                <w:rFonts w:ascii="Times New Roman" w:hAnsi="Times New Roman"/>
                <w:b/>
              </w:rPr>
            </w:pPr>
            <w:r w:rsidRPr="00BA4D13">
              <w:rPr>
                <w:rFonts w:ascii="Times New Roman" w:hAnsi="Times New Roman"/>
                <w:b/>
              </w:rPr>
              <w:t xml:space="preserve">  «Цветные мячики»</w:t>
            </w:r>
            <w:r w:rsidRPr="00BA4D13">
              <w:rPr>
                <w:rFonts w:ascii="Times New Roman" w:hAnsi="Times New Roman"/>
              </w:rPr>
              <w:t xml:space="preserve"> </w:t>
            </w:r>
            <w:r w:rsidRPr="00BA4D13">
              <w:rPr>
                <w:rFonts w:ascii="Times New Roman" w:hAnsi="Times New Roman"/>
                <w:b/>
              </w:rPr>
              <w:t>Цель:</w:t>
            </w:r>
            <w:r w:rsidRPr="00BA4D13">
              <w:rPr>
                <w:rFonts w:ascii="Times New Roman" w:hAnsi="Times New Roman"/>
              </w:rPr>
              <w:t xml:space="preserve"> продолжать</w:t>
            </w:r>
            <w:r w:rsidRPr="00BA4D13">
              <w:rPr>
                <w:rFonts w:ascii="Times New Roman" w:hAnsi="Times New Roman"/>
                <w:b/>
              </w:rPr>
              <w:t xml:space="preserve"> </w:t>
            </w:r>
            <w:r w:rsidRPr="00BA4D13">
              <w:rPr>
                <w:rFonts w:ascii="Times New Roman" w:hAnsi="Times New Roman"/>
              </w:rPr>
              <w:t xml:space="preserve">учить рисовать </w:t>
            </w:r>
          </w:p>
          <w:p w:rsidR="004646CF" w:rsidRPr="00E67D1E" w:rsidRDefault="004646CF" w:rsidP="0014605A">
            <w:pPr>
              <w:spacing w:after="0" w:line="240" w:lineRule="auto"/>
              <w:ind w:right="-456"/>
              <w:rPr>
                <w:rFonts w:ascii="Times New Roman" w:hAnsi="Times New Roman"/>
              </w:rPr>
            </w:pPr>
            <w:r w:rsidRPr="00BA4D13">
              <w:rPr>
                <w:rFonts w:ascii="Times New Roman" w:hAnsi="Times New Roman"/>
              </w:rPr>
              <w:t>предметы круглой формы, использовать карандаши разных цветов, с группой</w:t>
            </w:r>
            <w:r>
              <w:rPr>
                <w:rFonts w:ascii="Times New Roman" w:hAnsi="Times New Roman"/>
              </w:rPr>
              <w:t xml:space="preserve"> </w:t>
            </w:r>
            <w:r w:rsidRPr="00BA4D13">
              <w:rPr>
                <w:rFonts w:ascii="Times New Roman" w:hAnsi="Times New Roman"/>
              </w:rPr>
              <w:t>детей.</w:t>
            </w:r>
          </w:p>
        </w:tc>
        <w:tc>
          <w:tcPr>
            <w:tcW w:w="2410" w:type="dxa"/>
            <w:gridSpan w:val="2"/>
            <w:shd w:val="clear" w:color="auto" w:fill="auto"/>
          </w:tcPr>
          <w:p w:rsidR="004646CF" w:rsidRDefault="004646CF" w:rsidP="0014605A">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творчества</w:t>
            </w:r>
          </w:p>
          <w:p w:rsidR="004646CF" w:rsidRPr="00E67D1E" w:rsidRDefault="004646CF" w:rsidP="0014605A">
            <w:pPr>
              <w:pStyle w:val="Style17"/>
              <w:spacing w:line="200" w:lineRule="exact"/>
              <w:ind w:firstLine="0"/>
              <w:jc w:val="center"/>
              <w:rPr>
                <w:rFonts w:ascii="Times New Roman" w:hAnsi="Times New Roman"/>
                <w:sz w:val="22"/>
                <w:szCs w:val="22"/>
              </w:rPr>
            </w:pPr>
            <w:r>
              <w:rPr>
                <w:rFonts w:ascii="Times New Roman" w:hAnsi="Times New Roman"/>
                <w:sz w:val="22"/>
                <w:szCs w:val="22"/>
              </w:rPr>
              <w:t>(цветные карандаши, белые листы бумаги)</w:t>
            </w:r>
          </w:p>
        </w:tc>
        <w:tc>
          <w:tcPr>
            <w:tcW w:w="1701" w:type="dxa"/>
            <w:gridSpan w:val="3"/>
            <w:vMerge/>
            <w:shd w:val="clear" w:color="auto" w:fill="auto"/>
          </w:tcPr>
          <w:p w:rsidR="004646CF" w:rsidRPr="00BA4D13" w:rsidRDefault="004646CF" w:rsidP="0014605A">
            <w:pPr>
              <w:spacing w:after="0" w:line="240" w:lineRule="auto"/>
              <w:rPr>
                <w:rFonts w:ascii="Times New Roman" w:hAnsi="Times New Roman"/>
                <w:b/>
              </w:rPr>
            </w:pPr>
          </w:p>
        </w:tc>
        <w:tc>
          <w:tcPr>
            <w:tcW w:w="851" w:type="dxa"/>
            <w:vMerge/>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rPr>
          <w:trHeight w:val="768"/>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jc w:val="center"/>
              <w:rPr>
                <w:rFonts w:ascii="Times New Roman" w:hAnsi="Times New Roman"/>
                <w:u w:val="single"/>
              </w:rPr>
            </w:pPr>
            <w:r w:rsidRPr="00BA4D13">
              <w:rPr>
                <w:rFonts w:ascii="Times New Roman" w:hAnsi="Times New Roman"/>
                <w:b/>
                <w:u w:val="single"/>
              </w:rPr>
              <w:t>Прогулка</w:t>
            </w:r>
          </w:p>
          <w:p w:rsidR="004646CF" w:rsidRPr="00BA4D13" w:rsidRDefault="004646CF" w:rsidP="0014605A">
            <w:pPr>
              <w:jc w:val="center"/>
              <w:rPr>
                <w:rFonts w:ascii="Times New Roman" w:hAnsi="Times New Roman"/>
              </w:rPr>
            </w:pPr>
          </w:p>
          <w:p w:rsidR="004646CF" w:rsidRPr="00BA4D13" w:rsidRDefault="004646CF" w:rsidP="0014605A">
            <w:pPr>
              <w:jc w:val="center"/>
              <w:rPr>
                <w:rFonts w:ascii="Times New Roman" w:hAnsi="Times New Roman"/>
              </w:rPr>
            </w:pPr>
          </w:p>
        </w:tc>
        <w:tc>
          <w:tcPr>
            <w:tcW w:w="7043" w:type="dxa"/>
            <w:gridSpan w:val="2"/>
            <w:shd w:val="clear" w:color="auto" w:fill="auto"/>
          </w:tcPr>
          <w:p w:rsidR="004646CF" w:rsidRPr="00ED478F" w:rsidRDefault="004646CF" w:rsidP="0014605A">
            <w:pPr>
              <w:shd w:val="clear" w:color="auto" w:fill="FFFFFF"/>
              <w:spacing w:after="0" w:line="240" w:lineRule="auto"/>
              <w:ind w:firstLine="142"/>
              <w:jc w:val="center"/>
              <w:rPr>
                <w:rFonts w:ascii="Times New Roman" w:hAnsi="Times New Roman"/>
                <w:sz w:val="24"/>
                <w:szCs w:val="24"/>
              </w:rPr>
            </w:pPr>
            <w:r w:rsidRPr="00ED478F">
              <w:rPr>
                <w:rFonts w:ascii="Times New Roman" w:hAnsi="Times New Roman"/>
                <w:b/>
                <w:bCs/>
                <w:color w:val="000000"/>
                <w:spacing w:val="-10"/>
                <w:w w:val="101"/>
                <w:sz w:val="24"/>
                <w:szCs w:val="24"/>
              </w:rPr>
              <w:t>Наблюдение за вороной</w:t>
            </w:r>
          </w:p>
          <w:p w:rsidR="004646CF" w:rsidRDefault="004646CF" w:rsidP="0014605A">
            <w:pPr>
              <w:shd w:val="clear" w:color="auto" w:fill="FFFFFF"/>
              <w:spacing w:after="0" w:line="240" w:lineRule="auto"/>
              <w:rPr>
                <w:rFonts w:ascii="Times New Roman" w:hAnsi="Times New Roman"/>
              </w:rPr>
            </w:pPr>
            <w:r w:rsidRPr="00ED478F">
              <w:rPr>
                <w:rFonts w:ascii="Times New Roman" w:hAnsi="Times New Roman"/>
                <w:b/>
                <w:iCs/>
                <w:color w:val="000000"/>
                <w:spacing w:val="-12"/>
                <w:w w:val="101"/>
              </w:rPr>
              <w:t>Цели</w:t>
            </w:r>
            <w:r w:rsidRPr="00ED478F">
              <w:rPr>
                <w:rFonts w:ascii="Times New Roman" w:hAnsi="Times New Roman"/>
                <w:i/>
                <w:iCs/>
                <w:color w:val="000000"/>
                <w:spacing w:val="-12"/>
                <w:w w:val="101"/>
              </w:rPr>
              <w:t>:</w:t>
            </w:r>
            <w:r>
              <w:rPr>
                <w:rFonts w:ascii="Times New Roman" w:hAnsi="Times New Roman"/>
              </w:rPr>
              <w:t xml:space="preserve"> </w:t>
            </w:r>
            <w:r w:rsidRPr="00ED478F">
              <w:rPr>
                <w:rFonts w:ascii="Times New Roman" w:hAnsi="Times New Roman"/>
                <w:color w:val="000000"/>
                <w:w w:val="101"/>
              </w:rPr>
              <w:t xml:space="preserve">расширять представление </w:t>
            </w:r>
            <w:proofErr w:type="spellStart"/>
            <w:r w:rsidRPr="00ED478F">
              <w:rPr>
                <w:rFonts w:ascii="Times New Roman" w:hAnsi="Times New Roman"/>
                <w:color w:val="000000"/>
                <w:w w:val="101"/>
              </w:rPr>
              <w:t>р</w:t>
            </w:r>
            <w:proofErr w:type="spellEnd"/>
            <w:r w:rsidRPr="00ED478F">
              <w:rPr>
                <w:rFonts w:ascii="Times New Roman" w:hAnsi="Times New Roman"/>
                <w:color w:val="000000"/>
                <w:w w:val="101"/>
              </w:rPr>
              <w:t xml:space="preserve"> зимующих птицах, учить различать их по внешнему виду;</w:t>
            </w:r>
            <w:r>
              <w:rPr>
                <w:rFonts w:ascii="Times New Roman" w:hAnsi="Times New Roman"/>
              </w:rPr>
              <w:t xml:space="preserve"> </w:t>
            </w:r>
            <w:r w:rsidRPr="00ED478F">
              <w:rPr>
                <w:rFonts w:ascii="Times New Roman" w:hAnsi="Times New Roman"/>
                <w:color w:val="000000"/>
                <w:spacing w:val="-4"/>
                <w:w w:val="101"/>
              </w:rPr>
              <w:t>воспитывать любовь и бережное отношение к зимующим пти</w:t>
            </w:r>
            <w:r w:rsidRPr="00ED478F">
              <w:rPr>
                <w:rFonts w:ascii="Times New Roman" w:hAnsi="Times New Roman"/>
                <w:color w:val="000000"/>
                <w:spacing w:val="-4"/>
                <w:w w:val="101"/>
              </w:rPr>
              <w:softHyphen/>
            </w:r>
            <w:r w:rsidRPr="00ED478F">
              <w:rPr>
                <w:rFonts w:ascii="Times New Roman" w:hAnsi="Times New Roman"/>
                <w:color w:val="000000"/>
                <w:spacing w:val="-9"/>
                <w:w w:val="101"/>
              </w:rPr>
              <w:t>цам.</w:t>
            </w:r>
          </w:p>
          <w:p w:rsidR="004646CF" w:rsidRPr="00E67D1E" w:rsidRDefault="004646CF" w:rsidP="0014605A">
            <w:pPr>
              <w:shd w:val="clear" w:color="auto" w:fill="FFFFFF"/>
              <w:spacing w:after="0" w:line="240" w:lineRule="auto"/>
              <w:rPr>
                <w:rFonts w:ascii="Times New Roman" w:hAnsi="Times New Roman"/>
              </w:rPr>
            </w:pPr>
            <w:r w:rsidRPr="00ED478F">
              <w:rPr>
                <w:rFonts w:ascii="Times New Roman" w:hAnsi="Times New Roman"/>
                <w:b/>
                <w:iCs/>
                <w:color w:val="000000"/>
                <w:spacing w:val="-5"/>
                <w:w w:val="101"/>
              </w:rPr>
              <w:t>Ход  наблюдения</w:t>
            </w:r>
          </w:p>
          <w:p w:rsidR="004646CF" w:rsidRPr="00ED478F" w:rsidRDefault="004646CF" w:rsidP="0014605A">
            <w:pPr>
              <w:shd w:val="clear" w:color="auto" w:fill="FFFFFF"/>
              <w:spacing w:after="0" w:line="240" w:lineRule="auto"/>
              <w:rPr>
                <w:rFonts w:ascii="Times New Roman" w:hAnsi="Times New Roman"/>
              </w:rPr>
            </w:pPr>
            <w:r w:rsidRPr="00ED478F">
              <w:rPr>
                <w:rFonts w:ascii="Times New Roman" w:hAnsi="Times New Roman"/>
                <w:color w:val="000000"/>
                <w:w w:val="101"/>
              </w:rPr>
              <w:t>Шапочка серенькая,</w:t>
            </w:r>
          </w:p>
          <w:p w:rsidR="004646CF" w:rsidRPr="00ED478F" w:rsidRDefault="004646CF" w:rsidP="0014605A">
            <w:pPr>
              <w:shd w:val="clear" w:color="auto" w:fill="FFFFFF"/>
              <w:spacing w:after="0" w:line="240" w:lineRule="auto"/>
              <w:rPr>
                <w:rFonts w:ascii="Times New Roman" w:hAnsi="Times New Roman"/>
              </w:rPr>
            </w:pPr>
            <w:proofErr w:type="spellStart"/>
            <w:r w:rsidRPr="00ED478F">
              <w:rPr>
                <w:rFonts w:ascii="Times New Roman" w:hAnsi="Times New Roman"/>
                <w:color w:val="000000"/>
                <w:spacing w:val="-1"/>
                <w:w w:val="101"/>
              </w:rPr>
              <w:t>Жилеточка</w:t>
            </w:r>
            <w:proofErr w:type="spellEnd"/>
            <w:r w:rsidRPr="00ED478F">
              <w:rPr>
                <w:rFonts w:ascii="Times New Roman" w:hAnsi="Times New Roman"/>
                <w:color w:val="000000"/>
                <w:spacing w:val="-1"/>
                <w:w w:val="101"/>
              </w:rPr>
              <w:t xml:space="preserve"> нетканая,</w:t>
            </w:r>
          </w:p>
          <w:p w:rsidR="004646CF" w:rsidRPr="00ED478F" w:rsidRDefault="004646CF" w:rsidP="0014605A">
            <w:pPr>
              <w:shd w:val="clear" w:color="auto" w:fill="FFFFFF"/>
              <w:spacing w:after="0" w:line="240" w:lineRule="auto"/>
              <w:rPr>
                <w:rFonts w:ascii="Times New Roman" w:hAnsi="Times New Roman"/>
              </w:rPr>
            </w:pPr>
            <w:r w:rsidRPr="00ED478F">
              <w:rPr>
                <w:rFonts w:ascii="Times New Roman" w:hAnsi="Times New Roman"/>
                <w:color w:val="000000"/>
                <w:spacing w:val="1"/>
                <w:w w:val="101"/>
              </w:rPr>
              <w:t>Кафтанчик рябенький,</w:t>
            </w:r>
          </w:p>
          <w:p w:rsidR="004646CF" w:rsidRDefault="004646CF" w:rsidP="0014605A">
            <w:pPr>
              <w:shd w:val="clear" w:color="auto" w:fill="FFFFFF"/>
              <w:spacing w:after="0" w:line="240" w:lineRule="auto"/>
              <w:rPr>
                <w:rFonts w:ascii="Times New Roman" w:hAnsi="Times New Roman"/>
                <w:i/>
                <w:iCs/>
                <w:color w:val="000000"/>
                <w:spacing w:val="-3"/>
                <w:w w:val="101"/>
              </w:rPr>
            </w:pPr>
            <w:r w:rsidRPr="00ED478F">
              <w:rPr>
                <w:rFonts w:ascii="Times New Roman" w:hAnsi="Times New Roman"/>
                <w:color w:val="000000"/>
                <w:spacing w:val="-3"/>
                <w:w w:val="101"/>
              </w:rPr>
              <w:t xml:space="preserve">А ходит босиком. </w:t>
            </w:r>
            <w:r w:rsidRPr="00ED478F">
              <w:rPr>
                <w:rFonts w:ascii="Times New Roman" w:hAnsi="Times New Roman"/>
                <w:i/>
                <w:iCs/>
                <w:color w:val="000000"/>
                <w:spacing w:val="-3"/>
                <w:w w:val="101"/>
              </w:rPr>
              <w:t>(Ворона.)</w:t>
            </w:r>
          </w:p>
          <w:p w:rsidR="004646CF" w:rsidRPr="00ED478F" w:rsidRDefault="004646CF" w:rsidP="0014605A">
            <w:pPr>
              <w:shd w:val="clear" w:color="auto" w:fill="FFFFFF"/>
              <w:spacing w:after="0" w:line="240" w:lineRule="auto"/>
              <w:rPr>
                <w:rFonts w:ascii="Times New Roman" w:hAnsi="Times New Roman"/>
              </w:rPr>
            </w:pPr>
          </w:p>
          <w:p w:rsidR="004646CF" w:rsidRPr="00ED478F" w:rsidRDefault="004646CF" w:rsidP="0014605A">
            <w:pPr>
              <w:shd w:val="clear" w:color="auto" w:fill="FFFFFF"/>
              <w:spacing w:after="0" w:line="240" w:lineRule="auto"/>
              <w:rPr>
                <w:rFonts w:ascii="Times New Roman" w:hAnsi="Times New Roman"/>
              </w:rPr>
            </w:pPr>
            <w:r w:rsidRPr="00ED478F">
              <w:rPr>
                <w:rFonts w:ascii="Times New Roman" w:hAnsi="Times New Roman"/>
                <w:b/>
                <w:bCs/>
                <w:color w:val="000000"/>
                <w:spacing w:val="-11"/>
                <w:w w:val="101"/>
              </w:rPr>
              <w:t>Трудовая деятельность</w:t>
            </w:r>
            <w:r>
              <w:rPr>
                <w:rFonts w:ascii="Times New Roman" w:hAnsi="Times New Roman"/>
              </w:rPr>
              <w:t xml:space="preserve">. </w:t>
            </w:r>
            <w:r w:rsidRPr="00ED478F">
              <w:rPr>
                <w:rFonts w:ascii="Times New Roman" w:hAnsi="Times New Roman"/>
                <w:color w:val="000000"/>
                <w:spacing w:val="-1"/>
                <w:w w:val="101"/>
              </w:rPr>
              <w:t xml:space="preserve">Расчистка дорожек от снега </w:t>
            </w:r>
            <w:r w:rsidRPr="00ED478F">
              <w:rPr>
                <w:rFonts w:ascii="Times New Roman" w:hAnsi="Times New Roman"/>
                <w:b/>
                <w:bCs/>
                <w:color w:val="000000"/>
                <w:spacing w:val="-1"/>
                <w:w w:val="101"/>
              </w:rPr>
              <w:t xml:space="preserve">и </w:t>
            </w:r>
            <w:r w:rsidRPr="00ED478F">
              <w:rPr>
                <w:rFonts w:ascii="Times New Roman" w:hAnsi="Times New Roman"/>
                <w:color w:val="000000"/>
                <w:spacing w:val="-1"/>
                <w:w w:val="101"/>
              </w:rPr>
              <w:t>мусора.</w:t>
            </w:r>
          </w:p>
          <w:p w:rsidR="004646CF" w:rsidRPr="00BA4D13" w:rsidRDefault="004646CF" w:rsidP="0014605A">
            <w:pPr>
              <w:shd w:val="clear" w:color="auto" w:fill="FFFFFF"/>
              <w:spacing w:after="0" w:line="240" w:lineRule="auto"/>
              <w:jc w:val="both"/>
              <w:rPr>
                <w:rFonts w:ascii="Times New Roman" w:hAnsi="Times New Roman"/>
              </w:rPr>
            </w:pPr>
            <w:r w:rsidRPr="00ED478F">
              <w:rPr>
                <w:rFonts w:ascii="Times New Roman" w:hAnsi="Times New Roman"/>
                <w:b/>
                <w:iCs/>
                <w:color w:val="000000"/>
                <w:spacing w:val="-2"/>
                <w:w w:val="101"/>
              </w:rPr>
              <w:t>Цель:</w:t>
            </w:r>
            <w:r w:rsidRPr="00ED478F">
              <w:rPr>
                <w:rFonts w:ascii="Times New Roman" w:hAnsi="Times New Roman"/>
                <w:i/>
                <w:iCs/>
                <w:color w:val="000000"/>
                <w:spacing w:val="-2"/>
                <w:w w:val="101"/>
              </w:rPr>
              <w:t xml:space="preserve"> </w:t>
            </w:r>
            <w:r w:rsidRPr="00ED478F">
              <w:rPr>
                <w:rFonts w:ascii="Times New Roman" w:hAnsi="Times New Roman"/>
                <w:color w:val="000000"/>
                <w:spacing w:val="-2"/>
                <w:w w:val="101"/>
              </w:rPr>
              <w:t>воспитывать трудолюбие</w:t>
            </w:r>
            <w:r>
              <w:rPr>
                <w:rFonts w:ascii="Times New Roman" w:hAnsi="Times New Roman"/>
                <w:color w:val="000000"/>
                <w:spacing w:val="-2"/>
                <w:w w:val="101"/>
              </w:rPr>
              <w:t>.</w:t>
            </w:r>
          </w:p>
        </w:tc>
        <w:tc>
          <w:tcPr>
            <w:tcW w:w="2410" w:type="dxa"/>
            <w:gridSpan w:val="2"/>
            <w:shd w:val="clear" w:color="auto" w:fill="auto"/>
          </w:tcPr>
          <w:p w:rsidR="004646CF" w:rsidRPr="00EE4F58" w:rsidRDefault="004646CF" w:rsidP="0014605A">
            <w:pPr>
              <w:shd w:val="clear" w:color="auto" w:fill="FFFFFF"/>
              <w:spacing w:after="0" w:line="240" w:lineRule="auto"/>
              <w:ind w:firstLine="34"/>
              <w:rPr>
                <w:rFonts w:ascii="Times New Roman" w:hAnsi="Times New Roman"/>
              </w:rPr>
            </w:pPr>
            <w:r w:rsidRPr="00EE4F58">
              <w:rPr>
                <w:rFonts w:ascii="Times New Roman" w:hAnsi="Times New Roman"/>
                <w:b/>
                <w:bCs/>
                <w:color w:val="000000"/>
                <w:spacing w:val="-13"/>
                <w:w w:val="101"/>
              </w:rPr>
              <w:t>Подвижные игры</w:t>
            </w:r>
          </w:p>
          <w:p w:rsidR="004646CF" w:rsidRPr="00EE4F58" w:rsidRDefault="004646CF" w:rsidP="0014605A">
            <w:pPr>
              <w:shd w:val="clear" w:color="auto" w:fill="FFFFFF"/>
              <w:spacing w:after="0" w:line="240" w:lineRule="auto"/>
              <w:ind w:firstLine="34"/>
              <w:rPr>
                <w:rFonts w:ascii="Times New Roman" w:hAnsi="Times New Roman"/>
                <w:b/>
              </w:rPr>
            </w:pPr>
            <w:r w:rsidRPr="00EE4F58">
              <w:rPr>
                <w:rFonts w:ascii="Times New Roman" w:hAnsi="Times New Roman"/>
                <w:b/>
                <w:color w:val="000000"/>
                <w:spacing w:val="-5"/>
                <w:w w:val="101"/>
              </w:rPr>
              <w:t>«Встречные перебежки».</w:t>
            </w:r>
          </w:p>
          <w:p w:rsidR="004646CF" w:rsidRPr="00EE4F58" w:rsidRDefault="004646CF" w:rsidP="0014605A">
            <w:pPr>
              <w:shd w:val="clear" w:color="auto" w:fill="FFFFFF"/>
              <w:spacing w:after="0" w:line="240" w:lineRule="auto"/>
              <w:ind w:firstLine="34"/>
              <w:rPr>
                <w:rFonts w:ascii="Times New Roman" w:hAnsi="Times New Roman"/>
              </w:rPr>
            </w:pPr>
            <w:r w:rsidRPr="00EE4F58">
              <w:rPr>
                <w:rFonts w:ascii="Times New Roman" w:hAnsi="Times New Roman"/>
                <w:b/>
                <w:i/>
                <w:iCs/>
                <w:color w:val="000000"/>
                <w:spacing w:val="-1"/>
                <w:w w:val="101"/>
              </w:rPr>
              <w:t>Цель:</w:t>
            </w:r>
            <w:r w:rsidRPr="00EE4F58">
              <w:rPr>
                <w:rFonts w:ascii="Times New Roman" w:hAnsi="Times New Roman"/>
                <w:i/>
                <w:iCs/>
                <w:color w:val="000000"/>
                <w:spacing w:val="-1"/>
                <w:w w:val="101"/>
              </w:rPr>
              <w:t xml:space="preserve"> </w:t>
            </w:r>
            <w:r w:rsidRPr="00EE4F58">
              <w:rPr>
                <w:rFonts w:ascii="Times New Roman" w:hAnsi="Times New Roman"/>
                <w:color w:val="000000"/>
                <w:spacing w:val="-1"/>
                <w:w w:val="101"/>
              </w:rPr>
              <w:t>повышать двигательную активность на прогулке.</w:t>
            </w:r>
          </w:p>
          <w:p w:rsidR="004646CF" w:rsidRPr="00EE4F58" w:rsidRDefault="004646CF" w:rsidP="0014605A">
            <w:pPr>
              <w:shd w:val="clear" w:color="auto" w:fill="FFFFFF"/>
              <w:spacing w:after="0" w:line="240" w:lineRule="auto"/>
              <w:ind w:firstLine="34"/>
              <w:rPr>
                <w:rFonts w:ascii="Times New Roman" w:hAnsi="Times New Roman"/>
                <w:b/>
              </w:rPr>
            </w:pPr>
            <w:r w:rsidRPr="00EE4F58">
              <w:rPr>
                <w:rFonts w:ascii="Times New Roman" w:hAnsi="Times New Roman"/>
                <w:b/>
                <w:color w:val="000000"/>
                <w:spacing w:val="-3"/>
                <w:w w:val="101"/>
              </w:rPr>
              <w:t>«Попади в обруч».</w:t>
            </w:r>
          </w:p>
          <w:p w:rsidR="004646CF" w:rsidRPr="00EE4F58" w:rsidRDefault="004646CF" w:rsidP="0014605A">
            <w:pPr>
              <w:pStyle w:val="af2"/>
              <w:spacing w:after="0"/>
              <w:rPr>
                <w:color w:val="000000"/>
                <w:spacing w:val="-3"/>
                <w:w w:val="101"/>
                <w:sz w:val="22"/>
                <w:szCs w:val="22"/>
              </w:rPr>
            </w:pPr>
            <w:r w:rsidRPr="00EE4F58">
              <w:rPr>
                <w:b/>
                <w:i/>
                <w:iCs/>
                <w:color w:val="000000"/>
                <w:spacing w:val="-3"/>
                <w:w w:val="101"/>
                <w:sz w:val="22"/>
                <w:szCs w:val="22"/>
              </w:rPr>
              <w:t>Цель:</w:t>
            </w:r>
            <w:r w:rsidRPr="00EE4F58">
              <w:rPr>
                <w:i/>
                <w:iCs/>
                <w:color w:val="000000"/>
                <w:spacing w:val="-3"/>
                <w:w w:val="101"/>
                <w:sz w:val="22"/>
                <w:szCs w:val="22"/>
              </w:rPr>
              <w:t xml:space="preserve"> </w:t>
            </w:r>
            <w:r w:rsidRPr="00EE4F58">
              <w:rPr>
                <w:color w:val="000000"/>
                <w:spacing w:val="-3"/>
                <w:w w:val="101"/>
                <w:sz w:val="22"/>
                <w:szCs w:val="22"/>
              </w:rPr>
              <w:t>развивать меткость, ловкость.</w:t>
            </w:r>
          </w:p>
          <w:p w:rsidR="004646CF" w:rsidRPr="00EE4F58" w:rsidRDefault="004646CF" w:rsidP="0014605A">
            <w:pPr>
              <w:pStyle w:val="af2"/>
              <w:spacing w:after="0"/>
              <w:rPr>
                <w:color w:val="000000"/>
                <w:spacing w:val="-3"/>
                <w:w w:val="101"/>
                <w:sz w:val="20"/>
                <w:szCs w:val="20"/>
              </w:rPr>
            </w:pPr>
          </w:p>
          <w:p w:rsidR="004646CF" w:rsidRDefault="004646CF" w:rsidP="0014605A">
            <w:pPr>
              <w:shd w:val="clear" w:color="auto" w:fill="FFFFFF"/>
              <w:spacing w:after="0" w:line="240" w:lineRule="auto"/>
              <w:ind w:firstLine="34"/>
              <w:rPr>
                <w:rFonts w:ascii="Times New Roman" w:hAnsi="Times New Roman"/>
                <w:color w:val="000000"/>
                <w:spacing w:val="-4"/>
                <w:w w:val="101"/>
              </w:rPr>
            </w:pPr>
            <w:r w:rsidRPr="00BA4D13">
              <w:rPr>
                <w:rFonts w:ascii="Times New Roman" w:hAnsi="Times New Roman"/>
                <w:b/>
              </w:rPr>
              <w:t>Выносной материал:</w:t>
            </w:r>
            <w:r>
              <w:rPr>
                <w:rFonts w:ascii="Times New Roman" w:hAnsi="Times New Roman"/>
                <w:b/>
              </w:rPr>
              <w:t xml:space="preserve"> </w:t>
            </w:r>
            <w:r w:rsidRPr="00D300E5">
              <w:rPr>
                <w:color w:val="000000"/>
                <w:spacing w:val="-4"/>
                <w:w w:val="101"/>
              </w:rPr>
              <w:t xml:space="preserve"> </w:t>
            </w:r>
          </w:p>
          <w:p w:rsidR="004646CF" w:rsidRPr="00EE4F58" w:rsidRDefault="004646CF" w:rsidP="0014605A">
            <w:pPr>
              <w:shd w:val="clear" w:color="auto" w:fill="FFFFFF"/>
              <w:spacing w:after="0" w:line="240" w:lineRule="auto"/>
              <w:ind w:firstLine="34"/>
              <w:rPr>
                <w:rFonts w:ascii="Times New Roman" w:hAnsi="Times New Roman"/>
              </w:rPr>
            </w:pPr>
            <w:r>
              <w:rPr>
                <w:rFonts w:ascii="Times New Roman" w:hAnsi="Times New Roman"/>
                <w:color w:val="000000"/>
                <w:spacing w:val="-4"/>
                <w:w w:val="101"/>
              </w:rPr>
              <w:t>л</w:t>
            </w:r>
            <w:r w:rsidRPr="00ED478F">
              <w:rPr>
                <w:rFonts w:ascii="Times New Roman" w:hAnsi="Times New Roman"/>
                <w:color w:val="000000"/>
                <w:spacing w:val="-4"/>
                <w:w w:val="101"/>
              </w:rPr>
              <w:t>опатки, ведерки, формочки, печатки.</w:t>
            </w:r>
          </w:p>
        </w:tc>
        <w:tc>
          <w:tcPr>
            <w:tcW w:w="1701" w:type="dxa"/>
            <w:gridSpan w:val="3"/>
            <w:shd w:val="clear" w:color="auto" w:fill="auto"/>
          </w:tcPr>
          <w:p w:rsidR="004646CF" w:rsidRPr="00E67D1E"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«Найди куклу Катю» - упражнять в ориентировке в пространстве.</w:t>
            </w:r>
          </w:p>
          <w:p w:rsidR="004646CF" w:rsidRPr="00BA4D13" w:rsidRDefault="004646CF" w:rsidP="0014605A">
            <w:pPr>
              <w:pStyle w:val="Style1"/>
              <w:widowControl/>
              <w:spacing w:line="240" w:lineRule="auto"/>
              <w:ind w:firstLine="34"/>
              <w:rPr>
                <w:rFonts w:ascii="Times New Roman" w:hAnsi="Times New Roman"/>
                <w:sz w:val="22"/>
                <w:szCs w:val="22"/>
              </w:rPr>
            </w:pPr>
          </w:p>
        </w:tc>
        <w:tc>
          <w:tcPr>
            <w:tcW w:w="851" w:type="dxa"/>
            <w:vMerge/>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c>
          <w:tcPr>
            <w:tcW w:w="1008" w:type="dxa"/>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b/>
              </w:rPr>
              <w:lastRenderedPageBreak/>
              <w:t>Число, день недели</w:t>
            </w:r>
          </w:p>
        </w:tc>
        <w:tc>
          <w:tcPr>
            <w:tcW w:w="1980" w:type="dxa"/>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A4D13" w:rsidRDefault="004646CF" w:rsidP="0014605A">
            <w:pPr>
              <w:spacing w:after="0" w:line="240" w:lineRule="auto"/>
              <w:jc w:val="center"/>
              <w:rPr>
                <w:rFonts w:ascii="Times New Roman" w:hAnsi="Times New Roman"/>
              </w:rPr>
            </w:pPr>
            <w:r w:rsidRPr="00BA4D13">
              <w:rPr>
                <w:rFonts w:ascii="Times New Roman" w:hAnsi="Times New Roman"/>
                <w:b/>
              </w:rPr>
              <w:t>моменты</w:t>
            </w:r>
          </w:p>
        </w:tc>
        <w:tc>
          <w:tcPr>
            <w:tcW w:w="7043" w:type="dxa"/>
            <w:gridSpan w:val="2"/>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 xml:space="preserve">Совместная деятельность взрослого и детей направленная </w:t>
            </w:r>
          </w:p>
          <w:p w:rsidR="004646CF" w:rsidRPr="00BA4D13" w:rsidRDefault="004646CF" w:rsidP="0014605A">
            <w:pPr>
              <w:spacing w:after="0" w:line="240" w:lineRule="auto"/>
              <w:jc w:val="center"/>
              <w:rPr>
                <w:rFonts w:ascii="Times New Roman" w:hAnsi="Times New Roman"/>
              </w:rPr>
            </w:pPr>
            <w:r w:rsidRPr="00BA4D13">
              <w:rPr>
                <w:rFonts w:ascii="Times New Roman" w:hAnsi="Times New Roman"/>
                <w:b/>
              </w:rPr>
              <w:t>на становление первичной ценностной ориентации и социализации (НОД)</w:t>
            </w:r>
          </w:p>
        </w:tc>
        <w:tc>
          <w:tcPr>
            <w:tcW w:w="2410" w:type="dxa"/>
            <w:gridSpan w:val="2"/>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A4D13" w:rsidRDefault="004646CF" w:rsidP="0014605A">
            <w:pPr>
              <w:spacing w:after="0" w:line="240" w:lineRule="auto"/>
              <w:jc w:val="center"/>
              <w:rPr>
                <w:rFonts w:ascii="Times New Roman" w:hAnsi="Times New Roman"/>
              </w:rPr>
            </w:pPr>
            <w:r w:rsidRPr="00BA4D13">
              <w:rPr>
                <w:rFonts w:ascii="Times New Roman" w:hAnsi="Times New Roman"/>
                <w:b/>
              </w:rPr>
              <w:t>активности)</w:t>
            </w:r>
          </w:p>
        </w:tc>
        <w:tc>
          <w:tcPr>
            <w:tcW w:w="1701" w:type="dxa"/>
            <w:gridSpan w:val="3"/>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Индивидуальная</w:t>
            </w:r>
          </w:p>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работа</w:t>
            </w:r>
          </w:p>
        </w:tc>
        <w:tc>
          <w:tcPr>
            <w:tcW w:w="851" w:type="dxa"/>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rPr>
              <w:t>Взаимодействие с родителями/социальными партнерами</w:t>
            </w:r>
          </w:p>
        </w:tc>
      </w:tr>
      <w:tr w:rsidR="004646CF" w:rsidRPr="00BA4D13" w:rsidTr="0014605A">
        <w:trPr>
          <w:trHeight w:val="70"/>
        </w:trPr>
        <w:tc>
          <w:tcPr>
            <w:tcW w:w="1008" w:type="dxa"/>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1</w:t>
            </w:r>
          </w:p>
        </w:tc>
        <w:tc>
          <w:tcPr>
            <w:tcW w:w="1980" w:type="dxa"/>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2</w:t>
            </w:r>
          </w:p>
        </w:tc>
        <w:tc>
          <w:tcPr>
            <w:tcW w:w="7043" w:type="dxa"/>
            <w:gridSpan w:val="2"/>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3</w:t>
            </w:r>
          </w:p>
        </w:tc>
        <w:tc>
          <w:tcPr>
            <w:tcW w:w="2410" w:type="dxa"/>
            <w:gridSpan w:val="2"/>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4</w:t>
            </w:r>
          </w:p>
        </w:tc>
        <w:tc>
          <w:tcPr>
            <w:tcW w:w="1701" w:type="dxa"/>
            <w:gridSpan w:val="3"/>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5</w:t>
            </w:r>
          </w:p>
        </w:tc>
        <w:tc>
          <w:tcPr>
            <w:tcW w:w="851" w:type="dxa"/>
            <w:shd w:val="clear" w:color="auto" w:fill="auto"/>
          </w:tcPr>
          <w:p w:rsidR="004646CF" w:rsidRPr="00BA4D13" w:rsidRDefault="004646CF" w:rsidP="0014605A">
            <w:pPr>
              <w:spacing w:after="0" w:line="240" w:lineRule="auto"/>
              <w:jc w:val="center"/>
              <w:rPr>
                <w:rFonts w:ascii="Times New Roman" w:hAnsi="Times New Roman"/>
              </w:rPr>
            </w:pPr>
            <w:r w:rsidRPr="00BA4D13">
              <w:rPr>
                <w:rFonts w:ascii="Times New Roman" w:hAnsi="Times New Roman"/>
              </w:rPr>
              <w:t>6</w:t>
            </w:r>
          </w:p>
        </w:tc>
      </w:tr>
      <w:tr w:rsidR="004646CF" w:rsidRPr="00BA4D13" w:rsidTr="0014605A">
        <w:trPr>
          <w:cantSplit/>
          <w:trHeight w:val="919"/>
        </w:trPr>
        <w:tc>
          <w:tcPr>
            <w:tcW w:w="1008" w:type="dxa"/>
            <w:vMerge w:val="restart"/>
            <w:shd w:val="clear" w:color="auto" w:fill="auto"/>
            <w:textDirection w:val="btLr"/>
          </w:tcPr>
          <w:p w:rsidR="004646CF" w:rsidRPr="00BA4D13" w:rsidRDefault="004646CF" w:rsidP="0014605A">
            <w:pPr>
              <w:spacing w:after="0" w:line="240" w:lineRule="auto"/>
              <w:ind w:left="113" w:right="113"/>
              <w:jc w:val="center"/>
              <w:rPr>
                <w:rFonts w:ascii="Times New Roman" w:hAnsi="Times New Roman"/>
                <w:b/>
              </w:rPr>
            </w:pPr>
            <w:r w:rsidRPr="00BA4D13">
              <w:rPr>
                <w:rFonts w:ascii="Times New Roman" w:hAnsi="Times New Roman"/>
                <w:b/>
              </w:rPr>
              <w:t>23 марта - среда</w:t>
            </w:r>
          </w:p>
          <w:p w:rsidR="004646CF" w:rsidRPr="00BA4D13" w:rsidRDefault="004646CF" w:rsidP="0014605A">
            <w:pPr>
              <w:spacing w:after="0" w:line="240" w:lineRule="auto"/>
              <w:ind w:left="113" w:right="113"/>
              <w:jc w:val="center"/>
              <w:rPr>
                <w:rFonts w:ascii="Times New Roman" w:hAnsi="Times New Roman"/>
                <w:b/>
              </w:rPr>
            </w:pPr>
            <w:r w:rsidRPr="00BA4D13">
              <w:rPr>
                <w:rFonts w:ascii="Times New Roman" w:hAnsi="Times New Roman"/>
                <w:b/>
              </w:rPr>
              <w:t>«Огород на окне. Комнатные растения»</w:t>
            </w:r>
          </w:p>
        </w:tc>
        <w:tc>
          <w:tcPr>
            <w:tcW w:w="1980" w:type="dxa"/>
            <w:shd w:val="clear" w:color="auto" w:fill="auto"/>
          </w:tcPr>
          <w:p w:rsidR="004646CF" w:rsidRPr="00BA4D13" w:rsidRDefault="004646CF" w:rsidP="0014605A">
            <w:pPr>
              <w:spacing w:after="0" w:line="240" w:lineRule="auto"/>
              <w:jc w:val="center"/>
              <w:rPr>
                <w:rFonts w:ascii="Times New Roman" w:hAnsi="Times New Roman"/>
                <w:b/>
                <w:bCs/>
                <w:color w:val="0F1419"/>
                <w:u w:val="single"/>
              </w:rPr>
            </w:pPr>
            <w:r w:rsidRPr="00BA4D13">
              <w:rPr>
                <w:rFonts w:ascii="Times New Roman" w:hAnsi="Times New Roman"/>
                <w:b/>
                <w:u w:val="single"/>
              </w:rPr>
              <w:t>Утро</w:t>
            </w:r>
          </w:p>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bCs/>
                <w:color w:val="0F1419"/>
              </w:rPr>
              <w:t>Утренняя гимнастика.</w:t>
            </w:r>
          </w:p>
        </w:tc>
        <w:tc>
          <w:tcPr>
            <w:tcW w:w="7043" w:type="dxa"/>
            <w:gridSpan w:val="2"/>
            <w:shd w:val="clear" w:color="auto" w:fill="auto"/>
          </w:tcPr>
          <w:p w:rsidR="004646CF" w:rsidRPr="00BA4D13" w:rsidRDefault="004646CF" w:rsidP="0014605A">
            <w:pPr>
              <w:spacing w:after="0" w:line="240" w:lineRule="auto"/>
              <w:rPr>
                <w:rFonts w:ascii="Times New Roman" w:hAnsi="Times New Roman"/>
                <w:b/>
              </w:rPr>
            </w:pPr>
          </w:p>
          <w:p w:rsidR="004646CF" w:rsidRPr="00BA4D13" w:rsidRDefault="004646CF" w:rsidP="0014605A">
            <w:pPr>
              <w:spacing w:after="0" w:line="240" w:lineRule="auto"/>
              <w:rPr>
                <w:rFonts w:ascii="Times New Roman" w:hAnsi="Times New Roman"/>
              </w:rPr>
            </w:pPr>
            <w:r w:rsidRPr="00BA4D13">
              <w:rPr>
                <w:rFonts w:ascii="Times New Roman" w:hAnsi="Times New Roman"/>
                <w:b/>
              </w:rPr>
              <w:t>Цель:</w:t>
            </w:r>
            <w:r w:rsidRPr="00BA4D13">
              <w:rPr>
                <w:rFonts w:ascii="Times New Roman" w:hAnsi="Times New Roman"/>
              </w:rPr>
              <w:t xml:space="preserve">  поднять мышечный  и эмоциональный тонус.</w:t>
            </w:r>
          </w:p>
          <w:p w:rsidR="004646CF" w:rsidRPr="00BA4D13" w:rsidRDefault="004646CF" w:rsidP="0014605A">
            <w:pPr>
              <w:spacing w:after="0" w:line="240" w:lineRule="auto"/>
              <w:rPr>
                <w:rFonts w:ascii="Times New Roman" w:hAnsi="Times New Roman"/>
              </w:rPr>
            </w:pPr>
          </w:p>
        </w:tc>
        <w:tc>
          <w:tcPr>
            <w:tcW w:w="2410" w:type="dxa"/>
            <w:gridSpan w:val="2"/>
            <w:shd w:val="clear" w:color="auto" w:fill="auto"/>
          </w:tcPr>
          <w:p w:rsidR="004646CF" w:rsidRPr="00BA4D13"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BA4D13" w:rsidRDefault="004646CF" w:rsidP="0014605A">
            <w:pPr>
              <w:spacing w:after="0" w:line="240" w:lineRule="auto"/>
              <w:jc w:val="center"/>
              <w:rPr>
                <w:rFonts w:ascii="Times New Roman" w:hAnsi="Times New Roman"/>
              </w:rPr>
            </w:pPr>
            <w:r>
              <w:rPr>
                <w:rFonts w:ascii="Times New Roman" w:hAnsi="Times New Roman"/>
              </w:rPr>
              <w:t>(мячи, ленточки)</w:t>
            </w:r>
          </w:p>
        </w:tc>
        <w:tc>
          <w:tcPr>
            <w:tcW w:w="1701" w:type="dxa"/>
            <w:gridSpan w:val="3"/>
            <w:vMerge w:val="restart"/>
            <w:shd w:val="clear" w:color="auto" w:fill="auto"/>
          </w:tcPr>
          <w:p w:rsidR="004646CF" w:rsidRPr="00196620" w:rsidRDefault="004646CF" w:rsidP="0014605A">
            <w:pPr>
              <w:spacing w:after="0" w:line="240" w:lineRule="auto"/>
              <w:ind w:right="-456"/>
              <w:rPr>
                <w:rFonts w:ascii="Times New Roman" w:hAnsi="Times New Roman"/>
                <w:b/>
              </w:rPr>
            </w:pPr>
            <w:r w:rsidRPr="00196620">
              <w:rPr>
                <w:rFonts w:ascii="Times New Roman" w:hAnsi="Times New Roman"/>
                <w:b/>
              </w:rPr>
              <w:t xml:space="preserve">Уход за комнатными </w:t>
            </w:r>
          </w:p>
          <w:p w:rsidR="004646CF" w:rsidRPr="00196620" w:rsidRDefault="004646CF" w:rsidP="0014605A">
            <w:pPr>
              <w:spacing w:after="0" w:line="240" w:lineRule="auto"/>
              <w:ind w:right="-456"/>
              <w:rPr>
                <w:rFonts w:ascii="Times New Roman" w:hAnsi="Times New Roman"/>
                <w:b/>
              </w:rPr>
            </w:pPr>
            <w:r w:rsidRPr="00196620">
              <w:rPr>
                <w:rFonts w:ascii="Times New Roman" w:hAnsi="Times New Roman"/>
                <w:b/>
              </w:rPr>
              <w:t xml:space="preserve">растениями </w:t>
            </w:r>
          </w:p>
          <w:p w:rsidR="004646CF" w:rsidRPr="00BA4D13" w:rsidRDefault="004646CF" w:rsidP="0014605A">
            <w:pPr>
              <w:spacing w:after="0" w:line="240" w:lineRule="auto"/>
              <w:ind w:right="-456"/>
              <w:rPr>
                <w:rFonts w:ascii="Times New Roman" w:hAnsi="Times New Roman"/>
              </w:rPr>
            </w:pPr>
            <w:r w:rsidRPr="00BA4D13">
              <w:rPr>
                <w:rFonts w:ascii="Times New Roman" w:hAnsi="Times New Roman"/>
                <w:b/>
              </w:rPr>
              <w:t>Цель</w:t>
            </w:r>
            <w:r w:rsidRPr="00BA4D13">
              <w:rPr>
                <w:rFonts w:ascii="Times New Roman" w:hAnsi="Times New Roman"/>
              </w:rPr>
              <w:t xml:space="preserve">: закреплять умение поливать растения из </w:t>
            </w:r>
          </w:p>
          <w:p w:rsidR="004646CF" w:rsidRPr="00BA4D13" w:rsidRDefault="004646CF" w:rsidP="0014605A">
            <w:pPr>
              <w:spacing w:after="0" w:line="240" w:lineRule="auto"/>
              <w:ind w:right="-456"/>
              <w:rPr>
                <w:rFonts w:ascii="Times New Roman" w:hAnsi="Times New Roman"/>
              </w:rPr>
            </w:pPr>
            <w:r w:rsidRPr="00BA4D13">
              <w:rPr>
                <w:rFonts w:ascii="Times New Roman" w:hAnsi="Times New Roman"/>
              </w:rPr>
              <w:t>лейки.</w:t>
            </w:r>
          </w:p>
          <w:p w:rsidR="004646CF" w:rsidRPr="00BA4D13" w:rsidRDefault="004646CF" w:rsidP="0014605A">
            <w:pPr>
              <w:spacing w:after="0" w:line="240" w:lineRule="auto"/>
              <w:rPr>
                <w:rFonts w:ascii="Times New Roman" w:hAnsi="Times New Roman"/>
                <w:b/>
              </w:rPr>
            </w:pPr>
          </w:p>
        </w:tc>
        <w:tc>
          <w:tcPr>
            <w:tcW w:w="851" w:type="dxa"/>
            <w:vMerge w:val="restart"/>
            <w:shd w:val="clear" w:color="auto" w:fill="auto"/>
            <w:textDirection w:val="btLr"/>
          </w:tcPr>
          <w:p w:rsidR="004646CF" w:rsidRPr="00685B0A" w:rsidRDefault="004646CF" w:rsidP="0014605A">
            <w:pPr>
              <w:pStyle w:val="c1"/>
              <w:shd w:val="clear" w:color="auto" w:fill="FFFFFF"/>
              <w:spacing w:before="0" w:beforeAutospacing="0" w:after="0" w:afterAutospacing="0"/>
              <w:ind w:left="113" w:right="113"/>
              <w:jc w:val="center"/>
              <w:rPr>
                <w:rFonts w:eastAsia="Calibri"/>
                <w:sz w:val="22"/>
                <w:szCs w:val="22"/>
              </w:rPr>
            </w:pPr>
            <w:r w:rsidRPr="00685B0A">
              <w:rPr>
                <w:rFonts w:eastAsia="Calibri"/>
                <w:sz w:val="22"/>
                <w:szCs w:val="22"/>
              </w:rPr>
              <w:t>Индивидуальные беседы и консультации по запросам родителей.</w:t>
            </w: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p w:rsidR="004646CF" w:rsidRPr="00BA4D13" w:rsidRDefault="004646CF" w:rsidP="0014605A">
            <w:pPr>
              <w:pStyle w:val="c3"/>
              <w:spacing w:before="0" w:beforeAutospacing="0" w:after="0" w:afterAutospacing="0"/>
              <w:ind w:left="113" w:right="113"/>
              <w:rPr>
                <w:b/>
                <w:sz w:val="22"/>
                <w:szCs w:val="22"/>
              </w:rPr>
            </w:pPr>
          </w:p>
        </w:tc>
      </w:tr>
      <w:tr w:rsidR="004646CF" w:rsidRPr="00BA4D13" w:rsidTr="0014605A">
        <w:trPr>
          <w:cantSplit/>
          <w:trHeight w:val="849"/>
        </w:trPr>
        <w:tc>
          <w:tcPr>
            <w:tcW w:w="1008" w:type="dxa"/>
            <w:vMerge/>
            <w:shd w:val="clear" w:color="auto" w:fill="auto"/>
            <w:textDirection w:val="btLr"/>
          </w:tcPr>
          <w:p w:rsidR="004646CF" w:rsidRPr="00BA4D1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14605A">
            <w:pPr>
              <w:jc w:val="center"/>
              <w:rPr>
                <w:rFonts w:ascii="Times New Roman" w:hAnsi="Times New Roman"/>
                <w:b/>
                <w:u w:val="single"/>
              </w:rPr>
            </w:pPr>
            <w:r w:rsidRPr="00BA4D13">
              <w:rPr>
                <w:rFonts w:ascii="Times New Roman" w:hAnsi="Times New Roman"/>
                <w:b/>
              </w:rPr>
              <w:t>Игра</w:t>
            </w:r>
          </w:p>
        </w:tc>
        <w:tc>
          <w:tcPr>
            <w:tcW w:w="7043" w:type="dxa"/>
            <w:gridSpan w:val="2"/>
            <w:shd w:val="clear" w:color="auto" w:fill="auto"/>
          </w:tcPr>
          <w:p w:rsidR="004646CF" w:rsidRPr="00BA4D13" w:rsidRDefault="004646CF" w:rsidP="0014605A">
            <w:pPr>
              <w:spacing w:after="0" w:line="240" w:lineRule="auto"/>
              <w:rPr>
                <w:rFonts w:ascii="Times New Roman" w:hAnsi="Times New Roman"/>
                <w:b/>
              </w:rPr>
            </w:pPr>
            <w:r w:rsidRPr="00BA4D13">
              <w:rPr>
                <w:rFonts w:ascii="Times New Roman" w:hAnsi="Times New Roman"/>
                <w:b/>
              </w:rPr>
              <w:t xml:space="preserve"> «Найди цветок для бабочки»</w:t>
            </w:r>
          </w:p>
          <w:p w:rsidR="004646CF" w:rsidRPr="00BA4D13" w:rsidRDefault="004646CF" w:rsidP="0014605A">
            <w:pPr>
              <w:rPr>
                <w:rFonts w:ascii="Times New Roman" w:hAnsi="Times New Roman"/>
                <w:b/>
              </w:rPr>
            </w:pPr>
            <w:r w:rsidRPr="00BA4D13">
              <w:rPr>
                <w:rFonts w:ascii="Times New Roman" w:hAnsi="Times New Roman"/>
                <w:b/>
              </w:rPr>
              <w:t>Цель</w:t>
            </w:r>
            <w:r w:rsidRPr="00BA4D13">
              <w:rPr>
                <w:rFonts w:ascii="Times New Roman" w:hAnsi="Times New Roman"/>
              </w:rPr>
              <w:t>: тренировка в различении цветов на основе соотнесения их при наложении и обозначение результата</w:t>
            </w:r>
            <w:r>
              <w:rPr>
                <w:rFonts w:ascii="Times New Roman" w:hAnsi="Times New Roman"/>
              </w:rPr>
              <w:t>.</w:t>
            </w:r>
          </w:p>
        </w:tc>
        <w:tc>
          <w:tcPr>
            <w:tcW w:w="2410" w:type="dxa"/>
            <w:gridSpan w:val="2"/>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Центр игры</w:t>
            </w:r>
          </w:p>
          <w:p w:rsidR="004646CF" w:rsidRPr="00196620" w:rsidRDefault="004646CF" w:rsidP="0014605A">
            <w:pPr>
              <w:spacing w:after="0" w:line="240" w:lineRule="auto"/>
              <w:jc w:val="center"/>
              <w:rPr>
                <w:rFonts w:ascii="Times New Roman" w:hAnsi="Times New Roman"/>
                <w:bCs/>
                <w:color w:val="0F1419"/>
              </w:rPr>
            </w:pPr>
            <w:r>
              <w:rPr>
                <w:rFonts w:ascii="Times New Roman" w:hAnsi="Times New Roman"/>
                <w:bCs/>
                <w:color w:val="0F1419"/>
              </w:rPr>
              <w:t>(дидактическое пособие)</w:t>
            </w:r>
          </w:p>
        </w:tc>
        <w:tc>
          <w:tcPr>
            <w:tcW w:w="1701" w:type="dxa"/>
            <w:gridSpan w:val="3"/>
            <w:vMerge/>
            <w:shd w:val="clear" w:color="auto" w:fill="auto"/>
          </w:tcPr>
          <w:p w:rsidR="004646CF" w:rsidRPr="00BA4D13" w:rsidRDefault="004646CF" w:rsidP="0014605A">
            <w:pPr>
              <w:spacing w:after="0" w:line="240" w:lineRule="auto"/>
              <w:rPr>
                <w:rFonts w:ascii="Times New Roman" w:hAnsi="Times New Roman"/>
              </w:rPr>
            </w:pPr>
          </w:p>
        </w:tc>
        <w:tc>
          <w:tcPr>
            <w:tcW w:w="851" w:type="dxa"/>
            <w:vMerge/>
            <w:shd w:val="clear" w:color="auto" w:fill="auto"/>
          </w:tcPr>
          <w:p w:rsidR="004646CF" w:rsidRPr="00BA4D13" w:rsidRDefault="004646CF" w:rsidP="0014605A">
            <w:pPr>
              <w:pStyle w:val="c3"/>
              <w:spacing w:before="0" w:beforeAutospacing="0" w:after="0" w:afterAutospacing="0"/>
              <w:rPr>
                <w:b/>
                <w:sz w:val="22"/>
                <w:szCs w:val="22"/>
              </w:rPr>
            </w:pPr>
          </w:p>
        </w:tc>
      </w:tr>
      <w:tr w:rsidR="004646CF" w:rsidRPr="00BA4D13" w:rsidTr="0014605A">
        <w:trPr>
          <w:cantSplit/>
          <w:trHeight w:val="833"/>
        </w:trPr>
        <w:tc>
          <w:tcPr>
            <w:tcW w:w="1008" w:type="dxa"/>
            <w:vMerge/>
            <w:shd w:val="clear" w:color="auto" w:fill="auto"/>
            <w:textDirection w:val="btLr"/>
          </w:tcPr>
          <w:p w:rsidR="004646CF" w:rsidRPr="00BA4D1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14605A">
            <w:pPr>
              <w:spacing w:after="0" w:line="240" w:lineRule="auto"/>
              <w:jc w:val="center"/>
              <w:rPr>
                <w:rFonts w:ascii="Times New Roman" w:hAnsi="Times New Roman"/>
                <w:b/>
                <w:bCs/>
                <w:color w:val="0F1419"/>
              </w:rPr>
            </w:pPr>
            <w:r w:rsidRPr="00BA4D13">
              <w:rPr>
                <w:rFonts w:ascii="Times New Roman" w:hAnsi="Times New Roman"/>
                <w:b/>
              </w:rPr>
              <w:t>Игра</w:t>
            </w:r>
          </w:p>
        </w:tc>
        <w:tc>
          <w:tcPr>
            <w:tcW w:w="7043" w:type="dxa"/>
            <w:gridSpan w:val="2"/>
            <w:shd w:val="clear" w:color="auto" w:fill="auto"/>
          </w:tcPr>
          <w:p w:rsidR="004646CF" w:rsidRPr="00BA4D13" w:rsidRDefault="004646CF" w:rsidP="0014605A">
            <w:pPr>
              <w:spacing w:after="0" w:line="240" w:lineRule="auto"/>
              <w:ind w:right="-456"/>
              <w:rPr>
                <w:rFonts w:ascii="Times New Roman" w:hAnsi="Times New Roman"/>
                <w:b/>
              </w:rPr>
            </w:pPr>
            <w:r w:rsidRPr="00BA4D13">
              <w:rPr>
                <w:rFonts w:ascii="Times New Roman" w:hAnsi="Times New Roman"/>
                <w:b/>
              </w:rPr>
              <w:t>«Посажу я семена для моих друзей»</w:t>
            </w:r>
          </w:p>
          <w:p w:rsidR="004646CF" w:rsidRDefault="004646CF" w:rsidP="0014605A">
            <w:pPr>
              <w:spacing w:after="0" w:line="240" w:lineRule="auto"/>
              <w:ind w:right="-456"/>
              <w:rPr>
                <w:rFonts w:ascii="Times New Roman" w:hAnsi="Times New Roman"/>
              </w:rPr>
            </w:pPr>
            <w:r w:rsidRPr="00BA4D13">
              <w:rPr>
                <w:rFonts w:ascii="Times New Roman" w:hAnsi="Times New Roman"/>
                <w:b/>
              </w:rPr>
              <w:t>Цель:</w:t>
            </w:r>
            <w:r w:rsidRPr="00BA4D13">
              <w:rPr>
                <w:rFonts w:ascii="Times New Roman" w:hAnsi="Times New Roman"/>
              </w:rPr>
              <w:t xml:space="preserve"> закрепить представления об условиях роста растений; </w:t>
            </w:r>
          </w:p>
          <w:p w:rsidR="004646CF" w:rsidRPr="00BA4D13" w:rsidRDefault="004646CF" w:rsidP="0014605A">
            <w:pPr>
              <w:spacing w:after="0" w:line="240" w:lineRule="auto"/>
              <w:ind w:right="-456"/>
              <w:rPr>
                <w:rFonts w:ascii="Times New Roman" w:hAnsi="Times New Roman"/>
              </w:rPr>
            </w:pPr>
            <w:r w:rsidRPr="00BA4D13">
              <w:rPr>
                <w:rFonts w:ascii="Times New Roman" w:hAnsi="Times New Roman"/>
              </w:rPr>
              <w:t>во</w:t>
            </w:r>
            <w:r>
              <w:rPr>
                <w:rFonts w:ascii="Times New Roman" w:hAnsi="Times New Roman"/>
              </w:rPr>
              <w:t xml:space="preserve">спитывать заботу и  </w:t>
            </w:r>
            <w:r w:rsidRPr="00BA4D13">
              <w:rPr>
                <w:rFonts w:ascii="Times New Roman" w:hAnsi="Times New Roman"/>
              </w:rPr>
              <w:t xml:space="preserve">отзывчивость          </w:t>
            </w:r>
          </w:p>
        </w:tc>
        <w:tc>
          <w:tcPr>
            <w:tcW w:w="2410" w:type="dxa"/>
            <w:gridSpan w:val="2"/>
            <w:shd w:val="clear" w:color="auto" w:fill="auto"/>
          </w:tcPr>
          <w:p w:rsidR="004646CF" w:rsidRDefault="004646CF" w:rsidP="0014605A">
            <w:pPr>
              <w:spacing w:after="0" w:line="240" w:lineRule="auto"/>
              <w:ind w:right="-108"/>
              <w:jc w:val="center"/>
              <w:rPr>
                <w:rFonts w:ascii="Times New Roman" w:hAnsi="Times New Roman"/>
                <w:b/>
                <w:bCs/>
                <w:color w:val="0F1419"/>
              </w:rPr>
            </w:pPr>
            <w:r>
              <w:rPr>
                <w:rFonts w:ascii="Times New Roman" w:hAnsi="Times New Roman"/>
                <w:b/>
                <w:bCs/>
                <w:color w:val="0F1419"/>
              </w:rPr>
              <w:t>Центр познания</w:t>
            </w:r>
          </w:p>
          <w:p w:rsidR="004646CF" w:rsidRPr="00196620" w:rsidRDefault="004646CF" w:rsidP="0014605A">
            <w:pPr>
              <w:spacing w:after="0" w:line="240" w:lineRule="auto"/>
              <w:ind w:right="-108"/>
              <w:jc w:val="center"/>
              <w:rPr>
                <w:rFonts w:ascii="Times New Roman" w:hAnsi="Times New Roman"/>
                <w:bCs/>
                <w:color w:val="0F1419"/>
              </w:rPr>
            </w:pPr>
            <w:r>
              <w:rPr>
                <w:rFonts w:ascii="Times New Roman" w:hAnsi="Times New Roman"/>
                <w:bCs/>
                <w:color w:val="0F1419"/>
              </w:rPr>
              <w:t>(сюжетные картинки)</w:t>
            </w:r>
          </w:p>
        </w:tc>
        <w:tc>
          <w:tcPr>
            <w:tcW w:w="1701" w:type="dxa"/>
            <w:gridSpan w:val="3"/>
            <w:vMerge/>
            <w:shd w:val="clear" w:color="auto" w:fill="auto"/>
          </w:tcPr>
          <w:p w:rsidR="004646CF" w:rsidRPr="00BA4D13" w:rsidRDefault="004646CF" w:rsidP="0014605A">
            <w:pPr>
              <w:spacing w:after="0" w:line="240" w:lineRule="auto"/>
              <w:rPr>
                <w:rFonts w:ascii="Times New Roman" w:hAnsi="Times New Roman"/>
              </w:rPr>
            </w:pPr>
          </w:p>
        </w:tc>
        <w:tc>
          <w:tcPr>
            <w:tcW w:w="851" w:type="dxa"/>
            <w:vMerge/>
            <w:shd w:val="clear" w:color="auto" w:fill="auto"/>
          </w:tcPr>
          <w:p w:rsidR="004646CF" w:rsidRPr="00BA4D13" w:rsidRDefault="004646CF" w:rsidP="0014605A">
            <w:pPr>
              <w:pStyle w:val="c3"/>
              <w:spacing w:before="0" w:beforeAutospacing="0" w:after="0" w:afterAutospacing="0"/>
              <w:rPr>
                <w:b/>
                <w:sz w:val="22"/>
                <w:szCs w:val="22"/>
              </w:rPr>
            </w:pPr>
          </w:p>
        </w:tc>
      </w:tr>
      <w:tr w:rsidR="004646CF" w:rsidRPr="00BA4D13" w:rsidTr="0014605A">
        <w:trPr>
          <w:cantSplit/>
          <w:trHeight w:val="563"/>
        </w:trPr>
        <w:tc>
          <w:tcPr>
            <w:tcW w:w="1008" w:type="dxa"/>
            <w:vMerge/>
            <w:shd w:val="clear" w:color="auto" w:fill="auto"/>
            <w:textDirection w:val="btLr"/>
          </w:tcPr>
          <w:p w:rsidR="004646CF" w:rsidRPr="00BA4D1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14605A">
            <w:pPr>
              <w:jc w:val="center"/>
              <w:rPr>
                <w:rFonts w:ascii="Times New Roman" w:hAnsi="Times New Roman"/>
                <w:b/>
                <w:bCs/>
                <w:color w:val="0F1419"/>
              </w:rPr>
            </w:pPr>
            <w:r>
              <w:rPr>
                <w:rFonts w:ascii="Times New Roman" w:hAnsi="Times New Roman"/>
                <w:b/>
              </w:rPr>
              <w:t>Дидактическая и</w:t>
            </w:r>
            <w:r w:rsidRPr="00BA4D13">
              <w:rPr>
                <w:rFonts w:ascii="Times New Roman" w:hAnsi="Times New Roman"/>
                <w:b/>
              </w:rPr>
              <w:t>гра</w:t>
            </w:r>
          </w:p>
        </w:tc>
        <w:tc>
          <w:tcPr>
            <w:tcW w:w="7043" w:type="dxa"/>
            <w:gridSpan w:val="2"/>
            <w:shd w:val="clear" w:color="auto" w:fill="auto"/>
          </w:tcPr>
          <w:p w:rsidR="004646CF" w:rsidRPr="00BA4D13" w:rsidRDefault="004646CF" w:rsidP="0014605A">
            <w:pPr>
              <w:spacing w:after="0" w:line="240" w:lineRule="auto"/>
              <w:ind w:right="-456"/>
              <w:rPr>
                <w:rFonts w:ascii="Times New Roman" w:hAnsi="Times New Roman"/>
                <w:b/>
              </w:rPr>
            </w:pPr>
            <w:r w:rsidRPr="00BA4D13">
              <w:rPr>
                <w:rFonts w:ascii="Times New Roman" w:hAnsi="Times New Roman"/>
                <w:b/>
              </w:rPr>
              <w:t xml:space="preserve"> «Чьи детки?» </w:t>
            </w:r>
          </w:p>
          <w:p w:rsidR="004646CF" w:rsidRPr="00BA4D13" w:rsidRDefault="004646CF" w:rsidP="0014605A">
            <w:pPr>
              <w:spacing w:after="0" w:line="240" w:lineRule="auto"/>
              <w:ind w:right="-456"/>
              <w:rPr>
                <w:rFonts w:ascii="Times New Roman" w:hAnsi="Times New Roman"/>
                <w:b/>
              </w:rPr>
            </w:pPr>
            <w:r w:rsidRPr="00BA4D13">
              <w:rPr>
                <w:rFonts w:ascii="Times New Roman" w:hAnsi="Times New Roman"/>
                <w:b/>
              </w:rPr>
              <w:t>Цель:</w:t>
            </w:r>
            <w:r w:rsidRPr="00BA4D13">
              <w:rPr>
                <w:rFonts w:ascii="Times New Roman" w:hAnsi="Times New Roman"/>
              </w:rPr>
              <w:t xml:space="preserve"> называть диких животных и их детенышей..  </w:t>
            </w:r>
          </w:p>
        </w:tc>
        <w:tc>
          <w:tcPr>
            <w:tcW w:w="2410" w:type="dxa"/>
            <w:gridSpan w:val="2"/>
            <w:shd w:val="clear" w:color="auto" w:fill="auto"/>
          </w:tcPr>
          <w:p w:rsidR="004646CF" w:rsidRDefault="004646CF" w:rsidP="0014605A">
            <w:pPr>
              <w:spacing w:after="0" w:line="240" w:lineRule="auto"/>
              <w:jc w:val="center"/>
              <w:rPr>
                <w:rFonts w:ascii="Times New Roman" w:hAnsi="Times New Roman"/>
                <w:b/>
              </w:rPr>
            </w:pPr>
            <w:r w:rsidRPr="00BA4D13">
              <w:rPr>
                <w:rFonts w:ascii="Times New Roman" w:hAnsi="Times New Roman"/>
                <w:b/>
              </w:rPr>
              <w:t>Центр игры</w:t>
            </w:r>
          </w:p>
          <w:p w:rsidR="004646CF" w:rsidRPr="00196620" w:rsidRDefault="004646CF" w:rsidP="0014605A">
            <w:pPr>
              <w:spacing w:after="0" w:line="240" w:lineRule="auto"/>
              <w:jc w:val="center"/>
              <w:rPr>
                <w:rFonts w:ascii="Times New Roman" w:hAnsi="Times New Roman"/>
              </w:rPr>
            </w:pPr>
            <w:r>
              <w:rPr>
                <w:rFonts w:ascii="Times New Roman" w:hAnsi="Times New Roman"/>
              </w:rPr>
              <w:t>(иллюстрации с животными)</w:t>
            </w:r>
          </w:p>
        </w:tc>
        <w:tc>
          <w:tcPr>
            <w:tcW w:w="1701" w:type="dxa"/>
            <w:gridSpan w:val="3"/>
            <w:vMerge/>
            <w:shd w:val="clear" w:color="auto" w:fill="auto"/>
          </w:tcPr>
          <w:p w:rsidR="004646CF" w:rsidRPr="00BA4D13" w:rsidRDefault="004646CF" w:rsidP="0014605A">
            <w:pPr>
              <w:spacing w:after="0" w:line="240" w:lineRule="auto"/>
              <w:rPr>
                <w:rFonts w:ascii="Times New Roman" w:hAnsi="Times New Roman"/>
              </w:rPr>
            </w:pPr>
          </w:p>
        </w:tc>
        <w:tc>
          <w:tcPr>
            <w:tcW w:w="851" w:type="dxa"/>
            <w:vMerge/>
            <w:shd w:val="clear" w:color="auto" w:fill="auto"/>
          </w:tcPr>
          <w:p w:rsidR="004646CF" w:rsidRPr="00BA4D13" w:rsidRDefault="004646CF" w:rsidP="0014605A">
            <w:pPr>
              <w:pStyle w:val="c3"/>
              <w:spacing w:before="0" w:beforeAutospacing="0" w:after="0" w:afterAutospacing="0"/>
              <w:rPr>
                <w:b/>
                <w:sz w:val="22"/>
                <w:szCs w:val="22"/>
              </w:rPr>
            </w:pPr>
          </w:p>
        </w:tc>
      </w:tr>
      <w:tr w:rsidR="004646CF" w:rsidRPr="00BA4D13" w:rsidTr="0014605A">
        <w:trPr>
          <w:cantSplit/>
          <w:trHeight w:val="563"/>
        </w:trPr>
        <w:tc>
          <w:tcPr>
            <w:tcW w:w="1008" w:type="dxa"/>
            <w:vMerge/>
            <w:shd w:val="clear" w:color="auto" w:fill="auto"/>
            <w:textDirection w:val="btLr"/>
          </w:tcPr>
          <w:p w:rsidR="004646CF" w:rsidRPr="00BA4D1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14605A">
            <w:pPr>
              <w:jc w:val="center"/>
              <w:rPr>
                <w:rFonts w:ascii="Times New Roman" w:hAnsi="Times New Roman"/>
                <w:b/>
                <w:u w:val="single"/>
              </w:rPr>
            </w:pPr>
            <w:r w:rsidRPr="00BA4D13">
              <w:rPr>
                <w:rFonts w:ascii="Times New Roman" w:hAnsi="Times New Roman"/>
                <w:b/>
                <w:u w:val="single"/>
              </w:rPr>
              <w:t>НОД</w:t>
            </w:r>
          </w:p>
        </w:tc>
        <w:tc>
          <w:tcPr>
            <w:tcW w:w="7043" w:type="dxa"/>
            <w:gridSpan w:val="2"/>
            <w:shd w:val="clear" w:color="auto" w:fill="auto"/>
          </w:tcPr>
          <w:p w:rsidR="004646CF" w:rsidRPr="00BA4D13" w:rsidRDefault="004646CF" w:rsidP="0014605A">
            <w:pPr>
              <w:spacing w:after="0" w:line="240" w:lineRule="auto"/>
              <w:rPr>
                <w:rFonts w:ascii="Times New Roman" w:hAnsi="Times New Roman"/>
                <w:b/>
              </w:rPr>
            </w:pPr>
            <w:r w:rsidRPr="00BA4D13">
              <w:rPr>
                <w:rFonts w:ascii="Times New Roman" w:hAnsi="Times New Roman"/>
                <w:b/>
              </w:rPr>
              <w:t>1.Музыкальное развитие.</w:t>
            </w:r>
          </w:p>
          <w:p w:rsidR="004646CF" w:rsidRPr="00BA4D13" w:rsidRDefault="004646CF" w:rsidP="0014605A">
            <w:pPr>
              <w:spacing w:after="0" w:line="240" w:lineRule="auto"/>
              <w:rPr>
                <w:rFonts w:ascii="Times New Roman" w:hAnsi="Times New Roman"/>
                <w:b/>
              </w:rPr>
            </w:pPr>
          </w:p>
          <w:p w:rsidR="004646CF" w:rsidRPr="00BA4D13" w:rsidRDefault="004646CF" w:rsidP="0014605A">
            <w:pPr>
              <w:spacing w:after="0" w:line="240" w:lineRule="auto"/>
              <w:ind w:right="-456"/>
              <w:rPr>
                <w:rFonts w:ascii="Times New Roman" w:hAnsi="Times New Roman"/>
                <w:b/>
              </w:rPr>
            </w:pPr>
            <w:r w:rsidRPr="00BA4D13">
              <w:rPr>
                <w:rFonts w:ascii="Times New Roman" w:hAnsi="Times New Roman"/>
                <w:b/>
              </w:rPr>
              <w:t xml:space="preserve">2. Художественное творчество. Рисование </w:t>
            </w:r>
          </w:p>
          <w:p w:rsidR="004646CF" w:rsidRPr="00BA4D13" w:rsidRDefault="004646CF" w:rsidP="0014605A">
            <w:pPr>
              <w:spacing w:after="0" w:line="240" w:lineRule="auto"/>
              <w:ind w:right="-456"/>
              <w:rPr>
                <w:rFonts w:ascii="Times New Roman" w:hAnsi="Times New Roman"/>
                <w:b/>
              </w:rPr>
            </w:pPr>
            <w:r w:rsidRPr="00BA4D13">
              <w:rPr>
                <w:rFonts w:ascii="Times New Roman" w:hAnsi="Times New Roman"/>
                <w:b/>
              </w:rPr>
              <w:t xml:space="preserve">Тема: «Травка зеленеет» </w:t>
            </w:r>
          </w:p>
          <w:p w:rsidR="004646CF" w:rsidRPr="00BA4D13" w:rsidRDefault="004646CF" w:rsidP="0014605A">
            <w:pPr>
              <w:spacing w:after="0" w:line="240" w:lineRule="auto"/>
              <w:ind w:right="-456"/>
              <w:rPr>
                <w:rFonts w:ascii="Times New Roman" w:hAnsi="Times New Roman"/>
              </w:rPr>
            </w:pPr>
            <w:r w:rsidRPr="00BA4D13">
              <w:rPr>
                <w:rFonts w:ascii="Times New Roman" w:hAnsi="Times New Roman"/>
                <w:b/>
              </w:rPr>
              <w:t xml:space="preserve">Цель:  </w:t>
            </w:r>
            <w:r w:rsidRPr="00BA4D13">
              <w:rPr>
                <w:rFonts w:ascii="Times New Roman" w:hAnsi="Times New Roman"/>
              </w:rPr>
              <w:t>Вызвать у детей эмоциональный отклик</w:t>
            </w:r>
            <w:r w:rsidRPr="00BA4D13">
              <w:rPr>
                <w:rFonts w:ascii="Times New Roman" w:hAnsi="Times New Roman"/>
                <w:b/>
              </w:rPr>
              <w:t xml:space="preserve"> </w:t>
            </w:r>
            <w:r w:rsidRPr="00BA4D13">
              <w:rPr>
                <w:rFonts w:ascii="Times New Roman" w:hAnsi="Times New Roman"/>
              </w:rPr>
              <w:t xml:space="preserve">в процессе изображения </w:t>
            </w:r>
          </w:p>
          <w:p w:rsidR="004646CF" w:rsidRPr="00BA4D13" w:rsidRDefault="004646CF" w:rsidP="0014605A">
            <w:pPr>
              <w:spacing w:after="0" w:line="240" w:lineRule="auto"/>
              <w:ind w:right="-456"/>
              <w:rPr>
                <w:rFonts w:ascii="Times New Roman" w:hAnsi="Times New Roman"/>
              </w:rPr>
            </w:pPr>
            <w:r w:rsidRPr="00BA4D13">
              <w:rPr>
                <w:rFonts w:ascii="Times New Roman" w:hAnsi="Times New Roman"/>
              </w:rPr>
              <w:t xml:space="preserve">окружающих явлений Желание передать образ весенней природы, доступными </w:t>
            </w:r>
          </w:p>
          <w:p w:rsidR="004646CF" w:rsidRPr="00BA4D13" w:rsidRDefault="004646CF" w:rsidP="0014605A">
            <w:pPr>
              <w:spacing w:after="0" w:line="240" w:lineRule="auto"/>
              <w:ind w:right="-456"/>
              <w:rPr>
                <w:rFonts w:ascii="Times New Roman" w:hAnsi="Times New Roman"/>
              </w:rPr>
            </w:pPr>
            <w:r w:rsidRPr="00BA4D13">
              <w:rPr>
                <w:rFonts w:ascii="Times New Roman" w:hAnsi="Times New Roman"/>
              </w:rPr>
              <w:t>детям изобразительными средствами (ритмом мазков, линий).Располагать изображение вверху листа (в небе) и внизу (на земле).</w:t>
            </w:r>
          </w:p>
          <w:p w:rsidR="004646CF" w:rsidRPr="00BA4D13" w:rsidRDefault="004646CF" w:rsidP="0014605A">
            <w:pPr>
              <w:spacing w:after="0" w:line="240" w:lineRule="auto"/>
              <w:ind w:right="-456"/>
              <w:rPr>
                <w:rFonts w:ascii="Times New Roman" w:hAnsi="Times New Roman"/>
                <w:b/>
              </w:rPr>
            </w:pPr>
            <w:r w:rsidRPr="00BA4D13">
              <w:rPr>
                <w:rFonts w:ascii="Times New Roman" w:hAnsi="Times New Roman"/>
                <w:b/>
              </w:rPr>
              <w:t xml:space="preserve">Используемая литература: </w:t>
            </w:r>
            <w:r w:rsidRPr="00BA4D13">
              <w:rPr>
                <w:rFonts w:ascii="Times New Roman" w:hAnsi="Times New Roman"/>
              </w:rPr>
              <w:t>Л.А.Парамонова. с.428.</w:t>
            </w:r>
          </w:p>
        </w:tc>
        <w:tc>
          <w:tcPr>
            <w:tcW w:w="2410" w:type="dxa"/>
            <w:gridSpan w:val="2"/>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BA4D13" w:rsidRDefault="004646CF" w:rsidP="0014605A">
            <w:pPr>
              <w:spacing w:after="0" w:line="240" w:lineRule="auto"/>
              <w:rPr>
                <w:rFonts w:ascii="Times New Roman" w:hAnsi="Times New Roman"/>
                <w:b/>
              </w:rPr>
            </w:pPr>
            <w:r>
              <w:rPr>
                <w:rFonts w:ascii="Times New Roman" w:hAnsi="Times New Roman"/>
                <w:b/>
              </w:rPr>
              <w:t>Центр творчества</w:t>
            </w:r>
          </w:p>
          <w:p w:rsidR="004646CF" w:rsidRPr="00BA4D13" w:rsidRDefault="004646CF" w:rsidP="0014605A">
            <w:pPr>
              <w:spacing w:after="0" w:line="240" w:lineRule="auto"/>
              <w:rPr>
                <w:rFonts w:ascii="Times New Roman" w:hAnsi="Times New Roman"/>
              </w:rPr>
            </w:pPr>
            <w:r w:rsidRPr="00BA4D13">
              <w:rPr>
                <w:rFonts w:ascii="Times New Roman" w:hAnsi="Times New Roman"/>
              </w:rPr>
              <w:t>(листы бумаги, краски, баночки для воды салфетки, карточки с изображение весенней травки).</w:t>
            </w:r>
          </w:p>
        </w:tc>
        <w:tc>
          <w:tcPr>
            <w:tcW w:w="1701" w:type="dxa"/>
            <w:gridSpan w:val="3"/>
            <w:vMerge/>
            <w:shd w:val="clear" w:color="auto" w:fill="auto"/>
          </w:tcPr>
          <w:p w:rsidR="004646CF" w:rsidRPr="00BA4D13" w:rsidRDefault="004646CF" w:rsidP="0014605A">
            <w:pPr>
              <w:spacing w:after="0" w:line="240" w:lineRule="auto"/>
              <w:rPr>
                <w:rFonts w:ascii="Times New Roman" w:hAnsi="Times New Roman"/>
              </w:rPr>
            </w:pPr>
          </w:p>
        </w:tc>
        <w:tc>
          <w:tcPr>
            <w:tcW w:w="851" w:type="dxa"/>
            <w:vMerge/>
            <w:shd w:val="clear" w:color="auto" w:fill="auto"/>
          </w:tcPr>
          <w:p w:rsidR="004646CF" w:rsidRPr="00BA4D13" w:rsidRDefault="004646CF" w:rsidP="0014605A">
            <w:pPr>
              <w:pStyle w:val="c3"/>
              <w:spacing w:before="0" w:beforeAutospacing="0" w:after="0" w:afterAutospacing="0"/>
              <w:rPr>
                <w:b/>
                <w:sz w:val="22"/>
                <w:szCs w:val="22"/>
              </w:rPr>
            </w:pPr>
          </w:p>
        </w:tc>
      </w:tr>
      <w:tr w:rsidR="004646CF" w:rsidRPr="00BA4D13" w:rsidTr="0014605A">
        <w:trPr>
          <w:trHeight w:val="2539"/>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shd w:val="clear" w:color="auto" w:fill="FFFFFF"/>
              <w:spacing w:after="0" w:line="180" w:lineRule="exact"/>
              <w:jc w:val="center"/>
              <w:rPr>
                <w:rFonts w:ascii="Times New Roman" w:hAnsi="Times New Roman"/>
                <w:b/>
                <w:bCs/>
                <w:color w:val="000000"/>
                <w:spacing w:val="-8"/>
                <w:u w:val="single"/>
              </w:rPr>
            </w:pPr>
            <w:r w:rsidRPr="00BA4D13">
              <w:rPr>
                <w:rFonts w:ascii="Times New Roman" w:hAnsi="Times New Roman"/>
                <w:b/>
                <w:u w:val="single"/>
              </w:rPr>
              <w:t>Прогулка</w:t>
            </w:r>
          </w:p>
          <w:p w:rsidR="004646CF" w:rsidRPr="00BA4D13" w:rsidRDefault="004646CF" w:rsidP="0014605A">
            <w:pPr>
              <w:spacing w:after="0" w:line="240" w:lineRule="auto"/>
              <w:jc w:val="center"/>
              <w:rPr>
                <w:rFonts w:ascii="Times New Roman" w:hAnsi="Times New Roman"/>
                <w:color w:val="FF0000"/>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Default="004646CF" w:rsidP="0014605A">
            <w:pPr>
              <w:spacing w:after="0" w:line="240" w:lineRule="auto"/>
              <w:jc w:val="center"/>
              <w:rPr>
                <w:rFonts w:ascii="Times New Roman" w:hAnsi="Times New Roman"/>
              </w:rPr>
            </w:pPr>
          </w:p>
          <w:p w:rsidR="004646CF" w:rsidRDefault="004646CF" w:rsidP="0014605A">
            <w:pPr>
              <w:spacing w:after="0" w:line="240" w:lineRule="auto"/>
              <w:jc w:val="center"/>
              <w:rPr>
                <w:rFonts w:ascii="Times New Roman" w:hAnsi="Times New Roman"/>
              </w:rPr>
            </w:pPr>
          </w:p>
          <w:p w:rsidR="004646CF" w:rsidRPr="00BA4D13" w:rsidRDefault="004646CF" w:rsidP="0014605A">
            <w:pPr>
              <w:jc w:val="center"/>
              <w:rPr>
                <w:rFonts w:ascii="Times New Roman" w:hAnsi="Times New Roman"/>
              </w:rPr>
            </w:pPr>
          </w:p>
        </w:tc>
        <w:tc>
          <w:tcPr>
            <w:tcW w:w="7043" w:type="dxa"/>
            <w:gridSpan w:val="2"/>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 xml:space="preserve">Наблюдение </w:t>
            </w:r>
            <w:r w:rsidRPr="00B72B9F">
              <w:rPr>
                <w:rFonts w:cs="Times New Roman"/>
                <w:b/>
                <w:sz w:val="22"/>
                <w:szCs w:val="22"/>
              </w:rPr>
              <w:t>за ветром</w:t>
            </w:r>
            <w:r>
              <w:rPr>
                <w:rFonts w:cs="Times New Roman"/>
                <w:sz w:val="22"/>
                <w:szCs w:val="22"/>
              </w:rPr>
              <w:t>.</w:t>
            </w:r>
          </w:p>
          <w:p w:rsidR="004646CF" w:rsidRDefault="004646CF" w:rsidP="0014605A">
            <w:pPr>
              <w:pStyle w:val="af2"/>
              <w:spacing w:after="0"/>
              <w:rPr>
                <w:rFonts w:cs="Times New Roman"/>
                <w:sz w:val="22"/>
                <w:szCs w:val="22"/>
              </w:rPr>
            </w:pPr>
            <w:r>
              <w:rPr>
                <w:rFonts w:cs="Times New Roman"/>
                <w:b/>
                <w:sz w:val="22"/>
                <w:szCs w:val="22"/>
              </w:rPr>
              <w:t xml:space="preserve">Цель: </w:t>
            </w:r>
            <w:r w:rsidRPr="009A6BE5">
              <w:rPr>
                <w:rFonts w:cs="Times New Roman"/>
                <w:sz w:val="22"/>
                <w:szCs w:val="22"/>
              </w:rPr>
              <w:t>формировать интерес к наблюдениям за природными явлениями.</w:t>
            </w:r>
          </w:p>
          <w:p w:rsidR="004646CF" w:rsidRDefault="004646CF" w:rsidP="0014605A">
            <w:pPr>
              <w:pStyle w:val="af2"/>
              <w:spacing w:after="0"/>
              <w:rPr>
                <w:rFonts w:cs="Times New Roman"/>
                <w:sz w:val="22"/>
                <w:szCs w:val="22"/>
              </w:rPr>
            </w:pPr>
          </w:p>
          <w:p w:rsidR="004646CF" w:rsidRPr="00E56D57" w:rsidRDefault="004646CF" w:rsidP="0014605A">
            <w:pPr>
              <w:shd w:val="clear" w:color="auto" w:fill="FFFFFF"/>
              <w:spacing w:after="0" w:line="240" w:lineRule="auto"/>
              <w:jc w:val="both"/>
              <w:rPr>
                <w:rFonts w:ascii="Times New Roman" w:hAnsi="Times New Roman"/>
              </w:rPr>
            </w:pPr>
            <w:r w:rsidRPr="00E56D57">
              <w:rPr>
                <w:rFonts w:ascii="Times New Roman" w:hAnsi="Times New Roman"/>
                <w:color w:val="000000"/>
                <w:spacing w:val="-4"/>
                <w:w w:val="101"/>
              </w:rPr>
              <w:t>Обратить внимание: ветер переносит снег с одного места на дру</w:t>
            </w:r>
            <w:r w:rsidRPr="00E56D57">
              <w:rPr>
                <w:rFonts w:ascii="Times New Roman" w:hAnsi="Times New Roman"/>
                <w:color w:val="000000"/>
                <w:spacing w:val="-4"/>
                <w:w w:val="101"/>
              </w:rPr>
              <w:softHyphen/>
            </w:r>
            <w:r w:rsidRPr="00E56D57">
              <w:rPr>
                <w:rFonts w:ascii="Times New Roman" w:hAnsi="Times New Roman"/>
                <w:color w:val="000000"/>
                <w:spacing w:val="-3"/>
                <w:w w:val="101"/>
              </w:rPr>
              <w:t>гое, не дает ему опуститься на землю — это метель.</w:t>
            </w:r>
          </w:p>
          <w:p w:rsidR="004646CF" w:rsidRPr="009A6BE5" w:rsidRDefault="004646CF" w:rsidP="0014605A">
            <w:pPr>
              <w:pStyle w:val="af2"/>
              <w:spacing w:after="0"/>
              <w:rPr>
                <w:rFonts w:cs="Times New Roman"/>
                <w:b/>
                <w:sz w:val="22"/>
                <w:szCs w:val="22"/>
              </w:rPr>
            </w:pPr>
          </w:p>
          <w:p w:rsidR="004646CF" w:rsidRDefault="004646CF" w:rsidP="0014605A">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«Большие и маленькие ведёрки» - учить различать размер предметов.</w:t>
            </w:r>
          </w:p>
          <w:p w:rsidR="004646CF" w:rsidRPr="009A6BE5"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Кормление птиц – поддерживать желание заботиться о птицах.</w:t>
            </w:r>
          </w:p>
          <w:p w:rsidR="004646CF" w:rsidRPr="00B72B9F" w:rsidRDefault="004646CF" w:rsidP="0014605A">
            <w:pPr>
              <w:pStyle w:val="af2"/>
              <w:spacing w:after="0"/>
              <w:jc w:val="both"/>
              <w:rPr>
                <w:rFonts w:cs="Times New Roman"/>
                <w:b/>
                <w:sz w:val="22"/>
                <w:szCs w:val="22"/>
              </w:rPr>
            </w:pPr>
          </w:p>
        </w:tc>
        <w:tc>
          <w:tcPr>
            <w:tcW w:w="2410" w:type="dxa"/>
            <w:gridSpan w:val="2"/>
            <w:shd w:val="clear" w:color="auto" w:fill="auto"/>
          </w:tcPr>
          <w:p w:rsidR="004646CF" w:rsidRPr="009A6BE5" w:rsidRDefault="004646CF" w:rsidP="0014605A">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ножки» – учить действовать согласно тексту.</w:t>
            </w:r>
          </w:p>
          <w:p w:rsidR="004646CF" w:rsidRPr="00B72B9F" w:rsidRDefault="004646CF" w:rsidP="0014605A">
            <w:pPr>
              <w:spacing w:after="0" w:line="240" w:lineRule="auto"/>
              <w:ind w:firstLine="34"/>
              <w:rPr>
                <w:rFonts w:ascii="Times New Roman" w:hAnsi="Times New Roman"/>
              </w:rPr>
            </w:pPr>
          </w:p>
          <w:p w:rsidR="004646CF" w:rsidRPr="00B72B9F" w:rsidRDefault="004646CF" w:rsidP="0014605A">
            <w:pPr>
              <w:shd w:val="clear" w:color="auto" w:fill="FFFFFF"/>
              <w:spacing w:after="0" w:line="240" w:lineRule="auto"/>
              <w:ind w:firstLine="34"/>
              <w:rPr>
                <w:rFonts w:ascii="Times New Roman" w:hAnsi="Times New Roman"/>
              </w:rPr>
            </w:pPr>
            <w:r w:rsidRPr="00B72B9F">
              <w:rPr>
                <w:rFonts w:ascii="Times New Roman" w:hAnsi="Times New Roman"/>
                <w:b/>
                <w:bCs/>
                <w:color w:val="000000"/>
                <w:spacing w:val="-13"/>
                <w:w w:val="101"/>
              </w:rPr>
              <w:t>Выносной   материал</w:t>
            </w:r>
            <w:r w:rsidRPr="00B72B9F">
              <w:rPr>
                <w:rFonts w:ascii="Times New Roman" w:hAnsi="Times New Roman"/>
              </w:rPr>
              <w:t>:  л</w:t>
            </w:r>
            <w:r w:rsidRPr="00B72B9F">
              <w:rPr>
                <w:rFonts w:ascii="Times New Roman" w:hAnsi="Times New Roman"/>
                <w:color w:val="000000"/>
                <w:spacing w:val="-6"/>
                <w:w w:val="101"/>
              </w:rPr>
              <w:t>опатки, ведерки, формочки, печатки.</w:t>
            </w:r>
          </w:p>
          <w:p w:rsidR="004646CF" w:rsidRPr="00BA4D13" w:rsidRDefault="004646CF" w:rsidP="0014605A">
            <w:pPr>
              <w:pStyle w:val="Style1"/>
              <w:widowControl/>
              <w:spacing w:line="200" w:lineRule="exact"/>
              <w:rPr>
                <w:rFonts w:ascii="Times New Roman" w:hAnsi="Times New Roman"/>
                <w:b/>
                <w:sz w:val="22"/>
                <w:szCs w:val="22"/>
              </w:rPr>
            </w:pPr>
          </w:p>
        </w:tc>
        <w:tc>
          <w:tcPr>
            <w:tcW w:w="1701" w:type="dxa"/>
            <w:gridSpan w:val="3"/>
            <w:shd w:val="clear" w:color="auto" w:fill="auto"/>
          </w:tcPr>
          <w:p w:rsidR="004646CF" w:rsidRDefault="004646CF" w:rsidP="0014605A">
            <w:pPr>
              <w:spacing w:after="0" w:line="240" w:lineRule="auto"/>
              <w:ind w:firstLine="34"/>
              <w:rPr>
                <w:rFonts w:ascii="Times New Roman" w:hAnsi="Times New Roman"/>
              </w:rPr>
            </w:pPr>
            <w:r w:rsidRPr="00B72B9F">
              <w:rPr>
                <w:rFonts w:ascii="Times New Roman" w:hAnsi="Times New Roman"/>
                <w:b/>
              </w:rPr>
              <w:t xml:space="preserve">Самостоятельно-игровая </w:t>
            </w:r>
            <w:r w:rsidRPr="00B72B9F">
              <w:rPr>
                <w:rFonts w:ascii="Times New Roman" w:hAnsi="Times New Roman"/>
              </w:rPr>
              <w:t xml:space="preserve"> деятельность  детей  с выносным  материалом</w:t>
            </w:r>
            <w:r>
              <w:rPr>
                <w:rFonts w:ascii="Times New Roman" w:hAnsi="Times New Roman"/>
              </w:rPr>
              <w:t>.</w:t>
            </w:r>
          </w:p>
          <w:p w:rsidR="004646CF" w:rsidRPr="00BA4D13" w:rsidRDefault="004646CF" w:rsidP="0014605A">
            <w:pPr>
              <w:pStyle w:val="af2"/>
              <w:spacing w:after="0"/>
              <w:rPr>
                <w:sz w:val="22"/>
                <w:szCs w:val="22"/>
              </w:rPr>
            </w:pPr>
          </w:p>
        </w:tc>
        <w:tc>
          <w:tcPr>
            <w:tcW w:w="851" w:type="dxa"/>
            <w:vMerge/>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pStyle w:val="a3"/>
              <w:jc w:val="center"/>
              <w:rPr>
                <w:rFonts w:ascii="Times New Roman" w:hAnsi="Times New Roman"/>
                <w:b/>
                <w:u w:val="single"/>
              </w:rPr>
            </w:pPr>
            <w:r w:rsidRPr="00BA4D13">
              <w:rPr>
                <w:rFonts w:ascii="Times New Roman" w:hAnsi="Times New Roman"/>
                <w:b/>
                <w:u w:val="single"/>
              </w:rPr>
              <w:t>Работа перед  сном</w:t>
            </w:r>
          </w:p>
        </w:tc>
        <w:tc>
          <w:tcPr>
            <w:tcW w:w="12005" w:type="dxa"/>
            <w:gridSpan w:val="8"/>
            <w:shd w:val="clear" w:color="auto" w:fill="auto"/>
          </w:tcPr>
          <w:p w:rsidR="004646CF" w:rsidRPr="00BA4D13" w:rsidRDefault="004646CF" w:rsidP="0014605A">
            <w:pPr>
              <w:spacing w:after="0" w:line="240" w:lineRule="auto"/>
              <w:rPr>
                <w:rFonts w:ascii="Times New Roman" w:hAnsi="Times New Roman"/>
                <w:b/>
              </w:rPr>
            </w:pPr>
            <w:r w:rsidRPr="00BA4D13">
              <w:rPr>
                <w:rFonts w:ascii="Times New Roman" w:hAnsi="Times New Roman"/>
              </w:rPr>
              <w:t>Знакомство с бытовыми шумами: звонок телефона, пылесоса, сигнал автомобиля).</w:t>
            </w:r>
          </w:p>
        </w:tc>
      </w:tr>
      <w:tr w:rsidR="004646CF" w:rsidRPr="00BA4D13" w:rsidTr="0014605A">
        <w:trPr>
          <w:trHeight w:val="1097"/>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pStyle w:val="a3"/>
              <w:jc w:val="center"/>
              <w:rPr>
                <w:rFonts w:ascii="Times New Roman" w:hAnsi="Times New Roman"/>
                <w:b/>
                <w:u w:val="single"/>
              </w:rPr>
            </w:pPr>
            <w:r w:rsidRPr="00BA4D13">
              <w:rPr>
                <w:rFonts w:ascii="Times New Roman" w:hAnsi="Times New Roman"/>
                <w:b/>
                <w:u w:val="single"/>
              </w:rPr>
              <w:t>Вечер</w:t>
            </w:r>
          </w:p>
          <w:p w:rsidR="004646CF" w:rsidRPr="00BA4D13" w:rsidRDefault="004646CF" w:rsidP="0014605A">
            <w:pPr>
              <w:spacing w:after="0" w:line="240" w:lineRule="auto"/>
              <w:jc w:val="center"/>
              <w:rPr>
                <w:rFonts w:ascii="Times New Roman" w:hAnsi="Times New Roman"/>
              </w:rPr>
            </w:pPr>
            <w:r w:rsidRPr="00BA4D13">
              <w:rPr>
                <w:rFonts w:ascii="Times New Roman" w:hAnsi="Times New Roman"/>
                <w:b/>
              </w:rPr>
              <w:t>Закаливающие процедуры после сна</w:t>
            </w:r>
          </w:p>
        </w:tc>
        <w:tc>
          <w:tcPr>
            <w:tcW w:w="7043" w:type="dxa"/>
            <w:gridSpan w:val="2"/>
            <w:shd w:val="clear" w:color="auto" w:fill="auto"/>
          </w:tcPr>
          <w:p w:rsidR="004646CF" w:rsidRPr="00BA4D13" w:rsidRDefault="004646CF" w:rsidP="0014605A">
            <w:pPr>
              <w:spacing w:after="0" w:line="240" w:lineRule="auto"/>
              <w:rPr>
                <w:rFonts w:ascii="Times New Roman" w:hAnsi="Times New Roman"/>
                <w:color w:val="000000"/>
              </w:rPr>
            </w:pPr>
            <w:r w:rsidRPr="00BA4D13">
              <w:rPr>
                <w:rFonts w:ascii="Times New Roman" w:hAnsi="Times New Roman"/>
                <w:b/>
              </w:rPr>
              <w:t>Цель:</w:t>
            </w:r>
            <w:r w:rsidRPr="00BA4D13">
              <w:rPr>
                <w:rFonts w:ascii="Times New Roman" w:hAnsi="Times New Roman"/>
              </w:rPr>
              <w:t xml:space="preserve"> </w:t>
            </w:r>
            <w:r w:rsidRPr="00BA4D13">
              <w:rPr>
                <w:rFonts w:ascii="Times New Roman" w:hAnsi="Times New Roman"/>
                <w:color w:val="000000"/>
              </w:rPr>
              <w:t>сохранение и укрепление физического и психического здоровья детей.</w:t>
            </w:r>
          </w:p>
        </w:tc>
        <w:tc>
          <w:tcPr>
            <w:tcW w:w="2693" w:type="dxa"/>
            <w:gridSpan w:val="3"/>
            <w:shd w:val="clear" w:color="auto" w:fill="auto"/>
          </w:tcPr>
          <w:p w:rsidR="004646CF" w:rsidRPr="00BA4D13" w:rsidRDefault="004646CF" w:rsidP="0014605A">
            <w:pPr>
              <w:pStyle w:val="Style17"/>
              <w:widowControl/>
              <w:spacing w:line="240" w:lineRule="auto"/>
              <w:ind w:firstLine="0"/>
              <w:jc w:val="center"/>
              <w:rPr>
                <w:rFonts w:ascii="Times New Roman" w:hAnsi="Times New Roman"/>
                <w:b/>
                <w:sz w:val="22"/>
                <w:szCs w:val="22"/>
              </w:rPr>
            </w:pPr>
            <w:r w:rsidRPr="00BA4D13">
              <w:rPr>
                <w:rFonts w:ascii="Times New Roman" w:hAnsi="Times New Roman"/>
                <w:b/>
                <w:sz w:val="22"/>
                <w:szCs w:val="22"/>
              </w:rPr>
              <w:t>Спальня</w:t>
            </w:r>
          </w:p>
          <w:p w:rsidR="004646CF" w:rsidRPr="00BA4D13" w:rsidRDefault="004646CF" w:rsidP="0014605A">
            <w:pPr>
              <w:pStyle w:val="Style17"/>
              <w:widowControl/>
              <w:spacing w:line="240" w:lineRule="auto"/>
              <w:ind w:firstLine="0"/>
              <w:jc w:val="center"/>
              <w:rPr>
                <w:rFonts w:ascii="Times New Roman" w:hAnsi="Times New Roman"/>
                <w:sz w:val="22"/>
                <w:szCs w:val="22"/>
              </w:rPr>
            </w:pPr>
            <w:r w:rsidRPr="00BA4D13">
              <w:rPr>
                <w:rFonts w:ascii="Times New Roman" w:hAnsi="Times New Roman"/>
                <w:sz w:val="22"/>
                <w:szCs w:val="22"/>
              </w:rPr>
              <w:t>(ребристые дорожки)</w:t>
            </w:r>
          </w:p>
        </w:tc>
        <w:tc>
          <w:tcPr>
            <w:tcW w:w="1418" w:type="dxa"/>
            <w:gridSpan w:val="2"/>
            <w:vMerge w:val="restart"/>
            <w:shd w:val="clear" w:color="auto" w:fill="auto"/>
          </w:tcPr>
          <w:p w:rsidR="004646CF" w:rsidRPr="00BA4D13" w:rsidRDefault="004646CF" w:rsidP="0014605A">
            <w:pPr>
              <w:spacing w:after="0" w:line="240" w:lineRule="auto"/>
              <w:rPr>
                <w:rFonts w:ascii="Times New Roman" w:hAnsi="Times New Roman"/>
              </w:rPr>
            </w:pPr>
            <w:r w:rsidRPr="00BA4D13">
              <w:rPr>
                <w:rFonts w:ascii="Times New Roman" w:hAnsi="Times New Roman"/>
              </w:rPr>
              <w:t>Учить рисовать по контуру округлые формы</w:t>
            </w:r>
          </w:p>
        </w:tc>
        <w:tc>
          <w:tcPr>
            <w:tcW w:w="851" w:type="dxa"/>
            <w:vMerge w:val="restart"/>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rPr>
          <w:trHeight w:val="764"/>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bCs/>
              </w:rPr>
              <w:t>Сюжетная игра</w:t>
            </w:r>
          </w:p>
        </w:tc>
        <w:tc>
          <w:tcPr>
            <w:tcW w:w="7043" w:type="dxa"/>
            <w:gridSpan w:val="2"/>
            <w:shd w:val="clear" w:color="auto" w:fill="auto"/>
          </w:tcPr>
          <w:p w:rsidR="004646CF" w:rsidRPr="00B72B9F" w:rsidRDefault="004646CF" w:rsidP="0014605A">
            <w:pPr>
              <w:spacing w:after="0" w:line="240" w:lineRule="auto"/>
              <w:rPr>
                <w:rFonts w:ascii="Times New Roman" w:hAnsi="Times New Roman"/>
                <w:b/>
                <w:bCs/>
              </w:rPr>
            </w:pPr>
            <w:r w:rsidRPr="00BA4D13">
              <w:rPr>
                <w:rFonts w:ascii="Times New Roman" w:hAnsi="Times New Roman"/>
                <w:b/>
                <w:bCs/>
              </w:rPr>
              <w:t xml:space="preserve"> «</w:t>
            </w:r>
            <w:proofErr w:type="spellStart"/>
            <w:r w:rsidRPr="00BA4D13">
              <w:rPr>
                <w:rFonts w:ascii="Times New Roman" w:hAnsi="Times New Roman"/>
                <w:b/>
                <w:bCs/>
              </w:rPr>
              <w:t>Зайкин</w:t>
            </w:r>
            <w:proofErr w:type="spellEnd"/>
            <w:r w:rsidRPr="00BA4D13">
              <w:rPr>
                <w:rFonts w:ascii="Times New Roman" w:hAnsi="Times New Roman"/>
                <w:b/>
                <w:bCs/>
              </w:rPr>
              <w:t xml:space="preserve"> день рождения»</w:t>
            </w:r>
            <w:r>
              <w:rPr>
                <w:rFonts w:ascii="Times New Roman" w:hAnsi="Times New Roman"/>
                <w:b/>
                <w:bCs/>
              </w:rPr>
              <w:t xml:space="preserve">  </w:t>
            </w:r>
            <w:r w:rsidRPr="00BA4D13">
              <w:rPr>
                <w:rFonts w:ascii="Times New Roman" w:hAnsi="Times New Roman"/>
                <w:b/>
                <w:bCs/>
              </w:rPr>
              <w:t>Цель:</w:t>
            </w:r>
            <w:r w:rsidRPr="00BA4D13">
              <w:rPr>
                <w:rFonts w:ascii="Times New Roman" w:hAnsi="Times New Roman"/>
                <w:bCs/>
              </w:rPr>
              <w:t xml:space="preserve"> закреплять з</w:t>
            </w:r>
            <w:r>
              <w:rPr>
                <w:rFonts w:ascii="Times New Roman" w:hAnsi="Times New Roman"/>
                <w:bCs/>
              </w:rPr>
              <w:t xml:space="preserve">нания, полученные на занятии </w:t>
            </w:r>
            <w:r w:rsidRPr="00BA4D13">
              <w:rPr>
                <w:rFonts w:ascii="Times New Roman" w:hAnsi="Times New Roman"/>
              </w:rPr>
              <w:t>словами «такой», «не такой»</w:t>
            </w:r>
            <w:r>
              <w:rPr>
                <w:rFonts w:ascii="Times New Roman" w:hAnsi="Times New Roman"/>
              </w:rPr>
              <w:t>.</w:t>
            </w:r>
          </w:p>
        </w:tc>
        <w:tc>
          <w:tcPr>
            <w:tcW w:w="2693" w:type="dxa"/>
            <w:gridSpan w:val="3"/>
            <w:shd w:val="clear" w:color="auto" w:fill="auto"/>
          </w:tcPr>
          <w:p w:rsidR="004646CF" w:rsidRDefault="004646CF" w:rsidP="0014605A">
            <w:pPr>
              <w:spacing w:after="0" w:line="240" w:lineRule="auto"/>
              <w:ind w:left="-675" w:right="-456"/>
              <w:jc w:val="center"/>
              <w:rPr>
                <w:rFonts w:ascii="Times New Roman" w:hAnsi="Times New Roman"/>
                <w:b/>
              </w:rPr>
            </w:pPr>
            <w:r>
              <w:rPr>
                <w:rFonts w:ascii="Times New Roman" w:hAnsi="Times New Roman"/>
                <w:b/>
              </w:rPr>
              <w:t>Центр игры</w:t>
            </w:r>
          </w:p>
          <w:p w:rsidR="004646CF" w:rsidRPr="00196620" w:rsidRDefault="004646CF" w:rsidP="0014605A">
            <w:pPr>
              <w:spacing w:after="0" w:line="240" w:lineRule="auto"/>
              <w:ind w:left="-675" w:right="-456"/>
              <w:jc w:val="center"/>
              <w:rPr>
                <w:rFonts w:ascii="Times New Roman" w:hAnsi="Times New Roman"/>
              </w:rPr>
            </w:pPr>
            <w:r>
              <w:rPr>
                <w:rFonts w:ascii="Times New Roman" w:hAnsi="Times New Roman"/>
              </w:rPr>
              <w:t>(игрушка зайца)</w:t>
            </w:r>
          </w:p>
        </w:tc>
        <w:tc>
          <w:tcPr>
            <w:tcW w:w="1418" w:type="dxa"/>
            <w:gridSpan w:val="2"/>
            <w:vMerge/>
            <w:shd w:val="clear" w:color="auto" w:fill="auto"/>
          </w:tcPr>
          <w:p w:rsidR="004646CF" w:rsidRPr="00BA4D13" w:rsidRDefault="004646CF" w:rsidP="0014605A">
            <w:pPr>
              <w:spacing w:after="0" w:line="240" w:lineRule="auto"/>
              <w:rPr>
                <w:rFonts w:ascii="Times New Roman" w:hAnsi="Times New Roman"/>
                <w:b/>
              </w:rPr>
            </w:pPr>
          </w:p>
        </w:tc>
        <w:tc>
          <w:tcPr>
            <w:tcW w:w="851" w:type="dxa"/>
            <w:vMerge/>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rPr>
          <w:trHeight w:val="555"/>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Дидактическая и</w:t>
            </w:r>
            <w:r w:rsidRPr="00BA4D13">
              <w:rPr>
                <w:rFonts w:ascii="Times New Roman" w:hAnsi="Times New Roman"/>
                <w:b/>
                <w:sz w:val="22"/>
                <w:szCs w:val="22"/>
              </w:rPr>
              <w:t>гра</w:t>
            </w:r>
          </w:p>
        </w:tc>
        <w:tc>
          <w:tcPr>
            <w:tcW w:w="7043" w:type="dxa"/>
            <w:gridSpan w:val="2"/>
            <w:shd w:val="clear" w:color="auto" w:fill="auto"/>
          </w:tcPr>
          <w:p w:rsidR="004646CF" w:rsidRPr="00BA4D13" w:rsidRDefault="004646CF" w:rsidP="0014605A">
            <w:pPr>
              <w:spacing w:after="0" w:line="240" w:lineRule="auto"/>
              <w:ind w:right="-456"/>
              <w:rPr>
                <w:rFonts w:ascii="Times New Roman" w:hAnsi="Times New Roman"/>
                <w:b/>
              </w:rPr>
            </w:pPr>
            <w:r w:rsidRPr="00BA4D13">
              <w:rPr>
                <w:rFonts w:ascii="Times New Roman" w:hAnsi="Times New Roman"/>
                <w:b/>
              </w:rPr>
              <w:t xml:space="preserve"> «Чьи детки?» </w:t>
            </w:r>
          </w:p>
          <w:p w:rsidR="004646CF" w:rsidRPr="00BA4D13" w:rsidRDefault="004646CF" w:rsidP="0014605A">
            <w:pPr>
              <w:rPr>
                <w:rFonts w:ascii="Times New Roman" w:hAnsi="Times New Roman"/>
                <w:b/>
              </w:rPr>
            </w:pPr>
            <w:r w:rsidRPr="00BA4D13">
              <w:rPr>
                <w:rFonts w:ascii="Times New Roman" w:hAnsi="Times New Roman"/>
                <w:b/>
              </w:rPr>
              <w:t>Цель:</w:t>
            </w:r>
            <w:r w:rsidRPr="00BA4D13">
              <w:rPr>
                <w:rFonts w:ascii="Times New Roman" w:hAnsi="Times New Roman"/>
              </w:rPr>
              <w:t xml:space="preserve"> называть диких животных и их детенышей..  </w:t>
            </w:r>
          </w:p>
        </w:tc>
        <w:tc>
          <w:tcPr>
            <w:tcW w:w="2693" w:type="dxa"/>
            <w:gridSpan w:val="3"/>
            <w:shd w:val="clear" w:color="auto" w:fill="auto"/>
          </w:tcPr>
          <w:p w:rsidR="004646CF" w:rsidRDefault="004646CF" w:rsidP="0014605A">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196620" w:rsidRDefault="004646CF" w:rsidP="0014605A">
            <w:pPr>
              <w:pStyle w:val="Style17"/>
              <w:spacing w:line="200" w:lineRule="exact"/>
              <w:ind w:firstLine="0"/>
              <w:jc w:val="center"/>
              <w:rPr>
                <w:rFonts w:ascii="Times New Roman" w:hAnsi="Times New Roman"/>
                <w:sz w:val="22"/>
                <w:szCs w:val="22"/>
              </w:rPr>
            </w:pPr>
            <w:r>
              <w:rPr>
                <w:rFonts w:ascii="Times New Roman" w:hAnsi="Times New Roman"/>
                <w:sz w:val="22"/>
                <w:szCs w:val="22"/>
              </w:rPr>
              <w:t>(картинки «Животные и их детеныши»</w:t>
            </w:r>
          </w:p>
        </w:tc>
        <w:tc>
          <w:tcPr>
            <w:tcW w:w="1418" w:type="dxa"/>
            <w:gridSpan w:val="2"/>
            <w:vMerge/>
            <w:shd w:val="clear" w:color="auto" w:fill="auto"/>
          </w:tcPr>
          <w:p w:rsidR="004646CF" w:rsidRPr="00BA4D13" w:rsidRDefault="004646CF" w:rsidP="0014605A">
            <w:pPr>
              <w:spacing w:after="0" w:line="240" w:lineRule="auto"/>
              <w:rPr>
                <w:rFonts w:ascii="Times New Roman" w:hAnsi="Times New Roman"/>
                <w:b/>
              </w:rPr>
            </w:pPr>
          </w:p>
        </w:tc>
        <w:tc>
          <w:tcPr>
            <w:tcW w:w="851" w:type="dxa"/>
            <w:vMerge/>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rPr>
          <w:trHeight w:val="768"/>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jc w:val="center"/>
              <w:rPr>
                <w:rFonts w:ascii="Times New Roman" w:hAnsi="Times New Roman"/>
                <w:u w:val="single"/>
              </w:rPr>
            </w:pPr>
            <w:r w:rsidRPr="00BA4D13">
              <w:rPr>
                <w:rFonts w:ascii="Times New Roman" w:hAnsi="Times New Roman"/>
                <w:b/>
                <w:u w:val="single"/>
              </w:rPr>
              <w:t>Прогулка</w:t>
            </w:r>
          </w:p>
          <w:p w:rsidR="004646CF" w:rsidRPr="00BA4D13" w:rsidRDefault="004646CF" w:rsidP="0014605A">
            <w:pPr>
              <w:jc w:val="center"/>
              <w:rPr>
                <w:rFonts w:ascii="Times New Roman" w:hAnsi="Times New Roman"/>
              </w:rPr>
            </w:pPr>
          </w:p>
          <w:p w:rsidR="004646CF" w:rsidRPr="00BA4D13" w:rsidRDefault="004646CF" w:rsidP="0014605A">
            <w:pPr>
              <w:jc w:val="center"/>
              <w:rPr>
                <w:rFonts w:ascii="Times New Roman" w:hAnsi="Times New Roman"/>
              </w:rPr>
            </w:pPr>
          </w:p>
        </w:tc>
        <w:tc>
          <w:tcPr>
            <w:tcW w:w="7043" w:type="dxa"/>
            <w:gridSpan w:val="2"/>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 xml:space="preserve">Наблюдение </w:t>
            </w:r>
            <w:r w:rsidRPr="008D7EA4">
              <w:rPr>
                <w:rFonts w:cs="Times New Roman"/>
                <w:b/>
                <w:sz w:val="22"/>
                <w:szCs w:val="22"/>
              </w:rPr>
              <w:t>за таянием снега</w:t>
            </w:r>
          </w:p>
          <w:p w:rsidR="004646CF" w:rsidRDefault="004646CF" w:rsidP="0014605A">
            <w:pPr>
              <w:pStyle w:val="af2"/>
              <w:spacing w:after="0"/>
              <w:jc w:val="both"/>
              <w:rPr>
                <w:rFonts w:cs="Times New Roman"/>
                <w:sz w:val="22"/>
                <w:szCs w:val="22"/>
              </w:rPr>
            </w:pPr>
            <w:r>
              <w:rPr>
                <w:rFonts w:cs="Times New Roman"/>
                <w:b/>
                <w:sz w:val="22"/>
                <w:szCs w:val="22"/>
              </w:rPr>
              <w:t xml:space="preserve">Цель: </w:t>
            </w:r>
            <w:r w:rsidRPr="009A6BE5">
              <w:rPr>
                <w:rFonts w:cs="Times New Roman"/>
                <w:sz w:val="22"/>
                <w:szCs w:val="22"/>
              </w:rPr>
              <w:t>привлекать детей к наблюдениям за доступными явлениями природы, развивать мышление, речь.</w:t>
            </w:r>
          </w:p>
          <w:p w:rsidR="004646CF" w:rsidRPr="009A6BE5"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«На нашем участке» - учить ориентироваться на участке детского сада, называть правильно знакомые предметы.</w:t>
            </w:r>
          </w:p>
          <w:p w:rsidR="004646CF" w:rsidRPr="009A6BE5" w:rsidRDefault="004646CF" w:rsidP="0014605A">
            <w:pPr>
              <w:pStyle w:val="af2"/>
              <w:spacing w:after="0"/>
              <w:jc w:val="both"/>
              <w:rPr>
                <w:rFonts w:cs="Times New Roman"/>
                <w:b/>
                <w:sz w:val="22"/>
                <w:szCs w:val="22"/>
              </w:rPr>
            </w:pP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Подмести центральную дорожку – привлекать к выполнению поручений.</w:t>
            </w:r>
          </w:p>
          <w:p w:rsidR="004646CF" w:rsidRPr="00BA4D13" w:rsidRDefault="004646CF" w:rsidP="0014605A">
            <w:pPr>
              <w:spacing w:after="0" w:line="240" w:lineRule="auto"/>
              <w:rPr>
                <w:rFonts w:ascii="Times New Roman" w:hAnsi="Times New Roman"/>
              </w:rPr>
            </w:pPr>
          </w:p>
          <w:p w:rsidR="004646CF" w:rsidRPr="00BA4D13" w:rsidRDefault="004646CF" w:rsidP="0014605A">
            <w:pPr>
              <w:spacing w:after="0" w:line="240" w:lineRule="auto"/>
              <w:rPr>
                <w:rFonts w:ascii="Times New Roman" w:hAnsi="Times New Roman"/>
              </w:rPr>
            </w:pPr>
          </w:p>
          <w:p w:rsidR="004646CF" w:rsidRPr="00BA4D13" w:rsidRDefault="004646CF" w:rsidP="0014605A">
            <w:pPr>
              <w:spacing w:after="0" w:line="240" w:lineRule="auto"/>
              <w:rPr>
                <w:rFonts w:ascii="Times New Roman" w:hAnsi="Times New Roman"/>
              </w:rPr>
            </w:pPr>
          </w:p>
        </w:tc>
        <w:tc>
          <w:tcPr>
            <w:tcW w:w="2693" w:type="dxa"/>
            <w:gridSpan w:val="3"/>
            <w:shd w:val="clear" w:color="auto" w:fill="auto"/>
          </w:tcPr>
          <w:p w:rsidR="004646CF" w:rsidRDefault="004646CF" w:rsidP="0014605A">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«У медведя во бору» - развивать интерес к русским народным играм, учить действовать по сигналу.</w:t>
            </w:r>
          </w:p>
          <w:p w:rsidR="004646CF" w:rsidRPr="00196620" w:rsidRDefault="004646CF" w:rsidP="0014605A">
            <w:pPr>
              <w:pStyle w:val="af2"/>
              <w:spacing w:after="0"/>
              <w:rPr>
                <w:rFonts w:cs="Times New Roman"/>
                <w:b/>
                <w:sz w:val="22"/>
                <w:szCs w:val="22"/>
              </w:rPr>
            </w:pPr>
          </w:p>
          <w:p w:rsidR="004646CF" w:rsidRPr="00E56D57" w:rsidRDefault="004646CF" w:rsidP="0014605A">
            <w:pPr>
              <w:shd w:val="clear" w:color="auto" w:fill="FFFFFF"/>
              <w:spacing w:after="0" w:line="240" w:lineRule="auto"/>
              <w:ind w:firstLine="34"/>
              <w:rPr>
                <w:rFonts w:ascii="Times New Roman" w:hAnsi="Times New Roman"/>
              </w:rPr>
            </w:pPr>
            <w:r w:rsidRPr="00182681">
              <w:rPr>
                <w:rFonts w:ascii="Times New Roman" w:hAnsi="Times New Roman"/>
                <w:b/>
                <w:bCs/>
                <w:color w:val="000000"/>
                <w:spacing w:val="-13"/>
                <w:w w:val="101"/>
              </w:rPr>
              <w:t>Выносной   материал</w:t>
            </w:r>
            <w:r w:rsidRPr="00E56D57">
              <w:rPr>
                <w:rFonts w:ascii="Times New Roman" w:hAnsi="Times New Roman"/>
                <w:u w:val="single"/>
              </w:rPr>
              <w:t>:</w:t>
            </w:r>
            <w:r w:rsidRPr="00E56D57">
              <w:rPr>
                <w:rFonts w:ascii="Times New Roman" w:hAnsi="Times New Roman"/>
              </w:rPr>
              <w:t xml:space="preserve">  л</w:t>
            </w:r>
            <w:r w:rsidRPr="00E56D57">
              <w:rPr>
                <w:rFonts w:ascii="Times New Roman" w:hAnsi="Times New Roman"/>
                <w:color w:val="000000"/>
                <w:spacing w:val="-6"/>
                <w:w w:val="101"/>
              </w:rPr>
              <w:t>опатки, ведерки, формочки, печатки.</w:t>
            </w:r>
          </w:p>
          <w:p w:rsidR="004646CF" w:rsidRPr="00BA4D13" w:rsidRDefault="004646CF" w:rsidP="0014605A">
            <w:pPr>
              <w:spacing w:after="0" w:line="240" w:lineRule="auto"/>
              <w:rPr>
                <w:rFonts w:ascii="Times New Roman" w:hAnsi="Times New Roman"/>
              </w:rPr>
            </w:pPr>
          </w:p>
        </w:tc>
        <w:tc>
          <w:tcPr>
            <w:tcW w:w="1418" w:type="dxa"/>
            <w:gridSpan w:val="2"/>
            <w:shd w:val="clear" w:color="auto" w:fill="auto"/>
          </w:tcPr>
          <w:p w:rsidR="004646CF"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 xml:space="preserve">Повторить </w:t>
            </w:r>
            <w:proofErr w:type="spellStart"/>
            <w:r w:rsidRPr="009A6BE5">
              <w:rPr>
                <w:rFonts w:cs="Times New Roman"/>
                <w:sz w:val="22"/>
                <w:szCs w:val="22"/>
              </w:rPr>
              <w:t>потешку</w:t>
            </w:r>
            <w:proofErr w:type="spellEnd"/>
            <w:r w:rsidRPr="009A6BE5">
              <w:rPr>
                <w:rFonts w:cs="Times New Roman"/>
                <w:sz w:val="22"/>
                <w:szCs w:val="22"/>
              </w:rPr>
              <w:t xml:space="preserve"> «Большие ноги шли по дороге».</w:t>
            </w:r>
          </w:p>
          <w:p w:rsidR="004646CF" w:rsidRPr="00BA4D13" w:rsidRDefault="004646CF" w:rsidP="0014605A">
            <w:pPr>
              <w:pStyle w:val="Style1"/>
              <w:widowControl/>
              <w:spacing w:line="200" w:lineRule="exact"/>
              <w:rPr>
                <w:rFonts w:ascii="Times New Roman" w:hAnsi="Times New Roman"/>
                <w:sz w:val="22"/>
                <w:szCs w:val="22"/>
              </w:rPr>
            </w:pPr>
          </w:p>
        </w:tc>
        <w:tc>
          <w:tcPr>
            <w:tcW w:w="851" w:type="dxa"/>
            <w:vMerge/>
            <w:shd w:val="clear" w:color="auto" w:fill="auto"/>
          </w:tcPr>
          <w:p w:rsidR="004646CF" w:rsidRPr="00BA4D13" w:rsidRDefault="004646CF" w:rsidP="0014605A">
            <w:pPr>
              <w:spacing w:after="0" w:line="240" w:lineRule="auto"/>
              <w:rPr>
                <w:rFonts w:ascii="Times New Roman" w:hAnsi="Times New Roman"/>
              </w:rPr>
            </w:pPr>
          </w:p>
        </w:tc>
      </w:tr>
    </w:tbl>
    <w:p w:rsidR="004646CF" w:rsidRPr="00BA4D13"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268"/>
        <w:gridCol w:w="425"/>
        <w:gridCol w:w="1418"/>
        <w:gridCol w:w="992"/>
      </w:tblGrid>
      <w:tr w:rsidR="004646CF" w:rsidRPr="00BA4D13" w:rsidTr="004646CF">
        <w:tc>
          <w:tcPr>
            <w:tcW w:w="1008" w:type="dxa"/>
            <w:shd w:val="clear" w:color="auto" w:fill="auto"/>
          </w:tcPr>
          <w:p w:rsidR="004646CF" w:rsidRPr="00BA4D13" w:rsidRDefault="004646CF" w:rsidP="004646CF">
            <w:pPr>
              <w:spacing w:after="0" w:line="240" w:lineRule="auto"/>
              <w:jc w:val="center"/>
              <w:rPr>
                <w:rFonts w:ascii="Times New Roman" w:hAnsi="Times New Roman"/>
              </w:rPr>
            </w:pPr>
            <w:r w:rsidRPr="00BA4D13">
              <w:rPr>
                <w:rFonts w:ascii="Times New Roman" w:hAnsi="Times New Roman"/>
                <w:b/>
              </w:rPr>
              <w:t>Число, день недели</w:t>
            </w:r>
          </w:p>
        </w:tc>
        <w:tc>
          <w:tcPr>
            <w:tcW w:w="1980" w:type="dxa"/>
            <w:shd w:val="clear" w:color="auto" w:fill="auto"/>
          </w:tcPr>
          <w:p w:rsidR="004646CF" w:rsidRPr="00BA4D13" w:rsidRDefault="004646CF" w:rsidP="004646CF">
            <w:pPr>
              <w:spacing w:after="0" w:line="240" w:lineRule="auto"/>
              <w:jc w:val="center"/>
              <w:rPr>
                <w:rFonts w:ascii="Times New Roman" w:hAnsi="Times New Roman"/>
                <w:b/>
              </w:rPr>
            </w:pPr>
            <w:r w:rsidRPr="00BA4D1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A4D13" w:rsidRDefault="004646CF" w:rsidP="004646CF">
            <w:pPr>
              <w:spacing w:after="0" w:line="240" w:lineRule="auto"/>
              <w:jc w:val="center"/>
              <w:rPr>
                <w:rFonts w:ascii="Times New Roman" w:hAnsi="Times New Roman"/>
              </w:rPr>
            </w:pPr>
            <w:r w:rsidRPr="00BA4D13">
              <w:rPr>
                <w:rFonts w:ascii="Times New Roman" w:hAnsi="Times New Roman"/>
                <w:b/>
              </w:rPr>
              <w:t>моменты</w:t>
            </w:r>
          </w:p>
        </w:tc>
        <w:tc>
          <w:tcPr>
            <w:tcW w:w="7043" w:type="dxa"/>
            <w:shd w:val="clear" w:color="auto" w:fill="auto"/>
          </w:tcPr>
          <w:p w:rsidR="004646CF" w:rsidRPr="00BA4D13" w:rsidRDefault="004646CF" w:rsidP="004646CF">
            <w:pPr>
              <w:spacing w:after="0" w:line="240" w:lineRule="auto"/>
              <w:jc w:val="center"/>
              <w:rPr>
                <w:rFonts w:ascii="Times New Roman" w:hAnsi="Times New Roman"/>
                <w:b/>
              </w:rPr>
            </w:pPr>
            <w:r w:rsidRPr="00BA4D13">
              <w:rPr>
                <w:rFonts w:ascii="Times New Roman" w:hAnsi="Times New Roman"/>
                <w:b/>
              </w:rPr>
              <w:t xml:space="preserve">Совместная деятельность взрослого и детей направленная </w:t>
            </w:r>
          </w:p>
          <w:p w:rsidR="004646CF" w:rsidRPr="00BA4D13" w:rsidRDefault="004646CF" w:rsidP="004646CF">
            <w:pPr>
              <w:spacing w:after="0" w:line="240" w:lineRule="auto"/>
              <w:jc w:val="center"/>
              <w:rPr>
                <w:rFonts w:ascii="Times New Roman" w:hAnsi="Times New Roman"/>
              </w:rPr>
            </w:pPr>
            <w:r w:rsidRPr="00BA4D13">
              <w:rPr>
                <w:rFonts w:ascii="Times New Roman" w:hAnsi="Times New Roman"/>
                <w:b/>
              </w:rPr>
              <w:t>на становление первичной ценностной ориентации и социализации (НОД)</w:t>
            </w:r>
          </w:p>
        </w:tc>
        <w:tc>
          <w:tcPr>
            <w:tcW w:w="2268" w:type="dxa"/>
            <w:shd w:val="clear" w:color="auto" w:fill="auto"/>
          </w:tcPr>
          <w:p w:rsidR="004646CF" w:rsidRPr="00BA4D13" w:rsidRDefault="004646CF" w:rsidP="004646CF">
            <w:pPr>
              <w:spacing w:after="0" w:line="240" w:lineRule="auto"/>
              <w:jc w:val="center"/>
              <w:rPr>
                <w:rFonts w:ascii="Times New Roman" w:hAnsi="Times New Roman"/>
                <w:b/>
              </w:rPr>
            </w:pPr>
            <w:r w:rsidRPr="00BA4D1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A4D13" w:rsidRDefault="004646CF" w:rsidP="004646CF">
            <w:pPr>
              <w:spacing w:after="0" w:line="240" w:lineRule="auto"/>
              <w:jc w:val="center"/>
              <w:rPr>
                <w:rFonts w:ascii="Times New Roman" w:hAnsi="Times New Roman"/>
              </w:rPr>
            </w:pPr>
            <w:r w:rsidRPr="00BA4D13">
              <w:rPr>
                <w:rFonts w:ascii="Times New Roman" w:hAnsi="Times New Roman"/>
                <w:b/>
              </w:rPr>
              <w:t>активности)</w:t>
            </w:r>
          </w:p>
        </w:tc>
        <w:tc>
          <w:tcPr>
            <w:tcW w:w="1843" w:type="dxa"/>
            <w:gridSpan w:val="2"/>
            <w:shd w:val="clear" w:color="auto" w:fill="auto"/>
          </w:tcPr>
          <w:p w:rsidR="004646CF" w:rsidRPr="00BA4D13" w:rsidRDefault="004646CF" w:rsidP="004646CF">
            <w:pPr>
              <w:spacing w:after="0" w:line="240" w:lineRule="auto"/>
              <w:jc w:val="center"/>
              <w:rPr>
                <w:rFonts w:ascii="Times New Roman" w:hAnsi="Times New Roman"/>
                <w:b/>
              </w:rPr>
            </w:pPr>
            <w:r w:rsidRPr="00BA4D13">
              <w:rPr>
                <w:rFonts w:ascii="Times New Roman" w:hAnsi="Times New Roman"/>
                <w:b/>
              </w:rPr>
              <w:t>Индивидуальная</w:t>
            </w:r>
          </w:p>
          <w:p w:rsidR="004646CF" w:rsidRPr="00BA4D13" w:rsidRDefault="004646CF" w:rsidP="004646CF">
            <w:pPr>
              <w:spacing w:after="0" w:line="240" w:lineRule="auto"/>
              <w:jc w:val="center"/>
              <w:rPr>
                <w:rFonts w:ascii="Times New Roman" w:hAnsi="Times New Roman"/>
                <w:b/>
              </w:rPr>
            </w:pPr>
            <w:r w:rsidRPr="00BA4D13">
              <w:rPr>
                <w:rFonts w:ascii="Times New Roman" w:hAnsi="Times New Roman"/>
                <w:b/>
              </w:rPr>
              <w:t>работа</w:t>
            </w:r>
          </w:p>
        </w:tc>
        <w:tc>
          <w:tcPr>
            <w:tcW w:w="992" w:type="dxa"/>
            <w:shd w:val="clear" w:color="auto" w:fill="auto"/>
          </w:tcPr>
          <w:p w:rsidR="004646CF" w:rsidRPr="00BA4D13" w:rsidRDefault="004646CF" w:rsidP="004646CF">
            <w:pPr>
              <w:spacing w:after="0" w:line="240" w:lineRule="auto"/>
              <w:jc w:val="center"/>
              <w:rPr>
                <w:rFonts w:ascii="Times New Roman" w:hAnsi="Times New Roman"/>
                <w:b/>
              </w:rPr>
            </w:pPr>
            <w:r w:rsidRPr="00BA4D13">
              <w:rPr>
                <w:rFonts w:ascii="Times New Roman" w:hAnsi="Times New Roman"/>
                <w:b/>
              </w:rPr>
              <w:t>Взаимодействие с родителями/социальными партнерами</w:t>
            </w:r>
          </w:p>
        </w:tc>
      </w:tr>
      <w:tr w:rsidR="004646CF" w:rsidRPr="00BA4D13" w:rsidTr="004646CF">
        <w:trPr>
          <w:trHeight w:val="70"/>
        </w:trPr>
        <w:tc>
          <w:tcPr>
            <w:tcW w:w="1008" w:type="dxa"/>
            <w:shd w:val="clear" w:color="auto" w:fill="auto"/>
          </w:tcPr>
          <w:p w:rsidR="004646CF" w:rsidRPr="00BA4D13" w:rsidRDefault="004646CF" w:rsidP="004646CF">
            <w:pPr>
              <w:spacing w:after="0" w:line="240" w:lineRule="auto"/>
              <w:jc w:val="center"/>
              <w:rPr>
                <w:rFonts w:ascii="Times New Roman" w:hAnsi="Times New Roman"/>
              </w:rPr>
            </w:pPr>
            <w:r w:rsidRPr="00BA4D13">
              <w:rPr>
                <w:rFonts w:ascii="Times New Roman" w:hAnsi="Times New Roman"/>
              </w:rPr>
              <w:t>1</w:t>
            </w:r>
          </w:p>
        </w:tc>
        <w:tc>
          <w:tcPr>
            <w:tcW w:w="1980" w:type="dxa"/>
            <w:shd w:val="clear" w:color="auto" w:fill="auto"/>
          </w:tcPr>
          <w:p w:rsidR="004646CF" w:rsidRPr="00BA4D13" w:rsidRDefault="004646CF" w:rsidP="004646CF">
            <w:pPr>
              <w:spacing w:after="0" w:line="240" w:lineRule="auto"/>
              <w:jc w:val="center"/>
              <w:rPr>
                <w:rFonts w:ascii="Times New Roman" w:hAnsi="Times New Roman"/>
              </w:rPr>
            </w:pPr>
            <w:r w:rsidRPr="00BA4D13">
              <w:rPr>
                <w:rFonts w:ascii="Times New Roman" w:hAnsi="Times New Roman"/>
              </w:rPr>
              <w:t>2</w:t>
            </w:r>
          </w:p>
        </w:tc>
        <w:tc>
          <w:tcPr>
            <w:tcW w:w="7043" w:type="dxa"/>
            <w:shd w:val="clear" w:color="auto" w:fill="auto"/>
          </w:tcPr>
          <w:p w:rsidR="004646CF" w:rsidRPr="00BA4D13" w:rsidRDefault="004646CF" w:rsidP="004646CF">
            <w:pPr>
              <w:spacing w:after="0" w:line="240" w:lineRule="auto"/>
              <w:jc w:val="center"/>
              <w:rPr>
                <w:rFonts w:ascii="Times New Roman" w:hAnsi="Times New Roman"/>
              </w:rPr>
            </w:pPr>
            <w:r w:rsidRPr="00BA4D13">
              <w:rPr>
                <w:rFonts w:ascii="Times New Roman" w:hAnsi="Times New Roman"/>
              </w:rPr>
              <w:t>3</w:t>
            </w:r>
          </w:p>
        </w:tc>
        <w:tc>
          <w:tcPr>
            <w:tcW w:w="2268" w:type="dxa"/>
            <w:shd w:val="clear" w:color="auto" w:fill="auto"/>
          </w:tcPr>
          <w:p w:rsidR="004646CF" w:rsidRPr="00BA4D13" w:rsidRDefault="004646CF" w:rsidP="004646CF">
            <w:pPr>
              <w:spacing w:after="0" w:line="240" w:lineRule="auto"/>
              <w:jc w:val="center"/>
              <w:rPr>
                <w:rFonts w:ascii="Times New Roman" w:hAnsi="Times New Roman"/>
              </w:rPr>
            </w:pPr>
            <w:r w:rsidRPr="00BA4D13">
              <w:rPr>
                <w:rFonts w:ascii="Times New Roman" w:hAnsi="Times New Roman"/>
              </w:rPr>
              <w:t>4</w:t>
            </w:r>
          </w:p>
        </w:tc>
        <w:tc>
          <w:tcPr>
            <w:tcW w:w="1843" w:type="dxa"/>
            <w:gridSpan w:val="2"/>
            <w:shd w:val="clear" w:color="auto" w:fill="auto"/>
          </w:tcPr>
          <w:p w:rsidR="004646CF" w:rsidRPr="00BA4D13" w:rsidRDefault="004646CF" w:rsidP="004646CF">
            <w:pPr>
              <w:spacing w:after="0" w:line="240" w:lineRule="auto"/>
              <w:jc w:val="center"/>
              <w:rPr>
                <w:rFonts w:ascii="Times New Roman" w:hAnsi="Times New Roman"/>
              </w:rPr>
            </w:pPr>
            <w:r w:rsidRPr="00BA4D13">
              <w:rPr>
                <w:rFonts w:ascii="Times New Roman" w:hAnsi="Times New Roman"/>
              </w:rPr>
              <w:t>5</w:t>
            </w:r>
          </w:p>
        </w:tc>
        <w:tc>
          <w:tcPr>
            <w:tcW w:w="992" w:type="dxa"/>
            <w:shd w:val="clear" w:color="auto" w:fill="auto"/>
          </w:tcPr>
          <w:p w:rsidR="004646CF" w:rsidRPr="00BA4D13" w:rsidRDefault="004646CF" w:rsidP="004646CF">
            <w:pPr>
              <w:spacing w:after="0" w:line="240" w:lineRule="auto"/>
              <w:jc w:val="center"/>
              <w:rPr>
                <w:rFonts w:ascii="Times New Roman" w:hAnsi="Times New Roman"/>
              </w:rPr>
            </w:pPr>
            <w:r w:rsidRPr="00BA4D13">
              <w:rPr>
                <w:rFonts w:ascii="Times New Roman" w:hAnsi="Times New Roman"/>
              </w:rPr>
              <w:t>6</w:t>
            </w:r>
          </w:p>
        </w:tc>
      </w:tr>
      <w:tr w:rsidR="004646CF" w:rsidRPr="00BA4D13" w:rsidTr="004646CF">
        <w:trPr>
          <w:cantSplit/>
          <w:trHeight w:val="874"/>
        </w:trPr>
        <w:tc>
          <w:tcPr>
            <w:tcW w:w="1008" w:type="dxa"/>
            <w:vMerge w:val="restart"/>
            <w:shd w:val="clear" w:color="auto" w:fill="auto"/>
            <w:textDirection w:val="btLr"/>
          </w:tcPr>
          <w:p w:rsidR="004646CF" w:rsidRPr="00BA4D13" w:rsidRDefault="004646CF" w:rsidP="004646CF">
            <w:pPr>
              <w:spacing w:after="0" w:line="240" w:lineRule="auto"/>
              <w:ind w:left="113" w:right="113"/>
              <w:jc w:val="center"/>
              <w:rPr>
                <w:rFonts w:ascii="Times New Roman" w:hAnsi="Times New Roman"/>
                <w:b/>
              </w:rPr>
            </w:pPr>
            <w:r w:rsidRPr="00BA4D13">
              <w:rPr>
                <w:rFonts w:ascii="Times New Roman" w:hAnsi="Times New Roman"/>
                <w:b/>
              </w:rPr>
              <w:t>24 марта - четверг</w:t>
            </w:r>
          </w:p>
          <w:p w:rsidR="004646CF" w:rsidRPr="00BA4D13" w:rsidRDefault="004646CF" w:rsidP="004646CF">
            <w:pPr>
              <w:spacing w:after="0" w:line="240" w:lineRule="auto"/>
              <w:ind w:left="113" w:right="113"/>
              <w:jc w:val="center"/>
              <w:rPr>
                <w:rFonts w:ascii="Times New Roman" w:hAnsi="Times New Roman"/>
                <w:b/>
              </w:rPr>
            </w:pPr>
            <w:r w:rsidRPr="00BA4D13">
              <w:rPr>
                <w:rFonts w:ascii="Times New Roman" w:hAnsi="Times New Roman"/>
                <w:b/>
              </w:rPr>
              <w:t>«Огород на окне. Комнатные растения»</w:t>
            </w:r>
          </w:p>
        </w:tc>
        <w:tc>
          <w:tcPr>
            <w:tcW w:w="1980" w:type="dxa"/>
            <w:shd w:val="clear" w:color="auto" w:fill="auto"/>
          </w:tcPr>
          <w:p w:rsidR="004646CF" w:rsidRPr="00BA4D13" w:rsidRDefault="004646CF" w:rsidP="004646CF">
            <w:pPr>
              <w:spacing w:after="0" w:line="240" w:lineRule="auto"/>
              <w:jc w:val="center"/>
              <w:rPr>
                <w:rFonts w:ascii="Times New Roman" w:hAnsi="Times New Roman"/>
                <w:b/>
                <w:bCs/>
                <w:color w:val="0F1419"/>
                <w:u w:val="single"/>
              </w:rPr>
            </w:pPr>
            <w:r w:rsidRPr="00BA4D13">
              <w:rPr>
                <w:rFonts w:ascii="Times New Roman" w:hAnsi="Times New Roman"/>
                <w:b/>
                <w:u w:val="single"/>
              </w:rPr>
              <w:t>Утро</w:t>
            </w:r>
          </w:p>
          <w:p w:rsidR="004646CF" w:rsidRPr="00BA4D13" w:rsidRDefault="004646CF" w:rsidP="004646CF">
            <w:pPr>
              <w:spacing w:after="0" w:line="240" w:lineRule="auto"/>
              <w:jc w:val="center"/>
              <w:rPr>
                <w:rFonts w:ascii="Times New Roman" w:hAnsi="Times New Roman"/>
                <w:b/>
              </w:rPr>
            </w:pPr>
            <w:r w:rsidRPr="00BA4D13">
              <w:rPr>
                <w:rFonts w:ascii="Times New Roman" w:hAnsi="Times New Roman"/>
                <w:b/>
                <w:bCs/>
                <w:color w:val="0F1419"/>
              </w:rPr>
              <w:t>Утренняя гимнастика.</w:t>
            </w:r>
          </w:p>
        </w:tc>
        <w:tc>
          <w:tcPr>
            <w:tcW w:w="7043" w:type="dxa"/>
            <w:shd w:val="clear" w:color="auto" w:fill="auto"/>
          </w:tcPr>
          <w:p w:rsidR="004646CF" w:rsidRPr="00BA4D13" w:rsidRDefault="004646CF" w:rsidP="004646CF">
            <w:pPr>
              <w:spacing w:after="0" w:line="240" w:lineRule="auto"/>
              <w:rPr>
                <w:rFonts w:ascii="Times New Roman" w:hAnsi="Times New Roman"/>
                <w:b/>
              </w:rPr>
            </w:pPr>
          </w:p>
          <w:p w:rsidR="004646CF" w:rsidRPr="00BA4D13" w:rsidRDefault="004646CF" w:rsidP="004646CF">
            <w:pPr>
              <w:spacing w:after="0" w:line="240" w:lineRule="auto"/>
              <w:rPr>
                <w:rFonts w:ascii="Times New Roman" w:hAnsi="Times New Roman"/>
              </w:rPr>
            </w:pPr>
            <w:r w:rsidRPr="00BA4D13">
              <w:rPr>
                <w:rFonts w:ascii="Times New Roman" w:hAnsi="Times New Roman"/>
                <w:b/>
              </w:rPr>
              <w:t>Цель:</w:t>
            </w:r>
            <w:r w:rsidRPr="00BA4D13">
              <w:rPr>
                <w:rFonts w:ascii="Times New Roman" w:hAnsi="Times New Roman"/>
              </w:rPr>
              <w:t xml:space="preserve">  поднять мышечный  и эмоциональный тонус.</w:t>
            </w:r>
          </w:p>
          <w:p w:rsidR="004646CF" w:rsidRPr="00BA4D13" w:rsidRDefault="004646CF" w:rsidP="004646CF">
            <w:pPr>
              <w:spacing w:after="0" w:line="240" w:lineRule="auto"/>
              <w:rPr>
                <w:rFonts w:ascii="Times New Roman" w:hAnsi="Times New Roman"/>
                <w:b/>
              </w:rPr>
            </w:pPr>
          </w:p>
          <w:p w:rsidR="004646CF" w:rsidRPr="00BA4D13" w:rsidRDefault="004646CF" w:rsidP="004646CF">
            <w:pPr>
              <w:spacing w:after="0" w:line="240" w:lineRule="auto"/>
              <w:rPr>
                <w:rFonts w:ascii="Times New Roman" w:hAnsi="Times New Roman"/>
              </w:rPr>
            </w:pPr>
          </w:p>
        </w:tc>
        <w:tc>
          <w:tcPr>
            <w:tcW w:w="2268" w:type="dxa"/>
            <w:shd w:val="clear" w:color="auto" w:fill="auto"/>
          </w:tcPr>
          <w:p w:rsidR="004646CF" w:rsidRPr="00BA4D13" w:rsidRDefault="004646CF" w:rsidP="004646CF">
            <w:pPr>
              <w:spacing w:after="0" w:line="240" w:lineRule="auto"/>
              <w:rPr>
                <w:rFonts w:ascii="Times New Roman" w:hAnsi="Times New Roman"/>
                <w:b/>
              </w:rPr>
            </w:pPr>
          </w:p>
          <w:p w:rsidR="004646CF" w:rsidRDefault="004646CF" w:rsidP="004646CF">
            <w:pPr>
              <w:spacing w:after="0" w:line="240" w:lineRule="auto"/>
              <w:jc w:val="center"/>
              <w:rPr>
                <w:rFonts w:ascii="Times New Roman" w:hAnsi="Times New Roman"/>
                <w:b/>
              </w:rPr>
            </w:pPr>
            <w:r>
              <w:rPr>
                <w:rFonts w:ascii="Times New Roman" w:hAnsi="Times New Roman"/>
                <w:b/>
              </w:rPr>
              <w:t>Центр движения</w:t>
            </w:r>
          </w:p>
          <w:p w:rsidR="004646CF" w:rsidRPr="00BA4D13" w:rsidRDefault="004646CF" w:rsidP="004646CF">
            <w:pPr>
              <w:spacing w:after="0" w:line="240" w:lineRule="auto"/>
              <w:jc w:val="center"/>
              <w:rPr>
                <w:rFonts w:ascii="Times New Roman" w:hAnsi="Times New Roman"/>
                <w:b/>
              </w:rPr>
            </w:pPr>
            <w:r>
              <w:rPr>
                <w:rFonts w:ascii="Times New Roman" w:hAnsi="Times New Roman"/>
                <w:b/>
              </w:rPr>
              <w:t>(погремушки)</w:t>
            </w:r>
          </w:p>
          <w:p w:rsidR="004646CF" w:rsidRPr="00BA4D13" w:rsidRDefault="004646CF" w:rsidP="004646CF">
            <w:pPr>
              <w:spacing w:after="0" w:line="240" w:lineRule="auto"/>
              <w:rPr>
                <w:rFonts w:ascii="Times New Roman" w:hAnsi="Times New Roman"/>
              </w:rPr>
            </w:pPr>
          </w:p>
        </w:tc>
        <w:tc>
          <w:tcPr>
            <w:tcW w:w="1843" w:type="dxa"/>
            <w:gridSpan w:val="2"/>
            <w:vMerge w:val="restart"/>
            <w:shd w:val="clear" w:color="auto" w:fill="auto"/>
          </w:tcPr>
          <w:p w:rsidR="004646CF" w:rsidRDefault="004646CF" w:rsidP="004646CF">
            <w:pPr>
              <w:spacing w:after="0" w:line="240" w:lineRule="auto"/>
              <w:ind w:right="-456"/>
              <w:rPr>
                <w:rFonts w:ascii="Times New Roman" w:hAnsi="Times New Roman"/>
                <w:b/>
              </w:rPr>
            </w:pPr>
            <w:r w:rsidRPr="00BA4D13">
              <w:rPr>
                <w:rFonts w:ascii="Times New Roman" w:hAnsi="Times New Roman"/>
                <w:b/>
              </w:rPr>
              <w:t xml:space="preserve">Упражнение для              мелкой </w:t>
            </w:r>
          </w:p>
          <w:p w:rsidR="004646CF" w:rsidRPr="00BA4D13" w:rsidRDefault="004646CF" w:rsidP="004646CF">
            <w:pPr>
              <w:spacing w:after="0" w:line="240" w:lineRule="auto"/>
              <w:ind w:right="-456"/>
              <w:rPr>
                <w:rFonts w:ascii="Times New Roman" w:hAnsi="Times New Roman"/>
                <w:b/>
              </w:rPr>
            </w:pPr>
            <w:r w:rsidRPr="00BA4D13">
              <w:rPr>
                <w:rFonts w:ascii="Times New Roman" w:hAnsi="Times New Roman"/>
                <w:b/>
              </w:rPr>
              <w:t>моторики</w:t>
            </w:r>
          </w:p>
          <w:p w:rsidR="004646CF" w:rsidRPr="00BA4D13" w:rsidRDefault="004646CF" w:rsidP="004646CF">
            <w:pPr>
              <w:spacing w:after="0" w:line="240" w:lineRule="auto"/>
              <w:ind w:right="-456"/>
              <w:rPr>
                <w:rFonts w:ascii="Times New Roman" w:hAnsi="Times New Roman"/>
                <w:b/>
              </w:rPr>
            </w:pPr>
            <w:r w:rsidRPr="00BA4D13">
              <w:rPr>
                <w:rFonts w:ascii="Times New Roman" w:hAnsi="Times New Roman"/>
                <w:b/>
              </w:rPr>
              <w:t xml:space="preserve">рук                      </w:t>
            </w:r>
          </w:p>
          <w:p w:rsidR="004646CF" w:rsidRPr="00BA4D13" w:rsidRDefault="004646CF" w:rsidP="004646CF">
            <w:pPr>
              <w:spacing w:after="0" w:line="240" w:lineRule="auto"/>
              <w:rPr>
                <w:rFonts w:ascii="Times New Roman" w:hAnsi="Times New Roman"/>
                <w:b/>
              </w:rPr>
            </w:pPr>
            <w:r w:rsidRPr="00BA4D13">
              <w:rPr>
                <w:rFonts w:ascii="Times New Roman" w:hAnsi="Times New Roman"/>
                <w:b/>
              </w:rPr>
              <w:t>Цель:</w:t>
            </w:r>
            <w:r w:rsidRPr="00BA4D13">
              <w:rPr>
                <w:rFonts w:ascii="Times New Roman" w:hAnsi="Times New Roman"/>
              </w:rPr>
              <w:t xml:space="preserve"> научить детей показывать ладошку               и пальцы на руках, соединять их вместе</w:t>
            </w:r>
          </w:p>
        </w:tc>
        <w:tc>
          <w:tcPr>
            <w:tcW w:w="992" w:type="dxa"/>
            <w:vMerge w:val="restart"/>
            <w:shd w:val="clear" w:color="auto" w:fill="auto"/>
            <w:textDirection w:val="btLr"/>
          </w:tcPr>
          <w:p w:rsidR="004646CF" w:rsidRPr="00685B0A" w:rsidRDefault="004646CF" w:rsidP="004646CF">
            <w:pPr>
              <w:pStyle w:val="c1"/>
              <w:shd w:val="clear" w:color="auto" w:fill="FFFFFF"/>
              <w:spacing w:before="0" w:beforeAutospacing="0" w:after="0" w:afterAutospacing="0"/>
              <w:ind w:left="113" w:right="113"/>
              <w:jc w:val="center"/>
              <w:rPr>
                <w:rFonts w:eastAsia="Calibri"/>
                <w:sz w:val="22"/>
                <w:szCs w:val="22"/>
              </w:rPr>
            </w:pPr>
            <w:r w:rsidRPr="00685B0A">
              <w:rPr>
                <w:rFonts w:eastAsia="Calibri"/>
                <w:sz w:val="22"/>
                <w:szCs w:val="22"/>
              </w:rPr>
              <w:t>Индивидуальные беседы и консультации по запросам родителей.</w:t>
            </w:r>
          </w:p>
          <w:p w:rsidR="004646CF" w:rsidRPr="00BA4D13" w:rsidRDefault="004646CF" w:rsidP="004646CF">
            <w:pPr>
              <w:pStyle w:val="c3"/>
              <w:spacing w:before="0" w:beforeAutospacing="0" w:after="0" w:afterAutospacing="0"/>
              <w:ind w:left="113" w:right="113"/>
              <w:rPr>
                <w:b/>
                <w:sz w:val="22"/>
                <w:szCs w:val="22"/>
              </w:rPr>
            </w:pPr>
          </w:p>
          <w:p w:rsidR="004646CF" w:rsidRPr="00BA4D13" w:rsidRDefault="004646CF" w:rsidP="004646CF">
            <w:pPr>
              <w:pStyle w:val="c3"/>
              <w:spacing w:before="0" w:beforeAutospacing="0" w:after="0" w:afterAutospacing="0"/>
              <w:ind w:left="113" w:right="113"/>
              <w:rPr>
                <w:b/>
                <w:sz w:val="22"/>
                <w:szCs w:val="22"/>
              </w:rPr>
            </w:pPr>
          </w:p>
          <w:p w:rsidR="004646CF" w:rsidRPr="00BA4D13" w:rsidRDefault="004646CF" w:rsidP="004646CF">
            <w:pPr>
              <w:pStyle w:val="c3"/>
              <w:spacing w:before="0" w:beforeAutospacing="0" w:after="0" w:afterAutospacing="0"/>
              <w:ind w:left="113" w:right="113"/>
              <w:rPr>
                <w:b/>
                <w:sz w:val="22"/>
                <w:szCs w:val="22"/>
              </w:rPr>
            </w:pPr>
          </w:p>
          <w:p w:rsidR="004646CF" w:rsidRPr="00BA4D13" w:rsidRDefault="004646CF" w:rsidP="004646CF">
            <w:pPr>
              <w:pStyle w:val="c3"/>
              <w:spacing w:before="0" w:beforeAutospacing="0" w:after="0" w:afterAutospacing="0"/>
              <w:ind w:left="113" w:right="113"/>
              <w:rPr>
                <w:b/>
                <w:sz w:val="22"/>
                <w:szCs w:val="22"/>
              </w:rPr>
            </w:pPr>
          </w:p>
          <w:p w:rsidR="004646CF" w:rsidRPr="00BA4D13" w:rsidRDefault="004646CF" w:rsidP="004646CF">
            <w:pPr>
              <w:pStyle w:val="c3"/>
              <w:spacing w:before="0" w:beforeAutospacing="0" w:after="0" w:afterAutospacing="0"/>
              <w:ind w:left="113" w:right="113"/>
              <w:rPr>
                <w:b/>
                <w:sz w:val="22"/>
                <w:szCs w:val="22"/>
              </w:rPr>
            </w:pPr>
          </w:p>
          <w:p w:rsidR="004646CF" w:rsidRPr="00BA4D13" w:rsidRDefault="004646CF" w:rsidP="004646CF">
            <w:pPr>
              <w:pStyle w:val="c3"/>
              <w:spacing w:before="0" w:beforeAutospacing="0" w:after="0" w:afterAutospacing="0"/>
              <w:ind w:left="113" w:right="113"/>
              <w:rPr>
                <w:b/>
                <w:sz w:val="22"/>
                <w:szCs w:val="22"/>
              </w:rPr>
            </w:pPr>
          </w:p>
          <w:p w:rsidR="004646CF" w:rsidRPr="00BA4D13" w:rsidRDefault="004646CF" w:rsidP="004646CF">
            <w:pPr>
              <w:pStyle w:val="c3"/>
              <w:spacing w:before="0" w:beforeAutospacing="0" w:after="0" w:afterAutospacing="0"/>
              <w:ind w:left="113" w:right="113"/>
              <w:rPr>
                <w:b/>
                <w:sz w:val="22"/>
                <w:szCs w:val="22"/>
              </w:rPr>
            </w:pPr>
          </w:p>
          <w:p w:rsidR="004646CF" w:rsidRPr="00BA4D13" w:rsidRDefault="004646CF" w:rsidP="004646CF">
            <w:pPr>
              <w:pStyle w:val="c3"/>
              <w:spacing w:before="0" w:beforeAutospacing="0" w:after="0" w:afterAutospacing="0"/>
              <w:ind w:left="113" w:right="113"/>
              <w:rPr>
                <w:b/>
                <w:sz w:val="22"/>
                <w:szCs w:val="22"/>
              </w:rPr>
            </w:pPr>
          </w:p>
          <w:p w:rsidR="004646CF" w:rsidRPr="00BA4D13" w:rsidRDefault="004646CF" w:rsidP="004646CF">
            <w:pPr>
              <w:pStyle w:val="c3"/>
              <w:spacing w:before="0" w:beforeAutospacing="0" w:after="0" w:afterAutospacing="0"/>
              <w:ind w:left="113" w:right="113"/>
              <w:rPr>
                <w:b/>
                <w:sz w:val="22"/>
                <w:szCs w:val="22"/>
              </w:rPr>
            </w:pPr>
          </w:p>
        </w:tc>
      </w:tr>
      <w:tr w:rsidR="004646CF" w:rsidRPr="00BA4D13" w:rsidTr="004646CF">
        <w:trPr>
          <w:cantSplit/>
          <w:trHeight w:val="720"/>
        </w:trPr>
        <w:tc>
          <w:tcPr>
            <w:tcW w:w="1008" w:type="dxa"/>
            <w:vMerge/>
            <w:shd w:val="clear" w:color="auto" w:fill="auto"/>
            <w:textDirection w:val="btLr"/>
          </w:tcPr>
          <w:p w:rsidR="004646CF" w:rsidRPr="00BA4D13"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4646CF">
            <w:pPr>
              <w:jc w:val="center"/>
              <w:rPr>
                <w:rFonts w:ascii="Times New Roman" w:hAnsi="Times New Roman"/>
                <w:b/>
                <w:u w:val="single"/>
              </w:rPr>
            </w:pPr>
            <w:r w:rsidRPr="00BA4D13">
              <w:rPr>
                <w:rFonts w:ascii="Times New Roman" w:hAnsi="Times New Roman"/>
                <w:b/>
              </w:rPr>
              <w:t>Беседа</w:t>
            </w:r>
          </w:p>
        </w:tc>
        <w:tc>
          <w:tcPr>
            <w:tcW w:w="7043" w:type="dxa"/>
            <w:shd w:val="clear" w:color="auto" w:fill="auto"/>
          </w:tcPr>
          <w:p w:rsidR="004646CF" w:rsidRPr="00BA4D13" w:rsidRDefault="004646CF" w:rsidP="004646CF">
            <w:pPr>
              <w:spacing w:after="0" w:line="240" w:lineRule="auto"/>
              <w:ind w:right="-456"/>
              <w:rPr>
                <w:rFonts w:ascii="Times New Roman" w:hAnsi="Times New Roman"/>
              </w:rPr>
            </w:pPr>
            <w:r w:rsidRPr="00BA4D13">
              <w:rPr>
                <w:rFonts w:ascii="Times New Roman" w:hAnsi="Times New Roman"/>
              </w:rPr>
              <w:t>Продолжать знакомство с комнатными  растениями</w:t>
            </w:r>
          </w:p>
          <w:p w:rsidR="004646CF" w:rsidRPr="00BA4D13" w:rsidRDefault="004646CF" w:rsidP="004646CF">
            <w:pPr>
              <w:spacing w:after="0" w:line="240" w:lineRule="auto"/>
              <w:ind w:right="-456"/>
              <w:rPr>
                <w:rFonts w:ascii="Times New Roman" w:hAnsi="Times New Roman"/>
              </w:rPr>
            </w:pPr>
            <w:r w:rsidRPr="00BA4D13">
              <w:rPr>
                <w:rFonts w:ascii="Times New Roman" w:hAnsi="Times New Roman"/>
                <w:b/>
              </w:rPr>
              <w:t>Цель:</w:t>
            </w:r>
            <w:r w:rsidRPr="00BA4D13">
              <w:rPr>
                <w:rFonts w:ascii="Times New Roman" w:hAnsi="Times New Roman"/>
              </w:rPr>
              <w:t xml:space="preserve"> дать представления о</w:t>
            </w:r>
            <w:r>
              <w:rPr>
                <w:rFonts w:ascii="Times New Roman" w:hAnsi="Times New Roman"/>
              </w:rPr>
              <w:t xml:space="preserve"> </w:t>
            </w:r>
            <w:r w:rsidRPr="00BA4D13">
              <w:rPr>
                <w:rFonts w:ascii="Times New Roman" w:hAnsi="Times New Roman"/>
              </w:rPr>
              <w:t>частях растения( стебель, лист ,цветок)</w:t>
            </w:r>
          </w:p>
          <w:p w:rsidR="004646CF" w:rsidRPr="00BA4D13" w:rsidRDefault="004646CF" w:rsidP="004646CF">
            <w:pPr>
              <w:spacing w:after="0" w:line="240" w:lineRule="auto"/>
              <w:ind w:right="-456"/>
              <w:rPr>
                <w:rFonts w:ascii="Times New Roman" w:hAnsi="Times New Roman"/>
                <w:b/>
              </w:rPr>
            </w:pPr>
            <w:r w:rsidRPr="00BA4D13">
              <w:rPr>
                <w:rFonts w:ascii="Times New Roman" w:hAnsi="Times New Roman"/>
                <w:b/>
              </w:rPr>
              <w:t xml:space="preserve">                                                               </w:t>
            </w:r>
          </w:p>
        </w:tc>
        <w:tc>
          <w:tcPr>
            <w:tcW w:w="2268" w:type="dxa"/>
            <w:shd w:val="clear" w:color="auto" w:fill="auto"/>
          </w:tcPr>
          <w:p w:rsidR="004646C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196620" w:rsidRDefault="004646CF" w:rsidP="004646CF">
            <w:pPr>
              <w:spacing w:after="0" w:line="240" w:lineRule="auto"/>
              <w:jc w:val="center"/>
              <w:rPr>
                <w:rFonts w:ascii="Times New Roman" w:hAnsi="Times New Roman"/>
                <w:bCs/>
                <w:color w:val="0F1419"/>
              </w:rPr>
            </w:pPr>
            <w:r>
              <w:rPr>
                <w:rFonts w:ascii="Times New Roman" w:hAnsi="Times New Roman"/>
                <w:bCs/>
                <w:color w:val="0F1419"/>
              </w:rPr>
              <w:t>(иллюстрации комнатных растений)</w:t>
            </w:r>
          </w:p>
        </w:tc>
        <w:tc>
          <w:tcPr>
            <w:tcW w:w="1843" w:type="dxa"/>
            <w:gridSpan w:val="2"/>
            <w:vMerge/>
            <w:shd w:val="clear" w:color="auto" w:fill="auto"/>
          </w:tcPr>
          <w:p w:rsidR="004646CF" w:rsidRPr="00BA4D13" w:rsidRDefault="004646CF" w:rsidP="004646CF">
            <w:pPr>
              <w:spacing w:after="0" w:line="240" w:lineRule="auto"/>
              <w:rPr>
                <w:rFonts w:ascii="Times New Roman" w:hAnsi="Times New Roman"/>
              </w:rPr>
            </w:pPr>
          </w:p>
        </w:tc>
        <w:tc>
          <w:tcPr>
            <w:tcW w:w="992" w:type="dxa"/>
            <w:vMerge/>
            <w:shd w:val="clear" w:color="auto" w:fill="auto"/>
          </w:tcPr>
          <w:p w:rsidR="004646CF" w:rsidRPr="00BA4D13" w:rsidRDefault="004646CF" w:rsidP="004646CF">
            <w:pPr>
              <w:pStyle w:val="c3"/>
              <w:spacing w:before="0" w:beforeAutospacing="0" w:after="0" w:afterAutospacing="0"/>
              <w:rPr>
                <w:b/>
                <w:sz w:val="22"/>
                <w:szCs w:val="22"/>
              </w:rPr>
            </w:pPr>
          </w:p>
        </w:tc>
      </w:tr>
      <w:tr w:rsidR="004646CF" w:rsidRPr="00BA4D13" w:rsidTr="004646CF">
        <w:trPr>
          <w:cantSplit/>
          <w:trHeight w:val="644"/>
        </w:trPr>
        <w:tc>
          <w:tcPr>
            <w:tcW w:w="1008" w:type="dxa"/>
            <w:vMerge/>
            <w:shd w:val="clear" w:color="auto" w:fill="auto"/>
            <w:textDirection w:val="btLr"/>
          </w:tcPr>
          <w:p w:rsidR="004646CF" w:rsidRPr="00BA4D13"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4646CF">
            <w:pPr>
              <w:spacing w:after="0" w:line="240" w:lineRule="auto"/>
              <w:jc w:val="center"/>
              <w:rPr>
                <w:rFonts w:ascii="Times New Roman" w:hAnsi="Times New Roman"/>
                <w:b/>
                <w:bCs/>
                <w:color w:val="0F1419"/>
              </w:rPr>
            </w:pPr>
            <w:r w:rsidRPr="00BA4D13">
              <w:rPr>
                <w:rFonts w:ascii="Times New Roman" w:hAnsi="Times New Roman"/>
                <w:b/>
              </w:rPr>
              <w:t>Игра</w:t>
            </w:r>
          </w:p>
        </w:tc>
        <w:tc>
          <w:tcPr>
            <w:tcW w:w="7043" w:type="dxa"/>
            <w:shd w:val="clear" w:color="auto" w:fill="auto"/>
          </w:tcPr>
          <w:p w:rsidR="004646CF" w:rsidRPr="00196620" w:rsidRDefault="004646CF" w:rsidP="004646CF">
            <w:pPr>
              <w:spacing w:after="0" w:line="240" w:lineRule="auto"/>
              <w:ind w:right="-456"/>
              <w:rPr>
                <w:rFonts w:ascii="Times New Roman" w:hAnsi="Times New Roman"/>
                <w:b/>
              </w:rPr>
            </w:pPr>
            <w:r w:rsidRPr="00BA4D13">
              <w:rPr>
                <w:rFonts w:ascii="Times New Roman" w:hAnsi="Times New Roman"/>
                <w:b/>
              </w:rPr>
              <w:t xml:space="preserve"> «Обидчивый цветок»</w:t>
            </w:r>
            <w:r>
              <w:rPr>
                <w:rFonts w:ascii="Times New Roman" w:hAnsi="Times New Roman"/>
                <w:b/>
              </w:rPr>
              <w:t xml:space="preserve"> </w:t>
            </w:r>
            <w:r w:rsidRPr="00BA4D13">
              <w:rPr>
                <w:rFonts w:ascii="Times New Roman" w:hAnsi="Times New Roman"/>
                <w:b/>
              </w:rPr>
              <w:t>Цель</w:t>
            </w:r>
            <w:r w:rsidRPr="00BA4D13">
              <w:rPr>
                <w:rFonts w:ascii="Times New Roman" w:hAnsi="Times New Roman"/>
              </w:rPr>
              <w:t>: учить выражать в словах, в интонации и в мимике ласку и внимательность.; помочь цветку расти красивым и крепким</w:t>
            </w:r>
          </w:p>
        </w:tc>
        <w:tc>
          <w:tcPr>
            <w:tcW w:w="2268" w:type="dxa"/>
            <w:shd w:val="clear" w:color="auto" w:fill="auto"/>
          </w:tcPr>
          <w:p w:rsidR="004646CF" w:rsidRPr="00BA4D13" w:rsidRDefault="004646CF" w:rsidP="004646CF">
            <w:pPr>
              <w:ind w:right="-250"/>
              <w:jc w:val="center"/>
              <w:rPr>
                <w:rFonts w:ascii="Times New Roman" w:hAnsi="Times New Roman"/>
                <w:b/>
                <w:bCs/>
                <w:color w:val="0F1419"/>
              </w:rPr>
            </w:pPr>
            <w:r>
              <w:rPr>
                <w:rFonts w:ascii="Times New Roman" w:hAnsi="Times New Roman"/>
                <w:b/>
                <w:bCs/>
                <w:color w:val="0F1419"/>
              </w:rPr>
              <w:t>Центр познания</w:t>
            </w:r>
          </w:p>
        </w:tc>
        <w:tc>
          <w:tcPr>
            <w:tcW w:w="1843" w:type="dxa"/>
            <w:gridSpan w:val="2"/>
            <w:vMerge/>
            <w:shd w:val="clear" w:color="auto" w:fill="auto"/>
          </w:tcPr>
          <w:p w:rsidR="004646CF" w:rsidRPr="00BA4D13" w:rsidRDefault="004646CF" w:rsidP="004646CF">
            <w:pPr>
              <w:spacing w:after="0" w:line="240" w:lineRule="auto"/>
              <w:rPr>
                <w:rFonts w:ascii="Times New Roman" w:hAnsi="Times New Roman"/>
              </w:rPr>
            </w:pPr>
          </w:p>
        </w:tc>
        <w:tc>
          <w:tcPr>
            <w:tcW w:w="992" w:type="dxa"/>
            <w:vMerge/>
            <w:shd w:val="clear" w:color="auto" w:fill="auto"/>
          </w:tcPr>
          <w:p w:rsidR="004646CF" w:rsidRPr="00BA4D13" w:rsidRDefault="004646CF" w:rsidP="004646CF">
            <w:pPr>
              <w:pStyle w:val="c3"/>
              <w:spacing w:before="0" w:beforeAutospacing="0" w:after="0" w:afterAutospacing="0"/>
              <w:rPr>
                <w:b/>
                <w:sz w:val="22"/>
                <w:szCs w:val="22"/>
              </w:rPr>
            </w:pPr>
          </w:p>
        </w:tc>
      </w:tr>
      <w:tr w:rsidR="004646CF" w:rsidRPr="00BA4D13" w:rsidTr="004646CF">
        <w:trPr>
          <w:cantSplit/>
          <w:trHeight w:val="643"/>
        </w:trPr>
        <w:tc>
          <w:tcPr>
            <w:tcW w:w="1008" w:type="dxa"/>
            <w:vMerge/>
            <w:shd w:val="clear" w:color="auto" w:fill="auto"/>
            <w:textDirection w:val="btLr"/>
          </w:tcPr>
          <w:p w:rsidR="004646CF" w:rsidRPr="00BA4D13"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4646CF">
            <w:pPr>
              <w:jc w:val="center"/>
              <w:rPr>
                <w:rFonts w:ascii="Times New Roman" w:hAnsi="Times New Roman"/>
                <w:b/>
                <w:bCs/>
                <w:color w:val="0F1419"/>
              </w:rPr>
            </w:pPr>
            <w:r w:rsidRPr="00BA4D13">
              <w:rPr>
                <w:rFonts w:ascii="Times New Roman" w:hAnsi="Times New Roman"/>
                <w:b/>
              </w:rPr>
              <w:t xml:space="preserve">Дидактическая игра  </w:t>
            </w:r>
          </w:p>
        </w:tc>
        <w:tc>
          <w:tcPr>
            <w:tcW w:w="7043" w:type="dxa"/>
            <w:shd w:val="clear" w:color="auto" w:fill="auto"/>
          </w:tcPr>
          <w:p w:rsidR="004646CF" w:rsidRPr="00BA4D13" w:rsidRDefault="004646CF" w:rsidP="004646CF">
            <w:pPr>
              <w:spacing w:after="0" w:line="240" w:lineRule="auto"/>
              <w:ind w:right="-456"/>
              <w:rPr>
                <w:rFonts w:ascii="Times New Roman" w:hAnsi="Times New Roman"/>
                <w:b/>
              </w:rPr>
            </w:pPr>
            <w:r>
              <w:rPr>
                <w:rFonts w:ascii="Times New Roman" w:hAnsi="Times New Roman"/>
                <w:b/>
              </w:rPr>
              <w:t xml:space="preserve"> «Какого </w:t>
            </w:r>
            <w:r w:rsidRPr="00BA4D13">
              <w:rPr>
                <w:rFonts w:ascii="Times New Roman" w:hAnsi="Times New Roman"/>
                <w:b/>
              </w:rPr>
              <w:t>цвета</w:t>
            </w:r>
            <w:r>
              <w:rPr>
                <w:rFonts w:ascii="Times New Roman" w:hAnsi="Times New Roman"/>
                <w:b/>
              </w:rPr>
              <w:t>?</w:t>
            </w:r>
            <w:r w:rsidRPr="00BA4D13">
              <w:rPr>
                <w:rFonts w:ascii="Times New Roman" w:hAnsi="Times New Roman"/>
                <w:b/>
              </w:rPr>
              <w:t>»</w:t>
            </w:r>
            <w:r>
              <w:rPr>
                <w:rFonts w:ascii="Times New Roman" w:hAnsi="Times New Roman"/>
                <w:b/>
              </w:rPr>
              <w:t xml:space="preserve"> </w:t>
            </w:r>
            <w:r w:rsidRPr="00BA4D13">
              <w:rPr>
                <w:rFonts w:ascii="Times New Roman" w:hAnsi="Times New Roman"/>
                <w:b/>
              </w:rPr>
              <w:t xml:space="preserve">Цель: </w:t>
            </w:r>
            <w:r w:rsidRPr="00BA4D13">
              <w:rPr>
                <w:rFonts w:ascii="Times New Roman" w:hAnsi="Times New Roman"/>
              </w:rPr>
              <w:t>выявить умения детей подбирать по образцу различные предметы 4-х основных цветов.</w:t>
            </w:r>
          </w:p>
        </w:tc>
        <w:tc>
          <w:tcPr>
            <w:tcW w:w="2268" w:type="dxa"/>
            <w:shd w:val="clear" w:color="auto" w:fill="auto"/>
          </w:tcPr>
          <w:p w:rsidR="004646CF" w:rsidRDefault="004646CF" w:rsidP="004646CF">
            <w:pPr>
              <w:spacing w:after="0" w:line="240" w:lineRule="auto"/>
              <w:jc w:val="center"/>
              <w:rPr>
                <w:rFonts w:ascii="Times New Roman" w:hAnsi="Times New Roman"/>
                <w:b/>
              </w:rPr>
            </w:pPr>
            <w:r w:rsidRPr="00BA4D13">
              <w:rPr>
                <w:rFonts w:ascii="Times New Roman" w:hAnsi="Times New Roman"/>
                <w:b/>
              </w:rPr>
              <w:t xml:space="preserve">Центр </w:t>
            </w:r>
            <w:r>
              <w:rPr>
                <w:rFonts w:ascii="Times New Roman" w:hAnsi="Times New Roman"/>
                <w:b/>
              </w:rPr>
              <w:t>творчества</w:t>
            </w:r>
          </w:p>
          <w:p w:rsidR="004646CF" w:rsidRPr="00196620" w:rsidRDefault="004646CF" w:rsidP="004646CF">
            <w:pPr>
              <w:spacing w:after="0" w:line="240" w:lineRule="auto"/>
              <w:jc w:val="center"/>
              <w:rPr>
                <w:rFonts w:ascii="Times New Roman" w:hAnsi="Times New Roman"/>
              </w:rPr>
            </w:pPr>
            <w:r>
              <w:rPr>
                <w:rFonts w:ascii="Times New Roman" w:hAnsi="Times New Roman"/>
              </w:rPr>
              <w:t>(сюжетные картинки)</w:t>
            </w:r>
          </w:p>
        </w:tc>
        <w:tc>
          <w:tcPr>
            <w:tcW w:w="1843" w:type="dxa"/>
            <w:gridSpan w:val="2"/>
            <w:vMerge/>
            <w:shd w:val="clear" w:color="auto" w:fill="auto"/>
          </w:tcPr>
          <w:p w:rsidR="004646CF" w:rsidRPr="00BA4D13" w:rsidRDefault="004646CF" w:rsidP="004646CF">
            <w:pPr>
              <w:spacing w:after="0" w:line="240" w:lineRule="auto"/>
              <w:rPr>
                <w:rFonts w:ascii="Times New Roman" w:hAnsi="Times New Roman"/>
              </w:rPr>
            </w:pPr>
          </w:p>
        </w:tc>
        <w:tc>
          <w:tcPr>
            <w:tcW w:w="992" w:type="dxa"/>
            <w:vMerge/>
            <w:shd w:val="clear" w:color="auto" w:fill="auto"/>
          </w:tcPr>
          <w:p w:rsidR="004646CF" w:rsidRPr="00BA4D13" w:rsidRDefault="004646CF" w:rsidP="004646CF">
            <w:pPr>
              <w:pStyle w:val="c3"/>
              <w:spacing w:before="0" w:beforeAutospacing="0" w:after="0" w:afterAutospacing="0"/>
              <w:rPr>
                <w:b/>
                <w:sz w:val="22"/>
                <w:szCs w:val="22"/>
              </w:rPr>
            </w:pPr>
          </w:p>
        </w:tc>
      </w:tr>
      <w:tr w:rsidR="004646CF" w:rsidRPr="00BA4D13" w:rsidTr="004646CF">
        <w:trPr>
          <w:cantSplit/>
          <w:trHeight w:val="563"/>
        </w:trPr>
        <w:tc>
          <w:tcPr>
            <w:tcW w:w="1008" w:type="dxa"/>
            <w:vMerge/>
            <w:shd w:val="clear" w:color="auto" w:fill="auto"/>
            <w:textDirection w:val="btLr"/>
          </w:tcPr>
          <w:p w:rsidR="004646CF" w:rsidRPr="00BA4D13"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A4D13" w:rsidRDefault="004646CF" w:rsidP="004646CF">
            <w:pPr>
              <w:jc w:val="center"/>
              <w:rPr>
                <w:rFonts w:ascii="Times New Roman" w:hAnsi="Times New Roman"/>
                <w:b/>
                <w:u w:val="single"/>
              </w:rPr>
            </w:pPr>
            <w:r w:rsidRPr="00BA4D13">
              <w:rPr>
                <w:rFonts w:ascii="Times New Roman" w:hAnsi="Times New Roman"/>
                <w:b/>
                <w:u w:val="single"/>
              </w:rPr>
              <w:t>НОД</w:t>
            </w:r>
          </w:p>
        </w:tc>
        <w:tc>
          <w:tcPr>
            <w:tcW w:w="7043" w:type="dxa"/>
            <w:shd w:val="clear" w:color="auto" w:fill="auto"/>
          </w:tcPr>
          <w:p w:rsidR="004646CF" w:rsidRPr="00685B0A" w:rsidRDefault="004646CF" w:rsidP="004646CF">
            <w:pPr>
              <w:spacing w:after="0" w:line="240" w:lineRule="auto"/>
              <w:rPr>
                <w:rFonts w:ascii="Times New Roman" w:hAnsi="Times New Roman"/>
                <w:b/>
              </w:rPr>
            </w:pPr>
            <w:r w:rsidRPr="00685B0A">
              <w:rPr>
                <w:rFonts w:ascii="Times New Roman" w:hAnsi="Times New Roman"/>
                <w:b/>
              </w:rPr>
              <w:t>1.Физическое развитие.</w:t>
            </w:r>
          </w:p>
          <w:p w:rsidR="004646CF" w:rsidRPr="00685B0A" w:rsidRDefault="004646CF" w:rsidP="004646CF">
            <w:pPr>
              <w:spacing w:after="0" w:line="240" w:lineRule="auto"/>
              <w:ind w:right="-456"/>
              <w:rPr>
                <w:rFonts w:ascii="Times New Roman" w:hAnsi="Times New Roman"/>
                <w:b/>
              </w:rPr>
            </w:pPr>
            <w:r w:rsidRPr="00685B0A">
              <w:rPr>
                <w:rFonts w:ascii="Times New Roman" w:hAnsi="Times New Roman"/>
                <w:b/>
              </w:rPr>
              <w:t xml:space="preserve">2. НОД Формирование целостной картины мира.  </w:t>
            </w:r>
          </w:p>
          <w:p w:rsidR="004646CF" w:rsidRDefault="004646CF" w:rsidP="004646CF">
            <w:pPr>
              <w:spacing w:after="0" w:line="240" w:lineRule="auto"/>
              <w:ind w:right="-456"/>
              <w:rPr>
                <w:rFonts w:ascii="Times New Roman" w:hAnsi="Times New Roman"/>
              </w:rPr>
            </w:pPr>
            <w:r w:rsidRPr="00685B0A">
              <w:rPr>
                <w:rFonts w:ascii="Times New Roman" w:hAnsi="Times New Roman"/>
                <w:b/>
              </w:rPr>
              <w:t>Тема: «</w:t>
            </w:r>
            <w:r w:rsidRPr="00685B0A">
              <w:rPr>
                <w:rFonts w:ascii="Times New Roman" w:hAnsi="Times New Roman"/>
              </w:rPr>
              <w:t xml:space="preserve">Уход за комнатными растениями» </w:t>
            </w:r>
          </w:p>
          <w:p w:rsidR="004646CF" w:rsidRPr="00685B0A" w:rsidRDefault="004646CF" w:rsidP="004646CF">
            <w:pPr>
              <w:spacing w:after="0" w:line="240" w:lineRule="auto"/>
              <w:ind w:right="-456"/>
              <w:rPr>
                <w:rFonts w:ascii="Times New Roman" w:hAnsi="Times New Roman"/>
                <w:b/>
              </w:rPr>
            </w:pPr>
            <w:r>
              <w:rPr>
                <w:rFonts w:ascii="Times New Roman" w:hAnsi="Times New Roman"/>
                <w:b/>
              </w:rPr>
              <w:t xml:space="preserve">Цель: </w:t>
            </w:r>
            <w:r>
              <w:rPr>
                <w:color w:val="000000"/>
                <w:sz w:val="20"/>
                <w:szCs w:val="20"/>
                <w:shd w:val="clear" w:color="auto" w:fill="FFFFFF"/>
              </w:rPr>
              <w:t xml:space="preserve"> </w:t>
            </w:r>
            <w:r w:rsidRPr="00685B0A">
              <w:rPr>
                <w:rFonts w:ascii="Times New Roman" w:hAnsi="Times New Roman"/>
                <w:color w:val="000000"/>
                <w:shd w:val="clear" w:color="auto" w:fill="FFFFFF"/>
              </w:rPr>
              <w:t>знакомить детей со способами ухода за комнатными растениями, инвентарем, обучать детей практическим навыкам ухода за растениями</w:t>
            </w:r>
            <w:r>
              <w:rPr>
                <w:rFonts w:ascii="Times New Roman" w:hAnsi="Times New Roman"/>
                <w:color w:val="000000"/>
                <w:shd w:val="clear" w:color="auto" w:fill="FFFFFF"/>
              </w:rPr>
              <w:t>.</w:t>
            </w:r>
          </w:p>
          <w:p w:rsidR="004646CF" w:rsidRPr="00B33488" w:rsidRDefault="004646CF" w:rsidP="004646CF">
            <w:pPr>
              <w:spacing w:after="0" w:line="240" w:lineRule="auto"/>
              <w:ind w:right="-456"/>
              <w:rPr>
                <w:rFonts w:ascii="Times New Roman" w:hAnsi="Times New Roman"/>
              </w:rPr>
            </w:pPr>
            <w:r w:rsidRPr="00685B0A">
              <w:rPr>
                <w:rFonts w:ascii="Times New Roman" w:hAnsi="Times New Roman"/>
                <w:b/>
              </w:rPr>
              <w:t>Используемая литература:</w:t>
            </w:r>
            <w:r w:rsidRPr="00BA4D13">
              <w:rPr>
                <w:rFonts w:ascii="Times New Roman" w:hAnsi="Times New Roman"/>
              </w:rPr>
              <w:t xml:space="preserve">  </w:t>
            </w:r>
            <w:proofErr w:type="spellStart"/>
            <w:r w:rsidRPr="00BA4D13">
              <w:rPr>
                <w:rFonts w:ascii="Times New Roman" w:hAnsi="Times New Roman"/>
              </w:rPr>
              <w:t>О.А.Соломенникова</w:t>
            </w:r>
            <w:proofErr w:type="spellEnd"/>
            <w:r w:rsidRPr="00BA4D13">
              <w:rPr>
                <w:rFonts w:ascii="Times New Roman" w:hAnsi="Times New Roman"/>
              </w:rPr>
              <w:t xml:space="preserve">.  </w:t>
            </w:r>
            <w:proofErr w:type="spellStart"/>
            <w:r w:rsidRPr="00BA4D13">
              <w:rPr>
                <w:rFonts w:ascii="Times New Roman" w:hAnsi="Times New Roman"/>
              </w:rPr>
              <w:t>зан</w:t>
            </w:r>
            <w:proofErr w:type="spellEnd"/>
            <w:r w:rsidRPr="00BA4D13">
              <w:rPr>
                <w:rFonts w:ascii="Times New Roman" w:hAnsi="Times New Roman"/>
              </w:rPr>
              <w:t>. 7</w:t>
            </w:r>
          </w:p>
        </w:tc>
        <w:tc>
          <w:tcPr>
            <w:tcW w:w="2268" w:type="dxa"/>
            <w:shd w:val="clear" w:color="auto" w:fill="auto"/>
          </w:tcPr>
          <w:p w:rsidR="004646CF" w:rsidRDefault="004646CF" w:rsidP="004646CF">
            <w:pPr>
              <w:spacing w:after="0" w:line="240" w:lineRule="auto"/>
              <w:rPr>
                <w:rFonts w:ascii="Times New Roman" w:hAnsi="Times New Roman"/>
                <w:b/>
              </w:rPr>
            </w:pPr>
          </w:p>
          <w:p w:rsidR="004646CF" w:rsidRDefault="004646CF" w:rsidP="004646CF">
            <w:pPr>
              <w:spacing w:after="0" w:line="240" w:lineRule="auto"/>
              <w:rPr>
                <w:rFonts w:ascii="Times New Roman" w:hAnsi="Times New Roman"/>
                <w:b/>
              </w:rPr>
            </w:pPr>
            <w:r>
              <w:rPr>
                <w:rFonts w:ascii="Times New Roman" w:hAnsi="Times New Roman"/>
                <w:b/>
              </w:rPr>
              <w:t>Центр познания</w:t>
            </w:r>
          </w:p>
          <w:p w:rsidR="004646CF" w:rsidRPr="00685B0A" w:rsidRDefault="004646CF" w:rsidP="004646CF">
            <w:pPr>
              <w:spacing w:after="0" w:line="240" w:lineRule="auto"/>
              <w:rPr>
                <w:rFonts w:ascii="Times New Roman" w:hAnsi="Times New Roman"/>
              </w:rPr>
            </w:pPr>
            <w:r>
              <w:rPr>
                <w:rFonts w:ascii="Times New Roman" w:hAnsi="Times New Roman"/>
              </w:rPr>
              <w:t>(комнатные растения)</w:t>
            </w:r>
          </w:p>
        </w:tc>
        <w:tc>
          <w:tcPr>
            <w:tcW w:w="1843" w:type="dxa"/>
            <w:gridSpan w:val="2"/>
            <w:vMerge/>
            <w:shd w:val="clear" w:color="auto" w:fill="auto"/>
          </w:tcPr>
          <w:p w:rsidR="004646CF" w:rsidRPr="00BA4D13" w:rsidRDefault="004646CF" w:rsidP="004646CF">
            <w:pPr>
              <w:spacing w:after="0" w:line="240" w:lineRule="auto"/>
              <w:rPr>
                <w:rFonts w:ascii="Times New Roman" w:hAnsi="Times New Roman"/>
              </w:rPr>
            </w:pPr>
          </w:p>
        </w:tc>
        <w:tc>
          <w:tcPr>
            <w:tcW w:w="992" w:type="dxa"/>
            <w:vMerge/>
            <w:shd w:val="clear" w:color="auto" w:fill="auto"/>
          </w:tcPr>
          <w:p w:rsidR="004646CF" w:rsidRPr="00BA4D13" w:rsidRDefault="004646CF" w:rsidP="004646CF">
            <w:pPr>
              <w:pStyle w:val="c3"/>
              <w:spacing w:before="0" w:beforeAutospacing="0" w:after="0" w:afterAutospacing="0"/>
              <w:rPr>
                <w:b/>
                <w:sz w:val="22"/>
                <w:szCs w:val="22"/>
              </w:rPr>
            </w:pPr>
          </w:p>
        </w:tc>
      </w:tr>
      <w:tr w:rsidR="004646CF" w:rsidRPr="00BA4D13" w:rsidTr="004646CF">
        <w:trPr>
          <w:trHeight w:val="2400"/>
        </w:trPr>
        <w:tc>
          <w:tcPr>
            <w:tcW w:w="1008" w:type="dxa"/>
            <w:vMerge/>
            <w:shd w:val="clear" w:color="auto" w:fill="auto"/>
          </w:tcPr>
          <w:p w:rsidR="004646CF" w:rsidRPr="00BA4D13" w:rsidRDefault="004646CF" w:rsidP="004646CF">
            <w:pPr>
              <w:spacing w:after="0" w:line="240" w:lineRule="auto"/>
              <w:rPr>
                <w:rFonts w:ascii="Times New Roman" w:hAnsi="Times New Roman"/>
              </w:rPr>
            </w:pPr>
          </w:p>
        </w:tc>
        <w:tc>
          <w:tcPr>
            <w:tcW w:w="1980" w:type="dxa"/>
            <w:shd w:val="clear" w:color="auto" w:fill="auto"/>
          </w:tcPr>
          <w:p w:rsidR="004646CF" w:rsidRPr="00BA4D13" w:rsidRDefault="004646CF" w:rsidP="004646CF">
            <w:pPr>
              <w:shd w:val="clear" w:color="auto" w:fill="FFFFFF"/>
              <w:spacing w:after="0" w:line="180" w:lineRule="exact"/>
              <w:jc w:val="center"/>
              <w:rPr>
                <w:rFonts w:ascii="Times New Roman" w:hAnsi="Times New Roman"/>
                <w:b/>
                <w:bCs/>
                <w:color w:val="000000"/>
                <w:spacing w:val="-8"/>
                <w:u w:val="single"/>
              </w:rPr>
            </w:pPr>
            <w:r w:rsidRPr="00BA4D13">
              <w:rPr>
                <w:rFonts w:ascii="Times New Roman" w:hAnsi="Times New Roman"/>
                <w:b/>
                <w:u w:val="single"/>
              </w:rPr>
              <w:t>Прогулка</w:t>
            </w:r>
          </w:p>
          <w:p w:rsidR="004646CF" w:rsidRPr="00BA4D13" w:rsidRDefault="004646CF" w:rsidP="004646CF">
            <w:pPr>
              <w:spacing w:after="0" w:line="240" w:lineRule="auto"/>
              <w:jc w:val="center"/>
              <w:rPr>
                <w:rFonts w:ascii="Times New Roman" w:hAnsi="Times New Roman"/>
                <w:color w:val="FF0000"/>
              </w:rPr>
            </w:pPr>
          </w:p>
          <w:p w:rsidR="004646CF" w:rsidRPr="00BA4D13" w:rsidRDefault="004646CF" w:rsidP="004646CF">
            <w:pPr>
              <w:spacing w:after="0" w:line="240" w:lineRule="auto"/>
              <w:jc w:val="center"/>
              <w:rPr>
                <w:rFonts w:ascii="Times New Roman" w:hAnsi="Times New Roman"/>
              </w:rPr>
            </w:pPr>
          </w:p>
          <w:p w:rsidR="004646CF" w:rsidRPr="00BA4D13" w:rsidRDefault="004646CF" w:rsidP="004646CF">
            <w:pPr>
              <w:spacing w:after="0" w:line="240" w:lineRule="auto"/>
              <w:jc w:val="center"/>
              <w:rPr>
                <w:rFonts w:ascii="Times New Roman" w:hAnsi="Times New Roman"/>
              </w:rPr>
            </w:pPr>
          </w:p>
          <w:p w:rsidR="004646CF" w:rsidRPr="00BA4D13" w:rsidRDefault="004646CF" w:rsidP="004646CF">
            <w:pPr>
              <w:spacing w:after="0" w:line="240" w:lineRule="auto"/>
              <w:jc w:val="center"/>
              <w:rPr>
                <w:rFonts w:ascii="Times New Roman" w:hAnsi="Times New Roman"/>
              </w:rPr>
            </w:pPr>
          </w:p>
          <w:p w:rsidR="004646CF" w:rsidRPr="00BA4D13" w:rsidRDefault="004646CF" w:rsidP="004646CF">
            <w:pPr>
              <w:spacing w:after="0" w:line="240" w:lineRule="auto"/>
              <w:jc w:val="center"/>
              <w:rPr>
                <w:rFonts w:ascii="Times New Roman" w:hAnsi="Times New Roman"/>
              </w:rPr>
            </w:pPr>
          </w:p>
          <w:p w:rsidR="004646CF" w:rsidRDefault="004646CF" w:rsidP="004646CF">
            <w:pPr>
              <w:spacing w:after="0" w:line="240" w:lineRule="auto"/>
              <w:jc w:val="center"/>
              <w:rPr>
                <w:rFonts w:ascii="Times New Roman" w:hAnsi="Times New Roman"/>
              </w:rPr>
            </w:pPr>
          </w:p>
          <w:p w:rsidR="004646CF" w:rsidRDefault="004646CF" w:rsidP="004646CF">
            <w:pPr>
              <w:spacing w:after="0" w:line="240" w:lineRule="auto"/>
              <w:jc w:val="center"/>
              <w:rPr>
                <w:rFonts w:ascii="Times New Roman" w:hAnsi="Times New Roman"/>
              </w:rPr>
            </w:pPr>
          </w:p>
          <w:p w:rsidR="004646CF" w:rsidRPr="00BA4D13" w:rsidRDefault="004646CF" w:rsidP="004646CF">
            <w:pPr>
              <w:spacing w:after="0" w:line="240" w:lineRule="auto"/>
              <w:jc w:val="center"/>
              <w:rPr>
                <w:rFonts w:ascii="Times New Roman" w:hAnsi="Times New Roman"/>
              </w:rPr>
            </w:pPr>
          </w:p>
          <w:p w:rsidR="004646CF" w:rsidRPr="00BA4D13" w:rsidRDefault="004646CF" w:rsidP="004646CF">
            <w:pPr>
              <w:jc w:val="center"/>
              <w:rPr>
                <w:rFonts w:ascii="Times New Roman" w:hAnsi="Times New Roman"/>
              </w:rPr>
            </w:pPr>
          </w:p>
        </w:tc>
        <w:tc>
          <w:tcPr>
            <w:tcW w:w="7043" w:type="dxa"/>
            <w:shd w:val="clear" w:color="auto" w:fill="auto"/>
          </w:tcPr>
          <w:p w:rsidR="004646CF" w:rsidRDefault="004646CF" w:rsidP="004646CF">
            <w:pPr>
              <w:pStyle w:val="af2"/>
              <w:spacing w:after="0"/>
              <w:jc w:val="center"/>
              <w:rPr>
                <w:rFonts w:cs="Times New Roman"/>
                <w:sz w:val="22"/>
                <w:szCs w:val="22"/>
              </w:rPr>
            </w:pPr>
            <w:r w:rsidRPr="009A6BE5">
              <w:rPr>
                <w:rFonts w:cs="Times New Roman"/>
                <w:b/>
                <w:sz w:val="22"/>
                <w:szCs w:val="22"/>
              </w:rPr>
              <w:t xml:space="preserve">Наблюдение </w:t>
            </w:r>
            <w:r w:rsidRPr="000B03F4">
              <w:rPr>
                <w:rFonts w:cs="Times New Roman"/>
                <w:b/>
                <w:sz w:val="22"/>
                <w:szCs w:val="22"/>
              </w:rPr>
              <w:t>за почками на деревьях</w:t>
            </w:r>
            <w:r>
              <w:rPr>
                <w:rFonts w:cs="Times New Roman"/>
                <w:sz w:val="22"/>
                <w:szCs w:val="22"/>
              </w:rPr>
              <w:t>.</w:t>
            </w:r>
          </w:p>
          <w:p w:rsidR="004646CF" w:rsidRDefault="004646CF" w:rsidP="004646CF">
            <w:pPr>
              <w:pStyle w:val="af2"/>
              <w:spacing w:after="0"/>
              <w:jc w:val="center"/>
              <w:rPr>
                <w:rFonts w:cs="Times New Roman"/>
                <w:sz w:val="22"/>
                <w:szCs w:val="22"/>
              </w:rPr>
            </w:pPr>
          </w:p>
          <w:p w:rsidR="004646CF" w:rsidRPr="00B33488" w:rsidRDefault="004646CF" w:rsidP="004646CF">
            <w:pPr>
              <w:pStyle w:val="af2"/>
              <w:spacing w:after="0"/>
              <w:rPr>
                <w:rFonts w:cs="Times New Roman"/>
                <w:sz w:val="22"/>
                <w:szCs w:val="22"/>
              </w:rPr>
            </w:pPr>
            <w:r>
              <w:rPr>
                <w:rFonts w:cs="Times New Roman"/>
                <w:b/>
                <w:sz w:val="22"/>
                <w:szCs w:val="22"/>
              </w:rPr>
              <w:t xml:space="preserve">Цель: </w:t>
            </w:r>
            <w:r w:rsidRPr="009A6BE5">
              <w:rPr>
                <w:rFonts w:cs="Times New Roman"/>
                <w:sz w:val="22"/>
                <w:szCs w:val="22"/>
              </w:rPr>
              <w:t>привлекать детей к наблюдениям за объектами живой природы, воспитывать бережное отношение к деревьям.</w:t>
            </w:r>
          </w:p>
          <w:p w:rsidR="004646CF" w:rsidRPr="000B03F4" w:rsidRDefault="004646CF" w:rsidP="004646CF">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 xml:space="preserve">«Угадай, что делать» - развивать умение переключать слуховое внимание, умение соотносить свои действия со звучанием бубна.  </w:t>
            </w:r>
          </w:p>
          <w:p w:rsidR="004646CF" w:rsidRPr="009A6BE5" w:rsidRDefault="004646CF" w:rsidP="004646CF">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Подметём в беседке – выполнение простейших поручений.</w:t>
            </w:r>
          </w:p>
          <w:p w:rsidR="004646CF" w:rsidRDefault="004646CF" w:rsidP="004646CF">
            <w:pPr>
              <w:pStyle w:val="Style1"/>
              <w:widowControl/>
              <w:spacing w:line="200" w:lineRule="exact"/>
              <w:rPr>
                <w:rFonts w:ascii="Times New Roman" w:hAnsi="Times New Roman"/>
                <w:color w:val="000000"/>
                <w:spacing w:val="3"/>
                <w:sz w:val="22"/>
                <w:szCs w:val="22"/>
              </w:rPr>
            </w:pPr>
            <w:r w:rsidRPr="00BA4D13">
              <w:rPr>
                <w:rFonts w:ascii="Times New Roman" w:hAnsi="Times New Roman"/>
                <w:b/>
                <w:sz w:val="22"/>
                <w:szCs w:val="22"/>
              </w:rPr>
              <w:t>Выносной материал:</w:t>
            </w:r>
            <w:r>
              <w:rPr>
                <w:rFonts w:ascii="Times New Roman" w:hAnsi="Times New Roman"/>
                <w:b/>
                <w:sz w:val="22"/>
                <w:szCs w:val="22"/>
              </w:rPr>
              <w:t xml:space="preserve"> </w:t>
            </w:r>
            <w:r w:rsidRPr="00E56D57">
              <w:rPr>
                <w:rFonts w:ascii="Times New Roman" w:hAnsi="Times New Roman"/>
                <w:sz w:val="22"/>
                <w:szCs w:val="22"/>
              </w:rPr>
              <w:t>л</w:t>
            </w:r>
            <w:r w:rsidRPr="00E56D57">
              <w:rPr>
                <w:rFonts w:ascii="Times New Roman" w:hAnsi="Times New Roman"/>
                <w:color w:val="000000"/>
                <w:spacing w:val="-3"/>
                <w:sz w:val="22"/>
                <w:szCs w:val="22"/>
              </w:rPr>
              <w:t xml:space="preserve">опатки, совочки, метелки, ведерки, формочки для снега, клеенки </w:t>
            </w:r>
            <w:r w:rsidRPr="00E56D57">
              <w:rPr>
                <w:rFonts w:ascii="Times New Roman" w:hAnsi="Times New Roman"/>
                <w:color w:val="000000"/>
                <w:spacing w:val="3"/>
                <w:sz w:val="22"/>
                <w:szCs w:val="22"/>
              </w:rPr>
              <w:t>для катания с горки.</w:t>
            </w:r>
          </w:p>
          <w:p w:rsidR="004646CF" w:rsidRDefault="004646CF" w:rsidP="004646CF">
            <w:pPr>
              <w:pStyle w:val="Style1"/>
              <w:widowControl/>
              <w:spacing w:line="200" w:lineRule="exact"/>
              <w:rPr>
                <w:rFonts w:ascii="Times New Roman" w:hAnsi="Times New Roman"/>
                <w:color w:val="000000"/>
                <w:spacing w:val="3"/>
                <w:sz w:val="22"/>
                <w:szCs w:val="22"/>
              </w:rPr>
            </w:pPr>
          </w:p>
          <w:p w:rsidR="004646CF" w:rsidRDefault="004646CF" w:rsidP="004646CF">
            <w:pPr>
              <w:pStyle w:val="Style1"/>
              <w:widowControl/>
              <w:spacing w:line="200" w:lineRule="exact"/>
              <w:rPr>
                <w:rFonts w:ascii="Times New Roman" w:hAnsi="Times New Roman"/>
                <w:color w:val="000000"/>
                <w:spacing w:val="3"/>
                <w:sz w:val="22"/>
                <w:szCs w:val="22"/>
              </w:rPr>
            </w:pPr>
          </w:p>
          <w:p w:rsidR="004646CF" w:rsidRDefault="004646CF" w:rsidP="004646CF">
            <w:pPr>
              <w:pStyle w:val="Style1"/>
              <w:widowControl/>
              <w:spacing w:line="200" w:lineRule="exact"/>
              <w:rPr>
                <w:rFonts w:ascii="Times New Roman" w:hAnsi="Times New Roman"/>
                <w:color w:val="000000"/>
                <w:spacing w:val="3"/>
                <w:sz w:val="22"/>
                <w:szCs w:val="22"/>
              </w:rPr>
            </w:pPr>
          </w:p>
          <w:p w:rsidR="004646CF" w:rsidRDefault="004646CF" w:rsidP="004646CF">
            <w:pPr>
              <w:pStyle w:val="Style1"/>
              <w:widowControl/>
              <w:spacing w:line="200" w:lineRule="exact"/>
              <w:rPr>
                <w:rFonts w:ascii="Times New Roman" w:hAnsi="Times New Roman"/>
                <w:color w:val="000000"/>
                <w:spacing w:val="3"/>
                <w:sz w:val="22"/>
                <w:szCs w:val="22"/>
              </w:rPr>
            </w:pPr>
          </w:p>
          <w:p w:rsidR="004646CF" w:rsidRDefault="004646CF" w:rsidP="004646CF">
            <w:pPr>
              <w:pStyle w:val="Style1"/>
              <w:widowControl/>
              <w:spacing w:line="200" w:lineRule="exact"/>
              <w:rPr>
                <w:rFonts w:ascii="Times New Roman" w:hAnsi="Times New Roman"/>
                <w:color w:val="000000"/>
                <w:spacing w:val="3"/>
                <w:sz w:val="22"/>
                <w:szCs w:val="22"/>
              </w:rPr>
            </w:pPr>
          </w:p>
          <w:p w:rsidR="004646CF" w:rsidRPr="00196620" w:rsidRDefault="004646CF" w:rsidP="004646CF">
            <w:pPr>
              <w:pStyle w:val="Style1"/>
              <w:widowControl/>
              <w:spacing w:line="200" w:lineRule="exact"/>
              <w:rPr>
                <w:rFonts w:ascii="Times New Roman" w:hAnsi="Times New Roman"/>
                <w:b/>
                <w:sz w:val="22"/>
                <w:szCs w:val="22"/>
              </w:rPr>
            </w:pPr>
          </w:p>
        </w:tc>
        <w:tc>
          <w:tcPr>
            <w:tcW w:w="2268" w:type="dxa"/>
            <w:shd w:val="clear" w:color="auto" w:fill="auto"/>
          </w:tcPr>
          <w:p w:rsidR="004646CF" w:rsidRPr="00BA4D13" w:rsidRDefault="004646CF" w:rsidP="004646CF">
            <w:pPr>
              <w:pStyle w:val="af2"/>
              <w:spacing w:after="0"/>
              <w:rPr>
                <w:b/>
                <w:sz w:val="22"/>
                <w:szCs w:val="22"/>
              </w:rPr>
            </w:pPr>
            <w:r w:rsidRPr="009A6BE5">
              <w:rPr>
                <w:rFonts w:cs="Times New Roman"/>
                <w:b/>
                <w:sz w:val="22"/>
                <w:szCs w:val="22"/>
              </w:rPr>
              <w:t xml:space="preserve">Подвижная игра </w:t>
            </w:r>
            <w:r w:rsidRPr="009A6BE5">
              <w:rPr>
                <w:rFonts w:cs="Times New Roman"/>
                <w:sz w:val="22"/>
                <w:szCs w:val="22"/>
              </w:rPr>
              <w:t>«Паровозик» - учить двигаться в разном темпе, менять направление, передавать характерные движения животных, птиц</w:t>
            </w:r>
            <w:r>
              <w:rPr>
                <w:rFonts w:cs="Times New Roman"/>
                <w:sz w:val="22"/>
                <w:szCs w:val="22"/>
              </w:rPr>
              <w:t>.</w:t>
            </w:r>
            <w:r w:rsidRPr="00BA4D13">
              <w:rPr>
                <w:b/>
                <w:sz w:val="22"/>
                <w:szCs w:val="22"/>
              </w:rPr>
              <w:t xml:space="preserve"> </w:t>
            </w:r>
          </w:p>
        </w:tc>
        <w:tc>
          <w:tcPr>
            <w:tcW w:w="1843" w:type="dxa"/>
            <w:gridSpan w:val="2"/>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 xml:space="preserve">Повторить </w:t>
            </w:r>
            <w:proofErr w:type="spellStart"/>
            <w:r w:rsidRPr="009A6BE5">
              <w:rPr>
                <w:rFonts w:cs="Times New Roman"/>
                <w:sz w:val="22"/>
                <w:szCs w:val="22"/>
              </w:rPr>
              <w:t>потешку</w:t>
            </w:r>
            <w:proofErr w:type="spellEnd"/>
            <w:r w:rsidRPr="009A6BE5">
              <w:rPr>
                <w:rFonts w:cs="Times New Roman"/>
                <w:sz w:val="22"/>
                <w:szCs w:val="22"/>
              </w:rPr>
              <w:t xml:space="preserve"> «Заяц Егорка»</w:t>
            </w:r>
            <w:r>
              <w:rPr>
                <w:rFonts w:cs="Times New Roman"/>
                <w:sz w:val="22"/>
                <w:szCs w:val="22"/>
              </w:rPr>
              <w:t>.</w:t>
            </w:r>
          </w:p>
          <w:p w:rsidR="004646CF" w:rsidRPr="000B03F4" w:rsidRDefault="004646CF" w:rsidP="004646CF">
            <w:pPr>
              <w:pStyle w:val="af2"/>
              <w:spacing w:after="0"/>
              <w:jc w:val="both"/>
              <w:rPr>
                <w:rFonts w:cs="Times New Roman"/>
                <w:b/>
                <w:sz w:val="22"/>
                <w:szCs w:val="22"/>
              </w:rPr>
            </w:pPr>
          </w:p>
        </w:tc>
        <w:tc>
          <w:tcPr>
            <w:tcW w:w="992" w:type="dxa"/>
            <w:vMerge/>
            <w:shd w:val="clear" w:color="auto" w:fill="auto"/>
          </w:tcPr>
          <w:p w:rsidR="004646CF" w:rsidRPr="00BA4D13" w:rsidRDefault="004646CF" w:rsidP="004646CF">
            <w:pPr>
              <w:spacing w:after="0" w:line="240" w:lineRule="auto"/>
              <w:rPr>
                <w:rFonts w:ascii="Times New Roman" w:hAnsi="Times New Roman"/>
              </w:rPr>
            </w:pPr>
          </w:p>
        </w:tc>
      </w:tr>
      <w:tr w:rsidR="004646CF" w:rsidRPr="00BA4D13" w:rsidTr="004646CF">
        <w:tc>
          <w:tcPr>
            <w:tcW w:w="1008" w:type="dxa"/>
            <w:vMerge/>
            <w:shd w:val="clear" w:color="auto" w:fill="auto"/>
          </w:tcPr>
          <w:p w:rsidR="004646CF" w:rsidRPr="00BA4D13" w:rsidRDefault="004646CF" w:rsidP="004646CF">
            <w:pPr>
              <w:spacing w:after="0" w:line="240" w:lineRule="auto"/>
              <w:rPr>
                <w:rFonts w:ascii="Times New Roman" w:hAnsi="Times New Roman"/>
              </w:rPr>
            </w:pPr>
          </w:p>
        </w:tc>
        <w:tc>
          <w:tcPr>
            <w:tcW w:w="1980" w:type="dxa"/>
            <w:shd w:val="clear" w:color="auto" w:fill="auto"/>
          </w:tcPr>
          <w:p w:rsidR="004646CF" w:rsidRPr="00BA4D13" w:rsidRDefault="004646CF" w:rsidP="004646CF">
            <w:pPr>
              <w:pStyle w:val="a3"/>
              <w:jc w:val="center"/>
              <w:rPr>
                <w:rFonts w:ascii="Times New Roman" w:hAnsi="Times New Roman"/>
                <w:b/>
                <w:u w:val="single"/>
              </w:rPr>
            </w:pPr>
            <w:r w:rsidRPr="00BA4D13">
              <w:rPr>
                <w:rFonts w:ascii="Times New Roman" w:hAnsi="Times New Roman"/>
                <w:b/>
                <w:u w:val="single"/>
              </w:rPr>
              <w:t>Работа перед  сном</w:t>
            </w:r>
          </w:p>
        </w:tc>
        <w:tc>
          <w:tcPr>
            <w:tcW w:w="12146" w:type="dxa"/>
            <w:gridSpan w:val="5"/>
            <w:shd w:val="clear" w:color="auto" w:fill="auto"/>
          </w:tcPr>
          <w:p w:rsidR="004646CF" w:rsidRPr="00BA4D13" w:rsidRDefault="004646CF" w:rsidP="004646CF">
            <w:pPr>
              <w:spacing w:after="0" w:line="240" w:lineRule="auto"/>
              <w:rPr>
                <w:rFonts w:ascii="Times New Roman" w:hAnsi="Times New Roman"/>
                <w:b/>
              </w:rPr>
            </w:pPr>
            <w:r w:rsidRPr="00BA4D13">
              <w:rPr>
                <w:rFonts w:ascii="Times New Roman" w:hAnsi="Times New Roman"/>
              </w:rPr>
              <w:t>Чтение стихотворения «</w:t>
            </w:r>
            <w:proofErr w:type="spellStart"/>
            <w:r w:rsidRPr="00BA4D13">
              <w:rPr>
                <w:rFonts w:ascii="Times New Roman" w:hAnsi="Times New Roman"/>
              </w:rPr>
              <w:t>Тили-бом</w:t>
            </w:r>
            <w:proofErr w:type="spellEnd"/>
            <w:r w:rsidRPr="00BA4D13">
              <w:rPr>
                <w:rFonts w:ascii="Times New Roman" w:hAnsi="Times New Roman"/>
              </w:rPr>
              <w:t xml:space="preserve">! </w:t>
            </w:r>
            <w:proofErr w:type="spellStart"/>
            <w:r w:rsidRPr="00BA4D13">
              <w:rPr>
                <w:rFonts w:ascii="Times New Roman" w:hAnsi="Times New Roman"/>
              </w:rPr>
              <w:t>тили-бом</w:t>
            </w:r>
            <w:proofErr w:type="spellEnd"/>
            <w:r w:rsidRPr="00BA4D13">
              <w:rPr>
                <w:rFonts w:ascii="Times New Roman" w:hAnsi="Times New Roman"/>
              </w:rPr>
              <w:t>!». Учить детей  отвечать на вопросы по содержанию произведения</w:t>
            </w:r>
          </w:p>
        </w:tc>
      </w:tr>
      <w:tr w:rsidR="004646CF" w:rsidRPr="00BA4D13" w:rsidTr="004646CF">
        <w:trPr>
          <w:trHeight w:val="1056"/>
        </w:trPr>
        <w:tc>
          <w:tcPr>
            <w:tcW w:w="1008" w:type="dxa"/>
            <w:vMerge/>
            <w:shd w:val="clear" w:color="auto" w:fill="auto"/>
          </w:tcPr>
          <w:p w:rsidR="004646CF" w:rsidRPr="00BA4D13" w:rsidRDefault="004646CF" w:rsidP="004646CF">
            <w:pPr>
              <w:spacing w:after="0" w:line="240" w:lineRule="auto"/>
              <w:rPr>
                <w:rFonts w:ascii="Times New Roman" w:hAnsi="Times New Roman"/>
              </w:rPr>
            </w:pPr>
          </w:p>
        </w:tc>
        <w:tc>
          <w:tcPr>
            <w:tcW w:w="1980" w:type="dxa"/>
            <w:shd w:val="clear" w:color="auto" w:fill="auto"/>
          </w:tcPr>
          <w:p w:rsidR="004646CF" w:rsidRPr="00BA4D13" w:rsidRDefault="004646CF" w:rsidP="004646CF">
            <w:pPr>
              <w:pStyle w:val="a3"/>
              <w:jc w:val="center"/>
              <w:rPr>
                <w:rFonts w:ascii="Times New Roman" w:hAnsi="Times New Roman"/>
                <w:b/>
                <w:u w:val="single"/>
              </w:rPr>
            </w:pPr>
            <w:r w:rsidRPr="00BA4D13">
              <w:rPr>
                <w:rFonts w:ascii="Times New Roman" w:hAnsi="Times New Roman"/>
                <w:b/>
                <w:u w:val="single"/>
              </w:rPr>
              <w:t>Вечер</w:t>
            </w:r>
          </w:p>
          <w:p w:rsidR="004646CF" w:rsidRPr="00BA4D13" w:rsidRDefault="004646CF" w:rsidP="004646CF">
            <w:pPr>
              <w:spacing w:after="0" w:line="240" w:lineRule="auto"/>
              <w:jc w:val="center"/>
              <w:rPr>
                <w:rFonts w:ascii="Times New Roman" w:hAnsi="Times New Roman"/>
              </w:rPr>
            </w:pPr>
            <w:r w:rsidRPr="00BA4D13">
              <w:rPr>
                <w:rFonts w:ascii="Times New Roman" w:hAnsi="Times New Roman"/>
                <w:b/>
              </w:rPr>
              <w:t>Закаливающие процедуры после сна</w:t>
            </w:r>
          </w:p>
        </w:tc>
        <w:tc>
          <w:tcPr>
            <w:tcW w:w="7043" w:type="dxa"/>
            <w:shd w:val="clear" w:color="auto" w:fill="auto"/>
          </w:tcPr>
          <w:p w:rsidR="004646CF" w:rsidRPr="00BA4D13" w:rsidRDefault="004646CF" w:rsidP="004646CF">
            <w:pPr>
              <w:spacing w:after="0" w:line="240" w:lineRule="auto"/>
              <w:rPr>
                <w:rFonts w:ascii="Times New Roman" w:hAnsi="Times New Roman"/>
                <w:color w:val="000000"/>
              </w:rPr>
            </w:pPr>
            <w:r w:rsidRPr="00BA4D13">
              <w:rPr>
                <w:rFonts w:ascii="Times New Roman" w:hAnsi="Times New Roman"/>
                <w:b/>
              </w:rPr>
              <w:t>Цель:</w:t>
            </w:r>
            <w:r w:rsidRPr="00BA4D13">
              <w:rPr>
                <w:rFonts w:ascii="Times New Roman" w:hAnsi="Times New Roman"/>
              </w:rPr>
              <w:t xml:space="preserve"> </w:t>
            </w:r>
            <w:r w:rsidRPr="00BA4D13">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BA4D13" w:rsidRDefault="004646CF" w:rsidP="004646CF">
            <w:pPr>
              <w:pStyle w:val="Style17"/>
              <w:widowControl/>
              <w:spacing w:line="240" w:lineRule="auto"/>
              <w:ind w:firstLine="0"/>
              <w:jc w:val="center"/>
              <w:rPr>
                <w:rFonts w:ascii="Times New Roman" w:hAnsi="Times New Roman"/>
                <w:b/>
                <w:sz w:val="22"/>
                <w:szCs w:val="22"/>
              </w:rPr>
            </w:pPr>
            <w:r w:rsidRPr="00BA4D13">
              <w:rPr>
                <w:rFonts w:ascii="Times New Roman" w:hAnsi="Times New Roman"/>
                <w:b/>
                <w:sz w:val="22"/>
                <w:szCs w:val="22"/>
              </w:rPr>
              <w:t>Спальня</w:t>
            </w:r>
          </w:p>
          <w:p w:rsidR="004646CF" w:rsidRPr="00BA4D13" w:rsidRDefault="004646CF" w:rsidP="004646CF">
            <w:pPr>
              <w:pStyle w:val="Style17"/>
              <w:widowControl/>
              <w:spacing w:line="240" w:lineRule="auto"/>
              <w:ind w:firstLine="0"/>
              <w:jc w:val="center"/>
              <w:rPr>
                <w:rFonts w:ascii="Times New Roman" w:hAnsi="Times New Roman"/>
                <w:sz w:val="22"/>
                <w:szCs w:val="22"/>
              </w:rPr>
            </w:pPr>
            <w:r w:rsidRPr="00BA4D13">
              <w:rPr>
                <w:rFonts w:ascii="Times New Roman" w:hAnsi="Times New Roman"/>
                <w:sz w:val="22"/>
                <w:szCs w:val="22"/>
              </w:rPr>
              <w:t>(ребристые дорожки)</w:t>
            </w:r>
          </w:p>
        </w:tc>
        <w:tc>
          <w:tcPr>
            <w:tcW w:w="1418" w:type="dxa"/>
            <w:vMerge w:val="restart"/>
            <w:shd w:val="clear" w:color="auto" w:fill="auto"/>
          </w:tcPr>
          <w:p w:rsidR="004646CF" w:rsidRPr="00BA4D13" w:rsidRDefault="004646CF" w:rsidP="004646CF">
            <w:pPr>
              <w:spacing w:after="0" w:line="240" w:lineRule="auto"/>
              <w:rPr>
                <w:rFonts w:ascii="Times New Roman" w:hAnsi="Times New Roman"/>
              </w:rPr>
            </w:pPr>
            <w:r w:rsidRPr="00EE6ED4">
              <w:rPr>
                <w:rFonts w:ascii="Times New Roman" w:hAnsi="Times New Roman"/>
                <w:b/>
              </w:rPr>
              <w:t>Игра «Найди и назови». Цель:</w:t>
            </w:r>
            <w:r w:rsidRPr="00EE6ED4">
              <w:rPr>
                <w:rFonts w:ascii="Times New Roman" w:hAnsi="Times New Roman"/>
              </w:rPr>
              <w:t xml:space="preserve"> развивать внимание, память, воображение, речь</w:t>
            </w:r>
            <w:r>
              <w:rPr>
                <w:rFonts w:ascii="Times New Roman" w:hAnsi="Times New Roman"/>
              </w:rPr>
              <w:t>.</w:t>
            </w:r>
          </w:p>
        </w:tc>
        <w:tc>
          <w:tcPr>
            <w:tcW w:w="992" w:type="dxa"/>
            <w:vMerge w:val="restart"/>
            <w:shd w:val="clear" w:color="auto" w:fill="auto"/>
          </w:tcPr>
          <w:p w:rsidR="004646CF" w:rsidRPr="00BA4D13" w:rsidRDefault="004646CF" w:rsidP="004646CF">
            <w:pPr>
              <w:spacing w:after="0" w:line="240" w:lineRule="auto"/>
              <w:rPr>
                <w:rFonts w:ascii="Times New Roman" w:hAnsi="Times New Roman"/>
              </w:rPr>
            </w:pPr>
          </w:p>
        </w:tc>
      </w:tr>
      <w:tr w:rsidR="004646CF" w:rsidRPr="00BA4D13" w:rsidTr="004646CF">
        <w:trPr>
          <w:trHeight w:val="764"/>
        </w:trPr>
        <w:tc>
          <w:tcPr>
            <w:tcW w:w="1008" w:type="dxa"/>
            <w:vMerge/>
            <w:shd w:val="clear" w:color="auto" w:fill="auto"/>
          </w:tcPr>
          <w:p w:rsidR="004646CF" w:rsidRPr="00BA4D13" w:rsidRDefault="004646CF" w:rsidP="004646CF">
            <w:pPr>
              <w:spacing w:after="0" w:line="240" w:lineRule="auto"/>
              <w:rPr>
                <w:rFonts w:ascii="Times New Roman" w:hAnsi="Times New Roman"/>
              </w:rPr>
            </w:pPr>
          </w:p>
        </w:tc>
        <w:tc>
          <w:tcPr>
            <w:tcW w:w="1980" w:type="dxa"/>
            <w:shd w:val="clear" w:color="auto" w:fill="auto"/>
          </w:tcPr>
          <w:p w:rsidR="004646CF" w:rsidRPr="00BA4D13" w:rsidRDefault="004646CF" w:rsidP="004646CF">
            <w:pPr>
              <w:spacing w:after="0" w:line="240" w:lineRule="auto"/>
              <w:jc w:val="center"/>
              <w:rPr>
                <w:rFonts w:ascii="Times New Roman" w:hAnsi="Times New Roman"/>
                <w:b/>
              </w:rPr>
            </w:pPr>
            <w:r w:rsidRPr="00BA4D13">
              <w:rPr>
                <w:rFonts w:ascii="Times New Roman" w:hAnsi="Times New Roman"/>
                <w:b/>
              </w:rPr>
              <w:t>Д</w:t>
            </w:r>
            <w:r>
              <w:rPr>
                <w:rFonts w:ascii="Times New Roman" w:hAnsi="Times New Roman"/>
                <w:b/>
              </w:rPr>
              <w:t>идактическая и</w:t>
            </w:r>
            <w:r w:rsidRPr="00BA4D13">
              <w:rPr>
                <w:rFonts w:ascii="Times New Roman" w:hAnsi="Times New Roman"/>
                <w:b/>
              </w:rPr>
              <w:t>гра</w:t>
            </w:r>
          </w:p>
        </w:tc>
        <w:tc>
          <w:tcPr>
            <w:tcW w:w="7043" w:type="dxa"/>
            <w:shd w:val="clear" w:color="auto" w:fill="auto"/>
          </w:tcPr>
          <w:p w:rsidR="004646CF" w:rsidRDefault="004646CF" w:rsidP="004646CF">
            <w:pPr>
              <w:spacing w:after="0" w:line="240" w:lineRule="auto"/>
              <w:rPr>
                <w:rFonts w:ascii="Times New Roman" w:hAnsi="Times New Roman"/>
              </w:rPr>
            </w:pPr>
            <w:r w:rsidRPr="00BA4D13">
              <w:rPr>
                <w:rFonts w:ascii="Times New Roman" w:hAnsi="Times New Roman"/>
                <w:b/>
              </w:rPr>
              <w:t xml:space="preserve"> «Собери пирамидку»</w:t>
            </w:r>
            <w:r w:rsidRPr="00BA4D13">
              <w:rPr>
                <w:rFonts w:ascii="Times New Roman" w:hAnsi="Times New Roman"/>
              </w:rPr>
              <w:t xml:space="preserve">              </w:t>
            </w:r>
          </w:p>
          <w:p w:rsidR="004646CF" w:rsidRPr="00BA4D13" w:rsidRDefault="004646CF" w:rsidP="004646CF">
            <w:pPr>
              <w:spacing w:after="0" w:line="240" w:lineRule="auto"/>
              <w:rPr>
                <w:rFonts w:ascii="Times New Roman" w:hAnsi="Times New Roman"/>
              </w:rPr>
            </w:pPr>
            <w:r w:rsidRPr="00BA4D13">
              <w:rPr>
                <w:rFonts w:ascii="Times New Roman" w:hAnsi="Times New Roman"/>
              </w:rPr>
              <w:t xml:space="preserve"> </w:t>
            </w:r>
            <w:r w:rsidRPr="00BA4D13">
              <w:rPr>
                <w:rFonts w:ascii="Times New Roman" w:hAnsi="Times New Roman"/>
                <w:b/>
              </w:rPr>
              <w:t>Цель:</w:t>
            </w:r>
            <w:r w:rsidRPr="00BA4D13">
              <w:rPr>
                <w:rFonts w:ascii="Times New Roman" w:hAnsi="Times New Roman"/>
              </w:rPr>
              <w:t xml:space="preserve"> закрепление понятия маленький, большой.   </w:t>
            </w:r>
          </w:p>
        </w:tc>
        <w:tc>
          <w:tcPr>
            <w:tcW w:w="2693" w:type="dxa"/>
            <w:gridSpan w:val="2"/>
            <w:shd w:val="clear" w:color="auto" w:fill="auto"/>
          </w:tcPr>
          <w:p w:rsidR="004646CF" w:rsidRDefault="004646CF" w:rsidP="004646CF">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 xml:space="preserve">Центр </w:t>
            </w:r>
            <w:proofErr w:type="spellStart"/>
            <w:r>
              <w:rPr>
                <w:rFonts w:ascii="Times New Roman" w:hAnsi="Times New Roman"/>
                <w:b/>
                <w:sz w:val="22"/>
                <w:szCs w:val="22"/>
              </w:rPr>
              <w:t>манипулятивных</w:t>
            </w:r>
            <w:proofErr w:type="spellEnd"/>
            <w:r>
              <w:rPr>
                <w:rFonts w:ascii="Times New Roman" w:hAnsi="Times New Roman"/>
                <w:b/>
                <w:sz w:val="22"/>
                <w:szCs w:val="22"/>
              </w:rPr>
              <w:t xml:space="preserve"> игр</w:t>
            </w:r>
          </w:p>
          <w:p w:rsidR="004646CF" w:rsidRPr="000B03F4" w:rsidRDefault="004646CF" w:rsidP="004646CF">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(пирамидки)</w:t>
            </w:r>
          </w:p>
        </w:tc>
        <w:tc>
          <w:tcPr>
            <w:tcW w:w="1418" w:type="dxa"/>
            <w:vMerge/>
            <w:shd w:val="clear" w:color="auto" w:fill="auto"/>
          </w:tcPr>
          <w:p w:rsidR="004646CF" w:rsidRPr="00BA4D13" w:rsidRDefault="004646CF" w:rsidP="004646CF">
            <w:pPr>
              <w:spacing w:after="0" w:line="240" w:lineRule="auto"/>
              <w:rPr>
                <w:rFonts w:ascii="Times New Roman" w:hAnsi="Times New Roman"/>
                <w:b/>
              </w:rPr>
            </w:pPr>
          </w:p>
        </w:tc>
        <w:tc>
          <w:tcPr>
            <w:tcW w:w="992" w:type="dxa"/>
            <w:vMerge/>
            <w:shd w:val="clear" w:color="auto" w:fill="auto"/>
          </w:tcPr>
          <w:p w:rsidR="004646CF" w:rsidRPr="00BA4D13" w:rsidRDefault="004646CF" w:rsidP="004646CF">
            <w:pPr>
              <w:spacing w:after="0" w:line="240" w:lineRule="auto"/>
              <w:rPr>
                <w:rFonts w:ascii="Times New Roman" w:hAnsi="Times New Roman"/>
              </w:rPr>
            </w:pPr>
          </w:p>
        </w:tc>
      </w:tr>
      <w:tr w:rsidR="004646CF" w:rsidRPr="00BA4D13" w:rsidTr="004646CF">
        <w:trPr>
          <w:trHeight w:val="555"/>
        </w:trPr>
        <w:tc>
          <w:tcPr>
            <w:tcW w:w="1008" w:type="dxa"/>
            <w:vMerge/>
            <w:shd w:val="clear" w:color="auto" w:fill="auto"/>
          </w:tcPr>
          <w:p w:rsidR="004646CF" w:rsidRPr="00BA4D13" w:rsidRDefault="004646CF" w:rsidP="004646CF">
            <w:pPr>
              <w:spacing w:after="0" w:line="240" w:lineRule="auto"/>
              <w:rPr>
                <w:rFonts w:ascii="Times New Roman" w:hAnsi="Times New Roman"/>
              </w:rPr>
            </w:pPr>
          </w:p>
        </w:tc>
        <w:tc>
          <w:tcPr>
            <w:tcW w:w="1980" w:type="dxa"/>
            <w:shd w:val="clear" w:color="auto" w:fill="auto"/>
          </w:tcPr>
          <w:p w:rsidR="004646CF" w:rsidRPr="00BA4D13" w:rsidRDefault="004646CF" w:rsidP="004646CF">
            <w:pPr>
              <w:pStyle w:val="Style17"/>
              <w:widowControl/>
              <w:spacing w:line="200" w:lineRule="exact"/>
              <w:ind w:firstLine="0"/>
              <w:jc w:val="center"/>
              <w:rPr>
                <w:rFonts w:ascii="Times New Roman" w:hAnsi="Times New Roman"/>
                <w:b/>
                <w:sz w:val="22"/>
                <w:szCs w:val="22"/>
              </w:rPr>
            </w:pPr>
            <w:r w:rsidRPr="00BA4D13">
              <w:rPr>
                <w:rFonts w:ascii="Times New Roman" w:hAnsi="Times New Roman"/>
                <w:b/>
                <w:sz w:val="22"/>
                <w:szCs w:val="22"/>
              </w:rPr>
              <w:t>Игра</w:t>
            </w:r>
          </w:p>
        </w:tc>
        <w:tc>
          <w:tcPr>
            <w:tcW w:w="7043" w:type="dxa"/>
            <w:shd w:val="clear" w:color="auto" w:fill="auto"/>
          </w:tcPr>
          <w:p w:rsidR="004646CF" w:rsidRPr="00BA4D13" w:rsidRDefault="004646CF" w:rsidP="004646CF">
            <w:pPr>
              <w:spacing w:after="0" w:line="240" w:lineRule="auto"/>
              <w:ind w:right="-456"/>
              <w:rPr>
                <w:rFonts w:ascii="Times New Roman" w:hAnsi="Times New Roman"/>
                <w:b/>
              </w:rPr>
            </w:pPr>
            <w:r w:rsidRPr="00BA4D13">
              <w:rPr>
                <w:rFonts w:ascii="Times New Roman" w:hAnsi="Times New Roman"/>
                <w:b/>
              </w:rPr>
              <w:t xml:space="preserve"> «Обидчивый цветок»</w:t>
            </w:r>
          </w:p>
          <w:p w:rsidR="004646CF" w:rsidRPr="00BA4D13" w:rsidRDefault="004646CF" w:rsidP="004646CF">
            <w:pPr>
              <w:spacing w:after="0" w:line="240" w:lineRule="auto"/>
              <w:rPr>
                <w:rFonts w:ascii="Times New Roman" w:hAnsi="Times New Roman"/>
              </w:rPr>
            </w:pPr>
            <w:r w:rsidRPr="00BA4D13">
              <w:rPr>
                <w:rFonts w:ascii="Times New Roman" w:hAnsi="Times New Roman"/>
                <w:b/>
              </w:rPr>
              <w:t>Цель</w:t>
            </w:r>
            <w:r w:rsidRPr="00BA4D13">
              <w:rPr>
                <w:rFonts w:ascii="Times New Roman" w:hAnsi="Times New Roman"/>
              </w:rPr>
              <w:t>: учить выражать в словах, в интонации и в мимике ласку и внимательность.; помочь цветку расти красивым и крепким</w:t>
            </w:r>
          </w:p>
        </w:tc>
        <w:tc>
          <w:tcPr>
            <w:tcW w:w="2693" w:type="dxa"/>
            <w:gridSpan w:val="2"/>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196620" w:rsidRDefault="004646CF" w:rsidP="004646CF">
            <w:pPr>
              <w:pStyle w:val="Style17"/>
              <w:spacing w:line="200" w:lineRule="exact"/>
              <w:ind w:firstLine="0"/>
              <w:jc w:val="center"/>
              <w:rPr>
                <w:rFonts w:ascii="Times New Roman" w:hAnsi="Times New Roman"/>
                <w:sz w:val="22"/>
                <w:szCs w:val="22"/>
              </w:rPr>
            </w:pPr>
            <w:r>
              <w:rPr>
                <w:rFonts w:ascii="Times New Roman" w:hAnsi="Times New Roman"/>
                <w:b/>
                <w:sz w:val="22"/>
                <w:szCs w:val="22"/>
              </w:rPr>
              <w:t>(</w:t>
            </w:r>
            <w:r>
              <w:rPr>
                <w:rFonts w:ascii="Times New Roman" w:hAnsi="Times New Roman"/>
                <w:sz w:val="22"/>
                <w:szCs w:val="22"/>
              </w:rPr>
              <w:t>дидактическое пособие «Цветы»)</w:t>
            </w:r>
          </w:p>
        </w:tc>
        <w:tc>
          <w:tcPr>
            <w:tcW w:w="1418" w:type="dxa"/>
            <w:vMerge/>
            <w:shd w:val="clear" w:color="auto" w:fill="auto"/>
          </w:tcPr>
          <w:p w:rsidR="004646CF" w:rsidRPr="00BA4D13" w:rsidRDefault="004646CF" w:rsidP="004646CF">
            <w:pPr>
              <w:spacing w:after="0" w:line="240" w:lineRule="auto"/>
              <w:rPr>
                <w:rFonts w:ascii="Times New Roman" w:hAnsi="Times New Roman"/>
                <w:b/>
              </w:rPr>
            </w:pPr>
          </w:p>
        </w:tc>
        <w:tc>
          <w:tcPr>
            <w:tcW w:w="992" w:type="dxa"/>
            <w:vMerge/>
            <w:shd w:val="clear" w:color="auto" w:fill="auto"/>
          </w:tcPr>
          <w:p w:rsidR="004646CF" w:rsidRPr="00BA4D13" w:rsidRDefault="004646CF" w:rsidP="004646CF">
            <w:pPr>
              <w:spacing w:after="0" w:line="240" w:lineRule="auto"/>
              <w:rPr>
                <w:rFonts w:ascii="Times New Roman" w:hAnsi="Times New Roman"/>
              </w:rPr>
            </w:pPr>
          </w:p>
        </w:tc>
      </w:tr>
      <w:tr w:rsidR="004646CF" w:rsidRPr="00BA4D13" w:rsidTr="004646CF">
        <w:trPr>
          <w:trHeight w:val="768"/>
        </w:trPr>
        <w:tc>
          <w:tcPr>
            <w:tcW w:w="1008" w:type="dxa"/>
            <w:vMerge/>
            <w:shd w:val="clear" w:color="auto" w:fill="auto"/>
          </w:tcPr>
          <w:p w:rsidR="004646CF" w:rsidRPr="00BA4D13" w:rsidRDefault="004646CF" w:rsidP="004646CF">
            <w:pPr>
              <w:spacing w:after="0" w:line="240" w:lineRule="auto"/>
              <w:rPr>
                <w:rFonts w:ascii="Times New Roman" w:hAnsi="Times New Roman"/>
              </w:rPr>
            </w:pPr>
          </w:p>
        </w:tc>
        <w:tc>
          <w:tcPr>
            <w:tcW w:w="1980" w:type="dxa"/>
            <w:shd w:val="clear" w:color="auto" w:fill="auto"/>
          </w:tcPr>
          <w:p w:rsidR="004646CF" w:rsidRPr="00BA4D13" w:rsidRDefault="004646CF" w:rsidP="004646CF">
            <w:pPr>
              <w:jc w:val="center"/>
              <w:rPr>
                <w:rFonts w:ascii="Times New Roman" w:hAnsi="Times New Roman"/>
                <w:u w:val="single"/>
              </w:rPr>
            </w:pPr>
            <w:r w:rsidRPr="00BA4D13">
              <w:rPr>
                <w:rFonts w:ascii="Times New Roman" w:hAnsi="Times New Roman"/>
                <w:b/>
                <w:u w:val="single"/>
              </w:rPr>
              <w:t>Прогулка</w:t>
            </w:r>
          </w:p>
          <w:p w:rsidR="004646CF" w:rsidRPr="00BA4D13" w:rsidRDefault="004646CF" w:rsidP="004646CF">
            <w:pPr>
              <w:jc w:val="center"/>
              <w:rPr>
                <w:rFonts w:ascii="Times New Roman" w:hAnsi="Times New Roman"/>
              </w:rPr>
            </w:pPr>
          </w:p>
          <w:p w:rsidR="004646CF" w:rsidRPr="00BA4D13" w:rsidRDefault="004646CF" w:rsidP="004646CF">
            <w:pPr>
              <w:jc w:val="center"/>
              <w:rPr>
                <w:rFonts w:ascii="Times New Roman" w:hAnsi="Times New Roman"/>
              </w:rPr>
            </w:pPr>
          </w:p>
        </w:tc>
        <w:tc>
          <w:tcPr>
            <w:tcW w:w="7043" w:type="dxa"/>
            <w:shd w:val="clear" w:color="auto" w:fill="auto"/>
          </w:tcPr>
          <w:p w:rsidR="004646CF" w:rsidRDefault="004646CF" w:rsidP="004646CF">
            <w:pPr>
              <w:pStyle w:val="af2"/>
              <w:spacing w:after="0"/>
              <w:jc w:val="center"/>
              <w:rPr>
                <w:rFonts w:cs="Times New Roman"/>
                <w:sz w:val="22"/>
                <w:szCs w:val="22"/>
              </w:rPr>
            </w:pPr>
            <w:r w:rsidRPr="009A6BE5">
              <w:rPr>
                <w:rFonts w:cs="Times New Roman"/>
                <w:b/>
                <w:sz w:val="22"/>
                <w:szCs w:val="22"/>
              </w:rPr>
              <w:t xml:space="preserve">Наблюдение </w:t>
            </w:r>
            <w:r w:rsidRPr="00B72B9F">
              <w:rPr>
                <w:rFonts w:cs="Times New Roman"/>
                <w:b/>
                <w:sz w:val="22"/>
                <w:szCs w:val="22"/>
              </w:rPr>
              <w:t>за ветром</w:t>
            </w:r>
            <w:r>
              <w:rPr>
                <w:rFonts w:cs="Times New Roman"/>
                <w:sz w:val="22"/>
                <w:szCs w:val="22"/>
              </w:rPr>
              <w:t>.</w:t>
            </w:r>
          </w:p>
          <w:p w:rsidR="004646CF" w:rsidRDefault="004646CF" w:rsidP="004646CF">
            <w:pPr>
              <w:pStyle w:val="af2"/>
              <w:spacing w:after="0"/>
              <w:rPr>
                <w:rFonts w:cs="Times New Roman"/>
                <w:sz w:val="22"/>
                <w:szCs w:val="22"/>
              </w:rPr>
            </w:pPr>
            <w:r>
              <w:rPr>
                <w:rFonts w:cs="Times New Roman"/>
                <w:b/>
                <w:sz w:val="22"/>
                <w:szCs w:val="22"/>
              </w:rPr>
              <w:t xml:space="preserve">Цель: </w:t>
            </w:r>
            <w:r w:rsidRPr="009A6BE5">
              <w:rPr>
                <w:rFonts w:cs="Times New Roman"/>
                <w:sz w:val="22"/>
                <w:szCs w:val="22"/>
              </w:rPr>
              <w:t>формировать интерес к наблюдениям за природными явлениями.</w:t>
            </w:r>
          </w:p>
          <w:p w:rsidR="004646CF" w:rsidRPr="00E56D57" w:rsidRDefault="004646CF" w:rsidP="004646CF">
            <w:pPr>
              <w:shd w:val="clear" w:color="auto" w:fill="FFFFFF"/>
              <w:spacing w:after="0" w:line="240" w:lineRule="auto"/>
              <w:jc w:val="both"/>
              <w:rPr>
                <w:rFonts w:ascii="Times New Roman" w:hAnsi="Times New Roman"/>
              </w:rPr>
            </w:pPr>
            <w:r w:rsidRPr="00E56D57">
              <w:rPr>
                <w:rFonts w:ascii="Times New Roman" w:hAnsi="Times New Roman"/>
                <w:color w:val="000000"/>
                <w:spacing w:val="-4"/>
                <w:w w:val="101"/>
              </w:rPr>
              <w:t>Обратить внимание: ветер переносит снег с одного места на дру</w:t>
            </w:r>
            <w:r w:rsidRPr="00E56D57">
              <w:rPr>
                <w:rFonts w:ascii="Times New Roman" w:hAnsi="Times New Roman"/>
                <w:color w:val="000000"/>
                <w:spacing w:val="-4"/>
                <w:w w:val="101"/>
              </w:rPr>
              <w:softHyphen/>
            </w:r>
            <w:r w:rsidRPr="00E56D57">
              <w:rPr>
                <w:rFonts w:ascii="Times New Roman" w:hAnsi="Times New Roman"/>
                <w:color w:val="000000"/>
                <w:spacing w:val="-3"/>
                <w:w w:val="101"/>
              </w:rPr>
              <w:t>гое, не дает ему опуститься на землю — это метель.</w:t>
            </w:r>
          </w:p>
          <w:p w:rsidR="004646CF" w:rsidRPr="009A6BE5" w:rsidRDefault="004646CF" w:rsidP="004646CF">
            <w:pPr>
              <w:pStyle w:val="af2"/>
              <w:spacing w:after="0"/>
              <w:rPr>
                <w:rFonts w:cs="Times New Roman"/>
                <w:b/>
                <w:sz w:val="22"/>
                <w:szCs w:val="22"/>
              </w:rPr>
            </w:pPr>
          </w:p>
          <w:p w:rsidR="004646CF" w:rsidRDefault="004646CF" w:rsidP="004646CF">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«Большие и маленькие ведёрки» - учить различать размер предметов.</w:t>
            </w:r>
          </w:p>
          <w:p w:rsidR="004646CF" w:rsidRPr="009A6BE5" w:rsidRDefault="004646CF" w:rsidP="004646CF">
            <w:pPr>
              <w:pStyle w:val="af2"/>
              <w:spacing w:after="0"/>
              <w:jc w:val="both"/>
              <w:rPr>
                <w:rFonts w:cs="Times New Roman"/>
                <w:b/>
                <w:sz w:val="22"/>
                <w:szCs w:val="22"/>
              </w:rPr>
            </w:pPr>
          </w:p>
          <w:p w:rsidR="004646CF" w:rsidRPr="000326E1" w:rsidRDefault="004646CF" w:rsidP="004646CF">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Кормление птиц – поддерживать желание заботиться о птицах.</w:t>
            </w:r>
          </w:p>
        </w:tc>
        <w:tc>
          <w:tcPr>
            <w:tcW w:w="2693" w:type="dxa"/>
            <w:gridSpan w:val="2"/>
            <w:shd w:val="clear" w:color="auto" w:fill="auto"/>
          </w:tcPr>
          <w:p w:rsidR="004646CF" w:rsidRPr="00B72B9F" w:rsidRDefault="004646CF" w:rsidP="004646CF">
            <w:pPr>
              <w:spacing w:after="0" w:line="240" w:lineRule="auto"/>
              <w:ind w:firstLine="34"/>
              <w:rPr>
                <w:rFonts w:ascii="Times New Roman" w:hAnsi="Times New Roman"/>
              </w:rPr>
            </w:pPr>
            <w:r w:rsidRPr="00B72B9F">
              <w:rPr>
                <w:rFonts w:ascii="Times New Roman" w:hAnsi="Times New Roman"/>
                <w:b/>
              </w:rPr>
              <w:t xml:space="preserve">Самостоятельно-игровая </w:t>
            </w:r>
            <w:r w:rsidRPr="00B72B9F">
              <w:rPr>
                <w:rFonts w:ascii="Times New Roman" w:hAnsi="Times New Roman"/>
              </w:rPr>
              <w:t xml:space="preserve"> деятельность  детей  с выносным  материалом</w:t>
            </w:r>
            <w:r>
              <w:rPr>
                <w:rFonts w:ascii="Times New Roman" w:hAnsi="Times New Roman"/>
              </w:rPr>
              <w:t>.</w:t>
            </w:r>
          </w:p>
          <w:p w:rsidR="004646CF" w:rsidRPr="00B72B9F" w:rsidRDefault="004646CF" w:rsidP="004646CF">
            <w:pPr>
              <w:shd w:val="clear" w:color="auto" w:fill="FFFFFF"/>
              <w:spacing w:after="0" w:line="240" w:lineRule="auto"/>
              <w:ind w:firstLine="34"/>
              <w:rPr>
                <w:rFonts w:ascii="Times New Roman" w:hAnsi="Times New Roman"/>
              </w:rPr>
            </w:pPr>
            <w:r w:rsidRPr="00B72B9F">
              <w:rPr>
                <w:rFonts w:ascii="Times New Roman" w:hAnsi="Times New Roman"/>
                <w:b/>
                <w:bCs/>
                <w:color w:val="000000"/>
                <w:spacing w:val="-13"/>
                <w:w w:val="101"/>
              </w:rPr>
              <w:t>Выносной   материал</w:t>
            </w:r>
            <w:r w:rsidRPr="00B72B9F">
              <w:rPr>
                <w:rFonts w:ascii="Times New Roman" w:hAnsi="Times New Roman"/>
              </w:rPr>
              <w:t>:  л</w:t>
            </w:r>
            <w:r w:rsidRPr="00B72B9F">
              <w:rPr>
                <w:rFonts w:ascii="Times New Roman" w:hAnsi="Times New Roman"/>
                <w:color w:val="000000"/>
                <w:spacing w:val="-6"/>
                <w:w w:val="101"/>
              </w:rPr>
              <w:t>опатки, ведерки, формочки, печатки.</w:t>
            </w:r>
          </w:p>
          <w:p w:rsidR="004646CF" w:rsidRPr="00BA4D13" w:rsidRDefault="004646CF" w:rsidP="004646CF">
            <w:pPr>
              <w:pStyle w:val="Style1"/>
              <w:widowControl/>
              <w:spacing w:line="200" w:lineRule="exact"/>
              <w:rPr>
                <w:rFonts w:ascii="Times New Roman" w:hAnsi="Times New Roman"/>
                <w:b/>
                <w:sz w:val="22"/>
                <w:szCs w:val="22"/>
              </w:rPr>
            </w:pPr>
          </w:p>
        </w:tc>
        <w:tc>
          <w:tcPr>
            <w:tcW w:w="1418" w:type="dxa"/>
            <w:shd w:val="clear" w:color="auto" w:fill="auto"/>
          </w:tcPr>
          <w:p w:rsidR="004646CF" w:rsidRPr="009A6BE5" w:rsidRDefault="004646CF" w:rsidP="004646CF">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ножки» – учить действовать согласно тексту.</w:t>
            </w:r>
          </w:p>
          <w:p w:rsidR="004646CF" w:rsidRPr="00BA4D13" w:rsidRDefault="004646CF" w:rsidP="004646CF">
            <w:pPr>
              <w:pStyle w:val="Style1"/>
              <w:widowControl/>
              <w:spacing w:line="200" w:lineRule="exact"/>
              <w:rPr>
                <w:rFonts w:ascii="Times New Roman" w:hAnsi="Times New Roman"/>
                <w:sz w:val="22"/>
                <w:szCs w:val="22"/>
              </w:rPr>
            </w:pPr>
          </w:p>
        </w:tc>
        <w:tc>
          <w:tcPr>
            <w:tcW w:w="992" w:type="dxa"/>
            <w:vMerge/>
            <w:shd w:val="clear" w:color="auto" w:fill="auto"/>
          </w:tcPr>
          <w:p w:rsidR="004646CF" w:rsidRPr="00BA4D13" w:rsidRDefault="004646CF" w:rsidP="004646CF">
            <w:pPr>
              <w:spacing w:after="0" w:line="240" w:lineRule="auto"/>
              <w:rPr>
                <w:rFonts w:ascii="Times New Roman" w:hAnsi="Times New Roman"/>
              </w:rPr>
            </w:pPr>
          </w:p>
        </w:tc>
      </w:tr>
    </w:tbl>
    <w:p w:rsidR="004646CF" w:rsidRPr="00BA4D13"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551"/>
        <w:gridCol w:w="142"/>
        <w:gridCol w:w="1276"/>
        <w:gridCol w:w="1134"/>
      </w:tblGrid>
      <w:tr w:rsidR="004646CF" w:rsidRPr="00BA4D13" w:rsidTr="0014605A">
        <w:tc>
          <w:tcPr>
            <w:tcW w:w="1008" w:type="dxa"/>
            <w:shd w:val="clear" w:color="auto" w:fill="auto"/>
          </w:tcPr>
          <w:p w:rsidR="004646CF" w:rsidRPr="00B33488" w:rsidRDefault="004646CF" w:rsidP="0014605A">
            <w:pPr>
              <w:spacing w:after="0" w:line="240" w:lineRule="auto"/>
              <w:jc w:val="center"/>
              <w:rPr>
                <w:rFonts w:ascii="Times New Roman" w:hAnsi="Times New Roman"/>
                <w:sz w:val="20"/>
                <w:szCs w:val="20"/>
              </w:rPr>
            </w:pPr>
            <w:r w:rsidRPr="00B33488">
              <w:rPr>
                <w:rFonts w:ascii="Times New Roman" w:hAnsi="Times New Roman"/>
                <w:b/>
                <w:sz w:val="20"/>
                <w:szCs w:val="20"/>
              </w:rPr>
              <w:lastRenderedPageBreak/>
              <w:t>Число, день недели</w:t>
            </w:r>
          </w:p>
        </w:tc>
        <w:tc>
          <w:tcPr>
            <w:tcW w:w="1980" w:type="dxa"/>
            <w:shd w:val="clear" w:color="auto" w:fill="auto"/>
          </w:tcPr>
          <w:p w:rsidR="004646CF" w:rsidRPr="00B33488" w:rsidRDefault="004646CF" w:rsidP="0014605A">
            <w:pPr>
              <w:spacing w:after="0" w:line="240" w:lineRule="auto"/>
              <w:jc w:val="center"/>
              <w:rPr>
                <w:rFonts w:ascii="Times New Roman" w:hAnsi="Times New Roman"/>
                <w:b/>
                <w:sz w:val="20"/>
                <w:szCs w:val="20"/>
              </w:rPr>
            </w:pPr>
            <w:r w:rsidRPr="00B3348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B33488" w:rsidRDefault="004646CF" w:rsidP="0014605A">
            <w:pPr>
              <w:spacing w:after="0" w:line="240" w:lineRule="auto"/>
              <w:jc w:val="center"/>
              <w:rPr>
                <w:rFonts w:ascii="Times New Roman" w:hAnsi="Times New Roman"/>
                <w:sz w:val="20"/>
                <w:szCs w:val="20"/>
              </w:rPr>
            </w:pPr>
            <w:r w:rsidRPr="00B33488">
              <w:rPr>
                <w:rFonts w:ascii="Times New Roman" w:hAnsi="Times New Roman"/>
                <w:b/>
                <w:sz w:val="20"/>
                <w:szCs w:val="20"/>
              </w:rPr>
              <w:t>моменты</w:t>
            </w:r>
          </w:p>
        </w:tc>
        <w:tc>
          <w:tcPr>
            <w:tcW w:w="7043" w:type="dxa"/>
            <w:shd w:val="clear" w:color="auto" w:fill="auto"/>
          </w:tcPr>
          <w:p w:rsidR="004646CF" w:rsidRPr="00B33488" w:rsidRDefault="004646CF" w:rsidP="0014605A">
            <w:pPr>
              <w:spacing w:after="0" w:line="240" w:lineRule="auto"/>
              <w:jc w:val="center"/>
              <w:rPr>
                <w:rFonts w:ascii="Times New Roman" w:hAnsi="Times New Roman"/>
                <w:b/>
                <w:sz w:val="20"/>
                <w:szCs w:val="20"/>
              </w:rPr>
            </w:pPr>
            <w:r w:rsidRPr="00B33488">
              <w:rPr>
                <w:rFonts w:ascii="Times New Roman" w:hAnsi="Times New Roman"/>
                <w:b/>
                <w:sz w:val="20"/>
                <w:szCs w:val="20"/>
              </w:rPr>
              <w:t xml:space="preserve">Совместная деятельность взрослого и детей направленная </w:t>
            </w:r>
          </w:p>
          <w:p w:rsidR="004646CF" w:rsidRPr="00B33488" w:rsidRDefault="004646CF" w:rsidP="0014605A">
            <w:pPr>
              <w:spacing w:after="0" w:line="240" w:lineRule="auto"/>
              <w:jc w:val="center"/>
              <w:rPr>
                <w:rFonts w:ascii="Times New Roman" w:hAnsi="Times New Roman"/>
                <w:sz w:val="20"/>
                <w:szCs w:val="20"/>
              </w:rPr>
            </w:pPr>
            <w:r w:rsidRPr="00B33488">
              <w:rPr>
                <w:rFonts w:ascii="Times New Roman" w:hAnsi="Times New Roman"/>
                <w:b/>
                <w:sz w:val="20"/>
                <w:szCs w:val="20"/>
              </w:rPr>
              <w:t>на становление первичной ценностной ориентации и социализации (НОД)</w:t>
            </w:r>
          </w:p>
        </w:tc>
        <w:tc>
          <w:tcPr>
            <w:tcW w:w="2693" w:type="dxa"/>
            <w:gridSpan w:val="2"/>
            <w:shd w:val="clear" w:color="auto" w:fill="auto"/>
          </w:tcPr>
          <w:p w:rsidR="004646CF" w:rsidRPr="00B33488" w:rsidRDefault="004646CF" w:rsidP="0014605A">
            <w:pPr>
              <w:spacing w:after="0" w:line="240" w:lineRule="auto"/>
              <w:jc w:val="center"/>
              <w:rPr>
                <w:rFonts w:ascii="Times New Roman" w:hAnsi="Times New Roman"/>
                <w:b/>
                <w:sz w:val="20"/>
                <w:szCs w:val="20"/>
              </w:rPr>
            </w:pPr>
            <w:r w:rsidRPr="00B3348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B33488" w:rsidRDefault="004646CF" w:rsidP="0014605A">
            <w:pPr>
              <w:spacing w:after="0" w:line="240" w:lineRule="auto"/>
              <w:jc w:val="center"/>
              <w:rPr>
                <w:rFonts w:ascii="Times New Roman" w:hAnsi="Times New Roman"/>
                <w:sz w:val="20"/>
                <w:szCs w:val="20"/>
              </w:rPr>
            </w:pPr>
            <w:r w:rsidRPr="00B33488">
              <w:rPr>
                <w:rFonts w:ascii="Times New Roman" w:hAnsi="Times New Roman"/>
                <w:b/>
                <w:sz w:val="20"/>
                <w:szCs w:val="20"/>
              </w:rPr>
              <w:t>активности)</w:t>
            </w:r>
          </w:p>
        </w:tc>
        <w:tc>
          <w:tcPr>
            <w:tcW w:w="1276" w:type="dxa"/>
            <w:shd w:val="clear" w:color="auto" w:fill="auto"/>
          </w:tcPr>
          <w:p w:rsidR="004646CF" w:rsidRPr="00B33488" w:rsidRDefault="004646CF" w:rsidP="0014605A">
            <w:pPr>
              <w:spacing w:after="0" w:line="240" w:lineRule="auto"/>
              <w:jc w:val="center"/>
              <w:rPr>
                <w:rFonts w:ascii="Times New Roman" w:hAnsi="Times New Roman"/>
                <w:b/>
                <w:sz w:val="20"/>
                <w:szCs w:val="20"/>
              </w:rPr>
            </w:pPr>
            <w:r w:rsidRPr="00B33488">
              <w:rPr>
                <w:rFonts w:ascii="Times New Roman" w:hAnsi="Times New Roman"/>
                <w:b/>
                <w:sz w:val="20"/>
                <w:szCs w:val="20"/>
              </w:rPr>
              <w:t>Индивидуальная</w:t>
            </w:r>
          </w:p>
          <w:p w:rsidR="004646CF" w:rsidRPr="00B33488" w:rsidRDefault="004646CF" w:rsidP="0014605A">
            <w:pPr>
              <w:spacing w:after="0" w:line="240" w:lineRule="auto"/>
              <w:jc w:val="center"/>
              <w:rPr>
                <w:rFonts w:ascii="Times New Roman" w:hAnsi="Times New Roman"/>
                <w:b/>
                <w:sz w:val="20"/>
                <w:szCs w:val="20"/>
              </w:rPr>
            </w:pPr>
            <w:r w:rsidRPr="00B33488">
              <w:rPr>
                <w:rFonts w:ascii="Times New Roman" w:hAnsi="Times New Roman"/>
                <w:b/>
                <w:sz w:val="20"/>
                <w:szCs w:val="20"/>
              </w:rPr>
              <w:t>работа</w:t>
            </w:r>
          </w:p>
        </w:tc>
        <w:tc>
          <w:tcPr>
            <w:tcW w:w="1134" w:type="dxa"/>
            <w:shd w:val="clear" w:color="auto" w:fill="auto"/>
          </w:tcPr>
          <w:p w:rsidR="004646CF" w:rsidRPr="00B33488" w:rsidRDefault="004646CF" w:rsidP="0014605A">
            <w:pPr>
              <w:spacing w:after="0" w:line="240" w:lineRule="auto"/>
              <w:jc w:val="center"/>
              <w:rPr>
                <w:rFonts w:ascii="Times New Roman" w:hAnsi="Times New Roman"/>
                <w:b/>
                <w:sz w:val="20"/>
                <w:szCs w:val="20"/>
              </w:rPr>
            </w:pPr>
            <w:r w:rsidRPr="00B33488">
              <w:rPr>
                <w:rFonts w:ascii="Times New Roman" w:hAnsi="Times New Roman"/>
                <w:b/>
                <w:sz w:val="20"/>
                <w:szCs w:val="20"/>
              </w:rPr>
              <w:t>Взаимодействие с родителями/социальными партнерами</w:t>
            </w:r>
          </w:p>
        </w:tc>
      </w:tr>
      <w:tr w:rsidR="004646CF" w:rsidRPr="00BA4D13" w:rsidTr="0014605A">
        <w:trPr>
          <w:trHeight w:val="70"/>
        </w:trPr>
        <w:tc>
          <w:tcPr>
            <w:tcW w:w="1008" w:type="dxa"/>
            <w:shd w:val="clear" w:color="auto" w:fill="auto"/>
          </w:tcPr>
          <w:p w:rsidR="004646CF" w:rsidRPr="00B33488" w:rsidRDefault="004646CF" w:rsidP="0014605A">
            <w:pPr>
              <w:spacing w:after="0" w:line="240" w:lineRule="auto"/>
              <w:jc w:val="center"/>
              <w:rPr>
                <w:rFonts w:ascii="Times New Roman" w:hAnsi="Times New Roman"/>
                <w:sz w:val="20"/>
                <w:szCs w:val="20"/>
              </w:rPr>
            </w:pPr>
            <w:r w:rsidRPr="00B33488">
              <w:rPr>
                <w:rFonts w:ascii="Times New Roman" w:hAnsi="Times New Roman"/>
                <w:sz w:val="20"/>
                <w:szCs w:val="20"/>
              </w:rPr>
              <w:t>1</w:t>
            </w:r>
          </w:p>
        </w:tc>
        <w:tc>
          <w:tcPr>
            <w:tcW w:w="1980" w:type="dxa"/>
            <w:shd w:val="clear" w:color="auto" w:fill="auto"/>
          </w:tcPr>
          <w:p w:rsidR="004646CF" w:rsidRPr="00B33488" w:rsidRDefault="004646CF" w:rsidP="0014605A">
            <w:pPr>
              <w:spacing w:after="0" w:line="240" w:lineRule="auto"/>
              <w:jc w:val="center"/>
              <w:rPr>
                <w:rFonts w:ascii="Times New Roman" w:hAnsi="Times New Roman"/>
                <w:sz w:val="20"/>
                <w:szCs w:val="20"/>
              </w:rPr>
            </w:pPr>
            <w:r w:rsidRPr="00B33488">
              <w:rPr>
                <w:rFonts w:ascii="Times New Roman" w:hAnsi="Times New Roman"/>
                <w:sz w:val="20"/>
                <w:szCs w:val="20"/>
              </w:rPr>
              <w:t>2</w:t>
            </w:r>
          </w:p>
        </w:tc>
        <w:tc>
          <w:tcPr>
            <w:tcW w:w="7043" w:type="dxa"/>
            <w:shd w:val="clear" w:color="auto" w:fill="auto"/>
          </w:tcPr>
          <w:p w:rsidR="004646CF" w:rsidRPr="00B33488" w:rsidRDefault="004646CF" w:rsidP="0014605A">
            <w:pPr>
              <w:spacing w:after="0" w:line="240" w:lineRule="auto"/>
              <w:jc w:val="center"/>
              <w:rPr>
                <w:rFonts w:ascii="Times New Roman" w:hAnsi="Times New Roman"/>
                <w:sz w:val="20"/>
                <w:szCs w:val="20"/>
              </w:rPr>
            </w:pPr>
            <w:r w:rsidRPr="00B33488">
              <w:rPr>
                <w:rFonts w:ascii="Times New Roman" w:hAnsi="Times New Roman"/>
                <w:sz w:val="20"/>
                <w:szCs w:val="20"/>
              </w:rPr>
              <w:t>3</w:t>
            </w:r>
          </w:p>
        </w:tc>
        <w:tc>
          <w:tcPr>
            <w:tcW w:w="2693" w:type="dxa"/>
            <w:gridSpan w:val="2"/>
            <w:shd w:val="clear" w:color="auto" w:fill="auto"/>
          </w:tcPr>
          <w:p w:rsidR="004646CF" w:rsidRPr="00B33488" w:rsidRDefault="004646CF" w:rsidP="0014605A">
            <w:pPr>
              <w:spacing w:after="0" w:line="240" w:lineRule="auto"/>
              <w:jc w:val="center"/>
              <w:rPr>
                <w:rFonts w:ascii="Times New Roman" w:hAnsi="Times New Roman"/>
                <w:sz w:val="20"/>
                <w:szCs w:val="20"/>
              </w:rPr>
            </w:pPr>
            <w:r w:rsidRPr="00B33488">
              <w:rPr>
                <w:rFonts w:ascii="Times New Roman" w:hAnsi="Times New Roman"/>
                <w:sz w:val="20"/>
                <w:szCs w:val="20"/>
              </w:rPr>
              <w:t>4</w:t>
            </w:r>
          </w:p>
        </w:tc>
        <w:tc>
          <w:tcPr>
            <w:tcW w:w="1276" w:type="dxa"/>
            <w:shd w:val="clear" w:color="auto" w:fill="auto"/>
          </w:tcPr>
          <w:p w:rsidR="004646CF" w:rsidRPr="00B33488" w:rsidRDefault="004646CF" w:rsidP="0014605A">
            <w:pPr>
              <w:spacing w:after="0" w:line="240" w:lineRule="auto"/>
              <w:jc w:val="center"/>
              <w:rPr>
                <w:rFonts w:ascii="Times New Roman" w:hAnsi="Times New Roman"/>
                <w:sz w:val="20"/>
                <w:szCs w:val="20"/>
              </w:rPr>
            </w:pPr>
            <w:r w:rsidRPr="00B33488">
              <w:rPr>
                <w:rFonts w:ascii="Times New Roman" w:hAnsi="Times New Roman"/>
                <w:sz w:val="20"/>
                <w:szCs w:val="20"/>
              </w:rPr>
              <w:t>5</w:t>
            </w:r>
          </w:p>
        </w:tc>
        <w:tc>
          <w:tcPr>
            <w:tcW w:w="1134" w:type="dxa"/>
            <w:shd w:val="clear" w:color="auto" w:fill="auto"/>
          </w:tcPr>
          <w:p w:rsidR="004646CF" w:rsidRPr="00B33488" w:rsidRDefault="004646CF" w:rsidP="0014605A">
            <w:pPr>
              <w:spacing w:after="0" w:line="240" w:lineRule="auto"/>
              <w:jc w:val="center"/>
              <w:rPr>
                <w:rFonts w:ascii="Times New Roman" w:hAnsi="Times New Roman"/>
                <w:sz w:val="20"/>
                <w:szCs w:val="20"/>
              </w:rPr>
            </w:pPr>
            <w:r w:rsidRPr="00B33488">
              <w:rPr>
                <w:rFonts w:ascii="Times New Roman" w:hAnsi="Times New Roman"/>
                <w:sz w:val="20"/>
                <w:szCs w:val="20"/>
              </w:rPr>
              <w:t>6</w:t>
            </w:r>
          </w:p>
        </w:tc>
      </w:tr>
      <w:tr w:rsidR="004646CF" w:rsidRPr="00BA4D13" w:rsidTr="0014605A">
        <w:trPr>
          <w:cantSplit/>
          <w:trHeight w:val="919"/>
        </w:trPr>
        <w:tc>
          <w:tcPr>
            <w:tcW w:w="1008" w:type="dxa"/>
            <w:vMerge w:val="restart"/>
            <w:shd w:val="clear" w:color="auto" w:fill="auto"/>
            <w:textDirection w:val="btLr"/>
          </w:tcPr>
          <w:p w:rsidR="004646CF" w:rsidRPr="00B33488" w:rsidRDefault="004646CF" w:rsidP="0014605A">
            <w:pPr>
              <w:spacing w:after="0" w:line="240" w:lineRule="auto"/>
              <w:ind w:left="113" w:right="113"/>
              <w:jc w:val="center"/>
              <w:rPr>
                <w:rFonts w:ascii="Times New Roman" w:hAnsi="Times New Roman"/>
                <w:b/>
                <w:sz w:val="20"/>
                <w:szCs w:val="20"/>
              </w:rPr>
            </w:pPr>
            <w:r w:rsidRPr="00B33488">
              <w:rPr>
                <w:rFonts w:ascii="Times New Roman" w:hAnsi="Times New Roman"/>
                <w:b/>
                <w:sz w:val="20"/>
                <w:szCs w:val="20"/>
              </w:rPr>
              <w:t>25 марта - пятница</w:t>
            </w:r>
          </w:p>
          <w:p w:rsidR="004646CF" w:rsidRPr="00B33488" w:rsidRDefault="004646CF" w:rsidP="0014605A">
            <w:pPr>
              <w:spacing w:after="0" w:line="240" w:lineRule="auto"/>
              <w:ind w:left="113" w:right="113"/>
              <w:jc w:val="center"/>
              <w:rPr>
                <w:rFonts w:ascii="Times New Roman" w:hAnsi="Times New Roman"/>
                <w:b/>
                <w:sz w:val="20"/>
                <w:szCs w:val="20"/>
              </w:rPr>
            </w:pPr>
            <w:r w:rsidRPr="00B33488">
              <w:rPr>
                <w:rFonts w:ascii="Times New Roman" w:hAnsi="Times New Roman"/>
                <w:b/>
                <w:sz w:val="20"/>
                <w:szCs w:val="20"/>
              </w:rPr>
              <w:t>«Огород на окне. Комнатные растения»</w:t>
            </w:r>
          </w:p>
        </w:tc>
        <w:tc>
          <w:tcPr>
            <w:tcW w:w="1980" w:type="dxa"/>
            <w:shd w:val="clear" w:color="auto" w:fill="auto"/>
          </w:tcPr>
          <w:p w:rsidR="004646CF" w:rsidRPr="00B33488" w:rsidRDefault="004646CF" w:rsidP="0014605A">
            <w:pPr>
              <w:spacing w:after="0" w:line="240" w:lineRule="auto"/>
              <w:jc w:val="center"/>
              <w:rPr>
                <w:rFonts w:ascii="Times New Roman" w:hAnsi="Times New Roman"/>
                <w:b/>
                <w:bCs/>
                <w:color w:val="0F1419"/>
                <w:sz w:val="20"/>
                <w:szCs w:val="20"/>
                <w:u w:val="single"/>
              </w:rPr>
            </w:pPr>
            <w:r w:rsidRPr="00B33488">
              <w:rPr>
                <w:rFonts w:ascii="Times New Roman" w:hAnsi="Times New Roman"/>
                <w:b/>
                <w:sz w:val="20"/>
                <w:szCs w:val="20"/>
                <w:u w:val="single"/>
              </w:rPr>
              <w:t>Утро</w:t>
            </w:r>
          </w:p>
          <w:p w:rsidR="004646CF" w:rsidRPr="00B33488" w:rsidRDefault="004646CF" w:rsidP="0014605A">
            <w:pPr>
              <w:spacing w:after="0" w:line="240" w:lineRule="auto"/>
              <w:jc w:val="center"/>
              <w:rPr>
                <w:rFonts w:ascii="Times New Roman" w:hAnsi="Times New Roman"/>
                <w:b/>
                <w:sz w:val="20"/>
                <w:szCs w:val="20"/>
              </w:rPr>
            </w:pPr>
            <w:r w:rsidRPr="00B33488">
              <w:rPr>
                <w:rFonts w:ascii="Times New Roman" w:hAnsi="Times New Roman"/>
                <w:b/>
                <w:bCs/>
                <w:color w:val="0F1419"/>
                <w:sz w:val="20"/>
                <w:szCs w:val="20"/>
              </w:rPr>
              <w:t>Утренняя гимнастика.</w:t>
            </w:r>
          </w:p>
        </w:tc>
        <w:tc>
          <w:tcPr>
            <w:tcW w:w="7043" w:type="dxa"/>
            <w:shd w:val="clear" w:color="auto" w:fill="auto"/>
          </w:tcPr>
          <w:p w:rsidR="004646CF" w:rsidRPr="00B33488" w:rsidRDefault="004646CF" w:rsidP="0014605A">
            <w:pPr>
              <w:spacing w:after="0" w:line="240" w:lineRule="auto"/>
              <w:rPr>
                <w:rFonts w:ascii="Times New Roman" w:hAnsi="Times New Roman"/>
                <w:b/>
                <w:sz w:val="20"/>
                <w:szCs w:val="20"/>
              </w:rPr>
            </w:pPr>
          </w:p>
          <w:p w:rsidR="004646CF" w:rsidRPr="00B33488" w:rsidRDefault="004646CF" w:rsidP="0014605A">
            <w:pPr>
              <w:spacing w:after="0" w:line="240" w:lineRule="auto"/>
              <w:rPr>
                <w:rFonts w:ascii="Times New Roman" w:hAnsi="Times New Roman"/>
                <w:sz w:val="20"/>
                <w:szCs w:val="20"/>
              </w:rPr>
            </w:pPr>
            <w:r w:rsidRPr="00B33488">
              <w:rPr>
                <w:rFonts w:ascii="Times New Roman" w:hAnsi="Times New Roman"/>
                <w:b/>
                <w:sz w:val="20"/>
                <w:szCs w:val="20"/>
              </w:rPr>
              <w:t>Цель:</w:t>
            </w:r>
            <w:r w:rsidRPr="00B33488">
              <w:rPr>
                <w:rFonts w:ascii="Times New Roman" w:hAnsi="Times New Roman"/>
                <w:sz w:val="20"/>
                <w:szCs w:val="20"/>
              </w:rPr>
              <w:t xml:space="preserve">  поднять мышечный  и эмоциональный тонус.</w:t>
            </w:r>
          </w:p>
          <w:p w:rsidR="004646CF" w:rsidRPr="00B33488" w:rsidRDefault="004646CF" w:rsidP="0014605A">
            <w:pPr>
              <w:spacing w:after="0" w:line="240" w:lineRule="auto"/>
              <w:rPr>
                <w:rFonts w:ascii="Times New Roman" w:hAnsi="Times New Roman"/>
                <w:sz w:val="20"/>
                <w:szCs w:val="20"/>
              </w:rPr>
            </w:pPr>
          </w:p>
        </w:tc>
        <w:tc>
          <w:tcPr>
            <w:tcW w:w="2693" w:type="dxa"/>
            <w:gridSpan w:val="2"/>
            <w:shd w:val="clear" w:color="auto" w:fill="auto"/>
          </w:tcPr>
          <w:p w:rsidR="004646CF" w:rsidRPr="00B33488" w:rsidRDefault="004646CF" w:rsidP="0014605A">
            <w:pPr>
              <w:spacing w:after="0" w:line="240" w:lineRule="auto"/>
              <w:rPr>
                <w:rFonts w:ascii="Times New Roman" w:hAnsi="Times New Roman"/>
                <w:b/>
                <w:sz w:val="20"/>
                <w:szCs w:val="20"/>
              </w:rPr>
            </w:pPr>
          </w:p>
          <w:p w:rsidR="004646CF" w:rsidRPr="00B33488" w:rsidRDefault="004646CF" w:rsidP="0014605A">
            <w:pPr>
              <w:spacing w:after="0" w:line="240" w:lineRule="auto"/>
              <w:jc w:val="center"/>
              <w:rPr>
                <w:rFonts w:ascii="Times New Roman" w:hAnsi="Times New Roman"/>
                <w:b/>
                <w:sz w:val="20"/>
                <w:szCs w:val="20"/>
              </w:rPr>
            </w:pPr>
            <w:r w:rsidRPr="00B33488">
              <w:rPr>
                <w:rFonts w:ascii="Times New Roman" w:hAnsi="Times New Roman"/>
                <w:b/>
                <w:sz w:val="20"/>
                <w:szCs w:val="20"/>
              </w:rPr>
              <w:t>Центр движения</w:t>
            </w:r>
          </w:p>
          <w:p w:rsidR="004646CF" w:rsidRPr="00B33488" w:rsidRDefault="004646CF" w:rsidP="0014605A">
            <w:pPr>
              <w:spacing w:after="0" w:line="240" w:lineRule="auto"/>
              <w:jc w:val="center"/>
              <w:rPr>
                <w:rFonts w:ascii="Times New Roman" w:hAnsi="Times New Roman"/>
                <w:sz w:val="20"/>
                <w:szCs w:val="20"/>
              </w:rPr>
            </w:pPr>
            <w:r w:rsidRPr="00B33488">
              <w:rPr>
                <w:rFonts w:ascii="Times New Roman" w:hAnsi="Times New Roman"/>
                <w:sz w:val="20"/>
                <w:szCs w:val="20"/>
              </w:rPr>
              <w:t>(мячи, погремушки)</w:t>
            </w:r>
          </w:p>
          <w:p w:rsidR="004646CF" w:rsidRPr="00B33488" w:rsidRDefault="004646CF" w:rsidP="0014605A">
            <w:pPr>
              <w:spacing w:after="0" w:line="240" w:lineRule="auto"/>
              <w:rPr>
                <w:rFonts w:ascii="Times New Roman" w:hAnsi="Times New Roman"/>
                <w:sz w:val="20"/>
                <w:szCs w:val="20"/>
              </w:rPr>
            </w:pPr>
          </w:p>
        </w:tc>
        <w:tc>
          <w:tcPr>
            <w:tcW w:w="1276" w:type="dxa"/>
            <w:vMerge w:val="restart"/>
            <w:shd w:val="clear" w:color="auto" w:fill="auto"/>
          </w:tcPr>
          <w:p w:rsidR="004646CF" w:rsidRPr="00D11338" w:rsidRDefault="004646CF" w:rsidP="0014605A">
            <w:pPr>
              <w:spacing w:after="0" w:line="240" w:lineRule="auto"/>
              <w:rPr>
                <w:rFonts w:ascii="Times New Roman" w:hAnsi="Times New Roman"/>
                <w:b/>
              </w:rPr>
            </w:pPr>
            <w:r w:rsidRPr="00D11338">
              <w:rPr>
                <w:rFonts w:ascii="Times New Roman" w:hAnsi="Times New Roman"/>
              </w:rPr>
              <w:t>Предложить детям карандаши для рисования разноцветных цветочков</w:t>
            </w:r>
          </w:p>
        </w:tc>
        <w:tc>
          <w:tcPr>
            <w:tcW w:w="1134" w:type="dxa"/>
            <w:vMerge w:val="restart"/>
            <w:shd w:val="clear" w:color="auto" w:fill="auto"/>
            <w:textDirection w:val="btLr"/>
          </w:tcPr>
          <w:p w:rsidR="004646CF" w:rsidRPr="00D11338" w:rsidRDefault="004646CF" w:rsidP="0014605A">
            <w:pPr>
              <w:pStyle w:val="c3"/>
              <w:spacing w:before="0" w:beforeAutospacing="0" w:after="0" w:afterAutospacing="0"/>
              <w:ind w:left="113" w:right="113"/>
              <w:rPr>
                <w:b/>
                <w:sz w:val="22"/>
                <w:szCs w:val="22"/>
              </w:rPr>
            </w:pPr>
          </w:p>
          <w:p w:rsidR="004646CF" w:rsidRPr="00D11338" w:rsidRDefault="004646CF" w:rsidP="0014605A">
            <w:pPr>
              <w:ind w:left="113" w:right="113"/>
              <w:jc w:val="center"/>
              <w:rPr>
                <w:rFonts w:ascii="Times New Roman" w:hAnsi="Times New Roman"/>
              </w:rPr>
            </w:pPr>
            <w:r w:rsidRPr="00D11338">
              <w:rPr>
                <w:rFonts w:ascii="Times New Roman" w:hAnsi="Times New Roman"/>
              </w:rPr>
              <w:t>Беседа «Безопасность детей дома. Противопожарная безопасность»</w:t>
            </w:r>
          </w:p>
          <w:p w:rsidR="004646CF" w:rsidRPr="00D11338" w:rsidRDefault="004646CF" w:rsidP="0014605A">
            <w:pPr>
              <w:pStyle w:val="c3"/>
              <w:spacing w:before="0" w:beforeAutospacing="0" w:after="0" w:afterAutospacing="0"/>
              <w:ind w:left="113" w:right="113"/>
              <w:rPr>
                <w:b/>
                <w:sz w:val="22"/>
                <w:szCs w:val="22"/>
              </w:rPr>
            </w:pPr>
          </w:p>
          <w:p w:rsidR="004646CF" w:rsidRPr="00D11338" w:rsidRDefault="004646CF" w:rsidP="0014605A">
            <w:pPr>
              <w:pStyle w:val="c3"/>
              <w:spacing w:before="0" w:beforeAutospacing="0" w:after="0" w:afterAutospacing="0"/>
              <w:ind w:left="113" w:right="113"/>
              <w:rPr>
                <w:b/>
                <w:sz w:val="22"/>
                <w:szCs w:val="22"/>
              </w:rPr>
            </w:pPr>
          </w:p>
          <w:p w:rsidR="004646CF" w:rsidRPr="00D11338" w:rsidRDefault="004646CF" w:rsidP="0014605A">
            <w:pPr>
              <w:pStyle w:val="c3"/>
              <w:spacing w:before="0" w:beforeAutospacing="0" w:after="0" w:afterAutospacing="0"/>
              <w:ind w:left="113" w:right="113"/>
              <w:rPr>
                <w:b/>
                <w:sz w:val="22"/>
                <w:szCs w:val="22"/>
              </w:rPr>
            </w:pPr>
          </w:p>
          <w:p w:rsidR="004646CF" w:rsidRPr="00D11338" w:rsidRDefault="004646CF" w:rsidP="0014605A">
            <w:pPr>
              <w:pStyle w:val="c3"/>
              <w:spacing w:before="0" w:beforeAutospacing="0" w:after="0" w:afterAutospacing="0"/>
              <w:ind w:left="113" w:right="113"/>
              <w:rPr>
                <w:b/>
                <w:sz w:val="22"/>
                <w:szCs w:val="22"/>
              </w:rPr>
            </w:pPr>
          </w:p>
          <w:p w:rsidR="004646CF" w:rsidRPr="00D11338" w:rsidRDefault="004646CF" w:rsidP="0014605A">
            <w:pPr>
              <w:pStyle w:val="c3"/>
              <w:spacing w:before="0" w:beforeAutospacing="0" w:after="0" w:afterAutospacing="0"/>
              <w:ind w:left="113" w:right="113"/>
              <w:rPr>
                <w:b/>
                <w:sz w:val="22"/>
                <w:szCs w:val="22"/>
              </w:rPr>
            </w:pPr>
          </w:p>
          <w:p w:rsidR="004646CF" w:rsidRPr="00D11338" w:rsidRDefault="004646CF" w:rsidP="0014605A">
            <w:pPr>
              <w:pStyle w:val="c3"/>
              <w:spacing w:before="0" w:beforeAutospacing="0" w:after="0" w:afterAutospacing="0"/>
              <w:ind w:left="113" w:right="113"/>
              <w:rPr>
                <w:b/>
                <w:sz w:val="22"/>
                <w:szCs w:val="22"/>
              </w:rPr>
            </w:pPr>
          </w:p>
          <w:p w:rsidR="004646CF" w:rsidRPr="00D11338" w:rsidRDefault="004646CF" w:rsidP="0014605A">
            <w:pPr>
              <w:pStyle w:val="c3"/>
              <w:spacing w:before="0" w:beforeAutospacing="0" w:after="0" w:afterAutospacing="0"/>
              <w:ind w:left="113" w:right="113"/>
              <w:rPr>
                <w:b/>
                <w:sz w:val="22"/>
                <w:szCs w:val="22"/>
              </w:rPr>
            </w:pPr>
          </w:p>
          <w:p w:rsidR="004646CF" w:rsidRPr="00D11338" w:rsidRDefault="004646CF" w:rsidP="0014605A">
            <w:pPr>
              <w:pStyle w:val="c3"/>
              <w:spacing w:before="0" w:beforeAutospacing="0" w:after="0" w:afterAutospacing="0"/>
              <w:ind w:left="113" w:right="113"/>
              <w:rPr>
                <w:b/>
                <w:sz w:val="22"/>
                <w:szCs w:val="22"/>
              </w:rPr>
            </w:pPr>
          </w:p>
        </w:tc>
      </w:tr>
      <w:tr w:rsidR="004646CF" w:rsidRPr="00BA4D13" w:rsidTr="0014605A">
        <w:trPr>
          <w:cantSplit/>
          <w:trHeight w:val="720"/>
        </w:trPr>
        <w:tc>
          <w:tcPr>
            <w:tcW w:w="1008" w:type="dxa"/>
            <w:vMerge/>
            <w:shd w:val="clear" w:color="auto" w:fill="auto"/>
            <w:textDirection w:val="btLr"/>
          </w:tcPr>
          <w:p w:rsidR="004646CF" w:rsidRPr="000326E1"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14605A">
            <w:pPr>
              <w:jc w:val="center"/>
              <w:rPr>
                <w:rFonts w:ascii="Times New Roman" w:hAnsi="Times New Roman"/>
                <w:b/>
                <w:sz w:val="20"/>
                <w:szCs w:val="20"/>
                <w:u w:val="single"/>
              </w:rPr>
            </w:pPr>
            <w:r w:rsidRPr="00B33488">
              <w:rPr>
                <w:rFonts w:ascii="Times New Roman" w:hAnsi="Times New Roman"/>
                <w:b/>
                <w:sz w:val="20"/>
                <w:szCs w:val="20"/>
              </w:rPr>
              <w:t>Игровая ситуация</w:t>
            </w:r>
          </w:p>
        </w:tc>
        <w:tc>
          <w:tcPr>
            <w:tcW w:w="7043" w:type="dxa"/>
            <w:shd w:val="clear" w:color="auto" w:fill="auto"/>
          </w:tcPr>
          <w:p w:rsidR="004646CF" w:rsidRPr="00B33488" w:rsidRDefault="004646CF" w:rsidP="0014605A">
            <w:pPr>
              <w:spacing w:after="0" w:line="240" w:lineRule="auto"/>
              <w:ind w:right="-456"/>
              <w:rPr>
                <w:rFonts w:ascii="Times New Roman" w:hAnsi="Times New Roman"/>
                <w:sz w:val="20"/>
                <w:szCs w:val="20"/>
              </w:rPr>
            </w:pPr>
            <w:r w:rsidRPr="00B33488">
              <w:rPr>
                <w:rFonts w:ascii="Times New Roman" w:hAnsi="Times New Roman"/>
                <w:sz w:val="20"/>
                <w:szCs w:val="20"/>
              </w:rPr>
              <w:t xml:space="preserve"> </w:t>
            </w:r>
            <w:r w:rsidRPr="00B33488">
              <w:rPr>
                <w:rFonts w:ascii="Times New Roman" w:hAnsi="Times New Roman"/>
                <w:b/>
                <w:sz w:val="20"/>
                <w:szCs w:val="20"/>
              </w:rPr>
              <w:t>«Убираем карандаши в  домик»</w:t>
            </w:r>
            <w:r w:rsidRPr="00B33488">
              <w:rPr>
                <w:rFonts w:ascii="Times New Roman" w:hAnsi="Times New Roman"/>
                <w:sz w:val="20"/>
                <w:szCs w:val="20"/>
              </w:rPr>
              <w:t xml:space="preserve"> </w:t>
            </w:r>
            <w:r w:rsidRPr="00B33488">
              <w:rPr>
                <w:rFonts w:ascii="Times New Roman" w:hAnsi="Times New Roman"/>
                <w:b/>
                <w:sz w:val="20"/>
                <w:szCs w:val="20"/>
              </w:rPr>
              <w:t>Цель:</w:t>
            </w:r>
            <w:r w:rsidRPr="00B33488">
              <w:rPr>
                <w:rFonts w:ascii="Times New Roman" w:hAnsi="Times New Roman"/>
                <w:sz w:val="20"/>
                <w:szCs w:val="20"/>
              </w:rPr>
              <w:t xml:space="preserve"> приучать детей складывать карандаши в коробочки, развитие мелкой моторики пальцев рук</w:t>
            </w:r>
          </w:p>
        </w:tc>
        <w:tc>
          <w:tcPr>
            <w:tcW w:w="2693" w:type="dxa"/>
            <w:gridSpan w:val="2"/>
            <w:shd w:val="clear" w:color="auto" w:fill="auto"/>
          </w:tcPr>
          <w:p w:rsidR="004646CF" w:rsidRDefault="004646CF" w:rsidP="0014605A">
            <w:pPr>
              <w:spacing w:after="0" w:line="240" w:lineRule="auto"/>
              <w:jc w:val="center"/>
              <w:rPr>
                <w:rFonts w:ascii="Times New Roman" w:hAnsi="Times New Roman"/>
                <w:b/>
                <w:bCs/>
                <w:color w:val="0F1419"/>
                <w:sz w:val="20"/>
                <w:szCs w:val="20"/>
              </w:rPr>
            </w:pPr>
            <w:r w:rsidRPr="00B33488">
              <w:rPr>
                <w:rFonts w:ascii="Times New Roman" w:hAnsi="Times New Roman"/>
                <w:b/>
                <w:bCs/>
                <w:color w:val="0F1419"/>
                <w:sz w:val="20"/>
                <w:szCs w:val="20"/>
              </w:rPr>
              <w:t xml:space="preserve">Центр </w:t>
            </w:r>
            <w:proofErr w:type="spellStart"/>
            <w:r w:rsidRPr="00B33488">
              <w:rPr>
                <w:rFonts w:ascii="Times New Roman" w:hAnsi="Times New Roman"/>
                <w:b/>
                <w:bCs/>
                <w:color w:val="0F1419"/>
                <w:sz w:val="20"/>
                <w:szCs w:val="20"/>
              </w:rPr>
              <w:t>манипулятивных</w:t>
            </w:r>
            <w:proofErr w:type="spellEnd"/>
            <w:r w:rsidRPr="00B33488">
              <w:rPr>
                <w:rFonts w:ascii="Times New Roman" w:hAnsi="Times New Roman"/>
                <w:b/>
                <w:bCs/>
                <w:color w:val="0F1419"/>
                <w:sz w:val="20"/>
                <w:szCs w:val="20"/>
              </w:rPr>
              <w:t xml:space="preserve"> игр</w:t>
            </w:r>
          </w:p>
          <w:p w:rsidR="004646CF" w:rsidRPr="00B33488" w:rsidRDefault="004646CF" w:rsidP="0014605A">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(цветные карандаши)</w:t>
            </w:r>
          </w:p>
        </w:tc>
        <w:tc>
          <w:tcPr>
            <w:tcW w:w="1276" w:type="dxa"/>
            <w:vMerge/>
            <w:shd w:val="clear" w:color="auto" w:fill="auto"/>
          </w:tcPr>
          <w:p w:rsidR="004646CF" w:rsidRPr="00BA4D13" w:rsidRDefault="004646CF" w:rsidP="0014605A">
            <w:pPr>
              <w:spacing w:after="0" w:line="240" w:lineRule="auto"/>
              <w:rPr>
                <w:rFonts w:ascii="Times New Roman" w:hAnsi="Times New Roman"/>
              </w:rPr>
            </w:pPr>
          </w:p>
        </w:tc>
        <w:tc>
          <w:tcPr>
            <w:tcW w:w="1134" w:type="dxa"/>
            <w:vMerge/>
            <w:shd w:val="clear" w:color="auto" w:fill="auto"/>
          </w:tcPr>
          <w:p w:rsidR="004646CF" w:rsidRPr="00BA4D13" w:rsidRDefault="004646CF" w:rsidP="0014605A">
            <w:pPr>
              <w:pStyle w:val="c3"/>
              <w:spacing w:before="0" w:beforeAutospacing="0" w:after="0" w:afterAutospacing="0"/>
              <w:rPr>
                <w:b/>
                <w:sz w:val="22"/>
                <w:szCs w:val="22"/>
              </w:rPr>
            </w:pPr>
          </w:p>
        </w:tc>
      </w:tr>
      <w:tr w:rsidR="004646CF" w:rsidRPr="00BA4D13" w:rsidTr="0014605A">
        <w:trPr>
          <w:cantSplit/>
          <w:trHeight w:val="560"/>
        </w:trPr>
        <w:tc>
          <w:tcPr>
            <w:tcW w:w="1008" w:type="dxa"/>
            <w:vMerge/>
            <w:shd w:val="clear" w:color="auto" w:fill="auto"/>
            <w:textDirection w:val="btLr"/>
          </w:tcPr>
          <w:p w:rsidR="004646CF" w:rsidRPr="000326E1"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14605A">
            <w:pPr>
              <w:spacing w:after="0" w:line="240" w:lineRule="auto"/>
              <w:jc w:val="center"/>
              <w:rPr>
                <w:rFonts w:ascii="Times New Roman" w:hAnsi="Times New Roman"/>
                <w:b/>
                <w:bCs/>
                <w:color w:val="0F1419"/>
                <w:sz w:val="20"/>
                <w:szCs w:val="20"/>
              </w:rPr>
            </w:pPr>
            <w:r w:rsidRPr="00B33488">
              <w:rPr>
                <w:rFonts w:ascii="Times New Roman" w:hAnsi="Times New Roman"/>
                <w:b/>
                <w:bCs/>
                <w:color w:val="0F1419"/>
                <w:sz w:val="20"/>
                <w:szCs w:val="20"/>
              </w:rPr>
              <w:t>Труд</w:t>
            </w:r>
          </w:p>
        </w:tc>
        <w:tc>
          <w:tcPr>
            <w:tcW w:w="7043" w:type="dxa"/>
            <w:shd w:val="clear" w:color="auto" w:fill="auto"/>
          </w:tcPr>
          <w:p w:rsidR="004646CF" w:rsidRPr="00B33488" w:rsidRDefault="004646CF" w:rsidP="0014605A">
            <w:pPr>
              <w:spacing w:after="0" w:line="240" w:lineRule="auto"/>
              <w:ind w:right="-456"/>
              <w:rPr>
                <w:rFonts w:ascii="Times New Roman" w:hAnsi="Times New Roman"/>
                <w:b/>
                <w:sz w:val="20"/>
                <w:szCs w:val="20"/>
              </w:rPr>
            </w:pPr>
            <w:r w:rsidRPr="00B33488">
              <w:rPr>
                <w:rFonts w:ascii="Times New Roman" w:hAnsi="Times New Roman"/>
                <w:b/>
                <w:sz w:val="20"/>
                <w:szCs w:val="20"/>
              </w:rPr>
              <w:t>Привлечение детей к уходу за растениями</w:t>
            </w:r>
          </w:p>
          <w:p w:rsidR="004646CF" w:rsidRPr="00B33488" w:rsidRDefault="004646CF" w:rsidP="0014605A">
            <w:pPr>
              <w:spacing w:after="0" w:line="240" w:lineRule="auto"/>
              <w:rPr>
                <w:rFonts w:ascii="Times New Roman" w:hAnsi="Times New Roman"/>
                <w:sz w:val="20"/>
                <w:szCs w:val="20"/>
              </w:rPr>
            </w:pPr>
            <w:r w:rsidRPr="00B33488">
              <w:rPr>
                <w:rFonts w:ascii="Times New Roman" w:hAnsi="Times New Roman"/>
                <w:b/>
                <w:sz w:val="20"/>
                <w:szCs w:val="20"/>
              </w:rPr>
              <w:t>Цели:</w:t>
            </w:r>
            <w:r w:rsidRPr="00B33488">
              <w:rPr>
                <w:rFonts w:ascii="Times New Roman" w:hAnsi="Times New Roman"/>
                <w:sz w:val="20"/>
                <w:szCs w:val="20"/>
              </w:rPr>
              <w:t xml:space="preserve"> побуждать детей охотно выполнять трудовые поручения, посильную работу на цветнике; формировать желание сотрудничества</w:t>
            </w:r>
          </w:p>
        </w:tc>
        <w:tc>
          <w:tcPr>
            <w:tcW w:w="2693" w:type="dxa"/>
            <w:gridSpan w:val="2"/>
            <w:shd w:val="clear" w:color="auto" w:fill="auto"/>
          </w:tcPr>
          <w:p w:rsidR="004646CF" w:rsidRDefault="004646CF" w:rsidP="0014605A">
            <w:pPr>
              <w:spacing w:after="0" w:line="240" w:lineRule="auto"/>
              <w:ind w:right="-456"/>
              <w:jc w:val="center"/>
              <w:rPr>
                <w:rFonts w:ascii="Times New Roman" w:hAnsi="Times New Roman"/>
                <w:b/>
                <w:bCs/>
                <w:color w:val="0F1419"/>
                <w:sz w:val="20"/>
                <w:szCs w:val="20"/>
              </w:rPr>
            </w:pPr>
            <w:r w:rsidRPr="00B33488">
              <w:rPr>
                <w:rFonts w:ascii="Times New Roman" w:hAnsi="Times New Roman"/>
                <w:b/>
                <w:bCs/>
                <w:color w:val="0F1419"/>
                <w:sz w:val="20"/>
                <w:szCs w:val="20"/>
              </w:rPr>
              <w:t>Центр познания</w:t>
            </w:r>
          </w:p>
          <w:p w:rsidR="004646CF" w:rsidRPr="00B33488" w:rsidRDefault="004646CF" w:rsidP="0014605A">
            <w:pPr>
              <w:spacing w:after="0" w:line="240" w:lineRule="auto"/>
              <w:ind w:right="-456"/>
              <w:jc w:val="center"/>
              <w:rPr>
                <w:rFonts w:ascii="Times New Roman" w:hAnsi="Times New Roman"/>
                <w:bCs/>
                <w:color w:val="0F1419"/>
                <w:sz w:val="20"/>
                <w:szCs w:val="20"/>
              </w:rPr>
            </w:pPr>
            <w:r>
              <w:rPr>
                <w:rFonts w:ascii="Times New Roman" w:hAnsi="Times New Roman"/>
                <w:bCs/>
                <w:color w:val="0F1419"/>
                <w:sz w:val="20"/>
                <w:szCs w:val="20"/>
              </w:rPr>
              <w:t>(комнатное растение, лейка, грабельки)</w:t>
            </w:r>
          </w:p>
        </w:tc>
        <w:tc>
          <w:tcPr>
            <w:tcW w:w="1276" w:type="dxa"/>
            <w:vMerge/>
            <w:shd w:val="clear" w:color="auto" w:fill="auto"/>
          </w:tcPr>
          <w:p w:rsidR="004646CF" w:rsidRPr="00BA4D13" w:rsidRDefault="004646CF" w:rsidP="0014605A">
            <w:pPr>
              <w:spacing w:after="0" w:line="240" w:lineRule="auto"/>
              <w:rPr>
                <w:rFonts w:ascii="Times New Roman" w:hAnsi="Times New Roman"/>
              </w:rPr>
            </w:pPr>
          </w:p>
        </w:tc>
        <w:tc>
          <w:tcPr>
            <w:tcW w:w="1134" w:type="dxa"/>
            <w:vMerge/>
            <w:shd w:val="clear" w:color="auto" w:fill="auto"/>
          </w:tcPr>
          <w:p w:rsidR="004646CF" w:rsidRPr="00BA4D13" w:rsidRDefault="004646CF" w:rsidP="0014605A">
            <w:pPr>
              <w:pStyle w:val="c3"/>
              <w:spacing w:before="0" w:beforeAutospacing="0" w:after="0" w:afterAutospacing="0"/>
              <w:rPr>
                <w:b/>
                <w:sz w:val="22"/>
                <w:szCs w:val="22"/>
              </w:rPr>
            </w:pPr>
          </w:p>
        </w:tc>
      </w:tr>
      <w:tr w:rsidR="004646CF" w:rsidRPr="00BA4D13" w:rsidTr="0014605A">
        <w:trPr>
          <w:cantSplit/>
          <w:trHeight w:val="563"/>
        </w:trPr>
        <w:tc>
          <w:tcPr>
            <w:tcW w:w="1008" w:type="dxa"/>
            <w:vMerge/>
            <w:shd w:val="clear" w:color="auto" w:fill="auto"/>
            <w:textDirection w:val="btLr"/>
          </w:tcPr>
          <w:p w:rsidR="004646CF" w:rsidRPr="000326E1"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14605A">
            <w:pPr>
              <w:jc w:val="center"/>
              <w:rPr>
                <w:rFonts w:ascii="Times New Roman" w:hAnsi="Times New Roman"/>
                <w:b/>
                <w:bCs/>
                <w:color w:val="0F1419"/>
                <w:sz w:val="20"/>
                <w:szCs w:val="20"/>
              </w:rPr>
            </w:pPr>
            <w:r w:rsidRPr="00B33488">
              <w:rPr>
                <w:rFonts w:ascii="Times New Roman" w:hAnsi="Times New Roman"/>
                <w:b/>
                <w:sz w:val="20"/>
                <w:szCs w:val="20"/>
              </w:rPr>
              <w:t>Игра</w:t>
            </w:r>
          </w:p>
        </w:tc>
        <w:tc>
          <w:tcPr>
            <w:tcW w:w="7043" w:type="dxa"/>
            <w:shd w:val="clear" w:color="auto" w:fill="auto"/>
          </w:tcPr>
          <w:p w:rsidR="004646CF" w:rsidRPr="00B33488" w:rsidRDefault="004646CF" w:rsidP="0014605A">
            <w:pPr>
              <w:spacing w:after="0" w:line="240" w:lineRule="auto"/>
              <w:ind w:right="-456"/>
              <w:rPr>
                <w:rFonts w:ascii="Times New Roman" w:hAnsi="Times New Roman"/>
                <w:sz w:val="20"/>
                <w:szCs w:val="20"/>
              </w:rPr>
            </w:pPr>
            <w:r w:rsidRPr="00B33488">
              <w:rPr>
                <w:rFonts w:ascii="Times New Roman" w:hAnsi="Times New Roman"/>
                <w:b/>
                <w:sz w:val="20"/>
                <w:szCs w:val="20"/>
              </w:rPr>
              <w:t>Упражнение для  мелкой моторики рук. Цель:</w:t>
            </w:r>
            <w:r w:rsidRPr="00B33488">
              <w:rPr>
                <w:rFonts w:ascii="Times New Roman" w:hAnsi="Times New Roman"/>
                <w:sz w:val="20"/>
                <w:szCs w:val="20"/>
              </w:rPr>
              <w:t xml:space="preserve"> научить детей </w:t>
            </w:r>
          </w:p>
          <w:p w:rsidR="004646CF" w:rsidRPr="00B33488" w:rsidRDefault="004646CF" w:rsidP="0014605A">
            <w:pPr>
              <w:spacing w:after="0" w:line="240" w:lineRule="auto"/>
              <w:ind w:right="-456"/>
              <w:rPr>
                <w:rFonts w:ascii="Times New Roman" w:hAnsi="Times New Roman"/>
                <w:b/>
                <w:sz w:val="20"/>
                <w:szCs w:val="20"/>
              </w:rPr>
            </w:pPr>
            <w:r w:rsidRPr="00B33488">
              <w:rPr>
                <w:rFonts w:ascii="Times New Roman" w:hAnsi="Times New Roman"/>
                <w:sz w:val="20"/>
                <w:szCs w:val="20"/>
              </w:rPr>
              <w:t>показывать ладошку и пальцы на руках, соединять их вместе.</w:t>
            </w:r>
          </w:p>
        </w:tc>
        <w:tc>
          <w:tcPr>
            <w:tcW w:w="2693" w:type="dxa"/>
            <w:gridSpan w:val="2"/>
            <w:shd w:val="clear" w:color="auto" w:fill="auto"/>
          </w:tcPr>
          <w:p w:rsidR="004646CF" w:rsidRPr="00B33488" w:rsidRDefault="004646CF" w:rsidP="0014605A">
            <w:pPr>
              <w:spacing w:after="0" w:line="240" w:lineRule="auto"/>
              <w:jc w:val="center"/>
              <w:rPr>
                <w:rFonts w:ascii="Times New Roman" w:hAnsi="Times New Roman"/>
                <w:b/>
                <w:sz w:val="20"/>
                <w:szCs w:val="20"/>
              </w:rPr>
            </w:pPr>
            <w:r w:rsidRPr="00B33488">
              <w:rPr>
                <w:rFonts w:ascii="Times New Roman" w:hAnsi="Times New Roman"/>
                <w:b/>
                <w:sz w:val="20"/>
                <w:szCs w:val="20"/>
              </w:rPr>
              <w:t>Центр игры</w:t>
            </w:r>
          </w:p>
        </w:tc>
        <w:tc>
          <w:tcPr>
            <w:tcW w:w="1276" w:type="dxa"/>
            <w:vMerge/>
            <w:shd w:val="clear" w:color="auto" w:fill="auto"/>
          </w:tcPr>
          <w:p w:rsidR="004646CF" w:rsidRPr="00BA4D13" w:rsidRDefault="004646CF" w:rsidP="0014605A">
            <w:pPr>
              <w:spacing w:after="0" w:line="240" w:lineRule="auto"/>
              <w:rPr>
                <w:rFonts w:ascii="Times New Roman" w:hAnsi="Times New Roman"/>
              </w:rPr>
            </w:pPr>
          </w:p>
        </w:tc>
        <w:tc>
          <w:tcPr>
            <w:tcW w:w="1134" w:type="dxa"/>
            <w:vMerge/>
            <w:shd w:val="clear" w:color="auto" w:fill="auto"/>
          </w:tcPr>
          <w:p w:rsidR="004646CF" w:rsidRPr="00BA4D13" w:rsidRDefault="004646CF" w:rsidP="0014605A">
            <w:pPr>
              <w:pStyle w:val="c3"/>
              <w:spacing w:before="0" w:beforeAutospacing="0" w:after="0" w:afterAutospacing="0"/>
              <w:rPr>
                <w:b/>
                <w:sz w:val="22"/>
                <w:szCs w:val="22"/>
              </w:rPr>
            </w:pPr>
          </w:p>
        </w:tc>
      </w:tr>
      <w:tr w:rsidR="004646CF" w:rsidRPr="00BA4D13" w:rsidTr="0014605A">
        <w:trPr>
          <w:cantSplit/>
          <w:trHeight w:val="563"/>
        </w:trPr>
        <w:tc>
          <w:tcPr>
            <w:tcW w:w="1008" w:type="dxa"/>
            <w:vMerge/>
            <w:shd w:val="clear" w:color="auto" w:fill="auto"/>
            <w:textDirection w:val="btLr"/>
          </w:tcPr>
          <w:p w:rsidR="004646CF" w:rsidRPr="000326E1"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14605A">
            <w:pPr>
              <w:jc w:val="center"/>
              <w:rPr>
                <w:rFonts w:ascii="Times New Roman" w:hAnsi="Times New Roman"/>
                <w:b/>
                <w:sz w:val="20"/>
                <w:szCs w:val="20"/>
                <w:u w:val="single"/>
              </w:rPr>
            </w:pPr>
            <w:r w:rsidRPr="00B33488">
              <w:rPr>
                <w:rFonts w:ascii="Times New Roman" w:hAnsi="Times New Roman"/>
                <w:b/>
                <w:sz w:val="20"/>
                <w:szCs w:val="20"/>
                <w:u w:val="single"/>
              </w:rPr>
              <w:t>НОД</w:t>
            </w:r>
          </w:p>
        </w:tc>
        <w:tc>
          <w:tcPr>
            <w:tcW w:w="7043" w:type="dxa"/>
            <w:shd w:val="clear" w:color="auto" w:fill="auto"/>
          </w:tcPr>
          <w:p w:rsidR="004646CF" w:rsidRPr="00B33488" w:rsidRDefault="004646CF" w:rsidP="0014605A">
            <w:pPr>
              <w:spacing w:after="0" w:line="240" w:lineRule="auto"/>
              <w:rPr>
                <w:rFonts w:ascii="Times New Roman" w:hAnsi="Times New Roman"/>
                <w:b/>
                <w:sz w:val="20"/>
                <w:szCs w:val="20"/>
              </w:rPr>
            </w:pPr>
            <w:r w:rsidRPr="00B33488">
              <w:rPr>
                <w:rFonts w:ascii="Times New Roman" w:hAnsi="Times New Roman"/>
                <w:b/>
                <w:sz w:val="20"/>
                <w:szCs w:val="20"/>
              </w:rPr>
              <w:t>1. НОД Развитие речи.</w:t>
            </w:r>
          </w:p>
          <w:p w:rsidR="004646CF" w:rsidRPr="00B33488" w:rsidRDefault="004646CF" w:rsidP="0014605A">
            <w:pPr>
              <w:spacing w:after="0" w:line="240" w:lineRule="auto"/>
              <w:rPr>
                <w:rFonts w:ascii="Times New Roman" w:hAnsi="Times New Roman"/>
                <w:b/>
                <w:sz w:val="20"/>
                <w:szCs w:val="20"/>
              </w:rPr>
            </w:pPr>
            <w:r w:rsidRPr="00B33488">
              <w:rPr>
                <w:rFonts w:ascii="Times New Roman" w:hAnsi="Times New Roman"/>
                <w:b/>
                <w:sz w:val="20"/>
                <w:szCs w:val="20"/>
              </w:rPr>
              <w:t xml:space="preserve">Тема: </w:t>
            </w:r>
            <w:r w:rsidRPr="00B33488">
              <w:rPr>
                <w:rFonts w:ascii="Times New Roman" w:hAnsi="Times New Roman"/>
                <w:sz w:val="20"/>
                <w:szCs w:val="20"/>
              </w:rPr>
              <w:t>« Комнатные растения в нашей группе»</w:t>
            </w:r>
            <w:r w:rsidRPr="00B33488">
              <w:rPr>
                <w:rFonts w:ascii="Times New Roman" w:hAnsi="Times New Roman"/>
                <w:b/>
                <w:sz w:val="20"/>
                <w:szCs w:val="20"/>
              </w:rPr>
              <w:t xml:space="preserve"> </w:t>
            </w:r>
          </w:p>
          <w:p w:rsidR="004646CF" w:rsidRPr="00B33488" w:rsidRDefault="004646CF" w:rsidP="0014605A">
            <w:pPr>
              <w:spacing w:after="0" w:line="240" w:lineRule="auto"/>
              <w:rPr>
                <w:rFonts w:ascii="Times New Roman" w:hAnsi="Times New Roman"/>
                <w:sz w:val="20"/>
                <w:szCs w:val="20"/>
              </w:rPr>
            </w:pPr>
            <w:r w:rsidRPr="00B33488">
              <w:rPr>
                <w:rFonts w:ascii="Times New Roman" w:hAnsi="Times New Roman"/>
                <w:b/>
                <w:sz w:val="20"/>
                <w:szCs w:val="20"/>
              </w:rPr>
              <w:t xml:space="preserve">Цель: </w:t>
            </w:r>
            <w:r w:rsidRPr="00B33488">
              <w:rPr>
                <w:rFonts w:ascii="Times New Roman" w:hAnsi="Times New Roman"/>
                <w:sz w:val="20"/>
                <w:szCs w:val="20"/>
              </w:rPr>
              <w:t>Познакомить с комнатными растениями группы, со способами ухода за ними; учить внимательно рассматривать одно растение, различать его части (листья, цветы) и называть их.</w:t>
            </w:r>
          </w:p>
          <w:p w:rsidR="004646CF" w:rsidRPr="00B33488" w:rsidRDefault="004646CF" w:rsidP="0014605A">
            <w:pPr>
              <w:spacing w:after="0" w:line="240" w:lineRule="auto"/>
              <w:rPr>
                <w:rFonts w:ascii="Times New Roman" w:hAnsi="Times New Roman"/>
                <w:sz w:val="20"/>
                <w:szCs w:val="20"/>
              </w:rPr>
            </w:pPr>
            <w:r w:rsidRPr="00B33488">
              <w:rPr>
                <w:rFonts w:ascii="Times New Roman" w:hAnsi="Times New Roman"/>
                <w:b/>
                <w:sz w:val="20"/>
                <w:szCs w:val="20"/>
              </w:rPr>
              <w:t xml:space="preserve">Используемая литература: </w:t>
            </w:r>
            <w:r w:rsidRPr="00B33488">
              <w:rPr>
                <w:rFonts w:ascii="Times New Roman" w:hAnsi="Times New Roman"/>
                <w:sz w:val="20"/>
                <w:szCs w:val="20"/>
              </w:rPr>
              <w:t>Комплексные занятия с.96.</w:t>
            </w:r>
          </w:p>
          <w:p w:rsidR="004646CF" w:rsidRPr="00B33488" w:rsidRDefault="004646CF" w:rsidP="0014605A">
            <w:pPr>
              <w:spacing w:after="0" w:line="240" w:lineRule="auto"/>
              <w:ind w:right="-456"/>
              <w:rPr>
                <w:rFonts w:ascii="Times New Roman" w:hAnsi="Times New Roman"/>
                <w:b/>
                <w:sz w:val="20"/>
                <w:szCs w:val="20"/>
              </w:rPr>
            </w:pPr>
            <w:r w:rsidRPr="00B33488">
              <w:rPr>
                <w:rFonts w:ascii="Times New Roman" w:hAnsi="Times New Roman"/>
                <w:b/>
                <w:sz w:val="20"/>
                <w:szCs w:val="20"/>
              </w:rPr>
              <w:t>3. Художественное творчество. Лепка.</w:t>
            </w:r>
          </w:p>
          <w:p w:rsidR="004646CF" w:rsidRPr="00B33488" w:rsidRDefault="004646CF" w:rsidP="0014605A">
            <w:pPr>
              <w:spacing w:after="0" w:line="240" w:lineRule="auto"/>
              <w:ind w:right="-456"/>
              <w:rPr>
                <w:rFonts w:ascii="Times New Roman" w:hAnsi="Times New Roman"/>
                <w:sz w:val="20"/>
                <w:szCs w:val="20"/>
              </w:rPr>
            </w:pPr>
            <w:r w:rsidRPr="00B33488">
              <w:rPr>
                <w:rFonts w:ascii="Times New Roman" w:hAnsi="Times New Roman"/>
                <w:b/>
                <w:sz w:val="20"/>
                <w:szCs w:val="20"/>
              </w:rPr>
              <w:t xml:space="preserve">Тема: </w:t>
            </w:r>
            <w:r w:rsidRPr="00B33488">
              <w:rPr>
                <w:rFonts w:ascii="Times New Roman" w:hAnsi="Times New Roman"/>
                <w:sz w:val="20"/>
                <w:szCs w:val="20"/>
              </w:rPr>
              <w:t xml:space="preserve">«Посадил дед репку» </w:t>
            </w:r>
          </w:p>
          <w:p w:rsidR="004646CF" w:rsidRPr="00B33488" w:rsidRDefault="004646CF" w:rsidP="0014605A">
            <w:pPr>
              <w:spacing w:after="0" w:line="240" w:lineRule="auto"/>
              <w:ind w:right="-456"/>
              <w:rPr>
                <w:rFonts w:ascii="Times New Roman" w:hAnsi="Times New Roman"/>
                <w:sz w:val="20"/>
                <w:szCs w:val="20"/>
              </w:rPr>
            </w:pPr>
            <w:r w:rsidRPr="00B33488">
              <w:rPr>
                <w:rFonts w:ascii="Times New Roman" w:hAnsi="Times New Roman"/>
                <w:b/>
                <w:sz w:val="20"/>
                <w:szCs w:val="20"/>
              </w:rPr>
              <w:t xml:space="preserve">Цель: </w:t>
            </w:r>
            <w:r w:rsidRPr="00B33488">
              <w:rPr>
                <w:rFonts w:ascii="Times New Roman" w:hAnsi="Times New Roman"/>
                <w:sz w:val="20"/>
                <w:szCs w:val="20"/>
              </w:rPr>
              <w:t xml:space="preserve">Вызвать у детей интерес к действиям уже знакомых персонажей из русской народной сказки «Репка». Учить лепить из пластилина круглую форму, раскатывать комок пластилина круговыми движениями, слегка </w:t>
            </w:r>
            <w:proofErr w:type="spellStart"/>
            <w:r w:rsidRPr="00B33488">
              <w:rPr>
                <w:rFonts w:ascii="Times New Roman" w:hAnsi="Times New Roman"/>
                <w:sz w:val="20"/>
                <w:szCs w:val="20"/>
              </w:rPr>
              <w:t>вытя</w:t>
            </w:r>
            <w:proofErr w:type="spellEnd"/>
            <w:r w:rsidRPr="00B33488">
              <w:rPr>
                <w:rFonts w:ascii="Times New Roman" w:hAnsi="Times New Roman"/>
                <w:sz w:val="20"/>
                <w:szCs w:val="20"/>
              </w:rPr>
              <w:t xml:space="preserve"> его и прищипывая пальцами.</w:t>
            </w:r>
          </w:p>
          <w:p w:rsidR="004646CF" w:rsidRPr="00B33488" w:rsidRDefault="004646CF" w:rsidP="0014605A">
            <w:pPr>
              <w:spacing w:after="0" w:line="240" w:lineRule="auto"/>
              <w:ind w:right="-456"/>
              <w:rPr>
                <w:rFonts w:ascii="Times New Roman" w:hAnsi="Times New Roman"/>
                <w:b/>
                <w:sz w:val="20"/>
                <w:szCs w:val="20"/>
              </w:rPr>
            </w:pPr>
            <w:r w:rsidRPr="00B33488">
              <w:rPr>
                <w:rFonts w:ascii="Times New Roman" w:hAnsi="Times New Roman"/>
                <w:b/>
                <w:sz w:val="20"/>
                <w:szCs w:val="20"/>
              </w:rPr>
              <w:t xml:space="preserve">Используемая литература: </w:t>
            </w:r>
            <w:r w:rsidRPr="00B33488">
              <w:rPr>
                <w:rFonts w:ascii="Times New Roman" w:hAnsi="Times New Roman"/>
                <w:sz w:val="20"/>
                <w:szCs w:val="20"/>
              </w:rPr>
              <w:t>Л.А.Парамонова. с.97.</w:t>
            </w:r>
          </w:p>
          <w:p w:rsidR="004646CF" w:rsidRPr="00B33488" w:rsidRDefault="004646CF" w:rsidP="0014605A">
            <w:pPr>
              <w:spacing w:after="0" w:line="240" w:lineRule="auto"/>
              <w:ind w:right="-456"/>
              <w:rPr>
                <w:rFonts w:ascii="Times New Roman" w:hAnsi="Times New Roman"/>
                <w:b/>
                <w:sz w:val="20"/>
                <w:szCs w:val="20"/>
              </w:rPr>
            </w:pPr>
          </w:p>
        </w:tc>
        <w:tc>
          <w:tcPr>
            <w:tcW w:w="2693" w:type="dxa"/>
            <w:gridSpan w:val="2"/>
            <w:shd w:val="clear" w:color="auto" w:fill="auto"/>
          </w:tcPr>
          <w:p w:rsidR="004646CF" w:rsidRPr="00B33488" w:rsidRDefault="004646CF" w:rsidP="0014605A">
            <w:pPr>
              <w:spacing w:after="0" w:line="240" w:lineRule="auto"/>
              <w:rPr>
                <w:rFonts w:ascii="Times New Roman" w:hAnsi="Times New Roman"/>
                <w:b/>
                <w:sz w:val="20"/>
                <w:szCs w:val="20"/>
              </w:rPr>
            </w:pPr>
            <w:r w:rsidRPr="00B33488">
              <w:rPr>
                <w:rFonts w:ascii="Times New Roman" w:hAnsi="Times New Roman"/>
                <w:b/>
                <w:sz w:val="20"/>
                <w:szCs w:val="20"/>
              </w:rPr>
              <w:t>Дружный круг</w:t>
            </w:r>
          </w:p>
          <w:p w:rsidR="004646CF" w:rsidRDefault="004646CF" w:rsidP="0014605A">
            <w:pPr>
              <w:spacing w:after="0" w:line="240" w:lineRule="auto"/>
              <w:rPr>
                <w:rFonts w:ascii="Times New Roman" w:hAnsi="Times New Roman"/>
                <w:sz w:val="20"/>
                <w:szCs w:val="20"/>
              </w:rPr>
            </w:pPr>
            <w:r w:rsidRPr="00B33488">
              <w:rPr>
                <w:rFonts w:ascii="Times New Roman" w:hAnsi="Times New Roman"/>
                <w:sz w:val="20"/>
                <w:szCs w:val="20"/>
              </w:rPr>
              <w:t>( комнатные растения группы, лейка, маленькая тряпочка для протирания листьев).</w:t>
            </w:r>
          </w:p>
          <w:p w:rsidR="004646CF" w:rsidRPr="00B33488" w:rsidRDefault="004646CF" w:rsidP="0014605A">
            <w:pPr>
              <w:spacing w:after="0" w:line="240" w:lineRule="auto"/>
              <w:rPr>
                <w:rFonts w:ascii="Times New Roman" w:hAnsi="Times New Roman"/>
                <w:sz w:val="20"/>
                <w:szCs w:val="20"/>
              </w:rPr>
            </w:pPr>
          </w:p>
          <w:p w:rsidR="004646CF" w:rsidRPr="00B33488" w:rsidRDefault="004646CF" w:rsidP="0014605A">
            <w:pPr>
              <w:spacing w:after="0" w:line="240" w:lineRule="auto"/>
              <w:rPr>
                <w:rFonts w:ascii="Times New Roman" w:hAnsi="Times New Roman"/>
                <w:b/>
                <w:sz w:val="20"/>
                <w:szCs w:val="20"/>
              </w:rPr>
            </w:pPr>
            <w:r w:rsidRPr="00B33488">
              <w:rPr>
                <w:rFonts w:ascii="Times New Roman" w:hAnsi="Times New Roman"/>
                <w:b/>
                <w:sz w:val="20"/>
                <w:szCs w:val="20"/>
              </w:rPr>
              <w:t>Центр творчества</w:t>
            </w:r>
          </w:p>
          <w:p w:rsidR="004646CF" w:rsidRPr="00B33488" w:rsidRDefault="004646CF" w:rsidP="0014605A">
            <w:pPr>
              <w:spacing w:after="0" w:line="240" w:lineRule="auto"/>
              <w:rPr>
                <w:rFonts w:ascii="Times New Roman" w:hAnsi="Times New Roman"/>
                <w:sz w:val="20"/>
                <w:szCs w:val="20"/>
              </w:rPr>
            </w:pPr>
            <w:r w:rsidRPr="00B33488">
              <w:rPr>
                <w:rFonts w:ascii="Times New Roman" w:hAnsi="Times New Roman"/>
                <w:sz w:val="20"/>
                <w:szCs w:val="20"/>
              </w:rPr>
              <w:t>(пластилин, дощечки, салфетки, кукольные персонажи из сказки «Репка», вылепленная заранее воспитателем большая репка, корзиночка).</w:t>
            </w:r>
          </w:p>
          <w:p w:rsidR="004646CF" w:rsidRPr="00B33488" w:rsidRDefault="004646CF" w:rsidP="0014605A">
            <w:pPr>
              <w:spacing w:after="0" w:line="240" w:lineRule="auto"/>
              <w:rPr>
                <w:rFonts w:ascii="Times New Roman" w:hAnsi="Times New Roman"/>
                <w:sz w:val="20"/>
                <w:szCs w:val="20"/>
              </w:rPr>
            </w:pPr>
          </w:p>
        </w:tc>
        <w:tc>
          <w:tcPr>
            <w:tcW w:w="1276" w:type="dxa"/>
            <w:vMerge/>
            <w:shd w:val="clear" w:color="auto" w:fill="auto"/>
          </w:tcPr>
          <w:p w:rsidR="004646CF" w:rsidRPr="00BA4D13" w:rsidRDefault="004646CF" w:rsidP="0014605A">
            <w:pPr>
              <w:spacing w:after="0" w:line="240" w:lineRule="auto"/>
              <w:rPr>
                <w:rFonts w:ascii="Times New Roman" w:hAnsi="Times New Roman"/>
              </w:rPr>
            </w:pPr>
          </w:p>
        </w:tc>
        <w:tc>
          <w:tcPr>
            <w:tcW w:w="1134" w:type="dxa"/>
            <w:vMerge/>
            <w:shd w:val="clear" w:color="auto" w:fill="auto"/>
          </w:tcPr>
          <w:p w:rsidR="004646CF" w:rsidRPr="00BA4D13" w:rsidRDefault="004646CF" w:rsidP="0014605A">
            <w:pPr>
              <w:pStyle w:val="c3"/>
              <w:spacing w:before="0" w:beforeAutospacing="0" w:after="0" w:afterAutospacing="0"/>
              <w:rPr>
                <w:b/>
                <w:sz w:val="22"/>
                <w:szCs w:val="22"/>
              </w:rPr>
            </w:pPr>
          </w:p>
        </w:tc>
      </w:tr>
      <w:tr w:rsidR="004646CF" w:rsidRPr="00BA4D13" w:rsidTr="0014605A">
        <w:trPr>
          <w:trHeight w:val="1972"/>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shd w:val="clear" w:color="auto" w:fill="FFFFFF"/>
              <w:spacing w:after="0" w:line="180" w:lineRule="exact"/>
              <w:jc w:val="center"/>
              <w:rPr>
                <w:rFonts w:ascii="Times New Roman" w:hAnsi="Times New Roman"/>
                <w:b/>
                <w:bCs/>
                <w:color w:val="000000"/>
                <w:spacing w:val="-8"/>
                <w:u w:val="single"/>
              </w:rPr>
            </w:pPr>
            <w:r w:rsidRPr="00BA4D13">
              <w:rPr>
                <w:rFonts w:ascii="Times New Roman" w:hAnsi="Times New Roman"/>
                <w:b/>
                <w:u w:val="single"/>
              </w:rPr>
              <w:t>Прогулка</w:t>
            </w:r>
          </w:p>
          <w:p w:rsidR="004646CF" w:rsidRPr="00BA4D13" w:rsidRDefault="004646CF" w:rsidP="0014605A">
            <w:pPr>
              <w:spacing w:after="0" w:line="240" w:lineRule="auto"/>
              <w:jc w:val="center"/>
              <w:rPr>
                <w:rFonts w:ascii="Times New Roman" w:hAnsi="Times New Roman"/>
                <w:color w:val="FF0000"/>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spacing w:after="0" w:line="240" w:lineRule="auto"/>
              <w:jc w:val="center"/>
              <w:rPr>
                <w:rFonts w:ascii="Times New Roman" w:hAnsi="Times New Roman"/>
              </w:rPr>
            </w:pPr>
          </w:p>
          <w:p w:rsidR="004646CF" w:rsidRPr="00BA4D13" w:rsidRDefault="004646CF" w:rsidP="0014605A">
            <w:pPr>
              <w:jc w:val="center"/>
              <w:rPr>
                <w:rFonts w:ascii="Times New Roman" w:hAnsi="Times New Roman"/>
              </w:rPr>
            </w:pPr>
          </w:p>
        </w:tc>
        <w:tc>
          <w:tcPr>
            <w:tcW w:w="7043" w:type="dxa"/>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 xml:space="preserve">Наблюдение </w:t>
            </w:r>
            <w:r w:rsidRPr="000326E1">
              <w:rPr>
                <w:rFonts w:cs="Times New Roman"/>
                <w:b/>
                <w:sz w:val="22"/>
                <w:szCs w:val="22"/>
              </w:rPr>
              <w:t>за ветром, игры с вертушками</w:t>
            </w:r>
            <w:r>
              <w:rPr>
                <w:rFonts w:cs="Times New Roman"/>
                <w:sz w:val="22"/>
                <w:szCs w:val="22"/>
              </w:rPr>
              <w:t>.</w:t>
            </w:r>
          </w:p>
          <w:p w:rsidR="004646CF" w:rsidRDefault="004646CF" w:rsidP="0014605A">
            <w:pPr>
              <w:pStyle w:val="af2"/>
              <w:spacing w:after="0"/>
              <w:rPr>
                <w:rFonts w:cs="Times New Roman"/>
                <w:sz w:val="22"/>
                <w:szCs w:val="22"/>
              </w:rPr>
            </w:pPr>
            <w:r>
              <w:rPr>
                <w:rFonts w:cs="Times New Roman"/>
                <w:b/>
                <w:sz w:val="22"/>
                <w:szCs w:val="22"/>
              </w:rPr>
              <w:t xml:space="preserve">Цель: </w:t>
            </w:r>
            <w:r w:rsidRPr="009A6BE5">
              <w:rPr>
                <w:rFonts w:cs="Times New Roman"/>
                <w:sz w:val="22"/>
                <w:szCs w:val="22"/>
              </w:rPr>
              <w:t>знакомить в процессе игр с доступным явлением природы – ветром.</w:t>
            </w: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«Отгадай, кто позвал» - развивать слуховое внимание.</w:t>
            </w:r>
          </w:p>
          <w:p w:rsidR="004646CF" w:rsidRPr="0047570F" w:rsidRDefault="004646CF" w:rsidP="0014605A">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Кормление птиц – продолжать воспитывать желание заботиться о птицах.</w:t>
            </w:r>
          </w:p>
        </w:tc>
        <w:tc>
          <w:tcPr>
            <w:tcW w:w="2693" w:type="dxa"/>
            <w:gridSpan w:val="2"/>
            <w:shd w:val="clear" w:color="auto" w:fill="auto"/>
          </w:tcPr>
          <w:p w:rsidR="004646CF" w:rsidRPr="00B33488" w:rsidRDefault="004646CF" w:rsidP="0014605A">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учить действовать согласно тексту.</w:t>
            </w:r>
          </w:p>
          <w:p w:rsidR="004646CF" w:rsidRPr="00BA4D13" w:rsidRDefault="004646CF" w:rsidP="0014605A">
            <w:pPr>
              <w:pStyle w:val="Style1"/>
              <w:widowControl/>
              <w:spacing w:line="200" w:lineRule="exact"/>
              <w:rPr>
                <w:rFonts w:ascii="Times New Roman" w:hAnsi="Times New Roman"/>
                <w:b/>
                <w:sz w:val="22"/>
                <w:szCs w:val="22"/>
              </w:rPr>
            </w:pPr>
            <w:r w:rsidRPr="00BA4D13">
              <w:rPr>
                <w:rFonts w:ascii="Times New Roman" w:hAnsi="Times New Roman"/>
                <w:b/>
                <w:sz w:val="22"/>
                <w:szCs w:val="22"/>
              </w:rPr>
              <w:t>Выносной материал:</w:t>
            </w:r>
            <w:r>
              <w:rPr>
                <w:rFonts w:ascii="Times New Roman" w:hAnsi="Times New Roman"/>
                <w:b/>
                <w:sz w:val="22"/>
                <w:szCs w:val="22"/>
              </w:rPr>
              <w:t xml:space="preserve"> </w:t>
            </w:r>
            <w:r w:rsidRPr="00E56D57">
              <w:rPr>
                <w:rFonts w:ascii="Times New Roman" w:hAnsi="Times New Roman"/>
                <w:sz w:val="22"/>
                <w:szCs w:val="22"/>
              </w:rPr>
              <w:t xml:space="preserve"> л</w:t>
            </w:r>
            <w:r w:rsidRPr="00E56D57">
              <w:rPr>
                <w:rFonts w:ascii="Times New Roman" w:hAnsi="Times New Roman"/>
                <w:color w:val="000000"/>
                <w:spacing w:val="-3"/>
                <w:sz w:val="22"/>
                <w:szCs w:val="22"/>
              </w:rPr>
              <w:t>опатки, совочки, метелки, ведерки</w:t>
            </w:r>
          </w:p>
        </w:tc>
        <w:tc>
          <w:tcPr>
            <w:tcW w:w="1276" w:type="dxa"/>
            <w:shd w:val="clear" w:color="auto" w:fill="auto"/>
          </w:tcPr>
          <w:p w:rsidR="004646CF" w:rsidRPr="00B33488"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Пальчиковая гимнастика «Замок»</w:t>
            </w:r>
          </w:p>
        </w:tc>
        <w:tc>
          <w:tcPr>
            <w:tcW w:w="1134" w:type="dxa"/>
            <w:vMerge/>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pStyle w:val="a3"/>
              <w:jc w:val="center"/>
              <w:rPr>
                <w:rFonts w:ascii="Times New Roman" w:hAnsi="Times New Roman"/>
                <w:b/>
                <w:u w:val="single"/>
              </w:rPr>
            </w:pPr>
            <w:r w:rsidRPr="00BA4D13">
              <w:rPr>
                <w:rFonts w:ascii="Times New Roman" w:hAnsi="Times New Roman"/>
                <w:b/>
                <w:u w:val="single"/>
              </w:rPr>
              <w:t>Работа перед  сном</w:t>
            </w:r>
          </w:p>
        </w:tc>
        <w:tc>
          <w:tcPr>
            <w:tcW w:w="12146" w:type="dxa"/>
            <w:gridSpan w:val="5"/>
            <w:shd w:val="clear" w:color="auto" w:fill="auto"/>
          </w:tcPr>
          <w:p w:rsidR="004646CF" w:rsidRDefault="004646CF" w:rsidP="0014605A">
            <w:pPr>
              <w:spacing w:after="0" w:line="240" w:lineRule="auto"/>
              <w:rPr>
                <w:rFonts w:ascii="Times New Roman" w:hAnsi="Times New Roman"/>
              </w:rPr>
            </w:pPr>
            <w:r w:rsidRPr="00BA4D13">
              <w:rPr>
                <w:rFonts w:ascii="Times New Roman" w:hAnsi="Times New Roman"/>
                <w:b/>
              </w:rPr>
              <w:t>Игровая ситуация «Раздеваемся вместе с куклой»</w:t>
            </w:r>
            <w:r w:rsidRPr="00BA4D13">
              <w:rPr>
                <w:rFonts w:ascii="Times New Roman" w:hAnsi="Times New Roman"/>
              </w:rPr>
              <w:t xml:space="preserve">      </w:t>
            </w:r>
          </w:p>
          <w:p w:rsidR="004646CF" w:rsidRPr="00BA4D13" w:rsidRDefault="004646CF" w:rsidP="0014605A">
            <w:pPr>
              <w:spacing w:after="0" w:line="240" w:lineRule="auto"/>
              <w:rPr>
                <w:rFonts w:ascii="Times New Roman" w:hAnsi="Times New Roman"/>
                <w:b/>
              </w:rPr>
            </w:pPr>
            <w:r w:rsidRPr="00BA4D13">
              <w:rPr>
                <w:rFonts w:ascii="Times New Roman" w:hAnsi="Times New Roman"/>
                <w:b/>
              </w:rPr>
              <w:t>Цель:</w:t>
            </w:r>
            <w:r w:rsidRPr="00BA4D13">
              <w:rPr>
                <w:rFonts w:ascii="Times New Roman" w:hAnsi="Times New Roman"/>
              </w:rPr>
              <w:t xml:space="preserve"> продолжать учить детей раздеванию перед сном по порядку, подражая образцу</w:t>
            </w:r>
          </w:p>
        </w:tc>
      </w:tr>
      <w:tr w:rsidR="004646CF" w:rsidRPr="00BA4D13" w:rsidTr="0014605A">
        <w:trPr>
          <w:trHeight w:val="1042"/>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pStyle w:val="a3"/>
              <w:jc w:val="center"/>
              <w:rPr>
                <w:rFonts w:ascii="Times New Roman" w:hAnsi="Times New Roman"/>
                <w:b/>
                <w:u w:val="single"/>
              </w:rPr>
            </w:pPr>
            <w:r w:rsidRPr="00BA4D13">
              <w:rPr>
                <w:rFonts w:ascii="Times New Roman" w:hAnsi="Times New Roman"/>
                <w:b/>
                <w:u w:val="single"/>
              </w:rPr>
              <w:t>Вечер</w:t>
            </w:r>
          </w:p>
          <w:p w:rsidR="004646CF" w:rsidRPr="00BA4D13" w:rsidRDefault="004646CF" w:rsidP="0014605A">
            <w:pPr>
              <w:spacing w:after="0" w:line="240" w:lineRule="auto"/>
              <w:jc w:val="center"/>
              <w:rPr>
                <w:rFonts w:ascii="Times New Roman" w:hAnsi="Times New Roman"/>
              </w:rPr>
            </w:pPr>
            <w:r w:rsidRPr="00BA4D13">
              <w:rPr>
                <w:rFonts w:ascii="Times New Roman" w:hAnsi="Times New Roman"/>
                <w:b/>
              </w:rPr>
              <w:t>Закаливающие процедуры после сна</w:t>
            </w:r>
          </w:p>
        </w:tc>
        <w:tc>
          <w:tcPr>
            <w:tcW w:w="7043" w:type="dxa"/>
            <w:shd w:val="clear" w:color="auto" w:fill="auto"/>
          </w:tcPr>
          <w:p w:rsidR="004646CF" w:rsidRPr="00BA4D13" w:rsidRDefault="004646CF" w:rsidP="0014605A">
            <w:pPr>
              <w:spacing w:after="0" w:line="240" w:lineRule="auto"/>
              <w:rPr>
                <w:rFonts w:ascii="Times New Roman" w:hAnsi="Times New Roman"/>
                <w:color w:val="000000"/>
              </w:rPr>
            </w:pPr>
            <w:r w:rsidRPr="00BA4D13">
              <w:rPr>
                <w:rFonts w:ascii="Times New Roman" w:hAnsi="Times New Roman"/>
                <w:b/>
              </w:rPr>
              <w:t>Цель:</w:t>
            </w:r>
            <w:r w:rsidRPr="00BA4D13">
              <w:rPr>
                <w:rFonts w:ascii="Times New Roman" w:hAnsi="Times New Roman"/>
              </w:rPr>
              <w:t xml:space="preserve"> </w:t>
            </w:r>
            <w:r w:rsidRPr="00BA4D13">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BA4D13" w:rsidRDefault="004646CF" w:rsidP="0014605A">
            <w:pPr>
              <w:pStyle w:val="Style17"/>
              <w:widowControl/>
              <w:spacing w:line="240" w:lineRule="auto"/>
              <w:ind w:firstLine="0"/>
              <w:jc w:val="center"/>
              <w:rPr>
                <w:rFonts w:ascii="Times New Roman" w:hAnsi="Times New Roman"/>
                <w:b/>
                <w:sz w:val="22"/>
                <w:szCs w:val="22"/>
              </w:rPr>
            </w:pPr>
            <w:r w:rsidRPr="00BA4D13">
              <w:rPr>
                <w:rFonts w:ascii="Times New Roman" w:hAnsi="Times New Roman"/>
                <w:b/>
                <w:sz w:val="22"/>
                <w:szCs w:val="22"/>
              </w:rPr>
              <w:t>Спальня</w:t>
            </w:r>
          </w:p>
          <w:p w:rsidR="004646CF" w:rsidRPr="00BA4D13" w:rsidRDefault="004646CF" w:rsidP="0014605A">
            <w:pPr>
              <w:pStyle w:val="Style17"/>
              <w:widowControl/>
              <w:spacing w:line="240" w:lineRule="auto"/>
              <w:ind w:firstLine="0"/>
              <w:jc w:val="center"/>
              <w:rPr>
                <w:rFonts w:ascii="Times New Roman" w:hAnsi="Times New Roman"/>
                <w:sz w:val="22"/>
                <w:szCs w:val="22"/>
              </w:rPr>
            </w:pPr>
            <w:r w:rsidRPr="00BA4D13">
              <w:rPr>
                <w:rFonts w:ascii="Times New Roman" w:hAnsi="Times New Roman"/>
                <w:sz w:val="22"/>
                <w:szCs w:val="22"/>
              </w:rPr>
              <w:t>(ребристые дорожки)</w:t>
            </w:r>
          </w:p>
        </w:tc>
        <w:tc>
          <w:tcPr>
            <w:tcW w:w="1418" w:type="dxa"/>
            <w:gridSpan w:val="2"/>
            <w:vMerge w:val="restart"/>
            <w:shd w:val="clear" w:color="auto" w:fill="auto"/>
          </w:tcPr>
          <w:p w:rsidR="004646CF" w:rsidRPr="00BA4D13" w:rsidRDefault="004646CF" w:rsidP="0014605A">
            <w:pPr>
              <w:spacing w:after="0" w:line="240" w:lineRule="auto"/>
              <w:rPr>
                <w:rFonts w:ascii="Times New Roman" w:hAnsi="Times New Roman"/>
              </w:rPr>
            </w:pPr>
            <w:r w:rsidRPr="00BA4D13">
              <w:rPr>
                <w:rFonts w:ascii="Times New Roman" w:hAnsi="Times New Roman"/>
                <w:b/>
              </w:rPr>
              <w:t>Игры с мячами</w:t>
            </w:r>
            <w:r w:rsidRPr="00BA4D13">
              <w:rPr>
                <w:rFonts w:ascii="Times New Roman" w:hAnsi="Times New Roman"/>
              </w:rPr>
              <w:t xml:space="preserve">                 </w:t>
            </w:r>
            <w:r w:rsidRPr="00BA4D13">
              <w:rPr>
                <w:rFonts w:ascii="Times New Roman" w:hAnsi="Times New Roman"/>
                <w:b/>
              </w:rPr>
              <w:t>Цель:</w:t>
            </w:r>
            <w:r w:rsidRPr="00BA4D13">
              <w:rPr>
                <w:rFonts w:ascii="Times New Roman" w:hAnsi="Times New Roman"/>
              </w:rPr>
              <w:t xml:space="preserve"> учить детей  играть с мячом  </w:t>
            </w:r>
          </w:p>
        </w:tc>
        <w:tc>
          <w:tcPr>
            <w:tcW w:w="1134" w:type="dxa"/>
            <w:vMerge w:val="restart"/>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rPr>
          <w:trHeight w:val="764"/>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spacing w:after="0" w:line="240" w:lineRule="auto"/>
              <w:jc w:val="center"/>
              <w:rPr>
                <w:rFonts w:ascii="Times New Roman" w:hAnsi="Times New Roman"/>
                <w:b/>
              </w:rPr>
            </w:pPr>
            <w:r w:rsidRPr="00BA4D13">
              <w:rPr>
                <w:rFonts w:ascii="Times New Roman" w:hAnsi="Times New Roman"/>
                <w:b/>
                <w:bCs/>
              </w:rPr>
              <w:t>Сюжетно-ролевая игра</w:t>
            </w:r>
          </w:p>
        </w:tc>
        <w:tc>
          <w:tcPr>
            <w:tcW w:w="7043" w:type="dxa"/>
            <w:shd w:val="clear" w:color="auto" w:fill="auto"/>
          </w:tcPr>
          <w:p w:rsidR="004646CF" w:rsidRPr="00BA4D13" w:rsidRDefault="004646CF" w:rsidP="0014605A">
            <w:pPr>
              <w:spacing w:after="0" w:line="240" w:lineRule="auto"/>
              <w:rPr>
                <w:rFonts w:ascii="Times New Roman" w:hAnsi="Times New Roman"/>
              </w:rPr>
            </w:pPr>
            <w:r w:rsidRPr="00BA4D13">
              <w:rPr>
                <w:rFonts w:ascii="Times New Roman" w:hAnsi="Times New Roman"/>
                <w:b/>
                <w:bCs/>
              </w:rPr>
              <w:t xml:space="preserve"> «Покатаем кукол на машине»</w:t>
            </w:r>
          </w:p>
          <w:p w:rsidR="004646CF" w:rsidRPr="00BA4D13" w:rsidRDefault="004646CF" w:rsidP="0014605A">
            <w:pPr>
              <w:spacing w:after="0" w:line="240" w:lineRule="auto"/>
              <w:rPr>
                <w:rFonts w:ascii="Times New Roman" w:hAnsi="Times New Roman"/>
              </w:rPr>
            </w:pPr>
            <w:r w:rsidRPr="00BA4D13">
              <w:rPr>
                <w:rFonts w:ascii="Times New Roman" w:hAnsi="Times New Roman"/>
                <w:b/>
                <w:bCs/>
              </w:rPr>
              <w:t>Цель:</w:t>
            </w:r>
            <w:r w:rsidRPr="00BA4D13">
              <w:rPr>
                <w:rFonts w:ascii="Times New Roman" w:hAnsi="Times New Roman"/>
                <w:bCs/>
              </w:rPr>
              <w:t xml:space="preserve"> учить детей объединяться по 2-3 детей для самостоятельных игр.</w:t>
            </w:r>
          </w:p>
        </w:tc>
        <w:tc>
          <w:tcPr>
            <w:tcW w:w="2551" w:type="dxa"/>
            <w:shd w:val="clear" w:color="auto" w:fill="auto"/>
          </w:tcPr>
          <w:p w:rsidR="004646CF" w:rsidRDefault="004646CF" w:rsidP="0014605A">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4646CF" w:rsidRPr="00B33488" w:rsidRDefault="004646CF" w:rsidP="0014605A">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(кукла, машинка)</w:t>
            </w:r>
          </w:p>
        </w:tc>
        <w:tc>
          <w:tcPr>
            <w:tcW w:w="1418" w:type="dxa"/>
            <w:gridSpan w:val="2"/>
            <w:vMerge/>
            <w:shd w:val="clear" w:color="auto" w:fill="auto"/>
          </w:tcPr>
          <w:p w:rsidR="004646CF" w:rsidRPr="00BA4D13" w:rsidRDefault="004646CF" w:rsidP="0014605A">
            <w:pPr>
              <w:spacing w:after="0" w:line="240" w:lineRule="auto"/>
              <w:rPr>
                <w:rFonts w:ascii="Times New Roman" w:hAnsi="Times New Roman"/>
                <w:b/>
              </w:rPr>
            </w:pPr>
          </w:p>
        </w:tc>
        <w:tc>
          <w:tcPr>
            <w:tcW w:w="1134" w:type="dxa"/>
            <w:vMerge/>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rPr>
          <w:trHeight w:val="555"/>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Игра</w:t>
            </w:r>
          </w:p>
        </w:tc>
        <w:tc>
          <w:tcPr>
            <w:tcW w:w="7043" w:type="dxa"/>
            <w:shd w:val="clear" w:color="auto" w:fill="auto"/>
          </w:tcPr>
          <w:p w:rsidR="004646CF" w:rsidRDefault="004646CF" w:rsidP="0014605A">
            <w:pPr>
              <w:spacing w:after="0" w:line="240" w:lineRule="auto"/>
              <w:ind w:right="-456"/>
              <w:rPr>
                <w:rFonts w:ascii="Times New Roman" w:hAnsi="Times New Roman"/>
              </w:rPr>
            </w:pPr>
            <w:r w:rsidRPr="00BA4D13">
              <w:rPr>
                <w:rFonts w:ascii="Times New Roman" w:hAnsi="Times New Roman"/>
                <w:b/>
              </w:rPr>
              <w:t>«Бабочка»</w:t>
            </w:r>
            <w:r>
              <w:rPr>
                <w:rFonts w:ascii="Times New Roman" w:hAnsi="Times New Roman"/>
                <w:b/>
              </w:rPr>
              <w:t>.</w:t>
            </w:r>
            <w:r w:rsidRPr="00BA4D13">
              <w:rPr>
                <w:rFonts w:ascii="Times New Roman" w:hAnsi="Times New Roman"/>
                <w:b/>
              </w:rPr>
              <w:t xml:space="preserve"> </w:t>
            </w:r>
            <w:r>
              <w:rPr>
                <w:rFonts w:ascii="Times New Roman" w:hAnsi="Times New Roman"/>
                <w:b/>
              </w:rPr>
              <w:t xml:space="preserve"> </w:t>
            </w:r>
            <w:r w:rsidRPr="00BA4D13">
              <w:rPr>
                <w:rFonts w:ascii="Times New Roman" w:hAnsi="Times New Roman"/>
                <w:b/>
              </w:rPr>
              <w:t>Цель:</w:t>
            </w:r>
            <w:r>
              <w:rPr>
                <w:rFonts w:ascii="Times New Roman" w:hAnsi="Times New Roman"/>
              </w:rPr>
              <w:t xml:space="preserve"> развивать   </w:t>
            </w:r>
            <w:r w:rsidRPr="00BA4D13">
              <w:rPr>
                <w:rFonts w:ascii="Times New Roman" w:hAnsi="Times New Roman"/>
              </w:rPr>
              <w:t xml:space="preserve">мелкую моторику, умения повторить </w:t>
            </w:r>
          </w:p>
          <w:p w:rsidR="004646CF" w:rsidRPr="00BA4D13" w:rsidRDefault="004646CF" w:rsidP="0014605A">
            <w:pPr>
              <w:spacing w:after="0" w:line="240" w:lineRule="auto"/>
              <w:ind w:right="-456"/>
              <w:rPr>
                <w:rFonts w:ascii="Times New Roman" w:hAnsi="Times New Roman"/>
                <w:b/>
              </w:rPr>
            </w:pPr>
            <w:r w:rsidRPr="00BA4D13">
              <w:rPr>
                <w:rFonts w:ascii="Times New Roman" w:hAnsi="Times New Roman"/>
              </w:rPr>
              <w:t>образец с группой    детей.</w:t>
            </w:r>
          </w:p>
        </w:tc>
        <w:tc>
          <w:tcPr>
            <w:tcW w:w="2551" w:type="dxa"/>
            <w:shd w:val="clear" w:color="auto" w:fill="auto"/>
          </w:tcPr>
          <w:p w:rsidR="004646CF" w:rsidRPr="00BA4D13" w:rsidRDefault="004646CF" w:rsidP="0014605A">
            <w:pPr>
              <w:pStyle w:val="Style17"/>
              <w:spacing w:line="200" w:lineRule="exact"/>
              <w:ind w:firstLine="0"/>
              <w:jc w:val="center"/>
              <w:rPr>
                <w:rFonts w:ascii="Times New Roman" w:hAnsi="Times New Roman"/>
                <w:b/>
                <w:sz w:val="22"/>
                <w:szCs w:val="22"/>
              </w:rPr>
            </w:pPr>
            <w:r>
              <w:rPr>
                <w:rFonts w:ascii="Times New Roman" w:hAnsi="Times New Roman"/>
                <w:b/>
                <w:sz w:val="22"/>
                <w:szCs w:val="22"/>
              </w:rPr>
              <w:t xml:space="preserve">Центр </w:t>
            </w:r>
            <w:proofErr w:type="spellStart"/>
            <w:r>
              <w:rPr>
                <w:rFonts w:ascii="Times New Roman" w:hAnsi="Times New Roman"/>
                <w:b/>
                <w:sz w:val="22"/>
                <w:szCs w:val="22"/>
              </w:rPr>
              <w:t>манипулятивных</w:t>
            </w:r>
            <w:proofErr w:type="spellEnd"/>
            <w:r>
              <w:rPr>
                <w:rFonts w:ascii="Times New Roman" w:hAnsi="Times New Roman"/>
                <w:b/>
                <w:sz w:val="22"/>
                <w:szCs w:val="22"/>
              </w:rPr>
              <w:t xml:space="preserve"> игр</w:t>
            </w:r>
          </w:p>
        </w:tc>
        <w:tc>
          <w:tcPr>
            <w:tcW w:w="1418" w:type="dxa"/>
            <w:gridSpan w:val="2"/>
            <w:vMerge/>
            <w:shd w:val="clear" w:color="auto" w:fill="auto"/>
          </w:tcPr>
          <w:p w:rsidR="004646CF" w:rsidRPr="00BA4D13" w:rsidRDefault="004646CF" w:rsidP="0014605A">
            <w:pPr>
              <w:spacing w:after="0" w:line="240" w:lineRule="auto"/>
              <w:rPr>
                <w:rFonts w:ascii="Times New Roman" w:hAnsi="Times New Roman"/>
                <w:b/>
              </w:rPr>
            </w:pPr>
          </w:p>
        </w:tc>
        <w:tc>
          <w:tcPr>
            <w:tcW w:w="1134" w:type="dxa"/>
            <w:vMerge/>
            <w:shd w:val="clear" w:color="auto" w:fill="auto"/>
          </w:tcPr>
          <w:p w:rsidR="004646CF" w:rsidRPr="00BA4D13" w:rsidRDefault="004646CF" w:rsidP="0014605A">
            <w:pPr>
              <w:spacing w:after="0" w:line="240" w:lineRule="auto"/>
              <w:rPr>
                <w:rFonts w:ascii="Times New Roman" w:hAnsi="Times New Roman"/>
              </w:rPr>
            </w:pPr>
          </w:p>
        </w:tc>
      </w:tr>
      <w:tr w:rsidR="004646CF" w:rsidRPr="00BA4D13" w:rsidTr="0014605A">
        <w:trPr>
          <w:trHeight w:val="768"/>
        </w:trPr>
        <w:tc>
          <w:tcPr>
            <w:tcW w:w="1008" w:type="dxa"/>
            <w:vMerge/>
            <w:shd w:val="clear" w:color="auto" w:fill="auto"/>
          </w:tcPr>
          <w:p w:rsidR="004646CF" w:rsidRPr="00BA4D13" w:rsidRDefault="004646CF" w:rsidP="0014605A">
            <w:pPr>
              <w:spacing w:after="0" w:line="240" w:lineRule="auto"/>
              <w:rPr>
                <w:rFonts w:ascii="Times New Roman" w:hAnsi="Times New Roman"/>
              </w:rPr>
            </w:pPr>
          </w:p>
        </w:tc>
        <w:tc>
          <w:tcPr>
            <w:tcW w:w="1980" w:type="dxa"/>
            <w:shd w:val="clear" w:color="auto" w:fill="auto"/>
          </w:tcPr>
          <w:p w:rsidR="004646CF" w:rsidRPr="00BA4D13" w:rsidRDefault="004646CF" w:rsidP="0014605A">
            <w:pPr>
              <w:jc w:val="center"/>
              <w:rPr>
                <w:rFonts w:ascii="Times New Roman" w:hAnsi="Times New Roman"/>
                <w:u w:val="single"/>
              </w:rPr>
            </w:pPr>
            <w:r w:rsidRPr="00BA4D13">
              <w:rPr>
                <w:rFonts w:ascii="Times New Roman" w:hAnsi="Times New Roman"/>
                <w:b/>
                <w:u w:val="single"/>
              </w:rPr>
              <w:t>Прогулка</w:t>
            </w:r>
          </w:p>
          <w:p w:rsidR="004646CF" w:rsidRPr="00BA4D13" w:rsidRDefault="004646CF" w:rsidP="0014605A">
            <w:pPr>
              <w:jc w:val="center"/>
              <w:rPr>
                <w:rFonts w:ascii="Times New Roman" w:hAnsi="Times New Roman"/>
              </w:rPr>
            </w:pPr>
          </w:p>
          <w:p w:rsidR="004646CF" w:rsidRPr="00BA4D13" w:rsidRDefault="004646CF" w:rsidP="0014605A">
            <w:pPr>
              <w:jc w:val="center"/>
              <w:rPr>
                <w:rFonts w:ascii="Times New Roman" w:hAnsi="Times New Roman"/>
              </w:rPr>
            </w:pPr>
          </w:p>
        </w:tc>
        <w:tc>
          <w:tcPr>
            <w:tcW w:w="7043" w:type="dxa"/>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 xml:space="preserve">Наблюдение </w:t>
            </w:r>
            <w:r w:rsidRPr="000B03F4">
              <w:rPr>
                <w:rFonts w:cs="Times New Roman"/>
                <w:b/>
                <w:sz w:val="22"/>
                <w:szCs w:val="22"/>
              </w:rPr>
              <w:t>за почками на деревьях</w:t>
            </w:r>
            <w:r>
              <w:rPr>
                <w:rFonts w:cs="Times New Roman"/>
                <w:sz w:val="22"/>
                <w:szCs w:val="22"/>
              </w:rPr>
              <w:t>.</w:t>
            </w:r>
          </w:p>
          <w:p w:rsidR="004646CF" w:rsidRDefault="004646CF" w:rsidP="0014605A">
            <w:pPr>
              <w:pStyle w:val="af2"/>
              <w:spacing w:after="0"/>
              <w:jc w:val="center"/>
              <w:rPr>
                <w:rFonts w:cs="Times New Roman"/>
                <w:sz w:val="22"/>
                <w:szCs w:val="22"/>
              </w:rPr>
            </w:pPr>
          </w:p>
          <w:p w:rsidR="004646CF" w:rsidRDefault="004646CF" w:rsidP="0014605A">
            <w:pPr>
              <w:pStyle w:val="af2"/>
              <w:spacing w:after="0"/>
              <w:rPr>
                <w:rFonts w:cs="Times New Roman"/>
                <w:sz w:val="22"/>
                <w:szCs w:val="22"/>
              </w:rPr>
            </w:pPr>
            <w:r>
              <w:rPr>
                <w:rFonts w:cs="Times New Roman"/>
                <w:b/>
                <w:sz w:val="22"/>
                <w:szCs w:val="22"/>
              </w:rPr>
              <w:t xml:space="preserve">Цель: </w:t>
            </w:r>
            <w:r w:rsidRPr="009A6BE5">
              <w:rPr>
                <w:rFonts w:cs="Times New Roman"/>
                <w:sz w:val="22"/>
                <w:szCs w:val="22"/>
              </w:rPr>
              <w:t>привлекать детей к наблюдениям за объектами живой природы, воспитывать бережное отношение к деревьям.</w:t>
            </w:r>
          </w:p>
          <w:p w:rsidR="004646CF" w:rsidRPr="009A6BE5" w:rsidRDefault="004646CF" w:rsidP="0014605A">
            <w:pPr>
              <w:pStyle w:val="af2"/>
              <w:spacing w:after="0"/>
              <w:rPr>
                <w:rFonts w:cs="Times New Roman"/>
                <w:b/>
                <w:sz w:val="22"/>
                <w:szCs w:val="22"/>
              </w:rPr>
            </w:pPr>
          </w:p>
          <w:p w:rsidR="004646CF" w:rsidRPr="000B03F4" w:rsidRDefault="004646CF" w:rsidP="0014605A">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 xml:space="preserve">«Угадай, что делать» - развивать умение переключать слуховое внимание, умение соотносить свои действия со звучанием бубна.  </w:t>
            </w: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Подметём в беседке – выполнение простейших поручений.</w:t>
            </w:r>
          </w:p>
          <w:p w:rsidR="004646CF" w:rsidRPr="00466BF0" w:rsidRDefault="004646CF" w:rsidP="0014605A">
            <w:pPr>
              <w:pStyle w:val="Style1"/>
              <w:widowControl/>
              <w:spacing w:line="200" w:lineRule="exact"/>
              <w:rPr>
                <w:rFonts w:ascii="Times New Roman" w:hAnsi="Times New Roman"/>
                <w:b/>
                <w:sz w:val="22"/>
                <w:szCs w:val="22"/>
              </w:rPr>
            </w:pPr>
            <w:r w:rsidRPr="00BA4D13">
              <w:rPr>
                <w:rFonts w:ascii="Times New Roman" w:hAnsi="Times New Roman"/>
                <w:b/>
                <w:sz w:val="22"/>
                <w:szCs w:val="22"/>
              </w:rPr>
              <w:t>Выносной материал:</w:t>
            </w:r>
            <w:r>
              <w:rPr>
                <w:rFonts w:ascii="Times New Roman" w:hAnsi="Times New Roman"/>
                <w:b/>
                <w:sz w:val="22"/>
                <w:szCs w:val="22"/>
              </w:rPr>
              <w:t xml:space="preserve"> </w:t>
            </w:r>
            <w:r w:rsidRPr="00466BF0">
              <w:rPr>
                <w:rFonts w:ascii="Times New Roman" w:hAnsi="Times New Roman"/>
                <w:sz w:val="22"/>
                <w:szCs w:val="22"/>
              </w:rPr>
              <w:t>л</w:t>
            </w:r>
            <w:r w:rsidRPr="00466BF0">
              <w:rPr>
                <w:rFonts w:ascii="Times New Roman" w:hAnsi="Times New Roman"/>
                <w:color w:val="000000"/>
                <w:spacing w:val="-3"/>
                <w:sz w:val="22"/>
                <w:szCs w:val="22"/>
              </w:rPr>
              <w:t xml:space="preserve">опатки, совочки, метелки, ведерки, формочки для снега, клеенки </w:t>
            </w:r>
            <w:r w:rsidRPr="00466BF0">
              <w:rPr>
                <w:rFonts w:ascii="Times New Roman" w:hAnsi="Times New Roman"/>
                <w:color w:val="000000"/>
                <w:spacing w:val="3"/>
                <w:sz w:val="22"/>
                <w:szCs w:val="22"/>
              </w:rPr>
              <w:t>для катания с горки.</w:t>
            </w:r>
          </w:p>
        </w:tc>
        <w:tc>
          <w:tcPr>
            <w:tcW w:w="2551" w:type="dxa"/>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Подвижная игра </w:t>
            </w:r>
            <w:r w:rsidRPr="009A6BE5">
              <w:rPr>
                <w:rFonts w:cs="Times New Roman"/>
                <w:sz w:val="22"/>
                <w:szCs w:val="22"/>
              </w:rPr>
              <w:t>«Паровозик» - учить двигаться в разном темпе, менять направление, передавать характерные движения животных, птиц</w:t>
            </w:r>
            <w:r>
              <w:rPr>
                <w:rFonts w:cs="Times New Roman"/>
                <w:sz w:val="22"/>
                <w:szCs w:val="22"/>
              </w:rPr>
              <w:t>.</w:t>
            </w:r>
          </w:p>
          <w:p w:rsidR="004646CF" w:rsidRPr="000B03F4" w:rsidRDefault="004646CF" w:rsidP="0014605A">
            <w:pPr>
              <w:pStyle w:val="Style1"/>
              <w:widowControl/>
              <w:spacing w:line="240" w:lineRule="auto"/>
              <w:rPr>
                <w:rFonts w:ascii="Times New Roman" w:hAnsi="Times New Roman"/>
                <w:b/>
                <w:sz w:val="22"/>
                <w:szCs w:val="22"/>
              </w:rPr>
            </w:pPr>
            <w:r w:rsidRPr="00E56D57">
              <w:rPr>
                <w:rFonts w:ascii="Times New Roman" w:hAnsi="Times New Roman"/>
                <w:color w:val="000000"/>
                <w:spacing w:val="3"/>
                <w:sz w:val="22"/>
                <w:szCs w:val="22"/>
              </w:rPr>
              <w:t>.</w:t>
            </w:r>
          </w:p>
          <w:p w:rsidR="004646CF" w:rsidRPr="00BA4D13" w:rsidRDefault="004646CF" w:rsidP="0014605A">
            <w:pPr>
              <w:pStyle w:val="Style1"/>
              <w:widowControl/>
              <w:spacing w:line="200" w:lineRule="exact"/>
              <w:rPr>
                <w:rFonts w:ascii="Times New Roman" w:hAnsi="Times New Roman"/>
                <w:b/>
                <w:sz w:val="22"/>
                <w:szCs w:val="22"/>
              </w:rPr>
            </w:pPr>
          </w:p>
        </w:tc>
        <w:tc>
          <w:tcPr>
            <w:tcW w:w="1418" w:type="dxa"/>
            <w:gridSpan w:val="2"/>
            <w:shd w:val="clear" w:color="auto" w:fill="auto"/>
          </w:tcPr>
          <w:p w:rsidR="004646CF"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 xml:space="preserve">Повторить </w:t>
            </w:r>
            <w:proofErr w:type="spellStart"/>
            <w:r w:rsidRPr="009A6BE5">
              <w:rPr>
                <w:rFonts w:cs="Times New Roman"/>
                <w:sz w:val="22"/>
                <w:szCs w:val="22"/>
              </w:rPr>
              <w:t>потешку</w:t>
            </w:r>
            <w:proofErr w:type="spellEnd"/>
            <w:r w:rsidRPr="009A6BE5">
              <w:rPr>
                <w:rFonts w:cs="Times New Roman"/>
                <w:sz w:val="22"/>
                <w:szCs w:val="22"/>
              </w:rPr>
              <w:t xml:space="preserve"> «Заяц Егорка»</w:t>
            </w:r>
            <w:r>
              <w:rPr>
                <w:rFonts w:cs="Times New Roman"/>
                <w:sz w:val="22"/>
                <w:szCs w:val="22"/>
              </w:rPr>
              <w:t>.</w:t>
            </w:r>
          </w:p>
          <w:p w:rsidR="004646CF" w:rsidRPr="000B03F4" w:rsidRDefault="004646CF" w:rsidP="0014605A">
            <w:pPr>
              <w:pStyle w:val="af2"/>
              <w:spacing w:after="0"/>
              <w:rPr>
                <w:rFonts w:cs="Times New Roman"/>
                <w:b/>
                <w:sz w:val="22"/>
                <w:szCs w:val="22"/>
              </w:rPr>
            </w:pPr>
          </w:p>
        </w:tc>
        <w:tc>
          <w:tcPr>
            <w:tcW w:w="1134" w:type="dxa"/>
            <w:vMerge/>
            <w:shd w:val="clear" w:color="auto" w:fill="auto"/>
          </w:tcPr>
          <w:p w:rsidR="004646CF" w:rsidRPr="00BA4D13" w:rsidRDefault="004646CF" w:rsidP="0014605A">
            <w:pPr>
              <w:spacing w:after="0" w:line="240" w:lineRule="auto"/>
              <w:rPr>
                <w:rFonts w:ascii="Times New Roman" w:hAnsi="Times New Roman"/>
              </w:rPr>
            </w:pPr>
          </w:p>
        </w:tc>
      </w:tr>
    </w:tbl>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«День смеха. Насекомые</w:t>
      </w:r>
      <w:r w:rsidRPr="009A07E8">
        <w:rPr>
          <w:rFonts w:ascii="Times New Roman" w:hAnsi="Times New Roman"/>
          <w:sz w:val="32"/>
          <w:szCs w:val="32"/>
        </w:rPr>
        <w:t>».</w:t>
      </w:r>
    </w:p>
    <w:p w:rsidR="004646CF" w:rsidRPr="009A07E8" w:rsidRDefault="004646CF" w:rsidP="004646CF">
      <w:pPr>
        <w:spacing w:after="0" w:line="360" w:lineRule="auto"/>
        <w:rPr>
          <w:rFonts w:ascii="Times New Roman" w:hAnsi="Times New Roman"/>
          <w:b/>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 xml:space="preserve"> </w:t>
      </w:r>
      <w:r w:rsidRPr="009A07E8">
        <w:rPr>
          <w:rFonts w:ascii="Times New Roman" w:hAnsi="Times New Roman"/>
          <w:sz w:val="32"/>
          <w:szCs w:val="32"/>
        </w:rPr>
        <w:t>Побуждать детей доступными им средствами выразительно создавать сказочные домики для своих букашек.</w:t>
      </w: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Pr>
          <w:rFonts w:ascii="Times New Roman" w:hAnsi="Times New Roman"/>
          <w:sz w:val="32"/>
          <w:szCs w:val="32"/>
        </w:rPr>
        <w:t xml:space="preserve">  Лепка </w:t>
      </w:r>
      <w:r w:rsidRPr="009A07E8">
        <w:rPr>
          <w:rFonts w:ascii="Times New Roman" w:hAnsi="Times New Roman"/>
          <w:sz w:val="32"/>
          <w:szCs w:val="32"/>
        </w:rPr>
        <w:t>«Домики для жучков».</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01.04.2019</w:t>
      </w:r>
      <w:r w:rsidRPr="009A07E8">
        <w:rPr>
          <w:rFonts w:ascii="Times New Roman" w:hAnsi="Times New Roman"/>
          <w:sz w:val="32"/>
          <w:szCs w:val="32"/>
        </w:rPr>
        <w:t xml:space="preserve"> года.</w:t>
      </w:r>
    </w:p>
    <w:p w:rsidR="004646CF" w:rsidRPr="009A07E8" w:rsidRDefault="004646CF" w:rsidP="004646CF">
      <w:pPr>
        <w:spacing w:after="0" w:line="36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w:t>
      </w:r>
      <w:r w:rsidR="00277203">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326"/>
        <w:gridCol w:w="2410"/>
        <w:gridCol w:w="142"/>
        <w:gridCol w:w="283"/>
        <w:gridCol w:w="993"/>
        <w:gridCol w:w="141"/>
        <w:gridCol w:w="851"/>
      </w:tblGrid>
      <w:tr w:rsidR="004646CF" w:rsidRPr="00B33488" w:rsidTr="0014605A">
        <w:tc>
          <w:tcPr>
            <w:tcW w:w="1008" w:type="dxa"/>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b/>
              </w:rPr>
              <w:lastRenderedPageBreak/>
              <w:t>Число, день недели</w:t>
            </w:r>
          </w:p>
        </w:tc>
        <w:tc>
          <w:tcPr>
            <w:tcW w:w="1980" w:type="dxa"/>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33488" w:rsidRDefault="004646CF" w:rsidP="0014605A">
            <w:pPr>
              <w:spacing w:after="0" w:line="240" w:lineRule="auto"/>
              <w:jc w:val="center"/>
              <w:rPr>
                <w:rFonts w:ascii="Times New Roman" w:hAnsi="Times New Roman"/>
              </w:rPr>
            </w:pPr>
            <w:r w:rsidRPr="00B33488">
              <w:rPr>
                <w:rFonts w:ascii="Times New Roman" w:hAnsi="Times New Roman"/>
                <w:b/>
              </w:rPr>
              <w:t>моменты</w:t>
            </w:r>
          </w:p>
        </w:tc>
        <w:tc>
          <w:tcPr>
            <w:tcW w:w="7326" w:type="dxa"/>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 xml:space="preserve">Совместная деятельность взрослого и детей направленная </w:t>
            </w:r>
          </w:p>
          <w:p w:rsidR="004646CF" w:rsidRPr="00B33488" w:rsidRDefault="004646CF" w:rsidP="0014605A">
            <w:pPr>
              <w:spacing w:after="0" w:line="240" w:lineRule="auto"/>
              <w:jc w:val="center"/>
              <w:rPr>
                <w:rFonts w:ascii="Times New Roman" w:hAnsi="Times New Roman"/>
              </w:rPr>
            </w:pPr>
            <w:r w:rsidRPr="00B33488">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33488" w:rsidRDefault="004646CF" w:rsidP="0014605A">
            <w:pPr>
              <w:spacing w:after="0" w:line="240" w:lineRule="auto"/>
              <w:jc w:val="center"/>
              <w:rPr>
                <w:rFonts w:ascii="Times New Roman" w:hAnsi="Times New Roman"/>
              </w:rPr>
            </w:pPr>
            <w:r w:rsidRPr="00B33488">
              <w:rPr>
                <w:rFonts w:ascii="Times New Roman" w:hAnsi="Times New Roman"/>
                <w:b/>
              </w:rPr>
              <w:t>активности)</w:t>
            </w:r>
          </w:p>
        </w:tc>
        <w:tc>
          <w:tcPr>
            <w:tcW w:w="1418" w:type="dxa"/>
            <w:gridSpan w:val="3"/>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Индивидуальная</w:t>
            </w:r>
          </w:p>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работа</w:t>
            </w:r>
          </w:p>
        </w:tc>
        <w:tc>
          <w:tcPr>
            <w:tcW w:w="992" w:type="dxa"/>
            <w:gridSpan w:val="2"/>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Взаимодействие с родителями/социальными партнерами</w:t>
            </w:r>
          </w:p>
        </w:tc>
      </w:tr>
      <w:tr w:rsidR="004646CF" w:rsidRPr="00B33488" w:rsidTr="0014605A">
        <w:trPr>
          <w:trHeight w:val="70"/>
        </w:trPr>
        <w:tc>
          <w:tcPr>
            <w:tcW w:w="1008" w:type="dxa"/>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1</w:t>
            </w:r>
          </w:p>
        </w:tc>
        <w:tc>
          <w:tcPr>
            <w:tcW w:w="1980" w:type="dxa"/>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2</w:t>
            </w:r>
          </w:p>
        </w:tc>
        <w:tc>
          <w:tcPr>
            <w:tcW w:w="7326" w:type="dxa"/>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3</w:t>
            </w:r>
          </w:p>
        </w:tc>
        <w:tc>
          <w:tcPr>
            <w:tcW w:w="2410" w:type="dxa"/>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4</w:t>
            </w:r>
          </w:p>
        </w:tc>
        <w:tc>
          <w:tcPr>
            <w:tcW w:w="1418" w:type="dxa"/>
            <w:gridSpan w:val="3"/>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5</w:t>
            </w:r>
          </w:p>
        </w:tc>
        <w:tc>
          <w:tcPr>
            <w:tcW w:w="992" w:type="dxa"/>
            <w:gridSpan w:val="2"/>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6</w:t>
            </w:r>
          </w:p>
        </w:tc>
      </w:tr>
      <w:tr w:rsidR="004646CF" w:rsidRPr="00B33488" w:rsidTr="0014605A">
        <w:trPr>
          <w:cantSplit/>
          <w:trHeight w:val="919"/>
        </w:trPr>
        <w:tc>
          <w:tcPr>
            <w:tcW w:w="1008" w:type="dxa"/>
            <w:vMerge w:val="restart"/>
            <w:shd w:val="clear" w:color="auto" w:fill="auto"/>
            <w:textDirection w:val="btLr"/>
          </w:tcPr>
          <w:p w:rsidR="004646CF" w:rsidRPr="00B33488" w:rsidRDefault="004646CF" w:rsidP="0014605A">
            <w:pPr>
              <w:spacing w:after="0" w:line="240" w:lineRule="auto"/>
              <w:ind w:left="113" w:right="113"/>
              <w:jc w:val="center"/>
              <w:rPr>
                <w:rFonts w:ascii="Times New Roman" w:hAnsi="Times New Roman"/>
                <w:b/>
              </w:rPr>
            </w:pPr>
            <w:r w:rsidRPr="00B33488">
              <w:rPr>
                <w:rFonts w:ascii="Times New Roman" w:hAnsi="Times New Roman"/>
                <w:b/>
              </w:rPr>
              <w:t xml:space="preserve">28 марта </w:t>
            </w:r>
            <w:r>
              <w:rPr>
                <w:rFonts w:ascii="Times New Roman" w:hAnsi="Times New Roman"/>
                <w:b/>
              </w:rPr>
              <w:t>–</w:t>
            </w:r>
            <w:r w:rsidRPr="00B33488">
              <w:rPr>
                <w:rFonts w:ascii="Times New Roman" w:hAnsi="Times New Roman"/>
                <w:b/>
              </w:rPr>
              <w:t xml:space="preserve"> понедельник</w:t>
            </w:r>
          </w:p>
          <w:p w:rsidR="004646CF" w:rsidRPr="00B33488" w:rsidRDefault="004646CF" w:rsidP="0014605A">
            <w:pPr>
              <w:spacing w:after="0" w:line="240" w:lineRule="auto"/>
              <w:ind w:left="113" w:right="113"/>
              <w:jc w:val="center"/>
              <w:rPr>
                <w:rFonts w:ascii="Times New Roman" w:hAnsi="Times New Roman"/>
                <w:b/>
              </w:rPr>
            </w:pPr>
            <w:r w:rsidRPr="00B33488">
              <w:rPr>
                <w:rFonts w:ascii="Times New Roman" w:hAnsi="Times New Roman"/>
                <w:b/>
              </w:rPr>
              <w:t>«День смеха. Насекомые»</w:t>
            </w:r>
          </w:p>
        </w:tc>
        <w:tc>
          <w:tcPr>
            <w:tcW w:w="1980" w:type="dxa"/>
            <w:shd w:val="clear" w:color="auto" w:fill="auto"/>
          </w:tcPr>
          <w:p w:rsidR="004646CF" w:rsidRPr="00B33488" w:rsidRDefault="004646CF" w:rsidP="0014605A">
            <w:pPr>
              <w:spacing w:after="0" w:line="240" w:lineRule="auto"/>
              <w:jc w:val="center"/>
              <w:rPr>
                <w:rFonts w:ascii="Times New Roman" w:hAnsi="Times New Roman"/>
                <w:b/>
                <w:bCs/>
                <w:color w:val="0F1419"/>
                <w:u w:val="single"/>
              </w:rPr>
            </w:pPr>
            <w:r w:rsidRPr="00B33488">
              <w:rPr>
                <w:rFonts w:ascii="Times New Roman" w:hAnsi="Times New Roman"/>
                <w:b/>
                <w:u w:val="single"/>
              </w:rPr>
              <w:t>Утро</w:t>
            </w:r>
          </w:p>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bCs/>
                <w:color w:val="0F1419"/>
              </w:rPr>
              <w:t>Утренняя гимнастика.</w:t>
            </w:r>
          </w:p>
        </w:tc>
        <w:tc>
          <w:tcPr>
            <w:tcW w:w="7326" w:type="dxa"/>
            <w:shd w:val="clear" w:color="auto" w:fill="auto"/>
          </w:tcPr>
          <w:p w:rsidR="004646CF" w:rsidRPr="00B33488" w:rsidRDefault="004646CF" w:rsidP="0014605A">
            <w:pPr>
              <w:spacing w:after="0" w:line="240" w:lineRule="auto"/>
              <w:rPr>
                <w:rFonts w:ascii="Times New Roman" w:hAnsi="Times New Roman"/>
                <w:b/>
              </w:rPr>
            </w:pPr>
          </w:p>
          <w:p w:rsidR="004646CF" w:rsidRPr="00B33488" w:rsidRDefault="004646CF" w:rsidP="0014605A">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поднять мышечный  и эмоциональный тонус.</w:t>
            </w:r>
          </w:p>
          <w:p w:rsidR="004646CF" w:rsidRPr="00B33488" w:rsidRDefault="004646CF" w:rsidP="0014605A">
            <w:pPr>
              <w:spacing w:after="0" w:line="240" w:lineRule="auto"/>
              <w:rPr>
                <w:rFonts w:ascii="Times New Roman" w:hAnsi="Times New Roman"/>
                <w:b/>
              </w:rPr>
            </w:pPr>
          </w:p>
          <w:p w:rsidR="004646CF" w:rsidRPr="00B33488" w:rsidRDefault="004646CF" w:rsidP="0014605A">
            <w:pPr>
              <w:spacing w:after="0" w:line="240" w:lineRule="auto"/>
              <w:rPr>
                <w:rFonts w:ascii="Times New Roman" w:hAnsi="Times New Roman"/>
              </w:rPr>
            </w:pPr>
          </w:p>
        </w:tc>
        <w:tc>
          <w:tcPr>
            <w:tcW w:w="2410" w:type="dxa"/>
            <w:shd w:val="clear" w:color="auto" w:fill="auto"/>
          </w:tcPr>
          <w:p w:rsidR="004646CF" w:rsidRPr="00B33488" w:rsidRDefault="004646CF" w:rsidP="0014605A">
            <w:pPr>
              <w:spacing w:after="0" w:line="240" w:lineRule="auto"/>
              <w:rPr>
                <w:rFonts w:ascii="Times New Roman" w:hAnsi="Times New Roman"/>
                <w:b/>
              </w:rPr>
            </w:pPr>
          </w:p>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Центр движения</w:t>
            </w:r>
          </w:p>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(мячи, погремушки)</w:t>
            </w:r>
          </w:p>
          <w:p w:rsidR="004646CF" w:rsidRPr="00B33488" w:rsidRDefault="004646CF" w:rsidP="0014605A">
            <w:pPr>
              <w:spacing w:after="0" w:line="240" w:lineRule="auto"/>
              <w:rPr>
                <w:rFonts w:ascii="Times New Roman" w:hAnsi="Times New Roman"/>
              </w:rPr>
            </w:pPr>
          </w:p>
        </w:tc>
        <w:tc>
          <w:tcPr>
            <w:tcW w:w="1418" w:type="dxa"/>
            <w:gridSpan w:val="3"/>
            <w:vMerge w:val="restart"/>
            <w:shd w:val="clear" w:color="auto" w:fill="auto"/>
          </w:tcPr>
          <w:p w:rsidR="004646CF" w:rsidRPr="00B33488" w:rsidRDefault="004646CF" w:rsidP="0014605A">
            <w:pPr>
              <w:spacing w:after="0" w:line="240" w:lineRule="auto"/>
              <w:rPr>
                <w:rFonts w:ascii="Times New Roman" w:hAnsi="Times New Roman"/>
                <w:b/>
              </w:rPr>
            </w:pPr>
            <w:r w:rsidRPr="00B33488">
              <w:rPr>
                <w:rFonts w:ascii="Times New Roman" w:hAnsi="Times New Roman"/>
              </w:rPr>
              <w:t>Развитие мелкой моторики: разбери и собери пирамидки.</w:t>
            </w:r>
          </w:p>
          <w:p w:rsidR="004646CF" w:rsidRPr="00B33488" w:rsidRDefault="004646CF" w:rsidP="0014605A">
            <w:pPr>
              <w:spacing w:after="0" w:line="240" w:lineRule="auto"/>
              <w:rPr>
                <w:rFonts w:ascii="Times New Roman" w:hAnsi="Times New Roman"/>
                <w:b/>
              </w:rPr>
            </w:pPr>
          </w:p>
        </w:tc>
        <w:tc>
          <w:tcPr>
            <w:tcW w:w="992" w:type="dxa"/>
            <w:gridSpan w:val="2"/>
            <w:vMerge w:val="restart"/>
            <w:shd w:val="clear" w:color="auto" w:fill="auto"/>
            <w:textDirection w:val="btLr"/>
          </w:tcPr>
          <w:p w:rsidR="004646CF" w:rsidRPr="00D11338" w:rsidRDefault="004646CF" w:rsidP="0014605A">
            <w:pPr>
              <w:ind w:left="113" w:right="113"/>
              <w:jc w:val="center"/>
              <w:rPr>
                <w:rFonts w:ascii="Times New Roman" w:hAnsi="Times New Roman"/>
              </w:rPr>
            </w:pPr>
            <w:r w:rsidRPr="00D11338">
              <w:rPr>
                <w:rFonts w:ascii="Times New Roman" w:hAnsi="Times New Roman"/>
              </w:rPr>
              <w:t>Беседа «Безопасность детей дома. Противопожарная безопасность»</w:t>
            </w: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tc>
      </w:tr>
      <w:tr w:rsidR="004646CF" w:rsidRPr="00B33488" w:rsidTr="0014605A">
        <w:trPr>
          <w:cantSplit/>
          <w:trHeight w:val="720"/>
        </w:trPr>
        <w:tc>
          <w:tcPr>
            <w:tcW w:w="1008" w:type="dxa"/>
            <w:vMerge/>
            <w:shd w:val="clear" w:color="auto" w:fill="auto"/>
            <w:textDirection w:val="btLr"/>
          </w:tcPr>
          <w:p w:rsidR="004646CF" w:rsidRPr="00B3348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14605A">
            <w:pPr>
              <w:spacing w:line="240" w:lineRule="auto"/>
              <w:jc w:val="center"/>
              <w:rPr>
                <w:rFonts w:ascii="Times New Roman" w:hAnsi="Times New Roman"/>
                <w:b/>
                <w:u w:val="single"/>
              </w:rPr>
            </w:pPr>
            <w:r w:rsidRPr="00B33488">
              <w:rPr>
                <w:rFonts w:ascii="Times New Roman" w:hAnsi="Times New Roman"/>
                <w:b/>
              </w:rPr>
              <w:t>Рассматривание альбома</w:t>
            </w:r>
          </w:p>
        </w:tc>
        <w:tc>
          <w:tcPr>
            <w:tcW w:w="7326" w:type="dxa"/>
            <w:shd w:val="clear" w:color="auto" w:fill="auto"/>
          </w:tcPr>
          <w:p w:rsidR="004646CF" w:rsidRPr="00B33488" w:rsidRDefault="004646CF" w:rsidP="0014605A">
            <w:pPr>
              <w:spacing w:after="0" w:line="240" w:lineRule="auto"/>
              <w:ind w:right="-456"/>
              <w:rPr>
                <w:rFonts w:ascii="Times New Roman" w:hAnsi="Times New Roman"/>
              </w:rPr>
            </w:pPr>
            <w:r w:rsidRPr="00B33488">
              <w:rPr>
                <w:rFonts w:ascii="Times New Roman" w:hAnsi="Times New Roman"/>
                <w:b/>
              </w:rPr>
              <w:t xml:space="preserve"> «Насекомые»</w:t>
            </w:r>
            <w:r w:rsidRPr="00B33488">
              <w:rPr>
                <w:rFonts w:ascii="Times New Roman" w:hAnsi="Times New Roman"/>
              </w:rPr>
              <w:t xml:space="preserve">                            </w:t>
            </w:r>
          </w:p>
          <w:p w:rsidR="004646CF" w:rsidRPr="00B33488" w:rsidRDefault="004646CF" w:rsidP="0014605A">
            <w:pPr>
              <w:spacing w:after="0" w:line="240" w:lineRule="auto"/>
              <w:ind w:right="-456"/>
              <w:rPr>
                <w:rFonts w:ascii="Times New Roman" w:hAnsi="Times New Roman"/>
              </w:rPr>
            </w:pPr>
            <w:r w:rsidRPr="00B33488">
              <w:rPr>
                <w:rFonts w:ascii="Times New Roman" w:hAnsi="Times New Roman"/>
              </w:rPr>
              <w:t xml:space="preserve"> </w:t>
            </w:r>
            <w:r w:rsidRPr="00B33488">
              <w:rPr>
                <w:rFonts w:ascii="Times New Roman" w:hAnsi="Times New Roman"/>
                <w:b/>
              </w:rPr>
              <w:t>Цель:</w:t>
            </w:r>
            <w:r w:rsidRPr="00B33488">
              <w:rPr>
                <w:rFonts w:ascii="Times New Roman" w:hAnsi="Times New Roman"/>
              </w:rPr>
              <w:t xml:space="preserve"> расширять  представление о насекомых.</w:t>
            </w:r>
          </w:p>
        </w:tc>
        <w:tc>
          <w:tcPr>
            <w:tcW w:w="2410" w:type="dxa"/>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B33488" w:rsidRDefault="004646CF" w:rsidP="0014605A">
            <w:pPr>
              <w:spacing w:after="0" w:line="240" w:lineRule="auto"/>
              <w:jc w:val="center"/>
              <w:rPr>
                <w:rFonts w:ascii="Times New Roman" w:hAnsi="Times New Roman"/>
                <w:bCs/>
                <w:color w:val="0F1419"/>
              </w:rPr>
            </w:pPr>
            <w:r>
              <w:rPr>
                <w:rFonts w:ascii="Times New Roman" w:hAnsi="Times New Roman"/>
                <w:bCs/>
                <w:color w:val="0F1419"/>
              </w:rPr>
              <w:t>(альбомы с насекомыми)</w:t>
            </w:r>
          </w:p>
        </w:tc>
        <w:tc>
          <w:tcPr>
            <w:tcW w:w="1418" w:type="dxa"/>
            <w:gridSpan w:val="3"/>
            <w:vMerge/>
            <w:shd w:val="clear" w:color="auto" w:fill="auto"/>
          </w:tcPr>
          <w:p w:rsidR="004646CF" w:rsidRPr="00B33488"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33488" w:rsidRDefault="004646CF" w:rsidP="0014605A">
            <w:pPr>
              <w:pStyle w:val="c3"/>
              <w:spacing w:before="0" w:beforeAutospacing="0" w:after="0" w:afterAutospacing="0"/>
              <w:rPr>
                <w:b/>
                <w:sz w:val="22"/>
                <w:szCs w:val="22"/>
              </w:rPr>
            </w:pPr>
          </w:p>
        </w:tc>
      </w:tr>
      <w:tr w:rsidR="004646CF" w:rsidRPr="00B33488" w:rsidTr="0014605A">
        <w:trPr>
          <w:cantSplit/>
          <w:trHeight w:val="560"/>
        </w:trPr>
        <w:tc>
          <w:tcPr>
            <w:tcW w:w="1008" w:type="dxa"/>
            <w:vMerge/>
            <w:shd w:val="clear" w:color="auto" w:fill="auto"/>
            <w:textDirection w:val="btLr"/>
          </w:tcPr>
          <w:p w:rsidR="004646CF" w:rsidRPr="00B3348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Лепка червяков для цыплят</w:t>
            </w:r>
          </w:p>
          <w:p w:rsidR="004646CF" w:rsidRPr="00B33488" w:rsidRDefault="004646CF" w:rsidP="0014605A">
            <w:pPr>
              <w:spacing w:after="0" w:line="240" w:lineRule="auto"/>
              <w:jc w:val="center"/>
              <w:rPr>
                <w:rFonts w:ascii="Times New Roman" w:hAnsi="Times New Roman"/>
                <w:b/>
                <w:bCs/>
                <w:color w:val="0F1419"/>
              </w:rPr>
            </w:pPr>
          </w:p>
        </w:tc>
        <w:tc>
          <w:tcPr>
            <w:tcW w:w="7326" w:type="dxa"/>
            <w:shd w:val="clear" w:color="auto" w:fill="auto"/>
          </w:tcPr>
          <w:p w:rsidR="004646CF" w:rsidRPr="00B33488" w:rsidRDefault="004646CF" w:rsidP="0014605A">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развитие мелкой       моторики рук</w:t>
            </w:r>
          </w:p>
        </w:tc>
        <w:tc>
          <w:tcPr>
            <w:tcW w:w="2410" w:type="dxa"/>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Центр творчества</w:t>
            </w:r>
          </w:p>
          <w:p w:rsidR="004646CF" w:rsidRPr="00B33488" w:rsidRDefault="004646CF" w:rsidP="0014605A">
            <w:pPr>
              <w:spacing w:after="0" w:line="240" w:lineRule="auto"/>
              <w:jc w:val="center"/>
              <w:rPr>
                <w:rFonts w:ascii="Times New Roman" w:hAnsi="Times New Roman"/>
                <w:bCs/>
                <w:color w:val="0F1419"/>
              </w:rPr>
            </w:pPr>
            <w:r>
              <w:rPr>
                <w:rFonts w:ascii="Times New Roman" w:hAnsi="Times New Roman"/>
                <w:bCs/>
                <w:color w:val="0F1419"/>
              </w:rPr>
              <w:t>(пластилин, макеты насекомых)</w:t>
            </w:r>
          </w:p>
        </w:tc>
        <w:tc>
          <w:tcPr>
            <w:tcW w:w="1418" w:type="dxa"/>
            <w:gridSpan w:val="3"/>
            <w:vMerge/>
            <w:shd w:val="clear" w:color="auto" w:fill="auto"/>
          </w:tcPr>
          <w:p w:rsidR="004646CF" w:rsidRPr="00B33488"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33488" w:rsidRDefault="004646CF" w:rsidP="0014605A">
            <w:pPr>
              <w:pStyle w:val="c3"/>
              <w:spacing w:before="0" w:beforeAutospacing="0" w:after="0" w:afterAutospacing="0"/>
              <w:rPr>
                <w:b/>
                <w:sz w:val="22"/>
                <w:szCs w:val="22"/>
              </w:rPr>
            </w:pPr>
          </w:p>
        </w:tc>
      </w:tr>
      <w:tr w:rsidR="004646CF" w:rsidRPr="00B33488" w:rsidTr="0014605A">
        <w:trPr>
          <w:cantSplit/>
          <w:trHeight w:val="563"/>
        </w:trPr>
        <w:tc>
          <w:tcPr>
            <w:tcW w:w="1008" w:type="dxa"/>
            <w:vMerge/>
            <w:shd w:val="clear" w:color="auto" w:fill="auto"/>
            <w:textDirection w:val="btLr"/>
          </w:tcPr>
          <w:p w:rsidR="004646CF" w:rsidRPr="00B3348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14605A">
            <w:pPr>
              <w:spacing w:line="240" w:lineRule="auto"/>
              <w:jc w:val="center"/>
              <w:rPr>
                <w:rFonts w:ascii="Times New Roman" w:hAnsi="Times New Roman"/>
                <w:b/>
                <w:bCs/>
                <w:color w:val="0F1419"/>
              </w:rPr>
            </w:pPr>
            <w:r w:rsidRPr="00B33488">
              <w:rPr>
                <w:rFonts w:ascii="Times New Roman" w:hAnsi="Times New Roman"/>
                <w:b/>
              </w:rPr>
              <w:t>Игра</w:t>
            </w:r>
          </w:p>
        </w:tc>
        <w:tc>
          <w:tcPr>
            <w:tcW w:w="7326" w:type="dxa"/>
            <w:shd w:val="clear" w:color="auto" w:fill="auto"/>
          </w:tcPr>
          <w:p w:rsidR="004646CF" w:rsidRPr="00B33488" w:rsidRDefault="004646CF" w:rsidP="0014605A">
            <w:pPr>
              <w:spacing w:after="0" w:line="240" w:lineRule="auto"/>
              <w:ind w:right="-456"/>
              <w:rPr>
                <w:rFonts w:ascii="Times New Roman" w:hAnsi="Times New Roman"/>
                <w:b/>
              </w:rPr>
            </w:pPr>
            <w:r w:rsidRPr="00B33488">
              <w:rPr>
                <w:rFonts w:ascii="Times New Roman" w:hAnsi="Times New Roman"/>
                <w:b/>
              </w:rPr>
              <w:t xml:space="preserve"> Выкладывание палочками</w:t>
            </w:r>
            <w:r w:rsidRPr="00B33488">
              <w:rPr>
                <w:rFonts w:ascii="Times New Roman" w:hAnsi="Times New Roman"/>
              </w:rPr>
              <w:t xml:space="preserve"> </w:t>
            </w:r>
            <w:r w:rsidRPr="00B33488">
              <w:rPr>
                <w:rFonts w:ascii="Times New Roman" w:hAnsi="Times New Roman"/>
                <w:b/>
              </w:rPr>
              <w:t xml:space="preserve"> «Бабочка» </w:t>
            </w:r>
          </w:p>
          <w:p w:rsidR="004646CF" w:rsidRPr="00B33488" w:rsidRDefault="004646CF" w:rsidP="0014605A">
            <w:pPr>
              <w:spacing w:after="0" w:line="240" w:lineRule="auto"/>
              <w:ind w:right="-456"/>
              <w:rPr>
                <w:rFonts w:ascii="Times New Roman" w:hAnsi="Times New Roman"/>
                <w:b/>
              </w:rPr>
            </w:pPr>
            <w:r w:rsidRPr="00B33488">
              <w:rPr>
                <w:rFonts w:ascii="Times New Roman" w:hAnsi="Times New Roman"/>
                <w:b/>
              </w:rPr>
              <w:t>Цель:</w:t>
            </w:r>
            <w:r w:rsidRPr="00B33488">
              <w:rPr>
                <w:rFonts w:ascii="Times New Roman" w:hAnsi="Times New Roman"/>
              </w:rPr>
              <w:t xml:space="preserve"> развивать                мелкую моторику, умения повторить образец с группой    детей.</w:t>
            </w:r>
          </w:p>
        </w:tc>
        <w:tc>
          <w:tcPr>
            <w:tcW w:w="2410" w:type="dxa"/>
            <w:shd w:val="clear" w:color="auto" w:fill="auto"/>
          </w:tcPr>
          <w:p w:rsidR="004646CF" w:rsidRDefault="004646CF" w:rsidP="0014605A">
            <w:pPr>
              <w:spacing w:after="0" w:line="240" w:lineRule="auto"/>
              <w:jc w:val="center"/>
              <w:rPr>
                <w:rFonts w:ascii="Times New Roman" w:hAnsi="Times New Roman"/>
                <w:b/>
              </w:rPr>
            </w:pPr>
            <w:r w:rsidRPr="00B33488">
              <w:rPr>
                <w:rFonts w:ascii="Times New Roman" w:hAnsi="Times New Roman"/>
                <w:b/>
              </w:rPr>
              <w:t>Центр игры</w:t>
            </w:r>
          </w:p>
          <w:p w:rsidR="004646CF" w:rsidRPr="00A05A3C" w:rsidRDefault="004646CF" w:rsidP="0014605A">
            <w:pPr>
              <w:spacing w:after="0" w:line="240" w:lineRule="auto"/>
              <w:jc w:val="center"/>
              <w:rPr>
                <w:rFonts w:ascii="Times New Roman" w:hAnsi="Times New Roman"/>
              </w:rPr>
            </w:pPr>
            <w:r>
              <w:rPr>
                <w:rFonts w:ascii="Times New Roman" w:hAnsi="Times New Roman"/>
              </w:rPr>
              <w:t>(счетные палочки, образцы бабочек)</w:t>
            </w:r>
          </w:p>
        </w:tc>
        <w:tc>
          <w:tcPr>
            <w:tcW w:w="1418" w:type="dxa"/>
            <w:gridSpan w:val="3"/>
            <w:vMerge/>
            <w:shd w:val="clear" w:color="auto" w:fill="auto"/>
          </w:tcPr>
          <w:p w:rsidR="004646CF" w:rsidRPr="00B33488"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33488" w:rsidRDefault="004646CF" w:rsidP="0014605A">
            <w:pPr>
              <w:pStyle w:val="c3"/>
              <w:spacing w:before="0" w:beforeAutospacing="0" w:after="0" w:afterAutospacing="0"/>
              <w:rPr>
                <w:b/>
                <w:sz w:val="22"/>
                <w:szCs w:val="22"/>
              </w:rPr>
            </w:pPr>
          </w:p>
        </w:tc>
      </w:tr>
      <w:tr w:rsidR="004646CF" w:rsidRPr="00B33488" w:rsidTr="0014605A">
        <w:trPr>
          <w:cantSplit/>
          <w:trHeight w:val="563"/>
        </w:trPr>
        <w:tc>
          <w:tcPr>
            <w:tcW w:w="1008" w:type="dxa"/>
            <w:vMerge/>
            <w:shd w:val="clear" w:color="auto" w:fill="auto"/>
            <w:textDirection w:val="btLr"/>
          </w:tcPr>
          <w:p w:rsidR="004646CF" w:rsidRPr="00B3348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14605A">
            <w:pPr>
              <w:spacing w:line="240" w:lineRule="auto"/>
              <w:jc w:val="center"/>
              <w:rPr>
                <w:rFonts w:ascii="Times New Roman" w:hAnsi="Times New Roman"/>
                <w:b/>
                <w:u w:val="single"/>
              </w:rPr>
            </w:pPr>
            <w:r w:rsidRPr="00B33488">
              <w:rPr>
                <w:rFonts w:ascii="Times New Roman" w:hAnsi="Times New Roman"/>
                <w:b/>
                <w:u w:val="single"/>
              </w:rPr>
              <w:t>НОД</w:t>
            </w:r>
          </w:p>
        </w:tc>
        <w:tc>
          <w:tcPr>
            <w:tcW w:w="7326" w:type="dxa"/>
            <w:shd w:val="clear" w:color="auto" w:fill="auto"/>
          </w:tcPr>
          <w:p w:rsidR="004646CF" w:rsidRPr="00B33488" w:rsidRDefault="004646CF" w:rsidP="0014605A">
            <w:pPr>
              <w:spacing w:after="0" w:line="240" w:lineRule="auto"/>
              <w:rPr>
                <w:rFonts w:ascii="Times New Roman" w:hAnsi="Times New Roman"/>
                <w:b/>
              </w:rPr>
            </w:pPr>
            <w:r w:rsidRPr="00B33488">
              <w:rPr>
                <w:rFonts w:ascii="Times New Roman" w:hAnsi="Times New Roman"/>
                <w:b/>
              </w:rPr>
              <w:t>1.Музыкальное развитие.</w:t>
            </w:r>
          </w:p>
          <w:p w:rsidR="004646CF" w:rsidRPr="00B33488" w:rsidRDefault="004646CF" w:rsidP="0014605A">
            <w:pPr>
              <w:spacing w:after="0" w:line="240" w:lineRule="auto"/>
              <w:rPr>
                <w:rFonts w:ascii="Times New Roman" w:hAnsi="Times New Roman"/>
                <w:b/>
                <w:color w:val="FF0000"/>
              </w:rPr>
            </w:pPr>
          </w:p>
          <w:p w:rsidR="004646CF" w:rsidRPr="00B33488" w:rsidRDefault="004646CF" w:rsidP="0014605A">
            <w:pPr>
              <w:spacing w:after="0" w:line="240" w:lineRule="auto"/>
              <w:rPr>
                <w:rFonts w:ascii="Times New Roman" w:hAnsi="Times New Roman"/>
                <w:b/>
              </w:rPr>
            </w:pPr>
            <w:r w:rsidRPr="00B33488">
              <w:rPr>
                <w:rFonts w:ascii="Times New Roman" w:hAnsi="Times New Roman"/>
                <w:b/>
              </w:rPr>
              <w:t>2. НОД Ознакомление с окружающим миром.</w:t>
            </w:r>
          </w:p>
          <w:p w:rsidR="004646CF" w:rsidRPr="00B33488" w:rsidRDefault="004646CF" w:rsidP="0014605A">
            <w:pPr>
              <w:spacing w:after="0" w:line="240" w:lineRule="auto"/>
              <w:ind w:left="-11"/>
              <w:rPr>
                <w:rFonts w:ascii="Times New Roman" w:hAnsi="Times New Roman"/>
                <w:b/>
              </w:rPr>
            </w:pPr>
            <w:r w:rsidRPr="00B33488">
              <w:rPr>
                <w:rFonts w:ascii="Times New Roman" w:hAnsi="Times New Roman"/>
                <w:b/>
              </w:rPr>
              <w:t>Тема: «</w:t>
            </w:r>
            <w:r w:rsidRPr="00B33488">
              <w:rPr>
                <w:rFonts w:ascii="Times New Roman" w:hAnsi="Times New Roman"/>
              </w:rPr>
              <w:t>Весенние забавы».</w:t>
            </w:r>
            <w:r w:rsidRPr="00B33488">
              <w:rPr>
                <w:rFonts w:ascii="Times New Roman" w:hAnsi="Times New Roman"/>
                <w:b/>
              </w:rPr>
              <w:t xml:space="preserve"> </w:t>
            </w:r>
          </w:p>
          <w:p w:rsidR="004646CF" w:rsidRPr="00B33488" w:rsidRDefault="004646CF" w:rsidP="0014605A">
            <w:pPr>
              <w:spacing w:after="0" w:line="240" w:lineRule="auto"/>
              <w:ind w:right="-456"/>
              <w:rPr>
                <w:rFonts w:ascii="Times New Roman" w:hAnsi="Times New Roman"/>
                <w:b/>
              </w:rPr>
            </w:pPr>
            <w:r w:rsidRPr="00B33488">
              <w:rPr>
                <w:rFonts w:ascii="Times New Roman" w:hAnsi="Times New Roman"/>
                <w:b/>
              </w:rPr>
              <w:t xml:space="preserve">Цель: </w:t>
            </w:r>
            <w:r w:rsidRPr="00B33488">
              <w:rPr>
                <w:rFonts w:ascii="Times New Roman" w:hAnsi="Times New Roman"/>
              </w:rPr>
              <w:t>Закреплять знания детей о весне, признаках весеннего времени года, побуждать детей к высказываниям  о весне.</w:t>
            </w:r>
          </w:p>
          <w:p w:rsidR="004646CF" w:rsidRPr="00B33488" w:rsidRDefault="004646CF" w:rsidP="0014605A">
            <w:pPr>
              <w:spacing w:after="0" w:line="240" w:lineRule="auto"/>
              <w:ind w:right="-456"/>
              <w:rPr>
                <w:rFonts w:ascii="Times New Roman" w:hAnsi="Times New Roman"/>
                <w:b/>
              </w:rPr>
            </w:pPr>
            <w:r w:rsidRPr="00B33488">
              <w:rPr>
                <w:rFonts w:ascii="Times New Roman" w:hAnsi="Times New Roman"/>
                <w:b/>
              </w:rPr>
              <w:t>Используемая литература:</w:t>
            </w:r>
            <w:r w:rsidRPr="00B33488">
              <w:rPr>
                <w:rFonts w:ascii="Times New Roman" w:hAnsi="Times New Roman"/>
              </w:rPr>
              <w:t xml:space="preserve"> Л.А.Парамонова. с.394.</w:t>
            </w:r>
          </w:p>
        </w:tc>
        <w:tc>
          <w:tcPr>
            <w:tcW w:w="2410" w:type="dxa"/>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B33488" w:rsidRDefault="004646CF" w:rsidP="0014605A">
            <w:pPr>
              <w:spacing w:after="0" w:line="240" w:lineRule="auto"/>
              <w:rPr>
                <w:rFonts w:ascii="Times New Roman" w:hAnsi="Times New Roman"/>
                <w:b/>
              </w:rPr>
            </w:pPr>
            <w:r>
              <w:rPr>
                <w:rFonts w:ascii="Times New Roman" w:hAnsi="Times New Roman"/>
                <w:b/>
              </w:rPr>
              <w:t>Центр познания</w:t>
            </w:r>
          </w:p>
          <w:p w:rsidR="004646CF" w:rsidRPr="00B33488" w:rsidRDefault="004646CF" w:rsidP="0014605A">
            <w:pPr>
              <w:spacing w:after="0" w:line="240" w:lineRule="auto"/>
              <w:rPr>
                <w:rFonts w:ascii="Times New Roman" w:hAnsi="Times New Roman"/>
              </w:rPr>
            </w:pPr>
            <w:r w:rsidRPr="00B33488">
              <w:rPr>
                <w:rFonts w:ascii="Times New Roman" w:hAnsi="Times New Roman"/>
              </w:rPr>
              <w:t>(презентация по теме, иллюстрации насекомых и «Весна»).</w:t>
            </w:r>
          </w:p>
        </w:tc>
        <w:tc>
          <w:tcPr>
            <w:tcW w:w="1418" w:type="dxa"/>
            <w:gridSpan w:val="3"/>
            <w:vMerge/>
            <w:shd w:val="clear" w:color="auto" w:fill="auto"/>
          </w:tcPr>
          <w:p w:rsidR="004646CF" w:rsidRPr="00B33488"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33488" w:rsidRDefault="004646CF" w:rsidP="0014605A">
            <w:pPr>
              <w:pStyle w:val="c3"/>
              <w:spacing w:before="0" w:beforeAutospacing="0" w:after="0" w:afterAutospacing="0"/>
              <w:rPr>
                <w:b/>
                <w:sz w:val="22"/>
                <w:szCs w:val="22"/>
              </w:rPr>
            </w:pPr>
          </w:p>
        </w:tc>
      </w:tr>
      <w:tr w:rsidR="004646CF" w:rsidRPr="00B33488" w:rsidTr="0014605A">
        <w:trPr>
          <w:trHeight w:val="2686"/>
        </w:trPr>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shd w:val="clear" w:color="auto" w:fill="FFFFFF"/>
              <w:spacing w:after="0" w:line="240" w:lineRule="auto"/>
              <w:jc w:val="center"/>
              <w:rPr>
                <w:rFonts w:ascii="Times New Roman" w:hAnsi="Times New Roman"/>
                <w:b/>
                <w:bCs/>
                <w:color w:val="000000"/>
                <w:spacing w:val="-8"/>
                <w:u w:val="single"/>
              </w:rPr>
            </w:pPr>
            <w:r w:rsidRPr="00B33488">
              <w:rPr>
                <w:rFonts w:ascii="Times New Roman" w:hAnsi="Times New Roman"/>
                <w:b/>
                <w:u w:val="single"/>
              </w:rPr>
              <w:t>Прогулка</w:t>
            </w:r>
          </w:p>
          <w:p w:rsidR="004646CF" w:rsidRPr="00B33488" w:rsidRDefault="004646CF" w:rsidP="0014605A">
            <w:pPr>
              <w:spacing w:after="0" w:line="240" w:lineRule="auto"/>
              <w:jc w:val="center"/>
              <w:rPr>
                <w:rFonts w:ascii="Times New Roman" w:hAnsi="Times New Roman"/>
                <w:color w:val="FF0000"/>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line="240" w:lineRule="auto"/>
              <w:jc w:val="center"/>
              <w:rPr>
                <w:rFonts w:ascii="Times New Roman" w:hAnsi="Times New Roman"/>
              </w:rPr>
            </w:pPr>
          </w:p>
        </w:tc>
        <w:tc>
          <w:tcPr>
            <w:tcW w:w="7326" w:type="dxa"/>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 xml:space="preserve">Наблюдение </w:t>
            </w:r>
            <w:r w:rsidRPr="00466BF0">
              <w:rPr>
                <w:rFonts w:cs="Times New Roman"/>
                <w:b/>
                <w:sz w:val="22"/>
                <w:szCs w:val="22"/>
              </w:rPr>
              <w:t>за ветром</w:t>
            </w:r>
          </w:p>
          <w:p w:rsidR="004646CF" w:rsidRDefault="004646CF" w:rsidP="0014605A">
            <w:pPr>
              <w:pStyle w:val="af2"/>
              <w:spacing w:after="0"/>
              <w:jc w:val="both"/>
              <w:rPr>
                <w:rFonts w:cs="Times New Roman"/>
                <w:sz w:val="22"/>
                <w:szCs w:val="22"/>
              </w:rPr>
            </w:pPr>
            <w:r>
              <w:rPr>
                <w:rFonts w:cs="Times New Roman"/>
                <w:b/>
                <w:sz w:val="22"/>
                <w:szCs w:val="22"/>
              </w:rPr>
              <w:t xml:space="preserve">Цель: </w:t>
            </w:r>
            <w:r w:rsidRPr="009A6BE5">
              <w:rPr>
                <w:rFonts w:cs="Times New Roman"/>
                <w:sz w:val="22"/>
                <w:szCs w:val="22"/>
              </w:rPr>
              <w:t>– привлекать детей к наблюдениям за природными явлениями, разнообразить игровую деятельность детей с помощью игр с султанчиками.</w:t>
            </w:r>
          </w:p>
          <w:p w:rsidR="004646CF" w:rsidRDefault="004646CF" w:rsidP="0014605A">
            <w:pPr>
              <w:pStyle w:val="af2"/>
              <w:spacing w:after="0"/>
              <w:jc w:val="both"/>
              <w:rPr>
                <w:rFonts w:cs="Times New Roman"/>
                <w:sz w:val="22"/>
                <w:szCs w:val="22"/>
              </w:rPr>
            </w:pPr>
          </w:p>
          <w:p w:rsidR="004646CF" w:rsidRDefault="004646CF" w:rsidP="0014605A">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с цветными льдинками: «Разложи льдинки по цвету» - закреплять знания основных цветов.</w:t>
            </w:r>
          </w:p>
          <w:p w:rsidR="004646CF" w:rsidRPr="009A6BE5" w:rsidRDefault="004646CF" w:rsidP="0014605A">
            <w:pPr>
              <w:pStyle w:val="af2"/>
              <w:spacing w:after="0"/>
              <w:jc w:val="both"/>
              <w:rPr>
                <w:rFonts w:cs="Times New Roman"/>
                <w:b/>
                <w:sz w:val="22"/>
                <w:szCs w:val="22"/>
              </w:rPr>
            </w:pP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«Подметём дорожку» - привлекать к выполнению поручений.</w:t>
            </w:r>
          </w:p>
          <w:p w:rsidR="004646CF" w:rsidRPr="00B33488" w:rsidRDefault="004646CF" w:rsidP="0014605A">
            <w:pPr>
              <w:spacing w:line="240" w:lineRule="auto"/>
              <w:rPr>
                <w:rFonts w:ascii="Times New Roman" w:hAnsi="Times New Roman"/>
              </w:rPr>
            </w:pPr>
          </w:p>
        </w:tc>
        <w:tc>
          <w:tcPr>
            <w:tcW w:w="2410" w:type="dxa"/>
            <w:shd w:val="clear" w:color="auto" w:fill="auto"/>
          </w:tcPr>
          <w:p w:rsidR="004646CF" w:rsidRDefault="004646CF" w:rsidP="0014605A">
            <w:pPr>
              <w:pStyle w:val="af2"/>
              <w:spacing w:after="0"/>
              <w:jc w:val="both"/>
              <w:rPr>
                <w:rFonts w:cs="Times New Roman"/>
                <w:sz w:val="22"/>
                <w:szCs w:val="22"/>
              </w:rPr>
            </w:pPr>
            <w:r w:rsidRPr="009A6BE5">
              <w:rPr>
                <w:rFonts w:cs="Times New Roman"/>
                <w:b/>
                <w:sz w:val="22"/>
                <w:szCs w:val="22"/>
              </w:rPr>
              <w:t xml:space="preserve">Подвижная игра </w:t>
            </w:r>
            <w:r w:rsidRPr="009A6BE5">
              <w:rPr>
                <w:rFonts w:cs="Times New Roman"/>
                <w:sz w:val="22"/>
                <w:szCs w:val="22"/>
              </w:rPr>
              <w:t>«Самый меткий» - упражнять в метании снежков в цель.</w:t>
            </w:r>
          </w:p>
          <w:p w:rsidR="004646CF" w:rsidRPr="009A6BE5" w:rsidRDefault="004646CF" w:rsidP="0014605A">
            <w:pPr>
              <w:pStyle w:val="af2"/>
              <w:spacing w:after="0"/>
              <w:jc w:val="both"/>
              <w:rPr>
                <w:rFonts w:cs="Times New Roman"/>
                <w:b/>
                <w:sz w:val="22"/>
                <w:szCs w:val="22"/>
              </w:rPr>
            </w:pPr>
          </w:p>
          <w:p w:rsidR="004646CF" w:rsidRDefault="004646CF" w:rsidP="0014605A">
            <w:pPr>
              <w:pStyle w:val="Style1"/>
              <w:widowControl/>
              <w:spacing w:line="240" w:lineRule="auto"/>
              <w:rPr>
                <w:rFonts w:ascii="Times New Roman" w:hAnsi="Times New Roman"/>
                <w:b/>
                <w:sz w:val="22"/>
                <w:szCs w:val="22"/>
              </w:rPr>
            </w:pPr>
            <w:r w:rsidRPr="00B33488">
              <w:rPr>
                <w:rFonts w:ascii="Times New Roman" w:hAnsi="Times New Roman"/>
                <w:b/>
                <w:sz w:val="22"/>
                <w:szCs w:val="22"/>
              </w:rPr>
              <w:t>Выносной материал:</w:t>
            </w:r>
          </w:p>
          <w:p w:rsidR="004646CF" w:rsidRDefault="004646CF" w:rsidP="0014605A">
            <w:pPr>
              <w:pStyle w:val="Style1"/>
              <w:widowControl/>
              <w:spacing w:line="240" w:lineRule="auto"/>
              <w:rPr>
                <w:rFonts w:ascii="Times New Roman" w:hAnsi="Times New Roman"/>
                <w:color w:val="000000"/>
                <w:spacing w:val="3"/>
                <w:sz w:val="22"/>
                <w:szCs w:val="22"/>
              </w:rPr>
            </w:pPr>
            <w:r w:rsidRPr="00466BF0">
              <w:rPr>
                <w:rFonts w:ascii="Times New Roman" w:hAnsi="Times New Roman"/>
                <w:sz w:val="22"/>
                <w:szCs w:val="22"/>
              </w:rPr>
              <w:t>л</w:t>
            </w:r>
            <w:r w:rsidRPr="00466BF0">
              <w:rPr>
                <w:rFonts w:ascii="Times New Roman" w:hAnsi="Times New Roman"/>
                <w:color w:val="000000"/>
                <w:spacing w:val="-3"/>
                <w:sz w:val="22"/>
                <w:szCs w:val="22"/>
              </w:rPr>
              <w:t xml:space="preserve">опатки, совочки, метелки, ведерки, формочки для снега, клеенки </w:t>
            </w:r>
            <w:r w:rsidRPr="00466BF0">
              <w:rPr>
                <w:rFonts w:ascii="Times New Roman" w:hAnsi="Times New Roman"/>
                <w:color w:val="000000"/>
                <w:spacing w:val="3"/>
                <w:sz w:val="22"/>
                <w:szCs w:val="22"/>
              </w:rPr>
              <w:t>для катания с горки.</w:t>
            </w:r>
          </w:p>
          <w:p w:rsidR="004646CF" w:rsidRPr="00B33488" w:rsidRDefault="004646CF" w:rsidP="0014605A">
            <w:pPr>
              <w:pStyle w:val="Style1"/>
              <w:widowControl/>
              <w:spacing w:line="240" w:lineRule="auto"/>
              <w:rPr>
                <w:rFonts w:ascii="Times New Roman" w:hAnsi="Times New Roman"/>
                <w:b/>
                <w:sz w:val="22"/>
                <w:szCs w:val="22"/>
              </w:rPr>
            </w:pPr>
          </w:p>
        </w:tc>
        <w:tc>
          <w:tcPr>
            <w:tcW w:w="1418" w:type="dxa"/>
            <w:gridSpan w:val="3"/>
            <w:shd w:val="clear" w:color="auto" w:fill="auto"/>
          </w:tcPr>
          <w:p w:rsidR="004646CF" w:rsidRPr="009A6BE5" w:rsidRDefault="004646CF" w:rsidP="0014605A">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на двух ногах.</w:t>
            </w:r>
          </w:p>
          <w:p w:rsidR="004646CF" w:rsidRPr="00B33488" w:rsidRDefault="004646CF" w:rsidP="0014605A">
            <w:pPr>
              <w:pStyle w:val="Style1"/>
              <w:widowControl/>
              <w:spacing w:line="240" w:lineRule="auto"/>
              <w:rPr>
                <w:rFonts w:ascii="Times New Roman" w:hAnsi="Times New Roman"/>
                <w:b/>
                <w:sz w:val="22"/>
                <w:szCs w:val="22"/>
              </w:rPr>
            </w:pPr>
          </w:p>
          <w:p w:rsidR="004646CF" w:rsidRPr="00B33488" w:rsidRDefault="004646CF" w:rsidP="0014605A">
            <w:pPr>
              <w:pStyle w:val="Style1"/>
              <w:widowControl/>
              <w:spacing w:line="240" w:lineRule="auto"/>
              <w:rPr>
                <w:rFonts w:ascii="Times New Roman" w:hAnsi="Times New Roman"/>
                <w:sz w:val="22"/>
                <w:szCs w:val="22"/>
              </w:rPr>
            </w:pPr>
          </w:p>
        </w:tc>
        <w:tc>
          <w:tcPr>
            <w:tcW w:w="992" w:type="dxa"/>
            <w:gridSpan w:val="2"/>
            <w:vMerge/>
            <w:shd w:val="clear" w:color="auto" w:fill="auto"/>
          </w:tcPr>
          <w:p w:rsidR="004646CF" w:rsidRPr="00B33488" w:rsidRDefault="004646CF" w:rsidP="0014605A">
            <w:pPr>
              <w:spacing w:after="0" w:line="240" w:lineRule="auto"/>
              <w:rPr>
                <w:rFonts w:ascii="Times New Roman" w:hAnsi="Times New Roman"/>
              </w:rPr>
            </w:pPr>
          </w:p>
        </w:tc>
      </w:tr>
      <w:tr w:rsidR="004646CF" w:rsidRPr="00B33488" w:rsidTr="0014605A">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pStyle w:val="a3"/>
              <w:jc w:val="center"/>
              <w:rPr>
                <w:rFonts w:ascii="Times New Roman" w:hAnsi="Times New Roman"/>
                <w:b/>
                <w:u w:val="single"/>
              </w:rPr>
            </w:pPr>
            <w:r w:rsidRPr="00B33488">
              <w:rPr>
                <w:rFonts w:ascii="Times New Roman" w:hAnsi="Times New Roman"/>
                <w:b/>
                <w:u w:val="single"/>
              </w:rPr>
              <w:t>Работа перед  сном</w:t>
            </w:r>
          </w:p>
        </w:tc>
        <w:tc>
          <w:tcPr>
            <w:tcW w:w="12146" w:type="dxa"/>
            <w:gridSpan w:val="7"/>
            <w:shd w:val="clear" w:color="auto" w:fill="auto"/>
          </w:tcPr>
          <w:p w:rsidR="004646CF" w:rsidRPr="00B33488" w:rsidRDefault="004646CF" w:rsidP="0014605A">
            <w:pPr>
              <w:spacing w:after="0" w:line="240" w:lineRule="auto"/>
              <w:rPr>
                <w:rFonts w:ascii="Times New Roman" w:hAnsi="Times New Roman"/>
                <w:b/>
              </w:rPr>
            </w:pPr>
            <w:r w:rsidRPr="00B33488">
              <w:rPr>
                <w:rFonts w:ascii="Times New Roman" w:hAnsi="Times New Roman"/>
                <w:b/>
              </w:rPr>
              <w:t>Игры детей с водой «Рыбалка» (</w:t>
            </w:r>
            <w:r w:rsidRPr="00B33488">
              <w:rPr>
                <w:rFonts w:ascii="Times New Roman" w:hAnsi="Times New Roman"/>
              </w:rPr>
              <w:t>с помощью удочки  поймать рыбку). Чтение книг из книжного  уголка по желанию детей.</w:t>
            </w:r>
          </w:p>
        </w:tc>
      </w:tr>
      <w:tr w:rsidR="004646CF" w:rsidRPr="00B33488" w:rsidTr="0014605A">
        <w:trPr>
          <w:trHeight w:val="1505"/>
        </w:trPr>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pStyle w:val="a3"/>
              <w:jc w:val="center"/>
              <w:rPr>
                <w:rFonts w:ascii="Times New Roman" w:hAnsi="Times New Roman"/>
                <w:b/>
                <w:u w:val="single"/>
              </w:rPr>
            </w:pPr>
            <w:r w:rsidRPr="00B33488">
              <w:rPr>
                <w:rFonts w:ascii="Times New Roman" w:hAnsi="Times New Roman"/>
                <w:b/>
                <w:u w:val="single"/>
              </w:rPr>
              <w:t>Вечер</w:t>
            </w:r>
          </w:p>
          <w:p w:rsidR="004646CF" w:rsidRPr="00B33488" w:rsidRDefault="004646CF" w:rsidP="0014605A">
            <w:pPr>
              <w:spacing w:after="0" w:line="240" w:lineRule="auto"/>
              <w:jc w:val="center"/>
              <w:rPr>
                <w:rFonts w:ascii="Times New Roman" w:hAnsi="Times New Roman"/>
              </w:rPr>
            </w:pPr>
            <w:r w:rsidRPr="00B33488">
              <w:rPr>
                <w:rFonts w:ascii="Times New Roman" w:hAnsi="Times New Roman"/>
                <w:b/>
              </w:rPr>
              <w:t>Закаливающие процедуры после сна</w:t>
            </w:r>
          </w:p>
        </w:tc>
        <w:tc>
          <w:tcPr>
            <w:tcW w:w="7326" w:type="dxa"/>
            <w:shd w:val="clear" w:color="auto" w:fill="auto"/>
          </w:tcPr>
          <w:p w:rsidR="004646CF" w:rsidRPr="00B33488" w:rsidRDefault="004646CF" w:rsidP="0014605A">
            <w:pPr>
              <w:spacing w:after="0" w:line="240" w:lineRule="auto"/>
              <w:rPr>
                <w:rFonts w:ascii="Times New Roman" w:hAnsi="Times New Roman"/>
                <w:color w:val="000000"/>
              </w:rPr>
            </w:pPr>
            <w:r w:rsidRPr="00B33488">
              <w:rPr>
                <w:rFonts w:ascii="Times New Roman" w:hAnsi="Times New Roman"/>
                <w:b/>
              </w:rPr>
              <w:t>Цель:</w:t>
            </w:r>
            <w:r w:rsidRPr="00B33488">
              <w:rPr>
                <w:rFonts w:ascii="Times New Roman" w:hAnsi="Times New Roman"/>
              </w:rPr>
              <w:t xml:space="preserve"> </w:t>
            </w:r>
            <w:r w:rsidRPr="00B33488">
              <w:rPr>
                <w:rFonts w:ascii="Times New Roman" w:hAnsi="Times New Roman"/>
                <w:color w:val="000000"/>
              </w:rPr>
              <w:t>сохранение и укрепление физического и психического здоровья детей.</w:t>
            </w:r>
          </w:p>
        </w:tc>
        <w:tc>
          <w:tcPr>
            <w:tcW w:w="2835" w:type="dxa"/>
            <w:gridSpan w:val="3"/>
            <w:shd w:val="clear" w:color="auto" w:fill="auto"/>
          </w:tcPr>
          <w:p w:rsidR="004646CF" w:rsidRPr="00B33488" w:rsidRDefault="004646CF" w:rsidP="0014605A">
            <w:pPr>
              <w:pStyle w:val="Style17"/>
              <w:widowControl/>
              <w:spacing w:line="240" w:lineRule="auto"/>
              <w:ind w:firstLine="0"/>
              <w:jc w:val="center"/>
              <w:rPr>
                <w:rFonts w:ascii="Times New Roman" w:hAnsi="Times New Roman"/>
                <w:b/>
                <w:sz w:val="22"/>
                <w:szCs w:val="22"/>
              </w:rPr>
            </w:pPr>
            <w:r w:rsidRPr="00B33488">
              <w:rPr>
                <w:rFonts w:ascii="Times New Roman" w:hAnsi="Times New Roman"/>
                <w:b/>
                <w:sz w:val="22"/>
                <w:szCs w:val="22"/>
              </w:rPr>
              <w:t>Спальня</w:t>
            </w:r>
          </w:p>
          <w:p w:rsidR="004646CF" w:rsidRPr="00B33488" w:rsidRDefault="004646CF" w:rsidP="0014605A">
            <w:pPr>
              <w:pStyle w:val="Style17"/>
              <w:widowControl/>
              <w:spacing w:line="240" w:lineRule="auto"/>
              <w:ind w:firstLine="0"/>
              <w:jc w:val="center"/>
              <w:rPr>
                <w:rFonts w:ascii="Times New Roman" w:hAnsi="Times New Roman"/>
                <w:sz w:val="22"/>
                <w:szCs w:val="22"/>
              </w:rPr>
            </w:pPr>
            <w:r w:rsidRPr="00B33488">
              <w:rPr>
                <w:rFonts w:ascii="Times New Roman" w:hAnsi="Times New Roman"/>
                <w:sz w:val="22"/>
                <w:szCs w:val="22"/>
              </w:rPr>
              <w:t>(ребристые дорожки)</w:t>
            </w:r>
          </w:p>
        </w:tc>
        <w:tc>
          <w:tcPr>
            <w:tcW w:w="1134" w:type="dxa"/>
            <w:gridSpan w:val="2"/>
            <w:vMerge w:val="restart"/>
            <w:shd w:val="clear" w:color="auto" w:fill="auto"/>
          </w:tcPr>
          <w:p w:rsidR="004646CF" w:rsidRPr="00B33488" w:rsidRDefault="004646CF" w:rsidP="0014605A">
            <w:pPr>
              <w:spacing w:after="0" w:line="240" w:lineRule="auto"/>
              <w:rPr>
                <w:rFonts w:ascii="Times New Roman" w:hAnsi="Times New Roman"/>
              </w:rPr>
            </w:pPr>
            <w:r w:rsidRPr="00B33488">
              <w:rPr>
                <w:rFonts w:ascii="Times New Roman" w:hAnsi="Times New Roman"/>
              </w:rPr>
              <w:t>Развивать у детей физическую активность</w:t>
            </w:r>
          </w:p>
        </w:tc>
        <w:tc>
          <w:tcPr>
            <w:tcW w:w="851" w:type="dxa"/>
            <w:vMerge w:val="restart"/>
            <w:shd w:val="clear" w:color="auto" w:fill="auto"/>
          </w:tcPr>
          <w:p w:rsidR="004646CF" w:rsidRPr="00B33488" w:rsidRDefault="004646CF" w:rsidP="0014605A">
            <w:pPr>
              <w:spacing w:after="0" w:line="240" w:lineRule="auto"/>
              <w:rPr>
                <w:rFonts w:ascii="Times New Roman" w:hAnsi="Times New Roman"/>
              </w:rPr>
            </w:pPr>
          </w:p>
        </w:tc>
      </w:tr>
      <w:tr w:rsidR="004646CF" w:rsidRPr="00B33488" w:rsidTr="0014605A">
        <w:trPr>
          <w:trHeight w:val="764"/>
        </w:trPr>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Задание «Бабочка»</w:t>
            </w:r>
          </w:p>
        </w:tc>
        <w:tc>
          <w:tcPr>
            <w:tcW w:w="7326" w:type="dxa"/>
            <w:shd w:val="clear" w:color="auto" w:fill="auto"/>
          </w:tcPr>
          <w:p w:rsidR="004646CF" w:rsidRPr="00B33488" w:rsidRDefault="004646CF" w:rsidP="0014605A">
            <w:pPr>
              <w:pStyle w:val="Style17"/>
              <w:widowControl/>
              <w:spacing w:line="240" w:lineRule="auto"/>
              <w:ind w:firstLine="0"/>
              <w:rPr>
                <w:rFonts w:ascii="Times New Roman" w:hAnsi="Times New Roman"/>
                <w:sz w:val="22"/>
                <w:szCs w:val="22"/>
              </w:rPr>
            </w:pPr>
            <w:r>
              <w:rPr>
                <w:rFonts w:ascii="Times New Roman" w:hAnsi="Times New Roman"/>
                <w:b/>
                <w:sz w:val="22"/>
                <w:szCs w:val="22"/>
              </w:rPr>
              <w:t xml:space="preserve">Цель: </w:t>
            </w:r>
            <w:r w:rsidRPr="00B33488">
              <w:rPr>
                <w:rFonts w:ascii="Times New Roman" w:hAnsi="Times New Roman"/>
                <w:sz w:val="22"/>
                <w:szCs w:val="22"/>
              </w:rPr>
              <w:t>Закрепить умение детей создавать изображение с помощью трафарета.</w:t>
            </w:r>
          </w:p>
        </w:tc>
        <w:tc>
          <w:tcPr>
            <w:tcW w:w="2835" w:type="dxa"/>
            <w:gridSpan w:val="3"/>
            <w:shd w:val="clear" w:color="auto" w:fill="auto"/>
          </w:tcPr>
          <w:p w:rsidR="004646CF" w:rsidRDefault="004646CF" w:rsidP="0014605A">
            <w:pPr>
              <w:spacing w:after="0" w:line="240" w:lineRule="auto"/>
              <w:jc w:val="center"/>
              <w:rPr>
                <w:rFonts w:ascii="Times New Roman" w:hAnsi="Times New Roman"/>
                <w:b/>
              </w:rPr>
            </w:pPr>
            <w:r>
              <w:rPr>
                <w:rFonts w:ascii="Times New Roman" w:hAnsi="Times New Roman"/>
                <w:b/>
              </w:rPr>
              <w:t>Центр творчества</w:t>
            </w:r>
          </w:p>
          <w:p w:rsidR="004646CF" w:rsidRPr="00466BF0" w:rsidRDefault="004646CF" w:rsidP="0014605A">
            <w:pPr>
              <w:spacing w:after="0" w:line="240" w:lineRule="auto"/>
              <w:jc w:val="center"/>
              <w:rPr>
                <w:rFonts w:ascii="Times New Roman" w:hAnsi="Times New Roman"/>
              </w:rPr>
            </w:pPr>
            <w:r>
              <w:rPr>
                <w:rFonts w:ascii="Times New Roman" w:hAnsi="Times New Roman"/>
              </w:rPr>
              <w:t>(листы бумаги, трафареты)</w:t>
            </w:r>
          </w:p>
        </w:tc>
        <w:tc>
          <w:tcPr>
            <w:tcW w:w="1134" w:type="dxa"/>
            <w:gridSpan w:val="2"/>
            <w:vMerge/>
            <w:shd w:val="clear" w:color="auto" w:fill="auto"/>
          </w:tcPr>
          <w:p w:rsidR="004646CF" w:rsidRPr="00B33488" w:rsidRDefault="004646CF" w:rsidP="0014605A">
            <w:pPr>
              <w:spacing w:after="0" w:line="240" w:lineRule="auto"/>
              <w:rPr>
                <w:rFonts w:ascii="Times New Roman" w:hAnsi="Times New Roman"/>
                <w:b/>
              </w:rPr>
            </w:pPr>
          </w:p>
        </w:tc>
        <w:tc>
          <w:tcPr>
            <w:tcW w:w="851" w:type="dxa"/>
            <w:vMerge/>
            <w:shd w:val="clear" w:color="auto" w:fill="auto"/>
          </w:tcPr>
          <w:p w:rsidR="004646CF" w:rsidRPr="00B33488" w:rsidRDefault="004646CF" w:rsidP="0014605A">
            <w:pPr>
              <w:spacing w:after="0" w:line="240" w:lineRule="auto"/>
              <w:rPr>
                <w:rFonts w:ascii="Times New Roman" w:hAnsi="Times New Roman"/>
              </w:rPr>
            </w:pPr>
          </w:p>
        </w:tc>
      </w:tr>
      <w:tr w:rsidR="004646CF" w:rsidRPr="00B33488" w:rsidTr="0014605A">
        <w:trPr>
          <w:trHeight w:val="555"/>
        </w:trPr>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bCs/>
              </w:rPr>
              <w:t xml:space="preserve">Дидактическая </w:t>
            </w:r>
            <w:r w:rsidRPr="00B33488">
              <w:rPr>
                <w:rFonts w:ascii="Times New Roman" w:hAnsi="Times New Roman"/>
                <w:b/>
                <w:bCs/>
              </w:rPr>
              <w:t>игра</w:t>
            </w:r>
          </w:p>
        </w:tc>
        <w:tc>
          <w:tcPr>
            <w:tcW w:w="7326" w:type="dxa"/>
            <w:shd w:val="clear" w:color="auto" w:fill="auto"/>
          </w:tcPr>
          <w:p w:rsidR="004646CF" w:rsidRPr="00B33488" w:rsidRDefault="004646CF" w:rsidP="0014605A">
            <w:pPr>
              <w:spacing w:after="0" w:line="240" w:lineRule="auto"/>
              <w:rPr>
                <w:rFonts w:ascii="Times New Roman" w:hAnsi="Times New Roman"/>
                <w:b/>
                <w:bCs/>
              </w:rPr>
            </w:pPr>
            <w:r w:rsidRPr="00B33488">
              <w:rPr>
                <w:rFonts w:ascii="Times New Roman" w:hAnsi="Times New Roman"/>
                <w:b/>
                <w:bCs/>
              </w:rPr>
              <w:t xml:space="preserve"> «Комарики» </w:t>
            </w:r>
          </w:p>
          <w:p w:rsidR="004646CF" w:rsidRPr="00B33488" w:rsidRDefault="004646CF" w:rsidP="0014605A">
            <w:pPr>
              <w:spacing w:line="240" w:lineRule="auto"/>
              <w:rPr>
                <w:rFonts w:ascii="Times New Roman" w:hAnsi="Times New Roman"/>
                <w:b/>
              </w:rPr>
            </w:pPr>
            <w:r w:rsidRPr="00B33488">
              <w:rPr>
                <w:rFonts w:ascii="Times New Roman" w:hAnsi="Times New Roman"/>
                <w:b/>
                <w:bCs/>
              </w:rPr>
              <w:t>Цель:</w:t>
            </w:r>
            <w:r w:rsidRPr="00B33488">
              <w:rPr>
                <w:rFonts w:ascii="Times New Roman" w:hAnsi="Times New Roman"/>
                <w:bCs/>
              </w:rPr>
              <w:t xml:space="preserve"> закреплять изолированного звука</w:t>
            </w:r>
            <w:r>
              <w:rPr>
                <w:rFonts w:ascii="Times New Roman" w:hAnsi="Times New Roman"/>
                <w:bCs/>
              </w:rPr>
              <w:t xml:space="preserve"> </w:t>
            </w:r>
            <w:r w:rsidRPr="00B33488">
              <w:rPr>
                <w:rFonts w:ascii="Times New Roman" w:hAnsi="Times New Roman"/>
                <w:bCs/>
              </w:rPr>
              <w:t>(З)</w:t>
            </w:r>
            <w:r>
              <w:rPr>
                <w:rFonts w:ascii="Times New Roman" w:hAnsi="Times New Roman"/>
                <w:bCs/>
              </w:rPr>
              <w:t>.</w:t>
            </w:r>
          </w:p>
        </w:tc>
        <w:tc>
          <w:tcPr>
            <w:tcW w:w="2835" w:type="dxa"/>
            <w:gridSpan w:val="3"/>
            <w:shd w:val="clear" w:color="auto" w:fill="auto"/>
          </w:tcPr>
          <w:p w:rsidR="004646CF"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B33488" w:rsidRDefault="004646CF" w:rsidP="0014605A">
            <w:pPr>
              <w:pStyle w:val="Style17"/>
              <w:spacing w:line="240" w:lineRule="auto"/>
              <w:ind w:firstLine="0"/>
              <w:jc w:val="center"/>
              <w:rPr>
                <w:rFonts w:ascii="Times New Roman" w:hAnsi="Times New Roman"/>
                <w:b/>
                <w:sz w:val="22"/>
                <w:szCs w:val="22"/>
              </w:rPr>
            </w:pPr>
          </w:p>
        </w:tc>
        <w:tc>
          <w:tcPr>
            <w:tcW w:w="1134" w:type="dxa"/>
            <w:gridSpan w:val="2"/>
            <w:vMerge/>
            <w:shd w:val="clear" w:color="auto" w:fill="auto"/>
          </w:tcPr>
          <w:p w:rsidR="004646CF" w:rsidRPr="00B33488" w:rsidRDefault="004646CF" w:rsidP="0014605A">
            <w:pPr>
              <w:spacing w:after="0" w:line="240" w:lineRule="auto"/>
              <w:rPr>
                <w:rFonts w:ascii="Times New Roman" w:hAnsi="Times New Roman"/>
                <w:b/>
              </w:rPr>
            </w:pPr>
          </w:p>
        </w:tc>
        <w:tc>
          <w:tcPr>
            <w:tcW w:w="851" w:type="dxa"/>
            <w:vMerge/>
            <w:shd w:val="clear" w:color="auto" w:fill="auto"/>
          </w:tcPr>
          <w:p w:rsidR="004646CF" w:rsidRPr="00B33488" w:rsidRDefault="004646CF" w:rsidP="0014605A">
            <w:pPr>
              <w:spacing w:after="0" w:line="240" w:lineRule="auto"/>
              <w:rPr>
                <w:rFonts w:ascii="Times New Roman" w:hAnsi="Times New Roman"/>
              </w:rPr>
            </w:pPr>
          </w:p>
        </w:tc>
      </w:tr>
      <w:tr w:rsidR="004646CF" w:rsidRPr="00B33488" w:rsidTr="0014605A">
        <w:trPr>
          <w:trHeight w:val="768"/>
        </w:trPr>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spacing w:line="240" w:lineRule="auto"/>
              <w:jc w:val="center"/>
              <w:rPr>
                <w:rFonts w:ascii="Times New Roman" w:hAnsi="Times New Roman"/>
                <w:u w:val="single"/>
              </w:rPr>
            </w:pPr>
            <w:r w:rsidRPr="00B33488">
              <w:rPr>
                <w:rFonts w:ascii="Times New Roman" w:hAnsi="Times New Roman"/>
                <w:b/>
                <w:u w:val="single"/>
              </w:rPr>
              <w:t>Прогулка</w:t>
            </w:r>
          </w:p>
          <w:p w:rsidR="004646CF" w:rsidRPr="00B33488" w:rsidRDefault="004646CF" w:rsidP="0014605A">
            <w:pPr>
              <w:spacing w:line="240" w:lineRule="auto"/>
              <w:jc w:val="center"/>
              <w:rPr>
                <w:rFonts w:ascii="Times New Roman" w:hAnsi="Times New Roman"/>
              </w:rPr>
            </w:pPr>
          </w:p>
          <w:p w:rsidR="004646CF" w:rsidRPr="00B33488" w:rsidRDefault="004646CF" w:rsidP="0014605A">
            <w:pPr>
              <w:spacing w:line="240" w:lineRule="auto"/>
              <w:jc w:val="center"/>
              <w:rPr>
                <w:rFonts w:ascii="Times New Roman" w:hAnsi="Times New Roman"/>
              </w:rPr>
            </w:pPr>
          </w:p>
        </w:tc>
        <w:tc>
          <w:tcPr>
            <w:tcW w:w="7326" w:type="dxa"/>
            <w:shd w:val="clear" w:color="auto" w:fill="auto"/>
          </w:tcPr>
          <w:p w:rsidR="004646CF" w:rsidRPr="00B33488" w:rsidRDefault="004646CF" w:rsidP="0014605A">
            <w:pPr>
              <w:pStyle w:val="af2"/>
              <w:spacing w:after="0"/>
              <w:jc w:val="center"/>
              <w:rPr>
                <w:rFonts w:cs="Times New Roman"/>
                <w:sz w:val="22"/>
                <w:szCs w:val="22"/>
              </w:rPr>
            </w:pPr>
            <w:r w:rsidRPr="00B33488">
              <w:rPr>
                <w:rFonts w:cs="Times New Roman"/>
                <w:b/>
                <w:sz w:val="22"/>
                <w:szCs w:val="22"/>
              </w:rPr>
              <w:t>Наблюдение за ветром, игры с вертушками</w:t>
            </w:r>
            <w:r w:rsidRPr="00B33488">
              <w:rPr>
                <w:rFonts w:cs="Times New Roman"/>
                <w:sz w:val="22"/>
                <w:szCs w:val="22"/>
              </w:rPr>
              <w:t>.</w:t>
            </w:r>
          </w:p>
          <w:p w:rsidR="004646CF" w:rsidRPr="00B33488" w:rsidRDefault="004646CF" w:rsidP="0014605A">
            <w:pPr>
              <w:pStyle w:val="af2"/>
              <w:spacing w:after="0"/>
              <w:rPr>
                <w:rFonts w:cs="Times New Roman"/>
                <w:sz w:val="22"/>
                <w:szCs w:val="22"/>
              </w:rPr>
            </w:pPr>
            <w:r w:rsidRPr="00B33488">
              <w:rPr>
                <w:rFonts w:cs="Times New Roman"/>
                <w:b/>
                <w:sz w:val="22"/>
                <w:szCs w:val="22"/>
              </w:rPr>
              <w:t xml:space="preserve">Цель: </w:t>
            </w:r>
            <w:r w:rsidRPr="00B33488">
              <w:rPr>
                <w:rFonts w:cs="Times New Roman"/>
                <w:sz w:val="22"/>
                <w:szCs w:val="22"/>
              </w:rPr>
              <w:t>знакомить в процессе игр с доступным явлением природы – ветром.</w:t>
            </w:r>
          </w:p>
          <w:p w:rsidR="004646CF" w:rsidRDefault="004646CF" w:rsidP="0014605A">
            <w:pPr>
              <w:pStyle w:val="af2"/>
              <w:spacing w:after="0"/>
              <w:jc w:val="both"/>
              <w:rPr>
                <w:rFonts w:cs="Times New Roman"/>
                <w:sz w:val="22"/>
                <w:szCs w:val="22"/>
              </w:rPr>
            </w:pPr>
            <w:r w:rsidRPr="00B33488">
              <w:rPr>
                <w:rFonts w:cs="Times New Roman"/>
                <w:b/>
                <w:sz w:val="22"/>
                <w:szCs w:val="22"/>
              </w:rPr>
              <w:t xml:space="preserve">Дидактическая игра </w:t>
            </w:r>
            <w:r w:rsidRPr="00B33488">
              <w:rPr>
                <w:rFonts w:cs="Times New Roman"/>
                <w:sz w:val="22"/>
                <w:szCs w:val="22"/>
              </w:rPr>
              <w:t>«Отгадай, кто позвал» - развивать слуховое внимание.</w:t>
            </w:r>
          </w:p>
          <w:p w:rsidR="004646CF" w:rsidRPr="00B33488"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sidRPr="00B33488">
              <w:rPr>
                <w:rFonts w:cs="Times New Roman"/>
                <w:b/>
                <w:sz w:val="22"/>
                <w:szCs w:val="22"/>
              </w:rPr>
              <w:t xml:space="preserve">Труд. </w:t>
            </w:r>
            <w:r w:rsidRPr="00B33488">
              <w:rPr>
                <w:rFonts w:cs="Times New Roman"/>
                <w:sz w:val="22"/>
                <w:szCs w:val="22"/>
              </w:rPr>
              <w:t>Кормление птиц – продолжать воспитывать желание заботиться о птицах.</w:t>
            </w:r>
          </w:p>
          <w:p w:rsidR="004646CF" w:rsidRDefault="004646CF" w:rsidP="0014605A">
            <w:pPr>
              <w:pStyle w:val="af2"/>
              <w:spacing w:after="0"/>
              <w:jc w:val="both"/>
              <w:rPr>
                <w:rFonts w:cs="Times New Roman"/>
                <w:sz w:val="22"/>
                <w:szCs w:val="22"/>
              </w:rPr>
            </w:pPr>
          </w:p>
          <w:p w:rsidR="004646CF" w:rsidRDefault="004646CF" w:rsidP="0014605A">
            <w:pPr>
              <w:pStyle w:val="af2"/>
              <w:spacing w:after="0"/>
              <w:jc w:val="both"/>
              <w:rPr>
                <w:color w:val="000000"/>
                <w:spacing w:val="-3"/>
                <w:sz w:val="22"/>
                <w:szCs w:val="22"/>
              </w:rPr>
            </w:pPr>
            <w:r w:rsidRPr="00B33488">
              <w:rPr>
                <w:b/>
                <w:sz w:val="22"/>
                <w:szCs w:val="22"/>
              </w:rPr>
              <w:t xml:space="preserve">Выносной материал: </w:t>
            </w:r>
            <w:r w:rsidRPr="00B33488">
              <w:rPr>
                <w:sz w:val="22"/>
                <w:szCs w:val="22"/>
              </w:rPr>
              <w:t xml:space="preserve"> л</w:t>
            </w:r>
            <w:r w:rsidRPr="00B33488">
              <w:rPr>
                <w:color w:val="000000"/>
                <w:spacing w:val="-3"/>
                <w:sz w:val="22"/>
                <w:szCs w:val="22"/>
              </w:rPr>
              <w:t>опатки, совочки, метелки, ведерки</w:t>
            </w:r>
            <w:r>
              <w:rPr>
                <w:color w:val="000000"/>
                <w:spacing w:val="-3"/>
                <w:sz w:val="22"/>
                <w:szCs w:val="22"/>
              </w:rPr>
              <w:t>.</w:t>
            </w:r>
          </w:p>
          <w:p w:rsidR="004646CF" w:rsidRPr="00B33488" w:rsidRDefault="004646CF" w:rsidP="0014605A">
            <w:pPr>
              <w:pStyle w:val="af2"/>
              <w:spacing w:after="0"/>
              <w:jc w:val="both"/>
              <w:rPr>
                <w:rFonts w:cs="Times New Roman"/>
                <w:b/>
                <w:sz w:val="22"/>
                <w:szCs w:val="22"/>
              </w:rPr>
            </w:pPr>
          </w:p>
        </w:tc>
        <w:tc>
          <w:tcPr>
            <w:tcW w:w="2835" w:type="dxa"/>
            <w:gridSpan w:val="3"/>
            <w:shd w:val="clear" w:color="auto" w:fill="auto"/>
          </w:tcPr>
          <w:p w:rsidR="004646CF" w:rsidRPr="00B33488" w:rsidRDefault="004646CF" w:rsidP="0014605A">
            <w:pPr>
              <w:pStyle w:val="af2"/>
              <w:spacing w:after="0"/>
              <w:rPr>
                <w:rFonts w:cs="Times New Roman"/>
                <w:b/>
                <w:sz w:val="22"/>
                <w:szCs w:val="22"/>
              </w:rPr>
            </w:pPr>
            <w:r w:rsidRPr="00B33488">
              <w:rPr>
                <w:rFonts w:cs="Times New Roman"/>
                <w:b/>
                <w:sz w:val="22"/>
                <w:szCs w:val="22"/>
              </w:rPr>
              <w:t xml:space="preserve">Подвижная игра </w:t>
            </w:r>
            <w:r w:rsidRPr="00B33488">
              <w:rPr>
                <w:rFonts w:cs="Times New Roman"/>
                <w:sz w:val="22"/>
                <w:szCs w:val="22"/>
              </w:rPr>
              <w:t>«Ножки» - учить действовать согласно тексту.</w:t>
            </w:r>
          </w:p>
          <w:p w:rsidR="004646CF" w:rsidRPr="00B33488" w:rsidRDefault="004646CF" w:rsidP="0014605A">
            <w:pPr>
              <w:pStyle w:val="af2"/>
              <w:spacing w:after="0"/>
              <w:rPr>
                <w:rFonts w:cs="Times New Roman"/>
                <w:sz w:val="22"/>
                <w:szCs w:val="22"/>
              </w:rPr>
            </w:pPr>
          </w:p>
          <w:p w:rsidR="004646CF" w:rsidRPr="00B33488" w:rsidRDefault="004646CF" w:rsidP="0014605A">
            <w:pPr>
              <w:pStyle w:val="Style1"/>
              <w:widowControl/>
              <w:spacing w:line="240" w:lineRule="auto"/>
              <w:rPr>
                <w:rFonts w:ascii="Times New Roman" w:hAnsi="Times New Roman"/>
                <w:b/>
                <w:sz w:val="22"/>
                <w:szCs w:val="22"/>
              </w:rPr>
            </w:pPr>
          </w:p>
        </w:tc>
        <w:tc>
          <w:tcPr>
            <w:tcW w:w="1134" w:type="dxa"/>
            <w:gridSpan w:val="2"/>
            <w:shd w:val="clear" w:color="auto" w:fill="auto"/>
          </w:tcPr>
          <w:p w:rsidR="004646CF" w:rsidRPr="00B33488" w:rsidRDefault="004646CF" w:rsidP="0014605A">
            <w:pPr>
              <w:pStyle w:val="af2"/>
              <w:spacing w:after="0"/>
              <w:rPr>
                <w:rFonts w:cs="Times New Roman"/>
                <w:sz w:val="22"/>
                <w:szCs w:val="22"/>
              </w:rPr>
            </w:pPr>
            <w:r w:rsidRPr="00B33488">
              <w:rPr>
                <w:rFonts w:cs="Times New Roman"/>
                <w:b/>
                <w:sz w:val="22"/>
                <w:szCs w:val="22"/>
              </w:rPr>
              <w:t xml:space="preserve">Индивидуальная работа. </w:t>
            </w:r>
            <w:r w:rsidRPr="00B33488">
              <w:rPr>
                <w:rFonts w:cs="Times New Roman"/>
                <w:sz w:val="22"/>
                <w:szCs w:val="22"/>
              </w:rPr>
              <w:t>Пальчиковая гимнастика «Замок»</w:t>
            </w:r>
            <w:r>
              <w:rPr>
                <w:rFonts w:cs="Times New Roman"/>
                <w:sz w:val="22"/>
                <w:szCs w:val="22"/>
              </w:rPr>
              <w:t>.</w:t>
            </w:r>
          </w:p>
          <w:p w:rsidR="004646CF" w:rsidRPr="00B33488" w:rsidRDefault="004646CF" w:rsidP="0014605A">
            <w:pPr>
              <w:pStyle w:val="af2"/>
              <w:spacing w:after="0"/>
              <w:rPr>
                <w:sz w:val="22"/>
                <w:szCs w:val="22"/>
              </w:rPr>
            </w:pPr>
          </w:p>
        </w:tc>
        <w:tc>
          <w:tcPr>
            <w:tcW w:w="851" w:type="dxa"/>
            <w:vMerge/>
            <w:shd w:val="clear" w:color="auto" w:fill="auto"/>
          </w:tcPr>
          <w:p w:rsidR="004646CF" w:rsidRPr="00B33488" w:rsidRDefault="004646CF" w:rsidP="0014605A">
            <w:pPr>
              <w:spacing w:after="0" w:line="240" w:lineRule="auto"/>
              <w:rPr>
                <w:rFonts w:ascii="Times New Roman" w:hAnsi="Times New Roman"/>
              </w:rPr>
            </w:pPr>
          </w:p>
        </w:tc>
      </w:tr>
      <w:tr w:rsidR="004646CF" w:rsidRPr="00B33488" w:rsidTr="0014605A">
        <w:tc>
          <w:tcPr>
            <w:tcW w:w="1008" w:type="dxa"/>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b/>
              </w:rPr>
              <w:lastRenderedPageBreak/>
              <w:t>Число, день недели</w:t>
            </w:r>
          </w:p>
        </w:tc>
        <w:tc>
          <w:tcPr>
            <w:tcW w:w="1980" w:type="dxa"/>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33488" w:rsidRDefault="004646CF" w:rsidP="0014605A">
            <w:pPr>
              <w:spacing w:after="0" w:line="240" w:lineRule="auto"/>
              <w:jc w:val="center"/>
              <w:rPr>
                <w:rFonts w:ascii="Times New Roman" w:hAnsi="Times New Roman"/>
              </w:rPr>
            </w:pPr>
            <w:r w:rsidRPr="00B33488">
              <w:rPr>
                <w:rFonts w:ascii="Times New Roman" w:hAnsi="Times New Roman"/>
                <w:b/>
              </w:rPr>
              <w:t>моменты</w:t>
            </w:r>
          </w:p>
        </w:tc>
        <w:tc>
          <w:tcPr>
            <w:tcW w:w="7326" w:type="dxa"/>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 xml:space="preserve">Совместная деятельность взрослого и детей направленная </w:t>
            </w:r>
          </w:p>
          <w:p w:rsidR="004646CF" w:rsidRPr="00B33488" w:rsidRDefault="004646CF" w:rsidP="0014605A">
            <w:pPr>
              <w:spacing w:after="0" w:line="240" w:lineRule="auto"/>
              <w:jc w:val="center"/>
              <w:rPr>
                <w:rFonts w:ascii="Times New Roman" w:hAnsi="Times New Roman"/>
              </w:rPr>
            </w:pPr>
            <w:r w:rsidRPr="00B33488">
              <w:rPr>
                <w:rFonts w:ascii="Times New Roman" w:hAnsi="Times New Roman"/>
                <w:b/>
              </w:rPr>
              <w:t>на становление первичной ценностной ориентации и социализации (НОД)</w:t>
            </w:r>
          </w:p>
        </w:tc>
        <w:tc>
          <w:tcPr>
            <w:tcW w:w="2835" w:type="dxa"/>
            <w:gridSpan w:val="3"/>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33488" w:rsidRDefault="004646CF" w:rsidP="0014605A">
            <w:pPr>
              <w:spacing w:after="0" w:line="240" w:lineRule="auto"/>
              <w:jc w:val="center"/>
              <w:rPr>
                <w:rFonts w:ascii="Times New Roman" w:hAnsi="Times New Roman"/>
              </w:rPr>
            </w:pPr>
            <w:r w:rsidRPr="00B33488">
              <w:rPr>
                <w:rFonts w:ascii="Times New Roman" w:hAnsi="Times New Roman"/>
                <w:b/>
              </w:rPr>
              <w:t>активности)</w:t>
            </w:r>
          </w:p>
        </w:tc>
        <w:tc>
          <w:tcPr>
            <w:tcW w:w="1134" w:type="dxa"/>
            <w:gridSpan w:val="2"/>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Индивидуальная</w:t>
            </w:r>
          </w:p>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работа</w:t>
            </w:r>
          </w:p>
        </w:tc>
        <w:tc>
          <w:tcPr>
            <w:tcW w:w="851" w:type="dxa"/>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Взаимодействие с родителями/социальными партнерами</w:t>
            </w:r>
          </w:p>
        </w:tc>
      </w:tr>
      <w:tr w:rsidR="004646CF" w:rsidRPr="00B33488" w:rsidTr="0014605A">
        <w:trPr>
          <w:trHeight w:val="70"/>
        </w:trPr>
        <w:tc>
          <w:tcPr>
            <w:tcW w:w="1008" w:type="dxa"/>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1</w:t>
            </w:r>
          </w:p>
        </w:tc>
        <w:tc>
          <w:tcPr>
            <w:tcW w:w="1980" w:type="dxa"/>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2</w:t>
            </w:r>
          </w:p>
        </w:tc>
        <w:tc>
          <w:tcPr>
            <w:tcW w:w="7326" w:type="dxa"/>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3</w:t>
            </w:r>
          </w:p>
        </w:tc>
        <w:tc>
          <w:tcPr>
            <w:tcW w:w="2835" w:type="dxa"/>
            <w:gridSpan w:val="3"/>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4</w:t>
            </w:r>
          </w:p>
        </w:tc>
        <w:tc>
          <w:tcPr>
            <w:tcW w:w="1134" w:type="dxa"/>
            <w:gridSpan w:val="2"/>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5</w:t>
            </w:r>
          </w:p>
        </w:tc>
        <w:tc>
          <w:tcPr>
            <w:tcW w:w="851" w:type="dxa"/>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6</w:t>
            </w:r>
          </w:p>
        </w:tc>
      </w:tr>
      <w:tr w:rsidR="004646CF" w:rsidRPr="00B33488" w:rsidTr="0014605A">
        <w:trPr>
          <w:cantSplit/>
          <w:trHeight w:val="919"/>
        </w:trPr>
        <w:tc>
          <w:tcPr>
            <w:tcW w:w="1008" w:type="dxa"/>
            <w:vMerge w:val="restart"/>
            <w:shd w:val="clear" w:color="auto" w:fill="auto"/>
            <w:textDirection w:val="btLr"/>
          </w:tcPr>
          <w:p w:rsidR="004646CF" w:rsidRPr="00B33488" w:rsidRDefault="004646CF" w:rsidP="0014605A">
            <w:pPr>
              <w:spacing w:after="0" w:line="240" w:lineRule="auto"/>
              <w:ind w:left="113" w:right="113"/>
              <w:jc w:val="center"/>
              <w:rPr>
                <w:rFonts w:ascii="Times New Roman" w:hAnsi="Times New Roman"/>
                <w:b/>
              </w:rPr>
            </w:pPr>
            <w:r w:rsidRPr="00B33488">
              <w:rPr>
                <w:rFonts w:ascii="Times New Roman" w:hAnsi="Times New Roman"/>
                <w:b/>
              </w:rPr>
              <w:t>29 марта - вторник</w:t>
            </w:r>
          </w:p>
          <w:p w:rsidR="004646CF" w:rsidRPr="00B33488" w:rsidRDefault="004646CF" w:rsidP="0014605A">
            <w:pPr>
              <w:spacing w:after="0" w:line="240" w:lineRule="auto"/>
              <w:ind w:left="113" w:right="113"/>
              <w:jc w:val="center"/>
              <w:rPr>
                <w:rFonts w:ascii="Times New Roman" w:hAnsi="Times New Roman"/>
                <w:b/>
              </w:rPr>
            </w:pPr>
            <w:r w:rsidRPr="00B33488">
              <w:rPr>
                <w:rFonts w:ascii="Times New Roman" w:hAnsi="Times New Roman"/>
                <w:b/>
              </w:rPr>
              <w:t>«День смеха. Насекомые»</w:t>
            </w:r>
          </w:p>
        </w:tc>
        <w:tc>
          <w:tcPr>
            <w:tcW w:w="1980" w:type="dxa"/>
            <w:shd w:val="clear" w:color="auto" w:fill="auto"/>
          </w:tcPr>
          <w:p w:rsidR="004646CF" w:rsidRPr="00B33488" w:rsidRDefault="004646CF" w:rsidP="0014605A">
            <w:pPr>
              <w:spacing w:after="0" w:line="240" w:lineRule="auto"/>
              <w:jc w:val="center"/>
              <w:rPr>
                <w:rFonts w:ascii="Times New Roman" w:hAnsi="Times New Roman"/>
                <w:b/>
                <w:bCs/>
                <w:color w:val="0F1419"/>
                <w:u w:val="single"/>
              </w:rPr>
            </w:pPr>
            <w:r w:rsidRPr="00B33488">
              <w:rPr>
                <w:rFonts w:ascii="Times New Roman" w:hAnsi="Times New Roman"/>
                <w:b/>
                <w:u w:val="single"/>
              </w:rPr>
              <w:t>Утро</w:t>
            </w:r>
          </w:p>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bCs/>
                <w:color w:val="0F1419"/>
              </w:rPr>
              <w:t>Утренняя гимнастика.</w:t>
            </w:r>
          </w:p>
        </w:tc>
        <w:tc>
          <w:tcPr>
            <w:tcW w:w="7326" w:type="dxa"/>
            <w:shd w:val="clear" w:color="auto" w:fill="auto"/>
          </w:tcPr>
          <w:p w:rsidR="004646CF" w:rsidRPr="00B33488" w:rsidRDefault="004646CF" w:rsidP="0014605A">
            <w:pPr>
              <w:spacing w:after="0" w:line="240" w:lineRule="auto"/>
              <w:rPr>
                <w:rFonts w:ascii="Times New Roman" w:hAnsi="Times New Roman"/>
                <w:b/>
              </w:rPr>
            </w:pPr>
          </w:p>
          <w:p w:rsidR="004646CF" w:rsidRPr="00B33488" w:rsidRDefault="004646CF" w:rsidP="0014605A">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поднять мышечный  и эмоциональный тонус.</w:t>
            </w:r>
          </w:p>
          <w:p w:rsidR="004646CF" w:rsidRPr="00B33488" w:rsidRDefault="004646CF" w:rsidP="0014605A">
            <w:pPr>
              <w:spacing w:after="0" w:line="240" w:lineRule="auto"/>
              <w:rPr>
                <w:rFonts w:ascii="Times New Roman" w:hAnsi="Times New Roman"/>
                <w:b/>
              </w:rPr>
            </w:pPr>
          </w:p>
          <w:p w:rsidR="004646CF" w:rsidRPr="00B33488" w:rsidRDefault="004646CF" w:rsidP="0014605A">
            <w:pPr>
              <w:spacing w:after="0" w:line="240" w:lineRule="auto"/>
              <w:rPr>
                <w:rFonts w:ascii="Times New Roman" w:hAnsi="Times New Roman"/>
              </w:rPr>
            </w:pPr>
          </w:p>
        </w:tc>
        <w:tc>
          <w:tcPr>
            <w:tcW w:w="2835" w:type="dxa"/>
            <w:gridSpan w:val="3"/>
            <w:shd w:val="clear" w:color="auto" w:fill="auto"/>
          </w:tcPr>
          <w:p w:rsidR="004646CF" w:rsidRPr="00B33488"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737953" w:rsidRDefault="004646CF" w:rsidP="0014605A">
            <w:pPr>
              <w:spacing w:after="0" w:line="240" w:lineRule="auto"/>
              <w:jc w:val="center"/>
              <w:rPr>
                <w:rFonts w:ascii="Times New Roman" w:hAnsi="Times New Roman"/>
              </w:rPr>
            </w:pPr>
            <w:r>
              <w:rPr>
                <w:rFonts w:ascii="Times New Roman" w:hAnsi="Times New Roman"/>
              </w:rPr>
              <w:t>(погремушки)</w:t>
            </w:r>
          </w:p>
          <w:p w:rsidR="004646CF" w:rsidRPr="00B33488" w:rsidRDefault="004646CF" w:rsidP="0014605A">
            <w:pPr>
              <w:spacing w:after="0" w:line="240" w:lineRule="auto"/>
              <w:rPr>
                <w:rFonts w:ascii="Times New Roman" w:hAnsi="Times New Roman"/>
              </w:rPr>
            </w:pPr>
          </w:p>
        </w:tc>
        <w:tc>
          <w:tcPr>
            <w:tcW w:w="1134" w:type="dxa"/>
            <w:gridSpan w:val="2"/>
            <w:vMerge w:val="restart"/>
            <w:shd w:val="clear" w:color="auto" w:fill="auto"/>
          </w:tcPr>
          <w:p w:rsidR="004646CF" w:rsidRPr="00B33488" w:rsidRDefault="004646CF" w:rsidP="0014605A">
            <w:pPr>
              <w:pStyle w:val="af2"/>
              <w:spacing w:after="0"/>
              <w:rPr>
                <w:rFonts w:cs="Times New Roman"/>
                <w:sz w:val="22"/>
                <w:szCs w:val="22"/>
              </w:rPr>
            </w:pPr>
            <w:r w:rsidRPr="00B33488">
              <w:rPr>
                <w:rFonts w:cs="Times New Roman"/>
                <w:sz w:val="22"/>
                <w:szCs w:val="22"/>
              </w:rPr>
              <w:t>Пальчиковая гимнастика «Замок»</w:t>
            </w:r>
            <w:r>
              <w:rPr>
                <w:rFonts w:cs="Times New Roman"/>
                <w:sz w:val="22"/>
                <w:szCs w:val="22"/>
              </w:rPr>
              <w:t>.</w:t>
            </w:r>
          </w:p>
          <w:p w:rsidR="004646CF" w:rsidRPr="00B33488" w:rsidRDefault="004646CF" w:rsidP="0014605A">
            <w:pPr>
              <w:spacing w:after="0" w:line="240" w:lineRule="auto"/>
              <w:rPr>
                <w:rFonts w:ascii="Times New Roman" w:hAnsi="Times New Roman"/>
                <w:b/>
              </w:rPr>
            </w:pPr>
          </w:p>
        </w:tc>
        <w:tc>
          <w:tcPr>
            <w:tcW w:w="851" w:type="dxa"/>
            <w:vMerge w:val="restart"/>
            <w:shd w:val="clear" w:color="auto" w:fill="auto"/>
            <w:textDirection w:val="btLr"/>
          </w:tcPr>
          <w:p w:rsidR="004646CF" w:rsidRPr="00B33488" w:rsidRDefault="004646CF" w:rsidP="0014605A">
            <w:pPr>
              <w:pStyle w:val="c3"/>
              <w:spacing w:before="0" w:beforeAutospacing="0" w:after="0" w:afterAutospacing="0"/>
              <w:ind w:left="113" w:right="113"/>
              <w:rPr>
                <w:b/>
                <w:sz w:val="22"/>
                <w:szCs w:val="22"/>
              </w:rPr>
            </w:pPr>
          </w:p>
          <w:p w:rsidR="004646CF" w:rsidRPr="00D11338" w:rsidRDefault="004646CF" w:rsidP="0014605A">
            <w:pPr>
              <w:pStyle w:val="c1"/>
              <w:shd w:val="clear" w:color="auto" w:fill="FFFFFF"/>
              <w:spacing w:before="0" w:beforeAutospacing="0" w:after="0" w:afterAutospacing="0"/>
              <w:ind w:left="113" w:right="113"/>
              <w:jc w:val="center"/>
              <w:rPr>
                <w:rFonts w:eastAsia="Calibri"/>
                <w:sz w:val="22"/>
                <w:szCs w:val="22"/>
              </w:rPr>
            </w:pPr>
            <w:r w:rsidRPr="00D11338">
              <w:rPr>
                <w:rFonts w:eastAsia="Calibri"/>
                <w:sz w:val="22"/>
                <w:szCs w:val="22"/>
              </w:rPr>
              <w:t>Индивидуальные беседы и консультации по запросам родителей.</w:t>
            </w: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tc>
      </w:tr>
      <w:tr w:rsidR="004646CF" w:rsidRPr="00B33488" w:rsidTr="0014605A">
        <w:trPr>
          <w:cantSplit/>
          <w:trHeight w:val="720"/>
        </w:trPr>
        <w:tc>
          <w:tcPr>
            <w:tcW w:w="1008" w:type="dxa"/>
            <w:vMerge/>
            <w:shd w:val="clear" w:color="auto" w:fill="auto"/>
            <w:textDirection w:val="btLr"/>
          </w:tcPr>
          <w:p w:rsidR="004646CF" w:rsidRPr="00B3348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14605A">
            <w:pPr>
              <w:spacing w:line="240" w:lineRule="auto"/>
              <w:jc w:val="center"/>
              <w:rPr>
                <w:rFonts w:ascii="Times New Roman" w:hAnsi="Times New Roman"/>
                <w:b/>
                <w:u w:val="single"/>
              </w:rPr>
            </w:pPr>
            <w:r>
              <w:rPr>
                <w:rFonts w:ascii="Times New Roman" w:hAnsi="Times New Roman"/>
                <w:b/>
              </w:rPr>
              <w:t>Рассматривание альбома</w:t>
            </w:r>
          </w:p>
        </w:tc>
        <w:tc>
          <w:tcPr>
            <w:tcW w:w="7326" w:type="dxa"/>
            <w:shd w:val="clear" w:color="auto" w:fill="auto"/>
          </w:tcPr>
          <w:p w:rsidR="004646CF" w:rsidRDefault="004646CF" w:rsidP="0014605A">
            <w:pPr>
              <w:spacing w:after="0" w:line="240" w:lineRule="auto"/>
              <w:rPr>
                <w:rFonts w:ascii="Times New Roman" w:hAnsi="Times New Roman"/>
              </w:rPr>
            </w:pPr>
            <w:r w:rsidRPr="00B33488">
              <w:rPr>
                <w:rFonts w:ascii="Times New Roman" w:hAnsi="Times New Roman"/>
                <w:b/>
              </w:rPr>
              <w:t>Продолжать рассматривание альбома «Насекомые»</w:t>
            </w:r>
            <w:r w:rsidRPr="00B33488">
              <w:rPr>
                <w:rFonts w:ascii="Times New Roman" w:hAnsi="Times New Roman"/>
              </w:rPr>
              <w:t xml:space="preserve">             </w:t>
            </w:r>
          </w:p>
          <w:p w:rsidR="004646CF" w:rsidRPr="00B33488" w:rsidRDefault="004646CF" w:rsidP="0014605A">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учить характеризовать внешний вид и поведение насекомых</w:t>
            </w:r>
          </w:p>
          <w:p w:rsidR="004646CF" w:rsidRPr="00B33488" w:rsidRDefault="004646CF" w:rsidP="0014605A">
            <w:pPr>
              <w:spacing w:after="0" w:line="240" w:lineRule="auto"/>
              <w:ind w:right="-456"/>
              <w:rPr>
                <w:rFonts w:ascii="Times New Roman" w:hAnsi="Times New Roman"/>
                <w:b/>
              </w:rPr>
            </w:pPr>
          </w:p>
        </w:tc>
        <w:tc>
          <w:tcPr>
            <w:tcW w:w="2835" w:type="dxa"/>
            <w:gridSpan w:val="3"/>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737953" w:rsidRDefault="004646CF" w:rsidP="0014605A">
            <w:pPr>
              <w:spacing w:after="0" w:line="240" w:lineRule="auto"/>
              <w:jc w:val="center"/>
              <w:rPr>
                <w:rFonts w:ascii="Times New Roman" w:hAnsi="Times New Roman"/>
                <w:bCs/>
                <w:color w:val="0F1419"/>
              </w:rPr>
            </w:pPr>
            <w:r>
              <w:rPr>
                <w:rFonts w:ascii="Times New Roman" w:hAnsi="Times New Roman"/>
                <w:bCs/>
                <w:color w:val="0F1419"/>
              </w:rPr>
              <w:t>(альбомы с иллюстрациями)</w:t>
            </w:r>
          </w:p>
        </w:tc>
        <w:tc>
          <w:tcPr>
            <w:tcW w:w="1134" w:type="dxa"/>
            <w:gridSpan w:val="2"/>
            <w:vMerge/>
            <w:shd w:val="clear" w:color="auto" w:fill="auto"/>
          </w:tcPr>
          <w:p w:rsidR="004646CF" w:rsidRPr="00B33488" w:rsidRDefault="004646CF" w:rsidP="0014605A">
            <w:pPr>
              <w:spacing w:after="0" w:line="240" w:lineRule="auto"/>
              <w:rPr>
                <w:rFonts w:ascii="Times New Roman" w:hAnsi="Times New Roman"/>
              </w:rPr>
            </w:pPr>
          </w:p>
        </w:tc>
        <w:tc>
          <w:tcPr>
            <w:tcW w:w="851" w:type="dxa"/>
            <w:vMerge/>
            <w:shd w:val="clear" w:color="auto" w:fill="auto"/>
          </w:tcPr>
          <w:p w:rsidR="004646CF" w:rsidRPr="00B33488" w:rsidRDefault="004646CF" w:rsidP="0014605A">
            <w:pPr>
              <w:pStyle w:val="c3"/>
              <w:spacing w:before="0" w:beforeAutospacing="0" w:after="0" w:afterAutospacing="0"/>
              <w:rPr>
                <w:b/>
                <w:sz w:val="22"/>
                <w:szCs w:val="22"/>
              </w:rPr>
            </w:pPr>
          </w:p>
        </w:tc>
      </w:tr>
      <w:tr w:rsidR="004646CF" w:rsidRPr="00B33488" w:rsidTr="0014605A">
        <w:trPr>
          <w:cantSplit/>
          <w:trHeight w:val="833"/>
        </w:trPr>
        <w:tc>
          <w:tcPr>
            <w:tcW w:w="1008" w:type="dxa"/>
            <w:vMerge/>
            <w:shd w:val="clear" w:color="auto" w:fill="auto"/>
            <w:textDirection w:val="btLr"/>
          </w:tcPr>
          <w:p w:rsidR="004646CF" w:rsidRPr="00B3348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Дидактическая игра</w:t>
            </w:r>
          </w:p>
        </w:tc>
        <w:tc>
          <w:tcPr>
            <w:tcW w:w="7326" w:type="dxa"/>
            <w:shd w:val="clear" w:color="auto" w:fill="auto"/>
          </w:tcPr>
          <w:p w:rsidR="004646CF" w:rsidRDefault="004646CF" w:rsidP="0014605A">
            <w:pPr>
              <w:spacing w:after="0" w:line="240" w:lineRule="auto"/>
              <w:ind w:right="-456"/>
              <w:rPr>
                <w:rFonts w:ascii="Times New Roman" w:hAnsi="Times New Roman"/>
                <w:b/>
              </w:rPr>
            </w:pPr>
            <w:r w:rsidRPr="00B33488">
              <w:rPr>
                <w:rFonts w:ascii="Times New Roman" w:hAnsi="Times New Roman"/>
                <w:b/>
              </w:rPr>
              <w:t>Выкладывание из палочек «Жук»</w:t>
            </w:r>
          </w:p>
          <w:p w:rsidR="004646CF" w:rsidRPr="00B33488" w:rsidRDefault="004646CF" w:rsidP="0014605A">
            <w:pPr>
              <w:spacing w:after="0" w:line="240" w:lineRule="auto"/>
              <w:ind w:right="-456"/>
              <w:rPr>
                <w:rFonts w:ascii="Times New Roman" w:hAnsi="Times New Roman"/>
              </w:rPr>
            </w:pPr>
            <w:r w:rsidRPr="00B33488">
              <w:rPr>
                <w:rFonts w:ascii="Times New Roman" w:hAnsi="Times New Roman"/>
                <w:b/>
              </w:rPr>
              <w:t>Цель:</w:t>
            </w:r>
            <w:r w:rsidRPr="00B33488">
              <w:rPr>
                <w:rFonts w:ascii="Times New Roman" w:hAnsi="Times New Roman"/>
              </w:rPr>
              <w:t xml:space="preserve"> развивать  мелкую моторику.</w:t>
            </w:r>
          </w:p>
          <w:p w:rsidR="004646CF" w:rsidRPr="00B33488" w:rsidRDefault="004646CF" w:rsidP="0014605A">
            <w:pPr>
              <w:spacing w:after="0" w:line="240" w:lineRule="auto"/>
              <w:rPr>
                <w:rFonts w:ascii="Times New Roman" w:hAnsi="Times New Roman"/>
              </w:rPr>
            </w:pPr>
          </w:p>
        </w:tc>
        <w:tc>
          <w:tcPr>
            <w:tcW w:w="2835" w:type="dxa"/>
            <w:gridSpan w:val="3"/>
            <w:shd w:val="clear" w:color="auto" w:fill="auto"/>
          </w:tcPr>
          <w:p w:rsidR="004646CF" w:rsidRDefault="004646CF" w:rsidP="0014605A">
            <w:pPr>
              <w:spacing w:after="0" w:line="240" w:lineRule="auto"/>
              <w:ind w:right="175"/>
              <w:jc w:val="center"/>
              <w:rPr>
                <w:rFonts w:ascii="Times New Roman" w:hAnsi="Times New Roman"/>
                <w:b/>
                <w:bCs/>
                <w:color w:val="0F1419"/>
              </w:rPr>
            </w:pPr>
            <w:r>
              <w:rPr>
                <w:rFonts w:ascii="Times New Roman" w:hAnsi="Times New Roman"/>
                <w:b/>
                <w:bCs/>
                <w:color w:val="0F1419"/>
              </w:rPr>
              <w:t xml:space="preserve">Центр </w:t>
            </w:r>
            <w:proofErr w:type="spellStart"/>
            <w:r>
              <w:rPr>
                <w:rFonts w:ascii="Times New Roman" w:hAnsi="Times New Roman"/>
                <w:b/>
                <w:bCs/>
                <w:color w:val="0F1419"/>
              </w:rPr>
              <w:t>манипулятивных</w:t>
            </w:r>
            <w:proofErr w:type="spellEnd"/>
            <w:r>
              <w:rPr>
                <w:rFonts w:ascii="Times New Roman" w:hAnsi="Times New Roman"/>
                <w:b/>
                <w:bCs/>
                <w:color w:val="0F1419"/>
              </w:rPr>
              <w:t xml:space="preserve"> игр</w:t>
            </w:r>
          </w:p>
          <w:p w:rsidR="004646CF" w:rsidRPr="00CD08B0" w:rsidRDefault="004646CF" w:rsidP="0014605A">
            <w:pPr>
              <w:spacing w:after="0" w:line="240" w:lineRule="auto"/>
              <w:ind w:right="175"/>
              <w:jc w:val="center"/>
              <w:rPr>
                <w:rFonts w:ascii="Times New Roman" w:hAnsi="Times New Roman"/>
                <w:bCs/>
                <w:color w:val="0F1419"/>
              </w:rPr>
            </w:pPr>
            <w:r>
              <w:rPr>
                <w:rFonts w:ascii="Times New Roman" w:hAnsi="Times New Roman"/>
                <w:bCs/>
                <w:color w:val="0F1419"/>
              </w:rPr>
              <w:t>(счетные палочки)</w:t>
            </w:r>
          </w:p>
        </w:tc>
        <w:tc>
          <w:tcPr>
            <w:tcW w:w="1134" w:type="dxa"/>
            <w:gridSpan w:val="2"/>
            <w:vMerge/>
            <w:shd w:val="clear" w:color="auto" w:fill="auto"/>
          </w:tcPr>
          <w:p w:rsidR="004646CF" w:rsidRPr="00B33488" w:rsidRDefault="004646CF" w:rsidP="0014605A">
            <w:pPr>
              <w:spacing w:after="0" w:line="240" w:lineRule="auto"/>
              <w:rPr>
                <w:rFonts w:ascii="Times New Roman" w:hAnsi="Times New Roman"/>
              </w:rPr>
            </w:pPr>
          </w:p>
        </w:tc>
        <w:tc>
          <w:tcPr>
            <w:tcW w:w="851" w:type="dxa"/>
            <w:vMerge/>
            <w:shd w:val="clear" w:color="auto" w:fill="auto"/>
          </w:tcPr>
          <w:p w:rsidR="004646CF" w:rsidRPr="00B33488" w:rsidRDefault="004646CF" w:rsidP="0014605A">
            <w:pPr>
              <w:pStyle w:val="c3"/>
              <w:spacing w:before="0" w:beforeAutospacing="0" w:after="0" w:afterAutospacing="0"/>
              <w:rPr>
                <w:b/>
                <w:sz w:val="22"/>
                <w:szCs w:val="22"/>
              </w:rPr>
            </w:pPr>
          </w:p>
        </w:tc>
      </w:tr>
      <w:tr w:rsidR="004646CF" w:rsidRPr="00B33488" w:rsidTr="0014605A">
        <w:trPr>
          <w:cantSplit/>
          <w:trHeight w:val="563"/>
        </w:trPr>
        <w:tc>
          <w:tcPr>
            <w:tcW w:w="1008" w:type="dxa"/>
            <w:vMerge/>
            <w:shd w:val="clear" w:color="auto" w:fill="auto"/>
            <w:textDirection w:val="btLr"/>
          </w:tcPr>
          <w:p w:rsidR="004646CF" w:rsidRPr="00B3348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14605A">
            <w:pPr>
              <w:spacing w:line="240" w:lineRule="auto"/>
              <w:jc w:val="center"/>
              <w:rPr>
                <w:rFonts w:ascii="Times New Roman" w:hAnsi="Times New Roman"/>
                <w:b/>
                <w:bCs/>
                <w:color w:val="0F1419"/>
              </w:rPr>
            </w:pPr>
            <w:r w:rsidRPr="00B33488">
              <w:rPr>
                <w:rFonts w:ascii="Times New Roman" w:hAnsi="Times New Roman"/>
                <w:b/>
              </w:rPr>
              <w:t>Игра</w:t>
            </w:r>
          </w:p>
        </w:tc>
        <w:tc>
          <w:tcPr>
            <w:tcW w:w="7326" w:type="dxa"/>
            <w:shd w:val="clear" w:color="auto" w:fill="auto"/>
          </w:tcPr>
          <w:p w:rsidR="004646CF" w:rsidRPr="00B33488" w:rsidRDefault="004646CF" w:rsidP="0014605A">
            <w:pPr>
              <w:spacing w:after="0" w:line="240" w:lineRule="auto"/>
              <w:rPr>
                <w:rFonts w:ascii="Times New Roman" w:hAnsi="Times New Roman"/>
                <w:b/>
              </w:rPr>
            </w:pPr>
            <w:r w:rsidRPr="00B33488">
              <w:rPr>
                <w:rFonts w:ascii="Times New Roman" w:hAnsi="Times New Roman"/>
                <w:b/>
              </w:rPr>
              <w:t>Па</w:t>
            </w:r>
            <w:r>
              <w:rPr>
                <w:rFonts w:ascii="Times New Roman" w:hAnsi="Times New Roman"/>
                <w:b/>
              </w:rPr>
              <w:t>льчиковая игра «Коза»</w:t>
            </w:r>
          </w:p>
          <w:p w:rsidR="004646CF" w:rsidRPr="00B33488" w:rsidRDefault="004646CF" w:rsidP="0014605A">
            <w:pPr>
              <w:spacing w:after="0" w:line="240" w:lineRule="auto"/>
              <w:ind w:right="-456"/>
              <w:rPr>
                <w:rFonts w:ascii="Times New Roman" w:hAnsi="Times New Roman"/>
                <w:b/>
              </w:rPr>
            </w:pPr>
            <w:r w:rsidRPr="00B33488">
              <w:rPr>
                <w:rFonts w:ascii="Times New Roman" w:hAnsi="Times New Roman"/>
                <w:b/>
              </w:rPr>
              <w:t>Цель:</w:t>
            </w:r>
            <w:r w:rsidRPr="00B33488">
              <w:rPr>
                <w:rFonts w:ascii="Times New Roman" w:hAnsi="Times New Roman"/>
              </w:rPr>
              <w:t xml:space="preserve"> развитие мелкой моторики рук.</w:t>
            </w:r>
          </w:p>
        </w:tc>
        <w:tc>
          <w:tcPr>
            <w:tcW w:w="2835" w:type="dxa"/>
            <w:gridSpan w:val="3"/>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Центр игры</w:t>
            </w:r>
          </w:p>
          <w:p w:rsidR="004646CF" w:rsidRPr="00B33488" w:rsidRDefault="004646CF" w:rsidP="0014605A">
            <w:pPr>
              <w:spacing w:line="240" w:lineRule="auto"/>
              <w:rPr>
                <w:rFonts w:ascii="Times New Roman" w:hAnsi="Times New Roman"/>
                <w:bCs/>
                <w:color w:val="0F1419"/>
              </w:rPr>
            </w:pPr>
          </w:p>
        </w:tc>
        <w:tc>
          <w:tcPr>
            <w:tcW w:w="1134" w:type="dxa"/>
            <w:gridSpan w:val="2"/>
            <w:vMerge/>
            <w:shd w:val="clear" w:color="auto" w:fill="auto"/>
          </w:tcPr>
          <w:p w:rsidR="004646CF" w:rsidRPr="00B33488" w:rsidRDefault="004646CF" w:rsidP="0014605A">
            <w:pPr>
              <w:spacing w:after="0" w:line="240" w:lineRule="auto"/>
              <w:rPr>
                <w:rFonts w:ascii="Times New Roman" w:hAnsi="Times New Roman"/>
              </w:rPr>
            </w:pPr>
          </w:p>
        </w:tc>
        <w:tc>
          <w:tcPr>
            <w:tcW w:w="851" w:type="dxa"/>
            <w:vMerge/>
            <w:shd w:val="clear" w:color="auto" w:fill="auto"/>
          </w:tcPr>
          <w:p w:rsidR="004646CF" w:rsidRPr="00B33488" w:rsidRDefault="004646CF" w:rsidP="0014605A">
            <w:pPr>
              <w:pStyle w:val="c3"/>
              <w:spacing w:before="0" w:beforeAutospacing="0" w:after="0" w:afterAutospacing="0"/>
              <w:rPr>
                <w:b/>
                <w:sz w:val="22"/>
                <w:szCs w:val="22"/>
              </w:rPr>
            </w:pPr>
          </w:p>
        </w:tc>
      </w:tr>
      <w:tr w:rsidR="004646CF" w:rsidRPr="00B33488" w:rsidTr="0014605A">
        <w:trPr>
          <w:cantSplit/>
          <w:trHeight w:val="563"/>
        </w:trPr>
        <w:tc>
          <w:tcPr>
            <w:tcW w:w="1008" w:type="dxa"/>
            <w:vMerge/>
            <w:shd w:val="clear" w:color="auto" w:fill="auto"/>
            <w:textDirection w:val="btLr"/>
          </w:tcPr>
          <w:p w:rsidR="004646CF" w:rsidRPr="00B3348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14605A">
            <w:pPr>
              <w:spacing w:line="240" w:lineRule="auto"/>
              <w:jc w:val="center"/>
              <w:rPr>
                <w:rFonts w:ascii="Times New Roman" w:hAnsi="Times New Roman"/>
                <w:b/>
                <w:u w:val="single"/>
              </w:rPr>
            </w:pPr>
            <w:r w:rsidRPr="00B33488">
              <w:rPr>
                <w:rFonts w:ascii="Times New Roman" w:hAnsi="Times New Roman"/>
                <w:b/>
                <w:u w:val="single"/>
              </w:rPr>
              <w:t>НОД</w:t>
            </w:r>
          </w:p>
        </w:tc>
        <w:tc>
          <w:tcPr>
            <w:tcW w:w="7326" w:type="dxa"/>
            <w:shd w:val="clear" w:color="auto" w:fill="auto"/>
          </w:tcPr>
          <w:p w:rsidR="004646CF" w:rsidRPr="00B33488" w:rsidRDefault="004646CF" w:rsidP="0014605A">
            <w:pPr>
              <w:spacing w:after="0" w:line="240" w:lineRule="auto"/>
              <w:ind w:right="-456"/>
              <w:rPr>
                <w:rFonts w:ascii="Times New Roman" w:hAnsi="Times New Roman"/>
                <w:b/>
              </w:rPr>
            </w:pPr>
            <w:r w:rsidRPr="00B33488">
              <w:rPr>
                <w:rFonts w:ascii="Times New Roman" w:hAnsi="Times New Roman"/>
                <w:b/>
              </w:rPr>
              <w:t>1.Физкультурное.</w:t>
            </w:r>
          </w:p>
          <w:p w:rsidR="004646CF" w:rsidRPr="00B33488" w:rsidRDefault="004646CF" w:rsidP="0014605A">
            <w:pPr>
              <w:spacing w:after="0" w:line="240" w:lineRule="auto"/>
              <w:ind w:right="-456"/>
              <w:rPr>
                <w:rFonts w:ascii="Times New Roman" w:hAnsi="Times New Roman"/>
                <w:b/>
              </w:rPr>
            </w:pPr>
            <w:r w:rsidRPr="00B33488">
              <w:rPr>
                <w:rFonts w:ascii="Times New Roman" w:hAnsi="Times New Roman"/>
                <w:b/>
              </w:rPr>
              <w:t>2. НОД Познание. Конструирование.</w:t>
            </w:r>
          </w:p>
          <w:p w:rsidR="004646CF" w:rsidRPr="00B33488" w:rsidRDefault="004646CF" w:rsidP="0014605A">
            <w:pPr>
              <w:spacing w:after="0" w:line="240" w:lineRule="auto"/>
              <w:ind w:right="-456"/>
              <w:rPr>
                <w:rFonts w:ascii="Times New Roman" w:hAnsi="Times New Roman"/>
              </w:rPr>
            </w:pPr>
            <w:r w:rsidRPr="00B33488">
              <w:rPr>
                <w:rFonts w:ascii="Times New Roman" w:hAnsi="Times New Roman"/>
                <w:b/>
              </w:rPr>
              <w:t xml:space="preserve">Тема: </w:t>
            </w:r>
            <w:r w:rsidRPr="00B33488">
              <w:rPr>
                <w:rFonts w:ascii="Times New Roman" w:hAnsi="Times New Roman"/>
              </w:rPr>
              <w:t>Башенка с заборчиком»</w:t>
            </w:r>
          </w:p>
          <w:p w:rsidR="004646CF" w:rsidRPr="00B33488" w:rsidRDefault="004646CF" w:rsidP="0014605A">
            <w:pPr>
              <w:spacing w:after="0" w:line="240" w:lineRule="auto"/>
              <w:ind w:right="-456"/>
              <w:rPr>
                <w:rFonts w:ascii="Times New Roman" w:hAnsi="Times New Roman"/>
              </w:rPr>
            </w:pPr>
            <w:r w:rsidRPr="00B33488">
              <w:rPr>
                <w:rFonts w:ascii="Times New Roman" w:hAnsi="Times New Roman"/>
                <w:b/>
              </w:rPr>
              <w:t xml:space="preserve">Цель: </w:t>
            </w:r>
            <w:r w:rsidRPr="00B33488">
              <w:rPr>
                <w:rFonts w:ascii="Times New Roman" w:hAnsi="Times New Roman"/>
              </w:rPr>
              <w:t>Закреплять умение строить башенку и заборчик по готовому образцу, называть детали строителя, их цвет; пополнять словарь детей: « высокий-</w:t>
            </w:r>
          </w:p>
          <w:p w:rsidR="004646CF" w:rsidRPr="00B33488" w:rsidRDefault="004646CF" w:rsidP="0014605A">
            <w:pPr>
              <w:spacing w:after="0" w:line="240" w:lineRule="auto"/>
              <w:ind w:right="-456"/>
              <w:rPr>
                <w:rFonts w:ascii="Times New Roman" w:hAnsi="Times New Roman"/>
              </w:rPr>
            </w:pPr>
            <w:r w:rsidRPr="00B33488">
              <w:rPr>
                <w:rFonts w:ascii="Times New Roman" w:hAnsi="Times New Roman"/>
              </w:rPr>
              <w:t>Низкий», направляя их внимание на величину предметов.</w:t>
            </w:r>
          </w:p>
          <w:p w:rsidR="004646CF" w:rsidRPr="00B33488" w:rsidRDefault="004646CF" w:rsidP="0014605A">
            <w:pPr>
              <w:spacing w:after="0" w:line="240" w:lineRule="auto"/>
              <w:ind w:right="-456"/>
              <w:rPr>
                <w:rFonts w:ascii="Times New Roman" w:hAnsi="Times New Roman"/>
                <w:b/>
              </w:rPr>
            </w:pPr>
            <w:r w:rsidRPr="00B33488">
              <w:rPr>
                <w:rFonts w:ascii="Times New Roman" w:hAnsi="Times New Roman"/>
                <w:b/>
              </w:rPr>
              <w:t xml:space="preserve">Используемая литература: </w:t>
            </w:r>
            <w:r w:rsidRPr="00B33488">
              <w:rPr>
                <w:rFonts w:ascii="Times New Roman" w:hAnsi="Times New Roman"/>
              </w:rPr>
              <w:t>Л.А.Парамонова. с.243</w:t>
            </w:r>
          </w:p>
        </w:tc>
        <w:tc>
          <w:tcPr>
            <w:tcW w:w="2835" w:type="dxa"/>
            <w:gridSpan w:val="3"/>
            <w:shd w:val="clear" w:color="auto" w:fill="auto"/>
          </w:tcPr>
          <w:p w:rsidR="004646CF" w:rsidRDefault="004646CF" w:rsidP="0014605A">
            <w:pPr>
              <w:spacing w:after="0" w:line="240" w:lineRule="auto"/>
              <w:rPr>
                <w:rFonts w:ascii="Times New Roman" w:hAnsi="Times New Roman"/>
                <w:b/>
              </w:rPr>
            </w:pPr>
          </w:p>
          <w:p w:rsidR="004646CF" w:rsidRPr="00B33488" w:rsidRDefault="004646CF" w:rsidP="0014605A">
            <w:pPr>
              <w:spacing w:after="0" w:line="240" w:lineRule="auto"/>
              <w:rPr>
                <w:rFonts w:ascii="Times New Roman" w:hAnsi="Times New Roman"/>
                <w:b/>
              </w:rPr>
            </w:pPr>
            <w:r>
              <w:rPr>
                <w:rFonts w:ascii="Times New Roman" w:hAnsi="Times New Roman"/>
                <w:b/>
              </w:rPr>
              <w:t>Центр строительства</w:t>
            </w:r>
          </w:p>
          <w:p w:rsidR="004646CF" w:rsidRPr="00B33488" w:rsidRDefault="004646CF" w:rsidP="0014605A">
            <w:pPr>
              <w:spacing w:after="0" w:line="240" w:lineRule="auto"/>
              <w:rPr>
                <w:rFonts w:ascii="Times New Roman" w:hAnsi="Times New Roman"/>
              </w:rPr>
            </w:pPr>
            <w:r w:rsidRPr="00B33488">
              <w:rPr>
                <w:rFonts w:ascii="Times New Roman" w:hAnsi="Times New Roman"/>
              </w:rPr>
              <w:t>(настольный (мелкий) строительный материал: кубики, кирпичики; игрушка петушок.</w:t>
            </w:r>
          </w:p>
        </w:tc>
        <w:tc>
          <w:tcPr>
            <w:tcW w:w="1134" w:type="dxa"/>
            <w:gridSpan w:val="2"/>
            <w:vMerge/>
            <w:shd w:val="clear" w:color="auto" w:fill="auto"/>
          </w:tcPr>
          <w:p w:rsidR="004646CF" w:rsidRPr="00B33488" w:rsidRDefault="004646CF" w:rsidP="0014605A">
            <w:pPr>
              <w:spacing w:after="0" w:line="240" w:lineRule="auto"/>
              <w:rPr>
                <w:rFonts w:ascii="Times New Roman" w:hAnsi="Times New Roman"/>
              </w:rPr>
            </w:pPr>
          </w:p>
        </w:tc>
        <w:tc>
          <w:tcPr>
            <w:tcW w:w="851" w:type="dxa"/>
            <w:vMerge/>
            <w:shd w:val="clear" w:color="auto" w:fill="auto"/>
          </w:tcPr>
          <w:p w:rsidR="004646CF" w:rsidRPr="00B33488" w:rsidRDefault="004646CF" w:rsidP="0014605A">
            <w:pPr>
              <w:pStyle w:val="c3"/>
              <w:spacing w:before="0" w:beforeAutospacing="0" w:after="0" w:afterAutospacing="0"/>
              <w:rPr>
                <w:b/>
                <w:sz w:val="22"/>
                <w:szCs w:val="22"/>
              </w:rPr>
            </w:pPr>
          </w:p>
        </w:tc>
      </w:tr>
      <w:tr w:rsidR="004646CF" w:rsidRPr="00B33488" w:rsidTr="0014605A">
        <w:trPr>
          <w:trHeight w:val="2260"/>
        </w:trPr>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shd w:val="clear" w:color="auto" w:fill="FFFFFF"/>
              <w:spacing w:after="0" w:line="240" w:lineRule="auto"/>
              <w:jc w:val="center"/>
              <w:rPr>
                <w:rFonts w:ascii="Times New Roman" w:hAnsi="Times New Roman"/>
                <w:b/>
                <w:bCs/>
                <w:color w:val="000000"/>
                <w:spacing w:val="-8"/>
                <w:u w:val="single"/>
              </w:rPr>
            </w:pPr>
            <w:r w:rsidRPr="00B33488">
              <w:rPr>
                <w:rFonts w:ascii="Times New Roman" w:hAnsi="Times New Roman"/>
                <w:b/>
                <w:u w:val="single"/>
              </w:rPr>
              <w:t>Прогулка</w:t>
            </w:r>
          </w:p>
          <w:p w:rsidR="004646CF" w:rsidRPr="00B33488" w:rsidRDefault="004646CF" w:rsidP="0014605A">
            <w:pPr>
              <w:spacing w:after="0" w:line="240" w:lineRule="auto"/>
              <w:jc w:val="center"/>
              <w:rPr>
                <w:rFonts w:ascii="Times New Roman" w:hAnsi="Times New Roman"/>
                <w:color w:val="FF0000"/>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line="240" w:lineRule="auto"/>
              <w:jc w:val="center"/>
              <w:rPr>
                <w:rFonts w:ascii="Times New Roman" w:hAnsi="Times New Roman"/>
              </w:rPr>
            </w:pPr>
          </w:p>
        </w:tc>
        <w:tc>
          <w:tcPr>
            <w:tcW w:w="7326" w:type="dxa"/>
            <w:shd w:val="clear" w:color="auto" w:fill="auto"/>
          </w:tcPr>
          <w:p w:rsidR="004646CF" w:rsidRPr="00CD08B0" w:rsidRDefault="004646CF" w:rsidP="0014605A">
            <w:pPr>
              <w:pStyle w:val="af2"/>
              <w:spacing w:after="0"/>
              <w:jc w:val="center"/>
              <w:rPr>
                <w:rFonts w:cs="Times New Roman"/>
                <w:b/>
                <w:sz w:val="22"/>
                <w:szCs w:val="22"/>
              </w:rPr>
            </w:pPr>
            <w:r w:rsidRPr="009A6BE5">
              <w:rPr>
                <w:rFonts w:cs="Times New Roman"/>
                <w:b/>
                <w:sz w:val="22"/>
                <w:szCs w:val="22"/>
              </w:rPr>
              <w:t xml:space="preserve">Наблюдение </w:t>
            </w:r>
            <w:r w:rsidRPr="00CD08B0">
              <w:rPr>
                <w:rFonts w:cs="Times New Roman"/>
                <w:b/>
                <w:sz w:val="22"/>
                <w:szCs w:val="22"/>
              </w:rPr>
              <w:t>за погодой дня.</w:t>
            </w:r>
          </w:p>
          <w:p w:rsidR="004646CF" w:rsidRDefault="004646CF" w:rsidP="0014605A">
            <w:pPr>
              <w:pStyle w:val="af2"/>
              <w:spacing w:after="0"/>
              <w:jc w:val="both"/>
              <w:rPr>
                <w:rFonts w:cs="Times New Roman"/>
                <w:sz w:val="22"/>
                <w:szCs w:val="22"/>
              </w:rPr>
            </w:pPr>
            <w:r w:rsidRPr="009A6BE5">
              <w:rPr>
                <w:rFonts w:cs="Times New Roman"/>
                <w:sz w:val="22"/>
                <w:szCs w:val="22"/>
              </w:rPr>
              <w:t>Что изменилось? Как стало светить солнце? Обратить внимание детей на появление сосулек, объяснить, что солнышко пригревает снег, он тает, стекает с крыши, образуя сосульки. Формировать представления о весенних изменениях в природе.</w:t>
            </w:r>
          </w:p>
          <w:p w:rsidR="004646CF" w:rsidRPr="009A6BE5"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«Маленькие и большие сосульки» - учить различать предметы по размеру.</w:t>
            </w:r>
          </w:p>
          <w:p w:rsidR="004646CF" w:rsidRPr="009A6BE5"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Очистка снега вокруг построек – приобщать к совместному труду.</w:t>
            </w:r>
          </w:p>
          <w:p w:rsidR="004646CF" w:rsidRPr="00CD08B0" w:rsidRDefault="004646CF" w:rsidP="0014605A">
            <w:pPr>
              <w:pStyle w:val="af2"/>
              <w:spacing w:after="0"/>
              <w:jc w:val="both"/>
              <w:rPr>
                <w:rFonts w:cs="Times New Roman"/>
                <w:b/>
                <w:sz w:val="22"/>
                <w:szCs w:val="22"/>
              </w:rPr>
            </w:pPr>
          </w:p>
        </w:tc>
        <w:tc>
          <w:tcPr>
            <w:tcW w:w="2835" w:type="dxa"/>
            <w:gridSpan w:val="3"/>
            <w:shd w:val="clear" w:color="auto" w:fill="auto"/>
          </w:tcPr>
          <w:p w:rsidR="004646CF" w:rsidRDefault="004646CF" w:rsidP="0014605A">
            <w:pPr>
              <w:pStyle w:val="af2"/>
              <w:spacing w:after="0"/>
              <w:jc w:val="both"/>
              <w:rPr>
                <w:rFonts w:cs="Times New Roman"/>
                <w:sz w:val="22"/>
                <w:szCs w:val="22"/>
              </w:rPr>
            </w:pPr>
            <w:r w:rsidRPr="009A6BE5">
              <w:rPr>
                <w:rFonts w:cs="Times New Roman"/>
                <w:b/>
                <w:sz w:val="22"/>
                <w:szCs w:val="22"/>
              </w:rPr>
              <w:t xml:space="preserve">Подвижная игра </w:t>
            </w:r>
            <w:r w:rsidRPr="009A6BE5">
              <w:rPr>
                <w:rFonts w:cs="Times New Roman"/>
                <w:sz w:val="22"/>
                <w:szCs w:val="22"/>
              </w:rPr>
              <w:t>«Самолёты» - упражнять в выполнении действий по сигналу.</w:t>
            </w:r>
          </w:p>
          <w:p w:rsidR="004646CF" w:rsidRPr="009A6BE5" w:rsidRDefault="004646CF" w:rsidP="0014605A">
            <w:pPr>
              <w:pStyle w:val="af2"/>
              <w:spacing w:after="0"/>
              <w:jc w:val="both"/>
              <w:rPr>
                <w:rFonts w:cs="Times New Roman"/>
                <w:b/>
                <w:sz w:val="22"/>
                <w:szCs w:val="22"/>
              </w:rPr>
            </w:pPr>
          </w:p>
          <w:p w:rsidR="004646CF" w:rsidRDefault="004646CF" w:rsidP="0014605A">
            <w:pPr>
              <w:pStyle w:val="af2"/>
              <w:spacing w:after="0"/>
              <w:jc w:val="both"/>
              <w:rPr>
                <w:color w:val="000000"/>
                <w:spacing w:val="-3"/>
                <w:sz w:val="22"/>
                <w:szCs w:val="22"/>
              </w:rPr>
            </w:pPr>
            <w:r w:rsidRPr="00B33488">
              <w:rPr>
                <w:b/>
                <w:sz w:val="22"/>
                <w:szCs w:val="22"/>
              </w:rPr>
              <w:t xml:space="preserve">Выносной материал: </w:t>
            </w:r>
            <w:r w:rsidRPr="00B33488">
              <w:rPr>
                <w:sz w:val="22"/>
                <w:szCs w:val="22"/>
              </w:rPr>
              <w:t xml:space="preserve"> л</w:t>
            </w:r>
            <w:r w:rsidRPr="00B33488">
              <w:rPr>
                <w:color w:val="000000"/>
                <w:spacing w:val="-3"/>
                <w:sz w:val="22"/>
                <w:szCs w:val="22"/>
              </w:rPr>
              <w:t>опатки, совочки, метелки, ведерки</w:t>
            </w:r>
            <w:r>
              <w:rPr>
                <w:color w:val="000000"/>
                <w:spacing w:val="-3"/>
                <w:sz w:val="22"/>
                <w:szCs w:val="22"/>
              </w:rPr>
              <w:t>.</w:t>
            </w:r>
          </w:p>
          <w:p w:rsidR="004646CF" w:rsidRPr="00B33488" w:rsidRDefault="004646CF" w:rsidP="0014605A">
            <w:pPr>
              <w:pStyle w:val="Style1"/>
              <w:widowControl/>
              <w:spacing w:line="240" w:lineRule="auto"/>
              <w:rPr>
                <w:rFonts w:ascii="Times New Roman" w:hAnsi="Times New Roman"/>
                <w:b/>
                <w:sz w:val="22"/>
                <w:szCs w:val="22"/>
              </w:rPr>
            </w:pPr>
          </w:p>
        </w:tc>
        <w:tc>
          <w:tcPr>
            <w:tcW w:w="1134" w:type="dxa"/>
            <w:gridSpan w:val="2"/>
            <w:shd w:val="clear" w:color="auto" w:fill="auto"/>
          </w:tcPr>
          <w:p w:rsidR="004646CF" w:rsidRPr="009A6BE5" w:rsidRDefault="004646CF" w:rsidP="0014605A">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Бег в разных направлениях.</w:t>
            </w:r>
          </w:p>
          <w:p w:rsidR="004646CF" w:rsidRPr="00B33488" w:rsidRDefault="004646CF" w:rsidP="0014605A">
            <w:pPr>
              <w:pStyle w:val="Style1"/>
              <w:widowControl/>
              <w:spacing w:line="240" w:lineRule="auto"/>
              <w:rPr>
                <w:rFonts w:ascii="Times New Roman" w:hAnsi="Times New Roman"/>
                <w:sz w:val="22"/>
                <w:szCs w:val="22"/>
              </w:rPr>
            </w:pPr>
          </w:p>
        </w:tc>
        <w:tc>
          <w:tcPr>
            <w:tcW w:w="851" w:type="dxa"/>
            <w:vMerge/>
            <w:shd w:val="clear" w:color="auto" w:fill="auto"/>
          </w:tcPr>
          <w:p w:rsidR="004646CF" w:rsidRPr="00B33488" w:rsidRDefault="004646CF" w:rsidP="0014605A">
            <w:pPr>
              <w:spacing w:after="0" w:line="240" w:lineRule="auto"/>
              <w:rPr>
                <w:rFonts w:ascii="Times New Roman" w:hAnsi="Times New Roman"/>
              </w:rPr>
            </w:pPr>
          </w:p>
        </w:tc>
      </w:tr>
      <w:tr w:rsidR="004646CF" w:rsidRPr="00B33488" w:rsidTr="0014605A">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pStyle w:val="a3"/>
              <w:jc w:val="center"/>
              <w:rPr>
                <w:rFonts w:ascii="Times New Roman" w:hAnsi="Times New Roman"/>
                <w:b/>
                <w:u w:val="single"/>
              </w:rPr>
            </w:pPr>
            <w:r w:rsidRPr="00B33488">
              <w:rPr>
                <w:rFonts w:ascii="Times New Roman" w:hAnsi="Times New Roman"/>
                <w:b/>
                <w:u w:val="single"/>
              </w:rPr>
              <w:t>Работа перед  сном</w:t>
            </w:r>
          </w:p>
        </w:tc>
        <w:tc>
          <w:tcPr>
            <w:tcW w:w="12146" w:type="dxa"/>
            <w:gridSpan w:val="7"/>
            <w:shd w:val="clear" w:color="auto" w:fill="auto"/>
          </w:tcPr>
          <w:p w:rsidR="004646CF" w:rsidRPr="00B33488" w:rsidRDefault="004646CF" w:rsidP="0014605A">
            <w:pPr>
              <w:spacing w:after="0" w:line="240" w:lineRule="auto"/>
              <w:rPr>
                <w:rFonts w:ascii="Times New Roman" w:hAnsi="Times New Roman"/>
              </w:rPr>
            </w:pPr>
            <w:r w:rsidRPr="00B33488">
              <w:rPr>
                <w:rFonts w:ascii="Times New Roman" w:hAnsi="Times New Roman"/>
              </w:rPr>
              <w:t>Чтение по желанию детей любимых сказок.</w:t>
            </w:r>
          </w:p>
        </w:tc>
      </w:tr>
      <w:tr w:rsidR="004646CF" w:rsidRPr="00B33488" w:rsidTr="0014605A">
        <w:trPr>
          <w:trHeight w:val="1038"/>
        </w:trPr>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pStyle w:val="a3"/>
              <w:jc w:val="center"/>
              <w:rPr>
                <w:rFonts w:ascii="Times New Roman" w:hAnsi="Times New Roman"/>
                <w:b/>
                <w:u w:val="single"/>
              </w:rPr>
            </w:pPr>
            <w:r w:rsidRPr="00B33488">
              <w:rPr>
                <w:rFonts w:ascii="Times New Roman" w:hAnsi="Times New Roman"/>
                <w:b/>
                <w:u w:val="single"/>
              </w:rPr>
              <w:t>Вечер</w:t>
            </w:r>
          </w:p>
          <w:p w:rsidR="004646CF" w:rsidRPr="00B33488" w:rsidRDefault="004646CF" w:rsidP="0014605A">
            <w:pPr>
              <w:spacing w:after="0" w:line="240" w:lineRule="auto"/>
              <w:jc w:val="center"/>
              <w:rPr>
                <w:rFonts w:ascii="Times New Roman" w:hAnsi="Times New Roman"/>
              </w:rPr>
            </w:pPr>
            <w:r w:rsidRPr="00B33488">
              <w:rPr>
                <w:rFonts w:ascii="Times New Roman" w:hAnsi="Times New Roman"/>
                <w:b/>
              </w:rPr>
              <w:t>Закаливающие процедуры после сна</w:t>
            </w:r>
          </w:p>
        </w:tc>
        <w:tc>
          <w:tcPr>
            <w:tcW w:w="7326" w:type="dxa"/>
            <w:shd w:val="clear" w:color="auto" w:fill="auto"/>
          </w:tcPr>
          <w:p w:rsidR="004646CF" w:rsidRPr="00B33488" w:rsidRDefault="004646CF" w:rsidP="0014605A">
            <w:pPr>
              <w:spacing w:after="0" w:line="240" w:lineRule="auto"/>
              <w:rPr>
                <w:rFonts w:ascii="Times New Roman" w:hAnsi="Times New Roman"/>
                <w:color w:val="000000"/>
              </w:rPr>
            </w:pPr>
            <w:r w:rsidRPr="00B33488">
              <w:rPr>
                <w:rFonts w:ascii="Times New Roman" w:hAnsi="Times New Roman"/>
                <w:b/>
              </w:rPr>
              <w:t>Цель:</w:t>
            </w:r>
            <w:r w:rsidRPr="00B33488">
              <w:rPr>
                <w:rFonts w:ascii="Times New Roman" w:hAnsi="Times New Roman"/>
              </w:rPr>
              <w:t xml:space="preserve"> </w:t>
            </w:r>
            <w:r w:rsidRPr="00B33488">
              <w:rPr>
                <w:rFonts w:ascii="Times New Roman" w:hAnsi="Times New Roman"/>
                <w:color w:val="000000"/>
              </w:rPr>
              <w:t>сохранение и укрепление физического и психического здоровья детей.</w:t>
            </w:r>
          </w:p>
        </w:tc>
        <w:tc>
          <w:tcPr>
            <w:tcW w:w="2552" w:type="dxa"/>
            <w:gridSpan w:val="2"/>
            <w:shd w:val="clear" w:color="auto" w:fill="auto"/>
          </w:tcPr>
          <w:p w:rsidR="004646CF" w:rsidRPr="00B33488" w:rsidRDefault="004646CF" w:rsidP="0014605A">
            <w:pPr>
              <w:pStyle w:val="Style17"/>
              <w:widowControl/>
              <w:spacing w:line="240" w:lineRule="auto"/>
              <w:ind w:firstLine="0"/>
              <w:jc w:val="center"/>
              <w:rPr>
                <w:rFonts w:ascii="Times New Roman" w:hAnsi="Times New Roman"/>
                <w:b/>
                <w:sz w:val="22"/>
                <w:szCs w:val="22"/>
              </w:rPr>
            </w:pPr>
            <w:r w:rsidRPr="00B33488">
              <w:rPr>
                <w:rFonts w:ascii="Times New Roman" w:hAnsi="Times New Roman"/>
                <w:b/>
                <w:sz w:val="22"/>
                <w:szCs w:val="22"/>
              </w:rPr>
              <w:t>Спальня</w:t>
            </w:r>
          </w:p>
          <w:p w:rsidR="004646CF" w:rsidRPr="00B33488" w:rsidRDefault="004646CF" w:rsidP="0014605A">
            <w:pPr>
              <w:pStyle w:val="Style17"/>
              <w:widowControl/>
              <w:spacing w:line="240" w:lineRule="auto"/>
              <w:ind w:firstLine="0"/>
              <w:jc w:val="center"/>
              <w:rPr>
                <w:rFonts w:ascii="Times New Roman" w:hAnsi="Times New Roman"/>
                <w:sz w:val="22"/>
                <w:szCs w:val="22"/>
              </w:rPr>
            </w:pPr>
            <w:r w:rsidRPr="00B33488">
              <w:rPr>
                <w:rFonts w:ascii="Times New Roman" w:hAnsi="Times New Roman"/>
                <w:sz w:val="22"/>
                <w:szCs w:val="22"/>
              </w:rPr>
              <w:t>(ребристые дорожки)</w:t>
            </w:r>
          </w:p>
        </w:tc>
        <w:tc>
          <w:tcPr>
            <w:tcW w:w="1417" w:type="dxa"/>
            <w:gridSpan w:val="3"/>
            <w:vMerge w:val="restart"/>
            <w:shd w:val="clear" w:color="auto" w:fill="auto"/>
          </w:tcPr>
          <w:p w:rsidR="004646CF" w:rsidRDefault="004646CF" w:rsidP="0014605A">
            <w:pPr>
              <w:spacing w:after="0" w:line="240" w:lineRule="auto"/>
              <w:rPr>
                <w:rFonts w:ascii="Times New Roman" w:hAnsi="Times New Roman"/>
                <w:b/>
              </w:rPr>
            </w:pPr>
            <w:r>
              <w:rPr>
                <w:rFonts w:ascii="Times New Roman" w:hAnsi="Times New Roman"/>
                <w:b/>
              </w:rPr>
              <w:t xml:space="preserve">Дидактическая игра </w:t>
            </w:r>
          </w:p>
          <w:p w:rsidR="004646CF" w:rsidRPr="00B33488" w:rsidRDefault="004646CF" w:rsidP="0014605A">
            <w:pPr>
              <w:spacing w:after="0" w:line="240" w:lineRule="auto"/>
              <w:rPr>
                <w:rFonts w:ascii="Times New Roman" w:hAnsi="Times New Roman"/>
              </w:rPr>
            </w:pPr>
            <w:r w:rsidRPr="00B33488">
              <w:rPr>
                <w:rFonts w:ascii="Times New Roman" w:hAnsi="Times New Roman"/>
                <w:b/>
              </w:rPr>
              <w:t>«Что на       картинке назови</w:t>
            </w:r>
            <w:r w:rsidRPr="00B33488">
              <w:rPr>
                <w:rFonts w:ascii="Times New Roman" w:hAnsi="Times New Roman"/>
              </w:rPr>
              <w:t xml:space="preserve">»                            </w:t>
            </w:r>
            <w:r w:rsidRPr="00B33488">
              <w:rPr>
                <w:rFonts w:ascii="Times New Roman" w:hAnsi="Times New Roman"/>
                <w:b/>
              </w:rPr>
              <w:t>Цель:</w:t>
            </w:r>
            <w:r>
              <w:rPr>
                <w:rFonts w:ascii="Times New Roman" w:hAnsi="Times New Roman"/>
              </w:rPr>
              <w:t xml:space="preserve"> о</w:t>
            </w:r>
            <w:r w:rsidRPr="00B33488">
              <w:rPr>
                <w:rFonts w:ascii="Times New Roman" w:hAnsi="Times New Roman"/>
              </w:rPr>
              <w:t>бобщение         словаря.</w:t>
            </w:r>
          </w:p>
        </w:tc>
        <w:tc>
          <w:tcPr>
            <w:tcW w:w="851" w:type="dxa"/>
            <w:vMerge w:val="restart"/>
            <w:shd w:val="clear" w:color="auto" w:fill="auto"/>
          </w:tcPr>
          <w:p w:rsidR="004646CF" w:rsidRPr="00B33488" w:rsidRDefault="004646CF" w:rsidP="0014605A">
            <w:pPr>
              <w:spacing w:after="0" w:line="240" w:lineRule="auto"/>
              <w:rPr>
                <w:rFonts w:ascii="Times New Roman" w:hAnsi="Times New Roman"/>
              </w:rPr>
            </w:pPr>
          </w:p>
        </w:tc>
      </w:tr>
      <w:tr w:rsidR="004646CF" w:rsidRPr="00B33488" w:rsidTr="0014605A">
        <w:trPr>
          <w:trHeight w:val="764"/>
        </w:trPr>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 xml:space="preserve">Беседа </w:t>
            </w:r>
          </w:p>
        </w:tc>
        <w:tc>
          <w:tcPr>
            <w:tcW w:w="7326" w:type="dxa"/>
            <w:shd w:val="clear" w:color="auto" w:fill="auto"/>
          </w:tcPr>
          <w:p w:rsidR="004646CF" w:rsidRDefault="004646CF" w:rsidP="0014605A">
            <w:pPr>
              <w:spacing w:after="0" w:line="240" w:lineRule="auto"/>
              <w:ind w:right="-456"/>
              <w:rPr>
                <w:rFonts w:ascii="Times New Roman" w:hAnsi="Times New Roman"/>
              </w:rPr>
            </w:pPr>
            <w:r>
              <w:rPr>
                <w:rFonts w:ascii="Times New Roman" w:hAnsi="Times New Roman"/>
                <w:b/>
              </w:rPr>
              <w:t xml:space="preserve"> «Наши </w:t>
            </w:r>
            <w:r w:rsidRPr="00B33488">
              <w:rPr>
                <w:rFonts w:ascii="Times New Roman" w:hAnsi="Times New Roman"/>
                <w:b/>
              </w:rPr>
              <w:t xml:space="preserve"> младшие братья»</w:t>
            </w:r>
            <w:r w:rsidRPr="00B33488">
              <w:rPr>
                <w:rFonts w:ascii="Times New Roman" w:hAnsi="Times New Roman"/>
              </w:rPr>
              <w:t xml:space="preserve">   </w:t>
            </w:r>
          </w:p>
          <w:p w:rsidR="004646CF" w:rsidRDefault="004646CF" w:rsidP="0014605A">
            <w:pPr>
              <w:spacing w:after="0" w:line="240" w:lineRule="auto"/>
              <w:ind w:right="-456"/>
              <w:rPr>
                <w:rFonts w:ascii="Times New Roman" w:hAnsi="Times New Roman"/>
              </w:rPr>
            </w:pPr>
            <w:r w:rsidRPr="00B33488">
              <w:rPr>
                <w:rFonts w:ascii="Times New Roman" w:hAnsi="Times New Roman"/>
                <w:b/>
              </w:rPr>
              <w:t>Цель:</w:t>
            </w:r>
            <w:r w:rsidRPr="00B33488">
              <w:rPr>
                <w:rFonts w:ascii="Times New Roman" w:hAnsi="Times New Roman"/>
              </w:rPr>
              <w:t xml:space="preserve"> объяснить  безопасное поведение с животными и меры предосторожности с </w:t>
            </w:r>
            <w:r>
              <w:rPr>
                <w:rFonts w:ascii="Times New Roman" w:hAnsi="Times New Roman"/>
              </w:rPr>
              <w:t>животными.</w:t>
            </w:r>
          </w:p>
          <w:p w:rsidR="004646CF" w:rsidRPr="00B33488" w:rsidRDefault="004646CF" w:rsidP="0014605A">
            <w:pPr>
              <w:spacing w:after="0" w:line="240" w:lineRule="auto"/>
              <w:ind w:right="-456"/>
              <w:rPr>
                <w:rFonts w:ascii="Times New Roman" w:hAnsi="Times New Roman"/>
              </w:rPr>
            </w:pPr>
          </w:p>
        </w:tc>
        <w:tc>
          <w:tcPr>
            <w:tcW w:w="2552" w:type="dxa"/>
            <w:gridSpan w:val="2"/>
            <w:shd w:val="clear" w:color="auto" w:fill="auto"/>
          </w:tcPr>
          <w:p w:rsidR="004646CF"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CD08B0" w:rsidRDefault="004646CF" w:rsidP="0014605A">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(иллюстрации по безопасности)</w:t>
            </w:r>
          </w:p>
        </w:tc>
        <w:tc>
          <w:tcPr>
            <w:tcW w:w="1417" w:type="dxa"/>
            <w:gridSpan w:val="3"/>
            <w:vMerge/>
            <w:shd w:val="clear" w:color="auto" w:fill="auto"/>
          </w:tcPr>
          <w:p w:rsidR="004646CF" w:rsidRPr="00B33488" w:rsidRDefault="004646CF" w:rsidP="0014605A">
            <w:pPr>
              <w:spacing w:after="0" w:line="240" w:lineRule="auto"/>
              <w:rPr>
                <w:rFonts w:ascii="Times New Roman" w:hAnsi="Times New Roman"/>
                <w:b/>
              </w:rPr>
            </w:pPr>
          </w:p>
        </w:tc>
        <w:tc>
          <w:tcPr>
            <w:tcW w:w="851" w:type="dxa"/>
            <w:vMerge/>
            <w:shd w:val="clear" w:color="auto" w:fill="auto"/>
          </w:tcPr>
          <w:p w:rsidR="004646CF" w:rsidRPr="00B33488" w:rsidRDefault="004646CF" w:rsidP="0014605A">
            <w:pPr>
              <w:spacing w:after="0" w:line="240" w:lineRule="auto"/>
              <w:rPr>
                <w:rFonts w:ascii="Times New Roman" w:hAnsi="Times New Roman"/>
              </w:rPr>
            </w:pPr>
          </w:p>
        </w:tc>
      </w:tr>
      <w:tr w:rsidR="004646CF" w:rsidRPr="00B33488" w:rsidTr="0014605A">
        <w:trPr>
          <w:trHeight w:val="555"/>
        </w:trPr>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pStyle w:val="Style17"/>
              <w:widowControl/>
              <w:spacing w:line="240" w:lineRule="auto"/>
              <w:ind w:firstLine="0"/>
              <w:jc w:val="center"/>
              <w:rPr>
                <w:rFonts w:ascii="Times New Roman" w:hAnsi="Times New Roman"/>
                <w:b/>
                <w:sz w:val="22"/>
                <w:szCs w:val="22"/>
              </w:rPr>
            </w:pPr>
            <w:r w:rsidRPr="00B33488">
              <w:rPr>
                <w:rFonts w:ascii="Times New Roman" w:hAnsi="Times New Roman"/>
                <w:b/>
              </w:rPr>
              <w:t>Беседа</w:t>
            </w:r>
          </w:p>
        </w:tc>
        <w:tc>
          <w:tcPr>
            <w:tcW w:w="7326" w:type="dxa"/>
            <w:shd w:val="clear" w:color="auto" w:fill="auto"/>
          </w:tcPr>
          <w:p w:rsidR="004646CF" w:rsidRDefault="004646CF" w:rsidP="0014605A">
            <w:pPr>
              <w:spacing w:after="0" w:line="240" w:lineRule="auto"/>
              <w:ind w:right="-456"/>
              <w:rPr>
                <w:rFonts w:ascii="Times New Roman" w:hAnsi="Times New Roman"/>
              </w:rPr>
            </w:pPr>
            <w:r w:rsidRPr="00B33488">
              <w:rPr>
                <w:rFonts w:ascii="Times New Roman" w:hAnsi="Times New Roman"/>
                <w:b/>
              </w:rPr>
              <w:t>Ситуативный разговор  о правилах поведения  за столом</w:t>
            </w:r>
            <w:r w:rsidRPr="00B33488">
              <w:rPr>
                <w:rFonts w:ascii="Times New Roman" w:hAnsi="Times New Roman"/>
              </w:rPr>
              <w:t xml:space="preserve"> </w:t>
            </w:r>
          </w:p>
          <w:p w:rsidR="004646CF" w:rsidRDefault="004646CF" w:rsidP="0014605A">
            <w:pPr>
              <w:spacing w:after="0" w:line="240" w:lineRule="auto"/>
              <w:ind w:right="-456"/>
              <w:rPr>
                <w:rFonts w:ascii="Times New Roman" w:hAnsi="Times New Roman"/>
              </w:rPr>
            </w:pPr>
            <w:r w:rsidRPr="00B33488">
              <w:rPr>
                <w:rFonts w:ascii="Times New Roman" w:hAnsi="Times New Roman"/>
              </w:rPr>
              <w:t xml:space="preserve">Учить правильно   </w:t>
            </w:r>
            <w:r>
              <w:rPr>
                <w:rFonts w:ascii="Times New Roman" w:hAnsi="Times New Roman"/>
              </w:rPr>
              <w:t xml:space="preserve">держать  ложку , </w:t>
            </w:r>
            <w:r w:rsidRPr="00B33488">
              <w:rPr>
                <w:rFonts w:ascii="Times New Roman" w:hAnsi="Times New Roman"/>
              </w:rPr>
              <w:t>кушать  самостоятельно и  аккуратно.</w:t>
            </w:r>
          </w:p>
          <w:p w:rsidR="004646CF" w:rsidRPr="00B33488" w:rsidRDefault="004646CF" w:rsidP="0014605A">
            <w:pPr>
              <w:spacing w:after="0" w:line="240" w:lineRule="auto"/>
              <w:ind w:right="-456"/>
              <w:rPr>
                <w:rFonts w:ascii="Times New Roman" w:hAnsi="Times New Roman"/>
                <w:b/>
              </w:rPr>
            </w:pPr>
          </w:p>
        </w:tc>
        <w:tc>
          <w:tcPr>
            <w:tcW w:w="2552" w:type="dxa"/>
            <w:gridSpan w:val="2"/>
            <w:shd w:val="clear" w:color="auto" w:fill="auto"/>
          </w:tcPr>
          <w:p w:rsidR="004646CF" w:rsidRPr="00B33488"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tc>
        <w:tc>
          <w:tcPr>
            <w:tcW w:w="1417" w:type="dxa"/>
            <w:gridSpan w:val="3"/>
            <w:vMerge/>
            <w:shd w:val="clear" w:color="auto" w:fill="auto"/>
          </w:tcPr>
          <w:p w:rsidR="004646CF" w:rsidRPr="00B33488" w:rsidRDefault="004646CF" w:rsidP="0014605A">
            <w:pPr>
              <w:spacing w:after="0" w:line="240" w:lineRule="auto"/>
              <w:rPr>
                <w:rFonts w:ascii="Times New Roman" w:hAnsi="Times New Roman"/>
                <w:b/>
              </w:rPr>
            </w:pPr>
          </w:p>
        </w:tc>
        <w:tc>
          <w:tcPr>
            <w:tcW w:w="851" w:type="dxa"/>
            <w:vMerge/>
            <w:shd w:val="clear" w:color="auto" w:fill="auto"/>
          </w:tcPr>
          <w:p w:rsidR="004646CF" w:rsidRPr="00B33488" w:rsidRDefault="004646CF" w:rsidP="0014605A">
            <w:pPr>
              <w:spacing w:after="0" w:line="240" w:lineRule="auto"/>
              <w:rPr>
                <w:rFonts w:ascii="Times New Roman" w:hAnsi="Times New Roman"/>
              </w:rPr>
            </w:pPr>
          </w:p>
        </w:tc>
      </w:tr>
      <w:tr w:rsidR="004646CF" w:rsidRPr="00B33488" w:rsidTr="0014605A">
        <w:trPr>
          <w:trHeight w:val="768"/>
        </w:trPr>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spacing w:line="240" w:lineRule="auto"/>
              <w:jc w:val="center"/>
              <w:rPr>
                <w:rFonts w:ascii="Times New Roman" w:hAnsi="Times New Roman"/>
                <w:u w:val="single"/>
              </w:rPr>
            </w:pPr>
            <w:r w:rsidRPr="00B33488">
              <w:rPr>
                <w:rFonts w:ascii="Times New Roman" w:hAnsi="Times New Roman"/>
                <w:b/>
                <w:u w:val="single"/>
              </w:rPr>
              <w:t>Прогулка</w:t>
            </w:r>
          </w:p>
          <w:p w:rsidR="004646CF" w:rsidRPr="00B33488" w:rsidRDefault="004646CF" w:rsidP="0014605A">
            <w:pPr>
              <w:spacing w:line="240" w:lineRule="auto"/>
              <w:jc w:val="center"/>
              <w:rPr>
                <w:rFonts w:ascii="Times New Roman" w:hAnsi="Times New Roman"/>
              </w:rPr>
            </w:pPr>
          </w:p>
          <w:p w:rsidR="004646CF" w:rsidRPr="00B33488" w:rsidRDefault="004646CF" w:rsidP="0014605A">
            <w:pPr>
              <w:spacing w:line="240" w:lineRule="auto"/>
              <w:jc w:val="center"/>
              <w:rPr>
                <w:rFonts w:ascii="Times New Roman" w:hAnsi="Times New Roman"/>
              </w:rPr>
            </w:pPr>
          </w:p>
        </w:tc>
        <w:tc>
          <w:tcPr>
            <w:tcW w:w="7326" w:type="dxa"/>
            <w:shd w:val="clear" w:color="auto" w:fill="auto"/>
          </w:tcPr>
          <w:p w:rsidR="004646CF" w:rsidRDefault="004646CF" w:rsidP="0014605A">
            <w:pPr>
              <w:pStyle w:val="af2"/>
              <w:spacing w:after="0"/>
              <w:jc w:val="center"/>
              <w:rPr>
                <w:rFonts w:cs="Times New Roman"/>
                <w:b/>
                <w:sz w:val="22"/>
                <w:szCs w:val="22"/>
              </w:rPr>
            </w:pPr>
            <w:r w:rsidRPr="009A6BE5">
              <w:rPr>
                <w:rFonts w:cs="Times New Roman"/>
                <w:b/>
                <w:sz w:val="22"/>
                <w:szCs w:val="22"/>
              </w:rPr>
              <w:t xml:space="preserve">Наблюдение </w:t>
            </w:r>
            <w:r w:rsidRPr="00466BF0">
              <w:rPr>
                <w:rFonts w:cs="Times New Roman"/>
                <w:b/>
                <w:sz w:val="22"/>
                <w:szCs w:val="22"/>
              </w:rPr>
              <w:t>за ветром</w:t>
            </w:r>
          </w:p>
          <w:p w:rsidR="004646CF" w:rsidRDefault="004646CF" w:rsidP="0014605A">
            <w:pPr>
              <w:pStyle w:val="af2"/>
              <w:spacing w:after="0"/>
              <w:jc w:val="center"/>
              <w:rPr>
                <w:rFonts w:cs="Times New Roman"/>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Цель: </w:t>
            </w:r>
            <w:r w:rsidRPr="009A6BE5">
              <w:rPr>
                <w:rFonts w:cs="Times New Roman"/>
                <w:sz w:val="22"/>
                <w:szCs w:val="22"/>
              </w:rPr>
              <w:t>– привлекать детей к наблюдениям за природными явлениями, разнообразить игровую деятельность детей с помощью игр с султанчиками.</w:t>
            </w:r>
          </w:p>
          <w:p w:rsidR="004646CF" w:rsidRDefault="004646CF" w:rsidP="0014605A">
            <w:pPr>
              <w:pStyle w:val="af2"/>
              <w:spacing w:after="0"/>
              <w:jc w:val="both"/>
              <w:rPr>
                <w:rFonts w:cs="Times New Roman"/>
                <w:sz w:val="22"/>
                <w:szCs w:val="22"/>
              </w:rPr>
            </w:pPr>
          </w:p>
          <w:p w:rsidR="004646CF" w:rsidRDefault="004646CF" w:rsidP="0014605A">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с цветными льдинками: «Разложи льдинки по цвету» - закреплять знания основных цветов.</w:t>
            </w:r>
          </w:p>
          <w:p w:rsidR="004646CF" w:rsidRPr="00C02E69" w:rsidRDefault="004646CF" w:rsidP="0014605A">
            <w:pPr>
              <w:pStyle w:val="af2"/>
              <w:spacing w:after="0"/>
              <w:jc w:val="both"/>
              <w:rPr>
                <w:rFonts w:cs="Times New Roman"/>
                <w:sz w:val="22"/>
                <w:szCs w:val="22"/>
              </w:rPr>
            </w:pP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«Подметём дорожку» - привлекать к выполнению поручений.</w:t>
            </w:r>
          </w:p>
          <w:p w:rsidR="004646CF" w:rsidRPr="00B33488" w:rsidRDefault="004646CF" w:rsidP="0014605A">
            <w:pPr>
              <w:spacing w:line="240" w:lineRule="auto"/>
              <w:rPr>
                <w:rFonts w:ascii="Times New Roman" w:hAnsi="Times New Roman"/>
              </w:rPr>
            </w:pPr>
          </w:p>
        </w:tc>
        <w:tc>
          <w:tcPr>
            <w:tcW w:w="2552" w:type="dxa"/>
            <w:gridSpan w:val="2"/>
            <w:shd w:val="clear" w:color="auto" w:fill="auto"/>
          </w:tcPr>
          <w:p w:rsidR="004646CF" w:rsidRDefault="004646CF" w:rsidP="0014605A">
            <w:pPr>
              <w:pStyle w:val="af2"/>
              <w:spacing w:after="0"/>
              <w:jc w:val="both"/>
              <w:rPr>
                <w:rFonts w:cs="Times New Roman"/>
                <w:sz w:val="22"/>
                <w:szCs w:val="22"/>
              </w:rPr>
            </w:pPr>
            <w:r w:rsidRPr="009A6BE5">
              <w:rPr>
                <w:rFonts w:cs="Times New Roman"/>
                <w:b/>
                <w:sz w:val="22"/>
                <w:szCs w:val="22"/>
              </w:rPr>
              <w:t xml:space="preserve">Подвижная игра </w:t>
            </w:r>
            <w:r w:rsidRPr="009A6BE5">
              <w:rPr>
                <w:rFonts w:cs="Times New Roman"/>
                <w:sz w:val="22"/>
                <w:szCs w:val="22"/>
              </w:rPr>
              <w:t>«Самый меткий» - упражнять в метании снежков в цель.</w:t>
            </w:r>
          </w:p>
          <w:p w:rsidR="004646CF" w:rsidRPr="009A6BE5" w:rsidRDefault="004646CF" w:rsidP="0014605A">
            <w:pPr>
              <w:pStyle w:val="af2"/>
              <w:spacing w:after="0"/>
              <w:jc w:val="both"/>
              <w:rPr>
                <w:rFonts w:cs="Times New Roman"/>
                <w:b/>
                <w:sz w:val="22"/>
                <w:szCs w:val="22"/>
              </w:rPr>
            </w:pPr>
          </w:p>
          <w:p w:rsidR="004646CF" w:rsidRDefault="004646CF" w:rsidP="0014605A">
            <w:pPr>
              <w:pStyle w:val="Style1"/>
              <w:widowControl/>
              <w:spacing w:line="240" w:lineRule="auto"/>
              <w:rPr>
                <w:rFonts w:ascii="Times New Roman" w:hAnsi="Times New Roman"/>
                <w:b/>
                <w:sz w:val="22"/>
                <w:szCs w:val="22"/>
              </w:rPr>
            </w:pPr>
            <w:r w:rsidRPr="00B33488">
              <w:rPr>
                <w:rFonts w:ascii="Times New Roman" w:hAnsi="Times New Roman"/>
                <w:b/>
                <w:sz w:val="22"/>
                <w:szCs w:val="22"/>
              </w:rPr>
              <w:t>Выносной материал:</w:t>
            </w:r>
          </w:p>
          <w:p w:rsidR="004646CF" w:rsidRDefault="004646CF" w:rsidP="0014605A">
            <w:pPr>
              <w:pStyle w:val="Style1"/>
              <w:widowControl/>
              <w:spacing w:line="240" w:lineRule="auto"/>
              <w:rPr>
                <w:rFonts w:ascii="Times New Roman" w:hAnsi="Times New Roman"/>
                <w:color w:val="000000"/>
                <w:spacing w:val="3"/>
                <w:sz w:val="22"/>
                <w:szCs w:val="22"/>
              </w:rPr>
            </w:pPr>
            <w:r w:rsidRPr="00466BF0">
              <w:rPr>
                <w:rFonts w:ascii="Times New Roman" w:hAnsi="Times New Roman"/>
                <w:sz w:val="22"/>
                <w:szCs w:val="22"/>
              </w:rPr>
              <w:t>л</w:t>
            </w:r>
            <w:r w:rsidRPr="00466BF0">
              <w:rPr>
                <w:rFonts w:ascii="Times New Roman" w:hAnsi="Times New Roman"/>
                <w:color w:val="000000"/>
                <w:spacing w:val="-3"/>
                <w:sz w:val="22"/>
                <w:szCs w:val="22"/>
              </w:rPr>
              <w:t xml:space="preserve">опатки, совочки, метелки, ведерки, формочки для снега, клеенки </w:t>
            </w:r>
            <w:r w:rsidRPr="00466BF0">
              <w:rPr>
                <w:rFonts w:ascii="Times New Roman" w:hAnsi="Times New Roman"/>
                <w:color w:val="000000"/>
                <w:spacing w:val="3"/>
                <w:sz w:val="22"/>
                <w:szCs w:val="22"/>
              </w:rPr>
              <w:t>для катания с горки.</w:t>
            </w:r>
          </w:p>
          <w:p w:rsidR="004646CF" w:rsidRPr="00B33488" w:rsidRDefault="004646CF" w:rsidP="0014605A">
            <w:pPr>
              <w:pStyle w:val="Style1"/>
              <w:widowControl/>
              <w:spacing w:line="240" w:lineRule="auto"/>
              <w:rPr>
                <w:rFonts w:ascii="Times New Roman" w:hAnsi="Times New Roman"/>
                <w:b/>
                <w:sz w:val="22"/>
                <w:szCs w:val="22"/>
              </w:rPr>
            </w:pPr>
          </w:p>
        </w:tc>
        <w:tc>
          <w:tcPr>
            <w:tcW w:w="1417" w:type="dxa"/>
            <w:gridSpan w:val="3"/>
            <w:shd w:val="clear" w:color="auto" w:fill="auto"/>
          </w:tcPr>
          <w:p w:rsidR="004646CF" w:rsidRPr="009A6BE5" w:rsidRDefault="004646CF" w:rsidP="0014605A">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на двух ногах.</w:t>
            </w:r>
          </w:p>
          <w:p w:rsidR="004646CF" w:rsidRPr="00B33488" w:rsidRDefault="004646CF" w:rsidP="0014605A">
            <w:pPr>
              <w:pStyle w:val="Style1"/>
              <w:widowControl/>
              <w:spacing w:line="240" w:lineRule="auto"/>
              <w:rPr>
                <w:rFonts w:ascii="Times New Roman" w:hAnsi="Times New Roman"/>
                <w:b/>
                <w:sz w:val="22"/>
                <w:szCs w:val="22"/>
              </w:rPr>
            </w:pPr>
          </w:p>
          <w:p w:rsidR="004646CF" w:rsidRPr="00B33488" w:rsidRDefault="004646CF" w:rsidP="0014605A">
            <w:pPr>
              <w:pStyle w:val="Style1"/>
              <w:widowControl/>
              <w:spacing w:line="240" w:lineRule="auto"/>
              <w:rPr>
                <w:rFonts w:ascii="Times New Roman" w:hAnsi="Times New Roman"/>
                <w:sz w:val="22"/>
                <w:szCs w:val="22"/>
              </w:rPr>
            </w:pPr>
          </w:p>
        </w:tc>
        <w:tc>
          <w:tcPr>
            <w:tcW w:w="851" w:type="dxa"/>
            <w:vMerge/>
            <w:shd w:val="clear" w:color="auto" w:fill="auto"/>
          </w:tcPr>
          <w:p w:rsidR="004646CF" w:rsidRPr="00B33488" w:rsidRDefault="004646CF" w:rsidP="0014605A">
            <w:pPr>
              <w:spacing w:after="0" w:line="240" w:lineRule="auto"/>
              <w:rPr>
                <w:rFonts w:ascii="Times New Roman" w:hAnsi="Times New Roman"/>
              </w:rPr>
            </w:pPr>
          </w:p>
        </w:tc>
      </w:tr>
      <w:tr w:rsidR="004646CF" w:rsidRPr="00B33488" w:rsidTr="0014605A">
        <w:tc>
          <w:tcPr>
            <w:tcW w:w="1008" w:type="dxa"/>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b/>
              </w:rPr>
              <w:lastRenderedPageBreak/>
              <w:t>Число, день недели</w:t>
            </w:r>
          </w:p>
        </w:tc>
        <w:tc>
          <w:tcPr>
            <w:tcW w:w="1980" w:type="dxa"/>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33488" w:rsidRDefault="004646CF" w:rsidP="0014605A">
            <w:pPr>
              <w:spacing w:after="0" w:line="240" w:lineRule="auto"/>
              <w:jc w:val="center"/>
              <w:rPr>
                <w:rFonts w:ascii="Times New Roman" w:hAnsi="Times New Roman"/>
              </w:rPr>
            </w:pPr>
            <w:r w:rsidRPr="00B33488">
              <w:rPr>
                <w:rFonts w:ascii="Times New Roman" w:hAnsi="Times New Roman"/>
                <w:b/>
              </w:rPr>
              <w:t>моменты</w:t>
            </w:r>
          </w:p>
        </w:tc>
        <w:tc>
          <w:tcPr>
            <w:tcW w:w="7326" w:type="dxa"/>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 xml:space="preserve">Совместная деятельность взрослого и детей направленная </w:t>
            </w:r>
          </w:p>
          <w:p w:rsidR="004646CF" w:rsidRPr="00B33488" w:rsidRDefault="004646CF" w:rsidP="0014605A">
            <w:pPr>
              <w:spacing w:after="0" w:line="240" w:lineRule="auto"/>
              <w:jc w:val="center"/>
              <w:rPr>
                <w:rFonts w:ascii="Times New Roman" w:hAnsi="Times New Roman"/>
              </w:rPr>
            </w:pPr>
            <w:r w:rsidRPr="00B33488">
              <w:rPr>
                <w:rFonts w:ascii="Times New Roman" w:hAnsi="Times New Roman"/>
                <w:b/>
              </w:rPr>
              <w:t>на становление первичной ценностной ориентации и социализации (НОД)</w:t>
            </w:r>
          </w:p>
        </w:tc>
        <w:tc>
          <w:tcPr>
            <w:tcW w:w="2552" w:type="dxa"/>
            <w:gridSpan w:val="2"/>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33488" w:rsidRDefault="004646CF" w:rsidP="0014605A">
            <w:pPr>
              <w:spacing w:after="0" w:line="240" w:lineRule="auto"/>
              <w:jc w:val="center"/>
              <w:rPr>
                <w:rFonts w:ascii="Times New Roman" w:hAnsi="Times New Roman"/>
              </w:rPr>
            </w:pPr>
            <w:r w:rsidRPr="00B33488">
              <w:rPr>
                <w:rFonts w:ascii="Times New Roman" w:hAnsi="Times New Roman"/>
                <w:b/>
              </w:rPr>
              <w:t>активности)</w:t>
            </w:r>
          </w:p>
        </w:tc>
        <w:tc>
          <w:tcPr>
            <w:tcW w:w="1417" w:type="dxa"/>
            <w:gridSpan w:val="3"/>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Индивидуальная</w:t>
            </w:r>
          </w:p>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работа</w:t>
            </w:r>
          </w:p>
        </w:tc>
        <w:tc>
          <w:tcPr>
            <w:tcW w:w="851" w:type="dxa"/>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Взаимодействие с родителями/социальными партнерами</w:t>
            </w:r>
          </w:p>
        </w:tc>
      </w:tr>
      <w:tr w:rsidR="004646CF" w:rsidRPr="00B33488" w:rsidTr="0014605A">
        <w:trPr>
          <w:trHeight w:val="70"/>
        </w:trPr>
        <w:tc>
          <w:tcPr>
            <w:tcW w:w="1008" w:type="dxa"/>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1</w:t>
            </w:r>
          </w:p>
        </w:tc>
        <w:tc>
          <w:tcPr>
            <w:tcW w:w="1980" w:type="dxa"/>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2</w:t>
            </w:r>
          </w:p>
        </w:tc>
        <w:tc>
          <w:tcPr>
            <w:tcW w:w="7326" w:type="dxa"/>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3</w:t>
            </w:r>
          </w:p>
        </w:tc>
        <w:tc>
          <w:tcPr>
            <w:tcW w:w="2552" w:type="dxa"/>
            <w:gridSpan w:val="2"/>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4</w:t>
            </w:r>
          </w:p>
        </w:tc>
        <w:tc>
          <w:tcPr>
            <w:tcW w:w="1417" w:type="dxa"/>
            <w:gridSpan w:val="3"/>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5</w:t>
            </w:r>
          </w:p>
        </w:tc>
        <w:tc>
          <w:tcPr>
            <w:tcW w:w="851" w:type="dxa"/>
            <w:shd w:val="clear" w:color="auto" w:fill="auto"/>
          </w:tcPr>
          <w:p w:rsidR="004646CF" w:rsidRPr="00B33488" w:rsidRDefault="004646CF" w:rsidP="0014605A">
            <w:pPr>
              <w:spacing w:after="0" w:line="240" w:lineRule="auto"/>
              <w:jc w:val="center"/>
              <w:rPr>
                <w:rFonts w:ascii="Times New Roman" w:hAnsi="Times New Roman"/>
              </w:rPr>
            </w:pPr>
            <w:r w:rsidRPr="00B33488">
              <w:rPr>
                <w:rFonts w:ascii="Times New Roman" w:hAnsi="Times New Roman"/>
              </w:rPr>
              <w:t>6</w:t>
            </w:r>
          </w:p>
        </w:tc>
      </w:tr>
      <w:tr w:rsidR="004646CF" w:rsidRPr="00B33488" w:rsidTr="0014605A">
        <w:trPr>
          <w:cantSplit/>
          <w:trHeight w:val="919"/>
        </w:trPr>
        <w:tc>
          <w:tcPr>
            <w:tcW w:w="1008" w:type="dxa"/>
            <w:vMerge w:val="restart"/>
            <w:shd w:val="clear" w:color="auto" w:fill="auto"/>
            <w:textDirection w:val="btLr"/>
          </w:tcPr>
          <w:p w:rsidR="004646CF" w:rsidRPr="00B33488" w:rsidRDefault="004646CF" w:rsidP="0014605A">
            <w:pPr>
              <w:spacing w:after="0" w:line="240" w:lineRule="auto"/>
              <w:ind w:left="113" w:right="113"/>
              <w:jc w:val="center"/>
              <w:rPr>
                <w:rFonts w:ascii="Times New Roman" w:hAnsi="Times New Roman"/>
                <w:b/>
              </w:rPr>
            </w:pPr>
            <w:r w:rsidRPr="00B33488">
              <w:rPr>
                <w:rFonts w:ascii="Times New Roman" w:hAnsi="Times New Roman"/>
                <w:b/>
              </w:rPr>
              <w:t>30 марта - среда</w:t>
            </w:r>
          </w:p>
          <w:p w:rsidR="004646CF" w:rsidRPr="00B33488" w:rsidRDefault="004646CF" w:rsidP="0014605A">
            <w:pPr>
              <w:spacing w:after="0" w:line="240" w:lineRule="auto"/>
              <w:ind w:left="113" w:right="113"/>
              <w:jc w:val="center"/>
              <w:rPr>
                <w:rFonts w:ascii="Times New Roman" w:hAnsi="Times New Roman"/>
                <w:b/>
              </w:rPr>
            </w:pPr>
            <w:r w:rsidRPr="00B33488">
              <w:rPr>
                <w:rFonts w:ascii="Times New Roman" w:hAnsi="Times New Roman"/>
                <w:b/>
              </w:rPr>
              <w:t>«День смеха. Насекомые»</w:t>
            </w:r>
          </w:p>
        </w:tc>
        <w:tc>
          <w:tcPr>
            <w:tcW w:w="1980" w:type="dxa"/>
            <w:shd w:val="clear" w:color="auto" w:fill="auto"/>
          </w:tcPr>
          <w:p w:rsidR="004646CF" w:rsidRPr="00B33488" w:rsidRDefault="004646CF" w:rsidP="0014605A">
            <w:pPr>
              <w:spacing w:after="0" w:line="240" w:lineRule="auto"/>
              <w:jc w:val="center"/>
              <w:rPr>
                <w:rFonts w:ascii="Times New Roman" w:hAnsi="Times New Roman"/>
                <w:b/>
                <w:bCs/>
                <w:color w:val="0F1419"/>
                <w:u w:val="single"/>
              </w:rPr>
            </w:pPr>
            <w:r w:rsidRPr="00B33488">
              <w:rPr>
                <w:rFonts w:ascii="Times New Roman" w:hAnsi="Times New Roman"/>
                <w:b/>
                <w:u w:val="single"/>
              </w:rPr>
              <w:t>Утро</w:t>
            </w:r>
          </w:p>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bCs/>
                <w:color w:val="0F1419"/>
              </w:rPr>
              <w:t>Утренняя гимнастика.</w:t>
            </w:r>
          </w:p>
        </w:tc>
        <w:tc>
          <w:tcPr>
            <w:tcW w:w="7326" w:type="dxa"/>
            <w:shd w:val="clear" w:color="auto" w:fill="auto"/>
          </w:tcPr>
          <w:p w:rsidR="004646CF" w:rsidRPr="00B33488" w:rsidRDefault="004646CF" w:rsidP="0014605A">
            <w:pPr>
              <w:spacing w:after="0" w:line="240" w:lineRule="auto"/>
              <w:rPr>
                <w:rFonts w:ascii="Times New Roman" w:hAnsi="Times New Roman"/>
                <w:b/>
              </w:rPr>
            </w:pPr>
          </w:p>
          <w:p w:rsidR="004646CF" w:rsidRPr="00B33488" w:rsidRDefault="004646CF" w:rsidP="0014605A">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поднять мышечный  и эмоциональный тонус.</w:t>
            </w:r>
          </w:p>
          <w:p w:rsidR="004646CF" w:rsidRPr="00B33488" w:rsidRDefault="004646CF" w:rsidP="0014605A">
            <w:pPr>
              <w:spacing w:after="0" w:line="240" w:lineRule="auto"/>
              <w:rPr>
                <w:rFonts w:ascii="Times New Roman" w:hAnsi="Times New Roman"/>
                <w:b/>
              </w:rPr>
            </w:pPr>
          </w:p>
          <w:p w:rsidR="004646CF" w:rsidRPr="00B33488" w:rsidRDefault="004646CF" w:rsidP="0014605A">
            <w:pPr>
              <w:spacing w:after="0" w:line="240" w:lineRule="auto"/>
              <w:rPr>
                <w:rFonts w:ascii="Times New Roman" w:hAnsi="Times New Roman"/>
              </w:rPr>
            </w:pPr>
          </w:p>
        </w:tc>
        <w:tc>
          <w:tcPr>
            <w:tcW w:w="2552" w:type="dxa"/>
            <w:gridSpan w:val="2"/>
            <w:shd w:val="clear" w:color="auto" w:fill="auto"/>
          </w:tcPr>
          <w:p w:rsidR="004646CF" w:rsidRPr="00B33488"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sidRPr="00B33488">
              <w:rPr>
                <w:rFonts w:ascii="Times New Roman" w:hAnsi="Times New Roman"/>
                <w:b/>
              </w:rPr>
              <w:t>Центр движе</w:t>
            </w:r>
            <w:r>
              <w:rPr>
                <w:rFonts w:ascii="Times New Roman" w:hAnsi="Times New Roman"/>
                <w:b/>
              </w:rPr>
              <w:t>ния</w:t>
            </w:r>
          </w:p>
          <w:p w:rsidR="004646CF" w:rsidRPr="00B27BD2" w:rsidRDefault="004646CF" w:rsidP="0014605A">
            <w:pPr>
              <w:spacing w:after="0" w:line="240" w:lineRule="auto"/>
              <w:jc w:val="center"/>
              <w:rPr>
                <w:rFonts w:ascii="Times New Roman" w:hAnsi="Times New Roman"/>
              </w:rPr>
            </w:pPr>
            <w:r>
              <w:rPr>
                <w:rFonts w:ascii="Times New Roman" w:hAnsi="Times New Roman"/>
              </w:rPr>
              <w:t>(погремушки)</w:t>
            </w:r>
          </w:p>
          <w:p w:rsidR="004646CF" w:rsidRPr="00B33488" w:rsidRDefault="004646CF" w:rsidP="0014605A">
            <w:pPr>
              <w:spacing w:after="0" w:line="240" w:lineRule="auto"/>
              <w:rPr>
                <w:rFonts w:ascii="Times New Roman" w:hAnsi="Times New Roman"/>
              </w:rPr>
            </w:pPr>
          </w:p>
        </w:tc>
        <w:tc>
          <w:tcPr>
            <w:tcW w:w="1417" w:type="dxa"/>
            <w:gridSpan w:val="3"/>
            <w:vMerge w:val="restart"/>
            <w:shd w:val="clear" w:color="auto" w:fill="auto"/>
          </w:tcPr>
          <w:p w:rsidR="004646CF" w:rsidRPr="00B33488" w:rsidRDefault="004646CF" w:rsidP="0014605A">
            <w:pPr>
              <w:spacing w:after="0" w:line="240" w:lineRule="auto"/>
              <w:rPr>
                <w:rFonts w:ascii="Times New Roman" w:hAnsi="Times New Roman"/>
                <w:b/>
              </w:rPr>
            </w:pPr>
            <w:r>
              <w:rPr>
                <w:rFonts w:ascii="Times New Roman" w:hAnsi="Times New Roman"/>
                <w:b/>
              </w:rPr>
              <w:t>Дидактическая игра</w:t>
            </w:r>
            <w:r w:rsidRPr="00B33488">
              <w:rPr>
                <w:rFonts w:ascii="Times New Roman" w:hAnsi="Times New Roman"/>
                <w:b/>
              </w:rPr>
              <w:t xml:space="preserve"> «Что на       картинке назови</w:t>
            </w:r>
            <w:r w:rsidRPr="00B33488">
              <w:rPr>
                <w:rFonts w:ascii="Times New Roman" w:hAnsi="Times New Roman"/>
              </w:rPr>
              <w:t xml:space="preserve">»                            </w:t>
            </w:r>
            <w:r w:rsidRPr="00B33488">
              <w:rPr>
                <w:rFonts w:ascii="Times New Roman" w:hAnsi="Times New Roman"/>
                <w:b/>
              </w:rPr>
              <w:t>Цель:</w:t>
            </w:r>
            <w:r w:rsidRPr="00B33488">
              <w:rPr>
                <w:rFonts w:ascii="Times New Roman" w:hAnsi="Times New Roman"/>
              </w:rPr>
              <w:t xml:space="preserve"> Обобщение         словаря.</w:t>
            </w:r>
          </w:p>
        </w:tc>
        <w:tc>
          <w:tcPr>
            <w:tcW w:w="851" w:type="dxa"/>
            <w:vMerge w:val="restart"/>
            <w:shd w:val="clear" w:color="auto" w:fill="auto"/>
            <w:textDirection w:val="btLr"/>
          </w:tcPr>
          <w:p w:rsidR="004646CF" w:rsidRPr="00D11338" w:rsidRDefault="004646CF" w:rsidP="0014605A">
            <w:pPr>
              <w:pStyle w:val="c3"/>
              <w:spacing w:before="0" w:beforeAutospacing="0" w:after="0" w:afterAutospacing="0"/>
              <w:ind w:left="113" w:right="113"/>
              <w:jc w:val="center"/>
              <w:rPr>
                <w:b/>
                <w:sz w:val="22"/>
                <w:szCs w:val="22"/>
              </w:rPr>
            </w:pPr>
            <w:r w:rsidRPr="00D11338">
              <w:rPr>
                <w:bCs/>
                <w:iCs/>
                <w:color w:val="000000" w:themeColor="text1"/>
                <w:sz w:val="22"/>
                <w:szCs w:val="22"/>
                <w:shd w:val="clear" w:color="auto" w:fill="FFFFFF"/>
              </w:rPr>
              <w:t>Оформление фотовыставки «Это мамочка моя»</w:t>
            </w: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p w:rsidR="004646CF" w:rsidRPr="00B33488" w:rsidRDefault="004646CF" w:rsidP="0014605A">
            <w:pPr>
              <w:pStyle w:val="c3"/>
              <w:spacing w:before="0" w:beforeAutospacing="0" w:after="0" w:afterAutospacing="0"/>
              <w:ind w:left="113" w:right="113"/>
              <w:rPr>
                <w:b/>
                <w:sz w:val="22"/>
                <w:szCs w:val="22"/>
              </w:rPr>
            </w:pPr>
          </w:p>
        </w:tc>
      </w:tr>
      <w:tr w:rsidR="004646CF" w:rsidRPr="00B33488" w:rsidTr="0014605A">
        <w:trPr>
          <w:cantSplit/>
          <w:trHeight w:val="720"/>
        </w:trPr>
        <w:tc>
          <w:tcPr>
            <w:tcW w:w="1008" w:type="dxa"/>
            <w:vMerge/>
            <w:shd w:val="clear" w:color="auto" w:fill="auto"/>
            <w:textDirection w:val="btLr"/>
          </w:tcPr>
          <w:p w:rsidR="004646CF" w:rsidRPr="00B3348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14605A">
            <w:pPr>
              <w:spacing w:line="240" w:lineRule="auto"/>
              <w:jc w:val="center"/>
              <w:rPr>
                <w:rFonts w:ascii="Times New Roman" w:hAnsi="Times New Roman"/>
                <w:b/>
                <w:u w:val="single"/>
              </w:rPr>
            </w:pPr>
            <w:r w:rsidRPr="00B33488">
              <w:rPr>
                <w:rFonts w:ascii="Times New Roman" w:hAnsi="Times New Roman"/>
                <w:b/>
              </w:rPr>
              <w:t>Беседа</w:t>
            </w:r>
          </w:p>
        </w:tc>
        <w:tc>
          <w:tcPr>
            <w:tcW w:w="7326" w:type="dxa"/>
            <w:shd w:val="clear" w:color="auto" w:fill="auto"/>
          </w:tcPr>
          <w:p w:rsidR="004646CF" w:rsidRDefault="004646CF" w:rsidP="0014605A">
            <w:pPr>
              <w:spacing w:after="0" w:line="240" w:lineRule="auto"/>
              <w:ind w:right="-456"/>
              <w:rPr>
                <w:rFonts w:ascii="Times New Roman" w:hAnsi="Times New Roman"/>
              </w:rPr>
            </w:pPr>
            <w:r>
              <w:rPr>
                <w:rFonts w:ascii="Times New Roman" w:hAnsi="Times New Roman"/>
              </w:rPr>
              <w:t>«О пользе облегченной одежды»</w:t>
            </w:r>
            <w:r w:rsidRPr="00B33488">
              <w:rPr>
                <w:rFonts w:ascii="Times New Roman" w:hAnsi="Times New Roman"/>
              </w:rPr>
              <w:t xml:space="preserve">             </w:t>
            </w:r>
          </w:p>
          <w:p w:rsidR="004646CF" w:rsidRDefault="004646CF" w:rsidP="0014605A">
            <w:pPr>
              <w:spacing w:after="0" w:line="240" w:lineRule="auto"/>
              <w:ind w:right="-456"/>
              <w:rPr>
                <w:rFonts w:ascii="Times New Roman" w:hAnsi="Times New Roman"/>
              </w:rPr>
            </w:pPr>
            <w:r w:rsidRPr="00B33488">
              <w:rPr>
                <w:rFonts w:ascii="Times New Roman" w:hAnsi="Times New Roman"/>
              </w:rPr>
              <w:t xml:space="preserve"> </w:t>
            </w:r>
            <w:r w:rsidRPr="00B33488">
              <w:rPr>
                <w:rFonts w:ascii="Times New Roman" w:hAnsi="Times New Roman"/>
                <w:b/>
              </w:rPr>
              <w:t xml:space="preserve">Цель: </w:t>
            </w:r>
            <w:r w:rsidRPr="00B33488">
              <w:rPr>
                <w:rFonts w:ascii="Times New Roman" w:hAnsi="Times New Roman"/>
              </w:rPr>
              <w:t>формировать у детей привычки находиться в помещении</w:t>
            </w:r>
            <w:r>
              <w:rPr>
                <w:rFonts w:ascii="Times New Roman" w:hAnsi="Times New Roman"/>
              </w:rPr>
              <w:t>,</w:t>
            </w:r>
            <w:r w:rsidRPr="00B33488">
              <w:rPr>
                <w:rFonts w:ascii="Times New Roman" w:hAnsi="Times New Roman"/>
              </w:rPr>
              <w:t xml:space="preserve"> в </w:t>
            </w:r>
          </w:p>
          <w:p w:rsidR="004646CF" w:rsidRPr="00B33488" w:rsidRDefault="004646CF" w:rsidP="0014605A">
            <w:pPr>
              <w:spacing w:after="0" w:line="240" w:lineRule="auto"/>
              <w:ind w:right="-456"/>
              <w:rPr>
                <w:rFonts w:ascii="Times New Roman" w:hAnsi="Times New Roman"/>
              </w:rPr>
            </w:pPr>
            <w:r w:rsidRPr="00B33488">
              <w:rPr>
                <w:rFonts w:ascii="Times New Roman" w:hAnsi="Times New Roman"/>
              </w:rPr>
              <w:t>облегченной одежде.</w:t>
            </w:r>
          </w:p>
        </w:tc>
        <w:tc>
          <w:tcPr>
            <w:tcW w:w="2552" w:type="dxa"/>
            <w:gridSpan w:val="2"/>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B27BD2" w:rsidRDefault="004646CF" w:rsidP="0014605A">
            <w:pPr>
              <w:spacing w:after="0" w:line="240" w:lineRule="auto"/>
              <w:jc w:val="center"/>
              <w:rPr>
                <w:rFonts w:ascii="Times New Roman" w:hAnsi="Times New Roman"/>
                <w:bCs/>
                <w:color w:val="0F1419"/>
              </w:rPr>
            </w:pPr>
            <w:r>
              <w:rPr>
                <w:rFonts w:ascii="Times New Roman" w:hAnsi="Times New Roman"/>
                <w:bCs/>
                <w:color w:val="0F1419"/>
              </w:rPr>
              <w:t>(иллюстрации одежды»</w:t>
            </w:r>
          </w:p>
        </w:tc>
        <w:tc>
          <w:tcPr>
            <w:tcW w:w="1417" w:type="dxa"/>
            <w:gridSpan w:val="3"/>
            <w:vMerge/>
            <w:shd w:val="clear" w:color="auto" w:fill="auto"/>
          </w:tcPr>
          <w:p w:rsidR="004646CF" w:rsidRPr="00B33488" w:rsidRDefault="004646CF" w:rsidP="0014605A">
            <w:pPr>
              <w:spacing w:after="0" w:line="240" w:lineRule="auto"/>
              <w:rPr>
                <w:rFonts w:ascii="Times New Roman" w:hAnsi="Times New Roman"/>
              </w:rPr>
            </w:pPr>
          </w:p>
        </w:tc>
        <w:tc>
          <w:tcPr>
            <w:tcW w:w="851" w:type="dxa"/>
            <w:vMerge/>
            <w:shd w:val="clear" w:color="auto" w:fill="auto"/>
          </w:tcPr>
          <w:p w:rsidR="004646CF" w:rsidRPr="00B33488" w:rsidRDefault="004646CF" w:rsidP="0014605A">
            <w:pPr>
              <w:pStyle w:val="c3"/>
              <w:spacing w:before="0" w:beforeAutospacing="0" w:after="0" w:afterAutospacing="0"/>
              <w:rPr>
                <w:b/>
                <w:sz w:val="22"/>
                <w:szCs w:val="22"/>
              </w:rPr>
            </w:pPr>
          </w:p>
        </w:tc>
      </w:tr>
      <w:tr w:rsidR="004646CF" w:rsidRPr="00B33488" w:rsidTr="0014605A">
        <w:trPr>
          <w:cantSplit/>
          <w:trHeight w:val="833"/>
        </w:trPr>
        <w:tc>
          <w:tcPr>
            <w:tcW w:w="1008" w:type="dxa"/>
            <w:vMerge/>
            <w:shd w:val="clear" w:color="auto" w:fill="auto"/>
            <w:textDirection w:val="btLr"/>
          </w:tcPr>
          <w:p w:rsidR="004646CF" w:rsidRPr="00B3348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14605A">
            <w:pPr>
              <w:spacing w:after="0" w:line="240" w:lineRule="auto"/>
              <w:jc w:val="center"/>
              <w:rPr>
                <w:rFonts w:ascii="Times New Roman" w:hAnsi="Times New Roman"/>
                <w:b/>
                <w:bCs/>
                <w:color w:val="0F1419"/>
              </w:rPr>
            </w:pPr>
            <w:r>
              <w:rPr>
                <w:rFonts w:ascii="Times New Roman" w:hAnsi="Times New Roman"/>
                <w:b/>
              </w:rPr>
              <w:t xml:space="preserve">Беседа </w:t>
            </w:r>
          </w:p>
        </w:tc>
        <w:tc>
          <w:tcPr>
            <w:tcW w:w="7326" w:type="dxa"/>
            <w:shd w:val="clear" w:color="auto" w:fill="auto"/>
          </w:tcPr>
          <w:p w:rsidR="004646CF" w:rsidRPr="00B33488" w:rsidRDefault="004646CF" w:rsidP="0014605A">
            <w:pPr>
              <w:spacing w:after="0" w:line="240" w:lineRule="auto"/>
              <w:ind w:right="-456"/>
              <w:rPr>
                <w:rFonts w:ascii="Times New Roman" w:hAnsi="Times New Roman"/>
              </w:rPr>
            </w:pPr>
            <w:r>
              <w:rPr>
                <w:rFonts w:ascii="Times New Roman" w:hAnsi="Times New Roman"/>
                <w:b/>
              </w:rPr>
              <w:t xml:space="preserve"> «Наши  </w:t>
            </w:r>
            <w:r w:rsidRPr="00B33488">
              <w:rPr>
                <w:rFonts w:ascii="Times New Roman" w:hAnsi="Times New Roman"/>
                <w:b/>
              </w:rPr>
              <w:t>младшие братья»</w:t>
            </w:r>
            <w:r>
              <w:rPr>
                <w:rFonts w:ascii="Times New Roman" w:hAnsi="Times New Roman"/>
              </w:rPr>
              <w:t xml:space="preserve">. </w:t>
            </w:r>
            <w:r w:rsidRPr="00B33488">
              <w:rPr>
                <w:rFonts w:ascii="Times New Roman" w:hAnsi="Times New Roman"/>
                <w:b/>
              </w:rPr>
              <w:t>Цель:</w:t>
            </w:r>
            <w:r w:rsidRPr="00B33488">
              <w:rPr>
                <w:rFonts w:ascii="Times New Roman" w:hAnsi="Times New Roman"/>
              </w:rPr>
              <w:t xml:space="preserve"> объяснить  безопасное поведение с животными и меры предосторожности с животными</w:t>
            </w:r>
            <w:r>
              <w:rPr>
                <w:rFonts w:ascii="Times New Roman" w:hAnsi="Times New Roman"/>
              </w:rPr>
              <w:t>.</w:t>
            </w:r>
            <w:r w:rsidRPr="00B33488">
              <w:rPr>
                <w:rFonts w:ascii="Times New Roman" w:hAnsi="Times New Roman"/>
              </w:rPr>
              <w:t xml:space="preserve"> </w:t>
            </w:r>
          </w:p>
        </w:tc>
        <w:tc>
          <w:tcPr>
            <w:tcW w:w="2552" w:type="dxa"/>
            <w:gridSpan w:val="2"/>
            <w:shd w:val="clear" w:color="auto" w:fill="auto"/>
          </w:tcPr>
          <w:p w:rsidR="004646CF" w:rsidRPr="00B33488" w:rsidRDefault="004646CF" w:rsidP="0014605A">
            <w:pPr>
              <w:spacing w:line="240" w:lineRule="auto"/>
              <w:ind w:right="-250"/>
              <w:jc w:val="center"/>
              <w:rPr>
                <w:rFonts w:ascii="Times New Roman" w:hAnsi="Times New Roman"/>
                <w:b/>
                <w:bCs/>
                <w:color w:val="0F1419"/>
              </w:rPr>
            </w:pPr>
            <w:r>
              <w:rPr>
                <w:rFonts w:ascii="Times New Roman" w:hAnsi="Times New Roman"/>
                <w:b/>
                <w:bCs/>
                <w:color w:val="0F1419"/>
              </w:rPr>
              <w:t>Центр познания</w:t>
            </w:r>
          </w:p>
        </w:tc>
        <w:tc>
          <w:tcPr>
            <w:tcW w:w="1417" w:type="dxa"/>
            <w:gridSpan w:val="3"/>
            <w:vMerge/>
            <w:shd w:val="clear" w:color="auto" w:fill="auto"/>
          </w:tcPr>
          <w:p w:rsidR="004646CF" w:rsidRPr="00B33488" w:rsidRDefault="004646CF" w:rsidP="0014605A">
            <w:pPr>
              <w:spacing w:after="0" w:line="240" w:lineRule="auto"/>
              <w:rPr>
                <w:rFonts w:ascii="Times New Roman" w:hAnsi="Times New Roman"/>
              </w:rPr>
            </w:pPr>
          </w:p>
        </w:tc>
        <w:tc>
          <w:tcPr>
            <w:tcW w:w="851" w:type="dxa"/>
            <w:vMerge/>
            <w:shd w:val="clear" w:color="auto" w:fill="auto"/>
          </w:tcPr>
          <w:p w:rsidR="004646CF" w:rsidRPr="00B33488" w:rsidRDefault="004646CF" w:rsidP="0014605A">
            <w:pPr>
              <w:pStyle w:val="c3"/>
              <w:spacing w:before="0" w:beforeAutospacing="0" w:after="0" w:afterAutospacing="0"/>
              <w:rPr>
                <w:b/>
                <w:sz w:val="22"/>
                <w:szCs w:val="22"/>
              </w:rPr>
            </w:pPr>
          </w:p>
        </w:tc>
      </w:tr>
      <w:tr w:rsidR="004646CF" w:rsidRPr="00B33488" w:rsidTr="0014605A">
        <w:trPr>
          <w:cantSplit/>
          <w:trHeight w:val="563"/>
        </w:trPr>
        <w:tc>
          <w:tcPr>
            <w:tcW w:w="1008" w:type="dxa"/>
            <w:vMerge/>
            <w:shd w:val="clear" w:color="auto" w:fill="auto"/>
            <w:textDirection w:val="btLr"/>
          </w:tcPr>
          <w:p w:rsidR="004646CF" w:rsidRPr="00B3348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14605A">
            <w:pPr>
              <w:spacing w:line="240" w:lineRule="auto"/>
              <w:jc w:val="center"/>
              <w:rPr>
                <w:rFonts w:ascii="Times New Roman" w:hAnsi="Times New Roman"/>
                <w:b/>
                <w:bCs/>
                <w:color w:val="0F1419"/>
              </w:rPr>
            </w:pPr>
            <w:r>
              <w:rPr>
                <w:rFonts w:ascii="Times New Roman" w:hAnsi="Times New Roman"/>
                <w:b/>
              </w:rPr>
              <w:t>Беседа</w:t>
            </w:r>
          </w:p>
        </w:tc>
        <w:tc>
          <w:tcPr>
            <w:tcW w:w="7326" w:type="dxa"/>
            <w:shd w:val="clear" w:color="auto" w:fill="auto"/>
          </w:tcPr>
          <w:p w:rsidR="004646CF" w:rsidRDefault="004646CF" w:rsidP="0014605A">
            <w:pPr>
              <w:spacing w:after="0" w:line="240" w:lineRule="auto"/>
              <w:ind w:right="-456"/>
              <w:rPr>
                <w:rFonts w:ascii="Times New Roman" w:hAnsi="Times New Roman"/>
              </w:rPr>
            </w:pPr>
            <w:r w:rsidRPr="00B33488">
              <w:rPr>
                <w:rFonts w:ascii="Times New Roman" w:hAnsi="Times New Roman"/>
                <w:b/>
              </w:rPr>
              <w:t>Ситуативный разговор  о правилах поведения  за столом</w:t>
            </w:r>
            <w:r>
              <w:rPr>
                <w:rFonts w:ascii="Times New Roman" w:hAnsi="Times New Roman"/>
              </w:rPr>
              <w:t>.</w:t>
            </w:r>
          </w:p>
          <w:p w:rsidR="004646CF" w:rsidRPr="00B33488" w:rsidRDefault="004646CF" w:rsidP="0014605A">
            <w:pPr>
              <w:spacing w:after="0" w:line="240" w:lineRule="auto"/>
              <w:ind w:right="-456"/>
              <w:rPr>
                <w:rFonts w:ascii="Times New Roman" w:hAnsi="Times New Roman"/>
                <w:b/>
              </w:rPr>
            </w:pPr>
            <w:r>
              <w:rPr>
                <w:rFonts w:ascii="Times New Roman" w:hAnsi="Times New Roman"/>
              </w:rPr>
              <w:t xml:space="preserve">Учить правильно </w:t>
            </w:r>
            <w:r w:rsidRPr="00B33488">
              <w:rPr>
                <w:rFonts w:ascii="Times New Roman" w:hAnsi="Times New Roman"/>
              </w:rPr>
              <w:t xml:space="preserve"> </w:t>
            </w:r>
            <w:r>
              <w:rPr>
                <w:rFonts w:ascii="Times New Roman" w:hAnsi="Times New Roman"/>
              </w:rPr>
              <w:t>держать  ложку ,</w:t>
            </w:r>
            <w:r w:rsidRPr="00B33488">
              <w:rPr>
                <w:rFonts w:ascii="Times New Roman" w:hAnsi="Times New Roman"/>
              </w:rPr>
              <w:t xml:space="preserve"> кушать  самостоятельно и  аккуратно.</w:t>
            </w:r>
          </w:p>
        </w:tc>
        <w:tc>
          <w:tcPr>
            <w:tcW w:w="2552" w:type="dxa"/>
            <w:gridSpan w:val="2"/>
            <w:shd w:val="clear" w:color="auto" w:fill="auto"/>
          </w:tcPr>
          <w:p w:rsidR="004646CF" w:rsidRPr="00B33488" w:rsidRDefault="004646CF" w:rsidP="0014605A">
            <w:pPr>
              <w:spacing w:after="0" w:line="240" w:lineRule="auto"/>
              <w:jc w:val="center"/>
              <w:rPr>
                <w:rFonts w:ascii="Times New Roman" w:hAnsi="Times New Roman"/>
                <w:b/>
              </w:rPr>
            </w:pPr>
            <w:r>
              <w:rPr>
                <w:rFonts w:ascii="Times New Roman" w:hAnsi="Times New Roman"/>
                <w:b/>
              </w:rPr>
              <w:t>Дружный круг</w:t>
            </w:r>
          </w:p>
          <w:p w:rsidR="004646CF" w:rsidRPr="00B33488" w:rsidRDefault="004646CF" w:rsidP="0014605A">
            <w:pPr>
              <w:spacing w:line="240" w:lineRule="auto"/>
              <w:rPr>
                <w:rFonts w:ascii="Times New Roman" w:hAnsi="Times New Roman"/>
                <w:bCs/>
                <w:color w:val="0F1419"/>
              </w:rPr>
            </w:pPr>
          </w:p>
        </w:tc>
        <w:tc>
          <w:tcPr>
            <w:tcW w:w="1417" w:type="dxa"/>
            <w:gridSpan w:val="3"/>
            <w:vMerge/>
            <w:shd w:val="clear" w:color="auto" w:fill="auto"/>
          </w:tcPr>
          <w:p w:rsidR="004646CF" w:rsidRPr="00B33488" w:rsidRDefault="004646CF" w:rsidP="0014605A">
            <w:pPr>
              <w:spacing w:after="0" w:line="240" w:lineRule="auto"/>
              <w:rPr>
                <w:rFonts w:ascii="Times New Roman" w:hAnsi="Times New Roman"/>
              </w:rPr>
            </w:pPr>
          </w:p>
        </w:tc>
        <w:tc>
          <w:tcPr>
            <w:tcW w:w="851" w:type="dxa"/>
            <w:vMerge/>
            <w:shd w:val="clear" w:color="auto" w:fill="auto"/>
          </w:tcPr>
          <w:p w:rsidR="004646CF" w:rsidRPr="00B33488" w:rsidRDefault="004646CF" w:rsidP="0014605A">
            <w:pPr>
              <w:pStyle w:val="c3"/>
              <w:spacing w:before="0" w:beforeAutospacing="0" w:after="0" w:afterAutospacing="0"/>
              <w:rPr>
                <w:b/>
                <w:sz w:val="22"/>
                <w:szCs w:val="22"/>
              </w:rPr>
            </w:pPr>
          </w:p>
        </w:tc>
      </w:tr>
      <w:tr w:rsidR="004646CF" w:rsidRPr="00B33488" w:rsidTr="0014605A">
        <w:trPr>
          <w:cantSplit/>
          <w:trHeight w:val="563"/>
        </w:trPr>
        <w:tc>
          <w:tcPr>
            <w:tcW w:w="1008" w:type="dxa"/>
            <w:vMerge/>
            <w:shd w:val="clear" w:color="auto" w:fill="auto"/>
            <w:textDirection w:val="btLr"/>
          </w:tcPr>
          <w:p w:rsidR="004646CF" w:rsidRPr="00B33488"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14605A">
            <w:pPr>
              <w:spacing w:line="240" w:lineRule="auto"/>
              <w:jc w:val="center"/>
              <w:rPr>
                <w:rFonts w:ascii="Times New Roman" w:hAnsi="Times New Roman"/>
                <w:b/>
                <w:u w:val="single"/>
              </w:rPr>
            </w:pPr>
            <w:r w:rsidRPr="00B33488">
              <w:rPr>
                <w:rFonts w:ascii="Times New Roman" w:hAnsi="Times New Roman"/>
                <w:b/>
                <w:u w:val="single"/>
              </w:rPr>
              <w:t>НОД</w:t>
            </w:r>
          </w:p>
        </w:tc>
        <w:tc>
          <w:tcPr>
            <w:tcW w:w="7326" w:type="dxa"/>
            <w:shd w:val="clear" w:color="auto" w:fill="auto"/>
          </w:tcPr>
          <w:p w:rsidR="004646CF" w:rsidRPr="00B33488" w:rsidRDefault="004646CF" w:rsidP="0014605A">
            <w:pPr>
              <w:spacing w:after="0" w:line="240" w:lineRule="auto"/>
              <w:rPr>
                <w:rFonts w:ascii="Times New Roman" w:hAnsi="Times New Roman"/>
                <w:b/>
              </w:rPr>
            </w:pPr>
            <w:r w:rsidRPr="00B33488">
              <w:rPr>
                <w:rFonts w:ascii="Times New Roman" w:hAnsi="Times New Roman"/>
                <w:b/>
              </w:rPr>
              <w:t>1.Музыкальное развитие.</w:t>
            </w:r>
          </w:p>
          <w:p w:rsidR="004646CF" w:rsidRPr="00B33488" w:rsidRDefault="004646CF" w:rsidP="0014605A">
            <w:pPr>
              <w:spacing w:after="0" w:line="240" w:lineRule="auto"/>
              <w:rPr>
                <w:rFonts w:ascii="Times New Roman" w:hAnsi="Times New Roman"/>
                <w:b/>
              </w:rPr>
            </w:pPr>
          </w:p>
          <w:p w:rsidR="004646CF" w:rsidRPr="00B33488" w:rsidRDefault="004646CF" w:rsidP="0014605A">
            <w:pPr>
              <w:spacing w:after="0" w:line="240" w:lineRule="auto"/>
              <w:ind w:right="-456"/>
              <w:rPr>
                <w:rFonts w:ascii="Times New Roman" w:hAnsi="Times New Roman"/>
                <w:b/>
              </w:rPr>
            </w:pPr>
            <w:r w:rsidRPr="00B33488">
              <w:rPr>
                <w:rFonts w:ascii="Times New Roman" w:hAnsi="Times New Roman"/>
                <w:b/>
              </w:rPr>
              <w:t xml:space="preserve">2. НОД Художественное творчество. Рисование  </w:t>
            </w:r>
          </w:p>
          <w:p w:rsidR="004646CF" w:rsidRPr="00B33488" w:rsidRDefault="004646CF" w:rsidP="0014605A">
            <w:pPr>
              <w:spacing w:after="0" w:line="240" w:lineRule="auto"/>
              <w:ind w:right="-456"/>
              <w:rPr>
                <w:rFonts w:ascii="Times New Roman" w:hAnsi="Times New Roman"/>
                <w:b/>
              </w:rPr>
            </w:pPr>
            <w:r w:rsidRPr="00B33488">
              <w:rPr>
                <w:rFonts w:ascii="Times New Roman" w:hAnsi="Times New Roman"/>
                <w:b/>
              </w:rPr>
              <w:t xml:space="preserve">Тема: «Божьи коровки на лужайке» </w:t>
            </w:r>
          </w:p>
          <w:p w:rsidR="004646CF" w:rsidRPr="00B33488" w:rsidRDefault="004646CF" w:rsidP="0014605A">
            <w:pPr>
              <w:spacing w:after="0" w:line="240" w:lineRule="auto"/>
              <w:ind w:right="-456"/>
              <w:rPr>
                <w:rFonts w:ascii="Times New Roman" w:hAnsi="Times New Roman"/>
              </w:rPr>
            </w:pPr>
            <w:r w:rsidRPr="00B33488">
              <w:rPr>
                <w:rFonts w:ascii="Times New Roman" w:hAnsi="Times New Roman"/>
                <w:b/>
              </w:rPr>
              <w:t xml:space="preserve">Цель: </w:t>
            </w:r>
            <w:r w:rsidRPr="00B33488">
              <w:rPr>
                <w:rFonts w:ascii="Times New Roman" w:hAnsi="Times New Roman"/>
              </w:rPr>
              <w:t>Упражнять детей в технике рисования пальчиком; учить отвечать на вопросы при рассматривании иллюстраций; закреплять умение равномерно наносить точки на всю поверхность предмета; развивать внимание, творческое воображение.</w:t>
            </w:r>
          </w:p>
          <w:p w:rsidR="004646CF" w:rsidRPr="00B33488" w:rsidRDefault="004646CF" w:rsidP="0014605A">
            <w:pPr>
              <w:spacing w:after="0" w:line="240" w:lineRule="auto"/>
              <w:ind w:right="-456"/>
              <w:rPr>
                <w:rFonts w:ascii="Times New Roman" w:hAnsi="Times New Roman"/>
                <w:b/>
              </w:rPr>
            </w:pPr>
            <w:r w:rsidRPr="00B33488">
              <w:rPr>
                <w:rFonts w:ascii="Times New Roman" w:hAnsi="Times New Roman"/>
                <w:b/>
              </w:rPr>
              <w:t xml:space="preserve">Используемая литература: </w:t>
            </w:r>
            <w:r w:rsidRPr="00B33488">
              <w:rPr>
                <w:rFonts w:ascii="Times New Roman" w:hAnsi="Times New Roman"/>
              </w:rPr>
              <w:t>Развернутое перспективное планирование по программе «Радуга».  с.92.</w:t>
            </w:r>
          </w:p>
          <w:p w:rsidR="004646CF" w:rsidRPr="00B33488" w:rsidRDefault="004646CF" w:rsidP="0014605A">
            <w:pPr>
              <w:spacing w:after="0" w:line="240" w:lineRule="auto"/>
              <w:ind w:right="-456"/>
              <w:rPr>
                <w:rFonts w:ascii="Times New Roman" w:hAnsi="Times New Roman"/>
                <w:b/>
              </w:rPr>
            </w:pPr>
          </w:p>
        </w:tc>
        <w:tc>
          <w:tcPr>
            <w:tcW w:w="2552" w:type="dxa"/>
            <w:gridSpan w:val="2"/>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B33488" w:rsidRDefault="004646CF" w:rsidP="0014605A">
            <w:pPr>
              <w:spacing w:after="0" w:line="240" w:lineRule="auto"/>
              <w:rPr>
                <w:rFonts w:ascii="Times New Roman" w:hAnsi="Times New Roman"/>
                <w:b/>
              </w:rPr>
            </w:pPr>
            <w:r w:rsidRPr="00B33488">
              <w:rPr>
                <w:rFonts w:ascii="Times New Roman" w:hAnsi="Times New Roman"/>
                <w:b/>
              </w:rPr>
              <w:t>Дружный круг</w:t>
            </w:r>
          </w:p>
          <w:p w:rsidR="004646CF" w:rsidRPr="00B33488" w:rsidRDefault="004646CF" w:rsidP="0014605A">
            <w:pPr>
              <w:spacing w:after="0" w:line="240" w:lineRule="auto"/>
              <w:rPr>
                <w:rFonts w:ascii="Times New Roman" w:hAnsi="Times New Roman"/>
              </w:rPr>
            </w:pPr>
            <w:r w:rsidRPr="00B33488">
              <w:rPr>
                <w:rFonts w:ascii="Times New Roman" w:hAnsi="Times New Roman"/>
              </w:rPr>
              <w:t>(вырезанные силуэты божьих коровок из красной бумаги, краска черного цвета, большой лист бумаги зеленого цвета, салфетки.</w:t>
            </w:r>
          </w:p>
        </w:tc>
        <w:tc>
          <w:tcPr>
            <w:tcW w:w="1417" w:type="dxa"/>
            <w:gridSpan w:val="3"/>
            <w:vMerge/>
            <w:shd w:val="clear" w:color="auto" w:fill="auto"/>
          </w:tcPr>
          <w:p w:rsidR="004646CF" w:rsidRPr="00B33488" w:rsidRDefault="004646CF" w:rsidP="0014605A">
            <w:pPr>
              <w:spacing w:after="0" w:line="240" w:lineRule="auto"/>
              <w:rPr>
                <w:rFonts w:ascii="Times New Roman" w:hAnsi="Times New Roman"/>
              </w:rPr>
            </w:pPr>
          </w:p>
        </w:tc>
        <w:tc>
          <w:tcPr>
            <w:tcW w:w="851" w:type="dxa"/>
            <w:vMerge/>
            <w:shd w:val="clear" w:color="auto" w:fill="auto"/>
          </w:tcPr>
          <w:p w:rsidR="004646CF" w:rsidRPr="00B33488" w:rsidRDefault="004646CF" w:rsidP="0014605A">
            <w:pPr>
              <w:pStyle w:val="c3"/>
              <w:spacing w:before="0" w:beforeAutospacing="0" w:after="0" w:afterAutospacing="0"/>
              <w:rPr>
                <w:b/>
                <w:sz w:val="22"/>
                <w:szCs w:val="22"/>
              </w:rPr>
            </w:pPr>
          </w:p>
        </w:tc>
      </w:tr>
      <w:tr w:rsidR="004646CF" w:rsidRPr="00B33488" w:rsidTr="0014605A">
        <w:trPr>
          <w:trHeight w:val="2544"/>
        </w:trPr>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shd w:val="clear" w:color="auto" w:fill="FFFFFF"/>
              <w:spacing w:after="0" w:line="240" w:lineRule="auto"/>
              <w:jc w:val="center"/>
              <w:rPr>
                <w:rFonts w:ascii="Times New Roman" w:hAnsi="Times New Roman"/>
                <w:b/>
                <w:bCs/>
                <w:color w:val="000000"/>
                <w:spacing w:val="-8"/>
                <w:u w:val="single"/>
              </w:rPr>
            </w:pPr>
            <w:r w:rsidRPr="00B33488">
              <w:rPr>
                <w:rFonts w:ascii="Times New Roman" w:hAnsi="Times New Roman"/>
                <w:b/>
                <w:u w:val="single"/>
              </w:rPr>
              <w:t>Прогулка</w:t>
            </w:r>
          </w:p>
          <w:p w:rsidR="004646CF" w:rsidRPr="00B33488" w:rsidRDefault="004646CF" w:rsidP="0014605A">
            <w:pPr>
              <w:spacing w:after="0" w:line="240" w:lineRule="auto"/>
              <w:jc w:val="center"/>
              <w:rPr>
                <w:rFonts w:ascii="Times New Roman" w:hAnsi="Times New Roman"/>
                <w:color w:val="FF0000"/>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after="0" w:line="240" w:lineRule="auto"/>
              <w:jc w:val="center"/>
              <w:rPr>
                <w:rFonts w:ascii="Times New Roman" w:hAnsi="Times New Roman"/>
              </w:rPr>
            </w:pPr>
          </w:p>
          <w:p w:rsidR="004646CF" w:rsidRPr="00B33488" w:rsidRDefault="004646CF" w:rsidP="0014605A">
            <w:pPr>
              <w:spacing w:line="240" w:lineRule="auto"/>
              <w:jc w:val="center"/>
              <w:rPr>
                <w:rFonts w:ascii="Times New Roman" w:hAnsi="Times New Roman"/>
              </w:rPr>
            </w:pPr>
          </w:p>
          <w:p w:rsidR="004646CF" w:rsidRPr="00B33488" w:rsidRDefault="004646CF" w:rsidP="0014605A">
            <w:pPr>
              <w:spacing w:line="240" w:lineRule="auto"/>
              <w:jc w:val="center"/>
              <w:rPr>
                <w:rFonts w:ascii="Times New Roman" w:hAnsi="Times New Roman"/>
              </w:rPr>
            </w:pPr>
          </w:p>
        </w:tc>
        <w:tc>
          <w:tcPr>
            <w:tcW w:w="7326" w:type="dxa"/>
            <w:shd w:val="clear" w:color="auto" w:fill="auto"/>
          </w:tcPr>
          <w:p w:rsidR="004646CF" w:rsidRPr="00B33488" w:rsidRDefault="004646CF" w:rsidP="0014605A">
            <w:pPr>
              <w:pStyle w:val="af2"/>
              <w:spacing w:after="0"/>
              <w:jc w:val="center"/>
              <w:rPr>
                <w:rFonts w:cs="Times New Roman"/>
                <w:sz w:val="22"/>
                <w:szCs w:val="22"/>
              </w:rPr>
            </w:pPr>
            <w:r w:rsidRPr="00B33488">
              <w:rPr>
                <w:rFonts w:cs="Times New Roman"/>
                <w:b/>
                <w:sz w:val="22"/>
                <w:szCs w:val="22"/>
              </w:rPr>
              <w:t>Наблюдение за ветром, игры с вертушками</w:t>
            </w:r>
            <w:r w:rsidRPr="00B33488">
              <w:rPr>
                <w:rFonts w:cs="Times New Roman"/>
                <w:sz w:val="22"/>
                <w:szCs w:val="22"/>
              </w:rPr>
              <w:t>.</w:t>
            </w:r>
          </w:p>
          <w:p w:rsidR="004646CF" w:rsidRDefault="004646CF" w:rsidP="0014605A">
            <w:pPr>
              <w:pStyle w:val="af2"/>
              <w:spacing w:after="0"/>
              <w:rPr>
                <w:rFonts w:cs="Times New Roman"/>
                <w:sz w:val="22"/>
                <w:szCs w:val="22"/>
              </w:rPr>
            </w:pPr>
            <w:r w:rsidRPr="00B33488">
              <w:rPr>
                <w:rFonts w:cs="Times New Roman"/>
                <w:b/>
                <w:sz w:val="22"/>
                <w:szCs w:val="22"/>
              </w:rPr>
              <w:t xml:space="preserve">Цель: </w:t>
            </w:r>
            <w:r w:rsidRPr="00B33488">
              <w:rPr>
                <w:rFonts w:cs="Times New Roman"/>
                <w:sz w:val="22"/>
                <w:szCs w:val="22"/>
              </w:rPr>
              <w:t>знакомить в процессе игр с доступным явлением природы – ветром.</w:t>
            </w:r>
          </w:p>
          <w:p w:rsidR="004646CF" w:rsidRPr="00B33488" w:rsidRDefault="004646CF" w:rsidP="0014605A">
            <w:pPr>
              <w:pStyle w:val="af2"/>
              <w:spacing w:after="0"/>
              <w:rPr>
                <w:rFonts w:cs="Times New Roman"/>
                <w:sz w:val="22"/>
                <w:szCs w:val="22"/>
              </w:rPr>
            </w:pPr>
          </w:p>
          <w:p w:rsidR="004646CF" w:rsidRDefault="004646CF" w:rsidP="0014605A">
            <w:pPr>
              <w:pStyle w:val="af2"/>
              <w:spacing w:after="0"/>
              <w:jc w:val="both"/>
              <w:rPr>
                <w:rFonts w:cs="Times New Roman"/>
                <w:sz w:val="22"/>
                <w:szCs w:val="22"/>
              </w:rPr>
            </w:pPr>
            <w:r w:rsidRPr="00B33488">
              <w:rPr>
                <w:rFonts w:cs="Times New Roman"/>
                <w:b/>
                <w:sz w:val="22"/>
                <w:szCs w:val="22"/>
              </w:rPr>
              <w:t xml:space="preserve">Дидактическая игра </w:t>
            </w:r>
            <w:r w:rsidRPr="00B33488">
              <w:rPr>
                <w:rFonts w:cs="Times New Roman"/>
                <w:sz w:val="22"/>
                <w:szCs w:val="22"/>
              </w:rPr>
              <w:t>«Отгадай, кто позвал» - развивать слуховое внимание.</w:t>
            </w:r>
          </w:p>
          <w:p w:rsidR="004646CF" w:rsidRPr="00B33488"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sidRPr="00B33488">
              <w:rPr>
                <w:rFonts w:cs="Times New Roman"/>
                <w:b/>
                <w:sz w:val="22"/>
                <w:szCs w:val="22"/>
              </w:rPr>
              <w:t xml:space="preserve">Труд. </w:t>
            </w:r>
            <w:r w:rsidRPr="00B33488">
              <w:rPr>
                <w:rFonts w:cs="Times New Roman"/>
                <w:sz w:val="22"/>
                <w:szCs w:val="22"/>
              </w:rPr>
              <w:t>Кормление птиц – продолжать воспитывать желание заботиться о птицах.</w:t>
            </w:r>
          </w:p>
          <w:p w:rsidR="004646CF" w:rsidRDefault="004646CF" w:rsidP="0014605A">
            <w:pPr>
              <w:pStyle w:val="af2"/>
              <w:spacing w:after="0"/>
              <w:jc w:val="both"/>
              <w:rPr>
                <w:rFonts w:cs="Times New Roman"/>
                <w:sz w:val="22"/>
                <w:szCs w:val="22"/>
              </w:rPr>
            </w:pPr>
          </w:p>
          <w:p w:rsidR="004646CF" w:rsidRPr="00897ACD" w:rsidRDefault="004646CF" w:rsidP="0014605A">
            <w:pPr>
              <w:pStyle w:val="af2"/>
              <w:spacing w:after="0"/>
              <w:jc w:val="both"/>
              <w:rPr>
                <w:color w:val="000000"/>
                <w:spacing w:val="-3"/>
                <w:sz w:val="22"/>
                <w:szCs w:val="22"/>
              </w:rPr>
            </w:pPr>
            <w:r w:rsidRPr="00B33488">
              <w:rPr>
                <w:b/>
                <w:sz w:val="22"/>
                <w:szCs w:val="22"/>
              </w:rPr>
              <w:t xml:space="preserve">Выносной материал: </w:t>
            </w:r>
            <w:r w:rsidRPr="00B33488">
              <w:rPr>
                <w:sz w:val="22"/>
                <w:szCs w:val="22"/>
              </w:rPr>
              <w:t xml:space="preserve"> л</w:t>
            </w:r>
            <w:r w:rsidRPr="00B33488">
              <w:rPr>
                <w:color w:val="000000"/>
                <w:spacing w:val="-3"/>
                <w:sz w:val="22"/>
                <w:szCs w:val="22"/>
              </w:rPr>
              <w:t>опатки, совочки, метелки, ведерки</w:t>
            </w:r>
            <w:r>
              <w:rPr>
                <w:color w:val="000000"/>
                <w:spacing w:val="-3"/>
                <w:sz w:val="22"/>
                <w:szCs w:val="22"/>
              </w:rPr>
              <w:t>.</w:t>
            </w:r>
          </w:p>
        </w:tc>
        <w:tc>
          <w:tcPr>
            <w:tcW w:w="2552" w:type="dxa"/>
            <w:gridSpan w:val="2"/>
            <w:shd w:val="clear" w:color="auto" w:fill="auto"/>
          </w:tcPr>
          <w:p w:rsidR="004646CF" w:rsidRPr="00B33488" w:rsidRDefault="004646CF" w:rsidP="0014605A">
            <w:pPr>
              <w:pStyle w:val="af2"/>
              <w:spacing w:after="0"/>
              <w:rPr>
                <w:rFonts w:cs="Times New Roman"/>
                <w:b/>
                <w:sz w:val="22"/>
                <w:szCs w:val="22"/>
              </w:rPr>
            </w:pPr>
            <w:r w:rsidRPr="00B33488">
              <w:rPr>
                <w:rFonts w:cs="Times New Roman"/>
                <w:b/>
                <w:sz w:val="22"/>
                <w:szCs w:val="22"/>
              </w:rPr>
              <w:t xml:space="preserve">Подвижная игра </w:t>
            </w:r>
            <w:r w:rsidRPr="00B33488">
              <w:rPr>
                <w:rFonts w:cs="Times New Roman"/>
                <w:sz w:val="22"/>
                <w:szCs w:val="22"/>
              </w:rPr>
              <w:t>«Ножки» - учить действовать согласно тексту.</w:t>
            </w:r>
          </w:p>
          <w:p w:rsidR="004646CF" w:rsidRPr="00B33488" w:rsidRDefault="004646CF" w:rsidP="0014605A">
            <w:pPr>
              <w:pStyle w:val="af2"/>
              <w:spacing w:after="0"/>
              <w:rPr>
                <w:rFonts w:cs="Times New Roman"/>
                <w:sz w:val="22"/>
                <w:szCs w:val="22"/>
              </w:rPr>
            </w:pPr>
          </w:p>
          <w:p w:rsidR="004646CF" w:rsidRPr="00B33488" w:rsidRDefault="004646CF" w:rsidP="0014605A">
            <w:pPr>
              <w:pStyle w:val="Style1"/>
              <w:widowControl/>
              <w:spacing w:line="240" w:lineRule="auto"/>
              <w:rPr>
                <w:rFonts w:ascii="Times New Roman" w:hAnsi="Times New Roman"/>
                <w:b/>
                <w:sz w:val="22"/>
                <w:szCs w:val="22"/>
              </w:rPr>
            </w:pPr>
          </w:p>
        </w:tc>
        <w:tc>
          <w:tcPr>
            <w:tcW w:w="1417" w:type="dxa"/>
            <w:gridSpan w:val="3"/>
            <w:shd w:val="clear" w:color="auto" w:fill="auto"/>
          </w:tcPr>
          <w:p w:rsidR="004646CF" w:rsidRPr="00B33488" w:rsidRDefault="004646CF" w:rsidP="0014605A">
            <w:pPr>
              <w:pStyle w:val="af2"/>
              <w:spacing w:after="0"/>
              <w:rPr>
                <w:rFonts w:cs="Times New Roman"/>
                <w:sz w:val="22"/>
                <w:szCs w:val="22"/>
              </w:rPr>
            </w:pPr>
            <w:r w:rsidRPr="00B33488">
              <w:rPr>
                <w:rFonts w:cs="Times New Roman"/>
                <w:b/>
                <w:sz w:val="22"/>
                <w:szCs w:val="22"/>
              </w:rPr>
              <w:t xml:space="preserve">Индивидуальная работа. </w:t>
            </w:r>
            <w:r w:rsidRPr="00B33488">
              <w:rPr>
                <w:rFonts w:cs="Times New Roman"/>
                <w:sz w:val="22"/>
                <w:szCs w:val="22"/>
              </w:rPr>
              <w:t>Пальчиковая гимнастика «Замок»</w:t>
            </w:r>
            <w:r>
              <w:rPr>
                <w:rFonts w:cs="Times New Roman"/>
                <w:sz w:val="22"/>
                <w:szCs w:val="22"/>
              </w:rPr>
              <w:t>.</w:t>
            </w:r>
          </w:p>
          <w:p w:rsidR="004646CF" w:rsidRPr="00B33488" w:rsidRDefault="004646CF" w:rsidP="0014605A">
            <w:pPr>
              <w:pStyle w:val="af2"/>
              <w:spacing w:after="0"/>
              <w:rPr>
                <w:sz w:val="22"/>
                <w:szCs w:val="22"/>
              </w:rPr>
            </w:pPr>
          </w:p>
        </w:tc>
        <w:tc>
          <w:tcPr>
            <w:tcW w:w="851" w:type="dxa"/>
            <w:vMerge/>
            <w:shd w:val="clear" w:color="auto" w:fill="auto"/>
          </w:tcPr>
          <w:p w:rsidR="004646CF" w:rsidRPr="00B33488" w:rsidRDefault="004646CF" w:rsidP="0014605A">
            <w:pPr>
              <w:spacing w:after="0" w:line="240" w:lineRule="auto"/>
              <w:rPr>
                <w:rFonts w:ascii="Times New Roman" w:hAnsi="Times New Roman"/>
              </w:rPr>
            </w:pPr>
          </w:p>
        </w:tc>
      </w:tr>
      <w:tr w:rsidR="004646CF" w:rsidRPr="00B33488" w:rsidTr="0014605A">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pStyle w:val="a3"/>
              <w:jc w:val="center"/>
              <w:rPr>
                <w:rFonts w:ascii="Times New Roman" w:hAnsi="Times New Roman"/>
                <w:b/>
                <w:u w:val="single"/>
              </w:rPr>
            </w:pPr>
            <w:r w:rsidRPr="00B33488">
              <w:rPr>
                <w:rFonts w:ascii="Times New Roman" w:hAnsi="Times New Roman"/>
                <w:b/>
                <w:u w:val="single"/>
              </w:rPr>
              <w:t>Работа перед  сном</w:t>
            </w:r>
          </w:p>
        </w:tc>
        <w:tc>
          <w:tcPr>
            <w:tcW w:w="12146" w:type="dxa"/>
            <w:gridSpan w:val="7"/>
            <w:shd w:val="clear" w:color="auto" w:fill="auto"/>
          </w:tcPr>
          <w:p w:rsidR="004646CF" w:rsidRPr="00B33488" w:rsidRDefault="004646CF" w:rsidP="0014605A">
            <w:pPr>
              <w:spacing w:after="0" w:line="240" w:lineRule="auto"/>
              <w:rPr>
                <w:rFonts w:ascii="Times New Roman" w:hAnsi="Times New Roman"/>
                <w:b/>
              </w:rPr>
            </w:pPr>
            <w:r w:rsidRPr="00B33488">
              <w:rPr>
                <w:rFonts w:ascii="Times New Roman" w:hAnsi="Times New Roman"/>
                <w:b/>
              </w:rPr>
              <w:t>Провести пальчиковую игру «Пчелы»</w:t>
            </w:r>
            <w:r w:rsidRPr="00B33488">
              <w:rPr>
                <w:rFonts w:ascii="Times New Roman" w:hAnsi="Times New Roman"/>
              </w:rPr>
              <w:t xml:space="preserve"> </w:t>
            </w:r>
            <w:r w:rsidRPr="00B33488">
              <w:rPr>
                <w:rFonts w:ascii="Times New Roman" w:hAnsi="Times New Roman"/>
                <w:b/>
              </w:rPr>
              <w:t>Цель:</w:t>
            </w:r>
            <w:r w:rsidRPr="00B33488">
              <w:rPr>
                <w:rFonts w:ascii="Times New Roman" w:hAnsi="Times New Roman"/>
              </w:rPr>
              <w:t xml:space="preserve"> способствовать выработке хорошей дикции, формированию правильного произношения звука (Ж)</w:t>
            </w:r>
          </w:p>
        </w:tc>
      </w:tr>
      <w:tr w:rsidR="004646CF" w:rsidRPr="00B33488" w:rsidTr="0014605A">
        <w:trPr>
          <w:trHeight w:val="966"/>
        </w:trPr>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pStyle w:val="a3"/>
              <w:jc w:val="center"/>
              <w:rPr>
                <w:rFonts w:ascii="Times New Roman" w:hAnsi="Times New Roman"/>
                <w:b/>
                <w:u w:val="single"/>
              </w:rPr>
            </w:pPr>
            <w:r w:rsidRPr="00B33488">
              <w:rPr>
                <w:rFonts w:ascii="Times New Roman" w:hAnsi="Times New Roman"/>
                <w:b/>
                <w:u w:val="single"/>
              </w:rPr>
              <w:t>Вечер</w:t>
            </w:r>
          </w:p>
          <w:p w:rsidR="004646CF" w:rsidRPr="00B33488" w:rsidRDefault="004646CF" w:rsidP="0014605A">
            <w:pPr>
              <w:spacing w:after="0" w:line="240" w:lineRule="auto"/>
              <w:jc w:val="center"/>
              <w:rPr>
                <w:rFonts w:ascii="Times New Roman" w:hAnsi="Times New Roman"/>
              </w:rPr>
            </w:pPr>
            <w:r w:rsidRPr="00B33488">
              <w:rPr>
                <w:rFonts w:ascii="Times New Roman" w:hAnsi="Times New Roman"/>
                <w:b/>
              </w:rPr>
              <w:t>Закаливающие процедуры после сна</w:t>
            </w:r>
          </w:p>
        </w:tc>
        <w:tc>
          <w:tcPr>
            <w:tcW w:w="7326" w:type="dxa"/>
            <w:shd w:val="clear" w:color="auto" w:fill="auto"/>
          </w:tcPr>
          <w:p w:rsidR="004646CF" w:rsidRPr="00B33488" w:rsidRDefault="004646CF" w:rsidP="0014605A">
            <w:pPr>
              <w:spacing w:after="0" w:line="240" w:lineRule="auto"/>
              <w:rPr>
                <w:rFonts w:ascii="Times New Roman" w:hAnsi="Times New Roman"/>
                <w:color w:val="000000"/>
              </w:rPr>
            </w:pPr>
            <w:r w:rsidRPr="00B33488">
              <w:rPr>
                <w:rFonts w:ascii="Times New Roman" w:hAnsi="Times New Roman"/>
                <w:b/>
              </w:rPr>
              <w:t>Цель:</w:t>
            </w:r>
            <w:r w:rsidRPr="00B33488">
              <w:rPr>
                <w:rFonts w:ascii="Times New Roman" w:hAnsi="Times New Roman"/>
              </w:rPr>
              <w:t xml:space="preserve"> </w:t>
            </w:r>
            <w:r w:rsidRPr="00B33488">
              <w:rPr>
                <w:rFonts w:ascii="Times New Roman" w:hAnsi="Times New Roman"/>
                <w:color w:val="000000"/>
              </w:rPr>
              <w:t>сохранение и укрепление физического и психического здоровья детей.</w:t>
            </w:r>
          </w:p>
        </w:tc>
        <w:tc>
          <w:tcPr>
            <w:tcW w:w="2552" w:type="dxa"/>
            <w:gridSpan w:val="2"/>
            <w:shd w:val="clear" w:color="auto" w:fill="auto"/>
          </w:tcPr>
          <w:p w:rsidR="004646CF" w:rsidRPr="00B33488" w:rsidRDefault="004646CF" w:rsidP="0014605A">
            <w:pPr>
              <w:pStyle w:val="Style17"/>
              <w:widowControl/>
              <w:spacing w:line="240" w:lineRule="auto"/>
              <w:ind w:firstLine="0"/>
              <w:jc w:val="center"/>
              <w:rPr>
                <w:rFonts w:ascii="Times New Roman" w:hAnsi="Times New Roman"/>
                <w:b/>
                <w:sz w:val="22"/>
                <w:szCs w:val="22"/>
              </w:rPr>
            </w:pPr>
            <w:r w:rsidRPr="00B33488">
              <w:rPr>
                <w:rFonts w:ascii="Times New Roman" w:hAnsi="Times New Roman"/>
                <w:b/>
                <w:sz w:val="22"/>
                <w:szCs w:val="22"/>
              </w:rPr>
              <w:t>Спальня</w:t>
            </w:r>
          </w:p>
          <w:p w:rsidR="004646CF" w:rsidRPr="00B33488" w:rsidRDefault="004646CF" w:rsidP="0014605A">
            <w:pPr>
              <w:pStyle w:val="Style17"/>
              <w:widowControl/>
              <w:spacing w:line="240" w:lineRule="auto"/>
              <w:ind w:firstLine="0"/>
              <w:jc w:val="center"/>
              <w:rPr>
                <w:rFonts w:ascii="Times New Roman" w:hAnsi="Times New Roman"/>
                <w:sz w:val="22"/>
                <w:szCs w:val="22"/>
              </w:rPr>
            </w:pPr>
            <w:r w:rsidRPr="00B33488">
              <w:rPr>
                <w:rFonts w:ascii="Times New Roman" w:hAnsi="Times New Roman"/>
                <w:sz w:val="22"/>
                <w:szCs w:val="22"/>
              </w:rPr>
              <w:t>(ребристые дорожки)</w:t>
            </w:r>
          </w:p>
        </w:tc>
        <w:tc>
          <w:tcPr>
            <w:tcW w:w="1417" w:type="dxa"/>
            <w:gridSpan w:val="3"/>
            <w:vMerge w:val="restart"/>
            <w:shd w:val="clear" w:color="auto" w:fill="auto"/>
          </w:tcPr>
          <w:p w:rsidR="004646CF" w:rsidRPr="00B33488" w:rsidRDefault="004646CF" w:rsidP="0014605A">
            <w:pPr>
              <w:spacing w:after="0" w:line="240" w:lineRule="auto"/>
              <w:rPr>
                <w:rFonts w:ascii="Times New Roman" w:hAnsi="Times New Roman"/>
                <w:b/>
              </w:rPr>
            </w:pPr>
            <w:r w:rsidRPr="00B33488">
              <w:rPr>
                <w:rFonts w:ascii="Times New Roman" w:hAnsi="Times New Roman"/>
                <w:b/>
              </w:rPr>
              <w:t>Дидактическая игра «Назови предмет»</w:t>
            </w:r>
          </w:p>
          <w:p w:rsidR="004646CF" w:rsidRPr="00B33488" w:rsidRDefault="004646CF" w:rsidP="0014605A">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обогащение словаря.</w:t>
            </w:r>
          </w:p>
          <w:p w:rsidR="004646CF" w:rsidRPr="00B33488" w:rsidRDefault="004646CF" w:rsidP="0014605A">
            <w:pPr>
              <w:spacing w:after="0" w:line="240" w:lineRule="auto"/>
              <w:rPr>
                <w:rFonts w:ascii="Times New Roman" w:hAnsi="Times New Roman"/>
              </w:rPr>
            </w:pPr>
          </w:p>
        </w:tc>
        <w:tc>
          <w:tcPr>
            <w:tcW w:w="851" w:type="dxa"/>
            <w:vMerge w:val="restart"/>
            <w:shd w:val="clear" w:color="auto" w:fill="auto"/>
          </w:tcPr>
          <w:p w:rsidR="004646CF" w:rsidRPr="00B33488" w:rsidRDefault="004646CF" w:rsidP="0014605A">
            <w:pPr>
              <w:spacing w:after="0" w:line="240" w:lineRule="auto"/>
              <w:rPr>
                <w:rFonts w:ascii="Times New Roman" w:hAnsi="Times New Roman"/>
              </w:rPr>
            </w:pPr>
          </w:p>
        </w:tc>
      </w:tr>
      <w:tr w:rsidR="004646CF" w:rsidRPr="00B33488" w:rsidTr="0014605A">
        <w:trPr>
          <w:trHeight w:val="764"/>
        </w:trPr>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spacing w:after="0" w:line="240" w:lineRule="auto"/>
              <w:jc w:val="center"/>
              <w:rPr>
                <w:rFonts w:ascii="Times New Roman" w:hAnsi="Times New Roman"/>
                <w:b/>
              </w:rPr>
            </w:pPr>
            <w:r w:rsidRPr="00B33488">
              <w:rPr>
                <w:rFonts w:ascii="Times New Roman" w:hAnsi="Times New Roman"/>
                <w:b/>
              </w:rPr>
              <w:t>Игра</w:t>
            </w:r>
          </w:p>
        </w:tc>
        <w:tc>
          <w:tcPr>
            <w:tcW w:w="7326" w:type="dxa"/>
            <w:shd w:val="clear" w:color="auto" w:fill="auto"/>
          </w:tcPr>
          <w:p w:rsidR="004646CF" w:rsidRPr="00B33488" w:rsidRDefault="004646CF" w:rsidP="0014605A">
            <w:pPr>
              <w:spacing w:after="0" w:line="240" w:lineRule="auto"/>
              <w:rPr>
                <w:rFonts w:ascii="Times New Roman" w:hAnsi="Times New Roman"/>
                <w:b/>
              </w:rPr>
            </w:pPr>
            <w:r w:rsidRPr="00B33488">
              <w:rPr>
                <w:rFonts w:ascii="Times New Roman" w:hAnsi="Times New Roman"/>
                <w:b/>
              </w:rPr>
              <w:t>«Зайчик и белка» (Кто и где?»)</w:t>
            </w:r>
          </w:p>
          <w:p w:rsidR="004646CF" w:rsidRPr="00B33488" w:rsidRDefault="004646CF" w:rsidP="0014605A">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закреплять умение ориентироваться в пространстве; расширять словарь.</w:t>
            </w:r>
          </w:p>
          <w:p w:rsidR="004646CF" w:rsidRPr="00B33488" w:rsidRDefault="004646CF" w:rsidP="0014605A">
            <w:pPr>
              <w:spacing w:after="0" w:line="240" w:lineRule="auto"/>
              <w:rPr>
                <w:rFonts w:ascii="Times New Roman" w:hAnsi="Times New Roman"/>
              </w:rPr>
            </w:pPr>
          </w:p>
        </w:tc>
        <w:tc>
          <w:tcPr>
            <w:tcW w:w="2552" w:type="dxa"/>
            <w:gridSpan w:val="2"/>
            <w:shd w:val="clear" w:color="auto" w:fill="auto"/>
          </w:tcPr>
          <w:p w:rsidR="004646CF" w:rsidRDefault="004646CF" w:rsidP="0014605A">
            <w:pPr>
              <w:spacing w:after="0" w:line="240" w:lineRule="auto"/>
              <w:jc w:val="center"/>
              <w:rPr>
                <w:rFonts w:ascii="Times New Roman" w:hAnsi="Times New Roman"/>
                <w:b/>
              </w:rPr>
            </w:pPr>
            <w:r>
              <w:rPr>
                <w:rFonts w:ascii="Times New Roman" w:hAnsi="Times New Roman"/>
                <w:b/>
              </w:rPr>
              <w:t>Центр игры</w:t>
            </w:r>
          </w:p>
          <w:p w:rsidR="004646CF" w:rsidRPr="00897ACD" w:rsidRDefault="004646CF" w:rsidP="0014605A">
            <w:pPr>
              <w:spacing w:after="0" w:line="240" w:lineRule="auto"/>
              <w:jc w:val="center"/>
              <w:rPr>
                <w:rFonts w:ascii="Times New Roman" w:hAnsi="Times New Roman"/>
              </w:rPr>
            </w:pPr>
            <w:r>
              <w:rPr>
                <w:rFonts w:ascii="Times New Roman" w:hAnsi="Times New Roman"/>
              </w:rPr>
              <w:t>(дидактические карточки)</w:t>
            </w:r>
          </w:p>
          <w:p w:rsidR="004646CF" w:rsidRPr="00B33488" w:rsidRDefault="004646CF" w:rsidP="0014605A">
            <w:pPr>
              <w:spacing w:after="0" w:line="240" w:lineRule="auto"/>
              <w:rPr>
                <w:rFonts w:ascii="Times New Roman" w:hAnsi="Times New Roman"/>
                <w:b/>
              </w:rPr>
            </w:pPr>
          </w:p>
        </w:tc>
        <w:tc>
          <w:tcPr>
            <w:tcW w:w="1417" w:type="dxa"/>
            <w:gridSpan w:val="3"/>
            <w:vMerge/>
            <w:shd w:val="clear" w:color="auto" w:fill="auto"/>
          </w:tcPr>
          <w:p w:rsidR="004646CF" w:rsidRPr="00B33488" w:rsidRDefault="004646CF" w:rsidP="0014605A">
            <w:pPr>
              <w:spacing w:after="0" w:line="240" w:lineRule="auto"/>
              <w:rPr>
                <w:rFonts w:ascii="Times New Roman" w:hAnsi="Times New Roman"/>
                <w:b/>
              </w:rPr>
            </w:pPr>
          </w:p>
        </w:tc>
        <w:tc>
          <w:tcPr>
            <w:tcW w:w="851" w:type="dxa"/>
            <w:vMerge/>
            <w:shd w:val="clear" w:color="auto" w:fill="auto"/>
          </w:tcPr>
          <w:p w:rsidR="004646CF" w:rsidRPr="00B33488" w:rsidRDefault="004646CF" w:rsidP="0014605A">
            <w:pPr>
              <w:spacing w:after="0" w:line="240" w:lineRule="auto"/>
              <w:rPr>
                <w:rFonts w:ascii="Times New Roman" w:hAnsi="Times New Roman"/>
              </w:rPr>
            </w:pPr>
          </w:p>
        </w:tc>
      </w:tr>
      <w:tr w:rsidR="004646CF" w:rsidRPr="00B33488" w:rsidTr="0014605A">
        <w:trPr>
          <w:trHeight w:val="555"/>
        </w:trPr>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Лепка</w:t>
            </w:r>
          </w:p>
        </w:tc>
        <w:tc>
          <w:tcPr>
            <w:tcW w:w="7326" w:type="dxa"/>
            <w:shd w:val="clear" w:color="auto" w:fill="auto"/>
          </w:tcPr>
          <w:p w:rsidR="004646CF" w:rsidRPr="00B33488" w:rsidRDefault="004646CF" w:rsidP="0014605A">
            <w:pPr>
              <w:spacing w:after="0" w:line="240" w:lineRule="auto"/>
              <w:rPr>
                <w:rFonts w:ascii="Times New Roman" w:hAnsi="Times New Roman"/>
                <w:b/>
              </w:rPr>
            </w:pPr>
            <w:r>
              <w:rPr>
                <w:rFonts w:ascii="Times New Roman" w:hAnsi="Times New Roman"/>
                <w:b/>
              </w:rPr>
              <w:t xml:space="preserve"> </w:t>
            </w:r>
            <w:r w:rsidRPr="00B33488">
              <w:rPr>
                <w:rFonts w:ascii="Times New Roman" w:hAnsi="Times New Roman"/>
                <w:b/>
              </w:rPr>
              <w:t>«Гусеница»</w:t>
            </w:r>
            <w:r>
              <w:rPr>
                <w:rFonts w:ascii="Times New Roman" w:hAnsi="Times New Roman"/>
                <w:b/>
              </w:rPr>
              <w:t xml:space="preserve">. </w:t>
            </w:r>
            <w:r w:rsidRPr="00B33488">
              <w:rPr>
                <w:rFonts w:ascii="Times New Roman" w:hAnsi="Times New Roman"/>
                <w:b/>
              </w:rPr>
              <w:t>Цель:</w:t>
            </w:r>
            <w:r w:rsidRPr="00B33488">
              <w:rPr>
                <w:rFonts w:ascii="Times New Roman" w:hAnsi="Times New Roman"/>
              </w:rPr>
              <w:t xml:space="preserve"> совершенствовать умение детей отрывать одинаковые куски от целого, скатывать круговыми движениями, соединять части между собой.</w:t>
            </w:r>
          </w:p>
        </w:tc>
        <w:tc>
          <w:tcPr>
            <w:tcW w:w="2552" w:type="dxa"/>
            <w:gridSpan w:val="2"/>
            <w:shd w:val="clear" w:color="auto" w:fill="auto"/>
          </w:tcPr>
          <w:p w:rsidR="004646CF"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творчества</w:t>
            </w:r>
          </w:p>
          <w:p w:rsidR="004646CF" w:rsidRPr="00897ACD" w:rsidRDefault="004646CF" w:rsidP="0014605A">
            <w:pPr>
              <w:pStyle w:val="Style17"/>
              <w:spacing w:line="240" w:lineRule="auto"/>
              <w:ind w:firstLine="0"/>
              <w:jc w:val="center"/>
              <w:rPr>
                <w:rFonts w:ascii="Times New Roman" w:hAnsi="Times New Roman"/>
                <w:sz w:val="22"/>
                <w:szCs w:val="22"/>
              </w:rPr>
            </w:pPr>
            <w:r>
              <w:rPr>
                <w:rFonts w:ascii="Times New Roman" w:hAnsi="Times New Roman"/>
                <w:sz w:val="22"/>
                <w:szCs w:val="22"/>
              </w:rPr>
              <w:t>(пластилин)</w:t>
            </w:r>
          </w:p>
        </w:tc>
        <w:tc>
          <w:tcPr>
            <w:tcW w:w="1417" w:type="dxa"/>
            <w:gridSpan w:val="3"/>
            <w:vMerge/>
            <w:shd w:val="clear" w:color="auto" w:fill="auto"/>
          </w:tcPr>
          <w:p w:rsidR="004646CF" w:rsidRPr="00B33488" w:rsidRDefault="004646CF" w:rsidP="0014605A">
            <w:pPr>
              <w:spacing w:after="0" w:line="240" w:lineRule="auto"/>
              <w:rPr>
                <w:rFonts w:ascii="Times New Roman" w:hAnsi="Times New Roman"/>
                <w:b/>
              </w:rPr>
            </w:pPr>
          </w:p>
        </w:tc>
        <w:tc>
          <w:tcPr>
            <w:tcW w:w="851" w:type="dxa"/>
            <w:vMerge/>
            <w:shd w:val="clear" w:color="auto" w:fill="auto"/>
          </w:tcPr>
          <w:p w:rsidR="004646CF" w:rsidRPr="00B33488" w:rsidRDefault="004646CF" w:rsidP="0014605A">
            <w:pPr>
              <w:spacing w:after="0" w:line="240" w:lineRule="auto"/>
              <w:rPr>
                <w:rFonts w:ascii="Times New Roman" w:hAnsi="Times New Roman"/>
              </w:rPr>
            </w:pPr>
          </w:p>
        </w:tc>
      </w:tr>
      <w:tr w:rsidR="004646CF" w:rsidRPr="00B33488" w:rsidTr="0014605A">
        <w:trPr>
          <w:trHeight w:val="768"/>
        </w:trPr>
        <w:tc>
          <w:tcPr>
            <w:tcW w:w="1008" w:type="dxa"/>
            <w:vMerge/>
            <w:shd w:val="clear" w:color="auto" w:fill="auto"/>
          </w:tcPr>
          <w:p w:rsidR="004646CF" w:rsidRPr="00B33488" w:rsidRDefault="004646CF" w:rsidP="0014605A">
            <w:pPr>
              <w:spacing w:after="0" w:line="240" w:lineRule="auto"/>
              <w:rPr>
                <w:rFonts w:ascii="Times New Roman" w:hAnsi="Times New Roman"/>
              </w:rPr>
            </w:pPr>
          </w:p>
        </w:tc>
        <w:tc>
          <w:tcPr>
            <w:tcW w:w="1980" w:type="dxa"/>
            <w:shd w:val="clear" w:color="auto" w:fill="auto"/>
          </w:tcPr>
          <w:p w:rsidR="004646CF" w:rsidRPr="00B33488" w:rsidRDefault="004646CF" w:rsidP="0014605A">
            <w:pPr>
              <w:spacing w:line="240" w:lineRule="auto"/>
              <w:jc w:val="center"/>
              <w:rPr>
                <w:rFonts w:ascii="Times New Roman" w:hAnsi="Times New Roman"/>
                <w:u w:val="single"/>
              </w:rPr>
            </w:pPr>
            <w:r w:rsidRPr="00B33488">
              <w:rPr>
                <w:rFonts w:ascii="Times New Roman" w:hAnsi="Times New Roman"/>
                <w:b/>
                <w:u w:val="single"/>
              </w:rPr>
              <w:t>Прогулка</w:t>
            </w:r>
          </w:p>
          <w:p w:rsidR="004646CF" w:rsidRPr="00B33488" w:rsidRDefault="004646CF" w:rsidP="0014605A">
            <w:pPr>
              <w:spacing w:line="240" w:lineRule="auto"/>
              <w:jc w:val="center"/>
              <w:rPr>
                <w:rFonts w:ascii="Times New Roman" w:hAnsi="Times New Roman"/>
              </w:rPr>
            </w:pPr>
          </w:p>
          <w:p w:rsidR="004646CF" w:rsidRPr="00B33488" w:rsidRDefault="004646CF" w:rsidP="0014605A">
            <w:pPr>
              <w:spacing w:line="240" w:lineRule="auto"/>
              <w:jc w:val="center"/>
              <w:rPr>
                <w:rFonts w:ascii="Times New Roman" w:hAnsi="Times New Roman"/>
              </w:rPr>
            </w:pPr>
          </w:p>
        </w:tc>
        <w:tc>
          <w:tcPr>
            <w:tcW w:w="7326" w:type="dxa"/>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 xml:space="preserve">Наблюдение </w:t>
            </w:r>
            <w:r w:rsidRPr="00897ACD">
              <w:rPr>
                <w:rFonts w:cs="Times New Roman"/>
                <w:b/>
                <w:sz w:val="22"/>
                <w:szCs w:val="22"/>
              </w:rPr>
              <w:t>за транспортом</w:t>
            </w:r>
          </w:p>
          <w:p w:rsidR="004646CF" w:rsidRDefault="004646CF" w:rsidP="0014605A">
            <w:pPr>
              <w:pStyle w:val="af2"/>
              <w:spacing w:after="0"/>
              <w:jc w:val="both"/>
              <w:rPr>
                <w:rFonts w:cs="Times New Roman"/>
                <w:sz w:val="22"/>
                <w:szCs w:val="22"/>
              </w:rPr>
            </w:pPr>
            <w:r>
              <w:rPr>
                <w:rFonts w:cs="Times New Roman"/>
                <w:b/>
                <w:sz w:val="22"/>
                <w:szCs w:val="22"/>
              </w:rPr>
              <w:t xml:space="preserve">Цель: </w:t>
            </w:r>
            <w:r w:rsidRPr="009A6BE5">
              <w:rPr>
                <w:rFonts w:cs="Times New Roman"/>
                <w:sz w:val="22"/>
                <w:szCs w:val="22"/>
              </w:rPr>
              <w:t>– знакомить детей с транспортными средствами ближайшего окружения.</w:t>
            </w:r>
          </w:p>
          <w:p w:rsidR="004646CF" w:rsidRDefault="004646CF" w:rsidP="0014605A">
            <w:pPr>
              <w:pStyle w:val="af2"/>
              <w:spacing w:after="0"/>
              <w:jc w:val="both"/>
              <w:rPr>
                <w:rFonts w:cs="Times New Roman"/>
                <w:sz w:val="22"/>
                <w:szCs w:val="22"/>
              </w:rPr>
            </w:pPr>
          </w:p>
          <w:p w:rsidR="004646CF" w:rsidRDefault="004646CF" w:rsidP="0014605A">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«Подбери совочки к ведёркам» - учить определять цвет предмета, находить предметы одного цвета.</w:t>
            </w:r>
          </w:p>
          <w:p w:rsidR="004646CF" w:rsidRPr="009A6BE5" w:rsidRDefault="004646CF" w:rsidP="0014605A">
            <w:pPr>
              <w:pStyle w:val="af2"/>
              <w:spacing w:after="0"/>
              <w:jc w:val="both"/>
              <w:rPr>
                <w:rFonts w:cs="Times New Roman"/>
                <w:b/>
                <w:sz w:val="22"/>
                <w:szCs w:val="22"/>
              </w:rPr>
            </w:pP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Подметание дорожек от снега – выполнение поручений.</w:t>
            </w:r>
          </w:p>
          <w:p w:rsidR="004646CF" w:rsidRPr="009A6BE5" w:rsidRDefault="004646CF" w:rsidP="0014605A">
            <w:pPr>
              <w:pStyle w:val="af2"/>
              <w:spacing w:after="0"/>
              <w:jc w:val="both"/>
              <w:rPr>
                <w:rFonts w:cs="Times New Roman"/>
                <w:b/>
                <w:sz w:val="22"/>
                <w:szCs w:val="22"/>
              </w:rPr>
            </w:pPr>
          </w:p>
          <w:p w:rsidR="004646CF" w:rsidRPr="00B33488" w:rsidRDefault="004646CF" w:rsidP="0014605A">
            <w:pPr>
              <w:spacing w:after="0" w:line="240" w:lineRule="auto"/>
              <w:rPr>
                <w:rFonts w:ascii="Times New Roman" w:hAnsi="Times New Roman"/>
              </w:rPr>
            </w:pPr>
            <w:r w:rsidRPr="00B33488">
              <w:rPr>
                <w:rFonts w:ascii="Times New Roman" w:hAnsi="Times New Roman"/>
                <w:b/>
              </w:rPr>
              <w:t xml:space="preserve">Выносной материал: </w:t>
            </w:r>
            <w:r w:rsidRPr="00B33488">
              <w:rPr>
                <w:rFonts w:ascii="Times New Roman" w:hAnsi="Times New Roman"/>
              </w:rPr>
              <w:t xml:space="preserve"> л</w:t>
            </w:r>
            <w:r w:rsidRPr="00B33488">
              <w:rPr>
                <w:rFonts w:ascii="Times New Roman" w:hAnsi="Times New Roman"/>
                <w:color w:val="000000"/>
                <w:spacing w:val="-3"/>
              </w:rPr>
              <w:t>опатки, совочки, метелки, ведерки</w:t>
            </w:r>
            <w:r>
              <w:rPr>
                <w:color w:val="000000"/>
                <w:spacing w:val="-3"/>
              </w:rPr>
              <w:t>.</w:t>
            </w:r>
          </w:p>
          <w:p w:rsidR="004646CF" w:rsidRPr="00B33488" w:rsidRDefault="004646CF" w:rsidP="0014605A">
            <w:pPr>
              <w:spacing w:after="0" w:line="240" w:lineRule="auto"/>
              <w:rPr>
                <w:rFonts w:ascii="Times New Roman" w:hAnsi="Times New Roman"/>
              </w:rPr>
            </w:pPr>
          </w:p>
        </w:tc>
        <w:tc>
          <w:tcPr>
            <w:tcW w:w="2552" w:type="dxa"/>
            <w:gridSpan w:val="2"/>
            <w:shd w:val="clear" w:color="auto" w:fill="auto"/>
          </w:tcPr>
          <w:p w:rsidR="004646CF" w:rsidRPr="00897ACD" w:rsidRDefault="004646CF" w:rsidP="0014605A">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«Воробышки и автомобиль» - упражнять в умении бегать в разных направлениях, не наталкиваясь друг на друга, в умении начинать движение и менять его по сигналу, находить своё место.</w:t>
            </w:r>
          </w:p>
        </w:tc>
        <w:tc>
          <w:tcPr>
            <w:tcW w:w="1417" w:type="dxa"/>
            <w:gridSpan w:val="3"/>
            <w:shd w:val="clear" w:color="auto" w:fill="auto"/>
          </w:tcPr>
          <w:p w:rsidR="004646CF" w:rsidRPr="009A6BE5" w:rsidRDefault="004646CF" w:rsidP="0014605A">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4646CF" w:rsidRPr="00B33488" w:rsidRDefault="004646CF" w:rsidP="0014605A">
            <w:pPr>
              <w:pStyle w:val="Style1"/>
              <w:widowControl/>
              <w:spacing w:line="240" w:lineRule="auto"/>
              <w:rPr>
                <w:rFonts w:ascii="Times New Roman" w:hAnsi="Times New Roman"/>
                <w:sz w:val="22"/>
                <w:szCs w:val="22"/>
              </w:rPr>
            </w:pPr>
          </w:p>
          <w:p w:rsidR="004646CF" w:rsidRPr="00B33488" w:rsidRDefault="004646CF" w:rsidP="0014605A">
            <w:pPr>
              <w:pStyle w:val="Style1"/>
              <w:widowControl/>
              <w:spacing w:line="240" w:lineRule="auto"/>
              <w:rPr>
                <w:rFonts w:ascii="Times New Roman" w:hAnsi="Times New Roman"/>
                <w:sz w:val="22"/>
                <w:szCs w:val="22"/>
              </w:rPr>
            </w:pPr>
          </w:p>
          <w:p w:rsidR="004646CF" w:rsidRPr="00B33488" w:rsidRDefault="004646CF" w:rsidP="0014605A">
            <w:pPr>
              <w:pStyle w:val="Style1"/>
              <w:widowControl/>
              <w:spacing w:line="240" w:lineRule="auto"/>
              <w:rPr>
                <w:rFonts w:ascii="Times New Roman" w:hAnsi="Times New Roman"/>
                <w:sz w:val="22"/>
                <w:szCs w:val="22"/>
              </w:rPr>
            </w:pPr>
          </w:p>
          <w:p w:rsidR="004646CF" w:rsidRPr="00B33488" w:rsidRDefault="004646CF" w:rsidP="0014605A">
            <w:pPr>
              <w:pStyle w:val="Style1"/>
              <w:widowControl/>
              <w:spacing w:line="240" w:lineRule="auto"/>
              <w:rPr>
                <w:rFonts w:ascii="Times New Roman" w:hAnsi="Times New Roman"/>
                <w:sz w:val="22"/>
                <w:szCs w:val="22"/>
              </w:rPr>
            </w:pPr>
          </w:p>
        </w:tc>
        <w:tc>
          <w:tcPr>
            <w:tcW w:w="851" w:type="dxa"/>
            <w:vMerge/>
            <w:shd w:val="clear" w:color="auto" w:fill="auto"/>
          </w:tcPr>
          <w:p w:rsidR="004646CF" w:rsidRPr="00B33488" w:rsidRDefault="004646CF" w:rsidP="0014605A">
            <w:pPr>
              <w:spacing w:after="0" w:line="240" w:lineRule="auto"/>
              <w:rPr>
                <w:rFonts w:ascii="Times New Roman" w:hAnsi="Times New Roman"/>
              </w:rPr>
            </w:pPr>
          </w:p>
        </w:tc>
      </w:tr>
    </w:tbl>
    <w:p w:rsidR="004646CF" w:rsidRPr="00B33488"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992"/>
      </w:tblGrid>
      <w:tr w:rsidR="004646CF" w:rsidRPr="00B33488" w:rsidTr="004646CF">
        <w:tc>
          <w:tcPr>
            <w:tcW w:w="1008" w:type="dxa"/>
            <w:shd w:val="clear" w:color="auto" w:fill="auto"/>
          </w:tcPr>
          <w:p w:rsidR="004646CF" w:rsidRPr="00B33488" w:rsidRDefault="004646CF" w:rsidP="004646CF">
            <w:pPr>
              <w:spacing w:after="0" w:line="240" w:lineRule="auto"/>
              <w:jc w:val="center"/>
              <w:rPr>
                <w:rFonts w:ascii="Times New Roman" w:hAnsi="Times New Roman"/>
              </w:rPr>
            </w:pPr>
            <w:r w:rsidRPr="00B33488">
              <w:rPr>
                <w:rFonts w:ascii="Times New Roman" w:hAnsi="Times New Roman"/>
                <w:b/>
              </w:rPr>
              <w:t>Число, день недели</w:t>
            </w:r>
          </w:p>
        </w:tc>
        <w:tc>
          <w:tcPr>
            <w:tcW w:w="1980" w:type="dxa"/>
            <w:shd w:val="clear" w:color="auto" w:fill="auto"/>
          </w:tcPr>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33488" w:rsidRDefault="004646CF" w:rsidP="004646CF">
            <w:pPr>
              <w:spacing w:after="0" w:line="240" w:lineRule="auto"/>
              <w:jc w:val="center"/>
              <w:rPr>
                <w:rFonts w:ascii="Times New Roman" w:hAnsi="Times New Roman"/>
              </w:rPr>
            </w:pPr>
            <w:r w:rsidRPr="00B33488">
              <w:rPr>
                <w:rFonts w:ascii="Times New Roman" w:hAnsi="Times New Roman"/>
                <w:b/>
              </w:rPr>
              <w:t>моменты</w:t>
            </w:r>
          </w:p>
        </w:tc>
        <w:tc>
          <w:tcPr>
            <w:tcW w:w="7043" w:type="dxa"/>
            <w:shd w:val="clear" w:color="auto" w:fill="auto"/>
          </w:tcPr>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rPr>
              <w:t xml:space="preserve">Совместная деятельность взрослого и детей направленная </w:t>
            </w:r>
          </w:p>
          <w:p w:rsidR="004646CF" w:rsidRPr="00B33488" w:rsidRDefault="004646CF" w:rsidP="004646CF">
            <w:pPr>
              <w:spacing w:after="0" w:line="240" w:lineRule="auto"/>
              <w:jc w:val="center"/>
              <w:rPr>
                <w:rFonts w:ascii="Times New Roman" w:hAnsi="Times New Roman"/>
              </w:rPr>
            </w:pPr>
            <w:r w:rsidRPr="00B33488">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33488" w:rsidRDefault="004646CF" w:rsidP="004646CF">
            <w:pPr>
              <w:spacing w:after="0" w:line="240" w:lineRule="auto"/>
              <w:jc w:val="center"/>
              <w:rPr>
                <w:rFonts w:ascii="Times New Roman" w:hAnsi="Times New Roman"/>
              </w:rPr>
            </w:pPr>
            <w:r w:rsidRPr="00B33488">
              <w:rPr>
                <w:rFonts w:ascii="Times New Roman" w:hAnsi="Times New Roman"/>
                <w:b/>
              </w:rPr>
              <w:t>активности)</w:t>
            </w:r>
          </w:p>
        </w:tc>
        <w:tc>
          <w:tcPr>
            <w:tcW w:w="1418" w:type="dxa"/>
            <w:shd w:val="clear" w:color="auto" w:fill="auto"/>
          </w:tcPr>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rPr>
              <w:t>Индивидуальная</w:t>
            </w:r>
          </w:p>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rPr>
              <w:t>работа</w:t>
            </w:r>
          </w:p>
        </w:tc>
        <w:tc>
          <w:tcPr>
            <w:tcW w:w="992" w:type="dxa"/>
            <w:shd w:val="clear" w:color="auto" w:fill="auto"/>
          </w:tcPr>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rPr>
              <w:t>Взаимодействие с родителями/социальными партнерами</w:t>
            </w:r>
          </w:p>
        </w:tc>
      </w:tr>
      <w:tr w:rsidR="004646CF" w:rsidRPr="00B33488" w:rsidTr="004646CF">
        <w:trPr>
          <w:trHeight w:val="70"/>
        </w:trPr>
        <w:tc>
          <w:tcPr>
            <w:tcW w:w="1008" w:type="dxa"/>
            <w:shd w:val="clear" w:color="auto" w:fill="auto"/>
          </w:tcPr>
          <w:p w:rsidR="004646CF" w:rsidRPr="00B33488" w:rsidRDefault="004646CF" w:rsidP="004646CF">
            <w:pPr>
              <w:spacing w:after="0" w:line="240" w:lineRule="auto"/>
              <w:jc w:val="center"/>
              <w:rPr>
                <w:rFonts w:ascii="Times New Roman" w:hAnsi="Times New Roman"/>
              </w:rPr>
            </w:pPr>
            <w:r w:rsidRPr="00B33488">
              <w:rPr>
                <w:rFonts w:ascii="Times New Roman" w:hAnsi="Times New Roman"/>
              </w:rPr>
              <w:t>1</w:t>
            </w:r>
          </w:p>
        </w:tc>
        <w:tc>
          <w:tcPr>
            <w:tcW w:w="1980" w:type="dxa"/>
            <w:shd w:val="clear" w:color="auto" w:fill="auto"/>
          </w:tcPr>
          <w:p w:rsidR="004646CF" w:rsidRPr="00B33488" w:rsidRDefault="004646CF" w:rsidP="004646CF">
            <w:pPr>
              <w:spacing w:after="0" w:line="240" w:lineRule="auto"/>
              <w:jc w:val="center"/>
              <w:rPr>
                <w:rFonts w:ascii="Times New Roman" w:hAnsi="Times New Roman"/>
              </w:rPr>
            </w:pPr>
            <w:r w:rsidRPr="00B33488">
              <w:rPr>
                <w:rFonts w:ascii="Times New Roman" w:hAnsi="Times New Roman"/>
              </w:rPr>
              <w:t>2</w:t>
            </w:r>
          </w:p>
        </w:tc>
        <w:tc>
          <w:tcPr>
            <w:tcW w:w="7043" w:type="dxa"/>
            <w:shd w:val="clear" w:color="auto" w:fill="auto"/>
          </w:tcPr>
          <w:p w:rsidR="004646CF" w:rsidRPr="00B33488" w:rsidRDefault="004646CF" w:rsidP="004646CF">
            <w:pPr>
              <w:spacing w:after="0" w:line="240" w:lineRule="auto"/>
              <w:jc w:val="center"/>
              <w:rPr>
                <w:rFonts w:ascii="Times New Roman" w:hAnsi="Times New Roman"/>
              </w:rPr>
            </w:pPr>
            <w:r w:rsidRPr="00B33488">
              <w:rPr>
                <w:rFonts w:ascii="Times New Roman" w:hAnsi="Times New Roman"/>
              </w:rPr>
              <w:t>3</w:t>
            </w:r>
          </w:p>
        </w:tc>
        <w:tc>
          <w:tcPr>
            <w:tcW w:w="2693" w:type="dxa"/>
            <w:shd w:val="clear" w:color="auto" w:fill="auto"/>
          </w:tcPr>
          <w:p w:rsidR="004646CF" w:rsidRPr="00B33488" w:rsidRDefault="004646CF" w:rsidP="004646CF">
            <w:pPr>
              <w:spacing w:after="0" w:line="240" w:lineRule="auto"/>
              <w:jc w:val="center"/>
              <w:rPr>
                <w:rFonts w:ascii="Times New Roman" w:hAnsi="Times New Roman"/>
              </w:rPr>
            </w:pPr>
            <w:r w:rsidRPr="00B33488">
              <w:rPr>
                <w:rFonts w:ascii="Times New Roman" w:hAnsi="Times New Roman"/>
              </w:rPr>
              <w:t>4</w:t>
            </w:r>
          </w:p>
        </w:tc>
        <w:tc>
          <w:tcPr>
            <w:tcW w:w="1418" w:type="dxa"/>
            <w:shd w:val="clear" w:color="auto" w:fill="auto"/>
          </w:tcPr>
          <w:p w:rsidR="004646CF" w:rsidRPr="00B33488" w:rsidRDefault="004646CF" w:rsidP="004646CF">
            <w:pPr>
              <w:spacing w:after="0" w:line="240" w:lineRule="auto"/>
              <w:jc w:val="center"/>
              <w:rPr>
                <w:rFonts w:ascii="Times New Roman" w:hAnsi="Times New Roman"/>
              </w:rPr>
            </w:pPr>
            <w:r w:rsidRPr="00B33488">
              <w:rPr>
                <w:rFonts w:ascii="Times New Roman" w:hAnsi="Times New Roman"/>
              </w:rPr>
              <w:t>5</w:t>
            </w:r>
          </w:p>
        </w:tc>
        <w:tc>
          <w:tcPr>
            <w:tcW w:w="992" w:type="dxa"/>
            <w:shd w:val="clear" w:color="auto" w:fill="auto"/>
          </w:tcPr>
          <w:p w:rsidR="004646CF" w:rsidRPr="00B33488" w:rsidRDefault="004646CF" w:rsidP="004646CF">
            <w:pPr>
              <w:spacing w:after="0" w:line="240" w:lineRule="auto"/>
              <w:jc w:val="center"/>
              <w:rPr>
                <w:rFonts w:ascii="Times New Roman" w:hAnsi="Times New Roman"/>
              </w:rPr>
            </w:pPr>
            <w:r w:rsidRPr="00B33488">
              <w:rPr>
                <w:rFonts w:ascii="Times New Roman" w:hAnsi="Times New Roman"/>
              </w:rPr>
              <w:t>6</w:t>
            </w:r>
          </w:p>
        </w:tc>
      </w:tr>
      <w:tr w:rsidR="004646CF" w:rsidRPr="00B33488" w:rsidTr="004646CF">
        <w:trPr>
          <w:cantSplit/>
          <w:trHeight w:val="919"/>
        </w:trPr>
        <w:tc>
          <w:tcPr>
            <w:tcW w:w="1008" w:type="dxa"/>
            <w:vMerge w:val="restart"/>
            <w:shd w:val="clear" w:color="auto" w:fill="auto"/>
            <w:textDirection w:val="btLr"/>
          </w:tcPr>
          <w:p w:rsidR="004646CF" w:rsidRPr="00B33488" w:rsidRDefault="004646CF" w:rsidP="004646CF">
            <w:pPr>
              <w:spacing w:after="0" w:line="240" w:lineRule="auto"/>
              <w:ind w:left="113" w:right="113"/>
              <w:jc w:val="center"/>
              <w:rPr>
                <w:rFonts w:ascii="Times New Roman" w:hAnsi="Times New Roman"/>
                <w:b/>
              </w:rPr>
            </w:pPr>
            <w:r w:rsidRPr="00B33488">
              <w:rPr>
                <w:rFonts w:ascii="Times New Roman" w:hAnsi="Times New Roman"/>
                <w:b/>
              </w:rPr>
              <w:t>31 марта - четверг</w:t>
            </w:r>
          </w:p>
          <w:p w:rsidR="004646CF" w:rsidRPr="00B33488" w:rsidRDefault="004646CF" w:rsidP="004646CF">
            <w:pPr>
              <w:spacing w:after="0" w:line="240" w:lineRule="auto"/>
              <w:ind w:left="113" w:right="113"/>
              <w:jc w:val="center"/>
              <w:rPr>
                <w:rFonts w:ascii="Times New Roman" w:hAnsi="Times New Roman"/>
                <w:b/>
              </w:rPr>
            </w:pPr>
            <w:r w:rsidRPr="00B33488">
              <w:rPr>
                <w:rFonts w:ascii="Times New Roman" w:hAnsi="Times New Roman"/>
                <w:b/>
              </w:rPr>
              <w:t>«День смеха. Насекомые»</w:t>
            </w:r>
          </w:p>
        </w:tc>
        <w:tc>
          <w:tcPr>
            <w:tcW w:w="1980" w:type="dxa"/>
            <w:shd w:val="clear" w:color="auto" w:fill="auto"/>
          </w:tcPr>
          <w:p w:rsidR="004646CF" w:rsidRPr="00B33488" w:rsidRDefault="004646CF" w:rsidP="004646CF">
            <w:pPr>
              <w:spacing w:after="0" w:line="240" w:lineRule="auto"/>
              <w:jc w:val="center"/>
              <w:rPr>
                <w:rFonts w:ascii="Times New Roman" w:hAnsi="Times New Roman"/>
                <w:b/>
                <w:bCs/>
                <w:color w:val="0F1419"/>
                <w:u w:val="single"/>
              </w:rPr>
            </w:pPr>
            <w:r w:rsidRPr="00B33488">
              <w:rPr>
                <w:rFonts w:ascii="Times New Roman" w:hAnsi="Times New Roman"/>
                <w:b/>
                <w:u w:val="single"/>
              </w:rPr>
              <w:t>Утро</w:t>
            </w:r>
          </w:p>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bCs/>
                <w:color w:val="0F1419"/>
              </w:rPr>
              <w:t>Утренняя гимнастика.</w:t>
            </w:r>
          </w:p>
        </w:tc>
        <w:tc>
          <w:tcPr>
            <w:tcW w:w="7043" w:type="dxa"/>
            <w:shd w:val="clear" w:color="auto" w:fill="auto"/>
          </w:tcPr>
          <w:p w:rsidR="004646CF" w:rsidRPr="00B33488" w:rsidRDefault="004646CF" w:rsidP="004646CF">
            <w:pPr>
              <w:spacing w:after="0" w:line="240" w:lineRule="auto"/>
              <w:rPr>
                <w:rFonts w:ascii="Times New Roman" w:hAnsi="Times New Roman"/>
                <w:b/>
              </w:rPr>
            </w:pPr>
          </w:p>
          <w:p w:rsidR="004646CF" w:rsidRPr="00B33488" w:rsidRDefault="004646CF" w:rsidP="004646CF">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поднять мышечный  и эмоциональный тонус.</w:t>
            </w:r>
          </w:p>
          <w:p w:rsidR="004646CF" w:rsidRPr="00B33488" w:rsidRDefault="004646CF" w:rsidP="004646CF">
            <w:pPr>
              <w:spacing w:after="0" w:line="240" w:lineRule="auto"/>
              <w:rPr>
                <w:rFonts w:ascii="Times New Roman" w:hAnsi="Times New Roman"/>
                <w:b/>
              </w:rPr>
            </w:pPr>
          </w:p>
          <w:p w:rsidR="004646CF" w:rsidRPr="00B33488" w:rsidRDefault="004646CF" w:rsidP="004646CF">
            <w:pPr>
              <w:spacing w:after="0" w:line="240" w:lineRule="auto"/>
              <w:rPr>
                <w:rFonts w:ascii="Times New Roman" w:hAnsi="Times New Roman"/>
              </w:rPr>
            </w:pPr>
          </w:p>
        </w:tc>
        <w:tc>
          <w:tcPr>
            <w:tcW w:w="2693" w:type="dxa"/>
            <w:shd w:val="clear" w:color="auto" w:fill="auto"/>
          </w:tcPr>
          <w:p w:rsidR="004646CF" w:rsidRPr="00B33488" w:rsidRDefault="004646CF" w:rsidP="004646CF">
            <w:pPr>
              <w:spacing w:after="0" w:line="240" w:lineRule="auto"/>
              <w:rPr>
                <w:rFonts w:ascii="Times New Roman" w:hAnsi="Times New Roman"/>
                <w:b/>
              </w:rPr>
            </w:pPr>
          </w:p>
          <w:p w:rsidR="004646CF" w:rsidRDefault="004646CF" w:rsidP="004646CF">
            <w:pPr>
              <w:spacing w:after="0" w:line="240" w:lineRule="auto"/>
              <w:jc w:val="center"/>
              <w:rPr>
                <w:rFonts w:ascii="Times New Roman" w:hAnsi="Times New Roman"/>
                <w:b/>
              </w:rPr>
            </w:pPr>
            <w:r>
              <w:rPr>
                <w:rFonts w:ascii="Times New Roman" w:hAnsi="Times New Roman"/>
                <w:b/>
              </w:rPr>
              <w:t>Центр движения</w:t>
            </w:r>
          </w:p>
          <w:p w:rsidR="004646CF" w:rsidRPr="00897ACD" w:rsidRDefault="004646CF" w:rsidP="004646CF">
            <w:pPr>
              <w:spacing w:after="0" w:line="240" w:lineRule="auto"/>
              <w:jc w:val="center"/>
              <w:rPr>
                <w:rFonts w:ascii="Times New Roman" w:hAnsi="Times New Roman"/>
              </w:rPr>
            </w:pPr>
            <w:r>
              <w:rPr>
                <w:rFonts w:ascii="Times New Roman" w:hAnsi="Times New Roman"/>
              </w:rPr>
              <w:t>(мячи)</w:t>
            </w:r>
          </w:p>
          <w:p w:rsidR="004646CF" w:rsidRPr="00B33488" w:rsidRDefault="004646CF" w:rsidP="004646CF">
            <w:pPr>
              <w:spacing w:after="0" w:line="240" w:lineRule="auto"/>
              <w:rPr>
                <w:rFonts w:ascii="Times New Roman" w:hAnsi="Times New Roman"/>
              </w:rPr>
            </w:pPr>
          </w:p>
        </w:tc>
        <w:tc>
          <w:tcPr>
            <w:tcW w:w="1418" w:type="dxa"/>
            <w:vMerge w:val="restart"/>
            <w:shd w:val="clear" w:color="auto" w:fill="auto"/>
          </w:tcPr>
          <w:p w:rsidR="004646CF" w:rsidRPr="00B33488" w:rsidRDefault="004646CF" w:rsidP="004646CF">
            <w:pPr>
              <w:spacing w:after="0" w:line="240" w:lineRule="auto"/>
              <w:rPr>
                <w:rFonts w:ascii="Times New Roman" w:hAnsi="Times New Roman"/>
              </w:rPr>
            </w:pPr>
            <w:r w:rsidRPr="00B33488">
              <w:rPr>
                <w:rFonts w:ascii="Times New Roman" w:hAnsi="Times New Roman"/>
              </w:rPr>
              <w:t>Лепка черных пятнышек для божьей коровки.</w:t>
            </w:r>
          </w:p>
          <w:p w:rsidR="004646CF" w:rsidRPr="00B33488" w:rsidRDefault="004646CF" w:rsidP="004646CF">
            <w:pPr>
              <w:spacing w:after="0" w:line="240" w:lineRule="auto"/>
              <w:rPr>
                <w:rFonts w:ascii="Times New Roman" w:hAnsi="Times New Roman"/>
                <w:b/>
              </w:rPr>
            </w:pPr>
            <w:r w:rsidRPr="00B33488">
              <w:rPr>
                <w:rFonts w:ascii="Times New Roman" w:hAnsi="Times New Roman"/>
              </w:rPr>
              <w:t>Закреплять расплющивать комочек пластилина между пальцами.</w:t>
            </w:r>
          </w:p>
        </w:tc>
        <w:tc>
          <w:tcPr>
            <w:tcW w:w="992" w:type="dxa"/>
            <w:vMerge w:val="restart"/>
            <w:shd w:val="clear" w:color="auto" w:fill="auto"/>
            <w:textDirection w:val="btLr"/>
          </w:tcPr>
          <w:p w:rsidR="004646CF" w:rsidRPr="00D11338" w:rsidRDefault="004646CF" w:rsidP="004646CF">
            <w:pPr>
              <w:pStyle w:val="c3"/>
              <w:spacing w:before="0" w:beforeAutospacing="0" w:after="0" w:afterAutospacing="0"/>
              <w:ind w:left="113" w:right="113"/>
              <w:jc w:val="center"/>
              <w:rPr>
                <w:b/>
                <w:sz w:val="22"/>
                <w:szCs w:val="22"/>
              </w:rPr>
            </w:pPr>
            <w:r w:rsidRPr="00D11338">
              <w:rPr>
                <w:bCs/>
                <w:iCs/>
                <w:color w:val="000000" w:themeColor="text1"/>
                <w:sz w:val="22"/>
                <w:szCs w:val="22"/>
                <w:shd w:val="clear" w:color="auto" w:fill="FFFFFF"/>
              </w:rPr>
              <w:t>Оформление фотовыставки «Это мамочка моя»</w:t>
            </w:r>
          </w:p>
          <w:p w:rsidR="004646CF" w:rsidRPr="00B33488" w:rsidRDefault="004646CF" w:rsidP="004646CF">
            <w:pPr>
              <w:pStyle w:val="c3"/>
              <w:spacing w:before="0" w:beforeAutospacing="0" w:after="0" w:afterAutospacing="0"/>
              <w:ind w:left="113" w:right="113"/>
              <w:rPr>
                <w:b/>
                <w:sz w:val="22"/>
                <w:szCs w:val="22"/>
              </w:rPr>
            </w:pPr>
          </w:p>
          <w:p w:rsidR="004646CF" w:rsidRPr="00B33488" w:rsidRDefault="004646CF" w:rsidP="004646CF">
            <w:pPr>
              <w:pStyle w:val="c3"/>
              <w:spacing w:before="0" w:beforeAutospacing="0" w:after="0" w:afterAutospacing="0"/>
              <w:ind w:left="113" w:right="113"/>
              <w:rPr>
                <w:b/>
                <w:sz w:val="22"/>
                <w:szCs w:val="22"/>
              </w:rPr>
            </w:pPr>
          </w:p>
          <w:p w:rsidR="004646CF" w:rsidRPr="00B33488" w:rsidRDefault="004646CF" w:rsidP="004646CF">
            <w:pPr>
              <w:pStyle w:val="c3"/>
              <w:spacing w:before="0" w:beforeAutospacing="0" w:after="0" w:afterAutospacing="0"/>
              <w:ind w:left="113" w:right="113"/>
              <w:rPr>
                <w:b/>
                <w:sz w:val="22"/>
                <w:szCs w:val="22"/>
              </w:rPr>
            </w:pPr>
          </w:p>
          <w:p w:rsidR="004646CF" w:rsidRPr="00B33488" w:rsidRDefault="004646CF" w:rsidP="004646CF">
            <w:pPr>
              <w:pStyle w:val="c3"/>
              <w:spacing w:before="0" w:beforeAutospacing="0" w:after="0" w:afterAutospacing="0"/>
              <w:ind w:left="113" w:right="113"/>
              <w:rPr>
                <w:b/>
                <w:sz w:val="22"/>
                <w:szCs w:val="22"/>
              </w:rPr>
            </w:pPr>
          </w:p>
          <w:p w:rsidR="004646CF" w:rsidRPr="00B33488" w:rsidRDefault="004646CF" w:rsidP="004646CF">
            <w:pPr>
              <w:pStyle w:val="c3"/>
              <w:spacing w:before="0" w:beforeAutospacing="0" w:after="0" w:afterAutospacing="0"/>
              <w:ind w:left="113" w:right="113"/>
              <w:rPr>
                <w:b/>
                <w:sz w:val="22"/>
                <w:szCs w:val="22"/>
              </w:rPr>
            </w:pPr>
          </w:p>
          <w:p w:rsidR="004646CF" w:rsidRPr="00B33488" w:rsidRDefault="004646CF" w:rsidP="004646CF">
            <w:pPr>
              <w:pStyle w:val="c3"/>
              <w:spacing w:before="0" w:beforeAutospacing="0" w:after="0" w:afterAutospacing="0"/>
              <w:ind w:left="113" w:right="113"/>
              <w:rPr>
                <w:b/>
                <w:sz w:val="22"/>
                <w:szCs w:val="22"/>
              </w:rPr>
            </w:pPr>
          </w:p>
          <w:p w:rsidR="004646CF" w:rsidRPr="00B33488" w:rsidRDefault="004646CF" w:rsidP="004646CF">
            <w:pPr>
              <w:pStyle w:val="c3"/>
              <w:spacing w:before="0" w:beforeAutospacing="0" w:after="0" w:afterAutospacing="0"/>
              <w:ind w:left="113" w:right="113"/>
              <w:rPr>
                <w:b/>
                <w:sz w:val="22"/>
                <w:szCs w:val="22"/>
              </w:rPr>
            </w:pPr>
          </w:p>
          <w:p w:rsidR="004646CF" w:rsidRPr="00B33488" w:rsidRDefault="004646CF" w:rsidP="004646CF">
            <w:pPr>
              <w:pStyle w:val="c3"/>
              <w:spacing w:before="0" w:beforeAutospacing="0" w:after="0" w:afterAutospacing="0"/>
              <w:ind w:left="113" w:right="113"/>
              <w:rPr>
                <w:b/>
                <w:sz w:val="22"/>
                <w:szCs w:val="22"/>
              </w:rPr>
            </w:pPr>
          </w:p>
        </w:tc>
      </w:tr>
      <w:tr w:rsidR="004646CF" w:rsidRPr="00B33488" w:rsidTr="004646CF">
        <w:trPr>
          <w:cantSplit/>
          <w:trHeight w:val="720"/>
        </w:trPr>
        <w:tc>
          <w:tcPr>
            <w:tcW w:w="1008" w:type="dxa"/>
            <w:vMerge/>
            <w:shd w:val="clear" w:color="auto" w:fill="auto"/>
            <w:textDirection w:val="btLr"/>
          </w:tcPr>
          <w:p w:rsidR="004646CF" w:rsidRPr="00B33488"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897ACD" w:rsidRDefault="004646CF" w:rsidP="004646CF">
            <w:pPr>
              <w:spacing w:after="0" w:line="240" w:lineRule="auto"/>
              <w:ind w:right="-63"/>
              <w:jc w:val="center"/>
              <w:rPr>
                <w:rFonts w:ascii="Times New Roman" w:hAnsi="Times New Roman"/>
                <w:b/>
              </w:rPr>
            </w:pPr>
            <w:r w:rsidRPr="00B33488">
              <w:rPr>
                <w:rFonts w:ascii="Times New Roman" w:hAnsi="Times New Roman"/>
                <w:b/>
              </w:rPr>
              <w:t>Рассматривание альбома «Насекомые»</w:t>
            </w:r>
          </w:p>
        </w:tc>
        <w:tc>
          <w:tcPr>
            <w:tcW w:w="7043" w:type="dxa"/>
            <w:shd w:val="clear" w:color="auto" w:fill="auto"/>
          </w:tcPr>
          <w:p w:rsidR="004646CF" w:rsidRPr="00B33488" w:rsidRDefault="004646CF" w:rsidP="004646CF">
            <w:pPr>
              <w:spacing w:after="0" w:line="240" w:lineRule="auto"/>
              <w:ind w:right="-456"/>
              <w:rPr>
                <w:rFonts w:ascii="Times New Roman" w:hAnsi="Times New Roman"/>
              </w:rPr>
            </w:pPr>
            <w:r w:rsidRPr="00B33488">
              <w:rPr>
                <w:rFonts w:ascii="Times New Roman" w:hAnsi="Times New Roman"/>
                <w:b/>
              </w:rPr>
              <w:t xml:space="preserve">Цель: </w:t>
            </w:r>
            <w:r>
              <w:rPr>
                <w:rFonts w:ascii="Times New Roman" w:hAnsi="Times New Roman"/>
              </w:rPr>
              <w:t xml:space="preserve">продолжать учить  различать насекомых; </w:t>
            </w:r>
            <w:r w:rsidRPr="00B33488">
              <w:rPr>
                <w:rFonts w:ascii="Times New Roman" w:hAnsi="Times New Roman"/>
              </w:rPr>
              <w:t>воспитывать добрые отношения к насекомым.</w:t>
            </w:r>
          </w:p>
        </w:tc>
        <w:tc>
          <w:tcPr>
            <w:tcW w:w="2693" w:type="dxa"/>
            <w:shd w:val="clear" w:color="auto" w:fill="auto"/>
          </w:tcPr>
          <w:p w:rsidR="004646C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897ACD" w:rsidRDefault="004646CF" w:rsidP="004646CF">
            <w:pPr>
              <w:spacing w:after="0" w:line="240" w:lineRule="auto"/>
              <w:jc w:val="center"/>
              <w:rPr>
                <w:rFonts w:ascii="Times New Roman" w:hAnsi="Times New Roman"/>
                <w:bCs/>
                <w:color w:val="0F1419"/>
              </w:rPr>
            </w:pPr>
            <w:r>
              <w:rPr>
                <w:rFonts w:ascii="Times New Roman" w:hAnsi="Times New Roman"/>
                <w:bCs/>
                <w:color w:val="0F1419"/>
              </w:rPr>
              <w:t>(альбом с иллюстрациями «Насекомые»)</w:t>
            </w:r>
          </w:p>
        </w:tc>
        <w:tc>
          <w:tcPr>
            <w:tcW w:w="1418" w:type="dxa"/>
            <w:vMerge/>
            <w:shd w:val="clear" w:color="auto" w:fill="auto"/>
          </w:tcPr>
          <w:p w:rsidR="004646CF" w:rsidRPr="00B33488" w:rsidRDefault="004646CF" w:rsidP="004646CF">
            <w:pPr>
              <w:spacing w:after="0" w:line="240" w:lineRule="auto"/>
              <w:rPr>
                <w:rFonts w:ascii="Times New Roman" w:hAnsi="Times New Roman"/>
              </w:rPr>
            </w:pPr>
          </w:p>
        </w:tc>
        <w:tc>
          <w:tcPr>
            <w:tcW w:w="992" w:type="dxa"/>
            <w:vMerge/>
            <w:shd w:val="clear" w:color="auto" w:fill="auto"/>
          </w:tcPr>
          <w:p w:rsidR="004646CF" w:rsidRPr="00B33488" w:rsidRDefault="004646CF" w:rsidP="004646CF">
            <w:pPr>
              <w:pStyle w:val="c3"/>
              <w:spacing w:before="0" w:beforeAutospacing="0" w:after="0" w:afterAutospacing="0"/>
              <w:rPr>
                <w:b/>
                <w:sz w:val="22"/>
                <w:szCs w:val="22"/>
              </w:rPr>
            </w:pPr>
          </w:p>
        </w:tc>
      </w:tr>
      <w:tr w:rsidR="004646CF" w:rsidRPr="00B33488" w:rsidTr="004646CF">
        <w:trPr>
          <w:cantSplit/>
          <w:trHeight w:val="833"/>
        </w:trPr>
        <w:tc>
          <w:tcPr>
            <w:tcW w:w="1008" w:type="dxa"/>
            <w:vMerge/>
            <w:shd w:val="clear" w:color="auto" w:fill="auto"/>
            <w:textDirection w:val="btLr"/>
          </w:tcPr>
          <w:p w:rsidR="004646CF" w:rsidRPr="00B33488"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4646CF">
            <w:pPr>
              <w:spacing w:after="0" w:line="240" w:lineRule="auto"/>
              <w:jc w:val="center"/>
              <w:rPr>
                <w:rFonts w:ascii="Times New Roman" w:hAnsi="Times New Roman"/>
                <w:b/>
                <w:bCs/>
                <w:color w:val="0F1419"/>
              </w:rPr>
            </w:pPr>
            <w:r w:rsidRPr="00B33488">
              <w:rPr>
                <w:rFonts w:ascii="Times New Roman" w:hAnsi="Times New Roman"/>
                <w:b/>
              </w:rPr>
              <w:t>Игра</w:t>
            </w:r>
          </w:p>
        </w:tc>
        <w:tc>
          <w:tcPr>
            <w:tcW w:w="7043" w:type="dxa"/>
            <w:shd w:val="clear" w:color="auto" w:fill="auto"/>
          </w:tcPr>
          <w:p w:rsidR="004646CF" w:rsidRPr="00B33488" w:rsidRDefault="004646CF" w:rsidP="004646CF">
            <w:pPr>
              <w:spacing w:after="0" w:line="240" w:lineRule="auto"/>
              <w:rPr>
                <w:rFonts w:ascii="Times New Roman" w:hAnsi="Times New Roman"/>
                <w:b/>
              </w:rPr>
            </w:pPr>
            <w:r w:rsidRPr="00B33488">
              <w:rPr>
                <w:rFonts w:ascii="Times New Roman" w:hAnsi="Times New Roman"/>
                <w:b/>
              </w:rPr>
              <w:t>«Зайчик и белка» (Кто и где?»)</w:t>
            </w:r>
          </w:p>
          <w:p w:rsidR="004646CF" w:rsidRPr="00B33488" w:rsidRDefault="004646CF" w:rsidP="004646CF">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закреплять умение ориентироваться в пространстве; расширять словарь.</w:t>
            </w:r>
          </w:p>
        </w:tc>
        <w:tc>
          <w:tcPr>
            <w:tcW w:w="2693" w:type="dxa"/>
            <w:shd w:val="clear" w:color="auto" w:fill="auto"/>
          </w:tcPr>
          <w:p w:rsidR="004646CF" w:rsidRPr="00B33488" w:rsidRDefault="004646CF" w:rsidP="004646CF">
            <w:pPr>
              <w:spacing w:line="240" w:lineRule="auto"/>
              <w:jc w:val="center"/>
              <w:rPr>
                <w:rFonts w:ascii="Times New Roman" w:hAnsi="Times New Roman"/>
                <w:b/>
                <w:bCs/>
                <w:color w:val="0F1419"/>
              </w:rPr>
            </w:pPr>
            <w:r>
              <w:rPr>
                <w:rFonts w:ascii="Times New Roman" w:hAnsi="Times New Roman"/>
                <w:b/>
                <w:bCs/>
                <w:color w:val="0F1419"/>
              </w:rPr>
              <w:t>Центр игры</w:t>
            </w:r>
          </w:p>
        </w:tc>
        <w:tc>
          <w:tcPr>
            <w:tcW w:w="1418" w:type="dxa"/>
            <w:vMerge/>
            <w:shd w:val="clear" w:color="auto" w:fill="auto"/>
          </w:tcPr>
          <w:p w:rsidR="004646CF" w:rsidRPr="00B33488" w:rsidRDefault="004646CF" w:rsidP="004646CF">
            <w:pPr>
              <w:spacing w:after="0" w:line="240" w:lineRule="auto"/>
              <w:rPr>
                <w:rFonts w:ascii="Times New Roman" w:hAnsi="Times New Roman"/>
              </w:rPr>
            </w:pPr>
          </w:p>
        </w:tc>
        <w:tc>
          <w:tcPr>
            <w:tcW w:w="992" w:type="dxa"/>
            <w:vMerge/>
            <w:shd w:val="clear" w:color="auto" w:fill="auto"/>
          </w:tcPr>
          <w:p w:rsidR="004646CF" w:rsidRPr="00B33488" w:rsidRDefault="004646CF" w:rsidP="004646CF">
            <w:pPr>
              <w:pStyle w:val="c3"/>
              <w:spacing w:before="0" w:beforeAutospacing="0" w:after="0" w:afterAutospacing="0"/>
              <w:rPr>
                <w:b/>
                <w:sz w:val="22"/>
                <w:szCs w:val="22"/>
              </w:rPr>
            </w:pPr>
          </w:p>
        </w:tc>
      </w:tr>
      <w:tr w:rsidR="004646CF" w:rsidRPr="00B33488" w:rsidTr="004646CF">
        <w:trPr>
          <w:cantSplit/>
          <w:trHeight w:val="563"/>
        </w:trPr>
        <w:tc>
          <w:tcPr>
            <w:tcW w:w="1008" w:type="dxa"/>
            <w:vMerge/>
            <w:shd w:val="clear" w:color="auto" w:fill="auto"/>
            <w:textDirection w:val="btLr"/>
          </w:tcPr>
          <w:p w:rsidR="004646CF" w:rsidRPr="00B33488"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4646CF">
            <w:pPr>
              <w:spacing w:line="240" w:lineRule="auto"/>
              <w:jc w:val="center"/>
              <w:rPr>
                <w:rFonts w:ascii="Times New Roman" w:hAnsi="Times New Roman"/>
                <w:b/>
                <w:bCs/>
                <w:color w:val="0F1419"/>
              </w:rPr>
            </w:pPr>
            <w:r>
              <w:rPr>
                <w:rFonts w:ascii="Times New Roman" w:hAnsi="Times New Roman"/>
                <w:b/>
              </w:rPr>
              <w:t>Лепка</w:t>
            </w:r>
          </w:p>
        </w:tc>
        <w:tc>
          <w:tcPr>
            <w:tcW w:w="7043" w:type="dxa"/>
            <w:shd w:val="clear" w:color="auto" w:fill="auto"/>
          </w:tcPr>
          <w:p w:rsidR="004646CF" w:rsidRPr="00B33488" w:rsidRDefault="004646CF" w:rsidP="004646CF">
            <w:pPr>
              <w:spacing w:after="0" w:line="240" w:lineRule="auto"/>
              <w:rPr>
                <w:rFonts w:ascii="Times New Roman" w:hAnsi="Times New Roman"/>
                <w:b/>
              </w:rPr>
            </w:pPr>
            <w:r w:rsidRPr="00B33488">
              <w:rPr>
                <w:rFonts w:ascii="Times New Roman" w:hAnsi="Times New Roman"/>
                <w:b/>
              </w:rPr>
              <w:t xml:space="preserve"> «Гусеница»</w:t>
            </w:r>
            <w:r>
              <w:rPr>
                <w:rFonts w:ascii="Times New Roman" w:hAnsi="Times New Roman"/>
                <w:b/>
              </w:rPr>
              <w:t xml:space="preserve">. </w:t>
            </w:r>
            <w:r w:rsidRPr="00B33488">
              <w:rPr>
                <w:rFonts w:ascii="Times New Roman" w:hAnsi="Times New Roman"/>
                <w:b/>
              </w:rPr>
              <w:t>Цель:</w:t>
            </w:r>
            <w:r w:rsidRPr="00B33488">
              <w:rPr>
                <w:rFonts w:ascii="Times New Roman" w:hAnsi="Times New Roman"/>
              </w:rPr>
              <w:t xml:space="preserve"> совершенствовать умение детей отрывать одинаковые куски от целого, скатывать круговыми движениями, соединять части между собой.</w:t>
            </w:r>
          </w:p>
        </w:tc>
        <w:tc>
          <w:tcPr>
            <w:tcW w:w="2693" w:type="dxa"/>
            <w:shd w:val="clear" w:color="auto" w:fill="auto"/>
          </w:tcPr>
          <w:p w:rsidR="004646CF" w:rsidRDefault="004646CF" w:rsidP="004646CF">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творчества</w:t>
            </w:r>
          </w:p>
          <w:p w:rsidR="004646CF" w:rsidRPr="00897ACD" w:rsidRDefault="004646CF" w:rsidP="004646CF">
            <w:pPr>
              <w:spacing w:after="0" w:line="240" w:lineRule="auto"/>
              <w:jc w:val="center"/>
              <w:rPr>
                <w:rFonts w:ascii="Times New Roman" w:hAnsi="Times New Roman"/>
                <w:b/>
              </w:rPr>
            </w:pPr>
            <w:r>
              <w:rPr>
                <w:rFonts w:ascii="Times New Roman" w:hAnsi="Times New Roman"/>
              </w:rPr>
              <w:t>(пластилин)</w:t>
            </w:r>
          </w:p>
        </w:tc>
        <w:tc>
          <w:tcPr>
            <w:tcW w:w="1418" w:type="dxa"/>
            <w:vMerge/>
            <w:shd w:val="clear" w:color="auto" w:fill="auto"/>
          </w:tcPr>
          <w:p w:rsidR="004646CF" w:rsidRPr="00B33488" w:rsidRDefault="004646CF" w:rsidP="004646CF">
            <w:pPr>
              <w:spacing w:after="0" w:line="240" w:lineRule="auto"/>
              <w:rPr>
                <w:rFonts w:ascii="Times New Roman" w:hAnsi="Times New Roman"/>
              </w:rPr>
            </w:pPr>
          </w:p>
        </w:tc>
        <w:tc>
          <w:tcPr>
            <w:tcW w:w="992" w:type="dxa"/>
            <w:vMerge/>
            <w:shd w:val="clear" w:color="auto" w:fill="auto"/>
          </w:tcPr>
          <w:p w:rsidR="004646CF" w:rsidRPr="00B33488" w:rsidRDefault="004646CF" w:rsidP="004646CF">
            <w:pPr>
              <w:pStyle w:val="c3"/>
              <w:spacing w:before="0" w:beforeAutospacing="0" w:after="0" w:afterAutospacing="0"/>
              <w:rPr>
                <w:b/>
                <w:sz w:val="22"/>
                <w:szCs w:val="22"/>
              </w:rPr>
            </w:pPr>
          </w:p>
        </w:tc>
      </w:tr>
      <w:tr w:rsidR="004646CF" w:rsidRPr="00B33488" w:rsidTr="004646CF">
        <w:trPr>
          <w:cantSplit/>
          <w:trHeight w:val="563"/>
        </w:trPr>
        <w:tc>
          <w:tcPr>
            <w:tcW w:w="1008" w:type="dxa"/>
            <w:vMerge/>
            <w:shd w:val="clear" w:color="auto" w:fill="auto"/>
            <w:textDirection w:val="btLr"/>
          </w:tcPr>
          <w:p w:rsidR="004646CF" w:rsidRPr="00B33488"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B33488" w:rsidRDefault="004646CF" w:rsidP="004646CF">
            <w:pPr>
              <w:spacing w:line="240" w:lineRule="auto"/>
              <w:jc w:val="center"/>
              <w:rPr>
                <w:rFonts w:ascii="Times New Roman" w:hAnsi="Times New Roman"/>
                <w:b/>
                <w:u w:val="single"/>
              </w:rPr>
            </w:pPr>
            <w:r w:rsidRPr="00B33488">
              <w:rPr>
                <w:rFonts w:ascii="Times New Roman" w:hAnsi="Times New Roman"/>
                <w:b/>
                <w:u w:val="single"/>
              </w:rPr>
              <w:t>НОД</w:t>
            </w:r>
          </w:p>
        </w:tc>
        <w:tc>
          <w:tcPr>
            <w:tcW w:w="7043" w:type="dxa"/>
            <w:shd w:val="clear" w:color="auto" w:fill="auto"/>
          </w:tcPr>
          <w:p w:rsidR="004646CF" w:rsidRPr="00B33488" w:rsidRDefault="004646CF" w:rsidP="004646CF">
            <w:pPr>
              <w:spacing w:after="0" w:line="240" w:lineRule="auto"/>
              <w:rPr>
                <w:rFonts w:ascii="Times New Roman" w:hAnsi="Times New Roman"/>
                <w:b/>
              </w:rPr>
            </w:pPr>
            <w:r w:rsidRPr="00B33488">
              <w:rPr>
                <w:rFonts w:ascii="Times New Roman" w:hAnsi="Times New Roman"/>
                <w:b/>
              </w:rPr>
              <w:t>1.Физическое развитие.</w:t>
            </w:r>
          </w:p>
          <w:p w:rsidR="004646CF" w:rsidRPr="00B33488" w:rsidRDefault="004646CF" w:rsidP="004646CF">
            <w:pPr>
              <w:spacing w:after="0" w:line="240" w:lineRule="auto"/>
              <w:rPr>
                <w:rFonts w:ascii="Times New Roman" w:hAnsi="Times New Roman"/>
                <w:b/>
              </w:rPr>
            </w:pPr>
          </w:p>
          <w:p w:rsidR="004646CF" w:rsidRPr="00B33488" w:rsidRDefault="004646CF" w:rsidP="004646CF">
            <w:pPr>
              <w:spacing w:after="0" w:line="240" w:lineRule="auto"/>
              <w:ind w:right="-456"/>
              <w:rPr>
                <w:rFonts w:ascii="Times New Roman" w:hAnsi="Times New Roman"/>
                <w:b/>
              </w:rPr>
            </w:pPr>
            <w:r w:rsidRPr="00B33488">
              <w:rPr>
                <w:rFonts w:ascii="Times New Roman" w:hAnsi="Times New Roman"/>
                <w:b/>
              </w:rPr>
              <w:t>2. НОД Формирование целостной картины мира.</w:t>
            </w:r>
          </w:p>
          <w:p w:rsidR="004646CF" w:rsidRPr="00B33488" w:rsidRDefault="004646CF" w:rsidP="004646CF">
            <w:pPr>
              <w:spacing w:after="0" w:line="240" w:lineRule="auto"/>
              <w:ind w:right="-456"/>
              <w:rPr>
                <w:rFonts w:ascii="Times New Roman" w:hAnsi="Times New Roman"/>
                <w:b/>
              </w:rPr>
            </w:pPr>
            <w:r w:rsidRPr="00B33488">
              <w:rPr>
                <w:rFonts w:ascii="Times New Roman" w:hAnsi="Times New Roman"/>
                <w:b/>
              </w:rPr>
              <w:t xml:space="preserve">Тема: </w:t>
            </w:r>
            <w:r w:rsidRPr="00B33488">
              <w:rPr>
                <w:rFonts w:ascii="Times New Roman" w:hAnsi="Times New Roman"/>
              </w:rPr>
              <w:t>«Летающие бабочки</w:t>
            </w:r>
            <w:r w:rsidRPr="00B33488">
              <w:rPr>
                <w:rFonts w:ascii="Times New Roman" w:hAnsi="Times New Roman"/>
                <w:b/>
              </w:rPr>
              <w:t xml:space="preserve">» </w:t>
            </w:r>
          </w:p>
          <w:p w:rsidR="004646CF" w:rsidRPr="00B33488" w:rsidRDefault="004646CF" w:rsidP="004646CF">
            <w:pPr>
              <w:spacing w:after="0" w:line="240" w:lineRule="auto"/>
              <w:ind w:right="-456"/>
              <w:rPr>
                <w:rFonts w:ascii="Times New Roman" w:hAnsi="Times New Roman"/>
              </w:rPr>
            </w:pPr>
            <w:r w:rsidRPr="00B33488">
              <w:rPr>
                <w:rFonts w:ascii="Times New Roman" w:hAnsi="Times New Roman"/>
                <w:b/>
              </w:rPr>
              <w:t xml:space="preserve">Цель: </w:t>
            </w:r>
            <w:r w:rsidRPr="00B33488">
              <w:rPr>
                <w:rFonts w:ascii="Times New Roman" w:hAnsi="Times New Roman"/>
              </w:rPr>
              <w:t>Закреплять знания детей о цвете предметов; умение соотносить предметы по цвету. Учить ориентироваться в семи цветах спектра; двигаться по сигналу воспитателя с предметом в руке.</w:t>
            </w:r>
          </w:p>
          <w:p w:rsidR="004646CF" w:rsidRPr="00B33488" w:rsidRDefault="004646CF" w:rsidP="004646CF">
            <w:pPr>
              <w:spacing w:after="0" w:line="240" w:lineRule="auto"/>
              <w:ind w:right="-456"/>
              <w:rPr>
                <w:rFonts w:ascii="Times New Roman" w:hAnsi="Times New Roman"/>
                <w:b/>
              </w:rPr>
            </w:pPr>
            <w:r w:rsidRPr="00B33488">
              <w:rPr>
                <w:rFonts w:ascii="Times New Roman" w:hAnsi="Times New Roman"/>
                <w:b/>
              </w:rPr>
              <w:t xml:space="preserve">Используемая литература: </w:t>
            </w:r>
            <w:r w:rsidRPr="00B33488">
              <w:rPr>
                <w:rFonts w:ascii="Times New Roman" w:hAnsi="Times New Roman"/>
              </w:rPr>
              <w:t>Л.А.Парамонова с.490.</w:t>
            </w:r>
          </w:p>
          <w:p w:rsidR="004646CF" w:rsidRPr="00B33488" w:rsidRDefault="004646CF" w:rsidP="004646CF">
            <w:pPr>
              <w:spacing w:after="0" w:line="240" w:lineRule="auto"/>
              <w:ind w:right="-456"/>
              <w:rPr>
                <w:rFonts w:ascii="Times New Roman" w:hAnsi="Times New Roman"/>
                <w:b/>
              </w:rPr>
            </w:pPr>
          </w:p>
        </w:tc>
        <w:tc>
          <w:tcPr>
            <w:tcW w:w="2693" w:type="dxa"/>
            <w:shd w:val="clear" w:color="auto" w:fill="auto"/>
          </w:tcPr>
          <w:p w:rsidR="004646CF" w:rsidRDefault="004646CF" w:rsidP="004646CF">
            <w:pPr>
              <w:spacing w:after="0" w:line="240" w:lineRule="auto"/>
              <w:rPr>
                <w:rFonts w:ascii="Times New Roman" w:hAnsi="Times New Roman"/>
                <w:b/>
              </w:rPr>
            </w:pPr>
          </w:p>
          <w:p w:rsidR="004646CF" w:rsidRDefault="004646CF" w:rsidP="004646CF">
            <w:pPr>
              <w:spacing w:after="0" w:line="240" w:lineRule="auto"/>
              <w:rPr>
                <w:rFonts w:ascii="Times New Roman" w:hAnsi="Times New Roman"/>
                <w:b/>
              </w:rPr>
            </w:pPr>
          </w:p>
          <w:p w:rsidR="004646CF" w:rsidRPr="00B33488" w:rsidRDefault="004646CF" w:rsidP="004646CF">
            <w:pPr>
              <w:spacing w:after="0" w:line="240" w:lineRule="auto"/>
              <w:rPr>
                <w:rFonts w:ascii="Times New Roman" w:hAnsi="Times New Roman"/>
                <w:b/>
              </w:rPr>
            </w:pPr>
            <w:r>
              <w:rPr>
                <w:rFonts w:ascii="Times New Roman" w:hAnsi="Times New Roman"/>
                <w:b/>
              </w:rPr>
              <w:t>Центр познания</w:t>
            </w:r>
          </w:p>
          <w:p w:rsidR="004646CF" w:rsidRPr="00B33488" w:rsidRDefault="004646CF" w:rsidP="004646CF">
            <w:pPr>
              <w:spacing w:after="0" w:line="240" w:lineRule="auto"/>
              <w:rPr>
                <w:rFonts w:ascii="Times New Roman" w:hAnsi="Times New Roman"/>
              </w:rPr>
            </w:pPr>
            <w:r w:rsidRPr="00B33488">
              <w:rPr>
                <w:rFonts w:ascii="Times New Roman" w:hAnsi="Times New Roman"/>
              </w:rPr>
              <w:t>(цветы, бабочки).</w:t>
            </w:r>
          </w:p>
        </w:tc>
        <w:tc>
          <w:tcPr>
            <w:tcW w:w="1418" w:type="dxa"/>
            <w:vMerge/>
            <w:shd w:val="clear" w:color="auto" w:fill="auto"/>
          </w:tcPr>
          <w:p w:rsidR="004646CF" w:rsidRPr="00B33488" w:rsidRDefault="004646CF" w:rsidP="004646CF">
            <w:pPr>
              <w:spacing w:after="0" w:line="240" w:lineRule="auto"/>
              <w:rPr>
                <w:rFonts w:ascii="Times New Roman" w:hAnsi="Times New Roman"/>
              </w:rPr>
            </w:pPr>
          </w:p>
        </w:tc>
        <w:tc>
          <w:tcPr>
            <w:tcW w:w="992" w:type="dxa"/>
            <w:vMerge/>
            <w:shd w:val="clear" w:color="auto" w:fill="auto"/>
          </w:tcPr>
          <w:p w:rsidR="004646CF" w:rsidRPr="00B33488" w:rsidRDefault="004646CF" w:rsidP="004646CF">
            <w:pPr>
              <w:pStyle w:val="c3"/>
              <w:spacing w:before="0" w:beforeAutospacing="0" w:after="0" w:afterAutospacing="0"/>
              <w:rPr>
                <w:b/>
                <w:sz w:val="22"/>
                <w:szCs w:val="22"/>
              </w:rPr>
            </w:pPr>
          </w:p>
        </w:tc>
      </w:tr>
      <w:tr w:rsidR="004646CF" w:rsidRPr="00B33488" w:rsidTr="004646CF">
        <w:trPr>
          <w:trHeight w:val="2827"/>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shd w:val="clear" w:color="auto" w:fill="FFFFFF"/>
              <w:spacing w:after="0" w:line="240" w:lineRule="auto"/>
              <w:jc w:val="center"/>
              <w:rPr>
                <w:rFonts w:ascii="Times New Roman" w:hAnsi="Times New Roman"/>
                <w:b/>
                <w:bCs/>
                <w:color w:val="000000"/>
                <w:spacing w:val="-8"/>
                <w:u w:val="single"/>
              </w:rPr>
            </w:pPr>
            <w:r w:rsidRPr="00B33488">
              <w:rPr>
                <w:rFonts w:ascii="Times New Roman" w:hAnsi="Times New Roman"/>
                <w:b/>
                <w:u w:val="single"/>
              </w:rPr>
              <w:t>Прогулка</w:t>
            </w:r>
          </w:p>
          <w:p w:rsidR="004646CF" w:rsidRPr="00B33488" w:rsidRDefault="004646CF" w:rsidP="004646CF">
            <w:pPr>
              <w:spacing w:after="0" w:line="240" w:lineRule="auto"/>
              <w:jc w:val="center"/>
              <w:rPr>
                <w:rFonts w:ascii="Times New Roman" w:hAnsi="Times New Roman"/>
                <w:color w:val="FF0000"/>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line="240" w:lineRule="auto"/>
              <w:jc w:val="center"/>
              <w:rPr>
                <w:rFonts w:ascii="Times New Roman" w:hAnsi="Times New Roman"/>
              </w:rPr>
            </w:pPr>
          </w:p>
        </w:tc>
        <w:tc>
          <w:tcPr>
            <w:tcW w:w="7043" w:type="dxa"/>
            <w:shd w:val="clear" w:color="auto" w:fill="auto"/>
          </w:tcPr>
          <w:p w:rsidR="004646CF" w:rsidRDefault="004646CF" w:rsidP="004646CF">
            <w:pPr>
              <w:pStyle w:val="af2"/>
              <w:spacing w:after="0"/>
              <w:jc w:val="center"/>
              <w:rPr>
                <w:rFonts w:cs="Times New Roman"/>
                <w:sz w:val="22"/>
                <w:szCs w:val="22"/>
              </w:rPr>
            </w:pPr>
            <w:r w:rsidRPr="009A6BE5">
              <w:rPr>
                <w:rFonts w:cs="Times New Roman"/>
                <w:b/>
                <w:sz w:val="22"/>
                <w:szCs w:val="22"/>
              </w:rPr>
              <w:t xml:space="preserve">Наблюдение </w:t>
            </w:r>
            <w:r w:rsidRPr="00897ACD">
              <w:rPr>
                <w:rFonts w:cs="Times New Roman"/>
                <w:b/>
                <w:sz w:val="22"/>
                <w:szCs w:val="22"/>
              </w:rPr>
              <w:t>за транспортом</w:t>
            </w:r>
          </w:p>
          <w:p w:rsidR="004646CF" w:rsidRDefault="004646CF" w:rsidP="004646CF">
            <w:pPr>
              <w:pStyle w:val="af2"/>
              <w:spacing w:after="0"/>
              <w:jc w:val="both"/>
              <w:rPr>
                <w:rFonts w:cs="Times New Roman"/>
                <w:sz w:val="22"/>
                <w:szCs w:val="22"/>
              </w:rPr>
            </w:pPr>
            <w:r>
              <w:rPr>
                <w:rFonts w:cs="Times New Roman"/>
                <w:b/>
                <w:sz w:val="22"/>
                <w:szCs w:val="22"/>
              </w:rPr>
              <w:t xml:space="preserve">Цель: </w:t>
            </w:r>
            <w:r w:rsidRPr="009A6BE5">
              <w:rPr>
                <w:rFonts w:cs="Times New Roman"/>
                <w:sz w:val="22"/>
                <w:szCs w:val="22"/>
              </w:rPr>
              <w:t>– знакомить детей с транспортными средствами ближайшего окружения.</w:t>
            </w:r>
          </w:p>
          <w:p w:rsidR="004646CF" w:rsidRDefault="004646CF" w:rsidP="004646CF">
            <w:pPr>
              <w:pStyle w:val="af2"/>
              <w:spacing w:after="0"/>
              <w:jc w:val="both"/>
              <w:rPr>
                <w:rFonts w:cs="Times New Roman"/>
                <w:sz w:val="22"/>
                <w:szCs w:val="22"/>
              </w:rPr>
            </w:pPr>
          </w:p>
          <w:p w:rsidR="004646CF" w:rsidRDefault="004646CF" w:rsidP="004646CF">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«Подбери совочки к ведёркам» - учить определять цвет предмета, находить предметы одного цвета.</w:t>
            </w:r>
          </w:p>
          <w:p w:rsidR="004646CF" w:rsidRPr="009A6BE5" w:rsidRDefault="004646CF" w:rsidP="004646CF">
            <w:pPr>
              <w:pStyle w:val="af2"/>
              <w:spacing w:after="0"/>
              <w:jc w:val="both"/>
              <w:rPr>
                <w:rFonts w:cs="Times New Roman"/>
                <w:b/>
                <w:sz w:val="22"/>
                <w:szCs w:val="22"/>
              </w:rPr>
            </w:pPr>
          </w:p>
          <w:p w:rsidR="004646CF" w:rsidRPr="009A6BE5" w:rsidRDefault="004646CF" w:rsidP="004646CF">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Подметание дорожек от снега – выполнение поручений.</w:t>
            </w:r>
          </w:p>
          <w:p w:rsidR="004646CF" w:rsidRPr="009A6BE5" w:rsidRDefault="004646CF" w:rsidP="004646CF">
            <w:pPr>
              <w:pStyle w:val="af2"/>
              <w:spacing w:after="0"/>
              <w:jc w:val="both"/>
              <w:rPr>
                <w:rFonts w:cs="Times New Roman"/>
                <w:b/>
                <w:sz w:val="22"/>
                <w:szCs w:val="22"/>
              </w:rPr>
            </w:pPr>
          </w:p>
          <w:p w:rsidR="004646CF" w:rsidRPr="00B33488" w:rsidRDefault="004646CF" w:rsidP="004646CF">
            <w:pPr>
              <w:spacing w:after="0" w:line="240" w:lineRule="auto"/>
              <w:rPr>
                <w:rFonts w:ascii="Times New Roman" w:hAnsi="Times New Roman"/>
              </w:rPr>
            </w:pPr>
            <w:r w:rsidRPr="00B33488">
              <w:rPr>
                <w:rFonts w:ascii="Times New Roman" w:hAnsi="Times New Roman"/>
                <w:b/>
              </w:rPr>
              <w:t xml:space="preserve">Выносной материал: </w:t>
            </w:r>
            <w:r w:rsidRPr="00B33488">
              <w:rPr>
                <w:rFonts w:ascii="Times New Roman" w:hAnsi="Times New Roman"/>
              </w:rPr>
              <w:t xml:space="preserve"> л</w:t>
            </w:r>
            <w:r w:rsidRPr="00B33488">
              <w:rPr>
                <w:rFonts w:ascii="Times New Roman" w:hAnsi="Times New Roman"/>
                <w:color w:val="000000"/>
                <w:spacing w:val="-3"/>
              </w:rPr>
              <w:t>опатки, совочки, метелки, ведерки</w:t>
            </w:r>
            <w:r>
              <w:rPr>
                <w:color w:val="000000"/>
                <w:spacing w:val="-3"/>
              </w:rPr>
              <w:t>.</w:t>
            </w:r>
          </w:p>
        </w:tc>
        <w:tc>
          <w:tcPr>
            <w:tcW w:w="2693" w:type="dxa"/>
            <w:shd w:val="clear" w:color="auto" w:fill="auto"/>
          </w:tcPr>
          <w:p w:rsidR="004646CF" w:rsidRPr="00897ACD" w:rsidRDefault="004646CF" w:rsidP="004646CF">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«Воробышки и автомобиль» - упражнять в умении бегать в разных направлениях, не наталкиваясь друг на друга, в умении начинать движение и менять его по сигналу, находить своё место.</w:t>
            </w:r>
          </w:p>
        </w:tc>
        <w:tc>
          <w:tcPr>
            <w:tcW w:w="1418" w:type="dxa"/>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4646CF" w:rsidRPr="00B33488" w:rsidRDefault="004646CF" w:rsidP="004646CF">
            <w:pPr>
              <w:pStyle w:val="Style1"/>
              <w:widowControl/>
              <w:spacing w:line="240" w:lineRule="auto"/>
              <w:rPr>
                <w:rFonts w:ascii="Times New Roman" w:hAnsi="Times New Roman"/>
                <w:sz w:val="22"/>
                <w:szCs w:val="22"/>
              </w:rPr>
            </w:pPr>
          </w:p>
          <w:p w:rsidR="004646CF" w:rsidRPr="00B33488" w:rsidRDefault="004646CF" w:rsidP="004646CF">
            <w:pPr>
              <w:pStyle w:val="Style1"/>
              <w:widowControl/>
              <w:spacing w:line="240" w:lineRule="auto"/>
              <w:rPr>
                <w:rFonts w:ascii="Times New Roman" w:hAnsi="Times New Roman"/>
                <w:sz w:val="22"/>
                <w:szCs w:val="22"/>
              </w:rPr>
            </w:pPr>
          </w:p>
          <w:p w:rsidR="004646CF" w:rsidRPr="00B33488" w:rsidRDefault="004646CF" w:rsidP="004646CF">
            <w:pPr>
              <w:pStyle w:val="Style1"/>
              <w:widowControl/>
              <w:spacing w:line="240" w:lineRule="auto"/>
              <w:rPr>
                <w:rFonts w:ascii="Times New Roman" w:hAnsi="Times New Roman"/>
                <w:sz w:val="22"/>
                <w:szCs w:val="22"/>
              </w:rPr>
            </w:pPr>
          </w:p>
          <w:p w:rsidR="004646CF" w:rsidRPr="00B33488" w:rsidRDefault="004646CF" w:rsidP="004646CF">
            <w:pPr>
              <w:pStyle w:val="Style1"/>
              <w:widowControl/>
              <w:spacing w:line="240" w:lineRule="auto"/>
              <w:rPr>
                <w:rFonts w:ascii="Times New Roman" w:hAnsi="Times New Roman"/>
                <w:sz w:val="22"/>
                <w:szCs w:val="22"/>
              </w:rPr>
            </w:pPr>
          </w:p>
        </w:tc>
        <w:tc>
          <w:tcPr>
            <w:tcW w:w="992" w:type="dxa"/>
            <w:vMerge/>
            <w:shd w:val="clear" w:color="auto" w:fill="auto"/>
          </w:tcPr>
          <w:p w:rsidR="004646CF" w:rsidRPr="00B33488" w:rsidRDefault="004646CF" w:rsidP="004646CF">
            <w:pPr>
              <w:spacing w:after="0" w:line="240" w:lineRule="auto"/>
              <w:rPr>
                <w:rFonts w:ascii="Times New Roman" w:hAnsi="Times New Roman"/>
              </w:rPr>
            </w:pPr>
          </w:p>
        </w:tc>
      </w:tr>
      <w:tr w:rsidR="004646CF" w:rsidRPr="00B33488" w:rsidTr="004646CF">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pStyle w:val="a3"/>
              <w:jc w:val="center"/>
              <w:rPr>
                <w:rFonts w:ascii="Times New Roman" w:hAnsi="Times New Roman"/>
                <w:b/>
                <w:u w:val="single"/>
              </w:rPr>
            </w:pPr>
            <w:r w:rsidRPr="00B33488">
              <w:rPr>
                <w:rFonts w:ascii="Times New Roman" w:hAnsi="Times New Roman"/>
                <w:b/>
                <w:u w:val="single"/>
              </w:rPr>
              <w:t>Работа перед  сном</w:t>
            </w:r>
          </w:p>
        </w:tc>
        <w:tc>
          <w:tcPr>
            <w:tcW w:w="12146" w:type="dxa"/>
            <w:gridSpan w:val="4"/>
            <w:shd w:val="clear" w:color="auto" w:fill="auto"/>
          </w:tcPr>
          <w:p w:rsidR="004646CF" w:rsidRPr="00B33488" w:rsidRDefault="004646CF" w:rsidP="004646CF">
            <w:pPr>
              <w:spacing w:after="0" w:line="240" w:lineRule="auto"/>
              <w:rPr>
                <w:rFonts w:ascii="Times New Roman" w:hAnsi="Times New Roman"/>
                <w:b/>
              </w:rPr>
            </w:pPr>
            <w:r w:rsidRPr="00B33488">
              <w:rPr>
                <w:rFonts w:ascii="Times New Roman" w:hAnsi="Times New Roman"/>
                <w:b/>
              </w:rPr>
              <w:t>Чтение стихотворений о еде и сне</w:t>
            </w:r>
            <w:r w:rsidRPr="00B33488">
              <w:rPr>
                <w:rFonts w:ascii="Times New Roman" w:hAnsi="Times New Roman"/>
              </w:rPr>
              <w:t>. «Игры и стихи  для развития эмоциональной сферы младших дошкольников.»</w:t>
            </w:r>
          </w:p>
        </w:tc>
      </w:tr>
      <w:tr w:rsidR="004646CF" w:rsidRPr="00B33488" w:rsidTr="004646CF">
        <w:trPr>
          <w:trHeight w:val="1505"/>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pStyle w:val="a3"/>
              <w:jc w:val="center"/>
              <w:rPr>
                <w:rFonts w:ascii="Times New Roman" w:hAnsi="Times New Roman"/>
                <w:b/>
                <w:u w:val="single"/>
              </w:rPr>
            </w:pPr>
            <w:r w:rsidRPr="00B33488">
              <w:rPr>
                <w:rFonts w:ascii="Times New Roman" w:hAnsi="Times New Roman"/>
                <w:b/>
                <w:u w:val="single"/>
              </w:rPr>
              <w:t>Вечер</w:t>
            </w:r>
          </w:p>
          <w:p w:rsidR="004646CF" w:rsidRPr="00B33488" w:rsidRDefault="004646CF" w:rsidP="004646CF">
            <w:pPr>
              <w:spacing w:after="0" w:line="240" w:lineRule="auto"/>
              <w:jc w:val="center"/>
              <w:rPr>
                <w:rFonts w:ascii="Times New Roman" w:hAnsi="Times New Roman"/>
              </w:rPr>
            </w:pPr>
            <w:r w:rsidRPr="00B33488">
              <w:rPr>
                <w:rFonts w:ascii="Times New Roman" w:hAnsi="Times New Roman"/>
                <w:b/>
              </w:rPr>
              <w:t>Закаливающие процедуры после сна</w:t>
            </w:r>
          </w:p>
        </w:tc>
        <w:tc>
          <w:tcPr>
            <w:tcW w:w="7043" w:type="dxa"/>
            <w:shd w:val="clear" w:color="auto" w:fill="auto"/>
          </w:tcPr>
          <w:p w:rsidR="004646CF" w:rsidRPr="00B33488" w:rsidRDefault="004646CF" w:rsidP="004646CF">
            <w:pPr>
              <w:spacing w:after="0" w:line="240" w:lineRule="auto"/>
              <w:rPr>
                <w:rFonts w:ascii="Times New Roman" w:hAnsi="Times New Roman"/>
                <w:color w:val="000000"/>
              </w:rPr>
            </w:pPr>
            <w:r w:rsidRPr="00B33488">
              <w:rPr>
                <w:rFonts w:ascii="Times New Roman" w:hAnsi="Times New Roman"/>
                <w:b/>
              </w:rPr>
              <w:t>Цель:</w:t>
            </w:r>
            <w:r w:rsidRPr="00B33488">
              <w:rPr>
                <w:rFonts w:ascii="Times New Roman" w:hAnsi="Times New Roman"/>
              </w:rPr>
              <w:t xml:space="preserve"> </w:t>
            </w:r>
            <w:r w:rsidRPr="00B33488">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B33488" w:rsidRDefault="004646CF" w:rsidP="004646CF">
            <w:pPr>
              <w:pStyle w:val="Style17"/>
              <w:widowControl/>
              <w:spacing w:line="240" w:lineRule="auto"/>
              <w:ind w:firstLine="0"/>
              <w:jc w:val="center"/>
              <w:rPr>
                <w:rFonts w:ascii="Times New Roman" w:hAnsi="Times New Roman"/>
                <w:b/>
                <w:sz w:val="22"/>
                <w:szCs w:val="22"/>
              </w:rPr>
            </w:pPr>
            <w:r w:rsidRPr="00B33488">
              <w:rPr>
                <w:rFonts w:ascii="Times New Roman" w:hAnsi="Times New Roman"/>
                <w:b/>
                <w:sz w:val="22"/>
                <w:szCs w:val="22"/>
              </w:rPr>
              <w:t>Спальня</w:t>
            </w:r>
          </w:p>
          <w:p w:rsidR="004646CF" w:rsidRPr="00B33488" w:rsidRDefault="004646CF" w:rsidP="004646CF">
            <w:pPr>
              <w:pStyle w:val="Style17"/>
              <w:widowControl/>
              <w:spacing w:line="240" w:lineRule="auto"/>
              <w:ind w:firstLine="0"/>
              <w:jc w:val="center"/>
              <w:rPr>
                <w:rFonts w:ascii="Times New Roman" w:hAnsi="Times New Roman"/>
                <w:sz w:val="22"/>
                <w:szCs w:val="22"/>
              </w:rPr>
            </w:pPr>
            <w:r w:rsidRPr="00B33488">
              <w:rPr>
                <w:rFonts w:ascii="Times New Roman" w:hAnsi="Times New Roman"/>
                <w:sz w:val="22"/>
                <w:szCs w:val="22"/>
              </w:rPr>
              <w:t>(ребристые дорожки)</w:t>
            </w:r>
          </w:p>
        </w:tc>
        <w:tc>
          <w:tcPr>
            <w:tcW w:w="1418" w:type="dxa"/>
            <w:vMerge w:val="restart"/>
            <w:shd w:val="clear" w:color="auto" w:fill="auto"/>
          </w:tcPr>
          <w:p w:rsidR="004646CF" w:rsidRPr="00B33488" w:rsidRDefault="004646CF" w:rsidP="004646CF">
            <w:pPr>
              <w:spacing w:after="0" w:line="240" w:lineRule="auto"/>
              <w:rPr>
                <w:rFonts w:ascii="Times New Roman" w:hAnsi="Times New Roman"/>
              </w:rPr>
            </w:pPr>
            <w:r>
              <w:rPr>
                <w:rFonts w:ascii="Times New Roman" w:hAnsi="Times New Roman"/>
                <w:b/>
              </w:rPr>
              <w:t xml:space="preserve">Игра «Как поет ветер» </w:t>
            </w:r>
            <w:r w:rsidRPr="00B33488">
              <w:rPr>
                <w:rFonts w:ascii="Times New Roman" w:hAnsi="Times New Roman"/>
                <w:b/>
              </w:rPr>
              <w:t>-</w:t>
            </w:r>
            <w:r>
              <w:rPr>
                <w:rFonts w:ascii="Times New Roman" w:hAnsi="Times New Roman"/>
                <w:b/>
              </w:rPr>
              <w:t xml:space="preserve"> </w:t>
            </w:r>
            <w:r w:rsidRPr="00B33488">
              <w:rPr>
                <w:rFonts w:ascii="Times New Roman" w:hAnsi="Times New Roman"/>
              </w:rPr>
              <w:t>учить детей произносить длительный звук»У», развивать речевое дыхание.</w:t>
            </w:r>
          </w:p>
        </w:tc>
        <w:tc>
          <w:tcPr>
            <w:tcW w:w="992" w:type="dxa"/>
            <w:vMerge w:val="restart"/>
            <w:shd w:val="clear" w:color="auto" w:fill="auto"/>
          </w:tcPr>
          <w:p w:rsidR="004646CF" w:rsidRPr="00B33488" w:rsidRDefault="004646CF" w:rsidP="004646CF">
            <w:pPr>
              <w:spacing w:after="0" w:line="240" w:lineRule="auto"/>
              <w:rPr>
                <w:rFonts w:ascii="Times New Roman" w:hAnsi="Times New Roman"/>
              </w:rPr>
            </w:pPr>
          </w:p>
        </w:tc>
      </w:tr>
      <w:tr w:rsidR="004646CF" w:rsidRPr="00B33488" w:rsidTr="004646CF">
        <w:trPr>
          <w:trHeight w:val="764"/>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rPr>
              <w:t xml:space="preserve">Настольно-печатная игра            </w:t>
            </w:r>
          </w:p>
        </w:tc>
        <w:tc>
          <w:tcPr>
            <w:tcW w:w="7043" w:type="dxa"/>
            <w:shd w:val="clear" w:color="auto" w:fill="auto"/>
          </w:tcPr>
          <w:p w:rsidR="004646CF" w:rsidRPr="00B33488" w:rsidRDefault="004646CF" w:rsidP="004646CF">
            <w:pPr>
              <w:spacing w:after="0" w:line="240" w:lineRule="auto"/>
              <w:ind w:right="-456"/>
              <w:rPr>
                <w:rFonts w:ascii="Times New Roman" w:hAnsi="Times New Roman"/>
                <w:b/>
              </w:rPr>
            </w:pPr>
            <w:r w:rsidRPr="00B33488">
              <w:rPr>
                <w:rFonts w:ascii="Times New Roman" w:hAnsi="Times New Roman"/>
                <w:b/>
              </w:rPr>
              <w:t xml:space="preserve"> «Кто    что ест?»</w:t>
            </w:r>
          </w:p>
          <w:p w:rsidR="004646CF" w:rsidRPr="00B33488" w:rsidRDefault="004646CF" w:rsidP="004646CF">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xml:space="preserve"> закреплять представления о пище  домашних животных.</w:t>
            </w:r>
          </w:p>
        </w:tc>
        <w:tc>
          <w:tcPr>
            <w:tcW w:w="2693" w:type="dxa"/>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Центр игры</w:t>
            </w:r>
          </w:p>
          <w:p w:rsidR="004646CF" w:rsidRPr="00561DF9" w:rsidRDefault="004646CF" w:rsidP="004646CF">
            <w:pPr>
              <w:spacing w:after="0" w:line="240" w:lineRule="auto"/>
              <w:jc w:val="center"/>
              <w:rPr>
                <w:rFonts w:ascii="Times New Roman" w:hAnsi="Times New Roman"/>
              </w:rPr>
            </w:pPr>
            <w:r>
              <w:rPr>
                <w:rFonts w:ascii="Times New Roman" w:hAnsi="Times New Roman"/>
              </w:rPr>
              <w:t>(презентация «Дикие животные»</w:t>
            </w:r>
          </w:p>
        </w:tc>
        <w:tc>
          <w:tcPr>
            <w:tcW w:w="1418" w:type="dxa"/>
            <w:vMerge/>
            <w:shd w:val="clear" w:color="auto" w:fill="auto"/>
          </w:tcPr>
          <w:p w:rsidR="004646CF" w:rsidRPr="00B33488" w:rsidRDefault="004646CF" w:rsidP="004646CF">
            <w:pPr>
              <w:spacing w:after="0" w:line="240" w:lineRule="auto"/>
              <w:rPr>
                <w:rFonts w:ascii="Times New Roman" w:hAnsi="Times New Roman"/>
                <w:b/>
              </w:rPr>
            </w:pPr>
          </w:p>
        </w:tc>
        <w:tc>
          <w:tcPr>
            <w:tcW w:w="992" w:type="dxa"/>
            <w:vMerge/>
            <w:shd w:val="clear" w:color="auto" w:fill="auto"/>
          </w:tcPr>
          <w:p w:rsidR="004646CF" w:rsidRPr="00B33488" w:rsidRDefault="004646CF" w:rsidP="004646CF">
            <w:pPr>
              <w:spacing w:after="0" w:line="240" w:lineRule="auto"/>
              <w:rPr>
                <w:rFonts w:ascii="Times New Roman" w:hAnsi="Times New Roman"/>
              </w:rPr>
            </w:pPr>
          </w:p>
        </w:tc>
      </w:tr>
      <w:tr w:rsidR="004646CF" w:rsidRPr="00B33488" w:rsidTr="004646CF">
        <w:trPr>
          <w:trHeight w:val="555"/>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Дидактическая игра</w:t>
            </w:r>
          </w:p>
        </w:tc>
        <w:tc>
          <w:tcPr>
            <w:tcW w:w="7043" w:type="dxa"/>
            <w:shd w:val="clear" w:color="auto" w:fill="auto"/>
          </w:tcPr>
          <w:p w:rsidR="004646CF" w:rsidRDefault="004646CF" w:rsidP="004646CF">
            <w:pPr>
              <w:spacing w:after="0" w:line="240" w:lineRule="auto"/>
              <w:rPr>
                <w:rFonts w:ascii="Times New Roman" w:hAnsi="Times New Roman"/>
                <w:bCs/>
              </w:rPr>
            </w:pPr>
            <w:r w:rsidRPr="00B33488">
              <w:rPr>
                <w:rFonts w:ascii="Times New Roman" w:hAnsi="Times New Roman"/>
                <w:b/>
                <w:bCs/>
              </w:rPr>
              <w:t>«Комарики»</w:t>
            </w:r>
            <w:r>
              <w:rPr>
                <w:rFonts w:ascii="Times New Roman" w:hAnsi="Times New Roman"/>
                <w:bCs/>
              </w:rPr>
              <w:t xml:space="preserve">. </w:t>
            </w:r>
          </w:p>
          <w:p w:rsidR="004646CF" w:rsidRPr="00B33488" w:rsidRDefault="004646CF" w:rsidP="004646CF">
            <w:pPr>
              <w:spacing w:after="0" w:line="240" w:lineRule="auto"/>
              <w:rPr>
                <w:rFonts w:ascii="Times New Roman" w:hAnsi="Times New Roman"/>
                <w:b/>
              </w:rPr>
            </w:pPr>
            <w:r w:rsidRPr="00B33488">
              <w:rPr>
                <w:rFonts w:ascii="Times New Roman" w:hAnsi="Times New Roman"/>
                <w:b/>
                <w:bCs/>
              </w:rPr>
              <w:t>Цель:</w:t>
            </w:r>
            <w:r w:rsidRPr="00B33488">
              <w:rPr>
                <w:rFonts w:ascii="Times New Roman" w:hAnsi="Times New Roman"/>
                <w:bCs/>
              </w:rPr>
              <w:t xml:space="preserve">  закреплять произнесение изолированного звука( З).</w:t>
            </w:r>
          </w:p>
        </w:tc>
        <w:tc>
          <w:tcPr>
            <w:tcW w:w="2693" w:type="dxa"/>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Центр игры</w:t>
            </w:r>
          </w:p>
          <w:p w:rsidR="004646CF" w:rsidRPr="00B33488" w:rsidRDefault="004646CF" w:rsidP="004646CF">
            <w:pPr>
              <w:pStyle w:val="Style17"/>
              <w:spacing w:line="240" w:lineRule="auto"/>
              <w:ind w:firstLine="0"/>
              <w:jc w:val="center"/>
              <w:rPr>
                <w:rFonts w:ascii="Times New Roman" w:hAnsi="Times New Roman"/>
                <w:b/>
                <w:sz w:val="22"/>
                <w:szCs w:val="22"/>
              </w:rPr>
            </w:pPr>
          </w:p>
        </w:tc>
        <w:tc>
          <w:tcPr>
            <w:tcW w:w="1418" w:type="dxa"/>
            <w:vMerge/>
            <w:shd w:val="clear" w:color="auto" w:fill="auto"/>
          </w:tcPr>
          <w:p w:rsidR="004646CF" w:rsidRPr="00B33488" w:rsidRDefault="004646CF" w:rsidP="004646CF">
            <w:pPr>
              <w:spacing w:after="0" w:line="240" w:lineRule="auto"/>
              <w:rPr>
                <w:rFonts w:ascii="Times New Roman" w:hAnsi="Times New Roman"/>
                <w:b/>
              </w:rPr>
            </w:pPr>
          </w:p>
        </w:tc>
        <w:tc>
          <w:tcPr>
            <w:tcW w:w="992" w:type="dxa"/>
            <w:vMerge/>
            <w:shd w:val="clear" w:color="auto" w:fill="auto"/>
          </w:tcPr>
          <w:p w:rsidR="004646CF" w:rsidRPr="00B33488" w:rsidRDefault="004646CF" w:rsidP="004646CF">
            <w:pPr>
              <w:spacing w:after="0" w:line="240" w:lineRule="auto"/>
              <w:rPr>
                <w:rFonts w:ascii="Times New Roman" w:hAnsi="Times New Roman"/>
              </w:rPr>
            </w:pPr>
          </w:p>
        </w:tc>
      </w:tr>
      <w:tr w:rsidR="004646CF" w:rsidRPr="00B33488" w:rsidTr="004646CF">
        <w:trPr>
          <w:trHeight w:val="768"/>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spacing w:line="240" w:lineRule="auto"/>
              <w:jc w:val="center"/>
              <w:rPr>
                <w:rFonts w:ascii="Times New Roman" w:hAnsi="Times New Roman"/>
                <w:u w:val="single"/>
              </w:rPr>
            </w:pPr>
            <w:r w:rsidRPr="00B33488">
              <w:rPr>
                <w:rFonts w:ascii="Times New Roman" w:hAnsi="Times New Roman"/>
                <w:b/>
                <w:u w:val="single"/>
              </w:rPr>
              <w:t>Прогулка</w:t>
            </w:r>
          </w:p>
          <w:p w:rsidR="004646CF" w:rsidRPr="00B33488" w:rsidRDefault="004646CF" w:rsidP="004646CF">
            <w:pPr>
              <w:spacing w:line="240" w:lineRule="auto"/>
              <w:jc w:val="center"/>
              <w:rPr>
                <w:rFonts w:ascii="Times New Roman" w:hAnsi="Times New Roman"/>
              </w:rPr>
            </w:pPr>
          </w:p>
          <w:p w:rsidR="004646CF" w:rsidRPr="00B33488" w:rsidRDefault="004646CF" w:rsidP="004646CF">
            <w:pPr>
              <w:spacing w:line="240" w:lineRule="auto"/>
              <w:jc w:val="center"/>
              <w:rPr>
                <w:rFonts w:ascii="Times New Roman" w:hAnsi="Times New Roman"/>
              </w:rPr>
            </w:pPr>
          </w:p>
        </w:tc>
        <w:tc>
          <w:tcPr>
            <w:tcW w:w="7043" w:type="dxa"/>
            <w:shd w:val="clear" w:color="auto" w:fill="auto"/>
          </w:tcPr>
          <w:p w:rsidR="004646CF" w:rsidRPr="00561DF9" w:rsidRDefault="004646CF" w:rsidP="004646CF">
            <w:pPr>
              <w:shd w:val="clear" w:color="auto" w:fill="FFFFFF"/>
              <w:spacing w:after="0" w:line="240" w:lineRule="auto"/>
              <w:ind w:firstLine="142"/>
              <w:jc w:val="center"/>
              <w:rPr>
                <w:rFonts w:ascii="Times New Roman" w:hAnsi="Times New Roman"/>
              </w:rPr>
            </w:pPr>
            <w:r w:rsidRPr="00561DF9">
              <w:rPr>
                <w:rFonts w:ascii="Times New Roman" w:hAnsi="Times New Roman"/>
                <w:b/>
                <w:bCs/>
                <w:color w:val="000000"/>
                <w:spacing w:val="-11"/>
                <w:w w:val="101"/>
              </w:rPr>
              <w:t>Наблюдение за птицами весной</w:t>
            </w:r>
          </w:p>
          <w:p w:rsidR="004646CF" w:rsidRPr="00561DF9" w:rsidRDefault="004646CF" w:rsidP="004646CF">
            <w:pPr>
              <w:shd w:val="clear" w:color="auto" w:fill="FFFFFF"/>
              <w:spacing w:after="0" w:line="240" w:lineRule="auto"/>
              <w:ind w:firstLine="142"/>
              <w:rPr>
                <w:rFonts w:ascii="Times New Roman" w:hAnsi="Times New Roman"/>
              </w:rPr>
            </w:pPr>
            <w:r w:rsidRPr="00561DF9">
              <w:rPr>
                <w:rFonts w:ascii="Times New Roman" w:hAnsi="Times New Roman"/>
                <w:b/>
                <w:iCs/>
                <w:color w:val="000000"/>
                <w:spacing w:val="-8"/>
                <w:w w:val="101"/>
              </w:rPr>
              <w:t>Цели</w:t>
            </w:r>
            <w:r w:rsidRPr="00561DF9">
              <w:rPr>
                <w:rFonts w:ascii="Times New Roman" w:hAnsi="Times New Roman"/>
                <w:i/>
                <w:iCs/>
                <w:color w:val="000000"/>
                <w:spacing w:val="-8"/>
                <w:w w:val="101"/>
              </w:rPr>
              <w:t>:</w:t>
            </w:r>
            <w:r>
              <w:rPr>
                <w:rFonts w:ascii="Times New Roman" w:hAnsi="Times New Roman"/>
              </w:rPr>
              <w:t xml:space="preserve"> </w:t>
            </w:r>
            <w:r w:rsidRPr="00561DF9">
              <w:rPr>
                <w:rFonts w:ascii="Times New Roman" w:hAnsi="Times New Roman"/>
                <w:color w:val="000000"/>
                <w:spacing w:val="1"/>
                <w:w w:val="101"/>
              </w:rPr>
              <w:t>познакомить с жизнью птиц весной;</w:t>
            </w:r>
            <w:r>
              <w:rPr>
                <w:rFonts w:ascii="Times New Roman" w:hAnsi="Times New Roman"/>
              </w:rPr>
              <w:t xml:space="preserve"> </w:t>
            </w:r>
            <w:r w:rsidRPr="00561DF9">
              <w:rPr>
                <w:rFonts w:ascii="Times New Roman" w:hAnsi="Times New Roman"/>
                <w:color w:val="000000"/>
                <w:spacing w:val="-3"/>
                <w:w w:val="101"/>
              </w:rPr>
              <w:t>воспитывать любовь и заботливое отношение к пернатым.</w:t>
            </w:r>
          </w:p>
          <w:p w:rsidR="004646CF" w:rsidRPr="00561DF9" w:rsidRDefault="004646CF" w:rsidP="004646CF">
            <w:pPr>
              <w:shd w:val="clear" w:color="auto" w:fill="FFFFFF"/>
              <w:tabs>
                <w:tab w:val="left" w:pos="518"/>
              </w:tabs>
              <w:spacing w:after="0" w:line="240" w:lineRule="auto"/>
              <w:jc w:val="center"/>
              <w:rPr>
                <w:rFonts w:ascii="Times New Roman" w:hAnsi="Times New Roman"/>
                <w:b/>
                <w:color w:val="000000"/>
                <w:w w:val="101"/>
              </w:rPr>
            </w:pPr>
            <w:r w:rsidRPr="00561DF9">
              <w:rPr>
                <w:rFonts w:ascii="Times New Roman" w:hAnsi="Times New Roman"/>
                <w:b/>
                <w:iCs/>
                <w:color w:val="000000"/>
                <w:spacing w:val="-5"/>
                <w:w w:val="101"/>
              </w:rPr>
              <w:t>Ход наблюдения</w:t>
            </w:r>
          </w:p>
          <w:p w:rsidR="004646CF" w:rsidRDefault="004646CF" w:rsidP="004646CF">
            <w:pPr>
              <w:spacing w:after="0" w:line="240" w:lineRule="auto"/>
              <w:rPr>
                <w:rFonts w:ascii="Times New Roman" w:hAnsi="Times New Roman"/>
                <w:color w:val="000000"/>
                <w:spacing w:val="-4"/>
                <w:w w:val="101"/>
              </w:rPr>
            </w:pPr>
            <w:r w:rsidRPr="00561DF9">
              <w:rPr>
                <w:rFonts w:ascii="Times New Roman" w:hAnsi="Times New Roman"/>
                <w:color w:val="000000"/>
                <w:spacing w:val="1"/>
                <w:w w:val="101"/>
              </w:rPr>
              <w:t>С приближением весны к кормушке больше не прилетают си</w:t>
            </w:r>
            <w:r w:rsidRPr="00561DF9">
              <w:rPr>
                <w:rFonts w:ascii="Times New Roman" w:hAnsi="Times New Roman"/>
                <w:color w:val="000000"/>
                <w:spacing w:val="1"/>
                <w:w w:val="101"/>
              </w:rPr>
              <w:softHyphen/>
            </w:r>
            <w:r w:rsidRPr="00561DF9">
              <w:rPr>
                <w:rFonts w:ascii="Times New Roman" w:hAnsi="Times New Roman"/>
                <w:color w:val="000000"/>
                <w:spacing w:val="-4"/>
                <w:w w:val="101"/>
              </w:rPr>
              <w:t>нички, остались только воробьи и голуби.</w:t>
            </w:r>
          </w:p>
          <w:p w:rsidR="004646CF" w:rsidRPr="00561DF9" w:rsidRDefault="004646CF" w:rsidP="004646CF">
            <w:pPr>
              <w:spacing w:after="0" w:line="240" w:lineRule="auto"/>
              <w:rPr>
                <w:rFonts w:ascii="Times New Roman" w:hAnsi="Times New Roman"/>
              </w:rPr>
            </w:pPr>
          </w:p>
          <w:p w:rsidR="004646CF" w:rsidRPr="00561DF9" w:rsidRDefault="004646CF" w:rsidP="004646CF">
            <w:pPr>
              <w:shd w:val="clear" w:color="auto" w:fill="FFFFFF"/>
              <w:spacing w:after="0" w:line="240" w:lineRule="auto"/>
              <w:rPr>
                <w:rFonts w:ascii="Times New Roman" w:hAnsi="Times New Roman"/>
              </w:rPr>
            </w:pPr>
            <w:r w:rsidRPr="00561DF9">
              <w:rPr>
                <w:rFonts w:ascii="Times New Roman" w:hAnsi="Times New Roman"/>
                <w:b/>
                <w:bCs/>
                <w:color w:val="000000"/>
                <w:spacing w:val="-12"/>
                <w:w w:val="101"/>
              </w:rPr>
              <w:t>Трудовая деятельность</w:t>
            </w:r>
            <w:r>
              <w:rPr>
                <w:rFonts w:ascii="Times New Roman" w:hAnsi="Times New Roman"/>
              </w:rPr>
              <w:t xml:space="preserve">. </w:t>
            </w:r>
            <w:r w:rsidRPr="00561DF9">
              <w:rPr>
                <w:rFonts w:ascii="Times New Roman" w:hAnsi="Times New Roman"/>
                <w:color w:val="000000"/>
                <w:spacing w:val="-3"/>
                <w:w w:val="101"/>
              </w:rPr>
              <w:t xml:space="preserve">Уборка мусора на участке. </w:t>
            </w:r>
          </w:p>
          <w:p w:rsidR="004646CF" w:rsidRPr="00561DF9" w:rsidRDefault="004646CF" w:rsidP="004646CF">
            <w:pPr>
              <w:shd w:val="clear" w:color="auto" w:fill="FFFFFF"/>
              <w:spacing w:after="0" w:line="240" w:lineRule="auto"/>
              <w:rPr>
                <w:rFonts w:ascii="Times New Roman" w:hAnsi="Times New Roman"/>
                <w:b/>
              </w:rPr>
            </w:pPr>
            <w:r w:rsidRPr="00561DF9">
              <w:rPr>
                <w:rFonts w:ascii="Times New Roman" w:hAnsi="Times New Roman"/>
                <w:b/>
                <w:iCs/>
                <w:color w:val="000000"/>
                <w:spacing w:val="-8"/>
                <w:w w:val="101"/>
              </w:rPr>
              <w:t>Цели:</w:t>
            </w:r>
            <w:r>
              <w:rPr>
                <w:rFonts w:ascii="Times New Roman" w:hAnsi="Times New Roman"/>
                <w:b/>
              </w:rPr>
              <w:t xml:space="preserve"> </w:t>
            </w:r>
            <w:r w:rsidRPr="00561DF9">
              <w:rPr>
                <w:rFonts w:ascii="Times New Roman" w:hAnsi="Times New Roman"/>
                <w:color w:val="000000"/>
                <w:spacing w:val="-1"/>
                <w:w w:val="101"/>
              </w:rPr>
              <w:t>учить пользоваться граблями;</w:t>
            </w:r>
            <w:r>
              <w:rPr>
                <w:rFonts w:ascii="Times New Roman" w:hAnsi="Times New Roman"/>
                <w:b/>
              </w:rPr>
              <w:t xml:space="preserve"> </w:t>
            </w:r>
            <w:r w:rsidRPr="00561DF9">
              <w:rPr>
                <w:rFonts w:ascii="Times New Roman" w:hAnsi="Times New Roman"/>
                <w:color w:val="000000"/>
                <w:spacing w:val="-1"/>
                <w:w w:val="101"/>
              </w:rPr>
              <w:t>воспитывать бережное отношение к природе;</w:t>
            </w:r>
            <w:r>
              <w:rPr>
                <w:rFonts w:ascii="Times New Roman" w:hAnsi="Times New Roman"/>
                <w:b/>
              </w:rPr>
              <w:t xml:space="preserve"> </w:t>
            </w:r>
            <w:r w:rsidRPr="00561DF9">
              <w:rPr>
                <w:rFonts w:ascii="Times New Roman" w:hAnsi="Times New Roman"/>
                <w:color w:val="000000"/>
                <w:w w:val="101"/>
              </w:rPr>
              <w:t>закреплять умение трудиться в коллективе.</w:t>
            </w:r>
          </w:p>
          <w:p w:rsidR="004646CF" w:rsidRPr="00B33488" w:rsidRDefault="004646CF" w:rsidP="004646CF">
            <w:pPr>
              <w:spacing w:after="0" w:line="240" w:lineRule="auto"/>
              <w:rPr>
                <w:rFonts w:ascii="Times New Roman" w:hAnsi="Times New Roman"/>
              </w:rPr>
            </w:pPr>
          </w:p>
        </w:tc>
        <w:tc>
          <w:tcPr>
            <w:tcW w:w="2693" w:type="dxa"/>
            <w:shd w:val="clear" w:color="auto" w:fill="auto"/>
          </w:tcPr>
          <w:p w:rsidR="004646CF" w:rsidRPr="00561DF9" w:rsidRDefault="004646CF" w:rsidP="004646CF">
            <w:pPr>
              <w:shd w:val="clear" w:color="auto" w:fill="FFFFFF"/>
              <w:spacing w:after="0" w:line="240" w:lineRule="auto"/>
              <w:rPr>
                <w:rFonts w:ascii="Times New Roman" w:hAnsi="Times New Roman"/>
              </w:rPr>
            </w:pPr>
            <w:r w:rsidRPr="00561DF9">
              <w:rPr>
                <w:rFonts w:ascii="Times New Roman" w:hAnsi="Times New Roman"/>
                <w:b/>
                <w:bCs/>
                <w:color w:val="000000"/>
                <w:spacing w:val="-15"/>
                <w:w w:val="101"/>
              </w:rPr>
              <w:t>Подвижные игры</w:t>
            </w:r>
          </w:p>
          <w:p w:rsidR="004646CF" w:rsidRPr="00561DF9" w:rsidRDefault="004646CF" w:rsidP="004646CF">
            <w:pPr>
              <w:shd w:val="clear" w:color="auto" w:fill="FFFFFF"/>
              <w:spacing w:after="0" w:line="240" w:lineRule="auto"/>
              <w:rPr>
                <w:rFonts w:ascii="Times New Roman" w:hAnsi="Times New Roman"/>
                <w:b/>
              </w:rPr>
            </w:pPr>
            <w:r w:rsidRPr="00561DF9">
              <w:rPr>
                <w:rFonts w:ascii="Times New Roman" w:hAnsi="Times New Roman"/>
                <w:b/>
                <w:color w:val="000000"/>
                <w:spacing w:val="-6"/>
                <w:w w:val="101"/>
              </w:rPr>
              <w:t>«Перелет птиц».</w:t>
            </w:r>
          </w:p>
          <w:p w:rsidR="004646CF" w:rsidRPr="00561DF9" w:rsidRDefault="004646CF" w:rsidP="004646CF">
            <w:pPr>
              <w:shd w:val="clear" w:color="auto" w:fill="FFFFFF"/>
              <w:spacing w:after="0" w:line="240" w:lineRule="auto"/>
              <w:rPr>
                <w:rFonts w:ascii="Times New Roman" w:hAnsi="Times New Roman"/>
              </w:rPr>
            </w:pPr>
            <w:r w:rsidRPr="00561DF9">
              <w:rPr>
                <w:rFonts w:ascii="Times New Roman" w:hAnsi="Times New Roman"/>
                <w:b/>
                <w:iCs/>
                <w:color w:val="000000"/>
                <w:spacing w:val="-2"/>
                <w:w w:val="101"/>
              </w:rPr>
              <w:t>Цель:</w:t>
            </w:r>
            <w:r w:rsidRPr="00561DF9">
              <w:rPr>
                <w:rFonts w:ascii="Times New Roman" w:hAnsi="Times New Roman"/>
                <w:iCs/>
                <w:color w:val="000000"/>
                <w:spacing w:val="-2"/>
                <w:w w:val="101"/>
              </w:rPr>
              <w:t xml:space="preserve"> </w:t>
            </w:r>
            <w:r w:rsidRPr="00561DF9">
              <w:rPr>
                <w:rFonts w:ascii="Times New Roman" w:hAnsi="Times New Roman"/>
                <w:color w:val="000000"/>
                <w:spacing w:val="-2"/>
                <w:w w:val="101"/>
              </w:rPr>
              <w:t>упражнять в лазании.</w:t>
            </w:r>
          </w:p>
          <w:p w:rsidR="004646CF" w:rsidRPr="00561DF9" w:rsidRDefault="004646CF" w:rsidP="004646CF">
            <w:pPr>
              <w:shd w:val="clear" w:color="auto" w:fill="FFFFFF"/>
              <w:spacing w:after="0" w:line="240" w:lineRule="auto"/>
              <w:rPr>
                <w:rFonts w:ascii="Times New Roman" w:hAnsi="Times New Roman"/>
                <w:b/>
              </w:rPr>
            </w:pPr>
            <w:r w:rsidRPr="00561DF9">
              <w:rPr>
                <w:rFonts w:ascii="Times New Roman" w:hAnsi="Times New Roman"/>
                <w:b/>
                <w:color w:val="000000"/>
                <w:spacing w:val="-7"/>
                <w:w w:val="101"/>
              </w:rPr>
              <w:t>«Кто ушел?».</w:t>
            </w:r>
          </w:p>
          <w:p w:rsidR="004646CF" w:rsidRPr="00561DF9" w:rsidRDefault="004646CF" w:rsidP="004646CF">
            <w:pPr>
              <w:shd w:val="clear" w:color="auto" w:fill="FFFFFF"/>
              <w:spacing w:after="0" w:line="240" w:lineRule="auto"/>
              <w:rPr>
                <w:rFonts w:ascii="Times New Roman" w:hAnsi="Times New Roman"/>
                <w:color w:val="000000"/>
                <w:spacing w:val="-4"/>
                <w:w w:val="101"/>
              </w:rPr>
            </w:pPr>
            <w:r w:rsidRPr="00561DF9">
              <w:rPr>
                <w:rFonts w:ascii="Times New Roman" w:hAnsi="Times New Roman"/>
                <w:b/>
                <w:iCs/>
                <w:color w:val="000000"/>
                <w:spacing w:val="-4"/>
                <w:w w:val="101"/>
              </w:rPr>
              <w:t>Цель:</w:t>
            </w:r>
            <w:r w:rsidRPr="00561DF9">
              <w:rPr>
                <w:rFonts w:ascii="Times New Roman" w:hAnsi="Times New Roman"/>
                <w:iCs/>
                <w:color w:val="000000"/>
                <w:spacing w:val="-4"/>
                <w:w w:val="101"/>
              </w:rPr>
              <w:t xml:space="preserve"> </w:t>
            </w:r>
            <w:r w:rsidRPr="00561DF9">
              <w:rPr>
                <w:rFonts w:ascii="Times New Roman" w:hAnsi="Times New Roman"/>
                <w:color w:val="000000"/>
                <w:spacing w:val="-4"/>
                <w:w w:val="101"/>
              </w:rPr>
              <w:t>развивать внимание.</w:t>
            </w:r>
          </w:p>
          <w:p w:rsidR="004646CF" w:rsidRPr="00561DF9" w:rsidRDefault="004646CF" w:rsidP="004646CF">
            <w:pPr>
              <w:shd w:val="clear" w:color="auto" w:fill="FFFFFF"/>
              <w:spacing w:after="0" w:line="240" w:lineRule="auto"/>
              <w:rPr>
                <w:rFonts w:ascii="Times New Roman" w:hAnsi="Times New Roman"/>
              </w:rPr>
            </w:pPr>
          </w:p>
          <w:p w:rsidR="004646CF" w:rsidRPr="00561DF9" w:rsidRDefault="004646CF" w:rsidP="004646CF">
            <w:pPr>
              <w:shd w:val="clear" w:color="auto" w:fill="FFFFFF"/>
              <w:spacing w:after="0" w:line="240" w:lineRule="auto"/>
              <w:rPr>
                <w:rFonts w:ascii="Times New Roman" w:hAnsi="Times New Roman"/>
              </w:rPr>
            </w:pPr>
            <w:r w:rsidRPr="00561DF9">
              <w:rPr>
                <w:rFonts w:ascii="Times New Roman" w:hAnsi="Times New Roman"/>
                <w:b/>
                <w:bCs/>
                <w:color w:val="000000"/>
                <w:spacing w:val="-13"/>
                <w:w w:val="101"/>
              </w:rPr>
              <w:t>Выносной материал</w:t>
            </w:r>
          </w:p>
          <w:p w:rsidR="004646CF" w:rsidRPr="00561DF9" w:rsidRDefault="004646CF" w:rsidP="004646CF">
            <w:pPr>
              <w:shd w:val="clear" w:color="auto" w:fill="FFFFFF"/>
              <w:spacing w:line="240" w:lineRule="auto"/>
              <w:rPr>
                <w:rFonts w:ascii="Times New Roman" w:hAnsi="Times New Roman"/>
              </w:rPr>
            </w:pPr>
            <w:r w:rsidRPr="00561DF9">
              <w:rPr>
                <w:rFonts w:ascii="Times New Roman" w:hAnsi="Times New Roman"/>
                <w:color w:val="000000"/>
                <w:spacing w:val="-7"/>
                <w:w w:val="101"/>
              </w:rPr>
              <w:t>Грабли, ведерки, носилки, метелки, мячи</w:t>
            </w:r>
            <w:r>
              <w:rPr>
                <w:rFonts w:ascii="Times New Roman" w:hAnsi="Times New Roman"/>
                <w:color w:val="000000"/>
                <w:spacing w:val="-7"/>
                <w:w w:val="101"/>
              </w:rPr>
              <w:t>.</w:t>
            </w:r>
          </w:p>
        </w:tc>
        <w:tc>
          <w:tcPr>
            <w:tcW w:w="1418" w:type="dxa"/>
            <w:shd w:val="clear" w:color="auto" w:fill="auto"/>
          </w:tcPr>
          <w:p w:rsidR="004646CF" w:rsidRPr="00561DF9" w:rsidRDefault="004646CF" w:rsidP="004646CF">
            <w:pPr>
              <w:shd w:val="clear" w:color="auto" w:fill="FFFFFF"/>
              <w:spacing w:after="0" w:line="240" w:lineRule="auto"/>
              <w:ind w:firstLine="34"/>
              <w:rPr>
                <w:rFonts w:ascii="Times New Roman" w:hAnsi="Times New Roman"/>
              </w:rPr>
            </w:pPr>
            <w:r w:rsidRPr="00561DF9">
              <w:rPr>
                <w:rFonts w:ascii="Times New Roman" w:hAnsi="Times New Roman"/>
                <w:b/>
                <w:bCs/>
                <w:color w:val="000000"/>
                <w:spacing w:val="-13"/>
                <w:w w:val="101"/>
              </w:rPr>
              <w:t>Индивидуальная работа</w:t>
            </w:r>
            <w:r>
              <w:rPr>
                <w:rFonts w:ascii="Times New Roman" w:hAnsi="Times New Roman"/>
                <w:b/>
                <w:bCs/>
                <w:color w:val="000000"/>
                <w:spacing w:val="-13"/>
                <w:w w:val="101"/>
              </w:rPr>
              <w:t>.</w:t>
            </w:r>
          </w:p>
          <w:p w:rsidR="004646CF" w:rsidRPr="00561DF9" w:rsidRDefault="004646CF" w:rsidP="004646CF">
            <w:pPr>
              <w:shd w:val="clear" w:color="auto" w:fill="FFFFFF"/>
              <w:spacing w:after="0" w:line="240" w:lineRule="auto"/>
              <w:ind w:firstLine="34"/>
              <w:rPr>
                <w:rFonts w:ascii="Times New Roman" w:hAnsi="Times New Roman"/>
              </w:rPr>
            </w:pPr>
            <w:r w:rsidRPr="00561DF9">
              <w:rPr>
                <w:rFonts w:ascii="Times New Roman" w:hAnsi="Times New Roman"/>
                <w:color w:val="000000"/>
                <w:spacing w:val="-3"/>
                <w:w w:val="101"/>
              </w:rPr>
              <w:t>Развитие движений.</w:t>
            </w:r>
          </w:p>
          <w:p w:rsidR="004646CF" w:rsidRPr="00561DF9" w:rsidRDefault="004646CF" w:rsidP="004646CF">
            <w:pPr>
              <w:pStyle w:val="Style1"/>
              <w:widowControl/>
              <w:spacing w:line="240" w:lineRule="auto"/>
              <w:rPr>
                <w:rFonts w:ascii="Times New Roman" w:hAnsi="Times New Roman"/>
                <w:sz w:val="22"/>
                <w:szCs w:val="22"/>
              </w:rPr>
            </w:pPr>
          </w:p>
          <w:p w:rsidR="004646CF" w:rsidRPr="00561DF9" w:rsidRDefault="004646CF" w:rsidP="004646CF">
            <w:pPr>
              <w:pStyle w:val="Style1"/>
              <w:widowControl/>
              <w:spacing w:line="240" w:lineRule="auto"/>
              <w:rPr>
                <w:rFonts w:ascii="Times New Roman" w:hAnsi="Times New Roman"/>
                <w:sz w:val="22"/>
                <w:szCs w:val="22"/>
              </w:rPr>
            </w:pPr>
          </w:p>
          <w:p w:rsidR="004646CF" w:rsidRPr="00561DF9" w:rsidRDefault="004646CF" w:rsidP="004646CF">
            <w:pPr>
              <w:pStyle w:val="Style1"/>
              <w:widowControl/>
              <w:spacing w:line="240" w:lineRule="auto"/>
              <w:rPr>
                <w:rFonts w:ascii="Times New Roman" w:hAnsi="Times New Roman"/>
                <w:sz w:val="22"/>
                <w:szCs w:val="22"/>
              </w:rPr>
            </w:pPr>
          </w:p>
          <w:p w:rsidR="004646CF" w:rsidRPr="00561DF9" w:rsidRDefault="004646CF" w:rsidP="004646CF">
            <w:pPr>
              <w:pStyle w:val="Style1"/>
              <w:widowControl/>
              <w:spacing w:line="240" w:lineRule="auto"/>
              <w:rPr>
                <w:rFonts w:ascii="Times New Roman" w:hAnsi="Times New Roman"/>
                <w:sz w:val="22"/>
                <w:szCs w:val="22"/>
              </w:rPr>
            </w:pPr>
          </w:p>
          <w:p w:rsidR="004646CF" w:rsidRPr="00561DF9" w:rsidRDefault="004646CF" w:rsidP="004646CF">
            <w:pPr>
              <w:pStyle w:val="Style1"/>
              <w:widowControl/>
              <w:spacing w:line="240" w:lineRule="auto"/>
              <w:rPr>
                <w:rFonts w:ascii="Times New Roman" w:hAnsi="Times New Roman"/>
                <w:sz w:val="22"/>
                <w:szCs w:val="22"/>
              </w:rPr>
            </w:pPr>
          </w:p>
          <w:p w:rsidR="004646CF" w:rsidRPr="00561DF9" w:rsidRDefault="004646CF" w:rsidP="004646CF">
            <w:pPr>
              <w:pStyle w:val="Style1"/>
              <w:widowControl/>
              <w:spacing w:line="240" w:lineRule="auto"/>
              <w:rPr>
                <w:rFonts w:ascii="Times New Roman" w:hAnsi="Times New Roman"/>
                <w:sz w:val="22"/>
                <w:szCs w:val="22"/>
              </w:rPr>
            </w:pPr>
          </w:p>
          <w:p w:rsidR="004646CF" w:rsidRPr="00561DF9" w:rsidRDefault="004646CF" w:rsidP="004646CF">
            <w:pPr>
              <w:pStyle w:val="Style1"/>
              <w:widowControl/>
              <w:spacing w:line="240" w:lineRule="auto"/>
              <w:rPr>
                <w:rFonts w:ascii="Times New Roman" w:hAnsi="Times New Roman"/>
                <w:sz w:val="22"/>
                <w:szCs w:val="22"/>
              </w:rPr>
            </w:pPr>
          </w:p>
          <w:p w:rsidR="004646CF" w:rsidRPr="00561DF9" w:rsidRDefault="004646CF" w:rsidP="004646CF">
            <w:pPr>
              <w:pStyle w:val="Style1"/>
              <w:widowControl/>
              <w:spacing w:line="240" w:lineRule="auto"/>
              <w:rPr>
                <w:rFonts w:ascii="Times New Roman" w:hAnsi="Times New Roman"/>
                <w:sz w:val="22"/>
                <w:szCs w:val="22"/>
              </w:rPr>
            </w:pPr>
          </w:p>
        </w:tc>
        <w:tc>
          <w:tcPr>
            <w:tcW w:w="992" w:type="dxa"/>
            <w:vMerge/>
            <w:shd w:val="clear" w:color="auto" w:fill="auto"/>
          </w:tcPr>
          <w:p w:rsidR="004646CF" w:rsidRPr="00B33488" w:rsidRDefault="004646CF" w:rsidP="004646CF">
            <w:pPr>
              <w:spacing w:after="0" w:line="240" w:lineRule="auto"/>
              <w:rPr>
                <w:rFonts w:ascii="Times New Roman" w:hAnsi="Times New Roman"/>
              </w:rPr>
            </w:pPr>
          </w:p>
        </w:tc>
      </w:tr>
    </w:tbl>
    <w:p w:rsidR="004646CF" w:rsidRPr="00B33488"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276"/>
        <w:gridCol w:w="1134"/>
      </w:tblGrid>
      <w:tr w:rsidR="004646CF" w:rsidRPr="0096057D" w:rsidTr="004646CF">
        <w:tc>
          <w:tcPr>
            <w:tcW w:w="1008" w:type="dxa"/>
            <w:shd w:val="clear" w:color="auto" w:fill="auto"/>
          </w:tcPr>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b/>
                <w:sz w:val="20"/>
                <w:szCs w:val="20"/>
              </w:rPr>
              <w:t>Число, день недели</w:t>
            </w:r>
          </w:p>
        </w:tc>
        <w:tc>
          <w:tcPr>
            <w:tcW w:w="1980" w:type="dxa"/>
            <w:shd w:val="clear" w:color="auto" w:fill="auto"/>
          </w:tcPr>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b/>
                <w:sz w:val="20"/>
                <w:szCs w:val="20"/>
              </w:rPr>
              <w:t>моменты</w:t>
            </w:r>
          </w:p>
        </w:tc>
        <w:tc>
          <w:tcPr>
            <w:tcW w:w="7185" w:type="dxa"/>
            <w:shd w:val="clear" w:color="auto" w:fill="auto"/>
          </w:tcPr>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sz w:val="20"/>
                <w:szCs w:val="20"/>
              </w:rPr>
              <w:t xml:space="preserve">Совместная деятельность взрослого и детей направленная </w:t>
            </w:r>
          </w:p>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b/>
                <w:sz w:val="20"/>
                <w:szCs w:val="20"/>
              </w:rPr>
              <w:t>на становление первичной ценностной ориентации и социализации (НОД)</w:t>
            </w:r>
          </w:p>
        </w:tc>
        <w:tc>
          <w:tcPr>
            <w:tcW w:w="2551" w:type="dxa"/>
            <w:shd w:val="clear" w:color="auto" w:fill="auto"/>
          </w:tcPr>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b/>
                <w:sz w:val="20"/>
                <w:szCs w:val="20"/>
              </w:rPr>
              <w:t>активности)</w:t>
            </w:r>
          </w:p>
        </w:tc>
        <w:tc>
          <w:tcPr>
            <w:tcW w:w="1276" w:type="dxa"/>
            <w:shd w:val="clear" w:color="auto" w:fill="auto"/>
          </w:tcPr>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sz w:val="20"/>
                <w:szCs w:val="20"/>
              </w:rPr>
              <w:t>Индивидуальная</w:t>
            </w:r>
          </w:p>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sz w:val="20"/>
                <w:szCs w:val="20"/>
              </w:rPr>
              <w:t>работа</w:t>
            </w:r>
          </w:p>
        </w:tc>
        <w:tc>
          <w:tcPr>
            <w:tcW w:w="1134" w:type="dxa"/>
            <w:shd w:val="clear" w:color="auto" w:fill="auto"/>
          </w:tcPr>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sz w:val="20"/>
                <w:szCs w:val="20"/>
              </w:rPr>
              <w:t>Взаимодействие с родителями/социальными партнерами</w:t>
            </w:r>
          </w:p>
        </w:tc>
      </w:tr>
      <w:tr w:rsidR="004646CF" w:rsidRPr="0096057D" w:rsidTr="004646CF">
        <w:trPr>
          <w:trHeight w:val="70"/>
        </w:trPr>
        <w:tc>
          <w:tcPr>
            <w:tcW w:w="1008" w:type="dxa"/>
            <w:shd w:val="clear" w:color="auto" w:fill="auto"/>
          </w:tcPr>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sz w:val="20"/>
                <w:szCs w:val="20"/>
              </w:rPr>
              <w:t>1</w:t>
            </w:r>
          </w:p>
        </w:tc>
        <w:tc>
          <w:tcPr>
            <w:tcW w:w="1980" w:type="dxa"/>
            <w:shd w:val="clear" w:color="auto" w:fill="auto"/>
          </w:tcPr>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sz w:val="20"/>
                <w:szCs w:val="20"/>
              </w:rPr>
              <w:t>2</w:t>
            </w:r>
          </w:p>
        </w:tc>
        <w:tc>
          <w:tcPr>
            <w:tcW w:w="7185" w:type="dxa"/>
            <w:shd w:val="clear" w:color="auto" w:fill="auto"/>
          </w:tcPr>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sz w:val="20"/>
                <w:szCs w:val="20"/>
              </w:rPr>
              <w:t>3</w:t>
            </w:r>
          </w:p>
        </w:tc>
        <w:tc>
          <w:tcPr>
            <w:tcW w:w="2551" w:type="dxa"/>
            <w:shd w:val="clear" w:color="auto" w:fill="auto"/>
          </w:tcPr>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sz w:val="20"/>
                <w:szCs w:val="20"/>
              </w:rPr>
              <w:t>4</w:t>
            </w:r>
          </w:p>
        </w:tc>
        <w:tc>
          <w:tcPr>
            <w:tcW w:w="1276" w:type="dxa"/>
            <w:shd w:val="clear" w:color="auto" w:fill="auto"/>
          </w:tcPr>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sz w:val="20"/>
                <w:szCs w:val="20"/>
              </w:rPr>
              <w:t>5</w:t>
            </w:r>
          </w:p>
        </w:tc>
        <w:tc>
          <w:tcPr>
            <w:tcW w:w="1134" w:type="dxa"/>
            <w:shd w:val="clear" w:color="auto" w:fill="auto"/>
          </w:tcPr>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sz w:val="20"/>
                <w:szCs w:val="20"/>
              </w:rPr>
              <w:t>6</w:t>
            </w:r>
          </w:p>
        </w:tc>
      </w:tr>
      <w:tr w:rsidR="004646CF" w:rsidRPr="0096057D" w:rsidTr="004646CF">
        <w:trPr>
          <w:cantSplit/>
          <w:trHeight w:val="919"/>
        </w:trPr>
        <w:tc>
          <w:tcPr>
            <w:tcW w:w="1008" w:type="dxa"/>
            <w:vMerge w:val="restart"/>
            <w:shd w:val="clear" w:color="auto" w:fill="auto"/>
            <w:textDirection w:val="btLr"/>
          </w:tcPr>
          <w:p w:rsidR="004646CF" w:rsidRPr="0096057D" w:rsidRDefault="004646CF" w:rsidP="004646CF">
            <w:pPr>
              <w:spacing w:after="0" w:line="240" w:lineRule="auto"/>
              <w:ind w:left="113" w:right="113"/>
              <w:jc w:val="center"/>
              <w:rPr>
                <w:rFonts w:ascii="Times New Roman" w:hAnsi="Times New Roman"/>
                <w:b/>
                <w:sz w:val="20"/>
                <w:szCs w:val="20"/>
              </w:rPr>
            </w:pPr>
            <w:r w:rsidRPr="0096057D">
              <w:rPr>
                <w:rFonts w:ascii="Times New Roman" w:hAnsi="Times New Roman"/>
                <w:b/>
                <w:sz w:val="20"/>
                <w:szCs w:val="20"/>
              </w:rPr>
              <w:t>1 апреля - пятница</w:t>
            </w:r>
          </w:p>
          <w:p w:rsidR="004646CF" w:rsidRPr="0096057D" w:rsidRDefault="004646CF" w:rsidP="004646CF">
            <w:pPr>
              <w:spacing w:after="0" w:line="240" w:lineRule="auto"/>
              <w:ind w:left="113" w:right="113"/>
              <w:jc w:val="center"/>
              <w:rPr>
                <w:rFonts w:ascii="Times New Roman" w:hAnsi="Times New Roman"/>
                <w:b/>
                <w:sz w:val="20"/>
                <w:szCs w:val="20"/>
              </w:rPr>
            </w:pPr>
            <w:r w:rsidRPr="0096057D">
              <w:rPr>
                <w:rFonts w:ascii="Times New Roman" w:hAnsi="Times New Roman"/>
                <w:b/>
                <w:sz w:val="20"/>
                <w:szCs w:val="20"/>
              </w:rPr>
              <w:t>«День смеха. Насекомые»</w:t>
            </w:r>
          </w:p>
        </w:tc>
        <w:tc>
          <w:tcPr>
            <w:tcW w:w="1980" w:type="dxa"/>
            <w:shd w:val="clear" w:color="auto" w:fill="auto"/>
          </w:tcPr>
          <w:p w:rsidR="004646CF" w:rsidRPr="0096057D" w:rsidRDefault="004646CF" w:rsidP="004646CF">
            <w:pPr>
              <w:spacing w:after="0" w:line="240" w:lineRule="auto"/>
              <w:jc w:val="center"/>
              <w:rPr>
                <w:rFonts w:ascii="Times New Roman" w:hAnsi="Times New Roman"/>
                <w:b/>
                <w:bCs/>
                <w:color w:val="0F1419"/>
                <w:sz w:val="20"/>
                <w:szCs w:val="20"/>
                <w:u w:val="single"/>
              </w:rPr>
            </w:pPr>
            <w:r w:rsidRPr="0096057D">
              <w:rPr>
                <w:rFonts w:ascii="Times New Roman" w:hAnsi="Times New Roman"/>
                <w:b/>
                <w:sz w:val="20"/>
                <w:szCs w:val="20"/>
                <w:u w:val="single"/>
              </w:rPr>
              <w:t>Утро</w:t>
            </w:r>
          </w:p>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bCs/>
                <w:color w:val="0F1419"/>
                <w:sz w:val="20"/>
                <w:szCs w:val="20"/>
              </w:rPr>
              <w:t>Утренняя гимнастика.</w:t>
            </w:r>
          </w:p>
        </w:tc>
        <w:tc>
          <w:tcPr>
            <w:tcW w:w="7185" w:type="dxa"/>
            <w:shd w:val="clear" w:color="auto" w:fill="auto"/>
          </w:tcPr>
          <w:p w:rsidR="004646CF" w:rsidRPr="0096057D" w:rsidRDefault="004646CF" w:rsidP="004646CF">
            <w:pPr>
              <w:spacing w:after="0" w:line="240" w:lineRule="auto"/>
              <w:rPr>
                <w:rFonts w:ascii="Times New Roman" w:hAnsi="Times New Roman"/>
                <w:b/>
                <w:sz w:val="20"/>
                <w:szCs w:val="20"/>
              </w:rPr>
            </w:pPr>
          </w:p>
          <w:p w:rsidR="004646CF" w:rsidRPr="0096057D" w:rsidRDefault="004646CF" w:rsidP="004646CF">
            <w:pPr>
              <w:spacing w:after="0" w:line="240" w:lineRule="auto"/>
              <w:rPr>
                <w:rFonts w:ascii="Times New Roman" w:hAnsi="Times New Roman"/>
                <w:sz w:val="20"/>
                <w:szCs w:val="20"/>
              </w:rPr>
            </w:pPr>
            <w:r w:rsidRPr="0096057D">
              <w:rPr>
                <w:rFonts w:ascii="Times New Roman" w:hAnsi="Times New Roman"/>
                <w:b/>
                <w:sz w:val="20"/>
                <w:szCs w:val="20"/>
              </w:rPr>
              <w:t>Цель:</w:t>
            </w:r>
            <w:r w:rsidRPr="0096057D">
              <w:rPr>
                <w:rFonts w:ascii="Times New Roman" w:hAnsi="Times New Roman"/>
                <w:sz w:val="20"/>
                <w:szCs w:val="20"/>
              </w:rPr>
              <w:t xml:space="preserve">  поднять мышечный  и эмоциональный тонус.</w:t>
            </w:r>
          </w:p>
          <w:p w:rsidR="004646CF" w:rsidRPr="0096057D" w:rsidRDefault="004646CF" w:rsidP="004646CF">
            <w:pPr>
              <w:spacing w:after="0" w:line="240" w:lineRule="auto"/>
              <w:rPr>
                <w:rFonts w:ascii="Times New Roman" w:hAnsi="Times New Roman"/>
                <w:b/>
                <w:sz w:val="20"/>
                <w:szCs w:val="20"/>
              </w:rPr>
            </w:pPr>
          </w:p>
          <w:p w:rsidR="004646CF" w:rsidRPr="0096057D" w:rsidRDefault="004646CF" w:rsidP="004646CF">
            <w:pPr>
              <w:spacing w:after="0" w:line="240" w:lineRule="auto"/>
              <w:rPr>
                <w:rFonts w:ascii="Times New Roman" w:hAnsi="Times New Roman"/>
                <w:sz w:val="20"/>
                <w:szCs w:val="20"/>
              </w:rPr>
            </w:pPr>
          </w:p>
        </w:tc>
        <w:tc>
          <w:tcPr>
            <w:tcW w:w="2551" w:type="dxa"/>
            <w:shd w:val="clear" w:color="auto" w:fill="auto"/>
          </w:tcPr>
          <w:p w:rsidR="004646CF" w:rsidRPr="0096057D" w:rsidRDefault="004646CF" w:rsidP="004646CF">
            <w:pPr>
              <w:spacing w:after="0" w:line="240" w:lineRule="auto"/>
              <w:rPr>
                <w:rFonts w:ascii="Times New Roman" w:hAnsi="Times New Roman"/>
                <w:b/>
                <w:sz w:val="20"/>
                <w:szCs w:val="20"/>
              </w:rPr>
            </w:pPr>
          </w:p>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sz w:val="20"/>
                <w:szCs w:val="20"/>
              </w:rPr>
              <w:t>Центр движения</w:t>
            </w:r>
          </w:p>
          <w:p w:rsidR="004646CF" w:rsidRPr="0096057D" w:rsidRDefault="004646CF" w:rsidP="004646CF">
            <w:pPr>
              <w:spacing w:after="0" w:line="240" w:lineRule="auto"/>
              <w:jc w:val="center"/>
              <w:rPr>
                <w:rFonts w:ascii="Times New Roman" w:hAnsi="Times New Roman"/>
                <w:sz w:val="20"/>
                <w:szCs w:val="20"/>
              </w:rPr>
            </w:pPr>
            <w:r w:rsidRPr="0096057D">
              <w:rPr>
                <w:rFonts w:ascii="Times New Roman" w:hAnsi="Times New Roman"/>
                <w:sz w:val="20"/>
                <w:szCs w:val="20"/>
              </w:rPr>
              <w:t>(мячи)</w:t>
            </w:r>
          </w:p>
          <w:p w:rsidR="004646CF" w:rsidRPr="0096057D" w:rsidRDefault="004646CF" w:rsidP="004646CF">
            <w:pPr>
              <w:spacing w:after="0" w:line="240" w:lineRule="auto"/>
              <w:rPr>
                <w:rFonts w:ascii="Times New Roman" w:hAnsi="Times New Roman"/>
                <w:sz w:val="20"/>
                <w:szCs w:val="20"/>
              </w:rPr>
            </w:pPr>
          </w:p>
        </w:tc>
        <w:tc>
          <w:tcPr>
            <w:tcW w:w="1276" w:type="dxa"/>
            <w:vMerge w:val="restart"/>
            <w:shd w:val="clear" w:color="auto" w:fill="auto"/>
          </w:tcPr>
          <w:p w:rsidR="004646CF" w:rsidRPr="0096057D" w:rsidRDefault="004646CF" w:rsidP="004646CF">
            <w:pPr>
              <w:spacing w:after="0" w:line="240" w:lineRule="auto"/>
              <w:rPr>
                <w:rFonts w:ascii="Times New Roman" w:hAnsi="Times New Roman"/>
                <w:b/>
                <w:sz w:val="20"/>
                <w:szCs w:val="20"/>
              </w:rPr>
            </w:pPr>
            <w:r w:rsidRPr="0096057D">
              <w:rPr>
                <w:rFonts w:ascii="Times New Roman" w:hAnsi="Times New Roman"/>
                <w:sz w:val="20"/>
                <w:szCs w:val="20"/>
              </w:rPr>
              <w:t>Составь  пирамидку по образцу- продолжать учить детей соотносить предмет и его изображение</w:t>
            </w:r>
          </w:p>
        </w:tc>
        <w:tc>
          <w:tcPr>
            <w:tcW w:w="1134" w:type="dxa"/>
            <w:vMerge w:val="restart"/>
            <w:shd w:val="clear" w:color="auto" w:fill="auto"/>
            <w:textDirection w:val="btLr"/>
          </w:tcPr>
          <w:p w:rsidR="004646CF" w:rsidRPr="00D11338" w:rsidRDefault="004646CF" w:rsidP="004646CF">
            <w:pPr>
              <w:pStyle w:val="c3"/>
              <w:spacing w:before="0" w:beforeAutospacing="0" w:after="0" w:afterAutospacing="0"/>
              <w:ind w:left="113" w:right="113"/>
              <w:jc w:val="center"/>
              <w:rPr>
                <w:b/>
                <w:sz w:val="22"/>
                <w:szCs w:val="22"/>
              </w:rPr>
            </w:pPr>
            <w:r w:rsidRPr="00D11338">
              <w:rPr>
                <w:color w:val="000000" w:themeColor="text1"/>
                <w:sz w:val="22"/>
                <w:szCs w:val="22"/>
              </w:rPr>
              <w:t>Оформление выставки рисунков с родителями «Забавные отпечатки»</w:t>
            </w:r>
          </w:p>
          <w:p w:rsidR="004646CF" w:rsidRPr="0096057D" w:rsidRDefault="004646CF" w:rsidP="004646CF">
            <w:pPr>
              <w:pStyle w:val="c3"/>
              <w:spacing w:before="0" w:beforeAutospacing="0" w:after="0" w:afterAutospacing="0"/>
              <w:ind w:left="113" w:right="113"/>
              <w:rPr>
                <w:b/>
                <w:sz w:val="20"/>
                <w:szCs w:val="20"/>
              </w:rPr>
            </w:pPr>
          </w:p>
          <w:p w:rsidR="004646CF" w:rsidRPr="0096057D" w:rsidRDefault="004646CF" w:rsidP="004646CF">
            <w:pPr>
              <w:pStyle w:val="c3"/>
              <w:spacing w:before="0" w:beforeAutospacing="0" w:after="0" w:afterAutospacing="0"/>
              <w:ind w:left="113" w:right="113"/>
              <w:rPr>
                <w:b/>
                <w:sz w:val="20"/>
                <w:szCs w:val="20"/>
              </w:rPr>
            </w:pPr>
          </w:p>
          <w:p w:rsidR="004646CF" w:rsidRPr="0096057D" w:rsidRDefault="004646CF" w:rsidP="004646CF">
            <w:pPr>
              <w:pStyle w:val="c3"/>
              <w:spacing w:before="0" w:beforeAutospacing="0" w:after="0" w:afterAutospacing="0"/>
              <w:ind w:left="113" w:right="113"/>
              <w:rPr>
                <w:b/>
                <w:sz w:val="20"/>
                <w:szCs w:val="20"/>
              </w:rPr>
            </w:pPr>
          </w:p>
          <w:p w:rsidR="004646CF" w:rsidRPr="0096057D" w:rsidRDefault="004646CF" w:rsidP="004646CF">
            <w:pPr>
              <w:pStyle w:val="c3"/>
              <w:spacing w:before="0" w:beforeAutospacing="0" w:after="0" w:afterAutospacing="0"/>
              <w:ind w:left="113" w:right="113"/>
              <w:rPr>
                <w:b/>
                <w:sz w:val="20"/>
                <w:szCs w:val="20"/>
              </w:rPr>
            </w:pPr>
          </w:p>
          <w:p w:rsidR="004646CF" w:rsidRPr="0096057D" w:rsidRDefault="004646CF" w:rsidP="004646CF">
            <w:pPr>
              <w:pStyle w:val="c3"/>
              <w:spacing w:before="0" w:beforeAutospacing="0" w:after="0" w:afterAutospacing="0"/>
              <w:ind w:left="113" w:right="113"/>
              <w:rPr>
                <w:b/>
                <w:sz w:val="20"/>
                <w:szCs w:val="20"/>
              </w:rPr>
            </w:pPr>
          </w:p>
          <w:p w:rsidR="004646CF" w:rsidRPr="0096057D" w:rsidRDefault="004646CF" w:rsidP="004646CF">
            <w:pPr>
              <w:pStyle w:val="c3"/>
              <w:spacing w:before="0" w:beforeAutospacing="0" w:after="0" w:afterAutospacing="0"/>
              <w:ind w:left="113" w:right="113"/>
              <w:rPr>
                <w:b/>
                <w:sz w:val="20"/>
                <w:szCs w:val="20"/>
              </w:rPr>
            </w:pPr>
          </w:p>
          <w:p w:rsidR="004646CF" w:rsidRPr="0096057D" w:rsidRDefault="004646CF" w:rsidP="004646CF">
            <w:pPr>
              <w:pStyle w:val="c3"/>
              <w:spacing w:before="0" w:beforeAutospacing="0" w:after="0" w:afterAutospacing="0"/>
              <w:ind w:left="113" w:right="113"/>
              <w:rPr>
                <w:b/>
                <w:sz w:val="20"/>
                <w:szCs w:val="20"/>
              </w:rPr>
            </w:pPr>
          </w:p>
          <w:p w:rsidR="004646CF" w:rsidRPr="0096057D" w:rsidRDefault="004646CF" w:rsidP="004646CF">
            <w:pPr>
              <w:pStyle w:val="c3"/>
              <w:spacing w:before="0" w:beforeAutospacing="0" w:after="0" w:afterAutospacing="0"/>
              <w:ind w:left="113" w:right="113"/>
              <w:rPr>
                <w:b/>
                <w:sz w:val="20"/>
                <w:szCs w:val="20"/>
              </w:rPr>
            </w:pPr>
          </w:p>
        </w:tc>
      </w:tr>
      <w:tr w:rsidR="004646CF" w:rsidRPr="0096057D" w:rsidTr="004646CF">
        <w:trPr>
          <w:cantSplit/>
          <w:trHeight w:val="720"/>
        </w:trPr>
        <w:tc>
          <w:tcPr>
            <w:tcW w:w="1008" w:type="dxa"/>
            <w:vMerge/>
            <w:shd w:val="clear" w:color="auto" w:fill="auto"/>
            <w:textDirection w:val="btLr"/>
          </w:tcPr>
          <w:p w:rsidR="004646CF" w:rsidRPr="0096057D"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96057D" w:rsidRDefault="004646CF" w:rsidP="004646CF">
            <w:pPr>
              <w:spacing w:line="240" w:lineRule="auto"/>
              <w:jc w:val="center"/>
              <w:rPr>
                <w:rFonts w:ascii="Times New Roman" w:hAnsi="Times New Roman"/>
                <w:b/>
                <w:sz w:val="20"/>
                <w:szCs w:val="20"/>
                <w:u w:val="single"/>
              </w:rPr>
            </w:pPr>
            <w:r w:rsidRPr="0096057D">
              <w:rPr>
                <w:rFonts w:ascii="Times New Roman" w:hAnsi="Times New Roman"/>
                <w:b/>
                <w:sz w:val="20"/>
                <w:szCs w:val="20"/>
              </w:rPr>
              <w:t>Игра</w:t>
            </w:r>
          </w:p>
        </w:tc>
        <w:tc>
          <w:tcPr>
            <w:tcW w:w="7185" w:type="dxa"/>
            <w:shd w:val="clear" w:color="auto" w:fill="auto"/>
          </w:tcPr>
          <w:p w:rsidR="004646CF" w:rsidRPr="0096057D" w:rsidRDefault="004646CF" w:rsidP="004646CF">
            <w:pPr>
              <w:spacing w:after="0" w:line="240" w:lineRule="auto"/>
              <w:rPr>
                <w:rFonts w:ascii="Times New Roman" w:hAnsi="Times New Roman"/>
                <w:b/>
                <w:sz w:val="20"/>
                <w:szCs w:val="20"/>
              </w:rPr>
            </w:pPr>
            <w:r w:rsidRPr="0096057D">
              <w:rPr>
                <w:rFonts w:ascii="Times New Roman" w:hAnsi="Times New Roman"/>
                <w:sz w:val="20"/>
                <w:szCs w:val="20"/>
              </w:rPr>
              <w:t xml:space="preserve">Игра с предметом орудием </w:t>
            </w:r>
            <w:r w:rsidRPr="0096057D">
              <w:rPr>
                <w:rFonts w:ascii="Times New Roman" w:hAnsi="Times New Roman"/>
                <w:b/>
                <w:sz w:val="20"/>
                <w:szCs w:val="20"/>
              </w:rPr>
              <w:t>«Поймай бабочку сачком».                                                 Цель:</w:t>
            </w:r>
            <w:r w:rsidRPr="0096057D">
              <w:rPr>
                <w:rFonts w:ascii="Times New Roman" w:hAnsi="Times New Roman"/>
                <w:sz w:val="20"/>
                <w:szCs w:val="20"/>
              </w:rPr>
              <w:t xml:space="preserve"> развивать  координацию движений рук, умение контролировать их зрительно</w:t>
            </w:r>
          </w:p>
        </w:tc>
        <w:tc>
          <w:tcPr>
            <w:tcW w:w="2551" w:type="dxa"/>
            <w:shd w:val="clear" w:color="auto" w:fill="auto"/>
          </w:tcPr>
          <w:p w:rsidR="004646CF" w:rsidRPr="0096057D" w:rsidRDefault="004646CF" w:rsidP="004646CF">
            <w:pPr>
              <w:spacing w:after="0" w:line="240" w:lineRule="auto"/>
              <w:jc w:val="center"/>
              <w:rPr>
                <w:rFonts w:ascii="Times New Roman" w:hAnsi="Times New Roman"/>
                <w:b/>
                <w:bCs/>
                <w:color w:val="0F1419"/>
                <w:sz w:val="20"/>
                <w:szCs w:val="20"/>
              </w:rPr>
            </w:pPr>
            <w:r w:rsidRPr="0096057D">
              <w:rPr>
                <w:rFonts w:ascii="Times New Roman" w:hAnsi="Times New Roman"/>
                <w:b/>
                <w:bCs/>
                <w:color w:val="0F1419"/>
                <w:sz w:val="20"/>
                <w:szCs w:val="20"/>
              </w:rPr>
              <w:t>Центр игры</w:t>
            </w:r>
          </w:p>
          <w:p w:rsidR="004646CF" w:rsidRPr="0096057D" w:rsidRDefault="004646CF" w:rsidP="004646CF">
            <w:pPr>
              <w:spacing w:after="0" w:line="240" w:lineRule="auto"/>
              <w:jc w:val="center"/>
              <w:rPr>
                <w:rFonts w:ascii="Times New Roman" w:hAnsi="Times New Roman"/>
                <w:bCs/>
                <w:color w:val="0F1419"/>
                <w:sz w:val="20"/>
                <w:szCs w:val="20"/>
              </w:rPr>
            </w:pPr>
            <w:r w:rsidRPr="0096057D">
              <w:rPr>
                <w:rFonts w:ascii="Times New Roman" w:hAnsi="Times New Roman"/>
                <w:bCs/>
                <w:color w:val="0F1419"/>
                <w:sz w:val="20"/>
                <w:szCs w:val="20"/>
              </w:rPr>
              <w:t>(предмет орудие - сачок)</w:t>
            </w:r>
          </w:p>
        </w:tc>
        <w:tc>
          <w:tcPr>
            <w:tcW w:w="1276" w:type="dxa"/>
            <w:vMerge/>
            <w:shd w:val="clear" w:color="auto" w:fill="auto"/>
          </w:tcPr>
          <w:p w:rsidR="004646CF" w:rsidRPr="0096057D" w:rsidRDefault="004646CF" w:rsidP="004646CF">
            <w:pPr>
              <w:spacing w:after="0" w:line="240" w:lineRule="auto"/>
              <w:rPr>
                <w:rFonts w:ascii="Times New Roman" w:hAnsi="Times New Roman"/>
                <w:sz w:val="20"/>
                <w:szCs w:val="20"/>
              </w:rPr>
            </w:pPr>
          </w:p>
        </w:tc>
        <w:tc>
          <w:tcPr>
            <w:tcW w:w="1134" w:type="dxa"/>
            <w:vMerge/>
            <w:shd w:val="clear" w:color="auto" w:fill="auto"/>
          </w:tcPr>
          <w:p w:rsidR="004646CF" w:rsidRPr="0096057D" w:rsidRDefault="004646CF" w:rsidP="004646CF">
            <w:pPr>
              <w:pStyle w:val="c3"/>
              <w:spacing w:before="0" w:beforeAutospacing="0" w:after="0" w:afterAutospacing="0"/>
              <w:rPr>
                <w:b/>
                <w:sz w:val="20"/>
                <w:szCs w:val="20"/>
              </w:rPr>
            </w:pPr>
          </w:p>
        </w:tc>
      </w:tr>
      <w:tr w:rsidR="004646CF" w:rsidRPr="0096057D" w:rsidTr="004646CF">
        <w:trPr>
          <w:cantSplit/>
          <w:trHeight w:val="833"/>
        </w:trPr>
        <w:tc>
          <w:tcPr>
            <w:tcW w:w="1008" w:type="dxa"/>
            <w:vMerge/>
            <w:shd w:val="clear" w:color="auto" w:fill="auto"/>
            <w:textDirection w:val="btLr"/>
          </w:tcPr>
          <w:p w:rsidR="004646CF" w:rsidRPr="0096057D"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96057D" w:rsidRDefault="004646CF" w:rsidP="004646CF">
            <w:pPr>
              <w:spacing w:after="0" w:line="240" w:lineRule="auto"/>
              <w:jc w:val="center"/>
              <w:rPr>
                <w:rFonts w:ascii="Times New Roman" w:hAnsi="Times New Roman"/>
                <w:b/>
                <w:bCs/>
                <w:color w:val="0F1419"/>
                <w:sz w:val="20"/>
                <w:szCs w:val="20"/>
              </w:rPr>
            </w:pPr>
            <w:r w:rsidRPr="0096057D">
              <w:rPr>
                <w:rFonts w:ascii="Times New Roman" w:hAnsi="Times New Roman"/>
                <w:b/>
                <w:sz w:val="20"/>
                <w:szCs w:val="20"/>
              </w:rPr>
              <w:t>Дидактическое упражнение</w:t>
            </w:r>
          </w:p>
        </w:tc>
        <w:tc>
          <w:tcPr>
            <w:tcW w:w="7185" w:type="dxa"/>
            <w:shd w:val="clear" w:color="auto" w:fill="auto"/>
          </w:tcPr>
          <w:p w:rsidR="004646CF" w:rsidRPr="0096057D" w:rsidRDefault="004646CF" w:rsidP="004646CF">
            <w:pPr>
              <w:spacing w:after="0" w:line="240" w:lineRule="auto"/>
              <w:rPr>
                <w:rFonts w:ascii="Times New Roman" w:hAnsi="Times New Roman"/>
                <w:sz w:val="20"/>
                <w:szCs w:val="20"/>
              </w:rPr>
            </w:pPr>
            <w:r w:rsidRPr="0096057D">
              <w:rPr>
                <w:rFonts w:ascii="Times New Roman" w:hAnsi="Times New Roman"/>
                <w:sz w:val="20"/>
                <w:szCs w:val="20"/>
              </w:rPr>
              <w:t xml:space="preserve"> </w:t>
            </w:r>
            <w:r w:rsidRPr="0096057D">
              <w:rPr>
                <w:rFonts w:ascii="Times New Roman" w:hAnsi="Times New Roman"/>
                <w:b/>
                <w:sz w:val="20"/>
                <w:szCs w:val="20"/>
              </w:rPr>
              <w:t>«Кто что ест?».  Цель</w:t>
            </w:r>
            <w:r w:rsidRPr="0096057D">
              <w:rPr>
                <w:rFonts w:ascii="Times New Roman" w:hAnsi="Times New Roman"/>
                <w:sz w:val="20"/>
                <w:szCs w:val="20"/>
              </w:rPr>
              <w:t>: уточнить представления детей о том кто что ест (мышка грызет корочку хлеба, собака –косточку и т.д.); активизировать в речи детей глаголы  лакать, грызть, есть.</w:t>
            </w:r>
          </w:p>
        </w:tc>
        <w:tc>
          <w:tcPr>
            <w:tcW w:w="2551" w:type="dxa"/>
            <w:shd w:val="clear" w:color="auto" w:fill="auto"/>
          </w:tcPr>
          <w:p w:rsidR="004646CF" w:rsidRPr="0096057D" w:rsidRDefault="004646CF" w:rsidP="004646CF">
            <w:pPr>
              <w:spacing w:after="0" w:line="240" w:lineRule="auto"/>
              <w:ind w:right="-456"/>
              <w:jc w:val="center"/>
              <w:rPr>
                <w:rFonts w:ascii="Times New Roman" w:hAnsi="Times New Roman"/>
                <w:b/>
                <w:bCs/>
                <w:color w:val="0F1419"/>
                <w:sz w:val="20"/>
                <w:szCs w:val="20"/>
              </w:rPr>
            </w:pPr>
            <w:r w:rsidRPr="0096057D">
              <w:rPr>
                <w:rFonts w:ascii="Times New Roman" w:hAnsi="Times New Roman"/>
                <w:b/>
                <w:bCs/>
                <w:color w:val="0F1419"/>
                <w:sz w:val="20"/>
                <w:szCs w:val="20"/>
              </w:rPr>
              <w:t>Центр познания</w:t>
            </w:r>
          </w:p>
          <w:p w:rsidR="004646CF" w:rsidRPr="0096057D" w:rsidRDefault="004646CF" w:rsidP="004646CF">
            <w:pPr>
              <w:spacing w:after="0" w:line="240" w:lineRule="auto"/>
              <w:ind w:right="-456"/>
              <w:jc w:val="center"/>
              <w:rPr>
                <w:rFonts w:ascii="Times New Roman" w:hAnsi="Times New Roman"/>
                <w:bCs/>
                <w:color w:val="0F1419"/>
                <w:sz w:val="20"/>
                <w:szCs w:val="20"/>
              </w:rPr>
            </w:pPr>
            <w:r w:rsidRPr="0096057D">
              <w:rPr>
                <w:rFonts w:ascii="Times New Roman" w:hAnsi="Times New Roman"/>
                <w:bCs/>
                <w:color w:val="0F1419"/>
                <w:sz w:val="20"/>
                <w:szCs w:val="20"/>
              </w:rPr>
              <w:t>(иллюстрации)</w:t>
            </w:r>
          </w:p>
          <w:p w:rsidR="004646CF" w:rsidRPr="0096057D" w:rsidRDefault="004646CF" w:rsidP="004646CF">
            <w:pPr>
              <w:spacing w:line="240" w:lineRule="auto"/>
              <w:ind w:right="-456"/>
              <w:jc w:val="center"/>
              <w:rPr>
                <w:rFonts w:ascii="Times New Roman" w:hAnsi="Times New Roman"/>
                <w:b/>
                <w:bCs/>
                <w:color w:val="0F1419"/>
                <w:sz w:val="20"/>
                <w:szCs w:val="20"/>
              </w:rPr>
            </w:pPr>
          </w:p>
        </w:tc>
        <w:tc>
          <w:tcPr>
            <w:tcW w:w="1276" w:type="dxa"/>
            <w:vMerge/>
            <w:shd w:val="clear" w:color="auto" w:fill="auto"/>
          </w:tcPr>
          <w:p w:rsidR="004646CF" w:rsidRPr="0096057D" w:rsidRDefault="004646CF" w:rsidP="004646CF">
            <w:pPr>
              <w:spacing w:after="0" w:line="240" w:lineRule="auto"/>
              <w:rPr>
                <w:rFonts w:ascii="Times New Roman" w:hAnsi="Times New Roman"/>
                <w:sz w:val="20"/>
                <w:szCs w:val="20"/>
              </w:rPr>
            </w:pPr>
          </w:p>
        </w:tc>
        <w:tc>
          <w:tcPr>
            <w:tcW w:w="1134" w:type="dxa"/>
            <w:vMerge/>
            <w:shd w:val="clear" w:color="auto" w:fill="auto"/>
          </w:tcPr>
          <w:p w:rsidR="004646CF" w:rsidRPr="0096057D" w:rsidRDefault="004646CF" w:rsidP="004646CF">
            <w:pPr>
              <w:pStyle w:val="c3"/>
              <w:spacing w:before="0" w:beforeAutospacing="0" w:after="0" w:afterAutospacing="0"/>
              <w:rPr>
                <w:b/>
                <w:sz w:val="20"/>
                <w:szCs w:val="20"/>
              </w:rPr>
            </w:pPr>
          </w:p>
        </w:tc>
      </w:tr>
      <w:tr w:rsidR="004646CF" w:rsidRPr="0096057D" w:rsidTr="004646CF">
        <w:trPr>
          <w:cantSplit/>
          <w:trHeight w:val="563"/>
        </w:trPr>
        <w:tc>
          <w:tcPr>
            <w:tcW w:w="1008" w:type="dxa"/>
            <w:vMerge/>
            <w:shd w:val="clear" w:color="auto" w:fill="auto"/>
            <w:textDirection w:val="btLr"/>
          </w:tcPr>
          <w:p w:rsidR="004646CF" w:rsidRPr="0096057D"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96057D" w:rsidRDefault="004646CF" w:rsidP="004646CF">
            <w:pPr>
              <w:spacing w:line="240" w:lineRule="auto"/>
              <w:jc w:val="center"/>
              <w:rPr>
                <w:rFonts w:ascii="Times New Roman" w:hAnsi="Times New Roman"/>
                <w:b/>
                <w:bCs/>
                <w:color w:val="0F1419"/>
                <w:sz w:val="20"/>
                <w:szCs w:val="20"/>
              </w:rPr>
            </w:pPr>
            <w:r w:rsidRPr="0096057D">
              <w:rPr>
                <w:rFonts w:ascii="Times New Roman" w:hAnsi="Times New Roman"/>
                <w:b/>
                <w:sz w:val="20"/>
                <w:szCs w:val="20"/>
              </w:rPr>
              <w:t xml:space="preserve">Настольно-печатная игра            </w:t>
            </w:r>
          </w:p>
        </w:tc>
        <w:tc>
          <w:tcPr>
            <w:tcW w:w="7185" w:type="dxa"/>
            <w:shd w:val="clear" w:color="auto" w:fill="auto"/>
          </w:tcPr>
          <w:p w:rsidR="004646CF" w:rsidRPr="0096057D" w:rsidRDefault="004646CF" w:rsidP="004646CF">
            <w:pPr>
              <w:spacing w:after="0" w:line="240" w:lineRule="auto"/>
              <w:ind w:right="-456"/>
              <w:rPr>
                <w:rFonts w:ascii="Times New Roman" w:hAnsi="Times New Roman"/>
                <w:b/>
                <w:sz w:val="20"/>
                <w:szCs w:val="20"/>
              </w:rPr>
            </w:pPr>
            <w:r w:rsidRPr="0096057D">
              <w:rPr>
                <w:rFonts w:ascii="Times New Roman" w:hAnsi="Times New Roman"/>
                <w:b/>
                <w:sz w:val="20"/>
                <w:szCs w:val="20"/>
              </w:rPr>
              <w:t xml:space="preserve"> «Кто   где живет?»</w:t>
            </w:r>
          </w:p>
          <w:p w:rsidR="004646CF" w:rsidRPr="0096057D" w:rsidRDefault="004646CF" w:rsidP="004646CF">
            <w:pPr>
              <w:spacing w:after="0" w:line="240" w:lineRule="auto"/>
              <w:ind w:right="-456"/>
              <w:rPr>
                <w:rFonts w:ascii="Times New Roman" w:hAnsi="Times New Roman"/>
                <w:b/>
                <w:sz w:val="20"/>
                <w:szCs w:val="20"/>
              </w:rPr>
            </w:pPr>
            <w:r w:rsidRPr="0096057D">
              <w:rPr>
                <w:rFonts w:ascii="Times New Roman" w:hAnsi="Times New Roman"/>
                <w:b/>
                <w:sz w:val="20"/>
                <w:szCs w:val="20"/>
              </w:rPr>
              <w:t>Цель:</w:t>
            </w:r>
            <w:r w:rsidRPr="0096057D">
              <w:rPr>
                <w:rFonts w:ascii="Times New Roman" w:hAnsi="Times New Roman"/>
                <w:sz w:val="20"/>
                <w:szCs w:val="20"/>
              </w:rPr>
              <w:t xml:space="preserve"> закреплять представления о насекомых.</w:t>
            </w:r>
          </w:p>
        </w:tc>
        <w:tc>
          <w:tcPr>
            <w:tcW w:w="2551" w:type="dxa"/>
            <w:shd w:val="clear" w:color="auto" w:fill="auto"/>
          </w:tcPr>
          <w:p w:rsidR="004646CF" w:rsidRPr="0096057D" w:rsidRDefault="004646CF" w:rsidP="004646CF">
            <w:pPr>
              <w:spacing w:after="0" w:line="240" w:lineRule="auto"/>
              <w:jc w:val="center"/>
              <w:rPr>
                <w:rFonts w:ascii="Times New Roman" w:hAnsi="Times New Roman"/>
                <w:b/>
                <w:sz w:val="20"/>
                <w:szCs w:val="20"/>
              </w:rPr>
            </w:pPr>
            <w:r w:rsidRPr="0096057D">
              <w:rPr>
                <w:rFonts w:ascii="Times New Roman" w:hAnsi="Times New Roman"/>
                <w:b/>
                <w:sz w:val="20"/>
                <w:szCs w:val="20"/>
              </w:rPr>
              <w:t>Центр игры</w:t>
            </w:r>
          </w:p>
          <w:p w:rsidR="004646CF" w:rsidRPr="0096057D" w:rsidRDefault="004646CF" w:rsidP="004646CF">
            <w:pPr>
              <w:spacing w:line="240" w:lineRule="auto"/>
              <w:rPr>
                <w:rFonts w:ascii="Times New Roman" w:hAnsi="Times New Roman"/>
                <w:bCs/>
                <w:color w:val="0F1419"/>
                <w:sz w:val="20"/>
                <w:szCs w:val="20"/>
              </w:rPr>
            </w:pPr>
          </w:p>
        </w:tc>
        <w:tc>
          <w:tcPr>
            <w:tcW w:w="1276" w:type="dxa"/>
            <w:vMerge/>
            <w:shd w:val="clear" w:color="auto" w:fill="auto"/>
          </w:tcPr>
          <w:p w:rsidR="004646CF" w:rsidRPr="0096057D" w:rsidRDefault="004646CF" w:rsidP="004646CF">
            <w:pPr>
              <w:spacing w:after="0" w:line="240" w:lineRule="auto"/>
              <w:rPr>
                <w:rFonts w:ascii="Times New Roman" w:hAnsi="Times New Roman"/>
                <w:sz w:val="20"/>
                <w:szCs w:val="20"/>
              </w:rPr>
            </w:pPr>
          </w:p>
        </w:tc>
        <w:tc>
          <w:tcPr>
            <w:tcW w:w="1134" w:type="dxa"/>
            <w:vMerge/>
            <w:shd w:val="clear" w:color="auto" w:fill="auto"/>
          </w:tcPr>
          <w:p w:rsidR="004646CF" w:rsidRPr="0096057D" w:rsidRDefault="004646CF" w:rsidP="004646CF">
            <w:pPr>
              <w:pStyle w:val="c3"/>
              <w:spacing w:before="0" w:beforeAutospacing="0" w:after="0" w:afterAutospacing="0"/>
              <w:rPr>
                <w:b/>
                <w:sz w:val="20"/>
                <w:szCs w:val="20"/>
              </w:rPr>
            </w:pPr>
          </w:p>
        </w:tc>
      </w:tr>
      <w:tr w:rsidR="004646CF" w:rsidRPr="0096057D" w:rsidTr="004646CF">
        <w:trPr>
          <w:cantSplit/>
          <w:trHeight w:val="563"/>
        </w:trPr>
        <w:tc>
          <w:tcPr>
            <w:tcW w:w="1008" w:type="dxa"/>
            <w:vMerge/>
            <w:shd w:val="clear" w:color="auto" w:fill="auto"/>
            <w:textDirection w:val="btLr"/>
          </w:tcPr>
          <w:p w:rsidR="004646CF" w:rsidRPr="0096057D" w:rsidRDefault="004646CF" w:rsidP="004646CF">
            <w:pPr>
              <w:spacing w:after="0" w:line="240" w:lineRule="auto"/>
              <w:ind w:left="113" w:right="113"/>
              <w:rPr>
                <w:rFonts w:ascii="Times New Roman" w:hAnsi="Times New Roman"/>
                <w:b/>
                <w:sz w:val="20"/>
                <w:szCs w:val="20"/>
              </w:rPr>
            </w:pPr>
          </w:p>
        </w:tc>
        <w:tc>
          <w:tcPr>
            <w:tcW w:w="1980" w:type="dxa"/>
            <w:shd w:val="clear" w:color="auto" w:fill="auto"/>
          </w:tcPr>
          <w:p w:rsidR="004646CF" w:rsidRPr="0096057D" w:rsidRDefault="004646CF" w:rsidP="004646CF">
            <w:pPr>
              <w:spacing w:line="240" w:lineRule="auto"/>
              <w:jc w:val="center"/>
              <w:rPr>
                <w:rFonts w:ascii="Times New Roman" w:hAnsi="Times New Roman"/>
                <w:b/>
                <w:sz w:val="20"/>
                <w:szCs w:val="20"/>
                <w:u w:val="single"/>
              </w:rPr>
            </w:pPr>
            <w:r w:rsidRPr="0096057D">
              <w:rPr>
                <w:rFonts w:ascii="Times New Roman" w:hAnsi="Times New Roman"/>
                <w:b/>
                <w:sz w:val="20"/>
                <w:szCs w:val="20"/>
                <w:u w:val="single"/>
              </w:rPr>
              <w:t>НОД</w:t>
            </w:r>
          </w:p>
        </w:tc>
        <w:tc>
          <w:tcPr>
            <w:tcW w:w="7185" w:type="dxa"/>
            <w:shd w:val="clear" w:color="auto" w:fill="auto"/>
          </w:tcPr>
          <w:p w:rsidR="004646CF" w:rsidRPr="0096057D" w:rsidRDefault="004646CF" w:rsidP="004646CF">
            <w:pPr>
              <w:spacing w:after="0" w:line="240" w:lineRule="auto"/>
              <w:rPr>
                <w:rFonts w:ascii="Times New Roman" w:hAnsi="Times New Roman"/>
                <w:b/>
                <w:sz w:val="20"/>
                <w:szCs w:val="20"/>
              </w:rPr>
            </w:pPr>
            <w:r w:rsidRPr="0096057D">
              <w:rPr>
                <w:rFonts w:ascii="Times New Roman" w:hAnsi="Times New Roman"/>
                <w:b/>
                <w:sz w:val="20"/>
                <w:szCs w:val="20"/>
              </w:rPr>
              <w:t>1. НОД Развитие речи.</w:t>
            </w:r>
          </w:p>
          <w:p w:rsidR="004646CF" w:rsidRPr="0096057D" w:rsidRDefault="004646CF" w:rsidP="004646CF">
            <w:pPr>
              <w:spacing w:after="0" w:line="240" w:lineRule="auto"/>
              <w:rPr>
                <w:rFonts w:ascii="Times New Roman" w:hAnsi="Times New Roman"/>
                <w:sz w:val="20"/>
                <w:szCs w:val="20"/>
              </w:rPr>
            </w:pPr>
            <w:r w:rsidRPr="0096057D">
              <w:rPr>
                <w:rFonts w:ascii="Times New Roman" w:hAnsi="Times New Roman"/>
                <w:b/>
                <w:sz w:val="20"/>
                <w:szCs w:val="20"/>
              </w:rPr>
              <w:t xml:space="preserve">Тема: «Насекомые» </w:t>
            </w:r>
          </w:p>
          <w:p w:rsidR="004646CF" w:rsidRPr="0096057D" w:rsidRDefault="004646CF" w:rsidP="004646CF">
            <w:pPr>
              <w:spacing w:after="0" w:line="240" w:lineRule="auto"/>
              <w:rPr>
                <w:rFonts w:ascii="Times New Roman" w:hAnsi="Times New Roman"/>
                <w:sz w:val="20"/>
                <w:szCs w:val="20"/>
              </w:rPr>
            </w:pPr>
            <w:r w:rsidRPr="0096057D">
              <w:rPr>
                <w:rFonts w:ascii="Times New Roman" w:hAnsi="Times New Roman"/>
                <w:b/>
                <w:sz w:val="20"/>
                <w:szCs w:val="20"/>
              </w:rPr>
              <w:t xml:space="preserve">Цель: </w:t>
            </w:r>
            <w:r w:rsidRPr="0096057D">
              <w:rPr>
                <w:rFonts w:ascii="Times New Roman" w:hAnsi="Times New Roman"/>
                <w:sz w:val="20"/>
                <w:szCs w:val="20"/>
              </w:rPr>
              <w:t>Ввести в пассивный словарь детей существительное с обобщающим значением «Насекомые». Обогащать активный словарный запас. Учить детей рассказывать про некоторых насекомых.</w:t>
            </w:r>
          </w:p>
          <w:p w:rsidR="004646CF" w:rsidRPr="0096057D" w:rsidRDefault="004646CF" w:rsidP="004646CF">
            <w:pPr>
              <w:spacing w:after="0" w:line="240" w:lineRule="auto"/>
              <w:rPr>
                <w:rFonts w:ascii="Times New Roman" w:hAnsi="Times New Roman"/>
                <w:sz w:val="20"/>
                <w:szCs w:val="20"/>
              </w:rPr>
            </w:pPr>
            <w:r w:rsidRPr="0096057D">
              <w:rPr>
                <w:rFonts w:ascii="Times New Roman" w:hAnsi="Times New Roman"/>
                <w:b/>
                <w:sz w:val="20"/>
                <w:szCs w:val="20"/>
              </w:rPr>
              <w:t xml:space="preserve">Используемая литература: </w:t>
            </w:r>
            <w:r w:rsidRPr="0096057D">
              <w:rPr>
                <w:rFonts w:ascii="Times New Roman" w:hAnsi="Times New Roman"/>
                <w:sz w:val="20"/>
                <w:szCs w:val="20"/>
              </w:rPr>
              <w:t>Л.Н.Смирнова. с.91.</w:t>
            </w:r>
          </w:p>
          <w:p w:rsidR="004646CF" w:rsidRPr="0096057D" w:rsidRDefault="004646CF" w:rsidP="004646CF">
            <w:pPr>
              <w:spacing w:after="0" w:line="240" w:lineRule="auto"/>
              <w:ind w:right="-456"/>
              <w:rPr>
                <w:rFonts w:ascii="Times New Roman" w:hAnsi="Times New Roman"/>
                <w:b/>
                <w:sz w:val="20"/>
                <w:szCs w:val="20"/>
              </w:rPr>
            </w:pPr>
            <w:r w:rsidRPr="0096057D">
              <w:rPr>
                <w:rFonts w:ascii="Times New Roman" w:hAnsi="Times New Roman"/>
                <w:b/>
                <w:sz w:val="20"/>
                <w:szCs w:val="20"/>
              </w:rPr>
              <w:t>2. НОД Художественное творчество. Лепка.</w:t>
            </w:r>
          </w:p>
          <w:p w:rsidR="004646CF" w:rsidRPr="0096057D" w:rsidRDefault="004646CF" w:rsidP="004646CF">
            <w:pPr>
              <w:spacing w:after="0" w:line="240" w:lineRule="auto"/>
              <w:ind w:right="-456"/>
              <w:rPr>
                <w:rFonts w:ascii="Times New Roman" w:hAnsi="Times New Roman"/>
                <w:sz w:val="20"/>
                <w:szCs w:val="20"/>
              </w:rPr>
            </w:pPr>
            <w:r w:rsidRPr="0096057D">
              <w:rPr>
                <w:rFonts w:ascii="Times New Roman" w:hAnsi="Times New Roman"/>
                <w:b/>
                <w:sz w:val="20"/>
                <w:szCs w:val="20"/>
              </w:rPr>
              <w:t xml:space="preserve">Тема:  </w:t>
            </w:r>
            <w:r w:rsidRPr="0096057D">
              <w:rPr>
                <w:rFonts w:ascii="Times New Roman" w:hAnsi="Times New Roman"/>
                <w:sz w:val="20"/>
                <w:szCs w:val="20"/>
              </w:rPr>
              <w:t xml:space="preserve">« Улитка. Гусеница» </w:t>
            </w:r>
          </w:p>
          <w:p w:rsidR="004646CF" w:rsidRPr="0096057D" w:rsidRDefault="004646CF" w:rsidP="004646CF">
            <w:pPr>
              <w:spacing w:after="0" w:line="240" w:lineRule="auto"/>
              <w:ind w:right="-456"/>
              <w:rPr>
                <w:rFonts w:ascii="Times New Roman" w:hAnsi="Times New Roman"/>
                <w:sz w:val="20"/>
                <w:szCs w:val="20"/>
              </w:rPr>
            </w:pPr>
            <w:r w:rsidRPr="0096057D">
              <w:rPr>
                <w:rFonts w:ascii="Times New Roman" w:hAnsi="Times New Roman"/>
                <w:b/>
                <w:sz w:val="20"/>
                <w:szCs w:val="20"/>
              </w:rPr>
              <w:t xml:space="preserve">Цель: </w:t>
            </w:r>
            <w:r w:rsidRPr="0096057D">
              <w:rPr>
                <w:rFonts w:ascii="Times New Roman" w:hAnsi="Times New Roman"/>
                <w:sz w:val="20"/>
                <w:szCs w:val="20"/>
              </w:rPr>
              <w:t>Вызвать интерес к лепке, учить скатывать на доске столбик и путем его сворачивания лепить улитку, работать с пластилином аккуратно.</w:t>
            </w:r>
          </w:p>
          <w:p w:rsidR="004646CF" w:rsidRPr="0096057D" w:rsidRDefault="004646CF" w:rsidP="004646CF">
            <w:pPr>
              <w:tabs>
                <w:tab w:val="left" w:pos="4524"/>
              </w:tabs>
              <w:spacing w:after="0" w:line="240" w:lineRule="auto"/>
              <w:ind w:right="-456"/>
              <w:rPr>
                <w:rFonts w:ascii="Times New Roman" w:hAnsi="Times New Roman"/>
                <w:b/>
                <w:sz w:val="20"/>
                <w:szCs w:val="20"/>
              </w:rPr>
            </w:pPr>
            <w:r w:rsidRPr="0096057D">
              <w:rPr>
                <w:rFonts w:ascii="Times New Roman" w:hAnsi="Times New Roman"/>
                <w:b/>
                <w:sz w:val="20"/>
                <w:szCs w:val="20"/>
              </w:rPr>
              <w:t>Используемая литература:</w:t>
            </w:r>
            <w:r w:rsidRPr="0096057D">
              <w:rPr>
                <w:rFonts w:ascii="Times New Roman" w:hAnsi="Times New Roman"/>
                <w:sz w:val="20"/>
                <w:szCs w:val="20"/>
              </w:rPr>
              <w:t xml:space="preserve"> Развернутое перспективное планирование по программе «Радуга». С.70.</w:t>
            </w:r>
          </w:p>
        </w:tc>
        <w:tc>
          <w:tcPr>
            <w:tcW w:w="2551" w:type="dxa"/>
            <w:shd w:val="clear" w:color="auto" w:fill="auto"/>
          </w:tcPr>
          <w:p w:rsidR="004646CF" w:rsidRPr="0096057D" w:rsidRDefault="004646CF" w:rsidP="004646CF">
            <w:pPr>
              <w:spacing w:after="0" w:line="240" w:lineRule="auto"/>
              <w:rPr>
                <w:rFonts w:ascii="Times New Roman" w:hAnsi="Times New Roman"/>
                <w:b/>
                <w:sz w:val="20"/>
                <w:szCs w:val="20"/>
              </w:rPr>
            </w:pPr>
            <w:r w:rsidRPr="0096057D">
              <w:rPr>
                <w:rFonts w:ascii="Times New Roman" w:hAnsi="Times New Roman"/>
                <w:b/>
                <w:sz w:val="20"/>
                <w:szCs w:val="20"/>
              </w:rPr>
              <w:t>Дружный круг</w:t>
            </w:r>
          </w:p>
          <w:p w:rsidR="004646CF" w:rsidRPr="0096057D" w:rsidRDefault="004646CF" w:rsidP="004646CF">
            <w:pPr>
              <w:spacing w:after="0" w:line="240" w:lineRule="auto"/>
              <w:rPr>
                <w:rFonts w:ascii="Times New Roman" w:hAnsi="Times New Roman"/>
                <w:sz w:val="20"/>
                <w:szCs w:val="20"/>
              </w:rPr>
            </w:pPr>
            <w:r w:rsidRPr="0096057D">
              <w:rPr>
                <w:rFonts w:ascii="Times New Roman" w:hAnsi="Times New Roman"/>
                <w:sz w:val="20"/>
                <w:szCs w:val="20"/>
              </w:rPr>
              <w:t>(презентация по теме, иллюстрации насекомых)</w:t>
            </w:r>
          </w:p>
          <w:p w:rsidR="004646CF" w:rsidRPr="0096057D" w:rsidRDefault="004646CF" w:rsidP="004646CF">
            <w:pPr>
              <w:spacing w:after="0" w:line="240" w:lineRule="auto"/>
              <w:rPr>
                <w:rFonts w:ascii="Times New Roman" w:hAnsi="Times New Roman"/>
                <w:sz w:val="20"/>
                <w:szCs w:val="20"/>
              </w:rPr>
            </w:pPr>
          </w:p>
          <w:p w:rsidR="004646CF" w:rsidRDefault="004646CF" w:rsidP="004646CF">
            <w:pPr>
              <w:spacing w:after="0" w:line="240" w:lineRule="auto"/>
              <w:rPr>
                <w:rFonts w:ascii="Times New Roman" w:hAnsi="Times New Roman"/>
                <w:b/>
                <w:sz w:val="20"/>
                <w:szCs w:val="20"/>
              </w:rPr>
            </w:pPr>
          </w:p>
          <w:p w:rsidR="004646CF" w:rsidRDefault="004646CF" w:rsidP="004646CF">
            <w:pPr>
              <w:spacing w:after="0" w:line="240" w:lineRule="auto"/>
              <w:rPr>
                <w:rFonts w:ascii="Times New Roman" w:hAnsi="Times New Roman"/>
                <w:b/>
                <w:sz w:val="20"/>
                <w:szCs w:val="20"/>
              </w:rPr>
            </w:pPr>
          </w:p>
          <w:p w:rsidR="004646CF" w:rsidRPr="0096057D" w:rsidRDefault="004646CF" w:rsidP="004646CF">
            <w:pPr>
              <w:spacing w:after="0" w:line="240" w:lineRule="auto"/>
              <w:rPr>
                <w:rFonts w:ascii="Times New Roman" w:hAnsi="Times New Roman"/>
                <w:b/>
                <w:sz w:val="20"/>
                <w:szCs w:val="20"/>
              </w:rPr>
            </w:pPr>
            <w:r>
              <w:rPr>
                <w:rFonts w:ascii="Times New Roman" w:hAnsi="Times New Roman"/>
                <w:b/>
                <w:sz w:val="20"/>
                <w:szCs w:val="20"/>
              </w:rPr>
              <w:t>Центр творчества</w:t>
            </w:r>
          </w:p>
          <w:p w:rsidR="004646CF" w:rsidRPr="0096057D" w:rsidRDefault="004646CF" w:rsidP="004646CF">
            <w:pPr>
              <w:spacing w:after="0" w:line="240" w:lineRule="auto"/>
              <w:rPr>
                <w:rFonts w:ascii="Times New Roman" w:hAnsi="Times New Roman"/>
                <w:sz w:val="20"/>
                <w:szCs w:val="20"/>
              </w:rPr>
            </w:pPr>
            <w:r w:rsidRPr="0096057D">
              <w:rPr>
                <w:rFonts w:ascii="Times New Roman" w:hAnsi="Times New Roman"/>
                <w:sz w:val="20"/>
                <w:szCs w:val="20"/>
              </w:rPr>
              <w:t>(презентация по теме, иллюстрации насекомых, пластилин, салфетки, дощечки, стеки).</w:t>
            </w:r>
          </w:p>
        </w:tc>
        <w:tc>
          <w:tcPr>
            <w:tcW w:w="1276" w:type="dxa"/>
            <w:vMerge/>
            <w:shd w:val="clear" w:color="auto" w:fill="auto"/>
          </w:tcPr>
          <w:p w:rsidR="004646CF" w:rsidRPr="0096057D" w:rsidRDefault="004646CF" w:rsidP="004646CF">
            <w:pPr>
              <w:spacing w:after="0" w:line="240" w:lineRule="auto"/>
              <w:rPr>
                <w:rFonts w:ascii="Times New Roman" w:hAnsi="Times New Roman"/>
                <w:sz w:val="20"/>
                <w:szCs w:val="20"/>
              </w:rPr>
            </w:pPr>
          </w:p>
        </w:tc>
        <w:tc>
          <w:tcPr>
            <w:tcW w:w="1134" w:type="dxa"/>
            <w:vMerge/>
            <w:shd w:val="clear" w:color="auto" w:fill="auto"/>
          </w:tcPr>
          <w:p w:rsidR="004646CF" w:rsidRPr="0096057D" w:rsidRDefault="004646CF" w:rsidP="004646CF">
            <w:pPr>
              <w:pStyle w:val="c3"/>
              <w:spacing w:before="0" w:beforeAutospacing="0" w:after="0" w:afterAutospacing="0"/>
              <w:rPr>
                <w:b/>
                <w:sz w:val="20"/>
                <w:szCs w:val="20"/>
              </w:rPr>
            </w:pPr>
          </w:p>
        </w:tc>
      </w:tr>
      <w:tr w:rsidR="004646CF" w:rsidRPr="00B33488" w:rsidTr="004646CF">
        <w:trPr>
          <w:trHeight w:val="3253"/>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shd w:val="clear" w:color="auto" w:fill="FFFFFF"/>
              <w:spacing w:after="0" w:line="240" w:lineRule="auto"/>
              <w:jc w:val="center"/>
              <w:rPr>
                <w:rFonts w:ascii="Times New Roman" w:hAnsi="Times New Roman"/>
                <w:b/>
                <w:bCs/>
                <w:color w:val="000000"/>
                <w:spacing w:val="-8"/>
                <w:u w:val="single"/>
              </w:rPr>
            </w:pPr>
            <w:r w:rsidRPr="00B33488">
              <w:rPr>
                <w:rFonts w:ascii="Times New Roman" w:hAnsi="Times New Roman"/>
                <w:b/>
                <w:u w:val="single"/>
              </w:rPr>
              <w:t>Прогулка</w:t>
            </w:r>
          </w:p>
          <w:p w:rsidR="004646CF" w:rsidRPr="00B33488" w:rsidRDefault="004646CF" w:rsidP="004646CF">
            <w:pPr>
              <w:spacing w:after="0" w:line="240" w:lineRule="auto"/>
              <w:jc w:val="center"/>
              <w:rPr>
                <w:rFonts w:ascii="Times New Roman" w:hAnsi="Times New Roman"/>
                <w:color w:val="FF0000"/>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after="0" w:line="240" w:lineRule="auto"/>
              <w:jc w:val="center"/>
              <w:rPr>
                <w:rFonts w:ascii="Times New Roman" w:hAnsi="Times New Roman"/>
              </w:rPr>
            </w:pPr>
          </w:p>
          <w:p w:rsidR="004646CF" w:rsidRPr="00B33488" w:rsidRDefault="004646CF" w:rsidP="004646CF">
            <w:pPr>
              <w:spacing w:line="240" w:lineRule="auto"/>
              <w:jc w:val="center"/>
              <w:rPr>
                <w:rFonts w:ascii="Times New Roman" w:hAnsi="Times New Roman"/>
              </w:rPr>
            </w:pPr>
          </w:p>
        </w:tc>
        <w:tc>
          <w:tcPr>
            <w:tcW w:w="7185" w:type="dxa"/>
            <w:shd w:val="clear" w:color="auto" w:fill="auto"/>
          </w:tcPr>
          <w:p w:rsidR="004646CF" w:rsidRPr="0096057D" w:rsidRDefault="004646CF" w:rsidP="004646CF">
            <w:pPr>
              <w:shd w:val="clear" w:color="auto" w:fill="FFFFFF"/>
              <w:spacing w:after="0" w:line="240" w:lineRule="auto"/>
              <w:ind w:firstLine="142"/>
              <w:jc w:val="center"/>
              <w:rPr>
                <w:rFonts w:ascii="Times New Roman" w:hAnsi="Times New Roman"/>
              </w:rPr>
            </w:pPr>
            <w:r w:rsidRPr="0096057D">
              <w:rPr>
                <w:rFonts w:ascii="Times New Roman" w:hAnsi="Times New Roman"/>
                <w:b/>
                <w:bCs/>
                <w:color w:val="000000"/>
                <w:spacing w:val="-2"/>
                <w:w w:val="94"/>
              </w:rPr>
              <w:t>Наблюдение за набуханием почек на деревьях</w:t>
            </w:r>
          </w:p>
          <w:p w:rsidR="004646CF" w:rsidRPr="0096057D" w:rsidRDefault="004646CF" w:rsidP="004646CF">
            <w:pPr>
              <w:shd w:val="clear" w:color="auto" w:fill="FFFFFF"/>
              <w:spacing w:after="0" w:line="240" w:lineRule="auto"/>
              <w:rPr>
                <w:rFonts w:ascii="Times New Roman" w:hAnsi="Times New Roman"/>
              </w:rPr>
            </w:pPr>
            <w:r w:rsidRPr="0096057D">
              <w:rPr>
                <w:rFonts w:ascii="Times New Roman" w:hAnsi="Times New Roman"/>
                <w:b/>
                <w:iCs/>
                <w:color w:val="000000"/>
                <w:spacing w:val="-4"/>
                <w:w w:val="94"/>
              </w:rPr>
              <w:t>Цели</w:t>
            </w:r>
            <w:r w:rsidRPr="0096057D">
              <w:rPr>
                <w:rFonts w:ascii="Times New Roman" w:hAnsi="Times New Roman"/>
                <w:i/>
                <w:iCs/>
                <w:color w:val="000000"/>
                <w:spacing w:val="-4"/>
                <w:w w:val="94"/>
              </w:rPr>
              <w:t>:</w:t>
            </w:r>
            <w:r>
              <w:rPr>
                <w:rFonts w:ascii="Times New Roman" w:hAnsi="Times New Roman"/>
              </w:rPr>
              <w:t xml:space="preserve"> </w:t>
            </w:r>
            <w:r w:rsidRPr="0096057D">
              <w:rPr>
                <w:rFonts w:ascii="Times New Roman" w:hAnsi="Times New Roman"/>
                <w:color w:val="000000"/>
                <w:spacing w:val="5"/>
                <w:w w:val="94"/>
              </w:rPr>
              <w:t>закреплять умение понимать зависимость объектов и явлений</w:t>
            </w:r>
            <w:r w:rsidRPr="0096057D">
              <w:rPr>
                <w:rFonts w:ascii="Times New Roman" w:hAnsi="Times New Roman"/>
                <w:color w:val="000000"/>
                <w:spacing w:val="5"/>
                <w:w w:val="94"/>
              </w:rPr>
              <w:br/>
            </w:r>
            <w:r w:rsidRPr="0096057D">
              <w:rPr>
                <w:rFonts w:ascii="Times New Roman" w:hAnsi="Times New Roman"/>
                <w:color w:val="000000"/>
                <w:spacing w:val="4"/>
                <w:w w:val="94"/>
              </w:rPr>
              <w:t>в природе;</w:t>
            </w:r>
            <w:r>
              <w:rPr>
                <w:rFonts w:ascii="Times New Roman" w:hAnsi="Times New Roman"/>
              </w:rPr>
              <w:t xml:space="preserve"> </w:t>
            </w:r>
            <w:r w:rsidRPr="0096057D">
              <w:rPr>
                <w:rFonts w:ascii="Times New Roman" w:hAnsi="Times New Roman"/>
                <w:color w:val="000000"/>
                <w:spacing w:val="2"/>
                <w:w w:val="94"/>
              </w:rPr>
              <w:t xml:space="preserve">вызывать радостные чувства. </w:t>
            </w:r>
          </w:p>
          <w:p w:rsidR="004646CF" w:rsidRPr="0096057D" w:rsidRDefault="004646CF" w:rsidP="004646CF">
            <w:pPr>
              <w:shd w:val="clear" w:color="auto" w:fill="FFFFFF"/>
              <w:tabs>
                <w:tab w:val="left" w:pos="557"/>
                <w:tab w:val="left" w:pos="6946"/>
              </w:tabs>
              <w:spacing w:after="0" w:line="240" w:lineRule="auto"/>
              <w:jc w:val="center"/>
              <w:rPr>
                <w:rFonts w:ascii="Times New Roman" w:hAnsi="Times New Roman"/>
                <w:b/>
              </w:rPr>
            </w:pPr>
            <w:r w:rsidRPr="0096057D">
              <w:rPr>
                <w:rFonts w:ascii="Times New Roman" w:hAnsi="Times New Roman"/>
                <w:b/>
                <w:iCs/>
                <w:color w:val="000000"/>
                <w:spacing w:val="1"/>
                <w:w w:val="94"/>
              </w:rPr>
              <w:t>Ход наблюдения</w:t>
            </w:r>
          </w:p>
          <w:p w:rsidR="004646CF" w:rsidRPr="0096057D" w:rsidRDefault="004646CF" w:rsidP="004646CF">
            <w:pPr>
              <w:shd w:val="clear" w:color="auto" w:fill="FFFFFF"/>
              <w:spacing w:after="0" w:line="240" w:lineRule="auto"/>
              <w:jc w:val="both"/>
              <w:rPr>
                <w:rFonts w:ascii="Times New Roman" w:hAnsi="Times New Roman"/>
              </w:rPr>
            </w:pPr>
            <w:r w:rsidRPr="0096057D">
              <w:rPr>
                <w:rFonts w:ascii="Times New Roman" w:hAnsi="Times New Roman"/>
                <w:color w:val="000000"/>
                <w:spacing w:val="2"/>
                <w:w w:val="94"/>
              </w:rPr>
              <w:t>Посмотреть, как набухают почки на деревьях. Понюхать их, остор</w:t>
            </w:r>
            <w:r w:rsidRPr="0096057D">
              <w:rPr>
                <w:rFonts w:ascii="Times New Roman" w:hAnsi="Times New Roman"/>
                <w:color w:val="000000"/>
                <w:spacing w:val="3"/>
                <w:w w:val="94"/>
              </w:rPr>
              <w:t>ожно потрогать руками.</w:t>
            </w:r>
          </w:p>
          <w:p w:rsidR="004646CF" w:rsidRPr="0096057D" w:rsidRDefault="004646CF" w:rsidP="004646CF">
            <w:pPr>
              <w:shd w:val="clear" w:color="auto" w:fill="FFFFFF"/>
              <w:spacing w:after="0" w:line="240" w:lineRule="auto"/>
              <w:rPr>
                <w:rFonts w:ascii="Times New Roman" w:hAnsi="Times New Roman"/>
                <w:color w:val="000000"/>
                <w:spacing w:val="5"/>
                <w:w w:val="94"/>
              </w:rPr>
            </w:pPr>
            <w:r w:rsidRPr="0096057D">
              <w:rPr>
                <w:rFonts w:ascii="Times New Roman" w:hAnsi="Times New Roman"/>
                <w:color w:val="000000"/>
                <w:spacing w:val="5"/>
                <w:w w:val="94"/>
              </w:rPr>
              <w:t xml:space="preserve">Набухают почки, </w:t>
            </w:r>
            <w:r>
              <w:rPr>
                <w:rFonts w:ascii="Times New Roman" w:hAnsi="Times New Roman"/>
                <w:color w:val="000000"/>
                <w:spacing w:val="5"/>
                <w:w w:val="94"/>
              </w:rPr>
              <w:t xml:space="preserve">            </w:t>
            </w:r>
            <w:r w:rsidRPr="0096057D">
              <w:rPr>
                <w:rFonts w:ascii="Times New Roman" w:hAnsi="Times New Roman"/>
                <w:color w:val="000000"/>
                <w:spacing w:val="2"/>
                <w:w w:val="94"/>
              </w:rPr>
              <w:t>Пробиваются листочки,</w:t>
            </w:r>
          </w:p>
          <w:p w:rsidR="004646CF" w:rsidRDefault="004646CF" w:rsidP="004646CF">
            <w:pPr>
              <w:shd w:val="clear" w:color="auto" w:fill="FFFFFF"/>
              <w:spacing w:after="0" w:line="240" w:lineRule="auto"/>
              <w:rPr>
                <w:rFonts w:ascii="Times New Roman" w:hAnsi="Times New Roman"/>
                <w:i/>
                <w:iCs/>
                <w:color w:val="000000"/>
                <w:spacing w:val="-4"/>
                <w:w w:val="101"/>
              </w:rPr>
            </w:pPr>
            <w:r w:rsidRPr="0096057D">
              <w:rPr>
                <w:rFonts w:ascii="Times New Roman" w:hAnsi="Times New Roman"/>
                <w:color w:val="000000"/>
                <w:spacing w:val="-18"/>
                <w:w w:val="94"/>
              </w:rPr>
              <w:t xml:space="preserve"> </w:t>
            </w:r>
            <w:r w:rsidRPr="0096057D">
              <w:rPr>
                <w:rFonts w:ascii="Times New Roman" w:hAnsi="Times New Roman"/>
                <w:color w:val="000000"/>
                <w:spacing w:val="-3"/>
                <w:w w:val="101"/>
              </w:rPr>
              <w:t xml:space="preserve">Начинают муравьи </w:t>
            </w:r>
            <w:r>
              <w:rPr>
                <w:rFonts w:ascii="Times New Roman" w:hAnsi="Times New Roman"/>
                <w:color w:val="000000"/>
                <w:spacing w:val="-3"/>
                <w:w w:val="101"/>
              </w:rPr>
              <w:t xml:space="preserve">         </w:t>
            </w:r>
            <w:r w:rsidRPr="0096057D">
              <w:rPr>
                <w:rFonts w:ascii="Times New Roman" w:hAnsi="Times New Roman"/>
                <w:color w:val="000000"/>
                <w:spacing w:val="-4"/>
                <w:w w:val="101"/>
              </w:rPr>
              <w:t xml:space="preserve">Поправлять дворцы свои. </w:t>
            </w:r>
            <w:r>
              <w:rPr>
                <w:rFonts w:ascii="Times New Roman" w:hAnsi="Times New Roman"/>
                <w:color w:val="000000"/>
                <w:spacing w:val="-4"/>
                <w:w w:val="101"/>
              </w:rPr>
              <w:t xml:space="preserve">          </w:t>
            </w:r>
            <w:r w:rsidRPr="0096057D">
              <w:rPr>
                <w:rFonts w:ascii="Times New Roman" w:hAnsi="Times New Roman"/>
                <w:i/>
                <w:iCs/>
                <w:color w:val="000000"/>
                <w:spacing w:val="-4"/>
                <w:w w:val="101"/>
              </w:rPr>
              <w:t xml:space="preserve">Г. </w:t>
            </w:r>
            <w:proofErr w:type="spellStart"/>
            <w:r w:rsidRPr="0096057D">
              <w:rPr>
                <w:rFonts w:ascii="Times New Roman" w:hAnsi="Times New Roman"/>
                <w:i/>
                <w:iCs/>
                <w:color w:val="000000"/>
                <w:spacing w:val="-4"/>
                <w:w w:val="101"/>
              </w:rPr>
              <w:t>Ладонщиков</w:t>
            </w:r>
            <w:proofErr w:type="spellEnd"/>
          </w:p>
          <w:p w:rsidR="004646CF" w:rsidRPr="0096057D" w:rsidRDefault="004646CF" w:rsidP="004646CF">
            <w:pPr>
              <w:shd w:val="clear" w:color="auto" w:fill="FFFFFF"/>
              <w:spacing w:after="0" w:line="240" w:lineRule="auto"/>
              <w:rPr>
                <w:rFonts w:ascii="Times New Roman" w:hAnsi="Times New Roman"/>
              </w:rPr>
            </w:pPr>
            <w:r w:rsidRPr="0096057D">
              <w:rPr>
                <w:rFonts w:ascii="Times New Roman" w:hAnsi="Times New Roman"/>
                <w:b/>
                <w:bCs/>
                <w:color w:val="000000"/>
                <w:spacing w:val="-12"/>
                <w:w w:val="101"/>
              </w:rPr>
              <w:t>Трудовая деятельность</w:t>
            </w:r>
          </w:p>
          <w:p w:rsidR="004646CF" w:rsidRPr="0096057D" w:rsidRDefault="004646CF" w:rsidP="004646CF">
            <w:pPr>
              <w:shd w:val="clear" w:color="auto" w:fill="FFFFFF"/>
              <w:spacing w:after="0" w:line="240" w:lineRule="auto"/>
              <w:rPr>
                <w:rFonts w:ascii="Times New Roman" w:hAnsi="Times New Roman"/>
              </w:rPr>
            </w:pPr>
            <w:r w:rsidRPr="0096057D">
              <w:rPr>
                <w:rFonts w:ascii="Times New Roman" w:hAnsi="Times New Roman"/>
                <w:color w:val="000000"/>
                <w:spacing w:val="-2"/>
                <w:w w:val="101"/>
              </w:rPr>
              <w:t>Удаление поврежденных и сухих веток.</w:t>
            </w:r>
          </w:p>
          <w:p w:rsidR="004646CF" w:rsidRPr="0096057D" w:rsidRDefault="004646CF" w:rsidP="004646CF">
            <w:pPr>
              <w:shd w:val="clear" w:color="auto" w:fill="FFFFFF"/>
              <w:spacing w:after="0" w:line="240" w:lineRule="auto"/>
              <w:rPr>
                <w:rFonts w:ascii="Times New Roman" w:hAnsi="Times New Roman"/>
              </w:rPr>
            </w:pPr>
            <w:r w:rsidRPr="0096057D">
              <w:rPr>
                <w:rFonts w:ascii="Times New Roman" w:hAnsi="Times New Roman"/>
                <w:b/>
                <w:iCs/>
                <w:color w:val="000000"/>
                <w:spacing w:val="-3"/>
                <w:w w:val="101"/>
              </w:rPr>
              <w:t>Цель:</w:t>
            </w:r>
            <w:r w:rsidRPr="0096057D">
              <w:rPr>
                <w:rFonts w:ascii="Times New Roman" w:hAnsi="Times New Roman"/>
                <w:i/>
                <w:iCs/>
                <w:color w:val="000000"/>
                <w:spacing w:val="-3"/>
                <w:w w:val="101"/>
              </w:rPr>
              <w:t xml:space="preserve"> </w:t>
            </w:r>
            <w:r w:rsidRPr="0096057D">
              <w:rPr>
                <w:rFonts w:ascii="Times New Roman" w:hAnsi="Times New Roman"/>
                <w:color w:val="000000"/>
                <w:spacing w:val="-3"/>
                <w:w w:val="101"/>
              </w:rPr>
              <w:t>воспитывать любовь, заботливое отношение к природе.</w:t>
            </w:r>
          </w:p>
          <w:p w:rsidR="004646CF" w:rsidRPr="00B33488" w:rsidRDefault="004646CF" w:rsidP="004646CF">
            <w:pPr>
              <w:shd w:val="clear" w:color="auto" w:fill="FFFFFF"/>
              <w:spacing w:after="0" w:line="240" w:lineRule="auto"/>
              <w:ind w:firstLine="33"/>
              <w:jc w:val="both"/>
              <w:rPr>
                <w:rFonts w:ascii="Times New Roman" w:hAnsi="Times New Roman"/>
              </w:rPr>
            </w:pPr>
            <w:r w:rsidRPr="0096057D">
              <w:rPr>
                <w:rFonts w:ascii="Times New Roman" w:hAnsi="Times New Roman"/>
                <w:b/>
                <w:bCs/>
                <w:color w:val="000000"/>
                <w:spacing w:val="-12"/>
                <w:w w:val="101"/>
              </w:rPr>
              <w:t>Выносной материал</w:t>
            </w:r>
            <w:r>
              <w:rPr>
                <w:rFonts w:ascii="Times New Roman" w:hAnsi="Times New Roman"/>
              </w:rPr>
              <w:t xml:space="preserve">: </w:t>
            </w:r>
            <w:r w:rsidRPr="0096057D">
              <w:rPr>
                <w:rFonts w:ascii="Times New Roman" w:hAnsi="Times New Roman"/>
                <w:color w:val="000000"/>
                <w:spacing w:val="-4"/>
                <w:w w:val="101"/>
              </w:rPr>
              <w:t>ведерки, совочки, формочки</w:t>
            </w:r>
            <w:r>
              <w:rPr>
                <w:rFonts w:ascii="Times New Roman" w:hAnsi="Times New Roman"/>
                <w:color w:val="000000"/>
                <w:spacing w:val="-4"/>
                <w:w w:val="101"/>
              </w:rPr>
              <w:t>.</w:t>
            </w:r>
          </w:p>
        </w:tc>
        <w:tc>
          <w:tcPr>
            <w:tcW w:w="2551" w:type="dxa"/>
            <w:shd w:val="clear" w:color="auto" w:fill="auto"/>
          </w:tcPr>
          <w:p w:rsidR="004646CF" w:rsidRPr="0096057D" w:rsidRDefault="004646CF" w:rsidP="004646CF">
            <w:pPr>
              <w:shd w:val="clear" w:color="auto" w:fill="FFFFFF"/>
              <w:spacing w:after="0" w:line="240" w:lineRule="auto"/>
              <w:ind w:firstLine="33"/>
              <w:rPr>
                <w:rFonts w:ascii="Times New Roman" w:hAnsi="Times New Roman"/>
              </w:rPr>
            </w:pPr>
            <w:r w:rsidRPr="0096057D">
              <w:rPr>
                <w:rFonts w:ascii="Times New Roman" w:hAnsi="Times New Roman"/>
                <w:b/>
                <w:bCs/>
                <w:color w:val="000000"/>
                <w:spacing w:val="-14"/>
                <w:w w:val="101"/>
              </w:rPr>
              <w:t>Подвижные игры</w:t>
            </w:r>
          </w:p>
          <w:p w:rsidR="004646CF" w:rsidRPr="0096057D" w:rsidRDefault="004646CF" w:rsidP="004646CF">
            <w:pPr>
              <w:shd w:val="clear" w:color="auto" w:fill="FFFFFF"/>
              <w:spacing w:after="0" w:line="240" w:lineRule="auto"/>
              <w:ind w:firstLine="33"/>
              <w:rPr>
                <w:rFonts w:ascii="Times New Roman" w:hAnsi="Times New Roman"/>
                <w:b/>
              </w:rPr>
            </w:pPr>
            <w:r w:rsidRPr="0096057D">
              <w:rPr>
                <w:rFonts w:ascii="Times New Roman" w:hAnsi="Times New Roman"/>
                <w:b/>
                <w:color w:val="000000"/>
                <w:spacing w:val="-5"/>
                <w:w w:val="101"/>
              </w:rPr>
              <w:t>«</w:t>
            </w:r>
            <w:proofErr w:type="spellStart"/>
            <w:r w:rsidRPr="0096057D">
              <w:rPr>
                <w:rFonts w:ascii="Times New Roman" w:hAnsi="Times New Roman"/>
                <w:b/>
                <w:color w:val="000000"/>
                <w:spacing w:val="-5"/>
                <w:w w:val="101"/>
              </w:rPr>
              <w:t>Ловишки</w:t>
            </w:r>
            <w:proofErr w:type="spellEnd"/>
            <w:r w:rsidRPr="0096057D">
              <w:rPr>
                <w:rFonts w:ascii="Times New Roman" w:hAnsi="Times New Roman"/>
                <w:b/>
                <w:color w:val="000000"/>
                <w:spacing w:val="-5"/>
                <w:w w:val="101"/>
              </w:rPr>
              <w:t>».</w:t>
            </w:r>
          </w:p>
          <w:p w:rsidR="004646CF" w:rsidRDefault="004646CF" w:rsidP="004646CF">
            <w:pPr>
              <w:shd w:val="clear" w:color="auto" w:fill="FFFFFF"/>
              <w:spacing w:after="0" w:line="240" w:lineRule="auto"/>
              <w:ind w:firstLine="33"/>
              <w:rPr>
                <w:rFonts w:ascii="Times New Roman" w:hAnsi="Times New Roman"/>
                <w:color w:val="000000"/>
                <w:spacing w:val="-4"/>
                <w:w w:val="101"/>
              </w:rPr>
            </w:pPr>
            <w:r w:rsidRPr="0096057D">
              <w:rPr>
                <w:rFonts w:ascii="Times New Roman" w:hAnsi="Times New Roman"/>
                <w:b/>
                <w:iCs/>
                <w:color w:val="000000"/>
                <w:spacing w:val="-4"/>
                <w:w w:val="101"/>
              </w:rPr>
              <w:t>Цель:</w:t>
            </w:r>
            <w:r w:rsidRPr="0096057D">
              <w:rPr>
                <w:rFonts w:ascii="Times New Roman" w:hAnsi="Times New Roman"/>
                <w:i/>
                <w:iCs/>
                <w:color w:val="000000"/>
                <w:spacing w:val="-4"/>
                <w:w w:val="101"/>
              </w:rPr>
              <w:t xml:space="preserve"> </w:t>
            </w:r>
            <w:r w:rsidRPr="0096057D">
              <w:rPr>
                <w:rFonts w:ascii="Times New Roman" w:hAnsi="Times New Roman"/>
                <w:color w:val="000000"/>
                <w:spacing w:val="-4"/>
                <w:w w:val="101"/>
              </w:rPr>
              <w:t xml:space="preserve">упражнять в быстром беге с </w:t>
            </w:r>
            <w:proofErr w:type="spellStart"/>
            <w:r w:rsidRPr="0096057D">
              <w:rPr>
                <w:rFonts w:ascii="Times New Roman" w:hAnsi="Times New Roman"/>
                <w:color w:val="000000"/>
                <w:spacing w:val="-4"/>
                <w:w w:val="101"/>
              </w:rPr>
              <w:t>увертыванием</w:t>
            </w:r>
            <w:proofErr w:type="spellEnd"/>
            <w:r w:rsidRPr="0096057D">
              <w:rPr>
                <w:rFonts w:ascii="Times New Roman" w:hAnsi="Times New Roman"/>
                <w:color w:val="000000"/>
                <w:spacing w:val="-4"/>
                <w:w w:val="101"/>
              </w:rPr>
              <w:t xml:space="preserve">. </w:t>
            </w:r>
          </w:p>
          <w:p w:rsidR="004646CF" w:rsidRPr="0096057D" w:rsidRDefault="004646CF" w:rsidP="004646CF">
            <w:pPr>
              <w:shd w:val="clear" w:color="auto" w:fill="FFFFFF"/>
              <w:spacing w:after="0" w:line="240" w:lineRule="auto"/>
              <w:ind w:firstLine="33"/>
              <w:rPr>
                <w:rFonts w:ascii="Times New Roman" w:hAnsi="Times New Roman"/>
                <w:b/>
              </w:rPr>
            </w:pPr>
            <w:r w:rsidRPr="0096057D">
              <w:rPr>
                <w:rFonts w:ascii="Times New Roman" w:hAnsi="Times New Roman"/>
                <w:b/>
                <w:color w:val="000000"/>
                <w:spacing w:val="-3"/>
                <w:w w:val="101"/>
              </w:rPr>
              <w:t>«Ровным кругом».</w:t>
            </w:r>
          </w:p>
          <w:p w:rsidR="004646CF" w:rsidRPr="0096057D" w:rsidRDefault="004646CF" w:rsidP="004646CF">
            <w:pPr>
              <w:shd w:val="clear" w:color="auto" w:fill="FFFFFF"/>
              <w:spacing w:after="0" w:line="240" w:lineRule="auto"/>
              <w:ind w:firstLine="33"/>
              <w:jc w:val="both"/>
              <w:rPr>
                <w:rFonts w:ascii="Times New Roman" w:hAnsi="Times New Roman"/>
              </w:rPr>
            </w:pPr>
            <w:r w:rsidRPr="0096057D">
              <w:rPr>
                <w:rFonts w:ascii="Times New Roman" w:hAnsi="Times New Roman"/>
                <w:b/>
                <w:iCs/>
                <w:color w:val="000000"/>
                <w:spacing w:val="-2"/>
                <w:w w:val="101"/>
              </w:rPr>
              <w:t>Цель:</w:t>
            </w:r>
            <w:r w:rsidRPr="0096057D">
              <w:rPr>
                <w:rFonts w:ascii="Times New Roman" w:hAnsi="Times New Roman"/>
                <w:i/>
                <w:iCs/>
                <w:color w:val="000000"/>
                <w:spacing w:val="-2"/>
                <w:w w:val="101"/>
              </w:rPr>
              <w:t xml:space="preserve"> </w:t>
            </w:r>
            <w:r w:rsidRPr="0096057D">
              <w:rPr>
                <w:rFonts w:ascii="Times New Roman" w:hAnsi="Times New Roman"/>
                <w:color w:val="000000"/>
                <w:spacing w:val="-2"/>
                <w:w w:val="101"/>
              </w:rPr>
              <w:t>продолжать учить согласовывать свои движения с движе</w:t>
            </w:r>
            <w:r w:rsidRPr="0096057D">
              <w:rPr>
                <w:rFonts w:ascii="Times New Roman" w:hAnsi="Times New Roman"/>
                <w:color w:val="000000"/>
                <w:spacing w:val="-2"/>
                <w:w w:val="101"/>
              </w:rPr>
              <w:softHyphen/>
              <w:t>ниями товарищей.</w:t>
            </w:r>
          </w:p>
          <w:p w:rsidR="004646CF" w:rsidRPr="00B33488" w:rsidRDefault="004646CF" w:rsidP="004646CF">
            <w:pPr>
              <w:pStyle w:val="Style1"/>
              <w:widowControl/>
              <w:spacing w:line="240" w:lineRule="auto"/>
              <w:ind w:firstLine="33"/>
              <w:rPr>
                <w:rFonts w:ascii="Times New Roman" w:hAnsi="Times New Roman"/>
                <w:b/>
                <w:sz w:val="22"/>
                <w:szCs w:val="22"/>
              </w:rPr>
            </w:pPr>
          </w:p>
        </w:tc>
        <w:tc>
          <w:tcPr>
            <w:tcW w:w="1276" w:type="dxa"/>
            <w:shd w:val="clear" w:color="auto" w:fill="auto"/>
          </w:tcPr>
          <w:p w:rsidR="004646CF" w:rsidRPr="0096057D" w:rsidRDefault="004646CF" w:rsidP="004646CF">
            <w:pPr>
              <w:shd w:val="clear" w:color="auto" w:fill="FFFFFF"/>
              <w:spacing w:after="0" w:line="240" w:lineRule="auto"/>
              <w:ind w:firstLine="34"/>
              <w:rPr>
                <w:rFonts w:ascii="Times New Roman" w:hAnsi="Times New Roman"/>
              </w:rPr>
            </w:pPr>
            <w:r w:rsidRPr="0096057D">
              <w:rPr>
                <w:rFonts w:ascii="Times New Roman" w:hAnsi="Times New Roman"/>
                <w:b/>
                <w:bCs/>
                <w:color w:val="000000"/>
                <w:spacing w:val="-13"/>
                <w:w w:val="101"/>
              </w:rPr>
              <w:t>Индивидуальная работа</w:t>
            </w:r>
          </w:p>
          <w:p w:rsidR="004646CF" w:rsidRPr="0096057D" w:rsidRDefault="004646CF" w:rsidP="004646CF">
            <w:pPr>
              <w:shd w:val="clear" w:color="auto" w:fill="FFFFFF"/>
              <w:spacing w:after="0" w:line="240" w:lineRule="auto"/>
              <w:ind w:firstLine="34"/>
              <w:rPr>
                <w:rFonts w:ascii="Times New Roman" w:hAnsi="Times New Roman"/>
              </w:rPr>
            </w:pPr>
            <w:r w:rsidRPr="0096057D">
              <w:rPr>
                <w:rFonts w:ascii="Times New Roman" w:hAnsi="Times New Roman"/>
                <w:color w:val="000000"/>
                <w:spacing w:val="-3"/>
                <w:w w:val="101"/>
              </w:rPr>
              <w:t>Развитие движений.</w:t>
            </w:r>
          </w:p>
          <w:p w:rsidR="004646CF" w:rsidRPr="00B33488" w:rsidRDefault="004646CF" w:rsidP="004646CF">
            <w:pPr>
              <w:pStyle w:val="Style1"/>
              <w:widowControl/>
              <w:spacing w:line="240" w:lineRule="auto"/>
              <w:rPr>
                <w:rFonts w:ascii="Times New Roman" w:hAnsi="Times New Roman"/>
                <w:b/>
                <w:sz w:val="22"/>
                <w:szCs w:val="22"/>
              </w:rPr>
            </w:pPr>
          </w:p>
          <w:p w:rsidR="004646CF" w:rsidRPr="00B33488" w:rsidRDefault="004646CF" w:rsidP="004646CF">
            <w:pPr>
              <w:pStyle w:val="Style1"/>
              <w:widowControl/>
              <w:spacing w:line="240" w:lineRule="auto"/>
              <w:rPr>
                <w:rFonts w:ascii="Times New Roman" w:hAnsi="Times New Roman"/>
                <w:sz w:val="22"/>
                <w:szCs w:val="22"/>
              </w:rPr>
            </w:pPr>
          </w:p>
        </w:tc>
        <w:tc>
          <w:tcPr>
            <w:tcW w:w="1134" w:type="dxa"/>
            <w:vMerge/>
            <w:shd w:val="clear" w:color="auto" w:fill="auto"/>
          </w:tcPr>
          <w:p w:rsidR="004646CF" w:rsidRPr="00B33488" w:rsidRDefault="004646CF" w:rsidP="004646CF">
            <w:pPr>
              <w:spacing w:after="0" w:line="240" w:lineRule="auto"/>
              <w:rPr>
                <w:rFonts w:ascii="Times New Roman" w:hAnsi="Times New Roman"/>
              </w:rPr>
            </w:pPr>
          </w:p>
        </w:tc>
      </w:tr>
      <w:tr w:rsidR="004646CF" w:rsidRPr="00B33488" w:rsidTr="004646CF">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pStyle w:val="a3"/>
              <w:jc w:val="center"/>
              <w:rPr>
                <w:rFonts w:ascii="Times New Roman" w:hAnsi="Times New Roman"/>
                <w:b/>
                <w:u w:val="single"/>
              </w:rPr>
            </w:pPr>
            <w:r w:rsidRPr="00B33488">
              <w:rPr>
                <w:rFonts w:ascii="Times New Roman" w:hAnsi="Times New Roman"/>
                <w:b/>
                <w:u w:val="single"/>
              </w:rPr>
              <w:t>Работа перед  сном</w:t>
            </w:r>
          </w:p>
        </w:tc>
        <w:tc>
          <w:tcPr>
            <w:tcW w:w="12146" w:type="dxa"/>
            <w:gridSpan w:val="4"/>
            <w:shd w:val="clear" w:color="auto" w:fill="auto"/>
          </w:tcPr>
          <w:p w:rsidR="004646CF" w:rsidRPr="00B33488" w:rsidRDefault="004646CF" w:rsidP="004646CF">
            <w:pPr>
              <w:spacing w:after="0" w:line="240" w:lineRule="auto"/>
              <w:rPr>
                <w:rFonts w:ascii="Times New Roman" w:hAnsi="Times New Roman"/>
                <w:b/>
              </w:rPr>
            </w:pPr>
            <w:r w:rsidRPr="00B33488">
              <w:rPr>
                <w:rFonts w:ascii="Times New Roman" w:hAnsi="Times New Roman"/>
                <w:b/>
              </w:rPr>
              <w:t>Подвижная игра «Кошки  и мышки»</w:t>
            </w:r>
            <w:r w:rsidRPr="00B33488">
              <w:rPr>
                <w:rFonts w:ascii="Times New Roman" w:hAnsi="Times New Roman"/>
              </w:rPr>
              <w:t xml:space="preserve"> Тренировать навыки в ходьбе, беге, умении быстро реагировать на сигнал, повышение эмоционального тонуса.</w:t>
            </w:r>
          </w:p>
        </w:tc>
      </w:tr>
      <w:tr w:rsidR="004646CF" w:rsidRPr="00B33488" w:rsidTr="004646CF">
        <w:trPr>
          <w:trHeight w:val="1024"/>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pStyle w:val="a3"/>
              <w:jc w:val="center"/>
              <w:rPr>
                <w:rFonts w:ascii="Times New Roman" w:hAnsi="Times New Roman"/>
                <w:b/>
                <w:u w:val="single"/>
              </w:rPr>
            </w:pPr>
            <w:r w:rsidRPr="00B33488">
              <w:rPr>
                <w:rFonts w:ascii="Times New Roman" w:hAnsi="Times New Roman"/>
                <w:b/>
                <w:u w:val="single"/>
              </w:rPr>
              <w:t>Вечер</w:t>
            </w:r>
          </w:p>
          <w:p w:rsidR="004646CF" w:rsidRPr="00B33488" w:rsidRDefault="004646CF" w:rsidP="004646CF">
            <w:pPr>
              <w:spacing w:after="0" w:line="240" w:lineRule="auto"/>
              <w:jc w:val="center"/>
              <w:rPr>
                <w:rFonts w:ascii="Times New Roman" w:hAnsi="Times New Roman"/>
              </w:rPr>
            </w:pPr>
            <w:r w:rsidRPr="00B33488">
              <w:rPr>
                <w:rFonts w:ascii="Times New Roman" w:hAnsi="Times New Roman"/>
                <w:b/>
              </w:rPr>
              <w:t>Закаливающие процедуры после сна</w:t>
            </w:r>
          </w:p>
        </w:tc>
        <w:tc>
          <w:tcPr>
            <w:tcW w:w="7185" w:type="dxa"/>
            <w:shd w:val="clear" w:color="auto" w:fill="auto"/>
          </w:tcPr>
          <w:p w:rsidR="004646CF" w:rsidRPr="00B33488" w:rsidRDefault="004646CF" w:rsidP="004646CF">
            <w:pPr>
              <w:spacing w:after="0" w:line="240" w:lineRule="auto"/>
              <w:rPr>
                <w:rFonts w:ascii="Times New Roman" w:hAnsi="Times New Roman"/>
                <w:color w:val="000000"/>
              </w:rPr>
            </w:pPr>
            <w:r w:rsidRPr="00B33488">
              <w:rPr>
                <w:rFonts w:ascii="Times New Roman" w:hAnsi="Times New Roman"/>
                <w:b/>
              </w:rPr>
              <w:t>Цель:</w:t>
            </w:r>
            <w:r w:rsidRPr="00B33488">
              <w:rPr>
                <w:rFonts w:ascii="Times New Roman" w:hAnsi="Times New Roman"/>
              </w:rPr>
              <w:t xml:space="preserve"> </w:t>
            </w:r>
            <w:r w:rsidRPr="00B33488">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B33488" w:rsidRDefault="004646CF" w:rsidP="004646CF">
            <w:pPr>
              <w:pStyle w:val="Style17"/>
              <w:widowControl/>
              <w:spacing w:line="240" w:lineRule="auto"/>
              <w:ind w:firstLine="0"/>
              <w:jc w:val="center"/>
              <w:rPr>
                <w:rFonts w:ascii="Times New Roman" w:hAnsi="Times New Roman"/>
                <w:b/>
                <w:sz w:val="22"/>
                <w:szCs w:val="22"/>
              </w:rPr>
            </w:pPr>
            <w:r w:rsidRPr="00B33488">
              <w:rPr>
                <w:rFonts w:ascii="Times New Roman" w:hAnsi="Times New Roman"/>
                <w:b/>
                <w:sz w:val="22"/>
                <w:szCs w:val="22"/>
              </w:rPr>
              <w:t>Спальня</w:t>
            </w:r>
          </w:p>
          <w:p w:rsidR="004646CF" w:rsidRPr="00B33488" w:rsidRDefault="004646CF" w:rsidP="004646CF">
            <w:pPr>
              <w:pStyle w:val="Style17"/>
              <w:widowControl/>
              <w:spacing w:line="240" w:lineRule="auto"/>
              <w:ind w:firstLine="0"/>
              <w:jc w:val="center"/>
              <w:rPr>
                <w:rFonts w:ascii="Times New Roman" w:hAnsi="Times New Roman"/>
                <w:sz w:val="22"/>
                <w:szCs w:val="22"/>
              </w:rPr>
            </w:pPr>
            <w:r w:rsidRPr="00B33488">
              <w:rPr>
                <w:rFonts w:ascii="Times New Roman" w:hAnsi="Times New Roman"/>
                <w:sz w:val="22"/>
                <w:szCs w:val="22"/>
              </w:rPr>
              <w:t>(ребристые дорожки)</w:t>
            </w:r>
          </w:p>
        </w:tc>
        <w:tc>
          <w:tcPr>
            <w:tcW w:w="1276" w:type="dxa"/>
            <w:vMerge w:val="restart"/>
            <w:shd w:val="clear" w:color="auto" w:fill="auto"/>
          </w:tcPr>
          <w:p w:rsidR="004646CF" w:rsidRPr="00B33488" w:rsidRDefault="004646CF" w:rsidP="004646CF">
            <w:pPr>
              <w:spacing w:after="0" w:line="240" w:lineRule="auto"/>
              <w:rPr>
                <w:rFonts w:ascii="Times New Roman" w:hAnsi="Times New Roman"/>
              </w:rPr>
            </w:pPr>
            <w:r w:rsidRPr="00B33488">
              <w:rPr>
                <w:rFonts w:ascii="Times New Roman" w:hAnsi="Times New Roman"/>
              </w:rPr>
              <w:t>Учить проговаривать слово «Жук» с подгруппой детей.</w:t>
            </w:r>
          </w:p>
        </w:tc>
        <w:tc>
          <w:tcPr>
            <w:tcW w:w="1134" w:type="dxa"/>
            <w:vMerge w:val="restart"/>
            <w:shd w:val="clear" w:color="auto" w:fill="auto"/>
          </w:tcPr>
          <w:p w:rsidR="004646CF" w:rsidRPr="00B33488" w:rsidRDefault="004646CF" w:rsidP="004646CF">
            <w:pPr>
              <w:spacing w:after="0" w:line="240" w:lineRule="auto"/>
              <w:rPr>
                <w:rFonts w:ascii="Times New Roman" w:hAnsi="Times New Roman"/>
              </w:rPr>
            </w:pPr>
          </w:p>
        </w:tc>
      </w:tr>
      <w:tr w:rsidR="004646CF" w:rsidRPr="00B33488" w:rsidTr="004646CF">
        <w:trPr>
          <w:trHeight w:val="764"/>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spacing w:after="0" w:line="240" w:lineRule="auto"/>
              <w:jc w:val="center"/>
              <w:rPr>
                <w:rFonts w:ascii="Times New Roman" w:hAnsi="Times New Roman"/>
                <w:b/>
              </w:rPr>
            </w:pPr>
            <w:r w:rsidRPr="00B33488">
              <w:rPr>
                <w:rFonts w:ascii="Times New Roman" w:hAnsi="Times New Roman"/>
                <w:b/>
              </w:rPr>
              <w:t>Расс</w:t>
            </w:r>
            <w:r>
              <w:rPr>
                <w:rFonts w:ascii="Times New Roman" w:hAnsi="Times New Roman"/>
                <w:b/>
              </w:rPr>
              <w:t>матривание альбома с насекомыми</w:t>
            </w:r>
          </w:p>
          <w:p w:rsidR="004646CF" w:rsidRPr="00B33488" w:rsidRDefault="004646CF" w:rsidP="004646CF">
            <w:pPr>
              <w:spacing w:after="0" w:line="240" w:lineRule="auto"/>
              <w:jc w:val="center"/>
              <w:rPr>
                <w:rFonts w:ascii="Times New Roman" w:hAnsi="Times New Roman"/>
                <w:b/>
              </w:rPr>
            </w:pPr>
          </w:p>
        </w:tc>
        <w:tc>
          <w:tcPr>
            <w:tcW w:w="7185" w:type="dxa"/>
            <w:shd w:val="clear" w:color="auto" w:fill="auto"/>
          </w:tcPr>
          <w:p w:rsidR="004646CF" w:rsidRPr="00B33488" w:rsidRDefault="004646CF" w:rsidP="004646CF">
            <w:pPr>
              <w:spacing w:after="0" w:line="240" w:lineRule="auto"/>
              <w:rPr>
                <w:rFonts w:ascii="Times New Roman" w:hAnsi="Times New Roman"/>
              </w:rPr>
            </w:pPr>
            <w:r w:rsidRPr="00B33488">
              <w:rPr>
                <w:rFonts w:ascii="Times New Roman" w:hAnsi="Times New Roman"/>
                <w:b/>
              </w:rPr>
              <w:t>Цель</w:t>
            </w:r>
            <w:r w:rsidRPr="00B33488">
              <w:rPr>
                <w:rFonts w:ascii="Times New Roman" w:hAnsi="Times New Roman"/>
              </w:rPr>
              <w:t>: закрепить знания об отличительных  особенностях насекомых; подвести к пониманию, что все насекомые живые: они дышат, двигаются, питаются.</w:t>
            </w:r>
          </w:p>
        </w:tc>
        <w:tc>
          <w:tcPr>
            <w:tcW w:w="2551" w:type="dxa"/>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Центр познания</w:t>
            </w:r>
          </w:p>
          <w:p w:rsidR="004646CF" w:rsidRPr="0096057D" w:rsidRDefault="004646CF" w:rsidP="004646CF">
            <w:pPr>
              <w:spacing w:after="0" w:line="240" w:lineRule="auto"/>
              <w:jc w:val="center"/>
              <w:rPr>
                <w:rFonts w:ascii="Times New Roman" w:hAnsi="Times New Roman"/>
              </w:rPr>
            </w:pPr>
            <w:r>
              <w:rPr>
                <w:rFonts w:ascii="Times New Roman" w:hAnsi="Times New Roman"/>
              </w:rPr>
              <w:t>(альбом «Насекомые»)</w:t>
            </w:r>
          </w:p>
        </w:tc>
        <w:tc>
          <w:tcPr>
            <w:tcW w:w="1276" w:type="dxa"/>
            <w:vMerge/>
            <w:shd w:val="clear" w:color="auto" w:fill="auto"/>
          </w:tcPr>
          <w:p w:rsidR="004646CF" w:rsidRPr="00B33488" w:rsidRDefault="004646CF" w:rsidP="004646CF">
            <w:pPr>
              <w:spacing w:after="0" w:line="240" w:lineRule="auto"/>
              <w:rPr>
                <w:rFonts w:ascii="Times New Roman" w:hAnsi="Times New Roman"/>
                <w:b/>
              </w:rPr>
            </w:pPr>
          </w:p>
        </w:tc>
        <w:tc>
          <w:tcPr>
            <w:tcW w:w="1134" w:type="dxa"/>
            <w:vMerge/>
            <w:shd w:val="clear" w:color="auto" w:fill="auto"/>
          </w:tcPr>
          <w:p w:rsidR="004646CF" w:rsidRPr="00B33488" w:rsidRDefault="004646CF" w:rsidP="004646CF">
            <w:pPr>
              <w:spacing w:after="0" w:line="240" w:lineRule="auto"/>
              <w:rPr>
                <w:rFonts w:ascii="Times New Roman" w:hAnsi="Times New Roman"/>
              </w:rPr>
            </w:pPr>
          </w:p>
        </w:tc>
      </w:tr>
      <w:tr w:rsidR="004646CF" w:rsidRPr="00B33488" w:rsidTr="004646CF">
        <w:trPr>
          <w:trHeight w:val="555"/>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96057D" w:rsidRDefault="004646CF" w:rsidP="004646CF">
            <w:pPr>
              <w:pStyle w:val="Style17"/>
              <w:widowControl/>
              <w:spacing w:line="240" w:lineRule="auto"/>
              <w:ind w:firstLine="0"/>
              <w:jc w:val="center"/>
              <w:rPr>
                <w:rFonts w:ascii="Times New Roman" w:hAnsi="Times New Roman"/>
                <w:b/>
                <w:sz w:val="22"/>
                <w:szCs w:val="22"/>
              </w:rPr>
            </w:pPr>
            <w:r w:rsidRPr="0096057D">
              <w:rPr>
                <w:rFonts w:ascii="Times New Roman" w:hAnsi="Times New Roman"/>
                <w:b/>
                <w:sz w:val="22"/>
                <w:szCs w:val="22"/>
              </w:rPr>
              <w:t>Игра с предметом орудием</w:t>
            </w:r>
          </w:p>
        </w:tc>
        <w:tc>
          <w:tcPr>
            <w:tcW w:w="7185" w:type="dxa"/>
            <w:shd w:val="clear" w:color="auto" w:fill="auto"/>
          </w:tcPr>
          <w:p w:rsidR="004646CF" w:rsidRPr="00B33488" w:rsidRDefault="004646CF" w:rsidP="004646CF">
            <w:pPr>
              <w:spacing w:line="240" w:lineRule="auto"/>
              <w:rPr>
                <w:rFonts w:ascii="Times New Roman" w:hAnsi="Times New Roman"/>
                <w:b/>
              </w:rPr>
            </w:pPr>
            <w:r>
              <w:rPr>
                <w:rFonts w:ascii="Times New Roman" w:hAnsi="Times New Roman"/>
              </w:rPr>
              <w:t>«</w:t>
            </w:r>
            <w:r>
              <w:rPr>
                <w:rFonts w:ascii="Times New Roman" w:hAnsi="Times New Roman"/>
                <w:b/>
              </w:rPr>
              <w:t xml:space="preserve">Поймай бабочку сачком». </w:t>
            </w:r>
            <w:r w:rsidRPr="00B33488">
              <w:rPr>
                <w:rFonts w:ascii="Times New Roman" w:hAnsi="Times New Roman"/>
                <w:b/>
              </w:rPr>
              <w:t>Цель:</w:t>
            </w:r>
            <w:r w:rsidRPr="00B33488">
              <w:rPr>
                <w:rFonts w:ascii="Times New Roman" w:hAnsi="Times New Roman"/>
              </w:rPr>
              <w:t xml:space="preserve"> развивать  координацию движений рук, умение контролировать их зрительно</w:t>
            </w:r>
          </w:p>
        </w:tc>
        <w:tc>
          <w:tcPr>
            <w:tcW w:w="2551" w:type="dxa"/>
            <w:shd w:val="clear" w:color="auto" w:fill="auto"/>
          </w:tcPr>
          <w:p w:rsidR="004646CF" w:rsidRDefault="004646CF" w:rsidP="004646CF">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96057D" w:rsidRDefault="004646CF" w:rsidP="004646CF">
            <w:pPr>
              <w:pStyle w:val="Style17"/>
              <w:spacing w:line="240" w:lineRule="auto"/>
              <w:ind w:firstLine="0"/>
              <w:jc w:val="center"/>
              <w:rPr>
                <w:rFonts w:ascii="Times New Roman" w:hAnsi="Times New Roman"/>
                <w:sz w:val="22"/>
                <w:szCs w:val="22"/>
              </w:rPr>
            </w:pPr>
            <w:r>
              <w:rPr>
                <w:rFonts w:ascii="Times New Roman" w:hAnsi="Times New Roman"/>
                <w:sz w:val="22"/>
                <w:szCs w:val="22"/>
              </w:rPr>
              <w:t>(предмет – орудие – сачок)</w:t>
            </w:r>
          </w:p>
        </w:tc>
        <w:tc>
          <w:tcPr>
            <w:tcW w:w="1276" w:type="dxa"/>
            <w:vMerge/>
            <w:shd w:val="clear" w:color="auto" w:fill="auto"/>
          </w:tcPr>
          <w:p w:rsidR="004646CF" w:rsidRPr="00B33488" w:rsidRDefault="004646CF" w:rsidP="004646CF">
            <w:pPr>
              <w:spacing w:after="0" w:line="240" w:lineRule="auto"/>
              <w:rPr>
                <w:rFonts w:ascii="Times New Roman" w:hAnsi="Times New Roman"/>
                <w:b/>
              </w:rPr>
            </w:pPr>
          </w:p>
        </w:tc>
        <w:tc>
          <w:tcPr>
            <w:tcW w:w="1134" w:type="dxa"/>
            <w:vMerge/>
            <w:shd w:val="clear" w:color="auto" w:fill="auto"/>
          </w:tcPr>
          <w:p w:rsidR="004646CF" w:rsidRPr="00B33488" w:rsidRDefault="004646CF" w:rsidP="004646CF">
            <w:pPr>
              <w:spacing w:after="0" w:line="240" w:lineRule="auto"/>
              <w:rPr>
                <w:rFonts w:ascii="Times New Roman" w:hAnsi="Times New Roman"/>
              </w:rPr>
            </w:pPr>
          </w:p>
        </w:tc>
      </w:tr>
      <w:tr w:rsidR="004646CF" w:rsidRPr="00B33488" w:rsidTr="004646CF">
        <w:trPr>
          <w:trHeight w:val="768"/>
        </w:trPr>
        <w:tc>
          <w:tcPr>
            <w:tcW w:w="1008" w:type="dxa"/>
            <w:vMerge/>
            <w:shd w:val="clear" w:color="auto" w:fill="auto"/>
          </w:tcPr>
          <w:p w:rsidR="004646CF" w:rsidRPr="00B33488" w:rsidRDefault="004646CF" w:rsidP="004646CF">
            <w:pPr>
              <w:spacing w:after="0" w:line="240" w:lineRule="auto"/>
              <w:rPr>
                <w:rFonts w:ascii="Times New Roman" w:hAnsi="Times New Roman"/>
              </w:rPr>
            </w:pPr>
          </w:p>
        </w:tc>
        <w:tc>
          <w:tcPr>
            <w:tcW w:w="1980" w:type="dxa"/>
            <w:shd w:val="clear" w:color="auto" w:fill="auto"/>
          </w:tcPr>
          <w:p w:rsidR="004646CF" w:rsidRPr="00B33488" w:rsidRDefault="004646CF" w:rsidP="004646CF">
            <w:pPr>
              <w:spacing w:line="240" w:lineRule="auto"/>
              <w:jc w:val="center"/>
              <w:rPr>
                <w:rFonts w:ascii="Times New Roman" w:hAnsi="Times New Roman"/>
                <w:u w:val="single"/>
              </w:rPr>
            </w:pPr>
            <w:r w:rsidRPr="00B33488">
              <w:rPr>
                <w:rFonts w:ascii="Times New Roman" w:hAnsi="Times New Roman"/>
                <w:b/>
                <w:u w:val="single"/>
              </w:rPr>
              <w:t>Прогулка</w:t>
            </w:r>
          </w:p>
          <w:p w:rsidR="004646CF" w:rsidRPr="00B33488" w:rsidRDefault="004646CF" w:rsidP="004646CF">
            <w:pPr>
              <w:spacing w:line="240" w:lineRule="auto"/>
              <w:jc w:val="center"/>
              <w:rPr>
                <w:rFonts w:ascii="Times New Roman" w:hAnsi="Times New Roman"/>
              </w:rPr>
            </w:pPr>
          </w:p>
          <w:p w:rsidR="004646CF" w:rsidRPr="00B33488" w:rsidRDefault="004646CF" w:rsidP="004646CF">
            <w:pPr>
              <w:spacing w:line="240" w:lineRule="auto"/>
              <w:jc w:val="center"/>
              <w:rPr>
                <w:rFonts w:ascii="Times New Roman" w:hAnsi="Times New Roman"/>
              </w:rPr>
            </w:pPr>
          </w:p>
        </w:tc>
        <w:tc>
          <w:tcPr>
            <w:tcW w:w="7185" w:type="dxa"/>
            <w:shd w:val="clear" w:color="auto" w:fill="auto"/>
          </w:tcPr>
          <w:p w:rsidR="004646CF" w:rsidRPr="0096057D" w:rsidRDefault="004646CF" w:rsidP="004646CF">
            <w:pPr>
              <w:shd w:val="clear" w:color="auto" w:fill="FFFFFF"/>
              <w:spacing w:after="0" w:line="240" w:lineRule="auto"/>
              <w:ind w:firstLine="142"/>
              <w:jc w:val="center"/>
              <w:rPr>
                <w:rFonts w:ascii="Times New Roman" w:hAnsi="Times New Roman"/>
                <w:b/>
              </w:rPr>
            </w:pPr>
            <w:r w:rsidRPr="0096057D">
              <w:rPr>
                <w:rFonts w:ascii="Times New Roman" w:hAnsi="Times New Roman"/>
                <w:b/>
                <w:bCs/>
                <w:color w:val="000000"/>
                <w:spacing w:val="-12"/>
              </w:rPr>
              <w:t>Наблюдение за растениями и кустарниками</w:t>
            </w:r>
          </w:p>
          <w:p w:rsidR="004646CF" w:rsidRPr="00384E83" w:rsidRDefault="004646CF" w:rsidP="004646CF">
            <w:pPr>
              <w:shd w:val="clear" w:color="auto" w:fill="FFFFFF"/>
              <w:spacing w:after="0" w:line="240" w:lineRule="auto"/>
              <w:ind w:hanging="11"/>
              <w:jc w:val="center"/>
              <w:rPr>
                <w:rFonts w:ascii="Times New Roman" w:hAnsi="Times New Roman"/>
              </w:rPr>
            </w:pPr>
            <w:r w:rsidRPr="00384E83">
              <w:rPr>
                <w:rFonts w:ascii="Times New Roman" w:hAnsi="Times New Roman"/>
                <w:b/>
                <w:iCs/>
                <w:color w:val="000000"/>
                <w:spacing w:val="-9"/>
              </w:rPr>
              <w:t>Цели</w:t>
            </w:r>
            <w:r w:rsidRPr="00384E83">
              <w:rPr>
                <w:rFonts w:ascii="Times New Roman" w:hAnsi="Times New Roman"/>
                <w:iCs/>
                <w:color w:val="000000"/>
                <w:spacing w:val="-9"/>
              </w:rPr>
              <w:t>:</w:t>
            </w:r>
            <w:r w:rsidRPr="00384E83">
              <w:rPr>
                <w:rFonts w:ascii="Times New Roman" w:hAnsi="Times New Roman"/>
              </w:rPr>
              <w:t xml:space="preserve"> </w:t>
            </w:r>
            <w:r w:rsidRPr="00384E83">
              <w:rPr>
                <w:rFonts w:ascii="Times New Roman" w:hAnsi="Times New Roman"/>
                <w:color w:val="000000"/>
                <w:spacing w:val="-10"/>
              </w:rPr>
              <w:t xml:space="preserve">закреплять представление о том, что любое дерево и кустарник — </w:t>
            </w:r>
            <w:r w:rsidRPr="00384E83">
              <w:rPr>
                <w:rFonts w:ascii="Times New Roman" w:hAnsi="Times New Roman"/>
                <w:color w:val="000000"/>
                <w:spacing w:val="-8"/>
              </w:rPr>
              <w:t xml:space="preserve">живое существо; </w:t>
            </w:r>
            <w:r w:rsidRPr="00384E83">
              <w:rPr>
                <w:rFonts w:ascii="Times New Roman" w:hAnsi="Times New Roman"/>
                <w:color w:val="000000"/>
                <w:spacing w:val="-3"/>
              </w:rPr>
              <w:t>воспитывать бережное отношение к природе.</w:t>
            </w:r>
            <w:r w:rsidRPr="00384E83">
              <w:rPr>
                <w:rFonts w:ascii="Times New Roman" w:hAnsi="Times New Roman"/>
                <w:color w:val="000000"/>
                <w:spacing w:val="-3"/>
              </w:rPr>
              <w:br/>
            </w:r>
            <w:r w:rsidRPr="00384E83">
              <w:rPr>
                <w:rFonts w:ascii="Times New Roman" w:hAnsi="Times New Roman"/>
                <w:b/>
                <w:iCs/>
                <w:color w:val="000000"/>
                <w:spacing w:val="-5"/>
              </w:rPr>
              <w:t>Ход наблюдения</w:t>
            </w:r>
          </w:p>
          <w:p w:rsidR="004646CF" w:rsidRPr="00384E83" w:rsidRDefault="004646CF" w:rsidP="004646CF">
            <w:pPr>
              <w:shd w:val="clear" w:color="auto" w:fill="FFFFFF"/>
              <w:spacing w:after="0" w:line="240" w:lineRule="auto"/>
              <w:ind w:hanging="11"/>
              <w:rPr>
                <w:rFonts w:ascii="Times New Roman" w:hAnsi="Times New Roman"/>
              </w:rPr>
            </w:pPr>
            <w:r w:rsidRPr="00384E83">
              <w:rPr>
                <w:rFonts w:ascii="Times New Roman" w:hAnsi="Times New Roman"/>
                <w:color w:val="000000"/>
                <w:spacing w:val="-3"/>
              </w:rPr>
              <w:t xml:space="preserve">Проверить, как перезимовали деревья. </w:t>
            </w:r>
            <w:r w:rsidRPr="00384E83">
              <w:rPr>
                <w:rFonts w:ascii="Times New Roman" w:hAnsi="Times New Roman"/>
                <w:color w:val="000000"/>
                <w:spacing w:val="-2"/>
              </w:rPr>
              <w:t>Воспитатель задает детям вопросы.</w:t>
            </w:r>
            <w:r w:rsidRPr="00384E83">
              <w:rPr>
                <w:rFonts w:ascii="Times New Roman" w:hAnsi="Times New Roman"/>
              </w:rPr>
              <w:t xml:space="preserve">- </w:t>
            </w:r>
            <w:r w:rsidRPr="00384E83">
              <w:rPr>
                <w:rFonts w:ascii="Times New Roman" w:hAnsi="Times New Roman"/>
                <w:color w:val="000000"/>
              </w:rPr>
              <w:t>Каково состояние кроны деревьев на участке?</w:t>
            </w:r>
          </w:p>
          <w:p w:rsidR="004646CF" w:rsidRPr="00384E83" w:rsidRDefault="004646CF" w:rsidP="004646CF">
            <w:pPr>
              <w:shd w:val="clear" w:color="auto" w:fill="FFFFFF"/>
              <w:spacing w:after="0" w:line="240" w:lineRule="auto"/>
              <w:ind w:hanging="11"/>
              <w:rPr>
                <w:rFonts w:ascii="Times New Roman" w:hAnsi="Times New Roman"/>
              </w:rPr>
            </w:pPr>
            <w:r w:rsidRPr="00384E83">
              <w:rPr>
                <w:rFonts w:ascii="Times New Roman" w:hAnsi="Times New Roman"/>
                <w:b/>
                <w:bCs/>
                <w:color w:val="000000"/>
                <w:spacing w:val="-11"/>
              </w:rPr>
              <w:t>Трудовая деятельность</w:t>
            </w:r>
          </w:p>
          <w:p w:rsidR="004646CF" w:rsidRPr="00384E83" w:rsidRDefault="004646CF" w:rsidP="004646CF">
            <w:pPr>
              <w:shd w:val="clear" w:color="auto" w:fill="FFFFFF"/>
              <w:spacing w:after="0" w:line="240" w:lineRule="auto"/>
              <w:ind w:hanging="11"/>
              <w:rPr>
                <w:rFonts w:ascii="Times New Roman" w:hAnsi="Times New Roman"/>
                <w:color w:val="000000"/>
                <w:spacing w:val="-1"/>
              </w:rPr>
            </w:pPr>
            <w:r w:rsidRPr="00384E83">
              <w:rPr>
                <w:rFonts w:ascii="Times New Roman" w:hAnsi="Times New Roman"/>
                <w:color w:val="000000"/>
                <w:spacing w:val="-1"/>
              </w:rPr>
              <w:t>Подрезание и подвязка веток деревьев и кустарников.</w:t>
            </w:r>
          </w:p>
          <w:p w:rsidR="004646CF" w:rsidRDefault="004646CF" w:rsidP="004646CF">
            <w:pPr>
              <w:shd w:val="clear" w:color="auto" w:fill="FFFFFF"/>
              <w:spacing w:after="0" w:line="240" w:lineRule="auto"/>
              <w:ind w:hanging="11"/>
              <w:rPr>
                <w:rFonts w:ascii="Times New Roman" w:hAnsi="Times New Roman"/>
              </w:rPr>
            </w:pPr>
            <w:r w:rsidRPr="00384E83">
              <w:rPr>
                <w:rFonts w:ascii="Times New Roman" w:hAnsi="Times New Roman"/>
                <w:color w:val="000000"/>
                <w:spacing w:val="-1"/>
              </w:rPr>
              <w:t xml:space="preserve"> </w:t>
            </w:r>
            <w:r w:rsidRPr="00384E83">
              <w:rPr>
                <w:rFonts w:ascii="Times New Roman" w:hAnsi="Times New Roman"/>
                <w:b/>
                <w:iCs/>
                <w:color w:val="000000"/>
                <w:spacing w:val="-1"/>
              </w:rPr>
              <w:t>Цель</w:t>
            </w:r>
            <w:r w:rsidRPr="00384E83">
              <w:rPr>
                <w:rFonts w:ascii="Times New Roman" w:hAnsi="Times New Roman"/>
                <w:b/>
                <w:i/>
                <w:iCs/>
                <w:color w:val="000000"/>
                <w:spacing w:val="-1"/>
              </w:rPr>
              <w:t>:</w:t>
            </w:r>
            <w:r w:rsidRPr="0096057D">
              <w:rPr>
                <w:rFonts w:ascii="Times New Roman" w:hAnsi="Times New Roman"/>
                <w:i/>
                <w:iCs/>
                <w:color w:val="000000"/>
                <w:spacing w:val="-1"/>
              </w:rPr>
              <w:t xml:space="preserve"> </w:t>
            </w:r>
            <w:r w:rsidRPr="0096057D">
              <w:rPr>
                <w:rFonts w:ascii="Times New Roman" w:hAnsi="Times New Roman"/>
                <w:color w:val="000000"/>
                <w:spacing w:val="-1"/>
              </w:rPr>
              <w:t>прививать бережное отношение к природе.</w:t>
            </w:r>
          </w:p>
          <w:p w:rsidR="004646CF" w:rsidRPr="00B33488" w:rsidRDefault="004646CF" w:rsidP="004646CF">
            <w:pPr>
              <w:shd w:val="clear" w:color="auto" w:fill="FFFFFF"/>
              <w:spacing w:after="0" w:line="240" w:lineRule="auto"/>
              <w:ind w:firstLine="33"/>
              <w:rPr>
                <w:rFonts w:ascii="Times New Roman" w:hAnsi="Times New Roman"/>
              </w:rPr>
            </w:pPr>
            <w:r>
              <w:rPr>
                <w:rFonts w:ascii="Times New Roman" w:hAnsi="Times New Roman"/>
                <w:b/>
                <w:bCs/>
                <w:color w:val="000000"/>
                <w:spacing w:val="-11"/>
              </w:rPr>
              <w:t>Выносной материал: л</w:t>
            </w:r>
            <w:r>
              <w:rPr>
                <w:rFonts w:ascii="Times New Roman" w:hAnsi="Times New Roman"/>
                <w:color w:val="000000"/>
                <w:spacing w:val="-1"/>
              </w:rPr>
              <w:t>опатки, метелки, санки.</w:t>
            </w:r>
            <w:r w:rsidRPr="00B33488">
              <w:rPr>
                <w:rFonts w:ascii="Times New Roman" w:hAnsi="Times New Roman"/>
              </w:rPr>
              <w:t xml:space="preserve"> </w:t>
            </w:r>
          </w:p>
        </w:tc>
        <w:tc>
          <w:tcPr>
            <w:tcW w:w="2551" w:type="dxa"/>
            <w:shd w:val="clear" w:color="auto" w:fill="auto"/>
          </w:tcPr>
          <w:p w:rsidR="004646CF" w:rsidRPr="00384E83" w:rsidRDefault="004646CF" w:rsidP="004646CF">
            <w:pPr>
              <w:shd w:val="clear" w:color="auto" w:fill="FFFFFF"/>
              <w:spacing w:after="0" w:line="240" w:lineRule="auto"/>
              <w:ind w:firstLine="33"/>
              <w:rPr>
                <w:rFonts w:ascii="Times New Roman" w:hAnsi="Times New Roman"/>
              </w:rPr>
            </w:pPr>
            <w:r w:rsidRPr="00384E83">
              <w:rPr>
                <w:rFonts w:ascii="Times New Roman" w:hAnsi="Times New Roman"/>
                <w:b/>
                <w:bCs/>
                <w:color w:val="000000"/>
                <w:spacing w:val="-13"/>
              </w:rPr>
              <w:t>Подвижные игры</w:t>
            </w:r>
          </w:p>
          <w:p w:rsidR="004646CF" w:rsidRPr="00384E83" w:rsidRDefault="004646CF" w:rsidP="004646CF">
            <w:pPr>
              <w:shd w:val="clear" w:color="auto" w:fill="FFFFFF"/>
              <w:spacing w:after="0" w:line="240" w:lineRule="auto"/>
              <w:ind w:firstLine="33"/>
              <w:rPr>
                <w:rFonts w:ascii="Times New Roman" w:hAnsi="Times New Roman"/>
                <w:b/>
              </w:rPr>
            </w:pPr>
            <w:r w:rsidRPr="00384E83">
              <w:rPr>
                <w:rFonts w:ascii="Times New Roman" w:hAnsi="Times New Roman"/>
                <w:b/>
                <w:color w:val="000000"/>
                <w:spacing w:val="-4"/>
              </w:rPr>
              <w:t>«Мое любимое дерево».</w:t>
            </w:r>
          </w:p>
          <w:p w:rsidR="004646CF" w:rsidRPr="00384E83" w:rsidRDefault="004646CF" w:rsidP="004646CF">
            <w:pPr>
              <w:shd w:val="clear" w:color="auto" w:fill="FFFFFF"/>
              <w:spacing w:after="0" w:line="240" w:lineRule="auto"/>
              <w:ind w:firstLine="33"/>
              <w:rPr>
                <w:rFonts w:ascii="Times New Roman" w:hAnsi="Times New Roman"/>
                <w:color w:val="000000"/>
                <w:spacing w:val="-1"/>
              </w:rPr>
            </w:pPr>
            <w:r w:rsidRPr="00384E83">
              <w:rPr>
                <w:rFonts w:ascii="Times New Roman" w:hAnsi="Times New Roman"/>
                <w:b/>
                <w:iCs/>
                <w:color w:val="000000"/>
                <w:spacing w:val="-5"/>
              </w:rPr>
              <w:t>Цель</w:t>
            </w:r>
            <w:r w:rsidRPr="00384E83">
              <w:rPr>
                <w:rFonts w:ascii="Times New Roman" w:hAnsi="Times New Roman"/>
                <w:b/>
                <w:i/>
                <w:iCs/>
                <w:color w:val="000000"/>
                <w:spacing w:val="-5"/>
              </w:rPr>
              <w:t>:</w:t>
            </w:r>
            <w:r w:rsidRPr="00384E83">
              <w:rPr>
                <w:rFonts w:ascii="Times New Roman" w:hAnsi="Times New Roman"/>
                <w:i/>
                <w:iCs/>
                <w:color w:val="000000"/>
                <w:spacing w:val="-5"/>
              </w:rPr>
              <w:t xml:space="preserve"> </w:t>
            </w:r>
            <w:r w:rsidRPr="00384E83">
              <w:rPr>
                <w:rFonts w:ascii="Times New Roman" w:hAnsi="Times New Roman"/>
                <w:color w:val="000000"/>
                <w:spacing w:val="-5"/>
              </w:rPr>
              <w:t xml:space="preserve">развивать память, запоминая характерные детали любимого </w:t>
            </w:r>
            <w:r>
              <w:rPr>
                <w:rFonts w:ascii="Times New Roman" w:hAnsi="Times New Roman"/>
                <w:color w:val="000000"/>
                <w:spacing w:val="-1"/>
              </w:rPr>
              <w:t>дерева.</w:t>
            </w:r>
          </w:p>
          <w:p w:rsidR="004646CF" w:rsidRPr="00384E83" w:rsidRDefault="004646CF" w:rsidP="004646CF">
            <w:pPr>
              <w:shd w:val="clear" w:color="auto" w:fill="FFFFFF"/>
              <w:spacing w:after="0" w:line="240" w:lineRule="auto"/>
              <w:ind w:firstLine="33"/>
              <w:rPr>
                <w:rFonts w:ascii="Times New Roman" w:hAnsi="Times New Roman"/>
                <w:b/>
              </w:rPr>
            </w:pPr>
            <w:r>
              <w:rPr>
                <w:rFonts w:ascii="Times New Roman" w:hAnsi="Times New Roman"/>
                <w:b/>
                <w:color w:val="000000"/>
                <w:spacing w:val="-2"/>
              </w:rPr>
              <w:t>«Извилистая тропинка»</w:t>
            </w:r>
            <w:r>
              <w:rPr>
                <w:rFonts w:ascii="Times New Roman" w:hAnsi="Times New Roman"/>
                <w:b/>
              </w:rPr>
              <w:t xml:space="preserve"> </w:t>
            </w:r>
            <w:r w:rsidRPr="00384E83">
              <w:rPr>
                <w:rFonts w:ascii="Times New Roman" w:hAnsi="Times New Roman"/>
                <w:b/>
                <w:iCs/>
                <w:color w:val="000000"/>
                <w:spacing w:val="-1"/>
              </w:rPr>
              <w:t>Цель:</w:t>
            </w:r>
            <w:r w:rsidRPr="00384E83">
              <w:rPr>
                <w:rFonts w:ascii="Times New Roman" w:hAnsi="Times New Roman"/>
                <w:i/>
                <w:iCs/>
                <w:color w:val="000000"/>
                <w:spacing w:val="-1"/>
              </w:rPr>
              <w:t xml:space="preserve"> </w:t>
            </w:r>
            <w:r w:rsidRPr="00384E83">
              <w:rPr>
                <w:rFonts w:ascii="Times New Roman" w:hAnsi="Times New Roman"/>
                <w:color w:val="000000"/>
                <w:spacing w:val="-1"/>
              </w:rPr>
              <w:t>учить двигаться в колонне за ведущим, повторяя его дви</w:t>
            </w:r>
            <w:r w:rsidRPr="00384E83">
              <w:rPr>
                <w:rFonts w:ascii="Times New Roman" w:hAnsi="Times New Roman"/>
                <w:color w:val="000000"/>
                <w:spacing w:val="-1"/>
              </w:rPr>
              <w:softHyphen/>
            </w:r>
            <w:r w:rsidRPr="00384E83">
              <w:rPr>
                <w:rFonts w:ascii="Times New Roman" w:hAnsi="Times New Roman"/>
                <w:color w:val="000000"/>
                <w:spacing w:val="-3"/>
              </w:rPr>
              <w:t>жения.</w:t>
            </w:r>
          </w:p>
        </w:tc>
        <w:tc>
          <w:tcPr>
            <w:tcW w:w="1276" w:type="dxa"/>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4646CF" w:rsidRPr="00B33488" w:rsidRDefault="004646CF" w:rsidP="004646CF">
            <w:pPr>
              <w:pStyle w:val="Style1"/>
              <w:widowControl/>
              <w:spacing w:line="240" w:lineRule="auto"/>
              <w:rPr>
                <w:rFonts w:ascii="Times New Roman" w:hAnsi="Times New Roman"/>
                <w:sz w:val="22"/>
                <w:szCs w:val="22"/>
              </w:rPr>
            </w:pPr>
          </w:p>
        </w:tc>
        <w:tc>
          <w:tcPr>
            <w:tcW w:w="1134" w:type="dxa"/>
            <w:vMerge/>
            <w:shd w:val="clear" w:color="auto" w:fill="auto"/>
          </w:tcPr>
          <w:p w:rsidR="004646CF" w:rsidRPr="00B33488" w:rsidRDefault="004646CF" w:rsidP="004646CF">
            <w:pPr>
              <w:spacing w:after="0" w:line="240" w:lineRule="auto"/>
              <w:rPr>
                <w:rFonts w:ascii="Times New Roman" w:hAnsi="Times New Roman"/>
              </w:rPr>
            </w:pPr>
          </w:p>
        </w:tc>
      </w:tr>
    </w:tbl>
    <w:p w:rsidR="004646CF" w:rsidRPr="009A07E8" w:rsidRDefault="004646CF" w:rsidP="004646CF">
      <w:pPr>
        <w:jc w:val="center"/>
        <w:rPr>
          <w:rFonts w:ascii="Times New Roman" w:hAnsi="Times New Roman"/>
          <w:b/>
          <w:sz w:val="32"/>
          <w:szCs w:val="32"/>
        </w:rPr>
      </w:pPr>
    </w:p>
    <w:p w:rsidR="004646CF" w:rsidRDefault="004646CF" w:rsidP="004646CF">
      <w:pPr>
        <w:jc w:val="center"/>
        <w:rPr>
          <w:rFonts w:ascii="Times New Roman" w:hAnsi="Times New Roman"/>
          <w:b/>
          <w:sz w:val="32"/>
          <w:szCs w:val="32"/>
        </w:rPr>
      </w:pPr>
    </w:p>
    <w:p w:rsidR="004646CF" w:rsidRDefault="004646CF" w:rsidP="004646CF">
      <w:pPr>
        <w:jc w:val="center"/>
        <w:rPr>
          <w:rFonts w:ascii="Times New Roman" w:hAnsi="Times New Roman"/>
          <w:b/>
          <w:sz w:val="32"/>
          <w:szCs w:val="32"/>
        </w:rPr>
      </w:pPr>
    </w:p>
    <w:p w:rsidR="004646CF"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jc w:val="center"/>
        <w:rPr>
          <w:rFonts w:ascii="Times New Roman" w:hAnsi="Times New Roman"/>
          <w:b/>
          <w:sz w:val="36"/>
          <w:szCs w:val="36"/>
        </w:rPr>
      </w:pP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«Народная игрушка. Узоры».</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u w:val="single"/>
        </w:rPr>
        <w:t>:</w:t>
      </w:r>
      <w:r w:rsidRPr="009A07E8">
        <w:rPr>
          <w:rFonts w:ascii="Times New Roman" w:hAnsi="Times New Roman"/>
          <w:sz w:val="32"/>
          <w:szCs w:val="32"/>
        </w:rPr>
        <w:t xml:space="preserve"> Находить существующие у игрушек свойства, качества. Подбирать и группировать игрушки по форме, цвету.</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b/>
          <w:sz w:val="32"/>
          <w:szCs w:val="32"/>
        </w:rPr>
        <w:t>:</w:t>
      </w:r>
      <w:r w:rsidRPr="009A07E8">
        <w:rPr>
          <w:rFonts w:ascii="Times New Roman" w:hAnsi="Times New Roman"/>
          <w:sz w:val="32"/>
          <w:szCs w:val="32"/>
        </w:rPr>
        <w:t xml:space="preserve"> «Лучшая игрушка, сделанная руками детей и взрослых».</w:t>
      </w:r>
    </w:p>
    <w:p w:rsidR="004646CF" w:rsidRPr="009A07E8" w:rsidRDefault="004646CF" w:rsidP="004646CF">
      <w:pPr>
        <w:spacing w:after="0" w:line="240" w:lineRule="auto"/>
        <w:ind w:right="-456"/>
        <w:rPr>
          <w:rFonts w:ascii="Times New Roman" w:hAnsi="Times New Roman"/>
          <w:sz w:val="32"/>
          <w:szCs w:val="32"/>
        </w:rPr>
      </w:pP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08.04.2019</w:t>
      </w:r>
      <w:r w:rsidR="00277203">
        <w:rPr>
          <w:rFonts w:ascii="Times New Roman" w:hAnsi="Times New Roman"/>
          <w:sz w:val="32"/>
          <w:szCs w:val="32"/>
        </w:rPr>
        <w:t xml:space="preserve"> </w:t>
      </w:r>
      <w:r w:rsidRPr="009A07E8">
        <w:rPr>
          <w:rFonts w:ascii="Times New Roman" w:hAnsi="Times New Roman"/>
          <w:sz w:val="32"/>
          <w:szCs w:val="32"/>
        </w:rPr>
        <w:t>года.</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w:t>
      </w:r>
      <w:r w:rsidR="00277203">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141"/>
        <w:gridCol w:w="851"/>
      </w:tblGrid>
      <w:tr w:rsidR="004646CF" w:rsidRPr="007F4775" w:rsidTr="004646CF">
        <w:tc>
          <w:tcPr>
            <w:tcW w:w="1008"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lastRenderedPageBreak/>
              <w:t>Число, день недели</w:t>
            </w:r>
          </w:p>
        </w:tc>
        <w:tc>
          <w:tcPr>
            <w:tcW w:w="1980"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моменты</w:t>
            </w:r>
          </w:p>
        </w:tc>
        <w:tc>
          <w:tcPr>
            <w:tcW w:w="7043"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Совместная деятельность взрослого и детей направленная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активности)</w:t>
            </w:r>
          </w:p>
        </w:tc>
        <w:tc>
          <w:tcPr>
            <w:tcW w:w="1418"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Индивидуальная</w:t>
            </w:r>
          </w:p>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работа</w:t>
            </w:r>
          </w:p>
        </w:tc>
        <w:tc>
          <w:tcPr>
            <w:tcW w:w="992" w:type="dxa"/>
            <w:gridSpan w:val="2"/>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Взаимодействие с родителями/социальными партнерами</w:t>
            </w:r>
          </w:p>
        </w:tc>
      </w:tr>
      <w:tr w:rsidR="004646CF" w:rsidRPr="007F4775" w:rsidTr="004646CF">
        <w:trPr>
          <w:trHeight w:val="70"/>
        </w:trPr>
        <w:tc>
          <w:tcPr>
            <w:tcW w:w="1008"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1</w:t>
            </w:r>
          </w:p>
        </w:tc>
        <w:tc>
          <w:tcPr>
            <w:tcW w:w="1980"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2</w:t>
            </w:r>
          </w:p>
        </w:tc>
        <w:tc>
          <w:tcPr>
            <w:tcW w:w="7043"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3</w:t>
            </w:r>
          </w:p>
        </w:tc>
        <w:tc>
          <w:tcPr>
            <w:tcW w:w="2693"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4</w:t>
            </w:r>
          </w:p>
        </w:tc>
        <w:tc>
          <w:tcPr>
            <w:tcW w:w="1418"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5</w:t>
            </w:r>
          </w:p>
        </w:tc>
        <w:tc>
          <w:tcPr>
            <w:tcW w:w="992" w:type="dxa"/>
            <w:gridSpan w:val="2"/>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6</w:t>
            </w:r>
          </w:p>
        </w:tc>
      </w:tr>
      <w:tr w:rsidR="004646CF" w:rsidRPr="007F4775" w:rsidTr="004646CF">
        <w:trPr>
          <w:cantSplit/>
          <w:trHeight w:val="919"/>
        </w:trPr>
        <w:tc>
          <w:tcPr>
            <w:tcW w:w="1008" w:type="dxa"/>
            <w:vMerge w:val="restart"/>
            <w:shd w:val="clear" w:color="auto" w:fill="auto"/>
            <w:textDirection w:val="btLr"/>
          </w:tcPr>
          <w:p w:rsidR="004646CF" w:rsidRPr="007F4775" w:rsidRDefault="004646CF" w:rsidP="004646CF">
            <w:pPr>
              <w:spacing w:after="0" w:line="240" w:lineRule="auto"/>
              <w:ind w:left="113" w:right="113"/>
              <w:jc w:val="center"/>
              <w:rPr>
                <w:rFonts w:ascii="Times New Roman" w:hAnsi="Times New Roman"/>
                <w:b/>
              </w:rPr>
            </w:pPr>
            <w:r w:rsidRPr="007F4775">
              <w:rPr>
                <w:rFonts w:ascii="Times New Roman" w:hAnsi="Times New Roman"/>
                <w:b/>
              </w:rPr>
              <w:t>4 апреля - понедельник</w:t>
            </w:r>
          </w:p>
          <w:p w:rsidR="004646CF" w:rsidRPr="007F4775" w:rsidRDefault="004646CF" w:rsidP="004646CF">
            <w:pPr>
              <w:spacing w:after="0" w:line="240" w:lineRule="auto"/>
              <w:ind w:left="113" w:right="113"/>
              <w:jc w:val="center"/>
              <w:rPr>
                <w:rFonts w:ascii="Times New Roman" w:hAnsi="Times New Roman"/>
                <w:b/>
              </w:rPr>
            </w:pPr>
            <w:r w:rsidRPr="007F4775">
              <w:rPr>
                <w:rFonts w:ascii="Times New Roman" w:hAnsi="Times New Roman"/>
                <w:b/>
              </w:rPr>
              <w:t>«Народная игрушка. Узоры»</w:t>
            </w:r>
          </w:p>
        </w:tc>
        <w:tc>
          <w:tcPr>
            <w:tcW w:w="1980" w:type="dxa"/>
            <w:shd w:val="clear" w:color="auto" w:fill="auto"/>
          </w:tcPr>
          <w:p w:rsidR="004646CF" w:rsidRPr="007F4775" w:rsidRDefault="004646CF" w:rsidP="004646CF">
            <w:pPr>
              <w:spacing w:after="0" w:line="240" w:lineRule="auto"/>
              <w:jc w:val="center"/>
              <w:rPr>
                <w:rFonts w:ascii="Times New Roman" w:hAnsi="Times New Roman"/>
                <w:b/>
                <w:bCs/>
                <w:color w:val="0F1419"/>
                <w:u w:val="single"/>
              </w:rPr>
            </w:pPr>
            <w:r w:rsidRPr="007F4775">
              <w:rPr>
                <w:rFonts w:ascii="Times New Roman" w:hAnsi="Times New Roman"/>
                <w:b/>
                <w:u w:val="single"/>
              </w:rPr>
              <w:t>Утро</w:t>
            </w:r>
          </w:p>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bCs/>
                <w:color w:val="0F1419"/>
              </w:rPr>
              <w:t>Утренняя гимнастика.</w:t>
            </w:r>
          </w:p>
        </w:tc>
        <w:tc>
          <w:tcPr>
            <w:tcW w:w="7043" w:type="dxa"/>
            <w:shd w:val="clear" w:color="auto" w:fill="auto"/>
          </w:tcPr>
          <w:p w:rsidR="004646CF" w:rsidRPr="007F4775"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rPr>
            </w:pPr>
            <w:r w:rsidRPr="007F4775">
              <w:rPr>
                <w:rFonts w:ascii="Times New Roman" w:hAnsi="Times New Roman"/>
                <w:b/>
              </w:rPr>
              <w:t>Цель:</w:t>
            </w:r>
            <w:r w:rsidRPr="007F4775">
              <w:rPr>
                <w:rFonts w:ascii="Times New Roman" w:hAnsi="Times New Roman"/>
              </w:rPr>
              <w:t xml:space="preserve">  поднять мышечный  и эмоциональный тонус.</w:t>
            </w:r>
          </w:p>
          <w:p w:rsidR="004646CF" w:rsidRPr="007F4775"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rPr>
            </w:pPr>
          </w:p>
        </w:tc>
        <w:tc>
          <w:tcPr>
            <w:tcW w:w="2693" w:type="dxa"/>
            <w:shd w:val="clear" w:color="auto" w:fill="auto"/>
          </w:tcPr>
          <w:p w:rsidR="004646CF" w:rsidRPr="007F4775" w:rsidRDefault="004646CF" w:rsidP="004646CF">
            <w:pPr>
              <w:spacing w:after="0" w:line="240" w:lineRule="auto"/>
              <w:rPr>
                <w:rFonts w:ascii="Times New Roman" w:hAnsi="Times New Roman"/>
                <w:b/>
              </w:rPr>
            </w:pPr>
          </w:p>
          <w:p w:rsidR="004646CF" w:rsidRDefault="004646CF" w:rsidP="004646CF">
            <w:pPr>
              <w:spacing w:after="0" w:line="240" w:lineRule="auto"/>
              <w:jc w:val="center"/>
              <w:rPr>
                <w:rFonts w:ascii="Times New Roman" w:hAnsi="Times New Roman"/>
                <w:b/>
              </w:rPr>
            </w:pPr>
            <w:r>
              <w:rPr>
                <w:rFonts w:ascii="Times New Roman" w:hAnsi="Times New Roman"/>
                <w:b/>
              </w:rPr>
              <w:t>Центр движения</w:t>
            </w:r>
          </w:p>
          <w:p w:rsidR="004646CF" w:rsidRPr="007F4775" w:rsidRDefault="004646CF" w:rsidP="004646CF">
            <w:pPr>
              <w:spacing w:after="0" w:line="240" w:lineRule="auto"/>
              <w:jc w:val="center"/>
              <w:rPr>
                <w:rFonts w:ascii="Times New Roman" w:hAnsi="Times New Roman"/>
              </w:rPr>
            </w:pPr>
            <w:r>
              <w:rPr>
                <w:rFonts w:ascii="Times New Roman" w:hAnsi="Times New Roman"/>
              </w:rPr>
              <w:t>(погремушки)</w:t>
            </w:r>
          </w:p>
          <w:p w:rsidR="004646CF" w:rsidRPr="007F4775" w:rsidRDefault="004646CF" w:rsidP="004646CF">
            <w:pPr>
              <w:spacing w:after="0" w:line="240" w:lineRule="auto"/>
              <w:rPr>
                <w:rFonts w:ascii="Times New Roman" w:hAnsi="Times New Roman"/>
              </w:rPr>
            </w:pPr>
          </w:p>
        </w:tc>
        <w:tc>
          <w:tcPr>
            <w:tcW w:w="1418" w:type="dxa"/>
            <w:vMerge w:val="restart"/>
            <w:shd w:val="clear" w:color="auto" w:fill="auto"/>
          </w:tcPr>
          <w:p w:rsidR="004646CF" w:rsidRPr="007F4775" w:rsidRDefault="004646CF" w:rsidP="004646CF">
            <w:pPr>
              <w:spacing w:after="0" w:line="240" w:lineRule="auto"/>
              <w:rPr>
                <w:rFonts w:ascii="Times New Roman" w:hAnsi="Times New Roman"/>
                <w:b/>
              </w:rPr>
            </w:pPr>
            <w:r w:rsidRPr="007F4775">
              <w:rPr>
                <w:rFonts w:ascii="Times New Roman" w:hAnsi="Times New Roman"/>
              </w:rPr>
              <w:t>Артикуляционная гимнастика «</w:t>
            </w:r>
            <w:r w:rsidRPr="007F4775">
              <w:rPr>
                <w:rFonts w:ascii="Times New Roman" w:hAnsi="Times New Roman"/>
                <w:b/>
              </w:rPr>
              <w:t>Вкусное варенье» с</w:t>
            </w:r>
            <w:r w:rsidRPr="007F4775">
              <w:rPr>
                <w:rFonts w:ascii="Times New Roman" w:hAnsi="Times New Roman"/>
              </w:rPr>
              <w:t xml:space="preserve"> подгруппой детей.</w:t>
            </w:r>
          </w:p>
        </w:tc>
        <w:tc>
          <w:tcPr>
            <w:tcW w:w="992" w:type="dxa"/>
            <w:gridSpan w:val="2"/>
            <w:vMerge w:val="restart"/>
            <w:shd w:val="clear" w:color="auto" w:fill="auto"/>
            <w:textDirection w:val="btLr"/>
          </w:tcPr>
          <w:p w:rsidR="004646CF" w:rsidRPr="00140819" w:rsidRDefault="004646CF" w:rsidP="004646CF">
            <w:pPr>
              <w:pStyle w:val="c1"/>
              <w:shd w:val="clear" w:color="auto" w:fill="FFFFFF"/>
              <w:spacing w:before="0" w:beforeAutospacing="0" w:after="0" w:afterAutospacing="0"/>
              <w:ind w:left="113" w:right="113"/>
              <w:jc w:val="center"/>
              <w:rPr>
                <w:sz w:val="22"/>
                <w:szCs w:val="22"/>
              </w:rPr>
            </w:pPr>
            <w:r w:rsidRPr="00140819">
              <w:rPr>
                <w:sz w:val="22"/>
                <w:szCs w:val="22"/>
              </w:rPr>
              <w:t>Памятка «Осторожно, не обожгись»</w:t>
            </w: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tc>
      </w:tr>
      <w:tr w:rsidR="004646CF" w:rsidRPr="007F4775" w:rsidTr="004646CF">
        <w:trPr>
          <w:cantSplit/>
          <w:trHeight w:val="720"/>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jc w:val="center"/>
              <w:rPr>
                <w:rFonts w:ascii="Times New Roman" w:hAnsi="Times New Roman"/>
                <w:b/>
                <w:u w:val="single"/>
              </w:rPr>
            </w:pPr>
            <w:r w:rsidRPr="007F4775">
              <w:rPr>
                <w:rFonts w:ascii="Times New Roman" w:hAnsi="Times New Roman"/>
                <w:b/>
              </w:rPr>
              <w:t>Беседа</w:t>
            </w:r>
          </w:p>
        </w:tc>
        <w:tc>
          <w:tcPr>
            <w:tcW w:w="7043" w:type="dxa"/>
            <w:shd w:val="clear" w:color="auto" w:fill="auto"/>
          </w:tcPr>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«Мои любимые игрушки»</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rPr>
              <w:t>Учить детей рассматривать предметы, выделяя детали (рассматривание игрушек)</w:t>
            </w:r>
          </w:p>
          <w:p w:rsidR="004646CF" w:rsidRPr="007F4775" w:rsidRDefault="004646CF" w:rsidP="004646CF">
            <w:pPr>
              <w:spacing w:after="0" w:line="240" w:lineRule="auto"/>
              <w:rPr>
                <w:rFonts w:ascii="Times New Roman" w:hAnsi="Times New Roman"/>
              </w:rPr>
            </w:pPr>
          </w:p>
        </w:tc>
        <w:tc>
          <w:tcPr>
            <w:tcW w:w="2693" w:type="dxa"/>
            <w:shd w:val="clear" w:color="auto" w:fill="auto"/>
          </w:tcPr>
          <w:p w:rsidR="004646CF" w:rsidRDefault="004646CF" w:rsidP="004646CF">
            <w:pPr>
              <w:spacing w:after="0" w:line="240" w:lineRule="auto"/>
              <w:jc w:val="center"/>
              <w:rPr>
                <w:rFonts w:ascii="Times New Roman" w:hAnsi="Times New Roman"/>
                <w:b/>
                <w:bCs/>
                <w:color w:val="0F1419"/>
              </w:rPr>
            </w:pPr>
            <w:r w:rsidRPr="007F4775">
              <w:rPr>
                <w:rFonts w:ascii="Times New Roman" w:hAnsi="Times New Roman"/>
                <w:b/>
                <w:bCs/>
                <w:color w:val="0F1419"/>
              </w:rPr>
              <w:t>Центр познания</w:t>
            </w:r>
          </w:p>
          <w:p w:rsidR="004646CF" w:rsidRPr="007F4775" w:rsidRDefault="004646CF" w:rsidP="004646CF">
            <w:pPr>
              <w:spacing w:after="0" w:line="240" w:lineRule="auto"/>
              <w:jc w:val="center"/>
              <w:rPr>
                <w:rFonts w:ascii="Times New Roman" w:hAnsi="Times New Roman"/>
                <w:bCs/>
                <w:color w:val="0F1419"/>
              </w:rPr>
            </w:pPr>
            <w:r>
              <w:rPr>
                <w:rFonts w:ascii="Times New Roman" w:hAnsi="Times New Roman"/>
                <w:bCs/>
                <w:color w:val="0F1419"/>
              </w:rPr>
              <w:t>(любимые игрушки)</w:t>
            </w:r>
          </w:p>
          <w:p w:rsidR="004646CF" w:rsidRPr="007F4775" w:rsidRDefault="004646CF" w:rsidP="004646CF">
            <w:pPr>
              <w:spacing w:after="0" w:line="240" w:lineRule="auto"/>
              <w:jc w:val="center"/>
              <w:rPr>
                <w:rFonts w:ascii="Times New Roman" w:hAnsi="Times New Roman"/>
                <w:bCs/>
                <w:color w:val="0F1419"/>
              </w:rPr>
            </w:pPr>
          </w:p>
        </w:tc>
        <w:tc>
          <w:tcPr>
            <w:tcW w:w="1418" w:type="dxa"/>
            <w:vMerge/>
            <w:shd w:val="clear" w:color="auto" w:fill="auto"/>
          </w:tcPr>
          <w:p w:rsidR="004646CF" w:rsidRPr="007F4775"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83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Рисование фартука</w:t>
            </w:r>
          </w:p>
        </w:tc>
        <w:tc>
          <w:tcPr>
            <w:tcW w:w="7043" w:type="dxa"/>
            <w:shd w:val="clear" w:color="auto" w:fill="auto"/>
          </w:tcPr>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 xml:space="preserve"> «Украсим фартук</w:t>
            </w:r>
            <w:r w:rsidRPr="007F4775">
              <w:rPr>
                <w:rFonts w:ascii="Times New Roman" w:hAnsi="Times New Roman"/>
              </w:rPr>
              <w:t>»- умение рисовать простые узоры</w:t>
            </w:r>
            <w:r>
              <w:rPr>
                <w:rFonts w:ascii="Times New Roman" w:hAnsi="Times New Roman"/>
              </w:rPr>
              <w:t>.</w:t>
            </w:r>
          </w:p>
        </w:tc>
        <w:tc>
          <w:tcPr>
            <w:tcW w:w="2693" w:type="dxa"/>
            <w:shd w:val="clear" w:color="auto" w:fill="auto"/>
          </w:tcPr>
          <w:p w:rsidR="004646CF" w:rsidRDefault="004646CF" w:rsidP="004646CF">
            <w:pPr>
              <w:spacing w:after="0" w:line="240" w:lineRule="auto"/>
              <w:ind w:right="34"/>
              <w:jc w:val="center"/>
              <w:rPr>
                <w:rFonts w:ascii="Times New Roman" w:hAnsi="Times New Roman"/>
                <w:b/>
                <w:bCs/>
                <w:color w:val="0F1419"/>
              </w:rPr>
            </w:pPr>
            <w:r>
              <w:rPr>
                <w:rFonts w:ascii="Times New Roman" w:hAnsi="Times New Roman"/>
                <w:b/>
                <w:bCs/>
                <w:color w:val="0F1419"/>
              </w:rPr>
              <w:t>Центр творчества</w:t>
            </w:r>
          </w:p>
          <w:p w:rsidR="004646CF" w:rsidRPr="007F4775" w:rsidRDefault="004646CF" w:rsidP="004646CF">
            <w:pPr>
              <w:spacing w:after="0" w:line="240" w:lineRule="auto"/>
              <w:ind w:right="34"/>
              <w:jc w:val="center"/>
              <w:rPr>
                <w:rFonts w:ascii="Times New Roman" w:hAnsi="Times New Roman"/>
                <w:bCs/>
                <w:color w:val="0F1419"/>
              </w:rPr>
            </w:pPr>
            <w:r>
              <w:rPr>
                <w:rFonts w:ascii="Times New Roman" w:hAnsi="Times New Roman"/>
                <w:bCs/>
                <w:color w:val="0F1419"/>
              </w:rPr>
              <w:t>(белые листы бумаги, акварель)</w:t>
            </w:r>
          </w:p>
        </w:tc>
        <w:tc>
          <w:tcPr>
            <w:tcW w:w="1418" w:type="dxa"/>
            <w:vMerge/>
            <w:shd w:val="clear" w:color="auto" w:fill="auto"/>
          </w:tcPr>
          <w:p w:rsidR="004646CF" w:rsidRPr="007F4775"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56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Default="004646CF" w:rsidP="004646CF">
            <w:pPr>
              <w:spacing w:after="0" w:line="240" w:lineRule="auto"/>
              <w:jc w:val="center"/>
              <w:rPr>
                <w:rFonts w:ascii="Times New Roman" w:hAnsi="Times New Roman"/>
                <w:b/>
                <w:bCs/>
              </w:rPr>
            </w:pPr>
            <w:r w:rsidRPr="007F4775">
              <w:rPr>
                <w:rFonts w:ascii="Times New Roman" w:hAnsi="Times New Roman"/>
                <w:b/>
                <w:bCs/>
              </w:rPr>
              <w:t xml:space="preserve">Творческая </w:t>
            </w:r>
          </w:p>
          <w:p w:rsidR="004646CF" w:rsidRPr="007F4775" w:rsidRDefault="004646CF" w:rsidP="004646CF">
            <w:pPr>
              <w:spacing w:after="0" w:line="240" w:lineRule="auto"/>
              <w:jc w:val="center"/>
              <w:rPr>
                <w:rFonts w:ascii="Times New Roman" w:hAnsi="Times New Roman"/>
                <w:b/>
                <w:bCs/>
                <w:color w:val="0F1419"/>
              </w:rPr>
            </w:pPr>
            <w:r w:rsidRPr="007F4775">
              <w:rPr>
                <w:rFonts w:ascii="Times New Roman" w:hAnsi="Times New Roman"/>
                <w:b/>
                <w:bCs/>
              </w:rPr>
              <w:t>игра</w:t>
            </w:r>
          </w:p>
        </w:tc>
        <w:tc>
          <w:tcPr>
            <w:tcW w:w="7043" w:type="dxa"/>
            <w:shd w:val="clear" w:color="auto" w:fill="auto"/>
          </w:tcPr>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bCs/>
              </w:rPr>
              <w:t xml:space="preserve"> «Курочки - направо, зайчики - налево»</w:t>
            </w:r>
            <w:r>
              <w:rPr>
                <w:rFonts w:ascii="Times New Roman" w:hAnsi="Times New Roman"/>
                <w:b/>
                <w:bCs/>
              </w:rPr>
              <w:t xml:space="preserve"> </w:t>
            </w:r>
            <w:r w:rsidRPr="007F4775">
              <w:rPr>
                <w:rFonts w:ascii="Times New Roman" w:hAnsi="Times New Roman"/>
                <w:b/>
                <w:bCs/>
              </w:rPr>
              <w:t>-</w:t>
            </w:r>
            <w:r w:rsidRPr="007F4775">
              <w:rPr>
                <w:rFonts w:ascii="Times New Roman" w:hAnsi="Times New Roman"/>
                <w:bCs/>
              </w:rPr>
              <w:t xml:space="preserve"> развивать навыки классификации, изучение категории «право - лево».</w:t>
            </w:r>
          </w:p>
        </w:tc>
        <w:tc>
          <w:tcPr>
            <w:tcW w:w="2693" w:type="dxa"/>
            <w:shd w:val="clear" w:color="auto" w:fill="auto"/>
          </w:tcPr>
          <w:p w:rsidR="004646CF" w:rsidRDefault="004646CF" w:rsidP="004646CF">
            <w:pPr>
              <w:spacing w:after="0" w:line="240" w:lineRule="auto"/>
              <w:jc w:val="center"/>
              <w:rPr>
                <w:rFonts w:ascii="Times New Roman" w:hAnsi="Times New Roman"/>
                <w:b/>
              </w:rPr>
            </w:pPr>
            <w:r w:rsidRPr="007F4775">
              <w:rPr>
                <w:rFonts w:ascii="Times New Roman" w:hAnsi="Times New Roman"/>
                <w:b/>
              </w:rPr>
              <w:t>Центр игры</w:t>
            </w:r>
          </w:p>
          <w:p w:rsidR="004646CF" w:rsidRPr="007F4775" w:rsidRDefault="004646CF" w:rsidP="004646CF">
            <w:pPr>
              <w:spacing w:after="0" w:line="240" w:lineRule="auto"/>
              <w:jc w:val="center"/>
              <w:rPr>
                <w:rFonts w:ascii="Times New Roman" w:hAnsi="Times New Roman"/>
              </w:rPr>
            </w:pPr>
            <w:r>
              <w:rPr>
                <w:rFonts w:ascii="Times New Roman" w:hAnsi="Times New Roman"/>
              </w:rPr>
              <w:t>(маски курочек и зайцев)</w:t>
            </w:r>
          </w:p>
        </w:tc>
        <w:tc>
          <w:tcPr>
            <w:tcW w:w="1418" w:type="dxa"/>
            <w:vMerge/>
            <w:shd w:val="clear" w:color="auto" w:fill="auto"/>
          </w:tcPr>
          <w:p w:rsidR="004646CF" w:rsidRPr="007F4775"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56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jc w:val="center"/>
              <w:rPr>
                <w:rFonts w:ascii="Times New Roman" w:hAnsi="Times New Roman"/>
                <w:b/>
                <w:u w:val="single"/>
              </w:rPr>
            </w:pPr>
            <w:r w:rsidRPr="007F4775">
              <w:rPr>
                <w:rFonts w:ascii="Times New Roman" w:hAnsi="Times New Roman"/>
                <w:b/>
                <w:u w:val="single"/>
              </w:rPr>
              <w:t>НОД</w:t>
            </w:r>
          </w:p>
        </w:tc>
        <w:tc>
          <w:tcPr>
            <w:tcW w:w="7043" w:type="dxa"/>
            <w:shd w:val="clear" w:color="auto" w:fill="auto"/>
          </w:tcPr>
          <w:p w:rsidR="004646CF" w:rsidRPr="007F4775" w:rsidRDefault="004646CF" w:rsidP="004646CF">
            <w:pPr>
              <w:spacing w:after="0" w:line="240" w:lineRule="auto"/>
              <w:rPr>
                <w:rFonts w:ascii="Times New Roman" w:hAnsi="Times New Roman"/>
                <w:b/>
              </w:rPr>
            </w:pPr>
            <w:r w:rsidRPr="007F4775">
              <w:rPr>
                <w:rFonts w:ascii="Times New Roman" w:hAnsi="Times New Roman"/>
                <w:b/>
              </w:rPr>
              <w:t>1.Музыкальное развитие.</w:t>
            </w:r>
          </w:p>
          <w:p w:rsidR="004646CF" w:rsidRPr="007F4775" w:rsidRDefault="004646CF" w:rsidP="004646CF">
            <w:pPr>
              <w:spacing w:after="0" w:line="240" w:lineRule="auto"/>
              <w:rPr>
                <w:rFonts w:ascii="Times New Roman" w:hAnsi="Times New Roman"/>
                <w:b/>
              </w:rPr>
            </w:pP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2. Ознакомление с окружающим миром.</w:t>
            </w: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Тема:  «</w:t>
            </w:r>
            <w:r w:rsidRPr="007F4775">
              <w:rPr>
                <w:rFonts w:ascii="Times New Roman" w:hAnsi="Times New Roman"/>
              </w:rPr>
              <w:t>Игра с матрешками». «Матрешки танцуют»</w:t>
            </w: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 xml:space="preserve"> Цель: </w:t>
            </w:r>
            <w:r w:rsidRPr="007F4775">
              <w:rPr>
                <w:rFonts w:ascii="Times New Roman" w:hAnsi="Times New Roman"/>
              </w:rPr>
              <w:t>Вызвать интерес к новой игрушке; учить сравнивать составляющие матрешки и правильно ее складывать; закреплять названия основных цветов.</w:t>
            </w: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 xml:space="preserve"> Используемая литература:</w:t>
            </w:r>
            <w:r w:rsidRPr="007F4775">
              <w:rPr>
                <w:rFonts w:ascii="Times New Roman" w:hAnsi="Times New Roman"/>
              </w:rPr>
              <w:t xml:space="preserve"> Комплексные занятия с.101.</w:t>
            </w:r>
          </w:p>
        </w:tc>
        <w:tc>
          <w:tcPr>
            <w:tcW w:w="2693" w:type="dxa"/>
            <w:shd w:val="clear" w:color="auto" w:fill="auto"/>
          </w:tcPr>
          <w:p w:rsidR="004646CF" w:rsidRDefault="004646CF" w:rsidP="004646CF">
            <w:pPr>
              <w:spacing w:after="0" w:line="240" w:lineRule="auto"/>
              <w:rPr>
                <w:rFonts w:ascii="Times New Roman" w:hAnsi="Times New Roman"/>
                <w:b/>
              </w:rPr>
            </w:pPr>
          </w:p>
          <w:p w:rsidR="004646CF"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b/>
              </w:rPr>
            </w:pPr>
            <w:r>
              <w:rPr>
                <w:rFonts w:ascii="Times New Roman" w:hAnsi="Times New Roman"/>
                <w:b/>
              </w:rPr>
              <w:t>Центр познания</w:t>
            </w:r>
          </w:p>
          <w:p w:rsidR="004646CF" w:rsidRPr="007F4775" w:rsidRDefault="004646CF" w:rsidP="004646CF">
            <w:pPr>
              <w:spacing w:after="0" w:line="240" w:lineRule="auto"/>
              <w:rPr>
                <w:rFonts w:ascii="Times New Roman" w:hAnsi="Times New Roman"/>
              </w:rPr>
            </w:pPr>
            <w:r w:rsidRPr="007F4775">
              <w:rPr>
                <w:rFonts w:ascii="Times New Roman" w:hAnsi="Times New Roman"/>
              </w:rPr>
              <w:t>(плоскостные фигурки объемные матрешки из трех элементов).</w:t>
            </w:r>
          </w:p>
        </w:tc>
        <w:tc>
          <w:tcPr>
            <w:tcW w:w="1418" w:type="dxa"/>
            <w:vMerge/>
            <w:shd w:val="clear" w:color="auto" w:fill="auto"/>
          </w:tcPr>
          <w:p w:rsidR="004646CF" w:rsidRPr="007F4775"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trHeight w:val="3678"/>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shd w:val="clear" w:color="auto" w:fill="FFFFFF"/>
              <w:spacing w:after="0" w:line="180" w:lineRule="exact"/>
              <w:jc w:val="center"/>
              <w:rPr>
                <w:rFonts w:ascii="Times New Roman" w:hAnsi="Times New Roman"/>
                <w:b/>
                <w:bCs/>
                <w:color w:val="000000"/>
                <w:spacing w:val="-8"/>
                <w:u w:val="single"/>
              </w:rPr>
            </w:pPr>
            <w:r w:rsidRPr="007F4775">
              <w:rPr>
                <w:rFonts w:ascii="Times New Roman" w:hAnsi="Times New Roman"/>
                <w:b/>
                <w:u w:val="single"/>
              </w:rPr>
              <w:t>Прогулка</w:t>
            </w:r>
          </w:p>
          <w:p w:rsidR="004646CF" w:rsidRPr="007F4775" w:rsidRDefault="004646CF" w:rsidP="004646CF">
            <w:pPr>
              <w:spacing w:after="0" w:line="240" w:lineRule="auto"/>
              <w:jc w:val="center"/>
              <w:rPr>
                <w:rFonts w:ascii="Times New Roman" w:hAnsi="Times New Roman"/>
                <w:color w:val="FF0000"/>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jc w:val="center"/>
              <w:rPr>
                <w:rFonts w:ascii="Times New Roman" w:hAnsi="Times New Roman"/>
              </w:rPr>
            </w:pPr>
          </w:p>
        </w:tc>
        <w:tc>
          <w:tcPr>
            <w:tcW w:w="7043" w:type="dxa"/>
            <w:shd w:val="clear" w:color="auto" w:fill="auto"/>
          </w:tcPr>
          <w:p w:rsidR="004646CF" w:rsidRPr="007F4775" w:rsidRDefault="004646CF" w:rsidP="004646CF">
            <w:pPr>
              <w:shd w:val="clear" w:color="auto" w:fill="FFFFFF"/>
              <w:spacing w:after="0" w:line="240" w:lineRule="auto"/>
              <w:ind w:firstLine="142"/>
              <w:jc w:val="center"/>
              <w:rPr>
                <w:rFonts w:ascii="Times New Roman" w:hAnsi="Times New Roman"/>
                <w:b/>
              </w:rPr>
            </w:pPr>
            <w:r w:rsidRPr="007F4775">
              <w:rPr>
                <w:rFonts w:ascii="Times New Roman" w:hAnsi="Times New Roman"/>
                <w:b/>
                <w:bCs/>
                <w:color w:val="000000"/>
                <w:spacing w:val="-12"/>
              </w:rPr>
              <w:t>Наблюдение за елочкой</w:t>
            </w:r>
          </w:p>
          <w:p w:rsidR="004646CF" w:rsidRDefault="004646CF" w:rsidP="004646CF">
            <w:pPr>
              <w:shd w:val="clear" w:color="auto" w:fill="FFFFFF"/>
              <w:spacing w:after="0" w:line="240" w:lineRule="auto"/>
              <w:ind w:firstLine="131"/>
              <w:rPr>
                <w:rFonts w:ascii="Times New Roman" w:hAnsi="Times New Roman"/>
              </w:rPr>
            </w:pPr>
            <w:r w:rsidRPr="007F4775">
              <w:rPr>
                <w:rFonts w:ascii="Times New Roman" w:hAnsi="Times New Roman"/>
                <w:b/>
                <w:iCs/>
                <w:color w:val="000000"/>
                <w:spacing w:val="-12"/>
              </w:rPr>
              <w:t>Цели</w:t>
            </w:r>
            <w:r w:rsidRPr="007F4775">
              <w:rPr>
                <w:rFonts w:ascii="Times New Roman" w:hAnsi="Times New Roman"/>
                <w:i/>
                <w:iCs/>
                <w:color w:val="000000"/>
                <w:spacing w:val="-12"/>
              </w:rPr>
              <w:t>:</w:t>
            </w:r>
            <w:r>
              <w:rPr>
                <w:rFonts w:ascii="Times New Roman" w:hAnsi="Times New Roman"/>
              </w:rPr>
              <w:t xml:space="preserve"> </w:t>
            </w:r>
            <w:r w:rsidRPr="007F4775">
              <w:rPr>
                <w:rFonts w:ascii="Times New Roman" w:hAnsi="Times New Roman"/>
                <w:color w:val="000000"/>
                <w:spacing w:val="-1"/>
              </w:rPr>
              <w:t>закреплять умение находить и описывать данное дерево;</w:t>
            </w:r>
          </w:p>
          <w:p w:rsidR="004646CF" w:rsidRPr="007F4775" w:rsidRDefault="004646CF" w:rsidP="004646CF">
            <w:pPr>
              <w:shd w:val="clear" w:color="auto" w:fill="FFFFFF"/>
              <w:spacing w:after="0" w:line="240" w:lineRule="auto"/>
              <w:ind w:firstLine="131"/>
              <w:rPr>
                <w:rFonts w:ascii="Times New Roman" w:hAnsi="Times New Roman"/>
              </w:rPr>
            </w:pPr>
            <w:r w:rsidRPr="007F4775">
              <w:rPr>
                <w:rFonts w:ascii="Times New Roman" w:hAnsi="Times New Roman"/>
                <w:color w:val="000000"/>
              </w:rPr>
              <w:t>учить выделять дерево из группы других на основе внешних</w:t>
            </w:r>
            <w:r w:rsidRPr="007F4775">
              <w:rPr>
                <w:rFonts w:ascii="Times New Roman" w:hAnsi="Times New Roman"/>
                <w:color w:val="000000"/>
              </w:rPr>
              <w:br/>
            </w:r>
            <w:r>
              <w:rPr>
                <w:rFonts w:ascii="Times New Roman" w:hAnsi="Times New Roman"/>
                <w:color w:val="000000"/>
                <w:spacing w:val="-1"/>
              </w:rPr>
              <w:t xml:space="preserve">  </w:t>
            </w:r>
            <w:r w:rsidRPr="007F4775">
              <w:rPr>
                <w:rFonts w:ascii="Times New Roman" w:hAnsi="Times New Roman"/>
                <w:color w:val="000000"/>
                <w:spacing w:val="-1"/>
              </w:rPr>
              <w:t>признаков.</w:t>
            </w:r>
          </w:p>
          <w:p w:rsidR="004646CF" w:rsidRPr="007F4775" w:rsidRDefault="004646CF" w:rsidP="004646CF">
            <w:pPr>
              <w:shd w:val="clear" w:color="auto" w:fill="FFFFFF"/>
              <w:spacing w:after="0" w:line="240" w:lineRule="auto"/>
              <w:ind w:firstLine="131"/>
              <w:jc w:val="center"/>
              <w:rPr>
                <w:rFonts w:ascii="Times New Roman" w:hAnsi="Times New Roman"/>
                <w:b/>
              </w:rPr>
            </w:pPr>
            <w:r w:rsidRPr="007F4775">
              <w:rPr>
                <w:rFonts w:ascii="Times New Roman" w:hAnsi="Times New Roman"/>
                <w:b/>
                <w:iCs/>
                <w:color w:val="000000"/>
                <w:spacing w:val="-6"/>
              </w:rPr>
              <w:t>Ход наблюдения</w:t>
            </w:r>
          </w:p>
          <w:p w:rsidR="004646CF" w:rsidRDefault="004646CF" w:rsidP="004646CF">
            <w:pPr>
              <w:shd w:val="clear" w:color="auto" w:fill="FFFFFF"/>
              <w:spacing w:after="0" w:line="240" w:lineRule="auto"/>
              <w:ind w:firstLine="131"/>
              <w:rPr>
                <w:rFonts w:ascii="Times New Roman" w:hAnsi="Times New Roman"/>
                <w:color w:val="000000"/>
                <w:spacing w:val="-4"/>
              </w:rPr>
            </w:pPr>
            <w:r w:rsidRPr="007F4775">
              <w:rPr>
                <w:rFonts w:ascii="Times New Roman" w:hAnsi="Times New Roman"/>
                <w:color w:val="000000"/>
                <w:spacing w:val="-3"/>
              </w:rPr>
              <w:t>Рассмотреть красавицу-елочку на прогулке. Спеть ей добрую пе</w:t>
            </w:r>
            <w:r w:rsidRPr="007F4775">
              <w:rPr>
                <w:rFonts w:ascii="Times New Roman" w:hAnsi="Times New Roman"/>
                <w:color w:val="000000"/>
                <w:spacing w:val="-3"/>
              </w:rPr>
              <w:softHyphen/>
            </w:r>
            <w:r w:rsidRPr="007F4775">
              <w:rPr>
                <w:rFonts w:ascii="Times New Roman" w:hAnsi="Times New Roman"/>
                <w:color w:val="000000"/>
                <w:spacing w:val="-4"/>
              </w:rPr>
              <w:t xml:space="preserve">сенку, </w:t>
            </w:r>
          </w:p>
          <w:p w:rsidR="004646CF" w:rsidRPr="007F4775" w:rsidRDefault="004646CF" w:rsidP="004646CF">
            <w:pPr>
              <w:shd w:val="clear" w:color="auto" w:fill="FFFFFF"/>
              <w:spacing w:after="0" w:line="240" w:lineRule="auto"/>
              <w:ind w:firstLine="131"/>
              <w:rPr>
                <w:rFonts w:ascii="Times New Roman" w:hAnsi="Times New Roman"/>
              </w:rPr>
            </w:pPr>
            <w:r w:rsidRPr="007F4775">
              <w:rPr>
                <w:rFonts w:ascii="Times New Roman" w:hAnsi="Times New Roman"/>
                <w:color w:val="000000"/>
                <w:spacing w:val="-4"/>
              </w:rPr>
              <w:t>прочитать стихи, поводить хороводы.</w:t>
            </w:r>
          </w:p>
          <w:p w:rsidR="004646CF" w:rsidRDefault="004646CF" w:rsidP="004646CF">
            <w:pPr>
              <w:shd w:val="clear" w:color="auto" w:fill="FFFFFF"/>
              <w:spacing w:after="0" w:line="240" w:lineRule="auto"/>
              <w:ind w:firstLine="131"/>
              <w:rPr>
                <w:rFonts w:ascii="Times New Roman" w:hAnsi="Times New Roman"/>
                <w:color w:val="000000"/>
                <w:spacing w:val="-2"/>
              </w:rPr>
            </w:pPr>
            <w:r w:rsidRPr="007F4775">
              <w:rPr>
                <w:rFonts w:ascii="Times New Roman" w:hAnsi="Times New Roman"/>
                <w:color w:val="000000"/>
                <w:spacing w:val="-2"/>
              </w:rPr>
              <w:t xml:space="preserve">Ели на опушке — до небес макушки — </w:t>
            </w:r>
          </w:p>
          <w:p w:rsidR="004646CF" w:rsidRPr="00DB66F6" w:rsidRDefault="004646CF" w:rsidP="004646CF">
            <w:pPr>
              <w:shd w:val="clear" w:color="auto" w:fill="FFFFFF"/>
              <w:spacing w:after="0" w:line="240" w:lineRule="auto"/>
              <w:ind w:firstLine="131"/>
              <w:rPr>
                <w:rFonts w:ascii="Times New Roman" w:hAnsi="Times New Roman"/>
                <w:color w:val="000000"/>
                <w:spacing w:val="-2"/>
              </w:rPr>
            </w:pPr>
            <w:r w:rsidRPr="007F4775">
              <w:rPr>
                <w:rFonts w:ascii="Times New Roman" w:hAnsi="Times New Roman"/>
                <w:color w:val="000000"/>
                <w:spacing w:val="-5"/>
              </w:rPr>
              <w:t>Слушают, молчат, смотрят на внучат.</w:t>
            </w:r>
          </w:p>
          <w:p w:rsidR="004646CF" w:rsidRPr="007F4775" w:rsidRDefault="004646CF" w:rsidP="004646CF">
            <w:pPr>
              <w:shd w:val="clear" w:color="auto" w:fill="FFFFFF"/>
              <w:spacing w:after="0" w:line="240" w:lineRule="auto"/>
              <w:ind w:firstLine="131"/>
              <w:rPr>
                <w:rFonts w:ascii="Times New Roman" w:hAnsi="Times New Roman"/>
                <w:color w:val="000000"/>
                <w:spacing w:val="-2"/>
              </w:rPr>
            </w:pPr>
            <w:r w:rsidRPr="007F4775">
              <w:rPr>
                <w:rFonts w:ascii="Times New Roman" w:hAnsi="Times New Roman"/>
                <w:color w:val="000000"/>
                <w:spacing w:val="-5"/>
              </w:rPr>
              <w:t xml:space="preserve"> </w:t>
            </w:r>
            <w:r w:rsidRPr="007F4775">
              <w:rPr>
                <w:rFonts w:ascii="Times New Roman" w:hAnsi="Times New Roman"/>
                <w:color w:val="000000"/>
                <w:spacing w:val="-2"/>
              </w:rPr>
              <w:t xml:space="preserve">А внучата-елочки, тонкие иголочки, </w:t>
            </w:r>
          </w:p>
          <w:p w:rsidR="004646CF" w:rsidRPr="00DB66F6" w:rsidRDefault="004646CF" w:rsidP="004646CF">
            <w:pPr>
              <w:shd w:val="clear" w:color="auto" w:fill="FFFFFF"/>
              <w:spacing w:after="0" w:line="240" w:lineRule="auto"/>
              <w:ind w:firstLine="131"/>
              <w:rPr>
                <w:rFonts w:ascii="Times New Roman" w:hAnsi="Times New Roman"/>
                <w:i/>
                <w:iCs/>
                <w:color w:val="000000"/>
                <w:spacing w:val="1"/>
              </w:rPr>
            </w:pPr>
            <w:r w:rsidRPr="007F4775">
              <w:rPr>
                <w:rFonts w:ascii="Times New Roman" w:hAnsi="Times New Roman"/>
                <w:color w:val="000000"/>
                <w:spacing w:val="-2"/>
              </w:rPr>
              <w:t>У лесных ворот водят хоровод.</w:t>
            </w:r>
            <w:r>
              <w:rPr>
                <w:rFonts w:ascii="Times New Roman" w:hAnsi="Times New Roman"/>
              </w:rPr>
              <w:t xml:space="preserve">                                </w:t>
            </w:r>
            <w:r w:rsidRPr="007F4775">
              <w:rPr>
                <w:rFonts w:ascii="Times New Roman" w:hAnsi="Times New Roman"/>
                <w:i/>
                <w:iCs/>
                <w:color w:val="000000"/>
                <w:spacing w:val="1"/>
              </w:rPr>
              <w:t xml:space="preserve">И. </w:t>
            </w:r>
            <w:proofErr w:type="spellStart"/>
            <w:r w:rsidRPr="007F4775">
              <w:rPr>
                <w:rFonts w:ascii="Times New Roman" w:hAnsi="Times New Roman"/>
                <w:i/>
                <w:iCs/>
                <w:color w:val="000000"/>
                <w:spacing w:val="1"/>
              </w:rPr>
              <w:t>Токмакова</w:t>
            </w:r>
            <w:proofErr w:type="spellEnd"/>
          </w:p>
          <w:p w:rsidR="004646CF" w:rsidRPr="00DB66F6" w:rsidRDefault="004646CF" w:rsidP="004646CF">
            <w:pPr>
              <w:shd w:val="clear" w:color="auto" w:fill="FFFFFF"/>
              <w:spacing w:after="0" w:line="240" w:lineRule="auto"/>
              <w:ind w:firstLine="142"/>
              <w:rPr>
                <w:rFonts w:ascii="Times New Roman" w:hAnsi="Times New Roman"/>
              </w:rPr>
            </w:pPr>
            <w:r w:rsidRPr="00DB66F6">
              <w:rPr>
                <w:rFonts w:ascii="Times New Roman" w:hAnsi="Times New Roman"/>
                <w:b/>
                <w:bCs/>
                <w:color w:val="000000"/>
                <w:spacing w:val="-12"/>
              </w:rPr>
              <w:t>Трудовая деятельность</w:t>
            </w:r>
            <w:r>
              <w:rPr>
                <w:rFonts w:ascii="Times New Roman" w:hAnsi="Times New Roman"/>
              </w:rPr>
              <w:t xml:space="preserve">. </w:t>
            </w:r>
            <w:r w:rsidRPr="00DB66F6">
              <w:rPr>
                <w:rFonts w:ascii="Times New Roman" w:hAnsi="Times New Roman"/>
                <w:color w:val="000000"/>
                <w:spacing w:val="-1"/>
              </w:rPr>
              <w:t>Строительство домика для мишки.</w:t>
            </w:r>
          </w:p>
          <w:p w:rsidR="004646CF" w:rsidRPr="00DB66F6" w:rsidRDefault="004646CF" w:rsidP="004646CF">
            <w:pPr>
              <w:shd w:val="clear" w:color="auto" w:fill="FFFFFF"/>
              <w:spacing w:after="0" w:line="240" w:lineRule="auto"/>
              <w:ind w:firstLine="142"/>
              <w:rPr>
                <w:rFonts w:ascii="Times New Roman" w:hAnsi="Times New Roman"/>
              </w:rPr>
            </w:pPr>
            <w:r w:rsidRPr="00DB66F6">
              <w:rPr>
                <w:rFonts w:ascii="Times New Roman" w:hAnsi="Times New Roman"/>
                <w:b/>
                <w:iCs/>
                <w:color w:val="000000"/>
                <w:spacing w:val="2"/>
              </w:rPr>
              <w:t>Цель</w:t>
            </w:r>
            <w:r w:rsidRPr="00DB66F6">
              <w:rPr>
                <w:rFonts w:ascii="Times New Roman" w:hAnsi="Times New Roman"/>
                <w:i/>
                <w:iCs/>
                <w:color w:val="000000"/>
                <w:spacing w:val="2"/>
              </w:rPr>
              <w:t xml:space="preserve">: </w:t>
            </w:r>
            <w:r w:rsidRPr="00DB66F6">
              <w:rPr>
                <w:rFonts w:ascii="Times New Roman" w:hAnsi="Times New Roman"/>
                <w:color w:val="000000"/>
                <w:spacing w:val="2"/>
              </w:rPr>
              <w:t>учить сгребать снег с помощью лопаток в определенное</w:t>
            </w:r>
          </w:p>
          <w:p w:rsidR="004646CF" w:rsidRPr="007F4775" w:rsidRDefault="004646CF" w:rsidP="004646CF">
            <w:pPr>
              <w:shd w:val="clear" w:color="auto" w:fill="FFFFFF"/>
              <w:spacing w:after="0" w:line="240" w:lineRule="auto"/>
              <w:ind w:firstLine="142"/>
              <w:rPr>
                <w:rFonts w:ascii="Times New Roman" w:hAnsi="Times New Roman"/>
              </w:rPr>
            </w:pPr>
            <w:r w:rsidRPr="00DB66F6">
              <w:rPr>
                <w:rFonts w:ascii="Times New Roman" w:hAnsi="Times New Roman"/>
                <w:color w:val="000000"/>
                <w:spacing w:val="-14"/>
              </w:rPr>
              <w:t>место.</w:t>
            </w:r>
          </w:p>
        </w:tc>
        <w:tc>
          <w:tcPr>
            <w:tcW w:w="2693" w:type="dxa"/>
            <w:shd w:val="clear" w:color="auto" w:fill="auto"/>
          </w:tcPr>
          <w:p w:rsidR="004646CF" w:rsidRPr="00DB66F6" w:rsidRDefault="004646CF" w:rsidP="004646CF">
            <w:pPr>
              <w:shd w:val="clear" w:color="auto" w:fill="FFFFFF"/>
              <w:spacing w:after="0" w:line="240" w:lineRule="auto"/>
              <w:ind w:firstLine="34"/>
              <w:rPr>
                <w:rFonts w:ascii="Times New Roman" w:hAnsi="Times New Roman"/>
              </w:rPr>
            </w:pPr>
            <w:r w:rsidRPr="00DB66F6">
              <w:rPr>
                <w:rFonts w:ascii="Times New Roman" w:hAnsi="Times New Roman"/>
                <w:b/>
                <w:bCs/>
                <w:color w:val="000000"/>
                <w:spacing w:val="-14"/>
              </w:rPr>
              <w:t>Подвижные игры</w:t>
            </w:r>
          </w:p>
          <w:p w:rsidR="004646CF" w:rsidRPr="00DB66F6" w:rsidRDefault="004646CF" w:rsidP="004646CF">
            <w:pPr>
              <w:shd w:val="clear" w:color="auto" w:fill="FFFFFF"/>
              <w:spacing w:after="0" w:line="240" w:lineRule="auto"/>
              <w:ind w:firstLine="34"/>
              <w:rPr>
                <w:rFonts w:ascii="Times New Roman" w:hAnsi="Times New Roman"/>
                <w:b/>
              </w:rPr>
            </w:pPr>
            <w:r w:rsidRPr="00DB66F6">
              <w:rPr>
                <w:rFonts w:ascii="Times New Roman" w:hAnsi="Times New Roman"/>
                <w:b/>
                <w:color w:val="000000"/>
                <w:spacing w:val="-2"/>
              </w:rPr>
              <w:t>«Зайцы и волк».</w:t>
            </w:r>
          </w:p>
          <w:p w:rsidR="004646CF" w:rsidRPr="00DB66F6" w:rsidRDefault="004646CF" w:rsidP="004646CF">
            <w:pPr>
              <w:shd w:val="clear" w:color="auto" w:fill="FFFFFF"/>
              <w:spacing w:after="0" w:line="240" w:lineRule="auto"/>
              <w:ind w:firstLine="34"/>
              <w:rPr>
                <w:rFonts w:ascii="Times New Roman" w:hAnsi="Times New Roman"/>
                <w:b/>
              </w:rPr>
            </w:pPr>
            <w:r w:rsidRPr="00DB66F6">
              <w:rPr>
                <w:rFonts w:ascii="Times New Roman" w:hAnsi="Times New Roman"/>
                <w:b/>
                <w:iCs/>
                <w:color w:val="000000"/>
                <w:spacing w:val="-13"/>
              </w:rPr>
              <w:t>Цели:</w:t>
            </w:r>
          </w:p>
          <w:p w:rsidR="004646CF" w:rsidRPr="00DB66F6" w:rsidRDefault="004646CF" w:rsidP="004646CF">
            <w:pPr>
              <w:shd w:val="clear" w:color="auto" w:fill="FFFFFF"/>
              <w:spacing w:after="0" w:line="240" w:lineRule="auto"/>
              <w:ind w:firstLine="34"/>
              <w:rPr>
                <w:rFonts w:ascii="Times New Roman" w:hAnsi="Times New Roman"/>
              </w:rPr>
            </w:pPr>
            <w:r w:rsidRPr="00DB66F6">
              <w:rPr>
                <w:rFonts w:ascii="Times New Roman" w:hAnsi="Times New Roman"/>
                <w:i/>
                <w:iCs/>
                <w:color w:val="000000"/>
                <w:spacing w:val="2"/>
              </w:rPr>
              <w:t xml:space="preserve">~ </w:t>
            </w:r>
            <w:r w:rsidRPr="00DB66F6">
              <w:rPr>
                <w:rFonts w:ascii="Times New Roman" w:hAnsi="Times New Roman"/>
                <w:color w:val="000000"/>
                <w:spacing w:val="2"/>
              </w:rPr>
              <w:t>упражнять в прыжках;</w:t>
            </w:r>
          </w:p>
          <w:p w:rsidR="004646CF" w:rsidRPr="00DB66F6" w:rsidRDefault="004646CF" w:rsidP="004646CF">
            <w:pPr>
              <w:shd w:val="clear" w:color="auto" w:fill="FFFFFF"/>
              <w:spacing w:after="0" w:line="240" w:lineRule="auto"/>
              <w:ind w:firstLine="34"/>
              <w:rPr>
                <w:rFonts w:ascii="Times New Roman" w:hAnsi="Times New Roman"/>
              </w:rPr>
            </w:pPr>
            <w:r w:rsidRPr="00DB66F6">
              <w:rPr>
                <w:rFonts w:ascii="Times New Roman" w:hAnsi="Times New Roman"/>
                <w:color w:val="000000"/>
                <w:spacing w:val="-2"/>
              </w:rPr>
              <w:t>— развивать двигательную активность.</w:t>
            </w:r>
          </w:p>
          <w:p w:rsidR="004646CF" w:rsidRPr="00DB66F6" w:rsidRDefault="004646CF" w:rsidP="004646CF">
            <w:pPr>
              <w:shd w:val="clear" w:color="auto" w:fill="FFFFFF"/>
              <w:spacing w:after="0" w:line="240" w:lineRule="auto"/>
              <w:ind w:firstLine="34"/>
              <w:rPr>
                <w:rFonts w:ascii="Times New Roman" w:hAnsi="Times New Roman"/>
                <w:b/>
              </w:rPr>
            </w:pPr>
            <w:r w:rsidRPr="00DB66F6">
              <w:rPr>
                <w:rFonts w:ascii="Times New Roman" w:hAnsi="Times New Roman"/>
                <w:b/>
                <w:color w:val="000000"/>
                <w:spacing w:val="-3"/>
              </w:rPr>
              <w:t xml:space="preserve"> «У медведя во бору».</w:t>
            </w:r>
          </w:p>
          <w:p w:rsidR="004646CF" w:rsidRPr="007F4775" w:rsidRDefault="004646CF" w:rsidP="004646CF">
            <w:pPr>
              <w:pStyle w:val="Style1"/>
              <w:widowControl/>
              <w:spacing w:line="240" w:lineRule="auto"/>
              <w:ind w:firstLine="34"/>
              <w:rPr>
                <w:rFonts w:ascii="Times New Roman" w:hAnsi="Times New Roman"/>
                <w:b/>
                <w:sz w:val="22"/>
                <w:szCs w:val="22"/>
              </w:rPr>
            </w:pPr>
            <w:r w:rsidRPr="00DB66F6">
              <w:rPr>
                <w:rFonts w:ascii="Times New Roman" w:hAnsi="Times New Roman"/>
                <w:b/>
                <w:iCs/>
                <w:color w:val="000000"/>
              </w:rPr>
              <w:t>Цель:</w:t>
            </w:r>
            <w:r w:rsidRPr="00DB66F6">
              <w:rPr>
                <w:rFonts w:ascii="Times New Roman" w:hAnsi="Times New Roman"/>
                <w:i/>
                <w:iCs/>
                <w:color w:val="000000"/>
              </w:rPr>
              <w:t xml:space="preserve"> </w:t>
            </w:r>
            <w:r w:rsidRPr="00DB66F6">
              <w:rPr>
                <w:rFonts w:ascii="Times New Roman" w:hAnsi="Times New Roman"/>
                <w:color w:val="000000"/>
              </w:rPr>
              <w:t xml:space="preserve">упражнять в беге с </w:t>
            </w:r>
            <w:proofErr w:type="spellStart"/>
            <w:r w:rsidRPr="00DB66F6">
              <w:rPr>
                <w:rFonts w:ascii="Times New Roman" w:hAnsi="Times New Roman"/>
                <w:color w:val="000000"/>
              </w:rPr>
              <w:t>увертыванием</w:t>
            </w:r>
            <w:proofErr w:type="spellEnd"/>
          </w:p>
        </w:tc>
        <w:tc>
          <w:tcPr>
            <w:tcW w:w="1418" w:type="dxa"/>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Ходьба по прямой дорожке.</w:t>
            </w:r>
          </w:p>
          <w:p w:rsidR="004646CF" w:rsidRPr="007F4775" w:rsidRDefault="004646CF" w:rsidP="004646CF">
            <w:pPr>
              <w:pStyle w:val="Style1"/>
              <w:widowControl/>
              <w:spacing w:line="200" w:lineRule="exact"/>
              <w:rPr>
                <w:rFonts w:ascii="Times New Roman" w:hAnsi="Times New Roman"/>
                <w:sz w:val="22"/>
                <w:szCs w:val="22"/>
              </w:rPr>
            </w:pPr>
          </w:p>
        </w:tc>
        <w:tc>
          <w:tcPr>
            <w:tcW w:w="992" w:type="dxa"/>
            <w:gridSpan w:val="2"/>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pStyle w:val="a3"/>
              <w:jc w:val="center"/>
              <w:rPr>
                <w:rFonts w:ascii="Times New Roman" w:hAnsi="Times New Roman"/>
                <w:b/>
                <w:u w:val="single"/>
              </w:rPr>
            </w:pPr>
            <w:r w:rsidRPr="007F4775">
              <w:rPr>
                <w:rFonts w:ascii="Times New Roman" w:hAnsi="Times New Roman"/>
                <w:b/>
                <w:u w:val="single"/>
              </w:rPr>
              <w:t>Работа перед  сном</w:t>
            </w:r>
          </w:p>
        </w:tc>
        <w:tc>
          <w:tcPr>
            <w:tcW w:w="12146" w:type="dxa"/>
            <w:gridSpan w:val="5"/>
            <w:shd w:val="clear" w:color="auto" w:fill="auto"/>
          </w:tcPr>
          <w:p w:rsidR="004646CF" w:rsidRPr="007F4775" w:rsidRDefault="004646CF" w:rsidP="004646CF">
            <w:pPr>
              <w:spacing w:after="0" w:line="240" w:lineRule="auto"/>
              <w:rPr>
                <w:rFonts w:ascii="Times New Roman" w:hAnsi="Times New Roman"/>
                <w:b/>
              </w:rPr>
            </w:pPr>
            <w:r w:rsidRPr="007F4775">
              <w:rPr>
                <w:rFonts w:ascii="Times New Roman" w:hAnsi="Times New Roman"/>
                <w:b/>
              </w:rPr>
              <w:t>Игра – инсценировка «Я и кукла</w:t>
            </w:r>
            <w:r w:rsidRPr="007F4775">
              <w:rPr>
                <w:rFonts w:ascii="Times New Roman" w:hAnsi="Times New Roman"/>
              </w:rPr>
              <w:t xml:space="preserve">» </w:t>
            </w:r>
            <w:r w:rsidRPr="007F4775">
              <w:rPr>
                <w:rFonts w:ascii="Times New Roman" w:hAnsi="Times New Roman"/>
                <w:b/>
              </w:rPr>
              <w:t>Цель:</w:t>
            </w:r>
            <w:r w:rsidRPr="007F4775">
              <w:rPr>
                <w:rFonts w:ascii="Times New Roman" w:hAnsi="Times New Roman"/>
              </w:rPr>
              <w:t xml:space="preserve"> расширять представления детей о возможности игры с куклой; закрепить знания о предметах одежды и мебели.</w:t>
            </w:r>
          </w:p>
        </w:tc>
      </w:tr>
      <w:tr w:rsidR="004646CF" w:rsidRPr="007F4775" w:rsidTr="004646CF">
        <w:trPr>
          <w:trHeight w:val="1029"/>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pStyle w:val="a3"/>
              <w:jc w:val="center"/>
              <w:rPr>
                <w:rFonts w:ascii="Times New Roman" w:hAnsi="Times New Roman"/>
                <w:b/>
                <w:u w:val="single"/>
              </w:rPr>
            </w:pPr>
            <w:r w:rsidRPr="007F4775">
              <w:rPr>
                <w:rFonts w:ascii="Times New Roman" w:hAnsi="Times New Roman"/>
                <w:b/>
                <w:u w:val="single"/>
              </w:rPr>
              <w:t>Вечер</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Закаливающие процедуры после сна</w:t>
            </w:r>
          </w:p>
        </w:tc>
        <w:tc>
          <w:tcPr>
            <w:tcW w:w="7043" w:type="dxa"/>
            <w:shd w:val="clear" w:color="auto" w:fill="auto"/>
          </w:tcPr>
          <w:p w:rsidR="004646CF" w:rsidRPr="007F4775" w:rsidRDefault="004646CF" w:rsidP="004646CF">
            <w:pPr>
              <w:spacing w:after="0" w:line="240" w:lineRule="auto"/>
              <w:rPr>
                <w:rFonts w:ascii="Times New Roman" w:hAnsi="Times New Roman"/>
                <w:color w:val="000000"/>
              </w:rPr>
            </w:pPr>
            <w:r w:rsidRPr="007F4775">
              <w:rPr>
                <w:rFonts w:ascii="Times New Roman" w:hAnsi="Times New Roman"/>
                <w:b/>
              </w:rPr>
              <w:t>Цель:</w:t>
            </w:r>
            <w:r w:rsidRPr="007F4775">
              <w:rPr>
                <w:rFonts w:ascii="Times New Roman" w:hAnsi="Times New Roman"/>
              </w:rPr>
              <w:t xml:space="preserve"> </w:t>
            </w:r>
            <w:r w:rsidRPr="007F4775">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7F4775" w:rsidRDefault="004646CF" w:rsidP="004646CF">
            <w:pPr>
              <w:pStyle w:val="Style17"/>
              <w:widowControl/>
              <w:spacing w:line="240" w:lineRule="auto"/>
              <w:ind w:firstLine="0"/>
              <w:jc w:val="center"/>
              <w:rPr>
                <w:rFonts w:ascii="Times New Roman" w:hAnsi="Times New Roman"/>
                <w:b/>
                <w:sz w:val="22"/>
                <w:szCs w:val="22"/>
              </w:rPr>
            </w:pPr>
            <w:r w:rsidRPr="007F4775">
              <w:rPr>
                <w:rFonts w:ascii="Times New Roman" w:hAnsi="Times New Roman"/>
                <w:b/>
                <w:sz w:val="22"/>
                <w:szCs w:val="22"/>
              </w:rPr>
              <w:t>Спальня</w:t>
            </w:r>
          </w:p>
          <w:p w:rsidR="004646CF" w:rsidRPr="007F4775" w:rsidRDefault="004646CF" w:rsidP="004646CF">
            <w:pPr>
              <w:pStyle w:val="Style17"/>
              <w:widowControl/>
              <w:spacing w:line="240" w:lineRule="auto"/>
              <w:ind w:firstLine="0"/>
              <w:jc w:val="center"/>
              <w:rPr>
                <w:rFonts w:ascii="Times New Roman" w:hAnsi="Times New Roman"/>
                <w:sz w:val="22"/>
                <w:szCs w:val="22"/>
              </w:rPr>
            </w:pPr>
            <w:r w:rsidRPr="007F4775">
              <w:rPr>
                <w:rFonts w:ascii="Times New Roman" w:hAnsi="Times New Roman"/>
                <w:sz w:val="22"/>
                <w:szCs w:val="22"/>
              </w:rPr>
              <w:t>(ребристые дорожки)</w:t>
            </w:r>
          </w:p>
        </w:tc>
        <w:tc>
          <w:tcPr>
            <w:tcW w:w="1418" w:type="dxa"/>
            <w:vMerge w:val="restart"/>
            <w:shd w:val="clear" w:color="auto" w:fill="auto"/>
          </w:tcPr>
          <w:p w:rsidR="004646CF" w:rsidRPr="007F4775" w:rsidRDefault="004646CF" w:rsidP="004646CF">
            <w:pPr>
              <w:spacing w:after="0" w:line="240" w:lineRule="auto"/>
              <w:rPr>
                <w:rFonts w:ascii="Times New Roman" w:hAnsi="Times New Roman"/>
              </w:rPr>
            </w:pPr>
            <w:r w:rsidRPr="007F4775">
              <w:rPr>
                <w:rFonts w:ascii="Times New Roman" w:hAnsi="Times New Roman"/>
              </w:rPr>
              <w:t xml:space="preserve">Продолжать  учить одеванию после сна.   </w:t>
            </w:r>
          </w:p>
        </w:tc>
        <w:tc>
          <w:tcPr>
            <w:tcW w:w="992" w:type="dxa"/>
            <w:gridSpan w:val="2"/>
            <w:vMerge w:val="restart"/>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1115"/>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spacing w:after="0" w:line="240" w:lineRule="auto"/>
              <w:jc w:val="center"/>
              <w:rPr>
                <w:rFonts w:ascii="Times New Roman" w:hAnsi="Times New Roman"/>
                <w:b/>
              </w:rPr>
            </w:pPr>
            <w:r>
              <w:rPr>
                <w:rFonts w:ascii="Times New Roman" w:hAnsi="Times New Roman"/>
                <w:b/>
              </w:rPr>
              <w:t>Игровое упражнение</w:t>
            </w:r>
          </w:p>
        </w:tc>
        <w:tc>
          <w:tcPr>
            <w:tcW w:w="7043" w:type="dxa"/>
            <w:shd w:val="clear" w:color="auto" w:fill="auto"/>
          </w:tcPr>
          <w:p w:rsidR="004646CF" w:rsidRDefault="004646CF" w:rsidP="004646CF">
            <w:pPr>
              <w:spacing w:after="0" w:line="240" w:lineRule="auto"/>
              <w:ind w:right="-456"/>
              <w:rPr>
                <w:rFonts w:ascii="Times New Roman" w:hAnsi="Times New Roman"/>
              </w:rPr>
            </w:pPr>
            <w:r w:rsidRPr="007F4775">
              <w:rPr>
                <w:rFonts w:ascii="Times New Roman" w:hAnsi="Times New Roman"/>
              </w:rPr>
              <w:t xml:space="preserve"> </w:t>
            </w:r>
            <w:r w:rsidRPr="007F4775">
              <w:rPr>
                <w:rFonts w:ascii="Times New Roman" w:hAnsi="Times New Roman"/>
                <w:b/>
              </w:rPr>
              <w:t>«Украсим поднос ягодами»</w:t>
            </w:r>
            <w:r w:rsidRPr="007F4775">
              <w:rPr>
                <w:rFonts w:ascii="Times New Roman" w:hAnsi="Times New Roman"/>
              </w:rPr>
              <w:t xml:space="preserve">      </w:t>
            </w:r>
          </w:p>
          <w:p w:rsidR="004646CF" w:rsidRDefault="004646CF" w:rsidP="004646CF">
            <w:pPr>
              <w:spacing w:after="0" w:line="240" w:lineRule="auto"/>
              <w:ind w:right="-456"/>
              <w:rPr>
                <w:rFonts w:ascii="Times New Roman" w:hAnsi="Times New Roman"/>
              </w:rPr>
            </w:pPr>
            <w:r w:rsidRPr="007F4775">
              <w:rPr>
                <w:rFonts w:ascii="Times New Roman" w:hAnsi="Times New Roman"/>
                <w:b/>
              </w:rPr>
              <w:t>Цель:</w:t>
            </w:r>
            <w:r w:rsidRPr="007F4775">
              <w:rPr>
                <w:rFonts w:ascii="Times New Roman" w:hAnsi="Times New Roman"/>
              </w:rPr>
              <w:t xml:space="preserve"> закрепить способ изображения из пятна округлых форм на </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rPr>
              <w:t>готовой форме, ритмично располагать изображение по всей поверхности бумаги</w:t>
            </w:r>
            <w:r>
              <w:rPr>
                <w:rFonts w:ascii="Times New Roman" w:hAnsi="Times New Roman"/>
              </w:rPr>
              <w:t>.</w:t>
            </w:r>
          </w:p>
        </w:tc>
        <w:tc>
          <w:tcPr>
            <w:tcW w:w="2693" w:type="dxa"/>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Центр творчества</w:t>
            </w:r>
          </w:p>
          <w:p w:rsidR="004646CF" w:rsidRPr="00DB66F6" w:rsidRDefault="004646CF" w:rsidP="004646CF">
            <w:pPr>
              <w:spacing w:after="0" w:line="240" w:lineRule="auto"/>
              <w:jc w:val="center"/>
              <w:rPr>
                <w:rFonts w:ascii="Times New Roman" w:hAnsi="Times New Roman"/>
              </w:rPr>
            </w:pPr>
            <w:r>
              <w:rPr>
                <w:rFonts w:ascii="Times New Roman" w:hAnsi="Times New Roman"/>
              </w:rPr>
              <w:t>(геометрические фигуры)</w:t>
            </w:r>
          </w:p>
        </w:tc>
        <w:tc>
          <w:tcPr>
            <w:tcW w:w="1418" w:type="dxa"/>
            <w:vMerge/>
            <w:shd w:val="clear" w:color="auto" w:fill="auto"/>
          </w:tcPr>
          <w:p w:rsidR="004646CF" w:rsidRPr="007F4775" w:rsidRDefault="004646CF" w:rsidP="004646CF">
            <w:pPr>
              <w:spacing w:after="0" w:line="240" w:lineRule="auto"/>
              <w:rPr>
                <w:rFonts w:ascii="Times New Roman" w:hAnsi="Times New Roman"/>
                <w:b/>
              </w:rPr>
            </w:pPr>
          </w:p>
        </w:tc>
        <w:tc>
          <w:tcPr>
            <w:tcW w:w="992" w:type="dxa"/>
            <w:gridSpan w:val="2"/>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555"/>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pStyle w:val="Style17"/>
              <w:widowControl/>
              <w:spacing w:line="200" w:lineRule="exact"/>
              <w:ind w:firstLine="0"/>
              <w:jc w:val="center"/>
              <w:rPr>
                <w:rFonts w:ascii="Times New Roman" w:hAnsi="Times New Roman"/>
                <w:b/>
                <w:sz w:val="22"/>
                <w:szCs w:val="22"/>
              </w:rPr>
            </w:pPr>
            <w:r w:rsidRPr="007F4775">
              <w:rPr>
                <w:rFonts w:ascii="Times New Roman" w:hAnsi="Times New Roman"/>
                <w:b/>
                <w:bCs/>
              </w:rPr>
              <w:t>Творческая игра</w:t>
            </w:r>
          </w:p>
        </w:tc>
        <w:tc>
          <w:tcPr>
            <w:tcW w:w="7043" w:type="dxa"/>
            <w:shd w:val="clear" w:color="auto" w:fill="auto"/>
          </w:tcPr>
          <w:p w:rsidR="004646CF" w:rsidRPr="007F4775" w:rsidRDefault="004646CF" w:rsidP="004646CF">
            <w:pPr>
              <w:rPr>
                <w:rFonts w:ascii="Times New Roman" w:hAnsi="Times New Roman"/>
                <w:b/>
              </w:rPr>
            </w:pPr>
            <w:r w:rsidRPr="007F4775">
              <w:rPr>
                <w:rFonts w:ascii="Times New Roman" w:hAnsi="Times New Roman"/>
                <w:b/>
                <w:bCs/>
              </w:rPr>
              <w:t xml:space="preserve"> «Курочки - направо, зайчики - налево»-</w:t>
            </w:r>
            <w:r w:rsidRPr="007F4775">
              <w:rPr>
                <w:rFonts w:ascii="Times New Roman" w:hAnsi="Times New Roman"/>
                <w:bCs/>
              </w:rPr>
              <w:t xml:space="preserve"> развивать навыки классификации, изучение категории «право - лево».</w:t>
            </w:r>
          </w:p>
        </w:tc>
        <w:tc>
          <w:tcPr>
            <w:tcW w:w="2693" w:type="dxa"/>
            <w:shd w:val="clear" w:color="auto" w:fill="auto"/>
          </w:tcPr>
          <w:p w:rsidR="004646CF" w:rsidRDefault="004646CF" w:rsidP="004646CF">
            <w:pPr>
              <w:spacing w:after="0" w:line="240" w:lineRule="auto"/>
              <w:jc w:val="center"/>
              <w:rPr>
                <w:rFonts w:ascii="Times New Roman" w:hAnsi="Times New Roman"/>
                <w:b/>
              </w:rPr>
            </w:pPr>
            <w:r w:rsidRPr="007F4775">
              <w:rPr>
                <w:rFonts w:ascii="Times New Roman" w:hAnsi="Times New Roman"/>
                <w:b/>
              </w:rPr>
              <w:t>Центр игры</w:t>
            </w:r>
          </w:p>
          <w:p w:rsidR="004646CF" w:rsidRPr="007F4775" w:rsidRDefault="004646CF" w:rsidP="004646CF">
            <w:pPr>
              <w:pStyle w:val="Style17"/>
              <w:spacing w:line="200" w:lineRule="exact"/>
              <w:ind w:firstLine="0"/>
              <w:jc w:val="center"/>
              <w:rPr>
                <w:rFonts w:ascii="Times New Roman" w:hAnsi="Times New Roman"/>
                <w:b/>
                <w:sz w:val="22"/>
                <w:szCs w:val="22"/>
              </w:rPr>
            </w:pPr>
            <w:r>
              <w:rPr>
                <w:rFonts w:ascii="Times New Roman" w:hAnsi="Times New Roman"/>
              </w:rPr>
              <w:t>(маски курочек и зайцев)</w:t>
            </w:r>
          </w:p>
        </w:tc>
        <w:tc>
          <w:tcPr>
            <w:tcW w:w="1418" w:type="dxa"/>
            <w:vMerge/>
            <w:shd w:val="clear" w:color="auto" w:fill="auto"/>
          </w:tcPr>
          <w:p w:rsidR="004646CF" w:rsidRPr="007F4775" w:rsidRDefault="004646CF" w:rsidP="004646CF">
            <w:pPr>
              <w:spacing w:after="0" w:line="240" w:lineRule="auto"/>
              <w:rPr>
                <w:rFonts w:ascii="Times New Roman" w:hAnsi="Times New Roman"/>
                <w:b/>
              </w:rPr>
            </w:pPr>
          </w:p>
        </w:tc>
        <w:tc>
          <w:tcPr>
            <w:tcW w:w="992" w:type="dxa"/>
            <w:gridSpan w:val="2"/>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768"/>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jc w:val="center"/>
              <w:rPr>
                <w:rFonts w:ascii="Times New Roman" w:hAnsi="Times New Roman"/>
                <w:u w:val="single"/>
              </w:rPr>
            </w:pPr>
            <w:r w:rsidRPr="007F4775">
              <w:rPr>
                <w:rFonts w:ascii="Times New Roman" w:hAnsi="Times New Roman"/>
                <w:b/>
                <w:u w:val="single"/>
              </w:rPr>
              <w:t>Прогулка</w:t>
            </w:r>
          </w:p>
          <w:p w:rsidR="004646CF" w:rsidRPr="007F4775" w:rsidRDefault="004646CF" w:rsidP="004646CF">
            <w:pPr>
              <w:jc w:val="center"/>
              <w:rPr>
                <w:rFonts w:ascii="Times New Roman" w:hAnsi="Times New Roman"/>
              </w:rPr>
            </w:pPr>
          </w:p>
          <w:p w:rsidR="004646CF" w:rsidRPr="007F4775" w:rsidRDefault="004646CF" w:rsidP="004646CF">
            <w:pPr>
              <w:jc w:val="center"/>
              <w:rPr>
                <w:rFonts w:ascii="Times New Roman" w:hAnsi="Times New Roman"/>
              </w:rPr>
            </w:pPr>
          </w:p>
        </w:tc>
        <w:tc>
          <w:tcPr>
            <w:tcW w:w="7043" w:type="dxa"/>
            <w:shd w:val="clear" w:color="auto" w:fill="auto"/>
          </w:tcPr>
          <w:p w:rsidR="004646CF" w:rsidRPr="007F4775" w:rsidRDefault="004646CF" w:rsidP="004646CF">
            <w:pPr>
              <w:shd w:val="clear" w:color="auto" w:fill="FFFFFF"/>
              <w:spacing w:after="0" w:line="240" w:lineRule="auto"/>
              <w:ind w:firstLine="142"/>
              <w:jc w:val="center"/>
              <w:rPr>
                <w:rFonts w:ascii="Times New Roman" w:hAnsi="Times New Roman"/>
              </w:rPr>
            </w:pPr>
            <w:r w:rsidRPr="007F4775">
              <w:rPr>
                <w:rFonts w:ascii="Times New Roman" w:hAnsi="Times New Roman"/>
                <w:b/>
                <w:bCs/>
                <w:color w:val="000000"/>
                <w:spacing w:val="-2"/>
                <w:w w:val="94"/>
              </w:rPr>
              <w:t>Наблюдение за набуханием почек на деревьях</w:t>
            </w:r>
          </w:p>
          <w:p w:rsidR="004646CF" w:rsidRPr="007F4775" w:rsidRDefault="004646CF" w:rsidP="004646CF">
            <w:pPr>
              <w:shd w:val="clear" w:color="auto" w:fill="FFFFFF"/>
              <w:spacing w:after="0" w:line="240" w:lineRule="auto"/>
              <w:rPr>
                <w:rFonts w:ascii="Times New Roman" w:hAnsi="Times New Roman"/>
              </w:rPr>
            </w:pPr>
            <w:r w:rsidRPr="007F4775">
              <w:rPr>
                <w:rFonts w:ascii="Times New Roman" w:hAnsi="Times New Roman"/>
                <w:b/>
                <w:iCs/>
                <w:color w:val="000000"/>
                <w:spacing w:val="-4"/>
                <w:w w:val="94"/>
              </w:rPr>
              <w:t>Цели</w:t>
            </w:r>
            <w:r w:rsidRPr="007F4775">
              <w:rPr>
                <w:rFonts w:ascii="Times New Roman" w:hAnsi="Times New Roman"/>
                <w:i/>
                <w:iCs/>
                <w:color w:val="000000"/>
                <w:spacing w:val="-4"/>
                <w:w w:val="94"/>
              </w:rPr>
              <w:t>:</w:t>
            </w:r>
            <w:r w:rsidRPr="007F4775">
              <w:rPr>
                <w:rFonts w:ascii="Times New Roman" w:hAnsi="Times New Roman"/>
              </w:rPr>
              <w:t xml:space="preserve"> </w:t>
            </w:r>
            <w:r w:rsidRPr="007F4775">
              <w:rPr>
                <w:rFonts w:ascii="Times New Roman" w:hAnsi="Times New Roman"/>
                <w:color w:val="000000"/>
                <w:spacing w:val="5"/>
                <w:w w:val="94"/>
              </w:rPr>
              <w:t>закреплять умение понимать зависимость объектов и явлений</w:t>
            </w:r>
            <w:r w:rsidRPr="007F4775">
              <w:rPr>
                <w:rFonts w:ascii="Times New Roman" w:hAnsi="Times New Roman"/>
                <w:color w:val="000000"/>
                <w:spacing w:val="5"/>
                <w:w w:val="94"/>
              </w:rPr>
              <w:br/>
            </w:r>
            <w:r w:rsidRPr="007F4775">
              <w:rPr>
                <w:rFonts w:ascii="Times New Roman" w:hAnsi="Times New Roman"/>
                <w:color w:val="000000"/>
                <w:spacing w:val="4"/>
                <w:w w:val="94"/>
              </w:rPr>
              <w:t>в природе;</w:t>
            </w:r>
            <w:r w:rsidRPr="007F4775">
              <w:rPr>
                <w:rFonts w:ascii="Times New Roman" w:hAnsi="Times New Roman"/>
              </w:rPr>
              <w:t xml:space="preserve"> </w:t>
            </w:r>
            <w:r w:rsidRPr="007F4775">
              <w:rPr>
                <w:rFonts w:ascii="Times New Roman" w:hAnsi="Times New Roman"/>
                <w:color w:val="000000"/>
                <w:spacing w:val="2"/>
                <w:w w:val="94"/>
              </w:rPr>
              <w:t xml:space="preserve">вызывать радостные чувства. </w:t>
            </w:r>
          </w:p>
          <w:p w:rsidR="004646CF" w:rsidRPr="007F4775" w:rsidRDefault="004646CF" w:rsidP="004646CF">
            <w:pPr>
              <w:shd w:val="clear" w:color="auto" w:fill="FFFFFF"/>
              <w:tabs>
                <w:tab w:val="left" w:pos="557"/>
                <w:tab w:val="left" w:pos="6946"/>
              </w:tabs>
              <w:spacing w:after="0" w:line="240" w:lineRule="auto"/>
              <w:jc w:val="center"/>
              <w:rPr>
                <w:rFonts w:ascii="Times New Roman" w:hAnsi="Times New Roman"/>
                <w:b/>
              </w:rPr>
            </w:pPr>
            <w:r w:rsidRPr="007F4775">
              <w:rPr>
                <w:rFonts w:ascii="Times New Roman" w:hAnsi="Times New Roman"/>
                <w:b/>
                <w:iCs/>
                <w:color w:val="000000"/>
                <w:spacing w:val="1"/>
                <w:w w:val="94"/>
              </w:rPr>
              <w:t>Ход наблюдения</w:t>
            </w:r>
          </w:p>
          <w:p w:rsidR="004646CF" w:rsidRPr="007F4775" w:rsidRDefault="004646CF" w:rsidP="004646CF">
            <w:pPr>
              <w:shd w:val="clear" w:color="auto" w:fill="FFFFFF"/>
              <w:spacing w:after="0" w:line="240" w:lineRule="auto"/>
              <w:jc w:val="both"/>
              <w:rPr>
                <w:rFonts w:ascii="Times New Roman" w:hAnsi="Times New Roman"/>
              </w:rPr>
            </w:pPr>
            <w:r w:rsidRPr="007F4775">
              <w:rPr>
                <w:rFonts w:ascii="Times New Roman" w:hAnsi="Times New Roman"/>
                <w:color w:val="000000"/>
                <w:spacing w:val="2"/>
                <w:w w:val="94"/>
              </w:rPr>
              <w:t>Посмотреть, как набухают почки на деревьях. Понюхать их, остор</w:t>
            </w:r>
            <w:r w:rsidRPr="007F4775">
              <w:rPr>
                <w:rFonts w:ascii="Times New Roman" w:hAnsi="Times New Roman"/>
                <w:color w:val="000000"/>
                <w:spacing w:val="3"/>
                <w:w w:val="94"/>
              </w:rPr>
              <w:t>ожно потрогать руками.</w:t>
            </w:r>
          </w:p>
          <w:p w:rsidR="004646CF" w:rsidRPr="007F4775" w:rsidRDefault="004646CF" w:rsidP="004646CF">
            <w:pPr>
              <w:shd w:val="clear" w:color="auto" w:fill="FFFFFF"/>
              <w:spacing w:after="0" w:line="240" w:lineRule="auto"/>
              <w:rPr>
                <w:rFonts w:ascii="Times New Roman" w:hAnsi="Times New Roman"/>
              </w:rPr>
            </w:pPr>
            <w:r w:rsidRPr="007F4775">
              <w:rPr>
                <w:rFonts w:ascii="Times New Roman" w:hAnsi="Times New Roman"/>
                <w:b/>
                <w:bCs/>
                <w:color w:val="000000"/>
                <w:spacing w:val="-12"/>
                <w:w w:val="101"/>
              </w:rPr>
              <w:t>Трудовая деятельность</w:t>
            </w:r>
            <w:r>
              <w:rPr>
                <w:rFonts w:ascii="Times New Roman" w:hAnsi="Times New Roman"/>
              </w:rPr>
              <w:t xml:space="preserve">. </w:t>
            </w:r>
            <w:r w:rsidRPr="007F4775">
              <w:rPr>
                <w:rFonts w:ascii="Times New Roman" w:hAnsi="Times New Roman"/>
                <w:color w:val="000000"/>
                <w:spacing w:val="-2"/>
                <w:w w:val="101"/>
              </w:rPr>
              <w:t>Удаление поврежденных и сухих веток.</w:t>
            </w:r>
          </w:p>
          <w:p w:rsidR="004646CF" w:rsidRPr="007F4775" w:rsidRDefault="004646CF" w:rsidP="004646CF">
            <w:pPr>
              <w:shd w:val="clear" w:color="auto" w:fill="FFFFFF"/>
              <w:spacing w:after="0" w:line="240" w:lineRule="auto"/>
              <w:rPr>
                <w:rFonts w:ascii="Times New Roman" w:hAnsi="Times New Roman"/>
              </w:rPr>
            </w:pPr>
            <w:r w:rsidRPr="007F4775">
              <w:rPr>
                <w:rFonts w:ascii="Times New Roman" w:hAnsi="Times New Roman"/>
                <w:b/>
                <w:iCs/>
                <w:color w:val="000000"/>
                <w:spacing w:val="-3"/>
                <w:w w:val="101"/>
              </w:rPr>
              <w:t>Цель:</w:t>
            </w:r>
            <w:r w:rsidRPr="007F4775">
              <w:rPr>
                <w:rFonts w:ascii="Times New Roman" w:hAnsi="Times New Roman"/>
                <w:i/>
                <w:iCs/>
                <w:color w:val="000000"/>
                <w:spacing w:val="-3"/>
                <w:w w:val="101"/>
              </w:rPr>
              <w:t xml:space="preserve"> </w:t>
            </w:r>
            <w:r w:rsidRPr="007F4775">
              <w:rPr>
                <w:rFonts w:ascii="Times New Roman" w:hAnsi="Times New Roman"/>
                <w:color w:val="000000"/>
                <w:spacing w:val="-3"/>
                <w:w w:val="101"/>
              </w:rPr>
              <w:t>воспитывать любовь, заботливое отношение к природе</w:t>
            </w:r>
            <w:r>
              <w:rPr>
                <w:rFonts w:ascii="Times New Roman" w:hAnsi="Times New Roman"/>
                <w:color w:val="000000"/>
                <w:spacing w:val="-3"/>
                <w:w w:val="101"/>
              </w:rPr>
              <w:t>.</w:t>
            </w:r>
          </w:p>
        </w:tc>
        <w:tc>
          <w:tcPr>
            <w:tcW w:w="2693" w:type="dxa"/>
            <w:shd w:val="clear" w:color="auto" w:fill="auto"/>
          </w:tcPr>
          <w:p w:rsidR="004646CF" w:rsidRPr="007F4775" w:rsidRDefault="004646CF" w:rsidP="004646CF">
            <w:pPr>
              <w:shd w:val="clear" w:color="auto" w:fill="FFFFFF"/>
              <w:spacing w:after="0" w:line="240" w:lineRule="auto"/>
              <w:ind w:firstLine="33"/>
              <w:rPr>
                <w:rFonts w:ascii="Times New Roman" w:hAnsi="Times New Roman"/>
              </w:rPr>
            </w:pPr>
            <w:r>
              <w:rPr>
                <w:rFonts w:ascii="Times New Roman" w:hAnsi="Times New Roman"/>
                <w:b/>
                <w:bCs/>
                <w:color w:val="000000"/>
                <w:spacing w:val="-14"/>
                <w:w w:val="101"/>
              </w:rPr>
              <w:t>Подвижная</w:t>
            </w:r>
            <w:r w:rsidRPr="007F4775">
              <w:rPr>
                <w:rFonts w:ascii="Times New Roman" w:hAnsi="Times New Roman"/>
                <w:b/>
                <w:bCs/>
                <w:color w:val="000000"/>
                <w:spacing w:val="-14"/>
                <w:w w:val="101"/>
              </w:rPr>
              <w:t xml:space="preserve"> игр</w:t>
            </w:r>
            <w:r>
              <w:rPr>
                <w:rFonts w:ascii="Times New Roman" w:hAnsi="Times New Roman"/>
                <w:b/>
                <w:bCs/>
                <w:color w:val="000000"/>
                <w:spacing w:val="-14"/>
                <w:w w:val="101"/>
              </w:rPr>
              <w:t>а</w:t>
            </w:r>
          </w:p>
          <w:p w:rsidR="004646CF" w:rsidRPr="007F4775" w:rsidRDefault="004646CF" w:rsidP="004646CF">
            <w:pPr>
              <w:shd w:val="clear" w:color="auto" w:fill="FFFFFF"/>
              <w:spacing w:after="0" w:line="240" w:lineRule="auto"/>
              <w:ind w:firstLine="33"/>
              <w:rPr>
                <w:rFonts w:ascii="Times New Roman" w:hAnsi="Times New Roman"/>
                <w:b/>
              </w:rPr>
            </w:pPr>
            <w:r w:rsidRPr="007F4775">
              <w:rPr>
                <w:rFonts w:ascii="Times New Roman" w:hAnsi="Times New Roman"/>
                <w:b/>
                <w:color w:val="000000"/>
                <w:spacing w:val="-5"/>
                <w:w w:val="101"/>
              </w:rPr>
              <w:t>«</w:t>
            </w:r>
            <w:proofErr w:type="spellStart"/>
            <w:r w:rsidRPr="007F4775">
              <w:rPr>
                <w:rFonts w:ascii="Times New Roman" w:hAnsi="Times New Roman"/>
                <w:b/>
                <w:color w:val="000000"/>
                <w:spacing w:val="-5"/>
                <w:w w:val="101"/>
              </w:rPr>
              <w:t>Ловишки</w:t>
            </w:r>
            <w:proofErr w:type="spellEnd"/>
            <w:r w:rsidRPr="007F4775">
              <w:rPr>
                <w:rFonts w:ascii="Times New Roman" w:hAnsi="Times New Roman"/>
                <w:b/>
                <w:color w:val="000000"/>
                <w:spacing w:val="-5"/>
                <w:w w:val="101"/>
              </w:rPr>
              <w:t>».</w:t>
            </w:r>
          </w:p>
          <w:p w:rsidR="004646CF" w:rsidRPr="007F4775" w:rsidRDefault="004646CF" w:rsidP="004646CF">
            <w:pPr>
              <w:shd w:val="clear" w:color="auto" w:fill="FFFFFF"/>
              <w:spacing w:after="0" w:line="240" w:lineRule="auto"/>
              <w:ind w:firstLine="33"/>
              <w:rPr>
                <w:rFonts w:ascii="Times New Roman" w:hAnsi="Times New Roman"/>
                <w:color w:val="000000"/>
                <w:spacing w:val="-4"/>
                <w:w w:val="101"/>
              </w:rPr>
            </w:pPr>
            <w:r w:rsidRPr="007F4775">
              <w:rPr>
                <w:rFonts w:ascii="Times New Roman" w:hAnsi="Times New Roman"/>
                <w:b/>
                <w:iCs/>
                <w:color w:val="000000"/>
                <w:spacing w:val="-4"/>
                <w:w w:val="101"/>
              </w:rPr>
              <w:t>Цель:</w:t>
            </w:r>
            <w:r w:rsidRPr="007F4775">
              <w:rPr>
                <w:rFonts w:ascii="Times New Roman" w:hAnsi="Times New Roman"/>
                <w:i/>
                <w:iCs/>
                <w:color w:val="000000"/>
                <w:spacing w:val="-4"/>
                <w:w w:val="101"/>
              </w:rPr>
              <w:t xml:space="preserve"> </w:t>
            </w:r>
            <w:r w:rsidRPr="007F4775">
              <w:rPr>
                <w:rFonts w:ascii="Times New Roman" w:hAnsi="Times New Roman"/>
                <w:color w:val="000000"/>
                <w:spacing w:val="-4"/>
                <w:w w:val="101"/>
              </w:rPr>
              <w:t xml:space="preserve">упражнять в быстром беге с </w:t>
            </w:r>
            <w:proofErr w:type="spellStart"/>
            <w:r w:rsidRPr="007F4775">
              <w:rPr>
                <w:rFonts w:ascii="Times New Roman" w:hAnsi="Times New Roman"/>
                <w:color w:val="000000"/>
                <w:spacing w:val="-4"/>
                <w:w w:val="101"/>
              </w:rPr>
              <w:t>увертыванием</w:t>
            </w:r>
            <w:proofErr w:type="spellEnd"/>
            <w:r w:rsidRPr="007F4775">
              <w:rPr>
                <w:rFonts w:ascii="Times New Roman" w:hAnsi="Times New Roman"/>
                <w:color w:val="000000"/>
                <w:spacing w:val="-4"/>
                <w:w w:val="101"/>
              </w:rPr>
              <w:t xml:space="preserve">. </w:t>
            </w:r>
          </w:p>
          <w:p w:rsidR="004646CF" w:rsidRPr="00DB66F6" w:rsidRDefault="004646CF" w:rsidP="004646CF">
            <w:pPr>
              <w:shd w:val="clear" w:color="auto" w:fill="FFFFFF"/>
              <w:spacing w:after="0" w:line="240" w:lineRule="auto"/>
              <w:ind w:firstLine="33"/>
              <w:rPr>
                <w:rFonts w:ascii="Times New Roman" w:hAnsi="Times New Roman"/>
              </w:rPr>
            </w:pPr>
            <w:r w:rsidRPr="007F4775">
              <w:rPr>
                <w:rFonts w:ascii="Times New Roman" w:hAnsi="Times New Roman"/>
                <w:b/>
                <w:bCs/>
                <w:color w:val="000000"/>
                <w:spacing w:val="-12"/>
                <w:w w:val="101"/>
              </w:rPr>
              <w:t>Выносной материал</w:t>
            </w:r>
            <w:r w:rsidRPr="007F4775">
              <w:rPr>
                <w:rFonts w:ascii="Times New Roman" w:hAnsi="Times New Roman"/>
              </w:rPr>
              <w:t xml:space="preserve">: </w:t>
            </w:r>
            <w:r w:rsidRPr="007F4775">
              <w:rPr>
                <w:rFonts w:ascii="Times New Roman" w:hAnsi="Times New Roman"/>
                <w:color w:val="000000"/>
                <w:spacing w:val="-4"/>
                <w:w w:val="101"/>
              </w:rPr>
              <w:t>ведерки, совочки, формочки.</w:t>
            </w:r>
          </w:p>
        </w:tc>
        <w:tc>
          <w:tcPr>
            <w:tcW w:w="1418" w:type="dxa"/>
            <w:shd w:val="clear" w:color="auto" w:fill="auto"/>
          </w:tcPr>
          <w:p w:rsidR="004646CF" w:rsidRPr="007F4775" w:rsidRDefault="004646CF" w:rsidP="004646CF">
            <w:pPr>
              <w:shd w:val="clear" w:color="auto" w:fill="FFFFFF"/>
              <w:spacing w:after="0" w:line="240" w:lineRule="auto"/>
              <w:ind w:firstLine="34"/>
              <w:rPr>
                <w:rFonts w:ascii="Times New Roman" w:hAnsi="Times New Roman"/>
              </w:rPr>
            </w:pPr>
            <w:r w:rsidRPr="007F4775">
              <w:rPr>
                <w:rFonts w:ascii="Times New Roman" w:hAnsi="Times New Roman"/>
                <w:b/>
                <w:bCs/>
                <w:color w:val="000000"/>
                <w:spacing w:val="-13"/>
                <w:w w:val="101"/>
              </w:rPr>
              <w:t>Индивидуальная работа</w:t>
            </w:r>
          </w:p>
          <w:p w:rsidR="004646CF" w:rsidRPr="007F4775" w:rsidRDefault="004646CF" w:rsidP="004646CF">
            <w:pPr>
              <w:shd w:val="clear" w:color="auto" w:fill="FFFFFF"/>
              <w:spacing w:after="0" w:line="240" w:lineRule="auto"/>
              <w:ind w:firstLine="34"/>
              <w:rPr>
                <w:rFonts w:ascii="Times New Roman" w:hAnsi="Times New Roman"/>
              </w:rPr>
            </w:pPr>
            <w:r w:rsidRPr="007F4775">
              <w:rPr>
                <w:rFonts w:ascii="Times New Roman" w:hAnsi="Times New Roman"/>
                <w:color w:val="000000"/>
                <w:spacing w:val="-3"/>
                <w:w w:val="101"/>
              </w:rPr>
              <w:t>Развитие движений.</w:t>
            </w:r>
          </w:p>
          <w:p w:rsidR="004646CF" w:rsidRPr="007F4775" w:rsidRDefault="004646CF" w:rsidP="004646CF">
            <w:pPr>
              <w:pStyle w:val="Style1"/>
              <w:widowControl/>
              <w:spacing w:line="240" w:lineRule="auto"/>
              <w:rPr>
                <w:rFonts w:ascii="Times New Roman" w:hAnsi="Times New Roman"/>
                <w:b/>
                <w:sz w:val="22"/>
                <w:szCs w:val="22"/>
              </w:rPr>
            </w:pPr>
          </w:p>
          <w:p w:rsidR="004646CF" w:rsidRPr="007F4775" w:rsidRDefault="004646CF" w:rsidP="004646CF">
            <w:pPr>
              <w:pStyle w:val="Style1"/>
              <w:widowControl/>
              <w:spacing w:line="240" w:lineRule="auto"/>
              <w:rPr>
                <w:rFonts w:ascii="Times New Roman" w:hAnsi="Times New Roman"/>
                <w:sz w:val="22"/>
                <w:szCs w:val="22"/>
              </w:rPr>
            </w:pPr>
          </w:p>
        </w:tc>
        <w:tc>
          <w:tcPr>
            <w:tcW w:w="992" w:type="dxa"/>
            <w:gridSpan w:val="2"/>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c>
          <w:tcPr>
            <w:tcW w:w="1008"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lastRenderedPageBreak/>
              <w:t>Число, день недели</w:t>
            </w:r>
          </w:p>
        </w:tc>
        <w:tc>
          <w:tcPr>
            <w:tcW w:w="1980"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моменты</w:t>
            </w:r>
          </w:p>
        </w:tc>
        <w:tc>
          <w:tcPr>
            <w:tcW w:w="7043"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Совместная деятельность взрослого и детей направленная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активности)</w:t>
            </w:r>
          </w:p>
        </w:tc>
        <w:tc>
          <w:tcPr>
            <w:tcW w:w="1418"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Индивидуальная</w:t>
            </w:r>
          </w:p>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работа</w:t>
            </w:r>
          </w:p>
        </w:tc>
        <w:tc>
          <w:tcPr>
            <w:tcW w:w="992" w:type="dxa"/>
            <w:gridSpan w:val="2"/>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Взаимодействие с родителями/социальными партнерами</w:t>
            </w:r>
          </w:p>
        </w:tc>
      </w:tr>
      <w:tr w:rsidR="004646CF" w:rsidRPr="007F4775" w:rsidTr="004646CF">
        <w:trPr>
          <w:trHeight w:val="70"/>
        </w:trPr>
        <w:tc>
          <w:tcPr>
            <w:tcW w:w="1008"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1</w:t>
            </w:r>
          </w:p>
        </w:tc>
        <w:tc>
          <w:tcPr>
            <w:tcW w:w="1980"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2</w:t>
            </w:r>
          </w:p>
        </w:tc>
        <w:tc>
          <w:tcPr>
            <w:tcW w:w="7043"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3</w:t>
            </w:r>
          </w:p>
        </w:tc>
        <w:tc>
          <w:tcPr>
            <w:tcW w:w="2693"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4</w:t>
            </w:r>
          </w:p>
        </w:tc>
        <w:tc>
          <w:tcPr>
            <w:tcW w:w="1418"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5</w:t>
            </w:r>
          </w:p>
        </w:tc>
        <w:tc>
          <w:tcPr>
            <w:tcW w:w="992" w:type="dxa"/>
            <w:gridSpan w:val="2"/>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6</w:t>
            </w:r>
          </w:p>
        </w:tc>
      </w:tr>
      <w:tr w:rsidR="004646CF" w:rsidRPr="007F4775" w:rsidTr="004646CF">
        <w:trPr>
          <w:cantSplit/>
          <w:trHeight w:val="837"/>
        </w:trPr>
        <w:tc>
          <w:tcPr>
            <w:tcW w:w="1008" w:type="dxa"/>
            <w:vMerge w:val="restart"/>
            <w:shd w:val="clear" w:color="auto" w:fill="auto"/>
            <w:textDirection w:val="btLr"/>
          </w:tcPr>
          <w:p w:rsidR="004646CF" w:rsidRPr="007F4775" w:rsidRDefault="004646CF" w:rsidP="004646CF">
            <w:pPr>
              <w:spacing w:after="0" w:line="240" w:lineRule="auto"/>
              <w:ind w:left="113" w:right="113"/>
              <w:jc w:val="center"/>
              <w:rPr>
                <w:rFonts w:ascii="Times New Roman" w:hAnsi="Times New Roman"/>
                <w:b/>
              </w:rPr>
            </w:pPr>
            <w:r w:rsidRPr="007F4775">
              <w:rPr>
                <w:rFonts w:ascii="Times New Roman" w:hAnsi="Times New Roman"/>
                <w:b/>
              </w:rPr>
              <w:t>5 апреля - вторник</w:t>
            </w:r>
          </w:p>
          <w:p w:rsidR="004646CF" w:rsidRPr="007F4775" w:rsidRDefault="004646CF" w:rsidP="004646CF">
            <w:pPr>
              <w:spacing w:after="0" w:line="240" w:lineRule="auto"/>
              <w:ind w:left="113" w:right="113"/>
              <w:jc w:val="center"/>
              <w:rPr>
                <w:rFonts w:ascii="Times New Roman" w:hAnsi="Times New Roman"/>
                <w:b/>
              </w:rPr>
            </w:pPr>
            <w:r w:rsidRPr="007F4775">
              <w:rPr>
                <w:rFonts w:ascii="Times New Roman" w:hAnsi="Times New Roman"/>
                <w:b/>
              </w:rPr>
              <w:t>«Народная игрушка. Узоры»</w:t>
            </w:r>
          </w:p>
        </w:tc>
        <w:tc>
          <w:tcPr>
            <w:tcW w:w="1980" w:type="dxa"/>
            <w:shd w:val="clear" w:color="auto" w:fill="auto"/>
          </w:tcPr>
          <w:p w:rsidR="004646CF" w:rsidRPr="007F4775" w:rsidRDefault="004646CF" w:rsidP="004646CF">
            <w:pPr>
              <w:spacing w:after="0" w:line="240" w:lineRule="auto"/>
              <w:jc w:val="center"/>
              <w:rPr>
                <w:rFonts w:ascii="Times New Roman" w:hAnsi="Times New Roman"/>
                <w:b/>
                <w:bCs/>
                <w:color w:val="0F1419"/>
                <w:u w:val="single"/>
              </w:rPr>
            </w:pPr>
            <w:r w:rsidRPr="007F4775">
              <w:rPr>
                <w:rFonts w:ascii="Times New Roman" w:hAnsi="Times New Roman"/>
                <w:b/>
                <w:u w:val="single"/>
              </w:rPr>
              <w:t>Утро</w:t>
            </w:r>
          </w:p>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bCs/>
                <w:color w:val="0F1419"/>
              </w:rPr>
              <w:t>Утренняя гимнастика.</w:t>
            </w:r>
          </w:p>
        </w:tc>
        <w:tc>
          <w:tcPr>
            <w:tcW w:w="7043" w:type="dxa"/>
            <w:shd w:val="clear" w:color="auto" w:fill="auto"/>
          </w:tcPr>
          <w:p w:rsidR="004646CF" w:rsidRPr="007F4775"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rPr>
            </w:pPr>
            <w:r w:rsidRPr="007F4775">
              <w:rPr>
                <w:rFonts w:ascii="Times New Roman" w:hAnsi="Times New Roman"/>
                <w:b/>
              </w:rPr>
              <w:t>Цель:</w:t>
            </w:r>
            <w:r w:rsidRPr="007F4775">
              <w:rPr>
                <w:rFonts w:ascii="Times New Roman" w:hAnsi="Times New Roman"/>
              </w:rPr>
              <w:t xml:space="preserve">  поднять мышечный  и эмоциональный тонус.</w:t>
            </w:r>
          </w:p>
          <w:p w:rsidR="004646CF" w:rsidRPr="007F4775"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rPr>
            </w:pPr>
          </w:p>
        </w:tc>
        <w:tc>
          <w:tcPr>
            <w:tcW w:w="2693" w:type="dxa"/>
            <w:shd w:val="clear" w:color="auto" w:fill="auto"/>
          </w:tcPr>
          <w:p w:rsidR="004646CF" w:rsidRPr="007F4775" w:rsidRDefault="004646CF" w:rsidP="004646CF">
            <w:pPr>
              <w:spacing w:after="0" w:line="240" w:lineRule="auto"/>
              <w:rPr>
                <w:rFonts w:ascii="Times New Roman" w:hAnsi="Times New Roman"/>
                <w:b/>
              </w:rPr>
            </w:pPr>
          </w:p>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Центр движения.</w:t>
            </w:r>
          </w:p>
          <w:p w:rsidR="004646CF" w:rsidRPr="007F4775" w:rsidRDefault="004646CF" w:rsidP="004646CF">
            <w:pPr>
              <w:spacing w:after="0" w:line="240" w:lineRule="auto"/>
              <w:rPr>
                <w:rFonts w:ascii="Times New Roman" w:hAnsi="Times New Roman"/>
              </w:rPr>
            </w:pPr>
          </w:p>
        </w:tc>
        <w:tc>
          <w:tcPr>
            <w:tcW w:w="1418" w:type="dxa"/>
            <w:vMerge w:val="restart"/>
            <w:shd w:val="clear" w:color="auto" w:fill="auto"/>
          </w:tcPr>
          <w:p w:rsidR="004646CF" w:rsidRPr="007F4775" w:rsidRDefault="004646CF" w:rsidP="004646CF">
            <w:pPr>
              <w:spacing w:after="0" w:line="240" w:lineRule="auto"/>
              <w:rPr>
                <w:rFonts w:ascii="Times New Roman" w:hAnsi="Times New Roman"/>
                <w:b/>
              </w:rPr>
            </w:pPr>
            <w:r w:rsidRPr="007F4775">
              <w:rPr>
                <w:rFonts w:ascii="Times New Roman" w:hAnsi="Times New Roman"/>
              </w:rPr>
              <w:t>Бег между двум линиями - учить        бегать  по прямой.</w:t>
            </w:r>
          </w:p>
        </w:tc>
        <w:tc>
          <w:tcPr>
            <w:tcW w:w="992" w:type="dxa"/>
            <w:gridSpan w:val="2"/>
            <w:vMerge w:val="restart"/>
            <w:shd w:val="clear" w:color="auto" w:fill="auto"/>
            <w:textDirection w:val="btLr"/>
          </w:tcPr>
          <w:p w:rsidR="004646CF" w:rsidRDefault="004646CF" w:rsidP="004646CF">
            <w:pPr>
              <w:pStyle w:val="c1"/>
              <w:shd w:val="clear" w:color="auto" w:fill="FFFFFF"/>
              <w:spacing w:before="0" w:beforeAutospacing="0" w:after="0" w:afterAutospacing="0"/>
              <w:ind w:left="113" w:right="113"/>
              <w:jc w:val="center"/>
              <w:rPr>
                <w:sz w:val="28"/>
                <w:szCs w:val="28"/>
              </w:rPr>
            </w:pPr>
            <w:r w:rsidRPr="00D33CEB">
              <w:rPr>
                <w:sz w:val="28"/>
                <w:szCs w:val="28"/>
              </w:rPr>
              <w:t>Памятка «Осторожно, не обожгись»</w:t>
            </w: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tc>
      </w:tr>
      <w:tr w:rsidR="004646CF" w:rsidRPr="007F4775" w:rsidTr="004646CF">
        <w:trPr>
          <w:cantSplit/>
          <w:trHeight w:val="720"/>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jc w:val="center"/>
              <w:rPr>
                <w:rFonts w:ascii="Times New Roman" w:hAnsi="Times New Roman"/>
                <w:b/>
                <w:u w:val="single"/>
              </w:rPr>
            </w:pPr>
            <w:r w:rsidRPr="007F4775">
              <w:rPr>
                <w:rFonts w:ascii="Times New Roman" w:hAnsi="Times New Roman"/>
                <w:b/>
              </w:rPr>
              <w:t>Игра</w:t>
            </w:r>
          </w:p>
        </w:tc>
        <w:tc>
          <w:tcPr>
            <w:tcW w:w="7043" w:type="dxa"/>
            <w:shd w:val="clear" w:color="auto" w:fill="auto"/>
          </w:tcPr>
          <w:p w:rsidR="004646CF" w:rsidRDefault="004646CF" w:rsidP="004646CF">
            <w:pPr>
              <w:spacing w:after="0" w:line="240" w:lineRule="auto"/>
              <w:ind w:right="-456"/>
              <w:rPr>
                <w:rFonts w:ascii="Times New Roman" w:hAnsi="Times New Roman"/>
                <w:b/>
              </w:rPr>
            </w:pPr>
            <w:r w:rsidRPr="007F4775">
              <w:rPr>
                <w:rFonts w:ascii="Times New Roman" w:hAnsi="Times New Roman"/>
                <w:b/>
              </w:rPr>
              <w:t xml:space="preserve"> «Матрешки»                           </w:t>
            </w:r>
          </w:p>
          <w:p w:rsidR="004646CF" w:rsidRPr="005B70EC" w:rsidRDefault="004646CF" w:rsidP="004646CF">
            <w:pPr>
              <w:spacing w:after="0" w:line="240" w:lineRule="auto"/>
              <w:ind w:right="-456"/>
              <w:rPr>
                <w:rFonts w:ascii="Times New Roman" w:hAnsi="Times New Roman"/>
              </w:rPr>
            </w:pPr>
            <w:r w:rsidRPr="007F4775">
              <w:rPr>
                <w:rFonts w:ascii="Times New Roman" w:hAnsi="Times New Roman"/>
                <w:b/>
              </w:rPr>
              <w:t>Цель</w:t>
            </w:r>
            <w:r w:rsidRPr="007F4775">
              <w:rPr>
                <w:rFonts w:ascii="Times New Roman" w:hAnsi="Times New Roman"/>
              </w:rPr>
              <w:t>: познакомить  с игрушкой Матрешкой, ознакомить с принципом складывания Матрешки</w:t>
            </w:r>
            <w:r>
              <w:rPr>
                <w:rFonts w:ascii="Times New Roman" w:hAnsi="Times New Roman"/>
              </w:rPr>
              <w:t>.</w:t>
            </w:r>
          </w:p>
        </w:tc>
        <w:tc>
          <w:tcPr>
            <w:tcW w:w="2693" w:type="dxa"/>
            <w:shd w:val="clear" w:color="auto" w:fill="auto"/>
          </w:tcPr>
          <w:p w:rsidR="004646C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5B70EC" w:rsidRDefault="004646CF" w:rsidP="004646CF">
            <w:pPr>
              <w:spacing w:after="0" w:line="240" w:lineRule="auto"/>
              <w:jc w:val="center"/>
              <w:rPr>
                <w:rFonts w:ascii="Times New Roman" w:hAnsi="Times New Roman"/>
                <w:bCs/>
                <w:color w:val="0F1419"/>
              </w:rPr>
            </w:pPr>
            <w:r>
              <w:rPr>
                <w:rFonts w:ascii="Times New Roman" w:hAnsi="Times New Roman"/>
                <w:bCs/>
                <w:color w:val="0F1419"/>
              </w:rPr>
              <w:t>(игрушка – Матрешка)</w:t>
            </w:r>
          </w:p>
        </w:tc>
        <w:tc>
          <w:tcPr>
            <w:tcW w:w="1418" w:type="dxa"/>
            <w:vMerge/>
            <w:shd w:val="clear" w:color="auto" w:fill="auto"/>
          </w:tcPr>
          <w:p w:rsidR="004646CF" w:rsidRPr="007F4775"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83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Рассматривание</w:t>
            </w:r>
          </w:p>
          <w:p w:rsidR="004646CF" w:rsidRPr="007F4775"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деревянных ложек</w:t>
            </w:r>
          </w:p>
        </w:tc>
        <w:tc>
          <w:tcPr>
            <w:tcW w:w="7043" w:type="dxa"/>
            <w:shd w:val="clear" w:color="auto" w:fill="auto"/>
          </w:tcPr>
          <w:p w:rsidR="004646CF" w:rsidRDefault="004646CF" w:rsidP="004646CF">
            <w:pPr>
              <w:spacing w:after="0" w:line="240" w:lineRule="auto"/>
              <w:ind w:right="-456"/>
              <w:rPr>
                <w:rFonts w:ascii="Times New Roman" w:hAnsi="Times New Roman"/>
              </w:rPr>
            </w:pPr>
            <w:r w:rsidRPr="007F4775">
              <w:rPr>
                <w:rFonts w:ascii="Times New Roman" w:hAnsi="Times New Roman"/>
                <w:b/>
              </w:rPr>
              <w:t xml:space="preserve"> «Ложки расписны</w:t>
            </w:r>
            <w:r>
              <w:rPr>
                <w:rFonts w:ascii="Times New Roman" w:hAnsi="Times New Roman"/>
                <w:b/>
              </w:rPr>
              <w:t>е».</w:t>
            </w:r>
            <w:r w:rsidRPr="007F4775">
              <w:rPr>
                <w:rFonts w:ascii="Times New Roman" w:hAnsi="Times New Roman"/>
              </w:rPr>
              <w:t xml:space="preserve">  </w:t>
            </w:r>
            <w:r w:rsidRPr="007F4775">
              <w:rPr>
                <w:rFonts w:ascii="Times New Roman" w:hAnsi="Times New Roman"/>
                <w:b/>
              </w:rPr>
              <w:t>Цель:</w:t>
            </w:r>
            <w:r w:rsidRPr="007F4775">
              <w:rPr>
                <w:rFonts w:ascii="Times New Roman" w:hAnsi="Times New Roman"/>
              </w:rPr>
              <w:t xml:space="preserve"> познакомить детей с народным </w:t>
            </w:r>
          </w:p>
          <w:p w:rsidR="004646CF" w:rsidRDefault="004646CF" w:rsidP="004646CF">
            <w:pPr>
              <w:spacing w:after="0" w:line="240" w:lineRule="auto"/>
              <w:ind w:right="-456"/>
              <w:rPr>
                <w:rFonts w:ascii="Times New Roman" w:hAnsi="Times New Roman"/>
              </w:rPr>
            </w:pPr>
            <w:r w:rsidRPr="007F4775">
              <w:rPr>
                <w:rFonts w:ascii="Times New Roman" w:hAnsi="Times New Roman"/>
              </w:rPr>
              <w:t xml:space="preserve">инструментом ложками, показать, что ложками можно не только есть, </w:t>
            </w:r>
          </w:p>
          <w:p w:rsidR="004646CF" w:rsidRDefault="004646CF" w:rsidP="004646CF">
            <w:pPr>
              <w:spacing w:after="0" w:line="240" w:lineRule="auto"/>
              <w:ind w:right="-456"/>
              <w:rPr>
                <w:rFonts w:ascii="Times New Roman" w:hAnsi="Times New Roman"/>
              </w:rPr>
            </w:pPr>
            <w:r w:rsidRPr="007F4775">
              <w:rPr>
                <w:rFonts w:ascii="Times New Roman" w:hAnsi="Times New Roman"/>
              </w:rPr>
              <w:t xml:space="preserve">но и играть с их помощью мелодии, </w:t>
            </w:r>
            <w:proofErr w:type="spellStart"/>
            <w:r w:rsidRPr="007F4775">
              <w:rPr>
                <w:rFonts w:ascii="Times New Roman" w:hAnsi="Times New Roman"/>
              </w:rPr>
              <w:t>попевки</w:t>
            </w:r>
            <w:proofErr w:type="spellEnd"/>
            <w:r w:rsidRPr="007F4775">
              <w:rPr>
                <w:rFonts w:ascii="Times New Roman" w:hAnsi="Times New Roman"/>
              </w:rPr>
              <w:t xml:space="preserve">; обогащать музыкальный </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rPr>
              <w:t>опыт</w:t>
            </w:r>
            <w:r>
              <w:rPr>
                <w:rFonts w:ascii="Times New Roman" w:hAnsi="Times New Roman"/>
              </w:rPr>
              <w:t>.</w:t>
            </w:r>
          </w:p>
        </w:tc>
        <w:tc>
          <w:tcPr>
            <w:tcW w:w="2693" w:type="dxa"/>
            <w:shd w:val="clear" w:color="auto" w:fill="auto"/>
          </w:tcPr>
          <w:p w:rsidR="004646CF" w:rsidRDefault="004646CF" w:rsidP="004646CF">
            <w:pPr>
              <w:spacing w:after="0" w:line="240" w:lineRule="auto"/>
              <w:ind w:right="175"/>
              <w:jc w:val="center"/>
              <w:rPr>
                <w:rFonts w:ascii="Times New Roman" w:hAnsi="Times New Roman"/>
                <w:b/>
                <w:bCs/>
                <w:color w:val="0F1419"/>
              </w:rPr>
            </w:pPr>
            <w:r>
              <w:rPr>
                <w:rFonts w:ascii="Times New Roman" w:hAnsi="Times New Roman"/>
                <w:b/>
                <w:bCs/>
                <w:color w:val="0F1419"/>
              </w:rPr>
              <w:t>Центр познания</w:t>
            </w:r>
          </w:p>
          <w:p w:rsidR="004646CF" w:rsidRPr="007F4775" w:rsidRDefault="004646CF" w:rsidP="004646CF">
            <w:pPr>
              <w:ind w:right="175"/>
              <w:jc w:val="center"/>
              <w:rPr>
                <w:rFonts w:ascii="Times New Roman" w:hAnsi="Times New Roman"/>
                <w:b/>
                <w:bCs/>
                <w:color w:val="0F1419"/>
              </w:rPr>
            </w:pPr>
            <w:r>
              <w:rPr>
                <w:rFonts w:ascii="Times New Roman" w:hAnsi="Times New Roman"/>
                <w:bCs/>
                <w:color w:val="0F1419"/>
              </w:rPr>
              <w:t>(расписные деревянные ложки)</w:t>
            </w:r>
          </w:p>
        </w:tc>
        <w:tc>
          <w:tcPr>
            <w:tcW w:w="1418" w:type="dxa"/>
            <w:vMerge/>
            <w:shd w:val="clear" w:color="auto" w:fill="auto"/>
          </w:tcPr>
          <w:p w:rsidR="004646CF" w:rsidRPr="007F4775"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56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5B70EC" w:rsidRDefault="004646CF" w:rsidP="004646CF">
            <w:pPr>
              <w:jc w:val="center"/>
              <w:rPr>
                <w:rFonts w:ascii="Times New Roman" w:hAnsi="Times New Roman"/>
                <w:b/>
                <w:bCs/>
                <w:color w:val="0F1419"/>
              </w:rPr>
            </w:pPr>
            <w:r w:rsidRPr="005B70EC">
              <w:rPr>
                <w:rFonts w:ascii="Times New Roman" w:hAnsi="Times New Roman"/>
                <w:b/>
              </w:rPr>
              <w:t xml:space="preserve">Рассматривание народной    игрушки  </w:t>
            </w:r>
          </w:p>
        </w:tc>
        <w:tc>
          <w:tcPr>
            <w:tcW w:w="7043" w:type="dxa"/>
            <w:shd w:val="clear" w:color="auto" w:fill="auto"/>
          </w:tcPr>
          <w:p w:rsidR="004646CF" w:rsidRDefault="004646CF" w:rsidP="004646CF">
            <w:pPr>
              <w:spacing w:after="0" w:line="240" w:lineRule="auto"/>
              <w:ind w:right="-456"/>
              <w:rPr>
                <w:rFonts w:ascii="Times New Roman" w:hAnsi="Times New Roman"/>
              </w:rPr>
            </w:pPr>
            <w:r w:rsidRPr="007F4775">
              <w:rPr>
                <w:rFonts w:ascii="Times New Roman" w:hAnsi="Times New Roman"/>
              </w:rPr>
              <w:t xml:space="preserve"> </w:t>
            </w:r>
            <w:r w:rsidRPr="007F4775">
              <w:rPr>
                <w:rFonts w:ascii="Times New Roman" w:hAnsi="Times New Roman"/>
                <w:b/>
              </w:rPr>
              <w:t>«Лошадка»</w:t>
            </w:r>
            <w:r w:rsidRPr="007F4775">
              <w:rPr>
                <w:rFonts w:ascii="Times New Roman" w:hAnsi="Times New Roman"/>
              </w:rPr>
              <w:t xml:space="preserve">                 </w:t>
            </w: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Цель:</w:t>
            </w:r>
            <w:r w:rsidRPr="007F4775">
              <w:rPr>
                <w:rFonts w:ascii="Times New Roman" w:hAnsi="Times New Roman"/>
              </w:rPr>
              <w:t xml:space="preserve"> развивать зрительное сосредоточение, слуховое  внимание, понимание коротких, простых по содержанию стихотворений.</w:t>
            </w:r>
          </w:p>
        </w:tc>
        <w:tc>
          <w:tcPr>
            <w:tcW w:w="2693" w:type="dxa"/>
            <w:shd w:val="clear" w:color="auto" w:fill="auto"/>
          </w:tcPr>
          <w:p w:rsidR="004646CF" w:rsidRDefault="004646CF" w:rsidP="004646CF">
            <w:pPr>
              <w:spacing w:after="0" w:line="240" w:lineRule="auto"/>
              <w:ind w:right="175"/>
              <w:jc w:val="center"/>
              <w:rPr>
                <w:rFonts w:ascii="Times New Roman" w:hAnsi="Times New Roman"/>
                <w:b/>
                <w:bCs/>
                <w:color w:val="0F1419"/>
              </w:rPr>
            </w:pPr>
            <w:r>
              <w:rPr>
                <w:rFonts w:ascii="Times New Roman" w:hAnsi="Times New Roman"/>
                <w:b/>
                <w:bCs/>
                <w:color w:val="0F1419"/>
              </w:rPr>
              <w:t>Центр познания</w:t>
            </w:r>
          </w:p>
          <w:p w:rsidR="004646CF" w:rsidRPr="007F4775" w:rsidRDefault="004646CF" w:rsidP="004646CF">
            <w:pPr>
              <w:spacing w:after="0" w:line="240" w:lineRule="auto"/>
              <w:jc w:val="center"/>
              <w:rPr>
                <w:rFonts w:ascii="Times New Roman" w:hAnsi="Times New Roman"/>
                <w:bCs/>
                <w:color w:val="0F1419"/>
              </w:rPr>
            </w:pPr>
            <w:r>
              <w:rPr>
                <w:rFonts w:ascii="Times New Roman" w:hAnsi="Times New Roman"/>
                <w:bCs/>
                <w:color w:val="0F1419"/>
              </w:rPr>
              <w:t>(народная игрушка - Лошадка)</w:t>
            </w:r>
          </w:p>
        </w:tc>
        <w:tc>
          <w:tcPr>
            <w:tcW w:w="1418" w:type="dxa"/>
            <w:vMerge/>
            <w:shd w:val="clear" w:color="auto" w:fill="auto"/>
          </w:tcPr>
          <w:p w:rsidR="004646CF" w:rsidRPr="007F4775"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56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jc w:val="center"/>
              <w:rPr>
                <w:rFonts w:ascii="Times New Roman" w:hAnsi="Times New Roman"/>
                <w:b/>
                <w:u w:val="single"/>
              </w:rPr>
            </w:pPr>
            <w:r w:rsidRPr="007F4775">
              <w:rPr>
                <w:rFonts w:ascii="Times New Roman" w:hAnsi="Times New Roman"/>
                <w:b/>
                <w:u w:val="single"/>
              </w:rPr>
              <w:t>НОД</w:t>
            </w:r>
          </w:p>
        </w:tc>
        <w:tc>
          <w:tcPr>
            <w:tcW w:w="7043" w:type="dxa"/>
            <w:shd w:val="clear" w:color="auto" w:fill="auto"/>
          </w:tcPr>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1. Физкультурное.</w:t>
            </w:r>
          </w:p>
          <w:p w:rsidR="004646CF" w:rsidRPr="007F4775" w:rsidRDefault="004646CF" w:rsidP="004646CF">
            <w:pPr>
              <w:spacing w:after="0" w:line="240" w:lineRule="auto"/>
              <w:ind w:right="-456"/>
              <w:rPr>
                <w:rFonts w:ascii="Times New Roman" w:hAnsi="Times New Roman"/>
                <w:b/>
              </w:rPr>
            </w:pP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2. НОД Ознакомление с художественной литературой.</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b/>
              </w:rPr>
              <w:t xml:space="preserve">Тема: </w:t>
            </w:r>
            <w:r w:rsidRPr="007F4775">
              <w:rPr>
                <w:rFonts w:ascii="Times New Roman" w:hAnsi="Times New Roman"/>
              </w:rPr>
              <w:t>«Дождик песенку поет»</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b/>
              </w:rPr>
              <w:t xml:space="preserve">Цель: </w:t>
            </w:r>
            <w:r w:rsidRPr="007F4775">
              <w:rPr>
                <w:rFonts w:ascii="Times New Roman" w:hAnsi="Times New Roman"/>
              </w:rPr>
              <w:t>Вовлекать детей в игровое и речевое взаимодействие: обогащать словарь детей образными словами. В процессе звукоподражательных игр закреплять правильное произношение гласных и простых согласных звуков.</w:t>
            </w: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 xml:space="preserve">Используемая литература: </w:t>
            </w:r>
            <w:r w:rsidRPr="007F4775">
              <w:rPr>
                <w:rFonts w:ascii="Times New Roman" w:hAnsi="Times New Roman"/>
              </w:rPr>
              <w:t>Л.А.Парамонова. с.415.</w:t>
            </w:r>
          </w:p>
        </w:tc>
        <w:tc>
          <w:tcPr>
            <w:tcW w:w="2693" w:type="dxa"/>
            <w:shd w:val="clear" w:color="auto" w:fill="auto"/>
          </w:tcPr>
          <w:p w:rsidR="004646CF" w:rsidRDefault="004646CF" w:rsidP="004646CF">
            <w:pPr>
              <w:spacing w:after="0" w:line="240" w:lineRule="auto"/>
              <w:rPr>
                <w:rFonts w:ascii="Times New Roman" w:hAnsi="Times New Roman"/>
                <w:b/>
              </w:rPr>
            </w:pPr>
          </w:p>
          <w:p w:rsidR="004646CF"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b/>
              </w:rPr>
            </w:pPr>
            <w:r w:rsidRPr="007F4775">
              <w:rPr>
                <w:rFonts w:ascii="Times New Roman" w:hAnsi="Times New Roman"/>
                <w:b/>
              </w:rPr>
              <w:t>Дружный круг</w:t>
            </w:r>
          </w:p>
          <w:p w:rsidR="004646CF" w:rsidRPr="007F4775" w:rsidRDefault="004646CF" w:rsidP="004646CF">
            <w:pPr>
              <w:spacing w:after="0" w:line="240" w:lineRule="auto"/>
              <w:rPr>
                <w:rFonts w:ascii="Times New Roman" w:hAnsi="Times New Roman"/>
              </w:rPr>
            </w:pPr>
            <w:r w:rsidRPr="007F4775">
              <w:rPr>
                <w:rFonts w:ascii="Times New Roman" w:hAnsi="Times New Roman"/>
              </w:rPr>
              <w:t>( народные игрушки, серебристый дождь, маска солнышка).</w:t>
            </w:r>
          </w:p>
        </w:tc>
        <w:tc>
          <w:tcPr>
            <w:tcW w:w="1418" w:type="dxa"/>
            <w:vMerge/>
            <w:shd w:val="clear" w:color="auto" w:fill="auto"/>
          </w:tcPr>
          <w:p w:rsidR="004646CF" w:rsidRPr="007F4775" w:rsidRDefault="004646CF" w:rsidP="004646CF">
            <w:pPr>
              <w:spacing w:after="0" w:line="240" w:lineRule="auto"/>
              <w:rPr>
                <w:rFonts w:ascii="Times New Roman" w:hAnsi="Times New Roman"/>
              </w:rPr>
            </w:pPr>
          </w:p>
        </w:tc>
        <w:tc>
          <w:tcPr>
            <w:tcW w:w="992" w:type="dxa"/>
            <w:gridSpan w:val="2"/>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trHeight w:val="3771"/>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shd w:val="clear" w:color="auto" w:fill="FFFFFF"/>
              <w:spacing w:after="0" w:line="180" w:lineRule="exact"/>
              <w:jc w:val="center"/>
              <w:rPr>
                <w:rFonts w:ascii="Times New Roman" w:hAnsi="Times New Roman"/>
                <w:b/>
                <w:bCs/>
                <w:color w:val="000000"/>
                <w:spacing w:val="-8"/>
                <w:u w:val="single"/>
              </w:rPr>
            </w:pPr>
            <w:r w:rsidRPr="007F4775">
              <w:rPr>
                <w:rFonts w:ascii="Times New Roman" w:hAnsi="Times New Roman"/>
                <w:b/>
                <w:u w:val="single"/>
              </w:rPr>
              <w:t>Прогулка</w:t>
            </w:r>
          </w:p>
          <w:p w:rsidR="004646CF" w:rsidRPr="007F4775" w:rsidRDefault="004646CF" w:rsidP="004646CF">
            <w:pPr>
              <w:spacing w:after="0" w:line="240" w:lineRule="auto"/>
              <w:jc w:val="center"/>
              <w:rPr>
                <w:rFonts w:ascii="Times New Roman" w:hAnsi="Times New Roman"/>
                <w:color w:val="FF0000"/>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jc w:val="center"/>
              <w:rPr>
                <w:rFonts w:ascii="Times New Roman" w:hAnsi="Times New Roman"/>
              </w:rPr>
            </w:pPr>
          </w:p>
          <w:p w:rsidR="004646CF" w:rsidRPr="007F4775" w:rsidRDefault="004646CF" w:rsidP="004646CF">
            <w:pPr>
              <w:jc w:val="center"/>
              <w:rPr>
                <w:rFonts w:ascii="Times New Roman" w:hAnsi="Times New Roman"/>
              </w:rPr>
            </w:pPr>
          </w:p>
        </w:tc>
        <w:tc>
          <w:tcPr>
            <w:tcW w:w="7043" w:type="dxa"/>
            <w:shd w:val="clear" w:color="auto" w:fill="auto"/>
          </w:tcPr>
          <w:p w:rsidR="004646CF" w:rsidRPr="005B70EC" w:rsidRDefault="004646CF" w:rsidP="004646CF">
            <w:pPr>
              <w:shd w:val="clear" w:color="auto" w:fill="FFFFFF"/>
              <w:spacing w:after="0" w:line="240" w:lineRule="auto"/>
              <w:jc w:val="center"/>
              <w:rPr>
                <w:rFonts w:ascii="Times New Roman" w:hAnsi="Times New Roman"/>
                <w:b/>
              </w:rPr>
            </w:pPr>
            <w:r w:rsidRPr="005B70EC">
              <w:rPr>
                <w:rFonts w:ascii="Times New Roman" w:hAnsi="Times New Roman"/>
                <w:b/>
                <w:bCs/>
                <w:color w:val="000000"/>
                <w:spacing w:val="-9"/>
              </w:rPr>
              <w:t>Наблюдение за птицами</w:t>
            </w:r>
          </w:p>
          <w:p w:rsidR="004646CF" w:rsidRPr="005B70EC" w:rsidRDefault="004646CF" w:rsidP="004646CF">
            <w:pPr>
              <w:shd w:val="clear" w:color="auto" w:fill="FFFFFF"/>
              <w:spacing w:after="0" w:line="240" w:lineRule="auto"/>
              <w:jc w:val="both"/>
              <w:rPr>
                <w:rFonts w:ascii="Times New Roman" w:hAnsi="Times New Roman"/>
              </w:rPr>
            </w:pPr>
            <w:r w:rsidRPr="005B70EC">
              <w:rPr>
                <w:rFonts w:ascii="Times New Roman" w:hAnsi="Times New Roman"/>
                <w:b/>
                <w:iCs/>
                <w:color w:val="000000"/>
                <w:spacing w:val="-1"/>
              </w:rPr>
              <w:t>Цель</w:t>
            </w:r>
            <w:r w:rsidRPr="005B70EC">
              <w:rPr>
                <w:rFonts w:ascii="Times New Roman" w:hAnsi="Times New Roman"/>
                <w:i/>
                <w:iCs/>
                <w:color w:val="000000"/>
                <w:spacing w:val="-1"/>
              </w:rPr>
              <w:t xml:space="preserve">: </w:t>
            </w:r>
            <w:r w:rsidRPr="005B70EC">
              <w:rPr>
                <w:rFonts w:ascii="Times New Roman" w:hAnsi="Times New Roman"/>
                <w:color w:val="000000"/>
                <w:spacing w:val="-1"/>
              </w:rPr>
              <w:t>расширять знания о птицах, прилетающих на участок дет</w:t>
            </w:r>
            <w:r w:rsidRPr="005B70EC">
              <w:rPr>
                <w:rFonts w:ascii="Times New Roman" w:hAnsi="Times New Roman"/>
                <w:color w:val="000000"/>
                <w:spacing w:val="-1"/>
              </w:rPr>
              <w:softHyphen/>
            </w:r>
            <w:r w:rsidRPr="005B70EC">
              <w:rPr>
                <w:rFonts w:ascii="Times New Roman" w:hAnsi="Times New Roman"/>
                <w:color w:val="000000"/>
                <w:spacing w:val="-5"/>
              </w:rPr>
              <w:t>ского сада.</w:t>
            </w:r>
          </w:p>
          <w:p w:rsidR="004646CF" w:rsidRPr="005B70EC" w:rsidRDefault="004646CF" w:rsidP="004646CF">
            <w:pPr>
              <w:shd w:val="clear" w:color="auto" w:fill="FFFFFF"/>
              <w:spacing w:after="0" w:line="240" w:lineRule="auto"/>
              <w:jc w:val="center"/>
              <w:rPr>
                <w:rFonts w:ascii="Times New Roman" w:hAnsi="Times New Roman"/>
                <w:b/>
              </w:rPr>
            </w:pPr>
            <w:r w:rsidRPr="005B70EC">
              <w:rPr>
                <w:rFonts w:ascii="Times New Roman" w:hAnsi="Times New Roman"/>
                <w:b/>
                <w:iCs/>
                <w:color w:val="000000"/>
                <w:spacing w:val="-5"/>
              </w:rPr>
              <w:t>Ход  наблюдения</w:t>
            </w:r>
          </w:p>
          <w:p w:rsidR="004646CF" w:rsidRPr="005B70EC" w:rsidRDefault="004646CF" w:rsidP="004646CF">
            <w:pPr>
              <w:shd w:val="clear" w:color="auto" w:fill="FFFFFF"/>
              <w:spacing w:after="0" w:line="240" w:lineRule="auto"/>
              <w:rPr>
                <w:rFonts w:ascii="Times New Roman" w:hAnsi="Times New Roman"/>
              </w:rPr>
            </w:pPr>
            <w:r w:rsidRPr="005B70EC">
              <w:rPr>
                <w:rFonts w:ascii="Times New Roman" w:hAnsi="Times New Roman"/>
                <w:color w:val="000000"/>
                <w:spacing w:val="-2"/>
              </w:rPr>
              <w:t>Воспитатель задает детям вопросы.</w:t>
            </w:r>
          </w:p>
          <w:p w:rsidR="004646CF" w:rsidRPr="005B70EC" w:rsidRDefault="004646CF" w:rsidP="004646CF">
            <w:pPr>
              <w:widowControl w:val="0"/>
              <w:numPr>
                <w:ilvl w:val="0"/>
                <w:numId w:val="13"/>
              </w:numPr>
              <w:shd w:val="clear" w:color="auto" w:fill="FFFFFF"/>
              <w:tabs>
                <w:tab w:val="left" w:pos="394"/>
              </w:tabs>
              <w:autoSpaceDE w:val="0"/>
              <w:autoSpaceDN w:val="0"/>
              <w:adjustRightInd w:val="0"/>
              <w:spacing w:after="0" w:line="240" w:lineRule="auto"/>
              <w:jc w:val="both"/>
              <w:rPr>
                <w:rFonts w:ascii="Times New Roman" w:hAnsi="Times New Roman"/>
                <w:color w:val="000000"/>
              </w:rPr>
            </w:pPr>
            <w:r w:rsidRPr="005B70EC">
              <w:rPr>
                <w:rFonts w:ascii="Times New Roman" w:hAnsi="Times New Roman"/>
                <w:color w:val="000000"/>
                <w:spacing w:val="-2"/>
              </w:rPr>
              <w:t xml:space="preserve">Чем воробей отличается от голубя? </w:t>
            </w:r>
            <w:r w:rsidRPr="005B70EC">
              <w:rPr>
                <w:rFonts w:ascii="Times New Roman" w:hAnsi="Times New Roman"/>
                <w:i/>
                <w:iCs/>
                <w:color w:val="000000"/>
                <w:spacing w:val="-2"/>
              </w:rPr>
              <w:t>(Воробей меньше, окрас серый</w:t>
            </w:r>
            <w:r w:rsidRPr="005B70EC">
              <w:rPr>
                <w:rFonts w:ascii="Times New Roman" w:hAnsi="Times New Roman"/>
                <w:i/>
                <w:iCs/>
                <w:color w:val="000000"/>
                <w:spacing w:val="-8"/>
              </w:rPr>
              <w:t>; голубь бо</w:t>
            </w:r>
            <w:r>
              <w:rPr>
                <w:rFonts w:ascii="Times New Roman" w:hAnsi="Times New Roman"/>
                <w:i/>
                <w:iCs/>
                <w:color w:val="000000"/>
                <w:spacing w:val="-8"/>
              </w:rPr>
              <w:t>льше, окрас белый и сизокрылый..</w:t>
            </w:r>
          </w:p>
          <w:p w:rsidR="004646CF" w:rsidRPr="005B70EC" w:rsidRDefault="004646CF" w:rsidP="004646CF">
            <w:pPr>
              <w:widowControl w:val="0"/>
              <w:shd w:val="clear" w:color="auto" w:fill="FFFFFF"/>
              <w:tabs>
                <w:tab w:val="left" w:pos="394"/>
              </w:tabs>
              <w:autoSpaceDE w:val="0"/>
              <w:autoSpaceDN w:val="0"/>
              <w:adjustRightInd w:val="0"/>
              <w:spacing w:after="0" w:line="240" w:lineRule="auto"/>
              <w:jc w:val="both"/>
              <w:rPr>
                <w:rFonts w:ascii="Times New Roman" w:hAnsi="Times New Roman"/>
                <w:color w:val="000000"/>
              </w:rPr>
            </w:pPr>
          </w:p>
          <w:p w:rsidR="004646CF" w:rsidRPr="005B70EC" w:rsidRDefault="004646CF" w:rsidP="004646CF">
            <w:pPr>
              <w:shd w:val="clear" w:color="auto" w:fill="FFFFFF"/>
              <w:tabs>
                <w:tab w:val="left" w:pos="6374"/>
              </w:tabs>
              <w:spacing w:after="0" w:line="240" w:lineRule="auto"/>
              <w:rPr>
                <w:rFonts w:ascii="Times New Roman" w:hAnsi="Times New Roman"/>
              </w:rPr>
            </w:pPr>
            <w:r w:rsidRPr="005B70EC">
              <w:rPr>
                <w:rFonts w:ascii="Times New Roman" w:hAnsi="Times New Roman"/>
                <w:b/>
                <w:bCs/>
                <w:color w:val="000000"/>
                <w:spacing w:val="-12"/>
              </w:rPr>
              <w:t>Трудовая деятельность</w:t>
            </w:r>
            <w:r>
              <w:rPr>
                <w:rFonts w:ascii="Times New Roman" w:hAnsi="Times New Roman"/>
                <w:b/>
                <w:bCs/>
                <w:color w:val="000000"/>
              </w:rPr>
              <w:t xml:space="preserve">: </w:t>
            </w:r>
            <w:r w:rsidRPr="005B70EC">
              <w:rPr>
                <w:rFonts w:ascii="Times New Roman" w:hAnsi="Times New Roman"/>
                <w:color w:val="000000"/>
                <w:spacing w:val="-2"/>
              </w:rPr>
              <w:t>Наведение порядка на территории.</w:t>
            </w:r>
            <w:r w:rsidRPr="005B70EC">
              <w:rPr>
                <w:rFonts w:ascii="Times New Roman" w:hAnsi="Times New Roman"/>
                <w:color w:val="000000"/>
              </w:rPr>
              <w:tab/>
            </w:r>
          </w:p>
          <w:p w:rsidR="004646CF" w:rsidRPr="001B5780" w:rsidRDefault="004646CF" w:rsidP="004646CF">
            <w:pPr>
              <w:shd w:val="clear" w:color="auto" w:fill="FFFFFF"/>
              <w:tabs>
                <w:tab w:val="left" w:pos="6374"/>
              </w:tabs>
              <w:spacing w:after="0" w:line="240" w:lineRule="auto"/>
              <w:rPr>
                <w:rFonts w:ascii="Times New Roman" w:hAnsi="Times New Roman"/>
                <w:b/>
              </w:rPr>
            </w:pPr>
            <w:r>
              <w:rPr>
                <w:rFonts w:ascii="Times New Roman" w:hAnsi="Times New Roman"/>
                <w:b/>
                <w:iCs/>
                <w:color w:val="000000"/>
                <w:spacing w:val="-7"/>
              </w:rPr>
              <w:t xml:space="preserve">Цели: </w:t>
            </w:r>
            <w:r w:rsidRPr="005B70EC">
              <w:rPr>
                <w:rFonts w:ascii="Times New Roman" w:hAnsi="Times New Roman"/>
                <w:color w:val="000000"/>
                <w:spacing w:val="-1"/>
              </w:rPr>
              <w:t>приучать детей ухаживать за саженцами, поливать землю во-)</w:t>
            </w:r>
            <w:r w:rsidRPr="005B70EC">
              <w:rPr>
                <w:rFonts w:ascii="Times New Roman" w:hAnsi="Times New Roman"/>
                <w:color w:val="000000"/>
                <w:spacing w:val="-1"/>
              </w:rPr>
              <w:br/>
              <w:t>круг деревца;</w:t>
            </w:r>
            <w:r>
              <w:rPr>
                <w:rFonts w:ascii="Times New Roman" w:hAnsi="Times New Roman"/>
                <w:color w:val="000000"/>
              </w:rPr>
              <w:t xml:space="preserve"> </w:t>
            </w:r>
            <w:r w:rsidRPr="005B70EC">
              <w:rPr>
                <w:rFonts w:ascii="Times New Roman" w:hAnsi="Times New Roman"/>
                <w:color w:val="000000"/>
                <w:spacing w:val="-5"/>
              </w:rPr>
              <w:t>следить, чтобы дети из других групп не ломали ветки деревьев.</w:t>
            </w:r>
          </w:p>
        </w:tc>
        <w:tc>
          <w:tcPr>
            <w:tcW w:w="2693" w:type="dxa"/>
            <w:shd w:val="clear" w:color="auto" w:fill="auto"/>
          </w:tcPr>
          <w:p w:rsidR="004646CF" w:rsidRPr="005B70EC" w:rsidRDefault="004646CF" w:rsidP="004646CF">
            <w:pPr>
              <w:shd w:val="clear" w:color="auto" w:fill="FFFFFF"/>
              <w:spacing w:after="0" w:line="240" w:lineRule="auto"/>
              <w:rPr>
                <w:rFonts w:ascii="Times New Roman" w:hAnsi="Times New Roman"/>
              </w:rPr>
            </w:pPr>
            <w:r w:rsidRPr="005B70EC">
              <w:rPr>
                <w:rFonts w:ascii="Times New Roman" w:hAnsi="Times New Roman"/>
                <w:b/>
                <w:bCs/>
                <w:color w:val="000000"/>
                <w:spacing w:val="-12"/>
              </w:rPr>
              <w:t>Подвижные игры</w:t>
            </w:r>
          </w:p>
          <w:p w:rsidR="004646CF" w:rsidRPr="005B70EC" w:rsidRDefault="004646CF" w:rsidP="004646CF">
            <w:pPr>
              <w:shd w:val="clear" w:color="auto" w:fill="FFFFFF"/>
              <w:spacing w:after="0" w:line="240" w:lineRule="auto"/>
              <w:rPr>
                <w:rFonts w:ascii="Times New Roman" w:hAnsi="Times New Roman"/>
                <w:b/>
                <w:color w:val="000000"/>
                <w:spacing w:val="-4"/>
              </w:rPr>
            </w:pPr>
            <w:r w:rsidRPr="005B70EC">
              <w:rPr>
                <w:rFonts w:ascii="Times New Roman" w:hAnsi="Times New Roman"/>
                <w:b/>
                <w:color w:val="000000"/>
                <w:spacing w:val="-4"/>
              </w:rPr>
              <w:t xml:space="preserve">«Перелет птиц». </w:t>
            </w:r>
          </w:p>
          <w:p w:rsidR="004646CF" w:rsidRPr="005B70EC" w:rsidRDefault="004646CF" w:rsidP="004646CF">
            <w:pPr>
              <w:shd w:val="clear" w:color="auto" w:fill="FFFFFF"/>
              <w:spacing w:after="0" w:line="240" w:lineRule="auto"/>
              <w:rPr>
                <w:rFonts w:ascii="Times New Roman" w:hAnsi="Times New Roman"/>
                <w:b/>
              </w:rPr>
            </w:pPr>
            <w:r w:rsidRPr="005B70EC">
              <w:rPr>
                <w:rFonts w:ascii="Times New Roman" w:hAnsi="Times New Roman"/>
                <w:b/>
                <w:iCs/>
                <w:color w:val="000000"/>
                <w:spacing w:val="-6"/>
              </w:rPr>
              <w:t>Цели:</w:t>
            </w:r>
            <w:r>
              <w:rPr>
                <w:rFonts w:ascii="Times New Roman" w:hAnsi="Times New Roman"/>
                <w:b/>
              </w:rPr>
              <w:t xml:space="preserve"> </w:t>
            </w:r>
            <w:r w:rsidRPr="005B70EC">
              <w:rPr>
                <w:rFonts w:ascii="Times New Roman" w:hAnsi="Times New Roman"/>
                <w:color w:val="000000"/>
                <w:spacing w:val="-1"/>
              </w:rPr>
              <w:t>упражнять детей в лазании по лестнице, спрыгивании, беге;</w:t>
            </w:r>
          </w:p>
          <w:p w:rsidR="004646CF" w:rsidRDefault="004646CF" w:rsidP="004646CF">
            <w:pPr>
              <w:widowControl w:val="0"/>
              <w:shd w:val="clear" w:color="auto" w:fill="FFFFFF"/>
              <w:tabs>
                <w:tab w:val="left" w:pos="518"/>
              </w:tabs>
              <w:autoSpaceDE w:val="0"/>
              <w:autoSpaceDN w:val="0"/>
              <w:adjustRightInd w:val="0"/>
              <w:spacing w:after="0" w:line="240" w:lineRule="auto"/>
              <w:rPr>
                <w:rFonts w:ascii="Times New Roman" w:hAnsi="Times New Roman"/>
                <w:color w:val="000000"/>
                <w:spacing w:val="1"/>
              </w:rPr>
            </w:pPr>
            <w:r w:rsidRPr="005B70EC">
              <w:rPr>
                <w:rFonts w:ascii="Times New Roman" w:hAnsi="Times New Roman"/>
                <w:color w:val="000000"/>
                <w:spacing w:val="1"/>
              </w:rPr>
              <w:t>учить переходить от одного действия к другому</w:t>
            </w:r>
            <w:r>
              <w:rPr>
                <w:rFonts w:ascii="Times New Roman" w:hAnsi="Times New Roman"/>
                <w:color w:val="000000"/>
                <w:spacing w:val="1"/>
              </w:rPr>
              <w:t>.</w:t>
            </w:r>
          </w:p>
          <w:p w:rsidR="004646CF" w:rsidRPr="001B5780" w:rsidRDefault="004646CF" w:rsidP="004646CF">
            <w:pPr>
              <w:widowControl w:val="0"/>
              <w:shd w:val="clear" w:color="auto" w:fill="FFFFFF"/>
              <w:tabs>
                <w:tab w:val="left" w:pos="518"/>
              </w:tabs>
              <w:autoSpaceDE w:val="0"/>
              <w:autoSpaceDN w:val="0"/>
              <w:adjustRightInd w:val="0"/>
              <w:spacing w:after="0" w:line="240" w:lineRule="auto"/>
              <w:rPr>
                <w:rFonts w:ascii="Times New Roman" w:hAnsi="Times New Roman"/>
                <w:b/>
                <w:color w:val="000000"/>
              </w:rPr>
            </w:pPr>
            <w:r w:rsidRPr="005B70EC">
              <w:rPr>
                <w:rFonts w:ascii="Times New Roman" w:hAnsi="Times New Roman"/>
                <w:b/>
                <w:color w:val="000000"/>
              </w:rPr>
              <w:t xml:space="preserve"> «Найди такой же листочек».</w:t>
            </w:r>
            <w:r w:rsidRPr="005B70EC">
              <w:rPr>
                <w:rFonts w:ascii="Times New Roman" w:hAnsi="Times New Roman"/>
                <w:b/>
                <w:iCs/>
                <w:color w:val="000000"/>
                <w:spacing w:val="-7"/>
              </w:rPr>
              <w:t>Цели:</w:t>
            </w:r>
            <w:r>
              <w:rPr>
                <w:rFonts w:ascii="Times New Roman" w:hAnsi="Times New Roman"/>
                <w:b/>
              </w:rPr>
              <w:t xml:space="preserve"> </w:t>
            </w:r>
            <w:r w:rsidRPr="005B70EC">
              <w:rPr>
                <w:rFonts w:ascii="Times New Roman" w:hAnsi="Times New Roman"/>
                <w:color w:val="000000"/>
                <w:spacing w:val="-1"/>
              </w:rPr>
              <w:t>учить различать листья березы, рябины, клена;</w:t>
            </w:r>
            <w:r>
              <w:rPr>
                <w:rFonts w:ascii="Times New Roman" w:hAnsi="Times New Roman"/>
                <w:b/>
              </w:rPr>
              <w:t xml:space="preserve"> </w:t>
            </w:r>
            <w:r w:rsidRPr="005B70EC">
              <w:rPr>
                <w:rFonts w:ascii="Times New Roman" w:hAnsi="Times New Roman"/>
                <w:color w:val="000000"/>
              </w:rPr>
              <w:t>быстро действовать по сигналу воспитателя.</w:t>
            </w:r>
          </w:p>
        </w:tc>
        <w:tc>
          <w:tcPr>
            <w:tcW w:w="1418" w:type="dxa"/>
            <w:shd w:val="clear" w:color="auto" w:fill="auto"/>
          </w:tcPr>
          <w:p w:rsidR="004646CF" w:rsidRPr="001B5780" w:rsidRDefault="004646CF" w:rsidP="004646CF">
            <w:pPr>
              <w:pStyle w:val="Style1"/>
              <w:widowControl/>
              <w:spacing w:line="240" w:lineRule="auto"/>
              <w:rPr>
                <w:rFonts w:ascii="Times New Roman" w:hAnsi="Times New Roman"/>
                <w:b/>
                <w:sz w:val="22"/>
                <w:szCs w:val="22"/>
              </w:rPr>
            </w:pPr>
            <w:r w:rsidRPr="001B5780">
              <w:rPr>
                <w:rFonts w:ascii="Times New Roman" w:hAnsi="Times New Roman"/>
                <w:sz w:val="22"/>
                <w:szCs w:val="22"/>
              </w:rPr>
              <w:t>Упражнение на звукоподражание «Как сигналит машина?»</w:t>
            </w:r>
          </w:p>
          <w:p w:rsidR="004646CF" w:rsidRPr="007F4775" w:rsidRDefault="004646CF" w:rsidP="004646CF">
            <w:pPr>
              <w:pStyle w:val="Style1"/>
              <w:widowControl/>
              <w:spacing w:line="200" w:lineRule="exact"/>
              <w:rPr>
                <w:rFonts w:ascii="Times New Roman" w:hAnsi="Times New Roman"/>
                <w:sz w:val="22"/>
                <w:szCs w:val="22"/>
              </w:rPr>
            </w:pPr>
          </w:p>
        </w:tc>
        <w:tc>
          <w:tcPr>
            <w:tcW w:w="992" w:type="dxa"/>
            <w:gridSpan w:val="2"/>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pStyle w:val="a3"/>
              <w:jc w:val="center"/>
              <w:rPr>
                <w:rFonts w:ascii="Times New Roman" w:hAnsi="Times New Roman"/>
                <w:b/>
                <w:u w:val="single"/>
              </w:rPr>
            </w:pPr>
            <w:r w:rsidRPr="007F4775">
              <w:rPr>
                <w:rFonts w:ascii="Times New Roman" w:hAnsi="Times New Roman"/>
                <w:b/>
                <w:u w:val="single"/>
              </w:rPr>
              <w:t>Работа перед  сном</w:t>
            </w:r>
          </w:p>
        </w:tc>
        <w:tc>
          <w:tcPr>
            <w:tcW w:w="12146" w:type="dxa"/>
            <w:gridSpan w:val="5"/>
            <w:shd w:val="clear" w:color="auto" w:fill="auto"/>
          </w:tcPr>
          <w:p w:rsidR="004646CF" w:rsidRPr="007F4775" w:rsidRDefault="004646CF" w:rsidP="004646CF">
            <w:pPr>
              <w:spacing w:after="0" w:line="240" w:lineRule="auto"/>
              <w:rPr>
                <w:rFonts w:ascii="Times New Roman" w:hAnsi="Times New Roman"/>
                <w:b/>
              </w:rPr>
            </w:pPr>
            <w:r w:rsidRPr="007F4775">
              <w:rPr>
                <w:rFonts w:ascii="Times New Roman" w:hAnsi="Times New Roman"/>
              </w:rPr>
              <w:t xml:space="preserve">Прочитать стихотворение Г. </w:t>
            </w:r>
            <w:proofErr w:type="spellStart"/>
            <w:r w:rsidRPr="007F4775">
              <w:rPr>
                <w:rFonts w:ascii="Times New Roman" w:hAnsi="Times New Roman"/>
              </w:rPr>
              <w:t>Лагздынь</w:t>
            </w:r>
            <w:proofErr w:type="spellEnd"/>
            <w:r w:rsidRPr="007F4775">
              <w:rPr>
                <w:rFonts w:ascii="Times New Roman" w:hAnsi="Times New Roman"/>
              </w:rPr>
              <w:t xml:space="preserve"> «</w:t>
            </w:r>
            <w:r w:rsidRPr="007F4775">
              <w:rPr>
                <w:rFonts w:ascii="Times New Roman" w:hAnsi="Times New Roman"/>
                <w:b/>
              </w:rPr>
              <w:t>Деревянные матрешки»</w:t>
            </w:r>
            <w:r w:rsidRPr="007F4775">
              <w:rPr>
                <w:rFonts w:ascii="Times New Roman" w:hAnsi="Times New Roman"/>
              </w:rPr>
              <w:t xml:space="preserve">  </w:t>
            </w:r>
          </w:p>
        </w:tc>
      </w:tr>
      <w:tr w:rsidR="004646CF" w:rsidRPr="007F4775" w:rsidTr="004646CF">
        <w:trPr>
          <w:trHeight w:val="1505"/>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pStyle w:val="a3"/>
              <w:jc w:val="center"/>
              <w:rPr>
                <w:rFonts w:ascii="Times New Roman" w:hAnsi="Times New Roman"/>
                <w:b/>
                <w:u w:val="single"/>
              </w:rPr>
            </w:pPr>
            <w:r w:rsidRPr="007F4775">
              <w:rPr>
                <w:rFonts w:ascii="Times New Roman" w:hAnsi="Times New Roman"/>
                <w:b/>
                <w:u w:val="single"/>
              </w:rPr>
              <w:t>Вечер</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Закаливающие процедуры после сна</w:t>
            </w:r>
          </w:p>
        </w:tc>
        <w:tc>
          <w:tcPr>
            <w:tcW w:w="7043" w:type="dxa"/>
            <w:shd w:val="clear" w:color="auto" w:fill="auto"/>
          </w:tcPr>
          <w:p w:rsidR="004646CF" w:rsidRPr="007F4775" w:rsidRDefault="004646CF" w:rsidP="004646CF">
            <w:pPr>
              <w:spacing w:after="0" w:line="240" w:lineRule="auto"/>
              <w:rPr>
                <w:rFonts w:ascii="Times New Roman" w:hAnsi="Times New Roman"/>
                <w:color w:val="000000"/>
              </w:rPr>
            </w:pPr>
            <w:r w:rsidRPr="007F4775">
              <w:rPr>
                <w:rFonts w:ascii="Times New Roman" w:hAnsi="Times New Roman"/>
                <w:b/>
              </w:rPr>
              <w:t>Цель:</w:t>
            </w:r>
            <w:r w:rsidRPr="007F4775">
              <w:rPr>
                <w:rFonts w:ascii="Times New Roman" w:hAnsi="Times New Roman"/>
              </w:rPr>
              <w:t xml:space="preserve"> </w:t>
            </w:r>
            <w:r w:rsidRPr="007F4775">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7F4775" w:rsidRDefault="004646CF" w:rsidP="004646CF">
            <w:pPr>
              <w:pStyle w:val="Style17"/>
              <w:widowControl/>
              <w:spacing w:line="240" w:lineRule="auto"/>
              <w:ind w:firstLine="0"/>
              <w:jc w:val="center"/>
              <w:rPr>
                <w:rFonts w:ascii="Times New Roman" w:hAnsi="Times New Roman"/>
                <w:b/>
                <w:sz w:val="22"/>
                <w:szCs w:val="22"/>
              </w:rPr>
            </w:pPr>
            <w:r w:rsidRPr="007F4775">
              <w:rPr>
                <w:rFonts w:ascii="Times New Roman" w:hAnsi="Times New Roman"/>
                <w:b/>
                <w:sz w:val="22"/>
                <w:szCs w:val="22"/>
              </w:rPr>
              <w:t>Спальня</w:t>
            </w:r>
          </w:p>
          <w:p w:rsidR="004646CF" w:rsidRPr="007F4775" w:rsidRDefault="004646CF" w:rsidP="004646CF">
            <w:pPr>
              <w:pStyle w:val="Style17"/>
              <w:widowControl/>
              <w:spacing w:line="240" w:lineRule="auto"/>
              <w:ind w:firstLine="0"/>
              <w:jc w:val="center"/>
              <w:rPr>
                <w:rFonts w:ascii="Times New Roman" w:hAnsi="Times New Roman"/>
                <w:sz w:val="22"/>
                <w:szCs w:val="22"/>
              </w:rPr>
            </w:pPr>
            <w:r w:rsidRPr="007F4775">
              <w:rPr>
                <w:rFonts w:ascii="Times New Roman" w:hAnsi="Times New Roman"/>
                <w:sz w:val="22"/>
                <w:szCs w:val="22"/>
              </w:rPr>
              <w:t>(ребристые дорожки)</w:t>
            </w:r>
          </w:p>
        </w:tc>
        <w:tc>
          <w:tcPr>
            <w:tcW w:w="1559" w:type="dxa"/>
            <w:gridSpan w:val="2"/>
            <w:vMerge w:val="restart"/>
            <w:shd w:val="clear" w:color="auto" w:fill="auto"/>
          </w:tcPr>
          <w:p w:rsidR="004646CF" w:rsidRPr="007F4775" w:rsidRDefault="004646CF" w:rsidP="004646CF">
            <w:pPr>
              <w:spacing w:after="0" w:line="240" w:lineRule="auto"/>
              <w:rPr>
                <w:rFonts w:ascii="Times New Roman" w:hAnsi="Times New Roman"/>
              </w:rPr>
            </w:pPr>
            <w:r>
              <w:rPr>
                <w:rFonts w:ascii="Times New Roman" w:hAnsi="Times New Roman"/>
              </w:rPr>
              <w:t>Загадывание загадки:</w:t>
            </w:r>
            <w:r w:rsidRPr="007F4775">
              <w:rPr>
                <w:rFonts w:ascii="Times New Roman" w:hAnsi="Times New Roman"/>
              </w:rPr>
              <w:t xml:space="preserve">               </w:t>
            </w:r>
            <w:r>
              <w:rPr>
                <w:rFonts w:ascii="Times New Roman" w:hAnsi="Times New Roman"/>
              </w:rPr>
              <w:t xml:space="preserve">- </w:t>
            </w:r>
            <w:r w:rsidRPr="007F4775">
              <w:rPr>
                <w:rFonts w:ascii="Times New Roman" w:hAnsi="Times New Roman"/>
              </w:rPr>
              <w:t>Ростом разные подружки,              Но похожие д</w:t>
            </w:r>
            <w:r>
              <w:rPr>
                <w:rFonts w:ascii="Times New Roman" w:hAnsi="Times New Roman"/>
              </w:rPr>
              <w:t xml:space="preserve">руг на дружку…..             </w:t>
            </w:r>
            <w:r w:rsidRPr="007F4775">
              <w:rPr>
                <w:rFonts w:ascii="Times New Roman" w:hAnsi="Times New Roman"/>
              </w:rPr>
              <w:t>(Матрешка).</w:t>
            </w:r>
          </w:p>
        </w:tc>
        <w:tc>
          <w:tcPr>
            <w:tcW w:w="851" w:type="dxa"/>
            <w:vMerge w:val="restart"/>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764"/>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1B5780" w:rsidRDefault="004646CF" w:rsidP="004646CF">
            <w:pPr>
              <w:spacing w:after="0" w:line="240" w:lineRule="auto"/>
              <w:jc w:val="center"/>
              <w:rPr>
                <w:rFonts w:ascii="Times New Roman" w:hAnsi="Times New Roman"/>
                <w:b/>
              </w:rPr>
            </w:pPr>
            <w:r w:rsidRPr="001B5780">
              <w:rPr>
                <w:rFonts w:ascii="Times New Roman" w:hAnsi="Times New Roman"/>
                <w:b/>
              </w:rPr>
              <w:t>Игра  с куклой-неваляшкой</w:t>
            </w:r>
          </w:p>
        </w:tc>
        <w:tc>
          <w:tcPr>
            <w:tcW w:w="7043" w:type="dxa"/>
            <w:shd w:val="clear" w:color="auto" w:fill="auto"/>
          </w:tcPr>
          <w:p w:rsidR="004646CF" w:rsidRPr="007F4775" w:rsidRDefault="004646CF" w:rsidP="004646CF">
            <w:pPr>
              <w:spacing w:after="0" w:line="240" w:lineRule="auto"/>
              <w:ind w:right="-456"/>
              <w:rPr>
                <w:rFonts w:ascii="Times New Roman" w:hAnsi="Times New Roman"/>
              </w:rPr>
            </w:pPr>
            <w:r w:rsidRPr="007F4775">
              <w:rPr>
                <w:rFonts w:ascii="Times New Roman" w:hAnsi="Times New Roman"/>
              </w:rPr>
              <w:t xml:space="preserve"> </w:t>
            </w:r>
            <w:r>
              <w:rPr>
                <w:rFonts w:ascii="Times New Roman" w:hAnsi="Times New Roman"/>
                <w:b/>
              </w:rPr>
              <w:t xml:space="preserve">«Неваляшка не спит, в  </w:t>
            </w:r>
            <w:r w:rsidRPr="007F4775">
              <w:rPr>
                <w:rFonts w:ascii="Times New Roman" w:hAnsi="Times New Roman"/>
                <w:b/>
              </w:rPr>
              <w:t>колокольчик звенит</w:t>
            </w:r>
            <w:r w:rsidRPr="007F4775">
              <w:rPr>
                <w:rFonts w:ascii="Times New Roman" w:hAnsi="Times New Roman"/>
              </w:rPr>
              <w:t>».</w:t>
            </w:r>
          </w:p>
          <w:p w:rsidR="004646CF" w:rsidRPr="007F4775" w:rsidRDefault="004646CF" w:rsidP="004646CF">
            <w:pPr>
              <w:spacing w:after="0" w:line="240" w:lineRule="auto"/>
              <w:rPr>
                <w:rFonts w:ascii="Times New Roman" w:hAnsi="Times New Roman"/>
              </w:rPr>
            </w:pPr>
            <w:r w:rsidRPr="007F4775">
              <w:rPr>
                <w:rFonts w:ascii="Times New Roman" w:hAnsi="Times New Roman"/>
                <w:b/>
              </w:rPr>
              <w:t>Цель:</w:t>
            </w:r>
            <w:r w:rsidRPr="007F4775">
              <w:rPr>
                <w:rFonts w:ascii="Times New Roman" w:hAnsi="Times New Roman"/>
              </w:rPr>
              <w:t xml:space="preserve"> объединять детей общим эмоциональным настроем.</w:t>
            </w:r>
          </w:p>
          <w:p w:rsidR="004646CF" w:rsidRPr="007F4775" w:rsidRDefault="004646CF" w:rsidP="004646CF">
            <w:pPr>
              <w:spacing w:after="0" w:line="240" w:lineRule="auto"/>
              <w:rPr>
                <w:rFonts w:ascii="Times New Roman" w:hAnsi="Times New Roman"/>
                <w:bCs/>
              </w:rPr>
            </w:pPr>
          </w:p>
        </w:tc>
        <w:tc>
          <w:tcPr>
            <w:tcW w:w="2693" w:type="dxa"/>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Центр игры</w:t>
            </w:r>
          </w:p>
          <w:p w:rsidR="004646CF" w:rsidRPr="001B5780" w:rsidRDefault="004646CF" w:rsidP="004646CF">
            <w:pPr>
              <w:spacing w:after="0" w:line="240" w:lineRule="auto"/>
              <w:jc w:val="center"/>
              <w:rPr>
                <w:rFonts w:ascii="Times New Roman" w:hAnsi="Times New Roman"/>
              </w:rPr>
            </w:pPr>
            <w:r>
              <w:rPr>
                <w:rFonts w:ascii="Times New Roman" w:hAnsi="Times New Roman"/>
              </w:rPr>
              <w:t>(неваляшка)</w:t>
            </w:r>
          </w:p>
        </w:tc>
        <w:tc>
          <w:tcPr>
            <w:tcW w:w="1559" w:type="dxa"/>
            <w:gridSpan w:val="2"/>
            <w:vMerge/>
            <w:shd w:val="clear" w:color="auto" w:fill="auto"/>
          </w:tcPr>
          <w:p w:rsidR="004646CF" w:rsidRPr="007F4775" w:rsidRDefault="004646CF" w:rsidP="004646CF">
            <w:pPr>
              <w:spacing w:after="0" w:line="240" w:lineRule="auto"/>
              <w:rPr>
                <w:rFonts w:ascii="Times New Roman" w:hAnsi="Times New Roman"/>
                <w:b/>
              </w:rPr>
            </w:pPr>
          </w:p>
        </w:tc>
        <w:tc>
          <w:tcPr>
            <w:tcW w:w="851" w:type="dxa"/>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555"/>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1B5780" w:rsidRDefault="004646CF" w:rsidP="004646CF">
            <w:pPr>
              <w:pStyle w:val="Style17"/>
              <w:widowControl/>
              <w:spacing w:line="200" w:lineRule="exact"/>
              <w:ind w:firstLine="0"/>
              <w:jc w:val="center"/>
              <w:rPr>
                <w:rFonts w:ascii="Times New Roman" w:hAnsi="Times New Roman"/>
                <w:b/>
                <w:sz w:val="22"/>
                <w:szCs w:val="22"/>
              </w:rPr>
            </w:pPr>
            <w:r w:rsidRPr="001B5780">
              <w:rPr>
                <w:rFonts w:ascii="Times New Roman" w:hAnsi="Times New Roman"/>
                <w:b/>
                <w:bCs/>
                <w:sz w:val="22"/>
                <w:szCs w:val="22"/>
              </w:rPr>
              <w:t>Сюжетно-ролевая игра</w:t>
            </w:r>
          </w:p>
        </w:tc>
        <w:tc>
          <w:tcPr>
            <w:tcW w:w="7043" w:type="dxa"/>
            <w:shd w:val="clear" w:color="auto" w:fill="auto"/>
          </w:tcPr>
          <w:p w:rsidR="004646CF" w:rsidRDefault="004646CF" w:rsidP="004646CF">
            <w:pPr>
              <w:spacing w:after="0" w:line="240" w:lineRule="auto"/>
              <w:rPr>
                <w:rFonts w:ascii="Times New Roman" w:hAnsi="Times New Roman"/>
                <w:bCs/>
              </w:rPr>
            </w:pPr>
            <w:r w:rsidRPr="007F4775">
              <w:rPr>
                <w:rFonts w:ascii="Times New Roman" w:hAnsi="Times New Roman"/>
                <w:bCs/>
              </w:rPr>
              <w:t xml:space="preserve"> </w:t>
            </w:r>
            <w:r w:rsidRPr="007F4775">
              <w:rPr>
                <w:rFonts w:ascii="Times New Roman" w:hAnsi="Times New Roman"/>
                <w:b/>
                <w:bCs/>
              </w:rPr>
              <w:t>«Мишка и зайка» в гостях у ребят.</w:t>
            </w:r>
            <w:r w:rsidRPr="007F4775">
              <w:rPr>
                <w:rFonts w:ascii="Times New Roman" w:hAnsi="Times New Roman"/>
                <w:bCs/>
              </w:rPr>
              <w:t xml:space="preserve">                                         </w:t>
            </w:r>
          </w:p>
          <w:p w:rsidR="004646CF" w:rsidRPr="007F4775" w:rsidRDefault="004646CF" w:rsidP="004646CF">
            <w:pPr>
              <w:spacing w:after="0" w:line="240" w:lineRule="auto"/>
              <w:rPr>
                <w:rFonts w:ascii="Times New Roman" w:hAnsi="Times New Roman"/>
                <w:b/>
              </w:rPr>
            </w:pPr>
            <w:r w:rsidRPr="007F4775">
              <w:rPr>
                <w:rFonts w:ascii="Times New Roman" w:hAnsi="Times New Roman"/>
                <w:bCs/>
              </w:rPr>
              <w:t xml:space="preserve"> </w:t>
            </w:r>
            <w:r w:rsidRPr="007F4775">
              <w:rPr>
                <w:rFonts w:ascii="Times New Roman" w:hAnsi="Times New Roman"/>
                <w:b/>
                <w:bCs/>
              </w:rPr>
              <w:t>Цель:</w:t>
            </w:r>
            <w:r w:rsidRPr="007F4775">
              <w:rPr>
                <w:rFonts w:ascii="Times New Roman" w:hAnsi="Times New Roman"/>
                <w:bCs/>
              </w:rPr>
              <w:t xml:space="preserve"> продолжать развивать интерес к играм с игрушками</w:t>
            </w:r>
            <w:r>
              <w:rPr>
                <w:rFonts w:ascii="Times New Roman" w:hAnsi="Times New Roman"/>
                <w:bCs/>
              </w:rPr>
              <w:t>.</w:t>
            </w:r>
          </w:p>
        </w:tc>
        <w:tc>
          <w:tcPr>
            <w:tcW w:w="2693" w:type="dxa"/>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Центр игры</w:t>
            </w:r>
          </w:p>
          <w:p w:rsidR="004646CF" w:rsidRPr="007F4775" w:rsidRDefault="004646CF" w:rsidP="004646CF">
            <w:pPr>
              <w:pStyle w:val="Style17"/>
              <w:spacing w:line="200" w:lineRule="exact"/>
              <w:ind w:firstLine="0"/>
              <w:jc w:val="center"/>
              <w:rPr>
                <w:rFonts w:ascii="Times New Roman" w:hAnsi="Times New Roman"/>
                <w:b/>
                <w:sz w:val="22"/>
                <w:szCs w:val="22"/>
              </w:rPr>
            </w:pPr>
            <w:r>
              <w:rPr>
                <w:rFonts w:ascii="Times New Roman" w:hAnsi="Times New Roman"/>
              </w:rPr>
              <w:t>(игрушка зайца и медведя)</w:t>
            </w:r>
          </w:p>
        </w:tc>
        <w:tc>
          <w:tcPr>
            <w:tcW w:w="1559" w:type="dxa"/>
            <w:gridSpan w:val="2"/>
            <w:vMerge/>
            <w:shd w:val="clear" w:color="auto" w:fill="auto"/>
          </w:tcPr>
          <w:p w:rsidR="004646CF" w:rsidRPr="007F4775" w:rsidRDefault="004646CF" w:rsidP="004646CF">
            <w:pPr>
              <w:spacing w:after="0" w:line="240" w:lineRule="auto"/>
              <w:rPr>
                <w:rFonts w:ascii="Times New Roman" w:hAnsi="Times New Roman"/>
                <w:b/>
              </w:rPr>
            </w:pPr>
          </w:p>
        </w:tc>
        <w:tc>
          <w:tcPr>
            <w:tcW w:w="851" w:type="dxa"/>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768"/>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jc w:val="center"/>
              <w:rPr>
                <w:rFonts w:ascii="Times New Roman" w:hAnsi="Times New Roman"/>
                <w:u w:val="single"/>
              </w:rPr>
            </w:pPr>
            <w:r w:rsidRPr="007F4775">
              <w:rPr>
                <w:rFonts w:ascii="Times New Roman" w:hAnsi="Times New Roman"/>
                <w:b/>
                <w:u w:val="single"/>
              </w:rPr>
              <w:t>Прогулка</w:t>
            </w:r>
          </w:p>
          <w:p w:rsidR="004646CF" w:rsidRPr="007F4775" w:rsidRDefault="004646CF" w:rsidP="004646CF">
            <w:pPr>
              <w:jc w:val="center"/>
              <w:rPr>
                <w:rFonts w:ascii="Times New Roman" w:hAnsi="Times New Roman"/>
              </w:rPr>
            </w:pPr>
          </w:p>
          <w:p w:rsidR="004646CF" w:rsidRPr="007F4775" w:rsidRDefault="004646CF" w:rsidP="004646CF">
            <w:pPr>
              <w:jc w:val="center"/>
              <w:rPr>
                <w:rFonts w:ascii="Times New Roman" w:hAnsi="Times New Roman"/>
              </w:rPr>
            </w:pPr>
          </w:p>
        </w:tc>
        <w:tc>
          <w:tcPr>
            <w:tcW w:w="7043" w:type="dxa"/>
            <w:shd w:val="clear" w:color="auto" w:fill="auto"/>
          </w:tcPr>
          <w:p w:rsidR="004646CF" w:rsidRPr="007F4775" w:rsidRDefault="004646CF" w:rsidP="004646CF">
            <w:pPr>
              <w:shd w:val="clear" w:color="auto" w:fill="FFFFFF"/>
              <w:spacing w:after="0" w:line="240" w:lineRule="auto"/>
              <w:ind w:firstLine="142"/>
              <w:jc w:val="center"/>
              <w:rPr>
                <w:rFonts w:ascii="Times New Roman" w:hAnsi="Times New Roman"/>
                <w:b/>
              </w:rPr>
            </w:pPr>
            <w:r w:rsidRPr="007F4775">
              <w:rPr>
                <w:rFonts w:ascii="Times New Roman" w:hAnsi="Times New Roman"/>
                <w:b/>
                <w:bCs/>
                <w:color w:val="000000"/>
                <w:spacing w:val="-12"/>
              </w:rPr>
              <w:t>Наблюдение за елочкой</w:t>
            </w:r>
          </w:p>
          <w:p w:rsidR="004646CF" w:rsidRDefault="004646CF" w:rsidP="004646CF">
            <w:pPr>
              <w:shd w:val="clear" w:color="auto" w:fill="FFFFFF"/>
              <w:spacing w:after="0" w:line="240" w:lineRule="auto"/>
              <w:ind w:firstLine="131"/>
              <w:rPr>
                <w:rFonts w:ascii="Times New Roman" w:hAnsi="Times New Roman"/>
              </w:rPr>
            </w:pPr>
            <w:r w:rsidRPr="007F4775">
              <w:rPr>
                <w:rFonts w:ascii="Times New Roman" w:hAnsi="Times New Roman"/>
                <w:b/>
                <w:iCs/>
                <w:color w:val="000000"/>
                <w:spacing w:val="-12"/>
              </w:rPr>
              <w:t>Цели</w:t>
            </w:r>
            <w:r w:rsidRPr="007F4775">
              <w:rPr>
                <w:rFonts w:ascii="Times New Roman" w:hAnsi="Times New Roman"/>
                <w:i/>
                <w:iCs/>
                <w:color w:val="000000"/>
                <w:spacing w:val="-12"/>
              </w:rPr>
              <w:t>:</w:t>
            </w:r>
            <w:r>
              <w:rPr>
                <w:rFonts w:ascii="Times New Roman" w:hAnsi="Times New Roman"/>
              </w:rPr>
              <w:t xml:space="preserve"> </w:t>
            </w:r>
            <w:r w:rsidRPr="007F4775">
              <w:rPr>
                <w:rFonts w:ascii="Times New Roman" w:hAnsi="Times New Roman"/>
                <w:color w:val="000000"/>
                <w:spacing w:val="-1"/>
              </w:rPr>
              <w:t>закреплять умение находить и описывать данное дерево;</w:t>
            </w:r>
          </w:p>
          <w:p w:rsidR="004646CF" w:rsidRPr="007F4775" w:rsidRDefault="004646CF" w:rsidP="004646CF">
            <w:pPr>
              <w:shd w:val="clear" w:color="auto" w:fill="FFFFFF"/>
              <w:spacing w:after="0" w:line="240" w:lineRule="auto"/>
              <w:ind w:firstLine="131"/>
              <w:rPr>
                <w:rFonts w:ascii="Times New Roman" w:hAnsi="Times New Roman"/>
              </w:rPr>
            </w:pPr>
            <w:r w:rsidRPr="007F4775">
              <w:rPr>
                <w:rFonts w:ascii="Times New Roman" w:hAnsi="Times New Roman"/>
                <w:color w:val="000000"/>
              </w:rPr>
              <w:t>учить выделять дерево из группы других на основе внешних</w:t>
            </w:r>
            <w:r w:rsidRPr="007F4775">
              <w:rPr>
                <w:rFonts w:ascii="Times New Roman" w:hAnsi="Times New Roman"/>
                <w:color w:val="000000"/>
              </w:rPr>
              <w:br/>
            </w:r>
            <w:r>
              <w:rPr>
                <w:rFonts w:ascii="Times New Roman" w:hAnsi="Times New Roman"/>
                <w:color w:val="000000"/>
                <w:spacing w:val="-1"/>
              </w:rPr>
              <w:t xml:space="preserve">  </w:t>
            </w:r>
            <w:r w:rsidRPr="007F4775">
              <w:rPr>
                <w:rFonts w:ascii="Times New Roman" w:hAnsi="Times New Roman"/>
                <w:color w:val="000000"/>
                <w:spacing w:val="-1"/>
              </w:rPr>
              <w:t>признаков.</w:t>
            </w:r>
          </w:p>
          <w:p w:rsidR="004646CF" w:rsidRPr="00DB66F6" w:rsidRDefault="004646CF" w:rsidP="004646CF">
            <w:pPr>
              <w:shd w:val="clear" w:color="auto" w:fill="FFFFFF"/>
              <w:spacing w:after="0" w:line="240" w:lineRule="auto"/>
              <w:ind w:firstLine="142"/>
              <w:rPr>
                <w:rFonts w:ascii="Times New Roman" w:hAnsi="Times New Roman"/>
              </w:rPr>
            </w:pPr>
            <w:r w:rsidRPr="00DB66F6">
              <w:rPr>
                <w:rFonts w:ascii="Times New Roman" w:hAnsi="Times New Roman"/>
                <w:b/>
                <w:bCs/>
                <w:color w:val="000000"/>
                <w:spacing w:val="-12"/>
              </w:rPr>
              <w:t>Трудовая деятельность</w:t>
            </w:r>
            <w:r>
              <w:rPr>
                <w:rFonts w:ascii="Times New Roman" w:hAnsi="Times New Roman"/>
              </w:rPr>
              <w:t xml:space="preserve">. </w:t>
            </w:r>
            <w:r w:rsidRPr="00DB66F6">
              <w:rPr>
                <w:rFonts w:ascii="Times New Roman" w:hAnsi="Times New Roman"/>
                <w:color w:val="000000"/>
                <w:spacing w:val="-1"/>
              </w:rPr>
              <w:t>Строительство домика для мишки.</w:t>
            </w:r>
          </w:p>
          <w:p w:rsidR="004646CF" w:rsidRPr="00DB66F6" w:rsidRDefault="004646CF" w:rsidP="004646CF">
            <w:pPr>
              <w:shd w:val="clear" w:color="auto" w:fill="FFFFFF"/>
              <w:spacing w:after="0" w:line="240" w:lineRule="auto"/>
              <w:ind w:firstLine="142"/>
              <w:rPr>
                <w:rFonts w:ascii="Times New Roman" w:hAnsi="Times New Roman"/>
              </w:rPr>
            </w:pPr>
            <w:r w:rsidRPr="00DB66F6">
              <w:rPr>
                <w:rFonts w:ascii="Times New Roman" w:hAnsi="Times New Roman"/>
                <w:b/>
                <w:iCs/>
                <w:color w:val="000000"/>
                <w:spacing w:val="2"/>
              </w:rPr>
              <w:t>Цель</w:t>
            </w:r>
            <w:r w:rsidRPr="00DB66F6">
              <w:rPr>
                <w:rFonts w:ascii="Times New Roman" w:hAnsi="Times New Roman"/>
                <w:i/>
                <w:iCs/>
                <w:color w:val="000000"/>
                <w:spacing w:val="2"/>
              </w:rPr>
              <w:t xml:space="preserve">: </w:t>
            </w:r>
            <w:r w:rsidRPr="00DB66F6">
              <w:rPr>
                <w:rFonts w:ascii="Times New Roman" w:hAnsi="Times New Roman"/>
                <w:color w:val="000000"/>
                <w:spacing w:val="2"/>
              </w:rPr>
              <w:t>учить сгребать снег с помощью лопаток в определенное</w:t>
            </w:r>
          </w:p>
          <w:p w:rsidR="004646CF" w:rsidRPr="007F4775" w:rsidRDefault="004646CF" w:rsidP="004646CF">
            <w:pPr>
              <w:shd w:val="clear" w:color="auto" w:fill="FFFFFF"/>
              <w:spacing w:after="0" w:line="240" w:lineRule="auto"/>
              <w:ind w:firstLine="142"/>
              <w:rPr>
                <w:rFonts w:ascii="Times New Roman" w:hAnsi="Times New Roman"/>
              </w:rPr>
            </w:pPr>
            <w:r w:rsidRPr="00DB66F6">
              <w:rPr>
                <w:rFonts w:ascii="Times New Roman" w:hAnsi="Times New Roman"/>
                <w:color w:val="000000"/>
                <w:spacing w:val="-14"/>
              </w:rPr>
              <w:t>место.</w:t>
            </w:r>
          </w:p>
        </w:tc>
        <w:tc>
          <w:tcPr>
            <w:tcW w:w="2693" w:type="dxa"/>
            <w:shd w:val="clear" w:color="auto" w:fill="auto"/>
          </w:tcPr>
          <w:p w:rsidR="004646CF" w:rsidRPr="00DB66F6" w:rsidRDefault="004646CF" w:rsidP="004646CF">
            <w:pPr>
              <w:shd w:val="clear" w:color="auto" w:fill="FFFFFF"/>
              <w:spacing w:after="0" w:line="240" w:lineRule="auto"/>
              <w:ind w:firstLine="34"/>
              <w:rPr>
                <w:rFonts w:ascii="Times New Roman" w:hAnsi="Times New Roman"/>
              </w:rPr>
            </w:pPr>
            <w:r>
              <w:rPr>
                <w:rFonts w:ascii="Times New Roman" w:hAnsi="Times New Roman"/>
                <w:b/>
                <w:bCs/>
                <w:color w:val="000000"/>
                <w:spacing w:val="-14"/>
              </w:rPr>
              <w:t>Подвижная</w:t>
            </w:r>
            <w:r w:rsidRPr="00DB66F6">
              <w:rPr>
                <w:rFonts w:ascii="Times New Roman" w:hAnsi="Times New Roman"/>
                <w:b/>
                <w:bCs/>
                <w:color w:val="000000"/>
                <w:spacing w:val="-14"/>
              </w:rPr>
              <w:t xml:space="preserve"> игр</w:t>
            </w:r>
            <w:r>
              <w:rPr>
                <w:rFonts w:ascii="Times New Roman" w:hAnsi="Times New Roman"/>
                <w:b/>
                <w:bCs/>
                <w:color w:val="000000"/>
                <w:spacing w:val="-14"/>
              </w:rPr>
              <w:t>а</w:t>
            </w:r>
          </w:p>
          <w:p w:rsidR="004646CF" w:rsidRPr="00DB66F6" w:rsidRDefault="004646CF" w:rsidP="004646CF">
            <w:pPr>
              <w:shd w:val="clear" w:color="auto" w:fill="FFFFFF"/>
              <w:spacing w:after="0" w:line="240" w:lineRule="auto"/>
              <w:ind w:firstLine="34"/>
              <w:rPr>
                <w:rFonts w:ascii="Times New Roman" w:hAnsi="Times New Roman"/>
                <w:b/>
              </w:rPr>
            </w:pPr>
            <w:r w:rsidRPr="00DB66F6">
              <w:rPr>
                <w:rFonts w:ascii="Times New Roman" w:hAnsi="Times New Roman"/>
                <w:b/>
                <w:color w:val="000000"/>
                <w:spacing w:val="-2"/>
              </w:rPr>
              <w:t>«Зайцы и волк».</w:t>
            </w:r>
          </w:p>
          <w:p w:rsidR="004646CF" w:rsidRPr="00DB66F6" w:rsidRDefault="004646CF" w:rsidP="004646CF">
            <w:pPr>
              <w:shd w:val="clear" w:color="auto" w:fill="FFFFFF"/>
              <w:spacing w:after="0" w:line="240" w:lineRule="auto"/>
              <w:ind w:firstLine="34"/>
              <w:rPr>
                <w:rFonts w:ascii="Times New Roman" w:hAnsi="Times New Roman"/>
                <w:b/>
              </w:rPr>
            </w:pPr>
            <w:r w:rsidRPr="00DB66F6">
              <w:rPr>
                <w:rFonts w:ascii="Times New Roman" w:hAnsi="Times New Roman"/>
                <w:b/>
                <w:iCs/>
                <w:color w:val="000000"/>
                <w:spacing w:val="-13"/>
              </w:rPr>
              <w:t>Цели:</w:t>
            </w:r>
          </w:p>
          <w:p w:rsidR="004646CF" w:rsidRPr="00DB66F6" w:rsidRDefault="004646CF" w:rsidP="004646CF">
            <w:pPr>
              <w:shd w:val="clear" w:color="auto" w:fill="FFFFFF"/>
              <w:spacing w:after="0" w:line="240" w:lineRule="auto"/>
              <w:ind w:firstLine="34"/>
              <w:rPr>
                <w:rFonts w:ascii="Times New Roman" w:hAnsi="Times New Roman"/>
              </w:rPr>
            </w:pPr>
            <w:r w:rsidRPr="00DB66F6">
              <w:rPr>
                <w:rFonts w:ascii="Times New Roman" w:hAnsi="Times New Roman"/>
                <w:i/>
                <w:iCs/>
                <w:color w:val="000000"/>
                <w:spacing w:val="2"/>
              </w:rPr>
              <w:t xml:space="preserve">~ </w:t>
            </w:r>
            <w:r w:rsidRPr="00DB66F6">
              <w:rPr>
                <w:rFonts w:ascii="Times New Roman" w:hAnsi="Times New Roman"/>
                <w:color w:val="000000"/>
                <w:spacing w:val="2"/>
              </w:rPr>
              <w:t>упражнять в прыжках;</w:t>
            </w:r>
          </w:p>
          <w:p w:rsidR="004646CF" w:rsidRPr="00DB66F6" w:rsidRDefault="004646CF" w:rsidP="004646CF">
            <w:pPr>
              <w:shd w:val="clear" w:color="auto" w:fill="FFFFFF"/>
              <w:spacing w:after="0" w:line="240" w:lineRule="auto"/>
              <w:ind w:firstLine="34"/>
              <w:rPr>
                <w:rFonts w:ascii="Times New Roman" w:hAnsi="Times New Roman"/>
              </w:rPr>
            </w:pPr>
            <w:r w:rsidRPr="00DB66F6">
              <w:rPr>
                <w:rFonts w:ascii="Times New Roman" w:hAnsi="Times New Roman"/>
                <w:color w:val="000000"/>
                <w:spacing w:val="-2"/>
              </w:rPr>
              <w:t>— развивать двигательную активность.</w:t>
            </w:r>
          </w:p>
          <w:p w:rsidR="004646CF" w:rsidRPr="007F4775" w:rsidRDefault="004646CF" w:rsidP="004646CF">
            <w:pPr>
              <w:shd w:val="clear" w:color="auto" w:fill="FFFFFF"/>
              <w:spacing w:after="0" w:line="240" w:lineRule="auto"/>
              <w:ind w:firstLine="34"/>
              <w:rPr>
                <w:rFonts w:ascii="Times New Roman" w:hAnsi="Times New Roman"/>
                <w:b/>
              </w:rPr>
            </w:pPr>
            <w:r w:rsidRPr="00DB66F6">
              <w:rPr>
                <w:rFonts w:ascii="Times New Roman" w:hAnsi="Times New Roman"/>
                <w:b/>
                <w:color w:val="000000"/>
                <w:spacing w:val="-3"/>
              </w:rPr>
              <w:t xml:space="preserve"> </w:t>
            </w:r>
          </w:p>
          <w:p w:rsidR="004646CF" w:rsidRPr="007F4775" w:rsidRDefault="004646CF" w:rsidP="004646CF">
            <w:pPr>
              <w:pStyle w:val="Style1"/>
              <w:widowControl/>
              <w:spacing w:line="240" w:lineRule="auto"/>
              <w:ind w:firstLine="34"/>
              <w:rPr>
                <w:rFonts w:ascii="Times New Roman" w:hAnsi="Times New Roman"/>
                <w:b/>
                <w:sz w:val="22"/>
                <w:szCs w:val="22"/>
              </w:rPr>
            </w:pPr>
          </w:p>
        </w:tc>
        <w:tc>
          <w:tcPr>
            <w:tcW w:w="1559" w:type="dxa"/>
            <w:gridSpan w:val="2"/>
            <w:shd w:val="clear" w:color="auto" w:fill="auto"/>
          </w:tcPr>
          <w:p w:rsidR="004646CF" w:rsidRPr="009A6BE5" w:rsidRDefault="004646CF" w:rsidP="004646CF">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Ходьба по прямой дорожке.</w:t>
            </w:r>
          </w:p>
          <w:p w:rsidR="004646CF" w:rsidRPr="007F4775" w:rsidRDefault="004646CF" w:rsidP="004646CF">
            <w:pPr>
              <w:pStyle w:val="Style1"/>
              <w:widowControl/>
              <w:spacing w:line="200" w:lineRule="exact"/>
              <w:rPr>
                <w:rFonts w:ascii="Times New Roman" w:hAnsi="Times New Roman"/>
                <w:sz w:val="22"/>
                <w:szCs w:val="22"/>
              </w:rPr>
            </w:pPr>
          </w:p>
        </w:tc>
        <w:tc>
          <w:tcPr>
            <w:tcW w:w="851" w:type="dxa"/>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c>
          <w:tcPr>
            <w:tcW w:w="1008"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lastRenderedPageBreak/>
              <w:t>Число, день недели</w:t>
            </w:r>
          </w:p>
        </w:tc>
        <w:tc>
          <w:tcPr>
            <w:tcW w:w="1980"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моменты</w:t>
            </w:r>
          </w:p>
        </w:tc>
        <w:tc>
          <w:tcPr>
            <w:tcW w:w="7043"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Совместная деятельность взрослого и детей направленная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активности)</w:t>
            </w:r>
          </w:p>
        </w:tc>
        <w:tc>
          <w:tcPr>
            <w:tcW w:w="1559" w:type="dxa"/>
            <w:gridSpan w:val="2"/>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Индивидуальная</w:t>
            </w:r>
          </w:p>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работа</w:t>
            </w:r>
          </w:p>
        </w:tc>
        <w:tc>
          <w:tcPr>
            <w:tcW w:w="851"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Взаимодействие с родителями/социальными партнерами</w:t>
            </w:r>
          </w:p>
        </w:tc>
      </w:tr>
      <w:tr w:rsidR="004646CF" w:rsidRPr="007F4775" w:rsidTr="004646CF">
        <w:trPr>
          <w:trHeight w:val="70"/>
        </w:trPr>
        <w:tc>
          <w:tcPr>
            <w:tcW w:w="1008"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1</w:t>
            </w:r>
          </w:p>
        </w:tc>
        <w:tc>
          <w:tcPr>
            <w:tcW w:w="1980"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2</w:t>
            </w:r>
          </w:p>
        </w:tc>
        <w:tc>
          <w:tcPr>
            <w:tcW w:w="7043"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3</w:t>
            </w:r>
          </w:p>
        </w:tc>
        <w:tc>
          <w:tcPr>
            <w:tcW w:w="2693"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4</w:t>
            </w:r>
          </w:p>
        </w:tc>
        <w:tc>
          <w:tcPr>
            <w:tcW w:w="1559" w:type="dxa"/>
            <w:gridSpan w:val="2"/>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5</w:t>
            </w:r>
          </w:p>
        </w:tc>
        <w:tc>
          <w:tcPr>
            <w:tcW w:w="851" w:type="dxa"/>
            <w:shd w:val="clear" w:color="auto" w:fill="auto"/>
          </w:tcPr>
          <w:p w:rsidR="004646CF" w:rsidRPr="007F4775" w:rsidRDefault="004646CF" w:rsidP="004646CF">
            <w:pPr>
              <w:spacing w:after="0" w:line="240" w:lineRule="auto"/>
              <w:jc w:val="center"/>
              <w:rPr>
                <w:rFonts w:ascii="Times New Roman" w:hAnsi="Times New Roman"/>
              </w:rPr>
            </w:pPr>
            <w:r w:rsidRPr="007F4775">
              <w:rPr>
                <w:rFonts w:ascii="Times New Roman" w:hAnsi="Times New Roman"/>
              </w:rPr>
              <w:t>6</w:t>
            </w:r>
          </w:p>
        </w:tc>
      </w:tr>
      <w:tr w:rsidR="004646CF" w:rsidRPr="007F4775" w:rsidTr="004646CF">
        <w:trPr>
          <w:cantSplit/>
          <w:trHeight w:val="919"/>
        </w:trPr>
        <w:tc>
          <w:tcPr>
            <w:tcW w:w="1008" w:type="dxa"/>
            <w:vMerge w:val="restart"/>
            <w:shd w:val="clear" w:color="auto" w:fill="auto"/>
            <w:textDirection w:val="btLr"/>
          </w:tcPr>
          <w:p w:rsidR="004646CF" w:rsidRPr="007F4775" w:rsidRDefault="004646CF" w:rsidP="004646CF">
            <w:pPr>
              <w:spacing w:after="0" w:line="240" w:lineRule="auto"/>
              <w:ind w:left="113" w:right="113"/>
              <w:jc w:val="center"/>
              <w:rPr>
                <w:rFonts w:ascii="Times New Roman" w:hAnsi="Times New Roman"/>
                <w:b/>
              </w:rPr>
            </w:pPr>
            <w:r w:rsidRPr="007F4775">
              <w:rPr>
                <w:rFonts w:ascii="Times New Roman" w:hAnsi="Times New Roman"/>
                <w:b/>
              </w:rPr>
              <w:t>6 апреля - среда</w:t>
            </w:r>
          </w:p>
          <w:p w:rsidR="004646CF" w:rsidRPr="007F4775" w:rsidRDefault="004646CF" w:rsidP="004646CF">
            <w:pPr>
              <w:spacing w:after="0" w:line="240" w:lineRule="auto"/>
              <w:ind w:left="113" w:right="113"/>
              <w:jc w:val="center"/>
              <w:rPr>
                <w:rFonts w:ascii="Times New Roman" w:hAnsi="Times New Roman"/>
                <w:b/>
              </w:rPr>
            </w:pPr>
            <w:r w:rsidRPr="007F4775">
              <w:rPr>
                <w:rFonts w:ascii="Times New Roman" w:hAnsi="Times New Roman"/>
                <w:b/>
              </w:rPr>
              <w:t>«Народная игрушка. Узоры»</w:t>
            </w:r>
          </w:p>
        </w:tc>
        <w:tc>
          <w:tcPr>
            <w:tcW w:w="1980" w:type="dxa"/>
            <w:shd w:val="clear" w:color="auto" w:fill="auto"/>
          </w:tcPr>
          <w:p w:rsidR="004646CF" w:rsidRPr="007F4775" w:rsidRDefault="004646CF" w:rsidP="004646CF">
            <w:pPr>
              <w:spacing w:after="0" w:line="240" w:lineRule="auto"/>
              <w:jc w:val="center"/>
              <w:rPr>
                <w:rFonts w:ascii="Times New Roman" w:hAnsi="Times New Roman"/>
                <w:b/>
                <w:bCs/>
                <w:color w:val="0F1419"/>
                <w:u w:val="single"/>
              </w:rPr>
            </w:pPr>
            <w:r w:rsidRPr="007F4775">
              <w:rPr>
                <w:rFonts w:ascii="Times New Roman" w:hAnsi="Times New Roman"/>
                <w:b/>
                <w:u w:val="single"/>
              </w:rPr>
              <w:t>Утро</w:t>
            </w:r>
          </w:p>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bCs/>
                <w:color w:val="0F1419"/>
              </w:rPr>
              <w:t>Утренняя гимнастика.</w:t>
            </w:r>
          </w:p>
        </w:tc>
        <w:tc>
          <w:tcPr>
            <w:tcW w:w="7043" w:type="dxa"/>
            <w:shd w:val="clear" w:color="auto" w:fill="auto"/>
          </w:tcPr>
          <w:p w:rsidR="004646CF" w:rsidRPr="007F4775"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rPr>
            </w:pPr>
            <w:r w:rsidRPr="007F4775">
              <w:rPr>
                <w:rFonts w:ascii="Times New Roman" w:hAnsi="Times New Roman"/>
                <w:b/>
              </w:rPr>
              <w:t>Цель:</w:t>
            </w:r>
            <w:r w:rsidRPr="007F4775">
              <w:rPr>
                <w:rFonts w:ascii="Times New Roman" w:hAnsi="Times New Roman"/>
              </w:rPr>
              <w:t xml:space="preserve">  поднять мышечный  и эмоциональный тонус.</w:t>
            </w:r>
          </w:p>
          <w:p w:rsidR="004646CF" w:rsidRPr="007F4775"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rPr>
            </w:pPr>
          </w:p>
        </w:tc>
        <w:tc>
          <w:tcPr>
            <w:tcW w:w="2693" w:type="dxa"/>
            <w:shd w:val="clear" w:color="auto" w:fill="auto"/>
          </w:tcPr>
          <w:p w:rsidR="004646CF" w:rsidRPr="007F4775" w:rsidRDefault="004646CF" w:rsidP="004646CF">
            <w:pPr>
              <w:spacing w:after="0" w:line="240" w:lineRule="auto"/>
              <w:rPr>
                <w:rFonts w:ascii="Times New Roman" w:hAnsi="Times New Roman"/>
                <w:b/>
              </w:rPr>
            </w:pPr>
          </w:p>
          <w:p w:rsidR="004646CF" w:rsidRDefault="004646CF" w:rsidP="004646CF">
            <w:pPr>
              <w:spacing w:after="0" w:line="240" w:lineRule="auto"/>
              <w:jc w:val="center"/>
              <w:rPr>
                <w:rFonts w:ascii="Times New Roman" w:hAnsi="Times New Roman"/>
                <w:b/>
              </w:rPr>
            </w:pPr>
            <w:r>
              <w:rPr>
                <w:rFonts w:ascii="Times New Roman" w:hAnsi="Times New Roman"/>
                <w:b/>
              </w:rPr>
              <w:t>Центр движения</w:t>
            </w:r>
          </w:p>
          <w:p w:rsidR="004646CF" w:rsidRPr="006E10CA" w:rsidRDefault="004646CF" w:rsidP="004646CF">
            <w:pPr>
              <w:spacing w:after="0" w:line="240" w:lineRule="auto"/>
              <w:jc w:val="center"/>
              <w:rPr>
                <w:rFonts w:ascii="Times New Roman" w:hAnsi="Times New Roman"/>
              </w:rPr>
            </w:pPr>
            <w:r>
              <w:rPr>
                <w:rFonts w:ascii="Times New Roman" w:hAnsi="Times New Roman"/>
              </w:rPr>
              <w:t>(мячи)</w:t>
            </w:r>
          </w:p>
          <w:p w:rsidR="004646CF" w:rsidRPr="007F4775" w:rsidRDefault="004646CF" w:rsidP="004646CF">
            <w:pPr>
              <w:spacing w:after="0" w:line="240" w:lineRule="auto"/>
              <w:rPr>
                <w:rFonts w:ascii="Times New Roman" w:hAnsi="Times New Roman"/>
              </w:rPr>
            </w:pPr>
          </w:p>
        </w:tc>
        <w:tc>
          <w:tcPr>
            <w:tcW w:w="1559" w:type="dxa"/>
            <w:gridSpan w:val="2"/>
            <w:vMerge w:val="restart"/>
            <w:shd w:val="clear" w:color="auto" w:fill="auto"/>
          </w:tcPr>
          <w:p w:rsidR="004646CF" w:rsidRPr="007F4775" w:rsidRDefault="004646CF" w:rsidP="004646CF">
            <w:pPr>
              <w:spacing w:after="0" w:line="240" w:lineRule="auto"/>
              <w:rPr>
                <w:rFonts w:ascii="Times New Roman" w:hAnsi="Times New Roman"/>
                <w:b/>
              </w:rPr>
            </w:pPr>
            <w:r w:rsidRPr="007F4775">
              <w:rPr>
                <w:rFonts w:ascii="Times New Roman" w:hAnsi="Times New Roman"/>
              </w:rPr>
              <w:t>Артикуляционная гимнастика «</w:t>
            </w:r>
            <w:r w:rsidRPr="007F4775">
              <w:rPr>
                <w:rFonts w:ascii="Times New Roman" w:hAnsi="Times New Roman"/>
                <w:b/>
              </w:rPr>
              <w:t>Вкусное варенье» с</w:t>
            </w:r>
            <w:r w:rsidRPr="007F4775">
              <w:rPr>
                <w:rFonts w:ascii="Times New Roman" w:hAnsi="Times New Roman"/>
              </w:rPr>
              <w:t xml:space="preserve"> подгруппой детей</w:t>
            </w:r>
          </w:p>
        </w:tc>
        <w:tc>
          <w:tcPr>
            <w:tcW w:w="851" w:type="dxa"/>
            <w:vMerge w:val="restart"/>
            <w:shd w:val="clear" w:color="auto" w:fill="auto"/>
            <w:textDirection w:val="btLr"/>
          </w:tcPr>
          <w:p w:rsidR="004646CF" w:rsidRPr="00140819" w:rsidRDefault="004646CF" w:rsidP="004646CF">
            <w:pPr>
              <w:pStyle w:val="c1"/>
              <w:shd w:val="clear" w:color="auto" w:fill="FFFFFF"/>
              <w:spacing w:before="0" w:beforeAutospacing="0" w:after="0" w:afterAutospacing="0"/>
              <w:ind w:left="113" w:right="113"/>
              <w:jc w:val="center"/>
              <w:rPr>
                <w:rFonts w:eastAsia="Calibri"/>
                <w:sz w:val="22"/>
                <w:szCs w:val="22"/>
              </w:rPr>
            </w:pPr>
            <w:r w:rsidRPr="00140819">
              <w:rPr>
                <w:sz w:val="22"/>
                <w:szCs w:val="22"/>
              </w:rPr>
              <w:t>Консультация «Как уберечься от ОРЗ»</w:t>
            </w: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p w:rsidR="004646CF" w:rsidRPr="007F4775" w:rsidRDefault="004646CF" w:rsidP="004646CF">
            <w:pPr>
              <w:pStyle w:val="c3"/>
              <w:spacing w:before="0" w:beforeAutospacing="0" w:after="0" w:afterAutospacing="0"/>
              <w:ind w:left="113" w:right="113"/>
              <w:rPr>
                <w:b/>
                <w:sz w:val="22"/>
                <w:szCs w:val="22"/>
              </w:rPr>
            </w:pPr>
          </w:p>
        </w:tc>
      </w:tr>
      <w:tr w:rsidR="004646CF" w:rsidRPr="007F4775" w:rsidTr="004646CF">
        <w:trPr>
          <w:cantSplit/>
          <w:trHeight w:val="720"/>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jc w:val="center"/>
              <w:rPr>
                <w:rFonts w:ascii="Times New Roman" w:hAnsi="Times New Roman"/>
                <w:b/>
                <w:u w:val="single"/>
              </w:rPr>
            </w:pPr>
            <w:r w:rsidRPr="007F4775">
              <w:rPr>
                <w:rFonts w:ascii="Times New Roman" w:hAnsi="Times New Roman"/>
                <w:b/>
              </w:rPr>
              <w:t>Беседа</w:t>
            </w:r>
          </w:p>
        </w:tc>
        <w:tc>
          <w:tcPr>
            <w:tcW w:w="7043" w:type="dxa"/>
            <w:shd w:val="clear" w:color="auto" w:fill="auto"/>
          </w:tcPr>
          <w:p w:rsidR="004646CF" w:rsidRDefault="004646CF" w:rsidP="004646CF">
            <w:pPr>
              <w:spacing w:after="0" w:line="240" w:lineRule="auto"/>
              <w:ind w:right="-456"/>
              <w:rPr>
                <w:rFonts w:ascii="Times New Roman" w:hAnsi="Times New Roman"/>
              </w:rPr>
            </w:pPr>
            <w:r w:rsidRPr="007F4775">
              <w:rPr>
                <w:rFonts w:ascii="Times New Roman" w:hAnsi="Times New Roman"/>
              </w:rPr>
              <w:t xml:space="preserve">Рассматривание народной    игрушки  </w:t>
            </w:r>
            <w:r w:rsidRPr="007F4775">
              <w:rPr>
                <w:rFonts w:ascii="Times New Roman" w:hAnsi="Times New Roman"/>
                <w:b/>
              </w:rPr>
              <w:t>«Лошадка»</w:t>
            </w:r>
            <w:r w:rsidRPr="007F4775">
              <w:rPr>
                <w:rFonts w:ascii="Times New Roman" w:hAnsi="Times New Roman"/>
              </w:rPr>
              <w:t xml:space="preserve">                 </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b/>
              </w:rPr>
              <w:t>Цель:</w:t>
            </w:r>
            <w:r w:rsidRPr="007F4775">
              <w:rPr>
                <w:rFonts w:ascii="Times New Roman" w:hAnsi="Times New Roman"/>
              </w:rPr>
              <w:t xml:space="preserve"> развивать зрительное сосредоточение, слуховое  внимание, понимание коротких, простых по содержанию стихотворений. </w:t>
            </w:r>
          </w:p>
        </w:tc>
        <w:tc>
          <w:tcPr>
            <w:tcW w:w="2693" w:type="dxa"/>
            <w:shd w:val="clear" w:color="auto" w:fill="auto"/>
          </w:tcPr>
          <w:p w:rsidR="004646CF"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6E10CA" w:rsidRDefault="004646CF" w:rsidP="004646CF">
            <w:pPr>
              <w:spacing w:after="0" w:line="240" w:lineRule="auto"/>
              <w:jc w:val="center"/>
              <w:rPr>
                <w:rFonts w:ascii="Times New Roman" w:hAnsi="Times New Roman"/>
                <w:bCs/>
                <w:color w:val="0F1419"/>
              </w:rPr>
            </w:pPr>
            <w:r>
              <w:rPr>
                <w:rFonts w:ascii="Times New Roman" w:hAnsi="Times New Roman"/>
                <w:bCs/>
                <w:color w:val="0F1419"/>
              </w:rPr>
              <w:t>(народная игрушка – Лошадка)</w:t>
            </w:r>
          </w:p>
        </w:tc>
        <w:tc>
          <w:tcPr>
            <w:tcW w:w="1559" w:type="dxa"/>
            <w:gridSpan w:val="2"/>
            <w:vMerge/>
            <w:shd w:val="clear" w:color="auto" w:fill="auto"/>
          </w:tcPr>
          <w:p w:rsidR="004646CF" w:rsidRPr="007F4775" w:rsidRDefault="004646CF" w:rsidP="004646CF">
            <w:pPr>
              <w:spacing w:after="0" w:line="240" w:lineRule="auto"/>
              <w:rPr>
                <w:rFonts w:ascii="Times New Roman" w:hAnsi="Times New Roman"/>
              </w:rPr>
            </w:pPr>
          </w:p>
        </w:tc>
        <w:tc>
          <w:tcPr>
            <w:tcW w:w="851" w:type="dxa"/>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83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spacing w:after="0" w:line="240" w:lineRule="auto"/>
              <w:jc w:val="center"/>
              <w:rPr>
                <w:rFonts w:ascii="Times New Roman" w:hAnsi="Times New Roman"/>
                <w:b/>
                <w:bCs/>
                <w:color w:val="0F1419"/>
              </w:rPr>
            </w:pPr>
            <w:r>
              <w:rPr>
                <w:rFonts w:ascii="Times New Roman" w:hAnsi="Times New Roman"/>
                <w:b/>
                <w:bCs/>
                <w:color w:val="0F1419"/>
              </w:rPr>
              <w:t>Пальчиковая игра</w:t>
            </w:r>
          </w:p>
        </w:tc>
        <w:tc>
          <w:tcPr>
            <w:tcW w:w="7043" w:type="dxa"/>
            <w:shd w:val="clear" w:color="auto" w:fill="auto"/>
          </w:tcPr>
          <w:p w:rsidR="004646CF" w:rsidRDefault="004646CF" w:rsidP="004646CF">
            <w:pPr>
              <w:spacing w:after="0" w:line="240" w:lineRule="auto"/>
              <w:ind w:right="-456"/>
              <w:rPr>
                <w:rFonts w:ascii="Times New Roman" w:hAnsi="Times New Roman"/>
                <w:b/>
              </w:rPr>
            </w:pPr>
            <w:r>
              <w:rPr>
                <w:rFonts w:ascii="Times New Roman" w:hAnsi="Times New Roman"/>
                <w:b/>
              </w:rPr>
              <w:t xml:space="preserve"> </w:t>
            </w:r>
            <w:r w:rsidRPr="007F4775">
              <w:rPr>
                <w:rFonts w:ascii="Times New Roman" w:hAnsi="Times New Roman"/>
                <w:b/>
              </w:rPr>
              <w:t>«Мы веселые матрешки»</w:t>
            </w:r>
            <w:r w:rsidRPr="007F4775">
              <w:rPr>
                <w:rFonts w:ascii="Times New Roman" w:hAnsi="Times New Roman"/>
              </w:rPr>
              <w:t xml:space="preserve">  </w:t>
            </w:r>
            <w:r w:rsidRPr="007F4775">
              <w:rPr>
                <w:rFonts w:ascii="Times New Roman" w:hAnsi="Times New Roman"/>
                <w:b/>
              </w:rPr>
              <w:t xml:space="preserve">                  </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b/>
              </w:rPr>
              <w:t>Цель:</w:t>
            </w:r>
            <w:r w:rsidRPr="007F4775">
              <w:rPr>
                <w:rFonts w:ascii="Times New Roman" w:hAnsi="Times New Roman"/>
              </w:rPr>
              <w:t xml:space="preserve">    развитие творческого    воображения, подражательности и </w:t>
            </w:r>
          </w:p>
          <w:p w:rsidR="004646CF" w:rsidRPr="007F4775" w:rsidRDefault="004646CF" w:rsidP="004646CF">
            <w:pPr>
              <w:spacing w:after="0" w:line="240" w:lineRule="auto"/>
              <w:rPr>
                <w:rFonts w:ascii="Times New Roman" w:hAnsi="Times New Roman"/>
              </w:rPr>
            </w:pPr>
            <w:r>
              <w:rPr>
                <w:rFonts w:ascii="Times New Roman" w:hAnsi="Times New Roman"/>
              </w:rPr>
              <w:t xml:space="preserve">координации речи с </w:t>
            </w:r>
            <w:r w:rsidRPr="007F4775">
              <w:rPr>
                <w:rFonts w:ascii="Times New Roman" w:hAnsi="Times New Roman"/>
              </w:rPr>
              <w:t xml:space="preserve"> движениями.  </w:t>
            </w:r>
          </w:p>
        </w:tc>
        <w:tc>
          <w:tcPr>
            <w:tcW w:w="2693" w:type="dxa"/>
            <w:shd w:val="clear" w:color="auto" w:fill="auto"/>
          </w:tcPr>
          <w:p w:rsidR="004646CF" w:rsidRPr="007F4775" w:rsidRDefault="004646CF" w:rsidP="004646CF">
            <w:pPr>
              <w:jc w:val="center"/>
              <w:rPr>
                <w:rFonts w:ascii="Times New Roman" w:hAnsi="Times New Roman"/>
                <w:b/>
                <w:bCs/>
                <w:color w:val="0F1419"/>
              </w:rPr>
            </w:pPr>
            <w:r>
              <w:rPr>
                <w:rFonts w:ascii="Times New Roman" w:hAnsi="Times New Roman"/>
                <w:b/>
                <w:bCs/>
                <w:color w:val="0F1419"/>
              </w:rPr>
              <w:t>Дружный круг</w:t>
            </w:r>
          </w:p>
        </w:tc>
        <w:tc>
          <w:tcPr>
            <w:tcW w:w="1559" w:type="dxa"/>
            <w:gridSpan w:val="2"/>
            <w:vMerge/>
            <w:shd w:val="clear" w:color="auto" w:fill="auto"/>
          </w:tcPr>
          <w:p w:rsidR="004646CF" w:rsidRPr="007F4775" w:rsidRDefault="004646CF" w:rsidP="004646CF">
            <w:pPr>
              <w:spacing w:after="0" w:line="240" w:lineRule="auto"/>
              <w:rPr>
                <w:rFonts w:ascii="Times New Roman" w:hAnsi="Times New Roman"/>
              </w:rPr>
            </w:pPr>
          </w:p>
        </w:tc>
        <w:tc>
          <w:tcPr>
            <w:tcW w:w="851" w:type="dxa"/>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56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jc w:val="center"/>
              <w:rPr>
                <w:rFonts w:ascii="Times New Roman" w:hAnsi="Times New Roman"/>
                <w:b/>
                <w:bCs/>
                <w:color w:val="0F1419"/>
              </w:rPr>
            </w:pPr>
            <w:r w:rsidRPr="007F4775">
              <w:rPr>
                <w:rFonts w:ascii="Times New Roman" w:hAnsi="Times New Roman"/>
                <w:b/>
              </w:rPr>
              <w:t>Игра</w:t>
            </w:r>
          </w:p>
        </w:tc>
        <w:tc>
          <w:tcPr>
            <w:tcW w:w="7043" w:type="dxa"/>
            <w:shd w:val="clear" w:color="auto" w:fill="auto"/>
          </w:tcPr>
          <w:p w:rsidR="004646CF" w:rsidRDefault="004646CF" w:rsidP="004646CF">
            <w:pPr>
              <w:spacing w:after="0" w:line="240" w:lineRule="auto"/>
              <w:ind w:right="-456"/>
              <w:rPr>
                <w:rFonts w:ascii="Times New Roman" w:hAnsi="Times New Roman"/>
                <w:b/>
              </w:rPr>
            </w:pPr>
            <w:r w:rsidRPr="006E10CA">
              <w:rPr>
                <w:rFonts w:ascii="Times New Roman" w:hAnsi="Times New Roman"/>
                <w:b/>
              </w:rPr>
              <w:t xml:space="preserve">« Подуем на бабочек»              </w:t>
            </w: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Цель</w:t>
            </w:r>
            <w:r>
              <w:rPr>
                <w:rFonts w:ascii="Times New Roman" w:hAnsi="Times New Roman"/>
              </w:rPr>
              <w:t xml:space="preserve">: развитие  </w:t>
            </w:r>
            <w:r w:rsidRPr="007F4775">
              <w:rPr>
                <w:rFonts w:ascii="Times New Roman" w:hAnsi="Times New Roman"/>
              </w:rPr>
              <w:t>речевого дыхания</w:t>
            </w:r>
            <w:r>
              <w:rPr>
                <w:rFonts w:ascii="Times New Roman" w:hAnsi="Times New Roman"/>
              </w:rPr>
              <w:t>.</w:t>
            </w:r>
          </w:p>
        </w:tc>
        <w:tc>
          <w:tcPr>
            <w:tcW w:w="2693" w:type="dxa"/>
            <w:shd w:val="clear" w:color="auto" w:fill="auto"/>
          </w:tcPr>
          <w:p w:rsidR="004646CF" w:rsidRDefault="004646CF" w:rsidP="004646CF">
            <w:pPr>
              <w:spacing w:after="0" w:line="240" w:lineRule="auto"/>
              <w:jc w:val="center"/>
              <w:rPr>
                <w:rFonts w:ascii="Times New Roman" w:hAnsi="Times New Roman"/>
                <w:b/>
              </w:rPr>
            </w:pPr>
            <w:r w:rsidRPr="007F4775">
              <w:rPr>
                <w:rFonts w:ascii="Times New Roman" w:hAnsi="Times New Roman"/>
                <w:b/>
              </w:rPr>
              <w:t>Центр игры</w:t>
            </w:r>
          </w:p>
          <w:p w:rsidR="004646CF" w:rsidRPr="006E10CA" w:rsidRDefault="004646CF" w:rsidP="004646CF">
            <w:pPr>
              <w:spacing w:after="0" w:line="240" w:lineRule="auto"/>
              <w:jc w:val="center"/>
              <w:rPr>
                <w:rFonts w:ascii="Times New Roman" w:hAnsi="Times New Roman"/>
              </w:rPr>
            </w:pPr>
            <w:r>
              <w:rPr>
                <w:rFonts w:ascii="Times New Roman" w:hAnsi="Times New Roman"/>
              </w:rPr>
              <w:t>(картинки бабочек)</w:t>
            </w:r>
          </w:p>
        </w:tc>
        <w:tc>
          <w:tcPr>
            <w:tcW w:w="1559" w:type="dxa"/>
            <w:gridSpan w:val="2"/>
            <w:vMerge/>
            <w:shd w:val="clear" w:color="auto" w:fill="auto"/>
          </w:tcPr>
          <w:p w:rsidR="004646CF" w:rsidRPr="007F4775" w:rsidRDefault="004646CF" w:rsidP="004646CF">
            <w:pPr>
              <w:spacing w:after="0" w:line="240" w:lineRule="auto"/>
              <w:rPr>
                <w:rFonts w:ascii="Times New Roman" w:hAnsi="Times New Roman"/>
              </w:rPr>
            </w:pPr>
          </w:p>
        </w:tc>
        <w:tc>
          <w:tcPr>
            <w:tcW w:w="851" w:type="dxa"/>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cantSplit/>
          <w:trHeight w:val="563"/>
        </w:trPr>
        <w:tc>
          <w:tcPr>
            <w:tcW w:w="1008" w:type="dxa"/>
            <w:vMerge/>
            <w:shd w:val="clear" w:color="auto" w:fill="auto"/>
            <w:textDirection w:val="btLr"/>
          </w:tcPr>
          <w:p w:rsidR="004646CF" w:rsidRPr="007F4775" w:rsidRDefault="004646CF" w:rsidP="004646CF">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4646CF">
            <w:pPr>
              <w:jc w:val="center"/>
              <w:rPr>
                <w:rFonts w:ascii="Times New Roman" w:hAnsi="Times New Roman"/>
                <w:b/>
                <w:u w:val="single"/>
              </w:rPr>
            </w:pPr>
            <w:r w:rsidRPr="007F4775">
              <w:rPr>
                <w:rFonts w:ascii="Times New Roman" w:hAnsi="Times New Roman"/>
                <w:b/>
                <w:u w:val="single"/>
              </w:rPr>
              <w:t>НОД</w:t>
            </w:r>
          </w:p>
        </w:tc>
        <w:tc>
          <w:tcPr>
            <w:tcW w:w="7043" w:type="dxa"/>
            <w:shd w:val="clear" w:color="auto" w:fill="auto"/>
          </w:tcPr>
          <w:p w:rsidR="004646CF" w:rsidRPr="007F4775" w:rsidRDefault="004646CF" w:rsidP="004646CF">
            <w:pPr>
              <w:spacing w:after="0" w:line="240" w:lineRule="auto"/>
              <w:rPr>
                <w:rFonts w:ascii="Times New Roman" w:hAnsi="Times New Roman"/>
                <w:b/>
              </w:rPr>
            </w:pPr>
            <w:r w:rsidRPr="007F4775">
              <w:rPr>
                <w:rFonts w:ascii="Times New Roman" w:hAnsi="Times New Roman"/>
                <w:b/>
              </w:rPr>
              <w:t>1.Музыкальное развитие.</w:t>
            </w:r>
          </w:p>
          <w:p w:rsidR="004646CF" w:rsidRPr="007F4775" w:rsidRDefault="004646CF" w:rsidP="004646CF">
            <w:pPr>
              <w:spacing w:after="0" w:line="240" w:lineRule="auto"/>
              <w:ind w:right="-456"/>
              <w:rPr>
                <w:rFonts w:ascii="Times New Roman" w:hAnsi="Times New Roman"/>
                <w:b/>
              </w:rPr>
            </w:pPr>
          </w:p>
          <w:p w:rsidR="004646CF" w:rsidRPr="007F4775" w:rsidRDefault="004646CF" w:rsidP="004646CF">
            <w:pPr>
              <w:spacing w:after="0" w:line="240" w:lineRule="auto"/>
              <w:ind w:right="-456"/>
              <w:rPr>
                <w:rFonts w:ascii="Times New Roman" w:hAnsi="Times New Roman"/>
                <w:b/>
              </w:rPr>
            </w:pPr>
            <w:r w:rsidRPr="007F4775">
              <w:rPr>
                <w:rFonts w:ascii="Times New Roman" w:hAnsi="Times New Roman"/>
                <w:b/>
              </w:rPr>
              <w:t>2. НОД Художественное творчество. Рисование.</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b/>
              </w:rPr>
              <w:t xml:space="preserve">Тема: </w:t>
            </w:r>
            <w:r w:rsidRPr="007F4775">
              <w:rPr>
                <w:rFonts w:ascii="Times New Roman" w:hAnsi="Times New Roman"/>
              </w:rPr>
              <w:t>«Матрешка»</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b/>
              </w:rPr>
              <w:t xml:space="preserve">Цель: </w:t>
            </w:r>
            <w:r w:rsidRPr="007F4775">
              <w:rPr>
                <w:rFonts w:ascii="Times New Roman" w:hAnsi="Times New Roman"/>
              </w:rPr>
              <w:t>Продолжать учить детей рисовать лицо, учить украшать предмет мазками.</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b/>
              </w:rPr>
              <w:t xml:space="preserve">Используемая литература: </w:t>
            </w:r>
            <w:r w:rsidRPr="007F4775">
              <w:rPr>
                <w:rFonts w:ascii="Times New Roman" w:hAnsi="Times New Roman"/>
              </w:rPr>
              <w:t>А.А.Аксенова. с.49.</w:t>
            </w:r>
          </w:p>
        </w:tc>
        <w:tc>
          <w:tcPr>
            <w:tcW w:w="2693" w:type="dxa"/>
            <w:shd w:val="clear" w:color="auto" w:fill="auto"/>
          </w:tcPr>
          <w:p w:rsidR="004646CF" w:rsidRDefault="004646CF" w:rsidP="004646CF">
            <w:pPr>
              <w:spacing w:after="0" w:line="240" w:lineRule="auto"/>
              <w:rPr>
                <w:rFonts w:ascii="Times New Roman" w:hAnsi="Times New Roman"/>
                <w:b/>
              </w:rPr>
            </w:pPr>
          </w:p>
          <w:p w:rsidR="004646CF" w:rsidRPr="007F4775" w:rsidRDefault="004646CF" w:rsidP="004646CF">
            <w:pPr>
              <w:spacing w:after="0" w:line="240" w:lineRule="auto"/>
              <w:rPr>
                <w:rFonts w:ascii="Times New Roman" w:hAnsi="Times New Roman"/>
                <w:b/>
              </w:rPr>
            </w:pPr>
            <w:r>
              <w:rPr>
                <w:rFonts w:ascii="Times New Roman" w:hAnsi="Times New Roman"/>
                <w:b/>
              </w:rPr>
              <w:t>Центр творчества</w:t>
            </w:r>
          </w:p>
          <w:p w:rsidR="004646CF" w:rsidRPr="007F4775" w:rsidRDefault="004646CF" w:rsidP="004646CF">
            <w:pPr>
              <w:spacing w:after="0" w:line="240" w:lineRule="auto"/>
              <w:rPr>
                <w:rFonts w:ascii="Times New Roman" w:hAnsi="Times New Roman"/>
              </w:rPr>
            </w:pPr>
            <w:r w:rsidRPr="007F4775">
              <w:rPr>
                <w:rFonts w:ascii="Times New Roman" w:hAnsi="Times New Roman"/>
              </w:rPr>
              <w:t>(игрушка матрешка, готовые силуэты матрешек, гуашь, баночки с водой, кисти, салфетки).</w:t>
            </w:r>
          </w:p>
        </w:tc>
        <w:tc>
          <w:tcPr>
            <w:tcW w:w="1559" w:type="dxa"/>
            <w:gridSpan w:val="2"/>
            <w:vMerge/>
            <w:shd w:val="clear" w:color="auto" w:fill="auto"/>
          </w:tcPr>
          <w:p w:rsidR="004646CF" w:rsidRPr="007F4775" w:rsidRDefault="004646CF" w:rsidP="004646CF">
            <w:pPr>
              <w:spacing w:after="0" w:line="240" w:lineRule="auto"/>
              <w:rPr>
                <w:rFonts w:ascii="Times New Roman" w:hAnsi="Times New Roman"/>
              </w:rPr>
            </w:pPr>
          </w:p>
        </w:tc>
        <w:tc>
          <w:tcPr>
            <w:tcW w:w="851" w:type="dxa"/>
            <w:vMerge/>
            <w:shd w:val="clear" w:color="auto" w:fill="auto"/>
          </w:tcPr>
          <w:p w:rsidR="004646CF" w:rsidRPr="007F4775" w:rsidRDefault="004646CF" w:rsidP="004646CF">
            <w:pPr>
              <w:pStyle w:val="c3"/>
              <w:spacing w:before="0" w:beforeAutospacing="0" w:after="0" w:afterAutospacing="0"/>
              <w:rPr>
                <w:b/>
                <w:sz w:val="22"/>
                <w:szCs w:val="22"/>
              </w:rPr>
            </w:pPr>
          </w:p>
        </w:tc>
      </w:tr>
      <w:tr w:rsidR="004646CF" w:rsidRPr="007F4775" w:rsidTr="004646CF">
        <w:trPr>
          <w:trHeight w:val="2969"/>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shd w:val="clear" w:color="auto" w:fill="FFFFFF"/>
              <w:spacing w:after="0" w:line="180" w:lineRule="exact"/>
              <w:jc w:val="center"/>
              <w:rPr>
                <w:rFonts w:ascii="Times New Roman" w:hAnsi="Times New Roman"/>
                <w:b/>
                <w:bCs/>
                <w:color w:val="000000"/>
                <w:spacing w:val="-8"/>
                <w:u w:val="single"/>
              </w:rPr>
            </w:pPr>
            <w:r w:rsidRPr="007F4775">
              <w:rPr>
                <w:rFonts w:ascii="Times New Roman" w:hAnsi="Times New Roman"/>
                <w:b/>
                <w:u w:val="single"/>
              </w:rPr>
              <w:t>Прогулка</w:t>
            </w:r>
          </w:p>
          <w:p w:rsidR="004646CF" w:rsidRPr="007F4775" w:rsidRDefault="004646CF" w:rsidP="004646CF">
            <w:pPr>
              <w:spacing w:after="0" w:line="240" w:lineRule="auto"/>
              <w:jc w:val="center"/>
              <w:rPr>
                <w:rFonts w:ascii="Times New Roman" w:hAnsi="Times New Roman"/>
                <w:color w:val="FF0000"/>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spacing w:after="0" w:line="240" w:lineRule="auto"/>
              <w:jc w:val="center"/>
              <w:rPr>
                <w:rFonts w:ascii="Times New Roman" w:hAnsi="Times New Roman"/>
              </w:rPr>
            </w:pPr>
          </w:p>
          <w:p w:rsidR="004646CF" w:rsidRPr="007F4775" w:rsidRDefault="004646CF" w:rsidP="004646CF">
            <w:pPr>
              <w:jc w:val="center"/>
              <w:rPr>
                <w:rFonts w:ascii="Times New Roman" w:hAnsi="Times New Roman"/>
              </w:rPr>
            </w:pPr>
          </w:p>
        </w:tc>
        <w:tc>
          <w:tcPr>
            <w:tcW w:w="7043" w:type="dxa"/>
            <w:shd w:val="clear" w:color="auto" w:fill="auto"/>
          </w:tcPr>
          <w:p w:rsidR="004646CF" w:rsidRPr="006E10CA" w:rsidRDefault="004646CF" w:rsidP="004646CF">
            <w:pPr>
              <w:shd w:val="clear" w:color="auto" w:fill="FFFFFF"/>
              <w:spacing w:after="0" w:line="240" w:lineRule="auto"/>
              <w:ind w:firstLine="142"/>
              <w:jc w:val="center"/>
              <w:rPr>
                <w:rFonts w:ascii="Times New Roman" w:hAnsi="Times New Roman"/>
                <w:sz w:val="24"/>
                <w:szCs w:val="24"/>
              </w:rPr>
            </w:pPr>
            <w:r w:rsidRPr="006E10CA">
              <w:rPr>
                <w:rFonts w:ascii="Times New Roman" w:hAnsi="Times New Roman"/>
                <w:b/>
                <w:bCs/>
                <w:color w:val="000000"/>
                <w:spacing w:val="-7"/>
                <w:sz w:val="24"/>
                <w:szCs w:val="24"/>
              </w:rPr>
              <w:t>Наблюдение за собакой</w:t>
            </w:r>
          </w:p>
          <w:p w:rsidR="004646CF" w:rsidRPr="006E10CA" w:rsidRDefault="004646CF" w:rsidP="004646CF">
            <w:pPr>
              <w:shd w:val="clear" w:color="auto" w:fill="FFFFFF"/>
              <w:spacing w:after="0" w:line="240" w:lineRule="auto"/>
              <w:rPr>
                <w:rFonts w:ascii="Times New Roman" w:hAnsi="Times New Roman"/>
                <w:color w:val="000000"/>
                <w:spacing w:val="-1"/>
                <w:sz w:val="20"/>
                <w:szCs w:val="20"/>
              </w:rPr>
            </w:pPr>
            <w:r w:rsidRPr="006E10CA">
              <w:rPr>
                <w:rFonts w:ascii="Times New Roman" w:hAnsi="Times New Roman"/>
                <w:b/>
                <w:iCs/>
                <w:color w:val="000000"/>
                <w:spacing w:val="-1"/>
              </w:rPr>
              <w:t>Цель</w:t>
            </w:r>
            <w:r w:rsidRPr="006E10CA">
              <w:rPr>
                <w:rFonts w:ascii="Times New Roman" w:hAnsi="Times New Roman"/>
                <w:i/>
                <w:iCs/>
                <w:color w:val="000000"/>
                <w:spacing w:val="-1"/>
              </w:rPr>
              <w:t xml:space="preserve">: </w:t>
            </w:r>
            <w:r w:rsidRPr="006E10CA">
              <w:rPr>
                <w:rFonts w:ascii="Times New Roman" w:hAnsi="Times New Roman"/>
                <w:color w:val="000000"/>
                <w:spacing w:val="-1"/>
              </w:rPr>
              <w:t xml:space="preserve">расширять знания о животном мире. </w:t>
            </w:r>
          </w:p>
          <w:p w:rsidR="004646CF" w:rsidRPr="006E10CA" w:rsidRDefault="004646CF" w:rsidP="004646CF">
            <w:pPr>
              <w:shd w:val="clear" w:color="auto" w:fill="FFFFFF"/>
              <w:spacing w:after="0" w:line="240" w:lineRule="auto"/>
              <w:jc w:val="center"/>
              <w:rPr>
                <w:rFonts w:ascii="Times New Roman" w:hAnsi="Times New Roman"/>
                <w:b/>
              </w:rPr>
            </w:pPr>
            <w:r w:rsidRPr="006E10CA">
              <w:rPr>
                <w:rFonts w:ascii="Times New Roman" w:hAnsi="Times New Roman"/>
                <w:b/>
                <w:iCs/>
                <w:color w:val="000000"/>
                <w:spacing w:val="-4"/>
              </w:rPr>
              <w:t>Ход наблюдения</w:t>
            </w:r>
          </w:p>
          <w:p w:rsidR="004646CF" w:rsidRPr="006E10CA" w:rsidRDefault="004646CF" w:rsidP="004646CF">
            <w:pPr>
              <w:shd w:val="clear" w:color="auto" w:fill="FFFFFF"/>
              <w:spacing w:after="0" w:line="240" w:lineRule="auto"/>
              <w:jc w:val="both"/>
              <w:rPr>
                <w:rFonts w:ascii="Times New Roman" w:hAnsi="Times New Roman"/>
              </w:rPr>
            </w:pPr>
            <w:r w:rsidRPr="006E10CA">
              <w:rPr>
                <w:rFonts w:ascii="Times New Roman" w:hAnsi="Times New Roman"/>
                <w:color w:val="000000"/>
                <w:spacing w:val="-4"/>
              </w:rPr>
              <w:t>Воспитатель загадывает детям загадку, предлагает ответить на во</w:t>
            </w:r>
            <w:r w:rsidRPr="006E10CA">
              <w:rPr>
                <w:rFonts w:ascii="Times New Roman" w:hAnsi="Times New Roman"/>
                <w:color w:val="000000"/>
                <w:spacing w:val="-4"/>
              </w:rPr>
              <w:softHyphen/>
            </w:r>
            <w:r w:rsidRPr="006E10CA">
              <w:rPr>
                <w:rFonts w:ascii="Times New Roman" w:hAnsi="Times New Roman"/>
                <w:color w:val="000000"/>
                <w:spacing w:val="-6"/>
              </w:rPr>
              <w:t>просы.</w:t>
            </w:r>
          </w:p>
          <w:p w:rsidR="004646CF" w:rsidRPr="006E10CA" w:rsidRDefault="004646CF" w:rsidP="004646CF">
            <w:pPr>
              <w:shd w:val="clear" w:color="auto" w:fill="FFFFFF"/>
              <w:spacing w:after="0" w:line="240" w:lineRule="auto"/>
              <w:rPr>
                <w:rFonts w:ascii="Times New Roman" w:hAnsi="Times New Roman"/>
              </w:rPr>
            </w:pPr>
            <w:r w:rsidRPr="006E10CA">
              <w:rPr>
                <w:rFonts w:ascii="Times New Roman" w:hAnsi="Times New Roman"/>
                <w:color w:val="000000"/>
                <w:spacing w:val="1"/>
              </w:rPr>
              <w:t>С хозяином дружит,</w:t>
            </w:r>
            <w:r>
              <w:rPr>
                <w:rFonts w:ascii="Times New Roman" w:hAnsi="Times New Roman"/>
              </w:rPr>
              <w:t xml:space="preserve"> </w:t>
            </w:r>
            <w:r w:rsidRPr="006E10CA">
              <w:rPr>
                <w:rFonts w:ascii="Times New Roman" w:hAnsi="Times New Roman"/>
                <w:color w:val="000000"/>
                <w:spacing w:val="-1"/>
              </w:rPr>
              <w:t>Дом сторожит,</w:t>
            </w:r>
          </w:p>
          <w:p w:rsidR="004646CF" w:rsidRPr="001E3330" w:rsidRDefault="004646CF" w:rsidP="004646CF">
            <w:pPr>
              <w:shd w:val="clear" w:color="auto" w:fill="FFFFFF"/>
              <w:spacing w:after="0" w:line="240" w:lineRule="auto"/>
              <w:rPr>
                <w:rFonts w:ascii="Times New Roman" w:hAnsi="Times New Roman"/>
                <w:i/>
                <w:iCs/>
                <w:color w:val="000000"/>
                <w:spacing w:val="-2"/>
              </w:rPr>
            </w:pPr>
            <w:r w:rsidRPr="006E10CA">
              <w:rPr>
                <w:rFonts w:ascii="Times New Roman" w:hAnsi="Times New Roman"/>
                <w:color w:val="000000"/>
                <w:spacing w:val="1"/>
              </w:rPr>
              <w:t>Живет под крылечком,</w:t>
            </w:r>
            <w:r>
              <w:rPr>
                <w:rFonts w:ascii="Times New Roman" w:hAnsi="Times New Roman"/>
              </w:rPr>
              <w:t xml:space="preserve"> </w:t>
            </w:r>
            <w:r w:rsidRPr="006E10CA">
              <w:rPr>
                <w:rFonts w:ascii="Times New Roman" w:hAnsi="Times New Roman"/>
                <w:color w:val="000000"/>
                <w:spacing w:val="-2"/>
              </w:rPr>
              <w:t xml:space="preserve">А хвост — колечком. </w:t>
            </w:r>
            <w:r w:rsidRPr="006E10CA">
              <w:rPr>
                <w:rFonts w:ascii="Times New Roman" w:hAnsi="Times New Roman"/>
                <w:i/>
                <w:iCs/>
                <w:color w:val="000000"/>
                <w:spacing w:val="-2"/>
              </w:rPr>
              <w:t>(Собака.)</w:t>
            </w:r>
          </w:p>
          <w:p w:rsidR="004646CF" w:rsidRDefault="004646CF" w:rsidP="004646CF">
            <w:pPr>
              <w:shd w:val="clear" w:color="auto" w:fill="FFFFFF"/>
              <w:spacing w:after="0" w:line="240" w:lineRule="auto"/>
              <w:rPr>
                <w:rFonts w:ascii="Times New Roman" w:hAnsi="Times New Roman"/>
                <w:color w:val="000000"/>
                <w:spacing w:val="-3"/>
              </w:rPr>
            </w:pPr>
            <w:r w:rsidRPr="006E10CA">
              <w:rPr>
                <w:rFonts w:ascii="Times New Roman" w:hAnsi="Times New Roman"/>
                <w:b/>
                <w:bCs/>
                <w:color w:val="000000"/>
                <w:spacing w:val="-11"/>
              </w:rPr>
              <w:t>Трудовая деятельность</w:t>
            </w:r>
            <w:r>
              <w:rPr>
                <w:rFonts w:ascii="Times New Roman" w:hAnsi="Times New Roman"/>
              </w:rPr>
              <w:t xml:space="preserve">. </w:t>
            </w:r>
            <w:r w:rsidRPr="006E10CA">
              <w:rPr>
                <w:rFonts w:ascii="Times New Roman" w:hAnsi="Times New Roman"/>
                <w:color w:val="000000"/>
                <w:spacing w:val="-3"/>
              </w:rPr>
              <w:t xml:space="preserve">Наведение порядка на территории. </w:t>
            </w:r>
          </w:p>
          <w:p w:rsidR="004646CF" w:rsidRDefault="004646CF" w:rsidP="004646CF">
            <w:pPr>
              <w:shd w:val="clear" w:color="auto" w:fill="FFFFFF"/>
              <w:spacing w:after="0" w:line="240" w:lineRule="auto"/>
              <w:rPr>
                <w:rFonts w:ascii="Times New Roman" w:hAnsi="Times New Roman"/>
                <w:color w:val="000000"/>
                <w:spacing w:val="-5"/>
              </w:rPr>
            </w:pPr>
            <w:r w:rsidRPr="006E10CA">
              <w:rPr>
                <w:rFonts w:ascii="Times New Roman" w:hAnsi="Times New Roman"/>
                <w:b/>
                <w:iCs/>
                <w:color w:val="000000"/>
                <w:spacing w:val="-11"/>
              </w:rPr>
              <w:t>Цели:</w:t>
            </w:r>
            <w:r>
              <w:rPr>
                <w:rFonts w:ascii="Times New Roman" w:hAnsi="Times New Roman"/>
                <w:b/>
              </w:rPr>
              <w:t xml:space="preserve"> </w:t>
            </w:r>
            <w:r w:rsidRPr="006E10CA">
              <w:rPr>
                <w:rFonts w:ascii="Times New Roman" w:hAnsi="Times New Roman"/>
                <w:color w:val="000000"/>
                <w:spacing w:val="2"/>
              </w:rPr>
              <w:t>учить сгребать опавшие листья и на носилках относить их в</w:t>
            </w:r>
            <w:r w:rsidRPr="006E10CA">
              <w:rPr>
                <w:rFonts w:ascii="Times New Roman" w:hAnsi="Times New Roman"/>
                <w:color w:val="000000"/>
                <w:spacing w:val="2"/>
              </w:rPr>
              <w:br/>
            </w:r>
            <w:r w:rsidRPr="006E10CA">
              <w:rPr>
                <w:rFonts w:ascii="Times New Roman" w:hAnsi="Times New Roman"/>
                <w:color w:val="000000"/>
                <w:spacing w:val="-1"/>
              </w:rPr>
              <w:t>яму для компоста;</w:t>
            </w:r>
            <w:r>
              <w:rPr>
                <w:rFonts w:ascii="Times New Roman" w:hAnsi="Times New Roman"/>
                <w:b/>
              </w:rPr>
              <w:t xml:space="preserve"> </w:t>
            </w:r>
            <w:r w:rsidRPr="006E10CA">
              <w:rPr>
                <w:rFonts w:ascii="Times New Roman" w:hAnsi="Times New Roman"/>
                <w:color w:val="000000"/>
                <w:spacing w:val="2"/>
              </w:rPr>
              <w:t>объяснять, что листья за з</w:t>
            </w:r>
            <w:r>
              <w:rPr>
                <w:rFonts w:ascii="Times New Roman" w:hAnsi="Times New Roman"/>
                <w:color w:val="000000"/>
                <w:spacing w:val="2"/>
              </w:rPr>
              <w:t xml:space="preserve">иму перегниют в яме и получится </w:t>
            </w:r>
            <w:r w:rsidRPr="006E10CA">
              <w:rPr>
                <w:rFonts w:ascii="Times New Roman" w:hAnsi="Times New Roman"/>
                <w:color w:val="000000"/>
                <w:spacing w:val="-5"/>
              </w:rPr>
              <w:t>удобрение.</w:t>
            </w:r>
          </w:p>
          <w:p w:rsidR="004646CF" w:rsidRDefault="004646CF" w:rsidP="004646CF">
            <w:pPr>
              <w:shd w:val="clear" w:color="auto" w:fill="FFFFFF"/>
              <w:spacing w:after="0" w:line="240" w:lineRule="auto"/>
              <w:rPr>
                <w:rFonts w:ascii="Times New Roman" w:hAnsi="Times New Roman"/>
                <w:color w:val="000000"/>
                <w:spacing w:val="-6"/>
              </w:rPr>
            </w:pPr>
            <w:r w:rsidRPr="001E3330">
              <w:rPr>
                <w:rFonts w:ascii="Times New Roman" w:hAnsi="Times New Roman"/>
                <w:b/>
                <w:bCs/>
                <w:color w:val="000000"/>
                <w:spacing w:val="-10"/>
              </w:rPr>
              <w:t>Выносной материал</w:t>
            </w:r>
            <w:r>
              <w:rPr>
                <w:rFonts w:ascii="Times New Roman" w:hAnsi="Times New Roman"/>
              </w:rPr>
              <w:t>: м</w:t>
            </w:r>
            <w:r w:rsidRPr="001E3330">
              <w:rPr>
                <w:rFonts w:ascii="Times New Roman" w:hAnsi="Times New Roman"/>
                <w:color w:val="000000"/>
                <w:spacing w:val="-6"/>
              </w:rPr>
              <w:t>ячи, совочки, ведерки</w:t>
            </w:r>
            <w:r>
              <w:rPr>
                <w:rFonts w:ascii="Times New Roman" w:hAnsi="Times New Roman"/>
                <w:color w:val="000000"/>
                <w:spacing w:val="-6"/>
              </w:rPr>
              <w:t>.</w:t>
            </w:r>
          </w:p>
          <w:p w:rsidR="004646CF" w:rsidRPr="001E3330" w:rsidRDefault="004646CF" w:rsidP="004646CF">
            <w:pPr>
              <w:shd w:val="clear" w:color="auto" w:fill="FFFFFF"/>
              <w:spacing w:after="0" w:line="240" w:lineRule="auto"/>
              <w:rPr>
                <w:rFonts w:ascii="Times New Roman" w:hAnsi="Times New Roman"/>
              </w:rPr>
            </w:pPr>
          </w:p>
        </w:tc>
        <w:tc>
          <w:tcPr>
            <w:tcW w:w="2693" w:type="dxa"/>
            <w:shd w:val="clear" w:color="auto" w:fill="auto"/>
          </w:tcPr>
          <w:p w:rsidR="004646CF" w:rsidRPr="009A6BE5" w:rsidRDefault="004646CF" w:rsidP="004646CF">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учить действовать согласно тексту.</w:t>
            </w:r>
          </w:p>
          <w:p w:rsidR="004646CF" w:rsidRPr="009A6BE5" w:rsidRDefault="004646CF" w:rsidP="004646CF">
            <w:pPr>
              <w:pStyle w:val="af2"/>
              <w:spacing w:after="0"/>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«Отгадай, кто позвал» - развивать слуховое внимание.</w:t>
            </w:r>
          </w:p>
          <w:p w:rsidR="004646CF" w:rsidRPr="007F4775" w:rsidRDefault="004646CF" w:rsidP="004646CF">
            <w:pPr>
              <w:pStyle w:val="Style1"/>
              <w:widowControl/>
              <w:spacing w:line="200" w:lineRule="exact"/>
              <w:rPr>
                <w:rFonts w:ascii="Times New Roman" w:hAnsi="Times New Roman"/>
                <w:b/>
                <w:sz w:val="22"/>
                <w:szCs w:val="22"/>
              </w:rPr>
            </w:pPr>
          </w:p>
        </w:tc>
        <w:tc>
          <w:tcPr>
            <w:tcW w:w="1559" w:type="dxa"/>
            <w:gridSpan w:val="2"/>
            <w:shd w:val="clear" w:color="auto" w:fill="auto"/>
          </w:tcPr>
          <w:p w:rsidR="004646CF" w:rsidRPr="009A6BE5" w:rsidRDefault="004646CF" w:rsidP="004646CF">
            <w:pPr>
              <w:pStyle w:val="af2"/>
              <w:spacing w:after="0"/>
              <w:jc w:val="both"/>
              <w:rPr>
                <w:rFonts w:cs="Times New Roman"/>
                <w:sz w:val="22"/>
                <w:szCs w:val="22"/>
              </w:rPr>
            </w:pPr>
            <w:r w:rsidRPr="009A6BE5">
              <w:rPr>
                <w:rFonts w:cs="Times New Roman"/>
                <w:sz w:val="22"/>
                <w:szCs w:val="22"/>
              </w:rPr>
              <w:t>Пальчиковая гимнастика «Замок»</w:t>
            </w:r>
          </w:p>
          <w:p w:rsidR="004646CF" w:rsidRPr="007F4775" w:rsidRDefault="004646CF" w:rsidP="004646CF">
            <w:pPr>
              <w:pStyle w:val="Style1"/>
              <w:widowControl/>
              <w:spacing w:line="200" w:lineRule="exact"/>
              <w:rPr>
                <w:rFonts w:ascii="Times New Roman" w:hAnsi="Times New Roman"/>
                <w:b/>
                <w:sz w:val="22"/>
                <w:szCs w:val="22"/>
              </w:rPr>
            </w:pPr>
          </w:p>
          <w:p w:rsidR="004646CF" w:rsidRPr="007F4775" w:rsidRDefault="004646CF" w:rsidP="004646CF">
            <w:pPr>
              <w:pStyle w:val="Style1"/>
              <w:widowControl/>
              <w:spacing w:line="200" w:lineRule="exact"/>
              <w:rPr>
                <w:rFonts w:ascii="Times New Roman" w:hAnsi="Times New Roman"/>
                <w:sz w:val="22"/>
                <w:szCs w:val="22"/>
              </w:rPr>
            </w:pPr>
          </w:p>
        </w:tc>
        <w:tc>
          <w:tcPr>
            <w:tcW w:w="851" w:type="dxa"/>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pStyle w:val="a3"/>
              <w:jc w:val="center"/>
              <w:rPr>
                <w:rFonts w:ascii="Times New Roman" w:hAnsi="Times New Roman"/>
                <w:b/>
                <w:u w:val="single"/>
              </w:rPr>
            </w:pPr>
            <w:r w:rsidRPr="007F4775">
              <w:rPr>
                <w:rFonts w:ascii="Times New Roman" w:hAnsi="Times New Roman"/>
                <w:b/>
                <w:u w:val="single"/>
              </w:rPr>
              <w:t>Работа перед  сном</w:t>
            </w:r>
          </w:p>
        </w:tc>
        <w:tc>
          <w:tcPr>
            <w:tcW w:w="12146" w:type="dxa"/>
            <w:gridSpan w:val="5"/>
            <w:shd w:val="clear" w:color="auto" w:fill="auto"/>
          </w:tcPr>
          <w:p w:rsidR="004646CF" w:rsidRPr="007F4775" w:rsidRDefault="004646CF" w:rsidP="004646CF">
            <w:pPr>
              <w:spacing w:after="0" w:line="240" w:lineRule="auto"/>
              <w:rPr>
                <w:rFonts w:ascii="Times New Roman" w:hAnsi="Times New Roman"/>
                <w:b/>
              </w:rPr>
            </w:pPr>
            <w:r w:rsidRPr="007F4775">
              <w:rPr>
                <w:rFonts w:ascii="Times New Roman" w:hAnsi="Times New Roman"/>
                <w:b/>
              </w:rPr>
              <w:t>Чтение рассказа</w:t>
            </w:r>
            <w:r w:rsidRPr="007F4775">
              <w:rPr>
                <w:rFonts w:ascii="Times New Roman" w:hAnsi="Times New Roman"/>
              </w:rPr>
              <w:t xml:space="preserve"> Е. </w:t>
            </w:r>
            <w:proofErr w:type="spellStart"/>
            <w:r w:rsidRPr="007F4775">
              <w:rPr>
                <w:rFonts w:ascii="Times New Roman" w:hAnsi="Times New Roman"/>
              </w:rPr>
              <w:t>Чарушина</w:t>
            </w:r>
            <w:proofErr w:type="spellEnd"/>
            <w:r w:rsidRPr="007F4775">
              <w:rPr>
                <w:rFonts w:ascii="Times New Roman" w:hAnsi="Times New Roman"/>
              </w:rPr>
              <w:t xml:space="preserve">  </w:t>
            </w:r>
            <w:r w:rsidRPr="007F4775">
              <w:rPr>
                <w:rFonts w:ascii="Times New Roman" w:hAnsi="Times New Roman"/>
                <w:b/>
              </w:rPr>
              <w:t>«Курочка». Цель:</w:t>
            </w:r>
            <w:r w:rsidRPr="007F4775">
              <w:rPr>
                <w:rFonts w:ascii="Times New Roman" w:hAnsi="Times New Roman"/>
              </w:rPr>
              <w:t xml:space="preserve"> учить слушать небольшое по объему художественное произведение</w:t>
            </w:r>
          </w:p>
        </w:tc>
      </w:tr>
      <w:tr w:rsidR="004646CF" w:rsidRPr="007F4775" w:rsidTr="004646CF">
        <w:trPr>
          <w:trHeight w:val="1505"/>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pStyle w:val="a3"/>
              <w:jc w:val="center"/>
              <w:rPr>
                <w:rFonts w:ascii="Times New Roman" w:hAnsi="Times New Roman"/>
                <w:b/>
                <w:u w:val="single"/>
              </w:rPr>
            </w:pPr>
            <w:r w:rsidRPr="007F4775">
              <w:rPr>
                <w:rFonts w:ascii="Times New Roman" w:hAnsi="Times New Roman"/>
                <w:b/>
                <w:u w:val="single"/>
              </w:rPr>
              <w:t>Вечер</w:t>
            </w:r>
          </w:p>
          <w:p w:rsidR="004646CF" w:rsidRPr="007F4775" w:rsidRDefault="004646CF" w:rsidP="004646CF">
            <w:pPr>
              <w:spacing w:after="0" w:line="240" w:lineRule="auto"/>
              <w:jc w:val="center"/>
              <w:rPr>
                <w:rFonts w:ascii="Times New Roman" w:hAnsi="Times New Roman"/>
              </w:rPr>
            </w:pPr>
            <w:r w:rsidRPr="007F4775">
              <w:rPr>
                <w:rFonts w:ascii="Times New Roman" w:hAnsi="Times New Roman"/>
                <w:b/>
              </w:rPr>
              <w:t>Закаливающие процедуры после сна</w:t>
            </w:r>
          </w:p>
        </w:tc>
        <w:tc>
          <w:tcPr>
            <w:tcW w:w="7043" w:type="dxa"/>
            <w:shd w:val="clear" w:color="auto" w:fill="auto"/>
          </w:tcPr>
          <w:p w:rsidR="004646CF" w:rsidRPr="007F4775" w:rsidRDefault="004646CF" w:rsidP="004646CF">
            <w:pPr>
              <w:spacing w:after="0" w:line="240" w:lineRule="auto"/>
              <w:rPr>
                <w:rFonts w:ascii="Times New Roman" w:hAnsi="Times New Roman"/>
                <w:color w:val="000000"/>
              </w:rPr>
            </w:pPr>
            <w:r w:rsidRPr="007F4775">
              <w:rPr>
                <w:rFonts w:ascii="Times New Roman" w:hAnsi="Times New Roman"/>
                <w:b/>
              </w:rPr>
              <w:t>Цель:</w:t>
            </w:r>
            <w:r w:rsidRPr="007F4775">
              <w:rPr>
                <w:rFonts w:ascii="Times New Roman" w:hAnsi="Times New Roman"/>
              </w:rPr>
              <w:t xml:space="preserve"> </w:t>
            </w:r>
            <w:r w:rsidRPr="007F4775">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7F4775" w:rsidRDefault="004646CF" w:rsidP="004646CF">
            <w:pPr>
              <w:pStyle w:val="Style17"/>
              <w:widowControl/>
              <w:spacing w:line="240" w:lineRule="auto"/>
              <w:ind w:firstLine="0"/>
              <w:jc w:val="center"/>
              <w:rPr>
                <w:rFonts w:ascii="Times New Roman" w:hAnsi="Times New Roman"/>
                <w:b/>
                <w:sz w:val="22"/>
                <w:szCs w:val="22"/>
              </w:rPr>
            </w:pPr>
            <w:r w:rsidRPr="007F4775">
              <w:rPr>
                <w:rFonts w:ascii="Times New Roman" w:hAnsi="Times New Roman"/>
                <w:b/>
                <w:sz w:val="22"/>
                <w:szCs w:val="22"/>
              </w:rPr>
              <w:t>Спальня</w:t>
            </w:r>
          </w:p>
          <w:p w:rsidR="004646CF" w:rsidRPr="007F4775" w:rsidRDefault="004646CF" w:rsidP="004646CF">
            <w:pPr>
              <w:pStyle w:val="Style17"/>
              <w:widowControl/>
              <w:spacing w:line="240" w:lineRule="auto"/>
              <w:ind w:firstLine="0"/>
              <w:jc w:val="center"/>
              <w:rPr>
                <w:rFonts w:ascii="Times New Roman" w:hAnsi="Times New Roman"/>
                <w:sz w:val="22"/>
                <w:szCs w:val="22"/>
              </w:rPr>
            </w:pPr>
            <w:r w:rsidRPr="007F4775">
              <w:rPr>
                <w:rFonts w:ascii="Times New Roman" w:hAnsi="Times New Roman"/>
                <w:sz w:val="22"/>
                <w:szCs w:val="22"/>
              </w:rPr>
              <w:t>(ребристые дорожки)</w:t>
            </w:r>
          </w:p>
        </w:tc>
        <w:tc>
          <w:tcPr>
            <w:tcW w:w="1559" w:type="dxa"/>
            <w:gridSpan w:val="2"/>
            <w:vMerge w:val="restart"/>
            <w:shd w:val="clear" w:color="auto" w:fill="auto"/>
          </w:tcPr>
          <w:p w:rsidR="004646CF" w:rsidRDefault="004646CF" w:rsidP="004646CF">
            <w:pPr>
              <w:spacing w:after="0" w:line="240" w:lineRule="auto"/>
              <w:ind w:right="-456"/>
              <w:rPr>
                <w:rFonts w:ascii="Times New Roman" w:hAnsi="Times New Roman"/>
              </w:rPr>
            </w:pPr>
            <w:r w:rsidRPr="007F4775">
              <w:rPr>
                <w:rFonts w:ascii="Times New Roman" w:hAnsi="Times New Roman"/>
              </w:rPr>
              <w:t xml:space="preserve">Поручение </w:t>
            </w:r>
            <w:r w:rsidRPr="007F4775">
              <w:rPr>
                <w:rFonts w:ascii="Times New Roman" w:hAnsi="Times New Roman"/>
                <w:b/>
              </w:rPr>
              <w:t>«Загляни         в раздевалку и    расскажи мне, кто пришел»                            Цель:</w:t>
            </w:r>
            <w:r w:rsidRPr="007F4775">
              <w:rPr>
                <w:rFonts w:ascii="Times New Roman" w:hAnsi="Times New Roman"/>
              </w:rPr>
              <w:t xml:space="preserve"> развивать разговорную</w:t>
            </w:r>
          </w:p>
          <w:p w:rsidR="004646CF" w:rsidRPr="007F4775" w:rsidRDefault="004646CF" w:rsidP="004646CF">
            <w:pPr>
              <w:spacing w:after="0" w:line="240" w:lineRule="auto"/>
              <w:ind w:right="-456"/>
              <w:rPr>
                <w:rFonts w:ascii="Times New Roman" w:hAnsi="Times New Roman"/>
              </w:rPr>
            </w:pPr>
            <w:r w:rsidRPr="007F4775">
              <w:rPr>
                <w:rFonts w:ascii="Times New Roman" w:hAnsi="Times New Roman"/>
              </w:rPr>
              <w:t>речь ребенка.</w:t>
            </w:r>
          </w:p>
          <w:p w:rsidR="004646CF" w:rsidRPr="007F4775" w:rsidRDefault="004646CF" w:rsidP="004646CF">
            <w:pPr>
              <w:spacing w:after="0" w:line="240" w:lineRule="auto"/>
              <w:rPr>
                <w:rFonts w:ascii="Times New Roman" w:hAnsi="Times New Roman"/>
              </w:rPr>
            </w:pPr>
          </w:p>
        </w:tc>
        <w:tc>
          <w:tcPr>
            <w:tcW w:w="851" w:type="dxa"/>
            <w:vMerge w:val="restart"/>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764"/>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spacing w:after="0" w:line="240" w:lineRule="auto"/>
              <w:jc w:val="center"/>
              <w:rPr>
                <w:rFonts w:ascii="Times New Roman" w:hAnsi="Times New Roman"/>
                <w:b/>
              </w:rPr>
            </w:pPr>
            <w:r w:rsidRPr="007F4775">
              <w:rPr>
                <w:rFonts w:ascii="Times New Roman" w:hAnsi="Times New Roman"/>
                <w:b/>
              </w:rPr>
              <w:t>Математическая игра</w:t>
            </w:r>
          </w:p>
        </w:tc>
        <w:tc>
          <w:tcPr>
            <w:tcW w:w="7043" w:type="dxa"/>
            <w:shd w:val="clear" w:color="auto" w:fill="auto"/>
          </w:tcPr>
          <w:p w:rsidR="004646CF" w:rsidRDefault="004646CF" w:rsidP="004646CF">
            <w:pPr>
              <w:spacing w:after="0" w:line="240" w:lineRule="auto"/>
              <w:rPr>
                <w:rFonts w:ascii="Times New Roman" w:hAnsi="Times New Roman"/>
              </w:rPr>
            </w:pPr>
            <w:r w:rsidRPr="007F4775">
              <w:rPr>
                <w:rFonts w:ascii="Times New Roman" w:hAnsi="Times New Roman"/>
                <w:b/>
              </w:rPr>
              <w:t xml:space="preserve"> «Помоги  Матрешке найти свои игрушки».</w:t>
            </w:r>
            <w:r w:rsidRPr="007F4775">
              <w:rPr>
                <w:rFonts w:ascii="Times New Roman" w:hAnsi="Times New Roman"/>
              </w:rPr>
              <w:t xml:space="preserve"> </w:t>
            </w:r>
          </w:p>
          <w:p w:rsidR="004646CF" w:rsidRPr="007F4775" w:rsidRDefault="004646CF" w:rsidP="004646CF">
            <w:pPr>
              <w:spacing w:after="0" w:line="240" w:lineRule="auto"/>
              <w:rPr>
                <w:rFonts w:ascii="Times New Roman" w:hAnsi="Times New Roman"/>
              </w:rPr>
            </w:pPr>
            <w:r w:rsidRPr="007F4775">
              <w:rPr>
                <w:rFonts w:ascii="Times New Roman" w:hAnsi="Times New Roman"/>
              </w:rPr>
              <w:t>Закрепить умение группировать однородные и соотносить разнородные предметы по цвету.</w:t>
            </w:r>
          </w:p>
        </w:tc>
        <w:tc>
          <w:tcPr>
            <w:tcW w:w="2693" w:type="dxa"/>
            <w:shd w:val="clear" w:color="auto" w:fill="auto"/>
          </w:tcPr>
          <w:p w:rsidR="004646CF" w:rsidRDefault="004646CF" w:rsidP="004646CF">
            <w:pPr>
              <w:spacing w:after="0" w:line="240" w:lineRule="auto"/>
              <w:jc w:val="center"/>
              <w:rPr>
                <w:rFonts w:ascii="Times New Roman" w:hAnsi="Times New Roman"/>
                <w:b/>
              </w:rPr>
            </w:pPr>
            <w:r>
              <w:rPr>
                <w:rFonts w:ascii="Times New Roman" w:hAnsi="Times New Roman"/>
                <w:b/>
              </w:rPr>
              <w:t xml:space="preserve">Центр </w:t>
            </w:r>
            <w:proofErr w:type="spellStart"/>
            <w:r>
              <w:rPr>
                <w:rFonts w:ascii="Times New Roman" w:hAnsi="Times New Roman"/>
                <w:b/>
              </w:rPr>
              <w:t>манипулятивных</w:t>
            </w:r>
            <w:proofErr w:type="spellEnd"/>
          </w:p>
          <w:p w:rsidR="004646CF" w:rsidRDefault="004646CF" w:rsidP="004646CF">
            <w:pPr>
              <w:spacing w:after="0" w:line="240" w:lineRule="auto"/>
              <w:jc w:val="center"/>
              <w:rPr>
                <w:rFonts w:ascii="Times New Roman" w:hAnsi="Times New Roman"/>
                <w:b/>
              </w:rPr>
            </w:pPr>
            <w:r>
              <w:rPr>
                <w:rFonts w:ascii="Times New Roman" w:hAnsi="Times New Roman"/>
                <w:b/>
              </w:rPr>
              <w:t xml:space="preserve"> игр</w:t>
            </w:r>
          </w:p>
          <w:p w:rsidR="004646CF" w:rsidRPr="001E3330" w:rsidRDefault="004646CF" w:rsidP="004646CF">
            <w:pPr>
              <w:spacing w:after="0" w:line="240" w:lineRule="auto"/>
              <w:ind w:right="-108"/>
              <w:jc w:val="center"/>
              <w:rPr>
                <w:rFonts w:ascii="Times New Roman" w:hAnsi="Times New Roman"/>
              </w:rPr>
            </w:pPr>
            <w:r>
              <w:rPr>
                <w:rFonts w:ascii="Times New Roman" w:hAnsi="Times New Roman"/>
              </w:rPr>
              <w:t>(предметные карточки)</w:t>
            </w:r>
          </w:p>
        </w:tc>
        <w:tc>
          <w:tcPr>
            <w:tcW w:w="1559" w:type="dxa"/>
            <w:gridSpan w:val="2"/>
            <w:vMerge/>
            <w:shd w:val="clear" w:color="auto" w:fill="auto"/>
          </w:tcPr>
          <w:p w:rsidR="004646CF" w:rsidRPr="007F4775" w:rsidRDefault="004646CF" w:rsidP="004646CF">
            <w:pPr>
              <w:spacing w:after="0" w:line="240" w:lineRule="auto"/>
              <w:rPr>
                <w:rFonts w:ascii="Times New Roman" w:hAnsi="Times New Roman"/>
                <w:b/>
              </w:rPr>
            </w:pPr>
          </w:p>
        </w:tc>
        <w:tc>
          <w:tcPr>
            <w:tcW w:w="851" w:type="dxa"/>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555"/>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1E3330" w:rsidRDefault="004646CF" w:rsidP="004646CF">
            <w:pPr>
              <w:pStyle w:val="Style17"/>
              <w:widowControl/>
              <w:spacing w:line="200" w:lineRule="exact"/>
              <w:ind w:firstLine="0"/>
              <w:jc w:val="center"/>
              <w:rPr>
                <w:rFonts w:ascii="Times New Roman" w:hAnsi="Times New Roman"/>
                <w:b/>
                <w:sz w:val="22"/>
                <w:szCs w:val="22"/>
              </w:rPr>
            </w:pPr>
            <w:r w:rsidRPr="001E3330">
              <w:rPr>
                <w:rFonts w:ascii="Times New Roman" w:hAnsi="Times New Roman"/>
                <w:b/>
                <w:sz w:val="22"/>
                <w:szCs w:val="22"/>
              </w:rPr>
              <w:t>Рисование</w:t>
            </w:r>
          </w:p>
        </w:tc>
        <w:tc>
          <w:tcPr>
            <w:tcW w:w="7043" w:type="dxa"/>
            <w:shd w:val="clear" w:color="auto" w:fill="auto"/>
          </w:tcPr>
          <w:p w:rsidR="004646CF" w:rsidRPr="007F4775" w:rsidRDefault="004646CF" w:rsidP="004646CF">
            <w:pPr>
              <w:spacing w:after="0" w:line="240" w:lineRule="auto"/>
              <w:rPr>
                <w:rFonts w:ascii="Times New Roman" w:hAnsi="Times New Roman"/>
              </w:rPr>
            </w:pPr>
            <w:r w:rsidRPr="007F4775">
              <w:rPr>
                <w:rFonts w:ascii="Times New Roman" w:hAnsi="Times New Roman"/>
              </w:rPr>
              <w:t xml:space="preserve"> </w:t>
            </w:r>
            <w:r>
              <w:rPr>
                <w:rFonts w:ascii="Times New Roman" w:hAnsi="Times New Roman"/>
                <w:b/>
              </w:rPr>
              <w:t>«Л</w:t>
            </w:r>
            <w:r w:rsidRPr="007F4775">
              <w:rPr>
                <w:rFonts w:ascii="Times New Roman" w:hAnsi="Times New Roman"/>
                <w:b/>
              </w:rPr>
              <w:t>есенка для матрешки»</w:t>
            </w:r>
          </w:p>
          <w:p w:rsidR="004646CF" w:rsidRPr="007F4775" w:rsidRDefault="004646CF" w:rsidP="004646CF">
            <w:pPr>
              <w:spacing w:after="0" w:line="240" w:lineRule="auto"/>
              <w:rPr>
                <w:rFonts w:ascii="Times New Roman" w:hAnsi="Times New Roman"/>
              </w:rPr>
            </w:pPr>
            <w:r w:rsidRPr="007F4775">
              <w:rPr>
                <w:rFonts w:ascii="Times New Roman" w:hAnsi="Times New Roman"/>
                <w:b/>
              </w:rPr>
              <w:t>Цель:</w:t>
            </w:r>
            <w:r w:rsidRPr="007F4775">
              <w:rPr>
                <w:rFonts w:ascii="Times New Roman" w:hAnsi="Times New Roman"/>
              </w:rPr>
              <w:t xml:space="preserve"> Учить сочетать в рисунке вертикальные и горизонтальные линии. Развива</w:t>
            </w:r>
            <w:r>
              <w:rPr>
                <w:rFonts w:ascii="Times New Roman" w:hAnsi="Times New Roman"/>
              </w:rPr>
              <w:t>ть интерес к рисованию красками</w:t>
            </w:r>
            <w:r w:rsidRPr="007F4775">
              <w:rPr>
                <w:rFonts w:ascii="Times New Roman" w:hAnsi="Times New Roman"/>
              </w:rPr>
              <w:t>.</w:t>
            </w:r>
          </w:p>
        </w:tc>
        <w:tc>
          <w:tcPr>
            <w:tcW w:w="2693" w:type="dxa"/>
            <w:shd w:val="clear" w:color="auto" w:fill="auto"/>
          </w:tcPr>
          <w:p w:rsidR="004646CF" w:rsidRDefault="004646CF" w:rsidP="004646CF">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творчества</w:t>
            </w:r>
          </w:p>
          <w:p w:rsidR="004646CF" w:rsidRPr="001E3330" w:rsidRDefault="004646CF" w:rsidP="004646CF">
            <w:pPr>
              <w:pStyle w:val="Style17"/>
              <w:spacing w:line="200" w:lineRule="exact"/>
              <w:ind w:firstLine="0"/>
              <w:jc w:val="center"/>
              <w:rPr>
                <w:rFonts w:ascii="Times New Roman" w:hAnsi="Times New Roman"/>
                <w:sz w:val="22"/>
                <w:szCs w:val="22"/>
              </w:rPr>
            </w:pPr>
            <w:r>
              <w:rPr>
                <w:rFonts w:ascii="Times New Roman" w:hAnsi="Times New Roman"/>
                <w:sz w:val="22"/>
                <w:szCs w:val="22"/>
              </w:rPr>
              <w:t>(белые листы бумаги, акварельные краски)</w:t>
            </w:r>
          </w:p>
        </w:tc>
        <w:tc>
          <w:tcPr>
            <w:tcW w:w="1559" w:type="dxa"/>
            <w:gridSpan w:val="2"/>
            <w:vMerge/>
            <w:shd w:val="clear" w:color="auto" w:fill="auto"/>
          </w:tcPr>
          <w:p w:rsidR="004646CF" w:rsidRPr="007F4775" w:rsidRDefault="004646CF" w:rsidP="004646CF">
            <w:pPr>
              <w:spacing w:after="0" w:line="240" w:lineRule="auto"/>
              <w:rPr>
                <w:rFonts w:ascii="Times New Roman" w:hAnsi="Times New Roman"/>
                <w:b/>
              </w:rPr>
            </w:pPr>
          </w:p>
        </w:tc>
        <w:tc>
          <w:tcPr>
            <w:tcW w:w="851" w:type="dxa"/>
            <w:vMerge/>
            <w:shd w:val="clear" w:color="auto" w:fill="auto"/>
          </w:tcPr>
          <w:p w:rsidR="004646CF" w:rsidRPr="007F4775" w:rsidRDefault="004646CF" w:rsidP="004646CF">
            <w:pPr>
              <w:spacing w:after="0" w:line="240" w:lineRule="auto"/>
              <w:rPr>
                <w:rFonts w:ascii="Times New Roman" w:hAnsi="Times New Roman"/>
              </w:rPr>
            </w:pPr>
          </w:p>
        </w:tc>
      </w:tr>
      <w:tr w:rsidR="004646CF" w:rsidRPr="007F4775" w:rsidTr="004646CF">
        <w:trPr>
          <w:trHeight w:val="768"/>
        </w:trPr>
        <w:tc>
          <w:tcPr>
            <w:tcW w:w="1008" w:type="dxa"/>
            <w:vMerge/>
            <w:shd w:val="clear" w:color="auto" w:fill="auto"/>
          </w:tcPr>
          <w:p w:rsidR="004646CF" w:rsidRPr="007F4775" w:rsidRDefault="004646CF" w:rsidP="004646CF">
            <w:pPr>
              <w:spacing w:after="0" w:line="240" w:lineRule="auto"/>
              <w:rPr>
                <w:rFonts w:ascii="Times New Roman" w:hAnsi="Times New Roman"/>
              </w:rPr>
            </w:pPr>
          </w:p>
        </w:tc>
        <w:tc>
          <w:tcPr>
            <w:tcW w:w="1980" w:type="dxa"/>
            <w:shd w:val="clear" w:color="auto" w:fill="auto"/>
          </w:tcPr>
          <w:p w:rsidR="004646CF" w:rsidRPr="007F4775" w:rsidRDefault="004646CF" w:rsidP="004646CF">
            <w:pPr>
              <w:jc w:val="center"/>
              <w:rPr>
                <w:rFonts w:ascii="Times New Roman" w:hAnsi="Times New Roman"/>
                <w:u w:val="single"/>
              </w:rPr>
            </w:pPr>
            <w:r w:rsidRPr="007F4775">
              <w:rPr>
                <w:rFonts w:ascii="Times New Roman" w:hAnsi="Times New Roman"/>
                <w:b/>
                <w:u w:val="single"/>
              </w:rPr>
              <w:t>Прогулка</w:t>
            </w:r>
          </w:p>
          <w:p w:rsidR="004646CF" w:rsidRPr="007F4775" w:rsidRDefault="004646CF" w:rsidP="004646CF">
            <w:pPr>
              <w:jc w:val="center"/>
              <w:rPr>
                <w:rFonts w:ascii="Times New Roman" w:hAnsi="Times New Roman"/>
              </w:rPr>
            </w:pPr>
          </w:p>
          <w:p w:rsidR="004646CF" w:rsidRPr="007F4775" w:rsidRDefault="004646CF" w:rsidP="004646CF">
            <w:pPr>
              <w:jc w:val="center"/>
              <w:rPr>
                <w:rFonts w:ascii="Times New Roman" w:hAnsi="Times New Roman"/>
              </w:rPr>
            </w:pPr>
          </w:p>
        </w:tc>
        <w:tc>
          <w:tcPr>
            <w:tcW w:w="7043" w:type="dxa"/>
            <w:shd w:val="clear" w:color="auto" w:fill="auto"/>
          </w:tcPr>
          <w:p w:rsidR="004646CF" w:rsidRPr="001E3330" w:rsidRDefault="004646CF" w:rsidP="004646CF">
            <w:pPr>
              <w:shd w:val="clear" w:color="auto" w:fill="FFFFFF"/>
              <w:spacing w:after="0" w:line="240" w:lineRule="auto"/>
              <w:ind w:firstLine="142"/>
              <w:jc w:val="center"/>
              <w:rPr>
                <w:rFonts w:ascii="Times New Roman" w:hAnsi="Times New Roman"/>
                <w:sz w:val="24"/>
                <w:szCs w:val="24"/>
              </w:rPr>
            </w:pPr>
            <w:r w:rsidRPr="001E3330">
              <w:rPr>
                <w:rFonts w:ascii="Times New Roman" w:hAnsi="Times New Roman"/>
                <w:b/>
                <w:bCs/>
                <w:color w:val="000000"/>
                <w:spacing w:val="-9"/>
                <w:sz w:val="24"/>
                <w:szCs w:val="24"/>
              </w:rPr>
              <w:t>Наблюдение за состоянием природы</w:t>
            </w:r>
          </w:p>
          <w:p w:rsidR="004646CF" w:rsidRPr="001E3330" w:rsidRDefault="004646CF" w:rsidP="004646CF">
            <w:pPr>
              <w:shd w:val="clear" w:color="auto" w:fill="FFFFFF"/>
              <w:spacing w:after="0" w:line="240" w:lineRule="auto"/>
              <w:ind w:hanging="11"/>
              <w:rPr>
                <w:rFonts w:ascii="Times New Roman" w:hAnsi="Times New Roman"/>
                <w:sz w:val="20"/>
                <w:szCs w:val="20"/>
              </w:rPr>
            </w:pPr>
            <w:r w:rsidRPr="001E3330">
              <w:rPr>
                <w:rFonts w:ascii="Times New Roman" w:hAnsi="Times New Roman"/>
                <w:b/>
                <w:iCs/>
                <w:color w:val="000000"/>
                <w:spacing w:val="-9"/>
              </w:rPr>
              <w:t>Цели</w:t>
            </w:r>
            <w:r w:rsidRPr="001E3330">
              <w:rPr>
                <w:rFonts w:ascii="Times New Roman" w:hAnsi="Times New Roman"/>
                <w:i/>
                <w:iCs/>
                <w:color w:val="000000"/>
                <w:spacing w:val="-9"/>
              </w:rPr>
              <w:t>:</w:t>
            </w:r>
            <w:r>
              <w:rPr>
                <w:rFonts w:ascii="Times New Roman" w:hAnsi="Times New Roman"/>
                <w:sz w:val="20"/>
                <w:szCs w:val="20"/>
              </w:rPr>
              <w:t xml:space="preserve"> </w:t>
            </w:r>
            <w:r w:rsidRPr="001E3330">
              <w:rPr>
                <w:rFonts w:ascii="Times New Roman" w:hAnsi="Times New Roman"/>
                <w:color w:val="000000"/>
                <w:spacing w:val="-5"/>
              </w:rPr>
              <w:t xml:space="preserve">формировать представление о состоянии природы весной (тепло, </w:t>
            </w:r>
            <w:r w:rsidRPr="001E3330">
              <w:rPr>
                <w:rFonts w:ascii="Times New Roman" w:hAnsi="Times New Roman"/>
                <w:color w:val="000000"/>
                <w:spacing w:val="-3"/>
              </w:rPr>
              <w:t>много зеленой травки, цветов; летают бабочки, жуки; дети лег</w:t>
            </w:r>
            <w:r w:rsidRPr="001E3330">
              <w:rPr>
                <w:rFonts w:ascii="Times New Roman" w:hAnsi="Times New Roman"/>
                <w:color w:val="000000"/>
                <w:spacing w:val="-3"/>
              </w:rPr>
              <w:softHyphen/>
            </w:r>
            <w:r w:rsidRPr="001E3330">
              <w:rPr>
                <w:rFonts w:ascii="Times New Roman" w:hAnsi="Times New Roman"/>
                <w:color w:val="000000"/>
                <w:spacing w:val="2"/>
              </w:rPr>
              <w:t>ко одеты и играют с песком и водой);</w:t>
            </w:r>
            <w:r>
              <w:rPr>
                <w:rFonts w:ascii="Times New Roman" w:hAnsi="Times New Roman"/>
                <w:sz w:val="20"/>
                <w:szCs w:val="20"/>
              </w:rPr>
              <w:t xml:space="preserve"> </w:t>
            </w:r>
            <w:r w:rsidRPr="001E3330">
              <w:rPr>
                <w:rFonts w:ascii="Times New Roman" w:hAnsi="Times New Roman"/>
                <w:color w:val="000000"/>
                <w:spacing w:val="-1"/>
              </w:rPr>
              <w:t>обогащать и активизировать словарь;</w:t>
            </w:r>
          </w:p>
          <w:p w:rsidR="004646CF" w:rsidRPr="001E3330" w:rsidRDefault="004646CF" w:rsidP="004646CF">
            <w:pPr>
              <w:widowControl w:val="0"/>
              <w:shd w:val="clear" w:color="auto" w:fill="FFFFFF"/>
              <w:tabs>
                <w:tab w:val="left" w:pos="499"/>
              </w:tabs>
              <w:autoSpaceDE w:val="0"/>
              <w:autoSpaceDN w:val="0"/>
              <w:adjustRightInd w:val="0"/>
              <w:spacing w:after="0" w:line="240" w:lineRule="auto"/>
              <w:rPr>
                <w:rFonts w:ascii="Times New Roman" w:hAnsi="Times New Roman"/>
                <w:color w:val="000000"/>
              </w:rPr>
            </w:pPr>
            <w:r w:rsidRPr="001E3330">
              <w:rPr>
                <w:rFonts w:ascii="Times New Roman" w:hAnsi="Times New Roman"/>
                <w:color w:val="000000"/>
              </w:rPr>
              <w:t>вызвать радостные переживания от общения с природой.</w:t>
            </w:r>
          </w:p>
          <w:p w:rsidR="004646CF" w:rsidRPr="001E3330" w:rsidRDefault="004646CF" w:rsidP="004646CF">
            <w:pPr>
              <w:shd w:val="clear" w:color="auto" w:fill="FFFFFF"/>
              <w:spacing w:after="0" w:line="240" w:lineRule="auto"/>
              <w:ind w:hanging="11"/>
              <w:rPr>
                <w:rFonts w:ascii="Times New Roman" w:hAnsi="Times New Roman"/>
              </w:rPr>
            </w:pPr>
            <w:r w:rsidRPr="001E3330">
              <w:rPr>
                <w:rFonts w:ascii="Times New Roman" w:hAnsi="Times New Roman"/>
                <w:b/>
                <w:bCs/>
                <w:color w:val="000000"/>
                <w:spacing w:val="-10"/>
              </w:rPr>
              <w:t>Трудовая деятельность</w:t>
            </w:r>
            <w:r w:rsidRPr="001E3330">
              <w:rPr>
                <w:rFonts w:ascii="Times New Roman" w:hAnsi="Times New Roman"/>
                <w:color w:val="000000"/>
                <w:spacing w:val="1"/>
              </w:rPr>
              <w:t xml:space="preserve">   </w:t>
            </w:r>
          </w:p>
          <w:p w:rsidR="004646CF" w:rsidRDefault="004646CF" w:rsidP="004646CF">
            <w:pPr>
              <w:shd w:val="clear" w:color="auto" w:fill="FFFFFF"/>
              <w:spacing w:after="0" w:line="240" w:lineRule="auto"/>
              <w:ind w:hanging="11"/>
            </w:pPr>
            <w:r w:rsidRPr="001E3330">
              <w:rPr>
                <w:rFonts w:ascii="Times New Roman" w:hAnsi="Times New Roman"/>
                <w:b/>
                <w:iCs/>
                <w:color w:val="000000"/>
                <w:spacing w:val="-3"/>
              </w:rPr>
              <w:t>Цель:</w:t>
            </w:r>
            <w:r w:rsidRPr="001E3330">
              <w:rPr>
                <w:rFonts w:ascii="Times New Roman" w:hAnsi="Times New Roman"/>
                <w:i/>
                <w:iCs/>
                <w:color w:val="000000"/>
                <w:spacing w:val="-3"/>
              </w:rPr>
              <w:t xml:space="preserve"> </w:t>
            </w:r>
            <w:r w:rsidRPr="001E3330">
              <w:rPr>
                <w:rFonts w:ascii="Times New Roman" w:hAnsi="Times New Roman"/>
                <w:color w:val="000000"/>
                <w:spacing w:val="-3"/>
              </w:rPr>
              <w:t>учить работать подгруппой, добиваться выполнения общи</w:t>
            </w:r>
            <w:r w:rsidRPr="001E3330">
              <w:rPr>
                <w:rFonts w:ascii="Times New Roman" w:hAnsi="Times New Roman"/>
                <w:color w:val="000000"/>
                <w:spacing w:val="-3"/>
              </w:rPr>
              <w:softHyphen/>
            </w:r>
            <w:r w:rsidRPr="001E3330">
              <w:rPr>
                <w:rFonts w:ascii="Times New Roman" w:hAnsi="Times New Roman"/>
                <w:color w:val="000000"/>
                <w:spacing w:val="1"/>
              </w:rPr>
              <w:t>ми усилиями поставленной цели.</w:t>
            </w:r>
          </w:p>
          <w:p w:rsidR="004646CF" w:rsidRPr="007F4775" w:rsidRDefault="004646CF" w:rsidP="004646CF">
            <w:pPr>
              <w:shd w:val="clear" w:color="auto" w:fill="FFFFFF"/>
              <w:spacing w:after="0" w:line="240" w:lineRule="auto"/>
              <w:rPr>
                <w:rFonts w:ascii="Times New Roman" w:hAnsi="Times New Roman"/>
              </w:rPr>
            </w:pPr>
            <w:r w:rsidRPr="001E3330">
              <w:rPr>
                <w:rFonts w:ascii="Times New Roman" w:hAnsi="Times New Roman"/>
                <w:b/>
                <w:bCs/>
                <w:color w:val="000000"/>
                <w:spacing w:val="-11"/>
              </w:rPr>
              <w:t>Выносной материал</w:t>
            </w:r>
            <w:r>
              <w:rPr>
                <w:rFonts w:ascii="Times New Roman" w:hAnsi="Times New Roman"/>
              </w:rPr>
              <w:t>: г</w:t>
            </w:r>
            <w:r w:rsidRPr="001E3330">
              <w:rPr>
                <w:rFonts w:ascii="Times New Roman" w:hAnsi="Times New Roman"/>
                <w:color w:val="000000"/>
                <w:spacing w:val="-5"/>
              </w:rPr>
              <w:t>рабли, метелки.</w:t>
            </w:r>
          </w:p>
          <w:p w:rsidR="004646CF" w:rsidRPr="007F4775" w:rsidRDefault="004646CF" w:rsidP="004646CF">
            <w:pPr>
              <w:spacing w:after="0" w:line="240" w:lineRule="auto"/>
              <w:rPr>
                <w:rFonts w:ascii="Times New Roman" w:hAnsi="Times New Roman"/>
              </w:rPr>
            </w:pPr>
          </w:p>
        </w:tc>
        <w:tc>
          <w:tcPr>
            <w:tcW w:w="2693" w:type="dxa"/>
            <w:shd w:val="clear" w:color="auto" w:fill="auto"/>
          </w:tcPr>
          <w:p w:rsidR="004646CF" w:rsidRPr="001E3330" w:rsidRDefault="004646CF" w:rsidP="004646CF">
            <w:pPr>
              <w:shd w:val="clear" w:color="auto" w:fill="FFFFFF"/>
              <w:spacing w:after="0" w:line="240" w:lineRule="auto"/>
              <w:rPr>
                <w:rFonts w:ascii="Times New Roman" w:hAnsi="Times New Roman"/>
              </w:rPr>
            </w:pPr>
            <w:r w:rsidRPr="001E3330">
              <w:rPr>
                <w:rFonts w:ascii="Times New Roman" w:hAnsi="Times New Roman"/>
                <w:b/>
                <w:bCs/>
                <w:color w:val="000000"/>
                <w:spacing w:val="-11"/>
              </w:rPr>
              <w:t>Подвижные игры</w:t>
            </w:r>
          </w:p>
          <w:p w:rsidR="004646CF" w:rsidRPr="001E3330" w:rsidRDefault="004646CF" w:rsidP="004646CF">
            <w:pPr>
              <w:shd w:val="clear" w:color="auto" w:fill="FFFFFF"/>
              <w:spacing w:after="0" w:line="240" w:lineRule="auto"/>
              <w:rPr>
                <w:rFonts w:ascii="Times New Roman" w:hAnsi="Times New Roman"/>
                <w:b/>
              </w:rPr>
            </w:pPr>
            <w:r w:rsidRPr="001E3330">
              <w:rPr>
                <w:rFonts w:ascii="Times New Roman" w:hAnsi="Times New Roman"/>
                <w:b/>
                <w:color w:val="000000"/>
              </w:rPr>
              <w:t>«Птичка в гнездышке».</w:t>
            </w:r>
          </w:p>
          <w:p w:rsidR="004646CF" w:rsidRDefault="004646CF" w:rsidP="004646CF">
            <w:pPr>
              <w:shd w:val="clear" w:color="auto" w:fill="FFFFFF"/>
              <w:spacing w:after="0" w:line="240" w:lineRule="auto"/>
              <w:rPr>
                <w:rFonts w:ascii="Times New Roman" w:hAnsi="Times New Roman"/>
              </w:rPr>
            </w:pPr>
            <w:r w:rsidRPr="001E3330">
              <w:rPr>
                <w:rFonts w:ascii="Times New Roman" w:hAnsi="Times New Roman"/>
                <w:b/>
                <w:iCs/>
                <w:color w:val="000000"/>
                <w:spacing w:val="1"/>
              </w:rPr>
              <w:t>Цель:</w:t>
            </w:r>
            <w:r w:rsidRPr="001E3330">
              <w:rPr>
                <w:rFonts w:ascii="Times New Roman" w:hAnsi="Times New Roman"/>
                <w:i/>
                <w:iCs/>
                <w:color w:val="000000"/>
                <w:spacing w:val="1"/>
              </w:rPr>
              <w:t xml:space="preserve"> </w:t>
            </w:r>
            <w:r w:rsidRPr="001E3330">
              <w:rPr>
                <w:rFonts w:ascii="Times New Roman" w:hAnsi="Times New Roman"/>
                <w:color w:val="000000"/>
                <w:spacing w:val="1"/>
              </w:rPr>
              <w:t>упражнять в беге врассыпную.</w:t>
            </w:r>
          </w:p>
          <w:p w:rsidR="004646CF" w:rsidRPr="001E3330" w:rsidRDefault="004646CF" w:rsidP="004646CF">
            <w:pPr>
              <w:shd w:val="clear" w:color="auto" w:fill="FFFFFF"/>
              <w:spacing w:after="0" w:line="240" w:lineRule="auto"/>
              <w:rPr>
                <w:rFonts w:ascii="Times New Roman" w:hAnsi="Times New Roman"/>
                <w:b/>
              </w:rPr>
            </w:pPr>
            <w:r w:rsidRPr="001E3330">
              <w:rPr>
                <w:rFonts w:ascii="Times New Roman" w:hAnsi="Times New Roman"/>
                <w:b/>
              </w:rPr>
              <w:t>«По ровненькой дорожке»</w:t>
            </w:r>
          </w:p>
          <w:p w:rsidR="004646CF" w:rsidRPr="001E3330" w:rsidRDefault="004646CF" w:rsidP="004646CF">
            <w:pPr>
              <w:shd w:val="clear" w:color="auto" w:fill="FFFFFF"/>
              <w:spacing w:after="0" w:line="240" w:lineRule="auto"/>
              <w:rPr>
                <w:rFonts w:ascii="Times New Roman" w:hAnsi="Times New Roman"/>
              </w:rPr>
            </w:pPr>
            <w:r w:rsidRPr="001E3330">
              <w:rPr>
                <w:rFonts w:ascii="Times New Roman" w:hAnsi="Times New Roman"/>
                <w:b/>
                <w:iCs/>
                <w:color w:val="000000"/>
              </w:rPr>
              <w:t>Цель:</w:t>
            </w:r>
            <w:r w:rsidRPr="001E3330">
              <w:rPr>
                <w:rFonts w:ascii="Times New Roman" w:hAnsi="Times New Roman"/>
                <w:i/>
                <w:iCs/>
                <w:color w:val="000000"/>
              </w:rPr>
              <w:t xml:space="preserve"> </w:t>
            </w:r>
            <w:r w:rsidRPr="001E3330">
              <w:rPr>
                <w:rFonts w:ascii="Times New Roman" w:hAnsi="Times New Roman"/>
                <w:color w:val="000000"/>
              </w:rPr>
              <w:t>упражнять в прыжках на двух ногах с продвижением впе</w:t>
            </w:r>
            <w:r w:rsidRPr="001E3330">
              <w:rPr>
                <w:rFonts w:ascii="Times New Roman" w:hAnsi="Times New Roman"/>
                <w:color w:val="000000"/>
                <w:spacing w:val="-9"/>
              </w:rPr>
              <w:t>ред.</w:t>
            </w:r>
          </w:p>
          <w:p w:rsidR="004646CF" w:rsidRPr="007F4775" w:rsidRDefault="004646CF" w:rsidP="004646CF">
            <w:pPr>
              <w:shd w:val="clear" w:color="auto" w:fill="FFFFFF"/>
              <w:spacing w:after="0" w:line="240" w:lineRule="auto"/>
              <w:rPr>
                <w:rFonts w:ascii="Times New Roman" w:hAnsi="Times New Roman"/>
              </w:rPr>
            </w:pPr>
          </w:p>
        </w:tc>
        <w:tc>
          <w:tcPr>
            <w:tcW w:w="1559" w:type="dxa"/>
            <w:gridSpan w:val="2"/>
            <w:shd w:val="clear" w:color="auto" w:fill="auto"/>
          </w:tcPr>
          <w:p w:rsidR="004646CF" w:rsidRPr="009A6BE5" w:rsidRDefault="004646CF" w:rsidP="004646CF">
            <w:pPr>
              <w:pStyle w:val="af2"/>
              <w:spacing w:after="0"/>
              <w:jc w:val="both"/>
              <w:rPr>
                <w:rFonts w:cs="Times New Roman"/>
                <w:sz w:val="22"/>
                <w:szCs w:val="22"/>
              </w:rPr>
            </w:pPr>
            <w:r>
              <w:rPr>
                <w:rFonts w:cs="Times New Roman"/>
                <w:sz w:val="22"/>
                <w:szCs w:val="22"/>
              </w:rPr>
              <w:t xml:space="preserve">Повторить </w:t>
            </w:r>
            <w:proofErr w:type="spellStart"/>
            <w:r>
              <w:rPr>
                <w:rFonts w:cs="Times New Roman"/>
                <w:sz w:val="22"/>
                <w:szCs w:val="22"/>
              </w:rPr>
              <w:t>потешку</w:t>
            </w:r>
            <w:proofErr w:type="spellEnd"/>
            <w:r>
              <w:rPr>
                <w:rFonts w:cs="Times New Roman"/>
                <w:sz w:val="22"/>
                <w:szCs w:val="22"/>
              </w:rPr>
              <w:t xml:space="preserve"> «Солнышко - ведрышко</w:t>
            </w:r>
            <w:r w:rsidRPr="009A6BE5">
              <w:rPr>
                <w:rFonts w:cs="Times New Roman"/>
                <w:sz w:val="22"/>
                <w:szCs w:val="22"/>
              </w:rPr>
              <w:t>»</w:t>
            </w:r>
          </w:p>
          <w:p w:rsidR="004646CF" w:rsidRPr="007F4775" w:rsidRDefault="004646CF" w:rsidP="004646CF">
            <w:pPr>
              <w:pStyle w:val="Style1"/>
              <w:widowControl/>
              <w:spacing w:line="200" w:lineRule="exact"/>
              <w:rPr>
                <w:rFonts w:ascii="Times New Roman" w:hAnsi="Times New Roman"/>
                <w:sz w:val="22"/>
                <w:szCs w:val="22"/>
              </w:rPr>
            </w:pPr>
          </w:p>
          <w:p w:rsidR="004646CF" w:rsidRPr="007F4775" w:rsidRDefault="004646CF" w:rsidP="004646CF">
            <w:pPr>
              <w:pStyle w:val="Style1"/>
              <w:widowControl/>
              <w:spacing w:line="200" w:lineRule="exact"/>
              <w:rPr>
                <w:rFonts w:ascii="Times New Roman" w:hAnsi="Times New Roman"/>
                <w:sz w:val="22"/>
                <w:szCs w:val="22"/>
              </w:rPr>
            </w:pPr>
          </w:p>
          <w:p w:rsidR="004646CF" w:rsidRPr="007F4775" w:rsidRDefault="004646CF" w:rsidP="004646CF">
            <w:pPr>
              <w:pStyle w:val="Style1"/>
              <w:widowControl/>
              <w:spacing w:line="200" w:lineRule="exact"/>
              <w:rPr>
                <w:rFonts w:ascii="Times New Roman" w:hAnsi="Times New Roman"/>
                <w:sz w:val="22"/>
                <w:szCs w:val="22"/>
              </w:rPr>
            </w:pPr>
          </w:p>
          <w:p w:rsidR="004646CF" w:rsidRPr="007F4775" w:rsidRDefault="004646CF" w:rsidP="004646CF">
            <w:pPr>
              <w:pStyle w:val="Style1"/>
              <w:widowControl/>
              <w:spacing w:line="200" w:lineRule="exact"/>
              <w:rPr>
                <w:rFonts w:ascii="Times New Roman" w:hAnsi="Times New Roman"/>
                <w:sz w:val="22"/>
                <w:szCs w:val="22"/>
              </w:rPr>
            </w:pPr>
          </w:p>
          <w:p w:rsidR="004646CF" w:rsidRPr="007F4775" w:rsidRDefault="004646CF" w:rsidP="004646CF">
            <w:pPr>
              <w:pStyle w:val="Style1"/>
              <w:widowControl/>
              <w:spacing w:line="200" w:lineRule="exact"/>
              <w:rPr>
                <w:rFonts w:ascii="Times New Roman" w:hAnsi="Times New Roman"/>
                <w:sz w:val="22"/>
                <w:szCs w:val="22"/>
              </w:rPr>
            </w:pPr>
          </w:p>
          <w:p w:rsidR="004646CF" w:rsidRPr="007F4775" w:rsidRDefault="004646CF" w:rsidP="004646CF">
            <w:pPr>
              <w:pStyle w:val="Style1"/>
              <w:widowControl/>
              <w:spacing w:line="200" w:lineRule="exact"/>
              <w:rPr>
                <w:rFonts w:ascii="Times New Roman" w:hAnsi="Times New Roman"/>
                <w:sz w:val="22"/>
                <w:szCs w:val="22"/>
              </w:rPr>
            </w:pPr>
          </w:p>
          <w:p w:rsidR="004646CF" w:rsidRPr="007F4775" w:rsidRDefault="004646CF" w:rsidP="004646CF">
            <w:pPr>
              <w:pStyle w:val="Style1"/>
              <w:widowControl/>
              <w:spacing w:line="200" w:lineRule="exact"/>
              <w:rPr>
                <w:rFonts w:ascii="Times New Roman" w:hAnsi="Times New Roman"/>
                <w:sz w:val="22"/>
                <w:szCs w:val="22"/>
              </w:rPr>
            </w:pPr>
          </w:p>
          <w:p w:rsidR="004646CF" w:rsidRPr="007F4775" w:rsidRDefault="004646CF" w:rsidP="004646CF">
            <w:pPr>
              <w:pStyle w:val="Style1"/>
              <w:widowControl/>
              <w:spacing w:line="200" w:lineRule="exact"/>
              <w:rPr>
                <w:rFonts w:ascii="Times New Roman" w:hAnsi="Times New Roman"/>
                <w:sz w:val="22"/>
                <w:szCs w:val="22"/>
              </w:rPr>
            </w:pPr>
          </w:p>
        </w:tc>
        <w:tc>
          <w:tcPr>
            <w:tcW w:w="851" w:type="dxa"/>
            <w:vMerge/>
            <w:shd w:val="clear" w:color="auto" w:fill="auto"/>
          </w:tcPr>
          <w:p w:rsidR="004646CF" w:rsidRPr="007F4775" w:rsidRDefault="004646CF" w:rsidP="004646CF">
            <w:pPr>
              <w:spacing w:after="0" w:line="240" w:lineRule="auto"/>
              <w:rPr>
                <w:rFonts w:ascii="Times New Roman" w:hAnsi="Times New Roman"/>
              </w:rPr>
            </w:pPr>
          </w:p>
        </w:tc>
      </w:tr>
    </w:tbl>
    <w:p w:rsidR="004646CF" w:rsidRPr="007F4775"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759"/>
        <w:gridCol w:w="2977"/>
        <w:gridCol w:w="1418"/>
        <w:gridCol w:w="992"/>
      </w:tblGrid>
      <w:tr w:rsidR="004646CF" w:rsidRPr="007F4775" w:rsidTr="00537841">
        <w:tc>
          <w:tcPr>
            <w:tcW w:w="1008" w:type="dxa"/>
            <w:shd w:val="clear" w:color="auto" w:fill="auto"/>
          </w:tcPr>
          <w:p w:rsidR="004646CF" w:rsidRPr="007F4775" w:rsidRDefault="004646CF" w:rsidP="00537841">
            <w:pPr>
              <w:spacing w:after="0" w:line="240" w:lineRule="auto"/>
              <w:jc w:val="center"/>
              <w:rPr>
                <w:rFonts w:ascii="Times New Roman" w:hAnsi="Times New Roman"/>
              </w:rPr>
            </w:pPr>
            <w:r w:rsidRPr="007F4775">
              <w:rPr>
                <w:rFonts w:ascii="Times New Roman" w:hAnsi="Times New Roman"/>
                <w:b/>
              </w:rPr>
              <w:t>Число, день недели</w:t>
            </w:r>
          </w:p>
        </w:tc>
        <w:tc>
          <w:tcPr>
            <w:tcW w:w="1980" w:type="dxa"/>
            <w:shd w:val="clear" w:color="auto" w:fill="auto"/>
          </w:tcPr>
          <w:p w:rsidR="004646CF" w:rsidRPr="007F4775" w:rsidRDefault="004646CF" w:rsidP="00537841">
            <w:pPr>
              <w:spacing w:after="0" w:line="240" w:lineRule="auto"/>
              <w:jc w:val="center"/>
              <w:rPr>
                <w:rFonts w:ascii="Times New Roman" w:hAnsi="Times New Roman"/>
                <w:b/>
              </w:rPr>
            </w:pPr>
            <w:r w:rsidRPr="007F4775">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7F4775" w:rsidRDefault="004646CF" w:rsidP="00537841">
            <w:pPr>
              <w:spacing w:after="0" w:line="240" w:lineRule="auto"/>
              <w:jc w:val="center"/>
              <w:rPr>
                <w:rFonts w:ascii="Times New Roman" w:hAnsi="Times New Roman"/>
              </w:rPr>
            </w:pPr>
            <w:r w:rsidRPr="007F4775">
              <w:rPr>
                <w:rFonts w:ascii="Times New Roman" w:hAnsi="Times New Roman"/>
                <w:b/>
              </w:rPr>
              <w:t>моменты</w:t>
            </w:r>
          </w:p>
        </w:tc>
        <w:tc>
          <w:tcPr>
            <w:tcW w:w="6759" w:type="dxa"/>
            <w:shd w:val="clear" w:color="auto" w:fill="auto"/>
          </w:tcPr>
          <w:p w:rsidR="004646CF" w:rsidRPr="007F4775" w:rsidRDefault="004646CF" w:rsidP="00537841">
            <w:pPr>
              <w:spacing w:after="0" w:line="240" w:lineRule="auto"/>
              <w:jc w:val="center"/>
              <w:rPr>
                <w:rFonts w:ascii="Times New Roman" w:hAnsi="Times New Roman"/>
                <w:b/>
              </w:rPr>
            </w:pPr>
            <w:r w:rsidRPr="007F4775">
              <w:rPr>
                <w:rFonts w:ascii="Times New Roman" w:hAnsi="Times New Roman"/>
                <w:b/>
              </w:rPr>
              <w:t xml:space="preserve">Совместная деятельность взрослого и детей направленная </w:t>
            </w:r>
          </w:p>
          <w:p w:rsidR="004646CF" w:rsidRPr="007F4775" w:rsidRDefault="004646CF" w:rsidP="00537841">
            <w:pPr>
              <w:spacing w:after="0" w:line="240" w:lineRule="auto"/>
              <w:jc w:val="center"/>
              <w:rPr>
                <w:rFonts w:ascii="Times New Roman" w:hAnsi="Times New Roman"/>
              </w:rPr>
            </w:pPr>
            <w:r w:rsidRPr="007F4775">
              <w:rPr>
                <w:rFonts w:ascii="Times New Roman" w:hAnsi="Times New Roman"/>
                <w:b/>
              </w:rPr>
              <w:t>на становление первичной ценностной ориентации и социализации (НОД)</w:t>
            </w:r>
          </w:p>
        </w:tc>
        <w:tc>
          <w:tcPr>
            <w:tcW w:w="2977" w:type="dxa"/>
            <w:shd w:val="clear" w:color="auto" w:fill="auto"/>
          </w:tcPr>
          <w:p w:rsidR="004646CF" w:rsidRPr="007F4775" w:rsidRDefault="004646CF" w:rsidP="00537841">
            <w:pPr>
              <w:spacing w:after="0" w:line="240" w:lineRule="auto"/>
              <w:jc w:val="center"/>
              <w:rPr>
                <w:rFonts w:ascii="Times New Roman" w:hAnsi="Times New Roman"/>
                <w:b/>
              </w:rPr>
            </w:pPr>
            <w:r w:rsidRPr="007F4775">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7F4775" w:rsidRDefault="004646CF" w:rsidP="00537841">
            <w:pPr>
              <w:spacing w:after="0" w:line="240" w:lineRule="auto"/>
              <w:jc w:val="center"/>
              <w:rPr>
                <w:rFonts w:ascii="Times New Roman" w:hAnsi="Times New Roman"/>
              </w:rPr>
            </w:pPr>
            <w:r w:rsidRPr="007F4775">
              <w:rPr>
                <w:rFonts w:ascii="Times New Roman" w:hAnsi="Times New Roman"/>
                <w:b/>
              </w:rPr>
              <w:t>активности)</w:t>
            </w:r>
          </w:p>
        </w:tc>
        <w:tc>
          <w:tcPr>
            <w:tcW w:w="1418" w:type="dxa"/>
            <w:shd w:val="clear" w:color="auto" w:fill="auto"/>
          </w:tcPr>
          <w:p w:rsidR="004646CF" w:rsidRPr="007F4775" w:rsidRDefault="004646CF" w:rsidP="00537841">
            <w:pPr>
              <w:spacing w:after="0" w:line="240" w:lineRule="auto"/>
              <w:jc w:val="center"/>
              <w:rPr>
                <w:rFonts w:ascii="Times New Roman" w:hAnsi="Times New Roman"/>
                <w:b/>
              </w:rPr>
            </w:pPr>
            <w:r w:rsidRPr="007F4775">
              <w:rPr>
                <w:rFonts w:ascii="Times New Roman" w:hAnsi="Times New Roman"/>
                <w:b/>
              </w:rPr>
              <w:t>Индивидуальная</w:t>
            </w:r>
          </w:p>
          <w:p w:rsidR="004646CF" w:rsidRPr="007F4775" w:rsidRDefault="004646CF" w:rsidP="00537841">
            <w:pPr>
              <w:spacing w:after="0" w:line="240" w:lineRule="auto"/>
              <w:jc w:val="center"/>
              <w:rPr>
                <w:rFonts w:ascii="Times New Roman" w:hAnsi="Times New Roman"/>
                <w:b/>
              </w:rPr>
            </w:pPr>
            <w:r w:rsidRPr="007F4775">
              <w:rPr>
                <w:rFonts w:ascii="Times New Roman" w:hAnsi="Times New Roman"/>
                <w:b/>
              </w:rPr>
              <w:t>работа</w:t>
            </w:r>
          </w:p>
        </w:tc>
        <w:tc>
          <w:tcPr>
            <w:tcW w:w="992" w:type="dxa"/>
            <w:shd w:val="clear" w:color="auto" w:fill="auto"/>
          </w:tcPr>
          <w:p w:rsidR="004646CF" w:rsidRPr="007F4775" w:rsidRDefault="004646CF" w:rsidP="00537841">
            <w:pPr>
              <w:spacing w:after="0" w:line="240" w:lineRule="auto"/>
              <w:jc w:val="center"/>
              <w:rPr>
                <w:rFonts w:ascii="Times New Roman" w:hAnsi="Times New Roman"/>
                <w:b/>
              </w:rPr>
            </w:pPr>
            <w:r w:rsidRPr="007F4775">
              <w:rPr>
                <w:rFonts w:ascii="Times New Roman" w:hAnsi="Times New Roman"/>
                <w:b/>
              </w:rPr>
              <w:t>Взаимодействие с родителями/социальными партнерами</w:t>
            </w:r>
          </w:p>
        </w:tc>
      </w:tr>
      <w:tr w:rsidR="004646CF" w:rsidRPr="007F4775" w:rsidTr="00537841">
        <w:trPr>
          <w:trHeight w:val="70"/>
        </w:trPr>
        <w:tc>
          <w:tcPr>
            <w:tcW w:w="1008" w:type="dxa"/>
            <w:shd w:val="clear" w:color="auto" w:fill="auto"/>
          </w:tcPr>
          <w:p w:rsidR="004646CF" w:rsidRPr="007F4775" w:rsidRDefault="004646CF" w:rsidP="00537841">
            <w:pPr>
              <w:spacing w:after="0" w:line="240" w:lineRule="auto"/>
              <w:jc w:val="center"/>
              <w:rPr>
                <w:rFonts w:ascii="Times New Roman" w:hAnsi="Times New Roman"/>
              </w:rPr>
            </w:pPr>
            <w:r w:rsidRPr="007F4775">
              <w:rPr>
                <w:rFonts w:ascii="Times New Roman" w:hAnsi="Times New Roman"/>
              </w:rPr>
              <w:t>1</w:t>
            </w:r>
          </w:p>
        </w:tc>
        <w:tc>
          <w:tcPr>
            <w:tcW w:w="1980" w:type="dxa"/>
            <w:shd w:val="clear" w:color="auto" w:fill="auto"/>
          </w:tcPr>
          <w:p w:rsidR="004646CF" w:rsidRPr="007F4775" w:rsidRDefault="004646CF" w:rsidP="00537841">
            <w:pPr>
              <w:spacing w:after="0" w:line="240" w:lineRule="auto"/>
              <w:jc w:val="center"/>
              <w:rPr>
                <w:rFonts w:ascii="Times New Roman" w:hAnsi="Times New Roman"/>
              </w:rPr>
            </w:pPr>
            <w:r w:rsidRPr="007F4775">
              <w:rPr>
                <w:rFonts w:ascii="Times New Roman" w:hAnsi="Times New Roman"/>
              </w:rPr>
              <w:t>2</w:t>
            </w:r>
          </w:p>
        </w:tc>
        <w:tc>
          <w:tcPr>
            <w:tcW w:w="6759" w:type="dxa"/>
            <w:shd w:val="clear" w:color="auto" w:fill="auto"/>
          </w:tcPr>
          <w:p w:rsidR="004646CF" w:rsidRPr="007F4775" w:rsidRDefault="004646CF" w:rsidP="00537841">
            <w:pPr>
              <w:spacing w:after="0" w:line="240" w:lineRule="auto"/>
              <w:jc w:val="center"/>
              <w:rPr>
                <w:rFonts w:ascii="Times New Roman" w:hAnsi="Times New Roman"/>
              </w:rPr>
            </w:pPr>
            <w:r w:rsidRPr="007F4775">
              <w:rPr>
                <w:rFonts w:ascii="Times New Roman" w:hAnsi="Times New Roman"/>
              </w:rPr>
              <w:t>3</w:t>
            </w:r>
          </w:p>
        </w:tc>
        <w:tc>
          <w:tcPr>
            <w:tcW w:w="2977" w:type="dxa"/>
            <w:shd w:val="clear" w:color="auto" w:fill="auto"/>
          </w:tcPr>
          <w:p w:rsidR="004646CF" w:rsidRPr="007F4775" w:rsidRDefault="004646CF" w:rsidP="00537841">
            <w:pPr>
              <w:spacing w:after="0" w:line="240" w:lineRule="auto"/>
              <w:jc w:val="center"/>
              <w:rPr>
                <w:rFonts w:ascii="Times New Roman" w:hAnsi="Times New Roman"/>
              </w:rPr>
            </w:pPr>
            <w:r w:rsidRPr="007F4775">
              <w:rPr>
                <w:rFonts w:ascii="Times New Roman" w:hAnsi="Times New Roman"/>
              </w:rPr>
              <w:t>4</w:t>
            </w:r>
          </w:p>
        </w:tc>
        <w:tc>
          <w:tcPr>
            <w:tcW w:w="1418" w:type="dxa"/>
            <w:shd w:val="clear" w:color="auto" w:fill="auto"/>
          </w:tcPr>
          <w:p w:rsidR="004646CF" w:rsidRPr="007F4775" w:rsidRDefault="004646CF" w:rsidP="00537841">
            <w:pPr>
              <w:spacing w:after="0" w:line="240" w:lineRule="auto"/>
              <w:jc w:val="center"/>
              <w:rPr>
                <w:rFonts w:ascii="Times New Roman" w:hAnsi="Times New Roman"/>
              </w:rPr>
            </w:pPr>
            <w:r w:rsidRPr="007F4775">
              <w:rPr>
                <w:rFonts w:ascii="Times New Roman" w:hAnsi="Times New Roman"/>
              </w:rPr>
              <w:t>5</w:t>
            </w:r>
          </w:p>
        </w:tc>
        <w:tc>
          <w:tcPr>
            <w:tcW w:w="992" w:type="dxa"/>
            <w:shd w:val="clear" w:color="auto" w:fill="auto"/>
          </w:tcPr>
          <w:p w:rsidR="004646CF" w:rsidRPr="007F4775" w:rsidRDefault="004646CF" w:rsidP="00537841">
            <w:pPr>
              <w:spacing w:after="0" w:line="240" w:lineRule="auto"/>
              <w:jc w:val="center"/>
              <w:rPr>
                <w:rFonts w:ascii="Times New Roman" w:hAnsi="Times New Roman"/>
              </w:rPr>
            </w:pPr>
            <w:r w:rsidRPr="007F4775">
              <w:rPr>
                <w:rFonts w:ascii="Times New Roman" w:hAnsi="Times New Roman"/>
              </w:rPr>
              <w:t>6</w:t>
            </w:r>
          </w:p>
        </w:tc>
      </w:tr>
      <w:tr w:rsidR="004646CF" w:rsidRPr="007F4775" w:rsidTr="00537841">
        <w:trPr>
          <w:cantSplit/>
          <w:trHeight w:val="919"/>
        </w:trPr>
        <w:tc>
          <w:tcPr>
            <w:tcW w:w="1008" w:type="dxa"/>
            <w:vMerge w:val="restart"/>
            <w:shd w:val="clear" w:color="auto" w:fill="auto"/>
            <w:textDirection w:val="btLr"/>
          </w:tcPr>
          <w:p w:rsidR="004646CF" w:rsidRPr="007F4775" w:rsidRDefault="004646CF" w:rsidP="00537841">
            <w:pPr>
              <w:spacing w:after="0" w:line="240" w:lineRule="auto"/>
              <w:ind w:left="113" w:right="113"/>
              <w:jc w:val="center"/>
              <w:rPr>
                <w:rFonts w:ascii="Times New Roman" w:hAnsi="Times New Roman"/>
                <w:b/>
              </w:rPr>
            </w:pPr>
            <w:r w:rsidRPr="007F4775">
              <w:rPr>
                <w:rFonts w:ascii="Times New Roman" w:hAnsi="Times New Roman"/>
                <w:b/>
              </w:rPr>
              <w:t>7 апреля - четверг</w:t>
            </w:r>
          </w:p>
          <w:p w:rsidR="004646CF" w:rsidRPr="007F4775" w:rsidRDefault="004646CF" w:rsidP="00537841">
            <w:pPr>
              <w:spacing w:after="0" w:line="240" w:lineRule="auto"/>
              <w:ind w:left="113" w:right="113"/>
              <w:jc w:val="center"/>
              <w:rPr>
                <w:rFonts w:ascii="Times New Roman" w:hAnsi="Times New Roman"/>
                <w:b/>
              </w:rPr>
            </w:pPr>
            <w:r w:rsidRPr="007F4775">
              <w:rPr>
                <w:rFonts w:ascii="Times New Roman" w:hAnsi="Times New Roman"/>
                <w:b/>
              </w:rPr>
              <w:t>«Народная игрушка. Узоры»</w:t>
            </w:r>
          </w:p>
        </w:tc>
        <w:tc>
          <w:tcPr>
            <w:tcW w:w="1980" w:type="dxa"/>
            <w:shd w:val="clear" w:color="auto" w:fill="auto"/>
          </w:tcPr>
          <w:p w:rsidR="004646CF" w:rsidRPr="007F4775" w:rsidRDefault="004646CF" w:rsidP="00537841">
            <w:pPr>
              <w:spacing w:after="0" w:line="240" w:lineRule="auto"/>
              <w:jc w:val="center"/>
              <w:rPr>
                <w:rFonts w:ascii="Times New Roman" w:hAnsi="Times New Roman"/>
                <w:b/>
                <w:bCs/>
                <w:color w:val="0F1419"/>
                <w:u w:val="single"/>
              </w:rPr>
            </w:pPr>
            <w:r w:rsidRPr="007F4775">
              <w:rPr>
                <w:rFonts w:ascii="Times New Roman" w:hAnsi="Times New Roman"/>
                <w:b/>
                <w:u w:val="single"/>
              </w:rPr>
              <w:t>Утро</w:t>
            </w:r>
          </w:p>
          <w:p w:rsidR="004646CF" w:rsidRPr="007F4775" w:rsidRDefault="004646CF" w:rsidP="00537841">
            <w:pPr>
              <w:spacing w:after="0" w:line="240" w:lineRule="auto"/>
              <w:jc w:val="center"/>
              <w:rPr>
                <w:rFonts w:ascii="Times New Roman" w:hAnsi="Times New Roman"/>
                <w:b/>
              </w:rPr>
            </w:pPr>
            <w:r w:rsidRPr="007F4775">
              <w:rPr>
                <w:rFonts w:ascii="Times New Roman" w:hAnsi="Times New Roman"/>
                <w:b/>
                <w:bCs/>
                <w:color w:val="0F1419"/>
              </w:rPr>
              <w:t>Утренняя гимнастика.</w:t>
            </w:r>
          </w:p>
        </w:tc>
        <w:tc>
          <w:tcPr>
            <w:tcW w:w="6759" w:type="dxa"/>
            <w:shd w:val="clear" w:color="auto" w:fill="auto"/>
          </w:tcPr>
          <w:p w:rsidR="004646CF" w:rsidRPr="007F4775" w:rsidRDefault="004646CF" w:rsidP="00537841">
            <w:pPr>
              <w:spacing w:after="0" w:line="240" w:lineRule="auto"/>
              <w:rPr>
                <w:rFonts w:ascii="Times New Roman" w:hAnsi="Times New Roman"/>
                <w:b/>
              </w:rPr>
            </w:pPr>
          </w:p>
          <w:p w:rsidR="004646CF" w:rsidRPr="007F4775" w:rsidRDefault="004646CF" w:rsidP="00537841">
            <w:pPr>
              <w:spacing w:after="0" w:line="240" w:lineRule="auto"/>
              <w:rPr>
                <w:rFonts w:ascii="Times New Roman" w:hAnsi="Times New Roman"/>
              </w:rPr>
            </w:pPr>
            <w:r w:rsidRPr="007F4775">
              <w:rPr>
                <w:rFonts w:ascii="Times New Roman" w:hAnsi="Times New Roman"/>
                <w:b/>
              </w:rPr>
              <w:t>Цель:</w:t>
            </w:r>
            <w:r w:rsidRPr="007F4775">
              <w:rPr>
                <w:rFonts w:ascii="Times New Roman" w:hAnsi="Times New Roman"/>
              </w:rPr>
              <w:t xml:space="preserve">  поднять мышечный  и эмоциональный тонус.</w:t>
            </w:r>
          </w:p>
          <w:p w:rsidR="004646CF" w:rsidRPr="007F4775" w:rsidRDefault="004646CF" w:rsidP="00537841">
            <w:pPr>
              <w:spacing w:after="0" w:line="240" w:lineRule="auto"/>
              <w:rPr>
                <w:rFonts w:ascii="Times New Roman" w:hAnsi="Times New Roman"/>
                <w:b/>
              </w:rPr>
            </w:pPr>
          </w:p>
          <w:p w:rsidR="004646CF" w:rsidRPr="007F4775" w:rsidRDefault="004646CF" w:rsidP="00537841">
            <w:pPr>
              <w:spacing w:after="0" w:line="240" w:lineRule="auto"/>
              <w:rPr>
                <w:rFonts w:ascii="Times New Roman" w:hAnsi="Times New Roman"/>
              </w:rPr>
            </w:pPr>
          </w:p>
        </w:tc>
        <w:tc>
          <w:tcPr>
            <w:tcW w:w="2977" w:type="dxa"/>
            <w:shd w:val="clear" w:color="auto" w:fill="auto"/>
          </w:tcPr>
          <w:p w:rsidR="004646CF" w:rsidRPr="007F4775"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043125" w:rsidRDefault="004646CF" w:rsidP="00537841">
            <w:pPr>
              <w:spacing w:after="0" w:line="240" w:lineRule="auto"/>
              <w:jc w:val="center"/>
              <w:rPr>
                <w:rFonts w:ascii="Times New Roman" w:hAnsi="Times New Roman"/>
              </w:rPr>
            </w:pPr>
            <w:r>
              <w:rPr>
                <w:rFonts w:ascii="Times New Roman" w:hAnsi="Times New Roman"/>
              </w:rPr>
              <w:t>(погремушки)</w:t>
            </w:r>
          </w:p>
          <w:p w:rsidR="004646CF" w:rsidRPr="007F4775" w:rsidRDefault="004646CF" w:rsidP="00537841">
            <w:pPr>
              <w:spacing w:after="0" w:line="240" w:lineRule="auto"/>
              <w:rPr>
                <w:rFonts w:ascii="Times New Roman" w:hAnsi="Times New Roman"/>
              </w:rPr>
            </w:pPr>
          </w:p>
        </w:tc>
        <w:tc>
          <w:tcPr>
            <w:tcW w:w="1418" w:type="dxa"/>
            <w:vMerge w:val="restart"/>
            <w:shd w:val="clear" w:color="auto" w:fill="auto"/>
          </w:tcPr>
          <w:p w:rsidR="004646CF" w:rsidRPr="007F4775" w:rsidRDefault="004646CF" w:rsidP="00537841">
            <w:pPr>
              <w:spacing w:after="0" w:line="240" w:lineRule="auto"/>
              <w:rPr>
                <w:rFonts w:ascii="Times New Roman" w:hAnsi="Times New Roman"/>
                <w:b/>
              </w:rPr>
            </w:pPr>
            <w:r>
              <w:rPr>
                <w:rFonts w:ascii="Times New Roman" w:hAnsi="Times New Roman"/>
                <w:b/>
              </w:rPr>
              <w:t>Дидактическая и</w:t>
            </w:r>
            <w:r w:rsidRPr="007F4775">
              <w:rPr>
                <w:rFonts w:ascii="Times New Roman" w:hAnsi="Times New Roman"/>
                <w:b/>
              </w:rPr>
              <w:t>гра «Что на картинке назови»</w:t>
            </w:r>
          </w:p>
          <w:p w:rsidR="004646CF" w:rsidRPr="007F4775" w:rsidRDefault="004646CF" w:rsidP="00537841">
            <w:pPr>
              <w:spacing w:after="0" w:line="240" w:lineRule="auto"/>
              <w:rPr>
                <w:rFonts w:ascii="Times New Roman" w:hAnsi="Times New Roman"/>
                <w:b/>
              </w:rPr>
            </w:pPr>
            <w:r w:rsidRPr="007F4775">
              <w:rPr>
                <w:rFonts w:ascii="Times New Roman" w:hAnsi="Times New Roman"/>
                <w:b/>
              </w:rPr>
              <w:t>Цель:</w:t>
            </w:r>
            <w:r w:rsidRPr="007F4775">
              <w:rPr>
                <w:rFonts w:ascii="Times New Roman" w:hAnsi="Times New Roman"/>
              </w:rPr>
              <w:t xml:space="preserve"> обогащение словаря.</w:t>
            </w:r>
          </w:p>
        </w:tc>
        <w:tc>
          <w:tcPr>
            <w:tcW w:w="992" w:type="dxa"/>
            <w:vMerge w:val="restart"/>
            <w:shd w:val="clear" w:color="auto" w:fill="auto"/>
            <w:textDirection w:val="btLr"/>
          </w:tcPr>
          <w:p w:rsidR="004646CF" w:rsidRPr="00140819" w:rsidRDefault="004646CF" w:rsidP="00537841">
            <w:pPr>
              <w:pStyle w:val="c1"/>
              <w:shd w:val="clear" w:color="auto" w:fill="FFFFFF"/>
              <w:spacing w:before="0" w:beforeAutospacing="0" w:after="0" w:afterAutospacing="0"/>
              <w:ind w:left="113" w:right="113"/>
              <w:jc w:val="center"/>
              <w:rPr>
                <w:rFonts w:eastAsia="Calibri"/>
                <w:sz w:val="22"/>
                <w:szCs w:val="22"/>
              </w:rPr>
            </w:pPr>
            <w:r w:rsidRPr="00140819">
              <w:rPr>
                <w:sz w:val="22"/>
                <w:szCs w:val="22"/>
              </w:rPr>
              <w:t>Консультация «Как уберечься от ОРЗ»</w:t>
            </w:r>
          </w:p>
          <w:p w:rsidR="004646CF" w:rsidRPr="007F4775" w:rsidRDefault="004646CF" w:rsidP="00537841">
            <w:pPr>
              <w:pStyle w:val="c3"/>
              <w:spacing w:before="0" w:beforeAutospacing="0" w:after="0" w:afterAutospacing="0"/>
              <w:ind w:left="113" w:right="113"/>
              <w:rPr>
                <w:b/>
                <w:sz w:val="22"/>
                <w:szCs w:val="22"/>
              </w:rPr>
            </w:pPr>
          </w:p>
          <w:p w:rsidR="004646CF" w:rsidRPr="007F4775" w:rsidRDefault="004646CF" w:rsidP="00537841">
            <w:pPr>
              <w:pStyle w:val="c3"/>
              <w:spacing w:before="0" w:beforeAutospacing="0" w:after="0" w:afterAutospacing="0"/>
              <w:ind w:left="113" w:right="113"/>
              <w:rPr>
                <w:b/>
                <w:sz w:val="22"/>
                <w:szCs w:val="22"/>
              </w:rPr>
            </w:pPr>
          </w:p>
          <w:p w:rsidR="004646CF" w:rsidRPr="007F4775" w:rsidRDefault="004646CF" w:rsidP="00537841">
            <w:pPr>
              <w:pStyle w:val="c3"/>
              <w:spacing w:before="0" w:beforeAutospacing="0" w:after="0" w:afterAutospacing="0"/>
              <w:ind w:left="113" w:right="113"/>
              <w:rPr>
                <w:b/>
                <w:sz w:val="22"/>
                <w:szCs w:val="22"/>
              </w:rPr>
            </w:pPr>
          </w:p>
          <w:p w:rsidR="004646CF" w:rsidRPr="007F4775" w:rsidRDefault="004646CF" w:rsidP="00537841">
            <w:pPr>
              <w:pStyle w:val="c3"/>
              <w:spacing w:before="0" w:beforeAutospacing="0" w:after="0" w:afterAutospacing="0"/>
              <w:ind w:left="113" w:right="113"/>
              <w:rPr>
                <w:b/>
                <w:sz w:val="22"/>
                <w:szCs w:val="22"/>
              </w:rPr>
            </w:pPr>
          </w:p>
          <w:p w:rsidR="004646CF" w:rsidRPr="007F4775" w:rsidRDefault="004646CF" w:rsidP="00537841">
            <w:pPr>
              <w:pStyle w:val="c3"/>
              <w:spacing w:before="0" w:beforeAutospacing="0" w:after="0" w:afterAutospacing="0"/>
              <w:ind w:left="113" w:right="113"/>
              <w:rPr>
                <w:b/>
                <w:sz w:val="22"/>
                <w:szCs w:val="22"/>
              </w:rPr>
            </w:pPr>
          </w:p>
          <w:p w:rsidR="004646CF" w:rsidRPr="007F4775" w:rsidRDefault="004646CF" w:rsidP="00537841">
            <w:pPr>
              <w:pStyle w:val="c3"/>
              <w:spacing w:before="0" w:beforeAutospacing="0" w:after="0" w:afterAutospacing="0"/>
              <w:ind w:left="113" w:right="113"/>
              <w:rPr>
                <w:b/>
                <w:sz w:val="22"/>
                <w:szCs w:val="22"/>
              </w:rPr>
            </w:pPr>
          </w:p>
          <w:p w:rsidR="004646CF" w:rsidRPr="007F4775" w:rsidRDefault="004646CF" w:rsidP="00537841">
            <w:pPr>
              <w:pStyle w:val="c3"/>
              <w:spacing w:before="0" w:beforeAutospacing="0" w:after="0" w:afterAutospacing="0"/>
              <w:ind w:left="113" w:right="113"/>
              <w:rPr>
                <w:b/>
                <w:sz w:val="22"/>
                <w:szCs w:val="22"/>
              </w:rPr>
            </w:pPr>
          </w:p>
          <w:p w:rsidR="004646CF" w:rsidRPr="007F4775" w:rsidRDefault="004646CF" w:rsidP="00537841">
            <w:pPr>
              <w:pStyle w:val="c3"/>
              <w:spacing w:before="0" w:beforeAutospacing="0" w:after="0" w:afterAutospacing="0"/>
              <w:ind w:left="113" w:right="113"/>
              <w:rPr>
                <w:b/>
                <w:sz w:val="22"/>
                <w:szCs w:val="22"/>
              </w:rPr>
            </w:pPr>
          </w:p>
          <w:p w:rsidR="004646CF" w:rsidRPr="007F4775" w:rsidRDefault="004646CF" w:rsidP="00537841">
            <w:pPr>
              <w:pStyle w:val="c3"/>
              <w:spacing w:before="0" w:beforeAutospacing="0" w:after="0" w:afterAutospacing="0"/>
              <w:ind w:left="113" w:right="113"/>
              <w:rPr>
                <w:b/>
                <w:sz w:val="22"/>
                <w:szCs w:val="22"/>
              </w:rPr>
            </w:pPr>
          </w:p>
        </w:tc>
      </w:tr>
      <w:tr w:rsidR="004646CF" w:rsidRPr="007F4775" w:rsidTr="00537841">
        <w:trPr>
          <w:cantSplit/>
          <w:trHeight w:val="720"/>
        </w:trPr>
        <w:tc>
          <w:tcPr>
            <w:tcW w:w="1008" w:type="dxa"/>
            <w:vMerge/>
            <w:shd w:val="clear" w:color="auto" w:fill="auto"/>
            <w:textDirection w:val="btLr"/>
          </w:tcPr>
          <w:p w:rsidR="004646CF" w:rsidRPr="007F4775"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537841">
            <w:pPr>
              <w:jc w:val="center"/>
              <w:rPr>
                <w:rFonts w:ascii="Times New Roman" w:hAnsi="Times New Roman"/>
                <w:b/>
                <w:u w:val="single"/>
              </w:rPr>
            </w:pPr>
            <w:r>
              <w:rPr>
                <w:rFonts w:ascii="Times New Roman" w:hAnsi="Times New Roman"/>
                <w:b/>
              </w:rPr>
              <w:t>Игра</w:t>
            </w:r>
          </w:p>
        </w:tc>
        <w:tc>
          <w:tcPr>
            <w:tcW w:w="6759" w:type="dxa"/>
            <w:shd w:val="clear" w:color="auto" w:fill="auto"/>
          </w:tcPr>
          <w:p w:rsidR="004646CF" w:rsidRPr="007F4775" w:rsidRDefault="004646CF" w:rsidP="00537841">
            <w:pPr>
              <w:spacing w:after="0" w:line="240" w:lineRule="auto"/>
              <w:ind w:right="-456"/>
              <w:rPr>
                <w:rFonts w:ascii="Times New Roman" w:hAnsi="Times New Roman"/>
              </w:rPr>
            </w:pPr>
            <w:r>
              <w:rPr>
                <w:rFonts w:ascii="Times New Roman" w:hAnsi="Times New Roman"/>
                <w:b/>
              </w:rPr>
              <w:t>«</w:t>
            </w:r>
            <w:r w:rsidRPr="007F4775">
              <w:rPr>
                <w:rFonts w:ascii="Times New Roman" w:hAnsi="Times New Roman"/>
                <w:b/>
              </w:rPr>
              <w:t>В гостях у матрешки»</w:t>
            </w:r>
            <w:r w:rsidRPr="007F4775">
              <w:rPr>
                <w:rFonts w:ascii="Times New Roman" w:hAnsi="Times New Roman"/>
              </w:rPr>
              <w:t xml:space="preserve">  </w:t>
            </w:r>
            <w:r w:rsidRPr="007F4775">
              <w:rPr>
                <w:rFonts w:ascii="Times New Roman" w:hAnsi="Times New Roman"/>
                <w:b/>
              </w:rPr>
              <w:t>Цель:</w:t>
            </w:r>
            <w:r w:rsidRPr="007F4775">
              <w:rPr>
                <w:rFonts w:ascii="Times New Roman" w:hAnsi="Times New Roman"/>
              </w:rPr>
              <w:t xml:space="preserve"> воспитывать у детей привычку приветливо здороваться при встрече, прощаться при расставании, вежливо делая поклон головой; произносить приветствие отчетливо, бодро.</w:t>
            </w:r>
          </w:p>
        </w:tc>
        <w:tc>
          <w:tcPr>
            <w:tcW w:w="2977" w:type="dxa"/>
            <w:shd w:val="clear" w:color="auto" w:fill="auto"/>
          </w:tcPr>
          <w:p w:rsidR="004646CF" w:rsidRPr="00043125"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418" w:type="dxa"/>
            <w:vMerge/>
            <w:shd w:val="clear" w:color="auto" w:fill="auto"/>
          </w:tcPr>
          <w:p w:rsidR="004646CF" w:rsidRPr="007F4775" w:rsidRDefault="004646CF" w:rsidP="00537841">
            <w:pPr>
              <w:spacing w:after="0" w:line="240" w:lineRule="auto"/>
              <w:rPr>
                <w:rFonts w:ascii="Times New Roman" w:hAnsi="Times New Roman"/>
              </w:rPr>
            </w:pPr>
          </w:p>
        </w:tc>
        <w:tc>
          <w:tcPr>
            <w:tcW w:w="992" w:type="dxa"/>
            <w:vMerge/>
            <w:shd w:val="clear" w:color="auto" w:fill="auto"/>
          </w:tcPr>
          <w:p w:rsidR="004646CF" w:rsidRPr="007F4775" w:rsidRDefault="004646CF" w:rsidP="00537841">
            <w:pPr>
              <w:pStyle w:val="c3"/>
              <w:spacing w:before="0" w:beforeAutospacing="0" w:after="0" w:afterAutospacing="0"/>
              <w:rPr>
                <w:b/>
                <w:sz w:val="22"/>
                <w:szCs w:val="22"/>
              </w:rPr>
            </w:pPr>
          </w:p>
        </w:tc>
      </w:tr>
      <w:tr w:rsidR="004646CF" w:rsidRPr="007F4775" w:rsidTr="00537841">
        <w:trPr>
          <w:cantSplit/>
          <w:trHeight w:val="833"/>
        </w:trPr>
        <w:tc>
          <w:tcPr>
            <w:tcW w:w="1008" w:type="dxa"/>
            <w:vMerge/>
            <w:shd w:val="clear" w:color="auto" w:fill="auto"/>
            <w:textDirection w:val="btLr"/>
          </w:tcPr>
          <w:p w:rsidR="004646CF" w:rsidRPr="007F4775"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Дидактическая игра</w:t>
            </w:r>
          </w:p>
        </w:tc>
        <w:tc>
          <w:tcPr>
            <w:tcW w:w="6759" w:type="dxa"/>
            <w:shd w:val="clear" w:color="auto" w:fill="auto"/>
          </w:tcPr>
          <w:p w:rsidR="004646CF" w:rsidRDefault="004646CF" w:rsidP="00537841">
            <w:pPr>
              <w:spacing w:after="0" w:line="240" w:lineRule="auto"/>
              <w:ind w:right="-456"/>
              <w:rPr>
                <w:rFonts w:ascii="Times New Roman" w:hAnsi="Times New Roman"/>
              </w:rPr>
            </w:pPr>
            <w:r w:rsidRPr="007F4775">
              <w:rPr>
                <w:rFonts w:ascii="Times New Roman" w:hAnsi="Times New Roman"/>
                <w:b/>
              </w:rPr>
              <w:t xml:space="preserve"> «Что выбрал петрушка?»</w:t>
            </w:r>
            <w:r w:rsidRPr="007F4775">
              <w:rPr>
                <w:rFonts w:ascii="Times New Roman" w:hAnsi="Times New Roman"/>
              </w:rPr>
              <w:t xml:space="preserve">        </w:t>
            </w:r>
          </w:p>
          <w:p w:rsidR="004646CF" w:rsidRPr="00043125" w:rsidRDefault="004646CF" w:rsidP="00537841">
            <w:pPr>
              <w:spacing w:after="0" w:line="240" w:lineRule="auto"/>
              <w:ind w:right="-456"/>
              <w:rPr>
                <w:rFonts w:ascii="Times New Roman" w:hAnsi="Times New Roman"/>
                <w:b/>
              </w:rPr>
            </w:pPr>
            <w:r w:rsidRPr="007F4775">
              <w:rPr>
                <w:rFonts w:ascii="Times New Roman" w:hAnsi="Times New Roman"/>
                <w:b/>
              </w:rPr>
              <w:t>Цель:</w:t>
            </w:r>
            <w:r w:rsidRPr="007F4775">
              <w:rPr>
                <w:rFonts w:ascii="Times New Roman" w:hAnsi="Times New Roman"/>
              </w:rPr>
              <w:t xml:space="preserve"> развитие музыкальных способностей.</w:t>
            </w:r>
          </w:p>
        </w:tc>
        <w:tc>
          <w:tcPr>
            <w:tcW w:w="2977" w:type="dxa"/>
            <w:shd w:val="clear" w:color="auto" w:fill="auto"/>
          </w:tcPr>
          <w:p w:rsidR="004646CF" w:rsidRDefault="004646CF" w:rsidP="00537841">
            <w:pPr>
              <w:spacing w:after="0" w:line="240" w:lineRule="auto"/>
              <w:ind w:right="34"/>
              <w:jc w:val="center"/>
              <w:rPr>
                <w:rFonts w:ascii="Times New Roman" w:hAnsi="Times New Roman"/>
                <w:b/>
                <w:bCs/>
                <w:color w:val="0F1419"/>
              </w:rPr>
            </w:pPr>
            <w:r>
              <w:rPr>
                <w:rFonts w:ascii="Times New Roman" w:hAnsi="Times New Roman"/>
                <w:b/>
                <w:bCs/>
                <w:color w:val="0F1419"/>
              </w:rPr>
              <w:t xml:space="preserve">Музыкальный </w:t>
            </w:r>
          </w:p>
          <w:p w:rsidR="004646CF" w:rsidRDefault="004646CF" w:rsidP="00537841">
            <w:pPr>
              <w:spacing w:after="0" w:line="240" w:lineRule="auto"/>
              <w:ind w:right="34"/>
              <w:jc w:val="center"/>
              <w:rPr>
                <w:rFonts w:ascii="Times New Roman" w:hAnsi="Times New Roman"/>
                <w:b/>
                <w:bCs/>
                <w:color w:val="0F1419"/>
              </w:rPr>
            </w:pPr>
            <w:r>
              <w:rPr>
                <w:rFonts w:ascii="Times New Roman" w:hAnsi="Times New Roman"/>
                <w:b/>
                <w:bCs/>
                <w:color w:val="0F1419"/>
              </w:rPr>
              <w:t xml:space="preserve">центр </w:t>
            </w:r>
          </w:p>
          <w:p w:rsidR="004646CF" w:rsidRPr="00043125" w:rsidRDefault="004646CF" w:rsidP="00537841">
            <w:pPr>
              <w:spacing w:after="0" w:line="240" w:lineRule="auto"/>
              <w:ind w:right="34"/>
              <w:jc w:val="center"/>
              <w:rPr>
                <w:rFonts w:ascii="Times New Roman" w:hAnsi="Times New Roman"/>
                <w:bCs/>
                <w:color w:val="0F1419"/>
              </w:rPr>
            </w:pPr>
            <w:r>
              <w:rPr>
                <w:rFonts w:ascii="Times New Roman" w:hAnsi="Times New Roman"/>
                <w:bCs/>
                <w:color w:val="0F1419"/>
              </w:rPr>
              <w:t>(музыкальные инструменты)</w:t>
            </w:r>
          </w:p>
        </w:tc>
        <w:tc>
          <w:tcPr>
            <w:tcW w:w="1418" w:type="dxa"/>
            <w:vMerge/>
            <w:shd w:val="clear" w:color="auto" w:fill="auto"/>
          </w:tcPr>
          <w:p w:rsidR="004646CF" w:rsidRPr="007F4775" w:rsidRDefault="004646CF" w:rsidP="00537841">
            <w:pPr>
              <w:spacing w:after="0" w:line="240" w:lineRule="auto"/>
              <w:rPr>
                <w:rFonts w:ascii="Times New Roman" w:hAnsi="Times New Roman"/>
              </w:rPr>
            </w:pPr>
          </w:p>
        </w:tc>
        <w:tc>
          <w:tcPr>
            <w:tcW w:w="992" w:type="dxa"/>
            <w:vMerge/>
            <w:shd w:val="clear" w:color="auto" w:fill="auto"/>
          </w:tcPr>
          <w:p w:rsidR="004646CF" w:rsidRPr="007F4775" w:rsidRDefault="004646CF" w:rsidP="00537841">
            <w:pPr>
              <w:pStyle w:val="c3"/>
              <w:spacing w:before="0" w:beforeAutospacing="0" w:after="0" w:afterAutospacing="0"/>
              <w:rPr>
                <w:b/>
                <w:sz w:val="22"/>
                <w:szCs w:val="22"/>
              </w:rPr>
            </w:pPr>
          </w:p>
        </w:tc>
      </w:tr>
      <w:tr w:rsidR="004646CF" w:rsidRPr="007F4775" w:rsidTr="00537841">
        <w:trPr>
          <w:cantSplit/>
          <w:trHeight w:val="563"/>
        </w:trPr>
        <w:tc>
          <w:tcPr>
            <w:tcW w:w="1008" w:type="dxa"/>
            <w:vMerge/>
            <w:shd w:val="clear" w:color="auto" w:fill="auto"/>
            <w:textDirection w:val="btLr"/>
          </w:tcPr>
          <w:p w:rsidR="004646CF" w:rsidRPr="007F4775"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537841">
            <w:pPr>
              <w:jc w:val="center"/>
              <w:rPr>
                <w:rFonts w:ascii="Times New Roman" w:hAnsi="Times New Roman"/>
                <w:b/>
                <w:bCs/>
                <w:color w:val="0F1419"/>
              </w:rPr>
            </w:pPr>
            <w:r w:rsidRPr="007F4775">
              <w:rPr>
                <w:rFonts w:ascii="Times New Roman" w:hAnsi="Times New Roman"/>
                <w:b/>
              </w:rPr>
              <w:t>Дидактическая игра</w:t>
            </w:r>
          </w:p>
        </w:tc>
        <w:tc>
          <w:tcPr>
            <w:tcW w:w="6759" w:type="dxa"/>
            <w:shd w:val="clear" w:color="auto" w:fill="auto"/>
          </w:tcPr>
          <w:p w:rsidR="004646CF" w:rsidRDefault="004646CF" w:rsidP="00537841">
            <w:pPr>
              <w:spacing w:after="0" w:line="240" w:lineRule="auto"/>
              <w:ind w:right="-456"/>
              <w:rPr>
                <w:rFonts w:ascii="Times New Roman" w:hAnsi="Times New Roman"/>
              </w:rPr>
            </w:pPr>
            <w:r w:rsidRPr="007F4775">
              <w:rPr>
                <w:rFonts w:ascii="Times New Roman" w:hAnsi="Times New Roman"/>
                <w:b/>
              </w:rPr>
              <w:t xml:space="preserve"> «Оденем матрешек»</w:t>
            </w:r>
            <w:r w:rsidRPr="007F4775">
              <w:rPr>
                <w:rFonts w:ascii="Times New Roman" w:hAnsi="Times New Roman"/>
              </w:rPr>
              <w:t xml:space="preserve">                                   </w:t>
            </w:r>
          </w:p>
          <w:p w:rsidR="004646CF" w:rsidRPr="00043125" w:rsidRDefault="004646CF" w:rsidP="00537841">
            <w:pPr>
              <w:spacing w:after="0" w:line="240" w:lineRule="auto"/>
              <w:ind w:right="-456"/>
              <w:rPr>
                <w:rFonts w:ascii="Times New Roman" w:hAnsi="Times New Roman"/>
              </w:rPr>
            </w:pPr>
            <w:r w:rsidRPr="007F4775">
              <w:rPr>
                <w:rFonts w:ascii="Times New Roman" w:hAnsi="Times New Roman"/>
                <w:b/>
              </w:rPr>
              <w:t xml:space="preserve">Цель: </w:t>
            </w:r>
            <w:r w:rsidRPr="007F4775">
              <w:rPr>
                <w:rFonts w:ascii="Times New Roman" w:hAnsi="Times New Roman"/>
              </w:rPr>
              <w:t>упражнять детей в различении предметов двух размеров.</w:t>
            </w:r>
          </w:p>
        </w:tc>
        <w:tc>
          <w:tcPr>
            <w:tcW w:w="2977" w:type="dxa"/>
            <w:shd w:val="clear" w:color="auto" w:fill="auto"/>
          </w:tcPr>
          <w:p w:rsidR="004646CF" w:rsidRDefault="004646CF" w:rsidP="00537841">
            <w:pPr>
              <w:spacing w:after="0" w:line="240" w:lineRule="auto"/>
              <w:jc w:val="center"/>
              <w:rPr>
                <w:rFonts w:ascii="Times New Roman" w:hAnsi="Times New Roman"/>
                <w:b/>
              </w:rPr>
            </w:pPr>
            <w:r w:rsidRPr="007F4775">
              <w:rPr>
                <w:rFonts w:ascii="Times New Roman" w:hAnsi="Times New Roman"/>
                <w:b/>
              </w:rPr>
              <w:t>Центр игры</w:t>
            </w:r>
          </w:p>
          <w:p w:rsidR="004646CF" w:rsidRPr="00043125" w:rsidRDefault="004646CF" w:rsidP="00537841">
            <w:pPr>
              <w:spacing w:after="0" w:line="240" w:lineRule="auto"/>
              <w:jc w:val="center"/>
              <w:rPr>
                <w:rFonts w:ascii="Times New Roman" w:hAnsi="Times New Roman"/>
              </w:rPr>
            </w:pPr>
            <w:r>
              <w:rPr>
                <w:rFonts w:ascii="Times New Roman" w:hAnsi="Times New Roman"/>
              </w:rPr>
              <w:t>(дидактическое пособие)</w:t>
            </w:r>
          </w:p>
        </w:tc>
        <w:tc>
          <w:tcPr>
            <w:tcW w:w="1418" w:type="dxa"/>
            <w:vMerge/>
            <w:shd w:val="clear" w:color="auto" w:fill="auto"/>
          </w:tcPr>
          <w:p w:rsidR="004646CF" w:rsidRPr="007F4775" w:rsidRDefault="004646CF" w:rsidP="00537841">
            <w:pPr>
              <w:spacing w:after="0" w:line="240" w:lineRule="auto"/>
              <w:rPr>
                <w:rFonts w:ascii="Times New Roman" w:hAnsi="Times New Roman"/>
              </w:rPr>
            </w:pPr>
          </w:p>
        </w:tc>
        <w:tc>
          <w:tcPr>
            <w:tcW w:w="992" w:type="dxa"/>
            <w:vMerge/>
            <w:shd w:val="clear" w:color="auto" w:fill="auto"/>
          </w:tcPr>
          <w:p w:rsidR="004646CF" w:rsidRPr="007F4775" w:rsidRDefault="004646CF" w:rsidP="00537841">
            <w:pPr>
              <w:pStyle w:val="c3"/>
              <w:spacing w:before="0" w:beforeAutospacing="0" w:after="0" w:afterAutospacing="0"/>
              <w:rPr>
                <w:b/>
                <w:sz w:val="22"/>
                <w:szCs w:val="22"/>
              </w:rPr>
            </w:pPr>
          </w:p>
        </w:tc>
      </w:tr>
      <w:tr w:rsidR="004646CF" w:rsidRPr="007F4775" w:rsidTr="00537841">
        <w:trPr>
          <w:cantSplit/>
          <w:trHeight w:val="563"/>
        </w:trPr>
        <w:tc>
          <w:tcPr>
            <w:tcW w:w="1008" w:type="dxa"/>
            <w:vMerge/>
            <w:shd w:val="clear" w:color="auto" w:fill="auto"/>
            <w:textDirection w:val="btLr"/>
          </w:tcPr>
          <w:p w:rsidR="004646CF" w:rsidRPr="007F4775"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7F4775" w:rsidRDefault="004646CF" w:rsidP="00537841">
            <w:pPr>
              <w:jc w:val="center"/>
              <w:rPr>
                <w:rFonts w:ascii="Times New Roman" w:hAnsi="Times New Roman"/>
                <w:b/>
                <w:u w:val="single"/>
              </w:rPr>
            </w:pPr>
            <w:r w:rsidRPr="007F4775">
              <w:rPr>
                <w:rFonts w:ascii="Times New Roman" w:hAnsi="Times New Roman"/>
                <w:b/>
                <w:u w:val="single"/>
              </w:rPr>
              <w:t>НОД</w:t>
            </w:r>
          </w:p>
        </w:tc>
        <w:tc>
          <w:tcPr>
            <w:tcW w:w="6759" w:type="dxa"/>
            <w:shd w:val="clear" w:color="auto" w:fill="auto"/>
          </w:tcPr>
          <w:p w:rsidR="004646CF" w:rsidRPr="007F4775" w:rsidRDefault="004646CF" w:rsidP="00537841">
            <w:pPr>
              <w:spacing w:after="0" w:line="240" w:lineRule="auto"/>
              <w:rPr>
                <w:rFonts w:ascii="Times New Roman" w:hAnsi="Times New Roman"/>
                <w:b/>
              </w:rPr>
            </w:pPr>
            <w:r w:rsidRPr="007F4775">
              <w:rPr>
                <w:rFonts w:ascii="Times New Roman" w:hAnsi="Times New Roman"/>
                <w:b/>
              </w:rPr>
              <w:t>1.Физическое развитие.</w:t>
            </w:r>
          </w:p>
          <w:p w:rsidR="004646CF" w:rsidRPr="007F4775" w:rsidRDefault="004646CF" w:rsidP="00537841">
            <w:pPr>
              <w:spacing w:after="0" w:line="240" w:lineRule="auto"/>
              <w:rPr>
                <w:rFonts w:ascii="Times New Roman" w:hAnsi="Times New Roman"/>
                <w:b/>
              </w:rPr>
            </w:pPr>
          </w:p>
          <w:p w:rsidR="004646CF" w:rsidRPr="007F4775" w:rsidRDefault="004646CF" w:rsidP="00537841">
            <w:pPr>
              <w:spacing w:after="0" w:line="240" w:lineRule="auto"/>
              <w:ind w:right="-456"/>
              <w:rPr>
                <w:rFonts w:ascii="Times New Roman" w:hAnsi="Times New Roman"/>
                <w:b/>
              </w:rPr>
            </w:pPr>
            <w:r w:rsidRPr="007F4775">
              <w:rPr>
                <w:rFonts w:ascii="Times New Roman" w:hAnsi="Times New Roman"/>
                <w:b/>
              </w:rPr>
              <w:t>2. Формирование целостной картины мира.</w:t>
            </w:r>
          </w:p>
          <w:p w:rsidR="004646CF" w:rsidRPr="007F4775" w:rsidRDefault="004646CF" w:rsidP="00537841">
            <w:pPr>
              <w:spacing w:after="0" w:line="240" w:lineRule="auto"/>
              <w:ind w:right="-456"/>
              <w:rPr>
                <w:rFonts w:ascii="Times New Roman" w:hAnsi="Times New Roman"/>
                <w:b/>
              </w:rPr>
            </w:pPr>
            <w:r w:rsidRPr="007F4775">
              <w:rPr>
                <w:rFonts w:ascii="Times New Roman" w:hAnsi="Times New Roman"/>
                <w:b/>
              </w:rPr>
              <w:t>Тема:  «</w:t>
            </w:r>
            <w:r w:rsidRPr="007F4775">
              <w:rPr>
                <w:rFonts w:ascii="Times New Roman" w:hAnsi="Times New Roman"/>
              </w:rPr>
              <w:t>Неваляшки»</w:t>
            </w:r>
            <w:r w:rsidRPr="007F4775">
              <w:rPr>
                <w:rFonts w:ascii="Times New Roman" w:hAnsi="Times New Roman"/>
                <w:b/>
              </w:rPr>
              <w:t xml:space="preserve"> </w:t>
            </w:r>
          </w:p>
          <w:p w:rsidR="004646CF" w:rsidRPr="007F4775" w:rsidRDefault="004646CF" w:rsidP="00537841">
            <w:pPr>
              <w:spacing w:after="0" w:line="240" w:lineRule="auto"/>
              <w:ind w:right="-456"/>
              <w:rPr>
                <w:rFonts w:ascii="Times New Roman" w:hAnsi="Times New Roman"/>
              </w:rPr>
            </w:pPr>
            <w:r w:rsidRPr="007F4775">
              <w:rPr>
                <w:rFonts w:ascii="Times New Roman" w:hAnsi="Times New Roman"/>
                <w:b/>
              </w:rPr>
              <w:t xml:space="preserve">Цель: </w:t>
            </w:r>
            <w:r w:rsidRPr="007F4775">
              <w:rPr>
                <w:rFonts w:ascii="Times New Roman" w:hAnsi="Times New Roman"/>
              </w:rPr>
              <w:t>Продолжать знакомить детей с предметами ближайшего окружения, помогать обследовать предмет, выделяя цвет, форму, величину. Совершенствовать восприятие детей ,сравнивать знакомые предметы.</w:t>
            </w:r>
          </w:p>
          <w:p w:rsidR="004646CF" w:rsidRPr="007F4775" w:rsidRDefault="004646CF" w:rsidP="00537841">
            <w:pPr>
              <w:spacing w:after="0" w:line="240" w:lineRule="auto"/>
              <w:ind w:right="-456"/>
              <w:rPr>
                <w:rFonts w:ascii="Times New Roman" w:hAnsi="Times New Roman"/>
                <w:b/>
              </w:rPr>
            </w:pPr>
            <w:r w:rsidRPr="007F4775">
              <w:rPr>
                <w:rFonts w:ascii="Times New Roman" w:hAnsi="Times New Roman"/>
                <w:b/>
              </w:rPr>
              <w:t>Используемая литература:</w:t>
            </w:r>
            <w:r w:rsidRPr="007F4775">
              <w:rPr>
                <w:rFonts w:ascii="Times New Roman" w:hAnsi="Times New Roman"/>
              </w:rPr>
              <w:t xml:space="preserve"> Г.Я.Затулина</w:t>
            </w:r>
            <w:r w:rsidRPr="007F4775">
              <w:rPr>
                <w:rFonts w:ascii="Times New Roman" w:hAnsi="Times New Roman"/>
                <w:b/>
              </w:rPr>
              <w:t xml:space="preserve"> с</w:t>
            </w:r>
            <w:r w:rsidRPr="007F4775">
              <w:rPr>
                <w:rFonts w:ascii="Times New Roman" w:hAnsi="Times New Roman"/>
              </w:rPr>
              <w:t>.80</w:t>
            </w:r>
            <w:r w:rsidRPr="007F4775">
              <w:rPr>
                <w:rFonts w:ascii="Times New Roman" w:hAnsi="Times New Roman"/>
                <w:b/>
              </w:rPr>
              <w:t>.</w:t>
            </w:r>
          </w:p>
        </w:tc>
        <w:tc>
          <w:tcPr>
            <w:tcW w:w="2977" w:type="dxa"/>
            <w:shd w:val="clear" w:color="auto" w:fill="auto"/>
          </w:tcPr>
          <w:p w:rsidR="004646CF" w:rsidRDefault="004646CF" w:rsidP="00537841">
            <w:pPr>
              <w:spacing w:after="0" w:line="240" w:lineRule="auto"/>
              <w:rPr>
                <w:rFonts w:ascii="Times New Roman" w:hAnsi="Times New Roman"/>
                <w:b/>
              </w:rPr>
            </w:pPr>
          </w:p>
          <w:p w:rsidR="004646CF" w:rsidRDefault="004646CF" w:rsidP="00537841">
            <w:pPr>
              <w:spacing w:after="0" w:line="240" w:lineRule="auto"/>
              <w:rPr>
                <w:rFonts w:ascii="Times New Roman" w:hAnsi="Times New Roman"/>
                <w:b/>
              </w:rPr>
            </w:pPr>
          </w:p>
          <w:p w:rsidR="004646CF" w:rsidRPr="007F4775" w:rsidRDefault="004646CF" w:rsidP="00537841">
            <w:pPr>
              <w:spacing w:after="0" w:line="240" w:lineRule="auto"/>
              <w:rPr>
                <w:rFonts w:ascii="Times New Roman" w:hAnsi="Times New Roman"/>
                <w:b/>
              </w:rPr>
            </w:pPr>
            <w:r>
              <w:rPr>
                <w:rFonts w:ascii="Times New Roman" w:hAnsi="Times New Roman"/>
                <w:b/>
              </w:rPr>
              <w:t>Центр познания</w:t>
            </w:r>
          </w:p>
          <w:p w:rsidR="004646CF" w:rsidRPr="007F4775" w:rsidRDefault="004646CF" w:rsidP="00537841">
            <w:pPr>
              <w:spacing w:after="0" w:line="240" w:lineRule="auto"/>
              <w:rPr>
                <w:rFonts w:ascii="Times New Roman" w:hAnsi="Times New Roman"/>
              </w:rPr>
            </w:pPr>
            <w:r>
              <w:rPr>
                <w:rFonts w:ascii="Times New Roman" w:hAnsi="Times New Roman"/>
              </w:rPr>
              <w:t>(игрушка неваляшка)</w:t>
            </w:r>
          </w:p>
        </w:tc>
        <w:tc>
          <w:tcPr>
            <w:tcW w:w="1418" w:type="dxa"/>
            <w:vMerge/>
            <w:shd w:val="clear" w:color="auto" w:fill="auto"/>
          </w:tcPr>
          <w:p w:rsidR="004646CF" w:rsidRPr="007F4775" w:rsidRDefault="004646CF" w:rsidP="00537841">
            <w:pPr>
              <w:spacing w:after="0" w:line="240" w:lineRule="auto"/>
              <w:rPr>
                <w:rFonts w:ascii="Times New Roman" w:hAnsi="Times New Roman"/>
              </w:rPr>
            </w:pPr>
          </w:p>
        </w:tc>
        <w:tc>
          <w:tcPr>
            <w:tcW w:w="992" w:type="dxa"/>
            <w:vMerge/>
            <w:shd w:val="clear" w:color="auto" w:fill="auto"/>
          </w:tcPr>
          <w:p w:rsidR="004646CF" w:rsidRPr="007F4775" w:rsidRDefault="004646CF" w:rsidP="00537841">
            <w:pPr>
              <w:pStyle w:val="c3"/>
              <w:spacing w:before="0" w:beforeAutospacing="0" w:after="0" w:afterAutospacing="0"/>
              <w:rPr>
                <w:b/>
                <w:sz w:val="22"/>
                <w:szCs w:val="22"/>
              </w:rPr>
            </w:pPr>
          </w:p>
        </w:tc>
      </w:tr>
      <w:tr w:rsidR="004646CF" w:rsidRPr="007F4775" w:rsidTr="00537841">
        <w:trPr>
          <w:trHeight w:val="2828"/>
        </w:trPr>
        <w:tc>
          <w:tcPr>
            <w:tcW w:w="1008" w:type="dxa"/>
            <w:vMerge/>
            <w:shd w:val="clear" w:color="auto" w:fill="auto"/>
          </w:tcPr>
          <w:p w:rsidR="004646CF" w:rsidRPr="007F4775" w:rsidRDefault="004646CF" w:rsidP="00537841">
            <w:pPr>
              <w:spacing w:after="0" w:line="240" w:lineRule="auto"/>
              <w:rPr>
                <w:rFonts w:ascii="Times New Roman" w:hAnsi="Times New Roman"/>
              </w:rPr>
            </w:pPr>
          </w:p>
        </w:tc>
        <w:tc>
          <w:tcPr>
            <w:tcW w:w="1980" w:type="dxa"/>
            <w:shd w:val="clear" w:color="auto" w:fill="auto"/>
          </w:tcPr>
          <w:p w:rsidR="004646CF" w:rsidRPr="007F4775" w:rsidRDefault="004646CF" w:rsidP="00537841">
            <w:pPr>
              <w:shd w:val="clear" w:color="auto" w:fill="FFFFFF"/>
              <w:spacing w:after="0" w:line="180" w:lineRule="exact"/>
              <w:jc w:val="center"/>
              <w:rPr>
                <w:rFonts w:ascii="Times New Roman" w:hAnsi="Times New Roman"/>
                <w:b/>
                <w:bCs/>
                <w:color w:val="000000"/>
                <w:spacing w:val="-8"/>
                <w:u w:val="single"/>
              </w:rPr>
            </w:pPr>
            <w:r w:rsidRPr="007F4775">
              <w:rPr>
                <w:rFonts w:ascii="Times New Roman" w:hAnsi="Times New Roman"/>
                <w:b/>
                <w:u w:val="single"/>
              </w:rPr>
              <w:t>Прогулка</w:t>
            </w:r>
          </w:p>
          <w:p w:rsidR="004646CF" w:rsidRPr="007F4775" w:rsidRDefault="004646CF" w:rsidP="00537841">
            <w:pPr>
              <w:spacing w:after="0" w:line="240" w:lineRule="auto"/>
              <w:jc w:val="center"/>
              <w:rPr>
                <w:rFonts w:ascii="Times New Roman" w:hAnsi="Times New Roman"/>
                <w:color w:val="FF0000"/>
              </w:rPr>
            </w:pPr>
          </w:p>
          <w:p w:rsidR="004646CF" w:rsidRPr="007F4775" w:rsidRDefault="004646CF" w:rsidP="00537841">
            <w:pPr>
              <w:spacing w:after="0" w:line="240" w:lineRule="auto"/>
              <w:jc w:val="center"/>
              <w:rPr>
                <w:rFonts w:ascii="Times New Roman" w:hAnsi="Times New Roman"/>
              </w:rPr>
            </w:pPr>
          </w:p>
          <w:p w:rsidR="004646CF" w:rsidRPr="007F4775" w:rsidRDefault="004646CF" w:rsidP="00537841">
            <w:pPr>
              <w:spacing w:after="0" w:line="240" w:lineRule="auto"/>
              <w:jc w:val="center"/>
              <w:rPr>
                <w:rFonts w:ascii="Times New Roman" w:hAnsi="Times New Roman"/>
              </w:rPr>
            </w:pPr>
          </w:p>
          <w:p w:rsidR="004646CF" w:rsidRPr="007F4775" w:rsidRDefault="004646CF" w:rsidP="00537841">
            <w:pPr>
              <w:spacing w:after="0" w:line="240" w:lineRule="auto"/>
              <w:jc w:val="center"/>
              <w:rPr>
                <w:rFonts w:ascii="Times New Roman" w:hAnsi="Times New Roman"/>
              </w:rPr>
            </w:pPr>
          </w:p>
          <w:p w:rsidR="004646CF" w:rsidRPr="007F4775" w:rsidRDefault="004646CF" w:rsidP="00537841">
            <w:pPr>
              <w:spacing w:after="0" w:line="240" w:lineRule="auto"/>
              <w:jc w:val="center"/>
              <w:rPr>
                <w:rFonts w:ascii="Times New Roman" w:hAnsi="Times New Roman"/>
              </w:rPr>
            </w:pPr>
          </w:p>
          <w:p w:rsidR="004646CF" w:rsidRPr="007F4775" w:rsidRDefault="004646CF" w:rsidP="00537841">
            <w:pPr>
              <w:spacing w:after="0" w:line="240" w:lineRule="auto"/>
              <w:jc w:val="center"/>
              <w:rPr>
                <w:rFonts w:ascii="Times New Roman" w:hAnsi="Times New Roman"/>
              </w:rPr>
            </w:pPr>
          </w:p>
          <w:p w:rsidR="004646CF" w:rsidRPr="007F4775" w:rsidRDefault="004646CF" w:rsidP="00537841">
            <w:pPr>
              <w:spacing w:after="0" w:line="240" w:lineRule="auto"/>
              <w:jc w:val="center"/>
              <w:rPr>
                <w:rFonts w:ascii="Times New Roman" w:hAnsi="Times New Roman"/>
              </w:rPr>
            </w:pPr>
          </w:p>
          <w:p w:rsidR="004646CF" w:rsidRPr="007F4775" w:rsidRDefault="004646CF" w:rsidP="00537841">
            <w:pPr>
              <w:spacing w:after="0" w:line="240" w:lineRule="auto"/>
              <w:jc w:val="center"/>
              <w:rPr>
                <w:rFonts w:ascii="Times New Roman" w:hAnsi="Times New Roman"/>
              </w:rPr>
            </w:pPr>
          </w:p>
          <w:p w:rsidR="004646CF" w:rsidRPr="007F4775" w:rsidRDefault="004646CF" w:rsidP="00537841">
            <w:pPr>
              <w:jc w:val="center"/>
              <w:rPr>
                <w:rFonts w:ascii="Times New Roman" w:hAnsi="Times New Roman"/>
              </w:rPr>
            </w:pPr>
          </w:p>
        </w:tc>
        <w:tc>
          <w:tcPr>
            <w:tcW w:w="6759" w:type="dxa"/>
            <w:shd w:val="clear" w:color="auto" w:fill="auto"/>
          </w:tcPr>
          <w:p w:rsidR="004646CF" w:rsidRPr="001E3330" w:rsidRDefault="004646CF" w:rsidP="00537841">
            <w:pPr>
              <w:shd w:val="clear" w:color="auto" w:fill="FFFFFF"/>
              <w:spacing w:after="0" w:line="240" w:lineRule="auto"/>
              <w:ind w:firstLine="142"/>
              <w:jc w:val="center"/>
              <w:rPr>
                <w:rFonts w:ascii="Times New Roman" w:hAnsi="Times New Roman"/>
                <w:sz w:val="24"/>
                <w:szCs w:val="24"/>
              </w:rPr>
            </w:pPr>
            <w:r w:rsidRPr="001E3330">
              <w:rPr>
                <w:rFonts w:ascii="Times New Roman" w:hAnsi="Times New Roman"/>
                <w:b/>
                <w:bCs/>
                <w:color w:val="000000"/>
                <w:spacing w:val="-9"/>
                <w:sz w:val="24"/>
                <w:szCs w:val="24"/>
              </w:rPr>
              <w:t>Наблюдение за состоянием природы</w:t>
            </w:r>
          </w:p>
          <w:p w:rsidR="004646CF" w:rsidRPr="00802A4A" w:rsidRDefault="004646CF" w:rsidP="00537841">
            <w:pPr>
              <w:shd w:val="clear" w:color="auto" w:fill="FFFFFF"/>
              <w:spacing w:after="0" w:line="240" w:lineRule="auto"/>
              <w:ind w:hanging="11"/>
              <w:rPr>
                <w:rFonts w:ascii="Times New Roman" w:hAnsi="Times New Roman"/>
                <w:sz w:val="20"/>
                <w:szCs w:val="20"/>
              </w:rPr>
            </w:pPr>
            <w:r w:rsidRPr="001E3330">
              <w:rPr>
                <w:rFonts w:ascii="Times New Roman" w:hAnsi="Times New Roman"/>
                <w:b/>
                <w:iCs/>
                <w:color w:val="000000"/>
                <w:spacing w:val="-9"/>
              </w:rPr>
              <w:t>Цели</w:t>
            </w:r>
            <w:r w:rsidRPr="001E3330">
              <w:rPr>
                <w:rFonts w:ascii="Times New Roman" w:hAnsi="Times New Roman"/>
                <w:i/>
                <w:iCs/>
                <w:color w:val="000000"/>
                <w:spacing w:val="-9"/>
              </w:rPr>
              <w:t>:</w:t>
            </w:r>
            <w:r>
              <w:rPr>
                <w:rFonts w:ascii="Times New Roman" w:hAnsi="Times New Roman"/>
                <w:sz w:val="20"/>
                <w:szCs w:val="20"/>
              </w:rPr>
              <w:t xml:space="preserve"> </w:t>
            </w:r>
            <w:r w:rsidRPr="001E3330">
              <w:rPr>
                <w:rFonts w:ascii="Times New Roman" w:hAnsi="Times New Roman"/>
                <w:color w:val="000000"/>
                <w:spacing w:val="-5"/>
              </w:rPr>
              <w:t xml:space="preserve">формировать представление о состоянии природы весной (тепло, </w:t>
            </w:r>
            <w:r w:rsidRPr="001E3330">
              <w:rPr>
                <w:rFonts w:ascii="Times New Roman" w:hAnsi="Times New Roman"/>
                <w:color w:val="000000"/>
                <w:spacing w:val="-3"/>
              </w:rPr>
              <w:t>много зеленой травки, цветов; летают бабочки, жуки; дети лег</w:t>
            </w:r>
            <w:r w:rsidRPr="001E3330">
              <w:rPr>
                <w:rFonts w:ascii="Times New Roman" w:hAnsi="Times New Roman"/>
                <w:color w:val="000000"/>
                <w:spacing w:val="-3"/>
              </w:rPr>
              <w:softHyphen/>
            </w:r>
            <w:r w:rsidRPr="001E3330">
              <w:rPr>
                <w:rFonts w:ascii="Times New Roman" w:hAnsi="Times New Roman"/>
                <w:color w:val="000000"/>
                <w:spacing w:val="2"/>
              </w:rPr>
              <w:t>ко одеты и играют с песком и водой);</w:t>
            </w:r>
            <w:r>
              <w:rPr>
                <w:rFonts w:ascii="Times New Roman" w:hAnsi="Times New Roman"/>
                <w:sz w:val="20"/>
                <w:szCs w:val="20"/>
              </w:rPr>
              <w:t xml:space="preserve"> </w:t>
            </w:r>
            <w:r w:rsidRPr="001E3330">
              <w:rPr>
                <w:rFonts w:ascii="Times New Roman" w:hAnsi="Times New Roman"/>
                <w:color w:val="000000"/>
                <w:spacing w:val="-1"/>
              </w:rPr>
              <w:t>обогащать и активизировать словарь;</w:t>
            </w:r>
            <w:r>
              <w:rPr>
                <w:rFonts w:ascii="Times New Roman" w:hAnsi="Times New Roman"/>
                <w:color w:val="000000"/>
                <w:spacing w:val="-1"/>
              </w:rPr>
              <w:t xml:space="preserve"> </w:t>
            </w:r>
            <w:r w:rsidRPr="001E3330">
              <w:rPr>
                <w:rFonts w:ascii="Times New Roman" w:hAnsi="Times New Roman"/>
                <w:color w:val="000000"/>
              </w:rPr>
              <w:t>вызвать радостные переживания от общения с природой.</w:t>
            </w:r>
          </w:p>
          <w:p w:rsidR="004646CF" w:rsidRPr="001E3330" w:rsidRDefault="004646CF" w:rsidP="00537841">
            <w:pPr>
              <w:widowControl w:val="0"/>
              <w:shd w:val="clear" w:color="auto" w:fill="FFFFFF"/>
              <w:tabs>
                <w:tab w:val="left" w:pos="499"/>
              </w:tabs>
              <w:autoSpaceDE w:val="0"/>
              <w:autoSpaceDN w:val="0"/>
              <w:adjustRightInd w:val="0"/>
              <w:spacing w:after="0" w:line="240" w:lineRule="auto"/>
              <w:rPr>
                <w:rFonts w:ascii="Times New Roman" w:hAnsi="Times New Roman"/>
                <w:color w:val="000000"/>
              </w:rPr>
            </w:pPr>
          </w:p>
          <w:p w:rsidR="004646CF" w:rsidRPr="001E3330" w:rsidRDefault="004646CF" w:rsidP="00537841">
            <w:pPr>
              <w:shd w:val="clear" w:color="auto" w:fill="FFFFFF"/>
              <w:spacing w:after="0" w:line="240" w:lineRule="auto"/>
              <w:ind w:hanging="11"/>
              <w:rPr>
                <w:rFonts w:ascii="Times New Roman" w:hAnsi="Times New Roman"/>
              </w:rPr>
            </w:pPr>
            <w:r w:rsidRPr="001E3330">
              <w:rPr>
                <w:rFonts w:ascii="Times New Roman" w:hAnsi="Times New Roman"/>
                <w:b/>
                <w:bCs/>
                <w:color w:val="000000"/>
                <w:spacing w:val="-10"/>
              </w:rPr>
              <w:t>Трудовая деятельность</w:t>
            </w:r>
            <w:r w:rsidRPr="001E3330">
              <w:rPr>
                <w:rFonts w:ascii="Times New Roman" w:hAnsi="Times New Roman"/>
                <w:color w:val="000000"/>
                <w:spacing w:val="1"/>
              </w:rPr>
              <w:t xml:space="preserve">   </w:t>
            </w:r>
          </w:p>
          <w:p w:rsidR="004646CF" w:rsidRDefault="004646CF" w:rsidP="00537841">
            <w:pPr>
              <w:shd w:val="clear" w:color="auto" w:fill="FFFFFF"/>
              <w:spacing w:after="0" w:line="240" w:lineRule="auto"/>
              <w:ind w:hanging="11"/>
              <w:rPr>
                <w:rFonts w:ascii="Times New Roman" w:hAnsi="Times New Roman"/>
                <w:color w:val="000000"/>
                <w:spacing w:val="1"/>
              </w:rPr>
            </w:pPr>
            <w:r w:rsidRPr="001E3330">
              <w:rPr>
                <w:rFonts w:ascii="Times New Roman" w:hAnsi="Times New Roman"/>
                <w:b/>
                <w:iCs/>
                <w:color w:val="000000"/>
                <w:spacing w:val="-3"/>
              </w:rPr>
              <w:t>Цель:</w:t>
            </w:r>
            <w:r w:rsidRPr="001E3330">
              <w:rPr>
                <w:rFonts w:ascii="Times New Roman" w:hAnsi="Times New Roman"/>
                <w:i/>
                <w:iCs/>
                <w:color w:val="000000"/>
                <w:spacing w:val="-3"/>
              </w:rPr>
              <w:t xml:space="preserve"> </w:t>
            </w:r>
            <w:r w:rsidRPr="001E3330">
              <w:rPr>
                <w:rFonts w:ascii="Times New Roman" w:hAnsi="Times New Roman"/>
                <w:color w:val="000000"/>
                <w:spacing w:val="-3"/>
              </w:rPr>
              <w:t>учить работать подгруппой, добиваться выполнения общи</w:t>
            </w:r>
            <w:r w:rsidRPr="001E3330">
              <w:rPr>
                <w:rFonts w:ascii="Times New Roman" w:hAnsi="Times New Roman"/>
                <w:color w:val="000000"/>
                <w:spacing w:val="-3"/>
              </w:rPr>
              <w:softHyphen/>
            </w:r>
            <w:r w:rsidRPr="001E3330">
              <w:rPr>
                <w:rFonts w:ascii="Times New Roman" w:hAnsi="Times New Roman"/>
                <w:color w:val="000000"/>
                <w:spacing w:val="1"/>
              </w:rPr>
              <w:t>ми усилиями поставленной цели.</w:t>
            </w:r>
          </w:p>
          <w:p w:rsidR="004646CF" w:rsidRPr="00802A4A" w:rsidRDefault="004646CF" w:rsidP="00537841">
            <w:pPr>
              <w:shd w:val="clear" w:color="auto" w:fill="FFFFFF"/>
              <w:spacing w:after="0" w:line="240" w:lineRule="auto"/>
              <w:ind w:hanging="11"/>
              <w:rPr>
                <w:rFonts w:ascii="Times New Roman" w:hAnsi="Times New Roman"/>
                <w:color w:val="000000"/>
                <w:spacing w:val="1"/>
              </w:rPr>
            </w:pPr>
          </w:p>
          <w:p w:rsidR="004646CF" w:rsidRDefault="004646CF" w:rsidP="00537841">
            <w:pPr>
              <w:shd w:val="clear" w:color="auto" w:fill="FFFFFF"/>
              <w:spacing w:after="0" w:line="240" w:lineRule="auto"/>
              <w:rPr>
                <w:rFonts w:ascii="Times New Roman" w:hAnsi="Times New Roman"/>
                <w:color w:val="000000"/>
                <w:spacing w:val="-5"/>
              </w:rPr>
            </w:pPr>
            <w:r w:rsidRPr="001E3330">
              <w:rPr>
                <w:rFonts w:ascii="Times New Roman" w:hAnsi="Times New Roman"/>
                <w:b/>
                <w:bCs/>
                <w:color w:val="000000"/>
                <w:spacing w:val="-11"/>
              </w:rPr>
              <w:t>Выносной материал</w:t>
            </w:r>
            <w:r>
              <w:rPr>
                <w:rFonts w:ascii="Times New Roman" w:hAnsi="Times New Roman"/>
              </w:rPr>
              <w:t>: г</w:t>
            </w:r>
            <w:r w:rsidRPr="001E3330">
              <w:rPr>
                <w:rFonts w:ascii="Times New Roman" w:hAnsi="Times New Roman"/>
                <w:color w:val="000000"/>
                <w:spacing w:val="-5"/>
              </w:rPr>
              <w:t>рабли, метелки.</w:t>
            </w:r>
          </w:p>
          <w:p w:rsidR="004646CF" w:rsidRPr="007F4775" w:rsidRDefault="004646CF" w:rsidP="00537841">
            <w:pPr>
              <w:shd w:val="clear" w:color="auto" w:fill="FFFFFF"/>
              <w:spacing w:after="0" w:line="240" w:lineRule="auto"/>
              <w:rPr>
                <w:rFonts w:ascii="Times New Roman" w:hAnsi="Times New Roman"/>
              </w:rPr>
            </w:pPr>
          </w:p>
        </w:tc>
        <w:tc>
          <w:tcPr>
            <w:tcW w:w="2977" w:type="dxa"/>
            <w:shd w:val="clear" w:color="auto" w:fill="auto"/>
          </w:tcPr>
          <w:p w:rsidR="004646CF" w:rsidRPr="001E3330" w:rsidRDefault="004646CF" w:rsidP="00537841">
            <w:pPr>
              <w:shd w:val="clear" w:color="auto" w:fill="FFFFFF"/>
              <w:spacing w:after="0" w:line="240" w:lineRule="auto"/>
              <w:rPr>
                <w:rFonts w:ascii="Times New Roman" w:hAnsi="Times New Roman"/>
              </w:rPr>
            </w:pPr>
            <w:r w:rsidRPr="001E3330">
              <w:rPr>
                <w:rFonts w:ascii="Times New Roman" w:hAnsi="Times New Roman"/>
                <w:b/>
                <w:bCs/>
                <w:color w:val="000000"/>
                <w:spacing w:val="-11"/>
              </w:rPr>
              <w:t>Подвижные игры</w:t>
            </w:r>
          </w:p>
          <w:p w:rsidR="004646CF" w:rsidRPr="001E3330" w:rsidRDefault="004646CF" w:rsidP="00537841">
            <w:pPr>
              <w:shd w:val="clear" w:color="auto" w:fill="FFFFFF"/>
              <w:spacing w:after="0" w:line="240" w:lineRule="auto"/>
              <w:rPr>
                <w:rFonts w:ascii="Times New Roman" w:hAnsi="Times New Roman"/>
                <w:b/>
              </w:rPr>
            </w:pPr>
            <w:r w:rsidRPr="001E3330">
              <w:rPr>
                <w:rFonts w:ascii="Times New Roman" w:hAnsi="Times New Roman"/>
                <w:b/>
                <w:color w:val="000000"/>
              </w:rPr>
              <w:t>«Птичка в гнездышке».</w:t>
            </w:r>
          </w:p>
          <w:p w:rsidR="004646CF" w:rsidRDefault="004646CF" w:rsidP="00537841">
            <w:pPr>
              <w:shd w:val="clear" w:color="auto" w:fill="FFFFFF"/>
              <w:spacing w:after="0" w:line="240" w:lineRule="auto"/>
              <w:rPr>
                <w:rFonts w:ascii="Times New Roman" w:hAnsi="Times New Roman"/>
              </w:rPr>
            </w:pPr>
            <w:r w:rsidRPr="001E3330">
              <w:rPr>
                <w:rFonts w:ascii="Times New Roman" w:hAnsi="Times New Roman"/>
                <w:b/>
                <w:iCs/>
                <w:color w:val="000000"/>
                <w:spacing w:val="1"/>
              </w:rPr>
              <w:t>Цель:</w:t>
            </w:r>
            <w:r w:rsidRPr="001E3330">
              <w:rPr>
                <w:rFonts w:ascii="Times New Roman" w:hAnsi="Times New Roman"/>
                <w:i/>
                <w:iCs/>
                <w:color w:val="000000"/>
                <w:spacing w:val="1"/>
              </w:rPr>
              <w:t xml:space="preserve"> </w:t>
            </w:r>
            <w:r w:rsidRPr="001E3330">
              <w:rPr>
                <w:rFonts w:ascii="Times New Roman" w:hAnsi="Times New Roman"/>
                <w:color w:val="000000"/>
                <w:spacing w:val="1"/>
              </w:rPr>
              <w:t>упражнять в беге врассыпную.</w:t>
            </w:r>
          </w:p>
          <w:p w:rsidR="004646CF" w:rsidRPr="001E3330" w:rsidRDefault="004646CF" w:rsidP="00537841">
            <w:pPr>
              <w:shd w:val="clear" w:color="auto" w:fill="FFFFFF"/>
              <w:spacing w:after="0" w:line="240" w:lineRule="auto"/>
              <w:rPr>
                <w:rFonts w:ascii="Times New Roman" w:hAnsi="Times New Roman"/>
                <w:b/>
              </w:rPr>
            </w:pPr>
            <w:r w:rsidRPr="001E3330">
              <w:rPr>
                <w:rFonts w:ascii="Times New Roman" w:hAnsi="Times New Roman"/>
                <w:b/>
              </w:rPr>
              <w:t>«По ровненькой дорожке»</w:t>
            </w:r>
          </w:p>
          <w:p w:rsidR="004646CF" w:rsidRPr="001E3330" w:rsidRDefault="004646CF" w:rsidP="00537841">
            <w:pPr>
              <w:shd w:val="clear" w:color="auto" w:fill="FFFFFF"/>
              <w:spacing w:after="0" w:line="240" w:lineRule="auto"/>
              <w:rPr>
                <w:rFonts w:ascii="Times New Roman" w:hAnsi="Times New Roman"/>
              </w:rPr>
            </w:pPr>
            <w:r w:rsidRPr="001E3330">
              <w:rPr>
                <w:rFonts w:ascii="Times New Roman" w:hAnsi="Times New Roman"/>
                <w:b/>
                <w:iCs/>
                <w:color w:val="000000"/>
              </w:rPr>
              <w:t>Цель:</w:t>
            </w:r>
            <w:r w:rsidRPr="001E3330">
              <w:rPr>
                <w:rFonts w:ascii="Times New Roman" w:hAnsi="Times New Roman"/>
                <w:i/>
                <w:iCs/>
                <w:color w:val="000000"/>
              </w:rPr>
              <w:t xml:space="preserve"> </w:t>
            </w:r>
            <w:r w:rsidRPr="001E3330">
              <w:rPr>
                <w:rFonts w:ascii="Times New Roman" w:hAnsi="Times New Roman"/>
                <w:color w:val="000000"/>
              </w:rPr>
              <w:t>упражнять в прыжках на двух ногах с продвижением впе</w:t>
            </w:r>
            <w:r w:rsidRPr="001E3330">
              <w:rPr>
                <w:rFonts w:ascii="Times New Roman" w:hAnsi="Times New Roman"/>
                <w:color w:val="000000"/>
                <w:spacing w:val="-9"/>
              </w:rPr>
              <w:t>ред.</w:t>
            </w:r>
          </w:p>
          <w:p w:rsidR="004646CF" w:rsidRPr="007F4775" w:rsidRDefault="004646CF" w:rsidP="00537841">
            <w:pPr>
              <w:shd w:val="clear" w:color="auto" w:fill="FFFFFF"/>
              <w:spacing w:after="0" w:line="240" w:lineRule="auto"/>
              <w:rPr>
                <w:rFonts w:ascii="Times New Roman" w:hAnsi="Times New Roman"/>
              </w:rPr>
            </w:pPr>
          </w:p>
        </w:tc>
        <w:tc>
          <w:tcPr>
            <w:tcW w:w="1418" w:type="dxa"/>
            <w:shd w:val="clear" w:color="auto" w:fill="auto"/>
          </w:tcPr>
          <w:p w:rsidR="004646CF" w:rsidRPr="009A6BE5" w:rsidRDefault="004646CF" w:rsidP="00537841">
            <w:pPr>
              <w:pStyle w:val="af2"/>
              <w:spacing w:after="0"/>
              <w:jc w:val="both"/>
              <w:rPr>
                <w:rFonts w:cs="Times New Roman"/>
                <w:sz w:val="22"/>
                <w:szCs w:val="22"/>
              </w:rPr>
            </w:pPr>
            <w:r>
              <w:rPr>
                <w:rFonts w:cs="Times New Roman"/>
                <w:sz w:val="22"/>
                <w:szCs w:val="22"/>
              </w:rPr>
              <w:t xml:space="preserve">Повторить </w:t>
            </w:r>
            <w:proofErr w:type="spellStart"/>
            <w:r>
              <w:rPr>
                <w:rFonts w:cs="Times New Roman"/>
                <w:sz w:val="22"/>
                <w:szCs w:val="22"/>
              </w:rPr>
              <w:t>потешку</w:t>
            </w:r>
            <w:proofErr w:type="spellEnd"/>
            <w:r>
              <w:rPr>
                <w:rFonts w:cs="Times New Roman"/>
                <w:sz w:val="22"/>
                <w:szCs w:val="22"/>
              </w:rPr>
              <w:t xml:space="preserve"> «Солнышко - ведрышко</w:t>
            </w:r>
            <w:r w:rsidRPr="009A6BE5">
              <w:rPr>
                <w:rFonts w:cs="Times New Roman"/>
                <w:sz w:val="22"/>
                <w:szCs w:val="22"/>
              </w:rPr>
              <w:t>»</w:t>
            </w:r>
          </w:p>
          <w:p w:rsidR="004646CF" w:rsidRPr="007F4775" w:rsidRDefault="004646CF" w:rsidP="00537841">
            <w:pPr>
              <w:pStyle w:val="Style1"/>
              <w:widowControl/>
              <w:spacing w:line="200" w:lineRule="exact"/>
              <w:rPr>
                <w:rFonts w:ascii="Times New Roman" w:hAnsi="Times New Roman"/>
                <w:sz w:val="22"/>
                <w:szCs w:val="22"/>
              </w:rPr>
            </w:pPr>
          </w:p>
          <w:p w:rsidR="004646CF" w:rsidRPr="007F4775" w:rsidRDefault="004646CF" w:rsidP="00537841">
            <w:pPr>
              <w:pStyle w:val="Style1"/>
              <w:widowControl/>
              <w:spacing w:line="200" w:lineRule="exact"/>
              <w:rPr>
                <w:rFonts w:ascii="Times New Roman" w:hAnsi="Times New Roman"/>
                <w:sz w:val="22"/>
                <w:szCs w:val="22"/>
              </w:rPr>
            </w:pPr>
          </w:p>
          <w:p w:rsidR="004646CF" w:rsidRPr="007F4775" w:rsidRDefault="004646CF" w:rsidP="00537841">
            <w:pPr>
              <w:pStyle w:val="Style1"/>
              <w:widowControl/>
              <w:spacing w:line="200" w:lineRule="exact"/>
              <w:rPr>
                <w:rFonts w:ascii="Times New Roman" w:hAnsi="Times New Roman"/>
                <w:sz w:val="22"/>
                <w:szCs w:val="22"/>
              </w:rPr>
            </w:pPr>
          </w:p>
          <w:p w:rsidR="004646CF" w:rsidRPr="007F4775" w:rsidRDefault="004646CF" w:rsidP="00537841">
            <w:pPr>
              <w:pStyle w:val="Style1"/>
              <w:widowControl/>
              <w:spacing w:line="200" w:lineRule="exact"/>
              <w:rPr>
                <w:rFonts w:ascii="Times New Roman" w:hAnsi="Times New Roman"/>
                <w:sz w:val="22"/>
                <w:szCs w:val="22"/>
              </w:rPr>
            </w:pPr>
          </w:p>
          <w:p w:rsidR="004646CF" w:rsidRPr="007F4775" w:rsidRDefault="004646CF" w:rsidP="00537841">
            <w:pPr>
              <w:pStyle w:val="Style1"/>
              <w:widowControl/>
              <w:spacing w:line="200" w:lineRule="exact"/>
              <w:rPr>
                <w:rFonts w:ascii="Times New Roman" w:hAnsi="Times New Roman"/>
                <w:sz w:val="22"/>
                <w:szCs w:val="22"/>
              </w:rPr>
            </w:pPr>
          </w:p>
          <w:p w:rsidR="004646CF" w:rsidRPr="007F4775" w:rsidRDefault="004646CF" w:rsidP="00537841">
            <w:pPr>
              <w:pStyle w:val="Style1"/>
              <w:widowControl/>
              <w:spacing w:line="200" w:lineRule="exact"/>
              <w:rPr>
                <w:rFonts w:ascii="Times New Roman" w:hAnsi="Times New Roman"/>
                <w:sz w:val="22"/>
                <w:szCs w:val="22"/>
              </w:rPr>
            </w:pPr>
          </w:p>
          <w:p w:rsidR="004646CF" w:rsidRPr="007F4775" w:rsidRDefault="004646CF" w:rsidP="00537841">
            <w:pPr>
              <w:pStyle w:val="Style1"/>
              <w:widowControl/>
              <w:spacing w:line="200" w:lineRule="exact"/>
              <w:rPr>
                <w:rFonts w:ascii="Times New Roman" w:hAnsi="Times New Roman"/>
                <w:sz w:val="22"/>
                <w:szCs w:val="22"/>
              </w:rPr>
            </w:pPr>
          </w:p>
        </w:tc>
        <w:tc>
          <w:tcPr>
            <w:tcW w:w="992" w:type="dxa"/>
            <w:vMerge/>
            <w:shd w:val="clear" w:color="auto" w:fill="auto"/>
          </w:tcPr>
          <w:p w:rsidR="004646CF" w:rsidRPr="007F4775" w:rsidRDefault="004646CF" w:rsidP="00537841">
            <w:pPr>
              <w:spacing w:after="0" w:line="240" w:lineRule="auto"/>
              <w:rPr>
                <w:rFonts w:ascii="Times New Roman" w:hAnsi="Times New Roman"/>
              </w:rPr>
            </w:pPr>
          </w:p>
        </w:tc>
      </w:tr>
      <w:tr w:rsidR="004646CF" w:rsidRPr="007F4775" w:rsidTr="00537841">
        <w:tc>
          <w:tcPr>
            <w:tcW w:w="1008" w:type="dxa"/>
            <w:vMerge/>
            <w:shd w:val="clear" w:color="auto" w:fill="auto"/>
          </w:tcPr>
          <w:p w:rsidR="004646CF" w:rsidRPr="007F4775" w:rsidRDefault="004646CF" w:rsidP="00537841">
            <w:pPr>
              <w:spacing w:after="0" w:line="240" w:lineRule="auto"/>
              <w:rPr>
                <w:rFonts w:ascii="Times New Roman" w:hAnsi="Times New Roman"/>
              </w:rPr>
            </w:pPr>
          </w:p>
        </w:tc>
        <w:tc>
          <w:tcPr>
            <w:tcW w:w="1980" w:type="dxa"/>
            <w:shd w:val="clear" w:color="auto" w:fill="auto"/>
          </w:tcPr>
          <w:p w:rsidR="004646CF" w:rsidRPr="007F4775" w:rsidRDefault="004646CF" w:rsidP="00537841">
            <w:pPr>
              <w:pStyle w:val="a3"/>
              <w:jc w:val="center"/>
              <w:rPr>
                <w:rFonts w:ascii="Times New Roman" w:hAnsi="Times New Roman"/>
                <w:b/>
                <w:u w:val="single"/>
              </w:rPr>
            </w:pPr>
            <w:r w:rsidRPr="007F4775">
              <w:rPr>
                <w:rFonts w:ascii="Times New Roman" w:hAnsi="Times New Roman"/>
                <w:b/>
                <w:u w:val="single"/>
              </w:rPr>
              <w:t>Работа перед  сном</w:t>
            </w:r>
          </w:p>
        </w:tc>
        <w:tc>
          <w:tcPr>
            <w:tcW w:w="12146" w:type="dxa"/>
            <w:gridSpan w:val="4"/>
            <w:shd w:val="clear" w:color="auto" w:fill="auto"/>
          </w:tcPr>
          <w:p w:rsidR="004646CF" w:rsidRPr="00802A4A" w:rsidRDefault="004646CF" w:rsidP="00537841">
            <w:pPr>
              <w:spacing w:after="0" w:line="240" w:lineRule="auto"/>
              <w:rPr>
                <w:rFonts w:ascii="Times New Roman" w:hAnsi="Times New Roman"/>
              </w:rPr>
            </w:pPr>
            <w:r w:rsidRPr="00043125">
              <w:rPr>
                <w:rFonts w:ascii="Times New Roman" w:hAnsi="Times New Roman"/>
                <w:b/>
              </w:rPr>
              <w:t>Дидактическая игра «</w:t>
            </w:r>
            <w:r w:rsidRPr="007F4775">
              <w:rPr>
                <w:rFonts w:ascii="Times New Roman" w:hAnsi="Times New Roman"/>
                <w:b/>
              </w:rPr>
              <w:t xml:space="preserve"> Какая игрушка?»</w:t>
            </w:r>
            <w:r w:rsidRPr="007F4775">
              <w:rPr>
                <w:rFonts w:ascii="Times New Roman" w:hAnsi="Times New Roman"/>
              </w:rPr>
              <w:t xml:space="preserve"> </w:t>
            </w:r>
            <w:r w:rsidRPr="007F4775">
              <w:rPr>
                <w:rFonts w:ascii="Times New Roman" w:hAnsi="Times New Roman"/>
                <w:b/>
              </w:rPr>
              <w:t>Цель:</w:t>
            </w:r>
            <w:r w:rsidRPr="007F4775">
              <w:rPr>
                <w:rFonts w:ascii="Times New Roman" w:hAnsi="Times New Roman"/>
              </w:rPr>
              <w:t xml:space="preserve"> учить представлять  себе предметы  по</w:t>
            </w:r>
            <w:r>
              <w:rPr>
                <w:rFonts w:ascii="Times New Roman" w:hAnsi="Times New Roman"/>
              </w:rPr>
              <w:t xml:space="preserve"> их схематическим изображениям</w:t>
            </w:r>
            <w:r w:rsidRPr="007F4775">
              <w:rPr>
                <w:rFonts w:ascii="Times New Roman" w:hAnsi="Times New Roman"/>
              </w:rPr>
              <w:t>; развивать воображение детей.</w:t>
            </w:r>
          </w:p>
        </w:tc>
      </w:tr>
      <w:tr w:rsidR="004646CF" w:rsidRPr="007F4775" w:rsidTr="00537841">
        <w:trPr>
          <w:trHeight w:val="1032"/>
        </w:trPr>
        <w:tc>
          <w:tcPr>
            <w:tcW w:w="1008" w:type="dxa"/>
            <w:vMerge/>
            <w:shd w:val="clear" w:color="auto" w:fill="auto"/>
          </w:tcPr>
          <w:p w:rsidR="004646CF" w:rsidRPr="007F4775" w:rsidRDefault="004646CF" w:rsidP="00537841">
            <w:pPr>
              <w:spacing w:after="0" w:line="240" w:lineRule="auto"/>
              <w:rPr>
                <w:rFonts w:ascii="Times New Roman" w:hAnsi="Times New Roman"/>
              </w:rPr>
            </w:pPr>
          </w:p>
        </w:tc>
        <w:tc>
          <w:tcPr>
            <w:tcW w:w="1980" w:type="dxa"/>
            <w:shd w:val="clear" w:color="auto" w:fill="auto"/>
          </w:tcPr>
          <w:p w:rsidR="004646CF" w:rsidRPr="007F4775" w:rsidRDefault="004646CF" w:rsidP="00537841">
            <w:pPr>
              <w:pStyle w:val="a3"/>
              <w:jc w:val="center"/>
              <w:rPr>
                <w:rFonts w:ascii="Times New Roman" w:hAnsi="Times New Roman"/>
                <w:b/>
                <w:u w:val="single"/>
              </w:rPr>
            </w:pPr>
            <w:r w:rsidRPr="007F4775">
              <w:rPr>
                <w:rFonts w:ascii="Times New Roman" w:hAnsi="Times New Roman"/>
                <w:b/>
                <w:u w:val="single"/>
              </w:rPr>
              <w:t>Вечер</w:t>
            </w:r>
          </w:p>
          <w:p w:rsidR="004646CF" w:rsidRPr="007F4775" w:rsidRDefault="004646CF" w:rsidP="00537841">
            <w:pPr>
              <w:spacing w:after="0" w:line="240" w:lineRule="auto"/>
              <w:jc w:val="center"/>
              <w:rPr>
                <w:rFonts w:ascii="Times New Roman" w:hAnsi="Times New Roman"/>
              </w:rPr>
            </w:pPr>
            <w:r w:rsidRPr="007F4775">
              <w:rPr>
                <w:rFonts w:ascii="Times New Roman" w:hAnsi="Times New Roman"/>
                <w:b/>
              </w:rPr>
              <w:t>Закаливающие процедуры после сна</w:t>
            </w:r>
          </w:p>
        </w:tc>
        <w:tc>
          <w:tcPr>
            <w:tcW w:w="6759" w:type="dxa"/>
            <w:shd w:val="clear" w:color="auto" w:fill="auto"/>
          </w:tcPr>
          <w:p w:rsidR="004646CF" w:rsidRDefault="004646CF" w:rsidP="00537841">
            <w:pPr>
              <w:spacing w:after="0" w:line="240" w:lineRule="auto"/>
              <w:rPr>
                <w:rFonts w:ascii="Times New Roman" w:hAnsi="Times New Roman"/>
                <w:color w:val="000000"/>
              </w:rPr>
            </w:pPr>
            <w:r w:rsidRPr="007F4775">
              <w:rPr>
                <w:rFonts w:ascii="Times New Roman" w:hAnsi="Times New Roman"/>
                <w:b/>
              </w:rPr>
              <w:t>Цель:</w:t>
            </w:r>
            <w:r w:rsidRPr="007F4775">
              <w:rPr>
                <w:rFonts w:ascii="Times New Roman" w:hAnsi="Times New Roman"/>
              </w:rPr>
              <w:t xml:space="preserve"> </w:t>
            </w:r>
            <w:r w:rsidRPr="007F4775">
              <w:rPr>
                <w:rFonts w:ascii="Times New Roman" w:hAnsi="Times New Roman"/>
                <w:color w:val="000000"/>
              </w:rPr>
              <w:t>сохранение и укрепление физического и психического здоровья детей.</w:t>
            </w:r>
          </w:p>
          <w:p w:rsidR="004646CF" w:rsidRDefault="004646CF" w:rsidP="00537841">
            <w:pPr>
              <w:spacing w:after="0" w:line="240" w:lineRule="auto"/>
              <w:rPr>
                <w:rFonts w:ascii="Times New Roman" w:hAnsi="Times New Roman"/>
                <w:color w:val="000000"/>
              </w:rPr>
            </w:pPr>
          </w:p>
          <w:p w:rsidR="004646CF" w:rsidRDefault="004646CF" w:rsidP="00537841">
            <w:pPr>
              <w:spacing w:after="0" w:line="240" w:lineRule="auto"/>
              <w:rPr>
                <w:rFonts w:ascii="Times New Roman" w:hAnsi="Times New Roman"/>
                <w:color w:val="000000"/>
              </w:rPr>
            </w:pPr>
          </w:p>
          <w:p w:rsidR="004646CF" w:rsidRPr="007F4775" w:rsidRDefault="004646CF" w:rsidP="00537841">
            <w:pPr>
              <w:spacing w:after="0" w:line="240" w:lineRule="auto"/>
              <w:rPr>
                <w:rFonts w:ascii="Times New Roman" w:hAnsi="Times New Roman"/>
                <w:color w:val="000000"/>
              </w:rPr>
            </w:pPr>
          </w:p>
        </w:tc>
        <w:tc>
          <w:tcPr>
            <w:tcW w:w="2977" w:type="dxa"/>
            <w:shd w:val="clear" w:color="auto" w:fill="auto"/>
          </w:tcPr>
          <w:p w:rsidR="004646CF" w:rsidRPr="007F4775" w:rsidRDefault="004646CF" w:rsidP="00537841">
            <w:pPr>
              <w:pStyle w:val="Style17"/>
              <w:widowControl/>
              <w:spacing w:line="240" w:lineRule="auto"/>
              <w:ind w:firstLine="0"/>
              <w:jc w:val="center"/>
              <w:rPr>
                <w:rFonts w:ascii="Times New Roman" w:hAnsi="Times New Roman"/>
                <w:b/>
                <w:sz w:val="22"/>
                <w:szCs w:val="22"/>
              </w:rPr>
            </w:pPr>
            <w:r w:rsidRPr="007F4775">
              <w:rPr>
                <w:rFonts w:ascii="Times New Roman" w:hAnsi="Times New Roman"/>
                <w:b/>
                <w:sz w:val="22"/>
                <w:szCs w:val="22"/>
              </w:rPr>
              <w:t>Спальня</w:t>
            </w:r>
          </w:p>
          <w:p w:rsidR="004646CF" w:rsidRPr="007F4775" w:rsidRDefault="004646CF" w:rsidP="00537841">
            <w:pPr>
              <w:pStyle w:val="Style17"/>
              <w:widowControl/>
              <w:spacing w:line="240" w:lineRule="auto"/>
              <w:ind w:firstLine="0"/>
              <w:jc w:val="center"/>
              <w:rPr>
                <w:rFonts w:ascii="Times New Roman" w:hAnsi="Times New Roman"/>
                <w:sz w:val="22"/>
                <w:szCs w:val="22"/>
              </w:rPr>
            </w:pPr>
            <w:r w:rsidRPr="007F4775">
              <w:rPr>
                <w:rFonts w:ascii="Times New Roman" w:hAnsi="Times New Roman"/>
                <w:sz w:val="22"/>
                <w:szCs w:val="22"/>
              </w:rPr>
              <w:t>(ребристые дорожки)</w:t>
            </w:r>
          </w:p>
        </w:tc>
        <w:tc>
          <w:tcPr>
            <w:tcW w:w="1418" w:type="dxa"/>
            <w:vMerge w:val="restart"/>
            <w:shd w:val="clear" w:color="auto" w:fill="auto"/>
          </w:tcPr>
          <w:p w:rsidR="004646CF" w:rsidRDefault="004646CF" w:rsidP="00537841">
            <w:pPr>
              <w:spacing w:after="0" w:line="240" w:lineRule="auto"/>
              <w:rPr>
                <w:rFonts w:ascii="Times New Roman" w:hAnsi="Times New Roman"/>
                <w:b/>
              </w:rPr>
            </w:pPr>
            <w:r>
              <w:rPr>
                <w:rFonts w:ascii="Times New Roman" w:hAnsi="Times New Roman"/>
                <w:b/>
              </w:rPr>
              <w:t>Подвижная и</w:t>
            </w:r>
            <w:r w:rsidRPr="007F4775">
              <w:rPr>
                <w:rFonts w:ascii="Times New Roman" w:hAnsi="Times New Roman"/>
                <w:b/>
              </w:rPr>
              <w:t xml:space="preserve">гра </w:t>
            </w:r>
          </w:p>
          <w:p w:rsidR="004646CF" w:rsidRPr="007F4775" w:rsidRDefault="004646CF" w:rsidP="00537841">
            <w:pPr>
              <w:spacing w:after="0" w:line="240" w:lineRule="auto"/>
              <w:rPr>
                <w:rFonts w:ascii="Times New Roman" w:hAnsi="Times New Roman"/>
                <w:b/>
              </w:rPr>
            </w:pPr>
            <w:r w:rsidRPr="007F4775">
              <w:rPr>
                <w:rFonts w:ascii="Times New Roman" w:hAnsi="Times New Roman"/>
                <w:b/>
              </w:rPr>
              <w:t>«Лови мяч»</w:t>
            </w:r>
          </w:p>
          <w:p w:rsidR="004646CF" w:rsidRPr="007F4775" w:rsidRDefault="004646CF" w:rsidP="00537841">
            <w:pPr>
              <w:spacing w:after="0" w:line="240" w:lineRule="auto"/>
              <w:rPr>
                <w:rFonts w:ascii="Times New Roman" w:hAnsi="Times New Roman"/>
              </w:rPr>
            </w:pPr>
            <w:r w:rsidRPr="007F4775">
              <w:rPr>
                <w:rFonts w:ascii="Times New Roman" w:hAnsi="Times New Roman"/>
                <w:b/>
              </w:rPr>
              <w:t>Цель:</w:t>
            </w:r>
            <w:r w:rsidRPr="007F4775">
              <w:rPr>
                <w:rFonts w:ascii="Times New Roman" w:hAnsi="Times New Roman"/>
              </w:rPr>
              <w:t xml:space="preserve"> упражнять в ловле мяча.</w:t>
            </w:r>
          </w:p>
        </w:tc>
        <w:tc>
          <w:tcPr>
            <w:tcW w:w="992" w:type="dxa"/>
            <w:vMerge w:val="restart"/>
            <w:shd w:val="clear" w:color="auto" w:fill="auto"/>
          </w:tcPr>
          <w:p w:rsidR="004646CF" w:rsidRPr="007F4775" w:rsidRDefault="004646CF" w:rsidP="00537841">
            <w:pPr>
              <w:spacing w:after="0" w:line="240" w:lineRule="auto"/>
              <w:rPr>
                <w:rFonts w:ascii="Times New Roman" w:hAnsi="Times New Roman"/>
              </w:rPr>
            </w:pPr>
          </w:p>
        </w:tc>
      </w:tr>
      <w:tr w:rsidR="004646CF" w:rsidRPr="007F4775" w:rsidTr="00537841">
        <w:trPr>
          <w:trHeight w:val="764"/>
        </w:trPr>
        <w:tc>
          <w:tcPr>
            <w:tcW w:w="1008" w:type="dxa"/>
            <w:vMerge/>
            <w:shd w:val="clear" w:color="auto" w:fill="auto"/>
          </w:tcPr>
          <w:p w:rsidR="004646CF" w:rsidRPr="007F4775" w:rsidRDefault="004646CF" w:rsidP="00537841">
            <w:pPr>
              <w:spacing w:after="0" w:line="240" w:lineRule="auto"/>
              <w:rPr>
                <w:rFonts w:ascii="Times New Roman" w:hAnsi="Times New Roman"/>
              </w:rPr>
            </w:pPr>
          </w:p>
        </w:tc>
        <w:tc>
          <w:tcPr>
            <w:tcW w:w="1980" w:type="dxa"/>
            <w:shd w:val="clear" w:color="auto" w:fill="auto"/>
          </w:tcPr>
          <w:p w:rsidR="004646CF" w:rsidRPr="007F4775" w:rsidRDefault="004646CF" w:rsidP="00537841">
            <w:pPr>
              <w:spacing w:after="0" w:line="240" w:lineRule="auto"/>
              <w:jc w:val="center"/>
              <w:rPr>
                <w:rFonts w:ascii="Times New Roman" w:hAnsi="Times New Roman"/>
                <w:b/>
              </w:rPr>
            </w:pPr>
            <w:r w:rsidRPr="007F4775">
              <w:rPr>
                <w:rFonts w:ascii="Times New Roman" w:hAnsi="Times New Roman"/>
                <w:b/>
              </w:rPr>
              <w:t>Дидактическая игра</w:t>
            </w:r>
          </w:p>
        </w:tc>
        <w:tc>
          <w:tcPr>
            <w:tcW w:w="6759" w:type="dxa"/>
            <w:shd w:val="clear" w:color="auto" w:fill="auto"/>
          </w:tcPr>
          <w:p w:rsidR="004646CF" w:rsidRDefault="004646CF" w:rsidP="00537841">
            <w:pPr>
              <w:spacing w:after="0" w:line="240" w:lineRule="auto"/>
              <w:ind w:right="-456"/>
              <w:rPr>
                <w:rFonts w:ascii="Times New Roman" w:hAnsi="Times New Roman"/>
              </w:rPr>
            </w:pPr>
            <w:r w:rsidRPr="007F4775">
              <w:rPr>
                <w:rFonts w:ascii="Times New Roman" w:hAnsi="Times New Roman"/>
                <w:b/>
              </w:rPr>
              <w:t xml:space="preserve"> «Оденем матрешек».</w:t>
            </w:r>
            <w:r w:rsidRPr="007F4775">
              <w:rPr>
                <w:rFonts w:ascii="Times New Roman" w:hAnsi="Times New Roman"/>
              </w:rPr>
              <w:t xml:space="preserve">                                        </w:t>
            </w:r>
          </w:p>
          <w:p w:rsidR="004646CF" w:rsidRPr="007F4775" w:rsidRDefault="004646CF" w:rsidP="00537841">
            <w:pPr>
              <w:spacing w:after="0" w:line="240" w:lineRule="auto"/>
              <w:ind w:right="-456"/>
              <w:rPr>
                <w:rFonts w:ascii="Times New Roman" w:hAnsi="Times New Roman"/>
              </w:rPr>
            </w:pPr>
            <w:r w:rsidRPr="007F4775">
              <w:rPr>
                <w:rFonts w:ascii="Times New Roman" w:hAnsi="Times New Roman"/>
              </w:rPr>
              <w:t xml:space="preserve"> </w:t>
            </w:r>
            <w:r w:rsidRPr="007F4775">
              <w:rPr>
                <w:rFonts w:ascii="Times New Roman" w:hAnsi="Times New Roman"/>
                <w:b/>
              </w:rPr>
              <w:t xml:space="preserve">Цель: </w:t>
            </w:r>
            <w:r w:rsidRPr="007F4775">
              <w:rPr>
                <w:rFonts w:ascii="Times New Roman" w:hAnsi="Times New Roman"/>
              </w:rPr>
              <w:t>упражнять детей в различении предметов двух размеров.</w:t>
            </w:r>
          </w:p>
        </w:tc>
        <w:tc>
          <w:tcPr>
            <w:tcW w:w="2977" w:type="dxa"/>
            <w:shd w:val="clear" w:color="auto" w:fill="auto"/>
          </w:tcPr>
          <w:p w:rsidR="004646CF" w:rsidRDefault="004646CF" w:rsidP="00537841">
            <w:pPr>
              <w:spacing w:after="0" w:line="240" w:lineRule="auto"/>
              <w:jc w:val="center"/>
              <w:rPr>
                <w:rFonts w:ascii="Times New Roman" w:hAnsi="Times New Roman"/>
                <w:b/>
              </w:rPr>
            </w:pPr>
            <w:r>
              <w:rPr>
                <w:rFonts w:ascii="Times New Roman" w:hAnsi="Times New Roman"/>
                <w:b/>
              </w:rPr>
              <w:t>Центр познания</w:t>
            </w:r>
          </w:p>
          <w:p w:rsidR="004646CF" w:rsidRPr="00043125" w:rsidRDefault="004646CF" w:rsidP="00537841">
            <w:pPr>
              <w:spacing w:after="0" w:line="240" w:lineRule="auto"/>
              <w:jc w:val="center"/>
              <w:rPr>
                <w:rFonts w:ascii="Times New Roman" w:hAnsi="Times New Roman"/>
              </w:rPr>
            </w:pPr>
            <w:r>
              <w:rPr>
                <w:rFonts w:ascii="Times New Roman" w:hAnsi="Times New Roman"/>
              </w:rPr>
              <w:t>(игрушки – Матрешки разного размера)</w:t>
            </w:r>
          </w:p>
        </w:tc>
        <w:tc>
          <w:tcPr>
            <w:tcW w:w="1418" w:type="dxa"/>
            <w:vMerge/>
            <w:shd w:val="clear" w:color="auto" w:fill="auto"/>
          </w:tcPr>
          <w:p w:rsidR="004646CF" w:rsidRPr="007F4775" w:rsidRDefault="004646CF" w:rsidP="00537841">
            <w:pPr>
              <w:spacing w:after="0" w:line="240" w:lineRule="auto"/>
              <w:rPr>
                <w:rFonts w:ascii="Times New Roman" w:hAnsi="Times New Roman"/>
                <w:b/>
              </w:rPr>
            </w:pPr>
          </w:p>
        </w:tc>
        <w:tc>
          <w:tcPr>
            <w:tcW w:w="992" w:type="dxa"/>
            <w:vMerge/>
            <w:shd w:val="clear" w:color="auto" w:fill="auto"/>
          </w:tcPr>
          <w:p w:rsidR="004646CF" w:rsidRPr="007F4775" w:rsidRDefault="004646CF" w:rsidP="00537841">
            <w:pPr>
              <w:spacing w:after="0" w:line="240" w:lineRule="auto"/>
              <w:rPr>
                <w:rFonts w:ascii="Times New Roman" w:hAnsi="Times New Roman"/>
              </w:rPr>
            </w:pPr>
          </w:p>
        </w:tc>
      </w:tr>
      <w:tr w:rsidR="004646CF" w:rsidRPr="007F4775" w:rsidTr="00537841">
        <w:trPr>
          <w:trHeight w:val="555"/>
        </w:trPr>
        <w:tc>
          <w:tcPr>
            <w:tcW w:w="1008" w:type="dxa"/>
            <w:vMerge/>
            <w:shd w:val="clear" w:color="auto" w:fill="auto"/>
          </w:tcPr>
          <w:p w:rsidR="004646CF" w:rsidRPr="007F4775" w:rsidRDefault="004646CF" w:rsidP="00537841">
            <w:pPr>
              <w:spacing w:after="0" w:line="240" w:lineRule="auto"/>
              <w:rPr>
                <w:rFonts w:ascii="Times New Roman" w:hAnsi="Times New Roman"/>
              </w:rPr>
            </w:pPr>
          </w:p>
        </w:tc>
        <w:tc>
          <w:tcPr>
            <w:tcW w:w="1980" w:type="dxa"/>
            <w:shd w:val="clear" w:color="auto" w:fill="auto"/>
          </w:tcPr>
          <w:p w:rsidR="004646CF" w:rsidRPr="007F4775" w:rsidRDefault="004646CF" w:rsidP="00537841">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Сюжетно – ролевая игра</w:t>
            </w:r>
          </w:p>
        </w:tc>
        <w:tc>
          <w:tcPr>
            <w:tcW w:w="6759" w:type="dxa"/>
            <w:shd w:val="clear" w:color="auto" w:fill="auto"/>
          </w:tcPr>
          <w:p w:rsidR="004646CF" w:rsidRDefault="004646CF" w:rsidP="00537841">
            <w:pPr>
              <w:spacing w:after="0" w:line="240" w:lineRule="auto"/>
              <w:rPr>
                <w:rFonts w:ascii="Times New Roman" w:hAnsi="Times New Roman"/>
                <w:bCs/>
              </w:rPr>
            </w:pPr>
            <w:r>
              <w:rPr>
                <w:rFonts w:ascii="Times New Roman" w:hAnsi="Times New Roman"/>
                <w:b/>
                <w:bCs/>
              </w:rPr>
              <w:t>«</w:t>
            </w:r>
            <w:r w:rsidRPr="007F4775">
              <w:rPr>
                <w:rFonts w:ascii="Times New Roman" w:hAnsi="Times New Roman"/>
                <w:b/>
                <w:bCs/>
              </w:rPr>
              <w:t>Кукла Таня у нас в гостях</w:t>
            </w:r>
            <w:r>
              <w:rPr>
                <w:rFonts w:ascii="Times New Roman" w:hAnsi="Times New Roman"/>
                <w:b/>
                <w:bCs/>
              </w:rPr>
              <w:t>»</w:t>
            </w:r>
            <w:r w:rsidRPr="007F4775">
              <w:rPr>
                <w:rFonts w:ascii="Times New Roman" w:hAnsi="Times New Roman"/>
                <w:bCs/>
              </w:rPr>
              <w:t xml:space="preserve">          </w:t>
            </w:r>
          </w:p>
          <w:p w:rsidR="004646CF" w:rsidRPr="007F4775" w:rsidRDefault="004646CF" w:rsidP="00537841">
            <w:pPr>
              <w:spacing w:after="0" w:line="240" w:lineRule="auto"/>
              <w:rPr>
                <w:rFonts w:ascii="Times New Roman" w:hAnsi="Times New Roman"/>
                <w:b/>
              </w:rPr>
            </w:pPr>
            <w:r w:rsidRPr="007F4775">
              <w:rPr>
                <w:rFonts w:ascii="Times New Roman" w:hAnsi="Times New Roman"/>
                <w:b/>
                <w:bCs/>
              </w:rPr>
              <w:t>Цель:</w:t>
            </w:r>
            <w:r w:rsidRPr="007F4775">
              <w:rPr>
                <w:rFonts w:ascii="Times New Roman" w:hAnsi="Times New Roman"/>
                <w:bCs/>
              </w:rPr>
              <w:t xml:space="preserve"> формировать навыки поведения за столом, общения с гостем; воспитывать приветливость, заботливость.</w:t>
            </w:r>
          </w:p>
        </w:tc>
        <w:tc>
          <w:tcPr>
            <w:tcW w:w="2977" w:type="dxa"/>
            <w:shd w:val="clear" w:color="auto" w:fill="auto"/>
          </w:tcPr>
          <w:p w:rsidR="004646CF" w:rsidRDefault="004646CF" w:rsidP="00537841">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4646CF" w:rsidRPr="00802A4A" w:rsidRDefault="004646CF" w:rsidP="00537841">
            <w:pPr>
              <w:pStyle w:val="Style17"/>
              <w:spacing w:line="200" w:lineRule="exact"/>
              <w:ind w:firstLine="0"/>
              <w:jc w:val="center"/>
              <w:rPr>
                <w:rFonts w:ascii="Times New Roman" w:hAnsi="Times New Roman"/>
                <w:sz w:val="22"/>
                <w:szCs w:val="22"/>
              </w:rPr>
            </w:pPr>
            <w:r>
              <w:rPr>
                <w:rFonts w:ascii="Times New Roman" w:hAnsi="Times New Roman"/>
                <w:sz w:val="22"/>
                <w:szCs w:val="22"/>
              </w:rPr>
              <w:t>(кукла и кукольная посуда)</w:t>
            </w:r>
          </w:p>
        </w:tc>
        <w:tc>
          <w:tcPr>
            <w:tcW w:w="1418" w:type="dxa"/>
            <w:vMerge/>
            <w:shd w:val="clear" w:color="auto" w:fill="auto"/>
          </w:tcPr>
          <w:p w:rsidR="004646CF" w:rsidRPr="007F4775" w:rsidRDefault="004646CF" w:rsidP="00537841">
            <w:pPr>
              <w:spacing w:after="0" w:line="240" w:lineRule="auto"/>
              <w:rPr>
                <w:rFonts w:ascii="Times New Roman" w:hAnsi="Times New Roman"/>
                <w:b/>
              </w:rPr>
            </w:pPr>
          </w:p>
        </w:tc>
        <w:tc>
          <w:tcPr>
            <w:tcW w:w="992" w:type="dxa"/>
            <w:vMerge/>
            <w:shd w:val="clear" w:color="auto" w:fill="auto"/>
          </w:tcPr>
          <w:p w:rsidR="004646CF" w:rsidRPr="007F4775" w:rsidRDefault="004646CF" w:rsidP="00537841">
            <w:pPr>
              <w:spacing w:after="0" w:line="240" w:lineRule="auto"/>
              <w:rPr>
                <w:rFonts w:ascii="Times New Roman" w:hAnsi="Times New Roman"/>
              </w:rPr>
            </w:pPr>
          </w:p>
        </w:tc>
      </w:tr>
      <w:tr w:rsidR="004646CF" w:rsidRPr="007F4775" w:rsidTr="00537841">
        <w:trPr>
          <w:trHeight w:val="768"/>
        </w:trPr>
        <w:tc>
          <w:tcPr>
            <w:tcW w:w="1008" w:type="dxa"/>
            <w:vMerge/>
            <w:shd w:val="clear" w:color="auto" w:fill="auto"/>
          </w:tcPr>
          <w:p w:rsidR="004646CF" w:rsidRPr="007F4775" w:rsidRDefault="004646CF" w:rsidP="00537841">
            <w:pPr>
              <w:spacing w:after="0" w:line="240" w:lineRule="auto"/>
              <w:rPr>
                <w:rFonts w:ascii="Times New Roman" w:hAnsi="Times New Roman"/>
              </w:rPr>
            </w:pPr>
          </w:p>
        </w:tc>
        <w:tc>
          <w:tcPr>
            <w:tcW w:w="1980" w:type="dxa"/>
            <w:shd w:val="clear" w:color="auto" w:fill="auto"/>
          </w:tcPr>
          <w:p w:rsidR="004646CF" w:rsidRPr="007F4775" w:rsidRDefault="004646CF" w:rsidP="00537841">
            <w:pPr>
              <w:jc w:val="center"/>
              <w:rPr>
                <w:rFonts w:ascii="Times New Roman" w:hAnsi="Times New Roman"/>
                <w:u w:val="single"/>
              </w:rPr>
            </w:pPr>
            <w:r w:rsidRPr="007F4775">
              <w:rPr>
                <w:rFonts w:ascii="Times New Roman" w:hAnsi="Times New Roman"/>
                <w:b/>
                <w:u w:val="single"/>
              </w:rPr>
              <w:t>Прогулка</w:t>
            </w:r>
          </w:p>
          <w:p w:rsidR="004646CF" w:rsidRPr="007F4775" w:rsidRDefault="004646CF" w:rsidP="00537841">
            <w:pPr>
              <w:jc w:val="center"/>
              <w:rPr>
                <w:rFonts w:ascii="Times New Roman" w:hAnsi="Times New Roman"/>
              </w:rPr>
            </w:pPr>
          </w:p>
          <w:p w:rsidR="004646CF" w:rsidRPr="007F4775" w:rsidRDefault="004646CF" w:rsidP="00537841">
            <w:pPr>
              <w:jc w:val="center"/>
              <w:rPr>
                <w:rFonts w:ascii="Times New Roman" w:hAnsi="Times New Roman"/>
              </w:rPr>
            </w:pPr>
          </w:p>
        </w:tc>
        <w:tc>
          <w:tcPr>
            <w:tcW w:w="6759" w:type="dxa"/>
            <w:shd w:val="clear" w:color="auto" w:fill="auto"/>
          </w:tcPr>
          <w:p w:rsidR="004646CF" w:rsidRPr="006E10CA" w:rsidRDefault="004646CF" w:rsidP="00537841">
            <w:pPr>
              <w:shd w:val="clear" w:color="auto" w:fill="FFFFFF"/>
              <w:spacing w:after="0" w:line="240" w:lineRule="auto"/>
              <w:ind w:firstLine="142"/>
              <w:jc w:val="center"/>
              <w:rPr>
                <w:rFonts w:ascii="Times New Roman" w:hAnsi="Times New Roman"/>
                <w:sz w:val="24"/>
                <w:szCs w:val="24"/>
              </w:rPr>
            </w:pPr>
            <w:r w:rsidRPr="006E10CA">
              <w:rPr>
                <w:rFonts w:ascii="Times New Roman" w:hAnsi="Times New Roman"/>
                <w:b/>
                <w:bCs/>
                <w:color w:val="000000"/>
                <w:spacing w:val="-7"/>
                <w:sz w:val="24"/>
                <w:szCs w:val="24"/>
              </w:rPr>
              <w:t>Наблюдение за собакой</w:t>
            </w:r>
          </w:p>
          <w:p w:rsidR="004646CF" w:rsidRPr="006E10CA" w:rsidRDefault="004646CF" w:rsidP="00537841">
            <w:pPr>
              <w:shd w:val="clear" w:color="auto" w:fill="FFFFFF"/>
              <w:spacing w:after="0" w:line="240" w:lineRule="auto"/>
              <w:rPr>
                <w:rFonts w:ascii="Times New Roman" w:hAnsi="Times New Roman"/>
                <w:color w:val="000000"/>
                <w:spacing w:val="-1"/>
                <w:sz w:val="20"/>
                <w:szCs w:val="20"/>
              </w:rPr>
            </w:pPr>
            <w:r w:rsidRPr="006E10CA">
              <w:rPr>
                <w:rFonts w:ascii="Times New Roman" w:hAnsi="Times New Roman"/>
                <w:b/>
                <w:iCs/>
                <w:color w:val="000000"/>
                <w:spacing w:val="-1"/>
              </w:rPr>
              <w:t>Цель</w:t>
            </w:r>
            <w:r w:rsidRPr="006E10CA">
              <w:rPr>
                <w:rFonts w:ascii="Times New Roman" w:hAnsi="Times New Roman"/>
                <w:i/>
                <w:iCs/>
                <w:color w:val="000000"/>
                <w:spacing w:val="-1"/>
              </w:rPr>
              <w:t xml:space="preserve">: </w:t>
            </w:r>
            <w:r w:rsidRPr="006E10CA">
              <w:rPr>
                <w:rFonts w:ascii="Times New Roman" w:hAnsi="Times New Roman"/>
                <w:color w:val="000000"/>
                <w:spacing w:val="-1"/>
              </w:rPr>
              <w:t xml:space="preserve">расширять знания о животном мире. </w:t>
            </w:r>
          </w:p>
          <w:p w:rsidR="004646CF" w:rsidRPr="006E10CA" w:rsidRDefault="004646CF" w:rsidP="00537841">
            <w:pPr>
              <w:shd w:val="clear" w:color="auto" w:fill="FFFFFF"/>
              <w:spacing w:after="0" w:line="240" w:lineRule="auto"/>
              <w:jc w:val="center"/>
              <w:rPr>
                <w:rFonts w:ascii="Times New Roman" w:hAnsi="Times New Roman"/>
                <w:b/>
              </w:rPr>
            </w:pPr>
            <w:r w:rsidRPr="006E10CA">
              <w:rPr>
                <w:rFonts w:ascii="Times New Roman" w:hAnsi="Times New Roman"/>
                <w:b/>
                <w:iCs/>
                <w:color w:val="000000"/>
                <w:spacing w:val="-4"/>
              </w:rPr>
              <w:t>Ход наблюдения</w:t>
            </w:r>
          </w:p>
          <w:p w:rsidR="004646CF" w:rsidRPr="006E10CA" w:rsidRDefault="004646CF" w:rsidP="00537841">
            <w:pPr>
              <w:shd w:val="clear" w:color="auto" w:fill="FFFFFF"/>
              <w:spacing w:after="0" w:line="240" w:lineRule="auto"/>
              <w:jc w:val="both"/>
              <w:rPr>
                <w:rFonts w:ascii="Times New Roman" w:hAnsi="Times New Roman"/>
              </w:rPr>
            </w:pPr>
            <w:r w:rsidRPr="006E10CA">
              <w:rPr>
                <w:rFonts w:ascii="Times New Roman" w:hAnsi="Times New Roman"/>
                <w:color w:val="000000"/>
                <w:spacing w:val="-4"/>
              </w:rPr>
              <w:t>Воспитатель загадывает детям загадку, предлагает ответить на во</w:t>
            </w:r>
            <w:r w:rsidRPr="006E10CA">
              <w:rPr>
                <w:rFonts w:ascii="Times New Roman" w:hAnsi="Times New Roman"/>
                <w:color w:val="000000"/>
                <w:spacing w:val="-4"/>
              </w:rPr>
              <w:softHyphen/>
            </w:r>
            <w:r w:rsidRPr="006E10CA">
              <w:rPr>
                <w:rFonts w:ascii="Times New Roman" w:hAnsi="Times New Roman"/>
                <w:color w:val="000000"/>
                <w:spacing w:val="-6"/>
              </w:rPr>
              <w:t>просы.</w:t>
            </w:r>
          </w:p>
          <w:p w:rsidR="004646CF" w:rsidRPr="006E10CA" w:rsidRDefault="004646CF" w:rsidP="00537841">
            <w:pPr>
              <w:shd w:val="clear" w:color="auto" w:fill="FFFFFF"/>
              <w:spacing w:after="0" w:line="240" w:lineRule="auto"/>
              <w:rPr>
                <w:rFonts w:ascii="Times New Roman" w:hAnsi="Times New Roman"/>
              </w:rPr>
            </w:pPr>
            <w:r w:rsidRPr="006E10CA">
              <w:rPr>
                <w:rFonts w:ascii="Times New Roman" w:hAnsi="Times New Roman"/>
                <w:color w:val="000000"/>
                <w:spacing w:val="1"/>
              </w:rPr>
              <w:t>С хозяином дружит,</w:t>
            </w:r>
            <w:r>
              <w:rPr>
                <w:rFonts w:ascii="Times New Roman" w:hAnsi="Times New Roman"/>
              </w:rPr>
              <w:t xml:space="preserve"> </w:t>
            </w:r>
            <w:r w:rsidRPr="006E10CA">
              <w:rPr>
                <w:rFonts w:ascii="Times New Roman" w:hAnsi="Times New Roman"/>
                <w:color w:val="000000"/>
                <w:spacing w:val="-1"/>
              </w:rPr>
              <w:t>Дом сторожит,</w:t>
            </w:r>
          </w:p>
          <w:p w:rsidR="004646CF" w:rsidRPr="006E10CA" w:rsidRDefault="004646CF" w:rsidP="00537841">
            <w:pPr>
              <w:shd w:val="clear" w:color="auto" w:fill="FFFFFF"/>
              <w:spacing w:after="0" w:line="240" w:lineRule="auto"/>
              <w:rPr>
                <w:rFonts w:ascii="Times New Roman" w:hAnsi="Times New Roman"/>
              </w:rPr>
            </w:pPr>
            <w:r w:rsidRPr="006E10CA">
              <w:rPr>
                <w:rFonts w:ascii="Times New Roman" w:hAnsi="Times New Roman"/>
                <w:color w:val="000000"/>
                <w:spacing w:val="1"/>
              </w:rPr>
              <w:t>Живет под крылечком,</w:t>
            </w:r>
            <w:r>
              <w:rPr>
                <w:rFonts w:ascii="Times New Roman" w:hAnsi="Times New Roman"/>
              </w:rPr>
              <w:t xml:space="preserve"> </w:t>
            </w:r>
            <w:r w:rsidRPr="006E10CA">
              <w:rPr>
                <w:rFonts w:ascii="Times New Roman" w:hAnsi="Times New Roman"/>
                <w:color w:val="000000"/>
                <w:spacing w:val="-2"/>
              </w:rPr>
              <w:t xml:space="preserve">А хвост — колечком. </w:t>
            </w:r>
            <w:r w:rsidRPr="006E10CA">
              <w:rPr>
                <w:rFonts w:ascii="Times New Roman" w:hAnsi="Times New Roman"/>
                <w:i/>
                <w:iCs/>
                <w:color w:val="000000"/>
                <w:spacing w:val="-2"/>
              </w:rPr>
              <w:t>(Собака.)</w:t>
            </w:r>
          </w:p>
          <w:p w:rsidR="004646CF" w:rsidRDefault="004646CF" w:rsidP="00537841">
            <w:pPr>
              <w:shd w:val="clear" w:color="auto" w:fill="FFFFFF"/>
              <w:spacing w:after="0" w:line="240" w:lineRule="auto"/>
              <w:rPr>
                <w:rFonts w:ascii="Times New Roman" w:hAnsi="Times New Roman"/>
                <w:color w:val="000000"/>
                <w:spacing w:val="-3"/>
              </w:rPr>
            </w:pPr>
            <w:r w:rsidRPr="006E10CA">
              <w:rPr>
                <w:rFonts w:ascii="Times New Roman" w:hAnsi="Times New Roman"/>
                <w:b/>
                <w:bCs/>
                <w:color w:val="000000"/>
                <w:spacing w:val="-11"/>
              </w:rPr>
              <w:t>Трудовая деятельность</w:t>
            </w:r>
            <w:r>
              <w:rPr>
                <w:rFonts w:ascii="Times New Roman" w:hAnsi="Times New Roman"/>
              </w:rPr>
              <w:t xml:space="preserve">. </w:t>
            </w:r>
            <w:r w:rsidRPr="006E10CA">
              <w:rPr>
                <w:rFonts w:ascii="Times New Roman" w:hAnsi="Times New Roman"/>
                <w:color w:val="000000"/>
                <w:spacing w:val="-3"/>
              </w:rPr>
              <w:t xml:space="preserve">Наведение порядка на территории. </w:t>
            </w:r>
          </w:p>
          <w:p w:rsidR="004646CF" w:rsidRPr="001E3330" w:rsidRDefault="004646CF" w:rsidP="00537841">
            <w:pPr>
              <w:shd w:val="clear" w:color="auto" w:fill="FFFFFF"/>
              <w:spacing w:after="0" w:line="240" w:lineRule="auto"/>
              <w:rPr>
                <w:rFonts w:ascii="Times New Roman" w:hAnsi="Times New Roman"/>
                <w:b/>
              </w:rPr>
            </w:pPr>
            <w:r w:rsidRPr="006E10CA">
              <w:rPr>
                <w:rFonts w:ascii="Times New Roman" w:hAnsi="Times New Roman"/>
                <w:b/>
                <w:iCs/>
                <w:color w:val="000000"/>
                <w:spacing w:val="-11"/>
              </w:rPr>
              <w:t>Цели:</w:t>
            </w:r>
            <w:r>
              <w:rPr>
                <w:rFonts w:ascii="Times New Roman" w:hAnsi="Times New Roman"/>
                <w:b/>
              </w:rPr>
              <w:t xml:space="preserve"> </w:t>
            </w:r>
            <w:r w:rsidRPr="006E10CA">
              <w:rPr>
                <w:rFonts w:ascii="Times New Roman" w:hAnsi="Times New Roman"/>
                <w:color w:val="000000"/>
                <w:spacing w:val="2"/>
              </w:rPr>
              <w:t>учить сгребать опавшие листья и на носилках относить их в</w:t>
            </w:r>
            <w:r w:rsidRPr="006E10CA">
              <w:rPr>
                <w:rFonts w:ascii="Times New Roman" w:hAnsi="Times New Roman"/>
                <w:color w:val="000000"/>
                <w:spacing w:val="2"/>
              </w:rPr>
              <w:br/>
            </w:r>
            <w:r w:rsidRPr="006E10CA">
              <w:rPr>
                <w:rFonts w:ascii="Times New Roman" w:hAnsi="Times New Roman"/>
                <w:color w:val="000000"/>
                <w:spacing w:val="-1"/>
              </w:rPr>
              <w:t>яму для компоста;</w:t>
            </w:r>
            <w:r>
              <w:rPr>
                <w:rFonts w:ascii="Times New Roman" w:hAnsi="Times New Roman"/>
                <w:b/>
              </w:rPr>
              <w:t xml:space="preserve"> </w:t>
            </w:r>
            <w:r w:rsidRPr="006E10CA">
              <w:rPr>
                <w:rFonts w:ascii="Times New Roman" w:hAnsi="Times New Roman"/>
                <w:color w:val="000000"/>
                <w:spacing w:val="2"/>
              </w:rPr>
              <w:t>объяснять, что листья за з</w:t>
            </w:r>
            <w:r>
              <w:rPr>
                <w:rFonts w:ascii="Times New Roman" w:hAnsi="Times New Roman"/>
                <w:color w:val="000000"/>
                <w:spacing w:val="2"/>
              </w:rPr>
              <w:t xml:space="preserve">иму перегниют в яме и получится </w:t>
            </w:r>
            <w:r w:rsidRPr="006E10CA">
              <w:rPr>
                <w:rFonts w:ascii="Times New Roman" w:hAnsi="Times New Roman"/>
                <w:color w:val="000000"/>
                <w:spacing w:val="-5"/>
              </w:rPr>
              <w:t>удобрение.</w:t>
            </w:r>
          </w:p>
        </w:tc>
        <w:tc>
          <w:tcPr>
            <w:tcW w:w="2977" w:type="dxa"/>
            <w:shd w:val="clear" w:color="auto" w:fill="auto"/>
          </w:tcPr>
          <w:p w:rsidR="004646CF" w:rsidRPr="009A6BE5" w:rsidRDefault="004646CF" w:rsidP="0053784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учить действовать согласно тексту.</w:t>
            </w:r>
          </w:p>
          <w:p w:rsidR="004646CF" w:rsidRPr="009A6BE5" w:rsidRDefault="004646CF" w:rsidP="00537841">
            <w:pPr>
              <w:pStyle w:val="af2"/>
              <w:spacing w:after="0"/>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«Отгадай, кто позвал» - развивать слуховое внимание.</w:t>
            </w:r>
          </w:p>
          <w:p w:rsidR="004646CF" w:rsidRPr="007F4775" w:rsidRDefault="004646CF" w:rsidP="00537841">
            <w:pPr>
              <w:pStyle w:val="Style1"/>
              <w:widowControl/>
              <w:spacing w:line="200" w:lineRule="exact"/>
              <w:rPr>
                <w:rFonts w:ascii="Times New Roman" w:hAnsi="Times New Roman"/>
                <w:b/>
                <w:sz w:val="22"/>
                <w:szCs w:val="22"/>
              </w:rPr>
            </w:pPr>
          </w:p>
        </w:tc>
        <w:tc>
          <w:tcPr>
            <w:tcW w:w="1418" w:type="dxa"/>
            <w:shd w:val="clear" w:color="auto" w:fill="auto"/>
          </w:tcPr>
          <w:p w:rsidR="004646CF" w:rsidRPr="009A6BE5" w:rsidRDefault="004646CF" w:rsidP="00537841">
            <w:pPr>
              <w:pStyle w:val="af2"/>
              <w:spacing w:after="0"/>
              <w:jc w:val="both"/>
              <w:rPr>
                <w:rFonts w:cs="Times New Roman"/>
                <w:sz w:val="22"/>
                <w:szCs w:val="22"/>
              </w:rPr>
            </w:pPr>
            <w:r w:rsidRPr="009A6BE5">
              <w:rPr>
                <w:rFonts w:cs="Times New Roman"/>
                <w:sz w:val="22"/>
                <w:szCs w:val="22"/>
              </w:rPr>
              <w:t>Пальчиковая гимнастика «Замок»</w:t>
            </w:r>
          </w:p>
          <w:p w:rsidR="004646CF" w:rsidRPr="007F4775" w:rsidRDefault="004646CF" w:rsidP="00537841">
            <w:pPr>
              <w:pStyle w:val="Style1"/>
              <w:widowControl/>
              <w:spacing w:line="200" w:lineRule="exact"/>
              <w:rPr>
                <w:rFonts w:ascii="Times New Roman" w:hAnsi="Times New Roman"/>
                <w:b/>
                <w:sz w:val="22"/>
                <w:szCs w:val="22"/>
              </w:rPr>
            </w:pPr>
          </w:p>
          <w:p w:rsidR="004646CF" w:rsidRPr="007F4775" w:rsidRDefault="004646CF" w:rsidP="00537841">
            <w:pPr>
              <w:pStyle w:val="Style1"/>
              <w:widowControl/>
              <w:spacing w:line="200" w:lineRule="exact"/>
              <w:rPr>
                <w:rFonts w:ascii="Times New Roman" w:hAnsi="Times New Roman"/>
                <w:sz w:val="22"/>
                <w:szCs w:val="22"/>
              </w:rPr>
            </w:pPr>
          </w:p>
        </w:tc>
        <w:tc>
          <w:tcPr>
            <w:tcW w:w="992" w:type="dxa"/>
            <w:vMerge/>
            <w:shd w:val="clear" w:color="auto" w:fill="auto"/>
          </w:tcPr>
          <w:p w:rsidR="004646CF" w:rsidRPr="007F4775" w:rsidRDefault="004646CF" w:rsidP="00537841">
            <w:pPr>
              <w:spacing w:after="0" w:line="240" w:lineRule="auto"/>
              <w:rPr>
                <w:rFonts w:ascii="Times New Roman" w:hAnsi="Times New Roman"/>
              </w:rPr>
            </w:pPr>
          </w:p>
        </w:tc>
      </w:tr>
    </w:tbl>
    <w:p w:rsidR="004646CF" w:rsidRPr="007F4775"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992"/>
      </w:tblGrid>
      <w:tr w:rsidR="004646CF" w:rsidRPr="007F4775" w:rsidTr="0014605A">
        <w:tc>
          <w:tcPr>
            <w:tcW w:w="1008" w:type="dxa"/>
            <w:shd w:val="clear" w:color="auto" w:fill="auto"/>
          </w:tcPr>
          <w:p w:rsidR="004646CF" w:rsidRPr="000A5511" w:rsidRDefault="004646CF" w:rsidP="0014605A">
            <w:pPr>
              <w:spacing w:after="0" w:line="240" w:lineRule="auto"/>
              <w:jc w:val="center"/>
              <w:rPr>
                <w:rFonts w:ascii="Times New Roman" w:hAnsi="Times New Roman"/>
                <w:sz w:val="20"/>
                <w:szCs w:val="20"/>
              </w:rPr>
            </w:pPr>
            <w:r w:rsidRPr="000A5511">
              <w:rPr>
                <w:rFonts w:ascii="Times New Roman" w:hAnsi="Times New Roman"/>
                <w:b/>
                <w:sz w:val="20"/>
                <w:szCs w:val="20"/>
              </w:rPr>
              <w:lastRenderedPageBreak/>
              <w:t>Число, день недели</w:t>
            </w:r>
          </w:p>
        </w:tc>
        <w:tc>
          <w:tcPr>
            <w:tcW w:w="1980" w:type="dxa"/>
            <w:shd w:val="clear" w:color="auto" w:fill="auto"/>
          </w:tcPr>
          <w:p w:rsidR="004646CF" w:rsidRPr="000A5511" w:rsidRDefault="004646CF" w:rsidP="0014605A">
            <w:pPr>
              <w:spacing w:after="0" w:line="240" w:lineRule="auto"/>
              <w:jc w:val="center"/>
              <w:rPr>
                <w:rFonts w:ascii="Times New Roman" w:hAnsi="Times New Roman"/>
                <w:b/>
                <w:sz w:val="20"/>
                <w:szCs w:val="20"/>
              </w:rPr>
            </w:pPr>
            <w:r w:rsidRPr="000A5511">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0A5511" w:rsidRDefault="004646CF" w:rsidP="0014605A">
            <w:pPr>
              <w:spacing w:after="0" w:line="240" w:lineRule="auto"/>
              <w:jc w:val="center"/>
              <w:rPr>
                <w:rFonts w:ascii="Times New Roman" w:hAnsi="Times New Roman"/>
                <w:sz w:val="20"/>
                <w:szCs w:val="20"/>
              </w:rPr>
            </w:pPr>
            <w:r w:rsidRPr="000A5511">
              <w:rPr>
                <w:rFonts w:ascii="Times New Roman" w:hAnsi="Times New Roman"/>
                <w:b/>
                <w:sz w:val="20"/>
                <w:szCs w:val="20"/>
              </w:rPr>
              <w:t>моменты</w:t>
            </w:r>
          </w:p>
        </w:tc>
        <w:tc>
          <w:tcPr>
            <w:tcW w:w="7043" w:type="dxa"/>
            <w:shd w:val="clear" w:color="auto" w:fill="auto"/>
          </w:tcPr>
          <w:p w:rsidR="004646CF" w:rsidRPr="000A5511" w:rsidRDefault="004646CF" w:rsidP="0014605A">
            <w:pPr>
              <w:spacing w:after="0" w:line="240" w:lineRule="auto"/>
              <w:jc w:val="center"/>
              <w:rPr>
                <w:rFonts w:ascii="Times New Roman" w:hAnsi="Times New Roman"/>
                <w:b/>
                <w:sz w:val="20"/>
                <w:szCs w:val="20"/>
              </w:rPr>
            </w:pPr>
            <w:r w:rsidRPr="000A5511">
              <w:rPr>
                <w:rFonts w:ascii="Times New Roman" w:hAnsi="Times New Roman"/>
                <w:b/>
                <w:sz w:val="20"/>
                <w:szCs w:val="20"/>
              </w:rPr>
              <w:t xml:space="preserve">Совместная деятельность взрослого и детей направленная </w:t>
            </w:r>
          </w:p>
          <w:p w:rsidR="004646CF" w:rsidRPr="000A5511" w:rsidRDefault="004646CF" w:rsidP="0014605A">
            <w:pPr>
              <w:spacing w:after="0" w:line="240" w:lineRule="auto"/>
              <w:jc w:val="center"/>
              <w:rPr>
                <w:rFonts w:ascii="Times New Roman" w:hAnsi="Times New Roman"/>
                <w:sz w:val="20"/>
                <w:szCs w:val="20"/>
              </w:rPr>
            </w:pPr>
            <w:r w:rsidRPr="000A5511">
              <w:rPr>
                <w:rFonts w:ascii="Times New Roman" w:hAnsi="Times New Roman"/>
                <w:b/>
                <w:sz w:val="20"/>
                <w:szCs w:val="20"/>
              </w:rPr>
              <w:t>на становление первичной ценностной ориентации и социализации (НОД)</w:t>
            </w:r>
          </w:p>
        </w:tc>
        <w:tc>
          <w:tcPr>
            <w:tcW w:w="2693" w:type="dxa"/>
            <w:shd w:val="clear" w:color="auto" w:fill="auto"/>
          </w:tcPr>
          <w:p w:rsidR="004646CF" w:rsidRPr="000A5511" w:rsidRDefault="004646CF" w:rsidP="0014605A">
            <w:pPr>
              <w:spacing w:after="0" w:line="240" w:lineRule="auto"/>
              <w:jc w:val="center"/>
              <w:rPr>
                <w:rFonts w:ascii="Times New Roman" w:hAnsi="Times New Roman"/>
                <w:b/>
                <w:sz w:val="20"/>
                <w:szCs w:val="20"/>
              </w:rPr>
            </w:pPr>
            <w:r w:rsidRPr="000A5511">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0A5511" w:rsidRDefault="004646CF" w:rsidP="0014605A">
            <w:pPr>
              <w:spacing w:after="0" w:line="240" w:lineRule="auto"/>
              <w:jc w:val="center"/>
              <w:rPr>
                <w:rFonts w:ascii="Times New Roman" w:hAnsi="Times New Roman"/>
                <w:sz w:val="20"/>
                <w:szCs w:val="20"/>
              </w:rPr>
            </w:pPr>
            <w:r w:rsidRPr="000A5511">
              <w:rPr>
                <w:rFonts w:ascii="Times New Roman" w:hAnsi="Times New Roman"/>
                <w:b/>
                <w:sz w:val="20"/>
                <w:szCs w:val="20"/>
              </w:rPr>
              <w:t>активности)</w:t>
            </w:r>
          </w:p>
        </w:tc>
        <w:tc>
          <w:tcPr>
            <w:tcW w:w="1418" w:type="dxa"/>
            <w:shd w:val="clear" w:color="auto" w:fill="auto"/>
          </w:tcPr>
          <w:p w:rsidR="004646CF" w:rsidRPr="000A5511" w:rsidRDefault="004646CF" w:rsidP="0014605A">
            <w:pPr>
              <w:spacing w:after="0" w:line="240" w:lineRule="auto"/>
              <w:jc w:val="center"/>
              <w:rPr>
                <w:rFonts w:ascii="Times New Roman" w:hAnsi="Times New Roman"/>
                <w:b/>
                <w:sz w:val="20"/>
                <w:szCs w:val="20"/>
              </w:rPr>
            </w:pPr>
            <w:r w:rsidRPr="000A5511">
              <w:rPr>
                <w:rFonts w:ascii="Times New Roman" w:hAnsi="Times New Roman"/>
                <w:b/>
                <w:sz w:val="20"/>
                <w:szCs w:val="20"/>
              </w:rPr>
              <w:t>Индивидуальная</w:t>
            </w:r>
          </w:p>
          <w:p w:rsidR="004646CF" w:rsidRPr="000A5511" w:rsidRDefault="004646CF" w:rsidP="0014605A">
            <w:pPr>
              <w:spacing w:after="0" w:line="240" w:lineRule="auto"/>
              <w:jc w:val="center"/>
              <w:rPr>
                <w:rFonts w:ascii="Times New Roman" w:hAnsi="Times New Roman"/>
                <w:b/>
                <w:sz w:val="20"/>
                <w:szCs w:val="20"/>
              </w:rPr>
            </w:pPr>
            <w:r w:rsidRPr="000A5511">
              <w:rPr>
                <w:rFonts w:ascii="Times New Roman" w:hAnsi="Times New Roman"/>
                <w:b/>
                <w:sz w:val="20"/>
                <w:szCs w:val="20"/>
              </w:rPr>
              <w:t>работа</w:t>
            </w:r>
          </w:p>
        </w:tc>
        <w:tc>
          <w:tcPr>
            <w:tcW w:w="992" w:type="dxa"/>
            <w:shd w:val="clear" w:color="auto" w:fill="auto"/>
          </w:tcPr>
          <w:p w:rsidR="004646CF" w:rsidRPr="007F4775" w:rsidRDefault="004646CF" w:rsidP="0014605A">
            <w:pPr>
              <w:spacing w:after="0" w:line="240" w:lineRule="auto"/>
              <w:jc w:val="center"/>
              <w:rPr>
                <w:rFonts w:ascii="Times New Roman" w:hAnsi="Times New Roman"/>
                <w:b/>
              </w:rPr>
            </w:pPr>
            <w:r w:rsidRPr="007F4775">
              <w:rPr>
                <w:rFonts w:ascii="Times New Roman" w:hAnsi="Times New Roman"/>
                <w:b/>
              </w:rPr>
              <w:t>Взаимодействие с родителями/социальными партнерами</w:t>
            </w:r>
          </w:p>
        </w:tc>
      </w:tr>
      <w:tr w:rsidR="004646CF" w:rsidRPr="007F4775" w:rsidTr="0014605A">
        <w:trPr>
          <w:trHeight w:val="70"/>
        </w:trPr>
        <w:tc>
          <w:tcPr>
            <w:tcW w:w="1008" w:type="dxa"/>
            <w:shd w:val="clear" w:color="auto" w:fill="auto"/>
          </w:tcPr>
          <w:p w:rsidR="004646CF" w:rsidRPr="000A5511" w:rsidRDefault="004646CF" w:rsidP="0014605A">
            <w:pPr>
              <w:spacing w:after="0" w:line="240" w:lineRule="auto"/>
              <w:jc w:val="center"/>
              <w:rPr>
                <w:rFonts w:ascii="Times New Roman" w:hAnsi="Times New Roman"/>
                <w:sz w:val="20"/>
                <w:szCs w:val="20"/>
              </w:rPr>
            </w:pPr>
            <w:r w:rsidRPr="000A5511">
              <w:rPr>
                <w:rFonts w:ascii="Times New Roman" w:hAnsi="Times New Roman"/>
                <w:sz w:val="20"/>
                <w:szCs w:val="20"/>
              </w:rPr>
              <w:t>1</w:t>
            </w:r>
          </w:p>
        </w:tc>
        <w:tc>
          <w:tcPr>
            <w:tcW w:w="1980" w:type="dxa"/>
            <w:shd w:val="clear" w:color="auto" w:fill="auto"/>
          </w:tcPr>
          <w:p w:rsidR="004646CF" w:rsidRPr="000A5511" w:rsidRDefault="004646CF" w:rsidP="0014605A">
            <w:pPr>
              <w:spacing w:after="0" w:line="240" w:lineRule="auto"/>
              <w:jc w:val="center"/>
              <w:rPr>
                <w:rFonts w:ascii="Times New Roman" w:hAnsi="Times New Roman"/>
                <w:sz w:val="20"/>
                <w:szCs w:val="20"/>
              </w:rPr>
            </w:pPr>
            <w:r w:rsidRPr="000A5511">
              <w:rPr>
                <w:rFonts w:ascii="Times New Roman" w:hAnsi="Times New Roman"/>
                <w:sz w:val="20"/>
                <w:szCs w:val="20"/>
              </w:rPr>
              <w:t>2</w:t>
            </w:r>
          </w:p>
        </w:tc>
        <w:tc>
          <w:tcPr>
            <w:tcW w:w="7043" w:type="dxa"/>
            <w:shd w:val="clear" w:color="auto" w:fill="auto"/>
          </w:tcPr>
          <w:p w:rsidR="004646CF" w:rsidRPr="000A5511" w:rsidRDefault="004646CF" w:rsidP="0014605A">
            <w:pPr>
              <w:spacing w:after="0" w:line="240" w:lineRule="auto"/>
              <w:jc w:val="center"/>
              <w:rPr>
                <w:rFonts w:ascii="Times New Roman" w:hAnsi="Times New Roman"/>
                <w:sz w:val="20"/>
                <w:szCs w:val="20"/>
              </w:rPr>
            </w:pPr>
            <w:r w:rsidRPr="000A5511">
              <w:rPr>
                <w:rFonts w:ascii="Times New Roman" w:hAnsi="Times New Roman"/>
                <w:sz w:val="20"/>
                <w:szCs w:val="20"/>
              </w:rPr>
              <w:t>3</w:t>
            </w:r>
          </w:p>
        </w:tc>
        <w:tc>
          <w:tcPr>
            <w:tcW w:w="2693" w:type="dxa"/>
            <w:shd w:val="clear" w:color="auto" w:fill="auto"/>
          </w:tcPr>
          <w:p w:rsidR="004646CF" w:rsidRPr="000A5511" w:rsidRDefault="004646CF" w:rsidP="0014605A">
            <w:pPr>
              <w:spacing w:after="0" w:line="240" w:lineRule="auto"/>
              <w:jc w:val="center"/>
              <w:rPr>
                <w:rFonts w:ascii="Times New Roman" w:hAnsi="Times New Roman"/>
                <w:sz w:val="20"/>
                <w:szCs w:val="20"/>
              </w:rPr>
            </w:pPr>
            <w:r w:rsidRPr="000A5511">
              <w:rPr>
                <w:rFonts w:ascii="Times New Roman" w:hAnsi="Times New Roman"/>
                <w:sz w:val="20"/>
                <w:szCs w:val="20"/>
              </w:rPr>
              <w:t>4</w:t>
            </w:r>
          </w:p>
        </w:tc>
        <w:tc>
          <w:tcPr>
            <w:tcW w:w="1418" w:type="dxa"/>
            <w:shd w:val="clear" w:color="auto" w:fill="auto"/>
          </w:tcPr>
          <w:p w:rsidR="004646CF" w:rsidRPr="000A5511" w:rsidRDefault="004646CF" w:rsidP="0014605A">
            <w:pPr>
              <w:spacing w:after="0" w:line="240" w:lineRule="auto"/>
              <w:jc w:val="center"/>
              <w:rPr>
                <w:rFonts w:ascii="Times New Roman" w:hAnsi="Times New Roman"/>
                <w:sz w:val="20"/>
                <w:szCs w:val="20"/>
              </w:rPr>
            </w:pPr>
            <w:r w:rsidRPr="000A5511">
              <w:rPr>
                <w:rFonts w:ascii="Times New Roman" w:hAnsi="Times New Roman"/>
                <w:sz w:val="20"/>
                <w:szCs w:val="20"/>
              </w:rPr>
              <w:t>5</w:t>
            </w:r>
          </w:p>
        </w:tc>
        <w:tc>
          <w:tcPr>
            <w:tcW w:w="992" w:type="dxa"/>
            <w:shd w:val="clear" w:color="auto" w:fill="auto"/>
          </w:tcPr>
          <w:p w:rsidR="004646CF" w:rsidRPr="007F4775" w:rsidRDefault="004646CF" w:rsidP="0014605A">
            <w:pPr>
              <w:spacing w:after="0" w:line="240" w:lineRule="auto"/>
              <w:jc w:val="center"/>
              <w:rPr>
                <w:rFonts w:ascii="Times New Roman" w:hAnsi="Times New Roman"/>
              </w:rPr>
            </w:pPr>
            <w:r w:rsidRPr="007F4775">
              <w:rPr>
                <w:rFonts w:ascii="Times New Roman" w:hAnsi="Times New Roman"/>
              </w:rPr>
              <w:t>6</w:t>
            </w:r>
          </w:p>
        </w:tc>
      </w:tr>
      <w:tr w:rsidR="004646CF" w:rsidRPr="007F4775" w:rsidTr="0014605A">
        <w:trPr>
          <w:cantSplit/>
          <w:trHeight w:val="843"/>
        </w:trPr>
        <w:tc>
          <w:tcPr>
            <w:tcW w:w="1008" w:type="dxa"/>
            <w:vMerge w:val="restart"/>
            <w:shd w:val="clear" w:color="auto" w:fill="auto"/>
            <w:textDirection w:val="btLr"/>
          </w:tcPr>
          <w:p w:rsidR="004646CF" w:rsidRPr="000A5511" w:rsidRDefault="004646CF" w:rsidP="0014605A">
            <w:pPr>
              <w:spacing w:after="0" w:line="240" w:lineRule="auto"/>
              <w:ind w:left="113" w:right="113"/>
              <w:jc w:val="center"/>
              <w:rPr>
                <w:rFonts w:ascii="Times New Roman" w:hAnsi="Times New Roman"/>
                <w:b/>
                <w:sz w:val="20"/>
                <w:szCs w:val="20"/>
              </w:rPr>
            </w:pPr>
            <w:r w:rsidRPr="000A5511">
              <w:rPr>
                <w:rFonts w:ascii="Times New Roman" w:hAnsi="Times New Roman"/>
                <w:b/>
                <w:sz w:val="20"/>
                <w:szCs w:val="20"/>
              </w:rPr>
              <w:t>8 апреля  - пятница</w:t>
            </w:r>
          </w:p>
          <w:p w:rsidR="004646CF" w:rsidRPr="000A5511" w:rsidRDefault="004646CF" w:rsidP="0014605A">
            <w:pPr>
              <w:spacing w:after="0" w:line="240" w:lineRule="auto"/>
              <w:ind w:left="113" w:right="113"/>
              <w:jc w:val="center"/>
              <w:rPr>
                <w:rFonts w:ascii="Times New Roman" w:hAnsi="Times New Roman"/>
                <w:b/>
                <w:sz w:val="20"/>
                <w:szCs w:val="20"/>
              </w:rPr>
            </w:pPr>
            <w:r w:rsidRPr="000A5511">
              <w:rPr>
                <w:rFonts w:ascii="Times New Roman" w:hAnsi="Times New Roman"/>
                <w:b/>
                <w:sz w:val="20"/>
                <w:szCs w:val="20"/>
              </w:rPr>
              <w:t>«Народная игрушка. Узоры»</w:t>
            </w:r>
          </w:p>
        </w:tc>
        <w:tc>
          <w:tcPr>
            <w:tcW w:w="1980" w:type="dxa"/>
            <w:shd w:val="clear" w:color="auto" w:fill="auto"/>
          </w:tcPr>
          <w:p w:rsidR="004646CF" w:rsidRPr="000A5511" w:rsidRDefault="004646CF" w:rsidP="0014605A">
            <w:pPr>
              <w:spacing w:after="0" w:line="240" w:lineRule="auto"/>
              <w:jc w:val="center"/>
              <w:rPr>
                <w:rFonts w:ascii="Times New Roman" w:hAnsi="Times New Roman"/>
                <w:b/>
                <w:bCs/>
                <w:color w:val="0F1419"/>
                <w:sz w:val="20"/>
                <w:szCs w:val="20"/>
                <w:u w:val="single"/>
              </w:rPr>
            </w:pPr>
            <w:r w:rsidRPr="000A5511">
              <w:rPr>
                <w:rFonts w:ascii="Times New Roman" w:hAnsi="Times New Roman"/>
                <w:b/>
                <w:sz w:val="20"/>
                <w:szCs w:val="20"/>
                <w:u w:val="single"/>
              </w:rPr>
              <w:t>Утро</w:t>
            </w:r>
          </w:p>
          <w:p w:rsidR="004646CF" w:rsidRPr="000A5511" w:rsidRDefault="004646CF" w:rsidP="0014605A">
            <w:pPr>
              <w:spacing w:after="0" w:line="240" w:lineRule="auto"/>
              <w:jc w:val="center"/>
              <w:rPr>
                <w:rFonts w:ascii="Times New Roman" w:hAnsi="Times New Roman"/>
                <w:b/>
                <w:sz w:val="20"/>
                <w:szCs w:val="20"/>
              </w:rPr>
            </w:pPr>
            <w:r w:rsidRPr="000A5511">
              <w:rPr>
                <w:rFonts w:ascii="Times New Roman" w:hAnsi="Times New Roman"/>
                <w:b/>
                <w:bCs/>
                <w:color w:val="0F1419"/>
                <w:sz w:val="20"/>
                <w:szCs w:val="20"/>
              </w:rPr>
              <w:t>Утренняя гимнастика.</w:t>
            </w:r>
          </w:p>
        </w:tc>
        <w:tc>
          <w:tcPr>
            <w:tcW w:w="7043" w:type="dxa"/>
            <w:shd w:val="clear" w:color="auto" w:fill="auto"/>
          </w:tcPr>
          <w:p w:rsidR="004646CF" w:rsidRPr="000A5511" w:rsidRDefault="004646CF" w:rsidP="0014605A">
            <w:pPr>
              <w:spacing w:after="0" w:line="240" w:lineRule="auto"/>
              <w:rPr>
                <w:rFonts w:ascii="Times New Roman" w:hAnsi="Times New Roman"/>
                <w:b/>
                <w:sz w:val="20"/>
                <w:szCs w:val="20"/>
              </w:rPr>
            </w:pPr>
          </w:p>
          <w:p w:rsidR="004646CF" w:rsidRPr="000A5511" w:rsidRDefault="004646CF" w:rsidP="0014605A">
            <w:pPr>
              <w:spacing w:after="0" w:line="240" w:lineRule="auto"/>
              <w:rPr>
                <w:rFonts w:ascii="Times New Roman" w:hAnsi="Times New Roman"/>
                <w:sz w:val="20"/>
                <w:szCs w:val="20"/>
              </w:rPr>
            </w:pPr>
            <w:r w:rsidRPr="000A5511">
              <w:rPr>
                <w:rFonts w:ascii="Times New Roman" w:hAnsi="Times New Roman"/>
                <w:b/>
                <w:sz w:val="20"/>
                <w:szCs w:val="20"/>
              </w:rPr>
              <w:t>Цель:</w:t>
            </w:r>
            <w:r w:rsidRPr="000A5511">
              <w:rPr>
                <w:rFonts w:ascii="Times New Roman" w:hAnsi="Times New Roman"/>
                <w:sz w:val="20"/>
                <w:szCs w:val="20"/>
              </w:rPr>
              <w:t xml:space="preserve">  поднять мышечный  и эмоциональный тонус.</w:t>
            </w:r>
          </w:p>
          <w:p w:rsidR="004646CF" w:rsidRPr="000A5511" w:rsidRDefault="004646CF" w:rsidP="0014605A">
            <w:pPr>
              <w:spacing w:after="0" w:line="240" w:lineRule="auto"/>
              <w:rPr>
                <w:rFonts w:ascii="Times New Roman" w:hAnsi="Times New Roman"/>
                <w:b/>
                <w:sz w:val="20"/>
                <w:szCs w:val="20"/>
              </w:rPr>
            </w:pPr>
          </w:p>
          <w:p w:rsidR="004646CF" w:rsidRPr="000A5511" w:rsidRDefault="004646CF" w:rsidP="0014605A">
            <w:pPr>
              <w:spacing w:after="0" w:line="240" w:lineRule="auto"/>
              <w:rPr>
                <w:rFonts w:ascii="Times New Roman" w:hAnsi="Times New Roman"/>
                <w:sz w:val="20"/>
                <w:szCs w:val="20"/>
              </w:rPr>
            </w:pPr>
          </w:p>
        </w:tc>
        <w:tc>
          <w:tcPr>
            <w:tcW w:w="2693" w:type="dxa"/>
            <w:shd w:val="clear" w:color="auto" w:fill="auto"/>
          </w:tcPr>
          <w:p w:rsidR="004646CF" w:rsidRPr="000A5511" w:rsidRDefault="004646CF" w:rsidP="0014605A">
            <w:pPr>
              <w:spacing w:after="0" w:line="240" w:lineRule="auto"/>
              <w:rPr>
                <w:rFonts w:ascii="Times New Roman" w:hAnsi="Times New Roman"/>
                <w:b/>
                <w:sz w:val="20"/>
                <w:szCs w:val="20"/>
              </w:rPr>
            </w:pPr>
          </w:p>
          <w:p w:rsidR="004646CF" w:rsidRPr="000A5511" w:rsidRDefault="004646CF" w:rsidP="0014605A">
            <w:pPr>
              <w:spacing w:after="0" w:line="240" w:lineRule="auto"/>
              <w:jc w:val="center"/>
              <w:rPr>
                <w:rFonts w:ascii="Times New Roman" w:hAnsi="Times New Roman"/>
                <w:b/>
                <w:sz w:val="20"/>
                <w:szCs w:val="20"/>
              </w:rPr>
            </w:pPr>
            <w:r w:rsidRPr="000A5511">
              <w:rPr>
                <w:rFonts w:ascii="Times New Roman" w:hAnsi="Times New Roman"/>
                <w:b/>
                <w:sz w:val="20"/>
                <w:szCs w:val="20"/>
              </w:rPr>
              <w:t>Центр движения</w:t>
            </w:r>
          </w:p>
          <w:p w:rsidR="004646CF" w:rsidRPr="000A5511" w:rsidRDefault="004646CF" w:rsidP="0014605A">
            <w:pPr>
              <w:spacing w:after="0" w:line="240" w:lineRule="auto"/>
              <w:jc w:val="center"/>
              <w:rPr>
                <w:rFonts w:ascii="Times New Roman" w:hAnsi="Times New Roman"/>
                <w:sz w:val="20"/>
                <w:szCs w:val="20"/>
              </w:rPr>
            </w:pPr>
            <w:r w:rsidRPr="000A5511">
              <w:rPr>
                <w:rFonts w:ascii="Times New Roman" w:hAnsi="Times New Roman"/>
                <w:sz w:val="20"/>
                <w:szCs w:val="20"/>
              </w:rPr>
              <w:t>(маски животных)</w:t>
            </w:r>
          </w:p>
        </w:tc>
        <w:tc>
          <w:tcPr>
            <w:tcW w:w="1418" w:type="dxa"/>
            <w:vMerge w:val="restart"/>
            <w:shd w:val="clear" w:color="auto" w:fill="auto"/>
          </w:tcPr>
          <w:p w:rsidR="004646CF" w:rsidRPr="000A5511" w:rsidRDefault="004646CF" w:rsidP="0014605A">
            <w:pPr>
              <w:spacing w:after="0" w:line="240" w:lineRule="auto"/>
              <w:rPr>
                <w:rFonts w:ascii="Times New Roman" w:hAnsi="Times New Roman"/>
                <w:b/>
                <w:sz w:val="20"/>
                <w:szCs w:val="20"/>
              </w:rPr>
            </w:pPr>
            <w:r w:rsidRPr="000A5511">
              <w:rPr>
                <w:rFonts w:ascii="Times New Roman" w:hAnsi="Times New Roman"/>
                <w:bCs/>
                <w:sz w:val="20"/>
                <w:szCs w:val="20"/>
              </w:rPr>
              <w:t>Ситуативный разговор  о том как важно мыть руки  перед едой  затем насухо вытирать.</w:t>
            </w:r>
          </w:p>
        </w:tc>
        <w:tc>
          <w:tcPr>
            <w:tcW w:w="992" w:type="dxa"/>
            <w:vMerge w:val="restart"/>
            <w:shd w:val="clear" w:color="auto" w:fill="auto"/>
            <w:textDirection w:val="btLr"/>
          </w:tcPr>
          <w:p w:rsidR="004646CF" w:rsidRPr="00140819" w:rsidRDefault="004646CF" w:rsidP="0014605A">
            <w:pPr>
              <w:pStyle w:val="c1"/>
              <w:shd w:val="clear" w:color="auto" w:fill="FFFFFF"/>
              <w:spacing w:before="0" w:beforeAutospacing="0" w:after="0" w:afterAutospacing="0"/>
              <w:ind w:left="113" w:right="113"/>
              <w:jc w:val="center"/>
              <w:rPr>
                <w:rFonts w:eastAsia="Calibri"/>
                <w:sz w:val="22"/>
                <w:szCs w:val="22"/>
              </w:rPr>
            </w:pPr>
            <w:r w:rsidRPr="00140819">
              <w:rPr>
                <w:rFonts w:eastAsia="Calibri"/>
                <w:sz w:val="22"/>
                <w:szCs w:val="22"/>
              </w:rPr>
              <w:t>Индивидуальные беседы и консультации по запросам родителей.</w:t>
            </w:r>
          </w:p>
          <w:p w:rsidR="004646CF" w:rsidRPr="007F4775" w:rsidRDefault="004646CF" w:rsidP="0014605A">
            <w:pPr>
              <w:pStyle w:val="c3"/>
              <w:spacing w:before="0" w:beforeAutospacing="0" w:after="0" w:afterAutospacing="0"/>
              <w:ind w:left="113" w:right="113"/>
              <w:rPr>
                <w:b/>
                <w:sz w:val="22"/>
                <w:szCs w:val="22"/>
              </w:rPr>
            </w:pPr>
          </w:p>
          <w:p w:rsidR="004646CF" w:rsidRPr="007F4775" w:rsidRDefault="004646CF" w:rsidP="0014605A">
            <w:pPr>
              <w:pStyle w:val="c3"/>
              <w:spacing w:before="0" w:beforeAutospacing="0" w:after="0" w:afterAutospacing="0"/>
              <w:ind w:left="113" w:right="113"/>
              <w:rPr>
                <w:b/>
                <w:sz w:val="22"/>
                <w:szCs w:val="22"/>
              </w:rPr>
            </w:pPr>
          </w:p>
          <w:p w:rsidR="004646CF" w:rsidRPr="007F4775" w:rsidRDefault="004646CF" w:rsidP="0014605A">
            <w:pPr>
              <w:pStyle w:val="c3"/>
              <w:spacing w:before="0" w:beforeAutospacing="0" w:after="0" w:afterAutospacing="0"/>
              <w:ind w:left="113" w:right="113"/>
              <w:rPr>
                <w:b/>
                <w:sz w:val="22"/>
                <w:szCs w:val="22"/>
              </w:rPr>
            </w:pPr>
          </w:p>
          <w:p w:rsidR="004646CF" w:rsidRPr="007F4775" w:rsidRDefault="004646CF" w:rsidP="0014605A">
            <w:pPr>
              <w:pStyle w:val="c3"/>
              <w:spacing w:before="0" w:beforeAutospacing="0" w:after="0" w:afterAutospacing="0"/>
              <w:ind w:left="113" w:right="113"/>
              <w:rPr>
                <w:b/>
                <w:sz w:val="22"/>
                <w:szCs w:val="22"/>
              </w:rPr>
            </w:pPr>
          </w:p>
          <w:p w:rsidR="004646CF" w:rsidRPr="007F4775" w:rsidRDefault="004646CF" w:rsidP="0014605A">
            <w:pPr>
              <w:pStyle w:val="c3"/>
              <w:spacing w:before="0" w:beforeAutospacing="0" w:after="0" w:afterAutospacing="0"/>
              <w:ind w:left="113" w:right="113"/>
              <w:rPr>
                <w:b/>
                <w:sz w:val="22"/>
                <w:szCs w:val="22"/>
              </w:rPr>
            </w:pPr>
          </w:p>
          <w:p w:rsidR="004646CF" w:rsidRPr="007F4775" w:rsidRDefault="004646CF" w:rsidP="0014605A">
            <w:pPr>
              <w:pStyle w:val="c3"/>
              <w:spacing w:before="0" w:beforeAutospacing="0" w:after="0" w:afterAutospacing="0"/>
              <w:ind w:left="113" w:right="113"/>
              <w:rPr>
                <w:b/>
                <w:sz w:val="22"/>
                <w:szCs w:val="22"/>
              </w:rPr>
            </w:pPr>
          </w:p>
          <w:p w:rsidR="004646CF" w:rsidRPr="007F4775" w:rsidRDefault="004646CF" w:rsidP="0014605A">
            <w:pPr>
              <w:pStyle w:val="c3"/>
              <w:spacing w:before="0" w:beforeAutospacing="0" w:after="0" w:afterAutospacing="0"/>
              <w:ind w:left="113" w:right="113"/>
              <w:rPr>
                <w:b/>
                <w:sz w:val="22"/>
                <w:szCs w:val="22"/>
              </w:rPr>
            </w:pPr>
          </w:p>
          <w:p w:rsidR="004646CF" w:rsidRPr="007F4775" w:rsidRDefault="004646CF" w:rsidP="0014605A">
            <w:pPr>
              <w:pStyle w:val="c3"/>
              <w:spacing w:before="0" w:beforeAutospacing="0" w:after="0" w:afterAutospacing="0"/>
              <w:ind w:left="113" w:right="113"/>
              <w:rPr>
                <w:b/>
                <w:sz w:val="22"/>
                <w:szCs w:val="22"/>
              </w:rPr>
            </w:pPr>
          </w:p>
          <w:p w:rsidR="004646CF" w:rsidRPr="007F4775" w:rsidRDefault="004646CF" w:rsidP="0014605A">
            <w:pPr>
              <w:pStyle w:val="c3"/>
              <w:spacing w:before="0" w:beforeAutospacing="0" w:after="0" w:afterAutospacing="0"/>
              <w:ind w:left="113" w:right="113"/>
              <w:rPr>
                <w:b/>
                <w:sz w:val="22"/>
                <w:szCs w:val="22"/>
              </w:rPr>
            </w:pPr>
          </w:p>
        </w:tc>
      </w:tr>
      <w:tr w:rsidR="004646CF" w:rsidRPr="007F4775" w:rsidTr="0014605A">
        <w:trPr>
          <w:cantSplit/>
          <w:trHeight w:val="720"/>
        </w:trPr>
        <w:tc>
          <w:tcPr>
            <w:tcW w:w="1008" w:type="dxa"/>
            <w:vMerge/>
            <w:shd w:val="clear" w:color="auto" w:fill="auto"/>
            <w:textDirection w:val="btLr"/>
          </w:tcPr>
          <w:p w:rsidR="004646CF" w:rsidRPr="000A5511" w:rsidRDefault="004646CF" w:rsidP="0014605A">
            <w:pPr>
              <w:spacing w:after="0" w:line="240" w:lineRule="auto"/>
              <w:ind w:left="113" w:right="113"/>
              <w:rPr>
                <w:rFonts w:ascii="Times New Roman" w:hAnsi="Times New Roman"/>
                <w:b/>
                <w:sz w:val="20"/>
                <w:szCs w:val="20"/>
              </w:rPr>
            </w:pPr>
          </w:p>
        </w:tc>
        <w:tc>
          <w:tcPr>
            <w:tcW w:w="1980" w:type="dxa"/>
            <w:shd w:val="clear" w:color="auto" w:fill="auto"/>
          </w:tcPr>
          <w:p w:rsidR="004646CF" w:rsidRPr="000A5511" w:rsidRDefault="004646CF" w:rsidP="0014605A">
            <w:pPr>
              <w:jc w:val="center"/>
              <w:rPr>
                <w:rFonts w:ascii="Times New Roman" w:hAnsi="Times New Roman"/>
                <w:b/>
                <w:sz w:val="20"/>
                <w:szCs w:val="20"/>
                <w:u w:val="single"/>
              </w:rPr>
            </w:pPr>
            <w:r w:rsidRPr="000A5511">
              <w:rPr>
                <w:rFonts w:ascii="Times New Roman" w:hAnsi="Times New Roman"/>
                <w:b/>
                <w:sz w:val="20"/>
                <w:szCs w:val="20"/>
              </w:rPr>
              <w:t>Дидактическая игра</w:t>
            </w:r>
          </w:p>
        </w:tc>
        <w:tc>
          <w:tcPr>
            <w:tcW w:w="7043" w:type="dxa"/>
            <w:shd w:val="clear" w:color="auto" w:fill="auto"/>
          </w:tcPr>
          <w:p w:rsidR="004646CF" w:rsidRPr="000A5511" w:rsidRDefault="004646CF" w:rsidP="0014605A">
            <w:pPr>
              <w:spacing w:after="0" w:line="240" w:lineRule="auto"/>
              <w:rPr>
                <w:rFonts w:ascii="Times New Roman" w:hAnsi="Times New Roman"/>
                <w:b/>
                <w:sz w:val="20"/>
                <w:szCs w:val="20"/>
              </w:rPr>
            </w:pPr>
            <w:r w:rsidRPr="000A5511">
              <w:rPr>
                <w:rFonts w:ascii="Times New Roman" w:hAnsi="Times New Roman"/>
                <w:b/>
                <w:sz w:val="20"/>
                <w:szCs w:val="20"/>
              </w:rPr>
              <w:t xml:space="preserve"> «Мебель для матрешек»</w:t>
            </w:r>
          </w:p>
          <w:p w:rsidR="004646CF" w:rsidRPr="000A5511" w:rsidRDefault="004646CF" w:rsidP="0014605A">
            <w:pPr>
              <w:spacing w:after="0" w:line="240" w:lineRule="auto"/>
              <w:rPr>
                <w:rFonts w:ascii="Times New Roman" w:hAnsi="Times New Roman"/>
                <w:sz w:val="20"/>
                <w:szCs w:val="20"/>
              </w:rPr>
            </w:pPr>
            <w:r w:rsidRPr="000A5511">
              <w:rPr>
                <w:rFonts w:ascii="Times New Roman" w:hAnsi="Times New Roman"/>
                <w:b/>
                <w:sz w:val="20"/>
                <w:szCs w:val="20"/>
              </w:rPr>
              <w:t xml:space="preserve">Цель:  </w:t>
            </w:r>
            <w:r w:rsidRPr="000A5511">
              <w:rPr>
                <w:rFonts w:ascii="Times New Roman" w:hAnsi="Times New Roman"/>
                <w:sz w:val="20"/>
                <w:szCs w:val="20"/>
              </w:rPr>
              <w:t>развивать умения  сооружать  элементарные постройки по образцу;  воспитывать интерес  к играм со строительным  материалом.</w:t>
            </w:r>
          </w:p>
        </w:tc>
        <w:tc>
          <w:tcPr>
            <w:tcW w:w="2693" w:type="dxa"/>
            <w:shd w:val="clear" w:color="auto" w:fill="auto"/>
          </w:tcPr>
          <w:p w:rsidR="004646CF" w:rsidRPr="000A5511" w:rsidRDefault="004646CF" w:rsidP="0014605A">
            <w:pPr>
              <w:spacing w:after="0" w:line="240" w:lineRule="auto"/>
              <w:jc w:val="center"/>
              <w:rPr>
                <w:rFonts w:ascii="Times New Roman" w:hAnsi="Times New Roman"/>
                <w:b/>
                <w:bCs/>
                <w:color w:val="0F1419"/>
                <w:sz w:val="20"/>
                <w:szCs w:val="20"/>
              </w:rPr>
            </w:pPr>
            <w:r w:rsidRPr="000A5511">
              <w:rPr>
                <w:rFonts w:ascii="Times New Roman" w:hAnsi="Times New Roman"/>
                <w:b/>
                <w:bCs/>
                <w:color w:val="0F1419"/>
                <w:sz w:val="20"/>
                <w:szCs w:val="20"/>
              </w:rPr>
              <w:t>Центр строительства</w:t>
            </w:r>
          </w:p>
          <w:p w:rsidR="004646CF" w:rsidRPr="000A5511" w:rsidRDefault="004646CF" w:rsidP="0014605A">
            <w:pPr>
              <w:spacing w:after="0" w:line="240" w:lineRule="auto"/>
              <w:jc w:val="center"/>
              <w:rPr>
                <w:rFonts w:ascii="Times New Roman" w:hAnsi="Times New Roman"/>
                <w:bCs/>
                <w:color w:val="0F1419"/>
                <w:sz w:val="20"/>
                <w:szCs w:val="20"/>
              </w:rPr>
            </w:pPr>
            <w:r w:rsidRPr="000A5511">
              <w:rPr>
                <w:rFonts w:ascii="Times New Roman" w:hAnsi="Times New Roman"/>
                <w:bCs/>
                <w:color w:val="0F1419"/>
                <w:sz w:val="20"/>
                <w:szCs w:val="20"/>
              </w:rPr>
              <w:t>(строительный конструктор)</w:t>
            </w:r>
          </w:p>
        </w:tc>
        <w:tc>
          <w:tcPr>
            <w:tcW w:w="1418" w:type="dxa"/>
            <w:vMerge/>
            <w:shd w:val="clear" w:color="auto" w:fill="auto"/>
          </w:tcPr>
          <w:p w:rsidR="004646CF" w:rsidRPr="000A5511" w:rsidRDefault="004646CF" w:rsidP="0014605A">
            <w:pPr>
              <w:spacing w:after="0" w:line="240" w:lineRule="auto"/>
              <w:rPr>
                <w:rFonts w:ascii="Times New Roman" w:hAnsi="Times New Roman"/>
                <w:sz w:val="20"/>
                <w:szCs w:val="20"/>
              </w:rPr>
            </w:pPr>
          </w:p>
        </w:tc>
        <w:tc>
          <w:tcPr>
            <w:tcW w:w="992" w:type="dxa"/>
            <w:vMerge/>
            <w:shd w:val="clear" w:color="auto" w:fill="auto"/>
          </w:tcPr>
          <w:p w:rsidR="004646CF" w:rsidRPr="007F4775" w:rsidRDefault="004646CF" w:rsidP="0014605A">
            <w:pPr>
              <w:pStyle w:val="c3"/>
              <w:spacing w:before="0" w:beforeAutospacing="0" w:after="0" w:afterAutospacing="0"/>
              <w:rPr>
                <w:b/>
                <w:sz w:val="22"/>
                <w:szCs w:val="22"/>
              </w:rPr>
            </w:pPr>
          </w:p>
        </w:tc>
      </w:tr>
      <w:tr w:rsidR="004646CF" w:rsidRPr="007F4775" w:rsidTr="0014605A">
        <w:trPr>
          <w:cantSplit/>
          <w:trHeight w:val="560"/>
        </w:trPr>
        <w:tc>
          <w:tcPr>
            <w:tcW w:w="1008" w:type="dxa"/>
            <w:vMerge/>
            <w:shd w:val="clear" w:color="auto" w:fill="auto"/>
            <w:textDirection w:val="btLr"/>
          </w:tcPr>
          <w:p w:rsidR="004646CF" w:rsidRPr="000A5511" w:rsidRDefault="004646CF" w:rsidP="0014605A">
            <w:pPr>
              <w:spacing w:after="0" w:line="240" w:lineRule="auto"/>
              <w:ind w:left="113" w:right="113"/>
              <w:rPr>
                <w:rFonts w:ascii="Times New Roman" w:hAnsi="Times New Roman"/>
                <w:b/>
                <w:sz w:val="20"/>
                <w:szCs w:val="20"/>
              </w:rPr>
            </w:pPr>
          </w:p>
        </w:tc>
        <w:tc>
          <w:tcPr>
            <w:tcW w:w="1980" w:type="dxa"/>
            <w:shd w:val="clear" w:color="auto" w:fill="auto"/>
          </w:tcPr>
          <w:p w:rsidR="004646CF" w:rsidRPr="000A5511" w:rsidRDefault="004646CF" w:rsidP="0014605A">
            <w:pPr>
              <w:spacing w:after="0" w:line="240" w:lineRule="auto"/>
              <w:jc w:val="center"/>
              <w:rPr>
                <w:rFonts w:ascii="Times New Roman" w:hAnsi="Times New Roman"/>
                <w:b/>
                <w:bCs/>
                <w:color w:val="0F1419"/>
                <w:sz w:val="20"/>
                <w:szCs w:val="20"/>
              </w:rPr>
            </w:pPr>
            <w:r w:rsidRPr="000A5511">
              <w:rPr>
                <w:rFonts w:ascii="Times New Roman" w:hAnsi="Times New Roman"/>
                <w:b/>
                <w:sz w:val="20"/>
                <w:szCs w:val="20"/>
              </w:rPr>
              <w:t>Математическая игра</w:t>
            </w:r>
          </w:p>
        </w:tc>
        <w:tc>
          <w:tcPr>
            <w:tcW w:w="7043" w:type="dxa"/>
            <w:shd w:val="clear" w:color="auto" w:fill="auto"/>
          </w:tcPr>
          <w:p w:rsidR="004646CF" w:rsidRPr="000A5511" w:rsidRDefault="004646CF" w:rsidP="0014605A">
            <w:pPr>
              <w:spacing w:after="0" w:line="240" w:lineRule="auto"/>
              <w:rPr>
                <w:rFonts w:ascii="Times New Roman" w:hAnsi="Times New Roman"/>
                <w:b/>
                <w:sz w:val="20"/>
                <w:szCs w:val="20"/>
              </w:rPr>
            </w:pPr>
            <w:r w:rsidRPr="000A5511">
              <w:rPr>
                <w:rFonts w:ascii="Times New Roman" w:hAnsi="Times New Roman"/>
                <w:b/>
                <w:sz w:val="20"/>
                <w:szCs w:val="20"/>
              </w:rPr>
              <w:t>«Разложи в коробки»</w:t>
            </w:r>
          </w:p>
          <w:p w:rsidR="004646CF" w:rsidRPr="000A5511" w:rsidRDefault="004646CF" w:rsidP="0014605A">
            <w:pPr>
              <w:spacing w:after="0" w:line="240" w:lineRule="auto"/>
              <w:rPr>
                <w:rFonts w:ascii="Times New Roman" w:hAnsi="Times New Roman"/>
                <w:sz w:val="20"/>
                <w:szCs w:val="20"/>
              </w:rPr>
            </w:pPr>
            <w:r w:rsidRPr="000A5511">
              <w:rPr>
                <w:rFonts w:ascii="Times New Roman" w:hAnsi="Times New Roman"/>
                <w:sz w:val="20"/>
                <w:szCs w:val="20"/>
              </w:rPr>
              <w:t xml:space="preserve"> </w:t>
            </w:r>
            <w:r w:rsidRPr="000A5511">
              <w:rPr>
                <w:rFonts w:ascii="Times New Roman" w:hAnsi="Times New Roman"/>
                <w:b/>
                <w:sz w:val="20"/>
                <w:szCs w:val="20"/>
              </w:rPr>
              <w:t>Цель:</w:t>
            </w:r>
            <w:r w:rsidRPr="000A5511">
              <w:rPr>
                <w:rFonts w:ascii="Times New Roman" w:hAnsi="Times New Roman"/>
                <w:sz w:val="20"/>
                <w:szCs w:val="20"/>
              </w:rPr>
              <w:t xml:space="preserve"> Учить детей различать  геометрические фигуры называть  их группировать по цвету, величине.</w:t>
            </w:r>
          </w:p>
        </w:tc>
        <w:tc>
          <w:tcPr>
            <w:tcW w:w="2693" w:type="dxa"/>
            <w:shd w:val="clear" w:color="auto" w:fill="auto"/>
          </w:tcPr>
          <w:p w:rsidR="004646CF" w:rsidRPr="000A5511" w:rsidRDefault="004646CF" w:rsidP="0014605A">
            <w:pPr>
              <w:spacing w:after="0" w:line="240" w:lineRule="auto"/>
              <w:ind w:right="34"/>
              <w:jc w:val="center"/>
              <w:rPr>
                <w:rFonts w:ascii="Times New Roman" w:hAnsi="Times New Roman"/>
                <w:b/>
                <w:bCs/>
                <w:color w:val="0F1419"/>
                <w:sz w:val="20"/>
                <w:szCs w:val="20"/>
              </w:rPr>
            </w:pPr>
            <w:r w:rsidRPr="000A5511">
              <w:rPr>
                <w:rFonts w:ascii="Times New Roman" w:hAnsi="Times New Roman"/>
                <w:b/>
                <w:bCs/>
                <w:color w:val="0F1419"/>
                <w:sz w:val="20"/>
                <w:szCs w:val="20"/>
              </w:rPr>
              <w:t xml:space="preserve">Центр </w:t>
            </w:r>
            <w:proofErr w:type="spellStart"/>
            <w:r w:rsidRPr="000A5511">
              <w:rPr>
                <w:rFonts w:ascii="Times New Roman" w:hAnsi="Times New Roman"/>
                <w:b/>
                <w:bCs/>
                <w:color w:val="0F1419"/>
                <w:sz w:val="20"/>
                <w:szCs w:val="20"/>
              </w:rPr>
              <w:t>манипулятивных</w:t>
            </w:r>
            <w:proofErr w:type="spellEnd"/>
            <w:r w:rsidRPr="000A5511">
              <w:rPr>
                <w:rFonts w:ascii="Times New Roman" w:hAnsi="Times New Roman"/>
                <w:b/>
                <w:bCs/>
                <w:color w:val="0F1419"/>
                <w:sz w:val="20"/>
                <w:szCs w:val="20"/>
              </w:rPr>
              <w:t xml:space="preserve"> игр</w:t>
            </w:r>
          </w:p>
          <w:p w:rsidR="004646CF" w:rsidRPr="000A5511" w:rsidRDefault="004646CF" w:rsidP="0014605A">
            <w:pPr>
              <w:spacing w:after="0" w:line="240" w:lineRule="auto"/>
              <w:ind w:right="34"/>
              <w:jc w:val="center"/>
              <w:rPr>
                <w:rFonts w:ascii="Times New Roman" w:hAnsi="Times New Roman"/>
                <w:bCs/>
                <w:color w:val="0F1419"/>
                <w:sz w:val="20"/>
                <w:szCs w:val="20"/>
              </w:rPr>
            </w:pPr>
            <w:r w:rsidRPr="000A5511">
              <w:rPr>
                <w:rFonts w:ascii="Times New Roman" w:hAnsi="Times New Roman"/>
                <w:bCs/>
                <w:color w:val="0F1419"/>
                <w:sz w:val="20"/>
                <w:szCs w:val="20"/>
              </w:rPr>
              <w:t>(геометрические фигуры)</w:t>
            </w:r>
          </w:p>
        </w:tc>
        <w:tc>
          <w:tcPr>
            <w:tcW w:w="1418" w:type="dxa"/>
            <w:vMerge/>
            <w:shd w:val="clear" w:color="auto" w:fill="auto"/>
          </w:tcPr>
          <w:p w:rsidR="004646CF" w:rsidRPr="000A5511" w:rsidRDefault="004646CF" w:rsidP="0014605A">
            <w:pPr>
              <w:spacing w:after="0" w:line="240" w:lineRule="auto"/>
              <w:rPr>
                <w:rFonts w:ascii="Times New Roman" w:hAnsi="Times New Roman"/>
                <w:sz w:val="20"/>
                <w:szCs w:val="20"/>
              </w:rPr>
            </w:pPr>
          </w:p>
        </w:tc>
        <w:tc>
          <w:tcPr>
            <w:tcW w:w="992" w:type="dxa"/>
            <w:vMerge/>
            <w:shd w:val="clear" w:color="auto" w:fill="auto"/>
          </w:tcPr>
          <w:p w:rsidR="004646CF" w:rsidRPr="007F4775" w:rsidRDefault="004646CF" w:rsidP="0014605A">
            <w:pPr>
              <w:pStyle w:val="c3"/>
              <w:spacing w:before="0" w:beforeAutospacing="0" w:after="0" w:afterAutospacing="0"/>
              <w:rPr>
                <w:b/>
                <w:sz w:val="22"/>
                <w:szCs w:val="22"/>
              </w:rPr>
            </w:pPr>
          </w:p>
        </w:tc>
      </w:tr>
      <w:tr w:rsidR="004646CF" w:rsidRPr="007F4775" w:rsidTr="0014605A">
        <w:trPr>
          <w:cantSplit/>
          <w:trHeight w:val="563"/>
        </w:trPr>
        <w:tc>
          <w:tcPr>
            <w:tcW w:w="1008" w:type="dxa"/>
            <w:vMerge/>
            <w:shd w:val="clear" w:color="auto" w:fill="auto"/>
            <w:textDirection w:val="btLr"/>
          </w:tcPr>
          <w:p w:rsidR="004646CF" w:rsidRPr="000A5511" w:rsidRDefault="004646CF" w:rsidP="0014605A">
            <w:pPr>
              <w:spacing w:after="0" w:line="240" w:lineRule="auto"/>
              <w:ind w:left="113" w:right="113"/>
              <w:rPr>
                <w:rFonts w:ascii="Times New Roman" w:hAnsi="Times New Roman"/>
                <w:b/>
                <w:sz w:val="20"/>
                <w:szCs w:val="20"/>
              </w:rPr>
            </w:pPr>
          </w:p>
        </w:tc>
        <w:tc>
          <w:tcPr>
            <w:tcW w:w="1980" w:type="dxa"/>
            <w:shd w:val="clear" w:color="auto" w:fill="auto"/>
          </w:tcPr>
          <w:p w:rsidR="004646CF" w:rsidRPr="000A5511" w:rsidRDefault="004646CF" w:rsidP="0014605A">
            <w:pPr>
              <w:jc w:val="center"/>
              <w:rPr>
                <w:rFonts w:ascii="Times New Roman" w:hAnsi="Times New Roman"/>
                <w:b/>
                <w:bCs/>
                <w:color w:val="0F1419"/>
                <w:sz w:val="20"/>
                <w:szCs w:val="20"/>
              </w:rPr>
            </w:pPr>
            <w:r w:rsidRPr="000A5511">
              <w:rPr>
                <w:rFonts w:ascii="Times New Roman" w:hAnsi="Times New Roman"/>
                <w:b/>
                <w:sz w:val="20"/>
                <w:szCs w:val="20"/>
              </w:rPr>
              <w:t>Игра</w:t>
            </w:r>
          </w:p>
        </w:tc>
        <w:tc>
          <w:tcPr>
            <w:tcW w:w="7043" w:type="dxa"/>
            <w:shd w:val="clear" w:color="auto" w:fill="auto"/>
          </w:tcPr>
          <w:p w:rsidR="004646CF" w:rsidRPr="000A5511" w:rsidRDefault="004646CF" w:rsidP="0014605A">
            <w:pPr>
              <w:spacing w:after="0" w:line="240" w:lineRule="auto"/>
              <w:ind w:right="-456"/>
              <w:rPr>
                <w:rFonts w:ascii="Times New Roman" w:hAnsi="Times New Roman"/>
                <w:b/>
                <w:sz w:val="20"/>
                <w:szCs w:val="20"/>
              </w:rPr>
            </w:pPr>
            <w:r w:rsidRPr="000A5511">
              <w:rPr>
                <w:rFonts w:ascii="Times New Roman" w:hAnsi="Times New Roman"/>
                <w:b/>
                <w:sz w:val="20"/>
                <w:szCs w:val="20"/>
              </w:rPr>
              <w:t>Игра  «Найди самую красивую снежинку»</w:t>
            </w:r>
            <w:r w:rsidRPr="000A5511">
              <w:rPr>
                <w:rFonts w:ascii="Times New Roman" w:hAnsi="Times New Roman"/>
                <w:sz w:val="20"/>
                <w:szCs w:val="20"/>
              </w:rPr>
              <w:t xml:space="preserve"> Ребенок выбирает себе снежинку и рассказывает почему выбрал именно эту снежинку и чем она ему понравилась.</w:t>
            </w:r>
          </w:p>
        </w:tc>
        <w:tc>
          <w:tcPr>
            <w:tcW w:w="2693" w:type="dxa"/>
            <w:shd w:val="clear" w:color="auto" w:fill="auto"/>
          </w:tcPr>
          <w:p w:rsidR="004646CF" w:rsidRPr="000A5511" w:rsidRDefault="004646CF" w:rsidP="0014605A">
            <w:pPr>
              <w:spacing w:after="0" w:line="240" w:lineRule="auto"/>
              <w:rPr>
                <w:rFonts w:ascii="Times New Roman" w:hAnsi="Times New Roman"/>
                <w:b/>
                <w:sz w:val="20"/>
                <w:szCs w:val="20"/>
              </w:rPr>
            </w:pPr>
            <w:r w:rsidRPr="000A5511">
              <w:rPr>
                <w:rFonts w:ascii="Times New Roman" w:hAnsi="Times New Roman"/>
                <w:b/>
                <w:sz w:val="20"/>
                <w:szCs w:val="20"/>
              </w:rPr>
              <w:t>Центр игры</w:t>
            </w:r>
          </w:p>
          <w:p w:rsidR="004646CF" w:rsidRPr="000A5511" w:rsidRDefault="004646CF" w:rsidP="0014605A">
            <w:pPr>
              <w:rPr>
                <w:rFonts w:ascii="Times New Roman" w:hAnsi="Times New Roman"/>
                <w:bCs/>
                <w:color w:val="0F1419"/>
                <w:sz w:val="20"/>
                <w:szCs w:val="20"/>
              </w:rPr>
            </w:pPr>
          </w:p>
        </w:tc>
        <w:tc>
          <w:tcPr>
            <w:tcW w:w="1418" w:type="dxa"/>
            <w:vMerge/>
            <w:shd w:val="clear" w:color="auto" w:fill="auto"/>
          </w:tcPr>
          <w:p w:rsidR="004646CF" w:rsidRPr="000A5511" w:rsidRDefault="004646CF" w:rsidP="0014605A">
            <w:pPr>
              <w:spacing w:after="0" w:line="240" w:lineRule="auto"/>
              <w:rPr>
                <w:rFonts w:ascii="Times New Roman" w:hAnsi="Times New Roman"/>
                <w:sz w:val="20"/>
                <w:szCs w:val="20"/>
              </w:rPr>
            </w:pPr>
          </w:p>
        </w:tc>
        <w:tc>
          <w:tcPr>
            <w:tcW w:w="992" w:type="dxa"/>
            <w:vMerge/>
            <w:shd w:val="clear" w:color="auto" w:fill="auto"/>
          </w:tcPr>
          <w:p w:rsidR="004646CF" w:rsidRPr="007F4775" w:rsidRDefault="004646CF" w:rsidP="0014605A">
            <w:pPr>
              <w:pStyle w:val="c3"/>
              <w:spacing w:before="0" w:beforeAutospacing="0" w:after="0" w:afterAutospacing="0"/>
              <w:rPr>
                <w:b/>
                <w:sz w:val="22"/>
                <w:szCs w:val="22"/>
              </w:rPr>
            </w:pPr>
          </w:p>
        </w:tc>
      </w:tr>
      <w:tr w:rsidR="004646CF" w:rsidRPr="007F4775" w:rsidTr="0014605A">
        <w:trPr>
          <w:cantSplit/>
          <w:trHeight w:val="563"/>
        </w:trPr>
        <w:tc>
          <w:tcPr>
            <w:tcW w:w="1008" w:type="dxa"/>
            <w:vMerge/>
            <w:shd w:val="clear" w:color="auto" w:fill="auto"/>
            <w:textDirection w:val="btLr"/>
          </w:tcPr>
          <w:p w:rsidR="004646CF" w:rsidRPr="000A5511" w:rsidRDefault="004646CF" w:rsidP="0014605A">
            <w:pPr>
              <w:spacing w:after="0" w:line="240" w:lineRule="auto"/>
              <w:ind w:left="113" w:right="113"/>
              <w:rPr>
                <w:rFonts w:ascii="Times New Roman" w:hAnsi="Times New Roman"/>
                <w:b/>
                <w:sz w:val="20"/>
                <w:szCs w:val="20"/>
              </w:rPr>
            </w:pPr>
          </w:p>
        </w:tc>
        <w:tc>
          <w:tcPr>
            <w:tcW w:w="1980" w:type="dxa"/>
            <w:shd w:val="clear" w:color="auto" w:fill="auto"/>
          </w:tcPr>
          <w:p w:rsidR="004646CF" w:rsidRPr="000A5511" w:rsidRDefault="004646CF" w:rsidP="0014605A">
            <w:pPr>
              <w:jc w:val="center"/>
              <w:rPr>
                <w:rFonts w:ascii="Times New Roman" w:hAnsi="Times New Roman"/>
                <w:b/>
                <w:sz w:val="20"/>
                <w:szCs w:val="20"/>
                <w:u w:val="single"/>
              </w:rPr>
            </w:pPr>
            <w:r w:rsidRPr="000A5511">
              <w:rPr>
                <w:rFonts w:ascii="Times New Roman" w:hAnsi="Times New Roman"/>
                <w:b/>
                <w:sz w:val="20"/>
                <w:szCs w:val="20"/>
                <w:u w:val="single"/>
              </w:rPr>
              <w:t>НОД</w:t>
            </w:r>
          </w:p>
        </w:tc>
        <w:tc>
          <w:tcPr>
            <w:tcW w:w="7043" w:type="dxa"/>
            <w:shd w:val="clear" w:color="auto" w:fill="auto"/>
          </w:tcPr>
          <w:p w:rsidR="004646CF" w:rsidRPr="000A5511" w:rsidRDefault="004646CF" w:rsidP="0014605A">
            <w:pPr>
              <w:spacing w:after="0" w:line="240" w:lineRule="auto"/>
              <w:rPr>
                <w:rFonts w:ascii="Times New Roman" w:hAnsi="Times New Roman"/>
                <w:b/>
                <w:sz w:val="20"/>
                <w:szCs w:val="20"/>
              </w:rPr>
            </w:pPr>
            <w:r w:rsidRPr="000A5511">
              <w:rPr>
                <w:rFonts w:ascii="Times New Roman" w:hAnsi="Times New Roman"/>
                <w:b/>
                <w:sz w:val="20"/>
                <w:szCs w:val="20"/>
              </w:rPr>
              <w:t>1.НОД Развитие речи.</w:t>
            </w:r>
          </w:p>
          <w:p w:rsidR="004646CF" w:rsidRPr="000A5511" w:rsidRDefault="004646CF" w:rsidP="0014605A">
            <w:pPr>
              <w:spacing w:after="0" w:line="240" w:lineRule="auto"/>
              <w:rPr>
                <w:rFonts w:ascii="Times New Roman" w:hAnsi="Times New Roman"/>
                <w:sz w:val="20"/>
                <w:szCs w:val="20"/>
              </w:rPr>
            </w:pPr>
            <w:r w:rsidRPr="000A5511">
              <w:rPr>
                <w:rFonts w:ascii="Times New Roman" w:hAnsi="Times New Roman"/>
                <w:b/>
                <w:sz w:val="20"/>
                <w:szCs w:val="20"/>
              </w:rPr>
              <w:t>Тема:  «</w:t>
            </w:r>
            <w:r w:rsidRPr="000A5511">
              <w:rPr>
                <w:rFonts w:ascii="Times New Roman" w:hAnsi="Times New Roman"/>
                <w:sz w:val="20"/>
                <w:szCs w:val="20"/>
              </w:rPr>
              <w:t xml:space="preserve">Игрушки» </w:t>
            </w:r>
          </w:p>
          <w:p w:rsidR="004646CF" w:rsidRPr="000A5511" w:rsidRDefault="004646CF" w:rsidP="0014605A">
            <w:pPr>
              <w:spacing w:after="0" w:line="240" w:lineRule="auto"/>
              <w:rPr>
                <w:rFonts w:ascii="Times New Roman" w:hAnsi="Times New Roman"/>
                <w:sz w:val="20"/>
                <w:szCs w:val="20"/>
              </w:rPr>
            </w:pPr>
            <w:r w:rsidRPr="000A5511">
              <w:rPr>
                <w:rFonts w:ascii="Times New Roman" w:hAnsi="Times New Roman"/>
                <w:b/>
                <w:sz w:val="20"/>
                <w:szCs w:val="20"/>
              </w:rPr>
              <w:t xml:space="preserve">Цель: </w:t>
            </w:r>
            <w:r w:rsidRPr="000A5511">
              <w:rPr>
                <w:rFonts w:ascii="Times New Roman" w:hAnsi="Times New Roman"/>
                <w:sz w:val="20"/>
                <w:szCs w:val="20"/>
              </w:rPr>
              <w:t>Развивать навыки фразовой речи. Способствовать закреплению существительного с обобщающим значением «Игрушка». Обогащать активный словарный запас детей. Учить запоминать короткий рифмованный текст, опираясь на игрушки или картинки.</w:t>
            </w:r>
          </w:p>
          <w:p w:rsidR="004646CF" w:rsidRPr="000A5511" w:rsidRDefault="004646CF" w:rsidP="0014605A">
            <w:pPr>
              <w:spacing w:after="0" w:line="240" w:lineRule="auto"/>
              <w:rPr>
                <w:rFonts w:ascii="Times New Roman" w:hAnsi="Times New Roman"/>
                <w:sz w:val="20"/>
                <w:szCs w:val="20"/>
              </w:rPr>
            </w:pPr>
            <w:r w:rsidRPr="000A5511">
              <w:rPr>
                <w:rFonts w:ascii="Times New Roman" w:hAnsi="Times New Roman"/>
                <w:b/>
                <w:sz w:val="20"/>
                <w:szCs w:val="20"/>
              </w:rPr>
              <w:t xml:space="preserve">Используемая литература: </w:t>
            </w:r>
            <w:r w:rsidRPr="000A5511">
              <w:rPr>
                <w:rFonts w:ascii="Times New Roman" w:hAnsi="Times New Roman"/>
                <w:sz w:val="20"/>
                <w:szCs w:val="20"/>
              </w:rPr>
              <w:t>Л.Н.Смирнова. с.63.</w:t>
            </w:r>
          </w:p>
          <w:p w:rsidR="004646CF" w:rsidRPr="000A5511" w:rsidRDefault="004646CF" w:rsidP="0014605A">
            <w:pPr>
              <w:spacing w:after="0" w:line="240" w:lineRule="auto"/>
              <w:ind w:right="-456"/>
              <w:rPr>
                <w:rFonts w:ascii="Times New Roman" w:hAnsi="Times New Roman"/>
                <w:b/>
                <w:sz w:val="20"/>
                <w:szCs w:val="20"/>
              </w:rPr>
            </w:pPr>
            <w:r w:rsidRPr="000A5511">
              <w:rPr>
                <w:rFonts w:ascii="Times New Roman" w:hAnsi="Times New Roman"/>
                <w:b/>
                <w:sz w:val="20"/>
                <w:szCs w:val="20"/>
              </w:rPr>
              <w:t xml:space="preserve">3. Художественное творчество. Лепка. </w:t>
            </w:r>
          </w:p>
          <w:p w:rsidR="004646CF" w:rsidRPr="000A5511" w:rsidRDefault="004646CF" w:rsidP="0014605A">
            <w:pPr>
              <w:spacing w:after="0" w:line="240" w:lineRule="auto"/>
              <w:ind w:right="-456"/>
              <w:rPr>
                <w:rFonts w:ascii="Times New Roman" w:hAnsi="Times New Roman"/>
                <w:sz w:val="20"/>
                <w:szCs w:val="20"/>
              </w:rPr>
            </w:pPr>
            <w:r w:rsidRPr="000A5511">
              <w:rPr>
                <w:rFonts w:ascii="Times New Roman" w:hAnsi="Times New Roman"/>
                <w:b/>
                <w:sz w:val="20"/>
                <w:szCs w:val="20"/>
              </w:rPr>
              <w:t>Тема: «</w:t>
            </w:r>
            <w:r w:rsidRPr="000A5511">
              <w:rPr>
                <w:rFonts w:ascii="Times New Roman" w:hAnsi="Times New Roman"/>
                <w:sz w:val="20"/>
                <w:szCs w:val="20"/>
              </w:rPr>
              <w:t xml:space="preserve">Погремушка» </w:t>
            </w:r>
          </w:p>
          <w:p w:rsidR="004646CF" w:rsidRPr="000A5511" w:rsidRDefault="004646CF" w:rsidP="0014605A">
            <w:pPr>
              <w:spacing w:after="0" w:line="240" w:lineRule="auto"/>
              <w:ind w:right="-456"/>
              <w:rPr>
                <w:rFonts w:ascii="Times New Roman" w:hAnsi="Times New Roman"/>
                <w:sz w:val="20"/>
                <w:szCs w:val="20"/>
              </w:rPr>
            </w:pPr>
            <w:r w:rsidRPr="000A5511">
              <w:rPr>
                <w:rFonts w:ascii="Times New Roman" w:hAnsi="Times New Roman"/>
                <w:b/>
                <w:sz w:val="20"/>
                <w:szCs w:val="20"/>
              </w:rPr>
              <w:t xml:space="preserve">Цель: </w:t>
            </w:r>
            <w:r w:rsidRPr="000A5511">
              <w:rPr>
                <w:rFonts w:ascii="Times New Roman" w:hAnsi="Times New Roman"/>
                <w:sz w:val="20"/>
                <w:szCs w:val="20"/>
              </w:rPr>
              <w:t>Учить детей лепить предмет из двух частей: шарика и палочки,</w:t>
            </w:r>
          </w:p>
          <w:p w:rsidR="004646CF" w:rsidRPr="000A5511" w:rsidRDefault="004646CF" w:rsidP="0014605A">
            <w:pPr>
              <w:spacing w:after="0" w:line="240" w:lineRule="auto"/>
              <w:ind w:right="-456"/>
              <w:rPr>
                <w:rFonts w:ascii="Times New Roman" w:hAnsi="Times New Roman"/>
                <w:sz w:val="20"/>
                <w:szCs w:val="20"/>
              </w:rPr>
            </w:pPr>
            <w:r w:rsidRPr="000A5511">
              <w:rPr>
                <w:rFonts w:ascii="Times New Roman" w:hAnsi="Times New Roman"/>
                <w:sz w:val="20"/>
                <w:szCs w:val="20"/>
              </w:rPr>
              <w:t xml:space="preserve"> соединять части, плотно прижимая их друг к другу. Упражнять в </w:t>
            </w:r>
          </w:p>
          <w:p w:rsidR="004646CF" w:rsidRPr="000A5511" w:rsidRDefault="004646CF" w:rsidP="0014605A">
            <w:pPr>
              <w:spacing w:after="0" w:line="240" w:lineRule="auto"/>
              <w:ind w:right="-456"/>
              <w:rPr>
                <w:rFonts w:ascii="Times New Roman" w:hAnsi="Times New Roman"/>
                <w:sz w:val="20"/>
                <w:szCs w:val="20"/>
              </w:rPr>
            </w:pPr>
            <w:r w:rsidRPr="000A5511">
              <w:rPr>
                <w:rFonts w:ascii="Times New Roman" w:hAnsi="Times New Roman"/>
                <w:sz w:val="20"/>
                <w:szCs w:val="20"/>
              </w:rPr>
              <w:t>раскатывании пластилина прямыми и круговыми движениями ладоней.</w:t>
            </w:r>
          </w:p>
          <w:p w:rsidR="004646CF" w:rsidRPr="000A5511" w:rsidRDefault="004646CF" w:rsidP="0014605A">
            <w:pPr>
              <w:spacing w:after="0" w:line="240" w:lineRule="auto"/>
              <w:ind w:right="-456"/>
              <w:rPr>
                <w:rFonts w:ascii="Times New Roman" w:hAnsi="Times New Roman"/>
                <w:b/>
                <w:sz w:val="20"/>
                <w:szCs w:val="20"/>
              </w:rPr>
            </w:pPr>
            <w:r w:rsidRPr="000A5511">
              <w:rPr>
                <w:rFonts w:ascii="Times New Roman" w:hAnsi="Times New Roman"/>
                <w:b/>
                <w:sz w:val="20"/>
                <w:szCs w:val="20"/>
              </w:rPr>
              <w:t>Используемая литература:</w:t>
            </w:r>
            <w:r w:rsidRPr="000A5511">
              <w:rPr>
                <w:rFonts w:ascii="Times New Roman" w:hAnsi="Times New Roman"/>
                <w:sz w:val="20"/>
                <w:szCs w:val="20"/>
              </w:rPr>
              <w:t xml:space="preserve"> Т.С.Комарова с.24.</w:t>
            </w:r>
          </w:p>
          <w:p w:rsidR="004646CF" w:rsidRPr="000A5511" w:rsidRDefault="004646CF" w:rsidP="0014605A">
            <w:pPr>
              <w:spacing w:after="0" w:line="240" w:lineRule="auto"/>
              <w:ind w:right="-456"/>
              <w:rPr>
                <w:rFonts w:ascii="Times New Roman" w:hAnsi="Times New Roman"/>
                <w:b/>
                <w:sz w:val="20"/>
                <w:szCs w:val="20"/>
              </w:rPr>
            </w:pPr>
          </w:p>
        </w:tc>
        <w:tc>
          <w:tcPr>
            <w:tcW w:w="2693" w:type="dxa"/>
            <w:shd w:val="clear" w:color="auto" w:fill="auto"/>
          </w:tcPr>
          <w:p w:rsidR="004646CF" w:rsidRPr="000A5511" w:rsidRDefault="004646CF" w:rsidP="0014605A">
            <w:pPr>
              <w:spacing w:after="0" w:line="240" w:lineRule="auto"/>
              <w:rPr>
                <w:rFonts w:ascii="Times New Roman" w:hAnsi="Times New Roman"/>
                <w:b/>
                <w:sz w:val="20"/>
                <w:szCs w:val="20"/>
              </w:rPr>
            </w:pPr>
            <w:r w:rsidRPr="000A5511">
              <w:rPr>
                <w:rFonts w:ascii="Times New Roman" w:hAnsi="Times New Roman"/>
                <w:b/>
                <w:sz w:val="20"/>
                <w:szCs w:val="20"/>
              </w:rPr>
              <w:t>Дружный круг</w:t>
            </w:r>
          </w:p>
          <w:p w:rsidR="004646CF" w:rsidRPr="000A5511" w:rsidRDefault="004646CF" w:rsidP="0014605A">
            <w:pPr>
              <w:spacing w:after="0" w:line="240" w:lineRule="auto"/>
              <w:rPr>
                <w:rFonts w:ascii="Times New Roman" w:hAnsi="Times New Roman"/>
                <w:sz w:val="20"/>
                <w:szCs w:val="20"/>
              </w:rPr>
            </w:pPr>
            <w:r w:rsidRPr="000A5511">
              <w:rPr>
                <w:rFonts w:ascii="Times New Roman" w:hAnsi="Times New Roman"/>
                <w:sz w:val="20"/>
                <w:szCs w:val="20"/>
              </w:rPr>
              <w:t>(игрушки или картинки с изображением: мяч, утка, заяц, дом, шар, робот, медведь, гном.</w:t>
            </w:r>
          </w:p>
          <w:p w:rsidR="004646CF" w:rsidRPr="000A5511" w:rsidRDefault="004646CF" w:rsidP="0014605A">
            <w:pPr>
              <w:spacing w:after="0" w:line="240" w:lineRule="auto"/>
              <w:rPr>
                <w:rFonts w:ascii="Times New Roman" w:hAnsi="Times New Roman"/>
                <w:sz w:val="20"/>
                <w:szCs w:val="20"/>
              </w:rPr>
            </w:pPr>
          </w:p>
          <w:p w:rsidR="004646CF" w:rsidRPr="000A5511" w:rsidRDefault="004646CF" w:rsidP="0014605A">
            <w:pPr>
              <w:spacing w:after="0" w:line="240" w:lineRule="auto"/>
              <w:rPr>
                <w:rFonts w:ascii="Times New Roman" w:hAnsi="Times New Roman"/>
                <w:sz w:val="20"/>
                <w:szCs w:val="20"/>
              </w:rPr>
            </w:pPr>
          </w:p>
          <w:p w:rsidR="004646CF" w:rsidRPr="000A5511" w:rsidRDefault="004646CF" w:rsidP="0014605A">
            <w:pPr>
              <w:spacing w:after="0" w:line="240" w:lineRule="auto"/>
              <w:rPr>
                <w:rFonts w:ascii="Times New Roman" w:hAnsi="Times New Roman"/>
                <w:b/>
                <w:sz w:val="20"/>
                <w:szCs w:val="20"/>
              </w:rPr>
            </w:pPr>
            <w:r>
              <w:rPr>
                <w:rFonts w:ascii="Times New Roman" w:hAnsi="Times New Roman"/>
                <w:b/>
                <w:sz w:val="20"/>
                <w:szCs w:val="20"/>
              </w:rPr>
              <w:t>Центр творчества</w:t>
            </w:r>
          </w:p>
          <w:p w:rsidR="004646CF" w:rsidRPr="000A5511" w:rsidRDefault="004646CF" w:rsidP="0014605A">
            <w:pPr>
              <w:spacing w:after="0" w:line="240" w:lineRule="auto"/>
              <w:rPr>
                <w:rFonts w:ascii="Times New Roman" w:hAnsi="Times New Roman"/>
                <w:sz w:val="20"/>
                <w:szCs w:val="20"/>
              </w:rPr>
            </w:pPr>
            <w:r w:rsidRPr="000A5511">
              <w:rPr>
                <w:rFonts w:ascii="Times New Roman" w:hAnsi="Times New Roman"/>
                <w:sz w:val="20"/>
                <w:szCs w:val="20"/>
              </w:rPr>
              <w:t>(игрушки погремушки, пластилин, стеки, салфетки, дощечки).</w:t>
            </w:r>
          </w:p>
          <w:p w:rsidR="004646CF" w:rsidRPr="000A5511" w:rsidRDefault="004646CF" w:rsidP="0014605A">
            <w:pPr>
              <w:spacing w:after="0" w:line="240" w:lineRule="auto"/>
              <w:rPr>
                <w:rFonts w:ascii="Times New Roman" w:hAnsi="Times New Roman"/>
                <w:b/>
                <w:sz w:val="20"/>
                <w:szCs w:val="20"/>
              </w:rPr>
            </w:pPr>
          </w:p>
        </w:tc>
        <w:tc>
          <w:tcPr>
            <w:tcW w:w="1418" w:type="dxa"/>
            <w:vMerge/>
            <w:shd w:val="clear" w:color="auto" w:fill="auto"/>
          </w:tcPr>
          <w:p w:rsidR="004646CF" w:rsidRPr="000A5511" w:rsidRDefault="004646CF" w:rsidP="0014605A">
            <w:pPr>
              <w:spacing w:after="0" w:line="240" w:lineRule="auto"/>
              <w:rPr>
                <w:rFonts w:ascii="Times New Roman" w:hAnsi="Times New Roman"/>
                <w:sz w:val="20"/>
                <w:szCs w:val="20"/>
              </w:rPr>
            </w:pPr>
          </w:p>
        </w:tc>
        <w:tc>
          <w:tcPr>
            <w:tcW w:w="992" w:type="dxa"/>
            <w:vMerge/>
            <w:shd w:val="clear" w:color="auto" w:fill="auto"/>
          </w:tcPr>
          <w:p w:rsidR="004646CF" w:rsidRPr="007F4775" w:rsidRDefault="004646CF" w:rsidP="0014605A">
            <w:pPr>
              <w:pStyle w:val="c3"/>
              <w:spacing w:before="0" w:beforeAutospacing="0" w:after="0" w:afterAutospacing="0"/>
              <w:rPr>
                <w:b/>
                <w:sz w:val="22"/>
                <w:szCs w:val="22"/>
              </w:rPr>
            </w:pPr>
          </w:p>
        </w:tc>
      </w:tr>
      <w:tr w:rsidR="004646CF" w:rsidRPr="007F4775" w:rsidTr="0014605A">
        <w:trPr>
          <w:trHeight w:val="3395"/>
        </w:trPr>
        <w:tc>
          <w:tcPr>
            <w:tcW w:w="1008" w:type="dxa"/>
            <w:vMerge/>
            <w:shd w:val="clear" w:color="auto" w:fill="auto"/>
          </w:tcPr>
          <w:p w:rsidR="004646CF" w:rsidRPr="000A5511"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0A5511" w:rsidRDefault="004646CF" w:rsidP="0014605A">
            <w:pPr>
              <w:shd w:val="clear" w:color="auto" w:fill="FFFFFF"/>
              <w:spacing w:after="0" w:line="180" w:lineRule="exact"/>
              <w:jc w:val="center"/>
              <w:rPr>
                <w:rFonts w:ascii="Times New Roman" w:hAnsi="Times New Roman"/>
                <w:b/>
                <w:bCs/>
                <w:color w:val="000000"/>
                <w:spacing w:val="-8"/>
                <w:u w:val="single"/>
              </w:rPr>
            </w:pPr>
            <w:r w:rsidRPr="000A5511">
              <w:rPr>
                <w:rFonts w:ascii="Times New Roman" w:hAnsi="Times New Roman"/>
                <w:b/>
                <w:u w:val="single"/>
              </w:rPr>
              <w:t>Прогулка</w:t>
            </w:r>
          </w:p>
          <w:p w:rsidR="004646CF" w:rsidRPr="000A5511" w:rsidRDefault="004646CF" w:rsidP="0014605A">
            <w:pPr>
              <w:spacing w:after="0" w:line="240" w:lineRule="auto"/>
              <w:jc w:val="center"/>
              <w:rPr>
                <w:rFonts w:ascii="Times New Roman" w:hAnsi="Times New Roman"/>
                <w:color w:val="FF0000"/>
              </w:rPr>
            </w:pPr>
          </w:p>
          <w:p w:rsidR="004646CF" w:rsidRPr="000A5511" w:rsidRDefault="004646CF" w:rsidP="0014605A">
            <w:pPr>
              <w:spacing w:after="0" w:line="240" w:lineRule="auto"/>
              <w:jc w:val="center"/>
              <w:rPr>
                <w:rFonts w:ascii="Times New Roman" w:hAnsi="Times New Roman"/>
              </w:rPr>
            </w:pPr>
          </w:p>
          <w:p w:rsidR="004646CF" w:rsidRPr="000A5511" w:rsidRDefault="004646CF" w:rsidP="0014605A">
            <w:pPr>
              <w:spacing w:after="0" w:line="240" w:lineRule="auto"/>
              <w:jc w:val="center"/>
              <w:rPr>
                <w:rFonts w:ascii="Times New Roman" w:hAnsi="Times New Roman"/>
              </w:rPr>
            </w:pPr>
          </w:p>
          <w:p w:rsidR="004646CF" w:rsidRPr="000A5511" w:rsidRDefault="004646CF" w:rsidP="0014605A">
            <w:pPr>
              <w:spacing w:after="0" w:line="240" w:lineRule="auto"/>
              <w:jc w:val="center"/>
              <w:rPr>
                <w:rFonts w:ascii="Times New Roman" w:hAnsi="Times New Roman"/>
              </w:rPr>
            </w:pPr>
          </w:p>
          <w:p w:rsidR="004646CF" w:rsidRPr="000A5511" w:rsidRDefault="004646CF" w:rsidP="0014605A">
            <w:pPr>
              <w:spacing w:after="0" w:line="240" w:lineRule="auto"/>
              <w:jc w:val="center"/>
              <w:rPr>
                <w:rFonts w:ascii="Times New Roman" w:hAnsi="Times New Roman"/>
              </w:rPr>
            </w:pPr>
          </w:p>
          <w:p w:rsidR="004646CF" w:rsidRPr="000A5511" w:rsidRDefault="004646CF" w:rsidP="0014605A">
            <w:pPr>
              <w:spacing w:after="0" w:line="240" w:lineRule="auto"/>
              <w:jc w:val="center"/>
              <w:rPr>
                <w:rFonts w:ascii="Times New Roman" w:hAnsi="Times New Roman"/>
              </w:rPr>
            </w:pPr>
          </w:p>
          <w:p w:rsidR="004646CF" w:rsidRPr="000A5511" w:rsidRDefault="004646CF" w:rsidP="0014605A">
            <w:pPr>
              <w:spacing w:after="0" w:line="240" w:lineRule="auto"/>
              <w:jc w:val="center"/>
              <w:rPr>
                <w:rFonts w:ascii="Times New Roman" w:hAnsi="Times New Roman"/>
              </w:rPr>
            </w:pPr>
          </w:p>
          <w:p w:rsidR="004646CF" w:rsidRPr="000A5511" w:rsidRDefault="004646CF" w:rsidP="0014605A">
            <w:pPr>
              <w:spacing w:after="0" w:line="240" w:lineRule="auto"/>
              <w:jc w:val="center"/>
              <w:rPr>
                <w:rFonts w:ascii="Times New Roman" w:hAnsi="Times New Roman"/>
              </w:rPr>
            </w:pPr>
          </w:p>
          <w:p w:rsidR="004646CF" w:rsidRPr="000A5511" w:rsidRDefault="004646CF" w:rsidP="0014605A">
            <w:pPr>
              <w:spacing w:after="0" w:line="240" w:lineRule="auto"/>
              <w:jc w:val="center"/>
              <w:rPr>
                <w:rFonts w:ascii="Times New Roman" w:hAnsi="Times New Roman"/>
              </w:rPr>
            </w:pPr>
          </w:p>
          <w:p w:rsidR="004646CF" w:rsidRPr="000A5511" w:rsidRDefault="004646CF" w:rsidP="0014605A">
            <w:pPr>
              <w:jc w:val="center"/>
              <w:rPr>
                <w:rFonts w:ascii="Times New Roman" w:hAnsi="Times New Roman"/>
              </w:rPr>
            </w:pPr>
          </w:p>
          <w:p w:rsidR="004646CF" w:rsidRPr="000A5511" w:rsidRDefault="004646CF" w:rsidP="0014605A">
            <w:pPr>
              <w:jc w:val="center"/>
              <w:rPr>
                <w:rFonts w:ascii="Times New Roman" w:hAnsi="Times New Roman"/>
              </w:rPr>
            </w:pPr>
          </w:p>
        </w:tc>
        <w:tc>
          <w:tcPr>
            <w:tcW w:w="7043" w:type="dxa"/>
            <w:shd w:val="clear" w:color="auto" w:fill="auto"/>
          </w:tcPr>
          <w:p w:rsidR="004646CF" w:rsidRPr="000A5511" w:rsidRDefault="004646CF" w:rsidP="0014605A">
            <w:pPr>
              <w:shd w:val="clear" w:color="auto" w:fill="FFFFFF"/>
              <w:spacing w:after="0" w:line="240" w:lineRule="auto"/>
              <w:jc w:val="center"/>
              <w:rPr>
                <w:rFonts w:ascii="Times New Roman" w:hAnsi="Times New Roman"/>
              </w:rPr>
            </w:pPr>
            <w:r w:rsidRPr="000A5511">
              <w:rPr>
                <w:rFonts w:ascii="Times New Roman" w:hAnsi="Times New Roman"/>
                <w:b/>
                <w:bCs/>
                <w:color w:val="000000"/>
                <w:spacing w:val="-9"/>
              </w:rPr>
              <w:t>Наблюдение за солнцем</w:t>
            </w:r>
          </w:p>
          <w:p w:rsidR="004646CF" w:rsidRPr="000A5511" w:rsidRDefault="004646CF" w:rsidP="0014605A">
            <w:pPr>
              <w:shd w:val="clear" w:color="auto" w:fill="FFFFFF"/>
              <w:spacing w:after="0" w:line="240" w:lineRule="auto"/>
              <w:rPr>
                <w:rFonts w:ascii="Times New Roman" w:hAnsi="Times New Roman"/>
              </w:rPr>
            </w:pPr>
            <w:r w:rsidRPr="000A5511">
              <w:rPr>
                <w:rFonts w:ascii="Times New Roman" w:hAnsi="Times New Roman"/>
                <w:b/>
                <w:iCs/>
                <w:color w:val="000000"/>
                <w:spacing w:val="-7"/>
              </w:rPr>
              <w:t>Цели</w:t>
            </w:r>
            <w:r w:rsidRPr="000A5511">
              <w:rPr>
                <w:rFonts w:ascii="Times New Roman" w:hAnsi="Times New Roman"/>
                <w:i/>
                <w:iCs/>
                <w:color w:val="000000"/>
                <w:spacing w:val="-7"/>
              </w:rPr>
              <w:t>:</w:t>
            </w:r>
            <w:r w:rsidRPr="000A5511">
              <w:rPr>
                <w:rFonts w:ascii="Times New Roman" w:hAnsi="Times New Roman"/>
              </w:rPr>
              <w:t xml:space="preserve"> </w:t>
            </w:r>
            <w:r w:rsidRPr="000A5511">
              <w:rPr>
                <w:rFonts w:ascii="Times New Roman" w:hAnsi="Times New Roman"/>
                <w:color w:val="000000"/>
                <w:spacing w:val="-2"/>
              </w:rPr>
              <w:t xml:space="preserve">формировать представление о том, что когда светит солнце — </w:t>
            </w:r>
            <w:r w:rsidRPr="000A5511">
              <w:rPr>
                <w:rFonts w:ascii="Times New Roman" w:hAnsi="Times New Roman"/>
                <w:color w:val="000000"/>
                <w:spacing w:val="-1"/>
              </w:rPr>
              <w:t>на улице тепло;</w:t>
            </w:r>
            <w:r w:rsidRPr="000A5511">
              <w:rPr>
                <w:rFonts w:ascii="Times New Roman" w:hAnsi="Times New Roman"/>
              </w:rPr>
              <w:t xml:space="preserve"> </w:t>
            </w:r>
            <w:r w:rsidRPr="000A5511">
              <w:rPr>
                <w:rFonts w:ascii="Times New Roman" w:hAnsi="Times New Roman"/>
                <w:color w:val="000000"/>
                <w:spacing w:val="-5"/>
              </w:rPr>
              <w:t>поддерживать радостное настроение.</w:t>
            </w:r>
          </w:p>
          <w:p w:rsidR="004646CF" w:rsidRPr="000A5511" w:rsidRDefault="004646CF" w:rsidP="0014605A">
            <w:pPr>
              <w:shd w:val="clear" w:color="auto" w:fill="FFFFFF"/>
              <w:tabs>
                <w:tab w:val="left" w:pos="528"/>
              </w:tabs>
              <w:spacing w:after="0" w:line="240" w:lineRule="auto"/>
              <w:jc w:val="center"/>
              <w:rPr>
                <w:rFonts w:ascii="Times New Roman" w:hAnsi="Times New Roman"/>
                <w:b/>
              </w:rPr>
            </w:pPr>
            <w:r w:rsidRPr="000A5511">
              <w:rPr>
                <w:rFonts w:ascii="Times New Roman" w:hAnsi="Times New Roman"/>
                <w:b/>
                <w:iCs/>
                <w:color w:val="000000"/>
                <w:spacing w:val="-4"/>
              </w:rPr>
              <w:t>Ход наблюдения</w:t>
            </w:r>
          </w:p>
          <w:p w:rsidR="004646CF" w:rsidRPr="000A5511" w:rsidRDefault="004646CF" w:rsidP="0014605A">
            <w:pPr>
              <w:shd w:val="clear" w:color="auto" w:fill="FFFFFF"/>
              <w:spacing w:after="0" w:line="240" w:lineRule="auto"/>
              <w:rPr>
                <w:rFonts w:ascii="Times New Roman" w:hAnsi="Times New Roman"/>
              </w:rPr>
            </w:pPr>
            <w:r w:rsidRPr="000A5511">
              <w:rPr>
                <w:rFonts w:ascii="Times New Roman" w:hAnsi="Times New Roman"/>
                <w:color w:val="000000"/>
              </w:rPr>
              <w:t>В солнечный день предложить детям посмотреть в окно.</w:t>
            </w:r>
          </w:p>
          <w:p w:rsidR="004646CF" w:rsidRPr="000A5511" w:rsidRDefault="004646CF" w:rsidP="0014605A">
            <w:pPr>
              <w:shd w:val="clear" w:color="auto" w:fill="FFFFFF"/>
              <w:spacing w:after="0" w:line="240" w:lineRule="auto"/>
              <w:rPr>
                <w:rFonts w:ascii="Times New Roman" w:hAnsi="Times New Roman"/>
              </w:rPr>
            </w:pPr>
            <w:r w:rsidRPr="000A5511">
              <w:rPr>
                <w:rFonts w:ascii="Times New Roman" w:hAnsi="Times New Roman"/>
                <w:color w:val="000000"/>
                <w:spacing w:val="-1"/>
              </w:rPr>
              <w:t xml:space="preserve">Смотрит солнышко в окошко, Смотрит в нашу комнату. </w:t>
            </w:r>
            <w:r w:rsidRPr="000A5511">
              <w:rPr>
                <w:rFonts w:ascii="Times New Roman" w:hAnsi="Times New Roman"/>
                <w:color w:val="000000"/>
              </w:rPr>
              <w:t xml:space="preserve">Мы захлопаем в ладошки, </w:t>
            </w:r>
            <w:r w:rsidRPr="000A5511">
              <w:rPr>
                <w:rFonts w:ascii="Times New Roman" w:hAnsi="Times New Roman"/>
                <w:color w:val="000000"/>
                <w:spacing w:val="-1"/>
              </w:rPr>
              <w:t>Очень рады солнышку.</w:t>
            </w:r>
          </w:p>
          <w:p w:rsidR="004646CF" w:rsidRPr="000A5511" w:rsidRDefault="004646CF" w:rsidP="0014605A">
            <w:pPr>
              <w:shd w:val="clear" w:color="auto" w:fill="FFFFFF"/>
              <w:spacing w:after="0" w:line="240" w:lineRule="auto"/>
              <w:rPr>
                <w:rFonts w:ascii="Times New Roman" w:hAnsi="Times New Roman"/>
              </w:rPr>
            </w:pPr>
            <w:r w:rsidRPr="000A5511">
              <w:rPr>
                <w:rFonts w:ascii="Times New Roman" w:hAnsi="Times New Roman"/>
                <w:b/>
                <w:bCs/>
                <w:color w:val="000000"/>
                <w:spacing w:val="-11"/>
              </w:rPr>
              <w:t>Трудовая деятельность</w:t>
            </w:r>
            <w:r w:rsidRPr="000A5511">
              <w:rPr>
                <w:rFonts w:ascii="Times New Roman" w:hAnsi="Times New Roman"/>
              </w:rPr>
              <w:t xml:space="preserve">. </w:t>
            </w:r>
            <w:r w:rsidRPr="000A5511">
              <w:rPr>
                <w:rFonts w:ascii="Times New Roman" w:hAnsi="Times New Roman"/>
                <w:color w:val="000000"/>
                <w:spacing w:val="-1"/>
              </w:rPr>
              <w:t>Сбор камней на участке.</w:t>
            </w:r>
          </w:p>
          <w:p w:rsidR="004646CF" w:rsidRDefault="004646CF" w:rsidP="0014605A">
            <w:pPr>
              <w:shd w:val="clear" w:color="auto" w:fill="FFFFFF"/>
              <w:spacing w:after="0" w:line="240" w:lineRule="auto"/>
              <w:rPr>
                <w:rFonts w:ascii="Times New Roman" w:hAnsi="Times New Roman"/>
                <w:color w:val="000000"/>
                <w:spacing w:val="-8"/>
              </w:rPr>
            </w:pPr>
            <w:r w:rsidRPr="000A5511">
              <w:rPr>
                <w:rFonts w:ascii="Times New Roman" w:hAnsi="Times New Roman"/>
                <w:b/>
                <w:iCs/>
                <w:color w:val="000000"/>
                <w:spacing w:val="2"/>
              </w:rPr>
              <w:t>Цель:</w:t>
            </w:r>
            <w:r w:rsidRPr="000A5511">
              <w:rPr>
                <w:rFonts w:ascii="Times New Roman" w:hAnsi="Times New Roman"/>
                <w:i/>
                <w:iCs/>
                <w:color w:val="000000"/>
                <w:spacing w:val="2"/>
              </w:rPr>
              <w:t xml:space="preserve"> </w:t>
            </w:r>
            <w:r w:rsidRPr="000A5511">
              <w:rPr>
                <w:rFonts w:ascii="Times New Roman" w:hAnsi="Times New Roman"/>
                <w:color w:val="000000"/>
                <w:spacing w:val="2"/>
              </w:rPr>
              <w:t xml:space="preserve">продолжать воспитывать у детей желание участвовать в </w:t>
            </w:r>
            <w:r w:rsidRPr="000A5511">
              <w:rPr>
                <w:rFonts w:ascii="Times New Roman" w:hAnsi="Times New Roman"/>
                <w:color w:val="000000"/>
                <w:spacing w:val="-8"/>
              </w:rPr>
              <w:t>труде.</w:t>
            </w:r>
          </w:p>
          <w:p w:rsidR="004646CF" w:rsidRPr="000A5511" w:rsidRDefault="004646CF" w:rsidP="0014605A">
            <w:pPr>
              <w:shd w:val="clear" w:color="auto" w:fill="FFFFFF"/>
              <w:spacing w:after="0" w:line="240" w:lineRule="auto"/>
              <w:rPr>
                <w:rFonts w:ascii="Times New Roman" w:hAnsi="Times New Roman"/>
              </w:rPr>
            </w:pPr>
          </w:p>
          <w:p w:rsidR="004646CF" w:rsidRPr="000A5511" w:rsidRDefault="004646CF" w:rsidP="0014605A">
            <w:pPr>
              <w:shd w:val="clear" w:color="auto" w:fill="FFFFFF"/>
              <w:spacing w:after="0" w:line="240" w:lineRule="auto"/>
              <w:rPr>
                <w:rFonts w:ascii="Times New Roman" w:hAnsi="Times New Roman"/>
              </w:rPr>
            </w:pPr>
            <w:r w:rsidRPr="000A5511">
              <w:rPr>
                <w:rFonts w:ascii="Times New Roman" w:hAnsi="Times New Roman"/>
                <w:b/>
                <w:bCs/>
                <w:color w:val="000000"/>
                <w:spacing w:val="-11"/>
              </w:rPr>
              <w:t>Выносной материал</w:t>
            </w:r>
            <w:r>
              <w:rPr>
                <w:rFonts w:ascii="Times New Roman" w:hAnsi="Times New Roman"/>
              </w:rPr>
              <w:t>: м</w:t>
            </w:r>
            <w:r w:rsidRPr="000A5511">
              <w:rPr>
                <w:rFonts w:ascii="Times New Roman" w:hAnsi="Times New Roman"/>
                <w:color w:val="000000"/>
                <w:spacing w:val="-5"/>
              </w:rPr>
              <w:t>ешочки с песком, мячи, обручи, мелкие игрушки, формочки, пе</w:t>
            </w:r>
            <w:r w:rsidRPr="000A5511">
              <w:rPr>
                <w:rFonts w:ascii="Times New Roman" w:hAnsi="Times New Roman"/>
                <w:color w:val="000000"/>
                <w:spacing w:val="-5"/>
              </w:rPr>
              <w:softHyphen/>
            </w:r>
            <w:r w:rsidRPr="000A5511">
              <w:rPr>
                <w:rFonts w:ascii="Times New Roman" w:hAnsi="Times New Roman"/>
                <w:color w:val="000000"/>
                <w:spacing w:val="-4"/>
              </w:rPr>
              <w:t>чатки, карандаши, ведерки, совочки.</w:t>
            </w:r>
          </w:p>
          <w:p w:rsidR="004646CF" w:rsidRPr="000A5511" w:rsidRDefault="004646CF" w:rsidP="0014605A">
            <w:pPr>
              <w:spacing w:after="0"/>
              <w:rPr>
                <w:rFonts w:ascii="Times New Roman" w:hAnsi="Times New Roman"/>
              </w:rPr>
            </w:pPr>
          </w:p>
        </w:tc>
        <w:tc>
          <w:tcPr>
            <w:tcW w:w="2693" w:type="dxa"/>
            <w:shd w:val="clear" w:color="auto" w:fill="auto"/>
          </w:tcPr>
          <w:p w:rsidR="004646CF" w:rsidRPr="000A5511" w:rsidRDefault="004646CF" w:rsidP="0014605A">
            <w:pPr>
              <w:shd w:val="clear" w:color="auto" w:fill="FFFFFF"/>
              <w:spacing w:after="0" w:line="240" w:lineRule="auto"/>
              <w:rPr>
                <w:rFonts w:ascii="Times New Roman" w:hAnsi="Times New Roman"/>
              </w:rPr>
            </w:pPr>
            <w:r w:rsidRPr="000A5511">
              <w:rPr>
                <w:rFonts w:ascii="Times New Roman" w:hAnsi="Times New Roman"/>
                <w:b/>
                <w:bCs/>
                <w:color w:val="000000"/>
                <w:spacing w:val="-13"/>
              </w:rPr>
              <w:t>Подвижные игры</w:t>
            </w:r>
          </w:p>
          <w:p w:rsidR="004646CF" w:rsidRPr="000A5511" w:rsidRDefault="004646CF" w:rsidP="0014605A">
            <w:pPr>
              <w:shd w:val="clear" w:color="auto" w:fill="FFFFFF"/>
              <w:spacing w:after="0" w:line="240" w:lineRule="auto"/>
              <w:rPr>
                <w:rFonts w:ascii="Times New Roman" w:hAnsi="Times New Roman"/>
                <w:b/>
                <w:color w:val="000000"/>
              </w:rPr>
            </w:pPr>
            <w:r w:rsidRPr="000A5511">
              <w:rPr>
                <w:rFonts w:ascii="Times New Roman" w:hAnsi="Times New Roman"/>
                <w:b/>
                <w:color w:val="000000"/>
                <w:spacing w:val="-4"/>
              </w:rPr>
              <w:t xml:space="preserve">«Мыши в кладовой». </w:t>
            </w:r>
            <w:r w:rsidRPr="000A5511">
              <w:rPr>
                <w:rFonts w:ascii="Times New Roman" w:hAnsi="Times New Roman"/>
                <w:b/>
                <w:iCs/>
                <w:color w:val="000000"/>
                <w:spacing w:val="-7"/>
              </w:rPr>
              <w:t>Цели:</w:t>
            </w:r>
            <w:r w:rsidRPr="000A5511">
              <w:rPr>
                <w:rFonts w:ascii="Times New Roman" w:hAnsi="Times New Roman"/>
                <w:b/>
              </w:rPr>
              <w:t xml:space="preserve"> </w:t>
            </w:r>
            <w:r w:rsidRPr="000A5511">
              <w:rPr>
                <w:rFonts w:ascii="Times New Roman" w:hAnsi="Times New Roman"/>
                <w:color w:val="000000"/>
              </w:rPr>
              <w:t>учить бегать легко, не наталкиваясь друг на друга;</w:t>
            </w:r>
            <w:r w:rsidRPr="000A5511">
              <w:rPr>
                <w:rFonts w:ascii="Times New Roman" w:hAnsi="Times New Roman"/>
                <w:b/>
              </w:rPr>
              <w:t xml:space="preserve"> </w:t>
            </w:r>
            <w:r w:rsidRPr="000A5511">
              <w:rPr>
                <w:rFonts w:ascii="Times New Roman" w:hAnsi="Times New Roman"/>
                <w:color w:val="000000"/>
              </w:rPr>
              <w:t>двигаться в соответствии с текстом</w:t>
            </w:r>
            <w:r w:rsidRPr="000A5511">
              <w:rPr>
                <w:rFonts w:ascii="Times New Roman" w:hAnsi="Times New Roman"/>
                <w:color w:val="000000"/>
                <w:spacing w:val="-2"/>
              </w:rPr>
              <w:t xml:space="preserve"> </w:t>
            </w:r>
            <w:r w:rsidRPr="000A5511">
              <w:rPr>
                <w:rFonts w:ascii="Times New Roman" w:hAnsi="Times New Roman"/>
                <w:color w:val="000000"/>
                <w:spacing w:val="-2"/>
              </w:rPr>
              <w:br/>
            </w:r>
            <w:r w:rsidRPr="000A5511">
              <w:rPr>
                <w:rFonts w:ascii="Times New Roman" w:hAnsi="Times New Roman"/>
                <w:b/>
                <w:color w:val="000000"/>
                <w:spacing w:val="-2"/>
              </w:rPr>
              <w:t>«Попади в круг».</w:t>
            </w:r>
          </w:p>
          <w:p w:rsidR="004646CF" w:rsidRPr="000A5511" w:rsidRDefault="004646CF" w:rsidP="0014605A">
            <w:pPr>
              <w:shd w:val="clear" w:color="auto" w:fill="FFFFFF"/>
              <w:spacing w:after="0" w:line="240" w:lineRule="auto"/>
              <w:rPr>
                <w:rFonts w:ascii="Times New Roman" w:hAnsi="Times New Roman"/>
                <w:b/>
              </w:rPr>
            </w:pPr>
            <w:r w:rsidRPr="000A5511">
              <w:rPr>
                <w:rFonts w:ascii="Times New Roman" w:hAnsi="Times New Roman"/>
                <w:b/>
                <w:iCs/>
                <w:color w:val="000000"/>
                <w:spacing w:val="-9"/>
              </w:rPr>
              <w:t>Цели:</w:t>
            </w:r>
            <w:r w:rsidRPr="000A5511">
              <w:rPr>
                <w:rFonts w:ascii="Times New Roman" w:hAnsi="Times New Roman"/>
                <w:b/>
              </w:rPr>
              <w:t xml:space="preserve"> </w:t>
            </w:r>
            <w:r w:rsidRPr="000A5511">
              <w:rPr>
                <w:rFonts w:ascii="Times New Roman" w:hAnsi="Times New Roman"/>
                <w:color w:val="000000"/>
                <w:spacing w:val="-1"/>
              </w:rPr>
              <w:t>совершенствовать умение действовать с предметами;</w:t>
            </w:r>
            <w:r w:rsidRPr="000A5511">
              <w:rPr>
                <w:rFonts w:ascii="Times New Roman" w:hAnsi="Times New Roman"/>
                <w:b/>
              </w:rPr>
              <w:t xml:space="preserve"> </w:t>
            </w:r>
            <w:r w:rsidRPr="000A5511">
              <w:rPr>
                <w:rFonts w:ascii="Times New Roman" w:hAnsi="Times New Roman"/>
                <w:color w:val="000000"/>
              </w:rPr>
              <w:t>учить попадать в цель;</w:t>
            </w:r>
          </w:p>
          <w:p w:rsidR="004646CF" w:rsidRPr="000A5511" w:rsidRDefault="004646CF" w:rsidP="0014605A">
            <w:pPr>
              <w:widowControl w:val="0"/>
              <w:shd w:val="clear" w:color="auto" w:fill="FFFFFF"/>
              <w:tabs>
                <w:tab w:val="left" w:pos="523"/>
              </w:tabs>
              <w:autoSpaceDE w:val="0"/>
              <w:autoSpaceDN w:val="0"/>
              <w:adjustRightInd w:val="0"/>
              <w:spacing w:after="0" w:line="240" w:lineRule="auto"/>
              <w:rPr>
                <w:rFonts w:ascii="Times New Roman" w:hAnsi="Times New Roman"/>
                <w:color w:val="000000"/>
              </w:rPr>
            </w:pPr>
            <w:r w:rsidRPr="000A5511">
              <w:rPr>
                <w:rFonts w:ascii="Times New Roman" w:hAnsi="Times New Roman"/>
                <w:color w:val="000000"/>
                <w:spacing w:val="-2"/>
              </w:rPr>
              <w:t>развивать глазомер, ловкость.</w:t>
            </w:r>
          </w:p>
        </w:tc>
        <w:tc>
          <w:tcPr>
            <w:tcW w:w="1418" w:type="dxa"/>
            <w:shd w:val="clear" w:color="auto" w:fill="auto"/>
          </w:tcPr>
          <w:p w:rsidR="004646CF" w:rsidRPr="000A5511" w:rsidRDefault="004646CF" w:rsidP="0014605A">
            <w:pPr>
              <w:pStyle w:val="Style1"/>
              <w:widowControl/>
              <w:spacing w:line="200" w:lineRule="exact"/>
              <w:rPr>
                <w:rFonts w:ascii="Times New Roman" w:hAnsi="Times New Roman"/>
                <w:sz w:val="22"/>
                <w:szCs w:val="22"/>
              </w:rPr>
            </w:pPr>
            <w:r w:rsidRPr="009A6BE5">
              <w:rPr>
                <w:sz w:val="22"/>
                <w:szCs w:val="22"/>
              </w:rPr>
              <w:t>«Прокати мяч в воротца» - развивать координацию движений.</w:t>
            </w:r>
          </w:p>
        </w:tc>
        <w:tc>
          <w:tcPr>
            <w:tcW w:w="992" w:type="dxa"/>
            <w:vMerge/>
            <w:shd w:val="clear" w:color="auto" w:fill="auto"/>
          </w:tcPr>
          <w:p w:rsidR="004646CF" w:rsidRPr="007F4775" w:rsidRDefault="004646CF" w:rsidP="0014605A">
            <w:pPr>
              <w:spacing w:after="0" w:line="240" w:lineRule="auto"/>
              <w:rPr>
                <w:rFonts w:ascii="Times New Roman" w:hAnsi="Times New Roman"/>
              </w:rPr>
            </w:pPr>
          </w:p>
        </w:tc>
      </w:tr>
      <w:tr w:rsidR="004646CF" w:rsidRPr="007F4775" w:rsidTr="0014605A">
        <w:tc>
          <w:tcPr>
            <w:tcW w:w="1008" w:type="dxa"/>
            <w:vMerge/>
            <w:shd w:val="clear" w:color="auto" w:fill="auto"/>
          </w:tcPr>
          <w:p w:rsidR="004646CF" w:rsidRPr="000A5511"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0A5511" w:rsidRDefault="004646CF" w:rsidP="0014605A">
            <w:pPr>
              <w:pStyle w:val="a3"/>
              <w:jc w:val="center"/>
              <w:rPr>
                <w:rFonts w:ascii="Times New Roman" w:hAnsi="Times New Roman"/>
                <w:b/>
                <w:u w:val="single"/>
              </w:rPr>
            </w:pPr>
            <w:r w:rsidRPr="000A5511">
              <w:rPr>
                <w:rFonts w:ascii="Times New Roman" w:hAnsi="Times New Roman"/>
                <w:b/>
                <w:u w:val="single"/>
              </w:rPr>
              <w:t>Работа перед  сном</w:t>
            </w:r>
          </w:p>
        </w:tc>
        <w:tc>
          <w:tcPr>
            <w:tcW w:w="12146" w:type="dxa"/>
            <w:gridSpan w:val="4"/>
            <w:shd w:val="clear" w:color="auto" w:fill="auto"/>
          </w:tcPr>
          <w:p w:rsidR="004646CF" w:rsidRPr="000A5511" w:rsidRDefault="004646CF" w:rsidP="0014605A">
            <w:pPr>
              <w:spacing w:after="0" w:line="240" w:lineRule="auto"/>
              <w:rPr>
                <w:rFonts w:ascii="Times New Roman" w:hAnsi="Times New Roman"/>
              </w:rPr>
            </w:pPr>
            <w:r w:rsidRPr="000A5511">
              <w:rPr>
                <w:rFonts w:ascii="Times New Roman" w:hAnsi="Times New Roman"/>
              </w:rPr>
              <w:t xml:space="preserve">Просмотр любимых </w:t>
            </w:r>
            <w:r>
              <w:rPr>
                <w:rFonts w:ascii="Times New Roman" w:hAnsi="Times New Roman"/>
              </w:rPr>
              <w:t xml:space="preserve">русских народных </w:t>
            </w:r>
            <w:r w:rsidRPr="000A5511">
              <w:rPr>
                <w:rFonts w:ascii="Times New Roman" w:hAnsi="Times New Roman"/>
              </w:rPr>
              <w:t>сказок.</w:t>
            </w:r>
          </w:p>
        </w:tc>
      </w:tr>
      <w:tr w:rsidR="004646CF" w:rsidRPr="007F4775" w:rsidTr="0014605A">
        <w:trPr>
          <w:trHeight w:val="1125"/>
        </w:trPr>
        <w:tc>
          <w:tcPr>
            <w:tcW w:w="1008" w:type="dxa"/>
            <w:vMerge/>
            <w:shd w:val="clear" w:color="auto" w:fill="auto"/>
          </w:tcPr>
          <w:p w:rsidR="004646CF" w:rsidRPr="000A5511"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0A5511" w:rsidRDefault="004646CF" w:rsidP="0014605A">
            <w:pPr>
              <w:pStyle w:val="a3"/>
              <w:jc w:val="center"/>
              <w:rPr>
                <w:rFonts w:ascii="Times New Roman" w:hAnsi="Times New Roman"/>
                <w:b/>
                <w:u w:val="single"/>
              </w:rPr>
            </w:pPr>
            <w:r w:rsidRPr="000A5511">
              <w:rPr>
                <w:rFonts w:ascii="Times New Roman" w:hAnsi="Times New Roman"/>
                <w:b/>
                <w:u w:val="single"/>
              </w:rPr>
              <w:t>Вечер</w:t>
            </w:r>
          </w:p>
          <w:p w:rsidR="004646CF" w:rsidRPr="000A5511" w:rsidRDefault="004646CF" w:rsidP="0014605A">
            <w:pPr>
              <w:spacing w:after="0" w:line="240" w:lineRule="auto"/>
              <w:jc w:val="center"/>
              <w:rPr>
                <w:rFonts w:ascii="Times New Roman" w:hAnsi="Times New Roman"/>
              </w:rPr>
            </w:pPr>
            <w:r w:rsidRPr="000A5511">
              <w:rPr>
                <w:rFonts w:ascii="Times New Roman" w:hAnsi="Times New Roman"/>
                <w:b/>
              </w:rPr>
              <w:t>Закаливающие процедуры после сна</w:t>
            </w:r>
          </w:p>
        </w:tc>
        <w:tc>
          <w:tcPr>
            <w:tcW w:w="7043" w:type="dxa"/>
            <w:shd w:val="clear" w:color="auto" w:fill="auto"/>
          </w:tcPr>
          <w:p w:rsidR="004646CF" w:rsidRPr="000A5511" w:rsidRDefault="004646CF" w:rsidP="0014605A">
            <w:pPr>
              <w:spacing w:after="0" w:line="240" w:lineRule="auto"/>
              <w:rPr>
                <w:rFonts w:ascii="Times New Roman" w:hAnsi="Times New Roman"/>
                <w:color w:val="000000"/>
              </w:rPr>
            </w:pPr>
            <w:r w:rsidRPr="000A5511">
              <w:rPr>
                <w:rFonts w:ascii="Times New Roman" w:hAnsi="Times New Roman"/>
                <w:b/>
              </w:rPr>
              <w:t>Цель:</w:t>
            </w:r>
            <w:r w:rsidRPr="000A5511">
              <w:rPr>
                <w:rFonts w:ascii="Times New Roman" w:hAnsi="Times New Roman"/>
              </w:rPr>
              <w:t xml:space="preserve"> </w:t>
            </w:r>
            <w:r w:rsidRPr="000A5511">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0A5511" w:rsidRDefault="004646CF" w:rsidP="0014605A">
            <w:pPr>
              <w:pStyle w:val="Style17"/>
              <w:widowControl/>
              <w:spacing w:line="240" w:lineRule="auto"/>
              <w:ind w:firstLine="0"/>
              <w:jc w:val="center"/>
              <w:rPr>
                <w:rFonts w:ascii="Times New Roman" w:hAnsi="Times New Roman"/>
                <w:b/>
                <w:sz w:val="22"/>
                <w:szCs w:val="22"/>
              </w:rPr>
            </w:pPr>
            <w:r w:rsidRPr="000A5511">
              <w:rPr>
                <w:rFonts w:ascii="Times New Roman" w:hAnsi="Times New Roman"/>
                <w:b/>
                <w:sz w:val="22"/>
                <w:szCs w:val="22"/>
              </w:rPr>
              <w:t>Спальня</w:t>
            </w:r>
          </w:p>
          <w:p w:rsidR="004646CF" w:rsidRPr="000A5511" w:rsidRDefault="004646CF" w:rsidP="0014605A">
            <w:pPr>
              <w:pStyle w:val="Style17"/>
              <w:widowControl/>
              <w:spacing w:line="240" w:lineRule="auto"/>
              <w:ind w:firstLine="0"/>
              <w:jc w:val="center"/>
              <w:rPr>
                <w:rFonts w:ascii="Times New Roman" w:hAnsi="Times New Roman"/>
                <w:sz w:val="22"/>
                <w:szCs w:val="22"/>
              </w:rPr>
            </w:pPr>
            <w:r w:rsidRPr="000A5511">
              <w:rPr>
                <w:rFonts w:ascii="Times New Roman" w:hAnsi="Times New Roman"/>
                <w:sz w:val="22"/>
                <w:szCs w:val="22"/>
              </w:rPr>
              <w:t>(ребристые дорожки)</w:t>
            </w:r>
          </w:p>
        </w:tc>
        <w:tc>
          <w:tcPr>
            <w:tcW w:w="1418" w:type="dxa"/>
            <w:vMerge w:val="restart"/>
            <w:shd w:val="clear" w:color="auto" w:fill="auto"/>
          </w:tcPr>
          <w:p w:rsidR="004646CF" w:rsidRDefault="004646CF" w:rsidP="0014605A">
            <w:pPr>
              <w:spacing w:after="0" w:line="240" w:lineRule="auto"/>
              <w:rPr>
                <w:rFonts w:ascii="Times New Roman" w:hAnsi="Times New Roman"/>
                <w:b/>
              </w:rPr>
            </w:pPr>
            <w:r>
              <w:rPr>
                <w:rFonts w:ascii="Times New Roman" w:hAnsi="Times New Roman"/>
                <w:b/>
              </w:rPr>
              <w:t>Подвижная игра</w:t>
            </w:r>
          </w:p>
          <w:p w:rsidR="004646CF" w:rsidRPr="000A5511" w:rsidRDefault="004646CF" w:rsidP="0014605A">
            <w:pPr>
              <w:spacing w:after="0" w:line="240" w:lineRule="auto"/>
              <w:rPr>
                <w:rFonts w:ascii="Times New Roman" w:hAnsi="Times New Roman"/>
                <w:b/>
              </w:rPr>
            </w:pPr>
            <w:r w:rsidRPr="000A5511">
              <w:rPr>
                <w:rFonts w:ascii="Times New Roman" w:hAnsi="Times New Roman"/>
                <w:b/>
              </w:rPr>
              <w:t>«Лови мяч»</w:t>
            </w:r>
          </w:p>
          <w:p w:rsidR="004646CF" w:rsidRPr="000A5511" w:rsidRDefault="004646CF" w:rsidP="0014605A">
            <w:pPr>
              <w:spacing w:after="0" w:line="240" w:lineRule="auto"/>
              <w:rPr>
                <w:rFonts w:ascii="Times New Roman" w:hAnsi="Times New Roman"/>
              </w:rPr>
            </w:pPr>
            <w:r w:rsidRPr="000A5511">
              <w:rPr>
                <w:rFonts w:ascii="Times New Roman" w:hAnsi="Times New Roman"/>
                <w:b/>
              </w:rPr>
              <w:t>Цель:</w:t>
            </w:r>
            <w:r w:rsidRPr="000A5511">
              <w:rPr>
                <w:rFonts w:ascii="Times New Roman" w:hAnsi="Times New Roman"/>
              </w:rPr>
              <w:t xml:space="preserve"> упражнять в ловле мяча.</w:t>
            </w:r>
          </w:p>
        </w:tc>
        <w:tc>
          <w:tcPr>
            <w:tcW w:w="992" w:type="dxa"/>
            <w:vMerge w:val="restart"/>
            <w:shd w:val="clear" w:color="auto" w:fill="auto"/>
          </w:tcPr>
          <w:p w:rsidR="004646CF" w:rsidRPr="007F4775" w:rsidRDefault="004646CF" w:rsidP="0014605A">
            <w:pPr>
              <w:spacing w:after="0" w:line="240" w:lineRule="auto"/>
              <w:rPr>
                <w:rFonts w:ascii="Times New Roman" w:hAnsi="Times New Roman"/>
              </w:rPr>
            </w:pPr>
          </w:p>
        </w:tc>
      </w:tr>
      <w:tr w:rsidR="004646CF" w:rsidRPr="007F4775" w:rsidTr="0014605A">
        <w:trPr>
          <w:trHeight w:val="764"/>
        </w:trPr>
        <w:tc>
          <w:tcPr>
            <w:tcW w:w="1008" w:type="dxa"/>
            <w:vMerge/>
            <w:shd w:val="clear" w:color="auto" w:fill="auto"/>
          </w:tcPr>
          <w:p w:rsidR="004646CF" w:rsidRPr="007F4775" w:rsidRDefault="004646CF" w:rsidP="0014605A">
            <w:pPr>
              <w:spacing w:after="0" w:line="240" w:lineRule="auto"/>
              <w:rPr>
                <w:rFonts w:ascii="Times New Roman" w:hAnsi="Times New Roman"/>
              </w:rPr>
            </w:pPr>
          </w:p>
        </w:tc>
        <w:tc>
          <w:tcPr>
            <w:tcW w:w="1980" w:type="dxa"/>
            <w:shd w:val="clear" w:color="auto" w:fill="auto"/>
          </w:tcPr>
          <w:p w:rsidR="004646CF" w:rsidRPr="000A5511" w:rsidRDefault="004646CF" w:rsidP="0014605A">
            <w:pPr>
              <w:spacing w:after="0" w:line="240" w:lineRule="auto"/>
              <w:jc w:val="center"/>
              <w:rPr>
                <w:rFonts w:ascii="Times New Roman" w:hAnsi="Times New Roman"/>
                <w:b/>
              </w:rPr>
            </w:pPr>
            <w:r>
              <w:rPr>
                <w:rFonts w:ascii="Times New Roman" w:hAnsi="Times New Roman"/>
                <w:b/>
              </w:rPr>
              <w:t>Дидактическая игра</w:t>
            </w:r>
          </w:p>
        </w:tc>
        <w:tc>
          <w:tcPr>
            <w:tcW w:w="7043" w:type="dxa"/>
            <w:shd w:val="clear" w:color="auto" w:fill="auto"/>
          </w:tcPr>
          <w:p w:rsidR="004646CF" w:rsidRDefault="004646CF" w:rsidP="0014605A">
            <w:pPr>
              <w:spacing w:after="0" w:line="240" w:lineRule="auto"/>
              <w:rPr>
                <w:rFonts w:ascii="Times New Roman" w:hAnsi="Times New Roman"/>
                <w:b/>
                <w:bCs/>
              </w:rPr>
            </w:pPr>
            <w:r w:rsidRPr="000A5511">
              <w:rPr>
                <w:rFonts w:ascii="Times New Roman" w:hAnsi="Times New Roman"/>
                <w:b/>
                <w:bCs/>
              </w:rPr>
              <w:t xml:space="preserve">«Комарики» </w:t>
            </w:r>
          </w:p>
          <w:p w:rsidR="004646CF" w:rsidRPr="000A5511" w:rsidRDefault="004646CF" w:rsidP="0014605A">
            <w:pPr>
              <w:spacing w:after="0" w:line="240" w:lineRule="auto"/>
              <w:rPr>
                <w:rFonts w:ascii="Times New Roman" w:hAnsi="Times New Roman"/>
              </w:rPr>
            </w:pPr>
            <w:r w:rsidRPr="000A5511">
              <w:rPr>
                <w:rFonts w:ascii="Times New Roman" w:hAnsi="Times New Roman"/>
                <w:b/>
                <w:bCs/>
              </w:rPr>
              <w:t>Цель:</w:t>
            </w:r>
            <w:r w:rsidRPr="000A5511">
              <w:rPr>
                <w:rFonts w:ascii="Times New Roman" w:hAnsi="Times New Roman"/>
                <w:bCs/>
              </w:rPr>
              <w:t xml:space="preserve"> закреплять изолированного звука (З)</w:t>
            </w:r>
          </w:p>
        </w:tc>
        <w:tc>
          <w:tcPr>
            <w:tcW w:w="2693" w:type="dxa"/>
            <w:shd w:val="clear" w:color="auto" w:fill="auto"/>
          </w:tcPr>
          <w:p w:rsidR="004646CF" w:rsidRPr="00FB6B79" w:rsidRDefault="004646CF" w:rsidP="0014605A">
            <w:pPr>
              <w:spacing w:after="0" w:line="240" w:lineRule="auto"/>
              <w:jc w:val="center"/>
              <w:rPr>
                <w:rFonts w:ascii="Times New Roman" w:hAnsi="Times New Roman"/>
                <w:b/>
              </w:rPr>
            </w:pPr>
            <w:r>
              <w:rPr>
                <w:rFonts w:ascii="Times New Roman" w:hAnsi="Times New Roman"/>
                <w:b/>
              </w:rPr>
              <w:t>Дружный круг</w:t>
            </w:r>
          </w:p>
        </w:tc>
        <w:tc>
          <w:tcPr>
            <w:tcW w:w="1418" w:type="dxa"/>
            <w:vMerge/>
            <w:shd w:val="clear" w:color="auto" w:fill="auto"/>
          </w:tcPr>
          <w:p w:rsidR="004646CF" w:rsidRPr="000A5511" w:rsidRDefault="004646CF" w:rsidP="0014605A">
            <w:pPr>
              <w:spacing w:after="0" w:line="240" w:lineRule="auto"/>
              <w:rPr>
                <w:rFonts w:ascii="Times New Roman" w:hAnsi="Times New Roman"/>
                <w:b/>
              </w:rPr>
            </w:pPr>
          </w:p>
        </w:tc>
        <w:tc>
          <w:tcPr>
            <w:tcW w:w="992" w:type="dxa"/>
            <w:vMerge/>
            <w:shd w:val="clear" w:color="auto" w:fill="auto"/>
          </w:tcPr>
          <w:p w:rsidR="004646CF" w:rsidRPr="007F4775" w:rsidRDefault="004646CF" w:rsidP="0014605A">
            <w:pPr>
              <w:spacing w:after="0" w:line="240" w:lineRule="auto"/>
              <w:rPr>
                <w:rFonts w:ascii="Times New Roman" w:hAnsi="Times New Roman"/>
              </w:rPr>
            </w:pPr>
          </w:p>
        </w:tc>
      </w:tr>
      <w:tr w:rsidR="004646CF" w:rsidRPr="007F4775" w:rsidTr="0014605A">
        <w:trPr>
          <w:trHeight w:val="555"/>
        </w:trPr>
        <w:tc>
          <w:tcPr>
            <w:tcW w:w="1008" w:type="dxa"/>
            <w:vMerge/>
            <w:shd w:val="clear" w:color="auto" w:fill="auto"/>
          </w:tcPr>
          <w:p w:rsidR="004646CF" w:rsidRPr="007F4775" w:rsidRDefault="004646CF" w:rsidP="0014605A">
            <w:pPr>
              <w:spacing w:after="0" w:line="240" w:lineRule="auto"/>
              <w:rPr>
                <w:rFonts w:ascii="Times New Roman" w:hAnsi="Times New Roman"/>
              </w:rPr>
            </w:pPr>
          </w:p>
        </w:tc>
        <w:tc>
          <w:tcPr>
            <w:tcW w:w="1980" w:type="dxa"/>
            <w:shd w:val="clear" w:color="auto" w:fill="auto"/>
          </w:tcPr>
          <w:p w:rsidR="004646CF" w:rsidRPr="00FB6B79" w:rsidRDefault="004646CF" w:rsidP="0014605A">
            <w:pPr>
              <w:pStyle w:val="Style17"/>
              <w:widowControl/>
              <w:spacing w:line="200" w:lineRule="exact"/>
              <w:ind w:firstLine="0"/>
              <w:jc w:val="center"/>
              <w:rPr>
                <w:rFonts w:ascii="Times New Roman" w:hAnsi="Times New Roman"/>
                <w:b/>
                <w:sz w:val="22"/>
                <w:szCs w:val="22"/>
              </w:rPr>
            </w:pPr>
            <w:r w:rsidRPr="00FB6B79">
              <w:rPr>
                <w:rFonts w:ascii="Times New Roman" w:hAnsi="Times New Roman"/>
                <w:b/>
                <w:sz w:val="22"/>
                <w:szCs w:val="22"/>
              </w:rPr>
              <w:t>Дидактическая игра</w:t>
            </w:r>
          </w:p>
        </w:tc>
        <w:tc>
          <w:tcPr>
            <w:tcW w:w="7043" w:type="dxa"/>
            <w:shd w:val="clear" w:color="auto" w:fill="auto"/>
          </w:tcPr>
          <w:p w:rsidR="004646CF" w:rsidRDefault="004646CF" w:rsidP="0014605A">
            <w:pPr>
              <w:spacing w:after="0" w:line="240" w:lineRule="auto"/>
              <w:rPr>
                <w:rFonts w:ascii="Times New Roman" w:hAnsi="Times New Roman"/>
                <w:b/>
              </w:rPr>
            </w:pPr>
            <w:r w:rsidRPr="000A5511">
              <w:rPr>
                <w:rFonts w:ascii="Times New Roman" w:hAnsi="Times New Roman"/>
              </w:rPr>
              <w:t xml:space="preserve"> </w:t>
            </w:r>
            <w:r>
              <w:rPr>
                <w:rFonts w:ascii="Times New Roman" w:hAnsi="Times New Roman"/>
                <w:b/>
              </w:rPr>
              <w:t>«Волшебный мешочек»</w:t>
            </w:r>
          </w:p>
          <w:p w:rsidR="004646CF" w:rsidRPr="000A5511" w:rsidRDefault="004646CF" w:rsidP="0014605A">
            <w:pPr>
              <w:spacing w:after="0" w:line="240" w:lineRule="auto"/>
              <w:rPr>
                <w:rFonts w:ascii="Times New Roman" w:hAnsi="Times New Roman"/>
                <w:b/>
              </w:rPr>
            </w:pPr>
            <w:r w:rsidRPr="000A5511">
              <w:rPr>
                <w:rFonts w:ascii="Times New Roman" w:hAnsi="Times New Roman"/>
                <w:b/>
              </w:rPr>
              <w:t>Цель:</w:t>
            </w:r>
            <w:r w:rsidRPr="000A5511">
              <w:rPr>
                <w:rFonts w:ascii="Times New Roman" w:hAnsi="Times New Roman"/>
              </w:rPr>
              <w:t xml:space="preserve"> обогащение словаря.</w:t>
            </w:r>
          </w:p>
        </w:tc>
        <w:tc>
          <w:tcPr>
            <w:tcW w:w="2693" w:type="dxa"/>
            <w:shd w:val="clear" w:color="auto" w:fill="auto"/>
          </w:tcPr>
          <w:p w:rsidR="004646CF" w:rsidRDefault="004646CF" w:rsidP="0014605A">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4646CF" w:rsidRPr="00FB6B79" w:rsidRDefault="004646CF" w:rsidP="0014605A">
            <w:pPr>
              <w:pStyle w:val="Style17"/>
              <w:spacing w:line="200" w:lineRule="exact"/>
              <w:ind w:firstLine="0"/>
              <w:jc w:val="center"/>
              <w:rPr>
                <w:rFonts w:ascii="Times New Roman" w:hAnsi="Times New Roman"/>
                <w:sz w:val="22"/>
                <w:szCs w:val="22"/>
              </w:rPr>
            </w:pPr>
            <w:r>
              <w:rPr>
                <w:rFonts w:ascii="Times New Roman" w:hAnsi="Times New Roman"/>
                <w:sz w:val="22"/>
                <w:szCs w:val="22"/>
              </w:rPr>
              <w:t>(атрибуты к игре)</w:t>
            </w:r>
          </w:p>
        </w:tc>
        <w:tc>
          <w:tcPr>
            <w:tcW w:w="1418" w:type="dxa"/>
            <w:vMerge/>
            <w:shd w:val="clear" w:color="auto" w:fill="auto"/>
          </w:tcPr>
          <w:p w:rsidR="004646CF" w:rsidRPr="000A5511" w:rsidRDefault="004646CF" w:rsidP="0014605A">
            <w:pPr>
              <w:spacing w:after="0" w:line="240" w:lineRule="auto"/>
              <w:rPr>
                <w:rFonts w:ascii="Times New Roman" w:hAnsi="Times New Roman"/>
                <w:b/>
              </w:rPr>
            </w:pPr>
          </w:p>
        </w:tc>
        <w:tc>
          <w:tcPr>
            <w:tcW w:w="992" w:type="dxa"/>
            <w:vMerge/>
            <w:shd w:val="clear" w:color="auto" w:fill="auto"/>
          </w:tcPr>
          <w:p w:rsidR="004646CF" w:rsidRPr="007F4775" w:rsidRDefault="004646CF" w:rsidP="0014605A">
            <w:pPr>
              <w:spacing w:after="0" w:line="240" w:lineRule="auto"/>
              <w:rPr>
                <w:rFonts w:ascii="Times New Roman" w:hAnsi="Times New Roman"/>
              </w:rPr>
            </w:pPr>
          </w:p>
        </w:tc>
      </w:tr>
      <w:tr w:rsidR="004646CF" w:rsidRPr="007F4775" w:rsidTr="0014605A">
        <w:trPr>
          <w:trHeight w:val="768"/>
        </w:trPr>
        <w:tc>
          <w:tcPr>
            <w:tcW w:w="1008" w:type="dxa"/>
            <w:vMerge/>
            <w:shd w:val="clear" w:color="auto" w:fill="auto"/>
          </w:tcPr>
          <w:p w:rsidR="004646CF" w:rsidRPr="007F4775" w:rsidRDefault="004646CF" w:rsidP="0014605A">
            <w:pPr>
              <w:spacing w:after="0" w:line="240" w:lineRule="auto"/>
              <w:rPr>
                <w:rFonts w:ascii="Times New Roman" w:hAnsi="Times New Roman"/>
              </w:rPr>
            </w:pPr>
          </w:p>
        </w:tc>
        <w:tc>
          <w:tcPr>
            <w:tcW w:w="1980" w:type="dxa"/>
            <w:shd w:val="clear" w:color="auto" w:fill="auto"/>
          </w:tcPr>
          <w:p w:rsidR="004646CF" w:rsidRPr="000A5511" w:rsidRDefault="004646CF" w:rsidP="0014605A">
            <w:pPr>
              <w:jc w:val="center"/>
              <w:rPr>
                <w:rFonts w:ascii="Times New Roman" w:hAnsi="Times New Roman"/>
                <w:u w:val="single"/>
              </w:rPr>
            </w:pPr>
            <w:r w:rsidRPr="000A5511">
              <w:rPr>
                <w:rFonts w:ascii="Times New Roman" w:hAnsi="Times New Roman"/>
                <w:b/>
                <w:u w:val="single"/>
              </w:rPr>
              <w:t>Прогулка</w:t>
            </w:r>
          </w:p>
          <w:p w:rsidR="004646CF" w:rsidRPr="000A5511" w:rsidRDefault="004646CF" w:rsidP="0014605A">
            <w:pPr>
              <w:jc w:val="center"/>
              <w:rPr>
                <w:rFonts w:ascii="Times New Roman" w:hAnsi="Times New Roman"/>
              </w:rPr>
            </w:pPr>
          </w:p>
          <w:p w:rsidR="004646CF" w:rsidRPr="000A5511" w:rsidRDefault="004646CF" w:rsidP="0014605A">
            <w:pPr>
              <w:jc w:val="center"/>
              <w:rPr>
                <w:rFonts w:ascii="Times New Roman" w:hAnsi="Times New Roman"/>
              </w:rPr>
            </w:pPr>
          </w:p>
        </w:tc>
        <w:tc>
          <w:tcPr>
            <w:tcW w:w="7043" w:type="dxa"/>
            <w:shd w:val="clear" w:color="auto" w:fill="auto"/>
          </w:tcPr>
          <w:p w:rsidR="004646CF" w:rsidRDefault="004646CF" w:rsidP="0014605A">
            <w:pPr>
              <w:shd w:val="clear" w:color="auto" w:fill="FFFFFF"/>
              <w:tabs>
                <w:tab w:val="left" w:pos="6264"/>
              </w:tabs>
              <w:spacing w:after="0" w:line="240" w:lineRule="auto"/>
              <w:jc w:val="center"/>
              <w:rPr>
                <w:rFonts w:ascii="Times New Roman" w:hAnsi="Times New Roman"/>
                <w:b/>
                <w:bCs/>
                <w:color w:val="000000"/>
                <w:spacing w:val="-9"/>
                <w:sz w:val="24"/>
                <w:szCs w:val="24"/>
              </w:rPr>
            </w:pPr>
            <w:r w:rsidRPr="00FB6B79">
              <w:rPr>
                <w:rFonts w:ascii="Times New Roman" w:hAnsi="Times New Roman"/>
                <w:b/>
                <w:bCs/>
                <w:color w:val="000000"/>
                <w:spacing w:val="-9"/>
                <w:sz w:val="24"/>
                <w:szCs w:val="24"/>
              </w:rPr>
              <w:t>Весна в жизни лесных зверей</w:t>
            </w:r>
          </w:p>
          <w:p w:rsidR="004646CF" w:rsidRDefault="004646CF" w:rsidP="0014605A">
            <w:pPr>
              <w:shd w:val="clear" w:color="auto" w:fill="FFFFFF"/>
              <w:tabs>
                <w:tab w:val="left" w:pos="6264"/>
              </w:tabs>
              <w:spacing w:after="0" w:line="240" w:lineRule="auto"/>
              <w:rPr>
                <w:rFonts w:ascii="Times New Roman" w:hAnsi="Times New Roman"/>
                <w:color w:val="000000"/>
                <w:spacing w:val="-4"/>
              </w:rPr>
            </w:pPr>
            <w:r w:rsidRPr="00FB6B79">
              <w:rPr>
                <w:rFonts w:ascii="Times New Roman" w:hAnsi="Times New Roman"/>
                <w:b/>
                <w:iCs/>
                <w:color w:val="000000"/>
                <w:spacing w:val="-2"/>
              </w:rPr>
              <w:t>Цель</w:t>
            </w:r>
            <w:r w:rsidRPr="00FB6B79">
              <w:rPr>
                <w:rFonts w:ascii="Times New Roman" w:hAnsi="Times New Roman"/>
                <w:i/>
                <w:iCs/>
                <w:color w:val="000000"/>
                <w:spacing w:val="-2"/>
              </w:rPr>
              <w:t xml:space="preserve">: </w:t>
            </w:r>
            <w:r w:rsidRPr="00FB6B79">
              <w:rPr>
                <w:rFonts w:ascii="Times New Roman" w:hAnsi="Times New Roman"/>
                <w:color w:val="000000"/>
                <w:spacing w:val="-2"/>
              </w:rPr>
              <w:t xml:space="preserve">расширять представления о том, как в лесу оживает жизнь </w:t>
            </w:r>
            <w:r w:rsidRPr="00FB6B79">
              <w:rPr>
                <w:rFonts w:ascii="Times New Roman" w:hAnsi="Times New Roman"/>
                <w:color w:val="000000"/>
                <w:spacing w:val="-3"/>
              </w:rPr>
              <w:t xml:space="preserve">в весеннее время: трогаются в рост деревья, просыпаются животные </w:t>
            </w:r>
            <w:r>
              <w:rPr>
                <w:rFonts w:ascii="Times New Roman" w:hAnsi="Times New Roman"/>
                <w:color w:val="000000"/>
                <w:spacing w:val="-3"/>
              </w:rPr>
              <w:t xml:space="preserve">  </w:t>
            </w:r>
            <w:r w:rsidRPr="00FB6B79">
              <w:rPr>
                <w:rFonts w:ascii="Times New Roman" w:hAnsi="Times New Roman"/>
                <w:color w:val="000000"/>
                <w:spacing w:val="-5"/>
              </w:rPr>
              <w:t xml:space="preserve">(медведь, еж), насекомые, которые зимой спали; все устраивают свой </w:t>
            </w:r>
            <w:r>
              <w:rPr>
                <w:rFonts w:ascii="Times New Roman" w:hAnsi="Times New Roman"/>
                <w:color w:val="000000"/>
                <w:spacing w:val="-4"/>
              </w:rPr>
              <w:t>гнезда, норы, выводят потомство.</w:t>
            </w:r>
          </w:p>
          <w:p w:rsidR="004646CF" w:rsidRDefault="004646CF" w:rsidP="0014605A">
            <w:pPr>
              <w:shd w:val="clear" w:color="auto" w:fill="FFFFFF"/>
              <w:tabs>
                <w:tab w:val="left" w:pos="6264"/>
              </w:tabs>
              <w:spacing w:after="0" w:line="240" w:lineRule="auto"/>
              <w:rPr>
                <w:rFonts w:ascii="Times New Roman" w:hAnsi="Times New Roman"/>
                <w:color w:val="000000"/>
                <w:spacing w:val="-4"/>
              </w:rPr>
            </w:pPr>
          </w:p>
          <w:p w:rsidR="004646CF" w:rsidRPr="00FB6B79" w:rsidRDefault="004646CF" w:rsidP="0014605A">
            <w:pPr>
              <w:shd w:val="clear" w:color="auto" w:fill="FFFFFF"/>
              <w:tabs>
                <w:tab w:val="left" w:pos="6264"/>
              </w:tabs>
              <w:spacing w:after="0" w:line="240" w:lineRule="auto"/>
              <w:rPr>
                <w:rFonts w:ascii="Times New Roman" w:hAnsi="Times New Roman"/>
                <w:b/>
                <w:bCs/>
                <w:color w:val="000000"/>
                <w:spacing w:val="-9"/>
                <w:sz w:val="24"/>
                <w:szCs w:val="24"/>
              </w:rPr>
            </w:pPr>
            <w:r w:rsidRPr="00FB6B79">
              <w:rPr>
                <w:rFonts w:ascii="Times New Roman" w:hAnsi="Times New Roman"/>
                <w:b/>
                <w:bCs/>
                <w:color w:val="000000"/>
                <w:spacing w:val="-11"/>
              </w:rPr>
              <w:t>Трудовая деятельность</w:t>
            </w:r>
          </w:p>
          <w:p w:rsidR="004646CF" w:rsidRDefault="004646CF" w:rsidP="0014605A">
            <w:pPr>
              <w:shd w:val="clear" w:color="auto" w:fill="FFFFFF"/>
              <w:spacing w:after="0" w:line="240" w:lineRule="auto"/>
              <w:rPr>
                <w:rFonts w:ascii="Times New Roman" w:hAnsi="Times New Roman"/>
                <w:color w:val="000000"/>
                <w:spacing w:val="-1"/>
              </w:rPr>
            </w:pPr>
            <w:r w:rsidRPr="00FB6B79">
              <w:rPr>
                <w:rFonts w:ascii="Times New Roman" w:hAnsi="Times New Roman"/>
                <w:b/>
                <w:iCs/>
                <w:color w:val="000000"/>
                <w:spacing w:val="-11"/>
              </w:rPr>
              <w:t>Цели:</w:t>
            </w:r>
            <w:r>
              <w:rPr>
                <w:rFonts w:ascii="Times New Roman" w:hAnsi="Times New Roman"/>
                <w:b/>
              </w:rPr>
              <w:t xml:space="preserve">  </w:t>
            </w:r>
            <w:r w:rsidRPr="00FB6B79">
              <w:rPr>
                <w:rFonts w:ascii="Times New Roman" w:hAnsi="Times New Roman"/>
                <w:color w:val="000000"/>
                <w:spacing w:val="-1"/>
              </w:rPr>
              <w:t>обогащать и активизировать словарь;</w:t>
            </w:r>
            <w:r>
              <w:rPr>
                <w:rFonts w:ascii="Times New Roman" w:hAnsi="Times New Roman"/>
                <w:b/>
              </w:rPr>
              <w:t xml:space="preserve"> </w:t>
            </w:r>
            <w:r w:rsidRPr="00FB6B79">
              <w:rPr>
                <w:rFonts w:ascii="Times New Roman" w:hAnsi="Times New Roman"/>
                <w:color w:val="000000"/>
                <w:spacing w:val="-1"/>
              </w:rPr>
              <w:t>воспитывать интерес к труду.</w:t>
            </w:r>
          </w:p>
          <w:p w:rsidR="004646CF" w:rsidRPr="00FB6B79" w:rsidRDefault="004646CF" w:rsidP="0014605A">
            <w:pPr>
              <w:shd w:val="clear" w:color="auto" w:fill="FFFFFF"/>
              <w:spacing w:after="0" w:line="240" w:lineRule="auto"/>
              <w:rPr>
                <w:rFonts w:ascii="Times New Roman" w:hAnsi="Times New Roman"/>
              </w:rPr>
            </w:pPr>
            <w:r w:rsidRPr="00FB6B79">
              <w:rPr>
                <w:rFonts w:ascii="Times New Roman" w:hAnsi="Times New Roman"/>
                <w:b/>
                <w:bCs/>
                <w:color w:val="000000"/>
                <w:spacing w:val="-14"/>
              </w:rPr>
              <w:t>Выносной, материал</w:t>
            </w:r>
            <w:r>
              <w:rPr>
                <w:rFonts w:ascii="Times New Roman" w:hAnsi="Times New Roman"/>
              </w:rPr>
              <w:t>: с</w:t>
            </w:r>
            <w:r>
              <w:rPr>
                <w:rFonts w:ascii="Times New Roman" w:hAnsi="Times New Roman"/>
                <w:color w:val="000000"/>
                <w:spacing w:val="-7"/>
              </w:rPr>
              <w:t xml:space="preserve">овочки, </w:t>
            </w:r>
            <w:r w:rsidRPr="00FB6B79">
              <w:rPr>
                <w:rFonts w:ascii="Times New Roman" w:hAnsi="Times New Roman"/>
                <w:color w:val="000000"/>
                <w:spacing w:val="-7"/>
              </w:rPr>
              <w:t xml:space="preserve"> грабли.</w:t>
            </w:r>
          </w:p>
        </w:tc>
        <w:tc>
          <w:tcPr>
            <w:tcW w:w="2693" w:type="dxa"/>
            <w:shd w:val="clear" w:color="auto" w:fill="auto"/>
          </w:tcPr>
          <w:p w:rsidR="004646CF" w:rsidRPr="00FB6B79" w:rsidRDefault="004646CF" w:rsidP="0014605A">
            <w:pPr>
              <w:shd w:val="clear" w:color="auto" w:fill="FFFFFF"/>
              <w:spacing w:after="0" w:line="240" w:lineRule="auto"/>
              <w:rPr>
                <w:rFonts w:ascii="Times New Roman" w:hAnsi="Times New Roman"/>
              </w:rPr>
            </w:pPr>
            <w:r>
              <w:rPr>
                <w:rFonts w:ascii="Times New Roman" w:hAnsi="Times New Roman"/>
                <w:b/>
                <w:bCs/>
                <w:color w:val="000000"/>
                <w:spacing w:val="-14"/>
              </w:rPr>
              <w:t>Подвижные игры</w:t>
            </w:r>
          </w:p>
          <w:p w:rsidR="004646CF" w:rsidRPr="00FB6B79" w:rsidRDefault="004646CF" w:rsidP="0014605A">
            <w:pPr>
              <w:shd w:val="clear" w:color="auto" w:fill="FFFFFF"/>
              <w:spacing w:after="0" w:line="240" w:lineRule="auto"/>
              <w:rPr>
                <w:rFonts w:ascii="Times New Roman" w:hAnsi="Times New Roman"/>
                <w:b/>
              </w:rPr>
            </w:pPr>
            <w:r w:rsidRPr="00FB6B79">
              <w:rPr>
                <w:rFonts w:ascii="Times New Roman" w:hAnsi="Times New Roman"/>
                <w:b/>
                <w:color w:val="000000"/>
                <w:spacing w:val="-3"/>
              </w:rPr>
              <w:t>«Наседка и цыплята».</w:t>
            </w:r>
          </w:p>
          <w:p w:rsidR="004646CF" w:rsidRPr="00FB6B79" w:rsidRDefault="004646CF" w:rsidP="0014605A">
            <w:pPr>
              <w:shd w:val="clear" w:color="auto" w:fill="FFFFFF"/>
              <w:spacing w:after="0" w:line="240" w:lineRule="auto"/>
              <w:rPr>
                <w:rFonts w:ascii="Times New Roman" w:hAnsi="Times New Roman"/>
              </w:rPr>
            </w:pPr>
            <w:r w:rsidRPr="00FB6B79">
              <w:rPr>
                <w:rFonts w:ascii="Times New Roman" w:hAnsi="Times New Roman"/>
                <w:b/>
                <w:iCs/>
                <w:color w:val="000000"/>
                <w:spacing w:val="-1"/>
              </w:rPr>
              <w:t xml:space="preserve">Цель: </w:t>
            </w:r>
            <w:r w:rsidRPr="00FB6B79">
              <w:rPr>
                <w:rFonts w:ascii="Times New Roman" w:hAnsi="Times New Roman"/>
                <w:color w:val="000000"/>
                <w:spacing w:val="-1"/>
              </w:rPr>
              <w:t xml:space="preserve">упражнять в </w:t>
            </w:r>
            <w:proofErr w:type="spellStart"/>
            <w:r w:rsidRPr="00FB6B79">
              <w:rPr>
                <w:rFonts w:ascii="Times New Roman" w:hAnsi="Times New Roman"/>
                <w:color w:val="000000"/>
                <w:spacing w:val="-1"/>
              </w:rPr>
              <w:t>подлезании</w:t>
            </w:r>
            <w:proofErr w:type="spellEnd"/>
            <w:r w:rsidRPr="00FB6B79">
              <w:rPr>
                <w:rFonts w:ascii="Times New Roman" w:hAnsi="Times New Roman"/>
                <w:color w:val="000000"/>
                <w:spacing w:val="-1"/>
              </w:rPr>
              <w:t xml:space="preserve"> под шнур.</w:t>
            </w:r>
          </w:p>
          <w:p w:rsidR="004646CF" w:rsidRPr="00FB6B79" w:rsidRDefault="004646CF" w:rsidP="0014605A">
            <w:pPr>
              <w:shd w:val="clear" w:color="auto" w:fill="FFFFFF"/>
              <w:spacing w:after="0" w:line="240" w:lineRule="auto"/>
              <w:rPr>
                <w:rFonts w:ascii="Times New Roman" w:hAnsi="Times New Roman"/>
                <w:b/>
              </w:rPr>
            </w:pPr>
            <w:r w:rsidRPr="00FB6B79">
              <w:rPr>
                <w:rFonts w:ascii="Times New Roman" w:hAnsi="Times New Roman"/>
                <w:b/>
                <w:color w:val="000000"/>
                <w:spacing w:val="-9"/>
              </w:rPr>
              <w:t>«Ручеек».</w:t>
            </w:r>
          </w:p>
          <w:p w:rsidR="004646CF" w:rsidRPr="00FB6B79" w:rsidRDefault="004646CF" w:rsidP="0014605A">
            <w:pPr>
              <w:shd w:val="clear" w:color="auto" w:fill="FFFFFF"/>
              <w:spacing w:after="0" w:line="240" w:lineRule="auto"/>
              <w:rPr>
                <w:rFonts w:ascii="Times New Roman" w:hAnsi="Times New Roman"/>
              </w:rPr>
            </w:pPr>
            <w:r w:rsidRPr="00FB6B79">
              <w:rPr>
                <w:rFonts w:ascii="Times New Roman" w:hAnsi="Times New Roman"/>
                <w:b/>
                <w:iCs/>
                <w:color w:val="000000"/>
                <w:spacing w:val="-2"/>
              </w:rPr>
              <w:t>Цель:</w:t>
            </w:r>
            <w:r w:rsidRPr="00FB6B79">
              <w:rPr>
                <w:rFonts w:ascii="Times New Roman" w:hAnsi="Times New Roman"/>
                <w:i/>
                <w:iCs/>
                <w:color w:val="000000"/>
                <w:spacing w:val="-2"/>
              </w:rPr>
              <w:t xml:space="preserve"> </w:t>
            </w:r>
            <w:r w:rsidRPr="00FB6B79">
              <w:rPr>
                <w:rFonts w:ascii="Times New Roman" w:hAnsi="Times New Roman"/>
                <w:color w:val="000000"/>
                <w:spacing w:val="-2"/>
              </w:rPr>
              <w:t>закреплять умение двигаться парами.</w:t>
            </w:r>
          </w:p>
          <w:p w:rsidR="004646CF" w:rsidRPr="000A5511" w:rsidRDefault="004646CF" w:rsidP="0014605A">
            <w:pPr>
              <w:shd w:val="clear" w:color="auto" w:fill="FFFFFF"/>
              <w:spacing w:after="0" w:line="240" w:lineRule="auto"/>
              <w:rPr>
                <w:rFonts w:ascii="Times New Roman" w:hAnsi="Times New Roman"/>
              </w:rPr>
            </w:pPr>
          </w:p>
        </w:tc>
        <w:tc>
          <w:tcPr>
            <w:tcW w:w="1418" w:type="dxa"/>
            <w:shd w:val="clear" w:color="auto" w:fill="auto"/>
          </w:tcPr>
          <w:p w:rsidR="004646CF" w:rsidRPr="00FB6B79" w:rsidRDefault="004646CF" w:rsidP="0014605A">
            <w:pPr>
              <w:pStyle w:val="Style1"/>
              <w:widowControl/>
              <w:spacing w:line="200" w:lineRule="exact"/>
              <w:rPr>
                <w:rFonts w:ascii="Times New Roman" w:hAnsi="Times New Roman"/>
                <w:sz w:val="22"/>
                <w:szCs w:val="22"/>
              </w:rPr>
            </w:pPr>
            <w:r w:rsidRPr="00FB6B79">
              <w:rPr>
                <w:rFonts w:ascii="Times New Roman" w:hAnsi="Times New Roman"/>
                <w:sz w:val="22"/>
                <w:szCs w:val="22"/>
              </w:rPr>
              <w:t>Метание мяча на дальность.</w:t>
            </w:r>
          </w:p>
          <w:p w:rsidR="004646CF" w:rsidRPr="000A5511" w:rsidRDefault="004646CF" w:rsidP="0014605A">
            <w:pPr>
              <w:pStyle w:val="Style1"/>
              <w:widowControl/>
              <w:spacing w:line="200" w:lineRule="exact"/>
              <w:rPr>
                <w:rFonts w:ascii="Times New Roman" w:hAnsi="Times New Roman"/>
                <w:sz w:val="22"/>
                <w:szCs w:val="22"/>
              </w:rPr>
            </w:pPr>
          </w:p>
          <w:p w:rsidR="004646CF" w:rsidRPr="000A5511" w:rsidRDefault="004646CF" w:rsidP="0014605A">
            <w:pPr>
              <w:pStyle w:val="Style1"/>
              <w:widowControl/>
              <w:spacing w:line="200" w:lineRule="exact"/>
              <w:rPr>
                <w:rFonts w:ascii="Times New Roman" w:hAnsi="Times New Roman"/>
                <w:sz w:val="22"/>
                <w:szCs w:val="22"/>
              </w:rPr>
            </w:pPr>
          </w:p>
          <w:p w:rsidR="004646CF" w:rsidRPr="000A5511" w:rsidRDefault="004646CF" w:rsidP="0014605A">
            <w:pPr>
              <w:pStyle w:val="Style1"/>
              <w:widowControl/>
              <w:spacing w:line="200" w:lineRule="exact"/>
              <w:rPr>
                <w:rFonts w:ascii="Times New Roman" w:hAnsi="Times New Roman"/>
                <w:sz w:val="22"/>
                <w:szCs w:val="22"/>
              </w:rPr>
            </w:pPr>
          </w:p>
          <w:p w:rsidR="004646CF" w:rsidRPr="000A5511" w:rsidRDefault="004646CF" w:rsidP="0014605A">
            <w:pPr>
              <w:pStyle w:val="Style1"/>
              <w:widowControl/>
              <w:spacing w:line="200" w:lineRule="exact"/>
              <w:rPr>
                <w:rFonts w:ascii="Times New Roman" w:hAnsi="Times New Roman"/>
                <w:sz w:val="22"/>
                <w:szCs w:val="22"/>
              </w:rPr>
            </w:pPr>
          </w:p>
          <w:p w:rsidR="004646CF" w:rsidRPr="000A5511" w:rsidRDefault="004646CF" w:rsidP="0014605A">
            <w:pPr>
              <w:pStyle w:val="Style1"/>
              <w:widowControl/>
              <w:spacing w:line="200" w:lineRule="exact"/>
              <w:rPr>
                <w:rFonts w:ascii="Times New Roman" w:hAnsi="Times New Roman"/>
                <w:sz w:val="22"/>
                <w:szCs w:val="22"/>
              </w:rPr>
            </w:pPr>
          </w:p>
          <w:p w:rsidR="004646CF" w:rsidRPr="000A5511" w:rsidRDefault="004646CF" w:rsidP="0014605A">
            <w:pPr>
              <w:pStyle w:val="Style1"/>
              <w:widowControl/>
              <w:spacing w:line="200" w:lineRule="exact"/>
              <w:rPr>
                <w:rFonts w:ascii="Times New Roman" w:hAnsi="Times New Roman"/>
                <w:sz w:val="22"/>
                <w:szCs w:val="22"/>
              </w:rPr>
            </w:pPr>
          </w:p>
          <w:p w:rsidR="004646CF" w:rsidRPr="000A5511" w:rsidRDefault="004646CF" w:rsidP="0014605A">
            <w:pPr>
              <w:pStyle w:val="Style1"/>
              <w:widowControl/>
              <w:spacing w:line="200" w:lineRule="exact"/>
              <w:rPr>
                <w:rFonts w:ascii="Times New Roman" w:hAnsi="Times New Roman"/>
                <w:sz w:val="22"/>
                <w:szCs w:val="22"/>
              </w:rPr>
            </w:pPr>
          </w:p>
          <w:p w:rsidR="004646CF" w:rsidRPr="000A5511" w:rsidRDefault="004646CF" w:rsidP="0014605A">
            <w:pPr>
              <w:pStyle w:val="Style1"/>
              <w:widowControl/>
              <w:spacing w:line="200" w:lineRule="exact"/>
              <w:rPr>
                <w:rFonts w:ascii="Times New Roman" w:hAnsi="Times New Roman"/>
                <w:sz w:val="22"/>
                <w:szCs w:val="22"/>
              </w:rPr>
            </w:pPr>
          </w:p>
          <w:p w:rsidR="004646CF" w:rsidRPr="000A5511" w:rsidRDefault="004646CF" w:rsidP="0014605A">
            <w:pPr>
              <w:pStyle w:val="Style1"/>
              <w:widowControl/>
              <w:spacing w:line="200" w:lineRule="exact"/>
              <w:rPr>
                <w:rFonts w:ascii="Times New Roman" w:hAnsi="Times New Roman"/>
                <w:sz w:val="22"/>
                <w:szCs w:val="22"/>
              </w:rPr>
            </w:pPr>
          </w:p>
        </w:tc>
        <w:tc>
          <w:tcPr>
            <w:tcW w:w="992" w:type="dxa"/>
            <w:vMerge/>
            <w:shd w:val="clear" w:color="auto" w:fill="auto"/>
          </w:tcPr>
          <w:p w:rsidR="004646CF" w:rsidRPr="007F4775" w:rsidRDefault="004646CF" w:rsidP="0014605A">
            <w:pPr>
              <w:spacing w:after="0" w:line="240" w:lineRule="auto"/>
              <w:rPr>
                <w:rFonts w:ascii="Times New Roman" w:hAnsi="Times New Roman"/>
              </w:rPr>
            </w:pPr>
          </w:p>
        </w:tc>
      </w:tr>
    </w:tbl>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Космос».</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Расширять представление о  космосе.</w:t>
      </w: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Коллективное рисование «Космос».</w:t>
      </w: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15.04.2019</w:t>
      </w:r>
      <w:r w:rsidRPr="009A07E8">
        <w:rPr>
          <w:rFonts w:ascii="Times New Roman" w:hAnsi="Times New Roman"/>
          <w:sz w:val="32"/>
          <w:szCs w:val="32"/>
        </w:rPr>
        <w:t>года.</w:t>
      </w:r>
    </w:p>
    <w:p w:rsidR="004646CF" w:rsidRPr="009A07E8" w:rsidRDefault="004646CF" w:rsidP="004646CF">
      <w:pPr>
        <w:spacing w:after="0" w:line="36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w:t>
      </w:r>
      <w:r w:rsidR="00277203">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551"/>
        <w:gridCol w:w="142"/>
        <w:gridCol w:w="1418"/>
        <w:gridCol w:w="992"/>
      </w:tblGrid>
      <w:tr w:rsidR="004646CF" w:rsidRPr="009A07E8" w:rsidTr="0014605A">
        <w:tc>
          <w:tcPr>
            <w:tcW w:w="1008"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b/>
                <w:sz w:val="20"/>
                <w:szCs w:val="20"/>
              </w:rPr>
              <w:lastRenderedPageBreak/>
              <w:t>Число, день недели</w:t>
            </w:r>
          </w:p>
        </w:tc>
        <w:tc>
          <w:tcPr>
            <w:tcW w:w="1980" w:type="dxa"/>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b/>
                <w:sz w:val="20"/>
                <w:szCs w:val="20"/>
              </w:rPr>
              <w:t>моменты</w:t>
            </w:r>
          </w:p>
        </w:tc>
        <w:tc>
          <w:tcPr>
            <w:tcW w:w="7043" w:type="dxa"/>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 xml:space="preserve">Совместная деятельность взрослого и детей направленная </w:t>
            </w:r>
          </w:p>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b/>
                <w:sz w:val="20"/>
                <w:szCs w:val="20"/>
              </w:rPr>
              <w:t>на становление первичной ценностной ориентации и социализации (НОД)</w:t>
            </w:r>
          </w:p>
        </w:tc>
        <w:tc>
          <w:tcPr>
            <w:tcW w:w="2551" w:type="dxa"/>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b/>
                <w:sz w:val="20"/>
                <w:szCs w:val="20"/>
              </w:rPr>
              <w:t>активности)</w:t>
            </w:r>
          </w:p>
        </w:tc>
        <w:tc>
          <w:tcPr>
            <w:tcW w:w="1560" w:type="dxa"/>
            <w:gridSpan w:val="2"/>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Индивидуальная</w:t>
            </w:r>
          </w:p>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работа</w:t>
            </w:r>
          </w:p>
        </w:tc>
        <w:tc>
          <w:tcPr>
            <w:tcW w:w="992" w:type="dxa"/>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14605A">
        <w:trPr>
          <w:trHeight w:val="70"/>
        </w:trPr>
        <w:tc>
          <w:tcPr>
            <w:tcW w:w="1008"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1</w:t>
            </w:r>
          </w:p>
        </w:tc>
        <w:tc>
          <w:tcPr>
            <w:tcW w:w="1980"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2</w:t>
            </w:r>
          </w:p>
        </w:tc>
        <w:tc>
          <w:tcPr>
            <w:tcW w:w="7043"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3</w:t>
            </w:r>
          </w:p>
        </w:tc>
        <w:tc>
          <w:tcPr>
            <w:tcW w:w="2551"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4</w:t>
            </w:r>
          </w:p>
        </w:tc>
        <w:tc>
          <w:tcPr>
            <w:tcW w:w="1560" w:type="dxa"/>
            <w:gridSpan w:val="2"/>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5</w:t>
            </w:r>
          </w:p>
        </w:tc>
        <w:tc>
          <w:tcPr>
            <w:tcW w:w="992"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14605A">
        <w:trPr>
          <w:cantSplit/>
          <w:trHeight w:val="919"/>
        </w:trPr>
        <w:tc>
          <w:tcPr>
            <w:tcW w:w="1008" w:type="dxa"/>
            <w:vMerge w:val="restart"/>
            <w:shd w:val="clear" w:color="auto" w:fill="auto"/>
            <w:textDirection w:val="btLr"/>
          </w:tcPr>
          <w:p w:rsidR="004646CF" w:rsidRPr="009A07E8" w:rsidRDefault="004646CF" w:rsidP="0014605A">
            <w:pPr>
              <w:spacing w:after="0" w:line="240" w:lineRule="auto"/>
              <w:ind w:left="113" w:right="113"/>
              <w:jc w:val="center"/>
              <w:rPr>
                <w:rFonts w:ascii="Times New Roman" w:hAnsi="Times New Roman"/>
                <w:b/>
                <w:sz w:val="20"/>
                <w:szCs w:val="20"/>
              </w:rPr>
            </w:pPr>
            <w:r w:rsidRPr="009A07E8">
              <w:rPr>
                <w:rFonts w:ascii="Times New Roman" w:hAnsi="Times New Roman"/>
                <w:b/>
                <w:sz w:val="20"/>
                <w:szCs w:val="20"/>
              </w:rPr>
              <w:t>11 апреля – понедельник</w:t>
            </w:r>
          </w:p>
          <w:p w:rsidR="004646CF" w:rsidRDefault="004646CF" w:rsidP="0014605A">
            <w:pPr>
              <w:spacing w:after="0" w:line="240" w:lineRule="auto"/>
              <w:ind w:left="113" w:right="113"/>
              <w:jc w:val="center"/>
              <w:rPr>
                <w:rFonts w:ascii="Times New Roman" w:hAnsi="Times New Roman"/>
                <w:b/>
                <w:sz w:val="20"/>
                <w:szCs w:val="20"/>
              </w:rPr>
            </w:pPr>
            <w:r w:rsidRPr="009A07E8">
              <w:rPr>
                <w:rFonts w:ascii="Times New Roman" w:hAnsi="Times New Roman"/>
                <w:b/>
                <w:sz w:val="20"/>
                <w:szCs w:val="20"/>
              </w:rPr>
              <w:t>«Космос</w:t>
            </w:r>
            <w:r>
              <w:rPr>
                <w:rFonts w:ascii="Times New Roman" w:hAnsi="Times New Roman"/>
                <w:b/>
                <w:sz w:val="20"/>
                <w:szCs w:val="20"/>
              </w:rPr>
              <w:t>»</w:t>
            </w:r>
          </w:p>
          <w:p w:rsidR="004646CF" w:rsidRDefault="004646CF" w:rsidP="0014605A">
            <w:pPr>
              <w:spacing w:after="0" w:line="240" w:lineRule="auto"/>
              <w:ind w:left="113" w:right="113"/>
              <w:jc w:val="center"/>
              <w:rPr>
                <w:rFonts w:ascii="Times New Roman" w:hAnsi="Times New Roman"/>
                <w:b/>
                <w:sz w:val="20"/>
                <w:szCs w:val="20"/>
              </w:rPr>
            </w:pPr>
          </w:p>
          <w:p w:rsidR="004646CF" w:rsidRPr="009A07E8" w:rsidRDefault="004646CF" w:rsidP="0014605A">
            <w:pPr>
              <w:spacing w:after="0" w:line="240" w:lineRule="auto"/>
              <w:ind w:left="113" w:right="113"/>
              <w:jc w:val="center"/>
              <w:rPr>
                <w:rFonts w:ascii="Times New Roman" w:hAnsi="Times New Roman"/>
                <w:b/>
                <w:sz w:val="20"/>
                <w:szCs w:val="20"/>
              </w:rPr>
            </w:pPr>
            <w:r w:rsidRPr="009A07E8">
              <w:rPr>
                <w:rFonts w:ascii="Times New Roman" w:hAnsi="Times New Roman"/>
                <w:b/>
                <w:sz w:val="20"/>
                <w:szCs w:val="20"/>
              </w:rPr>
              <w:t>»</w:t>
            </w:r>
          </w:p>
        </w:tc>
        <w:tc>
          <w:tcPr>
            <w:tcW w:w="1980" w:type="dxa"/>
            <w:shd w:val="clear" w:color="auto" w:fill="auto"/>
          </w:tcPr>
          <w:p w:rsidR="004646CF" w:rsidRPr="009A07E8" w:rsidRDefault="004646CF" w:rsidP="0014605A">
            <w:pPr>
              <w:spacing w:after="0" w:line="240" w:lineRule="auto"/>
              <w:jc w:val="center"/>
              <w:rPr>
                <w:rFonts w:ascii="Times New Roman" w:hAnsi="Times New Roman"/>
                <w:b/>
                <w:bCs/>
                <w:color w:val="0F1419"/>
                <w:sz w:val="20"/>
                <w:szCs w:val="20"/>
                <w:u w:val="single"/>
              </w:rPr>
            </w:pPr>
            <w:r w:rsidRPr="009A07E8">
              <w:rPr>
                <w:rFonts w:ascii="Times New Roman" w:hAnsi="Times New Roman"/>
                <w:b/>
                <w:sz w:val="20"/>
                <w:szCs w:val="20"/>
                <w:u w:val="single"/>
              </w:rPr>
              <w:t>Утро</w:t>
            </w:r>
          </w:p>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bCs/>
                <w:color w:val="0F1419"/>
                <w:sz w:val="20"/>
                <w:szCs w:val="20"/>
              </w:rPr>
              <w:t>Утренняя гимнастика.</w:t>
            </w:r>
          </w:p>
        </w:tc>
        <w:tc>
          <w:tcPr>
            <w:tcW w:w="7043" w:type="dxa"/>
            <w:shd w:val="clear" w:color="auto" w:fill="auto"/>
          </w:tcPr>
          <w:p w:rsidR="004646CF" w:rsidRPr="002F5B2C" w:rsidRDefault="004646CF" w:rsidP="0014605A">
            <w:pPr>
              <w:spacing w:after="0" w:line="240" w:lineRule="auto"/>
              <w:rPr>
                <w:rFonts w:ascii="Times New Roman" w:hAnsi="Times New Roman"/>
                <w:b/>
              </w:rPr>
            </w:pPr>
          </w:p>
          <w:p w:rsidR="004646CF" w:rsidRPr="002F5B2C" w:rsidRDefault="004646CF" w:rsidP="0014605A">
            <w:pPr>
              <w:spacing w:after="0" w:line="240" w:lineRule="auto"/>
              <w:rPr>
                <w:rFonts w:ascii="Times New Roman" w:hAnsi="Times New Roman"/>
              </w:rPr>
            </w:pPr>
            <w:r w:rsidRPr="002F5B2C">
              <w:rPr>
                <w:rFonts w:ascii="Times New Roman" w:hAnsi="Times New Roman"/>
                <w:b/>
              </w:rPr>
              <w:t>Цель:</w:t>
            </w:r>
            <w:r w:rsidRPr="002F5B2C">
              <w:rPr>
                <w:rFonts w:ascii="Times New Roman" w:hAnsi="Times New Roman"/>
              </w:rPr>
              <w:t xml:space="preserve">  поднять мышечный  и эмоциональный тонус.</w:t>
            </w:r>
          </w:p>
          <w:p w:rsidR="004646CF" w:rsidRPr="002F5B2C" w:rsidRDefault="004646CF" w:rsidP="0014605A">
            <w:pPr>
              <w:spacing w:after="0" w:line="240" w:lineRule="auto"/>
              <w:rPr>
                <w:rFonts w:ascii="Times New Roman" w:hAnsi="Times New Roman"/>
                <w:b/>
              </w:rPr>
            </w:pPr>
          </w:p>
          <w:p w:rsidR="004646CF" w:rsidRPr="002F5B2C" w:rsidRDefault="004646CF" w:rsidP="0014605A">
            <w:pPr>
              <w:spacing w:after="0" w:line="240" w:lineRule="auto"/>
              <w:rPr>
                <w:rFonts w:ascii="Times New Roman" w:hAnsi="Times New Roman"/>
              </w:rPr>
            </w:pPr>
          </w:p>
        </w:tc>
        <w:tc>
          <w:tcPr>
            <w:tcW w:w="2551" w:type="dxa"/>
            <w:shd w:val="clear" w:color="auto" w:fill="auto"/>
          </w:tcPr>
          <w:p w:rsidR="004646CF" w:rsidRPr="002F5B2C" w:rsidRDefault="004646CF" w:rsidP="0014605A">
            <w:pPr>
              <w:spacing w:after="0" w:line="240" w:lineRule="auto"/>
              <w:rPr>
                <w:rFonts w:ascii="Times New Roman" w:hAnsi="Times New Roman"/>
                <w:b/>
              </w:rPr>
            </w:pPr>
          </w:p>
          <w:p w:rsidR="004646CF" w:rsidRPr="002F5B2C" w:rsidRDefault="004646CF" w:rsidP="0014605A">
            <w:pPr>
              <w:spacing w:after="0" w:line="240" w:lineRule="auto"/>
              <w:jc w:val="center"/>
              <w:rPr>
                <w:rFonts w:ascii="Times New Roman" w:hAnsi="Times New Roman"/>
                <w:b/>
              </w:rPr>
            </w:pPr>
            <w:r w:rsidRPr="002F5B2C">
              <w:rPr>
                <w:rFonts w:ascii="Times New Roman" w:hAnsi="Times New Roman"/>
                <w:b/>
              </w:rPr>
              <w:t>Центр движения</w:t>
            </w:r>
          </w:p>
          <w:p w:rsidR="004646CF" w:rsidRPr="002F5B2C" w:rsidRDefault="004646CF" w:rsidP="0014605A">
            <w:pPr>
              <w:spacing w:after="0" w:line="240" w:lineRule="auto"/>
              <w:jc w:val="center"/>
              <w:rPr>
                <w:rFonts w:ascii="Times New Roman" w:hAnsi="Times New Roman"/>
              </w:rPr>
            </w:pPr>
            <w:r w:rsidRPr="002F5B2C">
              <w:rPr>
                <w:rFonts w:ascii="Times New Roman" w:hAnsi="Times New Roman"/>
              </w:rPr>
              <w:t>(мячи)</w:t>
            </w:r>
          </w:p>
          <w:p w:rsidR="004646CF" w:rsidRPr="002F5B2C" w:rsidRDefault="004646CF" w:rsidP="0014605A">
            <w:pPr>
              <w:spacing w:after="0" w:line="240" w:lineRule="auto"/>
              <w:rPr>
                <w:rFonts w:ascii="Times New Roman" w:hAnsi="Times New Roman"/>
              </w:rPr>
            </w:pPr>
          </w:p>
        </w:tc>
        <w:tc>
          <w:tcPr>
            <w:tcW w:w="1560" w:type="dxa"/>
            <w:gridSpan w:val="2"/>
            <w:vMerge w:val="restart"/>
            <w:shd w:val="clear" w:color="auto" w:fill="auto"/>
          </w:tcPr>
          <w:p w:rsidR="004646CF" w:rsidRPr="002F5B2C" w:rsidRDefault="004646CF" w:rsidP="0014605A">
            <w:pPr>
              <w:pStyle w:val="a5"/>
              <w:shd w:val="clear" w:color="auto" w:fill="FFFFFF"/>
              <w:spacing w:before="0" w:beforeAutospacing="0" w:after="0" w:afterAutospacing="0"/>
              <w:rPr>
                <w:b/>
                <w:sz w:val="22"/>
                <w:szCs w:val="22"/>
              </w:rPr>
            </w:pPr>
            <w:r w:rsidRPr="002F5B2C">
              <w:rPr>
                <w:b/>
                <w:sz w:val="22"/>
                <w:szCs w:val="22"/>
              </w:rPr>
              <w:t xml:space="preserve">Рассматривание иллюстраций «Планеты» </w:t>
            </w:r>
          </w:p>
          <w:p w:rsidR="004646CF" w:rsidRPr="00104CAE" w:rsidRDefault="004646CF" w:rsidP="0014605A">
            <w:pPr>
              <w:pStyle w:val="a5"/>
              <w:shd w:val="clear" w:color="auto" w:fill="FFFFFF"/>
              <w:spacing w:before="0" w:beforeAutospacing="0" w:after="0" w:afterAutospacing="0"/>
              <w:rPr>
                <w:sz w:val="22"/>
                <w:szCs w:val="22"/>
              </w:rPr>
            </w:pPr>
            <w:r w:rsidRPr="002F5B2C">
              <w:rPr>
                <w:b/>
                <w:sz w:val="22"/>
                <w:szCs w:val="22"/>
              </w:rPr>
              <w:t>Цель:</w:t>
            </w:r>
            <w:r>
              <w:rPr>
                <w:sz w:val="22"/>
                <w:szCs w:val="22"/>
              </w:rPr>
              <w:t xml:space="preserve"> Формировать знания детей о пла</w:t>
            </w:r>
            <w:r w:rsidRPr="00104CAE">
              <w:rPr>
                <w:sz w:val="22"/>
                <w:szCs w:val="22"/>
              </w:rPr>
              <w:t>нетах солнечной системы.</w:t>
            </w:r>
          </w:p>
          <w:p w:rsidR="004646CF" w:rsidRPr="009A07E8" w:rsidRDefault="004646CF" w:rsidP="0014605A">
            <w:pPr>
              <w:spacing w:after="0" w:line="240" w:lineRule="auto"/>
              <w:rPr>
                <w:rFonts w:ascii="Times New Roman" w:hAnsi="Times New Roman"/>
                <w:b/>
                <w:sz w:val="20"/>
                <w:szCs w:val="20"/>
              </w:rPr>
            </w:pPr>
          </w:p>
        </w:tc>
        <w:tc>
          <w:tcPr>
            <w:tcW w:w="992" w:type="dxa"/>
            <w:vMerge w:val="restart"/>
            <w:shd w:val="clear" w:color="auto" w:fill="auto"/>
            <w:textDirection w:val="btLr"/>
          </w:tcPr>
          <w:p w:rsidR="004646CF" w:rsidRPr="00140819" w:rsidRDefault="004646CF" w:rsidP="0014605A">
            <w:pPr>
              <w:pStyle w:val="c3"/>
              <w:spacing w:before="0" w:beforeAutospacing="0" w:after="0" w:afterAutospacing="0"/>
              <w:ind w:left="113" w:right="113"/>
              <w:jc w:val="center"/>
              <w:rPr>
                <w:sz w:val="22"/>
                <w:szCs w:val="22"/>
              </w:rPr>
            </w:pPr>
            <w:r w:rsidRPr="00140819">
              <w:rPr>
                <w:sz w:val="22"/>
                <w:szCs w:val="22"/>
              </w:rPr>
              <w:t>Беседа «Закаливание детей»</w:t>
            </w: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tc>
      </w:tr>
      <w:tr w:rsidR="004646CF" w:rsidRPr="009A07E8" w:rsidTr="0014605A">
        <w:trPr>
          <w:cantSplit/>
          <w:trHeight w:val="720"/>
        </w:trPr>
        <w:tc>
          <w:tcPr>
            <w:tcW w:w="1008" w:type="dxa"/>
            <w:vMerge/>
            <w:shd w:val="clear" w:color="auto" w:fill="auto"/>
            <w:textDirection w:val="btLr"/>
          </w:tcPr>
          <w:p w:rsidR="004646CF" w:rsidRPr="009A07E8" w:rsidRDefault="004646CF" w:rsidP="0014605A">
            <w:pPr>
              <w:spacing w:after="0" w:line="240" w:lineRule="auto"/>
              <w:ind w:left="113" w:right="113"/>
              <w:rPr>
                <w:rFonts w:ascii="Times New Roman" w:hAnsi="Times New Roman"/>
                <w:b/>
                <w:sz w:val="20"/>
                <w:szCs w:val="20"/>
              </w:rPr>
            </w:pPr>
          </w:p>
        </w:tc>
        <w:tc>
          <w:tcPr>
            <w:tcW w:w="1980" w:type="dxa"/>
            <w:shd w:val="clear" w:color="auto" w:fill="auto"/>
          </w:tcPr>
          <w:p w:rsidR="004646CF" w:rsidRPr="00104CAE" w:rsidRDefault="004646CF" w:rsidP="0014605A">
            <w:pPr>
              <w:pStyle w:val="a5"/>
              <w:shd w:val="clear" w:color="auto" w:fill="FFFFFF"/>
              <w:spacing w:before="0" w:beforeAutospacing="0" w:after="0" w:afterAutospacing="0"/>
              <w:jc w:val="center"/>
              <w:rPr>
                <w:sz w:val="22"/>
                <w:szCs w:val="22"/>
              </w:rPr>
            </w:pPr>
            <w:r w:rsidRPr="00104CAE">
              <w:rPr>
                <w:rStyle w:val="a9"/>
                <w:sz w:val="22"/>
                <w:szCs w:val="22"/>
                <w:bdr w:val="none" w:sz="0" w:space="0" w:color="auto" w:frame="1"/>
              </w:rPr>
              <w:t>Заучивание считалки «Звездочет»</w:t>
            </w:r>
          </w:p>
        </w:tc>
        <w:tc>
          <w:tcPr>
            <w:tcW w:w="7043" w:type="dxa"/>
            <w:shd w:val="clear" w:color="auto" w:fill="auto"/>
          </w:tcPr>
          <w:p w:rsidR="004646CF" w:rsidRPr="002F5B2C" w:rsidRDefault="004646CF" w:rsidP="0014605A">
            <w:pPr>
              <w:pStyle w:val="a5"/>
              <w:shd w:val="clear" w:color="auto" w:fill="FFFFFF"/>
              <w:spacing w:before="0" w:beforeAutospacing="0" w:after="0" w:afterAutospacing="0"/>
              <w:rPr>
                <w:sz w:val="22"/>
                <w:szCs w:val="22"/>
              </w:rPr>
            </w:pPr>
            <w:r w:rsidRPr="002F5B2C">
              <w:rPr>
                <w:b/>
                <w:sz w:val="22"/>
                <w:szCs w:val="22"/>
              </w:rPr>
              <w:t>Цель:</w:t>
            </w:r>
            <w:r w:rsidRPr="002F5B2C">
              <w:rPr>
                <w:sz w:val="22"/>
                <w:szCs w:val="22"/>
              </w:rPr>
              <w:t xml:space="preserve"> Формировать элементарные знания детей о том, что такое космос. Дать знания о солнечной системе и планетах солнечной системы. Развивать внимание, память, мышление, речь.</w:t>
            </w:r>
          </w:p>
        </w:tc>
        <w:tc>
          <w:tcPr>
            <w:tcW w:w="2551" w:type="dxa"/>
            <w:shd w:val="clear" w:color="auto" w:fill="auto"/>
          </w:tcPr>
          <w:p w:rsidR="004646CF" w:rsidRPr="002F5B2C" w:rsidRDefault="004646CF" w:rsidP="0014605A">
            <w:pPr>
              <w:spacing w:after="0" w:line="240" w:lineRule="auto"/>
              <w:jc w:val="center"/>
              <w:rPr>
                <w:rFonts w:ascii="Times New Roman" w:hAnsi="Times New Roman"/>
                <w:b/>
                <w:bCs/>
                <w:color w:val="0F1419"/>
              </w:rPr>
            </w:pPr>
            <w:r w:rsidRPr="002F5B2C">
              <w:rPr>
                <w:rFonts w:ascii="Times New Roman" w:hAnsi="Times New Roman"/>
                <w:b/>
                <w:bCs/>
                <w:color w:val="0F1419"/>
              </w:rPr>
              <w:t>Центр познания</w:t>
            </w:r>
          </w:p>
          <w:p w:rsidR="004646CF" w:rsidRPr="002F5B2C" w:rsidRDefault="004646CF" w:rsidP="0014605A">
            <w:pPr>
              <w:spacing w:after="0" w:line="240" w:lineRule="auto"/>
              <w:jc w:val="center"/>
              <w:rPr>
                <w:rFonts w:ascii="Times New Roman" w:hAnsi="Times New Roman"/>
                <w:bCs/>
                <w:color w:val="0F1419"/>
              </w:rPr>
            </w:pPr>
            <w:r w:rsidRPr="002F5B2C">
              <w:rPr>
                <w:rFonts w:ascii="Times New Roman" w:hAnsi="Times New Roman"/>
                <w:bCs/>
                <w:color w:val="0F1419"/>
              </w:rPr>
              <w:t>(дидактическое пособие)</w:t>
            </w:r>
          </w:p>
        </w:tc>
        <w:tc>
          <w:tcPr>
            <w:tcW w:w="1560" w:type="dxa"/>
            <w:gridSpan w:val="2"/>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992"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833"/>
        </w:trPr>
        <w:tc>
          <w:tcPr>
            <w:tcW w:w="1008" w:type="dxa"/>
            <w:vMerge/>
            <w:shd w:val="clear" w:color="auto" w:fill="auto"/>
            <w:textDirection w:val="btLr"/>
          </w:tcPr>
          <w:p w:rsidR="004646CF" w:rsidRPr="009A07E8" w:rsidRDefault="004646CF" w:rsidP="0014605A">
            <w:pPr>
              <w:spacing w:after="0" w:line="240" w:lineRule="auto"/>
              <w:ind w:left="113" w:right="113"/>
              <w:rPr>
                <w:rFonts w:ascii="Times New Roman" w:hAnsi="Times New Roman"/>
                <w:b/>
                <w:sz w:val="20"/>
                <w:szCs w:val="20"/>
              </w:rPr>
            </w:pPr>
          </w:p>
        </w:tc>
        <w:tc>
          <w:tcPr>
            <w:tcW w:w="1980" w:type="dxa"/>
            <w:shd w:val="clear" w:color="auto" w:fill="auto"/>
          </w:tcPr>
          <w:p w:rsidR="004646CF" w:rsidRPr="009A07E8" w:rsidRDefault="004646CF" w:rsidP="0014605A">
            <w:pPr>
              <w:spacing w:after="0" w:line="240" w:lineRule="auto"/>
              <w:jc w:val="center"/>
              <w:rPr>
                <w:rFonts w:ascii="Times New Roman" w:hAnsi="Times New Roman"/>
                <w:b/>
                <w:bCs/>
                <w:color w:val="0F1419"/>
                <w:sz w:val="20"/>
                <w:szCs w:val="20"/>
              </w:rPr>
            </w:pPr>
            <w:r w:rsidRPr="00104CAE">
              <w:rPr>
                <w:b/>
              </w:rPr>
              <w:t>Бесед</w:t>
            </w:r>
            <w:r>
              <w:rPr>
                <w:b/>
              </w:rPr>
              <w:t xml:space="preserve">а </w:t>
            </w:r>
          </w:p>
        </w:tc>
        <w:tc>
          <w:tcPr>
            <w:tcW w:w="7043" w:type="dxa"/>
            <w:shd w:val="clear" w:color="auto" w:fill="auto"/>
          </w:tcPr>
          <w:p w:rsidR="004646CF" w:rsidRPr="00104CAE" w:rsidRDefault="004646CF" w:rsidP="0014605A">
            <w:pPr>
              <w:pStyle w:val="a5"/>
              <w:shd w:val="clear" w:color="auto" w:fill="FFFFFF"/>
              <w:spacing w:before="0" w:beforeAutospacing="0" w:after="0" w:afterAutospacing="0"/>
              <w:rPr>
                <w:b/>
                <w:sz w:val="22"/>
                <w:szCs w:val="22"/>
              </w:rPr>
            </w:pPr>
            <w:r>
              <w:rPr>
                <w:b/>
                <w:sz w:val="22"/>
                <w:szCs w:val="22"/>
              </w:rPr>
              <w:t>«</w:t>
            </w:r>
            <w:r w:rsidRPr="00104CAE">
              <w:rPr>
                <w:b/>
                <w:sz w:val="22"/>
                <w:szCs w:val="22"/>
              </w:rPr>
              <w:t>Как я провел выходные»</w:t>
            </w:r>
          </w:p>
          <w:p w:rsidR="004646CF" w:rsidRPr="00104CAE" w:rsidRDefault="004646CF" w:rsidP="0014605A">
            <w:pPr>
              <w:pStyle w:val="a5"/>
              <w:shd w:val="clear" w:color="auto" w:fill="FFFFFF"/>
              <w:spacing w:before="0" w:beforeAutospacing="0" w:after="0" w:afterAutospacing="0"/>
              <w:rPr>
                <w:sz w:val="22"/>
                <w:szCs w:val="22"/>
              </w:rPr>
            </w:pPr>
            <w:r w:rsidRPr="00104CAE">
              <w:rPr>
                <w:b/>
                <w:sz w:val="22"/>
                <w:szCs w:val="22"/>
              </w:rPr>
              <w:t>Цель:</w:t>
            </w:r>
            <w:r w:rsidRPr="00104CAE">
              <w:rPr>
                <w:sz w:val="22"/>
                <w:szCs w:val="22"/>
              </w:rPr>
              <w:t xml:space="preserve"> Формировать умение детей делиться впечатлениями о проведенных выходных. Развивать речь, умение высказываться полными предложениями. Закреплять умение выслушивать рассказ ребенка до конца, не перебивая его.</w:t>
            </w:r>
          </w:p>
        </w:tc>
        <w:tc>
          <w:tcPr>
            <w:tcW w:w="2551" w:type="dxa"/>
            <w:shd w:val="clear" w:color="auto" w:fill="auto"/>
          </w:tcPr>
          <w:p w:rsidR="004646CF" w:rsidRPr="009A07E8" w:rsidRDefault="004646CF" w:rsidP="0014605A">
            <w:pPr>
              <w:ind w:right="317"/>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560" w:type="dxa"/>
            <w:gridSpan w:val="2"/>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992"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563"/>
        </w:trPr>
        <w:tc>
          <w:tcPr>
            <w:tcW w:w="1008" w:type="dxa"/>
            <w:vMerge/>
            <w:shd w:val="clear" w:color="auto" w:fill="auto"/>
            <w:textDirection w:val="btLr"/>
          </w:tcPr>
          <w:p w:rsidR="004646CF" w:rsidRPr="009A07E8" w:rsidRDefault="004646CF" w:rsidP="0014605A">
            <w:pPr>
              <w:spacing w:after="0" w:line="240" w:lineRule="auto"/>
              <w:ind w:left="113" w:right="113"/>
              <w:rPr>
                <w:rFonts w:ascii="Times New Roman" w:hAnsi="Times New Roman"/>
                <w:b/>
                <w:sz w:val="20"/>
                <w:szCs w:val="20"/>
              </w:rPr>
            </w:pPr>
          </w:p>
        </w:tc>
        <w:tc>
          <w:tcPr>
            <w:tcW w:w="1980" w:type="dxa"/>
            <w:shd w:val="clear" w:color="auto" w:fill="auto"/>
          </w:tcPr>
          <w:p w:rsidR="004646CF" w:rsidRPr="009A07E8" w:rsidRDefault="004646CF" w:rsidP="0014605A">
            <w:pPr>
              <w:jc w:val="center"/>
              <w:rPr>
                <w:rFonts w:ascii="Times New Roman" w:hAnsi="Times New Roman"/>
                <w:b/>
                <w:bCs/>
                <w:color w:val="0F1419"/>
                <w:sz w:val="20"/>
                <w:szCs w:val="20"/>
              </w:rPr>
            </w:pPr>
            <w:r>
              <w:rPr>
                <w:rFonts w:ascii="Times New Roman" w:hAnsi="Times New Roman"/>
                <w:b/>
                <w:sz w:val="20"/>
                <w:szCs w:val="20"/>
              </w:rPr>
              <w:t>Дидактическая и</w:t>
            </w:r>
            <w:r w:rsidRPr="009A07E8">
              <w:rPr>
                <w:rFonts w:ascii="Times New Roman" w:hAnsi="Times New Roman"/>
                <w:b/>
                <w:sz w:val="20"/>
                <w:szCs w:val="20"/>
              </w:rPr>
              <w:t>гра</w:t>
            </w:r>
          </w:p>
        </w:tc>
        <w:tc>
          <w:tcPr>
            <w:tcW w:w="7043" w:type="dxa"/>
            <w:shd w:val="clear" w:color="auto" w:fill="auto"/>
          </w:tcPr>
          <w:p w:rsidR="004646CF" w:rsidRPr="00104CAE" w:rsidRDefault="004646CF" w:rsidP="0014605A">
            <w:pPr>
              <w:pStyle w:val="a5"/>
              <w:shd w:val="clear" w:color="auto" w:fill="FFFFFF"/>
              <w:spacing w:before="0" w:beforeAutospacing="0" w:after="0" w:afterAutospacing="0"/>
              <w:rPr>
                <w:b/>
                <w:sz w:val="22"/>
                <w:szCs w:val="22"/>
              </w:rPr>
            </w:pPr>
            <w:r w:rsidRPr="00104CAE">
              <w:rPr>
                <w:b/>
                <w:sz w:val="22"/>
                <w:szCs w:val="22"/>
              </w:rPr>
              <w:t>«Моем руки правильно»</w:t>
            </w:r>
          </w:p>
          <w:p w:rsidR="004646CF" w:rsidRPr="00104CAE" w:rsidRDefault="004646CF" w:rsidP="0014605A">
            <w:pPr>
              <w:pStyle w:val="a5"/>
              <w:shd w:val="clear" w:color="auto" w:fill="FFFFFF"/>
              <w:spacing w:before="0" w:beforeAutospacing="0" w:after="0" w:afterAutospacing="0"/>
              <w:rPr>
                <w:sz w:val="22"/>
                <w:szCs w:val="22"/>
              </w:rPr>
            </w:pPr>
            <w:r w:rsidRPr="00104CAE">
              <w:rPr>
                <w:b/>
                <w:sz w:val="22"/>
                <w:szCs w:val="22"/>
              </w:rPr>
              <w:t>Цель:</w:t>
            </w:r>
            <w:r w:rsidRPr="00104CAE">
              <w:rPr>
                <w:sz w:val="22"/>
                <w:szCs w:val="22"/>
              </w:rPr>
              <w:t xml:space="preserve"> Формировать умение детей выкладывать последовательно алгоритм умывания. Развивать внимание, логическое мышление, память. Закреплять последовательность действий при умывании.</w:t>
            </w:r>
          </w:p>
        </w:tc>
        <w:tc>
          <w:tcPr>
            <w:tcW w:w="2551" w:type="dxa"/>
            <w:shd w:val="clear" w:color="auto" w:fill="auto"/>
          </w:tcPr>
          <w:p w:rsidR="004646CF"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Центр игры</w:t>
            </w:r>
          </w:p>
          <w:p w:rsidR="004646CF" w:rsidRPr="00104CAE" w:rsidRDefault="004646CF" w:rsidP="0014605A">
            <w:pPr>
              <w:spacing w:after="0" w:line="240" w:lineRule="auto"/>
              <w:jc w:val="center"/>
              <w:rPr>
                <w:rFonts w:ascii="Times New Roman" w:hAnsi="Times New Roman"/>
                <w:sz w:val="20"/>
                <w:szCs w:val="20"/>
              </w:rPr>
            </w:pPr>
            <w:r>
              <w:rPr>
                <w:rFonts w:ascii="Times New Roman" w:hAnsi="Times New Roman"/>
                <w:sz w:val="20"/>
                <w:szCs w:val="20"/>
              </w:rPr>
              <w:t>(карточки с алгоритмом)</w:t>
            </w:r>
          </w:p>
          <w:p w:rsidR="004646CF" w:rsidRPr="009A07E8" w:rsidRDefault="004646CF" w:rsidP="0014605A">
            <w:pPr>
              <w:rPr>
                <w:rFonts w:ascii="Times New Roman" w:hAnsi="Times New Roman"/>
                <w:bCs/>
                <w:color w:val="0F1419"/>
                <w:sz w:val="20"/>
                <w:szCs w:val="20"/>
              </w:rPr>
            </w:pPr>
          </w:p>
        </w:tc>
        <w:tc>
          <w:tcPr>
            <w:tcW w:w="1560" w:type="dxa"/>
            <w:gridSpan w:val="2"/>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992"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563"/>
        </w:trPr>
        <w:tc>
          <w:tcPr>
            <w:tcW w:w="1008" w:type="dxa"/>
            <w:vMerge/>
            <w:shd w:val="clear" w:color="auto" w:fill="auto"/>
            <w:textDirection w:val="btLr"/>
          </w:tcPr>
          <w:p w:rsidR="004646CF" w:rsidRPr="009A07E8" w:rsidRDefault="004646CF" w:rsidP="0014605A">
            <w:pPr>
              <w:spacing w:after="0" w:line="240" w:lineRule="auto"/>
              <w:ind w:left="113" w:right="113"/>
              <w:rPr>
                <w:rFonts w:ascii="Times New Roman" w:hAnsi="Times New Roman"/>
                <w:b/>
                <w:sz w:val="20"/>
                <w:szCs w:val="20"/>
              </w:rPr>
            </w:pPr>
          </w:p>
        </w:tc>
        <w:tc>
          <w:tcPr>
            <w:tcW w:w="1980" w:type="dxa"/>
            <w:shd w:val="clear" w:color="auto" w:fill="auto"/>
          </w:tcPr>
          <w:p w:rsidR="004646CF" w:rsidRPr="009A07E8" w:rsidRDefault="004646CF" w:rsidP="0014605A">
            <w:pPr>
              <w:jc w:val="center"/>
              <w:rPr>
                <w:rFonts w:ascii="Times New Roman" w:hAnsi="Times New Roman"/>
                <w:b/>
                <w:sz w:val="20"/>
                <w:szCs w:val="20"/>
                <w:u w:val="single"/>
              </w:rPr>
            </w:pPr>
            <w:r w:rsidRPr="009A07E8">
              <w:rPr>
                <w:rFonts w:ascii="Times New Roman" w:hAnsi="Times New Roman"/>
                <w:b/>
                <w:sz w:val="20"/>
                <w:szCs w:val="20"/>
                <w:u w:val="single"/>
              </w:rPr>
              <w:t>НОД</w:t>
            </w:r>
          </w:p>
        </w:tc>
        <w:tc>
          <w:tcPr>
            <w:tcW w:w="7043" w:type="dxa"/>
            <w:shd w:val="clear" w:color="auto" w:fill="auto"/>
          </w:tcPr>
          <w:p w:rsidR="004646CF" w:rsidRPr="009A07E8" w:rsidRDefault="004646CF" w:rsidP="0014605A">
            <w:pPr>
              <w:spacing w:after="0" w:line="240" w:lineRule="auto"/>
              <w:rPr>
                <w:rFonts w:ascii="Times New Roman" w:hAnsi="Times New Roman"/>
                <w:b/>
                <w:sz w:val="20"/>
                <w:szCs w:val="20"/>
              </w:rPr>
            </w:pPr>
            <w:r w:rsidRPr="009A07E8">
              <w:rPr>
                <w:rFonts w:ascii="Times New Roman" w:hAnsi="Times New Roman"/>
                <w:b/>
                <w:sz w:val="20"/>
                <w:szCs w:val="20"/>
              </w:rPr>
              <w:t>1.Музыкальное развитие.</w:t>
            </w:r>
          </w:p>
          <w:p w:rsidR="004646CF" w:rsidRPr="009A07E8" w:rsidRDefault="004646CF" w:rsidP="0014605A">
            <w:pPr>
              <w:spacing w:after="0" w:line="240" w:lineRule="auto"/>
              <w:rPr>
                <w:rFonts w:ascii="Times New Roman" w:hAnsi="Times New Roman"/>
                <w:b/>
                <w:sz w:val="20"/>
                <w:szCs w:val="20"/>
              </w:rPr>
            </w:pPr>
          </w:p>
          <w:p w:rsidR="004646CF" w:rsidRPr="009A07E8" w:rsidRDefault="004646CF" w:rsidP="0014605A">
            <w:pPr>
              <w:spacing w:after="0" w:line="240" w:lineRule="auto"/>
              <w:ind w:right="-456"/>
              <w:rPr>
                <w:rFonts w:ascii="Times New Roman" w:hAnsi="Times New Roman"/>
                <w:b/>
                <w:sz w:val="20"/>
                <w:szCs w:val="20"/>
              </w:rPr>
            </w:pPr>
            <w:r w:rsidRPr="009A07E8">
              <w:rPr>
                <w:rFonts w:ascii="Times New Roman" w:hAnsi="Times New Roman"/>
                <w:b/>
                <w:sz w:val="20"/>
                <w:szCs w:val="20"/>
              </w:rPr>
              <w:t xml:space="preserve">2. НОД Ознакомление с окружающим миром </w:t>
            </w:r>
          </w:p>
          <w:p w:rsidR="004646CF" w:rsidRPr="009A07E8" w:rsidRDefault="004646CF" w:rsidP="0014605A">
            <w:pPr>
              <w:spacing w:after="0" w:line="240" w:lineRule="auto"/>
              <w:ind w:right="-456"/>
              <w:rPr>
                <w:rFonts w:ascii="Times New Roman" w:hAnsi="Times New Roman"/>
                <w:b/>
                <w:sz w:val="20"/>
                <w:szCs w:val="20"/>
              </w:rPr>
            </w:pPr>
            <w:r w:rsidRPr="009A07E8">
              <w:rPr>
                <w:rFonts w:ascii="Times New Roman" w:hAnsi="Times New Roman"/>
                <w:b/>
                <w:sz w:val="20"/>
                <w:szCs w:val="20"/>
              </w:rPr>
              <w:t xml:space="preserve">Тема: </w:t>
            </w:r>
            <w:r w:rsidRPr="009A07E8">
              <w:rPr>
                <w:rFonts w:ascii="Times New Roman" w:hAnsi="Times New Roman"/>
                <w:sz w:val="20"/>
                <w:szCs w:val="20"/>
              </w:rPr>
              <w:t>«Солнышко, солнышко, выгляни в окошко»</w:t>
            </w:r>
            <w:r w:rsidRPr="009A07E8">
              <w:rPr>
                <w:rFonts w:ascii="Times New Roman" w:hAnsi="Times New Roman"/>
                <w:b/>
                <w:sz w:val="20"/>
                <w:szCs w:val="20"/>
              </w:rPr>
              <w:t xml:space="preserve"> </w:t>
            </w:r>
          </w:p>
          <w:p w:rsidR="004646CF" w:rsidRPr="009A07E8" w:rsidRDefault="004646CF" w:rsidP="0014605A">
            <w:pPr>
              <w:spacing w:after="0" w:line="240" w:lineRule="auto"/>
              <w:ind w:right="-456"/>
              <w:rPr>
                <w:rFonts w:ascii="Times New Roman" w:hAnsi="Times New Roman"/>
                <w:sz w:val="20"/>
                <w:szCs w:val="20"/>
              </w:rPr>
            </w:pPr>
            <w:r w:rsidRPr="009A07E8">
              <w:rPr>
                <w:rFonts w:ascii="Times New Roman" w:hAnsi="Times New Roman"/>
                <w:b/>
                <w:sz w:val="20"/>
                <w:szCs w:val="20"/>
              </w:rPr>
              <w:t xml:space="preserve">Цель: </w:t>
            </w:r>
            <w:r w:rsidRPr="009A07E8">
              <w:rPr>
                <w:rFonts w:ascii="Times New Roman" w:hAnsi="Times New Roman"/>
                <w:sz w:val="20"/>
                <w:szCs w:val="20"/>
              </w:rPr>
              <w:t xml:space="preserve">Дать детям представления о весенних изменениях в природе. Формировать интерес к явлениям природы. </w:t>
            </w:r>
          </w:p>
          <w:p w:rsidR="004646CF" w:rsidRPr="009A07E8" w:rsidRDefault="004646CF" w:rsidP="0014605A">
            <w:pPr>
              <w:spacing w:after="0" w:line="240" w:lineRule="auto"/>
              <w:ind w:right="-456"/>
              <w:rPr>
                <w:rFonts w:ascii="Times New Roman" w:hAnsi="Times New Roman"/>
                <w:b/>
                <w:sz w:val="20"/>
                <w:szCs w:val="20"/>
              </w:rPr>
            </w:pPr>
            <w:r w:rsidRPr="009A07E8">
              <w:rPr>
                <w:rFonts w:ascii="Times New Roman" w:hAnsi="Times New Roman"/>
                <w:b/>
                <w:sz w:val="20"/>
                <w:szCs w:val="20"/>
              </w:rPr>
              <w:t xml:space="preserve">Используемая литература: </w:t>
            </w:r>
            <w:proofErr w:type="spellStart"/>
            <w:r w:rsidRPr="009A07E8">
              <w:rPr>
                <w:rFonts w:ascii="Times New Roman" w:hAnsi="Times New Roman"/>
                <w:sz w:val="20"/>
                <w:szCs w:val="20"/>
              </w:rPr>
              <w:t>О.А.Соломенникова</w:t>
            </w:r>
            <w:proofErr w:type="spellEnd"/>
            <w:r w:rsidRPr="009A07E8">
              <w:rPr>
                <w:rFonts w:ascii="Times New Roman" w:hAnsi="Times New Roman"/>
                <w:sz w:val="20"/>
                <w:szCs w:val="20"/>
              </w:rPr>
              <w:t xml:space="preserve"> с.18.</w:t>
            </w:r>
          </w:p>
          <w:p w:rsidR="004646CF" w:rsidRPr="009A07E8" w:rsidRDefault="004646CF" w:rsidP="0014605A">
            <w:pPr>
              <w:spacing w:after="0" w:line="240" w:lineRule="auto"/>
              <w:ind w:right="-456"/>
              <w:rPr>
                <w:rFonts w:ascii="Times New Roman" w:hAnsi="Times New Roman"/>
                <w:b/>
                <w:sz w:val="20"/>
                <w:szCs w:val="20"/>
              </w:rPr>
            </w:pPr>
          </w:p>
        </w:tc>
        <w:tc>
          <w:tcPr>
            <w:tcW w:w="2551" w:type="dxa"/>
            <w:shd w:val="clear" w:color="auto" w:fill="auto"/>
          </w:tcPr>
          <w:p w:rsidR="004646CF" w:rsidRDefault="004646CF" w:rsidP="0014605A">
            <w:pPr>
              <w:spacing w:after="0" w:line="240" w:lineRule="auto"/>
              <w:rPr>
                <w:rFonts w:ascii="Times New Roman" w:hAnsi="Times New Roman"/>
                <w:b/>
                <w:sz w:val="20"/>
                <w:szCs w:val="20"/>
              </w:rPr>
            </w:pPr>
          </w:p>
          <w:p w:rsidR="004646CF" w:rsidRDefault="004646CF" w:rsidP="0014605A">
            <w:pPr>
              <w:spacing w:after="0" w:line="240" w:lineRule="auto"/>
              <w:rPr>
                <w:rFonts w:ascii="Times New Roman" w:hAnsi="Times New Roman"/>
                <w:b/>
                <w:sz w:val="20"/>
                <w:szCs w:val="20"/>
              </w:rPr>
            </w:pPr>
          </w:p>
          <w:p w:rsidR="004646CF" w:rsidRPr="009A07E8" w:rsidRDefault="004646CF" w:rsidP="0014605A">
            <w:pPr>
              <w:spacing w:after="0" w:line="240" w:lineRule="auto"/>
              <w:rPr>
                <w:rFonts w:ascii="Times New Roman" w:hAnsi="Times New Roman"/>
                <w:b/>
                <w:sz w:val="20"/>
                <w:szCs w:val="20"/>
              </w:rPr>
            </w:pPr>
            <w:r>
              <w:rPr>
                <w:rFonts w:ascii="Times New Roman" w:hAnsi="Times New Roman"/>
                <w:b/>
                <w:sz w:val="20"/>
                <w:szCs w:val="20"/>
              </w:rPr>
              <w:t>Центр познания</w:t>
            </w:r>
          </w:p>
          <w:p w:rsidR="004646CF" w:rsidRPr="009A07E8" w:rsidRDefault="004646CF" w:rsidP="0014605A">
            <w:pPr>
              <w:spacing w:after="0" w:line="240" w:lineRule="auto"/>
              <w:rPr>
                <w:rFonts w:ascii="Times New Roman" w:hAnsi="Times New Roman"/>
                <w:sz w:val="20"/>
                <w:szCs w:val="20"/>
              </w:rPr>
            </w:pPr>
            <w:r w:rsidRPr="009A07E8">
              <w:rPr>
                <w:rFonts w:ascii="Times New Roman" w:hAnsi="Times New Roman"/>
                <w:sz w:val="20"/>
                <w:szCs w:val="20"/>
              </w:rPr>
              <w:t>(</w:t>
            </w:r>
            <w:proofErr w:type="spellStart"/>
            <w:r w:rsidRPr="009A07E8">
              <w:rPr>
                <w:rFonts w:ascii="Times New Roman" w:hAnsi="Times New Roman"/>
                <w:sz w:val="20"/>
                <w:szCs w:val="20"/>
              </w:rPr>
              <w:t>фланелеграф</w:t>
            </w:r>
            <w:proofErr w:type="spellEnd"/>
            <w:r w:rsidRPr="009A07E8">
              <w:rPr>
                <w:rFonts w:ascii="Times New Roman" w:hAnsi="Times New Roman"/>
                <w:sz w:val="20"/>
                <w:szCs w:val="20"/>
              </w:rPr>
              <w:t>, силуэты для выкладывания весеннего пейзажа, большой лист бумаги с нарисованным солнцем).</w:t>
            </w:r>
          </w:p>
        </w:tc>
        <w:tc>
          <w:tcPr>
            <w:tcW w:w="1560" w:type="dxa"/>
            <w:gridSpan w:val="2"/>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992"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trHeight w:val="2686"/>
        </w:trPr>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14605A">
            <w:pPr>
              <w:shd w:val="clear" w:color="auto" w:fill="FFFFFF"/>
              <w:spacing w:after="0" w:line="180" w:lineRule="exact"/>
              <w:jc w:val="center"/>
              <w:rPr>
                <w:rFonts w:ascii="Times New Roman" w:hAnsi="Times New Roman"/>
                <w:b/>
                <w:bCs/>
                <w:color w:val="000000"/>
                <w:spacing w:val="-8"/>
                <w:sz w:val="20"/>
                <w:szCs w:val="20"/>
                <w:u w:val="single"/>
              </w:rPr>
            </w:pPr>
            <w:r w:rsidRPr="009A07E8">
              <w:rPr>
                <w:rFonts w:ascii="Times New Roman" w:hAnsi="Times New Roman"/>
                <w:b/>
                <w:sz w:val="20"/>
                <w:szCs w:val="20"/>
                <w:u w:val="single"/>
              </w:rPr>
              <w:t>Прогулка</w:t>
            </w:r>
          </w:p>
          <w:p w:rsidR="004646CF" w:rsidRPr="009A07E8" w:rsidRDefault="004646CF" w:rsidP="0014605A">
            <w:pPr>
              <w:spacing w:after="0" w:line="240" w:lineRule="auto"/>
              <w:jc w:val="center"/>
              <w:rPr>
                <w:rFonts w:ascii="Times New Roman" w:hAnsi="Times New Roman"/>
                <w:color w:val="FF0000"/>
                <w:sz w:val="20"/>
                <w:szCs w:val="20"/>
              </w:rPr>
            </w:pPr>
          </w:p>
          <w:p w:rsidR="004646CF" w:rsidRPr="009A07E8" w:rsidRDefault="004646CF" w:rsidP="0014605A">
            <w:pPr>
              <w:spacing w:after="0" w:line="240" w:lineRule="auto"/>
              <w:jc w:val="center"/>
              <w:rPr>
                <w:rFonts w:ascii="Times New Roman" w:hAnsi="Times New Roman"/>
                <w:sz w:val="20"/>
                <w:szCs w:val="20"/>
              </w:rPr>
            </w:pPr>
          </w:p>
          <w:p w:rsidR="004646CF" w:rsidRPr="009A07E8" w:rsidRDefault="004646CF" w:rsidP="0014605A">
            <w:pPr>
              <w:spacing w:after="0" w:line="240" w:lineRule="auto"/>
              <w:jc w:val="center"/>
              <w:rPr>
                <w:rFonts w:ascii="Times New Roman" w:hAnsi="Times New Roman"/>
                <w:sz w:val="20"/>
                <w:szCs w:val="20"/>
              </w:rPr>
            </w:pPr>
          </w:p>
          <w:p w:rsidR="004646CF" w:rsidRPr="009A07E8" w:rsidRDefault="004646CF" w:rsidP="0014605A">
            <w:pPr>
              <w:spacing w:after="0" w:line="240" w:lineRule="auto"/>
              <w:jc w:val="center"/>
              <w:rPr>
                <w:rFonts w:ascii="Times New Roman" w:hAnsi="Times New Roman"/>
                <w:sz w:val="20"/>
                <w:szCs w:val="20"/>
              </w:rPr>
            </w:pPr>
          </w:p>
          <w:p w:rsidR="004646CF" w:rsidRPr="009A07E8" w:rsidRDefault="004646CF" w:rsidP="0014605A">
            <w:pPr>
              <w:spacing w:after="0" w:line="240" w:lineRule="auto"/>
              <w:jc w:val="center"/>
              <w:rPr>
                <w:rFonts w:ascii="Times New Roman" w:hAnsi="Times New Roman"/>
                <w:sz w:val="20"/>
                <w:szCs w:val="20"/>
              </w:rPr>
            </w:pPr>
          </w:p>
          <w:p w:rsidR="004646CF" w:rsidRPr="009A07E8" w:rsidRDefault="004646CF" w:rsidP="0014605A">
            <w:pPr>
              <w:spacing w:after="0" w:line="240" w:lineRule="auto"/>
              <w:jc w:val="center"/>
              <w:rPr>
                <w:rFonts w:ascii="Times New Roman" w:hAnsi="Times New Roman"/>
                <w:sz w:val="20"/>
                <w:szCs w:val="20"/>
              </w:rPr>
            </w:pPr>
          </w:p>
          <w:p w:rsidR="004646CF" w:rsidRPr="009A07E8" w:rsidRDefault="004646CF" w:rsidP="0014605A">
            <w:pPr>
              <w:spacing w:after="0" w:line="240" w:lineRule="auto"/>
              <w:jc w:val="center"/>
              <w:rPr>
                <w:rFonts w:ascii="Times New Roman" w:hAnsi="Times New Roman"/>
                <w:sz w:val="20"/>
                <w:szCs w:val="20"/>
              </w:rPr>
            </w:pPr>
          </w:p>
          <w:p w:rsidR="004646CF" w:rsidRPr="009A07E8" w:rsidRDefault="004646CF" w:rsidP="0014605A">
            <w:pPr>
              <w:spacing w:after="0" w:line="240" w:lineRule="auto"/>
              <w:jc w:val="center"/>
              <w:rPr>
                <w:rFonts w:ascii="Times New Roman" w:hAnsi="Times New Roman"/>
                <w:sz w:val="20"/>
                <w:szCs w:val="20"/>
              </w:rPr>
            </w:pPr>
          </w:p>
          <w:p w:rsidR="004646CF" w:rsidRPr="009A07E8" w:rsidRDefault="004646CF" w:rsidP="0014605A">
            <w:pPr>
              <w:jc w:val="center"/>
              <w:rPr>
                <w:rFonts w:ascii="Times New Roman" w:hAnsi="Times New Roman"/>
                <w:sz w:val="20"/>
                <w:szCs w:val="20"/>
              </w:rPr>
            </w:pPr>
          </w:p>
        </w:tc>
        <w:tc>
          <w:tcPr>
            <w:tcW w:w="7043" w:type="dxa"/>
            <w:shd w:val="clear" w:color="auto" w:fill="auto"/>
          </w:tcPr>
          <w:p w:rsidR="004646CF" w:rsidRDefault="004646CF" w:rsidP="0014605A">
            <w:pPr>
              <w:shd w:val="clear" w:color="auto" w:fill="FFFFFF"/>
              <w:tabs>
                <w:tab w:val="left" w:pos="6264"/>
              </w:tabs>
              <w:spacing w:after="0" w:line="240" w:lineRule="auto"/>
              <w:jc w:val="center"/>
              <w:rPr>
                <w:rFonts w:ascii="Times New Roman" w:hAnsi="Times New Roman"/>
                <w:b/>
                <w:bCs/>
                <w:color w:val="000000"/>
                <w:spacing w:val="-9"/>
                <w:sz w:val="24"/>
                <w:szCs w:val="24"/>
              </w:rPr>
            </w:pPr>
            <w:r w:rsidRPr="00FB6B79">
              <w:rPr>
                <w:rFonts w:ascii="Times New Roman" w:hAnsi="Times New Roman"/>
                <w:b/>
                <w:bCs/>
                <w:color w:val="000000"/>
                <w:spacing w:val="-9"/>
                <w:sz w:val="24"/>
                <w:szCs w:val="24"/>
              </w:rPr>
              <w:t>Весна в жизни лесных зверей</w:t>
            </w:r>
          </w:p>
          <w:p w:rsidR="004646CF" w:rsidRDefault="004646CF" w:rsidP="0014605A">
            <w:pPr>
              <w:shd w:val="clear" w:color="auto" w:fill="FFFFFF"/>
              <w:tabs>
                <w:tab w:val="left" w:pos="6264"/>
              </w:tabs>
              <w:spacing w:after="0" w:line="240" w:lineRule="auto"/>
              <w:rPr>
                <w:rFonts w:ascii="Times New Roman" w:hAnsi="Times New Roman"/>
                <w:color w:val="000000"/>
                <w:spacing w:val="-4"/>
              </w:rPr>
            </w:pPr>
            <w:r w:rsidRPr="00FB6B79">
              <w:rPr>
                <w:rFonts w:ascii="Times New Roman" w:hAnsi="Times New Roman"/>
                <w:b/>
                <w:iCs/>
                <w:color w:val="000000"/>
                <w:spacing w:val="-2"/>
              </w:rPr>
              <w:t>Цель</w:t>
            </w:r>
            <w:r w:rsidRPr="00FB6B79">
              <w:rPr>
                <w:rFonts w:ascii="Times New Roman" w:hAnsi="Times New Roman"/>
                <w:i/>
                <w:iCs/>
                <w:color w:val="000000"/>
                <w:spacing w:val="-2"/>
              </w:rPr>
              <w:t xml:space="preserve">: </w:t>
            </w:r>
            <w:r w:rsidRPr="00FB6B79">
              <w:rPr>
                <w:rFonts w:ascii="Times New Roman" w:hAnsi="Times New Roman"/>
                <w:color w:val="000000"/>
                <w:spacing w:val="-2"/>
              </w:rPr>
              <w:t xml:space="preserve">расширять представления о том, как в лесу оживает жизнь </w:t>
            </w:r>
            <w:r w:rsidRPr="00FB6B79">
              <w:rPr>
                <w:rFonts w:ascii="Times New Roman" w:hAnsi="Times New Roman"/>
                <w:color w:val="000000"/>
                <w:spacing w:val="-3"/>
              </w:rPr>
              <w:t xml:space="preserve">в весеннее время: трогаются в рост деревья, просыпаются животные </w:t>
            </w:r>
            <w:r>
              <w:rPr>
                <w:rFonts w:ascii="Times New Roman" w:hAnsi="Times New Roman"/>
                <w:color w:val="000000"/>
                <w:spacing w:val="-3"/>
              </w:rPr>
              <w:t xml:space="preserve">  </w:t>
            </w:r>
            <w:r w:rsidRPr="00FB6B79">
              <w:rPr>
                <w:rFonts w:ascii="Times New Roman" w:hAnsi="Times New Roman"/>
                <w:color w:val="000000"/>
                <w:spacing w:val="-5"/>
              </w:rPr>
              <w:t xml:space="preserve">(медведь, еж), насекомые, которые зимой спали; все устраивают свой </w:t>
            </w:r>
            <w:r>
              <w:rPr>
                <w:rFonts w:ascii="Times New Roman" w:hAnsi="Times New Roman"/>
                <w:color w:val="000000"/>
                <w:spacing w:val="-4"/>
              </w:rPr>
              <w:t>гнезда, норы, выводят потомство.</w:t>
            </w:r>
          </w:p>
          <w:p w:rsidR="004646CF" w:rsidRDefault="004646CF" w:rsidP="0014605A">
            <w:pPr>
              <w:shd w:val="clear" w:color="auto" w:fill="FFFFFF"/>
              <w:tabs>
                <w:tab w:val="left" w:pos="6264"/>
              </w:tabs>
              <w:spacing w:after="0" w:line="240" w:lineRule="auto"/>
              <w:rPr>
                <w:rFonts w:ascii="Times New Roman" w:hAnsi="Times New Roman"/>
                <w:color w:val="000000"/>
                <w:spacing w:val="-4"/>
              </w:rPr>
            </w:pPr>
          </w:p>
          <w:p w:rsidR="004646CF" w:rsidRPr="00FB6B79" w:rsidRDefault="004646CF" w:rsidP="0014605A">
            <w:pPr>
              <w:shd w:val="clear" w:color="auto" w:fill="FFFFFF"/>
              <w:tabs>
                <w:tab w:val="left" w:pos="6264"/>
              </w:tabs>
              <w:spacing w:after="0" w:line="240" w:lineRule="auto"/>
              <w:rPr>
                <w:rFonts w:ascii="Times New Roman" w:hAnsi="Times New Roman"/>
                <w:b/>
                <w:bCs/>
                <w:color w:val="000000"/>
                <w:spacing w:val="-9"/>
                <w:sz w:val="24"/>
                <w:szCs w:val="24"/>
              </w:rPr>
            </w:pPr>
            <w:r w:rsidRPr="00FB6B79">
              <w:rPr>
                <w:rFonts w:ascii="Times New Roman" w:hAnsi="Times New Roman"/>
                <w:b/>
                <w:bCs/>
                <w:color w:val="000000"/>
                <w:spacing w:val="-11"/>
              </w:rPr>
              <w:t>Трудовая деятельность</w:t>
            </w:r>
          </w:p>
          <w:p w:rsidR="004646CF" w:rsidRDefault="004646CF" w:rsidP="0014605A">
            <w:pPr>
              <w:shd w:val="clear" w:color="auto" w:fill="FFFFFF"/>
              <w:spacing w:after="0" w:line="240" w:lineRule="auto"/>
              <w:rPr>
                <w:rFonts w:ascii="Times New Roman" w:hAnsi="Times New Roman"/>
                <w:color w:val="000000"/>
                <w:spacing w:val="-1"/>
              </w:rPr>
            </w:pPr>
            <w:r w:rsidRPr="00FB6B79">
              <w:rPr>
                <w:rFonts w:ascii="Times New Roman" w:hAnsi="Times New Roman"/>
                <w:b/>
                <w:iCs/>
                <w:color w:val="000000"/>
                <w:spacing w:val="-11"/>
              </w:rPr>
              <w:t>Цели:</w:t>
            </w:r>
            <w:r>
              <w:rPr>
                <w:rFonts w:ascii="Times New Roman" w:hAnsi="Times New Roman"/>
                <w:b/>
              </w:rPr>
              <w:t xml:space="preserve">  </w:t>
            </w:r>
            <w:r w:rsidRPr="00FB6B79">
              <w:rPr>
                <w:rFonts w:ascii="Times New Roman" w:hAnsi="Times New Roman"/>
                <w:color w:val="000000"/>
                <w:spacing w:val="-1"/>
              </w:rPr>
              <w:t>обогащать и активизировать словарь;</w:t>
            </w:r>
            <w:r>
              <w:rPr>
                <w:rFonts w:ascii="Times New Roman" w:hAnsi="Times New Roman"/>
                <w:b/>
              </w:rPr>
              <w:t xml:space="preserve"> </w:t>
            </w:r>
            <w:r w:rsidRPr="00FB6B79">
              <w:rPr>
                <w:rFonts w:ascii="Times New Roman" w:hAnsi="Times New Roman"/>
                <w:color w:val="000000"/>
                <w:spacing w:val="-1"/>
              </w:rPr>
              <w:t>воспитывать интерес к труду.</w:t>
            </w:r>
          </w:p>
          <w:p w:rsidR="004646CF" w:rsidRPr="00FB6B79" w:rsidRDefault="004646CF" w:rsidP="0014605A">
            <w:pPr>
              <w:shd w:val="clear" w:color="auto" w:fill="FFFFFF"/>
              <w:spacing w:after="0" w:line="240" w:lineRule="auto"/>
              <w:rPr>
                <w:rFonts w:ascii="Times New Roman" w:hAnsi="Times New Roman"/>
              </w:rPr>
            </w:pPr>
            <w:r w:rsidRPr="00FB6B79">
              <w:rPr>
                <w:rFonts w:ascii="Times New Roman" w:hAnsi="Times New Roman"/>
                <w:b/>
                <w:bCs/>
                <w:color w:val="000000"/>
                <w:spacing w:val="-14"/>
              </w:rPr>
              <w:t>Выносной, материал</w:t>
            </w:r>
            <w:r>
              <w:rPr>
                <w:rFonts w:ascii="Times New Roman" w:hAnsi="Times New Roman"/>
              </w:rPr>
              <w:t>: с</w:t>
            </w:r>
            <w:r>
              <w:rPr>
                <w:rFonts w:ascii="Times New Roman" w:hAnsi="Times New Roman"/>
                <w:color w:val="000000"/>
                <w:spacing w:val="-7"/>
              </w:rPr>
              <w:t xml:space="preserve">овочки, </w:t>
            </w:r>
            <w:r w:rsidRPr="00FB6B79">
              <w:rPr>
                <w:rFonts w:ascii="Times New Roman" w:hAnsi="Times New Roman"/>
                <w:color w:val="000000"/>
                <w:spacing w:val="-7"/>
              </w:rPr>
              <w:t xml:space="preserve"> грабли.</w:t>
            </w:r>
          </w:p>
        </w:tc>
        <w:tc>
          <w:tcPr>
            <w:tcW w:w="2551" w:type="dxa"/>
            <w:shd w:val="clear" w:color="auto" w:fill="auto"/>
          </w:tcPr>
          <w:p w:rsidR="004646CF" w:rsidRPr="00FB6B79" w:rsidRDefault="004646CF" w:rsidP="0014605A">
            <w:pPr>
              <w:shd w:val="clear" w:color="auto" w:fill="FFFFFF"/>
              <w:spacing w:after="0" w:line="240" w:lineRule="auto"/>
              <w:rPr>
                <w:rFonts w:ascii="Times New Roman" w:hAnsi="Times New Roman"/>
              </w:rPr>
            </w:pPr>
            <w:r>
              <w:rPr>
                <w:rFonts w:ascii="Times New Roman" w:hAnsi="Times New Roman"/>
                <w:b/>
                <w:bCs/>
                <w:color w:val="000000"/>
                <w:spacing w:val="-14"/>
              </w:rPr>
              <w:t>Подвижные игры</w:t>
            </w:r>
          </w:p>
          <w:p w:rsidR="004646CF" w:rsidRPr="00FB6B79" w:rsidRDefault="004646CF" w:rsidP="0014605A">
            <w:pPr>
              <w:shd w:val="clear" w:color="auto" w:fill="FFFFFF"/>
              <w:spacing w:after="0" w:line="240" w:lineRule="auto"/>
              <w:rPr>
                <w:rFonts w:ascii="Times New Roman" w:hAnsi="Times New Roman"/>
                <w:b/>
              </w:rPr>
            </w:pPr>
            <w:r w:rsidRPr="00FB6B79">
              <w:rPr>
                <w:rFonts w:ascii="Times New Roman" w:hAnsi="Times New Roman"/>
                <w:b/>
                <w:color w:val="000000"/>
                <w:spacing w:val="-3"/>
              </w:rPr>
              <w:t>«Наседка и цыплята».</w:t>
            </w:r>
          </w:p>
          <w:p w:rsidR="004646CF" w:rsidRPr="00FB6B79" w:rsidRDefault="004646CF" w:rsidP="0014605A">
            <w:pPr>
              <w:shd w:val="clear" w:color="auto" w:fill="FFFFFF"/>
              <w:spacing w:after="0" w:line="240" w:lineRule="auto"/>
              <w:rPr>
                <w:rFonts w:ascii="Times New Roman" w:hAnsi="Times New Roman"/>
              </w:rPr>
            </w:pPr>
            <w:r w:rsidRPr="00FB6B79">
              <w:rPr>
                <w:rFonts w:ascii="Times New Roman" w:hAnsi="Times New Roman"/>
                <w:b/>
                <w:iCs/>
                <w:color w:val="000000"/>
                <w:spacing w:val="-1"/>
              </w:rPr>
              <w:t xml:space="preserve">Цель: </w:t>
            </w:r>
            <w:r w:rsidRPr="00FB6B79">
              <w:rPr>
                <w:rFonts w:ascii="Times New Roman" w:hAnsi="Times New Roman"/>
                <w:color w:val="000000"/>
                <w:spacing w:val="-1"/>
              </w:rPr>
              <w:t xml:space="preserve">упражнять в </w:t>
            </w:r>
            <w:proofErr w:type="spellStart"/>
            <w:r w:rsidRPr="00FB6B79">
              <w:rPr>
                <w:rFonts w:ascii="Times New Roman" w:hAnsi="Times New Roman"/>
                <w:color w:val="000000"/>
                <w:spacing w:val="-1"/>
              </w:rPr>
              <w:t>подлезании</w:t>
            </w:r>
            <w:proofErr w:type="spellEnd"/>
            <w:r w:rsidRPr="00FB6B79">
              <w:rPr>
                <w:rFonts w:ascii="Times New Roman" w:hAnsi="Times New Roman"/>
                <w:color w:val="000000"/>
                <w:spacing w:val="-1"/>
              </w:rPr>
              <w:t xml:space="preserve"> под шнур.</w:t>
            </w:r>
          </w:p>
          <w:p w:rsidR="004646CF" w:rsidRPr="00FB6B79" w:rsidRDefault="004646CF" w:rsidP="0014605A">
            <w:pPr>
              <w:shd w:val="clear" w:color="auto" w:fill="FFFFFF"/>
              <w:spacing w:after="0" w:line="240" w:lineRule="auto"/>
              <w:rPr>
                <w:rFonts w:ascii="Times New Roman" w:hAnsi="Times New Roman"/>
                <w:b/>
              </w:rPr>
            </w:pPr>
            <w:r w:rsidRPr="00FB6B79">
              <w:rPr>
                <w:rFonts w:ascii="Times New Roman" w:hAnsi="Times New Roman"/>
                <w:b/>
                <w:color w:val="000000"/>
                <w:spacing w:val="-9"/>
              </w:rPr>
              <w:t>«Ручеек».</w:t>
            </w:r>
          </w:p>
          <w:p w:rsidR="004646CF" w:rsidRPr="00FB6B79" w:rsidRDefault="004646CF" w:rsidP="0014605A">
            <w:pPr>
              <w:shd w:val="clear" w:color="auto" w:fill="FFFFFF"/>
              <w:spacing w:after="0" w:line="240" w:lineRule="auto"/>
              <w:rPr>
                <w:rFonts w:ascii="Times New Roman" w:hAnsi="Times New Roman"/>
              </w:rPr>
            </w:pPr>
            <w:r w:rsidRPr="00FB6B79">
              <w:rPr>
                <w:rFonts w:ascii="Times New Roman" w:hAnsi="Times New Roman"/>
                <w:b/>
                <w:iCs/>
                <w:color w:val="000000"/>
                <w:spacing w:val="-2"/>
              </w:rPr>
              <w:t>Цель:</w:t>
            </w:r>
            <w:r w:rsidRPr="00FB6B79">
              <w:rPr>
                <w:rFonts w:ascii="Times New Roman" w:hAnsi="Times New Roman"/>
                <w:i/>
                <w:iCs/>
                <w:color w:val="000000"/>
                <w:spacing w:val="-2"/>
              </w:rPr>
              <w:t xml:space="preserve"> </w:t>
            </w:r>
            <w:r w:rsidRPr="00FB6B79">
              <w:rPr>
                <w:rFonts w:ascii="Times New Roman" w:hAnsi="Times New Roman"/>
                <w:color w:val="000000"/>
                <w:spacing w:val="-2"/>
              </w:rPr>
              <w:t>закреплять умение двигаться парами.</w:t>
            </w:r>
          </w:p>
          <w:p w:rsidR="004646CF" w:rsidRPr="000A5511" w:rsidRDefault="004646CF" w:rsidP="0014605A">
            <w:pPr>
              <w:shd w:val="clear" w:color="auto" w:fill="FFFFFF"/>
              <w:spacing w:after="0" w:line="240" w:lineRule="auto"/>
              <w:rPr>
                <w:rFonts w:ascii="Times New Roman" w:hAnsi="Times New Roman"/>
              </w:rPr>
            </w:pPr>
          </w:p>
        </w:tc>
        <w:tc>
          <w:tcPr>
            <w:tcW w:w="1560" w:type="dxa"/>
            <w:gridSpan w:val="2"/>
            <w:shd w:val="clear" w:color="auto" w:fill="auto"/>
          </w:tcPr>
          <w:p w:rsidR="004646CF" w:rsidRPr="00FB6B79" w:rsidRDefault="004646CF" w:rsidP="0014605A">
            <w:pPr>
              <w:pStyle w:val="Style1"/>
              <w:widowControl/>
              <w:spacing w:line="200" w:lineRule="exact"/>
              <w:rPr>
                <w:rFonts w:ascii="Times New Roman" w:hAnsi="Times New Roman"/>
                <w:sz w:val="22"/>
                <w:szCs w:val="22"/>
              </w:rPr>
            </w:pPr>
            <w:r w:rsidRPr="00FB6B79">
              <w:rPr>
                <w:rFonts w:ascii="Times New Roman" w:hAnsi="Times New Roman"/>
                <w:sz w:val="22"/>
                <w:szCs w:val="22"/>
              </w:rPr>
              <w:t>Метание мяча на дальность.</w:t>
            </w:r>
          </w:p>
          <w:p w:rsidR="004646CF" w:rsidRPr="000A5511" w:rsidRDefault="004646CF" w:rsidP="0014605A">
            <w:pPr>
              <w:pStyle w:val="Style1"/>
              <w:widowControl/>
              <w:spacing w:line="200" w:lineRule="exact"/>
              <w:rPr>
                <w:rFonts w:ascii="Times New Roman" w:hAnsi="Times New Roman"/>
                <w:sz w:val="22"/>
                <w:szCs w:val="22"/>
              </w:rPr>
            </w:pPr>
          </w:p>
          <w:p w:rsidR="004646CF" w:rsidRPr="000A5511" w:rsidRDefault="004646CF" w:rsidP="0014605A">
            <w:pPr>
              <w:pStyle w:val="Style1"/>
              <w:widowControl/>
              <w:spacing w:line="200" w:lineRule="exact"/>
              <w:rPr>
                <w:rFonts w:ascii="Times New Roman" w:hAnsi="Times New Roman"/>
                <w:sz w:val="22"/>
                <w:szCs w:val="22"/>
              </w:rPr>
            </w:pPr>
          </w:p>
          <w:p w:rsidR="004646CF" w:rsidRPr="000A5511" w:rsidRDefault="004646CF" w:rsidP="0014605A">
            <w:pPr>
              <w:pStyle w:val="Style1"/>
              <w:widowControl/>
              <w:spacing w:line="200" w:lineRule="exact"/>
              <w:rPr>
                <w:rFonts w:ascii="Times New Roman" w:hAnsi="Times New Roman"/>
                <w:sz w:val="22"/>
                <w:szCs w:val="22"/>
              </w:rPr>
            </w:pPr>
          </w:p>
          <w:p w:rsidR="004646CF" w:rsidRPr="000A5511" w:rsidRDefault="004646CF" w:rsidP="0014605A">
            <w:pPr>
              <w:pStyle w:val="Style1"/>
              <w:widowControl/>
              <w:spacing w:line="200" w:lineRule="exact"/>
              <w:rPr>
                <w:rFonts w:ascii="Times New Roman" w:hAnsi="Times New Roman"/>
                <w:sz w:val="22"/>
                <w:szCs w:val="22"/>
              </w:rPr>
            </w:pPr>
          </w:p>
          <w:p w:rsidR="004646CF" w:rsidRPr="000A5511" w:rsidRDefault="004646CF" w:rsidP="0014605A">
            <w:pPr>
              <w:pStyle w:val="Style1"/>
              <w:widowControl/>
              <w:spacing w:line="200" w:lineRule="exact"/>
              <w:rPr>
                <w:rFonts w:ascii="Times New Roman" w:hAnsi="Times New Roman"/>
                <w:sz w:val="22"/>
                <w:szCs w:val="22"/>
              </w:rPr>
            </w:pPr>
          </w:p>
          <w:p w:rsidR="004646CF" w:rsidRPr="000A5511" w:rsidRDefault="004646CF" w:rsidP="0014605A">
            <w:pPr>
              <w:pStyle w:val="Style1"/>
              <w:widowControl/>
              <w:spacing w:line="200" w:lineRule="exact"/>
              <w:rPr>
                <w:rFonts w:ascii="Times New Roman" w:hAnsi="Times New Roman"/>
                <w:sz w:val="22"/>
                <w:szCs w:val="22"/>
              </w:rPr>
            </w:pPr>
          </w:p>
          <w:p w:rsidR="004646CF" w:rsidRPr="000A5511" w:rsidRDefault="004646CF" w:rsidP="0014605A">
            <w:pPr>
              <w:pStyle w:val="Style1"/>
              <w:widowControl/>
              <w:spacing w:line="200" w:lineRule="exact"/>
              <w:rPr>
                <w:rFonts w:ascii="Times New Roman" w:hAnsi="Times New Roman"/>
                <w:sz w:val="22"/>
                <w:szCs w:val="22"/>
              </w:rPr>
            </w:pPr>
          </w:p>
          <w:p w:rsidR="004646CF" w:rsidRPr="000A5511" w:rsidRDefault="004646CF" w:rsidP="0014605A">
            <w:pPr>
              <w:pStyle w:val="Style1"/>
              <w:widowControl/>
              <w:spacing w:line="200" w:lineRule="exact"/>
              <w:rPr>
                <w:rFonts w:ascii="Times New Roman" w:hAnsi="Times New Roman"/>
                <w:sz w:val="22"/>
                <w:szCs w:val="22"/>
              </w:rPr>
            </w:pPr>
          </w:p>
          <w:p w:rsidR="004646CF" w:rsidRPr="000A5511" w:rsidRDefault="004646CF" w:rsidP="0014605A">
            <w:pPr>
              <w:pStyle w:val="Style1"/>
              <w:widowControl/>
              <w:spacing w:line="200" w:lineRule="exact"/>
              <w:rPr>
                <w:rFonts w:ascii="Times New Roman" w:hAnsi="Times New Roman"/>
                <w:sz w:val="22"/>
                <w:szCs w:val="22"/>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14605A">
            <w:pPr>
              <w:pStyle w:val="a3"/>
              <w:jc w:val="center"/>
              <w:rPr>
                <w:rFonts w:ascii="Times New Roman" w:hAnsi="Times New Roman"/>
                <w:b/>
                <w:sz w:val="20"/>
                <w:u w:val="single"/>
              </w:rPr>
            </w:pPr>
            <w:r w:rsidRPr="009A07E8">
              <w:rPr>
                <w:rFonts w:ascii="Times New Roman" w:hAnsi="Times New Roman"/>
                <w:b/>
                <w:sz w:val="20"/>
                <w:u w:val="single"/>
              </w:rPr>
              <w:t>Работа перед  сном</w:t>
            </w:r>
          </w:p>
        </w:tc>
        <w:tc>
          <w:tcPr>
            <w:tcW w:w="12146" w:type="dxa"/>
            <w:gridSpan w:val="5"/>
            <w:shd w:val="clear" w:color="auto" w:fill="auto"/>
          </w:tcPr>
          <w:p w:rsidR="004646CF" w:rsidRPr="00A21E88" w:rsidRDefault="004646CF" w:rsidP="0014605A">
            <w:pPr>
              <w:spacing w:after="0" w:line="240" w:lineRule="auto"/>
              <w:rPr>
                <w:rFonts w:ascii="Times New Roman" w:hAnsi="Times New Roman"/>
                <w:b/>
              </w:rPr>
            </w:pPr>
            <w:r w:rsidRPr="00A21E88">
              <w:rPr>
                <w:rFonts w:ascii="Times New Roman" w:hAnsi="Times New Roman"/>
                <w:shd w:val="clear" w:color="auto" w:fill="FFFFFF"/>
              </w:rPr>
              <w:t>Графическое упражнение «Помоги Белке и Стрелке добраться до космического корабля».</w:t>
            </w:r>
          </w:p>
        </w:tc>
      </w:tr>
      <w:tr w:rsidR="004646CF" w:rsidRPr="009A07E8" w:rsidTr="0014605A">
        <w:trPr>
          <w:trHeight w:val="997"/>
        </w:trPr>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14605A">
            <w:pPr>
              <w:pStyle w:val="a3"/>
              <w:jc w:val="center"/>
              <w:rPr>
                <w:rFonts w:ascii="Times New Roman" w:hAnsi="Times New Roman"/>
                <w:b/>
                <w:u w:val="single"/>
              </w:rPr>
            </w:pPr>
            <w:r w:rsidRPr="009A07E8">
              <w:rPr>
                <w:rFonts w:ascii="Times New Roman" w:hAnsi="Times New Roman"/>
                <w:b/>
                <w:u w:val="single"/>
              </w:rPr>
              <w:t>Вечер</w:t>
            </w:r>
          </w:p>
          <w:p w:rsidR="004646CF" w:rsidRPr="009A07E8" w:rsidRDefault="004646CF" w:rsidP="0014605A">
            <w:pPr>
              <w:spacing w:after="0" w:line="240" w:lineRule="auto"/>
              <w:jc w:val="center"/>
              <w:rPr>
                <w:rFonts w:ascii="Times New Roman" w:hAnsi="Times New Roman"/>
              </w:rPr>
            </w:pPr>
            <w:r w:rsidRPr="009A07E8">
              <w:rPr>
                <w:rFonts w:ascii="Times New Roman" w:hAnsi="Times New Roman"/>
                <w:b/>
              </w:rPr>
              <w:t>Закаливающие процедуры после сна</w:t>
            </w:r>
          </w:p>
        </w:tc>
        <w:tc>
          <w:tcPr>
            <w:tcW w:w="7043" w:type="dxa"/>
            <w:shd w:val="clear" w:color="auto" w:fill="auto"/>
          </w:tcPr>
          <w:p w:rsidR="004646CF" w:rsidRPr="009A07E8" w:rsidRDefault="004646CF" w:rsidP="0014605A">
            <w:pPr>
              <w:spacing w:after="0" w:line="240" w:lineRule="auto"/>
              <w:rPr>
                <w:rFonts w:ascii="Times New Roman" w:hAnsi="Times New Roman"/>
                <w:color w:val="000000"/>
              </w:rPr>
            </w:pPr>
            <w:r w:rsidRPr="009A07E8">
              <w:rPr>
                <w:rFonts w:ascii="Times New Roman" w:hAnsi="Times New Roman"/>
                <w:b/>
              </w:rPr>
              <w:t>Цель:</w:t>
            </w:r>
            <w:r w:rsidRPr="009A07E8">
              <w:rPr>
                <w:rFonts w:ascii="Times New Roman" w:hAnsi="Times New Roman"/>
              </w:rPr>
              <w:t xml:space="preserve"> </w:t>
            </w:r>
            <w:r w:rsidRPr="009A07E8">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9A07E8" w:rsidRDefault="004646CF" w:rsidP="0014605A">
            <w:pPr>
              <w:pStyle w:val="Style17"/>
              <w:widowControl/>
              <w:spacing w:line="240" w:lineRule="auto"/>
              <w:ind w:firstLine="0"/>
              <w:jc w:val="center"/>
              <w:rPr>
                <w:rFonts w:ascii="Times New Roman" w:hAnsi="Times New Roman"/>
                <w:b/>
                <w:sz w:val="22"/>
                <w:szCs w:val="22"/>
              </w:rPr>
            </w:pPr>
            <w:r w:rsidRPr="009A07E8">
              <w:rPr>
                <w:rFonts w:ascii="Times New Roman" w:hAnsi="Times New Roman"/>
                <w:b/>
                <w:sz w:val="22"/>
                <w:szCs w:val="22"/>
              </w:rPr>
              <w:t>Спальня</w:t>
            </w:r>
          </w:p>
          <w:p w:rsidR="004646CF" w:rsidRPr="009A07E8" w:rsidRDefault="004646CF" w:rsidP="0014605A">
            <w:pPr>
              <w:pStyle w:val="Style17"/>
              <w:widowControl/>
              <w:spacing w:line="240" w:lineRule="auto"/>
              <w:ind w:firstLine="0"/>
              <w:jc w:val="center"/>
              <w:rPr>
                <w:rFonts w:ascii="Times New Roman" w:hAnsi="Times New Roman"/>
                <w:sz w:val="22"/>
                <w:szCs w:val="22"/>
              </w:rPr>
            </w:pPr>
            <w:r w:rsidRPr="009A07E8">
              <w:rPr>
                <w:rFonts w:ascii="Times New Roman" w:hAnsi="Times New Roman"/>
                <w:sz w:val="22"/>
                <w:szCs w:val="22"/>
              </w:rPr>
              <w:t>(ребристые дорожки)</w:t>
            </w:r>
          </w:p>
        </w:tc>
        <w:tc>
          <w:tcPr>
            <w:tcW w:w="1418" w:type="dxa"/>
            <w:vMerge w:val="restart"/>
            <w:shd w:val="clear" w:color="auto" w:fill="auto"/>
          </w:tcPr>
          <w:p w:rsidR="004646CF" w:rsidRPr="001C155F" w:rsidRDefault="004646CF" w:rsidP="0014605A">
            <w:pPr>
              <w:spacing w:after="0" w:line="240" w:lineRule="auto"/>
              <w:rPr>
                <w:rFonts w:ascii="Times New Roman" w:hAnsi="Times New Roman"/>
                <w:b/>
              </w:rPr>
            </w:pPr>
            <w:r w:rsidRPr="001C155F">
              <w:rPr>
                <w:rFonts w:ascii="Times New Roman" w:hAnsi="Times New Roman"/>
                <w:b/>
              </w:rPr>
              <w:t>Дидактическое упражнение «Как принимать гостя?»</w:t>
            </w:r>
          </w:p>
          <w:p w:rsidR="004646CF" w:rsidRPr="009A07E8" w:rsidRDefault="004646CF" w:rsidP="0014605A">
            <w:pPr>
              <w:spacing w:after="0" w:line="240" w:lineRule="auto"/>
              <w:rPr>
                <w:rFonts w:ascii="Times New Roman" w:hAnsi="Times New Roman"/>
                <w:sz w:val="20"/>
                <w:szCs w:val="20"/>
              </w:rPr>
            </w:pPr>
            <w:r w:rsidRPr="001C155F">
              <w:rPr>
                <w:rFonts w:ascii="Times New Roman" w:hAnsi="Times New Roman"/>
              </w:rPr>
              <w:t>Развивать навыки вежливого обращения, фразовую речь.</w:t>
            </w:r>
          </w:p>
        </w:tc>
        <w:tc>
          <w:tcPr>
            <w:tcW w:w="992" w:type="dxa"/>
            <w:vMerge w:val="restart"/>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4"/>
        </w:trPr>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791245" w:rsidRDefault="004646CF" w:rsidP="0014605A">
            <w:pPr>
              <w:spacing w:after="0" w:line="240" w:lineRule="auto"/>
              <w:jc w:val="center"/>
              <w:rPr>
                <w:rFonts w:ascii="Times New Roman" w:hAnsi="Times New Roman"/>
                <w:b/>
                <w:sz w:val="20"/>
                <w:szCs w:val="20"/>
              </w:rPr>
            </w:pPr>
            <w:r w:rsidRPr="00791245">
              <w:rPr>
                <w:rFonts w:ascii="Times New Roman" w:hAnsi="Times New Roman"/>
                <w:b/>
              </w:rPr>
              <w:t>Чтение сказки</w:t>
            </w:r>
          </w:p>
        </w:tc>
        <w:tc>
          <w:tcPr>
            <w:tcW w:w="7043" w:type="dxa"/>
            <w:shd w:val="clear" w:color="auto" w:fill="auto"/>
          </w:tcPr>
          <w:p w:rsidR="004646CF" w:rsidRPr="00791245" w:rsidRDefault="004646CF" w:rsidP="0014605A">
            <w:pPr>
              <w:pStyle w:val="a5"/>
              <w:shd w:val="clear" w:color="auto" w:fill="FFFFFF"/>
              <w:spacing w:before="0" w:beforeAutospacing="0" w:after="0" w:afterAutospacing="0"/>
              <w:rPr>
                <w:b/>
                <w:sz w:val="22"/>
                <w:szCs w:val="22"/>
              </w:rPr>
            </w:pPr>
            <w:r>
              <w:rPr>
                <w:b/>
                <w:sz w:val="22"/>
                <w:szCs w:val="22"/>
              </w:rPr>
              <w:t xml:space="preserve"> «Солнечная семья»</w:t>
            </w:r>
          </w:p>
          <w:p w:rsidR="004646CF" w:rsidRPr="00791245" w:rsidRDefault="004646CF" w:rsidP="0014605A">
            <w:pPr>
              <w:pStyle w:val="a5"/>
              <w:shd w:val="clear" w:color="auto" w:fill="FFFFFF"/>
              <w:spacing w:before="0" w:beforeAutospacing="0" w:after="0" w:afterAutospacing="0"/>
              <w:rPr>
                <w:sz w:val="22"/>
                <w:szCs w:val="22"/>
              </w:rPr>
            </w:pPr>
            <w:r w:rsidRPr="00791245">
              <w:rPr>
                <w:b/>
                <w:sz w:val="22"/>
                <w:szCs w:val="22"/>
              </w:rPr>
              <w:t>Цель:</w:t>
            </w:r>
            <w:r w:rsidRPr="00791245">
              <w:rPr>
                <w:sz w:val="22"/>
                <w:szCs w:val="22"/>
              </w:rPr>
              <w:t xml:space="preserve"> Формировать умение детей внимательно слушать сказку. Развивать умение отвечать на вопросы педагога о прочитанном; речь. Закреплять знания о солнечной системе.</w:t>
            </w:r>
          </w:p>
          <w:p w:rsidR="004646CF" w:rsidRPr="009A07E8" w:rsidRDefault="004646CF" w:rsidP="0014605A">
            <w:pPr>
              <w:spacing w:after="0" w:line="240" w:lineRule="auto"/>
              <w:rPr>
                <w:rFonts w:ascii="Times New Roman" w:hAnsi="Times New Roman"/>
                <w:sz w:val="20"/>
                <w:szCs w:val="20"/>
              </w:rPr>
            </w:pPr>
          </w:p>
        </w:tc>
        <w:tc>
          <w:tcPr>
            <w:tcW w:w="2693" w:type="dxa"/>
            <w:gridSpan w:val="2"/>
            <w:shd w:val="clear" w:color="auto" w:fill="auto"/>
          </w:tcPr>
          <w:p w:rsidR="004646CF" w:rsidRDefault="004646CF" w:rsidP="0014605A">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Литературный центр</w:t>
            </w:r>
          </w:p>
          <w:p w:rsidR="004646CF" w:rsidRPr="00791245" w:rsidRDefault="004646CF" w:rsidP="0014605A">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(книга с иллюстрациями)</w:t>
            </w:r>
          </w:p>
        </w:tc>
        <w:tc>
          <w:tcPr>
            <w:tcW w:w="1418" w:type="dxa"/>
            <w:vMerge/>
            <w:shd w:val="clear" w:color="auto" w:fill="auto"/>
          </w:tcPr>
          <w:p w:rsidR="004646CF" w:rsidRPr="009A07E8" w:rsidRDefault="004646CF" w:rsidP="0014605A">
            <w:pPr>
              <w:spacing w:after="0" w:line="240" w:lineRule="auto"/>
              <w:rPr>
                <w:rFonts w:ascii="Times New Roman" w:hAnsi="Times New Roman"/>
                <w:b/>
                <w:sz w:val="20"/>
                <w:szCs w:val="20"/>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555"/>
        </w:trPr>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791245" w:rsidRDefault="004646CF" w:rsidP="0014605A">
            <w:pPr>
              <w:pStyle w:val="Style17"/>
              <w:widowControl/>
              <w:spacing w:line="200" w:lineRule="exact"/>
              <w:ind w:firstLine="0"/>
              <w:jc w:val="center"/>
              <w:rPr>
                <w:rFonts w:ascii="Times New Roman" w:hAnsi="Times New Roman"/>
                <w:b/>
                <w:sz w:val="20"/>
                <w:szCs w:val="20"/>
              </w:rPr>
            </w:pPr>
            <w:r w:rsidRPr="00791245">
              <w:rPr>
                <w:rFonts w:ascii="Times New Roman" w:hAnsi="Times New Roman"/>
                <w:b/>
                <w:sz w:val="22"/>
                <w:szCs w:val="22"/>
              </w:rPr>
              <w:t>Рассматривание иллюстраций</w:t>
            </w:r>
          </w:p>
        </w:tc>
        <w:tc>
          <w:tcPr>
            <w:tcW w:w="7043" w:type="dxa"/>
            <w:shd w:val="clear" w:color="auto" w:fill="auto"/>
          </w:tcPr>
          <w:p w:rsidR="004646CF" w:rsidRPr="00791245" w:rsidRDefault="004646CF" w:rsidP="0014605A">
            <w:pPr>
              <w:pStyle w:val="a5"/>
              <w:shd w:val="clear" w:color="auto" w:fill="FFFFFF"/>
              <w:spacing w:before="0" w:beforeAutospacing="0" w:after="0" w:afterAutospacing="0"/>
              <w:rPr>
                <w:b/>
                <w:sz w:val="22"/>
                <w:szCs w:val="22"/>
              </w:rPr>
            </w:pPr>
            <w:r>
              <w:rPr>
                <w:b/>
                <w:sz w:val="22"/>
                <w:szCs w:val="22"/>
              </w:rPr>
              <w:t xml:space="preserve"> «Планеты» </w:t>
            </w:r>
          </w:p>
          <w:p w:rsidR="004646CF" w:rsidRPr="00791245" w:rsidRDefault="004646CF" w:rsidP="0014605A">
            <w:pPr>
              <w:pStyle w:val="a5"/>
              <w:shd w:val="clear" w:color="auto" w:fill="FFFFFF"/>
              <w:spacing w:before="0" w:beforeAutospacing="0" w:after="0" w:afterAutospacing="0"/>
              <w:rPr>
                <w:sz w:val="22"/>
                <w:szCs w:val="22"/>
              </w:rPr>
            </w:pPr>
            <w:r w:rsidRPr="00791245">
              <w:rPr>
                <w:b/>
                <w:sz w:val="22"/>
                <w:szCs w:val="22"/>
              </w:rPr>
              <w:t>Цель:</w:t>
            </w:r>
            <w:r>
              <w:rPr>
                <w:sz w:val="22"/>
                <w:szCs w:val="22"/>
              </w:rPr>
              <w:t xml:space="preserve"> Формировать знания детей о пла</w:t>
            </w:r>
            <w:r w:rsidRPr="00791245">
              <w:rPr>
                <w:sz w:val="22"/>
                <w:szCs w:val="22"/>
              </w:rPr>
              <w:t>нетах солнечной системы.</w:t>
            </w:r>
          </w:p>
          <w:p w:rsidR="004646CF" w:rsidRPr="009A07E8" w:rsidRDefault="004646CF" w:rsidP="0014605A">
            <w:pPr>
              <w:spacing w:after="0"/>
              <w:rPr>
                <w:rFonts w:ascii="Times New Roman" w:hAnsi="Times New Roman"/>
                <w:b/>
                <w:sz w:val="20"/>
                <w:szCs w:val="20"/>
              </w:rPr>
            </w:pPr>
          </w:p>
        </w:tc>
        <w:tc>
          <w:tcPr>
            <w:tcW w:w="2693" w:type="dxa"/>
            <w:gridSpan w:val="2"/>
            <w:shd w:val="clear" w:color="auto" w:fill="auto"/>
          </w:tcPr>
          <w:p w:rsidR="004646CF" w:rsidRDefault="004646CF" w:rsidP="0014605A">
            <w:pPr>
              <w:pStyle w:val="Style17"/>
              <w:spacing w:line="200" w:lineRule="exact"/>
              <w:ind w:firstLine="0"/>
              <w:jc w:val="center"/>
              <w:rPr>
                <w:rFonts w:ascii="Times New Roman" w:hAnsi="Times New Roman"/>
                <w:b/>
                <w:sz w:val="20"/>
                <w:szCs w:val="20"/>
              </w:rPr>
            </w:pPr>
            <w:r>
              <w:rPr>
                <w:rFonts w:ascii="Times New Roman" w:hAnsi="Times New Roman"/>
                <w:b/>
                <w:sz w:val="20"/>
                <w:szCs w:val="20"/>
              </w:rPr>
              <w:t>Центр познания</w:t>
            </w:r>
          </w:p>
          <w:p w:rsidR="004646CF" w:rsidRPr="00791245" w:rsidRDefault="004646CF" w:rsidP="0014605A">
            <w:pPr>
              <w:pStyle w:val="Style17"/>
              <w:spacing w:line="200" w:lineRule="exact"/>
              <w:ind w:firstLine="0"/>
              <w:jc w:val="center"/>
              <w:rPr>
                <w:rFonts w:ascii="Times New Roman" w:hAnsi="Times New Roman"/>
                <w:sz w:val="20"/>
                <w:szCs w:val="20"/>
              </w:rPr>
            </w:pPr>
            <w:r>
              <w:rPr>
                <w:rFonts w:ascii="Times New Roman" w:hAnsi="Times New Roman"/>
                <w:sz w:val="20"/>
                <w:szCs w:val="20"/>
              </w:rPr>
              <w:t>(иллюстрации планет)</w:t>
            </w:r>
          </w:p>
        </w:tc>
        <w:tc>
          <w:tcPr>
            <w:tcW w:w="1418" w:type="dxa"/>
            <w:vMerge/>
            <w:shd w:val="clear" w:color="auto" w:fill="auto"/>
          </w:tcPr>
          <w:p w:rsidR="004646CF" w:rsidRPr="009A07E8" w:rsidRDefault="004646CF" w:rsidP="0014605A">
            <w:pPr>
              <w:spacing w:after="0" w:line="240" w:lineRule="auto"/>
              <w:rPr>
                <w:rFonts w:ascii="Times New Roman" w:hAnsi="Times New Roman"/>
                <w:b/>
                <w:sz w:val="20"/>
                <w:szCs w:val="20"/>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8"/>
        </w:trPr>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14605A">
            <w:pPr>
              <w:jc w:val="center"/>
              <w:rPr>
                <w:rFonts w:ascii="Times New Roman" w:hAnsi="Times New Roman"/>
                <w:sz w:val="20"/>
                <w:szCs w:val="20"/>
                <w:u w:val="single"/>
              </w:rPr>
            </w:pPr>
            <w:r w:rsidRPr="009A07E8">
              <w:rPr>
                <w:rFonts w:ascii="Times New Roman" w:hAnsi="Times New Roman"/>
                <w:b/>
                <w:sz w:val="20"/>
                <w:szCs w:val="20"/>
                <w:u w:val="single"/>
              </w:rPr>
              <w:t>Прогулка</w:t>
            </w:r>
          </w:p>
          <w:p w:rsidR="004646CF" w:rsidRPr="009A07E8" w:rsidRDefault="004646CF" w:rsidP="0014605A">
            <w:pPr>
              <w:jc w:val="center"/>
              <w:rPr>
                <w:rFonts w:ascii="Times New Roman" w:hAnsi="Times New Roman"/>
                <w:sz w:val="20"/>
                <w:szCs w:val="20"/>
              </w:rPr>
            </w:pPr>
          </w:p>
          <w:p w:rsidR="004646CF" w:rsidRPr="009A07E8" w:rsidRDefault="004646CF" w:rsidP="0014605A">
            <w:pPr>
              <w:jc w:val="center"/>
              <w:rPr>
                <w:rFonts w:ascii="Times New Roman" w:hAnsi="Times New Roman"/>
                <w:sz w:val="20"/>
                <w:szCs w:val="20"/>
              </w:rPr>
            </w:pPr>
          </w:p>
        </w:tc>
        <w:tc>
          <w:tcPr>
            <w:tcW w:w="7043" w:type="dxa"/>
            <w:shd w:val="clear" w:color="auto" w:fill="auto"/>
          </w:tcPr>
          <w:p w:rsidR="004646CF" w:rsidRPr="000A5511" w:rsidRDefault="004646CF" w:rsidP="0014605A">
            <w:pPr>
              <w:shd w:val="clear" w:color="auto" w:fill="FFFFFF"/>
              <w:spacing w:after="0" w:line="240" w:lineRule="auto"/>
              <w:jc w:val="center"/>
              <w:rPr>
                <w:rFonts w:ascii="Times New Roman" w:hAnsi="Times New Roman"/>
              </w:rPr>
            </w:pPr>
            <w:r w:rsidRPr="000A5511">
              <w:rPr>
                <w:rFonts w:ascii="Times New Roman" w:hAnsi="Times New Roman"/>
                <w:b/>
                <w:bCs/>
                <w:color w:val="000000"/>
                <w:spacing w:val="-9"/>
              </w:rPr>
              <w:t>Наблюдение за солнцем</w:t>
            </w:r>
          </w:p>
          <w:p w:rsidR="004646CF" w:rsidRPr="000A5511" w:rsidRDefault="004646CF" w:rsidP="0014605A">
            <w:pPr>
              <w:shd w:val="clear" w:color="auto" w:fill="FFFFFF"/>
              <w:spacing w:after="0" w:line="240" w:lineRule="auto"/>
              <w:rPr>
                <w:rFonts w:ascii="Times New Roman" w:hAnsi="Times New Roman"/>
              </w:rPr>
            </w:pPr>
            <w:r w:rsidRPr="000A5511">
              <w:rPr>
                <w:rFonts w:ascii="Times New Roman" w:hAnsi="Times New Roman"/>
                <w:b/>
                <w:iCs/>
                <w:color w:val="000000"/>
                <w:spacing w:val="-7"/>
              </w:rPr>
              <w:t>Цели</w:t>
            </w:r>
            <w:r w:rsidRPr="000A5511">
              <w:rPr>
                <w:rFonts w:ascii="Times New Roman" w:hAnsi="Times New Roman"/>
                <w:i/>
                <w:iCs/>
                <w:color w:val="000000"/>
                <w:spacing w:val="-7"/>
              </w:rPr>
              <w:t>:</w:t>
            </w:r>
            <w:r w:rsidRPr="000A5511">
              <w:rPr>
                <w:rFonts w:ascii="Times New Roman" w:hAnsi="Times New Roman"/>
              </w:rPr>
              <w:t xml:space="preserve"> </w:t>
            </w:r>
            <w:r w:rsidRPr="000A5511">
              <w:rPr>
                <w:rFonts w:ascii="Times New Roman" w:hAnsi="Times New Roman"/>
                <w:color w:val="000000"/>
                <w:spacing w:val="-2"/>
              </w:rPr>
              <w:t xml:space="preserve">формировать представление о том, что когда светит солнце — </w:t>
            </w:r>
            <w:r w:rsidRPr="000A5511">
              <w:rPr>
                <w:rFonts w:ascii="Times New Roman" w:hAnsi="Times New Roman"/>
                <w:color w:val="000000"/>
                <w:spacing w:val="-1"/>
              </w:rPr>
              <w:t>на улице тепло;</w:t>
            </w:r>
            <w:r w:rsidRPr="000A5511">
              <w:rPr>
                <w:rFonts w:ascii="Times New Roman" w:hAnsi="Times New Roman"/>
              </w:rPr>
              <w:t xml:space="preserve"> </w:t>
            </w:r>
            <w:r w:rsidRPr="000A5511">
              <w:rPr>
                <w:rFonts w:ascii="Times New Roman" w:hAnsi="Times New Roman"/>
                <w:color w:val="000000"/>
                <w:spacing w:val="-5"/>
              </w:rPr>
              <w:t>поддерживать радостное настроение.</w:t>
            </w:r>
          </w:p>
          <w:p w:rsidR="004646CF" w:rsidRPr="000A5511" w:rsidRDefault="004646CF" w:rsidP="0014605A">
            <w:pPr>
              <w:shd w:val="clear" w:color="auto" w:fill="FFFFFF"/>
              <w:tabs>
                <w:tab w:val="left" w:pos="528"/>
              </w:tabs>
              <w:spacing w:after="0" w:line="240" w:lineRule="auto"/>
              <w:jc w:val="center"/>
              <w:rPr>
                <w:rFonts w:ascii="Times New Roman" w:hAnsi="Times New Roman"/>
                <w:b/>
              </w:rPr>
            </w:pPr>
            <w:r w:rsidRPr="000A5511">
              <w:rPr>
                <w:rFonts w:ascii="Times New Roman" w:hAnsi="Times New Roman"/>
                <w:b/>
                <w:iCs/>
                <w:color w:val="000000"/>
                <w:spacing w:val="-4"/>
              </w:rPr>
              <w:t>Ход наблюдения</w:t>
            </w:r>
          </w:p>
          <w:p w:rsidR="004646CF" w:rsidRPr="000A5511" w:rsidRDefault="004646CF" w:rsidP="0014605A">
            <w:pPr>
              <w:shd w:val="clear" w:color="auto" w:fill="FFFFFF"/>
              <w:spacing w:after="0" w:line="240" w:lineRule="auto"/>
              <w:rPr>
                <w:rFonts w:ascii="Times New Roman" w:hAnsi="Times New Roman"/>
              </w:rPr>
            </w:pPr>
            <w:r w:rsidRPr="000A5511">
              <w:rPr>
                <w:rFonts w:ascii="Times New Roman" w:hAnsi="Times New Roman"/>
                <w:color w:val="000000"/>
              </w:rPr>
              <w:t>В солнечный день предложить детям посмотреть в окно.</w:t>
            </w:r>
          </w:p>
          <w:p w:rsidR="004646CF" w:rsidRPr="000A5511" w:rsidRDefault="004646CF" w:rsidP="0014605A">
            <w:pPr>
              <w:shd w:val="clear" w:color="auto" w:fill="FFFFFF"/>
              <w:spacing w:after="0" w:line="240" w:lineRule="auto"/>
              <w:rPr>
                <w:rFonts w:ascii="Times New Roman" w:hAnsi="Times New Roman"/>
              </w:rPr>
            </w:pPr>
            <w:r w:rsidRPr="000A5511">
              <w:rPr>
                <w:rFonts w:ascii="Times New Roman" w:hAnsi="Times New Roman"/>
                <w:color w:val="000000"/>
                <w:spacing w:val="-1"/>
              </w:rPr>
              <w:t xml:space="preserve">Смотрит солнышко в окошко, Смотрит в нашу комнату. </w:t>
            </w:r>
            <w:r w:rsidRPr="000A5511">
              <w:rPr>
                <w:rFonts w:ascii="Times New Roman" w:hAnsi="Times New Roman"/>
                <w:color w:val="000000"/>
              </w:rPr>
              <w:t xml:space="preserve">Мы захлопаем в ладошки, </w:t>
            </w:r>
            <w:r w:rsidRPr="000A5511">
              <w:rPr>
                <w:rFonts w:ascii="Times New Roman" w:hAnsi="Times New Roman"/>
                <w:color w:val="000000"/>
                <w:spacing w:val="-1"/>
              </w:rPr>
              <w:t>Очень рады солнышку.</w:t>
            </w:r>
          </w:p>
          <w:p w:rsidR="004646CF" w:rsidRPr="000A5511" w:rsidRDefault="004646CF" w:rsidP="0014605A">
            <w:pPr>
              <w:shd w:val="clear" w:color="auto" w:fill="FFFFFF"/>
              <w:spacing w:after="0" w:line="240" w:lineRule="auto"/>
              <w:rPr>
                <w:rFonts w:ascii="Times New Roman" w:hAnsi="Times New Roman"/>
              </w:rPr>
            </w:pPr>
            <w:r w:rsidRPr="000A5511">
              <w:rPr>
                <w:rFonts w:ascii="Times New Roman" w:hAnsi="Times New Roman"/>
                <w:b/>
                <w:bCs/>
                <w:color w:val="000000"/>
                <w:spacing w:val="-11"/>
              </w:rPr>
              <w:t>Трудовая деятельность</w:t>
            </w:r>
            <w:r w:rsidRPr="000A5511">
              <w:rPr>
                <w:rFonts w:ascii="Times New Roman" w:hAnsi="Times New Roman"/>
              </w:rPr>
              <w:t xml:space="preserve">. </w:t>
            </w:r>
            <w:r w:rsidRPr="000A5511">
              <w:rPr>
                <w:rFonts w:ascii="Times New Roman" w:hAnsi="Times New Roman"/>
                <w:color w:val="000000"/>
                <w:spacing w:val="-1"/>
              </w:rPr>
              <w:t>Сбор камней на участке.</w:t>
            </w:r>
          </w:p>
          <w:p w:rsidR="004646CF" w:rsidRDefault="004646CF" w:rsidP="0014605A">
            <w:pPr>
              <w:shd w:val="clear" w:color="auto" w:fill="FFFFFF"/>
              <w:spacing w:after="0" w:line="240" w:lineRule="auto"/>
              <w:rPr>
                <w:rFonts w:ascii="Times New Roman" w:hAnsi="Times New Roman"/>
                <w:color w:val="000000"/>
                <w:spacing w:val="-8"/>
              </w:rPr>
            </w:pPr>
            <w:r w:rsidRPr="000A5511">
              <w:rPr>
                <w:rFonts w:ascii="Times New Roman" w:hAnsi="Times New Roman"/>
                <w:b/>
                <w:iCs/>
                <w:color w:val="000000"/>
                <w:spacing w:val="2"/>
              </w:rPr>
              <w:t>Цель:</w:t>
            </w:r>
            <w:r w:rsidRPr="000A5511">
              <w:rPr>
                <w:rFonts w:ascii="Times New Roman" w:hAnsi="Times New Roman"/>
                <w:i/>
                <w:iCs/>
                <w:color w:val="000000"/>
                <w:spacing w:val="2"/>
              </w:rPr>
              <w:t xml:space="preserve"> </w:t>
            </w:r>
            <w:r w:rsidRPr="000A5511">
              <w:rPr>
                <w:rFonts w:ascii="Times New Roman" w:hAnsi="Times New Roman"/>
                <w:color w:val="000000"/>
                <w:spacing w:val="2"/>
              </w:rPr>
              <w:t xml:space="preserve">продолжать воспитывать у детей желание участвовать в </w:t>
            </w:r>
            <w:r w:rsidRPr="000A5511">
              <w:rPr>
                <w:rFonts w:ascii="Times New Roman" w:hAnsi="Times New Roman"/>
                <w:color w:val="000000"/>
                <w:spacing w:val="-8"/>
              </w:rPr>
              <w:t>труде.</w:t>
            </w:r>
          </w:p>
          <w:p w:rsidR="004646CF" w:rsidRPr="000A5511" w:rsidRDefault="004646CF" w:rsidP="0014605A">
            <w:pPr>
              <w:shd w:val="clear" w:color="auto" w:fill="FFFFFF"/>
              <w:spacing w:after="0" w:line="240" w:lineRule="auto"/>
              <w:rPr>
                <w:rFonts w:ascii="Times New Roman" w:hAnsi="Times New Roman"/>
              </w:rPr>
            </w:pPr>
          </w:p>
          <w:p w:rsidR="004646CF" w:rsidRPr="000A5511" w:rsidRDefault="004646CF" w:rsidP="0014605A">
            <w:pPr>
              <w:shd w:val="clear" w:color="auto" w:fill="FFFFFF"/>
              <w:spacing w:after="0" w:line="240" w:lineRule="auto"/>
              <w:rPr>
                <w:rFonts w:ascii="Times New Roman" w:hAnsi="Times New Roman"/>
              </w:rPr>
            </w:pPr>
            <w:r w:rsidRPr="000A5511">
              <w:rPr>
                <w:rFonts w:ascii="Times New Roman" w:hAnsi="Times New Roman"/>
                <w:b/>
                <w:bCs/>
                <w:color w:val="000000"/>
                <w:spacing w:val="-11"/>
              </w:rPr>
              <w:t>Выносной материал</w:t>
            </w:r>
            <w:r>
              <w:rPr>
                <w:rFonts w:ascii="Times New Roman" w:hAnsi="Times New Roman"/>
              </w:rPr>
              <w:t>: м</w:t>
            </w:r>
            <w:r w:rsidRPr="000A5511">
              <w:rPr>
                <w:rFonts w:ascii="Times New Roman" w:hAnsi="Times New Roman"/>
                <w:color w:val="000000"/>
                <w:spacing w:val="-5"/>
              </w:rPr>
              <w:t>ешочки с песком, мячи, обручи, мелкие игрушки, формочки, пе</w:t>
            </w:r>
            <w:r w:rsidRPr="000A5511">
              <w:rPr>
                <w:rFonts w:ascii="Times New Roman" w:hAnsi="Times New Roman"/>
                <w:color w:val="000000"/>
                <w:spacing w:val="-5"/>
              </w:rPr>
              <w:softHyphen/>
            </w:r>
            <w:r w:rsidRPr="000A5511">
              <w:rPr>
                <w:rFonts w:ascii="Times New Roman" w:hAnsi="Times New Roman"/>
                <w:color w:val="000000"/>
                <w:spacing w:val="-4"/>
              </w:rPr>
              <w:t>чатки, карандаши, ведерки, совочки.</w:t>
            </w:r>
          </w:p>
        </w:tc>
        <w:tc>
          <w:tcPr>
            <w:tcW w:w="2693" w:type="dxa"/>
            <w:gridSpan w:val="2"/>
            <w:shd w:val="clear" w:color="auto" w:fill="auto"/>
          </w:tcPr>
          <w:p w:rsidR="004646CF" w:rsidRPr="000A5511" w:rsidRDefault="004646CF" w:rsidP="0014605A">
            <w:pPr>
              <w:shd w:val="clear" w:color="auto" w:fill="FFFFFF"/>
              <w:spacing w:after="0" w:line="240" w:lineRule="auto"/>
              <w:rPr>
                <w:rFonts w:ascii="Times New Roman" w:hAnsi="Times New Roman"/>
              </w:rPr>
            </w:pPr>
            <w:r w:rsidRPr="000A5511">
              <w:rPr>
                <w:rFonts w:ascii="Times New Roman" w:hAnsi="Times New Roman"/>
                <w:b/>
                <w:bCs/>
                <w:color w:val="000000"/>
                <w:spacing w:val="-13"/>
              </w:rPr>
              <w:t>Подвижные игры</w:t>
            </w:r>
          </w:p>
          <w:p w:rsidR="004646CF" w:rsidRPr="000A5511" w:rsidRDefault="004646CF" w:rsidP="0014605A">
            <w:pPr>
              <w:shd w:val="clear" w:color="auto" w:fill="FFFFFF"/>
              <w:spacing w:after="0" w:line="240" w:lineRule="auto"/>
              <w:rPr>
                <w:rFonts w:ascii="Times New Roman" w:hAnsi="Times New Roman"/>
                <w:b/>
                <w:color w:val="000000"/>
              </w:rPr>
            </w:pPr>
            <w:r w:rsidRPr="000A5511">
              <w:rPr>
                <w:rFonts w:ascii="Times New Roman" w:hAnsi="Times New Roman"/>
                <w:b/>
                <w:color w:val="000000"/>
                <w:spacing w:val="-4"/>
              </w:rPr>
              <w:t xml:space="preserve">«Мыши в кладовой». </w:t>
            </w:r>
            <w:r w:rsidRPr="000A5511">
              <w:rPr>
                <w:rFonts w:ascii="Times New Roman" w:hAnsi="Times New Roman"/>
                <w:b/>
                <w:iCs/>
                <w:color w:val="000000"/>
                <w:spacing w:val="-7"/>
              </w:rPr>
              <w:t>Цели:</w:t>
            </w:r>
            <w:r w:rsidRPr="000A5511">
              <w:rPr>
                <w:rFonts w:ascii="Times New Roman" w:hAnsi="Times New Roman"/>
                <w:b/>
              </w:rPr>
              <w:t xml:space="preserve"> </w:t>
            </w:r>
            <w:r w:rsidRPr="000A5511">
              <w:rPr>
                <w:rFonts w:ascii="Times New Roman" w:hAnsi="Times New Roman"/>
                <w:color w:val="000000"/>
              </w:rPr>
              <w:t>учить бегать легко, не наталкиваясь друг на друга;</w:t>
            </w:r>
            <w:r w:rsidRPr="000A5511">
              <w:rPr>
                <w:rFonts w:ascii="Times New Roman" w:hAnsi="Times New Roman"/>
                <w:b/>
              </w:rPr>
              <w:t xml:space="preserve"> </w:t>
            </w:r>
            <w:r w:rsidRPr="000A5511">
              <w:rPr>
                <w:rFonts w:ascii="Times New Roman" w:hAnsi="Times New Roman"/>
                <w:color w:val="000000"/>
              </w:rPr>
              <w:t>двигаться в соответствии с текстом</w:t>
            </w:r>
            <w:r w:rsidRPr="000A5511">
              <w:rPr>
                <w:rFonts w:ascii="Times New Roman" w:hAnsi="Times New Roman"/>
                <w:color w:val="000000"/>
                <w:spacing w:val="-2"/>
              </w:rPr>
              <w:t xml:space="preserve"> </w:t>
            </w:r>
            <w:r w:rsidRPr="000A5511">
              <w:rPr>
                <w:rFonts w:ascii="Times New Roman" w:hAnsi="Times New Roman"/>
                <w:color w:val="000000"/>
                <w:spacing w:val="-2"/>
              </w:rPr>
              <w:br/>
            </w:r>
            <w:r w:rsidRPr="000A5511">
              <w:rPr>
                <w:rFonts w:ascii="Times New Roman" w:hAnsi="Times New Roman"/>
                <w:b/>
                <w:color w:val="000000"/>
                <w:spacing w:val="-2"/>
              </w:rPr>
              <w:t>«Попади в круг».</w:t>
            </w:r>
          </w:p>
          <w:p w:rsidR="004646CF" w:rsidRPr="000A5511" w:rsidRDefault="004646CF" w:rsidP="0014605A">
            <w:pPr>
              <w:shd w:val="clear" w:color="auto" w:fill="FFFFFF"/>
              <w:spacing w:after="0" w:line="240" w:lineRule="auto"/>
              <w:rPr>
                <w:rFonts w:ascii="Times New Roman" w:hAnsi="Times New Roman"/>
                <w:b/>
              </w:rPr>
            </w:pPr>
            <w:r w:rsidRPr="000A5511">
              <w:rPr>
                <w:rFonts w:ascii="Times New Roman" w:hAnsi="Times New Roman"/>
                <w:b/>
                <w:iCs/>
                <w:color w:val="000000"/>
                <w:spacing w:val="-9"/>
              </w:rPr>
              <w:t>Цели:</w:t>
            </w:r>
            <w:r w:rsidRPr="000A5511">
              <w:rPr>
                <w:rFonts w:ascii="Times New Roman" w:hAnsi="Times New Roman"/>
                <w:b/>
              </w:rPr>
              <w:t xml:space="preserve"> </w:t>
            </w:r>
            <w:r w:rsidRPr="000A5511">
              <w:rPr>
                <w:rFonts w:ascii="Times New Roman" w:hAnsi="Times New Roman"/>
                <w:color w:val="000000"/>
                <w:spacing w:val="-1"/>
              </w:rPr>
              <w:t>совершенствовать умение действовать с предметами;</w:t>
            </w:r>
            <w:r w:rsidRPr="000A5511">
              <w:rPr>
                <w:rFonts w:ascii="Times New Roman" w:hAnsi="Times New Roman"/>
                <w:b/>
              </w:rPr>
              <w:t xml:space="preserve"> </w:t>
            </w:r>
            <w:r w:rsidRPr="000A5511">
              <w:rPr>
                <w:rFonts w:ascii="Times New Roman" w:hAnsi="Times New Roman"/>
                <w:color w:val="000000"/>
              </w:rPr>
              <w:t>учить попадать в цель;</w:t>
            </w:r>
          </w:p>
          <w:p w:rsidR="004646CF" w:rsidRPr="000A5511" w:rsidRDefault="004646CF" w:rsidP="0014605A">
            <w:pPr>
              <w:widowControl w:val="0"/>
              <w:shd w:val="clear" w:color="auto" w:fill="FFFFFF"/>
              <w:tabs>
                <w:tab w:val="left" w:pos="523"/>
              </w:tabs>
              <w:autoSpaceDE w:val="0"/>
              <w:autoSpaceDN w:val="0"/>
              <w:adjustRightInd w:val="0"/>
              <w:spacing w:after="0" w:line="240" w:lineRule="auto"/>
              <w:rPr>
                <w:rFonts w:ascii="Times New Roman" w:hAnsi="Times New Roman"/>
                <w:color w:val="000000"/>
              </w:rPr>
            </w:pPr>
            <w:r w:rsidRPr="000A5511">
              <w:rPr>
                <w:rFonts w:ascii="Times New Roman" w:hAnsi="Times New Roman"/>
                <w:color w:val="000000"/>
                <w:spacing w:val="-2"/>
              </w:rPr>
              <w:t>развивать глазомер, ловкость.</w:t>
            </w:r>
          </w:p>
        </w:tc>
        <w:tc>
          <w:tcPr>
            <w:tcW w:w="1418" w:type="dxa"/>
            <w:shd w:val="clear" w:color="auto" w:fill="auto"/>
          </w:tcPr>
          <w:p w:rsidR="004646CF" w:rsidRPr="00791245" w:rsidRDefault="004646CF" w:rsidP="0014605A">
            <w:pPr>
              <w:pStyle w:val="Style1"/>
              <w:widowControl/>
              <w:spacing w:line="200" w:lineRule="exact"/>
              <w:rPr>
                <w:rFonts w:ascii="Times New Roman" w:hAnsi="Times New Roman"/>
                <w:sz w:val="22"/>
                <w:szCs w:val="22"/>
              </w:rPr>
            </w:pPr>
            <w:r w:rsidRPr="00791245">
              <w:rPr>
                <w:rFonts w:ascii="Times New Roman" w:hAnsi="Times New Roman"/>
                <w:sz w:val="22"/>
                <w:szCs w:val="22"/>
              </w:rPr>
              <w:t>«Прокати мяч в воротца» - развивать координацию движений.</w:t>
            </w: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8F6501" w:rsidTr="0014605A">
        <w:tc>
          <w:tcPr>
            <w:tcW w:w="1008" w:type="dxa"/>
            <w:shd w:val="clear" w:color="auto" w:fill="auto"/>
          </w:tcPr>
          <w:p w:rsidR="004646CF" w:rsidRPr="008F6501" w:rsidRDefault="004646CF" w:rsidP="0014605A">
            <w:pPr>
              <w:spacing w:after="0" w:line="240" w:lineRule="auto"/>
              <w:jc w:val="center"/>
              <w:rPr>
                <w:rFonts w:ascii="Times New Roman" w:hAnsi="Times New Roman"/>
              </w:rPr>
            </w:pPr>
            <w:r w:rsidRPr="008F6501">
              <w:rPr>
                <w:rFonts w:ascii="Times New Roman" w:hAnsi="Times New Roman"/>
                <w:b/>
              </w:rPr>
              <w:lastRenderedPageBreak/>
              <w:t>Число, день недели</w:t>
            </w:r>
          </w:p>
        </w:tc>
        <w:tc>
          <w:tcPr>
            <w:tcW w:w="1980" w:type="dxa"/>
            <w:shd w:val="clear" w:color="auto" w:fill="auto"/>
          </w:tcPr>
          <w:p w:rsidR="004646CF" w:rsidRPr="008F6501" w:rsidRDefault="004646CF" w:rsidP="0014605A">
            <w:pPr>
              <w:spacing w:after="0" w:line="240" w:lineRule="auto"/>
              <w:jc w:val="center"/>
              <w:rPr>
                <w:rFonts w:ascii="Times New Roman" w:hAnsi="Times New Roman"/>
                <w:b/>
              </w:rPr>
            </w:pPr>
            <w:r w:rsidRPr="008F6501">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8F6501" w:rsidRDefault="004646CF" w:rsidP="0014605A">
            <w:pPr>
              <w:spacing w:after="0" w:line="240" w:lineRule="auto"/>
              <w:jc w:val="center"/>
              <w:rPr>
                <w:rFonts w:ascii="Times New Roman" w:hAnsi="Times New Roman"/>
              </w:rPr>
            </w:pPr>
            <w:r w:rsidRPr="008F6501">
              <w:rPr>
                <w:rFonts w:ascii="Times New Roman" w:hAnsi="Times New Roman"/>
                <w:b/>
              </w:rPr>
              <w:t>моменты</w:t>
            </w:r>
          </w:p>
        </w:tc>
        <w:tc>
          <w:tcPr>
            <w:tcW w:w="7043" w:type="dxa"/>
            <w:shd w:val="clear" w:color="auto" w:fill="auto"/>
          </w:tcPr>
          <w:p w:rsidR="004646CF" w:rsidRPr="008F6501" w:rsidRDefault="004646CF" w:rsidP="0014605A">
            <w:pPr>
              <w:spacing w:after="0" w:line="240" w:lineRule="auto"/>
              <w:jc w:val="center"/>
              <w:rPr>
                <w:rFonts w:ascii="Times New Roman" w:hAnsi="Times New Roman"/>
                <w:b/>
              </w:rPr>
            </w:pPr>
            <w:r w:rsidRPr="008F6501">
              <w:rPr>
                <w:rFonts w:ascii="Times New Roman" w:hAnsi="Times New Roman"/>
                <w:b/>
              </w:rPr>
              <w:t xml:space="preserve">Совместная деятельность взрослого и детей направленная </w:t>
            </w:r>
          </w:p>
          <w:p w:rsidR="004646CF" w:rsidRPr="008F6501" w:rsidRDefault="004646CF" w:rsidP="0014605A">
            <w:pPr>
              <w:spacing w:after="0" w:line="240" w:lineRule="auto"/>
              <w:jc w:val="center"/>
              <w:rPr>
                <w:rFonts w:ascii="Times New Roman" w:hAnsi="Times New Roman"/>
              </w:rPr>
            </w:pPr>
            <w:r w:rsidRPr="008F6501">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8F6501" w:rsidRDefault="004646CF" w:rsidP="0014605A">
            <w:pPr>
              <w:spacing w:after="0" w:line="240" w:lineRule="auto"/>
              <w:jc w:val="center"/>
              <w:rPr>
                <w:rFonts w:ascii="Times New Roman" w:hAnsi="Times New Roman"/>
                <w:b/>
              </w:rPr>
            </w:pPr>
            <w:r w:rsidRPr="008F6501">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8F6501" w:rsidRDefault="004646CF" w:rsidP="0014605A">
            <w:pPr>
              <w:spacing w:after="0" w:line="240" w:lineRule="auto"/>
              <w:jc w:val="center"/>
              <w:rPr>
                <w:rFonts w:ascii="Times New Roman" w:hAnsi="Times New Roman"/>
              </w:rPr>
            </w:pPr>
            <w:r w:rsidRPr="008F6501">
              <w:rPr>
                <w:rFonts w:ascii="Times New Roman" w:hAnsi="Times New Roman"/>
                <w:b/>
              </w:rPr>
              <w:t>активности)</w:t>
            </w:r>
          </w:p>
        </w:tc>
        <w:tc>
          <w:tcPr>
            <w:tcW w:w="1418" w:type="dxa"/>
            <w:shd w:val="clear" w:color="auto" w:fill="auto"/>
          </w:tcPr>
          <w:p w:rsidR="004646CF" w:rsidRPr="008F6501" w:rsidRDefault="004646CF" w:rsidP="0014605A">
            <w:pPr>
              <w:spacing w:after="0" w:line="240" w:lineRule="auto"/>
              <w:jc w:val="center"/>
              <w:rPr>
                <w:rFonts w:ascii="Times New Roman" w:hAnsi="Times New Roman"/>
                <w:b/>
              </w:rPr>
            </w:pPr>
            <w:r w:rsidRPr="008F6501">
              <w:rPr>
                <w:rFonts w:ascii="Times New Roman" w:hAnsi="Times New Roman"/>
                <w:b/>
              </w:rPr>
              <w:t>Индивидуальная</w:t>
            </w:r>
          </w:p>
          <w:p w:rsidR="004646CF" w:rsidRPr="008F6501" w:rsidRDefault="004646CF" w:rsidP="0014605A">
            <w:pPr>
              <w:spacing w:after="0" w:line="240" w:lineRule="auto"/>
              <w:jc w:val="center"/>
              <w:rPr>
                <w:rFonts w:ascii="Times New Roman" w:hAnsi="Times New Roman"/>
                <w:b/>
              </w:rPr>
            </w:pPr>
            <w:r w:rsidRPr="008F6501">
              <w:rPr>
                <w:rFonts w:ascii="Times New Roman" w:hAnsi="Times New Roman"/>
                <w:b/>
              </w:rPr>
              <w:t>работа</w:t>
            </w:r>
          </w:p>
        </w:tc>
        <w:tc>
          <w:tcPr>
            <w:tcW w:w="992" w:type="dxa"/>
            <w:shd w:val="clear" w:color="auto" w:fill="auto"/>
          </w:tcPr>
          <w:p w:rsidR="004646CF" w:rsidRPr="008F6501" w:rsidRDefault="004646CF" w:rsidP="0014605A">
            <w:pPr>
              <w:spacing w:after="0" w:line="240" w:lineRule="auto"/>
              <w:jc w:val="center"/>
              <w:rPr>
                <w:rFonts w:ascii="Times New Roman" w:hAnsi="Times New Roman"/>
                <w:b/>
              </w:rPr>
            </w:pPr>
            <w:r w:rsidRPr="008F6501">
              <w:rPr>
                <w:rFonts w:ascii="Times New Roman" w:hAnsi="Times New Roman"/>
                <w:b/>
              </w:rPr>
              <w:t>Взаимодействие с родителями/социальными партнерами</w:t>
            </w:r>
          </w:p>
        </w:tc>
      </w:tr>
      <w:tr w:rsidR="004646CF" w:rsidRPr="008F6501" w:rsidTr="0014605A">
        <w:trPr>
          <w:trHeight w:val="70"/>
        </w:trPr>
        <w:tc>
          <w:tcPr>
            <w:tcW w:w="1008" w:type="dxa"/>
            <w:shd w:val="clear" w:color="auto" w:fill="auto"/>
          </w:tcPr>
          <w:p w:rsidR="004646CF" w:rsidRPr="008F6501" w:rsidRDefault="004646CF" w:rsidP="0014605A">
            <w:pPr>
              <w:spacing w:after="0" w:line="240" w:lineRule="auto"/>
              <w:jc w:val="center"/>
              <w:rPr>
                <w:rFonts w:ascii="Times New Roman" w:hAnsi="Times New Roman"/>
              </w:rPr>
            </w:pPr>
            <w:r w:rsidRPr="008F6501">
              <w:rPr>
                <w:rFonts w:ascii="Times New Roman" w:hAnsi="Times New Roman"/>
              </w:rPr>
              <w:t>1</w:t>
            </w:r>
          </w:p>
        </w:tc>
        <w:tc>
          <w:tcPr>
            <w:tcW w:w="1980" w:type="dxa"/>
            <w:shd w:val="clear" w:color="auto" w:fill="auto"/>
          </w:tcPr>
          <w:p w:rsidR="004646CF" w:rsidRPr="008F6501" w:rsidRDefault="004646CF" w:rsidP="0014605A">
            <w:pPr>
              <w:spacing w:after="0" w:line="240" w:lineRule="auto"/>
              <w:jc w:val="center"/>
              <w:rPr>
                <w:rFonts w:ascii="Times New Roman" w:hAnsi="Times New Roman"/>
              </w:rPr>
            </w:pPr>
            <w:r w:rsidRPr="008F6501">
              <w:rPr>
                <w:rFonts w:ascii="Times New Roman" w:hAnsi="Times New Roman"/>
              </w:rPr>
              <w:t>2</w:t>
            </w:r>
          </w:p>
        </w:tc>
        <w:tc>
          <w:tcPr>
            <w:tcW w:w="7043" w:type="dxa"/>
            <w:shd w:val="clear" w:color="auto" w:fill="auto"/>
          </w:tcPr>
          <w:p w:rsidR="004646CF" w:rsidRPr="008F6501" w:rsidRDefault="004646CF" w:rsidP="0014605A">
            <w:pPr>
              <w:spacing w:after="0" w:line="240" w:lineRule="auto"/>
              <w:jc w:val="center"/>
              <w:rPr>
                <w:rFonts w:ascii="Times New Roman" w:hAnsi="Times New Roman"/>
              </w:rPr>
            </w:pPr>
            <w:r w:rsidRPr="008F6501">
              <w:rPr>
                <w:rFonts w:ascii="Times New Roman" w:hAnsi="Times New Roman"/>
              </w:rPr>
              <w:t>3</w:t>
            </w:r>
          </w:p>
        </w:tc>
        <w:tc>
          <w:tcPr>
            <w:tcW w:w="2693" w:type="dxa"/>
            <w:gridSpan w:val="2"/>
            <w:shd w:val="clear" w:color="auto" w:fill="auto"/>
          </w:tcPr>
          <w:p w:rsidR="004646CF" w:rsidRPr="008F6501" w:rsidRDefault="004646CF" w:rsidP="0014605A">
            <w:pPr>
              <w:spacing w:after="0" w:line="240" w:lineRule="auto"/>
              <w:jc w:val="center"/>
              <w:rPr>
                <w:rFonts w:ascii="Times New Roman" w:hAnsi="Times New Roman"/>
              </w:rPr>
            </w:pPr>
            <w:r w:rsidRPr="008F6501">
              <w:rPr>
                <w:rFonts w:ascii="Times New Roman" w:hAnsi="Times New Roman"/>
              </w:rPr>
              <w:t>4</w:t>
            </w:r>
          </w:p>
        </w:tc>
        <w:tc>
          <w:tcPr>
            <w:tcW w:w="1418" w:type="dxa"/>
            <w:shd w:val="clear" w:color="auto" w:fill="auto"/>
          </w:tcPr>
          <w:p w:rsidR="004646CF" w:rsidRPr="008F6501" w:rsidRDefault="004646CF" w:rsidP="0014605A">
            <w:pPr>
              <w:spacing w:after="0" w:line="240" w:lineRule="auto"/>
              <w:jc w:val="center"/>
              <w:rPr>
                <w:rFonts w:ascii="Times New Roman" w:hAnsi="Times New Roman"/>
              </w:rPr>
            </w:pPr>
            <w:r w:rsidRPr="008F6501">
              <w:rPr>
                <w:rFonts w:ascii="Times New Roman" w:hAnsi="Times New Roman"/>
              </w:rPr>
              <w:t>5</w:t>
            </w:r>
          </w:p>
        </w:tc>
        <w:tc>
          <w:tcPr>
            <w:tcW w:w="992" w:type="dxa"/>
            <w:shd w:val="clear" w:color="auto" w:fill="auto"/>
          </w:tcPr>
          <w:p w:rsidR="004646CF" w:rsidRPr="008F6501" w:rsidRDefault="004646CF" w:rsidP="0014605A">
            <w:pPr>
              <w:spacing w:after="0" w:line="240" w:lineRule="auto"/>
              <w:jc w:val="center"/>
              <w:rPr>
                <w:rFonts w:ascii="Times New Roman" w:hAnsi="Times New Roman"/>
              </w:rPr>
            </w:pPr>
            <w:r w:rsidRPr="008F6501">
              <w:rPr>
                <w:rFonts w:ascii="Times New Roman" w:hAnsi="Times New Roman"/>
              </w:rPr>
              <w:t>6</w:t>
            </w:r>
          </w:p>
        </w:tc>
      </w:tr>
      <w:tr w:rsidR="004646CF" w:rsidRPr="008F6501" w:rsidTr="0014605A">
        <w:trPr>
          <w:cantSplit/>
          <w:trHeight w:val="919"/>
        </w:trPr>
        <w:tc>
          <w:tcPr>
            <w:tcW w:w="1008" w:type="dxa"/>
            <w:vMerge w:val="restart"/>
            <w:shd w:val="clear" w:color="auto" w:fill="auto"/>
            <w:textDirection w:val="btLr"/>
          </w:tcPr>
          <w:p w:rsidR="004646CF" w:rsidRPr="008F6501" w:rsidRDefault="004646CF" w:rsidP="0014605A">
            <w:pPr>
              <w:spacing w:after="0" w:line="240" w:lineRule="auto"/>
              <w:ind w:left="113" w:right="113"/>
              <w:jc w:val="center"/>
              <w:rPr>
                <w:rFonts w:ascii="Times New Roman" w:hAnsi="Times New Roman"/>
                <w:b/>
              </w:rPr>
            </w:pPr>
            <w:r w:rsidRPr="008F6501">
              <w:rPr>
                <w:rFonts w:ascii="Times New Roman" w:hAnsi="Times New Roman"/>
                <w:b/>
              </w:rPr>
              <w:t>12 апреля - вторник</w:t>
            </w:r>
          </w:p>
          <w:p w:rsidR="004646CF" w:rsidRPr="008F6501" w:rsidRDefault="004646CF" w:rsidP="0014605A">
            <w:pPr>
              <w:spacing w:after="0" w:line="240" w:lineRule="auto"/>
              <w:ind w:left="113" w:right="113"/>
              <w:jc w:val="center"/>
              <w:rPr>
                <w:rFonts w:ascii="Times New Roman" w:hAnsi="Times New Roman"/>
                <w:b/>
              </w:rPr>
            </w:pPr>
            <w:r w:rsidRPr="008F6501">
              <w:rPr>
                <w:rFonts w:ascii="Times New Roman" w:hAnsi="Times New Roman"/>
                <w:b/>
              </w:rPr>
              <w:t>«Космос»</w:t>
            </w:r>
          </w:p>
        </w:tc>
        <w:tc>
          <w:tcPr>
            <w:tcW w:w="1980" w:type="dxa"/>
            <w:shd w:val="clear" w:color="auto" w:fill="auto"/>
          </w:tcPr>
          <w:p w:rsidR="004646CF" w:rsidRPr="008F6501" w:rsidRDefault="004646CF" w:rsidP="0014605A">
            <w:pPr>
              <w:spacing w:after="0" w:line="240" w:lineRule="auto"/>
              <w:jc w:val="center"/>
              <w:rPr>
                <w:rFonts w:ascii="Times New Roman" w:hAnsi="Times New Roman"/>
                <w:b/>
                <w:bCs/>
                <w:color w:val="0F1419"/>
                <w:u w:val="single"/>
              </w:rPr>
            </w:pPr>
            <w:r w:rsidRPr="008F6501">
              <w:rPr>
                <w:rFonts w:ascii="Times New Roman" w:hAnsi="Times New Roman"/>
                <w:b/>
                <w:u w:val="single"/>
              </w:rPr>
              <w:t>Утро</w:t>
            </w:r>
          </w:p>
          <w:p w:rsidR="004646CF" w:rsidRPr="008F6501" w:rsidRDefault="004646CF" w:rsidP="0014605A">
            <w:pPr>
              <w:spacing w:after="0" w:line="240" w:lineRule="auto"/>
              <w:jc w:val="center"/>
              <w:rPr>
                <w:rFonts w:ascii="Times New Roman" w:hAnsi="Times New Roman"/>
                <w:b/>
              </w:rPr>
            </w:pPr>
            <w:r w:rsidRPr="008F6501">
              <w:rPr>
                <w:rFonts w:ascii="Times New Roman" w:hAnsi="Times New Roman"/>
                <w:b/>
                <w:bCs/>
                <w:color w:val="0F1419"/>
              </w:rPr>
              <w:t>Утренняя гимнастика.</w:t>
            </w:r>
          </w:p>
        </w:tc>
        <w:tc>
          <w:tcPr>
            <w:tcW w:w="7043" w:type="dxa"/>
            <w:shd w:val="clear" w:color="auto" w:fill="auto"/>
          </w:tcPr>
          <w:p w:rsidR="004646CF" w:rsidRPr="008F6501" w:rsidRDefault="004646CF" w:rsidP="0014605A">
            <w:pPr>
              <w:spacing w:after="0" w:line="240" w:lineRule="auto"/>
              <w:rPr>
                <w:rFonts w:ascii="Times New Roman" w:hAnsi="Times New Roman"/>
                <w:b/>
              </w:rPr>
            </w:pPr>
          </w:p>
          <w:p w:rsidR="004646CF" w:rsidRPr="008F6501" w:rsidRDefault="004646CF" w:rsidP="0014605A">
            <w:pPr>
              <w:spacing w:after="0" w:line="240" w:lineRule="auto"/>
              <w:rPr>
                <w:rFonts w:ascii="Times New Roman" w:hAnsi="Times New Roman"/>
              </w:rPr>
            </w:pPr>
            <w:r w:rsidRPr="008F6501">
              <w:rPr>
                <w:rFonts w:ascii="Times New Roman" w:hAnsi="Times New Roman"/>
                <w:b/>
              </w:rPr>
              <w:t>Цель:</w:t>
            </w:r>
            <w:r w:rsidRPr="008F6501">
              <w:rPr>
                <w:rFonts w:ascii="Times New Roman" w:hAnsi="Times New Roman"/>
              </w:rPr>
              <w:t xml:space="preserve">  поднять мышечный  и эмоциональный тонус.</w:t>
            </w:r>
          </w:p>
          <w:p w:rsidR="004646CF" w:rsidRPr="008F6501" w:rsidRDefault="004646CF" w:rsidP="0014605A">
            <w:pPr>
              <w:spacing w:after="0" w:line="240" w:lineRule="auto"/>
              <w:rPr>
                <w:rFonts w:ascii="Times New Roman" w:hAnsi="Times New Roman"/>
                <w:b/>
              </w:rPr>
            </w:pPr>
          </w:p>
          <w:p w:rsidR="004646CF" w:rsidRPr="008F6501" w:rsidRDefault="004646CF" w:rsidP="0014605A">
            <w:pPr>
              <w:spacing w:after="0" w:line="240" w:lineRule="auto"/>
              <w:rPr>
                <w:rFonts w:ascii="Times New Roman" w:hAnsi="Times New Roman"/>
              </w:rPr>
            </w:pPr>
          </w:p>
        </w:tc>
        <w:tc>
          <w:tcPr>
            <w:tcW w:w="2693" w:type="dxa"/>
            <w:gridSpan w:val="2"/>
            <w:shd w:val="clear" w:color="auto" w:fill="auto"/>
          </w:tcPr>
          <w:p w:rsidR="004646CF" w:rsidRPr="008F6501"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8F6501" w:rsidRDefault="004646CF" w:rsidP="0014605A">
            <w:pPr>
              <w:spacing w:after="0" w:line="240" w:lineRule="auto"/>
              <w:jc w:val="center"/>
              <w:rPr>
                <w:rFonts w:ascii="Times New Roman" w:hAnsi="Times New Roman"/>
              </w:rPr>
            </w:pPr>
            <w:r>
              <w:rPr>
                <w:rFonts w:ascii="Times New Roman" w:hAnsi="Times New Roman"/>
              </w:rPr>
              <w:t>(разноцветные ленты)</w:t>
            </w:r>
          </w:p>
          <w:p w:rsidR="004646CF" w:rsidRPr="008F6501" w:rsidRDefault="004646CF" w:rsidP="0014605A">
            <w:pPr>
              <w:spacing w:after="0" w:line="240" w:lineRule="auto"/>
              <w:rPr>
                <w:rFonts w:ascii="Times New Roman" w:hAnsi="Times New Roman"/>
              </w:rPr>
            </w:pPr>
          </w:p>
        </w:tc>
        <w:tc>
          <w:tcPr>
            <w:tcW w:w="1418" w:type="dxa"/>
            <w:vMerge w:val="restart"/>
            <w:shd w:val="clear" w:color="auto" w:fill="auto"/>
          </w:tcPr>
          <w:p w:rsidR="004646CF" w:rsidRPr="00087092" w:rsidRDefault="004646CF" w:rsidP="0014605A">
            <w:pPr>
              <w:pStyle w:val="a5"/>
              <w:shd w:val="clear" w:color="auto" w:fill="FFFFFF"/>
              <w:spacing w:before="0" w:beforeAutospacing="0" w:after="0" w:afterAutospacing="0"/>
              <w:rPr>
                <w:b/>
                <w:sz w:val="22"/>
                <w:szCs w:val="22"/>
              </w:rPr>
            </w:pPr>
            <w:r w:rsidRPr="00087092">
              <w:rPr>
                <w:b/>
                <w:sz w:val="22"/>
                <w:szCs w:val="22"/>
              </w:rPr>
              <w:t>Повторение считалки «Звездочет»</w:t>
            </w:r>
          </w:p>
          <w:p w:rsidR="004646CF" w:rsidRPr="00087092" w:rsidRDefault="004646CF" w:rsidP="0014605A">
            <w:pPr>
              <w:pStyle w:val="a5"/>
              <w:shd w:val="clear" w:color="auto" w:fill="FFFFFF"/>
              <w:spacing w:before="0" w:beforeAutospacing="0" w:after="0" w:afterAutospacing="0"/>
              <w:rPr>
                <w:sz w:val="22"/>
                <w:szCs w:val="22"/>
              </w:rPr>
            </w:pPr>
            <w:r w:rsidRPr="00087092">
              <w:rPr>
                <w:b/>
                <w:sz w:val="22"/>
                <w:szCs w:val="22"/>
              </w:rPr>
              <w:t>Цель:</w:t>
            </w:r>
            <w:r w:rsidRPr="00087092">
              <w:rPr>
                <w:sz w:val="22"/>
                <w:szCs w:val="22"/>
              </w:rPr>
              <w:t xml:space="preserve"> Повторить считалку разучиваемую накануне. Развивать речь, память.</w:t>
            </w:r>
          </w:p>
          <w:p w:rsidR="004646CF" w:rsidRPr="008F6501" w:rsidRDefault="004646CF" w:rsidP="0014605A">
            <w:pPr>
              <w:spacing w:after="0" w:line="240" w:lineRule="auto"/>
              <w:rPr>
                <w:rFonts w:ascii="Times New Roman" w:hAnsi="Times New Roman"/>
                <w:b/>
              </w:rPr>
            </w:pPr>
          </w:p>
        </w:tc>
        <w:tc>
          <w:tcPr>
            <w:tcW w:w="992" w:type="dxa"/>
            <w:vMerge w:val="restart"/>
            <w:shd w:val="clear" w:color="auto" w:fill="auto"/>
            <w:textDirection w:val="btLr"/>
          </w:tcPr>
          <w:p w:rsidR="004646CF" w:rsidRPr="00140819" w:rsidRDefault="004646CF" w:rsidP="0014605A">
            <w:pPr>
              <w:pStyle w:val="c3"/>
              <w:spacing w:before="0" w:beforeAutospacing="0" w:after="0" w:afterAutospacing="0"/>
              <w:ind w:left="113" w:right="113"/>
              <w:jc w:val="center"/>
              <w:rPr>
                <w:sz w:val="22"/>
                <w:szCs w:val="22"/>
              </w:rPr>
            </w:pPr>
            <w:r w:rsidRPr="00140819">
              <w:rPr>
                <w:sz w:val="22"/>
                <w:szCs w:val="22"/>
              </w:rPr>
              <w:t>Беседа «Закаливание детей»</w:t>
            </w:r>
          </w:p>
          <w:p w:rsidR="004646CF" w:rsidRPr="008F6501" w:rsidRDefault="004646CF" w:rsidP="0014605A">
            <w:pPr>
              <w:pStyle w:val="c3"/>
              <w:spacing w:before="0" w:beforeAutospacing="0" w:after="0" w:afterAutospacing="0"/>
              <w:ind w:left="113" w:right="113"/>
              <w:rPr>
                <w:b/>
                <w:sz w:val="22"/>
                <w:szCs w:val="22"/>
              </w:rPr>
            </w:pPr>
          </w:p>
          <w:p w:rsidR="004646CF" w:rsidRPr="008F6501" w:rsidRDefault="004646CF" w:rsidP="0014605A">
            <w:pPr>
              <w:pStyle w:val="c3"/>
              <w:spacing w:before="0" w:beforeAutospacing="0" w:after="0" w:afterAutospacing="0"/>
              <w:ind w:left="113" w:right="113"/>
              <w:rPr>
                <w:b/>
                <w:sz w:val="22"/>
                <w:szCs w:val="22"/>
              </w:rPr>
            </w:pPr>
          </w:p>
          <w:p w:rsidR="004646CF" w:rsidRPr="008F6501" w:rsidRDefault="004646CF" w:rsidP="0014605A">
            <w:pPr>
              <w:pStyle w:val="c3"/>
              <w:spacing w:before="0" w:beforeAutospacing="0" w:after="0" w:afterAutospacing="0"/>
              <w:ind w:left="113" w:right="113"/>
              <w:rPr>
                <w:b/>
                <w:sz w:val="22"/>
                <w:szCs w:val="22"/>
              </w:rPr>
            </w:pPr>
          </w:p>
          <w:p w:rsidR="004646CF" w:rsidRPr="008F6501" w:rsidRDefault="004646CF" w:rsidP="0014605A">
            <w:pPr>
              <w:pStyle w:val="c3"/>
              <w:spacing w:before="0" w:beforeAutospacing="0" w:after="0" w:afterAutospacing="0"/>
              <w:ind w:left="113" w:right="113"/>
              <w:rPr>
                <w:b/>
                <w:sz w:val="22"/>
                <w:szCs w:val="22"/>
              </w:rPr>
            </w:pPr>
          </w:p>
          <w:p w:rsidR="004646CF" w:rsidRPr="008F6501" w:rsidRDefault="004646CF" w:rsidP="0014605A">
            <w:pPr>
              <w:pStyle w:val="c3"/>
              <w:spacing w:before="0" w:beforeAutospacing="0" w:after="0" w:afterAutospacing="0"/>
              <w:ind w:left="113" w:right="113"/>
              <w:rPr>
                <w:b/>
                <w:sz w:val="22"/>
                <w:szCs w:val="22"/>
              </w:rPr>
            </w:pPr>
          </w:p>
          <w:p w:rsidR="004646CF" w:rsidRPr="008F6501" w:rsidRDefault="004646CF" w:rsidP="0014605A">
            <w:pPr>
              <w:pStyle w:val="c3"/>
              <w:spacing w:before="0" w:beforeAutospacing="0" w:after="0" w:afterAutospacing="0"/>
              <w:ind w:left="113" w:right="113"/>
              <w:rPr>
                <w:b/>
                <w:sz w:val="22"/>
                <w:szCs w:val="22"/>
              </w:rPr>
            </w:pPr>
          </w:p>
          <w:p w:rsidR="004646CF" w:rsidRPr="008F6501" w:rsidRDefault="004646CF" w:rsidP="0014605A">
            <w:pPr>
              <w:pStyle w:val="c3"/>
              <w:spacing w:before="0" w:beforeAutospacing="0" w:after="0" w:afterAutospacing="0"/>
              <w:ind w:left="113" w:right="113"/>
              <w:rPr>
                <w:b/>
                <w:sz w:val="22"/>
                <w:szCs w:val="22"/>
              </w:rPr>
            </w:pPr>
          </w:p>
          <w:p w:rsidR="004646CF" w:rsidRPr="008F6501" w:rsidRDefault="004646CF" w:rsidP="0014605A">
            <w:pPr>
              <w:pStyle w:val="c3"/>
              <w:spacing w:before="0" w:beforeAutospacing="0" w:after="0" w:afterAutospacing="0"/>
              <w:ind w:left="113" w:right="113"/>
              <w:rPr>
                <w:b/>
                <w:sz w:val="22"/>
                <w:szCs w:val="22"/>
              </w:rPr>
            </w:pPr>
          </w:p>
          <w:p w:rsidR="004646CF" w:rsidRPr="008F6501" w:rsidRDefault="004646CF" w:rsidP="0014605A">
            <w:pPr>
              <w:pStyle w:val="c3"/>
              <w:spacing w:before="0" w:beforeAutospacing="0" w:after="0" w:afterAutospacing="0"/>
              <w:ind w:left="113" w:right="113"/>
              <w:rPr>
                <w:b/>
                <w:sz w:val="22"/>
                <w:szCs w:val="22"/>
              </w:rPr>
            </w:pPr>
          </w:p>
        </w:tc>
      </w:tr>
      <w:tr w:rsidR="004646CF" w:rsidRPr="008F6501" w:rsidTr="0014605A">
        <w:trPr>
          <w:cantSplit/>
          <w:trHeight w:val="720"/>
        </w:trPr>
        <w:tc>
          <w:tcPr>
            <w:tcW w:w="1008" w:type="dxa"/>
            <w:vMerge/>
            <w:shd w:val="clear" w:color="auto" w:fill="auto"/>
            <w:textDirection w:val="btLr"/>
          </w:tcPr>
          <w:p w:rsidR="004646CF" w:rsidRPr="008F6501"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14605A">
            <w:pPr>
              <w:spacing w:line="240" w:lineRule="auto"/>
              <w:jc w:val="center"/>
              <w:rPr>
                <w:rFonts w:ascii="Times New Roman" w:hAnsi="Times New Roman"/>
                <w:b/>
                <w:u w:val="single"/>
              </w:rPr>
            </w:pPr>
            <w:r w:rsidRPr="008F6501">
              <w:rPr>
                <w:rFonts w:ascii="Times New Roman" w:hAnsi="Times New Roman"/>
                <w:b/>
              </w:rPr>
              <w:t>Беседа</w:t>
            </w:r>
          </w:p>
        </w:tc>
        <w:tc>
          <w:tcPr>
            <w:tcW w:w="7043" w:type="dxa"/>
            <w:shd w:val="clear" w:color="auto" w:fill="auto"/>
          </w:tcPr>
          <w:p w:rsidR="004646CF" w:rsidRPr="00087092" w:rsidRDefault="004646CF" w:rsidP="0014605A">
            <w:pPr>
              <w:pStyle w:val="a5"/>
              <w:shd w:val="clear" w:color="auto" w:fill="FFFFFF"/>
              <w:spacing w:before="0" w:beforeAutospacing="0" w:after="0" w:afterAutospacing="0"/>
              <w:rPr>
                <w:b/>
                <w:sz w:val="22"/>
                <w:szCs w:val="22"/>
              </w:rPr>
            </w:pPr>
            <w:r w:rsidRPr="00087092">
              <w:rPr>
                <w:b/>
                <w:sz w:val="22"/>
                <w:szCs w:val="22"/>
              </w:rPr>
              <w:t>«Что мы видели вечером на небе? »</w:t>
            </w:r>
          </w:p>
          <w:p w:rsidR="004646CF" w:rsidRPr="00087092" w:rsidRDefault="004646CF" w:rsidP="0014605A">
            <w:pPr>
              <w:pStyle w:val="a5"/>
              <w:shd w:val="clear" w:color="auto" w:fill="FFFFFF"/>
              <w:spacing w:before="0" w:beforeAutospacing="0" w:after="0" w:afterAutospacing="0"/>
              <w:rPr>
                <w:sz w:val="22"/>
                <w:szCs w:val="22"/>
              </w:rPr>
            </w:pPr>
            <w:r w:rsidRPr="00087092">
              <w:rPr>
                <w:b/>
                <w:sz w:val="22"/>
                <w:szCs w:val="22"/>
              </w:rPr>
              <w:t>Цель:</w:t>
            </w:r>
            <w:r w:rsidRPr="00087092">
              <w:rPr>
                <w:sz w:val="22"/>
                <w:szCs w:val="22"/>
              </w:rPr>
              <w:t xml:space="preserve"> Вызвать желания у детей поделиться впечатлениями, полученными в результате наблюдения за вечернем небом.</w:t>
            </w:r>
            <w:r w:rsidRPr="00087092">
              <w:rPr>
                <w:rStyle w:val="apple-converted-space"/>
                <w:sz w:val="22"/>
                <w:szCs w:val="22"/>
              </w:rPr>
              <w:t> </w:t>
            </w:r>
          </w:p>
        </w:tc>
        <w:tc>
          <w:tcPr>
            <w:tcW w:w="2693" w:type="dxa"/>
            <w:gridSpan w:val="2"/>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087092" w:rsidRDefault="004646CF" w:rsidP="0014605A">
            <w:pPr>
              <w:spacing w:after="0" w:line="240" w:lineRule="auto"/>
              <w:jc w:val="center"/>
              <w:rPr>
                <w:rFonts w:ascii="Times New Roman" w:hAnsi="Times New Roman"/>
                <w:bCs/>
                <w:color w:val="0F1419"/>
              </w:rPr>
            </w:pPr>
            <w:r>
              <w:rPr>
                <w:rFonts w:ascii="Times New Roman" w:hAnsi="Times New Roman"/>
                <w:bCs/>
                <w:color w:val="0F1419"/>
              </w:rPr>
              <w:t>(презентация по теме)</w:t>
            </w:r>
          </w:p>
        </w:tc>
        <w:tc>
          <w:tcPr>
            <w:tcW w:w="1418" w:type="dxa"/>
            <w:vMerge/>
            <w:shd w:val="clear" w:color="auto" w:fill="auto"/>
          </w:tcPr>
          <w:p w:rsidR="004646CF" w:rsidRPr="008F6501" w:rsidRDefault="004646CF" w:rsidP="0014605A">
            <w:pPr>
              <w:spacing w:after="0" w:line="240" w:lineRule="auto"/>
              <w:rPr>
                <w:rFonts w:ascii="Times New Roman" w:hAnsi="Times New Roman"/>
              </w:rPr>
            </w:pPr>
          </w:p>
        </w:tc>
        <w:tc>
          <w:tcPr>
            <w:tcW w:w="992" w:type="dxa"/>
            <w:vMerge/>
            <w:shd w:val="clear" w:color="auto" w:fill="auto"/>
          </w:tcPr>
          <w:p w:rsidR="004646CF" w:rsidRPr="008F6501" w:rsidRDefault="004646CF" w:rsidP="0014605A">
            <w:pPr>
              <w:pStyle w:val="c3"/>
              <w:spacing w:before="0" w:beforeAutospacing="0" w:after="0" w:afterAutospacing="0"/>
              <w:rPr>
                <w:b/>
                <w:sz w:val="22"/>
                <w:szCs w:val="22"/>
              </w:rPr>
            </w:pPr>
          </w:p>
        </w:tc>
      </w:tr>
      <w:tr w:rsidR="004646CF" w:rsidRPr="008F6501" w:rsidTr="0014605A">
        <w:trPr>
          <w:cantSplit/>
          <w:trHeight w:val="833"/>
        </w:trPr>
        <w:tc>
          <w:tcPr>
            <w:tcW w:w="1008" w:type="dxa"/>
            <w:vMerge/>
            <w:shd w:val="clear" w:color="auto" w:fill="auto"/>
            <w:textDirection w:val="btLr"/>
          </w:tcPr>
          <w:p w:rsidR="004646CF" w:rsidRPr="008F6501"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087092" w:rsidRDefault="004646CF" w:rsidP="0014605A">
            <w:pPr>
              <w:spacing w:after="0" w:line="240" w:lineRule="auto"/>
              <w:jc w:val="center"/>
              <w:rPr>
                <w:rFonts w:ascii="Times New Roman" w:hAnsi="Times New Roman"/>
                <w:b/>
                <w:bCs/>
              </w:rPr>
            </w:pPr>
            <w:r w:rsidRPr="00087092">
              <w:rPr>
                <w:rFonts w:ascii="Times New Roman" w:hAnsi="Times New Roman"/>
                <w:b/>
              </w:rPr>
              <w:t>Конструктивная деятельность</w:t>
            </w:r>
          </w:p>
        </w:tc>
        <w:tc>
          <w:tcPr>
            <w:tcW w:w="7043" w:type="dxa"/>
            <w:shd w:val="clear" w:color="auto" w:fill="auto"/>
          </w:tcPr>
          <w:p w:rsidR="004646CF" w:rsidRPr="00087092" w:rsidRDefault="004646CF" w:rsidP="0014605A">
            <w:pPr>
              <w:pStyle w:val="a5"/>
              <w:shd w:val="clear" w:color="auto" w:fill="FFFFFF"/>
              <w:spacing w:before="0" w:beforeAutospacing="0" w:after="0" w:afterAutospacing="0"/>
              <w:rPr>
                <w:b/>
                <w:sz w:val="22"/>
                <w:szCs w:val="22"/>
              </w:rPr>
            </w:pPr>
            <w:r w:rsidRPr="00087092">
              <w:rPr>
                <w:sz w:val="22"/>
                <w:szCs w:val="22"/>
              </w:rPr>
              <w:t xml:space="preserve"> </w:t>
            </w:r>
            <w:r w:rsidRPr="00087092">
              <w:rPr>
                <w:b/>
                <w:sz w:val="22"/>
                <w:szCs w:val="22"/>
              </w:rPr>
              <w:t>«Ракета» из мягких модулей. П, К, С.</w:t>
            </w:r>
          </w:p>
          <w:p w:rsidR="004646CF" w:rsidRPr="00087092" w:rsidRDefault="004646CF" w:rsidP="0014605A">
            <w:pPr>
              <w:pStyle w:val="a5"/>
              <w:shd w:val="clear" w:color="auto" w:fill="FFFFFF"/>
              <w:spacing w:before="0" w:beforeAutospacing="0" w:after="0" w:afterAutospacing="0"/>
              <w:rPr>
                <w:sz w:val="22"/>
                <w:szCs w:val="22"/>
              </w:rPr>
            </w:pPr>
            <w:r w:rsidRPr="00087092">
              <w:rPr>
                <w:b/>
                <w:sz w:val="22"/>
                <w:szCs w:val="22"/>
              </w:rPr>
              <w:t xml:space="preserve">Цель: </w:t>
            </w:r>
            <w:r w:rsidRPr="00087092">
              <w:rPr>
                <w:sz w:val="22"/>
                <w:szCs w:val="22"/>
              </w:rPr>
              <w:t>Формировать умение детей строить ракету из мягких модулей. Развивать умение детей выполнять постройку совместными усилиями; умение договариваться во время строительства. Закреплять знания о цвете и форме.</w:t>
            </w:r>
          </w:p>
        </w:tc>
        <w:tc>
          <w:tcPr>
            <w:tcW w:w="2693" w:type="dxa"/>
            <w:gridSpan w:val="2"/>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Центр строительства</w:t>
            </w:r>
          </w:p>
          <w:p w:rsidR="004646CF" w:rsidRPr="00087092" w:rsidRDefault="004646CF" w:rsidP="0014605A">
            <w:pPr>
              <w:spacing w:after="0" w:line="240" w:lineRule="auto"/>
              <w:jc w:val="center"/>
              <w:rPr>
                <w:rFonts w:ascii="Times New Roman" w:hAnsi="Times New Roman"/>
                <w:bCs/>
                <w:color w:val="0F1419"/>
              </w:rPr>
            </w:pPr>
            <w:r>
              <w:rPr>
                <w:rFonts w:ascii="Times New Roman" w:hAnsi="Times New Roman"/>
                <w:bCs/>
                <w:color w:val="0F1419"/>
              </w:rPr>
              <w:t>(мягкие модули)</w:t>
            </w:r>
          </w:p>
        </w:tc>
        <w:tc>
          <w:tcPr>
            <w:tcW w:w="1418" w:type="dxa"/>
            <w:vMerge/>
            <w:shd w:val="clear" w:color="auto" w:fill="auto"/>
          </w:tcPr>
          <w:p w:rsidR="004646CF" w:rsidRPr="008F6501" w:rsidRDefault="004646CF" w:rsidP="0014605A">
            <w:pPr>
              <w:spacing w:after="0" w:line="240" w:lineRule="auto"/>
              <w:rPr>
                <w:rFonts w:ascii="Times New Roman" w:hAnsi="Times New Roman"/>
              </w:rPr>
            </w:pPr>
          </w:p>
        </w:tc>
        <w:tc>
          <w:tcPr>
            <w:tcW w:w="992" w:type="dxa"/>
            <w:vMerge/>
            <w:shd w:val="clear" w:color="auto" w:fill="auto"/>
          </w:tcPr>
          <w:p w:rsidR="004646CF" w:rsidRPr="008F6501" w:rsidRDefault="004646CF" w:rsidP="0014605A">
            <w:pPr>
              <w:pStyle w:val="c3"/>
              <w:spacing w:before="0" w:beforeAutospacing="0" w:after="0" w:afterAutospacing="0"/>
              <w:rPr>
                <w:b/>
                <w:sz w:val="22"/>
                <w:szCs w:val="22"/>
              </w:rPr>
            </w:pPr>
          </w:p>
        </w:tc>
      </w:tr>
      <w:tr w:rsidR="004646CF" w:rsidRPr="008F6501" w:rsidTr="0014605A">
        <w:trPr>
          <w:cantSplit/>
          <w:trHeight w:val="563"/>
        </w:trPr>
        <w:tc>
          <w:tcPr>
            <w:tcW w:w="1008" w:type="dxa"/>
            <w:vMerge/>
            <w:shd w:val="clear" w:color="auto" w:fill="auto"/>
            <w:textDirection w:val="btLr"/>
          </w:tcPr>
          <w:p w:rsidR="004646CF" w:rsidRPr="008F6501"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14605A">
            <w:pPr>
              <w:spacing w:line="240" w:lineRule="auto"/>
              <w:jc w:val="center"/>
              <w:rPr>
                <w:rFonts w:ascii="Times New Roman" w:hAnsi="Times New Roman"/>
                <w:b/>
                <w:bCs/>
                <w:color w:val="0F1419"/>
              </w:rPr>
            </w:pPr>
            <w:r w:rsidRPr="008F6501">
              <w:rPr>
                <w:rFonts w:ascii="Times New Roman" w:hAnsi="Times New Roman"/>
                <w:b/>
              </w:rPr>
              <w:t>Конструктивная деятельность</w:t>
            </w:r>
          </w:p>
        </w:tc>
        <w:tc>
          <w:tcPr>
            <w:tcW w:w="7043" w:type="dxa"/>
            <w:shd w:val="clear" w:color="auto" w:fill="auto"/>
          </w:tcPr>
          <w:p w:rsidR="004646CF" w:rsidRPr="008F6501" w:rsidRDefault="004646CF" w:rsidP="0014605A">
            <w:pPr>
              <w:pStyle w:val="a5"/>
              <w:shd w:val="clear" w:color="auto" w:fill="FFFFFF"/>
              <w:spacing w:before="0" w:beforeAutospacing="0" w:after="0" w:afterAutospacing="0"/>
              <w:rPr>
                <w:b/>
                <w:sz w:val="22"/>
                <w:szCs w:val="22"/>
              </w:rPr>
            </w:pPr>
            <w:r w:rsidRPr="008F6501">
              <w:rPr>
                <w:b/>
                <w:sz w:val="22"/>
                <w:szCs w:val="22"/>
              </w:rPr>
              <w:t xml:space="preserve"> «Р</w:t>
            </w:r>
            <w:r>
              <w:rPr>
                <w:b/>
                <w:sz w:val="22"/>
                <w:szCs w:val="22"/>
              </w:rPr>
              <w:t>акета» из счетных палочек.</w:t>
            </w:r>
          </w:p>
          <w:p w:rsidR="004646CF" w:rsidRPr="008F6501" w:rsidRDefault="004646CF" w:rsidP="0014605A">
            <w:pPr>
              <w:pStyle w:val="a5"/>
              <w:shd w:val="clear" w:color="auto" w:fill="FFFFFF"/>
              <w:spacing w:before="0" w:beforeAutospacing="0" w:after="0" w:afterAutospacing="0"/>
              <w:rPr>
                <w:sz w:val="22"/>
                <w:szCs w:val="22"/>
              </w:rPr>
            </w:pPr>
            <w:r w:rsidRPr="008F6501">
              <w:rPr>
                <w:b/>
                <w:sz w:val="22"/>
                <w:szCs w:val="22"/>
              </w:rPr>
              <w:t>Цель:</w:t>
            </w:r>
            <w:r w:rsidRPr="008F6501">
              <w:rPr>
                <w:sz w:val="22"/>
                <w:szCs w:val="22"/>
              </w:rPr>
              <w:t xml:space="preserve"> Формировать умение детей выкладывать ракету из счетных палочек. Развивать фантазию, творческое воображение, умение играть рядом, не мешая друг другу.</w:t>
            </w:r>
          </w:p>
          <w:p w:rsidR="004646CF" w:rsidRPr="008F6501" w:rsidRDefault="004646CF" w:rsidP="0014605A">
            <w:pPr>
              <w:spacing w:after="0" w:line="240" w:lineRule="auto"/>
              <w:ind w:right="-456"/>
              <w:rPr>
                <w:rFonts w:ascii="Times New Roman" w:hAnsi="Times New Roman"/>
                <w:b/>
              </w:rPr>
            </w:pPr>
          </w:p>
        </w:tc>
        <w:tc>
          <w:tcPr>
            <w:tcW w:w="2693" w:type="dxa"/>
            <w:gridSpan w:val="2"/>
            <w:shd w:val="clear" w:color="auto" w:fill="auto"/>
          </w:tcPr>
          <w:p w:rsidR="004646CF" w:rsidRDefault="004646CF" w:rsidP="0014605A">
            <w:pPr>
              <w:spacing w:after="0" w:line="240" w:lineRule="auto"/>
              <w:jc w:val="center"/>
              <w:rPr>
                <w:rFonts w:ascii="Times New Roman" w:hAnsi="Times New Roman"/>
                <w:b/>
              </w:rPr>
            </w:pPr>
            <w:r w:rsidRPr="008F6501">
              <w:rPr>
                <w:rFonts w:ascii="Times New Roman" w:hAnsi="Times New Roman"/>
                <w:b/>
              </w:rPr>
              <w:t>Центр игры</w:t>
            </w:r>
          </w:p>
          <w:p w:rsidR="004646CF" w:rsidRPr="00087092" w:rsidRDefault="004646CF" w:rsidP="0014605A">
            <w:pPr>
              <w:spacing w:after="0" w:line="240" w:lineRule="auto"/>
              <w:jc w:val="center"/>
              <w:rPr>
                <w:rFonts w:ascii="Times New Roman" w:hAnsi="Times New Roman"/>
              </w:rPr>
            </w:pPr>
            <w:r>
              <w:rPr>
                <w:rFonts w:ascii="Times New Roman" w:hAnsi="Times New Roman"/>
              </w:rPr>
              <w:t>(счетные палочки)</w:t>
            </w:r>
          </w:p>
          <w:p w:rsidR="004646CF" w:rsidRPr="008F6501" w:rsidRDefault="004646CF" w:rsidP="0014605A">
            <w:pPr>
              <w:spacing w:line="240" w:lineRule="auto"/>
              <w:rPr>
                <w:rFonts w:ascii="Times New Roman" w:hAnsi="Times New Roman"/>
                <w:bCs/>
                <w:color w:val="0F1419"/>
              </w:rPr>
            </w:pPr>
          </w:p>
        </w:tc>
        <w:tc>
          <w:tcPr>
            <w:tcW w:w="1418" w:type="dxa"/>
            <w:vMerge/>
            <w:shd w:val="clear" w:color="auto" w:fill="auto"/>
          </w:tcPr>
          <w:p w:rsidR="004646CF" w:rsidRPr="008F6501" w:rsidRDefault="004646CF" w:rsidP="0014605A">
            <w:pPr>
              <w:spacing w:after="0" w:line="240" w:lineRule="auto"/>
              <w:rPr>
                <w:rFonts w:ascii="Times New Roman" w:hAnsi="Times New Roman"/>
              </w:rPr>
            </w:pPr>
          </w:p>
        </w:tc>
        <w:tc>
          <w:tcPr>
            <w:tcW w:w="992" w:type="dxa"/>
            <w:vMerge/>
            <w:shd w:val="clear" w:color="auto" w:fill="auto"/>
          </w:tcPr>
          <w:p w:rsidR="004646CF" w:rsidRPr="008F6501" w:rsidRDefault="004646CF" w:rsidP="0014605A">
            <w:pPr>
              <w:pStyle w:val="c3"/>
              <w:spacing w:before="0" w:beforeAutospacing="0" w:after="0" w:afterAutospacing="0"/>
              <w:rPr>
                <w:b/>
                <w:sz w:val="22"/>
                <w:szCs w:val="22"/>
              </w:rPr>
            </w:pPr>
          </w:p>
        </w:tc>
      </w:tr>
      <w:tr w:rsidR="004646CF" w:rsidRPr="008F6501" w:rsidTr="0014605A">
        <w:trPr>
          <w:cantSplit/>
          <w:trHeight w:val="563"/>
        </w:trPr>
        <w:tc>
          <w:tcPr>
            <w:tcW w:w="1008" w:type="dxa"/>
            <w:vMerge/>
            <w:shd w:val="clear" w:color="auto" w:fill="auto"/>
            <w:textDirection w:val="btLr"/>
          </w:tcPr>
          <w:p w:rsidR="004646CF" w:rsidRPr="008F6501"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14605A">
            <w:pPr>
              <w:spacing w:line="240" w:lineRule="auto"/>
              <w:jc w:val="center"/>
              <w:rPr>
                <w:rFonts w:ascii="Times New Roman" w:hAnsi="Times New Roman"/>
                <w:b/>
                <w:u w:val="single"/>
              </w:rPr>
            </w:pPr>
            <w:r w:rsidRPr="008F6501">
              <w:rPr>
                <w:rFonts w:ascii="Times New Roman" w:hAnsi="Times New Roman"/>
                <w:b/>
                <w:u w:val="single"/>
              </w:rPr>
              <w:t>НОД</w:t>
            </w:r>
          </w:p>
        </w:tc>
        <w:tc>
          <w:tcPr>
            <w:tcW w:w="7043" w:type="dxa"/>
            <w:shd w:val="clear" w:color="auto" w:fill="auto"/>
          </w:tcPr>
          <w:p w:rsidR="004646CF" w:rsidRPr="008F6501" w:rsidRDefault="004646CF" w:rsidP="0014605A">
            <w:pPr>
              <w:spacing w:after="0" w:line="240" w:lineRule="auto"/>
              <w:rPr>
                <w:rFonts w:ascii="Times New Roman" w:hAnsi="Times New Roman"/>
                <w:b/>
              </w:rPr>
            </w:pPr>
            <w:r w:rsidRPr="008F6501">
              <w:rPr>
                <w:rFonts w:ascii="Times New Roman" w:hAnsi="Times New Roman"/>
                <w:b/>
              </w:rPr>
              <w:t>1.Физическое развитие.</w:t>
            </w:r>
          </w:p>
          <w:p w:rsidR="004646CF" w:rsidRPr="008F6501" w:rsidRDefault="004646CF" w:rsidP="0014605A">
            <w:pPr>
              <w:spacing w:after="0" w:line="240" w:lineRule="auto"/>
              <w:rPr>
                <w:rFonts w:ascii="Times New Roman" w:hAnsi="Times New Roman"/>
                <w:b/>
              </w:rPr>
            </w:pPr>
          </w:p>
          <w:p w:rsidR="004646CF" w:rsidRPr="008F6501" w:rsidRDefault="004646CF" w:rsidP="0014605A">
            <w:pPr>
              <w:spacing w:after="0" w:line="240" w:lineRule="auto"/>
              <w:ind w:right="-456"/>
              <w:rPr>
                <w:rFonts w:ascii="Times New Roman" w:hAnsi="Times New Roman"/>
                <w:b/>
              </w:rPr>
            </w:pPr>
            <w:r w:rsidRPr="008F6501">
              <w:rPr>
                <w:rFonts w:ascii="Times New Roman" w:hAnsi="Times New Roman"/>
                <w:b/>
              </w:rPr>
              <w:t>2. НОД Познание. Конструирование</w:t>
            </w:r>
          </w:p>
          <w:p w:rsidR="004646CF" w:rsidRPr="008F6501" w:rsidRDefault="004646CF" w:rsidP="0014605A">
            <w:pPr>
              <w:spacing w:after="0" w:line="240" w:lineRule="auto"/>
              <w:ind w:right="-456"/>
              <w:rPr>
                <w:rFonts w:ascii="Times New Roman" w:hAnsi="Times New Roman"/>
              </w:rPr>
            </w:pPr>
            <w:r w:rsidRPr="008F6501">
              <w:rPr>
                <w:rFonts w:ascii="Times New Roman" w:hAnsi="Times New Roman"/>
                <w:b/>
              </w:rPr>
              <w:t xml:space="preserve">Тема: </w:t>
            </w:r>
            <w:r w:rsidRPr="008F6501">
              <w:rPr>
                <w:rFonts w:ascii="Times New Roman" w:hAnsi="Times New Roman"/>
              </w:rPr>
              <w:t>«Подснежники»</w:t>
            </w:r>
          </w:p>
          <w:p w:rsidR="004646CF" w:rsidRPr="008F6501" w:rsidRDefault="004646CF" w:rsidP="0014605A">
            <w:pPr>
              <w:spacing w:after="0" w:line="240" w:lineRule="auto"/>
              <w:ind w:right="-456"/>
              <w:rPr>
                <w:rFonts w:ascii="Times New Roman" w:hAnsi="Times New Roman"/>
              </w:rPr>
            </w:pPr>
            <w:r w:rsidRPr="008F6501">
              <w:rPr>
                <w:rFonts w:ascii="Times New Roman" w:hAnsi="Times New Roman"/>
                <w:b/>
              </w:rPr>
              <w:t xml:space="preserve">Цель: </w:t>
            </w:r>
            <w:r w:rsidRPr="008F6501">
              <w:rPr>
                <w:rFonts w:ascii="Times New Roman" w:hAnsi="Times New Roman"/>
              </w:rPr>
              <w:t>Закрепление умение путем снимания и круговых движений ладонями создавать бумажные шарообразные формы и располагать их по всему заданному пространству.</w:t>
            </w:r>
          </w:p>
          <w:p w:rsidR="004646CF" w:rsidRPr="008F6501" w:rsidRDefault="004646CF" w:rsidP="0014605A">
            <w:pPr>
              <w:spacing w:after="0" w:line="240" w:lineRule="auto"/>
              <w:ind w:right="-456"/>
              <w:rPr>
                <w:rFonts w:ascii="Times New Roman" w:hAnsi="Times New Roman"/>
                <w:b/>
              </w:rPr>
            </w:pPr>
            <w:r w:rsidRPr="008F6501">
              <w:rPr>
                <w:rFonts w:ascii="Times New Roman" w:hAnsi="Times New Roman"/>
                <w:b/>
              </w:rPr>
              <w:t xml:space="preserve">Используемая литература: </w:t>
            </w:r>
            <w:r w:rsidRPr="008F6501">
              <w:rPr>
                <w:rFonts w:ascii="Times New Roman" w:hAnsi="Times New Roman"/>
              </w:rPr>
              <w:t>Парамонова Л.А. с.380.</w:t>
            </w:r>
          </w:p>
        </w:tc>
        <w:tc>
          <w:tcPr>
            <w:tcW w:w="2693" w:type="dxa"/>
            <w:gridSpan w:val="2"/>
            <w:shd w:val="clear" w:color="auto" w:fill="auto"/>
          </w:tcPr>
          <w:p w:rsidR="004646CF" w:rsidRDefault="004646CF" w:rsidP="0014605A">
            <w:pPr>
              <w:spacing w:after="0" w:line="240" w:lineRule="auto"/>
              <w:jc w:val="center"/>
              <w:rPr>
                <w:rFonts w:ascii="Times New Roman" w:hAnsi="Times New Roman"/>
                <w:b/>
              </w:rPr>
            </w:pPr>
          </w:p>
          <w:p w:rsidR="004646CF" w:rsidRDefault="004646CF" w:rsidP="0014605A">
            <w:pPr>
              <w:spacing w:after="0" w:line="240" w:lineRule="auto"/>
              <w:jc w:val="center"/>
              <w:rPr>
                <w:rFonts w:ascii="Times New Roman" w:hAnsi="Times New Roman"/>
                <w:b/>
              </w:rPr>
            </w:pPr>
          </w:p>
          <w:p w:rsidR="004646CF" w:rsidRDefault="004646CF" w:rsidP="0014605A">
            <w:pPr>
              <w:spacing w:after="0" w:line="240" w:lineRule="auto"/>
              <w:ind w:hanging="250"/>
              <w:jc w:val="center"/>
              <w:rPr>
                <w:rFonts w:ascii="Times New Roman" w:hAnsi="Times New Roman"/>
                <w:b/>
                <w:bCs/>
                <w:color w:val="0F1419"/>
              </w:rPr>
            </w:pPr>
            <w:r>
              <w:rPr>
                <w:rFonts w:ascii="Times New Roman" w:hAnsi="Times New Roman"/>
                <w:b/>
                <w:bCs/>
                <w:color w:val="0F1419"/>
              </w:rPr>
              <w:t>Центр строительства</w:t>
            </w:r>
          </w:p>
          <w:p w:rsidR="004646CF" w:rsidRPr="008F6501" w:rsidRDefault="004646CF" w:rsidP="0014605A">
            <w:pPr>
              <w:spacing w:after="0" w:line="240" w:lineRule="auto"/>
              <w:rPr>
                <w:rFonts w:ascii="Times New Roman" w:hAnsi="Times New Roman"/>
              </w:rPr>
            </w:pPr>
            <w:r w:rsidRPr="008F6501">
              <w:rPr>
                <w:rFonts w:ascii="Times New Roman" w:hAnsi="Times New Roman"/>
              </w:rPr>
              <w:t xml:space="preserve"> (</w:t>
            </w:r>
            <w:proofErr w:type="spellStart"/>
            <w:r w:rsidRPr="008F6501">
              <w:rPr>
                <w:rFonts w:ascii="Times New Roman" w:hAnsi="Times New Roman"/>
              </w:rPr>
              <w:t>полуготовая</w:t>
            </w:r>
            <w:proofErr w:type="spellEnd"/>
            <w:r w:rsidRPr="008F6501">
              <w:rPr>
                <w:rFonts w:ascii="Times New Roman" w:hAnsi="Times New Roman"/>
              </w:rPr>
              <w:t xml:space="preserve"> композиция с изображением ранней весны, голубая мягкая бумага (салфетки) на каждого ребенка, клей).</w:t>
            </w:r>
          </w:p>
        </w:tc>
        <w:tc>
          <w:tcPr>
            <w:tcW w:w="1418" w:type="dxa"/>
            <w:vMerge/>
            <w:shd w:val="clear" w:color="auto" w:fill="auto"/>
          </w:tcPr>
          <w:p w:rsidR="004646CF" w:rsidRPr="008F6501" w:rsidRDefault="004646CF" w:rsidP="0014605A">
            <w:pPr>
              <w:spacing w:after="0" w:line="240" w:lineRule="auto"/>
              <w:rPr>
                <w:rFonts w:ascii="Times New Roman" w:hAnsi="Times New Roman"/>
              </w:rPr>
            </w:pPr>
          </w:p>
        </w:tc>
        <w:tc>
          <w:tcPr>
            <w:tcW w:w="992" w:type="dxa"/>
            <w:vMerge/>
            <w:shd w:val="clear" w:color="auto" w:fill="auto"/>
          </w:tcPr>
          <w:p w:rsidR="004646CF" w:rsidRPr="008F6501" w:rsidRDefault="004646CF" w:rsidP="0014605A">
            <w:pPr>
              <w:pStyle w:val="c3"/>
              <w:spacing w:before="0" w:beforeAutospacing="0" w:after="0" w:afterAutospacing="0"/>
              <w:rPr>
                <w:b/>
                <w:sz w:val="22"/>
                <w:szCs w:val="22"/>
              </w:rPr>
            </w:pPr>
          </w:p>
        </w:tc>
      </w:tr>
      <w:tr w:rsidR="004646CF" w:rsidRPr="008F6501" w:rsidTr="0014605A">
        <w:trPr>
          <w:trHeight w:val="2827"/>
        </w:trPr>
        <w:tc>
          <w:tcPr>
            <w:tcW w:w="1008" w:type="dxa"/>
            <w:vMerge/>
            <w:shd w:val="clear" w:color="auto" w:fill="auto"/>
          </w:tcPr>
          <w:p w:rsidR="004646CF" w:rsidRPr="008F6501" w:rsidRDefault="004646CF" w:rsidP="0014605A">
            <w:pPr>
              <w:spacing w:after="0" w:line="240" w:lineRule="auto"/>
              <w:rPr>
                <w:rFonts w:ascii="Times New Roman" w:hAnsi="Times New Roman"/>
              </w:rPr>
            </w:pPr>
          </w:p>
        </w:tc>
        <w:tc>
          <w:tcPr>
            <w:tcW w:w="1980" w:type="dxa"/>
            <w:shd w:val="clear" w:color="auto" w:fill="auto"/>
          </w:tcPr>
          <w:p w:rsidR="004646CF" w:rsidRPr="008F6501" w:rsidRDefault="004646CF" w:rsidP="0014605A">
            <w:pPr>
              <w:shd w:val="clear" w:color="auto" w:fill="FFFFFF"/>
              <w:spacing w:after="0" w:line="240" w:lineRule="auto"/>
              <w:jc w:val="center"/>
              <w:rPr>
                <w:rFonts w:ascii="Times New Roman" w:hAnsi="Times New Roman"/>
                <w:b/>
                <w:bCs/>
                <w:color w:val="000000"/>
                <w:spacing w:val="-8"/>
                <w:u w:val="single"/>
              </w:rPr>
            </w:pPr>
            <w:r w:rsidRPr="008F6501">
              <w:rPr>
                <w:rFonts w:ascii="Times New Roman" w:hAnsi="Times New Roman"/>
                <w:b/>
                <w:u w:val="single"/>
              </w:rPr>
              <w:t>Прогулка</w:t>
            </w:r>
          </w:p>
          <w:p w:rsidR="004646CF" w:rsidRPr="008F6501" w:rsidRDefault="004646CF" w:rsidP="0014605A">
            <w:pPr>
              <w:spacing w:after="0" w:line="240" w:lineRule="auto"/>
              <w:jc w:val="center"/>
              <w:rPr>
                <w:rFonts w:ascii="Times New Roman" w:hAnsi="Times New Roman"/>
                <w:color w:val="FF0000"/>
              </w:rPr>
            </w:pPr>
          </w:p>
          <w:p w:rsidR="004646CF" w:rsidRPr="008F6501" w:rsidRDefault="004646CF" w:rsidP="0014605A">
            <w:pPr>
              <w:spacing w:after="0" w:line="240" w:lineRule="auto"/>
              <w:jc w:val="center"/>
              <w:rPr>
                <w:rFonts w:ascii="Times New Roman" w:hAnsi="Times New Roman"/>
              </w:rPr>
            </w:pPr>
          </w:p>
          <w:p w:rsidR="004646CF" w:rsidRPr="008F6501" w:rsidRDefault="004646CF" w:rsidP="0014605A">
            <w:pPr>
              <w:spacing w:after="0" w:line="240" w:lineRule="auto"/>
              <w:jc w:val="center"/>
              <w:rPr>
                <w:rFonts w:ascii="Times New Roman" w:hAnsi="Times New Roman"/>
              </w:rPr>
            </w:pPr>
          </w:p>
          <w:p w:rsidR="004646CF" w:rsidRPr="008F6501" w:rsidRDefault="004646CF" w:rsidP="0014605A">
            <w:pPr>
              <w:spacing w:after="0" w:line="240" w:lineRule="auto"/>
              <w:jc w:val="center"/>
              <w:rPr>
                <w:rFonts w:ascii="Times New Roman" w:hAnsi="Times New Roman"/>
              </w:rPr>
            </w:pPr>
          </w:p>
          <w:p w:rsidR="004646CF" w:rsidRPr="008F6501" w:rsidRDefault="004646CF" w:rsidP="0014605A">
            <w:pPr>
              <w:spacing w:after="0" w:line="240" w:lineRule="auto"/>
              <w:jc w:val="center"/>
              <w:rPr>
                <w:rFonts w:ascii="Times New Roman" w:hAnsi="Times New Roman"/>
              </w:rPr>
            </w:pPr>
          </w:p>
          <w:p w:rsidR="004646CF" w:rsidRPr="008F6501" w:rsidRDefault="004646CF" w:rsidP="0014605A">
            <w:pPr>
              <w:spacing w:after="0" w:line="240" w:lineRule="auto"/>
              <w:jc w:val="center"/>
              <w:rPr>
                <w:rFonts w:ascii="Times New Roman" w:hAnsi="Times New Roman"/>
              </w:rPr>
            </w:pPr>
          </w:p>
          <w:p w:rsidR="004646CF" w:rsidRPr="008F6501" w:rsidRDefault="004646CF" w:rsidP="0014605A">
            <w:pPr>
              <w:spacing w:after="0" w:line="240" w:lineRule="auto"/>
              <w:jc w:val="center"/>
              <w:rPr>
                <w:rFonts w:ascii="Times New Roman" w:hAnsi="Times New Roman"/>
              </w:rPr>
            </w:pPr>
          </w:p>
          <w:p w:rsidR="004646CF" w:rsidRPr="008F6501" w:rsidRDefault="004646CF" w:rsidP="0014605A">
            <w:pPr>
              <w:spacing w:after="0" w:line="240" w:lineRule="auto"/>
              <w:jc w:val="center"/>
              <w:rPr>
                <w:rFonts w:ascii="Times New Roman" w:hAnsi="Times New Roman"/>
              </w:rPr>
            </w:pPr>
          </w:p>
          <w:p w:rsidR="004646CF" w:rsidRPr="008F6501" w:rsidRDefault="004646CF" w:rsidP="0014605A">
            <w:pPr>
              <w:spacing w:line="240" w:lineRule="auto"/>
              <w:jc w:val="center"/>
              <w:rPr>
                <w:rFonts w:ascii="Times New Roman" w:hAnsi="Times New Roman"/>
              </w:rPr>
            </w:pPr>
          </w:p>
        </w:tc>
        <w:tc>
          <w:tcPr>
            <w:tcW w:w="7043" w:type="dxa"/>
            <w:shd w:val="clear" w:color="auto" w:fill="auto"/>
          </w:tcPr>
          <w:p w:rsidR="004646CF" w:rsidRPr="00340BFF" w:rsidRDefault="004646CF" w:rsidP="0014605A">
            <w:pPr>
              <w:shd w:val="clear" w:color="auto" w:fill="FFFFFF"/>
              <w:spacing w:after="0" w:line="240" w:lineRule="auto"/>
              <w:ind w:firstLine="142"/>
              <w:jc w:val="center"/>
              <w:rPr>
                <w:rFonts w:ascii="Times New Roman" w:hAnsi="Times New Roman"/>
              </w:rPr>
            </w:pPr>
            <w:r w:rsidRPr="00340BFF">
              <w:rPr>
                <w:rFonts w:ascii="Times New Roman" w:hAnsi="Times New Roman"/>
                <w:b/>
                <w:bCs/>
                <w:spacing w:val="-9"/>
              </w:rPr>
              <w:t>Наблюдение за состоянием природы</w:t>
            </w:r>
          </w:p>
          <w:p w:rsidR="004646CF" w:rsidRDefault="004646CF" w:rsidP="0014605A">
            <w:pPr>
              <w:shd w:val="clear" w:color="auto" w:fill="FFFFFF"/>
              <w:spacing w:after="0" w:line="240" w:lineRule="auto"/>
              <w:rPr>
                <w:rFonts w:ascii="Times New Roman" w:hAnsi="Times New Roman"/>
              </w:rPr>
            </w:pPr>
            <w:r w:rsidRPr="00340BFF">
              <w:rPr>
                <w:rFonts w:ascii="Times New Roman" w:hAnsi="Times New Roman"/>
                <w:b/>
                <w:iCs/>
                <w:spacing w:val="-9"/>
              </w:rPr>
              <w:t>Цели</w:t>
            </w:r>
            <w:r w:rsidRPr="00340BFF">
              <w:rPr>
                <w:rFonts w:ascii="Times New Roman" w:hAnsi="Times New Roman"/>
                <w:i/>
                <w:iCs/>
                <w:spacing w:val="-9"/>
              </w:rPr>
              <w:t>:</w:t>
            </w:r>
            <w:r>
              <w:rPr>
                <w:rFonts w:ascii="Times New Roman" w:hAnsi="Times New Roman"/>
              </w:rPr>
              <w:t xml:space="preserve"> </w:t>
            </w:r>
            <w:r w:rsidRPr="00340BFF">
              <w:rPr>
                <w:rFonts w:ascii="Times New Roman" w:hAnsi="Times New Roman"/>
                <w:spacing w:val="-5"/>
              </w:rPr>
              <w:t xml:space="preserve">формировать представление о состоянии природы весной (тепло, </w:t>
            </w:r>
            <w:r w:rsidRPr="00340BFF">
              <w:rPr>
                <w:rFonts w:ascii="Times New Roman" w:hAnsi="Times New Roman"/>
                <w:spacing w:val="-3"/>
              </w:rPr>
              <w:t>много зеленой травки, цветов; летают бабочки, жуки; дети лег</w:t>
            </w:r>
            <w:r w:rsidRPr="00340BFF">
              <w:rPr>
                <w:rFonts w:ascii="Times New Roman" w:hAnsi="Times New Roman"/>
                <w:spacing w:val="-3"/>
              </w:rPr>
              <w:softHyphen/>
            </w:r>
            <w:r w:rsidRPr="00340BFF">
              <w:rPr>
                <w:rFonts w:ascii="Times New Roman" w:hAnsi="Times New Roman"/>
                <w:spacing w:val="2"/>
              </w:rPr>
              <w:t>ко одеты и играют с песком и водой);</w:t>
            </w:r>
            <w:r>
              <w:rPr>
                <w:rFonts w:ascii="Times New Roman" w:hAnsi="Times New Roman"/>
              </w:rPr>
              <w:t xml:space="preserve"> </w:t>
            </w:r>
            <w:r w:rsidRPr="00340BFF">
              <w:rPr>
                <w:rFonts w:ascii="Times New Roman" w:hAnsi="Times New Roman"/>
                <w:spacing w:val="-1"/>
              </w:rPr>
              <w:t>обогащать и активизировать словарь;</w:t>
            </w:r>
            <w:r>
              <w:rPr>
                <w:rFonts w:ascii="Times New Roman" w:hAnsi="Times New Roman"/>
              </w:rPr>
              <w:t xml:space="preserve"> </w:t>
            </w:r>
            <w:r w:rsidRPr="00340BFF">
              <w:rPr>
                <w:rFonts w:ascii="Times New Roman" w:hAnsi="Times New Roman"/>
              </w:rPr>
              <w:t>вызвать радостные переживания от общения с природой.</w:t>
            </w:r>
          </w:p>
          <w:p w:rsidR="004646CF" w:rsidRPr="00340BFF" w:rsidRDefault="004646CF" w:rsidP="0014605A">
            <w:pPr>
              <w:shd w:val="clear" w:color="auto" w:fill="FFFFFF"/>
              <w:spacing w:after="0" w:line="240" w:lineRule="auto"/>
              <w:rPr>
                <w:rFonts w:ascii="Times New Roman" w:hAnsi="Times New Roman"/>
              </w:rPr>
            </w:pPr>
          </w:p>
          <w:p w:rsidR="004646CF" w:rsidRPr="00340BFF" w:rsidRDefault="004646CF" w:rsidP="0014605A">
            <w:pPr>
              <w:shd w:val="clear" w:color="auto" w:fill="FFFFFF"/>
              <w:spacing w:after="0" w:line="240" w:lineRule="auto"/>
              <w:rPr>
                <w:rFonts w:ascii="Times New Roman" w:hAnsi="Times New Roman"/>
              </w:rPr>
            </w:pPr>
            <w:r w:rsidRPr="00340BFF">
              <w:rPr>
                <w:rFonts w:ascii="Times New Roman" w:hAnsi="Times New Roman"/>
                <w:b/>
                <w:bCs/>
                <w:spacing w:val="-10"/>
              </w:rPr>
              <w:t>Трудовая деятельность</w:t>
            </w:r>
          </w:p>
          <w:p w:rsidR="004646CF" w:rsidRPr="00340BFF" w:rsidRDefault="004646CF" w:rsidP="0014605A">
            <w:pPr>
              <w:shd w:val="clear" w:color="auto" w:fill="FFFFFF"/>
              <w:spacing w:after="0" w:line="240" w:lineRule="auto"/>
              <w:rPr>
                <w:rFonts w:ascii="Times New Roman" w:hAnsi="Times New Roman"/>
                <w:b/>
              </w:rPr>
            </w:pPr>
            <w:r w:rsidRPr="00340BFF">
              <w:rPr>
                <w:rFonts w:ascii="Times New Roman" w:hAnsi="Times New Roman"/>
                <w:b/>
                <w:spacing w:val="1"/>
              </w:rPr>
              <w:t xml:space="preserve">Уборка сухих листьев.    </w:t>
            </w:r>
          </w:p>
          <w:p w:rsidR="004646CF" w:rsidRPr="00E83B0A" w:rsidRDefault="004646CF" w:rsidP="0014605A">
            <w:pPr>
              <w:shd w:val="clear" w:color="auto" w:fill="FFFFFF"/>
              <w:spacing w:after="0" w:line="240" w:lineRule="auto"/>
              <w:rPr>
                <w:rFonts w:ascii="Times New Roman" w:hAnsi="Times New Roman"/>
                <w:spacing w:val="1"/>
              </w:rPr>
            </w:pPr>
            <w:r w:rsidRPr="00340BFF">
              <w:rPr>
                <w:rFonts w:ascii="Times New Roman" w:hAnsi="Times New Roman"/>
                <w:b/>
                <w:iCs/>
                <w:spacing w:val="-3"/>
              </w:rPr>
              <w:t>Цель</w:t>
            </w:r>
            <w:r w:rsidRPr="00340BFF">
              <w:rPr>
                <w:rFonts w:ascii="Times New Roman" w:hAnsi="Times New Roman"/>
                <w:b/>
                <w:i/>
                <w:iCs/>
                <w:spacing w:val="-3"/>
              </w:rPr>
              <w:t>:</w:t>
            </w:r>
            <w:r w:rsidRPr="00340BFF">
              <w:rPr>
                <w:rFonts w:ascii="Times New Roman" w:hAnsi="Times New Roman"/>
                <w:i/>
                <w:iCs/>
                <w:spacing w:val="-3"/>
              </w:rPr>
              <w:t xml:space="preserve"> </w:t>
            </w:r>
            <w:r w:rsidRPr="00340BFF">
              <w:rPr>
                <w:rFonts w:ascii="Times New Roman" w:hAnsi="Times New Roman"/>
                <w:spacing w:val="-3"/>
              </w:rPr>
              <w:t>учить работать подгруппой, добиваться выполнения общи</w:t>
            </w:r>
            <w:r w:rsidRPr="00340BFF">
              <w:rPr>
                <w:rFonts w:ascii="Times New Roman" w:hAnsi="Times New Roman"/>
                <w:spacing w:val="-3"/>
              </w:rPr>
              <w:softHyphen/>
            </w:r>
            <w:r w:rsidRPr="00340BFF">
              <w:rPr>
                <w:rFonts w:ascii="Times New Roman" w:hAnsi="Times New Roman"/>
                <w:spacing w:val="1"/>
              </w:rPr>
              <w:t>ми усилиями поставленной цели.</w:t>
            </w:r>
          </w:p>
          <w:p w:rsidR="004646CF" w:rsidRPr="008F6501" w:rsidRDefault="004646CF" w:rsidP="0014605A">
            <w:pPr>
              <w:shd w:val="clear" w:color="auto" w:fill="FFFFFF"/>
              <w:spacing w:after="0" w:line="240" w:lineRule="auto"/>
              <w:rPr>
                <w:rFonts w:ascii="Times New Roman" w:hAnsi="Times New Roman"/>
              </w:rPr>
            </w:pPr>
            <w:r w:rsidRPr="00340BFF">
              <w:rPr>
                <w:rFonts w:ascii="Times New Roman" w:hAnsi="Times New Roman"/>
                <w:b/>
                <w:bCs/>
                <w:color w:val="000000"/>
                <w:spacing w:val="-11"/>
              </w:rPr>
              <w:t>Выносной материал</w:t>
            </w:r>
            <w:r>
              <w:rPr>
                <w:rFonts w:ascii="Times New Roman" w:hAnsi="Times New Roman"/>
              </w:rPr>
              <w:t>: г</w:t>
            </w:r>
            <w:r w:rsidRPr="00340BFF">
              <w:rPr>
                <w:rFonts w:ascii="Times New Roman" w:hAnsi="Times New Roman"/>
                <w:color w:val="000000"/>
                <w:spacing w:val="-5"/>
              </w:rPr>
              <w:t>рабли, метелки.</w:t>
            </w:r>
          </w:p>
        </w:tc>
        <w:tc>
          <w:tcPr>
            <w:tcW w:w="2693" w:type="dxa"/>
            <w:gridSpan w:val="2"/>
            <w:shd w:val="clear" w:color="auto" w:fill="auto"/>
          </w:tcPr>
          <w:p w:rsidR="004646CF" w:rsidRPr="00E83B0A" w:rsidRDefault="004646CF" w:rsidP="0014605A">
            <w:pPr>
              <w:shd w:val="clear" w:color="auto" w:fill="FFFFFF"/>
              <w:spacing w:after="0" w:line="240" w:lineRule="auto"/>
              <w:rPr>
                <w:rFonts w:ascii="Times New Roman" w:hAnsi="Times New Roman"/>
              </w:rPr>
            </w:pPr>
            <w:r w:rsidRPr="00E83B0A">
              <w:rPr>
                <w:rFonts w:ascii="Times New Roman" w:hAnsi="Times New Roman"/>
                <w:b/>
                <w:bCs/>
                <w:spacing w:val="-11"/>
              </w:rPr>
              <w:t>Подвижные игры</w:t>
            </w:r>
          </w:p>
          <w:p w:rsidR="004646CF" w:rsidRPr="00E83B0A" w:rsidRDefault="004646CF" w:rsidP="0014605A">
            <w:pPr>
              <w:shd w:val="clear" w:color="auto" w:fill="FFFFFF"/>
              <w:spacing w:after="0" w:line="240" w:lineRule="auto"/>
              <w:rPr>
                <w:rFonts w:ascii="Times New Roman" w:hAnsi="Times New Roman"/>
                <w:b/>
              </w:rPr>
            </w:pPr>
            <w:r w:rsidRPr="00E83B0A">
              <w:rPr>
                <w:rFonts w:ascii="Times New Roman" w:hAnsi="Times New Roman"/>
                <w:b/>
              </w:rPr>
              <w:t>«Птичка в гнездышке».</w:t>
            </w:r>
          </w:p>
          <w:p w:rsidR="004646CF" w:rsidRDefault="004646CF" w:rsidP="0014605A">
            <w:pPr>
              <w:shd w:val="clear" w:color="auto" w:fill="FFFFFF"/>
              <w:spacing w:after="0" w:line="240" w:lineRule="auto"/>
              <w:rPr>
                <w:rFonts w:ascii="Times New Roman" w:hAnsi="Times New Roman"/>
              </w:rPr>
            </w:pPr>
            <w:r w:rsidRPr="00E83B0A">
              <w:rPr>
                <w:rFonts w:ascii="Times New Roman" w:hAnsi="Times New Roman"/>
                <w:b/>
                <w:iCs/>
                <w:spacing w:val="1"/>
              </w:rPr>
              <w:t xml:space="preserve">Цель: </w:t>
            </w:r>
            <w:r w:rsidRPr="00E83B0A">
              <w:rPr>
                <w:rFonts w:ascii="Times New Roman" w:hAnsi="Times New Roman"/>
                <w:spacing w:val="1"/>
              </w:rPr>
              <w:t>упражнять в беге врассыпную.</w:t>
            </w:r>
          </w:p>
          <w:p w:rsidR="004646CF" w:rsidRPr="00E83B0A" w:rsidRDefault="004646CF" w:rsidP="0014605A">
            <w:pPr>
              <w:shd w:val="clear" w:color="auto" w:fill="FFFFFF"/>
              <w:spacing w:after="0" w:line="240" w:lineRule="auto"/>
              <w:rPr>
                <w:rFonts w:ascii="Times New Roman" w:hAnsi="Times New Roman"/>
                <w:b/>
              </w:rPr>
            </w:pPr>
            <w:r>
              <w:rPr>
                <w:rFonts w:ascii="Times New Roman" w:hAnsi="Times New Roman"/>
                <w:b/>
              </w:rPr>
              <w:t>«По ровненькой дорожке»</w:t>
            </w:r>
          </w:p>
          <w:p w:rsidR="004646CF" w:rsidRPr="008F6501" w:rsidRDefault="004646CF" w:rsidP="0014605A">
            <w:pPr>
              <w:pStyle w:val="Style1"/>
              <w:widowControl/>
              <w:spacing w:line="240" w:lineRule="auto"/>
              <w:rPr>
                <w:rFonts w:ascii="Times New Roman" w:hAnsi="Times New Roman"/>
                <w:b/>
                <w:sz w:val="22"/>
                <w:szCs w:val="22"/>
              </w:rPr>
            </w:pPr>
            <w:r w:rsidRPr="00E83B0A">
              <w:rPr>
                <w:rFonts w:ascii="Times New Roman" w:hAnsi="Times New Roman"/>
                <w:b/>
                <w:iCs/>
                <w:sz w:val="22"/>
                <w:szCs w:val="22"/>
              </w:rPr>
              <w:t>Цель:</w:t>
            </w:r>
            <w:r w:rsidRPr="00E83B0A">
              <w:rPr>
                <w:rFonts w:ascii="Times New Roman" w:hAnsi="Times New Roman"/>
                <w:iCs/>
                <w:sz w:val="22"/>
                <w:szCs w:val="22"/>
              </w:rPr>
              <w:t xml:space="preserve"> </w:t>
            </w:r>
            <w:r w:rsidRPr="00E83B0A">
              <w:rPr>
                <w:rFonts w:ascii="Times New Roman" w:hAnsi="Times New Roman"/>
                <w:sz w:val="22"/>
                <w:szCs w:val="22"/>
              </w:rPr>
              <w:t>упражнять в прыжках на двух ногах с продвижением впе</w:t>
            </w:r>
            <w:r w:rsidRPr="00E83B0A">
              <w:rPr>
                <w:rFonts w:ascii="Times New Roman" w:hAnsi="Times New Roman"/>
                <w:spacing w:val="-9"/>
                <w:sz w:val="22"/>
                <w:szCs w:val="22"/>
              </w:rPr>
              <w:t>ред.</w:t>
            </w:r>
          </w:p>
        </w:tc>
        <w:tc>
          <w:tcPr>
            <w:tcW w:w="1418" w:type="dxa"/>
            <w:shd w:val="clear" w:color="auto" w:fill="auto"/>
          </w:tcPr>
          <w:p w:rsidR="004646CF" w:rsidRPr="008F6501" w:rsidRDefault="004646CF" w:rsidP="0014605A">
            <w:pPr>
              <w:pStyle w:val="Style1"/>
              <w:widowControl/>
              <w:spacing w:line="240" w:lineRule="auto"/>
              <w:rPr>
                <w:rFonts w:ascii="Times New Roman" w:hAnsi="Times New Roman"/>
                <w:sz w:val="22"/>
                <w:szCs w:val="22"/>
              </w:rPr>
            </w:pPr>
            <w:r w:rsidRPr="00E83B0A">
              <w:rPr>
                <w:rFonts w:ascii="Times New Roman" w:hAnsi="Times New Roman"/>
                <w:sz w:val="22"/>
                <w:szCs w:val="22"/>
              </w:rPr>
              <w:t>«Прокати мяч в воротца» - развивать координацию движений</w:t>
            </w:r>
            <w:r w:rsidRPr="009A6BE5">
              <w:rPr>
                <w:sz w:val="22"/>
                <w:szCs w:val="22"/>
              </w:rPr>
              <w:t>.</w:t>
            </w:r>
          </w:p>
        </w:tc>
        <w:tc>
          <w:tcPr>
            <w:tcW w:w="992" w:type="dxa"/>
            <w:vMerge/>
            <w:shd w:val="clear" w:color="auto" w:fill="auto"/>
          </w:tcPr>
          <w:p w:rsidR="004646CF" w:rsidRPr="008F6501" w:rsidRDefault="004646CF" w:rsidP="0014605A">
            <w:pPr>
              <w:spacing w:after="0" w:line="240" w:lineRule="auto"/>
              <w:rPr>
                <w:rFonts w:ascii="Times New Roman" w:hAnsi="Times New Roman"/>
              </w:rPr>
            </w:pPr>
          </w:p>
        </w:tc>
      </w:tr>
      <w:tr w:rsidR="004646CF" w:rsidRPr="008F6501" w:rsidTr="0014605A">
        <w:tc>
          <w:tcPr>
            <w:tcW w:w="1008" w:type="dxa"/>
            <w:vMerge/>
            <w:shd w:val="clear" w:color="auto" w:fill="auto"/>
          </w:tcPr>
          <w:p w:rsidR="004646CF" w:rsidRPr="008F6501" w:rsidRDefault="004646CF" w:rsidP="0014605A">
            <w:pPr>
              <w:spacing w:after="0" w:line="240" w:lineRule="auto"/>
              <w:rPr>
                <w:rFonts w:ascii="Times New Roman" w:hAnsi="Times New Roman"/>
              </w:rPr>
            </w:pPr>
          </w:p>
        </w:tc>
        <w:tc>
          <w:tcPr>
            <w:tcW w:w="1980" w:type="dxa"/>
            <w:shd w:val="clear" w:color="auto" w:fill="auto"/>
          </w:tcPr>
          <w:p w:rsidR="004646CF" w:rsidRPr="008F6501" w:rsidRDefault="004646CF" w:rsidP="0014605A">
            <w:pPr>
              <w:pStyle w:val="a3"/>
              <w:jc w:val="center"/>
              <w:rPr>
                <w:rFonts w:ascii="Times New Roman" w:hAnsi="Times New Roman"/>
                <w:b/>
                <w:u w:val="single"/>
              </w:rPr>
            </w:pPr>
            <w:r w:rsidRPr="008F6501">
              <w:rPr>
                <w:rFonts w:ascii="Times New Roman" w:hAnsi="Times New Roman"/>
                <w:b/>
                <w:u w:val="single"/>
              </w:rPr>
              <w:t>Работа перед  сном</w:t>
            </w:r>
          </w:p>
        </w:tc>
        <w:tc>
          <w:tcPr>
            <w:tcW w:w="12146" w:type="dxa"/>
            <w:gridSpan w:val="5"/>
            <w:shd w:val="clear" w:color="auto" w:fill="auto"/>
          </w:tcPr>
          <w:p w:rsidR="004646CF" w:rsidRPr="00E83B0A" w:rsidRDefault="004646CF" w:rsidP="0014605A">
            <w:pPr>
              <w:spacing w:after="0" w:line="240" w:lineRule="auto"/>
              <w:rPr>
                <w:rFonts w:ascii="Times New Roman" w:hAnsi="Times New Roman"/>
              </w:rPr>
            </w:pPr>
            <w:r w:rsidRPr="00E83B0A">
              <w:rPr>
                <w:rFonts w:ascii="Times New Roman" w:hAnsi="Times New Roman"/>
              </w:rPr>
              <w:t>Чтение по желанию детей.</w:t>
            </w:r>
          </w:p>
        </w:tc>
      </w:tr>
      <w:tr w:rsidR="004646CF" w:rsidRPr="008F6501" w:rsidTr="0014605A">
        <w:trPr>
          <w:trHeight w:val="962"/>
        </w:trPr>
        <w:tc>
          <w:tcPr>
            <w:tcW w:w="1008" w:type="dxa"/>
            <w:vMerge/>
            <w:shd w:val="clear" w:color="auto" w:fill="auto"/>
          </w:tcPr>
          <w:p w:rsidR="004646CF" w:rsidRPr="008F6501" w:rsidRDefault="004646CF" w:rsidP="0014605A">
            <w:pPr>
              <w:spacing w:after="0" w:line="240" w:lineRule="auto"/>
              <w:rPr>
                <w:rFonts w:ascii="Times New Roman" w:hAnsi="Times New Roman"/>
              </w:rPr>
            </w:pPr>
          </w:p>
        </w:tc>
        <w:tc>
          <w:tcPr>
            <w:tcW w:w="1980" w:type="dxa"/>
            <w:shd w:val="clear" w:color="auto" w:fill="auto"/>
          </w:tcPr>
          <w:p w:rsidR="004646CF" w:rsidRPr="008F6501" w:rsidRDefault="004646CF" w:rsidP="0014605A">
            <w:pPr>
              <w:pStyle w:val="a3"/>
              <w:jc w:val="center"/>
              <w:rPr>
                <w:rFonts w:ascii="Times New Roman" w:hAnsi="Times New Roman"/>
                <w:b/>
                <w:u w:val="single"/>
              </w:rPr>
            </w:pPr>
            <w:r w:rsidRPr="008F6501">
              <w:rPr>
                <w:rFonts w:ascii="Times New Roman" w:hAnsi="Times New Roman"/>
                <w:b/>
                <w:u w:val="single"/>
              </w:rPr>
              <w:t>Вечер</w:t>
            </w:r>
          </w:p>
          <w:p w:rsidR="004646CF" w:rsidRPr="008F6501" w:rsidRDefault="004646CF" w:rsidP="0014605A">
            <w:pPr>
              <w:spacing w:after="0" w:line="240" w:lineRule="auto"/>
              <w:jc w:val="center"/>
              <w:rPr>
                <w:rFonts w:ascii="Times New Roman" w:hAnsi="Times New Roman"/>
              </w:rPr>
            </w:pPr>
            <w:r w:rsidRPr="008F6501">
              <w:rPr>
                <w:rFonts w:ascii="Times New Roman" w:hAnsi="Times New Roman"/>
                <w:b/>
              </w:rPr>
              <w:t>Закаливающие процедуры после сна</w:t>
            </w:r>
          </w:p>
        </w:tc>
        <w:tc>
          <w:tcPr>
            <w:tcW w:w="7043" w:type="dxa"/>
            <w:shd w:val="clear" w:color="auto" w:fill="auto"/>
          </w:tcPr>
          <w:p w:rsidR="004646CF" w:rsidRPr="008F6501" w:rsidRDefault="004646CF" w:rsidP="0014605A">
            <w:pPr>
              <w:spacing w:after="0" w:line="240" w:lineRule="auto"/>
              <w:rPr>
                <w:rFonts w:ascii="Times New Roman" w:hAnsi="Times New Roman"/>
                <w:color w:val="000000"/>
              </w:rPr>
            </w:pPr>
            <w:r w:rsidRPr="008F6501">
              <w:rPr>
                <w:rFonts w:ascii="Times New Roman" w:hAnsi="Times New Roman"/>
                <w:b/>
              </w:rPr>
              <w:t>Цель:</w:t>
            </w:r>
            <w:r w:rsidRPr="008F6501">
              <w:rPr>
                <w:rFonts w:ascii="Times New Roman" w:hAnsi="Times New Roman"/>
              </w:rPr>
              <w:t xml:space="preserve"> </w:t>
            </w:r>
            <w:r w:rsidRPr="008F6501">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8F6501" w:rsidRDefault="004646CF" w:rsidP="0014605A">
            <w:pPr>
              <w:pStyle w:val="Style17"/>
              <w:widowControl/>
              <w:spacing w:line="240" w:lineRule="auto"/>
              <w:ind w:firstLine="0"/>
              <w:jc w:val="center"/>
              <w:rPr>
                <w:rFonts w:ascii="Times New Roman" w:hAnsi="Times New Roman"/>
                <w:b/>
                <w:sz w:val="22"/>
                <w:szCs w:val="22"/>
              </w:rPr>
            </w:pPr>
            <w:r w:rsidRPr="008F6501">
              <w:rPr>
                <w:rFonts w:ascii="Times New Roman" w:hAnsi="Times New Roman"/>
                <w:b/>
                <w:sz w:val="22"/>
                <w:szCs w:val="22"/>
              </w:rPr>
              <w:t>Спальня</w:t>
            </w:r>
          </w:p>
          <w:p w:rsidR="004646CF" w:rsidRPr="008F6501" w:rsidRDefault="004646CF" w:rsidP="0014605A">
            <w:pPr>
              <w:pStyle w:val="Style17"/>
              <w:widowControl/>
              <w:spacing w:line="240" w:lineRule="auto"/>
              <w:ind w:firstLine="0"/>
              <w:jc w:val="center"/>
              <w:rPr>
                <w:rFonts w:ascii="Times New Roman" w:hAnsi="Times New Roman"/>
                <w:sz w:val="22"/>
                <w:szCs w:val="22"/>
              </w:rPr>
            </w:pPr>
            <w:r w:rsidRPr="008F6501">
              <w:rPr>
                <w:rFonts w:ascii="Times New Roman" w:hAnsi="Times New Roman"/>
                <w:sz w:val="22"/>
                <w:szCs w:val="22"/>
              </w:rPr>
              <w:t>(ребристые дорожки)</w:t>
            </w:r>
          </w:p>
        </w:tc>
        <w:tc>
          <w:tcPr>
            <w:tcW w:w="1418" w:type="dxa"/>
            <w:vMerge w:val="restart"/>
            <w:shd w:val="clear" w:color="auto" w:fill="auto"/>
          </w:tcPr>
          <w:p w:rsidR="004646CF" w:rsidRPr="001C155F" w:rsidRDefault="004646CF" w:rsidP="0014605A">
            <w:pPr>
              <w:spacing w:after="0" w:line="240" w:lineRule="auto"/>
              <w:rPr>
                <w:rFonts w:ascii="Times New Roman" w:hAnsi="Times New Roman"/>
              </w:rPr>
            </w:pPr>
            <w:r w:rsidRPr="001C155F">
              <w:rPr>
                <w:rFonts w:ascii="Times New Roman" w:hAnsi="Times New Roman"/>
              </w:rPr>
              <w:t>Предложить настольную игру «Веселые фигуры»</w:t>
            </w:r>
          </w:p>
          <w:p w:rsidR="004646CF" w:rsidRPr="008F6501" w:rsidRDefault="004646CF" w:rsidP="0014605A">
            <w:pPr>
              <w:spacing w:after="0" w:line="240" w:lineRule="auto"/>
              <w:rPr>
                <w:rFonts w:ascii="Times New Roman" w:hAnsi="Times New Roman"/>
              </w:rPr>
            </w:pPr>
            <w:r w:rsidRPr="001C155F">
              <w:rPr>
                <w:rFonts w:ascii="Times New Roman" w:hAnsi="Times New Roman"/>
                <w:b/>
              </w:rPr>
              <w:t xml:space="preserve">Цель: </w:t>
            </w:r>
            <w:r w:rsidRPr="001C155F">
              <w:rPr>
                <w:rFonts w:ascii="Times New Roman" w:hAnsi="Times New Roman"/>
              </w:rPr>
              <w:t>Закрепление знаний о геометрических фигурах.</w:t>
            </w:r>
          </w:p>
        </w:tc>
        <w:tc>
          <w:tcPr>
            <w:tcW w:w="992" w:type="dxa"/>
            <w:vMerge w:val="restart"/>
            <w:shd w:val="clear" w:color="auto" w:fill="auto"/>
          </w:tcPr>
          <w:p w:rsidR="004646CF" w:rsidRPr="008F6501" w:rsidRDefault="004646CF" w:rsidP="0014605A">
            <w:pPr>
              <w:spacing w:after="0" w:line="240" w:lineRule="auto"/>
              <w:rPr>
                <w:rFonts w:ascii="Times New Roman" w:hAnsi="Times New Roman"/>
              </w:rPr>
            </w:pPr>
          </w:p>
        </w:tc>
      </w:tr>
      <w:tr w:rsidR="004646CF" w:rsidRPr="008F6501" w:rsidTr="0014605A">
        <w:trPr>
          <w:trHeight w:val="764"/>
        </w:trPr>
        <w:tc>
          <w:tcPr>
            <w:tcW w:w="1008" w:type="dxa"/>
            <w:vMerge/>
            <w:shd w:val="clear" w:color="auto" w:fill="auto"/>
          </w:tcPr>
          <w:p w:rsidR="004646CF" w:rsidRPr="008F6501" w:rsidRDefault="004646CF" w:rsidP="0014605A">
            <w:pPr>
              <w:spacing w:after="0" w:line="240" w:lineRule="auto"/>
              <w:rPr>
                <w:rFonts w:ascii="Times New Roman" w:hAnsi="Times New Roman"/>
              </w:rPr>
            </w:pPr>
          </w:p>
        </w:tc>
        <w:tc>
          <w:tcPr>
            <w:tcW w:w="1980" w:type="dxa"/>
            <w:shd w:val="clear" w:color="auto" w:fill="auto"/>
          </w:tcPr>
          <w:p w:rsidR="004646CF" w:rsidRDefault="004646CF" w:rsidP="0014605A">
            <w:pPr>
              <w:spacing w:after="0" w:line="240" w:lineRule="auto"/>
              <w:jc w:val="center"/>
              <w:rPr>
                <w:rFonts w:ascii="Times New Roman" w:hAnsi="Times New Roman"/>
                <w:b/>
              </w:rPr>
            </w:pPr>
            <w:r w:rsidRPr="00087092">
              <w:rPr>
                <w:rFonts w:ascii="Times New Roman" w:hAnsi="Times New Roman"/>
                <w:b/>
              </w:rPr>
              <w:t xml:space="preserve">Сюжетная </w:t>
            </w:r>
          </w:p>
          <w:p w:rsidR="004646CF" w:rsidRPr="008F6501" w:rsidRDefault="004646CF" w:rsidP="0014605A">
            <w:pPr>
              <w:spacing w:after="0" w:line="240" w:lineRule="auto"/>
              <w:jc w:val="center"/>
              <w:rPr>
                <w:rFonts w:ascii="Times New Roman" w:hAnsi="Times New Roman"/>
                <w:b/>
              </w:rPr>
            </w:pPr>
            <w:r w:rsidRPr="00087092">
              <w:rPr>
                <w:rFonts w:ascii="Times New Roman" w:hAnsi="Times New Roman"/>
                <w:b/>
              </w:rPr>
              <w:t>игра</w:t>
            </w:r>
          </w:p>
        </w:tc>
        <w:tc>
          <w:tcPr>
            <w:tcW w:w="7043" w:type="dxa"/>
            <w:shd w:val="clear" w:color="auto" w:fill="auto"/>
          </w:tcPr>
          <w:p w:rsidR="004646CF" w:rsidRPr="00087092" w:rsidRDefault="004646CF" w:rsidP="0014605A">
            <w:pPr>
              <w:pStyle w:val="a5"/>
              <w:shd w:val="clear" w:color="auto" w:fill="FFFFFF"/>
              <w:spacing w:before="0" w:beforeAutospacing="0" w:after="0" w:afterAutospacing="0"/>
              <w:rPr>
                <w:b/>
                <w:sz w:val="22"/>
                <w:szCs w:val="22"/>
              </w:rPr>
            </w:pPr>
            <w:r w:rsidRPr="00087092">
              <w:rPr>
                <w:b/>
                <w:sz w:val="22"/>
                <w:szCs w:val="22"/>
              </w:rPr>
              <w:t xml:space="preserve"> «Космо</w:t>
            </w:r>
            <w:r>
              <w:rPr>
                <w:b/>
                <w:sz w:val="22"/>
                <w:szCs w:val="22"/>
              </w:rPr>
              <w:t>навты летят на ракете»</w:t>
            </w:r>
          </w:p>
          <w:p w:rsidR="004646CF" w:rsidRPr="008F6501" w:rsidRDefault="004646CF" w:rsidP="0014605A">
            <w:pPr>
              <w:pStyle w:val="a5"/>
              <w:shd w:val="clear" w:color="auto" w:fill="FFFFFF"/>
              <w:spacing w:before="0" w:beforeAutospacing="0" w:after="0" w:afterAutospacing="0"/>
              <w:rPr>
                <w:sz w:val="22"/>
                <w:szCs w:val="22"/>
              </w:rPr>
            </w:pPr>
            <w:r w:rsidRPr="00087092">
              <w:rPr>
                <w:b/>
                <w:sz w:val="22"/>
                <w:szCs w:val="22"/>
              </w:rPr>
              <w:t>Цель:</w:t>
            </w:r>
            <w:r w:rsidRPr="00087092">
              <w:rPr>
                <w:sz w:val="22"/>
                <w:szCs w:val="22"/>
              </w:rPr>
              <w:t xml:space="preserve"> Формировать умение детей обыгрывать постройку из мягких модулей. Обогащать игровой опыт. Закреплять умение играть рядом не мешая друг другу. Воспитывать дружеские взаимоотношения.</w:t>
            </w:r>
          </w:p>
        </w:tc>
        <w:tc>
          <w:tcPr>
            <w:tcW w:w="2693" w:type="dxa"/>
            <w:gridSpan w:val="2"/>
            <w:shd w:val="clear" w:color="auto" w:fill="auto"/>
          </w:tcPr>
          <w:p w:rsidR="004646CF"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340BFF" w:rsidRDefault="004646CF" w:rsidP="0014605A">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(макет ракеты, картинка космонавта)</w:t>
            </w:r>
          </w:p>
        </w:tc>
        <w:tc>
          <w:tcPr>
            <w:tcW w:w="1418" w:type="dxa"/>
            <w:vMerge/>
            <w:shd w:val="clear" w:color="auto" w:fill="auto"/>
          </w:tcPr>
          <w:p w:rsidR="004646CF" w:rsidRPr="008F6501" w:rsidRDefault="004646CF" w:rsidP="0014605A">
            <w:pPr>
              <w:spacing w:after="0" w:line="240" w:lineRule="auto"/>
              <w:rPr>
                <w:rFonts w:ascii="Times New Roman" w:hAnsi="Times New Roman"/>
                <w:b/>
              </w:rPr>
            </w:pPr>
          </w:p>
        </w:tc>
        <w:tc>
          <w:tcPr>
            <w:tcW w:w="992" w:type="dxa"/>
            <w:vMerge/>
            <w:shd w:val="clear" w:color="auto" w:fill="auto"/>
          </w:tcPr>
          <w:p w:rsidR="004646CF" w:rsidRPr="008F6501" w:rsidRDefault="004646CF" w:rsidP="0014605A">
            <w:pPr>
              <w:spacing w:after="0" w:line="240" w:lineRule="auto"/>
              <w:rPr>
                <w:rFonts w:ascii="Times New Roman" w:hAnsi="Times New Roman"/>
              </w:rPr>
            </w:pPr>
          </w:p>
        </w:tc>
      </w:tr>
      <w:tr w:rsidR="004646CF" w:rsidRPr="008F6501" w:rsidTr="0014605A">
        <w:trPr>
          <w:trHeight w:val="555"/>
        </w:trPr>
        <w:tc>
          <w:tcPr>
            <w:tcW w:w="1008" w:type="dxa"/>
            <w:vMerge/>
            <w:shd w:val="clear" w:color="auto" w:fill="auto"/>
          </w:tcPr>
          <w:p w:rsidR="004646CF" w:rsidRPr="008F6501" w:rsidRDefault="004646CF" w:rsidP="0014605A">
            <w:pPr>
              <w:spacing w:after="0" w:line="240" w:lineRule="auto"/>
              <w:rPr>
                <w:rFonts w:ascii="Times New Roman" w:hAnsi="Times New Roman"/>
              </w:rPr>
            </w:pPr>
          </w:p>
        </w:tc>
        <w:tc>
          <w:tcPr>
            <w:tcW w:w="1980" w:type="dxa"/>
            <w:shd w:val="clear" w:color="auto" w:fill="auto"/>
          </w:tcPr>
          <w:p w:rsidR="004646CF" w:rsidRPr="008F6501" w:rsidRDefault="004646CF" w:rsidP="0014605A">
            <w:pPr>
              <w:pStyle w:val="a5"/>
              <w:shd w:val="clear" w:color="auto" w:fill="FFFFFF"/>
              <w:spacing w:before="0" w:beforeAutospacing="0" w:after="0" w:afterAutospacing="0"/>
              <w:jc w:val="center"/>
              <w:rPr>
                <w:b/>
                <w:sz w:val="22"/>
                <w:szCs w:val="22"/>
              </w:rPr>
            </w:pPr>
            <w:r w:rsidRPr="00087092">
              <w:rPr>
                <w:b/>
                <w:sz w:val="22"/>
                <w:szCs w:val="22"/>
              </w:rPr>
              <w:t>Игры в спортивном уголке</w:t>
            </w:r>
          </w:p>
        </w:tc>
        <w:tc>
          <w:tcPr>
            <w:tcW w:w="7043" w:type="dxa"/>
            <w:shd w:val="clear" w:color="auto" w:fill="auto"/>
          </w:tcPr>
          <w:p w:rsidR="004646CF" w:rsidRPr="00087092" w:rsidRDefault="004646CF" w:rsidP="0014605A">
            <w:pPr>
              <w:pStyle w:val="a5"/>
              <w:shd w:val="clear" w:color="auto" w:fill="FFFFFF"/>
              <w:spacing w:before="0" w:beforeAutospacing="0" w:after="0" w:afterAutospacing="0"/>
              <w:rPr>
                <w:sz w:val="22"/>
                <w:szCs w:val="22"/>
              </w:rPr>
            </w:pPr>
            <w:r w:rsidRPr="00087092">
              <w:rPr>
                <w:b/>
                <w:sz w:val="22"/>
                <w:szCs w:val="22"/>
              </w:rPr>
              <w:t>Цель:</w:t>
            </w:r>
            <w:r w:rsidRPr="00087092">
              <w:rPr>
                <w:sz w:val="22"/>
                <w:szCs w:val="22"/>
              </w:rPr>
              <w:t xml:space="preserve"> Развивать общую моторику, ловкость, выносливость. Обогащать двигательную активность.</w:t>
            </w:r>
            <w:r w:rsidRPr="00087092">
              <w:rPr>
                <w:rStyle w:val="apple-converted-space"/>
                <w:sz w:val="22"/>
                <w:szCs w:val="22"/>
              </w:rPr>
              <w:t> </w:t>
            </w:r>
          </w:p>
          <w:p w:rsidR="004646CF" w:rsidRPr="008F6501" w:rsidRDefault="004646CF" w:rsidP="0014605A">
            <w:pPr>
              <w:spacing w:after="0" w:line="240" w:lineRule="auto"/>
              <w:rPr>
                <w:rFonts w:ascii="Times New Roman" w:hAnsi="Times New Roman"/>
                <w:b/>
              </w:rPr>
            </w:pPr>
          </w:p>
        </w:tc>
        <w:tc>
          <w:tcPr>
            <w:tcW w:w="2693" w:type="dxa"/>
            <w:gridSpan w:val="2"/>
            <w:shd w:val="clear" w:color="auto" w:fill="auto"/>
          </w:tcPr>
          <w:p w:rsidR="004646CF"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087092" w:rsidRDefault="004646CF" w:rsidP="0014605A">
            <w:pPr>
              <w:pStyle w:val="Style17"/>
              <w:spacing w:line="240" w:lineRule="auto"/>
              <w:ind w:firstLine="0"/>
              <w:jc w:val="center"/>
              <w:rPr>
                <w:rFonts w:ascii="Times New Roman" w:hAnsi="Times New Roman"/>
                <w:sz w:val="22"/>
                <w:szCs w:val="22"/>
              </w:rPr>
            </w:pPr>
            <w:r>
              <w:rPr>
                <w:rFonts w:ascii="Times New Roman" w:hAnsi="Times New Roman"/>
                <w:sz w:val="22"/>
                <w:szCs w:val="22"/>
              </w:rPr>
              <w:t>(мячи, обручи)</w:t>
            </w:r>
          </w:p>
        </w:tc>
        <w:tc>
          <w:tcPr>
            <w:tcW w:w="1418" w:type="dxa"/>
            <w:vMerge/>
            <w:shd w:val="clear" w:color="auto" w:fill="auto"/>
          </w:tcPr>
          <w:p w:rsidR="004646CF" w:rsidRPr="008F6501" w:rsidRDefault="004646CF" w:rsidP="0014605A">
            <w:pPr>
              <w:spacing w:after="0" w:line="240" w:lineRule="auto"/>
              <w:rPr>
                <w:rFonts w:ascii="Times New Roman" w:hAnsi="Times New Roman"/>
                <w:b/>
              </w:rPr>
            </w:pPr>
          </w:p>
        </w:tc>
        <w:tc>
          <w:tcPr>
            <w:tcW w:w="992" w:type="dxa"/>
            <w:vMerge/>
            <w:shd w:val="clear" w:color="auto" w:fill="auto"/>
          </w:tcPr>
          <w:p w:rsidR="004646CF" w:rsidRPr="008F6501" w:rsidRDefault="004646CF" w:rsidP="0014605A">
            <w:pPr>
              <w:spacing w:after="0" w:line="240" w:lineRule="auto"/>
              <w:rPr>
                <w:rFonts w:ascii="Times New Roman" w:hAnsi="Times New Roman"/>
              </w:rPr>
            </w:pPr>
          </w:p>
        </w:tc>
      </w:tr>
      <w:tr w:rsidR="004646CF" w:rsidRPr="008F6501" w:rsidTr="0014605A">
        <w:trPr>
          <w:trHeight w:val="768"/>
        </w:trPr>
        <w:tc>
          <w:tcPr>
            <w:tcW w:w="1008" w:type="dxa"/>
            <w:vMerge/>
            <w:shd w:val="clear" w:color="auto" w:fill="auto"/>
          </w:tcPr>
          <w:p w:rsidR="004646CF" w:rsidRPr="008F6501" w:rsidRDefault="004646CF" w:rsidP="0014605A">
            <w:pPr>
              <w:spacing w:after="0" w:line="240" w:lineRule="auto"/>
              <w:rPr>
                <w:rFonts w:ascii="Times New Roman" w:hAnsi="Times New Roman"/>
              </w:rPr>
            </w:pPr>
          </w:p>
        </w:tc>
        <w:tc>
          <w:tcPr>
            <w:tcW w:w="1980" w:type="dxa"/>
            <w:shd w:val="clear" w:color="auto" w:fill="auto"/>
          </w:tcPr>
          <w:p w:rsidR="004646CF" w:rsidRPr="008F6501" w:rsidRDefault="004646CF" w:rsidP="0014605A">
            <w:pPr>
              <w:spacing w:line="240" w:lineRule="auto"/>
              <w:jc w:val="center"/>
              <w:rPr>
                <w:rFonts w:ascii="Times New Roman" w:hAnsi="Times New Roman"/>
                <w:u w:val="single"/>
              </w:rPr>
            </w:pPr>
            <w:r w:rsidRPr="008F6501">
              <w:rPr>
                <w:rFonts w:ascii="Times New Roman" w:hAnsi="Times New Roman"/>
                <w:b/>
                <w:u w:val="single"/>
              </w:rPr>
              <w:t>Прогулка</w:t>
            </w:r>
          </w:p>
          <w:p w:rsidR="004646CF" w:rsidRPr="008F6501" w:rsidRDefault="004646CF" w:rsidP="0014605A">
            <w:pPr>
              <w:spacing w:line="240" w:lineRule="auto"/>
              <w:jc w:val="center"/>
              <w:rPr>
                <w:rFonts w:ascii="Times New Roman" w:hAnsi="Times New Roman"/>
              </w:rPr>
            </w:pPr>
          </w:p>
          <w:p w:rsidR="004646CF" w:rsidRPr="008F6501" w:rsidRDefault="004646CF" w:rsidP="0014605A">
            <w:pPr>
              <w:spacing w:line="240" w:lineRule="auto"/>
              <w:jc w:val="center"/>
              <w:rPr>
                <w:rFonts w:ascii="Times New Roman" w:hAnsi="Times New Roman"/>
              </w:rPr>
            </w:pPr>
          </w:p>
        </w:tc>
        <w:tc>
          <w:tcPr>
            <w:tcW w:w="7043" w:type="dxa"/>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 xml:space="preserve">Наблюдение </w:t>
            </w:r>
            <w:r w:rsidRPr="00E83B0A">
              <w:rPr>
                <w:rFonts w:cs="Times New Roman"/>
                <w:b/>
                <w:sz w:val="22"/>
                <w:szCs w:val="22"/>
              </w:rPr>
              <w:t>за берёзкой</w:t>
            </w:r>
          </w:p>
          <w:p w:rsidR="004646CF" w:rsidRDefault="004646CF" w:rsidP="0014605A">
            <w:pPr>
              <w:pStyle w:val="af2"/>
              <w:spacing w:after="0"/>
              <w:jc w:val="both"/>
              <w:rPr>
                <w:rFonts w:cs="Times New Roman"/>
                <w:sz w:val="22"/>
                <w:szCs w:val="22"/>
              </w:rPr>
            </w:pPr>
            <w:r>
              <w:rPr>
                <w:rFonts w:cs="Times New Roman"/>
                <w:b/>
                <w:sz w:val="22"/>
                <w:szCs w:val="22"/>
              </w:rPr>
              <w:t>Цель:</w:t>
            </w:r>
            <w:r w:rsidRPr="009A6BE5">
              <w:rPr>
                <w:rFonts w:cs="Times New Roman"/>
                <w:sz w:val="22"/>
                <w:szCs w:val="22"/>
              </w:rPr>
              <w:t xml:space="preserve"> ствол белый, тёплый, гладкий, выросли длинные серёжки, крохотные листики – воспитывать бережное отношение к деревьям, развивать умение любоваться красотой природы.</w:t>
            </w:r>
          </w:p>
          <w:p w:rsidR="004646CF" w:rsidRPr="009A6BE5"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sidRPr="009A6BE5">
              <w:rPr>
                <w:rFonts w:cs="Times New Roman"/>
                <w:b/>
                <w:sz w:val="22"/>
                <w:szCs w:val="22"/>
              </w:rPr>
              <w:t xml:space="preserve">Дидактическая игра </w:t>
            </w:r>
            <w:r w:rsidRPr="00E83B0A">
              <w:rPr>
                <w:rFonts w:cs="Times New Roman"/>
                <w:b/>
                <w:sz w:val="22"/>
                <w:szCs w:val="22"/>
              </w:rPr>
              <w:t>«Кто и где?»</w:t>
            </w:r>
            <w:r w:rsidRPr="009A6BE5">
              <w:rPr>
                <w:rFonts w:cs="Times New Roman"/>
                <w:sz w:val="22"/>
                <w:szCs w:val="22"/>
              </w:rPr>
              <w:t xml:space="preserve"> - совершенствовать понимание речи взрослого, учить ориентироваться в пространстве. </w:t>
            </w:r>
          </w:p>
          <w:p w:rsidR="004646CF" w:rsidRPr="009A6BE5" w:rsidRDefault="004646CF" w:rsidP="0014605A">
            <w:pPr>
              <w:pStyle w:val="af2"/>
              <w:spacing w:after="0"/>
              <w:jc w:val="both"/>
              <w:rPr>
                <w:rFonts w:cs="Times New Roman"/>
                <w:b/>
                <w:sz w:val="22"/>
                <w:szCs w:val="22"/>
              </w:rPr>
            </w:pP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Подметём в беседке – воспитывать желание трудиться.</w:t>
            </w:r>
          </w:p>
          <w:p w:rsidR="004646CF" w:rsidRPr="008F6501" w:rsidRDefault="004646CF" w:rsidP="0014605A">
            <w:pPr>
              <w:spacing w:after="0" w:line="240" w:lineRule="auto"/>
              <w:rPr>
                <w:rFonts w:ascii="Times New Roman" w:hAnsi="Times New Roman"/>
              </w:rPr>
            </w:pPr>
          </w:p>
          <w:p w:rsidR="004646CF" w:rsidRPr="008F6501" w:rsidRDefault="004646CF" w:rsidP="0014605A">
            <w:pPr>
              <w:spacing w:after="0" w:line="240" w:lineRule="auto"/>
              <w:rPr>
                <w:rFonts w:ascii="Times New Roman" w:hAnsi="Times New Roman"/>
              </w:rPr>
            </w:pPr>
            <w:r w:rsidRPr="00340BFF">
              <w:rPr>
                <w:rFonts w:ascii="Times New Roman" w:hAnsi="Times New Roman"/>
                <w:b/>
                <w:bCs/>
                <w:color w:val="000000"/>
                <w:spacing w:val="-11"/>
              </w:rPr>
              <w:t>Выносной материал</w:t>
            </w:r>
            <w:r>
              <w:rPr>
                <w:rFonts w:ascii="Times New Roman" w:hAnsi="Times New Roman"/>
              </w:rPr>
              <w:t>: г</w:t>
            </w:r>
            <w:r w:rsidRPr="00340BFF">
              <w:rPr>
                <w:rFonts w:ascii="Times New Roman" w:hAnsi="Times New Roman"/>
                <w:color w:val="000000"/>
                <w:spacing w:val="-5"/>
              </w:rPr>
              <w:t>рабли, метелки.</w:t>
            </w:r>
          </w:p>
          <w:p w:rsidR="004646CF" w:rsidRPr="008F6501" w:rsidRDefault="004646CF" w:rsidP="0014605A">
            <w:pPr>
              <w:spacing w:after="0" w:line="240" w:lineRule="auto"/>
              <w:rPr>
                <w:rFonts w:ascii="Times New Roman" w:hAnsi="Times New Roman"/>
              </w:rPr>
            </w:pPr>
          </w:p>
        </w:tc>
        <w:tc>
          <w:tcPr>
            <w:tcW w:w="2693" w:type="dxa"/>
            <w:gridSpan w:val="2"/>
            <w:shd w:val="clear" w:color="auto" w:fill="auto"/>
          </w:tcPr>
          <w:p w:rsidR="004646CF" w:rsidRPr="009A6BE5" w:rsidRDefault="004646CF" w:rsidP="0014605A">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«Пузырь» - упражнять детей в умении становиться в круг, действовать согласно тексту.</w:t>
            </w:r>
          </w:p>
          <w:p w:rsidR="004646CF" w:rsidRPr="008F6501" w:rsidRDefault="004646CF" w:rsidP="0014605A">
            <w:pPr>
              <w:spacing w:after="0" w:line="240" w:lineRule="auto"/>
              <w:rPr>
                <w:rFonts w:ascii="Times New Roman" w:hAnsi="Times New Roman"/>
              </w:rPr>
            </w:pPr>
          </w:p>
        </w:tc>
        <w:tc>
          <w:tcPr>
            <w:tcW w:w="1418" w:type="dxa"/>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Индивидуальная работа</w:t>
            </w:r>
            <w:r w:rsidRPr="009A6BE5">
              <w:rPr>
                <w:rFonts w:cs="Times New Roman"/>
                <w:sz w:val="22"/>
                <w:szCs w:val="22"/>
              </w:rPr>
              <w:t>. Катание мяча в воротца.</w:t>
            </w:r>
          </w:p>
          <w:p w:rsidR="004646CF" w:rsidRPr="008F6501" w:rsidRDefault="004646CF" w:rsidP="0014605A">
            <w:pPr>
              <w:pStyle w:val="Style1"/>
              <w:widowControl/>
              <w:spacing w:line="240" w:lineRule="auto"/>
              <w:rPr>
                <w:rFonts w:ascii="Times New Roman" w:hAnsi="Times New Roman"/>
                <w:sz w:val="22"/>
                <w:szCs w:val="22"/>
              </w:rPr>
            </w:pPr>
          </w:p>
          <w:p w:rsidR="004646CF" w:rsidRPr="008F6501" w:rsidRDefault="004646CF" w:rsidP="0014605A">
            <w:pPr>
              <w:pStyle w:val="Style1"/>
              <w:widowControl/>
              <w:spacing w:line="240" w:lineRule="auto"/>
              <w:rPr>
                <w:rFonts w:ascii="Times New Roman" w:hAnsi="Times New Roman"/>
                <w:sz w:val="22"/>
                <w:szCs w:val="22"/>
              </w:rPr>
            </w:pPr>
          </w:p>
          <w:p w:rsidR="004646CF" w:rsidRPr="008F6501" w:rsidRDefault="004646CF" w:rsidP="0014605A">
            <w:pPr>
              <w:pStyle w:val="Style1"/>
              <w:widowControl/>
              <w:spacing w:line="240" w:lineRule="auto"/>
              <w:rPr>
                <w:rFonts w:ascii="Times New Roman" w:hAnsi="Times New Roman"/>
                <w:sz w:val="22"/>
                <w:szCs w:val="22"/>
              </w:rPr>
            </w:pPr>
          </w:p>
          <w:p w:rsidR="004646CF" w:rsidRPr="008F6501" w:rsidRDefault="004646CF" w:rsidP="0014605A">
            <w:pPr>
              <w:pStyle w:val="Style1"/>
              <w:widowControl/>
              <w:spacing w:line="240" w:lineRule="auto"/>
              <w:rPr>
                <w:rFonts w:ascii="Times New Roman" w:hAnsi="Times New Roman"/>
                <w:sz w:val="22"/>
                <w:szCs w:val="22"/>
              </w:rPr>
            </w:pPr>
          </w:p>
          <w:p w:rsidR="004646CF" w:rsidRPr="008F6501" w:rsidRDefault="004646CF" w:rsidP="0014605A">
            <w:pPr>
              <w:pStyle w:val="Style1"/>
              <w:widowControl/>
              <w:spacing w:line="240" w:lineRule="auto"/>
              <w:rPr>
                <w:rFonts w:ascii="Times New Roman" w:hAnsi="Times New Roman"/>
                <w:sz w:val="22"/>
                <w:szCs w:val="22"/>
              </w:rPr>
            </w:pPr>
          </w:p>
          <w:p w:rsidR="004646CF" w:rsidRPr="008F6501" w:rsidRDefault="004646CF" w:rsidP="0014605A">
            <w:pPr>
              <w:pStyle w:val="Style1"/>
              <w:widowControl/>
              <w:spacing w:line="240" w:lineRule="auto"/>
              <w:rPr>
                <w:rFonts w:ascii="Times New Roman" w:hAnsi="Times New Roman"/>
                <w:sz w:val="22"/>
                <w:szCs w:val="22"/>
              </w:rPr>
            </w:pPr>
          </w:p>
        </w:tc>
        <w:tc>
          <w:tcPr>
            <w:tcW w:w="992" w:type="dxa"/>
            <w:vMerge/>
            <w:shd w:val="clear" w:color="auto" w:fill="auto"/>
          </w:tcPr>
          <w:p w:rsidR="004646CF" w:rsidRPr="008F6501" w:rsidRDefault="004646CF" w:rsidP="0014605A">
            <w:pPr>
              <w:spacing w:after="0" w:line="240" w:lineRule="auto"/>
              <w:rPr>
                <w:rFonts w:ascii="Times New Roman" w:hAnsi="Times New Roman"/>
              </w:rPr>
            </w:pPr>
          </w:p>
        </w:tc>
      </w:tr>
      <w:tr w:rsidR="004646CF" w:rsidRPr="008F6501" w:rsidTr="0014605A">
        <w:tc>
          <w:tcPr>
            <w:tcW w:w="1008" w:type="dxa"/>
            <w:shd w:val="clear" w:color="auto" w:fill="auto"/>
          </w:tcPr>
          <w:p w:rsidR="004646CF" w:rsidRPr="008F6501" w:rsidRDefault="004646CF" w:rsidP="0014605A">
            <w:pPr>
              <w:spacing w:after="0" w:line="240" w:lineRule="auto"/>
              <w:jc w:val="center"/>
              <w:rPr>
                <w:rFonts w:ascii="Times New Roman" w:hAnsi="Times New Roman"/>
              </w:rPr>
            </w:pPr>
            <w:r w:rsidRPr="008F6501">
              <w:rPr>
                <w:rFonts w:ascii="Times New Roman" w:hAnsi="Times New Roman"/>
                <w:b/>
              </w:rPr>
              <w:lastRenderedPageBreak/>
              <w:t>Число, день недели</w:t>
            </w:r>
          </w:p>
        </w:tc>
        <w:tc>
          <w:tcPr>
            <w:tcW w:w="1980" w:type="dxa"/>
            <w:shd w:val="clear" w:color="auto" w:fill="auto"/>
          </w:tcPr>
          <w:p w:rsidR="004646CF" w:rsidRPr="008F6501" w:rsidRDefault="004646CF" w:rsidP="0014605A">
            <w:pPr>
              <w:spacing w:after="0" w:line="240" w:lineRule="auto"/>
              <w:jc w:val="center"/>
              <w:rPr>
                <w:rFonts w:ascii="Times New Roman" w:hAnsi="Times New Roman"/>
                <w:b/>
              </w:rPr>
            </w:pPr>
            <w:r w:rsidRPr="008F6501">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8F6501" w:rsidRDefault="004646CF" w:rsidP="0014605A">
            <w:pPr>
              <w:spacing w:after="0" w:line="240" w:lineRule="auto"/>
              <w:jc w:val="center"/>
              <w:rPr>
                <w:rFonts w:ascii="Times New Roman" w:hAnsi="Times New Roman"/>
              </w:rPr>
            </w:pPr>
            <w:r w:rsidRPr="008F6501">
              <w:rPr>
                <w:rFonts w:ascii="Times New Roman" w:hAnsi="Times New Roman"/>
                <w:b/>
              </w:rPr>
              <w:t>моменты</w:t>
            </w:r>
          </w:p>
        </w:tc>
        <w:tc>
          <w:tcPr>
            <w:tcW w:w="7043" w:type="dxa"/>
            <w:shd w:val="clear" w:color="auto" w:fill="auto"/>
          </w:tcPr>
          <w:p w:rsidR="004646CF" w:rsidRPr="008F6501" w:rsidRDefault="004646CF" w:rsidP="0014605A">
            <w:pPr>
              <w:spacing w:after="0" w:line="240" w:lineRule="auto"/>
              <w:jc w:val="center"/>
              <w:rPr>
                <w:rFonts w:ascii="Times New Roman" w:hAnsi="Times New Roman"/>
                <w:b/>
              </w:rPr>
            </w:pPr>
            <w:r w:rsidRPr="008F6501">
              <w:rPr>
                <w:rFonts w:ascii="Times New Roman" w:hAnsi="Times New Roman"/>
                <w:b/>
              </w:rPr>
              <w:t xml:space="preserve">Совместная деятельность взрослого и детей направленная </w:t>
            </w:r>
          </w:p>
          <w:p w:rsidR="004646CF" w:rsidRPr="008F6501" w:rsidRDefault="004646CF" w:rsidP="0014605A">
            <w:pPr>
              <w:spacing w:after="0" w:line="240" w:lineRule="auto"/>
              <w:jc w:val="center"/>
              <w:rPr>
                <w:rFonts w:ascii="Times New Roman" w:hAnsi="Times New Roman"/>
              </w:rPr>
            </w:pPr>
            <w:r w:rsidRPr="008F6501">
              <w:rPr>
                <w:rFonts w:ascii="Times New Roman" w:hAnsi="Times New Roman"/>
                <w:b/>
              </w:rPr>
              <w:t>на становление первичной ценностной ориентации и социализации (НОД)</w:t>
            </w:r>
          </w:p>
        </w:tc>
        <w:tc>
          <w:tcPr>
            <w:tcW w:w="2693" w:type="dxa"/>
            <w:gridSpan w:val="2"/>
            <w:shd w:val="clear" w:color="auto" w:fill="auto"/>
          </w:tcPr>
          <w:p w:rsidR="004646CF" w:rsidRPr="008F6501" w:rsidRDefault="004646CF" w:rsidP="0014605A">
            <w:pPr>
              <w:spacing w:after="0" w:line="240" w:lineRule="auto"/>
              <w:jc w:val="center"/>
              <w:rPr>
                <w:rFonts w:ascii="Times New Roman" w:hAnsi="Times New Roman"/>
                <w:b/>
              </w:rPr>
            </w:pPr>
            <w:r w:rsidRPr="008F6501">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8F6501" w:rsidRDefault="004646CF" w:rsidP="0014605A">
            <w:pPr>
              <w:spacing w:after="0" w:line="240" w:lineRule="auto"/>
              <w:jc w:val="center"/>
              <w:rPr>
                <w:rFonts w:ascii="Times New Roman" w:hAnsi="Times New Roman"/>
              </w:rPr>
            </w:pPr>
            <w:r w:rsidRPr="008F6501">
              <w:rPr>
                <w:rFonts w:ascii="Times New Roman" w:hAnsi="Times New Roman"/>
                <w:b/>
              </w:rPr>
              <w:t>активности)</w:t>
            </w:r>
          </w:p>
        </w:tc>
        <w:tc>
          <w:tcPr>
            <w:tcW w:w="1418" w:type="dxa"/>
            <w:shd w:val="clear" w:color="auto" w:fill="auto"/>
          </w:tcPr>
          <w:p w:rsidR="004646CF" w:rsidRPr="008F6501" w:rsidRDefault="004646CF" w:rsidP="0014605A">
            <w:pPr>
              <w:spacing w:after="0" w:line="240" w:lineRule="auto"/>
              <w:jc w:val="center"/>
              <w:rPr>
                <w:rFonts w:ascii="Times New Roman" w:hAnsi="Times New Roman"/>
                <w:b/>
              </w:rPr>
            </w:pPr>
            <w:r w:rsidRPr="008F6501">
              <w:rPr>
                <w:rFonts w:ascii="Times New Roman" w:hAnsi="Times New Roman"/>
                <w:b/>
              </w:rPr>
              <w:t>Индивидуальная</w:t>
            </w:r>
          </w:p>
          <w:p w:rsidR="004646CF" w:rsidRPr="008F6501" w:rsidRDefault="004646CF" w:rsidP="0014605A">
            <w:pPr>
              <w:spacing w:after="0" w:line="240" w:lineRule="auto"/>
              <w:jc w:val="center"/>
              <w:rPr>
                <w:rFonts w:ascii="Times New Roman" w:hAnsi="Times New Roman"/>
                <w:b/>
              </w:rPr>
            </w:pPr>
            <w:r w:rsidRPr="008F6501">
              <w:rPr>
                <w:rFonts w:ascii="Times New Roman" w:hAnsi="Times New Roman"/>
                <w:b/>
              </w:rPr>
              <w:t>работа</w:t>
            </w:r>
          </w:p>
        </w:tc>
        <w:tc>
          <w:tcPr>
            <w:tcW w:w="992" w:type="dxa"/>
            <w:shd w:val="clear" w:color="auto" w:fill="auto"/>
          </w:tcPr>
          <w:p w:rsidR="004646CF" w:rsidRPr="008F6501" w:rsidRDefault="004646CF" w:rsidP="0014605A">
            <w:pPr>
              <w:spacing w:after="0" w:line="240" w:lineRule="auto"/>
              <w:jc w:val="center"/>
              <w:rPr>
                <w:rFonts w:ascii="Times New Roman" w:hAnsi="Times New Roman"/>
                <w:b/>
              </w:rPr>
            </w:pPr>
            <w:r w:rsidRPr="008F6501">
              <w:rPr>
                <w:rFonts w:ascii="Times New Roman" w:hAnsi="Times New Roman"/>
                <w:b/>
              </w:rPr>
              <w:t>Взаимодействие с родителями/социальными партнерами</w:t>
            </w:r>
          </w:p>
        </w:tc>
      </w:tr>
      <w:tr w:rsidR="004646CF" w:rsidRPr="008F6501" w:rsidTr="0014605A">
        <w:trPr>
          <w:trHeight w:val="70"/>
        </w:trPr>
        <w:tc>
          <w:tcPr>
            <w:tcW w:w="1008" w:type="dxa"/>
            <w:shd w:val="clear" w:color="auto" w:fill="auto"/>
          </w:tcPr>
          <w:p w:rsidR="004646CF" w:rsidRPr="008F6501" w:rsidRDefault="004646CF" w:rsidP="0014605A">
            <w:pPr>
              <w:spacing w:after="0" w:line="240" w:lineRule="auto"/>
              <w:jc w:val="center"/>
              <w:rPr>
                <w:rFonts w:ascii="Times New Roman" w:hAnsi="Times New Roman"/>
              </w:rPr>
            </w:pPr>
            <w:r w:rsidRPr="008F6501">
              <w:rPr>
                <w:rFonts w:ascii="Times New Roman" w:hAnsi="Times New Roman"/>
              </w:rPr>
              <w:t>1</w:t>
            </w:r>
          </w:p>
        </w:tc>
        <w:tc>
          <w:tcPr>
            <w:tcW w:w="1980" w:type="dxa"/>
            <w:shd w:val="clear" w:color="auto" w:fill="auto"/>
          </w:tcPr>
          <w:p w:rsidR="004646CF" w:rsidRPr="008F6501" w:rsidRDefault="004646CF" w:rsidP="0014605A">
            <w:pPr>
              <w:spacing w:after="0" w:line="240" w:lineRule="auto"/>
              <w:jc w:val="center"/>
              <w:rPr>
                <w:rFonts w:ascii="Times New Roman" w:hAnsi="Times New Roman"/>
              </w:rPr>
            </w:pPr>
            <w:r w:rsidRPr="008F6501">
              <w:rPr>
                <w:rFonts w:ascii="Times New Roman" w:hAnsi="Times New Roman"/>
              </w:rPr>
              <w:t>2</w:t>
            </w:r>
          </w:p>
        </w:tc>
        <w:tc>
          <w:tcPr>
            <w:tcW w:w="7043" w:type="dxa"/>
            <w:shd w:val="clear" w:color="auto" w:fill="auto"/>
          </w:tcPr>
          <w:p w:rsidR="004646CF" w:rsidRPr="008F6501" w:rsidRDefault="004646CF" w:rsidP="0014605A">
            <w:pPr>
              <w:spacing w:after="0" w:line="240" w:lineRule="auto"/>
              <w:jc w:val="center"/>
              <w:rPr>
                <w:rFonts w:ascii="Times New Roman" w:hAnsi="Times New Roman"/>
              </w:rPr>
            </w:pPr>
            <w:r w:rsidRPr="008F6501">
              <w:rPr>
                <w:rFonts w:ascii="Times New Roman" w:hAnsi="Times New Roman"/>
              </w:rPr>
              <w:t>3</w:t>
            </w:r>
          </w:p>
        </w:tc>
        <w:tc>
          <w:tcPr>
            <w:tcW w:w="2693" w:type="dxa"/>
            <w:gridSpan w:val="2"/>
            <w:shd w:val="clear" w:color="auto" w:fill="auto"/>
          </w:tcPr>
          <w:p w:rsidR="004646CF" w:rsidRPr="008F6501" w:rsidRDefault="004646CF" w:rsidP="0014605A">
            <w:pPr>
              <w:spacing w:after="0" w:line="240" w:lineRule="auto"/>
              <w:jc w:val="center"/>
              <w:rPr>
                <w:rFonts w:ascii="Times New Roman" w:hAnsi="Times New Roman"/>
              </w:rPr>
            </w:pPr>
            <w:r w:rsidRPr="008F6501">
              <w:rPr>
                <w:rFonts w:ascii="Times New Roman" w:hAnsi="Times New Roman"/>
              </w:rPr>
              <w:t>4</w:t>
            </w:r>
          </w:p>
        </w:tc>
        <w:tc>
          <w:tcPr>
            <w:tcW w:w="1418" w:type="dxa"/>
            <w:shd w:val="clear" w:color="auto" w:fill="auto"/>
          </w:tcPr>
          <w:p w:rsidR="004646CF" w:rsidRPr="008F6501" w:rsidRDefault="004646CF" w:rsidP="0014605A">
            <w:pPr>
              <w:spacing w:after="0" w:line="240" w:lineRule="auto"/>
              <w:jc w:val="center"/>
              <w:rPr>
                <w:rFonts w:ascii="Times New Roman" w:hAnsi="Times New Roman"/>
              </w:rPr>
            </w:pPr>
            <w:r w:rsidRPr="008F6501">
              <w:rPr>
                <w:rFonts w:ascii="Times New Roman" w:hAnsi="Times New Roman"/>
              </w:rPr>
              <w:t>5</w:t>
            </w:r>
          </w:p>
        </w:tc>
        <w:tc>
          <w:tcPr>
            <w:tcW w:w="992" w:type="dxa"/>
            <w:shd w:val="clear" w:color="auto" w:fill="auto"/>
          </w:tcPr>
          <w:p w:rsidR="004646CF" w:rsidRPr="008F6501" w:rsidRDefault="004646CF" w:rsidP="0014605A">
            <w:pPr>
              <w:spacing w:after="0" w:line="240" w:lineRule="auto"/>
              <w:jc w:val="center"/>
              <w:rPr>
                <w:rFonts w:ascii="Times New Roman" w:hAnsi="Times New Roman"/>
              </w:rPr>
            </w:pPr>
            <w:r w:rsidRPr="008F6501">
              <w:rPr>
                <w:rFonts w:ascii="Times New Roman" w:hAnsi="Times New Roman"/>
              </w:rPr>
              <w:t>6</w:t>
            </w:r>
          </w:p>
        </w:tc>
      </w:tr>
      <w:tr w:rsidR="004646CF" w:rsidRPr="008F6501" w:rsidTr="0014605A">
        <w:trPr>
          <w:cantSplit/>
          <w:trHeight w:val="919"/>
        </w:trPr>
        <w:tc>
          <w:tcPr>
            <w:tcW w:w="1008" w:type="dxa"/>
            <w:vMerge w:val="restart"/>
            <w:shd w:val="clear" w:color="auto" w:fill="auto"/>
            <w:textDirection w:val="btLr"/>
          </w:tcPr>
          <w:p w:rsidR="004646CF" w:rsidRPr="008F6501" w:rsidRDefault="004646CF" w:rsidP="0014605A">
            <w:pPr>
              <w:spacing w:after="0" w:line="240" w:lineRule="auto"/>
              <w:ind w:left="113" w:right="113"/>
              <w:jc w:val="center"/>
              <w:rPr>
                <w:rFonts w:ascii="Times New Roman" w:hAnsi="Times New Roman"/>
                <w:b/>
              </w:rPr>
            </w:pPr>
            <w:r w:rsidRPr="008F6501">
              <w:rPr>
                <w:rFonts w:ascii="Times New Roman" w:hAnsi="Times New Roman"/>
                <w:b/>
              </w:rPr>
              <w:t>13 апреля - среда</w:t>
            </w:r>
          </w:p>
          <w:p w:rsidR="004646CF" w:rsidRPr="008F6501" w:rsidRDefault="004646CF" w:rsidP="0014605A">
            <w:pPr>
              <w:spacing w:after="0" w:line="240" w:lineRule="auto"/>
              <w:ind w:left="113" w:right="113"/>
              <w:jc w:val="center"/>
              <w:rPr>
                <w:rFonts w:ascii="Times New Roman" w:hAnsi="Times New Roman"/>
                <w:b/>
              </w:rPr>
            </w:pPr>
            <w:r w:rsidRPr="008F6501">
              <w:rPr>
                <w:rFonts w:ascii="Times New Roman" w:hAnsi="Times New Roman"/>
                <w:b/>
              </w:rPr>
              <w:t>«Космос»</w:t>
            </w:r>
          </w:p>
        </w:tc>
        <w:tc>
          <w:tcPr>
            <w:tcW w:w="1980" w:type="dxa"/>
            <w:shd w:val="clear" w:color="auto" w:fill="auto"/>
          </w:tcPr>
          <w:p w:rsidR="004646CF" w:rsidRPr="008F6501" w:rsidRDefault="004646CF" w:rsidP="0014605A">
            <w:pPr>
              <w:spacing w:after="0" w:line="240" w:lineRule="auto"/>
              <w:jc w:val="center"/>
              <w:rPr>
                <w:rFonts w:ascii="Times New Roman" w:hAnsi="Times New Roman"/>
                <w:b/>
                <w:bCs/>
                <w:color w:val="0F1419"/>
                <w:u w:val="single"/>
              </w:rPr>
            </w:pPr>
            <w:r w:rsidRPr="008F6501">
              <w:rPr>
                <w:rFonts w:ascii="Times New Roman" w:hAnsi="Times New Roman"/>
                <w:b/>
                <w:u w:val="single"/>
              </w:rPr>
              <w:t>Утро</w:t>
            </w:r>
          </w:p>
          <w:p w:rsidR="004646CF" w:rsidRPr="008F6501" w:rsidRDefault="004646CF" w:rsidP="0014605A">
            <w:pPr>
              <w:spacing w:after="0" w:line="240" w:lineRule="auto"/>
              <w:jc w:val="center"/>
              <w:rPr>
                <w:rFonts w:ascii="Times New Roman" w:hAnsi="Times New Roman"/>
                <w:b/>
              </w:rPr>
            </w:pPr>
            <w:r w:rsidRPr="008F6501">
              <w:rPr>
                <w:rFonts w:ascii="Times New Roman" w:hAnsi="Times New Roman"/>
                <w:b/>
                <w:bCs/>
                <w:color w:val="0F1419"/>
              </w:rPr>
              <w:t>Утренняя гимнастика.</w:t>
            </w:r>
          </w:p>
        </w:tc>
        <w:tc>
          <w:tcPr>
            <w:tcW w:w="7043" w:type="dxa"/>
            <w:shd w:val="clear" w:color="auto" w:fill="auto"/>
          </w:tcPr>
          <w:p w:rsidR="004646CF" w:rsidRPr="008F6501" w:rsidRDefault="004646CF" w:rsidP="0014605A">
            <w:pPr>
              <w:spacing w:after="0" w:line="240" w:lineRule="auto"/>
              <w:rPr>
                <w:rFonts w:ascii="Times New Roman" w:hAnsi="Times New Roman"/>
                <w:b/>
              </w:rPr>
            </w:pPr>
          </w:p>
          <w:p w:rsidR="004646CF" w:rsidRPr="008F6501" w:rsidRDefault="004646CF" w:rsidP="0014605A">
            <w:pPr>
              <w:spacing w:after="0" w:line="240" w:lineRule="auto"/>
              <w:rPr>
                <w:rFonts w:ascii="Times New Roman" w:hAnsi="Times New Roman"/>
              </w:rPr>
            </w:pPr>
            <w:r w:rsidRPr="008F6501">
              <w:rPr>
                <w:rFonts w:ascii="Times New Roman" w:hAnsi="Times New Roman"/>
                <w:b/>
              </w:rPr>
              <w:t>Цель:</w:t>
            </w:r>
            <w:r w:rsidRPr="008F6501">
              <w:rPr>
                <w:rFonts w:ascii="Times New Roman" w:hAnsi="Times New Roman"/>
              </w:rPr>
              <w:t xml:space="preserve">  поднять мышечный  и эмоциональный тонус.</w:t>
            </w:r>
          </w:p>
          <w:p w:rsidR="004646CF" w:rsidRPr="008F6501" w:rsidRDefault="004646CF" w:rsidP="0014605A">
            <w:pPr>
              <w:spacing w:after="0" w:line="240" w:lineRule="auto"/>
              <w:rPr>
                <w:rFonts w:ascii="Times New Roman" w:hAnsi="Times New Roman"/>
                <w:b/>
              </w:rPr>
            </w:pPr>
          </w:p>
          <w:p w:rsidR="004646CF" w:rsidRPr="008F6501" w:rsidRDefault="004646CF" w:rsidP="0014605A">
            <w:pPr>
              <w:spacing w:after="0" w:line="240" w:lineRule="auto"/>
              <w:rPr>
                <w:rFonts w:ascii="Times New Roman" w:hAnsi="Times New Roman"/>
              </w:rPr>
            </w:pPr>
          </w:p>
        </w:tc>
        <w:tc>
          <w:tcPr>
            <w:tcW w:w="2693" w:type="dxa"/>
            <w:gridSpan w:val="2"/>
            <w:shd w:val="clear" w:color="auto" w:fill="auto"/>
          </w:tcPr>
          <w:p w:rsidR="004646CF" w:rsidRPr="008F6501"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8F6501" w:rsidRDefault="004646CF" w:rsidP="0014605A">
            <w:pPr>
              <w:spacing w:after="0" w:line="240" w:lineRule="auto"/>
              <w:jc w:val="center"/>
              <w:rPr>
                <w:rFonts w:ascii="Times New Roman" w:hAnsi="Times New Roman"/>
              </w:rPr>
            </w:pPr>
            <w:r>
              <w:rPr>
                <w:rFonts w:ascii="Times New Roman" w:hAnsi="Times New Roman"/>
              </w:rPr>
              <w:t>(погремушки, маски животных)</w:t>
            </w:r>
          </w:p>
        </w:tc>
        <w:tc>
          <w:tcPr>
            <w:tcW w:w="1418" w:type="dxa"/>
            <w:vMerge w:val="restart"/>
            <w:shd w:val="clear" w:color="auto" w:fill="auto"/>
          </w:tcPr>
          <w:p w:rsidR="004646CF" w:rsidRPr="00DF71F9" w:rsidRDefault="004646CF" w:rsidP="0014605A">
            <w:pPr>
              <w:pStyle w:val="a5"/>
              <w:shd w:val="clear" w:color="auto" w:fill="FFFFFF"/>
              <w:spacing w:before="0" w:beforeAutospacing="0" w:after="0" w:afterAutospacing="0"/>
              <w:rPr>
                <w:sz w:val="22"/>
                <w:szCs w:val="22"/>
              </w:rPr>
            </w:pPr>
            <w:r w:rsidRPr="00DF71F9">
              <w:rPr>
                <w:b/>
                <w:sz w:val="22"/>
                <w:szCs w:val="22"/>
              </w:rPr>
              <w:t>Выкладывание из счетных палочек «Солнышко».</w:t>
            </w:r>
            <w:r w:rsidRPr="00DF71F9">
              <w:rPr>
                <w:sz w:val="22"/>
                <w:szCs w:val="22"/>
              </w:rPr>
              <w:t>.</w:t>
            </w:r>
          </w:p>
          <w:p w:rsidR="004646CF" w:rsidRPr="00DF71F9" w:rsidRDefault="004646CF" w:rsidP="0014605A">
            <w:pPr>
              <w:pStyle w:val="a5"/>
              <w:shd w:val="clear" w:color="auto" w:fill="FFFFFF"/>
              <w:spacing w:before="0" w:beforeAutospacing="0" w:after="0" w:afterAutospacing="0"/>
              <w:rPr>
                <w:sz w:val="22"/>
                <w:szCs w:val="22"/>
              </w:rPr>
            </w:pPr>
            <w:r w:rsidRPr="00DF71F9">
              <w:rPr>
                <w:b/>
                <w:sz w:val="22"/>
                <w:szCs w:val="22"/>
              </w:rPr>
              <w:t>Цель:</w:t>
            </w:r>
            <w:r w:rsidRPr="00DF71F9">
              <w:rPr>
                <w:sz w:val="22"/>
                <w:szCs w:val="22"/>
              </w:rPr>
              <w:t xml:space="preserve"> Формировать умение детей выкладывать солнышко из счетных палочек. Развивать мелкую моторику рук, логическое мышление, память, речь.</w:t>
            </w:r>
          </w:p>
          <w:p w:rsidR="004646CF" w:rsidRPr="008F6501" w:rsidRDefault="004646CF" w:rsidP="0014605A">
            <w:pPr>
              <w:spacing w:after="0" w:line="240" w:lineRule="auto"/>
              <w:rPr>
                <w:rFonts w:ascii="Times New Roman" w:hAnsi="Times New Roman"/>
                <w:b/>
              </w:rPr>
            </w:pPr>
          </w:p>
        </w:tc>
        <w:tc>
          <w:tcPr>
            <w:tcW w:w="992" w:type="dxa"/>
            <w:vMerge w:val="restart"/>
            <w:shd w:val="clear" w:color="auto" w:fill="auto"/>
            <w:textDirection w:val="btLr"/>
          </w:tcPr>
          <w:p w:rsidR="004646CF" w:rsidRPr="00140819" w:rsidRDefault="004646CF" w:rsidP="0014605A">
            <w:pPr>
              <w:pStyle w:val="c3"/>
              <w:spacing w:before="0" w:beforeAutospacing="0" w:after="0" w:afterAutospacing="0"/>
              <w:ind w:left="113" w:right="113"/>
              <w:jc w:val="center"/>
              <w:rPr>
                <w:sz w:val="22"/>
                <w:szCs w:val="22"/>
              </w:rPr>
            </w:pPr>
            <w:r w:rsidRPr="00140819">
              <w:rPr>
                <w:sz w:val="22"/>
                <w:szCs w:val="22"/>
              </w:rPr>
              <w:t>Консультация «Согласие между родителями  - это важно»</w:t>
            </w:r>
          </w:p>
          <w:p w:rsidR="004646CF" w:rsidRPr="008F6501" w:rsidRDefault="004646CF" w:rsidP="0014605A">
            <w:pPr>
              <w:pStyle w:val="c3"/>
              <w:spacing w:before="0" w:beforeAutospacing="0" w:after="0" w:afterAutospacing="0"/>
              <w:ind w:left="113" w:right="113"/>
              <w:rPr>
                <w:b/>
                <w:sz w:val="22"/>
                <w:szCs w:val="22"/>
              </w:rPr>
            </w:pPr>
          </w:p>
          <w:p w:rsidR="004646CF" w:rsidRPr="008F6501" w:rsidRDefault="004646CF" w:rsidP="0014605A">
            <w:pPr>
              <w:pStyle w:val="c3"/>
              <w:spacing w:before="0" w:beforeAutospacing="0" w:after="0" w:afterAutospacing="0"/>
              <w:ind w:left="113" w:right="113"/>
              <w:rPr>
                <w:b/>
                <w:sz w:val="22"/>
                <w:szCs w:val="22"/>
              </w:rPr>
            </w:pPr>
          </w:p>
          <w:p w:rsidR="004646CF" w:rsidRPr="008F6501" w:rsidRDefault="004646CF" w:rsidP="0014605A">
            <w:pPr>
              <w:pStyle w:val="c3"/>
              <w:spacing w:before="0" w:beforeAutospacing="0" w:after="0" w:afterAutospacing="0"/>
              <w:ind w:left="113" w:right="113"/>
              <w:rPr>
                <w:b/>
                <w:sz w:val="22"/>
                <w:szCs w:val="22"/>
              </w:rPr>
            </w:pPr>
          </w:p>
          <w:p w:rsidR="004646CF" w:rsidRPr="008F6501" w:rsidRDefault="004646CF" w:rsidP="0014605A">
            <w:pPr>
              <w:pStyle w:val="c3"/>
              <w:spacing w:before="0" w:beforeAutospacing="0" w:after="0" w:afterAutospacing="0"/>
              <w:ind w:left="113" w:right="113"/>
              <w:rPr>
                <w:b/>
                <w:sz w:val="22"/>
                <w:szCs w:val="22"/>
              </w:rPr>
            </w:pPr>
          </w:p>
          <w:p w:rsidR="004646CF" w:rsidRPr="008F6501" w:rsidRDefault="004646CF" w:rsidP="0014605A">
            <w:pPr>
              <w:pStyle w:val="c3"/>
              <w:spacing w:before="0" w:beforeAutospacing="0" w:after="0" w:afterAutospacing="0"/>
              <w:ind w:left="113" w:right="113"/>
              <w:rPr>
                <w:b/>
                <w:sz w:val="22"/>
                <w:szCs w:val="22"/>
              </w:rPr>
            </w:pPr>
          </w:p>
          <w:p w:rsidR="004646CF" w:rsidRPr="008F6501" w:rsidRDefault="004646CF" w:rsidP="0014605A">
            <w:pPr>
              <w:pStyle w:val="c3"/>
              <w:spacing w:before="0" w:beforeAutospacing="0" w:after="0" w:afterAutospacing="0"/>
              <w:ind w:left="113" w:right="113"/>
              <w:rPr>
                <w:b/>
                <w:sz w:val="22"/>
                <w:szCs w:val="22"/>
              </w:rPr>
            </w:pPr>
          </w:p>
          <w:p w:rsidR="004646CF" w:rsidRPr="008F6501" w:rsidRDefault="004646CF" w:rsidP="0014605A">
            <w:pPr>
              <w:pStyle w:val="c3"/>
              <w:spacing w:before="0" w:beforeAutospacing="0" w:after="0" w:afterAutospacing="0"/>
              <w:ind w:left="113" w:right="113"/>
              <w:rPr>
                <w:b/>
                <w:sz w:val="22"/>
                <w:szCs w:val="22"/>
              </w:rPr>
            </w:pPr>
          </w:p>
          <w:p w:rsidR="004646CF" w:rsidRPr="008F6501" w:rsidRDefault="004646CF" w:rsidP="0014605A">
            <w:pPr>
              <w:pStyle w:val="c3"/>
              <w:spacing w:before="0" w:beforeAutospacing="0" w:after="0" w:afterAutospacing="0"/>
              <w:ind w:left="113" w:right="113"/>
              <w:rPr>
                <w:b/>
                <w:sz w:val="22"/>
                <w:szCs w:val="22"/>
              </w:rPr>
            </w:pPr>
          </w:p>
          <w:p w:rsidR="004646CF" w:rsidRPr="008F6501" w:rsidRDefault="004646CF" w:rsidP="0014605A">
            <w:pPr>
              <w:pStyle w:val="c3"/>
              <w:spacing w:before="0" w:beforeAutospacing="0" w:after="0" w:afterAutospacing="0"/>
              <w:ind w:left="113" w:right="113"/>
              <w:rPr>
                <w:b/>
                <w:sz w:val="22"/>
                <w:szCs w:val="22"/>
              </w:rPr>
            </w:pPr>
          </w:p>
        </w:tc>
      </w:tr>
      <w:tr w:rsidR="004646CF" w:rsidRPr="008F6501" w:rsidTr="0014605A">
        <w:trPr>
          <w:cantSplit/>
          <w:trHeight w:val="720"/>
        </w:trPr>
        <w:tc>
          <w:tcPr>
            <w:tcW w:w="1008" w:type="dxa"/>
            <w:vMerge/>
            <w:shd w:val="clear" w:color="auto" w:fill="auto"/>
            <w:textDirection w:val="btLr"/>
          </w:tcPr>
          <w:p w:rsidR="004646CF" w:rsidRPr="008F6501"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14605A">
            <w:pPr>
              <w:spacing w:line="240" w:lineRule="auto"/>
              <w:jc w:val="center"/>
              <w:rPr>
                <w:rFonts w:ascii="Times New Roman" w:hAnsi="Times New Roman"/>
                <w:b/>
                <w:u w:val="single"/>
              </w:rPr>
            </w:pPr>
            <w:r w:rsidRPr="00DF71F9">
              <w:rPr>
                <w:rFonts w:ascii="Times New Roman" w:hAnsi="Times New Roman"/>
                <w:b/>
              </w:rPr>
              <w:t>Пальчиковый театр</w:t>
            </w:r>
          </w:p>
        </w:tc>
        <w:tc>
          <w:tcPr>
            <w:tcW w:w="7043" w:type="dxa"/>
            <w:shd w:val="clear" w:color="auto" w:fill="auto"/>
          </w:tcPr>
          <w:p w:rsidR="004646CF" w:rsidRPr="00DF71F9" w:rsidRDefault="004646CF" w:rsidP="0014605A">
            <w:pPr>
              <w:pStyle w:val="a5"/>
              <w:shd w:val="clear" w:color="auto" w:fill="FFFFFF"/>
              <w:spacing w:before="0" w:beforeAutospacing="0" w:after="0" w:afterAutospacing="0"/>
              <w:rPr>
                <w:b/>
                <w:sz w:val="22"/>
                <w:szCs w:val="22"/>
              </w:rPr>
            </w:pPr>
            <w:r w:rsidRPr="00DF71F9">
              <w:rPr>
                <w:b/>
                <w:sz w:val="22"/>
                <w:szCs w:val="22"/>
              </w:rPr>
              <w:t xml:space="preserve"> «Космическое путешествие»</w:t>
            </w:r>
          </w:p>
          <w:p w:rsidR="004646CF" w:rsidRPr="00DF71F9" w:rsidRDefault="004646CF" w:rsidP="0014605A">
            <w:pPr>
              <w:pStyle w:val="a5"/>
              <w:shd w:val="clear" w:color="auto" w:fill="FFFFFF"/>
              <w:spacing w:before="0" w:beforeAutospacing="0" w:after="0" w:afterAutospacing="0"/>
              <w:rPr>
                <w:sz w:val="22"/>
                <w:szCs w:val="22"/>
              </w:rPr>
            </w:pPr>
            <w:r w:rsidRPr="00DF71F9">
              <w:rPr>
                <w:b/>
                <w:sz w:val="22"/>
                <w:szCs w:val="22"/>
              </w:rPr>
              <w:t>Цель:</w:t>
            </w:r>
            <w:r w:rsidRPr="00DF71F9">
              <w:rPr>
                <w:sz w:val="22"/>
                <w:szCs w:val="22"/>
              </w:rPr>
              <w:t xml:space="preserve"> Формировать умение детей играть с фигурками пальчикового театра, развивать мелкую моторику рук, умение управлять фигурками; речь. Воспитывать интерес к театрализованной деятельности.</w:t>
            </w:r>
          </w:p>
        </w:tc>
        <w:tc>
          <w:tcPr>
            <w:tcW w:w="2693" w:type="dxa"/>
            <w:gridSpan w:val="2"/>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DF71F9" w:rsidRDefault="004646CF" w:rsidP="0014605A">
            <w:pPr>
              <w:spacing w:after="0" w:line="240" w:lineRule="auto"/>
              <w:jc w:val="center"/>
              <w:rPr>
                <w:rFonts w:ascii="Times New Roman" w:hAnsi="Times New Roman"/>
                <w:b/>
                <w:bCs/>
                <w:color w:val="0F1419"/>
              </w:rPr>
            </w:pPr>
          </w:p>
        </w:tc>
        <w:tc>
          <w:tcPr>
            <w:tcW w:w="1418" w:type="dxa"/>
            <w:vMerge/>
            <w:shd w:val="clear" w:color="auto" w:fill="auto"/>
          </w:tcPr>
          <w:p w:rsidR="004646CF" w:rsidRPr="008F6501" w:rsidRDefault="004646CF" w:rsidP="0014605A">
            <w:pPr>
              <w:spacing w:after="0" w:line="240" w:lineRule="auto"/>
              <w:rPr>
                <w:rFonts w:ascii="Times New Roman" w:hAnsi="Times New Roman"/>
              </w:rPr>
            </w:pPr>
          </w:p>
        </w:tc>
        <w:tc>
          <w:tcPr>
            <w:tcW w:w="992" w:type="dxa"/>
            <w:vMerge/>
            <w:shd w:val="clear" w:color="auto" w:fill="auto"/>
          </w:tcPr>
          <w:p w:rsidR="004646CF" w:rsidRPr="008F6501" w:rsidRDefault="004646CF" w:rsidP="0014605A">
            <w:pPr>
              <w:pStyle w:val="c3"/>
              <w:spacing w:before="0" w:beforeAutospacing="0" w:after="0" w:afterAutospacing="0"/>
              <w:rPr>
                <w:b/>
                <w:sz w:val="22"/>
                <w:szCs w:val="22"/>
              </w:rPr>
            </w:pPr>
          </w:p>
        </w:tc>
      </w:tr>
      <w:tr w:rsidR="004646CF" w:rsidRPr="008F6501" w:rsidTr="0014605A">
        <w:trPr>
          <w:cantSplit/>
          <w:trHeight w:val="833"/>
        </w:trPr>
        <w:tc>
          <w:tcPr>
            <w:tcW w:w="1008" w:type="dxa"/>
            <w:vMerge/>
            <w:shd w:val="clear" w:color="auto" w:fill="auto"/>
            <w:textDirection w:val="btLr"/>
          </w:tcPr>
          <w:p w:rsidR="004646CF" w:rsidRPr="008F6501"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14605A">
            <w:pPr>
              <w:spacing w:after="0" w:line="240" w:lineRule="auto"/>
              <w:jc w:val="center"/>
              <w:rPr>
                <w:rFonts w:ascii="Times New Roman" w:hAnsi="Times New Roman"/>
                <w:b/>
                <w:bCs/>
                <w:color w:val="0F1419"/>
              </w:rPr>
            </w:pPr>
            <w:r w:rsidRPr="00144CC1">
              <w:rPr>
                <w:rFonts w:ascii="Times New Roman" w:hAnsi="Times New Roman"/>
                <w:b/>
              </w:rPr>
              <w:t>Динамическая па</w:t>
            </w:r>
            <w:r>
              <w:rPr>
                <w:b/>
              </w:rPr>
              <w:t>уза</w:t>
            </w:r>
          </w:p>
        </w:tc>
        <w:tc>
          <w:tcPr>
            <w:tcW w:w="7043" w:type="dxa"/>
            <w:shd w:val="clear" w:color="auto" w:fill="auto"/>
          </w:tcPr>
          <w:p w:rsidR="004646CF" w:rsidRPr="00DF71F9" w:rsidRDefault="004646CF" w:rsidP="0014605A">
            <w:pPr>
              <w:pStyle w:val="a5"/>
              <w:shd w:val="clear" w:color="auto" w:fill="FFFFFF"/>
              <w:spacing w:before="0" w:beforeAutospacing="0" w:after="0" w:afterAutospacing="0"/>
              <w:rPr>
                <w:b/>
                <w:sz w:val="22"/>
                <w:szCs w:val="22"/>
              </w:rPr>
            </w:pPr>
            <w:r>
              <w:rPr>
                <w:b/>
                <w:sz w:val="22"/>
                <w:szCs w:val="22"/>
              </w:rPr>
              <w:t xml:space="preserve"> «Космонавт» </w:t>
            </w:r>
            <w:r w:rsidRPr="00144CC1">
              <w:rPr>
                <w:b/>
                <w:sz w:val="22"/>
                <w:szCs w:val="22"/>
              </w:rPr>
              <w:t>Цель:</w:t>
            </w:r>
            <w:r w:rsidRPr="00144CC1">
              <w:rPr>
                <w:sz w:val="22"/>
                <w:szCs w:val="22"/>
              </w:rPr>
              <w:t xml:space="preserve"> Разучить с детьми новую игру. Продолжать формировать умение детей соотносить слова с действиями. Развивать речь, память, координацию движений. Обогащать двигательный опыт.</w:t>
            </w:r>
          </w:p>
        </w:tc>
        <w:tc>
          <w:tcPr>
            <w:tcW w:w="2693" w:type="dxa"/>
            <w:gridSpan w:val="2"/>
            <w:shd w:val="clear" w:color="auto" w:fill="auto"/>
          </w:tcPr>
          <w:p w:rsidR="004646CF" w:rsidRPr="008F6501" w:rsidRDefault="004646CF" w:rsidP="0014605A">
            <w:pPr>
              <w:spacing w:line="240" w:lineRule="auto"/>
              <w:ind w:right="-108"/>
              <w:jc w:val="center"/>
              <w:rPr>
                <w:rFonts w:ascii="Times New Roman" w:hAnsi="Times New Roman"/>
                <w:b/>
                <w:bCs/>
                <w:color w:val="0F1419"/>
              </w:rPr>
            </w:pPr>
            <w:r>
              <w:rPr>
                <w:rFonts w:ascii="Times New Roman" w:hAnsi="Times New Roman"/>
                <w:b/>
                <w:bCs/>
                <w:color w:val="0F1419"/>
              </w:rPr>
              <w:t>Дружный круг</w:t>
            </w:r>
          </w:p>
        </w:tc>
        <w:tc>
          <w:tcPr>
            <w:tcW w:w="1418" w:type="dxa"/>
            <w:vMerge/>
            <w:shd w:val="clear" w:color="auto" w:fill="auto"/>
          </w:tcPr>
          <w:p w:rsidR="004646CF" w:rsidRPr="008F6501" w:rsidRDefault="004646CF" w:rsidP="0014605A">
            <w:pPr>
              <w:spacing w:after="0" w:line="240" w:lineRule="auto"/>
              <w:rPr>
                <w:rFonts w:ascii="Times New Roman" w:hAnsi="Times New Roman"/>
              </w:rPr>
            </w:pPr>
          </w:p>
        </w:tc>
        <w:tc>
          <w:tcPr>
            <w:tcW w:w="992" w:type="dxa"/>
            <w:vMerge/>
            <w:shd w:val="clear" w:color="auto" w:fill="auto"/>
          </w:tcPr>
          <w:p w:rsidR="004646CF" w:rsidRPr="008F6501" w:rsidRDefault="004646CF" w:rsidP="0014605A">
            <w:pPr>
              <w:pStyle w:val="c3"/>
              <w:spacing w:before="0" w:beforeAutospacing="0" w:after="0" w:afterAutospacing="0"/>
              <w:rPr>
                <w:b/>
                <w:sz w:val="22"/>
                <w:szCs w:val="22"/>
              </w:rPr>
            </w:pPr>
          </w:p>
        </w:tc>
      </w:tr>
      <w:tr w:rsidR="004646CF" w:rsidRPr="008F6501" w:rsidTr="0014605A">
        <w:trPr>
          <w:cantSplit/>
          <w:trHeight w:val="563"/>
        </w:trPr>
        <w:tc>
          <w:tcPr>
            <w:tcW w:w="1008" w:type="dxa"/>
            <w:vMerge/>
            <w:shd w:val="clear" w:color="auto" w:fill="auto"/>
            <w:textDirection w:val="btLr"/>
          </w:tcPr>
          <w:p w:rsidR="004646CF" w:rsidRPr="008F6501"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14605A">
            <w:pPr>
              <w:spacing w:line="240" w:lineRule="auto"/>
              <w:jc w:val="center"/>
              <w:rPr>
                <w:rFonts w:ascii="Times New Roman" w:hAnsi="Times New Roman"/>
                <w:b/>
                <w:bCs/>
                <w:color w:val="0F1419"/>
              </w:rPr>
            </w:pPr>
            <w:r>
              <w:rPr>
                <w:rFonts w:ascii="Times New Roman" w:hAnsi="Times New Roman"/>
                <w:b/>
              </w:rPr>
              <w:t>Ситуативная беседа</w:t>
            </w:r>
          </w:p>
        </w:tc>
        <w:tc>
          <w:tcPr>
            <w:tcW w:w="7043" w:type="dxa"/>
            <w:shd w:val="clear" w:color="auto" w:fill="auto"/>
          </w:tcPr>
          <w:p w:rsidR="004646CF" w:rsidRPr="00144CC1" w:rsidRDefault="004646CF" w:rsidP="0014605A">
            <w:pPr>
              <w:pStyle w:val="a5"/>
              <w:shd w:val="clear" w:color="auto" w:fill="FFFFFF"/>
              <w:spacing w:before="0" w:beforeAutospacing="0" w:after="0" w:afterAutospacing="0"/>
              <w:rPr>
                <w:b/>
                <w:sz w:val="22"/>
                <w:szCs w:val="22"/>
              </w:rPr>
            </w:pPr>
            <w:r w:rsidRPr="00144CC1">
              <w:rPr>
                <w:b/>
                <w:sz w:val="22"/>
                <w:szCs w:val="22"/>
              </w:rPr>
              <w:t>Рассматривание иллюстраций «Космонавты». П.</w:t>
            </w:r>
          </w:p>
          <w:p w:rsidR="004646CF" w:rsidRPr="00144CC1" w:rsidRDefault="004646CF" w:rsidP="0014605A">
            <w:pPr>
              <w:pStyle w:val="a5"/>
              <w:shd w:val="clear" w:color="auto" w:fill="FFFFFF"/>
              <w:spacing w:before="0" w:beforeAutospacing="0" w:after="0" w:afterAutospacing="0"/>
              <w:rPr>
                <w:sz w:val="22"/>
                <w:szCs w:val="22"/>
              </w:rPr>
            </w:pPr>
            <w:r w:rsidRPr="00144CC1">
              <w:rPr>
                <w:b/>
                <w:sz w:val="22"/>
                <w:szCs w:val="22"/>
              </w:rPr>
              <w:t>Цель:</w:t>
            </w:r>
            <w:r w:rsidRPr="00144CC1">
              <w:rPr>
                <w:sz w:val="22"/>
                <w:szCs w:val="22"/>
              </w:rPr>
              <w:t xml:space="preserve"> Закреплять знания детей о космонавтах.</w:t>
            </w:r>
          </w:p>
          <w:p w:rsidR="004646CF" w:rsidRPr="008F6501" w:rsidRDefault="004646CF" w:rsidP="0014605A">
            <w:pPr>
              <w:spacing w:after="0" w:line="240" w:lineRule="auto"/>
              <w:ind w:right="-456"/>
              <w:rPr>
                <w:rFonts w:ascii="Times New Roman" w:hAnsi="Times New Roman"/>
                <w:b/>
              </w:rPr>
            </w:pPr>
          </w:p>
        </w:tc>
        <w:tc>
          <w:tcPr>
            <w:tcW w:w="2693" w:type="dxa"/>
            <w:gridSpan w:val="2"/>
            <w:shd w:val="clear" w:color="auto" w:fill="auto"/>
          </w:tcPr>
          <w:p w:rsidR="004646CF" w:rsidRDefault="004646CF" w:rsidP="0014605A">
            <w:pPr>
              <w:spacing w:after="0" w:line="240" w:lineRule="auto"/>
              <w:jc w:val="center"/>
              <w:rPr>
                <w:rFonts w:ascii="Times New Roman" w:hAnsi="Times New Roman"/>
                <w:b/>
              </w:rPr>
            </w:pPr>
            <w:r>
              <w:rPr>
                <w:rFonts w:ascii="Times New Roman" w:hAnsi="Times New Roman"/>
                <w:b/>
              </w:rPr>
              <w:t>Центр познания</w:t>
            </w:r>
          </w:p>
          <w:p w:rsidR="004646CF" w:rsidRPr="00DF71F9" w:rsidRDefault="004646CF" w:rsidP="0014605A">
            <w:pPr>
              <w:spacing w:after="0" w:line="240" w:lineRule="auto"/>
              <w:jc w:val="center"/>
              <w:rPr>
                <w:rFonts w:ascii="Times New Roman" w:hAnsi="Times New Roman"/>
              </w:rPr>
            </w:pPr>
            <w:r>
              <w:rPr>
                <w:rFonts w:ascii="Times New Roman" w:hAnsi="Times New Roman"/>
              </w:rPr>
              <w:t>(иллюстрации «Космонавты»)</w:t>
            </w:r>
          </w:p>
        </w:tc>
        <w:tc>
          <w:tcPr>
            <w:tcW w:w="1418" w:type="dxa"/>
            <w:vMerge/>
            <w:shd w:val="clear" w:color="auto" w:fill="auto"/>
          </w:tcPr>
          <w:p w:rsidR="004646CF" w:rsidRPr="008F6501" w:rsidRDefault="004646CF" w:rsidP="0014605A">
            <w:pPr>
              <w:spacing w:after="0" w:line="240" w:lineRule="auto"/>
              <w:rPr>
                <w:rFonts w:ascii="Times New Roman" w:hAnsi="Times New Roman"/>
              </w:rPr>
            </w:pPr>
          </w:p>
        </w:tc>
        <w:tc>
          <w:tcPr>
            <w:tcW w:w="992" w:type="dxa"/>
            <w:vMerge/>
            <w:shd w:val="clear" w:color="auto" w:fill="auto"/>
          </w:tcPr>
          <w:p w:rsidR="004646CF" w:rsidRPr="008F6501" w:rsidRDefault="004646CF" w:rsidP="0014605A">
            <w:pPr>
              <w:pStyle w:val="c3"/>
              <w:spacing w:before="0" w:beforeAutospacing="0" w:after="0" w:afterAutospacing="0"/>
              <w:rPr>
                <w:b/>
                <w:sz w:val="22"/>
                <w:szCs w:val="22"/>
              </w:rPr>
            </w:pPr>
          </w:p>
        </w:tc>
      </w:tr>
      <w:tr w:rsidR="004646CF" w:rsidRPr="008F6501" w:rsidTr="0014605A">
        <w:trPr>
          <w:cantSplit/>
          <w:trHeight w:val="563"/>
        </w:trPr>
        <w:tc>
          <w:tcPr>
            <w:tcW w:w="1008" w:type="dxa"/>
            <w:vMerge/>
            <w:shd w:val="clear" w:color="auto" w:fill="auto"/>
            <w:textDirection w:val="btLr"/>
          </w:tcPr>
          <w:p w:rsidR="004646CF" w:rsidRPr="008F6501"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14605A">
            <w:pPr>
              <w:spacing w:line="240" w:lineRule="auto"/>
              <w:jc w:val="center"/>
              <w:rPr>
                <w:rFonts w:ascii="Times New Roman" w:hAnsi="Times New Roman"/>
                <w:b/>
                <w:u w:val="single"/>
              </w:rPr>
            </w:pPr>
            <w:r w:rsidRPr="008F6501">
              <w:rPr>
                <w:rFonts w:ascii="Times New Roman" w:hAnsi="Times New Roman"/>
                <w:b/>
                <w:u w:val="single"/>
              </w:rPr>
              <w:t>НОД</w:t>
            </w:r>
          </w:p>
        </w:tc>
        <w:tc>
          <w:tcPr>
            <w:tcW w:w="7043" w:type="dxa"/>
            <w:shd w:val="clear" w:color="auto" w:fill="auto"/>
          </w:tcPr>
          <w:p w:rsidR="004646CF" w:rsidRPr="008F6501" w:rsidRDefault="004646CF" w:rsidP="0014605A">
            <w:pPr>
              <w:spacing w:after="0" w:line="240" w:lineRule="auto"/>
              <w:rPr>
                <w:rFonts w:ascii="Times New Roman" w:hAnsi="Times New Roman"/>
                <w:b/>
              </w:rPr>
            </w:pPr>
            <w:r w:rsidRPr="008F6501">
              <w:rPr>
                <w:rFonts w:ascii="Times New Roman" w:hAnsi="Times New Roman"/>
                <w:b/>
              </w:rPr>
              <w:t>1.Музыкальное развитие.</w:t>
            </w:r>
          </w:p>
          <w:p w:rsidR="004646CF" w:rsidRPr="008F6501" w:rsidRDefault="004646CF" w:rsidP="0014605A">
            <w:pPr>
              <w:spacing w:after="0" w:line="240" w:lineRule="auto"/>
              <w:ind w:right="-456"/>
              <w:rPr>
                <w:rFonts w:ascii="Times New Roman" w:hAnsi="Times New Roman"/>
                <w:b/>
              </w:rPr>
            </w:pPr>
          </w:p>
          <w:p w:rsidR="004646CF" w:rsidRPr="008F6501" w:rsidRDefault="004646CF" w:rsidP="0014605A">
            <w:pPr>
              <w:spacing w:after="0" w:line="240" w:lineRule="auto"/>
              <w:ind w:right="-456"/>
              <w:rPr>
                <w:rFonts w:ascii="Times New Roman" w:hAnsi="Times New Roman"/>
                <w:b/>
              </w:rPr>
            </w:pPr>
            <w:r w:rsidRPr="008F6501">
              <w:rPr>
                <w:rFonts w:ascii="Times New Roman" w:hAnsi="Times New Roman"/>
                <w:b/>
              </w:rPr>
              <w:t>2. НОД Художественное творчество. Рисование</w:t>
            </w:r>
          </w:p>
          <w:p w:rsidR="004646CF" w:rsidRPr="008F6501" w:rsidRDefault="004646CF" w:rsidP="0014605A">
            <w:pPr>
              <w:spacing w:after="0" w:line="240" w:lineRule="auto"/>
              <w:ind w:right="-456"/>
              <w:rPr>
                <w:rFonts w:ascii="Times New Roman" w:hAnsi="Times New Roman"/>
              </w:rPr>
            </w:pPr>
            <w:r w:rsidRPr="008F6501">
              <w:rPr>
                <w:rFonts w:ascii="Times New Roman" w:hAnsi="Times New Roman"/>
                <w:b/>
              </w:rPr>
              <w:t xml:space="preserve">Тема: </w:t>
            </w:r>
            <w:r w:rsidRPr="008F6501">
              <w:rPr>
                <w:rFonts w:ascii="Times New Roman" w:hAnsi="Times New Roman"/>
              </w:rPr>
              <w:t>«Солнышко и облака»</w:t>
            </w:r>
          </w:p>
          <w:p w:rsidR="004646CF" w:rsidRPr="008F6501" w:rsidRDefault="004646CF" w:rsidP="0014605A">
            <w:pPr>
              <w:spacing w:after="0" w:line="240" w:lineRule="auto"/>
              <w:ind w:right="-456"/>
              <w:rPr>
                <w:rFonts w:ascii="Times New Roman" w:hAnsi="Times New Roman"/>
              </w:rPr>
            </w:pPr>
            <w:r w:rsidRPr="008F6501">
              <w:rPr>
                <w:rFonts w:ascii="Times New Roman" w:hAnsi="Times New Roman"/>
                <w:b/>
              </w:rPr>
              <w:t xml:space="preserve">Цель: </w:t>
            </w:r>
            <w:r w:rsidRPr="008F6501">
              <w:rPr>
                <w:rFonts w:ascii="Times New Roman" w:hAnsi="Times New Roman"/>
              </w:rPr>
              <w:t>Научить детей рисовать кисточкой поверх эскиза (рисование кругов, овалов и прямых линий), наносить мазки; закреплять знания цветов.</w:t>
            </w:r>
          </w:p>
          <w:p w:rsidR="004646CF" w:rsidRPr="008F6501" w:rsidRDefault="004646CF" w:rsidP="0014605A">
            <w:pPr>
              <w:spacing w:after="0" w:line="240" w:lineRule="auto"/>
              <w:ind w:right="-456"/>
              <w:rPr>
                <w:rFonts w:ascii="Times New Roman" w:hAnsi="Times New Roman"/>
                <w:b/>
              </w:rPr>
            </w:pPr>
            <w:r w:rsidRPr="008F6501">
              <w:rPr>
                <w:rFonts w:ascii="Times New Roman" w:hAnsi="Times New Roman"/>
                <w:b/>
              </w:rPr>
              <w:t xml:space="preserve">Используемая литература: </w:t>
            </w:r>
            <w:proofErr w:type="spellStart"/>
            <w:r w:rsidRPr="008F6501">
              <w:rPr>
                <w:rFonts w:ascii="Times New Roman" w:hAnsi="Times New Roman"/>
              </w:rPr>
              <w:t>Е.А.Янушко</w:t>
            </w:r>
            <w:proofErr w:type="spellEnd"/>
            <w:r w:rsidRPr="008F6501">
              <w:rPr>
                <w:rFonts w:ascii="Times New Roman" w:hAnsi="Times New Roman"/>
              </w:rPr>
              <w:t xml:space="preserve"> с.54.</w:t>
            </w:r>
          </w:p>
        </w:tc>
        <w:tc>
          <w:tcPr>
            <w:tcW w:w="2693" w:type="dxa"/>
            <w:gridSpan w:val="2"/>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8F6501" w:rsidRDefault="004646CF" w:rsidP="0014605A">
            <w:pPr>
              <w:spacing w:after="0" w:line="240" w:lineRule="auto"/>
              <w:rPr>
                <w:rFonts w:ascii="Times New Roman" w:hAnsi="Times New Roman"/>
                <w:b/>
              </w:rPr>
            </w:pPr>
            <w:r>
              <w:rPr>
                <w:rFonts w:ascii="Times New Roman" w:hAnsi="Times New Roman"/>
                <w:b/>
              </w:rPr>
              <w:t>Центр творчества</w:t>
            </w:r>
          </w:p>
          <w:p w:rsidR="004646CF" w:rsidRPr="008F6501" w:rsidRDefault="004646CF" w:rsidP="0014605A">
            <w:pPr>
              <w:spacing w:after="0" w:line="240" w:lineRule="auto"/>
              <w:rPr>
                <w:rFonts w:ascii="Times New Roman" w:hAnsi="Times New Roman"/>
              </w:rPr>
            </w:pPr>
            <w:r w:rsidRPr="008F6501">
              <w:rPr>
                <w:rFonts w:ascii="Times New Roman" w:hAnsi="Times New Roman"/>
              </w:rPr>
              <w:t>(краски - гуашь, кисточки, баночки с водой, салфетки).</w:t>
            </w:r>
          </w:p>
          <w:p w:rsidR="004646CF" w:rsidRPr="008F6501" w:rsidRDefault="004646CF" w:rsidP="0014605A">
            <w:pPr>
              <w:spacing w:after="0" w:line="240" w:lineRule="auto"/>
              <w:rPr>
                <w:rFonts w:ascii="Times New Roman" w:hAnsi="Times New Roman"/>
                <w:b/>
              </w:rPr>
            </w:pPr>
          </w:p>
        </w:tc>
        <w:tc>
          <w:tcPr>
            <w:tcW w:w="1418" w:type="dxa"/>
            <w:vMerge/>
            <w:shd w:val="clear" w:color="auto" w:fill="auto"/>
          </w:tcPr>
          <w:p w:rsidR="004646CF" w:rsidRPr="008F6501" w:rsidRDefault="004646CF" w:rsidP="0014605A">
            <w:pPr>
              <w:spacing w:after="0" w:line="240" w:lineRule="auto"/>
              <w:rPr>
                <w:rFonts w:ascii="Times New Roman" w:hAnsi="Times New Roman"/>
              </w:rPr>
            </w:pPr>
          </w:p>
        </w:tc>
        <w:tc>
          <w:tcPr>
            <w:tcW w:w="992" w:type="dxa"/>
            <w:vMerge/>
            <w:shd w:val="clear" w:color="auto" w:fill="auto"/>
          </w:tcPr>
          <w:p w:rsidR="004646CF" w:rsidRPr="008F6501" w:rsidRDefault="004646CF" w:rsidP="0014605A">
            <w:pPr>
              <w:pStyle w:val="c3"/>
              <w:spacing w:before="0" w:beforeAutospacing="0" w:after="0" w:afterAutospacing="0"/>
              <w:rPr>
                <w:b/>
                <w:sz w:val="22"/>
                <w:szCs w:val="22"/>
              </w:rPr>
            </w:pPr>
          </w:p>
        </w:tc>
      </w:tr>
      <w:tr w:rsidR="004646CF" w:rsidRPr="008F6501" w:rsidTr="0014605A">
        <w:trPr>
          <w:trHeight w:val="2544"/>
        </w:trPr>
        <w:tc>
          <w:tcPr>
            <w:tcW w:w="1008" w:type="dxa"/>
            <w:vMerge/>
            <w:shd w:val="clear" w:color="auto" w:fill="auto"/>
          </w:tcPr>
          <w:p w:rsidR="004646CF" w:rsidRPr="008F6501" w:rsidRDefault="004646CF" w:rsidP="0014605A">
            <w:pPr>
              <w:spacing w:after="0" w:line="240" w:lineRule="auto"/>
              <w:rPr>
                <w:rFonts w:ascii="Times New Roman" w:hAnsi="Times New Roman"/>
              </w:rPr>
            </w:pPr>
          </w:p>
        </w:tc>
        <w:tc>
          <w:tcPr>
            <w:tcW w:w="1980" w:type="dxa"/>
            <w:shd w:val="clear" w:color="auto" w:fill="auto"/>
          </w:tcPr>
          <w:p w:rsidR="004646CF" w:rsidRPr="008F6501" w:rsidRDefault="004646CF" w:rsidP="0014605A">
            <w:pPr>
              <w:shd w:val="clear" w:color="auto" w:fill="FFFFFF"/>
              <w:spacing w:after="0" w:line="240" w:lineRule="auto"/>
              <w:jc w:val="center"/>
              <w:rPr>
                <w:rFonts w:ascii="Times New Roman" w:hAnsi="Times New Roman"/>
                <w:b/>
                <w:bCs/>
                <w:color w:val="000000"/>
                <w:spacing w:val="-8"/>
                <w:u w:val="single"/>
              </w:rPr>
            </w:pPr>
            <w:r w:rsidRPr="008F6501">
              <w:rPr>
                <w:rFonts w:ascii="Times New Roman" w:hAnsi="Times New Roman"/>
                <w:b/>
                <w:u w:val="single"/>
              </w:rPr>
              <w:t>Прогулка</w:t>
            </w:r>
          </w:p>
          <w:p w:rsidR="004646CF" w:rsidRPr="008F6501" w:rsidRDefault="004646CF" w:rsidP="0014605A">
            <w:pPr>
              <w:spacing w:after="0" w:line="240" w:lineRule="auto"/>
              <w:jc w:val="center"/>
              <w:rPr>
                <w:rFonts w:ascii="Times New Roman" w:hAnsi="Times New Roman"/>
                <w:color w:val="FF0000"/>
              </w:rPr>
            </w:pPr>
          </w:p>
          <w:p w:rsidR="004646CF" w:rsidRPr="008F6501" w:rsidRDefault="004646CF" w:rsidP="0014605A">
            <w:pPr>
              <w:spacing w:after="0" w:line="240" w:lineRule="auto"/>
              <w:jc w:val="center"/>
              <w:rPr>
                <w:rFonts w:ascii="Times New Roman" w:hAnsi="Times New Roman"/>
              </w:rPr>
            </w:pPr>
          </w:p>
          <w:p w:rsidR="004646CF" w:rsidRPr="008F6501" w:rsidRDefault="004646CF" w:rsidP="0014605A">
            <w:pPr>
              <w:spacing w:after="0" w:line="240" w:lineRule="auto"/>
              <w:jc w:val="center"/>
              <w:rPr>
                <w:rFonts w:ascii="Times New Roman" w:hAnsi="Times New Roman"/>
              </w:rPr>
            </w:pPr>
          </w:p>
          <w:p w:rsidR="004646CF" w:rsidRPr="008F6501" w:rsidRDefault="004646CF" w:rsidP="0014605A">
            <w:pPr>
              <w:spacing w:after="0" w:line="240" w:lineRule="auto"/>
              <w:jc w:val="center"/>
              <w:rPr>
                <w:rFonts w:ascii="Times New Roman" w:hAnsi="Times New Roman"/>
              </w:rPr>
            </w:pPr>
          </w:p>
          <w:p w:rsidR="004646CF" w:rsidRPr="008F6501" w:rsidRDefault="004646CF" w:rsidP="0014605A">
            <w:pPr>
              <w:spacing w:after="0" w:line="240" w:lineRule="auto"/>
              <w:jc w:val="center"/>
              <w:rPr>
                <w:rFonts w:ascii="Times New Roman" w:hAnsi="Times New Roman"/>
              </w:rPr>
            </w:pPr>
          </w:p>
          <w:p w:rsidR="004646CF" w:rsidRPr="008F6501" w:rsidRDefault="004646CF" w:rsidP="0014605A">
            <w:pPr>
              <w:spacing w:after="0" w:line="240" w:lineRule="auto"/>
              <w:jc w:val="center"/>
              <w:rPr>
                <w:rFonts w:ascii="Times New Roman" w:hAnsi="Times New Roman"/>
              </w:rPr>
            </w:pPr>
          </w:p>
          <w:p w:rsidR="004646CF" w:rsidRPr="008F6501" w:rsidRDefault="004646CF" w:rsidP="0014605A">
            <w:pPr>
              <w:spacing w:line="240" w:lineRule="auto"/>
              <w:jc w:val="center"/>
              <w:rPr>
                <w:rFonts w:ascii="Times New Roman" w:hAnsi="Times New Roman"/>
              </w:rPr>
            </w:pPr>
          </w:p>
        </w:tc>
        <w:tc>
          <w:tcPr>
            <w:tcW w:w="7043" w:type="dxa"/>
            <w:shd w:val="clear" w:color="auto" w:fill="auto"/>
          </w:tcPr>
          <w:p w:rsidR="004646CF" w:rsidRDefault="004646CF" w:rsidP="0014605A">
            <w:pPr>
              <w:pStyle w:val="af2"/>
              <w:spacing w:after="0"/>
              <w:jc w:val="center"/>
              <w:rPr>
                <w:rFonts w:cs="Times New Roman"/>
                <w:b/>
                <w:sz w:val="22"/>
                <w:szCs w:val="22"/>
              </w:rPr>
            </w:pPr>
            <w:r w:rsidRPr="009A6BE5">
              <w:rPr>
                <w:rFonts w:cs="Times New Roman"/>
                <w:b/>
                <w:sz w:val="22"/>
                <w:szCs w:val="22"/>
              </w:rPr>
              <w:t xml:space="preserve">Наблюдение </w:t>
            </w:r>
            <w:r w:rsidRPr="00F2604D">
              <w:rPr>
                <w:rFonts w:cs="Times New Roman"/>
                <w:b/>
                <w:sz w:val="22"/>
                <w:szCs w:val="22"/>
              </w:rPr>
              <w:t>за деревьями</w:t>
            </w:r>
          </w:p>
          <w:p w:rsidR="004646CF" w:rsidRDefault="004646CF" w:rsidP="0014605A">
            <w:pPr>
              <w:pStyle w:val="af2"/>
              <w:spacing w:after="0"/>
              <w:jc w:val="center"/>
              <w:rPr>
                <w:rFonts w:cs="Times New Roman"/>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Цель: </w:t>
            </w:r>
            <w:r w:rsidRPr="009A6BE5">
              <w:rPr>
                <w:rFonts w:cs="Times New Roman"/>
                <w:sz w:val="22"/>
                <w:szCs w:val="22"/>
              </w:rPr>
              <w:t>– обратить внимание детей на распускающиеся почки, воспитывать бережное отношение к деревьям.</w:t>
            </w:r>
          </w:p>
          <w:p w:rsidR="004646CF" w:rsidRPr="009A6BE5" w:rsidRDefault="004646CF" w:rsidP="0014605A">
            <w:pPr>
              <w:pStyle w:val="af2"/>
              <w:spacing w:after="0"/>
              <w:jc w:val="both"/>
              <w:rPr>
                <w:rFonts w:cs="Times New Roman"/>
                <w:b/>
                <w:sz w:val="22"/>
                <w:szCs w:val="22"/>
              </w:rPr>
            </w:pPr>
          </w:p>
          <w:p w:rsidR="004646CF" w:rsidRPr="00430B6F" w:rsidRDefault="004646CF" w:rsidP="0014605A">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«Коровка, дай молочка» – совершенствовать интонационную выразительность речи.</w:t>
            </w:r>
          </w:p>
          <w:p w:rsidR="004646CF" w:rsidRPr="00430B6F" w:rsidRDefault="004646CF" w:rsidP="0014605A">
            <w:pPr>
              <w:pStyle w:val="af2"/>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Пометём бортики песочницы – выполнение поручений.</w:t>
            </w:r>
          </w:p>
          <w:p w:rsidR="004646CF" w:rsidRPr="008F6501" w:rsidRDefault="004646CF" w:rsidP="0014605A">
            <w:pPr>
              <w:spacing w:after="0" w:line="240" w:lineRule="auto"/>
              <w:rPr>
                <w:rFonts w:ascii="Times New Roman" w:hAnsi="Times New Roman"/>
              </w:rPr>
            </w:pPr>
            <w:r w:rsidRPr="00340BFF">
              <w:rPr>
                <w:rFonts w:ascii="Times New Roman" w:hAnsi="Times New Roman"/>
                <w:b/>
                <w:bCs/>
                <w:color w:val="000000"/>
                <w:spacing w:val="-11"/>
              </w:rPr>
              <w:t>Выносной материал</w:t>
            </w:r>
            <w:r>
              <w:rPr>
                <w:rFonts w:ascii="Times New Roman" w:hAnsi="Times New Roman"/>
              </w:rPr>
              <w:t>: г</w:t>
            </w:r>
            <w:r w:rsidRPr="00340BFF">
              <w:rPr>
                <w:rFonts w:ascii="Times New Roman" w:hAnsi="Times New Roman"/>
                <w:color w:val="000000"/>
                <w:spacing w:val="-5"/>
              </w:rPr>
              <w:t>рабли, метелки.</w:t>
            </w:r>
          </w:p>
        </w:tc>
        <w:tc>
          <w:tcPr>
            <w:tcW w:w="2693" w:type="dxa"/>
            <w:gridSpan w:val="2"/>
            <w:shd w:val="clear" w:color="auto" w:fill="auto"/>
          </w:tcPr>
          <w:p w:rsidR="004646CF" w:rsidRPr="009A6BE5" w:rsidRDefault="004646CF" w:rsidP="0014605A">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учить действовать согласно тексту стихотворения.</w:t>
            </w:r>
          </w:p>
          <w:p w:rsidR="004646CF" w:rsidRPr="008F6501" w:rsidRDefault="004646CF" w:rsidP="0014605A">
            <w:pPr>
              <w:pStyle w:val="Style1"/>
              <w:widowControl/>
              <w:spacing w:line="240" w:lineRule="auto"/>
              <w:rPr>
                <w:rFonts w:ascii="Times New Roman" w:hAnsi="Times New Roman"/>
                <w:b/>
                <w:sz w:val="22"/>
                <w:szCs w:val="22"/>
              </w:rPr>
            </w:pPr>
          </w:p>
        </w:tc>
        <w:tc>
          <w:tcPr>
            <w:tcW w:w="1418" w:type="dxa"/>
            <w:shd w:val="clear" w:color="auto" w:fill="auto"/>
          </w:tcPr>
          <w:p w:rsidR="004646CF" w:rsidRPr="00CB010C" w:rsidRDefault="004646CF" w:rsidP="0014605A">
            <w:pPr>
              <w:pStyle w:val="Style1"/>
              <w:widowControl/>
              <w:spacing w:line="240" w:lineRule="auto"/>
              <w:rPr>
                <w:rFonts w:ascii="Times New Roman" w:hAnsi="Times New Roman"/>
                <w:b/>
                <w:sz w:val="22"/>
                <w:szCs w:val="22"/>
              </w:rPr>
            </w:pPr>
            <w:r w:rsidRPr="009A6BE5">
              <w:rPr>
                <w:b/>
                <w:sz w:val="22"/>
                <w:szCs w:val="22"/>
              </w:rPr>
              <w:t xml:space="preserve">Индивидуальная работа. </w:t>
            </w:r>
            <w:r w:rsidRPr="009A6BE5">
              <w:rPr>
                <w:sz w:val="22"/>
                <w:szCs w:val="22"/>
              </w:rPr>
              <w:t>Учить отвечать на вопросы: «Кто? Что? Что делает?»</w:t>
            </w:r>
          </w:p>
        </w:tc>
        <w:tc>
          <w:tcPr>
            <w:tcW w:w="992" w:type="dxa"/>
            <w:vMerge/>
            <w:shd w:val="clear" w:color="auto" w:fill="auto"/>
          </w:tcPr>
          <w:p w:rsidR="004646CF" w:rsidRPr="008F6501" w:rsidRDefault="004646CF" w:rsidP="0014605A">
            <w:pPr>
              <w:spacing w:after="0" w:line="240" w:lineRule="auto"/>
              <w:rPr>
                <w:rFonts w:ascii="Times New Roman" w:hAnsi="Times New Roman"/>
              </w:rPr>
            </w:pPr>
          </w:p>
        </w:tc>
      </w:tr>
      <w:tr w:rsidR="004646CF" w:rsidRPr="008F6501" w:rsidTr="0014605A">
        <w:tc>
          <w:tcPr>
            <w:tcW w:w="1008" w:type="dxa"/>
            <w:vMerge/>
            <w:shd w:val="clear" w:color="auto" w:fill="auto"/>
          </w:tcPr>
          <w:p w:rsidR="004646CF" w:rsidRPr="008F6501" w:rsidRDefault="004646CF" w:rsidP="0014605A">
            <w:pPr>
              <w:spacing w:after="0" w:line="240" w:lineRule="auto"/>
              <w:rPr>
                <w:rFonts w:ascii="Times New Roman" w:hAnsi="Times New Roman"/>
              </w:rPr>
            </w:pPr>
          </w:p>
        </w:tc>
        <w:tc>
          <w:tcPr>
            <w:tcW w:w="1980" w:type="dxa"/>
            <w:shd w:val="clear" w:color="auto" w:fill="auto"/>
          </w:tcPr>
          <w:p w:rsidR="004646CF" w:rsidRPr="008F6501" w:rsidRDefault="004646CF" w:rsidP="0014605A">
            <w:pPr>
              <w:pStyle w:val="a3"/>
              <w:jc w:val="center"/>
              <w:rPr>
                <w:rFonts w:ascii="Times New Roman" w:hAnsi="Times New Roman"/>
                <w:b/>
                <w:u w:val="single"/>
              </w:rPr>
            </w:pPr>
            <w:r w:rsidRPr="008F6501">
              <w:rPr>
                <w:rFonts w:ascii="Times New Roman" w:hAnsi="Times New Roman"/>
                <w:b/>
                <w:u w:val="single"/>
              </w:rPr>
              <w:t>Работа перед  сном</w:t>
            </w:r>
          </w:p>
        </w:tc>
        <w:tc>
          <w:tcPr>
            <w:tcW w:w="12146" w:type="dxa"/>
            <w:gridSpan w:val="5"/>
            <w:shd w:val="clear" w:color="auto" w:fill="auto"/>
          </w:tcPr>
          <w:p w:rsidR="004646CF" w:rsidRPr="00087092" w:rsidRDefault="004646CF" w:rsidP="0014605A">
            <w:pPr>
              <w:pStyle w:val="a5"/>
              <w:shd w:val="clear" w:color="auto" w:fill="FFFFFF"/>
              <w:spacing w:before="0" w:beforeAutospacing="0" w:after="0" w:afterAutospacing="0"/>
              <w:rPr>
                <w:b/>
                <w:sz w:val="22"/>
                <w:szCs w:val="22"/>
              </w:rPr>
            </w:pPr>
            <w:r w:rsidRPr="00087092">
              <w:rPr>
                <w:b/>
                <w:sz w:val="22"/>
                <w:szCs w:val="22"/>
              </w:rPr>
              <w:t>Повторение считалки «Звездочет»</w:t>
            </w:r>
          </w:p>
          <w:p w:rsidR="004646CF" w:rsidRPr="00087092" w:rsidRDefault="004646CF" w:rsidP="0014605A">
            <w:pPr>
              <w:pStyle w:val="a5"/>
              <w:shd w:val="clear" w:color="auto" w:fill="FFFFFF"/>
              <w:spacing w:before="0" w:beforeAutospacing="0" w:after="0" w:afterAutospacing="0"/>
              <w:rPr>
                <w:sz w:val="22"/>
                <w:szCs w:val="22"/>
              </w:rPr>
            </w:pPr>
            <w:r w:rsidRPr="00087092">
              <w:rPr>
                <w:b/>
                <w:sz w:val="22"/>
                <w:szCs w:val="22"/>
              </w:rPr>
              <w:t>Цель:</w:t>
            </w:r>
            <w:r w:rsidRPr="00087092">
              <w:rPr>
                <w:sz w:val="22"/>
                <w:szCs w:val="22"/>
              </w:rPr>
              <w:t xml:space="preserve"> Повторить считалку разучиваемую накануне. Развивать речь, память.</w:t>
            </w:r>
          </w:p>
        </w:tc>
      </w:tr>
      <w:tr w:rsidR="004646CF" w:rsidRPr="008F6501" w:rsidTr="0014605A">
        <w:trPr>
          <w:trHeight w:val="1105"/>
        </w:trPr>
        <w:tc>
          <w:tcPr>
            <w:tcW w:w="1008" w:type="dxa"/>
            <w:vMerge/>
            <w:shd w:val="clear" w:color="auto" w:fill="auto"/>
          </w:tcPr>
          <w:p w:rsidR="004646CF" w:rsidRPr="008F6501" w:rsidRDefault="004646CF" w:rsidP="0014605A">
            <w:pPr>
              <w:spacing w:after="0" w:line="240" w:lineRule="auto"/>
              <w:rPr>
                <w:rFonts w:ascii="Times New Roman" w:hAnsi="Times New Roman"/>
              </w:rPr>
            </w:pPr>
          </w:p>
        </w:tc>
        <w:tc>
          <w:tcPr>
            <w:tcW w:w="1980" w:type="dxa"/>
            <w:shd w:val="clear" w:color="auto" w:fill="auto"/>
          </w:tcPr>
          <w:p w:rsidR="004646CF" w:rsidRPr="008F6501" w:rsidRDefault="004646CF" w:rsidP="0014605A">
            <w:pPr>
              <w:pStyle w:val="a3"/>
              <w:jc w:val="center"/>
              <w:rPr>
                <w:rFonts w:ascii="Times New Roman" w:hAnsi="Times New Roman"/>
                <w:b/>
                <w:u w:val="single"/>
              </w:rPr>
            </w:pPr>
            <w:r w:rsidRPr="008F6501">
              <w:rPr>
                <w:rFonts w:ascii="Times New Roman" w:hAnsi="Times New Roman"/>
                <w:b/>
                <w:u w:val="single"/>
              </w:rPr>
              <w:t>Вечер</w:t>
            </w:r>
          </w:p>
          <w:p w:rsidR="004646CF" w:rsidRPr="008F6501" w:rsidRDefault="004646CF" w:rsidP="0014605A">
            <w:pPr>
              <w:spacing w:after="0" w:line="240" w:lineRule="auto"/>
              <w:jc w:val="center"/>
              <w:rPr>
                <w:rFonts w:ascii="Times New Roman" w:hAnsi="Times New Roman"/>
              </w:rPr>
            </w:pPr>
            <w:r w:rsidRPr="008F6501">
              <w:rPr>
                <w:rFonts w:ascii="Times New Roman" w:hAnsi="Times New Roman"/>
                <w:b/>
              </w:rPr>
              <w:t>Закаливающие процедуры после сна</w:t>
            </w:r>
          </w:p>
        </w:tc>
        <w:tc>
          <w:tcPr>
            <w:tcW w:w="7043" w:type="dxa"/>
            <w:shd w:val="clear" w:color="auto" w:fill="auto"/>
          </w:tcPr>
          <w:p w:rsidR="004646CF" w:rsidRPr="008F6501" w:rsidRDefault="004646CF" w:rsidP="0014605A">
            <w:pPr>
              <w:spacing w:after="0" w:line="240" w:lineRule="auto"/>
              <w:rPr>
                <w:rFonts w:ascii="Times New Roman" w:hAnsi="Times New Roman"/>
                <w:color w:val="000000"/>
              </w:rPr>
            </w:pPr>
            <w:r w:rsidRPr="008F6501">
              <w:rPr>
                <w:rFonts w:ascii="Times New Roman" w:hAnsi="Times New Roman"/>
                <w:b/>
              </w:rPr>
              <w:t>Цель:</w:t>
            </w:r>
            <w:r w:rsidRPr="008F6501">
              <w:rPr>
                <w:rFonts w:ascii="Times New Roman" w:hAnsi="Times New Roman"/>
              </w:rPr>
              <w:t xml:space="preserve"> </w:t>
            </w:r>
            <w:r w:rsidRPr="008F6501">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8F6501" w:rsidRDefault="004646CF" w:rsidP="0014605A">
            <w:pPr>
              <w:pStyle w:val="Style17"/>
              <w:widowControl/>
              <w:spacing w:line="240" w:lineRule="auto"/>
              <w:ind w:firstLine="0"/>
              <w:jc w:val="center"/>
              <w:rPr>
                <w:rFonts w:ascii="Times New Roman" w:hAnsi="Times New Roman"/>
                <w:b/>
                <w:sz w:val="22"/>
                <w:szCs w:val="22"/>
              </w:rPr>
            </w:pPr>
            <w:r w:rsidRPr="008F6501">
              <w:rPr>
                <w:rFonts w:ascii="Times New Roman" w:hAnsi="Times New Roman"/>
                <w:b/>
                <w:sz w:val="22"/>
                <w:szCs w:val="22"/>
              </w:rPr>
              <w:t>Спальня</w:t>
            </w:r>
          </w:p>
          <w:p w:rsidR="004646CF" w:rsidRPr="008F6501" w:rsidRDefault="004646CF" w:rsidP="0014605A">
            <w:pPr>
              <w:pStyle w:val="Style17"/>
              <w:widowControl/>
              <w:spacing w:line="240" w:lineRule="auto"/>
              <w:ind w:firstLine="0"/>
              <w:jc w:val="center"/>
              <w:rPr>
                <w:rFonts w:ascii="Times New Roman" w:hAnsi="Times New Roman"/>
                <w:sz w:val="22"/>
                <w:szCs w:val="22"/>
              </w:rPr>
            </w:pPr>
            <w:r w:rsidRPr="008F6501">
              <w:rPr>
                <w:rFonts w:ascii="Times New Roman" w:hAnsi="Times New Roman"/>
                <w:sz w:val="22"/>
                <w:szCs w:val="22"/>
              </w:rPr>
              <w:t>(ребристые дорожки)</w:t>
            </w:r>
          </w:p>
        </w:tc>
        <w:tc>
          <w:tcPr>
            <w:tcW w:w="1418" w:type="dxa"/>
            <w:vMerge w:val="restart"/>
            <w:shd w:val="clear" w:color="auto" w:fill="auto"/>
          </w:tcPr>
          <w:p w:rsidR="004646CF" w:rsidRPr="001C155F" w:rsidRDefault="004646CF" w:rsidP="0014605A">
            <w:pPr>
              <w:spacing w:after="0" w:line="240" w:lineRule="auto"/>
              <w:rPr>
                <w:rFonts w:ascii="Times New Roman" w:hAnsi="Times New Roman"/>
                <w:b/>
              </w:rPr>
            </w:pPr>
            <w:r w:rsidRPr="001C155F">
              <w:rPr>
                <w:rFonts w:ascii="Times New Roman" w:hAnsi="Times New Roman"/>
                <w:b/>
              </w:rPr>
              <w:t>Работа со счетными палочками.</w:t>
            </w:r>
          </w:p>
          <w:p w:rsidR="004646CF" w:rsidRPr="008F6501" w:rsidRDefault="004646CF" w:rsidP="0014605A">
            <w:pPr>
              <w:spacing w:after="0" w:line="240" w:lineRule="auto"/>
              <w:rPr>
                <w:rFonts w:ascii="Times New Roman" w:hAnsi="Times New Roman"/>
              </w:rPr>
            </w:pPr>
            <w:r w:rsidRPr="001C155F">
              <w:rPr>
                <w:rFonts w:ascii="Times New Roman" w:hAnsi="Times New Roman"/>
              </w:rPr>
              <w:t>Учить выкладывать из счетных палочек геометрические фигуры.</w:t>
            </w:r>
          </w:p>
        </w:tc>
        <w:tc>
          <w:tcPr>
            <w:tcW w:w="992" w:type="dxa"/>
            <w:vMerge w:val="restart"/>
            <w:shd w:val="clear" w:color="auto" w:fill="auto"/>
          </w:tcPr>
          <w:p w:rsidR="004646CF" w:rsidRPr="008F6501" w:rsidRDefault="004646CF" w:rsidP="0014605A">
            <w:pPr>
              <w:spacing w:after="0" w:line="240" w:lineRule="auto"/>
              <w:rPr>
                <w:rFonts w:ascii="Times New Roman" w:hAnsi="Times New Roman"/>
              </w:rPr>
            </w:pPr>
          </w:p>
        </w:tc>
      </w:tr>
      <w:tr w:rsidR="004646CF" w:rsidRPr="008F6501" w:rsidTr="0014605A">
        <w:trPr>
          <w:trHeight w:val="764"/>
        </w:trPr>
        <w:tc>
          <w:tcPr>
            <w:tcW w:w="1008" w:type="dxa"/>
            <w:vMerge/>
            <w:shd w:val="clear" w:color="auto" w:fill="auto"/>
          </w:tcPr>
          <w:p w:rsidR="004646CF" w:rsidRPr="008F6501" w:rsidRDefault="004646CF" w:rsidP="0014605A">
            <w:pPr>
              <w:spacing w:after="0" w:line="240" w:lineRule="auto"/>
              <w:rPr>
                <w:rFonts w:ascii="Times New Roman" w:hAnsi="Times New Roman"/>
              </w:rPr>
            </w:pPr>
          </w:p>
        </w:tc>
        <w:tc>
          <w:tcPr>
            <w:tcW w:w="1980" w:type="dxa"/>
            <w:shd w:val="clear" w:color="auto" w:fill="auto"/>
          </w:tcPr>
          <w:p w:rsidR="004646CF" w:rsidRPr="008F6501" w:rsidRDefault="004646CF" w:rsidP="0014605A">
            <w:pPr>
              <w:spacing w:after="0" w:line="240" w:lineRule="auto"/>
              <w:jc w:val="center"/>
              <w:rPr>
                <w:rFonts w:ascii="Times New Roman" w:hAnsi="Times New Roman"/>
                <w:b/>
              </w:rPr>
            </w:pPr>
            <w:r>
              <w:rPr>
                <w:rFonts w:ascii="Times New Roman" w:hAnsi="Times New Roman"/>
                <w:b/>
              </w:rPr>
              <w:t>Работа в центре творчества</w:t>
            </w:r>
          </w:p>
        </w:tc>
        <w:tc>
          <w:tcPr>
            <w:tcW w:w="7043" w:type="dxa"/>
            <w:shd w:val="clear" w:color="auto" w:fill="auto"/>
          </w:tcPr>
          <w:p w:rsidR="004646CF" w:rsidRPr="0078607F" w:rsidRDefault="004646CF" w:rsidP="0014605A">
            <w:pPr>
              <w:pStyle w:val="a5"/>
              <w:shd w:val="clear" w:color="auto" w:fill="FFFFFF"/>
              <w:spacing w:before="0" w:beforeAutospacing="0" w:after="0" w:afterAutospacing="0"/>
              <w:rPr>
                <w:b/>
                <w:sz w:val="22"/>
                <w:szCs w:val="22"/>
              </w:rPr>
            </w:pPr>
            <w:r w:rsidRPr="0078607F">
              <w:rPr>
                <w:b/>
                <w:sz w:val="22"/>
                <w:szCs w:val="22"/>
              </w:rPr>
              <w:t xml:space="preserve">Предложить детям </w:t>
            </w:r>
            <w:r>
              <w:rPr>
                <w:b/>
                <w:sz w:val="22"/>
                <w:szCs w:val="22"/>
              </w:rPr>
              <w:t xml:space="preserve">раскраски по теме недели. </w:t>
            </w:r>
          </w:p>
          <w:p w:rsidR="004646CF" w:rsidRPr="008F6501" w:rsidRDefault="004646CF" w:rsidP="0014605A">
            <w:pPr>
              <w:pStyle w:val="a5"/>
              <w:shd w:val="clear" w:color="auto" w:fill="FFFFFF"/>
              <w:spacing w:before="0" w:beforeAutospacing="0" w:after="0" w:afterAutospacing="0"/>
              <w:rPr>
                <w:sz w:val="22"/>
                <w:szCs w:val="22"/>
              </w:rPr>
            </w:pPr>
            <w:r w:rsidRPr="0078607F">
              <w:rPr>
                <w:b/>
                <w:sz w:val="22"/>
                <w:szCs w:val="22"/>
              </w:rPr>
              <w:t>Цель:</w:t>
            </w:r>
            <w:r w:rsidRPr="0078607F">
              <w:rPr>
                <w:sz w:val="22"/>
                <w:szCs w:val="22"/>
              </w:rPr>
              <w:t xml:space="preserve"> Формировать умение детей самостоятельно выбирать понравившийся рисунок для раскрашивания, раскрашивать предмет, не выходя за контур. Развивать моторику рук, умение правильно держать карандаш.</w:t>
            </w:r>
          </w:p>
        </w:tc>
        <w:tc>
          <w:tcPr>
            <w:tcW w:w="2693" w:type="dxa"/>
            <w:gridSpan w:val="2"/>
            <w:shd w:val="clear" w:color="auto" w:fill="auto"/>
          </w:tcPr>
          <w:p w:rsidR="004646CF"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творчества</w:t>
            </w:r>
          </w:p>
          <w:p w:rsidR="004646CF" w:rsidRPr="0078607F" w:rsidRDefault="004646CF" w:rsidP="0014605A">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(раскраски, цветные карандаши)</w:t>
            </w:r>
          </w:p>
        </w:tc>
        <w:tc>
          <w:tcPr>
            <w:tcW w:w="1418" w:type="dxa"/>
            <w:vMerge/>
            <w:shd w:val="clear" w:color="auto" w:fill="auto"/>
          </w:tcPr>
          <w:p w:rsidR="004646CF" w:rsidRPr="008F6501" w:rsidRDefault="004646CF" w:rsidP="0014605A">
            <w:pPr>
              <w:spacing w:after="0" w:line="240" w:lineRule="auto"/>
              <w:rPr>
                <w:rFonts w:ascii="Times New Roman" w:hAnsi="Times New Roman"/>
                <w:b/>
              </w:rPr>
            </w:pPr>
          </w:p>
        </w:tc>
        <w:tc>
          <w:tcPr>
            <w:tcW w:w="992" w:type="dxa"/>
            <w:vMerge/>
            <w:shd w:val="clear" w:color="auto" w:fill="auto"/>
          </w:tcPr>
          <w:p w:rsidR="004646CF" w:rsidRPr="008F6501" w:rsidRDefault="004646CF" w:rsidP="0014605A">
            <w:pPr>
              <w:spacing w:after="0" w:line="240" w:lineRule="auto"/>
              <w:rPr>
                <w:rFonts w:ascii="Times New Roman" w:hAnsi="Times New Roman"/>
              </w:rPr>
            </w:pPr>
          </w:p>
        </w:tc>
      </w:tr>
      <w:tr w:rsidR="004646CF" w:rsidRPr="008F6501" w:rsidTr="0014605A">
        <w:trPr>
          <w:trHeight w:val="555"/>
        </w:trPr>
        <w:tc>
          <w:tcPr>
            <w:tcW w:w="1008" w:type="dxa"/>
            <w:vMerge/>
            <w:shd w:val="clear" w:color="auto" w:fill="auto"/>
          </w:tcPr>
          <w:p w:rsidR="004646CF" w:rsidRPr="008F6501" w:rsidRDefault="004646CF" w:rsidP="0014605A">
            <w:pPr>
              <w:spacing w:after="0" w:line="240" w:lineRule="auto"/>
              <w:rPr>
                <w:rFonts w:ascii="Times New Roman" w:hAnsi="Times New Roman"/>
              </w:rPr>
            </w:pPr>
          </w:p>
        </w:tc>
        <w:tc>
          <w:tcPr>
            <w:tcW w:w="1980" w:type="dxa"/>
            <w:shd w:val="clear" w:color="auto" w:fill="auto"/>
          </w:tcPr>
          <w:p w:rsidR="004646CF"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 xml:space="preserve">Игра </w:t>
            </w:r>
          </w:p>
          <w:p w:rsidR="004646CF" w:rsidRPr="008F6501" w:rsidRDefault="004646CF" w:rsidP="0014605A">
            <w:pPr>
              <w:pStyle w:val="Style17"/>
              <w:widowControl/>
              <w:spacing w:line="240" w:lineRule="auto"/>
              <w:ind w:firstLine="0"/>
              <w:jc w:val="center"/>
              <w:rPr>
                <w:rFonts w:ascii="Times New Roman" w:hAnsi="Times New Roman"/>
                <w:b/>
                <w:sz w:val="22"/>
                <w:szCs w:val="22"/>
              </w:rPr>
            </w:pPr>
          </w:p>
        </w:tc>
        <w:tc>
          <w:tcPr>
            <w:tcW w:w="7043" w:type="dxa"/>
            <w:shd w:val="clear" w:color="auto" w:fill="auto"/>
          </w:tcPr>
          <w:p w:rsidR="004646CF" w:rsidRPr="0078607F" w:rsidRDefault="004646CF" w:rsidP="0014605A">
            <w:pPr>
              <w:pStyle w:val="a5"/>
              <w:shd w:val="clear" w:color="auto" w:fill="FFFFFF"/>
              <w:tabs>
                <w:tab w:val="left" w:pos="1640"/>
              </w:tabs>
              <w:spacing w:before="0" w:beforeAutospacing="0" w:after="0" w:afterAutospacing="0"/>
              <w:rPr>
                <w:b/>
                <w:sz w:val="22"/>
                <w:szCs w:val="22"/>
              </w:rPr>
            </w:pPr>
            <w:r w:rsidRPr="0078607F">
              <w:rPr>
                <w:b/>
                <w:sz w:val="22"/>
                <w:szCs w:val="22"/>
              </w:rPr>
              <w:t>«Шнуровки»</w:t>
            </w:r>
            <w:r w:rsidRPr="0078607F">
              <w:rPr>
                <w:b/>
                <w:sz w:val="22"/>
                <w:szCs w:val="22"/>
              </w:rPr>
              <w:tab/>
            </w:r>
          </w:p>
          <w:p w:rsidR="004646CF" w:rsidRPr="0078607F" w:rsidRDefault="004646CF" w:rsidP="0014605A">
            <w:pPr>
              <w:pStyle w:val="a5"/>
              <w:shd w:val="clear" w:color="auto" w:fill="FFFFFF"/>
              <w:spacing w:before="0" w:beforeAutospacing="0" w:after="0" w:afterAutospacing="0"/>
              <w:rPr>
                <w:sz w:val="22"/>
                <w:szCs w:val="22"/>
              </w:rPr>
            </w:pPr>
            <w:r w:rsidRPr="0078607F">
              <w:rPr>
                <w:b/>
                <w:sz w:val="22"/>
                <w:szCs w:val="22"/>
              </w:rPr>
              <w:t>Цель:</w:t>
            </w:r>
            <w:r w:rsidRPr="0078607F">
              <w:rPr>
                <w:sz w:val="22"/>
                <w:szCs w:val="22"/>
              </w:rPr>
              <w:t xml:space="preserve"> Формировать умение детей выполнять шнуровку. Развивать мелкую моторику рук, самостоятельность.</w:t>
            </w:r>
          </w:p>
          <w:p w:rsidR="004646CF" w:rsidRPr="008F6501" w:rsidRDefault="004646CF" w:rsidP="0014605A">
            <w:pPr>
              <w:spacing w:after="0" w:line="240" w:lineRule="auto"/>
              <w:rPr>
                <w:rFonts w:ascii="Times New Roman" w:hAnsi="Times New Roman"/>
                <w:b/>
              </w:rPr>
            </w:pPr>
          </w:p>
        </w:tc>
        <w:tc>
          <w:tcPr>
            <w:tcW w:w="2693" w:type="dxa"/>
            <w:gridSpan w:val="2"/>
            <w:shd w:val="clear" w:color="auto" w:fill="auto"/>
          </w:tcPr>
          <w:p w:rsidR="004646CF"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 xml:space="preserve">Центр </w:t>
            </w:r>
            <w:proofErr w:type="spellStart"/>
            <w:r>
              <w:rPr>
                <w:rFonts w:ascii="Times New Roman" w:hAnsi="Times New Roman"/>
                <w:b/>
                <w:sz w:val="22"/>
                <w:szCs w:val="22"/>
              </w:rPr>
              <w:t>манипулятивных</w:t>
            </w:r>
            <w:proofErr w:type="spellEnd"/>
            <w:r>
              <w:rPr>
                <w:rFonts w:ascii="Times New Roman" w:hAnsi="Times New Roman"/>
                <w:b/>
                <w:sz w:val="22"/>
                <w:szCs w:val="22"/>
              </w:rPr>
              <w:t xml:space="preserve"> игр</w:t>
            </w:r>
          </w:p>
          <w:p w:rsidR="004646CF" w:rsidRPr="0078607F" w:rsidRDefault="004646CF" w:rsidP="0014605A">
            <w:pPr>
              <w:pStyle w:val="Style17"/>
              <w:spacing w:line="240" w:lineRule="auto"/>
              <w:ind w:firstLine="0"/>
              <w:jc w:val="center"/>
              <w:rPr>
                <w:rFonts w:ascii="Times New Roman" w:hAnsi="Times New Roman"/>
                <w:sz w:val="22"/>
                <w:szCs w:val="22"/>
              </w:rPr>
            </w:pPr>
            <w:r>
              <w:rPr>
                <w:rFonts w:ascii="Times New Roman" w:hAnsi="Times New Roman"/>
                <w:sz w:val="22"/>
                <w:szCs w:val="22"/>
              </w:rPr>
              <w:t>(шнуровки)</w:t>
            </w:r>
          </w:p>
        </w:tc>
        <w:tc>
          <w:tcPr>
            <w:tcW w:w="1418" w:type="dxa"/>
            <w:vMerge/>
            <w:shd w:val="clear" w:color="auto" w:fill="auto"/>
          </w:tcPr>
          <w:p w:rsidR="004646CF" w:rsidRPr="008F6501" w:rsidRDefault="004646CF" w:rsidP="0014605A">
            <w:pPr>
              <w:spacing w:after="0" w:line="240" w:lineRule="auto"/>
              <w:rPr>
                <w:rFonts w:ascii="Times New Roman" w:hAnsi="Times New Roman"/>
                <w:b/>
              </w:rPr>
            </w:pPr>
          </w:p>
        </w:tc>
        <w:tc>
          <w:tcPr>
            <w:tcW w:w="992" w:type="dxa"/>
            <w:vMerge/>
            <w:shd w:val="clear" w:color="auto" w:fill="auto"/>
          </w:tcPr>
          <w:p w:rsidR="004646CF" w:rsidRPr="008F6501" w:rsidRDefault="004646CF" w:rsidP="0014605A">
            <w:pPr>
              <w:spacing w:after="0" w:line="240" w:lineRule="auto"/>
              <w:rPr>
                <w:rFonts w:ascii="Times New Roman" w:hAnsi="Times New Roman"/>
              </w:rPr>
            </w:pPr>
          </w:p>
        </w:tc>
      </w:tr>
      <w:tr w:rsidR="004646CF" w:rsidRPr="008F6501" w:rsidTr="0014605A">
        <w:trPr>
          <w:trHeight w:val="768"/>
        </w:trPr>
        <w:tc>
          <w:tcPr>
            <w:tcW w:w="1008" w:type="dxa"/>
            <w:vMerge/>
            <w:shd w:val="clear" w:color="auto" w:fill="auto"/>
          </w:tcPr>
          <w:p w:rsidR="004646CF" w:rsidRPr="008F6501" w:rsidRDefault="004646CF" w:rsidP="0014605A">
            <w:pPr>
              <w:spacing w:after="0" w:line="240" w:lineRule="auto"/>
              <w:rPr>
                <w:rFonts w:ascii="Times New Roman" w:hAnsi="Times New Roman"/>
              </w:rPr>
            </w:pPr>
          </w:p>
        </w:tc>
        <w:tc>
          <w:tcPr>
            <w:tcW w:w="1980" w:type="dxa"/>
            <w:shd w:val="clear" w:color="auto" w:fill="auto"/>
          </w:tcPr>
          <w:p w:rsidR="004646CF" w:rsidRPr="008F6501" w:rsidRDefault="004646CF" w:rsidP="0014605A">
            <w:pPr>
              <w:spacing w:line="240" w:lineRule="auto"/>
              <w:jc w:val="center"/>
              <w:rPr>
                <w:rFonts w:ascii="Times New Roman" w:hAnsi="Times New Roman"/>
                <w:u w:val="single"/>
              </w:rPr>
            </w:pPr>
            <w:r w:rsidRPr="008F6501">
              <w:rPr>
                <w:rFonts w:ascii="Times New Roman" w:hAnsi="Times New Roman"/>
                <w:b/>
                <w:u w:val="single"/>
              </w:rPr>
              <w:t>Прогулка</w:t>
            </w:r>
          </w:p>
          <w:p w:rsidR="004646CF" w:rsidRPr="008F6501" w:rsidRDefault="004646CF" w:rsidP="0014605A">
            <w:pPr>
              <w:spacing w:line="240" w:lineRule="auto"/>
              <w:jc w:val="center"/>
              <w:rPr>
                <w:rFonts w:ascii="Times New Roman" w:hAnsi="Times New Roman"/>
              </w:rPr>
            </w:pPr>
          </w:p>
          <w:p w:rsidR="004646CF" w:rsidRPr="008F6501" w:rsidRDefault="004646CF" w:rsidP="0014605A">
            <w:pPr>
              <w:spacing w:line="240" w:lineRule="auto"/>
              <w:jc w:val="center"/>
              <w:rPr>
                <w:rFonts w:ascii="Times New Roman" w:hAnsi="Times New Roman"/>
              </w:rPr>
            </w:pPr>
          </w:p>
        </w:tc>
        <w:tc>
          <w:tcPr>
            <w:tcW w:w="7043" w:type="dxa"/>
            <w:shd w:val="clear" w:color="auto" w:fill="auto"/>
          </w:tcPr>
          <w:p w:rsidR="004646CF" w:rsidRPr="0078607F" w:rsidRDefault="004646CF" w:rsidP="0014605A">
            <w:pPr>
              <w:shd w:val="clear" w:color="auto" w:fill="FFFFFF"/>
              <w:spacing w:after="0" w:line="240" w:lineRule="auto"/>
              <w:ind w:firstLine="142"/>
              <w:jc w:val="center"/>
              <w:rPr>
                <w:rFonts w:ascii="Times New Roman" w:hAnsi="Times New Roman"/>
              </w:rPr>
            </w:pPr>
            <w:r w:rsidRPr="0078607F">
              <w:rPr>
                <w:rFonts w:ascii="Times New Roman" w:hAnsi="Times New Roman"/>
                <w:b/>
                <w:bCs/>
                <w:color w:val="000000"/>
                <w:spacing w:val="-9"/>
              </w:rPr>
              <w:t>Наблюдение за солнцем</w:t>
            </w:r>
          </w:p>
          <w:p w:rsidR="004646CF" w:rsidRPr="0078607F" w:rsidRDefault="004646CF" w:rsidP="0014605A">
            <w:pPr>
              <w:shd w:val="clear" w:color="auto" w:fill="FFFFFF"/>
              <w:spacing w:after="0" w:line="240" w:lineRule="auto"/>
              <w:rPr>
                <w:rFonts w:ascii="Times New Roman" w:hAnsi="Times New Roman"/>
              </w:rPr>
            </w:pPr>
            <w:r w:rsidRPr="0078607F">
              <w:rPr>
                <w:rFonts w:ascii="Times New Roman" w:hAnsi="Times New Roman"/>
                <w:b/>
                <w:iCs/>
                <w:color w:val="000000"/>
                <w:spacing w:val="-7"/>
              </w:rPr>
              <w:t>Цели</w:t>
            </w:r>
            <w:r w:rsidRPr="0078607F">
              <w:rPr>
                <w:rFonts w:ascii="Times New Roman" w:hAnsi="Times New Roman"/>
                <w:i/>
                <w:iCs/>
                <w:color w:val="000000"/>
                <w:spacing w:val="-7"/>
              </w:rPr>
              <w:t>:</w:t>
            </w:r>
            <w:r>
              <w:rPr>
                <w:rFonts w:ascii="Times New Roman" w:hAnsi="Times New Roman"/>
              </w:rPr>
              <w:t xml:space="preserve"> </w:t>
            </w:r>
            <w:r w:rsidRPr="0078607F">
              <w:rPr>
                <w:rFonts w:ascii="Times New Roman" w:hAnsi="Times New Roman"/>
                <w:color w:val="000000"/>
                <w:spacing w:val="-2"/>
              </w:rPr>
              <w:t xml:space="preserve">формировать представление о том, что когда светит солнце — </w:t>
            </w:r>
            <w:r w:rsidRPr="0078607F">
              <w:rPr>
                <w:rFonts w:ascii="Times New Roman" w:hAnsi="Times New Roman"/>
                <w:color w:val="000000"/>
                <w:spacing w:val="-1"/>
              </w:rPr>
              <w:t>на улице тепло;</w:t>
            </w:r>
            <w:r>
              <w:rPr>
                <w:rFonts w:ascii="Times New Roman" w:hAnsi="Times New Roman"/>
              </w:rPr>
              <w:t xml:space="preserve"> </w:t>
            </w:r>
            <w:r w:rsidRPr="0078607F">
              <w:rPr>
                <w:rFonts w:ascii="Times New Roman" w:hAnsi="Times New Roman"/>
                <w:color w:val="000000"/>
                <w:spacing w:val="-5"/>
              </w:rPr>
              <w:t>поддерживать радостное настроение.</w:t>
            </w:r>
          </w:p>
          <w:p w:rsidR="004646CF" w:rsidRPr="0078607F" w:rsidRDefault="004646CF" w:rsidP="0014605A">
            <w:pPr>
              <w:shd w:val="clear" w:color="auto" w:fill="FFFFFF"/>
              <w:tabs>
                <w:tab w:val="left" w:pos="528"/>
              </w:tabs>
              <w:spacing w:after="0" w:line="240" w:lineRule="auto"/>
              <w:jc w:val="center"/>
              <w:rPr>
                <w:rFonts w:ascii="Times New Roman" w:hAnsi="Times New Roman"/>
                <w:b/>
              </w:rPr>
            </w:pPr>
            <w:r w:rsidRPr="0078607F">
              <w:rPr>
                <w:rFonts w:ascii="Times New Roman" w:hAnsi="Times New Roman"/>
                <w:b/>
                <w:iCs/>
                <w:color w:val="000000"/>
                <w:spacing w:val="-4"/>
              </w:rPr>
              <w:t>Ход наблюдения</w:t>
            </w:r>
          </w:p>
          <w:p w:rsidR="004646CF" w:rsidRPr="0078607F" w:rsidRDefault="004646CF" w:rsidP="0014605A">
            <w:pPr>
              <w:shd w:val="clear" w:color="auto" w:fill="FFFFFF"/>
              <w:spacing w:after="0" w:line="240" w:lineRule="auto"/>
              <w:rPr>
                <w:rFonts w:ascii="Times New Roman" w:hAnsi="Times New Roman"/>
              </w:rPr>
            </w:pPr>
            <w:r w:rsidRPr="0078607F">
              <w:rPr>
                <w:rFonts w:ascii="Times New Roman" w:hAnsi="Times New Roman"/>
                <w:color w:val="000000"/>
              </w:rPr>
              <w:t>В солнечный день предложить детям посмотреть в окно.</w:t>
            </w:r>
          </w:p>
          <w:p w:rsidR="004646CF" w:rsidRDefault="004646CF" w:rsidP="0014605A">
            <w:pPr>
              <w:shd w:val="clear" w:color="auto" w:fill="FFFFFF"/>
              <w:spacing w:after="0" w:line="240" w:lineRule="auto"/>
              <w:rPr>
                <w:rFonts w:ascii="Times New Roman" w:hAnsi="Times New Roman"/>
                <w:color w:val="000000"/>
                <w:spacing w:val="-1"/>
              </w:rPr>
            </w:pPr>
            <w:r w:rsidRPr="0078607F">
              <w:rPr>
                <w:rFonts w:ascii="Times New Roman" w:hAnsi="Times New Roman"/>
                <w:color w:val="000000"/>
                <w:spacing w:val="-1"/>
              </w:rPr>
              <w:t xml:space="preserve">Смотрит солнышко в окошко, Смотрит в нашу комнату. </w:t>
            </w:r>
            <w:r w:rsidRPr="0078607F">
              <w:rPr>
                <w:rFonts w:ascii="Times New Roman" w:hAnsi="Times New Roman"/>
                <w:color w:val="000000"/>
              </w:rPr>
              <w:t xml:space="preserve">Мы захлопаем в ладошки, </w:t>
            </w:r>
            <w:r w:rsidRPr="0078607F">
              <w:rPr>
                <w:rFonts w:ascii="Times New Roman" w:hAnsi="Times New Roman"/>
                <w:color w:val="000000"/>
                <w:spacing w:val="-1"/>
              </w:rPr>
              <w:t>Очень рады солнышку.</w:t>
            </w:r>
          </w:p>
          <w:p w:rsidR="004646CF" w:rsidRPr="0078607F" w:rsidRDefault="004646CF" w:rsidP="0014605A">
            <w:pPr>
              <w:shd w:val="clear" w:color="auto" w:fill="FFFFFF"/>
              <w:spacing w:after="0" w:line="240" w:lineRule="auto"/>
              <w:rPr>
                <w:rFonts w:ascii="Times New Roman" w:hAnsi="Times New Roman"/>
              </w:rPr>
            </w:pPr>
            <w:r w:rsidRPr="0078607F">
              <w:rPr>
                <w:rFonts w:ascii="Times New Roman" w:hAnsi="Times New Roman"/>
                <w:b/>
                <w:bCs/>
                <w:color w:val="000000"/>
                <w:spacing w:val="-11"/>
              </w:rPr>
              <w:t>Трудовая деятельность</w:t>
            </w:r>
            <w:r>
              <w:rPr>
                <w:rFonts w:ascii="Times New Roman" w:hAnsi="Times New Roman"/>
              </w:rPr>
              <w:t xml:space="preserve">: </w:t>
            </w:r>
            <w:r w:rsidRPr="0078607F">
              <w:rPr>
                <w:rFonts w:ascii="Times New Roman" w:hAnsi="Times New Roman"/>
                <w:color w:val="000000"/>
                <w:spacing w:val="-1"/>
              </w:rPr>
              <w:t>Сбор камней на участке.</w:t>
            </w:r>
          </w:p>
          <w:p w:rsidR="004646CF" w:rsidRPr="00430B6F" w:rsidRDefault="004646CF" w:rsidP="0014605A">
            <w:pPr>
              <w:shd w:val="clear" w:color="auto" w:fill="FFFFFF"/>
              <w:spacing w:after="0" w:line="240" w:lineRule="auto"/>
            </w:pPr>
            <w:r w:rsidRPr="00430B6F">
              <w:rPr>
                <w:rFonts w:ascii="Times New Roman" w:hAnsi="Times New Roman"/>
                <w:b/>
                <w:iCs/>
                <w:color w:val="000000"/>
                <w:spacing w:val="2"/>
              </w:rPr>
              <w:t>Цель:</w:t>
            </w:r>
            <w:r w:rsidRPr="0078607F">
              <w:rPr>
                <w:rFonts w:ascii="Times New Roman" w:hAnsi="Times New Roman"/>
                <w:i/>
                <w:iCs/>
                <w:color w:val="000000"/>
                <w:spacing w:val="2"/>
              </w:rPr>
              <w:t xml:space="preserve"> </w:t>
            </w:r>
            <w:r w:rsidRPr="0078607F">
              <w:rPr>
                <w:rFonts w:ascii="Times New Roman" w:hAnsi="Times New Roman"/>
                <w:color w:val="000000"/>
                <w:spacing w:val="2"/>
              </w:rPr>
              <w:t xml:space="preserve">продолжать воспитывать у детей желание участвовать </w:t>
            </w:r>
            <w:r>
              <w:rPr>
                <w:rFonts w:ascii="Times New Roman" w:hAnsi="Times New Roman"/>
                <w:color w:val="000000"/>
                <w:spacing w:val="2"/>
              </w:rPr>
              <w:t xml:space="preserve">в </w:t>
            </w:r>
            <w:r w:rsidRPr="0078607F">
              <w:rPr>
                <w:rFonts w:ascii="Times New Roman" w:hAnsi="Times New Roman"/>
                <w:color w:val="000000"/>
                <w:spacing w:val="-8"/>
              </w:rPr>
              <w:t>труде</w:t>
            </w:r>
            <w:r w:rsidRPr="00412A67">
              <w:rPr>
                <w:color w:val="000000"/>
                <w:spacing w:val="-8"/>
              </w:rPr>
              <w:t>.</w:t>
            </w:r>
          </w:p>
          <w:p w:rsidR="004646CF" w:rsidRPr="00CB45A3" w:rsidRDefault="004646CF" w:rsidP="0014605A">
            <w:pPr>
              <w:shd w:val="clear" w:color="auto" w:fill="FFFFFF"/>
              <w:spacing w:after="0" w:line="240" w:lineRule="auto"/>
              <w:rPr>
                <w:rFonts w:ascii="Times New Roman" w:hAnsi="Times New Roman"/>
                <w:spacing w:val="-5"/>
              </w:rPr>
            </w:pPr>
            <w:r w:rsidRPr="00CB010C">
              <w:rPr>
                <w:rFonts w:ascii="Times New Roman" w:hAnsi="Times New Roman"/>
                <w:b/>
                <w:bCs/>
                <w:spacing w:val="-11"/>
              </w:rPr>
              <w:t>Выносной материал</w:t>
            </w:r>
            <w:r>
              <w:rPr>
                <w:rFonts w:ascii="Times New Roman" w:hAnsi="Times New Roman"/>
              </w:rPr>
              <w:t>: м</w:t>
            </w:r>
            <w:r w:rsidRPr="00CB010C">
              <w:rPr>
                <w:rFonts w:ascii="Times New Roman" w:hAnsi="Times New Roman"/>
                <w:spacing w:val="-5"/>
              </w:rPr>
              <w:t>ешочки с песком, мячи, обручи, мелкие игрушки</w:t>
            </w:r>
            <w:r>
              <w:rPr>
                <w:rFonts w:ascii="Times New Roman" w:hAnsi="Times New Roman"/>
                <w:spacing w:val="-5"/>
              </w:rPr>
              <w:t>.</w:t>
            </w:r>
          </w:p>
        </w:tc>
        <w:tc>
          <w:tcPr>
            <w:tcW w:w="2693" w:type="dxa"/>
            <w:gridSpan w:val="2"/>
            <w:shd w:val="clear" w:color="auto" w:fill="auto"/>
          </w:tcPr>
          <w:p w:rsidR="004646CF" w:rsidRPr="00430B6F" w:rsidRDefault="004646CF" w:rsidP="0014605A">
            <w:pPr>
              <w:shd w:val="clear" w:color="auto" w:fill="FFFFFF"/>
              <w:spacing w:after="0" w:line="240" w:lineRule="auto"/>
              <w:ind w:firstLine="142"/>
              <w:rPr>
                <w:rFonts w:ascii="Times New Roman" w:hAnsi="Times New Roman"/>
              </w:rPr>
            </w:pPr>
            <w:r>
              <w:rPr>
                <w:rFonts w:ascii="Times New Roman" w:hAnsi="Times New Roman"/>
                <w:b/>
                <w:bCs/>
                <w:color w:val="000000"/>
                <w:spacing w:val="-13"/>
              </w:rPr>
              <w:t>Подвижная</w:t>
            </w:r>
            <w:r w:rsidRPr="00430B6F">
              <w:rPr>
                <w:rFonts w:ascii="Times New Roman" w:hAnsi="Times New Roman"/>
                <w:b/>
                <w:bCs/>
                <w:color w:val="000000"/>
                <w:spacing w:val="-13"/>
              </w:rPr>
              <w:t xml:space="preserve"> игр</w:t>
            </w:r>
            <w:r>
              <w:rPr>
                <w:rFonts w:ascii="Times New Roman" w:hAnsi="Times New Roman"/>
                <w:b/>
                <w:bCs/>
                <w:color w:val="000000"/>
                <w:spacing w:val="-13"/>
              </w:rPr>
              <w:t>а</w:t>
            </w:r>
          </w:p>
          <w:p w:rsidR="004646CF" w:rsidRPr="00CB010C" w:rsidRDefault="004646CF" w:rsidP="0014605A">
            <w:pPr>
              <w:shd w:val="clear" w:color="auto" w:fill="FFFFFF"/>
              <w:spacing w:after="0" w:line="240" w:lineRule="auto"/>
              <w:rPr>
                <w:i/>
                <w:iCs/>
                <w:color w:val="000000"/>
                <w:spacing w:val="-9"/>
              </w:rPr>
            </w:pPr>
            <w:r w:rsidRPr="00430B6F">
              <w:rPr>
                <w:rFonts w:ascii="Times New Roman" w:hAnsi="Times New Roman"/>
                <w:b/>
                <w:color w:val="000000"/>
                <w:spacing w:val="-4"/>
              </w:rPr>
              <w:t xml:space="preserve">«Мыши в кладовой». </w:t>
            </w:r>
            <w:r w:rsidRPr="00430B6F">
              <w:rPr>
                <w:rFonts w:ascii="Times New Roman" w:hAnsi="Times New Roman"/>
                <w:b/>
                <w:iCs/>
                <w:color w:val="000000"/>
                <w:spacing w:val="-7"/>
              </w:rPr>
              <w:t>Цели:</w:t>
            </w:r>
            <w:r>
              <w:rPr>
                <w:rFonts w:ascii="Times New Roman" w:hAnsi="Times New Roman"/>
                <w:b/>
              </w:rPr>
              <w:t xml:space="preserve"> </w:t>
            </w:r>
            <w:r w:rsidRPr="00430B6F">
              <w:rPr>
                <w:rFonts w:ascii="Times New Roman" w:hAnsi="Times New Roman"/>
                <w:color w:val="000000"/>
              </w:rPr>
              <w:t>учить бегать легко, не наталкиваясь друг на друга;</w:t>
            </w:r>
            <w:r>
              <w:rPr>
                <w:rFonts w:ascii="Times New Roman" w:hAnsi="Times New Roman"/>
                <w:b/>
              </w:rPr>
              <w:t xml:space="preserve"> </w:t>
            </w:r>
            <w:r w:rsidRPr="00430B6F">
              <w:rPr>
                <w:rFonts w:ascii="Times New Roman" w:hAnsi="Times New Roman"/>
                <w:color w:val="000000"/>
              </w:rPr>
              <w:t>двигаться в соответствии с текстом;</w:t>
            </w:r>
            <w:r>
              <w:rPr>
                <w:rFonts w:ascii="Times New Roman" w:hAnsi="Times New Roman"/>
                <w:b/>
              </w:rPr>
              <w:t xml:space="preserve"> </w:t>
            </w:r>
            <w:r w:rsidRPr="00430B6F">
              <w:rPr>
                <w:rFonts w:ascii="Times New Roman" w:hAnsi="Times New Roman"/>
                <w:color w:val="000000"/>
                <w:spacing w:val="-2"/>
              </w:rPr>
              <w:t>быстро менять направление движения.</w:t>
            </w:r>
          </w:p>
        </w:tc>
        <w:tc>
          <w:tcPr>
            <w:tcW w:w="1418" w:type="dxa"/>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Метание мяча на дальность.</w:t>
            </w:r>
          </w:p>
          <w:p w:rsidR="004646CF" w:rsidRPr="008F6501" w:rsidRDefault="004646CF" w:rsidP="0014605A">
            <w:pPr>
              <w:pStyle w:val="Style1"/>
              <w:widowControl/>
              <w:spacing w:line="240" w:lineRule="auto"/>
              <w:rPr>
                <w:rFonts w:ascii="Times New Roman" w:hAnsi="Times New Roman"/>
                <w:sz w:val="22"/>
                <w:szCs w:val="22"/>
              </w:rPr>
            </w:pPr>
          </w:p>
          <w:p w:rsidR="004646CF" w:rsidRPr="008F6501" w:rsidRDefault="004646CF" w:rsidP="0014605A">
            <w:pPr>
              <w:pStyle w:val="Style1"/>
              <w:widowControl/>
              <w:spacing w:line="240" w:lineRule="auto"/>
              <w:rPr>
                <w:rFonts w:ascii="Times New Roman" w:hAnsi="Times New Roman"/>
                <w:sz w:val="22"/>
                <w:szCs w:val="22"/>
              </w:rPr>
            </w:pPr>
          </w:p>
          <w:p w:rsidR="004646CF" w:rsidRPr="008F6501" w:rsidRDefault="004646CF" w:rsidP="0014605A">
            <w:pPr>
              <w:pStyle w:val="Style1"/>
              <w:widowControl/>
              <w:spacing w:line="240" w:lineRule="auto"/>
              <w:rPr>
                <w:rFonts w:ascii="Times New Roman" w:hAnsi="Times New Roman"/>
                <w:sz w:val="22"/>
                <w:szCs w:val="22"/>
              </w:rPr>
            </w:pPr>
          </w:p>
          <w:p w:rsidR="004646CF" w:rsidRPr="008F6501" w:rsidRDefault="004646CF" w:rsidP="0014605A">
            <w:pPr>
              <w:pStyle w:val="Style1"/>
              <w:widowControl/>
              <w:spacing w:line="240" w:lineRule="auto"/>
              <w:rPr>
                <w:rFonts w:ascii="Times New Roman" w:hAnsi="Times New Roman"/>
                <w:sz w:val="22"/>
                <w:szCs w:val="22"/>
              </w:rPr>
            </w:pPr>
          </w:p>
        </w:tc>
        <w:tc>
          <w:tcPr>
            <w:tcW w:w="992" w:type="dxa"/>
            <w:vMerge/>
            <w:shd w:val="clear" w:color="auto" w:fill="auto"/>
          </w:tcPr>
          <w:p w:rsidR="004646CF" w:rsidRPr="008F6501" w:rsidRDefault="004646CF" w:rsidP="0014605A">
            <w:pPr>
              <w:spacing w:after="0" w:line="240" w:lineRule="auto"/>
              <w:rPr>
                <w:rFonts w:ascii="Times New Roman" w:hAnsi="Times New Roman"/>
              </w:rPr>
            </w:pPr>
          </w:p>
        </w:tc>
      </w:tr>
    </w:tbl>
    <w:p w:rsidR="004646CF" w:rsidRPr="008F6501"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559"/>
        <w:gridCol w:w="851"/>
      </w:tblGrid>
      <w:tr w:rsidR="004646CF" w:rsidRPr="008F6501" w:rsidTr="00537841">
        <w:tc>
          <w:tcPr>
            <w:tcW w:w="1008"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Число, день недели</w:t>
            </w:r>
          </w:p>
        </w:tc>
        <w:tc>
          <w:tcPr>
            <w:tcW w:w="1980"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моменты</w:t>
            </w:r>
          </w:p>
        </w:tc>
        <w:tc>
          <w:tcPr>
            <w:tcW w:w="7043"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 xml:space="preserve">Совместная деятельность взрослого и детей направленная </w:t>
            </w:r>
          </w:p>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активности)</w:t>
            </w:r>
          </w:p>
        </w:tc>
        <w:tc>
          <w:tcPr>
            <w:tcW w:w="1559"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Индивидуальная</w:t>
            </w:r>
          </w:p>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работа</w:t>
            </w:r>
          </w:p>
        </w:tc>
        <w:tc>
          <w:tcPr>
            <w:tcW w:w="851"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Взаимодействие с родителями/социальными партнерами</w:t>
            </w:r>
          </w:p>
        </w:tc>
      </w:tr>
      <w:tr w:rsidR="004646CF" w:rsidRPr="008F6501" w:rsidTr="00537841">
        <w:trPr>
          <w:trHeight w:val="70"/>
        </w:trPr>
        <w:tc>
          <w:tcPr>
            <w:tcW w:w="1008"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1</w:t>
            </w:r>
          </w:p>
        </w:tc>
        <w:tc>
          <w:tcPr>
            <w:tcW w:w="1980"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2</w:t>
            </w:r>
          </w:p>
        </w:tc>
        <w:tc>
          <w:tcPr>
            <w:tcW w:w="7043"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3</w:t>
            </w:r>
          </w:p>
        </w:tc>
        <w:tc>
          <w:tcPr>
            <w:tcW w:w="2693"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4</w:t>
            </w:r>
          </w:p>
        </w:tc>
        <w:tc>
          <w:tcPr>
            <w:tcW w:w="1559"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5</w:t>
            </w:r>
          </w:p>
        </w:tc>
        <w:tc>
          <w:tcPr>
            <w:tcW w:w="851" w:type="dxa"/>
            <w:shd w:val="clear" w:color="auto" w:fill="auto"/>
          </w:tcPr>
          <w:p w:rsidR="004646CF" w:rsidRPr="00140819" w:rsidRDefault="004646CF" w:rsidP="00537841">
            <w:pPr>
              <w:spacing w:after="0" w:line="240" w:lineRule="auto"/>
              <w:jc w:val="center"/>
              <w:rPr>
                <w:rFonts w:ascii="Times New Roman" w:hAnsi="Times New Roman"/>
              </w:rPr>
            </w:pPr>
            <w:r w:rsidRPr="00140819">
              <w:rPr>
                <w:rFonts w:ascii="Times New Roman" w:hAnsi="Times New Roman"/>
              </w:rPr>
              <w:t>6</w:t>
            </w:r>
          </w:p>
        </w:tc>
      </w:tr>
      <w:tr w:rsidR="004646CF" w:rsidRPr="008F6501" w:rsidTr="00537841">
        <w:trPr>
          <w:cantSplit/>
          <w:trHeight w:val="919"/>
        </w:trPr>
        <w:tc>
          <w:tcPr>
            <w:tcW w:w="1008" w:type="dxa"/>
            <w:vMerge w:val="restart"/>
            <w:shd w:val="clear" w:color="auto" w:fill="auto"/>
            <w:textDirection w:val="btLr"/>
          </w:tcPr>
          <w:p w:rsidR="004646CF" w:rsidRPr="008F6501" w:rsidRDefault="004646CF" w:rsidP="00537841">
            <w:pPr>
              <w:spacing w:after="0" w:line="240" w:lineRule="auto"/>
              <w:ind w:left="113" w:right="113"/>
              <w:jc w:val="center"/>
              <w:rPr>
                <w:rFonts w:ascii="Times New Roman" w:hAnsi="Times New Roman"/>
                <w:b/>
              </w:rPr>
            </w:pPr>
            <w:r w:rsidRPr="008F6501">
              <w:rPr>
                <w:rFonts w:ascii="Times New Roman" w:hAnsi="Times New Roman"/>
                <w:b/>
              </w:rPr>
              <w:t>14 апреля - четверг</w:t>
            </w:r>
          </w:p>
          <w:p w:rsidR="004646CF" w:rsidRPr="008F6501" w:rsidRDefault="004646CF" w:rsidP="00537841">
            <w:pPr>
              <w:spacing w:after="0" w:line="240" w:lineRule="auto"/>
              <w:ind w:left="113" w:right="113"/>
              <w:jc w:val="center"/>
              <w:rPr>
                <w:rFonts w:ascii="Times New Roman" w:hAnsi="Times New Roman"/>
                <w:b/>
              </w:rPr>
            </w:pPr>
            <w:r w:rsidRPr="008F6501">
              <w:rPr>
                <w:rFonts w:ascii="Times New Roman" w:hAnsi="Times New Roman"/>
                <w:b/>
              </w:rPr>
              <w:t>«Космос»</w:t>
            </w:r>
          </w:p>
        </w:tc>
        <w:tc>
          <w:tcPr>
            <w:tcW w:w="1980" w:type="dxa"/>
            <w:shd w:val="clear" w:color="auto" w:fill="auto"/>
          </w:tcPr>
          <w:p w:rsidR="004646CF" w:rsidRPr="008F6501" w:rsidRDefault="004646CF" w:rsidP="00537841">
            <w:pPr>
              <w:spacing w:after="0" w:line="240" w:lineRule="auto"/>
              <w:jc w:val="center"/>
              <w:rPr>
                <w:rFonts w:ascii="Times New Roman" w:hAnsi="Times New Roman"/>
                <w:b/>
                <w:bCs/>
                <w:color w:val="0F1419"/>
                <w:u w:val="single"/>
              </w:rPr>
            </w:pPr>
            <w:r w:rsidRPr="008F6501">
              <w:rPr>
                <w:rFonts w:ascii="Times New Roman" w:hAnsi="Times New Roman"/>
                <w:b/>
                <w:u w:val="single"/>
              </w:rPr>
              <w:t>Утро</w:t>
            </w:r>
          </w:p>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bCs/>
                <w:color w:val="0F1419"/>
              </w:rPr>
              <w:t>Утренняя гимнастика.</w:t>
            </w:r>
          </w:p>
        </w:tc>
        <w:tc>
          <w:tcPr>
            <w:tcW w:w="7043" w:type="dxa"/>
            <w:shd w:val="clear" w:color="auto" w:fill="auto"/>
          </w:tcPr>
          <w:p w:rsidR="004646CF" w:rsidRPr="008F6501" w:rsidRDefault="004646CF" w:rsidP="00537841">
            <w:pPr>
              <w:spacing w:after="0" w:line="240" w:lineRule="auto"/>
              <w:rPr>
                <w:rFonts w:ascii="Times New Roman" w:hAnsi="Times New Roman"/>
                <w:b/>
              </w:rPr>
            </w:pPr>
          </w:p>
          <w:p w:rsidR="004646CF" w:rsidRPr="008F6501" w:rsidRDefault="004646CF" w:rsidP="00537841">
            <w:pPr>
              <w:spacing w:after="0" w:line="240" w:lineRule="auto"/>
              <w:rPr>
                <w:rFonts w:ascii="Times New Roman" w:hAnsi="Times New Roman"/>
              </w:rPr>
            </w:pPr>
            <w:r w:rsidRPr="008F6501">
              <w:rPr>
                <w:rFonts w:ascii="Times New Roman" w:hAnsi="Times New Roman"/>
                <w:b/>
              </w:rPr>
              <w:t>Цель:</w:t>
            </w:r>
            <w:r w:rsidRPr="008F6501">
              <w:rPr>
                <w:rFonts w:ascii="Times New Roman" w:hAnsi="Times New Roman"/>
              </w:rPr>
              <w:t xml:space="preserve">  поднять мышечный  и эмоциональный тонус.</w:t>
            </w:r>
          </w:p>
          <w:p w:rsidR="004646CF" w:rsidRPr="008F6501" w:rsidRDefault="004646CF" w:rsidP="00537841">
            <w:pPr>
              <w:spacing w:after="0" w:line="240" w:lineRule="auto"/>
              <w:rPr>
                <w:rFonts w:ascii="Times New Roman" w:hAnsi="Times New Roman"/>
                <w:b/>
              </w:rPr>
            </w:pPr>
          </w:p>
          <w:p w:rsidR="004646CF" w:rsidRPr="008F6501" w:rsidRDefault="004646CF" w:rsidP="00537841">
            <w:pPr>
              <w:spacing w:after="0" w:line="240" w:lineRule="auto"/>
              <w:rPr>
                <w:rFonts w:ascii="Times New Roman" w:hAnsi="Times New Roman"/>
              </w:rPr>
            </w:pPr>
          </w:p>
        </w:tc>
        <w:tc>
          <w:tcPr>
            <w:tcW w:w="2693" w:type="dxa"/>
            <w:shd w:val="clear" w:color="auto" w:fill="auto"/>
          </w:tcPr>
          <w:p w:rsidR="004646CF" w:rsidRPr="008F6501"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CB010C" w:rsidRDefault="004646CF" w:rsidP="00537841">
            <w:pPr>
              <w:spacing w:after="0" w:line="240" w:lineRule="auto"/>
              <w:jc w:val="center"/>
              <w:rPr>
                <w:rFonts w:ascii="Times New Roman" w:hAnsi="Times New Roman"/>
              </w:rPr>
            </w:pPr>
            <w:r>
              <w:rPr>
                <w:rFonts w:ascii="Times New Roman" w:hAnsi="Times New Roman"/>
              </w:rPr>
              <w:t>(мячи, обручи)</w:t>
            </w:r>
          </w:p>
          <w:p w:rsidR="004646CF" w:rsidRPr="008F6501" w:rsidRDefault="004646CF" w:rsidP="00537841">
            <w:pPr>
              <w:spacing w:after="0" w:line="240" w:lineRule="auto"/>
              <w:rPr>
                <w:rFonts w:ascii="Times New Roman" w:hAnsi="Times New Roman"/>
              </w:rPr>
            </w:pPr>
          </w:p>
        </w:tc>
        <w:tc>
          <w:tcPr>
            <w:tcW w:w="1559" w:type="dxa"/>
            <w:vMerge w:val="restart"/>
            <w:shd w:val="clear" w:color="auto" w:fill="auto"/>
          </w:tcPr>
          <w:p w:rsidR="004646CF" w:rsidRPr="00417A9C" w:rsidRDefault="004646CF" w:rsidP="00537841">
            <w:pPr>
              <w:spacing w:after="0" w:line="240" w:lineRule="auto"/>
              <w:rPr>
                <w:rFonts w:ascii="Times New Roman" w:hAnsi="Times New Roman"/>
                <w:b/>
              </w:rPr>
            </w:pPr>
            <w:r>
              <w:rPr>
                <w:rStyle w:val="apple-converted-space"/>
                <w:rFonts w:ascii="Arial" w:hAnsi="Arial" w:cs="Arial"/>
                <w:color w:val="333333"/>
                <w:sz w:val="20"/>
                <w:szCs w:val="20"/>
                <w:shd w:val="clear" w:color="auto" w:fill="FFFFFF"/>
              </w:rPr>
              <w:t> </w:t>
            </w:r>
            <w:r w:rsidRPr="00417A9C">
              <w:rPr>
                <w:rFonts w:ascii="Times New Roman" w:hAnsi="Times New Roman"/>
                <w:shd w:val="clear" w:color="auto" w:fill="FFFFFF"/>
              </w:rPr>
              <w:t>Формировать умение детей собирать картинку из геометрических фигур по образцу</w:t>
            </w:r>
          </w:p>
        </w:tc>
        <w:tc>
          <w:tcPr>
            <w:tcW w:w="851" w:type="dxa"/>
            <w:vMerge w:val="restart"/>
            <w:shd w:val="clear" w:color="auto" w:fill="auto"/>
            <w:textDirection w:val="btLr"/>
          </w:tcPr>
          <w:p w:rsidR="004646CF" w:rsidRPr="00140819" w:rsidRDefault="004646CF" w:rsidP="00537841">
            <w:pPr>
              <w:pStyle w:val="c3"/>
              <w:spacing w:before="0" w:beforeAutospacing="0" w:after="0" w:afterAutospacing="0"/>
              <w:ind w:left="113" w:right="113"/>
              <w:jc w:val="center"/>
              <w:rPr>
                <w:sz w:val="22"/>
                <w:szCs w:val="22"/>
              </w:rPr>
            </w:pPr>
            <w:r w:rsidRPr="00140819">
              <w:rPr>
                <w:sz w:val="22"/>
                <w:szCs w:val="22"/>
              </w:rPr>
              <w:t>Консультация «Согласие между родителями  - это важно»</w:t>
            </w:r>
          </w:p>
          <w:p w:rsidR="004646CF" w:rsidRPr="00140819"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3"/>
              <w:spacing w:before="0" w:beforeAutospacing="0" w:after="0" w:afterAutospacing="0"/>
              <w:ind w:left="113" w:right="113"/>
              <w:rPr>
                <w:b/>
                <w:sz w:val="22"/>
                <w:szCs w:val="22"/>
              </w:rPr>
            </w:pPr>
          </w:p>
        </w:tc>
      </w:tr>
      <w:tr w:rsidR="004646CF" w:rsidRPr="008F6501" w:rsidTr="00537841">
        <w:trPr>
          <w:cantSplit/>
          <w:trHeight w:val="720"/>
        </w:trPr>
        <w:tc>
          <w:tcPr>
            <w:tcW w:w="1008" w:type="dxa"/>
            <w:vMerge/>
            <w:shd w:val="clear" w:color="auto" w:fill="auto"/>
            <w:textDirection w:val="btLr"/>
          </w:tcPr>
          <w:p w:rsidR="004646CF" w:rsidRPr="008F650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CB010C" w:rsidRDefault="004646CF" w:rsidP="00537841">
            <w:pPr>
              <w:pStyle w:val="a5"/>
              <w:shd w:val="clear" w:color="auto" w:fill="FFFFFF"/>
              <w:spacing w:before="0" w:beforeAutospacing="0" w:after="0" w:afterAutospacing="0"/>
              <w:jc w:val="center"/>
              <w:rPr>
                <w:b/>
                <w:sz w:val="22"/>
                <w:szCs w:val="22"/>
              </w:rPr>
            </w:pPr>
            <w:r w:rsidRPr="00CB010C">
              <w:rPr>
                <w:b/>
                <w:sz w:val="22"/>
                <w:szCs w:val="22"/>
              </w:rPr>
              <w:t>Рассматривание иллюстраций о космосе</w:t>
            </w:r>
          </w:p>
        </w:tc>
        <w:tc>
          <w:tcPr>
            <w:tcW w:w="7043" w:type="dxa"/>
            <w:shd w:val="clear" w:color="auto" w:fill="auto"/>
          </w:tcPr>
          <w:p w:rsidR="004646CF" w:rsidRPr="00CB010C" w:rsidRDefault="004646CF" w:rsidP="00537841">
            <w:pPr>
              <w:pStyle w:val="a5"/>
              <w:shd w:val="clear" w:color="auto" w:fill="FFFFFF"/>
              <w:spacing w:before="0" w:beforeAutospacing="0" w:after="0" w:afterAutospacing="0"/>
              <w:rPr>
                <w:sz w:val="22"/>
                <w:szCs w:val="22"/>
              </w:rPr>
            </w:pPr>
            <w:r w:rsidRPr="00CB010C">
              <w:rPr>
                <w:b/>
                <w:sz w:val="22"/>
                <w:szCs w:val="22"/>
              </w:rPr>
              <w:t>Цель:</w:t>
            </w:r>
            <w:r w:rsidRPr="00CB010C">
              <w:rPr>
                <w:sz w:val="22"/>
                <w:szCs w:val="22"/>
              </w:rPr>
              <w:t xml:space="preserve"> Расширять знания детей о космосе.</w:t>
            </w:r>
          </w:p>
          <w:p w:rsidR="004646CF" w:rsidRPr="008F6501" w:rsidRDefault="004646CF" w:rsidP="00537841">
            <w:pPr>
              <w:spacing w:after="0" w:line="240" w:lineRule="auto"/>
              <w:rPr>
                <w:rFonts w:ascii="Times New Roman" w:hAnsi="Times New Roman"/>
                <w:b/>
              </w:rPr>
            </w:pPr>
          </w:p>
        </w:tc>
        <w:tc>
          <w:tcPr>
            <w:tcW w:w="2693" w:type="dxa"/>
            <w:shd w:val="clear" w:color="auto" w:fill="auto"/>
          </w:tcPr>
          <w:p w:rsidR="004646CF"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CB010C" w:rsidRDefault="004646CF" w:rsidP="00537841">
            <w:pPr>
              <w:spacing w:after="0" w:line="240" w:lineRule="auto"/>
              <w:jc w:val="center"/>
              <w:rPr>
                <w:rFonts w:ascii="Times New Roman" w:hAnsi="Times New Roman"/>
                <w:bCs/>
                <w:color w:val="0F1419"/>
              </w:rPr>
            </w:pPr>
            <w:r>
              <w:rPr>
                <w:rFonts w:ascii="Times New Roman" w:hAnsi="Times New Roman"/>
                <w:bCs/>
                <w:color w:val="0F1419"/>
              </w:rPr>
              <w:t>(иллюстрации о космосе)</w:t>
            </w:r>
          </w:p>
        </w:tc>
        <w:tc>
          <w:tcPr>
            <w:tcW w:w="1559" w:type="dxa"/>
            <w:vMerge/>
            <w:shd w:val="clear" w:color="auto" w:fill="auto"/>
          </w:tcPr>
          <w:p w:rsidR="004646CF" w:rsidRPr="008F6501" w:rsidRDefault="004646CF" w:rsidP="00537841">
            <w:pPr>
              <w:spacing w:after="0" w:line="240" w:lineRule="auto"/>
              <w:rPr>
                <w:rFonts w:ascii="Times New Roman" w:hAnsi="Times New Roman"/>
              </w:rPr>
            </w:pPr>
          </w:p>
        </w:tc>
        <w:tc>
          <w:tcPr>
            <w:tcW w:w="851" w:type="dxa"/>
            <w:vMerge/>
            <w:shd w:val="clear" w:color="auto" w:fill="auto"/>
          </w:tcPr>
          <w:p w:rsidR="004646CF" w:rsidRPr="008F6501" w:rsidRDefault="004646CF" w:rsidP="00537841">
            <w:pPr>
              <w:pStyle w:val="c3"/>
              <w:spacing w:before="0" w:beforeAutospacing="0" w:after="0" w:afterAutospacing="0"/>
              <w:rPr>
                <w:b/>
                <w:sz w:val="22"/>
                <w:szCs w:val="22"/>
              </w:rPr>
            </w:pPr>
          </w:p>
        </w:tc>
      </w:tr>
      <w:tr w:rsidR="004646CF" w:rsidRPr="008F6501" w:rsidTr="00537841">
        <w:trPr>
          <w:cantSplit/>
          <w:trHeight w:val="833"/>
        </w:trPr>
        <w:tc>
          <w:tcPr>
            <w:tcW w:w="1008" w:type="dxa"/>
            <w:vMerge/>
            <w:shd w:val="clear" w:color="auto" w:fill="auto"/>
            <w:textDirection w:val="btLr"/>
          </w:tcPr>
          <w:p w:rsidR="004646CF" w:rsidRPr="008F650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 xml:space="preserve">Танцевальная игра </w:t>
            </w:r>
          </w:p>
        </w:tc>
        <w:tc>
          <w:tcPr>
            <w:tcW w:w="7043" w:type="dxa"/>
            <w:shd w:val="clear" w:color="auto" w:fill="auto"/>
          </w:tcPr>
          <w:p w:rsidR="004646CF" w:rsidRPr="00CB010C" w:rsidRDefault="004646CF" w:rsidP="00537841">
            <w:pPr>
              <w:pStyle w:val="a5"/>
              <w:shd w:val="clear" w:color="auto" w:fill="FFFFFF"/>
              <w:spacing w:before="0" w:beforeAutospacing="0" w:after="0" w:afterAutospacing="0"/>
              <w:rPr>
                <w:b/>
                <w:sz w:val="22"/>
                <w:szCs w:val="22"/>
              </w:rPr>
            </w:pPr>
            <w:r w:rsidRPr="00CB010C">
              <w:rPr>
                <w:b/>
                <w:sz w:val="22"/>
                <w:szCs w:val="22"/>
              </w:rPr>
              <w:t>«Танц</w:t>
            </w:r>
            <w:r>
              <w:rPr>
                <w:b/>
                <w:sz w:val="22"/>
                <w:szCs w:val="22"/>
              </w:rPr>
              <w:t xml:space="preserve">ы на луне» под детские песни. </w:t>
            </w:r>
          </w:p>
          <w:p w:rsidR="004646CF" w:rsidRPr="008F6501" w:rsidRDefault="004646CF" w:rsidP="00537841">
            <w:pPr>
              <w:pStyle w:val="a5"/>
              <w:shd w:val="clear" w:color="auto" w:fill="FFFFFF"/>
              <w:spacing w:before="0" w:beforeAutospacing="0" w:after="0" w:afterAutospacing="0"/>
              <w:rPr>
                <w:sz w:val="22"/>
                <w:szCs w:val="22"/>
              </w:rPr>
            </w:pPr>
            <w:r w:rsidRPr="00CB010C">
              <w:rPr>
                <w:b/>
                <w:sz w:val="22"/>
                <w:szCs w:val="22"/>
              </w:rPr>
              <w:t>Цель:</w:t>
            </w:r>
            <w:r w:rsidRPr="00CB010C">
              <w:rPr>
                <w:sz w:val="22"/>
                <w:szCs w:val="22"/>
              </w:rPr>
              <w:t xml:space="preserve"> Формировать умение детей выполнять танцевальные движения. Развивать общую моторику. Воспитывать интерес к танцевальному и музыкальному творчеству.</w:t>
            </w:r>
          </w:p>
        </w:tc>
        <w:tc>
          <w:tcPr>
            <w:tcW w:w="2693" w:type="dxa"/>
            <w:shd w:val="clear" w:color="auto" w:fill="auto"/>
          </w:tcPr>
          <w:p w:rsidR="004646CF" w:rsidRDefault="004646CF" w:rsidP="00537841">
            <w:pPr>
              <w:spacing w:after="0" w:line="240" w:lineRule="auto"/>
              <w:ind w:right="-456"/>
              <w:jc w:val="center"/>
              <w:rPr>
                <w:rFonts w:ascii="Times New Roman" w:hAnsi="Times New Roman"/>
                <w:b/>
                <w:bCs/>
                <w:color w:val="0F1419"/>
              </w:rPr>
            </w:pPr>
            <w:r>
              <w:rPr>
                <w:rFonts w:ascii="Times New Roman" w:hAnsi="Times New Roman"/>
                <w:b/>
                <w:bCs/>
                <w:color w:val="0F1419"/>
              </w:rPr>
              <w:t>Центр искусства</w:t>
            </w:r>
          </w:p>
          <w:p w:rsidR="004646CF" w:rsidRPr="00CB010C" w:rsidRDefault="004646CF" w:rsidP="00537841">
            <w:pPr>
              <w:spacing w:after="0" w:line="240" w:lineRule="auto"/>
              <w:ind w:right="-456"/>
              <w:jc w:val="center"/>
              <w:rPr>
                <w:rFonts w:ascii="Times New Roman" w:hAnsi="Times New Roman"/>
                <w:bCs/>
                <w:color w:val="0F1419"/>
              </w:rPr>
            </w:pPr>
            <w:r>
              <w:rPr>
                <w:rFonts w:ascii="Times New Roman" w:hAnsi="Times New Roman"/>
                <w:bCs/>
                <w:color w:val="0F1419"/>
              </w:rPr>
              <w:t>(музыка для танца)</w:t>
            </w:r>
          </w:p>
        </w:tc>
        <w:tc>
          <w:tcPr>
            <w:tcW w:w="1559" w:type="dxa"/>
            <w:vMerge/>
            <w:shd w:val="clear" w:color="auto" w:fill="auto"/>
          </w:tcPr>
          <w:p w:rsidR="004646CF" w:rsidRPr="008F6501" w:rsidRDefault="004646CF" w:rsidP="00537841">
            <w:pPr>
              <w:spacing w:after="0" w:line="240" w:lineRule="auto"/>
              <w:rPr>
                <w:rFonts w:ascii="Times New Roman" w:hAnsi="Times New Roman"/>
              </w:rPr>
            </w:pPr>
          </w:p>
        </w:tc>
        <w:tc>
          <w:tcPr>
            <w:tcW w:w="851" w:type="dxa"/>
            <w:vMerge/>
            <w:shd w:val="clear" w:color="auto" w:fill="auto"/>
          </w:tcPr>
          <w:p w:rsidR="004646CF" w:rsidRPr="008F6501" w:rsidRDefault="004646CF" w:rsidP="00537841">
            <w:pPr>
              <w:pStyle w:val="c3"/>
              <w:spacing w:before="0" w:beforeAutospacing="0" w:after="0" w:afterAutospacing="0"/>
              <w:rPr>
                <w:b/>
                <w:sz w:val="22"/>
                <w:szCs w:val="22"/>
              </w:rPr>
            </w:pPr>
          </w:p>
        </w:tc>
      </w:tr>
      <w:tr w:rsidR="004646CF" w:rsidRPr="008F6501" w:rsidTr="00537841">
        <w:trPr>
          <w:cantSplit/>
          <w:trHeight w:val="563"/>
        </w:trPr>
        <w:tc>
          <w:tcPr>
            <w:tcW w:w="1008" w:type="dxa"/>
            <w:vMerge/>
            <w:shd w:val="clear" w:color="auto" w:fill="auto"/>
            <w:textDirection w:val="btLr"/>
          </w:tcPr>
          <w:p w:rsidR="004646CF" w:rsidRPr="008F650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537841">
            <w:pPr>
              <w:spacing w:line="240" w:lineRule="auto"/>
              <w:jc w:val="center"/>
              <w:rPr>
                <w:rFonts w:ascii="Times New Roman" w:hAnsi="Times New Roman"/>
                <w:b/>
                <w:bCs/>
                <w:color w:val="0F1419"/>
              </w:rPr>
            </w:pPr>
            <w:r>
              <w:rPr>
                <w:rFonts w:ascii="Times New Roman" w:hAnsi="Times New Roman"/>
                <w:b/>
              </w:rPr>
              <w:t>Дидактическая игра</w:t>
            </w:r>
          </w:p>
        </w:tc>
        <w:tc>
          <w:tcPr>
            <w:tcW w:w="7043" w:type="dxa"/>
            <w:shd w:val="clear" w:color="auto" w:fill="auto"/>
          </w:tcPr>
          <w:p w:rsidR="004646CF" w:rsidRPr="0078607F" w:rsidRDefault="004646CF" w:rsidP="00537841">
            <w:pPr>
              <w:pStyle w:val="a5"/>
              <w:shd w:val="clear" w:color="auto" w:fill="FFFFFF"/>
              <w:tabs>
                <w:tab w:val="left" w:pos="1640"/>
              </w:tabs>
              <w:spacing w:before="0" w:beforeAutospacing="0" w:after="0" w:afterAutospacing="0"/>
              <w:rPr>
                <w:b/>
                <w:sz w:val="22"/>
                <w:szCs w:val="22"/>
              </w:rPr>
            </w:pPr>
            <w:r w:rsidRPr="0078607F">
              <w:rPr>
                <w:b/>
                <w:sz w:val="22"/>
                <w:szCs w:val="22"/>
              </w:rPr>
              <w:t>«</w:t>
            </w:r>
            <w:r>
              <w:rPr>
                <w:b/>
                <w:sz w:val="22"/>
                <w:szCs w:val="22"/>
              </w:rPr>
              <w:t>Разноцветная мозаика</w:t>
            </w:r>
            <w:r w:rsidRPr="0078607F">
              <w:rPr>
                <w:b/>
                <w:sz w:val="22"/>
                <w:szCs w:val="22"/>
              </w:rPr>
              <w:t>»</w:t>
            </w:r>
            <w:r w:rsidRPr="0078607F">
              <w:rPr>
                <w:b/>
                <w:sz w:val="22"/>
                <w:szCs w:val="22"/>
              </w:rPr>
              <w:tab/>
            </w:r>
          </w:p>
          <w:p w:rsidR="004646CF" w:rsidRPr="0078607F" w:rsidRDefault="004646CF" w:rsidP="00537841">
            <w:pPr>
              <w:pStyle w:val="a5"/>
              <w:shd w:val="clear" w:color="auto" w:fill="FFFFFF"/>
              <w:spacing w:before="0" w:beforeAutospacing="0" w:after="0" w:afterAutospacing="0"/>
              <w:rPr>
                <w:sz w:val="22"/>
                <w:szCs w:val="22"/>
              </w:rPr>
            </w:pPr>
            <w:r w:rsidRPr="0078607F">
              <w:rPr>
                <w:b/>
                <w:sz w:val="22"/>
                <w:szCs w:val="22"/>
              </w:rPr>
              <w:t>Цель:</w:t>
            </w:r>
            <w:r w:rsidRPr="0078607F">
              <w:rPr>
                <w:sz w:val="22"/>
                <w:szCs w:val="22"/>
              </w:rPr>
              <w:t xml:space="preserve"> Формировать умение детей выполнять шнуровку. Развивать мелкую моторику рук, самостоятельность.</w:t>
            </w:r>
          </w:p>
          <w:p w:rsidR="004646CF" w:rsidRPr="008F6501" w:rsidRDefault="004646CF" w:rsidP="00537841">
            <w:pPr>
              <w:spacing w:after="0" w:line="240" w:lineRule="auto"/>
              <w:rPr>
                <w:rFonts w:ascii="Times New Roman" w:hAnsi="Times New Roman"/>
                <w:b/>
              </w:rPr>
            </w:pPr>
          </w:p>
        </w:tc>
        <w:tc>
          <w:tcPr>
            <w:tcW w:w="2693" w:type="dxa"/>
            <w:shd w:val="clear" w:color="auto" w:fill="auto"/>
          </w:tcPr>
          <w:p w:rsidR="004646CF"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 xml:space="preserve">Центр </w:t>
            </w:r>
            <w:proofErr w:type="spellStart"/>
            <w:r>
              <w:rPr>
                <w:rFonts w:ascii="Times New Roman" w:hAnsi="Times New Roman"/>
                <w:b/>
                <w:sz w:val="22"/>
                <w:szCs w:val="22"/>
              </w:rPr>
              <w:t>манипулятивных</w:t>
            </w:r>
            <w:proofErr w:type="spellEnd"/>
            <w:r>
              <w:rPr>
                <w:rFonts w:ascii="Times New Roman" w:hAnsi="Times New Roman"/>
                <w:b/>
                <w:sz w:val="22"/>
                <w:szCs w:val="22"/>
              </w:rPr>
              <w:t xml:space="preserve"> игр</w:t>
            </w:r>
          </w:p>
          <w:p w:rsidR="004646CF" w:rsidRPr="0078607F" w:rsidRDefault="004646CF" w:rsidP="00537841">
            <w:pPr>
              <w:pStyle w:val="Style17"/>
              <w:spacing w:line="240" w:lineRule="auto"/>
              <w:ind w:firstLine="0"/>
              <w:jc w:val="center"/>
              <w:rPr>
                <w:rFonts w:ascii="Times New Roman" w:hAnsi="Times New Roman"/>
                <w:sz w:val="22"/>
                <w:szCs w:val="22"/>
              </w:rPr>
            </w:pPr>
            <w:r>
              <w:rPr>
                <w:rFonts w:ascii="Times New Roman" w:hAnsi="Times New Roman"/>
                <w:sz w:val="22"/>
                <w:szCs w:val="22"/>
              </w:rPr>
              <w:t>(мозаика)</w:t>
            </w:r>
          </w:p>
        </w:tc>
        <w:tc>
          <w:tcPr>
            <w:tcW w:w="1559" w:type="dxa"/>
            <w:vMerge/>
            <w:shd w:val="clear" w:color="auto" w:fill="auto"/>
          </w:tcPr>
          <w:p w:rsidR="004646CF" w:rsidRPr="008F6501" w:rsidRDefault="004646CF" w:rsidP="00537841">
            <w:pPr>
              <w:spacing w:after="0" w:line="240" w:lineRule="auto"/>
              <w:rPr>
                <w:rFonts w:ascii="Times New Roman" w:hAnsi="Times New Roman"/>
              </w:rPr>
            </w:pPr>
          </w:p>
        </w:tc>
        <w:tc>
          <w:tcPr>
            <w:tcW w:w="851" w:type="dxa"/>
            <w:vMerge/>
            <w:shd w:val="clear" w:color="auto" w:fill="auto"/>
          </w:tcPr>
          <w:p w:rsidR="004646CF" w:rsidRPr="008F6501" w:rsidRDefault="004646CF" w:rsidP="00537841">
            <w:pPr>
              <w:pStyle w:val="c3"/>
              <w:spacing w:before="0" w:beforeAutospacing="0" w:after="0" w:afterAutospacing="0"/>
              <w:rPr>
                <w:b/>
                <w:sz w:val="22"/>
                <w:szCs w:val="22"/>
              </w:rPr>
            </w:pPr>
          </w:p>
        </w:tc>
      </w:tr>
      <w:tr w:rsidR="004646CF" w:rsidRPr="008F6501" w:rsidTr="00537841">
        <w:trPr>
          <w:cantSplit/>
          <w:trHeight w:val="563"/>
        </w:trPr>
        <w:tc>
          <w:tcPr>
            <w:tcW w:w="1008" w:type="dxa"/>
            <w:vMerge/>
            <w:shd w:val="clear" w:color="auto" w:fill="auto"/>
            <w:textDirection w:val="btLr"/>
          </w:tcPr>
          <w:p w:rsidR="004646CF" w:rsidRPr="008F650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537841">
            <w:pPr>
              <w:spacing w:line="240" w:lineRule="auto"/>
              <w:jc w:val="center"/>
              <w:rPr>
                <w:rFonts w:ascii="Times New Roman" w:hAnsi="Times New Roman"/>
                <w:b/>
                <w:u w:val="single"/>
              </w:rPr>
            </w:pPr>
            <w:r w:rsidRPr="008F6501">
              <w:rPr>
                <w:rFonts w:ascii="Times New Roman" w:hAnsi="Times New Roman"/>
                <w:b/>
                <w:u w:val="single"/>
              </w:rPr>
              <w:t>НОД</w:t>
            </w:r>
          </w:p>
        </w:tc>
        <w:tc>
          <w:tcPr>
            <w:tcW w:w="7043" w:type="dxa"/>
            <w:shd w:val="clear" w:color="auto" w:fill="auto"/>
          </w:tcPr>
          <w:p w:rsidR="004646CF" w:rsidRPr="008F6501" w:rsidRDefault="004646CF" w:rsidP="00537841">
            <w:pPr>
              <w:spacing w:after="0" w:line="240" w:lineRule="auto"/>
              <w:rPr>
                <w:rFonts w:ascii="Times New Roman" w:hAnsi="Times New Roman"/>
                <w:b/>
              </w:rPr>
            </w:pPr>
            <w:r w:rsidRPr="008F6501">
              <w:rPr>
                <w:rFonts w:ascii="Times New Roman" w:hAnsi="Times New Roman"/>
                <w:b/>
              </w:rPr>
              <w:t>1.Физическое развитие.</w:t>
            </w:r>
          </w:p>
          <w:p w:rsidR="004646CF" w:rsidRPr="008F6501" w:rsidRDefault="004646CF" w:rsidP="00537841">
            <w:pPr>
              <w:spacing w:after="0" w:line="240" w:lineRule="auto"/>
              <w:rPr>
                <w:rFonts w:ascii="Times New Roman" w:hAnsi="Times New Roman"/>
                <w:b/>
              </w:rPr>
            </w:pPr>
          </w:p>
          <w:p w:rsidR="004646CF" w:rsidRPr="008F6501" w:rsidRDefault="004646CF" w:rsidP="00537841">
            <w:pPr>
              <w:spacing w:after="0" w:line="240" w:lineRule="auto"/>
              <w:ind w:right="-456"/>
              <w:rPr>
                <w:rFonts w:ascii="Times New Roman" w:hAnsi="Times New Roman"/>
                <w:b/>
              </w:rPr>
            </w:pPr>
            <w:r w:rsidRPr="008F6501">
              <w:rPr>
                <w:rFonts w:ascii="Times New Roman" w:hAnsi="Times New Roman"/>
                <w:b/>
              </w:rPr>
              <w:t>2. НОД Познание. Формирование целостной картины мира.</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Тема: </w:t>
            </w:r>
            <w:r w:rsidRPr="008F6501">
              <w:rPr>
                <w:rFonts w:ascii="Times New Roman" w:hAnsi="Times New Roman"/>
              </w:rPr>
              <w:t>«У кого какая мама»</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Цель: </w:t>
            </w:r>
            <w:r w:rsidRPr="008F6501">
              <w:rPr>
                <w:rFonts w:ascii="Times New Roman" w:hAnsi="Times New Roman"/>
              </w:rPr>
              <w:t>Закрепить и расширить знания детей о домашних животных и их детенышах, развивать понимаемую и активную речь. Учить запоминать названия детенышей животных.</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 Используемая литература: </w:t>
            </w:r>
            <w:r w:rsidRPr="008F6501">
              <w:rPr>
                <w:rFonts w:ascii="Times New Roman" w:hAnsi="Times New Roman"/>
              </w:rPr>
              <w:t>Л.А.Парамонова с.376.</w:t>
            </w:r>
          </w:p>
        </w:tc>
        <w:tc>
          <w:tcPr>
            <w:tcW w:w="2693" w:type="dxa"/>
            <w:shd w:val="clear" w:color="auto" w:fill="auto"/>
          </w:tcPr>
          <w:p w:rsidR="004646CF" w:rsidRDefault="004646CF" w:rsidP="00537841">
            <w:pPr>
              <w:spacing w:after="0" w:line="240" w:lineRule="auto"/>
              <w:rPr>
                <w:rFonts w:ascii="Times New Roman" w:hAnsi="Times New Roman"/>
                <w:b/>
              </w:rPr>
            </w:pPr>
          </w:p>
          <w:p w:rsidR="004646CF" w:rsidRDefault="004646CF" w:rsidP="00537841">
            <w:pPr>
              <w:spacing w:after="0" w:line="240" w:lineRule="auto"/>
              <w:rPr>
                <w:rFonts w:ascii="Times New Roman" w:hAnsi="Times New Roman"/>
                <w:b/>
              </w:rPr>
            </w:pPr>
          </w:p>
          <w:p w:rsidR="004646CF" w:rsidRDefault="004646CF" w:rsidP="00537841">
            <w:pPr>
              <w:spacing w:after="0" w:line="240" w:lineRule="auto"/>
              <w:rPr>
                <w:rFonts w:ascii="Times New Roman" w:hAnsi="Times New Roman"/>
                <w:b/>
                <w:bCs/>
                <w:color w:val="0F1419"/>
              </w:rPr>
            </w:pPr>
            <w:r>
              <w:rPr>
                <w:rFonts w:ascii="Times New Roman" w:hAnsi="Times New Roman"/>
                <w:b/>
                <w:bCs/>
                <w:color w:val="0F1419"/>
              </w:rPr>
              <w:t>Центр познания</w:t>
            </w:r>
          </w:p>
          <w:p w:rsidR="004646CF" w:rsidRPr="008F6501" w:rsidRDefault="004646CF" w:rsidP="00537841">
            <w:pPr>
              <w:spacing w:after="0" w:line="240" w:lineRule="auto"/>
              <w:rPr>
                <w:rFonts w:ascii="Times New Roman" w:hAnsi="Times New Roman"/>
                <w:b/>
              </w:rPr>
            </w:pPr>
            <w:r w:rsidRPr="008F6501">
              <w:rPr>
                <w:rFonts w:ascii="Times New Roman" w:hAnsi="Times New Roman"/>
              </w:rPr>
              <w:t>«картины из серии «Животные и их детеныши», презентация по теме).</w:t>
            </w:r>
          </w:p>
        </w:tc>
        <w:tc>
          <w:tcPr>
            <w:tcW w:w="1559" w:type="dxa"/>
            <w:vMerge/>
            <w:shd w:val="clear" w:color="auto" w:fill="auto"/>
          </w:tcPr>
          <w:p w:rsidR="004646CF" w:rsidRPr="008F6501" w:rsidRDefault="004646CF" w:rsidP="00537841">
            <w:pPr>
              <w:spacing w:after="0" w:line="240" w:lineRule="auto"/>
              <w:rPr>
                <w:rFonts w:ascii="Times New Roman" w:hAnsi="Times New Roman"/>
              </w:rPr>
            </w:pPr>
          </w:p>
        </w:tc>
        <w:tc>
          <w:tcPr>
            <w:tcW w:w="851" w:type="dxa"/>
            <w:vMerge/>
            <w:shd w:val="clear" w:color="auto" w:fill="auto"/>
          </w:tcPr>
          <w:p w:rsidR="004646CF" w:rsidRPr="008F6501" w:rsidRDefault="004646CF" w:rsidP="00537841">
            <w:pPr>
              <w:pStyle w:val="c3"/>
              <w:spacing w:before="0" w:beforeAutospacing="0" w:after="0" w:afterAutospacing="0"/>
              <w:rPr>
                <w:b/>
                <w:sz w:val="22"/>
                <w:szCs w:val="22"/>
              </w:rPr>
            </w:pPr>
          </w:p>
        </w:tc>
      </w:tr>
      <w:tr w:rsidR="004646CF" w:rsidRPr="008F6501" w:rsidTr="00537841">
        <w:trPr>
          <w:trHeight w:val="2827"/>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shd w:val="clear" w:color="auto" w:fill="FFFFFF"/>
              <w:spacing w:after="0" w:line="240" w:lineRule="auto"/>
              <w:jc w:val="center"/>
              <w:rPr>
                <w:rFonts w:ascii="Times New Roman" w:hAnsi="Times New Roman"/>
                <w:b/>
                <w:bCs/>
                <w:color w:val="000000"/>
                <w:spacing w:val="-8"/>
                <w:u w:val="single"/>
              </w:rPr>
            </w:pPr>
            <w:r w:rsidRPr="008F6501">
              <w:rPr>
                <w:rFonts w:ascii="Times New Roman" w:hAnsi="Times New Roman"/>
                <w:b/>
                <w:u w:val="single"/>
              </w:rPr>
              <w:t>Прогулка</w:t>
            </w:r>
          </w:p>
          <w:p w:rsidR="004646CF" w:rsidRPr="008F6501" w:rsidRDefault="004646CF" w:rsidP="00537841">
            <w:pPr>
              <w:spacing w:after="0" w:line="240" w:lineRule="auto"/>
              <w:jc w:val="center"/>
              <w:rPr>
                <w:rFonts w:ascii="Times New Roman" w:hAnsi="Times New Roman"/>
                <w:color w:val="FF0000"/>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line="240" w:lineRule="auto"/>
              <w:jc w:val="center"/>
              <w:rPr>
                <w:rFonts w:ascii="Times New Roman" w:hAnsi="Times New Roman"/>
              </w:rPr>
            </w:pPr>
          </w:p>
        </w:tc>
        <w:tc>
          <w:tcPr>
            <w:tcW w:w="7043" w:type="dxa"/>
            <w:shd w:val="clear" w:color="auto" w:fill="auto"/>
          </w:tcPr>
          <w:p w:rsidR="004646CF" w:rsidRDefault="004646CF" w:rsidP="00537841">
            <w:pPr>
              <w:pStyle w:val="af2"/>
              <w:spacing w:after="0"/>
              <w:jc w:val="center"/>
              <w:rPr>
                <w:rFonts w:cs="Times New Roman"/>
                <w:sz w:val="22"/>
                <w:szCs w:val="22"/>
              </w:rPr>
            </w:pPr>
            <w:r w:rsidRPr="009A6BE5">
              <w:rPr>
                <w:rFonts w:cs="Times New Roman"/>
                <w:b/>
                <w:sz w:val="22"/>
                <w:szCs w:val="22"/>
              </w:rPr>
              <w:t xml:space="preserve">Наблюдение </w:t>
            </w:r>
            <w:r w:rsidRPr="00E83B0A">
              <w:rPr>
                <w:rFonts w:cs="Times New Roman"/>
                <w:b/>
                <w:sz w:val="22"/>
                <w:szCs w:val="22"/>
              </w:rPr>
              <w:t>за берёзкой</w:t>
            </w:r>
          </w:p>
          <w:p w:rsidR="004646CF" w:rsidRDefault="004646CF" w:rsidP="00537841">
            <w:pPr>
              <w:pStyle w:val="af2"/>
              <w:spacing w:after="0"/>
              <w:jc w:val="both"/>
              <w:rPr>
                <w:rFonts w:cs="Times New Roman"/>
                <w:sz w:val="22"/>
                <w:szCs w:val="22"/>
              </w:rPr>
            </w:pPr>
            <w:r>
              <w:rPr>
                <w:rFonts w:cs="Times New Roman"/>
                <w:b/>
                <w:sz w:val="22"/>
                <w:szCs w:val="22"/>
              </w:rPr>
              <w:t>Цель:</w:t>
            </w:r>
            <w:r w:rsidRPr="009A6BE5">
              <w:rPr>
                <w:rFonts w:cs="Times New Roman"/>
                <w:sz w:val="22"/>
                <w:szCs w:val="22"/>
              </w:rPr>
              <w:t xml:space="preserve"> ствол белый, тёплый, гладкий, выросли длинные серёжки, крохотные листики – воспитывать бережное отношение к деревьям, развивать умение любоваться красотой природы.</w:t>
            </w:r>
          </w:p>
          <w:p w:rsidR="004646CF" w:rsidRPr="009A6BE5"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sidRPr="009A6BE5">
              <w:rPr>
                <w:rFonts w:cs="Times New Roman"/>
                <w:b/>
                <w:sz w:val="22"/>
                <w:szCs w:val="22"/>
              </w:rPr>
              <w:t xml:space="preserve">Дидактическая игра </w:t>
            </w:r>
            <w:r w:rsidRPr="00E83B0A">
              <w:rPr>
                <w:rFonts w:cs="Times New Roman"/>
                <w:b/>
                <w:sz w:val="22"/>
                <w:szCs w:val="22"/>
              </w:rPr>
              <w:t>«Кто и где?»</w:t>
            </w:r>
            <w:r w:rsidRPr="009A6BE5">
              <w:rPr>
                <w:rFonts w:cs="Times New Roman"/>
                <w:sz w:val="22"/>
                <w:szCs w:val="22"/>
              </w:rPr>
              <w:t xml:space="preserve"> - совершенствовать понимание речи взрослого, учить ориентироваться в пространстве. </w:t>
            </w:r>
          </w:p>
          <w:p w:rsidR="004646CF" w:rsidRPr="009A6BE5" w:rsidRDefault="004646CF" w:rsidP="00537841">
            <w:pPr>
              <w:pStyle w:val="af2"/>
              <w:spacing w:after="0"/>
              <w:jc w:val="both"/>
              <w:rPr>
                <w:rFonts w:cs="Times New Roman"/>
                <w:b/>
                <w:sz w:val="22"/>
                <w:szCs w:val="22"/>
              </w:rPr>
            </w:pPr>
          </w:p>
          <w:p w:rsidR="004646CF" w:rsidRPr="00417A9C" w:rsidRDefault="004646CF" w:rsidP="0053784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Подметём в беседке – воспитывать желание трудиться.</w:t>
            </w:r>
          </w:p>
          <w:p w:rsidR="004646CF" w:rsidRPr="008F6501" w:rsidRDefault="004646CF" w:rsidP="00537841">
            <w:pPr>
              <w:spacing w:after="0" w:line="240" w:lineRule="auto"/>
              <w:rPr>
                <w:rFonts w:ascii="Times New Roman" w:hAnsi="Times New Roman"/>
              </w:rPr>
            </w:pPr>
            <w:r w:rsidRPr="00340BFF">
              <w:rPr>
                <w:rFonts w:ascii="Times New Roman" w:hAnsi="Times New Roman"/>
                <w:b/>
                <w:bCs/>
                <w:color w:val="000000"/>
                <w:spacing w:val="-11"/>
              </w:rPr>
              <w:t>Выносной материал</w:t>
            </w:r>
            <w:r>
              <w:rPr>
                <w:rFonts w:ascii="Times New Roman" w:hAnsi="Times New Roman"/>
              </w:rPr>
              <w:t>: г</w:t>
            </w:r>
            <w:r w:rsidRPr="00340BFF">
              <w:rPr>
                <w:rFonts w:ascii="Times New Roman" w:hAnsi="Times New Roman"/>
                <w:color w:val="000000"/>
                <w:spacing w:val="-5"/>
              </w:rPr>
              <w:t>рабли, метелки.</w:t>
            </w:r>
          </w:p>
        </w:tc>
        <w:tc>
          <w:tcPr>
            <w:tcW w:w="2693" w:type="dxa"/>
            <w:shd w:val="clear" w:color="auto" w:fill="auto"/>
          </w:tcPr>
          <w:p w:rsidR="004646CF" w:rsidRPr="009A6BE5" w:rsidRDefault="004646CF" w:rsidP="0053784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«Пузырь» - упражнять детей в умении становиться в круг, действовать согласно тексту.</w:t>
            </w:r>
          </w:p>
          <w:p w:rsidR="004646CF" w:rsidRPr="008F6501" w:rsidRDefault="004646CF" w:rsidP="00537841">
            <w:pPr>
              <w:spacing w:after="0" w:line="240" w:lineRule="auto"/>
              <w:rPr>
                <w:rFonts w:ascii="Times New Roman" w:hAnsi="Times New Roman"/>
              </w:rPr>
            </w:pPr>
          </w:p>
        </w:tc>
        <w:tc>
          <w:tcPr>
            <w:tcW w:w="1559" w:type="dxa"/>
            <w:shd w:val="clear" w:color="auto" w:fill="auto"/>
          </w:tcPr>
          <w:p w:rsidR="004646CF" w:rsidRPr="009A6BE5" w:rsidRDefault="004646CF" w:rsidP="00537841">
            <w:pPr>
              <w:pStyle w:val="af2"/>
              <w:spacing w:after="0"/>
              <w:rPr>
                <w:rFonts w:cs="Times New Roman"/>
                <w:sz w:val="22"/>
                <w:szCs w:val="22"/>
              </w:rPr>
            </w:pPr>
            <w:r w:rsidRPr="009A6BE5">
              <w:rPr>
                <w:rFonts w:cs="Times New Roman"/>
                <w:b/>
                <w:sz w:val="22"/>
                <w:szCs w:val="22"/>
              </w:rPr>
              <w:t>Индивидуальная работа</w:t>
            </w:r>
            <w:r w:rsidRPr="009A6BE5">
              <w:rPr>
                <w:rFonts w:cs="Times New Roman"/>
                <w:sz w:val="22"/>
                <w:szCs w:val="22"/>
              </w:rPr>
              <w:t>. Катание мяча в воротца.</w:t>
            </w: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tc>
        <w:tc>
          <w:tcPr>
            <w:tcW w:w="851" w:type="dxa"/>
            <w:vMerge/>
            <w:shd w:val="clear" w:color="auto" w:fill="auto"/>
          </w:tcPr>
          <w:p w:rsidR="004646CF" w:rsidRPr="008F6501" w:rsidRDefault="004646CF" w:rsidP="00537841">
            <w:pPr>
              <w:spacing w:after="0" w:line="240" w:lineRule="auto"/>
              <w:rPr>
                <w:rFonts w:ascii="Times New Roman" w:hAnsi="Times New Roman"/>
              </w:rPr>
            </w:pPr>
          </w:p>
        </w:tc>
      </w:tr>
      <w:tr w:rsidR="004646CF" w:rsidRPr="008F6501" w:rsidTr="00537841">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pStyle w:val="a3"/>
              <w:jc w:val="center"/>
              <w:rPr>
                <w:rFonts w:ascii="Times New Roman" w:hAnsi="Times New Roman"/>
                <w:b/>
                <w:u w:val="single"/>
              </w:rPr>
            </w:pPr>
            <w:r w:rsidRPr="008F6501">
              <w:rPr>
                <w:rFonts w:ascii="Times New Roman" w:hAnsi="Times New Roman"/>
                <w:b/>
                <w:u w:val="single"/>
              </w:rPr>
              <w:t>Работа перед  сном</w:t>
            </w:r>
          </w:p>
        </w:tc>
        <w:tc>
          <w:tcPr>
            <w:tcW w:w="12146" w:type="dxa"/>
            <w:gridSpan w:val="4"/>
            <w:shd w:val="clear" w:color="auto" w:fill="auto"/>
          </w:tcPr>
          <w:p w:rsidR="004646CF" w:rsidRPr="0078607F" w:rsidRDefault="004646CF" w:rsidP="00537841">
            <w:pPr>
              <w:pStyle w:val="a5"/>
              <w:shd w:val="clear" w:color="auto" w:fill="FFFFFF"/>
              <w:spacing w:before="0" w:beforeAutospacing="0" w:after="0" w:afterAutospacing="0"/>
              <w:rPr>
                <w:b/>
                <w:sz w:val="22"/>
                <w:szCs w:val="22"/>
              </w:rPr>
            </w:pPr>
            <w:r w:rsidRPr="0078607F">
              <w:rPr>
                <w:b/>
                <w:sz w:val="22"/>
                <w:szCs w:val="22"/>
              </w:rPr>
              <w:t>Разгадыван</w:t>
            </w:r>
            <w:r>
              <w:rPr>
                <w:b/>
                <w:sz w:val="22"/>
                <w:szCs w:val="22"/>
              </w:rPr>
              <w:t>ие загадок по теме недели.</w:t>
            </w:r>
          </w:p>
          <w:p w:rsidR="004646CF" w:rsidRPr="0078607F" w:rsidRDefault="004646CF" w:rsidP="00537841">
            <w:pPr>
              <w:pStyle w:val="a5"/>
              <w:shd w:val="clear" w:color="auto" w:fill="FFFFFF"/>
              <w:spacing w:before="0" w:beforeAutospacing="0" w:after="0" w:afterAutospacing="0"/>
              <w:rPr>
                <w:sz w:val="22"/>
                <w:szCs w:val="22"/>
              </w:rPr>
            </w:pPr>
            <w:r w:rsidRPr="0078607F">
              <w:rPr>
                <w:b/>
                <w:sz w:val="22"/>
                <w:szCs w:val="22"/>
              </w:rPr>
              <w:t xml:space="preserve">Цель: </w:t>
            </w:r>
            <w:r w:rsidRPr="0078607F">
              <w:rPr>
                <w:sz w:val="22"/>
                <w:szCs w:val="22"/>
              </w:rPr>
              <w:t>Формировать умение детей отгадывать загадки о космосе. Развивать логическое мышление, память, мышление, внимание.</w:t>
            </w:r>
          </w:p>
        </w:tc>
      </w:tr>
      <w:tr w:rsidR="004646CF" w:rsidRPr="008F6501" w:rsidTr="00537841">
        <w:trPr>
          <w:trHeight w:val="1196"/>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pStyle w:val="a3"/>
              <w:jc w:val="center"/>
              <w:rPr>
                <w:rFonts w:ascii="Times New Roman" w:hAnsi="Times New Roman"/>
                <w:b/>
                <w:u w:val="single"/>
              </w:rPr>
            </w:pPr>
            <w:r w:rsidRPr="008F6501">
              <w:rPr>
                <w:rFonts w:ascii="Times New Roman" w:hAnsi="Times New Roman"/>
                <w:b/>
                <w:u w:val="single"/>
              </w:rPr>
              <w:t>Вечер</w:t>
            </w:r>
          </w:p>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Закаливающие процедуры после сна</w:t>
            </w:r>
          </w:p>
        </w:tc>
        <w:tc>
          <w:tcPr>
            <w:tcW w:w="7043" w:type="dxa"/>
            <w:shd w:val="clear" w:color="auto" w:fill="auto"/>
          </w:tcPr>
          <w:p w:rsidR="004646CF" w:rsidRPr="008F6501" w:rsidRDefault="004646CF" w:rsidP="00537841">
            <w:pPr>
              <w:spacing w:after="0" w:line="240" w:lineRule="auto"/>
              <w:rPr>
                <w:rFonts w:ascii="Times New Roman" w:hAnsi="Times New Roman"/>
                <w:color w:val="000000"/>
              </w:rPr>
            </w:pPr>
            <w:r w:rsidRPr="008F6501">
              <w:rPr>
                <w:rFonts w:ascii="Times New Roman" w:hAnsi="Times New Roman"/>
                <w:b/>
              </w:rPr>
              <w:t>Цель:</w:t>
            </w:r>
            <w:r w:rsidRPr="008F6501">
              <w:rPr>
                <w:rFonts w:ascii="Times New Roman" w:hAnsi="Times New Roman"/>
              </w:rPr>
              <w:t xml:space="preserve"> </w:t>
            </w:r>
            <w:r w:rsidRPr="008F6501">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8F6501" w:rsidRDefault="004646CF" w:rsidP="00537841">
            <w:pPr>
              <w:pStyle w:val="Style17"/>
              <w:widowControl/>
              <w:spacing w:line="240" w:lineRule="auto"/>
              <w:ind w:firstLine="0"/>
              <w:jc w:val="center"/>
              <w:rPr>
                <w:rFonts w:ascii="Times New Roman" w:hAnsi="Times New Roman"/>
                <w:b/>
                <w:sz w:val="22"/>
                <w:szCs w:val="22"/>
              </w:rPr>
            </w:pPr>
            <w:r w:rsidRPr="008F6501">
              <w:rPr>
                <w:rFonts w:ascii="Times New Roman" w:hAnsi="Times New Roman"/>
                <w:b/>
                <w:sz w:val="22"/>
                <w:szCs w:val="22"/>
              </w:rPr>
              <w:t>Спальня</w:t>
            </w:r>
          </w:p>
          <w:p w:rsidR="004646CF" w:rsidRPr="008F6501" w:rsidRDefault="004646CF" w:rsidP="00537841">
            <w:pPr>
              <w:pStyle w:val="Style17"/>
              <w:widowControl/>
              <w:spacing w:line="240" w:lineRule="auto"/>
              <w:ind w:firstLine="0"/>
              <w:jc w:val="center"/>
              <w:rPr>
                <w:rFonts w:ascii="Times New Roman" w:hAnsi="Times New Roman"/>
                <w:sz w:val="22"/>
                <w:szCs w:val="22"/>
              </w:rPr>
            </w:pPr>
            <w:r w:rsidRPr="008F6501">
              <w:rPr>
                <w:rFonts w:ascii="Times New Roman" w:hAnsi="Times New Roman"/>
                <w:sz w:val="22"/>
                <w:szCs w:val="22"/>
              </w:rPr>
              <w:t>(ребристые дорожки)</w:t>
            </w:r>
          </w:p>
        </w:tc>
        <w:tc>
          <w:tcPr>
            <w:tcW w:w="1559" w:type="dxa"/>
            <w:vMerge w:val="restart"/>
            <w:shd w:val="clear" w:color="auto" w:fill="auto"/>
          </w:tcPr>
          <w:p w:rsidR="004646CF" w:rsidRPr="008F6501" w:rsidRDefault="004646CF" w:rsidP="00537841">
            <w:pPr>
              <w:spacing w:after="0" w:line="240" w:lineRule="auto"/>
              <w:rPr>
                <w:rFonts w:ascii="Times New Roman" w:hAnsi="Times New Roman"/>
              </w:rPr>
            </w:pPr>
            <w:r w:rsidRPr="001C155F">
              <w:rPr>
                <w:rFonts w:ascii="Times New Roman" w:hAnsi="Times New Roman"/>
              </w:rPr>
              <w:t>Учить рассказывать сказки, опираясь на иллюстрации.</w:t>
            </w:r>
          </w:p>
        </w:tc>
        <w:tc>
          <w:tcPr>
            <w:tcW w:w="851" w:type="dxa"/>
            <w:vMerge w:val="restart"/>
            <w:shd w:val="clear" w:color="auto" w:fill="auto"/>
          </w:tcPr>
          <w:p w:rsidR="004646CF" w:rsidRPr="008F6501" w:rsidRDefault="004646CF" w:rsidP="00537841">
            <w:pPr>
              <w:spacing w:after="0" w:line="240" w:lineRule="auto"/>
              <w:rPr>
                <w:rFonts w:ascii="Times New Roman" w:hAnsi="Times New Roman"/>
              </w:rPr>
            </w:pPr>
          </w:p>
        </w:tc>
      </w:tr>
      <w:tr w:rsidR="004646CF" w:rsidRPr="008F6501" w:rsidTr="00537841">
        <w:trPr>
          <w:trHeight w:val="764"/>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417A9C" w:rsidRDefault="004646CF" w:rsidP="00537841">
            <w:pPr>
              <w:pStyle w:val="a5"/>
              <w:shd w:val="clear" w:color="auto" w:fill="FFFFFF"/>
              <w:spacing w:before="0" w:beforeAutospacing="0" w:after="0" w:afterAutospacing="0"/>
              <w:jc w:val="center"/>
              <w:rPr>
                <w:b/>
                <w:sz w:val="22"/>
                <w:szCs w:val="22"/>
              </w:rPr>
            </w:pPr>
            <w:r>
              <w:rPr>
                <w:b/>
                <w:sz w:val="22"/>
                <w:szCs w:val="22"/>
              </w:rPr>
              <w:t>Игры с бумажными куклами</w:t>
            </w:r>
          </w:p>
          <w:p w:rsidR="004646CF" w:rsidRPr="008F6501" w:rsidRDefault="004646CF" w:rsidP="00537841">
            <w:pPr>
              <w:spacing w:after="0" w:line="240" w:lineRule="auto"/>
              <w:jc w:val="center"/>
              <w:rPr>
                <w:rFonts w:ascii="Times New Roman" w:hAnsi="Times New Roman"/>
                <w:b/>
              </w:rPr>
            </w:pPr>
          </w:p>
        </w:tc>
        <w:tc>
          <w:tcPr>
            <w:tcW w:w="7043" w:type="dxa"/>
            <w:shd w:val="clear" w:color="auto" w:fill="auto"/>
          </w:tcPr>
          <w:p w:rsidR="004646CF" w:rsidRPr="00417A9C" w:rsidRDefault="004646CF" w:rsidP="00537841">
            <w:pPr>
              <w:pStyle w:val="a5"/>
              <w:shd w:val="clear" w:color="auto" w:fill="FFFFFF"/>
              <w:spacing w:before="0" w:beforeAutospacing="0" w:after="0" w:afterAutospacing="0"/>
              <w:rPr>
                <w:sz w:val="22"/>
                <w:szCs w:val="22"/>
              </w:rPr>
            </w:pPr>
            <w:r w:rsidRPr="00417A9C">
              <w:rPr>
                <w:b/>
                <w:sz w:val="22"/>
                <w:szCs w:val="22"/>
              </w:rPr>
              <w:t>Цель:</w:t>
            </w:r>
            <w:r w:rsidRPr="00417A9C">
              <w:rPr>
                <w:sz w:val="22"/>
                <w:szCs w:val="22"/>
              </w:rPr>
              <w:t xml:space="preserve"> Формировать умение детей играть бумажными куклами. Развивать ручную умелость, координацию движений. Закреплять знания об одежде. Воспитывать интерес к игровой деятельности.</w:t>
            </w:r>
          </w:p>
          <w:p w:rsidR="004646CF" w:rsidRPr="008F6501" w:rsidRDefault="004646CF" w:rsidP="00537841">
            <w:pPr>
              <w:spacing w:after="0" w:line="240" w:lineRule="auto"/>
              <w:rPr>
                <w:rFonts w:ascii="Times New Roman" w:hAnsi="Times New Roman"/>
              </w:rPr>
            </w:pPr>
          </w:p>
        </w:tc>
        <w:tc>
          <w:tcPr>
            <w:tcW w:w="2693"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417A9C" w:rsidRDefault="004646CF" w:rsidP="0053784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(бумажные куклы и бумажная одежда)</w:t>
            </w:r>
          </w:p>
        </w:tc>
        <w:tc>
          <w:tcPr>
            <w:tcW w:w="1559" w:type="dxa"/>
            <w:vMerge/>
            <w:shd w:val="clear" w:color="auto" w:fill="auto"/>
          </w:tcPr>
          <w:p w:rsidR="004646CF" w:rsidRPr="008F6501" w:rsidRDefault="004646CF" w:rsidP="00537841">
            <w:pPr>
              <w:spacing w:after="0" w:line="240" w:lineRule="auto"/>
              <w:rPr>
                <w:rFonts w:ascii="Times New Roman" w:hAnsi="Times New Roman"/>
                <w:b/>
              </w:rPr>
            </w:pPr>
          </w:p>
        </w:tc>
        <w:tc>
          <w:tcPr>
            <w:tcW w:w="851" w:type="dxa"/>
            <w:vMerge/>
            <w:shd w:val="clear" w:color="auto" w:fill="auto"/>
          </w:tcPr>
          <w:p w:rsidR="004646CF" w:rsidRPr="008F6501" w:rsidRDefault="004646CF" w:rsidP="00537841">
            <w:pPr>
              <w:spacing w:after="0" w:line="240" w:lineRule="auto"/>
              <w:rPr>
                <w:rFonts w:ascii="Times New Roman" w:hAnsi="Times New Roman"/>
              </w:rPr>
            </w:pPr>
          </w:p>
        </w:tc>
      </w:tr>
      <w:tr w:rsidR="004646CF" w:rsidRPr="008F6501" w:rsidTr="00537841">
        <w:trPr>
          <w:trHeight w:val="555"/>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Лепка</w:t>
            </w:r>
          </w:p>
        </w:tc>
        <w:tc>
          <w:tcPr>
            <w:tcW w:w="7043" w:type="dxa"/>
            <w:shd w:val="clear" w:color="auto" w:fill="auto"/>
          </w:tcPr>
          <w:p w:rsidR="004646CF" w:rsidRPr="00CB010C" w:rsidRDefault="004646CF" w:rsidP="00537841">
            <w:pPr>
              <w:pStyle w:val="a5"/>
              <w:shd w:val="clear" w:color="auto" w:fill="FFFFFF"/>
              <w:spacing w:before="0" w:beforeAutospacing="0" w:after="0" w:afterAutospacing="0"/>
              <w:rPr>
                <w:b/>
                <w:sz w:val="22"/>
                <w:szCs w:val="22"/>
              </w:rPr>
            </w:pPr>
            <w:r w:rsidRPr="00CB010C">
              <w:rPr>
                <w:b/>
                <w:sz w:val="22"/>
                <w:szCs w:val="22"/>
              </w:rPr>
              <w:t>Продуктивная деятельность «Коме</w:t>
            </w:r>
            <w:r>
              <w:rPr>
                <w:b/>
                <w:sz w:val="22"/>
                <w:szCs w:val="22"/>
              </w:rPr>
              <w:t xml:space="preserve">та» из соленого теста. </w:t>
            </w:r>
          </w:p>
          <w:p w:rsidR="004646CF" w:rsidRPr="00CB010C" w:rsidRDefault="004646CF" w:rsidP="00537841">
            <w:pPr>
              <w:pStyle w:val="a5"/>
              <w:shd w:val="clear" w:color="auto" w:fill="FFFFFF"/>
              <w:spacing w:before="0" w:beforeAutospacing="0" w:after="0" w:afterAutospacing="0"/>
              <w:rPr>
                <w:sz w:val="22"/>
                <w:szCs w:val="22"/>
              </w:rPr>
            </w:pPr>
            <w:r w:rsidRPr="00CB010C">
              <w:rPr>
                <w:b/>
                <w:sz w:val="22"/>
                <w:szCs w:val="22"/>
              </w:rPr>
              <w:t>Цель:</w:t>
            </w:r>
            <w:r w:rsidRPr="00CB010C">
              <w:rPr>
                <w:sz w:val="22"/>
                <w:szCs w:val="22"/>
              </w:rPr>
              <w:t xml:space="preserve"> Формировать умение детей лепить из соленого теста. Развивать мелкую моторику рук, усидчивость.</w:t>
            </w:r>
          </w:p>
        </w:tc>
        <w:tc>
          <w:tcPr>
            <w:tcW w:w="2693" w:type="dxa"/>
            <w:shd w:val="clear" w:color="auto" w:fill="auto"/>
          </w:tcPr>
          <w:p w:rsidR="004646CF"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творчества</w:t>
            </w:r>
          </w:p>
          <w:p w:rsidR="004646CF" w:rsidRPr="00CB010C" w:rsidRDefault="004646CF" w:rsidP="00537841">
            <w:pPr>
              <w:pStyle w:val="Style17"/>
              <w:spacing w:line="240" w:lineRule="auto"/>
              <w:ind w:firstLine="0"/>
              <w:jc w:val="center"/>
              <w:rPr>
                <w:rFonts w:ascii="Times New Roman" w:hAnsi="Times New Roman"/>
                <w:sz w:val="22"/>
                <w:szCs w:val="22"/>
              </w:rPr>
            </w:pPr>
            <w:r>
              <w:rPr>
                <w:rFonts w:ascii="Times New Roman" w:hAnsi="Times New Roman"/>
                <w:sz w:val="22"/>
                <w:szCs w:val="22"/>
              </w:rPr>
              <w:t>(соленое тесто)</w:t>
            </w:r>
          </w:p>
        </w:tc>
        <w:tc>
          <w:tcPr>
            <w:tcW w:w="1559" w:type="dxa"/>
            <w:vMerge/>
            <w:shd w:val="clear" w:color="auto" w:fill="auto"/>
          </w:tcPr>
          <w:p w:rsidR="004646CF" w:rsidRPr="008F6501" w:rsidRDefault="004646CF" w:rsidP="00537841">
            <w:pPr>
              <w:spacing w:after="0" w:line="240" w:lineRule="auto"/>
              <w:rPr>
                <w:rFonts w:ascii="Times New Roman" w:hAnsi="Times New Roman"/>
                <w:b/>
              </w:rPr>
            </w:pPr>
          </w:p>
        </w:tc>
        <w:tc>
          <w:tcPr>
            <w:tcW w:w="851" w:type="dxa"/>
            <w:vMerge/>
            <w:shd w:val="clear" w:color="auto" w:fill="auto"/>
          </w:tcPr>
          <w:p w:rsidR="004646CF" w:rsidRPr="008F6501" w:rsidRDefault="004646CF" w:rsidP="00537841">
            <w:pPr>
              <w:spacing w:after="0" w:line="240" w:lineRule="auto"/>
              <w:rPr>
                <w:rFonts w:ascii="Times New Roman" w:hAnsi="Times New Roman"/>
              </w:rPr>
            </w:pPr>
          </w:p>
        </w:tc>
      </w:tr>
      <w:tr w:rsidR="004646CF" w:rsidRPr="008F6501" w:rsidTr="00537841">
        <w:trPr>
          <w:trHeight w:val="768"/>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spacing w:line="240" w:lineRule="auto"/>
              <w:jc w:val="center"/>
              <w:rPr>
                <w:rFonts w:ascii="Times New Roman" w:hAnsi="Times New Roman"/>
                <w:u w:val="single"/>
              </w:rPr>
            </w:pPr>
            <w:r w:rsidRPr="008F6501">
              <w:rPr>
                <w:rFonts w:ascii="Times New Roman" w:hAnsi="Times New Roman"/>
                <w:b/>
                <w:u w:val="single"/>
              </w:rPr>
              <w:t>Прогулка</w:t>
            </w:r>
          </w:p>
          <w:p w:rsidR="004646CF" w:rsidRPr="008F6501" w:rsidRDefault="004646CF" w:rsidP="00537841">
            <w:pPr>
              <w:spacing w:line="240" w:lineRule="auto"/>
              <w:jc w:val="center"/>
              <w:rPr>
                <w:rFonts w:ascii="Times New Roman" w:hAnsi="Times New Roman"/>
              </w:rPr>
            </w:pPr>
          </w:p>
          <w:p w:rsidR="004646CF" w:rsidRPr="008F6501" w:rsidRDefault="004646CF" w:rsidP="00537841">
            <w:pPr>
              <w:spacing w:line="240" w:lineRule="auto"/>
              <w:jc w:val="center"/>
              <w:rPr>
                <w:rFonts w:ascii="Times New Roman" w:hAnsi="Times New Roman"/>
              </w:rPr>
            </w:pPr>
          </w:p>
        </w:tc>
        <w:tc>
          <w:tcPr>
            <w:tcW w:w="7043" w:type="dxa"/>
            <w:shd w:val="clear" w:color="auto" w:fill="auto"/>
          </w:tcPr>
          <w:p w:rsidR="004646CF" w:rsidRPr="00340BFF" w:rsidRDefault="004646CF" w:rsidP="00537841">
            <w:pPr>
              <w:shd w:val="clear" w:color="auto" w:fill="FFFFFF"/>
              <w:spacing w:after="0" w:line="240" w:lineRule="auto"/>
              <w:ind w:firstLine="142"/>
              <w:jc w:val="center"/>
              <w:rPr>
                <w:rFonts w:ascii="Times New Roman" w:hAnsi="Times New Roman"/>
              </w:rPr>
            </w:pPr>
            <w:r w:rsidRPr="00340BFF">
              <w:rPr>
                <w:rFonts w:ascii="Times New Roman" w:hAnsi="Times New Roman"/>
                <w:b/>
                <w:bCs/>
                <w:spacing w:val="-9"/>
              </w:rPr>
              <w:t>Наблюдение за состоянием природы</w:t>
            </w:r>
          </w:p>
          <w:p w:rsidR="004646CF" w:rsidRPr="00340BFF" w:rsidRDefault="004646CF" w:rsidP="00537841">
            <w:pPr>
              <w:shd w:val="clear" w:color="auto" w:fill="FFFFFF"/>
              <w:spacing w:after="0" w:line="240" w:lineRule="auto"/>
              <w:rPr>
                <w:rFonts w:ascii="Times New Roman" w:hAnsi="Times New Roman"/>
              </w:rPr>
            </w:pPr>
            <w:r w:rsidRPr="00340BFF">
              <w:rPr>
                <w:rFonts w:ascii="Times New Roman" w:hAnsi="Times New Roman"/>
                <w:b/>
                <w:iCs/>
                <w:spacing w:val="-9"/>
              </w:rPr>
              <w:t>Цели</w:t>
            </w:r>
            <w:r w:rsidRPr="00340BFF">
              <w:rPr>
                <w:rFonts w:ascii="Times New Roman" w:hAnsi="Times New Roman"/>
                <w:i/>
                <w:iCs/>
                <w:spacing w:val="-9"/>
              </w:rPr>
              <w:t>:</w:t>
            </w:r>
            <w:r>
              <w:rPr>
                <w:rFonts w:ascii="Times New Roman" w:hAnsi="Times New Roman"/>
              </w:rPr>
              <w:t xml:space="preserve"> </w:t>
            </w:r>
            <w:r w:rsidRPr="00340BFF">
              <w:rPr>
                <w:rFonts w:ascii="Times New Roman" w:hAnsi="Times New Roman"/>
                <w:spacing w:val="-5"/>
              </w:rPr>
              <w:t xml:space="preserve">формировать представление о состоянии природы весной (тепло, </w:t>
            </w:r>
            <w:r w:rsidRPr="00340BFF">
              <w:rPr>
                <w:rFonts w:ascii="Times New Roman" w:hAnsi="Times New Roman"/>
                <w:spacing w:val="-3"/>
              </w:rPr>
              <w:t>много зеленой травки, цветов; летают бабочки, жуки; дети лег</w:t>
            </w:r>
            <w:r w:rsidRPr="00340BFF">
              <w:rPr>
                <w:rFonts w:ascii="Times New Roman" w:hAnsi="Times New Roman"/>
                <w:spacing w:val="-3"/>
              </w:rPr>
              <w:softHyphen/>
            </w:r>
            <w:r w:rsidRPr="00340BFF">
              <w:rPr>
                <w:rFonts w:ascii="Times New Roman" w:hAnsi="Times New Roman"/>
                <w:spacing w:val="2"/>
              </w:rPr>
              <w:t>ко одеты и играют с песком и водой);</w:t>
            </w:r>
            <w:r>
              <w:rPr>
                <w:rFonts w:ascii="Times New Roman" w:hAnsi="Times New Roman"/>
              </w:rPr>
              <w:t xml:space="preserve"> </w:t>
            </w:r>
            <w:r w:rsidRPr="00340BFF">
              <w:rPr>
                <w:rFonts w:ascii="Times New Roman" w:hAnsi="Times New Roman"/>
                <w:spacing w:val="-1"/>
              </w:rPr>
              <w:t>обогащать и активизировать словарь;</w:t>
            </w:r>
            <w:r>
              <w:rPr>
                <w:rFonts w:ascii="Times New Roman" w:hAnsi="Times New Roman"/>
              </w:rPr>
              <w:t xml:space="preserve"> </w:t>
            </w:r>
            <w:r w:rsidRPr="00340BFF">
              <w:rPr>
                <w:rFonts w:ascii="Times New Roman" w:hAnsi="Times New Roman"/>
              </w:rPr>
              <w:t>вызвать радостные переживания от общения с природой.</w:t>
            </w:r>
          </w:p>
          <w:p w:rsidR="004646CF" w:rsidRPr="00417A9C" w:rsidRDefault="004646CF" w:rsidP="00537841">
            <w:pPr>
              <w:shd w:val="clear" w:color="auto" w:fill="FFFFFF"/>
              <w:spacing w:after="0" w:line="240" w:lineRule="auto"/>
              <w:rPr>
                <w:rFonts w:ascii="Times New Roman" w:hAnsi="Times New Roman"/>
              </w:rPr>
            </w:pPr>
            <w:r w:rsidRPr="00340BFF">
              <w:rPr>
                <w:rFonts w:ascii="Times New Roman" w:hAnsi="Times New Roman"/>
                <w:b/>
                <w:bCs/>
                <w:spacing w:val="-10"/>
              </w:rPr>
              <w:t>Трудовая деятельность</w:t>
            </w:r>
            <w:r>
              <w:rPr>
                <w:rFonts w:ascii="Times New Roman" w:hAnsi="Times New Roman"/>
              </w:rPr>
              <w:t xml:space="preserve"> </w:t>
            </w:r>
            <w:r w:rsidRPr="00417A9C">
              <w:rPr>
                <w:rFonts w:ascii="Times New Roman" w:hAnsi="Times New Roman"/>
                <w:spacing w:val="1"/>
              </w:rPr>
              <w:t>Уборка сухих листьев</w:t>
            </w:r>
            <w:r w:rsidRPr="00340BFF">
              <w:rPr>
                <w:rFonts w:ascii="Times New Roman" w:hAnsi="Times New Roman"/>
                <w:b/>
                <w:spacing w:val="1"/>
              </w:rPr>
              <w:t xml:space="preserve">.    </w:t>
            </w:r>
          </w:p>
          <w:p w:rsidR="004646CF" w:rsidRPr="00E83B0A" w:rsidRDefault="004646CF" w:rsidP="00537841">
            <w:pPr>
              <w:shd w:val="clear" w:color="auto" w:fill="FFFFFF"/>
              <w:spacing w:after="0" w:line="240" w:lineRule="auto"/>
              <w:rPr>
                <w:rFonts w:ascii="Times New Roman" w:hAnsi="Times New Roman"/>
                <w:spacing w:val="1"/>
              </w:rPr>
            </w:pPr>
            <w:r w:rsidRPr="00340BFF">
              <w:rPr>
                <w:rFonts w:ascii="Times New Roman" w:hAnsi="Times New Roman"/>
                <w:b/>
                <w:iCs/>
                <w:spacing w:val="-3"/>
              </w:rPr>
              <w:t>Цель</w:t>
            </w:r>
            <w:r w:rsidRPr="00340BFF">
              <w:rPr>
                <w:rFonts w:ascii="Times New Roman" w:hAnsi="Times New Roman"/>
                <w:b/>
                <w:i/>
                <w:iCs/>
                <w:spacing w:val="-3"/>
              </w:rPr>
              <w:t>:</w:t>
            </w:r>
            <w:r w:rsidRPr="00340BFF">
              <w:rPr>
                <w:rFonts w:ascii="Times New Roman" w:hAnsi="Times New Roman"/>
                <w:i/>
                <w:iCs/>
                <w:spacing w:val="-3"/>
              </w:rPr>
              <w:t xml:space="preserve"> </w:t>
            </w:r>
            <w:r w:rsidRPr="00340BFF">
              <w:rPr>
                <w:rFonts w:ascii="Times New Roman" w:hAnsi="Times New Roman"/>
                <w:spacing w:val="-3"/>
              </w:rPr>
              <w:t>учить работать подгруппой, добиваться выполнения общи</w:t>
            </w:r>
            <w:r w:rsidRPr="00340BFF">
              <w:rPr>
                <w:rFonts w:ascii="Times New Roman" w:hAnsi="Times New Roman"/>
                <w:spacing w:val="-3"/>
              </w:rPr>
              <w:softHyphen/>
            </w:r>
            <w:r w:rsidRPr="00340BFF">
              <w:rPr>
                <w:rFonts w:ascii="Times New Roman" w:hAnsi="Times New Roman"/>
                <w:spacing w:val="1"/>
              </w:rPr>
              <w:t>ми усилиями поставленной цели.</w:t>
            </w:r>
          </w:p>
          <w:p w:rsidR="004646CF" w:rsidRDefault="004646CF" w:rsidP="00537841">
            <w:pPr>
              <w:shd w:val="clear" w:color="auto" w:fill="FFFFFF"/>
              <w:spacing w:after="0" w:line="240" w:lineRule="auto"/>
              <w:rPr>
                <w:rFonts w:ascii="Times New Roman" w:hAnsi="Times New Roman"/>
                <w:color w:val="000000"/>
                <w:spacing w:val="-5"/>
              </w:rPr>
            </w:pPr>
            <w:r w:rsidRPr="00340BFF">
              <w:rPr>
                <w:rFonts w:ascii="Times New Roman" w:hAnsi="Times New Roman"/>
                <w:b/>
                <w:bCs/>
                <w:color w:val="000000"/>
                <w:spacing w:val="-11"/>
              </w:rPr>
              <w:t>Выносной материал</w:t>
            </w:r>
            <w:r>
              <w:rPr>
                <w:rFonts w:ascii="Times New Roman" w:hAnsi="Times New Roman"/>
              </w:rPr>
              <w:t>: г</w:t>
            </w:r>
            <w:r w:rsidRPr="00340BFF">
              <w:rPr>
                <w:rFonts w:ascii="Times New Roman" w:hAnsi="Times New Roman"/>
                <w:color w:val="000000"/>
                <w:spacing w:val="-5"/>
              </w:rPr>
              <w:t>рабли, метелки.</w:t>
            </w:r>
          </w:p>
          <w:p w:rsidR="004646CF" w:rsidRPr="008F6501" w:rsidRDefault="004646CF" w:rsidP="00537841">
            <w:pPr>
              <w:shd w:val="clear" w:color="auto" w:fill="FFFFFF"/>
              <w:spacing w:after="0" w:line="240" w:lineRule="auto"/>
              <w:rPr>
                <w:rFonts w:ascii="Times New Roman" w:hAnsi="Times New Roman"/>
              </w:rPr>
            </w:pPr>
          </w:p>
        </w:tc>
        <w:tc>
          <w:tcPr>
            <w:tcW w:w="2693" w:type="dxa"/>
            <w:shd w:val="clear" w:color="auto" w:fill="auto"/>
          </w:tcPr>
          <w:p w:rsidR="004646CF" w:rsidRPr="00E83B0A" w:rsidRDefault="004646CF" w:rsidP="00537841">
            <w:pPr>
              <w:shd w:val="clear" w:color="auto" w:fill="FFFFFF"/>
              <w:spacing w:after="0" w:line="240" w:lineRule="auto"/>
              <w:rPr>
                <w:rFonts w:ascii="Times New Roman" w:hAnsi="Times New Roman"/>
              </w:rPr>
            </w:pPr>
            <w:r w:rsidRPr="00E83B0A">
              <w:rPr>
                <w:rFonts w:ascii="Times New Roman" w:hAnsi="Times New Roman"/>
                <w:b/>
                <w:bCs/>
                <w:spacing w:val="-11"/>
              </w:rPr>
              <w:t>Подвижные игры</w:t>
            </w:r>
          </w:p>
          <w:p w:rsidR="004646CF" w:rsidRPr="00E83B0A" w:rsidRDefault="004646CF" w:rsidP="00537841">
            <w:pPr>
              <w:shd w:val="clear" w:color="auto" w:fill="FFFFFF"/>
              <w:spacing w:after="0" w:line="240" w:lineRule="auto"/>
              <w:rPr>
                <w:rFonts w:ascii="Times New Roman" w:hAnsi="Times New Roman"/>
                <w:b/>
              </w:rPr>
            </w:pPr>
            <w:r w:rsidRPr="00E83B0A">
              <w:rPr>
                <w:rFonts w:ascii="Times New Roman" w:hAnsi="Times New Roman"/>
                <w:b/>
              </w:rPr>
              <w:t>«Птичка в гнездышке».</w:t>
            </w:r>
          </w:p>
          <w:p w:rsidR="004646CF" w:rsidRDefault="004646CF" w:rsidP="00537841">
            <w:pPr>
              <w:shd w:val="clear" w:color="auto" w:fill="FFFFFF"/>
              <w:spacing w:after="0" w:line="240" w:lineRule="auto"/>
              <w:rPr>
                <w:rFonts w:ascii="Times New Roman" w:hAnsi="Times New Roman"/>
              </w:rPr>
            </w:pPr>
            <w:r w:rsidRPr="00E83B0A">
              <w:rPr>
                <w:rFonts w:ascii="Times New Roman" w:hAnsi="Times New Roman"/>
                <w:b/>
                <w:iCs/>
                <w:spacing w:val="1"/>
              </w:rPr>
              <w:t xml:space="preserve">Цель: </w:t>
            </w:r>
            <w:r w:rsidRPr="00E83B0A">
              <w:rPr>
                <w:rFonts w:ascii="Times New Roman" w:hAnsi="Times New Roman"/>
                <w:spacing w:val="1"/>
              </w:rPr>
              <w:t>упражнять в беге врассыпную.</w:t>
            </w:r>
          </w:p>
          <w:p w:rsidR="004646CF" w:rsidRPr="00E83B0A" w:rsidRDefault="004646CF" w:rsidP="00537841">
            <w:pPr>
              <w:shd w:val="clear" w:color="auto" w:fill="FFFFFF"/>
              <w:spacing w:after="0" w:line="240" w:lineRule="auto"/>
              <w:rPr>
                <w:rFonts w:ascii="Times New Roman" w:hAnsi="Times New Roman"/>
                <w:b/>
              </w:rPr>
            </w:pPr>
            <w:r>
              <w:rPr>
                <w:rFonts w:ascii="Times New Roman" w:hAnsi="Times New Roman"/>
                <w:b/>
              </w:rPr>
              <w:t>«По ровненькой дорожке»</w:t>
            </w:r>
          </w:p>
          <w:p w:rsidR="004646CF" w:rsidRPr="008F6501" w:rsidRDefault="004646CF" w:rsidP="00537841">
            <w:pPr>
              <w:pStyle w:val="Style1"/>
              <w:widowControl/>
              <w:spacing w:line="240" w:lineRule="auto"/>
              <w:rPr>
                <w:rFonts w:ascii="Times New Roman" w:hAnsi="Times New Roman"/>
                <w:b/>
                <w:sz w:val="22"/>
                <w:szCs w:val="22"/>
              </w:rPr>
            </w:pPr>
            <w:r w:rsidRPr="00E83B0A">
              <w:rPr>
                <w:rFonts w:ascii="Times New Roman" w:hAnsi="Times New Roman"/>
                <w:b/>
                <w:iCs/>
                <w:sz w:val="22"/>
                <w:szCs w:val="22"/>
              </w:rPr>
              <w:t>Цель:</w:t>
            </w:r>
            <w:r w:rsidRPr="00E83B0A">
              <w:rPr>
                <w:rFonts w:ascii="Times New Roman" w:hAnsi="Times New Roman"/>
                <w:iCs/>
                <w:sz w:val="22"/>
                <w:szCs w:val="22"/>
              </w:rPr>
              <w:t xml:space="preserve"> </w:t>
            </w:r>
            <w:r w:rsidRPr="00E83B0A">
              <w:rPr>
                <w:rFonts w:ascii="Times New Roman" w:hAnsi="Times New Roman"/>
                <w:sz w:val="22"/>
                <w:szCs w:val="22"/>
              </w:rPr>
              <w:t>упражнять в прыжках на двух ногах с продвижением впе</w:t>
            </w:r>
            <w:r w:rsidRPr="00E83B0A">
              <w:rPr>
                <w:rFonts w:ascii="Times New Roman" w:hAnsi="Times New Roman"/>
                <w:spacing w:val="-9"/>
                <w:sz w:val="22"/>
                <w:szCs w:val="22"/>
              </w:rPr>
              <w:t>ред.</w:t>
            </w:r>
          </w:p>
        </w:tc>
        <w:tc>
          <w:tcPr>
            <w:tcW w:w="1559" w:type="dxa"/>
            <w:shd w:val="clear" w:color="auto" w:fill="auto"/>
          </w:tcPr>
          <w:p w:rsidR="004646CF" w:rsidRPr="008F6501" w:rsidRDefault="004646CF" w:rsidP="00537841">
            <w:pPr>
              <w:pStyle w:val="Style1"/>
              <w:widowControl/>
              <w:spacing w:line="240" w:lineRule="auto"/>
              <w:rPr>
                <w:rFonts w:ascii="Times New Roman" w:hAnsi="Times New Roman"/>
                <w:sz w:val="22"/>
                <w:szCs w:val="22"/>
              </w:rPr>
            </w:pPr>
            <w:r w:rsidRPr="00512724">
              <w:rPr>
                <w:rFonts w:ascii="Times New Roman" w:hAnsi="Times New Roman"/>
                <w:b/>
                <w:sz w:val="22"/>
                <w:szCs w:val="22"/>
              </w:rPr>
              <w:t>«Прокати мяч в воротца»</w:t>
            </w:r>
            <w:r w:rsidRPr="00E83B0A">
              <w:rPr>
                <w:rFonts w:ascii="Times New Roman" w:hAnsi="Times New Roman"/>
                <w:sz w:val="22"/>
                <w:szCs w:val="22"/>
              </w:rPr>
              <w:t xml:space="preserve"> - развивать координацию движений</w:t>
            </w:r>
            <w:r w:rsidRPr="009A6BE5">
              <w:rPr>
                <w:sz w:val="22"/>
                <w:szCs w:val="22"/>
              </w:rPr>
              <w:t>.</w:t>
            </w:r>
          </w:p>
        </w:tc>
        <w:tc>
          <w:tcPr>
            <w:tcW w:w="851" w:type="dxa"/>
            <w:vMerge/>
            <w:shd w:val="clear" w:color="auto" w:fill="auto"/>
          </w:tcPr>
          <w:p w:rsidR="004646CF" w:rsidRPr="008F6501" w:rsidRDefault="004646CF" w:rsidP="00537841">
            <w:pPr>
              <w:spacing w:after="0" w:line="240" w:lineRule="auto"/>
              <w:rPr>
                <w:rFonts w:ascii="Times New Roman" w:hAnsi="Times New Roman"/>
              </w:rPr>
            </w:pPr>
          </w:p>
        </w:tc>
      </w:tr>
    </w:tbl>
    <w:p w:rsidR="004646CF" w:rsidRPr="008F6501"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901"/>
        <w:gridCol w:w="2835"/>
        <w:gridCol w:w="1418"/>
        <w:gridCol w:w="992"/>
      </w:tblGrid>
      <w:tr w:rsidR="004646CF" w:rsidRPr="008F6501" w:rsidTr="00537841">
        <w:tc>
          <w:tcPr>
            <w:tcW w:w="1008"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Число, день недели</w:t>
            </w:r>
          </w:p>
        </w:tc>
        <w:tc>
          <w:tcPr>
            <w:tcW w:w="1980"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моменты</w:t>
            </w:r>
          </w:p>
        </w:tc>
        <w:tc>
          <w:tcPr>
            <w:tcW w:w="6901"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 xml:space="preserve">Совместная деятельность взрослого и детей направленная </w:t>
            </w:r>
          </w:p>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на становление первичной ценностной ориентации и социализации (НОД)</w:t>
            </w:r>
          </w:p>
        </w:tc>
        <w:tc>
          <w:tcPr>
            <w:tcW w:w="2835"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активности)</w:t>
            </w:r>
          </w:p>
        </w:tc>
        <w:tc>
          <w:tcPr>
            <w:tcW w:w="1418"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Индивидуальная</w:t>
            </w:r>
          </w:p>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работа</w:t>
            </w:r>
          </w:p>
        </w:tc>
        <w:tc>
          <w:tcPr>
            <w:tcW w:w="992" w:type="dxa"/>
            <w:shd w:val="clear" w:color="auto" w:fill="auto"/>
          </w:tcPr>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rPr>
              <w:t>Взаимодействие с родителями/социальными партнерами</w:t>
            </w:r>
          </w:p>
        </w:tc>
      </w:tr>
      <w:tr w:rsidR="004646CF" w:rsidRPr="008F6501" w:rsidTr="00537841">
        <w:trPr>
          <w:trHeight w:val="70"/>
        </w:trPr>
        <w:tc>
          <w:tcPr>
            <w:tcW w:w="1008"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1</w:t>
            </w:r>
          </w:p>
        </w:tc>
        <w:tc>
          <w:tcPr>
            <w:tcW w:w="1980"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2</w:t>
            </w:r>
          </w:p>
        </w:tc>
        <w:tc>
          <w:tcPr>
            <w:tcW w:w="6901"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3</w:t>
            </w:r>
          </w:p>
        </w:tc>
        <w:tc>
          <w:tcPr>
            <w:tcW w:w="2835"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4</w:t>
            </w:r>
          </w:p>
        </w:tc>
        <w:tc>
          <w:tcPr>
            <w:tcW w:w="1418"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5</w:t>
            </w:r>
          </w:p>
        </w:tc>
        <w:tc>
          <w:tcPr>
            <w:tcW w:w="992" w:type="dxa"/>
            <w:shd w:val="clear" w:color="auto" w:fill="auto"/>
          </w:tcPr>
          <w:p w:rsidR="004646CF" w:rsidRPr="008F6501" w:rsidRDefault="004646CF" w:rsidP="00537841">
            <w:pPr>
              <w:spacing w:after="0" w:line="240" w:lineRule="auto"/>
              <w:jc w:val="center"/>
              <w:rPr>
                <w:rFonts w:ascii="Times New Roman" w:hAnsi="Times New Roman"/>
              </w:rPr>
            </w:pPr>
            <w:r w:rsidRPr="008F6501">
              <w:rPr>
                <w:rFonts w:ascii="Times New Roman" w:hAnsi="Times New Roman"/>
              </w:rPr>
              <w:t>6</w:t>
            </w:r>
          </w:p>
        </w:tc>
      </w:tr>
      <w:tr w:rsidR="004646CF" w:rsidRPr="008F6501" w:rsidTr="00537841">
        <w:trPr>
          <w:cantSplit/>
          <w:trHeight w:val="919"/>
        </w:trPr>
        <w:tc>
          <w:tcPr>
            <w:tcW w:w="1008" w:type="dxa"/>
            <w:vMerge w:val="restart"/>
            <w:shd w:val="clear" w:color="auto" w:fill="auto"/>
            <w:textDirection w:val="btLr"/>
          </w:tcPr>
          <w:p w:rsidR="004646CF" w:rsidRPr="008F6501" w:rsidRDefault="004646CF" w:rsidP="00537841">
            <w:pPr>
              <w:spacing w:after="0" w:line="240" w:lineRule="auto"/>
              <w:ind w:left="113" w:right="113"/>
              <w:jc w:val="center"/>
              <w:rPr>
                <w:rFonts w:ascii="Times New Roman" w:hAnsi="Times New Roman"/>
                <w:b/>
              </w:rPr>
            </w:pPr>
            <w:r>
              <w:rPr>
                <w:rFonts w:ascii="Times New Roman" w:hAnsi="Times New Roman"/>
                <w:b/>
              </w:rPr>
              <w:t>15 апр</w:t>
            </w:r>
            <w:r w:rsidRPr="008F6501">
              <w:rPr>
                <w:rFonts w:ascii="Times New Roman" w:hAnsi="Times New Roman"/>
                <w:b/>
              </w:rPr>
              <w:t>еля - пятница</w:t>
            </w:r>
          </w:p>
          <w:p w:rsidR="004646CF" w:rsidRPr="008F6501" w:rsidRDefault="004646CF" w:rsidP="00537841">
            <w:pPr>
              <w:spacing w:after="0" w:line="240" w:lineRule="auto"/>
              <w:ind w:left="113" w:right="113"/>
              <w:jc w:val="center"/>
              <w:rPr>
                <w:rFonts w:ascii="Times New Roman" w:hAnsi="Times New Roman"/>
                <w:b/>
              </w:rPr>
            </w:pPr>
            <w:r>
              <w:rPr>
                <w:rFonts w:ascii="Times New Roman" w:hAnsi="Times New Roman"/>
                <w:b/>
              </w:rPr>
              <w:t>«</w:t>
            </w:r>
            <w:r w:rsidRPr="008F6501">
              <w:rPr>
                <w:rFonts w:ascii="Times New Roman" w:hAnsi="Times New Roman"/>
                <w:b/>
              </w:rPr>
              <w:t>Космос»</w:t>
            </w:r>
          </w:p>
        </w:tc>
        <w:tc>
          <w:tcPr>
            <w:tcW w:w="1980" w:type="dxa"/>
            <w:shd w:val="clear" w:color="auto" w:fill="auto"/>
          </w:tcPr>
          <w:p w:rsidR="004646CF" w:rsidRPr="008F6501" w:rsidRDefault="004646CF" w:rsidP="00537841">
            <w:pPr>
              <w:spacing w:after="0" w:line="240" w:lineRule="auto"/>
              <w:jc w:val="center"/>
              <w:rPr>
                <w:rFonts w:ascii="Times New Roman" w:hAnsi="Times New Roman"/>
                <w:b/>
                <w:bCs/>
                <w:color w:val="0F1419"/>
                <w:u w:val="single"/>
              </w:rPr>
            </w:pPr>
            <w:r w:rsidRPr="008F6501">
              <w:rPr>
                <w:rFonts w:ascii="Times New Roman" w:hAnsi="Times New Roman"/>
                <w:b/>
                <w:u w:val="single"/>
              </w:rPr>
              <w:t>Утро</w:t>
            </w:r>
          </w:p>
          <w:p w:rsidR="004646CF" w:rsidRPr="008F6501" w:rsidRDefault="004646CF" w:rsidP="00537841">
            <w:pPr>
              <w:spacing w:after="0" w:line="240" w:lineRule="auto"/>
              <w:jc w:val="center"/>
              <w:rPr>
                <w:rFonts w:ascii="Times New Roman" w:hAnsi="Times New Roman"/>
                <w:b/>
              </w:rPr>
            </w:pPr>
            <w:r w:rsidRPr="008F6501">
              <w:rPr>
                <w:rFonts w:ascii="Times New Roman" w:hAnsi="Times New Roman"/>
                <w:b/>
                <w:bCs/>
                <w:color w:val="0F1419"/>
              </w:rPr>
              <w:t>Утренняя гимнастика.</w:t>
            </w:r>
          </w:p>
        </w:tc>
        <w:tc>
          <w:tcPr>
            <w:tcW w:w="6901" w:type="dxa"/>
            <w:shd w:val="clear" w:color="auto" w:fill="auto"/>
          </w:tcPr>
          <w:p w:rsidR="004646CF" w:rsidRPr="008F6501" w:rsidRDefault="004646CF" w:rsidP="00537841">
            <w:pPr>
              <w:spacing w:after="0" w:line="240" w:lineRule="auto"/>
              <w:rPr>
                <w:rFonts w:ascii="Times New Roman" w:hAnsi="Times New Roman"/>
                <w:b/>
              </w:rPr>
            </w:pPr>
          </w:p>
          <w:p w:rsidR="004646CF" w:rsidRPr="008F6501" w:rsidRDefault="004646CF" w:rsidP="00537841">
            <w:pPr>
              <w:spacing w:after="0" w:line="240" w:lineRule="auto"/>
              <w:rPr>
                <w:rFonts w:ascii="Times New Roman" w:hAnsi="Times New Roman"/>
              </w:rPr>
            </w:pPr>
            <w:r w:rsidRPr="008F6501">
              <w:rPr>
                <w:rFonts w:ascii="Times New Roman" w:hAnsi="Times New Roman"/>
                <w:b/>
              </w:rPr>
              <w:t>Цель:</w:t>
            </w:r>
            <w:r w:rsidRPr="008F6501">
              <w:rPr>
                <w:rFonts w:ascii="Times New Roman" w:hAnsi="Times New Roman"/>
              </w:rPr>
              <w:t xml:space="preserve">  поднять мышечный  и эмоциональный тонус.</w:t>
            </w:r>
          </w:p>
          <w:p w:rsidR="004646CF" w:rsidRPr="008F6501" w:rsidRDefault="004646CF" w:rsidP="00537841">
            <w:pPr>
              <w:spacing w:after="0" w:line="240" w:lineRule="auto"/>
              <w:rPr>
                <w:rFonts w:ascii="Times New Roman" w:hAnsi="Times New Roman"/>
                <w:b/>
              </w:rPr>
            </w:pPr>
          </w:p>
          <w:p w:rsidR="004646CF" w:rsidRPr="008F6501" w:rsidRDefault="004646CF" w:rsidP="00537841">
            <w:pPr>
              <w:spacing w:after="0" w:line="240" w:lineRule="auto"/>
              <w:rPr>
                <w:rFonts w:ascii="Times New Roman" w:hAnsi="Times New Roman"/>
              </w:rPr>
            </w:pPr>
          </w:p>
        </w:tc>
        <w:tc>
          <w:tcPr>
            <w:tcW w:w="2835" w:type="dxa"/>
            <w:shd w:val="clear" w:color="auto" w:fill="auto"/>
          </w:tcPr>
          <w:p w:rsidR="004646CF" w:rsidRPr="008F6501"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512724" w:rsidRDefault="004646CF" w:rsidP="00537841">
            <w:pPr>
              <w:spacing w:after="0" w:line="240" w:lineRule="auto"/>
              <w:jc w:val="center"/>
              <w:rPr>
                <w:rFonts w:ascii="Times New Roman" w:hAnsi="Times New Roman"/>
              </w:rPr>
            </w:pPr>
            <w:r>
              <w:rPr>
                <w:rFonts w:ascii="Times New Roman" w:hAnsi="Times New Roman"/>
              </w:rPr>
              <w:t>(маски для игр)</w:t>
            </w:r>
          </w:p>
          <w:p w:rsidR="004646CF" w:rsidRPr="008F6501" w:rsidRDefault="004646CF" w:rsidP="00537841">
            <w:pPr>
              <w:spacing w:after="0" w:line="240" w:lineRule="auto"/>
              <w:rPr>
                <w:rFonts w:ascii="Times New Roman" w:hAnsi="Times New Roman"/>
              </w:rPr>
            </w:pPr>
          </w:p>
        </w:tc>
        <w:tc>
          <w:tcPr>
            <w:tcW w:w="1418" w:type="dxa"/>
            <w:vMerge w:val="restart"/>
            <w:shd w:val="clear" w:color="auto" w:fill="auto"/>
          </w:tcPr>
          <w:p w:rsidR="004646CF" w:rsidRPr="00512724" w:rsidRDefault="004646CF" w:rsidP="00537841">
            <w:pPr>
              <w:spacing w:after="0" w:line="240" w:lineRule="auto"/>
              <w:rPr>
                <w:rFonts w:ascii="Times New Roman" w:hAnsi="Times New Roman"/>
                <w:b/>
              </w:rPr>
            </w:pPr>
            <w:r w:rsidRPr="00512724">
              <w:rPr>
                <w:rFonts w:ascii="Times New Roman" w:hAnsi="Times New Roman"/>
                <w:shd w:val="clear" w:color="auto" w:fill="FFFFFF"/>
              </w:rPr>
              <w:t>Формировать умение детей отгадывать загадки о космосе. Развивать логическое мышление, память, мышление, внимание.</w:t>
            </w:r>
          </w:p>
        </w:tc>
        <w:tc>
          <w:tcPr>
            <w:tcW w:w="992" w:type="dxa"/>
            <w:vMerge w:val="restart"/>
            <w:shd w:val="clear" w:color="auto" w:fill="auto"/>
            <w:textDirection w:val="btLr"/>
          </w:tcPr>
          <w:p w:rsidR="004646CF" w:rsidRPr="00140819" w:rsidRDefault="004646CF" w:rsidP="00537841">
            <w:pPr>
              <w:pStyle w:val="c1"/>
              <w:shd w:val="clear" w:color="auto" w:fill="FFFFFF"/>
              <w:spacing w:before="0" w:beforeAutospacing="0" w:after="0" w:afterAutospacing="0"/>
              <w:ind w:left="113" w:right="113"/>
              <w:jc w:val="center"/>
              <w:rPr>
                <w:rFonts w:eastAsia="Calibri"/>
                <w:sz w:val="22"/>
                <w:szCs w:val="22"/>
              </w:rPr>
            </w:pPr>
            <w:r w:rsidRPr="00140819">
              <w:rPr>
                <w:rFonts w:eastAsia="Calibri"/>
                <w:sz w:val="22"/>
                <w:szCs w:val="22"/>
              </w:rPr>
              <w:t>Индивидуальные беседы и консультации по запросам родителей.</w:t>
            </w:r>
          </w:p>
          <w:p w:rsidR="004646CF" w:rsidRPr="008F6501" w:rsidRDefault="004646CF" w:rsidP="00537841">
            <w:pPr>
              <w:pStyle w:val="c3"/>
              <w:spacing w:before="0" w:beforeAutospacing="0" w:after="0" w:afterAutospacing="0"/>
              <w:ind w:left="113" w:right="113"/>
              <w:rPr>
                <w:b/>
                <w:sz w:val="22"/>
                <w:szCs w:val="22"/>
              </w:rPr>
            </w:pPr>
          </w:p>
          <w:p w:rsidR="004646CF" w:rsidRPr="008F6501" w:rsidRDefault="004646CF" w:rsidP="00537841">
            <w:pPr>
              <w:pStyle w:val="c3"/>
              <w:spacing w:before="0" w:beforeAutospacing="0" w:after="0" w:afterAutospacing="0"/>
              <w:ind w:left="113" w:right="113"/>
              <w:rPr>
                <w:b/>
                <w:sz w:val="22"/>
                <w:szCs w:val="22"/>
              </w:rPr>
            </w:pPr>
          </w:p>
          <w:p w:rsidR="004646CF" w:rsidRPr="008F6501" w:rsidRDefault="004646CF" w:rsidP="00537841">
            <w:pPr>
              <w:pStyle w:val="c3"/>
              <w:spacing w:before="0" w:beforeAutospacing="0" w:after="0" w:afterAutospacing="0"/>
              <w:ind w:left="113" w:right="113"/>
              <w:rPr>
                <w:b/>
                <w:sz w:val="22"/>
                <w:szCs w:val="22"/>
              </w:rPr>
            </w:pPr>
          </w:p>
          <w:p w:rsidR="004646CF" w:rsidRPr="008F6501" w:rsidRDefault="004646CF" w:rsidP="00537841">
            <w:pPr>
              <w:pStyle w:val="c3"/>
              <w:spacing w:before="0" w:beforeAutospacing="0" w:after="0" w:afterAutospacing="0"/>
              <w:ind w:left="113" w:right="113"/>
              <w:rPr>
                <w:b/>
                <w:sz w:val="22"/>
                <w:szCs w:val="22"/>
              </w:rPr>
            </w:pPr>
          </w:p>
          <w:p w:rsidR="004646CF" w:rsidRPr="008F6501" w:rsidRDefault="004646CF" w:rsidP="00537841">
            <w:pPr>
              <w:pStyle w:val="c3"/>
              <w:spacing w:before="0" w:beforeAutospacing="0" w:after="0" w:afterAutospacing="0"/>
              <w:ind w:left="113" w:right="113"/>
              <w:rPr>
                <w:b/>
                <w:sz w:val="22"/>
                <w:szCs w:val="22"/>
              </w:rPr>
            </w:pPr>
          </w:p>
          <w:p w:rsidR="004646CF" w:rsidRPr="008F6501" w:rsidRDefault="004646CF" w:rsidP="00537841">
            <w:pPr>
              <w:pStyle w:val="c3"/>
              <w:spacing w:before="0" w:beforeAutospacing="0" w:after="0" w:afterAutospacing="0"/>
              <w:ind w:left="113" w:right="113"/>
              <w:rPr>
                <w:b/>
                <w:sz w:val="22"/>
                <w:szCs w:val="22"/>
              </w:rPr>
            </w:pPr>
          </w:p>
          <w:p w:rsidR="004646CF" w:rsidRPr="008F6501" w:rsidRDefault="004646CF" w:rsidP="00537841">
            <w:pPr>
              <w:pStyle w:val="c3"/>
              <w:spacing w:before="0" w:beforeAutospacing="0" w:after="0" w:afterAutospacing="0"/>
              <w:ind w:left="113" w:right="113"/>
              <w:rPr>
                <w:b/>
                <w:sz w:val="22"/>
                <w:szCs w:val="22"/>
              </w:rPr>
            </w:pPr>
          </w:p>
          <w:p w:rsidR="004646CF" w:rsidRPr="008F6501" w:rsidRDefault="004646CF" w:rsidP="00537841">
            <w:pPr>
              <w:pStyle w:val="c3"/>
              <w:spacing w:before="0" w:beforeAutospacing="0" w:after="0" w:afterAutospacing="0"/>
              <w:ind w:left="113" w:right="113"/>
              <w:rPr>
                <w:b/>
                <w:sz w:val="22"/>
                <w:szCs w:val="22"/>
              </w:rPr>
            </w:pPr>
          </w:p>
          <w:p w:rsidR="004646CF" w:rsidRPr="008F6501" w:rsidRDefault="004646CF" w:rsidP="00537841">
            <w:pPr>
              <w:pStyle w:val="c3"/>
              <w:spacing w:before="0" w:beforeAutospacing="0" w:after="0" w:afterAutospacing="0"/>
              <w:ind w:left="113" w:right="113"/>
              <w:rPr>
                <w:b/>
                <w:sz w:val="22"/>
                <w:szCs w:val="22"/>
              </w:rPr>
            </w:pPr>
          </w:p>
        </w:tc>
      </w:tr>
      <w:tr w:rsidR="004646CF" w:rsidRPr="008F6501" w:rsidTr="00537841">
        <w:trPr>
          <w:cantSplit/>
          <w:trHeight w:val="720"/>
        </w:trPr>
        <w:tc>
          <w:tcPr>
            <w:tcW w:w="1008" w:type="dxa"/>
            <w:vMerge/>
            <w:shd w:val="clear" w:color="auto" w:fill="auto"/>
            <w:textDirection w:val="btLr"/>
          </w:tcPr>
          <w:p w:rsidR="004646CF" w:rsidRPr="008F650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537841">
            <w:pPr>
              <w:spacing w:line="240" w:lineRule="auto"/>
              <w:jc w:val="center"/>
              <w:rPr>
                <w:rFonts w:ascii="Times New Roman" w:hAnsi="Times New Roman"/>
                <w:b/>
                <w:u w:val="single"/>
              </w:rPr>
            </w:pPr>
            <w:r w:rsidRPr="008F6501">
              <w:rPr>
                <w:rFonts w:ascii="Times New Roman" w:hAnsi="Times New Roman"/>
                <w:b/>
              </w:rPr>
              <w:t>Беседа</w:t>
            </w:r>
          </w:p>
        </w:tc>
        <w:tc>
          <w:tcPr>
            <w:tcW w:w="6901" w:type="dxa"/>
            <w:shd w:val="clear" w:color="auto" w:fill="auto"/>
          </w:tcPr>
          <w:p w:rsidR="004646CF" w:rsidRPr="00512724" w:rsidRDefault="004646CF" w:rsidP="00537841">
            <w:pPr>
              <w:pStyle w:val="a5"/>
              <w:shd w:val="clear" w:color="auto" w:fill="FFFFFF"/>
              <w:spacing w:before="0" w:beforeAutospacing="0" w:after="0" w:afterAutospacing="0"/>
              <w:rPr>
                <w:b/>
                <w:sz w:val="22"/>
                <w:szCs w:val="22"/>
              </w:rPr>
            </w:pPr>
            <w:r>
              <w:rPr>
                <w:rFonts w:ascii="Arial" w:hAnsi="Arial" w:cs="Arial"/>
                <w:color w:val="333333"/>
                <w:sz w:val="20"/>
                <w:szCs w:val="20"/>
              </w:rPr>
              <w:t xml:space="preserve"> </w:t>
            </w:r>
            <w:r w:rsidRPr="00512724">
              <w:rPr>
                <w:b/>
                <w:sz w:val="22"/>
                <w:szCs w:val="22"/>
              </w:rPr>
              <w:t xml:space="preserve">«Что мы знаем о космосе? » </w:t>
            </w:r>
          </w:p>
          <w:p w:rsidR="004646CF" w:rsidRPr="00512724" w:rsidRDefault="004646CF" w:rsidP="00537841">
            <w:pPr>
              <w:pStyle w:val="a5"/>
              <w:shd w:val="clear" w:color="auto" w:fill="FFFFFF"/>
              <w:spacing w:before="0" w:beforeAutospacing="0" w:after="0" w:afterAutospacing="0"/>
              <w:rPr>
                <w:sz w:val="22"/>
                <w:szCs w:val="22"/>
              </w:rPr>
            </w:pPr>
            <w:r w:rsidRPr="00512724">
              <w:rPr>
                <w:b/>
                <w:sz w:val="22"/>
                <w:szCs w:val="22"/>
              </w:rPr>
              <w:t>Цель:</w:t>
            </w:r>
            <w:r w:rsidRPr="00512724">
              <w:rPr>
                <w:sz w:val="22"/>
                <w:szCs w:val="22"/>
              </w:rPr>
              <w:t xml:space="preserve"> Систематизировать знания детей по данной теме.</w:t>
            </w:r>
          </w:p>
          <w:p w:rsidR="004646CF" w:rsidRPr="008F6501" w:rsidRDefault="004646CF" w:rsidP="00537841">
            <w:pPr>
              <w:spacing w:after="0" w:line="240" w:lineRule="auto"/>
              <w:rPr>
                <w:rFonts w:ascii="Times New Roman" w:hAnsi="Times New Roman"/>
                <w:b/>
              </w:rPr>
            </w:pPr>
          </w:p>
        </w:tc>
        <w:tc>
          <w:tcPr>
            <w:tcW w:w="2835" w:type="dxa"/>
            <w:shd w:val="clear" w:color="auto" w:fill="auto"/>
          </w:tcPr>
          <w:p w:rsidR="004646CF"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512724" w:rsidRDefault="004646CF" w:rsidP="00537841">
            <w:pPr>
              <w:spacing w:after="0" w:line="240" w:lineRule="auto"/>
              <w:jc w:val="center"/>
              <w:rPr>
                <w:rFonts w:ascii="Times New Roman" w:hAnsi="Times New Roman"/>
                <w:bCs/>
                <w:color w:val="0F1419"/>
              </w:rPr>
            </w:pPr>
            <w:r>
              <w:rPr>
                <w:rFonts w:ascii="Times New Roman" w:hAnsi="Times New Roman"/>
                <w:bCs/>
                <w:color w:val="0F1419"/>
              </w:rPr>
              <w:t>(иллюстрации по теме)</w:t>
            </w:r>
          </w:p>
        </w:tc>
        <w:tc>
          <w:tcPr>
            <w:tcW w:w="1418" w:type="dxa"/>
            <w:vMerge/>
            <w:shd w:val="clear" w:color="auto" w:fill="auto"/>
          </w:tcPr>
          <w:p w:rsidR="004646CF" w:rsidRPr="008F6501" w:rsidRDefault="004646CF" w:rsidP="00537841">
            <w:pPr>
              <w:spacing w:after="0" w:line="240" w:lineRule="auto"/>
              <w:rPr>
                <w:rFonts w:ascii="Times New Roman" w:hAnsi="Times New Roman"/>
              </w:rPr>
            </w:pPr>
          </w:p>
        </w:tc>
        <w:tc>
          <w:tcPr>
            <w:tcW w:w="992" w:type="dxa"/>
            <w:vMerge/>
            <w:shd w:val="clear" w:color="auto" w:fill="auto"/>
          </w:tcPr>
          <w:p w:rsidR="004646CF" w:rsidRPr="008F6501" w:rsidRDefault="004646CF" w:rsidP="00537841">
            <w:pPr>
              <w:pStyle w:val="c3"/>
              <w:spacing w:before="0" w:beforeAutospacing="0" w:after="0" w:afterAutospacing="0"/>
              <w:rPr>
                <w:b/>
                <w:sz w:val="22"/>
                <w:szCs w:val="22"/>
              </w:rPr>
            </w:pPr>
          </w:p>
        </w:tc>
      </w:tr>
      <w:tr w:rsidR="004646CF" w:rsidRPr="008F6501" w:rsidTr="00537841">
        <w:trPr>
          <w:cantSplit/>
          <w:trHeight w:val="833"/>
        </w:trPr>
        <w:tc>
          <w:tcPr>
            <w:tcW w:w="1008" w:type="dxa"/>
            <w:vMerge/>
            <w:shd w:val="clear" w:color="auto" w:fill="auto"/>
            <w:textDirection w:val="btLr"/>
          </w:tcPr>
          <w:p w:rsidR="004646CF" w:rsidRPr="008F650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537841">
            <w:pPr>
              <w:spacing w:after="0" w:line="240" w:lineRule="auto"/>
              <w:jc w:val="center"/>
              <w:rPr>
                <w:rFonts w:ascii="Times New Roman" w:hAnsi="Times New Roman"/>
                <w:b/>
                <w:bCs/>
                <w:color w:val="0F1419"/>
              </w:rPr>
            </w:pPr>
            <w:r w:rsidRPr="00512724">
              <w:rPr>
                <w:rFonts w:ascii="Times New Roman" w:hAnsi="Times New Roman"/>
                <w:b/>
              </w:rPr>
              <w:t>Дидактическая игра</w:t>
            </w:r>
          </w:p>
        </w:tc>
        <w:tc>
          <w:tcPr>
            <w:tcW w:w="6901" w:type="dxa"/>
            <w:shd w:val="clear" w:color="auto" w:fill="auto"/>
          </w:tcPr>
          <w:p w:rsidR="004646CF" w:rsidRPr="00512724" w:rsidRDefault="004646CF" w:rsidP="00537841">
            <w:pPr>
              <w:pStyle w:val="a5"/>
              <w:shd w:val="clear" w:color="auto" w:fill="FFFFFF"/>
              <w:spacing w:before="0" w:beforeAutospacing="0" w:after="0" w:afterAutospacing="0"/>
              <w:rPr>
                <w:b/>
                <w:sz w:val="22"/>
                <w:szCs w:val="22"/>
              </w:rPr>
            </w:pPr>
            <w:r w:rsidRPr="00512724">
              <w:rPr>
                <w:b/>
                <w:sz w:val="22"/>
                <w:szCs w:val="22"/>
              </w:rPr>
              <w:t xml:space="preserve"> «Собери картинку из геометрических фигур. Ракета»</w:t>
            </w:r>
          </w:p>
          <w:p w:rsidR="004646CF" w:rsidRPr="008F6501" w:rsidRDefault="004646CF" w:rsidP="00537841">
            <w:pPr>
              <w:pStyle w:val="a5"/>
              <w:shd w:val="clear" w:color="auto" w:fill="FFFFFF"/>
              <w:spacing w:before="0" w:beforeAutospacing="0" w:after="0" w:afterAutospacing="0"/>
              <w:rPr>
                <w:sz w:val="22"/>
                <w:szCs w:val="22"/>
              </w:rPr>
            </w:pPr>
            <w:r w:rsidRPr="00512724">
              <w:rPr>
                <w:b/>
                <w:sz w:val="22"/>
                <w:szCs w:val="22"/>
              </w:rPr>
              <w:t>Цель:</w:t>
            </w:r>
            <w:r w:rsidRPr="00512724">
              <w:rPr>
                <w:sz w:val="22"/>
                <w:szCs w:val="22"/>
              </w:rPr>
              <w:t xml:space="preserve"> Формировать умение детей собирать картинку из геометрических фигур по образцу. Развивать логическое мышление, моторику рук. Закреплять знания детей о строении ракеты.</w:t>
            </w:r>
          </w:p>
        </w:tc>
        <w:tc>
          <w:tcPr>
            <w:tcW w:w="2835" w:type="dxa"/>
            <w:shd w:val="clear" w:color="auto" w:fill="auto"/>
          </w:tcPr>
          <w:p w:rsidR="004646CF" w:rsidRDefault="004646CF" w:rsidP="00537841">
            <w:pPr>
              <w:spacing w:after="0" w:line="240" w:lineRule="auto"/>
              <w:ind w:right="-108"/>
              <w:jc w:val="center"/>
              <w:rPr>
                <w:rFonts w:ascii="Times New Roman" w:hAnsi="Times New Roman"/>
                <w:b/>
                <w:bCs/>
                <w:color w:val="0F1419"/>
              </w:rPr>
            </w:pPr>
            <w:r>
              <w:rPr>
                <w:rFonts w:ascii="Times New Roman" w:hAnsi="Times New Roman"/>
                <w:b/>
                <w:bCs/>
                <w:color w:val="0F1419"/>
              </w:rPr>
              <w:t xml:space="preserve">Центр </w:t>
            </w:r>
            <w:proofErr w:type="spellStart"/>
            <w:r>
              <w:rPr>
                <w:rFonts w:ascii="Times New Roman" w:hAnsi="Times New Roman"/>
                <w:b/>
                <w:bCs/>
                <w:color w:val="0F1419"/>
              </w:rPr>
              <w:t>манипулятивных</w:t>
            </w:r>
            <w:proofErr w:type="spellEnd"/>
            <w:r>
              <w:rPr>
                <w:rFonts w:ascii="Times New Roman" w:hAnsi="Times New Roman"/>
                <w:b/>
                <w:bCs/>
                <w:color w:val="0F1419"/>
              </w:rPr>
              <w:t xml:space="preserve"> </w:t>
            </w:r>
          </w:p>
          <w:p w:rsidR="004646CF" w:rsidRDefault="004646CF" w:rsidP="00537841">
            <w:pPr>
              <w:spacing w:after="0" w:line="240" w:lineRule="auto"/>
              <w:ind w:right="-108"/>
              <w:jc w:val="center"/>
              <w:rPr>
                <w:rFonts w:ascii="Times New Roman" w:hAnsi="Times New Roman"/>
                <w:b/>
                <w:bCs/>
                <w:color w:val="0F1419"/>
              </w:rPr>
            </w:pPr>
            <w:r>
              <w:rPr>
                <w:rFonts w:ascii="Times New Roman" w:hAnsi="Times New Roman"/>
                <w:b/>
                <w:bCs/>
                <w:color w:val="0F1419"/>
              </w:rPr>
              <w:t>игр</w:t>
            </w:r>
          </w:p>
          <w:p w:rsidR="004646CF" w:rsidRPr="00512724" w:rsidRDefault="004646CF" w:rsidP="00537841">
            <w:pPr>
              <w:spacing w:after="0" w:line="240" w:lineRule="auto"/>
              <w:ind w:right="-108"/>
              <w:jc w:val="center"/>
              <w:rPr>
                <w:rFonts w:ascii="Times New Roman" w:hAnsi="Times New Roman"/>
                <w:bCs/>
                <w:color w:val="0F1419"/>
              </w:rPr>
            </w:pPr>
            <w:r>
              <w:rPr>
                <w:rFonts w:ascii="Times New Roman" w:hAnsi="Times New Roman"/>
                <w:bCs/>
                <w:color w:val="0F1419"/>
              </w:rPr>
              <w:t>(набор геометрических фигур)</w:t>
            </w:r>
          </w:p>
        </w:tc>
        <w:tc>
          <w:tcPr>
            <w:tcW w:w="1418" w:type="dxa"/>
            <w:vMerge/>
            <w:shd w:val="clear" w:color="auto" w:fill="auto"/>
          </w:tcPr>
          <w:p w:rsidR="004646CF" w:rsidRPr="008F6501" w:rsidRDefault="004646CF" w:rsidP="00537841">
            <w:pPr>
              <w:spacing w:after="0" w:line="240" w:lineRule="auto"/>
              <w:rPr>
                <w:rFonts w:ascii="Times New Roman" w:hAnsi="Times New Roman"/>
              </w:rPr>
            </w:pPr>
          </w:p>
        </w:tc>
        <w:tc>
          <w:tcPr>
            <w:tcW w:w="992" w:type="dxa"/>
            <w:vMerge/>
            <w:shd w:val="clear" w:color="auto" w:fill="auto"/>
          </w:tcPr>
          <w:p w:rsidR="004646CF" w:rsidRPr="008F6501" w:rsidRDefault="004646CF" w:rsidP="00537841">
            <w:pPr>
              <w:pStyle w:val="c3"/>
              <w:spacing w:before="0" w:beforeAutospacing="0" w:after="0" w:afterAutospacing="0"/>
              <w:rPr>
                <w:b/>
                <w:sz w:val="22"/>
                <w:szCs w:val="22"/>
              </w:rPr>
            </w:pPr>
          </w:p>
        </w:tc>
      </w:tr>
      <w:tr w:rsidR="004646CF" w:rsidRPr="008F6501" w:rsidTr="00537841">
        <w:trPr>
          <w:cantSplit/>
          <w:trHeight w:val="563"/>
        </w:trPr>
        <w:tc>
          <w:tcPr>
            <w:tcW w:w="1008" w:type="dxa"/>
            <w:vMerge/>
            <w:shd w:val="clear" w:color="auto" w:fill="auto"/>
            <w:textDirection w:val="btLr"/>
          </w:tcPr>
          <w:p w:rsidR="004646CF" w:rsidRPr="008F650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537841">
            <w:pPr>
              <w:spacing w:line="240" w:lineRule="auto"/>
              <w:jc w:val="center"/>
              <w:rPr>
                <w:rFonts w:ascii="Times New Roman" w:hAnsi="Times New Roman"/>
                <w:b/>
                <w:bCs/>
                <w:color w:val="0F1419"/>
              </w:rPr>
            </w:pPr>
            <w:r w:rsidRPr="00512724">
              <w:rPr>
                <w:rFonts w:ascii="Times New Roman" w:hAnsi="Times New Roman"/>
                <w:b/>
              </w:rPr>
              <w:t>Прослушивание аудио записи</w:t>
            </w:r>
          </w:p>
        </w:tc>
        <w:tc>
          <w:tcPr>
            <w:tcW w:w="6901" w:type="dxa"/>
            <w:shd w:val="clear" w:color="auto" w:fill="auto"/>
          </w:tcPr>
          <w:p w:rsidR="004646CF" w:rsidRPr="00512724" w:rsidRDefault="004646CF" w:rsidP="00537841">
            <w:pPr>
              <w:pStyle w:val="a5"/>
              <w:shd w:val="clear" w:color="auto" w:fill="FFFFFF"/>
              <w:spacing w:before="0" w:beforeAutospacing="0" w:after="0" w:afterAutospacing="0"/>
              <w:rPr>
                <w:b/>
                <w:sz w:val="22"/>
                <w:szCs w:val="22"/>
              </w:rPr>
            </w:pPr>
            <w:r w:rsidRPr="00512724">
              <w:rPr>
                <w:b/>
                <w:sz w:val="22"/>
                <w:szCs w:val="22"/>
              </w:rPr>
              <w:t xml:space="preserve"> «Звуки космоса».</w:t>
            </w:r>
          </w:p>
          <w:p w:rsidR="004646CF" w:rsidRPr="00512724" w:rsidRDefault="004646CF" w:rsidP="00537841">
            <w:pPr>
              <w:pStyle w:val="a5"/>
              <w:shd w:val="clear" w:color="auto" w:fill="FFFFFF"/>
              <w:spacing w:before="0" w:beforeAutospacing="0" w:after="0" w:afterAutospacing="0"/>
              <w:rPr>
                <w:sz w:val="22"/>
                <w:szCs w:val="22"/>
              </w:rPr>
            </w:pPr>
            <w:r w:rsidRPr="00512724">
              <w:rPr>
                <w:b/>
                <w:sz w:val="22"/>
                <w:szCs w:val="22"/>
              </w:rPr>
              <w:t>Цель:</w:t>
            </w:r>
            <w:r w:rsidRPr="00512724">
              <w:rPr>
                <w:sz w:val="22"/>
                <w:szCs w:val="22"/>
              </w:rPr>
              <w:t xml:space="preserve"> Познакомить детей со звуками которые находятся в космосе.</w:t>
            </w:r>
          </w:p>
        </w:tc>
        <w:tc>
          <w:tcPr>
            <w:tcW w:w="2835" w:type="dxa"/>
            <w:shd w:val="clear" w:color="auto" w:fill="auto"/>
          </w:tcPr>
          <w:p w:rsidR="004646CF" w:rsidRDefault="004646CF" w:rsidP="00537841">
            <w:pPr>
              <w:spacing w:after="0" w:line="240" w:lineRule="auto"/>
              <w:jc w:val="center"/>
              <w:rPr>
                <w:rFonts w:ascii="Times New Roman" w:hAnsi="Times New Roman"/>
                <w:b/>
              </w:rPr>
            </w:pPr>
            <w:r>
              <w:rPr>
                <w:rFonts w:ascii="Times New Roman" w:hAnsi="Times New Roman"/>
                <w:b/>
              </w:rPr>
              <w:t>Центр познания</w:t>
            </w:r>
          </w:p>
          <w:p w:rsidR="004646CF" w:rsidRPr="00512724" w:rsidRDefault="004646CF" w:rsidP="00537841">
            <w:pPr>
              <w:spacing w:after="0" w:line="240" w:lineRule="auto"/>
              <w:jc w:val="center"/>
              <w:rPr>
                <w:rFonts w:ascii="Times New Roman" w:hAnsi="Times New Roman"/>
              </w:rPr>
            </w:pPr>
            <w:r>
              <w:rPr>
                <w:rFonts w:ascii="Times New Roman" w:hAnsi="Times New Roman"/>
              </w:rPr>
              <w:t>(аудиозапись)</w:t>
            </w:r>
          </w:p>
        </w:tc>
        <w:tc>
          <w:tcPr>
            <w:tcW w:w="1418" w:type="dxa"/>
            <w:vMerge/>
            <w:shd w:val="clear" w:color="auto" w:fill="auto"/>
          </w:tcPr>
          <w:p w:rsidR="004646CF" w:rsidRPr="008F6501" w:rsidRDefault="004646CF" w:rsidP="00537841">
            <w:pPr>
              <w:spacing w:after="0" w:line="240" w:lineRule="auto"/>
              <w:rPr>
                <w:rFonts w:ascii="Times New Roman" w:hAnsi="Times New Roman"/>
              </w:rPr>
            </w:pPr>
          </w:p>
        </w:tc>
        <w:tc>
          <w:tcPr>
            <w:tcW w:w="992" w:type="dxa"/>
            <w:vMerge/>
            <w:shd w:val="clear" w:color="auto" w:fill="auto"/>
          </w:tcPr>
          <w:p w:rsidR="004646CF" w:rsidRPr="008F6501" w:rsidRDefault="004646CF" w:rsidP="00537841">
            <w:pPr>
              <w:pStyle w:val="c3"/>
              <w:spacing w:before="0" w:beforeAutospacing="0" w:after="0" w:afterAutospacing="0"/>
              <w:rPr>
                <w:b/>
                <w:sz w:val="22"/>
                <w:szCs w:val="22"/>
              </w:rPr>
            </w:pPr>
          </w:p>
        </w:tc>
      </w:tr>
      <w:tr w:rsidR="004646CF" w:rsidRPr="008F6501" w:rsidTr="00537841">
        <w:trPr>
          <w:cantSplit/>
          <w:trHeight w:val="563"/>
        </w:trPr>
        <w:tc>
          <w:tcPr>
            <w:tcW w:w="1008" w:type="dxa"/>
            <w:vMerge/>
            <w:shd w:val="clear" w:color="auto" w:fill="auto"/>
            <w:textDirection w:val="btLr"/>
          </w:tcPr>
          <w:p w:rsidR="004646CF" w:rsidRPr="008F650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8F6501" w:rsidRDefault="004646CF" w:rsidP="00537841">
            <w:pPr>
              <w:spacing w:line="240" w:lineRule="auto"/>
              <w:jc w:val="center"/>
              <w:rPr>
                <w:rFonts w:ascii="Times New Roman" w:hAnsi="Times New Roman"/>
                <w:b/>
                <w:u w:val="single"/>
              </w:rPr>
            </w:pPr>
            <w:r w:rsidRPr="008F6501">
              <w:rPr>
                <w:rFonts w:ascii="Times New Roman" w:hAnsi="Times New Roman"/>
                <w:b/>
                <w:u w:val="single"/>
              </w:rPr>
              <w:t>НОД</w:t>
            </w:r>
          </w:p>
        </w:tc>
        <w:tc>
          <w:tcPr>
            <w:tcW w:w="6901" w:type="dxa"/>
            <w:shd w:val="clear" w:color="auto" w:fill="auto"/>
          </w:tcPr>
          <w:p w:rsidR="004646CF" w:rsidRPr="008F6501" w:rsidRDefault="004646CF" w:rsidP="00537841">
            <w:pPr>
              <w:spacing w:after="0" w:line="240" w:lineRule="auto"/>
              <w:ind w:right="-456"/>
              <w:rPr>
                <w:rFonts w:ascii="Times New Roman" w:hAnsi="Times New Roman"/>
                <w:b/>
              </w:rPr>
            </w:pPr>
            <w:r w:rsidRPr="008F6501">
              <w:rPr>
                <w:rFonts w:ascii="Times New Roman" w:hAnsi="Times New Roman"/>
                <w:b/>
              </w:rPr>
              <w:t>1. НОД Коммуникация. Развитие речи.</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Тема: </w:t>
            </w:r>
            <w:r w:rsidRPr="008F6501">
              <w:rPr>
                <w:rFonts w:ascii="Times New Roman" w:hAnsi="Times New Roman"/>
              </w:rPr>
              <w:t>«Поиграем»</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Цель: </w:t>
            </w:r>
            <w:r w:rsidRPr="008F6501">
              <w:rPr>
                <w:rFonts w:ascii="Times New Roman" w:hAnsi="Times New Roman"/>
              </w:rPr>
              <w:t>Вовлекать детей в общий разговор. Воспитывать ориентировку на сверстника. Учить вести диалог. Активизировать словарь детей.</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Используемая литература: </w:t>
            </w:r>
            <w:r w:rsidRPr="008F6501">
              <w:rPr>
                <w:rFonts w:ascii="Times New Roman" w:hAnsi="Times New Roman"/>
              </w:rPr>
              <w:t>Л.А.Парамонова с.318.</w:t>
            </w:r>
          </w:p>
          <w:p w:rsidR="004646CF" w:rsidRPr="008F6501" w:rsidRDefault="004646CF" w:rsidP="00537841">
            <w:pPr>
              <w:spacing w:after="0" w:line="240" w:lineRule="auto"/>
              <w:ind w:right="-456"/>
              <w:rPr>
                <w:rFonts w:ascii="Times New Roman" w:hAnsi="Times New Roman"/>
                <w:b/>
              </w:rPr>
            </w:pPr>
            <w:r w:rsidRPr="008F6501">
              <w:rPr>
                <w:rFonts w:ascii="Times New Roman" w:hAnsi="Times New Roman"/>
                <w:b/>
              </w:rPr>
              <w:t>2. НОД Художественное творчество. Лепка.</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Тема: </w:t>
            </w:r>
            <w:r w:rsidRPr="008F6501">
              <w:rPr>
                <w:rFonts w:ascii="Times New Roman" w:hAnsi="Times New Roman"/>
              </w:rPr>
              <w:t>«Котята играют в прятки»</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Цель: </w:t>
            </w:r>
            <w:r w:rsidRPr="008F6501">
              <w:rPr>
                <w:rFonts w:ascii="Times New Roman" w:hAnsi="Times New Roman"/>
              </w:rPr>
              <w:t xml:space="preserve">Продолжать развивать сюжетно – игровой замысел, обогащать содержание лепки вокруг панорамы «Кошкин дом». Лепить из комочков пластилина фигурки котят, способом </w:t>
            </w:r>
            <w:proofErr w:type="spellStart"/>
            <w:r w:rsidRPr="008F6501">
              <w:rPr>
                <w:rFonts w:ascii="Times New Roman" w:hAnsi="Times New Roman"/>
              </w:rPr>
              <w:t>прищипывания</w:t>
            </w:r>
            <w:proofErr w:type="spellEnd"/>
            <w:r w:rsidRPr="008F6501">
              <w:rPr>
                <w:rFonts w:ascii="Times New Roman" w:hAnsi="Times New Roman"/>
              </w:rPr>
              <w:t>.</w:t>
            </w:r>
          </w:p>
          <w:p w:rsidR="004646CF" w:rsidRPr="008F6501" w:rsidRDefault="004646CF" w:rsidP="00537841">
            <w:pPr>
              <w:spacing w:after="0" w:line="240" w:lineRule="auto"/>
              <w:ind w:right="-456"/>
              <w:rPr>
                <w:rFonts w:ascii="Times New Roman" w:hAnsi="Times New Roman"/>
              </w:rPr>
            </w:pPr>
            <w:r w:rsidRPr="008F6501">
              <w:rPr>
                <w:rFonts w:ascii="Times New Roman" w:hAnsi="Times New Roman"/>
                <w:b/>
              </w:rPr>
              <w:t xml:space="preserve">Используемая литература: </w:t>
            </w:r>
            <w:r w:rsidRPr="008F6501">
              <w:rPr>
                <w:rFonts w:ascii="Times New Roman" w:hAnsi="Times New Roman"/>
              </w:rPr>
              <w:t>Л.А.Парамонова с. 351.</w:t>
            </w:r>
          </w:p>
        </w:tc>
        <w:tc>
          <w:tcPr>
            <w:tcW w:w="2835" w:type="dxa"/>
            <w:shd w:val="clear" w:color="auto" w:fill="auto"/>
          </w:tcPr>
          <w:p w:rsidR="004646CF" w:rsidRPr="008F6501" w:rsidRDefault="004646CF" w:rsidP="00537841">
            <w:pPr>
              <w:spacing w:after="0" w:line="240" w:lineRule="auto"/>
              <w:rPr>
                <w:rFonts w:ascii="Times New Roman" w:hAnsi="Times New Roman"/>
                <w:b/>
              </w:rPr>
            </w:pPr>
            <w:r w:rsidRPr="008F6501">
              <w:rPr>
                <w:rFonts w:ascii="Times New Roman" w:hAnsi="Times New Roman"/>
                <w:b/>
              </w:rPr>
              <w:t>Дружный круг</w:t>
            </w:r>
          </w:p>
          <w:p w:rsidR="004646CF" w:rsidRPr="008F6501" w:rsidRDefault="004646CF" w:rsidP="00537841">
            <w:pPr>
              <w:spacing w:after="0" w:line="240" w:lineRule="auto"/>
              <w:rPr>
                <w:rFonts w:ascii="Times New Roman" w:hAnsi="Times New Roman"/>
              </w:rPr>
            </w:pPr>
            <w:r w:rsidRPr="008F6501">
              <w:rPr>
                <w:rFonts w:ascii="Times New Roman" w:hAnsi="Times New Roman"/>
              </w:rPr>
              <w:t>(игрушки).</w:t>
            </w:r>
          </w:p>
          <w:p w:rsidR="004646CF" w:rsidRPr="008F6501" w:rsidRDefault="004646CF" w:rsidP="00537841">
            <w:pPr>
              <w:spacing w:after="0" w:line="240" w:lineRule="auto"/>
              <w:rPr>
                <w:rFonts w:ascii="Times New Roman" w:hAnsi="Times New Roman"/>
              </w:rPr>
            </w:pPr>
          </w:p>
          <w:p w:rsidR="004646CF" w:rsidRPr="008F6501" w:rsidRDefault="004646CF" w:rsidP="00537841">
            <w:pPr>
              <w:spacing w:after="0" w:line="240" w:lineRule="auto"/>
              <w:rPr>
                <w:rFonts w:ascii="Times New Roman" w:hAnsi="Times New Roman"/>
              </w:rPr>
            </w:pPr>
          </w:p>
          <w:p w:rsidR="004646CF" w:rsidRDefault="004646CF" w:rsidP="00537841">
            <w:pPr>
              <w:spacing w:after="0" w:line="240" w:lineRule="auto"/>
              <w:rPr>
                <w:rFonts w:ascii="Times New Roman" w:hAnsi="Times New Roman"/>
                <w:b/>
              </w:rPr>
            </w:pPr>
          </w:p>
          <w:p w:rsidR="004646CF" w:rsidRPr="008F6501" w:rsidRDefault="004646CF" w:rsidP="00537841">
            <w:pPr>
              <w:spacing w:after="0" w:line="240" w:lineRule="auto"/>
              <w:rPr>
                <w:rFonts w:ascii="Times New Roman" w:hAnsi="Times New Roman"/>
                <w:b/>
              </w:rPr>
            </w:pPr>
            <w:r>
              <w:rPr>
                <w:rFonts w:ascii="Times New Roman" w:hAnsi="Times New Roman"/>
                <w:b/>
              </w:rPr>
              <w:t>Центр творчества</w:t>
            </w:r>
          </w:p>
          <w:p w:rsidR="004646CF" w:rsidRPr="008F6501" w:rsidRDefault="004646CF" w:rsidP="00537841">
            <w:pPr>
              <w:spacing w:after="0" w:line="240" w:lineRule="auto"/>
              <w:rPr>
                <w:rFonts w:ascii="Times New Roman" w:hAnsi="Times New Roman"/>
              </w:rPr>
            </w:pPr>
            <w:r w:rsidRPr="008F6501">
              <w:rPr>
                <w:rFonts w:ascii="Times New Roman" w:hAnsi="Times New Roman"/>
              </w:rPr>
              <w:t>(пластилин, салфетки, стеки, панорама «Кошкин дом»).</w:t>
            </w:r>
          </w:p>
        </w:tc>
        <w:tc>
          <w:tcPr>
            <w:tcW w:w="1418" w:type="dxa"/>
            <w:vMerge/>
            <w:shd w:val="clear" w:color="auto" w:fill="auto"/>
          </w:tcPr>
          <w:p w:rsidR="004646CF" w:rsidRPr="008F6501" w:rsidRDefault="004646CF" w:rsidP="00537841">
            <w:pPr>
              <w:spacing w:after="0" w:line="240" w:lineRule="auto"/>
              <w:rPr>
                <w:rFonts w:ascii="Times New Roman" w:hAnsi="Times New Roman"/>
              </w:rPr>
            </w:pPr>
          </w:p>
        </w:tc>
        <w:tc>
          <w:tcPr>
            <w:tcW w:w="992" w:type="dxa"/>
            <w:vMerge/>
            <w:shd w:val="clear" w:color="auto" w:fill="auto"/>
          </w:tcPr>
          <w:p w:rsidR="004646CF" w:rsidRPr="008F6501" w:rsidRDefault="004646CF" w:rsidP="00537841">
            <w:pPr>
              <w:pStyle w:val="c3"/>
              <w:spacing w:before="0" w:beforeAutospacing="0" w:after="0" w:afterAutospacing="0"/>
              <w:rPr>
                <w:b/>
                <w:sz w:val="22"/>
                <w:szCs w:val="22"/>
              </w:rPr>
            </w:pPr>
          </w:p>
        </w:tc>
      </w:tr>
      <w:tr w:rsidR="004646CF" w:rsidRPr="008F6501" w:rsidTr="00537841">
        <w:trPr>
          <w:trHeight w:val="2686"/>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shd w:val="clear" w:color="auto" w:fill="FFFFFF"/>
              <w:spacing w:after="0" w:line="240" w:lineRule="auto"/>
              <w:jc w:val="center"/>
              <w:rPr>
                <w:rFonts w:ascii="Times New Roman" w:hAnsi="Times New Roman"/>
                <w:b/>
                <w:bCs/>
                <w:color w:val="000000"/>
                <w:spacing w:val="-8"/>
                <w:u w:val="single"/>
              </w:rPr>
            </w:pPr>
            <w:r w:rsidRPr="008F6501">
              <w:rPr>
                <w:rFonts w:ascii="Times New Roman" w:hAnsi="Times New Roman"/>
                <w:b/>
                <w:u w:val="single"/>
              </w:rPr>
              <w:t>Прогулка</w:t>
            </w:r>
          </w:p>
          <w:p w:rsidR="004646CF" w:rsidRPr="008F6501" w:rsidRDefault="004646CF" w:rsidP="00537841">
            <w:pPr>
              <w:spacing w:after="0" w:line="240" w:lineRule="auto"/>
              <w:jc w:val="center"/>
              <w:rPr>
                <w:rFonts w:ascii="Times New Roman" w:hAnsi="Times New Roman"/>
                <w:color w:val="FF0000"/>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after="0" w:line="240" w:lineRule="auto"/>
              <w:jc w:val="center"/>
              <w:rPr>
                <w:rFonts w:ascii="Times New Roman" w:hAnsi="Times New Roman"/>
              </w:rPr>
            </w:pPr>
          </w:p>
          <w:p w:rsidR="004646CF" w:rsidRPr="008F6501" w:rsidRDefault="004646CF" w:rsidP="00537841">
            <w:pPr>
              <w:spacing w:line="240" w:lineRule="auto"/>
              <w:jc w:val="center"/>
              <w:rPr>
                <w:rFonts w:ascii="Times New Roman" w:hAnsi="Times New Roman"/>
              </w:rPr>
            </w:pPr>
          </w:p>
        </w:tc>
        <w:tc>
          <w:tcPr>
            <w:tcW w:w="6901" w:type="dxa"/>
            <w:shd w:val="clear" w:color="auto" w:fill="auto"/>
          </w:tcPr>
          <w:p w:rsidR="004646CF" w:rsidRDefault="004646CF" w:rsidP="00537841">
            <w:pPr>
              <w:pStyle w:val="af2"/>
              <w:spacing w:after="0"/>
              <w:jc w:val="center"/>
              <w:rPr>
                <w:rFonts w:cs="Times New Roman"/>
                <w:b/>
                <w:sz w:val="22"/>
                <w:szCs w:val="22"/>
              </w:rPr>
            </w:pPr>
            <w:r w:rsidRPr="009A6BE5">
              <w:rPr>
                <w:rFonts w:cs="Times New Roman"/>
                <w:b/>
                <w:sz w:val="22"/>
                <w:szCs w:val="22"/>
              </w:rPr>
              <w:t xml:space="preserve">Наблюдение </w:t>
            </w:r>
            <w:r w:rsidRPr="00F2604D">
              <w:rPr>
                <w:rFonts w:cs="Times New Roman"/>
                <w:b/>
                <w:sz w:val="22"/>
                <w:szCs w:val="22"/>
              </w:rPr>
              <w:t>за деревьями</w:t>
            </w:r>
          </w:p>
          <w:p w:rsidR="004646CF" w:rsidRDefault="004646CF" w:rsidP="00537841">
            <w:pPr>
              <w:pStyle w:val="af2"/>
              <w:spacing w:after="0"/>
              <w:jc w:val="center"/>
              <w:rPr>
                <w:rFonts w:cs="Times New Roman"/>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Цель: </w:t>
            </w:r>
            <w:r w:rsidRPr="009A6BE5">
              <w:rPr>
                <w:rFonts w:cs="Times New Roman"/>
                <w:sz w:val="22"/>
                <w:szCs w:val="22"/>
              </w:rPr>
              <w:t>– обратить внимание детей на распускающиеся почки, воспитывать бережное отношение к деревьям.</w:t>
            </w:r>
          </w:p>
          <w:p w:rsidR="004646CF" w:rsidRPr="009A6BE5" w:rsidRDefault="004646CF" w:rsidP="00537841">
            <w:pPr>
              <w:pStyle w:val="af2"/>
              <w:spacing w:after="0"/>
              <w:jc w:val="both"/>
              <w:rPr>
                <w:rFonts w:cs="Times New Roman"/>
                <w:b/>
                <w:sz w:val="22"/>
                <w:szCs w:val="22"/>
              </w:rPr>
            </w:pPr>
          </w:p>
          <w:p w:rsidR="004646CF" w:rsidRPr="001C41D9" w:rsidRDefault="004646CF" w:rsidP="0053784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«Коровка, дай молочка» – совершенствовать интонационную выразительность речи.</w:t>
            </w:r>
          </w:p>
          <w:p w:rsidR="004646CF" w:rsidRPr="001C41D9" w:rsidRDefault="004646CF" w:rsidP="00537841">
            <w:pPr>
              <w:pStyle w:val="af2"/>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Пометём бортики песочницы – выполнение поручений.</w:t>
            </w:r>
          </w:p>
          <w:p w:rsidR="004646CF" w:rsidRPr="008F6501" w:rsidRDefault="004646CF" w:rsidP="00537841">
            <w:pPr>
              <w:spacing w:after="0" w:line="240" w:lineRule="auto"/>
              <w:rPr>
                <w:rFonts w:ascii="Times New Roman" w:hAnsi="Times New Roman"/>
              </w:rPr>
            </w:pPr>
            <w:r w:rsidRPr="00340BFF">
              <w:rPr>
                <w:rFonts w:ascii="Times New Roman" w:hAnsi="Times New Roman"/>
                <w:b/>
                <w:bCs/>
                <w:color w:val="000000"/>
                <w:spacing w:val="-11"/>
              </w:rPr>
              <w:t>Выносной материал</w:t>
            </w:r>
            <w:r>
              <w:rPr>
                <w:rFonts w:ascii="Times New Roman" w:hAnsi="Times New Roman"/>
              </w:rPr>
              <w:t>: г</w:t>
            </w:r>
            <w:r w:rsidRPr="00340BFF">
              <w:rPr>
                <w:rFonts w:ascii="Times New Roman" w:hAnsi="Times New Roman"/>
                <w:color w:val="000000"/>
                <w:spacing w:val="-5"/>
              </w:rPr>
              <w:t>рабли, метелки.</w:t>
            </w:r>
          </w:p>
        </w:tc>
        <w:tc>
          <w:tcPr>
            <w:tcW w:w="2835" w:type="dxa"/>
            <w:shd w:val="clear" w:color="auto" w:fill="auto"/>
          </w:tcPr>
          <w:p w:rsidR="004646CF" w:rsidRPr="009A6BE5" w:rsidRDefault="004646CF" w:rsidP="0053784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учить действовать согласно тексту стихотворения.</w:t>
            </w:r>
          </w:p>
          <w:p w:rsidR="004646CF" w:rsidRPr="008F6501" w:rsidRDefault="004646CF" w:rsidP="00537841">
            <w:pPr>
              <w:pStyle w:val="Style1"/>
              <w:widowControl/>
              <w:spacing w:line="240" w:lineRule="auto"/>
              <w:rPr>
                <w:rFonts w:ascii="Times New Roman" w:hAnsi="Times New Roman"/>
                <w:b/>
                <w:sz w:val="22"/>
                <w:szCs w:val="22"/>
              </w:rPr>
            </w:pPr>
          </w:p>
        </w:tc>
        <w:tc>
          <w:tcPr>
            <w:tcW w:w="1418" w:type="dxa"/>
            <w:shd w:val="clear" w:color="auto" w:fill="auto"/>
          </w:tcPr>
          <w:p w:rsidR="004646CF" w:rsidRPr="001C41D9" w:rsidRDefault="004646CF" w:rsidP="00537841">
            <w:pPr>
              <w:pStyle w:val="Style1"/>
              <w:widowControl/>
              <w:spacing w:line="240" w:lineRule="auto"/>
              <w:rPr>
                <w:rFonts w:ascii="Times New Roman" w:hAnsi="Times New Roman"/>
                <w:b/>
                <w:sz w:val="22"/>
                <w:szCs w:val="22"/>
              </w:rPr>
            </w:pPr>
            <w:r w:rsidRPr="009A6BE5">
              <w:rPr>
                <w:b/>
                <w:sz w:val="22"/>
                <w:szCs w:val="22"/>
              </w:rPr>
              <w:t xml:space="preserve">Индивидуальная работа. </w:t>
            </w:r>
            <w:r w:rsidRPr="009A6BE5">
              <w:rPr>
                <w:sz w:val="22"/>
                <w:szCs w:val="22"/>
              </w:rPr>
              <w:t>Учить отвечать на вопросы: «Кто? Что? Что делает?»</w:t>
            </w:r>
          </w:p>
        </w:tc>
        <w:tc>
          <w:tcPr>
            <w:tcW w:w="992" w:type="dxa"/>
            <w:vMerge/>
            <w:shd w:val="clear" w:color="auto" w:fill="auto"/>
          </w:tcPr>
          <w:p w:rsidR="004646CF" w:rsidRPr="008F6501" w:rsidRDefault="004646CF" w:rsidP="00537841">
            <w:pPr>
              <w:spacing w:after="0" w:line="240" w:lineRule="auto"/>
              <w:rPr>
                <w:rFonts w:ascii="Times New Roman" w:hAnsi="Times New Roman"/>
              </w:rPr>
            </w:pPr>
          </w:p>
        </w:tc>
      </w:tr>
      <w:tr w:rsidR="004646CF" w:rsidRPr="008F6501" w:rsidTr="00537841">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pStyle w:val="a3"/>
              <w:jc w:val="center"/>
              <w:rPr>
                <w:rFonts w:ascii="Times New Roman" w:hAnsi="Times New Roman"/>
                <w:b/>
                <w:u w:val="single"/>
              </w:rPr>
            </w:pPr>
            <w:r w:rsidRPr="008F6501">
              <w:rPr>
                <w:rFonts w:ascii="Times New Roman" w:hAnsi="Times New Roman"/>
                <w:b/>
                <w:u w:val="single"/>
              </w:rPr>
              <w:t>Работа перед  сном</w:t>
            </w:r>
          </w:p>
        </w:tc>
        <w:tc>
          <w:tcPr>
            <w:tcW w:w="12146" w:type="dxa"/>
            <w:gridSpan w:val="4"/>
            <w:shd w:val="clear" w:color="auto" w:fill="auto"/>
          </w:tcPr>
          <w:p w:rsidR="004646CF" w:rsidRPr="001C41D9" w:rsidRDefault="004646CF" w:rsidP="00537841">
            <w:pPr>
              <w:pStyle w:val="a5"/>
              <w:shd w:val="clear" w:color="auto" w:fill="FFFFFF"/>
              <w:spacing w:before="0" w:beforeAutospacing="0" w:after="0" w:afterAutospacing="0"/>
              <w:rPr>
                <w:b/>
                <w:sz w:val="22"/>
                <w:szCs w:val="22"/>
              </w:rPr>
            </w:pPr>
            <w:r w:rsidRPr="001C41D9">
              <w:rPr>
                <w:b/>
                <w:sz w:val="22"/>
                <w:szCs w:val="22"/>
              </w:rPr>
              <w:t>Повтор стихотворения «По порядку все планеты… ».</w:t>
            </w:r>
          </w:p>
          <w:p w:rsidR="004646CF" w:rsidRPr="001C41D9" w:rsidRDefault="004646CF" w:rsidP="00537841">
            <w:pPr>
              <w:pStyle w:val="a5"/>
              <w:shd w:val="clear" w:color="auto" w:fill="FFFFFF"/>
              <w:spacing w:before="0" w:beforeAutospacing="0" w:after="0" w:afterAutospacing="0"/>
              <w:rPr>
                <w:sz w:val="22"/>
                <w:szCs w:val="22"/>
              </w:rPr>
            </w:pPr>
            <w:r w:rsidRPr="001C41D9">
              <w:rPr>
                <w:b/>
                <w:sz w:val="22"/>
                <w:szCs w:val="22"/>
              </w:rPr>
              <w:t>Цель:</w:t>
            </w:r>
            <w:r w:rsidRPr="001C41D9">
              <w:rPr>
                <w:sz w:val="22"/>
                <w:szCs w:val="22"/>
              </w:rPr>
              <w:t xml:space="preserve"> Формировать умение детей читать стихи с выражением, используя выразительные средства общения.</w:t>
            </w:r>
          </w:p>
        </w:tc>
      </w:tr>
      <w:tr w:rsidR="004646CF" w:rsidRPr="008F6501" w:rsidTr="00537841">
        <w:trPr>
          <w:trHeight w:val="1196"/>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pStyle w:val="a3"/>
              <w:jc w:val="center"/>
              <w:rPr>
                <w:rFonts w:ascii="Times New Roman" w:hAnsi="Times New Roman"/>
                <w:b/>
                <w:u w:val="single"/>
              </w:rPr>
            </w:pPr>
            <w:r w:rsidRPr="008F6501">
              <w:rPr>
                <w:rFonts w:ascii="Times New Roman" w:hAnsi="Times New Roman"/>
                <w:b/>
                <w:u w:val="single"/>
              </w:rPr>
              <w:t>Вечер</w:t>
            </w:r>
          </w:p>
          <w:p w:rsidR="004646CF" w:rsidRPr="008F6501" w:rsidRDefault="004646CF" w:rsidP="00537841">
            <w:pPr>
              <w:spacing w:after="0" w:line="240" w:lineRule="auto"/>
              <w:jc w:val="center"/>
              <w:rPr>
                <w:rFonts w:ascii="Times New Roman" w:hAnsi="Times New Roman"/>
              </w:rPr>
            </w:pPr>
            <w:r w:rsidRPr="008F6501">
              <w:rPr>
                <w:rFonts w:ascii="Times New Roman" w:hAnsi="Times New Roman"/>
                <w:b/>
              </w:rPr>
              <w:t>Закаливающие процедуры после сна</w:t>
            </w:r>
          </w:p>
        </w:tc>
        <w:tc>
          <w:tcPr>
            <w:tcW w:w="6901" w:type="dxa"/>
            <w:shd w:val="clear" w:color="auto" w:fill="auto"/>
          </w:tcPr>
          <w:p w:rsidR="004646CF" w:rsidRPr="008F6501" w:rsidRDefault="004646CF" w:rsidP="00537841">
            <w:pPr>
              <w:spacing w:after="0" w:line="240" w:lineRule="auto"/>
              <w:rPr>
                <w:rFonts w:ascii="Times New Roman" w:hAnsi="Times New Roman"/>
                <w:color w:val="000000"/>
              </w:rPr>
            </w:pPr>
            <w:r w:rsidRPr="008F6501">
              <w:rPr>
                <w:rFonts w:ascii="Times New Roman" w:hAnsi="Times New Roman"/>
                <w:b/>
              </w:rPr>
              <w:t>Цель:</w:t>
            </w:r>
            <w:r w:rsidRPr="008F6501">
              <w:rPr>
                <w:rFonts w:ascii="Times New Roman" w:hAnsi="Times New Roman"/>
              </w:rPr>
              <w:t xml:space="preserve"> </w:t>
            </w:r>
            <w:r w:rsidRPr="008F6501">
              <w:rPr>
                <w:rFonts w:ascii="Times New Roman" w:hAnsi="Times New Roman"/>
                <w:color w:val="000000"/>
              </w:rPr>
              <w:t>сохранение и укрепление физического и психического здоровья детей.</w:t>
            </w:r>
          </w:p>
        </w:tc>
        <w:tc>
          <w:tcPr>
            <w:tcW w:w="2835" w:type="dxa"/>
            <w:shd w:val="clear" w:color="auto" w:fill="auto"/>
          </w:tcPr>
          <w:p w:rsidR="004646CF" w:rsidRPr="008F6501" w:rsidRDefault="004646CF" w:rsidP="00537841">
            <w:pPr>
              <w:pStyle w:val="Style17"/>
              <w:widowControl/>
              <w:spacing w:line="240" w:lineRule="auto"/>
              <w:ind w:firstLine="0"/>
              <w:jc w:val="center"/>
              <w:rPr>
                <w:rFonts w:ascii="Times New Roman" w:hAnsi="Times New Roman"/>
                <w:b/>
                <w:sz w:val="22"/>
                <w:szCs w:val="22"/>
              </w:rPr>
            </w:pPr>
            <w:r w:rsidRPr="008F6501">
              <w:rPr>
                <w:rFonts w:ascii="Times New Roman" w:hAnsi="Times New Roman"/>
                <w:b/>
                <w:sz w:val="22"/>
                <w:szCs w:val="22"/>
              </w:rPr>
              <w:t>Спальня</w:t>
            </w:r>
          </w:p>
          <w:p w:rsidR="004646CF" w:rsidRPr="008F6501" w:rsidRDefault="004646CF" w:rsidP="00537841">
            <w:pPr>
              <w:pStyle w:val="Style17"/>
              <w:widowControl/>
              <w:spacing w:line="240" w:lineRule="auto"/>
              <w:ind w:firstLine="0"/>
              <w:jc w:val="center"/>
              <w:rPr>
                <w:rFonts w:ascii="Times New Roman" w:hAnsi="Times New Roman"/>
                <w:sz w:val="22"/>
                <w:szCs w:val="22"/>
              </w:rPr>
            </w:pPr>
            <w:r w:rsidRPr="008F6501">
              <w:rPr>
                <w:rFonts w:ascii="Times New Roman" w:hAnsi="Times New Roman"/>
                <w:sz w:val="22"/>
                <w:szCs w:val="22"/>
              </w:rPr>
              <w:t>(ребристые дорожки)</w:t>
            </w:r>
          </w:p>
        </w:tc>
        <w:tc>
          <w:tcPr>
            <w:tcW w:w="1418" w:type="dxa"/>
            <w:vMerge w:val="restart"/>
            <w:shd w:val="clear" w:color="auto" w:fill="auto"/>
          </w:tcPr>
          <w:p w:rsidR="004646CF" w:rsidRPr="001C41D9" w:rsidRDefault="004646CF" w:rsidP="00537841">
            <w:pPr>
              <w:spacing w:after="0" w:line="240" w:lineRule="auto"/>
              <w:rPr>
                <w:rFonts w:ascii="Times New Roman" w:hAnsi="Times New Roman"/>
              </w:rPr>
            </w:pPr>
            <w:r w:rsidRPr="001C41D9">
              <w:rPr>
                <w:rFonts w:ascii="Times New Roman" w:hAnsi="Times New Roman"/>
                <w:shd w:val="clear" w:color="auto" w:fill="FFFFFF"/>
              </w:rPr>
              <w:t>Продолжать формировать умение детей ухаживать за комнатными растениями.</w:t>
            </w:r>
          </w:p>
        </w:tc>
        <w:tc>
          <w:tcPr>
            <w:tcW w:w="992" w:type="dxa"/>
            <w:vMerge w:val="restart"/>
            <w:shd w:val="clear" w:color="auto" w:fill="auto"/>
          </w:tcPr>
          <w:p w:rsidR="004646CF" w:rsidRPr="008F6501" w:rsidRDefault="004646CF" w:rsidP="00537841">
            <w:pPr>
              <w:spacing w:after="0" w:line="240" w:lineRule="auto"/>
              <w:rPr>
                <w:rFonts w:ascii="Times New Roman" w:hAnsi="Times New Roman"/>
              </w:rPr>
            </w:pPr>
          </w:p>
        </w:tc>
      </w:tr>
      <w:tr w:rsidR="004646CF" w:rsidRPr="008F6501" w:rsidTr="00537841">
        <w:trPr>
          <w:trHeight w:val="764"/>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1C41D9" w:rsidRDefault="004646CF" w:rsidP="00537841">
            <w:pPr>
              <w:pStyle w:val="a5"/>
              <w:shd w:val="clear" w:color="auto" w:fill="FFFFFF"/>
              <w:spacing w:before="0" w:beforeAutospacing="0" w:after="0" w:afterAutospacing="0"/>
              <w:jc w:val="center"/>
              <w:rPr>
                <w:b/>
                <w:sz w:val="22"/>
                <w:szCs w:val="22"/>
              </w:rPr>
            </w:pPr>
            <w:r w:rsidRPr="001C41D9">
              <w:rPr>
                <w:b/>
                <w:sz w:val="22"/>
                <w:szCs w:val="22"/>
              </w:rPr>
              <w:t>Игра «Чудесный мешочек»</w:t>
            </w:r>
          </w:p>
          <w:p w:rsidR="004646CF" w:rsidRPr="008F6501" w:rsidRDefault="004646CF" w:rsidP="00537841">
            <w:pPr>
              <w:spacing w:after="0" w:line="240" w:lineRule="auto"/>
              <w:jc w:val="center"/>
              <w:rPr>
                <w:rFonts w:ascii="Times New Roman" w:hAnsi="Times New Roman"/>
                <w:b/>
              </w:rPr>
            </w:pPr>
          </w:p>
        </w:tc>
        <w:tc>
          <w:tcPr>
            <w:tcW w:w="6901" w:type="dxa"/>
            <w:shd w:val="clear" w:color="auto" w:fill="auto"/>
          </w:tcPr>
          <w:p w:rsidR="004646CF" w:rsidRPr="001C41D9" w:rsidRDefault="004646CF" w:rsidP="00537841">
            <w:pPr>
              <w:pStyle w:val="a5"/>
              <w:shd w:val="clear" w:color="auto" w:fill="FFFFFF"/>
              <w:spacing w:before="0" w:beforeAutospacing="0" w:after="0" w:afterAutospacing="0"/>
              <w:rPr>
                <w:sz w:val="22"/>
                <w:szCs w:val="22"/>
              </w:rPr>
            </w:pPr>
            <w:r w:rsidRPr="001C41D9">
              <w:rPr>
                <w:b/>
                <w:sz w:val="22"/>
                <w:szCs w:val="22"/>
              </w:rPr>
              <w:t>Цель:</w:t>
            </w:r>
            <w:r w:rsidRPr="001C41D9">
              <w:rPr>
                <w:sz w:val="22"/>
                <w:szCs w:val="22"/>
              </w:rPr>
              <w:t xml:space="preserve"> Формировать умение детей определять предметы на ощупь. Развивать тактильные ощущения.</w:t>
            </w:r>
          </w:p>
          <w:p w:rsidR="004646CF" w:rsidRPr="008F6501" w:rsidRDefault="004646CF" w:rsidP="00537841">
            <w:pPr>
              <w:spacing w:after="0" w:line="240" w:lineRule="auto"/>
              <w:rPr>
                <w:rFonts w:ascii="Times New Roman" w:hAnsi="Times New Roman"/>
              </w:rPr>
            </w:pPr>
          </w:p>
        </w:tc>
        <w:tc>
          <w:tcPr>
            <w:tcW w:w="2835"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1C41D9" w:rsidRDefault="004646CF" w:rsidP="0053784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(мешочек, небольшие игрушки)</w:t>
            </w:r>
          </w:p>
        </w:tc>
        <w:tc>
          <w:tcPr>
            <w:tcW w:w="1418" w:type="dxa"/>
            <w:vMerge/>
            <w:shd w:val="clear" w:color="auto" w:fill="auto"/>
          </w:tcPr>
          <w:p w:rsidR="004646CF" w:rsidRPr="008F6501" w:rsidRDefault="004646CF" w:rsidP="00537841">
            <w:pPr>
              <w:spacing w:after="0" w:line="240" w:lineRule="auto"/>
              <w:rPr>
                <w:rFonts w:ascii="Times New Roman" w:hAnsi="Times New Roman"/>
                <w:b/>
              </w:rPr>
            </w:pPr>
          </w:p>
        </w:tc>
        <w:tc>
          <w:tcPr>
            <w:tcW w:w="992" w:type="dxa"/>
            <w:vMerge/>
            <w:shd w:val="clear" w:color="auto" w:fill="auto"/>
          </w:tcPr>
          <w:p w:rsidR="004646CF" w:rsidRPr="008F6501" w:rsidRDefault="004646CF" w:rsidP="00537841">
            <w:pPr>
              <w:spacing w:after="0" w:line="240" w:lineRule="auto"/>
              <w:rPr>
                <w:rFonts w:ascii="Times New Roman" w:hAnsi="Times New Roman"/>
              </w:rPr>
            </w:pPr>
          </w:p>
        </w:tc>
      </w:tr>
      <w:tr w:rsidR="004646CF" w:rsidRPr="008F6501" w:rsidTr="00537841">
        <w:trPr>
          <w:trHeight w:val="555"/>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pStyle w:val="Style17"/>
              <w:widowControl/>
              <w:spacing w:line="240" w:lineRule="auto"/>
              <w:ind w:firstLine="0"/>
              <w:jc w:val="center"/>
              <w:rPr>
                <w:rFonts w:ascii="Times New Roman" w:hAnsi="Times New Roman"/>
                <w:b/>
                <w:sz w:val="22"/>
                <w:szCs w:val="22"/>
              </w:rPr>
            </w:pPr>
            <w:r w:rsidRPr="001C41D9">
              <w:rPr>
                <w:rFonts w:ascii="Times New Roman" w:hAnsi="Times New Roman"/>
                <w:b/>
                <w:sz w:val="22"/>
                <w:szCs w:val="22"/>
              </w:rPr>
              <w:t>Конструктивная деятельность</w:t>
            </w:r>
          </w:p>
        </w:tc>
        <w:tc>
          <w:tcPr>
            <w:tcW w:w="6901" w:type="dxa"/>
            <w:shd w:val="clear" w:color="auto" w:fill="auto"/>
          </w:tcPr>
          <w:p w:rsidR="004646CF" w:rsidRPr="001C41D9" w:rsidRDefault="004646CF" w:rsidP="00537841">
            <w:pPr>
              <w:pStyle w:val="a5"/>
              <w:shd w:val="clear" w:color="auto" w:fill="FFFFFF"/>
              <w:spacing w:before="0" w:beforeAutospacing="0" w:after="0" w:afterAutospacing="0"/>
              <w:rPr>
                <w:b/>
                <w:sz w:val="22"/>
                <w:szCs w:val="22"/>
              </w:rPr>
            </w:pPr>
            <w:r w:rsidRPr="001C41D9">
              <w:rPr>
                <w:b/>
                <w:sz w:val="22"/>
                <w:szCs w:val="22"/>
              </w:rPr>
              <w:t xml:space="preserve"> «Рак</w:t>
            </w:r>
            <w:r>
              <w:rPr>
                <w:b/>
                <w:sz w:val="22"/>
                <w:szCs w:val="22"/>
              </w:rPr>
              <w:t>ета» из мягких модулей</w:t>
            </w:r>
          </w:p>
          <w:p w:rsidR="004646CF" w:rsidRPr="001C41D9" w:rsidRDefault="004646CF" w:rsidP="00537841">
            <w:pPr>
              <w:pStyle w:val="a5"/>
              <w:shd w:val="clear" w:color="auto" w:fill="FFFFFF"/>
              <w:spacing w:before="0" w:beforeAutospacing="0" w:after="0" w:afterAutospacing="0"/>
              <w:rPr>
                <w:sz w:val="22"/>
                <w:szCs w:val="22"/>
              </w:rPr>
            </w:pPr>
            <w:r w:rsidRPr="001C41D9">
              <w:rPr>
                <w:b/>
                <w:sz w:val="22"/>
                <w:szCs w:val="22"/>
              </w:rPr>
              <w:t>Цель:</w:t>
            </w:r>
            <w:r w:rsidRPr="001C41D9">
              <w:rPr>
                <w:sz w:val="22"/>
                <w:szCs w:val="22"/>
              </w:rPr>
              <w:t xml:space="preserve"> Формировать умение детей строить ракету из мягких модулей самостоятельно. Развивать умение детей выполнять постройку совместными усилиями; умение договариваться во время строительства. Закреплять знания о цвете и форме.</w:t>
            </w:r>
          </w:p>
        </w:tc>
        <w:tc>
          <w:tcPr>
            <w:tcW w:w="2835" w:type="dxa"/>
            <w:shd w:val="clear" w:color="auto" w:fill="auto"/>
          </w:tcPr>
          <w:p w:rsidR="004646CF"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строительства</w:t>
            </w:r>
          </w:p>
          <w:p w:rsidR="004646CF" w:rsidRPr="001C41D9" w:rsidRDefault="004646CF" w:rsidP="00537841">
            <w:pPr>
              <w:pStyle w:val="Style17"/>
              <w:spacing w:line="240" w:lineRule="auto"/>
              <w:ind w:firstLine="0"/>
              <w:jc w:val="center"/>
              <w:rPr>
                <w:rFonts w:ascii="Times New Roman" w:hAnsi="Times New Roman"/>
                <w:sz w:val="22"/>
                <w:szCs w:val="22"/>
              </w:rPr>
            </w:pPr>
            <w:r>
              <w:rPr>
                <w:rFonts w:ascii="Times New Roman" w:hAnsi="Times New Roman"/>
                <w:sz w:val="22"/>
                <w:szCs w:val="22"/>
              </w:rPr>
              <w:t>(мягкие модули)</w:t>
            </w:r>
          </w:p>
        </w:tc>
        <w:tc>
          <w:tcPr>
            <w:tcW w:w="1418" w:type="dxa"/>
            <w:vMerge/>
            <w:shd w:val="clear" w:color="auto" w:fill="auto"/>
          </w:tcPr>
          <w:p w:rsidR="004646CF" w:rsidRPr="008F6501" w:rsidRDefault="004646CF" w:rsidP="00537841">
            <w:pPr>
              <w:spacing w:after="0" w:line="240" w:lineRule="auto"/>
              <w:rPr>
                <w:rFonts w:ascii="Times New Roman" w:hAnsi="Times New Roman"/>
                <w:b/>
              </w:rPr>
            </w:pPr>
          </w:p>
        </w:tc>
        <w:tc>
          <w:tcPr>
            <w:tcW w:w="992" w:type="dxa"/>
            <w:vMerge/>
            <w:shd w:val="clear" w:color="auto" w:fill="auto"/>
          </w:tcPr>
          <w:p w:rsidR="004646CF" w:rsidRPr="008F6501" w:rsidRDefault="004646CF" w:rsidP="00537841">
            <w:pPr>
              <w:spacing w:after="0" w:line="240" w:lineRule="auto"/>
              <w:rPr>
                <w:rFonts w:ascii="Times New Roman" w:hAnsi="Times New Roman"/>
              </w:rPr>
            </w:pPr>
          </w:p>
        </w:tc>
      </w:tr>
      <w:tr w:rsidR="004646CF" w:rsidRPr="008F6501" w:rsidTr="00537841">
        <w:trPr>
          <w:trHeight w:val="768"/>
        </w:trPr>
        <w:tc>
          <w:tcPr>
            <w:tcW w:w="1008" w:type="dxa"/>
            <w:vMerge/>
            <w:shd w:val="clear" w:color="auto" w:fill="auto"/>
          </w:tcPr>
          <w:p w:rsidR="004646CF" w:rsidRPr="008F6501" w:rsidRDefault="004646CF" w:rsidP="00537841">
            <w:pPr>
              <w:spacing w:after="0" w:line="240" w:lineRule="auto"/>
              <w:rPr>
                <w:rFonts w:ascii="Times New Roman" w:hAnsi="Times New Roman"/>
              </w:rPr>
            </w:pPr>
          </w:p>
        </w:tc>
        <w:tc>
          <w:tcPr>
            <w:tcW w:w="1980" w:type="dxa"/>
            <w:shd w:val="clear" w:color="auto" w:fill="auto"/>
          </w:tcPr>
          <w:p w:rsidR="004646CF" w:rsidRPr="008F6501" w:rsidRDefault="004646CF" w:rsidP="00537841">
            <w:pPr>
              <w:spacing w:line="240" w:lineRule="auto"/>
              <w:jc w:val="center"/>
              <w:rPr>
                <w:rFonts w:ascii="Times New Roman" w:hAnsi="Times New Roman"/>
                <w:u w:val="single"/>
              </w:rPr>
            </w:pPr>
            <w:r w:rsidRPr="008F6501">
              <w:rPr>
                <w:rFonts w:ascii="Times New Roman" w:hAnsi="Times New Roman"/>
                <w:b/>
                <w:u w:val="single"/>
              </w:rPr>
              <w:t>Прогулка</w:t>
            </w:r>
          </w:p>
          <w:p w:rsidR="004646CF" w:rsidRPr="008F6501" w:rsidRDefault="004646CF" w:rsidP="00537841">
            <w:pPr>
              <w:spacing w:line="240" w:lineRule="auto"/>
              <w:jc w:val="center"/>
              <w:rPr>
                <w:rFonts w:ascii="Times New Roman" w:hAnsi="Times New Roman"/>
              </w:rPr>
            </w:pPr>
          </w:p>
          <w:p w:rsidR="004646CF" w:rsidRPr="008F6501" w:rsidRDefault="004646CF" w:rsidP="00537841">
            <w:pPr>
              <w:spacing w:line="240" w:lineRule="auto"/>
              <w:jc w:val="center"/>
              <w:rPr>
                <w:rFonts w:ascii="Times New Roman" w:hAnsi="Times New Roman"/>
              </w:rPr>
            </w:pPr>
          </w:p>
        </w:tc>
        <w:tc>
          <w:tcPr>
            <w:tcW w:w="6901" w:type="dxa"/>
            <w:shd w:val="clear" w:color="auto" w:fill="auto"/>
          </w:tcPr>
          <w:p w:rsidR="004646CF" w:rsidRPr="0078607F" w:rsidRDefault="004646CF" w:rsidP="00537841">
            <w:pPr>
              <w:shd w:val="clear" w:color="auto" w:fill="FFFFFF"/>
              <w:spacing w:after="0" w:line="240" w:lineRule="auto"/>
              <w:ind w:firstLine="142"/>
              <w:jc w:val="center"/>
              <w:rPr>
                <w:rFonts w:ascii="Times New Roman" w:hAnsi="Times New Roman"/>
              </w:rPr>
            </w:pPr>
            <w:r w:rsidRPr="0078607F">
              <w:rPr>
                <w:rFonts w:ascii="Times New Roman" w:hAnsi="Times New Roman"/>
                <w:b/>
                <w:bCs/>
                <w:color w:val="000000"/>
                <w:spacing w:val="-9"/>
              </w:rPr>
              <w:t>Наблюдение за солнцем</w:t>
            </w:r>
          </w:p>
          <w:p w:rsidR="004646CF" w:rsidRPr="0078607F" w:rsidRDefault="004646CF" w:rsidP="00537841">
            <w:pPr>
              <w:shd w:val="clear" w:color="auto" w:fill="FFFFFF"/>
              <w:spacing w:after="0" w:line="240" w:lineRule="auto"/>
              <w:rPr>
                <w:rFonts w:ascii="Times New Roman" w:hAnsi="Times New Roman"/>
              </w:rPr>
            </w:pPr>
            <w:r w:rsidRPr="0078607F">
              <w:rPr>
                <w:rFonts w:ascii="Times New Roman" w:hAnsi="Times New Roman"/>
                <w:b/>
                <w:iCs/>
                <w:color w:val="000000"/>
                <w:spacing w:val="-7"/>
              </w:rPr>
              <w:t>Цели</w:t>
            </w:r>
            <w:r w:rsidRPr="0078607F">
              <w:rPr>
                <w:rFonts w:ascii="Times New Roman" w:hAnsi="Times New Roman"/>
                <w:i/>
                <w:iCs/>
                <w:color w:val="000000"/>
                <w:spacing w:val="-7"/>
              </w:rPr>
              <w:t>:</w:t>
            </w:r>
            <w:r>
              <w:rPr>
                <w:rFonts w:ascii="Times New Roman" w:hAnsi="Times New Roman"/>
              </w:rPr>
              <w:t xml:space="preserve"> </w:t>
            </w:r>
            <w:r w:rsidRPr="0078607F">
              <w:rPr>
                <w:rFonts w:ascii="Times New Roman" w:hAnsi="Times New Roman"/>
                <w:color w:val="000000"/>
                <w:spacing w:val="-2"/>
              </w:rPr>
              <w:t xml:space="preserve">формировать представление о том, что когда светит солнце — </w:t>
            </w:r>
            <w:r w:rsidRPr="0078607F">
              <w:rPr>
                <w:rFonts w:ascii="Times New Roman" w:hAnsi="Times New Roman"/>
                <w:color w:val="000000"/>
                <w:spacing w:val="-1"/>
              </w:rPr>
              <w:t>на улице тепло;</w:t>
            </w:r>
            <w:r>
              <w:rPr>
                <w:rFonts w:ascii="Times New Roman" w:hAnsi="Times New Roman"/>
              </w:rPr>
              <w:t xml:space="preserve"> </w:t>
            </w:r>
            <w:r w:rsidRPr="0078607F">
              <w:rPr>
                <w:rFonts w:ascii="Times New Roman" w:hAnsi="Times New Roman"/>
                <w:color w:val="000000"/>
                <w:spacing w:val="-5"/>
              </w:rPr>
              <w:t>поддерживать радостное настроение.</w:t>
            </w:r>
          </w:p>
          <w:p w:rsidR="004646CF" w:rsidRPr="0078607F" w:rsidRDefault="004646CF" w:rsidP="00537841">
            <w:pPr>
              <w:shd w:val="clear" w:color="auto" w:fill="FFFFFF"/>
              <w:tabs>
                <w:tab w:val="left" w:pos="528"/>
              </w:tabs>
              <w:spacing w:after="0" w:line="240" w:lineRule="auto"/>
              <w:jc w:val="center"/>
              <w:rPr>
                <w:rFonts w:ascii="Times New Roman" w:hAnsi="Times New Roman"/>
                <w:b/>
              </w:rPr>
            </w:pPr>
            <w:r w:rsidRPr="0078607F">
              <w:rPr>
                <w:rFonts w:ascii="Times New Roman" w:hAnsi="Times New Roman"/>
                <w:b/>
                <w:iCs/>
                <w:color w:val="000000"/>
                <w:spacing w:val="-4"/>
              </w:rPr>
              <w:t>Ход наблюдения</w:t>
            </w:r>
          </w:p>
          <w:p w:rsidR="004646CF" w:rsidRPr="0078607F" w:rsidRDefault="004646CF" w:rsidP="00537841">
            <w:pPr>
              <w:shd w:val="clear" w:color="auto" w:fill="FFFFFF"/>
              <w:spacing w:after="0" w:line="240" w:lineRule="auto"/>
              <w:rPr>
                <w:rFonts w:ascii="Times New Roman" w:hAnsi="Times New Roman"/>
              </w:rPr>
            </w:pPr>
            <w:r w:rsidRPr="0078607F">
              <w:rPr>
                <w:rFonts w:ascii="Times New Roman" w:hAnsi="Times New Roman"/>
                <w:color w:val="000000"/>
              </w:rPr>
              <w:t>В солнечный день предложить детям посмотреть в окно.</w:t>
            </w:r>
          </w:p>
          <w:p w:rsidR="004646CF" w:rsidRDefault="004646CF" w:rsidP="00537841">
            <w:pPr>
              <w:shd w:val="clear" w:color="auto" w:fill="FFFFFF"/>
              <w:spacing w:after="0" w:line="240" w:lineRule="auto"/>
              <w:rPr>
                <w:rFonts w:ascii="Times New Roman" w:hAnsi="Times New Roman"/>
                <w:color w:val="000000"/>
                <w:spacing w:val="-1"/>
              </w:rPr>
            </w:pPr>
            <w:r w:rsidRPr="0078607F">
              <w:rPr>
                <w:rFonts w:ascii="Times New Roman" w:hAnsi="Times New Roman"/>
                <w:color w:val="000000"/>
                <w:spacing w:val="-1"/>
              </w:rPr>
              <w:t xml:space="preserve">Смотрит солнышко в окошко, Смотрит в нашу комнату. </w:t>
            </w:r>
            <w:r w:rsidRPr="0078607F">
              <w:rPr>
                <w:rFonts w:ascii="Times New Roman" w:hAnsi="Times New Roman"/>
                <w:color w:val="000000"/>
              </w:rPr>
              <w:t xml:space="preserve">Мы захлопаем в ладошки, </w:t>
            </w:r>
            <w:r w:rsidRPr="0078607F">
              <w:rPr>
                <w:rFonts w:ascii="Times New Roman" w:hAnsi="Times New Roman"/>
                <w:color w:val="000000"/>
                <w:spacing w:val="-1"/>
              </w:rPr>
              <w:t>Очень рады солнышку.</w:t>
            </w:r>
          </w:p>
          <w:p w:rsidR="004646CF" w:rsidRPr="0078607F" w:rsidRDefault="004646CF" w:rsidP="00537841">
            <w:pPr>
              <w:shd w:val="clear" w:color="auto" w:fill="FFFFFF"/>
              <w:spacing w:after="0" w:line="240" w:lineRule="auto"/>
              <w:rPr>
                <w:rFonts w:ascii="Times New Roman" w:hAnsi="Times New Roman"/>
              </w:rPr>
            </w:pPr>
            <w:r w:rsidRPr="0078607F">
              <w:rPr>
                <w:rFonts w:ascii="Times New Roman" w:hAnsi="Times New Roman"/>
                <w:b/>
                <w:bCs/>
                <w:color w:val="000000"/>
                <w:spacing w:val="-11"/>
              </w:rPr>
              <w:t>Трудовая деятельность</w:t>
            </w:r>
            <w:r>
              <w:rPr>
                <w:rFonts w:ascii="Times New Roman" w:hAnsi="Times New Roman"/>
              </w:rPr>
              <w:t xml:space="preserve">: </w:t>
            </w:r>
            <w:r w:rsidRPr="0078607F">
              <w:rPr>
                <w:rFonts w:ascii="Times New Roman" w:hAnsi="Times New Roman"/>
                <w:color w:val="000000"/>
                <w:spacing w:val="-1"/>
              </w:rPr>
              <w:t>Сбор камней на участке.</w:t>
            </w:r>
          </w:p>
          <w:p w:rsidR="004646CF" w:rsidRPr="00430B6F" w:rsidRDefault="004646CF" w:rsidP="00537841">
            <w:pPr>
              <w:shd w:val="clear" w:color="auto" w:fill="FFFFFF"/>
              <w:spacing w:after="0" w:line="240" w:lineRule="auto"/>
            </w:pPr>
            <w:r w:rsidRPr="00430B6F">
              <w:rPr>
                <w:rFonts w:ascii="Times New Roman" w:hAnsi="Times New Roman"/>
                <w:b/>
                <w:iCs/>
                <w:color w:val="000000"/>
                <w:spacing w:val="2"/>
              </w:rPr>
              <w:t>Цель:</w:t>
            </w:r>
            <w:r w:rsidRPr="0078607F">
              <w:rPr>
                <w:rFonts w:ascii="Times New Roman" w:hAnsi="Times New Roman"/>
                <w:i/>
                <w:iCs/>
                <w:color w:val="000000"/>
                <w:spacing w:val="2"/>
              </w:rPr>
              <w:t xml:space="preserve"> </w:t>
            </w:r>
            <w:r w:rsidRPr="0078607F">
              <w:rPr>
                <w:rFonts w:ascii="Times New Roman" w:hAnsi="Times New Roman"/>
                <w:color w:val="000000"/>
                <w:spacing w:val="2"/>
              </w:rPr>
              <w:t xml:space="preserve">продолжать воспитывать у детей желание участвовать </w:t>
            </w:r>
            <w:r>
              <w:rPr>
                <w:rFonts w:ascii="Times New Roman" w:hAnsi="Times New Roman"/>
                <w:color w:val="000000"/>
                <w:spacing w:val="2"/>
              </w:rPr>
              <w:t xml:space="preserve">в </w:t>
            </w:r>
            <w:r w:rsidRPr="0078607F">
              <w:rPr>
                <w:rFonts w:ascii="Times New Roman" w:hAnsi="Times New Roman"/>
                <w:color w:val="000000"/>
                <w:spacing w:val="-8"/>
              </w:rPr>
              <w:t>труде</w:t>
            </w:r>
            <w:r w:rsidRPr="00412A67">
              <w:rPr>
                <w:color w:val="000000"/>
                <w:spacing w:val="-8"/>
              </w:rPr>
              <w:t>.</w:t>
            </w:r>
          </w:p>
          <w:p w:rsidR="004646CF" w:rsidRDefault="004646CF" w:rsidP="00537841">
            <w:pPr>
              <w:shd w:val="clear" w:color="auto" w:fill="FFFFFF"/>
              <w:spacing w:after="0" w:line="240" w:lineRule="auto"/>
              <w:rPr>
                <w:rFonts w:ascii="Times New Roman" w:hAnsi="Times New Roman"/>
                <w:spacing w:val="-5"/>
              </w:rPr>
            </w:pPr>
            <w:r w:rsidRPr="00CB010C">
              <w:rPr>
                <w:rFonts w:ascii="Times New Roman" w:hAnsi="Times New Roman"/>
                <w:b/>
                <w:bCs/>
                <w:spacing w:val="-11"/>
              </w:rPr>
              <w:t>Выносной материал</w:t>
            </w:r>
            <w:r>
              <w:rPr>
                <w:rFonts w:ascii="Times New Roman" w:hAnsi="Times New Roman"/>
              </w:rPr>
              <w:t>: м</w:t>
            </w:r>
            <w:r w:rsidRPr="00CB010C">
              <w:rPr>
                <w:rFonts w:ascii="Times New Roman" w:hAnsi="Times New Roman"/>
                <w:spacing w:val="-5"/>
              </w:rPr>
              <w:t>ешочки с песком, мячи, обручи, мелкие игрушки</w:t>
            </w:r>
            <w:r>
              <w:rPr>
                <w:rFonts w:ascii="Times New Roman" w:hAnsi="Times New Roman"/>
                <w:spacing w:val="-5"/>
              </w:rPr>
              <w:t>.</w:t>
            </w:r>
          </w:p>
          <w:p w:rsidR="004646CF" w:rsidRPr="008F6501" w:rsidRDefault="004646CF" w:rsidP="00537841">
            <w:pPr>
              <w:shd w:val="clear" w:color="auto" w:fill="FFFFFF"/>
              <w:spacing w:after="0" w:line="240" w:lineRule="auto"/>
              <w:rPr>
                <w:rFonts w:ascii="Times New Roman" w:hAnsi="Times New Roman"/>
              </w:rPr>
            </w:pPr>
          </w:p>
        </w:tc>
        <w:tc>
          <w:tcPr>
            <w:tcW w:w="2835" w:type="dxa"/>
            <w:shd w:val="clear" w:color="auto" w:fill="auto"/>
          </w:tcPr>
          <w:p w:rsidR="004646CF" w:rsidRPr="00430B6F" w:rsidRDefault="004646CF" w:rsidP="00537841">
            <w:pPr>
              <w:shd w:val="clear" w:color="auto" w:fill="FFFFFF"/>
              <w:spacing w:after="0" w:line="240" w:lineRule="auto"/>
              <w:ind w:firstLine="34"/>
              <w:rPr>
                <w:rFonts w:ascii="Times New Roman" w:hAnsi="Times New Roman"/>
              </w:rPr>
            </w:pPr>
            <w:r>
              <w:rPr>
                <w:rFonts w:ascii="Times New Roman" w:hAnsi="Times New Roman"/>
                <w:b/>
                <w:bCs/>
                <w:color w:val="000000"/>
                <w:spacing w:val="-13"/>
              </w:rPr>
              <w:t>Подвижная</w:t>
            </w:r>
            <w:r w:rsidRPr="00430B6F">
              <w:rPr>
                <w:rFonts w:ascii="Times New Roman" w:hAnsi="Times New Roman"/>
                <w:b/>
                <w:bCs/>
                <w:color w:val="000000"/>
                <w:spacing w:val="-13"/>
              </w:rPr>
              <w:t xml:space="preserve"> игр</w:t>
            </w:r>
            <w:r>
              <w:rPr>
                <w:rFonts w:ascii="Times New Roman" w:hAnsi="Times New Roman"/>
                <w:b/>
                <w:bCs/>
                <w:color w:val="000000"/>
                <w:spacing w:val="-13"/>
              </w:rPr>
              <w:t>а</w:t>
            </w:r>
          </w:p>
          <w:p w:rsidR="004646CF" w:rsidRPr="00CB010C" w:rsidRDefault="004646CF" w:rsidP="00537841">
            <w:pPr>
              <w:shd w:val="clear" w:color="auto" w:fill="FFFFFF"/>
              <w:spacing w:after="0" w:line="240" w:lineRule="auto"/>
              <w:rPr>
                <w:i/>
                <w:iCs/>
                <w:color w:val="000000"/>
                <w:spacing w:val="-9"/>
              </w:rPr>
            </w:pPr>
            <w:r w:rsidRPr="00430B6F">
              <w:rPr>
                <w:rFonts w:ascii="Times New Roman" w:hAnsi="Times New Roman"/>
                <w:b/>
                <w:color w:val="000000"/>
                <w:spacing w:val="-4"/>
              </w:rPr>
              <w:t xml:space="preserve">«Мыши в кладовой». </w:t>
            </w:r>
            <w:r w:rsidRPr="00430B6F">
              <w:rPr>
                <w:rFonts w:ascii="Times New Roman" w:hAnsi="Times New Roman"/>
                <w:b/>
                <w:iCs/>
                <w:color w:val="000000"/>
                <w:spacing w:val="-7"/>
              </w:rPr>
              <w:t>Цели:</w:t>
            </w:r>
            <w:r>
              <w:rPr>
                <w:rFonts w:ascii="Times New Roman" w:hAnsi="Times New Roman"/>
                <w:b/>
              </w:rPr>
              <w:t xml:space="preserve"> </w:t>
            </w:r>
            <w:r w:rsidRPr="00430B6F">
              <w:rPr>
                <w:rFonts w:ascii="Times New Roman" w:hAnsi="Times New Roman"/>
                <w:color w:val="000000"/>
              </w:rPr>
              <w:t>учить бегать легко, не наталкиваясь друг на друга;</w:t>
            </w:r>
            <w:r>
              <w:rPr>
                <w:rFonts w:ascii="Times New Roman" w:hAnsi="Times New Roman"/>
                <w:b/>
              </w:rPr>
              <w:t xml:space="preserve"> </w:t>
            </w:r>
            <w:r w:rsidRPr="00430B6F">
              <w:rPr>
                <w:rFonts w:ascii="Times New Roman" w:hAnsi="Times New Roman"/>
                <w:color w:val="000000"/>
              </w:rPr>
              <w:t>двигаться в соответствии с текстом;</w:t>
            </w:r>
            <w:r>
              <w:rPr>
                <w:rFonts w:ascii="Times New Roman" w:hAnsi="Times New Roman"/>
                <w:b/>
              </w:rPr>
              <w:t xml:space="preserve"> </w:t>
            </w:r>
            <w:r w:rsidRPr="00430B6F">
              <w:rPr>
                <w:rFonts w:ascii="Times New Roman" w:hAnsi="Times New Roman"/>
                <w:color w:val="000000"/>
                <w:spacing w:val="-2"/>
              </w:rPr>
              <w:t>быстро менять направление движения.</w:t>
            </w:r>
          </w:p>
        </w:tc>
        <w:tc>
          <w:tcPr>
            <w:tcW w:w="1418" w:type="dxa"/>
            <w:shd w:val="clear" w:color="auto" w:fill="auto"/>
          </w:tcPr>
          <w:p w:rsidR="004646CF" w:rsidRPr="009A6BE5" w:rsidRDefault="004646CF" w:rsidP="0053784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Метание мяча на дальность.</w:t>
            </w: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p w:rsidR="004646CF" w:rsidRPr="008F6501" w:rsidRDefault="004646CF" w:rsidP="00537841">
            <w:pPr>
              <w:pStyle w:val="Style1"/>
              <w:widowControl/>
              <w:spacing w:line="240" w:lineRule="auto"/>
              <w:rPr>
                <w:rFonts w:ascii="Times New Roman" w:hAnsi="Times New Roman"/>
                <w:sz w:val="22"/>
                <w:szCs w:val="22"/>
              </w:rPr>
            </w:pPr>
          </w:p>
        </w:tc>
        <w:tc>
          <w:tcPr>
            <w:tcW w:w="992" w:type="dxa"/>
            <w:vMerge/>
            <w:shd w:val="clear" w:color="auto" w:fill="auto"/>
          </w:tcPr>
          <w:p w:rsidR="004646CF" w:rsidRPr="008F6501" w:rsidRDefault="004646CF" w:rsidP="00537841">
            <w:pPr>
              <w:spacing w:after="0" w:line="240" w:lineRule="auto"/>
              <w:rPr>
                <w:rFonts w:ascii="Times New Roman" w:hAnsi="Times New Roman"/>
              </w:rPr>
            </w:pPr>
          </w:p>
        </w:tc>
      </w:tr>
    </w:tbl>
    <w:p w:rsidR="004646CF" w:rsidRPr="009A07E8" w:rsidRDefault="004646CF" w:rsidP="004646CF">
      <w:pPr>
        <w:rPr>
          <w:rFonts w:ascii="Times New Roman" w:hAnsi="Times New Roman"/>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Default="004646CF" w:rsidP="003E3AA7">
      <w:pPr>
        <w:rPr>
          <w:rFonts w:ascii="Times New Roman" w:hAnsi="Times New Roman"/>
          <w:b/>
          <w:sz w:val="32"/>
          <w:szCs w:val="32"/>
        </w:rPr>
      </w:pPr>
    </w:p>
    <w:p w:rsidR="00336907" w:rsidRPr="009A07E8" w:rsidRDefault="00336907"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jc w:val="center"/>
        <w:rPr>
          <w:rFonts w:ascii="Times New Roman" w:hAnsi="Times New Roman"/>
          <w:b/>
          <w:sz w:val="36"/>
          <w:szCs w:val="36"/>
        </w:rPr>
      </w:pP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«Водный мир. Обитатели морей, рек и океанов»».</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 xml:space="preserve"> </w:t>
      </w:r>
      <w:r w:rsidRPr="009A07E8">
        <w:rPr>
          <w:rFonts w:ascii="Times New Roman" w:hAnsi="Times New Roman"/>
          <w:sz w:val="32"/>
          <w:szCs w:val="32"/>
        </w:rPr>
        <w:t>Закрепить представления  детей о рыбках, их строении.</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«Аквариум –</w:t>
      </w:r>
      <w:r>
        <w:rPr>
          <w:rFonts w:ascii="Times New Roman" w:hAnsi="Times New Roman"/>
          <w:sz w:val="32"/>
          <w:szCs w:val="32"/>
        </w:rPr>
        <w:t xml:space="preserve"> </w:t>
      </w:r>
      <w:r w:rsidRPr="009A07E8">
        <w:rPr>
          <w:rFonts w:ascii="Times New Roman" w:hAnsi="Times New Roman"/>
          <w:sz w:val="32"/>
          <w:szCs w:val="32"/>
        </w:rPr>
        <w:t>дом для рыбок».</w:t>
      </w:r>
    </w:p>
    <w:p w:rsidR="004646CF" w:rsidRPr="009A07E8" w:rsidRDefault="004646CF" w:rsidP="004646CF">
      <w:pPr>
        <w:spacing w:after="0" w:line="240" w:lineRule="auto"/>
        <w:ind w:right="-456"/>
        <w:rPr>
          <w:rFonts w:ascii="Times New Roman" w:hAnsi="Times New Roman"/>
          <w:sz w:val="32"/>
          <w:szCs w:val="32"/>
        </w:rPr>
      </w:pP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b/>
          <w:sz w:val="32"/>
          <w:szCs w:val="32"/>
        </w:rPr>
        <w:t xml:space="preserve">: </w:t>
      </w:r>
      <w:r w:rsidR="003E3AA7">
        <w:rPr>
          <w:rFonts w:ascii="Times New Roman" w:hAnsi="Times New Roman"/>
          <w:sz w:val="32"/>
          <w:szCs w:val="32"/>
        </w:rPr>
        <w:t>22.04.2019</w:t>
      </w:r>
      <w:r w:rsidRPr="009A07E8">
        <w:rPr>
          <w:rFonts w:ascii="Times New Roman" w:hAnsi="Times New Roman"/>
          <w:sz w:val="32"/>
          <w:szCs w:val="32"/>
        </w:rPr>
        <w:t xml:space="preserve"> года.</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w:t>
      </w:r>
      <w:r w:rsidR="00277203">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rPr>
      </w:pPr>
    </w:p>
    <w:p w:rsidR="004646CF" w:rsidRPr="00CB45A3" w:rsidRDefault="004646CF" w:rsidP="004646CF">
      <w:pPr>
        <w:spacing w:after="0"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410"/>
        <w:gridCol w:w="283"/>
        <w:gridCol w:w="1134"/>
        <w:gridCol w:w="1276"/>
      </w:tblGrid>
      <w:tr w:rsidR="004646CF" w:rsidRPr="00CB45A3" w:rsidTr="00336907">
        <w:tc>
          <w:tcPr>
            <w:tcW w:w="1008"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Число, день недели</w:t>
            </w:r>
          </w:p>
        </w:tc>
        <w:tc>
          <w:tcPr>
            <w:tcW w:w="198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моменты</w:t>
            </w:r>
          </w:p>
        </w:tc>
        <w:tc>
          <w:tcPr>
            <w:tcW w:w="7043"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Совместная деятельность взрослого и детей направленная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активности)</w:t>
            </w:r>
          </w:p>
        </w:tc>
        <w:tc>
          <w:tcPr>
            <w:tcW w:w="1417" w:type="dxa"/>
            <w:gridSpan w:val="2"/>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Индивидуальная</w:t>
            </w:r>
          </w:p>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работа</w:t>
            </w:r>
          </w:p>
        </w:tc>
        <w:tc>
          <w:tcPr>
            <w:tcW w:w="1276"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Взаимодействие с родителями/социальными партнерами</w:t>
            </w:r>
          </w:p>
        </w:tc>
      </w:tr>
      <w:tr w:rsidR="004646CF" w:rsidRPr="00CB45A3" w:rsidTr="00336907">
        <w:trPr>
          <w:trHeight w:val="70"/>
        </w:trPr>
        <w:tc>
          <w:tcPr>
            <w:tcW w:w="1008"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1</w:t>
            </w:r>
          </w:p>
        </w:tc>
        <w:tc>
          <w:tcPr>
            <w:tcW w:w="1980"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2</w:t>
            </w:r>
          </w:p>
        </w:tc>
        <w:tc>
          <w:tcPr>
            <w:tcW w:w="7043"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3</w:t>
            </w:r>
          </w:p>
        </w:tc>
        <w:tc>
          <w:tcPr>
            <w:tcW w:w="2410"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4</w:t>
            </w:r>
          </w:p>
        </w:tc>
        <w:tc>
          <w:tcPr>
            <w:tcW w:w="1417" w:type="dxa"/>
            <w:gridSpan w:val="2"/>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5</w:t>
            </w:r>
          </w:p>
        </w:tc>
        <w:tc>
          <w:tcPr>
            <w:tcW w:w="1276"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6</w:t>
            </w:r>
          </w:p>
        </w:tc>
      </w:tr>
      <w:tr w:rsidR="004646CF" w:rsidRPr="00CB45A3" w:rsidTr="00336907">
        <w:trPr>
          <w:cantSplit/>
          <w:trHeight w:val="919"/>
        </w:trPr>
        <w:tc>
          <w:tcPr>
            <w:tcW w:w="1008" w:type="dxa"/>
            <w:vMerge w:val="restart"/>
            <w:shd w:val="clear" w:color="auto" w:fill="auto"/>
            <w:textDirection w:val="btLr"/>
          </w:tcPr>
          <w:p w:rsidR="004646CF" w:rsidRPr="00CB45A3" w:rsidRDefault="004646CF" w:rsidP="00336907">
            <w:pPr>
              <w:spacing w:after="0" w:line="240" w:lineRule="auto"/>
              <w:ind w:left="113" w:right="113"/>
              <w:jc w:val="center"/>
              <w:rPr>
                <w:rFonts w:ascii="Times New Roman" w:hAnsi="Times New Roman"/>
                <w:b/>
              </w:rPr>
            </w:pPr>
            <w:r w:rsidRPr="00CB45A3">
              <w:rPr>
                <w:rFonts w:ascii="Times New Roman" w:hAnsi="Times New Roman"/>
                <w:b/>
              </w:rPr>
              <w:t>18 апреля - понедельник</w:t>
            </w:r>
          </w:p>
          <w:p w:rsidR="004646CF" w:rsidRPr="00CB45A3" w:rsidRDefault="004646CF" w:rsidP="00336907">
            <w:pPr>
              <w:spacing w:after="0" w:line="240" w:lineRule="auto"/>
              <w:ind w:left="113" w:right="113"/>
              <w:jc w:val="center"/>
              <w:rPr>
                <w:rFonts w:ascii="Times New Roman" w:hAnsi="Times New Roman"/>
                <w:b/>
              </w:rPr>
            </w:pPr>
            <w:r w:rsidRPr="00CB45A3">
              <w:rPr>
                <w:rFonts w:ascii="Times New Roman" w:hAnsi="Times New Roman"/>
                <w:b/>
              </w:rPr>
              <w:t>«Водный мир. Обитатели морей, рек и океанов»</w:t>
            </w: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u w:val="single"/>
              </w:rPr>
            </w:pPr>
            <w:r w:rsidRPr="00CB45A3">
              <w:rPr>
                <w:rFonts w:ascii="Times New Roman" w:hAnsi="Times New Roman"/>
                <w:b/>
                <w:u w:val="single"/>
              </w:rPr>
              <w:t>Утро</w:t>
            </w:r>
          </w:p>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bCs/>
                <w:color w:val="0F1419"/>
              </w:rPr>
              <w:t>Утренняя гимнастика.</w:t>
            </w:r>
          </w:p>
        </w:tc>
        <w:tc>
          <w:tcPr>
            <w:tcW w:w="7043" w:type="dxa"/>
            <w:shd w:val="clear" w:color="auto" w:fill="auto"/>
          </w:tcPr>
          <w:p w:rsidR="004646CF" w:rsidRPr="00CB45A3"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rPr>
            </w:pPr>
            <w:r w:rsidRPr="00CB45A3">
              <w:rPr>
                <w:rFonts w:ascii="Times New Roman" w:hAnsi="Times New Roman"/>
                <w:b/>
              </w:rPr>
              <w:t>Цель:</w:t>
            </w:r>
            <w:r w:rsidRPr="00CB45A3">
              <w:rPr>
                <w:rFonts w:ascii="Times New Roman" w:hAnsi="Times New Roman"/>
              </w:rPr>
              <w:t xml:space="preserve">  поднять мышечный  и эмоциональный тонус.</w:t>
            </w:r>
          </w:p>
          <w:p w:rsidR="004646CF" w:rsidRPr="00CB45A3"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rPr>
            </w:pPr>
          </w:p>
        </w:tc>
        <w:tc>
          <w:tcPr>
            <w:tcW w:w="2410" w:type="dxa"/>
            <w:shd w:val="clear" w:color="auto" w:fill="auto"/>
          </w:tcPr>
          <w:p w:rsidR="004646CF" w:rsidRPr="00CB45A3" w:rsidRDefault="004646CF" w:rsidP="00336907">
            <w:pPr>
              <w:spacing w:after="0" w:line="240" w:lineRule="auto"/>
              <w:rPr>
                <w:rFonts w:ascii="Times New Roman" w:hAnsi="Times New Roman"/>
                <w:b/>
              </w:rPr>
            </w:pPr>
          </w:p>
          <w:p w:rsidR="004646CF" w:rsidRDefault="004646CF" w:rsidP="00336907">
            <w:pPr>
              <w:spacing w:after="0" w:line="240" w:lineRule="auto"/>
              <w:jc w:val="center"/>
              <w:rPr>
                <w:rFonts w:ascii="Times New Roman" w:hAnsi="Times New Roman"/>
                <w:b/>
              </w:rPr>
            </w:pPr>
            <w:r>
              <w:rPr>
                <w:rFonts w:ascii="Times New Roman" w:hAnsi="Times New Roman"/>
                <w:b/>
              </w:rPr>
              <w:t>Центр движения</w:t>
            </w:r>
          </w:p>
          <w:p w:rsidR="004646CF" w:rsidRPr="00CB45A3" w:rsidRDefault="004646CF" w:rsidP="00336907">
            <w:pPr>
              <w:spacing w:after="0" w:line="240" w:lineRule="auto"/>
              <w:jc w:val="center"/>
              <w:rPr>
                <w:rFonts w:ascii="Times New Roman" w:hAnsi="Times New Roman"/>
              </w:rPr>
            </w:pPr>
            <w:r>
              <w:rPr>
                <w:rFonts w:ascii="Times New Roman" w:hAnsi="Times New Roman"/>
              </w:rPr>
              <w:t>(мячи, погремушки)</w:t>
            </w:r>
          </w:p>
          <w:p w:rsidR="004646CF" w:rsidRPr="00CB45A3" w:rsidRDefault="004646CF" w:rsidP="00336907">
            <w:pPr>
              <w:spacing w:after="0" w:line="240" w:lineRule="auto"/>
              <w:rPr>
                <w:rFonts w:ascii="Times New Roman" w:hAnsi="Times New Roman"/>
              </w:rPr>
            </w:pPr>
          </w:p>
        </w:tc>
        <w:tc>
          <w:tcPr>
            <w:tcW w:w="1417" w:type="dxa"/>
            <w:gridSpan w:val="2"/>
            <w:vMerge w:val="restart"/>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rPr>
              <w:t>Рассматривание  Альбома</w:t>
            </w:r>
          </w:p>
          <w:p w:rsidR="004646CF" w:rsidRPr="00CB45A3" w:rsidRDefault="004646CF" w:rsidP="00336907">
            <w:pPr>
              <w:spacing w:after="0" w:line="240" w:lineRule="auto"/>
              <w:rPr>
                <w:rFonts w:ascii="Times New Roman" w:hAnsi="Times New Roman"/>
                <w:b/>
              </w:rPr>
            </w:pPr>
            <w:r w:rsidRPr="00CB45A3">
              <w:rPr>
                <w:rFonts w:ascii="Times New Roman" w:hAnsi="Times New Roman"/>
              </w:rPr>
              <w:t>«Обитатели океанов и морей».</w:t>
            </w:r>
          </w:p>
        </w:tc>
        <w:tc>
          <w:tcPr>
            <w:tcW w:w="1276" w:type="dxa"/>
            <w:vMerge w:val="restart"/>
            <w:shd w:val="clear" w:color="auto" w:fill="auto"/>
            <w:textDirection w:val="btLr"/>
          </w:tcPr>
          <w:p w:rsidR="004646CF" w:rsidRPr="00140819" w:rsidRDefault="004646CF" w:rsidP="00336907">
            <w:pPr>
              <w:pStyle w:val="c1"/>
              <w:shd w:val="clear" w:color="auto" w:fill="FFFFFF"/>
              <w:spacing w:before="0" w:beforeAutospacing="0" w:after="0" w:afterAutospacing="0"/>
              <w:ind w:left="113" w:right="113"/>
              <w:jc w:val="center"/>
              <w:rPr>
                <w:sz w:val="22"/>
                <w:szCs w:val="22"/>
              </w:rPr>
            </w:pPr>
            <w:r w:rsidRPr="00140819">
              <w:rPr>
                <w:sz w:val="22"/>
                <w:szCs w:val="22"/>
              </w:rPr>
              <w:t>Консультация «Что такое мелкая моторика»</w:t>
            </w: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tc>
      </w:tr>
      <w:tr w:rsidR="004646CF" w:rsidRPr="00CB45A3" w:rsidTr="00336907">
        <w:trPr>
          <w:cantSplit/>
          <w:trHeight w:val="720"/>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u w:val="single"/>
              </w:rPr>
            </w:pPr>
            <w:r>
              <w:rPr>
                <w:rFonts w:ascii="Times New Roman" w:hAnsi="Times New Roman"/>
                <w:b/>
              </w:rPr>
              <w:t>Чтение стихотворения</w:t>
            </w:r>
          </w:p>
        </w:tc>
        <w:tc>
          <w:tcPr>
            <w:tcW w:w="7043" w:type="dxa"/>
            <w:shd w:val="clear" w:color="auto" w:fill="auto"/>
          </w:tcPr>
          <w:p w:rsidR="004646CF" w:rsidRDefault="004646CF" w:rsidP="00336907">
            <w:pPr>
              <w:spacing w:after="0" w:line="240" w:lineRule="auto"/>
              <w:ind w:right="-456"/>
              <w:rPr>
                <w:rFonts w:ascii="Times New Roman" w:hAnsi="Times New Roman"/>
              </w:rPr>
            </w:pPr>
            <w:r>
              <w:rPr>
                <w:rFonts w:ascii="Times New Roman" w:hAnsi="Times New Roman"/>
                <w:b/>
              </w:rPr>
              <w:t xml:space="preserve">Стихотворение - </w:t>
            </w:r>
            <w:r w:rsidRPr="00CB45A3">
              <w:rPr>
                <w:rFonts w:ascii="Times New Roman" w:hAnsi="Times New Roman"/>
                <w:b/>
              </w:rPr>
              <w:t>«Рыбка»</w:t>
            </w:r>
            <w:r w:rsidRPr="00CB45A3">
              <w:rPr>
                <w:rFonts w:ascii="Times New Roman" w:hAnsi="Times New Roman"/>
              </w:rPr>
              <w:t xml:space="preserve"> </w:t>
            </w:r>
          </w:p>
          <w:p w:rsidR="004646CF" w:rsidRDefault="004646CF" w:rsidP="00336907">
            <w:pPr>
              <w:spacing w:after="0" w:line="240" w:lineRule="auto"/>
              <w:ind w:right="-456"/>
              <w:rPr>
                <w:rFonts w:ascii="Times New Roman" w:hAnsi="Times New Roman"/>
              </w:rPr>
            </w:pPr>
            <w:r w:rsidRPr="00CB45A3">
              <w:rPr>
                <w:rFonts w:ascii="Times New Roman" w:hAnsi="Times New Roman"/>
                <w:b/>
              </w:rPr>
              <w:t>Цель</w:t>
            </w:r>
            <w:r w:rsidRPr="00CB45A3">
              <w:rPr>
                <w:rFonts w:ascii="Times New Roman" w:hAnsi="Times New Roman"/>
              </w:rPr>
              <w:t>: развивать любознате</w:t>
            </w:r>
            <w:r>
              <w:rPr>
                <w:rFonts w:ascii="Times New Roman" w:hAnsi="Times New Roman"/>
              </w:rPr>
              <w:t xml:space="preserve">льность и интерес детей к </w:t>
            </w:r>
            <w:r w:rsidRPr="00CB45A3">
              <w:rPr>
                <w:rFonts w:ascii="Times New Roman" w:hAnsi="Times New Roman"/>
              </w:rPr>
              <w:t xml:space="preserve"> объектам </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rPr>
              <w:t>природы, умение   слушать стихотворение</w:t>
            </w:r>
            <w:r>
              <w:rPr>
                <w:rFonts w:ascii="Times New Roman" w:hAnsi="Times New Roman"/>
              </w:rPr>
              <w:t xml:space="preserve"> и договаривать недостающие</w:t>
            </w:r>
            <w:r w:rsidRPr="00CB45A3">
              <w:rPr>
                <w:rFonts w:ascii="Times New Roman" w:hAnsi="Times New Roman"/>
              </w:rPr>
              <w:t xml:space="preserve">  слова</w:t>
            </w:r>
            <w:r>
              <w:rPr>
                <w:rFonts w:ascii="Times New Roman" w:hAnsi="Times New Roman"/>
              </w:rPr>
              <w:t>.</w:t>
            </w:r>
          </w:p>
        </w:tc>
        <w:tc>
          <w:tcPr>
            <w:tcW w:w="2410" w:type="dxa"/>
            <w:shd w:val="clear" w:color="auto" w:fill="auto"/>
          </w:tcPr>
          <w:p w:rsidR="004646CF" w:rsidRDefault="004646CF" w:rsidP="00336907">
            <w:pPr>
              <w:spacing w:after="0" w:line="240" w:lineRule="auto"/>
              <w:jc w:val="center"/>
              <w:rPr>
                <w:rFonts w:ascii="Times New Roman" w:hAnsi="Times New Roman"/>
                <w:b/>
                <w:bCs/>
                <w:color w:val="0F1419"/>
              </w:rPr>
            </w:pPr>
            <w:r>
              <w:rPr>
                <w:rFonts w:ascii="Times New Roman" w:hAnsi="Times New Roman"/>
                <w:b/>
                <w:bCs/>
                <w:color w:val="0F1419"/>
              </w:rPr>
              <w:t>Литературный центр</w:t>
            </w:r>
          </w:p>
          <w:p w:rsidR="004646CF" w:rsidRPr="00CB45A3" w:rsidRDefault="004646CF" w:rsidP="00336907">
            <w:pPr>
              <w:spacing w:after="0" w:line="240" w:lineRule="auto"/>
              <w:jc w:val="center"/>
              <w:rPr>
                <w:rFonts w:ascii="Times New Roman" w:hAnsi="Times New Roman"/>
                <w:bCs/>
                <w:color w:val="0F1419"/>
              </w:rPr>
            </w:pPr>
            <w:r>
              <w:rPr>
                <w:rFonts w:ascii="Times New Roman" w:hAnsi="Times New Roman"/>
                <w:bCs/>
                <w:color w:val="0F1419"/>
              </w:rPr>
              <w:t>(книга со стихотворением, иллюстрации)</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833"/>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rPr>
            </w:pPr>
            <w:r>
              <w:rPr>
                <w:rFonts w:ascii="Times New Roman" w:hAnsi="Times New Roman"/>
                <w:b/>
              </w:rPr>
              <w:t xml:space="preserve">Дидактическая </w:t>
            </w:r>
            <w:r w:rsidRPr="00CB45A3">
              <w:rPr>
                <w:rFonts w:ascii="Times New Roman" w:hAnsi="Times New Roman"/>
                <w:b/>
              </w:rPr>
              <w:t>игра</w:t>
            </w:r>
          </w:p>
        </w:tc>
        <w:tc>
          <w:tcPr>
            <w:tcW w:w="7043" w:type="dxa"/>
            <w:shd w:val="clear" w:color="auto" w:fill="auto"/>
          </w:tcPr>
          <w:p w:rsidR="004646CF" w:rsidRDefault="004646CF" w:rsidP="00336907">
            <w:pPr>
              <w:spacing w:after="0" w:line="240" w:lineRule="auto"/>
              <w:rPr>
                <w:rFonts w:ascii="Times New Roman" w:hAnsi="Times New Roman"/>
                <w:b/>
              </w:rPr>
            </w:pPr>
            <w:r w:rsidRPr="00CB45A3">
              <w:rPr>
                <w:rFonts w:ascii="Times New Roman" w:hAnsi="Times New Roman"/>
                <w:b/>
              </w:rPr>
              <w:t xml:space="preserve"> «Ловись рыбка» </w:t>
            </w:r>
          </w:p>
          <w:p w:rsidR="004646CF" w:rsidRPr="00CB45A3" w:rsidRDefault="004646CF" w:rsidP="00336907">
            <w:pPr>
              <w:spacing w:after="0" w:line="240" w:lineRule="auto"/>
              <w:rPr>
                <w:rFonts w:ascii="Times New Roman" w:hAnsi="Times New Roman"/>
              </w:rPr>
            </w:pPr>
            <w:r w:rsidRPr="00CB45A3">
              <w:rPr>
                <w:rFonts w:ascii="Times New Roman" w:hAnsi="Times New Roman"/>
                <w:b/>
              </w:rPr>
              <w:t xml:space="preserve">Цель: </w:t>
            </w:r>
            <w:r w:rsidRPr="00CB45A3">
              <w:rPr>
                <w:rFonts w:ascii="Times New Roman" w:hAnsi="Times New Roman"/>
              </w:rPr>
              <w:t>развивать слуховое внимание, умение производить длительный выдох, выполнять словесные указания.</w:t>
            </w:r>
          </w:p>
        </w:tc>
        <w:tc>
          <w:tcPr>
            <w:tcW w:w="2410" w:type="dxa"/>
            <w:shd w:val="clear" w:color="auto" w:fill="auto"/>
          </w:tcPr>
          <w:p w:rsidR="004646CF" w:rsidRDefault="004646CF" w:rsidP="00336907">
            <w:pPr>
              <w:spacing w:after="0" w:line="240" w:lineRule="auto"/>
              <w:ind w:right="-456"/>
              <w:jc w:val="center"/>
              <w:rPr>
                <w:rFonts w:ascii="Times New Roman" w:hAnsi="Times New Roman"/>
                <w:b/>
                <w:bCs/>
                <w:color w:val="0F1419"/>
              </w:rPr>
            </w:pPr>
            <w:r>
              <w:rPr>
                <w:rFonts w:ascii="Times New Roman" w:hAnsi="Times New Roman"/>
                <w:b/>
                <w:bCs/>
                <w:color w:val="0F1419"/>
              </w:rPr>
              <w:t>Центр игры</w:t>
            </w:r>
          </w:p>
          <w:p w:rsidR="004646CF" w:rsidRPr="00CB45A3" w:rsidRDefault="004646CF" w:rsidP="00336907">
            <w:pPr>
              <w:spacing w:after="0" w:line="240" w:lineRule="auto"/>
              <w:ind w:right="-456"/>
              <w:jc w:val="center"/>
              <w:rPr>
                <w:rFonts w:ascii="Times New Roman" w:hAnsi="Times New Roman"/>
                <w:bCs/>
                <w:color w:val="0F1419"/>
              </w:rPr>
            </w:pPr>
            <w:r>
              <w:rPr>
                <w:rFonts w:ascii="Times New Roman" w:hAnsi="Times New Roman"/>
                <w:bCs/>
                <w:color w:val="0F1419"/>
              </w:rPr>
              <w:t>(маски рыбок)</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563"/>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rPr>
            </w:pPr>
            <w:r>
              <w:rPr>
                <w:rFonts w:ascii="Times New Roman" w:hAnsi="Times New Roman"/>
                <w:b/>
              </w:rPr>
              <w:t>Беседа</w:t>
            </w:r>
          </w:p>
        </w:tc>
        <w:tc>
          <w:tcPr>
            <w:tcW w:w="7043" w:type="dxa"/>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rPr>
              <w:t>Рассмотреть на картинке карася и щуку.</w:t>
            </w:r>
          </w:p>
          <w:p w:rsidR="004646CF" w:rsidRPr="00CB45A3" w:rsidRDefault="004646CF" w:rsidP="00336907">
            <w:pPr>
              <w:spacing w:after="0" w:line="240" w:lineRule="auto"/>
              <w:rPr>
                <w:rFonts w:ascii="Times New Roman" w:hAnsi="Times New Roman"/>
              </w:rPr>
            </w:pPr>
            <w:r w:rsidRPr="00CB45A3">
              <w:rPr>
                <w:rFonts w:ascii="Times New Roman" w:hAnsi="Times New Roman"/>
                <w:b/>
              </w:rPr>
              <w:t>Цель :</w:t>
            </w:r>
            <w:r w:rsidRPr="00CB45A3">
              <w:rPr>
                <w:rFonts w:ascii="Times New Roman" w:hAnsi="Times New Roman"/>
              </w:rPr>
              <w:t>учить наблюдать; учить замечать отличительные особенности.</w:t>
            </w:r>
          </w:p>
          <w:p w:rsidR="004646CF" w:rsidRPr="00CB45A3" w:rsidRDefault="004646CF" w:rsidP="00336907">
            <w:pPr>
              <w:spacing w:after="0" w:line="240" w:lineRule="auto"/>
              <w:ind w:right="-456"/>
              <w:rPr>
                <w:rFonts w:ascii="Times New Roman" w:hAnsi="Times New Roman"/>
                <w:b/>
              </w:rPr>
            </w:pPr>
          </w:p>
        </w:tc>
        <w:tc>
          <w:tcPr>
            <w:tcW w:w="2410" w:type="dxa"/>
            <w:shd w:val="clear" w:color="auto" w:fill="auto"/>
          </w:tcPr>
          <w:p w:rsidR="004646CF" w:rsidRDefault="004646CF" w:rsidP="00336907">
            <w:pPr>
              <w:spacing w:after="0" w:line="240" w:lineRule="auto"/>
              <w:jc w:val="center"/>
              <w:rPr>
                <w:rFonts w:ascii="Times New Roman" w:hAnsi="Times New Roman"/>
                <w:b/>
              </w:rPr>
            </w:pPr>
            <w:r>
              <w:rPr>
                <w:rFonts w:ascii="Times New Roman" w:hAnsi="Times New Roman"/>
                <w:b/>
              </w:rPr>
              <w:t>Центр познания</w:t>
            </w:r>
          </w:p>
          <w:p w:rsidR="004646CF" w:rsidRPr="00CB45A3" w:rsidRDefault="004646CF" w:rsidP="00336907">
            <w:pPr>
              <w:spacing w:after="0" w:line="240" w:lineRule="auto"/>
              <w:jc w:val="center"/>
              <w:rPr>
                <w:rFonts w:ascii="Times New Roman" w:hAnsi="Times New Roman"/>
              </w:rPr>
            </w:pPr>
            <w:r>
              <w:rPr>
                <w:rFonts w:ascii="Times New Roman" w:hAnsi="Times New Roman"/>
              </w:rPr>
              <w:t>(иллюстрации карася и щуки)</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563"/>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u w:val="single"/>
              </w:rPr>
            </w:pPr>
            <w:r w:rsidRPr="00CB45A3">
              <w:rPr>
                <w:rFonts w:ascii="Times New Roman" w:hAnsi="Times New Roman"/>
                <w:b/>
                <w:u w:val="single"/>
              </w:rPr>
              <w:t>НОД</w:t>
            </w:r>
          </w:p>
        </w:tc>
        <w:tc>
          <w:tcPr>
            <w:tcW w:w="7043" w:type="dxa"/>
            <w:shd w:val="clear" w:color="auto" w:fill="auto"/>
          </w:tcPr>
          <w:p w:rsidR="004646CF" w:rsidRPr="00CB45A3" w:rsidRDefault="004646CF" w:rsidP="00336907">
            <w:pPr>
              <w:spacing w:after="0" w:line="240" w:lineRule="auto"/>
              <w:rPr>
                <w:rFonts w:ascii="Times New Roman" w:hAnsi="Times New Roman"/>
                <w:b/>
              </w:rPr>
            </w:pPr>
            <w:r w:rsidRPr="00CB45A3">
              <w:rPr>
                <w:rFonts w:ascii="Times New Roman" w:hAnsi="Times New Roman"/>
                <w:b/>
              </w:rPr>
              <w:t>1.Музыкальное развитие.</w:t>
            </w:r>
          </w:p>
          <w:p w:rsidR="004646CF" w:rsidRPr="00CB45A3" w:rsidRDefault="004646CF" w:rsidP="00336907">
            <w:pPr>
              <w:spacing w:after="0" w:line="240" w:lineRule="auto"/>
              <w:rPr>
                <w:rFonts w:ascii="Times New Roman" w:hAnsi="Times New Roman"/>
                <w:b/>
              </w:rPr>
            </w:pPr>
          </w:p>
          <w:p w:rsidR="004646CF" w:rsidRPr="00CB45A3" w:rsidRDefault="004646CF" w:rsidP="00336907">
            <w:pPr>
              <w:spacing w:after="0" w:line="240" w:lineRule="auto"/>
              <w:ind w:right="-456"/>
              <w:rPr>
                <w:rFonts w:ascii="Times New Roman" w:hAnsi="Times New Roman"/>
                <w:b/>
              </w:rPr>
            </w:pPr>
            <w:r w:rsidRPr="00CB45A3">
              <w:rPr>
                <w:rFonts w:ascii="Times New Roman" w:hAnsi="Times New Roman"/>
                <w:b/>
              </w:rPr>
              <w:t>2. НОД  Ознакомление с окружающим миром</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Тема:</w:t>
            </w:r>
            <w:r w:rsidRPr="00CB45A3">
              <w:rPr>
                <w:rFonts w:ascii="Times New Roman" w:hAnsi="Times New Roman"/>
              </w:rPr>
              <w:t xml:space="preserve"> «Рыбка плавает в воде»</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 xml:space="preserve">Цель: </w:t>
            </w:r>
            <w:r w:rsidRPr="00CB45A3">
              <w:rPr>
                <w:rFonts w:ascii="Times New Roman" w:hAnsi="Times New Roman"/>
              </w:rPr>
              <w:t>Дать детям элементарные представления об аквариумных рыбках. Формировать интерес к обитателям аквариума.</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 xml:space="preserve">Используемая литература: </w:t>
            </w:r>
            <w:proofErr w:type="spellStart"/>
            <w:r w:rsidRPr="00CB45A3">
              <w:rPr>
                <w:rFonts w:ascii="Times New Roman" w:hAnsi="Times New Roman"/>
              </w:rPr>
              <w:t>О.А.Соломенникова</w:t>
            </w:r>
            <w:proofErr w:type="spellEnd"/>
            <w:r w:rsidRPr="00CB45A3">
              <w:rPr>
                <w:rFonts w:ascii="Times New Roman" w:hAnsi="Times New Roman"/>
              </w:rPr>
              <w:t xml:space="preserve"> с.10.</w:t>
            </w:r>
          </w:p>
          <w:p w:rsidR="004646CF" w:rsidRPr="00CB45A3" w:rsidRDefault="004646CF" w:rsidP="00336907">
            <w:pPr>
              <w:spacing w:after="0" w:line="240" w:lineRule="auto"/>
              <w:ind w:right="-456"/>
              <w:rPr>
                <w:rFonts w:ascii="Times New Roman" w:hAnsi="Times New Roman"/>
                <w:b/>
              </w:rPr>
            </w:pPr>
          </w:p>
        </w:tc>
        <w:tc>
          <w:tcPr>
            <w:tcW w:w="2410" w:type="dxa"/>
            <w:shd w:val="clear" w:color="auto" w:fill="auto"/>
          </w:tcPr>
          <w:p w:rsidR="004646CF" w:rsidRDefault="004646CF" w:rsidP="00336907">
            <w:pPr>
              <w:spacing w:after="0" w:line="240" w:lineRule="auto"/>
              <w:rPr>
                <w:rFonts w:ascii="Times New Roman" w:hAnsi="Times New Roman"/>
                <w:b/>
              </w:rPr>
            </w:pPr>
          </w:p>
          <w:p w:rsidR="004646CF"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rPr>
            </w:pPr>
            <w:r>
              <w:rPr>
                <w:rFonts w:ascii="Times New Roman" w:hAnsi="Times New Roman"/>
                <w:b/>
              </w:rPr>
              <w:t>Центр познания</w:t>
            </w:r>
            <w:r w:rsidRPr="00CB45A3">
              <w:rPr>
                <w:rFonts w:ascii="Times New Roman" w:hAnsi="Times New Roman"/>
              </w:rPr>
              <w:t xml:space="preserve"> Аквариум с золотой рыбкой, корм для рыб, презентация по теме).</w:t>
            </w:r>
          </w:p>
          <w:p w:rsidR="004646CF" w:rsidRPr="00CB45A3" w:rsidRDefault="004646CF" w:rsidP="00336907">
            <w:pPr>
              <w:spacing w:after="0" w:line="240" w:lineRule="auto"/>
              <w:rPr>
                <w:rFonts w:ascii="Times New Roman" w:hAnsi="Times New Roman"/>
                <w:b/>
              </w:rPr>
            </w:pP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trHeight w:val="2117"/>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shd w:val="clear" w:color="auto" w:fill="FFFFFF"/>
              <w:spacing w:after="0" w:line="240" w:lineRule="auto"/>
              <w:jc w:val="center"/>
              <w:rPr>
                <w:rFonts w:ascii="Times New Roman" w:hAnsi="Times New Roman"/>
                <w:b/>
                <w:bCs/>
                <w:color w:val="000000"/>
                <w:spacing w:val="-8"/>
                <w:u w:val="single"/>
              </w:rPr>
            </w:pPr>
            <w:r w:rsidRPr="00CB45A3">
              <w:rPr>
                <w:rFonts w:ascii="Times New Roman" w:hAnsi="Times New Roman"/>
                <w:b/>
                <w:u w:val="single"/>
              </w:rPr>
              <w:t>Прогулка</w:t>
            </w:r>
          </w:p>
          <w:p w:rsidR="004646CF" w:rsidRPr="00CB45A3" w:rsidRDefault="004646CF" w:rsidP="00336907">
            <w:pPr>
              <w:spacing w:after="0" w:line="240" w:lineRule="auto"/>
              <w:jc w:val="center"/>
              <w:rPr>
                <w:rFonts w:ascii="Times New Roman" w:hAnsi="Times New Roman"/>
                <w:color w:val="FF0000"/>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tc>
        <w:tc>
          <w:tcPr>
            <w:tcW w:w="7043" w:type="dxa"/>
            <w:shd w:val="clear" w:color="auto" w:fill="auto"/>
          </w:tcPr>
          <w:p w:rsidR="004646CF" w:rsidRDefault="004646CF" w:rsidP="00336907">
            <w:pPr>
              <w:pStyle w:val="af2"/>
              <w:spacing w:after="0"/>
              <w:jc w:val="center"/>
              <w:rPr>
                <w:rFonts w:cs="Times New Roman"/>
                <w:sz w:val="22"/>
                <w:szCs w:val="22"/>
              </w:rPr>
            </w:pPr>
            <w:r>
              <w:rPr>
                <w:rFonts w:cs="Times New Roman"/>
                <w:b/>
                <w:sz w:val="22"/>
                <w:szCs w:val="22"/>
              </w:rPr>
              <w:t>Наблюдение</w:t>
            </w:r>
            <w:r>
              <w:rPr>
                <w:rFonts w:cs="Times New Roman"/>
                <w:sz w:val="22"/>
                <w:szCs w:val="22"/>
              </w:rPr>
              <w:t xml:space="preserve"> </w:t>
            </w:r>
            <w:r w:rsidRPr="00557938">
              <w:rPr>
                <w:rFonts w:cs="Times New Roman"/>
                <w:b/>
                <w:sz w:val="22"/>
                <w:szCs w:val="22"/>
              </w:rPr>
              <w:t>«Солнышко пригревает»</w:t>
            </w:r>
          </w:p>
          <w:p w:rsidR="004646CF" w:rsidRDefault="004646CF" w:rsidP="00336907">
            <w:pPr>
              <w:pStyle w:val="af2"/>
              <w:spacing w:after="0"/>
              <w:jc w:val="both"/>
              <w:rPr>
                <w:rFonts w:cs="Times New Roman"/>
                <w:sz w:val="22"/>
                <w:szCs w:val="22"/>
              </w:rPr>
            </w:pPr>
            <w:r>
              <w:rPr>
                <w:rFonts w:cs="Times New Roman"/>
                <w:b/>
                <w:sz w:val="22"/>
                <w:szCs w:val="22"/>
              </w:rPr>
              <w:t xml:space="preserve">Цель: </w:t>
            </w:r>
            <w:r>
              <w:rPr>
                <w:rFonts w:cs="Times New Roman"/>
                <w:sz w:val="22"/>
                <w:szCs w:val="22"/>
              </w:rPr>
              <w:t>- дать детям первые представления о весне.</w:t>
            </w:r>
          </w:p>
          <w:p w:rsidR="004646CF" w:rsidRDefault="004646CF" w:rsidP="00336907">
            <w:pPr>
              <w:pStyle w:val="af2"/>
              <w:spacing w:after="0"/>
              <w:jc w:val="both"/>
              <w:rPr>
                <w:rFonts w:cs="Times New Roman"/>
                <w:b/>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«Лёгкий – тяжёлый» - учить определять с закрытыми глазами сколько в ведёрке снега.</w:t>
            </w:r>
          </w:p>
          <w:p w:rsidR="004646CF" w:rsidRDefault="004646CF" w:rsidP="00336907">
            <w:pPr>
              <w:pStyle w:val="af2"/>
              <w:spacing w:after="0"/>
              <w:jc w:val="both"/>
              <w:rPr>
                <w:rFonts w:cs="Times New Roman"/>
                <w:b/>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Очистка дорожки от снега – вызвать желание трудиться вместе с воспитателем.</w:t>
            </w:r>
          </w:p>
          <w:p w:rsidR="004646CF" w:rsidRDefault="004646CF" w:rsidP="00336907">
            <w:pPr>
              <w:pStyle w:val="af2"/>
              <w:spacing w:after="0"/>
              <w:jc w:val="both"/>
              <w:rPr>
                <w:rFonts w:cs="Times New Roman"/>
                <w:b/>
                <w:sz w:val="22"/>
                <w:szCs w:val="22"/>
              </w:rPr>
            </w:pPr>
          </w:p>
          <w:p w:rsidR="004646CF" w:rsidRDefault="004646CF" w:rsidP="00336907">
            <w:pPr>
              <w:shd w:val="clear" w:color="auto" w:fill="FFFFFF"/>
              <w:spacing w:after="0" w:line="240" w:lineRule="auto"/>
              <w:rPr>
                <w:rFonts w:ascii="Times New Roman" w:hAnsi="Times New Roman"/>
                <w:spacing w:val="-5"/>
              </w:rPr>
            </w:pPr>
            <w:r w:rsidRPr="00CB010C">
              <w:rPr>
                <w:rFonts w:ascii="Times New Roman" w:hAnsi="Times New Roman"/>
                <w:b/>
                <w:bCs/>
                <w:spacing w:val="-11"/>
              </w:rPr>
              <w:t>Выносной материал</w:t>
            </w:r>
            <w:r>
              <w:rPr>
                <w:rFonts w:ascii="Times New Roman" w:hAnsi="Times New Roman"/>
              </w:rPr>
              <w:t>: м</w:t>
            </w:r>
            <w:r w:rsidRPr="00CB010C">
              <w:rPr>
                <w:rFonts w:ascii="Times New Roman" w:hAnsi="Times New Roman"/>
                <w:spacing w:val="-5"/>
              </w:rPr>
              <w:t>ешочки с песком, мячи, обручи, мелкие игрушки</w:t>
            </w:r>
            <w:r>
              <w:rPr>
                <w:rFonts w:ascii="Times New Roman" w:hAnsi="Times New Roman"/>
                <w:spacing w:val="-5"/>
              </w:rPr>
              <w:t>.</w:t>
            </w:r>
          </w:p>
          <w:p w:rsidR="004646CF" w:rsidRPr="00CB45A3" w:rsidRDefault="004646CF" w:rsidP="00336907">
            <w:pPr>
              <w:pStyle w:val="af2"/>
              <w:spacing w:after="0"/>
              <w:jc w:val="both"/>
              <w:rPr>
                <w:sz w:val="22"/>
                <w:szCs w:val="22"/>
              </w:rPr>
            </w:pPr>
          </w:p>
        </w:tc>
        <w:tc>
          <w:tcPr>
            <w:tcW w:w="2410" w:type="dxa"/>
            <w:shd w:val="clear" w:color="auto" w:fill="auto"/>
          </w:tcPr>
          <w:p w:rsidR="004646CF" w:rsidRDefault="004646CF" w:rsidP="00336907">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«Мыши водят хоровод» - упражнять в выполнении движений.</w:t>
            </w:r>
          </w:p>
          <w:p w:rsidR="004646CF" w:rsidRPr="00CB45A3" w:rsidRDefault="004646CF" w:rsidP="00336907">
            <w:pPr>
              <w:pStyle w:val="Style1"/>
              <w:widowControl/>
              <w:spacing w:line="240" w:lineRule="auto"/>
              <w:rPr>
                <w:rFonts w:ascii="Times New Roman" w:hAnsi="Times New Roman"/>
                <w:b/>
                <w:sz w:val="22"/>
                <w:szCs w:val="22"/>
              </w:rPr>
            </w:pPr>
          </w:p>
        </w:tc>
        <w:tc>
          <w:tcPr>
            <w:tcW w:w="1417" w:type="dxa"/>
            <w:gridSpan w:val="2"/>
            <w:shd w:val="clear" w:color="auto" w:fill="auto"/>
          </w:tcPr>
          <w:p w:rsidR="004646CF" w:rsidRPr="00557938" w:rsidRDefault="004646CF" w:rsidP="00336907">
            <w:pPr>
              <w:pStyle w:val="af2"/>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 xml:space="preserve">Повторить </w:t>
            </w:r>
            <w:proofErr w:type="spellStart"/>
            <w:r>
              <w:rPr>
                <w:rFonts w:cs="Times New Roman"/>
                <w:sz w:val="22"/>
                <w:szCs w:val="22"/>
              </w:rPr>
              <w:t>потешку</w:t>
            </w:r>
            <w:proofErr w:type="spellEnd"/>
            <w:r>
              <w:rPr>
                <w:rFonts w:cs="Times New Roman"/>
                <w:sz w:val="22"/>
                <w:szCs w:val="22"/>
              </w:rPr>
              <w:t xml:space="preserve"> «Заяц Егорка»</w:t>
            </w: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a3"/>
              <w:jc w:val="center"/>
              <w:rPr>
                <w:rFonts w:ascii="Times New Roman" w:hAnsi="Times New Roman"/>
                <w:b/>
                <w:u w:val="single"/>
              </w:rPr>
            </w:pPr>
            <w:r w:rsidRPr="00CB45A3">
              <w:rPr>
                <w:rFonts w:ascii="Times New Roman" w:hAnsi="Times New Roman"/>
                <w:b/>
                <w:u w:val="single"/>
              </w:rPr>
              <w:t>Работа перед  сном</w:t>
            </w:r>
          </w:p>
        </w:tc>
        <w:tc>
          <w:tcPr>
            <w:tcW w:w="12146" w:type="dxa"/>
            <w:gridSpan w:val="5"/>
            <w:shd w:val="clear" w:color="auto" w:fill="auto"/>
          </w:tcPr>
          <w:p w:rsidR="004646CF" w:rsidRPr="00CB45A3" w:rsidRDefault="004646CF" w:rsidP="00336907">
            <w:pPr>
              <w:spacing w:after="0" w:line="240" w:lineRule="auto"/>
              <w:rPr>
                <w:rFonts w:ascii="Times New Roman" w:hAnsi="Times New Roman"/>
                <w:b/>
              </w:rPr>
            </w:pPr>
            <w:r w:rsidRPr="00CB45A3">
              <w:rPr>
                <w:rFonts w:ascii="Times New Roman" w:hAnsi="Times New Roman"/>
              </w:rPr>
              <w:t>Прочитать стихотворение . Рыбка плавает в водице, рыбке весело играть. Рыбка, рыбка-озорница, мы хотим тебя поймать.             Рыбка спинку изогнула, корку хлебную взяла, Рыбка хвостиком махнула, Рыбка быстро уплыла</w:t>
            </w:r>
          </w:p>
        </w:tc>
      </w:tr>
      <w:tr w:rsidR="004646CF" w:rsidRPr="00CB45A3" w:rsidTr="00336907">
        <w:trPr>
          <w:trHeight w:val="1036"/>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a3"/>
              <w:jc w:val="center"/>
              <w:rPr>
                <w:rFonts w:ascii="Times New Roman" w:hAnsi="Times New Roman"/>
                <w:b/>
                <w:u w:val="single"/>
              </w:rPr>
            </w:pPr>
            <w:r w:rsidRPr="00CB45A3">
              <w:rPr>
                <w:rFonts w:ascii="Times New Roman" w:hAnsi="Times New Roman"/>
                <w:b/>
                <w:u w:val="single"/>
              </w:rPr>
              <w:t>Вечер</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Закаливающие процедуры после сна</w:t>
            </w:r>
          </w:p>
        </w:tc>
        <w:tc>
          <w:tcPr>
            <w:tcW w:w="7043" w:type="dxa"/>
            <w:shd w:val="clear" w:color="auto" w:fill="auto"/>
          </w:tcPr>
          <w:p w:rsidR="004646CF" w:rsidRPr="00CB45A3" w:rsidRDefault="004646CF" w:rsidP="00336907">
            <w:pPr>
              <w:spacing w:after="0" w:line="240" w:lineRule="auto"/>
              <w:rPr>
                <w:rFonts w:ascii="Times New Roman" w:hAnsi="Times New Roman"/>
                <w:color w:val="000000"/>
              </w:rPr>
            </w:pPr>
            <w:r w:rsidRPr="00CB45A3">
              <w:rPr>
                <w:rFonts w:ascii="Times New Roman" w:hAnsi="Times New Roman"/>
                <w:b/>
              </w:rPr>
              <w:t>Цель:</w:t>
            </w:r>
            <w:r w:rsidRPr="00CB45A3">
              <w:rPr>
                <w:rFonts w:ascii="Times New Roman" w:hAnsi="Times New Roman"/>
              </w:rPr>
              <w:t xml:space="preserve"> </w:t>
            </w:r>
            <w:r w:rsidRPr="00CB45A3">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CB45A3" w:rsidRDefault="004646CF" w:rsidP="00336907">
            <w:pPr>
              <w:pStyle w:val="Style17"/>
              <w:widowControl/>
              <w:spacing w:line="240" w:lineRule="auto"/>
              <w:ind w:firstLine="0"/>
              <w:jc w:val="center"/>
              <w:rPr>
                <w:rFonts w:ascii="Times New Roman" w:hAnsi="Times New Roman"/>
                <w:b/>
                <w:sz w:val="22"/>
                <w:szCs w:val="22"/>
              </w:rPr>
            </w:pPr>
            <w:r w:rsidRPr="00CB45A3">
              <w:rPr>
                <w:rFonts w:ascii="Times New Roman" w:hAnsi="Times New Roman"/>
                <w:b/>
                <w:sz w:val="22"/>
                <w:szCs w:val="22"/>
              </w:rPr>
              <w:t>Спальня</w:t>
            </w:r>
          </w:p>
          <w:p w:rsidR="004646CF" w:rsidRPr="00CB45A3" w:rsidRDefault="004646CF" w:rsidP="00336907">
            <w:pPr>
              <w:pStyle w:val="Style17"/>
              <w:widowControl/>
              <w:spacing w:line="240" w:lineRule="auto"/>
              <w:ind w:firstLine="0"/>
              <w:jc w:val="center"/>
              <w:rPr>
                <w:rFonts w:ascii="Times New Roman" w:hAnsi="Times New Roman"/>
                <w:sz w:val="22"/>
                <w:szCs w:val="22"/>
              </w:rPr>
            </w:pPr>
            <w:r w:rsidRPr="00CB45A3">
              <w:rPr>
                <w:rFonts w:ascii="Times New Roman" w:hAnsi="Times New Roman"/>
                <w:sz w:val="22"/>
                <w:szCs w:val="22"/>
              </w:rPr>
              <w:t>(ребристые дорожки)</w:t>
            </w:r>
          </w:p>
        </w:tc>
        <w:tc>
          <w:tcPr>
            <w:tcW w:w="1417" w:type="dxa"/>
            <w:gridSpan w:val="2"/>
            <w:vMerge w:val="restart"/>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rPr>
              <w:t>С помощью тактильных  ощущений продолжать учить  детей  находить из знакомых игрушек рыбку.</w:t>
            </w:r>
          </w:p>
        </w:tc>
        <w:tc>
          <w:tcPr>
            <w:tcW w:w="1276" w:type="dxa"/>
            <w:vMerge w:val="restart"/>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764"/>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Д</w:t>
            </w:r>
            <w:r>
              <w:rPr>
                <w:rFonts w:ascii="Times New Roman" w:hAnsi="Times New Roman"/>
                <w:b/>
              </w:rPr>
              <w:t xml:space="preserve">идактическая </w:t>
            </w:r>
            <w:r w:rsidRPr="00CB45A3">
              <w:rPr>
                <w:rFonts w:ascii="Times New Roman" w:hAnsi="Times New Roman"/>
                <w:b/>
              </w:rPr>
              <w:t>игра</w:t>
            </w:r>
          </w:p>
        </w:tc>
        <w:tc>
          <w:tcPr>
            <w:tcW w:w="7043" w:type="dxa"/>
            <w:shd w:val="clear" w:color="auto" w:fill="auto"/>
          </w:tcPr>
          <w:p w:rsidR="004646CF" w:rsidRDefault="004646CF" w:rsidP="00336907">
            <w:pPr>
              <w:spacing w:after="0" w:line="240" w:lineRule="auto"/>
              <w:rPr>
                <w:rFonts w:ascii="Times New Roman" w:hAnsi="Times New Roman"/>
                <w:b/>
              </w:rPr>
            </w:pPr>
            <w:r w:rsidRPr="00CB45A3">
              <w:rPr>
                <w:rFonts w:ascii="Times New Roman" w:hAnsi="Times New Roman"/>
                <w:b/>
              </w:rPr>
              <w:t xml:space="preserve"> «Ловись рыбка» </w:t>
            </w:r>
          </w:p>
          <w:p w:rsidR="004646CF" w:rsidRPr="00CB45A3" w:rsidRDefault="004646CF" w:rsidP="00336907">
            <w:pPr>
              <w:spacing w:after="0" w:line="240" w:lineRule="auto"/>
              <w:rPr>
                <w:rFonts w:ascii="Times New Roman" w:hAnsi="Times New Roman"/>
              </w:rPr>
            </w:pPr>
            <w:r w:rsidRPr="00CB45A3">
              <w:rPr>
                <w:rFonts w:ascii="Times New Roman" w:hAnsi="Times New Roman"/>
                <w:b/>
              </w:rPr>
              <w:t xml:space="preserve">Цель: </w:t>
            </w:r>
            <w:r w:rsidRPr="00CB45A3">
              <w:rPr>
                <w:rFonts w:ascii="Times New Roman" w:hAnsi="Times New Roman"/>
              </w:rPr>
              <w:t>развивать слуховое внимание, умение производить длительный выдох, выполнять словесные указания.</w:t>
            </w:r>
          </w:p>
        </w:tc>
        <w:tc>
          <w:tcPr>
            <w:tcW w:w="2410" w:type="dxa"/>
            <w:shd w:val="clear" w:color="auto" w:fill="auto"/>
          </w:tcPr>
          <w:p w:rsidR="004646CF" w:rsidRDefault="004646CF" w:rsidP="00336907">
            <w:pPr>
              <w:spacing w:after="0" w:line="240" w:lineRule="auto"/>
              <w:jc w:val="center"/>
              <w:rPr>
                <w:rFonts w:ascii="Times New Roman" w:hAnsi="Times New Roman"/>
                <w:b/>
              </w:rPr>
            </w:pPr>
            <w:r>
              <w:rPr>
                <w:rFonts w:ascii="Times New Roman" w:hAnsi="Times New Roman"/>
                <w:b/>
              </w:rPr>
              <w:t>Центр игры</w:t>
            </w:r>
          </w:p>
          <w:p w:rsidR="004646CF" w:rsidRPr="00557938" w:rsidRDefault="004646CF" w:rsidP="00336907">
            <w:pPr>
              <w:spacing w:after="0" w:line="240" w:lineRule="auto"/>
              <w:jc w:val="center"/>
              <w:rPr>
                <w:rFonts w:ascii="Times New Roman" w:hAnsi="Times New Roman"/>
              </w:rPr>
            </w:pPr>
            <w:r>
              <w:rPr>
                <w:rFonts w:ascii="Times New Roman" w:hAnsi="Times New Roman"/>
              </w:rPr>
              <w:t>(маски рыбок)</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b/>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555"/>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Беседа</w:t>
            </w:r>
          </w:p>
        </w:tc>
        <w:tc>
          <w:tcPr>
            <w:tcW w:w="7043" w:type="dxa"/>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rPr>
              <w:t>Рассмотреть на картинке карася и щуку.</w:t>
            </w:r>
          </w:p>
          <w:p w:rsidR="004646CF" w:rsidRPr="00CB45A3" w:rsidRDefault="004646CF" w:rsidP="00336907">
            <w:pPr>
              <w:spacing w:after="0" w:line="240" w:lineRule="auto"/>
              <w:rPr>
                <w:rFonts w:ascii="Times New Roman" w:hAnsi="Times New Roman"/>
              </w:rPr>
            </w:pPr>
            <w:r w:rsidRPr="00CB45A3">
              <w:rPr>
                <w:rFonts w:ascii="Times New Roman" w:hAnsi="Times New Roman"/>
                <w:b/>
              </w:rPr>
              <w:t>Цель :</w:t>
            </w:r>
            <w:r w:rsidRPr="00CB45A3">
              <w:rPr>
                <w:rFonts w:ascii="Times New Roman" w:hAnsi="Times New Roman"/>
              </w:rPr>
              <w:t>учить наблюдать; учить замечать отличительные особенности.</w:t>
            </w:r>
          </w:p>
        </w:tc>
        <w:tc>
          <w:tcPr>
            <w:tcW w:w="2410" w:type="dxa"/>
            <w:shd w:val="clear" w:color="auto" w:fill="auto"/>
          </w:tcPr>
          <w:p w:rsidR="004646CF" w:rsidRDefault="004646CF" w:rsidP="00336907">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557938" w:rsidRDefault="004646CF" w:rsidP="00336907">
            <w:pPr>
              <w:pStyle w:val="Style17"/>
              <w:spacing w:line="240" w:lineRule="auto"/>
              <w:ind w:firstLine="0"/>
              <w:jc w:val="center"/>
              <w:rPr>
                <w:rFonts w:ascii="Times New Roman" w:hAnsi="Times New Roman"/>
                <w:sz w:val="22"/>
                <w:szCs w:val="22"/>
              </w:rPr>
            </w:pPr>
            <w:r>
              <w:rPr>
                <w:rFonts w:ascii="Times New Roman" w:hAnsi="Times New Roman"/>
                <w:sz w:val="22"/>
                <w:szCs w:val="22"/>
              </w:rPr>
              <w:t>(иллюстрации рыб)</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b/>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768"/>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u w:val="single"/>
              </w:rPr>
            </w:pPr>
            <w:r w:rsidRPr="00CB45A3">
              <w:rPr>
                <w:rFonts w:ascii="Times New Roman" w:hAnsi="Times New Roman"/>
                <w:b/>
                <w:u w:val="single"/>
              </w:rPr>
              <w:t>Прогулка</w:t>
            </w: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tc>
        <w:tc>
          <w:tcPr>
            <w:tcW w:w="7043" w:type="dxa"/>
            <w:shd w:val="clear" w:color="auto" w:fill="auto"/>
          </w:tcPr>
          <w:p w:rsidR="004646CF" w:rsidRDefault="004646CF" w:rsidP="00336907">
            <w:pPr>
              <w:pStyle w:val="af2"/>
              <w:spacing w:after="0"/>
              <w:jc w:val="center"/>
              <w:rPr>
                <w:rFonts w:cs="Times New Roman"/>
                <w:b/>
                <w:sz w:val="22"/>
                <w:szCs w:val="22"/>
              </w:rPr>
            </w:pPr>
            <w:r>
              <w:rPr>
                <w:rFonts w:cs="Times New Roman"/>
                <w:b/>
                <w:sz w:val="22"/>
                <w:szCs w:val="22"/>
              </w:rPr>
              <w:t xml:space="preserve">Наблюдение </w:t>
            </w:r>
            <w:r w:rsidRPr="00557938">
              <w:rPr>
                <w:rFonts w:cs="Times New Roman"/>
                <w:b/>
                <w:sz w:val="22"/>
                <w:szCs w:val="22"/>
              </w:rPr>
              <w:t>«Кругом вода»</w:t>
            </w:r>
          </w:p>
          <w:p w:rsidR="004646CF" w:rsidRDefault="004646CF" w:rsidP="00336907">
            <w:pPr>
              <w:pStyle w:val="af2"/>
              <w:spacing w:after="0"/>
              <w:jc w:val="center"/>
              <w:rPr>
                <w:rFonts w:cs="Times New Roman"/>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Цель: </w:t>
            </w:r>
            <w:r>
              <w:rPr>
                <w:rFonts w:cs="Times New Roman"/>
                <w:sz w:val="22"/>
                <w:szCs w:val="22"/>
              </w:rPr>
              <w:t xml:space="preserve"> - показать детям разнообразные действия с талым снегом.</w:t>
            </w:r>
          </w:p>
          <w:p w:rsidR="004646CF" w:rsidRDefault="004646CF" w:rsidP="00336907">
            <w:pPr>
              <w:pStyle w:val="af2"/>
              <w:spacing w:after="0"/>
              <w:jc w:val="both"/>
              <w:rPr>
                <w:rFonts w:cs="Times New Roman"/>
                <w:b/>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«Маленькие и большие ручейки» - учить различать ручейки по размеру.</w:t>
            </w:r>
          </w:p>
          <w:p w:rsidR="004646CF" w:rsidRDefault="004646CF" w:rsidP="00336907">
            <w:pPr>
              <w:pStyle w:val="af2"/>
              <w:spacing w:after="0"/>
              <w:jc w:val="both"/>
              <w:rPr>
                <w:rFonts w:cs="Times New Roman"/>
                <w:b/>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Собираем веточки – воспитывать желание выполнять поручения. Пускаем веточки по воде, наблюдаем, тонут или плывут.</w:t>
            </w:r>
          </w:p>
          <w:p w:rsidR="004646CF" w:rsidRDefault="004646CF" w:rsidP="00336907">
            <w:pPr>
              <w:pStyle w:val="af2"/>
              <w:spacing w:after="0"/>
              <w:jc w:val="both"/>
              <w:rPr>
                <w:rFonts w:cs="Times New Roman"/>
                <w:b/>
                <w:sz w:val="22"/>
                <w:szCs w:val="22"/>
              </w:rPr>
            </w:pPr>
          </w:p>
          <w:p w:rsidR="004646CF" w:rsidRDefault="004646CF" w:rsidP="00336907">
            <w:pPr>
              <w:shd w:val="clear" w:color="auto" w:fill="FFFFFF"/>
              <w:spacing w:after="0" w:line="240" w:lineRule="auto"/>
              <w:rPr>
                <w:rFonts w:ascii="Times New Roman" w:hAnsi="Times New Roman"/>
                <w:spacing w:val="-5"/>
              </w:rPr>
            </w:pPr>
            <w:r w:rsidRPr="00CB010C">
              <w:rPr>
                <w:rFonts w:ascii="Times New Roman" w:hAnsi="Times New Roman"/>
                <w:b/>
                <w:bCs/>
                <w:spacing w:val="-11"/>
              </w:rPr>
              <w:t>Выносной материал</w:t>
            </w:r>
            <w:r>
              <w:rPr>
                <w:rFonts w:ascii="Times New Roman" w:hAnsi="Times New Roman"/>
              </w:rPr>
              <w:t>: м</w:t>
            </w:r>
            <w:r w:rsidRPr="00CB010C">
              <w:rPr>
                <w:rFonts w:ascii="Times New Roman" w:hAnsi="Times New Roman"/>
                <w:spacing w:val="-5"/>
              </w:rPr>
              <w:t>ешочки с песком, мячи, обручи, мелкие игрушки</w:t>
            </w:r>
            <w:r>
              <w:rPr>
                <w:rFonts w:ascii="Times New Roman" w:hAnsi="Times New Roman"/>
                <w:spacing w:val="-5"/>
              </w:rPr>
              <w:t>.</w:t>
            </w:r>
          </w:p>
          <w:p w:rsidR="004646CF" w:rsidRPr="00CB45A3" w:rsidRDefault="004646CF" w:rsidP="00336907">
            <w:pPr>
              <w:spacing w:after="0" w:line="240" w:lineRule="auto"/>
              <w:rPr>
                <w:rFonts w:ascii="Times New Roman" w:hAnsi="Times New Roman"/>
              </w:rPr>
            </w:pPr>
          </w:p>
          <w:p w:rsidR="004646CF" w:rsidRPr="00CB45A3" w:rsidRDefault="004646CF" w:rsidP="00336907">
            <w:pPr>
              <w:spacing w:after="0" w:line="240" w:lineRule="auto"/>
              <w:rPr>
                <w:rFonts w:ascii="Times New Roman" w:hAnsi="Times New Roman"/>
              </w:rPr>
            </w:pPr>
          </w:p>
          <w:p w:rsidR="004646CF" w:rsidRPr="00CB45A3" w:rsidRDefault="004646CF" w:rsidP="00336907">
            <w:pPr>
              <w:spacing w:after="0" w:line="240" w:lineRule="auto"/>
              <w:rPr>
                <w:rFonts w:ascii="Times New Roman" w:hAnsi="Times New Roman"/>
              </w:rPr>
            </w:pPr>
          </w:p>
        </w:tc>
        <w:tc>
          <w:tcPr>
            <w:tcW w:w="2410" w:type="dxa"/>
            <w:shd w:val="clear" w:color="auto" w:fill="auto"/>
          </w:tcPr>
          <w:p w:rsidR="004646CF" w:rsidRDefault="004646CF" w:rsidP="00336907">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«Через ручеёк» - развивать ловкость, чувство равновесия, глазомер.</w:t>
            </w:r>
          </w:p>
          <w:p w:rsidR="004646CF" w:rsidRPr="00CB45A3" w:rsidRDefault="004646CF" w:rsidP="00336907">
            <w:pPr>
              <w:spacing w:after="0" w:line="240" w:lineRule="auto"/>
              <w:rPr>
                <w:rFonts w:ascii="Times New Roman" w:hAnsi="Times New Roman"/>
              </w:rPr>
            </w:pPr>
          </w:p>
        </w:tc>
        <w:tc>
          <w:tcPr>
            <w:tcW w:w="1417" w:type="dxa"/>
            <w:gridSpan w:val="2"/>
            <w:shd w:val="clear" w:color="auto" w:fill="auto"/>
          </w:tcPr>
          <w:p w:rsidR="004646CF" w:rsidRDefault="004646CF" w:rsidP="00336907">
            <w:pPr>
              <w:pStyle w:val="af2"/>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Пальчиковая гимнастика «Дом».</w:t>
            </w:r>
          </w:p>
          <w:p w:rsidR="004646CF" w:rsidRPr="00CB45A3" w:rsidRDefault="004646CF" w:rsidP="00336907">
            <w:pPr>
              <w:pStyle w:val="Style1"/>
              <w:widowControl/>
              <w:spacing w:line="240" w:lineRule="auto"/>
              <w:rPr>
                <w:rFonts w:ascii="Times New Roman" w:hAnsi="Times New Roman"/>
                <w:sz w:val="22"/>
                <w:szCs w:val="22"/>
              </w:rPr>
            </w:pPr>
          </w:p>
          <w:p w:rsidR="004646CF" w:rsidRPr="00CB45A3" w:rsidRDefault="004646CF" w:rsidP="00336907">
            <w:pPr>
              <w:pStyle w:val="Style1"/>
              <w:widowControl/>
              <w:spacing w:line="240" w:lineRule="auto"/>
              <w:rPr>
                <w:rFonts w:ascii="Times New Roman" w:hAnsi="Times New Roman"/>
                <w:sz w:val="22"/>
                <w:szCs w:val="22"/>
              </w:rPr>
            </w:pPr>
          </w:p>
          <w:p w:rsidR="004646CF" w:rsidRPr="00CB45A3" w:rsidRDefault="004646CF" w:rsidP="00336907">
            <w:pPr>
              <w:pStyle w:val="Style1"/>
              <w:widowControl/>
              <w:spacing w:line="240" w:lineRule="auto"/>
              <w:rPr>
                <w:rFonts w:ascii="Times New Roman" w:hAnsi="Times New Roman"/>
                <w:sz w:val="22"/>
                <w:szCs w:val="22"/>
              </w:rPr>
            </w:pPr>
          </w:p>
          <w:p w:rsidR="004646CF" w:rsidRPr="00CB45A3" w:rsidRDefault="004646CF" w:rsidP="00336907">
            <w:pPr>
              <w:pStyle w:val="Style1"/>
              <w:widowControl/>
              <w:spacing w:line="240" w:lineRule="auto"/>
              <w:rPr>
                <w:rFonts w:ascii="Times New Roman" w:hAnsi="Times New Roman"/>
                <w:sz w:val="22"/>
                <w:szCs w:val="22"/>
              </w:rPr>
            </w:pPr>
          </w:p>
          <w:p w:rsidR="004646CF" w:rsidRPr="00CB45A3" w:rsidRDefault="004646CF" w:rsidP="00336907">
            <w:pPr>
              <w:pStyle w:val="Style1"/>
              <w:widowControl/>
              <w:spacing w:line="240" w:lineRule="auto"/>
              <w:rPr>
                <w:rFonts w:ascii="Times New Roman" w:hAnsi="Times New Roman"/>
                <w:sz w:val="22"/>
                <w:szCs w:val="22"/>
              </w:rPr>
            </w:pPr>
          </w:p>
          <w:p w:rsidR="004646CF" w:rsidRPr="00CB45A3" w:rsidRDefault="004646CF" w:rsidP="00336907">
            <w:pPr>
              <w:pStyle w:val="Style1"/>
              <w:widowControl/>
              <w:spacing w:line="240" w:lineRule="auto"/>
              <w:rPr>
                <w:rFonts w:ascii="Times New Roman" w:hAnsi="Times New Roman"/>
                <w:sz w:val="22"/>
                <w:szCs w:val="22"/>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c>
          <w:tcPr>
            <w:tcW w:w="1008"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lastRenderedPageBreak/>
              <w:t>Число, день недели</w:t>
            </w:r>
          </w:p>
        </w:tc>
        <w:tc>
          <w:tcPr>
            <w:tcW w:w="198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моменты</w:t>
            </w:r>
          </w:p>
        </w:tc>
        <w:tc>
          <w:tcPr>
            <w:tcW w:w="7043"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Совместная деятельность взрослого и детей направленная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активности)</w:t>
            </w:r>
          </w:p>
        </w:tc>
        <w:tc>
          <w:tcPr>
            <w:tcW w:w="1417" w:type="dxa"/>
            <w:gridSpan w:val="2"/>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Индивидуальная</w:t>
            </w:r>
          </w:p>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работа</w:t>
            </w:r>
          </w:p>
        </w:tc>
        <w:tc>
          <w:tcPr>
            <w:tcW w:w="1276"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Взаимодействие с родителями/социальными партнерами</w:t>
            </w:r>
          </w:p>
        </w:tc>
      </w:tr>
      <w:tr w:rsidR="004646CF" w:rsidRPr="00CB45A3" w:rsidTr="00336907">
        <w:trPr>
          <w:trHeight w:val="70"/>
        </w:trPr>
        <w:tc>
          <w:tcPr>
            <w:tcW w:w="1008"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1</w:t>
            </w:r>
          </w:p>
        </w:tc>
        <w:tc>
          <w:tcPr>
            <w:tcW w:w="1980"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2</w:t>
            </w:r>
          </w:p>
        </w:tc>
        <w:tc>
          <w:tcPr>
            <w:tcW w:w="7043"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3</w:t>
            </w:r>
          </w:p>
        </w:tc>
        <w:tc>
          <w:tcPr>
            <w:tcW w:w="2410"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4</w:t>
            </w:r>
          </w:p>
        </w:tc>
        <w:tc>
          <w:tcPr>
            <w:tcW w:w="1417" w:type="dxa"/>
            <w:gridSpan w:val="2"/>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5</w:t>
            </w:r>
          </w:p>
        </w:tc>
        <w:tc>
          <w:tcPr>
            <w:tcW w:w="1276"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6</w:t>
            </w:r>
          </w:p>
        </w:tc>
      </w:tr>
      <w:tr w:rsidR="004646CF" w:rsidRPr="00CB45A3" w:rsidTr="00336907">
        <w:trPr>
          <w:cantSplit/>
          <w:trHeight w:val="919"/>
        </w:trPr>
        <w:tc>
          <w:tcPr>
            <w:tcW w:w="1008" w:type="dxa"/>
            <w:vMerge w:val="restart"/>
            <w:shd w:val="clear" w:color="auto" w:fill="auto"/>
            <w:textDirection w:val="btLr"/>
          </w:tcPr>
          <w:p w:rsidR="004646CF" w:rsidRPr="00CB45A3" w:rsidRDefault="004646CF" w:rsidP="00336907">
            <w:pPr>
              <w:spacing w:after="0" w:line="240" w:lineRule="auto"/>
              <w:ind w:left="113" w:right="113"/>
              <w:jc w:val="center"/>
              <w:rPr>
                <w:rFonts w:ascii="Times New Roman" w:hAnsi="Times New Roman"/>
                <w:b/>
              </w:rPr>
            </w:pPr>
            <w:r w:rsidRPr="00CB45A3">
              <w:rPr>
                <w:rFonts w:ascii="Times New Roman" w:hAnsi="Times New Roman"/>
                <w:b/>
              </w:rPr>
              <w:t xml:space="preserve">19 </w:t>
            </w:r>
            <w:proofErr w:type="spellStart"/>
            <w:r w:rsidRPr="00CB45A3">
              <w:rPr>
                <w:rFonts w:ascii="Times New Roman" w:hAnsi="Times New Roman"/>
                <w:b/>
              </w:rPr>
              <w:t>апеля</w:t>
            </w:r>
            <w:proofErr w:type="spellEnd"/>
            <w:r w:rsidRPr="00CB45A3">
              <w:rPr>
                <w:rFonts w:ascii="Times New Roman" w:hAnsi="Times New Roman"/>
                <w:b/>
              </w:rPr>
              <w:t xml:space="preserve"> - вторник</w:t>
            </w:r>
          </w:p>
          <w:p w:rsidR="004646CF" w:rsidRPr="00CB45A3" w:rsidRDefault="004646CF" w:rsidP="00336907">
            <w:pPr>
              <w:spacing w:after="0" w:line="240" w:lineRule="auto"/>
              <w:ind w:left="113" w:right="113"/>
              <w:jc w:val="center"/>
              <w:rPr>
                <w:rFonts w:ascii="Times New Roman" w:hAnsi="Times New Roman"/>
                <w:b/>
              </w:rPr>
            </w:pPr>
            <w:r w:rsidRPr="00CB45A3">
              <w:rPr>
                <w:rFonts w:ascii="Times New Roman" w:hAnsi="Times New Roman"/>
                <w:b/>
              </w:rPr>
              <w:t>«Водный мир. Обитатели морей, рек и океанов»</w:t>
            </w: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u w:val="single"/>
              </w:rPr>
            </w:pPr>
            <w:r w:rsidRPr="00CB45A3">
              <w:rPr>
                <w:rFonts w:ascii="Times New Roman" w:hAnsi="Times New Roman"/>
                <w:b/>
                <w:u w:val="single"/>
              </w:rPr>
              <w:t>Утро</w:t>
            </w:r>
          </w:p>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bCs/>
                <w:color w:val="0F1419"/>
              </w:rPr>
              <w:t>Утренняя гимнастика.</w:t>
            </w:r>
          </w:p>
        </w:tc>
        <w:tc>
          <w:tcPr>
            <w:tcW w:w="7043" w:type="dxa"/>
            <w:shd w:val="clear" w:color="auto" w:fill="auto"/>
          </w:tcPr>
          <w:p w:rsidR="004646CF" w:rsidRPr="00CB45A3"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rPr>
            </w:pPr>
            <w:r w:rsidRPr="00CB45A3">
              <w:rPr>
                <w:rFonts w:ascii="Times New Roman" w:hAnsi="Times New Roman"/>
                <w:b/>
              </w:rPr>
              <w:t>Цель:</w:t>
            </w:r>
            <w:r w:rsidRPr="00CB45A3">
              <w:rPr>
                <w:rFonts w:ascii="Times New Roman" w:hAnsi="Times New Roman"/>
              </w:rPr>
              <w:t xml:space="preserve">  поднять мышечный  и эмоциональный тонус.</w:t>
            </w:r>
          </w:p>
          <w:p w:rsidR="004646CF" w:rsidRPr="00CB45A3"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rPr>
            </w:pPr>
          </w:p>
        </w:tc>
        <w:tc>
          <w:tcPr>
            <w:tcW w:w="2410" w:type="dxa"/>
            <w:shd w:val="clear" w:color="auto" w:fill="auto"/>
          </w:tcPr>
          <w:p w:rsidR="004646CF" w:rsidRPr="00CB45A3" w:rsidRDefault="004646CF" w:rsidP="00336907">
            <w:pPr>
              <w:spacing w:after="0" w:line="240" w:lineRule="auto"/>
              <w:rPr>
                <w:rFonts w:ascii="Times New Roman" w:hAnsi="Times New Roman"/>
                <w:b/>
              </w:rPr>
            </w:pPr>
          </w:p>
          <w:p w:rsidR="004646CF" w:rsidRDefault="004646CF" w:rsidP="00336907">
            <w:pPr>
              <w:spacing w:after="0" w:line="240" w:lineRule="auto"/>
              <w:jc w:val="center"/>
              <w:rPr>
                <w:rFonts w:ascii="Times New Roman" w:hAnsi="Times New Roman"/>
                <w:b/>
              </w:rPr>
            </w:pPr>
            <w:r>
              <w:rPr>
                <w:rFonts w:ascii="Times New Roman" w:hAnsi="Times New Roman"/>
                <w:b/>
              </w:rPr>
              <w:t>Центр движения</w:t>
            </w:r>
          </w:p>
          <w:p w:rsidR="004646CF" w:rsidRPr="00FD03F1" w:rsidRDefault="004646CF" w:rsidP="00336907">
            <w:pPr>
              <w:spacing w:after="0" w:line="240" w:lineRule="auto"/>
              <w:jc w:val="center"/>
              <w:rPr>
                <w:rFonts w:ascii="Times New Roman" w:hAnsi="Times New Roman"/>
              </w:rPr>
            </w:pPr>
            <w:r w:rsidRPr="00FD03F1">
              <w:rPr>
                <w:rFonts w:ascii="Times New Roman" w:hAnsi="Times New Roman"/>
              </w:rPr>
              <w:t>(мячи)</w:t>
            </w:r>
          </w:p>
          <w:p w:rsidR="004646CF" w:rsidRPr="00CB45A3" w:rsidRDefault="004646CF" w:rsidP="00336907">
            <w:pPr>
              <w:spacing w:after="0" w:line="240" w:lineRule="auto"/>
              <w:rPr>
                <w:rFonts w:ascii="Times New Roman" w:hAnsi="Times New Roman"/>
              </w:rPr>
            </w:pPr>
          </w:p>
        </w:tc>
        <w:tc>
          <w:tcPr>
            <w:tcW w:w="1417" w:type="dxa"/>
            <w:gridSpan w:val="2"/>
            <w:vMerge w:val="restart"/>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rPr>
              <w:t xml:space="preserve">Развитие движений  </w:t>
            </w:r>
            <w:r w:rsidRPr="00CB45A3">
              <w:rPr>
                <w:rFonts w:ascii="Times New Roman" w:hAnsi="Times New Roman"/>
                <w:b/>
              </w:rPr>
              <w:t>«Дойди до автобуса».</w:t>
            </w:r>
          </w:p>
          <w:p w:rsidR="004646CF" w:rsidRPr="00CB45A3" w:rsidRDefault="004646CF" w:rsidP="00336907">
            <w:pPr>
              <w:spacing w:after="0" w:line="240" w:lineRule="auto"/>
              <w:rPr>
                <w:rFonts w:ascii="Times New Roman" w:hAnsi="Times New Roman"/>
                <w:b/>
              </w:rPr>
            </w:pPr>
            <w:r w:rsidRPr="00CB45A3">
              <w:rPr>
                <w:rFonts w:ascii="Times New Roman" w:hAnsi="Times New Roman"/>
                <w:b/>
              </w:rPr>
              <w:t>Цель:</w:t>
            </w:r>
            <w:r w:rsidRPr="00CB45A3">
              <w:rPr>
                <w:rFonts w:ascii="Times New Roman" w:hAnsi="Times New Roman"/>
              </w:rPr>
              <w:t xml:space="preserve"> упражнять  детей  в ходьбе в заданном направлении.</w:t>
            </w:r>
          </w:p>
        </w:tc>
        <w:tc>
          <w:tcPr>
            <w:tcW w:w="1276" w:type="dxa"/>
            <w:vMerge w:val="restart"/>
            <w:shd w:val="clear" w:color="auto" w:fill="auto"/>
            <w:textDirection w:val="btLr"/>
          </w:tcPr>
          <w:p w:rsidR="004646CF" w:rsidRPr="00CB45A3" w:rsidRDefault="004646CF" w:rsidP="00336907">
            <w:pPr>
              <w:pStyle w:val="c3"/>
              <w:spacing w:before="0" w:beforeAutospacing="0" w:after="0" w:afterAutospacing="0"/>
              <w:ind w:left="113" w:right="113"/>
              <w:rPr>
                <w:b/>
                <w:sz w:val="22"/>
                <w:szCs w:val="22"/>
              </w:rPr>
            </w:pPr>
          </w:p>
          <w:p w:rsidR="004646CF" w:rsidRPr="00140819" w:rsidRDefault="004646CF" w:rsidP="00336907">
            <w:pPr>
              <w:ind w:left="113" w:right="113"/>
              <w:jc w:val="center"/>
              <w:rPr>
                <w:rFonts w:ascii="Times New Roman" w:hAnsi="Times New Roman"/>
              </w:rPr>
            </w:pPr>
            <w:r w:rsidRPr="00140819">
              <w:rPr>
                <w:rFonts w:ascii="Times New Roman" w:hAnsi="Times New Roman"/>
              </w:rPr>
              <w:t>Словесные рекомендации «Одежда для малышей в весенний период»</w:t>
            </w: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tc>
      </w:tr>
      <w:tr w:rsidR="004646CF" w:rsidRPr="00CB45A3" w:rsidTr="00336907">
        <w:trPr>
          <w:cantSplit/>
          <w:trHeight w:val="720"/>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u w:val="single"/>
              </w:rPr>
            </w:pPr>
            <w:r w:rsidRPr="00CB45A3">
              <w:rPr>
                <w:rFonts w:ascii="Times New Roman" w:hAnsi="Times New Roman"/>
                <w:b/>
              </w:rPr>
              <w:t>Беседа</w:t>
            </w:r>
          </w:p>
        </w:tc>
        <w:tc>
          <w:tcPr>
            <w:tcW w:w="7043" w:type="dxa"/>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rPr>
              <w:t>Рассмотреть на картинке карася и щуку.</w:t>
            </w:r>
          </w:p>
          <w:p w:rsidR="004646CF" w:rsidRPr="00CB45A3" w:rsidRDefault="004646CF" w:rsidP="00336907">
            <w:pPr>
              <w:spacing w:after="0" w:line="240" w:lineRule="auto"/>
              <w:rPr>
                <w:rFonts w:ascii="Times New Roman" w:hAnsi="Times New Roman"/>
              </w:rPr>
            </w:pPr>
            <w:r w:rsidRPr="00CB45A3">
              <w:rPr>
                <w:rFonts w:ascii="Times New Roman" w:hAnsi="Times New Roman"/>
                <w:b/>
              </w:rPr>
              <w:t>Цель :</w:t>
            </w:r>
            <w:r>
              <w:rPr>
                <w:rFonts w:ascii="Times New Roman" w:hAnsi="Times New Roman"/>
                <w:b/>
              </w:rPr>
              <w:t xml:space="preserve"> </w:t>
            </w:r>
            <w:r w:rsidRPr="00CB45A3">
              <w:rPr>
                <w:rFonts w:ascii="Times New Roman" w:hAnsi="Times New Roman"/>
              </w:rPr>
              <w:t>учить наблюдать; учить замечать отличительные особенности.</w:t>
            </w:r>
          </w:p>
        </w:tc>
        <w:tc>
          <w:tcPr>
            <w:tcW w:w="2410" w:type="dxa"/>
            <w:shd w:val="clear" w:color="auto" w:fill="auto"/>
          </w:tcPr>
          <w:p w:rsidR="004646CF" w:rsidRDefault="004646CF" w:rsidP="00336907">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FD03F1" w:rsidRDefault="004646CF" w:rsidP="00336907">
            <w:pPr>
              <w:spacing w:after="0" w:line="240" w:lineRule="auto"/>
              <w:jc w:val="center"/>
              <w:rPr>
                <w:rFonts w:ascii="Times New Roman" w:hAnsi="Times New Roman"/>
                <w:bCs/>
                <w:color w:val="0F1419"/>
              </w:rPr>
            </w:pPr>
            <w:r>
              <w:rPr>
                <w:rFonts w:ascii="Times New Roman" w:hAnsi="Times New Roman"/>
                <w:bCs/>
                <w:color w:val="0F1419"/>
              </w:rPr>
              <w:t>(презентация по теме)</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663"/>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rPr>
            </w:pPr>
            <w:r w:rsidRPr="00CB45A3">
              <w:rPr>
                <w:rFonts w:ascii="Times New Roman" w:hAnsi="Times New Roman"/>
                <w:b/>
              </w:rPr>
              <w:t>Настольно-печатная игра</w:t>
            </w:r>
          </w:p>
        </w:tc>
        <w:tc>
          <w:tcPr>
            <w:tcW w:w="7043" w:type="dxa"/>
            <w:shd w:val="clear" w:color="auto" w:fill="auto"/>
          </w:tcPr>
          <w:p w:rsidR="004646CF" w:rsidRPr="00CB45A3" w:rsidRDefault="004646CF" w:rsidP="00336907">
            <w:pPr>
              <w:spacing w:after="0" w:line="240" w:lineRule="auto"/>
              <w:rPr>
                <w:rFonts w:ascii="Times New Roman" w:hAnsi="Times New Roman"/>
                <w:b/>
              </w:rPr>
            </w:pPr>
            <w:r w:rsidRPr="00CB45A3">
              <w:rPr>
                <w:rFonts w:ascii="Times New Roman" w:hAnsi="Times New Roman"/>
                <w:b/>
              </w:rPr>
              <w:t xml:space="preserve"> «Кто что делает?»</w:t>
            </w:r>
          </w:p>
          <w:p w:rsidR="004646CF" w:rsidRDefault="004646CF" w:rsidP="00336907">
            <w:pPr>
              <w:spacing w:after="0" w:line="240" w:lineRule="auto"/>
              <w:rPr>
                <w:rFonts w:ascii="Times New Roman" w:hAnsi="Times New Roman"/>
              </w:rPr>
            </w:pPr>
            <w:r w:rsidRPr="00CB45A3">
              <w:rPr>
                <w:rFonts w:ascii="Times New Roman" w:hAnsi="Times New Roman"/>
                <w:b/>
              </w:rPr>
              <w:t xml:space="preserve">Цель: </w:t>
            </w:r>
            <w:r w:rsidRPr="00CB45A3">
              <w:rPr>
                <w:rFonts w:ascii="Times New Roman" w:hAnsi="Times New Roman"/>
              </w:rPr>
              <w:t>стимулировать использование в речи глаголов.</w:t>
            </w:r>
          </w:p>
          <w:p w:rsidR="004646CF" w:rsidRPr="00CB45A3" w:rsidRDefault="004646CF" w:rsidP="00336907">
            <w:pPr>
              <w:spacing w:after="0" w:line="240" w:lineRule="auto"/>
              <w:rPr>
                <w:rFonts w:ascii="Times New Roman" w:hAnsi="Times New Roman"/>
              </w:rPr>
            </w:pPr>
          </w:p>
        </w:tc>
        <w:tc>
          <w:tcPr>
            <w:tcW w:w="2410" w:type="dxa"/>
            <w:shd w:val="clear" w:color="auto" w:fill="auto"/>
          </w:tcPr>
          <w:p w:rsidR="004646CF" w:rsidRDefault="004646CF" w:rsidP="00336907">
            <w:pPr>
              <w:spacing w:after="0" w:line="240" w:lineRule="auto"/>
              <w:jc w:val="center"/>
              <w:rPr>
                <w:rFonts w:ascii="Times New Roman" w:hAnsi="Times New Roman"/>
                <w:b/>
                <w:bCs/>
                <w:color w:val="0F1419"/>
              </w:rPr>
            </w:pPr>
            <w:r>
              <w:rPr>
                <w:rFonts w:ascii="Times New Roman" w:hAnsi="Times New Roman"/>
                <w:b/>
                <w:bCs/>
                <w:color w:val="0F1419"/>
              </w:rPr>
              <w:t>Центр игры</w:t>
            </w:r>
          </w:p>
          <w:p w:rsidR="004646CF" w:rsidRPr="00FD03F1" w:rsidRDefault="004646CF" w:rsidP="00336907">
            <w:pPr>
              <w:spacing w:after="0" w:line="240" w:lineRule="auto"/>
              <w:jc w:val="center"/>
              <w:rPr>
                <w:rFonts w:ascii="Times New Roman" w:hAnsi="Times New Roman"/>
                <w:bCs/>
                <w:color w:val="0F1419"/>
              </w:rPr>
            </w:pPr>
            <w:r>
              <w:rPr>
                <w:rFonts w:ascii="Times New Roman" w:hAnsi="Times New Roman"/>
                <w:bCs/>
                <w:color w:val="0F1419"/>
              </w:rPr>
              <w:t>(карточки)</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563"/>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rPr>
            </w:pPr>
            <w:r w:rsidRPr="00CB45A3">
              <w:rPr>
                <w:rFonts w:ascii="Times New Roman" w:hAnsi="Times New Roman"/>
                <w:b/>
              </w:rPr>
              <w:t>Игра</w:t>
            </w:r>
          </w:p>
        </w:tc>
        <w:tc>
          <w:tcPr>
            <w:tcW w:w="7043" w:type="dxa"/>
            <w:shd w:val="clear" w:color="auto" w:fill="auto"/>
          </w:tcPr>
          <w:p w:rsidR="004646CF" w:rsidRDefault="004646CF" w:rsidP="00336907">
            <w:pPr>
              <w:spacing w:after="0" w:line="240" w:lineRule="auto"/>
              <w:ind w:right="-456"/>
              <w:rPr>
                <w:rFonts w:ascii="Times New Roman" w:hAnsi="Times New Roman"/>
                <w:b/>
              </w:rPr>
            </w:pPr>
            <w:r w:rsidRPr="00CB45A3">
              <w:rPr>
                <w:rFonts w:ascii="Times New Roman" w:hAnsi="Times New Roman"/>
                <w:b/>
              </w:rPr>
              <w:t xml:space="preserve">«Поймай рыбку»            </w:t>
            </w:r>
          </w:p>
          <w:p w:rsidR="004646CF" w:rsidRPr="00FD03F1" w:rsidRDefault="004646CF" w:rsidP="00336907">
            <w:pPr>
              <w:spacing w:after="0" w:line="240" w:lineRule="auto"/>
              <w:ind w:right="-456"/>
              <w:rPr>
                <w:rFonts w:ascii="Times New Roman" w:hAnsi="Times New Roman"/>
              </w:rPr>
            </w:pPr>
            <w:r w:rsidRPr="00CB45A3">
              <w:rPr>
                <w:rFonts w:ascii="Times New Roman" w:hAnsi="Times New Roman"/>
                <w:b/>
              </w:rPr>
              <w:t>Цель:</w:t>
            </w:r>
            <w:r w:rsidRPr="00CB45A3">
              <w:rPr>
                <w:rFonts w:ascii="Times New Roman" w:hAnsi="Times New Roman"/>
              </w:rPr>
              <w:t xml:space="preserve"> закреплять усвоение действия с предметами</w:t>
            </w:r>
            <w:r>
              <w:rPr>
                <w:rFonts w:ascii="Times New Roman" w:hAnsi="Times New Roman"/>
              </w:rPr>
              <w:t xml:space="preserve"> </w:t>
            </w:r>
            <w:r w:rsidRPr="00CB45A3">
              <w:rPr>
                <w:rFonts w:ascii="Times New Roman" w:hAnsi="Times New Roman"/>
              </w:rPr>
              <w:t>- орудиями; умение действовать по правилам игры.</w:t>
            </w:r>
          </w:p>
        </w:tc>
        <w:tc>
          <w:tcPr>
            <w:tcW w:w="2410" w:type="dxa"/>
            <w:shd w:val="clear" w:color="auto" w:fill="auto"/>
          </w:tcPr>
          <w:p w:rsidR="004646CF" w:rsidRDefault="004646CF" w:rsidP="00336907">
            <w:pPr>
              <w:spacing w:after="0" w:line="240" w:lineRule="auto"/>
              <w:jc w:val="center"/>
              <w:rPr>
                <w:rFonts w:ascii="Times New Roman" w:hAnsi="Times New Roman"/>
                <w:b/>
              </w:rPr>
            </w:pPr>
            <w:r w:rsidRPr="00CB45A3">
              <w:rPr>
                <w:rFonts w:ascii="Times New Roman" w:hAnsi="Times New Roman"/>
                <w:b/>
              </w:rPr>
              <w:t>Центр игры</w:t>
            </w:r>
          </w:p>
          <w:p w:rsidR="004646CF" w:rsidRDefault="004646CF" w:rsidP="00336907">
            <w:pPr>
              <w:spacing w:after="0" w:line="240" w:lineRule="auto"/>
              <w:jc w:val="center"/>
              <w:rPr>
                <w:rFonts w:ascii="Times New Roman" w:hAnsi="Times New Roman"/>
              </w:rPr>
            </w:pPr>
            <w:r>
              <w:rPr>
                <w:rFonts w:ascii="Times New Roman" w:hAnsi="Times New Roman"/>
              </w:rPr>
              <w:t>(игрушечные рыбки и удочки)</w:t>
            </w:r>
          </w:p>
          <w:p w:rsidR="004646CF" w:rsidRPr="00FD03F1" w:rsidRDefault="004646CF" w:rsidP="00336907">
            <w:pPr>
              <w:spacing w:after="0" w:line="240" w:lineRule="auto"/>
              <w:jc w:val="center"/>
              <w:rPr>
                <w:rFonts w:ascii="Times New Roman" w:hAnsi="Times New Roman"/>
              </w:rPr>
            </w:pP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563"/>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u w:val="single"/>
              </w:rPr>
            </w:pPr>
            <w:r w:rsidRPr="00CB45A3">
              <w:rPr>
                <w:rFonts w:ascii="Times New Roman" w:hAnsi="Times New Roman"/>
                <w:b/>
                <w:u w:val="single"/>
              </w:rPr>
              <w:t>НОД</w:t>
            </w:r>
          </w:p>
        </w:tc>
        <w:tc>
          <w:tcPr>
            <w:tcW w:w="7043" w:type="dxa"/>
            <w:shd w:val="clear" w:color="auto" w:fill="auto"/>
          </w:tcPr>
          <w:p w:rsidR="004646CF" w:rsidRPr="00CB45A3" w:rsidRDefault="004646CF" w:rsidP="00336907">
            <w:pPr>
              <w:spacing w:after="0" w:line="240" w:lineRule="auto"/>
              <w:ind w:right="-456"/>
              <w:rPr>
                <w:rFonts w:ascii="Times New Roman" w:hAnsi="Times New Roman"/>
                <w:b/>
              </w:rPr>
            </w:pPr>
            <w:r w:rsidRPr="00CB45A3">
              <w:rPr>
                <w:rFonts w:ascii="Times New Roman" w:hAnsi="Times New Roman"/>
                <w:b/>
              </w:rPr>
              <w:t>1.Физическое развитие.</w:t>
            </w:r>
          </w:p>
          <w:p w:rsidR="004646CF" w:rsidRPr="00CB45A3" w:rsidRDefault="004646CF" w:rsidP="00336907">
            <w:pPr>
              <w:spacing w:after="0" w:line="240" w:lineRule="auto"/>
              <w:ind w:right="-456"/>
              <w:rPr>
                <w:rFonts w:ascii="Times New Roman" w:hAnsi="Times New Roman"/>
                <w:b/>
              </w:rPr>
            </w:pPr>
          </w:p>
          <w:p w:rsidR="004646CF" w:rsidRPr="00CB45A3" w:rsidRDefault="004646CF" w:rsidP="00336907">
            <w:pPr>
              <w:spacing w:after="0" w:line="240" w:lineRule="auto"/>
              <w:ind w:right="-456"/>
              <w:rPr>
                <w:rFonts w:ascii="Times New Roman" w:hAnsi="Times New Roman"/>
                <w:b/>
              </w:rPr>
            </w:pPr>
            <w:r w:rsidRPr="00CB45A3">
              <w:rPr>
                <w:rFonts w:ascii="Times New Roman" w:hAnsi="Times New Roman"/>
                <w:b/>
              </w:rPr>
              <w:t>2. НОД Ознакомление с художественной литературой</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Тема: «</w:t>
            </w:r>
            <w:r w:rsidRPr="00CB45A3">
              <w:rPr>
                <w:rFonts w:ascii="Times New Roman" w:hAnsi="Times New Roman"/>
              </w:rPr>
              <w:t>Дождик песенку поет»</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 xml:space="preserve">Цель: </w:t>
            </w:r>
            <w:r w:rsidRPr="00CB45A3">
              <w:rPr>
                <w:rFonts w:ascii="Times New Roman" w:hAnsi="Times New Roman"/>
              </w:rPr>
              <w:t xml:space="preserve">Вовлекать детей в игровое и речевое взаимодействие, </w:t>
            </w:r>
            <w:proofErr w:type="spellStart"/>
            <w:r w:rsidRPr="00CB45A3">
              <w:rPr>
                <w:rFonts w:ascii="Times New Roman" w:hAnsi="Times New Roman"/>
              </w:rPr>
              <w:t>внеситуативное</w:t>
            </w:r>
            <w:proofErr w:type="spellEnd"/>
            <w:r w:rsidRPr="00CB45A3">
              <w:rPr>
                <w:rFonts w:ascii="Times New Roman" w:hAnsi="Times New Roman"/>
              </w:rPr>
              <w:t xml:space="preserve"> общение. Обобщать в слове представления детей о весне. Обогащать словарь образными словами.</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 xml:space="preserve">Используемая литература: </w:t>
            </w:r>
            <w:r w:rsidRPr="00CB45A3">
              <w:rPr>
                <w:rFonts w:ascii="Times New Roman" w:hAnsi="Times New Roman"/>
              </w:rPr>
              <w:t>Л.А.Парамонова с.415.</w:t>
            </w:r>
          </w:p>
        </w:tc>
        <w:tc>
          <w:tcPr>
            <w:tcW w:w="2410" w:type="dxa"/>
            <w:shd w:val="clear" w:color="auto" w:fill="auto"/>
          </w:tcPr>
          <w:p w:rsidR="004646CF" w:rsidRDefault="004646CF" w:rsidP="00336907">
            <w:pPr>
              <w:spacing w:after="0" w:line="240" w:lineRule="auto"/>
              <w:rPr>
                <w:rFonts w:ascii="Times New Roman" w:hAnsi="Times New Roman"/>
                <w:b/>
              </w:rPr>
            </w:pPr>
          </w:p>
          <w:p w:rsidR="004646CF"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b/>
              </w:rPr>
            </w:pPr>
            <w:r w:rsidRPr="00CB45A3">
              <w:rPr>
                <w:rFonts w:ascii="Times New Roman" w:hAnsi="Times New Roman"/>
                <w:b/>
              </w:rPr>
              <w:t xml:space="preserve">Дружный круг: </w:t>
            </w:r>
          </w:p>
          <w:p w:rsidR="004646CF" w:rsidRPr="00CB45A3" w:rsidRDefault="004646CF" w:rsidP="00336907">
            <w:pPr>
              <w:spacing w:after="0" w:line="240" w:lineRule="auto"/>
              <w:rPr>
                <w:rFonts w:ascii="Times New Roman" w:hAnsi="Times New Roman"/>
              </w:rPr>
            </w:pPr>
            <w:r w:rsidRPr="00CB45A3">
              <w:rPr>
                <w:rFonts w:ascii="Times New Roman" w:hAnsi="Times New Roman"/>
              </w:rPr>
              <w:t>(игрушки, серебристый дождик, маска солнышка).</w:t>
            </w:r>
          </w:p>
          <w:p w:rsidR="004646CF" w:rsidRPr="00CB45A3" w:rsidRDefault="004646CF" w:rsidP="00336907">
            <w:pPr>
              <w:spacing w:after="0" w:line="240" w:lineRule="auto"/>
              <w:rPr>
                <w:rFonts w:ascii="Times New Roman" w:hAnsi="Times New Roman"/>
                <w:b/>
              </w:rPr>
            </w:pP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trHeight w:val="2969"/>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shd w:val="clear" w:color="auto" w:fill="FFFFFF"/>
              <w:spacing w:after="0" w:line="240" w:lineRule="auto"/>
              <w:jc w:val="center"/>
              <w:rPr>
                <w:rFonts w:ascii="Times New Roman" w:hAnsi="Times New Roman"/>
                <w:b/>
                <w:bCs/>
                <w:color w:val="000000"/>
                <w:spacing w:val="-8"/>
                <w:u w:val="single"/>
              </w:rPr>
            </w:pPr>
            <w:r w:rsidRPr="00CB45A3">
              <w:rPr>
                <w:rFonts w:ascii="Times New Roman" w:hAnsi="Times New Roman"/>
                <w:b/>
                <w:u w:val="single"/>
              </w:rPr>
              <w:t>Прогулка</w:t>
            </w:r>
          </w:p>
          <w:p w:rsidR="004646CF" w:rsidRPr="00CB45A3" w:rsidRDefault="004646CF" w:rsidP="00336907">
            <w:pPr>
              <w:spacing w:after="0" w:line="240" w:lineRule="auto"/>
              <w:jc w:val="center"/>
              <w:rPr>
                <w:rFonts w:ascii="Times New Roman" w:hAnsi="Times New Roman"/>
                <w:color w:val="FF0000"/>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tc>
        <w:tc>
          <w:tcPr>
            <w:tcW w:w="7043" w:type="dxa"/>
            <w:shd w:val="clear" w:color="auto" w:fill="auto"/>
          </w:tcPr>
          <w:p w:rsidR="004646CF" w:rsidRPr="00B9766F" w:rsidRDefault="004646CF" w:rsidP="00336907">
            <w:pPr>
              <w:shd w:val="clear" w:color="auto" w:fill="FFFFFF"/>
              <w:tabs>
                <w:tab w:val="left" w:pos="6264"/>
              </w:tabs>
              <w:spacing w:after="0" w:line="240" w:lineRule="auto"/>
              <w:ind w:firstLine="142"/>
              <w:jc w:val="center"/>
              <w:rPr>
                <w:rFonts w:ascii="Times New Roman" w:hAnsi="Times New Roman"/>
                <w:b/>
                <w:bCs/>
                <w:color w:val="000000"/>
                <w:spacing w:val="-9"/>
              </w:rPr>
            </w:pPr>
            <w:r w:rsidRPr="00B9766F">
              <w:rPr>
                <w:rFonts w:ascii="Times New Roman" w:hAnsi="Times New Roman"/>
                <w:b/>
                <w:bCs/>
                <w:color w:val="000000"/>
                <w:spacing w:val="-9"/>
              </w:rPr>
              <w:t>Весна в жизни лесных зверей</w:t>
            </w:r>
          </w:p>
          <w:p w:rsidR="004646CF" w:rsidRPr="00B9766F" w:rsidRDefault="004646CF" w:rsidP="00336907">
            <w:pPr>
              <w:shd w:val="clear" w:color="auto" w:fill="FFFFFF"/>
              <w:tabs>
                <w:tab w:val="left" w:pos="6264"/>
              </w:tabs>
              <w:spacing w:after="0" w:line="240" w:lineRule="auto"/>
              <w:rPr>
                <w:rFonts w:ascii="Times New Roman" w:hAnsi="Times New Roman"/>
              </w:rPr>
            </w:pPr>
            <w:r w:rsidRPr="00B9766F">
              <w:rPr>
                <w:rFonts w:ascii="Times New Roman" w:hAnsi="Times New Roman"/>
                <w:b/>
                <w:color w:val="000000"/>
                <w:spacing w:val="-44"/>
              </w:rPr>
              <w:t>'</w:t>
            </w:r>
            <w:r w:rsidRPr="00B9766F">
              <w:rPr>
                <w:rFonts w:ascii="Times New Roman" w:hAnsi="Times New Roman"/>
                <w:b/>
                <w:iCs/>
                <w:color w:val="000000"/>
                <w:spacing w:val="-2"/>
              </w:rPr>
              <w:t>Цель</w:t>
            </w:r>
            <w:r w:rsidRPr="00B9766F">
              <w:rPr>
                <w:rFonts w:ascii="Times New Roman" w:hAnsi="Times New Roman"/>
                <w:i/>
                <w:iCs/>
                <w:color w:val="000000"/>
                <w:spacing w:val="-2"/>
              </w:rPr>
              <w:t xml:space="preserve">: </w:t>
            </w:r>
            <w:r w:rsidRPr="00B9766F">
              <w:rPr>
                <w:rFonts w:ascii="Times New Roman" w:hAnsi="Times New Roman"/>
                <w:color w:val="000000"/>
                <w:spacing w:val="-2"/>
              </w:rPr>
              <w:t xml:space="preserve">расширять представления о том, как в лесу оживает жизнь </w:t>
            </w:r>
            <w:r w:rsidRPr="00B9766F">
              <w:rPr>
                <w:rFonts w:ascii="Times New Roman" w:hAnsi="Times New Roman"/>
                <w:color w:val="000000"/>
                <w:spacing w:val="-3"/>
              </w:rPr>
              <w:t xml:space="preserve">в весеннее время: трогаются в рост деревья, просыпаются животные </w:t>
            </w:r>
            <w:r w:rsidRPr="00B9766F">
              <w:rPr>
                <w:rFonts w:ascii="Times New Roman" w:hAnsi="Times New Roman"/>
                <w:color w:val="000000"/>
                <w:spacing w:val="-5"/>
              </w:rPr>
              <w:t xml:space="preserve">(медведь, еж), насекомые, которые зимой спали; все устраивают свой </w:t>
            </w:r>
            <w:r w:rsidRPr="00B9766F">
              <w:rPr>
                <w:rFonts w:ascii="Times New Roman" w:hAnsi="Times New Roman"/>
                <w:color w:val="000000"/>
                <w:spacing w:val="-4"/>
              </w:rPr>
              <w:t>гнезда, норы, выводят потомство.</w:t>
            </w:r>
          </w:p>
          <w:p w:rsidR="004646CF" w:rsidRPr="00B9766F" w:rsidRDefault="004646CF" w:rsidP="00336907">
            <w:pPr>
              <w:shd w:val="clear" w:color="auto" w:fill="FFFFFF"/>
              <w:spacing w:after="0" w:line="240" w:lineRule="auto"/>
              <w:rPr>
                <w:rFonts w:ascii="Times New Roman" w:hAnsi="Times New Roman"/>
              </w:rPr>
            </w:pPr>
            <w:r w:rsidRPr="00B9766F">
              <w:rPr>
                <w:rFonts w:ascii="Times New Roman" w:hAnsi="Times New Roman"/>
                <w:b/>
                <w:bCs/>
                <w:color w:val="000000"/>
                <w:spacing w:val="-11"/>
              </w:rPr>
              <w:t>Трудовая деятельность</w:t>
            </w:r>
          </w:p>
          <w:p w:rsidR="004646CF" w:rsidRPr="00B9766F" w:rsidRDefault="004646CF" w:rsidP="00336907">
            <w:pPr>
              <w:shd w:val="clear" w:color="auto" w:fill="FFFFFF"/>
              <w:spacing w:after="0" w:line="240" w:lineRule="auto"/>
              <w:rPr>
                <w:rFonts w:ascii="Times New Roman" w:hAnsi="Times New Roman"/>
                <w:b/>
              </w:rPr>
            </w:pPr>
            <w:r w:rsidRPr="00B9766F">
              <w:rPr>
                <w:rFonts w:ascii="Times New Roman" w:hAnsi="Times New Roman"/>
                <w:b/>
                <w:iCs/>
                <w:color w:val="000000"/>
                <w:spacing w:val="-11"/>
              </w:rPr>
              <w:t>Цели:</w:t>
            </w:r>
            <w:r>
              <w:rPr>
                <w:rFonts w:ascii="Times New Roman" w:hAnsi="Times New Roman"/>
                <w:b/>
              </w:rPr>
              <w:t xml:space="preserve"> </w:t>
            </w:r>
            <w:r w:rsidRPr="00B9766F">
              <w:rPr>
                <w:rFonts w:ascii="Times New Roman" w:hAnsi="Times New Roman"/>
                <w:color w:val="000000"/>
              </w:rPr>
              <w:t>формировать навыки посадки (разложить семена в бороздки,</w:t>
            </w:r>
            <w:r w:rsidRPr="00B9766F">
              <w:rPr>
                <w:rFonts w:ascii="Times New Roman" w:hAnsi="Times New Roman"/>
                <w:color w:val="000000"/>
              </w:rPr>
              <w:br/>
            </w:r>
            <w:r w:rsidRPr="00B9766F">
              <w:rPr>
                <w:rFonts w:ascii="Times New Roman" w:hAnsi="Times New Roman"/>
                <w:color w:val="000000"/>
                <w:spacing w:val="-3"/>
              </w:rPr>
              <w:t>присыпать землей, полить);</w:t>
            </w:r>
            <w:r>
              <w:rPr>
                <w:rFonts w:ascii="Times New Roman" w:hAnsi="Times New Roman"/>
                <w:b/>
              </w:rPr>
              <w:t xml:space="preserve"> </w:t>
            </w:r>
            <w:r w:rsidRPr="00B9766F">
              <w:rPr>
                <w:rFonts w:ascii="Times New Roman" w:hAnsi="Times New Roman"/>
                <w:color w:val="000000"/>
                <w:spacing w:val="-1"/>
              </w:rPr>
              <w:t>обогащать и активизировать словарь;</w:t>
            </w:r>
            <w:r>
              <w:rPr>
                <w:rFonts w:ascii="Times New Roman" w:hAnsi="Times New Roman"/>
                <w:b/>
              </w:rPr>
              <w:t xml:space="preserve"> </w:t>
            </w:r>
            <w:r w:rsidRPr="00B9766F">
              <w:rPr>
                <w:rFonts w:ascii="Times New Roman" w:hAnsi="Times New Roman"/>
                <w:color w:val="000000"/>
                <w:spacing w:val="-1"/>
              </w:rPr>
              <w:t>воспитывать интерес к труду.</w:t>
            </w:r>
          </w:p>
          <w:p w:rsidR="004646CF" w:rsidRPr="00B9766F" w:rsidRDefault="004646CF" w:rsidP="00336907">
            <w:pPr>
              <w:shd w:val="clear" w:color="auto" w:fill="FFFFFF"/>
              <w:spacing w:after="0" w:line="240" w:lineRule="auto"/>
              <w:rPr>
                <w:rFonts w:ascii="Times New Roman" w:hAnsi="Times New Roman"/>
              </w:rPr>
            </w:pPr>
            <w:r w:rsidRPr="00B9766F">
              <w:rPr>
                <w:rFonts w:ascii="Times New Roman" w:hAnsi="Times New Roman"/>
                <w:b/>
                <w:bCs/>
                <w:color w:val="000000"/>
                <w:spacing w:val="-14"/>
              </w:rPr>
              <w:t>Выносной, материал</w:t>
            </w:r>
          </w:p>
          <w:p w:rsidR="004646CF" w:rsidRPr="00CB45A3" w:rsidRDefault="004646CF" w:rsidP="00336907">
            <w:pPr>
              <w:shd w:val="clear" w:color="auto" w:fill="FFFFFF"/>
              <w:spacing w:after="0" w:line="240" w:lineRule="auto"/>
              <w:rPr>
                <w:rFonts w:ascii="Times New Roman" w:hAnsi="Times New Roman"/>
              </w:rPr>
            </w:pPr>
            <w:r w:rsidRPr="00B9766F">
              <w:rPr>
                <w:rFonts w:ascii="Times New Roman" w:hAnsi="Times New Roman"/>
                <w:color w:val="000000"/>
                <w:spacing w:val="-7"/>
              </w:rPr>
              <w:t>Совочки, семена, грабли.</w:t>
            </w:r>
          </w:p>
        </w:tc>
        <w:tc>
          <w:tcPr>
            <w:tcW w:w="2410" w:type="dxa"/>
            <w:shd w:val="clear" w:color="auto" w:fill="auto"/>
          </w:tcPr>
          <w:p w:rsidR="004646CF" w:rsidRPr="00B9766F" w:rsidRDefault="004646CF" w:rsidP="00336907">
            <w:pPr>
              <w:shd w:val="clear" w:color="auto" w:fill="FFFFFF"/>
              <w:spacing w:after="0" w:line="240" w:lineRule="auto"/>
              <w:rPr>
                <w:rFonts w:ascii="Times New Roman" w:hAnsi="Times New Roman"/>
              </w:rPr>
            </w:pPr>
            <w:r w:rsidRPr="00B9766F">
              <w:rPr>
                <w:rFonts w:ascii="Times New Roman" w:hAnsi="Times New Roman"/>
                <w:b/>
                <w:bCs/>
                <w:color w:val="000000"/>
                <w:spacing w:val="-14"/>
              </w:rPr>
              <w:t>Подвижные игры</w:t>
            </w:r>
          </w:p>
          <w:p w:rsidR="004646CF" w:rsidRPr="00B9766F" w:rsidRDefault="004646CF" w:rsidP="00336907">
            <w:pPr>
              <w:shd w:val="clear" w:color="auto" w:fill="FFFFFF"/>
              <w:spacing w:after="0" w:line="240" w:lineRule="auto"/>
              <w:rPr>
                <w:rFonts w:ascii="Times New Roman" w:hAnsi="Times New Roman"/>
                <w:b/>
              </w:rPr>
            </w:pPr>
            <w:r w:rsidRPr="00B9766F">
              <w:rPr>
                <w:rFonts w:ascii="Times New Roman" w:hAnsi="Times New Roman"/>
                <w:b/>
                <w:color w:val="000000"/>
                <w:spacing w:val="-3"/>
              </w:rPr>
              <w:t>«Наседка и цыплята».</w:t>
            </w:r>
          </w:p>
          <w:p w:rsidR="004646CF" w:rsidRPr="00B9766F" w:rsidRDefault="004646CF" w:rsidP="00336907">
            <w:pPr>
              <w:shd w:val="clear" w:color="auto" w:fill="FFFFFF"/>
              <w:spacing w:after="0" w:line="240" w:lineRule="auto"/>
              <w:rPr>
                <w:rFonts w:ascii="Times New Roman" w:hAnsi="Times New Roman"/>
              </w:rPr>
            </w:pPr>
            <w:r w:rsidRPr="00B9766F">
              <w:rPr>
                <w:rFonts w:ascii="Times New Roman" w:hAnsi="Times New Roman"/>
                <w:b/>
                <w:iCs/>
                <w:color w:val="000000"/>
                <w:spacing w:val="-1"/>
              </w:rPr>
              <w:t>Цель:</w:t>
            </w:r>
            <w:r w:rsidRPr="00B9766F">
              <w:rPr>
                <w:rFonts w:ascii="Times New Roman" w:hAnsi="Times New Roman"/>
                <w:i/>
                <w:iCs/>
                <w:color w:val="000000"/>
                <w:spacing w:val="-1"/>
              </w:rPr>
              <w:t xml:space="preserve"> </w:t>
            </w:r>
            <w:r w:rsidRPr="00B9766F">
              <w:rPr>
                <w:rFonts w:ascii="Times New Roman" w:hAnsi="Times New Roman"/>
                <w:color w:val="000000"/>
                <w:spacing w:val="-1"/>
              </w:rPr>
              <w:t xml:space="preserve">упражнять в </w:t>
            </w:r>
            <w:proofErr w:type="spellStart"/>
            <w:r w:rsidRPr="00B9766F">
              <w:rPr>
                <w:rFonts w:ascii="Times New Roman" w:hAnsi="Times New Roman"/>
                <w:color w:val="000000"/>
                <w:spacing w:val="-1"/>
              </w:rPr>
              <w:t>подлезании</w:t>
            </w:r>
            <w:proofErr w:type="spellEnd"/>
            <w:r w:rsidRPr="00B9766F">
              <w:rPr>
                <w:rFonts w:ascii="Times New Roman" w:hAnsi="Times New Roman"/>
                <w:color w:val="000000"/>
                <w:spacing w:val="-1"/>
              </w:rPr>
              <w:t xml:space="preserve"> под шнур.</w:t>
            </w:r>
          </w:p>
          <w:p w:rsidR="004646CF" w:rsidRPr="00B9766F" w:rsidRDefault="004646CF" w:rsidP="00336907">
            <w:pPr>
              <w:shd w:val="clear" w:color="auto" w:fill="FFFFFF"/>
              <w:spacing w:after="0" w:line="240" w:lineRule="auto"/>
              <w:rPr>
                <w:rFonts w:ascii="Times New Roman" w:hAnsi="Times New Roman"/>
                <w:b/>
              </w:rPr>
            </w:pPr>
            <w:r w:rsidRPr="00B9766F">
              <w:rPr>
                <w:rFonts w:ascii="Times New Roman" w:hAnsi="Times New Roman"/>
                <w:b/>
                <w:color w:val="000000"/>
                <w:spacing w:val="-9"/>
              </w:rPr>
              <w:t>«Ручеек».</w:t>
            </w:r>
          </w:p>
          <w:p w:rsidR="004646CF" w:rsidRPr="00CB45A3" w:rsidRDefault="004646CF" w:rsidP="00336907">
            <w:pPr>
              <w:pStyle w:val="Style1"/>
              <w:widowControl/>
              <w:spacing w:line="240" w:lineRule="auto"/>
              <w:rPr>
                <w:rFonts w:ascii="Times New Roman" w:hAnsi="Times New Roman"/>
                <w:b/>
                <w:sz w:val="22"/>
                <w:szCs w:val="22"/>
              </w:rPr>
            </w:pPr>
            <w:r w:rsidRPr="00B9766F">
              <w:rPr>
                <w:rFonts w:ascii="Times New Roman" w:hAnsi="Times New Roman"/>
                <w:b/>
                <w:iCs/>
                <w:color w:val="000000"/>
                <w:spacing w:val="-2"/>
                <w:sz w:val="22"/>
                <w:szCs w:val="22"/>
              </w:rPr>
              <w:t>Цель</w:t>
            </w:r>
            <w:r w:rsidRPr="00B9766F">
              <w:rPr>
                <w:rFonts w:ascii="Times New Roman" w:hAnsi="Times New Roman"/>
                <w:i/>
                <w:iCs/>
                <w:color w:val="000000"/>
                <w:spacing w:val="-2"/>
                <w:sz w:val="22"/>
                <w:szCs w:val="22"/>
              </w:rPr>
              <w:t xml:space="preserve">: </w:t>
            </w:r>
            <w:r w:rsidRPr="00B9766F">
              <w:rPr>
                <w:rFonts w:ascii="Times New Roman" w:hAnsi="Times New Roman"/>
                <w:color w:val="000000"/>
                <w:spacing w:val="-2"/>
                <w:sz w:val="22"/>
                <w:szCs w:val="22"/>
              </w:rPr>
              <w:t>закреплять умение двигаться парами</w:t>
            </w:r>
          </w:p>
        </w:tc>
        <w:tc>
          <w:tcPr>
            <w:tcW w:w="1417" w:type="dxa"/>
            <w:gridSpan w:val="2"/>
            <w:shd w:val="clear" w:color="auto" w:fill="auto"/>
          </w:tcPr>
          <w:p w:rsidR="004646CF" w:rsidRPr="001C155F" w:rsidRDefault="004646CF" w:rsidP="00336907">
            <w:pPr>
              <w:pStyle w:val="Style21"/>
              <w:widowControl/>
              <w:tabs>
                <w:tab w:val="left" w:pos="518"/>
              </w:tabs>
              <w:spacing w:line="200" w:lineRule="exact"/>
              <w:rPr>
                <w:rStyle w:val="FontStyle119"/>
                <w:rFonts w:ascii="Times New Roman" w:hAnsi="Times New Roman"/>
                <w:b/>
                <w:sz w:val="22"/>
                <w:szCs w:val="22"/>
              </w:rPr>
            </w:pPr>
            <w:r w:rsidRPr="001C155F">
              <w:rPr>
                <w:rStyle w:val="FontStyle119"/>
                <w:rFonts w:ascii="Times New Roman" w:hAnsi="Times New Roman"/>
                <w:b/>
                <w:sz w:val="22"/>
                <w:szCs w:val="22"/>
              </w:rPr>
              <w:t>Индивидуальная работа</w:t>
            </w:r>
          </w:p>
          <w:p w:rsidR="004646CF" w:rsidRPr="001C155F" w:rsidRDefault="004646CF" w:rsidP="00336907">
            <w:pPr>
              <w:pStyle w:val="Style1"/>
              <w:widowControl/>
              <w:spacing w:line="200" w:lineRule="exact"/>
              <w:rPr>
                <w:rStyle w:val="FontStyle119"/>
                <w:rFonts w:ascii="Times New Roman" w:hAnsi="Times New Roman"/>
                <w:sz w:val="22"/>
                <w:szCs w:val="22"/>
              </w:rPr>
            </w:pPr>
            <w:r w:rsidRPr="001C155F">
              <w:rPr>
                <w:rStyle w:val="FontStyle119"/>
                <w:rFonts w:ascii="Times New Roman" w:hAnsi="Times New Roman"/>
                <w:sz w:val="22"/>
                <w:szCs w:val="22"/>
              </w:rPr>
              <w:t>«Пройди по мостику».</w:t>
            </w:r>
          </w:p>
          <w:p w:rsidR="004646CF" w:rsidRPr="001C155F" w:rsidRDefault="004646CF" w:rsidP="00336907">
            <w:pPr>
              <w:pStyle w:val="Style1"/>
              <w:widowControl/>
              <w:spacing w:line="200" w:lineRule="exact"/>
              <w:rPr>
                <w:rStyle w:val="FontStyle119"/>
                <w:rFonts w:ascii="Times New Roman" w:hAnsi="Times New Roman"/>
                <w:sz w:val="22"/>
                <w:szCs w:val="22"/>
              </w:rPr>
            </w:pPr>
            <w:r w:rsidRPr="00B9766F">
              <w:rPr>
                <w:rStyle w:val="FontStyle116"/>
                <w:rFonts w:ascii="Times New Roman" w:hAnsi="Times New Roman"/>
                <w:b/>
                <w:sz w:val="22"/>
                <w:szCs w:val="22"/>
              </w:rPr>
              <w:t>Цель:</w:t>
            </w:r>
            <w:r w:rsidRPr="001C155F">
              <w:rPr>
                <w:rStyle w:val="FontStyle116"/>
                <w:rFonts w:ascii="Times New Roman" w:hAnsi="Times New Roman"/>
                <w:sz w:val="22"/>
                <w:szCs w:val="22"/>
              </w:rPr>
              <w:t xml:space="preserve"> </w:t>
            </w:r>
            <w:r w:rsidRPr="001C155F">
              <w:rPr>
                <w:rStyle w:val="FontStyle119"/>
                <w:rFonts w:ascii="Times New Roman" w:hAnsi="Times New Roman"/>
                <w:sz w:val="22"/>
                <w:szCs w:val="22"/>
              </w:rPr>
              <w:t>упражнять в равновесии.</w:t>
            </w:r>
          </w:p>
          <w:p w:rsidR="004646CF" w:rsidRPr="00CB45A3" w:rsidRDefault="004646CF" w:rsidP="00336907">
            <w:pPr>
              <w:pStyle w:val="Style1"/>
              <w:widowControl/>
              <w:spacing w:line="240" w:lineRule="auto"/>
              <w:rPr>
                <w:rFonts w:ascii="Times New Roman" w:hAnsi="Times New Roman"/>
                <w:b/>
                <w:sz w:val="22"/>
                <w:szCs w:val="22"/>
              </w:rPr>
            </w:pPr>
          </w:p>
          <w:p w:rsidR="004646CF" w:rsidRPr="00CB45A3" w:rsidRDefault="004646CF" w:rsidP="00336907">
            <w:pPr>
              <w:pStyle w:val="Style1"/>
              <w:widowControl/>
              <w:spacing w:line="240" w:lineRule="auto"/>
              <w:rPr>
                <w:rFonts w:ascii="Times New Roman" w:hAnsi="Times New Roman"/>
                <w:sz w:val="22"/>
                <w:szCs w:val="22"/>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a3"/>
              <w:jc w:val="center"/>
              <w:rPr>
                <w:rFonts w:ascii="Times New Roman" w:hAnsi="Times New Roman"/>
                <w:b/>
                <w:u w:val="single"/>
              </w:rPr>
            </w:pPr>
            <w:r w:rsidRPr="00CB45A3">
              <w:rPr>
                <w:rFonts w:ascii="Times New Roman" w:hAnsi="Times New Roman"/>
                <w:b/>
                <w:u w:val="single"/>
              </w:rPr>
              <w:t>Работа перед  сном</w:t>
            </w:r>
          </w:p>
        </w:tc>
        <w:tc>
          <w:tcPr>
            <w:tcW w:w="12146" w:type="dxa"/>
            <w:gridSpan w:val="5"/>
            <w:shd w:val="clear" w:color="auto" w:fill="auto"/>
          </w:tcPr>
          <w:p w:rsidR="004646CF" w:rsidRPr="00CB45A3" w:rsidRDefault="004646CF" w:rsidP="00336907">
            <w:pPr>
              <w:spacing w:after="0" w:line="240" w:lineRule="auto"/>
              <w:rPr>
                <w:rFonts w:ascii="Times New Roman" w:hAnsi="Times New Roman"/>
                <w:b/>
              </w:rPr>
            </w:pPr>
            <w:r w:rsidRPr="00CB45A3">
              <w:rPr>
                <w:rFonts w:ascii="Times New Roman" w:hAnsi="Times New Roman"/>
              </w:rPr>
              <w:t xml:space="preserve">Упражнение  на звукопроизношение </w:t>
            </w:r>
            <w:r w:rsidRPr="00CB45A3">
              <w:rPr>
                <w:rFonts w:ascii="Times New Roman" w:hAnsi="Times New Roman"/>
                <w:b/>
              </w:rPr>
              <w:t xml:space="preserve">«Тук-тук» Цель: </w:t>
            </w:r>
            <w:r w:rsidRPr="00CB45A3">
              <w:rPr>
                <w:rFonts w:ascii="Times New Roman" w:hAnsi="Times New Roman"/>
              </w:rPr>
              <w:t>учить детей образовывать слова с уменьшительно</w:t>
            </w:r>
            <w:r>
              <w:rPr>
                <w:rFonts w:ascii="Times New Roman" w:hAnsi="Times New Roman"/>
              </w:rPr>
              <w:t xml:space="preserve"> </w:t>
            </w:r>
            <w:r w:rsidRPr="00CB45A3">
              <w:rPr>
                <w:rFonts w:ascii="Times New Roman" w:hAnsi="Times New Roman"/>
              </w:rPr>
              <w:t xml:space="preserve">- ласкательным суффиксом- </w:t>
            </w:r>
            <w:proofErr w:type="spellStart"/>
            <w:r w:rsidRPr="00CB45A3">
              <w:rPr>
                <w:rFonts w:ascii="Times New Roman" w:hAnsi="Times New Roman"/>
              </w:rPr>
              <w:t>очек</w:t>
            </w:r>
            <w:proofErr w:type="spellEnd"/>
            <w:r w:rsidRPr="00CB45A3">
              <w:rPr>
                <w:rFonts w:ascii="Times New Roman" w:hAnsi="Times New Roman"/>
              </w:rPr>
              <w:t>.</w:t>
            </w:r>
          </w:p>
        </w:tc>
      </w:tr>
      <w:tr w:rsidR="004646CF" w:rsidRPr="00CB45A3" w:rsidTr="00336907">
        <w:trPr>
          <w:trHeight w:val="1175"/>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a3"/>
              <w:jc w:val="center"/>
              <w:rPr>
                <w:rFonts w:ascii="Times New Roman" w:hAnsi="Times New Roman"/>
                <w:b/>
                <w:u w:val="single"/>
              </w:rPr>
            </w:pPr>
            <w:r w:rsidRPr="00CB45A3">
              <w:rPr>
                <w:rFonts w:ascii="Times New Roman" w:hAnsi="Times New Roman"/>
                <w:b/>
                <w:u w:val="single"/>
              </w:rPr>
              <w:t>Вечер</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Закаливающие процедуры после сна</w:t>
            </w:r>
          </w:p>
        </w:tc>
        <w:tc>
          <w:tcPr>
            <w:tcW w:w="7043" w:type="dxa"/>
            <w:shd w:val="clear" w:color="auto" w:fill="auto"/>
          </w:tcPr>
          <w:p w:rsidR="004646CF" w:rsidRPr="00CB45A3" w:rsidRDefault="004646CF" w:rsidP="00336907">
            <w:pPr>
              <w:spacing w:after="0" w:line="240" w:lineRule="auto"/>
              <w:rPr>
                <w:rFonts w:ascii="Times New Roman" w:hAnsi="Times New Roman"/>
                <w:color w:val="000000"/>
              </w:rPr>
            </w:pPr>
            <w:r w:rsidRPr="00CB45A3">
              <w:rPr>
                <w:rFonts w:ascii="Times New Roman" w:hAnsi="Times New Roman"/>
                <w:b/>
              </w:rPr>
              <w:t>Цель:</w:t>
            </w:r>
            <w:r w:rsidRPr="00CB45A3">
              <w:rPr>
                <w:rFonts w:ascii="Times New Roman" w:hAnsi="Times New Roman"/>
              </w:rPr>
              <w:t xml:space="preserve"> </w:t>
            </w:r>
            <w:r w:rsidRPr="00CB45A3">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CB45A3" w:rsidRDefault="004646CF" w:rsidP="00336907">
            <w:pPr>
              <w:pStyle w:val="Style17"/>
              <w:widowControl/>
              <w:spacing w:line="240" w:lineRule="auto"/>
              <w:ind w:firstLine="0"/>
              <w:jc w:val="center"/>
              <w:rPr>
                <w:rFonts w:ascii="Times New Roman" w:hAnsi="Times New Roman"/>
                <w:b/>
                <w:sz w:val="22"/>
                <w:szCs w:val="22"/>
              </w:rPr>
            </w:pPr>
            <w:r w:rsidRPr="00CB45A3">
              <w:rPr>
                <w:rFonts w:ascii="Times New Roman" w:hAnsi="Times New Roman"/>
                <w:b/>
                <w:sz w:val="22"/>
                <w:szCs w:val="22"/>
              </w:rPr>
              <w:t>Спальня</w:t>
            </w:r>
          </w:p>
          <w:p w:rsidR="004646CF" w:rsidRPr="00CB45A3" w:rsidRDefault="004646CF" w:rsidP="00336907">
            <w:pPr>
              <w:pStyle w:val="Style17"/>
              <w:widowControl/>
              <w:spacing w:line="240" w:lineRule="auto"/>
              <w:ind w:firstLine="0"/>
              <w:jc w:val="center"/>
              <w:rPr>
                <w:rFonts w:ascii="Times New Roman" w:hAnsi="Times New Roman"/>
                <w:sz w:val="22"/>
                <w:szCs w:val="22"/>
              </w:rPr>
            </w:pPr>
            <w:r w:rsidRPr="00CB45A3">
              <w:rPr>
                <w:rFonts w:ascii="Times New Roman" w:hAnsi="Times New Roman"/>
                <w:sz w:val="22"/>
                <w:szCs w:val="22"/>
              </w:rPr>
              <w:t>(ребристые дорожки)</w:t>
            </w:r>
          </w:p>
        </w:tc>
        <w:tc>
          <w:tcPr>
            <w:tcW w:w="1417" w:type="dxa"/>
            <w:gridSpan w:val="2"/>
            <w:vMerge w:val="restart"/>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rPr>
              <w:t xml:space="preserve">Развитие движений </w:t>
            </w:r>
          </w:p>
          <w:p w:rsidR="004646CF" w:rsidRPr="00CB45A3" w:rsidRDefault="004646CF" w:rsidP="00336907">
            <w:pPr>
              <w:spacing w:after="0" w:line="240" w:lineRule="auto"/>
              <w:rPr>
                <w:rFonts w:ascii="Times New Roman" w:hAnsi="Times New Roman"/>
                <w:b/>
              </w:rPr>
            </w:pPr>
            <w:r w:rsidRPr="00CB45A3">
              <w:rPr>
                <w:rFonts w:ascii="Times New Roman" w:hAnsi="Times New Roman"/>
                <w:b/>
              </w:rPr>
              <w:t>«Поймай снежинку»</w:t>
            </w:r>
          </w:p>
          <w:p w:rsidR="004646CF" w:rsidRPr="00CB45A3" w:rsidRDefault="004646CF" w:rsidP="00336907">
            <w:pPr>
              <w:spacing w:after="0" w:line="240" w:lineRule="auto"/>
              <w:rPr>
                <w:rFonts w:ascii="Times New Roman" w:hAnsi="Times New Roman"/>
              </w:rPr>
            </w:pPr>
            <w:r w:rsidRPr="00CB45A3">
              <w:rPr>
                <w:rFonts w:ascii="Times New Roman" w:hAnsi="Times New Roman"/>
                <w:b/>
              </w:rPr>
              <w:t>Цель:</w:t>
            </w:r>
            <w:r w:rsidRPr="00CB45A3">
              <w:rPr>
                <w:rFonts w:ascii="Times New Roman" w:hAnsi="Times New Roman"/>
              </w:rPr>
              <w:t xml:space="preserve"> упражнять детей в прыжках.</w:t>
            </w:r>
          </w:p>
        </w:tc>
        <w:tc>
          <w:tcPr>
            <w:tcW w:w="1276" w:type="dxa"/>
            <w:vMerge w:val="restart"/>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764"/>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Игра</w:t>
            </w:r>
          </w:p>
        </w:tc>
        <w:tc>
          <w:tcPr>
            <w:tcW w:w="7043" w:type="dxa"/>
            <w:shd w:val="clear" w:color="auto" w:fill="auto"/>
          </w:tcPr>
          <w:p w:rsidR="004646CF" w:rsidRDefault="004646CF" w:rsidP="00336907">
            <w:pPr>
              <w:spacing w:after="0" w:line="240" w:lineRule="auto"/>
              <w:ind w:right="-456"/>
              <w:rPr>
                <w:rFonts w:ascii="Times New Roman" w:hAnsi="Times New Roman"/>
                <w:b/>
              </w:rPr>
            </w:pPr>
            <w:r w:rsidRPr="00CB45A3">
              <w:rPr>
                <w:rFonts w:ascii="Times New Roman" w:hAnsi="Times New Roman"/>
                <w:b/>
              </w:rPr>
              <w:t xml:space="preserve">«Поймай рыбку»           </w:t>
            </w:r>
          </w:p>
          <w:p w:rsidR="004646CF" w:rsidRDefault="004646CF" w:rsidP="00336907">
            <w:pPr>
              <w:spacing w:after="0" w:line="240" w:lineRule="auto"/>
              <w:ind w:right="-456"/>
              <w:rPr>
                <w:rFonts w:ascii="Times New Roman" w:hAnsi="Times New Roman"/>
              </w:rPr>
            </w:pPr>
            <w:r w:rsidRPr="00CB45A3">
              <w:rPr>
                <w:rFonts w:ascii="Times New Roman" w:hAnsi="Times New Roman"/>
                <w:b/>
              </w:rPr>
              <w:t xml:space="preserve"> Цель:</w:t>
            </w:r>
            <w:r w:rsidRPr="00CB45A3">
              <w:rPr>
                <w:rFonts w:ascii="Times New Roman" w:hAnsi="Times New Roman"/>
              </w:rPr>
              <w:t xml:space="preserve"> закреплять усвоение действия с предметами- орудиями; умение действовать по правилам игры.</w:t>
            </w:r>
          </w:p>
          <w:p w:rsidR="004646CF" w:rsidRPr="00CB45A3" w:rsidRDefault="004646CF" w:rsidP="00336907">
            <w:pPr>
              <w:spacing w:after="0" w:line="240" w:lineRule="auto"/>
              <w:ind w:right="-456"/>
              <w:rPr>
                <w:rFonts w:ascii="Times New Roman" w:hAnsi="Times New Roman"/>
              </w:rPr>
            </w:pPr>
          </w:p>
        </w:tc>
        <w:tc>
          <w:tcPr>
            <w:tcW w:w="2410" w:type="dxa"/>
            <w:shd w:val="clear" w:color="auto" w:fill="auto"/>
          </w:tcPr>
          <w:p w:rsidR="004646CF" w:rsidRDefault="004646CF" w:rsidP="00336907">
            <w:pPr>
              <w:spacing w:after="0" w:line="240" w:lineRule="auto"/>
              <w:jc w:val="center"/>
              <w:rPr>
                <w:rFonts w:ascii="Times New Roman" w:hAnsi="Times New Roman"/>
                <w:b/>
              </w:rPr>
            </w:pPr>
            <w:r w:rsidRPr="00CB45A3">
              <w:rPr>
                <w:rFonts w:ascii="Times New Roman" w:hAnsi="Times New Roman"/>
                <w:b/>
              </w:rPr>
              <w:t>Центр игры</w:t>
            </w:r>
          </w:p>
          <w:p w:rsidR="004646CF" w:rsidRPr="00CB45A3" w:rsidRDefault="004646CF" w:rsidP="00336907">
            <w:pPr>
              <w:spacing w:after="0" w:line="240" w:lineRule="auto"/>
              <w:jc w:val="center"/>
              <w:rPr>
                <w:rFonts w:ascii="Times New Roman" w:hAnsi="Times New Roman"/>
              </w:rPr>
            </w:pPr>
            <w:r>
              <w:rPr>
                <w:rFonts w:ascii="Times New Roman" w:hAnsi="Times New Roman"/>
              </w:rPr>
              <w:t>(игрушечные рыбки и удочки)</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b/>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555"/>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Style17"/>
              <w:widowControl/>
              <w:spacing w:line="240" w:lineRule="auto"/>
              <w:ind w:firstLine="0"/>
              <w:jc w:val="center"/>
              <w:rPr>
                <w:rFonts w:ascii="Times New Roman" w:hAnsi="Times New Roman"/>
                <w:b/>
                <w:sz w:val="22"/>
                <w:szCs w:val="22"/>
              </w:rPr>
            </w:pPr>
            <w:r w:rsidRPr="00B9766F">
              <w:rPr>
                <w:rFonts w:ascii="Times New Roman" w:hAnsi="Times New Roman"/>
                <w:b/>
                <w:sz w:val="22"/>
                <w:szCs w:val="22"/>
              </w:rPr>
              <w:t>Сюжетная игра</w:t>
            </w:r>
          </w:p>
        </w:tc>
        <w:tc>
          <w:tcPr>
            <w:tcW w:w="7043" w:type="dxa"/>
            <w:shd w:val="clear" w:color="auto" w:fill="auto"/>
          </w:tcPr>
          <w:p w:rsidR="004646CF" w:rsidRDefault="004646CF" w:rsidP="00336907">
            <w:pPr>
              <w:spacing w:after="0" w:line="240" w:lineRule="auto"/>
              <w:rPr>
                <w:rFonts w:ascii="Times New Roman" w:hAnsi="Times New Roman"/>
              </w:rPr>
            </w:pPr>
            <w:r w:rsidRPr="00CB45A3">
              <w:rPr>
                <w:rFonts w:ascii="Times New Roman" w:hAnsi="Times New Roman"/>
              </w:rPr>
              <w:t xml:space="preserve"> «</w:t>
            </w:r>
            <w:r w:rsidRPr="00CB45A3">
              <w:rPr>
                <w:rFonts w:ascii="Times New Roman" w:hAnsi="Times New Roman"/>
                <w:b/>
              </w:rPr>
              <w:t>Гости»</w:t>
            </w:r>
            <w:r w:rsidRPr="00CB45A3">
              <w:rPr>
                <w:rFonts w:ascii="Times New Roman" w:hAnsi="Times New Roman"/>
              </w:rPr>
              <w:t xml:space="preserve">                      </w:t>
            </w:r>
          </w:p>
          <w:p w:rsidR="004646CF" w:rsidRPr="00CB45A3" w:rsidRDefault="004646CF" w:rsidP="00336907">
            <w:pPr>
              <w:spacing w:after="0" w:line="240" w:lineRule="auto"/>
              <w:rPr>
                <w:rFonts w:ascii="Times New Roman" w:hAnsi="Times New Roman"/>
                <w:b/>
              </w:rPr>
            </w:pPr>
            <w:r w:rsidRPr="00CB45A3">
              <w:rPr>
                <w:rFonts w:ascii="Times New Roman" w:hAnsi="Times New Roman"/>
                <w:b/>
              </w:rPr>
              <w:t>Цель</w:t>
            </w:r>
            <w:r w:rsidRPr="00CB45A3">
              <w:rPr>
                <w:rFonts w:ascii="Times New Roman" w:hAnsi="Times New Roman"/>
              </w:rPr>
              <w:t>: расширять игровой сюжет; учить играть вместе.</w:t>
            </w:r>
          </w:p>
        </w:tc>
        <w:tc>
          <w:tcPr>
            <w:tcW w:w="2410" w:type="dxa"/>
            <w:shd w:val="clear" w:color="auto" w:fill="auto"/>
          </w:tcPr>
          <w:p w:rsidR="004646CF" w:rsidRDefault="004646CF" w:rsidP="00336907">
            <w:pPr>
              <w:spacing w:after="0" w:line="240" w:lineRule="auto"/>
              <w:jc w:val="center"/>
              <w:rPr>
                <w:rFonts w:ascii="Times New Roman" w:hAnsi="Times New Roman"/>
                <w:b/>
              </w:rPr>
            </w:pPr>
            <w:r w:rsidRPr="00CB45A3">
              <w:rPr>
                <w:rFonts w:ascii="Times New Roman" w:hAnsi="Times New Roman"/>
                <w:b/>
              </w:rPr>
              <w:t>Центр игры</w:t>
            </w:r>
          </w:p>
          <w:p w:rsidR="004646CF" w:rsidRPr="00CB45A3" w:rsidRDefault="004646CF" w:rsidP="00336907">
            <w:pPr>
              <w:pStyle w:val="Style17"/>
              <w:spacing w:line="240" w:lineRule="auto"/>
              <w:ind w:firstLine="0"/>
              <w:jc w:val="center"/>
              <w:rPr>
                <w:rFonts w:ascii="Times New Roman" w:hAnsi="Times New Roman"/>
                <w:b/>
                <w:sz w:val="22"/>
                <w:szCs w:val="22"/>
              </w:rPr>
            </w:pPr>
            <w:r>
              <w:rPr>
                <w:rFonts w:ascii="Times New Roman" w:hAnsi="Times New Roman"/>
              </w:rPr>
              <w:t>(куклы, чайная посуда)</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b/>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768"/>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u w:val="single"/>
              </w:rPr>
            </w:pPr>
            <w:r w:rsidRPr="00CB45A3">
              <w:rPr>
                <w:rFonts w:ascii="Times New Roman" w:hAnsi="Times New Roman"/>
                <w:b/>
                <w:u w:val="single"/>
              </w:rPr>
              <w:t>Прогулка</w:t>
            </w: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tc>
        <w:tc>
          <w:tcPr>
            <w:tcW w:w="7043" w:type="dxa"/>
            <w:shd w:val="clear" w:color="auto" w:fill="auto"/>
          </w:tcPr>
          <w:p w:rsidR="004646CF" w:rsidRDefault="004646CF" w:rsidP="00336907">
            <w:pPr>
              <w:pStyle w:val="af2"/>
              <w:spacing w:after="0"/>
              <w:jc w:val="center"/>
              <w:rPr>
                <w:rFonts w:cs="Times New Roman"/>
                <w:b/>
                <w:sz w:val="22"/>
                <w:szCs w:val="22"/>
              </w:rPr>
            </w:pPr>
            <w:r>
              <w:rPr>
                <w:rFonts w:cs="Times New Roman"/>
                <w:b/>
                <w:sz w:val="22"/>
                <w:szCs w:val="22"/>
              </w:rPr>
              <w:t>Наблюдение</w:t>
            </w:r>
            <w:r>
              <w:rPr>
                <w:rFonts w:cs="Times New Roman"/>
                <w:sz w:val="22"/>
                <w:szCs w:val="22"/>
              </w:rPr>
              <w:t xml:space="preserve"> </w:t>
            </w:r>
            <w:r w:rsidRPr="00557938">
              <w:rPr>
                <w:rFonts w:cs="Times New Roman"/>
                <w:b/>
                <w:sz w:val="22"/>
                <w:szCs w:val="22"/>
              </w:rPr>
              <w:t>«Солнышко пригревает»</w:t>
            </w:r>
          </w:p>
          <w:p w:rsidR="004646CF" w:rsidRDefault="004646CF" w:rsidP="00336907">
            <w:pPr>
              <w:pStyle w:val="af2"/>
              <w:spacing w:after="0"/>
              <w:jc w:val="center"/>
              <w:rPr>
                <w:rFonts w:cs="Times New Roman"/>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Цель: </w:t>
            </w:r>
            <w:r>
              <w:rPr>
                <w:rFonts w:cs="Times New Roman"/>
                <w:sz w:val="22"/>
                <w:szCs w:val="22"/>
              </w:rPr>
              <w:t>- дать детям первые представления о весне.</w:t>
            </w:r>
          </w:p>
          <w:p w:rsidR="004646CF" w:rsidRDefault="004646CF" w:rsidP="00336907">
            <w:pPr>
              <w:pStyle w:val="af2"/>
              <w:spacing w:after="0"/>
              <w:jc w:val="both"/>
              <w:rPr>
                <w:rFonts w:cs="Times New Roman"/>
                <w:b/>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«Лёгкий – тяжёлый» - учить определять с закрытыми глазами сколько в ведёрке снега.</w:t>
            </w:r>
          </w:p>
          <w:p w:rsidR="004646CF" w:rsidRDefault="004646CF" w:rsidP="00336907">
            <w:pPr>
              <w:pStyle w:val="af2"/>
              <w:spacing w:after="0"/>
              <w:jc w:val="both"/>
              <w:rPr>
                <w:rFonts w:cs="Times New Roman"/>
                <w:b/>
                <w:sz w:val="22"/>
                <w:szCs w:val="22"/>
              </w:rPr>
            </w:pPr>
          </w:p>
          <w:p w:rsidR="004646CF" w:rsidRPr="00B9766F" w:rsidRDefault="004646CF" w:rsidP="00336907">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Очистка дорожки от снега – вызвать желание трудиться вместе с воспитателем.</w:t>
            </w:r>
          </w:p>
          <w:p w:rsidR="004646CF" w:rsidRDefault="004646CF" w:rsidP="00336907">
            <w:pPr>
              <w:shd w:val="clear" w:color="auto" w:fill="FFFFFF"/>
              <w:spacing w:after="0" w:line="240" w:lineRule="auto"/>
              <w:rPr>
                <w:rFonts w:ascii="Times New Roman" w:hAnsi="Times New Roman"/>
                <w:spacing w:val="-5"/>
              </w:rPr>
            </w:pPr>
            <w:r w:rsidRPr="00CB010C">
              <w:rPr>
                <w:rFonts w:ascii="Times New Roman" w:hAnsi="Times New Roman"/>
                <w:b/>
                <w:bCs/>
                <w:spacing w:val="-11"/>
              </w:rPr>
              <w:t>Выносной материал</w:t>
            </w:r>
            <w:r>
              <w:rPr>
                <w:rFonts w:ascii="Times New Roman" w:hAnsi="Times New Roman"/>
              </w:rPr>
              <w:t>: м</w:t>
            </w:r>
            <w:r w:rsidRPr="00CB010C">
              <w:rPr>
                <w:rFonts w:ascii="Times New Roman" w:hAnsi="Times New Roman"/>
                <w:spacing w:val="-5"/>
              </w:rPr>
              <w:t>ешочки с песком, мячи, обручи, мелкие игрушки</w:t>
            </w:r>
            <w:r>
              <w:rPr>
                <w:rFonts w:ascii="Times New Roman" w:hAnsi="Times New Roman"/>
                <w:spacing w:val="-5"/>
              </w:rPr>
              <w:t>.</w:t>
            </w:r>
          </w:p>
          <w:p w:rsidR="004646CF" w:rsidRPr="00CB45A3" w:rsidRDefault="004646CF" w:rsidP="00336907">
            <w:pPr>
              <w:pStyle w:val="af2"/>
              <w:spacing w:after="0"/>
              <w:jc w:val="both"/>
              <w:rPr>
                <w:sz w:val="22"/>
                <w:szCs w:val="22"/>
              </w:rPr>
            </w:pPr>
          </w:p>
        </w:tc>
        <w:tc>
          <w:tcPr>
            <w:tcW w:w="2410" w:type="dxa"/>
            <w:shd w:val="clear" w:color="auto" w:fill="auto"/>
          </w:tcPr>
          <w:p w:rsidR="004646CF" w:rsidRDefault="004646CF" w:rsidP="00336907">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«Мыши водят хоровод» - упражнять в выполнении движений.</w:t>
            </w:r>
          </w:p>
          <w:p w:rsidR="004646CF" w:rsidRPr="00CB45A3" w:rsidRDefault="004646CF" w:rsidP="00336907">
            <w:pPr>
              <w:pStyle w:val="Style1"/>
              <w:widowControl/>
              <w:spacing w:line="240" w:lineRule="auto"/>
              <w:rPr>
                <w:rFonts w:ascii="Times New Roman" w:hAnsi="Times New Roman"/>
                <w:b/>
                <w:sz w:val="22"/>
                <w:szCs w:val="22"/>
              </w:rPr>
            </w:pPr>
          </w:p>
        </w:tc>
        <w:tc>
          <w:tcPr>
            <w:tcW w:w="1417" w:type="dxa"/>
            <w:gridSpan w:val="2"/>
            <w:shd w:val="clear" w:color="auto" w:fill="auto"/>
          </w:tcPr>
          <w:p w:rsidR="004646CF" w:rsidRPr="00557938" w:rsidRDefault="004646CF" w:rsidP="00336907">
            <w:pPr>
              <w:pStyle w:val="af2"/>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 xml:space="preserve">Повторить </w:t>
            </w:r>
            <w:proofErr w:type="spellStart"/>
            <w:r>
              <w:rPr>
                <w:rFonts w:cs="Times New Roman"/>
                <w:sz w:val="22"/>
                <w:szCs w:val="22"/>
              </w:rPr>
              <w:t>потешку</w:t>
            </w:r>
            <w:proofErr w:type="spellEnd"/>
            <w:r>
              <w:rPr>
                <w:rFonts w:cs="Times New Roman"/>
                <w:sz w:val="22"/>
                <w:szCs w:val="22"/>
              </w:rPr>
              <w:t xml:space="preserve"> «Заяц Егорка»</w:t>
            </w: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c>
          <w:tcPr>
            <w:tcW w:w="1008"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lastRenderedPageBreak/>
              <w:t>Число, день недели</w:t>
            </w:r>
          </w:p>
        </w:tc>
        <w:tc>
          <w:tcPr>
            <w:tcW w:w="198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моменты</w:t>
            </w:r>
          </w:p>
        </w:tc>
        <w:tc>
          <w:tcPr>
            <w:tcW w:w="7043"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Совместная деятельность взрослого и детей направленная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активности)</w:t>
            </w:r>
          </w:p>
        </w:tc>
        <w:tc>
          <w:tcPr>
            <w:tcW w:w="1417" w:type="dxa"/>
            <w:gridSpan w:val="2"/>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Индивидуальная</w:t>
            </w:r>
          </w:p>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работа</w:t>
            </w:r>
          </w:p>
        </w:tc>
        <w:tc>
          <w:tcPr>
            <w:tcW w:w="1276"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Взаимодействие с родителями/социальными партнерами</w:t>
            </w:r>
          </w:p>
        </w:tc>
      </w:tr>
      <w:tr w:rsidR="004646CF" w:rsidRPr="00CB45A3" w:rsidTr="00336907">
        <w:trPr>
          <w:trHeight w:val="70"/>
        </w:trPr>
        <w:tc>
          <w:tcPr>
            <w:tcW w:w="1008"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1</w:t>
            </w:r>
          </w:p>
        </w:tc>
        <w:tc>
          <w:tcPr>
            <w:tcW w:w="1980"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2</w:t>
            </w:r>
          </w:p>
        </w:tc>
        <w:tc>
          <w:tcPr>
            <w:tcW w:w="7043"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3</w:t>
            </w:r>
          </w:p>
        </w:tc>
        <w:tc>
          <w:tcPr>
            <w:tcW w:w="2410"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4</w:t>
            </w:r>
          </w:p>
        </w:tc>
        <w:tc>
          <w:tcPr>
            <w:tcW w:w="1417" w:type="dxa"/>
            <w:gridSpan w:val="2"/>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5</w:t>
            </w:r>
          </w:p>
        </w:tc>
        <w:tc>
          <w:tcPr>
            <w:tcW w:w="1276" w:type="dxa"/>
            <w:shd w:val="clear" w:color="auto" w:fill="auto"/>
          </w:tcPr>
          <w:p w:rsidR="004646CF" w:rsidRPr="00CB45A3" w:rsidRDefault="004646CF" w:rsidP="00336907">
            <w:pPr>
              <w:spacing w:after="0" w:line="240" w:lineRule="auto"/>
              <w:jc w:val="center"/>
              <w:rPr>
                <w:rFonts w:ascii="Times New Roman" w:hAnsi="Times New Roman"/>
              </w:rPr>
            </w:pPr>
            <w:r w:rsidRPr="00CB45A3">
              <w:rPr>
                <w:rFonts w:ascii="Times New Roman" w:hAnsi="Times New Roman"/>
              </w:rPr>
              <w:t>6</w:t>
            </w:r>
          </w:p>
        </w:tc>
      </w:tr>
      <w:tr w:rsidR="004646CF" w:rsidRPr="00CB45A3" w:rsidTr="00336907">
        <w:trPr>
          <w:cantSplit/>
          <w:trHeight w:val="919"/>
        </w:trPr>
        <w:tc>
          <w:tcPr>
            <w:tcW w:w="1008" w:type="dxa"/>
            <w:vMerge w:val="restart"/>
            <w:shd w:val="clear" w:color="auto" w:fill="auto"/>
            <w:textDirection w:val="btLr"/>
          </w:tcPr>
          <w:p w:rsidR="004646CF" w:rsidRPr="00CB45A3" w:rsidRDefault="004646CF" w:rsidP="00336907">
            <w:pPr>
              <w:spacing w:after="0" w:line="240" w:lineRule="auto"/>
              <w:ind w:left="113" w:right="113"/>
              <w:jc w:val="center"/>
              <w:rPr>
                <w:rFonts w:ascii="Times New Roman" w:hAnsi="Times New Roman"/>
                <w:b/>
              </w:rPr>
            </w:pPr>
            <w:r w:rsidRPr="00CB45A3">
              <w:rPr>
                <w:rFonts w:ascii="Times New Roman" w:hAnsi="Times New Roman"/>
                <w:b/>
              </w:rPr>
              <w:t>20 апреля - среда</w:t>
            </w:r>
          </w:p>
          <w:p w:rsidR="004646CF" w:rsidRPr="00CB45A3" w:rsidRDefault="004646CF" w:rsidP="00336907">
            <w:pPr>
              <w:spacing w:after="0" w:line="240" w:lineRule="auto"/>
              <w:ind w:left="113" w:right="113"/>
              <w:jc w:val="center"/>
              <w:rPr>
                <w:rFonts w:ascii="Times New Roman" w:hAnsi="Times New Roman"/>
                <w:b/>
              </w:rPr>
            </w:pPr>
            <w:r w:rsidRPr="00CB45A3">
              <w:rPr>
                <w:rFonts w:ascii="Times New Roman" w:hAnsi="Times New Roman"/>
                <w:b/>
              </w:rPr>
              <w:t>«Водный мир. Обитатели морей, рек и океанов»</w:t>
            </w: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u w:val="single"/>
              </w:rPr>
            </w:pPr>
            <w:r w:rsidRPr="00CB45A3">
              <w:rPr>
                <w:rFonts w:ascii="Times New Roman" w:hAnsi="Times New Roman"/>
                <w:b/>
                <w:u w:val="single"/>
              </w:rPr>
              <w:t>Утро</w:t>
            </w:r>
          </w:p>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bCs/>
                <w:color w:val="0F1419"/>
              </w:rPr>
              <w:t>Утренняя гимнастика.</w:t>
            </w:r>
          </w:p>
        </w:tc>
        <w:tc>
          <w:tcPr>
            <w:tcW w:w="7043" w:type="dxa"/>
            <w:shd w:val="clear" w:color="auto" w:fill="auto"/>
          </w:tcPr>
          <w:p w:rsidR="004646CF" w:rsidRPr="00CB45A3"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rPr>
            </w:pPr>
            <w:r w:rsidRPr="00CB45A3">
              <w:rPr>
                <w:rFonts w:ascii="Times New Roman" w:hAnsi="Times New Roman"/>
                <w:b/>
              </w:rPr>
              <w:t>Цель:</w:t>
            </w:r>
            <w:r w:rsidRPr="00CB45A3">
              <w:rPr>
                <w:rFonts w:ascii="Times New Roman" w:hAnsi="Times New Roman"/>
              </w:rPr>
              <w:t xml:space="preserve">  поднять мышечный  и эмоциональный тонус.</w:t>
            </w:r>
          </w:p>
          <w:p w:rsidR="004646CF" w:rsidRPr="00CB45A3"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rPr>
            </w:pPr>
          </w:p>
        </w:tc>
        <w:tc>
          <w:tcPr>
            <w:tcW w:w="2410" w:type="dxa"/>
            <w:shd w:val="clear" w:color="auto" w:fill="auto"/>
          </w:tcPr>
          <w:p w:rsidR="004646CF" w:rsidRPr="00CB45A3" w:rsidRDefault="004646CF" w:rsidP="00336907">
            <w:pPr>
              <w:spacing w:after="0" w:line="240" w:lineRule="auto"/>
              <w:rPr>
                <w:rFonts w:ascii="Times New Roman" w:hAnsi="Times New Roman"/>
                <w:b/>
              </w:rPr>
            </w:pPr>
          </w:p>
          <w:p w:rsidR="004646CF" w:rsidRDefault="004646CF" w:rsidP="00336907">
            <w:pPr>
              <w:spacing w:after="0" w:line="240" w:lineRule="auto"/>
              <w:jc w:val="center"/>
              <w:rPr>
                <w:rFonts w:ascii="Times New Roman" w:hAnsi="Times New Roman"/>
                <w:b/>
              </w:rPr>
            </w:pPr>
            <w:r>
              <w:rPr>
                <w:rFonts w:ascii="Times New Roman" w:hAnsi="Times New Roman"/>
                <w:b/>
              </w:rPr>
              <w:t>Центр движения</w:t>
            </w:r>
          </w:p>
          <w:p w:rsidR="004646CF" w:rsidRPr="000677CB" w:rsidRDefault="004646CF" w:rsidP="00336907">
            <w:pPr>
              <w:spacing w:after="0" w:line="240" w:lineRule="auto"/>
              <w:jc w:val="center"/>
              <w:rPr>
                <w:rFonts w:ascii="Times New Roman" w:hAnsi="Times New Roman"/>
              </w:rPr>
            </w:pPr>
            <w:r>
              <w:rPr>
                <w:rFonts w:ascii="Times New Roman" w:hAnsi="Times New Roman"/>
              </w:rPr>
              <w:t>(маски для игр)</w:t>
            </w:r>
          </w:p>
          <w:p w:rsidR="004646CF" w:rsidRPr="00CB45A3" w:rsidRDefault="004646CF" w:rsidP="00336907">
            <w:pPr>
              <w:spacing w:after="0" w:line="240" w:lineRule="auto"/>
              <w:rPr>
                <w:rFonts w:ascii="Times New Roman" w:hAnsi="Times New Roman"/>
              </w:rPr>
            </w:pPr>
          </w:p>
        </w:tc>
        <w:tc>
          <w:tcPr>
            <w:tcW w:w="1417" w:type="dxa"/>
            <w:gridSpan w:val="2"/>
            <w:vMerge w:val="restart"/>
            <w:shd w:val="clear" w:color="auto" w:fill="auto"/>
          </w:tcPr>
          <w:p w:rsidR="004646CF" w:rsidRPr="00CB45A3" w:rsidRDefault="004646CF" w:rsidP="00336907">
            <w:pPr>
              <w:spacing w:after="0" w:line="240" w:lineRule="auto"/>
              <w:rPr>
                <w:rFonts w:ascii="Times New Roman" w:hAnsi="Times New Roman"/>
                <w:b/>
              </w:rPr>
            </w:pPr>
            <w:r w:rsidRPr="00CB45A3">
              <w:rPr>
                <w:rFonts w:ascii="Times New Roman" w:hAnsi="Times New Roman"/>
              </w:rPr>
              <w:t xml:space="preserve">Продолжать знакомство   с рыбками, учить различать   по цвету, форме;                                   </w:t>
            </w:r>
          </w:p>
        </w:tc>
        <w:tc>
          <w:tcPr>
            <w:tcW w:w="1276" w:type="dxa"/>
            <w:vMerge w:val="restart"/>
            <w:shd w:val="clear" w:color="auto" w:fill="auto"/>
            <w:textDirection w:val="btLr"/>
          </w:tcPr>
          <w:p w:rsidR="004646CF" w:rsidRPr="00140819" w:rsidRDefault="004646CF" w:rsidP="00336907">
            <w:pPr>
              <w:ind w:left="113" w:right="113"/>
              <w:jc w:val="center"/>
              <w:rPr>
                <w:rFonts w:ascii="Times New Roman" w:hAnsi="Times New Roman"/>
              </w:rPr>
            </w:pPr>
            <w:r w:rsidRPr="00140819">
              <w:rPr>
                <w:rFonts w:ascii="Times New Roman" w:hAnsi="Times New Roman"/>
              </w:rPr>
              <w:t>Словесные рекомендации «Одежда для малышей в весенний период»</w:t>
            </w: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p w:rsidR="004646CF" w:rsidRPr="00CB45A3" w:rsidRDefault="004646CF" w:rsidP="00336907">
            <w:pPr>
              <w:pStyle w:val="c3"/>
              <w:spacing w:before="0" w:beforeAutospacing="0" w:after="0" w:afterAutospacing="0"/>
              <w:ind w:left="113" w:right="113"/>
              <w:rPr>
                <w:b/>
                <w:sz w:val="22"/>
                <w:szCs w:val="22"/>
              </w:rPr>
            </w:pPr>
          </w:p>
        </w:tc>
      </w:tr>
      <w:tr w:rsidR="004646CF" w:rsidRPr="00CB45A3" w:rsidTr="00336907">
        <w:trPr>
          <w:cantSplit/>
          <w:trHeight w:val="720"/>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Д</w:t>
            </w:r>
            <w:r>
              <w:rPr>
                <w:rFonts w:ascii="Times New Roman" w:hAnsi="Times New Roman"/>
                <w:b/>
              </w:rPr>
              <w:t xml:space="preserve">идактическая </w:t>
            </w:r>
            <w:r w:rsidRPr="00CB45A3">
              <w:rPr>
                <w:rFonts w:ascii="Times New Roman" w:hAnsi="Times New Roman"/>
                <w:b/>
              </w:rPr>
              <w:t>игра</w:t>
            </w:r>
          </w:p>
        </w:tc>
        <w:tc>
          <w:tcPr>
            <w:tcW w:w="7043" w:type="dxa"/>
            <w:shd w:val="clear" w:color="auto" w:fill="auto"/>
          </w:tcPr>
          <w:p w:rsidR="004646CF" w:rsidRDefault="004646CF" w:rsidP="00336907">
            <w:pPr>
              <w:spacing w:after="0" w:line="240" w:lineRule="auto"/>
              <w:rPr>
                <w:rFonts w:ascii="Times New Roman" w:hAnsi="Times New Roman"/>
                <w:b/>
              </w:rPr>
            </w:pPr>
            <w:r w:rsidRPr="00CB45A3">
              <w:rPr>
                <w:rFonts w:ascii="Times New Roman" w:hAnsi="Times New Roman"/>
                <w:b/>
              </w:rPr>
              <w:t xml:space="preserve"> «Ловись рыбка» </w:t>
            </w:r>
          </w:p>
          <w:p w:rsidR="004646CF" w:rsidRPr="00CB45A3" w:rsidRDefault="004646CF" w:rsidP="00336907">
            <w:pPr>
              <w:spacing w:after="0" w:line="240" w:lineRule="auto"/>
              <w:rPr>
                <w:rFonts w:ascii="Times New Roman" w:hAnsi="Times New Roman"/>
              </w:rPr>
            </w:pPr>
            <w:r w:rsidRPr="00CB45A3">
              <w:rPr>
                <w:rFonts w:ascii="Times New Roman" w:hAnsi="Times New Roman"/>
                <w:b/>
              </w:rPr>
              <w:t xml:space="preserve">Цель: </w:t>
            </w:r>
            <w:r w:rsidRPr="00CB45A3">
              <w:rPr>
                <w:rFonts w:ascii="Times New Roman" w:hAnsi="Times New Roman"/>
              </w:rPr>
              <w:t>развивать слуховое внимание, умение производить длительный выдох, выполнять словесные указания.</w:t>
            </w:r>
          </w:p>
        </w:tc>
        <w:tc>
          <w:tcPr>
            <w:tcW w:w="2410" w:type="dxa"/>
            <w:shd w:val="clear" w:color="auto" w:fill="auto"/>
          </w:tcPr>
          <w:p w:rsidR="004646CF" w:rsidRDefault="004646CF" w:rsidP="00336907">
            <w:pPr>
              <w:spacing w:after="0" w:line="240" w:lineRule="auto"/>
              <w:jc w:val="center"/>
              <w:rPr>
                <w:rFonts w:ascii="Times New Roman" w:hAnsi="Times New Roman"/>
                <w:b/>
              </w:rPr>
            </w:pPr>
            <w:r>
              <w:rPr>
                <w:rFonts w:ascii="Times New Roman" w:hAnsi="Times New Roman"/>
                <w:b/>
              </w:rPr>
              <w:t>Центр игры</w:t>
            </w:r>
          </w:p>
          <w:p w:rsidR="004646CF" w:rsidRPr="00557938" w:rsidRDefault="004646CF" w:rsidP="00336907">
            <w:pPr>
              <w:spacing w:after="0" w:line="240" w:lineRule="auto"/>
              <w:jc w:val="center"/>
              <w:rPr>
                <w:rFonts w:ascii="Times New Roman" w:hAnsi="Times New Roman"/>
              </w:rPr>
            </w:pPr>
            <w:r>
              <w:rPr>
                <w:rFonts w:ascii="Times New Roman" w:hAnsi="Times New Roman"/>
              </w:rPr>
              <w:t>(предметы орудия)</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607"/>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rPr>
            </w:pPr>
            <w:r>
              <w:rPr>
                <w:rFonts w:ascii="Times New Roman" w:hAnsi="Times New Roman"/>
                <w:b/>
                <w:bCs/>
                <w:color w:val="0F1419"/>
              </w:rPr>
              <w:t>Беседа</w:t>
            </w:r>
          </w:p>
        </w:tc>
        <w:tc>
          <w:tcPr>
            <w:tcW w:w="7043" w:type="dxa"/>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rPr>
              <w:t xml:space="preserve">Чтение русской народной сказки «Лиса и серый волк»сказки </w:t>
            </w:r>
          </w:p>
        </w:tc>
        <w:tc>
          <w:tcPr>
            <w:tcW w:w="2410" w:type="dxa"/>
            <w:shd w:val="clear" w:color="auto" w:fill="auto"/>
          </w:tcPr>
          <w:p w:rsidR="004646CF" w:rsidRDefault="004646CF" w:rsidP="00336907">
            <w:pPr>
              <w:spacing w:after="0" w:line="240" w:lineRule="auto"/>
              <w:ind w:right="-108"/>
              <w:jc w:val="center"/>
              <w:rPr>
                <w:rFonts w:ascii="Times New Roman" w:hAnsi="Times New Roman"/>
                <w:b/>
                <w:bCs/>
                <w:color w:val="0F1419"/>
              </w:rPr>
            </w:pPr>
            <w:r>
              <w:rPr>
                <w:rFonts w:ascii="Times New Roman" w:hAnsi="Times New Roman"/>
                <w:b/>
                <w:bCs/>
                <w:color w:val="0F1419"/>
              </w:rPr>
              <w:t>Литературный центр</w:t>
            </w:r>
          </w:p>
          <w:p w:rsidR="004646CF" w:rsidRPr="00984267" w:rsidRDefault="004646CF" w:rsidP="00336907">
            <w:pPr>
              <w:spacing w:after="0" w:line="240" w:lineRule="auto"/>
              <w:ind w:right="-108"/>
              <w:jc w:val="center"/>
              <w:rPr>
                <w:rFonts w:ascii="Times New Roman" w:hAnsi="Times New Roman"/>
                <w:bCs/>
                <w:color w:val="0F1419"/>
              </w:rPr>
            </w:pPr>
            <w:r>
              <w:rPr>
                <w:rFonts w:ascii="Times New Roman" w:hAnsi="Times New Roman"/>
                <w:bCs/>
                <w:color w:val="0F1419"/>
              </w:rPr>
              <w:t>(книга со сказкой)</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563"/>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bCs/>
                <w:color w:val="0F1419"/>
              </w:rPr>
            </w:pPr>
            <w:r w:rsidRPr="00CB45A3">
              <w:rPr>
                <w:rFonts w:ascii="Times New Roman" w:hAnsi="Times New Roman"/>
                <w:b/>
              </w:rPr>
              <w:t>Игра</w:t>
            </w:r>
          </w:p>
        </w:tc>
        <w:tc>
          <w:tcPr>
            <w:tcW w:w="7043" w:type="dxa"/>
            <w:shd w:val="clear" w:color="auto" w:fill="auto"/>
          </w:tcPr>
          <w:p w:rsidR="004646CF" w:rsidRPr="00CB45A3" w:rsidRDefault="004646CF" w:rsidP="00336907">
            <w:pPr>
              <w:spacing w:after="0" w:line="240" w:lineRule="auto"/>
              <w:rPr>
                <w:rFonts w:ascii="Times New Roman" w:hAnsi="Times New Roman"/>
                <w:b/>
              </w:rPr>
            </w:pPr>
            <w:r w:rsidRPr="00CB45A3">
              <w:rPr>
                <w:rFonts w:ascii="Times New Roman" w:hAnsi="Times New Roman"/>
                <w:b/>
              </w:rPr>
              <w:t xml:space="preserve">«Кто скорее соберет» </w:t>
            </w:r>
          </w:p>
          <w:p w:rsidR="004646CF" w:rsidRPr="00CB45A3" w:rsidRDefault="004646CF" w:rsidP="00336907">
            <w:pPr>
              <w:spacing w:after="0" w:line="240" w:lineRule="auto"/>
              <w:ind w:right="-456"/>
              <w:rPr>
                <w:rFonts w:ascii="Times New Roman" w:hAnsi="Times New Roman"/>
                <w:b/>
              </w:rPr>
            </w:pPr>
            <w:r w:rsidRPr="00CB45A3">
              <w:rPr>
                <w:rFonts w:ascii="Times New Roman" w:hAnsi="Times New Roman"/>
                <w:b/>
              </w:rPr>
              <w:t>Цель: Учить</w:t>
            </w:r>
            <w:r w:rsidRPr="00CB45A3">
              <w:rPr>
                <w:rFonts w:ascii="Times New Roman" w:hAnsi="Times New Roman"/>
              </w:rPr>
              <w:t xml:space="preserve"> нанизывать  кольца на стержень пирамидки.</w:t>
            </w:r>
          </w:p>
        </w:tc>
        <w:tc>
          <w:tcPr>
            <w:tcW w:w="2410" w:type="dxa"/>
            <w:shd w:val="clear" w:color="auto" w:fill="auto"/>
          </w:tcPr>
          <w:p w:rsidR="004646CF" w:rsidRDefault="004646CF" w:rsidP="00336907">
            <w:pPr>
              <w:spacing w:after="0" w:line="240" w:lineRule="auto"/>
              <w:jc w:val="center"/>
              <w:rPr>
                <w:rFonts w:ascii="Times New Roman" w:hAnsi="Times New Roman"/>
                <w:b/>
              </w:rPr>
            </w:pPr>
            <w:r>
              <w:rPr>
                <w:rFonts w:ascii="Times New Roman" w:hAnsi="Times New Roman"/>
                <w:b/>
              </w:rPr>
              <w:t xml:space="preserve">Центр </w:t>
            </w:r>
            <w:proofErr w:type="spellStart"/>
            <w:r>
              <w:rPr>
                <w:rFonts w:ascii="Times New Roman" w:hAnsi="Times New Roman"/>
                <w:b/>
              </w:rPr>
              <w:t>манипулятивных</w:t>
            </w:r>
            <w:proofErr w:type="spellEnd"/>
          </w:p>
          <w:p w:rsidR="004646CF" w:rsidRPr="00984267" w:rsidRDefault="004646CF" w:rsidP="00336907">
            <w:pPr>
              <w:spacing w:after="0" w:line="240" w:lineRule="auto"/>
              <w:jc w:val="center"/>
              <w:rPr>
                <w:rFonts w:ascii="Times New Roman" w:hAnsi="Times New Roman"/>
                <w:b/>
              </w:rPr>
            </w:pPr>
            <w:r>
              <w:rPr>
                <w:rFonts w:ascii="Times New Roman" w:hAnsi="Times New Roman"/>
                <w:b/>
              </w:rPr>
              <w:t>игр</w:t>
            </w: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cantSplit/>
          <w:trHeight w:val="563"/>
        </w:trPr>
        <w:tc>
          <w:tcPr>
            <w:tcW w:w="1008" w:type="dxa"/>
            <w:vMerge/>
            <w:shd w:val="clear" w:color="auto" w:fill="auto"/>
            <w:textDirection w:val="btLr"/>
          </w:tcPr>
          <w:p w:rsidR="004646CF" w:rsidRPr="00CB45A3" w:rsidRDefault="004646CF" w:rsidP="00336907">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u w:val="single"/>
              </w:rPr>
            </w:pPr>
            <w:r w:rsidRPr="00CB45A3">
              <w:rPr>
                <w:rFonts w:ascii="Times New Roman" w:hAnsi="Times New Roman"/>
                <w:b/>
                <w:u w:val="single"/>
              </w:rPr>
              <w:t>НОД</w:t>
            </w:r>
          </w:p>
        </w:tc>
        <w:tc>
          <w:tcPr>
            <w:tcW w:w="7043" w:type="dxa"/>
            <w:shd w:val="clear" w:color="auto" w:fill="auto"/>
          </w:tcPr>
          <w:p w:rsidR="004646CF" w:rsidRPr="00CB45A3" w:rsidRDefault="004646CF" w:rsidP="00336907">
            <w:pPr>
              <w:spacing w:after="0" w:line="240" w:lineRule="auto"/>
              <w:rPr>
                <w:rFonts w:ascii="Times New Roman" w:hAnsi="Times New Roman"/>
                <w:b/>
              </w:rPr>
            </w:pPr>
            <w:r w:rsidRPr="00CB45A3">
              <w:rPr>
                <w:rFonts w:ascii="Times New Roman" w:hAnsi="Times New Roman"/>
                <w:b/>
              </w:rPr>
              <w:t>1.Музыкальное развитие.</w:t>
            </w:r>
          </w:p>
          <w:p w:rsidR="004646CF" w:rsidRPr="00CB45A3" w:rsidRDefault="004646CF" w:rsidP="00336907">
            <w:pPr>
              <w:spacing w:after="0" w:line="240" w:lineRule="auto"/>
              <w:rPr>
                <w:rFonts w:ascii="Times New Roman" w:hAnsi="Times New Roman"/>
                <w:b/>
              </w:rPr>
            </w:pPr>
          </w:p>
          <w:p w:rsidR="004646CF" w:rsidRPr="00CB45A3" w:rsidRDefault="004646CF" w:rsidP="00336907">
            <w:pPr>
              <w:spacing w:after="0" w:line="240" w:lineRule="auto"/>
              <w:ind w:right="-456"/>
              <w:rPr>
                <w:rFonts w:ascii="Times New Roman" w:hAnsi="Times New Roman"/>
                <w:b/>
              </w:rPr>
            </w:pPr>
            <w:r w:rsidRPr="00CB45A3">
              <w:rPr>
                <w:rFonts w:ascii="Times New Roman" w:hAnsi="Times New Roman"/>
                <w:b/>
              </w:rPr>
              <w:t xml:space="preserve">2. НОД Художественное творчество. Рисование </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 xml:space="preserve">Тема: </w:t>
            </w:r>
            <w:r w:rsidRPr="00CB45A3">
              <w:rPr>
                <w:rFonts w:ascii="Times New Roman" w:hAnsi="Times New Roman"/>
              </w:rPr>
              <w:t>«Травка зеленеет»</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 xml:space="preserve">Цель: </w:t>
            </w:r>
            <w:r w:rsidRPr="00CB45A3">
              <w:rPr>
                <w:rFonts w:ascii="Times New Roman" w:hAnsi="Times New Roman"/>
              </w:rPr>
              <w:t>Вызвать у детей эмоциональный отклик в процессе изображения окружающих явлений. Желание передать образ весенней природы (травку, яркое солнце) доступными детям изобразительными средствами (ритмом. мазков, линий).</w:t>
            </w:r>
          </w:p>
          <w:p w:rsidR="004646CF" w:rsidRPr="00CB45A3" w:rsidRDefault="004646CF" w:rsidP="00336907">
            <w:pPr>
              <w:spacing w:after="0" w:line="240" w:lineRule="auto"/>
              <w:ind w:right="-456"/>
              <w:rPr>
                <w:rFonts w:ascii="Times New Roman" w:hAnsi="Times New Roman"/>
              </w:rPr>
            </w:pPr>
            <w:r w:rsidRPr="00CB45A3">
              <w:rPr>
                <w:rFonts w:ascii="Times New Roman" w:hAnsi="Times New Roman"/>
                <w:b/>
              </w:rPr>
              <w:t xml:space="preserve">Используемая литература: </w:t>
            </w:r>
            <w:proofErr w:type="spellStart"/>
            <w:r w:rsidRPr="00CB45A3">
              <w:rPr>
                <w:rFonts w:ascii="Times New Roman" w:hAnsi="Times New Roman"/>
              </w:rPr>
              <w:t>Л.А.Парпмонова</w:t>
            </w:r>
            <w:proofErr w:type="spellEnd"/>
            <w:r w:rsidRPr="00CB45A3">
              <w:rPr>
                <w:rFonts w:ascii="Times New Roman" w:hAnsi="Times New Roman"/>
              </w:rPr>
              <w:t xml:space="preserve"> с.428.</w:t>
            </w:r>
          </w:p>
        </w:tc>
        <w:tc>
          <w:tcPr>
            <w:tcW w:w="2410" w:type="dxa"/>
            <w:shd w:val="clear" w:color="auto" w:fill="auto"/>
          </w:tcPr>
          <w:p w:rsidR="004646CF" w:rsidRDefault="004646CF" w:rsidP="00336907">
            <w:pPr>
              <w:spacing w:after="0" w:line="240" w:lineRule="auto"/>
              <w:rPr>
                <w:rFonts w:ascii="Times New Roman" w:hAnsi="Times New Roman"/>
                <w:b/>
              </w:rPr>
            </w:pPr>
          </w:p>
          <w:p w:rsidR="004646CF" w:rsidRDefault="004646CF" w:rsidP="00336907">
            <w:pPr>
              <w:spacing w:after="0" w:line="240" w:lineRule="auto"/>
              <w:rPr>
                <w:rFonts w:ascii="Times New Roman" w:hAnsi="Times New Roman"/>
                <w:b/>
              </w:rPr>
            </w:pPr>
          </w:p>
          <w:p w:rsidR="004646CF" w:rsidRPr="00CB45A3" w:rsidRDefault="004646CF" w:rsidP="00336907">
            <w:pPr>
              <w:spacing w:after="0" w:line="240" w:lineRule="auto"/>
              <w:rPr>
                <w:rFonts w:ascii="Times New Roman" w:hAnsi="Times New Roman"/>
                <w:b/>
              </w:rPr>
            </w:pPr>
            <w:r>
              <w:rPr>
                <w:rFonts w:ascii="Times New Roman" w:hAnsi="Times New Roman"/>
                <w:b/>
              </w:rPr>
              <w:t>Центр творчества</w:t>
            </w:r>
          </w:p>
          <w:p w:rsidR="004646CF" w:rsidRDefault="004646CF" w:rsidP="00336907">
            <w:pPr>
              <w:spacing w:after="0" w:line="240" w:lineRule="auto"/>
              <w:rPr>
                <w:rFonts w:ascii="Times New Roman" w:hAnsi="Times New Roman"/>
              </w:rPr>
            </w:pPr>
            <w:r w:rsidRPr="00CB45A3">
              <w:rPr>
                <w:rFonts w:ascii="Times New Roman" w:hAnsi="Times New Roman"/>
              </w:rPr>
              <w:t>(листы белой бумаги, кисти, краски, салфетки, баночки с водой, картины по теме).</w:t>
            </w:r>
          </w:p>
          <w:p w:rsidR="004646CF" w:rsidRDefault="004646CF" w:rsidP="00336907">
            <w:pPr>
              <w:spacing w:after="0" w:line="240" w:lineRule="auto"/>
              <w:rPr>
                <w:rFonts w:ascii="Times New Roman" w:hAnsi="Times New Roman"/>
              </w:rPr>
            </w:pPr>
          </w:p>
          <w:p w:rsidR="004646CF" w:rsidRDefault="004646CF" w:rsidP="00336907">
            <w:pPr>
              <w:spacing w:after="0" w:line="240" w:lineRule="auto"/>
              <w:rPr>
                <w:rFonts w:ascii="Times New Roman" w:hAnsi="Times New Roman"/>
              </w:rPr>
            </w:pPr>
          </w:p>
          <w:p w:rsidR="004646CF" w:rsidRPr="00CB45A3" w:rsidRDefault="004646CF" w:rsidP="00336907">
            <w:pPr>
              <w:spacing w:after="0" w:line="240" w:lineRule="auto"/>
              <w:rPr>
                <w:rFonts w:ascii="Times New Roman" w:hAnsi="Times New Roman"/>
              </w:rPr>
            </w:pPr>
          </w:p>
        </w:tc>
        <w:tc>
          <w:tcPr>
            <w:tcW w:w="1417" w:type="dxa"/>
            <w:gridSpan w:val="2"/>
            <w:vMerge/>
            <w:shd w:val="clear" w:color="auto" w:fill="auto"/>
          </w:tcPr>
          <w:p w:rsidR="004646CF" w:rsidRPr="00CB45A3" w:rsidRDefault="004646CF" w:rsidP="00336907">
            <w:pPr>
              <w:spacing w:after="0" w:line="240" w:lineRule="auto"/>
              <w:rPr>
                <w:rFonts w:ascii="Times New Roman" w:hAnsi="Times New Roman"/>
              </w:rPr>
            </w:pPr>
          </w:p>
        </w:tc>
        <w:tc>
          <w:tcPr>
            <w:tcW w:w="1276" w:type="dxa"/>
            <w:vMerge/>
            <w:shd w:val="clear" w:color="auto" w:fill="auto"/>
          </w:tcPr>
          <w:p w:rsidR="004646CF" w:rsidRPr="00CB45A3" w:rsidRDefault="004646CF" w:rsidP="00336907">
            <w:pPr>
              <w:pStyle w:val="c3"/>
              <w:spacing w:before="0" w:beforeAutospacing="0" w:after="0" w:afterAutospacing="0"/>
              <w:rPr>
                <w:b/>
                <w:sz w:val="22"/>
                <w:szCs w:val="22"/>
              </w:rPr>
            </w:pPr>
          </w:p>
        </w:tc>
      </w:tr>
      <w:tr w:rsidR="004646CF" w:rsidRPr="00CB45A3" w:rsidTr="00336907">
        <w:trPr>
          <w:trHeight w:val="2828"/>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984267" w:rsidRDefault="004646CF" w:rsidP="00336907">
            <w:pPr>
              <w:shd w:val="clear" w:color="auto" w:fill="FFFFFF"/>
              <w:spacing w:after="0" w:line="240" w:lineRule="auto"/>
              <w:jc w:val="center"/>
              <w:rPr>
                <w:rFonts w:ascii="Times New Roman" w:hAnsi="Times New Roman"/>
                <w:b/>
                <w:bCs/>
                <w:color w:val="000000"/>
                <w:spacing w:val="-8"/>
                <w:u w:val="single"/>
              </w:rPr>
            </w:pPr>
            <w:r w:rsidRPr="00CB45A3">
              <w:rPr>
                <w:rFonts w:ascii="Times New Roman" w:hAnsi="Times New Roman"/>
                <w:b/>
                <w:u w:val="single"/>
              </w:rPr>
              <w:t>Прогулка</w:t>
            </w: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tc>
        <w:tc>
          <w:tcPr>
            <w:tcW w:w="7043" w:type="dxa"/>
            <w:shd w:val="clear" w:color="auto" w:fill="auto"/>
          </w:tcPr>
          <w:p w:rsidR="004646CF" w:rsidRPr="00984267" w:rsidRDefault="004646CF" w:rsidP="00336907">
            <w:pPr>
              <w:pStyle w:val="af2"/>
              <w:spacing w:after="0"/>
              <w:jc w:val="center"/>
              <w:rPr>
                <w:rFonts w:cs="Times New Roman"/>
                <w:b/>
                <w:sz w:val="22"/>
                <w:szCs w:val="22"/>
              </w:rPr>
            </w:pPr>
            <w:r>
              <w:rPr>
                <w:rFonts w:cs="Times New Roman"/>
                <w:b/>
                <w:sz w:val="22"/>
                <w:szCs w:val="22"/>
              </w:rPr>
              <w:t xml:space="preserve">Наблюдение </w:t>
            </w:r>
            <w:r w:rsidRPr="00557938">
              <w:rPr>
                <w:rFonts w:cs="Times New Roman"/>
                <w:b/>
                <w:sz w:val="22"/>
                <w:szCs w:val="22"/>
              </w:rPr>
              <w:t>«Кругом вода»</w:t>
            </w:r>
          </w:p>
          <w:p w:rsidR="004646CF" w:rsidRDefault="004646CF" w:rsidP="00336907">
            <w:pPr>
              <w:pStyle w:val="af2"/>
              <w:spacing w:after="0"/>
              <w:jc w:val="both"/>
              <w:rPr>
                <w:rFonts w:cs="Times New Roman"/>
                <w:sz w:val="22"/>
                <w:szCs w:val="22"/>
              </w:rPr>
            </w:pPr>
            <w:r>
              <w:rPr>
                <w:rFonts w:cs="Times New Roman"/>
                <w:b/>
                <w:sz w:val="22"/>
                <w:szCs w:val="22"/>
              </w:rPr>
              <w:t xml:space="preserve">Цель: </w:t>
            </w:r>
            <w:r>
              <w:rPr>
                <w:rFonts w:cs="Times New Roman"/>
                <w:sz w:val="22"/>
                <w:szCs w:val="22"/>
              </w:rPr>
              <w:t xml:space="preserve"> - показать детям разнообразные действия с талым снегом.</w:t>
            </w:r>
          </w:p>
          <w:p w:rsidR="004646CF" w:rsidRDefault="004646CF" w:rsidP="00336907">
            <w:pPr>
              <w:pStyle w:val="af2"/>
              <w:spacing w:after="0"/>
              <w:jc w:val="both"/>
              <w:rPr>
                <w:rFonts w:cs="Times New Roman"/>
                <w:b/>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«Маленькие и большие ручейки» - учить различать ручейки по размеру.</w:t>
            </w:r>
          </w:p>
          <w:p w:rsidR="004646CF" w:rsidRDefault="004646CF" w:rsidP="00336907">
            <w:pPr>
              <w:pStyle w:val="af2"/>
              <w:spacing w:after="0"/>
              <w:jc w:val="both"/>
              <w:rPr>
                <w:rFonts w:cs="Times New Roman"/>
                <w:b/>
                <w:sz w:val="22"/>
                <w:szCs w:val="22"/>
              </w:rPr>
            </w:pPr>
          </w:p>
          <w:p w:rsidR="004646CF" w:rsidRDefault="004646CF" w:rsidP="00336907">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Собираем веточки – воспитывать желание выполнять поручения. Пускаем веточки по воде, наблюдаем, тонут или плывут.</w:t>
            </w:r>
          </w:p>
          <w:p w:rsidR="004646CF" w:rsidRPr="00984267" w:rsidRDefault="004646CF" w:rsidP="00336907">
            <w:pPr>
              <w:pStyle w:val="af2"/>
              <w:spacing w:after="0"/>
              <w:jc w:val="both"/>
              <w:rPr>
                <w:rFonts w:cs="Times New Roman"/>
                <w:sz w:val="22"/>
                <w:szCs w:val="22"/>
              </w:rPr>
            </w:pPr>
          </w:p>
          <w:p w:rsidR="004646CF" w:rsidRPr="00984267" w:rsidRDefault="004646CF" w:rsidP="00336907">
            <w:pPr>
              <w:shd w:val="clear" w:color="auto" w:fill="FFFFFF"/>
              <w:spacing w:after="0" w:line="240" w:lineRule="auto"/>
              <w:rPr>
                <w:rFonts w:ascii="Times New Roman" w:hAnsi="Times New Roman"/>
                <w:spacing w:val="-5"/>
              </w:rPr>
            </w:pPr>
            <w:r w:rsidRPr="00CB010C">
              <w:rPr>
                <w:rFonts w:ascii="Times New Roman" w:hAnsi="Times New Roman"/>
                <w:b/>
                <w:bCs/>
                <w:spacing w:val="-11"/>
              </w:rPr>
              <w:t>Выносной материал</w:t>
            </w:r>
            <w:r>
              <w:rPr>
                <w:rFonts w:ascii="Times New Roman" w:hAnsi="Times New Roman"/>
              </w:rPr>
              <w:t>: м</w:t>
            </w:r>
            <w:r w:rsidRPr="00CB010C">
              <w:rPr>
                <w:rFonts w:ascii="Times New Roman" w:hAnsi="Times New Roman"/>
                <w:spacing w:val="-5"/>
              </w:rPr>
              <w:t>ешочки с песком, мячи, обручи, мелкие игрушки</w:t>
            </w:r>
            <w:r>
              <w:rPr>
                <w:rFonts w:ascii="Times New Roman" w:hAnsi="Times New Roman"/>
                <w:spacing w:val="-5"/>
              </w:rPr>
              <w:t>.</w:t>
            </w:r>
          </w:p>
        </w:tc>
        <w:tc>
          <w:tcPr>
            <w:tcW w:w="2410" w:type="dxa"/>
            <w:shd w:val="clear" w:color="auto" w:fill="auto"/>
          </w:tcPr>
          <w:p w:rsidR="004646CF" w:rsidRPr="00984267" w:rsidRDefault="004646CF" w:rsidP="00336907">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«Через ручеёк» - развивать ловкость, чувство равновесия, глазомер.</w:t>
            </w:r>
          </w:p>
        </w:tc>
        <w:tc>
          <w:tcPr>
            <w:tcW w:w="1417" w:type="dxa"/>
            <w:gridSpan w:val="2"/>
            <w:shd w:val="clear" w:color="auto" w:fill="auto"/>
          </w:tcPr>
          <w:p w:rsidR="004646CF" w:rsidRDefault="004646CF" w:rsidP="00336907">
            <w:pPr>
              <w:pStyle w:val="af2"/>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Пальчиковая гимнастика «Дом».</w:t>
            </w:r>
          </w:p>
          <w:p w:rsidR="004646CF" w:rsidRPr="00CB45A3" w:rsidRDefault="004646CF" w:rsidP="00336907">
            <w:pPr>
              <w:pStyle w:val="Style1"/>
              <w:widowControl/>
              <w:spacing w:line="240" w:lineRule="auto"/>
              <w:rPr>
                <w:rFonts w:ascii="Times New Roman" w:hAnsi="Times New Roman"/>
                <w:sz w:val="22"/>
                <w:szCs w:val="22"/>
              </w:rPr>
            </w:pPr>
          </w:p>
          <w:p w:rsidR="004646CF" w:rsidRPr="00CB45A3" w:rsidRDefault="004646CF" w:rsidP="00336907">
            <w:pPr>
              <w:pStyle w:val="Style1"/>
              <w:widowControl/>
              <w:spacing w:line="240" w:lineRule="auto"/>
              <w:rPr>
                <w:rFonts w:ascii="Times New Roman" w:hAnsi="Times New Roman"/>
                <w:sz w:val="22"/>
                <w:szCs w:val="22"/>
              </w:rPr>
            </w:pPr>
          </w:p>
          <w:p w:rsidR="004646CF" w:rsidRPr="00CB45A3" w:rsidRDefault="004646CF" w:rsidP="00336907">
            <w:pPr>
              <w:pStyle w:val="Style1"/>
              <w:widowControl/>
              <w:spacing w:line="240" w:lineRule="auto"/>
              <w:rPr>
                <w:rFonts w:ascii="Times New Roman" w:hAnsi="Times New Roman"/>
                <w:sz w:val="22"/>
                <w:szCs w:val="22"/>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a3"/>
              <w:jc w:val="center"/>
              <w:rPr>
                <w:rFonts w:ascii="Times New Roman" w:hAnsi="Times New Roman"/>
                <w:b/>
                <w:u w:val="single"/>
              </w:rPr>
            </w:pPr>
            <w:r w:rsidRPr="00CB45A3">
              <w:rPr>
                <w:rFonts w:ascii="Times New Roman" w:hAnsi="Times New Roman"/>
                <w:b/>
                <w:u w:val="single"/>
              </w:rPr>
              <w:t>Работа перед  сном</w:t>
            </w:r>
          </w:p>
        </w:tc>
        <w:tc>
          <w:tcPr>
            <w:tcW w:w="12146" w:type="dxa"/>
            <w:gridSpan w:val="5"/>
            <w:shd w:val="clear" w:color="auto" w:fill="auto"/>
          </w:tcPr>
          <w:p w:rsidR="004646CF" w:rsidRPr="00CB45A3" w:rsidRDefault="004646CF" w:rsidP="00336907">
            <w:pPr>
              <w:spacing w:after="0" w:line="240" w:lineRule="auto"/>
              <w:rPr>
                <w:rFonts w:ascii="Times New Roman" w:hAnsi="Times New Roman"/>
                <w:b/>
              </w:rPr>
            </w:pPr>
            <w:r w:rsidRPr="00CB45A3">
              <w:rPr>
                <w:rFonts w:ascii="Times New Roman" w:hAnsi="Times New Roman"/>
                <w:b/>
              </w:rPr>
              <w:t>Беседа:  «Как правильно раздеваться?»</w:t>
            </w:r>
            <w:r w:rsidRPr="00CB45A3">
              <w:rPr>
                <w:rFonts w:ascii="Times New Roman" w:hAnsi="Times New Roman"/>
              </w:rPr>
              <w:t xml:space="preserve"> При раздевании ко сну  побуждать  снимать платье или рубашку, затем обувь, учить правильно снимать колготки, вешать одежду на стульчик. Продолжать  приучать соблюдать правила поведения в раздевалке.</w:t>
            </w:r>
          </w:p>
        </w:tc>
      </w:tr>
      <w:tr w:rsidR="004646CF" w:rsidRPr="00CB45A3" w:rsidTr="00336907">
        <w:trPr>
          <w:trHeight w:val="1063"/>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a3"/>
              <w:jc w:val="center"/>
              <w:rPr>
                <w:rFonts w:ascii="Times New Roman" w:hAnsi="Times New Roman"/>
                <w:b/>
                <w:u w:val="single"/>
              </w:rPr>
            </w:pPr>
            <w:r w:rsidRPr="00CB45A3">
              <w:rPr>
                <w:rFonts w:ascii="Times New Roman" w:hAnsi="Times New Roman"/>
                <w:b/>
                <w:u w:val="single"/>
              </w:rPr>
              <w:t>Вечер</w:t>
            </w:r>
          </w:p>
          <w:p w:rsidR="004646CF" w:rsidRPr="00CB45A3" w:rsidRDefault="004646CF" w:rsidP="00336907">
            <w:pPr>
              <w:spacing w:after="0" w:line="240" w:lineRule="auto"/>
              <w:jc w:val="center"/>
              <w:rPr>
                <w:rFonts w:ascii="Times New Roman" w:hAnsi="Times New Roman"/>
              </w:rPr>
            </w:pPr>
            <w:r w:rsidRPr="00CB45A3">
              <w:rPr>
                <w:rFonts w:ascii="Times New Roman" w:hAnsi="Times New Roman"/>
                <w:b/>
              </w:rPr>
              <w:t>Закаливающие процедуры после сна</w:t>
            </w:r>
          </w:p>
        </w:tc>
        <w:tc>
          <w:tcPr>
            <w:tcW w:w="7043" w:type="dxa"/>
            <w:shd w:val="clear" w:color="auto" w:fill="auto"/>
          </w:tcPr>
          <w:p w:rsidR="004646CF" w:rsidRPr="00CB45A3" w:rsidRDefault="004646CF" w:rsidP="00336907">
            <w:pPr>
              <w:spacing w:after="0" w:line="240" w:lineRule="auto"/>
              <w:rPr>
                <w:rFonts w:ascii="Times New Roman" w:hAnsi="Times New Roman"/>
                <w:color w:val="000000"/>
              </w:rPr>
            </w:pPr>
            <w:r w:rsidRPr="00CB45A3">
              <w:rPr>
                <w:rFonts w:ascii="Times New Roman" w:hAnsi="Times New Roman"/>
                <w:b/>
              </w:rPr>
              <w:t>Цель:</w:t>
            </w:r>
            <w:r w:rsidRPr="00CB45A3">
              <w:rPr>
                <w:rFonts w:ascii="Times New Roman" w:hAnsi="Times New Roman"/>
              </w:rPr>
              <w:t xml:space="preserve"> </w:t>
            </w:r>
            <w:r w:rsidRPr="00CB45A3">
              <w:rPr>
                <w:rFonts w:ascii="Times New Roman" w:hAnsi="Times New Roman"/>
                <w:color w:val="000000"/>
              </w:rPr>
              <w:t>сохранение и укрепление физического и психического здоровья детей.</w:t>
            </w:r>
          </w:p>
        </w:tc>
        <w:tc>
          <w:tcPr>
            <w:tcW w:w="2693" w:type="dxa"/>
            <w:gridSpan w:val="2"/>
            <w:shd w:val="clear" w:color="auto" w:fill="auto"/>
          </w:tcPr>
          <w:p w:rsidR="004646CF" w:rsidRPr="00CB45A3" w:rsidRDefault="004646CF" w:rsidP="00336907">
            <w:pPr>
              <w:pStyle w:val="Style17"/>
              <w:widowControl/>
              <w:spacing w:line="240" w:lineRule="auto"/>
              <w:ind w:firstLine="0"/>
              <w:jc w:val="center"/>
              <w:rPr>
                <w:rFonts w:ascii="Times New Roman" w:hAnsi="Times New Roman"/>
                <w:b/>
                <w:sz w:val="22"/>
                <w:szCs w:val="22"/>
              </w:rPr>
            </w:pPr>
            <w:r w:rsidRPr="00CB45A3">
              <w:rPr>
                <w:rFonts w:ascii="Times New Roman" w:hAnsi="Times New Roman"/>
                <w:b/>
                <w:sz w:val="22"/>
                <w:szCs w:val="22"/>
              </w:rPr>
              <w:t>Спальня</w:t>
            </w:r>
          </w:p>
          <w:p w:rsidR="004646CF" w:rsidRPr="00CB45A3" w:rsidRDefault="004646CF" w:rsidP="00336907">
            <w:pPr>
              <w:pStyle w:val="Style17"/>
              <w:widowControl/>
              <w:spacing w:line="240" w:lineRule="auto"/>
              <w:ind w:firstLine="0"/>
              <w:jc w:val="center"/>
              <w:rPr>
                <w:rFonts w:ascii="Times New Roman" w:hAnsi="Times New Roman"/>
                <w:sz w:val="22"/>
                <w:szCs w:val="22"/>
              </w:rPr>
            </w:pPr>
            <w:r w:rsidRPr="00CB45A3">
              <w:rPr>
                <w:rFonts w:ascii="Times New Roman" w:hAnsi="Times New Roman"/>
                <w:sz w:val="22"/>
                <w:szCs w:val="22"/>
              </w:rPr>
              <w:t>(ребристые дорожки)</w:t>
            </w:r>
          </w:p>
        </w:tc>
        <w:tc>
          <w:tcPr>
            <w:tcW w:w="1134" w:type="dxa"/>
            <w:vMerge w:val="restart"/>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b/>
              </w:rPr>
              <w:t>«Капитаны»</w:t>
            </w:r>
            <w:r w:rsidRPr="00CB45A3">
              <w:rPr>
                <w:rFonts w:ascii="Times New Roman" w:hAnsi="Times New Roman"/>
              </w:rPr>
              <w:t xml:space="preserve"> -формировать длительный  выдох</w:t>
            </w:r>
          </w:p>
        </w:tc>
        <w:tc>
          <w:tcPr>
            <w:tcW w:w="1276" w:type="dxa"/>
            <w:vMerge w:val="restart"/>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764"/>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b/>
              </w:rPr>
            </w:pPr>
            <w:r w:rsidRPr="00CB45A3">
              <w:rPr>
                <w:rFonts w:ascii="Times New Roman" w:hAnsi="Times New Roman"/>
                <w:b/>
              </w:rPr>
              <w:t>Сюжетно-строительная  игра</w:t>
            </w:r>
          </w:p>
        </w:tc>
        <w:tc>
          <w:tcPr>
            <w:tcW w:w="7043" w:type="dxa"/>
            <w:shd w:val="clear" w:color="auto" w:fill="auto"/>
          </w:tcPr>
          <w:p w:rsidR="004646CF" w:rsidRPr="00CB45A3" w:rsidRDefault="004646CF" w:rsidP="00336907">
            <w:pPr>
              <w:spacing w:after="0" w:line="240" w:lineRule="auto"/>
              <w:rPr>
                <w:rFonts w:ascii="Times New Roman" w:hAnsi="Times New Roman"/>
              </w:rPr>
            </w:pPr>
            <w:r w:rsidRPr="00CB45A3">
              <w:rPr>
                <w:rFonts w:ascii="Times New Roman" w:hAnsi="Times New Roman"/>
                <w:b/>
              </w:rPr>
              <w:t xml:space="preserve">  «Машины  возят кубики на стройку»-</w:t>
            </w:r>
            <w:r w:rsidRPr="00CB45A3">
              <w:rPr>
                <w:rFonts w:ascii="Times New Roman" w:hAnsi="Times New Roman"/>
              </w:rPr>
              <w:t xml:space="preserve"> расширять игровой сюжет, продолжать учить детей  играть вместе.</w:t>
            </w:r>
          </w:p>
          <w:p w:rsidR="004646CF" w:rsidRPr="00CB45A3" w:rsidRDefault="004646CF" w:rsidP="00336907">
            <w:pPr>
              <w:spacing w:after="0" w:line="240" w:lineRule="auto"/>
              <w:rPr>
                <w:rFonts w:ascii="Times New Roman" w:hAnsi="Times New Roman"/>
              </w:rPr>
            </w:pPr>
          </w:p>
        </w:tc>
        <w:tc>
          <w:tcPr>
            <w:tcW w:w="2693" w:type="dxa"/>
            <w:gridSpan w:val="2"/>
            <w:shd w:val="clear" w:color="auto" w:fill="auto"/>
          </w:tcPr>
          <w:p w:rsidR="004646CF" w:rsidRDefault="004646CF" w:rsidP="00336907">
            <w:pPr>
              <w:spacing w:after="0" w:line="240" w:lineRule="auto"/>
              <w:jc w:val="center"/>
              <w:rPr>
                <w:rFonts w:ascii="Times New Roman" w:hAnsi="Times New Roman"/>
                <w:b/>
              </w:rPr>
            </w:pPr>
            <w:r>
              <w:rPr>
                <w:rFonts w:ascii="Times New Roman" w:hAnsi="Times New Roman"/>
                <w:b/>
              </w:rPr>
              <w:t>Центр строительства</w:t>
            </w:r>
          </w:p>
          <w:p w:rsidR="004646CF" w:rsidRPr="00984267" w:rsidRDefault="004646CF" w:rsidP="00336907">
            <w:pPr>
              <w:spacing w:after="0" w:line="240" w:lineRule="auto"/>
              <w:jc w:val="center"/>
              <w:rPr>
                <w:rFonts w:ascii="Times New Roman" w:hAnsi="Times New Roman"/>
              </w:rPr>
            </w:pPr>
            <w:r>
              <w:rPr>
                <w:rFonts w:ascii="Times New Roman" w:hAnsi="Times New Roman"/>
              </w:rPr>
              <w:t>(деревянный конструктор)</w:t>
            </w:r>
          </w:p>
        </w:tc>
        <w:tc>
          <w:tcPr>
            <w:tcW w:w="1134" w:type="dxa"/>
            <w:vMerge/>
            <w:shd w:val="clear" w:color="auto" w:fill="auto"/>
          </w:tcPr>
          <w:p w:rsidR="004646CF" w:rsidRPr="00CB45A3" w:rsidRDefault="004646CF" w:rsidP="00336907">
            <w:pPr>
              <w:spacing w:after="0" w:line="240" w:lineRule="auto"/>
              <w:rPr>
                <w:rFonts w:ascii="Times New Roman" w:hAnsi="Times New Roman"/>
                <w:b/>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555"/>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Развивающая игра</w:t>
            </w:r>
          </w:p>
        </w:tc>
        <w:tc>
          <w:tcPr>
            <w:tcW w:w="7043" w:type="dxa"/>
            <w:shd w:val="clear" w:color="auto" w:fill="auto"/>
          </w:tcPr>
          <w:p w:rsidR="004646CF" w:rsidRDefault="004646CF" w:rsidP="00336907">
            <w:pPr>
              <w:spacing w:after="0" w:line="240" w:lineRule="auto"/>
              <w:rPr>
                <w:rFonts w:ascii="Times New Roman" w:hAnsi="Times New Roman"/>
                <w:b/>
              </w:rPr>
            </w:pPr>
            <w:r>
              <w:rPr>
                <w:rFonts w:ascii="Times New Roman" w:hAnsi="Times New Roman"/>
                <w:b/>
              </w:rPr>
              <w:t>«Разберем и соберем»</w:t>
            </w:r>
          </w:p>
          <w:p w:rsidR="004646CF" w:rsidRPr="00CB45A3" w:rsidRDefault="004646CF" w:rsidP="00336907">
            <w:pPr>
              <w:spacing w:after="0" w:line="240" w:lineRule="auto"/>
              <w:rPr>
                <w:rFonts w:ascii="Times New Roman" w:hAnsi="Times New Roman"/>
                <w:b/>
              </w:rPr>
            </w:pPr>
            <w:r>
              <w:rPr>
                <w:rFonts w:ascii="Times New Roman" w:hAnsi="Times New Roman"/>
                <w:b/>
              </w:rPr>
              <w:t xml:space="preserve">Цель: </w:t>
            </w:r>
            <w:r w:rsidRPr="00CB45A3">
              <w:rPr>
                <w:rFonts w:ascii="Times New Roman" w:hAnsi="Times New Roman"/>
                <w:b/>
              </w:rPr>
              <w:t xml:space="preserve"> </w:t>
            </w:r>
            <w:r w:rsidRPr="00CB45A3">
              <w:rPr>
                <w:rFonts w:ascii="Times New Roman" w:hAnsi="Times New Roman"/>
              </w:rPr>
              <w:t>закреплять умение  находить  и называть  части рыбок.</w:t>
            </w:r>
          </w:p>
        </w:tc>
        <w:tc>
          <w:tcPr>
            <w:tcW w:w="2693" w:type="dxa"/>
            <w:gridSpan w:val="2"/>
            <w:shd w:val="clear" w:color="auto" w:fill="auto"/>
          </w:tcPr>
          <w:p w:rsidR="004646CF" w:rsidRDefault="004646CF" w:rsidP="00336907">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984267" w:rsidRDefault="004646CF" w:rsidP="00336907">
            <w:pPr>
              <w:pStyle w:val="Style17"/>
              <w:spacing w:line="240" w:lineRule="auto"/>
              <w:ind w:firstLine="0"/>
              <w:jc w:val="center"/>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пазлы</w:t>
            </w:r>
            <w:proofErr w:type="spellEnd"/>
            <w:r>
              <w:rPr>
                <w:rFonts w:ascii="Times New Roman" w:hAnsi="Times New Roman"/>
                <w:sz w:val="22"/>
                <w:szCs w:val="22"/>
              </w:rPr>
              <w:t>)</w:t>
            </w:r>
          </w:p>
        </w:tc>
        <w:tc>
          <w:tcPr>
            <w:tcW w:w="1134" w:type="dxa"/>
            <w:vMerge/>
            <w:shd w:val="clear" w:color="auto" w:fill="auto"/>
          </w:tcPr>
          <w:p w:rsidR="004646CF" w:rsidRPr="00CB45A3" w:rsidRDefault="004646CF" w:rsidP="00336907">
            <w:pPr>
              <w:spacing w:after="0" w:line="240" w:lineRule="auto"/>
              <w:rPr>
                <w:rFonts w:ascii="Times New Roman" w:hAnsi="Times New Roman"/>
                <w:b/>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r w:rsidR="004646CF" w:rsidRPr="00CB45A3" w:rsidTr="00336907">
        <w:trPr>
          <w:trHeight w:val="768"/>
        </w:trPr>
        <w:tc>
          <w:tcPr>
            <w:tcW w:w="1008" w:type="dxa"/>
            <w:vMerge/>
            <w:shd w:val="clear" w:color="auto" w:fill="auto"/>
          </w:tcPr>
          <w:p w:rsidR="004646CF" w:rsidRPr="00CB45A3" w:rsidRDefault="004646CF" w:rsidP="00336907">
            <w:pPr>
              <w:spacing w:after="0" w:line="240" w:lineRule="auto"/>
              <w:rPr>
                <w:rFonts w:ascii="Times New Roman" w:hAnsi="Times New Roman"/>
              </w:rPr>
            </w:pPr>
          </w:p>
        </w:tc>
        <w:tc>
          <w:tcPr>
            <w:tcW w:w="1980" w:type="dxa"/>
            <w:shd w:val="clear" w:color="auto" w:fill="auto"/>
          </w:tcPr>
          <w:p w:rsidR="004646CF" w:rsidRPr="00CB45A3" w:rsidRDefault="004646CF" w:rsidP="00336907">
            <w:pPr>
              <w:spacing w:after="0" w:line="240" w:lineRule="auto"/>
              <w:jc w:val="center"/>
              <w:rPr>
                <w:rFonts w:ascii="Times New Roman" w:hAnsi="Times New Roman"/>
                <w:u w:val="single"/>
              </w:rPr>
            </w:pPr>
            <w:r w:rsidRPr="00CB45A3">
              <w:rPr>
                <w:rFonts w:ascii="Times New Roman" w:hAnsi="Times New Roman"/>
                <w:b/>
                <w:u w:val="single"/>
              </w:rPr>
              <w:t>Прогулка</w:t>
            </w:r>
          </w:p>
          <w:p w:rsidR="004646CF" w:rsidRPr="00CB45A3" w:rsidRDefault="004646CF" w:rsidP="00336907">
            <w:pPr>
              <w:spacing w:after="0" w:line="240" w:lineRule="auto"/>
              <w:jc w:val="center"/>
              <w:rPr>
                <w:rFonts w:ascii="Times New Roman" w:hAnsi="Times New Roman"/>
              </w:rPr>
            </w:pPr>
          </w:p>
          <w:p w:rsidR="004646CF" w:rsidRPr="00CB45A3" w:rsidRDefault="004646CF" w:rsidP="00336907">
            <w:pPr>
              <w:spacing w:after="0" w:line="240" w:lineRule="auto"/>
              <w:jc w:val="center"/>
              <w:rPr>
                <w:rFonts w:ascii="Times New Roman" w:hAnsi="Times New Roman"/>
              </w:rPr>
            </w:pPr>
          </w:p>
        </w:tc>
        <w:tc>
          <w:tcPr>
            <w:tcW w:w="7043" w:type="dxa"/>
            <w:shd w:val="clear" w:color="auto" w:fill="auto"/>
          </w:tcPr>
          <w:p w:rsidR="004646CF" w:rsidRPr="00B9766F" w:rsidRDefault="004646CF" w:rsidP="00336907">
            <w:pPr>
              <w:shd w:val="clear" w:color="auto" w:fill="FFFFFF"/>
              <w:tabs>
                <w:tab w:val="left" w:pos="6264"/>
              </w:tabs>
              <w:spacing w:after="0" w:line="240" w:lineRule="auto"/>
              <w:ind w:firstLine="142"/>
              <w:jc w:val="center"/>
              <w:rPr>
                <w:rFonts w:ascii="Times New Roman" w:hAnsi="Times New Roman"/>
                <w:b/>
                <w:bCs/>
                <w:color w:val="000000"/>
                <w:spacing w:val="-9"/>
              </w:rPr>
            </w:pPr>
            <w:r w:rsidRPr="00B9766F">
              <w:rPr>
                <w:rFonts w:ascii="Times New Roman" w:hAnsi="Times New Roman"/>
                <w:b/>
                <w:bCs/>
                <w:color w:val="000000"/>
                <w:spacing w:val="-9"/>
              </w:rPr>
              <w:t>Весна в жизни лесных зверей</w:t>
            </w:r>
          </w:p>
          <w:p w:rsidR="004646CF" w:rsidRPr="00B9766F" w:rsidRDefault="004646CF" w:rsidP="00336907">
            <w:pPr>
              <w:shd w:val="clear" w:color="auto" w:fill="FFFFFF"/>
              <w:tabs>
                <w:tab w:val="left" w:pos="6264"/>
              </w:tabs>
              <w:spacing w:after="0" w:line="240" w:lineRule="auto"/>
              <w:rPr>
                <w:rFonts w:ascii="Times New Roman" w:hAnsi="Times New Roman"/>
              </w:rPr>
            </w:pPr>
            <w:r w:rsidRPr="00B9766F">
              <w:rPr>
                <w:rFonts w:ascii="Times New Roman" w:hAnsi="Times New Roman"/>
                <w:b/>
                <w:color w:val="000000"/>
                <w:spacing w:val="-44"/>
              </w:rPr>
              <w:t>'</w:t>
            </w:r>
            <w:r w:rsidRPr="00B9766F">
              <w:rPr>
                <w:rFonts w:ascii="Times New Roman" w:hAnsi="Times New Roman"/>
                <w:b/>
                <w:iCs/>
                <w:color w:val="000000"/>
                <w:spacing w:val="-2"/>
              </w:rPr>
              <w:t>Цель</w:t>
            </w:r>
            <w:r w:rsidRPr="00B9766F">
              <w:rPr>
                <w:rFonts w:ascii="Times New Roman" w:hAnsi="Times New Roman"/>
                <w:i/>
                <w:iCs/>
                <w:color w:val="000000"/>
                <w:spacing w:val="-2"/>
              </w:rPr>
              <w:t xml:space="preserve">: </w:t>
            </w:r>
            <w:r w:rsidRPr="00B9766F">
              <w:rPr>
                <w:rFonts w:ascii="Times New Roman" w:hAnsi="Times New Roman"/>
                <w:color w:val="000000"/>
                <w:spacing w:val="-2"/>
              </w:rPr>
              <w:t xml:space="preserve">расширять представления о том, как в лесу оживает жизнь </w:t>
            </w:r>
            <w:r w:rsidRPr="00B9766F">
              <w:rPr>
                <w:rFonts w:ascii="Times New Roman" w:hAnsi="Times New Roman"/>
                <w:color w:val="000000"/>
                <w:spacing w:val="-3"/>
              </w:rPr>
              <w:t xml:space="preserve">в весеннее время: трогаются в рост деревья, просыпаются животные </w:t>
            </w:r>
            <w:r w:rsidRPr="00B9766F">
              <w:rPr>
                <w:rFonts w:ascii="Times New Roman" w:hAnsi="Times New Roman"/>
                <w:color w:val="000000"/>
                <w:spacing w:val="-5"/>
              </w:rPr>
              <w:t xml:space="preserve">(медведь, еж), насекомые, которые зимой спали; все устраивают свой </w:t>
            </w:r>
            <w:r w:rsidRPr="00B9766F">
              <w:rPr>
                <w:rFonts w:ascii="Times New Roman" w:hAnsi="Times New Roman"/>
                <w:color w:val="000000"/>
                <w:spacing w:val="-4"/>
              </w:rPr>
              <w:t>гнезда, норы, выводят потомство.</w:t>
            </w:r>
          </w:p>
          <w:p w:rsidR="004646CF" w:rsidRPr="00B9766F" w:rsidRDefault="004646CF" w:rsidP="00336907">
            <w:pPr>
              <w:shd w:val="clear" w:color="auto" w:fill="FFFFFF"/>
              <w:spacing w:after="0" w:line="240" w:lineRule="auto"/>
              <w:rPr>
                <w:rFonts w:ascii="Times New Roman" w:hAnsi="Times New Roman"/>
              </w:rPr>
            </w:pPr>
            <w:r w:rsidRPr="00B9766F">
              <w:rPr>
                <w:rFonts w:ascii="Times New Roman" w:hAnsi="Times New Roman"/>
                <w:b/>
                <w:bCs/>
                <w:color w:val="000000"/>
                <w:spacing w:val="-11"/>
              </w:rPr>
              <w:t>Трудовая деятельность</w:t>
            </w:r>
          </w:p>
          <w:p w:rsidR="004646CF" w:rsidRPr="00B9766F" w:rsidRDefault="004646CF" w:rsidP="00336907">
            <w:pPr>
              <w:shd w:val="clear" w:color="auto" w:fill="FFFFFF"/>
              <w:spacing w:after="0" w:line="240" w:lineRule="auto"/>
              <w:rPr>
                <w:rFonts w:ascii="Times New Roman" w:hAnsi="Times New Roman"/>
                <w:b/>
              </w:rPr>
            </w:pPr>
            <w:r w:rsidRPr="00B9766F">
              <w:rPr>
                <w:rFonts w:ascii="Times New Roman" w:hAnsi="Times New Roman"/>
                <w:b/>
                <w:iCs/>
                <w:color w:val="000000"/>
                <w:spacing w:val="-11"/>
              </w:rPr>
              <w:t>Цели:</w:t>
            </w:r>
            <w:r>
              <w:rPr>
                <w:rFonts w:ascii="Times New Roman" w:hAnsi="Times New Roman"/>
                <w:b/>
              </w:rPr>
              <w:t xml:space="preserve"> </w:t>
            </w:r>
            <w:r w:rsidRPr="00B9766F">
              <w:rPr>
                <w:rFonts w:ascii="Times New Roman" w:hAnsi="Times New Roman"/>
                <w:color w:val="000000"/>
              </w:rPr>
              <w:t>формировать навыки посадки (разложить семена в бороздки,</w:t>
            </w:r>
            <w:r w:rsidRPr="00B9766F">
              <w:rPr>
                <w:rFonts w:ascii="Times New Roman" w:hAnsi="Times New Roman"/>
                <w:color w:val="000000"/>
              </w:rPr>
              <w:br/>
            </w:r>
            <w:r w:rsidRPr="00B9766F">
              <w:rPr>
                <w:rFonts w:ascii="Times New Roman" w:hAnsi="Times New Roman"/>
                <w:color w:val="000000"/>
                <w:spacing w:val="-3"/>
              </w:rPr>
              <w:t>присыпать землей, полить);</w:t>
            </w:r>
            <w:r>
              <w:rPr>
                <w:rFonts w:ascii="Times New Roman" w:hAnsi="Times New Roman"/>
                <w:b/>
              </w:rPr>
              <w:t xml:space="preserve"> </w:t>
            </w:r>
            <w:r w:rsidRPr="00B9766F">
              <w:rPr>
                <w:rFonts w:ascii="Times New Roman" w:hAnsi="Times New Roman"/>
                <w:color w:val="000000"/>
                <w:spacing w:val="-1"/>
              </w:rPr>
              <w:t>обогащать и активизировать словарь;</w:t>
            </w:r>
            <w:r>
              <w:rPr>
                <w:rFonts w:ascii="Times New Roman" w:hAnsi="Times New Roman"/>
                <w:b/>
              </w:rPr>
              <w:t xml:space="preserve"> </w:t>
            </w:r>
            <w:r w:rsidRPr="00B9766F">
              <w:rPr>
                <w:rFonts w:ascii="Times New Roman" w:hAnsi="Times New Roman"/>
                <w:color w:val="000000"/>
                <w:spacing w:val="-1"/>
              </w:rPr>
              <w:t>воспитывать интерес к труду.</w:t>
            </w:r>
          </w:p>
          <w:p w:rsidR="004646CF" w:rsidRPr="00B9766F" w:rsidRDefault="004646CF" w:rsidP="00336907">
            <w:pPr>
              <w:shd w:val="clear" w:color="auto" w:fill="FFFFFF"/>
              <w:spacing w:after="0" w:line="240" w:lineRule="auto"/>
              <w:rPr>
                <w:rFonts w:ascii="Times New Roman" w:hAnsi="Times New Roman"/>
              </w:rPr>
            </w:pPr>
            <w:r w:rsidRPr="00B9766F">
              <w:rPr>
                <w:rFonts w:ascii="Times New Roman" w:hAnsi="Times New Roman"/>
                <w:b/>
                <w:bCs/>
                <w:color w:val="000000"/>
                <w:spacing w:val="-14"/>
              </w:rPr>
              <w:t>Выносной, материал</w:t>
            </w:r>
          </w:p>
          <w:p w:rsidR="004646CF" w:rsidRDefault="004646CF" w:rsidP="00336907">
            <w:pPr>
              <w:shd w:val="clear" w:color="auto" w:fill="FFFFFF"/>
              <w:spacing w:after="0" w:line="240" w:lineRule="auto"/>
              <w:rPr>
                <w:rFonts w:ascii="Times New Roman" w:hAnsi="Times New Roman"/>
                <w:color w:val="000000"/>
                <w:spacing w:val="-7"/>
              </w:rPr>
            </w:pPr>
            <w:r w:rsidRPr="00B9766F">
              <w:rPr>
                <w:rFonts w:ascii="Times New Roman" w:hAnsi="Times New Roman"/>
                <w:color w:val="000000"/>
                <w:spacing w:val="-7"/>
              </w:rPr>
              <w:t>Совочки, семена, грабли.</w:t>
            </w:r>
          </w:p>
          <w:p w:rsidR="004646CF" w:rsidRDefault="004646CF" w:rsidP="00336907">
            <w:pPr>
              <w:shd w:val="clear" w:color="auto" w:fill="FFFFFF"/>
              <w:spacing w:after="0" w:line="240" w:lineRule="auto"/>
              <w:rPr>
                <w:rFonts w:ascii="Times New Roman" w:hAnsi="Times New Roman"/>
                <w:color w:val="000000"/>
                <w:spacing w:val="-7"/>
              </w:rPr>
            </w:pPr>
          </w:p>
          <w:p w:rsidR="004646CF" w:rsidRPr="00CB45A3" w:rsidRDefault="004646CF" w:rsidP="00336907">
            <w:pPr>
              <w:shd w:val="clear" w:color="auto" w:fill="FFFFFF"/>
              <w:spacing w:after="0" w:line="240" w:lineRule="auto"/>
              <w:rPr>
                <w:rFonts w:ascii="Times New Roman" w:hAnsi="Times New Roman"/>
              </w:rPr>
            </w:pPr>
          </w:p>
        </w:tc>
        <w:tc>
          <w:tcPr>
            <w:tcW w:w="2693" w:type="dxa"/>
            <w:gridSpan w:val="2"/>
            <w:shd w:val="clear" w:color="auto" w:fill="auto"/>
          </w:tcPr>
          <w:p w:rsidR="004646CF" w:rsidRPr="00B9766F" w:rsidRDefault="004646CF" w:rsidP="00336907">
            <w:pPr>
              <w:shd w:val="clear" w:color="auto" w:fill="FFFFFF"/>
              <w:spacing w:after="0" w:line="240" w:lineRule="auto"/>
              <w:rPr>
                <w:rFonts w:ascii="Times New Roman" w:hAnsi="Times New Roman"/>
              </w:rPr>
            </w:pPr>
            <w:r w:rsidRPr="00B9766F">
              <w:rPr>
                <w:rFonts w:ascii="Times New Roman" w:hAnsi="Times New Roman"/>
                <w:b/>
                <w:bCs/>
                <w:color w:val="000000"/>
                <w:spacing w:val="-14"/>
              </w:rPr>
              <w:t>Подвижные игры</w:t>
            </w:r>
          </w:p>
          <w:p w:rsidR="004646CF" w:rsidRPr="00B9766F" w:rsidRDefault="004646CF" w:rsidP="00336907">
            <w:pPr>
              <w:shd w:val="clear" w:color="auto" w:fill="FFFFFF"/>
              <w:spacing w:after="0" w:line="240" w:lineRule="auto"/>
              <w:rPr>
                <w:rFonts w:ascii="Times New Roman" w:hAnsi="Times New Roman"/>
                <w:b/>
              </w:rPr>
            </w:pPr>
            <w:r w:rsidRPr="00B9766F">
              <w:rPr>
                <w:rFonts w:ascii="Times New Roman" w:hAnsi="Times New Roman"/>
                <w:b/>
                <w:color w:val="000000"/>
                <w:spacing w:val="-3"/>
              </w:rPr>
              <w:t>«Наседка и цыплята».</w:t>
            </w:r>
          </w:p>
          <w:p w:rsidR="004646CF" w:rsidRPr="00B9766F" w:rsidRDefault="004646CF" w:rsidP="00336907">
            <w:pPr>
              <w:shd w:val="clear" w:color="auto" w:fill="FFFFFF"/>
              <w:spacing w:after="0" w:line="240" w:lineRule="auto"/>
              <w:rPr>
                <w:rFonts w:ascii="Times New Roman" w:hAnsi="Times New Roman"/>
              </w:rPr>
            </w:pPr>
            <w:r w:rsidRPr="00B9766F">
              <w:rPr>
                <w:rFonts w:ascii="Times New Roman" w:hAnsi="Times New Roman"/>
                <w:b/>
                <w:iCs/>
                <w:color w:val="000000"/>
                <w:spacing w:val="-1"/>
              </w:rPr>
              <w:t>Цель:</w:t>
            </w:r>
            <w:r w:rsidRPr="00B9766F">
              <w:rPr>
                <w:rFonts w:ascii="Times New Roman" w:hAnsi="Times New Roman"/>
                <w:i/>
                <w:iCs/>
                <w:color w:val="000000"/>
                <w:spacing w:val="-1"/>
              </w:rPr>
              <w:t xml:space="preserve"> </w:t>
            </w:r>
            <w:r w:rsidRPr="00B9766F">
              <w:rPr>
                <w:rFonts w:ascii="Times New Roman" w:hAnsi="Times New Roman"/>
                <w:color w:val="000000"/>
                <w:spacing w:val="-1"/>
              </w:rPr>
              <w:t xml:space="preserve">упражнять в </w:t>
            </w:r>
            <w:proofErr w:type="spellStart"/>
            <w:r w:rsidRPr="00B9766F">
              <w:rPr>
                <w:rFonts w:ascii="Times New Roman" w:hAnsi="Times New Roman"/>
                <w:color w:val="000000"/>
                <w:spacing w:val="-1"/>
              </w:rPr>
              <w:t>подлезании</w:t>
            </w:r>
            <w:proofErr w:type="spellEnd"/>
            <w:r w:rsidRPr="00B9766F">
              <w:rPr>
                <w:rFonts w:ascii="Times New Roman" w:hAnsi="Times New Roman"/>
                <w:color w:val="000000"/>
                <w:spacing w:val="-1"/>
              </w:rPr>
              <w:t xml:space="preserve"> под шнур.</w:t>
            </w:r>
          </w:p>
          <w:p w:rsidR="004646CF" w:rsidRPr="00B9766F" w:rsidRDefault="004646CF" w:rsidP="00336907">
            <w:pPr>
              <w:shd w:val="clear" w:color="auto" w:fill="FFFFFF"/>
              <w:spacing w:after="0" w:line="240" w:lineRule="auto"/>
              <w:rPr>
                <w:rFonts w:ascii="Times New Roman" w:hAnsi="Times New Roman"/>
                <w:b/>
              </w:rPr>
            </w:pPr>
            <w:r w:rsidRPr="00B9766F">
              <w:rPr>
                <w:rFonts w:ascii="Times New Roman" w:hAnsi="Times New Roman"/>
                <w:b/>
                <w:color w:val="000000"/>
                <w:spacing w:val="-9"/>
              </w:rPr>
              <w:t>«Ручеек».</w:t>
            </w:r>
          </w:p>
          <w:p w:rsidR="004646CF" w:rsidRPr="00CB45A3" w:rsidRDefault="004646CF" w:rsidP="00336907">
            <w:pPr>
              <w:pStyle w:val="Style1"/>
              <w:widowControl/>
              <w:spacing w:line="240" w:lineRule="auto"/>
              <w:rPr>
                <w:rFonts w:ascii="Times New Roman" w:hAnsi="Times New Roman"/>
                <w:b/>
                <w:sz w:val="22"/>
                <w:szCs w:val="22"/>
              </w:rPr>
            </w:pPr>
            <w:r w:rsidRPr="00B9766F">
              <w:rPr>
                <w:rFonts w:ascii="Times New Roman" w:hAnsi="Times New Roman"/>
                <w:b/>
                <w:iCs/>
                <w:color w:val="000000"/>
                <w:spacing w:val="-2"/>
                <w:sz w:val="22"/>
                <w:szCs w:val="22"/>
              </w:rPr>
              <w:t>Цель</w:t>
            </w:r>
            <w:r w:rsidRPr="00B9766F">
              <w:rPr>
                <w:rFonts w:ascii="Times New Roman" w:hAnsi="Times New Roman"/>
                <w:i/>
                <w:iCs/>
                <w:color w:val="000000"/>
                <w:spacing w:val="-2"/>
                <w:sz w:val="22"/>
                <w:szCs w:val="22"/>
              </w:rPr>
              <w:t xml:space="preserve">: </w:t>
            </w:r>
            <w:r w:rsidRPr="00B9766F">
              <w:rPr>
                <w:rFonts w:ascii="Times New Roman" w:hAnsi="Times New Roman"/>
                <w:color w:val="000000"/>
                <w:spacing w:val="-2"/>
                <w:sz w:val="22"/>
                <w:szCs w:val="22"/>
              </w:rPr>
              <w:t>закреплять умение двигаться парами</w:t>
            </w:r>
          </w:p>
        </w:tc>
        <w:tc>
          <w:tcPr>
            <w:tcW w:w="1134" w:type="dxa"/>
            <w:shd w:val="clear" w:color="auto" w:fill="auto"/>
          </w:tcPr>
          <w:p w:rsidR="004646CF" w:rsidRPr="001C155F" w:rsidRDefault="004646CF" w:rsidP="00336907">
            <w:pPr>
              <w:pStyle w:val="Style21"/>
              <w:widowControl/>
              <w:tabs>
                <w:tab w:val="left" w:pos="518"/>
              </w:tabs>
              <w:spacing w:line="200" w:lineRule="exact"/>
              <w:rPr>
                <w:rStyle w:val="FontStyle119"/>
                <w:rFonts w:ascii="Times New Roman" w:hAnsi="Times New Roman"/>
                <w:b/>
                <w:sz w:val="22"/>
                <w:szCs w:val="22"/>
              </w:rPr>
            </w:pPr>
            <w:r w:rsidRPr="001C155F">
              <w:rPr>
                <w:rStyle w:val="FontStyle119"/>
                <w:rFonts w:ascii="Times New Roman" w:hAnsi="Times New Roman"/>
                <w:b/>
                <w:sz w:val="22"/>
                <w:szCs w:val="22"/>
              </w:rPr>
              <w:t>Индивидуальная работа</w:t>
            </w:r>
          </w:p>
          <w:p w:rsidR="004646CF" w:rsidRPr="001C155F" w:rsidRDefault="004646CF" w:rsidP="00336907">
            <w:pPr>
              <w:pStyle w:val="Style1"/>
              <w:widowControl/>
              <w:spacing w:line="200" w:lineRule="exact"/>
              <w:rPr>
                <w:rStyle w:val="FontStyle119"/>
                <w:rFonts w:ascii="Times New Roman" w:hAnsi="Times New Roman"/>
                <w:sz w:val="22"/>
                <w:szCs w:val="22"/>
              </w:rPr>
            </w:pPr>
            <w:r>
              <w:rPr>
                <w:rStyle w:val="FontStyle119"/>
                <w:rFonts w:ascii="Times New Roman" w:hAnsi="Times New Roman"/>
                <w:sz w:val="22"/>
                <w:szCs w:val="22"/>
              </w:rPr>
              <w:t>«Пройди по мостику»</w:t>
            </w:r>
          </w:p>
          <w:p w:rsidR="004646CF" w:rsidRPr="001C155F" w:rsidRDefault="004646CF" w:rsidP="00336907">
            <w:pPr>
              <w:pStyle w:val="Style1"/>
              <w:widowControl/>
              <w:spacing w:line="200" w:lineRule="exact"/>
              <w:rPr>
                <w:rStyle w:val="FontStyle119"/>
                <w:rFonts w:ascii="Times New Roman" w:hAnsi="Times New Roman"/>
                <w:sz w:val="22"/>
                <w:szCs w:val="22"/>
              </w:rPr>
            </w:pPr>
            <w:r w:rsidRPr="00B9766F">
              <w:rPr>
                <w:rStyle w:val="FontStyle116"/>
                <w:rFonts w:ascii="Times New Roman" w:hAnsi="Times New Roman"/>
                <w:b/>
                <w:sz w:val="22"/>
                <w:szCs w:val="22"/>
              </w:rPr>
              <w:t>Цель:</w:t>
            </w:r>
            <w:r w:rsidRPr="001C155F">
              <w:rPr>
                <w:rStyle w:val="FontStyle116"/>
                <w:rFonts w:ascii="Times New Roman" w:hAnsi="Times New Roman"/>
                <w:sz w:val="22"/>
                <w:szCs w:val="22"/>
              </w:rPr>
              <w:t xml:space="preserve"> </w:t>
            </w:r>
            <w:r w:rsidRPr="001C155F">
              <w:rPr>
                <w:rStyle w:val="FontStyle119"/>
                <w:rFonts w:ascii="Times New Roman" w:hAnsi="Times New Roman"/>
                <w:sz w:val="22"/>
                <w:szCs w:val="22"/>
              </w:rPr>
              <w:t>упражнять в равновесии.</w:t>
            </w:r>
          </w:p>
          <w:p w:rsidR="004646CF" w:rsidRPr="00CB45A3" w:rsidRDefault="004646CF" w:rsidP="00336907">
            <w:pPr>
              <w:pStyle w:val="Style1"/>
              <w:widowControl/>
              <w:spacing w:line="240" w:lineRule="auto"/>
              <w:rPr>
                <w:rFonts w:ascii="Times New Roman" w:hAnsi="Times New Roman"/>
                <w:b/>
                <w:sz w:val="22"/>
                <w:szCs w:val="22"/>
              </w:rPr>
            </w:pPr>
          </w:p>
          <w:p w:rsidR="004646CF" w:rsidRPr="00CB45A3" w:rsidRDefault="004646CF" w:rsidP="00336907">
            <w:pPr>
              <w:pStyle w:val="Style1"/>
              <w:widowControl/>
              <w:spacing w:line="240" w:lineRule="auto"/>
              <w:rPr>
                <w:rFonts w:ascii="Times New Roman" w:hAnsi="Times New Roman"/>
                <w:sz w:val="22"/>
                <w:szCs w:val="22"/>
              </w:rPr>
            </w:pPr>
          </w:p>
        </w:tc>
        <w:tc>
          <w:tcPr>
            <w:tcW w:w="1276" w:type="dxa"/>
            <w:vMerge/>
            <w:shd w:val="clear" w:color="auto" w:fill="auto"/>
          </w:tcPr>
          <w:p w:rsidR="004646CF" w:rsidRPr="00CB45A3" w:rsidRDefault="004646CF" w:rsidP="00336907">
            <w:pPr>
              <w:spacing w:after="0" w:line="240" w:lineRule="auto"/>
              <w:rPr>
                <w:rFonts w:ascii="Times New Roman" w:hAnsi="Times New Roman"/>
              </w:rPr>
            </w:pPr>
          </w:p>
        </w:tc>
      </w:tr>
    </w:tbl>
    <w:p w:rsidR="004646CF" w:rsidRPr="00CB45A3" w:rsidRDefault="004646CF" w:rsidP="004646CF">
      <w:pPr>
        <w:spacing w:after="0"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618"/>
        <w:gridCol w:w="3118"/>
        <w:gridCol w:w="1134"/>
        <w:gridCol w:w="284"/>
        <w:gridCol w:w="992"/>
      </w:tblGrid>
      <w:tr w:rsidR="004646CF" w:rsidRPr="00CB45A3" w:rsidTr="00537841">
        <w:tc>
          <w:tcPr>
            <w:tcW w:w="1008" w:type="dxa"/>
            <w:shd w:val="clear" w:color="auto" w:fill="auto"/>
          </w:tcPr>
          <w:p w:rsidR="004646CF" w:rsidRPr="00CB45A3" w:rsidRDefault="004646CF" w:rsidP="00537841">
            <w:pPr>
              <w:spacing w:after="0" w:line="240" w:lineRule="auto"/>
              <w:jc w:val="center"/>
              <w:rPr>
                <w:rFonts w:ascii="Times New Roman" w:hAnsi="Times New Roman"/>
              </w:rPr>
            </w:pPr>
            <w:r w:rsidRPr="00CB45A3">
              <w:rPr>
                <w:rFonts w:ascii="Times New Roman" w:hAnsi="Times New Roman"/>
                <w:b/>
              </w:rPr>
              <w:t>Число, день недели</w:t>
            </w:r>
          </w:p>
        </w:tc>
        <w:tc>
          <w:tcPr>
            <w:tcW w:w="1980" w:type="dxa"/>
            <w:shd w:val="clear" w:color="auto" w:fill="auto"/>
          </w:tcPr>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CB45A3" w:rsidRDefault="004646CF" w:rsidP="00537841">
            <w:pPr>
              <w:spacing w:after="0" w:line="240" w:lineRule="auto"/>
              <w:jc w:val="center"/>
              <w:rPr>
                <w:rFonts w:ascii="Times New Roman" w:hAnsi="Times New Roman"/>
              </w:rPr>
            </w:pPr>
            <w:r w:rsidRPr="00CB45A3">
              <w:rPr>
                <w:rFonts w:ascii="Times New Roman" w:hAnsi="Times New Roman"/>
                <w:b/>
              </w:rPr>
              <w:t>моменты</w:t>
            </w:r>
          </w:p>
        </w:tc>
        <w:tc>
          <w:tcPr>
            <w:tcW w:w="6618" w:type="dxa"/>
            <w:shd w:val="clear" w:color="auto" w:fill="auto"/>
          </w:tcPr>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rPr>
              <w:t xml:space="preserve">Совместная деятельность взрослого и детей направленная </w:t>
            </w:r>
          </w:p>
          <w:p w:rsidR="004646CF" w:rsidRPr="00984267" w:rsidRDefault="004646CF" w:rsidP="00537841">
            <w:pPr>
              <w:spacing w:after="0" w:line="240" w:lineRule="auto"/>
              <w:jc w:val="center"/>
              <w:rPr>
                <w:rFonts w:ascii="Times New Roman" w:hAnsi="Times New Roman"/>
                <w:b/>
              </w:rPr>
            </w:pPr>
            <w:r w:rsidRPr="00CB45A3">
              <w:rPr>
                <w:rFonts w:ascii="Times New Roman" w:hAnsi="Times New Roman"/>
                <w:b/>
              </w:rPr>
              <w:t>на становление первичной ценностной ориентации и социализации (НОД)</w:t>
            </w:r>
          </w:p>
        </w:tc>
        <w:tc>
          <w:tcPr>
            <w:tcW w:w="3118" w:type="dxa"/>
            <w:shd w:val="clear" w:color="auto" w:fill="auto"/>
          </w:tcPr>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CB45A3" w:rsidRDefault="004646CF" w:rsidP="00537841">
            <w:pPr>
              <w:spacing w:after="0" w:line="240" w:lineRule="auto"/>
              <w:jc w:val="center"/>
              <w:rPr>
                <w:rFonts w:ascii="Times New Roman" w:hAnsi="Times New Roman"/>
              </w:rPr>
            </w:pPr>
            <w:r w:rsidRPr="00CB45A3">
              <w:rPr>
                <w:rFonts w:ascii="Times New Roman" w:hAnsi="Times New Roman"/>
                <w:b/>
              </w:rPr>
              <w:t>активности)</w:t>
            </w:r>
          </w:p>
        </w:tc>
        <w:tc>
          <w:tcPr>
            <w:tcW w:w="1418" w:type="dxa"/>
            <w:gridSpan w:val="2"/>
            <w:shd w:val="clear" w:color="auto" w:fill="auto"/>
          </w:tcPr>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rPr>
              <w:t>Индивидуальная</w:t>
            </w:r>
          </w:p>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rPr>
              <w:t>работа</w:t>
            </w:r>
          </w:p>
        </w:tc>
        <w:tc>
          <w:tcPr>
            <w:tcW w:w="992" w:type="dxa"/>
            <w:shd w:val="clear" w:color="auto" w:fill="auto"/>
          </w:tcPr>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rPr>
              <w:t>Взаимодействие с родителями/социальными партнерами</w:t>
            </w:r>
          </w:p>
        </w:tc>
      </w:tr>
      <w:tr w:rsidR="004646CF" w:rsidRPr="00CB45A3" w:rsidTr="00537841">
        <w:trPr>
          <w:trHeight w:val="70"/>
        </w:trPr>
        <w:tc>
          <w:tcPr>
            <w:tcW w:w="1008" w:type="dxa"/>
            <w:shd w:val="clear" w:color="auto" w:fill="auto"/>
          </w:tcPr>
          <w:p w:rsidR="004646CF" w:rsidRPr="00CB45A3" w:rsidRDefault="004646CF" w:rsidP="00537841">
            <w:pPr>
              <w:spacing w:after="0" w:line="240" w:lineRule="auto"/>
              <w:jc w:val="center"/>
              <w:rPr>
                <w:rFonts w:ascii="Times New Roman" w:hAnsi="Times New Roman"/>
              </w:rPr>
            </w:pPr>
            <w:r w:rsidRPr="00CB45A3">
              <w:rPr>
                <w:rFonts w:ascii="Times New Roman" w:hAnsi="Times New Roman"/>
              </w:rPr>
              <w:t>1</w:t>
            </w:r>
          </w:p>
        </w:tc>
        <w:tc>
          <w:tcPr>
            <w:tcW w:w="1980" w:type="dxa"/>
            <w:shd w:val="clear" w:color="auto" w:fill="auto"/>
          </w:tcPr>
          <w:p w:rsidR="004646CF" w:rsidRPr="00CB45A3" w:rsidRDefault="004646CF" w:rsidP="00537841">
            <w:pPr>
              <w:spacing w:after="0" w:line="240" w:lineRule="auto"/>
              <w:jc w:val="center"/>
              <w:rPr>
                <w:rFonts w:ascii="Times New Roman" w:hAnsi="Times New Roman"/>
              </w:rPr>
            </w:pPr>
            <w:r w:rsidRPr="00CB45A3">
              <w:rPr>
                <w:rFonts w:ascii="Times New Roman" w:hAnsi="Times New Roman"/>
              </w:rPr>
              <w:t>2</w:t>
            </w:r>
          </w:p>
        </w:tc>
        <w:tc>
          <w:tcPr>
            <w:tcW w:w="6618" w:type="dxa"/>
            <w:shd w:val="clear" w:color="auto" w:fill="auto"/>
          </w:tcPr>
          <w:p w:rsidR="004646CF" w:rsidRPr="00CB45A3" w:rsidRDefault="004646CF" w:rsidP="00537841">
            <w:pPr>
              <w:spacing w:after="0" w:line="240" w:lineRule="auto"/>
              <w:jc w:val="center"/>
              <w:rPr>
                <w:rFonts w:ascii="Times New Roman" w:hAnsi="Times New Roman"/>
              </w:rPr>
            </w:pPr>
            <w:r w:rsidRPr="00CB45A3">
              <w:rPr>
                <w:rFonts w:ascii="Times New Roman" w:hAnsi="Times New Roman"/>
              </w:rPr>
              <w:t>3</w:t>
            </w:r>
          </w:p>
        </w:tc>
        <w:tc>
          <w:tcPr>
            <w:tcW w:w="3118" w:type="dxa"/>
            <w:shd w:val="clear" w:color="auto" w:fill="auto"/>
          </w:tcPr>
          <w:p w:rsidR="004646CF" w:rsidRPr="00CB45A3" w:rsidRDefault="004646CF" w:rsidP="00537841">
            <w:pPr>
              <w:spacing w:after="0" w:line="240" w:lineRule="auto"/>
              <w:jc w:val="center"/>
              <w:rPr>
                <w:rFonts w:ascii="Times New Roman" w:hAnsi="Times New Roman"/>
              </w:rPr>
            </w:pPr>
            <w:r w:rsidRPr="00CB45A3">
              <w:rPr>
                <w:rFonts w:ascii="Times New Roman" w:hAnsi="Times New Roman"/>
              </w:rPr>
              <w:t>4</w:t>
            </w:r>
          </w:p>
        </w:tc>
        <w:tc>
          <w:tcPr>
            <w:tcW w:w="1418" w:type="dxa"/>
            <w:gridSpan w:val="2"/>
            <w:shd w:val="clear" w:color="auto" w:fill="auto"/>
          </w:tcPr>
          <w:p w:rsidR="004646CF" w:rsidRPr="00CB45A3" w:rsidRDefault="004646CF" w:rsidP="00537841">
            <w:pPr>
              <w:spacing w:after="0" w:line="240" w:lineRule="auto"/>
              <w:jc w:val="center"/>
              <w:rPr>
                <w:rFonts w:ascii="Times New Roman" w:hAnsi="Times New Roman"/>
              </w:rPr>
            </w:pPr>
            <w:r w:rsidRPr="00CB45A3">
              <w:rPr>
                <w:rFonts w:ascii="Times New Roman" w:hAnsi="Times New Roman"/>
              </w:rPr>
              <w:t>5</w:t>
            </w:r>
          </w:p>
        </w:tc>
        <w:tc>
          <w:tcPr>
            <w:tcW w:w="992" w:type="dxa"/>
            <w:shd w:val="clear" w:color="auto" w:fill="auto"/>
          </w:tcPr>
          <w:p w:rsidR="004646CF" w:rsidRPr="00CB45A3" w:rsidRDefault="004646CF" w:rsidP="00537841">
            <w:pPr>
              <w:spacing w:after="0" w:line="240" w:lineRule="auto"/>
              <w:jc w:val="center"/>
              <w:rPr>
                <w:rFonts w:ascii="Times New Roman" w:hAnsi="Times New Roman"/>
              </w:rPr>
            </w:pPr>
            <w:r w:rsidRPr="00CB45A3">
              <w:rPr>
                <w:rFonts w:ascii="Times New Roman" w:hAnsi="Times New Roman"/>
              </w:rPr>
              <w:t>6</w:t>
            </w:r>
          </w:p>
        </w:tc>
      </w:tr>
      <w:tr w:rsidR="004646CF" w:rsidRPr="00CB45A3" w:rsidTr="00537841">
        <w:trPr>
          <w:cantSplit/>
          <w:trHeight w:val="919"/>
        </w:trPr>
        <w:tc>
          <w:tcPr>
            <w:tcW w:w="1008" w:type="dxa"/>
            <w:vMerge w:val="restart"/>
            <w:shd w:val="clear" w:color="auto" w:fill="auto"/>
            <w:textDirection w:val="btLr"/>
          </w:tcPr>
          <w:p w:rsidR="004646CF" w:rsidRPr="00CB45A3" w:rsidRDefault="004646CF" w:rsidP="00537841">
            <w:pPr>
              <w:spacing w:after="0" w:line="240" w:lineRule="auto"/>
              <w:ind w:left="113" w:right="113"/>
              <w:jc w:val="center"/>
              <w:rPr>
                <w:rFonts w:ascii="Times New Roman" w:hAnsi="Times New Roman"/>
                <w:b/>
              </w:rPr>
            </w:pPr>
            <w:r w:rsidRPr="00CB45A3">
              <w:rPr>
                <w:rFonts w:ascii="Times New Roman" w:hAnsi="Times New Roman"/>
                <w:b/>
              </w:rPr>
              <w:t>21 апреля - четверг</w:t>
            </w:r>
          </w:p>
          <w:p w:rsidR="004646CF" w:rsidRPr="00CB45A3" w:rsidRDefault="004646CF" w:rsidP="00537841">
            <w:pPr>
              <w:spacing w:after="0" w:line="240" w:lineRule="auto"/>
              <w:ind w:left="113" w:right="113"/>
              <w:jc w:val="center"/>
              <w:rPr>
                <w:rFonts w:ascii="Times New Roman" w:hAnsi="Times New Roman"/>
                <w:b/>
              </w:rPr>
            </w:pPr>
            <w:r w:rsidRPr="00CB45A3">
              <w:rPr>
                <w:rFonts w:ascii="Times New Roman" w:hAnsi="Times New Roman"/>
                <w:b/>
              </w:rPr>
              <w:t>«Водный мир. Обитатели морей, рек и океанов»</w:t>
            </w:r>
          </w:p>
        </w:tc>
        <w:tc>
          <w:tcPr>
            <w:tcW w:w="1980" w:type="dxa"/>
            <w:shd w:val="clear" w:color="auto" w:fill="auto"/>
          </w:tcPr>
          <w:p w:rsidR="004646CF" w:rsidRPr="00CB45A3" w:rsidRDefault="004646CF" w:rsidP="00537841">
            <w:pPr>
              <w:spacing w:after="0" w:line="240" w:lineRule="auto"/>
              <w:jc w:val="center"/>
              <w:rPr>
                <w:rFonts w:ascii="Times New Roman" w:hAnsi="Times New Roman"/>
                <w:b/>
                <w:bCs/>
                <w:color w:val="0F1419"/>
                <w:u w:val="single"/>
              </w:rPr>
            </w:pPr>
            <w:r w:rsidRPr="00CB45A3">
              <w:rPr>
                <w:rFonts w:ascii="Times New Roman" w:hAnsi="Times New Roman"/>
                <w:b/>
                <w:u w:val="single"/>
              </w:rPr>
              <w:t>Утро</w:t>
            </w:r>
          </w:p>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bCs/>
                <w:color w:val="0F1419"/>
              </w:rPr>
              <w:t>Утренняя гимнастика.</w:t>
            </w:r>
          </w:p>
        </w:tc>
        <w:tc>
          <w:tcPr>
            <w:tcW w:w="6618" w:type="dxa"/>
            <w:shd w:val="clear" w:color="auto" w:fill="auto"/>
          </w:tcPr>
          <w:p w:rsidR="004646CF" w:rsidRPr="00CB45A3" w:rsidRDefault="004646CF" w:rsidP="00537841">
            <w:pPr>
              <w:spacing w:after="0" w:line="240" w:lineRule="auto"/>
              <w:rPr>
                <w:rFonts w:ascii="Times New Roman" w:hAnsi="Times New Roman"/>
                <w:b/>
              </w:rPr>
            </w:pPr>
          </w:p>
          <w:p w:rsidR="004646CF" w:rsidRPr="00CB45A3" w:rsidRDefault="004646CF" w:rsidP="00537841">
            <w:pPr>
              <w:spacing w:after="0" w:line="240" w:lineRule="auto"/>
              <w:rPr>
                <w:rFonts w:ascii="Times New Roman" w:hAnsi="Times New Roman"/>
              </w:rPr>
            </w:pPr>
            <w:r w:rsidRPr="00CB45A3">
              <w:rPr>
                <w:rFonts w:ascii="Times New Roman" w:hAnsi="Times New Roman"/>
                <w:b/>
              </w:rPr>
              <w:t>Цель:</w:t>
            </w:r>
            <w:r w:rsidRPr="00CB45A3">
              <w:rPr>
                <w:rFonts w:ascii="Times New Roman" w:hAnsi="Times New Roman"/>
              </w:rPr>
              <w:t xml:space="preserve">  поднять мышечный  и эмоциональный тонус.</w:t>
            </w:r>
          </w:p>
          <w:p w:rsidR="004646CF" w:rsidRPr="00CB45A3" w:rsidRDefault="004646CF" w:rsidP="00537841">
            <w:pPr>
              <w:spacing w:after="0" w:line="240" w:lineRule="auto"/>
              <w:rPr>
                <w:rFonts w:ascii="Times New Roman" w:hAnsi="Times New Roman"/>
                <w:b/>
              </w:rPr>
            </w:pPr>
          </w:p>
          <w:p w:rsidR="004646CF" w:rsidRPr="00CB45A3" w:rsidRDefault="004646CF" w:rsidP="00537841">
            <w:pPr>
              <w:spacing w:after="0" w:line="240" w:lineRule="auto"/>
              <w:rPr>
                <w:rFonts w:ascii="Times New Roman" w:hAnsi="Times New Roman"/>
              </w:rPr>
            </w:pPr>
          </w:p>
        </w:tc>
        <w:tc>
          <w:tcPr>
            <w:tcW w:w="3118" w:type="dxa"/>
            <w:shd w:val="clear" w:color="auto" w:fill="auto"/>
          </w:tcPr>
          <w:p w:rsidR="004646CF" w:rsidRPr="00CB45A3"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CB45A3" w:rsidRDefault="004646CF" w:rsidP="00537841">
            <w:pPr>
              <w:spacing w:after="0" w:line="240" w:lineRule="auto"/>
              <w:jc w:val="center"/>
              <w:rPr>
                <w:rFonts w:ascii="Times New Roman" w:hAnsi="Times New Roman"/>
              </w:rPr>
            </w:pPr>
            <w:r>
              <w:rPr>
                <w:rFonts w:ascii="Times New Roman" w:hAnsi="Times New Roman"/>
              </w:rPr>
              <w:t>(мячи, разноцветные ленточки)</w:t>
            </w:r>
          </w:p>
        </w:tc>
        <w:tc>
          <w:tcPr>
            <w:tcW w:w="1418" w:type="dxa"/>
            <w:gridSpan w:val="2"/>
            <w:vMerge w:val="restart"/>
            <w:shd w:val="clear" w:color="auto" w:fill="auto"/>
          </w:tcPr>
          <w:p w:rsidR="004646CF" w:rsidRPr="00CB45A3" w:rsidRDefault="004646CF" w:rsidP="00537841">
            <w:pPr>
              <w:spacing w:after="0" w:line="240" w:lineRule="auto"/>
              <w:rPr>
                <w:rFonts w:ascii="Times New Roman" w:hAnsi="Times New Roman"/>
                <w:b/>
              </w:rPr>
            </w:pPr>
            <w:r w:rsidRPr="00CB45A3">
              <w:rPr>
                <w:rFonts w:ascii="Times New Roman" w:hAnsi="Times New Roman"/>
              </w:rPr>
              <w:t xml:space="preserve">Пальчиковая гимнастика </w:t>
            </w:r>
            <w:r w:rsidRPr="00CB45A3">
              <w:rPr>
                <w:rFonts w:ascii="Times New Roman" w:hAnsi="Times New Roman"/>
                <w:b/>
              </w:rPr>
              <w:t xml:space="preserve">«Ладушки» - </w:t>
            </w:r>
            <w:r w:rsidRPr="00CB45A3">
              <w:rPr>
                <w:rFonts w:ascii="Times New Roman" w:hAnsi="Times New Roman"/>
              </w:rPr>
              <w:t>развивать мелкие движения кисти рук.</w:t>
            </w:r>
          </w:p>
        </w:tc>
        <w:tc>
          <w:tcPr>
            <w:tcW w:w="992" w:type="dxa"/>
            <w:vMerge w:val="restart"/>
            <w:shd w:val="clear" w:color="auto" w:fill="auto"/>
            <w:textDirection w:val="btLr"/>
          </w:tcPr>
          <w:p w:rsidR="004646CF" w:rsidRPr="00CB45A3" w:rsidRDefault="004646CF" w:rsidP="00537841">
            <w:pPr>
              <w:pStyle w:val="c3"/>
              <w:spacing w:before="0" w:beforeAutospacing="0" w:after="0" w:afterAutospacing="0"/>
              <w:ind w:left="113" w:right="113"/>
              <w:rPr>
                <w:b/>
                <w:sz w:val="22"/>
                <w:szCs w:val="22"/>
              </w:rPr>
            </w:pPr>
          </w:p>
          <w:p w:rsidR="004646CF" w:rsidRPr="00140819" w:rsidRDefault="004646CF" w:rsidP="00537841">
            <w:pPr>
              <w:pStyle w:val="c1"/>
              <w:shd w:val="clear" w:color="auto" w:fill="FFFFFF"/>
              <w:spacing w:before="0" w:beforeAutospacing="0" w:after="0" w:afterAutospacing="0"/>
              <w:ind w:left="113" w:right="113"/>
              <w:jc w:val="center"/>
              <w:rPr>
                <w:rFonts w:eastAsia="Calibri"/>
                <w:sz w:val="22"/>
                <w:szCs w:val="22"/>
              </w:rPr>
            </w:pPr>
            <w:r w:rsidRPr="00140819">
              <w:rPr>
                <w:rFonts w:eastAsia="Calibri"/>
                <w:sz w:val="22"/>
                <w:szCs w:val="22"/>
              </w:rPr>
              <w:t>Индивидуальные беседы и консультации по запросам родителей.</w:t>
            </w:r>
          </w:p>
          <w:p w:rsidR="004646CF" w:rsidRDefault="004646CF" w:rsidP="00537841">
            <w:pPr>
              <w:pStyle w:val="c1"/>
              <w:shd w:val="clear" w:color="auto" w:fill="FFFFFF"/>
              <w:spacing w:before="0" w:beforeAutospacing="0" w:after="0" w:afterAutospacing="0"/>
              <w:ind w:left="113" w:right="113"/>
              <w:rPr>
                <w:rFonts w:eastAsia="Calibri"/>
                <w:sz w:val="28"/>
                <w:szCs w:val="28"/>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tc>
      </w:tr>
      <w:tr w:rsidR="004646CF" w:rsidRPr="00CB45A3" w:rsidTr="00537841">
        <w:trPr>
          <w:cantSplit/>
          <w:trHeight w:val="720"/>
        </w:trPr>
        <w:tc>
          <w:tcPr>
            <w:tcW w:w="1008" w:type="dxa"/>
            <w:vMerge/>
            <w:shd w:val="clear" w:color="auto" w:fill="auto"/>
            <w:textDirection w:val="btLr"/>
          </w:tcPr>
          <w:p w:rsidR="004646CF" w:rsidRPr="00CB45A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537841">
            <w:pPr>
              <w:spacing w:after="0" w:line="240" w:lineRule="auto"/>
              <w:jc w:val="center"/>
              <w:rPr>
                <w:rFonts w:ascii="Times New Roman" w:hAnsi="Times New Roman"/>
                <w:b/>
                <w:u w:val="single"/>
              </w:rPr>
            </w:pPr>
            <w:r w:rsidRPr="00CB45A3">
              <w:rPr>
                <w:rFonts w:ascii="Times New Roman" w:hAnsi="Times New Roman"/>
                <w:b/>
              </w:rPr>
              <w:t>Беседа</w:t>
            </w:r>
          </w:p>
        </w:tc>
        <w:tc>
          <w:tcPr>
            <w:tcW w:w="6618" w:type="dxa"/>
            <w:shd w:val="clear" w:color="auto" w:fill="auto"/>
          </w:tcPr>
          <w:p w:rsidR="004646CF" w:rsidRDefault="004646CF" w:rsidP="00537841">
            <w:pPr>
              <w:spacing w:after="0" w:line="240" w:lineRule="auto"/>
              <w:rPr>
                <w:rFonts w:ascii="Times New Roman" w:hAnsi="Times New Roman"/>
                <w:b/>
              </w:rPr>
            </w:pPr>
            <w:r w:rsidRPr="00CB45A3">
              <w:rPr>
                <w:rFonts w:ascii="Times New Roman" w:hAnsi="Times New Roman"/>
                <w:b/>
              </w:rPr>
              <w:t>Просмотр презентации «Рыбы»</w:t>
            </w:r>
          </w:p>
          <w:p w:rsidR="004646CF" w:rsidRPr="00FC20AA" w:rsidRDefault="004646CF" w:rsidP="00537841">
            <w:pPr>
              <w:spacing w:after="0" w:line="240" w:lineRule="auto"/>
              <w:rPr>
                <w:rFonts w:ascii="Times New Roman" w:hAnsi="Times New Roman"/>
              </w:rPr>
            </w:pPr>
            <w:r>
              <w:rPr>
                <w:rFonts w:ascii="Times New Roman" w:hAnsi="Times New Roman"/>
                <w:b/>
              </w:rPr>
              <w:t xml:space="preserve">Цель: </w:t>
            </w:r>
            <w:r>
              <w:rPr>
                <w:rFonts w:ascii="Times New Roman" w:hAnsi="Times New Roman"/>
              </w:rPr>
              <w:t>развивать внимание, усидчивость.</w:t>
            </w:r>
          </w:p>
        </w:tc>
        <w:tc>
          <w:tcPr>
            <w:tcW w:w="3118" w:type="dxa"/>
            <w:shd w:val="clear" w:color="auto" w:fill="auto"/>
          </w:tcPr>
          <w:p w:rsidR="004646CF" w:rsidRPr="00FC20AA" w:rsidRDefault="004646CF" w:rsidP="00537841">
            <w:pPr>
              <w:spacing w:after="0" w:line="240" w:lineRule="auto"/>
              <w:jc w:val="center"/>
              <w:rPr>
                <w:rFonts w:ascii="Times New Roman" w:hAnsi="Times New Roman"/>
                <w:b/>
                <w:bCs/>
                <w:color w:val="0F1419"/>
              </w:rPr>
            </w:pPr>
            <w:r w:rsidRPr="00FC20AA">
              <w:rPr>
                <w:rFonts w:ascii="Times New Roman" w:hAnsi="Times New Roman"/>
                <w:b/>
                <w:bCs/>
                <w:color w:val="0F1419"/>
              </w:rPr>
              <w:t>Центр познания</w:t>
            </w:r>
          </w:p>
        </w:tc>
        <w:tc>
          <w:tcPr>
            <w:tcW w:w="1418" w:type="dxa"/>
            <w:gridSpan w:val="2"/>
            <w:vMerge/>
            <w:shd w:val="clear" w:color="auto" w:fill="auto"/>
          </w:tcPr>
          <w:p w:rsidR="004646CF" w:rsidRPr="00CB45A3" w:rsidRDefault="004646CF" w:rsidP="00537841">
            <w:pPr>
              <w:spacing w:after="0" w:line="240" w:lineRule="auto"/>
              <w:rPr>
                <w:rFonts w:ascii="Times New Roman" w:hAnsi="Times New Roman"/>
              </w:rPr>
            </w:pPr>
          </w:p>
        </w:tc>
        <w:tc>
          <w:tcPr>
            <w:tcW w:w="992" w:type="dxa"/>
            <w:vMerge/>
            <w:shd w:val="clear" w:color="auto" w:fill="auto"/>
          </w:tcPr>
          <w:p w:rsidR="004646CF" w:rsidRPr="00CB45A3" w:rsidRDefault="004646CF" w:rsidP="00537841">
            <w:pPr>
              <w:pStyle w:val="c3"/>
              <w:spacing w:before="0" w:beforeAutospacing="0" w:after="0" w:afterAutospacing="0"/>
              <w:rPr>
                <w:b/>
                <w:sz w:val="22"/>
                <w:szCs w:val="22"/>
              </w:rPr>
            </w:pPr>
          </w:p>
        </w:tc>
      </w:tr>
      <w:tr w:rsidR="004646CF" w:rsidRPr="00CB45A3" w:rsidTr="00537841">
        <w:trPr>
          <w:cantSplit/>
          <w:trHeight w:val="833"/>
        </w:trPr>
        <w:tc>
          <w:tcPr>
            <w:tcW w:w="1008" w:type="dxa"/>
            <w:vMerge/>
            <w:shd w:val="clear" w:color="auto" w:fill="auto"/>
            <w:textDirection w:val="btLr"/>
          </w:tcPr>
          <w:p w:rsidR="004646CF" w:rsidRPr="00CB45A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537841">
            <w:pPr>
              <w:spacing w:after="0" w:line="240" w:lineRule="auto"/>
              <w:jc w:val="center"/>
              <w:rPr>
                <w:rFonts w:ascii="Times New Roman" w:hAnsi="Times New Roman"/>
                <w:b/>
                <w:bCs/>
                <w:color w:val="0F1419"/>
              </w:rPr>
            </w:pPr>
            <w:r w:rsidRPr="00CB45A3">
              <w:rPr>
                <w:rFonts w:ascii="Times New Roman" w:hAnsi="Times New Roman"/>
                <w:b/>
              </w:rPr>
              <w:t xml:space="preserve">Наблюдение за рыбкой           </w:t>
            </w:r>
          </w:p>
        </w:tc>
        <w:tc>
          <w:tcPr>
            <w:tcW w:w="6618" w:type="dxa"/>
            <w:shd w:val="clear" w:color="auto" w:fill="auto"/>
          </w:tcPr>
          <w:p w:rsidR="004646CF" w:rsidRDefault="004646CF" w:rsidP="00537841">
            <w:pPr>
              <w:spacing w:after="0" w:line="240" w:lineRule="auto"/>
              <w:ind w:right="-456"/>
              <w:rPr>
                <w:rFonts w:ascii="Times New Roman" w:hAnsi="Times New Roman"/>
              </w:rPr>
            </w:pPr>
            <w:r w:rsidRPr="00CB45A3">
              <w:rPr>
                <w:rFonts w:ascii="Times New Roman" w:hAnsi="Times New Roman"/>
                <w:b/>
              </w:rPr>
              <w:t xml:space="preserve">Цель: </w:t>
            </w:r>
            <w:r w:rsidRPr="00CB45A3">
              <w:rPr>
                <w:rFonts w:ascii="Times New Roman" w:hAnsi="Times New Roman"/>
              </w:rPr>
              <w:t>Познакомить с внешним видом рыбки</w:t>
            </w:r>
            <w:r>
              <w:rPr>
                <w:rFonts w:ascii="Times New Roman" w:hAnsi="Times New Roman"/>
              </w:rPr>
              <w:t xml:space="preserve"> </w:t>
            </w:r>
            <w:r w:rsidRPr="00CB45A3">
              <w:rPr>
                <w:rFonts w:ascii="Times New Roman" w:hAnsi="Times New Roman"/>
              </w:rPr>
              <w:t xml:space="preserve">( голова, плавники, </w:t>
            </w:r>
          </w:p>
          <w:p w:rsidR="004646CF" w:rsidRPr="00CB45A3" w:rsidRDefault="004646CF" w:rsidP="00537841">
            <w:pPr>
              <w:spacing w:after="0" w:line="240" w:lineRule="auto"/>
              <w:ind w:right="-456"/>
              <w:rPr>
                <w:rFonts w:ascii="Times New Roman" w:hAnsi="Times New Roman"/>
                <w:b/>
              </w:rPr>
            </w:pPr>
            <w:r w:rsidRPr="00CB45A3">
              <w:rPr>
                <w:rFonts w:ascii="Times New Roman" w:hAnsi="Times New Roman"/>
              </w:rPr>
              <w:t>хвост).</w:t>
            </w:r>
          </w:p>
        </w:tc>
        <w:tc>
          <w:tcPr>
            <w:tcW w:w="3118" w:type="dxa"/>
            <w:shd w:val="clear" w:color="auto" w:fill="auto"/>
          </w:tcPr>
          <w:p w:rsidR="004646CF" w:rsidRDefault="004646CF" w:rsidP="00537841">
            <w:pPr>
              <w:spacing w:after="0" w:line="240" w:lineRule="auto"/>
              <w:ind w:right="-456"/>
              <w:jc w:val="center"/>
              <w:rPr>
                <w:rFonts w:ascii="Times New Roman" w:hAnsi="Times New Roman"/>
                <w:b/>
                <w:bCs/>
                <w:color w:val="0F1419"/>
              </w:rPr>
            </w:pPr>
            <w:r>
              <w:rPr>
                <w:rFonts w:ascii="Times New Roman" w:hAnsi="Times New Roman"/>
                <w:b/>
                <w:bCs/>
                <w:color w:val="0F1419"/>
              </w:rPr>
              <w:t>Центр познания</w:t>
            </w:r>
          </w:p>
          <w:p w:rsidR="004646CF" w:rsidRPr="00FC20AA" w:rsidRDefault="004646CF" w:rsidP="00537841">
            <w:pPr>
              <w:spacing w:after="0" w:line="240" w:lineRule="auto"/>
              <w:ind w:right="-456"/>
              <w:jc w:val="center"/>
              <w:rPr>
                <w:rFonts w:ascii="Times New Roman" w:hAnsi="Times New Roman"/>
                <w:bCs/>
                <w:color w:val="0F1419"/>
              </w:rPr>
            </w:pPr>
            <w:r>
              <w:rPr>
                <w:rFonts w:ascii="Times New Roman" w:hAnsi="Times New Roman"/>
                <w:bCs/>
                <w:color w:val="0F1419"/>
              </w:rPr>
              <w:t>(презентация «Рыбы»)</w:t>
            </w:r>
          </w:p>
        </w:tc>
        <w:tc>
          <w:tcPr>
            <w:tcW w:w="1418" w:type="dxa"/>
            <w:gridSpan w:val="2"/>
            <w:vMerge/>
            <w:shd w:val="clear" w:color="auto" w:fill="auto"/>
          </w:tcPr>
          <w:p w:rsidR="004646CF" w:rsidRPr="00CB45A3" w:rsidRDefault="004646CF" w:rsidP="00537841">
            <w:pPr>
              <w:spacing w:after="0" w:line="240" w:lineRule="auto"/>
              <w:rPr>
                <w:rFonts w:ascii="Times New Roman" w:hAnsi="Times New Roman"/>
              </w:rPr>
            </w:pPr>
          </w:p>
        </w:tc>
        <w:tc>
          <w:tcPr>
            <w:tcW w:w="992" w:type="dxa"/>
            <w:vMerge/>
            <w:shd w:val="clear" w:color="auto" w:fill="auto"/>
          </w:tcPr>
          <w:p w:rsidR="004646CF" w:rsidRPr="00CB45A3" w:rsidRDefault="004646CF" w:rsidP="00537841">
            <w:pPr>
              <w:pStyle w:val="c3"/>
              <w:spacing w:before="0" w:beforeAutospacing="0" w:after="0" w:afterAutospacing="0"/>
              <w:rPr>
                <w:b/>
                <w:sz w:val="22"/>
                <w:szCs w:val="22"/>
              </w:rPr>
            </w:pPr>
          </w:p>
        </w:tc>
      </w:tr>
      <w:tr w:rsidR="004646CF" w:rsidRPr="00CB45A3" w:rsidTr="00537841">
        <w:trPr>
          <w:cantSplit/>
          <w:trHeight w:val="563"/>
        </w:trPr>
        <w:tc>
          <w:tcPr>
            <w:tcW w:w="1008" w:type="dxa"/>
            <w:vMerge/>
            <w:shd w:val="clear" w:color="auto" w:fill="auto"/>
            <w:textDirection w:val="btLr"/>
          </w:tcPr>
          <w:p w:rsidR="004646CF" w:rsidRPr="00CB45A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537841">
            <w:pPr>
              <w:spacing w:after="0" w:line="240" w:lineRule="auto"/>
              <w:jc w:val="center"/>
              <w:rPr>
                <w:rFonts w:ascii="Times New Roman" w:hAnsi="Times New Roman"/>
                <w:b/>
                <w:bCs/>
                <w:color w:val="0F1419"/>
              </w:rPr>
            </w:pPr>
            <w:r w:rsidRPr="00CB45A3">
              <w:rPr>
                <w:rFonts w:ascii="Times New Roman" w:hAnsi="Times New Roman"/>
                <w:b/>
              </w:rPr>
              <w:t>Дидактическое упражнение</w:t>
            </w:r>
          </w:p>
        </w:tc>
        <w:tc>
          <w:tcPr>
            <w:tcW w:w="6618" w:type="dxa"/>
            <w:shd w:val="clear" w:color="auto" w:fill="auto"/>
          </w:tcPr>
          <w:p w:rsidR="004646CF" w:rsidRPr="00CB45A3" w:rsidRDefault="004646CF" w:rsidP="00537841">
            <w:pPr>
              <w:spacing w:after="0" w:line="240" w:lineRule="auto"/>
              <w:rPr>
                <w:rFonts w:ascii="Times New Roman" w:hAnsi="Times New Roman"/>
                <w:b/>
              </w:rPr>
            </w:pPr>
            <w:r w:rsidRPr="00CB45A3">
              <w:rPr>
                <w:rFonts w:ascii="Times New Roman" w:hAnsi="Times New Roman"/>
                <w:b/>
              </w:rPr>
              <w:t xml:space="preserve"> «Чья мама? Чей малыш?».</w:t>
            </w:r>
          </w:p>
          <w:p w:rsidR="004646CF" w:rsidRDefault="004646CF" w:rsidP="00537841">
            <w:pPr>
              <w:spacing w:after="0" w:line="240" w:lineRule="auto"/>
              <w:ind w:right="-456"/>
              <w:rPr>
                <w:rFonts w:ascii="Times New Roman" w:hAnsi="Times New Roman"/>
              </w:rPr>
            </w:pPr>
            <w:r w:rsidRPr="00CB45A3">
              <w:rPr>
                <w:rFonts w:ascii="Times New Roman" w:hAnsi="Times New Roman"/>
                <w:b/>
              </w:rPr>
              <w:t>Цель:</w:t>
            </w:r>
            <w:r w:rsidRPr="00CB45A3">
              <w:rPr>
                <w:rFonts w:ascii="Times New Roman" w:hAnsi="Times New Roman"/>
              </w:rPr>
              <w:t xml:space="preserve"> учить</w:t>
            </w:r>
            <w:r>
              <w:rPr>
                <w:rFonts w:ascii="Times New Roman" w:hAnsi="Times New Roman"/>
              </w:rPr>
              <w:t>,</w:t>
            </w:r>
            <w:r w:rsidRPr="00CB45A3">
              <w:rPr>
                <w:rFonts w:ascii="Times New Roman" w:hAnsi="Times New Roman"/>
              </w:rPr>
              <w:t xml:space="preserve"> правильно называть домашних животных и их </w:t>
            </w:r>
          </w:p>
          <w:p w:rsidR="004646CF" w:rsidRPr="00CB45A3" w:rsidRDefault="004646CF" w:rsidP="00537841">
            <w:pPr>
              <w:spacing w:after="0" w:line="240" w:lineRule="auto"/>
              <w:ind w:right="-456"/>
              <w:rPr>
                <w:rFonts w:ascii="Times New Roman" w:hAnsi="Times New Roman"/>
                <w:b/>
              </w:rPr>
            </w:pPr>
            <w:r>
              <w:rPr>
                <w:rFonts w:ascii="Times New Roman" w:hAnsi="Times New Roman"/>
              </w:rPr>
              <w:t>д</w:t>
            </w:r>
            <w:r w:rsidRPr="00CB45A3">
              <w:rPr>
                <w:rFonts w:ascii="Times New Roman" w:hAnsi="Times New Roman"/>
              </w:rPr>
              <w:t>етенышей; угадывать  животное по описанию.</w:t>
            </w:r>
          </w:p>
        </w:tc>
        <w:tc>
          <w:tcPr>
            <w:tcW w:w="3118" w:type="dxa"/>
            <w:shd w:val="clear" w:color="auto" w:fill="auto"/>
          </w:tcPr>
          <w:p w:rsidR="004646CF" w:rsidRDefault="004646CF" w:rsidP="00537841">
            <w:pPr>
              <w:spacing w:after="0" w:line="240" w:lineRule="auto"/>
              <w:jc w:val="center"/>
              <w:rPr>
                <w:rFonts w:ascii="Times New Roman" w:hAnsi="Times New Roman"/>
                <w:b/>
              </w:rPr>
            </w:pPr>
            <w:r w:rsidRPr="00CB45A3">
              <w:rPr>
                <w:rFonts w:ascii="Times New Roman" w:hAnsi="Times New Roman"/>
                <w:b/>
              </w:rPr>
              <w:t>Центр игры</w:t>
            </w:r>
          </w:p>
          <w:p w:rsidR="004646CF" w:rsidRPr="00FC20AA" w:rsidRDefault="004646CF" w:rsidP="00537841">
            <w:pPr>
              <w:spacing w:after="0" w:line="240" w:lineRule="auto"/>
              <w:jc w:val="center"/>
              <w:rPr>
                <w:rFonts w:ascii="Times New Roman" w:hAnsi="Times New Roman"/>
              </w:rPr>
            </w:pPr>
            <w:r>
              <w:rPr>
                <w:rFonts w:ascii="Times New Roman" w:hAnsi="Times New Roman"/>
              </w:rPr>
              <w:t>(иллюстрации по теме)</w:t>
            </w:r>
          </w:p>
          <w:p w:rsidR="004646CF" w:rsidRPr="00CB45A3" w:rsidRDefault="004646CF" w:rsidP="00537841">
            <w:pPr>
              <w:spacing w:after="0" w:line="240" w:lineRule="auto"/>
              <w:rPr>
                <w:rFonts w:ascii="Times New Roman" w:hAnsi="Times New Roman"/>
                <w:bCs/>
                <w:color w:val="0F1419"/>
              </w:rPr>
            </w:pPr>
          </w:p>
        </w:tc>
        <w:tc>
          <w:tcPr>
            <w:tcW w:w="1418" w:type="dxa"/>
            <w:gridSpan w:val="2"/>
            <w:vMerge/>
            <w:shd w:val="clear" w:color="auto" w:fill="auto"/>
          </w:tcPr>
          <w:p w:rsidR="004646CF" w:rsidRPr="00CB45A3" w:rsidRDefault="004646CF" w:rsidP="00537841">
            <w:pPr>
              <w:spacing w:after="0" w:line="240" w:lineRule="auto"/>
              <w:rPr>
                <w:rFonts w:ascii="Times New Roman" w:hAnsi="Times New Roman"/>
              </w:rPr>
            </w:pPr>
          </w:p>
        </w:tc>
        <w:tc>
          <w:tcPr>
            <w:tcW w:w="992" w:type="dxa"/>
            <w:vMerge/>
            <w:shd w:val="clear" w:color="auto" w:fill="auto"/>
          </w:tcPr>
          <w:p w:rsidR="004646CF" w:rsidRPr="00CB45A3" w:rsidRDefault="004646CF" w:rsidP="00537841">
            <w:pPr>
              <w:pStyle w:val="c3"/>
              <w:spacing w:before="0" w:beforeAutospacing="0" w:after="0" w:afterAutospacing="0"/>
              <w:rPr>
                <w:b/>
                <w:sz w:val="22"/>
                <w:szCs w:val="22"/>
              </w:rPr>
            </w:pPr>
          </w:p>
        </w:tc>
      </w:tr>
      <w:tr w:rsidR="004646CF" w:rsidRPr="00CB45A3" w:rsidTr="00537841">
        <w:trPr>
          <w:cantSplit/>
          <w:trHeight w:val="563"/>
        </w:trPr>
        <w:tc>
          <w:tcPr>
            <w:tcW w:w="1008" w:type="dxa"/>
            <w:vMerge/>
            <w:shd w:val="clear" w:color="auto" w:fill="auto"/>
            <w:textDirection w:val="btLr"/>
          </w:tcPr>
          <w:p w:rsidR="004646CF" w:rsidRPr="00CB45A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CB45A3" w:rsidRDefault="004646CF" w:rsidP="00537841">
            <w:pPr>
              <w:spacing w:after="0" w:line="240" w:lineRule="auto"/>
              <w:jc w:val="center"/>
              <w:rPr>
                <w:rFonts w:ascii="Times New Roman" w:hAnsi="Times New Roman"/>
                <w:b/>
                <w:u w:val="single"/>
              </w:rPr>
            </w:pPr>
            <w:r w:rsidRPr="00CB45A3">
              <w:rPr>
                <w:rFonts w:ascii="Times New Roman" w:hAnsi="Times New Roman"/>
                <w:b/>
                <w:u w:val="single"/>
              </w:rPr>
              <w:t>НОД</w:t>
            </w:r>
          </w:p>
        </w:tc>
        <w:tc>
          <w:tcPr>
            <w:tcW w:w="6618" w:type="dxa"/>
            <w:shd w:val="clear" w:color="auto" w:fill="auto"/>
          </w:tcPr>
          <w:p w:rsidR="004646CF" w:rsidRPr="00CB45A3" w:rsidRDefault="004646CF" w:rsidP="00537841">
            <w:pPr>
              <w:spacing w:after="0" w:line="240" w:lineRule="auto"/>
              <w:rPr>
                <w:rFonts w:ascii="Times New Roman" w:hAnsi="Times New Roman"/>
                <w:b/>
              </w:rPr>
            </w:pPr>
            <w:r w:rsidRPr="00CB45A3">
              <w:rPr>
                <w:rFonts w:ascii="Times New Roman" w:hAnsi="Times New Roman"/>
                <w:b/>
              </w:rPr>
              <w:t>1.Физическое развитие.</w:t>
            </w:r>
          </w:p>
          <w:p w:rsidR="004646CF" w:rsidRPr="00CB45A3" w:rsidRDefault="004646CF" w:rsidP="00537841">
            <w:pPr>
              <w:spacing w:after="0" w:line="240" w:lineRule="auto"/>
              <w:rPr>
                <w:rFonts w:ascii="Times New Roman" w:hAnsi="Times New Roman"/>
                <w:b/>
              </w:rPr>
            </w:pPr>
          </w:p>
          <w:p w:rsidR="004646CF" w:rsidRPr="00CB45A3" w:rsidRDefault="004646CF" w:rsidP="00537841">
            <w:pPr>
              <w:spacing w:after="0" w:line="240" w:lineRule="auto"/>
              <w:ind w:right="-456"/>
              <w:rPr>
                <w:rFonts w:ascii="Times New Roman" w:hAnsi="Times New Roman"/>
                <w:b/>
              </w:rPr>
            </w:pPr>
            <w:r w:rsidRPr="00CB45A3">
              <w:rPr>
                <w:rFonts w:ascii="Times New Roman" w:hAnsi="Times New Roman"/>
                <w:b/>
              </w:rPr>
              <w:t>2. НОД Формирование целостной картины мира</w:t>
            </w:r>
          </w:p>
          <w:p w:rsidR="004646CF" w:rsidRPr="00CB45A3" w:rsidRDefault="004646CF" w:rsidP="00537841">
            <w:pPr>
              <w:spacing w:after="0" w:line="240" w:lineRule="auto"/>
              <w:ind w:right="-456"/>
              <w:rPr>
                <w:rFonts w:ascii="Times New Roman" w:hAnsi="Times New Roman"/>
              </w:rPr>
            </w:pPr>
            <w:r w:rsidRPr="00CB45A3">
              <w:rPr>
                <w:rFonts w:ascii="Times New Roman" w:hAnsi="Times New Roman"/>
                <w:b/>
              </w:rPr>
              <w:t xml:space="preserve">Тема: </w:t>
            </w:r>
            <w:r w:rsidRPr="00CB45A3">
              <w:rPr>
                <w:rFonts w:ascii="Times New Roman" w:hAnsi="Times New Roman"/>
              </w:rPr>
              <w:t xml:space="preserve">«Наблюдение за золотой рыбкой». Коллективный рассказ. </w:t>
            </w:r>
          </w:p>
          <w:p w:rsidR="004646CF" w:rsidRPr="00CB45A3" w:rsidRDefault="004646CF" w:rsidP="00537841">
            <w:pPr>
              <w:spacing w:after="0" w:line="240" w:lineRule="auto"/>
              <w:ind w:right="-456"/>
              <w:rPr>
                <w:rFonts w:ascii="Times New Roman" w:hAnsi="Times New Roman"/>
              </w:rPr>
            </w:pPr>
            <w:r w:rsidRPr="00CB45A3">
              <w:rPr>
                <w:rFonts w:ascii="Times New Roman" w:hAnsi="Times New Roman"/>
                <w:b/>
              </w:rPr>
              <w:t xml:space="preserve">Цель: </w:t>
            </w:r>
            <w:r w:rsidRPr="00CB45A3">
              <w:rPr>
                <w:rFonts w:ascii="Times New Roman" w:hAnsi="Times New Roman"/>
              </w:rPr>
              <w:t xml:space="preserve">Дать представление о </w:t>
            </w:r>
            <w:proofErr w:type="spellStart"/>
            <w:r w:rsidRPr="00CB45A3">
              <w:rPr>
                <w:rFonts w:ascii="Times New Roman" w:hAnsi="Times New Roman"/>
              </w:rPr>
              <w:t>о</w:t>
            </w:r>
            <w:proofErr w:type="spellEnd"/>
            <w:r w:rsidRPr="00CB45A3">
              <w:rPr>
                <w:rFonts w:ascii="Times New Roman" w:hAnsi="Times New Roman"/>
              </w:rPr>
              <w:t xml:space="preserve"> рыбке как о живом существе, о том, что она нуждается в уходе и бережном обращении; развивать интерес к живой природе; воспитывать желание ухаживать за аквариумными рыбками.</w:t>
            </w:r>
          </w:p>
          <w:p w:rsidR="004646CF" w:rsidRPr="00CB45A3" w:rsidRDefault="004646CF" w:rsidP="00537841">
            <w:pPr>
              <w:spacing w:after="0" w:line="240" w:lineRule="auto"/>
              <w:ind w:right="-456"/>
              <w:rPr>
                <w:rFonts w:ascii="Times New Roman" w:hAnsi="Times New Roman"/>
                <w:b/>
              </w:rPr>
            </w:pPr>
            <w:r w:rsidRPr="00CB45A3">
              <w:rPr>
                <w:rFonts w:ascii="Times New Roman" w:hAnsi="Times New Roman"/>
                <w:b/>
              </w:rPr>
              <w:t xml:space="preserve">Используемая литература: </w:t>
            </w:r>
            <w:r w:rsidRPr="00CB45A3">
              <w:rPr>
                <w:rFonts w:ascii="Times New Roman" w:hAnsi="Times New Roman"/>
              </w:rPr>
              <w:t xml:space="preserve"> Комплексные занятия с.201.</w:t>
            </w:r>
          </w:p>
        </w:tc>
        <w:tc>
          <w:tcPr>
            <w:tcW w:w="3118" w:type="dxa"/>
            <w:shd w:val="clear" w:color="auto" w:fill="auto"/>
          </w:tcPr>
          <w:p w:rsidR="004646CF" w:rsidRDefault="004646CF" w:rsidP="00537841">
            <w:pPr>
              <w:spacing w:after="0" w:line="240" w:lineRule="auto"/>
              <w:rPr>
                <w:rFonts w:ascii="Times New Roman" w:hAnsi="Times New Roman"/>
                <w:b/>
              </w:rPr>
            </w:pPr>
          </w:p>
          <w:p w:rsidR="004646CF" w:rsidRDefault="004646CF" w:rsidP="00537841">
            <w:pPr>
              <w:spacing w:after="0" w:line="240" w:lineRule="auto"/>
              <w:rPr>
                <w:rFonts w:ascii="Times New Roman" w:hAnsi="Times New Roman"/>
                <w:b/>
              </w:rPr>
            </w:pPr>
          </w:p>
          <w:p w:rsidR="004646CF" w:rsidRPr="00CB45A3" w:rsidRDefault="004646CF" w:rsidP="00537841">
            <w:pPr>
              <w:spacing w:after="0" w:line="240" w:lineRule="auto"/>
              <w:rPr>
                <w:rFonts w:ascii="Times New Roman" w:hAnsi="Times New Roman"/>
                <w:b/>
              </w:rPr>
            </w:pPr>
            <w:r>
              <w:rPr>
                <w:rFonts w:ascii="Times New Roman" w:hAnsi="Times New Roman"/>
                <w:b/>
                <w:bCs/>
                <w:color w:val="0F1419"/>
              </w:rPr>
              <w:t>Центр познания</w:t>
            </w:r>
          </w:p>
          <w:p w:rsidR="004646CF" w:rsidRPr="00CB45A3" w:rsidRDefault="004646CF" w:rsidP="00537841">
            <w:pPr>
              <w:spacing w:after="0" w:line="240" w:lineRule="auto"/>
              <w:rPr>
                <w:rFonts w:ascii="Times New Roman" w:hAnsi="Times New Roman"/>
              </w:rPr>
            </w:pPr>
            <w:r w:rsidRPr="00CB45A3">
              <w:rPr>
                <w:rFonts w:ascii="Times New Roman" w:hAnsi="Times New Roman"/>
              </w:rPr>
              <w:t>(аквариум с золотой рыбкой,; сюжетная картинка с изображением детей, которые ухаживают за аквариумом).</w:t>
            </w:r>
          </w:p>
          <w:p w:rsidR="004646CF" w:rsidRPr="00CB45A3" w:rsidRDefault="004646CF" w:rsidP="00537841">
            <w:pPr>
              <w:spacing w:after="0" w:line="240" w:lineRule="auto"/>
              <w:rPr>
                <w:rFonts w:ascii="Times New Roman" w:hAnsi="Times New Roman"/>
                <w:b/>
              </w:rPr>
            </w:pPr>
          </w:p>
        </w:tc>
        <w:tc>
          <w:tcPr>
            <w:tcW w:w="1418" w:type="dxa"/>
            <w:gridSpan w:val="2"/>
            <w:vMerge/>
            <w:shd w:val="clear" w:color="auto" w:fill="auto"/>
          </w:tcPr>
          <w:p w:rsidR="004646CF" w:rsidRPr="00CB45A3" w:rsidRDefault="004646CF" w:rsidP="00537841">
            <w:pPr>
              <w:spacing w:after="0" w:line="240" w:lineRule="auto"/>
              <w:rPr>
                <w:rFonts w:ascii="Times New Roman" w:hAnsi="Times New Roman"/>
              </w:rPr>
            </w:pPr>
          </w:p>
        </w:tc>
        <w:tc>
          <w:tcPr>
            <w:tcW w:w="992" w:type="dxa"/>
            <w:vMerge/>
            <w:shd w:val="clear" w:color="auto" w:fill="auto"/>
          </w:tcPr>
          <w:p w:rsidR="004646CF" w:rsidRPr="00CB45A3" w:rsidRDefault="004646CF" w:rsidP="00537841">
            <w:pPr>
              <w:pStyle w:val="c3"/>
              <w:spacing w:before="0" w:beforeAutospacing="0" w:after="0" w:afterAutospacing="0"/>
              <w:rPr>
                <w:b/>
                <w:sz w:val="22"/>
                <w:szCs w:val="22"/>
              </w:rPr>
            </w:pPr>
          </w:p>
        </w:tc>
      </w:tr>
      <w:tr w:rsidR="004646CF" w:rsidRPr="00CB45A3" w:rsidTr="00537841">
        <w:trPr>
          <w:trHeight w:val="3771"/>
        </w:trPr>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CB45A3" w:rsidRDefault="004646CF" w:rsidP="00537841">
            <w:pPr>
              <w:shd w:val="clear" w:color="auto" w:fill="FFFFFF"/>
              <w:spacing w:after="0" w:line="240" w:lineRule="auto"/>
              <w:jc w:val="center"/>
              <w:rPr>
                <w:rFonts w:ascii="Times New Roman" w:hAnsi="Times New Roman"/>
                <w:b/>
                <w:bCs/>
                <w:color w:val="000000"/>
                <w:spacing w:val="-8"/>
                <w:u w:val="single"/>
              </w:rPr>
            </w:pPr>
            <w:r w:rsidRPr="00CB45A3">
              <w:rPr>
                <w:rFonts w:ascii="Times New Roman" w:hAnsi="Times New Roman"/>
                <w:b/>
                <w:u w:val="single"/>
              </w:rPr>
              <w:t>Прогулка</w:t>
            </w:r>
          </w:p>
          <w:p w:rsidR="004646CF" w:rsidRPr="00CB45A3" w:rsidRDefault="004646CF" w:rsidP="00537841">
            <w:pPr>
              <w:spacing w:after="0" w:line="240" w:lineRule="auto"/>
              <w:jc w:val="center"/>
              <w:rPr>
                <w:rFonts w:ascii="Times New Roman" w:hAnsi="Times New Roman"/>
                <w:color w:val="FF0000"/>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tc>
        <w:tc>
          <w:tcPr>
            <w:tcW w:w="6618" w:type="dxa"/>
            <w:shd w:val="clear" w:color="auto" w:fill="auto"/>
          </w:tcPr>
          <w:p w:rsidR="004646CF" w:rsidRPr="00FC20AA" w:rsidRDefault="004646CF" w:rsidP="00537841">
            <w:pPr>
              <w:shd w:val="clear" w:color="auto" w:fill="FFFFFF"/>
              <w:spacing w:after="0" w:line="240" w:lineRule="auto"/>
              <w:ind w:firstLine="142"/>
              <w:jc w:val="center"/>
              <w:rPr>
                <w:rFonts w:ascii="Times New Roman" w:hAnsi="Times New Roman"/>
              </w:rPr>
            </w:pPr>
            <w:r w:rsidRPr="00FC20AA">
              <w:rPr>
                <w:rFonts w:ascii="Times New Roman" w:hAnsi="Times New Roman"/>
                <w:b/>
                <w:bCs/>
                <w:spacing w:val="-10"/>
              </w:rPr>
              <w:t>Наблюдение за деревьями и кустарниками</w:t>
            </w:r>
          </w:p>
          <w:p w:rsidR="004646CF" w:rsidRPr="00FC20AA" w:rsidRDefault="004646CF" w:rsidP="00537841">
            <w:pPr>
              <w:shd w:val="clear" w:color="auto" w:fill="FFFFFF"/>
              <w:spacing w:after="0" w:line="240" w:lineRule="auto"/>
              <w:rPr>
                <w:rFonts w:ascii="Times New Roman" w:hAnsi="Times New Roman"/>
              </w:rPr>
            </w:pPr>
            <w:r w:rsidRPr="00FC20AA">
              <w:rPr>
                <w:rFonts w:ascii="Times New Roman" w:hAnsi="Times New Roman"/>
                <w:b/>
                <w:iCs/>
                <w:spacing w:val="-1"/>
              </w:rPr>
              <w:t>Цель</w:t>
            </w:r>
            <w:r w:rsidRPr="00FC20AA">
              <w:rPr>
                <w:rFonts w:ascii="Times New Roman" w:hAnsi="Times New Roman"/>
                <w:i/>
                <w:iCs/>
                <w:spacing w:val="-1"/>
              </w:rPr>
              <w:t xml:space="preserve">: </w:t>
            </w:r>
            <w:r w:rsidRPr="00FC20AA">
              <w:rPr>
                <w:rFonts w:ascii="Times New Roman" w:hAnsi="Times New Roman"/>
                <w:spacing w:val="-1"/>
              </w:rPr>
              <w:t>формировать бережное отношение к растениям.</w:t>
            </w:r>
          </w:p>
          <w:p w:rsidR="004646CF" w:rsidRPr="00FC20AA" w:rsidRDefault="004646CF" w:rsidP="00537841">
            <w:pPr>
              <w:shd w:val="clear" w:color="auto" w:fill="FFFFFF"/>
              <w:spacing w:after="0" w:line="240" w:lineRule="auto"/>
              <w:jc w:val="center"/>
              <w:rPr>
                <w:rFonts w:ascii="Times New Roman" w:hAnsi="Times New Roman"/>
                <w:b/>
              </w:rPr>
            </w:pPr>
            <w:r w:rsidRPr="00FC20AA">
              <w:rPr>
                <w:rFonts w:ascii="Times New Roman" w:hAnsi="Times New Roman"/>
                <w:b/>
                <w:iCs/>
                <w:spacing w:val="-6"/>
              </w:rPr>
              <w:t>Ход  наблюдения</w:t>
            </w:r>
          </w:p>
          <w:p w:rsidR="004646CF" w:rsidRPr="00FC20AA" w:rsidRDefault="004646CF" w:rsidP="00537841">
            <w:pPr>
              <w:shd w:val="clear" w:color="auto" w:fill="FFFFFF"/>
              <w:spacing w:after="0" w:line="240" w:lineRule="auto"/>
              <w:jc w:val="both"/>
              <w:rPr>
                <w:rFonts w:ascii="Times New Roman" w:hAnsi="Times New Roman"/>
              </w:rPr>
            </w:pPr>
            <w:r w:rsidRPr="00FC20AA">
              <w:rPr>
                <w:rFonts w:ascii="Times New Roman" w:hAnsi="Times New Roman"/>
                <w:spacing w:val="-1"/>
              </w:rPr>
              <w:t xml:space="preserve">Осмотреть деревья и кустарники на участке (до начала </w:t>
            </w:r>
            <w:proofErr w:type="spellStart"/>
            <w:r w:rsidRPr="00FC20AA">
              <w:rPr>
                <w:rFonts w:ascii="Times New Roman" w:hAnsi="Times New Roman"/>
                <w:spacing w:val="-1"/>
              </w:rPr>
              <w:t>сокодви</w:t>
            </w:r>
            <w:r w:rsidRPr="00FC20AA">
              <w:rPr>
                <w:rFonts w:ascii="Times New Roman" w:hAnsi="Times New Roman"/>
                <w:spacing w:val="-2"/>
              </w:rPr>
              <w:t>жения</w:t>
            </w:r>
            <w:proofErr w:type="spellEnd"/>
            <w:r w:rsidRPr="00FC20AA">
              <w:rPr>
                <w:rFonts w:ascii="Times New Roman" w:hAnsi="Times New Roman"/>
                <w:spacing w:val="-2"/>
              </w:rPr>
              <w:t xml:space="preserve">), в присутствии детей удалить поврежденные и сухие ветки. </w:t>
            </w:r>
            <w:r w:rsidRPr="00FC20AA">
              <w:rPr>
                <w:rFonts w:ascii="Times New Roman" w:hAnsi="Times New Roman"/>
                <w:spacing w:val="-5"/>
              </w:rPr>
              <w:t>Объяснить, зачем это делается.</w:t>
            </w:r>
          </w:p>
          <w:p w:rsidR="004646CF" w:rsidRPr="00FC20AA" w:rsidRDefault="004646CF" w:rsidP="00537841">
            <w:pPr>
              <w:shd w:val="clear" w:color="auto" w:fill="FFFFFF"/>
              <w:spacing w:after="0" w:line="240" w:lineRule="auto"/>
              <w:jc w:val="both"/>
              <w:rPr>
                <w:rFonts w:ascii="Times New Roman" w:hAnsi="Times New Roman"/>
                <w:spacing w:val="-2"/>
              </w:rPr>
            </w:pPr>
            <w:r w:rsidRPr="00FC20AA">
              <w:rPr>
                <w:rFonts w:ascii="Times New Roman" w:hAnsi="Times New Roman"/>
                <w:spacing w:val="-2"/>
              </w:rPr>
              <w:t xml:space="preserve">Плакала Снегурочка, зиму провожая. </w:t>
            </w:r>
          </w:p>
          <w:p w:rsidR="004646CF" w:rsidRPr="00FC20AA" w:rsidRDefault="004646CF" w:rsidP="00537841">
            <w:pPr>
              <w:shd w:val="clear" w:color="auto" w:fill="FFFFFF"/>
              <w:spacing w:after="0" w:line="240" w:lineRule="auto"/>
              <w:jc w:val="both"/>
              <w:rPr>
                <w:rFonts w:ascii="Times New Roman" w:hAnsi="Times New Roman"/>
              </w:rPr>
            </w:pPr>
            <w:r w:rsidRPr="00FC20AA">
              <w:rPr>
                <w:rFonts w:ascii="Times New Roman" w:hAnsi="Times New Roman"/>
              </w:rPr>
              <w:t xml:space="preserve">Шла за ней печальная, всем в лесу чужая. </w:t>
            </w:r>
          </w:p>
          <w:p w:rsidR="004646CF" w:rsidRPr="00FC20AA" w:rsidRDefault="004646CF" w:rsidP="00537841">
            <w:pPr>
              <w:shd w:val="clear" w:color="auto" w:fill="FFFFFF"/>
              <w:spacing w:after="0" w:line="240" w:lineRule="auto"/>
              <w:jc w:val="both"/>
              <w:rPr>
                <w:rFonts w:ascii="Times New Roman" w:hAnsi="Times New Roman"/>
                <w:spacing w:val="-2"/>
              </w:rPr>
            </w:pPr>
            <w:r w:rsidRPr="00FC20AA">
              <w:rPr>
                <w:rFonts w:ascii="Times New Roman" w:hAnsi="Times New Roman"/>
                <w:spacing w:val="-2"/>
              </w:rPr>
              <w:t xml:space="preserve">Там, где шла и плакала, трогая березы, </w:t>
            </w:r>
          </w:p>
          <w:p w:rsidR="004646CF" w:rsidRPr="00FC20AA" w:rsidRDefault="004646CF" w:rsidP="00537841">
            <w:pPr>
              <w:shd w:val="clear" w:color="auto" w:fill="FFFFFF"/>
              <w:spacing w:after="0" w:line="240" w:lineRule="auto"/>
              <w:jc w:val="both"/>
              <w:rPr>
                <w:rFonts w:ascii="Times New Roman" w:hAnsi="Times New Roman"/>
              </w:rPr>
            </w:pPr>
            <w:r w:rsidRPr="00FC20AA">
              <w:rPr>
                <w:rFonts w:ascii="Times New Roman" w:hAnsi="Times New Roman"/>
                <w:spacing w:val="-3"/>
              </w:rPr>
              <w:t xml:space="preserve">Выросли подснежники — </w:t>
            </w:r>
            <w:proofErr w:type="spellStart"/>
            <w:r w:rsidRPr="00FC20AA">
              <w:rPr>
                <w:rFonts w:ascii="Times New Roman" w:hAnsi="Times New Roman"/>
                <w:spacing w:val="-3"/>
              </w:rPr>
              <w:t>снегурочкины</w:t>
            </w:r>
            <w:proofErr w:type="spellEnd"/>
            <w:r w:rsidRPr="00FC20AA">
              <w:rPr>
                <w:rFonts w:ascii="Times New Roman" w:hAnsi="Times New Roman"/>
                <w:spacing w:val="-3"/>
              </w:rPr>
              <w:t xml:space="preserve"> слезы.</w:t>
            </w:r>
          </w:p>
          <w:p w:rsidR="004646CF" w:rsidRPr="00FC20AA" w:rsidRDefault="004646CF" w:rsidP="00537841">
            <w:pPr>
              <w:shd w:val="clear" w:color="auto" w:fill="FFFFFF"/>
              <w:spacing w:after="0" w:line="240" w:lineRule="auto"/>
              <w:rPr>
                <w:rFonts w:ascii="Times New Roman" w:hAnsi="Times New Roman"/>
              </w:rPr>
            </w:pPr>
            <w:r w:rsidRPr="00FC20AA">
              <w:rPr>
                <w:rFonts w:ascii="Times New Roman" w:hAnsi="Times New Roman"/>
                <w:i/>
                <w:iCs/>
                <w:spacing w:val="-3"/>
              </w:rPr>
              <w:t xml:space="preserve">Г. </w:t>
            </w:r>
            <w:proofErr w:type="spellStart"/>
            <w:r w:rsidRPr="00FC20AA">
              <w:rPr>
                <w:rFonts w:ascii="Times New Roman" w:hAnsi="Times New Roman"/>
                <w:i/>
                <w:iCs/>
                <w:spacing w:val="-3"/>
              </w:rPr>
              <w:t>Ладонщиков</w:t>
            </w:r>
            <w:proofErr w:type="spellEnd"/>
          </w:p>
          <w:p w:rsidR="004646CF" w:rsidRPr="00FC20AA" w:rsidRDefault="004646CF" w:rsidP="00537841">
            <w:pPr>
              <w:shd w:val="clear" w:color="auto" w:fill="FFFFFF"/>
              <w:spacing w:after="0" w:line="240" w:lineRule="auto"/>
              <w:rPr>
                <w:rFonts w:ascii="Times New Roman" w:hAnsi="Times New Roman"/>
              </w:rPr>
            </w:pPr>
            <w:r w:rsidRPr="00FC20AA">
              <w:rPr>
                <w:rFonts w:ascii="Times New Roman" w:hAnsi="Times New Roman"/>
                <w:b/>
                <w:bCs/>
                <w:spacing w:val="-12"/>
              </w:rPr>
              <w:t>Трудовая деятельность</w:t>
            </w:r>
          </w:p>
          <w:p w:rsidR="004646CF" w:rsidRPr="00FC20AA" w:rsidRDefault="004646CF" w:rsidP="00537841">
            <w:pPr>
              <w:shd w:val="clear" w:color="auto" w:fill="FFFFFF"/>
              <w:spacing w:after="0" w:line="240" w:lineRule="auto"/>
              <w:rPr>
                <w:rFonts w:ascii="Times New Roman" w:hAnsi="Times New Roman"/>
              </w:rPr>
            </w:pPr>
            <w:r w:rsidRPr="00FC20AA">
              <w:rPr>
                <w:rFonts w:ascii="Times New Roman" w:hAnsi="Times New Roman"/>
                <w:spacing w:val="-2"/>
              </w:rPr>
              <w:t>Удаление поврежденных и сухих веток.</w:t>
            </w:r>
          </w:p>
          <w:p w:rsidR="004646CF" w:rsidRPr="00FC20AA" w:rsidRDefault="004646CF" w:rsidP="00537841">
            <w:pPr>
              <w:shd w:val="clear" w:color="auto" w:fill="FFFFFF"/>
              <w:spacing w:after="0" w:line="240" w:lineRule="auto"/>
              <w:rPr>
                <w:rFonts w:ascii="Times New Roman" w:hAnsi="Times New Roman"/>
              </w:rPr>
            </w:pPr>
            <w:r w:rsidRPr="00FC20AA">
              <w:rPr>
                <w:rFonts w:ascii="Times New Roman" w:hAnsi="Times New Roman"/>
                <w:b/>
                <w:iCs/>
                <w:spacing w:val="-1"/>
              </w:rPr>
              <w:t>Цель:</w:t>
            </w:r>
            <w:r w:rsidRPr="00FC20AA">
              <w:rPr>
                <w:rFonts w:ascii="Times New Roman" w:hAnsi="Times New Roman"/>
                <w:i/>
                <w:iCs/>
                <w:spacing w:val="-1"/>
              </w:rPr>
              <w:t xml:space="preserve"> </w:t>
            </w:r>
            <w:r w:rsidRPr="00FC20AA">
              <w:rPr>
                <w:rFonts w:ascii="Times New Roman" w:hAnsi="Times New Roman"/>
                <w:spacing w:val="-1"/>
              </w:rPr>
              <w:t>воспитывать любовь и заботливое отношение к природе.</w:t>
            </w:r>
          </w:p>
          <w:p w:rsidR="004646CF" w:rsidRPr="00CB45A3" w:rsidRDefault="004646CF" w:rsidP="00537841">
            <w:pPr>
              <w:spacing w:after="0" w:line="240" w:lineRule="auto"/>
              <w:rPr>
                <w:rFonts w:ascii="Times New Roman" w:hAnsi="Times New Roman"/>
              </w:rPr>
            </w:pPr>
          </w:p>
        </w:tc>
        <w:tc>
          <w:tcPr>
            <w:tcW w:w="3118" w:type="dxa"/>
            <w:shd w:val="clear" w:color="auto" w:fill="auto"/>
          </w:tcPr>
          <w:p w:rsidR="004646CF" w:rsidRPr="00FC20AA" w:rsidRDefault="004646CF" w:rsidP="00537841">
            <w:pPr>
              <w:shd w:val="clear" w:color="auto" w:fill="FFFFFF"/>
              <w:spacing w:after="0" w:line="240" w:lineRule="auto"/>
              <w:rPr>
                <w:rFonts w:ascii="Times New Roman" w:hAnsi="Times New Roman"/>
              </w:rPr>
            </w:pPr>
            <w:r w:rsidRPr="00FC20AA">
              <w:rPr>
                <w:rFonts w:ascii="Times New Roman" w:hAnsi="Times New Roman"/>
                <w:b/>
                <w:bCs/>
                <w:spacing w:val="-12"/>
              </w:rPr>
              <w:t>Подвижная игра</w:t>
            </w:r>
          </w:p>
          <w:p w:rsidR="004646CF" w:rsidRPr="00FC20AA" w:rsidRDefault="004646CF" w:rsidP="00537841">
            <w:pPr>
              <w:shd w:val="clear" w:color="auto" w:fill="FFFFFF"/>
              <w:spacing w:after="0" w:line="240" w:lineRule="auto"/>
              <w:rPr>
                <w:rFonts w:ascii="Times New Roman" w:hAnsi="Times New Roman"/>
                <w:b/>
                <w:spacing w:val="-3"/>
              </w:rPr>
            </w:pPr>
            <w:r w:rsidRPr="00FC20AA">
              <w:rPr>
                <w:rFonts w:ascii="Times New Roman" w:hAnsi="Times New Roman"/>
                <w:b/>
                <w:spacing w:val="-3"/>
              </w:rPr>
              <w:t xml:space="preserve">«Зайцы и волк». </w:t>
            </w:r>
          </w:p>
          <w:p w:rsidR="004646CF" w:rsidRPr="00FC20AA" w:rsidRDefault="004646CF" w:rsidP="00537841">
            <w:pPr>
              <w:shd w:val="clear" w:color="auto" w:fill="FFFFFF"/>
              <w:spacing w:after="0" w:line="240" w:lineRule="auto"/>
              <w:rPr>
                <w:rFonts w:ascii="Times New Roman" w:hAnsi="Times New Roman"/>
                <w:b/>
              </w:rPr>
            </w:pPr>
            <w:r w:rsidRPr="00FC20AA">
              <w:rPr>
                <w:rFonts w:ascii="Times New Roman" w:hAnsi="Times New Roman"/>
                <w:b/>
                <w:i/>
                <w:iCs/>
                <w:spacing w:val="-12"/>
              </w:rPr>
              <w:t>Цели:</w:t>
            </w:r>
          </w:p>
          <w:p w:rsidR="004646CF" w:rsidRPr="00FC20AA" w:rsidRDefault="004646CF" w:rsidP="00537841">
            <w:pPr>
              <w:widowControl w:val="0"/>
              <w:numPr>
                <w:ilvl w:val="0"/>
                <w:numId w:val="14"/>
              </w:numPr>
              <w:shd w:val="clear" w:color="auto" w:fill="FFFFFF"/>
              <w:tabs>
                <w:tab w:val="left" w:pos="446"/>
              </w:tabs>
              <w:autoSpaceDE w:val="0"/>
              <w:autoSpaceDN w:val="0"/>
              <w:adjustRightInd w:val="0"/>
              <w:spacing w:after="0" w:line="240" w:lineRule="auto"/>
              <w:rPr>
                <w:rFonts w:ascii="Times New Roman" w:hAnsi="Times New Roman"/>
              </w:rPr>
            </w:pPr>
            <w:r w:rsidRPr="00FC20AA">
              <w:rPr>
                <w:rFonts w:ascii="Times New Roman" w:hAnsi="Times New Roman"/>
                <w:spacing w:val="-9"/>
              </w:rPr>
              <w:t xml:space="preserve">упражнять в легких и мягких прыжках, </w:t>
            </w:r>
            <w:proofErr w:type="spellStart"/>
            <w:r w:rsidRPr="00FC20AA">
              <w:rPr>
                <w:rFonts w:ascii="Times New Roman" w:hAnsi="Times New Roman"/>
                <w:spacing w:val="-9"/>
              </w:rPr>
              <w:t>перелезании</w:t>
            </w:r>
            <w:proofErr w:type="spellEnd"/>
            <w:r w:rsidRPr="00FC20AA">
              <w:rPr>
                <w:rFonts w:ascii="Times New Roman" w:hAnsi="Times New Roman"/>
                <w:spacing w:val="-9"/>
              </w:rPr>
              <w:t>, быстром беге;</w:t>
            </w:r>
          </w:p>
          <w:p w:rsidR="004646CF" w:rsidRPr="00FC20AA" w:rsidRDefault="004646CF" w:rsidP="00537841">
            <w:pPr>
              <w:widowControl w:val="0"/>
              <w:numPr>
                <w:ilvl w:val="0"/>
                <w:numId w:val="14"/>
              </w:numPr>
              <w:shd w:val="clear" w:color="auto" w:fill="FFFFFF"/>
              <w:tabs>
                <w:tab w:val="left" w:pos="446"/>
              </w:tabs>
              <w:autoSpaceDE w:val="0"/>
              <w:autoSpaceDN w:val="0"/>
              <w:adjustRightInd w:val="0"/>
              <w:spacing w:after="0" w:line="240" w:lineRule="auto"/>
              <w:rPr>
                <w:rFonts w:ascii="Times New Roman" w:hAnsi="Times New Roman"/>
              </w:rPr>
            </w:pPr>
            <w:r w:rsidRPr="00FC20AA">
              <w:rPr>
                <w:rFonts w:ascii="Times New Roman" w:hAnsi="Times New Roman"/>
                <w:spacing w:val="-2"/>
              </w:rPr>
              <w:t>развивать смелость, внимание, выдержку.</w:t>
            </w:r>
          </w:p>
          <w:p w:rsidR="004646CF" w:rsidRPr="00FC20AA" w:rsidRDefault="004646CF" w:rsidP="00537841">
            <w:pPr>
              <w:widowControl w:val="0"/>
              <w:shd w:val="clear" w:color="auto" w:fill="FFFFFF"/>
              <w:tabs>
                <w:tab w:val="left" w:pos="446"/>
              </w:tabs>
              <w:autoSpaceDE w:val="0"/>
              <w:autoSpaceDN w:val="0"/>
              <w:adjustRightInd w:val="0"/>
              <w:spacing w:after="0" w:line="240" w:lineRule="auto"/>
              <w:rPr>
                <w:rFonts w:ascii="Times New Roman" w:hAnsi="Times New Roman"/>
              </w:rPr>
            </w:pPr>
          </w:p>
          <w:p w:rsidR="004646CF" w:rsidRPr="00FC20AA" w:rsidRDefault="004646CF" w:rsidP="00537841">
            <w:pPr>
              <w:shd w:val="clear" w:color="auto" w:fill="FFFFFF"/>
              <w:spacing w:after="0" w:line="240" w:lineRule="auto"/>
              <w:rPr>
                <w:rFonts w:ascii="Times New Roman" w:hAnsi="Times New Roman"/>
              </w:rPr>
            </w:pPr>
            <w:r w:rsidRPr="00FC20AA">
              <w:rPr>
                <w:rFonts w:ascii="Times New Roman" w:hAnsi="Times New Roman"/>
                <w:b/>
                <w:bCs/>
                <w:spacing w:val="-12"/>
              </w:rPr>
              <w:t>Выносной материал</w:t>
            </w:r>
          </w:p>
          <w:p w:rsidR="004646CF" w:rsidRPr="00FC20AA" w:rsidRDefault="004646CF" w:rsidP="00537841">
            <w:pPr>
              <w:shd w:val="clear" w:color="auto" w:fill="FFFFFF"/>
              <w:spacing w:after="0" w:line="240" w:lineRule="auto"/>
              <w:rPr>
                <w:rFonts w:ascii="Times New Roman" w:hAnsi="Times New Roman"/>
              </w:rPr>
            </w:pPr>
            <w:r w:rsidRPr="00FC20AA">
              <w:rPr>
                <w:rFonts w:ascii="Times New Roman" w:hAnsi="Times New Roman"/>
                <w:spacing w:val="-5"/>
              </w:rPr>
              <w:t>Носилки, грабли, ведерки, совочки.</w:t>
            </w:r>
          </w:p>
          <w:p w:rsidR="004646CF" w:rsidRPr="00CB45A3" w:rsidRDefault="004646CF" w:rsidP="00537841">
            <w:pPr>
              <w:pStyle w:val="Style1"/>
              <w:widowControl/>
              <w:spacing w:line="240" w:lineRule="auto"/>
              <w:rPr>
                <w:rFonts w:ascii="Times New Roman" w:hAnsi="Times New Roman"/>
                <w:b/>
                <w:sz w:val="22"/>
                <w:szCs w:val="22"/>
              </w:rPr>
            </w:pPr>
          </w:p>
        </w:tc>
        <w:tc>
          <w:tcPr>
            <w:tcW w:w="1418" w:type="dxa"/>
            <w:gridSpan w:val="2"/>
            <w:shd w:val="clear" w:color="auto" w:fill="auto"/>
          </w:tcPr>
          <w:p w:rsidR="004646CF" w:rsidRDefault="004646CF" w:rsidP="00537841">
            <w:pPr>
              <w:pStyle w:val="Style43"/>
              <w:widowControl/>
              <w:tabs>
                <w:tab w:val="left" w:pos="389"/>
              </w:tabs>
              <w:rPr>
                <w:rStyle w:val="FontStyle93"/>
                <w:rFonts w:ascii="Times New Roman" w:hAnsi="Times New Roman"/>
                <w:sz w:val="22"/>
                <w:szCs w:val="22"/>
              </w:rPr>
            </w:pPr>
            <w:r w:rsidRPr="001C155F">
              <w:rPr>
                <w:rStyle w:val="FontStyle93"/>
                <w:rFonts w:ascii="Times New Roman" w:hAnsi="Times New Roman"/>
                <w:sz w:val="22"/>
                <w:szCs w:val="22"/>
              </w:rPr>
              <w:t xml:space="preserve">Исследовательская деятельность </w:t>
            </w:r>
          </w:p>
          <w:p w:rsidR="004646CF" w:rsidRPr="001C155F" w:rsidRDefault="004646CF" w:rsidP="00537841">
            <w:pPr>
              <w:pStyle w:val="Style43"/>
              <w:widowControl/>
              <w:tabs>
                <w:tab w:val="left" w:pos="389"/>
              </w:tabs>
              <w:rPr>
                <w:rStyle w:val="FontStyle119"/>
                <w:rFonts w:ascii="Times New Roman" w:hAnsi="Times New Roman"/>
                <w:sz w:val="22"/>
                <w:szCs w:val="22"/>
              </w:rPr>
            </w:pPr>
            <w:r w:rsidRPr="001C155F">
              <w:rPr>
                <w:rStyle w:val="FontStyle119"/>
                <w:rFonts w:ascii="Times New Roman" w:hAnsi="Times New Roman"/>
                <w:sz w:val="22"/>
                <w:szCs w:val="22"/>
              </w:rPr>
              <w:t xml:space="preserve">Найти облака, похожие на лошадки. Сравнить перистые облака и кучевые. </w:t>
            </w:r>
          </w:p>
          <w:p w:rsidR="004646CF" w:rsidRPr="00CB45A3" w:rsidRDefault="004646CF" w:rsidP="00537841">
            <w:pPr>
              <w:pStyle w:val="Style1"/>
              <w:widowControl/>
              <w:spacing w:line="240" w:lineRule="auto"/>
              <w:rPr>
                <w:rFonts w:ascii="Times New Roman" w:hAnsi="Times New Roman"/>
                <w:b/>
                <w:sz w:val="22"/>
                <w:szCs w:val="22"/>
              </w:rPr>
            </w:pPr>
          </w:p>
          <w:p w:rsidR="004646CF" w:rsidRPr="00CB45A3" w:rsidRDefault="004646CF" w:rsidP="00537841">
            <w:pPr>
              <w:pStyle w:val="Style1"/>
              <w:widowControl/>
              <w:spacing w:line="240" w:lineRule="auto"/>
              <w:rPr>
                <w:rFonts w:ascii="Times New Roman" w:hAnsi="Times New Roman"/>
                <w:sz w:val="22"/>
                <w:szCs w:val="22"/>
              </w:rPr>
            </w:pPr>
          </w:p>
        </w:tc>
        <w:tc>
          <w:tcPr>
            <w:tcW w:w="992" w:type="dxa"/>
            <w:vMerge/>
            <w:shd w:val="clear" w:color="auto" w:fill="auto"/>
          </w:tcPr>
          <w:p w:rsidR="004646CF" w:rsidRPr="00CB45A3" w:rsidRDefault="004646CF" w:rsidP="00537841">
            <w:pPr>
              <w:spacing w:after="0" w:line="240" w:lineRule="auto"/>
              <w:rPr>
                <w:rFonts w:ascii="Times New Roman" w:hAnsi="Times New Roman"/>
              </w:rPr>
            </w:pPr>
          </w:p>
        </w:tc>
      </w:tr>
      <w:tr w:rsidR="004646CF" w:rsidRPr="00CB45A3" w:rsidTr="00537841">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CB45A3" w:rsidRDefault="004646CF" w:rsidP="00537841">
            <w:pPr>
              <w:pStyle w:val="a3"/>
              <w:jc w:val="center"/>
              <w:rPr>
                <w:rFonts w:ascii="Times New Roman" w:hAnsi="Times New Roman"/>
                <w:b/>
                <w:u w:val="single"/>
              </w:rPr>
            </w:pPr>
            <w:r w:rsidRPr="00CB45A3">
              <w:rPr>
                <w:rFonts w:ascii="Times New Roman" w:hAnsi="Times New Roman"/>
                <w:b/>
                <w:u w:val="single"/>
              </w:rPr>
              <w:t>Работа перед  сном</w:t>
            </w:r>
          </w:p>
        </w:tc>
        <w:tc>
          <w:tcPr>
            <w:tcW w:w="12146" w:type="dxa"/>
            <w:gridSpan w:val="5"/>
            <w:shd w:val="clear" w:color="auto" w:fill="auto"/>
          </w:tcPr>
          <w:p w:rsidR="004646CF" w:rsidRPr="00CB45A3" w:rsidRDefault="004646CF" w:rsidP="00537841">
            <w:pPr>
              <w:spacing w:after="0" w:line="240" w:lineRule="auto"/>
              <w:rPr>
                <w:rFonts w:ascii="Times New Roman" w:hAnsi="Times New Roman"/>
                <w:b/>
              </w:rPr>
            </w:pPr>
            <w:r w:rsidRPr="00CB45A3">
              <w:rPr>
                <w:rFonts w:ascii="Times New Roman" w:hAnsi="Times New Roman"/>
              </w:rPr>
              <w:t xml:space="preserve">Заучивание стихотворения Н. </w:t>
            </w:r>
            <w:proofErr w:type="spellStart"/>
            <w:r w:rsidRPr="00CB45A3">
              <w:rPr>
                <w:rFonts w:ascii="Times New Roman" w:hAnsi="Times New Roman"/>
              </w:rPr>
              <w:t>Саконской</w:t>
            </w:r>
            <w:proofErr w:type="spellEnd"/>
            <w:r w:rsidRPr="00CB45A3">
              <w:rPr>
                <w:rFonts w:ascii="Times New Roman" w:hAnsi="Times New Roman"/>
              </w:rPr>
              <w:t xml:space="preserve">  « </w:t>
            </w:r>
            <w:r w:rsidRPr="00CB45A3">
              <w:rPr>
                <w:rFonts w:ascii="Times New Roman" w:hAnsi="Times New Roman"/>
                <w:b/>
              </w:rPr>
              <w:t>Где мой пальчик</w:t>
            </w:r>
            <w:r w:rsidRPr="00CB45A3">
              <w:rPr>
                <w:rFonts w:ascii="Times New Roman" w:hAnsi="Times New Roman"/>
              </w:rPr>
              <w:t>»..  Помочь детям   понять  содержание стихотворения, запомнить его, выразительно читать.</w:t>
            </w:r>
          </w:p>
        </w:tc>
      </w:tr>
      <w:tr w:rsidR="004646CF" w:rsidRPr="00CB45A3" w:rsidTr="00537841">
        <w:trPr>
          <w:trHeight w:val="1060"/>
        </w:trPr>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CB45A3" w:rsidRDefault="004646CF" w:rsidP="00537841">
            <w:pPr>
              <w:pStyle w:val="a3"/>
              <w:jc w:val="center"/>
              <w:rPr>
                <w:rFonts w:ascii="Times New Roman" w:hAnsi="Times New Roman"/>
                <w:b/>
                <w:u w:val="single"/>
              </w:rPr>
            </w:pPr>
            <w:r w:rsidRPr="00CB45A3">
              <w:rPr>
                <w:rFonts w:ascii="Times New Roman" w:hAnsi="Times New Roman"/>
                <w:b/>
                <w:u w:val="single"/>
              </w:rPr>
              <w:t>Вечер</w:t>
            </w:r>
          </w:p>
          <w:p w:rsidR="004646CF" w:rsidRPr="00CB45A3" w:rsidRDefault="004646CF" w:rsidP="00537841">
            <w:pPr>
              <w:spacing w:after="0" w:line="240" w:lineRule="auto"/>
              <w:jc w:val="center"/>
              <w:rPr>
                <w:rFonts w:ascii="Times New Roman" w:hAnsi="Times New Roman"/>
              </w:rPr>
            </w:pPr>
            <w:r w:rsidRPr="00CB45A3">
              <w:rPr>
                <w:rFonts w:ascii="Times New Roman" w:hAnsi="Times New Roman"/>
                <w:b/>
              </w:rPr>
              <w:t>Закаливающие процедуры после сна</w:t>
            </w:r>
          </w:p>
        </w:tc>
        <w:tc>
          <w:tcPr>
            <w:tcW w:w="6618" w:type="dxa"/>
            <w:shd w:val="clear" w:color="auto" w:fill="auto"/>
          </w:tcPr>
          <w:p w:rsidR="004646CF" w:rsidRPr="00CB45A3" w:rsidRDefault="004646CF" w:rsidP="00537841">
            <w:pPr>
              <w:spacing w:after="0" w:line="240" w:lineRule="auto"/>
              <w:rPr>
                <w:rFonts w:ascii="Times New Roman" w:hAnsi="Times New Roman"/>
                <w:color w:val="000000"/>
              </w:rPr>
            </w:pPr>
            <w:r w:rsidRPr="00CB45A3">
              <w:rPr>
                <w:rFonts w:ascii="Times New Roman" w:hAnsi="Times New Roman"/>
                <w:b/>
              </w:rPr>
              <w:t>Цель:</w:t>
            </w:r>
            <w:r w:rsidRPr="00CB45A3">
              <w:rPr>
                <w:rFonts w:ascii="Times New Roman" w:hAnsi="Times New Roman"/>
              </w:rPr>
              <w:t xml:space="preserve"> </w:t>
            </w:r>
            <w:r w:rsidRPr="00CB45A3">
              <w:rPr>
                <w:rFonts w:ascii="Times New Roman" w:hAnsi="Times New Roman"/>
                <w:color w:val="000000"/>
              </w:rPr>
              <w:t>сохранение и укрепление физического и психического здоровья детей.</w:t>
            </w:r>
          </w:p>
        </w:tc>
        <w:tc>
          <w:tcPr>
            <w:tcW w:w="3118" w:type="dxa"/>
            <w:shd w:val="clear" w:color="auto" w:fill="auto"/>
          </w:tcPr>
          <w:p w:rsidR="004646CF" w:rsidRPr="00CB45A3" w:rsidRDefault="004646CF" w:rsidP="00537841">
            <w:pPr>
              <w:pStyle w:val="Style17"/>
              <w:widowControl/>
              <w:spacing w:line="240" w:lineRule="auto"/>
              <w:ind w:firstLine="0"/>
              <w:jc w:val="center"/>
              <w:rPr>
                <w:rFonts w:ascii="Times New Roman" w:hAnsi="Times New Roman"/>
                <w:b/>
                <w:sz w:val="22"/>
                <w:szCs w:val="22"/>
              </w:rPr>
            </w:pPr>
            <w:r w:rsidRPr="00CB45A3">
              <w:rPr>
                <w:rFonts w:ascii="Times New Roman" w:hAnsi="Times New Roman"/>
                <w:b/>
                <w:sz w:val="22"/>
                <w:szCs w:val="22"/>
              </w:rPr>
              <w:t>Спальня</w:t>
            </w:r>
          </w:p>
          <w:p w:rsidR="004646CF" w:rsidRPr="00CB45A3" w:rsidRDefault="004646CF" w:rsidP="00537841">
            <w:pPr>
              <w:pStyle w:val="Style17"/>
              <w:widowControl/>
              <w:spacing w:line="240" w:lineRule="auto"/>
              <w:ind w:firstLine="0"/>
              <w:jc w:val="center"/>
              <w:rPr>
                <w:rFonts w:ascii="Times New Roman" w:hAnsi="Times New Roman"/>
                <w:sz w:val="22"/>
                <w:szCs w:val="22"/>
              </w:rPr>
            </w:pPr>
            <w:r w:rsidRPr="00CB45A3">
              <w:rPr>
                <w:rFonts w:ascii="Times New Roman" w:hAnsi="Times New Roman"/>
                <w:sz w:val="22"/>
                <w:szCs w:val="22"/>
              </w:rPr>
              <w:t>(ребристые дорожки)</w:t>
            </w:r>
          </w:p>
        </w:tc>
        <w:tc>
          <w:tcPr>
            <w:tcW w:w="1134" w:type="dxa"/>
            <w:vMerge w:val="restart"/>
            <w:shd w:val="clear" w:color="auto" w:fill="auto"/>
          </w:tcPr>
          <w:p w:rsidR="004646CF" w:rsidRPr="00CB45A3" w:rsidRDefault="004646CF" w:rsidP="00537841">
            <w:pPr>
              <w:spacing w:after="0" w:line="240" w:lineRule="auto"/>
              <w:rPr>
                <w:rFonts w:ascii="Times New Roman" w:hAnsi="Times New Roman"/>
              </w:rPr>
            </w:pPr>
            <w:r w:rsidRPr="00CB45A3">
              <w:rPr>
                <w:rFonts w:ascii="Times New Roman" w:hAnsi="Times New Roman"/>
              </w:rPr>
              <w:t>Игры с мозаикой.</w:t>
            </w:r>
          </w:p>
          <w:p w:rsidR="004646CF" w:rsidRPr="00CB45A3" w:rsidRDefault="004646CF" w:rsidP="00537841">
            <w:pPr>
              <w:spacing w:after="0" w:line="240" w:lineRule="auto"/>
              <w:rPr>
                <w:rFonts w:ascii="Times New Roman" w:hAnsi="Times New Roman"/>
              </w:rPr>
            </w:pPr>
            <w:r w:rsidRPr="00CB45A3">
              <w:rPr>
                <w:rFonts w:ascii="Times New Roman" w:hAnsi="Times New Roman"/>
              </w:rPr>
              <w:t>Развивать мелкую моторику рук..</w:t>
            </w:r>
          </w:p>
          <w:p w:rsidR="004646CF" w:rsidRPr="00CB45A3" w:rsidRDefault="004646CF" w:rsidP="00537841">
            <w:pPr>
              <w:spacing w:after="0" w:line="240" w:lineRule="auto"/>
              <w:rPr>
                <w:rFonts w:ascii="Times New Roman" w:hAnsi="Times New Roman"/>
              </w:rPr>
            </w:pPr>
          </w:p>
        </w:tc>
        <w:tc>
          <w:tcPr>
            <w:tcW w:w="1276" w:type="dxa"/>
            <w:gridSpan w:val="2"/>
            <w:vMerge w:val="restart"/>
            <w:shd w:val="clear" w:color="auto" w:fill="auto"/>
          </w:tcPr>
          <w:p w:rsidR="004646CF" w:rsidRPr="00CB45A3" w:rsidRDefault="004646CF" w:rsidP="00537841">
            <w:pPr>
              <w:spacing w:after="0" w:line="240" w:lineRule="auto"/>
              <w:rPr>
                <w:rFonts w:ascii="Times New Roman" w:hAnsi="Times New Roman"/>
              </w:rPr>
            </w:pPr>
          </w:p>
        </w:tc>
      </w:tr>
      <w:tr w:rsidR="004646CF" w:rsidRPr="00CB45A3" w:rsidTr="00537841">
        <w:trPr>
          <w:trHeight w:val="764"/>
        </w:trPr>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rPr>
              <w:t>Игра</w:t>
            </w:r>
          </w:p>
        </w:tc>
        <w:tc>
          <w:tcPr>
            <w:tcW w:w="6618" w:type="dxa"/>
            <w:shd w:val="clear" w:color="auto" w:fill="auto"/>
          </w:tcPr>
          <w:p w:rsidR="004646CF" w:rsidRDefault="004646CF" w:rsidP="00537841">
            <w:pPr>
              <w:spacing w:after="0" w:line="240" w:lineRule="auto"/>
              <w:rPr>
                <w:rFonts w:ascii="Times New Roman" w:hAnsi="Times New Roman"/>
              </w:rPr>
            </w:pPr>
            <w:r w:rsidRPr="00CB45A3">
              <w:rPr>
                <w:rFonts w:ascii="Times New Roman" w:hAnsi="Times New Roman"/>
                <w:b/>
              </w:rPr>
              <w:t xml:space="preserve"> «Покажи нос».</w:t>
            </w:r>
            <w:r w:rsidRPr="00CB45A3">
              <w:rPr>
                <w:rFonts w:ascii="Times New Roman" w:hAnsi="Times New Roman"/>
              </w:rPr>
              <w:t xml:space="preserve">                  </w:t>
            </w:r>
          </w:p>
          <w:p w:rsidR="004646CF" w:rsidRPr="00CB45A3" w:rsidRDefault="004646CF" w:rsidP="00537841">
            <w:pPr>
              <w:spacing w:after="0" w:line="240" w:lineRule="auto"/>
              <w:rPr>
                <w:rFonts w:ascii="Times New Roman" w:hAnsi="Times New Roman"/>
              </w:rPr>
            </w:pPr>
            <w:r w:rsidRPr="00CB45A3">
              <w:rPr>
                <w:rFonts w:ascii="Times New Roman" w:hAnsi="Times New Roman"/>
                <w:b/>
              </w:rPr>
              <w:t>Цель:</w:t>
            </w:r>
            <w:r w:rsidRPr="00CB45A3">
              <w:rPr>
                <w:rFonts w:ascii="Times New Roman" w:hAnsi="Times New Roman"/>
              </w:rPr>
              <w:t xml:space="preserve"> развитие слухового внимания, обучение детей  ориентации на своем теле.</w:t>
            </w:r>
          </w:p>
        </w:tc>
        <w:tc>
          <w:tcPr>
            <w:tcW w:w="3118" w:type="dxa"/>
            <w:shd w:val="clear" w:color="auto" w:fill="auto"/>
          </w:tcPr>
          <w:p w:rsidR="004646CF" w:rsidRPr="00FC20AA"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tc>
        <w:tc>
          <w:tcPr>
            <w:tcW w:w="1134" w:type="dxa"/>
            <w:vMerge/>
            <w:shd w:val="clear" w:color="auto" w:fill="auto"/>
          </w:tcPr>
          <w:p w:rsidR="004646CF" w:rsidRPr="00CB45A3" w:rsidRDefault="004646CF" w:rsidP="00537841">
            <w:pPr>
              <w:spacing w:after="0" w:line="240" w:lineRule="auto"/>
              <w:rPr>
                <w:rFonts w:ascii="Times New Roman" w:hAnsi="Times New Roman"/>
                <w:b/>
              </w:rPr>
            </w:pPr>
          </w:p>
        </w:tc>
        <w:tc>
          <w:tcPr>
            <w:tcW w:w="1276" w:type="dxa"/>
            <w:gridSpan w:val="2"/>
            <w:vMerge/>
            <w:shd w:val="clear" w:color="auto" w:fill="auto"/>
          </w:tcPr>
          <w:p w:rsidR="004646CF" w:rsidRPr="00CB45A3" w:rsidRDefault="004646CF" w:rsidP="00537841">
            <w:pPr>
              <w:spacing w:after="0" w:line="240" w:lineRule="auto"/>
              <w:rPr>
                <w:rFonts w:ascii="Times New Roman" w:hAnsi="Times New Roman"/>
              </w:rPr>
            </w:pPr>
          </w:p>
        </w:tc>
      </w:tr>
      <w:tr w:rsidR="004646CF" w:rsidRPr="00CB45A3" w:rsidTr="00537841">
        <w:trPr>
          <w:trHeight w:val="555"/>
        </w:trPr>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CB45A3" w:rsidRDefault="004646CF" w:rsidP="00537841">
            <w:pPr>
              <w:pStyle w:val="Style17"/>
              <w:widowControl/>
              <w:spacing w:line="240" w:lineRule="auto"/>
              <w:ind w:firstLine="0"/>
              <w:jc w:val="center"/>
              <w:rPr>
                <w:rFonts w:ascii="Times New Roman" w:hAnsi="Times New Roman"/>
                <w:b/>
                <w:sz w:val="22"/>
                <w:szCs w:val="22"/>
              </w:rPr>
            </w:pPr>
            <w:r w:rsidRPr="00FC20AA">
              <w:rPr>
                <w:rFonts w:ascii="Times New Roman" w:hAnsi="Times New Roman"/>
                <w:b/>
                <w:sz w:val="22"/>
                <w:szCs w:val="22"/>
              </w:rPr>
              <w:t>Строительная игра</w:t>
            </w:r>
          </w:p>
        </w:tc>
        <w:tc>
          <w:tcPr>
            <w:tcW w:w="6618" w:type="dxa"/>
            <w:shd w:val="clear" w:color="auto" w:fill="auto"/>
          </w:tcPr>
          <w:p w:rsidR="004646CF" w:rsidRPr="00FC20AA" w:rsidRDefault="004646CF" w:rsidP="00537841">
            <w:pPr>
              <w:spacing w:after="0" w:line="240" w:lineRule="auto"/>
              <w:rPr>
                <w:rFonts w:ascii="Times New Roman" w:hAnsi="Times New Roman"/>
                <w:b/>
              </w:rPr>
            </w:pPr>
            <w:r w:rsidRPr="00FC20AA">
              <w:rPr>
                <w:rFonts w:ascii="Times New Roman" w:hAnsi="Times New Roman"/>
                <w:b/>
              </w:rPr>
              <w:t xml:space="preserve"> «Поезд» </w:t>
            </w:r>
          </w:p>
          <w:p w:rsidR="004646CF" w:rsidRPr="00CB45A3" w:rsidRDefault="004646CF" w:rsidP="00537841">
            <w:pPr>
              <w:spacing w:after="0" w:line="240" w:lineRule="auto"/>
              <w:rPr>
                <w:rFonts w:ascii="Times New Roman" w:hAnsi="Times New Roman"/>
                <w:b/>
              </w:rPr>
            </w:pPr>
            <w:r w:rsidRPr="00CB45A3">
              <w:rPr>
                <w:rFonts w:ascii="Times New Roman" w:hAnsi="Times New Roman"/>
                <w:b/>
              </w:rPr>
              <w:t>Цель:</w:t>
            </w:r>
            <w:r w:rsidRPr="00CB45A3">
              <w:rPr>
                <w:rFonts w:ascii="Times New Roman" w:hAnsi="Times New Roman"/>
              </w:rPr>
              <w:t xml:space="preserve">  стимулировать самостоятельное  начало игры.</w:t>
            </w:r>
          </w:p>
        </w:tc>
        <w:tc>
          <w:tcPr>
            <w:tcW w:w="3118" w:type="dxa"/>
            <w:shd w:val="clear" w:color="auto" w:fill="auto"/>
          </w:tcPr>
          <w:p w:rsidR="004646CF"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строительства</w:t>
            </w:r>
          </w:p>
          <w:p w:rsidR="004646CF" w:rsidRPr="00FC20AA" w:rsidRDefault="004646CF" w:rsidP="00537841">
            <w:pPr>
              <w:pStyle w:val="Style17"/>
              <w:spacing w:line="240" w:lineRule="auto"/>
              <w:ind w:firstLine="0"/>
              <w:jc w:val="center"/>
              <w:rPr>
                <w:rFonts w:ascii="Times New Roman" w:hAnsi="Times New Roman"/>
                <w:sz w:val="22"/>
                <w:szCs w:val="22"/>
              </w:rPr>
            </w:pPr>
            <w:r>
              <w:rPr>
                <w:rFonts w:ascii="Times New Roman" w:hAnsi="Times New Roman"/>
                <w:sz w:val="22"/>
                <w:szCs w:val="22"/>
              </w:rPr>
              <w:t>(игрушка – поезд, конструктор)</w:t>
            </w:r>
          </w:p>
        </w:tc>
        <w:tc>
          <w:tcPr>
            <w:tcW w:w="1134" w:type="dxa"/>
            <w:vMerge/>
            <w:shd w:val="clear" w:color="auto" w:fill="auto"/>
          </w:tcPr>
          <w:p w:rsidR="004646CF" w:rsidRPr="00CB45A3" w:rsidRDefault="004646CF" w:rsidP="00537841">
            <w:pPr>
              <w:spacing w:after="0" w:line="240" w:lineRule="auto"/>
              <w:rPr>
                <w:rFonts w:ascii="Times New Roman" w:hAnsi="Times New Roman"/>
                <w:b/>
              </w:rPr>
            </w:pPr>
          </w:p>
        </w:tc>
        <w:tc>
          <w:tcPr>
            <w:tcW w:w="1276" w:type="dxa"/>
            <w:gridSpan w:val="2"/>
            <w:vMerge/>
            <w:shd w:val="clear" w:color="auto" w:fill="auto"/>
          </w:tcPr>
          <w:p w:rsidR="004646CF" w:rsidRPr="00CB45A3" w:rsidRDefault="004646CF" w:rsidP="00537841">
            <w:pPr>
              <w:spacing w:after="0" w:line="240" w:lineRule="auto"/>
              <w:rPr>
                <w:rFonts w:ascii="Times New Roman" w:hAnsi="Times New Roman"/>
              </w:rPr>
            </w:pPr>
          </w:p>
        </w:tc>
      </w:tr>
      <w:tr w:rsidR="004646CF" w:rsidRPr="00CB45A3" w:rsidTr="00537841">
        <w:trPr>
          <w:trHeight w:val="768"/>
        </w:trPr>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CB45A3" w:rsidRDefault="004646CF" w:rsidP="00537841">
            <w:pPr>
              <w:spacing w:after="0" w:line="240" w:lineRule="auto"/>
              <w:jc w:val="center"/>
              <w:rPr>
                <w:rFonts w:ascii="Times New Roman" w:hAnsi="Times New Roman"/>
                <w:u w:val="single"/>
              </w:rPr>
            </w:pPr>
            <w:r w:rsidRPr="00CB45A3">
              <w:rPr>
                <w:rFonts w:ascii="Times New Roman" w:hAnsi="Times New Roman"/>
                <w:b/>
                <w:u w:val="single"/>
              </w:rPr>
              <w:t>Прогулка</w:t>
            </w:r>
          </w:p>
          <w:p w:rsidR="004646CF" w:rsidRPr="00CB45A3" w:rsidRDefault="004646CF" w:rsidP="00537841">
            <w:pPr>
              <w:spacing w:after="0" w:line="240" w:lineRule="auto"/>
              <w:jc w:val="center"/>
              <w:rPr>
                <w:rFonts w:ascii="Times New Roman" w:hAnsi="Times New Roman"/>
              </w:rPr>
            </w:pPr>
          </w:p>
          <w:p w:rsidR="004646CF" w:rsidRPr="00CB45A3" w:rsidRDefault="004646CF" w:rsidP="00537841">
            <w:pPr>
              <w:spacing w:after="0" w:line="240" w:lineRule="auto"/>
              <w:jc w:val="center"/>
              <w:rPr>
                <w:rFonts w:ascii="Times New Roman" w:hAnsi="Times New Roman"/>
              </w:rPr>
            </w:pPr>
          </w:p>
        </w:tc>
        <w:tc>
          <w:tcPr>
            <w:tcW w:w="6618" w:type="dxa"/>
            <w:shd w:val="clear" w:color="auto" w:fill="auto"/>
          </w:tcPr>
          <w:p w:rsidR="004646CF" w:rsidRDefault="004646CF" w:rsidP="00537841">
            <w:pPr>
              <w:pStyle w:val="af2"/>
              <w:spacing w:after="0"/>
              <w:jc w:val="both"/>
              <w:rPr>
                <w:rFonts w:cs="Times New Roman"/>
                <w:sz w:val="22"/>
                <w:szCs w:val="22"/>
              </w:rPr>
            </w:pPr>
            <w:r>
              <w:rPr>
                <w:rFonts w:cs="Times New Roman"/>
                <w:b/>
                <w:sz w:val="22"/>
                <w:szCs w:val="22"/>
              </w:rPr>
              <w:t xml:space="preserve">Наблюдение </w:t>
            </w:r>
            <w:r w:rsidRPr="003C460B">
              <w:rPr>
                <w:rFonts w:cs="Times New Roman"/>
                <w:b/>
                <w:sz w:val="22"/>
                <w:szCs w:val="22"/>
              </w:rPr>
              <w:t>за самолётом в небе</w:t>
            </w:r>
            <w:r>
              <w:rPr>
                <w:rFonts w:cs="Times New Roman"/>
                <w:sz w:val="22"/>
                <w:szCs w:val="22"/>
              </w:rPr>
              <w:t xml:space="preserve"> </w:t>
            </w:r>
          </w:p>
          <w:p w:rsidR="004646CF" w:rsidRDefault="004646CF" w:rsidP="00537841">
            <w:pPr>
              <w:pStyle w:val="af2"/>
              <w:spacing w:after="0"/>
              <w:jc w:val="both"/>
              <w:rPr>
                <w:rFonts w:cs="Times New Roman"/>
                <w:b/>
                <w:sz w:val="22"/>
                <w:szCs w:val="22"/>
              </w:rPr>
            </w:pPr>
            <w:r>
              <w:rPr>
                <w:rFonts w:cs="Times New Roman"/>
                <w:b/>
                <w:sz w:val="22"/>
                <w:szCs w:val="22"/>
              </w:rPr>
              <w:t xml:space="preserve">Цель: </w:t>
            </w:r>
            <w:r>
              <w:rPr>
                <w:rFonts w:cs="Times New Roman"/>
                <w:sz w:val="22"/>
                <w:szCs w:val="22"/>
              </w:rPr>
              <w:t>– формировать интерес к окружающему миру, рассказать детям о профессии лётчика.</w:t>
            </w:r>
          </w:p>
          <w:p w:rsidR="004646CF" w:rsidRDefault="004646CF" w:rsidP="00537841">
            <w:pPr>
              <w:pStyle w:val="af2"/>
              <w:spacing w:after="0"/>
              <w:jc w:val="both"/>
              <w:rPr>
                <w:rFonts w:cs="Times New Roman"/>
                <w:b/>
                <w:sz w:val="22"/>
                <w:szCs w:val="22"/>
              </w:rPr>
            </w:pPr>
            <w:r>
              <w:rPr>
                <w:rFonts w:cs="Times New Roman"/>
                <w:b/>
                <w:sz w:val="22"/>
                <w:szCs w:val="22"/>
              </w:rPr>
              <w:t xml:space="preserve">Дидактическая игра </w:t>
            </w:r>
            <w:r>
              <w:rPr>
                <w:rFonts w:cs="Times New Roman"/>
                <w:sz w:val="22"/>
                <w:szCs w:val="22"/>
              </w:rPr>
              <w:t xml:space="preserve">«Кто и где?» - учить ориентироваться в пространстве, совершенствовать понимание речи взрослого. </w:t>
            </w:r>
          </w:p>
          <w:p w:rsidR="004646CF" w:rsidRDefault="004646CF" w:rsidP="00537841">
            <w:pPr>
              <w:pStyle w:val="af2"/>
              <w:spacing w:after="0"/>
              <w:jc w:val="both"/>
              <w:rPr>
                <w:rFonts w:cs="Times New Roman"/>
                <w:b/>
                <w:sz w:val="22"/>
                <w:szCs w:val="22"/>
              </w:rPr>
            </w:pPr>
            <w:r>
              <w:rPr>
                <w:rFonts w:cs="Times New Roman"/>
                <w:b/>
                <w:sz w:val="22"/>
                <w:szCs w:val="22"/>
              </w:rPr>
              <w:t xml:space="preserve">Труд. </w:t>
            </w:r>
            <w:r>
              <w:rPr>
                <w:rFonts w:cs="Times New Roman"/>
                <w:sz w:val="22"/>
                <w:szCs w:val="22"/>
              </w:rPr>
              <w:t>Помогаем дворнику – воспитывать желание помогать взрослым.</w:t>
            </w:r>
          </w:p>
          <w:p w:rsidR="004646CF" w:rsidRPr="00CB45A3" w:rsidRDefault="004646CF" w:rsidP="00537841">
            <w:pPr>
              <w:shd w:val="clear" w:color="auto" w:fill="FFFFFF"/>
              <w:spacing w:after="0" w:line="240" w:lineRule="auto"/>
              <w:rPr>
                <w:rFonts w:ascii="Times New Roman" w:hAnsi="Times New Roman"/>
              </w:rPr>
            </w:pPr>
            <w:r w:rsidRPr="00FC20AA">
              <w:rPr>
                <w:rFonts w:ascii="Times New Roman" w:hAnsi="Times New Roman"/>
                <w:b/>
                <w:bCs/>
                <w:spacing w:val="-12"/>
              </w:rPr>
              <w:t>Выносной материал</w:t>
            </w:r>
            <w:r>
              <w:rPr>
                <w:rFonts w:ascii="Times New Roman" w:hAnsi="Times New Roman"/>
              </w:rPr>
              <w:t>: н</w:t>
            </w:r>
            <w:r w:rsidRPr="00FC20AA">
              <w:rPr>
                <w:rFonts w:ascii="Times New Roman" w:hAnsi="Times New Roman"/>
                <w:spacing w:val="-5"/>
              </w:rPr>
              <w:t>осилки, грабли, ведерки, совочки.</w:t>
            </w:r>
          </w:p>
        </w:tc>
        <w:tc>
          <w:tcPr>
            <w:tcW w:w="3118"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«Самолёты»  – упражнять в выполнении движений по сигналу.</w:t>
            </w:r>
          </w:p>
          <w:p w:rsidR="004646CF" w:rsidRPr="00CB45A3" w:rsidRDefault="004646CF" w:rsidP="00537841">
            <w:pPr>
              <w:spacing w:after="0" w:line="240" w:lineRule="auto"/>
              <w:rPr>
                <w:rFonts w:ascii="Times New Roman" w:hAnsi="Times New Roman"/>
              </w:rPr>
            </w:pPr>
          </w:p>
        </w:tc>
        <w:tc>
          <w:tcPr>
            <w:tcW w:w="1134" w:type="dxa"/>
            <w:shd w:val="clear" w:color="auto" w:fill="auto"/>
          </w:tcPr>
          <w:p w:rsidR="004646CF" w:rsidRDefault="004646CF" w:rsidP="00537841">
            <w:pPr>
              <w:pStyle w:val="af2"/>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Прыжки через линию.</w:t>
            </w:r>
          </w:p>
          <w:p w:rsidR="004646CF" w:rsidRPr="00CB45A3" w:rsidRDefault="004646CF" w:rsidP="00537841">
            <w:pPr>
              <w:pStyle w:val="Style1"/>
              <w:widowControl/>
              <w:spacing w:line="240" w:lineRule="auto"/>
              <w:rPr>
                <w:rFonts w:ascii="Times New Roman" w:hAnsi="Times New Roman"/>
                <w:sz w:val="22"/>
                <w:szCs w:val="22"/>
              </w:rPr>
            </w:pPr>
          </w:p>
          <w:p w:rsidR="004646CF" w:rsidRPr="00CB45A3" w:rsidRDefault="004646CF" w:rsidP="00537841">
            <w:pPr>
              <w:pStyle w:val="Style1"/>
              <w:widowControl/>
              <w:spacing w:line="240" w:lineRule="auto"/>
              <w:rPr>
                <w:rFonts w:ascii="Times New Roman" w:hAnsi="Times New Roman"/>
                <w:sz w:val="22"/>
                <w:szCs w:val="22"/>
              </w:rPr>
            </w:pPr>
          </w:p>
          <w:p w:rsidR="004646CF" w:rsidRPr="00CB45A3" w:rsidRDefault="004646CF" w:rsidP="00537841">
            <w:pPr>
              <w:pStyle w:val="Style1"/>
              <w:widowControl/>
              <w:spacing w:line="240" w:lineRule="auto"/>
              <w:rPr>
                <w:rFonts w:ascii="Times New Roman" w:hAnsi="Times New Roman"/>
                <w:sz w:val="22"/>
                <w:szCs w:val="22"/>
              </w:rPr>
            </w:pPr>
          </w:p>
        </w:tc>
        <w:tc>
          <w:tcPr>
            <w:tcW w:w="1276" w:type="dxa"/>
            <w:gridSpan w:val="2"/>
            <w:vMerge/>
            <w:shd w:val="clear" w:color="auto" w:fill="auto"/>
          </w:tcPr>
          <w:p w:rsidR="004646CF" w:rsidRPr="00CB45A3" w:rsidRDefault="004646CF" w:rsidP="00537841">
            <w:pPr>
              <w:spacing w:after="0" w:line="240" w:lineRule="auto"/>
              <w:rPr>
                <w:rFonts w:ascii="Times New Roman" w:hAnsi="Times New Roman"/>
              </w:rPr>
            </w:pPr>
          </w:p>
        </w:tc>
      </w:tr>
    </w:tbl>
    <w:p w:rsidR="004646CF" w:rsidRPr="00CB45A3" w:rsidRDefault="004646CF" w:rsidP="004646CF">
      <w:pPr>
        <w:spacing w:after="0"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410"/>
        <w:gridCol w:w="1417"/>
        <w:gridCol w:w="1276"/>
      </w:tblGrid>
      <w:tr w:rsidR="004646CF" w:rsidRPr="00CB45A3" w:rsidTr="00537841">
        <w:tc>
          <w:tcPr>
            <w:tcW w:w="1008" w:type="dxa"/>
            <w:shd w:val="clear" w:color="auto" w:fill="auto"/>
          </w:tcPr>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b/>
                <w:sz w:val="20"/>
                <w:szCs w:val="20"/>
              </w:rPr>
              <w:t>Число, день недели</w:t>
            </w:r>
          </w:p>
        </w:tc>
        <w:tc>
          <w:tcPr>
            <w:tcW w:w="1980" w:type="dxa"/>
            <w:shd w:val="clear" w:color="auto" w:fill="auto"/>
          </w:tcPr>
          <w:p w:rsidR="004646CF" w:rsidRPr="00E3121A" w:rsidRDefault="004646CF" w:rsidP="00537841">
            <w:pPr>
              <w:spacing w:after="0" w:line="240" w:lineRule="auto"/>
              <w:jc w:val="center"/>
              <w:rPr>
                <w:rFonts w:ascii="Times New Roman" w:hAnsi="Times New Roman"/>
                <w:b/>
                <w:sz w:val="20"/>
                <w:szCs w:val="20"/>
              </w:rPr>
            </w:pPr>
            <w:r w:rsidRPr="00E3121A">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b/>
                <w:sz w:val="20"/>
                <w:szCs w:val="20"/>
              </w:rPr>
              <w:t>моменты</w:t>
            </w:r>
          </w:p>
        </w:tc>
        <w:tc>
          <w:tcPr>
            <w:tcW w:w="7043" w:type="dxa"/>
            <w:shd w:val="clear" w:color="auto" w:fill="auto"/>
          </w:tcPr>
          <w:p w:rsidR="004646CF" w:rsidRPr="00E3121A" w:rsidRDefault="004646CF" w:rsidP="00537841">
            <w:pPr>
              <w:spacing w:after="0" w:line="240" w:lineRule="auto"/>
              <w:jc w:val="center"/>
              <w:rPr>
                <w:rFonts w:ascii="Times New Roman" w:hAnsi="Times New Roman"/>
                <w:b/>
                <w:sz w:val="20"/>
                <w:szCs w:val="20"/>
              </w:rPr>
            </w:pPr>
            <w:r w:rsidRPr="00E3121A">
              <w:rPr>
                <w:rFonts w:ascii="Times New Roman" w:hAnsi="Times New Roman"/>
                <w:b/>
                <w:sz w:val="20"/>
                <w:szCs w:val="20"/>
              </w:rPr>
              <w:t xml:space="preserve">Совместная деятельность взрослого и детей направленная </w:t>
            </w:r>
          </w:p>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b/>
                <w:sz w:val="20"/>
                <w:szCs w:val="20"/>
              </w:rPr>
              <w:t>на становление первичной ценностной ориентации и социализации (НОД)</w:t>
            </w:r>
          </w:p>
        </w:tc>
        <w:tc>
          <w:tcPr>
            <w:tcW w:w="2410" w:type="dxa"/>
            <w:shd w:val="clear" w:color="auto" w:fill="auto"/>
          </w:tcPr>
          <w:p w:rsidR="004646CF" w:rsidRPr="00E3121A" w:rsidRDefault="004646CF" w:rsidP="00537841">
            <w:pPr>
              <w:spacing w:after="0" w:line="240" w:lineRule="auto"/>
              <w:jc w:val="center"/>
              <w:rPr>
                <w:rFonts w:ascii="Times New Roman" w:hAnsi="Times New Roman"/>
                <w:b/>
                <w:sz w:val="20"/>
                <w:szCs w:val="20"/>
              </w:rPr>
            </w:pPr>
            <w:r w:rsidRPr="00E3121A">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b/>
                <w:sz w:val="20"/>
                <w:szCs w:val="20"/>
              </w:rPr>
              <w:t>активности)</w:t>
            </w:r>
          </w:p>
        </w:tc>
        <w:tc>
          <w:tcPr>
            <w:tcW w:w="1417" w:type="dxa"/>
            <w:shd w:val="clear" w:color="auto" w:fill="auto"/>
          </w:tcPr>
          <w:p w:rsidR="004646CF" w:rsidRPr="00E3121A" w:rsidRDefault="004646CF" w:rsidP="00537841">
            <w:pPr>
              <w:spacing w:after="0" w:line="240" w:lineRule="auto"/>
              <w:jc w:val="center"/>
              <w:rPr>
                <w:rFonts w:ascii="Times New Roman" w:hAnsi="Times New Roman"/>
                <w:b/>
                <w:sz w:val="20"/>
                <w:szCs w:val="20"/>
              </w:rPr>
            </w:pPr>
            <w:r w:rsidRPr="00E3121A">
              <w:rPr>
                <w:rFonts w:ascii="Times New Roman" w:hAnsi="Times New Roman"/>
                <w:b/>
                <w:sz w:val="20"/>
                <w:szCs w:val="20"/>
              </w:rPr>
              <w:t>Индивидуальная</w:t>
            </w:r>
          </w:p>
          <w:p w:rsidR="004646CF" w:rsidRPr="00E3121A" w:rsidRDefault="004646CF" w:rsidP="00537841">
            <w:pPr>
              <w:spacing w:after="0" w:line="240" w:lineRule="auto"/>
              <w:jc w:val="center"/>
              <w:rPr>
                <w:rFonts w:ascii="Times New Roman" w:hAnsi="Times New Roman"/>
                <w:b/>
                <w:sz w:val="20"/>
                <w:szCs w:val="20"/>
              </w:rPr>
            </w:pPr>
            <w:r w:rsidRPr="00E3121A">
              <w:rPr>
                <w:rFonts w:ascii="Times New Roman" w:hAnsi="Times New Roman"/>
                <w:b/>
                <w:sz w:val="20"/>
                <w:szCs w:val="20"/>
              </w:rPr>
              <w:t>работа</w:t>
            </w:r>
          </w:p>
        </w:tc>
        <w:tc>
          <w:tcPr>
            <w:tcW w:w="1276" w:type="dxa"/>
            <w:shd w:val="clear" w:color="auto" w:fill="auto"/>
          </w:tcPr>
          <w:p w:rsidR="004646CF" w:rsidRPr="00CB45A3" w:rsidRDefault="004646CF" w:rsidP="00537841">
            <w:pPr>
              <w:spacing w:after="0" w:line="240" w:lineRule="auto"/>
              <w:jc w:val="center"/>
              <w:rPr>
                <w:rFonts w:ascii="Times New Roman" w:hAnsi="Times New Roman"/>
                <w:b/>
              </w:rPr>
            </w:pPr>
            <w:r w:rsidRPr="00CB45A3">
              <w:rPr>
                <w:rFonts w:ascii="Times New Roman" w:hAnsi="Times New Roman"/>
                <w:b/>
              </w:rPr>
              <w:t>Взаимодействие с родителями/социальными партнерами</w:t>
            </w:r>
          </w:p>
        </w:tc>
      </w:tr>
      <w:tr w:rsidR="004646CF" w:rsidRPr="00CB45A3" w:rsidTr="00537841">
        <w:trPr>
          <w:trHeight w:val="70"/>
        </w:trPr>
        <w:tc>
          <w:tcPr>
            <w:tcW w:w="1008" w:type="dxa"/>
            <w:shd w:val="clear" w:color="auto" w:fill="auto"/>
          </w:tcPr>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sz w:val="20"/>
                <w:szCs w:val="20"/>
              </w:rPr>
              <w:t>1</w:t>
            </w:r>
          </w:p>
        </w:tc>
        <w:tc>
          <w:tcPr>
            <w:tcW w:w="1980" w:type="dxa"/>
            <w:shd w:val="clear" w:color="auto" w:fill="auto"/>
          </w:tcPr>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sz w:val="20"/>
                <w:szCs w:val="20"/>
              </w:rPr>
              <w:t>2</w:t>
            </w:r>
          </w:p>
        </w:tc>
        <w:tc>
          <w:tcPr>
            <w:tcW w:w="7043" w:type="dxa"/>
            <w:shd w:val="clear" w:color="auto" w:fill="auto"/>
          </w:tcPr>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sz w:val="20"/>
                <w:szCs w:val="20"/>
              </w:rPr>
              <w:t>3</w:t>
            </w:r>
          </w:p>
        </w:tc>
        <w:tc>
          <w:tcPr>
            <w:tcW w:w="2410" w:type="dxa"/>
            <w:shd w:val="clear" w:color="auto" w:fill="auto"/>
          </w:tcPr>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sz w:val="20"/>
                <w:szCs w:val="20"/>
              </w:rPr>
              <w:t>4</w:t>
            </w:r>
          </w:p>
        </w:tc>
        <w:tc>
          <w:tcPr>
            <w:tcW w:w="1417" w:type="dxa"/>
            <w:shd w:val="clear" w:color="auto" w:fill="auto"/>
          </w:tcPr>
          <w:p w:rsidR="004646CF" w:rsidRPr="00E3121A" w:rsidRDefault="004646CF" w:rsidP="00537841">
            <w:pPr>
              <w:spacing w:after="0" w:line="240" w:lineRule="auto"/>
              <w:jc w:val="center"/>
              <w:rPr>
                <w:rFonts w:ascii="Times New Roman" w:hAnsi="Times New Roman"/>
                <w:sz w:val="20"/>
                <w:szCs w:val="20"/>
              </w:rPr>
            </w:pPr>
            <w:r w:rsidRPr="00E3121A">
              <w:rPr>
                <w:rFonts w:ascii="Times New Roman" w:hAnsi="Times New Roman"/>
                <w:sz w:val="20"/>
                <w:szCs w:val="20"/>
              </w:rPr>
              <w:t>5</w:t>
            </w:r>
          </w:p>
        </w:tc>
        <w:tc>
          <w:tcPr>
            <w:tcW w:w="1276" w:type="dxa"/>
            <w:shd w:val="clear" w:color="auto" w:fill="auto"/>
          </w:tcPr>
          <w:p w:rsidR="004646CF" w:rsidRPr="00CB45A3" w:rsidRDefault="004646CF" w:rsidP="00537841">
            <w:pPr>
              <w:spacing w:after="0" w:line="240" w:lineRule="auto"/>
              <w:jc w:val="center"/>
              <w:rPr>
                <w:rFonts w:ascii="Times New Roman" w:hAnsi="Times New Roman"/>
              </w:rPr>
            </w:pPr>
            <w:r w:rsidRPr="00CB45A3">
              <w:rPr>
                <w:rFonts w:ascii="Times New Roman" w:hAnsi="Times New Roman"/>
              </w:rPr>
              <w:t>6</w:t>
            </w:r>
          </w:p>
        </w:tc>
      </w:tr>
      <w:tr w:rsidR="004646CF" w:rsidRPr="00CB45A3" w:rsidTr="00537841">
        <w:trPr>
          <w:cantSplit/>
          <w:trHeight w:val="842"/>
        </w:trPr>
        <w:tc>
          <w:tcPr>
            <w:tcW w:w="1008" w:type="dxa"/>
            <w:vMerge w:val="restart"/>
            <w:shd w:val="clear" w:color="auto" w:fill="auto"/>
            <w:textDirection w:val="btLr"/>
          </w:tcPr>
          <w:p w:rsidR="004646CF" w:rsidRPr="00E3121A" w:rsidRDefault="004646CF" w:rsidP="00537841">
            <w:pPr>
              <w:spacing w:after="0" w:line="240" w:lineRule="auto"/>
              <w:ind w:left="113" w:right="113"/>
              <w:jc w:val="center"/>
              <w:rPr>
                <w:rFonts w:ascii="Times New Roman" w:hAnsi="Times New Roman"/>
                <w:b/>
                <w:sz w:val="20"/>
                <w:szCs w:val="20"/>
              </w:rPr>
            </w:pPr>
            <w:r w:rsidRPr="00E3121A">
              <w:rPr>
                <w:rFonts w:ascii="Times New Roman" w:hAnsi="Times New Roman"/>
                <w:b/>
                <w:sz w:val="20"/>
                <w:szCs w:val="20"/>
              </w:rPr>
              <w:t>22 апреля - пятница</w:t>
            </w:r>
          </w:p>
          <w:p w:rsidR="004646CF" w:rsidRPr="00E3121A" w:rsidRDefault="004646CF" w:rsidP="00537841">
            <w:pPr>
              <w:spacing w:after="0" w:line="240" w:lineRule="auto"/>
              <w:ind w:left="113" w:right="113"/>
              <w:jc w:val="center"/>
              <w:rPr>
                <w:rFonts w:ascii="Times New Roman" w:hAnsi="Times New Roman"/>
                <w:b/>
                <w:sz w:val="20"/>
                <w:szCs w:val="20"/>
              </w:rPr>
            </w:pPr>
            <w:r w:rsidRPr="00E3121A">
              <w:rPr>
                <w:rFonts w:ascii="Times New Roman" w:hAnsi="Times New Roman"/>
                <w:b/>
                <w:sz w:val="20"/>
                <w:szCs w:val="20"/>
              </w:rPr>
              <w:t>«Водный мир. Обитатели морей, рек и океанов»</w:t>
            </w:r>
          </w:p>
        </w:tc>
        <w:tc>
          <w:tcPr>
            <w:tcW w:w="1980" w:type="dxa"/>
            <w:shd w:val="clear" w:color="auto" w:fill="auto"/>
          </w:tcPr>
          <w:p w:rsidR="004646CF" w:rsidRPr="00E3121A" w:rsidRDefault="004646CF" w:rsidP="00537841">
            <w:pPr>
              <w:spacing w:after="0" w:line="240" w:lineRule="auto"/>
              <w:jc w:val="center"/>
              <w:rPr>
                <w:rFonts w:ascii="Times New Roman" w:hAnsi="Times New Roman"/>
                <w:b/>
                <w:bCs/>
                <w:color w:val="0F1419"/>
                <w:sz w:val="20"/>
                <w:szCs w:val="20"/>
                <w:u w:val="single"/>
              </w:rPr>
            </w:pPr>
            <w:r w:rsidRPr="00E3121A">
              <w:rPr>
                <w:rFonts w:ascii="Times New Roman" w:hAnsi="Times New Roman"/>
                <w:b/>
                <w:sz w:val="20"/>
                <w:szCs w:val="20"/>
                <w:u w:val="single"/>
              </w:rPr>
              <w:t>Утро</w:t>
            </w:r>
          </w:p>
          <w:p w:rsidR="004646CF" w:rsidRPr="00E3121A" w:rsidRDefault="004646CF" w:rsidP="00537841">
            <w:pPr>
              <w:spacing w:after="0" w:line="240" w:lineRule="auto"/>
              <w:jc w:val="center"/>
              <w:rPr>
                <w:rFonts w:ascii="Times New Roman" w:hAnsi="Times New Roman"/>
                <w:b/>
                <w:sz w:val="20"/>
                <w:szCs w:val="20"/>
              </w:rPr>
            </w:pPr>
            <w:r w:rsidRPr="00E3121A">
              <w:rPr>
                <w:rFonts w:ascii="Times New Roman" w:hAnsi="Times New Roman"/>
                <w:b/>
                <w:bCs/>
                <w:color w:val="0F1419"/>
                <w:sz w:val="20"/>
                <w:szCs w:val="20"/>
              </w:rPr>
              <w:t>Утренняя гимнастика.</w:t>
            </w:r>
          </w:p>
        </w:tc>
        <w:tc>
          <w:tcPr>
            <w:tcW w:w="7043" w:type="dxa"/>
            <w:shd w:val="clear" w:color="auto" w:fill="auto"/>
          </w:tcPr>
          <w:p w:rsidR="004646CF" w:rsidRPr="00E3121A" w:rsidRDefault="004646CF" w:rsidP="00537841">
            <w:pPr>
              <w:spacing w:after="0" w:line="240" w:lineRule="auto"/>
              <w:rPr>
                <w:rFonts w:ascii="Times New Roman" w:hAnsi="Times New Roman"/>
                <w:b/>
                <w:sz w:val="20"/>
                <w:szCs w:val="20"/>
              </w:rPr>
            </w:pPr>
          </w:p>
          <w:p w:rsidR="004646CF" w:rsidRPr="00E3121A" w:rsidRDefault="004646CF" w:rsidP="00537841">
            <w:pPr>
              <w:spacing w:after="0" w:line="240" w:lineRule="auto"/>
              <w:rPr>
                <w:rFonts w:ascii="Times New Roman" w:hAnsi="Times New Roman"/>
                <w:sz w:val="20"/>
                <w:szCs w:val="20"/>
              </w:rPr>
            </w:pPr>
            <w:r w:rsidRPr="00E3121A">
              <w:rPr>
                <w:rFonts w:ascii="Times New Roman" w:hAnsi="Times New Roman"/>
                <w:b/>
                <w:sz w:val="20"/>
                <w:szCs w:val="20"/>
              </w:rPr>
              <w:t>Цель:</w:t>
            </w:r>
            <w:r w:rsidRPr="00E3121A">
              <w:rPr>
                <w:rFonts w:ascii="Times New Roman" w:hAnsi="Times New Roman"/>
                <w:sz w:val="20"/>
                <w:szCs w:val="20"/>
              </w:rPr>
              <w:t xml:space="preserve">  поднять мышечный  и эмоциональный тонус.</w:t>
            </w:r>
          </w:p>
          <w:p w:rsidR="004646CF" w:rsidRPr="00E3121A" w:rsidRDefault="004646CF" w:rsidP="00537841">
            <w:pPr>
              <w:spacing w:after="0" w:line="240" w:lineRule="auto"/>
              <w:rPr>
                <w:rFonts w:ascii="Times New Roman" w:hAnsi="Times New Roman"/>
                <w:b/>
                <w:sz w:val="20"/>
                <w:szCs w:val="20"/>
              </w:rPr>
            </w:pPr>
          </w:p>
          <w:p w:rsidR="004646CF" w:rsidRPr="00E3121A" w:rsidRDefault="004646CF" w:rsidP="00537841">
            <w:pPr>
              <w:spacing w:after="0" w:line="240" w:lineRule="auto"/>
              <w:rPr>
                <w:rFonts w:ascii="Times New Roman" w:hAnsi="Times New Roman"/>
                <w:sz w:val="20"/>
                <w:szCs w:val="20"/>
              </w:rPr>
            </w:pPr>
          </w:p>
        </w:tc>
        <w:tc>
          <w:tcPr>
            <w:tcW w:w="2410" w:type="dxa"/>
            <w:shd w:val="clear" w:color="auto" w:fill="auto"/>
          </w:tcPr>
          <w:p w:rsidR="004646CF" w:rsidRPr="00E3121A" w:rsidRDefault="004646CF" w:rsidP="00537841">
            <w:pPr>
              <w:spacing w:after="0" w:line="240" w:lineRule="auto"/>
              <w:rPr>
                <w:rFonts w:ascii="Times New Roman" w:hAnsi="Times New Roman"/>
                <w:b/>
                <w:sz w:val="20"/>
                <w:szCs w:val="20"/>
              </w:rPr>
            </w:pPr>
          </w:p>
          <w:p w:rsidR="004646CF" w:rsidRPr="00E3121A" w:rsidRDefault="004646CF" w:rsidP="00537841">
            <w:pPr>
              <w:spacing w:after="0" w:line="240" w:lineRule="auto"/>
              <w:jc w:val="center"/>
              <w:rPr>
                <w:rFonts w:ascii="Times New Roman" w:hAnsi="Times New Roman"/>
                <w:b/>
                <w:sz w:val="20"/>
                <w:szCs w:val="20"/>
              </w:rPr>
            </w:pPr>
            <w:r w:rsidRPr="00E3121A">
              <w:rPr>
                <w:rFonts w:ascii="Times New Roman" w:hAnsi="Times New Roman"/>
                <w:b/>
                <w:sz w:val="20"/>
                <w:szCs w:val="20"/>
              </w:rPr>
              <w:t>Центр движения.</w:t>
            </w:r>
          </w:p>
          <w:p w:rsidR="004646CF" w:rsidRPr="00E3121A" w:rsidRDefault="004646CF" w:rsidP="00537841">
            <w:pPr>
              <w:spacing w:after="0" w:line="240" w:lineRule="auto"/>
              <w:rPr>
                <w:rFonts w:ascii="Times New Roman" w:hAnsi="Times New Roman"/>
                <w:sz w:val="20"/>
                <w:szCs w:val="20"/>
              </w:rPr>
            </w:pPr>
          </w:p>
        </w:tc>
        <w:tc>
          <w:tcPr>
            <w:tcW w:w="1417" w:type="dxa"/>
            <w:vMerge w:val="restart"/>
            <w:shd w:val="clear" w:color="auto" w:fill="auto"/>
          </w:tcPr>
          <w:p w:rsidR="004646CF" w:rsidRPr="00E3121A" w:rsidRDefault="004646CF" w:rsidP="00537841">
            <w:pPr>
              <w:spacing w:after="0" w:line="240" w:lineRule="auto"/>
              <w:rPr>
                <w:rFonts w:ascii="Times New Roman" w:hAnsi="Times New Roman"/>
                <w:b/>
                <w:sz w:val="20"/>
                <w:szCs w:val="20"/>
              </w:rPr>
            </w:pPr>
            <w:r w:rsidRPr="00E3121A">
              <w:rPr>
                <w:rFonts w:ascii="Times New Roman" w:hAnsi="Times New Roman"/>
                <w:sz w:val="20"/>
                <w:szCs w:val="20"/>
              </w:rPr>
              <w:t xml:space="preserve">Дидактические упражнения: </w:t>
            </w:r>
            <w:r w:rsidRPr="00E3121A">
              <w:rPr>
                <w:rFonts w:ascii="Times New Roman" w:hAnsi="Times New Roman"/>
                <w:b/>
                <w:sz w:val="20"/>
                <w:szCs w:val="20"/>
              </w:rPr>
              <w:t xml:space="preserve">«Где лежит игрушка».- </w:t>
            </w:r>
            <w:r w:rsidRPr="00E3121A">
              <w:rPr>
                <w:rFonts w:ascii="Times New Roman" w:hAnsi="Times New Roman"/>
                <w:sz w:val="20"/>
                <w:szCs w:val="20"/>
              </w:rPr>
              <w:t>побуждать убирать после игры игрушки.</w:t>
            </w:r>
          </w:p>
        </w:tc>
        <w:tc>
          <w:tcPr>
            <w:tcW w:w="1276" w:type="dxa"/>
            <w:vMerge w:val="restart"/>
            <w:shd w:val="clear" w:color="auto" w:fill="auto"/>
            <w:textDirection w:val="btLr"/>
          </w:tcPr>
          <w:p w:rsidR="004646CF" w:rsidRPr="00DF6078" w:rsidRDefault="004646CF" w:rsidP="00537841">
            <w:pPr>
              <w:pStyle w:val="c3"/>
              <w:spacing w:before="0" w:beforeAutospacing="0" w:after="0" w:afterAutospacing="0"/>
              <w:ind w:left="113" w:right="113"/>
              <w:jc w:val="center"/>
              <w:rPr>
                <w:b/>
                <w:sz w:val="22"/>
                <w:szCs w:val="22"/>
              </w:rPr>
            </w:pPr>
            <w:r w:rsidRPr="00DF6078">
              <w:rPr>
                <w:color w:val="000000" w:themeColor="text1"/>
                <w:sz w:val="22"/>
                <w:szCs w:val="22"/>
              </w:rPr>
              <w:t>Оформление выставки «Наша дружная семья- детский сад»</w:t>
            </w: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p w:rsidR="004646CF" w:rsidRPr="00CB45A3" w:rsidRDefault="004646CF" w:rsidP="00537841">
            <w:pPr>
              <w:pStyle w:val="c3"/>
              <w:spacing w:before="0" w:beforeAutospacing="0" w:after="0" w:afterAutospacing="0"/>
              <w:ind w:left="113" w:right="113"/>
              <w:rPr>
                <w:b/>
                <w:sz w:val="22"/>
                <w:szCs w:val="22"/>
              </w:rPr>
            </w:pPr>
          </w:p>
        </w:tc>
      </w:tr>
      <w:tr w:rsidR="004646CF" w:rsidRPr="00CB45A3" w:rsidTr="00537841">
        <w:trPr>
          <w:cantSplit/>
          <w:trHeight w:val="720"/>
        </w:trPr>
        <w:tc>
          <w:tcPr>
            <w:tcW w:w="1008" w:type="dxa"/>
            <w:vMerge/>
            <w:shd w:val="clear" w:color="auto" w:fill="auto"/>
            <w:textDirection w:val="btLr"/>
          </w:tcPr>
          <w:p w:rsidR="004646CF" w:rsidRPr="00E3121A"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E3121A" w:rsidRDefault="004646CF" w:rsidP="00537841">
            <w:pPr>
              <w:spacing w:after="0" w:line="240" w:lineRule="auto"/>
              <w:jc w:val="center"/>
              <w:rPr>
                <w:rFonts w:ascii="Times New Roman" w:hAnsi="Times New Roman"/>
                <w:b/>
                <w:sz w:val="20"/>
                <w:szCs w:val="20"/>
                <w:u w:val="single"/>
              </w:rPr>
            </w:pPr>
            <w:r w:rsidRPr="00E3121A">
              <w:rPr>
                <w:rFonts w:ascii="Times New Roman" w:hAnsi="Times New Roman"/>
                <w:b/>
                <w:sz w:val="20"/>
                <w:szCs w:val="20"/>
              </w:rPr>
              <w:t>Беседа</w:t>
            </w:r>
          </w:p>
        </w:tc>
        <w:tc>
          <w:tcPr>
            <w:tcW w:w="7043" w:type="dxa"/>
            <w:shd w:val="clear" w:color="auto" w:fill="auto"/>
          </w:tcPr>
          <w:p w:rsidR="004646CF" w:rsidRPr="00E3121A" w:rsidRDefault="004646CF" w:rsidP="00537841">
            <w:pPr>
              <w:spacing w:after="0" w:line="240" w:lineRule="auto"/>
              <w:rPr>
                <w:rFonts w:ascii="Times New Roman" w:hAnsi="Times New Roman"/>
                <w:sz w:val="20"/>
                <w:szCs w:val="20"/>
              </w:rPr>
            </w:pPr>
            <w:r w:rsidRPr="00E3121A">
              <w:rPr>
                <w:rFonts w:ascii="Times New Roman" w:hAnsi="Times New Roman"/>
                <w:sz w:val="20"/>
                <w:szCs w:val="20"/>
              </w:rPr>
              <w:t xml:space="preserve">Отгадывание загадки, предваряющий наблюдение за рыбками: </w:t>
            </w:r>
            <w:r w:rsidRPr="00E3121A">
              <w:rPr>
                <w:rFonts w:ascii="Times New Roman" w:hAnsi="Times New Roman"/>
                <w:b/>
                <w:sz w:val="20"/>
                <w:szCs w:val="20"/>
              </w:rPr>
              <w:t xml:space="preserve">« Вильнет хвостом туда-сюда – и нет ее, и нет следа.                   </w:t>
            </w:r>
          </w:p>
        </w:tc>
        <w:tc>
          <w:tcPr>
            <w:tcW w:w="2410" w:type="dxa"/>
            <w:shd w:val="clear" w:color="auto" w:fill="auto"/>
          </w:tcPr>
          <w:p w:rsidR="004646CF" w:rsidRPr="00E3121A" w:rsidRDefault="004646CF" w:rsidP="00537841">
            <w:pPr>
              <w:spacing w:after="0" w:line="240" w:lineRule="auto"/>
              <w:jc w:val="center"/>
              <w:rPr>
                <w:rFonts w:ascii="Times New Roman" w:hAnsi="Times New Roman"/>
                <w:b/>
                <w:bCs/>
                <w:color w:val="0F1419"/>
                <w:sz w:val="20"/>
                <w:szCs w:val="20"/>
              </w:rPr>
            </w:pPr>
            <w:r w:rsidRPr="00E3121A">
              <w:rPr>
                <w:rFonts w:ascii="Times New Roman" w:hAnsi="Times New Roman"/>
                <w:b/>
                <w:bCs/>
                <w:color w:val="0F1419"/>
                <w:sz w:val="20"/>
                <w:szCs w:val="20"/>
              </w:rPr>
              <w:t>Дружный круг</w:t>
            </w:r>
          </w:p>
          <w:p w:rsidR="004646CF" w:rsidRPr="00E3121A" w:rsidRDefault="004646CF" w:rsidP="00537841">
            <w:pPr>
              <w:spacing w:after="0" w:line="240" w:lineRule="auto"/>
              <w:jc w:val="center"/>
              <w:rPr>
                <w:rFonts w:ascii="Times New Roman" w:hAnsi="Times New Roman"/>
                <w:bCs/>
                <w:color w:val="0F1419"/>
                <w:sz w:val="20"/>
                <w:szCs w:val="20"/>
              </w:rPr>
            </w:pPr>
            <w:r w:rsidRPr="00E3121A">
              <w:rPr>
                <w:rFonts w:ascii="Times New Roman" w:hAnsi="Times New Roman"/>
                <w:bCs/>
                <w:color w:val="0F1419"/>
                <w:sz w:val="20"/>
                <w:szCs w:val="20"/>
              </w:rPr>
              <w:t>(иллюстрации)</w:t>
            </w:r>
          </w:p>
        </w:tc>
        <w:tc>
          <w:tcPr>
            <w:tcW w:w="1417" w:type="dxa"/>
            <w:vMerge/>
            <w:shd w:val="clear" w:color="auto" w:fill="auto"/>
          </w:tcPr>
          <w:p w:rsidR="004646CF" w:rsidRPr="00E3121A" w:rsidRDefault="004646CF" w:rsidP="00537841">
            <w:pPr>
              <w:spacing w:after="0" w:line="240" w:lineRule="auto"/>
              <w:rPr>
                <w:rFonts w:ascii="Times New Roman" w:hAnsi="Times New Roman"/>
                <w:sz w:val="20"/>
                <w:szCs w:val="20"/>
              </w:rPr>
            </w:pPr>
          </w:p>
        </w:tc>
        <w:tc>
          <w:tcPr>
            <w:tcW w:w="1276" w:type="dxa"/>
            <w:vMerge/>
            <w:shd w:val="clear" w:color="auto" w:fill="auto"/>
          </w:tcPr>
          <w:p w:rsidR="004646CF" w:rsidRPr="00CB45A3" w:rsidRDefault="004646CF" w:rsidP="00537841">
            <w:pPr>
              <w:pStyle w:val="c3"/>
              <w:spacing w:before="0" w:beforeAutospacing="0" w:after="0" w:afterAutospacing="0"/>
              <w:rPr>
                <w:b/>
                <w:sz w:val="22"/>
                <w:szCs w:val="22"/>
              </w:rPr>
            </w:pPr>
          </w:p>
        </w:tc>
      </w:tr>
      <w:tr w:rsidR="004646CF" w:rsidRPr="00CB45A3" w:rsidTr="00537841">
        <w:trPr>
          <w:cantSplit/>
          <w:trHeight w:val="833"/>
        </w:trPr>
        <w:tc>
          <w:tcPr>
            <w:tcW w:w="1008" w:type="dxa"/>
            <w:vMerge/>
            <w:shd w:val="clear" w:color="auto" w:fill="auto"/>
            <w:textDirection w:val="btLr"/>
          </w:tcPr>
          <w:p w:rsidR="004646CF" w:rsidRPr="00E3121A"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E3121A" w:rsidRDefault="004646CF" w:rsidP="00537841">
            <w:pPr>
              <w:spacing w:after="0" w:line="240" w:lineRule="auto"/>
              <w:jc w:val="center"/>
              <w:rPr>
                <w:rFonts w:ascii="Times New Roman" w:hAnsi="Times New Roman"/>
                <w:b/>
                <w:bCs/>
                <w:color w:val="0F1419"/>
                <w:sz w:val="20"/>
                <w:szCs w:val="20"/>
              </w:rPr>
            </w:pPr>
            <w:r w:rsidRPr="00E3121A">
              <w:rPr>
                <w:rFonts w:ascii="Times New Roman" w:hAnsi="Times New Roman"/>
                <w:b/>
                <w:sz w:val="20"/>
                <w:szCs w:val="20"/>
              </w:rPr>
              <w:t>Рассматривание сюжетных картинок</w:t>
            </w:r>
          </w:p>
        </w:tc>
        <w:tc>
          <w:tcPr>
            <w:tcW w:w="7043" w:type="dxa"/>
            <w:shd w:val="clear" w:color="auto" w:fill="auto"/>
          </w:tcPr>
          <w:p w:rsidR="004646CF" w:rsidRPr="00E3121A" w:rsidRDefault="004646CF" w:rsidP="00537841">
            <w:pPr>
              <w:spacing w:after="0" w:line="240" w:lineRule="auto"/>
              <w:rPr>
                <w:rFonts w:ascii="Times New Roman" w:hAnsi="Times New Roman"/>
                <w:sz w:val="20"/>
                <w:szCs w:val="20"/>
              </w:rPr>
            </w:pPr>
            <w:r w:rsidRPr="00E3121A">
              <w:rPr>
                <w:rFonts w:ascii="Times New Roman" w:hAnsi="Times New Roman"/>
                <w:sz w:val="20"/>
                <w:szCs w:val="20"/>
              </w:rPr>
              <w:t xml:space="preserve"> </w:t>
            </w:r>
            <w:r w:rsidRPr="00E3121A">
              <w:rPr>
                <w:rFonts w:ascii="Times New Roman" w:hAnsi="Times New Roman"/>
                <w:b/>
                <w:sz w:val="20"/>
                <w:szCs w:val="20"/>
              </w:rPr>
              <w:t xml:space="preserve">«Дети кормят рыбок» - </w:t>
            </w:r>
            <w:r w:rsidRPr="00E3121A">
              <w:rPr>
                <w:rFonts w:ascii="Times New Roman" w:hAnsi="Times New Roman"/>
                <w:sz w:val="20"/>
                <w:szCs w:val="20"/>
              </w:rPr>
              <w:t>сформировать представление о том  как рыбы приспосабливаются к жизни в воде;  учить детей продолжительно наблюдать за рыбками, отмечая особенности их строения и поведения( как и чем питаются, как передвигаются; двигают хвостом, глотают корм, плавают).</w:t>
            </w:r>
          </w:p>
        </w:tc>
        <w:tc>
          <w:tcPr>
            <w:tcW w:w="2410" w:type="dxa"/>
            <w:shd w:val="clear" w:color="auto" w:fill="auto"/>
          </w:tcPr>
          <w:p w:rsidR="004646CF" w:rsidRPr="00E3121A" w:rsidRDefault="004646CF" w:rsidP="00537841">
            <w:pPr>
              <w:spacing w:after="0" w:line="240" w:lineRule="auto"/>
              <w:ind w:right="-456"/>
              <w:jc w:val="center"/>
              <w:rPr>
                <w:rFonts w:ascii="Times New Roman" w:hAnsi="Times New Roman"/>
                <w:b/>
                <w:bCs/>
                <w:color w:val="0F1419"/>
                <w:sz w:val="20"/>
                <w:szCs w:val="20"/>
              </w:rPr>
            </w:pPr>
            <w:r w:rsidRPr="00E3121A">
              <w:rPr>
                <w:rFonts w:ascii="Times New Roman" w:hAnsi="Times New Roman"/>
                <w:b/>
                <w:bCs/>
                <w:color w:val="0F1419"/>
                <w:sz w:val="20"/>
                <w:szCs w:val="20"/>
              </w:rPr>
              <w:t>Центр познания</w:t>
            </w:r>
          </w:p>
          <w:p w:rsidR="004646CF" w:rsidRPr="00E3121A" w:rsidRDefault="004646CF" w:rsidP="00537841">
            <w:pPr>
              <w:spacing w:after="0" w:line="240" w:lineRule="auto"/>
              <w:ind w:right="-456"/>
              <w:jc w:val="center"/>
              <w:rPr>
                <w:rFonts w:ascii="Times New Roman" w:hAnsi="Times New Roman"/>
                <w:bCs/>
                <w:color w:val="0F1419"/>
                <w:sz w:val="20"/>
                <w:szCs w:val="20"/>
              </w:rPr>
            </w:pPr>
            <w:r w:rsidRPr="00E3121A">
              <w:rPr>
                <w:rFonts w:ascii="Times New Roman" w:hAnsi="Times New Roman"/>
                <w:bCs/>
                <w:color w:val="0F1419"/>
                <w:sz w:val="20"/>
                <w:szCs w:val="20"/>
              </w:rPr>
              <w:t>(картинки рыб, презентация по теме)</w:t>
            </w:r>
          </w:p>
        </w:tc>
        <w:tc>
          <w:tcPr>
            <w:tcW w:w="1417" w:type="dxa"/>
            <w:vMerge/>
            <w:shd w:val="clear" w:color="auto" w:fill="auto"/>
          </w:tcPr>
          <w:p w:rsidR="004646CF" w:rsidRPr="00E3121A" w:rsidRDefault="004646CF" w:rsidP="00537841">
            <w:pPr>
              <w:spacing w:after="0" w:line="240" w:lineRule="auto"/>
              <w:rPr>
                <w:rFonts w:ascii="Times New Roman" w:hAnsi="Times New Roman"/>
                <w:sz w:val="20"/>
                <w:szCs w:val="20"/>
              </w:rPr>
            </w:pPr>
          </w:p>
        </w:tc>
        <w:tc>
          <w:tcPr>
            <w:tcW w:w="1276" w:type="dxa"/>
            <w:vMerge/>
            <w:shd w:val="clear" w:color="auto" w:fill="auto"/>
          </w:tcPr>
          <w:p w:rsidR="004646CF" w:rsidRPr="00CB45A3" w:rsidRDefault="004646CF" w:rsidP="00537841">
            <w:pPr>
              <w:pStyle w:val="c3"/>
              <w:spacing w:before="0" w:beforeAutospacing="0" w:after="0" w:afterAutospacing="0"/>
              <w:rPr>
                <w:b/>
                <w:sz w:val="22"/>
                <w:szCs w:val="22"/>
              </w:rPr>
            </w:pPr>
          </w:p>
        </w:tc>
      </w:tr>
      <w:tr w:rsidR="004646CF" w:rsidRPr="00CB45A3" w:rsidTr="00537841">
        <w:trPr>
          <w:cantSplit/>
          <w:trHeight w:val="563"/>
        </w:trPr>
        <w:tc>
          <w:tcPr>
            <w:tcW w:w="1008" w:type="dxa"/>
            <w:vMerge/>
            <w:shd w:val="clear" w:color="auto" w:fill="auto"/>
            <w:textDirection w:val="btLr"/>
          </w:tcPr>
          <w:p w:rsidR="004646CF" w:rsidRPr="00E3121A"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E3121A" w:rsidRDefault="004646CF" w:rsidP="00537841">
            <w:pPr>
              <w:spacing w:after="0" w:line="240" w:lineRule="auto"/>
              <w:jc w:val="center"/>
              <w:rPr>
                <w:rFonts w:ascii="Times New Roman" w:hAnsi="Times New Roman"/>
                <w:b/>
                <w:bCs/>
                <w:color w:val="0F1419"/>
                <w:sz w:val="20"/>
                <w:szCs w:val="20"/>
              </w:rPr>
            </w:pPr>
            <w:r w:rsidRPr="00E3121A">
              <w:rPr>
                <w:rFonts w:ascii="Times New Roman" w:hAnsi="Times New Roman"/>
                <w:b/>
                <w:sz w:val="20"/>
                <w:szCs w:val="20"/>
              </w:rPr>
              <w:t>Игра</w:t>
            </w:r>
          </w:p>
        </w:tc>
        <w:tc>
          <w:tcPr>
            <w:tcW w:w="7043" w:type="dxa"/>
            <w:shd w:val="clear" w:color="auto" w:fill="auto"/>
          </w:tcPr>
          <w:p w:rsidR="004646CF" w:rsidRPr="00E3121A" w:rsidRDefault="004646CF" w:rsidP="00537841">
            <w:pPr>
              <w:spacing w:after="0" w:line="240" w:lineRule="auto"/>
              <w:rPr>
                <w:rFonts w:ascii="Times New Roman" w:hAnsi="Times New Roman"/>
                <w:b/>
                <w:sz w:val="20"/>
                <w:szCs w:val="20"/>
              </w:rPr>
            </w:pPr>
            <w:r w:rsidRPr="00E3121A">
              <w:rPr>
                <w:rFonts w:ascii="Times New Roman" w:hAnsi="Times New Roman"/>
                <w:b/>
                <w:sz w:val="20"/>
                <w:szCs w:val="20"/>
              </w:rPr>
              <w:t>«Попади в цель».</w:t>
            </w:r>
          </w:p>
          <w:p w:rsidR="004646CF" w:rsidRPr="00E3121A" w:rsidRDefault="004646CF" w:rsidP="00537841">
            <w:pPr>
              <w:spacing w:after="0" w:line="240" w:lineRule="auto"/>
              <w:ind w:right="-456"/>
              <w:rPr>
                <w:rFonts w:ascii="Times New Roman" w:hAnsi="Times New Roman"/>
                <w:b/>
                <w:sz w:val="20"/>
                <w:szCs w:val="20"/>
              </w:rPr>
            </w:pPr>
            <w:r w:rsidRPr="00E3121A">
              <w:rPr>
                <w:rFonts w:ascii="Times New Roman" w:hAnsi="Times New Roman"/>
                <w:b/>
                <w:sz w:val="20"/>
                <w:szCs w:val="20"/>
              </w:rPr>
              <w:t xml:space="preserve">Цель: </w:t>
            </w:r>
            <w:r w:rsidRPr="00E3121A">
              <w:rPr>
                <w:rFonts w:ascii="Times New Roman" w:hAnsi="Times New Roman"/>
                <w:sz w:val="20"/>
                <w:szCs w:val="20"/>
              </w:rPr>
              <w:t>развивать глазомер , ловкость.</w:t>
            </w:r>
          </w:p>
        </w:tc>
        <w:tc>
          <w:tcPr>
            <w:tcW w:w="2410" w:type="dxa"/>
            <w:shd w:val="clear" w:color="auto" w:fill="auto"/>
          </w:tcPr>
          <w:p w:rsidR="004646CF" w:rsidRPr="00E3121A" w:rsidRDefault="004646CF" w:rsidP="00537841">
            <w:pPr>
              <w:spacing w:after="0" w:line="240" w:lineRule="auto"/>
              <w:rPr>
                <w:rFonts w:ascii="Times New Roman" w:hAnsi="Times New Roman"/>
                <w:b/>
                <w:sz w:val="20"/>
                <w:szCs w:val="20"/>
              </w:rPr>
            </w:pPr>
            <w:r w:rsidRPr="00E3121A">
              <w:rPr>
                <w:rFonts w:ascii="Times New Roman" w:hAnsi="Times New Roman"/>
                <w:b/>
                <w:sz w:val="20"/>
                <w:szCs w:val="20"/>
              </w:rPr>
              <w:t>Центр игры</w:t>
            </w:r>
          </w:p>
          <w:p w:rsidR="004646CF" w:rsidRPr="00E3121A" w:rsidRDefault="004646CF" w:rsidP="00537841">
            <w:pPr>
              <w:spacing w:after="0" w:line="240" w:lineRule="auto"/>
              <w:rPr>
                <w:rFonts w:ascii="Times New Roman" w:hAnsi="Times New Roman"/>
                <w:bCs/>
                <w:color w:val="0F1419"/>
                <w:sz w:val="20"/>
                <w:szCs w:val="20"/>
              </w:rPr>
            </w:pPr>
          </w:p>
        </w:tc>
        <w:tc>
          <w:tcPr>
            <w:tcW w:w="1417" w:type="dxa"/>
            <w:vMerge/>
            <w:shd w:val="clear" w:color="auto" w:fill="auto"/>
          </w:tcPr>
          <w:p w:rsidR="004646CF" w:rsidRPr="00E3121A" w:rsidRDefault="004646CF" w:rsidP="00537841">
            <w:pPr>
              <w:spacing w:after="0" w:line="240" w:lineRule="auto"/>
              <w:rPr>
                <w:rFonts w:ascii="Times New Roman" w:hAnsi="Times New Roman"/>
                <w:sz w:val="20"/>
                <w:szCs w:val="20"/>
              </w:rPr>
            </w:pPr>
          </w:p>
        </w:tc>
        <w:tc>
          <w:tcPr>
            <w:tcW w:w="1276" w:type="dxa"/>
            <w:vMerge/>
            <w:shd w:val="clear" w:color="auto" w:fill="auto"/>
          </w:tcPr>
          <w:p w:rsidR="004646CF" w:rsidRPr="00CB45A3" w:rsidRDefault="004646CF" w:rsidP="00537841">
            <w:pPr>
              <w:pStyle w:val="c3"/>
              <w:spacing w:before="0" w:beforeAutospacing="0" w:after="0" w:afterAutospacing="0"/>
              <w:rPr>
                <w:b/>
                <w:sz w:val="22"/>
                <w:szCs w:val="22"/>
              </w:rPr>
            </w:pPr>
          </w:p>
        </w:tc>
      </w:tr>
      <w:tr w:rsidR="004646CF" w:rsidRPr="00CB45A3" w:rsidTr="00537841">
        <w:trPr>
          <w:cantSplit/>
          <w:trHeight w:val="563"/>
        </w:trPr>
        <w:tc>
          <w:tcPr>
            <w:tcW w:w="1008" w:type="dxa"/>
            <w:vMerge/>
            <w:shd w:val="clear" w:color="auto" w:fill="auto"/>
            <w:textDirection w:val="btLr"/>
          </w:tcPr>
          <w:p w:rsidR="004646CF" w:rsidRPr="00E3121A"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E3121A" w:rsidRDefault="004646CF" w:rsidP="00537841">
            <w:pPr>
              <w:spacing w:after="0" w:line="240" w:lineRule="auto"/>
              <w:jc w:val="center"/>
              <w:rPr>
                <w:rFonts w:ascii="Times New Roman" w:hAnsi="Times New Roman"/>
                <w:b/>
                <w:sz w:val="20"/>
                <w:szCs w:val="20"/>
                <w:u w:val="single"/>
              </w:rPr>
            </w:pPr>
            <w:r w:rsidRPr="00E3121A">
              <w:rPr>
                <w:rFonts w:ascii="Times New Roman" w:hAnsi="Times New Roman"/>
                <w:b/>
                <w:sz w:val="20"/>
                <w:szCs w:val="20"/>
                <w:u w:val="single"/>
              </w:rPr>
              <w:t>НОД</w:t>
            </w:r>
          </w:p>
        </w:tc>
        <w:tc>
          <w:tcPr>
            <w:tcW w:w="7043" w:type="dxa"/>
            <w:shd w:val="clear" w:color="auto" w:fill="auto"/>
          </w:tcPr>
          <w:p w:rsidR="004646CF" w:rsidRPr="00E3121A" w:rsidRDefault="004646CF" w:rsidP="00537841">
            <w:pPr>
              <w:spacing w:after="0" w:line="240" w:lineRule="auto"/>
              <w:rPr>
                <w:rFonts w:ascii="Times New Roman" w:hAnsi="Times New Roman"/>
                <w:b/>
                <w:sz w:val="20"/>
                <w:szCs w:val="20"/>
              </w:rPr>
            </w:pPr>
            <w:r w:rsidRPr="00E3121A">
              <w:rPr>
                <w:rFonts w:ascii="Times New Roman" w:hAnsi="Times New Roman"/>
                <w:b/>
                <w:sz w:val="20"/>
                <w:szCs w:val="20"/>
              </w:rPr>
              <w:t xml:space="preserve">1.НОД Коммуникация. Развитие речи </w:t>
            </w:r>
          </w:p>
          <w:p w:rsidR="004646CF" w:rsidRPr="00E3121A" w:rsidRDefault="004646CF" w:rsidP="00537841">
            <w:pPr>
              <w:spacing w:after="0" w:line="240" w:lineRule="auto"/>
              <w:rPr>
                <w:rFonts w:ascii="Times New Roman" w:hAnsi="Times New Roman"/>
                <w:sz w:val="20"/>
                <w:szCs w:val="20"/>
              </w:rPr>
            </w:pPr>
            <w:r w:rsidRPr="00E3121A">
              <w:rPr>
                <w:rFonts w:ascii="Times New Roman" w:hAnsi="Times New Roman"/>
                <w:b/>
                <w:sz w:val="20"/>
                <w:szCs w:val="20"/>
              </w:rPr>
              <w:t xml:space="preserve">Тема: </w:t>
            </w:r>
            <w:r w:rsidRPr="00E3121A">
              <w:rPr>
                <w:rFonts w:ascii="Times New Roman" w:hAnsi="Times New Roman"/>
                <w:sz w:val="20"/>
                <w:szCs w:val="20"/>
              </w:rPr>
              <w:t>«Пришла весна, потекла вода» Л.Н.Толстой.</w:t>
            </w:r>
          </w:p>
          <w:p w:rsidR="004646CF" w:rsidRPr="00E3121A" w:rsidRDefault="004646CF" w:rsidP="00537841">
            <w:pPr>
              <w:spacing w:after="0" w:line="240" w:lineRule="auto"/>
              <w:rPr>
                <w:rFonts w:ascii="Times New Roman" w:hAnsi="Times New Roman"/>
                <w:sz w:val="20"/>
                <w:szCs w:val="20"/>
              </w:rPr>
            </w:pPr>
            <w:r w:rsidRPr="00E3121A">
              <w:rPr>
                <w:rFonts w:ascii="Times New Roman" w:hAnsi="Times New Roman"/>
                <w:b/>
                <w:sz w:val="20"/>
                <w:szCs w:val="20"/>
              </w:rPr>
              <w:t xml:space="preserve">Цель: </w:t>
            </w:r>
            <w:r w:rsidRPr="00E3121A">
              <w:rPr>
                <w:rFonts w:ascii="Times New Roman" w:hAnsi="Times New Roman"/>
                <w:sz w:val="20"/>
                <w:szCs w:val="20"/>
              </w:rPr>
              <w:t>Учить детей слушать литературное произведение без наглядного сопровождения; развивать внимание, память, речь; воспитывать интерес к чтению.</w:t>
            </w:r>
          </w:p>
          <w:p w:rsidR="004646CF" w:rsidRPr="00E3121A" w:rsidRDefault="004646CF" w:rsidP="00537841">
            <w:pPr>
              <w:spacing w:after="0" w:line="240" w:lineRule="auto"/>
              <w:rPr>
                <w:rFonts w:ascii="Times New Roman" w:hAnsi="Times New Roman"/>
                <w:sz w:val="20"/>
                <w:szCs w:val="20"/>
              </w:rPr>
            </w:pPr>
            <w:r w:rsidRPr="00E3121A">
              <w:rPr>
                <w:rFonts w:ascii="Times New Roman" w:hAnsi="Times New Roman"/>
                <w:b/>
                <w:sz w:val="20"/>
                <w:szCs w:val="20"/>
              </w:rPr>
              <w:t xml:space="preserve">Используемая литература: </w:t>
            </w:r>
            <w:r w:rsidRPr="00E3121A">
              <w:rPr>
                <w:rFonts w:ascii="Times New Roman" w:hAnsi="Times New Roman"/>
                <w:sz w:val="20"/>
                <w:szCs w:val="20"/>
              </w:rPr>
              <w:t>Г.Я.Затулина с.121.</w:t>
            </w:r>
          </w:p>
          <w:p w:rsidR="004646CF" w:rsidRPr="00E3121A" w:rsidRDefault="004646CF" w:rsidP="00537841">
            <w:pPr>
              <w:spacing w:after="0" w:line="240" w:lineRule="auto"/>
              <w:ind w:right="-456"/>
              <w:rPr>
                <w:rFonts w:ascii="Times New Roman" w:hAnsi="Times New Roman"/>
                <w:b/>
                <w:sz w:val="20"/>
                <w:szCs w:val="20"/>
              </w:rPr>
            </w:pPr>
            <w:r w:rsidRPr="00E3121A">
              <w:rPr>
                <w:rFonts w:ascii="Times New Roman" w:hAnsi="Times New Roman"/>
                <w:b/>
                <w:sz w:val="20"/>
                <w:szCs w:val="20"/>
              </w:rPr>
              <w:t xml:space="preserve">2. НОД Художественное творчество. Лепка </w:t>
            </w:r>
          </w:p>
          <w:p w:rsidR="004646CF" w:rsidRPr="00E3121A" w:rsidRDefault="004646CF" w:rsidP="00537841">
            <w:pPr>
              <w:spacing w:after="0" w:line="240" w:lineRule="auto"/>
              <w:ind w:right="-456"/>
              <w:rPr>
                <w:rFonts w:ascii="Times New Roman" w:hAnsi="Times New Roman"/>
                <w:sz w:val="20"/>
                <w:szCs w:val="20"/>
              </w:rPr>
            </w:pPr>
            <w:r w:rsidRPr="00E3121A">
              <w:rPr>
                <w:rFonts w:ascii="Times New Roman" w:hAnsi="Times New Roman"/>
                <w:b/>
                <w:sz w:val="20"/>
                <w:szCs w:val="20"/>
              </w:rPr>
              <w:t xml:space="preserve">Тема: </w:t>
            </w:r>
            <w:r w:rsidRPr="00E3121A">
              <w:rPr>
                <w:rFonts w:ascii="Times New Roman" w:hAnsi="Times New Roman"/>
                <w:sz w:val="20"/>
                <w:szCs w:val="20"/>
              </w:rPr>
              <w:t xml:space="preserve">«Утенок» </w:t>
            </w:r>
          </w:p>
          <w:p w:rsidR="004646CF" w:rsidRPr="00E3121A" w:rsidRDefault="004646CF" w:rsidP="00537841">
            <w:pPr>
              <w:spacing w:after="0" w:line="240" w:lineRule="auto"/>
              <w:ind w:right="-456"/>
              <w:rPr>
                <w:rFonts w:ascii="Times New Roman" w:hAnsi="Times New Roman"/>
                <w:sz w:val="20"/>
                <w:szCs w:val="20"/>
              </w:rPr>
            </w:pPr>
            <w:r w:rsidRPr="00E3121A">
              <w:rPr>
                <w:rFonts w:ascii="Times New Roman" w:hAnsi="Times New Roman"/>
                <w:b/>
                <w:sz w:val="20"/>
                <w:szCs w:val="20"/>
              </w:rPr>
              <w:t xml:space="preserve">Цель: </w:t>
            </w:r>
            <w:r w:rsidRPr="00E3121A">
              <w:rPr>
                <w:rFonts w:ascii="Times New Roman" w:hAnsi="Times New Roman"/>
                <w:sz w:val="20"/>
                <w:szCs w:val="20"/>
              </w:rPr>
              <w:t xml:space="preserve">Учить лепить предмет из нескольких частей, передавая некоторые характерные особенности. Упражнять в использовании приема </w:t>
            </w:r>
            <w:proofErr w:type="spellStart"/>
            <w:r w:rsidRPr="00E3121A">
              <w:rPr>
                <w:rFonts w:ascii="Times New Roman" w:hAnsi="Times New Roman"/>
                <w:sz w:val="20"/>
                <w:szCs w:val="20"/>
              </w:rPr>
              <w:t>прищипывания</w:t>
            </w:r>
            <w:proofErr w:type="spellEnd"/>
            <w:r w:rsidRPr="00E3121A">
              <w:rPr>
                <w:rFonts w:ascii="Times New Roman" w:hAnsi="Times New Roman"/>
                <w:sz w:val="20"/>
                <w:szCs w:val="20"/>
              </w:rPr>
              <w:t>, в соединении частей.</w:t>
            </w:r>
          </w:p>
          <w:p w:rsidR="004646CF" w:rsidRPr="00E3121A" w:rsidRDefault="004646CF" w:rsidP="00537841">
            <w:pPr>
              <w:spacing w:after="0" w:line="240" w:lineRule="auto"/>
              <w:ind w:right="-456"/>
              <w:rPr>
                <w:rFonts w:ascii="Times New Roman" w:hAnsi="Times New Roman"/>
                <w:b/>
                <w:sz w:val="20"/>
                <w:szCs w:val="20"/>
              </w:rPr>
            </w:pPr>
            <w:r w:rsidRPr="00E3121A">
              <w:rPr>
                <w:rFonts w:ascii="Times New Roman" w:hAnsi="Times New Roman"/>
                <w:b/>
                <w:sz w:val="20"/>
                <w:szCs w:val="20"/>
              </w:rPr>
              <w:t xml:space="preserve">Используемая литература: </w:t>
            </w:r>
            <w:r w:rsidRPr="00E3121A">
              <w:rPr>
                <w:rFonts w:ascii="Times New Roman" w:hAnsi="Times New Roman"/>
                <w:sz w:val="20"/>
                <w:szCs w:val="20"/>
              </w:rPr>
              <w:t>Т.С.Комарова с.45.</w:t>
            </w:r>
          </w:p>
        </w:tc>
        <w:tc>
          <w:tcPr>
            <w:tcW w:w="2410" w:type="dxa"/>
            <w:shd w:val="clear" w:color="auto" w:fill="auto"/>
          </w:tcPr>
          <w:p w:rsidR="004646CF" w:rsidRPr="00E3121A" w:rsidRDefault="004646CF" w:rsidP="00537841">
            <w:pPr>
              <w:spacing w:after="0" w:line="240" w:lineRule="auto"/>
              <w:rPr>
                <w:rFonts w:ascii="Times New Roman" w:hAnsi="Times New Roman"/>
                <w:b/>
                <w:sz w:val="20"/>
                <w:szCs w:val="20"/>
              </w:rPr>
            </w:pPr>
            <w:r w:rsidRPr="00E3121A">
              <w:rPr>
                <w:rFonts w:ascii="Times New Roman" w:hAnsi="Times New Roman"/>
                <w:b/>
                <w:sz w:val="20"/>
                <w:szCs w:val="20"/>
              </w:rPr>
              <w:t>Дружный круг</w:t>
            </w:r>
          </w:p>
          <w:p w:rsidR="004646CF" w:rsidRPr="00E3121A" w:rsidRDefault="004646CF" w:rsidP="00537841">
            <w:pPr>
              <w:spacing w:after="0" w:line="240" w:lineRule="auto"/>
              <w:rPr>
                <w:rFonts w:ascii="Times New Roman" w:hAnsi="Times New Roman"/>
                <w:sz w:val="20"/>
                <w:szCs w:val="20"/>
              </w:rPr>
            </w:pPr>
            <w:r w:rsidRPr="00E3121A">
              <w:rPr>
                <w:rFonts w:ascii="Times New Roman" w:hAnsi="Times New Roman"/>
                <w:sz w:val="20"/>
                <w:szCs w:val="20"/>
              </w:rPr>
              <w:t>( иллюстрации по теме).</w:t>
            </w:r>
          </w:p>
          <w:p w:rsidR="004646CF" w:rsidRPr="00E3121A" w:rsidRDefault="004646CF" w:rsidP="00537841">
            <w:pPr>
              <w:spacing w:after="0" w:line="240" w:lineRule="auto"/>
              <w:rPr>
                <w:rFonts w:ascii="Times New Roman" w:hAnsi="Times New Roman"/>
                <w:sz w:val="20"/>
                <w:szCs w:val="20"/>
              </w:rPr>
            </w:pPr>
          </w:p>
          <w:p w:rsidR="004646CF" w:rsidRPr="00E3121A" w:rsidRDefault="004646CF" w:rsidP="00537841">
            <w:pPr>
              <w:spacing w:after="0" w:line="240" w:lineRule="auto"/>
              <w:rPr>
                <w:rFonts w:ascii="Times New Roman" w:hAnsi="Times New Roman"/>
                <w:sz w:val="20"/>
                <w:szCs w:val="20"/>
              </w:rPr>
            </w:pPr>
          </w:p>
          <w:p w:rsidR="004646CF" w:rsidRPr="00E3121A" w:rsidRDefault="004646CF" w:rsidP="00537841">
            <w:pPr>
              <w:spacing w:after="0" w:line="240" w:lineRule="auto"/>
              <w:rPr>
                <w:rFonts w:ascii="Times New Roman" w:hAnsi="Times New Roman"/>
                <w:sz w:val="20"/>
                <w:szCs w:val="20"/>
              </w:rPr>
            </w:pPr>
          </w:p>
          <w:p w:rsidR="004646CF" w:rsidRPr="00E3121A" w:rsidRDefault="004646CF" w:rsidP="00537841">
            <w:pPr>
              <w:spacing w:after="0" w:line="240" w:lineRule="auto"/>
              <w:rPr>
                <w:rFonts w:ascii="Times New Roman" w:hAnsi="Times New Roman"/>
                <w:sz w:val="20"/>
                <w:szCs w:val="20"/>
              </w:rPr>
            </w:pPr>
          </w:p>
          <w:p w:rsidR="004646CF" w:rsidRPr="00E3121A" w:rsidRDefault="004646CF" w:rsidP="00537841">
            <w:pPr>
              <w:spacing w:after="0" w:line="240" w:lineRule="auto"/>
              <w:rPr>
                <w:rFonts w:ascii="Times New Roman" w:hAnsi="Times New Roman"/>
                <w:b/>
                <w:sz w:val="20"/>
                <w:szCs w:val="20"/>
              </w:rPr>
            </w:pPr>
            <w:r>
              <w:rPr>
                <w:rFonts w:ascii="Times New Roman" w:hAnsi="Times New Roman"/>
                <w:b/>
                <w:sz w:val="20"/>
                <w:szCs w:val="20"/>
              </w:rPr>
              <w:t>Центр творчества</w:t>
            </w:r>
          </w:p>
          <w:p w:rsidR="004646CF" w:rsidRPr="00E3121A" w:rsidRDefault="004646CF" w:rsidP="00537841">
            <w:pPr>
              <w:spacing w:after="0" w:line="240" w:lineRule="auto"/>
              <w:rPr>
                <w:rFonts w:ascii="Times New Roman" w:hAnsi="Times New Roman"/>
                <w:sz w:val="20"/>
                <w:szCs w:val="20"/>
              </w:rPr>
            </w:pPr>
            <w:r w:rsidRPr="00E3121A">
              <w:rPr>
                <w:rFonts w:ascii="Times New Roman" w:hAnsi="Times New Roman"/>
                <w:sz w:val="20"/>
                <w:szCs w:val="20"/>
              </w:rPr>
              <w:t>(пластилин, салфетки, стеки, дощечки, картинки по теме, игрушка утенок),</w:t>
            </w:r>
          </w:p>
        </w:tc>
        <w:tc>
          <w:tcPr>
            <w:tcW w:w="1417" w:type="dxa"/>
            <w:vMerge/>
            <w:shd w:val="clear" w:color="auto" w:fill="auto"/>
          </w:tcPr>
          <w:p w:rsidR="004646CF" w:rsidRPr="00E3121A" w:rsidRDefault="004646CF" w:rsidP="00537841">
            <w:pPr>
              <w:spacing w:after="0" w:line="240" w:lineRule="auto"/>
              <w:rPr>
                <w:rFonts w:ascii="Times New Roman" w:hAnsi="Times New Roman"/>
                <w:sz w:val="20"/>
                <w:szCs w:val="20"/>
              </w:rPr>
            </w:pPr>
          </w:p>
        </w:tc>
        <w:tc>
          <w:tcPr>
            <w:tcW w:w="1276" w:type="dxa"/>
            <w:vMerge/>
            <w:shd w:val="clear" w:color="auto" w:fill="auto"/>
          </w:tcPr>
          <w:p w:rsidR="004646CF" w:rsidRPr="00CB45A3" w:rsidRDefault="004646CF" w:rsidP="00537841">
            <w:pPr>
              <w:pStyle w:val="c3"/>
              <w:spacing w:before="0" w:beforeAutospacing="0" w:after="0" w:afterAutospacing="0"/>
              <w:rPr>
                <w:b/>
                <w:sz w:val="22"/>
                <w:szCs w:val="22"/>
              </w:rPr>
            </w:pPr>
          </w:p>
        </w:tc>
      </w:tr>
      <w:tr w:rsidR="004646CF" w:rsidRPr="00CB45A3" w:rsidTr="00537841">
        <w:trPr>
          <w:trHeight w:val="2402"/>
        </w:trPr>
        <w:tc>
          <w:tcPr>
            <w:tcW w:w="1008" w:type="dxa"/>
            <w:vMerge/>
            <w:shd w:val="clear" w:color="auto" w:fill="auto"/>
          </w:tcPr>
          <w:p w:rsidR="004646CF" w:rsidRPr="00E3121A" w:rsidRDefault="004646CF" w:rsidP="00537841">
            <w:pPr>
              <w:spacing w:after="0" w:line="240" w:lineRule="auto"/>
              <w:rPr>
                <w:rFonts w:ascii="Times New Roman" w:hAnsi="Times New Roman"/>
                <w:sz w:val="20"/>
                <w:szCs w:val="20"/>
              </w:rPr>
            </w:pPr>
          </w:p>
        </w:tc>
        <w:tc>
          <w:tcPr>
            <w:tcW w:w="1980" w:type="dxa"/>
            <w:shd w:val="clear" w:color="auto" w:fill="auto"/>
          </w:tcPr>
          <w:p w:rsidR="004646CF" w:rsidRPr="00E3121A" w:rsidRDefault="004646CF" w:rsidP="00537841">
            <w:pPr>
              <w:shd w:val="clear" w:color="auto" w:fill="FFFFFF"/>
              <w:spacing w:after="0" w:line="240" w:lineRule="auto"/>
              <w:jc w:val="center"/>
              <w:rPr>
                <w:rFonts w:ascii="Times New Roman" w:hAnsi="Times New Roman"/>
                <w:b/>
                <w:bCs/>
                <w:color w:val="000000"/>
                <w:spacing w:val="-8"/>
                <w:u w:val="single"/>
              </w:rPr>
            </w:pPr>
            <w:r w:rsidRPr="00E3121A">
              <w:rPr>
                <w:rFonts w:ascii="Times New Roman" w:hAnsi="Times New Roman"/>
                <w:b/>
                <w:u w:val="single"/>
              </w:rPr>
              <w:t>Прогулка</w:t>
            </w:r>
          </w:p>
          <w:p w:rsidR="004646CF" w:rsidRPr="00E3121A" w:rsidRDefault="004646CF" w:rsidP="00537841">
            <w:pPr>
              <w:spacing w:after="0" w:line="240" w:lineRule="auto"/>
              <w:jc w:val="center"/>
              <w:rPr>
                <w:rFonts w:ascii="Times New Roman" w:hAnsi="Times New Roman"/>
                <w:color w:val="FF0000"/>
              </w:rPr>
            </w:pPr>
          </w:p>
          <w:p w:rsidR="004646CF" w:rsidRPr="00E3121A" w:rsidRDefault="004646CF" w:rsidP="00537841">
            <w:pPr>
              <w:spacing w:after="0" w:line="240" w:lineRule="auto"/>
              <w:jc w:val="center"/>
              <w:rPr>
                <w:rFonts w:ascii="Times New Roman" w:hAnsi="Times New Roman"/>
              </w:rPr>
            </w:pPr>
          </w:p>
          <w:p w:rsidR="004646CF" w:rsidRPr="00E3121A" w:rsidRDefault="004646CF" w:rsidP="00537841">
            <w:pPr>
              <w:spacing w:after="0" w:line="240" w:lineRule="auto"/>
              <w:jc w:val="center"/>
              <w:rPr>
                <w:rFonts w:ascii="Times New Roman" w:hAnsi="Times New Roman"/>
              </w:rPr>
            </w:pPr>
          </w:p>
          <w:p w:rsidR="004646CF" w:rsidRPr="00E3121A" w:rsidRDefault="004646CF" w:rsidP="00537841">
            <w:pPr>
              <w:spacing w:after="0" w:line="240" w:lineRule="auto"/>
              <w:jc w:val="center"/>
              <w:rPr>
                <w:rFonts w:ascii="Times New Roman" w:hAnsi="Times New Roman"/>
              </w:rPr>
            </w:pPr>
          </w:p>
          <w:p w:rsidR="004646CF" w:rsidRPr="00E3121A" w:rsidRDefault="004646CF" w:rsidP="00537841">
            <w:pPr>
              <w:spacing w:after="0" w:line="240" w:lineRule="auto"/>
              <w:jc w:val="center"/>
              <w:rPr>
                <w:rFonts w:ascii="Times New Roman" w:hAnsi="Times New Roman"/>
              </w:rPr>
            </w:pPr>
          </w:p>
          <w:p w:rsidR="004646CF" w:rsidRPr="00E3121A" w:rsidRDefault="004646CF" w:rsidP="00537841">
            <w:pPr>
              <w:spacing w:after="0" w:line="240" w:lineRule="auto"/>
              <w:jc w:val="center"/>
              <w:rPr>
                <w:rFonts w:ascii="Times New Roman" w:hAnsi="Times New Roman"/>
              </w:rPr>
            </w:pPr>
          </w:p>
          <w:p w:rsidR="004646CF" w:rsidRPr="00E3121A" w:rsidRDefault="004646CF" w:rsidP="00537841">
            <w:pPr>
              <w:spacing w:after="0" w:line="240" w:lineRule="auto"/>
              <w:jc w:val="center"/>
              <w:rPr>
                <w:rFonts w:ascii="Times New Roman" w:hAnsi="Times New Roman"/>
              </w:rPr>
            </w:pPr>
          </w:p>
          <w:p w:rsidR="004646CF" w:rsidRPr="00E3121A" w:rsidRDefault="004646CF" w:rsidP="00537841">
            <w:pPr>
              <w:spacing w:after="0" w:line="240" w:lineRule="auto"/>
              <w:jc w:val="center"/>
              <w:rPr>
                <w:rFonts w:ascii="Times New Roman" w:hAnsi="Times New Roman"/>
              </w:rPr>
            </w:pPr>
          </w:p>
        </w:tc>
        <w:tc>
          <w:tcPr>
            <w:tcW w:w="7043" w:type="dxa"/>
            <w:shd w:val="clear" w:color="auto" w:fill="auto"/>
          </w:tcPr>
          <w:p w:rsidR="004646CF" w:rsidRPr="00E3121A" w:rsidRDefault="004646CF" w:rsidP="00537841">
            <w:pPr>
              <w:pStyle w:val="af2"/>
              <w:spacing w:after="0"/>
              <w:jc w:val="center"/>
              <w:rPr>
                <w:rFonts w:cs="Times New Roman"/>
                <w:sz w:val="22"/>
                <w:szCs w:val="22"/>
              </w:rPr>
            </w:pPr>
            <w:r w:rsidRPr="00E3121A">
              <w:rPr>
                <w:rFonts w:cs="Times New Roman"/>
                <w:b/>
                <w:sz w:val="22"/>
                <w:szCs w:val="22"/>
              </w:rPr>
              <w:t>Наблюдение за погодой</w:t>
            </w:r>
          </w:p>
          <w:p w:rsidR="004646CF" w:rsidRPr="00E3121A" w:rsidRDefault="004646CF" w:rsidP="00537841">
            <w:pPr>
              <w:pStyle w:val="af2"/>
              <w:spacing w:after="0"/>
              <w:jc w:val="both"/>
              <w:rPr>
                <w:rFonts w:cs="Times New Roman"/>
                <w:sz w:val="22"/>
                <w:szCs w:val="22"/>
              </w:rPr>
            </w:pPr>
            <w:r w:rsidRPr="00E3121A">
              <w:rPr>
                <w:rFonts w:cs="Times New Roman"/>
                <w:b/>
                <w:sz w:val="22"/>
                <w:szCs w:val="22"/>
              </w:rPr>
              <w:t xml:space="preserve">Цель: </w:t>
            </w:r>
            <w:r w:rsidRPr="00E3121A">
              <w:rPr>
                <w:rFonts w:cs="Times New Roman"/>
                <w:sz w:val="22"/>
                <w:szCs w:val="22"/>
              </w:rPr>
              <w:t xml:space="preserve"> – формировать представления о весенних изменениях в природе, воспитывать интерес к окружающему.</w:t>
            </w:r>
          </w:p>
          <w:p w:rsidR="004646CF" w:rsidRPr="00E3121A" w:rsidRDefault="004646CF" w:rsidP="00537841">
            <w:pPr>
              <w:pStyle w:val="af2"/>
              <w:spacing w:after="0"/>
              <w:jc w:val="both"/>
              <w:rPr>
                <w:rFonts w:cs="Times New Roman"/>
                <w:b/>
                <w:sz w:val="22"/>
                <w:szCs w:val="22"/>
              </w:rPr>
            </w:pPr>
          </w:p>
          <w:p w:rsidR="004646CF" w:rsidRPr="00E3121A" w:rsidRDefault="004646CF" w:rsidP="00537841">
            <w:pPr>
              <w:pStyle w:val="af2"/>
              <w:spacing w:after="0"/>
              <w:jc w:val="both"/>
              <w:rPr>
                <w:rFonts w:cs="Times New Roman"/>
                <w:sz w:val="22"/>
                <w:szCs w:val="22"/>
              </w:rPr>
            </w:pPr>
            <w:r w:rsidRPr="00E3121A">
              <w:rPr>
                <w:rFonts w:cs="Times New Roman"/>
                <w:b/>
                <w:sz w:val="22"/>
                <w:szCs w:val="22"/>
              </w:rPr>
              <w:t xml:space="preserve">Дидактическая игра </w:t>
            </w:r>
            <w:r w:rsidRPr="00E3121A">
              <w:rPr>
                <w:rFonts w:cs="Times New Roman"/>
                <w:sz w:val="22"/>
                <w:szCs w:val="22"/>
              </w:rPr>
              <w:t>«Длинные и короткие палочки» – учить различать палочки по длине.</w:t>
            </w:r>
          </w:p>
          <w:p w:rsidR="004646CF" w:rsidRPr="00E3121A" w:rsidRDefault="004646CF" w:rsidP="00537841">
            <w:pPr>
              <w:pStyle w:val="af2"/>
              <w:spacing w:after="0"/>
              <w:jc w:val="both"/>
              <w:rPr>
                <w:rFonts w:cs="Times New Roman"/>
                <w:b/>
                <w:sz w:val="22"/>
                <w:szCs w:val="22"/>
              </w:rPr>
            </w:pPr>
          </w:p>
          <w:p w:rsidR="004646CF" w:rsidRPr="00E3121A" w:rsidRDefault="004646CF" w:rsidP="00537841">
            <w:pPr>
              <w:pStyle w:val="af2"/>
              <w:spacing w:after="0"/>
              <w:jc w:val="both"/>
              <w:rPr>
                <w:rFonts w:cs="Times New Roman"/>
                <w:b/>
                <w:sz w:val="22"/>
                <w:szCs w:val="22"/>
              </w:rPr>
            </w:pPr>
            <w:r w:rsidRPr="00E3121A">
              <w:rPr>
                <w:rFonts w:cs="Times New Roman"/>
                <w:b/>
                <w:sz w:val="22"/>
                <w:szCs w:val="22"/>
              </w:rPr>
              <w:t xml:space="preserve">Труд. </w:t>
            </w:r>
            <w:r w:rsidRPr="00E3121A">
              <w:rPr>
                <w:rFonts w:cs="Times New Roman"/>
                <w:sz w:val="22"/>
                <w:szCs w:val="22"/>
              </w:rPr>
              <w:t>Соберём палочки – выполнение поручений.</w:t>
            </w:r>
          </w:p>
          <w:p w:rsidR="004646CF" w:rsidRPr="00E3121A" w:rsidRDefault="004646CF" w:rsidP="00537841">
            <w:pPr>
              <w:pStyle w:val="af2"/>
              <w:spacing w:after="0"/>
              <w:jc w:val="both"/>
              <w:rPr>
                <w:sz w:val="22"/>
                <w:szCs w:val="22"/>
              </w:rPr>
            </w:pPr>
            <w:r w:rsidRPr="00E3121A">
              <w:rPr>
                <w:rFonts w:cs="Times New Roman"/>
                <w:b/>
                <w:bCs/>
                <w:spacing w:val="-12"/>
                <w:sz w:val="22"/>
                <w:szCs w:val="22"/>
              </w:rPr>
              <w:t>Выносной материал</w:t>
            </w:r>
            <w:r w:rsidRPr="00E3121A">
              <w:rPr>
                <w:sz w:val="22"/>
                <w:szCs w:val="22"/>
              </w:rPr>
              <w:t>: н</w:t>
            </w:r>
            <w:r w:rsidRPr="00E3121A">
              <w:rPr>
                <w:rFonts w:cs="Times New Roman"/>
                <w:spacing w:val="-5"/>
                <w:sz w:val="22"/>
                <w:szCs w:val="22"/>
              </w:rPr>
              <w:t>осилки, грабли, ведерки, совочки</w:t>
            </w:r>
          </w:p>
        </w:tc>
        <w:tc>
          <w:tcPr>
            <w:tcW w:w="2410" w:type="dxa"/>
            <w:shd w:val="clear" w:color="auto" w:fill="auto"/>
          </w:tcPr>
          <w:p w:rsidR="004646CF" w:rsidRPr="00E3121A" w:rsidRDefault="004646CF" w:rsidP="00537841">
            <w:pPr>
              <w:pStyle w:val="af2"/>
              <w:spacing w:after="0"/>
              <w:rPr>
                <w:rFonts w:cs="Times New Roman"/>
                <w:b/>
                <w:sz w:val="22"/>
                <w:szCs w:val="22"/>
              </w:rPr>
            </w:pPr>
            <w:r w:rsidRPr="00E3121A">
              <w:rPr>
                <w:rFonts w:cs="Times New Roman"/>
                <w:b/>
                <w:sz w:val="22"/>
                <w:szCs w:val="22"/>
              </w:rPr>
              <w:t xml:space="preserve">Подвижная игра </w:t>
            </w:r>
            <w:r w:rsidRPr="00E3121A">
              <w:rPr>
                <w:rFonts w:cs="Times New Roman"/>
                <w:sz w:val="22"/>
                <w:szCs w:val="22"/>
              </w:rPr>
              <w:t>«Лохматый пёс» - учить действовать по сигналу, бегать в разных направлениях, не наталкиваясь друг на друга.</w:t>
            </w:r>
          </w:p>
          <w:p w:rsidR="004646CF" w:rsidRPr="00E3121A" w:rsidRDefault="004646CF" w:rsidP="00537841">
            <w:pPr>
              <w:pStyle w:val="Style1"/>
              <w:widowControl/>
              <w:spacing w:line="240" w:lineRule="auto"/>
              <w:rPr>
                <w:rFonts w:ascii="Times New Roman" w:hAnsi="Times New Roman"/>
                <w:b/>
                <w:sz w:val="22"/>
                <w:szCs w:val="22"/>
              </w:rPr>
            </w:pPr>
          </w:p>
        </w:tc>
        <w:tc>
          <w:tcPr>
            <w:tcW w:w="1417" w:type="dxa"/>
            <w:shd w:val="clear" w:color="auto" w:fill="auto"/>
          </w:tcPr>
          <w:p w:rsidR="004646CF" w:rsidRPr="00E3121A" w:rsidRDefault="004646CF" w:rsidP="00537841">
            <w:pPr>
              <w:pStyle w:val="af2"/>
              <w:spacing w:after="0"/>
              <w:rPr>
                <w:rFonts w:cs="Times New Roman"/>
                <w:sz w:val="22"/>
                <w:szCs w:val="22"/>
              </w:rPr>
            </w:pPr>
            <w:r w:rsidRPr="00E3121A">
              <w:rPr>
                <w:rFonts w:cs="Times New Roman"/>
                <w:b/>
                <w:sz w:val="22"/>
                <w:szCs w:val="22"/>
              </w:rPr>
              <w:t xml:space="preserve">Индивидуальная работа. </w:t>
            </w:r>
            <w:r w:rsidRPr="00E3121A">
              <w:rPr>
                <w:rFonts w:cs="Times New Roman"/>
                <w:sz w:val="22"/>
                <w:szCs w:val="22"/>
              </w:rPr>
              <w:t>Пальчиковая гимнастика «Пальчик – мальчик»</w:t>
            </w:r>
          </w:p>
        </w:tc>
        <w:tc>
          <w:tcPr>
            <w:tcW w:w="1276" w:type="dxa"/>
            <w:vMerge/>
            <w:shd w:val="clear" w:color="auto" w:fill="auto"/>
          </w:tcPr>
          <w:p w:rsidR="004646CF" w:rsidRPr="00CB45A3" w:rsidRDefault="004646CF" w:rsidP="00537841">
            <w:pPr>
              <w:spacing w:after="0" w:line="240" w:lineRule="auto"/>
              <w:rPr>
                <w:rFonts w:ascii="Times New Roman" w:hAnsi="Times New Roman"/>
              </w:rPr>
            </w:pPr>
          </w:p>
        </w:tc>
      </w:tr>
      <w:tr w:rsidR="004646CF" w:rsidRPr="00CB45A3" w:rsidTr="00537841">
        <w:tc>
          <w:tcPr>
            <w:tcW w:w="1008" w:type="dxa"/>
            <w:vMerge/>
            <w:shd w:val="clear" w:color="auto" w:fill="auto"/>
          </w:tcPr>
          <w:p w:rsidR="004646CF" w:rsidRPr="00E3121A" w:rsidRDefault="004646CF" w:rsidP="00537841">
            <w:pPr>
              <w:spacing w:after="0" w:line="240" w:lineRule="auto"/>
              <w:rPr>
                <w:rFonts w:ascii="Times New Roman" w:hAnsi="Times New Roman"/>
                <w:sz w:val="20"/>
                <w:szCs w:val="20"/>
              </w:rPr>
            </w:pPr>
          </w:p>
        </w:tc>
        <w:tc>
          <w:tcPr>
            <w:tcW w:w="1980" w:type="dxa"/>
            <w:shd w:val="clear" w:color="auto" w:fill="auto"/>
          </w:tcPr>
          <w:p w:rsidR="004646CF" w:rsidRPr="00E3121A" w:rsidRDefault="004646CF" w:rsidP="00537841">
            <w:pPr>
              <w:pStyle w:val="a3"/>
              <w:jc w:val="center"/>
              <w:rPr>
                <w:rFonts w:ascii="Times New Roman" w:hAnsi="Times New Roman"/>
                <w:b/>
                <w:u w:val="single"/>
              </w:rPr>
            </w:pPr>
            <w:r w:rsidRPr="00E3121A">
              <w:rPr>
                <w:rFonts w:ascii="Times New Roman" w:hAnsi="Times New Roman"/>
                <w:b/>
                <w:u w:val="single"/>
              </w:rPr>
              <w:t>Работа перед  сном</w:t>
            </w:r>
          </w:p>
        </w:tc>
        <w:tc>
          <w:tcPr>
            <w:tcW w:w="12146" w:type="dxa"/>
            <w:gridSpan w:val="4"/>
            <w:shd w:val="clear" w:color="auto" w:fill="auto"/>
          </w:tcPr>
          <w:p w:rsidR="004646CF" w:rsidRPr="00E3121A" w:rsidRDefault="004646CF" w:rsidP="00537841">
            <w:pPr>
              <w:spacing w:after="0" w:line="240" w:lineRule="auto"/>
              <w:rPr>
                <w:rFonts w:ascii="Times New Roman" w:hAnsi="Times New Roman"/>
              </w:rPr>
            </w:pPr>
            <w:r w:rsidRPr="00E3121A">
              <w:rPr>
                <w:rFonts w:ascii="Times New Roman" w:hAnsi="Times New Roman"/>
                <w:b/>
              </w:rPr>
              <w:t>Чтение сказки «Теремок» обр. М.Булатова.  Цель:</w:t>
            </w:r>
            <w:r w:rsidRPr="00E3121A">
              <w:rPr>
                <w:rFonts w:ascii="Times New Roman" w:hAnsi="Times New Roman"/>
              </w:rPr>
              <w:t xml:space="preserve"> продолжать приучать детей  слушать народные сказки.</w:t>
            </w:r>
          </w:p>
          <w:p w:rsidR="004646CF" w:rsidRPr="00E3121A" w:rsidRDefault="004646CF" w:rsidP="00537841">
            <w:pPr>
              <w:spacing w:after="0" w:line="240" w:lineRule="auto"/>
              <w:rPr>
                <w:rFonts w:ascii="Times New Roman" w:hAnsi="Times New Roman"/>
                <w:b/>
              </w:rPr>
            </w:pPr>
          </w:p>
        </w:tc>
      </w:tr>
      <w:tr w:rsidR="004646CF" w:rsidRPr="00CB45A3" w:rsidTr="00537841">
        <w:trPr>
          <w:trHeight w:val="1025"/>
        </w:trPr>
        <w:tc>
          <w:tcPr>
            <w:tcW w:w="1008" w:type="dxa"/>
            <w:vMerge/>
            <w:shd w:val="clear" w:color="auto" w:fill="auto"/>
          </w:tcPr>
          <w:p w:rsidR="004646CF" w:rsidRPr="00E3121A" w:rsidRDefault="004646CF" w:rsidP="00537841">
            <w:pPr>
              <w:spacing w:after="0" w:line="240" w:lineRule="auto"/>
              <w:rPr>
                <w:rFonts w:ascii="Times New Roman" w:hAnsi="Times New Roman"/>
                <w:sz w:val="20"/>
                <w:szCs w:val="20"/>
              </w:rPr>
            </w:pPr>
          </w:p>
        </w:tc>
        <w:tc>
          <w:tcPr>
            <w:tcW w:w="1980" w:type="dxa"/>
            <w:shd w:val="clear" w:color="auto" w:fill="auto"/>
          </w:tcPr>
          <w:p w:rsidR="004646CF" w:rsidRPr="00E3121A" w:rsidRDefault="004646CF" w:rsidP="00537841">
            <w:pPr>
              <w:pStyle w:val="a3"/>
              <w:jc w:val="center"/>
              <w:rPr>
                <w:rFonts w:ascii="Times New Roman" w:hAnsi="Times New Roman"/>
                <w:b/>
                <w:u w:val="single"/>
              </w:rPr>
            </w:pPr>
            <w:r w:rsidRPr="00E3121A">
              <w:rPr>
                <w:rFonts w:ascii="Times New Roman" w:hAnsi="Times New Roman"/>
                <w:b/>
                <w:u w:val="single"/>
              </w:rPr>
              <w:t>Вечер</w:t>
            </w:r>
          </w:p>
          <w:p w:rsidR="004646CF" w:rsidRPr="00E3121A" w:rsidRDefault="004646CF" w:rsidP="00537841">
            <w:pPr>
              <w:spacing w:after="0" w:line="240" w:lineRule="auto"/>
              <w:jc w:val="center"/>
              <w:rPr>
                <w:rFonts w:ascii="Times New Roman" w:hAnsi="Times New Roman"/>
              </w:rPr>
            </w:pPr>
            <w:r w:rsidRPr="00E3121A">
              <w:rPr>
                <w:rFonts w:ascii="Times New Roman" w:hAnsi="Times New Roman"/>
                <w:b/>
              </w:rPr>
              <w:t>Закаливающие процедуры после сна</w:t>
            </w:r>
          </w:p>
        </w:tc>
        <w:tc>
          <w:tcPr>
            <w:tcW w:w="7043" w:type="dxa"/>
            <w:shd w:val="clear" w:color="auto" w:fill="auto"/>
          </w:tcPr>
          <w:p w:rsidR="004646CF" w:rsidRPr="00E3121A" w:rsidRDefault="004646CF" w:rsidP="00537841">
            <w:pPr>
              <w:spacing w:after="0" w:line="240" w:lineRule="auto"/>
              <w:rPr>
                <w:rFonts w:ascii="Times New Roman" w:hAnsi="Times New Roman"/>
                <w:color w:val="000000"/>
              </w:rPr>
            </w:pPr>
            <w:r w:rsidRPr="00E3121A">
              <w:rPr>
                <w:rFonts w:ascii="Times New Roman" w:hAnsi="Times New Roman"/>
                <w:b/>
              </w:rPr>
              <w:t>Цель:</w:t>
            </w:r>
            <w:r w:rsidRPr="00E3121A">
              <w:rPr>
                <w:rFonts w:ascii="Times New Roman" w:hAnsi="Times New Roman"/>
              </w:rPr>
              <w:t xml:space="preserve"> </w:t>
            </w:r>
            <w:r w:rsidRPr="00E3121A">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E3121A" w:rsidRDefault="004646CF" w:rsidP="00537841">
            <w:pPr>
              <w:pStyle w:val="Style17"/>
              <w:widowControl/>
              <w:spacing w:line="240" w:lineRule="auto"/>
              <w:ind w:firstLine="0"/>
              <w:jc w:val="center"/>
              <w:rPr>
                <w:rFonts w:ascii="Times New Roman" w:hAnsi="Times New Roman"/>
                <w:b/>
                <w:sz w:val="22"/>
                <w:szCs w:val="22"/>
              </w:rPr>
            </w:pPr>
            <w:r w:rsidRPr="00E3121A">
              <w:rPr>
                <w:rFonts w:ascii="Times New Roman" w:hAnsi="Times New Roman"/>
                <w:b/>
                <w:sz w:val="22"/>
                <w:szCs w:val="22"/>
              </w:rPr>
              <w:t>Спальня</w:t>
            </w:r>
          </w:p>
          <w:p w:rsidR="004646CF" w:rsidRPr="00E3121A" w:rsidRDefault="004646CF" w:rsidP="00537841">
            <w:pPr>
              <w:pStyle w:val="Style17"/>
              <w:widowControl/>
              <w:spacing w:line="240" w:lineRule="auto"/>
              <w:ind w:firstLine="0"/>
              <w:jc w:val="center"/>
              <w:rPr>
                <w:rFonts w:ascii="Times New Roman" w:hAnsi="Times New Roman"/>
                <w:sz w:val="22"/>
                <w:szCs w:val="22"/>
              </w:rPr>
            </w:pPr>
            <w:r w:rsidRPr="00E3121A">
              <w:rPr>
                <w:rFonts w:ascii="Times New Roman" w:hAnsi="Times New Roman"/>
                <w:sz w:val="22"/>
                <w:szCs w:val="22"/>
              </w:rPr>
              <w:t>(ребристые дорожки)</w:t>
            </w:r>
          </w:p>
        </w:tc>
        <w:tc>
          <w:tcPr>
            <w:tcW w:w="1417" w:type="dxa"/>
            <w:vMerge w:val="restart"/>
            <w:shd w:val="clear" w:color="auto" w:fill="auto"/>
          </w:tcPr>
          <w:p w:rsidR="004646CF" w:rsidRPr="00E3121A" w:rsidRDefault="004646CF" w:rsidP="00537841">
            <w:pPr>
              <w:spacing w:after="0" w:line="240" w:lineRule="auto"/>
              <w:rPr>
                <w:rFonts w:ascii="Times New Roman" w:hAnsi="Times New Roman"/>
              </w:rPr>
            </w:pPr>
            <w:r w:rsidRPr="00E3121A">
              <w:rPr>
                <w:rFonts w:ascii="Times New Roman" w:hAnsi="Times New Roman"/>
              </w:rPr>
              <w:t xml:space="preserve">Речевое упражнение </w:t>
            </w:r>
            <w:r w:rsidRPr="00E3121A">
              <w:rPr>
                <w:rFonts w:ascii="Times New Roman" w:hAnsi="Times New Roman"/>
                <w:b/>
              </w:rPr>
              <w:t>«Собачка лает</w:t>
            </w:r>
            <w:r w:rsidRPr="00E3121A">
              <w:rPr>
                <w:rFonts w:ascii="Times New Roman" w:hAnsi="Times New Roman"/>
              </w:rPr>
              <w:t>»- развивать и укреплять артикуляционный аппарат детей.</w:t>
            </w:r>
          </w:p>
        </w:tc>
        <w:tc>
          <w:tcPr>
            <w:tcW w:w="1276" w:type="dxa"/>
            <w:vMerge w:val="restart"/>
            <w:shd w:val="clear" w:color="auto" w:fill="auto"/>
          </w:tcPr>
          <w:p w:rsidR="004646CF" w:rsidRPr="00CB45A3" w:rsidRDefault="004646CF" w:rsidP="00537841">
            <w:pPr>
              <w:spacing w:after="0" w:line="240" w:lineRule="auto"/>
              <w:rPr>
                <w:rFonts w:ascii="Times New Roman" w:hAnsi="Times New Roman"/>
              </w:rPr>
            </w:pPr>
          </w:p>
        </w:tc>
      </w:tr>
      <w:tr w:rsidR="004646CF" w:rsidRPr="00CB45A3" w:rsidTr="00537841">
        <w:trPr>
          <w:trHeight w:val="764"/>
        </w:trPr>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E3121A" w:rsidRDefault="004646CF" w:rsidP="00537841">
            <w:pPr>
              <w:spacing w:after="0" w:line="240" w:lineRule="auto"/>
              <w:jc w:val="center"/>
              <w:rPr>
                <w:rFonts w:ascii="Times New Roman" w:hAnsi="Times New Roman"/>
                <w:b/>
              </w:rPr>
            </w:pPr>
            <w:r w:rsidRPr="00E3121A">
              <w:rPr>
                <w:rFonts w:ascii="Times New Roman" w:hAnsi="Times New Roman"/>
                <w:b/>
              </w:rPr>
              <w:t>Игра</w:t>
            </w:r>
          </w:p>
        </w:tc>
        <w:tc>
          <w:tcPr>
            <w:tcW w:w="7043" w:type="dxa"/>
            <w:shd w:val="clear" w:color="auto" w:fill="auto"/>
          </w:tcPr>
          <w:p w:rsidR="004646CF" w:rsidRDefault="004646CF" w:rsidP="00537841">
            <w:pPr>
              <w:spacing w:after="0" w:line="240" w:lineRule="auto"/>
              <w:rPr>
                <w:rFonts w:ascii="Times New Roman" w:hAnsi="Times New Roman"/>
              </w:rPr>
            </w:pPr>
            <w:r w:rsidRPr="00E3121A">
              <w:rPr>
                <w:rFonts w:ascii="Times New Roman" w:hAnsi="Times New Roman"/>
                <w:b/>
              </w:rPr>
              <w:t>«Где мой дом</w:t>
            </w:r>
            <w:r>
              <w:rPr>
                <w:rFonts w:ascii="Times New Roman" w:hAnsi="Times New Roman"/>
              </w:rPr>
              <w:t>?»</w:t>
            </w:r>
          </w:p>
          <w:p w:rsidR="004646CF" w:rsidRPr="00E3121A" w:rsidRDefault="004646CF" w:rsidP="00537841">
            <w:pPr>
              <w:spacing w:after="0" w:line="240" w:lineRule="auto"/>
              <w:rPr>
                <w:rFonts w:ascii="Times New Roman" w:hAnsi="Times New Roman"/>
              </w:rPr>
            </w:pPr>
            <w:r>
              <w:rPr>
                <w:rFonts w:ascii="Times New Roman" w:hAnsi="Times New Roman"/>
                <w:b/>
              </w:rPr>
              <w:t xml:space="preserve">Цель: </w:t>
            </w:r>
            <w:r w:rsidRPr="00E3121A">
              <w:rPr>
                <w:rFonts w:ascii="Times New Roman" w:hAnsi="Times New Roman"/>
              </w:rPr>
              <w:t>найти дорожки к месту  их обитания животных.</w:t>
            </w:r>
          </w:p>
        </w:tc>
        <w:tc>
          <w:tcPr>
            <w:tcW w:w="2410"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E3121A" w:rsidRDefault="004646CF" w:rsidP="0053784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(игрушки животных)</w:t>
            </w:r>
          </w:p>
        </w:tc>
        <w:tc>
          <w:tcPr>
            <w:tcW w:w="1417" w:type="dxa"/>
            <w:vMerge/>
            <w:shd w:val="clear" w:color="auto" w:fill="auto"/>
          </w:tcPr>
          <w:p w:rsidR="004646CF" w:rsidRPr="00E3121A" w:rsidRDefault="004646CF" w:rsidP="00537841">
            <w:pPr>
              <w:spacing w:after="0" w:line="240" w:lineRule="auto"/>
              <w:rPr>
                <w:rFonts w:ascii="Times New Roman" w:hAnsi="Times New Roman"/>
                <w:b/>
              </w:rPr>
            </w:pPr>
          </w:p>
        </w:tc>
        <w:tc>
          <w:tcPr>
            <w:tcW w:w="1276" w:type="dxa"/>
            <w:vMerge/>
            <w:shd w:val="clear" w:color="auto" w:fill="auto"/>
          </w:tcPr>
          <w:p w:rsidR="004646CF" w:rsidRPr="00CB45A3" w:rsidRDefault="004646CF" w:rsidP="00537841">
            <w:pPr>
              <w:spacing w:after="0" w:line="240" w:lineRule="auto"/>
              <w:rPr>
                <w:rFonts w:ascii="Times New Roman" w:hAnsi="Times New Roman"/>
              </w:rPr>
            </w:pPr>
          </w:p>
        </w:tc>
      </w:tr>
      <w:tr w:rsidR="004646CF" w:rsidRPr="00CB45A3" w:rsidTr="00537841">
        <w:trPr>
          <w:trHeight w:val="555"/>
        </w:trPr>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E3121A" w:rsidRDefault="004646CF" w:rsidP="00537841">
            <w:pPr>
              <w:pStyle w:val="Style17"/>
              <w:widowControl/>
              <w:spacing w:line="240" w:lineRule="auto"/>
              <w:ind w:firstLine="0"/>
              <w:jc w:val="center"/>
              <w:rPr>
                <w:rFonts w:ascii="Times New Roman" w:hAnsi="Times New Roman"/>
                <w:b/>
                <w:sz w:val="22"/>
                <w:szCs w:val="22"/>
              </w:rPr>
            </w:pPr>
            <w:r w:rsidRPr="00E3121A">
              <w:rPr>
                <w:rFonts w:ascii="Times New Roman" w:hAnsi="Times New Roman"/>
                <w:b/>
                <w:sz w:val="22"/>
                <w:szCs w:val="22"/>
              </w:rPr>
              <w:t>Беседа по картине</w:t>
            </w:r>
          </w:p>
        </w:tc>
        <w:tc>
          <w:tcPr>
            <w:tcW w:w="7043" w:type="dxa"/>
            <w:shd w:val="clear" w:color="auto" w:fill="auto"/>
          </w:tcPr>
          <w:p w:rsidR="004646CF" w:rsidRPr="00E3121A" w:rsidRDefault="004646CF" w:rsidP="00537841">
            <w:pPr>
              <w:spacing w:after="0" w:line="240" w:lineRule="auto"/>
              <w:rPr>
                <w:rFonts w:ascii="Times New Roman" w:hAnsi="Times New Roman"/>
              </w:rPr>
            </w:pPr>
            <w:r w:rsidRPr="00E3121A">
              <w:rPr>
                <w:rFonts w:ascii="Times New Roman" w:hAnsi="Times New Roman"/>
                <w:b/>
              </w:rPr>
              <w:t xml:space="preserve"> «Дети кормят рыбок»</w:t>
            </w:r>
            <w:r w:rsidRPr="00E3121A">
              <w:rPr>
                <w:rFonts w:ascii="Times New Roman" w:hAnsi="Times New Roman"/>
              </w:rPr>
              <w:t xml:space="preserve"> по вопросам: что делают дети? Что лежит в банке, которую держит мальчик? Где живут золотые рыбки? Как ребята заботятся о них?</w:t>
            </w:r>
          </w:p>
          <w:p w:rsidR="004646CF" w:rsidRPr="00E3121A" w:rsidRDefault="004646CF" w:rsidP="00537841">
            <w:pPr>
              <w:spacing w:after="0" w:line="240" w:lineRule="auto"/>
              <w:rPr>
                <w:rFonts w:ascii="Times New Roman" w:hAnsi="Times New Roman"/>
              </w:rPr>
            </w:pPr>
          </w:p>
        </w:tc>
        <w:tc>
          <w:tcPr>
            <w:tcW w:w="2410" w:type="dxa"/>
            <w:shd w:val="clear" w:color="auto" w:fill="auto"/>
          </w:tcPr>
          <w:p w:rsidR="004646CF" w:rsidRDefault="004646CF" w:rsidP="00537841">
            <w:pPr>
              <w:spacing w:after="0" w:line="240" w:lineRule="auto"/>
              <w:jc w:val="center"/>
              <w:rPr>
                <w:rFonts w:ascii="Times New Roman" w:hAnsi="Times New Roman"/>
                <w:b/>
              </w:rPr>
            </w:pPr>
            <w:r>
              <w:rPr>
                <w:rFonts w:ascii="Times New Roman" w:hAnsi="Times New Roman"/>
                <w:b/>
              </w:rPr>
              <w:t>Дружный круг</w:t>
            </w:r>
          </w:p>
          <w:p w:rsidR="004646CF" w:rsidRPr="00E3121A" w:rsidRDefault="004646CF" w:rsidP="00537841">
            <w:pPr>
              <w:spacing w:after="0" w:line="240" w:lineRule="auto"/>
              <w:jc w:val="center"/>
              <w:rPr>
                <w:rFonts w:ascii="Times New Roman" w:hAnsi="Times New Roman"/>
                <w:b/>
              </w:rPr>
            </w:pPr>
          </w:p>
        </w:tc>
        <w:tc>
          <w:tcPr>
            <w:tcW w:w="1417" w:type="dxa"/>
            <w:vMerge/>
            <w:shd w:val="clear" w:color="auto" w:fill="auto"/>
          </w:tcPr>
          <w:p w:rsidR="004646CF" w:rsidRPr="00E3121A" w:rsidRDefault="004646CF" w:rsidP="00537841">
            <w:pPr>
              <w:spacing w:after="0" w:line="240" w:lineRule="auto"/>
              <w:rPr>
                <w:rFonts w:ascii="Times New Roman" w:hAnsi="Times New Roman"/>
                <w:b/>
              </w:rPr>
            </w:pPr>
          </w:p>
        </w:tc>
        <w:tc>
          <w:tcPr>
            <w:tcW w:w="1276" w:type="dxa"/>
            <w:vMerge/>
            <w:shd w:val="clear" w:color="auto" w:fill="auto"/>
          </w:tcPr>
          <w:p w:rsidR="004646CF" w:rsidRPr="00CB45A3" w:rsidRDefault="004646CF" w:rsidP="00537841">
            <w:pPr>
              <w:spacing w:after="0" w:line="240" w:lineRule="auto"/>
              <w:rPr>
                <w:rFonts w:ascii="Times New Roman" w:hAnsi="Times New Roman"/>
              </w:rPr>
            </w:pPr>
          </w:p>
        </w:tc>
      </w:tr>
      <w:tr w:rsidR="004646CF" w:rsidRPr="00CB45A3" w:rsidTr="00537841">
        <w:trPr>
          <w:trHeight w:val="768"/>
        </w:trPr>
        <w:tc>
          <w:tcPr>
            <w:tcW w:w="1008" w:type="dxa"/>
            <w:vMerge/>
            <w:shd w:val="clear" w:color="auto" w:fill="auto"/>
          </w:tcPr>
          <w:p w:rsidR="004646CF" w:rsidRPr="00CB45A3" w:rsidRDefault="004646CF" w:rsidP="00537841">
            <w:pPr>
              <w:spacing w:after="0" w:line="240" w:lineRule="auto"/>
              <w:rPr>
                <w:rFonts w:ascii="Times New Roman" w:hAnsi="Times New Roman"/>
              </w:rPr>
            </w:pPr>
          </w:p>
        </w:tc>
        <w:tc>
          <w:tcPr>
            <w:tcW w:w="1980" w:type="dxa"/>
            <w:shd w:val="clear" w:color="auto" w:fill="auto"/>
          </w:tcPr>
          <w:p w:rsidR="004646CF" w:rsidRPr="00E3121A" w:rsidRDefault="004646CF" w:rsidP="00537841">
            <w:pPr>
              <w:spacing w:after="0" w:line="240" w:lineRule="auto"/>
              <w:jc w:val="center"/>
              <w:rPr>
                <w:rFonts w:ascii="Times New Roman" w:hAnsi="Times New Roman"/>
                <w:u w:val="single"/>
              </w:rPr>
            </w:pPr>
            <w:r w:rsidRPr="00E3121A">
              <w:rPr>
                <w:rFonts w:ascii="Times New Roman" w:hAnsi="Times New Roman"/>
                <w:b/>
                <w:u w:val="single"/>
              </w:rPr>
              <w:t>Прогулка</w:t>
            </w:r>
          </w:p>
          <w:p w:rsidR="004646CF" w:rsidRPr="00E3121A" w:rsidRDefault="004646CF" w:rsidP="00537841">
            <w:pPr>
              <w:spacing w:after="0" w:line="240" w:lineRule="auto"/>
              <w:jc w:val="center"/>
              <w:rPr>
                <w:rFonts w:ascii="Times New Roman" w:hAnsi="Times New Roman"/>
              </w:rPr>
            </w:pPr>
          </w:p>
          <w:p w:rsidR="004646CF" w:rsidRPr="00E3121A" w:rsidRDefault="004646CF" w:rsidP="00537841">
            <w:pPr>
              <w:spacing w:after="0" w:line="240" w:lineRule="auto"/>
              <w:jc w:val="center"/>
              <w:rPr>
                <w:rFonts w:ascii="Times New Roman" w:hAnsi="Times New Roman"/>
              </w:rPr>
            </w:pPr>
          </w:p>
        </w:tc>
        <w:tc>
          <w:tcPr>
            <w:tcW w:w="7043" w:type="dxa"/>
            <w:shd w:val="clear" w:color="auto" w:fill="auto"/>
          </w:tcPr>
          <w:p w:rsidR="004646CF" w:rsidRPr="00E3121A" w:rsidRDefault="004646CF" w:rsidP="00537841">
            <w:pPr>
              <w:shd w:val="clear" w:color="auto" w:fill="FFFFFF"/>
              <w:spacing w:after="0" w:line="240" w:lineRule="auto"/>
              <w:ind w:firstLine="142"/>
              <w:jc w:val="center"/>
              <w:rPr>
                <w:rFonts w:ascii="Times New Roman" w:hAnsi="Times New Roman"/>
              </w:rPr>
            </w:pPr>
            <w:r w:rsidRPr="00E3121A">
              <w:rPr>
                <w:rFonts w:ascii="Times New Roman" w:hAnsi="Times New Roman"/>
                <w:b/>
                <w:bCs/>
                <w:spacing w:val="-10"/>
              </w:rPr>
              <w:t>Наблюдение за деревьями и кустарниками</w:t>
            </w:r>
          </w:p>
          <w:p w:rsidR="004646CF" w:rsidRPr="00E3121A" w:rsidRDefault="004646CF" w:rsidP="00537841">
            <w:pPr>
              <w:shd w:val="clear" w:color="auto" w:fill="FFFFFF"/>
              <w:spacing w:after="0" w:line="240" w:lineRule="auto"/>
              <w:rPr>
                <w:rFonts w:ascii="Times New Roman" w:hAnsi="Times New Roman"/>
              </w:rPr>
            </w:pPr>
            <w:r w:rsidRPr="00E3121A">
              <w:rPr>
                <w:rFonts w:ascii="Times New Roman" w:hAnsi="Times New Roman"/>
                <w:b/>
                <w:iCs/>
                <w:spacing w:val="-1"/>
              </w:rPr>
              <w:t>Цель</w:t>
            </w:r>
            <w:r w:rsidRPr="00E3121A">
              <w:rPr>
                <w:rFonts w:ascii="Times New Roman" w:hAnsi="Times New Roman"/>
                <w:i/>
                <w:iCs/>
                <w:spacing w:val="-1"/>
              </w:rPr>
              <w:t xml:space="preserve">: </w:t>
            </w:r>
            <w:r w:rsidRPr="00E3121A">
              <w:rPr>
                <w:rFonts w:ascii="Times New Roman" w:hAnsi="Times New Roman"/>
                <w:spacing w:val="-1"/>
              </w:rPr>
              <w:t>формировать бережное отношение к растениям.</w:t>
            </w:r>
          </w:p>
          <w:p w:rsidR="004646CF" w:rsidRPr="00E3121A" w:rsidRDefault="004646CF" w:rsidP="00537841">
            <w:pPr>
              <w:shd w:val="clear" w:color="auto" w:fill="FFFFFF"/>
              <w:spacing w:after="0" w:line="240" w:lineRule="auto"/>
              <w:jc w:val="center"/>
              <w:rPr>
                <w:rFonts w:ascii="Times New Roman" w:hAnsi="Times New Roman"/>
                <w:b/>
              </w:rPr>
            </w:pPr>
            <w:r w:rsidRPr="00E3121A">
              <w:rPr>
                <w:rFonts w:ascii="Times New Roman" w:hAnsi="Times New Roman"/>
                <w:b/>
                <w:iCs/>
                <w:spacing w:val="-6"/>
              </w:rPr>
              <w:t>Ход  наблюдения</w:t>
            </w:r>
          </w:p>
          <w:p w:rsidR="004646CF" w:rsidRPr="00E3121A" w:rsidRDefault="004646CF" w:rsidP="00537841">
            <w:pPr>
              <w:shd w:val="clear" w:color="auto" w:fill="FFFFFF"/>
              <w:spacing w:after="0" w:line="240" w:lineRule="auto"/>
              <w:jc w:val="both"/>
              <w:rPr>
                <w:rFonts w:ascii="Times New Roman" w:hAnsi="Times New Roman"/>
              </w:rPr>
            </w:pPr>
            <w:r w:rsidRPr="00E3121A">
              <w:rPr>
                <w:rFonts w:ascii="Times New Roman" w:hAnsi="Times New Roman"/>
                <w:spacing w:val="-1"/>
              </w:rPr>
              <w:t xml:space="preserve">Осмотреть деревья и кустарники на участке (до начала </w:t>
            </w:r>
            <w:proofErr w:type="spellStart"/>
            <w:r w:rsidRPr="00E3121A">
              <w:rPr>
                <w:rFonts w:ascii="Times New Roman" w:hAnsi="Times New Roman"/>
                <w:spacing w:val="-1"/>
              </w:rPr>
              <w:t>сокодви</w:t>
            </w:r>
            <w:r w:rsidRPr="00E3121A">
              <w:rPr>
                <w:rFonts w:ascii="Times New Roman" w:hAnsi="Times New Roman"/>
                <w:spacing w:val="-2"/>
              </w:rPr>
              <w:t>жения</w:t>
            </w:r>
            <w:proofErr w:type="spellEnd"/>
            <w:r w:rsidRPr="00E3121A">
              <w:rPr>
                <w:rFonts w:ascii="Times New Roman" w:hAnsi="Times New Roman"/>
                <w:spacing w:val="-2"/>
              </w:rPr>
              <w:t xml:space="preserve">), в присутствии детей удалить поврежденные и сухие ветки. </w:t>
            </w:r>
            <w:r w:rsidRPr="00E3121A">
              <w:rPr>
                <w:rFonts w:ascii="Times New Roman" w:hAnsi="Times New Roman"/>
                <w:spacing w:val="-5"/>
              </w:rPr>
              <w:t>Объяснить, зачем это делается.</w:t>
            </w:r>
          </w:p>
          <w:p w:rsidR="004646CF" w:rsidRPr="00E3121A" w:rsidRDefault="004646CF" w:rsidP="00537841">
            <w:pPr>
              <w:shd w:val="clear" w:color="auto" w:fill="FFFFFF"/>
              <w:spacing w:after="0" w:line="240" w:lineRule="auto"/>
              <w:jc w:val="both"/>
              <w:rPr>
                <w:rFonts w:ascii="Times New Roman" w:hAnsi="Times New Roman"/>
                <w:spacing w:val="-2"/>
              </w:rPr>
            </w:pPr>
            <w:r w:rsidRPr="00E3121A">
              <w:rPr>
                <w:rFonts w:ascii="Times New Roman" w:hAnsi="Times New Roman"/>
                <w:spacing w:val="-2"/>
              </w:rPr>
              <w:t xml:space="preserve">Плакала Снегурочка, зиму провожая. </w:t>
            </w:r>
          </w:p>
          <w:p w:rsidR="004646CF" w:rsidRPr="00E3121A" w:rsidRDefault="004646CF" w:rsidP="00537841">
            <w:pPr>
              <w:shd w:val="clear" w:color="auto" w:fill="FFFFFF"/>
              <w:spacing w:after="0" w:line="240" w:lineRule="auto"/>
              <w:jc w:val="both"/>
              <w:rPr>
                <w:rFonts w:ascii="Times New Roman" w:hAnsi="Times New Roman"/>
              </w:rPr>
            </w:pPr>
            <w:r w:rsidRPr="00E3121A">
              <w:rPr>
                <w:rFonts w:ascii="Times New Roman" w:hAnsi="Times New Roman"/>
              </w:rPr>
              <w:t xml:space="preserve">Шла за ней печальная, всем в лесу чужая. </w:t>
            </w:r>
          </w:p>
          <w:p w:rsidR="004646CF" w:rsidRPr="00E3121A" w:rsidRDefault="004646CF" w:rsidP="00537841">
            <w:pPr>
              <w:shd w:val="clear" w:color="auto" w:fill="FFFFFF"/>
              <w:spacing w:after="0" w:line="240" w:lineRule="auto"/>
              <w:jc w:val="both"/>
              <w:rPr>
                <w:rFonts w:ascii="Times New Roman" w:hAnsi="Times New Roman"/>
                <w:spacing w:val="-2"/>
              </w:rPr>
            </w:pPr>
            <w:r w:rsidRPr="00E3121A">
              <w:rPr>
                <w:rFonts w:ascii="Times New Roman" w:hAnsi="Times New Roman"/>
                <w:spacing w:val="-2"/>
              </w:rPr>
              <w:t xml:space="preserve">Там, где шла и плакала, трогая березы, </w:t>
            </w:r>
          </w:p>
          <w:p w:rsidR="004646CF" w:rsidRPr="00E3121A" w:rsidRDefault="004646CF" w:rsidP="00537841">
            <w:pPr>
              <w:shd w:val="clear" w:color="auto" w:fill="FFFFFF"/>
              <w:spacing w:after="0" w:line="240" w:lineRule="auto"/>
              <w:jc w:val="both"/>
              <w:rPr>
                <w:rFonts w:ascii="Times New Roman" w:hAnsi="Times New Roman"/>
              </w:rPr>
            </w:pPr>
            <w:r w:rsidRPr="00E3121A">
              <w:rPr>
                <w:rFonts w:ascii="Times New Roman" w:hAnsi="Times New Roman"/>
                <w:spacing w:val="-3"/>
              </w:rPr>
              <w:t xml:space="preserve">Выросли подснежники — </w:t>
            </w:r>
            <w:proofErr w:type="spellStart"/>
            <w:r w:rsidRPr="00E3121A">
              <w:rPr>
                <w:rFonts w:ascii="Times New Roman" w:hAnsi="Times New Roman"/>
                <w:spacing w:val="-3"/>
              </w:rPr>
              <w:t>снегурочкины</w:t>
            </w:r>
            <w:proofErr w:type="spellEnd"/>
            <w:r w:rsidRPr="00E3121A">
              <w:rPr>
                <w:rFonts w:ascii="Times New Roman" w:hAnsi="Times New Roman"/>
                <w:spacing w:val="-3"/>
              </w:rPr>
              <w:t xml:space="preserve"> слезы.</w:t>
            </w:r>
          </w:p>
          <w:p w:rsidR="004646CF" w:rsidRPr="00E3121A" w:rsidRDefault="004646CF" w:rsidP="00537841">
            <w:pPr>
              <w:shd w:val="clear" w:color="auto" w:fill="FFFFFF"/>
              <w:spacing w:after="0" w:line="240" w:lineRule="auto"/>
              <w:rPr>
                <w:rFonts w:ascii="Times New Roman" w:hAnsi="Times New Roman"/>
              </w:rPr>
            </w:pPr>
            <w:r w:rsidRPr="00E3121A">
              <w:rPr>
                <w:rFonts w:ascii="Times New Roman" w:hAnsi="Times New Roman"/>
                <w:i/>
                <w:iCs/>
                <w:spacing w:val="-3"/>
              </w:rPr>
              <w:t xml:space="preserve">Г. </w:t>
            </w:r>
            <w:proofErr w:type="spellStart"/>
            <w:r w:rsidRPr="00E3121A">
              <w:rPr>
                <w:rFonts w:ascii="Times New Roman" w:hAnsi="Times New Roman"/>
                <w:i/>
                <w:iCs/>
                <w:spacing w:val="-3"/>
              </w:rPr>
              <w:t>Ладонщиков</w:t>
            </w:r>
            <w:proofErr w:type="spellEnd"/>
          </w:p>
          <w:p w:rsidR="004646CF" w:rsidRPr="00E3121A" w:rsidRDefault="004646CF" w:rsidP="00537841">
            <w:pPr>
              <w:shd w:val="clear" w:color="auto" w:fill="FFFFFF"/>
              <w:spacing w:after="0" w:line="240" w:lineRule="auto"/>
              <w:rPr>
                <w:rFonts w:ascii="Times New Roman" w:hAnsi="Times New Roman"/>
              </w:rPr>
            </w:pPr>
            <w:r w:rsidRPr="00E3121A">
              <w:rPr>
                <w:rFonts w:ascii="Times New Roman" w:hAnsi="Times New Roman"/>
                <w:b/>
                <w:bCs/>
                <w:spacing w:val="-12"/>
              </w:rPr>
              <w:t>Трудовая деятельность</w:t>
            </w:r>
          </w:p>
          <w:p w:rsidR="004646CF" w:rsidRPr="00E3121A" w:rsidRDefault="004646CF" w:rsidP="00537841">
            <w:pPr>
              <w:shd w:val="clear" w:color="auto" w:fill="FFFFFF"/>
              <w:spacing w:after="0" w:line="240" w:lineRule="auto"/>
              <w:rPr>
                <w:rFonts w:ascii="Times New Roman" w:hAnsi="Times New Roman"/>
              </w:rPr>
            </w:pPr>
            <w:r w:rsidRPr="00E3121A">
              <w:rPr>
                <w:rFonts w:ascii="Times New Roman" w:hAnsi="Times New Roman"/>
                <w:spacing w:val="-2"/>
              </w:rPr>
              <w:t>Удаление поврежденных и сухих веток.</w:t>
            </w:r>
          </w:p>
          <w:p w:rsidR="004646CF" w:rsidRPr="00E3121A" w:rsidRDefault="004646CF" w:rsidP="00537841">
            <w:pPr>
              <w:shd w:val="clear" w:color="auto" w:fill="FFFFFF"/>
              <w:spacing w:after="0" w:line="240" w:lineRule="auto"/>
              <w:rPr>
                <w:rFonts w:ascii="Times New Roman" w:hAnsi="Times New Roman"/>
              </w:rPr>
            </w:pPr>
            <w:r w:rsidRPr="00E3121A">
              <w:rPr>
                <w:rFonts w:ascii="Times New Roman" w:hAnsi="Times New Roman"/>
                <w:b/>
                <w:iCs/>
                <w:spacing w:val="-1"/>
              </w:rPr>
              <w:t>Цель:</w:t>
            </w:r>
            <w:r w:rsidRPr="00E3121A">
              <w:rPr>
                <w:rFonts w:ascii="Times New Roman" w:hAnsi="Times New Roman"/>
                <w:i/>
                <w:iCs/>
                <w:spacing w:val="-1"/>
              </w:rPr>
              <w:t xml:space="preserve"> </w:t>
            </w:r>
            <w:r w:rsidRPr="00E3121A">
              <w:rPr>
                <w:rFonts w:ascii="Times New Roman" w:hAnsi="Times New Roman"/>
                <w:spacing w:val="-1"/>
              </w:rPr>
              <w:t>воспитывать любовь и заботливое отношение к природе.</w:t>
            </w:r>
          </w:p>
        </w:tc>
        <w:tc>
          <w:tcPr>
            <w:tcW w:w="2410" w:type="dxa"/>
            <w:shd w:val="clear" w:color="auto" w:fill="auto"/>
          </w:tcPr>
          <w:p w:rsidR="004646CF" w:rsidRPr="00E3121A" w:rsidRDefault="004646CF" w:rsidP="00537841">
            <w:pPr>
              <w:shd w:val="clear" w:color="auto" w:fill="FFFFFF"/>
              <w:spacing w:after="0" w:line="240" w:lineRule="auto"/>
              <w:rPr>
                <w:rFonts w:ascii="Times New Roman" w:hAnsi="Times New Roman"/>
              </w:rPr>
            </w:pPr>
            <w:r w:rsidRPr="00E3121A">
              <w:rPr>
                <w:rFonts w:ascii="Times New Roman" w:hAnsi="Times New Roman"/>
                <w:b/>
                <w:bCs/>
                <w:spacing w:val="-12"/>
              </w:rPr>
              <w:t>Подвижная игра</w:t>
            </w:r>
          </w:p>
          <w:p w:rsidR="004646CF" w:rsidRPr="00E3121A" w:rsidRDefault="004646CF" w:rsidP="00537841">
            <w:pPr>
              <w:shd w:val="clear" w:color="auto" w:fill="FFFFFF"/>
              <w:spacing w:after="0" w:line="240" w:lineRule="auto"/>
              <w:rPr>
                <w:rFonts w:ascii="Times New Roman" w:hAnsi="Times New Roman"/>
                <w:b/>
                <w:spacing w:val="-3"/>
              </w:rPr>
            </w:pPr>
            <w:r w:rsidRPr="00E3121A">
              <w:rPr>
                <w:rFonts w:ascii="Times New Roman" w:hAnsi="Times New Roman"/>
                <w:b/>
                <w:spacing w:val="-3"/>
              </w:rPr>
              <w:t xml:space="preserve">«Зайцы и волк». </w:t>
            </w:r>
          </w:p>
          <w:p w:rsidR="004646CF" w:rsidRPr="00E3121A" w:rsidRDefault="004646CF" w:rsidP="00537841">
            <w:pPr>
              <w:shd w:val="clear" w:color="auto" w:fill="FFFFFF"/>
              <w:spacing w:after="0" w:line="240" w:lineRule="auto"/>
              <w:rPr>
                <w:rFonts w:ascii="Times New Roman" w:hAnsi="Times New Roman"/>
                <w:b/>
              </w:rPr>
            </w:pPr>
            <w:r w:rsidRPr="00E3121A">
              <w:rPr>
                <w:rFonts w:ascii="Times New Roman" w:hAnsi="Times New Roman"/>
                <w:b/>
                <w:i/>
                <w:iCs/>
                <w:spacing w:val="-12"/>
              </w:rPr>
              <w:t>Цели:</w:t>
            </w:r>
          </w:p>
          <w:p w:rsidR="004646CF" w:rsidRPr="00E3121A" w:rsidRDefault="004646CF" w:rsidP="00537841">
            <w:pPr>
              <w:widowControl w:val="0"/>
              <w:numPr>
                <w:ilvl w:val="0"/>
                <w:numId w:val="14"/>
              </w:numPr>
              <w:shd w:val="clear" w:color="auto" w:fill="FFFFFF"/>
              <w:tabs>
                <w:tab w:val="left" w:pos="446"/>
              </w:tabs>
              <w:autoSpaceDE w:val="0"/>
              <w:autoSpaceDN w:val="0"/>
              <w:adjustRightInd w:val="0"/>
              <w:spacing w:after="0" w:line="240" w:lineRule="auto"/>
              <w:rPr>
                <w:rFonts w:ascii="Times New Roman" w:hAnsi="Times New Roman"/>
              </w:rPr>
            </w:pPr>
            <w:r w:rsidRPr="00E3121A">
              <w:rPr>
                <w:rFonts w:ascii="Times New Roman" w:hAnsi="Times New Roman"/>
                <w:spacing w:val="-9"/>
              </w:rPr>
              <w:t xml:space="preserve">упражнять в легких и мягких прыжках, </w:t>
            </w:r>
            <w:proofErr w:type="spellStart"/>
            <w:r w:rsidRPr="00E3121A">
              <w:rPr>
                <w:rFonts w:ascii="Times New Roman" w:hAnsi="Times New Roman"/>
                <w:spacing w:val="-9"/>
              </w:rPr>
              <w:t>перелезании</w:t>
            </w:r>
            <w:proofErr w:type="spellEnd"/>
            <w:r w:rsidRPr="00E3121A">
              <w:rPr>
                <w:rFonts w:ascii="Times New Roman" w:hAnsi="Times New Roman"/>
                <w:spacing w:val="-9"/>
              </w:rPr>
              <w:t>, быстром беге;</w:t>
            </w:r>
          </w:p>
          <w:p w:rsidR="004646CF" w:rsidRPr="00E3121A" w:rsidRDefault="004646CF" w:rsidP="00537841">
            <w:pPr>
              <w:widowControl w:val="0"/>
              <w:numPr>
                <w:ilvl w:val="0"/>
                <w:numId w:val="14"/>
              </w:numPr>
              <w:shd w:val="clear" w:color="auto" w:fill="FFFFFF"/>
              <w:tabs>
                <w:tab w:val="left" w:pos="446"/>
              </w:tabs>
              <w:autoSpaceDE w:val="0"/>
              <w:autoSpaceDN w:val="0"/>
              <w:adjustRightInd w:val="0"/>
              <w:spacing w:after="0" w:line="240" w:lineRule="auto"/>
              <w:rPr>
                <w:rFonts w:ascii="Times New Roman" w:hAnsi="Times New Roman"/>
              </w:rPr>
            </w:pPr>
            <w:r w:rsidRPr="00E3121A">
              <w:rPr>
                <w:rFonts w:ascii="Times New Roman" w:hAnsi="Times New Roman"/>
                <w:spacing w:val="-2"/>
              </w:rPr>
              <w:t>развивать смелость, внимание, выдержку.</w:t>
            </w:r>
          </w:p>
          <w:p w:rsidR="004646CF" w:rsidRPr="00E3121A" w:rsidRDefault="004646CF" w:rsidP="00537841">
            <w:pPr>
              <w:widowControl w:val="0"/>
              <w:shd w:val="clear" w:color="auto" w:fill="FFFFFF"/>
              <w:tabs>
                <w:tab w:val="left" w:pos="446"/>
              </w:tabs>
              <w:autoSpaceDE w:val="0"/>
              <w:autoSpaceDN w:val="0"/>
              <w:adjustRightInd w:val="0"/>
              <w:spacing w:after="0" w:line="240" w:lineRule="auto"/>
              <w:rPr>
                <w:rFonts w:ascii="Times New Roman" w:hAnsi="Times New Roman"/>
              </w:rPr>
            </w:pPr>
          </w:p>
          <w:p w:rsidR="004646CF" w:rsidRPr="00E3121A" w:rsidRDefault="004646CF" w:rsidP="00537841">
            <w:pPr>
              <w:shd w:val="clear" w:color="auto" w:fill="FFFFFF"/>
              <w:spacing w:after="0" w:line="240" w:lineRule="auto"/>
              <w:rPr>
                <w:rFonts w:ascii="Times New Roman" w:hAnsi="Times New Roman"/>
              </w:rPr>
            </w:pPr>
            <w:r w:rsidRPr="00E3121A">
              <w:rPr>
                <w:rFonts w:ascii="Times New Roman" w:hAnsi="Times New Roman"/>
                <w:b/>
                <w:bCs/>
                <w:spacing w:val="-12"/>
              </w:rPr>
              <w:t>Выносной материал</w:t>
            </w:r>
          </w:p>
          <w:p w:rsidR="004646CF" w:rsidRPr="00E3121A" w:rsidRDefault="004646CF" w:rsidP="00537841">
            <w:pPr>
              <w:shd w:val="clear" w:color="auto" w:fill="FFFFFF"/>
              <w:spacing w:after="0" w:line="240" w:lineRule="auto"/>
              <w:rPr>
                <w:rFonts w:ascii="Times New Roman" w:hAnsi="Times New Roman"/>
              </w:rPr>
            </w:pPr>
            <w:r w:rsidRPr="00E3121A">
              <w:rPr>
                <w:rFonts w:ascii="Times New Roman" w:hAnsi="Times New Roman"/>
                <w:spacing w:val="-5"/>
              </w:rPr>
              <w:t>Носилки, грабли, ведерки, совочки.</w:t>
            </w:r>
          </w:p>
          <w:p w:rsidR="004646CF" w:rsidRPr="00E3121A" w:rsidRDefault="004646CF" w:rsidP="00537841">
            <w:pPr>
              <w:pStyle w:val="Style1"/>
              <w:widowControl/>
              <w:spacing w:line="240" w:lineRule="auto"/>
              <w:rPr>
                <w:rFonts w:ascii="Times New Roman" w:hAnsi="Times New Roman"/>
                <w:b/>
                <w:sz w:val="22"/>
                <w:szCs w:val="22"/>
              </w:rPr>
            </w:pPr>
          </w:p>
        </w:tc>
        <w:tc>
          <w:tcPr>
            <w:tcW w:w="1417" w:type="dxa"/>
            <w:shd w:val="clear" w:color="auto" w:fill="auto"/>
          </w:tcPr>
          <w:p w:rsidR="004646CF" w:rsidRPr="00E3121A" w:rsidRDefault="004646CF" w:rsidP="00537841">
            <w:pPr>
              <w:pStyle w:val="Style43"/>
              <w:widowControl/>
              <w:tabs>
                <w:tab w:val="left" w:pos="389"/>
              </w:tabs>
              <w:rPr>
                <w:rStyle w:val="FontStyle93"/>
                <w:rFonts w:ascii="Times New Roman" w:hAnsi="Times New Roman"/>
                <w:sz w:val="22"/>
                <w:szCs w:val="22"/>
              </w:rPr>
            </w:pPr>
            <w:r w:rsidRPr="00E3121A">
              <w:rPr>
                <w:rStyle w:val="FontStyle93"/>
                <w:rFonts w:ascii="Times New Roman" w:hAnsi="Times New Roman"/>
                <w:sz w:val="22"/>
                <w:szCs w:val="22"/>
              </w:rPr>
              <w:t xml:space="preserve">Исследовательская деятельность </w:t>
            </w:r>
          </w:p>
          <w:p w:rsidR="004646CF" w:rsidRPr="00E3121A" w:rsidRDefault="004646CF" w:rsidP="00537841">
            <w:pPr>
              <w:pStyle w:val="Style43"/>
              <w:widowControl/>
              <w:tabs>
                <w:tab w:val="left" w:pos="389"/>
              </w:tabs>
              <w:rPr>
                <w:rStyle w:val="FontStyle119"/>
                <w:rFonts w:ascii="Times New Roman" w:hAnsi="Times New Roman"/>
                <w:sz w:val="22"/>
                <w:szCs w:val="22"/>
              </w:rPr>
            </w:pPr>
            <w:r w:rsidRPr="00E3121A">
              <w:rPr>
                <w:rStyle w:val="FontStyle119"/>
                <w:rFonts w:ascii="Times New Roman" w:hAnsi="Times New Roman"/>
                <w:sz w:val="22"/>
                <w:szCs w:val="22"/>
              </w:rPr>
              <w:t xml:space="preserve">Найти облака, похожие на лошадки. Сравнить перистые облака и кучевые. </w:t>
            </w:r>
          </w:p>
          <w:p w:rsidR="004646CF" w:rsidRPr="00E3121A" w:rsidRDefault="004646CF" w:rsidP="00537841">
            <w:pPr>
              <w:pStyle w:val="Style1"/>
              <w:widowControl/>
              <w:spacing w:line="240" w:lineRule="auto"/>
              <w:rPr>
                <w:rFonts w:ascii="Times New Roman" w:hAnsi="Times New Roman"/>
                <w:b/>
                <w:sz w:val="22"/>
                <w:szCs w:val="22"/>
              </w:rPr>
            </w:pPr>
          </w:p>
          <w:p w:rsidR="004646CF" w:rsidRPr="00E3121A" w:rsidRDefault="004646CF" w:rsidP="00537841">
            <w:pPr>
              <w:pStyle w:val="Style1"/>
              <w:widowControl/>
              <w:spacing w:line="240" w:lineRule="auto"/>
              <w:rPr>
                <w:rFonts w:ascii="Times New Roman" w:hAnsi="Times New Roman"/>
                <w:sz w:val="22"/>
                <w:szCs w:val="22"/>
              </w:rPr>
            </w:pPr>
          </w:p>
        </w:tc>
        <w:tc>
          <w:tcPr>
            <w:tcW w:w="1276" w:type="dxa"/>
            <w:vMerge/>
            <w:shd w:val="clear" w:color="auto" w:fill="auto"/>
          </w:tcPr>
          <w:p w:rsidR="004646CF" w:rsidRPr="00CB45A3" w:rsidRDefault="004646CF" w:rsidP="00537841">
            <w:pPr>
              <w:spacing w:after="0" w:line="240" w:lineRule="auto"/>
              <w:rPr>
                <w:rFonts w:ascii="Times New Roman" w:hAnsi="Times New Roman"/>
              </w:rPr>
            </w:pPr>
          </w:p>
        </w:tc>
      </w:tr>
    </w:tbl>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537841" w:rsidRDefault="00537841" w:rsidP="004646CF">
      <w:pPr>
        <w:spacing w:after="0" w:line="240" w:lineRule="auto"/>
        <w:jc w:val="center"/>
        <w:rPr>
          <w:rFonts w:ascii="Times New Roman" w:hAnsi="Times New Roman"/>
          <w:b/>
          <w:sz w:val="36"/>
          <w:szCs w:val="36"/>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after="0" w:line="36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Первоцветы».</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 xml:space="preserve"> </w:t>
      </w:r>
      <w:r w:rsidRPr="009A07E8">
        <w:rPr>
          <w:rFonts w:ascii="Times New Roman" w:hAnsi="Times New Roman"/>
          <w:sz w:val="32"/>
          <w:szCs w:val="32"/>
        </w:rPr>
        <w:t>Закреплять знания о травянистых растениях - первоцветах. Уточнить представления о строении растения.</w:t>
      </w:r>
    </w:p>
    <w:p w:rsidR="004646CF" w:rsidRPr="009A07E8" w:rsidRDefault="004646CF" w:rsidP="004646CF">
      <w:pPr>
        <w:spacing w:after="0" w:line="240" w:lineRule="auto"/>
        <w:ind w:right="-456"/>
        <w:rPr>
          <w:rFonts w:ascii="Times New Roman" w:hAnsi="Times New Roman"/>
          <w:sz w:val="32"/>
          <w:szCs w:val="32"/>
        </w:rPr>
      </w:pPr>
    </w:p>
    <w:p w:rsidR="004646CF" w:rsidRPr="009A07E8" w:rsidRDefault="004646CF" w:rsidP="004646CF">
      <w:pPr>
        <w:spacing w:after="0" w:line="24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b/>
          <w:sz w:val="32"/>
          <w:szCs w:val="32"/>
        </w:rPr>
        <w:t xml:space="preserve">: </w:t>
      </w:r>
      <w:r w:rsidRPr="009A07E8">
        <w:rPr>
          <w:rFonts w:ascii="Times New Roman" w:hAnsi="Times New Roman"/>
          <w:sz w:val="32"/>
          <w:szCs w:val="32"/>
        </w:rPr>
        <w:t>«Лепка первоцвета ».</w:t>
      </w:r>
    </w:p>
    <w:p w:rsidR="004646CF" w:rsidRPr="009A07E8" w:rsidRDefault="004646CF" w:rsidP="004646CF">
      <w:pPr>
        <w:spacing w:after="0" w:line="240" w:lineRule="auto"/>
        <w:ind w:right="-456"/>
        <w:rPr>
          <w:rFonts w:ascii="Times New Roman" w:hAnsi="Times New Roman"/>
          <w:sz w:val="32"/>
          <w:szCs w:val="32"/>
        </w:rPr>
      </w:pPr>
    </w:p>
    <w:p w:rsidR="004646CF" w:rsidRPr="009A07E8" w:rsidRDefault="004646CF" w:rsidP="004646CF">
      <w:pPr>
        <w:spacing w:after="0" w:line="36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29.04.2019</w:t>
      </w:r>
      <w:r w:rsidRPr="009A07E8">
        <w:rPr>
          <w:rFonts w:ascii="Times New Roman" w:hAnsi="Times New Roman"/>
          <w:sz w:val="32"/>
          <w:szCs w:val="32"/>
        </w:rPr>
        <w:t>года.</w:t>
      </w:r>
    </w:p>
    <w:p w:rsidR="004646CF" w:rsidRPr="009A07E8" w:rsidRDefault="004646CF" w:rsidP="004646CF">
      <w:pPr>
        <w:spacing w:after="0" w:line="36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w:t>
      </w:r>
      <w:r w:rsidR="00277203">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410"/>
        <w:gridCol w:w="141"/>
        <w:gridCol w:w="142"/>
        <w:gridCol w:w="1134"/>
        <w:gridCol w:w="284"/>
        <w:gridCol w:w="992"/>
      </w:tblGrid>
      <w:tr w:rsidR="004646CF" w:rsidRPr="009A07E8" w:rsidTr="0014605A">
        <w:tc>
          <w:tcPr>
            <w:tcW w:w="1008" w:type="dxa"/>
            <w:shd w:val="clear" w:color="auto" w:fill="auto"/>
          </w:tcPr>
          <w:p w:rsidR="004646CF" w:rsidRPr="0046487B" w:rsidRDefault="004646CF" w:rsidP="0014605A">
            <w:pPr>
              <w:spacing w:after="0" w:line="240" w:lineRule="auto"/>
              <w:jc w:val="center"/>
              <w:rPr>
                <w:rFonts w:ascii="Times New Roman" w:hAnsi="Times New Roman"/>
              </w:rPr>
            </w:pPr>
            <w:r w:rsidRPr="0046487B">
              <w:rPr>
                <w:rFonts w:ascii="Times New Roman" w:hAnsi="Times New Roman"/>
                <w:b/>
              </w:rPr>
              <w:lastRenderedPageBreak/>
              <w:t>Число, день недели</w:t>
            </w:r>
          </w:p>
        </w:tc>
        <w:tc>
          <w:tcPr>
            <w:tcW w:w="1980" w:type="dxa"/>
            <w:shd w:val="clear" w:color="auto" w:fill="auto"/>
          </w:tcPr>
          <w:p w:rsidR="004646CF" w:rsidRPr="0046487B" w:rsidRDefault="004646CF" w:rsidP="0014605A">
            <w:pPr>
              <w:spacing w:after="0" w:line="240" w:lineRule="auto"/>
              <w:jc w:val="center"/>
              <w:rPr>
                <w:rFonts w:ascii="Times New Roman" w:hAnsi="Times New Roman"/>
                <w:b/>
              </w:rPr>
            </w:pPr>
            <w:r w:rsidRPr="0046487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46487B" w:rsidRDefault="004646CF" w:rsidP="0014605A">
            <w:pPr>
              <w:spacing w:after="0" w:line="240" w:lineRule="auto"/>
              <w:jc w:val="center"/>
              <w:rPr>
                <w:rFonts w:ascii="Times New Roman" w:hAnsi="Times New Roman"/>
              </w:rPr>
            </w:pPr>
            <w:r w:rsidRPr="0046487B">
              <w:rPr>
                <w:rFonts w:ascii="Times New Roman" w:hAnsi="Times New Roman"/>
                <w:b/>
              </w:rPr>
              <w:t>моменты</w:t>
            </w:r>
          </w:p>
        </w:tc>
        <w:tc>
          <w:tcPr>
            <w:tcW w:w="7043" w:type="dxa"/>
            <w:shd w:val="clear" w:color="auto" w:fill="auto"/>
          </w:tcPr>
          <w:p w:rsidR="004646CF" w:rsidRPr="0046487B" w:rsidRDefault="004646CF" w:rsidP="0014605A">
            <w:pPr>
              <w:spacing w:after="0" w:line="240" w:lineRule="auto"/>
              <w:jc w:val="center"/>
              <w:rPr>
                <w:rFonts w:ascii="Times New Roman" w:hAnsi="Times New Roman"/>
                <w:b/>
              </w:rPr>
            </w:pPr>
            <w:r w:rsidRPr="0046487B">
              <w:rPr>
                <w:rFonts w:ascii="Times New Roman" w:hAnsi="Times New Roman"/>
                <w:b/>
              </w:rPr>
              <w:t xml:space="preserve">Совместная деятельность взрослого и детей направленная </w:t>
            </w:r>
          </w:p>
          <w:p w:rsidR="004646CF" w:rsidRPr="0046487B" w:rsidRDefault="004646CF" w:rsidP="0014605A">
            <w:pPr>
              <w:spacing w:after="0" w:line="240" w:lineRule="auto"/>
              <w:jc w:val="center"/>
              <w:rPr>
                <w:rFonts w:ascii="Times New Roman" w:hAnsi="Times New Roman"/>
              </w:rPr>
            </w:pPr>
            <w:r w:rsidRPr="0046487B">
              <w:rPr>
                <w:rFonts w:ascii="Times New Roman" w:hAnsi="Times New Roman"/>
                <w:b/>
              </w:rPr>
              <w:t>на становление первичной ценностной ориентации и социализации (НОД)</w:t>
            </w:r>
          </w:p>
        </w:tc>
        <w:tc>
          <w:tcPr>
            <w:tcW w:w="2551" w:type="dxa"/>
            <w:gridSpan w:val="2"/>
            <w:shd w:val="clear" w:color="auto" w:fill="auto"/>
          </w:tcPr>
          <w:p w:rsidR="004646CF" w:rsidRPr="0046487B" w:rsidRDefault="004646CF" w:rsidP="0014605A">
            <w:pPr>
              <w:spacing w:after="0" w:line="240" w:lineRule="auto"/>
              <w:jc w:val="center"/>
              <w:rPr>
                <w:rFonts w:ascii="Times New Roman" w:hAnsi="Times New Roman"/>
                <w:b/>
              </w:rPr>
            </w:pPr>
            <w:r w:rsidRPr="0046487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46487B" w:rsidRDefault="004646CF" w:rsidP="0014605A">
            <w:pPr>
              <w:spacing w:after="0" w:line="240" w:lineRule="auto"/>
              <w:jc w:val="center"/>
              <w:rPr>
                <w:rFonts w:ascii="Times New Roman" w:hAnsi="Times New Roman"/>
              </w:rPr>
            </w:pPr>
            <w:r w:rsidRPr="0046487B">
              <w:rPr>
                <w:rFonts w:ascii="Times New Roman" w:hAnsi="Times New Roman"/>
                <w:b/>
              </w:rPr>
              <w:t>активности)</w:t>
            </w:r>
          </w:p>
        </w:tc>
        <w:tc>
          <w:tcPr>
            <w:tcW w:w="1276" w:type="dxa"/>
            <w:gridSpan w:val="2"/>
            <w:shd w:val="clear" w:color="auto" w:fill="auto"/>
          </w:tcPr>
          <w:p w:rsidR="004646CF" w:rsidRPr="0046487B" w:rsidRDefault="004646CF" w:rsidP="0014605A">
            <w:pPr>
              <w:spacing w:after="0" w:line="240" w:lineRule="auto"/>
              <w:jc w:val="center"/>
              <w:rPr>
                <w:rFonts w:ascii="Times New Roman" w:hAnsi="Times New Roman"/>
                <w:b/>
              </w:rPr>
            </w:pPr>
            <w:r w:rsidRPr="0046487B">
              <w:rPr>
                <w:rFonts w:ascii="Times New Roman" w:hAnsi="Times New Roman"/>
                <w:b/>
              </w:rPr>
              <w:t>Индивидуальная</w:t>
            </w:r>
          </w:p>
          <w:p w:rsidR="004646CF" w:rsidRPr="0046487B" w:rsidRDefault="004646CF" w:rsidP="0014605A">
            <w:pPr>
              <w:spacing w:after="0" w:line="240" w:lineRule="auto"/>
              <w:jc w:val="center"/>
              <w:rPr>
                <w:rFonts w:ascii="Times New Roman" w:hAnsi="Times New Roman"/>
                <w:b/>
              </w:rPr>
            </w:pPr>
            <w:r w:rsidRPr="0046487B">
              <w:rPr>
                <w:rFonts w:ascii="Times New Roman" w:hAnsi="Times New Roman"/>
                <w:b/>
              </w:rPr>
              <w:t>работа</w:t>
            </w:r>
          </w:p>
        </w:tc>
        <w:tc>
          <w:tcPr>
            <w:tcW w:w="1276" w:type="dxa"/>
            <w:gridSpan w:val="2"/>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14605A">
        <w:trPr>
          <w:trHeight w:val="70"/>
        </w:trPr>
        <w:tc>
          <w:tcPr>
            <w:tcW w:w="1008" w:type="dxa"/>
            <w:shd w:val="clear" w:color="auto" w:fill="auto"/>
          </w:tcPr>
          <w:p w:rsidR="004646CF" w:rsidRPr="0046487B" w:rsidRDefault="004646CF" w:rsidP="0014605A">
            <w:pPr>
              <w:spacing w:after="0" w:line="240" w:lineRule="auto"/>
              <w:jc w:val="center"/>
              <w:rPr>
                <w:rFonts w:ascii="Times New Roman" w:hAnsi="Times New Roman"/>
              </w:rPr>
            </w:pPr>
            <w:r w:rsidRPr="0046487B">
              <w:rPr>
                <w:rFonts w:ascii="Times New Roman" w:hAnsi="Times New Roman"/>
              </w:rPr>
              <w:t>1</w:t>
            </w:r>
          </w:p>
        </w:tc>
        <w:tc>
          <w:tcPr>
            <w:tcW w:w="1980" w:type="dxa"/>
            <w:shd w:val="clear" w:color="auto" w:fill="auto"/>
          </w:tcPr>
          <w:p w:rsidR="004646CF" w:rsidRPr="0046487B" w:rsidRDefault="004646CF" w:rsidP="0014605A">
            <w:pPr>
              <w:spacing w:after="0" w:line="240" w:lineRule="auto"/>
              <w:jc w:val="center"/>
              <w:rPr>
                <w:rFonts w:ascii="Times New Roman" w:hAnsi="Times New Roman"/>
              </w:rPr>
            </w:pPr>
            <w:r w:rsidRPr="0046487B">
              <w:rPr>
                <w:rFonts w:ascii="Times New Roman" w:hAnsi="Times New Roman"/>
              </w:rPr>
              <w:t>2</w:t>
            </w:r>
          </w:p>
        </w:tc>
        <w:tc>
          <w:tcPr>
            <w:tcW w:w="7043" w:type="dxa"/>
            <w:shd w:val="clear" w:color="auto" w:fill="auto"/>
          </w:tcPr>
          <w:p w:rsidR="004646CF" w:rsidRPr="0046487B" w:rsidRDefault="004646CF" w:rsidP="0014605A">
            <w:pPr>
              <w:spacing w:after="0" w:line="240" w:lineRule="auto"/>
              <w:jc w:val="center"/>
              <w:rPr>
                <w:rFonts w:ascii="Times New Roman" w:hAnsi="Times New Roman"/>
              </w:rPr>
            </w:pPr>
            <w:r w:rsidRPr="0046487B">
              <w:rPr>
                <w:rFonts w:ascii="Times New Roman" w:hAnsi="Times New Roman"/>
              </w:rPr>
              <w:t>3</w:t>
            </w:r>
          </w:p>
        </w:tc>
        <w:tc>
          <w:tcPr>
            <w:tcW w:w="2551" w:type="dxa"/>
            <w:gridSpan w:val="2"/>
            <w:shd w:val="clear" w:color="auto" w:fill="auto"/>
          </w:tcPr>
          <w:p w:rsidR="004646CF" w:rsidRPr="0046487B" w:rsidRDefault="004646CF" w:rsidP="0014605A">
            <w:pPr>
              <w:spacing w:after="0" w:line="240" w:lineRule="auto"/>
              <w:jc w:val="center"/>
              <w:rPr>
                <w:rFonts w:ascii="Times New Roman" w:hAnsi="Times New Roman"/>
              </w:rPr>
            </w:pPr>
            <w:r w:rsidRPr="0046487B">
              <w:rPr>
                <w:rFonts w:ascii="Times New Roman" w:hAnsi="Times New Roman"/>
              </w:rPr>
              <w:t>4</w:t>
            </w:r>
          </w:p>
        </w:tc>
        <w:tc>
          <w:tcPr>
            <w:tcW w:w="1276" w:type="dxa"/>
            <w:gridSpan w:val="2"/>
            <w:shd w:val="clear" w:color="auto" w:fill="auto"/>
          </w:tcPr>
          <w:p w:rsidR="004646CF" w:rsidRPr="0046487B" w:rsidRDefault="004646CF" w:rsidP="0014605A">
            <w:pPr>
              <w:spacing w:after="0" w:line="240" w:lineRule="auto"/>
              <w:jc w:val="center"/>
              <w:rPr>
                <w:rFonts w:ascii="Times New Roman" w:hAnsi="Times New Roman"/>
              </w:rPr>
            </w:pPr>
            <w:r w:rsidRPr="0046487B">
              <w:rPr>
                <w:rFonts w:ascii="Times New Roman" w:hAnsi="Times New Roman"/>
              </w:rPr>
              <w:t>5</w:t>
            </w:r>
          </w:p>
        </w:tc>
        <w:tc>
          <w:tcPr>
            <w:tcW w:w="1276" w:type="dxa"/>
            <w:gridSpan w:val="2"/>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14605A">
        <w:trPr>
          <w:cantSplit/>
          <w:trHeight w:val="919"/>
        </w:trPr>
        <w:tc>
          <w:tcPr>
            <w:tcW w:w="1008" w:type="dxa"/>
            <w:vMerge w:val="restart"/>
            <w:shd w:val="clear" w:color="auto" w:fill="auto"/>
            <w:textDirection w:val="btLr"/>
          </w:tcPr>
          <w:p w:rsidR="004646CF" w:rsidRPr="0046487B" w:rsidRDefault="004646CF" w:rsidP="0014605A">
            <w:pPr>
              <w:spacing w:after="0" w:line="240" w:lineRule="auto"/>
              <w:ind w:left="113" w:right="113"/>
              <w:jc w:val="center"/>
              <w:rPr>
                <w:rFonts w:ascii="Times New Roman" w:hAnsi="Times New Roman"/>
                <w:b/>
              </w:rPr>
            </w:pPr>
            <w:r w:rsidRPr="0046487B">
              <w:rPr>
                <w:rFonts w:ascii="Times New Roman" w:hAnsi="Times New Roman"/>
                <w:b/>
              </w:rPr>
              <w:t>25 апреля - понедельник</w:t>
            </w:r>
          </w:p>
          <w:p w:rsidR="004646CF" w:rsidRPr="0046487B" w:rsidRDefault="004646CF" w:rsidP="0014605A">
            <w:pPr>
              <w:spacing w:after="0" w:line="240" w:lineRule="auto"/>
              <w:ind w:left="113" w:right="113"/>
              <w:jc w:val="center"/>
              <w:rPr>
                <w:rFonts w:ascii="Times New Roman" w:hAnsi="Times New Roman"/>
                <w:b/>
              </w:rPr>
            </w:pPr>
            <w:r w:rsidRPr="0046487B">
              <w:rPr>
                <w:rFonts w:ascii="Times New Roman" w:hAnsi="Times New Roman"/>
                <w:b/>
              </w:rPr>
              <w:t>«Первоцветы»</w:t>
            </w:r>
          </w:p>
        </w:tc>
        <w:tc>
          <w:tcPr>
            <w:tcW w:w="1980" w:type="dxa"/>
            <w:shd w:val="clear" w:color="auto" w:fill="auto"/>
          </w:tcPr>
          <w:p w:rsidR="004646CF" w:rsidRPr="0046487B" w:rsidRDefault="004646CF" w:rsidP="0014605A">
            <w:pPr>
              <w:spacing w:after="0" w:line="240" w:lineRule="auto"/>
              <w:jc w:val="center"/>
              <w:rPr>
                <w:rFonts w:ascii="Times New Roman" w:hAnsi="Times New Roman"/>
                <w:b/>
                <w:bCs/>
                <w:color w:val="0F1419"/>
                <w:u w:val="single"/>
              </w:rPr>
            </w:pPr>
            <w:r w:rsidRPr="0046487B">
              <w:rPr>
                <w:rFonts w:ascii="Times New Roman" w:hAnsi="Times New Roman"/>
                <w:b/>
                <w:u w:val="single"/>
              </w:rPr>
              <w:t>Утро</w:t>
            </w:r>
          </w:p>
          <w:p w:rsidR="004646CF" w:rsidRPr="0046487B" w:rsidRDefault="004646CF" w:rsidP="0014605A">
            <w:pPr>
              <w:spacing w:after="0" w:line="240" w:lineRule="auto"/>
              <w:jc w:val="center"/>
              <w:rPr>
                <w:rFonts w:ascii="Times New Roman" w:hAnsi="Times New Roman"/>
                <w:b/>
              </w:rPr>
            </w:pPr>
            <w:r w:rsidRPr="0046487B">
              <w:rPr>
                <w:rFonts w:ascii="Times New Roman" w:hAnsi="Times New Roman"/>
                <w:b/>
                <w:bCs/>
                <w:color w:val="0F1419"/>
              </w:rPr>
              <w:t>Утренняя гимнастика.</w:t>
            </w:r>
          </w:p>
        </w:tc>
        <w:tc>
          <w:tcPr>
            <w:tcW w:w="7043" w:type="dxa"/>
            <w:shd w:val="clear" w:color="auto" w:fill="auto"/>
          </w:tcPr>
          <w:p w:rsidR="004646CF" w:rsidRPr="0046487B" w:rsidRDefault="004646CF" w:rsidP="0014605A">
            <w:pPr>
              <w:spacing w:after="0" w:line="240" w:lineRule="auto"/>
              <w:rPr>
                <w:rFonts w:ascii="Times New Roman" w:hAnsi="Times New Roman"/>
                <w:b/>
              </w:rPr>
            </w:pPr>
          </w:p>
          <w:p w:rsidR="004646CF" w:rsidRPr="0046487B" w:rsidRDefault="004646CF" w:rsidP="0014605A">
            <w:pPr>
              <w:spacing w:after="0" w:line="240" w:lineRule="auto"/>
              <w:rPr>
                <w:rFonts w:ascii="Times New Roman" w:hAnsi="Times New Roman"/>
              </w:rPr>
            </w:pPr>
            <w:r w:rsidRPr="0046487B">
              <w:rPr>
                <w:rFonts w:ascii="Times New Roman" w:hAnsi="Times New Roman"/>
                <w:b/>
              </w:rPr>
              <w:t>Цель:</w:t>
            </w:r>
            <w:r w:rsidRPr="0046487B">
              <w:rPr>
                <w:rFonts w:ascii="Times New Roman" w:hAnsi="Times New Roman"/>
              </w:rPr>
              <w:t xml:space="preserve">  поднять мышечный  и эмоциональный тонус.</w:t>
            </w:r>
          </w:p>
          <w:p w:rsidR="004646CF" w:rsidRPr="0046487B" w:rsidRDefault="004646CF" w:rsidP="0014605A">
            <w:pPr>
              <w:spacing w:after="0" w:line="240" w:lineRule="auto"/>
              <w:rPr>
                <w:rFonts w:ascii="Times New Roman" w:hAnsi="Times New Roman"/>
                <w:b/>
              </w:rPr>
            </w:pPr>
          </w:p>
          <w:p w:rsidR="004646CF" w:rsidRPr="0046487B" w:rsidRDefault="004646CF" w:rsidP="0014605A">
            <w:pPr>
              <w:spacing w:after="0" w:line="240" w:lineRule="auto"/>
              <w:rPr>
                <w:rFonts w:ascii="Times New Roman" w:hAnsi="Times New Roman"/>
              </w:rPr>
            </w:pPr>
          </w:p>
        </w:tc>
        <w:tc>
          <w:tcPr>
            <w:tcW w:w="2551" w:type="dxa"/>
            <w:gridSpan w:val="2"/>
            <w:shd w:val="clear" w:color="auto" w:fill="auto"/>
          </w:tcPr>
          <w:p w:rsidR="004646CF" w:rsidRPr="0046487B" w:rsidRDefault="004646CF" w:rsidP="0014605A">
            <w:pPr>
              <w:spacing w:after="0" w:line="240" w:lineRule="auto"/>
              <w:rPr>
                <w:rFonts w:ascii="Times New Roman" w:hAnsi="Times New Roman"/>
                <w:b/>
              </w:rPr>
            </w:pPr>
          </w:p>
          <w:p w:rsidR="004646CF" w:rsidRPr="0046487B" w:rsidRDefault="004646CF" w:rsidP="0014605A">
            <w:pPr>
              <w:spacing w:after="0" w:line="240" w:lineRule="auto"/>
              <w:jc w:val="center"/>
              <w:rPr>
                <w:rFonts w:ascii="Times New Roman" w:hAnsi="Times New Roman"/>
                <w:b/>
              </w:rPr>
            </w:pPr>
            <w:r w:rsidRPr="0046487B">
              <w:rPr>
                <w:rFonts w:ascii="Times New Roman" w:hAnsi="Times New Roman"/>
                <w:b/>
              </w:rPr>
              <w:t>Центр движения</w:t>
            </w:r>
          </w:p>
          <w:p w:rsidR="004646CF" w:rsidRPr="0046487B" w:rsidRDefault="004646CF" w:rsidP="0014605A">
            <w:pPr>
              <w:spacing w:after="0" w:line="240" w:lineRule="auto"/>
              <w:jc w:val="center"/>
              <w:rPr>
                <w:rFonts w:ascii="Times New Roman" w:hAnsi="Times New Roman"/>
              </w:rPr>
            </w:pPr>
            <w:r w:rsidRPr="0046487B">
              <w:rPr>
                <w:rFonts w:ascii="Times New Roman" w:hAnsi="Times New Roman"/>
              </w:rPr>
              <w:t>(мячи)</w:t>
            </w:r>
          </w:p>
          <w:p w:rsidR="004646CF" w:rsidRPr="0046487B" w:rsidRDefault="004646CF" w:rsidP="0014605A">
            <w:pPr>
              <w:spacing w:after="0" w:line="240" w:lineRule="auto"/>
              <w:rPr>
                <w:rFonts w:ascii="Times New Roman" w:hAnsi="Times New Roman"/>
              </w:rPr>
            </w:pPr>
          </w:p>
        </w:tc>
        <w:tc>
          <w:tcPr>
            <w:tcW w:w="1276" w:type="dxa"/>
            <w:gridSpan w:val="2"/>
            <w:vMerge w:val="restart"/>
            <w:shd w:val="clear" w:color="auto" w:fill="auto"/>
          </w:tcPr>
          <w:p w:rsidR="004646CF" w:rsidRPr="0046487B" w:rsidRDefault="004646CF" w:rsidP="0014605A">
            <w:pPr>
              <w:spacing w:after="0" w:line="240" w:lineRule="auto"/>
              <w:rPr>
                <w:rFonts w:ascii="Times New Roman" w:hAnsi="Times New Roman"/>
                <w:b/>
              </w:rPr>
            </w:pPr>
            <w:r w:rsidRPr="0046487B">
              <w:rPr>
                <w:rFonts w:ascii="Times New Roman" w:hAnsi="Times New Roman"/>
              </w:rPr>
              <w:t xml:space="preserve">Проговаривание  и повторение </w:t>
            </w:r>
            <w:proofErr w:type="spellStart"/>
            <w:r w:rsidRPr="0046487B">
              <w:rPr>
                <w:rFonts w:ascii="Times New Roman" w:hAnsi="Times New Roman"/>
              </w:rPr>
              <w:t>потешек</w:t>
            </w:r>
            <w:proofErr w:type="spellEnd"/>
            <w:r w:rsidRPr="0046487B">
              <w:rPr>
                <w:rFonts w:ascii="Times New Roman" w:hAnsi="Times New Roman"/>
              </w:rPr>
              <w:t>.</w:t>
            </w:r>
          </w:p>
        </w:tc>
        <w:tc>
          <w:tcPr>
            <w:tcW w:w="1276" w:type="dxa"/>
            <w:gridSpan w:val="2"/>
            <w:vMerge w:val="restart"/>
            <w:shd w:val="clear" w:color="auto" w:fill="auto"/>
            <w:textDirection w:val="btLr"/>
          </w:tcPr>
          <w:p w:rsidR="004646CF" w:rsidRPr="00DF6078" w:rsidRDefault="004646CF" w:rsidP="0014605A">
            <w:pPr>
              <w:ind w:left="113" w:right="113"/>
              <w:jc w:val="center"/>
              <w:rPr>
                <w:rFonts w:ascii="Times New Roman" w:hAnsi="Times New Roman"/>
              </w:rPr>
            </w:pPr>
            <w:r w:rsidRPr="00DF6078">
              <w:rPr>
                <w:rFonts w:ascii="Times New Roman" w:hAnsi="Times New Roman"/>
              </w:rPr>
              <w:t>Словесные рекомендации «Одежда для малышей в весенний период»</w:t>
            </w: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tc>
      </w:tr>
      <w:tr w:rsidR="004646CF" w:rsidRPr="009A07E8" w:rsidTr="0014605A">
        <w:trPr>
          <w:cantSplit/>
          <w:trHeight w:val="720"/>
        </w:trPr>
        <w:tc>
          <w:tcPr>
            <w:tcW w:w="1008" w:type="dxa"/>
            <w:vMerge/>
            <w:shd w:val="clear" w:color="auto" w:fill="auto"/>
            <w:textDirection w:val="btLr"/>
          </w:tcPr>
          <w:p w:rsidR="004646CF" w:rsidRPr="0046487B"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46487B" w:rsidRDefault="004646CF" w:rsidP="0014605A">
            <w:pPr>
              <w:jc w:val="center"/>
              <w:rPr>
                <w:rFonts w:ascii="Times New Roman" w:hAnsi="Times New Roman"/>
                <w:b/>
                <w:u w:val="single"/>
              </w:rPr>
            </w:pPr>
            <w:r w:rsidRPr="0046487B">
              <w:rPr>
                <w:rFonts w:ascii="Times New Roman" w:hAnsi="Times New Roman"/>
                <w:b/>
              </w:rPr>
              <w:t>Беседа</w:t>
            </w:r>
          </w:p>
        </w:tc>
        <w:tc>
          <w:tcPr>
            <w:tcW w:w="7043" w:type="dxa"/>
            <w:shd w:val="clear" w:color="auto" w:fill="auto"/>
          </w:tcPr>
          <w:p w:rsidR="004646CF" w:rsidRPr="0046487B" w:rsidRDefault="004646CF" w:rsidP="0014605A">
            <w:pPr>
              <w:spacing w:after="0" w:line="240" w:lineRule="auto"/>
              <w:ind w:right="-456"/>
              <w:rPr>
                <w:rFonts w:ascii="Times New Roman" w:hAnsi="Times New Roman"/>
                <w:bCs/>
              </w:rPr>
            </w:pPr>
            <w:r w:rsidRPr="0046487B">
              <w:rPr>
                <w:rFonts w:ascii="Times New Roman" w:hAnsi="Times New Roman"/>
                <w:bCs/>
              </w:rPr>
              <w:t xml:space="preserve">Прием детей на улице. Пронаблюдать за  зеленой   травкой                                       </w:t>
            </w:r>
            <w:r w:rsidRPr="0046487B">
              <w:rPr>
                <w:rFonts w:ascii="Times New Roman" w:hAnsi="Times New Roman"/>
                <w:b/>
                <w:bCs/>
              </w:rPr>
              <w:t>Цель:</w:t>
            </w:r>
            <w:r w:rsidRPr="0046487B">
              <w:rPr>
                <w:rFonts w:ascii="Times New Roman" w:hAnsi="Times New Roman"/>
                <w:bCs/>
              </w:rPr>
              <w:t xml:space="preserve"> формировать желание любоваться появившейся  зеленой травкой.</w:t>
            </w:r>
          </w:p>
        </w:tc>
        <w:tc>
          <w:tcPr>
            <w:tcW w:w="2551" w:type="dxa"/>
            <w:gridSpan w:val="2"/>
            <w:shd w:val="clear" w:color="auto" w:fill="auto"/>
          </w:tcPr>
          <w:p w:rsidR="004646CF" w:rsidRPr="0046487B"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276" w:type="dxa"/>
            <w:gridSpan w:val="2"/>
            <w:vMerge/>
            <w:shd w:val="clear" w:color="auto" w:fill="auto"/>
          </w:tcPr>
          <w:p w:rsidR="004646CF" w:rsidRPr="0046487B" w:rsidRDefault="004646CF" w:rsidP="0014605A">
            <w:pPr>
              <w:spacing w:after="0" w:line="240" w:lineRule="auto"/>
              <w:rPr>
                <w:rFonts w:ascii="Times New Roman" w:hAnsi="Times New Roman"/>
              </w:rPr>
            </w:pPr>
          </w:p>
        </w:tc>
        <w:tc>
          <w:tcPr>
            <w:tcW w:w="1276" w:type="dxa"/>
            <w:gridSpan w:val="2"/>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833"/>
        </w:trPr>
        <w:tc>
          <w:tcPr>
            <w:tcW w:w="1008" w:type="dxa"/>
            <w:vMerge/>
            <w:shd w:val="clear" w:color="auto" w:fill="auto"/>
            <w:textDirection w:val="btLr"/>
          </w:tcPr>
          <w:p w:rsidR="004646CF" w:rsidRPr="0046487B"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46487B" w:rsidRDefault="004646CF" w:rsidP="0014605A">
            <w:pPr>
              <w:spacing w:after="0" w:line="240" w:lineRule="auto"/>
              <w:jc w:val="center"/>
              <w:rPr>
                <w:rFonts w:ascii="Times New Roman" w:hAnsi="Times New Roman"/>
                <w:b/>
                <w:bCs/>
                <w:color w:val="0F1419"/>
              </w:rPr>
            </w:pPr>
            <w:r w:rsidRPr="0046487B">
              <w:rPr>
                <w:rFonts w:ascii="Times New Roman" w:hAnsi="Times New Roman"/>
                <w:b/>
              </w:rPr>
              <w:t xml:space="preserve">Ситуативный разговор </w:t>
            </w:r>
          </w:p>
        </w:tc>
        <w:tc>
          <w:tcPr>
            <w:tcW w:w="7043" w:type="dxa"/>
            <w:shd w:val="clear" w:color="auto" w:fill="auto"/>
          </w:tcPr>
          <w:p w:rsidR="004646CF" w:rsidRDefault="004646CF" w:rsidP="0014605A">
            <w:pPr>
              <w:spacing w:after="0" w:line="240" w:lineRule="auto"/>
              <w:ind w:right="-456"/>
              <w:rPr>
                <w:rFonts w:ascii="Times New Roman" w:hAnsi="Times New Roman"/>
              </w:rPr>
            </w:pPr>
            <w:r>
              <w:rPr>
                <w:rFonts w:ascii="Times New Roman" w:hAnsi="Times New Roman"/>
                <w:b/>
              </w:rPr>
              <w:t>«</w:t>
            </w:r>
            <w:r w:rsidRPr="0046487B">
              <w:rPr>
                <w:rFonts w:ascii="Times New Roman" w:hAnsi="Times New Roman"/>
                <w:b/>
              </w:rPr>
              <w:t>Что одевают деревья»</w:t>
            </w:r>
            <w:r w:rsidRPr="0046487B">
              <w:rPr>
                <w:rFonts w:ascii="Times New Roman" w:hAnsi="Times New Roman"/>
              </w:rPr>
              <w:t xml:space="preserve">                               </w:t>
            </w:r>
          </w:p>
          <w:p w:rsidR="004646CF" w:rsidRPr="0046487B" w:rsidRDefault="004646CF" w:rsidP="0014605A">
            <w:pPr>
              <w:spacing w:after="0" w:line="240" w:lineRule="auto"/>
              <w:ind w:right="-456"/>
              <w:rPr>
                <w:rFonts w:ascii="Times New Roman" w:hAnsi="Times New Roman"/>
              </w:rPr>
            </w:pPr>
            <w:r w:rsidRPr="0046487B">
              <w:rPr>
                <w:rFonts w:ascii="Times New Roman" w:hAnsi="Times New Roman"/>
                <w:b/>
              </w:rPr>
              <w:t>Цель:</w:t>
            </w:r>
            <w:r w:rsidRPr="0046487B">
              <w:rPr>
                <w:rFonts w:ascii="Times New Roman" w:hAnsi="Times New Roman"/>
              </w:rPr>
              <w:t xml:space="preserve"> продолжать  знакомить  детей с окружающим миром.   </w:t>
            </w:r>
          </w:p>
          <w:p w:rsidR="004646CF" w:rsidRPr="0046487B" w:rsidRDefault="004646CF" w:rsidP="0014605A">
            <w:pPr>
              <w:spacing w:after="0" w:line="240" w:lineRule="auto"/>
              <w:rPr>
                <w:rFonts w:ascii="Times New Roman" w:hAnsi="Times New Roman"/>
              </w:rPr>
            </w:pPr>
          </w:p>
        </w:tc>
        <w:tc>
          <w:tcPr>
            <w:tcW w:w="2551" w:type="dxa"/>
            <w:gridSpan w:val="2"/>
            <w:shd w:val="clear" w:color="auto" w:fill="auto"/>
          </w:tcPr>
          <w:p w:rsidR="004646CF" w:rsidRDefault="004646CF" w:rsidP="0014605A">
            <w:pPr>
              <w:spacing w:after="0" w:line="240" w:lineRule="auto"/>
              <w:ind w:right="-108"/>
              <w:jc w:val="center"/>
              <w:rPr>
                <w:rFonts w:ascii="Times New Roman" w:hAnsi="Times New Roman"/>
                <w:b/>
                <w:bCs/>
                <w:color w:val="0F1419"/>
              </w:rPr>
            </w:pPr>
            <w:r>
              <w:rPr>
                <w:rFonts w:ascii="Times New Roman" w:hAnsi="Times New Roman"/>
                <w:b/>
                <w:bCs/>
                <w:color w:val="0F1419"/>
              </w:rPr>
              <w:t>Центр познания</w:t>
            </w:r>
          </w:p>
          <w:p w:rsidR="004646CF" w:rsidRDefault="004646CF" w:rsidP="0014605A">
            <w:pPr>
              <w:spacing w:after="0" w:line="240" w:lineRule="auto"/>
              <w:ind w:right="-108"/>
              <w:jc w:val="center"/>
              <w:rPr>
                <w:rFonts w:ascii="Times New Roman" w:hAnsi="Times New Roman"/>
                <w:bCs/>
                <w:color w:val="0F1419"/>
              </w:rPr>
            </w:pPr>
            <w:r>
              <w:rPr>
                <w:rFonts w:ascii="Times New Roman" w:hAnsi="Times New Roman"/>
                <w:bCs/>
                <w:color w:val="0F1419"/>
              </w:rPr>
              <w:t xml:space="preserve">(картинки разных </w:t>
            </w:r>
          </w:p>
          <w:p w:rsidR="004646CF" w:rsidRPr="0046487B" w:rsidRDefault="004646CF" w:rsidP="0014605A">
            <w:pPr>
              <w:spacing w:after="0" w:line="240" w:lineRule="auto"/>
              <w:ind w:right="-108"/>
              <w:jc w:val="center"/>
              <w:rPr>
                <w:rFonts w:ascii="Times New Roman" w:hAnsi="Times New Roman"/>
                <w:bCs/>
                <w:color w:val="0F1419"/>
              </w:rPr>
            </w:pPr>
            <w:r>
              <w:rPr>
                <w:rFonts w:ascii="Times New Roman" w:hAnsi="Times New Roman"/>
                <w:bCs/>
                <w:color w:val="0F1419"/>
              </w:rPr>
              <w:t>деревьев)</w:t>
            </w:r>
          </w:p>
          <w:p w:rsidR="004646CF" w:rsidRPr="0046487B" w:rsidRDefault="004646CF" w:rsidP="0014605A">
            <w:pPr>
              <w:spacing w:after="0"/>
              <w:ind w:right="-456"/>
              <w:jc w:val="center"/>
              <w:rPr>
                <w:rFonts w:ascii="Times New Roman" w:hAnsi="Times New Roman"/>
                <w:b/>
                <w:bCs/>
                <w:color w:val="0F1419"/>
              </w:rPr>
            </w:pPr>
          </w:p>
        </w:tc>
        <w:tc>
          <w:tcPr>
            <w:tcW w:w="1276" w:type="dxa"/>
            <w:gridSpan w:val="2"/>
            <w:vMerge/>
            <w:shd w:val="clear" w:color="auto" w:fill="auto"/>
          </w:tcPr>
          <w:p w:rsidR="004646CF" w:rsidRPr="0046487B" w:rsidRDefault="004646CF" w:rsidP="0014605A">
            <w:pPr>
              <w:spacing w:after="0" w:line="240" w:lineRule="auto"/>
              <w:rPr>
                <w:rFonts w:ascii="Times New Roman" w:hAnsi="Times New Roman"/>
              </w:rPr>
            </w:pPr>
          </w:p>
        </w:tc>
        <w:tc>
          <w:tcPr>
            <w:tcW w:w="1276" w:type="dxa"/>
            <w:gridSpan w:val="2"/>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563"/>
        </w:trPr>
        <w:tc>
          <w:tcPr>
            <w:tcW w:w="1008" w:type="dxa"/>
            <w:vMerge/>
            <w:shd w:val="clear" w:color="auto" w:fill="auto"/>
            <w:textDirection w:val="btLr"/>
          </w:tcPr>
          <w:p w:rsidR="004646CF" w:rsidRPr="0046487B"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46487B" w:rsidRDefault="004646CF" w:rsidP="0014605A">
            <w:pPr>
              <w:jc w:val="center"/>
              <w:rPr>
                <w:rFonts w:ascii="Times New Roman" w:hAnsi="Times New Roman"/>
                <w:b/>
                <w:bCs/>
                <w:color w:val="0F1419"/>
              </w:rPr>
            </w:pPr>
            <w:r w:rsidRPr="0046487B">
              <w:rPr>
                <w:rFonts w:ascii="Times New Roman" w:hAnsi="Times New Roman"/>
                <w:b/>
                <w:bCs/>
              </w:rPr>
              <w:t>Дидактическая игра</w:t>
            </w:r>
          </w:p>
        </w:tc>
        <w:tc>
          <w:tcPr>
            <w:tcW w:w="7043" w:type="dxa"/>
            <w:shd w:val="clear" w:color="auto" w:fill="auto"/>
          </w:tcPr>
          <w:p w:rsidR="004646CF" w:rsidRPr="0046487B" w:rsidRDefault="004646CF" w:rsidP="0014605A">
            <w:pPr>
              <w:pStyle w:val="Style17"/>
              <w:widowControl/>
              <w:spacing w:line="240" w:lineRule="auto"/>
              <w:ind w:firstLine="0"/>
              <w:rPr>
                <w:rFonts w:ascii="Times New Roman" w:hAnsi="Times New Roman"/>
                <w:b/>
                <w:bCs/>
                <w:sz w:val="22"/>
                <w:szCs w:val="22"/>
              </w:rPr>
            </w:pPr>
            <w:r w:rsidRPr="0046487B">
              <w:rPr>
                <w:rFonts w:ascii="Times New Roman" w:hAnsi="Times New Roman"/>
                <w:b/>
                <w:bCs/>
                <w:sz w:val="22"/>
                <w:szCs w:val="22"/>
              </w:rPr>
              <w:t xml:space="preserve"> «Веселая полянка» </w:t>
            </w:r>
            <w:r>
              <w:rPr>
                <w:rFonts w:ascii="Times New Roman" w:hAnsi="Times New Roman"/>
                <w:b/>
                <w:bCs/>
                <w:sz w:val="22"/>
                <w:szCs w:val="22"/>
              </w:rPr>
              <w:t xml:space="preserve"> </w:t>
            </w:r>
            <w:r w:rsidRPr="0046487B">
              <w:rPr>
                <w:rFonts w:ascii="Times New Roman" w:hAnsi="Times New Roman"/>
                <w:b/>
                <w:bCs/>
                <w:sz w:val="22"/>
                <w:szCs w:val="22"/>
              </w:rPr>
              <w:t>с растительным миром.</w:t>
            </w:r>
          </w:p>
          <w:p w:rsidR="004646CF" w:rsidRPr="0046487B" w:rsidRDefault="004646CF" w:rsidP="0014605A">
            <w:pPr>
              <w:spacing w:after="0" w:line="240" w:lineRule="auto"/>
              <w:ind w:right="-456"/>
              <w:rPr>
                <w:rFonts w:ascii="Times New Roman" w:hAnsi="Times New Roman"/>
                <w:b/>
              </w:rPr>
            </w:pPr>
          </w:p>
        </w:tc>
        <w:tc>
          <w:tcPr>
            <w:tcW w:w="2551" w:type="dxa"/>
            <w:gridSpan w:val="2"/>
            <w:shd w:val="clear" w:color="auto" w:fill="auto"/>
          </w:tcPr>
          <w:p w:rsidR="004646CF" w:rsidRPr="0046487B" w:rsidRDefault="004646CF" w:rsidP="0014605A">
            <w:pPr>
              <w:spacing w:after="0" w:line="240" w:lineRule="auto"/>
              <w:jc w:val="center"/>
              <w:rPr>
                <w:rFonts w:ascii="Times New Roman" w:hAnsi="Times New Roman"/>
                <w:b/>
              </w:rPr>
            </w:pPr>
            <w:r w:rsidRPr="0046487B">
              <w:rPr>
                <w:rFonts w:ascii="Times New Roman" w:hAnsi="Times New Roman"/>
                <w:b/>
              </w:rPr>
              <w:t>Центр игры</w:t>
            </w:r>
          </w:p>
          <w:p w:rsidR="004646CF" w:rsidRPr="0046487B" w:rsidRDefault="004646CF" w:rsidP="0014605A">
            <w:pPr>
              <w:rPr>
                <w:rFonts w:ascii="Times New Roman" w:hAnsi="Times New Roman"/>
                <w:bCs/>
                <w:color w:val="0F1419"/>
              </w:rPr>
            </w:pPr>
          </w:p>
        </w:tc>
        <w:tc>
          <w:tcPr>
            <w:tcW w:w="1276" w:type="dxa"/>
            <w:gridSpan w:val="2"/>
            <w:vMerge/>
            <w:shd w:val="clear" w:color="auto" w:fill="auto"/>
          </w:tcPr>
          <w:p w:rsidR="004646CF" w:rsidRPr="0046487B" w:rsidRDefault="004646CF" w:rsidP="0014605A">
            <w:pPr>
              <w:spacing w:after="0" w:line="240" w:lineRule="auto"/>
              <w:rPr>
                <w:rFonts w:ascii="Times New Roman" w:hAnsi="Times New Roman"/>
              </w:rPr>
            </w:pPr>
          </w:p>
        </w:tc>
        <w:tc>
          <w:tcPr>
            <w:tcW w:w="1276" w:type="dxa"/>
            <w:gridSpan w:val="2"/>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563"/>
        </w:trPr>
        <w:tc>
          <w:tcPr>
            <w:tcW w:w="1008" w:type="dxa"/>
            <w:vMerge/>
            <w:shd w:val="clear" w:color="auto" w:fill="auto"/>
            <w:textDirection w:val="btLr"/>
          </w:tcPr>
          <w:p w:rsidR="004646CF" w:rsidRPr="0046487B"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46487B" w:rsidRDefault="004646CF" w:rsidP="0014605A">
            <w:pPr>
              <w:jc w:val="center"/>
              <w:rPr>
                <w:rFonts w:ascii="Times New Roman" w:hAnsi="Times New Roman"/>
                <w:b/>
                <w:u w:val="single"/>
              </w:rPr>
            </w:pPr>
            <w:r w:rsidRPr="0046487B">
              <w:rPr>
                <w:rFonts w:ascii="Times New Roman" w:hAnsi="Times New Roman"/>
                <w:b/>
                <w:u w:val="single"/>
              </w:rPr>
              <w:t>НОД</w:t>
            </w:r>
          </w:p>
        </w:tc>
        <w:tc>
          <w:tcPr>
            <w:tcW w:w="7043" w:type="dxa"/>
            <w:shd w:val="clear" w:color="auto" w:fill="auto"/>
          </w:tcPr>
          <w:p w:rsidR="004646CF" w:rsidRPr="0046487B" w:rsidRDefault="004646CF" w:rsidP="0014605A">
            <w:pPr>
              <w:spacing w:after="0" w:line="240" w:lineRule="auto"/>
              <w:rPr>
                <w:rFonts w:ascii="Times New Roman" w:hAnsi="Times New Roman"/>
                <w:b/>
              </w:rPr>
            </w:pPr>
            <w:r w:rsidRPr="0046487B">
              <w:rPr>
                <w:rFonts w:ascii="Times New Roman" w:hAnsi="Times New Roman"/>
                <w:b/>
              </w:rPr>
              <w:t>1.Музыкальное развитие.</w:t>
            </w:r>
          </w:p>
          <w:p w:rsidR="004646CF" w:rsidRPr="0046487B" w:rsidRDefault="004646CF" w:rsidP="0014605A">
            <w:pPr>
              <w:spacing w:after="0" w:line="240" w:lineRule="auto"/>
              <w:rPr>
                <w:rFonts w:ascii="Times New Roman" w:hAnsi="Times New Roman"/>
                <w:b/>
              </w:rPr>
            </w:pPr>
          </w:p>
          <w:p w:rsidR="004646CF" w:rsidRPr="0046487B" w:rsidRDefault="004646CF" w:rsidP="0014605A">
            <w:pPr>
              <w:spacing w:after="0" w:line="240" w:lineRule="auto"/>
              <w:rPr>
                <w:rFonts w:ascii="Times New Roman" w:hAnsi="Times New Roman"/>
                <w:b/>
              </w:rPr>
            </w:pPr>
            <w:r w:rsidRPr="0046487B">
              <w:rPr>
                <w:rFonts w:ascii="Times New Roman" w:hAnsi="Times New Roman"/>
                <w:b/>
              </w:rPr>
              <w:t xml:space="preserve">2. НОД Ознакомление с окружающим миром» </w:t>
            </w:r>
          </w:p>
          <w:p w:rsidR="004646CF" w:rsidRPr="0046487B" w:rsidRDefault="004646CF" w:rsidP="0014605A">
            <w:pPr>
              <w:spacing w:after="0" w:line="240" w:lineRule="auto"/>
              <w:rPr>
                <w:rFonts w:ascii="Times New Roman" w:hAnsi="Times New Roman"/>
              </w:rPr>
            </w:pPr>
            <w:r w:rsidRPr="0046487B">
              <w:rPr>
                <w:rFonts w:ascii="Times New Roman" w:hAnsi="Times New Roman"/>
                <w:b/>
              </w:rPr>
              <w:t>Тема: «</w:t>
            </w:r>
            <w:r w:rsidRPr="0046487B">
              <w:rPr>
                <w:rFonts w:ascii="Times New Roman" w:hAnsi="Times New Roman"/>
              </w:rPr>
              <w:t>Там и тут, там и тут одуванчики цветут…»</w:t>
            </w:r>
          </w:p>
          <w:p w:rsidR="004646CF" w:rsidRPr="0046487B" w:rsidRDefault="004646CF" w:rsidP="0014605A">
            <w:pPr>
              <w:spacing w:after="0" w:line="240" w:lineRule="auto"/>
              <w:rPr>
                <w:rFonts w:ascii="Times New Roman" w:hAnsi="Times New Roman"/>
              </w:rPr>
            </w:pPr>
            <w:r w:rsidRPr="0046487B">
              <w:rPr>
                <w:rFonts w:ascii="Times New Roman" w:hAnsi="Times New Roman"/>
                <w:b/>
              </w:rPr>
              <w:t xml:space="preserve">Цель: </w:t>
            </w:r>
            <w:r w:rsidRPr="0046487B">
              <w:rPr>
                <w:rFonts w:ascii="Times New Roman" w:hAnsi="Times New Roman"/>
              </w:rPr>
              <w:t>Формировать у детей представления о первых цветах весной. Учить выделять характерные особенности цветков, называя его части. Развивать желание эмоционально откликаться на красоту окружающей природы.</w:t>
            </w:r>
          </w:p>
          <w:p w:rsidR="004646CF" w:rsidRPr="0046487B" w:rsidRDefault="004646CF" w:rsidP="0014605A">
            <w:pPr>
              <w:spacing w:after="0" w:line="240" w:lineRule="auto"/>
              <w:rPr>
                <w:rFonts w:ascii="Times New Roman" w:hAnsi="Times New Roman"/>
              </w:rPr>
            </w:pPr>
            <w:r w:rsidRPr="0046487B">
              <w:rPr>
                <w:rFonts w:ascii="Times New Roman" w:hAnsi="Times New Roman"/>
                <w:b/>
              </w:rPr>
              <w:t xml:space="preserve">Используемая литература: </w:t>
            </w:r>
            <w:proofErr w:type="spellStart"/>
            <w:r w:rsidRPr="0046487B">
              <w:rPr>
                <w:rFonts w:ascii="Times New Roman" w:hAnsi="Times New Roman"/>
              </w:rPr>
              <w:t>О.А.Соломенникова</w:t>
            </w:r>
            <w:proofErr w:type="spellEnd"/>
            <w:r w:rsidRPr="0046487B">
              <w:rPr>
                <w:rFonts w:ascii="Times New Roman" w:hAnsi="Times New Roman"/>
              </w:rPr>
              <w:t xml:space="preserve"> с.20.</w:t>
            </w:r>
          </w:p>
          <w:p w:rsidR="004646CF" w:rsidRPr="0046487B" w:rsidRDefault="004646CF" w:rsidP="0014605A">
            <w:pPr>
              <w:spacing w:after="0" w:line="240" w:lineRule="auto"/>
              <w:ind w:right="-456"/>
              <w:rPr>
                <w:rFonts w:ascii="Times New Roman" w:hAnsi="Times New Roman"/>
                <w:b/>
              </w:rPr>
            </w:pPr>
          </w:p>
        </w:tc>
        <w:tc>
          <w:tcPr>
            <w:tcW w:w="2551" w:type="dxa"/>
            <w:gridSpan w:val="2"/>
            <w:shd w:val="clear" w:color="auto" w:fill="auto"/>
          </w:tcPr>
          <w:p w:rsidR="004646CF" w:rsidRDefault="004646CF" w:rsidP="0014605A">
            <w:pPr>
              <w:spacing w:after="0" w:line="240" w:lineRule="auto"/>
              <w:jc w:val="center"/>
              <w:rPr>
                <w:rFonts w:ascii="Times New Roman" w:hAnsi="Times New Roman"/>
                <w:b/>
              </w:rPr>
            </w:pPr>
          </w:p>
          <w:p w:rsidR="004646CF" w:rsidRDefault="004646CF" w:rsidP="0014605A">
            <w:pPr>
              <w:spacing w:after="0" w:line="240" w:lineRule="auto"/>
              <w:rPr>
                <w:rFonts w:ascii="Times New Roman" w:hAnsi="Times New Roman"/>
                <w:b/>
              </w:rPr>
            </w:pPr>
          </w:p>
          <w:p w:rsidR="004646CF" w:rsidRPr="0046487B" w:rsidRDefault="004646CF" w:rsidP="0014605A">
            <w:pPr>
              <w:spacing w:after="0" w:line="240" w:lineRule="auto"/>
              <w:rPr>
                <w:rFonts w:ascii="Times New Roman" w:hAnsi="Times New Roman"/>
                <w:b/>
              </w:rPr>
            </w:pPr>
            <w:r>
              <w:rPr>
                <w:rFonts w:ascii="Times New Roman" w:hAnsi="Times New Roman"/>
                <w:b/>
              </w:rPr>
              <w:t>Центр познания</w:t>
            </w:r>
          </w:p>
          <w:p w:rsidR="004646CF" w:rsidRPr="0046487B" w:rsidRDefault="004646CF" w:rsidP="0014605A">
            <w:pPr>
              <w:spacing w:after="0" w:line="240" w:lineRule="auto"/>
              <w:rPr>
                <w:rFonts w:ascii="Times New Roman" w:hAnsi="Times New Roman"/>
              </w:rPr>
            </w:pPr>
            <w:r w:rsidRPr="0046487B">
              <w:rPr>
                <w:rFonts w:ascii="Times New Roman" w:hAnsi="Times New Roman"/>
              </w:rPr>
              <w:t>(картины по теме, презентация «Первоцветы»).</w:t>
            </w:r>
          </w:p>
        </w:tc>
        <w:tc>
          <w:tcPr>
            <w:tcW w:w="1276" w:type="dxa"/>
            <w:gridSpan w:val="2"/>
            <w:vMerge/>
            <w:shd w:val="clear" w:color="auto" w:fill="auto"/>
          </w:tcPr>
          <w:p w:rsidR="004646CF" w:rsidRPr="0046487B" w:rsidRDefault="004646CF" w:rsidP="0014605A">
            <w:pPr>
              <w:spacing w:after="0" w:line="240" w:lineRule="auto"/>
              <w:rPr>
                <w:rFonts w:ascii="Times New Roman" w:hAnsi="Times New Roman"/>
              </w:rPr>
            </w:pPr>
          </w:p>
        </w:tc>
        <w:tc>
          <w:tcPr>
            <w:tcW w:w="1276" w:type="dxa"/>
            <w:gridSpan w:val="2"/>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trHeight w:val="2402"/>
        </w:trPr>
        <w:tc>
          <w:tcPr>
            <w:tcW w:w="1008" w:type="dxa"/>
            <w:vMerge/>
            <w:shd w:val="clear" w:color="auto" w:fill="auto"/>
          </w:tcPr>
          <w:p w:rsidR="004646CF" w:rsidRPr="0046487B" w:rsidRDefault="004646CF" w:rsidP="0014605A">
            <w:pPr>
              <w:spacing w:after="0" w:line="240" w:lineRule="auto"/>
              <w:rPr>
                <w:rFonts w:ascii="Times New Roman" w:hAnsi="Times New Roman"/>
              </w:rPr>
            </w:pPr>
          </w:p>
        </w:tc>
        <w:tc>
          <w:tcPr>
            <w:tcW w:w="1980" w:type="dxa"/>
            <w:shd w:val="clear" w:color="auto" w:fill="auto"/>
          </w:tcPr>
          <w:p w:rsidR="004646CF" w:rsidRPr="0046487B" w:rsidRDefault="004646CF" w:rsidP="0014605A">
            <w:pPr>
              <w:shd w:val="clear" w:color="auto" w:fill="FFFFFF"/>
              <w:spacing w:after="0" w:line="180" w:lineRule="exact"/>
              <w:jc w:val="center"/>
              <w:rPr>
                <w:rFonts w:ascii="Times New Roman" w:hAnsi="Times New Roman"/>
                <w:b/>
                <w:bCs/>
                <w:color w:val="000000"/>
                <w:spacing w:val="-8"/>
                <w:u w:val="single"/>
              </w:rPr>
            </w:pPr>
            <w:r w:rsidRPr="0046487B">
              <w:rPr>
                <w:rFonts w:ascii="Times New Roman" w:hAnsi="Times New Roman"/>
                <w:b/>
                <w:u w:val="single"/>
              </w:rPr>
              <w:t>Прогулка</w:t>
            </w:r>
          </w:p>
          <w:p w:rsidR="004646CF" w:rsidRPr="0046487B" w:rsidRDefault="004646CF" w:rsidP="0014605A">
            <w:pPr>
              <w:spacing w:after="0" w:line="240" w:lineRule="auto"/>
              <w:jc w:val="center"/>
              <w:rPr>
                <w:rFonts w:ascii="Times New Roman" w:hAnsi="Times New Roman"/>
                <w:color w:val="FF0000"/>
              </w:rPr>
            </w:pPr>
          </w:p>
          <w:p w:rsidR="004646CF" w:rsidRPr="0046487B" w:rsidRDefault="004646CF" w:rsidP="0014605A">
            <w:pPr>
              <w:spacing w:after="0" w:line="240" w:lineRule="auto"/>
              <w:jc w:val="center"/>
              <w:rPr>
                <w:rFonts w:ascii="Times New Roman" w:hAnsi="Times New Roman"/>
              </w:rPr>
            </w:pPr>
          </w:p>
          <w:p w:rsidR="004646CF" w:rsidRPr="0046487B" w:rsidRDefault="004646CF" w:rsidP="0014605A">
            <w:pPr>
              <w:spacing w:after="0" w:line="240" w:lineRule="auto"/>
              <w:jc w:val="center"/>
              <w:rPr>
                <w:rFonts w:ascii="Times New Roman" w:hAnsi="Times New Roman"/>
              </w:rPr>
            </w:pPr>
          </w:p>
          <w:p w:rsidR="004646CF" w:rsidRPr="0046487B" w:rsidRDefault="004646CF" w:rsidP="0014605A">
            <w:pPr>
              <w:spacing w:after="0" w:line="240" w:lineRule="auto"/>
              <w:jc w:val="center"/>
              <w:rPr>
                <w:rFonts w:ascii="Times New Roman" w:hAnsi="Times New Roman"/>
              </w:rPr>
            </w:pPr>
          </w:p>
          <w:p w:rsidR="004646CF" w:rsidRPr="0046487B" w:rsidRDefault="004646CF" w:rsidP="0014605A">
            <w:pPr>
              <w:spacing w:after="0" w:line="240" w:lineRule="auto"/>
              <w:jc w:val="center"/>
              <w:rPr>
                <w:rFonts w:ascii="Times New Roman" w:hAnsi="Times New Roman"/>
              </w:rPr>
            </w:pPr>
          </w:p>
          <w:p w:rsidR="004646CF" w:rsidRPr="0046487B" w:rsidRDefault="004646CF" w:rsidP="0014605A">
            <w:pPr>
              <w:spacing w:after="0" w:line="240" w:lineRule="auto"/>
              <w:jc w:val="center"/>
              <w:rPr>
                <w:rFonts w:ascii="Times New Roman" w:hAnsi="Times New Roman"/>
              </w:rPr>
            </w:pPr>
          </w:p>
          <w:p w:rsidR="004646CF" w:rsidRPr="0046487B" w:rsidRDefault="004646CF" w:rsidP="0014605A">
            <w:pPr>
              <w:spacing w:after="0" w:line="240" w:lineRule="auto"/>
              <w:jc w:val="center"/>
              <w:rPr>
                <w:rFonts w:ascii="Times New Roman" w:hAnsi="Times New Roman"/>
              </w:rPr>
            </w:pPr>
          </w:p>
          <w:p w:rsidR="004646CF" w:rsidRPr="0046487B" w:rsidRDefault="004646CF" w:rsidP="0014605A">
            <w:pPr>
              <w:jc w:val="center"/>
              <w:rPr>
                <w:rFonts w:ascii="Times New Roman" w:hAnsi="Times New Roman"/>
              </w:rPr>
            </w:pPr>
          </w:p>
        </w:tc>
        <w:tc>
          <w:tcPr>
            <w:tcW w:w="7043" w:type="dxa"/>
            <w:shd w:val="clear" w:color="auto" w:fill="auto"/>
          </w:tcPr>
          <w:p w:rsidR="004646CF" w:rsidRDefault="004646CF" w:rsidP="0014605A">
            <w:pPr>
              <w:pStyle w:val="af2"/>
              <w:spacing w:after="0"/>
              <w:jc w:val="center"/>
              <w:rPr>
                <w:rFonts w:cs="Times New Roman"/>
                <w:b/>
                <w:sz w:val="22"/>
                <w:szCs w:val="22"/>
              </w:rPr>
            </w:pPr>
            <w:r w:rsidRPr="0046487B">
              <w:rPr>
                <w:rFonts w:cs="Times New Roman"/>
                <w:b/>
                <w:sz w:val="22"/>
                <w:szCs w:val="22"/>
              </w:rPr>
              <w:t>Наблюдение за погодой</w:t>
            </w:r>
          </w:p>
          <w:p w:rsidR="004646CF" w:rsidRPr="0046487B" w:rsidRDefault="004646CF" w:rsidP="0014605A">
            <w:pPr>
              <w:pStyle w:val="af2"/>
              <w:spacing w:after="0"/>
              <w:jc w:val="center"/>
              <w:rPr>
                <w:rFonts w:cs="Times New Roman"/>
                <w:sz w:val="22"/>
                <w:szCs w:val="22"/>
              </w:rPr>
            </w:pPr>
          </w:p>
          <w:p w:rsidR="004646CF" w:rsidRPr="0046487B" w:rsidRDefault="004646CF" w:rsidP="0014605A">
            <w:pPr>
              <w:pStyle w:val="af2"/>
              <w:spacing w:after="0"/>
              <w:jc w:val="both"/>
              <w:rPr>
                <w:rFonts w:cs="Times New Roman"/>
                <w:sz w:val="22"/>
                <w:szCs w:val="22"/>
              </w:rPr>
            </w:pPr>
            <w:r w:rsidRPr="0046487B">
              <w:rPr>
                <w:rFonts w:cs="Times New Roman"/>
                <w:b/>
                <w:sz w:val="22"/>
                <w:szCs w:val="22"/>
              </w:rPr>
              <w:t xml:space="preserve">Цель: </w:t>
            </w:r>
            <w:r w:rsidRPr="0046487B">
              <w:rPr>
                <w:rFonts w:cs="Times New Roman"/>
                <w:sz w:val="22"/>
                <w:szCs w:val="22"/>
              </w:rPr>
              <w:t xml:space="preserve"> – формировать представления о весенних изменениях в природе, воспитывать интерес к окружающему.</w:t>
            </w:r>
          </w:p>
          <w:p w:rsidR="004646CF" w:rsidRPr="0046487B" w:rsidRDefault="004646CF" w:rsidP="0014605A">
            <w:pPr>
              <w:pStyle w:val="af2"/>
              <w:spacing w:after="0"/>
              <w:jc w:val="both"/>
              <w:rPr>
                <w:rFonts w:cs="Times New Roman"/>
                <w:b/>
                <w:sz w:val="22"/>
                <w:szCs w:val="22"/>
              </w:rPr>
            </w:pPr>
          </w:p>
          <w:p w:rsidR="004646CF" w:rsidRPr="0046487B" w:rsidRDefault="004646CF" w:rsidP="0014605A">
            <w:pPr>
              <w:pStyle w:val="af2"/>
              <w:spacing w:after="0"/>
              <w:jc w:val="both"/>
              <w:rPr>
                <w:rFonts w:cs="Times New Roman"/>
                <w:sz w:val="22"/>
                <w:szCs w:val="22"/>
              </w:rPr>
            </w:pPr>
            <w:r w:rsidRPr="0046487B">
              <w:rPr>
                <w:rFonts w:cs="Times New Roman"/>
                <w:b/>
                <w:sz w:val="22"/>
                <w:szCs w:val="22"/>
              </w:rPr>
              <w:t xml:space="preserve">Дидактическая игра </w:t>
            </w:r>
            <w:r w:rsidRPr="0046487B">
              <w:rPr>
                <w:rFonts w:cs="Times New Roman"/>
                <w:sz w:val="22"/>
                <w:szCs w:val="22"/>
              </w:rPr>
              <w:t>«Длинные и короткие палочки» – учить различать палочки по длине.</w:t>
            </w:r>
          </w:p>
          <w:p w:rsidR="004646CF" w:rsidRPr="0046487B"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sidRPr="0046487B">
              <w:rPr>
                <w:rFonts w:cs="Times New Roman"/>
                <w:b/>
                <w:sz w:val="22"/>
                <w:szCs w:val="22"/>
              </w:rPr>
              <w:t xml:space="preserve">Труд. </w:t>
            </w:r>
            <w:r w:rsidRPr="0046487B">
              <w:rPr>
                <w:rFonts w:cs="Times New Roman"/>
                <w:sz w:val="22"/>
                <w:szCs w:val="22"/>
              </w:rPr>
              <w:t>Соберём палочки – выполнение поручений.</w:t>
            </w:r>
          </w:p>
          <w:p w:rsidR="004646CF" w:rsidRPr="0046487B"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pacing w:val="-5"/>
                <w:sz w:val="22"/>
                <w:szCs w:val="22"/>
              </w:rPr>
            </w:pPr>
            <w:r w:rsidRPr="0046487B">
              <w:rPr>
                <w:rFonts w:cs="Times New Roman"/>
                <w:b/>
                <w:bCs/>
                <w:spacing w:val="-12"/>
                <w:sz w:val="22"/>
                <w:szCs w:val="22"/>
              </w:rPr>
              <w:t>Выносной материал</w:t>
            </w:r>
            <w:r w:rsidRPr="0046487B">
              <w:rPr>
                <w:sz w:val="22"/>
                <w:szCs w:val="22"/>
              </w:rPr>
              <w:t>: н</w:t>
            </w:r>
            <w:r w:rsidRPr="0046487B">
              <w:rPr>
                <w:rFonts w:cs="Times New Roman"/>
                <w:spacing w:val="-5"/>
                <w:sz w:val="22"/>
                <w:szCs w:val="22"/>
              </w:rPr>
              <w:t>осилки, грабли, ведерки, совочки</w:t>
            </w:r>
            <w:r>
              <w:rPr>
                <w:rFonts w:cs="Times New Roman"/>
                <w:spacing w:val="-5"/>
                <w:sz w:val="22"/>
                <w:szCs w:val="22"/>
              </w:rPr>
              <w:t>.</w:t>
            </w:r>
          </w:p>
          <w:p w:rsidR="004646CF" w:rsidRPr="0046487B" w:rsidRDefault="004646CF" w:rsidP="0014605A">
            <w:pPr>
              <w:pStyle w:val="af2"/>
              <w:spacing w:after="0"/>
              <w:jc w:val="both"/>
              <w:rPr>
                <w:sz w:val="22"/>
                <w:szCs w:val="22"/>
              </w:rPr>
            </w:pPr>
          </w:p>
        </w:tc>
        <w:tc>
          <w:tcPr>
            <w:tcW w:w="2551" w:type="dxa"/>
            <w:gridSpan w:val="2"/>
            <w:shd w:val="clear" w:color="auto" w:fill="auto"/>
          </w:tcPr>
          <w:p w:rsidR="004646CF" w:rsidRPr="0046487B" w:rsidRDefault="004646CF" w:rsidP="0014605A">
            <w:pPr>
              <w:pStyle w:val="af2"/>
              <w:spacing w:after="0"/>
              <w:rPr>
                <w:rFonts w:cs="Times New Roman"/>
                <w:b/>
                <w:sz w:val="22"/>
                <w:szCs w:val="22"/>
              </w:rPr>
            </w:pPr>
            <w:r w:rsidRPr="0046487B">
              <w:rPr>
                <w:rFonts w:cs="Times New Roman"/>
                <w:b/>
                <w:sz w:val="22"/>
                <w:szCs w:val="22"/>
              </w:rPr>
              <w:t xml:space="preserve">Подвижная игра </w:t>
            </w:r>
            <w:r w:rsidRPr="0046487B">
              <w:rPr>
                <w:rFonts w:cs="Times New Roman"/>
                <w:sz w:val="22"/>
                <w:szCs w:val="22"/>
              </w:rPr>
              <w:t>«Лохматый пёс» - учить действовать по сигналу, бегать в разных направлениях, не наталкиваясь друг на друга.</w:t>
            </w:r>
          </w:p>
          <w:p w:rsidR="004646CF" w:rsidRPr="0046487B" w:rsidRDefault="004646CF" w:rsidP="0014605A">
            <w:pPr>
              <w:pStyle w:val="Style1"/>
              <w:widowControl/>
              <w:spacing w:line="240" w:lineRule="auto"/>
              <w:rPr>
                <w:rFonts w:ascii="Times New Roman" w:hAnsi="Times New Roman"/>
                <w:b/>
                <w:sz w:val="22"/>
                <w:szCs w:val="22"/>
              </w:rPr>
            </w:pPr>
          </w:p>
        </w:tc>
        <w:tc>
          <w:tcPr>
            <w:tcW w:w="1276" w:type="dxa"/>
            <w:gridSpan w:val="2"/>
            <w:shd w:val="clear" w:color="auto" w:fill="auto"/>
          </w:tcPr>
          <w:p w:rsidR="004646CF" w:rsidRPr="0046487B" w:rsidRDefault="004646CF" w:rsidP="0014605A">
            <w:pPr>
              <w:pStyle w:val="af2"/>
              <w:spacing w:after="0"/>
              <w:rPr>
                <w:rFonts w:cs="Times New Roman"/>
                <w:sz w:val="22"/>
                <w:szCs w:val="22"/>
              </w:rPr>
            </w:pPr>
            <w:r w:rsidRPr="0046487B">
              <w:rPr>
                <w:rFonts w:cs="Times New Roman"/>
                <w:b/>
                <w:sz w:val="22"/>
                <w:szCs w:val="22"/>
              </w:rPr>
              <w:t xml:space="preserve">Индивидуальная работа. </w:t>
            </w:r>
            <w:r w:rsidRPr="0046487B">
              <w:rPr>
                <w:rFonts w:cs="Times New Roman"/>
                <w:sz w:val="22"/>
                <w:szCs w:val="22"/>
              </w:rPr>
              <w:t>Пальчиковая гимнастика «Пальчик – мальчик»</w:t>
            </w:r>
          </w:p>
        </w:tc>
        <w:tc>
          <w:tcPr>
            <w:tcW w:w="1276" w:type="dxa"/>
            <w:gridSpan w:val="2"/>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c>
          <w:tcPr>
            <w:tcW w:w="1008" w:type="dxa"/>
            <w:vMerge/>
            <w:shd w:val="clear" w:color="auto" w:fill="auto"/>
          </w:tcPr>
          <w:p w:rsidR="004646CF" w:rsidRPr="0046487B" w:rsidRDefault="004646CF" w:rsidP="0014605A">
            <w:pPr>
              <w:spacing w:after="0" w:line="240" w:lineRule="auto"/>
              <w:rPr>
                <w:rFonts w:ascii="Times New Roman" w:hAnsi="Times New Roman"/>
              </w:rPr>
            </w:pPr>
          </w:p>
        </w:tc>
        <w:tc>
          <w:tcPr>
            <w:tcW w:w="1980" w:type="dxa"/>
            <w:shd w:val="clear" w:color="auto" w:fill="auto"/>
          </w:tcPr>
          <w:p w:rsidR="004646CF" w:rsidRPr="0046487B" w:rsidRDefault="004646CF" w:rsidP="0014605A">
            <w:pPr>
              <w:pStyle w:val="a3"/>
              <w:jc w:val="center"/>
              <w:rPr>
                <w:rFonts w:ascii="Times New Roman" w:hAnsi="Times New Roman"/>
                <w:b/>
                <w:u w:val="single"/>
              </w:rPr>
            </w:pPr>
            <w:r w:rsidRPr="0046487B">
              <w:rPr>
                <w:rFonts w:ascii="Times New Roman" w:hAnsi="Times New Roman"/>
                <w:b/>
                <w:u w:val="single"/>
              </w:rPr>
              <w:t>Работа перед  сном</w:t>
            </w:r>
          </w:p>
        </w:tc>
        <w:tc>
          <w:tcPr>
            <w:tcW w:w="12146" w:type="dxa"/>
            <w:gridSpan w:val="7"/>
            <w:shd w:val="clear" w:color="auto" w:fill="auto"/>
          </w:tcPr>
          <w:p w:rsidR="004646CF" w:rsidRPr="0046487B" w:rsidRDefault="004646CF" w:rsidP="0014605A">
            <w:pPr>
              <w:pStyle w:val="Style17"/>
              <w:widowControl/>
              <w:spacing w:line="240" w:lineRule="auto"/>
              <w:ind w:firstLine="0"/>
              <w:rPr>
                <w:rFonts w:ascii="Times New Roman" w:hAnsi="Times New Roman"/>
                <w:b/>
                <w:bCs/>
                <w:sz w:val="22"/>
                <w:szCs w:val="22"/>
              </w:rPr>
            </w:pPr>
            <w:r w:rsidRPr="0046487B">
              <w:rPr>
                <w:rFonts w:ascii="Times New Roman" w:hAnsi="Times New Roman"/>
                <w:b/>
                <w:bCs/>
                <w:sz w:val="22"/>
                <w:szCs w:val="22"/>
              </w:rPr>
              <w:t>Дидактическая игра «Веселая полянка» с растительным миром.</w:t>
            </w:r>
          </w:p>
          <w:p w:rsidR="004646CF" w:rsidRPr="0046487B" w:rsidRDefault="004646CF" w:rsidP="0014605A">
            <w:pPr>
              <w:spacing w:after="0" w:line="240" w:lineRule="auto"/>
              <w:rPr>
                <w:rFonts w:ascii="Times New Roman" w:hAnsi="Times New Roman"/>
                <w:b/>
              </w:rPr>
            </w:pPr>
          </w:p>
        </w:tc>
      </w:tr>
      <w:tr w:rsidR="004646CF" w:rsidRPr="009A07E8" w:rsidTr="0014605A">
        <w:trPr>
          <w:trHeight w:val="1030"/>
        </w:trPr>
        <w:tc>
          <w:tcPr>
            <w:tcW w:w="1008" w:type="dxa"/>
            <w:vMerge/>
            <w:shd w:val="clear" w:color="auto" w:fill="auto"/>
          </w:tcPr>
          <w:p w:rsidR="004646CF" w:rsidRPr="0046487B" w:rsidRDefault="004646CF" w:rsidP="0014605A">
            <w:pPr>
              <w:spacing w:after="0" w:line="240" w:lineRule="auto"/>
              <w:rPr>
                <w:rFonts w:ascii="Times New Roman" w:hAnsi="Times New Roman"/>
              </w:rPr>
            </w:pPr>
          </w:p>
        </w:tc>
        <w:tc>
          <w:tcPr>
            <w:tcW w:w="1980" w:type="dxa"/>
            <w:shd w:val="clear" w:color="auto" w:fill="auto"/>
          </w:tcPr>
          <w:p w:rsidR="004646CF" w:rsidRPr="0046487B" w:rsidRDefault="004646CF" w:rsidP="0014605A">
            <w:pPr>
              <w:pStyle w:val="a3"/>
              <w:jc w:val="center"/>
              <w:rPr>
                <w:rFonts w:ascii="Times New Roman" w:hAnsi="Times New Roman"/>
                <w:b/>
                <w:u w:val="single"/>
              </w:rPr>
            </w:pPr>
            <w:r w:rsidRPr="0046487B">
              <w:rPr>
                <w:rFonts w:ascii="Times New Roman" w:hAnsi="Times New Roman"/>
                <w:b/>
                <w:u w:val="single"/>
              </w:rPr>
              <w:t>Вечер</w:t>
            </w:r>
          </w:p>
          <w:p w:rsidR="004646CF" w:rsidRPr="0046487B" w:rsidRDefault="004646CF" w:rsidP="0014605A">
            <w:pPr>
              <w:spacing w:after="0" w:line="240" w:lineRule="auto"/>
              <w:jc w:val="center"/>
              <w:rPr>
                <w:rFonts w:ascii="Times New Roman" w:hAnsi="Times New Roman"/>
              </w:rPr>
            </w:pPr>
            <w:r w:rsidRPr="0046487B">
              <w:rPr>
                <w:rFonts w:ascii="Times New Roman" w:hAnsi="Times New Roman"/>
                <w:b/>
              </w:rPr>
              <w:t>Закаливающие процедуры после сна</w:t>
            </w:r>
          </w:p>
        </w:tc>
        <w:tc>
          <w:tcPr>
            <w:tcW w:w="7043" w:type="dxa"/>
            <w:shd w:val="clear" w:color="auto" w:fill="auto"/>
          </w:tcPr>
          <w:p w:rsidR="004646CF" w:rsidRPr="0046487B" w:rsidRDefault="004646CF" w:rsidP="0014605A">
            <w:pPr>
              <w:spacing w:after="0" w:line="240" w:lineRule="auto"/>
              <w:rPr>
                <w:rFonts w:ascii="Times New Roman" w:hAnsi="Times New Roman"/>
                <w:color w:val="000000"/>
              </w:rPr>
            </w:pPr>
            <w:r w:rsidRPr="0046487B">
              <w:rPr>
                <w:rFonts w:ascii="Times New Roman" w:hAnsi="Times New Roman"/>
                <w:b/>
              </w:rPr>
              <w:t>Цель:</w:t>
            </w:r>
            <w:r w:rsidRPr="0046487B">
              <w:rPr>
                <w:rFonts w:ascii="Times New Roman" w:hAnsi="Times New Roman"/>
              </w:rPr>
              <w:t xml:space="preserve"> </w:t>
            </w:r>
            <w:r w:rsidRPr="0046487B">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46487B" w:rsidRDefault="004646CF" w:rsidP="0014605A">
            <w:pPr>
              <w:pStyle w:val="Style17"/>
              <w:widowControl/>
              <w:spacing w:line="240" w:lineRule="auto"/>
              <w:ind w:firstLine="0"/>
              <w:jc w:val="center"/>
              <w:rPr>
                <w:rFonts w:ascii="Times New Roman" w:hAnsi="Times New Roman"/>
                <w:b/>
                <w:sz w:val="22"/>
                <w:szCs w:val="22"/>
              </w:rPr>
            </w:pPr>
            <w:r w:rsidRPr="0046487B">
              <w:rPr>
                <w:rFonts w:ascii="Times New Roman" w:hAnsi="Times New Roman"/>
                <w:b/>
                <w:sz w:val="22"/>
                <w:szCs w:val="22"/>
              </w:rPr>
              <w:t>Спальня</w:t>
            </w:r>
          </w:p>
          <w:p w:rsidR="004646CF" w:rsidRPr="0046487B" w:rsidRDefault="004646CF" w:rsidP="0014605A">
            <w:pPr>
              <w:pStyle w:val="Style17"/>
              <w:widowControl/>
              <w:spacing w:line="240" w:lineRule="auto"/>
              <w:ind w:firstLine="0"/>
              <w:jc w:val="center"/>
              <w:rPr>
                <w:rFonts w:ascii="Times New Roman" w:hAnsi="Times New Roman"/>
                <w:sz w:val="22"/>
                <w:szCs w:val="22"/>
              </w:rPr>
            </w:pPr>
            <w:r w:rsidRPr="0046487B">
              <w:rPr>
                <w:rFonts w:ascii="Times New Roman" w:hAnsi="Times New Roman"/>
                <w:sz w:val="22"/>
                <w:szCs w:val="22"/>
              </w:rPr>
              <w:t>(ребристые дорожки)</w:t>
            </w:r>
          </w:p>
        </w:tc>
        <w:tc>
          <w:tcPr>
            <w:tcW w:w="1701" w:type="dxa"/>
            <w:gridSpan w:val="4"/>
            <w:vMerge w:val="restart"/>
            <w:shd w:val="clear" w:color="auto" w:fill="auto"/>
          </w:tcPr>
          <w:p w:rsidR="004646CF" w:rsidRPr="0046487B" w:rsidRDefault="004646CF" w:rsidP="0014605A">
            <w:pPr>
              <w:spacing w:after="0" w:line="240" w:lineRule="auto"/>
              <w:rPr>
                <w:rFonts w:ascii="Times New Roman" w:hAnsi="Times New Roman"/>
              </w:rPr>
            </w:pPr>
            <w:r w:rsidRPr="0046487B">
              <w:rPr>
                <w:rFonts w:ascii="Times New Roman" w:hAnsi="Times New Roman"/>
                <w:bCs/>
              </w:rPr>
              <w:t>Чтение стихотворения «</w:t>
            </w:r>
            <w:r w:rsidRPr="0046487B">
              <w:rPr>
                <w:rFonts w:ascii="Times New Roman" w:hAnsi="Times New Roman"/>
                <w:b/>
                <w:bCs/>
              </w:rPr>
              <w:t>Травка зеленеет»</w:t>
            </w:r>
          </w:p>
        </w:tc>
        <w:tc>
          <w:tcPr>
            <w:tcW w:w="992" w:type="dxa"/>
            <w:vMerge w:val="restart"/>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4"/>
        </w:trPr>
        <w:tc>
          <w:tcPr>
            <w:tcW w:w="1008" w:type="dxa"/>
            <w:vMerge/>
            <w:shd w:val="clear" w:color="auto" w:fill="auto"/>
          </w:tcPr>
          <w:p w:rsidR="004646CF" w:rsidRPr="0046487B" w:rsidRDefault="004646CF" w:rsidP="0014605A">
            <w:pPr>
              <w:spacing w:after="0" w:line="240" w:lineRule="auto"/>
              <w:rPr>
                <w:rFonts w:ascii="Times New Roman" w:hAnsi="Times New Roman"/>
              </w:rPr>
            </w:pPr>
          </w:p>
        </w:tc>
        <w:tc>
          <w:tcPr>
            <w:tcW w:w="1980" w:type="dxa"/>
            <w:shd w:val="clear" w:color="auto" w:fill="auto"/>
          </w:tcPr>
          <w:p w:rsidR="004646CF" w:rsidRPr="0046487B" w:rsidRDefault="004646CF" w:rsidP="0014605A">
            <w:pPr>
              <w:spacing w:after="0" w:line="240" w:lineRule="auto"/>
              <w:jc w:val="center"/>
              <w:rPr>
                <w:rFonts w:ascii="Times New Roman" w:hAnsi="Times New Roman"/>
                <w:b/>
              </w:rPr>
            </w:pPr>
            <w:r w:rsidRPr="0046487B">
              <w:rPr>
                <w:rFonts w:ascii="Times New Roman" w:hAnsi="Times New Roman"/>
                <w:b/>
              </w:rPr>
              <w:t>Игра</w:t>
            </w:r>
          </w:p>
        </w:tc>
        <w:tc>
          <w:tcPr>
            <w:tcW w:w="7043" w:type="dxa"/>
            <w:shd w:val="clear" w:color="auto" w:fill="auto"/>
          </w:tcPr>
          <w:p w:rsidR="004646CF" w:rsidRDefault="004646CF" w:rsidP="0014605A">
            <w:pPr>
              <w:spacing w:after="0" w:line="240" w:lineRule="auto"/>
              <w:rPr>
                <w:rFonts w:ascii="Times New Roman" w:hAnsi="Times New Roman"/>
                <w:b/>
              </w:rPr>
            </w:pPr>
            <w:r>
              <w:rPr>
                <w:rFonts w:ascii="Times New Roman" w:hAnsi="Times New Roman"/>
                <w:b/>
              </w:rPr>
              <w:t>«Какие бывают деревья»</w:t>
            </w:r>
          </w:p>
          <w:p w:rsidR="004646CF" w:rsidRPr="0046487B" w:rsidRDefault="004646CF" w:rsidP="0014605A">
            <w:pPr>
              <w:spacing w:after="0" w:line="240" w:lineRule="auto"/>
              <w:rPr>
                <w:rFonts w:ascii="Times New Roman" w:hAnsi="Times New Roman"/>
              </w:rPr>
            </w:pPr>
            <w:r w:rsidRPr="0046487B">
              <w:rPr>
                <w:rFonts w:ascii="Times New Roman" w:hAnsi="Times New Roman"/>
                <w:b/>
              </w:rPr>
              <w:t xml:space="preserve"> Цель</w:t>
            </w:r>
            <w:r w:rsidRPr="0046487B">
              <w:rPr>
                <w:rFonts w:ascii="Times New Roman" w:hAnsi="Times New Roman"/>
              </w:rPr>
              <w:t>: учить детей различать деревья, отмечать их характерные  особенности</w:t>
            </w:r>
            <w:r w:rsidRPr="0046487B">
              <w:rPr>
                <w:rFonts w:ascii="Times New Roman" w:hAnsi="Times New Roman"/>
                <w:b/>
              </w:rPr>
              <w:t>.</w:t>
            </w:r>
          </w:p>
        </w:tc>
        <w:tc>
          <w:tcPr>
            <w:tcW w:w="2410" w:type="dxa"/>
            <w:shd w:val="clear" w:color="auto" w:fill="auto"/>
          </w:tcPr>
          <w:p w:rsidR="004646CF" w:rsidRDefault="004646CF" w:rsidP="0014605A">
            <w:pPr>
              <w:spacing w:after="0" w:line="240" w:lineRule="auto"/>
              <w:ind w:right="-108"/>
              <w:jc w:val="center"/>
              <w:rPr>
                <w:rFonts w:ascii="Times New Roman" w:hAnsi="Times New Roman"/>
                <w:b/>
                <w:bCs/>
                <w:color w:val="0F1419"/>
              </w:rPr>
            </w:pPr>
            <w:r>
              <w:rPr>
                <w:rFonts w:ascii="Times New Roman" w:hAnsi="Times New Roman"/>
                <w:b/>
                <w:bCs/>
                <w:color w:val="0F1419"/>
              </w:rPr>
              <w:t>Центр познания</w:t>
            </w:r>
          </w:p>
          <w:p w:rsidR="004646CF" w:rsidRDefault="004646CF" w:rsidP="0014605A">
            <w:pPr>
              <w:spacing w:after="0" w:line="240" w:lineRule="auto"/>
              <w:ind w:right="-108"/>
              <w:jc w:val="center"/>
              <w:rPr>
                <w:rFonts w:ascii="Times New Roman" w:hAnsi="Times New Roman"/>
                <w:bCs/>
                <w:color w:val="0F1419"/>
              </w:rPr>
            </w:pPr>
            <w:r>
              <w:rPr>
                <w:rFonts w:ascii="Times New Roman" w:hAnsi="Times New Roman"/>
                <w:bCs/>
                <w:color w:val="0F1419"/>
              </w:rPr>
              <w:t xml:space="preserve">(картинки разных </w:t>
            </w:r>
          </w:p>
          <w:p w:rsidR="004646CF" w:rsidRPr="0046487B" w:rsidRDefault="004646CF" w:rsidP="0014605A">
            <w:pPr>
              <w:spacing w:after="0" w:line="240" w:lineRule="auto"/>
              <w:ind w:right="-108"/>
              <w:jc w:val="center"/>
              <w:rPr>
                <w:rFonts w:ascii="Times New Roman" w:hAnsi="Times New Roman"/>
                <w:bCs/>
                <w:color w:val="0F1419"/>
              </w:rPr>
            </w:pPr>
            <w:r>
              <w:rPr>
                <w:rFonts w:ascii="Times New Roman" w:hAnsi="Times New Roman"/>
                <w:bCs/>
                <w:color w:val="0F1419"/>
              </w:rPr>
              <w:t>деревьев)</w:t>
            </w:r>
          </w:p>
          <w:p w:rsidR="004646CF" w:rsidRPr="0046487B" w:rsidRDefault="004646CF" w:rsidP="0014605A">
            <w:pPr>
              <w:pStyle w:val="Style17"/>
              <w:widowControl/>
              <w:spacing w:line="200" w:lineRule="exact"/>
              <w:ind w:firstLine="0"/>
              <w:jc w:val="center"/>
              <w:rPr>
                <w:rFonts w:ascii="Times New Roman" w:hAnsi="Times New Roman"/>
                <w:sz w:val="22"/>
                <w:szCs w:val="22"/>
              </w:rPr>
            </w:pPr>
          </w:p>
        </w:tc>
        <w:tc>
          <w:tcPr>
            <w:tcW w:w="1701" w:type="dxa"/>
            <w:gridSpan w:val="4"/>
            <w:vMerge/>
            <w:shd w:val="clear" w:color="auto" w:fill="auto"/>
          </w:tcPr>
          <w:p w:rsidR="004646CF" w:rsidRPr="0046487B" w:rsidRDefault="004646CF" w:rsidP="0014605A">
            <w:pPr>
              <w:spacing w:after="0" w:line="240" w:lineRule="auto"/>
              <w:rPr>
                <w:rFonts w:ascii="Times New Roman" w:hAnsi="Times New Roman"/>
                <w:b/>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555"/>
        </w:trPr>
        <w:tc>
          <w:tcPr>
            <w:tcW w:w="1008" w:type="dxa"/>
            <w:vMerge/>
            <w:shd w:val="clear" w:color="auto" w:fill="auto"/>
          </w:tcPr>
          <w:p w:rsidR="004646CF" w:rsidRPr="0046487B" w:rsidRDefault="004646CF" w:rsidP="0014605A">
            <w:pPr>
              <w:spacing w:after="0" w:line="240" w:lineRule="auto"/>
              <w:rPr>
                <w:rFonts w:ascii="Times New Roman" w:hAnsi="Times New Roman"/>
              </w:rPr>
            </w:pPr>
          </w:p>
        </w:tc>
        <w:tc>
          <w:tcPr>
            <w:tcW w:w="1980" w:type="dxa"/>
            <w:shd w:val="clear" w:color="auto" w:fill="auto"/>
          </w:tcPr>
          <w:p w:rsidR="004646CF" w:rsidRPr="0046487B" w:rsidRDefault="004646CF" w:rsidP="0014605A">
            <w:pPr>
              <w:pStyle w:val="Style17"/>
              <w:widowControl/>
              <w:spacing w:line="200" w:lineRule="exact"/>
              <w:ind w:firstLine="0"/>
              <w:jc w:val="center"/>
              <w:rPr>
                <w:rFonts w:ascii="Times New Roman" w:hAnsi="Times New Roman"/>
                <w:b/>
                <w:sz w:val="22"/>
                <w:szCs w:val="22"/>
              </w:rPr>
            </w:pPr>
            <w:r w:rsidRPr="0046487B">
              <w:rPr>
                <w:rFonts w:ascii="Times New Roman" w:hAnsi="Times New Roman"/>
                <w:b/>
                <w:sz w:val="22"/>
                <w:szCs w:val="22"/>
              </w:rPr>
              <w:t>Игра с пальчиками</w:t>
            </w:r>
          </w:p>
        </w:tc>
        <w:tc>
          <w:tcPr>
            <w:tcW w:w="7043" w:type="dxa"/>
            <w:shd w:val="clear" w:color="auto" w:fill="auto"/>
          </w:tcPr>
          <w:p w:rsidR="004646CF" w:rsidRDefault="004646CF" w:rsidP="0014605A">
            <w:pPr>
              <w:spacing w:after="0" w:line="240" w:lineRule="auto"/>
              <w:rPr>
                <w:rFonts w:ascii="Times New Roman" w:hAnsi="Times New Roman"/>
                <w:b/>
              </w:rPr>
            </w:pPr>
            <w:r>
              <w:rPr>
                <w:rFonts w:ascii="Times New Roman" w:hAnsi="Times New Roman"/>
                <w:b/>
              </w:rPr>
              <w:t xml:space="preserve"> «Веселые гуси»</w:t>
            </w:r>
          </w:p>
          <w:p w:rsidR="004646CF" w:rsidRPr="0046487B" w:rsidRDefault="004646CF" w:rsidP="0014605A">
            <w:pPr>
              <w:spacing w:after="0" w:line="240" w:lineRule="auto"/>
              <w:rPr>
                <w:rFonts w:ascii="Times New Roman" w:hAnsi="Times New Roman"/>
                <w:b/>
              </w:rPr>
            </w:pPr>
            <w:r>
              <w:rPr>
                <w:rFonts w:ascii="Times New Roman" w:hAnsi="Times New Roman"/>
                <w:b/>
              </w:rPr>
              <w:t xml:space="preserve">Цель: </w:t>
            </w:r>
            <w:r w:rsidRPr="0046487B">
              <w:rPr>
                <w:rFonts w:ascii="Times New Roman" w:hAnsi="Times New Roman"/>
                <w:b/>
              </w:rPr>
              <w:t>-</w:t>
            </w:r>
            <w:r w:rsidRPr="0046487B">
              <w:rPr>
                <w:rFonts w:ascii="Times New Roman" w:hAnsi="Times New Roman"/>
              </w:rPr>
              <w:t xml:space="preserve"> развивать мелкую моторику рук у группы детей.</w:t>
            </w:r>
          </w:p>
        </w:tc>
        <w:tc>
          <w:tcPr>
            <w:tcW w:w="2410" w:type="dxa"/>
            <w:shd w:val="clear" w:color="auto" w:fill="auto"/>
          </w:tcPr>
          <w:p w:rsidR="004646CF" w:rsidRPr="0046487B" w:rsidRDefault="004646CF" w:rsidP="0014605A">
            <w:pPr>
              <w:pStyle w:val="Style17"/>
              <w:spacing w:line="200" w:lineRule="exact"/>
              <w:ind w:firstLine="0"/>
              <w:jc w:val="center"/>
              <w:rPr>
                <w:rFonts w:ascii="Times New Roman" w:hAnsi="Times New Roman"/>
                <w:b/>
                <w:sz w:val="22"/>
                <w:szCs w:val="22"/>
              </w:rPr>
            </w:pPr>
            <w:r>
              <w:rPr>
                <w:rFonts w:ascii="Times New Roman" w:hAnsi="Times New Roman"/>
                <w:b/>
                <w:sz w:val="22"/>
                <w:szCs w:val="22"/>
              </w:rPr>
              <w:t>Дружный круг</w:t>
            </w:r>
          </w:p>
        </w:tc>
        <w:tc>
          <w:tcPr>
            <w:tcW w:w="1701" w:type="dxa"/>
            <w:gridSpan w:val="4"/>
            <w:vMerge/>
            <w:shd w:val="clear" w:color="auto" w:fill="auto"/>
          </w:tcPr>
          <w:p w:rsidR="004646CF" w:rsidRPr="0046487B" w:rsidRDefault="004646CF" w:rsidP="0014605A">
            <w:pPr>
              <w:spacing w:after="0" w:line="240" w:lineRule="auto"/>
              <w:rPr>
                <w:rFonts w:ascii="Times New Roman" w:hAnsi="Times New Roman"/>
                <w:b/>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8"/>
        </w:trPr>
        <w:tc>
          <w:tcPr>
            <w:tcW w:w="1008" w:type="dxa"/>
            <w:vMerge/>
            <w:shd w:val="clear" w:color="auto" w:fill="auto"/>
          </w:tcPr>
          <w:p w:rsidR="004646CF" w:rsidRPr="0046487B" w:rsidRDefault="004646CF" w:rsidP="0014605A">
            <w:pPr>
              <w:spacing w:after="0" w:line="240" w:lineRule="auto"/>
              <w:rPr>
                <w:rFonts w:ascii="Times New Roman" w:hAnsi="Times New Roman"/>
              </w:rPr>
            </w:pPr>
          </w:p>
        </w:tc>
        <w:tc>
          <w:tcPr>
            <w:tcW w:w="1980" w:type="dxa"/>
            <w:shd w:val="clear" w:color="auto" w:fill="auto"/>
          </w:tcPr>
          <w:p w:rsidR="004646CF" w:rsidRPr="0046487B" w:rsidRDefault="004646CF" w:rsidP="0014605A">
            <w:pPr>
              <w:jc w:val="center"/>
              <w:rPr>
                <w:rFonts w:ascii="Times New Roman" w:hAnsi="Times New Roman"/>
                <w:u w:val="single"/>
              </w:rPr>
            </w:pPr>
            <w:r w:rsidRPr="0046487B">
              <w:rPr>
                <w:rFonts w:ascii="Times New Roman" w:hAnsi="Times New Roman"/>
                <w:b/>
                <w:u w:val="single"/>
              </w:rPr>
              <w:t>Прогулка</w:t>
            </w:r>
          </w:p>
          <w:p w:rsidR="004646CF" w:rsidRPr="0046487B" w:rsidRDefault="004646CF" w:rsidP="0014605A">
            <w:pPr>
              <w:jc w:val="center"/>
              <w:rPr>
                <w:rFonts w:ascii="Times New Roman" w:hAnsi="Times New Roman"/>
              </w:rPr>
            </w:pPr>
          </w:p>
          <w:p w:rsidR="004646CF" w:rsidRPr="0046487B" w:rsidRDefault="004646CF" w:rsidP="0014605A">
            <w:pPr>
              <w:jc w:val="center"/>
              <w:rPr>
                <w:rFonts w:ascii="Times New Roman" w:hAnsi="Times New Roman"/>
              </w:rPr>
            </w:pPr>
          </w:p>
        </w:tc>
        <w:tc>
          <w:tcPr>
            <w:tcW w:w="7043" w:type="dxa"/>
            <w:shd w:val="clear" w:color="auto" w:fill="auto"/>
          </w:tcPr>
          <w:p w:rsidR="004646CF" w:rsidRDefault="004646CF" w:rsidP="0014605A">
            <w:pPr>
              <w:pStyle w:val="af2"/>
              <w:spacing w:after="0"/>
              <w:jc w:val="center"/>
              <w:rPr>
                <w:rFonts w:cs="Times New Roman"/>
                <w:b/>
                <w:sz w:val="22"/>
                <w:szCs w:val="22"/>
              </w:rPr>
            </w:pPr>
            <w:r>
              <w:rPr>
                <w:rFonts w:cs="Times New Roman"/>
                <w:b/>
                <w:sz w:val="22"/>
                <w:szCs w:val="22"/>
              </w:rPr>
              <w:t xml:space="preserve">Наблюдение </w:t>
            </w:r>
            <w:r w:rsidRPr="008D6ECD">
              <w:rPr>
                <w:rFonts w:cs="Times New Roman"/>
                <w:b/>
                <w:sz w:val="22"/>
                <w:szCs w:val="22"/>
              </w:rPr>
              <w:t>за таянием снега</w:t>
            </w:r>
          </w:p>
          <w:p w:rsidR="004646CF" w:rsidRDefault="004646CF" w:rsidP="0014605A">
            <w:pPr>
              <w:pStyle w:val="af2"/>
              <w:spacing w:after="0"/>
              <w:jc w:val="center"/>
              <w:rPr>
                <w:rFonts w:cs="Times New Roman"/>
                <w:sz w:val="22"/>
                <w:szCs w:val="22"/>
              </w:rPr>
            </w:pPr>
          </w:p>
          <w:p w:rsidR="004646CF" w:rsidRDefault="004646CF" w:rsidP="0014605A">
            <w:pPr>
              <w:pStyle w:val="af2"/>
              <w:spacing w:after="0"/>
              <w:jc w:val="both"/>
              <w:rPr>
                <w:rFonts w:cs="Times New Roman"/>
                <w:b/>
                <w:sz w:val="22"/>
                <w:szCs w:val="22"/>
              </w:rPr>
            </w:pPr>
            <w:r>
              <w:rPr>
                <w:rFonts w:cs="Times New Roman"/>
                <w:b/>
                <w:sz w:val="22"/>
                <w:szCs w:val="22"/>
              </w:rPr>
              <w:t>Цель:</w:t>
            </w:r>
            <w:r>
              <w:rPr>
                <w:rFonts w:cs="Times New Roman"/>
                <w:sz w:val="22"/>
                <w:szCs w:val="22"/>
              </w:rPr>
              <w:t xml:space="preserve"> – привлекать детей к наблюдениям за доступными явлениями природы, развивать мышление, речь.</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«На нашем участке» - учить ориентироваться на участке детского сада, называть правильно знакомые предметы.</w:t>
            </w:r>
          </w:p>
          <w:p w:rsidR="004646CF" w:rsidRDefault="004646CF" w:rsidP="0014605A">
            <w:pPr>
              <w:pStyle w:val="af2"/>
              <w:spacing w:after="0"/>
              <w:jc w:val="both"/>
              <w:rPr>
                <w:rFonts w:cs="Times New Roman"/>
                <w:b/>
                <w:sz w:val="22"/>
                <w:szCs w:val="22"/>
              </w:rPr>
            </w:pPr>
          </w:p>
          <w:p w:rsidR="004646CF" w:rsidRPr="008D6ECD" w:rsidRDefault="004646CF" w:rsidP="0014605A">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Подмести центральную дорожку – привлекать к выполнению поручений.</w:t>
            </w:r>
          </w:p>
          <w:p w:rsidR="004646CF" w:rsidRDefault="004646CF" w:rsidP="0014605A">
            <w:pPr>
              <w:spacing w:after="0" w:line="240" w:lineRule="auto"/>
              <w:rPr>
                <w:rFonts w:ascii="Times New Roman" w:hAnsi="Times New Roman"/>
                <w:spacing w:val="-5"/>
              </w:rPr>
            </w:pPr>
            <w:r w:rsidRPr="0046487B">
              <w:rPr>
                <w:rFonts w:ascii="Times New Roman" w:hAnsi="Times New Roman"/>
                <w:b/>
                <w:bCs/>
                <w:spacing w:val="-12"/>
              </w:rPr>
              <w:t>Выносной материал</w:t>
            </w:r>
            <w:r w:rsidRPr="0046487B">
              <w:rPr>
                <w:rFonts w:ascii="Times New Roman" w:hAnsi="Times New Roman"/>
              </w:rPr>
              <w:t>: н</w:t>
            </w:r>
            <w:r w:rsidRPr="0046487B">
              <w:rPr>
                <w:rFonts w:ascii="Times New Roman" w:hAnsi="Times New Roman"/>
                <w:spacing w:val="-5"/>
              </w:rPr>
              <w:t>осилки, грабли, ведерки, совочки</w:t>
            </w:r>
            <w:r>
              <w:rPr>
                <w:rFonts w:ascii="Times New Roman" w:hAnsi="Times New Roman"/>
                <w:spacing w:val="-5"/>
              </w:rPr>
              <w:t>.</w:t>
            </w:r>
          </w:p>
          <w:p w:rsidR="004646CF" w:rsidRPr="008D6ECD" w:rsidRDefault="004646CF" w:rsidP="0014605A">
            <w:pPr>
              <w:spacing w:after="0" w:line="240" w:lineRule="auto"/>
              <w:rPr>
                <w:rFonts w:ascii="Times New Roman" w:hAnsi="Times New Roman"/>
                <w:spacing w:val="-5"/>
              </w:rPr>
            </w:pPr>
          </w:p>
        </w:tc>
        <w:tc>
          <w:tcPr>
            <w:tcW w:w="2410" w:type="dxa"/>
            <w:shd w:val="clear" w:color="auto" w:fill="auto"/>
          </w:tcPr>
          <w:p w:rsidR="004646CF" w:rsidRPr="008D6ECD" w:rsidRDefault="004646CF" w:rsidP="0014605A">
            <w:pPr>
              <w:spacing w:after="0" w:line="240" w:lineRule="auto"/>
              <w:rPr>
                <w:rFonts w:ascii="Times New Roman" w:hAnsi="Times New Roman"/>
              </w:rPr>
            </w:pPr>
            <w:r w:rsidRPr="008D6ECD">
              <w:rPr>
                <w:rFonts w:ascii="Times New Roman" w:hAnsi="Times New Roman"/>
                <w:b/>
              </w:rPr>
              <w:t xml:space="preserve">Подвижная игра </w:t>
            </w:r>
            <w:r w:rsidRPr="008D6ECD">
              <w:rPr>
                <w:rFonts w:ascii="Times New Roman" w:hAnsi="Times New Roman"/>
              </w:rPr>
              <w:t>«У медведя во бору» - развивать интерес к русским народным играм, учить действовать по сигналу.</w:t>
            </w:r>
          </w:p>
        </w:tc>
        <w:tc>
          <w:tcPr>
            <w:tcW w:w="1701" w:type="dxa"/>
            <w:gridSpan w:val="4"/>
            <w:shd w:val="clear" w:color="auto" w:fill="auto"/>
          </w:tcPr>
          <w:p w:rsidR="004646CF" w:rsidRDefault="004646CF" w:rsidP="0014605A">
            <w:pPr>
              <w:pStyle w:val="af2"/>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 xml:space="preserve">Повторить </w:t>
            </w:r>
            <w:proofErr w:type="spellStart"/>
            <w:r>
              <w:rPr>
                <w:rFonts w:cs="Times New Roman"/>
                <w:sz w:val="22"/>
                <w:szCs w:val="22"/>
              </w:rPr>
              <w:t>потешку</w:t>
            </w:r>
            <w:proofErr w:type="spellEnd"/>
            <w:r>
              <w:rPr>
                <w:rFonts w:cs="Times New Roman"/>
                <w:sz w:val="22"/>
                <w:szCs w:val="22"/>
              </w:rPr>
              <w:t xml:space="preserve"> «Большие ноги шли по дороге».</w:t>
            </w:r>
          </w:p>
          <w:p w:rsidR="004646CF" w:rsidRPr="0046487B" w:rsidRDefault="004646CF" w:rsidP="0014605A">
            <w:pPr>
              <w:pStyle w:val="Style1"/>
              <w:widowControl/>
              <w:spacing w:line="200" w:lineRule="exact"/>
              <w:rPr>
                <w:rFonts w:ascii="Times New Roman" w:hAnsi="Times New Roman"/>
                <w:sz w:val="22"/>
                <w:szCs w:val="22"/>
              </w:rPr>
            </w:pPr>
          </w:p>
          <w:p w:rsidR="004646CF" w:rsidRPr="0046487B" w:rsidRDefault="004646CF" w:rsidP="0014605A">
            <w:pPr>
              <w:pStyle w:val="Style1"/>
              <w:widowControl/>
              <w:spacing w:line="200" w:lineRule="exact"/>
              <w:rPr>
                <w:rFonts w:ascii="Times New Roman" w:hAnsi="Times New Roman"/>
                <w:sz w:val="22"/>
                <w:szCs w:val="22"/>
              </w:rPr>
            </w:pPr>
          </w:p>
          <w:p w:rsidR="004646CF" w:rsidRPr="0046487B" w:rsidRDefault="004646CF" w:rsidP="0014605A">
            <w:pPr>
              <w:pStyle w:val="Style1"/>
              <w:widowControl/>
              <w:spacing w:line="200" w:lineRule="exact"/>
              <w:rPr>
                <w:rFonts w:ascii="Times New Roman" w:hAnsi="Times New Roman"/>
                <w:sz w:val="22"/>
                <w:szCs w:val="22"/>
              </w:rPr>
            </w:pPr>
          </w:p>
          <w:p w:rsidR="004646CF" w:rsidRPr="0046487B" w:rsidRDefault="004646CF" w:rsidP="0014605A">
            <w:pPr>
              <w:pStyle w:val="Style1"/>
              <w:widowControl/>
              <w:spacing w:line="200" w:lineRule="exact"/>
              <w:rPr>
                <w:rFonts w:ascii="Times New Roman" w:hAnsi="Times New Roman"/>
                <w:sz w:val="22"/>
                <w:szCs w:val="22"/>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c>
          <w:tcPr>
            <w:tcW w:w="1008" w:type="dxa"/>
            <w:shd w:val="clear" w:color="auto" w:fill="auto"/>
          </w:tcPr>
          <w:p w:rsidR="004646CF" w:rsidRPr="008D6ECD" w:rsidRDefault="004646CF" w:rsidP="0014605A">
            <w:pPr>
              <w:spacing w:after="0" w:line="240" w:lineRule="auto"/>
              <w:jc w:val="center"/>
              <w:rPr>
                <w:rFonts w:ascii="Times New Roman" w:hAnsi="Times New Roman"/>
              </w:rPr>
            </w:pPr>
            <w:r w:rsidRPr="008D6ECD">
              <w:rPr>
                <w:rFonts w:ascii="Times New Roman" w:hAnsi="Times New Roman"/>
                <w:b/>
              </w:rPr>
              <w:lastRenderedPageBreak/>
              <w:t>Число, день недели</w:t>
            </w:r>
          </w:p>
        </w:tc>
        <w:tc>
          <w:tcPr>
            <w:tcW w:w="1980" w:type="dxa"/>
            <w:shd w:val="clear" w:color="auto" w:fill="auto"/>
          </w:tcPr>
          <w:p w:rsidR="004646CF" w:rsidRPr="008D6ECD" w:rsidRDefault="004646CF" w:rsidP="0014605A">
            <w:pPr>
              <w:spacing w:after="0" w:line="240" w:lineRule="auto"/>
              <w:jc w:val="center"/>
              <w:rPr>
                <w:rFonts w:ascii="Times New Roman" w:hAnsi="Times New Roman"/>
                <w:b/>
              </w:rPr>
            </w:pPr>
            <w:r w:rsidRPr="008D6ECD">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8D6ECD" w:rsidRDefault="004646CF" w:rsidP="0014605A">
            <w:pPr>
              <w:spacing w:after="0" w:line="240" w:lineRule="auto"/>
              <w:jc w:val="center"/>
              <w:rPr>
                <w:rFonts w:ascii="Times New Roman" w:hAnsi="Times New Roman"/>
              </w:rPr>
            </w:pPr>
            <w:r w:rsidRPr="008D6ECD">
              <w:rPr>
                <w:rFonts w:ascii="Times New Roman" w:hAnsi="Times New Roman"/>
                <w:b/>
              </w:rPr>
              <w:t>моменты</w:t>
            </w:r>
          </w:p>
        </w:tc>
        <w:tc>
          <w:tcPr>
            <w:tcW w:w="7043" w:type="dxa"/>
            <w:shd w:val="clear" w:color="auto" w:fill="auto"/>
          </w:tcPr>
          <w:p w:rsidR="004646CF" w:rsidRPr="008D6ECD" w:rsidRDefault="004646CF" w:rsidP="0014605A">
            <w:pPr>
              <w:spacing w:after="0" w:line="240" w:lineRule="auto"/>
              <w:jc w:val="center"/>
              <w:rPr>
                <w:rFonts w:ascii="Times New Roman" w:hAnsi="Times New Roman"/>
                <w:b/>
              </w:rPr>
            </w:pPr>
            <w:r w:rsidRPr="008D6ECD">
              <w:rPr>
                <w:rFonts w:ascii="Times New Roman" w:hAnsi="Times New Roman"/>
                <w:b/>
              </w:rPr>
              <w:t xml:space="preserve">Совместная деятельность взрослого и детей направленная </w:t>
            </w:r>
          </w:p>
          <w:p w:rsidR="004646CF" w:rsidRPr="008D6ECD" w:rsidRDefault="004646CF" w:rsidP="0014605A">
            <w:pPr>
              <w:spacing w:after="0" w:line="240" w:lineRule="auto"/>
              <w:jc w:val="center"/>
              <w:rPr>
                <w:rFonts w:ascii="Times New Roman" w:hAnsi="Times New Roman"/>
              </w:rPr>
            </w:pPr>
            <w:r w:rsidRPr="008D6ECD">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8D6ECD" w:rsidRDefault="004646CF" w:rsidP="0014605A">
            <w:pPr>
              <w:spacing w:after="0" w:line="240" w:lineRule="auto"/>
              <w:jc w:val="center"/>
              <w:rPr>
                <w:rFonts w:ascii="Times New Roman" w:hAnsi="Times New Roman"/>
                <w:b/>
              </w:rPr>
            </w:pPr>
            <w:r w:rsidRPr="008D6ECD">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8D6ECD" w:rsidRDefault="004646CF" w:rsidP="0014605A">
            <w:pPr>
              <w:spacing w:after="0" w:line="240" w:lineRule="auto"/>
              <w:jc w:val="center"/>
              <w:rPr>
                <w:rFonts w:ascii="Times New Roman" w:hAnsi="Times New Roman"/>
              </w:rPr>
            </w:pPr>
            <w:r w:rsidRPr="008D6ECD">
              <w:rPr>
                <w:rFonts w:ascii="Times New Roman" w:hAnsi="Times New Roman"/>
                <w:b/>
              </w:rPr>
              <w:t>активности)</w:t>
            </w:r>
          </w:p>
        </w:tc>
        <w:tc>
          <w:tcPr>
            <w:tcW w:w="1701" w:type="dxa"/>
            <w:gridSpan w:val="4"/>
            <w:shd w:val="clear" w:color="auto" w:fill="auto"/>
          </w:tcPr>
          <w:p w:rsidR="004646CF" w:rsidRPr="008D6ECD" w:rsidRDefault="004646CF" w:rsidP="0014605A">
            <w:pPr>
              <w:spacing w:after="0" w:line="240" w:lineRule="auto"/>
              <w:jc w:val="center"/>
              <w:rPr>
                <w:rFonts w:ascii="Times New Roman" w:hAnsi="Times New Roman"/>
                <w:b/>
              </w:rPr>
            </w:pPr>
            <w:r w:rsidRPr="008D6ECD">
              <w:rPr>
                <w:rFonts w:ascii="Times New Roman" w:hAnsi="Times New Roman"/>
                <w:b/>
              </w:rPr>
              <w:t>Индивидуальная</w:t>
            </w:r>
          </w:p>
          <w:p w:rsidR="004646CF" w:rsidRPr="008D6ECD" w:rsidRDefault="004646CF" w:rsidP="0014605A">
            <w:pPr>
              <w:spacing w:after="0" w:line="240" w:lineRule="auto"/>
              <w:jc w:val="center"/>
              <w:rPr>
                <w:rFonts w:ascii="Times New Roman" w:hAnsi="Times New Roman"/>
                <w:b/>
              </w:rPr>
            </w:pPr>
            <w:r w:rsidRPr="008D6ECD">
              <w:rPr>
                <w:rFonts w:ascii="Times New Roman" w:hAnsi="Times New Roman"/>
                <w:b/>
              </w:rPr>
              <w:t>работа</w:t>
            </w:r>
          </w:p>
        </w:tc>
        <w:tc>
          <w:tcPr>
            <w:tcW w:w="992" w:type="dxa"/>
            <w:shd w:val="clear" w:color="auto" w:fill="auto"/>
          </w:tcPr>
          <w:p w:rsidR="004646CF" w:rsidRPr="008D6ECD" w:rsidRDefault="004646CF" w:rsidP="0014605A">
            <w:pPr>
              <w:spacing w:after="0" w:line="240" w:lineRule="auto"/>
              <w:jc w:val="center"/>
              <w:rPr>
                <w:rFonts w:ascii="Times New Roman" w:hAnsi="Times New Roman"/>
                <w:b/>
              </w:rPr>
            </w:pPr>
            <w:r w:rsidRPr="008D6ECD">
              <w:rPr>
                <w:rFonts w:ascii="Times New Roman" w:hAnsi="Times New Roman"/>
                <w:b/>
              </w:rPr>
              <w:t>Взаимодействие с родителями/социальными партнерами</w:t>
            </w:r>
          </w:p>
        </w:tc>
      </w:tr>
      <w:tr w:rsidR="004646CF" w:rsidRPr="009A07E8" w:rsidTr="0014605A">
        <w:trPr>
          <w:trHeight w:val="70"/>
        </w:trPr>
        <w:tc>
          <w:tcPr>
            <w:tcW w:w="1008" w:type="dxa"/>
            <w:shd w:val="clear" w:color="auto" w:fill="auto"/>
          </w:tcPr>
          <w:p w:rsidR="004646CF" w:rsidRPr="008D6ECD" w:rsidRDefault="004646CF" w:rsidP="0014605A">
            <w:pPr>
              <w:spacing w:after="0" w:line="240" w:lineRule="auto"/>
              <w:jc w:val="center"/>
              <w:rPr>
                <w:rFonts w:ascii="Times New Roman" w:hAnsi="Times New Roman"/>
              </w:rPr>
            </w:pPr>
            <w:r w:rsidRPr="008D6ECD">
              <w:rPr>
                <w:rFonts w:ascii="Times New Roman" w:hAnsi="Times New Roman"/>
              </w:rPr>
              <w:t>1</w:t>
            </w:r>
          </w:p>
        </w:tc>
        <w:tc>
          <w:tcPr>
            <w:tcW w:w="1980" w:type="dxa"/>
            <w:shd w:val="clear" w:color="auto" w:fill="auto"/>
          </w:tcPr>
          <w:p w:rsidR="004646CF" w:rsidRPr="008D6ECD" w:rsidRDefault="004646CF" w:rsidP="0014605A">
            <w:pPr>
              <w:spacing w:after="0" w:line="240" w:lineRule="auto"/>
              <w:jc w:val="center"/>
              <w:rPr>
                <w:rFonts w:ascii="Times New Roman" w:hAnsi="Times New Roman"/>
              </w:rPr>
            </w:pPr>
            <w:r w:rsidRPr="008D6ECD">
              <w:rPr>
                <w:rFonts w:ascii="Times New Roman" w:hAnsi="Times New Roman"/>
              </w:rPr>
              <w:t>2</w:t>
            </w:r>
          </w:p>
        </w:tc>
        <w:tc>
          <w:tcPr>
            <w:tcW w:w="7043" w:type="dxa"/>
            <w:shd w:val="clear" w:color="auto" w:fill="auto"/>
          </w:tcPr>
          <w:p w:rsidR="004646CF" w:rsidRPr="008D6ECD" w:rsidRDefault="004646CF" w:rsidP="0014605A">
            <w:pPr>
              <w:spacing w:after="0" w:line="240" w:lineRule="auto"/>
              <w:jc w:val="center"/>
              <w:rPr>
                <w:rFonts w:ascii="Times New Roman" w:hAnsi="Times New Roman"/>
              </w:rPr>
            </w:pPr>
            <w:r w:rsidRPr="008D6ECD">
              <w:rPr>
                <w:rFonts w:ascii="Times New Roman" w:hAnsi="Times New Roman"/>
              </w:rPr>
              <w:t>3</w:t>
            </w:r>
          </w:p>
        </w:tc>
        <w:tc>
          <w:tcPr>
            <w:tcW w:w="2410" w:type="dxa"/>
            <w:shd w:val="clear" w:color="auto" w:fill="auto"/>
          </w:tcPr>
          <w:p w:rsidR="004646CF" w:rsidRPr="008D6ECD" w:rsidRDefault="004646CF" w:rsidP="0014605A">
            <w:pPr>
              <w:spacing w:after="0" w:line="240" w:lineRule="auto"/>
              <w:jc w:val="center"/>
              <w:rPr>
                <w:rFonts w:ascii="Times New Roman" w:hAnsi="Times New Roman"/>
              </w:rPr>
            </w:pPr>
            <w:r w:rsidRPr="008D6ECD">
              <w:rPr>
                <w:rFonts w:ascii="Times New Roman" w:hAnsi="Times New Roman"/>
              </w:rPr>
              <w:t>4</w:t>
            </w:r>
          </w:p>
        </w:tc>
        <w:tc>
          <w:tcPr>
            <w:tcW w:w="1701" w:type="dxa"/>
            <w:gridSpan w:val="4"/>
            <w:shd w:val="clear" w:color="auto" w:fill="auto"/>
          </w:tcPr>
          <w:p w:rsidR="004646CF" w:rsidRPr="008D6ECD" w:rsidRDefault="004646CF" w:rsidP="0014605A">
            <w:pPr>
              <w:spacing w:after="0" w:line="240" w:lineRule="auto"/>
              <w:jc w:val="center"/>
              <w:rPr>
                <w:rFonts w:ascii="Times New Roman" w:hAnsi="Times New Roman"/>
              </w:rPr>
            </w:pPr>
            <w:r w:rsidRPr="008D6ECD">
              <w:rPr>
                <w:rFonts w:ascii="Times New Roman" w:hAnsi="Times New Roman"/>
              </w:rPr>
              <w:t>5</w:t>
            </w:r>
          </w:p>
        </w:tc>
        <w:tc>
          <w:tcPr>
            <w:tcW w:w="992" w:type="dxa"/>
            <w:shd w:val="clear" w:color="auto" w:fill="auto"/>
          </w:tcPr>
          <w:p w:rsidR="004646CF" w:rsidRPr="008D6ECD" w:rsidRDefault="004646CF" w:rsidP="0014605A">
            <w:pPr>
              <w:spacing w:after="0" w:line="240" w:lineRule="auto"/>
              <w:jc w:val="center"/>
              <w:rPr>
                <w:rFonts w:ascii="Times New Roman" w:hAnsi="Times New Roman"/>
              </w:rPr>
            </w:pPr>
            <w:r w:rsidRPr="008D6ECD">
              <w:rPr>
                <w:rFonts w:ascii="Times New Roman" w:hAnsi="Times New Roman"/>
              </w:rPr>
              <w:t>6</w:t>
            </w:r>
          </w:p>
        </w:tc>
      </w:tr>
      <w:tr w:rsidR="004646CF" w:rsidRPr="009A07E8" w:rsidTr="0014605A">
        <w:trPr>
          <w:cantSplit/>
          <w:trHeight w:val="919"/>
        </w:trPr>
        <w:tc>
          <w:tcPr>
            <w:tcW w:w="1008" w:type="dxa"/>
            <w:vMerge w:val="restart"/>
            <w:shd w:val="clear" w:color="auto" w:fill="auto"/>
            <w:textDirection w:val="btLr"/>
          </w:tcPr>
          <w:p w:rsidR="004646CF" w:rsidRPr="008D6ECD" w:rsidRDefault="004646CF" w:rsidP="0014605A">
            <w:pPr>
              <w:spacing w:after="0" w:line="240" w:lineRule="auto"/>
              <w:ind w:left="113" w:right="113"/>
              <w:jc w:val="center"/>
              <w:rPr>
                <w:rFonts w:ascii="Times New Roman" w:hAnsi="Times New Roman"/>
                <w:b/>
              </w:rPr>
            </w:pPr>
            <w:r w:rsidRPr="008D6ECD">
              <w:rPr>
                <w:rFonts w:ascii="Times New Roman" w:hAnsi="Times New Roman"/>
                <w:b/>
              </w:rPr>
              <w:t>26 апреля - вторник</w:t>
            </w:r>
          </w:p>
          <w:p w:rsidR="004646CF" w:rsidRPr="008D6ECD" w:rsidRDefault="004646CF" w:rsidP="0014605A">
            <w:pPr>
              <w:spacing w:after="0" w:line="240" w:lineRule="auto"/>
              <w:ind w:left="113" w:right="113"/>
              <w:jc w:val="center"/>
              <w:rPr>
                <w:rFonts w:ascii="Times New Roman" w:hAnsi="Times New Roman"/>
                <w:b/>
              </w:rPr>
            </w:pPr>
            <w:r w:rsidRPr="008D6ECD">
              <w:rPr>
                <w:rFonts w:ascii="Times New Roman" w:hAnsi="Times New Roman"/>
                <w:b/>
              </w:rPr>
              <w:t>«Первоцветы»</w:t>
            </w:r>
          </w:p>
        </w:tc>
        <w:tc>
          <w:tcPr>
            <w:tcW w:w="1980" w:type="dxa"/>
            <w:shd w:val="clear" w:color="auto" w:fill="auto"/>
          </w:tcPr>
          <w:p w:rsidR="004646CF" w:rsidRPr="008D6ECD" w:rsidRDefault="004646CF" w:rsidP="0014605A">
            <w:pPr>
              <w:spacing w:after="0" w:line="240" w:lineRule="auto"/>
              <w:jc w:val="center"/>
              <w:rPr>
                <w:rFonts w:ascii="Times New Roman" w:hAnsi="Times New Roman"/>
                <w:b/>
                <w:bCs/>
                <w:color w:val="0F1419"/>
                <w:u w:val="single"/>
              </w:rPr>
            </w:pPr>
            <w:r w:rsidRPr="008D6ECD">
              <w:rPr>
                <w:rFonts w:ascii="Times New Roman" w:hAnsi="Times New Roman"/>
                <w:b/>
                <w:u w:val="single"/>
              </w:rPr>
              <w:t>Утро</w:t>
            </w:r>
          </w:p>
          <w:p w:rsidR="004646CF" w:rsidRPr="008D6ECD" w:rsidRDefault="004646CF" w:rsidP="0014605A">
            <w:pPr>
              <w:spacing w:after="0" w:line="240" w:lineRule="auto"/>
              <w:jc w:val="center"/>
              <w:rPr>
                <w:rFonts w:ascii="Times New Roman" w:hAnsi="Times New Roman"/>
                <w:b/>
              </w:rPr>
            </w:pPr>
            <w:r w:rsidRPr="008D6ECD">
              <w:rPr>
                <w:rFonts w:ascii="Times New Roman" w:hAnsi="Times New Roman"/>
                <w:b/>
                <w:bCs/>
                <w:color w:val="0F1419"/>
              </w:rPr>
              <w:t>Утренняя гимнастика.</w:t>
            </w:r>
          </w:p>
        </w:tc>
        <w:tc>
          <w:tcPr>
            <w:tcW w:w="7043" w:type="dxa"/>
            <w:shd w:val="clear" w:color="auto" w:fill="auto"/>
          </w:tcPr>
          <w:p w:rsidR="004646CF" w:rsidRPr="008D6ECD" w:rsidRDefault="004646CF" w:rsidP="0014605A">
            <w:pPr>
              <w:spacing w:after="0" w:line="240" w:lineRule="auto"/>
              <w:rPr>
                <w:rFonts w:ascii="Times New Roman" w:hAnsi="Times New Roman"/>
                <w:b/>
              </w:rPr>
            </w:pPr>
          </w:p>
          <w:p w:rsidR="004646CF" w:rsidRPr="008D6ECD" w:rsidRDefault="004646CF" w:rsidP="0014605A">
            <w:pPr>
              <w:spacing w:after="0" w:line="240" w:lineRule="auto"/>
              <w:rPr>
                <w:rFonts w:ascii="Times New Roman" w:hAnsi="Times New Roman"/>
              </w:rPr>
            </w:pPr>
            <w:r w:rsidRPr="008D6ECD">
              <w:rPr>
                <w:rFonts w:ascii="Times New Roman" w:hAnsi="Times New Roman"/>
                <w:b/>
              </w:rPr>
              <w:t>Цель:</w:t>
            </w:r>
            <w:r w:rsidRPr="008D6ECD">
              <w:rPr>
                <w:rFonts w:ascii="Times New Roman" w:hAnsi="Times New Roman"/>
              </w:rPr>
              <w:t xml:space="preserve">  поднять мышечный  и эмоциональный тонус.</w:t>
            </w:r>
          </w:p>
          <w:p w:rsidR="004646CF" w:rsidRPr="008D6ECD" w:rsidRDefault="004646CF" w:rsidP="0014605A">
            <w:pPr>
              <w:spacing w:after="0" w:line="240" w:lineRule="auto"/>
              <w:rPr>
                <w:rFonts w:ascii="Times New Roman" w:hAnsi="Times New Roman"/>
                <w:b/>
              </w:rPr>
            </w:pPr>
          </w:p>
          <w:p w:rsidR="004646CF" w:rsidRPr="008D6ECD" w:rsidRDefault="004646CF" w:rsidP="0014605A">
            <w:pPr>
              <w:spacing w:after="0" w:line="240" w:lineRule="auto"/>
              <w:rPr>
                <w:rFonts w:ascii="Times New Roman" w:hAnsi="Times New Roman"/>
              </w:rPr>
            </w:pPr>
          </w:p>
        </w:tc>
        <w:tc>
          <w:tcPr>
            <w:tcW w:w="2410" w:type="dxa"/>
            <w:shd w:val="clear" w:color="auto" w:fill="auto"/>
          </w:tcPr>
          <w:p w:rsidR="004646CF" w:rsidRPr="008D6ECD"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8D6ECD" w:rsidRDefault="004646CF" w:rsidP="0014605A">
            <w:pPr>
              <w:spacing w:after="0" w:line="240" w:lineRule="auto"/>
              <w:jc w:val="center"/>
              <w:rPr>
                <w:rFonts w:ascii="Times New Roman" w:hAnsi="Times New Roman"/>
              </w:rPr>
            </w:pPr>
            <w:r>
              <w:rPr>
                <w:rFonts w:ascii="Times New Roman" w:hAnsi="Times New Roman"/>
              </w:rPr>
              <w:t>(мячи, деревянные палочки)</w:t>
            </w:r>
          </w:p>
        </w:tc>
        <w:tc>
          <w:tcPr>
            <w:tcW w:w="1701" w:type="dxa"/>
            <w:gridSpan w:val="4"/>
            <w:vMerge w:val="restart"/>
            <w:shd w:val="clear" w:color="auto" w:fill="auto"/>
          </w:tcPr>
          <w:p w:rsidR="004646CF" w:rsidRPr="008D6ECD" w:rsidRDefault="004646CF" w:rsidP="0014605A">
            <w:pPr>
              <w:spacing w:after="0" w:line="240" w:lineRule="auto"/>
              <w:rPr>
                <w:rFonts w:ascii="Times New Roman" w:hAnsi="Times New Roman"/>
              </w:rPr>
            </w:pPr>
            <w:r w:rsidRPr="008D6ECD">
              <w:rPr>
                <w:rFonts w:ascii="Times New Roman" w:hAnsi="Times New Roman"/>
                <w:bCs/>
              </w:rPr>
              <w:t>Воспитывать у детей бережное отношение к растениям(не рвать ,не топтать)</w:t>
            </w:r>
          </w:p>
          <w:p w:rsidR="004646CF" w:rsidRPr="008D6ECD" w:rsidRDefault="004646CF" w:rsidP="0014605A">
            <w:pPr>
              <w:spacing w:after="0" w:line="240" w:lineRule="auto"/>
              <w:rPr>
                <w:rFonts w:ascii="Times New Roman" w:hAnsi="Times New Roman"/>
                <w:b/>
              </w:rPr>
            </w:pPr>
          </w:p>
        </w:tc>
        <w:tc>
          <w:tcPr>
            <w:tcW w:w="992" w:type="dxa"/>
            <w:vMerge w:val="restart"/>
            <w:shd w:val="clear" w:color="auto" w:fill="auto"/>
            <w:textDirection w:val="btLr"/>
          </w:tcPr>
          <w:p w:rsidR="004646CF" w:rsidRPr="008D6ECD" w:rsidRDefault="004646CF" w:rsidP="0014605A">
            <w:pPr>
              <w:pStyle w:val="c3"/>
              <w:spacing w:before="0" w:beforeAutospacing="0" w:after="0" w:afterAutospacing="0"/>
              <w:ind w:left="113" w:right="113"/>
              <w:rPr>
                <w:b/>
                <w:sz w:val="22"/>
                <w:szCs w:val="22"/>
              </w:rPr>
            </w:pPr>
          </w:p>
          <w:p w:rsidR="004646CF" w:rsidRPr="00DF6078" w:rsidRDefault="004646CF" w:rsidP="0014605A">
            <w:pPr>
              <w:pStyle w:val="c1"/>
              <w:shd w:val="clear" w:color="auto" w:fill="FFFFFF"/>
              <w:spacing w:before="0" w:beforeAutospacing="0" w:after="0" w:afterAutospacing="0"/>
              <w:ind w:left="113" w:right="113"/>
              <w:jc w:val="center"/>
              <w:rPr>
                <w:rFonts w:eastAsia="Calibri"/>
                <w:sz w:val="22"/>
                <w:szCs w:val="22"/>
              </w:rPr>
            </w:pPr>
            <w:r w:rsidRPr="00DF6078">
              <w:rPr>
                <w:rFonts w:eastAsia="Calibri"/>
                <w:sz w:val="22"/>
                <w:szCs w:val="22"/>
              </w:rPr>
              <w:t>Индивидуальные беседы и консультации по запросам родителей.</w:t>
            </w:r>
          </w:p>
          <w:p w:rsidR="004646CF" w:rsidRPr="008D6ECD" w:rsidRDefault="004646CF" w:rsidP="0014605A">
            <w:pPr>
              <w:pStyle w:val="c3"/>
              <w:spacing w:before="0" w:beforeAutospacing="0" w:after="0" w:afterAutospacing="0"/>
              <w:ind w:left="113" w:right="113"/>
              <w:rPr>
                <w:b/>
                <w:sz w:val="22"/>
                <w:szCs w:val="22"/>
              </w:rPr>
            </w:pPr>
          </w:p>
          <w:p w:rsidR="004646CF" w:rsidRPr="008D6ECD" w:rsidRDefault="004646CF" w:rsidP="0014605A">
            <w:pPr>
              <w:pStyle w:val="c3"/>
              <w:spacing w:before="0" w:beforeAutospacing="0" w:after="0" w:afterAutospacing="0"/>
              <w:ind w:left="113" w:right="113"/>
              <w:rPr>
                <w:b/>
                <w:sz w:val="22"/>
                <w:szCs w:val="22"/>
              </w:rPr>
            </w:pPr>
          </w:p>
          <w:p w:rsidR="004646CF" w:rsidRPr="008D6ECD" w:rsidRDefault="004646CF" w:rsidP="0014605A">
            <w:pPr>
              <w:pStyle w:val="c3"/>
              <w:spacing w:before="0" w:beforeAutospacing="0" w:after="0" w:afterAutospacing="0"/>
              <w:ind w:left="113" w:right="113"/>
              <w:rPr>
                <w:b/>
                <w:sz w:val="22"/>
                <w:szCs w:val="22"/>
              </w:rPr>
            </w:pPr>
          </w:p>
          <w:p w:rsidR="004646CF" w:rsidRPr="008D6ECD" w:rsidRDefault="004646CF" w:rsidP="0014605A">
            <w:pPr>
              <w:pStyle w:val="c3"/>
              <w:spacing w:before="0" w:beforeAutospacing="0" w:after="0" w:afterAutospacing="0"/>
              <w:ind w:left="113" w:right="113"/>
              <w:rPr>
                <w:b/>
                <w:sz w:val="22"/>
                <w:szCs w:val="22"/>
              </w:rPr>
            </w:pPr>
          </w:p>
          <w:p w:rsidR="004646CF" w:rsidRPr="008D6ECD" w:rsidRDefault="004646CF" w:rsidP="0014605A">
            <w:pPr>
              <w:pStyle w:val="c3"/>
              <w:spacing w:before="0" w:beforeAutospacing="0" w:after="0" w:afterAutospacing="0"/>
              <w:ind w:left="113" w:right="113"/>
              <w:rPr>
                <w:b/>
                <w:sz w:val="22"/>
                <w:szCs w:val="22"/>
              </w:rPr>
            </w:pPr>
          </w:p>
          <w:p w:rsidR="004646CF" w:rsidRPr="008D6ECD" w:rsidRDefault="004646CF" w:rsidP="0014605A">
            <w:pPr>
              <w:pStyle w:val="c3"/>
              <w:spacing w:before="0" w:beforeAutospacing="0" w:after="0" w:afterAutospacing="0"/>
              <w:ind w:left="113" w:right="113"/>
              <w:rPr>
                <w:b/>
                <w:sz w:val="22"/>
                <w:szCs w:val="22"/>
              </w:rPr>
            </w:pPr>
          </w:p>
          <w:p w:rsidR="004646CF" w:rsidRPr="008D6ECD" w:rsidRDefault="004646CF" w:rsidP="0014605A">
            <w:pPr>
              <w:pStyle w:val="c3"/>
              <w:spacing w:before="0" w:beforeAutospacing="0" w:after="0" w:afterAutospacing="0"/>
              <w:ind w:left="113" w:right="113"/>
              <w:rPr>
                <w:b/>
                <w:sz w:val="22"/>
                <w:szCs w:val="22"/>
              </w:rPr>
            </w:pPr>
          </w:p>
          <w:p w:rsidR="004646CF" w:rsidRPr="008D6ECD" w:rsidRDefault="004646CF" w:rsidP="0014605A">
            <w:pPr>
              <w:pStyle w:val="c3"/>
              <w:spacing w:before="0" w:beforeAutospacing="0" w:after="0" w:afterAutospacing="0"/>
              <w:ind w:left="113" w:right="113"/>
              <w:rPr>
                <w:b/>
                <w:sz w:val="22"/>
                <w:szCs w:val="22"/>
              </w:rPr>
            </w:pPr>
          </w:p>
        </w:tc>
      </w:tr>
      <w:tr w:rsidR="004646CF" w:rsidRPr="009A07E8" w:rsidTr="0014605A">
        <w:trPr>
          <w:cantSplit/>
          <w:trHeight w:val="720"/>
        </w:trPr>
        <w:tc>
          <w:tcPr>
            <w:tcW w:w="1008" w:type="dxa"/>
            <w:vMerge/>
            <w:shd w:val="clear" w:color="auto" w:fill="auto"/>
            <w:textDirection w:val="btLr"/>
          </w:tcPr>
          <w:p w:rsidR="004646CF" w:rsidRPr="008D6ECD"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8D6ECD" w:rsidRDefault="004646CF" w:rsidP="0014605A">
            <w:pPr>
              <w:jc w:val="center"/>
              <w:rPr>
                <w:rFonts w:ascii="Times New Roman" w:hAnsi="Times New Roman"/>
                <w:b/>
                <w:u w:val="single"/>
              </w:rPr>
            </w:pPr>
            <w:r w:rsidRPr="008D6ECD">
              <w:rPr>
                <w:rFonts w:ascii="Times New Roman" w:hAnsi="Times New Roman"/>
                <w:b/>
              </w:rPr>
              <w:t>Строительная игра</w:t>
            </w:r>
          </w:p>
        </w:tc>
        <w:tc>
          <w:tcPr>
            <w:tcW w:w="7043" w:type="dxa"/>
            <w:shd w:val="clear" w:color="auto" w:fill="auto"/>
          </w:tcPr>
          <w:p w:rsidR="004646CF" w:rsidRPr="008D6ECD" w:rsidRDefault="004646CF" w:rsidP="0014605A">
            <w:pPr>
              <w:spacing w:after="0" w:line="240" w:lineRule="auto"/>
              <w:rPr>
                <w:rFonts w:ascii="Times New Roman" w:hAnsi="Times New Roman"/>
                <w:b/>
              </w:rPr>
            </w:pPr>
            <w:r w:rsidRPr="008D6ECD">
              <w:rPr>
                <w:rFonts w:ascii="Times New Roman" w:hAnsi="Times New Roman"/>
                <w:b/>
              </w:rPr>
              <w:t xml:space="preserve"> «Домик для котенка»</w:t>
            </w:r>
          </w:p>
          <w:p w:rsidR="004646CF" w:rsidRPr="008D6ECD" w:rsidRDefault="004646CF" w:rsidP="0014605A">
            <w:pPr>
              <w:rPr>
                <w:rFonts w:ascii="Times New Roman" w:hAnsi="Times New Roman"/>
                <w:b/>
              </w:rPr>
            </w:pPr>
            <w:r w:rsidRPr="008D6ECD">
              <w:rPr>
                <w:rFonts w:ascii="Times New Roman" w:hAnsi="Times New Roman"/>
                <w:b/>
              </w:rPr>
              <w:t xml:space="preserve">Цель: </w:t>
            </w:r>
            <w:r w:rsidRPr="008D6ECD">
              <w:rPr>
                <w:rFonts w:ascii="Times New Roman" w:hAnsi="Times New Roman"/>
              </w:rPr>
              <w:t>учить создавать  простые постройки совместно с воспитателем.</w:t>
            </w:r>
          </w:p>
        </w:tc>
        <w:tc>
          <w:tcPr>
            <w:tcW w:w="2410" w:type="dxa"/>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Центр строительства</w:t>
            </w:r>
          </w:p>
          <w:p w:rsidR="004646CF" w:rsidRPr="008D6ECD" w:rsidRDefault="004646CF" w:rsidP="0014605A">
            <w:pPr>
              <w:spacing w:after="0" w:line="240" w:lineRule="auto"/>
              <w:jc w:val="center"/>
              <w:rPr>
                <w:rFonts w:ascii="Times New Roman" w:hAnsi="Times New Roman"/>
                <w:bCs/>
                <w:color w:val="0F1419"/>
              </w:rPr>
            </w:pPr>
            <w:r>
              <w:rPr>
                <w:rFonts w:ascii="Times New Roman" w:hAnsi="Times New Roman"/>
                <w:bCs/>
                <w:color w:val="0F1419"/>
              </w:rPr>
              <w:t>(деревянный конструктор)</w:t>
            </w:r>
          </w:p>
        </w:tc>
        <w:tc>
          <w:tcPr>
            <w:tcW w:w="1701" w:type="dxa"/>
            <w:gridSpan w:val="4"/>
            <w:vMerge/>
            <w:shd w:val="clear" w:color="auto" w:fill="auto"/>
          </w:tcPr>
          <w:p w:rsidR="004646CF" w:rsidRPr="008D6ECD" w:rsidRDefault="004646CF" w:rsidP="0014605A">
            <w:pPr>
              <w:spacing w:after="0" w:line="240" w:lineRule="auto"/>
              <w:rPr>
                <w:rFonts w:ascii="Times New Roman" w:hAnsi="Times New Roman"/>
              </w:rPr>
            </w:pPr>
          </w:p>
        </w:tc>
        <w:tc>
          <w:tcPr>
            <w:tcW w:w="992" w:type="dxa"/>
            <w:vMerge/>
            <w:shd w:val="clear" w:color="auto" w:fill="auto"/>
          </w:tcPr>
          <w:p w:rsidR="004646CF" w:rsidRPr="008D6ECD" w:rsidRDefault="004646CF" w:rsidP="0014605A">
            <w:pPr>
              <w:pStyle w:val="c3"/>
              <w:spacing w:before="0" w:beforeAutospacing="0" w:after="0" w:afterAutospacing="0"/>
              <w:rPr>
                <w:b/>
                <w:sz w:val="22"/>
                <w:szCs w:val="22"/>
              </w:rPr>
            </w:pPr>
          </w:p>
        </w:tc>
      </w:tr>
      <w:tr w:rsidR="004646CF" w:rsidRPr="009A07E8" w:rsidTr="0014605A">
        <w:trPr>
          <w:cantSplit/>
          <w:trHeight w:val="833"/>
        </w:trPr>
        <w:tc>
          <w:tcPr>
            <w:tcW w:w="1008" w:type="dxa"/>
            <w:vMerge/>
            <w:shd w:val="clear" w:color="auto" w:fill="auto"/>
            <w:textDirection w:val="btLr"/>
          </w:tcPr>
          <w:p w:rsidR="004646CF" w:rsidRPr="008D6ECD"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8D6ECD"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Беседа</w:t>
            </w:r>
          </w:p>
        </w:tc>
        <w:tc>
          <w:tcPr>
            <w:tcW w:w="7043" w:type="dxa"/>
            <w:shd w:val="clear" w:color="auto" w:fill="auto"/>
          </w:tcPr>
          <w:p w:rsidR="004646CF" w:rsidRDefault="004646CF" w:rsidP="0014605A">
            <w:pPr>
              <w:spacing w:after="0" w:line="240" w:lineRule="auto"/>
              <w:rPr>
                <w:rFonts w:ascii="Times New Roman" w:hAnsi="Times New Roman"/>
              </w:rPr>
            </w:pPr>
            <w:r w:rsidRPr="008D6ECD">
              <w:rPr>
                <w:rFonts w:ascii="Times New Roman" w:hAnsi="Times New Roman"/>
              </w:rPr>
              <w:t xml:space="preserve">Познакомить русской народной песенкой «Как по лугу, лугу…» </w:t>
            </w:r>
          </w:p>
          <w:p w:rsidR="004646CF" w:rsidRPr="008D6ECD" w:rsidRDefault="004646CF" w:rsidP="0014605A">
            <w:pPr>
              <w:spacing w:after="0" w:line="240" w:lineRule="auto"/>
              <w:rPr>
                <w:rFonts w:ascii="Times New Roman" w:hAnsi="Times New Roman"/>
              </w:rPr>
            </w:pPr>
            <w:r w:rsidRPr="008D6ECD">
              <w:rPr>
                <w:rFonts w:ascii="Times New Roman" w:hAnsi="Times New Roman"/>
                <w:b/>
              </w:rPr>
              <w:t>Цель:</w:t>
            </w:r>
            <w:r w:rsidRPr="008D6ECD">
              <w:rPr>
                <w:rFonts w:ascii="Times New Roman" w:hAnsi="Times New Roman"/>
              </w:rPr>
              <w:t xml:space="preserve"> совершенствовать умение слушать и понимать воспитателя, повторять за воспитателем слова песенки.</w:t>
            </w:r>
          </w:p>
        </w:tc>
        <w:tc>
          <w:tcPr>
            <w:tcW w:w="2410" w:type="dxa"/>
            <w:shd w:val="clear" w:color="auto" w:fill="auto"/>
          </w:tcPr>
          <w:p w:rsidR="004646CF" w:rsidRDefault="004646CF" w:rsidP="0014605A">
            <w:pPr>
              <w:spacing w:after="0" w:line="240" w:lineRule="auto"/>
              <w:ind w:right="-108"/>
              <w:jc w:val="center"/>
              <w:rPr>
                <w:rFonts w:ascii="Times New Roman" w:hAnsi="Times New Roman"/>
                <w:b/>
                <w:bCs/>
                <w:color w:val="0F1419"/>
              </w:rPr>
            </w:pPr>
            <w:r>
              <w:rPr>
                <w:rFonts w:ascii="Times New Roman" w:hAnsi="Times New Roman"/>
                <w:b/>
                <w:bCs/>
                <w:color w:val="0F1419"/>
              </w:rPr>
              <w:t>Центр познания</w:t>
            </w:r>
          </w:p>
          <w:p w:rsidR="004646CF" w:rsidRPr="008D6ECD" w:rsidRDefault="004646CF" w:rsidP="0014605A">
            <w:pPr>
              <w:spacing w:after="0" w:line="240" w:lineRule="auto"/>
              <w:ind w:right="-108"/>
              <w:jc w:val="center"/>
              <w:rPr>
                <w:rFonts w:ascii="Times New Roman" w:hAnsi="Times New Roman"/>
                <w:bCs/>
                <w:color w:val="0F1419"/>
              </w:rPr>
            </w:pPr>
            <w:r>
              <w:rPr>
                <w:rFonts w:ascii="Times New Roman" w:hAnsi="Times New Roman"/>
                <w:bCs/>
                <w:color w:val="0F1419"/>
              </w:rPr>
              <w:t>(аудиозапись песенки)</w:t>
            </w:r>
          </w:p>
        </w:tc>
        <w:tc>
          <w:tcPr>
            <w:tcW w:w="1701" w:type="dxa"/>
            <w:gridSpan w:val="4"/>
            <w:vMerge/>
            <w:shd w:val="clear" w:color="auto" w:fill="auto"/>
          </w:tcPr>
          <w:p w:rsidR="004646CF" w:rsidRPr="008D6ECD" w:rsidRDefault="004646CF" w:rsidP="0014605A">
            <w:pPr>
              <w:spacing w:after="0" w:line="240" w:lineRule="auto"/>
              <w:rPr>
                <w:rFonts w:ascii="Times New Roman" w:hAnsi="Times New Roman"/>
              </w:rPr>
            </w:pPr>
          </w:p>
        </w:tc>
        <w:tc>
          <w:tcPr>
            <w:tcW w:w="992" w:type="dxa"/>
            <w:vMerge/>
            <w:shd w:val="clear" w:color="auto" w:fill="auto"/>
          </w:tcPr>
          <w:p w:rsidR="004646CF" w:rsidRPr="008D6ECD" w:rsidRDefault="004646CF" w:rsidP="0014605A">
            <w:pPr>
              <w:pStyle w:val="c3"/>
              <w:spacing w:before="0" w:beforeAutospacing="0" w:after="0" w:afterAutospacing="0"/>
              <w:rPr>
                <w:b/>
                <w:sz w:val="22"/>
                <w:szCs w:val="22"/>
              </w:rPr>
            </w:pPr>
          </w:p>
        </w:tc>
      </w:tr>
      <w:tr w:rsidR="004646CF" w:rsidRPr="009A07E8" w:rsidTr="0014605A">
        <w:trPr>
          <w:cantSplit/>
          <w:trHeight w:val="563"/>
        </w:trPr>
        <w:tc>
          <w:tcPr>
            <w:tcW w:w="1008" w:type="dxa"/>
            <w:vMerge/>
            <w:shd w:val="clear" w:color="auto" w:fill="auto"/>
            <w:textDirection w:val="btLr"/>
          </w:tcPr>
          <w:p w:rsidR="004646CF" w:rsidRPr="008D6ECD"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8D6ECD" w:rsidRDefault="004646CF" w:rsidP="0014605A">
            <w:pPr>
              <w:jc w:val="center"/>
              <w:rPr>
                <w:rFonts w:ascii="Times New Roman" w:hAnsi="Times New Roman"/>
                <w:b/>
                <w:bCs/>
                <w:color w:val="0F1419"/>
              </w:rPr>
            </w:pPr>
            <w:r w:rsidRPr="008D6ECD">
              <w:rPr>
                <w:rFonts w:ascii="Times New Roman" w:hAnsi="Times New Roman"/>
                <w:b/>
              </w:rPr>
              <w:t>Игровое упражнение</w:t>
            </w:r>
          </w:p>
        </w:tc>
        <w:tc>
          <w:tcPr>
            <w:tcW w:w="7043" w:type="dxa"/>
            <w:shd w:val="clear" w:color="auto" w:fill="auto"/>
          </w:tcPr>
          <w:p w:rsidR="004646CF" w:rsidRDefault="004646CF" w:rsidP="0014605A">
            <w:pPr>
              <w:spacing w:after="0" w:line="240" w:lineRule="auto"/>
              <w:ind w:right="-456"/>
              <w:rPr>
                <w:rFonts w:ascii="Times New Roman" w:hAnsi="Times New Roman"/>
                <w:b/>
              </w:rPr>
            </w:pPr>
            <w:r w:rsidRPr="008D6ECD">
              <w:rPr>
                <w:rFonts w:ascii="Times New Roman" w:hAnsi="Times New Roman"/>
              </w:rPr>
              <w:t xml:space="preserve"> </w:t>
            </w:r>
            <w:r w:rsidRPr="008D6ECD">
              <w:rPr>
                <w:rFonts w:ascii="Times New Roman" w:hAnsi="Times New Roman"/>
                <w:b/>
              </w:rPr>
              <w:t>«Рисуем клубочки»</w:t>
            </w:r>
          </w:p>
          <w:p w:rsidR="004646CF" w:rsidRPr="008D6ECD" w:rsidRDefault="004646CF" w:rsidP="0014605A">
            <w:pPr>
              <w:spacing w:after="0" w:line="240" w:lineRule="auto"/>
              <w:ind w:right="-456"/>
              <w:rPr>
                <w:rFonts w:ascii="Times New Roman" w:hAnsi="Times New Roman"/>
              </w:rPr>
            </w:pPr>
            <w:r>
              <w:rPr>
                <w:rFonts w:ascii="Times New Roman" w:hAnsi="Times New Roman"/>
                <w:b/>
              </w:rPr>
              <w:t xml:space="preserve">Цель: </w:t>
            </w:r>
            <w:r w:rsidRPr="008D6ECD">
              <w:rPr>
                <w:rFonts w:ascii="Times New Roman" w:hAnsi="Times New Roman"/>
              </w:rPr>
              <w:t>на развитие зрительного восприятия, мелкой моторики рук, координации движений и мышления.</w:t>
            </w:r>
          </w:p>
        </w:tc>
        <w:tc>
          <w:tcPr>
            <w:tcW w:w="2410" w:type="dxa"/>
            <w:shd w:val="clear" w:color="auto" w:fill="auto"/>
          </w:tcPr>
          <w:p w:rsidR="004646CF" w:rsidRDefault="004646CF" w:rsidP="0014605A">
            <w:pPr>
              <w:spacing w:after="0" w:line="240" w:lineRule="auto"/>
              <w:jc w:val="center"/>
              <w:rPr>
                <w:rFonts w:ascii="Times New Roman" w:hAnsi="Times New Roman"/>
                <w:b/>
              </w:rPr>
            </w:pPr>
            <w:r>
              <w:rPr>
                <w:rFonts w:ascii="Times New Roman" w:hAnsi="Times New Roman"/>
                <w:b/>
              </w:rPr>
              <w:t>Центр творчества</w:t>
            </w:r>
          </w:p>
          <w:p w:rsidR="004646CF" w:rsidRPr="008D6ECD" w:rsidRDefault="004646CF" w:rsidP="0014605A">
            <w:pPr>
              <w:spacing w:after="0" w:line="240" w:lineRule="auto"/>
              <w:jc w:val="center"/>
              <w:rPr>
                <w:rFonts w:ascii="Times New Roman" w:hAnsi="Times New Roman"/>
              </w:rPr>
            </w:pPr>
            <w:r>
              <w:rPr>
                <w:rFonts w:ascii="Times New Roman" w:hAnsi="Times New Roman"/>
              </w:rPr>
              <w:t>(белые листы бумаги, цветные карандаши)</w:t>
            </w:r>
          </w:p>
        </w:tc>
        <w:tc>
          <w:tcPr>
            <w:tcW w:w="1701" w:type="dxa"/>
            <w:gridSpan w:val="4"/>
            <w:vMerge/>
            <w:shd w:val="clear" w:color="auto" w:fill="auto"/>
          </w:tcPr>
          <w:p w:rsidR="004646CF" w:rsidRPr="008D6ECD" w:rsidRDefault="004646CF" w:rsidP="0014605A">
            <w:pPr>
              <w:spacing w:after="0" w:line="240" w:lineRule="auto"/>
              <w:rPr>
                <w:rFonts w:ascii="Times New Roman" w:hAnsi="Times New Roman"/>
              </w:rPr>
            </w:pPr>
          </w:p>
        </w:tc>
        <w:tc>
          <w:tcPr>
            <w:tcW w:w="992" w:type="dxa"/>
            <w:vMerge/>
            <w:shd w:val="clear" w:color="auto" w:fill="auto"/>
          </w:tcPr>
          <w:p w:rsidR="004646CF" w:rsidRPr="008D6ECD" w:rsidRDefault="004646CF" w:rsidP="0014605A">
            <w:pPr>
              <w:pStyle w:val="c3"/>
              <w:spacing w:before="0" w:beforeAutospacing="0" w:after="0" w:afterAutospacing="0"/>
              <w:rPr>
                <w:b/>
                <w:sz w:val="22"/>
                <w:szCs w:val="22"/>
              </w:rPr>
            </w:pPr>
          </w:p>
        </w:tc>
      </w:tr>
      <w:tr w:rsidR="004646CF" w:rsidRPr="009A07E8" w:rsidTr="0014605A">
        <w:trPr>
          <w:cantSplit/>
          <w:trHeight w:val="563"/>
        </w:trPr>
        <w:tc>
          <w:tcPr>
            <w:tcW w:w="1008" w:type="dxa"/>
            <w:vMerge/>
            <w:shd w:val="clear" w:color="auto" w:fill="auto"/>
            <w:textDirection w:val="btLr"/>
          </w:tcPr>
          <w:p w:rsidR="004646CF" w:rsidRPr="008D6ECD"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8D6ECD" w:rsidRDefault="004646CF" w:rsidP="0014605A">
            <w:pPr>
              <w:jc w:val="center"/>
              <w:rPr>
                <w:rFonts w:ascii="Times New Roman" w:hAnsi="Times New Roman"/>
                <w:b/>
                <w:u w:val="single"/>
              </w:rPr>
            </w:pPr>
            <w:r w:rsidRPr="008D6ECD">
              <w:rPr>
                <w:rFonts w:ascii="Times New Roman" w:hAnsi="Times New Roman"/>
                <w:b/>
                <w:u w:val="single"/>
              </w:rPr>
              <w:t>НОД</w:t>
            </w:r>
          </w:p>
        </w:tc>
        <w:tc>
          <w:tcPr>
            <w:tcW w:w="7043" w:type="dxa"/>
            <w:shd w:val="clear" w:color="auto" w:fill="auto"/>
          </w:tcPr>
          <w:p w:rsidR="004646CF" w:rsidRPr="008D6ECD" w:rsidRDefault="004646CF" w:rsidP="0014605A">
            <w:pPr>
              <w:spacing w:after="0" w:line="240" w:lineRule="auto"/>
              <w:rPr>
                <w:rFonts w:ascii="Times New Roman" w:hAnsi="Times New Roman"/>
                <w:b/>
              </w:rPr>
            </w:pPr>
            <w:r w:rsidRPr="008D6ECD">
              <w:rPr>
                <w:rFonts w:ascii="Times New Roman" w:hAnsi="Times New Roman"/>
                <w:b/>
              </w:rPr>
              <w:t>1.Физическое развитие.</w:t>
            </w:r>
          </w:p>
          <w:p w:rsidR="004646CF" w:rsidRPr="008D6ECD" w:rsidRDefault="004646CF" w:rsidP="0014605A">
            <w:pPr>
              <w:spacing w:after="0" w:line="240" w:lineRule="auto"/>
              <w:rPr>
                <w:rFonts w:ascii="Times New Roman" w:hAnsi="Times New Roman"/>
                <w:b/>
              </w:rPr>
            </w:pPr>
          </w:p>
          <w:p w:rsidR="004646CF" w:rsidRPr="008D6ECD" w:rsidRDefault="004646CF" w:rsidP="0014605A">
            <w:pPr>
              <w:spacing w:after="0" w:line="240" w:lineRule="auto"/>
              <w:ind w:right="-456"/>
              <w:rPr>
                <w:rFonts w:ascii="Times New Roman" w:hAnsi="Times New Roman"/>
                <w:b/>
              </w:rPr>
            </w:pPr>
            <w:r w:rsidRPr="008D6ECD">
              <w:rPr>
                <w:rFonts w:ascii="Times New Roman" w:hAnsi="Times New Roman"/>
                <w:b/>
              </w:rPr>
              <w:t>2.НОД Познание. Конструирование.</w:t>
            </w:r>
          </w:p>
          <w:p w:rsidR="004646CF" w:rsidRPr="008D6ECD" w:rsidRDefault="004646CF" w:rsidP="0014605A">
            <w:pPr>
              <w:spacing w:after="0" w:line="240" w:lineRule="auto"/>
              <w:ind w:right="-456"/>
              <w:rPr>
                <w:rFonts w:ascii="Times New Roman" w:hAnsi="Times New Roman"/>
              </w:rPr>
            </w:pPr>
            <w:r w:rsidRPr="008D6ECD">
              <w:rPr>
                <w:rFonts w:ascii="Times New Roman" w:hAnsi="Times New Roman"/>
                <w:b/>
              </w:rPr>
              <w:t xml:space="preserve">Тема: </w:t>
            </w:r>
            <w:r w:rsidRPr="008D6ECD">
              <w:rPr>
                <w:rFonts w:ascii="Times New Roman" w:hAnsi="Times New Roman"/>
              </w:rPr>
              <w:t>«Наши одуванчики»</w:t>
            </w:r>
          </w:p>
          <w:p w:rsidR="004646CF" w:rsidRPr="008D6ECD" w:rsidRDefault="004646CF" w:rsidP="0014605A">
            <w:pPr>
              <w:spacing w:after="0" w:line="240" w:lineRule="auto"/>
              <w:ind w:right="-456"/>
              <w:rPr>
                <w:rFonts w:ascii="Times New Roman" w:hAnsi="Times New Roman"/>
              </w:rPr>
            </w:pPr>
            <w:r w:rsidRPr="008D6ECD">
              <w:rPr>
                <w:rFonts w:ascii="Times New Roman" w:hAnsi="Times New Roman"/>
                <w:b/>
              </w:rPr>
              <w:t xml:space="preserve">Цель: </w:t>
            </w:r>
            <w:r w:rsidRPr="008D6ECD">
              <w:rPr>
                <w:rFonts w:ascii="Times New Roman" w:hAnsi="Times New Roman"/>
              </w:rPr>
              <w:t xml:space="preserve">Продолжать развивать интерес к занятиям по конструированию из бумаги. Закреплять умения скатывать комочки из мягкой мятой бумаги разной величины, развивать координацию рук. Активизировать словарь: травка, одуванчик, </w:t>
            </w:r>
          </w:p>
          <w:p w:rsidR="004646CF" w:rsidRPr="008D6ECD" w:rsidRDefault="004646CF" w:rsidP="0014605A">
            <w:pPr>
              <w:spacing w:after="0" w:line="240" w:lineRule="auto"/>
              <w:ind w:right="-456"/>
              <w:rPr>
                <w:rFonts w:ascii="Times New Roman" w:hAnsi="Times New Roman"/>
              </w:rPr>
            </w:pPr>
            <w:r w:rsidRPr="008D6ECD">
              <w:rPr>
                <w:rFonts w:ascii="Times New Roman" w:hAnsi="Times New Roman"/>
              </w:rPr>
              <w:t>воздушный, легкий, желтый.</w:t>
            </w:r>
          </w:p>
          <w:p w:rsidR="004646CF" w:rsidRPr="008D6ECD" w:rsidRDefault="004646CF" w:rsidP="0014605A">
            <w:pPr>
              <w:spacing w:after="0" w:line="240" w:lineRule="auto"/>
              <w:ind w:right="-456"/>
              <w:rPr>
                <w:rFonts w:ascii="Times New Roman" w:hAnsi="Times New Roman"/>
                <w:b/>
              </w:rPr>
            </w:pPr>
            <w:r w:rsidRPr="008D6ECD">
              <w:rPr>
                <w:rFonts w:ascii="Times New Roman" w:hAnsi="Times New Roman"/>
                <w:b/>
              </w:rPr>
              <w:t>Используемая литература: Л.А.Парамонова с.472.</w:t>
            </w:r>
          </w:p>
        </w:tc>
        <w:tc>
          <w:tcPr>
            <w:tcW w:w="2410" w:type="dxa"/>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8D6ECD" w:rsidRDefault="004646CF" w:rsidP="0014605A">
            <w:pPr>
              <w:spacing w:after="0" w:line="240" w:lineRule="auto"/>
              <w:rPr>
                <w:rFonts w:ascii="Times New Roman" w:hAnsi="Times New Roman"/>
                <w:b/>
              </w:rPr>
            </w:pPr>
            <w:r>
              <w:rPr>
                <w:rFonts w:ascii="Times New Roman" w:hAnsi="Times New Roman"/>
                <w:b/>
              </w:rPr>
              <w:t>Центр строительства</w:t>
            </w:r>
          </w:p>
          <w:p w:rsidR="004646CF" w:rsidRPr="008D6ECD" w:rsidRDefault="004646CF" w:rsidP="0014605A">
            <w:pPr>
              <w:spacing w:after="0" w:line="240" w:lineRule="auto"/>
              <w:rPr>
                <w:rFonts w:ascii="Times New Roman" w:hAnsi="Times New Roman"/>
              </w:rPr>
            </w:pPr>
            <w:r w:rsidRPr="008D6ECD">
              <w:rPr>
                <w:rFonts w:ascii="Times New Roman" w:hAnsi="Times New Roman"/>
              </w:rPr>
              <w:t>(мягкая бумага желтого цвета разных размеров, бумажные салфетки, клей, дощечки).</w:t>
            </w:r>
          </w:p>
        </w:tc>
        <w:tc>
          <w:tcPr>
            <w:tcW w:w="1701" w:type="dxa"/>
            <w:gridSpan w:val="4"/>
            <w:vMerge/>
            <w:shd w:val="clear" w:color="auto" w:fill="auto"/>
          </w:tcPr>
          <w:p w:rsidR="004646CF" w:rsidRPr="008D6ECD" w:rsidRDefault="004646CF" w:rsidP="0014605A">
            <w:pPr>
              <w:spacing w:after="0" w:line="240" w:lineRule="auto"/>
              <w:rPr>
                <w:rFonts w:ascii="Times New Roman" w:hAnsi="Times New Roman"/>
              </w:rPr>
            </w:pPr>
          </w:p>
        </w:tc>
        <w:tc>
          <w:tcPr>
            <w:tcW w:w="992" w:type="dxa"/>
            <w:vMerge/>
            <w:shd w:val="clear" w:color="auto" w:fill="auto"/>
          </w:tcPr>
          <w:p w:rsidR="004646CF" w:rsidRPr="008D6ECD" w:rsidRDefault="004646CF" w:rsidP="0014605A">
            <w:pPr>
              <w:pStyle w:val="c3"/>
              <w:spacing w:before="0" w:beforeAutospacing="0" w:after="0" w:afterAutospacing="0"/>
              <w:rPr>
                <w:b/>
                <w:sz w:val="22"/>
                <w:szCs w:val="22"/>
              </w:rPr>
            </w:pPr>
          </w:p>
        </w:tc>
      </w:tr>
      <w:tr w:rsidR="004646CF" w:rsidRPr="009A07E8" w:rsidTr="0014605A">
        <w:trPr>
          <w:trHeight w:val="2544"/>
        </w:trPr>
        <w:tc>
          <w:tcPr>
            <w:tcW w:w="1008" w:type="dxa"/>
            <w:vMerge/>
            <w:shd w:val="clear" w:color="auto" w:fill="auto"/>
          </w:tcPr>
          <w:p w:rsidR="004646CF" w:rsidRPr="008D6ECD" w:rsidRDefault="004646CF" w:rsidP="0014605A">
            <w:pPr>
              <w:spacing w:after="0" w:line="240" w:lineRule="auto"/>
              <w:rPr>
                <w:rFonts w:ascii="Times New Roman" w:hAnsi="Times New Roman"/>
              </w:rPr>
            </w:pPr>
          </w:p>
        </w:tc>
        <w:tc>
          <w:tcPr>
            <w:tcW w:w="1980" w:type="dxa"/>
            <w:shd w:val="clear" w:color="auto" w:fill="auto"/>
          </w:tcPr>
          <w:p w:rsidR="004646CF" w:rsidRPr="008D6ECD" w:rsidRDefault="004646CF" w:rsidP="0014605A">
            <w:pPr>
              <w:shd w:val="clear" w:color="auto" w:fill="FFFFFF"/>
              <w:spacing w:after="0" w:line="180" w:lineRule="exact"/>
              <w:jc w:val="center"/>
              <w:rPr>
                <w:rFonts w:ascii="Times New Roman" w:hAnsi="Times New Roman"/>
                <w:b/>
                <w:bCs/>
                <w:color w:val="000000"/>
                <w:spacing w:val="-8"/>
                <w:u w:val="single"/>
              </w:rPr>
            </w:pPr>
            <w:r w:rsidRPr="008D6ECD">
              <w:rPr>
                <w:rFonts w:ascii="Times New Roman" w:hAnsi="Times New Roman"/>
                <w:b/>
                <w:u w:val="single"/>
              </w:rPr>
              <w:t>Прогулка</w:t>
            </w:r>
          </w:p>
          <w:p w:rsidR="004646CF" w:rsidRPr="008D6ECD" w:rsidRDefault="004646CF" w:rsidP="0014605A">
            <w:pPr>
              <w:spacing w:after="0" w:line="240" w:lineRule="auto"/>
              <w:jc w:val="center"/>
              <w:rPr>
                <w:rFonts w:ascii="Times New Roman" w:hAnsi="Times New Roman"/>
                <w:color w:val="FF0000"/>
              </w:rPr>
            </w:pPr>
          </w:p>
          <w:p w:rsidR="004646CF" w:rsidRPr="008D6ECD" w:rsidRDefault="004646CF" w:rsidP="0014605A">
            <w:pPr>
              <w:spacing w:after="0" w:line="240" w:lineRule="auto"/>
              <w:jc w:val="center"/>
              <w:rPr>
                <w:rFonts w:ascii="Times New Roman" w:hAnsi="Times New Roman"/>
              </w:rPr>
            </w:pPr>
          </w:p>
          <w:p w:rsidR="004646CF" w:rsidRPr="008D6ECD" w:rsidRDefault="004646CF" w:rsidP="0014605A">
            <w:pPr>
              <w:spacing w:after="0" w:line="240" w:lineRule="auto"/>
              <w:jc w:val="center"/>
              <w:rPr>
                <w:rFonts w:ascii="Times New Roman" w:hAnsi="Times New Roman"/>
              </w:rPr>
            </w:pPr>
          </w:p>
          <w:p w:rsidR="004646CF" w:rsidRPr="008D6ECD" w:rsidRDefault="004646CF" w:rsidP="0014605A">
            <w:pPr>
              <w:spacing w:after="0" w:line="240" w:lineRule="auto"/>
              <w:jc w:val="center"/>
              <w:rPr>
                <w:rFonts w:ascii="Times New Roman" w:hAnsi="Times New Roman"/>
              </w:rPr>
            </w:pPr>
          </w:p>
          <w:p w:rsidR="004646CF" w:rsidRPr="008D6ECD" w:rsidRDefault="004646CF" w:rsidP="0014605A">
            <w:pPr>
              <w:spacing w:after="0" w:line="240" w:lineRule="auto"/>
              <w:jc w:val="center"/>
              <w:rPr>
                <w:rFonts w:ascii="Times New Roman" w:hAnsi="Times New Roman"/>
              </w:rPr>
            </w:pPr>
          </w:p>
          <w:p w:rsidR="004646CF" w:rsidRPr="008D6ECD" w:rsidRDefault="004646CF" w:rsidP="0014605A">
            <w:pPr>
              <w:jc w:val="center"/>
              <w:rPr>
                <w:rFonts w:ascii="Times New Roman" w:hAnsi="Times New Roman"/>
              </w:rPr>
            </w:pPr>
          </w:p>
          <w:p w:rsidR="004646CF" w:rsidRPr="008D6ECD" w:rsidRDefault="004646CF" w:rsidP="0014605A">
            <w:pPr>
              <w:jc w:val="center"/>
              <w:rPr>
                <w:rFonts w:ascii="Times New Roman" w:hAnsi="Times New Roman"/>
              </w:rPr>
            </w:pPr>
          </w:p>
        </w:tc>
        <w:tc>
          <w:tcPr>
            <w:tcW w:w="7043" w:type="dxa"/>
            <w:shd w:val="clear" w:color="auto" w:fill="auto"/>
          </w:tcPr>
          <w:p w:rsidR="004646CF" w:rsidRPr="008D6ECD" w:rsidRDefault="004646CF" w:rsidP="0014605A">
            <w:pPr>
              <w:pStyle w:val="af2"/>
              <w:spacing w:after="0"/>
              <w:jc w:val="center"/>
              <w:rPr>
                <w:rFonts w:cs="Times New Roman"/>
                <w:sz w:val="22"/>
                <w:szCs w:val="22"/>
              </w:rPr>
            </w:pPr>
            <w:r w:rsidRPr="008D6ECD">
              <w:rPr>
                <w:rFonts w:cs="Times New Roman"/>
                <w:b/>
                <w:sz w:val="22"/>
                <w:szCs w:val="22"/>
              </w:rPr>
              <w:t>Наблюдение за погодой</w:t>
            </w:r>
          </w:p>
          <w:p w:rsidR="004646CF" w:rsidRPr="008D6ECD" w:rsidRDefault="004646CF" w:rsidP="0014605A">
            <w:pPr>
              <w:pStyle w:val="af2"/>
              <w:spacing w:after="0"/>
              <w:jc w:val="both"/>
              <w:rPr>
                <w:rFonts w:cs="Times New Roman"/>
                <w:sz w:val="22"/>
                <w:szCs w:val="22"/>
              </w:rPr>
            </w:pPr>
            <w:r w:rsidRPr="008D6ECD">
              <w:rPr>
                <w:rFonts w:cs="Times New Roman"/>
                <w:b/>
                <w:sz w:val="22"/>
                <w:szCs w:val="22"/>
              </w:rPr>
              <w:t xml:space="preserve">Цель: </w:t>
            </w:r>
            <w:r w:rsidRPr="008D6ECD">
              <w:rPr>
                <w:rFonts w:cs="Times New Roman"/>
                <w:sz w:val="22"/>
                <w:szCs w:val="22"/>
              </w:rPr>
              <w:t xml:space="preserve"> – формировать представления о весенних изменениях в природе, воспитывать интерес к окружающему.</w:t>
            </w:r>
          </w:p>
          <w:p w:rsidR="004646CF" w:rsidRPr="008D6ECD" w:rsidRDefault="004646CF" w:rsidP="0014605A">
            <w:pPr>
              <w:pStyle w:val="af2"/>
              <w:spacing w:after="0"/>
              <w:jc w:val="both"/>
              <w:rPr>
                <w:rFonts w:cs="Times New Roman"/>
                <w:b/>
                <w:sz w:val="22"/>
                <w:szCs w:val="22"/>
              </w:rPr>
            </w:pPr>
          </w:p>
          <w:p w:rsidR="004646CF" w:rsidRPr="008D6ECD" w:rsidRDefault="004646CF" w:rsidP="0014605A">
            <w:pPr>
              <w:pStyle w:val="af2"/>
              <w:spacing w:after="0"/>
              <w:jc w:val="both"/>
              <w:rPr>
                <w:rFonts w:cs="Times New Roman"/>
                <w:sz w:val="22"/>
                <w:szCs w:val="22"/>
              </w:rPr>
            </w:pPr>
            <w:r w:rsidRPr="008D6ECD">
              <w:rPr>
                <w:rFonts w:cs="Times New Roman"/>
                <w:b/>
                <w:sz w:val="22"/>
                <w:szCs w:val="22"/>
              </w:rPr>
              <w:t xml:space="preserve">Дидактическая игра </w:t>
            </w:r>
            <w:r w:rsidRPr="008D6ECD">
              <w:rPr>
                <w:rFonts w:cs="Times New Roman"/>
                <w:sz w:val="22"/>
                <w:szCs w:val="22"/>
              </w:rPr>
              <w:t>«Длинные и короткие палочки» – учить различать палочки по длине.</w:t>
            </w:r>
          </w:p>
          <w:p w:rsidR="004646CF" w:rsidRPr="008D6ECD" w:rsidRDefault="004646CF" w:rsidP="0014605A">
            <w:pPr>
              <w:pStyle w:val="af2"/>
              <w:spacing w:after="0"/>
              <w:jc w:val="both"/>
              <w:rPr>
                <w:rFonts w:cs="Times New Roman"/>
                <w:b/>
                <w:sz w:val="22"/>
                <w:szCs w:val="22"/>
              </w:rPr>
            </w:pPr>
          </w:p>
          <w:p w:rsidR="004646CF" w:rsidRPr="008D6ECD" w:rsidRDefault="004646CF" w:rsidP="0014605A">
            <w:pPr>
              <w:pStyle w:val="af2"/>
              <w:spacing w:after="0"/>
              <w:jc w:val="both"/>
              <w:rPr>
                <w:rFonts w:cs="Times New Roman"/>
                <w:b/>
                <w:sz w:val="22"/>
                <w:szCs w:val="22"/>
              </w:rPr>
            </w:pPr>
            <w:r w:rsidRPr="008D6ECD">
              <w:rPr>
                <w:rFonts w:cs="Times New Roman"/>
                <w:b/>
                <w:sz w:val="22"/>
                <w:szCs w:val="22"/>
              </w:rPr>
              <w:t xml:space="preserve">Труд. </w:t>
            </w:r>
            <w:r w:rsidRPr="008D6ECD">
              <w:rPr>
                <w:rFonts w:cs="Times New Roman"/>
                <w:sz w:val="22"/>
                <w:szCs w:val="22"/>
              </w:rPr>
              <w:t>Соберём палочки – выполнение поручений.</w:t>
            </w:r>
          </w:p>
          <w:p w:rsidR="004646CF" w:rsidRPr="008D6ECD" w:rsidRDefault="004646CF" w:rsidP="0014605A">
            <w:pPr>
              <w:pStyle w:val="af2"/>
              <w:spacing w:after="0"/>
              <w:jc w:val="both"/>
              <w:rPr>
                <w:sz w:val="22"/>
                <w:szCs w:val="22"/>
              </w:rPr>
            </w:pPr>
            <w:r w:rsidRPr="008D6ECD">
              <w:rPr>
                <w:rFonts w:cs="Times New Roman"/>
                <w:b/>
                <w:bCs/>
                <w:spacing w:val="-12"/>
                <w:sz w:val="22"/>
                <w:szCs w:val="22"/>
              </w:rPr>
              <w:t>Выносной материал</w:t>
            </w:r>
            <w:r w:rsidRPr="008D6ECD">
              <w:rPr>
                <w:sz w:val="22"/>
                <w:szCs w:val="22"/>
              </w:rPr>
              <w:t>: н</w:t>
            </w:r>
            <w:r w:rsidRPr="008D6ECD">
              <w:rPr>
                <w:rFonts w:cs="Times New Roman"/>
                <w:spacing w:val="-5"/>
                <w:sz w:val="22"/>
                <w:szCs w:val="22"/>
              </w:rPr>
              <w:t>осилки, грабли, ведерки, совочки</w:t>
            </w:r>
            <w:r>
              <w:rPr>
                <w:rFonts w:cs="Times New Roman"/>
                <w:spacing w:val="-5"/>
                <w:sz w:val="22"/>
                <w:szCs w:val="22"/>
              </w:rPr>
              <w:t>.</w:t>
            </w:r>
          </w:p>
        </w:tc>
        <w:tc>
          <w:tcPr>
            <w:tcW w:w="2410" w:type="dxa"/>
            <w:shd w:val="clear" w:color="auto" w:fill="auto"/>
          </w:tcPr>
          <w:p w:rsidR="004646CF" w:rsidRPr="008D6ECD" w:rsidRDefault="004646CF" w:rsidP="0014605A">
            <w:pPr>
              <w:pStyle w:val="af2"/>
              <w:spacing w:after="0"/>
              <w:rPr>
                <w:rFonts w:cs="Times New Roman"/>
                <w:b/>
                <w:sz w:val="22"/>
                <w:szCs w:val="22"/>
              </w:rPr>
            </w:pPr>
            <w:r w:rsidRPr="008D6ECD">
              <w:rPr>
                <w:rFonts w:cs="Times New Roman"/>
                <w:b/>
                <w:sz w:val="22"/>
                <w:szCs w:val="22"/>
              </w:rPr>
              <w:t xml:space="preserve">Подвижная игра </w:t>
            </w:r>
            <w:r w:rsidRPr="008D6ECD">
              <w:rPr>
                <w:rFonts w:cs="Times New Roman"/>
                <w:sz w:val="22"/>
                <w:szCs w:val="22"/>
              </w:rPr>
              <w:t>«Лохматый пёс» - учить действовать по сигналу, бегать в разных направлениях, не наталкиваясь друг на друга.</w:t>
            </w:r>
          </w:p>
          <w:p w:rsidR="004646CF" w:rsidRPr="008D6ECD" w:rsidRDefault="004646CF" w:rsidP="0014605A">
            <w:pPr>
              <w:pStyle w:val="Style1"/>
              <w:widowControl/>
              <w:spacing w:line="240" w:lineRule="auto"/>
              <w:rPr>
                <w:rFonts w:ascii="Times New Roman" w:hAnsi="Times New Roman"/>
                <w:b/>
                <w:sz w:val="22"/>
                <w:szCs w:val="22"/>
              </w:rPr>
            </w:pPr>
          </w:p>
        </w:tc>
        <w:tc>
          <w:tcPr>
            <w:tcW w:w="1701" w:type="dxa"/>
            <w:gridSpan w:val="4"/>
            <w:shd w:val="clear" w:color="auto" w:fill="auto"/>
          </w:tcPr>
          <w:p w:rsidR="004646CF" w:rsidRPr="008D6ECD" w:rsidRDefault="004646CF" w:rsidP="0014605A">
            <w:pPr>
              <w:pStyle w:val="af2"/>
              <w:spacing w:after="0"/>
              <w:rPr>
                <w:rFonts w:cs="Times New Roman"/>
                <w:sz w:val="22"/>
                <w:szCs w:val="22"/>
              </w:rPr>
            </w:pPr>
            <w:r w:rsidRPr="008D6ECD">
              <w:rPr>
                <w:rFonts w:cs="Times New Roman"/>
                <w:b/>
                <w:sz w:val="22"/>
                <w:szCs w:val="22"/>
              </w:rPr>
              <w:t xml:space="preserve">Индивидуальная работа. </w:t>
            </w:r>
            <w:r w:rsidRPr="008D6ECD">
              <w:rPr>
                <w:rFonts w:cs="Times New Roman"/>
                <w:sz w:val="22"/>
                <w:szCs w:val="22"/>
              </w:rPr>
              <w:t>Пальчиковая гимнастика «Пальчик – мальчик»</w:t>
            </w:r>
          </w:p>
        </w:tc>
        <w:tc>
          <w:tcPr>
            <w:tcW w:w="992" w:type="dxa"/>
            <w:vMerge/>
            <w:shd w:val="clear" w:color="auto" w:fill="auto"/>
          </w:tcPr>
          <w:p w:rsidR="004646CF" w:rsidRPr="008D6ECD" w:rsidRDefault="004646CF" w:rsidP="0014605A">
            <w:pPr>
              <w:spacing w:after="0" w:line="240" w:lineRule="auto"/>
              <w:rPr>
                <w:rFonts w:ascii="Times New Roman" w:hAnsi="Times New Roman"/>
              </w:rPr>
            </w:pPr>
          </w:p>
        </w:tc>
      </w:tr>
      <w:tr w:rsidR="004646CF" w:rsidRPr="009A07E8" w:rsidTr="0014605A">
        <w:tc>
          <w:tcPr>
            <w:tcW w:w="1008" w:type="dxa"/>
            <w:vMerge/>
            <w:shd w:val="clear" w:color="auto" w:fill="auto"/>
          </w:tcPr>
          <w:p w:rsidR="004646CF" w:rsidRPr="008D6ECD" w:rsidRDefault="004646CF" w:rsidP="0014605A">
            <w:pPr>
              <w:spacing w:after="0" w:line="240" w:lineRule="auto"/>
              <w:rPr>
                <w:rFonts w:ascii="Times New Roman" w:hAnsi="Times New Roman"/>
              </w:rPr>
            </w:pPr>
          </w:p>
        </w:tc>
        <w:tc>
          <w:tcPr>
            <w:tcW w:w="1980" w:type="dxa"/>
            <w:shd w:val="clear" w:color="auto" w:fill="auto"/>
          </w:tcPr>
          <w:p w:rsidR="004646CF" w:rsidRPr="008D6ECD" w:rsidRDefault="004646CF" w:rsidP="0014605A">
            <w:pPr>
              <w:pStyle w:val="a3"/>
              <w:jc w:val="center"/>
              <w:rPr>
                <w:rFonts w:ascii="Times New Roman" w:hAnsi="Times New Roman"/>
                <w:b/>
                <w:u w:val="single"/>
              </w:rPr>
            </w:pPr>
            <w:r w:rsidRPr="008D6ECD">
              <w:rPr>
                <w:rFonts w:ascii="Times New Roman" w:hAnsi="Times New Roman"/>
                <w:b/>
                <w:u w:val="single"/>
              </w:rPr>
              <w:t>Работа перед  сном</w:t>
            </w:r>
          </w:p>
        </w:tc>
        <w:tc>
          <w:tcPr>
            <w:tcW w:w="12146" w:type="dxa"/>
            <w:gridSpan w:val="7"/>
            <w:shd w:val="clear" w:color="auto" w:fill="auto"/>
          </w:tcPr>
          <w:p w:rsidR="004646CF" w:rsidRPr="008D6ECD" w:rsidRDefault="004646CF" w:rsidP="0014605A">
            <w:pPr>
              <w:spacing w:after="0" w:line="240" w:lineRule="auto"/>
              <w:rPr>
                <w:rFonts w:ascii="Times New Roman" w:hAnsi="Times New Roman"/>
                <w:b/>
              </w:rPr>
            </w:pPr>
            <w:r w:rsidRPr="008D6ECD">
              <w:rPr>
                <w:rFonts w:ascii="Times New Roman" w:hAnsi="Times New Roman"/>
              </w:rPr>
              <w:t xml:space="preserve">Народная песенка «Как по лугу, лугу…» </w:t>
            </w:r>
            <w:r w:rsidRPr="008D6ECD">
              <w:rPr>
                <w:rFonts w:ascii="Times New Roman" w:hAnsi="Times New Roman"/>
                <w:b/>
              </w:rPr>
              <w:t>Цель:</w:t>
            </w:r>
            <w:r w:rsidRPr="008D6ECD">
              <w:rPr>
                <w:rFonts w:ascii="Times New Roman" w:hAnsi="Times New Roman"/>
              </w:rPr>
              <w:t xml:space="preserve"> совершенствовать умение слушать и понимать воспитателя, повторять за воспитателем слова песенки.</w:t>
            </w:r>
          </w:p>
        </w:tc>
      </w:tr>
      <w:tr w:rsidR="004646CF" w:rsidRPr="009A07E8" w:rsidTr="0014605A">
        <w:trPr>
          <w:trHeight w:val="1169"/>
        </w:trPr>
        <w:tc>
          <w:tcPr>
            <w:tcW w:w="1008" w:type="dxa"/>
            <w:vMerge/>
            <w:shd w:val="clear" w:color="auto" w:fill="auto"/>
          </w:tcPr>
          <w:p w:rsidR="004646CF" w:rsidRPr="008D6ECD" w:rsidRDefault="004646CF" w:rsidP="0014605A">
            <w:pPr>
              <w:spacing w:after="0" w:line="240" w:lineRule="auto"/>
              <w:rPr>
                <w:rFonts w:ascii="Times New Roman" w:hAnsi="Times New Roman"/>
              </w:rPr>
            </w:pPr>
          </w:p>
        </w:tc>
        <w:tc>
          <w:tcPr>
            <w:tcW w:w="1980" w:type="dxa"/>
            <w:shd w:val="clear" w:color="auto" w:fill="auto"/>
          </w:tcPr>
          <w:p w:rsidR="004646CF" w:rsidRPr="008D6ECD" w:rsidRDefault="004646CF" w:rsidP="0014605A">
            <w:pPr>
              <w:pStyle w:val="a3"/>
              <w:jc w:val="center"/>
              <w:rPr>
                <w:rFonts w:ascii="Times New Roman" w:hAnsi="Times New Roman"/>
                <w:b/>
                <w:u w:val="single"/>
              </w:rPr>
            </w:pPr>
            <w:r w:rsidRPr="008D6ECD">
              <w:rPr>
                <w:rFonts w:ascii="Times New Roman" w:hAnsi="Times New Roman"/>
                <w:b/>
                <w:u w:val="single"/>
              </w:rPr>
              <w:t>Вечер</w:t>
            </w:r>
          </w:p>
          <w:p w:rsidR="004646CF" w:rsidRPr="008D6ECD" w:rsidRDefault="004646CF" w:rsidP="0014605A">
            <w:pPr>
              <w:spacing w:after="0" w:line="240" w:lineRule="auto"/>
              <w:jc w:val="center"/>
              <w:rPr>
                <w:rFonts w:ascii="Times New Roman" w:hAnsi="Times New Roman"/>
              </w:rPr>
            </w:pPr>
            <w:r w:rsidRPr="008D6ECD">
              <w:rPr>
                <w:rFonts w:ascii="Times New Roman" w:hAnsi="Times New Roman"/>
                <w:b/>
              </w:rPr>
              <w:t>Закаливающие процедуры после сна</w:t>
            </w:r>
          </w:p>
        </w:tc>
        <w:tc>
          <w:tcPr>
            <w:tcW w:w="7043" w:type="dxa"/>
            <w:shd w:val="clear" w:color="auto" w:fill="auto"/>
          </w:tcPr>
          <w:p w:rsidR="004646CF" w:rsidRPr="008D6ECD" w:rsidRDefault="004646CF" w:rsidP="0014605A">
            <w:pPr>
              <w:spacing w:after="0" w:line="240" w:lineRule="auto"/>
              <w:rPr>
                <w:rFonts w:ascii="Times New Roman" w:hAnsi="Times New Roman"/>
                <w:color w:val="000000"/>
              </w:rPr>
            </w:pPr>
            <w:r w:rsidRPr="008D6ECD">
              <w:rPr>
                <w:rFonts w:ascii="Times New Roman" w:hAnsi="Times New Roman"/>
                <w:b/>
              </w:rPr>
              <w:t>Цель:</w:t>
            </w:r>
            <w:r w:rsidRPr="008D6ECD">
              <w:rPr>
                <w:rFonts w:ascii="Times New Roman" w:hAnsi="Times New Roman"/>
              </w:rPr>
              <w:t xml:space="preserve"> </w:t>
            </w:r>
            <w:r w:rsidRPr="008D6ECD">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8D6ECD" w:rsidRDefault="004646CF" w:rsidP="0014605A">
            <w:pPr>
              <w:pStyle w:val="Style17"/>
              <w:widowControl/>
              <w:spacing w:line="240" w:lineRule="auto"/>
              <w:ind w:firstLine="0"/>
              <w:jc w:val="center"/>
              <w:rPr>
                <w:rFonts w:ascii="Times New Roman" w:hAnsi="Times New Roman"/>
                <w:b/>
                <w:sz w:val="22"/>
                <w:szCs w:val="22"/>
              </w:rPr>
            </w:pPr>
            <w:r w:rsidRPr="008D6ECD">
              <w:rPr>
                <w:rFonts w:ascii="Times New Roman" w:hAnsi="Times New Roman"/>
                <w:b/>
                <w:sz w:val="22"/>
                <w:szCs w:val="22"/>
              </w:rPr>
              <w:t>Спальня</w:t>
            </w:r>
          </w:p>
          <w:p w:rsidR="004646CF" w:rsidRPr="008D6ECD" w:rsidRDefault="004646CF" w:rsidP="0014605A">
            <w:pPr>
              <w:pStyle w:val="Style17"/>
              <w:widowControl/>
              <w:spacing w:line="240" w:lineRule="auto"/>
              <w:ind w:firstLine="0"/>
              <w:jc w:val="center"/>
              <w:rPr>
                <w:rFonts w:ascii="Times New Roman" w:hAnsi="Times New Roman"/>
                <w:sz w:val="22"/>
                <w:szCs w:val="22"/>
              </w:rPr>
            </w:pPr>
            <w:r w:rsidRPr="008D6ECD">
              <w:rPr>
                <w:rFonts w:ascii="Times New Roman" w:hAnsi="Times New Roman"/>
                <w:sz w:val="22"/>
                <w:szCs w:val="22"/>
              </w:rPr>
              <w:t>(ребристые дорожки)</w:t>
            </w:r>
          </w:p>
        </w:tc>
        <w:tc>
          <w:tcPr>
            <w:tcW w:w="1701" w:type="dxa"/>
            <w:gridSpan w:val="4"/>
            <w:vMerge w:val="restart"/>
            <w:shd w:val="clear" w:color="auto" w:fill="auto"/>
          </w:tcPr>
          <w:p w:rsidR="004646CF" w:rsidRPr="008D6ECD" w:rsidRDefault="004646CF" w:rsidP="0014605A">
            <w:pPr>
              <w:spacing w:after="0" w:line="240" w:lineRule="auto"/>
              <w:rPr>
                <w:rFonts w:ascii="Times New Roman" w:hAnsi="Times New Roman"/>
              </w:rPr>
            </w:pPr>
            <w:r w:rsidRPr="008D6ECD">
              <w:rPr>
                <w:rFonts w:ascii="Times New Roman" w:hAnsi="Times New Roman"/>
                <w:b/>
              </w:rPr>
              <w:t>«Мыши водят хоровод». Цель:</w:t>
            </w:r>
            <w:r w:rsidRPr="008D6ECD">
              <w:rPr>
                <w:rFonts w:ascii="Times New Roman" w:hAnsi="Times New Roman"/>
              </w:rPr>
              <w:t xml:space="preserve"> научить детей двигаться в соответствии с текстом, менять направление движения.</w:t>
            </w:r>
          </w:p>
        </w:tc>
        <w:tc>
          <w:tcPr>
            <w:tcW w:w="992" w:type="dxa"/>
            <w:vMerge w:val="restart"/>
            <w:shd w:val="clear" w:color="auto" w:fill="auto"/>
          </w:tcPr>
          <w:p w:rsidR="004646CF" w:rsidRPr="008D6ECD" w:rsidRDefault="004646CF" w:rsidP="0014605A">
            <w:pPr>
              <w:spacing w:after="0" w:line="240" w:lineRule="auto"/>
              <w:rPr>
                <w:rFonts w:ascii="Times New Roman" w:hAnsi="Times New Roman"/>
              </w:rPr>
            </w:pPr>
          </w:p>
        </w:tc>
      </w:tr>
      <w:tr w:rsidR="004646CF" w:rsidRPr="009A07E8" w:rsidTr="0014605A">
        <w:trPr>
          <w:trHeight w:val="764"/>
        </w:trPr>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rPr>
              <w:t>Рассматривание иллюстрации</w:t>
            </w:r>
          </w:p>
        </w:tc>
        <w:tc>
          <w:tcPr>
            <w:tcW w:w="7043" w:type="dxa"/>
            <w:shd w:val="clear" w:color="auto" w:fill="auto"/>
          </w:tcPr>
          <w:p w:rsidR="004646CF" w:rsidRPr="00760D4F" w:rsidRDefault="004646CF" w:rsidP="0014605A">
            <w:pPr>
              <w:autoSpaceDE w:val="0"/>
              <w:autoSpaceDN w:val="0"/>
              <w:adjustRightInd w:val="0"/>
              <w:spacing w:after="0" w:line="240" w:lineRule="auto"/>
              <w:rPr>
                <w:rFonts w:ascii="Times New Roman" w:hAnsi="Times New Roman"/>
                <w:b/>
              </w:rPr>
            </w:pPr>
            <w:r w:rsidRPr="00760D4F">
              <w:rPr>
                <w:rFonts w:ascii="Times New Roman" w:hAnsi="Times New Roman"/>
                <w:b/>
              </w:rPr>
              <w:t>Рассматривание иллюстрации к сказке Н.Павловой «Земляничка».</w:t>
            </w:r>
          </w:p>
          <w:p w:rsidR="004646CF" w:rsidRPr="00760D4F" w:rsidRDefault="004646CF" w:rsidP="0014605A">
            <w:pPr>
              <w:spacing w:after="0" w:line="240" w:lineRule="auto"/>
              <w:rPr>
                <w:rFonts w:ascii="Times New Roman" w:hAnsi="Times New Roman"/>
              </w:rPr>
            </w:pPr>
          </w:p>
        </w:tc>
        <w:tc>
          <w:tcPr>
            <w:tcW w:w="2410" w:type="dxa"/>
            <w:shd w:val="clear" w:color="auto" w:fill="auto"/>
          </w:tcPr>
          <w:p w:rsidR="004646CF" w:rsidRPr="00760D4F" w:rsidRDefault="004646CF" w:rsidP="0014605A">
            <w:pPr>
              <w:pStyle w:val="Style17"/>
              <w:widowControl/>
              <w:spacing w:line="200" w:lineRule="exact"/>
              <w:ind w:firstLine="0"/>
              <w:jc w:val="center"/>
              <w:rPr>
                <w:rFonts w:ascii="Times New Roman" w:hAnsi="Times New Roman"/>
                <w:b/>
                <w:sz w:val="22"/>
                <w:szCs w:val="22"/>
              </w:rPr>
            </w:pPr>
            <w:r w:rsidRPr="00760D4F">
              <w:rPr>
                <w:rFonts w:ascii="Times New Roman" w:hAnsi="Times New Roman"/>
                <w:b/>
                <w:sz w:val="22"/>
                <w:szCs w:val="22"/>
              </w:rPr>
              <w:t>Дружный круг</w:t>
            </w:r>
          </w:p>
          <w:p w:rsidR="004646CF" w:rsidRPr="00760D4F" w:rsidRDefault="004646CF" w:rsidP="0014605A">
            <w:pPr>
              <w:pStyle w:val="Style17"/>
              <w:widowControl/>
              <w:spacing w:line="200" w:lineRule="exact"/>
              <w:ind w:firstLine="0"/>
              <w:jc w:val="center"/>
              <w:rPr>
                <w:rFonts w:ascii="Times New Roman" w:hAnsi="Times New Roman"/>
                <w:sz w:val="22"/>
                <w:szCs w:val="22"/>
              </w:rPr>
            </w:pPr>
            <w:r w:rsidRPr="00760D4F">
              <w:rPr>
                <w:rFonts w:ascii="Times New Roman" w:hAnsi="Times New Roman"/>
                <w:sz w:val="22"/>
                <w:szCs w:val="22"/>
              </w:rPr>
              <w:t>(иллюстрации к сказке)</w:t>
            </w:r>
          </w:p>
        </w:tc>
        <w:tc>
          <w:tcPr>
            <w:tcW w:w="1701" w:type="dxa"/>
            <w:gridSpan w:val="4"/>
            <w:vMerge/>
            <w:shd w:val="clear" w:color="auto" w:fill="auto"/>
          </w:tcPr>
          <w:p w:rsidR="004646CF" w:rsidRPr="009A07E8" w:rsidRDefault="004646CF" w:rsidP="0014605A">
            <w:pPr>
              <w:spacing w:after="0" w:line="240" w:lineRule="auto"/>
              <w:rPr>
                <w:rFonts w:ascii="Times New Roman" w:hAnsi="Times New Roman"/>
                <w:b/>
                <w:sz w:val="20"/>
                <w:szCs w:val="20"/>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555"/>
        </w:trPr>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760D4F" w:rsidRDefault="004646CF" w:rsidP="0014605A">
            <w:pPr>
              <w:pStyle w:val="Style17"/>
              <w:widowControl/>
              <w:spacing w:line="200" w:lineRule="exact"/>
              <w:ind w:firstLine="0"/>
              <w:jc w:val="center"/>
              <w:rPr>
                <w:rFonts w:ascii="Times New Roman" w:hAnsi="Times New Roman"/>
                <w:b/>
                <w:sz w:val="22"/>
                <w:szCs w:val="22"/>
              </w:rPr>
            </w:pPr>
            <w:r w:rsidRPr="00760D4F">
              <w:rPr>
                <w:rFonts w:ascii="Times New Roman" w:hAnsi="Times New Roman"/>
                <w:b/>
                <w:sz w:val="22"/>
                <w:szCs w:val="22"/>
              </w:rPr>
              <w:t>Подвижная игра</w:t>
            </w:r>
          </w:p>
        </w:tc>
        <w:tc>
          <w:tcPr>
            <w:tcW w:w="7043" w:type="dxa"/>
            <w:shd w:val="clear" w:color="auto" w:fill="auto"/>
          </w:tcPr>
          <w:p w:rsidR="004646CF" w:rsidRPr="00760D4F" w:rsidRDefault="004646CF" w:rsidP="0014605A">
            <w:pPr>
              <w:spacing w:after="0" w:line="240" w:lineRule="auto"/>
              <w:rPr>
                <w:rFonts w:ascii="Times New Roman" w:hAnsi="Times New Roman"/>
                <w:b/>
              </w:rPr>
            </w:pPr>
            <w:r w:rsidRPr="00760D4F">
              <w:rPr>
                <w:rFonts w:ascii="Times New Roman" w:hAnsi="Times New Roman"/>
              </w:rPr>
              <w:t xml:space="preserve"> </w:t>
            </w:r>
            <w:r w:rsidRPr="00760D4F">
              <w:rPr>
                <w:rFonts w:ascii="Times New Roman" w:hAnsi="Times New Roman"/>
                <w:b/>
              </w:rPr>
              <w:t>«Кто первый найдет земляничку».</w:t>
            </w:r>
          </w:p>
          <w:p w:rsidR="004646CF" w:rsidRPr="00760D4F" w:rsidRDefault="004646CF" w:rsidP="0014605A">
            <w:pPr>
              <w:spacing w:after="0" w:line="240" w:lineRule="auto"/>
              <w:rPr>
                <w:rFonts w:ascii="Times New Roman" w:hAnsi="Times New Roman"/>
                <w:b/>
              </w:rPr>
            </w:pPr>
            <w:r w:rsidRPr="00760D4F">
              <w:rPr>
                <w:rFonts w:ascii="Times New Roman" w:hAnsi="Times New Roman"/>
                <w:b/>
              </w:rPr>
              <w:t>Цель</w:t>
            </w:r>
            <w:r w:rsidRPr="00760D4F">
              <w:rPr>
                <w:rFonts w:ascii="Times New Roman" w:hAnsi="Times New Roman"/>
              </w:rPr>
              <w:t>:</w:t>
            </w:r>
            <w:r w:rsidRPr="00760D4F">
              <w:rPr>
                <w:rFonts w:ascii="Times New Roman" w:hAnsi="Times New Roman"/>
                <w:bCs/>
              </w:rPr>
              <w:t xml:space="preserve"> учить различать красный цвет.</w:t>
            </w:r>
          </w:p>
        </w:tc>
        <w:tc>
          <w:tcPr>
            <w:tcW w:w="2410" w:type="dxa"/>
            <w:shd w:val="clear" w:color="auto" w:fill="auto"/>
          </w:tcPr>
          <w:p w:rsidR="004646CF" w:rsidRPr="00760D4F" w:rsidRDefault="004646CF" w:rsidP="0014605A">
            <w:pPr>
              <w:pStyle w:val="Style17"/>
              <w:spacing w:line="200" w:lineRule="exact"/>
              <w:ind w:firstLine="0"/>
              <w:jc w:val="center"/>
              <w:rPr>
                <w:rFonts w:ascii="Times New Roman" w:hAnsi="Times New Roman"/>
                <w:b/>
                <w:sz w:val="22"/>
                <w:szCs w:val="22"/>
              </w:rPr>
            </w:pPr>
            <w:r w:rsidRPr="00760D4F">
              <w:rPr>
                <w:rFonts w:ascii="Times New Roman" w:hAnsi="Times New Roman"/>
                <w:b/>
                <w:sz w:val="22"/>
                <w:szCs w:val="22"/>
              </w:rPr>
              <w:t>Центр игры</w:t>
            </w:r>
          </w:p>
          <w:p w:rsidR="004646CF" w:rsidRPr="00760D4F" w:rsidRDefault="004646CF" w:rsidP="0014605A">
            <w:pPr>
              <w:pStyle w:val="Style17"/>
              <w:spacing w:line="200" w:lineRule="exact"/>
              <w:ind w:firstLine="0"/>
              <w:jc w:val="center"/>
              <w:rPr>
                <w:rFonts w:ascii="Times New Roman" w:hAnsi="Times New Roman"/>
                <w:sz w:val="22"/>
                <w:szCs w:val="22"/>
              </w:rPr>
            </w:pPr>
            <w:r w:rsidRPr="00760D4F">
              <w:rPr>
                <w:rFonts w:ascii="Times New Roman" w:hAnsi="Times New Roman"/>
                <w:sz w:val="22"/>
                <w:szCs w:val="22"/>
              </w:rPr>
              <w:t>(дидактическое пособие)</w:t>
            </w:r>
          </w:p>
        </w:tc>
        <w:tc>
          <w:tcPr>
            <w:tcW w:w="1701" w:type="dxa"/>
            <w:gridSpan w:val="4"/>
            <w:vMerge/>
            <w:shd w:val="clear" w:color="auto" w:fill="auto"/>
          </w:tcPr>
          <w:p w:rsidR="004646CF" w:rsidRPr="009A07E8" w:rsidRDefault="004646CF" w:rsidP="0014605A">
            <w:pPr>
              <w:spacing w:after="0" w:line="240" w:lineRule="auto"/>
              <w:rPr>
                <w:rFonts w:ascii="Times New Roman" w:hAnsi="Times New Roman"/>
                <w:b/>
                <w:sz w:val="20"/>
                <w:szCs w:val="20"/>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8"/>
        </w:trPr>
        <w:tc>
          <w:tcPr>
            <w:tcW w:w="1008"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980" w:type="dxa"/>
            <w:shd w:val="clear" w:color="auto" w:fill="auto"/>
          </w:tcPr>
          <w:p w:rsidR="004646CF" w:rsidRPr="009A07E8" w:rsidRDefault="004646CF" w:rsidP="0014605A">
            <w:pPr>
              <w:jc w:val="center"/>
              <w:rPr>
                <w:rFonts w:ascii="Times New Roman" w:hAnsi="Times New Roman"/>
                <w:sz w:val="20"/>
                <w:szCs w:val="20"/>
                <w:u w:val="single"/>
              </w:rPr>
            </w:pPr>
            <w:r w:rsidRPr="009A07E8">
              <w:rPr>
                <w:rFonts w:ascii="Times New Roman" w:hAnsi="Times New Roman"/>
                <w:b/>
                <w:sz w:val="20"/>
                <w:szCs w:val="20"/>
                <w:u w:val="single"/>
              </w:rPr>
              <w:t>Прогулка</w:t>
            </w:r>
          </w:p>
          <w:p w:rsidR="004646CF" w:rsidRPr="009A07E8" w:rsidRDefault="004646CF" w:rsidP="0014605A">
            <w:pPr>
              <w:jc w:val="center"/>
              <w:rPr>
                <w:rFonts w:ascii="Times New Roman" w:hAnsi="Times New Roman"/>
                <w:sz w:val="20"/>
                <w:szCs w:val="20"/>
              </w:rPr>
            </w:pPr>
          </w:p>
          <w:p w:rsidR="004646CF" w:rsidRPr="009A07E8" w:rsidRDefault="004646CF" w:rsidP="0014605A">
            <w:pPr>
              <w:jc w:val="center"/>
              <w:rPr>
                <w:rFonts w:ascii="Times New Roman" w:hAnsi="Times New Roman"/>
                <w:sz w:val="20"/>
                <w:szCs w:val="20"/>
              </w:rPr>
            </w:pPr>
          </w:p>
        </w:tc>
        <w:tc>
          <w:tcPr>
            <w:tcW w:w="7043" w:type="dxa"/>
            <w:shd w:val="clear" w:color="auto" w:fill="auto"/>
          </w:tcPr>
          <w:p w:rsidR="004646CF" w:rsidRDefault="004646CF" w:rsidP="0014605A">
            <w:pPr>
              <w:pStyle w:val="af2"/>
              <w:spacing w:after="0"/>
              <w:jc w:val="center"/>
              <w:rPr>
                <w:rFonts w:cs="Times New Roman"/>
                <w:sz w:val="22"/>
                <w:szCs w:val="22"/>
              </w:rPr>
            </w:pPr>
            <w:r>
              <w:rPr>
                <w:rFonts w:cs="Times New Roman"/>
                <w:b/>
                <w:sz w:val="22"/>
                <w:szCs w:val="22"/>
              </w:rPr>
              <w:t xml:space="preserve">Наблюдение </w:t>
            </w:r>
            <w:r w:rsidRPr="00760D4F">
              <w:rPr>
                <w:rFonts w:cs="Times New Roman"/>
                <w:b/>
                <w:sz w:val="22"/>
                <w:szCs w:val="22"/>
              </w:rPr>
              <w:t>за птицами</w:t>
            </w:r>
          </w:p>
          <w:p w:rsidR="004646CF" w:rsidRDefault="004646CF" w:rsidP="0014605A">
            <w:pPr>
              <w:pStyle w:val="af2"/>
              <w:spacing w:after="0"/>
              <w:jc w:val="both"/>
              <w:rPr>
                <w:rFonts w:cs="Times New Roman"/>
                <w:sz w:val="22"/>
                <w:szCs w:val="22"/>
              </w:rPr>
            </w:pPr>
            <w:r>
              <w:rPr>
                <w:rFonts w:cs="Times New Roman"/>
                <w:b/>
                <w:sz w:val="22"/>
                <w:szCs w:val="22"/>
              </w:rPr>
              <w:t>Цель:</w:t>
            </w:r>
            <w:r>
              <w:rPr>
                <w:rFonts w:cs="Times New Roman"/>
                <w:sz w:val="22"/>
                <w:szCs w:val="22"/>
              </w:rPr>
              <w:t xml:space="preserve"> – обратить внимание детей на изменение поведения птиц: радостно щебечут, летают стайкой, греются на солнышке – формировать интерес к наблюдениям за птицами, отметить изменения, происходящие в природе, связанные с весной.</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 xml:space="preserve">«Узнай </w:t>
            </w:r>
            <w:proofErr w:type="spellStart"/>
            <w:r>
              <w:rPr>
                <w:rFonts w:cs="Times New Roman"/>
                <w:sz w:val="22"/>
                <w:szCs w:val="22"/>
              </w:rPr>
              <w:t>наощупь</w:t>
            </w:r>
            <w:proofErr w:type="spellEnd"/>
            <w:r>
              <w:rPr>
                <w:rFonts w:cs="Times New Roman"/>
                <w:sz w:val="22"/>
                <w:szCs w:val="22"/>
              </w:rPr>
              <w:t xml:space="preserve">» - учить определять предметы </w:t>
            </w:r>
            <w:proofErr w:type="spellStart"/>
            <w:r>
              <w:rPr>
                <w:rFonts w:cs="Times New Roman"/>
                <w:sz w:val="22"/>
                <w:szCs w:val="22"/>
              </w:rPr>
              <w:t>наощупь</w:t>
            </w:r>
            <w:proofErr w:type="spellEnd"/>
            <w:r>
              <w:rPr>
                <w:rFonts w:cs="Times New Roman"/>
                <w:sz w:val="22"/>
                <w:szCs w:val="22"/>
              </w:rPr>
              <w:t>, развивать тактильные ощущения, речь.</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Сбор веточек – привлекать детей к совместному труду.</w:t>
            </w:r>
          </w:p>
          <w:p w:rsidR="004646CF" w:rsidRDefault="004646CF" w:rsidP="0014605A">
            <w:pPr>
              <w:pStyle w:val="af2"/>
              <w:spacing w:after="0"/>
              <w:jc w:val="both"/>
              <w:rPr>
                <w:rFonts w:cs="Times New Roman"/>
                <w:b/>
                <w:sz w:val="22"/>
                <w:szCs w:val="22"/>
              </w:rPr>
            </w:pPr>
          </w:p>
          <w:p w:rsidR="004646CF" w:rsidRPr="009A07E8" w:rsidRDefault="004646CF" w:rsidP="0014605A">
            <w:pPr>
              <w:spacing w:after="0" w:line="240" w:lineRule="auto"/>
              <w:rPr>
                <w:rFonts w:ascii="Times New Roman" w:hAnsi="Times New Roman"/>
                <w:sz w:val="20"/>
                <w:szCs w:val="20"/>
              </w:rPr>
            </w:pPr>
            <w:r w:rsidRPr="008D6ECD">
              <w:rPr>
                <w:rFonts w:ascii="Times New Roman" w:hAnsi="Times New Roman"/>
                <w:b/>
                <w:bCs/>
                <w:spacing w:val="-12"/>
              </w:rPr>
              <w:t>Выносной материал</w:t>
            </w:r>
            <w:r w:rsidRPr="008D6ECD">
              <w:rPr>
                <w:rFonts w:ascii="Times New Roman" w:hAnsi="Times New Roman"/>
              </w:rPr>
              <w:t>: н</w:t>
            </w:r>
            <w:r w:rsidRPr="008D6ECD">
              <w:rPr>
                <w:rFonts w:ascii="Times New Roman" w:hAnsi="Times New Roman"/>
                <w:spacing w:val="-5"/>
              </w:rPr>
              <w:t>осилки, грабли, ведерки, совочки</w:t>
            </w:r>
            <w:r>
              <w:rPr>
                <w:spacing w:val="-5"/>
              </w:rPr>
              <w:t>.</w:t>
            </w:r>
          </w:p>
          <w:p w:rsidR="004646CF" w:rsidRPr="009A07E8" w:rsidRDefault="004646CF" w:rsidP="0014605A">
            <w:pPr>
              <w:spacing w:after="0" w:line="240" w:lineRule="auto"/>
              <w:rPr>
                <w:rFonts w:ascii="Times New Roman" w:hAnsi="Times New Roman"/>
                <w:sz w:val="20"/>
                <w:szCs w:val="20"/>
              </w:rPr>
            </w:pPr>
          </w:p>
          <w:p w:rsidR="004646CF" w:rsidRPr="009A07E8" w:rsidRDefault="004646CF" w:rsidP="0014605A">
            <w:pPr>
              <w:spacing w:after="0" w:line="240" w:lineRule="auto"/>
              <w:rPr>
                <w:rFonts w:ascii="Times New Roman" w:hAnsi="Times New Roman"/>
                <w:sz w:val="20"/>
                <w:szCs w:val="20"/>
              </w:rPr>
            </w:pPr>
          </w:p>
        </w:tc>
        <w:tc>
          <w:tcPr>
            <w:tcW w:w="2410" w:type="dxa"/>
            <w:shd w:val="clear" w:color="auto" w:fill="auto"/>
          </w:tcPr>
          <w:p w:rsidR="004646CF" w:rsidRDefault="004646CF" w:rsidP="0014605A">
            <w:pPr>
              <w:pStyle w:val="af2"/>
              <w:spacing w:after="0"/>
              <w:rPr>
                <w:rFonts w:cs="Times New Roman"/>
                <w:sz w:val="22"/>
                <w:szCs w:val="22"/>
              </w:rPr>
            </w:pPr>
            <w:r>
              <w:rPr>
                <w:rFonts w:cs="Times New Roman"/>
                <w:b/>
                <w:sz w:val="22"/>
                <w:szCs w:val="22"/>
              </w:rPr>
              <w:t xml:space="preserve">Подвижная игра </w:t>
            </w:r>
            <w:r w:rsidRPr="00760D4F">
              <w:rPr>
                <w:rFonts w:cs="Times New Roman"/>
                <w:b/>
                <w:sz w:val="22"/>
                <w:szCs w:val="22"/>
              </w:rPr>
              <w:t>«Птички в гнёздышках»</w:t>
            </w:r>
            <w:r>
              <w:rPr>
                <w:rFonts w:cs="Times New Roman"/>
                <w:sz w:val="22"/>
                <w:szCs w:val="22"/>
              </w:rPr>
              <w:t xml:space="preserve"> </w:t>
            </w:r>
          </w:p>
          <w:p w:rsidR="004646CF" w:rsidRDefault="004646CF" w:rsidP="0014605A">
            <w:pPr>
              <w:pStyle w:val="af2"/>
              <w:spacing w:after="0"/>
              <w:rPr>
                <w:rFonts w:cs="Times New Roman"/>
                <w:b/>
                <w:sz w:val="22"/>
                <w:szCs w:val="22"/>
              </w:rPr>
            </w:pPr>
            <w:r>
              <w:rPr>
                <w:rFonts w:cs="Times New Roman"/>
                <w:b/>
                <w:sz w:val="22"/>
                <w:szCs w:val="22"/>
              </w:rPr>
              <w:t xml:space="preserve">Цель: </w:t>
            </w:r>
            <w:r>
              <w:rPr>
                <w:rFonts w:cs="Times New Roman"/>
                <w:sz w:val="22"/>
                <w:szCs w:val="22"/>
              </w:rPr>
              <w:t>- учит бегать в разных направлениях, убегать в гнёздышки по сигналу.</w:t>
            </w:r>
          </w:p>
          <w:p w:rsidR="004646CF" w:rsidRPr="009A07E8" w:rsidRDefault="004646CF" w:rsidP="0014605A">
            <w:pPr>
              <w:spacing w:after="0" w:line="240" w:lineRule="auto"/>
              <w:rPr>
                <w:rFonts w:ascii="Times New Roman" w:hAnsi="Times New Roman"/>
                <w:sz w:val="20"/>
                <w:szCs w:val="20"/>
              </w:rPr>
            </w:pPr>
          </w:p>
        </w:tc>
        <w:tc>
          <w:tcPr>
            <w:tcW w:w="1701" w:type="dxa"/>
            <w:gridSpan w:val="4"/>
            <w:shd w:val="clear" w:color="auto" w:fill="auto"/>
          </w:tcPr>
          <w:p w:rsidR="004646CF" w:rsidRDefault="004646CF" w:rsidP="0014605A">
            <w:pPr>
              <w:pStyle w:val="af2"/>
              <w:spacing w:after="0"/>
              <w:rPr>
                <w:rFonts w:cs="Times New Roman"/>
                <w:sz w:val="22"/>
                <w:szCs w:val="22"/>
              </w:rPr>
            </w:pPr>
            <w:r>
              <w:rPr>
                <w:rFonts w:cs="Times New Roman"/>
                <w:b/>
                <w:sz w:val="22"/>
                <w:szCs w:val="22"/>
              </w:rPr>
              <w:t>Индивидуальная работа. «</w:t>
            </w:r>
            <w:r>
              <w:rPr>
                <w:rFonts w:cs="Times New Roman"/>
                <w:sz w:val="22"/>
                <w:szCs w:val="22"/>
              </w:rPr>
              <w:t>Поймай – бросай» - развивать умение бросать и ловить мяч.</w:t>
            </w:r>
          </w:p>
          <w:p w:rsidR="004646CF" w:rsidRPr="009A07E8" w:rsidRDefault="004646CF" w:rsidP="0014605A">
            <w:pPr>
              <w:pStyle w:val="Style1"/>
              <w:widowControl/>
              <w:spacing w:line="200" w:lineRule="exact"/>
              <w:rPr>
                <w:rFonts w:ascii="Times New Roman" w:hAnsi="Times New Roman"/>
                <w:sz w:val="20"/>
                <w:szCs w:val="20"/>
              </w:rPr>
            </w:pPr>
          </w:p>
          <w:p w:rsidR="004646CF" w:rsidRPr="009A07E8" w:rsidRDefault="004646CF" w:rsidP="0014605A">
            <w:pPr>
              <w:pStyle w:val="Style1"/>
              <w:widowControl/>
              <w:spacing w:line="200" w:lineRule="exact"/>
              <w:rPr>
                <w:rFonts w:ascii="Times New Roman" w:hAnsi="Times New Roman"/>
                <w:sz w:val="20"/>
                <w:szCs w:val="20"/>
              </w:rPr>
            </w:pPr>
          </w:p>
          <w:p w:rsidR="004646CF" w:rsidRPr="009A07E8" w:rsidRDefault="004646CF" w:rsidP="0014605A">
            <w:pPr>
              <w:pStyle w:val="Style1"/>
              <w:widowControl/>
              <w:spacing w:line="200" w:lineRule="exact"/>
              <w:rPr>
                <w:rFonts w:ascii="Times New Roman" w:hAnsi="Times New Roman"/>
                <w:sz w:val="20"/>
                <w:szCs w:val="20"/>
              </w:rPr>
            </w:pPr>
          </w:p>
          <w:p w:rsidR="004646CF" w:rsidRPr="009A07E8" w:rsidRDefault="004646CF" w:rsidP="0014605A">
            <w:pPr>
              <w:pStyle w:val="Style1"/>
              <w:widowControl/>
              <w:spacing w:line="200" w:lineRule="exact"/>
              <w:rPr>
                <w:rFonts w:ascii="Times New Roman" w:hAnsi="Times New Roman"/>
                <w:sz w:val="20"/>
                <w:szCs w:val="20"/>
              </w:rPr>
            </w:pPr>
          </w:p>
          <w:p w:rsidR="004646CF" w:rsidRPr="009A07E8" w:rsidRDefault="004646CF" w:rsidP="0014605A">
            <w:pPr>
              <w:pStyle w:val="Style1"/>
              <w:widowControl/>
              <w:spacing w:line="200" w:lineRule="exact"/>
              <w:rPr>
                <w:rFonts w:ascii="Times New Roman" w:hAnsi="Times New Roman"/>
                <w:sz w:val="20"/>
                <w:szCs w:val="20"/>
              </w:rPr>
            </w:pPr>
          </w:p>
          <w:p w:rsidR="004646CF" w:rsidRPr="009A07E8" w:rsidRDefault="004646CF" w:rsidP="0014605A">
            <w:pPr>
              <w:pStyle w:val="Style1"/>
              <w:widowControl/>
              <w:spacing w:line="200" w:lineRule="exact"/>
              <w:rPr>
                <w:rFonts w:ascii="Times New Roman" w:hAnsi="Times New Roman"/>
                <w:sz w:val="20"/>
                <w:szCs w:val="20"/>
              </w:rPr>
            </w:pPr>
          </w:p>
        </w:tc>
        <w:tc>
          <w:tcPr>
            <w:tcW w:w="992"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760D4F" w:rsidTr="0014605A">
        <w:tc>
          <w:tcPr>
            <w:tcW w:w="1008" w:type="dxa"/>
            <w:shd w:val="clear" w:color="auto" w:fill="auto"/>
          </w:tcPr>
          <w:p w:rsidR="004646CF" w:rsidRPr="00760D4F" w:rsidRDefault="004646CF" w:rsidP="0014605A">
            <w:pPr>
              <w:spacing w:after="0" w:line="240" w:lineRule="auto"/>
              <w:jc w:val="center"/>
              <w:rPr>
                <w:rFonts w:ascii="Times New Roman" w:hAnsi="Times New Roman"/>
              </w:rPr>
            </w:pPr>
            <w:r w:rsidRPr="00760D4F">
              <w:rPr>
                <w:rFonts w:ascii="Times New Roman" w:hAnsi="Times New Roman"/>
                <w:b/>
              </w:rPr>
              <w:lastRenderedPageBreak/>
              <w:t>Число, день недели</w:t>
            </w:r>
          </w:p>
        </w:tc>
        <w:tc>
          <w:tcPr>
            <w:tcW w:w="1980" w:type="dxa"/>
            <w:shd w:val="clear" w:color="auto" w:fill="auto"/>
          </w:tcPr>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760D4F" w:rsidRDefault="004646CF" w:rsidP="0014605A">
            <w:pPr>
              <w:spacing w:after="0" w:line="240" w:lineRule="auto"/>
              <w:jc w:val="center"/>
              <w:rPr>
                <w:rFonts w:ascii="Times New Roman" w:hAnsi="Times New Roman"/>
              </w:rPr>
            </w:pPr>
            <w:r w:rsidRPr="00760D4F">
              <w:rPr>
                <w:rFonts w:ascii="Times New Roman" w:hAnsi="Times New Roman"/>
                <w:b/>
              </w:rPr>
              <w:t>моменты</w:t>
            </w:r>
          </w:p>
        </w:tc>
        <w:tc>
          <w:tcPr>
            <w:tcW w:w="7043" w:type="dxa"/>
            <w:shd w:val="clear" w:color="auto" w:fill="auto"/>
          </w:tcPr>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rPr>
              <w:t xml:space="preserve">Совместная деятельность взрослого и детей направленная </w:t>
            </w:r>
          </w:p>
          <w:p w:rsidR="004646CF" w:rsidRPr="00760D4F" w:rsidRDefault="004646CF" w:rsidP="0014605A">
            <w:pPr>
              <w:spacing w:after="0" w:line="240" w:lineRule="auto"/>
              <w:jc w:val="center"/>
              <w:rPr>
                <w:rFonts w:ascii="Times New Roman" w:hAnsi="Times New Roman"/>
              </w:rPr>
            </w:pPr>
            <w:r w:rsidRPr="00760D4F">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760D4F" w:rsidRDefault="004646CF" w:rsidP="0014605A">
            <w:pPr>
              <w:spacing w:after="0" w:line="240" w:lineRule="auto"/>
              <w:jc w:val="center"/>
              <w:rPr>
                <w:rFonts w:ascii="Times New Roman" w:hAnsi="Times New Roman"/>
              </w:rPr>
            </w:pPr>
            <w:r w:rsidRPr="00760D4F">
              <w:rPr>
                <w:rFonts w:ascii="Times New Roman" w:hAnsi="Times New Roman"/>
                <w:b/>
              </w:rPr>
              <w:t>активности)</w:t>
            </w:r>
          </w:p>
        </w:tc>
        <w:tc>
          <w:tcPr>
            <w:tcW w:w="1701" w:type="dxa"/>
            <w:gridSpan w:val="4"/>
            <w:shd w:val="clear" w:color="auto" w:fill="auto"/>
          </w:tcPr>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rPr>
              <w:t>Индивидуальная</w:t>
            </w:r>
          </w:p>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rPr>
              <w:t>работа</w:t>
            </w:r>
          </w:p>
        </w:tc>
        <w:tc>
          <w:tcPr>
            <w:tcW w:w="992" w:type="dxa"/>
            <w:shd w:val="clear" w:color="auto" w:fill="auto"/>
          </w:tcPr>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rPr>
              <w:t>Взаимодействие с родителями/социальными партнерами</w:t>
            </w:r>
          </w:p>
        </w:tc>
      </w:tr>
      <w:tr w:rsidR="004646CF" w:rsidRPr="00760D4F" w:rsidTr="0014605A">
        <w:trPr>
          <w:trHeight w:val="70"/>
        </w:trPr>
        <w:tc>
          <w:tcPr>
            <w:tcW w:w="1008" w:type="dxa"/>
            <w:shd w:val="clear" w:color="auto" w:fill="auto"/>
          </w:tcPr>
          <w:p w:rsidR="004646CF" w:rsidRPr="00760D4F" w:rsidRDefault="004646CF" w:rsidP="0014605A">
            <w:pPr>
              <w:spacing w:after="0" w:line="240" w:lineRule="auto"/>
              <w:jc w:val="center"/>
              <w:rPr>
                <w:rFonts w:ascii="Times New Roman" w:hAnsi="Times New Roman"/>
              </w:rPr>
            </w:pPr>
            <w:r w:rsidRPr="00760D4F">
              <w:rPr>
                <w:rFonts w:ascii="Times New Roman" w:hAnsi="Times New Roman"/>
              </w:rPr>
              <w:t>1</w:t>
            </w:r>
          </w:p>
        </w:tc>
        <w:tc>
          <w:tcPr>
            <w:tcW w:w="1980" w:type="dxa"/>
            <w:shd w:val="clear" w:color="auto" w:fill="auto"/>
          </w:tcPr>
          <w:p w:rsidR="004646CF" w:rsidRPr="00760D4F" w:rsidRDefault="004646CF" w:rsidP="0014605A">
            <w:pPr>
              <w:spacing w:after="0" w:line="240" w:lineRule="auto"/>
              <w:jc w:val="center"/>
              <w:rPr>
                <w:rFonts w:ascii="Times New Roman" w:hAnsi="Times New Roman"/>
              </w:rPr>
            </w:pPr>
            <w:r w:rsidRPr="00760D4F">
              <w:rPr>
                <w:rFonts w:ascii="Times New Roman" w:hAnsi="Times New Roman"/>
              </w:rPr>
              <w:t>2</w:t>
            </w:r>
          </w:p>
        </w:tc>
        <w:tc>
          <w:tcPr>
            <w:tcW w:w="7043" w:type="dxa"/>
            <w:shd w:val="clear" w:color="auto" w:fill="auto"/>
          </w:tcPr>
          <w:p w:rsidR="004646CF" w:rsidRPr="00760D4F" w:rsidRDefault="004646CF" w:rsidP="0014605A">
            <w:pPr>
              <w:spacing w:after="0" w:line="240" w:lineRule="auto"/>
              <w:jc w:val="center"/>
              <w:rPr>
                <w:rFonts w:ascii="Times New Roman" w:hAnsi="Times New Roman"/>
              </w:rPr>
            </w:pPr>
            <w:r w:rsidRPr="00760D4F">
              <w:rPr>
                <w:rFonts w:ascii="Times New Roman" w:hAnsi="Times New Roman"/>
              </w:rPr>
              <w:t>3</w:t>
            </w:r>
          </w:p>
        </w:tc>
        <w:tc>
          <w:tcPr>
            <w:tcW w:w="2410" w:type="dxa"/>
            <w:shd w:val="clear" w:color="auto" w:fill="auto"/>
          </w:tcPr>
          <w:p w:rsidR="004646CF" w:rsidRPr="00760D4F" w:rsidRDefault="004646CF" w:rsidP="0014605A">
            <w:pPr>
              <w:spacing w:after="0" w:line="240" w:lineRule="auto"/>
              <w:jc w:val="center"/>
              <w:rPr>
                <w:rFonts w:ascii="Times New Roman" w:hAnsi="Times New Roman"/>
              </w:rPr>
            </w:pPr>
            <w:r w:rsidRPr="00760D4F">
              <w:rPr>
                <w:rFonts w:ascii="Times New Roman" w:hAnsi="Times New Roman"/>
              </w:rPr>
              <w:t>4</w:t>
            </w:r>
          </w:p>
        </w:tc>
        <w:tc>
          <w:tcPr>
            <w:tcW w:w="1701" w:type="dxa"/>
            <w:gridSpan w:val="4"/>
            <w:shd w:val="clear" w:color="auto" w:fill="auto"/>
          </w:tcPr>
          <w:p w:rsidR="004646CF" w:rsidRPr="00760D4F" w:rsidRDefault="004646CF" w:rsidP="0014605A">
            <w:pPr>
              <w:spacing w:after="0" w:line="240" w:lineRule="auto"/>
              <w:jc w:val="center"/>
              <w:rPr>
                <w:rFonts w:ascii="Times New Roman" w:hAnsi="Times New Roman"/>
              </w:rPr>
            </w:pPr>
            <w:r w:rsidRPr="00760D4F">
              <w:rPr>
                <w:rFonts w:ascii="Times New Roman" w:hAnsi="Times New Roman"/>
              </w:rPr>
              <w:t>5</w:t>
            </w:r>
          </w:p>
        </w:tc>
        <w:tc>
          <w:tcPr>
            <w:tcW w:w="992" w:type="dxa"/>
            <w:shd w:val="clear" w:color="auto" w:fill="auto"/>
          </w:tcPr>
          <w:p w:rsidR="004646CF" w:rsidRPr="00760D4F" w:rsidRDefault="004646CF" w:rsidP="0014605A">
            <w:pPr>
              <w:spacing w:after="0" w:line="240" w:lineRule="auto"/>
              <w:jc w:val="center"/>
              <w:rPr>
                <w:rFonts w:ascii="Times New Roman" w:hAnsi="Times New Roman"/>
              </w:rPr>
            </w:pPr>
            <w:r w:rsidRPr="00760D4F">
              <w:rPr>
                <w:rFonts w:ascii="Times New Roman" w:hAnsi="Times New Roman"/>
              </w:rPr>
              <w:t>6</w:t>
            </w:r>
          </w:p>
        </w:tc>
      </w:tr>
      <w:tr w:rsidR="004646CF" w:rsidRPr="00760D4F" w:rsidTr="0014605A">
        <w:trPr>
          <w:cantSplit/>
          <w:trHeight w:val="919"/>
        </w:trPr>
        <w:tc>
          <w:tcPr>
            <w:tcW w:w="1008" w:type="dxa"/>
            <w:vMerge w:val="restart"/>
            <w:shd w:val="clear" w:color="auto" w:fill="auto"/>
            <w:textDirection w:val="btLr"/>
          </w:tcPr>
          <w:p w:rsidR="004646CF" w:rsidRPr="00760D4F" w:rsidRDefault="004646CF" w:rsidP="0014605A">
            <w:pPr>
              <w:spacing w:after="0" w:line="240" w:lineRule="auto"/>
              <w:ind w:left="113" w:right="113"/>
              <w:jc w:val="center"/>
              <w:rPr>
                <w:rFonts w:ascii="Times New Roman" w:hAnsi="Times New Roman"/>
                <w:b/>
              </w:rPr>
            </w:pPr>
            <w:r w:rsidRPr="00760D4F">
              <w:rPr>
                <w:rFonts w:ascii="Times New Roman" w:hAnsi="Times New Roman"/>
                <w:b/>
              </w:rPr>
              <w:t>27 апреля - среда</w:t>
            </w:r>
          </w:p>
          <w:p w:rsidR="004646CF" w:rsidRPr="00760D4F" w:rsidRDefault="004646CF" w:rsidP="0014605A">
            <w:pPr>
              <w:spacing w:after="0" w:line="240" w:lineRule="auto"/>
              <w:ind w:left="113" w:right="113"/>
              <w:jc w:val="center"/>
              <w:rPr>
                <w:rFonts w:ascii="Times New Roman" w:hAnsi="Times New Roman"/>
                <w:b/>
              </w:rPr>
            </w:pPr>
            <w:r w:rsidRPr="00760D4F">
              <w:rPr>
                <w:rFonts w:ascii="Times New Roman" w:hAnsi="Times New Roman"/>
                <w:b/>
              </w:rPr>
              <w:t>«Первоцветы»</w:t>
            </w:r>
          </w:p>
        </w:tc>
        <w:tc>
          <w:tcPr>
            <w:tcW w:w="1980" w:type="dxa"/>
            <w:shd w:val="clear" w:color="auto" w:fill="auto"/>
          </w:tcPr>
          <w:p w:rsidR="004646CF" w:rsidRPr="00760D4F" w:rsidRDefault="004646CF" w:rsidP="0014605A">
            <w:pPr>
              <w:spacing w:after="0" w:line="240" w:lineRule="auto"/>
              <w:jc w:val="center"/>
              <w:rPr>
                <w:rFonts w:ascii="Times New Roman" w:hAnsi="Times New Roman"/>
                <w:b/>
                <w:bCs/>
                <w:color w:val="0F1419"/>
                <w:u w:val="single"/>
              </w:rPr>
            </w:pPr>
            <w:r w:rsidRPr="00760D4F">
              <w:rPr>
                <w:rFonts w:ascii="Times New Roman" w:hAnsi="Times New Roman"/>
                <w:b/>
                <w:u w:val="single"/>
              </w:rPr>
              <w:t>Утро</w:t>
            </w:r>
          </w:p>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bCs/>
                <w:color w:val="0F1419"/>
              </w:rPr>
              <w:t>Утренняя гимнастика.</w:t>
            </w:r>
          </w:p>
        </w:tc>
        <w:tc>
          <w:tcPr>
            <w:tcW w:w="7043" w:type="dxa"/>
            <w:shd w:val="clear" w:color="auto" w:fill="auto"/>
          </w:tcPr>
          <w:p w:rsidR="004646CF" w:rsidRPr="00760D4F" w:rsidRDefault="004646CF" w:rsidP="0014605A">
            <w:pPr>
              <w:spacing w:after="0" w:line="240" w:lineRule="auto"/>
              <w:rPr>
                <w:rFonts w:ascii="Times New Roman" w:hAnsi="Times New Roman"/>
                <w:b/>
              </w:rPr>
            </w:pPr>
          </w:p>
          <w:p w:rsidR="004646CF" w:rsidRPr="00760D4F" w:rsidRDefault="004646CF" w:rsidP="0014605A">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поднять мышечный  и эмоциональный тонус.</w:t>
            </w:r>
          </w:p>
          <w:p w:rsidR="004646CF" w:rsidRPr="00760D4F" w:rsidRDefault="004646CF" w:rsidP="0014605A">
            <w:pPr>
              <w:spacing w:after="0" w:line="240" w:lineRule="auto"/>
              <w:rPr>
                <w:rFonts w:ascii="Times New Roman" w:hAnsi="Times New Roman"/>
                <w:b/>
              </w:rPr>
            </w:pPr>
          </w:p>
          <w:p w:rsidR="004646CF" w:rsidRPr="00760D4F" w:rsidRDefault="004646CF" w:rsidP="0014605A">
            <w:pPr>
              <w:spacing w:after="0" w:line="240" w:lineRule="auto"/>
              <w:rPr>
                <w:rFonts w:ascii="Times New Roman" w:hAnsi="Times New Roman"/>
              </w:rPr>
            </w:pPr>
          </w:p>
        </w:tc>
        <w:tc>
          <w:tcPr>
            <w:tcW w:w="2410" w:type="dxa"/>
            <w:shd w:val="clear" w:color="auto" w:fill="auto"/>
          </w:tcPr>
          <w:p w:rsidR="004646CF" w:rsidRPr="00760D4F"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567563" w:rsidRDefault="004646CF" w:rsidP="0014605A">
            <w:pPr>
              <w:spacing w:after="0" w:line="240" w:lineRule="auto"/>
              <w:jc w:val="center"/>
              <w:rPr>
                <w:rFonts w:ascii="Times New Roman" w:hAnsi="Times New Roman"/>
              </w:rPr>
            </w:pPr>
            <w:r>
              <w:rPr>
                <w:rFonts w:ascii="Times New Roman" w:hAnsi="Times New Roman"/>
              </w:rPr>
              <w:t>(погремушки)</w:t>
            </w:r>
          </w:p>
          <w:p w:rsidR="004646CF" w:rsidRPr="00760D4F" w:rsidRDefault="004646CF" w:rsidP="0014605A">
            <w:pPr>
              <w:spacing w:after="0" w:line="240" w:lineRule="auto"/>
              <w:rPr>
                <w:rFonts w:ascii="Times New Roman" w:hAnsi="Times New Roman"/>
              </w:rPr>
            </w:pPr>
          </w:p>
        </w:tc>
        <w:tc>
          <w:tcPr>
            <w:tcW w:w="1701" w:type="dxa"/>
            <w:gridSpan w:val="4"/>
            <w:vMerge w:val="restart"/>
            <w:shd w:val="clear" w:color="auto" w:fill="auto"/>
          </w:tcPr>
          <w:p w:rsidR="004646CF" w:rsidRPr="00760D4F" w:rsidRDefault="004646CF" w:rsidP="0014605A">
            <w:pPr>
              <w:spacing w:after="0" w:line="240" w:lineRule="auto"/>
              <w:rPr>
                <w:rFonts w:ascii="Times New Roman" w:hAnsi="Times New Roman"/>
                <w:b/>
              </w:rPr>
            </w:pPr>
            <w:r w:rsidRPr="00760D4F">
              <w:rPr>
                <w:rFonts w:ascii="Times New Roman" w:hAnsi="Times New Roman"/>
                <w:b/>
              </w:rPr>
              <w:t>Дидактическая игра «Собери цветок». Цель:</w:t>
            </w:r>
            <w:r w:rsidRPr="00760D4F">
              <w:rPr>
                <w:rFonts w:ascii="Times New Roman" w:hAnsi="Times New Roman"/>
              </w:rPr>
              <w:t xml:space="preserve"> закрепить умение  собирать целое  из частей.</w:t>
            </w:r>
          </w:p>
        </w:tc>
        <w:tc>
          <w:tcPr>
            <w:tcW w:w="992" w:type="dxa"/>
            <w:vMerge w:val="restart"/>
            <w:shd w:val="clear" w:color="auto" w:fill="auto"/>
            <w:textDirection w:val="btLr"/>
          </w:tcPr>
          <w:p w:rsidR="004646CF" w:rsidRPr="00DF6078" w:rsidRDefault="004646CF" w:rsidP="0014605A">
            <w:pPr>
              <w:pStyle w:val="c1"/>
              <w:shd w:val="clear" w:color="auto" w:fill="FFFFFF"/>
              <w:spacing w:before="0" w:beforeAutospacing="0" w:after="0" w:afterAutospacing="0"/>
              <w:ind w:left="113" w:right="113"/>
              <w:jc w:val="center"/>
              <w:rPr>
                <w:rFonts w:eastAsia="Calibri"/>
                <w:sz w:val="22"/>
                <w:szCs w:val="22"/>
              </w:rPr>
            </w:pPr>
            <w:r w:rsidRPr="00DF6078">
              <w:rPr>
                <w:sz w:val="22"/>
                <w:szCs w:val="22"/>
              </w:rPr>
              <w:t>Консультация «Роль семьи в формировании навыков самообслуживания»</w:t>
            </w:r>
          </w:p>
          <w:p w:rsidR="004646CF" w:rsidRPr="00760D4F" w:rsidRDefault="004646CF" w:rsidP="0014605A">
            <w:pPr>
              <w:pStyle w:val="c3"/>
              <w:spacing w:before="0" w:beforeAutospacing="0" w:after="0" w:afterAutospacing="0"/>
              <w:ind w:left="113" w:right="113"/>
              <w:rPr>
                <w:b/>
                <w:sz w:val="22"/>
                <w:szCs w:val="22"/>
              </w:rPr>
            </w:pPr>
          </w:p>
          <w:p w:rsidR="004646CF" w:rsidRPr="00760D4F" w:rsidRDefault="004646CF" w:rsidP="0014605A">
            <w:pPr>
              <w:pStyle w:val="c3"/>
              <w:spacing w:before="0" w:beforeAutospacing="0" w:after="0" w:afterAutospacing="0"/>
              <w:ind w:left="113" w:right="113"/>
              <w:rPr>
                <w:b/>
                <w:sz w:val="22"/>
                <w:szCs w:val="22"/>
              </w:rPr>
            </w:pPr>
          </w:p>
          <w:p w:rsidR="004646CF" w:rsidRPr="00760D4F" w:rsidRDefault="004646CF" w:rsidP="0014605A">
            <w:pPr>
              <w:pStyle w:val="c3"/>
              <w:spacing w:before="0" w:beforeAutospacing="0" w:after="0" w:afterAutospacing="0"/>
              <w:ind w:left="113" w:right="113"/>
              <w:rPr>
                <w:b/>
                <w:sz w:val="22"/>
                <w:szCs w:val="22"/>
              </w:rPr>
            </w:pPr>
          </w:p>
          <w:p w:rsidR="004646CF" w:rsidRPr="00760D4F" w:rsidRDefault="004646CF" w:rsidP="0014605A">
            <w:pPr>
              <w:pStyle w:val="c3"/>
              <w:spacing w:before="0" w:beforeAutospacing="0" w:after="0" w:afterAutospacing="0"/>
              <w:ind w:left="113" w:right="113"/>
              <w:rPr>
                <w:b/>
                <w:sz w:val="22"/>
                <w:szCs w:val="22"/>
              </w:rPr>
            </w:pPr>
          </w:p>
          <w:p w:rsidR="004646CF" w:rsidRPr="00760D4F" w:rsidRDefault="004646CF" w:rsidP="0014605A">
            <w:pPr>
              <w:pStyle w:val="c3"/>
              <w:spacing w:before="0" w:beforeAutospacing="0" w:after="0" w:afterAutospacing="0"/>
              <w:ind w:left="113" w:right="113"/>
              <w:rPr>
                <w:b/>
                <w:sz w:val="22"/>
                <w:szCs w:val="22"/>
              </w:rPr>
            </w:pPr>
          </w:p>
          <w:p w:rsidR="004646CF" w:rsidRPr="00760D4F" w:rsidRDefault="004646CF" w:rsidP="0014605A">
            <w:pPr>
              <w:pStyle w:val="c3"/>
              <w:spacing w:before="0" w:beforeAutospacing="0" w:after="0" w:afterAutospacing="0"/>
              <w:ind w:left="113" w:right="113"/>
              <w:rPr>
                <w:b/>
                <w:sz w:val="22"/>
                <w:szCs w:val="22"/>
              </w:rPr>
            </w:pPr>
          </w:p>
          <w:p w:rsidR="004646CF" w:rsidRPr="00760D4F" w:rsidRDefault="004646CF" w:rsidP="0014605A">
            <w:pPr>
              <w:pStyle w:val="c3"/>
              <w:spacing w:before="0" w:beforeAutospacing="0" w:after="0" w:afterAutospacing="0"/>
              <w:ind w:left="113" w:right="113"/>
              <w:rPr>
                <w:b/>
                <w:sz w:val="22"/>
                <w:szCs w:val="22"/>
              </w:rPr>
            </w:pPr>
          </w:p>
          <w:p w:rsidR="004646CF" w:rsidRPr="00760D4F" w:rsidRDefault="004646CF" w:rsidP="0014605A">
            <w:pPr>
              <w:pStyle w:val="c3"/>
              <w:spacing w:before="0" w:beforeAutospacing="0" w:after="0" w:afterAutospacing="0"/>
              <w:ind w:left="113" w:right="113"/>
              <w:rPr>
                <w:b/>
                <w:sz w:val="22"/>
                <w:szCs w:val="22"/>
              </w:rPr>
            </w:pPr>
          </w:p>
          <w:p w:rsidR="004646CF" w:rsidRPr="00760D4F" w:rsidRDefault="004646CF" w:rsidP="0014605A">
            <w:pPr>
              <w:pStyle w:val="c3"/>
              <w:spacing w:before="0" w:beforeAutospacing="0" w:after="0" w:afterAutospacing="0"/>
              <w:ind w:left="113" w:right="113"/>
              <w:rPr>
                <w:b/>
                <w:sz w:val="22"/>
                <w:szCs w:val="22"/>
              </w:rPr>
            </w:pPr>
          </w:p>
        </w:tc>
      </w:tr>
      <w:tr w:rsidR="004646CF" w:rsidRPr="00760D4F" w:rsidTr="0014605A">
        <w:trPr>
          <w:cantSplit/>
          <w:trHeight w:val="720"/>
        </w:trPr>
        <w:tc>
          <w:tcPr>
            <w:tcW w:w="1008" w:type="dxa"/>
            <w:vMerge/>
            <w:shd w:val="clear" w:color="auto" w:fill="auto"/>
            <w:textDirection w:val="btLr"/>
          </w:tcPr>
          <w:p w:rsidR="004646CF" w:rsidRPr="00760D4F"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14605A">
            <w:pPr>
              <w:jc w:val="center"/>
              <w:rPr>
                <w:rFonts w:ascii="Times New Roman" w:hAnsi="Times New Roman"/>
                <w:b/>
                <w:u w:val="single"/>
              </w:rPr>
            </w:pPr>
            <w:r w:rsidRPr="00760D4F">
              <w:rPr>
                <w:rFonts w:ascii="Times New Roman" w:hAnsi="Times New Roman"/>
                <w:b/>
              </w:rPr>
              <w:t>Беседа</w:t>
            </w:r>
          </w:p>
        </w:tc>
        <w:tc>
          <w:tcPr>
            <w:tcW w:w="7043" w:type="dxa"/>
            <w:shd w:val="clear" w:color="auto" w:fill="auto"/>
          </w:tcPr>
          <w:p w:rsidR="004646CF" w:rsidRDefault="004646CF" w:rsidP="0014605A">
            <w:pPr>
              <w:spacing w:after="0" w:line="240" w:lineRule="auto"/>
              <w:rPr>
                <w:rFonts w:ascii="Times New Roman" w:hAnsi="Times New Roman"/>
              </w:rPr>
            </w:pPr>
            <w:r w:rsidRPr="00760D4F">
              <w:rPr>
                <w:rFonts w:ascii="Times New Roman" w:hAnsi="Times New Roman"/>
              </w:rPr>
              <w:t>Рассматр</w:t>
            </w:r>
            <w:r>
              <w:rPr>
                <w:rFonts w:ascii="Times New Roman" w:hAnsi="Times New Roman"/>
              </w:rPr>
              <w:t>ивание иллюстраций травы, цветов</w:t>
            </w:r>
            <w:r w:rsidRPr="00760D4F">
              <w:rPr>
                <w:rFonts w:ascii="Times New Roman" w:hAnsi="Times New Roman"/>
              </w:rPr>
              <w:t>.</w:t>
            </w:r>
          </w:p>
          <w:p w:rsidR="004646CF" w:rsidRPr="00760D4F" w:rsidRDefault="004646CF" w:rsidP="0014605A">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w:t>
            </w:r>
            <w:r>
              <w:rPr>
                <w:rFonts w:ascii="Times New Roman" w:hAnsi="Times New Roman"/>
              </w:rPr>
              <w:t xml:space="preserve"> </w:t>
            </w:r>
            <w:r w:rsidRPr="00760D4F">
              <w:rPr>
                <w:rFonts w:ascii="Times New Roman" w:hAnsi="Times New Roman"/>
              </w:rPr>
              <w:t>развивать у детей замысел, подводить к передаче композиции.</w:t>
            </w:r>
          </w:p>
        </w:tc>
        <w:tc>
          <w:tcPr>
            <w:tcW w:w="2410" w:type="dxa"/>
            <w:shd w:val="clear" w:color="auto" w:fill="auto"/>
          </w:tcPr>
          <w:p w:rsidR="004646CF" w:rsidRDefault="004646CF" w:rsidP="0014605A">
            <w:pPr>
              <w:spacing w:after="0" w:line="240" w:lineRule="auto"/>
              <w:jc w:val="center"/>
              <w:rPr>
                <w:rFonts w:ascii="Times New Roman" w:hAnsi="Times New Roman"/>
                <w:b/>
              </w:rPr>
            </w:pPr>
            <w:r>
              <w:rPr>
                <w:rFonts w:ascii="Times New Roman" w:hAnsi="Times New Roman"/>
                <w:b/>
              </w:rPr>
              <w:t>Центр творчества</w:t>
            </w:r>
          </w:p>
          <w:p w:rsidR="004646CF" w:rsidRPr="00567563" w:rsidRDefault="004646CF" w:rsidP="0014605A">
            <w:pPr>
              <w:spacing w:after="0" w:line="240" w:lineRule="auto"/>
              <w:jc w:val="center"/>
              <w:rPr>
                <w:rFonts w:ascii="Times New Roman" w:hAnsi="Times New Roman"/>
              </w:rPr>
            </w:pPr>
            <w:r>
              <w:rPr>
                <w:rFonts w:ascii="Times New Roman" w:hAnsi="Times New Roman"/>
              </w:rPr>
              <w:t>(иллюстрации травы, цветов)</w:t>
            </w:r>
          </w:p>
        </w:tc>
        <w:tc>
          <w:tcPr>
            <w:tcW w:w="1701" w:type="dxa"/>
            <w:gridSpan w:val="4"/>
            <w:vMerge/>
            <w:shd w:val="clear" w:color="auto" w:fill="auto"/>
          </w:tcPr>
          <w:p w:rsidR="004646CF" w:rsidRPr="00760D4F" w:rsidRDefault="004646CF" w:rsidP="0014605A">
            <w:pPr>
              <w:spacing w:after="0" w:line="240" w:lineRule="auto"/>
              <w:rPr>
                <w:rFonts w:ascii="Times New Roman" w:hAnsi="Times New Roman"/>
              </w:rPr>
            </w:pPr>
          </w:p>
        </w:tc>
        <w:tc>
          <w:tcPr>
            <w:tcW w:w="992" w:type="dxa"/>
            <w:vMerge/>
            <w:shd w:val="clear" w:color="auto" w:fill="auto"/>
          </w:tcPr>
          <w:p w:rsidR="004646CF" w:rsidRPr="00760D4F" w:rsidRDefault="004646CF" w:rsidP="0014605A">
            <w:pPr>
              <w:pStyle w:val="c3"/>
              <w:spacing w:before="0" w:beforeAutospacing="0" w:after="0" w:afterAutospacing="0"/>
              <w:rPr>
                <w:b/>
                <w:sz w:val="22"/>
                <w:szCs w:val="22"/>
              </w:rPr>
            </w:pPr>
          </w:p>
        </w:tc>
      </w:tr>
      <w:tr w:rsidR="004646CF" w:rsidRPr="00760D4F" w:rsidTr="0014605A">
        <w:trPr>
          <w:cantSplit/>
          <w:trHeight w:val="833"/>
        </w:trPr>
        <w:tc>
          <w:tcPr>
            <w:tcW w:w="1008" w:type="dxa"/>
            <w:vMerge/>
            <w:shd w:val="clear" w:color="auto" w:fill="auto"/>
            <w:textDirection w:val="btLr"/>
          </w:tcPr>
          <w:p w:rsidR="004646CF" w:rsidRPr="00760D4F"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14605A">
            <w:pPr>
              <w:spacing w:after="0" w:line="240" w:lineRule="auto"/>
              <w:jc w:val="center"/>
              <w:rPr>
                <w:rFonts w:ascii="Times New Roman" w:hAnsi="Times New Roman"/>
                <w:b/>
                <w:bCs/>
                <w:color w:val="0F1419"/>
              </w:rPr>
            </w:pPr>
            <w:r w:rsidRPr="00760D4F">
              <w:rPr>
                <w:rFonts w:ascii="Times New Roman" w:hAnsi="Times New Roman"/>
                <w:b/>
              </w:rPr>
              <w:t>Развивающая игра</w:t>
            </w:r>
          </w:p>
        </w:tc>
        <w:tc>
          <w:tcPr>
            <w:tcW w:w="7043" w:type="dxa"/>
            <w:shd w:val="clear" w:color="auto" w:fill="auto"/>
          </w:tcPr>
          <w:p w:rsidR="004646CF" w:rsidRDefault="004646CF" w:rsidP="0014605A">
            <w:pPr>
              <w:spacing w:after="0" w:line="240" w:lineRule="auto"/>
              <w:rPr>
                <w:rFonts w:ascii="Times New Roman" w:hAnsi="Times New Roman"/>
                <w:b/>
              </w:rPr>
            </w:pPr>
            <w:r>
              <w:rPr>
                <w:rFonts w:ascii="Times New Roman" w:hAnsi="Times New Roman"/>
                <w:b/>
              </w:rPr>
              <w:t xml:space="preserve"> «Чей голос»</w:t>
            </w:r>
          </w:p>
          <w:p w:rsidR="004646CF" w:rsidRPr="00760D4F" w:rsidRDefault="004646CF" w:rsidP="0014605A">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учить детей образовывать глаголы, отталкиваясь от звукоподражательных слов.</w:t>
            </w:r>
          </w:p>
        </w:tc>
        <w:tc>
          <w:tcPr>
            <w:tcW w:w="2410" w:type="dxa"/>
            <w:shd w:val="clear" w:color="auto" w:fill="auto"/>
          </w:tcPr>
          <w:p w:rsidR="004646CF" w:rsidRDefault="004646CF" w:rsidP="0014605A">
            <w:pPr>
              <w:spacing w:after="0" w:line="240" w:lineRule="auto"/>
              <w:ind w:right="-108"/>
              <w:jc w:val="center"/>
              <w:rPr>
                <w:rFonts w:ascii="Times New Roman" w:hAnsi="Times New Roman"/>
                <w:b/>
                <w:bCs/>
                <w:color w:val="0F1419"/>
              </w:rPr>
            </w:pPr>
            <w:r>
              <w:rPr>
                <w:rFonts w:ascii="Times New Roman" w:hAnsi="Times New Roman"/>
                <w:b/>
                <w:bCs/>
                <w:color w:val="0F1419"/>
              </w:rPr>
              <w:t>Центр познания</w:t>
            </w:r>
          </w:p>
          <w:p w:rsidR="004646CF" w:rsidRPr="00567563" w:rsidRDefault="004646CF" w:rsidP="0014605A">
            <w:pPr>
              <w:spacing w:after="0" w:line="240" w:lineRule="auto"/>
              <w:ind w:right="-108"/>
              <w:jc w:val="center"/>
              <w:rPr>
                <w:rFonts w:ascii="Times New Roman" w:hAnsi="Times New Roman"/>
                <w:bCs/>
                <w:color w:val="0F1419"/>
              </w:rPr>
            </w:pPr>
            <w:r>
              <w:rPr>
                <w:rFonts w:ascii="Times New Roman" w:hAnsi="Times New Roman"/>
                <w:bCs/>
                <w:color w:val="0F1419"/>
              </w:rPr>
              <w:t>(аудиозапись с голосами)</w:t>
            </w:r>
          </w:p>
        </w:tc>
        <w:tc>
          <w:tcPr>
            <w:tcW w:w="1701" w:type="dxa"/>
            <w:gridSpan w:val="4"/>
            <w:vMerge/>
            <w:shd w:val="clear" w:color="auto" w:fill="auto"/>
          </w:tcPr>
          <w:p w:rsidR="004646CF" w:rsidRPr="00760D4F" w:rsidRDefault="004646CF" w:rsidP="0014605A">
            <w:pPr>
              <w:spacing w:after="0" w:line="240" w:lineRule="auto"/>
              <w:rPr>
                <w:rFonts w:ascii="Times New Roman" w:hAnsi="Times New Roman"/>
              </w:rPr>
            </w:pPr>
          </w:p>
        </w:tc>
        <w:tc>
          <w:tcPr>
            <w:tcW w:w="992" w:type="dxa"/>
            <w:vMerge/>
            <w:shd w:val="clear" w:color="auto" w:fill="auto"/>
          </w:tcPr>
          <w:p w:rsidR="004646CF" w:rsidRPr="00760D4F" w:rsidRDefault="004646CF" w:rsidP="0014605A">
            <w:pPr>
              <w:pStyle w:val="c3"/>
              <w:spacing w:before="0" w:beforeAutospacing="0" w:after="0" w:afterAutospacing="0"/>
              <w:rPr>
                <w:b/>
                <w:sz w:val="22"/>
                <w:szCs w:val="22"/>
              </w:rPr>
            </w:pPr>
          </w:p>
        </w:tc>
      </w:tr>
      <w:tr w:rsidR="004646CF" w:rsidRPr="00760D4F" w:rsidTr="0014605A">
        <w:trPr>
          <w:cantSplit/>
          <w:trHeight w:val="563"/>
        </w:trPr>
        <w:tc>
          <w:tcPr>
            <w:tcW w:w="1008" w:type="dxa"/>
            <w:vMerge/>
            <w:shd w:val="clear" w:color="auto" w:fill="auto"/>
            <w:textDirection w:val="btLr"/>
          </w:tcPr>
          <w:p w:rsidR="004646CF" w:rsidRPr="00760D4F"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14605A">
            <w:pPr>
              <w:jc w:val="center"/>
              <w:rPr>
                <w:rFonts w:ascii="Times New Roman" w:hAnsi="Times New Roman"/>
                <w:b/>
                <w:bCs/>
                <w:color w:val="0F1419"/>
              </w:rPr>
            </w:pPr>
            <w:r w:rsidRPr="00760D4F">
              <w:rPr>
                <w:rFonts w:ascii="Times New Roman" w:hAnsi="Times New Roman"/>
                <w:b/>
              </w:rPr>
              <w:t>Дидактическая игра</w:t>
            </w:r>
          </w:p>
        </w:tc>
        <w:tc>
          <w:tcPr>
            <w:tcW w:w="7043" w:type="dxa"/>
            <w:shd w:val="clear" w:color="auto" w:fill="auto"/>
          </w:tcPr>
          <w:p w:rsidR="004646CF" w:rsidRDefault="004646CF" w:rsidP="0014605A">
            <w:pPr>
              <w:spacing w:after="0" w:line="240" w:lineRule="auto"/>
              <w:ind w:right="-456"/>
              <w:rPr>
                <w:rFonts w:ascii="Times New Roman" w:hAnsi="Times New Roman"/>
                <w:b/>
              </w:rPr>
            </w:pPr>
            <w:r w:rsidRPr="00760D4F">
              <w:rPr>
                <w:rFonts w:ascii="Times New Roman" w:hAnsi="Times New Roman"/>
                <w:b/>
              </w:rPr>
              <w:t xml:space="preserve"> «Чего не стало»</w:t>
            </w:r>
          </w:p>
          <w:p w:rsidR="004646CF" w:rsidRPr="00760D4F" w:rsidRDefault="004646CF" w:rsidP="0014605A">
            <w:pPr>
              <w:spacing w:after="0" w:line="240" w:lineRule="auto"/>
              <w:ind w:right="-456"/>
              <w:rPr>
                <w:rFonts w:ascii="Times New Roman" w:hAnsi="Times New Roman"/>
                <w:b/>
              </w:rPr>
            </w:pPr>
            <w:r>
              <w:rPr>
                <w:rFonts w:ascii="Times New Roman" w:hAnsi="Times New Roman"/>
                <w:b/>
              </w:rPr>
              <w:t xml:space="preserve">Цель: </w:t>
            </w:r>
            <w:r w:rsidRPr="00760D4F">
              <w:rPr>
                <w:rFonts w:ascii="Times New Roman" w:hAnsi="Times New Roman"/>
              </w:rPr>
              <w:t>развивать внимание, память.</w:t>
            </w:r>
          </w:p>
        </w:tc>
        <w:tc>
          <w:tcPr>
            <w:tcW w:w="2410" w:type="dxa"/>
            <w:shd w:val="clear" w:color="auto" w:fill="auto"/>
          </w:tcPr>
          <w:p w:rsidR="004646CF" w:rsidRDefault="004646CF" w:rsidP="0014605A">
            <w:pPr>
              <w:spacing w:after="0" w:line="240" w:lineRule="auto"/>
              <w:jc w:val="center"/>
              <w:rPr>
                <w:rFonts w:ascii="Times New Roman" w:hAnsi="Times New Roman"/>
                <w:b/>
              </w:rPr>
            </w:pPr>
            <w:r w:rsidRPr="00760D4F">
              <w:rPr>
                <w:rFonts w:ascii="Times New Roman" w:hAnsi="Times New Roman"/>
                <w:b/>
              </w:rPr>
              <w:t>Центр игры</w:t>
            </w:r>
          </w:p>
          <w:p w:rsidR="004646CF" w:rsidRPr="00582BA0" w:rsidRDefault="004646CF" w:rsidP="0014605A">
            <w:pPr>
              <w:spacing w:after="0" w:line="240" w:lineRule="auto"/>
              <w:jc w:val="center"/>
              <w:rPr>
                <w:rFonts w:ascii="Times New Roman" w:hAnsi="Times New Roman"/>
              </w:rPr>
            </w:pPr>
            <w:r>
              <w:rPr>
                <w:rFonts w:ascii="Times New Roman" w:hAnsi="Times New Roman"/>
              </w:rPr>
              <w:t>(дидактические карточки)</w:t>
            </w:r>
          </w:p>
        </w:tc>
        <w:tc>
          <w:tcPr>
            <w:tcW w:w="1701" w:type="dxa"/>
            <w:gridSpan w:val="4"/>
            <w:vMerge/>
            <w:shd w:val="clear" w:color="auto" w:fill="auto"/>
          </w:tcPr>
          <w:p w:rsidR="004646CF" w:rsidRPr="00760D4F" w:rsidRDefault="004646CF" w:rsidP="0014605A">
            <w:pPr>
              <w:spacing w:after="0" w:line="240" w:lineRule="auto"/>
              <w:rPr>
                <w:rFonts w:ascii="Times New Roman" w:hAnsi="Times New Roman"/>
              </w:rPr>
            </w:pPr>
          </w:p>
        </w:tc>
        <w:tc>
          <w:tcPr>
            <w:tcW w:w="992" w:type="dxa"/>
            <w:vMerge/>
            <w:shd w:val="clear" w:color="auto" w:fill="auto"/>
          </w:tcPr>
          <w:p w:rsidR="004646CF" w:rsidRPr="00760D4F" w:rsidRDefault="004646CF" w:rsidP="0014605A">
            <w:pPr>
              <w:pStyle w:val="c3"/>
              <w:spacing w:before="0" w:beforeAutospacing="0" w:after="0" w:afterAutospacing="0"/>
              <w:rPr>
                <w:b/>
                <w:sz w:val="22"/>
                <w:szCs w:val="22"/>
              </w:rPr>
            </w:pPr>
          </w:p>
        </w:tc>
      </w:tr>
      <w:tr w:rsidR="004646CF" w:rsidRPr="00760D4F" w:rsidTr="0014605A">
        <w:trPr>
          <w:cantSplit/>
          <w:trHeight w:val="563"/>
        </w:trPr>
        <w:tc>
          <w:tcPr>
            <w:tcW w:w="1008" w:type="dxa"/>
            <w:vMerge/>
            <w:shd w:val="clear" w:color="auto" w:fill="auto"/>
            <w:textDirection w:val="btLr"/>
          </w:tcPr>
          <w:p w:rsidR="004646CF" w:rsidRPr="00760D4F"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14605A">
            <w:pPr>
              <w:jc w:val="center"/>
              <w:rPr>
                <w:rFonts w:ascii="Times New Roman" w:hAnsi="Times New Roman"/>
                <w:b/>
                <w:u w:val="single"/>
              </w:rPr>
            </w:pPr>
            <w:r w:rsidRPr="00760D4F">
              <w:rPr>
                <w:rFonts w:ascii="Times New Roman" w:hAnsi="Times New Roman"/>
                <w:b/>
                <w:u w:val="single"/>
              </w:rPr>
              <w:t>НОД</w:t>
            </w:r>
          </w:p>
        </w:tc>
        <w:tc>
          <w:tcPr>
            <w:tcW w:w="7043" w:type="dxa"/>
            <w:shd w:val="clear" w:color="auto" w:fill="auto"/>
          </w:tcPr>
          <w:p w:rsidR="004646CF" w:rsidRPr="00760D4F" w:rsidRDefault="004646CF" w:rsidP="0014605A">
            <w:pPr>
              <w:spacing w:after="0" w:line="240" w:lineRule="auto"/>
              <w:rPr>
                <w:rFonts w:ascii="Times New Roman" w:hAnsi="Times New Roman"/>
                <w:b/>
              </w:rPr>
            </w:pPr>
            <w:r w:rsidRPr="00760D4F">
              <w:rPr>
                <w:rFonts w:ascii="Times New Roman" w:hAnsi="Times New Roman"/>
                <w:b/>
              </w:rPr>
              <w:t>1.Музыкальное развитие.</w:t>
            </w:r>
          </w:p>
          <w:p w:rsidR="004646CF" w:rsidRPr="00760D4F" w:rsidRDefault="004646CF" w:rsidP="0014605A">
            <w:pPr>
              <w:spacing w:after="0" w:line="240" w:lineRule="auto"/>
              <w:rPr>
                <w:rFonts w:ascii="Times New Roman" w:hAnsi="Times New Roman"/>
                <w:b/>
              </w:rPr>
            </w:pPr>
          </w:p>
          <w:p w:rsidR="004646CF" w:rsidRPr="00760D4F" w:rsidRDefault="004646CF" w:rsidP="0014605A">
            <w:pPr>
              <w:spacing w:after="0" w:line="240" w:lineRule="auto"/>
              <w:ind w:right="-456"/>
              <w:rPr>
                <w:rFonts w:ascii="Times New Roman" w:hAnsi="Times New Roman"/>
                <w:b/>
              </w:rPr>
            </w:pPr>
            <w:r w:rsidRPr="00760D4F">
              <w:rPr>
                <w:rFonts w:ascii="Times New Roman" w:hAnsi="Times New Roman"/>
                <w:b/>
              </w:rPr>
              <w:t>2. НОД Художественное творчество. Рисование.</w:t>
            </w:r>
          </w:p>
          <w:p w:rsidR="004646CF" w:rsidRPr="00760D4F" w:rsidRDefault="004646CF" w:rsidP="0014605A">
            <w:pPr>
              <w:spacing w:after="0" w:line="240" w:lineRule="auto"/>
              <w:ind w:right="-456"/>
              <w:rPr>
                <w:rFonts w:ascii="Times New Roman" w:hAnsi="Times New Roman"/>
              </w:rPr>
            </w:pPr>
            <w:r w:rsidRPr="00760D4F">
              <w:rPr>
                <w:rFonts w:ascii="Times New Roman" w:hAnsi="Times New Roman"/>
                <w:b/>
              </w:rPr>
              <w:t>Тема</w:t>
            </w:r>
            <w:r w:rsidRPr="00760D4F">
              <w:rPr>
                <w:rFonts w:ascii="Times New Roman" w:hAnsi="Times New Roman"/>
              </w:rPr>
              <w:t>:  «Одуванчики цветы, словно солнышки желты»</w:t>
            </w:r>
            <w:r w:rsidRPr="00760D4F">
              <w:rPr>
                <w:rFonts w:ascii="Times New Roman" w:hAnsi="Times New Roman"/>
                <w:b/>
              </w:rPr>
              <w:t xml:space="preserve"> </w:t>
            </w:r>
          </w:p>
          <w:p w:rsidR="004646CF" w:rsidRPr="00760D4F" w:rsidRDefault="004646CF" w:rsidP="0014605A">
            <w:pPr>
              <w:spacing w:after="0" w:line="240" w:lineRule="auto"/>
              <w:ind w:right="-456"/>
              <w:rPr>
                <w:rFonts w:ascii="Times New Roman" w:hAnsi="Times New Roman"/>
              </w:rPr>
            </w:pPr>
            <w:r w:rsidRPr="00760D4F">
              <w:rPr>
                <w:rFonts w:ascii="Times New Roman" w:hAnsi="Times New Roman"/>
                <w:b/>
              </w:rPr>
              <w:t xml:space="preserve">Цель: </w:t>
            </w:r>
            <w:r w:rsidRPr="00760D4F">
              <w:rPr>
                <w:rFonts w:ascii="Times New Roman" w:hAnsi="Times New Roman"/>
              </w:rPr>
              <w:t>Воспитывать у детей интерес к окружающему, бережное отношение к природе. Учить их изображать цветы на большом пространстве листа. Создавать условия для использования полученных ранее умений.</w:t>
            </w:r>
          </w:p>
          <w:p w:rsidR="004646CF" w:rsidRPr="00760D4F" w:rsidRDefault="004646CF" w:rsidP="0014605A">
            <w:pPr>
              <w:spacing w:after="0" w:line="240" w:lineRule="auto"/>
              <w:ind w:right="-456"/>
              <w:rPr>
                <w:rFonts w:ascii="Times New Roman" w:hAnsi="Times New Roman"/>
                <w:b/>
              </w:rPr>
            </w:pPr>
            <w:r w:rsidRPr="00760D4F">
              <w:rPr>
                <w:rFonts w:ascii="Times New Roman" w:hAnsi="Times New Roman"/>
                <w:b/>
              </w:rPr>
              <w:t xml:space="preserve">Используемая литература: </w:t>
            </w:r>
            <w:r w:rsidRPr="00760D4F">
              <w:rPr>
                <w:rFonts w:ascii="Times New Roman" w:hAnsi="Times New Roman"/>
              </w:rPr>
              <w:t>Л.А.Парамонова с.474</w:t>
            </w:r>
            <w:r w:rsidRPr="00760D4F">
              <w:rPr>
                <w:rFonts w:ascii="Times New Roman" w:hAnsi="Times New Roman"/>
                <w:b/>
              </w:rPr>
              <w:t>.</w:t>
            </w:r>
          </w:p>
        </w:tc>
        <w:tc>
          <w:tcPr>
            <w:tcW w:w="2410" w:type="dxa"/>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760D4F" w:rsidRDefault="004646CF" w:rsidP="0014605A">
            <w:pPr>
              <w:spacing w:after="0" w:line="240" w:lineRule="auto"/>
              <w:rPr>
                <w:rFonts w:ascii="Times New Roman" w:hAnsi="Times New Roman"/>
                <w:b/>
              </w:rPr>
            </w:pPr>
            <w:r>
              <w:rPr>
                <w:rFonts w:ascii="Times New Roman" w:hAnsi="Times New Roman"/>
                <w:b/>
              </w:rPr>
              <w:t>Центр творчества</w:t>
            </w:r>
          </w:p>
          <w:p w:rsidR="004646CF" w:rsidRPr="00760D4F" w:rsidRDefault="004646CF" w:rsidP="0014605A">
            <w:pPr>
              <w:spacing w:after="0" w:line="240" w:lineRule="auto"/>
              <w:rPr>
                <w:rFonts w:ascii="Times New Roman" w:hAnsi="Times New Roman"/>
              </w:rPr>
            </w:pPr>
            <w:r w:rsidRPr="00760D4F">
              <w:rPr>
                <w:rFonts w:ascii="Times New Roman" w:hAnsi="Times New Roman"/>
              </w:rPr>
              <w:t>(тонированная в зеленый цвет бумага, гуашь желтого цвета, кисти салфетки, баночки для воды).</w:t>
            </w:r>
          </w:p>
        </w:tc>
        <w:tc>
          <w:tcPr>
            <w:tcW w:w="1701" w:type="dxa"/>
            <w:gridSpan w:val="4"/>
            <w:vMerge/>
            <w:shd w:val="clear" w:color="auto" w:fill="auto"/>
          </w:tcPr>
          <w:p w:rsidR="004646CF" w:rsidRPr="00760D4F" w:rsidRDefault="004646CF" w:rsidP="0014605A">
            <w:pPr>
              <w:spacing w:after="0" w:line="240" w:lineRule="auto"/>
              <w:rPr>
                <w:rFonts w:ascii="Times New Roman" w:hAnsi="Times New Roman"/>
              </w:rPr>
            </w:pPr>
          </w:p>
        </w:tc>
        <w:tc>
          <w:tcPr>
            <w:tcW w:w="992" w:type="dxa"/>
            <w:vMerge/>
            <w:shd w:val="clear" w:color="auto" w:fill="auto"/>
          </w:tcPr>
          <w:p w:rsidR="004646CF" w:rsidRPr="00760D4F" w:rsidRDefault="004646CF" w:rsidP="0014605A">
            <w:pPr>
              <w:pStyle w:val="c3"/>
              <w:spacing w:before="0" w:beforeAutospacing="0" w:after="0" w:afterAutospacing="0"/>
              <w:rPr>
                <w:b/>
                <w:sz w:val="22"/>
                <w:szCs w:val="22"/>
              </w:rPr>
            </w:pPr>
          </w:p>
        </w:tc>
      </w:tr>
      <w:tr w:rsidR="004646CF" w:rsidRPr="00760D4F" w:rsidTr="0014605A">
        <w:trPr>
          <w:trHeight w:val="3253"/>
        </w:trPr>
        <w:tc>
          <w:tcPr>
            <w:tcW w:w="1008" w:type="dxa"/>
            <w:vMerge/>
            <w:shd w:val="clear" w:color="auto" w:fill="auto"/>
          </w:tcPr>
          <w:p w:rsidR="004646CF" w:rsidRPr="00760D4F" w:rsidRDefault="004646CF" w:rsidP="0014605A">
            <w:pPr>
              <w:spacing w:after="0" w:line="240" w:lineRule="auto"/>
              <w:rPr>
                <w:rFonts w:ascii="Times New Roman" w:hAnsi="Times New Roman"/>
              </w:rPr>
            </w:pPr>
          </w:p>
        </w:tc>
        <w:tc>
          <w:tcPr>
            <w:tcW w:w="1980" w:type="dxa"/>
            <w:shd w:val="clear" w:color="auto" w:fill="auto"/>
          </w:tcPr>
          <w:p w:rsidR="004646CF" w:rsidRPr="00760D4F" w:rsidRDefault="004646CF" w:rsidP="0014605A">
            <w:pPr>
              <w:shd w:val="clear" w:color="auto" w:fill="FFFFFF"/>
              <w:spacing w:after="0" w:line="180" w:lineRule="exact"/>
              <w:jc w:val="center"/>
              <w:rPr>
                <w:rFonts w:ascii="Times New Roman" w:hAnsi="Times New Roman"/>
                <w:b/>
                <w:bCs/>
                <w:color w:val="000000"/>
                <w:spacing w:val="-8"/>
                <w:u w:val="single"/>
              </w:rPr>
            </w:pPr>
            <w:r w:rsidRPr="00760D4F">
              <w:rPr>
                <w:rFonts w:ascii="Times New Roman" w:hAnsi="Times New Roman"/>
                <w:b/>
                <w:u w:val="single"/>
              </w:rPr>
              <w:t>Прогулка</w:t>
            </w:r>
          </w:p>
          <w:p w:rsidR="004646CF" w:rsidRPr="00760D4F" w:rsidRDefault="004646CF" w:rsidP="0014605A">
            <w:pPr>
              <w:spacing w:after="0" w:line="240" w:lineRule="auto"/>
              <w:jc w:val="center"/>
              <w:rPr>
                <w:rFonts w:ascii="Times New Roman" w:hAnsi="Times New Roman"/>
                <w:color w:val="FF0000"/>
              </w:rPr>
            </w:pPr>
          </w:p>
          <w:p w:rsidR="004646CF" w:rsidRPr="00760D4F" w:rsidRDefault="004646CF" w:rsidP="0014605A">
            <w:pPr>
              <w:spacing w:after="0" w:line="240" w:lineRule="auto"/>
              <w:jc w:val="center"/>
              <w:rPr>
                <w:rFonts w:ascii="Times New Roman" w:hAnsi="Times New Roman"/>
              </w:rPr>
            </w:pPr>
          </w:p>
          <w:p w:rsidR="004646CF" w:rsidRPr="00760D4F" w:rsidRDefault="004646CF" w:rsidP="0014605A">
            <w:pPr>
              <w:spacing w:after="0" w:line="240" w:lineRule="auto"/>
              <w:jc w:val="center"/>
              <w:rPr>
                <w:rFonts w:ascii="Times New Roman" w:hAnsi="Times New Roman"/>
              </w:rPr>
            </w:pPr>
          </w:p>
          <w:p w:rsidR="004646CF" w:rsidRPr="00760D4F" w:rsidRDefault="004646CF" w:rsidP="0014605A">
            <w:pPr>
              <w:spacing w:after="0" w:line="240" w:lineRule="auto"/>
              <w:jc w:val="center"/>
              <w:rPr>
                <w:rFonts w:ascii="Times New Roman" w:hAnsi="Times New Roman"/>
              </w:rPr>
            </w:pPr>
          </w:p>
          <w:p w:rsidR="004646CF" w:rsidRPr="00760D4F" w:rsidRDefault="004646CF" w:rsidP="0014605A">
            <w:pPr>
              <w:spacing w:after="0" w:line="240" w:lineRule="auto"/>
              <w:jc w:val="center"/>
              <w:rPr>
                <w:rFonts w:ascii="Times New Roman" w:hAnsi="Times New Roman"/>
              </w:rPr>
            </w:pPr>
          </w:p>
          <w:p w:rsidR="004646CF" w:rsidRPr="00760D4F" w:rsidRDefault="004646CF" w:rsidP="0014605A">
            <w:pPr>
              <w:spacing w:after="0" w:line="240" w:lineRule="auto"/>
              <w:jc w:val="center"/>
              <w:rPr>
                <w:rFonts w:ascii="Times New Roman" w:hAnsi="Times New Roman"/>
              </w:rPr>
            </w:pPr>
          </w:p>
          <w:p w:rsidR="004646CF" w:rsidRPr="00760D4F" w:rsidRDefault="004646CF" w:rsidP="0014605A">
            <w:pPr>
              <w:spacing w:after="0" w:line="240" w:lineRule="auto"/>
              <w:jc w:val="center"/>
              <w:rPr>
                <w:rFonts w:ascii="Times New Roman" w:hAnsi="Times New Roman"/>
              </w:rPr>
            </w:pPr>
          </w:p>
          <w:p w:rsidR="004646CF" w:rsidRPr="00760D4F" w:rsidRDefault="004646CF" w:rsidP="0014605A">
            <w:pPr>
              <w:spacing w:after="0" w:line="240" w:lineRule="auto"/>
              <w:jc w:val="center"/>
              <w:rPr>
                <w:rFonts w:ascii="Times New Roman" w:hAnsi="Times New Roman"/>
              </w:rPr>
            </w:pPr>
          </w:p>
          <w:p w:rsidR="004646CF" w:rsidRPr="00760D4F" w:rsidRDefault="004646CF" w:rsidP="0014605A">
            <w:pPr>
              <w:spacing w:after="0" w:line="240" w:lineRule="auto"/>
              <w:jc w:val="center"/>
              <w:rPr>
                <w:rFonts w:ascii="Times New Roman" w:hAnsi="Times New Roman"/>
              </w:rPr>
            </w:pPr>
          </w:p>
          <w:p w:rsidR="004646CF" w:rsidRPr="00760D4F" w:rsidRDefault="004646CF" w:rsidP="0014605A">
            <w:pPr>
              <w:jc w:val="center"/>
              <w:rPr>
                <w:rFonts w:ascii="Times New Roman" w:hAnsi="Times New Roman"/>
              </w:rPr>
            </w:pPr>
          </w:p>
        </w:tc>
        <w:tc>
          <w:tcPr>
            <w:tcW w:w="7043" w:type="dxa"/>
            <w:shd w:val="clear" w:color="auto" w:fill="auto"/>
          </w:tcPr>
          <w:p w:rsidR="004646CF" w:rsidRPr="00760D4F" w:rsidRDefault="004646CF" w:rsidP="0014605A">
            <w:pPr>
              <w:pStyle w:val="af2"/>
              <w:spacing w:after="0"/>
              <w:jc w:val="center"/>
              <w:rPr>
                <w:rFonts w:cs="Times New Roman"/>
                <w:sz w:val="22"/>
                <w:szCs w:val="22"/>
              </w:rPr>
            </w:pPr>
            <w:r w:rsidRPr="00760D4F">
              <w:rPr>
                <w:rFonts w:cs="Times New Roman"/>
                <w:b/>
                <w:sz w:val="22"/>
                <w:szCs w:val="22"/>
              </w:rPr>
              <w:t>Наблюдение за таянием снега</w:t>
            </w:r>
          </w:p>
          <w:p w:rsidR="004646CF" w:rsidRPr="00760D4F" w:rsidRDefault="004646CF" w:rsidP="0014605A">
            <w:pPr>
              <w:pStyle w:val="af2"/>
              <w:spacing w:after="0"/>
              <w:jc w:val="both"/>
              <w:rPr>
                <w:rFonts w:cs="Times New Roman"/>
                <w:b/>
                <w:sz w:val="22"/>
                <w:szCs w:val="22"/>
              </w:rPr>
            </w:pPr>
            <w:r w:rsidRPr="00760D4F">
              <w:rPr>
                <w:rFonts w:cs="Times New Roman"/>
                <w:b/>
                <w:sz w:val="22"/>
                <w:szCs w:val="22"/>
              </w:rPr>
              <w:t>Цель:</w:t>
            </w:r>
            <w:r w:rsidRPr="00760D4F">
              <w:rPr>
                <w:rFonts w:cs="Times New Roman"/>
                <w:sz w:val="22"/>
                <w:szCs w:val="22"/>
              </w:rPr>
              <w:t xml:space="preserve"> – привлекать детей к наблюдениям за доступными явлениями природы, развивать мышление, речь.</w:t>
            </w:r>
          </w:p>
          <w:p w:rsidR="004646CF" w:rsidRPr="00760D4F" w:rsidRDefault="004646CF" w:rsidP="0014605A">
            <w:pPr>
              <w:pStyle w:val="af2"/>
              <w:spacing w:after="0"/>
              <w:jc w:val="both"/>
              <w:rPr>
                <w:rFonts w:cs="Times New Roman"/>
                <w:b/>
                <w:sz w:val="22"/>
                <w:szCs w:val="22"/>
              </w:rPr>
            </w:pPr>
          </w:p>
          <w:p w:rsidR="004646CF" w:rsidRPr="00760D4F" w:rsidRDefault="004646CF" w:rsidP="0014605A">
            <w:pPr>
              <w:pStyle w:val="af2"/>
              <w:spacing w:after="0"/>
              <w:jc w:val="both"/>
              <w:rPr>
                <w:rFonts w:cs="Times New Roman"/>
                <w:sz w:val="22"/>
                <w:szCs w:val="22"/>
              </w:rPr>
            </w:pPr>
            <w:r w:rsidRPr="00760D4F">
              <w:rPr>
                <w:rFonts w:cs="Times New Roman"/>
                <w:b/>
                <w:sz w:val="22"/>
                <w:szCs w:val="22"/>
              </w:rPr>
              <w:t xml:space="preserve">Дидактическая игра </w:t>
            </w:r>
            <w:r w:rsidRPr="00760D4F">
              <w:rPr>
                <w:rFonts w:cs="Times New Roman"/>
                <w:sz w:val="22"/>
                <w:szCs w:val="22"/>
              </w:rPr>
              <w:t>«На нашем участке» - учить ориентироваться на участке детского сада, называть правильно знакомые предметы.</w:t>
            </w:r>
          </w:p>
          <w:p w:rsidR="004646CF" w:rsidRPr="00760D4F" w:rsidRDefault="004646CF" w:rsidP="0014605A">
            <w:pPr>
              <w:pStyle w:val="af2"/>
              <w:spacing w:after="0"/>
              <w:jc w:val="both"/>
              <w:rPr>
                <w:rFonts w:cs="Times New Roman"/>
                <w:b/>
                <w:sz w:val="22"/>
                <w:szCs w:val="22"/>
              </w:rPr>
            </w:pPr>
          </w:p>
          <w:p w:rsidR="004646CF" w:rsidRPr="00760D4F" w:rsidRDefault="004646CF" w:rsidP="0014605A">
            <w:pPr>
              <w:pStyle w:val="af2"/>
              <w:spacing w:after="0"/>
              <w:jc w:val="both"/>
              <w:rPr>
                <w:rFonts w:cs="Times New Roman"/>
                <w:sz w:val="22"/>
                <w:szCs w:val="22"/>
              </w:rPr>
            </w:pPr>
            <w:r w:rsidRPr="00760D4F">
              <w:rPr>
                <w:rFonts w:cs="Times New Roman"/>
                <w:b/>
                <w:sz w:val="22"/>
                <w:szCs w:val="22"/>
              </w:rPr>
              <w:t xml:space="preserve">Труд. </w:t>
            </w:r>
            <w:r w:rsidRPr="00760D4F">
              <w:rPr>
                <w:rFonts w:cs="Times New Roman"/>
                <w:sz w:val="22"/>
                <w:szCs w:val="22"/>
              </w:rPr>
              <w:t>Подмести центральную дорожку – привлекать к выполнению поручений.</w:t>
            </w:r>
          </w:p>
          <w:p w:rsidR="004646CF" w:rsidRPr="00760D4F" w:rsidRDefault="004646CF" w:rsidP="0014605A">
            <w:pPr>
              <w:pStyle w:val="af2"/>
              <w:spacing w:after="0"/>
              <w:jc w:val="both"/>
              <w:rPr>
                <w:rFonts w:cs="Times New Roman"/>
                <w:b/>
                <w:sz w:val="22"/>
                <w:szCs w:val="22"/>
              </w:rPr>
            </w:pPr>
          </w:p>
          <w:p w:rsidR="004646CF" w:rsidRPr="00760D4F" w:rsidRDefault="004646CF" w:rsidP="0014605A">
            <w:pPr>
              <w:spacing w:after="0" w:line="240" w:lineRule="auto"/>
              <w:rPr>
                <w:rFonts w:ascii="Times New Roman" w:hAnsi="Times New Roman"/>
              </w:rPr>
            </w:pPr>
            <w:r w:rsidRPr="00760D4F">
              <w:rPr>
                <w:rFonts w:ascii="Times New Roman" w:hAnsi="Times New Roman"/>
                <w:b/>
                <w:bCs/>
                <w:spacing w:val="-12"/>
              </w:rPr>
              <w:t>Выносной материал</w:t>
            </w:r>
            <w:r w:rsidRPr="00760D4F">
              <w:rPr>
                <w:rFonts w:ascii="Times New Roman" w:hAnsi="Times New Roman"/>
              </w:rPr>
              <w:t>: н</w:t>
            </w:r>
            <w:r w:rsidRPr="00760D4F">
              <w:rPr>
                <w:rFonts w:ascii="Times New Roman" w:hAnsi="Times New Roman"/>
                <w:spacing w:val="-5"/>
              </w:rPr>
              <w:t>осилки, грабли, ведерки, совочки</w:t>
            </w:r>
            <w:r>
              <w:rPr>
                <w:rFonts w:ascii="Times New Roman" w:hAnsi="Times New Roman"/>
                <w:spacing w:val="-5"/>
              </w:rPr>
              <w:t>.</w:t>
            </w:r>
          </w:p>
        </w:tc>
        <w:tc>
          <w:tcPr>
            <w:tcW w:w="2410" w:type="dxa"/>
            <w:shd w:val="clear" w:color="auto" w:fill="auto"/>
          </w:tcPr>
          <w:p w:rsidR="004646CF" w:rsidRDefault="004646CF" w:rsidP="0014605A">
            <w:pPr>
              <w:spacing w:after="0" w:line="240" w:lineRule="auto"/>
              <w:rPr>
                <w:rFonts w:ascii="Times New Roman" w:hAnsi="Times New Roman"/>
                <w:b/>
              </w:rPr>
            </w:pPr>
            <w:r w:rsidRPr="00760D4F">
              <w:rPr>
                <w:rFonts w:ascii="Times New Roman" w:hAnsi="Times New Roman"/>
                <w:b/>
              </w:rPr>
              <w:t xml:space="preserve">Подвижная игра </w:t>
            </w:r>
          </w:p>
          <w:p w:rsidR="004646CF" w:rsidRPr="00760D4F" w:rsidRDefault="004646CF" w:rsidP="0014605A">
            <w:pPr>
              <w:spacing w:after="0" w:line="240" w:lineRule="auto"/>
              <w:rPr>
                <w:rFonts w:ascii="Times New Roman" w:hAnsi="Times New Roman"/>
              </w:rPr>
            </w:pPr>
            <w:r w:rsidRPr="00582BA0">
              <w:rPr>
                <w:rFonts w:ascii="Times New Roman" w:hAnsi="Times New Roman"/>
                <w:b/>
              </w:rPr>
              <w:t>«У медведя во бору»</w:t>
            </w:r>
            <w:r w:rsidRPr="00760D4F">
              <w:rPr>
                <w:rFonts w:ascii="Times New Roman" w:hAnsi="Times New Roman"/>
              </w:rPr>
              <w:t xml:space="preserve"> - развивать интерес к русским народным играм, учить действовать по сигналу.</w:t>
            </w:r>
          </w:p>
        </w:tc>
        <w:tc>
          <w:tcPr>
            <w:tcW w:w="1701" w:type="dxa"/>
            <w:gridSpan w:val="4"/>
            <w:shd w:val="clear" w:color="auto" w:fill="auto"/>
          </w:tcPr>
          <w:p w:rsidR="004646CF" w:rsidRPr="00760D4F" w:rsidRDefault="004646CF" w:rsidP="0014605A">
            <w:pPr>
              <w:pStyle w:val="af2"/>
              <w:spacing w:after="0"/>
              <w:rPr>
                <w:rFonts w:cs="Times New Roman"/>
                <w:sz w:val="22"/>
                <w:szCs w:val="22"/>
              </w:rPr>
            </w:pPr>
            <w:r w:rsidRPr="00760D4F">
              <w:rPr>
                <w:rFonts w:cs="Times New Roman"/>
                <w:b/>
                <w:sz w:val="22"/>
                <w:szCs w:val="22"/>
              </w:rPr>
              <w:t xml:space="preserve">Индивидуальная работа. </w:t>
            </w:r>
            <w:r w:rsidRPr="00760D4F">
              <w:rPr>
                <w:rFonts w:cs="Times New Roman"/>
                <w:sz w:val="22"/>
                <w:szCs w:val="22"/>
              </w:rPr>
              <w:t xml:space="preserve">Повторить </w:t>
            </w:r>
            <w:proofErr w:type="spellStart"/>
            <w:r w:rsidRPr="00760D4F">
              <w:rPr>
                <w:rFonts w:cs="Times New Roman"/>
                <w:sz w:val="22"/>
                <w:szCs w:val="22"/>
              </w:rPr>
              <w:t>потешку</w:t>
            </w:r>
            <w:proofErr w:type="spellEnd"/>
            <w:r w:rsidRPr="00760D4F">
              <w:rPr>
                <w:rFonts w:cs="Times New Roman"/>
                <w:sz w:val="22"/>
                <w:szCs w:val="22"/>
              </w:rPr>
              <w:t xml:space="preserve"> «Большие ноги шли по дороге».</w:t>
            </w:r>
          </w:p>
          <w:p w:rsidR="004646CF" w:rsidRPr="00760D4F" w:rsidRDefault="004646CF" w:rsidP="0014605A">
            <w:pPr>
              <w:pStyle w:val="Style1"/>
              <w:widowControl/>
              <w:spacing w:line="200" w:lineRule="exact"/>
              <w:rPr>
                <w:rFonts w:ascii="Times New Roman" w:hAnsi="Times New Roman"/>
                <w:sz w:val="22"/>
                <w:szCs w:val="22"/>
              </w:rPr>
            </w:pPr>
          </w:p>
          <w:p w:rsidR="004646CF" w:rsidRPr="00760D4F" w:rsidRDefault="004646CF" w:rsidP="0014605A">
            <w:pPr>
              <w:pStyle w:val="Style1"/>
              <w:widowControl/>
              <w:spacing w:line="200" w:lineRule="exact"/>
              <w:rPr>
                <w:rFonts w:ascii="Times New Roman" w:hAnsi="Times New Roman"/>
                <w:sz w:val="22"/>
                <w:szCs w:val="22"/>
              </w:rPr>
            </w:pPr>
          </w:p>
          <w:p w:rsidR="004646CF" w:rsidRPr="00760D4F" w:rsidRDefault="004646CF" w:rsidP="0014605A">
            <w:pPr>
              <w:pStyle w:val="Style1"/>
              <w:widowControl/>
              <w:spacing w:line="200" w:lineRule="exact"/>
              <w:rPr>
                <w:rFonts w:ascii="Times New Roman" w:hAnsi="Times New Roman"/>
                <w:sz w:val="22"/>
                <w:szCs w:val="22"/>
              </w:rPr>
            </w:pPr>
          </w:p>
          <w:p w:rsidR="004646CF" w:rsidRPr="00760D4F" w:rsidRDefault="004646CF" w:rsidP="0014605A">
            <w:pPr>
              <w:pStyle w:val="Style1"/>
              <w:widowControl/>
              <w:spacing w:line="200" w:lineRule="exact"/>
              <w:rPr>
                <w:rFonts w:ascii="Times New Roman" w:hAnsi="Times New Roman"/>
                <w:sz w:val="22"/>
                <w:szCs w:val="22"/>
              </w:rPr>
            </w:pPr>
          </w:p>
        </w:tc>
        <w:tc>
          <w:tcPr>
            <w:tcW w:w="992" w:type="dxa"/>
            <w:vMerge/>
            <w:shd w:val="clear" w:color="auto" w:fill="auto"/>
          </w:tcPr>
          <w:p w:rsidR="004646CF" w:rsidRPr="00760D4F" w:rsidRDefault="004646CF" w:rsidP="0014605A">
            <w:pPr>
              <w:spacing w:after="0" w:line="240" w:lineRule="auto"/>
              <w:rPr>
                <w:rFonts w:ascii="Times New Roman" w:hAnsi="Times New Roman"/>
              </w:rPr>
            </w:pPr>
          </w:p>
        </w:tc>
      </w:tr>
      <w:tr w:rsidR="004646CF" w:rsidRPr="00760D4F" w:rsidTr="0014605A">
        <w:tc>
          <w:tcPr>
            <w:tcW w:w="1008" w:type="dxa"/>
            <w:vMerge/>
            <w:shd w:val="clear" w:color="auto" w:fill="auto"/>
          </w:tcPr>
          <w:p w:rsidR="004646CF" w:rsidRPr="00760D4F" w:rsidRDefault="004646CF" w:rsidP="0014605A">
            <w:pPr>
              <w:spacing w:after="0" w:line="240" w:lineRule="auto"/>
              <w:rPr>
                <w:rFonts w:ascii="Times New Roman" w:hAnsi="Times New Roman"/>
              </w:rPr>
            </w:pPr>
          </w:p>
        </w:tc>
        <w:tc>
          <w:tcPr>
            <w:tcW w:w="1980" w:type="dxa"/>
            <w:shd w:val="clear" w:color="auto" w:fill="auto"/>
          </w:tcPr>
          <w:p w:rsidR="004646CF" w:rsidRPr="00760D4F" w:rsidRDefault="004646CF" w:rsidP="0014605A">
            <w:pPr>
              <w:pStyle w:val="a3"/>
              <w:jc w:val="center"/>
              <w:rPr>
                <w:rFonts w:ascii="Times New Roman" w:hAnsi="Times New Roman"/>
                <w:b/>
                <w:u w:val="single"/>
              </w:rPr>
            </w:pPr>
            <w:r w:rsidRPr="00760D4F">
              <w:rPr>
                <w:rFonts w:ascii="Times New Roman" w:hAnsi="Times New Roman"/>
                <w:b/>
                <w:u w:val="single"/>
              </w:rPr>
              <w:t>Работа перед  сном</w:t>
            </w:r>
          </w:p>
        </w:tc>
        <w:tc>
          <w:tcPr>
            <w:tcW w:w="12146" w:type="dxa"/>
            <w:gridSpan w:val="7"/>
            <w:shd w:val="clear" w:color="auto" w:fill="auto"/>
          </w:tcPr>
          <w:p w:rsidR="004646CF" w:rsidRPr="00760D4F" w:rsidRDefault="004646CF" w:rsidP="0014605A">
            <w:pPr>
              <w:spacing w:after="0" w:line="240" w:lineRule="auto"/>
              <w:rPr>
                <w:rFonts w:ascii="Times New Roman" w:hAnsi="Times New Roman"/>
                <w:b/>
              </w:rPr>
            </w:pPr>
            <w:r w:rsidRPr="00760D4F">
              <w:rPr>
                <w:rFonts w:ascii="Times New Roman" w:hAnsi="Times New Roman"/>
                <w:b/>
              </w:rPr>
              <w:t>Заучивание  стихотворения Е.Серова «Цветы».</w:t>
            </w:r>
            <w:r w:rsidRPr="00760D4F">
              <w:rPr>
                <w:rFonts w:ascii="Times New Roman" w:hAnsi="Times New Roman"/>
              </w:rPr>
              <w:t xml:space="preserve"> Развивать образность речи, учить читать стихотворения,, передавая интонации вопроса, удивления , восхищения.</w:t>
            </w:r>
          </w:p>
        </w:tc>
      </w:tr>
      <w:tr w:rsidR="004646CF" w:rsidRPr="00760D4F" w:rsidTr="0014605A">
        <w:trPr>
          <w:trHeight w:val="1166"/>
        </w:trPr>
        <w:tc>
          <w:tcPr>
            <w:tcW w:w="1008" w:type="dxa"/>
            <w:vMerge/>
            <w:shd w:val="clear" w:color="auto" w:fill="auto"/>
          </w:tcPr>
          <w:p w:rsidR="004646CF" w:rsidRPr="00760D4F" w:rsidRDefault="004646CF" w:rsidP="0014605A">
            <w:pPr>
              <w:spacing w:after="0" w:line="240" w:lineRule="auto"/>
              <w:rPr>
                <w:rFonts w:ascii="Times New Roman" w:hAnsi="Times New Roman"/>
              </w:rPr>
            </w:pPr>
          </w:p>
        </w:tc>
        <w:tc>
          <w:tcPr>
            <w:tcW w:w="1980" w:type="dxa"/>
            <w:shd w:val="clear" w:color="auto" w:fill="auto"/>
          </w:tcPr>
          <w:p w:rsidR="004646CF" w:rsidRPr="00760D4F" w:rsidRDefault="004646CF" w:rsidP="0014605A">
            <w:pPr>
              <w:pStyle w:val="a3"/>
              <w:jc w:val="center"/>
              <w:rPr>
                <w:rFonts w:ascii="Times New Roman" w:hAnsi="Times New Roman"/>
                <w:b/>
                <w:u w:val="single"/>
              </w:rPr>
            </w:pPr>
            <w:r w:rsidRPr="00760D4F">
              <w:rPr>
                <w:rFonts w:ascii="Times New Roman" w:hAnsi="Times New Roman"/>
                <w:b/>
                <w:u w:val="single"/>
              </w:rPr>
              <w:t>Вечер</w:t>
            </w:r>
          </w:p>
          <w:p w:rsidR="004646CF" w:rsidRPr="00760D4F" w:rsidRDefault="004646CF" w:rsidP="0014605A">
            <w:pPr>
              <w:spacing w:after="0" w:line="240" w:lineRule="auto"/>
              <w:jc w:val="center"/>
              <w:rPr>
                <w:rFonts w:ascii="Times New Roman" w:hAnsi="Times New Roman"/>
              </w:rPr>
            </w:pPr>
            <w:r w:rsidRPr="00760D4F">
              <w:rPr>
                <w:rFonts w:ascii="Times New Roman" w:hAnsi="Times New Roman"/>
                <w:b/>
              </w:rPr>
              <w:t>Закаливающие процедуры после сна</w:t>
            </w:r>
          </w:p>
        </w:tc>
        <w:tc>
          <w:tcPr>
            <w:tcW w:w="7043" w:type="dxa"/>
            <w:shd w:val="clear" w:color="auto" w:fill="auto"/>
          </w:tcPr>
          <w:p w:rsidR="004646CF" w:rsidRPr="00760D4F" w:rsidRDefault="004646CF" w:rsidP="0014605A">
            <w:pPr>
              <w:spacing w:after="0" w:line="240" w:lineRule="auto"/>
              <w:rPr>
                <w:rFonts w:ascii="Times New Roman" w:hAnsi="Times New Roman"/>
                <w:color w:val="000000"/>
              </w:rPr>
            </w:pPr>
            <w:r w:rsidRPr="00760D4F">
              <w:rPr>
                <w:rFonts w:ascii="Times New Roman" w:hAnsi="Times New Roman"/>
                <w:b/>
              </w:rPr>
              <w:t>Цель:</w:t>
            </w:r>
            <w:r w:rsidRPr="00760D4F">
              <w:rPr>
                <w:rFonts w:ascii="Times New Roman" w:hAnsi="Times New Roman"/>
              </w:rPr>
              <w:t xml:space="preserve"> </w:t>
            </w:r>
            <w:r w:rsidRPr="00760D4F">
              <w:rPr>
                <w:rFonts w:ascii="Times New Roman" w:hAnsi="Times New Roman"/>
                <w:color w:val="000000"/>
              </w:rPr>
              <w:t>сохранение и укрепление физического и психического здоровья детей.</w:t>
            </w:r>
          </w:p>
        </w:tc>
        <w:tc>
          <w:tcPr>
            <w:tcW w:w="2693" w:type="dxa"/>
            <w:gridSpan w:val="3"/>
            <w:shd w:val="clear" w:color="auto" w:fill="auto"/>
          </w:tcPr>
          <w:p w:rsidR="004646CF" w:rsidRPr="00760D4F" w:rsidRDefault="004646CF" w:rsidP="0014605A">
            <w:pPr>
              <w:pStyle w:val="Style17"/>
              <w:widowControl/>
              <w:spacing w:line="240" w:lineRule="auto"/>
              <w:ind w:firstLine="0"/>
              <w:jc w:val="center"/>
              <w:rPr>
                <w:rFonts w:ascii="Times New Roman" w:hAnsi="Times New Roman"/>
                <w:b/>
                <w:sz w:val="22"/>
                <w:szCs w:val="22"/>
              </w:rPr>
            </w:pPr>
            <w:r w:rsidRPr="00760D4F">
              <w:rPr>
                <w:rFonts w:ascii="Times New Roman" w:hAnsi="Times New Roman"/>
                <w:b/>
                <w:sz w:val="22"/>
                <w:szCs w:val="22"/>
              </w:rPr>
              <w:t>Спальня</w:t>
            </w:r>
          </w:p>
          <w:p w:rsidR="004646CF" w:rsidRPr="00760D4F" w:rsidRDefault="004646CF" w:rsidP="0014605A">
            <w:pPr>
              <w:pStyle w:val="Style17"/>
              <w:widowControl/>
              <w:spacing w:line="240" w:lineRule="auto"/>
              <w:ind w:firstLine="0"/>
              <w:jc w:val="center"/>
              <w:rPr>
                <w:rFonts w:ascii="Times New Roman" w:hAnsi="Times New Roman"/>
                <w:sz w:val="22"/>
                <w:szCs w:val="22"/>
              </w:rPr>
            </w:pPr>
            <w:r w:rsidRPr="00760D4F">
              <w:rPr>
                <w:rFonts w:ascii="Times New Roman" w:hAnsi="Times New Roman"/>
                <w:sz w:val="22"/>
                <w:szCs w:val="22"/>
              </w:rPr>
              <w:t>(ребристые дорожки)</w:t>
            </w:r>
          </w:p>
        </w:tc>
        <w:tc>
          <w:tcPr>
            <w:tcW w:w="1418" w:type="dxa"/>
            <w:gridSpan w:val="2"/>
            <w:vMerge w:val="restart"/>
            <w:shd w:val="clear" w:color="auto" w:fill="auto"/>
          </w:tcPr>
          <w:p w:rsidR="004646CF" w:rsidRPr="00760D4F" w:rsidRDefault="004646CF" w:rsidP="0014605A">
            <w:pPr>
              <w:spacing w:after="0" w:line="240" w:lineRule="auto"/>
              <w:rPr>
                <w:rFonts w:ascii="Times New Roman" w:hAnsi="Times New Roman"/>
              </w:rPr>
            </w:pPr>
            <w:r w:rsidRPr="00760D4F">
              <w:rPr>
                <w:rFonts w:ascii="Times New Roman" w:hAnsi="Times New Roman"/>
                <w:b/>
              </w:rPr>
              <w:t>Дидактическая игра «Собери цветок». Цель:</w:t>
            </w:r>
            <w:r w:rsidRPr="00760D4F">
              <w:rPr>
                <w:rFonts w:ascii="Times New Roman" w:hAnsi="Times New Roman"/>
              </w:rPr>
              <w:t xml:space="preserve"> закрепить умение  собирать целое  из частей.</w:t>
            </w:r>
          </w:p>
        </w:tc>
        <w:tc>
          <w:tcPr>
            <w:tcW w:w="992" w:type="dxa"/>
            <w:vMerge w:val="restart"/>
            <w:shd w:val="clear" w:color="auto" w:fill="auto"/>
          </w:tcPr>
          <w:p w:rsidR="004646CF" w:rsidRPr="00760D4F" w:rsidRDefault="004646CF" w:rsidP="0014605A">
            <w:pPr>
              <w:spacing w:after="0" w:line="240" w:lineRule="auto"/>
              <w:rPr>
                <w:rFonts w:ascii="Times New Roman" w:hAnsi="Times New Roman"/>
              </w:rPr>
            </w:pPr>
          </w:p>
        </w:tc>
      </w:tr>
      <w:tr w:rsidR="004646CF" w:rsidRPr="00760D4F" w:rsidTr="0014605A">
        <w:trPr>
          <w:trHeight w:val="764"/>
        </w:trPr>
        <w:tc>
          <w:tcPr>
            <w:tcW w:w="1008" w:type="dxa"/>
            <w:vMerge/>
            <w:shd w:val="clear" w:color="auto" w:fill="auto"/>
          </w:tcPr>
          <w:p w:rsidR="004646CF" w:rsidRPr="00760D4F" w:rsidRDefault="004646CF" w:rsidP="0014605A">
            <w:pPr>
              <w:spacing w:after="0" w:line="240" w:lineRule="auto"/>
              <w:rPr>
                <w:rFonts w:ascii="Times New Roman" w:hAnsi="Times New Roman"/>
              </w:rPr>
            </w:pPr>
          </w:p>
        </w:tc>
        <w:tc>
          <w:tcPr>
            <w:tcW w:w="1980" w:type="dxa"/>
            <w:shd w:val="clear" w:color="auto" w:fill="auto"/>
          </w:tcPr>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rPr>
              <w:t>Игра</w:t>
            </w:r>
          </w:p>
        </w:tc>
        <w:tc>
          <w:tcPr>
            <w:tcW w:w="7043" w:type="dxa"/>
            <w:shd w:val="clear" w:color="auto" w:fill="auto"/>
          </w:tcPr>
          <w:p w:rsidR="004646CF" w:rsidRDefault="004646CF" w:rsidP="0014605A">
            <w:pPr>
              <w:spacing w:after="0" w:line="240" w:lineRule="auto"/>
              <w:rPr>
                <w:rFonts w:ascii="Times New Roman" w:hAnsi="Times New Roman"/>
                <w:b/>
              </w:rPr>
            </w:pPr>
            <w:r>
              <w:rPr>
                <w:rFonts w:ascii="Times New Roman" w:hAnsi="Times New Roman"/>
                <w:b/>
              </w:rPr>
              <w:t xml:space="preserve"> «Сделаем бусы  для лисички»</w:t>
            </w:r>
          </w:p>
          <w:p w:rsidR="004646CF" w:rsidRPr="00760D4F" w:rsidRDefault="004646CF" w:rsidP="0014605A">
            <w:pPr>
              <w:spacing w:after="0" w:line="240" w:lineRule="auto"/>
              <w:rPr>
                <w:rFonts w:ascii="Times New Roman" w:hAnsi="Times New Roman"/>
              </w:rPr>
            </w:pPr>
            <w:r w:rsidRPr="00760D4F">
              <w:rPr>
                <w:rFonts w:ascii="Times New Roman" w:hAnsi="Times New Roman"/>
                <w:b/>
              </w:rPr>
              <w:t xml:space="preserve"> Цель:</w:t>
            </w:r>
            <w:r w:rsidRPr="00760D4F">
              <w:rPr>
                <w:rFonts w:ascii="Times New Roman" w:hAnsi="Times New Roman"/>
              </w:rPr>
              <w:t xml:space="preserve"> обучение чередованию предметов по цвету.</w:t>
            </w:r>
          </w:p>
        </w:tc>
        <w:tc>
          <w:tcPr>
            <w:tcW w:w="2693" w:type="dxa"/>
            <w:gridSpan w:val="3"/>
            <w:shd w:val="clear" w:color="auto" w:fill="auto"/>
          </w:tcPr>
          <w:p w:rsidR="004646CF" w:rsidRDefault="004646CF" w:rsidP="0014605A">
            <w:pPr>
              <w:spacing w:after="0" w:line="240" w:lineRule="auto"/>
              <w:jc w:val="center"/>
              <w:rPr>
                <w:rFonts w:ascii="Times New Roman" w:hAnsi="Times New Roman"/>
                <w:b/>
              </w:rPr>
            </w:pPr>
            <w:r>
              <w:rPr>
                <w:rFonts w:ascii="Times New Roman" w:hAnsi="Times New Roman"/>
                <w:b/>
              </w:rPr>
              <w:t xml:space="preserve">Центр </w:t>
            </w:r>
            <w:proofErr w:type="spellStart"/>
            <w:r>
              <w:rPr>
                <w:rFonts w:ascii="Times New Roman" w:hAnsi="Times New Roman"/>
                <w:b/>
              </w:rPr>
              <w:t>манипулятивных</w:t>
            </w:r>
            <w:proofErr w:type="spellEnd"/>
            <w:r>
              <w:rPr>
                <w:rFonts w:ascii="Times New Roman" w:hAnsi="Times New Roman"/>
                <w:b/>
              </w:rPr>
              <w:t xml:space="preserve"> игр</w:t>
            </w:r>
          </w:p>
          <w:p w:rsidR="004646CF" w:rsidRPr="00582BA0" w:rsidRDefault="004646CF" w:rsidP="0014605A">
            <w:pPr>
              <w:spacing w:after="0" w:line="240" w:lineRule="auto"/>
              <w:jc w:val="center"/>
              <w:rPr>
                <w:rFonts w:ascii="Times New Roman" w:hAnsi="Times New Roman"/>
              </w:rPr>
            </w:pPr>
            <w:r>
              <w:rPr>
                <w:rFonts w:ascii="Times New Roman" w:hAnsi="Times New Roman"/>
              </w:rPr>
              <w:t>(геометрические фигуры)</w:t>
            </w:r>
          </w:p>
        </w:tc>
        <w:tc>
          <w:tcPr>
            <w:tcW w:w="1418" w:type="dxa"/>
            <w:gridSpan w:val="2"/>
            <w:vMerge/>
            <w:shd w:val="clear" w:color="auto" w:fill="auto"/>
          </w:tcPr>
          <w:p w:rsidR="004646CF" w:rsidRPr="00760D4F" w:rsidRDefault="004646CF" w:rsidP="0014605A">
            <w:pPr>
              <w:spacing w:after="0" w:line="240" w:lineRule="auto"/>
              <w:rPr>
                <w:rFonts w:ascii="Times New Roman" w:hAnsi="Times New Roman"/>
                <w:b/>
              </w:rPr>
            </w:pPr>
          </w:p>
        </w:tc>
        <w:tc>
          <w:tcPr>
            <w:tcW w:w="992" w:type="dxa"/>
            <w:vMerge/>
            <w:shd w:val="clear" w:color="auto" w:fill="auto"/>
          </w:tcPr>
          <w:p w:rsidR="004646CF" w:rsidRPr="00760D4F" w:rsidRDefault="004646CF" w:rsidP="0014605A">
            <w:pPr>
              <w:spacing w:after="0" w:line="240" w:lineRule="auto"/>
              <w:rPr>
                <w:rFonts w:ascii="Times New Roman" w:hAnsi="Times New Roman"/>
              </w:rPr>
            </w:pPr>
          </w:p>
        </w:tc>
      </w:tr>
      <w:tr w:rsidR="004646CF" w:rsidRPr="00760D4F" w:rsidTr="0014605A">
        <w:trPr>
          <w:trHeight w:val="555"/>
        </w:trPr>
        <w:tc>
          <w:tcPr>
            <w:tcW w:w="1008" w:type="dxa"/>
            <w:vMerge/>
            <w:shd w:val="clear" w:color="auto" w:fill="auto"/>
          </w:tcPr>
          <w:p w:rsidR="004646CF" w:rsidRPr="00760D4F" w:rsidRDefault="004646CF" w:rsidP="0014605A">
            <w:pPr>
              <w:spacing w:after="0" w:line="240" w:lineRule="auto"/>
              <w:rPr>
                <w:rFonts w:ascii="Times New Roman" w:hAnsi="Times New Roman"/>
              </w:rPr>
            </w:pPr>
          </w:p>
        </w:tc>
        <w:tc>
          <w:tcPr>
            <w:tcW w:w="1980" w:type="dxa"/>
            <w:shd w:val="clear" w:color="auto" w:fill="auto"/>
          </w:tcPr>
          <w:p w:rsidR="004646CF" w:rsidRPr="00760D4F" w:rsidRDefault="004646CF" w:rsidP="0014605A">
            <w:pPr>
              <w:pStyle w:val="Style17"/>
              <w:widowControl/>
              <w:spacing w:line="200" w:lineRule="exact"/>
              <w:ind w:firstLine="0"/>
              <w:jc w:val="center"/>
              <w:rPr>
                <w:rFonts w:ascii="Times New Roman" w:hAnsi="Times New Roman"/>
                <w:b/>
                <w:sz w:val="22"/>
                <w:szCs w:val="22"/>
              </w:rPr>
            </w:pPr>
            <w:r w:rsidRPr="00760D4F">
              <w:rPr>
                <w:rFonts w:ascii="Times New Roman" w:hAnsi="Times New Roman"/>
                <w:b/>
              </w:rPr>
              <w:t>Игра</w:t>
            </w:r>
          </w:p>
        </w:tc>
        <w:tc>
          <w:tcPr>
            <w:tcW w:w="7043" w:type="dxa"/>
            <w:shd w:val="clear" w:color="auto" w:fill="auto"/>
          </w:tcPr>
          <w:p w:rsidR="004646CF" w:rsidRPr="00760D4F" w:rsidRDefault="004646CF" w:rsidP="0014605A">
            <w:pPr>
              <w:spacing w:after="0" w:line="240" w:lineRule="auto"/>
              <w:rPr>
                <w:rFonts w:ascii="Times New Roman" w:hAnsi="Times New Roman"/>
                <w:b/>
              </w:rPr>
            </w:pPr>
            <w:r w:rsidRPr="00760D4F">
              <w:rPr>
                <w:rFonts w:ascii="Times New Roman" w:hAnsi="Times New Roman"/>
                <w:b/>
              </w:rPr>
              <w:t>«Найди цветок для бабочки».</w:t>
            </w:r>
          </w:p>
          <w:p w:rsidR="004646CF" w:rsidRPr="00760D4F" w:rsidRDefault="004646CF" w:rsidP="0014605A">
            <w:pPr>
              <w:rPr>
                <w:rFonts w:ascii="Times New Roman" w:hAnsi="Times New Roman"/>
                <w:b/>
              </w:rPr>
            </w:pPr>
            <w:r w:rsidRPr="00760D4F">
              <w:rPr>
                <w:rFonts w:ascii="Times New Roman" w:hAnsi="Times New Roman"/>
                <w:b/>
              </w:rPr>
              <w:t>Цель:</w:t>
            </w:r>
            <w:r w:rsidRPr="00760D4F">
              <w:rPr>
                <w:rFonts w:ascii="Times New Roman" w:hAnsi="Times New Roman"/>
              </w:rPr>
              <w:t xml:space="preserve"> тренировка в различении цветов на основе соотнесения их при наложении и обозначение результата словами «такой». «не такой».</w:t>
            </w:r>
          </w:p>
        </w:tc>
        <w:tc>
          <w:tcPr>
            <w:tcW w:w="2693" w:type="dxa"/>
            <w:gridSpan w:val="3"/>
            <w:shd w:val="clear" w:color="auto" w:fill="auto"/>
          </w:tcPr>
          <w:p w:rsidR="004646CF" w:rsidRDefault="004646CF" w:rsidP="0014605A">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4646CF" w:rsidRPr="00582BA0" w:rsidRDefault="004646CF" w:rsidP="0014605A">
            <w:pPr>
              <w:pStyle w:val="Style17"/>
              <w:spacing w:line="200" w:lineRule="exact"/>
              <w:ind w:firstLine="0"/>
              <w:jc w:val="center"/>
              <w:rPr>
                <w:rFonts w:ascii="Times New Roman" w:hAnsi="Times New Roman"/>
                <w:sz w:val="22"/>
                <w:szCs w:val="22"/>
              </w:rPr>
            </w:pPr>
            <w:r>
              <w:rPr>
                <w:rFonts w:ascii="Times New Roman" w:hAnsi="Times New Roman"/>
                <w:sz w:val="22"/>
                <w:szCs w:val="22"/>
              </w:rPr>
              <w:t>(дидактические карточки к игре)</w:t>
            </w:r>
          </w:p>
        </w:tc>
        <w:tc>
          <w:tcPr>
            <w:tcW w:w="1418" w:type="dxa"/>
            <w:gridSpan w:val="2"/>
            <w:vMerge/>
            <w:shd w:val="clear" w:color="auto" w:fill="auto"/>
          </w:tcPr>
          <w:p w:rsidR="004646CF" w:rsidRPr="00760D4F" w:rsidRDefault="004646CF" w:rsidP="0014605A">
            <w:pPr>
              <w:spacing w:after="0" w:line="240" w:lineRule="auto"/>
              <w:rPr>
                <w:rFonts w:ascii="Times New Roman" w:hAnsi="Times New Roman"/>
                <w:b/>
              </w:rPr>
            </w:pPr>
          </w:p>
        </w:tc>
        <w:tc>
          <w:tcPr>
            <w:tcW w:w="992" w:type="dxa"/>
            <w:vMerge/>
            <w:shd w:val="clear" w:color="auto" w:fill="auto"/>
          </w:tcPr>
          <w:p w:rsidR="004646CF" w:rsidRPr="00760D4F" w:rsidRDefault="004646CF" w:rsidP="0014605A">
            <w:pPr>
              <w:spacing w:after="0" w:line="240" w:lineRule="auto"/>
              <w:rPr>
                <w:rFonts w:ascii="Times New Roman" w:hAnsi="Times New Roman"/>
              </w:rPr>
            </w:pPr>
          </w:p>
        </w:tc>
      </w:tr>
      <w:tr w:rsidR="004646CF" w:rsidRPr="00760D4F" w:rsidTr="0014605A">
        <w:trPr>
          <w:trHeight w:val="768"/>
        </w:trPr>
        <w:tc>
          <w:tcPr>
            <w:tcW w:w="1008" w:type="dxa"/>
            <w:vMerge/>
            <w:shd w:val="clear" w:color="auto" w:fill="auto"/>
          </w:tcPr>
          <w:p w:rsidR="004646CF" w:rsidRPr="00760D4F" w:rsidRDefault="004646CF" w:rsidP="0014605A">
            <w:pPr>
              <w:spacing w:after="0" w:line="240" w:lineRule="auto"/>
              <w:rPr>
                <w:rFonts w:ascii="Times New Roman" w:hAnsi="Times New Roman"/>
              </w:rPr>
            </w:pPr>
          </w:p>
        </w:tc>
        <w:tc>
          <w:tcPr>
            <w:tcW w:w="1980" w:type="dxa"/>
            <w:shd w:val="clear" w:color="auto" w:fill="auto"/>
          </w:tcPr>
          <w:p w:rsidR="004646CF" w:rsidRPr="00760D4F" w:rsidRDefault="004646CF" w:rsidP="0014605A">
            <w:pPr>
              <w:jc w:val="center"/>
              <w:rPr>
                <w:rFonts w:ascii="Times New Roman" w:hAnsi="Times New Roman"/>
                <w:u w:val="single"/>
              </w:rPr>
            </w:pPr>
            <w:r w:rsidRPr="00760D4F">
              <w:rPr>
                <w:rFonts w:ascii="Times New Roman" w:hAnsi="Times New Roman"/>
                <w:b/>
                <w:u w:val="single"/>
              </w:rPr>
              <w:t>Прогулка</w:t>
            </w:r>
          </w:p>
          <w:p w:rsidR="004646CF" w:rsidRPr="00760D4F" w:rsidRDefault="004646CF" w:rsidP="0014605A">
            <w:pPr>
              <w:jc w:val="center"/>
              <w:rPr>
                <w:rFonts w:ascii="Times New Roman" w:hAnsi="Times New Roman"/>
              </w:rPr>
            </w:pPr>
          </w:p>
          <w:p w:rsidR="004646CF" w:rsidRPr="00760D4F" w:rsidRDefault="004646CF" w:rsidP="0014605A">
            <w:pPr>
              <w:jc w:val="center"/>
              <w:rPr>
                <w:rFonts w:ascii="Times New Roman" w:hAnsi="Times New Roman"/>
              </w:rPr>
            </w:pPr>
          </w:p>
        </w:tc>
        <w:tc>
          <w:tcPr>
            <w:tcW w:w="7043" w:type="dxa"/>
            <w:shd w:val="clear" w:color="auto" w:fill="auto"/>
          </w:tcPr>
          <w:p w:rsidR="004646CF" w:rsidRDefault="004646CF" w:rsidP="0014605A">
            <w:pPr>
              <w:pStyle w:val="af2"/>
              <w:spacing w:after="0"/>
              <w:jc w:val="center"/>
              <w:rPr>
                <w:rFonts w:cs="Times New Roman"/>
                <w:sz w:val="22"/>
                <w:szCs w:val="22"/>
              </w:rPr>
            </w:pPr>
            <w:r>
              <w:rPr>
                <w:rFonts w:cs="Times New Roman"/>
                <w:b/>
                <w:sz w:val="22"/>
                <w:szCs w:val="22"/>
              </w:rPr>
              <w:t>Наблюдение</w:t>
            </w:r>
            <w:r w:rsidRPr="00582BA0">
              <w:rPr>
                <w:rFonts w:cs="Times New Roman"/>
                <w:b/>
                <w:sz w:val="22"/>
                <w:szCs w:val="22"/>
              </w:rPr>
              <w:t xml:space="preserve"> за ручейками</w:t>
            </w:r>
          </w:p>
          <w:p w:rsidR="004646CF" w:rsidRDefault="004646CF" w:rsidP="0014605A">
            <w:pPr>
              <w:pStyle w:val="af2"/>
              <w:spacing w:after="0"/>
              <w:jc w:val="both"/>
              <w:rPr>
                <w:rFonts w:cs="Times New Roman"/>
                <w:sz w:val="22"/>
                <w:szCs w:val="22"/>
              </w:rPr>
            </w:pPr>
            <w:r>
              <w:rPr>
                <w:rFonts w:cs="Times New Roman"/>
                <w:b/>
                <w:sz w:val="22"/>
                <w:szCs w:val="22"/>
              </w:rPr>
              <w:t xml:space="preserve">Цель: </w:t>
            </w:r>
            <w:r>
              <w:rPr>
                <w:rFonts w:cs="Times New Roman"/>
                <w:sz w:val="22"/>
                <w:szCs w:val="22"/>
              </w:rPr>
              <w:t>– привлекать к наблюдениям за природными явлениями, развивать игровую деятельность детей посредством игр с корабликами.</w:t>
            </w:r>
          </w:p>
          <w:p w:rsidR="004646CF" w:rsidRDefault="004646CF" w:rsidP="0014605A">
            <w:pPr>
              <w:pStyle w:val="af2"/>
              <w:spacing w:after="0"/>
              <w:jc w:val="both"/>
              <w:rPr>
                <w:rFonts w:cs="Times New Roman"/>
                <w:b/>
                <w:sz w:val="22"/>
                <w:szCs w:val="22"/>
              </w:rPr>
            </w:pPr>
          </w:p>
          <w:p w:rsidR="004646CF" w:rsidRPr="00582BA0" w:rsidRDefault="004646CF" w:rsidP="0014605A">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«Тонет не тонет» – знакомить со свойствами предметов, развивать речь.</w:t>
            </w:r>
          </w:p>
          <w:p w:rsidR="004646CF" w:rsidRPr="00760D4F" w:rsidRDefault="004646CF" w:rsidP="0014605A">
            <w:pPr>
              <w:pStyle w:val="af2"/>
              <w:spacing w:after="0"/>
              <w:jc w:val="both"/>
              <w:rPr>
                <w:rFonts w:cs="Times New Roman"/>
                <w:b/>
                <w:sz w:val="22"/>
                <w:szCs w:val="22"/>
              </w:rPr>
            </w:pPr>
            <w:r>
              <w:rPr>
                <w:rFonts w:cs="Times New Roman"/>
                <w:b/>
                <w:sz w:val="22"/>
                <w:szCs w:val="22"/>
              </w:rPr>
              <w:t xml:space="preserve">Труд. </w:t>
            </w:r>
            <w:r>
              <w:rPr>
                <w:rFonts w:cs="Times New Roman"/>
                <w:sz w:val="22"/>
                <w:szCs w:val="22"/>
              </w:rPr>
              <w:t>Собираем камешки на участке – привлекать к выполнению поручений.</w:t>
            </w:r>
          </w:p>
          <w:p w:rsidR="004646CF" w:rsidRPr="00760D4F" w:rsidRDefault="004646CF" w:rsidP="0014605A">
            <w:pPr>
              <w:spacing w:after="0" w:line="240" w:lineRule="auto"/>
              <w:rPr>
                <w:rFonts w:ascii="Times New Roman" w:hAnsi="Times New Roman"/>
              </w:rPr>
            </w:pPr>
            <w:r w:rsidRPr="00760D4F">
              <w:rPr>
                <w:rFonts w:ascii="Times New Roman" w:hAnsi="Times New Roman"/>
                <w:b/>
                <w:bCs/>
                <w:spacing w:val="-12"/>
              </w:rPr>
              <w:t>Выносной материал</w:t>
            </w:r>
            <w:r w:rsidRPr="00760D4F">
              <w:rPr>
                <w:rFonts w:ascii="Times New Roman" w:hAnsi="Times New Roman"/>
              </w:rPr>
              <w:t>: н</w:t>
            </w:r>
            <w:r w:rsidRPr="00760D4F">
              <w:rPr>
                <w:rFonts w:ascii="Times New Roman" w:hAnsi="Times New Roman"/>
                <w:spacing w:val="-5"/>
              </w:rPr>
              <w:t>осилки, грабли, ведерки, совочки</w:t>
            </w:r>
            <w:r>
              <w:rPr>
                <w:rFonts w:ascii="Times New Roman" w:hAnsi="Times New Roman"/>
                <w:spacing w:val="-5"/>
              </w:rPr>
              <w:t>.</w:t>
            </w:r>
          </w:p>
          <w:p w:rsidR="004646CF" w:rsidRPr="00760D4F" w:rsidRDefault="004646CF" w:rsidP="0014605A">
            <w:pPr>
              <w:spacing w:after="0" w:line="240" w:lineRule="auto"/>
              <w:rPr>
                <w:rFonts w:ascii="Times New Roman" w:hAnsi="Times New Roman"/>
              </w:rPr>
            </w:pPr>
          </w:p>
        </w:tc>
        <w:tc>
          <w:tcPr>
            <w:tcW w:w="2693" w:type="dxa"/>
            <w:gridSpan w:val="3"/>
            <w:shd w:val="clear" w:color="auto" w:fill="auto"/>
          </w:tcPr>
          <w:p w:rsidR="004646CF" w:rsidRDefault="004646CF" w:rsidP="0014605A">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«Догони меня» - учить бегать в определённом направлении.</w:t>
            </w:r>
          </w:p>
          <w:p w:rsidR="004646CF" w:rsidRPr="00760D4F" w:rsidRDefault="004646CF" w:rsidP="0014605A">
            <w:pPr>
              <w:spacing w:after="0" w:line="240" w:lineRule="auto"/>
              <w:rPr>
                <w:rFonts w:ascii="Times New Roman" w:hAnsi="Times New Roman"/>
              </w:rPr>
            </w:pPr>
          </w:p>
        </w:tc>
        <w:tc>
          <w:tcPr>
            <w:tcW w:w="1418" w:type="dxa"/>
            <w:gridSpan w:val="2"/>
            <w:shd w:val="clear" w:color="auto" w:fill="auto"/>
          </w:tcPr>
          <w:p w:rsidR="004646CF" w:rsidRDefault="004646CF" w:rsidP="0014605A">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 xml:space="preserve">Повторить стихотворение «Кораблик» </w:t>
            </w:r>
            <w:proofErr w:type="spellStart"/>
            <w:r>
              <w:rPr>
                <w:rFonts w:cs="Times New Roman"/>
                <w:sz w:val="22"/>
                <w:szCs w:val="22"/>
              </w:rPr>
              <w:t>А.Барто</w:t>
            </w:r>
            <w:proofErr w:type="spellEnd"/>
            <w:r>
              <w:rPr>
                <w:rFonts w:cs="Times New Roman"/>
                <w:sz w:val="22"/>
                <w:szCs w:val="22"/>
              </w:rPr>
              <w:t>.</w:t>
            </w:r>
          </w:p>
          <w:p w:rsidR="004646CF" w:rsidRPr="00760D4F" w:rsidRDefault="004646CF" w:rsidP="0014605A">
            <w:pPr>
              <w:pStyle w:val="Style1"/>
              <w:widowControl/>
              <w:spacing w:line="200" w:lineRule="exact"/>
              <w:rPr>
                <w:rFonts w:ascii="Times New Roman" w:hAnsi="Times New Roman"/>
                <w:sz w:val="22"/>
                <w:szCs w:val="22"/>
              </w:rPr>
            </w:pPr>
          </w:p>
          <w:p w:rsidR="004646CF" w:rsidRPr="00760D4F" w:rsidRDefault="004646CF" w:rsidP="0014605A">
            <w:pPr>
              <w:pStyle w:val="Style1"/>
              <w:widowControl/>
              <w:spacing w:line="200" w:lineRule="exact"/>
              <w:rPr>
                <w:rFonts w:ascii="Times New Roman" w:hAnsi="Times New Roman"/>
                <w:sz w:val="22"/>
                <w:szCs w:val="22"/>
              </w:rPr>
            </w:pPr>
          </w:p>
        </w:tc>
        <w:tc>
          <w:tcPr>
            <w:tcW w:w="992" w:type="dxa"/>
            <w:vMerge/>
            <w:shd w:val="clear" w:color="auto" w:fill="auto"/>
          </w:tcPr>
          <w:p w:rsidR="004646CF" w:rsidRPr="00760D4F" w:rsidRDefault="004646CF" w:rsidP="0014605A">
            <w:pPr>
              <w:spacing w:after="0" w:line="240" w:lineRule="auto"/>
              <w:rPr>
                <w:rFonts w:ascii="Times New Roman" w:hAnsi="Times New Roman"/>
              </w:rPr>
            </w:pPr>
          </w:p>
        </w:tc>
      </w:tr>
    </w:tbl>
    <w:p w:rsidR="004646CF" w:rsidRPr="00760D4F" w:rsidRDefault="004646CF" w:rsidP="004646CF">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992"/>
      </w:tblGrid>
      <w:tr w:rsidR="004646CF" w:rsidRPr="00760D4F" w:rsidTr="00537841">
        <w:tc>
          <w:tcPr>
            <w:tcW w:w="1008" w:type="dxa"/>
            <w:shd w:val="clear" w:color="auto" w:fill="auto"/>
          </w:tcPr>
          <w:p w:rsidR="004646CF" w:rsidRPr="00760D4F" w:rsidRDefault="004646CF" w:rsidP="00537841">
            <w:pPr>
              <w:spacing w:after="0" w:line="240" w:lineRule="auto"/>
              <w:jc w:val="center"/>
              <w:rPr>
                <w:rFonts w:ascii="Times New Roman" w:hAnsi="Times New Roman"/>
              </w:rPr>
            </w:pPr>
            <w:r w:rsidRPr="00760D4F">
              <w:rPr>
                <w:rFonts w:ascii="Times New Roman" w:hAnsi="Times New Roman"/>
                <w:b/>
              </w:rPr>
              <w:t>Число, день недели</w:t>
            </w:r>
          </w:p>
        </w:tc>
        <w:tc>
          <w:tcPr>
            <w:tcW w:w="1980" w:type="dxa"/>
            <w:shd w:val="clear" w:color="auto" w:fill="auto"/>
          </w:tcPr>
          <w:p w:rsidR="004646CF" w:rsidRPr="00760D4F" w:rsidRDefault="004646CF" w:rsidP="00537841">
            <w:pPr>
              <w:spacing w:after="0" w:line="240" w:lineRule="auto"/>
              <w:jc w:val="center"/>
              <w:rPr>
                <w:rFonts w:ascii="Times New Roman" w:hAnsi="Times New Roman"/>
                <w:b/>
              </w:rPr>
            </w:pPr>
            <w:r w:rsidRPr="00760D4F">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760D4F" w:rsidRDefault="004646CF" w:rsidP="00537841">
            <w:pPr>
              <w:spacing w:after="0" w:line="240" w:lineRule="auto"/>
              <w:jc w:val="center"/>
              <w:rPr>
                <w:rFonts w:ascii="Times New Roman" w:hAnsi="Times New Roman"/>
              </w:rPr>
            </w:pPr>
            <w:r w:rsidRPr="00760D4F">
              <w:rPr>
                <w:rFonts w:ascii="Times New Roman" w:hAnsi="Times New Roman"/>
                <w:b/>
              </w:rPr>
              <w:t>моменты</w:t>
            </w:r>
          </w:p>
        </w:tc>
        <w:tc>
          <w:tcPr>
            <w:tcW w:w="7043" w:type="dxa"/>
            <w:shd w:val="clear" w:color="auto" w:fill="auto"/>
          </w:tcPr>
          <w:p w:rsidR="004646CF" w:rsidRPr="00760D4F" w:rsidRDefault="004646CF" w:rsidP="00537841">
            <w:pPr>
              <w:spacing w:after="0" w:line="240" w:lineRule="auto"/>
              <w:jc w:val="center"/>
              <w:rPr>
                <w:rFonts w:ascii="Times New Roman" w:hAnsi="Times New Roman"/>
                <w:b/>
              </w:rPr>
            </w:pPr>
            <w:r w:rsidRPr="00760D4F">
              <w:rPr>
                <w:rFonts w:ascii="Times New Roman" w:hAnsi="Times New Roman"/>
                <w:b/>
              </w:rPr>
              <w:t xml:space="preserve">Совместная деятельность взрослого и детей направленная </w:t>
            </w:r>
          </w:p>
          <w:p w:rsidR="004646CF" w:rsidRPr="00760D4F" w:rsidRDefault="004646CF" w:rsidP="00537841">
            <w:pPr>
              <w:spacing w:after="0" w:line="240" w:lineRule="auto"/>
              <w:jc w:val="center"/>
              <w:rPr>
                <w:rFonts w:ascii="Times New Roman" w:hAnsi="Times New Roman"/>
              </w:rPr>
            </w:pPr>
            <w:r w:rsidRPr="00760D4F">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760D4F" w:rsidRDefault="004646CF" w:rsidP="00537841">
            <w:pPr>
              <w:spacing w:after="0" w:line="240" w:lineRule="auto"/>
              <w:jc w:val="center"/>
              <w:rPr>
                <w:rFonts w:ascii="Times New Roman" w:hAnsi="Times New Roman"/>
                <w:b/>
              </w:rPr>
            </w:pPr>
            <w:r w:rsidRPr="00760D4F">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760D4F" w:rsidRDefault="004646CF" w:rsidP="00537841">
            <w:pPr>
              <w:spacing w:after="0" w:line="240" w:lineRule="auto"/>
              <w:jc w:val="center"/>
              <w:rPr>
                <w:rFonts w:ascii="Times New Roman" w:hAnsi="Times New Roman"/>
              </w:rPr>
            </w:pPr>
            <w:r w:rsidRPr="00760D4F">
              <w:rPr>
                <w:rFonts w:ascii="Times New Roman" w:hAnsi="Times New Roman"/>
                <w:b/>
              </w:rPr>
              <w:t>активности)</w:t>
            </w:r>
          </w:p>
        </w:tc>
        <w:tc>
          <w:tcPr>
            <w:tcW w:w="1418" w:type="dxa"/>
            <w:shd w:val="clear" w:color="auto" w:fill="auto"/>
          </w:tcPr>
          <w:p w:rsidR="004646CF" w:rsidRPr="00760D4F" w:rsidRDefault="004646CF" w:rsidP="00537841">
            <w:pPr>
              <w:spacing w:after="0" w:line="240" w:lineRule="auto"/>
              <w:jc w:val="center"/>
              <w:rPr>
                <w:rFonts w:ascii="Times New Roman" w:hAnsi="Times New Roman"/>
                <w:b/>
              </w:rPr>
            </w:pPr>
            <w:r w:rsidRPr="00760D4F">
              <w:rPr>
                <w:rFonts w:ascii="Times New Roman" w:hAnsi="Times New Roman"/>
                <w:b/>
              </w:rPr>
              <w:t>Индивидуальная</w:t>
            </w:r>
          </w:p>
          <w:p w:rsidR="004646CF" w:rsidRPr="00760D4F" w:rsidRDefault="004646CF" w:rsidP="00537841">
            <w:pPr>
              <w:spacing w:after="0" w:line="240" w:lineRule="auto"/>
              <w:jc w:val="center"/>
              <w:rPr>
                <w:rFonts w:ascii="Times New Roman" w:hAnsi="Times New Roman"/>
                <w:b/>
              </w:rPr>
            </w:pPr>
            <w:r w:rsidRPr="00760D4F">
              <w:rPr>
                <w:rFonts w:ascii="Times New Roman" w:hAnsi="Times New Roman"/>
                <w:b/>
              </w:rPr>
              <w:t>работа</w:t>
            </w:r>
          </w:p>
        </w:tc>
        <w:tc>
          <w:tcPr>
            <w:tcW w:w="992" w:type="dxa"/>
            <w:shd w:val="clear" w:color="auto" w:fill="auto"/>
          </w:tcPr>
          <w:p w:rsidR="004646CF" w:rsidRPr="00760D4F" w:rsidRDefault="004646CF" w:rsidP="00537841">
            <w:pPr>
              <w:spacing w:after="0" w:line="240" w:lineRule="auto"/>
              <w:jc w:val="center"/>
              <w:rPr>
                <w:rFonts w:ascii="Times New Roman" w:hAnsi="Times New Roman"/>
                <w:b/>
              </w:rPr>
            </w:pPr>
            <w:r w:rsidRPr="00760D4F">
              <w:rPr>
                <w:rFonts w:ascii="Times New Roman" w:hAnsi="Times New Roman"/>
                <w:b/>
              </w:rPr>
              <w:t>Взаимодействие с родителями/социальными партнерами</w:t>
            </w:r>
          </w:p>
        </w:tc>
      </w:tr>
      <w:tr w:rsidR="004646CF" w:rsidRPr="00760D4F" w:rsidTr="00537841">
        <w:trPr>
          <w:trHeight w:val="70"/>
        </w:trPr>
        <w:tc>
          <w:tcPr>
            <w:tcW w:w="1008" w:type="dxa"/>
            <w:shd w:val="clear" w:color="auto" w:fill="auto"/>
          </w:tcPr>
          <w:p w:rsidR="004646CF" w:rsidRPr="00760D4F" w:rsidRDefault="004646CF" w:rsidP="00537841">
            <w:pPr>
              <w:spacing w:after="0" w:line="240" w:lineRule="auto"/>
              <w:jc w:val="center"/>
              <w:rPr>
                <w:rFonts w:ascii="Times New Roman" w:hAnsi="Times New Roman"/>
              </w:rPr>
            </w:pPr>
            <w:r w:rsidRPr="00760D4F">
              <w:rPr>
                <w:rFonts w:ascii="Times New Roman" w:hAnsi="Times New Roman"/>
              </w:rPr>
              <w:t>1</w:t>
            </w:r>
          </w:p>
        </w:tc>
        <w:tc>
          <w:tcPr>
            <w:tcW w:w="1980" w:type="dxa"/>
            <w:shd w:val="clear" w:color="auto" w:fill="auto"/>
          </w:tcPr>
          <w:p w:rsidR="004646CF" w:rsidRPr="00760D4F" w:rsidRDefault="004646CF" w:rsidP="00537841">
            <w:pPr>
              <w:spacing w:after="0" w:line="240" w:lineRule="auto"/>
              <w:jc w:val="center"/>
              <w:rPr>
                <w:rFonts w:ascii="Times New Roman" w:hAnsi="Times New Roman"/>
              </w:rPr>
            </w:pPr>
            <w:r w:rsidRPr="00760D4F">
              <w:rPr>
                <w:rFonts w:ascii="Times New Roman" w:hAnsi="Times New Roman"/>
              </w:rPr>
              <w:t>2</w:t>
            </w:r>
          </w:p>
        </w:tc>
        <w:tc>
          <w:tcPr>
            <w:tcW w:w="7043" w:type="dxa"/>
            <w:shd w:val="clear" w:color="auto" w:fill="auto"/>
          </w:tcPr>
          <w:p w:rsidR="004646CF" w:rsidRPr="00760D4F" w:rsidRDefault="004646CF" w:rsidP="00537841">
            <w:pPr>
              <w:spacing w:after="0" w:line="240" w:lineRule="auto"/>
              <w:jc w:val="center"/>
              <w:rPr>
                <w:rFonts w:ascii="Times New Roman" w:hAnsi="Times New Roman"/>
              </w:rPr>
            </w:pPr>
            <w:r w:rsidRPr="00760D4F">
              <w:rPr>
                <w:rFonts w:ascii="Times New Roman" w:hAnsi="Times New Roman"/>
              </w:rPr>
              <w:t>3</w:t>
            </w:r>
          </w:p>
        </w:tc>
        <w:tc>
          <w:tcPr>
            <w:tcW w:w="2693" w:type="dxa"/>
            <w:shd w:val="clear" w:color="auto" w:fill="auto"/>
          </w:tcPr>
          <w:p w:rsidR="004646CF" w:rsidRPr="00760D4F" w:rsidRDefault="004646CF" w:rsidP="00537841">
            <w:pPr>
              <w:spacing w:after="0" w:line="240" w:lineRule="auto"/>
              <w:jc w:val="center"/>
              <w:rPr>
                <w:rFonts w:ascii="Times New Roman" w:hAnsi="Times New Roman"/>
              </w:rPr>
            </w:pPr>
            <w:r w:rsidRPr="00760D4F">
              <w:rPr>
                <w:rFonts w:ascii="Times New Roman" w:hAnsi="Times New Roman"/>
              </w:rPr>
              <w:t>4</w:t>
            </w:r>
          </w:p>
        </w:tc>
        <w:tc>
          <w:tcPr>
            <w:tcW w:w="1418" w:type="dxa"/>
            <w:shd w:val="clear" w:color="auto" w:fill="auto"/>
          </w:tcPr>
          <w:p w:rsidR="004646CF" w:rsidRPr="00760D4F" w:rsidRDefault="004646CF" w:rsidP="00537841">
            <w:pPr>
              <w:spacing w:after="0" w:line="240" w:lineRule="auto"/>
              <w:jc w:val="center"/>
              <w:rPr>
                <w:rFonts w:ascii="Times New Roman" w:hAnsi="Times New Roman"/>
              </w:rPr>
            </w:pPr>
            <w:r w:rsidRPr="00760D4F">
              <w:rPr>
                <w:rFonts w:ascii="Times New Roman" w:hAnsi="Times New Roman"/>
              </w:rPr>
              <w:t>5</w:t>
            </w:r>
          </w:p>
        </w:tc>
        <w:tc>
          <w:tcPr>
            <w:tcW w:w="992" w:type="dxa"/>
            <w:shd w:val="clear" w:color="auto" w:fill="auto"/>
          </w:tcPr>
          <w:p w:rsidR="004646CF" w:rsidRPr="00760D4F" w:rsidRDefault="004646CF" w:rsidP="00537841">
            <w:pPr>
              <w:spacing w:after="0" w:line="240" w:lineRule="auto"/>
              <w:jc w:val="center"/>
              <w:rPr>
                <w:rFonts w:ascii="Times New Roman" w:hAnsi="Times New Roman"/>
              </w:rPr>
            </w:pPr>
            <w:r w:rsidRPr="00760D4F">
              <w:rPr>
                <w:rFonts w:ascii="Times New Roman" w:hAnsi="Times New Roman"/>
              </w:rPr>
              <w:t>6</w:t>
            </w:r>
          </w:p>
        </w:tc>
      </w:tr>
      <w:tr w:rsidR="004646CF" w:rsidRPr="00760D4F" w:rsidTr="00537841">
        <w:trPr>
          <w:cantSplit/>
          <w:trHeight w:val="919"/>
        </w:trPr>
        <w:tc>
          <w:tcPr>
            <w:tcW w:w="1008" w:type="dxa"/>
            <w:vMerge w:val="restart"/>
            <w:shd w:val="clear" w:color="auto" w:fill="auto"/>
            <w:textDirection w:val="btLr"/>
          </w:tcPr>
          <w:p w:rsidR="004646CF" w:rsidRPr="00760D4F" w:rsidRDefault="004646CF" w:rsidP="00537841">
            <w:pPr>
              <w:spacing w:after="0" w:line="240" w:lineRule="auto"/>
              <w:ind w:left="113" w:right="113"/>
              <w:jc w:val="center"/>
              <w:rPr>
                <w:rFonts w:ascii="Times New Roman" w:hAnsi="Times New Roman"/>
                <w:b/>
              </w:rPr>
            </w:pPr>
            <w:r w:rsidRPr="00760D4F">
              <w:rPr>
                <w:rFonts w:ascii="Times New Roman" w:hAnsi="Times New Roman"/>
                <w:b/>
              </w:rPr>
              <w:t>28 апреля - четверг</w:t>
            </w:r>
          </w:p>
          <w:p w:rsidR="004646CF" w:rsidRPr="00760D4F" w:rsidRDefault="004646CF" w:rsidP="00537841">
            <w:pPr>
              <w:spacing w:after="0" w:line="240" w:lineRule="auto"/>
              <w:ind w:left="113" w:right="113"/>
              <w:jc w:val="center"/>
              <w:rPr>
                <w:rFonts w:ascii="Times New Roman" w:hAnsi="Times New Roman"/>
                <w:b/>
              </w:rPr>
            </w:pPr>
            <w:r w:rsidRPr="00760D4F">
              <w:rPr>
                <w:rFonts w:ascii="Times New Roman" w:hAnsi="Times New Roman"/>
                <w:b/>
              </w:rPr>
              <w:t>«Первоцветы»</w:t>
            </w:r>
          </w:p>
        </w:tc>
        <w:tc>
          <w:tcPr>
            <w:tcW w:w="1980" w:type="dxa"/>
            <w:shd w:val="clear" w:color="auto" w:fill="auto"/>
          </w:tcPr>
          <w:p w:rsidR="004646CF" w:rsidRPr="00760D4F" w:rsidRDefault="004646CF" w:rsidP="00537841">
            <w:pPr>
              <w:spacing w:after="0" w:line="240" w:lineRule="auto"/>
              <w:jc w:val="center"/>
              <w:rPr>
                <w:rFonts w:ascii="Times New Roman" w:hAnsi="Times New Roman"/>
                <w:b/>
                <w:bCs/>
                <w:color w:val="0F1419"/>
                <w:u w:val="single"/>
              </w:rPr>
            </w:pPr>
            <w:r w:rsidRPr="00760D4F">
              <w:rPr>
                <w:rFonts w:ascii="Times New Roman" w:hAnsi="Times New Roman"/>
                <w:b/>
                <w:u w:val="single"/>
              </w:rPr>
              <w:t>Утро</w:t>
            </w:r>
          </w:p>
          <w:p w:rsidR="004646CF" w:rsidRPr="00760D4F" w:rsidRDefault="004646CF" w:rsidP="00537841">
            <w:pPr>
              <w:spacing w:after="0" w:line="240" w:lineRule="auto"/>
              <w:jc w:val="center"/>
              <w:rPr>
                <w:rFonts w:ascii="Times New Roman" w:hAnsi="Times New Roman"/>
                <w:b/>
              </w:rPr>
            </w:pPr>
            <w:r w:rsidRPr="00760D4F">
              <w:rPr>
                <w:rFonts w:ascii="Times New Roman" w:hAnsi="Times New Roman"/>
                <w:b/>
                <w:bCs/>
                <w:color w:val="0F1419"/>
              </w:rPr>
              <w:t>Утренняя гимнастика.</w:t>
            </w:r>
          </w:p>
        </w:tc>
        <w:tc>
          <w:tcPr>
            <w:tcW w:w="7043" w:type="dxa"/>
            <w:shd w:val="clear" w:color="auto" w:fill="auto"/>
          </w:tcPr>
          <w:p w:rsidR="004646CF" w:rsidRPr="00760D4F" w:rsidRDefault="004646CF" w:rsidP="00537841">
            <w:pPr>
              <w:spacing w:after="0" w:line="240" w:lineRule="auto"/>
              <w:rPr>
                <w:rFonts w:ascii="Times New Roman" w:hAnsi="Times New Roman"/>
                <w:b/>
              </w:rPr>
            </w:pPr>
          </w:p>
          <w:p w:rsidR="004646CF" w:rsidRPr="00760D4F" w:rsidRDefault="004646CF" w:rsidP="00537841">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поднять мышечный  и эмоциональный тонус.</w:t>
            </w:r>
          </w:p>
          <w:p w:rsidR="004646CF" w:rsidRPr="00760D4F" w:rsidRDefault="004646CF" w:rsidP="00537841">
            <w:pPr>
              <w:spacing w:after="0" w:line="240" w:lineRule="auto"/>
              <w:rPr>
                <w:rFonts w:ascii="Times New Roman" w:hAnsi="Times New Roman"/>
                <w:b/>
              </w:rPr>
            </w:pPr>
          </w:p>
          <w:p w:rsidR="004646CF" w:rsidRPr="00760D4F" w:rsidRDefault="004646CF" w:rsidP="00537841">
            <w:pPr>
              <w:spacing w:after="0" w:line="240" w:lineRule="auto"/>
              <w:rPr>
                <w:rFonts w:ascii="Times New Roman" w:hAnsi="Times New Roman"/>
              </w:rPr>
            </w:pPr>
          </w:p>
        </w:tc>
        <w:tc>
          <w:tcPr>
            <w:tcW w:w="2693" w:type="dxa"/>
            <w:shd w:val="clear" w:color="auto" w:fill="auto"/>
          </w:tcPr>
          <w:p w:rsidR="004646CF" w:rsidRPr="00760D4F"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F907A6" w:rsidRDefault="004646CF" w:rsidP="00537841">
            <w:pPr>
              <w:spacing w:after="0" w:line="240" w:lineRule="auto"/>
              <w:jc w:val="center"/>
              <w:rPr>
                <w:rFonts w:ascii="Times New Roman" w:hAnsi="Times New Roman"/>
              </w:rPr>
            </w:pPr>
            <w:r>
              <w:rPr>
                <w:rFonts w:ascii="Times New Roman" w:hAnsi="Times New Roman"/>
              </w:rPr>
              <w:t>(погремушки)</w:t>
            </w:r>
          </w:p>
          <w:p w:rsidR="004646CF" w:rsidRPr="00760D4F" w:rsidRDefault="004646CF" w:rsidP="00537841">
            <w:pPr>
              <w:spacing w:after="0" w:line="240" w:lineRule="auto"/>
              <w:rPr>
                <w:rFonts w:ascii="Times New Roman" w:hAnsi="Times New Roman"/>
              </w:rPr>
            </w:pPr>
          </w:p>
        </w:tc>
        <w:tc>
          <w:tcPr>
            <w:tcW w:w="1418" w:type="dxa"/>
            <w:vMerge w:val="restart"/>
            <w:shd w:val="clear" w:color="auto" w:fill="auto"/>
          </w:tcPr>
          <w:p w:rsidR="004646CF" w:rsidRDefault="004646CF" w:rsidP="00537841">
            <w:pPr>
              <w:spacing w:after="0" w:line="240" w:lineRule="auto"/>
              <w:rPr>
                <w:rFonts w:ascii="Times New Roman" w:hAnsi="Times New Roman"/>
                <w:b/>
              </w:rPr>
            </w:pPr>
            <w:r w:rsidRPr="00760D4F">
              <w:rPr>
                <w:rFonts w:ascii="Times New Roman" w:hAnsi="Times New Roman"/>
                <w:b/>
              </w:rPr>
              <w:t>Дидактич</w:t>
            </w:r>
            <w:r>
              <w:rPr>
                <w:rFonts w:ascii="Times New Roman" w:hAnsi="Times New Roman"/>
                <w:b/>
              </w:rPr>
              <w:t>еская игра «Кто больше увидит?»</w:t>
            </w:r>
          </w:p>
          <w:p w:rsidR="004646CF" w:rsidRPr="00760D4F" w:rsidRDefault="004646CF" w:rsidP="00537841">
            <w:pPr>
              <w:spacing w:after="0" w:line="240" w:lineRule="auto"/>
              <w:rPr>
                <w:rFonts w:ascii="Times New Roman" w:hAnsi="Times New Roman"/>
                <w:b/>
              </w:rPr>
            </w:pPr>
            <w:r w:rsidRPr="00760D4F">
              <w:rPr>
                <w:rFonts w:ascii="Times New Roman" w:hAnsi="Times New Roman"/>
                <w:b/>
              </w:rPr>
              <w:t xml:space="preserve">Цель: </w:t>
            </w:r>
            <w:r w:rsidRPr="00760D4F">
              <w:rPr>
                <w:rFonts w:ascii="Times New Roman" w:hAnsi="Times New Roman"/>
              </w:rPr>
              <w:t>развивать внимание, наблюдательность, речь.</w:t>
            </w:r>
          </w:p>
        </w:tc>
        <w:tc>
          <w:tcPr>
            <w:tcW w:w="992" w:type="dxa"/>
            <w:vMerge w:val="restart"/>
            <w:shd w:val="clear" w:color="auto" w:fill="auto"/>
            <w:textDirection w:val="btLr"/>
          </w:tcPr>
          <w:p w:rsidR="004646CF" w:rsidRPr="00DF6078" w:rsidRDefault="004646CF" w:rsidP="00537841">
            <w:pPr>
              <w:pStyle w:val="c1"/>
              <w:shd w:val="clear" w:color="auto" w:fill="FFFFFF"/>
              <w:spacing w:before="0" w:beforeAutospacing="0" w:after="0" w:afterAutospacing="0"/>
              <w:ind w:left="113" w:right="113"/>
              <w:jc w:val="center"/>
              <w:rPr>
                <w:rFonts w:eastAsia="Calibri"/>
                <w:sz w:val="22"/>
                <w:szCs w:val="22"/>
              </w:rPr>
            </w:pPr>
            <w:r w:rsidRPr="00DF6078">
              <w:rPr>
                <w:sz w:val="22"/>
                <w:szCs w:val="22"/>
              </w:rPr>
              <w:t>Консультация «Роль семьи в формировании навыков самообслуживания»</w:t>
            </w:r>
          </w:p>
          <w:p w:rsidR="004646CF" w:rsidRPr="00760D4F" w:rsidRDefault="004646CF" w:rsidP="00537841">
            <w:pPr>
              <w:pStyle w:val="c3"/>
              <w:spacing w:before="0" w:beforeAutospacing="0" w:after="0" w:afterAutospacing="0"/>
              <w:ind w:left="113" w:right="113"/>
              <w:rPr>
                <w:b/>
                <w:sz w:val="22"/>
                <w:szCs w:val="22"/>
              </w:rPr>
            </w:pPr>
          </w:p>
          <w:p w:rsidR="004646CF" w:rsidRPr="00760D4F" w:rsidRDefault="004646CF" w:rsidP="00537841">
            <w:pPr>
              <w:pStyle w:val="c3"/>
              <w:spacing w:before="0" w:beforeAutospacing="0" w:after="0" w:afterAutospacing="0"/>
              <w:ind w:left="113" w:right="113"/>
              <w:rPr>
                <w:b/>
                <w:sz w:val="22"/>
                <w:szCs w:val="22"/>
              </w:rPr>
            </w:pPr>
          </w:p>
          <w:p w:rsidR="004646CF" w:rsidRPr="00760D4F" w:rsidRDefault="004646CF" w:rsidP="00537841">
            <w:pPr>
              <w:pStyle w:val="c3"/>
              <w:spacing w:before="0" w:beforeAutospacing="0" w:after="0" w:afterAutospacing="0"/>
              <w:ind w:left="113" w:right="113"/>
              <w:rPr>
                <w:b/>
                <w:sz w:val="22"/>
                <w:szCs w:val="22"/>
              </w:rPr>
            </w:pPr>
          </w:p>
          <w:p w:rsidR="004646CF" w:rsidRPr="00760D4F" w:rsidRDefault="004646CF" w:rsidP="00537841">
            <w:pPr>
              <w:pStyle w:val="c3"/>
              <w:spacing w:before="0" w:beforeAutospacing="0" w:after="0" w:afterAutospacing="0"/>
              <w:ind w:left="113" w:right="113"/>
              <w:rPr>
                <w:b/>
                <w:sz w:val="22"/>
                <w:szCs w:val="22"/>
              </w:rPr>
            </w:pPr>
          </w:p>
          <w:p w:rsidR="004646CF" w:rsidRPr="00760D4F" w:rsidRDefault="004646CF" w:rsidP="00537841">
            <w:pPr>
              <w:pStyle w:val="c3"/>
              <w:spacing w:before="0" w:beforeAutospacing="0" w:after="0" w:afterAutospacing="0"/>
              <w:ind w:left="113" w:right="113"/>
              <w:rPr>
                <w:b/>
                <w:sz w:val="22"/>
                <w:szCs w:val="22"/>
              </w:rPr>
            </w:pPr>
          </w:p>
          <w:p w:rsidR="004646CF" w:rsidRPr="00760D4F" w:rsidRDefault="004646CF" w:rsidP="00537841">
            <w:pPr>
              <w:pStyle w:val="c3"/>
              <w:spacing w:before="0" w:beforeAutospacing="0" w:after="0" w:afterAutospacing="0"/>
              <w:ind w:left="113" w:right="113"/>
              <w:rPr>
                <w:b/>
                <w:sz w:val="22"/>
                <w:szCs w:val="22"/>
              </w:rPr>
            </w:pPr>
          </w:p>
          <w:p w:rsidR="004646CF" w:rsidRPr="00760D4F" w:rsidRDefault="004646CF" w:rsidP="00537841">
            <w:pPr>
              <w:pStyle w:val="c3"/>
              <w:spacing w:before="0" w:beforeAutospacing="0" w:after="0" w:afterAutospacing="0"/>
              <w:ind w:left="113" w:right="113"/>
              <w:rPr>
                <w:b/>
                <w:sz w:val="22"/>
                <w:szCs w:val="22"/>
              </w:rPr>
            </w:pPr>
          </w:p>
          <w:p w:rsidR="004646CF" w:rsidRPr="00760D4F" w:rsidRDefault="004646CF" w:rsidP="00537841">
            <w:pPr>
              <w:pStyle w:val="c3"/>
              <w:spacing w:before="0" w:beforeAutospacing="0" w:after="0" w:afterAutospacing="0"/>
              <w:ind w:left="113" w:right="113"/>
              <w:rPr>
                <w:b/>
                <w:sz w:val="22"/>
                <w:szCs w:val="22"/>
              </w:rPr>
            </w:pPr>
          </w:p>
          <w:p w:rsidR="004646CF" w:rsidRPr="00760D4F" w:rsidRDefault="004646CF" w:rsidP="00537841">
            <w:pPr>
              <w:pStyle w:val="c3"/>
              <w:spacing w:before="0" w:beforeAutospacing="0" w:after="0" w:afterAutospacing="0"/>
              <w:ind w:left="113" w:right="113"/>
              <w:rPr>
                <w:b/>
                <w:sz w:val="22"/>
                <w:szCs w:val="22"/>
              </w:rPr>
            </w:pPr>
          </w:p>
        </w:tc>
      </w:tr>
      <w:tr w:rsidR="004646CF" w:rsidRPr="00760D4F" w:rsidTr="00537841">
        <w:trPr>
          <w:cantSplit/>
          <w:trHeight w:val="720"/>
        </w:trPr>
        <w:tc>
          <w:tcPr>
            <w:tcW w:w="1008" w:type="dxa"/>
            <w:vMerge/>
            <w:shd w:val="clear" w:color="auto" w:fill="auto"/>
            <w:textDirection w:val="btLr"/>
          </w:tcPr>
          <w:p w:rsidR="004646CF" w:rsidRPr="00760D4F"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537841">
            <w:pPr>
              <w:jc w:val="center"/>
              <w:rPr>
                <w:rFonts w:ascii="Times New Roman" w:hAnsi="Times New Roman"/>
                <w:b/>
                <w:u w:val="single"/>
              </w:rPr>
            </w:pPr>
            <w:r>
              <w:rPr>
                <w:rFonts w:ascii="Times New Roman" w:hAnsi="Times New Roman"/>
                <w:b/>
              </w:rPr>
              <w:t>Рассматривание одуванчиков</w:t>
            </w:r>
          </w:p>
        </w:tc>
        <w:tc>
          <w:tcPr>
            <w:tcW w:w="7043" w:type="dxa"/>
            <w:shd w:val="clear" w:color="auto" w:fill="auto"/>
          </w:tcPr>
          <w:p w:rsidR="004646CF" w:rsidRPr="00760D4F" w:rsidRDefault="004646CF" w:rsidP="00537841">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научить  узнавать, отличать и называть знакомые растения( трава, одуванчики), различать их по цвету, строению( цветок и  </w:t>
            </w:r>
            <w:proofErr w:type="spellStart"/>
            <w:r w:rsidRPr="00760D4F">
              <w:rPr>
                <w:rFonts w:ascii="Times New Roman" w:hAnsi="Times New Roman"/>
              </w:rPr>
              <w:t>и</w:t>
            </w:r>
            <w:proofErr w:type="spellEnd"/>
            <w:r w:rsidRPr="00760D4F">
              <w:rPr>
                <w:rFonts w:ascii="Times New Roman" w:hAnsi="Times New Roman"/>
              </w:rPr>
              <w:t xml:space="preserve"> стебелек одуванчика)</w:t>
            </w:r>
          </w:p>
        </w:tc>
        <w:tc>
          <w:tcPr>
            <w:tcW w:w="2693" w:type="dxa"/>
            <w:shd w:val="clear" w:color="auto" w:fill="auto"/>
          </w:tcPr>
          <w:p w:rsidR="004646CF"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F907A6" w:rsidRDefault="004646CF" w:rsidP="00537841">
            <w:pPr>
              <w:spacing w:after="0" w:line="240" w:lineRule="auto"/>
              <w:jc w:val="center"/>
              <w:rPr>
                <w:rFonts w:ascii="Times New Roman" w:hAnsi="Times New Roman"/>
                <w:bCs/>
                <w:color w:val="0F1419"/>
              </w:rPr>
            </w:pPr>
            <w:r>
              <w:rPr>
                <w:rFonts w:ascii="Times New Roman" w:hAnsi="Times New Roman"/>
                <w:bCs/>
                <w:color w:val="0F1419"/>
              </w:rPr>
              <w:t>(презентация)</w:t>
            </w:r>
          </w:p>
        </w:tc>
        <w:tc>
          <w:tcPr>
            <w:tcW w:w="1418" w:type="dxa"/>
            <w:vMerge/>
            <w:shd w:val="clear" w:color="auto" w:fill="auto"/>
          </w:tcPr>
          <w:p w:rsidR="004646CF" w:rsidRPr="00760D4F" w:rsidRDefault="004646CF" w:rsidP="00537841">
            <w:pPr>
              <w:spacing w:after="0" w:line="240" w:lineRule="auto"/>
              <w:rPr>
                <w:rFonts w:ascii="Times New Roman" w:hAnsi="Times New Roman"/>
              </w:rPr>
            </w:pPr>
          </w:p>
        </w:tc>
        <w:tc>
          <w:tcPr>
            <w:tcW w:w="992" w:type="dxa"/>
            <w:vMerge/>
            <w:shd w:val="clear" w:color="auto" w:fill="auto"/>
          </w:tcPr>
          <w:p w:rsidR="004646CF" w:rsidRPr="00760D4F" w:rsidRDefault="004646CF" w:rsidP="00537841">
            <w:pPr>
              <w:pStyle w:val="c3"/>
              <w:spacing w:before="0" w:beforeAutospacing="0" w:after="0" w:afterAutospacing="0"/>
              <w:rPr>
                <w:b/>
                <w:sz w:val="22"/>
                <w:szCs w:val="22"/>
              </w:rPr>
            </w:pPr>
          </w:p>
        </w:tc>
      </w:tr>
      <w:tr w:rsidR="004646CF" w:rsidRPr="00760D4F" w:rsidTr="00537841">
        <w:trPr>
          <w:cantSplit/>
          <w:trHeight w:val="833"/>
        </w:trPr>
        <w:tc>
          <w:tcPr>
            <w:tcW w:w="1008" w:type="dxa"/>
            <w:vMerge/>
            <w:shd w:val="clear" w:color="auto" w:fill="auto"/>
            <w:textDirection w:val="btLr"/>
          </w:tcPr>
          <w:p w:rsidR="004646CF" w:rsidRPr="00760D4F"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F907A6" w:rsidRDefault="004646CF" w:rsidP="00537841">
            <w:pPr>
              <w:spacing w:after="0" w:line="240" w:lineRule="auto"/>
              <w:jc w:val="center"/>
              <w:rPr>
                <w:rFonts w:ascii="Times New Roman" w:hAnsi="Times New Roman"/>
                <w:b/>
              </w:rPr>
            </w:pPr>
            <w:r w:rsidRPr="00F907A6">
              <w:rPr>
                <w:rFonts w:ascii="Times New Roman" w:hAnsi="Times New Roman"/>
                <w:b/>
              </w:rPr>
              <w:t>Рассматривание иллюстраций.</w:t>
            </w:r>
          </w:p>
          <w:p w:rsidR="004646CF" w:rsidRPr="00760D4F" w:rsidRDefault="004646CF" w:rsidP="00537841">
            <w:pPr>
              <w:spacing w:after="0" w:line="240" w:lineRule="auto"/>
              <w:jc w:val="center"/>
              <w:rPr>
                <w:rFonts w:ascii="Times New Roman" w:hAnsi="Times New Roman"/>
                <w:b/>
                <w:bCs/>
                <w:color w:val="0F1419"/>
              </w:rPr>
            </w:pPr>
          </w:p>
        </w:tc>
        <w:tc>
          <w:tcPr>
            <w:tcW w:w="7043" w:type="dxa"/>
            <w:shd w:val="clear" w:color="auto" w:fill="auto"/>
          </w:tcPr>
          <w:p w:rsidR="004646CF" w:rsidRPr="00760D4F" w:rsidRDefault="004646CF" w:rsidP="00537841">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формировать интерес к книгам; воспитывать умение слушать новые произведения, вступать в беседу по прочитанному.</w:t>
            </w:r>
          </w:p>
          <w:p w:rsidR="004646CF" w:rsidRPr="00760D4F" w:rsidRDefault="004646CF" w:rsidP="00537841">
            <w:pPr>
              <w:spacing w:after="0" w:line="240" w:lineRule="auto"/>
              <w:rPr>
                <w:rFonts w:ascii="Times New Roman" w:hAnsi="Times New Roman"/>
              </w:rPr>
            </w:pPr>
          </w:p>
        </w:tc>
        <w:tc>
          <w:tcPr>
            <w:tcW w:w="2693" w:type="dxa"/>
            <w:shd w:val="clear" w:color="auto" w:fill="auto"/>
          </w:tcPr>
          <w:p w:rsidR="004646CF"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Литературный центр</w:t>
            </w:r>
          </w:p>
          <w:p w:rsidR="004646CF" w:rsidRPr="00F907A6" w:rsidRDefault="004646CF" w:rsidP="00537841">
            <w:pPr>
              <w:spacing w:after="0" w:line="240" w:lineRule="auto"/>
              <w:jc w:val="center"/>
              <w:rPr>
                <w:rFonts w:ascii="Times New Roman" w:hAnsi="Times New Roman"/>
                <w:bCs/>
                <w:color w:val="0F1419"/>
              </w:rPr>
            </w:pPr>
            <w:r>
              <w:rPr>
                <w:rFonts w:ascii="Times New Roman" w:hAnsi="Times New Roman"/>
                <w:bCs/>
                <w:color w:val="0F1419"/>
              </w:rPr>
              <w:t>(детские книги с иллюстрациями)</w:t>
            </w:r>
          </w:p>
        </w:tc>
        <w:tc>
          <w:tcPr>
            <w:tcW w:w="1418" w:type="dxa"/>
            <w:vMerge/>
            <w:shd w:val="clear" w:color="auto" w:fill="auto"/>
          </w:tcPr>
          <w:p w:rsidR="004646CF" w:rsidRPr="00760D4F" w:rsidRDefault="004646CF" w:rsidP="00537841">
            <w:pPr>
              <w:spacing w:after="0" w:line="240" w:lineRule="auto"/>
              <w:rPr>
                <w:rFonts w:ascii="Times New Roman" w:hAnsi="Times New Roman"/>
              </w:rPr>
            </w:pPr>
          </w:p>
        </w:tc>
        <w:tc>
          <w:tcPr>
            <w:tcW w:w="992" w:type="dxa"/>
            <w:vMerge/>
            <w:shd w:val="clear" w:color="auto" w:fill="auto"/>
          </w:tcPr>
          <w:p w:rsidR="004646CF" w:rsidRPr="00760D4F" w:rsidRDefault="004646CF" w:rsidP="00537841">
            <w:pPr>
              <w:pStyle w:val="c3"/>
              <w:spacing w:before="0" w:beforeAutospacing="0" w:after="0" w:afterAutospacing="0"/>
              <w:rPr>
                <w:b/>
                <w:sz w:val="22"/>
                <w:szCs w:val="22"/>
              </w:rPr>
            </w:pPr>
          </w:p>
        </w:tc>
      </w:tr>
      <w:tr w:rsidR="004646CF" w:rsidRPr="00760D4F" w:rsidTr="00537841">
        <w:trPr>
          <w:cantSplit/>
          <w:trHeight w:val="563"/>
        </w:trPr>
        <w:tc>
          <w:tcPr>
            <w:tcW w:w="1008" w:type="dxa"/>
            <w:vMerge/>
            <w:shd w:val="clear" w:color="auto" w:fill="auto"/>
            <w:textDirection w:val="btLr"/>
          </w:tcPr>
          <w:p w:rsidR="004646CF" w:rsidRPr="00760D4F"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537841">
            <w:pPr>
              <w:jc w:val="center"/>
              <w:rPr>
                <w:rFonts w:ascii="Times New Roman" w:hAnsi="Times New Roman"/>
                <w:b/>
                <w:bCs/>
                <w:color w:val="0F1419"/>
              </w:rPr>
            </w:pPr>
            <w:r w:rsidRPr="00760D4F">
              <w:rPr>
                <w:rFonts w:ascii="Times New Roman" w:hAnsi="Times New Roman"/>
                <w:b/>
              </w:rPr>
              <w:t>Игра</w:t>
            </w:r>
          </w:p>
        </w:tc>
        <w:tc>
          <w:tcPr>
            <w:tcW w:w="7043" w:type="dxa"/>
            <w:shd w:val="clear" w:color="auto" w:fill="auto"/>
          </w:tcPr>
          <w:p w:rsidR="004646CF" w:rsidRPr="00760D4F" w:rsidRDefault="004646CF" w:rsidP="00537841">
            <w:pPr>
              <w:spacing w:after="0" w:line="240" w:lineRule="auto"/>
              <w:rPr>
                <w:rFonts w:ascii="Times New Roman" w:hAnsi="Times New Roman"/>
                <w:b/>
              </w:rPr>
            </w:pPr>
            <w:r w:rsidRPr="00760D4F">
              <w:rPr>
                <w:rFonts w:ascii="Times New Roman" w:hAnsi="Times New Roman"/>
                <w:b/>
              </w:rPr>
              <w:t>«Какие бывают листья»</w:t>
            </w:r>
          </w:p>
          <w:p w:rsidR="004646CF" w:rsidRPr="00760D4F" w:rsidRDefault="004646CF" w:rsidP="00537841">
            <w:pPr>
              <w:spacing w:after="0" w:line="240" w:lineRule="auto"/>
              <w:ind w:right="-456"/>
              <w:rPr>
                <w:rFonts w:ascii="Times New Roman" w:hAnsi="Times New Roman"/>
                <w:b/>
              </w:rPr>
            </w:pPr>
            <w:r w:rsidRPr="00760D4F">
              <w:rPr>
                <w:rFonts w:ascii="Times New Roman" w:hAnsi="Times New Roman"/>
                <w:b/>
              </w:rPr>
              <w:t>Цель:</w:t>
            </w:r>
            <w:r w:rsidRPr="00760D4F">
              <w:rPr>
                <w:rFonts w:ascii="Times New Roman" w:hAnsi="Times New Roman"/>
              </w:rPr>
              <w:t xml:space="preserve"> упражнять детей в установлении сходства и различия  между предметами «Листья».</w:t>
            </w:r>
          </w:p>
        </w:tc>
        <w:tc>
          <w:tcPr>
            <w:tcW w:w="2693" w:type="dxa"/>
            <w:shd w:val="clear" w:color="auto" w:fill="auto"/>
          </w:tcPr>
          <w:p w:rsidR="004646CF" w:rsidRDefault="004646CF" w:rsidP="00537841">
            <w:pPr>
              <w:spacing w:after="0" w:line="240" w:lineRule="auto"/>
              <w:jc w:val="center"/>
              <w:rPr>
                <w:rFonts w:ascii="Times New Roman" w:hAnsi="Times New Roman"/>
                <w:b/>
              </w:rPr>
            </w:pPr>
            <w:r w:rsidRPr="00760D4F">
              <w:rPr>
                <w:rFonts w:ascii="Times New Roman" w:hAnsi="Times New Roman"/>
                <w:b/>
              </w:rPr>
              <w:t>Центр игры</w:t>
            </w:r>
          </w:p>
          <w:p w:rsidR="004646CF" w:rsidRPr="00380DAD" w:rsidRDefault="004646CF" w:rsidP="00537841">
            <w:pPr>
              <w:spacing w:after="0" w:line="240" w:lineRule="auto"/>
              <w:jc w:val="center"/>
              <w:rPr>
                <w:rFonts w:ascii="Times New Roman" w:hAnsi="Times New Roman"/>
              </w:rPr>
            </w:pPr>
            <w:r>
              <w:rPr>
                <w:rFonts w:ascii="Times New Roman" w:hAnsi="Times New Roman"/>
              </w:rPr>
              <w:t>(картинки различных  листьев)</w:t>
            </w:r>
          </w:p>
        </w:tc>
        <w:tc>
          <w:tcPr>
            <w:tcW w:w="1418" w:type="dxa"/>
            <w:vMerge/>
            <w:shd w:val="clear" w:color="auto" w:fill="auto"/>
          </w:tcPr>
          <w:p w:rsidR="004646CF" w:rsidRPr="00760D4F" w:rsidRDefault="004646CF" w:rsidP="00537841">
            <w:pPr>
              <w:spacing w:after="0" w:line="240" w:lineRule="auto"/>
              <w:rPr>
                <w:rFonts w:ascii="Times New Roman" w:hAnsi="Times New Roman"/>
              </w:rPr>
            </w:pPr>
          </w:p>
        </w:tc>
        <w:tc>
          <w:tcPr>
            <w:tcW w:w="992" w:type="dxa"/>
            <w:vMerge/>
            <w:shd w:val="clear" w:color="auto" w:fill="auto"/>
          </w:tcPr>
          <w:p w:rsidR="004646CF" w:rsidRPr="00760D4F" w:rsidRDefault="004646CF" w:rsidP="00537841">
            <w:pPr>
              <w:pStyle w:val="c3"/>
              <w:spacing w:before="0" w:beforeAutospacing="0" w:after="0" w:afterAutospacing="0"/>
              <w:rPr>
                <w:b/>
                <w:sz w:val="22"/>
                <w:szCs w:val="22"/>
              </w:rPr>
            </w:pPr>
          </w:p>
        </w:tc>
      </w:tr>
      <w:tr w:rsidR="004646CF" w:rsidRPr="00760D4F" w:rsidTr="00537841">
        <w:trPr>
          <w:cantSplit/>
          <w:trHeight w:val="563"/>
        </w:trPr>
        <w:tc>
          <w:tcPr>
            <w:tcW w:w="1008" w:type="dxa"/>
            <w:vMerge/>
            <w:shd w:val="clear" w:color="auto" w:fill="auto"/>
            <w:textDirection w:val="btLr"/>
          </w:tcPr>
          <w:p w:rsidR="004646CF" w:rsidRPr="00760D4F"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537841">
            <w:pPr>
              <w:jc w:val="center"/>
              <w:rPr>
                <w:rFonts w:ascii="Times New Roman" w:hAnsi="Times New Roman"/>
                <w:b/>
                <w:u w:val="single"/>
              </w:rPr>
            </w:pPr>
            <w:r w:rsidRPr="00760D4F">
              <w:rPr>
                <w:rFonts w:ascii="Times New Roman" w:hAnsi="Times New Roman"/>
                <w:b/>
                <w:u w:val="single"/>
              </w:rPr>
              <w:t>НОД</w:t>
            </w:r>
          </w:p>
        </w:tc>
        <w:tc>
          <w:tcPr>
            <w:tcW w:w="7043" w:type="dxa"/>
            <w:shd w:val="clear" w:color="auto" w:fill="auto"/>
          </w:tcPr>
          <w:p w:rsidR="004646CF" w:rsidRPr="00760D4F" w:rsidRDefault="004646CF" w:rsidP="00537841">
            <w:pPr>
              <w:spacing w:after="0" w:line="240" w:lineRule="auto"/>
              <w:rPr>
                <w:rFonts w:ascii="Times New Roman" w:hAnsi="Times New Roman"/>
                <w:b/>
              </w:rPr>
            </w:pPr>
            <w:r w:rsidRPr="00760D4F">
              <w:rPr>
                <w:rFonts w:ascii="Times New Roman" w:hAnsi="Times New Roman"/>
                <w:b/>
              </w:rPr>
              <w:t>1.Физическое развитие.</w:t>
            </w:r>
          </w:p>
          <w:p w:rsidR="004646CF" w:rsidRPr="00760D4F" w:rsidRDefault="004646CF" w:rsidP="00537841">
            <w:pPr>
              <w:spacing w:after="0" w:line="240" w:lineRule="auto"/>
              <w:rPr>
                <w:rFonts w:ascii="Times New Roman" w:hAnsi="Times New Roman"/>
                <w:b/>
              </w:rPr>
            </w:pPr>
          </w:p>
          <w:p w:rsidR="004646CF" w:rsidRPr="00760D4F" w:rsidRDefault="004646CF" w:rsidP="00537841">
            <w:pPr>
              <w:spacing w:after="0" w:line="240" w:lineRule="auto"/>
              <w:ind w:right="-456"/>
              <w:rPr>
                <w:rFonts w:ascii="Times New Roman" w:hAnsi="Times New Roman"/>
                <w:b/>
              </w:rPr>
            </w:pPr>
            <w:r w:rsidRPr="00760D4F">
              <w:rPr>
                <w:rFonts w:ascii="Times New Roman" w:hAnsi="Times New Roman"/>
                <w:b/>
              </w:rPr>
              <w:t>2. НОД Формирование целостной картины мира.</w:t>
            </w:r>
          </w:p>
          <w:p w:rsidR="004646CF" w:rsidRPr="00760D4F" w:rsidRDefault="004646CF" w:rsidP="00537841">
            <w:pPr>
              <w:spacing w:after="0" w:line="240" w:lineRule="auto"/>
              <w:ind w:right="-456"/>
              <w:rPr>
                <w:rFonts w:ascii="Times New Roman" w:hAnsi="Times New Roman"/>
              </w:rPr>
            </w:pPr>
            <w:r w:rsidRPr="00760D4F">
              <w:rPr>
                <w:rFonts w:ascii="Times New Roman" w:hAnsi="Times New Roman"/>
                <w:b/>
              </w:rPr>
              <w:t xml:space="preserve">Тема: </w:t>
            </w:r>
            <w:r w:rsidRPr="00760D4F">
              <w:rPr>
                <w:rFonts w:ascii="Times New Roman" w:hAnsi="Times New Roman"/>
              </w:rPr>
              <w:t>«Ознакомление с качествами предметов. Игра «Широкий и узкий»»</w:t>
            </w:r>
          </w:p>
          <w:p w:rsidR="004646CF" w:rsidRPr="00760D4F" w:rsidRDefault="004646CF" w:rsidP="00537841">
            <w:pPr>
              <w:spacing w:after="0" w:line="240" w:lineRule="auto"/>
              <w:ind w:right="-456"/>
              <w:rPr>
                <w:rFonts w:ascii="Times New Roman" w:hAnsi="Times New Roman"/>
              </w:rPr>
            </w:pPr>
            <w:r w:rsidRPr="00760D4F">
              <w:rPr>
                <w:rFonts w:ascii="Times New Roman" w:hAnsi="Times New Roman"/>
                <w:b/>
              </w:rPr>
              <w:t xml:space="preserve">Цель: </w:t>
            </w:r>
            <w:r w:rsidRPr="00760D4F">
              <w:rPr>
                <w:rFonts w:ascii="Times New Roman" w:hAnsi="Times New Roman"/>
              </w:rPr>
              <w:t xml:space="preserve">Учить внимательно слушать и наблюдать; формировать способности </w:t>
            </w:r>
          </w:p>
          <w:p w:rsidR="004646CF" w:rsidRPr="00760D4F" w:rsidRDefault="004646CF" w:rsidP="00537841">
            <w:pPr>
              <w:spacing w:after="0" w:line="240" w:lineRule="auto"/>
              <w:ind w:right="-456"/>
              <w:rPr>
                <w:rFonts w:ascii="Times New Roman" w:hAnsi="Times New Roman"/>
              </w:rPr>
            </w:pPr>
            <w:r w:rsidRPr="00760D4F">
              <w:rPr>
                <w:rFonts w:ascii="Times New Roman" w:hAnsi="Times New Roman"/>
              </w:rPr>
              <w:t xml:space="preserve">детей к диалогической речи; учить отвечать на вопросы словом и </w:t>
            </w:r>
          </w:p>
          <w:p w:rsidR="004646CF" w:rsidRPr="00760D4F" w:rsidRDefault="004646CF" w:rsidP="00537841">
            <w:pPr>
              <w:spacing w:after="0" w:line="240" w:lineRule="auto"/>
              <w:ind w:right="-456"/>
              <w:rPr>
                <w:rFonts w:ascii="Times New Roman" w:hAnsi="Times New Roman"/>
              </w:rPr>
            </w:pPr>
            <w:r w:rsidRPr="00760D4F">
              <w:rPr>
                <w:rFonts w:ascii="Times New Roman" w:hAnsi="Times New Roman"/>
              </w:rPr>
              <w:t xml:space="preserve">предложением (состоящих из 2-3 слов); учить использовать в речи </w:t>
            </w:r>
          </w:p>
          <w:p w:rsidR="004646CF" w:rsidRPr="00760D4F" w:rsidRDefault="004646CF" w:rsidP="00537841">
            <w:pPr>
              <w:spacing w:after="0" w:line="240" w:lineRule="auto"/>
              <w:ind w:right="-456"/>
              <w:rPr>
                <w:rFonts w:ascii="Times New Roman" w:hAnsi="Times New Roman"/>
              </w:rPr>
            </w:pPr>
            <w:r w:rsidRPr="00760D4F">
              <w:rPr>
                <w:rFonts w:ascii="Times New Roman" w:hAnsi="Times New Roman"/>
              </w:rPr>
              <w:t>прилагательные: широкий – узкий.</w:t>
            </w:r>
          </w:p>
          <w:p w:rsidR="004646CF" w:rsidRPr="00760D4F" w:rsidRDefault="004646CF" w:rsidP="00537841">
            <w:pPr>
              <w:spacing w:after="0" w:line="240" w:lineRule="auto"/>
              <w:ind w:right="-456"/>
              <w:rPr>
                <w:rFonts w:ascii="Times New Roman" w:hAnsi="Times New Roman"/>
                <w:b/>
              </w:rPr>
            </w:pPr>
            <w:r w:rsidRPr="00760D4F">
              <w:rPr>
                <w:rFonts w:ascii="Times New Roman" w:hAnsi="Times New Roman"/>
                <w:b/>
              </w:rPr>
              <w:t xml:space="preserve">Используемая литература: </w:t>
            </w:r>
            <w:r w:rsidRPr="00760D4F">
              <w:rPr>
                <w:rFonts w:ascii="Times New Roman" w:hAnsi="Times New Roman"/>
              </w:rPr>
              <w:t>Комплексные занятия. с.204.</w:t>
            </w:r>
          </w:p>
        </w:tc>
        <w:tc>
          <w:tcPr>
            <w:tcW w:w="2693" w:type="dxa"/>
            <w:shd w:val="clear" w:color="auto" w:fill="auto"/>
          </w:tcPr>
          <w:p w:rsidR="004646CF" w:rsidRDefault="004646CF" w:rsidP="00537841">
            <w:pPr>
              <w:spacing w:after="0" w:line="240" w:lineRule="auto"/>
              <w:rPr>
                <w:rFonts w:ascii="Times New Roman" w:hAnsi="Times New Roman"/>
                <w:b/>
              </w:rPr>
            </w:pPr>
          </w:p>
          <w:p w:rsidR="004646CF" w:rsidRDefault="004646CF" w:rsidP="00537841">
            <w:pPr>
              <w:spacing w:after="0" w:line="240" w:lineRule="auto"/>
              <w:rPr>
                <w:rFonts w:ascii="Times New Roman" w:hAnsi="Times New Roman"/>
                <w:b/>
              </w:rPr>
            </w:pPr>
          </w:p>
          <w:p w:rsidR="004646CF" w:rsidRPr="00760D4F" w:rsidRDefault="004646CF" w:rsidP="00537841">
            <w:pPr>
              <w:spacing w:after="0" w:line="240" w:lineRule="auto"/>
              <w:rPr>
                <w:rFonts w:ascii="Times New Roman" w:hAnsi="Times New Roman"/>
                <w:b/>
              </w:rPr>
            </w:pPr>
            <w:r>
              <w:rPr>
                <w:rFonts w:ascii="Times New Roman" w:hAnsi="Times New Roman"/>
                <w:b/>
              </w:rPr>
              <w:t>Центр познания</w:t>
            </w:r>
          </w:p>
          <w:p w:rsidR="004646CF" w:rsidRPr="00760D4F" w:rsidRDefault="004646CF" w:rsidP="00537841">
            <w:pPr>
              <w:spacing w:after="0" w:line="240" w:lineRule="auto"/>
              <w:rPr>
                <w:rFonts w:ascii="Times New Roman" w:hAnsi="Times New Roman"/>
              </w:rPr>
            </w:pPr>
            <w:r w:rsidRPr="00760D4F">
              <w:rPr>
                <w:rFonts w:ascii="Times New Roman" w:hAnsi="Times New Roman"/>
              </w:rPr>
              <w:t>(</w:t>
            </w:r>
            <w:proofErr w:type="spellStart"/>
            <w:r w:rsidRPr="00760D4F">
              <w:rPr>
                <w:rFonts w:ascii="Times New Roman" w:hAnsi="Times New Roman"/>
              </w:rPr>
              <w:t>фланелеграф</w:t>
            </w:r>
            <w:proofErr w:type="spellEnd"/>
            <w:r w:rsidRPr="00760D4F">
              <w:rPr>
                <w:rFonts w:ascii="Times New Roman" w:hAnsi="Times New Roman"/>
              </w:rPr>
              <w:t>, широкая и узкая полоса бумаги, ленты, игрушки).</w:t>
            </w:r>
          </w:p>
        </w:tc>
        <w:tc>
          <w:tcPr>
            <w:tcW w:w="1418" w:type="dxa"/>
            <w:vMerge/>
            <w:shd w:val="clear" w:color="auto" w:fill="auto"/>
          </w:tcPr>
          <w:p w:rsidR="004646CF" w:rsidRPr="00760D4F" w:rsidRDefault="004646CF" w:rsidP="00537841">
            <w:pPr>
              <w:spacing w:after="0" w:line="240" w:lineRule="auto"/>
              <w:rPr>
                <w:rFonts w:ascii="Times New Roman" w:hAnsi="Times New Roman"/>
              </w:rPr>
            </w:pPr>
          </w:p>
        </w:tc>
        <w:tc>
          <w:tcPr>
            <w:tcW w:w="992" w:type="dxa"/>
            <w:vMerge/>
            <w:shd w:val="clear" w:color="auto" w:fill="auto"/>
          </w:tcPr>
          <w:p w:rsidR="004646CF" w:rsidRPr="00760D4F" w:rsidRDefault="004646CF" w:rsidP="00537841">
            <w:pPr>
              <w:pStyle w:val="c3"/>
              <w:spacing w:before="0" w:beforeAutospacing="0" w:after="0" w:afterAutospacing="0"/>
              <w:rPr>
                <w:b/>
                <w:sz w:val="22"/>
                <w:szCs w:val="22"/>
              </w:rPr>
            </w:pPr>
          </w:p>
        </w:tc>
      </w:tr>
      <w:tr w:rsidR="004646CF" w:rsidRPr="00760D4F" w:rsidTr="00537841">
        <w:trPr>
          <w:trHeight w:val="2402"/>
        </w:trPr>
        <w:tc>
          <w:tcPr>
            <w:tcW w:w="1008" w:type="dxa"/>
            <w:vMerge/>
            <w:shd w:val="clear" w:color="auto" w:fill="auto"/>
          </w:tcPr>
          <w:p w:rsidR="004646CF" w:rsidRPr="00760D4F" w:rsidRDefault="004646CF" w:rsidP="00537841">
            <w:pPr>
              <w:spacing w:after="0" w:line="240" w:lineRule="auto"/>
              <w:rPr>
                <w:rFonts w:ascii="Times New Roman" w:hAnsi="Times New Roman"/>
              </w:rPr>
            </w:pPr>
          </w:p>
        </w:tc>
        <w:tc>
          <w:tcPr>
            <w:tcW w:w="1980" w:type="dxa"/>
            <w:shd w:val="clear" w:color="auto" w:fill="auto"/>
          </w:tcPr>
          <w:p w:rsidR="004646CF" w:rsidRPr="00760D4F" w:rsidRDefault="004646CF" w:rsidP="00537841">
            <w:pPr>
              <w:shd w:val="clear" w:color="auto" w:fill="FFFFFF"/>
              <w:spacing w:after="0" w:line="180" w:lineRule="exact"/>
              <w:jc w:val="center"/>
              <w:rPr>
                <w:rFonts w:ascii="Times New Roman" w:hAnsi="Times New Roman"/>
                <w:b/>
                <w:bCs/>
                <w:color w:val="000000"/>
                <w:spacing w:val="-8"/>
                <w:u w:val="single"/>
              </w:rPr>
            </w:pPr>
            <w:r w:rsidRPr="00760D4F">
              <w:rPr>
                <w:rFonts w:ascii="Times New Roman" w:hAnsi="Times New Roman"/>
                <w:b/>
                <w:u w:val="single"/>
              </w:rPr>
              <w:t>Прогулка</w:t>
            </w:r>
          </w:p>
          <w:p w:rsidR="004646CF" w:rsidRPr="00760D4F" w:rsidRDefault="004646CF" w:rsidP="00537841">
            <w:pPr>
              <w:spacing w:after="0" w:line="240" w:lineRule="auto"/>
              <w:jc w:val="center"/>
              <w:rPr>
                <w:rFonts w:ascii="Times New Roman" w:hAnsi="Times New Roman"/>
                <w:color w:val="FF0000"/>
              </w:rPr>
            </w:pPr>
          </w:p>
          <w:p w:rsidR="004646CF" w:rsidRPr="00760D4F" w:rsidRDefault="004646CF" w:rsidP="00537841">
            <w:pPr>
              <w:spacing w:after="0" w:line="240" w:lineRule="auto"/>
              <w:jc w:val="center"/>
              <w:rPr>
                <w:rFonts w:ascii="Times New Roman" w:hAnsi="Times New Roman"/>
              </w:rPr>
            </w:pPr>
          </w:p>
          <w:p w:rsidR="004646CF" w:rsidRPr="00760D4F" w:rsidRDefault="004646CF" w:rsidP="00537841">
            <w:pPr>
              <w:spacing w:after="0" w:line="240" w:lineRule="auto"/>
              <w:jc w:val="center"/>
              <w:rPr>
                <w:rFonts w:ascii="Times New Roman" w:hAnsi="Times New Roman"/>
              </w:rPr>
            </w:pPr>
          </w:p>
          <w:p w:rsidR="004646CF" w:rsidRPr="00760D4F" w:rsidRDefault="004646CF" w:rsidP="00537841">
            <w:pPr>
              <w:spacing w:after="0" w:line="240" w:lineRule="auto"/>
              <w:jc w:val="center"/>
              <w:rPr>
                <w:rFonts w:ascii="Times New Roman" w:hAnsi="Times New Roman"/>
              </w:rPr>
            </w:pPr>
          </w:p>
          <w:p w:rsidR="004646CF" w:rsidRPr="00760D4F" w:rsidRDefault="004646CF" w:rsidP="00537841">
            <w:pPr>
              <w:spacing w:after="0" w:line="240" w:lineRule="auto"/>
              <w:jc w:val="center"/>
              <w:rPr>
                <w:rFonts w:ascii="Times New Roman" w:hAnsi="Times New Roman"/>
              </w:rPr>
            </w:pPr>
          </w:p>
          <w:p w:rsidR="004646CF" w:rsidRPr="00760D4F" w:rsidRDefault="004646CF" w:rsidP="00537841">
            <w:pPr>
              <w:spacing w:after="0" w:line="240" w:lineRule="auto"/>
              <w:jc w:val="center"/>
              <w:rPr>
                <w:rFonts w:ascii="Times New Roman" w:hAnsi="Times New Roman"/>
              </w:rPr>
            </w:pPr>
          </w:p>
          <w:p w:rsidR="004646CF" w:rsidRPr="00760D4F" w:rsidRDefault="004646CF" w:rsidP="00537841">
            <w:pPr>
              <w:jc w:val="center"/>
              <w:rPr>
                <w:rFonts w:ascii="Times New Roman" w:hAnsi="Times New Roman"/>
              </w:rPr>
            </w:pPr>
          </w:p>
        </w:tc>
        <w:tc>
          <w:tcPr>
            <w:tcW w:w="7043" w:type="dxa"/>
            <w:shd w:val="clear" w:color="auto" w:fill="auto"/>
          </w:tcPr>
          <w:p w:rsidR="004646CF" w:rsidRDefault="004646CF" w:rsidP="00537841">
            <w:pPr>
              <w:pStyle w:val="af2"/>
              <w:spacing w:after="0"/>
              <w:jc w:val="center"/>
              <w:rPr>
                <w:rFonts w:cs="Times New Roman"/>
                <w:b/>
                <w:sz w:val="22"/>
                <w:szCs w:val="22"/>
              </w:rPr>
            </w:pPr>
            <w:r>
              <w:rPr>
                <w:rFonts w:cs="Times New Roman"/>
                <w:b/>
                <w:sz w:val="22"/>
                <w:szCs w:val="22"/>
              </w:rPr>
              <w:t>Наблюдение за лужами</w:t>
            </w:r>
          </w:p>
          <w:p w:rsidR="004646CF" w:rsidRDefault="004646CF" w:rsidP="00537841">
            <w:pPr>
              <w:pStyle w:val="af2"/>
              <w:spacing w:after="0"/>
              <w:jc w:val="both"/>
              <w:rPr>
                <w:rFonts w:cs="Times New Roman"/>
                <w:sz w:val="22"/>
                <w:szCs w:val="22"/>
              </w:rPr>
            </w:pPr>
            <w:r>
              <w:rPr>
                <w:rFonts w:cs="Times New Roman"/>
                <w:b/>
                <w:sz w:val="22"/>
                <w:szCs w:val="22"/>
              </w:rPr>
              <w:t>Цель:</w:t>
            </w:r>
            <w:r>
              <w:rPr>
                <w:rFonts w:cs="Times New Roman"/>
                <w:sz w:val="22"/>
                <w:szCs w:val="22"/>
              </w:rPr>
              <w:t xml:space="preserve"> Сравнить где луж больше – на асфальте или на земле. Привлекать детей к наблюдениям за природными явлениями, развивать речь, мышление.</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«Узнай по звуку» - развивать слуховое внимание.</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b/>
                <w:sz w:val="22"/>
                <w:szCs w:val="22"/>
              </w:rPr>
            </w:pPr>
            <w:r>
              <w:rPr>
                <w:rFonts w:cs="Times New Roman"/>
                <w:b/>
                <w:sz w:val="22"/>
                <w:szCs w:val="22"/>
              </w:rPr>
              <w:t xml:space="preserve">Труд. </w:t>
            </w:r>
            <w:r>
              <w:rPr>
                <w:rFonts w:cs="Times New Roman"/>
                <w:sz w:val="22"/>
                <w:szCs w:val="22"/>
              </w:rPr>
              <w:t>Кормление птиц – поддерживать желание детей заботиться о птицах.</w:t>
            </w:r>
          </w:p>
          <w:p w:rsidR="004646CF" w:rsidRPr="00760D4F" w:rsidRDefault="004646CF" w:rsidP="00537841">
            <w:pPr>
              <w:spacing w:after="0" w:line="240" w:lineRule="auto"/>
              <w:rPr>
                <w:rFonts w:ascii="Times New Roman" w:hAnsi="Times New Roman"/>
              </w:rPr>
            </w:pPr>
            <w:r w:rsidRPr="00760D4F">
              <w:rPr>
                <w:rFonts w:ascii="Times New Roman" w:hAnsi="Times New Roman"/>
                <w:b/>
                <w:bCs/>
                <w:spacing w:val="-12"/>
              </w:rPr>
              <w:t>Выносной материал</w:t>
            </w:r>
            <w:r w:rsidRPr="00760D4F">
              <w:rPr>
                <w:rFonts w:ascii="Times New Roman" w:hAnsi="Times New Roman"/>
              </w:rPr>
              <w:t>: н</w:t>
            </w:r>
            <w:r w:rsidRPr="00760D4F">
              <w:rPr>
                <w:rFonts w:ascii="Times New Roman" w:hAnsi="Times New Roman"/>
                <w:spacing w:val="-5"/>
              </w:rPr>
              <w:t>осилки, грабли, ведерки, совочки</w:t>
            </w:r>
            <w:r>
              <w:rPr>
                <w:rFonts w:ascii="Times New Roman" w:hAnsi="Times New Roman"/>
                <w:spacing w:val="-5"/>
              </w:rPr>
              <w:t>.</w:t>
            </w:r>
          </w:p>
          <w:p w:rsidR="004646CF" w:rsidRPr="00760D4F" w:rsidRDefault="004646CF" w:rsidP="00537841">
            <w:pPr>
              <w:pStyle w:val="af2"/>
              <w:spacing w:after="0"/>
              <w:jc w:val="both"/>
            </w:pPr>
          </w:p>
        </w:tc>
        <w:tc>
          <w:tcPr>
            <w:tcW w:w="2693"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«Вороны и собачка» - учить имитировать движения и голоса птиц, упражнять в беге по сигналу.</w:t>
            </w:r>
          </w:p>
          <w:p w:rsidR="004646CF" w:rsidRPr="00760D4F" w:rsidRDefault="004646CF" w:rsidP="00537841">
            <w:pPr>
              <w:pStyle w:val="Style1"/>
              <w:widowControl/>
              <w:spacing w:line="200" w:lineRule="exact"/>
              <w:rPr>
                <w:rFonts w:ascii="Times New Roman" w:hAnsi="Times New Roman"/>
                <w:b/>
                <w:sz w:val="22"/>
                <w:szCs w:val="22"/>
              </w:rPr>
            </w:pPr>
          </w:p>
        </w:tc>
        <w:tc>
          <w:tcPr>
            <w:tcW w:w="1418" w:type="dxa"/>
            <w:shd w:val="clear" w:color="auto" w:fill="auto"/>
          </w:tcPr>
          <w:p w:rsidR="004646CF" w:rsidRDefault="004646CF" w:rsidP="00537841">
            <w:pPr>
              <w:pStyle w:val="af2"/>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Метание в цель.</w:t>
            </w:r>
          </w:p>
          <w:p w:rsidR="004646CF" w:rsidRPr="00760D4F" w:rsidRDefault="004646CF" w:rsidP="00537841">
            <w:pPr>
              <w:pStyle w:val="Style1"/>
              <w:widowControl/>
              <w:spacing w:line="200" w:lineRule="exact"/>
              <w:rPr>
                <w:rFonts w:ascii="Times New Roman" w:hAnsi="Times New Roman"/>
                <w:sz w:val="22"/>
                <w:szCs w:val="22"/>
              </w:rPr>
            </w:pPr>
          </w:p>
        </w:tc>
        <w:tc>
          <w:tcPr>
            <w:tcW w:w="992" w:type="dxa"/>
            <w:vMerge/>
            <w:shd w:val="clear" w:color="auto" w:fill="auto"/>
          </w:tcPr>
          <w:p w:rsidR="004646CF" w:rsidRPr="00760D4F" w:rsidRDefault="004646CF" w:rsidP="00537841">
            <w:pPr>
              <w:spacing w:after="0" w:line="240" w:lineRule="auto"/>
              <w:rPr>
                <w:rFonts w:ascii="Times New Roman" w:hAnsi="Times New Roman"/>
              </w:rPr>
            </w:pPr>
          </w:p>
        </w:tc>
      </w:tr>
      <w:tr w:rsidR="004646CF" w:rsidRPr="00760D4F" w:rsidTr="00537841">
        <w:tc>
          <w:tcPr>
            <w:tcW w:w="1008" w:type="dxa"/>
            <w:vMerge/>
            <w:shd w:val="clear" w:color="auto" w:fill="auto"/>
          </w:tcPr>
          <w:p w:rsidR="004646CF" w:rsidRPr="00760D4F" w:rsidRDefault="004646CF" w:rsidP="00537841">
            <w:pPr>
              <w:spacing w:after="0" w:line="240" w:lineRule="auto"/>
              <w:rPr>
                <w:rFonts w:ascii="Times New Roman" w:hAnsi="Times New Roman"/>
              </w:rPr>
            </w:pPr>
          </w:p>
        </w:tc>
        <w:tc>
          <w:tcPr>
            <w:tcW w:w="1980" w:type="dxa"/>
            <w:shd w:val="clear" w:color="auto" w:fill="auto"/>
          </w:tcPr>
          <w:p w:rsidR="004646CF" w:rsidRPr="00760D4F" w:rsidRDefault="004646CF" w:rsidP="00537841">
            <w:pPr>
              <w:pStyle w:val="a3"/>
              <w:jc w:val="center"/>
              <w:rPr>
                <w:rFonts w:ascii="Times New Roman" w:hAnsi="Times New Roman"/>
                <w:b/>
                <w:u w:val="single"/>
              </w:rPr>
            </w:pPr>
            <w:r w:rsidRPr="00760D4F">
              <w:rPr>
                <w:rFonts w:ascii="Times New Roman" w:hAnsi="Times New Roman"/>
                <w:b/>
                <w:u w:val="single"/>
              </w:rPr>
              <w:t>Работа перед  сном</w:t>
            </w:r>
          </w:p>
        </w:tc>
        <w:tc>
          <w:tcPr>
            <w:tcW w:w="12146" w:type="dxa"/>
            <w:gridSpan w:val="4"/>
            <w:shd w:val="clear" w:color="auto" w:fill="auto"/>
          </w:tcPr>
          <w:p w:rsidR="004646CF" w:rsidRDefault="004646CF" w:rsidP="00537841">
            <w:pPr>
              <w:spacing w:after="0" w:line="240" w:lineRule="auto"/>
              <w:rPr>
                <w:rFonts w:ascii="Times New Roman" w:hAnsi="Times New Roman"/>
                <w:b/>
              </w:rPr>
            </w:pPr>
            <w:r w:rsidRPr="00760D4F">
              <w:rPr>
                <w:rFonts w:ascii="Times New Roman" w:hAnsi="Times New Roman"/>
                <w:b/>
              </w:rPr>
              <w:t>Дидактич</w:t>
            </w:r>
            <w:r>
              <w:rPr>
                <w:rFonts w:ascii="Times New Roman" w:hAnsi="Times New Roman"/>
                <w:b/>
              </w:rPr>
              <w:t>еская игра «Кто больше увидит?»</w:t>
            </w:r>
          </w:p>
          <w:p w:rsidR="004646CF" w:rsidRPr="00760D4F" w:rsidRDefault="004646CF" w:rsidP="00537841">
            <w:pPr>
              <w:spacing w:after="0" w:line="240" w:lineRule="auto"/>
              <w:rPr>
                <w:rFonts w:ascii="Times New Roman" w:hAnsi="Times New Roman"/>
                <w:b/>
              </w:rPr>
            </w:pPr>
            <w:r w:rsidRPr="00760D4F">
              <w:rPr>
                <w:rFonts w:ascii="Times New Roman" w:hAnsi="Times New Roman"/>
                <w:b/>
              </w:rPr>
              <w:t xml:space="preserve">Цель: </w:t>
            </w:r>
            <w:r w:rsidRPr="00760D4F">
              <w:rPr>
                <w:rFonts w:ascii="Times New Roman" w:hAnsi="Times New Roman"/>
              </w:rPr>
              <w:t>развивать внимание, наблюдательность, речь.</w:t>
            </w:r>
          </w:p>
        </w:tc>
      </w:tr>
      <w:tr w:rsidR="004646CF" w:rsidRPr="00760D4F" w:rsidTr="00537841">
        <w:trPr>
          <w:trHeight w:val="1060"/>
        </w:trPr>
        <w:tc>
          <w:tcPr>
            <w:tcW w:w="1008" w:type="dxa"/>
            <w:vMerge/>
            <w:shd w:val="clear" w:color="auto" w:fill="auto"/>
          </w:tcPr>
          <w:p w:rsidR="004646CF" w:rsidRPr="00760D4F" w:rsidRDefault="004646CF" w:rsidP="00537841">
            <w:pPr>
              <w:spacing w:after="0" w:line="240" w:lineRule="auto"/>
              <w:rPr>
                <w:rFonts w:ascii="Times New Roman" w:hAnsi="Times New Roman"/>
              </w:rPr>
            </w:pPr>
          </w:p>
        </w:tc>
        <w:tc>
          <w:tcPr>
            <w:tcW w:w="1980" w:type="dxa"/>
            <w:shd w:val="clear" w:color="auto" w:fill="auto"/>
          </w:tcPr>
          <w:p w:rsidR="004646CF" w:rsidRPr="00760D4F" w:rsidRDefault="004646CF" w:rsidP="00537841">
            <w:pPr>
              <w:pStyle w:val="a3"/>
              <w:jc w:val="center"/>
              <w:rPr>
                <w:rFonts w:ascii="Times New Roman" w:hAnsi="Times New Roman"/>
                <w:b/>
                <w:u w:val="single"/>
              </w:rPr>
            </w:pPr>
            <w:r w:rsidRPr="00760D4F">
              <w:rPr>
                <w:rFonts w:ascii="Times New Roman" w:hAnsi="Times New Roman"/>
                <w:b/>
                <w:u w:val="single"/>
              </w:rPr>
              <w:t>Вечер</w:t>
            </w:r>
          </w:p>
          <w:p w:rsidR="004646CF" w:rsidRPr="00760D4F" w:rsidRDefault="004646CF" w:rsidP="00537841">
            <w:pPr>
              <w:spacing w:after="0" w:line="240" w:lineRule="auto"/>
              <w:jc w:val="center"/>
              <w:rPr>
                <w:rFonts w:ascii="Times New Roman" w:hAnsi="Times New Roman"/>
              </w:rPr>
            </w:pPr>
            <w:r w:rsidRPr="00760D4F">
              <w:rPr>
                <w:rFonts w:ascii="Times New Roman" w:hAnsi="Times New Roman"/>
                <w:b/>
              </w:rPr>
              <w:t>Закаливающие процедуры после сна</w:t>
            </w:r>
          </w:p>
        </w:tc>
        <w:tc>
          <w:tcPr>
            <w:tcW w:w="7043" w:type="dxa"/>
            <w:shd w:val="clear" w:color="auto" w:fill="auto"/>
          </w:tcPr>
          <w:p w:rsidR="004646CF" w:rsidRPr="00760D4F" w:rsidRDefault="004646CF" w:rsidP="00537841">
            <w:pPr>
              <w:spacing w:after="0" w:line="240" w:lineRule="auto"/>
              <w:rPr>
                <w:rFonts w:ascii="Times New Roman" w:hAnsi="Times New Roman"/>
                <w:color w:val="000000"/>
              </w:rPr>
            </w:pPr>
            <w:r w:rsidRPr="00760D4F">
              <w:rPr>
                <w:rFonts w:ascii="Times New Roman" w:hAnsi="Times New Roman"/>
                <w:b/>
              </w:rPr>
              <w:t>Цель:</w:t>
            </w:r>
            <w:r w:rsidRPr="00760D4F">
              <w:rPr>
                <w:rFonts w:ascii="Times New Roman" w:hAnsi="Times New Roman"/>
              </w:rPr>
              <w:t xml:space="preserve"> </w:t>
            </w:r>
            <w:r w:rsidRPr="00760D4F">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760D4F" w:rsidRDefault="004646CF" w:rsidP="00537841">
            <w:pPr>
              <w:pStyle w:val="Style17"/>
              <w:widowControl/>
              <w:spacing w:line="240" w:lineRule="auto"/>
              <w:ind w:firstLine="0"/>
              <w:jc w:val="center"/>
              <w:rPr>
                <w:rFonts w:ascii="Times New Roman" w:hAnsi="Times New Roman"/>
                <w:b/>
                <w:sz w:val="22"/>
                <w:szCs w:val="22"/>
              </w:rPr>
            </w:pPr>
            <w:r w:rsidRPr="00760D4F">
              <w:rPr>
                <w:rFonts w:ascii="Times New Roman" w:hAnsi="Times New Roman"/>
                <w:b/>
                <w:sz w:val="22"/>
                <w:szCs w:val="22"/>
              </w:rPr>
              <w:t>Спальня</w:t>
            </w:r>
          </w:p>
          <w:p w:rsidR="004646CF" w:rsidRPr="00760D4F" w:rsidRDefault="004646CF" w:rsidP="00537841">
            <w:pPr>
              <w:pStyle w:val="Style17"/>
              <w:widowControl/>
              <w:spacing w:line="240" w:lineRule="auto"/>
              <w:ind w:firstLine="0"/>
              <w:jc w:val="center"/>
              <w:rPr>
                <w:rFonts w:ascii="Times New Roman" w:hAnsi="Times New Roman"/>
                <w:sz w:val="22"/>
                <w:szCs w:val="22"/>
              </w:rPr>
            </w:pPr>
            <w:r w:rsidRPr="00760D4F">
              <w:rPr>
                <w:rFonts w:ascii="Times New Roman" w:hAnsi="Times New Roman"/>
                <w:sz w:val="22"/>
                <w:szCs w:val="22"/>
              </w:rPr>
              <w:t>(ребристые дорожки)</w:t>
            </w:r>
          </w:p>
        </w:tc>
        <w:tc>
          <w:tcPr>
            <w:tcW w:w="1418" w:type="dxa"/>
            <w:vMerge w:val="restart"/>
            <w:shd w:val="clear" w:color="auto" w:fill="auto"/>
          </w:tcPr>
          <w:p w:rsidR="004646CF" w:rsidRPr="00760D4F" w:rsidRDefault="004646CF" w:rsidP="00537841">
            <w:pPr>
              <w:spacing w:after="0" w:line="240" w:lineRule="auto"/>
              <w:rPr>
                <w:rFonts w:ascii="Times New Roman" w:hAnsi="Times New Roman"/>
              </w:rPr>
            </w:pPr>
            <w:r w:rsidRPr="00760D4F">
              <w:rPr>
                <w:rFonts w:ascii="Times New Roman" w:hAnsi="Times New Roman"/>
              </w:rPr>
              <w:t>Закрепить с детьми предметы округлой формы.</w:t>
            </w:r>
          </w:p>
        </w:tc>
        <w:tc>
          <w:tcPr>
            <w:tcW w:w="992" w:type="dxa"/>
            <w:vMerge w:val="restart"/>
            <w:shd w:val="clear" w:color="auto" w:fill="auto"/>
          </w:tcPr>
          <w:p w:rsidR="004646CF" w:rsidRPr="00760D4F" w:rsidRDefault="004646CF" w:rsidP="00537841">
            <w:pPr>
              <w:spacing w:after="0" w:line="240" w:lineRule="auto"/>
              <w:rPr>
                <w:rFonts w:ascii="Times New Roman" w:hAnsi="Times New Roman"/>
              </w:rPr>
            </w:pPr>
          </w:p>
        </w:tc>
      </w:tr>
      <w:tr w:rsidR="004646CF" w:rsidRPr="00760D4F" w:rsidTr="00537841">
        <w:trPr>
          <w:trHeight w:val="764"/>
        </w:trPr>
        <w:tc>
          <w:tcPr>
            <w:tcW w:w="1008" w:type="dxa"/>
            <w:vMerge/>
            <w:shd w:val="clear" w:color="auto" w:fill="auto"/>
          </w:tcPr>
          <w:p w:rsidR="004646CF" w:rsidRPr="00760D4F" w:rsidRDefault="004646CF" w:rsidP="00537841">
            <w:pPr>
              <w:spacing w:after="0" w:line="240" w:lineRule="auto"/>
              <w:rPr>
                <w:rFonts w:ascii="Times New Roman" w:hAnsi="Times New Roman"/>
              </w:rPr>
            </w:pPr>
          </w:p>
        </w:tc>
        <w:tc>
          <w:tcPr>
            <w:tcW w:w="1980" w:type="dxa"/>
            <w:shd w:val="clear" w:color="auto" w:fill="auto"/>
          </w:tcPr>
          <w:p w:rsidR="004646CF" w:rsidRPr="00760D4F" w:rsidRDefault="004646CF" w:rsidP="00537841">
            <w:pPr>
              <w:spacing w:after="0" w:line="240" w:lineRule="auto"/>
              <w:jc w:val="center"/>
              <w:rPr>
                <w:rFonts w:ascii="Times New Roman" w:hAnsi="Times New Roman"/>
                <w:b/>
              </w:rPr>
            </w:pPr>
            <w:r w:rsidRPr="00760D4F">
              <w:rPr>
                <w:rFonts w:ascii="Times New Roman" w:hAnsi="Times New Roman"/>
                <w:b/>
              </w:rPr>
              <w:t>Игра</w:t>
            </w:r>
          </w:p>
        </w:tc>
        <w:tc>
          <w:tcPr>
            <w:tcW w:w="7043" w:type="dxa"/>
            <w:shd w:val="clear" w:color="auto" w:fill="auto"/>
          </w:tcPr>
          <w:p w:rsidR="004646CF" w:rsidRDefault="004646CF" w:rsidP="00537841">
            <w:pPr>
              <w:spacing w:after="0" w:line="240" w:lineRule="auto"/>
              <w:rPr>
                <w:rFonts w:ascii="Times New Roman" w:hAnsi="Times New Roman"/>
                <w:b/>
              </w:rPr>
            </w:pPr>
            <w:r w:rsidRPr="00760D4F">
              <w:rPr>
                <w:rFonts w:ascii="Times New Roman" w:hAnsi="Times New Roman"/>
                <w:b/>
              </w:rPr>
              <w:t xml:space="preserve"> «Найди  пушистый белый одуванчик»</w:t>
            </w:r>
          </w:p>
          <w:p w:rsidR="004646CF" w:rsidRPr="00380DAD" w:rsidRDefault="004646CF" w:rsidP="00537841">
            <w:pPr>
              <w:spacing w:after="0" w:line="240" w:lineRule="auto"/>
              <w:rPr>
                <w:rFonts w:ascii="Times New Roman" w:hAnsi="Times New Roman"/>
              </w:rPr>
            </w:pPr>
            <w:r w:rsidRPr="00380DAD">
              <w:rPr>
                <w:rFonts w:ascii="Times New Roman" w:hAnsi="Times New Roman"/>
                <w:b/>
              </w:rPr>
              <w:t xml:space="preserve"> Цель: </w:t>
            </w:r>
            <w:r>
              <w:rPr>
                <w:rFonts w:ascii="Times New Roman" w:hAnsi="Times New Roman"/>
              </w:rPr>
              <w:t>развивать внимание, мышление.</w:t>
            </w:r>
          </w:p>
          <w:p w:rsidR="004646CF" w:rsidRPr="00760D4F" w:rsidRDefault="004646CF" w:rsidP="00537841">
            <w:pPr>
              <w:spacing w:after="0" w:line="240" w:lineRule="auto"/>
              <w:rPr>
                <w:rFonts w:ascii="Times New Roman" w:hAnsi="Times New Roman"/>
              </w:rPr>
            </w:pPr>
          </w:p>
        </w:tc>
        <w:tc>
          <w:tcPr>
            <w:tcW w:w="2693" w:type="dxa"/>
            <w:shd w:val="clear" w:color="auto" w:fill="auto"/>
          </w:tcPr>
          <w:p w:rsidR="004646CF" w:rsidRDefault="004646CF" w:rsidP="00537841">
            <w:pPr>
              <w:spacing w:after="0" w:line="240" w:lineRule="auto"/>
              <w:jc w:val="center"/>
              <w:rPr>
                <w:rFonts w:ascii="Times New Roman" w:hAnsi="Times New Roman"/>
                <w:b/>
              </w:rPr>
            </w:pPr>
            <w:r>
              <w:rPr>
                <w:rFonts w:ascii="Times New Roman" w:hAnsi="Times New Roman"/>
                <w:b/>
              </w:rPr>
              <w:t>Центр игры</w:t>
            </w:r>
          </w:p>
          <w:p w:rsidR="004646CF" w:rsidRPr="00380DAD" w:rsidRDefault="004646CF" w:rsidP="00537841">
            <w:pPr>
              <w:spacing w:after="0" w:line="240" w:lineRule="auto"/>
              <w:jc w:val="center"/>
              <w:rPr>
                <w:rFonts w:ascii="Times New Roman" w:hAnsi="Times New Roman"/>
              </w:rPr>
            </w:pPr>
            <w:r>
              <w:rPr>
                <w:rFonts w:ascii="Times New Roman" w:hAnsi="Times New Roman"/>
              </w:rPr>
              <w:t>(дидактические карточки)</w:t>
            </w:r>
          </w:p>
        </w:tc>
        <w:tc>
          <w:tcPr>
            <w:tcW w:w="1418" w:type="dxa"/>
            <w:vMerge/>
            <w:shd w:val="clear" w:color="auto" w:fill="auto"/>
          </w:tcPr>
          <w:p w:rsidR="004646CF" w:rsidRPr="00760D4F" w:rsidRDefault="004646CF" w:rsidP="00537841">
            <w:pPr>
              <w:spacing w:after="0" w:line="240" w:lineRule="auto"/>
              <w:rPr>
                <w:rFonts w:ascii="Times New Roman" w:hAnsi="Times New Roman"/>
                <w:b/>
              </w:rPr>
            </w:pPr>
          </w:p>
        </w:tc>
        <w:tc>
          <w:tcPr>
            <w:tcW w:w="992" w:type="dxa"/>
            <w:vMerge/>
            <w:shd w:val="clear" w:color="auto" w:fill="auto"/>
          </w:tcPr>
          <w:p w:rsidR="004646CF" w:rsidRPr="00760D4F" w:rsidRDefault="004646CF" w:rsidP="00537841">
            <w:pPr>
              <w:spacing w:after="0" w:line="240" w:lineRule="auto"/>
              <w:rPr>
                <w:rFonts w:ascii="Times New Roman" w:hAnsi="Times New Roman"/>
              </w:rPr>
            </w:pPr>
          </w:p>
        </w:tc>
      </w:tr>
      <w:tr w:rsidR="004646CF" w:rsidRPr="00760D4F" w:rsidTr="00537841">
        <w:trPr>
          <w:trHeight w:val="555"/>
        </w:trPr>
        <w:tc>
          <w:tcPr>
            <w:tcW w:w="1008" w:type="dxa"/>
            <w:vMerge/>
            <w:shd w:val="clear" w:color="auto" w:fill="auto"/>
          </w:tcPr>
          <w:p w:rsidR="004646CF" w:rsidRPr="00760D4F" w:rsidRDefault="004646CF" w:rsidP="00537841">
            <w:pPr>
              <w:spacing w:after="0" w:line="240" w:lineRule="auto"/>
              <w:rPr>
                <w:rFonts w:ascii="Times New Roman" w:hAnsi="Times New Roman"/>
              </w:rPr>
            </w:pPr>
          </w:p>
        </w:tc>
        <w:tc>
          <w:tcPr>
            <w:tcW w:w="1980" w:type="dxa"/>
            <w:shd w:val="clear" w:color="auto" w:fill="auto"/>
          </w:tcPr>
          <w:p w:rsidR="004646CF" w:rsidRPr="00380DAD" w:rsidRDefault="004646CF" w:rsidP="00537841">
            <w:pPr>
              <w:pStyle w:val="Style17"/>
              <w:widowControl/>
              <w:spacing w:line="240" w:lineRule="auto"/>
              <w:ind w:firstLine="0"/>
              <w:jc w:val="center"/>
              <w:rPr>
                <w:rFonts w:ascii="Times New Roman" w:hAnsi="Times New Roman"/>
                <w:b/>
                <w:sz w:val="22"/>
                <w:szCs w:val="22"/>
              </w:rPr>
            </w:pPr>
            <w:r w:rsidRPr="00380DAD">
              <w:rPr>
                <w:rFonts w:ascii="Times New Roman" w:hAnsi="Times New Roman"/>
                <w:b/>
                <w:sz w:val="22"/>
                <w:szCs w:val="22"/>
              </w:rPr>
              <w:t>Этюд</w:t>
            </w:r>
          </w:p>
        </w:tc>
        <w:tc>
          <w:tcPr>
            <w:tcW w:w="7043" w:type="dxa"/>
            <w:shd w:val="clear" w:color="auto" w:fill="auto"/>
          </w:tcPr>
          <w:p w:rsidR="004646CF" w:rsidRPr="00380DAD" w:rsidRDefault="004646CF" w:rsidP="00537841">
            <w:pPr>
              <w:spacing w:after="0" w:line="240" w:lineRule="auto"/>
              <w:rPr>
                <w:rFonts w:ascii="Times New Roman" w:hAnsi="Times New Roman"/>
                <w:b/>
              </w:rPr>
            </w:pPr>
            <w:r w:rsidRPr="00380DAD">
              <w:rPr>
                <w:rFonts w:ascii="Times New Roman" w:hAnsi="Times New Roman"/>
                <w:b/>
              </w:rPr>
              <w:t>«Скажи доброе слово, комплимент товарищу»</w:t>
            </w:r>
          </w:p>
          <w:p w:rsidR="004646CF" w:rsidRPr="00380DAD" w:rsidRDefault="004646CF" w:rsidP="00537841">
            <w:pPr>
              <w:spacing w:after="0" w:line="240" w:lineRule="auto"/>
              <w:rPr>
                <w:rFonts w:ascii="Times New Roman" w:hAnsi="Times New Roman"/>
                <w:b/>
              </w:rPr>
            </w:pPr>
            <w:r w:rsidRPr="00380DAD">
              <w:rPr>
                <w:rFonts w:ascii="Times New Roman" w:hAnsi="Times New Roman"/>
                <w:b/>
              </w:rPr>
              <w:t>Цель:</w:t>
            </w:r>
            <w:r w:rsidRPr="00380DAD">
              <w:rPr>
                <w:rFonts w:ascii="Times New Roman" w:hAnsi="Times New Roman"/>
              </w:rPr>
              <w:t xml:space="preserve"> поупражнять детей в употреблении вежливых слов, использую выражения, мимику, позу.</w:t>
            </w:r>
          </w:p>
        </w:tc>
        <w:tc>
          <w:tcPr>
            <w:tcW w:w="2693" w:type="dxa"/>
            <w:shd w:val="clear" w:color="auto" w:fill="auto"/>
          </w:tcPr>
          <w:p w:rsidR="004646CF" w:rsidRPr="00760D4F" w:rsidRDefault="004646CF" w:rsidP="00537841">
            <w:pPr>
              <w:pStyle w:val="Style17"/>
              <w:spacing w:line="200" w:lineRule="exact"/>
              <w:ind w:firstLine="0"/>
              <w:jc w:val="center"/>
              <w:rPr>
                <w:rFonts w:ascii="Times New Roman" w:hAnsi="Times New Roman"/>
                <w:b/>
                <w:sz w:val="22"/>
                <w:szCs w:val="22"/>
              </w:rPr>
            </w:pPr>
            <w:r>
              <w:rPr>
                <w:rFonts w:ascii="Times New Roman" w:hAnsi="Times New Roman"/>
                <w:b/>
                <w:sz w:val="22"/>
                <w:szCs w:val="22"/>
              </w:rPr>
              <w:t>Дружный круг</w:t>
            </w:r>
          </w:p>
        </w:tc>
        <w:tc>
          <w:tcPr>
            <w:tcW w:w="1418" w:type="dxa"/>
            <w:vMerge/>
            <w:shd w:val="clear" w:color="auto" w:fill="auto"/>
          </w:tcPr>
          <w:p w:rsidR="004646CF" w:rsidRPr="00760D4F" w:rsidRDefault="004646CF" w:rsidP="00537841">
            <w:pPr>
              <w:spacing w:after="0" w:line="240" w:lineRule="auto"/>
              <w:rPr>
                <w:rFonts w:ascii="Times New Roman" w:hAnsi="Times New Roman"/>
                <w:b/>
              </w:rPr>
            </w:pPr>
          </w:p>
        </w:tc>
        <w:tc>
          <w:tcPr>
            <w:tcW w:w="992" w:type="dxa"/>
            <w:vMerge/>
            <w:shd w:val="clear" w:color="auto" w:fill="auto"/>
          </w:tcPr>
          <w:p w:rsidR="004646CF" w:rsidRPr="00760D4F" w:rsidRDefault="004646CF" w:rsidP="00537841">
            <w:pPr>
              <w:spacing w:after="0" w:line="240" w:lineRule="auto"/>
              <w:rPr>
                <w:rFonts w:ascii="Times New Roman" w:hAnsi="Times New Roman"/>
              </w:rPr>
            </w:pPr>
          </w:p>
        </w:tc>
      </w:tr>
      <w:tr w:rsidR="004646CF" w:rsidRPr="00760D4F" w:rsidTr="00537841">
        <w:trPr>
          <w:trHeight w:val="768"/>
        </w:trPr>
        <w:tc>
          <w:tcPr>
            <w:tcW w:w="1008" w:type="dxa"/>
            <w:vMerge/>
            <w:shd w:val="clear" w:color="auto" w:fill="auto"/>
          </w:tcPr>
          <w:p w:rsidR="004646CF" w:rsidRPr="00760D4F" w:rsidRDefault="004646CF" w:rsidP="00537841">
            <w:pPr>
              <w:spacing w:after="0" w:line="240" w:lineRule="auto"/>
              <w:rPr>
                <w:rFonts w:ascii="Times New Roman" w:hAnsi="Times New Roman"/>
              </w:rPr>
            </w:pPr>
          </w:p>
        </w:tc>
        <w:tc>
          <w:tcPr>
            <w:tcW w:w="1980" w:type="dxa"/>
            <w:shd w:val="clear" w:color="auto" w:fill="auto"/>
          </w:tcPr>
          <w:p w:rsidR="004646CF" w:rsidRPr="00760D4F" w:rsidRDefault="004646CF" w:rsidP="00537841">
            <w:pPr>
              <w:jc w:val="center"/>
              <w:rPr>
                <w:rFonts w:ascii="Times New Roman" w:hAnsi="Times New Roman"/>
                <w:u w:val="single"/>
              </w:rPr>
            </w:pPr>
            <w:r w:rsidRPr="00760D4F">
              <w:rPr>
                <w:rFonts w:ascii="Times New Roman" w:hAnsi="Times New Roman"/>
                <w:b/>
                <w:u w:val="single"/>
              </w:rPr>
              <w:t>Прогулка</w:t>
            </w:r>
          </w:p>
          <w:p w:rsidR="004646CF" w:rsidRPr="00760D4F" w:rsidRDefault="004646CF" w:rsidP="00537841">
            <w:pPr>
              <w:jc w:val="center"/>
              <w:rPr>
                <w:rFonts w:ascii="Times New Roman" w:hAnsi="Times New Roman"/>
              </w:rPr>
            </w:pPr>
          </w:p>
          <w:p w:rsidR="004646CF" w:rsidRPr="00760D4F" w:rsidRDefault="004646CF" w:rsidP="00537841">
            <w:pPr>
              <w:jc w:val="center"/>
              <w:rPr>
                <w:rFonts w:ascii="Times New Roman" w:hAnsi="Times New Roman"/>
              </w:rPr>
            </w:pPr>
          </w:p>
        </w:tc>
        <w:tc>
          <w:tcPr>
            <w:tcW w:w="7043" w:type="dxa"/>
            <w:shd w:val="clear" w:color="auto" w:fill="auto"/>
          </w:tcPr>
          <w:p w:rsidR="004646CF" w:rsidRPr="00760D4F" w:rsidRDefault="004646CF" w:rsidP="00537841">
            <w:pPr>
              <w:pStyle w:val="af2"/>
              <w:spacing w:after="0"/>
              <w:jc w:val="center"/>
              <w:rPr>
                <w:rFonts w:cs="Times New Roman"/>
                <w:sz w:val="22"/>
                <w:szCs w:val="22"/>
              </w:rPr>
            </w:pPr>
            <w:r w:rsidRPr="00760D4F">
              <w:rPr>
                <w:rFonts w:cs="Times New Roman"/>
                <w:b/>
                <w:sz w:val="22"/>
                <w:szCs w:val="22"/>
              </w:rPr>
              <w:t>Наблюдение за таянием снега</w:t>
            </w:r>
          </w:p>
          <w:p w:rsidR="004646CF" w:rsidRPr="00760D4F" w:rsidRDefault="004646CF" w:rsidP="00537841">
            <w:pPr>
              <w:pStyle w:val="af2"/>
              <w:spacing w:after="0"/>
              <w:jc w:val="both"/>
              <w:rPr>
                <w:rFonts w:cs="Times New Roman"/>
                <w:b/>
                <w:sz w:val="22"/>
                <w:szCs w:val="22"/>
              </w:rPr>
            </w:pPr>
            <w:r w:rsidRPr="00760D4F">
              <w:rPr>
                <w:rFonts w:cs="Times New Roman"/>
                <w:b/>
                <w:sz w:val="22"/>
                <w:szCs w:val="22"/>
              </w:rPr>
              <w:t>Цель:</w:t>
            </w:r>
            <w:r w:rsidRPr="00760D4F">
              <w:rPr>
                <w:rFonts w:cs="Times New Roman"/>
                <w:sz w:val="22"/>
                <w:szCs w:val="22"/>
              </w:rPr>
              <w:t xml:space="preserve"> – привлекать детей к наблюдениям за доступными явлениями природы, развивать мышление, речь.</w:t>
            </w:r>
          </w:p>
          <w:p w:rsidR="004646CF" w:rsidRPr="00760D4F" w:rsidRDefault="004646CF" w:rsidP="00537841">
            <w:pPr>
              <w:pStyle w:val="af2"/>
              <w:spacing w:after="0"/>
              <w:jc w:val="both"/>
              <w:rPr>
                <w:rFonts w:cs="Times New Roman"/>
                <w:b/>
                <w:sz w:val="22"/>
                <w:szCs w:val="22"/>
              </w:rPr>
            </w:pPr>
          </w:p>
          <w:p w:rsidR="004646CF" w:rsidRPr="00760D4F" w:rsidRDefault="004646CF" w:rsidP="00537841">
            <w:pPr>
              <w:pStyle w:val="af2"/>
              <w:spacing w:after="0"/>
              <w:jc w:val="both"/>
              <w:rPr>
                <w:rFonts w:cs="Times New Roman"/>
                <w:sz w:val="22"/>
                <w:szCs w:val="22"/>
              </w:rPr>
            </w:pPr>
            <w:r w:rsidRPr="00760D4F">
              <w:rPr>
                <w:rFonts w:cs="Times New Roman"/>
                <w:b/>
                <w:sz w:val="22"/>
                <w:szCs w:val="22"/>
              </w:rPr>
              <w:t xml:space="preserve">Дидактическая игра </w:t>
            </w:r>
            <w:r w:rsidRPr="00760D4F">
              <w:rPr>
                <w:rFonts w:cs="Times New Roman"/>
                <w:sz w:val="22"/>
                <w:szCs w:val="22"/>
              </w:rPr>
              <w:t>«На нашем участке» - учить ориентироваться на участке детского сада, называть правильно знакомые предметы.</w:t>
            </w:r>
          </w:p>
          <w:p w:rsidR="004646CF" w:rsidRPr="00760D4F" w:rsidRDefault="004646CF" w:rsidP="00537841">
            <w:pPr>
              <w:pStyle w:val="af2"/>
              <w:spacing w:after="0"/>
              <w:jc w:val="both"/>
              <w:rPr>
                <w:rFonts w:cs="Times New Roman"/>
                <w:b/>
                <w:sz w:val="22"/>
                <w:szCs w:val="22"/>
              </w:rPr>
            </w:pPr>
          </w:p>
          <w:p w:rsidR="004646CF" w:rsidRPr="00760D4F" w:rsidRDefault="004646CF" w:rsidP="00537841">
            <w:pPr>
              <w:pStyle w:val="af2"/>
              <w:spacing w:after="0"/>
              <w:jc w:val="both"/>
              <w:rPr>
                <w:rFonts w:cs="Times New Roman"/>
                <w:sz w:val="22"/>
                <w:szCs w:val="22"/>
              </w:rPr>
            </w:pPr>
            <w:r w:rsidRPr="00760D4F">
              <w:rPr>
                <w:rFonts w:cs="Times New Roman"/>
                <w:b/>
                <w:sz w:val="22"/>
                <w:szCs w:val="22"/>
              </w:rPr>
              <w:t xml:space="preserve">Труд. </w:t>
            </w:r>
            <w:r w:rsidRPr="00760D4F">
              <w:rPr>
                <w:rFonts w:cs="Times New Roman"/>
                <w:sz w:val="22"/>
                <w:szCs w:val="22"/>
              </w:rPr>
              <w:t>Подмести центральную дорожку – привлекать к выполнению поручений.</w:t>
            </w:r>
          </w:p>
          <w:p w:rsidR="004646CF" w:rsidRPr="00760D4F" w:rsidRDefault="004646CF" w:rsidP="00537841">
            <w:pPr>
              <w:pStyle w:val="af2"/>
              <w:spacing w:after="0"/>
              <w:jc w:val="both"/>
              <w:rPr>
                <w:rFonts w:cs="Times New Roman"/>
                <w:b/>
                <w:sz w:val="22"/>
                <w:szCs w:val="22"/>
              </w:rPr>
            </w:pPr>
          </w:p>
          <w:p w:rsidR="004646CF" w:rsidRDefault="004646CF" w:rsidP="00537841">
            <w:pPr>
              <w:spacing w:after="0" w:line="240" w:lineRule="auto"/>
              <w:rPr>
                <w:rFonts w:ascii="Times New Roman" w:hAnsi="Times New Roman"/>
                <w:spacing w:val="-5"/>
              </w:rPr>
            </w:pPr>
            <w:r w:rsidRPr="00760D4F">
              <w:rPr>
                <w:rFonts w:ascii="Times New Roman" w:hAnsi="Times New Roman"/>
                <w:b/>
                <w:bCs/>
                <w:spacing w:val="-12"/>
              </w:rPr>
              <w:t>Выносной материал</w:t>
            </w:r>
            <w:r w:rsidRPr="00760D4F">
              <w:rPr>
                <w:rFonts w:ascii="Times New Roman" w:hAnsi="Times New Roman"/>
              </w:rPr>
              <w:t>: н</w:t>
            </w:r>
            <w:r w:rsidRPr="00760D4F">
              <w:rPr>
                <w:rFonts w:ascii="Times New Roman" w:hAnsi="Times New Roman"/>
                <w:spacing w:val="-5"/>
              </w:rPr>
              <w:t>осилки, грабли, ведерки, совочки</w:t>
            </w:r>
            <w:r>
              <w:rPr>
                <w:rFonts w:ascii="Times New Roman" w:hAnsi="Times New Roman"/>
                <w:spacing w:val="-5"/>
              </w:rPr>
              <w:t>.</w:t>
            </w:r>
          </w:p>
          <w:p w:rsidR="004646CF" w:rsidRPr="00760D4F" w:rsidRDefault="004646CF" w:rsidP="00537841">
            <w:pPr>
              <w:spacing w:after="0" w:line="240" w:lineRule="auto"/>
              <w:rPr>
                <w:rFonts w:ascii="Times New Roman" w:hAnsi="Times New Roman"/>
              </w:rPr>
            </w:pPr>
          </w:p>
        </w:tc>
        <w:tc>
          <w:tcPr>
            <w:tcW w:w="2693" w:type="dxa"/>
            <w:shd w:val="clear" w:color="auto" w:fill="auto"/>
          </w:tcPr>
          <w:p w:rsidR="004646CF" w:rsidRDefault="004646CF" w:rsidP="00537841">
            <w:pPr>
              <w:spacing w:after="0" w:line="240" w:lineRule="auto"/>
              <w:rPr>
                <w:rFonts w:ascii="Times New Roman" w:hAnsi="Times New Roman"/>
                <w:b/>
              </w:rPr>
            </w:pPr>
            <w:r w:rsidRPr="00760D4F">
              <w:rPr>
                <w:rFonts w:ascii="Times New Roman" w:hAnsi="Times New Roman"/>
                <w:b/>
              </w:rPr>
              <w:t xml:space="preserve">Подвижная игра </w:t>
            </w:r>
          </w:p>
          <w:p w:rsidR="004646CF" w:rsidRPr="00760D4F" w:rsidRDefault="004646CF" w:rsidP="00537841">
            <w:pPr>
              <w:spacing w:after="0" w:line="240" w:lineRule="auto"/>
              <w:rPr>
                <w:rFonts w:ascii="Times New Roman" w:hAnsi="Times New Roman"/>
              </w:rPr>
            </w:pPr>
            <w:r w:rsidRPr="00582BA0">
              <w:rPr>
                <w:rFonts w:ascii="Times New Roman" w:hAnsi="Times New Roman"/>
                <w:b/>
              </w:rPr>
              <w:t>«У медведя во бору»</w:t>
            </w:r>
            <w:r w:rsidRPr="00760D4F">
              <w:rPr>
                <w:rFonts w:ascii="Times New Roman" w:hAnsi="Times New Roman"/>
              </w:rPr>
              <w:t xml:space="preserve"> - развивать интерес к русским народным играм, учить действовать по сигналу.</w:t>
            </w:r>
          </w:p>
        </w:tc>
        <w:tc>
          <w:tcPr>
            <w:tcW w:w="1418" w:type="dxa"/>
            <w:shd w:val="clear" w:color="auto" w:fill="auto"/>
          </w:tcPr>
          <w:p w:rsidR="004646CF" w:rsidRPr="00760D4F" w:rsidRDefault="004646CF" w:rsidP="00537841">
            <w:pPr>
              <w:pStyle w:val="af2"/>
              <w:spacing w:after="0"/>
              <w:rPr>
                <w:rFonts w:cs="Times New Roman"/>
                <w:sz w:val="22"/>
                <w:szCs w:val="22"/>
              </w:rPr>
            </w:pPr>
            <w:r w:rsidRPr="00760D4F">
              <w:rPr>
                <w:rFonts w:cs="Times New Roman"/>
                <w:b/>
                <w:sz w:val="22"/>
                <w:szCs w:val="22"/>
              </w:rPr>
              <w:t xml:space="preserve">Индивидуальная работа. </w:t>
            </w:r>
            <w:r w:rsidRPr="00760D4F">
              <w:rPr>
                <w:rFonts w:cs="Times New Roman"/>
                <w:sz w:val="22"/>
                <w:szCs w:val="22"/>
              </w:rPr>
              <w:t xml:space="preserve">Повторить </w:t>
            </w:r>
            <w:proofErr w:type="spellStart"/>
            <w:r w:rsidRPr="00760D4F">
              <w:rPr>
                <w:rFonts w:cs="Times New Roman"/>
                <w:sz w:val="22"/>
                <w:szCs w:val="22"/>
              </w:rPr>
              <w:t>потешку</w:t>
            </w:r>
            <w:proofErr w:type="spellEnd"/>
            <w:r w:rsidRPr="00760D4F">
              <w:rPr>
                <w:rFonts w:cs="Times New Roman"/>
                <w:sz w:val="22"/>
                <w:szCs w:val="22"/>
              </w:rPr>
              <w:t xml:space="preserve"> «Большие ноги шли по дороге».</w:t>
            </w:r>
          </w:p>
          <w:p w:rsidR="004646CF" w:rsidRPr="00760D4F" w:rsidRDefault="004646CF" w:rsidP="00537841">
            <w:pPr>
              <w:pStyle w:val="Style1"/>
              <w:widowControl/>
              <w:spacing w:line="200" w:lineRule="exact"/>
              <w:rPr>
                <w:rFonts w:ascii="Times New Roman" w:hAnsi="Times New Roman"/>
                <w:sz w:val="22"/>
                <w:szCs w:val="22"/>
              </w:rPr>
            </w:pPr>
          </w:p>
          <w:p w:rsidR="004646CF" w:rsidRPr="00760D4F" w:rsidRDefault="004646CF" w:rsidP="00537841">
            <w:pPr>
              <w:pStyle w:val="Style1"/>
              <w:widowControl/>
              <w:spacing w:line="200" w:lineRule="exact"/>
              <w:rPr>
                <w:rFonts w:ascii="Times New Roman" w:hAnsi="Times New Roman"/>
                <w:sz w:val="22"/>
                <w:szCs w:val="22"/>
              </w:rPr>
            </w:pPr>
          </w:p>
          <w:p w:rsidR="004646CF" w:rsidRPr="00760D4F" w:rsidRDefault="004646CF" w:rsidP="00537841">
            <w:pPr>
              <w:pStyle w:val="Style1"/>
              <w:widowControl/>
              <w:spacing w:line="200" w:lineRule="exact"/>
              <w:rPr>
                <w:rFonts w:ascii="Times New Roman" w:hAnsi="Times New Roman"/>
                <w:sz w:val="22"/>
                <w:szCs w:val="22"/>
              </w:rPr>
            </w:pPr>
          </w:p>
          <w:p w:rsidR="004646CF" w:rsidRPr="00760D4F" w:rsidRDefault="004646CF" w:rsidP="00537841">
            <w:pPr>
              <w:pStyle w:val="Style1"/>
              <w:widowControl/>
              <w:spacing w:line="200" w:lineRule="exact"/>
              <w:rPr>
                <w:rFonts w:ascii="Times New Roman" w:hAnsi="Times New Roman"/>
                <w:sz w:val="22"/>
                <w:szCs w:val="22"/>
              </w:rPr>
            </w:pPr>
          </w:p>
        </w:tc>
        <w:tc>
          <w:tcPr>
            <w:tcW w:w="992" w:type="dxa"/>
            <w:vMerge/>
            <w:shd w:val="clear" w:color="auto" w:fill="auto"/>
          </w:tcPr>
          <w:p w:rsidR="004646CF" w:rsidRPr="00760D4F" w:rsidRDefault="004646CF" w:rsidP="00537841">
            <w:pPr>
              <w:spacing w:after="0" w:line="240" w:lineRule="auto"/>
              <w:rPr>
                <w:rFonts w:ascii="Times New Roman" w:hAnsi="Times New Roman"/>
              </w:rPr>
            </w:pPr>
          </w:p>
        </w:tc>
      </w:tr>
    </w:tbl>
    <w:p w:rsidR="004646CF" w:rsidRPr="00760D4F"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835"/>
        <w:gridCol w:w="141"/>
        <w:gridCol w:w="1134"/>
        <w:gridCol w:w="851"/>
      </w:tblGrid>
      <w:tr w:rsidR="004646CF" w:rsidRPr="00760D4F" w:rsidTr="0014605A">
        <w:tc>
          <w:tcPr>
            <w:tcW w:w="1008" w:type="dxa"/>
            <w:shd w:val="clear" w:color="auto" w:fill="auto"/>
          </w:tcPr>
          <w:p w:rsidR="004646CF" w:rsidRPr="00760D4F" w:rsidRDefault="004646CF" w:rsidP="0014605A">
            <w:pPr>
              <w:spacing w:after="0" w:line="240" w:lineRule="auto"/>
              <w:jc w:val="center"/>
              <w:rPr>
                <w:rFonts w:ascii="Times New Roman" w:hAnsi="Times New Roman"/>
              </w:rPr>
            </w:pPr>
            <w:r w:rsidRPr="00760D4F">
              <w:rPr>
                <w:rFonts w:ascii="Times New Roman" w:hAnsi="Times New Roman"/>
                <w:b/>
              </w:rPr>
              <w:lastRenderedPageBreak/>
              <w:t>Число, день недели</w:t>
            </w:r>
          </w:p>
        </w:tc>
        <w:tc>
          <w:tcPr>
            <w:tcW w:w="1980" w:type="dxa"/>
            <w:shd w:val="clear" w:color="auto" w:fill="auto"/>
          </w:tcPr>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760D4F" w:rsidRDefault="004646CF" w:rsidP="0014605A">
            <w:pPr>
              <w:spacing w:after="0" w:line="240" w:lineRule="auto"/>
              <w:jc w:val="center"/>
              <w:rPr>
                <w:rFonts w:ascii="Times New Roman" w:hAnsi="Times New Roman"/>
              </w:rPr>
            </w:pPr>
            <w:r w:rsidRPr="00760D4F">
              <w:rPr>
                <w:rFonts w:ascii="Times New Roman" w:hAnsi="Times New Roman"/>
                <w:b/>
              </w:rPr>
              <w:t>моменты</w:t>
            </w:r>
          </w:p>
        </w:tc>
        <w:tc>
          <w:tcPr>
            <w:tcW w:w="7185" w:type="dxa"/>
            <w:shd w:val="clear" w:color="auto" w:fill="auto"/>
          </w:tcPr>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rPr>
              <w:t xml:space="preserve">Совместная деятельность взрослого и детей направленная </w:t>
            </w:r>
          </w:p>
          <w:p w:rsidR="004646CF" w:rsidRPr="00760D4F" w:rsidRDefault="004646CF" w:rsidP="0014605A">
            <w:pPr>
              <w:spacing w:after="0" w:line="240" w:lineRule="auto"/>
              <w:jc w:val="center"/>
              <w:rPr>
                <w:rFonts w:ascii="Times New Roman" w:hAnsi="Times New Roman"/>
              </w:rPr>
            </w:pPr>
            <w:r w:rsidRPr="00760D4F">
              <w:rPr>
                <w:rFonts w:ascii="Times New Roman" w:hAnsi="Times New Roman"/>
                <w:b/>
              </w:rPr>
              <w:t>на становление первичной ценностной ориентации и социализации (НОД)</w:t>
            </w:r>
          </w:p>
        </w:tc>
        <w:tc>
          <w:tcPr>
            <w:tcW w:w="2976" w:type="dxa"/>
            <w:gridSpan w:val="2"/>
            <w:shd w:val="clear" w:color="auto" w:fill="auto"/>
          </w:tcPr>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760D4F" w:rsidRDefault="004646CF" w:rsidP="0014605A">
            <w:pPr>
              <w:spacing w:after="0" w:line="240" w:lineRule="auto"/>
              <w:jc w:val="center"/>
              <w:rPr>
                <w:rFonts w:ascii="Times New Roman" w:hAnsi="Times New Roman"/>
              </w:rPr>
            </w:pPr>
            <w:r w:rsidRPr="00760D4F">
              <w:rPr>
                <w:rFonts w:ascii="Times New Roman" w:hAnsi="Times New Roman"/>
                <w:b/>
              </w:rPr>
              <w:t>активности)</w:t>
            </w:r>
          </w:p>
        </w:tc>
        <w:tc>
          <w:tcPr>
            <w:tcW w:w="1134" w:type="dxa"/>
            <w:shd w:val="clear" w:color="auto" w:fill="auto"/>
          </w:tcPr>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rPr>
              <w:t>Индивидуальная</w:t>
            </w:r>
          </w:p>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rPr>
              <w:t>работа</w:t>
            </w:r>
          </w:p>
        </w:tc>
        <w:tc>
          <w:tcPr>
            <w:tcW w:w="851" w:type="dxa"/>
            <w:shd w:val="clear" w:color="auto" w:fill="auto"/>
          </w:tcPr>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rPr>
              <w:t>Взаимодействие с родителями/социальными партнерами</w:t>
            </w:r>
          </w:p>
        </w:tc>
      </w:tr>
      <w:tr w:rsidR="004646CF" w:rsidRPr="00760D4F" w:rsidTr="0014605A">
        <w:trPr>
          <w:trHeight w:val="70"/>
        </w:trPr>
        <w:tc>
          <w:tcPr>
            <w:tcW w:w="1008" w:type="dxa"/>
            <w:shd w:val="clear" w:color="auto" w:fill="auto"/>
          </w:tcPr>
          <w:p w:rsidR="004646CF" w:rsidRPr="00760D4F" w:rsidRDefault="004646CF" w:rsidP="0014605A">
            <w:pPr>
              <w:spacing w:after="0" w:line="240" w:lineRule="auto"/>
              <w:jc w:val="center"/>
              <w:rPr>
                <w:rFonts w:ascii="Times New Roman" w:hAnsi="Times New Roman"/>
              </w:rPr>
            </w:pPr>
            <w:r w:rsidRPr="00760D4F">
              <w:rPr>
                <w:rFonts w:ascii="Times New Roman" w:hAnsi="Times New Roman"/>
              </w:rPr>
              <w:t>1</w:t>
            </w:r>
          </w:p>
        </w:tc>
        <w:tc>
          <w:tcPr>
            <w:tcW w:w="1980" w:type="dxa"/>
            <w:shd w:val="clear" w:color="auto" w:fill="auto"/>
          </w:tcPr>
          <w:p w:rsidR="004646CF" w:rsidRPr="00760D4F" w:rsidRDefault="004646CF" w:rsidP="0014605A">
            <w:pPr>
              <w:spacing w:after="0" w:line="240" w:lineRule="auto"/>
              <w:jc w:val="center"/>
              <w:rPr>
                <w:rFonts w:ascii="Times New Roman" w:hAnsi="Times New Roman"/>
              </w:rPr>
            </w:pPr>
            <w:r w:rsidRPr="00760D4F">
              <w:rPr>
                <w:rFonts w:ascii="Times New Roman" w:hAnsi="Times New Roman"/>
              </w:rPr>
              <w:t>2</w:t>
            </w:r>
          </w:p>
        </w:tc>
        <w:tc>
          <w:tcPr>
            <w:tcW w:w="7185" w:type="dxa"/>
            <w:shd w:val="clear" w:color="auto" w:fill="auto"/>
          </w:tcPr>
          <w:p w:rsidR="004646CF" w:rsidRPr="00760D4F" w:rsidRDefault="004646CF" w:rsidP="0014605A">
            <w:pPr>
              <w:spacing w:after="0" w:line="240" w:lineRule="auto"/>
              <w:jc w:val="center"/>
              <w:rPr>
                <w:rFonts w:ascii="Times New Roman" w:hAnsi="Times New Roman"/>
              </w:rPr>
            </w:pPr>
            <w:r w:rsidRPr="00760D4F">
              <w:rPr>
                <w:rFonts w:ascii="Times New Roman" w:hAnsi="Times New Roman"/>
              </w:rPr>
              <w:t>3</w:t>
            </w:r>
          </w:p>
        </w:tc>
        <w:tc>
          <w:tcPr>
            <w:tcW w:w="2976" w:type="dxa"/>
            <w:gridSpan w:val="2"/>
            <w:shd w:val="clear" w:color="auto" w:fill="auto"/>
          </w:tcPr>
          <w:p w:rsidR="004646CF" w:rsidRPr="00760D4F" w:rsidRDefault="004646CF" w:rsidP="0014605A">
            <w:pPr>
              <w:spacing w:after="0" w:line="240" w:lineRule="auto"/>
              <w:jc w:val="center"/>
              <w:rPr>
                <w:rFonts w:ascii="Times New Roman" w:hAnsi="Times New Roman"/>
              </w:rPr>
            </w:pPr>
            <w:r w:rsidRPr="00760D4F">
              <w:rPr>
                <w:rFonts w:ascii="Times New Roman" w:hAnsi="Times New Roman"/>
              </w:rPr>
              <w:t>4</w:t>
            </w:r>
          </w:p>
        </w:tc>
        <w:tc>
          <w:tcPr>
            <w:tcW w:w="1134" w:type="dxa"/>
            <w:shd w:val="clear" w:color="auto" w:fill="auto"/>
          </w:tcPr>
          <w:p w:rsidR="004646CF" w:rsidRPr="00760D4F" w:rsidRDefault="004646CF" w:rsidP="0014605A">
            <w:pPr>
              <w:spacing w:after="0" w:line="240" w:lineRule="auto"/>
              <w:jc w:val="center"/>
              <w:rPr>
                <w:rFonts w:ascii="Times New Roman" w:hAnsi="Times New Roman"/>
              </w:rPr>
            </w:pPr>
            <w:r w:rsidRPr="00760D4F">
              <w:rPr>
                <w:rFonts w:ascii="Times New Roman" w:hAnsi="Times New Roman"/>
              </w:rPr>
              <w:t>5</w:t>
            </w:r>
          </w:p>
        </w:tc>
        <w:tc>
          <w:tcPr>
            <w:tcW w:w="851" w:type="dxa"/>
            <w:shd w:val="clear" w:color="auto" w:fill="auto"/>
          </w:tcPr>
          <w:p w:rsidR="004646CF" w:rsidRPr="00760D4F" w:rsidRDefault="004646CF" w:rsidP="0014605A">
            <w:pPr>
              <w:spacing w:after="0" w:line="240" w:lineRule="auto"/>
              <w:jc w:val="center"/>
              <w:rPr>
                <w:rFonts w:ascii="Times New Roman" w:hAnsi="Times New Roman"/>
              </w:rPr>
            </w:pPr>
            <w:r w:rsidRPr="00760D4F">
              <w:rPr>
                <w:rFonts w:ascii="Times New Roman" w:hAnsi="Times New Roman"/>
              </w:rPr>
              <w:t>6</w:t>
            </w:r>
          </w:p>
        </w:tc>
      </w:tr>
      <w:tr w:rsidR="004646CF" w:rsidRPr="00760D4F" w:rsidTr="0014605A">
        <w:trPr>
          <w:cantSplit/>
          <w:trHeight w:val="874"/>
        </w:trPr>
        <w:tc>
          <w:tcPr>
            <w:tcW w:w="1008" w:type="dxa"/>
            <w:vMerge w:val="restart"/>
            <w:shd w:val="clear" w:color="auto" w:fill="auto"/>
            <w:textDirection w:val="btLr"/>
          </w:tcPr>
          <w:p w:rsidR="004646CF" w:rsidRPr="00760D4F" w:rsidRDefault="004646CF" w:rsidP="0014605A">
            <w:pPr>
              <w:spacing w:after="0" w:line="240" w:lineRule="auto"/>
              <w:ind w:left="113" w:right="113"/>
              <w:jc w:val="center"/>
              <w:rPr>
                <w:rFonts w:ascii="Times New Roman" w:hAnsi="Times New Roman"/>
                <w:b/>
              </w:rPr>
            </w:pPr>
            <w:r w:rsidRPr="00760D4F">
              <w:rPr>
                <w:rFonts w:ascii="Times New Roman" w:hAnsi="Times New Roman"/>
                <w:b/>
              </w:rPr>
              <w:t>29 апреля - пятница</w:t>
            </w:r>
          </w:p>
          <w:p w:rsidR="004646CF" w:rsidRPr="00760D4F" w:rsidRDefault="004646CF" w:rsidP="0014605A">
            <w:pPr>
              <w:spacing w:after="0" w:line="240" w:lineRule="auto"/>
              <w:ind w:left="113" w:right="113"/>
              <w:jc w:val="center"/>
              <w:rPr>
                <w:rFonts w:ascii="Times New Roman" w:hAnsi="Times New Roman"/>
                <w:b/>
              </w:rPr>
            </w:pPr>
            <w:r w:rsidRPr="00760D4F">
              <w:rPr>
                <w:rFonts w:ascii="Times New Roman" w:hAnsi="Times New Roman"/>
                <w:b/>
              </w:rPr>
              <w:t>«Первоцветы»</w:t>
            </w:r>
          </w:p>
        </w:tc>
        <w:tc>
          <w:tcPr>
            <w:tcW w:w="1980" w:type="dxa"/>
            <w:shd w:val="clear" w:color="auto" w:fill="auto"/>
          </w:tcPr>
          <w:p w:rsidR="004646CF" w:rsidRPr="00760D4F" w:rsidRDefault="004646CF" w:rsidP="0014605A">
            <w:pPr>
              <w:spacing w:after="0" w:line="240" w:lineRule="auto"/>
              <w:jc w:val="center"/>
              <w:rPr>
                <w:rFonts w:ascii="Times New Roman" w:hAnsi="Times New Roman"/>
                <w:b/>
                <w:bCs/>
                <w:color w:val="0F1419"/>
                <w:u w:val="single"/>
              </w:rPr>
            </w:pPr>
            <w:r w:rsidRPr="00760D4F">
              <w:rPr>
                <w:rFonts w:ascii="Times New Roman" w:hAnsi="Times New Roman"/>
                <w:b/>
                <w:u w:val="single"/>
              </w:rPr>
              <w:t>Утро</w:t>
            </w:r>
          </w:p>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bCs/>
                <w:color w:val="0F1419"/>
              </w:rPr>
              <w:t>Утренняя гимнастика.</w:t>
            </w:r>
          </w:p>
        </w:tc>
        <w:tc>
          <w:tcPr>
            <w:tcW w:w="7185" w:type="dxa"/>
            <w:shd w:val="clear" w:color="auto" w:fill="auto"/>
          </w:tcPr>
          <w:p w:rsidR="004646CF" w:rsidRPr="00760D4F" w:rsidRDefault="004646CF" w:rsidP="0014605A">
            <w:pPr>
              <w:spacing w:after="0" w:line="240" w:lineRule="auto"/>
              <w:rPr>
                <w:rFonts w:ascii="Times New Roman" w:hAnsi="Times New Roman"/>
                <w:b/>
              </w:rPr>
            </w:pPr>
          </w:p>
          <w:p w:rsidR="004646CF" w:rsidRPr="00760D4F" w:rsidRDefault="004646CF" w:rsidP="0014605A">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поднять мышечный  и эмоциональный тонус.</w:t>
            </w:r>
          </w:p>
          <w:p w:rsidR="004646CF" w:rsidRPr="00760D4F" w:rsidRDefault="004646CF" w:rsidP="0014605A">
            <w:pPr>
              <w:spacing w:after="0" w:line="240" w:lineRule="auto"/>
              <w:rPr>
                <w:rFonts w:ascii="Times New Roman" w:hAnsi="Times New Roman"/>
                <w:b/>
              </w:rPr>
            </w:pPr>
          </w:p>
          <w:p w:rsidR="004646CF" w:rsidRPr="00760D4F" w:rsidRDefault="004646CF" w:rsidP="0014605A">
            <w:pPr>
              <w:spacing w:after="0" w:line="240" w:lineRule="auto"/>
              <w:rPr>
                <w:rFonts w:ascii="Times New Roman" w:hAnsi="Times New Roman"/>
              </w:rPr>
            </w:pPr>
          </w:p>
        </w:tc>
        <w:tc>
          <w:tcPr>
            <w:tcW w:w="2976" w:type="dxa"/>
            <w:gridSpan w:val="2"/>
            <w:shd w:val="clear" w:color="auto" w:fill="auto"/>
          </w:tcPr>
          <w:p w:rsidR="004646CF" w:rsidRPr="00760D4F"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954E48" w:rsidRDefault="004646CF" w:rsidP="0014605A">
            <w:pPr>
              <w:spacing w:after="0" w:line="240" w:lineRule="auto"/>
              <w:jc w:val="center"/>
              <w:rPr>
                <w:rFonts w:ascii="Times New Roman" w:hAnsi="Times New Roman"/>
              </w:rPr>
            </w:pPr>
            <w:r>
              <w:rPr>
                <w:rFonts w:ascii="Times New Roman" w:hAnsi="Times New Roman"/>
              </w:rPr>
              <w:t>(мячи, погремушки)</w:t>
            </w:r>
          </w:p>
          <w:p w:rsidR="004646CF" w:rsidRPr="00760D4F" w:rsidRDefault="004646CF" w:rsidP="0014605A">
            <w:pPr>
              <w:spacing w:after="0" w:line="240" w:lineRule="auto"/>
              <w:rPr>
                <w:rFonts w:ascii="Times New Roman" w:hAnsi="Times New Roman"/>
              </w:rPr>
            </w:pPr>
          </w:p>
        </w:tc>
        <w:tc>
          <w:tcPr>
            <w:tcW w:w="1134" w:type="dxa"/>
            <w:vMerge w:val="restart"/>
            <w:shd w:val="clear" w:color="auto" w:fill="auto"/>
          </w:tcPr>
          <w:p w:rsidR="004646CF" w:rsidRPr="00760D4F" w:rsidRDefault="004646CF" w:rsidP="0014605A">
            <w:pPr>
              <w:spacing w:after="0" w:line="240" w:lineRule="auto"/>
              <w:rPr>
                <w:rFonts w:ascii="Times New Roman" w:hAnsi="Times New Roman"/>
                <w:b/>
              </w:rPr>
            </w:pPr>
            <w:r w:rsidRPr="00760D4F">
              <w:rPr>
                <w:rFonts w:ascii="Times New Roman" w:hAnsi="Times New Roman"/>
              </w:rPr>
              <w:t xml:space="preserve">Упражнение на развитие дыхания </w:t>
            </w:r>
            <w:r w:rsidRPr="00760D4F">
              <w:rPr>
                <w:rFonts w:ascii="Times New Roman" w:hAnsi="Times New Roman"/>
                <w:b/>
              </w:rPr>
              <w:t>«Сдуй пушинки».</w:t>
            </w:r>
          </w:p>
        </w:tc>
        <w:tc>
          <w:tcPr>
            <w:tcW w:w="851" w:type="dxa"/>
            <w:vMerge w:val="restart"/>
            <w:shd w:val="clear" w:color="auto" w:fill="auto"/>
            <w:textDirection w:val="btLr"/>
          </w:tcPr>
          <w:p w:rsidR="004646CF" w:rsidRPr="00DF6078" w:rsidRDefault="004646CF" w:rsidP="0014605A">
            <w:pPr>
              <w:pStyle w:val="c1"/>
              <w:shd w:val="clear" w:color="auto" w:fill="FFFFFF"/>
              <w:spacing w:before="0" w:beforeAutospacing="0" w:after="0" w:afterAutospacing="0"/>
              <w:ind w:left="113" w:right="113"/>
              <w:jc w:val="center"/>
              <w:rPr>
                <w:rFonts w:eastAsia="Calibri"/>
                <w:sz w:val="22"/>
                <w:szCs w:val="22"/>
              </w:rPr>
            </w:pPr>
            <w:r w:rsidRPr="00DF6078">
              <w:rPr>
                <w:sz w:val="22"/>
                <w:szCs w:val="22"/>
              </w:rPr>
              <w:t>Консультация «Роль семьи в формировании навыков самообслуживания»</w:t>
            </w:r>
          </w:p>
          <w:p w:rsidR="004646CF" w:rsidRPr="00760D4F" w:rsidRDefault="004646CF" w:rsidP="0014605A">
            <w:pPr>
              <w:pStyle w:val="c3"/>
              <w:spacing w:before="0" w:beforeAutospacing="0" w:after="0" w:afterAutospacing="0"/>
              <w:ind w:left="113" w:right="113"/>
              <w:rPr>
                <w:b/>
                <w:sz w:val="22"/>
                <w:szCs w:val="22"/>
              </w:rPr>
            </w:pPr>
          </w:p>
          <w:p w:rsidR="004646CF" w:rsidRPr="00760D4F" w:rsidRDefault="004646CF" w:rsidP="0014605A">
            <w:pPr>
              <w:pStyle w:val="c3"/>
              <w:spacing w:before="0" w:beforeAutospacing="0" w:after="0" w:afterAutospacing="0"/>
              <w:ind w:left="113" w:right="113"/>
              <w:rPr>
                <w:b/>
                <w:sz w:val="22"/>
                <w:szCs w:val="22"/>
              </w:rPr>
            </w:pPr>
          </w:p>
          <w:p w:rsidR="004646CF" w:rsidRPr="00760D4F" w:rsidRDefault="004646CF" w:rsidP="0014605A">
            <w:pPr>
              <w:pStyle w:val="c3"/>
              <w:spacing w:before="0" w:beforeAutospacing="0" w:after="0" w:afterAutospacing="0"/>
              <w:ind w:left="113" w:right="113"/>
              <w:rPr>
                <w:b/>
                <w:sz w:val="22"/>
                <w:szCs w:val="22"/>
              </w:rPr>
            </w:pPr>
          </w:p>
          <w:p w:rsidR="004646CF" w:rsidRPr="00760D4F" w:rsidRDefault="004646CF" w:rsidP="0014605A">
            <w:pPr>
              <w:pStyle w:val="c3"/>
              <w:spacing w:before="0" w:beforeAutospacing="0" w:after="0" w:afterAutospacing="0"/>
              <w:ind w:left="113" w:right="113"/>
              <w:rPr>
                <w:b/>
                <w:sz w:val="22"/>
                <w:szCs w:val="22"/>
              </w:rPr>
            </w:pPr>
          </w:p>
          <w:p w:rsidR="004646CF" w:rsidRPr="00760D4F" w:rsidRDefault="004646CF" w:rsidP="0014605A">
            <w:pPr>
              <w:pStyle w:val="c3"/>
              <w:spacing w:before="0" w:beforeAutospacing="0" w:after="0" w:afterAutospacing="0"/>
              <w:ind w:left="113" w:right="113"/>
              <w:rPr>
                <w:b/>
                <w:sz w:val="22"/>
                <w:szCs w:val="22"/>
              </w:rPr>
            </w:pPr>
          </w:p>
          <w:p w:rsidR="004646CF" w:rsidRPr="00760D4F" w:rsidRDefault="004646CF" w:rsidP="0014605A">
            <w:pPr>
              <w:pStyle w:val="c3"/>
              <w:spacing w:before="0" w:beforeAutospacing="0" w:after="0" w:afterAutospacing="0"/>
              <w:ind w:left="113" w:right="113"/>
              <w:rPr>
                <w:b/>
                <w:sz w:val="22"/>
                <w:szCs w:val="22"/>
              </w:rPr>
            </w:pPr>
          </w:p>
          <w:p w:rsidR="004646CF" w:rsidRPr="00760D4F" w:rsidRDefault="004646CF" w:rsidP="0014605A">
            <w:pPr>
              <w:pStyle w:val="c3"/>
              <w:spacing w:before="0" w:beforeAutospacing="0" w:after="0" w:afterAutospacing="0"/>
              <w:ind w:left="113" w:right="113"/>
              <w:rPr>
                <w:b/>
                <w:sz w:val="22"/>
                <w:szCs w:val="22"/>
              </w:rPr>
            </w:pPr>
          </w:p>
          <w:p w:rsidR="004646CF" w:rsidRPr="00760D4F" w:rsidRDefault="004646CF" w:rsidP="0014605A">
            <w:pPr>
              <w:pStyle w:val="c3"/>
              <w:spacing w:before="0" w:beforeAutospacing="0" w:after="0" w:afterAutospacing="0"/>
              <w:ind w:left="113" w:right="113"/>
              <w:rPr>
                <w:b/>
                <w:sz w:val="22"/>
                <w:szCs w:val="22"/>
              </w:rPr>
            </w:pPr>
          </w:p>
          <w:p w:rsidR="004646CF" w:rsidRPr="00760D4F" w:rsidRDefault="004646CF" w:rsidP="0014605A">
            <w:pPr>
              <w:pStyle w:val="c3"/>
              <w:spacing w:before="0" w:beforeAutospacing="0" w:after="0" w:afterAutospacing="0"/>
              <w:ind w:left="113" w:right="113"/>
              <w:rPr>
                <w:b/>
                <w:sz w:val="22"/>
                <w:szCs w:val="22"/>
              </w:rPr>
            </w:pPr>
          </w:p>
        </w:tc>
      </w:tr>
      <w:tr w:rsidR="004646CF" w:rsidRPr="00760D4F" w:rsidTr="0014605A">
        <w:trPr>
          <w:cantSplit/>
          <w:trHeight w:val="720"/>
        </w:trPr>
        <w:tc>
          <w:tcPr>
            <w:tcW w:w="1008" w:type="dxa"/>
            <w:vMerge/>
            <w:shd w:val="clear" w:color="auto" w:fill="auto"/>
            <w:textDirection w:val="btLr"/>
          </w:tcPr>
          <w:p w:rsidR="004646CF" w:rsidRPr="00760D4F"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14605A">
            <w:pPr>
              <w:jc w:val="center"/>
              <w:rPr>
                <w:rFonts w:ascii="Times New Roman" w:hAnsi="Times New Roman"/>
                <w:b/>
                <w:u w:val="single"/>
              </w:rPr>
            </w:pPr>
            <w:r w:rsidRPr="00760D4F">
              <w:rPr>
                <w:rFonts w:ascii="Times New Roman" w:hAnsi="Times New Roman"/>
                <w:b/>
              </w:rPr>
              <w:t>Рассматривание одуванчиков</w:t>
            </w:r>
          </w:p>
        </w:tc>
        <w:tc>
          <w:tcPr>
            <w:tcW w:w="7185" w:type="dxa"/>
            <w:shd w:val="clear" w:color="auto" w:fill="auto"/>
          </w:tcPr>
          <w:p w:rsidR="004646CF" w:rsidRPr="00760D4F" w:rsidRDefault="004646CF" w:rsidP="0014605A">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научить  узнавать, отлича</w:t>
            </w:r>
            <w:r>
              <w:rPr>
                <w:rFonts w:ascii="Times New Roman" w:hAnsi="Times New Roman"/>
              </w:rPr>
              <w:t>ть и называть знакомые растения (</w:t>
            </w:r>
            <w:r w:rsidRPr="00760D4F">
              <w:rPr>
                <w:rFonts w:ascii="Times New Roman" w:hAnsi="Times New Roman"/>
              </w:rPr>
              <w:t xml:space="preserve"> трава, одуванчики), различать их по цвету, строению( цветок и  </w:t>
            </w:r>
            <w:proofErr w:type="spellStart"/>
            <w:r w:rsidRPr="00760D4F">
              <w:rPr>
                <w:rFonts w:ascii="Times New Roman" w:hAnsi="Times New Roman"/>
              </w:rPr>
              <w:t>и</w:t>
            </w:r>
            <w:proofErr w:type="spellEnd"/>
            <w:r w:rsidRPr="00760D4F">
              <w:rPr>
                <w:rFonts w:ascii="Times New Roman" w:hAnsi="Times New Roman"/>
              </w:rPr>
              <w:t xml:space="preserve"> стебелек одуванчика)</w:t>
            </w:r>
          </w:p>
        </w:tc>
        <w:tc>
          <w:tcPr>
            <w:tcW w:w="2976" w:type="dxa"/>
            <w:gridSpan w:val="2"/>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954E48" w:rsidRDefault="004646CF" w:rsidP="0014605A">
            <w:pPr>
              <w:spacing w:after="0" w:line="240" w:lineRule="auto"/>
              <w:jc w:val="center"/>
              <w:rPr>
                <w:rFonts w:ascii="Times New Roman" w:hAnsi="Times New Roman"/>
                <w:bCs/>
                <w:color w:val="0F1419"/>
              </w:rPr>
            </w:pPr>
            <w:r>
              <w:rPr>
                <w:rFonts w:ascii="Times New Roman" w:hAnsi="Times New Roman"/>
                <w:bCs/>
                <w:color w:val="0F1419"/>
              </w:rPr>
              <w:t>(иллюстрации с одуванчиками)</w:t>
            </w:r>
          </w:p>
        </w:tc>
        <w:tc>
          <w:tcPr>
            <w:tcW w:w="1134" w:type="dxa"/>
            <w:vMerge/>
            <w:shd w:val="clear" w:color="auto" w:fill="auto"/>
          </w:tcPr>
          <w:p w:rsidR="004646CF" w:rsidRPr="00760D4F" w:rsidRDefault="004646CF" w:rsidP="0014605A">
            <w:pPr>
              <w:spacing w:after="0" w:line="240" w:lineRule="auto"/>
              <w:rPr>
                <w:rFonts w:ascii="Times New Roman" w:hAnsi="Times New Roman"/>
              </w:rPr>
            </w:pPr>
          </w:p>
        </w:tc>
        <w:tc>
          <w:tcPr>
            <w:tcW w:w="851" w:type="dxa"/>
            <w:vMerge/>
            <w:shd w:val="clear" w:color="auto" w:fill="auto"/>
          </w:tcPr>
          <w:p w:rsidR="004646CF" w:rsidRPr="00760D4F" w:rsidRDefault="004646CF" w:rsidP="0014605A">
            <w:pPr>
              <w:pStyle w:val="c3"/>
              <w:spacing w:before="0" w:beforeAutospacing="0" w:after="0" w:afterAutospacing="0"/>
              <w:rPr>
                <w:b/>
                <w:sz w:val="22"/>
                <w:szCs w:val="22"/>
              </w:rPr>
            </w:pPr>
          </w:p>
        </w:tc>
      </w:tr>
      <w:tr w:rsidR="004646CF" w:rsidRPr="00760D4F" w:rsidTr="0014605A">
        <w:trPr>
          <w:cantSplit/>
          <w:trHeight w:val="900"/>
        </w:trPr>
        <w:tc>
          <w:tcPr>
            <w:tcW w:w="1008" w:type="dxa"/>
            <w:vMerge/>
            <w:shd w:val="clear" w:color="auto" w:fill="auto"/>
            <w:textDirection w:val="btLr"/>
          </w:tcPr>
          <w:p w:rsidR="004646CF" w:rsidRPr="00760D4F"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14605A">
            <w:pPr>
              <w:spacing w:after="0" w:line="240" w:lineRule="auto"/>
              <w:jc w:val="center"/>
              <w:rPr>
                <w:rFonts w:ascii="Times New Roman" w:hAnsi="Times New Roman"/>
                <w:b/>
                <w:bCs/>
                <w:color w:val="0F1419"/>
              </w:rPr>
            </w:pPr>
            <w:r w:rsidRPr="00760D4F">
              <w:rPr>
                <w:rFonts w:ascii="Times New Roman" w:hAnsi="Times New Roman"/>
                <w:b/>
              </w:rPr>
              <w:t xml:space="preserve">Рассматривание </w:t>
            </w:r>
            <w:r>
              <w:rPr>
                <w:rFonts w:ascii="Times New Roman" w:hAnsi="Times New Roman"/>
                <w:b/>
              </w:rPr>
              <w:t>иллюстраций</w:t>
            </w:r>
          </w:p>
        </w:tc>
        <w:tc>
          <w:tcPr>
            <w:tcW w:w="7185" w:type="dxa"/>
            <w:shd w:val="clear" w:color="auto" w:fill="auto"/>
          </w:tcPr>
          <w:p w:rsidR="004646CF" w:rsidRPr="00760D4F" w:rsidRDefault="004646CF" w:rsidP="0014605A">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формировать интерес к книгам; воспитывать умение слушать новые произведения, вступать в беседу по прочитанному.</w:t>
            </w:r>
          </w:p>
          <w:p w:rsidR="004646CF" w:rsidRPr="00760D4F" w:rsidRDefault="004646CF" w:rsidP="0014605A">
            <w:pPr>
              <w:spacing w:after="0" w:line="240" w:lineRule="auto"/>
              <w:rPr>
                <w:rFonts w:ascii="Times New Roman" w:hAnsi="Times New Roman"/>
              </w:rPr>
            </w:pPr>
          </w:p>
        </w:tc>
        <w:tc>
          <w:tcPr>
            <w:tcW w:w="2976" w:type="dxa"/>
            <w:gridSpan w:val="2"/>
            <w:shd w:val="clear" w:color="auto" w:fill="auto"/>
          </w:tcPr>
          <w:p w:rsidR="004646CF" w:rsidRDefault="004646CF" w:rsidP="0014605A">
            <w:pPr>
              <w:spacing w:after="0" w:line="240" w:lineRule="auto"/>
              <w:ind w:right="175"/>
              <w:jc w:val="center"/>
              <w:rPr>
                <w:rFonts w:ascii="Times New Roman" w:hAnsi="Times New Roman"/>
                <w:b/>
                <w:bCs/>
                <w:color w:val="0F1419"/>
              </w:rPr>
            </w:pPr>
            <w:r>
              <w:rPr>
                <w:rFonts w:ascii="Times New Roman" w:hAnsi="Times New Roman"/>
                <w:b/>
                <w:bCs/>
                <w:color w:val="0F1419"/>
              </w:rPr>
              <w:t>Литературный центр</w:t>
            </w:r>
          </w:p>
          <w:p w:rsidR="004646CF" w:rsidRPr="00760D4F" w:rsidRDefault="004646CF" w:rsidP="0014605A">
            <w:pPr>
              <w:ind w:right="175"/>
              <w:jc w:val="center"/>
              <w:rPr>
                <w:rFonts w:ascii="Times New Roman" w:hAnsi="Times New Roman"/>
                <w:b/>
                <w:bCs/>
                <w:color w:val="0F1419"/>
              </w:rPr>
            </w:pPr>
            <w:r>
              <w:rPr>
                <w:rFonts w:ascii="Times New Roman" w:hAnsi="Times New Roman"/>
                <w:bCs/>
                <w:color w:val="0F1419"/>
              </w:rPr>
              <w:t>(детские книги с иллюстрациями)</w:t>
            </w:r>
          </w:p>
        </w:tc>
        <w:tc>
          <w:tcPr>
            <w:tcW w:w="1134" w:type="dxa"/>
            <w:vMerge/>
            <w:shd w:val="clear" w:color="auto" w:fill="auto"/>
          </w:tcPr>
          <w:p w:rsidR="004646CF" w:rsidRPr="00760D4F" w:rsidRDefault="004646CF" w:rsidP="0014605A">
            <w:pPr>
              <w:spacing w:after="0" w:line="240" w:lineRule="auto"/>
              <w:rPr>
                <w:rFonts w:ascii="Times New Roman" w:hAnsi="Times New Roman"/>
              </w:rPr>
            </w:pPr>
          </w:p>
        </w:tc>
        <w:tc>
          <w:tcPr>
            <w:tcW w:w="851" w:type="dxa"/>
            <w:vMerge/>
            <w:shd w:val="clear" w:color="auto" w:fill="auto"/>
          </w:tcPr>
          <w:p w:rsidR="004646CF" w:rsidRPr="00760D4F" w:rsidRDefault="004646CF" w:rsidP="0014605A">
            <w:pPr>
              <w:pStyle w:val="c3"/>
              <w:spacing w:before="0" w:beforeAutospacing="0" w:after="0" w:afterAutospacing="0"/>
              <w:rPr>
                <w:b/>
                <w:sz w:val="22"/>
                <w:szCs w:val="22"/>
              </w:rPr>
            </w:pPr>
          </w:p>
        </w:tc>
      </w:tr>
      <w:tr w:rsidR="004646CF" w:rsidRPr="00760D4F" w:rsidTr="0014605A">
        <w:trPr>
          <w:cantSplit/>
          <w:trHeight w:val="563"/>
        </w:trPr>
        <w:tc>
          <w:tcPr>
            <w:tcW w:w="1008" w:type="dxa"/>
            <w:vMerge/>
            <w:shd w:val="clear" w:color="auto" w:fill="auto"/>
            <w:textDirection w:val="btLr"/>
          </w:tcPr>
          <w:p w:rsidR="004646CF" w:rsidRPr="00760D4F"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14605A">
            <w:pPr>
              <w:jc w:val="center"/>
              <w:rPr>
                <w:rFonts w:ascii="Times New Roman" w:hAnsi="Times New Roman"/>
                <w:b/>
                <w:bCs/>
                <w:color w:val="0F1419"/>
              </w:rPr>
            </w:pPr>
            <w:r w:rsidRPr="00760D4F">
              <w:rPr>
                <w:rFonts w:ascii="Times New Roman" w:hAnsi="Times New Roman"/>
                <w:b/>
              </w:rPr>
              <w:t>Игра</w:t>
            </w:r>
          </w:p>
        </w:tc>
        <w:tc>
          <w:tcPr>
            <w:tcW w:w="7185" w:type="dxa"/>
            <w:shd w:val="clear" w:color="auto" w:fill="auto"/>
          </w:tcPr>
          <w:p w:rsidR="004646CF" w:rsidRPr="00760D4F" w:rsidRDefault="004646CF" w:rsidP="0014605A">
            <w:pPr>
              <w:spacing w:after="0" w:line="240" w:lineRule="auto"/>
              <w:rPr>
                <w:rFonts w:ascii="Times New Roman" w:hAnsi="Times New Roman"/>
                <w:b/>
              </w:rPr>
            </w:pPr>
            <w:r w:rsidRPr="00760D4F">
              <w:rPr>
                <w:rFonts w:ascii="Times New Roman" w:hAnsi="Times New Roman"/>
                <w:b/>
              </w:rPr>
              <w:t>Игра «Какие бывают листья»</w:t>
            </w:r>
          </w:p>
          <w:p w:rsidR="004646CF" w:rsidRPr="00760D4F" w:rsidRDefault="004646CF" w:rsidP="0014605A">
            <w:pPr>
              <w:spacing w:after="0" w:line="240" w:lineRule="auto"/>
              <w:ind w:right="-456"/>
              <w:rPr>
                <w:rFonts w:ascii="Times New Roman" w:hAnsi="Times New Roman"/>
                <w:b/>
              </w:rPr>
            </w:pPr>
            <w:r w:rsidRPr="00760D4F">
              <w:rPr>
                <w:rFonts w:ascii="Times New Roman" w:hAnsi="Times New Roman"/>
                <w:b/>
              </w:rPr>
              <w:t>Цель:</w:t>
            </w:r>
            <w:r w:rsidRPr="00760D4F">
              <w:rPr>
                <w:rFonts w:ascii="Times New Roman" w:hAnsi="Times New Roman"/>
              </w:rPr>
              <w:t xml:space="preserve"> упражнять детей в установлении сходства и различия  между предметами, имеющими одинаковое названии е «Листья».</w:t>
            </w:r>
          </w:p>
        </w:tc>
        <w:tc>
          <w:tcPr>
            <w:tcW w:w="2976" w:type="dxa"/>
            <w:gridSpan w:val="2"/>
            <w:shd w:val="clear" w:color="auto" w:fill="auto"/>
          </w:tcPr>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rPr>
              <w:t>Дружный круг</w:t>
            </w:r>
          </w:p>
          <w:p w:rsidR="004646CF" w:rsidRPr="00760D4F" w:rsidRDefault="004646CF" w:rsidP="0014605A">
            <w:pPr>
              <w:spacing w:after="0" w:line="240" w:lineRule="auto"/>
              <w:jc w:val="center"/>
              <w:rPr>
                <w:rFonts w:ascii="Times New Roman" w:hAnsi="Times New Roman"/>
              </w:rPr>
            </w:pPr>
            <w:r>
              <w:rPr>
                <w:rFonts w:ascii="Times New Roman" w:hAnsi="Times New Roman"/>
              </w:rPr>
              <w:t>(иллюстрации по теме)</w:t>
            </w:r>
          </w:p>
          <w:p w:rsidR="004646CF" w:rsidRPr="00760D4F" w:rsidRDefault="004646CF" w:rsidP="0014605A">
            <w:pPr>
              <w:spacing w:after="0" w:line="240" w:lineRule="auto"/>
              <w:jc w:val="center"/>
              <w:rPr>
                <w:rFonts w:ascii="Times New Roman" w:hAnsi="Times New Roman"/>
                <w:bCs/>
                <w:color w:val="0F1419"/>
              </w:rPr>
            </w:pPr>
          </w:p>
        </w:tc>
        <w:tc>
          <w:tcPr>
            <w:tcW w:w="1134" w:type="dxa"/>
            <w:vMerge/>
            <w:shd w:val="clear" w:color="auto" w:fill="auto"/>
          </w:tcPr>
          <w:p w:rsidR="004646CF" w:rsidRPr="00760D4F" w:rsidRDefault="004646CF" w:rsidP="0014605A">
            <w:pPr>
              <w:spacing w:after="0" w:line="240" w:lineRule="auto"/>
              <w:rPr>
                <w:rFonts w:ascii="Times New Roman" w:hAnsi="Times New Roman"/>
              </w:rPr>
            </w:pPr>
          </w:p>
        </w:tc>
        <w:tc>
          <w:tcPr>
            <w:tcW w:w="851" w:type="dxa"/>
            <w:vMerge/>
            <w:shd w:val="clear" w:color="auto" w:fill="auto"/>
          </w:tcPr>
          <w:p w:rsidR="004646CF" w:rsidRPr="00760D4F" w:rsidRDefault="004646CF" w:rsidP="0014605A">
            <w:pPr>
              <w:pStyle w:val="c3"/>
              <w:spacing w:before="0" w:beforeAutospacing="0" w:after="0" w:afterAutospacing="0"/>
              <w:rPr>
                <w:b/>
                <w:sz w:val="22"/>
                <w:szCs w:val="22"/>
              </w:rPr>
            </w:pPr>
          </w:p>
        </w:tc>
      </w:tr>
      <w:tr w:rsidR="004646CF" w:rsidRPr="00760D4F" w:rsidTr="0014605A">
        <w:trPr>
          <w:cantSplit/>
          <w:trHeight w:val="563"/>
        </w:trPr>
        <w:tc>
          <w:tcPr>
            <w:tcW w:w="1008" w:type="dxa"/>
            <w:vMerge/>
            <w:shd w:val="clear" w:color="auto" w:fill="auto"/>
            <w:textDirection w:val="btLr"/>
          </w:tcPr>
          <w:p w:rsidR="004646CF" w:rsidRPr="00760D4F"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760D4F" w:rsidRDefault="004646CF" w:rsidP="0014605A">
            <w:pPr>
              <w:jc w:val="center"/>
              <w:rPr>
                <w:rFonts w:ascii="Times New Roman" w:hAnsi="Times New Roman"/>
                <w:b/>
                <w:u w:val="single"/>
              </w:rPr>
            </w:pPr>
            <w:r w:rsidRPr="00760D4F">
              <w:rPr>
                <w:rFonts w:ascii="Times New Roman" w:hAnsi="Times New Roman"/>
                <w:b/>
                <w:u w:val="single"/>
              </w:rPr>
              <w:t>НОД</w:t>
            </w:r>
          </w:p>
        </w:tc>
        <w:tc>
          <w:tcPr>
            <w:tcW w:w="7185" w:type="dxa"/>
            <w:shd w:val="clear" w:color="auto" w:fill="auto"/>
          </w:tcPr>
          <w:p w:rsidR="004646CF" w:rsidRPr="00760D4F" w:rsidRDefault="004646CF" w:rsidP="0014605A">
            <w:pPr>
              <w:spacing w:after="0" w:line="240" w:lineRule="auto"/>
              <w:rPr>
                <w:rFonts w:ascii="Times New Roman" w:hAnsi="Times New Roman"/>
                <w:b/>
              </w:rPr>
            </w:pPr>
            <w:r w:rsidRPr="00760D4F">
              <w:rPr>
                <w:rFonts w:ascii="Times New Roman" w:hAnsi="Times New Roman"/>
                <w:b/>
              </w:rPr>
              <w:t>1.Физическое развитие.</w:t>
            </w:r>
          </w:p>
          <w:p w:rsidR="004646CF" w:rsidRPr="00760D4F" w:rsidRDefault="004646CF" w:rsidP="0014605A">
            <w:pPr>
              <w:spacing w:after="0" w:line="240" w:lineRule="auto"/>
              <w:rPr>
                <w:rFonts w:ascii="Times New Roman" w:hAnsi="Times New Roman"/>
                <w:b/>
              </w:rPr>
            </w:pPr>
          </w:p>
          <w:p w:rsidR="004646CF" w:rsidRPr="00760D4F" w:rsidRDefault="004646CF" w:rsidP="0014605A">
            <w:pPr>
              <w:spacing w:after="0" w:line="240" w:lineRule="auto"/>
              <w:ind w:right="-456"/>
              <w:rPr>
                <w:rFonts w:ascii="Times New Roman" w:hAnsi="Times New Roman"/>
                <w:b/>
              </w:rPr>
            </w:pPr>
            <w:r w:rsidRPr="00760D4F">
              <w:rPr>
                <w:rFonts w:ascii="Times New Roman" w:hAnsi="Times New Roman"/>
                <w:b/>
              </w:rPr>
              <w:t>2. НОД Формирование целостной картины мира.</w:t>
            </w:r>
          </w:p>
          <w:p w:rsidR="004646CF" w:rsidRPr="00760D4F" w:rsidRDefault="004646CF" w:rsidP="0014605A">
            <w:pPr>
              <w:spacing w:after="0" w:line="240" w:lineRule="auto"/>
              <w:ind w:right="-456"/>
              <w:rPr>
                <w:rFonts w:ascii="Times New Roman" w:hAnsi="Times New Roman"/>
              </w:rPr>
            </w:pPr>
            <w:r w:rsidRPr="00760D4F">
              <w:rPr>
                <w:rFonts w:ascii="Times New Roman" w:hAnsi="Times New Roman"/>
                <w:b/>
              </w:rPr>
              <w:t xml:space="preserve">Тема: </w:t>
            </w:r>
            <w:r w:rsidRPr="00760D4F">
              <w:rPr>
                <w:rFonts w:ascii="Times New Roman" w:hAnsi="Times New Roman"/>
              </w:rPr>
              <w:t>«Ознакомление с качествами предметов. Игра «Широкий и узкий»»</w:t>
            </w:r>
          </w:p>
          <w:p w:rsidR="004646CF" w:rsidRPr="00760D4F" w:rsidRDefault="004646CF" w:rsidP="0014605A">
            <w:pPr>
              <w:spacing w:after="0" w:line="240" w:lineRule="auto"/>
              <w:ind w:right="-456"/>
              <w:rPr>
                <w:rFonts w:ascii="Times New Roman" w:hAnsi="Times New Roman"/>
              </w:rPr>
            </w:pPr>
            <w:r w:rsidRPr="00760D4F">
              <w:rPr>
                <w:rFonts w:ascii="Times New Roman" w:hAnsi="Times New Roman"/>
                <w:b/>
              </w:rPr>
              <w:t xml:space="preserve">Цель: </w:t>
            </w:r>
            <w:r w:rsidRPr="00760D4F">
              <w:rPr>
                <w:rFonts w:ascii="Times New Roman" w:hAnsi="Times New Roman"/>
              </w:rPr>
              <w:t xml:space="preserve">Учить внимательно слушать и наблюдать; формировать способности </w:t>
            </w:r>
          </w:p>
          <w:p w:rsidR="004646CF" w:rsidRPr="00760D4F" w:rsidRDefault="004646CF" w:rsidP="0014605A">
            <w:pPr>
              <w:spacing w:after="0" w:line="240" w:lineRule="auto"/>
              <w:ind w:right="-456"/>
              <w:rPr>
                <w:rFonts w:ascii="Times New Roman" w:hAnsi="Times New Roman"/>
              </w:rPr>
            </w:pPr>
            <w:r w:rsidRPr="00760D4F">
              <w:rPr>
                <w:rFonts w:ascii="Times New Roman" w:hAnsi="Times New Roman"/>
              </w:rPr>
              <w:t xml:space="preserve">детей к диалогической речи; учить отвечать на вопросы словом и </w:t>
            </w:r>
          </w:p>
          <w:p w:rsidR="004646CF" w:rsidRPr="00760D4F" w:rsidRDefault="004646CF" w:rsidP="0014605A">
            <w:pPr>
              <w:spacing w:after="0" w:line="240" w:lineRule="auto"/>
              <w:ind w:right="-456"/>
              <w:rPr>
                <w:rFonts w:ascii="Times New Roman" w:hAnsi="Times New Roman"/>
              </w:rPr>
            </w:pPr>
            <w:r w:rsidRPr="00760D4F">
              <w:rPr>
                <w:rFonts w:ascii="Times New Roman" w:hAnsi="Times New Roman"/>
              </w:rPr>
              <w:t xml:space="preserve">предложением (состоящих из 2-3 слов); учить использовать в речи </w:t>
            </w:r>
          </w:p>
          <w:p w:rsidR="004646CF" w:rsidRPr="00760D4F" w:rsidRDefault="004646CF" w:rsidP="0014605A">
            <w:pPr>
              <w:spacing w:after="0" w:line="240" w:lineRule="auto"/>
              <w:ind w:right="-456"/>
              <w:rPr>
                <w:rFonts w:ascii="Times New Roman" w:hAnsi="Times New Roman"/>
              </w:rPr>
            </w:pPr>
            <w:r w:rsidRPr="00760D4F">
              <w:rPr>
                <w:rFonts w:ascii="Times New Roman" w:hAnsi="Times New Roman"/>
              </w:rPr>
              <w:t>прилагательные: широкий – узкий.</w:t>
            </w:r>
          </w:p>
          <w:p w:rsidR="004646CF" w:rsidRPr="00760D4F" w:rsidRDefault="004646CF" w:rsidP="0014605A">
            <w:pPr>
              <w:spacing w:after="0" w:line="240" w:lineRule="auto"/>
              <w:ind w:right="-456"/>
              <w:rPr>
                <w:rFonts w:ascii="Times New Roman" w:hAnsi="Times New Roman"/>
                <w:b/>
              </w:rPr>
            </w:pPr>
            <w:r w:rsidRPr="00760D4F">
              <w:rPr>
                <w:rFonts w:ascii="Times New Roman" w:hAnsi="Times New Roman"/>
                <w:b/>
              </w:rPr>
              <w:t xml:space="preserve">Используемая литература: </w:t>
            </w:r>
            <w:r w:rsidRPr="00760D4F">
              <w:rPr>
                <w:rFonts w:ascii="Times New Roman" w:hAnsi="Times New Roman"/>
              </w:rPr>
              <w:t>Комплексные занятия. с.204.</w:t>
            </w:r>
          </w:p>
        </w:tc>
        <w:tc>
          <w:tcPr>
            <w:tcW w:w="2976" w:type="dxa"/>
            <w:gridSpan w:val="2"/>
            <w:shd w:val="clear" w:color="auto" w:fill="auto"/>
          </w:tcPr>
          <w:p w:rsidR="004646CF" w:rsidRPr="00760D4F" w:rsidRDefault="004646CF" w:rsidP="0014605A">
            <w:pPr>
              <w:spacing w:after="0" w:line="240" w:lineRule="auto"/>
              <w:rPr>
                <w:rFonts w:ascii="Times New Roman" w:hAnsi="Times New Roman"/>
              </w:rPr>
            </w:pPr>
          </w:p>
          <w:p w:rsidR="004646CF" w:rsidRPr="00760D4F" w:rsidRDefault="004646CF" w:rsidP="0014605A">
            <w:pPr>
              <w:spacing w:after="0" w:line="240" w:lineRule="auto"/>
              <w:rPr>
                <w:rFonts w:ascii="Times New Roman" w:hAnsi="Times New Roman"/>
              </w:rPr>
            </w:pPr>
          </w:p>
          <w:p w:rsidR="004646CF" w:rsidRPr="000F0342" w:rsidRDefault="004646CF" w:rsidP="0014605A">
            <w:pPr>
              <w:spacing w:after="0" w:line="240" w:lineRule="auto"/>
              <w:rPr>
                <w:rFonts w:ascii="Times New Roman" w:hAnsi="Times New Roman"/>
                <w:b/>
              </w:rPr>
            </w:pPr>
            <w:r w:rsidRPr="000F0342">
              <w:rPr>
                <w:rFonts w:ascii="Times New Roman" w:hAnsi="Times New Roman"/>
                <w:b/>
              </w:rPr>
              <w:t>Центр познания</w:t>
            </w:r>
          </w:p>
          <w:p w:rsidR="004646CF" w:rsidRPr="00760D4F" w:rsidRDefault="004646CF" w:rsidP="0014605A">
            <w:pPr>
              <w:spacing w:after="0" w:line="240" w:lineRule="auto"/>
              <w:rPr>
                <w:rFonts w:ascii="Times New Roman" w:hAnsi="Times New Roman"/>
              </w:rPr>
            </w:pPr>
            <w:r w:rsidRPr="00760D4F">
              <w:rPr>
                <w:rFonts w:ascii="Times New Roman" w:hAnsi="Times New Roman"/>
              </w:rPr>
              <w:t>Игрушки собаки и кошки, пластилин, салфетки, стеки).</w:t>
            </w:r>
          </w:p>
        </w:tc>
        <w:tc>
          <w:tcPr>
            <w:tcW w:w="1134" w:type="dxa"/>
            <w:vMerge/>
            <w:shd w:val="clear" w:color="auto" w:fill="auto"/>
          </w:tcPr>
          <w:p w:rsidR="004646CF" w:rsidRPr="00760D4F" w:rsidRDefault="004646CF" w:rsidP="0014605A">
            <w:pPr>
              <w:spacing w:after="0" w:line="240" w:lineRule="auto"/>
              <w:rPr>
                <w:rFonts w:ascii="Times New Roman" w:hAnsi="Times New Roman"/>
              </w:rPr>
            </w:pPr>
          </w:p>
        </w:tc>
        <w:tc>
          <w:tcPr>
            <w:tcW w:w="851" w:type="dxa"/>
            <w:vMerge/>
            <w:shd w:val="clear" w:color="auto" w:fill="auto"/>
          </w:tcPr>
          <w:p w:rsidR="004646CF" w:rsidRPr="00760D4F" w:rsidRDefault="004646CF" w:rsidP="0014605A">
            <w:pPr>
              <w:pStyle w:val="c3"/>
              <w:spacing w:before="0" w:beforeAutospacing="0" w:after="0" w:afterAutospacing="0"/>
              <w:rPr>
                <w:b/>
                <w:sz w:val="22"/>
                <w:szCs w:val="22"/>
              </w:rPr>
            </w:pPr>
          </w:p>
        </w:tc>
      </w:tr>
      <w:tr w:rsidR="004646CF" w:rsidRPr="00760D4F" w:rsidTr="0014605A">
        <w:trPr>
          <w:trHeight w:val="2969"/>
        </w:trPr>
        <w:tc>
          <w:tcPr>
            <w:tcW w:w="1008" w:type="dxa"/>
            <w:vMerge/>
            <w:shd w:val="clear" w:color="auto" w:fill="auto"/>
          </w:tcPr>
          <w:p w:rsidR="004646CF" w:rsidRPr="00760D4F" w:rsidRDefault="004646CF" w:rsidP="0014605A">
            <w:pPr>
              <w:spacing w:after="0" w:line="240" w:lineRule="auto"/>
              <w:rPr>
                <w:rFonts w:ascii="Times New Roman" w:hAnsi="Times New Roman"/>
              </w:rPr>
            </w:pPr>
          </w:p>
        </w:tc>
        <w:tc>
          <w:tcPr>
            <w:tcW w:w="1980" w:type="dxa"/>
            <w:shd w:val="clear" w:color="auto" w:fill="auto"/>
          </w:tcPr>
          <w:p w:rsidR="004646CF" w:rsidRPr="00760D4F" w:rsidRDefault="004646CF" w:rsidP="0014605A">
            <w:pPr>
              <w:shd w:val="clear" w:color="auto" w:fill="FFFFFF"/>
              <w:spacing w:after="0" w:line="180" w:lineRule="exact"/>
              <w:jc w:val="center"/>
              <w:rPr>
                <w:rFonts w:ascii="Times New Roman" w:hAnsi="Times New Roman"/>
                <w:b/>
                <w:bCs/>
                <w:color w:val="000000"/>
                <w:spacing w:val="-8"/>
                <w:u w:val="single"/>
              </w:rPr>
            </w:pPr>
            <w:r w:rsidRPr="00760D4F">
              <w:rPr>
                <w:rFonts w:ascii="Times New Roman" w:hAnsi="Times New Roman"/>
                <w:b/>
                <w:u w:val="single"/>
              </w:rPr>
              <w:t>Прогулка</w:t>
            </w:r>
          </w:p>
          <w:p w:rsidR="004646CF" w:rsidRPr="00760D4F" w:rsidRDefault="004646CF" w:rsidP="0014605A">
            <w:pPr>
              <w:spacing w:after="0" w:line="240" w:lineRule="auto"/>
              <w:jc w:val="center"/>
              <w:rPr>
                <w:rFonts w:ascii="Times New Roman" w:hAnsi="Times New Roman"/>
                <w:color w:val="FF0000"/>
              </w:rPr>
            </w:pPr>
          </w:p>
          <w:p w:rsidR="004646CF" w:rsidRPr="00760D4F" w:rsidRDefault="004646CF" w:rsidP="0014605A">
            <w:pPr>
              <w:spacing w:after="0" w:line="240" w:lineRule="auto"/>
              <w:jc w:val="center"/>
              <w:rPr>
                <w:rFonts w:ascii="Times New Roman" w:hAnsi="Times New Roman"/>
              </w:rPr>
            </w:pPr>
          </w:p>
          <w:p w:rsidR="004646CF" w:rsidRPr="00760D4F" w:rsidRDefault="004646CF" w:rsidP="0014605A">
            <w:pPr>
              <w:spacing w:after="0" w:line="240" w:lineRule="auto"/>
              <w:jc w:val="center"/>
              <w:rPr>
                <w:rFonts w:ascii="Times New Roman" w:hAnsi="Times New Roman"/>
              </w:rPr>
            </w:pPr>
          </w:p>
          <w:p w:rsidR="004646CF" w:rsidRPr="00760D4F" w:rsidRDefault="004646CF" w:rsidP="0014605A">
            <w:pPr>
              <w:spacing w:after="0" w:line="240" w:lineRule="auto"/>
              <w:jc w:val="center"/>
              <w:rPr>
                <w:rFonts w:ascii="Times New Roman" w:hAnsi="Times New Roman"/>
              </w:rPr>
            </w:pPr>
          </w:p>
          <w:p w:rsidR="004646CF" w:rsidRPr="00760D4F" w:rsidRDefault="004646CF" w:rsidP="0014605A">
            <w:pPr>
              <w:spacing w:after="0" w:line="240" w:lineRule="auto"/>
              <w:jc w:val="center"/>
              <w:rPr>
                <w:rFonts w:ascii="Times New Roman" w:hAnsi="Times New Roman"/>
              </w:rPr>
            </w:pPr>
          </w:p>
          <w:p w:rsidR="004646CF" w:rsidRPr="00760D4F" w:rsidRDefault="004646CF" w:rsidP="0014605A">
            <w:pPr>
              <w:spacing w:after="0" w:line="240" w:lineRule="auto"/>
              <w:jc w:val="center"/>
              <w:rPr>
                <w:rFonts w:ascii="Times New Roman" w:hAnsi="Times New Roman"/>
              </w:rPr>
            </w:pPr>
          </w:p>
          <w:p w:rsidR="004646CF" w:rsidRPr="00760D4F" w:rsidRDefault="004646CF" w:rsidP="0014605A">
            <w:pPr>
              <w:spacing w:after="0" w:line="240" w:lineRule="auto"/>
              <w:jc w:val="center"/>
              <w:rPr>
                <w:rFonts w:ascii="Times New Roman" w:hAnsi="Times New Roman"/>
              </w:rPr>
            </w:pPr>
          </w:p>
          <w:p w:rsidR="004646CF" w:rsidRPr="00760D4F" w:rsidRDefault="004646CF" w:rsidP="0014605A">
            <w:pPr>
              <w:spacing w:after="0" w:line="240" w:lineRule="auto"/>
              <w:jc w:val="center"/>
              <w:rPr>
                <w:rFonts w:ascii="Times New Roman" w:hAnsi="Times New Roman"/>
              </w:rPr>
            </w:pPr>
          </w:p>
          <w:p w:rsidR="004646CF" w:rsidRPr="00760D4F" w:rsidRDefault="004646CF" w:rsidP="0014605A">
            <w:pPr>
              <w:jc w:val="center"/>
              <w:rPr>
                <w:rFonts w:ascii="Times New Roman" w:hAnsi="Times New Roman"/>
              </w:rPr>
            </w:pPr>
          </w:p>
        </w:tc>
        <w:tc>
          <w:tcPr>
            <w:tcW w:w="7185" w:type="dxa"/>
            <w:shd w:val="clear" w:color="auto" w:fill="auto"/>
          </w:tcPr>
          <w:p w:rsidR="004646CF" w:rsidRDefault="004646CF" w:rsidP="0014605A">
            <w:pPr>
              <w:pStyle w:val="af2"/>
              <w:spacing w:after="0"/>
              <w:jc w:val="center"/>
              <w:rPr>
                <w:rFonts w:cs="Times New Roman"/>
                <w:sz w:val="22"/>
                <w:szCs w:val="22"/>
              </w:rPr>
            </w:pPr>
            <w:r>
              <w:rPr>
                <w:rFonts w:cs="Times New Roman"/>
                <w:b/>
                <w:sz w:val="22"/>
                <w:szCs w:val="22"/>
              </w:rPr>
              <w:t>Наблюдение</w:t>
            </w:r>
            <w:r w:rsidRPr="00582BA0">
              <w:rPr>
                <w:rFonts w:cs="Times New Roman"/>
                <w:b/>
                <w:sz w:val="22"/>
                <w:szCs w:val="22"/>
              </w:rPr>
              <w:t xml:space="preserve"> за ручейками</w:t>
            </w:r>
          </w:p>
          <w:p w:rsidR="004646CF" w:rsidRDefault="004646CF" w:rsidP="0014605A">
            <w:pPr>
              <w:pStyle w:val="af2"/>
              <w:spacing w:after="0"/>
              <w:jc w:val="both"/>
              <w:rPr>
                <w:rFonts w:cs="Times New Roman"/>
                <w:sz w:val="22"/>
                <w:szCs w:val="22"/>
              </w:rPr>
            </w:pPr>
            <w:r>
              <w:rPr>
                <w:rFonts w:cs="Times New Roman"/>
                <w:b/>
                <w:sz w:val="22"/>
                <w:szCs w:val="22"/>
              </w:rPr>
              <w:t xml:space="preserve">Цель: </w:t>
            </w:r>
            <w:r>
              <w:rPr>
                <w:rFonts w:cs="Times New Roman"/>
                <w:sz w:val="22"/>
                <w:szCs w:val="22"/>
              </w:rPr>
              <w:t>– привлекать к наблюдениям за природными явлениями, развивать игровую деятельность детей посредством игр с корабликами.</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«Тонет, не тонет» – знакомить со свойствами предметов, развивать речь.</w:t>
            </w:r>
          </w:p>
          <w:p w:rsidR="004646CF" w:rsidRPr="00582BA0" w:rsidRDefault="004646CF" w:rsidP="0014605A">
            <w:pPr>
              <w:pStyle w:val="af2"/>
              <w:spacing w:after="0"/>
              <w:jc w:val="both"/>
              <w:rPr>
                <w:rFonts w:cs="Times New Roman"/>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Собираем камешки на участке – привлекать к выполнению поручений.</w:t>
            </w:r>
          </w:p>
          <w:p w:rsidR="004646CF" w:rsidRPr="00760D4F" w:rsidRDefault="004646CF" w:rsidP="0014605A">
            <w:pPr>
              <w:pStyle w:val="af2"/>
              <w:spacing w:after="0"/>
              <w:jc w:val="both"/>
              <w:rPr>
                <w:rFonts w:cs="Times New Roman"/>
                <w:b/>
                <w:sz w:val="22"/>
                <w:szCs w:val="22"/>
              </w:rPr>
            </w:pPr>
          </w:p>
          <w:p w:rsidR="004646CF" w:rsidRPr="00760D4F" w:rsidRDefault="004646CF" w:rsidP="0014605A">
            <w:pPr>
              <w:spacing w:after="0" w:line="240" w:lineRule="auto"/>
              <w:rPr>
                <w:rFonts w:ascii="Times New Roman" w:hAnsi="Times New Roman"/>
              </w:rPr>
            </w:pPr>
            <w:r w:rsidRPr="00760D4F">
              <w:rPr>
                <w:rFonts w:ascii="Times New Roman" w:hAnsi="Times New Roman"/>
                <w:b/>
                <w:bCs/>
                <w:spacing w:val="-12"/>
              </w:rPr>
              <w:t>Выносной материал</w:t>
            </w:r>
            <w:r w:rsidRPr="00760D4F">
              <w:rPr>
                <w:rFonts w:ascii="Times New Roman" w:hAnsi="Times New Roman"/>
              </w:rPr>
              <w:t>: н</w:t>
            </w:r>
            <w:r w:rsidRPr="00760D4F">
              <w:rPr>
                <w:rFonts w:ascii="Times New Roman" w:hAnsi="Times New Roman"/>
                <w:spacing w:val="-5"/>
              </w:rPr>
              <w:t>осилки, грабли, ведерки, совочки</w:t>
            </w:r>
            <w:r>
              <w:rPr>
                <w:rFonts w:ascii="Times New Roman" w:hAnsi="Times New Roman"/>
                <w:spacing w:val="-5"/>
              </w:rPr>
              <w:t>.</w:t>
            </w:r>
          </w:p>
        </w:tc>
        <w:tc>
          <w:tcPr>
            <w:tcW w:w="2976" w:type="dxa"/>
            <w:gridSpan w:val="2"/>
            <w:shd w:val="clear" w:color="auto" w:fill="auto"/>
          </w:tcPr>
          <w:p w:rsidR="004646CF" w:rsidRDefault="004646CF" w:rsidP="0014605A">
            <w:pPr>
              <w:pStyle w:val="af2"/>
              <w:spacing w:after="0"/>
              <w:rPr>
                <w:rFonts w:cs="Times New Roman"/>
                <w:b/>
                <w:sz w:val="22"/>
                <w:szCs w:val="22"/>
              </w:rPr>
            </w:pPr>
            <w:r>
              <w:rPr>
                <w:rFonts w:cs="Times New Roman"/>
                <w:b/>
                <w:sz w:val="22"/>
                <w:szCs w:val="22"/>
              </w:rPr>
              <w:t xml:space="preserve">Подвижная игра </w:t>
            </w:r>
          </w:p>
          <w:p w:rsidR="004646CF" w:rsidRPr="000F0342" w:rsidRDefault="004646CF" w:rsidP="0014605A">
            <w:pPr>
              <w:pStyle w:val="af2"/>
              <w:spacing w:after="0"/>
              <w:rPr>
                <w:rFonts w:cs="Times New Roman"/>
                <w:b/>
                <w:sz w:val="22"/>
                <w:szCs w:val="22"/>
              </w:rPr>
            </w:pPr>
            <w:r w:rsidRPr="000F0342">
              <w:rPr>
                <w:rFonts w:cs="Times New Roman"/>
                <w:b/>
                <w:sz w:val="22"/>
                <w:szCs w:val="22"/>
              </w:rPr>
              <w:t>«Догони меня»</w:t>
            </w:r>
          </w:p>
          <w:p w:rsidR="004646CF" w:rsidRDefault="004646CF" w:rsidP="0014605A">
            <w:pPr>
              <w:pStyle w:val="af2"/>
              <w:spacing w:after="0"/>
              <w:rPr>
                <w:rFonts w:cs="Times New Roman"/>
                <w:b/>
                <w:sz w:val="22"/>
                <w:szCs w:val="22"/>
              </w:rPr>
            </w:pPr>
            <w:r w:rsidRPr="000F0342">
              <w:rPr>
                <w:rFonts w:cs="Times New Roman"/>
                <w:b/>
                <w:sz w:val="22"/>
                <w:szCs w:val="22"/>
              </w:rPr>
              <w:t>Цель:</w:t>
            </w:r>
            <w:r>
              <w:rPr>
                <w:rFonts w:cs="Times New Roman"/>
                <w:sz w:val="22"/>
                <w:szCs w:val="22"/>
              </w:rPr>
              <w:t xml:space="preserve">  - учить бегать в определённом направлении.</w:t>
            </w:r>
          </w:p>
          <w:p w:rsidR="004646CF" w:rsidRPr="00760D4F" w:rsidRDefault="004646CF" w:rsidP="0014605A">
            <w:pPr>
              <w:spacing w:after="0" w:line="240" w:lineRule="auto"/>
              <w:rPr>
                <w:rFonts w:ascii="Times New Roman" w:hAnsi="Times New Roman"/>
              </w:rPr>
            </w:pPr>
          </w:p>
        </w:tc>
        <w:tc>
          <w:tcPr>
            <w:tcW w:w="1134" w:type="dxa"/>
            <w:shd w:val="clear" w:color="auto" w:fill="auto"/>
          </w:tcPr>
          <w:p w:rsidR="004646CF" w:rsidRDefault="004646CF" w:rsidP="0014605A">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 xml:space="preserve">Повторить стихотворение «Кораблик» </w:t>
            </w:r>
            <w:proofErr w:type="spellStart"/>
            <w:r>
              <w:rPr>
                <w:rFonts w:cs="Times New Roman"/>
                <w:sz w:val="22"/>
                <w:szCs w:val="22"/>
              </w:rPr>
              <w:t>А.Барто</w:t>
            </w:r>
            <w:proofErr w:type="spellEnd"/>
            <w:r>
              <w:rPr>
                <w:rFonts w:cs="Times New Roman"/>
                <w:sz w:val="22"/>
                <w:szCs w:val="22"/>
              </w:rPr>
              <w:t>.</w:t>
            </w:r>
          </w:p>
          <w:p w:rsidR="004646CF" w:rsidRPr="00760D4F" w:rsidRDefault="004646CF" w:rsidP="0014605A">
            <w:pPr>
              <w:pStyle w:val="Style1"/>
              <w:widowControl/>
              <w:spacing w:line="200" w:lineRule="exact"/>
              <w:rPr>
                <w:rFonts w:ascii="Times New Roman" w:hAnsi="Times New Roman"/>
                <w:sz w:val="22"/>
                <w:szCs w:val="22"/>
              </w:rPr>
            </w:pPr>
          </w:p>
          <w:p w:rsidR="004646CF" w:rsidRPr="00760D4F" w:rsidRDefault="004646CF" w:rsidP="0014605A">
            <w:pPr>
              <w:pStyle w:val="Style1"/>
              <w:widowControl/>
              <w:spacing w:line="200" w:lineRule="exact"/>
              <w:rPr>
                <w:rFonts w:ascii="Times New Roman" w:hAnsi="Times New Roman"/>
                <w:sz w:val="22"/>
                <w:szCs w:val="22"/>
              </w:rPr>
            </w:pPr>
          </w:p>
        </w:tc>
        <w:tc>
          <w:tcPr>
            <w:tcW w:w="851" w:type="dxa"/>
            <w:vMerge/>
            <w:shd w:val="clear" w:color="auto" w:fill="auto"/>
          </w:tcPr>
          <w:p w:rsidR="004646CF" w:rsidRPr="00760D4F" w:rsidRDefault="004646CF" w:rsidP="0014605A">
            <w:pPr>
              <w:spacing w:after="0" w:line="240" w:lineRule="auto"/>
              <w:rPr>
                <w:rFonts w:ascii="Times New Roman" w:hAnsi="Times New Roman"/>
              </w:rPr>
            </w:pPr>
          </w:p>
        </w:tc>
      </w:tr>
      <w:tr w:rsidR="004646CF" w:rsidRPr="00760D4F" w:rsidTr="0014605A">
        <w:tc>
          <w:tcPr>
            <w:tcW w:w="1008" w:type="dxa"/>
            <w:vMerge/>
            <w:shd w:val="clear" w:color="auto" w:fill="auto"/>
          </w:tcPr>
          <w:p w:rsidR="004646CF" w:rsidRPr="00760D4F" w:rsidRDefault="004646CF" w:rsidP="0014605A">
            <w:pPr>
              <w:spacing w:after="0" w:line="240" w:lineRule="auto"/>
              <w:rPr>
                <w:rFonts w:ascii="Times New Roman" w:hAnsi="Times New Roman"/>
              </w:rPr>
            </w:pPr>
          </w:p>
        </w:tc>
        <w:tc>
          <w:tcPr>
            <w:tcW w:w="1980" w:type="dxa"/>
            <w:shd w:val="clear" w:color="auto" w:fill="auto"/>
          </w:tcPr>
          <w:p w:rsidR="004646CF" w:rsidRPr="00760D4F" w:rsidRDefault="004646CF" w:rsidP="0014605A">
            <w:pPr>
              <w:pStyle w:val="a3"/>
              <w:jc w:val="center"/>
              <w:rPr>
                <w:rFonts w:ascii="Times New Roman" w:hAnsi="Times New Roman"/>
                <w:b/>
                <w:u w:val="single"/>
              </w:rPr>
            </w:pPr>
            <w:r w:rsidRPr="00760D4F">
              <w:rPr>
                <w:rFonts w:ascii="Times New Roman" w:hAnsi="Times New Roman"/>
                <w:b/>
                <w:u w:val="single"/>
              </w:rPr>
              <w:t>Работа перед  сном</w:t>
            </w:r>
          </w:p>
        </w:tc>
        <w:tc>
          <w:tcPr>
            <w:tcW w:w="12146" w:type="dxa"/>
            <w:gridSpan w:val="5"/>
            <w:shd w:val="clear" w:color="auto" w:fill="auto"/>
          </w:tcPr>
          <w:p w:rsidR="004646CF" w:rsidRDefault="004646CF" w:rsidP="0014605A">
            <w:pPr>
              <w:spacing w:after="0" w:line="240" w:lineRule="auto"/>
              <w:rPr>
                <w:rFonts w:ascii="Times New Roman" w:hAnsi="Times New Roman"/>
                <w:b/>
              </w:rPr>
            </w:pPr>
            <w:r w:rsidRPr="00760D4F">
              <w:rPr>
                <w:rFonts w:ascii="Times New Roman" w:hAnsi="Times New Roman"/>
              </w:rPr>
              <w:t>Беседа  о вежливости во время еды</w:t>
            </w:r>
            <w:r>
              <w:rPr>
                <w:rFonts w:ascii="Times New Roman" w:hAnsi="Times New Roman"/>
              </w:rPr>
              <w:t xml:space="preserve">: </w:t>
            </w:r>
            <w:r w:rsidRPr="00760D4F">
              <w:rPr>
                <w:rFonts w:ascii="Times New Roman" w:hAnsi="Times New Roman"/>
              </w:rPr>
              <w:t xml:space="preserve"> </w:t>
            </w:r>
            <w:r w:rsidRPr="00760D4F">
              <w:rPr>
                <w:rFonts w:ascii="Times New Roman" w:hAnsi="Times New Roman"/>
                <w:b/>
              </w:rPr>
              <w:t xml:space="preserve">«Какие вежливые вы слова вы знаете? Когда их надо говорить?» </w:t>
            </w:r>
          </w:p>
          <w:p w:rsidR="004646CF" w:rsidRPr="00760D4F" w:rsidRDefault="004646CF" w:rsidP="0014605A">
            <w:pPr>
              <w:spacing w:after="0" w:line="240" w:lineRule="auto"/>
              <w:rPr>
                <w:rFonts w:ascii="Times New Roman" w:hAnsi="Times New Roman"/>
                <w:b/>
              </w:rPr>
            </w:pPr>
            <w:r w:rsidRPr="00760D4F">
              <w:rPr>
                <w:rFonts w:ascii="Times New Roman" w:hAnsi="Times New Roman"/>
                <w:b/>
              </w:rPr>
              <w:t>Цели</w:t>
            </w:r>
            <w:r w:rsidRPr="00760D4F">
              <w:rPr>
                <w:rFonts w:ascii="Times New Roman" w:hAnsi="Times New Roman"/>
              </w:rPr>
              <w:t>:  приучать детей к вежливости; напомнить детям о необходимости говорить «Спасибо».</w:t>
            </w:r>
          </w:p>
        </w:tc>
      </w:tr>
      <w:tr w:rsidR="004646CF" w:rsidRPr="00760D4F" w:rsidTr="0014605A">
        <w:trPr>
          <w:trHeight w:val="1175"/>
        </w:trPr>
        <w:tc>
          <w:tcPr>
            <w:tcW w:w="1008" w:type="dxa"/>
            <w:vMerge/>
            <w:shd w:val="clear" w:color="auto" w:fill="auto"/>
          </w:tcPr>
          <w:p w:rsidR="004646CF" w:rsidRPr="00760D4F" w:rsidRDefault="004646CF" w:rsidP="0014605A">
            <w:pPr>
              <w:spacing w:after="0" w:line="240" w:lineRule="auto"/>
              <w:rPr>
                <w:rFonts w:ascii="Times New Roman" w:hAnsi="Times New Roman"/>
              </w:rPr>
            </w:pPr>
          </w:p>
        </w:tc>
        <w:tc>
          <w:tcPr>
            <w:tcW w:w="1980" w:type="dxa"/>
            <w:shd w:val="clear" w:color="auto" w:fill="auto"/>
          </w:tcPr>
          <w:p w:rsidR="004646CF" w:rsidRPr="00760D4F" w:rsidRDefault="004646CF" w:rsidP="0014605A">
            <w:pPr>
              <w:pStyle w:val="a3"/>
              <w:jc w:val="center"/>
              <w:rPr>
                <w:rFonts w:ascii="Times New Roman" w:hAnsi="Times New Roman"/>
                <w:b/>
                <w:u w:val="single"/>
              </w:rPr>
            </w:pPr>
            <w:r w:rsidRPr="00760D4F">
              <w:rPr>
                <w:rFonts w:ascii="Times New Roman" w:hAnsi="Times New Roman"/>
                <w:b/>
                <w:u w:val="single"/>
              </w:rPr>
              <w:t>Вечер</w:t>
            </w:r>
          </w:p>
          <w:p w:rsidR="004646CF" w:rsidRPr="00760D4F" w:rsidRDefault="004646CF" w:rsidP="0014605A">
            <w:pPr>
              <w:spacing w:after="0" w:line="240" w:lineRule="auto"/>
              <w:jc w:val="center"/>
              <w:rPr>
                <w:rFonts w:ascii="Times New Roman" w:hAnsi="Times New Roman"/>
              </w:rPr>
            </w:pPr>
            <w:r w:rsidRPr="00760D4F">
              <w:rPr>
                <w:rFonts w:ascii="Times New Roman" w:hAnsi="Times New Roman"/>
                <w:b/>
              </w:rPr>
              <w:t>Закаливающие процедуры после сна</w:t>
            </w:r>
          </w:p>
        </w:tc>
        <w:tc>
          <w:tcPr>
            <w:tcW w:w="7185" w:type="dxa"/>
            <w:shd w:val="clear" w:color="auto" w:fill="auto"/>
          </w:tcPr>
          <w:p w:rsidR="004646CF" w:rsidRPr="00760D4F" w:rsidRDefault="004646CF" w:rsidP="0014605A">
            <w:pPr>
              <w:spacing w:after="0" w:line="240" w:lineRule="auto"/>
              <w:rPr>
                <w:rFonts w:ascii="Times New Roman" w:hAnsi="Times New Roman"/>
                <w:color w:val="000000"/>
              </w:rPr>
            </w:pPr>
            <w:r w:rsidRPr="00760D4F">
              <w:rPr>
                <w:rFonts w:ascii="Times New Roman" w:hAnsi="Times New Roman"/>
                <w:b/>
              </w:rPr>
              <w:t>Цель:</w:t>
            </w:r>
            <w:r w:rsidRPr="00760D4F">
              <w:rPr>
                <w:rFonts w:ascii="Times New Roman" w:hAnsi="Times New Roman"/>
              </w:rPr>
              <w:t xml:space="preserve"> </w:t>
            </w:r>
            <w:r w:rsidRPr="00760D4F">
              <w:rPr>
                <w:rFonts w:ascii="Times New Roman" w:hAnsi="Times New Roman"/>
                <w:color w:val="000000"/>
              </w:rPr>
              <w:t>сохранение и укрепление физического и психического здоровья детей.</w:t>
            </w:r>
          </w:p>
        </w:tc>
        <w:tc>
          <w:tcPr>
            <w:tcW w:w="2835" w:type="dxa"/>
            <w:shd w:val="clear" w:color="auto" w:fill="auto"/>
          </w:tcPr>
          <w:p w:rsidR="004646CF" w:rsidRPr="00760D4F" w:rsidRDefault="004646CF" w:rsidP="0014605A">
            <w:pPr>
              <w:pStyle w:val="Style17"/>
              <w:widowControl/>
              <w:spacing w:line="240" w:lineRule="auto"/>
              <w:ind w:firstLine="0"/>
              <w:jc w:val="center"/>
              <w:rPr>
                <w:rFonts w:ascii="Times New Roman" w:hAnsi="Times New Roman"/>
                <w:b/>
                <w:sz w:val="22"/>
                <w:szCs w:val="22"/>
              </w:rPr>
            </w:pPr>
            <w:r w:rsidRPr="00760D4F">
              <w:rPr>
                <w:rFonts w:ascii="Times New Roman" w:hAnsi="Times New Roman"/>
                <w:b/>
                <w:sz w:val="22"/>
                <w:szCs w:val="22"/>
              </w:rPr>
              <w:t>Спальня</w:t>
            </w:r>
          </w:p>
          <w:p w:rsidR="004646CF" w:rsidRPr="00760D4F" w:rsidRDefault="004646CF" w:rsidP="0014605A">
            <w:pPr>
              <w:pStyle w:val="Style17"/>
              <w:widowControl/>
              <w:spacing w:line="240" w:lineRule="auto"/>
              <w:ind w:firstLine="0"/>
              <w:jc w:val="center"/>
              <w:rPr>
                <w:rFonts w:ascii="Times New Roman" w:hAnsi="Times New Roman"/>
                <w:sz w:val="22"/>
                <w:szCs w:val="22"/>
              </w:rPr>
            </w:pPr>
            <w:r w:rsidRPr="00760D4F">
              <w:rPr>
                <w:rFonts w:ascii="Times New Roman" w:hAnsi="Times New Roman"/>
                <w:sz w:val="22"/>
                <w:szCs w:val="22"/>
              </w:rPr>
              <w:t>(ребристые дорожки)</w:t>
            </w:r>
          </w:p>
        </w:tc>
        <w:tc>
          <w:tcPr>
            <w:tcW w:w="1275" w:type="dxa"/>
            <w:gridSpan w:val="2"/>
            <w:vMerge w:val="restart"/>
            <w:shd w:val="clear" w:color="auto" w:fill="auto"/>
          </w:tcPr>
          <w:p w:rsidR="004646CF" w:rsidRPr="00760D4F" w:rsidRDefault="004646CF" w:rsidP="0014605A">
            <w:pPr>
              <w:spacing w:after="0" w:line="240" w:lineRule="auto"/>
              <w:rPr>
                <w:rFonts w:ascii="Times New Roman" w:hAnsi="Times New Roman"/>
              </w:rPr>
            </w:pPr>
            <w:r w:rsidRPr="00760D4F">
              <w:rPr>
                <w:rFonts w:ascii="Times New Roman" w:hAnsi="Times New Roman"/>
                <w:b/>
              </w:rPr>
              <w:t>Дидактическая игра «Собери цветок». Цель:</w:t>
            </w:r>
            <w:r w:rsidRPr="00760D4F">
              <w:rPr>
                <w:rFonts w:ascii="Times New Roman" w:hAnsi="Times New Roman"/>
              </w:rPr>
              <w:t xml:space="preserve"> закрепить умение  собирать целое  из частей.</w:t>
            </w:r>
          </w:p>
        </w:tc>
        <w:tc>
          <w:tcPr>
            <w:tcW w:w="851" w:type="dxa"/>
            <w:vMerge w:val="restart"/>
            <w:shd w:val="clear" w:color="auto" w:fill="auto"/>
          </w:tcPr>
          <w:p w:rsidR="004646CF" w:rsidRPr="00760D4F" w:rsidRDefault="004646CF" w:rsidP="0014605A">
            <w:pPr>
              <w:spacing w:after="0" w:line="240" w:lineRule="auto"/>
              <w:rPr>
                <w:rFonts w:ascii="Times New Roman" w:hAnsi="Times New Roman"/>
              </w:rPr>
            </w:pPr>
          </w:p>
        </w:tc>
      </w:tr>
      <w:tr w:rsidR="004646CF" w:rsidRPr="00760D4F" w:rsidTr="0014605A">
        <w:trPr>
          <w:trHeight w:val="764"/>
        </w:trPr>
        <w:tc>
          <w:tcPr>
            <w:tcW w:w="1008" w:type="dxa"/>
            <w:vMerge/>
            <w:shd w:val="clear" w:color="auto" w:fill="auto"/>
          </w:tcPr>
          <w:p w:rsidR="004646CF" w:rsidRPr="00760D4F" w:rsidRDefault="004646CF" w:rsidP="0014605A">
            <w:pPr>
              <w:spacing w:after="0" w:line="240" w:lineRule="auto"/>
              <w:rPr>
                <w:rFonts w:ascii="Times New Roman" w:hAnsi="Times New Roman"/>
              </w:rPr>
            </w:pPr>
          </w:p>
        </w:tc>
        <w:tc>
          <w:tcPr>
            <w:tcW w:w="1980" w:type="dxa"/>
            <w:shd w:val="clear" w:color="auto" w:fill="auto"/>
          </w:tcPr>
          <w:p w:rsidR="004646CF" w:rsidRPr="00760D4F" w:rsidRDefault="004646CF" w:rsidP="0014605A">
            <w:pPr>
              <w:spacing w:after="0" w:line="240" w:lineRule="auto"/>
              <w:jc w:val="center"/>
              <w:rPr>
                <w:rFonts w:ascii="Times New Roman" w:hAnsi="Times New Roman"/>
                <w:b/>
              </w:rPr>
            </w:pPr>
            <w:r w:rsidRPr="00760D4F">
              <w:rPr>
                <w:rFonts w:ascii="Times New Roman" w:hAnsi="Times New Roman"/>
                <w:b/>
              </w:rPr>
              <w:t>Игра</w:t>
            </w:r>
          </w:p>
        </w:tc>
        <w:tc>
          <w:tcPr>
            <w:tcW w:w="7185" w:type="dxa"/>
            <w:shd w:val="clear" w:color="auto" w:fill="auto"/>
          </w:tcPr>
          <w:p w:rsidR="004646CF" w:rsidRDefault="004646CF" w:rsidP="0014605A">
            <w:pPr>
              <w:spacing w:after="0" w:line="240" w:lineRule="auto"/>
              <w:rPr>
                <w:rFonts w:ascii="Times New Roman" w:hAnsi="Times New Roman"/>
                <w:b/>
              </w:rPr>
            </w:pPr>
            <w:r>
              <w:rPr>
                <w:rFonts w:ascii="Times New Roman" w:hAnsi="Times New Roman"/>
                <w:b/>
              </w:rPr>
              <w:t xml:space="preserve"> «Сделаем бусы  для лисички»</w:t>
            </w:r>
          </w:p>
          <w:p w:rsidR="004646CF" w:rsidRPr="00760D4F" w:rsidRDefault="004646CF" w:rsidP="0014605A">
            <w:pPr>
              <w:spacing w:after="0" w:line="240" w:lineRule="auto"/>
              <w:rPr>
                <w:rFonts w:ascii="Times New Roman" w:hAnsi="Times New Roman"/>
              </w:rPr>
            </w:pPr>
            <w:r w:rsidRPr="00760D4F">
              <w:rPr>
                <w:rFonts w:ascii="Times New Roman" w:hAnsi="Times New Roman"/>
                <w:b/>
              </w:rPr>
              <w:t>Цель:</w:t>
            </w:r>
            <w:r w:rsidRPr="00760D4F">
              <w:rPr>
                <w:rFonts w:ascii="Times New Roman" w:hAnsi="Times New Roman"/>
              </w:rPr>
              <w:t xml:space="preserve"> обучение чередованию предметов по цвету.</w:t>
            </w:r>
          </w:p>
        </w:tc>
        <w:tc>
          <w:tcPr>
            <w:tcW w:w="2835" w:type="dxa"/>
            <w:shd w:val="clear" w:color="auto" w:fill="auto"/>
          </w:tcPr>
          <w:p w:rsidR="004646CF" w:rsidRDefault="004646CF" w:rsidP="0014605A">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Центр творчества</w:t>
            </w:r>
          </w:p>
          <w:p w:rsidR="004646CF" w:rsidRPr="000F0342" w:rsidRDefault="004646CF" w:rsidP="0014605A">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(геометрические фигуры разного цвета)</w:t>
            </w:r>
          </w:p>
        </w:tc>
        <w:tc>
          <w:tcPr>
            <w:tcW w:w="1275" w:type="dxa"/>
            <w:gridSpan w:val="2"/>
            <w:vMerge/>
            <w:shd w:val="clear" w:color="auto" w:fill="auto"/>
          </w:tcPr>
          <w:p w:rsidR="004646CF" w:rsidRPr="00760D4F" w:rsidRDefault="004646CF" w:rsidP="0014605A">
            <w:pPr>
              <w:spacing w:after="0" w:line="240" w:lineRule="auto"/>
              <w:rPr>
                <w:rFonts w:ascii="Times New Roman" w:hAnsi="Times New Roman"/>
                <w:b/>
              </w:rPr>
            </w:pPr>
          </w:p>
        </w:tc>
        <w:tc>
          <w:tcPr>
            <w:tcW w:w="851" w:type="dxa"/>
            <w:vMerge/>
            <w:shd w:val="clear" w:color="auto" w:fill="auto"/>
          </w:tcPr>
          <w:p w:rsidR="004646CF" w:rsidRPr="00760D4F" w:rsidRDefault="004646CF" w:rsidP="0014605A">
            <w:pPr>
              <w:spacing w:after="0" w:line="240" w:lineRule="auto"/>
              <w:rPr>
                <w:rFonts w:ascii="Times New Roman" w:hAnsi="Times New Roman"/>
              </w:rPr>
            </w:pPr>
          </w:p>
        </w:tc>
      </w:tr>
      <w:tr w:rsidR="004646CF" w:rsidRPr="00760D4F" w:rsidTr="0014605A">
        <w:trPr>
          <w:trHeight w:val="555"/>
        </w:trPr>
        <w:tc>
          <w:tcPr>
            <w:tcW w:w="1008" w:type="dxa"/>
            <w:vMerge/>
            <w:shd w:val="clear" w:color="auto" w:fill="auto"/>
          </w:tcPr>
          <w:p w:rsidR="004646CF" w:rsidRPr="00760D4F" w:rsidRDefault="004646CF" w:rsidP="0014605A">
            <w:pPr>
              <w:spacing w:after="0" w:line="240" w:lineRule="auto"/>
              <w:rPr>
                <w:rFonts w:ascii="Times New Roman" w:hAnsi="Times New Roman"/>
              </w:rPr>
            </w:pPr>
          </w:p>
        </w:tc>
        <w:tc>
          <w:tcPr>
            <w:tcW w:w="1980" w:type="dxa"/>
            <w:shd w:val="clear" w:color="auto" w:fill="auto"/>
          </w:tcPr>
          <w:p w:rsidR="004646CF" w:rsidRPr="000F0342" w:rsidRDefault="004646CF" w:rsidP="0014605A">
            <w:pPr>
              <w:pStyle w:val="Style17"/>
              <w:widowControl/>
              <w:spacing w:line="200" w:lineRule="exact"/>
              <w:ind w:firstLine="0"/>
              <w:jc w:val="center"/>
              <w:rPr>
                <w:rFonts w:ascii="Times New Roman" w:hAnsi="Times New Roman"/>
                <w:b/>
                <w:sz w:val="22"/>
                <w:szCs w:val="22"/>
              </w:rPr>
            </w:pPr>
            <w:r w:rsidRPr="000F0342">
              <w:rPr>
                <w:rFonts w:ascii="Times New Roman" w:hAnsi="Times New Roman"/>
                <w:b/>
                <w:sz w:val="22"/>
                <w:szCs w:val="22"/>
              </w:rPr>
              <w:t>Игра с клубочками</w:t>
            </w:r>
          </w:p>
        </w:tc>
        <w:tc>
          <w:tcPr>
            <w:tcW w:w="7185" w:type="dxa"/>
            <w:shd w:val="clear" w:color="auto" w:fill="auto"/>
          </w:tcPr>
          <w:p w:rsidR="004646CF" w:rsidRPr="00760D4F" w:rsidRDefault="004646CF" w:rsidP="0014605A">
            <w:pPr>
              <w:spacing w:after="0" w:line="240" w:lineRule="auto"/>
              <w:rPr>
                <w:rFonts w:ascii="Times New Roman" w:hAnsi="Times New Roman"/>
                <w:b/>
              </w:rPr>
            </w:pPr>
            <w:r w:rsidRPr="00760D4F">
              <w:rPr>
                <w:rFonts w:ascii="Times New Roman" w:hAnsi="Times New Roman"/>
                <w:b/>
              </w:rPr>
              <w:t xml:space="preserve"> «Раз, два, три- клубочек лови!»</w:t>
            </w:r>
          </w:p>
          <w:p w:rsidR="004646CF" w:rsidRPr="00760D4F" w:rsidRDefault="004646CF" w:rsidP="0014605A">
            <w:pPr>
              <w:spacing w:after="0" w:line="240" w:lineRule="auto"/>
              <w:rPr>
                <w:rFonts w:ascii="Times New Roman" w:hAnsi="Times New Roman"/>
              </w:rPr>
            </w:pPr>
            <w:r w:rsidRPr="00760D4F">
              <w:rPr>
                <w:rFonts w:ascii="Times New Roman" w:hAnsi="Times New Roman"/>
                <w:b/>
              </w:rPr>
              <w:t xml:space="preserve">Цель: </w:t>
            </w:r>
            <w:r w:rsidRPr="00760D4F">
              <w:rPr>
                <w:rFonts w:ascii="Times New Roman" w:hAnsi="Times New Roman"/>
              </w:rPr>
              <w:t>подбирать нить по цвет</w:t>
            </w:r>
            <w:r w:rsidRPr="00760D4F">
              <w:rPr>
                <w:rFonts w:ascii="Times New Roman" w:hAnsi="Times New Roman"/>
                <w:b/>
              </w:rPr>
              <w:t>у</w:t>
            </w:r>
            <w:r>
              <w:rPr>
                <w:rFonts w:ascii="Times New Roman" w:hAnsi="Times New Roman"/>
                <w:b/>
              </w:rPr>
              <w:t>.</w:t>
            </w:r>
          </w:p>
        </w:tc>
        <w:tc>
          <w:tcPr>
            <w:tcW w:w="2835" w:type="dxa"/>
            <w:shd w:val="clear" w:color="auto" w:fill="auto"/>
          </w:tcPr>
          <w:p w:rsidR="004646CF" w:rsidRDefault="004646CF" w:rsidP="0014605A">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4646CF" w:rsidRPr="000F0342" w:rsidRDefault="004646CF" w:rsidP="0014605A">
            <w:pPr>
              <w:pStyle w:val="Style17"/>
              <w:spacing w:line="200" w:lineRule="exact"/>
              <w:ind w:firstLine="0"/>
              <w:jc w:val="center"/>
              <w:rPr>
                <w:rFonts w:ascii="Times New Roman" w:hAnsi="Times New Roman"/>
                <w:sz w:val="22"/>
                <w:szCs w:val="22"/>
              </w:rPr>
            </w:pPr>
            <w:r>
              <w:rPr>
                <w:rFonts w:ascii="Times New Roman" w:hAnsi="Times New Roman"/>
                <w:sz w:val="22"/>
                <w:szCs w:val="22"/>
              </w:rPr>
              <w:t>(разноцветные клубочки)</w:t>
            </w:r>
          </w:p>
          <w:p w:rsidR="004646CF" w:rsidRPr="00760D4F" w:rsidRDefault="004646CF" w:rsidP="0014605A">
            <w:pPr>
              <w:pStyle w:val="Style17"/>
              <w:spacing w:line="200" w:lineRule="exact"/>
              <w:ind w:firstLine="0"/>
              <w:jc w:val="center"/>
              <w:rPr>
                <w:rFonts w:ascii="Times New Roman" w:hAnsi="Times New Roman"/>
                <w:b/>
                <w:sz w:val="22"/>
                <w:szCs w:val="22"/>
              </w:rPr>
            </w:pPr>
          </w:p>
        </w:tc>
        <w:tc>
          <w:tcPr>
            <w:tcW w:w="1275" w:type="dxa"/>
            <w:gridSpan w:val="2"/>
            <w:vMerge/>
            <w:shd w:val="clear" w:color="auto" w:fill="auto"/>
          </w:tcPr>
          <w:p w:rsidR="004646CF" w:rsidRPr="00760D4F" w:rsidRDefault="004646CF" w:rsidP="0014605A">
            <w:pPr>
              <w:spacing w:after="0" w:line="240" w:lineRule="auto"/>
              <w:rPr>
                <w:rFonts w:ascii="Times New Roman" w:hAnsi="Times New Roman"/>
                <w:b/>
              </w:rPr>
            </w:pPr>
          </w:p>
        </w:tc>
        <w:tc>
          <w:tcPr>
            <w:tcW w:w="851" w:type="dxa"/>
            <w:vMerge/>
            <w:shd w:val="clear" w:color="auto" w:fill="auto"/>
          </w:tcPr>
          <w:p w:rsidR="004646CF" w:rsidRPr="00760D4F" w:rsidRDefault="004646CF" w:rsidP="0014605A">
            <w:pPr>
              <w:spacing w:after="0" w:line="240" w:lineRule="auto"/>
              <w:rPr>
                <w:rFonts w:ascii="Times New Roman" w:hAnsi="Times New Roman"/>
              </w:rPr>
            </w:pPr>
          </w:p>
        </w:tc>
      </w:tr>
      <w:tr w:rsidR="004646CF" w:rsidRPr="00760D4F" w:rsidTr="0014605A">
        <w:trPr>
          <w:trHeight w:val="768"/>
        </w:trPr>
        <w:tc>
          <w:tcPr>
            <w:tcW w:w="1008" w:type="dxa"/>
            <w:vMerge/>
            <w:shd w:val="clear" w:color="auto" w:fill="auto"/>
          </w:tcPr>
          <w:p w:rsidR="004646CF" w:rsidRPr="00760D4F" w:rsidRDefault="004646CF" w:rsidP="0014605A">
            <w:pPr>
              <w:spacing w:after="0" w:line="240" w:lineRule="auto"/>
              <w:rPr>
                <w:rFonts w:ascii="Times New Roman" w:hAnsi="Times New Roman"/>
              </w:rPr>
            </w:pPr>
          </w:p>
        </w:tc>
        <w:tc>
          <w:tcPr>
            <w:tcW w:w="1980" w:type="dxa"/>
            <w:shd w:val="clear" w:color="auto" w:fill="auto"/>
          </w:tcPr>
          <w:p w:rsidR="004646CF" w:rsidRPr="00760D4F" w:rsidRDefault="004646CF" w:rsidP="0014605A">
            <w:pPr>
              <w:jc w:val="center"/>
              <w:rPr>
                <w:rFonts w:ascii="Times New Roman" w:hAnsi="Times New Roman"/>
                <w:u w:val="single"/>
              </w:rPr>
            </w:pPr>
            <w:r w:rsidRPr="00760D4F">
              <w:rPr>
                <w:rFonts w:ascii="Times New Roman" w:hAnsi="Times New Roman"/>
                <w:b/>
                <w:u w:val="single"/>
              </w:rPr>
              <w:t>Прогулка</w:t>
            </w:r>
          </w:p>
          <w:p w:rsidR="004646CF" w:rsidRPr="00760D4F" w:rsidRDefault="004646CF" w:rsidP="0014605A">
            <w:pPr>
              <w:jc w:val="center"/>
              <w:rPr>
                <w:rFonts w:ascii="Times New Roman" w:hAnsi="Times New Roman"/>
              </w:rPr>
            </w:pPr>
          </w:p>
          <w:p w:rsidR="004646CF" w:rsidRPr="00760D4F" w:rsidRDefault="004646CF" w:rsidP="0014605A">
            <w:pPr>
              <w:jc w:val="center"/>
              <w:rPr>
                <w:rFonts w:ascii="Times New Roman" w:hAnsi="Times New Roman"/>
              </w:rPr>
            </w:pPr>
          </w:p>
        </w:tc>
        <w:tc>
          <w:tcPr>
            <w:tcW w:w="7185" w:type="dxa"/>
            <w:shd w:val="clear" w:color="auto" w:fill="auto"/>
          </w:tcPr>
          <w:p w:rsidR="004646CF" w:rsidRDefault="004646CF" w:rsidP="0014605A">
            <w:pPr>
              <w:pStyle w:val="af2"/>
              <w:spacing w:after="0"/>
              <w:jc w:val="center"/>
              <w:rPr>
                <w:rFonts w:cs="Times New Roman"/>
                <w:b/>
                <w:sz w:val="22"/>
                <w:szCs w:val="22"/>
              </w:rPr>
            </w:pPr>
            <w:r>
              <w:rPr>
                <w:rFonts w:cs="Times New Roman"/>
                <w:b/>
                <w:sz w:val="22"/>
                <w:szCs w:val="22"/>
              </w:rPr>
              <w:t>Наблюдение за лужами</w:t>
            </w:r>
          </w:p>
          <w:p w:rsidR="004646CF" w:rsidRDefault="004646CF" w:rsidP="0014605A">
            <w:pPr>
              <w:pStyle w:val="af2"/>
              <w:spacing w:after="0"/>
              <w:jc w:val="both"/>
              <w:rPr>
                <w:rFonts w:cs="Times New Roman"/>
                <w:sz w:val="22"/>
                <w:szCs w:val="22"/>
              </w:rPr>
            </w:pPr>
            <w:r>
              <w:rPr>
                <w:rFonts w:cs="Times New Roman"/>
                <w:b/>
                <w:sz w:val="22"/>
                <w:szCs w:val="22"/>
              </w:rPr>
              <w:t>Цель:</w:t>
            </w:r>
            <w:r>
              <w:rPr>
                <w:rFonts w:cs="Times New Roman"/>
                <w:sz w:val="22"/>
                <w:szCs w:val="22"/>
              </w:rPr>
              <w:t xml:space="preserve"> Сравнить где луж больше – на асфальте или на земле. Привлекать детей к наблюдениям за природными явлениями, развивать речь, мышление.</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«Узнай по звуку» - развивать слуховое внимание.</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b/>
                <w:sz w:val="22"/>
                <w:szCs w:val="22"/>
              </w:rPr>
            </w:pPr>
            <w:r>
              <w:rPr>
                <w:rFonts w:cs="Times New Roman"/>
                <w:b/>
                <w:sz w:val="22"/>
                <w:szCs w:val="22"/>
              </w:rPr>
              <w:t xml:space="preserve">Труд. </w:t>
            </w:r>
            <w:r>
              <w:rPr>
                <w:rFonts w:cs="Times New Roman"/>
                <w:sz w:val="22"/>
                <w:szCs w:val="22"/>
              </w:rPr>
              <w:t>Кормление птиц – поддерживать желание детей заботиться о птицах.</w:t>
            </w:r>
          </w:p>
          <w:p w:rsidR="004646CF" w:rsidRPr="00760D4F" w:rsidRDefault="004646CF" w:rsidP="0014605A">
            <w:pPr>
              <w:spacing w:after="0" w:line="240" w:lineRule="auto"/>
              <w:rPr>
                <w:rFonts w:ascii="Times New Roman" w:hAnsi="Times New Roman"/>
              </w:rPr>
            </w:pPr>
            <w:r w:rsidRPr="00760D4F">
              <w:rPr>
                <w:rFonts w:ascii="Times New Roman" w:hAnsi="Times New Roman"/>
                <w:b/>
                <w:bCs/>
                <w:spacing w:val="-12"/>
              </w:rPr>
              <w:t>Выносной материал</w:t>
            </w:r>
            <w:r w:rsidRPr="00760D4F">
              <w:rPr>
                <w:rFonts w:ascii="Times New Roman" w:hAnsi="Times New Roman"/>
              </w:rPr>
              <w:t>: н</w:t>
            </w:r>
            <w:r w:rsidRPr="00760D4F">
              <w:rPr>
                <w:rFonts w:ascii="Times New Roman" w:hAnsi="Times New Roman"/>
                <w:spacing w:val="-5"/>
              </w:rPr>
              <w:t>осилки, грабли, ведерки, совочки</w:t>
            </w:r>
            <w:r>
              <w:rPr>
                <w:rFonts w:ascii="Times New Roman" w:hAnsi="Times New Roman"/>
                <w:spacing w:val="-5"/>
              </w:rPr>
              <w:t>.</w:t>
            </w:r>
          </w:p>
          <w:p w:rsidR="004646CF" w:rsidRPr="00760D4F" w:rsidRDefault="004646CF" w:rsidP="0014605A">
            <w:pPr>
              <w:pStyle w:val="af2"/>
              <w:spacing w:after="0"/>
              <w:jc w:val="both"/>
            </w:pPr>
          </w:p>
        </w:tc>
        <w:tc>
          <w:tcPr>
            <w:tcW w:w="2835" w:type="dxa"/>
            <w:shd w:val="clear" w:color="auto" w:fill="auto"/>
          </w:tcPr>
          <w:p w:rsidR="004646CF" w:rsidRDefault="004646CF" w:rsidP="0014605A">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«Вороны и собачка» - учить имитировать движения и голоса птиц, упражнять в беге по сигналу.</w:t>
            </w:r>
          </w:p>
          <w:p w:rsidR="004646CF" w:rsidRPr="00760D4F" w:rsidRDefault="004646CF" w:rsidP="0014605A">
            <w:pPr>
              <w:pStyle w:val="Style1"/>
              <w:widowControl/>
              <w:spacing w:line="200" w:lineRule="exact"/>
              <w:rPr>
                <w:rFonts w:ascii="Times New Roman" w:hAnsi="Times New Roman"/>
                <w:b/>
                <w:sz w:val="22"/>
                <w:szCs w:val="22"/>
              </w:rPr>
            </w:pPr>
          </w:p>
        </w:tc>
        <w:tc>
          <w:tcPr>
            <w:tcW w:w="1275" w:type="dxa"/>
            <w:gridSpan w:val="2"/>
            <w:shd w:val="clear" w:color="auto" w:fill="auto"/>
          </w:tcPr>
          <w:p w:rsidR="004646CF" w:rsidRDefault="004646CF" w:rsidP="0014605A">
            <w:pPr>
              <w:pStyle w:val="af2"/>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Метание в цель.</w:t>
            </w:r>
          </w:p>
          <w:p w:rsidR="004646CF" w:rsidRPr="00760D4F" w:rsidRDefault="004646CF" w:rsidP="0014605A">
            <w:pPr>
              <w:pStyle w:val="Style1"/>
              <w:widowControl/>
              <w:spacing w:line="200" w:lineRule="exact"/>
              <w:rPr>
                <w:rFonts w:ascii="Times New Roman" w:hAnsi="Times New Roman"/>
                <w:sz w:val="22"/>
                <w:szCs w:val="22"/>
              </w:rPr>
            </w:pPr>
          </w:p>
        </w:tc>
        <w:tc>
          <w:tcPr>
            <w:tcW w:w="851" w:type="dxa"/>
            <w:vMerge/>
            <w:shd w:val="clear" w:color="auto" w:fill="auto"/>
          </w:tcPr>
          <w:p w:rsidR="004646CF" w:rsidRPr="00760D4F" w:rsidRDefault="004646CF" w:rsidP="0014605A">
            <w:pPr>
              <w:spacing w:after="0" w:line="240" w:lineRule="auto"/>
              <w:rPr>
                <w:rFonts w:ascii="Times New Roman" w:hAnsi="Times New Roman"/>
              </w:rPr>
            </w:pPr>
          </w:p>
        </w:tc>
      </w:tr>
    </w:tbl>
    <w:p w:rsidR="004646CF" w:rsidRPr="00760D4F" w:rsidRDefault="004646CF" w:rsidP="004646CF">
      <w:pPr>
        <w:rPr>
          <w:rFonts w:ascii="Times New Roman" w:hAnsi="Times New Roman"/>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jc w:val="center"/>
        <w:rPr>
          <w:rFonts w:ascii="Times New Roman" w:hAnsi="Times New Roman"/>
          <w:b/>
          <w:sz w:val="36"/>
          <w:szCs w:val="36"/>
        </w:rPr>
      </w:pP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«Солнечное детство».</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Закреплять знание сказок.</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Театрализации сказки «Репка» </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06.05.2019</w:t>
      </w:r>
      <w:r w:rsidRPr="009A07E8">
        <w:rPr>
          <w:rFonts w:ascii="Times New Roman" w:hAnsi="Times New Roman"/>
          <w:sz w:val="32"/>
          <w:szCs w:val="32"/>
        </w:rPr>
        <w:t xml:space="preserve"> года.</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w:t>
      </w:r>
      <w:r w:rsidR="00277203">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409"/>
        <w:gridCol w:w="1560"/>
        <w:gridCol w:w="992"/>
      </w:tblGrid>
      <w:tr w:rsidR="004646CF" w:rsidRPr="00BB3D81" w:rsidTr="0014605A">
        <w:tc>
          <w:tcPr>
            <w:tcW w:w="1008" w:type="dxa"/>
            <w:shd w:val="clear" w:color="auto" w:fill="auto"/>
          </w:tcPr>
          <w:p w:rsidR="004646CF" w:rsidRPr="00BB3D81" w:rsidRDefault="004646CF" w:rsidP="0014605A">
            <w:pPr>
              <w:spacing w:after="0" w:line="240" w:lineRule="auto"/>
              <w:jc w:val="center"/>
              <w:rPr>
                <w:rFonts w:ascii="Times New Roman" w:hAnsi="Times New Roman"/>
              </w:rPr>
            </w:pPr>
            <w:r w:rsidRPr="00BB3D81">
              <w:rPr>
                <w:rFonts w:ascii="Times New Roman" w:hAnsi="Times New Roman"/>
                <w:b/>
              </w:rPr>
              <w:lastRenderedPageBreak/>
              <w:t>Число, день недели</w:t>
            </w:r>
          </w:p>
        </w:tc>
        <w:tc>
          <w:tcPr>
            <w:tcW w:w="1980" w:type="dxa"/>
            <w:shd w:val="clear" w:color="auto" w:fill="auto"/>
          </w:tcPr>
          <w:p w:rsidR="004646CF" w:rsidRPr="00BB3D81" w:rsidRDefault="004646CF" w:rsidP="0014605A">
            <w:pPr>
              <w:spacing w:after="0" w:line="240" w:lineRule="auto"/>
              <w:jc w:val="center"/>
              <w:rPr>
                <w:rFonts w:ascii="Times New Roman" w:hAnsi="Times New Roman"/>
                <w:b/>
              </w:rPr>
            </w:pPr>
            <w:r w:rsidRPr="00BB3D81">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B3D81" w:rsidRDefault="004646CF" w:rsidP="0014605A">
            <w:pPr>
              <w:spacing w:after="0" w:line="240" w:lineRule="auto"/>
              <w:jc w:val="center"/>
              <w:rPr>
                <w:rFonts w:ascii="Times New Roman" w:hAnsi="Times New Roman"/>
              </w:rPr>
            </w:pPr>
            <w:r w:rsidRPr="00BB3D81">
              <w:rPr>
                <w:rFonts w:ascii="Times New Roman" w:hAnsi="Times New Roman"/>
                <w:b/>
              </w:rPr>
              <w:t>моменты</w:t>
            </w:r>
          </w:p>
        </w:tc>
        <w:tc>
          <w:tcPr>
            <w:tcW w:w="7185" w:type="dxa"/>
            <w:shd w:val="clear" w:color="auto" w:fill="auto"/>
          </w:tcPr>
          <w:p w:rsidR="004646CF" w:rsidRPr="00BB3D81" w:rsidRDefault="004646CF" w:rsidP="0014605A">
            <w:pPr>
              <w:spacing w:after="0" w:line="240" w:lineRule="auto"/>
              <w:jc w:val="center"/>
              <w:rPr>
                <w:rFonts w:ascii="Times New Roman" w:hAnsi="Times New Roman"/>
                <w:b/>
              </w:rPr>
            </w:pPr>
            <w:r w:rsidRPr="00BB3D81">
              <w:rPr>
                <w:rFonts w:ascii="Times New Roman" w:hAnsi="Times New Roman"/>
                <w:b/>
              </w:rPr>
              <w:t xml:space="preserve">Совместная деятельность взрослого и детей направленная </w:t>
            </w:r>
          </w:p>
          <w:p w:rsidR="004646CF" w:rsidRPr="00BB3D81" w:rsidRDefault="004646CF" w:rsidP="0014605A">
            <w:pPr>
              <w:spacing w:after="0" w:line="240" w:lineRule="auto"/>
              <w:jc w:val="center"/>
              <w:rPr>
                <w:rFonts w:ascii="Times New Roman" w:hAnsi="Times New Roman"/>
              </w:rPr>
            </w:pPr>
            <w:r w:rsidRPr="00BB3D81">
              <w:rPr>
                <w:rFonts w:ascii="Times New Roman" w:hAnsi="Times New Roman"/>
                <w:b/>
              </w:rPr>
              <w:t>на становление первичной ценностной ориентации и социализации (НОД)</w:t>
            </w:r>
          </w:p>
        </w:tc>
        <w:tc>
          <w:tcPr>
            <w:tcW w:w="2409" w:type="dxa"/>
            <w:shd w:val="clear" w:color="auto" w:fill="auto"/>
          </w:tcPr>
          <w:p w:rsidR="004646CF" w:rsidRPr="00BB3D81" w:rsidRDefault="004646CF" w:rsidP="0014605A">
            <w:pPr>
              <w:spacing w:after="0" w:line="240" w:lineRule="auto"/>
              <w:jc w:val="center"/>
              <w:rPr>
                <w:rFonts w:ascii="Times New Roman" w:hAnsi="Times New Roman"/>
                <w:b/>
              </w:rPr>
            </w:pPr>
            <w:r w:rsidRPr="00BB3D81">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B3D81" w:rsidRDefault="004646CF" w:rsidP="0014605A">
            <w:pPr>
              <w:spacing w:after="0" w:line="240" w:lineRule="auto"/>
              <w:jc w:val="center"/>
              <w:rPr>
                <w:rFonts w:ascii="Times New Roman" w:hAnsi="Times New Roman"/>
              </w:rPr>
            </w:pPr>
            <w:r w:rsidRPr="00BB3D81">
              <w:rPr>
                <w:rFonts w:ascii="Times New Roman" w:hAnsi="Times New Roman"/>
                <w:b/>
              </w:rPr>
              <w:t>активности)</w:t>
            </w:r>
          </w:p>
        </w:tc>
        <w:tc>
          <w:tcPr>
            <w:tcW w:w="1560" w:type="dxa"/>
            <w:shd w:val="clear" w:color="auto" w:fill="auto"/>
          </w:tcPr>
          <w:p w:rsidR="004646CF" w:rsidRPr="00BB3D81" w:rsidRDefault="004646CF" w:rsidP="0014605A">
            <w:pPr>
              <w:spacing w:after="0" w:line="240" w:lineRule="auto"/>
              <w:jc w:val="center"/>
              <w:rPr>
                <w:rFonts w:ascii="Times New Roman" w:hAnsi="Times New Roman"/>
                <w:b/>
              </w:rPr>
            </w:pPr>
            <w:r w:rsidRPr="00BB3D81">
              <w:rPr>
                <w:rFonts w:ascii="Times New Roman" w:hAnsi="Times New Roman"/>
                <w:b/>
              </w:rPr>
              <w:t>Индивидуальная</w:t>
            </w:r>
          </w:p>
          <w:p w:rsidR="004646CF" w:rsidRPr="00BB3D81" w:rsidRDefault="004646CF" w:rsidP="0014605A">
            <w:pPr>
              <w:spacing w:after="0" w:line="240" w:lineRule="auto"/>
              <w:jc w:val="center"/>
              <w:rPr>
                <w:rFonts w:ascii="Times New Roman" w:hAnsi="Times New Roman"/>
                <w:b/>
              </w:rPr>
            </w:pPr>
            <w:r w:rsidRPr="00BB3D81">
              <w:rPr>
                <w:rFonts w:ascii="Times New Roman" w:hAnsi="Times New Roman"/>
                <w:b/>
              </w:rPr>
              <w:t>работа</w:t>
            </w:r>
          </w:p>
        </w:tc>
        <w:tc>
          <w:tcPr>
            <w:tcW w:w="992" w:type="dxa"/>
            <w:shd w:val="clear" w:color="auto" w:fill="auto"/>
          </w:tcPr>
          <w:p w:rsidR="004646CF" w:rsidRPr="00BB3D81" w:rsidRDefault="004646CF" w:rsidP="0014605A">
            <w:pPr>
              <w:spacing w:after="0" w:line="240" w:lineRule="auto"/>
              <w:jc w:val="center"/>
              <w:rPr>
                <w:rFonts w:ascii="Times New Roman" w:hAnsi="Times New Roman"/>
                <w:b/>
              </w:rPr>
            </w:pPr>
            <w:r w:rsidRPr="00BB3D81">
              <w:rPr>
                <w:rFonts w:ascii="Times New Roman" w:hAnsi="Times New Roman"/>
                <w:b/>
              </w:rPr>
              <w:t>Взаимодействие с родителями/социальными партнерами</w:t>
            </w:r>
          </w:p>
        </w:tc>
      </w:tr>
      <w:tr w:rsidR="004646CF" w:rsidRPr="00BB3D81" w:rsidTr="0014605A">
        <w:trPr>
          <w:trHeight w:val="70"/>
        </w:trPr>
        <w:tc>
          <w:tcPr>
            <w:tcW w:w="1008" w:type="dxa"/>
            <w:shd w:val="clear" w:color="auto" w:fill="auto"/>
          </w:tcPr>
          <w:p w:rsidR="004646CF" w:rsidRPr="00BB3D81" w:rsidRDefault="004646CF" w:rsidP="0014605A">
            <w:pPr>
              <w:spacing w:after="0" w:line="240" w:lineRule="auto"/>
              <w:jc w:val="center"/>
              <w:rPr>
                <w:rFonts w:ascii="Times New Roman" w:hAnsi="Times New Roman"/>
              </w:rPr>
            </w:pPr>
            <w:r w:rsidRPr="00BB3D81">
              <w:rPr>
                <w:rFonts w:ascii="Times New Roman" w:hAnsi="Times New Roman"/>
              </w:rPr>
              <w:t>1</w:t>
            </w:r>
          </w:p>
        </w:tc>
        <w:tc>
          <w:tcPr>
            <w:tcW w:w="1980" w:type="dxa"/>
            <w:shd w:val="clear" w:color="auto" w:fill="auto"/>
          </w:tcPr>
          <w:p w:rsidR="004646CF" w:rsidRPr="00BB3D81" w:rsidRDefault="004646CF" w:rsidP="0014605A">
            <w:pPr>
              <w:spacing w:after="0" w:line="240" w:lineRule="auto"/>
              <w:jc w:val="center"/>
              <w:rPr>
                <w:rFonts w:ascii="Times New Roman" w:hAnsi="Times New Roman"/>
              </w:rPr>
            </w:pPr>
            <w:r w:rsidRPr="00BB3D81">
              <w:rPr>
                <w:rFonts w:ascii="Times New Roman" w:hAnsi="Times New Roman"/>
              </w:rPr>
              <w:t>2</w:t>
            </w:r>
          </w:p>
        </w:tc>
        <w:tc>
          <w:tcPr>
            <w:tcW w:w="7185" w:type="dxa"/>
            <w:shd w:val="clear" w:color="auto" w:fill="auto"/>
          </w:tcPr>
          <w:p w:rsidR="004646CF" w:rsidRPr="00BB3D81" w:rsidRDefault="004646CF" w:rsidP="0014605A">
            <w:pPr>
              <w:spacing w:after="0" w:line="240" w:lineRule="auto"/>
              <w:jc w:val="center"/>
              <w:rPr>
                <w:rFonts w:ascii="Times New Roman" w:hAnsi="Times New Roman"/>
              </w:rPr>
            </w:pPr>
            <w:r w:rsidRPr="00BB3D81">
              <w:rPr>
                <w:rFonts w:ascii="Times New Roman" w:hAnsi="Times New Roman"/>
              </w:rPr>
              <w:t>3</w:t>
            </w:r>
          </w:p>
        </w:tc>
        <w:tc>
          <w:tcPr>
            <w:tcW w:w="2409" w:type="dxa"/>
            <w:shd w:val="clear" w:color="auto" w:fill="auto"/>
          </w:tcPr>
          <w:p w:rsidR="004646CF" w:rsidRPr="00BB3D81" w:rsidRDefault="004646CF" w:rsidP="0014605A">
            <w:pPr>
              <w:spacing w:after="0" w:line="240" w:lineRule="auto"/>
              <w:jc w:val="center"/>
              <w:rPr>
                <w:rFonts w:ascii="Times New Roman" w:hAnsi="Times New Roman"/>
              </w:rPr>
            </w:pPr>
            <w:r w:rsidRPr="00BB3D81">
              <w:rPr>
                <w:rFonts w:ascii="Times New Roman" w:hAnsi="Times New Roman"/>
              </w:rPr>
              <w:t>4</w:t>
            </w:r>
          </w:p>
        </w:tc>
        <w:tc>
          <w:tcPr>
            <w:tcW w:w="1560" w:type="dxa"/>
            <w:shd w:val="clear" w:color="auto" w:fill="auto"/>
          </w:tcPr>
          <w:p w:rsidR="004646CF" w:rsidRPr="00BB3D81" w:rsidRDefault="004646CF" w:rsidP="0014605A">
            <w:pPr>
              <w:spacing w:after="0" w:line="240" w:lineRule="auto"/>
              <w:jc w:val="center"/>
              <w:rPr>
                <w:rFonts w:ascii="Times New Roman" w:hAnsi="Times New Roman"/>
              </w:rPr>
            </w:pPr>
            <w:r w:rsidRPr="00BB3D81">
              <w:rPr>
                <w:rFonts w:ascii="Times New Roman" w:hAnsi="Times New Roman"/>
              </w:rPr>
              <w:t>5</w:t>
            </w:r>
          </w:p>
        </w:tc>
        <w:tc>
          <w:tcPr>
            <w:tcW w:w="992" w:type="dxa"/>
            <w:shd w:val="clear" w:color="auto" w:fill="auto"/>
          </w:tcPr>
          <w:p w:rsidR="004646CF" w:rsidRPr="00BB3D81" w:rsidRDefault="004646CF" w:rsidP="0014605A">
            <w:pPr>
              <w:spacing w:after="0" w:line="240" w:lineRule="auto"/>
              <w:jc w:val="center"/>
              <w:rPr>
                <w:rFonts w:ascii="Times New Roman" w:hAnsi="Times New Roman"/>
              </w:rPr>
            </w:pPr>
            <w:r w:rsidRPr="00BB3D81">
              <w:rPr>
                <w:rFonts w:ascii="Times New Roman" w:hAnsi="Times New Roman"/>
              </w:rPr>
              <w:t>6</w:t>
            </w:r>
          </w:p>
        </w:tc>
      </w:tr>
      <w:tr w:rsidR="004646CF" w:rsidRPr="00BB3D81" w:rsidTr="0014605A">
        <w:trPr>
          <w:cantSplit/>
          <w:trHeight w:val="919"/>
        </w:trPr>
        <w:tc>
          <w:tcPr>
            <w:tcW w:w="1008" w:type="dxa"/>
            <w:vMerge w:val="restart"/>
            <w:shd w:val="clear" w:color="auto" w:fill="auto"/>
            <w:textDirection w:val="btLr"/>
          </w:tcPr>
          <w:p w:rsidR="004646CF" w:rsidRPr="00BB3D81" w:rsidRDefault="004646CF" w:rsidP="0014605A">
            <w:pPr>
              <w:spacing w:after="0" w:line="240" w:lineRule="auto"/>
              <w:ind w:left="113" w:right="113"/>
              <w:jc w:val="center"/>
              <w:rPr>
                <w:rFonts w:ascii="Times New Roman" w:hAnsi="Times New Roman"/>
                <w:b/>
              </w:rPr>
            </w:pPr>
            <w:r w:rsidRPr="00BB3D81">
              <w:rPr>
                <w:rFonts w:ascii="Times New Roman" w:hAnsi="Times New Roman"/>
                <w:b/>
              </w:rPr>
              <w:t>4 мая - среда</w:t>
            </w:r>
          </w:p>
          <w:p w:rsidR="004646CF" w:rsidRPr="00BB3D81" w:rsidRDefault="004646CF" w:rsidP="0014605A">
            <w:pPr>
              <w:spacing w:after="0" w:line="240" w:lineRule="auto"/>
              <w:ind w:left="113" w:right="113"/>
              <w:jc w:val="center"/>
              <w:rPr>
                <w:rFonts w:ascii="Times New Roman" w:hAnsi="Times New Roman"/>
                <w:b/>
              </w:rPr>
            </w:pPr>
            <w:r w:rsidRPr="00BB3D81">
              <w:rPr>
                <w:rFonts w:ascii="Times New Roman" w:hAnsi="Times New Roman"/>
                <w:b/>
              </w:rPr>
              <w:t>«Солнечное детство»</w:t>
            </w:r>
          </w:p>
        </w:tc>
        <w:tc>
          <w:tcPr>
            <w:tcW w:w="1980" w:type="dxa"/>
            <w:shd w:val="clear" w:color="auto" w:fill="auto"/>
          </w:tcPr>
          <w:p w:rsidR="004646CF" w:rsidRPr="00BB3D81" w:rsidRDefault="004646CF" w:rsidP="0014605A">
            <w:pPr>
              <w:spacing w:after="0" w:line="240" w:lineRule="auto"/>
              <w:jc w:val="center"/>
              <w:rPr>
                <w:rFonts w:ascii="Times New Roman" w:hAnsi="Times New Roman"/>
                <w:b/>
                <w:bCs/>
                <w:color w:val="0F1419"/>
                <w:u w:val="single"/>
              </w:rPr>
            </w:pPr>
            <w:r w:rsidRPr="00BB3D81">
              <w:rPr>
                <w:rFonts w:ascii="Times New Roman" w:hAnsi="Times New Roman"/>
                <w:b/>
                <w:u w:val="single"/>
              </w:rPr>
              <w:t>Утро</w:t>
            </w:r>
          </w:p>
          <w:p w:rsidR="004646CF" w:rsidRPr="00BB3D81" w:rsidRDefault="004646CF" w:rsidP="0014605A">
            <w:pPr>
              <w:spacing w:after="0" w:line="240" w:lineRule="auto"/>
              <w:jc w:val="center"/>
              <w:rPr>
                <w:rFonts w:ascii="Times New Roman" w:hAnsi="Times New Roman"/>
                <w:b/>
              </w:rPr>
            </w:pPr>
            <w:r w:rsidRPr="00BB3D81">
              <w:rPr>
                <w:rFonts w:ascii="Times New Roman" w:hAnsi="Times New Roman"/>
                <w:b/>
                <w:bCs/>
                <w:color w:val="0F1419"/>
              </w:rPr>
              <w:t>Утренняя гимнастика.</w:t>
            </w:r>
          </w:p>
        </w:tc>
        <w:tc>
          <w:tcPr>
            <w:tcW w:w="7185" w:type="dxa"/>
            <w:shd w:val="clear" w:color="auto" w:fill="auto"/>
          </w:tcPr>
          <w:p w:rsidR="004646CF" w:rsidRPr="00BB3D81" w:rsidRDefault="004646CF" w:rsidP="0014605A">
            <w:pPr>
              <w:spacing w:after="0" w:line="240" w:lineRule="auto"/>
              <w:rPr>
                <w:rFonts w:ascii="Times New Roman" w:hAnsi="Times New Roman"/>
                <w:b/>
              </w:rPr>
            </w:pPr>
          </w:p>
          <w:p w:rsidR="004646CF" w:rsidRPr="00BB3D81" w:rsidRDefault="004646CF" w:rsidP="0014605A">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поднять мышечный  и эмоциональный тонус.</w:t>
            </w:r>
          </w:p>
          <w:p w:rsidR="004646CF" w:rsidRPr="00BB3D81" w:rsidRDefault="004646CF" w:rsidP="0014605A">
            <w:pPr>
              <w:spacing w:after="0" w:line="240" w:lineRule="auto"/>
              <w:rPr>
                <w:rFonts w:ascii="Times New Roman" w:hAnsi="Times New Roman"/>
                <w:b/>
              </w:rPr>
            </w:pPr>
          </w:p>
          <w:p w:rsidR="004646CF" w:rsidRPr="00BB3D81" w:rsidRDefault="004646CF" w:rsidP="0014605A">
            <w:pPr>
              <w:spacing w:after="0" w:line="240" w:lineRule="auto"/>
              <w:rPr>
                <w:rFonts w:ascii="Times New Roman" w:hAnsi="Times New Roman"/>
              </w:rPr>
            </w:pPr>
          </w:p>
        </w:tc>
        <w:tc>
          <w:tcPr>
            <w:tcW w:w="2409" w:type="dxa"/>
            <w:shd w:val="clear" w:color="auto" w:fill="auto"/>
          </w:tcPr>
          <w:p w:rsidR="004646CF" w:rsidRPr="00BB3D81"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BB3D81" w:rsidRDefault="004646CF" w:rsidP="0014605A">
            <w:pPr>
              <w:spacing w:after="0" w:line="240" w:lineRule="auto"/>
              <w:jc w:val="center"/>
              <w:rPr>
                <w:rFonts w:ascii="Times New Roman" w:hAnsi="Times New Roman"/>
              </w:rPr>
            </w:pPr>
            <w:r w:rsidRPr="00BB3D81">
              <w:rPr>
                <w:rFonts w:ascii="Times New Roman" w:hAnsi="Times New Roman"/>
              </w:rPr>
              <w:t>(мячи разной величины)</w:t>
            </w:r>
          </w:p>
          <w:p w:rsidR="004646CF" w:rsidRPr="00BB3D81" w:rsidRDefault="004646CF" w:rsidP="0014605A">
            <w:pPr>
              <w:spacing w:after="0" w:line="240" w:lineRule="auto"/>
              <w:rPr>
                <w:rFonts w:ascii="Times New Roman" w:hAnsi="Times New Roman"/>
              </w:rPr>
            </w:pPr>
          </w:p>
        </w:tc>
        <w:tc>
          <w:tcPr>
            <w:tcW w:w="1560" w:type="dxa"/>
            <w:vMerge w:val="restart"/>
            <w:shd w:val="clear" w:color="auto" w:fill="auto"/>
          </w:tcPr>
          <w:p w:rsidR="004646CF" w:rsidRPr="00BB3D81" w:rsidRDefault="004646CF" w:rsidP="0014605A">
            <w:pPr>
              <w:spacing w:after="0" w:line="240" w:lineRule="auto"/>
              <w:rPr>
                <w:rFonts w:ascii="Times New Roman" w:hAnsi="Times New Roman"/>
                <w:b/>
              </w:rPr>
            </w:pPr>
            <w:r w:rsidRPr="00BB3D81">
              <w:rPr>
                <w:rFonts w:ascii="Times New Roman" w:hAnsi="Times New Roman"/>
              </w:rPr>
              <w:t>Закрепление с детьми  знаний о названиях животных и их детенышей с помощью дидактической игры «</w:t>
            </w:r>
            <w:r w:rsidRPr="00BB3D81">
              <w:rPr>
                <w:rFonts w:ascii="Times New Roman" w:hAnsi="Times New Roman"/>
                <w:b/>
              </w:rPr>
              <w:t>Назови животное из сказки и его детенышей»</w:t>
            </w:r>
          </w:p>
        </w:tc>
        <w:tc>
          <w:tcPr>
            <w:tcW w:w="992" w:type="dxa"/>
            <w:vMerge w:val="restart"/>
            <w:shd w:val="clear" w:color="auto" w:fill="auto"/>
            <w:textDirection w:val="btLr"/>
          </w:tcPr>
          <w:p w:rsidR="004646CF" w:rsidRPr="00DF6078" w:rsidRDefault="004646CF" w:rsidP="0014605A">
            <w:pPr>
              <w:pStyle w:val="c1"/>
              <w:shd w:val="clear" w:color="auto" w:fill="FFFFFF"/>
              <w:spacing w:before="0" w:beforeAutospacing="0" w:after="0" w:afterAutospacing="0"/>
              <w:ind w:left="113" w:right="113"/>
              <w:jc w:val="center"/>
              <w:rPr>
                <w:sz w:val="20"/>
                <w:szCs w:val="20"/>
              </w:rPr>
            </w:pPr>
            <w:r w:rsidRPr="00DF6078">
              <w:rPr>
                <w:sz w:val="20"/>
                <w:szCs w:val="20"/>
              </w:rPr>
              <w:t>Словесные рекомендации родителям по оформлению рисунков по теме «Солнечное детство»</w:t>
            </w:r>
          </w:p>
          <w:p w:rsidR="004646CF" w:rsidRPr="00BB3D81" w:rsidRDefault="004646CF" w:rsidP="0014605A">
            <w:pPr>
              <w:pStyle w:val="c3"/>
              <w:spacing w:before="0" w:beforeAutospacing="0" w:after="0" w:afterAutospacing="0"/>
              <w:ind w:left="113" w:right="113"/>
              <w:rPr>
                <w:b/>
                <w:sz w:val="22"/>
                <w:szCs w:val="22"/>
              </w:rPr>
            </w:pPr>
          </w:p>
          <w:p w:rsidR="004646CF" w:rsidRPr="00BB3D81" w:rsidRDefault="004646CF" w:rsidP="0014605A">
            <w:pPr>
              <w:pStyle w:val="c3"/>
              <w:spacing w:before="0" w:beforeAutospacing="0" w:after="0" w:afterAutospacing="0"/>
              <w:ind w:left="113" w:right="113"/>
              <w:rPr>
                <w:b/>
                <w:sz w:val="22"/>
                <w:szCs w:val="22"/>
              </w:rPr>
            </w:pPr>
          </w:p>
          <w:p w:rsidR="004646CF" w:rsidRPr="00BB3D81" w:rsidRDefault="004646CF" w:rsidP="0014605A">
            <w:pPr>
              <w:pStyle w:val="c3"/>
              <w:spacing w:before="0" w:beforeAutospacing="0" w:after="0" w:afterAutospacing="0"/>
              <w:ind w:left="113" w:right="113"/>
              <w:rPr>
                <w:b/>
                <w:sz w:val="22"/>
                <w:szCs w:val="22"/>
              </w:rPr>
            </w:pPr>
          </w:p>
          <w:p w:rsidR="004646CF" w:rsidRPr="00BB3D81" w:rsidRDefault="004646CF" w:rsidP="0014605A">
            <w:pPr>
              <w:pStyle w:val="c3"/>
              <w:spacing w:before="0" w:beforeAutospacing="0" w:after="0" w:afterAutospacing="0"/>
              <w:ind w:left="113" w:right="113"/>
              <w:rPr>
                <w:b/>
                <w:sz w:val="22"/>
                <w:szCs w:val="22"/>
              </w:rPr>
            </w:pPr>
          </w:p>
          <w:p w:rsidR="004646CF" w:rsidRPr="00BB3D81" w:rsidRDefault="004646CF" w:rsidP="0014605A">
            <w:pPr>
              <w:pStyle w:val="c3"/>
              <w:spacing w:before="0" w:beforeAutospacing="0" w:after="0" w:afterAutospacing="0"/>
              <w:ind w:left="113" w:right="113"/>
              <w:rPr>
                <w:b/>
                <w:sz w:val="22"/>
                <w:szCs w:val="22"/>
              </w:rPr>
            </w:pPr>
          </w:p>
          <w:p w:rsidR="004646CF" w:rsidRPr="00BB3D81" w:rsidRDefault="004646CF" w:rsidP="0014605A">
            <w:pPr>
              <w:pStyle w:val="c3"/>
              <w:spacing w:before="0" w:beforeAutospacing="0" w:after="0" w:afterAutospacing="0"/>
              <w:ind w:left="113" w:right="113"/>
              <w:rPr>
                <w:b/>
                <w:sz w:val="22"/>
                <w:szCs w:val="22"/>
              </w:rPr>
            </w:pPr>
          </w:p>
          <w:p w:rsidR="004646CF" w:rsidRPr="00BB3D81" w:rsidRDefault="004646CF" w:rsidP="0014605A">
            <w:pPr>
              <w:pStyle w:val="c3"/>
              <w:spacing w:before="0" w:beforeAutospacing="0" w:after="0" w:afterAutospacing="0"/>
              <w:ind w:left="113" w:right="113"/>
              <w:rPr>
                <w:b/>
                <w:sz w:val="22"/>
                <w:szCs w:val="22"/>
              </w:rPr>
            </w:pPr>
          </w:p>
          <w:p w:rsidR="004646CF" w:rsidRPr="00BB3D81" w:rsidRDefault="004646CF" w:rsidP="0014605A">
            <w:pPr>
              <w:pStyle w:val="c3"/>
              <w:spacing w:before="0" w:beforeAutospacing="0" w:after="0" w:afterAutospacing="0"/>
              <w:ind w:left="113" w:right="113"/>
              <w:rPr>
                <w:b/>
                <w:sz w:val="22"/>
                <w:szCs w:val="22"/>
              </w:rPr>
            </w:pPr>
          </w:p>
          <w:p w:rsidR="004646CF" w:rsidRPr="00BB3D81" w:rsidRDefault="004646CF" w:rsidP="0014605A">
            <w:pPr>
              <w:pStyle w:val="c3"/>
              <w:spacing w:before="0" w:beforeAutospacing="0" w:after="0" w:afterAutospacing="0"/>
              <w:ind w:left="113" w:right="113"/>
              <w:rPr>
                <w:b/>
                <w:sz w:val="22"/>
                <w:szCs w:val="22"/>
              </w:rPr>
            </w:pPr>
          </w:p>
        </w:tc>
      </w:tr>
      <w:tr w:rsidR="004646CF" w:rsidRPr="00BB3D81" w:rsidTr="0014605A">
        <w:trPr>
          <w:cantSplit/>
          <w:trHeight w:val="720"/>
        </w:trPr>
        <w:tc>
          <w:tcPr>
            <w:tcW w:w="1008" w:type="dxa"/>
            <w:vMerge/>
            <w:shd w:val="clear" w:color="auto" w:fill="auto"/>
            <w:textDirection w:val="btLr"/>
          </w:tcPr>
          <w:p w:rsidR="004646CF" w:rsidRPr="00BB3D81"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14605A">
            <w:pPr>
              <w:spacing w:line="240" w:lineRule="auto"/>
              <w:jc w:val="center"/>
              <w:rPr>
                <w:rFonts w:ascii="Times New Roman" w:hAnsi="Times New Roman"/>
                <w:b/>
                <w:u w:val="single"/>
              </w:rPr>
            </w:pPr>
            <w:r w:rsidRPr="00BB3D81">
              <w:rPr>
                <w:rFonts w:ascii="Times New Roman" w:hAnsi="Times New Roman"/>
                <w:b/>
              </w:rPr>
              <w:t>Беседа</w:t>
            </w:r>
          </w:p>
        </w:tc>
        <w:tc>
          <w:tcPr>
            <w:tcW w:w="7185" w:type="dxa"/>
            <w:shd w:val="clear" w:color="auto" w:fill="auto"/>
          </w:tcPr>
          <w:p w:rsidR="004646CF" w:rsidRPr="00BB3D81" w:rsidRDefault="004646CF" w:rsidP="0014605A">
            <w:pPr>
              <w:spacing w:after="0" w:line="240" w:lineRule="auto"/>
              <w:rPr>
                <w:rFonts w:ascii="Times New Roman" w:hAnsi="Times New Roman"/>
              </w:rPr>
            </w:pPr>
            <w:r w:rsidRPr="00BB3D81">
              <w:rPr>
                <w:rFonts w:ascii="Times New Roman" w:hAnsi="Times New Roman"/>
              </w:rPr>
              <w:t>«</w:t>
            </w:r>
            <w:r>
              <w:rPr>
                <w:rFonts w:ascii="Times New Roman" w:hAnsi="Times New Roman"/>
                <w:b/>
              </w:rPr>
              <w:t>С б</w:t>
            </w:r>
            <w:r w:rsidRPr="00BB3D81">
              <w:rPr>
                <w:rFonts w:ascii="Times New Roman" w:hAnsi="Times New Roman"/>
                <w:b/>
              </w:rPr>
              <w:t xml:space="preserve">абушкой </w:t>
            </w:r>
            <w:r>
              <w:rPr>
                <w:rFonts w:ascii="Times New Roman" w:hAnsi="Times New Roman"/>
                <w:b/>
              </w:rPr>
              <w:t xml:space="preserve">- </w:t>
            </w:r>
            <w:proofErr w:type="spellStart"/>
            <w:r w:rsidRPr="00BB3D81">
              <w:rPr>
                <w:rFonts w:ascii="Times New Roman" w:hAnsi="Times New Roman"/>
                <w:b/>
              </w:rPr>
              <w:t>рассказушкой</w:t>
            </w:r>
            <w:proofErr w:type="spellEnd"/>
            <w:r w:rsidRPr="00BB3D81">
              <w:rPr>
                <w:rFonts w:ascii="Times New Roman" w:hAnsi="Times New Roman"/>
                <w:b/>
              </w:rPr>
              <w:t>»</w:t>
            </w:r>
            <w:r w:rsidRPr="00BB3D81">
              <w:rPr>
                <w:rFonts w:ascii="Times New Roman" w:hAnsi="Times New Roman"/>
              </w:rPr>
              <w:t xml:space="preserve"> вручение детям книжек со сказками.</w:t>
            </w:r>
          </w:p>
          <w:p w:rsidR="004646CF" w:rsidRPr="00BB3D81" w:rsidRDefault="004646CF" w:rsidP="0014605A">
            <w:pPr>
              <w:spacing w:after="0" w:line="240" w:lineRule="auto"/>
              <w:rPr>
                <w:rFonts w:ascii="Times New Roman" w:hAnsi="Times New Roman"/>
              </w:rPr>
            </w:pPr>
            <w:r w:rsidRPr="00BB3D81">
              <w:rPr>
                <w:rFonts w:ascii="Times New Roman" w:hAnsi="Times New Roman"/>
              </w:rPr>
              <w:t>Беседа с детьми о стихах, расск</w:t>
            </w:r>
            <w:r>
              <w:rPr>
                <w:rFonts w:ascii="Times New Roman" w:hAnsi="Times New Roman"/>
              </w:rPr>
              <w:t xml:space="preserve">аза, сказках. </w:t>
            </w:r>
            <w:r w:rsidRPr="00BB3D81">
              <w:rPr>
                <w:rFonts w:ascii="Times New Roman" w:hAnsi="Times New Roman"/>
              </w:rPr>
              <w:t xml:space="preserve">Чтение сказки по выбору детей.          </w:t>
            </w:r>
          </w:p>
          <w:p w:rsidR="004646CF" w:rsidRPr="00BB3D81" w:rsidRDefault="004646CF" w:rsidP="0014605A">
            <w:pPr>
              <w:spacing w:after="0" w:line="240" w:lineRule="auto"/>
              <w:rPr>
                <w:rFonts w:ascii="Times New Roman" w:hAnsi="Times New Roman"/>
              </w:rPr>
            </w:pPr>
            <w:r w:rsidRPr="00BB3D81">
              <w:rPr>
                <w:rFonts w:ascii="Times New Roman" w:hAnsi="Times New Roman"/>
              </w:rPr>
              <w:t xml:space="preserve"> </w:t>
            </w:r>
          </w:p>
        </w:tc>
        <w:tc>
          <w:tcPr>
            <w:tcW w:w="2409" w:type="dxa"/>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p w:rsidR="004646CF" w:rsidRPr="00BB3D81" w:rsidRDefault="004646CF" w:rsidP="0014605A">
            <w:pPr>
              <w:spacing w:after="0" w:line="240" w:lineRule="auto"/>
              <w:jc w:val="center"/>
              <w:rPr>
                <w:rFonts w:ascii="Times New Roman" w:hAnsi="Times New Roman"/>
                <w:bCs/>
                <w:color w:val="0F1419"/>
              </w:rPr>
            </w:pPr>
            <w:r>
              <w:rPr>
                <w:rFonts w:ascii="Times New Roman" w:hAnsi="Times New Roman"/>
                <w:bCs/>
                <w:color w:val="0F1419"/>
              </w:rPr>
              <w:t>(детские книги с иллюстрациями)</w:t>
            </w:r>
          </w:p>
        </w:tc>
        <w:tc>
          <w:tcPr>
            <w:tcW w:w="1560" w:type="dxa"/>
            <w:vMerge/>
            <w:shd w:val="clear" w:color="auto" w:fill="auto"/>
          </w:tcPr>
          <w:p w:rsidR="004646CF" w:rsidRPr="00BB3D81" w:rsidRDefault="004646CF" w:rsidP="0014605A">
            <w:pPr>
              <w:spacing w:after="0" w:line="240" w:lineRule="auto"/>
              <w:rPr>
                <w:rFonts w:ascii="Times New Roman" w:hAnsi="Times New Roman"/>
              </w:rPr>
            </w:pPr>
          </w:p>
        </w:tc>
        <w:tc>
          <w:tcPr>
            <w:tcW w:w="992" w:type="dxa"/>
            <w:vMerge/>
            <w:shd w:val="clear" w:color="auto" w:fill="auto"/>
          </w:tcPr>
          <w:p w:rsidR="004646CF" w:rsidRPr="00BB3D81" w:rsidRDefault="004646CF" w:rsidP="0014605A">
            <w:pPr>
              <w:pStyle w:val="c3"/>
              <w:spacing w:before="0" w:beforeAutospacing="0" w:after="0" w:afterAutospacing="0"/>
              <w:rPr>
                <w:b/>
                <w:sz w:val="22"/>
                <w:szCs w:val="22"/>
              </w:rPr>
            </w:pPr>
          </w:p>
        </w:tc>
      </w:tr>
      <w:tr w:rsidR="004646CF" w:rsidRPr="00BB3D81" w:rsidTr="0014605A">
        <w:trPr>
          <w:cantSplit/>
          <w:trHeight w:val="833"/>
        </w:trPr>
        <w:tc>
          <w:tcPr>
            <w:tcW w:w="1008" w:type="dxa"/>
            <w:vMerge/>
            <w:shd w:val="clear" w:color="auto" w:fill="auto"/>
            <w:textDirection w:val="btLr"/>
          </w:tcPr>
          <w:p w:rsidR="004646CF" w:rsidRPr="00BB3D81"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14605A">
            <w:pPr>
              <w:spacing w:after="0" w:line="240" w:lineRule="auto"/>
              <w:jc w:val="center"/>
              <w:rPr>
                <w:rFonts w:ascii="Times New Roman" w:hAnsi="Times New Roman"/>
                <w:b/>
              </w:rPr>
            </w:pPr>
            <w:r w:rsidRPr="00BB3D81">
              <w:rPr>
                <w:rFonts w:ascii="Times New Roman" w:hAnsi="Times New Roman"/>
                <w:b/>
              </w:rPr>
              <w:t>Рассматривание иллюстраций</w:t>
            </w:r>
          </w:p>
        </w:tc>
        <w:tc>
          <w:tcPr>
            <w:tcW w:w="7185" w:type="dxa"/>
            <w:shd w:val="clear" w:color="auto" w:fill="auto"/>
          </w:tcPr>
          <w:p w:rsidR="004646CF" w:rsidRPr="00BB3D81" w:rsidRDefault="004646CF" w:rsidP="0014605A">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формировать интерес к книгам; воспитывать умение слушать новые произведения, вступать в беседу по прочитанному.</w:t>
            </w:r>
          </w:p>
        </w:tc>
        <w:tc>
          <w:tcPr>
            <w:tcW w:w="2409" w:type="dxa"/>
            <w:shd w:val="clear" w:color="auto" w:fill="auto"/>
          </w:tcPr>
          <w:p w:rsidR="004646CF" w:rsidRPr="00BB3D81" w:rsidRDefault="004646CF" w:rsidP="0014605A">
            <w:pPr>
              <w:spacing w:line="240" w:lineRule="auto"/>
              <w:ind w:right="-456"/>
              <w:rPr>
                <w:rFonts w:ascii="Times New Roman" w:hAnsi="Times New Roman"/>
                <w:b/>
                <w:bCs/>
                <w:color w:val="0F1419"/>
              </w:rPr>
            </w:pPr>
          </w:p>
        </w:tc>
        <w:tc>
          <w:tcPr>
            <w:tcW w:w="1560" w:type="dxa"/>
            <w:vMerge/>
            <w:shd w:val="clear" w:color="auto" w:fill="auto"/>
          </w:tcPr>
          <w:p w:rsidR="004646CF" w:rsidRPr="00BB3D81" w:rsidRDefault="004646CF" w:rsidP="0014605A">
            <w:pPr>
              <w:spacing w:after="0" w:line="240" w:lineRule="auto"/>
              <w:rPr>
                <w:rFonts w:ascii="Times New Roman" w:hAnsi="Times New Roman"/>
              </w:rPr>
            </w:pPr>
          </w:p>
        </w:tc>
        <w:tc>
          <w:tcPr>
            <w:tcW w:w="992" w:type="dxa"/>
            <w:vMerge/>
            <w:shd w:val="clear" w:color="auto" w:fill="auto"/>
          </w:tcPr>
          <w:p w:rsidR="004646CF" w:rsidRPr="00BB3D81" w:rsidRDefault="004646CF" w:rsidP="0014605A">
            <w:pPr>
              <w:pStyle w:val="c3"/>
              <w:spacing w:before="0" w:beforeAutospacing="0" w:after="0" w:afterAutospacing="0"/>
              <w:rPr>
                <w:b/>
                <w:sz w:val="22"/>
                <w:szCs w:val="22"/>
              </w:rPr>
            </w:pPr>
          </w:p>
        </w:tc>
      </w:tr>
      <w:tr w:rsidR="004646CF" w:rsidRPr="00BB3D81" w:rsidTr="0014605A">
        <w:trPr>
          <w:cantSplit/>
          <w:trHeight w:val="563"/>
        </w:trPr>
        <w:tc>
          <w:tcPr>
            <w:tcW w:w="1008" w:type="dxa"/>
            <w:vMerge/>
            <w:shd w:val="clear" w:color="auto" w:fill="auto"/>
            <w:textDirection w:val="btLr"/>
          </w:tcPr>
          <w:p w:rsidR="004646CF" w:rsidRPr="00BB3D81"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14605A">
            <w:pPr>
              <w:spacing w:line="240" w:lineRule="auto"/>
              <w:jc w:val="center"/>
              <w:rPr>
                <w:rFonts w:ascii="Times New Roman" w:hAnsi="Times New Roman"/>
                <w:b/>
                <w:bCs/>
                <w:color w:val="0F1419"/>
              </w:rPr>
            </w:pPr>
            <w:r w:rsidRPr="00BB3D81">
              <w:rPr>
                <w:rFonts w:ascii="Times New Roman" w:hAnsi="Times New Roman"/>
                <w:b/>
              </w:rPr>
              <w:t>Игра</w:t>
            </w:r>
          </w:p>
        </w:tc>
        <w:tc>
          <w:tcPr>
            <w:tcW w:w="7185" w:type="dxa"/>
            <w:shd w:val="clear" w:color="auto" w:fill="auto"/>
          </w:tcPr>
          <w:p w:rsidR="004646CF" w:rsidRPr="00BB3D81" w:rsidRDefault="004646CF" w:rsidP="0014605A">
            <w:pPr>
              <w:spacing w:after="0" w:line="240" w:lineRule="auto"/>
              <w:rPr>
                <w:rFonts w:ascii="Times New Roman" w:hAnsi="Times New Roman"/>
                <w:b/>
              </w:rPr>
            </w:pPr>
            <w:r w:rsidRPr="00BB3D81">
              <w:rPr>
                <w:rFonts w:ascii="Times New Roman" w:hAnsi="Times New Roman"/>
                <w:b/>
              </w:rPr>
              <w:t>Игра «Найди цветок для бабочки».</w:t>
            </w:r>
          </w:p>
          <w:p w:rsidR="004646CF" w:rsidRPr="00BB3D81" w:rsidRDefault="004646CF" w:rsidP="0014605A">
            <w:pPr>
              <w:spacing w:after="0" w:line="240" w:lineRule="auto"/>
              <w:ind w:right="-456"/>
              <w:rPr>
                <w:rFonts w:ascii="Times New Roman" w:hAnsi="Times New Roman"/>
                <w:b/>
              </w:rPr>
            </w:pPr>
            <w:r w:rsidRPr="00BB3D81">
              <w:rPr>
                <w:rFonts w:ascii="Times New Roman" w:hAnsi="Times New Roman"/>
                <w:b/>
              </w:rPr>
              <w:t>Цель:</w:t>
            </w:r>
            <w:r w:rsidRPr="00BB3D81">
              <w:rPr>
                <w:rFonts w:ascii="Times New Roman" w:hAnsi="Times New Roman"/>
              </w:rPr>
              <w:t xml:space="preserve"> тренировка в различении цветов на основе соотнесения их при наложении и обозначение результата словами «такой». «не такой».</w:t>
            </w:r>
          </w:p>
        </w:tc>
        <w:tc>
          <w:tcPr>
            <w:tcW w:w="2409" w:type="dxa"/>
            <w:shd w:val="clear" w:color="auto" w:fill="auto"/>
          </w:tcPr>
          <w:p w:rsidR="004646CF" w:rsidRDefault="004646CF" w:rsidP="0014605A">
            <w:pPr>
              <w:spacing w:after="0" w:line="240" w:lineRule="auto"/>
              <w:jc w:val="center"/>
              <w:rPr>
                <w:rFonts w:ascii="Times New Roman" w:hAnsi="Times New Roman"/>
                <w:b/>
              </w:rPr>
            </w:pPr>
            <w:r w:rsidRPr="00BB3D81">
              <w:rPr>
                <w:rFonts w:ascii="Times New Roman" w:hAnsi="Times New Roman"/>
                <w:b/>
              </w:rPr>
              <w:t>Центр игры</w:t>
            </w:r>
          </w:p>
          <w:p w:rsidR="004646CF" w:rsidRPr="004D0394" w:rsidRDefault="004646CF" w:rsidP="0014605A">
            <w:pPr>
              <w:spacing w:after="0" w:line="240" w:lineRule="auto"/>
              <w:jc w:val="center"/>
              <w:rPr>
                <w:rFonts w:ascii="Times New Roman" w:hAnsi="Times New Roman"/>
              </w:rPr>
            </w:pPr>
            <w:r>
              <w:rPr>
                <w:rFonts w:ascii="Times New Roman" w:hAnsi="Times New Roman"/>
              </w:rPr>
              <w:t>(дидактические карточки)</w:t>
            </w:r>
          </w:p>
        </w:tc>
        <w:tc>
          <w:tcPr>
            <w:tcW w:w="1560" w:type="dxa"/>
            <w:vMerge/>
            <w:shd w:val="clear" w:color="auto" w:fill="auto"/>
          </w:tcPr>
          <w:p w:rsidR="004646CF" w:rsidRPr="00BB3D81" w:rsidRDefault="004646CF" w:rsidP="0014605A">
            <w:pPr>
              <w:spacing w:after="0" w:line="240" w:lineRule="auto"/>
              <w:rPr>
                <w:rFonts w:ascii="Times New Roman" w:hAnsi="Times New Roman"/>
              </w:rPr>
            </w:pPr>
          </w:p>
        </w:tc>
        <w:tc>
          <w:tcPr>
            <w:tcW w:w="992" w:type="dxa"/>
            <w:vMerge/>
            <w:shd w:val="clear" w:color="auto" w:fill="auto"/>
          </w:tcPr>
          <w:p w:rsidR="004646CF" w:rsidRPr="00BB3D81" w:rsidRDefault="004646CF" w:rsidP="0014605A">
            <w:pPr>
              <w:pStyle w:val="c3"/>
              <w:spacing w:before="0" w:beforeAutospacing="0" w:after="0" w:afterAutospacing="0"/>
              <w:rPr>
                <w:b/>
                <w:sz w:val="22"/>
                <w:szCs w:val="22"/>
              </w:rPr>
            </w:pPr>
          </w:p>
        </w:tc>
      </w:tr>
      <w:tr w:rsidR="004646CF" w:rsidRPr="00BB3D81" w:rsidTr="0014605A">
        <w:trPr>
          <w:cantSplit/>
          <w:trHeight w:val="563"/>
        </w:trPr>
        <w:tc>
          <w:tcPr>
            <w:tcW w:w="1008" w:type="dxa"/>
            <w:vMerge/>
            <w:shd w:val="clear" w:color="auto" w:fill="auto"/>
            <w:textDirection w:val="btLr"/>
          </w:tcPr>
          <w:p w:rsidR="004646CF" w:rsidRPr="00BB3D81"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14605A">
            <w:pPr>
              <w:spacing w:line="240" w:lineRule="auto"/>
              <w:jc w:val="center"/>
              <w:rPr>
                <w:rFonts w:ascii="Times New Roman" w:hAnsi="Times New Roman"/>
                <w:b/>
                <w:u w:val="single"/>
              </w:rPr>
            </w:pPr>
            <w:r w:rsidRPr="00BB3D81">
              <w:rPr>
                <w:rFonts w:ascii="Times New Roman" w:hAnsi="Times New Roman"/>
                <w:b/>
                <w:u w:val="single"/>
              </w:rPr>
              <w:t>НОД</w:t>
            </w:r>
          </w:p>
        </w:tc>
        <w:tc>
          <w:tcPr>
            <w:tcW w:w="7185" w:type="dxa"/>
            <w:shd w:val="clear" w:color="auto" w:fill="auto"/>
          </w:tcPr>
          <w:p w:rsidR="004646CF" w:rsidRPr="00BB3D81" w:rsidRDefault="004646CF" w:rsidP="0014605A">
            <w:pPr>
              <w:spacing w:after="0" w:line="240" w:lineRule="auto"/>
              <w:rPr>
                <w:rFonts w:ascii="Times New Roman" w:hAnsi="Times New Roman"/>
                <w:b/>
              </w:rPr>
            </w:pPr>
            <w:r w:rsidRPr="00BB3D81">
              <w:rPr>
                <w:rFonts w:ascii="Times New Roman" w:hAnsi="Times New Roman"/>
                <w:b/>
              </w:rPr>
              <w:t>1.Музыкальное развитие.</w:t>
            </w:r>
          </w:p>
          <w:p w:rsidR="004646CF" w:rsidRPr="00BB3D81" w:rsidRDefault="004646CF" w:rsidP="0014605A">
            <w:pPr>
              <w:spacing w:after="0" w:line="240" w:lineRule="auto"/>
              <w:rPr>
                <w:rFonts w:ascii="Times New Roman" w:hAnsi="Times New Roman"/>
                <w:b/>
              </w:rPr>
            </w:pPr>
          </w:p>
          <w:p w:rsidR="004646CF" w:rsidRPr="00BB3D81" w:rsidRDefault="004646CF" w:rsidP="0014605A">
            <w:pPr>
              <w:spacing w:after="0" w:line="240" w:lineRule="auto"/>
              <w:ind w:right="-456"/>
              <w:rPr>
                <w:rFonts w:ascii="Times New Roman" w:hAnsi="Times New Roman"/>
                <w:b/>
              </w:rPr>
            </w:pPr>
            <w:r w:rsidRPr="00BB3D81">
              <w:rPr>
                <w:rFonts w:ascii="Times New Roman" w:hAnsi="Times New Roman"/>
                <w:b/>
              </w:rPr>
              <w:t>2. НОД Художественное творчество. Рисование.</w:t>
            </w:r>
          </w:p>
          <w:p w:rsidR="004646CF" w:rsidRPr="00BB3D81" w:rsidRDefault="004646CF" w:rsidP="0014605A">
            <w:pPr>
              <w:spacing w:after="0" w:line="240" w:lineRule="auto"/>
              <w:ind w:right="-456"/>
              <w:rPr>
                <w:rFonts w:ascii="Times New Roman" w:hAnsi="Times New Roman"/>
              </w:rPr>
            </w:pPr>
            <w:r w:rsidRPr="00BB3D81">
              <w:rPr>
                <w:rFonts w:ascii="Times New Roman" w:hAnsi="Times New Roman"/>
                <w:b/>
              </w:rPr>
              <w:t xml:space="preserve">Тема:  </w:t>
            </w:r>
            <w:r w:rsidRPr="00BB3D81">
              <w:rPr>
                <w:rFonts w:ascii="Times New Roman" w:hAnsi="Times New Roman"/>
              </w:rPr>
              <w:t>«Солнышко». Рисование пальчиками.</w:t>
            </w:r>
          </w:p>
          <w:p w:rsidR="004646CF" w:rsidRPr="00BB3D81" w:rsidRDefault="004646CF" w:rsidP="0014605A">
            <w:pPr>
              <w:spacing w:after="0" w:line="240" w:lineRule="auto"/>
              <w:ind w:right="-456"/>
              <w:rPr>
                <w:rFonts w:ascii="Times New Roman" w:hAnsi="Times New Roman"/>
              </w:rPr>
            </w:pPr>
            <w:r w:rsidRPr="00BB3D81">
              <w:rPr>
                <w:rFonts w:ascii="Times New Roman" w:hAnsi="Times New Roman"/>
                <w:b/>
              </w:rPr>
              <w:t xml:space="preserve">Цель: </w:t>
            </w:r>
            <w:r w:rsidRPr="00BB3D81">
              <w:rPr>
                <w:rFonts w:ascii="Times New Roman" w:hAnsi="Times New Roman"/>
              </w:rPr>
              <w:t>Продолжать воспитывать интерес к изобразительной деятельности; учить детей рисовать лучи солнца пальчиком, закреплять навыки рисования круглых форм кистью, обсуждать рисунок по вопросам.</w:t>
            </w:r>
          </w:p>
          <w:p w:rsidR="004646CF" w:rsidRPr="00BB3D81" w:rsidRDefault="004646CF" w:rsidP="0014605A">
            <w:pPr>
              <w:spacing w:after="0" w:line="240" w:lineRule="auto"/>
              <w:ind w:right="-456"/>
              <w:rPr>
                <w:rFonts w:ascii="Times New Roman" w:hAnsi="Times New Roman"/>
              </w:rPr>
            </w:pPr>
            <w:r w:rsidRPr="00BB3D81">
              <w:rPr>
                <w:rFonts w:ascii="Times New Roman" w:hAnsi="Times New Roman"/>
                <w:b/>
              </w:rPr>
              <w:t xml:space="preserve">Используемая литература: </w:t>
            </w:r>
            <w:r w:rsidRPr="00BB3D81">
              <w:rPr>
                <w:rFonts w:ascii="Times New Roman" w:hAnsi="Times New Roman"/>
              </w:rPr>
              <w:t xml:space="preserve">Развернутое  перспективное  планирование </w:t>
            </w:r>
          </w:p>
          <w:p w:rsidR="004646CF" w:rsidRPr="00BB3D81" w:rsidRDefault="004646CF" w:rsidP="0014605A">
            <w:pPr>
              <w:spacing w:after="0" w:line="240" w:lineRule="auto"/>
              <w:ind w:right="-456"/>
              <w:rPr>
                <w:rFonts w:ascii="Times New Roman" w:hAnsi="Times New Roman"/>
                <w:b/>
              </w:rPr>
            </w:pPr>
            <w:r w:rsidRPr="00BB3D81">
              <w:rPr>
                <w:rFonts w:ascii="Times New Roman" w:hAnsi="Times New Roman"/>
              </w:rPr>
              <w:t>«Радуга» с.89</w:t>
            </w:r>
            <w:r w:rsidRPr="00BB3D81">
              <w:rPr>
                <w:rFonts w:ascii="Times New Roman" w:hAnsi="Times New Roman"/>
                <w:b/>
              </w:rPr>
              <w:t>.</w:t>
            </w:r>
          </w:p>
        </w:tc>
        <w:tc>
          <w:tcPr>
            <w:tcW w:w="2409" w:type="dxa"/>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BB3D81" w:rsidRDefault="004646CF" w:rsidP="0014605A">
            <w:pPr>
              <w:spacing w:after="0" w:line="240" w:lineRule="auto"/>
              <w:rPr>
                <w:rFonts w:ascii="Times New Roman" w:hAnsi="Times New Roman"/>
                <w:b/>
              </w:rPr>
            </w:pPr>
            <w:r>
              <w:rPr>
                <w:rFonts w:ascii="Times New Roman" w:hAnsi="Times New Roman"/>
                <w:b/>
              </w:rPr>
              <w:t>Центр творчества</w:t>
            </w:r>
          </w:p>
          <w:p w:rsidR="004646CF" w:rsidRPr="00BB3D81" w:rsidRDefault="004646CF" w:rsidP="0014605A">
            <w:pPr>
              <w:spacing w:after="0" w:line="240" w:lineRule="auto"/>
              <w:rPr>
                <w:rFonts w:ascii="Times New Roman" w:hAnsi="Times New Roman"/>
              </w:rPr>
            </w:pPr>
            <w:r w:rsidRPr="00BB3D81">
              <w:rPr>
                <w:rFonts w:ascii="Times New Roman" w:hAnsi="Times New Roman"/>
              </w:rPr>
              <w:t>(бумага белого цвета, кисти, краски, салфетки, стаканы с водой).</w:t>
            </w:r>
          </w:p>
        </w:tc>
        <w:tc>
          <w:tcPr>
            <w:tcW w:w="1560" w:type="dxa"/>
            <w:vMerge/>
            <w:shd w:val="clear" w:color="auto" w:fill="auto"/>
          </w:tcPr>
          <w:p w:rsidR="004646CF" w:rsidRPr="00BB3D81" w:rsidRDefault="004646CF" w:rsidP="0014605A">
            <w:pPr>
              <w:spacing w:after="0" w:line="240" w:lineRule="auto"/>
              <w:rPr>
                <w:rFonts w:ascii="Times New Roman" w:hAnsi="Times New Roman"/>
              </w:rPr>
            </w:pPr>
          </w:p>
        </w:tc>
        <w:tc>
          <w:tcPr>
            <w:tcW w:w="992" w:type="dxa"/>
            <w:vMerge/>
            <w:shd w:val="clear" w:color="auto" w:fill="auto"/>
          </w:tcPr>
          <w:p w:rsidR="004646CF" w:rsidRPr="00BB3D81" w:rsidRDefault="004646CF" w:rsidP="0014605A">
            <w:pPr>
              <w:pStyle w:val="c3"/>
              <w:spacing w:before="0" w:beforeAutospacing="0" w:after="0" w:afterAutospacing="0"/>
              <w:rPr>
                <w:b/>
                <w:sz w:val="22"/>
                <w:szCs w:val="22"/>
              </w:rPr>
            </w:pPr>
          </w:p>
        </w:tc>
      </w:tr>
      <w:tr w:rsidR="004646CF" w:rsidRPr="00BB3D81" w:rsidTr="0014605A">
        <w:trPr>
          <w:trHeight w:val="2828"/>
        </w:trPr>
        <w:tc>
          <w:tcPr>
            <w:tcW w:w="1008" w:type="dxa"/>
            <w:vMerge/>
            <w:shd w:val="clear" w:color="auto" w:fill="auto"/>
          </w:tcPr>
          <w:p w:rsidR="004646CF" w:rsidRPr="00BB3D81" w:rsidRDefault="004646CF" w:rsidP="0014605A">
            <w:pPr>
              <w:spacing w:after="0" w:line="240" w:lineRule="auto"/>
              <w:rPr>
                <w:rFonts w:ascii="Times New Roman" w:hAnsi="Times New Roman"/>
              </w:rPr>
            </w:pPr>
          </w:p>
        </w:tc>
        <w:tc>
          <w:tcPr>
            <w:tcW w:w="1980" w:type="dxa"/>
            <w:shd w:val="clear" w:color="auto" w:fill="auto"/>
          </w:tcPr>
          <w:p w:rsidR="004646CF" w:rsidRPr="00BB3D81" w:rsidRDefault="004646CF" w:rsidP="0014605A">
            <w:pPr>
              <w:shd w:val="clear" w:color="auto" w:fill="FFFFFF"/>
              <w:spacing w:after="0" w:line="240" w:lineRule="auto"/>
              <w:jc w:val="center"/>
              <w:rPr>
                <w:rFonts w:ascii="Times New Roman" w:hAnsi="Times New Roman"/>
                <w:b/>
                <w:bCs/>
                <w:color w:val="000000"/>
                <w:spacing w:val="-8"/>
                <w:u w:val="single"/>
              </w:rPr>
            </w:pPr>
            <w:r w:rsidRPr="00BB3D81">
              <w:rPr>
                <w:rFonts w:ascii="Times New Roman" w:hAnsi="Times New Roman"/>
                <w:b/>
                <w:u w:val="single"/>
              </w:rPr>
              <w:t>Прогулка</w:t>
            </w:r>
          </w:p>
          <w:p w:rsidR="004646CF" w:rsidRPr="00BB3D81" w:rsidRDefault="004646CF" w:rsidP="0014605A">
            <w:pPr>
              <w:spacing w:after="0" w:line="240" w:lineRule="auto"/>
              <w:jc w:val="center"/>
              <w:rPr>
                <w:rFonts w:ascii="Times New Roman" w:hAnsi="Times New Roman"/>
                <w:color w:val="FF0000"/>
              </w:rPr>
            </w:pPr>
          </w:p>
          <w:p w:rsidR="004646CF" w:rsidRPr="00BB3D81" w:rsidRDefault="004646CF" w:rsidP="0014605A">
            <w:pPr>
              <w:spacing w:after="0" w:line="240" w:lineRule="auto"/>
              <w:jc w:val="center"/>
              <w:rPr>
                <w:rFonts w:ascii="Times New Roman" w:hAnsi="Times New Roman"/>
              </w:rPr>
            </w:pPr>
          </w:p>
          <w:p w:rsidR="004646CF" w:rsidRPr="00BB3D81" w:rsidRDefault="004646CF" w:rsidP="0014605A">
            <w:pPr>
              <w:spacing w:after="0" w:line="240" w:lineRule="auto"/>
              <w:jc w:val="center"/>
              <w:rPr>
                <w:rFonts w:ascii="Times New Roman" w:hAnsi="Times New Roman"/>
              </w:rPr>
            </w:pPr>
          </w:p>
          <w:p w:rsidR="004646CF" w:rsidRPr="00BB3D81" w:rsidRDefault="004646CF" w:rsidP="0014605A">
            <w:pPr>
              <w:spacing w:after="0" w:line="240" w:lineRule="auto"/>
              <w:jc w:val="center"/>
              <w:rPr>
                <w:rFonts w:ascii="Times New Roman" w:hAnsi="Times New Roman"/>
              </w:rPr>
            </w:pPr>
          </w:p>
          <w:p w:rsidR="004646CF" w:rsidRPr="00BB3D81" w:rsidRDefault="004646CF" w:rsidP="0014605A">
            <w:pPr>
              <w:spacing w:after="0" w:line="240" w:lineRule="auto"/>
              <w:jc w:val="center"/>
              <w:rPr>
                <w:rFonts w:ascii="Times New Roman" w:hAnsi="Times New Roman"/>
              </w:rPr>
            </w:pPr>
          </w:p>
          <w:p w:rsidR="004646CF" w:rsidRPr="00BB3D81" w:rsidRDefault="004646CF" w:rsidP="0014605A">
            <w:pPr>
              <w:spacing w:after="0" w:line="240" w:lineRule="auto"/>
              <w:jc w:val="center"/>
              <w:rPr>
                <w:rFonts w:ascii="Times New Roman" w:hAnsi="Times New Roman"/>
              </w:rPr>
            </w:pPr>
          </w:p>
          <w:p w:rsidR="004646CF" w:rsidRPr="00BB3D81" w:rsidRDefault="004646CF" w:rsidP="0014605A">
            <w:pPr>
              <w:spacing w:line="240" w:lineRule="auto"/>
              <w:jc w:val="center"/>
              <w:rPr>
                <w:rFonts w:ascii="Times New Roman" w:hAnsi="Times New Roman"/>
              </w:rPr>
            </w:pPr>
          </w:p>
          <w:p w:rsidR="004646CF" w:rsidRPr="00BB3D81" w:rsidRDefault="004646CF" w:rsidP="0014605A">
            <w:pPr>
              <w:spacing w:line="240" w:lineRule="auto"/>
              <w:jc w:val="center"/>
              <w:rPr>
                <w:rFonts w:ascii="Times New Roman" w:hAnsi="Times New Roman"/>
              </w:rPr>
            </w:pPr>
          </w:p>
        </w:tc>
        <w:tc>
          <w:tcPr>
            <w:tcW w:w="7185" w:type="dxa"/>
            <w:shd w:val="clear" w:color="auto" w:fill="auto"/>
          </w:tcPr>
          <w:p w:rsidR="004646CF" w:rsidRDefault="004646CF" w:rsidP="0014605A">
            <w:pPr>
              <w:pStyle w:val="af2"/>
              <w:spacing w:after="0"/>
              <w:jc w:val="center"/>
              <w:rPr>
                <w:rFonts w:cs="Times New Roman"/>
                <w:b/>
                <w:sz w:val="22"/>
                <w:szCs w:val="22"/>
              </w:rPr>
            </w:pPr>
            <w:r>
              <w:rPr>
                <w:rFonts w:cs="Times New Roman"/>
                <w:b/>
                <w:sz w:val="22"/>
                <w:szCs w:val="22"/>
              </w:rPr>
              <w:t xml:space="preserve">Наблюдение </w:t>
            </w:r>
            <w:r w:rsidRPr="004D0394">
              <w:rPr>
                <w:rFonts w:cs="Times New Roman"/>
                <w:b/>
                <w:sz w:val="22"/>
                <w:szCs w:val="22"/>
              </w:rPr>
              <w:t>за первой травкой</w:t>
            </w:r>
          </w:p>
          <w:p w:rsidR="004646CF" w:rsidRDefault="004646CF" w:rsidP="0014605A">
            <w:pPr>
              <w:pStyle w:val="af2"/>
              <w:spacing w:after="0"/>
              <w:jc w:val="center"/>
              <w:rPr>
                <w:rFonts w:cs="Times New Roman"/>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Цель: </w:t>
            </w:r>
            <w:r>
              <w:rPr>
                <w:rFonts w:cs="Times New Roman"/>
                <w:sz w:val="22"/>
                <w:szCs w:val="22"/>
              </w:rPr>
              <w:t xml:space="preserve"> – формировать представления о весне, развивать интерес к окружающему миру.</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«Принеси такой же предмет» - учить находить среди предложенных предметов такой же, какой показал воспитатель.</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Подметём центральную дорожку – воспитывать желание поддерживать порядок на территории детского сада.</w:t>
            </w:r>
          </w:p>
          <w:p w:rsidR="004646CF" w:rsidRDefault="004646CF" w:rsidP="0014605A">
            <w:pPr>
              <w:pStyle w:val="af2"/>
              <w:spacing w:after="0"/>
              <w:jc w:val="both"/>
              <w:rPr>
                <w:rFonts w:cs="Times New Roman"/>
                <w:b/>
                <w:sz w:val="22"/>
                <w:szCs w:val="22"/>
              </w:rPr>
            </w:pPr>
          </w:p>
          <w:p w:rsidR="004646CF" w:rsidRPr="004D0394" w:rsidRDefault="004646CF" w:rsidP="0014605A">
            <w:pPr>
              <w:spacing w:line="240" w:lineRule="auto"/>
              <w:rPr>
                <w:rFonts w:ascii="Times New Roman" w:hAnsi="Times New Roman"/>
                <w:b/>
              </w:rPr>
            </w:pPr>
            <w:r>
              <w:rPr>
                <w:rFonts w:ascii="Times New Roman" w:hAnsi="Times New Roman"/>
                <w:b/>
              </w:rPr>
              <w:t xml:space="preserve">Выносной материал: </w:t>
            </w:r>
            <w:r w:rsidRPr="00760D4F">
              <w:rPr>
                <w:rFonts w:ascii="Times New Roman" w:hAnsi="Times New Roman"/>
              </w:rPr>
              <w:t xml:space="preserve"> н</w:t>
            </w:r>
            <w:r w:rsidRPr="00760D4F">
              <w:rPr>
                <w:rFonts w:ascii="Times New Roman" w:hAnsi="Times New Roman"/>
                <w:spacing w:val="-5"/>
              </w:rPr>
              <w:t>осилки, грабли, ведерки, совочки</w:t>
            </w:r>
            <w:r>
              <w:rPr>
                <w:rFonts w:ascii="Times New Roman" w:hAnsi="Times New Roman"/>
                <w:spacing w:val="-5"/>
              </w:rPr>
              <w:t>.</w:t>
            </w:r>
          </w:p>
        </w:tc>
        <w:tc>
          <w:tcPr>
            <w:tcW w:w="2409" w:type="dxa"/>
            <w:shd w:val="clear" w:color="auto" w:fill="auto"/>
          </w:tcPr>
          <w:p w:rsidR="004646CF" w:rsidRDefault="004646CF" w:rsidP="0014605A">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«Кот и мыши» - продолжать привлекать детей к участию в хороводных играх, развивать умение слушать воспитателя.</w:t>
            </w:r>
          </w:p>
          <w:p w:rsidR="004646CF" w:rsidRPr="00BB3D81" w:rsidRDefault="004646CF" w:rsidP="0014605A">
            <w:pPr>
              <w:pStyle w:val="Style1"/>
              <w:widowControl/>
              <w:spacing w:line="240" w:lineRule="auto"/>
              <w:rPr>
                <w:rFonts w:ascii="Times New Roman" w:hAnsi="Times New Roman"/>
                <w:b/>
                <w:sz w:val="22"/>
                <w:szCs w:val="22"/>
              </w:rPr>
            </w:pPr>
          </w:p>
        </w:tc>
        <w:tc>
          <w:tcPr>
            <w:tcW w:w="1560" w:type="dxa"/>
            <w:shd w:val="clear" w:color="auto" w:fill="auto"/>
          </w:tcPr>
          <w:p w:rsidR="004646CF" w:rsidRPr="004D0394" w:rsidRDefault="004646CF" w:rsidP="0014605A">
            <w:pPr>
              <w:pStyle w:val="Style1"/>
              <w:widowControl/>
              <w:spacing w:line="240" w:lineRule="auto"/>
              <w:rPr>
                <w:rFonts w:ascii="Times New Roman" w:hAnsi="Times New Roman"/>
                <w:b/>
                <w:sz w:val="22"/>
                <w:szCs w:val="22"/>
              </w:rPr>
            </w:pPr>
            <w:r w:rsidRPr="004D0394">
              <w:rPr>
                <w:b/>
                <w:sz w:val="22"/>
                <w:szCs w:val="22"/>
              </w:rPr>
              <w:t xml:space="preserve">Индивидуальная работа. </w:t>
            </w:r>
            <w:r w:rsidRPr="004D0394">
              <w:rPr>
                <w:sz w:val="22"/>
                <w:szCs w:val="22"/>
              </w:rPr>
              <w:t>Игровое упражнение «По узенькой дорожке».</w:t>
            </w:r>
          </w:p>
          <w:p w:rsidR="004646CF" w:rsidRPr="00BB3D81" w:rsidRDefault="004646CF" w:rsidP="0014605A">
            <w:pPr>
              <w:pStyle w:val="Style1"/>
              <w:widowControl/>
              <w:spacing w:line="240" w:lineRule="auto"/>
              <w:rPr>
                <w:rFonts w:ascii="Times New Roman" w:hAnsi="Times New Roman"/>
                <w:sz w:val="22"/>
                <w:szCs w:val="22"/>
              </w:rPr>
            </w:pPr>
          </w:p>
        </w:tc>
        <w:tc>
          <w:tcPr>
            <w:tcW w:w="992" w:type="dxa"/>
            <w:vMerge/>
            <w:shd w:val="clear" w:color="auto" w:fill="auto"/>
          </w:tcPr>
          <w:p w:rsidR="004646CF" w:rsidRPr="00BB3D81" w:rsidRDefault="004646CF" w:rsidP="0014605A">
            <w:pPr>
              <w:spacing w:after="0" w:line="240" w:lineRule="auto"/>
              <w:rPr>
                <w:rFonts w:ascii="Times New Roman" w:hAnsi="Times New Roman"/>
              </w:rPr>
            </w:pPr>
          </w:p>
        </w:tc>
      </w:tr>
      <w:tr w:rsidR="004646CF" w:rsidRPr="00BB3D81" w:rsidTr="0014605A">
        <w:tc>
          <w:tcPr>
            <w:tcW w:w="1008" w:type="dxa"/>
            <w:vMerge/>
            <w:shd w:val="clear" w:color="auto" w:fill="auto"/>
          </w:tcPr>
          <w:p w:rsidR="004646CF" w:rsidRPr="00BB3D81" w:rsidRDefault="004646CF" w:rsidP="0014605A">
            <w:pPr>
              <w:spacing w:after="0" w:line="240" w:lineRule="auto"/>
              <w:rPr>
                <w:rFonts w:ascii="Times New Roman" w:hAnsi="Times New Roman"/>
              </w:rPr>
            </w:pPr>
          </w:p>
        </w:tc>
        <w:tc>
          <w:tcPr>
            <w:tcW w:w="1980" w:type="dxa"/>
            <w:shd w:val="clear" w:color="auto" w:fill="auto"/>
          </w:tcPr>
          <w:p w:rsidR="004646CF" w:rsidRPr="00BB3D81" w:rsidRDefault="004646CF" w:rsidP="0014605A">
            <w:pPr>
              <w:pStyle w:val="a3"/>
              <w:jc w:val="center"/>
              <w:rPr>
                <w:rFonts w:ascii="Times New Roman" w:hAnsi="Times New Roman"/>
                <w:b/>
                <w:u w:val="single"/>
              </w:rPr>
            </w:pPr>
            <w:r w:rsidRPr="00BB3D81">
              <w:rPr>
                <w:rFonts w:ascii="Times New Roman" w:hAnsi="Times New Roman"/>
                <w:b/>
                <w:u w:val="single"/>
              </w:rPr>
              <w:t>Работа перед  сном</w:t>
            </w:r>
          </w:p>
        </w:tc>
        <w:tc>
          <w:tcPr>
            <w:tcW w:w="12146" w:type="dxa"/>
            <w:gridSpan w:val="4"/>
            <w:shd w:val="clear" w:color="auto" w:fill="auto"/>
          </w:tcPr>
          <w:p w:rsidR="004646CF" w:rsidRPr="00BB3D81" w:rsidRDefault="004646CF" w:rsidP="0014605A">
            <w:pPr>
              <w:spacing w:after="0" w:line="240" w:lineRule="auto"/>
              <w:rPr>
                <w:rFonts w:ascii="Times New Roman" w:hAnsi="Times New Roman"/>
                <w:b/>
              </w:rPr>
            </w:pPr>
            <w:r w:rsidRPr="00BB3D81">
              <w:rPr>
                <w:rFonts w:ascii="Times New Roman" w:hAnsi="Times New Roman"/>
              </w:rPr>
              <w:t>Беседа  о вежливости во время еды</w:t>
            </w:r>
            <w:r>
              <w:rPr>
                <w:rFonts w:ascii="Times New Roman" w:hAnsi="Times New Roman"/>
              </w:rPr>
              <w:t>:</w:t>
            </w:r>
            <w:r w:rsidRPr="00BB3D81">
              <w:rPr>
                <w:rFonts w:ascii="Times New Roman" w:hAnsi="Times New Roman"/>
              </w:rPr>
              <w:t xml:space="preserve"> </w:t>
            </w:r>
            <w:r w:rsidRPr="00BB3D81">
              <w:rPr>
                <w:rFonts w:ascii="Times New Roman" w:hAnsi="Times New Roman"/>
                <w:b/>
              </w:rPr>
              <w:t>«Какие вежливые вы слова вы знаете? Когда их надо говорить?» Цели</w:t>
            </w:r>
            <w:r w:rsidRPr="00BB3D81">
              <w:rPr>
                <w:rFonts w:ascii="Times New Roman" w:hAnsi="Times New Roman"/>
              </w:rPr>
              <w:t>:  приучать детей к вежливости; напомнить детям о необходимости говорить «Спасибо».</w:t>
            </w:r>
          </w:p>
        </w:tc>
      </w:tr>
      <w:tr w:rsidR="004646CF" w:rsidRPr="00BB3D81" w:rsidTr="0014605A">
        <w:trPr>
          <w:trHeight w:val="1174"/>
        </w:trPr>
        <w:tc>
          <w:tcPr>
            <w:tcW w:w="1008" w:type="dxa"/>
            <w:vMerge/>
            <w:shd w:val="clear" w:color="auto" w:fill="auto"/>
          </w:tcPr>
          <w:p w:rsidR="004646CF" w:rsidRPr="00BB3D81" w:rsidRDefault="004646CF" w:rsidP="0014605A">
            <w:pPr>
              <w:spacing w:after="0" w:line="240" w:lineRule="auto"/>
              <w:rPr>
                <w:rFonts w:ascii="Times New Roman" w:hAnsi="Times New Roman"/>
              </w:rPr>
            </w:pPr>
          </w:p>
        </w:tc>
        <w:tc>
          <w:tcPr>
            <w:tcW w:w="1980" w:type="dxa"/>
            <w:shd w:val="clear" w:color="auto" w:fill="auto"/>
          </w:tcPr>
          <w:p w:rsidR="004646CF" w:rsidRPr="00BB3D81" w:rsidRDefault="004646CF" w:rsidP="0014605A">
            <w:pPr>
              <w:pStyle w:val="a3"/>
              <w:jc w:val="center"/>
              <w:rPr>
                <w:rFonts w:ascii="Times New Roman" w:hAnsi="Times New Roman"/>
                <w:b/>
                <w:u w:val="single"/>
              </w:rPr>
            </w:pPr>
            <w:r w:rsidRPr="00BB3D81">
              <w:rPr>
                <w:rFonts w:ascii="Times New Roman" w:hAnsi="Times New Roman"/>
                <w:b/>
                <w:u w:val="single"/>
              </w:rPr>
              <w:t>Вечер</w:t>
            </w:r>
          </w:p>
          <w:p w:rsidR="004646CF" w:rsidRPr="00BB3D81" w:rsidRDefault="004646CF" w:rsidP="0014605A">
            <w:pPr>
              <w:spacing w:after="0" w:line="240" w:lineRule="auto"/>
              <w:jc w:val="center"/>
              <w:rPr>
                <w:rFonts w:ascii="Times New Roman" w:hAnsi="Times New Roman"/>
              </w:rPr>
            </w:pPr>
            <w:r w:rsidRPr="00BB3D81">
              <w:rPr>
                <w:rFonts w:ascii="Times New Roman" w:hAnsi="Times New Roman"/>
                <w:b/>
              </w:rPr>
              <w:t>Закаливающие процедуры после сна</w:t>
            </w:r>
          </w:p>
        </w:tc>
        <w:tc>
          <w:tcPr>
            <w:tcW w:w="7185" w:type="dxa"/>
            <w:shd w:val="clear" w:color="auto" w:fill="auto"/>
          </w:tcPr>
          <w:p w:rsidR="004646CF" w:rsidRPr="00BB3D81" w:rsidRDefault="004646CF" w:rsidP="0014605A">
            <w:pPr>
              <w:spacing w:after="0" w:line="240" w:lineRule="auto"/>
              <w:rPr>
                <w:rFonts w:ascii="Times New Roman" w:hAnsi="Times New Roman"/>
                <w:color w:val="000000"/>
              </w:rPr>
            </w:pPr>
            <w:r w:rsidRPr="00BB3D81">
              <w:rPr>
                <w:rFonts w:ascii="Times New Roman" w:hAnsi="Times New Roman"/>
                <w:b/>
              </w:rPr>
              <w:t>Цель:</w:t>
            </w:r>
            <w:r w:rsidRPr="00BB3D81">
              <w:rPr>
                <w:rFonts w:ascii="Times New Roman" w:hAnsi="Times New Roman"/>
              </w:rPr>
              <w:t xml:space="preserve"> </w:t>
            </w:r>
            <w:r w:rsidRPr="00BB3D81">
              <w:rPr>
                <w:rFonts w:ascii="Times New Roman" w:hAnsi="Times New Roman"/>
                <w:color w:val="000000"/>
              </w:rPr>
              <w:t>сохранение и укрепление физического и психического здоровья детей.</w:t>
            </w:r>
          </w:p>
        </w:tc>
        <w:tc>
          <w:tcPr>
            <w:tcW w:w="2409" w:type="dxa"/>
            <w:shd w:val="clear" w:color="auto" w:fill="auto"/>
          </w:tcPr>
          <w:p w:rsidR="004646CF" w:rsidRPr="00BB3D81" w:rsidRDefault="004646CF" w:rsidP="0014605A">
            <w:pPr>
              <w:pStyle w:val="Style17"/>
              <w:widowControl/>
              <w:spacing w:line="240" w:lineRule="auto"/>
              <w:ind w:firstLine="0"/>
              <w:jc w:val="center"/>
              <w:rPr>
                <w:rFonts w:ascii="Times New Roman" w:hAnsi="Times New Roman"/>
                <w:b/>
                <w:sz w:val="22"/>
                <w:szCs w:val="22"/>
              </w:rPr>
            </w:pPr>
            <w:r w:rsidRPr="00BB3D81">
              <w:rPr>
                <w:rFonts w:ascii="Times New Roman" w:hAnsi="Times New Roman"/>
                <w:b/>
                <w:sz w:val="22"/>
                <w:szCs w:val="22"/>
              </w:rPr>
              <w:t>Спальня</w:t>
            </w:r>
          </w:p>
          <w:p w:rsidR="004646CF" w:rsidRPr="00BB3D81" w:rsidRDefault="004646CF" w:rsidP="0014605A">
            <w:pPr>
              <w:pStyle w:val="Style17"/>
              <w:widowControl/>
              <w:spacing w:line="240" w:lineRule="auto"/>
              <w:ind w:firstLine="0"/>
              <w:jc w:val="center"/>
              <w:rPr>
                <w:rFonts w:ascii="Times New Roman" w:hAnsi="Times New Roman"/>
                <w:sz w:val="22"/>
                <w:szCs w:val="22"/>
              </w:rPr>
            </w:pPr>
            <w:r w:rsidRPr="00BB3D81">
              <w:rPr>
                <w:rFonts w:ascii="Times New Roman" w:hAnsi="Times New Roman"/>
                <w:sz w:val="22"/>
                <w:szCs w:val="22"/>
              </w:rPr>
              <w:t>(ребристые дорожки)</w:t>
            </w:r>
          </w:p>
        </w:tc>
        <w:tc>
          <w:tcPr>
            <w:tcW w:w="1560" w:type="dxa"/>
            <w:vMerge w:val="restart"/>
            <w:shd w:val="clear" w:color="auto" w:fill="auto"/>
          </w:tcPr>
          <w:p w:rsidR="004646CF" w:rsidRPr="00BB3D81" w:rsidRDefault="004646CF" w:rsidP="0014605A">
            <w:pPr>
              <w:spacing w:after="0" w:line="240" w:lineRule="auto"/>
              <w:rPr>
                <w:rFonts w:ascii="Times New Roman" w:hAnsi="Times New Roman"/>
              </w:rPr>
            </w:pPr>
            <w:r w:rsidRPr="00BB3D81">
              <w:rPr>
                <w:rFonts w:ascii="Times New Roman" w:hAnsi="Times New Roman"/>
              </w:rPr>
              <w:t>Демонстрация детям способов  владения  столовыми приборами, вызывающих затруднения.</w:t>
            </w:r>
          </w:p>
        </w:tc>
        <w:tc>
          <w:tcPr>
            <w:tcW w:w="992" w:type="dxa"/>
            <w:vMerge w:val="restart"/>
            <w:shd w:val="clear" w:color="auto" w:fill="auto"/>
          </w:tcPr>
          <w:p w:rsidR="004646CF" w:rsidRPr="00BB3D81" w:rsidRDefault="004646CF" w:rsidP="0014605A">
            <w:pPr>
              <w:spacing w:after="0" w:line="240" w:lineRule="auto"/>
              <w:rPr>
                <w:rFonts w:ascii="Times New Roman" w:hAnsi="Times New Roman"/>
              </w:rPr>
            </w:pPr>
          </w:p>
        </w:tc>
      </w:tr>
      <w:tr w:rsidR="004646CF" w:rsidRPr="00BB3D81" w:rsidTr="0014605A">
        <w:trPr>
          <w:trHeight w:val="764"/>
        </w:trPr>
        <w:tc>
          <w:tcPr>
            <w:tcW w:w="1008" w:type="dxa"/>
            <w:vMerge/>
            <w:shd w:val="clear" w:color="auto" w:fill="auto"/>
          </w:tcPr>
          <w:p w:rsidR="004646CF" w:rsidRPr="00BB3D81" w:rsidRDefault="004646CF" w:rsidP="0014605A">
            <w:pPr>
              <w:spacing w:after="0" w:line="240" w:lineRule="auto"/>
              <w:rPr>
                <w:rFonts w:ascii="Times New Roman" w:hAnsi="Times New Roman"/>
              </w:rPr>
            </w:pPr>
          </w:p>
        </w:tc>
        <w:tc>
          <w:tcPr>
            <w:tcW w:w="1980" w:type="dxa"/>
            <w:shd w:val="clear" w:color="auto" w:fill="auto"/>
          </w:tcPr>
          <w:p w:rsidR="004646CF" w:rsidRPr="00BB3D81" w:rsidRDefault="004646CF" w:rsidP="0014605A">
            <w:pPr>
              <w:spacing w:after="0" w:line="240" w:lineRule="auto"/>
              <w:jc w:val="center"/>
              <w:rPr>
                <w:rFonts w:ascii="Times New Roman" w:hAnsi="Times New Roman"/>
                <w:b/>
              </w:rPr>
            </w:pPr>
            <w:r>
              <w:rPr>
                <w:rFonts w:ascii="Times New Roman" w:hAnsi="Times New Roman"/>
                <w:b/>
              </w:rPr>
              <w:t>Дидактическая игра</w:t>
            </w:r>
          </w:p>
        </w:tc>
        <w:tc>
          <w:tcPr>
            <w:tcW w:w="7185" w:type="dxa"/>
            <w:shd w:val="clear" w:color="auto" w:fill="auto"/>
          </w:tcPr>
          <w:p w:rsidR="004646CF" w:rsidRPr="00BB3D81" w:rsidRDefault="004646CF" w:rsidP="0014605A">
            <w:pPr>
              <w:pStyle w:val="Style17"/>
              <w:widowControl/>
              <w:spacing w:line="240" w:lineRule="auto"/>
              <w:ind w:firstLine="0"/>
              <w:rPr>
                <w:rFonts w:ascii="Times New Roman" w:hAnsi="Times New Roman"/>
                <w:sz w:val="22"/>
                <w:szCs w:val="22"/>
              </w:rPr>
            </w:pPr>
            <w:r w:rsidRPr="00BB3D81">
              <w:rPr>
                <w:rFonts w:ascii="Times New Roman" w:hAnsi="Times New Roman"/>
                <w:sz w:val="22"/>
                <w:szCs w:val="22"/>
              </w:rPr>
              <w:t>Обучение детей составление целого предмета из частей  с помощью  дидактической игры «</w:t>
            </w:r>
            <w:r w:rsidRPr="00BB3D81">
              <w:rPr>
                <w:rFonts w:ascii="Times New Roman" w:hAnsi="Times New Roman"/>
                <w:b/>
                <w:sz w:val="22"/>
                <w:szCs w:val="22"/>
              </w:rPr>
              <w:t>Сложи сказку</w:t>
            </w:r>
            <w:r w:rsidRPr="00BB3D81">
              <w:rPr>
                <w:rFonts w:ascii="Times New Roman" w:hAnsi="Times New Roman"/>
                <w:sz w:val="22"/>
                <w:szCs w:val="22"/>
              </w:rPr>
              <w:t>» (из кубиков).</w:t>
            </w:r>
          </w:p>
        </w:tc>
        <w:tc>
          <w:tcPr>
            <w:tcW w:w="2409" w:type="dxa"/>
            <w:shd w:val="clear" w:color="auto" w:fill="auto"/>
          </w:tcPr>
          <w:p w:rsidR="004646CF" w:rsidRDefault="004646CF" w:rsidP="0014605A">
            <w:pPr>
              <w:spacing w:after="0" w:line="240" w:lineRule="auto"/>
              <w:jc w:val="center"/>
              <w:rPr>
                <w:rFonts w:ascii="Times New Roman" w:hAnsi="Times New Roman"/>
                <w:b/>
              </w:rPr>
            </w:pPr>
            <w:r>
              <w:rPr>
                <w:rFonts w:ascii="Times New Roman" w:hAnsi="Times New Roman"/>
                <w:b/>
              </w:rPr>
              <w:t>Центр строительства</w:t>
            </w:r>
          </w:p>
          <w:p w:rsidR="004646CF" w:rsidRPr="004D0394" w:rsidRDefault="004646CF" w:rsidP="0014605A">
            <w:pPr>
              <w:spacing w:after="0" w:line="240" w:lineRule="auto"/>
              <w:jc w:val="center"/>
              <w:rPr>
                <w:rFonts w:ascii="Times New Roman" w:hAnsi="Times New Roman"/>
              </w:rPr>
            </w:pPr>
            <w:r>
              <w:rPr>
                <w:rFonts w:ascii="Times New Roman" w:hAnsi="Times New Roman"/>
              </w:rPr>
              <w:t>(деревянный конструктор)</w:t>
            </w:r>
          </w:p>
        </w:tc>
        <w:tc>
          <w:tcPr>
            <w:tcW w:w="1560" w:type="dxa"/>
            <w:vMerge/>
            <w:shd w:val="clear" w:color="auto" w:fill="auto"/>
          </w:tcPr>
          <w:p w:rsidR="004646CF" w:rsidRPr="00BB3D81" w:rsidRDefault="004646CF" w:rsidP="0014605A">
            <w:pPr>
              <w:spacing w:after="0" w:line="240" w:lineRule="auto"/>
              <w:rPr>
                <w:rFonts w:ascii="Times New Roman" w:hAnsi="Times New Roman"/>
                <w:b/>
              </w:rPr>
            </w:pPr>
          </w:p>
        </w:tc>
        <w:tc>
          <w:tcPr>
            <w:tcW w:w="992" w:type="dxa"/>
            <w:vMerge/>
            <w:shd w:val="clear" w:color="auto" w:fill="auto"/>
          </w:tcPr>
          <w:p w:rsidR="004646CF" w:rsidRPr="00BB3D81" w:rsidRDefault="004646CF" w:rsidP="0014605A">
            <w:pPr>
              <w:spacing w:after="0" w:line="240" w:lineRule="auto"/>
              <w:rPr>
                <w:rFonts w:ascii="Times New Roman" w:hAnsi="Times New Roman"/>
              </w:rPr>
            </w:pPr>
          </w:p>
        </w:tc>
      </w:tr>
      <w:tr w:rsidR="004646CF" w:rsidRPr="00BB3D81" w:rsidTr="0014605A">
        <w:trPr>
          <w:trHeight w:val="555"/>
        </w:trPr>
        <w:tc>
          <w:tcPr>
            <w:tcW w:w="1008" w:type="dxa"/>
            <w:vMerge/>
            <w:shd w:val="clear" w:color="auto" w:fill="auto"/>
          </w:tcPr>
          <w:p w:rsidR="004646CF" w:rsidRPr="00BB3D81" w:rsidRDefault="004646CF" w:rsidP="0014605A">
            <w:pPr>
              <w:spacing w:after="0" w:line="240" w:lineRule="auto"/>
              <w:rPr>
                <w:rFonts w:ascii="Times New Roman" w:hAnsi="Times New Roman"/>
              </w:rPr>
            </w:pPr>
          </w:p>
        </w:tc>
        <w:tc>
          <w:tcPr>
            <w:tcW w:w="1980" w:type="dxa"/>
            <w:shd w:val="clear" w:color="auto" w:fill="auto"/>
          </w:tcPr>
          <w:p w:rsidR="004646CF" w:rsidRPr="00BB3D81" w:rsidRDefault="004646CF" w:rsidP="0014605A">
            <w:pPr>
              <w:pStyle w:val="Style17"/>
              <w:widowControl/>
              <w:spacing w:line="240" w:lineRule="auto"/>
              <w:ind w:firstLine="0"/>
              <w:jc w:val="center"/>
              <w:rPr>
                <w:rFonts w:ascii="Times New Roman" w:hAnsi="Times New Roman"/>
                <w:b/>
                <w:sz w:val="22"/>
                <w:szCs w:val="22"/>
              </w:rPr>
            </w:pPr>
            <w:r w:rsidRPr="00BB3D81">
              <w:rPr>
                <w:rFonts w:ascii="Times New Roman" w:hAnsi="Times New Roman"/>
                <w:b/>
                <w:sz w:val="22"/>
                <w:szCs w:val="22"/>
              </w:rPr>
              <w:t>Дидактическая игра</w:t>
            </w:r>
          </w:p>
        </w:tc>
        <w:tc>
          <w:tcPr>
            <w:tcW w:w="7185" w:type="dxa"/>
            <w:shd w:val="clear" w:color="auto" w:fill="auto"/>
          </w:tcPr>
          <w:p w:rsidR="004646CF" w:rsidRDefault="004646CF" w:rsidP="0014605A">
            <w:pPr>
              <w:spacing w:after="0" w:line="240" w:lineRule="auto"/>
              <w:rPr>
                <w:rFonts w:ascii="Times New Roman" w:hAnsi="Times New Roman"/>
              </w:rPr>
            </w:pPr>
            <w:r w:rsidRPr="00BB3D81">
              <w:rPr>
                <w:rFonts w:ascii="Times New Roman" w:hAnsi="Times New Roman"/>
                <w:b/>
              </w:rPr>
              <w:t xml:space="preserve"> « Из какой сказки?».</w:t>
            </w:r>
            <w:r w:rsidRPr="00BB3D81">
              <w:rPr>
                <w:rFonts w:ascii="Times New Roman" w:hAnsi="Times New Roman"/>
              </w:rPr>
              <w:t xml:space="preserve">                      </w:t>
            </w:r>
          </w:p>
          <w:p w:rsidR="004646CF" w:rsidRPr="00BB3D81" w:rsidRDefault="004646CF" w:rsidP="0014605A">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формировать интерес к книгам; к рассматриванию иллюстраций,. Воспитывать умение слушать сказки.</w:t>
            </w:r>
          </w:p>
        </w:tc>
        <w:tc>
          <w:tcPr>
            <w:tcW w:w="2409" w:type="dxa"/>
            <w:shd w:val="clear" w:color="auto" w:fill="auto"/>
          </w:tcPr>
          <w:p w:rsidR="004646CF"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Литературный центр</w:t>
            </w:r>
          </w:p>
          <w:p w:rsidR="004646CF" w:rsidRPr="004D0394" w:rsidRDefault="004646CF" w:rsidP="0014605A">
            <w:pPr>
              <w:pStyle w:val="Style17"/>
              <w:spacing w:line="240" w:lineRule="auto"/>
              <w:ind w:firstLine="0"/>
              <w:jc w:val="center"/>
              <w:rPr>
                <w:rFonts w:ascii="Times New Roman" w:hAnsi="Times New Roman"/>
                <w:sz w:val="22"/>
                <w:szCs w:val="22"/>
              </w:rPr>
            </w:pPr>
            <w:r>
              <w:rPr>
                <w:rFonts w:ascii="Times New Roman" w:hAnsi="Times New Roman"/>
                <w:sz w:val="22"/>
                <w:szCs w:val="22"/>
              </w:rPr>
              <w:t>(детские книжки-малышки)</w:t>
            </w:r>
          </w:p>
        </w:tc>
        <w:tc>
          <w:tcPr>
            <w:tcW w:w="1560" w:type="dxa"/>
            <w:vMerge/>
            <w:shd w:val="clear" w:color="auto" w:fill="auto"/>
          </w:tcPr>
          <w:p w:rsidR="004646CF" w:rsidRPr="00BB3D81" w:rsidRDefault="004646CF" w:rsidP="0014605A">
            <w:pPr>
              <w:spacing w:after="0" w:line="240" w:lineRule="auto"/>
              <w:rPr>
                <w:rFonts w:ascii="Times New Roman" w:hAnsi="Times New Roman"/>
                <w:b/>
              </w:rPr>
            </w:pPr>
          </w:p>
        </w:tc>
        <w:tc>
          <w:tcPr>
            <w:tcW w:w="992" w:type="dxa"/>
            <w:vMerge/>
            <w:shd w:val="clear" w:color="auto" w:fill="auto"/>
          </w:tcPr>
          <w:p w:rsidR="004646CF" w:rsidRPr="00BB3D81" w:rsidRDefault="004646CF" w:rsidP="0014605A">
            <w:pPr>
              <w:spacing w:after="0" w:line="240" w:lineRule="auto"/>
              <w:rPr>
                <w:rFonts w:ascii="Times New Roman" w:hAnsi="Times New Roman"/>
              </w:rPr>
            </w:pPr>
          </w:p>
        </w:tc>
      </w:tr>
      <w:tr w:rsidR="004646CF" w:rsidRPr="00BB3D81" w:rsidTr="0014605A">
        <w:trPr>
          <w:trHeight w:val="768"/>
        </w:trPr>
        <w:tc>
          <w:tcPr>
            <w:tcW w:w="1008" w:type="dxa"/>
            <w:vMerge/>
            <w:shd w:val="clear" w:color="auto" w:fill="auto"/>
          </w:tcPr>
          <w:p w:rsidR="004646CF" w:rsidRPr="00BB3D81" w:rsidRDefault="004646CF" w:rsidP="0014605A">
            <w:pPr>
              <w:spacing w:after="0" w:line="240" w:lineRule="auto"/>
              <w:rPr>
                <w:rFonts w:ascii="Times New Roman" w:hAnsi="Times New Roman"/>
              </w:rPr>
            </w:pPr>
          </w:p>
        </w:tc>
        <w:tc>
          <w:tcPr>
            <w:tcW w:w="1980" w:type="dxa"/>
            <w:shd w:val="clear" w:color="auto" w:fill="auto"/>
          </w:tcPr>
          <w:p w:rsidR="004646CF" w:rsidRPr="00BB3D81" w:rsidRDefault="004646CF" w:rsidP="0014605A">
            <w:pPr>
              <w:spacing w:line="240" w:lineRule="auto"/>
              <w:jc w:val="center"/>
              <w:rPr>
                <w:rFonts w:ascii="Times New Roman" w:hAnsi="Times New Roman"/>
                <w:u w:val="single"/>
              </w:rPr>
            </w:pPr>
            <w:r w:rsidRPr="00BB3D81">
              <w:rPr>
                <w:rFonts w:ascii="Times New Roman" w:hAnsi="Times New Roman"/>
                <w:b/>
                <w:u w:val="single"/>
              </w:rPr>
              <w:t>Прогулка</w:t>
            </w:r>
          </w:p>
          <w:p w:rsidR="004646CF" w:rsidRPr="00BB3D81" w:rsidRDefault="004646CF" w:rsidP="0014605A">
            <w:pPr>
              <w:spacing w:line="240" w:lineRule="auto"/>
              <w:jc w:val="center"/>
              <w:rPr>
                <w:rFonts w:ascii="Times New Roman" w:hAnsi="Times New Roman"/>
              </w:rPr>
            </w:pPr>
          </w:p>
          <w:p w:rsidR="004646CF" w:rsidRPr="00BB3D81" w:rsidRDefault="004646CF" w:rsidP="0014605A">
            <w:pPr>
              <w:spacing w:line="240" w:lineRule="auto"/>
              <w:jc w:val="center"/>
              <w:rPr>
                <w:rFonts w:ascii="Times New Roman" w:hAnsi="Times New Roman"/>
              </w:rPr>
            </w:pPr>
          </w:p>
        </w:tc>
        <w:tc>
          <w:tcPr>
            <w:tcW w:w="7185" w:type="dxa"/>
            <w:shd w:val="clear" w:color="auto" w:fill="auto"/>
          </w:tcPr>
          <w:p w:rsidR="004646CF" w:rsidRDefault="004646CF" w:rsidP="0014605A">
            <w:pPr>
              <w:pStyle w:val="af2"/>
              <w:spacing w:after="0"/>
              <w:jc w:val="center"/>
              <w:rPr>
                <w:rFonts w:cs="Times New Roman"/>
                <w:b/>
                <w:sz w:val="22"/>
                <w:szCs w:val="22"/>
              </w:rPr>
            </w:pPr>
            <w:r>
              <w:rPr>
                <w:rFonts w:cs="Times New Roman"/>
                <w:b/>
                <w:sz w:val="22"/>
                <w:szCs w:val="22"/>
              </w:rPr>
              <w:t>Наблюдение</w:t>
            </w:r>
            <w:r w:rsidRPr="004D0394">
              <w:rPr>
                <w:rFonts w:cs="Times New Roman"/>
                <w:b/>
                <w:sz w:val="22"/>
                <w:szCs w:val="22"/>
              </w:rPr>
              <w:t xml:space="preserve"> за небом</w:t>
            </w:r>
          </w:p>
          <w:p w:rsidR="004646CF" w:rsidRDefault="004646CF" w:rsidP="0014605A">
            <w:pPr>
              <w:pStyle w:val="af2"/>
              <w:spacing w:after="0"/>
              <w:jc w:val="center"/>
              <w:rPr>
                <w:rFonts w:cs="Times New Roman"/>
                <w:sz w:val="22"/>
                <w:szCs w:val="22"/>
              </w:rPr>
            </w:pPr>
          </w:p>
          <w:p w:rsidR="004646CF" w:rsidRDefault="004646CF" w:rsidP="0014605A">
            <w:pPr>
              <w:pStyle w:val="af2"/>
              <w:spacing w:after="0"/>
              <w:jc w:val="both"/>
              <w:rPr>
                <w:rFonts w:cs="Times New Roman"/>
                <w:sz w:val="22"/>
                <w:szCs w:val="22"/>
              </w:rPr>
            </w:pPr>
            <w:r>
              <w:rPr>
                <w:rFonts w:cs="Times New Roman"/>
                <w:b/>
                <w:sz w:val="22"/>
                <w:szCs w:val="22"/>
              </w:rPr>
              <w:t>Цель:</w:t>
            </w:r>
            <w:r>
              <w:rPr>
                <w:rFonts w:cs="Times New Roman"/>
                <w:sz w:val="22"/>
                <w:szCs w:val="22"/>
              </w:rPr>
              <w:t xml:space="preserve"> – воспитывать желание любоваться красотой неба.</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«Подбери по цвету» - учить различать основные цвета, подбирать предметы по цвету.</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b/>
                <w:sz w:val="22"/>
                <w:szCs w:val="22"/>
              </w:rPr>
            </w:pPr>
            <w:r>
              <w:rPr>
                <w:rFonts w:cs="Times New Roman"/>
                <w:b/>
                <w:sz w:val="22"/>
                <w:szCs w:val="22"/>
              </w:rPr>
              <w:t xml:space="preserve">Труд. </w:t>
            </w:r>
            <w:r>
              <w:rPr>
                <w:rFonts w:cs="Times New Roman"/>
                <w:sz w:val="22"/>
                <w:szCs w:val="22"/>
              </w:rPr>
              <w:t>Собираем веточки – привлекать к участию в совместном труде.</w:t>
            </w:r>
          </w:p>
          <w:p w:rsidR="004646CF" w:rsidRPr="00BB3D81" w:rsidRDefault="004646CF" w:rsidP="0014605A">
            <w:pPr>
              <w:spacing w:after="0" w:line="240" w:lineRule="auto"/>
              <w:rPr>
                <w:rFonts w:ascii="Times New Roman" w:hAnsi="Times New Roman"/>
              </w:rPr>
            </w:pPr>
          </w:p>
          <w:p w:rsidR="004646CF" w:rsidRPr="00BB3D81" w:rsidRDefault="004646CF" w:rsidP="0014605A">
            <w:pPr>
              <w:spacing w:after="0" w:line="240" w:lineRule="auto"/>
              <w:rPr>
                <w:rFonts w:ascii="Times New Roman" w:hAnsi="Times New Roman"/>
              </w:rPr>
            </w:pPr>
            <w:r>
              <w:rPr>
                <w:rFonts w:ascii="Times New Roman" w:hAnsi="Times New Roman"/>
                <w:b/>
              </w:rPr>
              <w:t xml:space="preserve">Выносной материал: </w:t>
            </w:r>
            <w:r w:rsidRPr="00760D4F">
              <w:rPr>
                <w:rFonts w:ascii="Times New Roman" w:hAnsi="Times New Roman"/>
              </w:rPr>
              <w:t xml:space="preserve"> н</w:t>
            </w:r>
            <w:r w:rsidRPr="00760D4F">
              <w:rPr>
                <w:rFonts w:ascii="Times New Roman" w:hAnsi="Times New Roman"/>
                <w:spacing w:val="-5"/>
              </w:rPr>
              <w:t>осилки, грабли, ведерки, совочки</w:t>
            </w:r>
            <w:r>
              <w:rPr>
                <w:rFonts w:ascii="Times New Roman" w:hAnsi="Times New Roman"/>
                <w:spacing w:val="-5"/>
              </w:rPr>
              <w:t>.</w:t>
            </w:r>
          </w:p>
        </w:tc>
        <w:tc>
          <w:tcPr>
            <w:tcW w:w="2409" w:type="dxa"/>
            <w:shd w:val="clear" w:color="auto" w:fill="auto"/>
          </w:tcPr>
          <w:p w:rsidR="004646CF" w:rsidRDefault="004646CF" w:rsidP="0014605A">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«Лохматый пёс» - учить бегать в разных направлениях, не наталкиваясь друг на друга.</w:t>
            </w:r>
          </w:p>
          <w:p w:rsidR="004646CF" w:rsidRPr="00BB3D81" w:rsidRDefault="004646CF" w:rsidP="0014605A">
            <w:pPr>
              <w:spacing w:after="0" w:line="240" w:lineRule="auto"/>
              <w:rPr>
                <w:rFonts w:ascii="Times New Roman" w:hAnsi="Times New Roman"/>
              </w:rPr>
            </w:pPr>
          </w:p>
        </w:tc>
        <w:tc>
          <w:tcPr>
            <w:tcW w:w="1560" w:type="dxa"/>
            <w:shd w:val="clear" w:color="auto" w:fill="auto"/>
          </w:tcPr>
          <w:p w:rsidR="004646CF" w:rsidRDefault="004646CF" w:rsidP="0014605A">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Прыжки с продвижением вперёд.</w:t>
            </w:r>
          </w:p>
          <w:p w:rsidR="004646CF" w:rsidRPr="00BB3D81" w:rsidRDefault="004646CF" w:rsidP="0014605A">
            <w:pPr>
              <w:pStyle w:val="Style1"/>
              <w:widowControl/>
              <w:spacing w:line="240" w:lineRule="auto"/>
              <w:rPr>
                <w:rFonts w:ascii="Times New Roman" w:hAnsi="Times New Roman"/>
                <w:sz w:val="22"/>
                <w:szCs w:val="22"/>
              </w:rPr>
            </w:pPr>
          </w:p>
          <w:p w:rsidR="004646CF" w:rsidRPr="00BB3D81" w:rsidRDefault="004646CF" w:rsidP="0014605A">
            <w:pPr>
              <w:pStyle w:val="Style1"/>
              <w:widowControl/>
              <w:spacing w:line="240" w:lineRule="auto"/>
              <w:rPr>
                <w:rFonts w:ascii="Times New Roman" w:hAnsi="Times New Roman"/>
                <w:sz w:val="22"/>
                <w:szCs w:val="22"/>
              </w:rPr>
            </w:pPr>
          </w:p>
          <w:p w:rsidR="004646CF" w:rsidRPr="00BB3D81" w:rsidRDefault="004646CF" w:rsidP="0014605A">
            <w:pPr>
              <w:pStyle w:val="Style1"/>
              <w:widowControl/>
              <w:spacing w:line="240" w:lineRule="auto"/>
              <w:rPr>
                <w:rFonts w:ascii="Times New Roman" w:hAnsi="Times New Roman"/>
                <w:sz w:val="22"/>
                <w:szCs w:val="22"/>
              </w:rPr>
            </w:pPr>
          </w:p>
          <w:p w:rsidR="004646CF" w:rsidRPr="00BB3D81" w:rsidRDefault="004646CF" w:rsidP="0014605A">
            <w:pPr>
              <w:pStyle w:val="Style1"/>
              <w:widowControl/>
              <w:spacing w:line="240" w:lineRule="auto"/>
              <w:rPr>
                <w:rFonts w:ascii="Times New Roman" w:hAnsi="Times New Roman"/>
                <w:sz w:val="22"/>
                <w:szCs w:val="22"/>
              </w:rPr>
            </w:pPr>
          </w:p>
          <w:p w:rsidR="004646CF" w:rsidRDefault="004646CF" w:rsidP="0014605A">
            <w:pPr>
              <w:pStyle w:val="Style1"/>
              <w:widowControl/>
              <w:spacing w:line="240" w:lineRule="auto"/>
              <w:rPr>
                <w:rFonts w:ascii="Times New Roman" w:hAnsi="Times New Roman"/>
                <w:sz w:val="22"/>
                <w:szCs w:val="22"/>
              </w:rPr>
            </w:pPr>
          </w:p>
          <w:p w:rsidR="004646CF" w:rsidRPr="00BB3D81" w:rsidRDefault="004646CF" w:rsidP="0014605A">
            <w:pPr>
              <w:pStyle w:val="Style1"/>
              <w:widowControl/>
              <w:spacing w:line="240" w:lineRule="auto"/>
              <w:rPr>
                <w:rFonts w:ascii="Times New Roman" w:hAnsi="Times New Roman"/>
                <w:sz w:val="22"/>
                <w:szCs w:val="22"/>
              </w:rPr>
            </w:pPr>
          </w:p>
        </w:tc>
        <w:tc>
          <w:tcPr>
            <w:tcW w:w="992" w:type="dxa"/>
            <w:vMerge/>
            <w:shd w:val="clear" w:color="auto" w:fill="auto"/>
          </w:tcPr>
          <w:p w:rsidR="004646CF" w:rsidRPr="00BB3D81" w:rsidRDefault="004646CF" w:rsidP="0014605A">
            <w:pPr>
              <w:spacing w:after="0" w:line="240" w:lineRule="auto"/>
              <w:rPr>
                <w:rFonts w:ascii="Times New Roman" w:hAnsi="Times New Roman"/>
              </w:rPr>
            </w:pPr>
          </w:p>
        </w:tc>
      </w:tr>
    </w:tbl>
    <w:p w:rsidR="004646CF" w:rsidRPr="00BB3D81"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418"/>
        <w:gridCol w:w="992"/>
      </w:tblGrid>
      <w:tr w:rsidR="004646CF" w:rsidRPr="00BB3D81" w:rsidTr="00537841">
        <w:tc>
          <w:tcPr>
            <w:tcW w:w="1008"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Число, день недели</w:t>
            </w:r>
          </w:p>
        </w:tc>
        <w:tc>
          <w:tcPr>
            <w:tcW w:w="1980"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моменты</w:t>
            </w:r>
          </w:p>
        </w:tc>
        <w:tc>
          <w:tcPr>
            <w:tcW w:w="7185"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 xml:space="preserve">Совместная деятельность взрослого и детей направленная </w:t>
            </w:r>
          </w:p>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на становление первичной ценностной ориентации и социализации (НОД)</w:t>
            </w:r>
          </w:p>
        </w:tc>
        <w:tc>
          <w:tcPr>
            <w:tcW w:w="2551"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активности)</w:t>
            </w:r>
          </w:p>
        </w:tc>
        <w:tc>
          <w:tcPr>
            <w:tcW w:w="1418"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Индивидуальная</w:t>
            </w:r>
          </w:p>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работа</w:t>
            </w:r>
          </w:p>
        </w:tc>
        <w:tc>
          <w:tcPr>
            <w:tcW w:w="992"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Взаимодействие с родителями/социальными партнерами</w:t>
            </w:r>
          </w:p>
        </w:tc>
      </w:tr>
      <w:tr w:rsidR="004646CF" w:rsidRPr="00BB3D81" w:rsidTr="00537841">
        <w:trPr>
          <w:trHeight w:val="70"/>
        </w:trPr>
        <w:tc>
          <w:tcPr>
            <w:tcW w:w="1008"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1</w:t>
            </w:r>
          </w:p>
        </w:tc>
        <w:tc>
          <w:tcPr>
            <w:tcW w:w="1980"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2</w:t>
            </w:r>
          </w:p>
        </w:tc>
        <w:tc>
          <w:tcPr>
            <w:tcW w:w="7185"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3</w:t>
            </w:r>
          </w:p>
        </w:tc>
        <w:tc>
          <w:tcPr>
            <w:tcW w:w="2551"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4</w:t>
            </w:r>
          </w:p>
        </w:tc>
        <w:tc>
          <w:tcPr>
            <w:tcW w:w="1418"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5</w:t>
            </w:r>
          </w:p>
        </w:tc>
        <w:tc>
          <w:tcPr>
            <w:tcW w:w="992"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6</w:t>
            </w:r>
          </w:p>
        </w:tc>
      </w:tr>
      <w:tr w:rsidR="004646CF" w:rsidRPr="00BB3D81" w:rsidTr="00537841">
        <w:trPr>
          <w:cantSplit/>
          <w:trHeight w:val="842"/>
        </w:trPr>
        <w:tc>
          <w:tcPr>
            <w:tcW w:w="1008" w:type="dxa"/>
            <w:vMerge w:val="restart"/>
            <w:shd w:val="clear" w:color="auto" w:fill="auto"/>
            <w:textDirection w:val="btLr"/>
          </w:tcPr>
          <w:p w:rsidR="004646CF" w:rsidRPr="00BB3D81" w:rsidRDefault="004646CF" w:rsidP="00537841">
            <w:pPr>
              <w:spacing w:after="0" w:line="240" w:lineRule="auto"/>
              <w:ind w:left="113" w:right="113"/>
              <w:jc w:val="center"/>
              <w:rPr>
                <w:rFonts w:ascii="Times New Roman" w:hAnsi="Times New Roman"/>
                <w:b/>
              </w:rPr>
            </w:pPr>
            <w:r w:rsidRPr="00BB3D81">
              <w:rPr>
                <w:rFonts w:ascii="Times New Roman" w:hAnsi="Times New Roman"/>
                <w:b/>
              </w:rPr>
              <w:t>5 мая - четверг</w:t>
            </w:r>
          </w:p>
          <w:p w:rsidR="004646CF" w:rsidRPr="00BB3D81" w:rsidRDefault="004646CF" w:rsidP="00537841">
            <w:pPr>
              <w:spacing w:after="0" w:line="240" w:lineRule="auto"/>
              <w:ind w:left="113" w:right="113"/>
              <w:jc w:val="center"/>
              <w:rPr>
                <w:rFonts w:ascii="Times New Roman" w:hAnsi="Times New Roman"/>
                <w:b/>
              </w:rPr>
            </w:pPr>
            <w:r w:rsidRPr="00BB3D81">
              <w:rPr>
                <w:rFonts w:ascii="Times New Roman" w:hAnsi="Times New Roman"/>
                <w:b/>
              </w:rPr>
              <w:t>«Солнечное детство»</w:t>
            </w:r>
          </w:p>
        </w:tc>
        <w:tc>
          <w:tcPr>
            <w:tcW w:w="1980" w:type="dxa"/>
            <w:shd w:val="clear" w:color="auto" w:fill="auto"/>
          </w:tcPr>
          <w:p w:rsidR="004646CF" w:rsidRPr="00BB3D81" w:rsidRDefault="004646CF" w:rsidP="00537841">
            <w:pPr>
              <w:spacing w:after="0" w:line="240" w:lineRule="auto"/>
              <w:jc w:val="center"/>
              <w:rPr>
                <w:rFonts w:ascii="Times New Roman" w:hAnsi="Times New Roman"/>
                <w:b/>
                <w:bCs/>
                <w:color w:val="0F1419"/>
                <w:u w:val="single"/>
              </w:rPr>
            </w:pPr>
            <w:r w:rsidRPr="00BB3D81">
              <w:rPr>
                <w:rFonts w:ascii="Times New Roman" w:hAnsi="Times New Roman"/>
                <w:b/>
                <w:u w:val="single"/>
              </w:rPr>
              <w:t>Утро</w:t>
            </w:r>
          </w:p>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bCs/>
                <w:color w:val="0F1419"/>
              </w:rPr>
              <w:t>Утренняя гимнастика.</w:t>
            </w:r>
          </w:p>
        </w:tc>
        <w:tc>
          <w:tcPr>
            <w:tcW w:w="7185" w:type="dxa"/>
            <w:shd w:val="clear" w:color="auto" w:fill="auto"/>
          </w:tcPr>
          <w:p w:rsidR="004646CF" w:rsidRPr="00BB3D81" w:rsidRDefault="004646CF" w:rsidP="00537841">
            <w:pPr>
              <w:spacing w:after="0" w:line="240" w:lineRule="auto"/>
              <w:rPr>
                <w:rFonts w:ascii="Times New Roman" w:hAnsi="Times New Roman"/>
                <w:b/>
              </w:rPr>
            </w:pP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поднять мышечный  и эмоциональный тонус.</w:t>
            </w:r>
          </w:p>
          <w:p w:rsidR="004646CF" w:rsidRPr="00BB3D81" w:rsidRDefault="004646CF" w:rsidP="00537841">
            <w:pPr>
              <w:spacing w:after="0" w:line="240" w:lineRule="auto"/>
              <w:rPr>
                <w:rFonts w:ascii="Times New Roman" w:hAnsi="Times New Roman"/>
                <w:b/>
              </w:rPr>
            </w:pPr>
          </w:p>
          <w:p w:rsidR="004646CF" w:rsidRPr="00BB3D81" w:rsidRDefault="004646CF" w:rsidP="00537841">
            <w:pPr>
              <w:spacing w:after="0" w:line="240" w:lineRule="auto"/>
              <w:rPr>
                <w:rFonts w:ascii="Times New Roman" w:hAnsi="Times New Roman"/>
              </w:rPr>
            </w:pPr>
          </w:p>
        </w:tc>
        <w:tc>
          <w:tcPr>
            <w:tcW w:w="2551" w:type="dxa"/>
            <w:shd w:val="clear" w:color="auto" w:fill="auto"/>
          </w:tcPr>
          <w:p w:rsidR="004646CF" w:rsidRPr="00BB3D81"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4D0394" w:rsidRDefault="004646CF" w:rsidP="00537841">
            <w:pPr>
              <w:spacing w:after="0" w:line="240" w:lineRule="auto"/>
              <w:jc w:val="center"/>
              <w:rPr>
                <w:rFonts w:ascii="Times New Roman" w:hAnsi="Times New Roman"/>
              </w:rPr>
            </w:pPr>
            <w:r>
              <w:rPr>
                <w:rFonts w:ascii="Times New Roman" w:hAnsi="Times New Roman"/>
              </w:rPr>
              <w:t>(мячи разного размера)</w:t>
            </w:r>
          </w:p>
          <w:p w:rsidR="004646CF" w:rsidRPr="00BB3D81" w:rsidRDefault="004646CF" w:rsidP="00537841">
            <w:pPr>
              <w:spacing w:after="0" w:line="240" w:lineRule="auto"/>
              <w:rPr>
                <w:rFonts w:ascii="Times New Roman" w:hAnsi="Times New Roman"/>
              </w:rPr>
            </w:pPr>
          </w:p>
        </w:tc>
        <w:tc>
          <w:tcPr>
            <w:tcW w:w="1418" w:type="dxa"/>
            <w:vMerge w:val="restart"/>
            <w:shd w:val="clear" w:color="auto" w:fill="auto"/>
          </w:tcPr>
          <w:p w:rsidR="004646CF" w:rsidRPr="00BB3D81" w:rsidRDefault="004646CF" w:rsidP="00537841">
            <w:pPr>
              <w:spacing w:after="0" w:line="240" w:lineRule="auto"/>
              <w:rPr>
                <w:rFonts w:ascii="Times New Roman" w:hAnsi="Times New Roman"/>
              </w:rPr>
            </w:pPr>
            <w:r w:rsidRPr="00BB3D81">
              <w:rPr>
                <w:rFonts w:ascii="Times New Roman" w:hAnsi="Times New Roman"/>
                <w:b/>
              </w:rPr>
              <w:t>Игра «Чем не золушка</w:t>
            </w:r>
            <w:r w:rsidRPr="00BB3D81">
              <w:rPr>
                <w:rFonts w:ascii="Times New Roman" w:hAnsi="Times New Roman"/>
              </w:rPr>
              <w:t>?»</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развивать мелкую моторику.</w:t>
            </w:r>
          </w:p>
          <w:p w:rsidR="004646CF" w:rsidRPr="00BB3D81" w:rsidRDefault="004646CF" w:rsidP="00537841">
            <w:pPr>
              <w:spacing w:after="0" w:line="240" w:lineRule="auto"/>
              <w:rPr>
                <w:rFonts w:ascii="Times New Roman" w:hAnsi="Times New Roman"/>
                <w:b/>
              </w:rPr>
            </w:pPr>
          </w:p>
        </w:tc>
        <w:tc>
          <w:tcPr>
            <w:tcW w:w="992" w:type="dxa"/>
            <w:vMerge w:val="restart"/>
            <w:shd w:val="clear" w:color="auto" w:fill="auto"/>
            <w:textDirection w:val="btLr"/>
          </w:tcPr>
          <w:p w:rsidR="004646CF" w:rsidRPr="00DF6078" w:rsidRDefault="004646CF" w:rsidP="00537841">
            <w:pPr>
              <w:pStyle w:val="c1"/>
              <w:shd w:val="clear" w:color="auto" w:fill="FFFFFF"/>
              <w:spacing w:before="0" w:beforeAutospacing="0" w:after="0" w:afterAutospacing="0"/>
              <w:ind w:left="113" w:right="113"/>
              <w:jc w:val="center"/>
              <w:rPr>
                <w:sz w:val="22"/>
                <w:szCs w:val="22"/>
              </w:rPr>
            </w:pPr>
            <w:r w:rsidRPr="00DF6078">
              <w:rPr>
                <w:sz w:val="22"/>
                <w:szCs w:val="22"/>
              </w:rPr>
              <w:t>Словесные рекомендации родителям по оформлению рисунков по теме «Солнечное детство»</w:t>
            </w: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tc>
      </w:tr>
      <w:tr w:rsidR="004646CF" w:rsidRPr="00BB3D81" w:rsidTr="00537841">
        <w:trPr>
          <w:cantSplit/>
          <w:trHeight w:val="720"/>
        </w:trPr>
        <w:tc>
          <w:tcPr>
            <w:tcW w:w="1008" w:type="dxa"/>
            <w:vMerge/>
            <w:shd w:val="clear" w:color="auto" w:fill="auto"/>
            <w:textDirection w:val="btLr"/>
          </w:tcPr>
          <w:p w:rsidR="004646CF" w:rsidRPr="00BB3D8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537841">
            <w:pPr>
              <w:spacing w:line="240" w:lineRule="auto"/>
              <w:jc w:val="center"/>
              <w:rPr>
                <w:rFonts w:ascii="Times New Roman" w:hAnsi="Times New Roman"/>
                <w:b/>
                <w:u w:val="single"/>
              </w:rPr>
            </w:pPr>
            <w:r w:rsidRPr="00BB3D81">
              <w:rPr>
                <w:rFonts w:ascii="Times New Roman" w:hAnsi="Times New Roman"/>
                <w:b/>
              </w:rPr>
              <w:t>Ситуативная беседа</w:t>
            </w:r>
          </w:p>
        </w:tc>
        <w:tc>
          <w:tcPr>
            <w:tcW w:w="7185" w:type="dxa"/>
            <w:shd w:val="clear" w:color="auto" w:fill="auto"/>
          </w:tcPr>
          <w:p w:rsidR="004646CF" w:rsidRPr="00BB3D81" w:rsidRDefault="004646CF" w:rsidP="00537841">
            <w:pPr>
              <w:spacing w:after="0" w:line="240" w:lineRule="auto"/>
              <w:rPr>
                <w:rFonts w:ascii="Times New Roman" w:hAnsi="Times New Roman"/>
              </w:rPr>
            </w:pPr>
            <w:r w:rsidRPr="00BB3D81">
              <w:rPr>
                <w:rFonts w:ascii="Times New Roman" w:hAnsi="Times New Roman"/>
              </w:rPr>
              <w:t xml:space="preserve"> «Какие животные проснулись от зимнего сна? Что им нужно весной? Чем питаются животные? Что бы вы хотели послать животным?</w:t>
            </w:r>
          </w:p>
        </w:tc>
        <w:tc>
          <w:tcPr>
            <w:tcW w:w="2551" w:type="dxa"/>
            <w:shd w:val="clear" w:color="auto" w:fill="auto"/>
          </w:tcPr>
          <w:p w:rsidR="004646CF" w:rsidRPr="004D0394"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418" w:type="dxa"/>
            <w:vMerge/>
            <w:shd w:val="clear" w:color="auto" w:fill="auto"/>
          </w:tcPr>
          <w:p w:rsidR="004646CF" w:rsidRPr="00BB3D81" w:rsidRDefault="004646CF" w:rsidP="00537841">
            <w:pPr>
              <w:spacing w:after="0" w:line="240" w:lineRule="auto"/>
              <w:rPr>
                <w:rFonts w:ascii="Times New Roman" w:hAnsi="Times New Roman"/>
              </w:rPr>
            </w:pPr>
          </w:p>
        </w:tc>
        <w:tc>
          <w:tcPr>
            <w:tcW w:w="992" w:type="dxa"/>
            <w:vMerge/>
            <w:shd w:val="clear" w:color="auto" w:fill="auto"/>
          </w:tcPr>
          <w:p w:rsidR="004646CF" w:rsidRPr="00BB3D81" w:rsidRDefault="004646CF" w:rsidP="00537841">
            <w:pPr>
              <w:pStyle w:val="c3"/>
              <w:spacing w:before="0" w:beforeAutospacing="0" w:after="0" w:afterAutospacing="0"/>
              <w:rPr>
                <w:b/>
                <w:sz w:val="22"/>
                <w:szCs w:val="22"/>
              </w:rPr>
            </w:pPr>
          </w:p>
        </w:tc>
      </w:tr>
      <w:tr w:rsidR="004646CF" w:rsidRPr="00BB3D81" w:rsidTr="00537841">
        <w:trPr>
          <w:cantSplit/>
          <w:trHeight w:val="833"/>
        </w:trPr>
        <w:tc>
          <w:tcPr>
            <w:tcW w:w="1008" w:type="dxa"/>
            <w:vMerge/>
            <w:shd w:val="clear" w:color="auto" w:fill="auto"/>
            <w:textDirection w:val="btLr"/>
          </w:tcPr>
          <w:p w:rsidR="004646CF" w:rsidRPr="00BB3D8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537841">
            <w:pPr>
              <w:spacing w:after="0" w:line="240" w:lineRule="auto"/>
              <w:jc w:val="center"/>
              <w:rPr>
                <w:rFonts w:ascii="Times New Roman" w:hAnsi="Times New Roman"/>
                <w:b/>
                <w:bCs/>
                <w:color w:val="0F1419"/>
              </w:rPr>
            </w:pPr>
            <w:r w:rsidRPr="00C40B4D">
              <w:rPr>
                <w:rFonts w:ascii="Times New Roman" w:hAnsi="Times New Roman"/>
                <w:b/>
              </w:rPr>
              <w:t>Игровая ситуация</w:t>
            </w:r>
          </w:p>
        </w:tc>
        <w:tc>
          <w:tcPr>
            <w:tcW w:w="7185" w:type="dxa"/>
            <w:shd w:val="clear" w:color="auto" w:fill="auto"/>
          </w:tcPr>
          <w:p w:rsidR="004646CF" w:rsidRPr="00BB3D81" w:rsidRDefault="004646CF" w:rsidP="00537841">
            <w:pPr>
              <w:pStyle w:val="Style69"/>
              <w:widowControl/>
              <w:spacing w:line="240" w:lineRule="auto"/>
              <w:ind w:firstLine="0"/>
              <w:rPr>
                <w:rFonts w:ascii="Times New Roman" w:hAnsi="Times New Roman"/>
                <w:b/>
                <w:sz w:val="22"/>
                <w:szCs w:val="22"/>
              </w:rPr>
            </w:pPr>
            <w:r w:rsidRPr="00BB3D81">
              <w:rPr>
                <w:rFonts w:ascii="Times New Roman" w:hAnsi="Times New Roman"/>
                <w:sz w:val="22"/>
                <w:szCs w:val="22"/>
              </w:rPr>
              <w:t xml:space="preserve"> «</w:t>
            </w:r>
            <w:r w:rsidRPr="00BB3D81">
              <w:rPr>
                <w:rFonts w:ascii="Times New Roman" w:hAnsi="Times New Roman"/>
                <w:b/>
                <w:sz w:val="22"/>
                <w:szCs w:val="22"/>
              </w:rPr>
              <w:t xml:space="preserve">Поможем </w:t>
            </w:r>
            <w:r w:rsidRPr="00C40B4D">
              <w:rPr>
                <w:rFonts w:ascii="Times New Roman" w:hAnsi="Times New Roman"/>
                <w:b/>
                <w:sz w:val="22"/>
                <w:szCs w:val="22"/>
              </w:rPr>
              <w:t xml:space="preserve">куклам </w:t>
            </w:r>
            <w:r w:rsidRPr="00BB3D81">
              <w:rPr>
                <w:rFonts w:ascii="Times New Roman" w:hAnsi="Times New Roman"/>
                <w:sz w:val="22"/>
                <w:szCs w:val="22"/>
              </w:rPr>
              <w:t xml:space="preserve"> </w:t>
            </w:r>
            <w:r w:rsidRPr="00BB3D81">
              <w:rPr>
                <w:rFonts w:ascii="Times New Roman" w:hAnsi="Times New Roman"/>
                <w:b/>
                <w:sz w:val="22"/>
                <w:szCs w:val="22"/>
              </w:rPr>
              <w:t>Оле и Коле  собраться на прогулку»</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помочь определить, какая одежда нужна мальчику, а какая девочке.</w:t>
            </w:r>
          </w:p>
        </w:tc>
        <w:tc>
          <w:tcPr>
            <w:tcW w:w="2551" w:type="dxa"/>
            <w:shd w:val="clear" w:color="auto" w:fill="auto"/>
          </w:tcPr>
          <w:p w:rsidR="004646CF" w:rsidRDefault="004646CF" w:rsidP="00537841">
            <w:pPr>
              <w:spacing w:after="0" w:line="240" w:lineRule="auto"/>
              <w:ind w:right="-108"/>
              <w:jc w:val="center"/>
              <w:rPr>
                <w:rFonts w:ascii="Times New Roman" w:hAnsi="Times New Roman"/>
                <w:b/>
                <w:bCs/>
                <w:color w:val="0F1419"/>
              </w:rPr>
            </w:pPr>
            <w:r>
              <w:rPr>
                <w:rFonts w:ascii="Times New Roman" w:hAnsi="Times New Roman"/>
                <w:b/>
                <w:bCs/>
                <w:color w:val="0F1419"/>
              </w:rPr>
              <w:t>Центр познания</w:t>
            </w:r>
          </w:p>
          <w:p w:rsidR="004646CF" w:rsidRPr="00C40B4D" w:rsidRDefault="004646CF" w:rsidP="00537841">
            <w:pPr>
              <w:spacing w:after="0" w:line="240" w:lineRule="auto"/>
              <w:ind w:right="-108"/>
              <w:jc w:val="center"/>
              <w:rPr>
                <w:rFonts w:ascii="Times New Roman" w:hAnsi="Times New Roman"/>
                <w:bCs/>
                <w:color w:val="0F1419"/>
              </w:rPr>
            </w:pPr>
            <w:r>
              <w:rPr>
                <w:rFonts w:ascii="Times New Roman" w:hAnsi="Times New Roman"/>
                <w:bCs/>
                <w:color w:val="0F1419"/>
              </w:rPr>
              <w:t>(куклы и кукольная одежда)</w:t>
            </w:r>
          </w:p>
        </w:tc>
        <w:tc>
          <w:tcPr>
            <w:tcW w:w="1418" w:type="dxa"/>
            <w:vMerge/>
            <w:shd w:val="clear" w:color="auto" w:fill="auto"/>
          </w:tcPr>
          <w:p w:rsidR="004646CF" w:rsidRPr="00BB3D81" w:rsidRDefault="004646CF" w:rsidP="00537841">
            <w:pPr>
              <w:spacing w:after="0" w:line="240" w:lineRule="auto"/>
              <w:rPr>
                <w:rFonts w:ascii="Times New Roman" w:hAnsi="Times New Roman"/>
              </w:rPr>
            </w:pPr>
          </w:p>
        </w:tc>
        <w:tc>
          <w:tcPr>
            <w:tcW w:w="992" w:type="dxa"/>
            <w:vMerge/>
            <w:shd w:val="clear" w:color="auto" w:fill="auto"/>
          </w:tcPr>
          <w:p w:rsidR="004646CF" w:rsidRPr="00BB3D81" w:rsidRDefault="004646CF" w:rsidP="00537841">
            <w:pPr>
              <w:pStyle w:val="c3"/>
              <w:spacing w:before="0" w:beforeAutospacing="0" w:after="0" w:afterAutospacing="0"/>
              <w:rPr>
                <w:b/>
                <w:sz w:val="22"/>
                <w:szCs w:val="22"/>
              </w:rPr>
            </w:pPr>
          </w:p>
        </w:tc>
      </w:tr>
      <w:tr w:rsidR="004646CF" w:rsidRPr="00BB3D81" w:rsidTr="00537841">
        <w:trPr>
          <w:cantSplit/>
          <w:trHeight w:val="563"/>
        </w:trPr>
        <w:tc>
          <w:tcPr>
            <w:tcW w:w="1008" w:type="dxa"/>
            <w:vMerge/>
            <w:shd w:val="clear" w:color="auto" w:fill="auto"/>
            <w:textDirection w:val="btLr"/>
          </w:tcPr>
          <w:p w:rsidR="004646CF" w:rsidRPr="00BB3D8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537841">
            <w:pPr>
              <w:spacing w:line="240" w:lineRule="auto"/>
              <w:jc w:val="center"/>
              <w:rPr>
                <w:rFonts w:ascii="Times New Roman" w:hAnsi="Times New Roman"/>
                <w:b/>
                <w:bCs/>
                <w:color w:val="0F1419"/>
              </w:rPr>
            </w:pPr>
            <w:r w:rsidRPr="00C40B4D">
              <w:rPr>
                <w:rFonts w:ascii="Times New Roman" w:hAnsi="Times New Roman"/>
                <w:b/>
              </w:rPr>
              <w:t>Игровое упражнение</w:t>
            </w:r>
          </w:p>
        </w:tc>
        <w:tc>
          <w:tcPr>
            <w:tcW w:w="7185" w:type="dxa"/>
            <w:shd w:val="clear" w:color="auto" w:fill="auto"/>
          </w:tcPr>
          <w:p w:rsidR="004646CF" w:rsidRDefault="004646CF" w:rsidP="00537841">
            <w:pPr>
              <w:spacing w:after="0" w:line="240" w:lineRule="auto"/>
              <w:ind w:right="-456"/>
              <w:rPr>
                <w:rFonts w:ascii="Times New Roman" w:hAnsi="Times New Roman"/>
              </w:rPr>
            </w:pPr>
            <w:r w:rsidRPr="00BB3D81">
              <w:rPr>
                <w:rFonts w:ascii="Times New Roman" w:hAnsi="Times New Roman"/>
              </w:rPr>
              <w:t xml:space="preserve"> </w:t>
            </w:r>
            <w:r w:rsidRPr="00BB3D81">
              <w:rPr>
                <w:rFonts w:ascii="Times New Roman" w:hAnsi="Times New Roman"/>
                <w:b/>
              </w:rPr>
              <w:t>«Пройди и не сбей»</w:t>
            </w:r>
            <w:r>
              <w:rPr>
                <w:rFonts w:ascii="Times New Roman" w:hAnsi="Times New Roman"/>
                <w:b/>
              </w:rPr>
              <w:t xml:space="preserve"> </w:t>
            </w:r>
            <w:r w:rsidRPr="00BB3D81">
              <w:rPr>
                <w:rFonts w:ascii="Times New Roman" w:hAnsi="Times New Roman"/>
                <w:b/>
              </w:rPr>
              <w:t>(</w:t>
            </w:r>
            <w:r>
              <w:rPr>
                <w:rFonts w:ascii="Times New Roman" w:hAnsi="Times New Roman"/>
              </w:rPr>
              <w:t xml:space="preserve"> кегли) </w:t>
            </w:r>
          </w:p>
          <w:p w:rsidR="004646CF" w:rsidRPr="00BB3D81" w:rsidRDefault="004646CF" w:rsidP="00537841">
            <w:pPr>
              <w:spacing w:after="0" w:line="240" w:lineRule="auto"/>
              <w:ind w:right="-456"/>
              <w:rPr>
                <w:rFonts w:ascii="Times New Roman" w:hAnsi="Times New Roman"/>
                <w:b/>
              </w:rPr>
            </w:pPr>
            <w:r>
              <w:rPr>
                <w:rFonts w:ascii="Times New Roman" w:hAnsi="Times New Roman"/>
                <w:b/>
              </w:rPr>
              <w:t xml:space="preserve">Цель: </w:t>
            </w:r>
            <w:r>
              <w:rPr>
                <w:rFonts w:ascii="Times New Roman" w:hAnsi="Times New Roman"/>
              </w:rPr>
              <w:t>р</w:t>
            </w:r>
            <w:r w:rsidRPr="00BB3D81">
              <w:rPr>
                <w:rFonts w:ascii="Times New Roman" w:hAnsi="Times New Roman"/>
              </w:rPr>
              <w:t>азвивать чувство равновесия, ловкость.</w:t>
            </w:r>
          </w:p>
        </w:tc>
        <w:tc>
          <w:tcPr>
            <w:tcW w:w="2551" w:type="dxa"/>
            <w:shd w:val="clear" w:color="auto" w:fill="auto"/>
          </w:tcPr>
          <w:p w:rsidR="004646CF" w:rsidRDefault="004646CF" w:rsidP="00537841">
            <w:pPr>
              <w:spacing w:after="0" w:line="240" w:lineRule="auto"/>
              <w:jc w:val="center"/>
              <w:rPr>
                <w:rFonts w:ascii="Times New Roman" w:hAnsi="Times New Roman"/>
                <w:b/>
              </w:rPr>
            </w:pPr>
            <w:r w:rsidRPr="00BB3D81">
              <w:rPr>
                <w:rFonts w:ascii="Times New Roman" w:hAnsi="Times New Roman"/>
                <w:b/>
              </w:rPr>
              <w:t>Центр игры</w:t>
            </w:r>
          </w:p>
          <w:p w:rsidR="004646CF" w:rsidRPr="00C40B4D" w:rsidRDefault="004646CF" w:rsidP="00537841">
            <w:pPr>
              <w:spacing w:after="0" w:line="240" w:lineRule="auto"/>
              <w:jc w:val="center"/>
              <w:rPr>
                <w:rFonts w:ascii="Times New Roman" w:hAnsi="Times New Roman"/>
              </w:rPr>
            </w:pPr>
            <w:r>
              <w:rPr>
                <w:rFonts w:ascii="Times New Roman" w:hAnsi="Times New Roman"/>
              </w:rPr>
              <w:t>(кегли)</w:t>
            </w:r>
          </w:p>
        </w:tc>
        <w:tc>
          <w:tcPr>
            <w:tcW w:w="1418" w:type="dxa"/>
            <w:vMerge/>
            <w:shd w:val="clear" w:color="auto" w:fill="auto"/>
          </w:tcPr>
          <w:p w:rsidR="004646CF" w:rsidRPr="00BB3D81" w:rsidRDefault="004646CF" w:rsidP="00537841">
            <w:pPr>
              <w:spacing w:after="0" w:line="240" w:lineRule="auto"/>
              <w:rPr>
                <w:rFonts w:ascii="Times New Roman" w:hAnsi="Times New Roman"/>
              </w:rPr>
            </w:pPr>
          </w:p>
        </w:tc>
        <w:tc>
          <w:tcPr>
            <w:tcW w:w="992" w:type="dxa"/>
            <w:vMerge/>
            <w:shd w:val="clear" w:color="auto" w:fill="auto"/>
          </w:tcPr>
          <w:p w:rsidR="004646CF" w:rsidRPr="00BB3D81" w:rsidRDefault="004646CF" w:rsidP="00537841">
            <w:pPr>
              <w:pStyle w:val="c3"/>
              <w:spacing w:before="0" w:beforeAutospacing="0" w:after="0" w:afterAutospacing="0"/>
              <w:rPr>
                <w:b/>
                <w:sz w:val="22"/>
                <w:szCs w:val="22"/>
              </w:rPr>
            </w:pPr>
          </w:p>
        </w:tc>
      </w:tr>
      <w:tr w:rsidR="004646CF" w:rsidRPr="00BB3D81" w:rsidTr="00537841">
        <w:trPr>
          <w:cantSplit/>
          <w:trHeight w:val="563"/>
        </w:trPr>
        <w:tc>
          <w:tcPr>
            <w:tcW w:w="1008" w:type="dxa"/>
            <w:vMerge/>
            <w:shd w:val="clear" w:color="auto" w:fill="auto"/>
            <w:textDirection w:val="btLr"/>
          </w:tcPr>
          <w:p w:rsidR="004646CF" w:rsidRPr="00BB3D8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537841">
            <w:pPr>
              <w:spacing w:line="240" w:lineRule="auto"/>
              <w:jc w:val="center"/>
              <w:rPr>
                <w:rFonts w:ascii="Times New Roman" w:hAnsi="Times New Roman"/>
                <w:b/>
                <w:u w:val="single"/>
              </w:rPr>
            </w:pPr>
            <w:r w:rsidRPr="00BB3D81">
              <w:rPr>
                <w:rFonts w:ascii="Times New Roman" w:hAnsi="Times New Roman"/>
                <w:b/>
                <w:u w:val="single"/>
              </w:rPr>
              <w:t>НОД</w:t>
            </w:r>
          </w:p>
        </w:tc>
        <w:tc>
          <w:tcPr>
            <w:tcW w:w="7185" w:type="dxa"/>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b/>
              </w:rPr>
              <w:t>1.Физическое развитие.</w:t>
            </w:r>
          </w:p>
          <w:p w:rsidR="004646CF" w:rsidRPr="00BB3D81" w:rsidRDefault="004646CF" w:rsidP="00537841">
            <w:pPr>
              <w:spacing w:after="0" w:line="240" w:lineRule="auto"/>
              <w:rPr>
                <w:rFonts w:ascii="Times New Roman" w:hAnsi="Times New Roman"/>
                <w:b/>
              </w:rPr>
            </w:pPr>
          </w:p>
          <w:p w:rsidR="004646CF" w:rsidRPr="00BB3D81" w:rsidRDefault="004646CF" w:rsidP="00537841">
            <w:pPr>
              <w:spacing w:after="0" w:line="240" w:lineRule="auto"/>
              <w:ind w:right="-456"/>
              <w:rPr>
                <w:rFonts w:ascii="Times New Roman" w:hAnsi="Times New Roman"/>
                <w:b/>
              </w:rPr>
            </w:pPr>
            <w:r w:rsidRPr="00BB3D81">
              <w:rPr>
                <w:rFonts w:ascii="Times New Roman" w:hAnsi="Times New Roman"/>
                <w:b/>
              </w:rPr>
              <w:t>2. НОД Формирование целостной картины мира.</w:t>
            </w:r>
          </w:p>
          <w:p w:rsidR="004646CF" w:rsidRPr="00BB3D81" w:rsidRDefault="004646CF" w:rsidP="00537841">
            <w:pPr>
              <w:spacing w:after="0" w:line="240" w:lineRule="auto"/>
              <w:ind w:right="-456"/>
              <w:rPr>
                <w:rFonts w:ascii="Times New Roman" w:hAnsi="Times New Roman"/>
              </w:rPr>
            </w:pPr>
            <w:r w:rsidRPr="00BB3D81">
              <w:rPr>
                <w:rFonts w:ascii="Times New Roman" w:hAnsi="Times New Roman"/>
                <w:b/>
              </w:rPr>
              <w:t xml:space="preserve">Тема: </w:t>
            </w:r>
            <w:r w:rsidRPr="00BB3D81">
              <w:rPr>
                <w:rFonts w:ascii="Times New Roman" w:hAnsi="Times New Roman"/>
              </w:rPr>
              <w:t>«Кукла собирается на прогулку»</w:t>
            </w:r>
          </w:p>
          <w:p w:rsidR="004646CF" w:rsidRPr="00BB3D81" w:rsidRDefault="004646CF" w:rsidP="00537841">
            <w:pPr>
              <w:spacing w:after="0" w:line="240" w:lineRule="auto"/>
              <w:ind w:right="-456"/>
              <w:rPr>
                <w:rFonts w:ascii="Times New Roman" w:hAnsi="Times New Roman"/>
              </w:rPr>
            </w:pPr>
            <w:r w:rsidRPr="00BB3D81">
              <w:rPr>
                <w:rFonts w:ascii="Times New Roman" w:hAnsi="Times New Roman"/>
                <w:b/>
              </w:rPr>
              <w:t xml:space="preserve">Цель: </w:t>
            </w:r>
            <w:r w:rsidRPr="00BB3D81">
              <w:rPr>
                <w:rFonts w:ascii="Times New Roman" w:hAnsi="Times New Roman"/>
              </w:rPr>
              <w:t xml:space="preserve">Закреплять знания детей о предметах верхней одежды, учить находить вещи по названию. </w:t>
            </w:r>
          </w:p>
          <w:p w:rsidR="004646CF" w:rsidRPr="00BB3D81" w:rsidRDefault="004646CF" w:rsidP="00537841">
            <w:pPr>
              <w:spacing w:after="0" w:line="240" w:lineRule="auto"/>
              <w:ind w:right="-456"/>
              <w:rPr>
                <w:rFonts w:ascii="Times New Roman" w:hAnsi="Times New Roman"/>
              </w:rPr>
            </w:pPr>
            <w:r w:rsidRPr="00BB3D81">
              <w:rPr>
                <w:rFonts w:ascii="Times New Roman" w:hAnsi="Times New Roman"/>
                <w:b/>
              </w:rPr>
              <w:t xml:space="preserve">Используемая литература: </w:t>
            </w:r>
            <w:r w:rsidRPr="00BB3D81">
              <w:rPr>
                <w:rFonts w:ascii="Times New Roman" w:hAnsi="Times New Roman"/>
              </w:rPr>
              <w:t>Развернутое перспективное планирование по программе «Радуга» с.54.</w:t>
            </w:r>
          </w:p>
        </w:tc>
        <w:tc>
          <w:tcPr>
            <w:tcW w:w="2551" w:type="dxa"/>
            <w:shd w:val="clear" w:color="auto" w:fill="auto"/>
          </w:tcPr>
          <w:p w:rsidR="004646CF" w:rsidRDefault="004646CF" w:rsidP="00537841">
            <w:pPr>
              <w:spacing w:after="0" w:line="240" w:lineRule="auto"/>
              <w:rPr>
                <w:rFonts w:ascii="Times New Roman" w:hAnsi="Times New Roman"/>
                <w:b/>
              </w:rPr>
            </w:pPr>
          </w:p>
          <w:p w:rsidR="004646CF" w:rsidRDefault="004646CF" w:rsidP="00537841">
            <w:pPr>
              <w:spacing w:after="0" w:line="240" w:lineRule="auto"/>
              <w:rPr>
                <w:rFonts w:ascii="Times New Roman" w:hAnsi="Times New Roman"/>
                <w:b/>
              </w:rPr>
            </w:pPr>
          </w:p>
          <w:p w:rsidR="004646CF" w:rsidRPr="00BB3D81" w:rsidRDefault="004646CF" w:rsidP="00537841">
            <w:pPr>
              <w:spacing w:after="0" w:line="240" w:lineRule="auto"/>
              <w:rPr>
                <w:rFonts w:ascii="Times New Roman" w:hAnsi="Times New Roman"/>
                <w:b/>
              </w:rPr>
            </w:pPr>
            <w:r>
              <w:rPr>
                <w:rFonts w:ascii="Times New Roman" w:hAnsi="Times New Roman"/>
                <w:b/>
              </w:rPr>
              <w:t>Центр познания</w:t>
            </w:r>
          </w:p>
          <w:p w:rsidR="004646CF" w:rsidRPr="00BB3D81" w:rsidRDefault="004646CF" w:rsidP="00537841">
            <w:pPr>
              <w:spacing w:after="0" w:line="240" w:lineRule="auto"/>
              <w:rPr>
                <w:rFonts w:ascii="Times New Roman" w:hAnsi="Times New Roman"/>
              </w:rPr>
            </w:pPr>
            <w:r w:rsidRPr="00BB3D81">
              <w:rPr>
                <w:rFonts w:ascii="Times New Roman" w:hAnsi="Times New Roman"/>
              </w:rPr>
              <w:t>(игрушечная одежда для куклы, кукла).</w:t>
            </w:r>
          </w:p>
        </w:tc>
        <w:tc>
          <w:tcPr>
            <w:tcW w:w="1418" w:type="dxa"/>
            <w:vMerge/>
            <w:shd w:val="clear" w:color="auto" w:fill="auto"/>
          </w:tcPr>
          <w:p w:rsidR="004646CF" w:rsidRPr="00BB3D81" w:rsidRDefault="004646CF" w:rsidP="00537841">
            <w:pPr>
              <w:spacing w:after="0" w:line="240" w:lineRule="auto"/>
              <w:rPr>
                <w:rFonts w:ascii="Times New Roman" w:hAnsi="Times New Roman"/>
              </w:rPr>
            </w:pPr>
          </w:p>
        </w:tc>
        <w:tc>
          <w:tcPr>
            <w:tcW w:w="992" w:type="dxa"/>
            <w:vMerge/>
            <w:shd w:val="clear" w:color="auto" w:fill="auto"/>
          </w:tcPr>
          <w:p w:rsidR="004646CF" w:rsidRPr="00BB3D81" w:rsidRDefault="004646CF" w:rsidP="00537841">
            <w:pPr>
              <w:pStyle w:val="c3"/>
              <w:spacing w:before="0" w:beforeAutospacing="0" w:after="0" w:afterAutospacing="0"/>
              <w:rPr>
                <w:b/>
                <w:sz w:val="22"/>
                <w:szCs w:val="22"/>
              </w:rPr>
            </w:pPr>
          </w:p>
        </w:tc>
      </w:tr>
      <w:tr w:rsidR="004646CF" w:rsidRPr="00BB3D81" w:rsidTr="00537841">
        <w:trPr>
          <w:trHeight w:val="2828"/>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shd w:val="clear" w:color="auto" w:fill="FFFFFF"/>
              <w:spacing w:after="0" w:line="240" w:lineRule="auto"/>
              <w:jc w:val="center"/>
              <w:rPr>
                <w:rFonts w:ascii="Times New Roman" w:hAnsi="Times New Roman"/>
                <w:b/>
                <w:bCs/>
                <w:color w:val="000000"/>
                <w:spacing w:val="-8"/>
                <w:u w:val="single"/>
              </w:rPr>
            </w:pPr>
            <w:r w:rsidRPr="00BB3D81">
              <w:rPr>
                <w:rFonts w:ascii="Times New Roman" w:hAnsi="Times New Roman"/>
                <w:b/>
                <w:u w:val="single"/>
              </w:rPr>
              <w:t>Прогулка</w:t>
            </w:r>
          </w:p>
          <w:p w:rsidR="004646CF" w:rsidRPr="00BB3D81" w:rsidRDefault="004646CF" w:rsidP="00537841">
            <w:pPr>
              <w:spacing w:after="0" w:line="240" w:lineRule="auto"/>
              <w:jc w:val="center"/>
              <w:rPr>
                <w:rFonts w:ascii="Times New Roman" w:hAnsi="Times New Roman"/>
                <w:color w:val="FF0000"/>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line="240" w:lineRule="auto"/>
              <w:jc w:val="center"/>
              <w:rPr>
                <w:rFonts w:ascii="Times New Roman" w:hAnsi="Times New Roman"/>
              </w:rPr>
            </w:pPr>
          </w:p>
        </w:tc>
        <w:tc>
          <w:tcPr>
            <w:tcW w:w="7185" w:type="dxa"/>
            <w:shd w:val="clear" w:color="auto" w:fill="auto"/>
          </w:tcPr>
          <w:p w:rsidR="004646CF" w:rsidRDefault="004646CF" w:rsidP="00537841">
            <w:pPr>
              <w:pStyle w:val="af2"/>
              <w:spacing w:after="0"/>
              <w:jc w:val="center"/>
              <w:rPr>
                <w:rFonts w:cs="Times New Roman"/>
                <w:b/>
                <w:sz w:val="22"/>
                <w:szCs w:val="22"/>
              </w:rPr>
            </w:pPr>
            <w:r>
              <w:rPr>
                <w:rFonts w:cs="Times New Roman"/>
                <w:b/>
                <w:sz w:val="22"/>
                <w:szCs w:val="22"/>
              </w:rPr>
              <w:t>Наблюдение</w:t>
            </w:r>
            <w:r w:rsidRPr="004D0394">
              <w:rPr>
                <w:rFonts w:cs="Times New Roman"/>
                <w:b/>
                <w:sz w:val="22"/>
                <w:szCs w:val="22"/>
              </w:rPr>
              <w:t xml:space="preserve"> за небом</w:t>
            </w:r>
          </w:p>
          <w:p w:rsidR="004646CF" w:rsidRDefault="004646CF" w:rsidP="00537841">
            <w:pPr>
              <w:pStyle w:val="af2"/>
              <w:spacing w:after="0"/>
              <w:jc w:val="center"/>
              <w:rPr>
                <w:rFonts w:cs="Times New Roman"/>
                <w:sz w:val="22"/>
                <w:szCs w:val="22"/>
              </w:rPr>
            </w:pPr>
          </w:p>
          <w:p w:rsidR="004646CF" w:rsidRDefault="004646CF" w:rsidP="00537841">
            <w:pPr>
              <w:pStyle w:val="af2"/>
              <w:spacing w:after="0"/>
              <w:jc w:val="both"/>
              <w:rPr>
                <w:rFonts w:cs="Times New Roman"/>
                <w:sz w:val="22"/>
                <w:szCs w:val="22"/>
              </w:rPr>
            </w:pPr>
            <w:r>
              <w:rPr>
                <w:rFonts w:cs="Times New Roman"/>
                <w:b/>
                <w:sz w:val="22"/>
                <w:szCs w:val="22"/>
              </w:rPr>
              <w:t>Цель:</w:t>
            </w:r>
            <w:r>
              <w:rPr>
                <w:rFonts w:cs="Times New Roman"/>
                <w:sz w:val="22"/>
                <w:szCs w:val="22"/>
              </w:rPr>
              <w:t xml:space="preserve"> – воспитывать желание любоваться красотой неба.</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«Подбери по цвету» - учить различать основные цвета, подбирать предметы по цвету.</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b/>
                <w:sz w:val="22"/>
                <w:szCs w:val="22"/>
              </w:rPr>
            </w:pPr>
            <w:r>
              <w:rPr>
                <w:rFonts w:cs="Times New Roman"/>
                <w:b/>
                <w:sz w:val="22"/>
                <w:szCs w:val="22"/>
              </w:rPr>
              <w:t xml:space="preserve">Труд. </w:t>
            </w:r>
            <w:r>
              <w:rPr>
                <w:rFonts w:cs="Times New Roman"/>
                <w:sz w:val="22"/>
                <w:szCs w:val="22"/>
              </w:rPr>
              <w:t>Собираем веточки – привлекать к участию в совместном труде.</w:t>
            </w:r>
          </w:p>
          <w:p w:rsidR="004646CF" w:rsidRPr="00BB3D81" w:rsidRDefault="004646CF" w:rsidP="00537841">
            <w:pPr>
              <w:spacing w:after="0" w:line="240" w:lineRule="auto"/>
              <w:rPr>
                <w:rFonts w:ascii="Times New Roman" w:hAnsi="Times New Roman"/>
              </w:rPr>
            </w:pPr>
          </w:p>
          <w:p w:rsidR="004646CF" w:rsidRPr="00BB3D81" w:rsidRDefault="004646CF" w:rsidP="00537841">
            <w:pPr>
              <w:spacing w:after="0" w:line="240" w:lineRule="auto"/>
              <w:rPr>
                <w:rFonts w:ascii="Times New Roman" w:hAnsi="Times New Roman"/>
              </w:rPr>
            </w:pPr>
            <w:r>
              <w:rPr>
                <w:rFonts w:ascii="Times New Roman" w:hAnsi="Times New Roman"/>
                <w:b/>
              </w:rPr>
              <w:t xml:space="preserve">Выносной материал: </w:t>
            </w:r>
            <w:r w:rsidRPr="00760D4F">
              <w:rPr>
                <w:rFonts w:ascii="Times New Roman" w:hAnsi="Times New Roman"/>
              </w:rPr>
              <w:t xml:space="preserve"> н</w:t>
            </w:r>
            <w:r w:rsidRPr="00760D4F">
              <w:rPr>
                <w:rFonts w:ascii="Times New Roman" w:hAnsi="Times New Roman"/>
                <w:spacing w:val="-5"/>
              </w:rPr>
              <w:t>осилки, грабли, ведерки, совочки</w:t>
            </w:r>
            <w:r>
              <w:rPr>
                <w:rFonts w:ascii="Times New Roman" w:hAnsi="Times New Roman"/>
                <w:spacing w:val="-5"/>
              </w:rPr>
              <w:t>.</w:t>
            </w:r>
          </w:p>
        </w:tc>
        <w:tc>
          <w:tcPr>
            <w:tcW w:w="2551"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«Лохматый пёс» - учить бегать в разных направлениях, не наталкиваясь друг на друга.</w:t>
            </w:r>
          </w:p>
          <w:p w:rsidR="004646CF" w:rsidRPr="00BB3D81" w:rsidRDefault="004646CF" w:rsidP="00537841">
            <w:pPr>
              <w:spacing w:after="0" w:line="240" w:lineRule="auto"/>
              <w:rPr>
                <w:rFonts w:ascii="Times New Roman" w:hAnsi="Times New Roman"/>
              </w:rPr>
            </w:pPr>
          </w:p>
        </w:tc>
        <w:tc>
          <w:tcPr>
            <w:tcW w:w="1418" w:type="dxa"/>
            <w:shd w:val="clear" w:color="auto" w:fill="auto"/>
          </w:tcPr>
          <w:p w:rsidR="004646CF" w:rsidRDefault="004646CF" w:rsidP="0053784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Прыжки с продвижением вперёд.</w:t>
            </w: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tc>
        <w:tc>
          <w:tcPr>
            <w:tcW w:w="992" w:type="dxa"/>
            <w:vMerge/>
            <w:shd w:val="clear" w:color="auto" w:fill="auto"/>
          </w:tcPr>
          <w:p w:rsidR="004646CF" w:rsidRPr="00BB3D81" w:rsidRDefault="004646CF" w:rsidP="00537841">
            <w:pPr>
              <w:spacing w:after="0" w:line="240" w:lineRule="auto"/>
              <w:rPr>
                <w:rFonts w:ascii="Times New Roman" w:hAnsi="Times New Roman"/>
              </w:rPr>
            </w:pPr>
          </w:p>
        </w:tc>
      </w:tr>
      <w:tr w:rsidR="004646CF" w:rsidRPr="00BB3D81" w:rsidTr="00537841">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pStyle w:val="a3"/>
              <w:jc w:val="center"/>
              <w:rPr>
                <w:rFonts w:ascii="Times New Roman" w:hAnsi="Times New Roman"/>
                <w:b/>
                <w:u w:val="single"/>
              </w:rPr>
            </w:pPr>
            <w:r w:rsidRPr="00BB3D81">
              <w:rPr>
                <w:rFonts w:ascii="Times New Roman" w:hAnsi="Times New Roman"/>
                <w:b/>
                <w:u w:val="single"/>
              </w:rPr>
              <w:t>Работа перед  сном</w:t>
            </w:r>
          </w:p>
        </w:tc>
        <w:tc>
          <w:tcPr>
            <w:tcW w:w="12146" w:type="dxa"/>
            <w:gridSpan w:val="4"/>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rPr>
              <w:t>Беседа о необходимости соблюдения режима дня, о дневном сне, необходимом для здоровья по вопросам: «Кому приснится сказка или волшебный сон? Почему  вы так считаете? Читают ли вам дома сказки перед сном? Какие?.</w:t>
            </w:r>
          </w:p>
        </w:tc>
      </w:tr>
      <w:tr w:rsidR="004646CF" w:rsidRPr="00BB3D81" w:rsidTr="00537841">
        <w:trPr>
          <w:trHeight w:val="1174"/>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pStyle w:val="a3"/>
              <w:jc w:val="center"/>
              <w:rPr>
                <w:rFonts w:ascii="Times New Roman" w:hAnsi="Times New Roman"/>
                <w:b/>
                <w:u w:val="single"/>
              </w:rPr>
            </w:pPr>
            <w:r w:rsidRPr="00BB3D81">
              <w:rPr>
                <w:rFonts w:ascii="Times New Roman" w:hAnsi="Times New Roman"/>
                <w:b/>
                <w:u w:val="single"/>
              </w:rPr>
              <w:t>Вечер</w:t>
            </w:r>
          </w:p>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Закаливающие процедуры после сна</w:t>
            </w:r>
          </w:p>
        </w:tc>
        <w:tc>
          <w:tcPr>
            <w:tcW w:w="7185" w:type="dxa"/>
            <w:shd w:val="clear" w:color="auto" w:fill="auto"/>
          </w:tcPr>
          <w:p w:rsidR="004646CF" w:rsidRPr="00BB3D81" w:rsidRDefault="004646CF" w:rsidP="00537841">
            <w:pPr>
              <w:spacing w:after="0" w:line="240" w:lineRule="auto"/>
              <w:rPr>
                <w:rFonts w:ascii="Times New Roman" w:hAnsi="Times New Roman"/>
                <w:color w:val="000000"/>
              </w:rPr>
            </w:pPr>
            <w:r w:rsidRPr="00BB3D81">
              <w:rPr>
                <w:rFonts w:ascii="Times New Roman" w:hAnsi="Times New Roman"/>
                <w:b/>
              </w:rPr>
              <w:t>Цель:</w:t>
            </w:r>
            <w:r w:rsidRPr="00BB3D81">
              <w:rPr>
                <w:rFonts w:ascii="Times New Roman" w:hAnsi="Times New Roman"/>
              </w:rPr>
              <w:t xml:space="preserve"> </w:t>
            </w:r>
            <w:r w:rsidRPr="00BB3D81">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BB3D81" w:rsidRDefault="004646CF" w:rsidP="00537841">
            <w:pPr>
              <w:pStyle w:val="Style17"/>
              <w:widowControl/>
              <w:spacing w:line="240" w:lineRule="auto"/>
              <w:ind w:firstLine="0"/>
              <w:jc w:val="center"/>
              <w:rPr>
                <w:rFonts w:ascii="Times New Roman" w:hAnsi="Times New Roman"/>
                <w:b/>
                <w:sz w:val="22"/>
                <w:szCs w:val="22"/>
              </w:rPr>
            </w:pPr>
            <w:r w:rsidRPr="00BB3D81">
              <w:rPr>
                <w:rFonts w:ascii="Times New Roman" w:hAnsi="Times New Roman"/>
                <w:b/>
                <w:sz w:val="22"/>
                <w:szCs w:val="22"/>
              </w:rPr>
              <w:t>Спальня</w:t>
            </w:r>
          </w:p>
          <w:p w:rsidR="004646CF" w:rsidRPr="00BB3D81" w:rsidRDefault="004646CF" w:rsidP="00537841">
            <w:pPr>
              <w:pStyle w:val="Style17"/>
              <w:widowControl/>
              <w:spacing w:line="240" w:lineRule="auto"/>
              <w:ind w:firstLine="0"/>
              <w:jc w:val="center"/>
              <w:rPr>
                <w:rFonts w:ascii="Times New Roman" w:hAnsi="Times New Roman"/>
                <w:sz w:val="22"/>
                <w:szCs w:val="22"/>
              </w:rPr>
            </w:pPr>
            <w:r w:rsidRPr="00BB3D81">
              <w:rPr>
                <w:rFonts w:ascii="Times New Roman" w:hAnsi="Times New Roman"/>
                <w:sz w:val="22"/>
                <w:szCs w:val="22"/>
              </w:rPr>
              <w:t>(ребристые дорожки)</w:t>
            </w:r>
          </w:p>
        </w:tc>
        <w:tc>
          <w:tcPr>
            <w:tcW w:w="1418" w:type="dxa"/>
            <w:vMerge w:val="restart"/>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rPr>
              <w:t xml:space="preserve">Настольно-печатная игра </w:t>
            </w:r>
            <w:r w:rsidRPr="00BB3D81">
              <w:rPr>
                <w:rFonts w:ascii="Times New Roman" w:hAnsi="Times New Roman"/>
                <w:b/>
              </w:rPr>
              <w:t>«Лото осторожностей».</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развивать внимание, мышление.</w:t>
            </w:r>
          </w:p>
        </w:tc>
        <w:tc>
          <w:tcPr>
            <w:tcW w:w="992" w:type="dxa"/>
            <w:vMerge w:val="restart"/>
            <w:shd w:val="clear" w:color="auto" w:fill="auto"/>
          </w:tcPr>
          <w:p w:rsidR="004646CF" w:rsidRPr="00BB3D81" w:rsidRDefault="004646CF" w:rsidP="00537841">
            <w:pPr>
              <w:spacing w:after="0" w:line="240" w:lineRule="auto"/>
              <w:rPr>
                <w:rFonts w:ascii="Times New Roman" w:hAnsi="Times New Roman"/>
              </w:rPr>
            </w:pPr>
          </w:p>
        </w:tc>
      </w:tr>
      <w:tr w:rsidR="004646CF" w:rsidRPr="00BB3D81" w:rsidTr="00537841">
        <w:trPr>
          <w:trHeight w:val="764"/>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spacing w:after="0" w:line="240" w:lineRule="auto"/>
              <w:jc w:val="center"/>
              <w:rPr>
                <w:rFonts w:ascii="Times New Roman" w:hAnsi="Times New Roman"/>
                <w:b/>
              </w:rPr>
            </w:pPr>
            <w:r w:rsidRPr="00C40B4D">
              <w:rPr>
                <w:rFonts w:ascii="Times New Roman" w:hAnsi="Times New Roman"/>
                <w:b/>
              </w:rPr>
              <w:t>Просмотр Экранизированных произведений</w:t>
            </w:r>
          </w:p>
        </w:tc>
        <w:tc>
          <w:tcPr>
            <w:tcW w:w="7185" w:type="dxa"/>
            <w:shd w:val="clear" w:color="auto" w:fill="auto"/>
          </w:tcPr>
          <w:p w:rsidR="004646CF" w:rsidRDefault="004646CF" w:rsidP="00537841">
            <w:pPr>
              <w:spacing w:after="0" w:line="240" w:lineRule="auto"/>
              <w:rPr>
                <w:rFonts w:ascii="Times New Roman" w:hAnsi="Times New Roman"/>
              </w:rPr>
            </w:pPr>
            <w:r w:rsidRPr="00C40B4D">
              <w:rPr>
                <w:rFonts w:ascii="Times New Roman" w:hAnsi="Times New Roman"/>
                <w:b/>
              </w:rPr>
              <w:t>Просмотр Экранизированных произведений</w:t>
            </w:r>
            <w:r>
              <w:rPr>
                <w:rFonts w:ascii="Times New Roman" w:hAnsi="Times New Roman"/>
              </w:rPr>
              <w:t xml:space="preserve"> ( по выбору воспитателя</w:t>
            </w:r>
            <w:r w:rsidRPr="00BB3D81">
              <w:rPr>
                <w:rFonts w:ascii="Times New Roman" w:hAnsi="Times New Roman"/>
              </w:rPr>
              <w:t>)</w:t>
            </w:r>
            <w:r>
              <w:rPr>
                <w:rFonts w:ascii="Times New Roman" w:hAnsi="Times New Roman"/>
              </w:rPr>
              <w:t xml:space="preserve"> </w:t>
            </w:r>
            <w:r w:rsidRPr="00BB3D81">
              <w:rPr>
                <w:rFonts w:ascii="Times New Roman" w:hAnsi="Times New Roman"/>
              </w:rPr>
              <w:t>К.И.Чуковского</w:t>
            </w:r>
            <w:r>
              <w:rPr>
                <w:rFonts w:ascii="Times New Roman" w:hAnsi="Times New Roman"/>
              </w:rPr>
              <w:t xml:space="preserve"> </w:t>
            </w:r>
            <w:r w:rsidRPr="00BB3D81">
              <w:rPr>
                <w:rFonts w:ascii="Times New Roman" w:hAnsi="Times New Roman"/>
              </w:rPr>
              <w:t xml:space="preserve">(беседа по содержанию увиденного) </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вовлечь детей в разговор  после про</w:t>
            </w:r>
            <w:r>
              <w:rPr>
                <w:rFonts w:ascii="Times New Roman" w:hAnsi="Times New Roman"/>
              </w:rPr>
              <w:t>смотра мультфильмов.</w:t>
            </w:r>
          </w:p>
        </w:tc>
        <w:tc>
          <w:tcPr>
            <w:tcW w:w="2551"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p w:rsidR="004646CF" w:rsidRPr="00C40B4D" w:rsidRDefault="004646CF" w:rsidP="0053784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(Мультфильмы)</w:t>
            </w:r>
          </w:p>
        </w:tc>
        <w:tc>
          <w:tcPr>
            <w:tcW w:w="1418" w:type="dxa"/>
            <w:vMerge/>
            <w:shd w:val="clear" w:color="auto" w:fill="auto"/>
          </w:tcPr>
          <w:p w:rsidR="004646CF" w:rsidRPr="00BB3D81" w:rsidRDefault="004646CF" w:rsidP="00537841">
            <w:pPr>
              <w:spacing w:after="0" w:line="240" w:lineRule="auto"/>
              <w:rPr>
                <w:rFonts w:ascii="Times New Roman" w:hAnsi="Times New Roman"/>
                <w:b/>
              </w:rPr>
            </w:pPr>
          </w:p>
        </w:tc>
        <w:tc>
          <w:tcPr>
            <w:tcW w:w="992" w:type="dxa"/>
            <w:vMerge/>
            <w:shd w:val="clear" w:color="auto" w:fill="auto"/>
          </w:tcPr>
          <w:p w:rsidR="004646CF" w:rsidRPr="00BB3D81" w:rsidRDefault="004646CF" w:rsidP="00537841">
            <w:pPr>
              <w:spacing w:after="0" w:line="240" w:lineRule="auto"/>
              <w:rPr>
                <w:rFonts w:ascii="Times New Roman" w:hAnsi="Times New Roman"/>
              </w:rPr>
            </w:pPr>
          </w:p>
        </w:tc>
      </w:tr>
      <w:tr w:rsidR="004646CF" w:rsidRPr="00BB3D81" w:rsidTr="00537841">
        <w:trPr>
          <w:trHeight w:val="555"/>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Сюжетно – ролевая игра</w:t>
            </w:r>
          </w:p>
        </w:tc>
        <w:tc>
          <w:tcPr>
            <w:tcW w:w="7185" w:type="dxa"/>
            <w:shd w:val="clear" w:color="auto" w:fill="auto"/>
          </w:tcPr>
          <w:p w:rsidR="004646CF" w:rsidRDefault="004646CF" w:rsidP="00537841">
            <w:pPr>
              <w:spacing w:after="0" w:line="240" w:lineRule="auto"/>
              <w:rPr>
                <w:rFonts w:ascii="Times New Roman" w:hAnsi="Times New Roman"/>
                <w:b/>
              </w:rPr>
            </w:pPr>
            <w:r w:rsidRPr="00BB3D81">
              <w:rPr>
                <w:rFonts w:ascii="Times New Roman" w:hAnsi="Times New Roman"/>
                <w:b/>
              </w:rPr>
              <w:t xml:space="preserve">«Дочки-матери» </w:t>
            </w:r>
          </w:p>
          <w:p w:rsidR="004646CF" w:rsidRPr="00BB3D81" w:rsidRDefault="004646CF" w:rsidP="00537841">
            <w:pPr>
              <w:spacing w:after="0" w:line="240" w:lineRule="auto"/>
              <w:rPr>
                <w:rFonts w:ascii="Times New Roman" w:hAnsi="Times New Roman"/>
                <w:b/>
              </w:rPr>
            </w:pPr>
            <w:r w:rsidRPr="00BB3D81">
              <w:rPr>
                <w:rFonts w:ascii="Times New Roman" w:hAnsi="Times New Roman"/>
                <w:b/>
              </w:rPr>
              <w:t>Цель:</w:t>
            </w:r>
            <w:r w:rsidRPr="00BB3D81">
              <w:rPr>
                <w:rFonts w:ascii="Times New Roman" w:hAnsi="Times New Roman"/>
              </w:rPr>
              <w:t xml:space="preserve"> развивать дружеские взаимоотношения  во время игры, умение распределять роли</w:t>
            </w:r>
          </w:p>
        </w:tc>
        <w:tc>
          <w:tcPr>
            <w:tcW w:w="2551" w:type="dxa"/>
            <w:shd w:val="clear" w:color="auto" w:fill="auto"/>
          </w:tcPr>
          <w:p w:rsidR="004646CF"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C40B4D" w:rsidRDefault="004646CF" w:rsidP="00537841">
            <w:pPr>
              <w:pStyle w:val="Style17"/>
              <w:spacing w:line="240" w:lineRule="auto"/>
              <w:ind w:firstLine="0"/>
              <w:jc w:val="center"/>
              <w:rPr>
                <w:rFonts w:ascii="Times New Roman" w:hAnsi="Times New Roman"/>
                <w:sz w:val="22"/>
                <w:szCs w:val="22"/>
              </w:rPr>
            </w:pPr>
            <w:r>
              <w:rPr>
                <w:rFonts w:ascii="Times New Roman" w:hAnsi="Times New Roman"/>
                <w:sz w:val="22"/>
                <w:szCs w:val="22"/>
              </w:rPr>
              <w:t>(куклы, предметы заместители)</w:t>
            </w:r>
          </w:p>
        </w:tc>
        <w:tc>
          <w:tcPr>
            <w:tcW w:w="1418" w:type="dxa"/>
            <w:vMerge/>
            <w:shd w:val="clear" w:color="auto" w:fill="auto"/>
          </w:tcPr>
          <w:p w:rsidR="004646CF" w:rsidRPr="00BB3D81" w:rsidRDefault="004646CF" w:rsidP="00537841">
            <w:pPr>
              <w:spacing w:after="0" w:line="240" w:lineRule="auto"/>
              <w:rPr>
                <w:rFonts w:ascii="Times New Roman" w:hAnsi="Times New Roman"/>
                <w:b/>
              </w:rPr>
            </w:pPr>
          </w:p>
        </w:tc>
        <w:tc>
          <w:tcPr>
            <w:tcW w:w="992" w:type="dxa"/>
            <w:vMerge/>
            <w:shd w:val="clear" w:color="auto" w:fill="auto"/>
          </w:tcPr>
          <w:p w:rsidR="004646CF" w:rsidRPr="00BB3D81" w:rsidRDefault="004646CF" w:rsidP="00537841">
            <w:pPr>
              <w:spacing w:after="0" w:line="240" w:lineRule="auto"/>
              <w:rPr>
                <w:rFonts w:ascii="Times New Roman" w:hAnsi="Times New Roman"/>
              </w:rPr>
            </w:pPr>
          </w:p>
        </w:tc>
      </w:tr>
      <w:tr w:rsidR="004646CF" w:rsidRPr="00BB3D81" w:rsidTr="00537841">
        <w:trPr>
          <w:trHeight w:val="768"/>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spacing w:line="240" w:lineRule="auto"/>
              <w:jc w:val="center"/>
              <w:rPr>
                <w:rFonts w:ascii="Times New Roman" w:hAnsi="Times New Roman"/>
                <w:u w:val="single"/>
              </w:rPr>
            </w:pPr>
            <w:r w:rsidRPr="00BB3D81">
              <w:rPr>
                <w:rFonts w:ascii="Times New Roman" w:hAnsi="Times New Roman"/>
                <w:b/>
                <w:u w:val="single"/>
              </w:rPr>
              <w:t>Прогулка</w:t>
            </w:r>
          </w:p>
          <w:p w:rsidR="004646CF" w:rsidRPr="00BB3D81" w:rsidRDefault="004646CF" w:rsidP="00537841">
            <w:pPr>
              <w:spacing w:line="240" w:lineRule="auto"/>
              <w:jc w:val="center"/>
              <w:rPr>
                <w:rFonts w:ascii="Times New Roman" w:hAnsi="Times New Roman"/>
              </w:rPr>
            </w:pPr>
          </w:p>
          <w:p w:rsidR="004646CF" w:rsidRPr="00BB3D81" w:rsidRDefault="004646CF" w:rsidP="00537841">
            <w:pPr>
              <w:spacing w:line="240" w:lineRule="auto"/>
              <w:jc w:val="center"/>
              <w:rPr>
                <w:rFonts w:ascii="Times New Roman" w:hAnsi="Times New Roman"/>
              </w:rPr>
            </w:pPr>
          </w:p>
        </w:tc>
        <w:tc>
          <w:tcPr>
            <w:tcW w:w="7185" w:type="dxa"/>
            <w:shd w:val="clear" w:color="auto" w:fill="auto"/>
          </w:tcPr>
          <w:p w:rsidR="004646CF" w:rsidRDefault="004646CF" w:rsidP="00537841">
            <w:pPr>
              <w:pStyle w:val="af2"/>
              <w:spacing w:after="0"/>
              <w:jc w:val="center"/>
              <w:rPr>
                <w:rFonts w:cs="Times New Roman"/>
                <w:b/>
                <w:sz w:val="22"/>
                <w:szCs w:val="22"/>
              </w:rPr>
            </w:pPr>
            <w:r>
              <w:rPr>
                <w:rFonts w:cs="Times New Roman"/>
                <w:b/>
                <w:sz w:val="22"/>
                <w:szCs w:val="22"/>
              </w:rPr>
              <w:t xml:space="preserve">Наблюдение </w:t>
            </w:r>
            <w:r w:rsidRPr="004D0394">
              <w:rPr>
                <w:rFonts w:cs="Times New Roman"/>
                <w:b/>
                <w:sz w:val="22"/>
                <w:szCs w:val="22"/>
              </w:rPr>
              <w:t>за первой травкой</w:t>
            </w:r>
          </w:p>
          <w:p w:rsidR="004646CF" w:rsidRDefault="004646CF" w:rsidP="00537841">
            <w:pPr>
              <w:pStyle w:val="af2"/>
              <w:spacing w:after="0"/>
              <w:jc w:val="center"/>
              <w:rPr>
                <w:rFonts w:cs="Times New Roman"/>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Цель: </w:t>
            </w:r>
            <w:r>
              <w:rPr>
                <w:rFonts w:cs="Times New Roman"/>
                <w:sz w:val="22"/>
                <w:szCs w:val="22"/>
              </w:rPr>
              <w:t xml:space="preserve"> – формировать представления о весне, развивать интерес к окружающему миру.</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«Принеси такой же предмет» - учить находить среди предложенных предметов такой же, какой показал воспитатель.</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Подметём центральную дорожку – воспитывать желание поддерживать порядок на территории детского сада.</w:t>
            </w:r>
          </w:p>
          <w:p w:rsidR="004646CF" w:rsidRDefault="004646CF" w:rsidP="00537841">
            <w:pPr>
              <w:pStyle w:val="af2"/>
              <w:spacing w:after="0"/>
              <w:jc w:val="both"/>
              <w:rPr>
                <w:rFonts w:cs="Times New Roman"/>
                <w:b/>
                <w:sz w:val="22"/>
                <w:szCs w:val="22"/>
              </w:rPr>
            </w:pPr>
          </w:p>
          <w:p w:rsidR="004646CF" w:rsidRPr="004D0394" w:rsidRDefault="004646CF" w:rsidP="00537841">
            <w:pPr>
              <w:spacing w:line="240" w:lineRule="auto"/>
              <w:rPr>
                <w:rFonts w:ascii="Times New Roman" w:hAnsi="Times New Roman"/>
                <w:b/>
              </w:rPr>
            </w:pPr>
            <w:r>
              <w:rPr>
                <w:rFonts w:ascii="Times New Roman" w:hAnsi="Times New Roman"/>
                <w:b/>
              </w:rPr>
              <w:t xml:space="preserve">Выносной материал: </w:t>
            </w:r>
            <w:r w:rsidRPr="00760D4F">
              <w:rPr>
                <w:rFonts w:ascii="Times New Roman" w:hAnsi="Times New Roman"/>
              </w:rPr>
              <w:t xml:space="preserve"> н</w:t>
            </w:r>
            <w:r w:rsidRPr="00760D4F">
              <w:rPr>
                <w:rFonts w:ascii="Times New Roman" w:hAnsi="Times New Roman"/>
                <w:spacing w:val="-5"/>
              </w:rPr>
              <w:t>осилки, грабли, ведерки, совочки</w:t>
            </w:r>
            <w:r>
              <w:rPr>
                <w:rFonts w:ascii="Times New Roman" w:hAnsi="Times New Roman"/>
                <w:spacing w:val="-5"/>
              </w:rPr>
              <w:t>.</w:t>
            </w:r>
          </w:p>
        </w:tc>
        <w:tc>
          <w:tcPr>
            <w:tcW w:w="2551"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«Кот и мыши» - продолжать привлекать детей к участию в хороводных играх, развивать умение слушать воспитателя.</w:t>
            </w:r>
          </w:p>
          <w:p w:rsidR="004646CF" w:rsidRPr="00BB3D81" w:rsidRDefault="004646CF" w:rsidP="00537841">
            <w:pPr>
              <w:pStyle w:val="Style1"/>
              <w:widowControl/>
              <w:spacing w:line="240" w:lineRule="auto"/>
              <w:rPr>
                <w:rFonts w:ascii="Times New Roman" w:hAnsi="Times New Roman"/>
                <w:b/>
                <w:sz w:val="22"/>
                <w:szCs w:val="22"/>
              </w:rPr>
            </w:pPr>
          </w:p>
        </w:tc>
        <w:tc>
          <w:tcPr>
            <w:tcW w:w="1418" w:type="dxa"/>
            <w:shd w:val="clear" w:color="auto" w:fill="auto"/>
          </w:tcPr>
          <w:p w:rsidR="004646CF" w:rsidRPr="004D0394" w:rsidRDefault="004646CF" w:rsidP="00537841">
            <w:pPr>
              <w:pStyle w:val="Style1"/>
              <w:widowControl/>
              <w:spacing w:line="240" w:lineRule="auto"/>
              <w:rPr>
                <w:rFonts w:ascii="Times New Roman" w:hAnsi="Times New Roman"/>
                <w:b/>
                <w:sz w:val="22"/>
                <w:szCs w:val="22"/>
              </w:rPr>
            </w:pPr>
            <w:r w:rsidRPr="004D0394">
              <w:rPr>
                <w:b/>
                <w:sz w:val="22"/>
                <w:szCs w:val="22"/>
              </w:rPr>
              <w:t xml:space="preserve">Индивидуальная работа. </w:t>
            </w:r>
            <w:r w:rsidRPr="004D0394">
              <w:rPr>
                <w:sz w:val="22"/>
                <w:szCs w:val="22"/>
              </w:rPr>
              <w:t>Игровое упражнение «По узенькой дорожке».</w:t>
            </w:r>
          </w:p>
          <w:p w:rsidR="004646CF" w:rsidRPr="00BB3D81" w:rsidRDefault="004646CF" w:rsidP="00537841">
            <w:pPr>
              <w:pStyle w:val="Style1"/>
              <w:widowControl/>
              <w:spacing w:line="240" w:lineRule="auto"/>
              <w:rPr>
                <w:rFonts w:ascii="Times New Roman" w:hAnsi="Times New Roman"/>
                <w:sz w:val="22"/>
                <w:szCs w:val="22"/>
              </w:rPr>
            </w:pPr>
          </w:p>
        </w:tc>
        <w:tc>
          <w:tcPr>
            <w:tcW w:w="992" w:type="dxa"/>
            <w:vMerge/>
            <w:shd w:val="clear" w:color="auto" w:fill="auto"/>
          </w:tcPr>
          <w:p w:rsidR="004646CF" w:rsidRPr="00BB3D81" w:rsidRDefault="004646CF" w:rsidP="00537841">
            <w:pPr>
              <w:spacing w:after="0" w:line="240" w:lineRule="auto"/>
              <w:rPr>
                <w:rFonts w:ascii="Times New Roman" w:hAnsi="Times New Roman"/>
              </w:rPr>
            </w:pPr>
          </w:p>
        </w:tc>
      </w:tr>
    </w:tbl>
    <w:p w:rsidR="004646CF" w:rsidRPr="00BB3D81"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559"/>
        <w:gridCol w:w="851"/>
      </w:tblGrid>
      <w:tr w:rsidR="004646CF" w:rsidRPr="00BB3D81" w:rsidTr="00537841">
        <w:tc>
          <w:tcPr>
            <w:tcW w:w="1008"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Число, день недели</w:t>
            </w:r>
          </w:p>
        </w:tc>
        <w:tc>
          <w:tcPr>
            <w:tcW w:w="1980"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моменты</w:t>
            </w:r>
          </w:p>
        </w:tc>
        <w:tc>
          <w:tcPr>
            <w:tcW w:w="7185"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 xml:space="preserve">Совместная деятельность взрослого и детей направленная </w:t>
            </w:r>
          </w:p>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на становление первичной ценностной ориентации и социализации (НОД)</w:t>
            </w:r>
          </w:p>
        </w:tc>
        <w:tc>
          <w:tcPr>
            <w:tcW w:w="2551"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активности)</w:t>
            </w:r>
          </w:p>
        </w:tc>
        <w:tc>
          <w:tcPr>
            <w:tcW w:w="1559"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Индивидуальная</w:t>
            </w:r>
          </w:p>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работа</w:t>
            </w:r>
          </w:p>
        </w:tc>
        <w:tc>
          <w:tcPr>
            <w:tcW w:w="851"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Взаимодействие с родителями/социальными партнерами</w:t>
            </w:r>
          </w:p>
        </w:tc>
      </w:tr>
      <w:tr w:rsidR="004646CF" w:rsidRPr="00BB3D81" w:rsidTr="00537841">
        <w:trPr>
          <w:trHeight w:val="70"/>
        </w:trPr>
        <w:tc>
          <w:tcPr>
            <w:tcW w:w="1008"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1</w:t>
            </w:r>
          </w:p>
        </w:tc>
        <w:tc>
          <w:tcPr>
            <w:tcW w:w="1980"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2</w:t>
            </w:r>
          </w:p>
        </w:tc>
        <w:tc>
          <w:tcPr>
            <w:tcW w:w="7185"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3</w:t>
            </w:r>
          </w:p>
        </w:tc>
        <w:tc>
          <w:tcPr>
            <w:tcW w:w="2551"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4</w:t>
            </w:r>
          </w:p>
        </w:tc>
        <w:tc>
          <w:tcPr>
            <w:tcW w:w="1559"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5</w:t>
            </w:r>
          </w:p>
        </w:tc>
        <w:tc>
          <w:tcPr>
            <w:tcW w:w="851" w:type="dxa"/>
            <w:shd w:val="clear" w:color="auto" w:fill="auto"/>
          </w:tcPr>
          <w:p w:rsidR="004646CF" w:rsidRPr="00BB3D81" w:rsidRDefault="004646CF" w:rsidP="00537841">
            <w:pPr>
              <w:spacing w:after="0" w:line="240" w:lineRule="auto"/>
              <w:jc w:val="center"/>
              <w:rPr>
                <w:rFonts w:ascii="Times New Roman" w:hAnsi="Times New Roman"/>
              </w:rPr>
            </w:pPr>
            <w:r w:rsidRPr="00BB3D81">
              <w:rPr>
                <w:rFonts w:ascii="Times New Roman" w:hAnsi="Times New Roman"/>
              </w:rPr>
              <w:t>6</w:t>
            </w:r>
          </w:p>
        </w:tc>
      </w:tr>
      <w:tr w:rsidR="004646CF" w:rsidRPr="00BB3D81" w:rsidTr="00537841">
        <w:trPr>
          <w:cantSplit/>
          <w:trHeight w:val="843"/>
        </w:trPr>
        <w:tc>
          <w:tcPr>
            <w:tcW w:w="1008" w:type="dxa"/>
            <w:vMerge w:val="restart"/>
            <w:shd w:val="clear" w:color="auto" w:fill="auto"/>
            <w:textDirection w:val="btLr"/>
          </w:tcPr>
          <w:p w:rsidR="004646CF" w:rsidRPr="00BB3D81" w:rsidRDefault="004646CF" w:rsidP="00537841">
            <w:pPr>
              <w:spacing w:after="0" w:line="240" w:lineRule="auto"/>
              <w:ind w:left="113" w:right="113"/>
              <w:jc w:val="center"/>
              <w:rPr>
                <w:rFonts w:ascii="Times New Roman" w:hAnsi="Times New Roman"/>
                <w:b/>
              </w:rPr>
            </w:pPr>
            <w:r w:rsidRPr="00BB3D81">
              <w:rPr>
                <w:rFonts w:ascii="Times New Roman" w:hAnsi="Times New Roman"/>
                <w:b/>
              </w:rPr>
              <w:t>6 мая - пятница</w:t>
            </w:r>
          </w:p>
          <w:p w:rsidR="004646CF" w:rsidRPr="00BB3D81" w:rsidRDefault="004646CF" w:rsidP="00537841">
            <w:pPr>
              <w:spacing w:after="0" w:line="240" w:lineRule="auto"/>
              <w:ind w:left="113" w:right="113"/>
              <w:jc w:val="center"/>
              <w:rPr>
                <w:rFonts w:ascii="Times New Roman" w:hAnsi="Times New Roman"/>
                <w:b/>
              </w:rPr>
            </w:pPr>
            <w:r w:rsidRPr="00BB3D81">
              <w:rPr>
                <w:rFonts w:ascii="Times New Roman" w:hAnsi="Times New Roman"/>
                <w:b/>
              </w:rPr>
              <w:t>«Солнечное детство»</w:t>
            </w:r>
          </w:p>
        </w:tc>
        <w:tc>
          <w:tcPr>
            <w:tcW w:w="1980" w:type="dxa"/>
            <w:shd w:val="clear" w:color="auto" w:fill="auto"/>
          </w:tcPr>
          <w:p w:rsidR="004646CF" w:rsidRPr="00BB3D81" w:rsidRDefault="004646CF" w:rsidP="00537841">
            <w:pPr>
              <w:spacing w:after="0" w:line="240" w:lineRule="auto"/>
              <w:jc w:val="center"/>
              <w:rPr>
                <w:rFonts w:ascii="Times New Roman" w:hAnsi="Times New Roman"/>
                <w:b/>
                <w:bCs/>
                <w:color w:val="0F1419"/>
                <w:u w:val="single"/>
              </w:rPr>
            </w:pPr>
            <w:r w:rsidRPr="00BB3D81">
              <w:rPr>
                <w:rFonts w:ascii="Times New Roman" w:hAnsi="Times New Roman"/>
                <w:b/>
                <w:u w:val="single"/>
              </w:rPr>
              <w:t>Утро</w:t>
            </w:r>
          </w:p>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bCs/>
                <w:color w:val="0F1419"/>
              </w:rPr>
              <w:t>Утренняя гимнастика.</w:t>
            </w:r>
          </w:p>
        </w:tc>
        <w:tc>
          <w:tcPr>
            <w:tcW w:w="7185" w:type="dxa"/>
            <w:shd w:val="clear" w:color="auto" w:fill="auto"/>
          </w:tcPr>
          <w:p w:rsidR="004646CF" w:rsidRPr="00BB3D81" w:rsidRDefault="004646CF" w:rsidP="00537841">
            <w:pPr>
              <w:spacing w:after="0" w:line="240" w:lineRule="auto"/>
              <w:rPr>
                <w:rFonts w:ascii="Times New Roman" w:hAnsi="Times New Roman"/>
                <w:b/>
              </w:rPr>
            </w:pP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поднять мышечный  и эмоциональный тонус.</w:t>
            </w:r>
          </w:p>
          <w:p w:rsidR="004646CF" w:rsidRPr="00BB3D81" w:rsidRDefault="004646CF" w:rsidP="00537841">
            <w:pPr>
              <w:spacing w:after="0" w:line="240" w:lineRule="auto"/>
              <w:rPr>
                <w:rFonts w:ascii="Times New Roman" w:hAnsi="Times New Roman"/>
                <w:b/>
              </w:rPr>
            </w:pPr>
          </w:p>
          <w:p w:rsidR="004646CF" w:rsidRPr="00BB3D81" w:rsidRDefault="004646CF" w:rsidP="00537841">
            <w:pPr>
              <w:spacing w:after="0" w:line="240" w:lineRule="auto"/>
              <w:rPr>
                <w:rFonts w:ascii="Times New Roman" w:hAnsi="Times New Roman"/>
              </w:rPr>
            </w:pPr>
          </w:p>
        </w:tc>
        <w:tc>
          <w:tcPr>
            <w:tcW w:w="2551" w:type="dxa"/>
            <w:shd w:val="clear" w:color="auto" w:fill="auto"/>
          </w:tcPr>
          <w:p w:rsidR="004646CF" w:rsidRPr="00BB3D81"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C40B4D" w:rsidRDefault="004646CF" w:rsidP="00537841">
            <w:pPr>
              <w:spacing w:after="0" w:line="240" w:lineRule="auto"/>
              <w:jc w:val="center"/>
              <w:rPr>
                <w:rFonts w:ascii="Times New Roman" w:hAnsi="Times New Roman"/>
              </w:rPr>
            </w:pPr>
            <w:r>
              <w:rPr>
                <w:rFonts w:ascii="Times New Roman" w:hAnsi="Times New Roman"/>
              </w:rPr>
              <w:t>(погремушки)</w:t>
            </w:r>
          </w:p>
          <w:p w:rsidR="004646CF" w:rsidRPr="00BB3D81" w:rsidRDefault="004646CF" w:rsidP="00537841">
            <w:pPr>
              <w:spacing w:after="0" w:line="240" w:lineRule="auto"/>
              <w:rPr>
                <w:rFonts w:ascii="Times New Roman" w:hAnsi="Times New Roman"/>
              </w:rPr>
            </w:pPr>
          </w:p>
        </w:tc>
        <w:tc>
          <w:tcPr>
            <w:tcW w:w="1559" w:type="dxa"/>
            <w:vMerge w:val="restart"/>
            <w:shd w:val="clear" w:color="auto" w:fill="auto"/>
          </w:tcPr>
          <w:p w:rsidR="004646CF" w:rsidRDefault="004646CF" w:rsidP="00537841">
            <w:pPr>
              <w:spacing w:after="0" w:line="240" w:lineRule="auto"/>
              <w:rPr>
                <w:rFonts w:ascii="Times New Roman" w:hAnsi="Times New Roman"/>
                <w:b/>
              </w:rPr>
            </w:pPr>
            <w:r w:rsidRPr="00BB3D81">
              <w:rPr>
                <w:rFonts w:ascii="Times New Roman" w:hAnsi="Times New Roman"/>
                <w:b/>
              </w:rPr>
              <w:t>Игра «</w:t>
            </w:r>
            <w:r>
              <w:rPr>
                <w:rFonts w:ascii="Times New Roman" w:hAnsi="Times New Roman"/>
                <w:b/>
              </w:rPr>
              <w:t>Какая машина – такая  и дорога»</w:t>
            </w:r>
          </w:p>
          <w:p w:rsidR="004646CF" w:rsidRPr="00BB3D81" w:rsidRDefault="004646CF" w:rsidP="00537841">
            <w:pPr>
              <w:spacing w:after="0" w:line="240" w:lineRule="auto"/>
              <w:rPr>
                <w:rFonts w:ascii="Times New Roman" w:hAnsi="Times New Roman"/>
                <w:b/>
              </w:rPr>
            </w:pPr>
            <w:r w:rsidRPr="00BB3D81">
              <w:rPr>
                <w:rFonts w:ascii="Times New Roman" w:hAnsi="Times New Roman"/>
                <w:b/>
              </w:rPr>
              <w:t>Цель:</w:t>
            </w:r>
            <w:r w:rsidRPr="00BB3D81">
              <w:rPr>
                <w:rFonts w:ascii="Times New Roman" w:hAnsi="Times New Roman"/>
              </w:rPr>
              <w:t xml:space="preserve"> развивать внимание; помочь изучить цвета с группой детей </w:t>
            </w:r>
          </w:p>
        </w:tc>
        <w:tc>
          <w:tcPr>
            <w:tcW w:w="851" w:type="dxa"/>
            <w:vMerge w:val="restart"/>
            <w:shd w:val="clear" w:color="auto" w:fill="auto"/>
            <w:textDirection w:val="btLr"/>
          </w:tcPr>
          <w:p w:rsidR="004646CF" w:rsidRPr="00DF6078" w:rsidRDefault="004646CF" w:rsidP="00537841">
            <w:pPr>
              <w:pStyle w:val="c1"/>
              <w:shd w:val="clear" w:color="auto" w:fill="FFFFFF"/>
              <w:spacing w:before="0" w:beforeAutospacing="0" w:after="0" w:afterAutospacing="0"/>
              <w:ind w:left="113" w:right="113"/>
              <w:jc w:val="center"/>
              <w:rPr>
                <w:rFonts w:eastAsia="Calibri"/>
                <w:sz w:val="22"/>
                <w:szCs w:val="22"/>
              </w:rPr>
            </w:pPr>
            <w:r w:rsidRPr="00DF6078">
              <w:rPr>
                <w:rFonts w:eastAsia="Calibri"/>
                <w:sz w:val="22"/>
                <w:szCs w:val="22"/>
              </w:rPr>
              <w:t>Индивидуальные беседы и консультации по запросам родителей.</w:t>
            </w: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p w:rsidR="004646CF" w:rsidRPr="00BB3D81" w:rsidRDefault="004646CF" w:rsidP="00537841">
            <w:pPr>
              <w:pStyle w:val="c3"/>
              <w:spacing w:before="0" w:beforeAutospacing="0" w:after="0" w:afterAutospacing="0"/>
              <w:ind w:left="113" w:right="113"/>
              <w:rPr>
                <w:b/>
                <w:sz w:val="22"/>
                <w:szCs w:val="22"/>
              </w:rPr>
            </w:pPr>
          </w:p>
        </w:tc>
      </w:tr>
      <w:tr w:rsidR="004646CF" w:rsidRPr="00BB3D81" w:rsidTr="00537841">
        <w:trPr>
          <w:cantSplit/>
          <w:trHeight w:val="549"/>
        </w:trPr>
        <w:tc>
          <w:tcPr>
            <w:tcW w:w="1008" w:type="dxa"/>
            <w:vMerge/>
            <w:shd w:val="clear" w:color="auto" w:fill="auto"/>
            <w:textDirection w:val="btLr"/>
          </w:tcPr>
          <w:p w:rsidR="004646CF" w:rsidRPr="00BB3D8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537841">
            <w:pPr>
              <w:spacing w:line="240" w:lineRule="auto"/>
              <w:jc w:val="center"/>
              <w:rPr>
                <w:rFonts w:ascii="Times New Roman" w:hAnsi="Times New Roman"/>
                <w:b/>
                <w:u w:val="single"/>
              </w:rPr>
            </w:pPr>
            <w:r w:rsidRPr="00BB3D81">
              <w:rPr>
                <w:rFonts w:ascii="Times New Roman" w:hAnsi="Times New Roman"/>
                <w:b/>
              </w:rPr>
              <w:t xml:space="preserve">Игра </w:t>
            </w:r>
          </w:p>
        </w:tc>
        <w:tc>
          <w:tcPr>
            <w:tcW w:w="7185" w:type="dxa"/>
            <w:shd w:val="clear" w:color="auto" w:fill="auto"/>
          </w:tcPr>
          <w:p w:rsidR="004646CF" w:rsidRDefault="004646CF" w:rsidP="00537841">
            <w:pPr>
              <w:spacing w:after="0" w:line="240" w:lineRule="auto"/>
              <w:rPr>
                <w:rFonts w:ascii="Times New Roman" w:hAnsi="Times New Roman"/>
                <w:b/>
              </w:rPr>
            </w:pPr>
            <w:r>
              <w:rPr>
                <w:rFonts w:ascii="Times New Roman" w:hAnsi="Times New Roman"/>
                <w:b/>
              </w:rPr>
              <w:t>«</w:t>
            </w:r>
            <w:r w:rsidRPr="00BB3D81">
              <w:rPr>
                <w:rFonts w:ascii="Times New Roman" w:hAnsi="Times New Roman"/>
                <w:b/>
              </w:rPr>
              <w:t xml:space="preserve">С добрым утром , кукла Катя!» </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закреплять умение выделять и называть части тела человека</w:t>
            </w:r>
            <w:r>
              <w:rPr>
                <w:rFonts w:ascii="Times New Roman" w:hAnsi="Times New Roman"/>
              </w:rPr>
              <w:t>.</w:t>
            </w:r>
          </w:p>
        </w:tc>
        <w:tc>
          <w:tcPr>
            <w:tcW w:w="2551" w:type="dxa"/>
            <w:shd w:val="clear" w:color="auto" w:fill="auto"/>
          </w:tcPr>
          <w:p w:rsidR="004646CF" w:rsidRDefault="004646CF" w:rsidP="00537841">
            <w:pPr>
              <w:spacing w:after="0" w:line="240" w:lineRule="auto"/>
              <w:jc w:val="center"/>
              <w:rPr>
                <w:rFonts w:ascii="Times New Roman" w:hAnsi="Times New Roman"/>
                <w:b/>
              </w:rPr>
            </w:pPr>
            <w:r w:rsidRPr="00BB3D81">
              <w:rPr>
                <w:rFonts w:ascii="Times New Roman" w:hAnsi="Times New Roman"/>
                <w:b/>
              </w:rPr>
              <w:t>Центр игры</w:t>
            </w:r>
          </w:p>
          <w:p w:rsidR="004646CF" w:rsidRPr="00C40B4D" w:rsidRDefault="004646CF" w:rsidP="00537841">
            <w:pPr>
              <w:spacing w:after="0" w:line="240" w:lineRule="auto"/>
              <w:jc w:val="center"/>
              <w:rPr>
                <w:rFonts w:ascii="Times New Roman" w:hAnsi="Times New Roman"/>
              </w:rPr>
            </w:pPr>
            <w:r>
              <w:rPr>
                <w:rFonts w:ascii="Times New Roman" w:hAnsi="Times New Roman"/>
              </w:rPr>
              <w:t>(кукла Катя)</w:t>
            </w:r>
          </w:p>
        </w:tc>
        <w:tc>
          <w:tcPr>
            <w:tcW w:w="1559" w:type="dxa"/>
            <w:vMerge/>
            <w:shd w:val="clear" w:color="auto" w:fill="auto"/>
          </w:tcPr>
          <w:p w:rsidR="004646CF" w:rsidRPr="00BB3D81" w:rsidRDefault="004646CF" w:rsidP="00537841">
            <w:pPr>
              <w:spacing w:after="0" w:line="240" w:lineRule="auto"/>
              <w:rPr>
                <w:rFonts w:ascii="Times New Roman" w:hAnsi="Times New Roman"/>
              </w:rPr>
            </w:pPr>
          </w:p>
        </w:tc>
        <w:tc>
          <w:tcPr>
            <w:tcW w:w="851" w:type="dxa"/>
            <w:vMerge/>
            <w:shd w:val="clear" w:color="auto" w:fill="auto"/>
          </w:tcPr>
          <w:p w:rsidR="004646CF" w:rsidRPr="00BB3D81" w:rsidRDefault="004646CF" w:rsidP="00537841">
            <w:pPr>
              <w:pStyle w:val="c3"/>
              <w:spacing w:before="0" w:beforeAutospacing="0" w:after="0" w:afterAutospacing="0"/>
              <w:rPr>
                <w:b/>
                <w:sz w:val="22"/>
                <w:szCs w:val="22"/>
              </w:rPr>
            </w:pPr>
          </w:p>
        </w:tc>
      </w:tr>
      <w:tr w:rsidR="004646CF" w:rsidRPr="00BB3D81" w:rsidTr="00537841">
        <w:trPr>
          <w:cantSplit/>
          <w:trHeight w:val="418"/>
        </w:trPr>
        <w:tc>
          <w:tcPr>
            <w:tcW w:w="1008" w:type="dxa"/>
            <w:vMerge/>
            <w:shd w:val="clear" w:color="auto" w:fill="auto"/>
            <w:textDirection w:val="btLr"/>
          </w:tcPr>
          <w:p w:rsidR="004646CF" w:rsidRPr="00BB3D8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Дидактическая игра</w:t>
            </w:r>
          </w:p>
        </w:tc>
        <w:tc>
          <w:tcPr>
            <w:tcW w:w="7185" w:type="dxa"/>
            <w:shd w:val="clear" w:color="auto" w:fill="auto"/>
          </w:tcPr>
          <w:p w:rsidR="004646CF" w:rsidRDefault="004646CF" w:rsidP="00537841">
            <w:pPr>
              <w:spacing w:after="0" w:line="240" w:lineRule="auto"/>
              <w:rPr>
                <w:rFonts w:ascii="Times New Roman" w:hAnsi="Times New Roman"/>
                <w:b/>
              </w:rPr>
            </w:pPr>
            <w:r w:rsidRPr="00BB3D81">
              <w:rPr>
                <w:rFonts w:ascii="Times New Roman" w:hAnsi="Times New Roman"/>
                <w:b/>
              </w:rPr>
              <w:t xml:space="preserve">«Колобок  прибегал, ребятам сказку рассказал» </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учить вступать в общение  со взрослыми при помощи  речи и игровых действий.</w:t>
            </w:r>
          </w:p>
        </w:tc>
        <w:tc>
          <w:tcPr>
            <w:tcW w:w="2551" w:type="dxa"/>
            <w:shd w:val="clear" w:color="auto" w:fill="auto"/>
          </w:tcPr>
          <w:p w:rsidR="004646CF" w:rsidRDefault="004646CF" w:rsidP="00537841">
            <w:pPr>
              <w:spacing w:after="0" w:line="240" w:lineRule="auto"/>
              <w:jc w:val="center"/>
              <w:rPr>
                <w:rFonts w:ascii="Times New Roman" w:hAnsi="Times New Roman"/>
                <w:b/>
              </w:rPr>
            </w:pPr>
            <w:r w:rsidRPr="00BB3D81">
              <w:rPr>
                <w:rFonts w:ascii="Times New Roman" w:hAnsi="Times New Roman"/>
                <w:b/>
              </w:rPr>
              <w:t>Центр игры</w:t>
            </w:r>
          </w:p>
          <w:p w:rsidR="004646CF" w:rsidRPr="00C40B4D" w:rsidRDefault="004646CF" w:rsidP="00537841">
            <w:pPr>
              <w:spacing w:after="0" w:line="240" w:lineRule="auto"/>
              <w:jc w:val="center"/>
              <w:rPr>
                <w:rFonts w:ascii="Times New Roman" w:hAnsi="Times New Roman"/>
              </w:rPr>
            </w:pPr>
            <w:r>
              <w:rPr>
                <w:rFonts w:ascii="Times New Roman" w:hAnsi="Times New Roman"/>
              </w:rPr>
              <w:t>(игрушка «Колобок»)</w:t>
            </w:r>
          </w:p>
        </w:tc>
        <w:tc>
          <w:tcPr>
            <w:tcW w:w="1559" w:type="dxa"/>
            <w:vMerge/>
            <w:shd w:val="clear" w:color="auto" w:fill="auto"/>
          </w:tcPr>
          <w:p w:rsidR="004646CF" w:rsidRPr="00BB3D81" w:rsidRDefault="004646CF" w:rsidP="00537841">
            <w:pPr>
              <w:spacing w:after="0" w:line="240" w:lineRule="auto"/>
              <w:rPr>
                <w:rFonts w:ascii="Times New Roman" w:hAnsi="Times New Roman"/>
              </w:rPr>
            </w:pPr>
          </w:p>
        </w:tc>
        <w:tc>
          <w:tcPr>
            <w:tcW w:w="851" w:type="dxa"/>
            <w:vMerge/>
            <w:shd w:val="clear" w:color="auto" w:fill="auto"/>
          </w:tcPr>
          <w:p w:rsidR="004646CF" w:rsidRPr="00BB3D81" w:rsidRDefault="004646CF" w:rsidP="00537841">
            <w:pPr>
              <w:pStyle w:val="c3"/>
              <w:spacing w:before="0" w:beforeAutospacing="0" w:after="0" w:afterAutospacing="0"/>
              <w:rPr>
                <w:b/>
                <w:sz w:val="22"/>
                <w:szCs w:val="22"/>
              </w:rPr>
            </w:pPr>
          </w:p>
        </w:tc>
      </w:tr>
      <w:tr w:rsidR="004646CF" w:rsidRPr="00BB3D81" w:rsidTr="00537841">
        <w:trPr>
          <w:cantSplit/>
          <w:trHeight w:val="563"/>
        </w:trPr>
        <w:tc>
          <w:tcPr>
            <w:tcW w:w="1008" w:type="dxa"/>
            <w:vMerge/>
            <w:shd w:val="clear" w:color="auto" w:fill="auto"/>
            <w:textDirection w:val="btLr"/>
          </w:tcPr>
          <w:p w:rsidR="004646CF" w:rsidRPr="00BB3D8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537841">
            <w:pPr>
              <w:spacing w:line="240" w:lineRule="auto"/>
              <w:jc w:val="center"/>
              <w:rPr>
                <w:rFonts w:ascii="Times New Roman" w:hAnsi="Times New Roman"/>
                <w:b/>
                <w:bCs/>
                <w:color w:val="0F1419"/>
              </w:rPr>
            </w:pPr>
            <w:r w:rsidRPr="00BB3D81">
              <w:rPr>
                <w:rFonts w:ascii="Times New Roman" w:hAnsi="Times New Roman"/>
                <w:b/>
              </w:rPr>
              <w:t>Игра</w:t>
            </w:r>
          </w:p>
        </w:tc>
        <w:tc>
          <w:tcPr>
            <w:tcW w:w="7185" w:type="dxa"/>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rPr>
              <w:t xml:space="preserve">Настольно-печатная игра </w:t>
            </w:r>
            <w:r w:rsidRPr="00BB3D81">
              <w:rPr>
                <w:rFonts w:ascii="Times New Roman" w:hAnsi="Times New Roman"/>
                <w:b/>
              </w:rPr>
              <w:t>«Лото осторожностей».</w:t>
            </w:r>
          </w:p>
          <w:p w:rsidR="004646CF" w:rsidRPr="00BB3D81" w:rsidRDefault="004646CF" w:rsidP="00537841">
            <w:pPr>
              <w:spacing w:after="0" w:line="240" w:lineRule="auto"/>
              <w:ind w:right="-456"/>
              <w:rPr>
                <w:rFonts w:ascii="Times New Roman" w:hAnsi="Times New Roman"/>
                <w:b/>
              </w:rPr>
            </w:pPr>
            <w:r w:rsidRPr="00BB3D81">
              <w:rPr>
                <w:rFonts w:ascii="Times New Roman" w:hAnsi="Times New Roman"/>
                <w:b/>
              </w:rPr>
              <w:t>Цель</w:t>
            </w:r>
            <w:r w:rsidRPr="00BB3D81">
              <w:rPr>
                <w:rFonts w:ascii="Times New Roman" w:hAnsi="Times New Roman"/>
              </w:rPr>
              <w:t>: развивать внимание, мышление.</w:t>
            </w:r>
          </w:p>
        </w:tc>
        <w:tc>
          <w:tcPr>
            <w:tcW w:w="2551" w:type="dxa"/>
            <w:shd w:val="clear" w:color="auto" w:fill="auto"/>
          </w:tcPr>
          <w:p w:rsidR="004646CF" w:rsidRPr="00C40B4D" w:rsidRDefault="004646CF" w:rsidP="00537841">
            <w:pPr>
              <w:spacing w:after="0" w:line="240" w:lineRule="auto"/>
              <w:jc w:val="center"/>
              <w:rPr>
                <w:rFonts w:ascii="Times New Roman" w:hAnsi="Times New Roman"/>
                <w:b/>
              </w:rPr>
            </w:pPr>
            <w:r w:rsidRPr="00BB3D81">
              <w:rPr>
                <w:rFonts w:ascii="Times New Roman" w:hAnsi="Times New Roman"/>
                <w:b/>
              </w:rPr>
              <w:t>Центр игры</w:t>
            </w:r>
          </w:p>
        </w:tc>
        <w:tc>
          <w:tcPr>
            <w:tcW w:w="1559" w:type="dxa"/>
            <w:vMerge/>
            <w:shd w:val="clear" w:color="auto" w:fill="auto"/>
          </w:tcPr>
          <w:p w:rsidR="004646CF" w:rsidRPr="00BB3D81" w:rsidRDefault="004646CF" w:rsidP="00537841">
            <w:pPr>
              <w:spacing w:after="0" w:line="240" w:lineRule="auto"/>
              <w:rPr>
                <w:rFonts w:ascii="Times New Roman" w:hAnsi="Times New Roman"/>
              </w:rPr>
            </w:pPr>
          </w:p>
        </w:tc>
        <w:tc>
          <w:tcPr>
            <w:tcW w:w="851" w:type="dxa"/>
            <w:vMerge/>
            <w:shd w:val="clear" w:color="auto" w:fill="auto"/>
          </w:tcPr>
          <w:p w:rsidR="004646CF" w:rsidRPr="00BB3D81" w:rsidRDefault="004646CF" w:rsidP="00537841">
            <w:pPr>
              <w:pStyle w:val="c3"/>
              <w:spacing w:before="0" w:beforeAutospacing="0" w:after="0" w:afterAutospacing="0"/>
              <w:rPr>
                <w:b/>
                <w:sz w:val="22"/>
                <w:szCs w:val="22"/>
              </w:rPr>
            </w:pPr>
          </w:p>
        </w:tc>
      </w:tr>
      <w:tr w:rsidR="004646CF" w:rsidRPr="00BB3D81" w:rsidTr="00537841">
        <w:trPr>
          <w:cantSplit/>
          <w:trHeight w:val="563"/>
        </w:trPr>
        <w:tc>
          <w:tcPr>
            <w:tcW w:w="1008" w:type="dxa"/>
            <w:vMerge/>
            <w:shd w:val="clear" w:color="auto" w:fill="auto"/>
            <w:textDirection w:val="btLr"/>
          </w:tcPr>
          <w:p w:rsidR="004646CF" w:rsidRPr="00BB3D81"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B3D81" w:rsidRDefault="004646CF" w:rsidP="00537841">
            <w:pPr>
              <w:spacing w:line="240" w:lineRule="auto"/>
              <w:jc w:val="center"/>
              <w:rPr>
                <w:rFonts w:ascii="Times New Roman" w:hAnsi="Times New Roman"/>
                <w:b/>
                <w:u w:val="single"/>
              </w:rPr>
            </w:pPr>
            <w:r w:rsidRPr="00BB3D81">
              <w:rPr>
                <w:rFonts w:ascii="Times New Roman" w:hAnsi="Times New Roman"/>
                <w:b/>
                <w:u w:val="single"/>
              </w:rPr>
              <w:t>НОД</w:t>
            </w:r>
          </w:p>
        </w:tc>
        <w:tc>
          <w:tcPr>
            <w:tcW w:w="7185" w:type="dxa"/>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b/>
              </w:rPr>
              <w:t xml:space="preserve">1. НОД Развитие речи </w:t>
            </w:r>
          </w:p>
          <w:p w:rsidR="004646CF" w:rsidRPr="00BB3D81" w:rsidRDefault="004646CF" w:rsidP="00537841">
            <w:pPr>
              <w:spacing w:after="0" w:line="240" w:lineRule="auto"/>
              <w:rPr>
                <w:rFonts w:ascii="Times New Roman" w:hAnsi="Times New Roman"/>
                <w:b/>
              </w:rPr>
            </w:pPr>
            <w:r w:rsidRPr="00BB3D81">
              <w:rPr>
                <w:rFonts w:ascii="Times New Roman" w:hAnsi="Times New Roman"/>
                <w:b/>
              </w:rPr>
              <w:t>Тема: «</w:t>
            </w:r>
            <w:r w:rsidRPr="00BB3D81">
              <w:rPr>
                <w:rFonts w:ascii="Times New Roman" w:hAnsi="Times New Roman"/>
              </w:rPr>
              <w:t>Солнышко-ведрышко»</w:t>
            </w:r>
            <w:r w:rsidRPr="00BB3D81">
              <w:rPr>
                <w:rFonts w:ascii="Times New Roman" w:hAnsi="Times New Roman"/>
                <w:b/>
              </w:rPr>
              <w:t xml:space="preserve"> </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 xml:space="preserve">Цель: </w:t>
            </w:r>
            <w:r w:rsidRPr="00BB3D81">
              <w:rPr>
                <w:rFonts w:ascii="Times New Roman" w:hAnsi="Times New Roman"/>
              </w:rPr>
              <w:t xml:space="preserve">Познакомить детей с новой </w:t>
            </w:r>
            <w:proofErr w:type="spellStart"/>
            <w:r w:rsidRPr="00BB3D81">
              <w:rPr>
                <w:rFonts w:ascii="Times New Roman" w:hAnsi="Times New Roman"/>
              </w:rPr>
              <w:t>потешкой</w:t>
            </w:r>
            <w:proofErr w:type="spellEnd"/>
            <w:r w:rsidRPr="00BB3D81">
              <w:rPr>
                <w:rFonts w:ascii="Times New Roman" w:hAnsi="Times New Roman"/>
              </w:rPr>
              <w:t>, учить слушать текст, понимать содержание.  Развивать слуховое восприятие, внимание, память.</w:t>
            </w:r>
          </w:p>
          <w:p w:rsidR="004646CF" w:rsidRPr="00BB3D81" w:rsidRDefault="004646CF" w:rsidP="00537841">
            <w:pPr>
              <w:spacing w:after="0" w:line="240" w:lineRule="auto"/>
              <w:rPr>
                <w:rFonts w:ascii="Times New Roman" w:hAnsi="Times New Roman"/>
                <w:b/>
              </w:rPr>
            </w:pPr>
            <w:r w:rsidRPr="00BB3D81">
              <w:rPr>
                <w:rFonts w:ascii="Times New Roman" w:hAnsi="Times New Roman"/>
                <w:b/>
              </w:rPr>
              <w:t xml:space="preserve">Используемая литература: </w:t>
            </w:r>
            <w:r w:rsidRPr="00BB3D81">
              <w:rPr>
                <w:rFonts w:ascii="Times New Roman" w:hAnsi="Times New Roman"/>
              </w:rPr>
              <w:t>Г.Я.Затулина с.28.</w:t>
            </w:r>
          </w:p>
          <w:p w:rsidR="004646CF" w:rsidRPr="00BB3D81" w:rsidRDefault="004646CF" w:rsidP="00537841">
            <w:pPr>
              <w:spacing w:after="0" w:line="240" w:lineRule="auto"/>
              <w:ind w:right="-456"/>
              <w:rPr>
                <w:rFonts w:ascii="Times New Roman" w:hAnsi="Times New Roman"/>
                <w:b/>
              </w:rPr>
            </w:pPr>
            <w:r w:rsidRPr="00BB3D81">
              <w:rPr>
                <w:rFonts w:ascii="Times New Roman" w:hAnsi="Times New Roman"/>
                <w:b/>
              </w:rPr>
              <w:t xml:space="preserve">2. НОД Художественное творчество. Лепка. </w:t>
            </w:r>
          </w:p>
          <w:p w:rsidR="004646CF" w:rsidRPr="00BB3D81" w:rsidRDefault="004646CF" w:rsidP="00537841">
            <w:pPr>
              <w:spacing w:after="0" w:line="240" w:lineRule="auto"/>
              <w:ind w:right="-456"/>
              <w:rPr>
                <w:rFonts w:ascii="Times New Roman" w:hAnsi="Times New Roman"/>
                <w:b/>
              </w:rPr>
            </w:pPr>
            <w:r w:rsidRPr="00BB3D81">
              <w:rPr>
                <w:rFonts w:ascii="Times New Roman" w:hAnsi="Times New Roman"/>
                <w:b/>
              </w:rPr>
              <w:t xml:space="preserve">Тема: </w:t>
            </w:r>
            <w:r w:rsidRPr="00BB3D81">
              <w:rPr>
                <w:rFonts w:ascii="Times New Roman" w:hAnsi="Times New Roman"/>
              </w:rPr>
              <w:t>«Посадил дед репку»</w:t>
            </w:r>
            <w:r w:rsidRPr="00BB3D81">
              <w:rPr>
                <w:rFonts w:ascii="Times New Roman" w:hAnsi="Times New Roman"/>
                <w:b/>
              </w:rPr>
              <w:t xml:space="preserve"> </w:t>
            </w:r>
          </w:p>
          <w:p w:rsidR="004646CF" w:rsidRPr="00BB3D81" w:rsidRDefault="004646CF" w:rsidP="00537841">
            <w:pPr>
              <w:spacing w:after="0" w:line="240" w:lineRule="auto"/>
              <w:ind w:right="-456"/>
              <w:rPr>
                <w:rFonts w:ascii="Times New Roman" w:hAnsi="Times New Roman"/>
              </w:rPr>
            </w:pPr>
            <w:r w:rsidRPr="00BB3D81">
              <w:rPr>
                <w:rFonts w:ascii="Times New Roman" w:hAnsi="Times New Roman"/>
                <w:b/>
              </w:rPr>
              <w:t xml:space="preserve">Цель: </w:t>
            </w:r>
            <w:r w:rsidRPr="00BB3D81">
              <w:rPr>
                <w:rFonts w:ascii="Times New Roman" w:hAnsi="Times New Roman"/>
              </w:rPr>
              <w:t>Вызвать у детей интерес к действиям уже знакомых персонажей из русской народной сказки «Репка». Учить лепить круглую форму, раскатывая комок пластилина круговыми движениями.</w:t>
            </w:r>
          </w:p>
          <w:p w:rsidR="004646CF" w:rsidRPr="00C40B4D" w:rsidRDefault="004646CF" w:rsidP="00537841">
            <w:pPr>
              <w:spacing w:after="0" w:line="240" w:lineRule="auto"/>
              <w:ind w:right="-456"/>
              <w:rPr>
                <w:rFonts w:ascii="Times New Roman" w:hAnsi="Times New Roman"/>
              </w:rPr>
            </w:pPr>
            <w:r w:rsidRPr="00BB3D81">
              <w:rPr>
                <w:rFonts w:ascii="Times New Roman" w:hAnsi="Times New Roman"/>
                <w:b/>
              </w:rPr>
              <w:t>Используемая литература:</w:t>
            </w:r>
            <w:r w:rsidRPr="00BB3D81">
              <w:rPr>
                <w:rFonts w:ascii="Times New Roman" w:hAnsi="Times New Roman"/>
              </w:rPr>
              <w:t xml:space="preserve"> Л.А.Парамонова. с.97.</w:t>
            </w:r>
          </w:p>
        </w:tc>
        <w:tc>
          <w:tcPr>
            <w:tcW w:w="2551" w:type="dxa"/>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b/>
              </w:rPr>
              <w:t>Дружный круг</w:t>
            </w:r>
          </w:p>
          <w:p w:rsidR="004646CF" w:rsidRPr="00BB3D81" w:rsidRDefault="004646CF" w:rsidP="00537841">
            <w:pPr>
              <w:spacing w:after="0" w:line="240" w:lineRule="auto"/>
              <w:rPr>
                <w:rFonts w:ascii="Times New Roman" w:hAnsi="Times New Roman"/>
              </w:rPr>
            </w:pPr>
            <w:r w:rsidRPr="00BB3D81">
              <w:rPr>
                <w:rFonts w:ascii="Times New Roman" w:hAnsi="Times New Roman"/>
              </w:rPr>
              <w:t>(игрушки).</w:t>
            </w:r>
          </w:p>
          <w:p w:rsidR="004646CF" w:rsidRPr="00BB3D81" w:rsidRDefault="004646CF" w:rsidP="00537841">
            <w:pPr>
              <w:spacing w:after="0" w:line="240" w:lineRule="auto"/>
              <w:rPr>
                <w:rFonts w:ascii="Times New Roman" w:hAnsi="Times New Roman"/>
              </w:rPr>
            </w:pPr>
          </w:p>
          <w:p w:rsidR="004646CF" w:rsidRPr="00BB3D81" w:rsidRDefault="004646CF" w:rsidP="00537841">
            <w:pPr>
              <w:spacing w:after="0" w:line="240" w:lineRule="auto"/>
              <w:rPr>
                <w:rFonts w:ascii="Times New Roman" w:hAnsi="Times New Roman"/>
              </w:rPr>
            </w:pPr>
          </w:p>
          <w:p w:rsidR="004646CF" w:rsidRDefault="004646CF" w:rsidP="00537841">
            <w:pPr>
              <w:spacing w:after="0" w:line="240" w:lineRule="auto"/>
              <w:rPr>
                <w:rFonts w:ascii="Times New Roman" w:hAnsi="Times New Roman"/>
                <w:b/>
              </w:rPr>
            </w:pPr>
          </w:p>
          <w:p w:rsidR="004646CF" w:rsidRPr="00BB3D81" w:rsidRDefault="004646CF" w:rsidP="00537841">
            <w:pPr>
              <w:spacing w:after="0" w:line="240" w:lineRule="auto"/>
              <w:rPr>
                <w:rFonts w:ascii="Times New Roman" w:hAnsi="Times New Roman"/>
              </w:rPr>
            </w:pPr>
            <w:r>
              <w:rPr>
                <w:rFonts w:ascii="Times New Roman" w:hAnsi="Times New Roman"/>
                <w:b/>
              </w:rPr>
              <w:t>Центр творчества</w:t>
            </w:r>
            <w:r w:rsidRPr="00BB3D81">
              <w:rPr>
                <w:rFonts w:ascii="Times New Roman" w:hAnsi="Times New Roman"/>
              </w:rPr>
              <w:t xml:space="preserve"> (пластилин, салфетки, стеки, картинки по сказке «Репка»).</w:t>
            </w:r>
          </w:p>
          <w:p w:rsidR="004646CF" w:rsidRPr="00BB3D81" w:rsidRDefault="004646CF" w:rsidP="00537841">
            <w:pPr>
              <w:spacing w:after="0" w:line="240" w:lineRule="auto"/>
              <w:rPr>
                <w:rFonts w:ascii="Times New Roman" w:hAnsi="Times New Roman"/>
              </w:rPr>
            </w:pPr>
          </w:p>
          <w:p w:rsidR="004646CF" w:rsidRPr="00BB3D81" w:rsidRDefault="004646CF" w:rsidP="00537841">
            <w:pPr>
              <w:spacing w:after="0" w:line="240" w:lineRule="auto"/>
              <w:rPr>
                <w:rFonts w:ascii="Times New Roman" w:hAnsi="Times New Roman"/>
              </w:rPr>
            </w:pPr>
          </w:p>
          <w:p w:rsidR="004646CF" w:rsidRPr="00BB3D81" w:rsidRDefault="004646CF" w:rsidP="00537841">
            <w:pPr>
              <w:spacing w:after="0" w:line="240" w:lineRule="auto"/>
              <w:rPr>
                <w:rFonts w:ascii="Times New Roman" w:hAnsi="Times New Roman"/>
              </w:rPr>
            </w:pPr>
          </w:p>
        </w:tc>
        <w:tc>
          <w:tcPr>
            <w:tcW w:w="1559" w:type="dxa"/>
            <w:vMerge/>
            <w:shd w:val="clear" w:color="auto" w:fill="auto"/>
          </w:tcPr>
          <w:p w:rsidR="004646CF" w:rsidRPr="00BB3D81" w:rsidRDefault="004646CF" w:rsidP="00537841">
            <w:pPr>
              <w:spacing w:after="0" w:line="240" w:lineRule="auto"/>
              <w:rPr>
                <w:rFonts w:ascii="Times New Roman" w:hAnsi="Times New Roman"/>
              </w:rPr>
            </w:pPr>
          </w:p>
        </w:tc>
        <w:tc>
          <w:tcPr>
            <w:tcW w:w="851" w:type="dxa"/>
            <w:vMerge/>
            <w:shd w:val="clear" w:color="auto" w:fill="auto"/>
          </w:tcPr>
          <w:p w:rsidR="004646CF" w:rsidRPr="00BB3D81" w:rsidRDefault="004646CF" w:rsidP="00537841">
            <w:pPr>
              <w:pStyle w:val="c3"/>
              <w:spacing w:before="0" w:beforeAutospacing="0" w:after="0" w:afterAutospacing="0"/>
              <w:rPr>
                <w:b/>
                <w:sz w:val="22"/>
                <w:szCs w:val="22"/>
              </w:rPr>
            </w:pPr>
          </w:p>
        </w:tc>
      </w:tr>
      <w:tr w:rsidR="004646CF" w:rsidRPr="00BB3D81" w:rsidTr="00537841">
        <w:trPr>
          <w:trHeight w:val="2402"/>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shd w:val="clear" w:color="auto" w:fill="FFFFFF"/>
              <w:spacing w:after="0" w:line="240" w:lineRule="auto"/>
              <w:jc w:val="center"/>
              <w:rPr>
                <w:rFonts w:ascii="Times New Roman" w:hAnsi="Times New Roman"/>
                <w:b/>
                <w:bCs/>
                <w:color w:val="000000"/>
                <w:spacing w:val="-8"/>
                <w:u w:val="single"/>
              </w:rPr>
            </w:pPr>
            <w:r w:rsidRPr="00BB3D81">
              <w:rPr>
                <w:rFonts w:ascii="Times New Roman" w:hAnsi="Times New Roman"/>
                <w:b/>
                <w:u w:val="single"/>
              </w:rPr>
              <w:t>Прогулка</w:t>
            </w:r>
          </w:p>
          <w:p w:rsidR="004646CF" w:rsidRPr="00BB3D81" w:rsidRDefault="004646CF" w:rsidP="00537841">
            <w:pPr>
              <w:spacing w:after="0" w:line="240" w:lineRule="auto"/>
              <w:jc w:val="center"/>
              <w:rPr>
                <w:rFonts w:ascii="Times New Roman" w:hAnsi="Times New Roman"/>
                <w:color w:val="FF0000"/>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after="0" w:line="240" w:lineRule="auto"/>
              <w:jc w:val="center"/>
              <w:rPr>
                <w:rFonts w:ascii="Times New Roman" w:hAnsi="Times New Roman"/>
              </w:rPr>
            </w:pPr>
          </w:p>
          <w:p w:rsidR="004646CF" w:rsidRPr="00BB3D81" w:rsidRDefault="004646CF" w:rsidP="00537841">
            <w:pPr>
              <w:spacing w:line="240" w:lineRule="auto"/>
              <w:jc w:val="center"/>
              <w:rPr>
                <w:rFonts w:ascii="Times New Roman" w:hAnsi="Times New Roman"/>
              </w:rPr>
            </w:pPr>
          </w:p>
        </w:tc>
        <w:tc>
          <w:tcPr>
            <w:tcW w:w="7185" w:type="dxa"/>
            <w:shd w:val="clear" w:color="auto" w:fill="auto"/>
          </w:tcPr>
          <w:p w:rsidR="004646CF" w:rsidRDefault="004646CF" w:rsidP="00537841">
            <w:pPr>
              <w:pStyle w:val="af2"/>
              <w:spacing w:after="0"/>
              <w:jc w:val="center"/>
              <w:rPr>
                <w:rFonts w:cs="Times New Roman"/>
                <w:sz w:val="22"/>
                <w:szCs w:val="22"/>
              </w:rPr>
            </w:pPr>
            <w:r>
              <w:rPr>
                <w:rFonts w:cs="Times New Roman"/>
                <w:b/>
                <w:sz w:val="22"/>
                <w:szCs w:val="22"/>
              </w:rPr>
              <w:t xml:space="preserve">Наблюдение </w:t>
            </w:r>
            <w:r w:rsidRPr="000F3DD3">
              <w:rPr>
                <w:rFonts w:cs="Times New Roman"/>
                <w:b/>
                <w:sz w:val="22"/>
                <w:szCs w:val="22"/>
              </w:rPr>
              <w:t>за почками</w:t>
            </w:r>
          </w:p>
          <w:p w:rsidR="004646CF" w:rsidRDefault="004646CF" w:rsidP="00537841">
            <w:pPr>
              <w:pStyle w:val="af2"/>
              <w:spacing w:after="0"/>
              <w:jc w:val="both"/>
              <w:rPr>
                <w:rFonts w:cs="Times New Roman"/>
                <w:sz w:val="22"/>
                <w:szCs w:val="22"/>
              </w:rPr>
            </w:pPr>
            <w:r>
              <w:rPr>
                <w:rFonts w:cs="Times New Roman"/>
                <w:b/>
                <w:sz w:val="22"/>
                <w:szCs w:val="22"/>
              </w:rPr>
              <w:t>Цель:</w:t>
            </w:r>
            <w:r>
              <w:rPr>
                <w:rFonts w:cs="Times New Roman"/>
                <w:sz w:val="22"/>
                <w:szCs w:val="22"/>
              </w:rPr>
              <w:t xml:space="preserve"> – формировать элементарные представления о весенних изменениях в природе, учить, бережно относиться к растительному миру.</w:t>
            </w:r>
          </w:p>
          <w:p w:rsidR="004646CF" w:rsidRDefault="004646CF" w:rsidP="00537841">
            <w:pPr>
              <w:pStyle w:val="af2"/>
              <w:spacing w:after="0"/>
              <w:jc w:val="both"/>
              <w:rPr>
                <w:rFonts w:cs="Times New Roman"/>
                <w:b/>
                <w:sz w:val="22"/>
                <w:szCs w:val="22"/>
              </w:rPr>
            </w:pPr>
          </w:p>
          <w:p w:rsidR="004646CF" w:rsidRPr="000F3DD3" w:rsidRDefault="004646CF" w:rsidP="0053784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 xml:space="preserve">«Лисичка, пляши!» - учить различать на слух звучание музыкальных инструментов. </w:t>
            </w:r>
          </w:p>
          <w:p w:rsidR="004646CF" w:rsidRPr="000F3DD3" w:rsidRDefault="004646CF" w:rsidP="0053784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Строим домик для куклы – привлекать к совместному строительству.</w:t>
            </w:r>
          </w:p>
          <w:p w:rsidR="004646CF" w:rsidRPr="000F3DD3" w:rsidRDefault="004646CF" w:rsidP="00537841">
            <w:pPr>
              <w:pStyle w:val="af2"/>
              <w:spacing w:after="0"/>
              <w:jc w:val="both"/>
              <w:rPr>
                <w:spacing w:val="-5"/>
                <w:sz w:val="22"/>
                <w:szCs w:val="22"/>
              </w:rPr>
            </w:pPr>
            <w:r w:rsidRPr="000F3DD3">
              <w:rPr>
                <w:b/>
                <w:sz w:val="22"/>
                <w:szCs w:val="22"/>
              </w:rPr>
              <w:t xml:space="preserve">Выносной материал: </w:t>
            </w:r>
            <w:r w:rsidRPr="000F3DD3">
              <w:rPr>
                <w:sz w:val="22"/>
                <w:szCs w:val="22"/>
              </w:rPr>
              <w:t xml:space="preserve"> н</w:t>
            </w:r>
            <w:r w:rsidRPr="000F3DD3">
              <w:rPr>
                <w:spacing w:val="-5"/>
                <w:sz w:val="22"/>
                <w:szCs w:val="22"/>
              </w:rPr>
              <w:t>осилки, грабли, ведерки, совочки.</w:t>
            </w:r>
          </w:p>
        </w:tc>
        <w:tc>
          <w:tcPr>
            <w:tcW w:w="2551"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 xml:space="preserve">«Раз, два, три – лови!» - учить бегать по сигналу воспитателя. </w:t>
            </w:r>
          </w:p>
          <w:p w:rsidR="004646CF" w:rsidRPr="00BB3D81" w:rsidRDefault="004646CF" w:rsidP="00537841">
            <w:pPr>
              <w:pStyle w:val="Style1"/>
              <w:widowControl/>
              <w:spacing w:line="240" w:lineRule="auto"/>
              <w:rPr>
                <w:rFonts w:ascii="Times New Roman" w:hAnsi="Times New Roman"/>
                <w:b/>
                <w:sz w:val="22"/>
                <w:szCs w:val="22"/>
              </w:rPr>
            </w:pPr>
          </w:p>
        </w:tc>
        <w:tc>
          <w:tcPr>
            <w:tcW w:w="1559" w:type="dxa"/>
            <w:shd w:val="clear" w:color="auto" w:fill="auto"/>
          </w:tcPr>
          <w:p w:rsidR="004646CF" w:rsidRDefault="004646CF" w:rsidP="0053784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Упражнять в ловле и бросании мяча.</w:t>
            </w:r>
          </w:p>
          <w:p w:rsidR="004646CF" w:rsidRPr="00BB3D81" w:rsidRDefault="004646CF" w:rsidP="00537841">
            <w:pPr>
              <w:pStyle w:val="Style1"/>
              <w:widowControl/>
              <w:spacing w:line="240" w:lineRule="auto"/>
              <w:rPr>
                <w:rFonts w:ascii="Times New Roman" w:hAnsi="Times New Roman"/>
                <w:sz w:val="22"/>
                <w:szCs w:val="22"/>
              </w:rPr>
            </w:pPr>
          </w:p>
        </w:tc>
        <w:tc>
          <w:tcPr>
            <w:tcW w:w="851" w:type="dxa"/>
            <w:vMerge/>
            <w:shd w:val="clear" w:color="auto" w:fill="auto"/>
          </w:tcPr>
          <w:p w:rsidR="004646CF" w:rsidRPr="00BB3D81" w:rsidRDefault="004646CF" w:rsidP="00537841">
            <w:pPr>
              <w:spacing w:after="0" w:line="240" w:lineRule="auto"/>
              <w:rPr>
                <w:rFonts w:ascii="Times New Roman" w:hAnsi="Times New Roman"/>
              </w:rPr>
            </w:pPr>
          </w:p>
        </w:tc>
      </w:tr>
      <w:tr w:rsidR="004646CF" w:rsidRPr="00BB3D81" w:rsidTr="00537841">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pStyle w:val="a3"/>
              <w:jc w:val="center"/>
              <w:rPr>
                <w:rFonts w:ascii="Times New Roman" w:hAnsi="Times New Roman"/>
                <w:b/>
                <w:u w:val="single"/>
              </w:rPr>
            </w:pPr>
            <w:r w:rsidRPr="00BB3D81">
              <w:rPr>
                <w:rFonts w:ascii="Times New Roman" w:hAnsi="Times New Roman"/>
                <w:b/>
                <w:u w:val="single"/>
              </w:rPr>
              <w:t>Работа перед  сном</w:t>
            </w:r>
          </w:p>
        </w:tc>
        <w:tc>
          <w:tcPr>
            <w:tcW w:w="12146" w:type="dxa"/>
            <w:gridSpan w:val="4"/>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b/>
              </w:rPr>
              <w:t xml:space="preserve">Чтение  </w:t>
            </w:r>
            <w:proofErr w:type="spellStart"/>
            <w:r w:rsidRPr="00BB3D81">
              <w:rPr>
                <w:rFonts w:ascii="Times New Roman" w:hAnsi="Times New Roman"/>
                <w:b/>
              </w:rPr>
              <w:t>потешки</w:t>
            </w:r>
            <w:proofErr w:type="spellEnd"/>
            <w:r w:rsidRPr="00BB3D81">
              <w:rPr>
                <w:rFonts w:ascii="Times New Roman" w:hAnsi="Times New Roman"/>
                <w:b/>
              </w:rPr>
              <w:t xml:space="preserve"> «Ходит сказка по домам». Заучивание </w:t>
            </w:r>
            <w:proofErr w:type="spellStart"/>
            <w:r w:rsidRPr="00BB3D81">
              <w:rPr>
                <w:rFonts w:ascii="Times New Roman" w:hAnsi="Times New Roman"/>
                <w:b/>
              </w:rPr>
              <w:t>потешки</w:t>
            </w:r>
            <w:proofErr w:type="spellEnd"/>
            <w:r w:rsidRPr="00BB3D81">
              <w:rPr>
                <w:rFonts w:ascii="Times New Roman" w:hAnsi="Times New Roman"/>
                <w:b/>
              </w:rPr>
              <w:t xml:space="preserve"> «Кошкин дом» Цель</w:t>
            </w:r>
            <w:r w:rsidRPr="00BB3D81">
              <w:rPr>
                <w:rFonts w:ascii="Times New Roman" w:hAnsi="Times New Roman"/>
              </w:rPr>
              <w:t>: учить детей  повторять за воспитателем небольшой стихотворный текст. развивать память.</w:t>
            </w:r>
          </w:p>
        </w:tc>
      </w:tr>
      <w:tr w:rsidR="004646CF" w:rsidRPr="00BB3D81" w:rsidTr="00537841">
        <w:trPr>
          <w:trHeight w:val="1247"/>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pStyle w:val="a3"/>
              <w:jc w:val="center"/>
              <w:rPr>
                <w:rFonts w:ascii="Times New Roman" w:hAnsi="Times New Roman"/>
                <w:b/>
                <w:u w:val="single"/>
              </w:rPr>
            </w:pPr>
            <w:r w:rsidRPr="00BB3D81">
              <w:rPr>
                <w:rFonts w:ascii="Times New Roman" w:hAnsi="Times New Roman"/>
                <w:b/>
                <w:u w:val="single"/>
              </w:rPr>
              <w:t>Вечер</w:t>
            </w:r>
          </w:p>
          <w:p w:rsidR="004646CF" w:rsidRPr="00BB3D81" w:rsidRDefault="004646CF" w:rsidP="00537841">
            <w:pPr>
              <w:spacing w:after="0" w:line="240" w:lineRule="auto"/>
              <w:jc w:val="center"/>
              <w:rPr>
                <w:rFonts w:ascii="Times New Roman" w:hAnsi="Times New Roman"/>
              </w:rPr>
            </w:pPr>
            <w:r w:rsidRPr="00BB3D81">
              <w:rPr>
                <w:rFonts w:ascii="Times New Roman" w:hAnsi="Times New Roman"/>
                <w:b/>
              </w:rPr>
              <w:t>Закаливающие процедуры после сна</w:t>
            </w:r>
          </w:p>
        </w:tc>
        <w:tc>
          <w:tcPr>
            <w:tcW w:w="7185" w:type="dxa"/>
            <w:shd w:val="clear" w:color="auto" w:fill="auto"/>
          </w:tcPr>
          <w:p w:rsidR="004646CF" w:rsidRPr="00BB3D81" w:rsidRDefault="004646CF" w:rsidP="00537841">
            <w:pPr>
              <w:spacing w:after="0" w:line="240" w:lineRule="auto"/>
              <w:rPr>
                <w:rFonts w:ascii="Times New Roman" w:hAnsi="Times New Roman"/>
                <w:color w:val="000000"/>
              </w:rPr>
            </w:pPr>
            <w:r w:rsidRPr="00BB3D81">
              <w:rPr>
                <w:rFonts w:ascii="Times New Roman" w:hAnsi="Times New Roman"/>
                <w:b/>
              </w:rPr>
              <w:t>Цель:</w:t>
            </w:r>
            <w:r w:rsidRPr="00BB3D81">
              <w:rPr>
                <w:rFonts w:ascii="Times New Roman" w:hAnsi="Times New Roman"/>
              </w:rPr>
              <w:t xml:space="preserve"> </w:t>
            </w:r>
            <w:r w:rsidRPr="00BB3D81">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BB3D81" w:rsidRDefault="004646CF" w:rsidP="00537841">
            <w:pPr>
              <w:pStyle w:val="Style17"/>
              <w:widowControl/>
              <w:spacing w:line="240" w:lineRule="auto"/>
              <w:ind w:firstLine="0"/>
              <w:jc w:val="center"/>
              <w:rPr>
                <w:rFonts w:ascii="Times New Roman" w:hAnsi="Times New Roman"/>
                <w:b/>
                <w:sz w:val="22"/>
                <w:szCs w:val="22"/>
              </w:rPr>
            </w:pPr>
            <w:r w:rsidRPr="00BB3D81">
              <w:rPr>
                <w:rFonts w:ascii="Times New Roman" w:hAnsi="Times New Roman"/>
                <w:b/>
                <w:sz w:val="22"/>
                <w:szCs w:val="22"/>
              </w:rPr>
              <w:t>Спальня</w:t>
            </w:r>
          </w:p>
          <w:p w:rsidR="004646CF" w:rsidRPr="00BB3D81" w:rsidRDefault="004646CF" w:rsidP="00537841">
            <w:pPr>
              <w:pStyle w:val="Style17"/>
              <w:widowControl/>
              <w:spacing w:line="240" w:lineRule="auto"/>
              <w:ind w:firstLine="0"/>
              <w:jc w:val="center"/>
              <w:rPr>
                <w:rFonts w:ascii="Times New Roman" w:hAnsi="Times New Roman"/>
                <w:sz w:val="22"/>
                <w:szCs w:val="22"/>
              </w:rPr>
            </w:pPr>
            <w:r w:rsidRPr="00BB3D81">
              <w:rPr>
                <w:rFonts w:ascii="Times New Roman" w:hAnsi="Times New Roman"/>
                <w:sz w:val="22"/>
                <w:szCs w:val="22"/>
              </w:rPr>
              <w:t>(ребристые дорожки)</w:t>
            </w:r>
          </w:p>
        </w:tc>
        <w:tc>
          <w:tcPr>
            <w:tcW w:w="1559" w:type="dxa"/>
            <w:vMerge w:val="restart"/>
            <w:shd w:val="clear" w:color="auto" w:fill="auto"/>
          </w:tcPr>
          <w:p w:rsidR="004646CF" w:rsidRDefault="004646CF" w:rsidP="00537841">
            <w:pPr>
              <w:spacing w:after="0" w:line="240" w:lineRule="auto"/>
              <w:rPr>
                <w:rFonts w:ascii="Times New Roman" w:hAnsi="Times New Roman"/>
              </w:rPr>
            </w:pPr>
            <w:r w:rsidRPr="00BB3D81">
              <w:rPr>
                <w:rFonts w:ascii="Times New Roman" w:hAnsi="Times New Roman"/>
              </w:rPr>
              <w:t xml:space="preserve">Воспитание КГН  навыков самообслуживания. </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побуждать детей помогать дру</w:t>
            </w:r>
            <w:r>
              <w:rPr>
                <w:rFonts w:ascii="Times New Roman" w:hAnsi="Times New Roman"/>
              </w:rPr>
              <w:t>г другу  при одевании после сна.</w:t>
            </w:r>
          </w:p>
          <w:p w:rsidR="004646CF" w:rsidRPr="00BB3D81" w:rsidRDefault="004646CF" w:rsidP="00537841">
            <w:pPr>
              <w:spacing w:after="0" w:line="240" w:lineRule="auto"/>
              <w:rPr>
                <w:rFonts w:ascii="Times New Roman" w:hAnsi="Times New Roman"/>
              </w:rPr>
            </w:pPr>
          </w:p>
        </w:tc>
        <w:tc>
          <w:tcPr>
            <w:tcW w:w="851" w:type="dxa"/>
            <w:vMerge w:val="restart"/>
            <w:shd w:val="clear" w:color="auto" w:fill="auto"/>
          </w:tcPr>
          <w:p w:rsidR="004646CF" w:rsidRPr="00BB3D81" w:rsidRDefault="004646CF" w:rsidP="00537841">
            <w:pPr>
              <w:spacing w:after="0" w:line="240" w:lineRule="auto"/>
              <w:rPr>
                <w:rFonts w:ascii="Times New Roman" w:hAnsi="Times New Roman"/>
              </w:rPr>
            </w:pPr>
          </w:p>
        </w:tc>
      </w:tr>
      <w:tr w:rsidR="004646CF" w:rsidRPr="00BB3D81" w:rsidTr="00537841">
        <w:trPr>
          <w:trHeight w:val="764"/>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spacing w:after="0" w:line="240" w:lineRule="auto"/>
              <w:jc w:val="center"/>
              <w:rPr>
                <w:rFonts w:ascii="Times New Roman" w:hAnsi="Times New Roman"/>
                <w:b/>
              </w:rPr>
            </w:pPr>
            <w:r w:rsidRPr="00BB3D81">
              <w:rPr>
                <w:rFonts w:ascii="Times New Roman" w:hAnsi="Times New Roman"/>
                <w:b/>
              </w:rPr>
              <w:t>Игра</w:t>
            </w:r>
          </w:p>
        </w:tc>
        <w:tc>
          <w:tcPr>
            <w:tcW w:w="7185" w:type="dxa"/>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b/>
              </w:rPr>
              <w:t>«Теремок»</w:t>
            </w:r>
          </w:p>
          <w:p w:rsidR="004646CF" w:rsidRPr="00BB3D81" w:rsidRDefault="004646CF" w:rsidP="00537841">
            <w:pPr>
              <w:spacing w:after="0" w:line="240" w:lineRule="auto"/>
              <w:rPr>
                <w:rFonts w:ascii="Times New Roman" w:hAnsi="Times New Roman"/>
              </w:rPr>
            </w:pPr>
            <w:r w:rsidRPr="00BB3D81">
              <w:rPr>
                <w:rFonts w:ascii="Times New Roman" w:hAnsi="Times New Roman"/>
                <w:b/>
              </w:rPr>
              <w:t>Цель:</w:t>
            </w:r>
            <w:r w:rsidRPr="00BB3D81">
              <w:rPr>
                <w:rFonts w:ascii="Times New Roman" w:hAnsi="Times New Roman"/>
              </w:rPr>
              <w:t xml:space="preserve">  учить вступать в общение со взрослыми при помощи р</w:t>
            </w:r>
            <w:r>
              <w:rPr>
                <w:rFonts w:ascii="Times New Roman" w:hAnsi="Times New Roman"/>
              </w:rPr>
              <w:t xml:space="preserve">ечи и игровых действий. </w:t>
            </w:r>
          </w:p>
          <w:p w:rsidR="004646CF" w:rsidRPr="00BB3D81" w:rsidRDefault="004646CF" w:rsidP="00537841">
            <w:pPr>
              <w:spacing w:after="0" w:line="240" w:lineRule="auto"/>
              <w:rPr>
                <w:rFonts w:ascii="Times New Roman" w:hAnsi="Times New Roman"/>
              </w:rPr>
            </w:pPr>
          </w:p>
        </w:tc>
        <w:tc>
          <w:tcPr>
            <w:tcW w:w="2551"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театрализации</w:t>
            </w:r>
          </w:p>
          <w:p w:rsidR="004646CF" w:rsidRPr="000F3DD3" w:rsidRDefault="004646CF" w:rsidP="0053784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(игрушки – куклы)</w:t>
            </w:r>
          </w:p>
        </w:tc>
        <w:tc>
          <w:tcPr>
            <w:tcW w:w="1559" w:type="dxa"/>
            <w:vMerge/>
            <w:shd w:val="clear" w:color="auto" w:fill="auto"/>
          </w:tcPr>
          <w:p w:rsidR="004646CF" w:rsidRPr="00BB3D81" w:rsidRDefault="004646CF" w:rsidP="00537841">
            <w:pPr>
              <w:spacing w:after="0" w:line="240" w:lineRule="auto"/>
              <w:rPr>
                <w:rFonts w:ascii="Times New Roman" w:hAnsi="Times New Roman"/>
                <w:b/>
              </w:rPr>
            </w:pPr>
          </w:p>
        </w:tc>
        <w:tc>
          <w:tcPr>
            <w:tcW w:w="851" w:type="dxa"/>
            <w:vMerge/>
            <w:shd w:val="clear" w:color="auto" w:fill="auto"/>
          </w:tcPr>
          <w:p w:rsidR="004646CF" w:rsidRPr="00BB3D81" w:rsidRDefault="004646CF" w:rsidP="00537841">
            <w:pPr>
              <w:spacing w:after="0" w:line="240" w:lineRule="auto"/>
              <w:rPr>
                <w:rFonts w:ascii="Times New Roman" w:hAnsi="Times New Roman"/>
              </w:rPr>
            </w:pPr>
          </w:p>
        </w:tc>
      </w:tr>
      <w:tr w:rsidR="004646CF" w:rsidRPr="00BB3D81" w:rsidTr="00537841">
        <w:trPr>
          <w:trHeight w:val="555"/>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pStyle w:val="Style17"/>
              <w:widowControl/>
              <w:spacing w:line="240" w:lineRule="auto"/>
              <w:ind w:firstLine="0"/>
              <w:jc w:val="center"/>
              <w:rPr>
                <w:rFonts w:ascii="Times New Roman" w:hAnsi="Times New Roman"/>
                <w:b/>
                <w:sz w:val="22"/>
                <w:szCs w:val="22"/>
              </w:rPr>
            </w:pPr>
            <w:r w:rsidRPr="000F3DD3">
              <w:rPr>
                <w:rFonts w:ascii="Times New Roman" w:hAnsi="Times New Roman"/>
                <w:b/>
                <w:sz w:val="22"/>
                <w:szCs w:val="22"/>
              </w:rPr>
              <w:t>Настольно-печатная игра</w:t>
            </w:r>
          </w:p>
        </w:tc>
        <w:tc>
          <w:tcPr>
            <w:tcW w:w="7185" w:type="dxa"/>
            <w:shd w:val="clear" w:color="auto" w:fill="auto"/>
          </w:tcPr>
          <w:p w:rsidR="004646CF" w:rsidRPr="00BB3D81" w:rsidRDefault="004646CF" w:rsidP="00537841">
            <w:pPr>
              <w:spacing w:after="0" w:line="240" w:lineRule="auto"/>
              <w:rPr>
                <w:rFonts w:ascii="Times New Roman" w:hAnsi="Times New Roman"/>
                <w:b/>
              </w:rPr>
            </w:pPr>
            <w:r w:rsidRPr="00BB3D81">
              <w:rPr>
                <w:rFonts w:ascii="Times New Roman" w:hAnsi="Times New Roman"/>
                <w:b/>
              </w:rPr>
              <w:t xml:space="preserve"> « Кто что делает?»</w:t>
            </w:r>
          </w:p>
          <w:p w:rsidR="004646CF" w:rsidRPr="00BB3D81" w:rsidRDefault="004646CF" w:rsidP="00537841">
            <w:pPr>
              <w:spacing w:line="240" w:lineRule="auto"/>
              <w:rPr>
                <w:rFonts w:ascii="Times New Roman" w:hAnsi="Times New Roman"/>
                <w:b/>
              </w:rPr>
            </w:pPr>
            <w:r w:rsidRPr="00BB3D81">
              <w:rPr>
                <w:rFonts w:ascii="Times New Roman" w:hAnsi="Times New Roman"/>
                <w:b/>
              </w:rPr>
              <w:t>Цель:</w:t>
            </w:r>
            <w:r w:rsidRPr="00BB3D81">
              <w:rPr>
                <w:rFonts w:ascii="Times New Roman" w:hAnsi="Times New Roman"/>
              </w:rPr>
              <w:t xml:space="preserve"> стимулировать использование  в речи  глаголов.</w:t>
            </w:r>
          </w:p>
        </w:tc>
        <w:tc>
          <w:tcPr>
            <w:tcW w:w="2551" w:type="dxa"/>
            <w:shd w:val="clear" w:color="auto" w:fill="auto"/>
          </w:tcPr>
          <w:p w:rsidR="004646CF"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0F3DD3" w:rsidRDefault="004646CF" w:rsidP="00537841">
            <w:pPr>
              <w:pStyle w:val="Style17"/>
              <w:spacing w:line="240" w:lineRule="auto"/>
              <w:ind w:firstLine="0"/>
              <w:jc w:val="center"/>
              <w:rPr>
                <w:rFonts w:ascii="Times New Roman" w:hAnsi="Times New Roman"/>
                <w:sz w:val="22"/>
                <w:szCs w:val="22"/>
              </w:rPr>
            </w:pPr>
            <w:r>
              <w:rPr>
                <w:rFonts w:ascii="Times New Roman" w:hAnsi="Times New Roman"/>
                <w:sz w:val="22"/>
                <w:szCs w:val="22"/>
              </w:rPr>
              <w:t>(дидактические карточки)</w:t>
            </w:r>
          </w:p>
        </w:tc>
        <w:tc>
          <w:tcPr>
            <w:tcW w:w="1559" w:type="dxa"/>
            <w:vMerge/>
            <w:shd w:val="clear" w:color="auto" w:fill="auto"/>
          </w:tcPr>
          <w:p w:rsidR="004646CF" w:rsidRPr="00BB3D81" w:rsidRDefault="004646CF" w:rsidP="00537841">
            <w:pPr>
              <w:spacing w:after="0" w:line="240" w:lineRule="auto"/>
              <w:rPr>
                <w:rFonts w:ascii="Times New Roman" w:hAnsi="Times New Roman"/>
                <w:b/>
              </w:rPr>
            </w:pPr>
          </w:p>
        </w:tc>
        <w:tc>
          <w:tcPr>
            <w:tcW w:w="851" w:type="dxa"/>
            <w:vMerge/>
            <w:shd w:val="clear" w:color="auto" w:fill="auto"/>
          </w:tcPr>
          <w:p w:rsidR="004646CF" w:rsidRPr="00BB3D81" w:rsidRDefault="004646CF" w:rsidP="00537841">
            <w:pPr>
              <w:spacing w:after="0" w:line="240" w:lineRule="auto"/>
              <w:rPr>
                <w:rFonts w:ascii="Times New Roman" w:hAnsi="Times New Roman"/>
              </w:rPr>
            </w:pPr>
          </w:p>
        </w:tc>
      </w:tr>
      <w:tr w:rsidR="004646CF" w:rsidRPr="00BB3D81" w:rsidTr="00537841">
        <w:trPr>
          <w:trHeight w:val="768"/>
        </w:trPr>
        <w:tc>
          <w:tcPr>
            <w:tcW w:w="1008" w:type="dxa"/>
            <w:vMerge/>
            <w:shd w:val="clear" w:color="auto" w:fill="auto"/>
          </w:tcPr>
          <w:p w:rsidR="004646CF" w:rsidRPr="00BB3D81" w:rsidRDefault="004646CF" w:rsidP="00537841">
            <w:pPr>
              <w:spacing w:after="0" w:line="240" w:lineRule="auto"/>
              <w:rPr>
                <w:rFonts w:ascii="Times New Roman" w:hAnsi="Times New Roman"/>
              </w:rPr>
            </w:pPr>
          </w:p>
        </w:tc>
        <w:tc>
          <w:tcPr>
            <w:tcW w:w="1980" w:type="dxa"/>
            <w:shd w:val="clear" w:color="auto" w:fill="auto"/>
          </w:tcPr>
          <w:p w:rsidR="004646CF" w:rsidRPr="00BB3D81" w:rsidRDefault="004646CF" w:rsidP="00537841">
            <w:pPr>
              <w:spacing w:line="240" w:lineRule="auto"/>
              <w:jc w:val="center"/>
              <w:rPr>
                <w:rFonts w:ascii="Times New Roman" w:hAnsi="Times New Roman"/>
                <w:u w:val="single"/>
              </w:rPr>
            </w:pPr>
            <w:r w:rsidRPr="00BB3D81">
              <w:rPr>
                <w:rFonts w:ascii="Times New Roman" w:hAnsi="Times New Roman"/>
                <w:b/>
                <w:u w:val="single"/>
              </w:rPr>
              <w:t>Прогулка</w:t>
            </w:r>
          </w:p>
          <w:p w:rsidR="004646CF" w:rsidRPr="00BB3D81" w:rsidRDefault="004646CF" w:rsidP="00537841">
            <w:pPr>
              <w:spacing w:line="240" w:lineRule="auto"/>
              <w:jc w:val="center"/>
              <w:rPr>
                <w:rFonts w:ascii="Times New Roman" w:hAnsi="Times New Roman"/>
              </w:rPr>
            </w:pPr>
          </w:p>
          <w:p w:rsidR="004646CF" w:rsidRPr="00BB3D81" w:rsidRDefault="004646CF" w:rsidP="00537841">
            <w:pPr>
              <w:spacing w:line="240" w:lineRule="auto"/>
              <w:jc w:val="center"/>
              <w:rPr>
                <w:rFonts w:ascii="Times New Roman" w:hAnsi="Times New Roman"/>
              </w:rPr>
            </w:pPr>
          </w:p>
        </w:tc>
        <w:tc>
          <w:tcPr>
            <w:tcW w:w="7185" w:type="dxa"/>
            <w:shd w:val="clear" w:color="auto" w:fill="auto"/>
          </w:tcPr>
          <w:p w:rsidR="004646CF" w:rsidRDefault="004646CF" w:rsidP="00537841">
            <w:pPr>
              <w:pStyle w:val="af2"/>
              <w:spacing w:after="0"/>
              <w:jc w:val="center"/>
              <w:rPr>
                <w:rFonts w:cs="Times New Roman"/>
                <w:sz w:val="22"/>
                <w:szCs w:val="22"/>
              </w:rPr>
            </w:pPr>
            <w:r>
              <w:rPr>
                <w:rFonts w:cs="Times New Roman"/>
                <w:b/>
                <w:sz w:val="22"/>
                <w:szCs w:val="22"/>
              </w:rPr>
              <w:t xml:space="preserve">Наблюдение </w:t>
            </w:r>
            <w:r w:rsidRPr="000F3DD3">
              <w:rPr>
                <w:rFonts w:cs="Times New Roman"/>
                <w:b/>
                <w:sz w:val="22"/>
                <w:szCs w:val="22"/>
              </w:rPr>
              <w:t>за солнышком:</w:t>
            </w:r>
          </w:p>
          <w:p w:rsidR="004646CF" w:rsidRDefault="004646CF" w:rsidP="00537841">
            <w:pPr>
              <w:pStyle w:val="af2"/>
              <w:spacing w:after="0"/>
              <w:jc w:val="both"/>
              <w:rPr>
                <w:rFonts w:cs="Times New Roman"/>
                <w:sz w:val="22"/>
                <w:szCs w:val="22"/>
              </w:rPr>
            </w:pPr>
            <w:r>
              <w:rPr>
                <w:rFonts w:cs="Times New Roman"/>
                <w:sz w:val="22"/>
                <w:szCs w:val="22"/>
              </w:rPr>
              <w:t>Ярко светит, пригревает, от этого растёт травка, радуются птички, распускаются почки – вызвать радостное весеннее настроение, формировать представления о весенних признаках.</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b/>
                <w:sz w:val="22"/>
                <w:szCs w:val="22"/>
              </w:rPr>
            </w:pPr>
            <w:r>
              <w:rPr>
                <w:rFonts w:cs="Times New Roman"/>
                <w:b/>
                <w:sz w:val="22"/>
                <w:szCs w:val="22"/>
              </w:rPr>
              <w:t>Дидактическая игра</w:t>
            </w:r>
            <w:r>
              <w:rPr>
                <w:rFonts w:cs="Times New Roman"/>
                <w:sz w:val="22"/>
                <w:szCs w:val="22"/>
              </w:rPr>
              <w:t xml:space="preserve"> «Тепло – холодно» - развивать тактильные ощущения, показать, что в тени предметы холодные, а на солнце – тёплые.</w:t>
            </w:r>
          </w:p>
          <w:p w:rsidR="004646CF" w:rsidRDefault="004646CF" w:rsidP="0053784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Подмести в беседке – поддерживать желание трудиться.</w:t>
            </w:r>
          </w:p>
          <w:p w:rsidR="004646CF" w:rsidRDefault="004646CF" w:rsidP="00537841">
            <w:pPr>
              <w:pStyle w:val="af2"/>
              <w:spacing w:after="0"/>
              <w:jc w:val="both"/>
              <w:rPr>
                <w:rFonts w:cs="Times New Roman"/>
                <w:b/>
                <w:sz w:val="22"/>
                <w:szCs w:val="22"/>
              </w:rPr>
            </w:pPr>
          </w:p>
          <w:p w:rsidR="004646CF" w:rsidRPr="00BB3D81" w:rsidRDefault="004646CF" w:rsidP="00537841">
            <w:pPr>
              <w:spacing w:after="0" w:line="240" w:lineRule="auto"/>
              <w:rPr>
                <w:rFonts w:ascii="Times New Roman" w:hAnsi="Times New Roman"/>
              </w:rPr>
            </w:pPr>
            <w:r w:rsidRPr="000F3DD3">
              <w:rPr>
                <w:rFonts w:ascii="Times New Roman" w:hAnsi="Times New Roman"/>
                <w:b/>
              </w:rPr>
              <w:t xml:space="preserve">Выносной материал: </w:t>
            </w:r>
            <w:r w:rsidRPr="000F3DD3">
              <w:rPr>
                <w:rFonts w:ascii="Times New Roman" w:hAnsi="Times New Roman"/>
              </w:rPr>
              <w:t xml:space="preserve"> н</w:t>
            </w:r>
            <w:r w:rsidRPr="000F3DD3">
              <w:rPr>
                <w:rFonts w:ascii="Times New Roman" w:hAnsi="Times New Roman"/>
                <w:spacing w:val="-5"/>
              </w:rPr>
              <w:t>осилки, грабли, ведерки, совочки.</w:t>
            </w:r>
          </w:p>
          <w:p w:rsidR="004646CF" w:rsidRPr="00BB3D81" w:rsidRDefault="004646CF" w:rsidP="00537841">
            <w:pPr>
              <w:spacing w:after="0" w:line="240" w:lineRule="auto"/>
              <w:rPr>
                <w:rFonts w:ascii="Times New Roman" w:hAnsi="Times New Roman"/>
              </w:rPr>
            </w:pPr>
          </w:p>
        </w:tc>
        <w:tc>
          <w:tcPr>
            <w:tcW w:w="2551"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«Солнышко и дождик» - учить действовать по сигналу.</w:t>
            </w:r>
          </w:p>
          <w:p w:rsidR="004646CF" w:rsidRPr="00BB3D81" w:rsidRDefault="004646CF" w:rsidP="00537841">
            <w:pPr>
              <w:spacing w:after="0" w:line="240" w:lineRule="auto"/>
              <w:rPr>
                <w:rFonts w:ascii="Times New Roman" w:hAnsi="Times New Roman"/>
              </w:rPr>
            </w:pPr>
          </w:p>
        </w:tc>
        <w:tc>
          <w:tcPr>
            <w:tcW w:w="1559" w:type="dxa"/>
            <w:shd w:val="clear" w:color="auto" w:fill="auto"/>
          </w:tcPr>
          <w:p w:rsidR="004646CF" w:rsidRDefault="004646CF" w:rsidP="0053784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Метание мяча на дальность.</w:t>
            </w:r>
          </w:p>
          <w:p w:rsidR="004646CF" w:rsidRPr="00BB3D81" w:rsidRDefault="004646CF" w:rsidP="00537841">
            <w:pPr>
              <w:spacing w:after="0" w:line="240" w:lineRule="auto"/>
              <w:rPr>
                <w:rFonts w:ascii="Times New Roman" w:hAnsi="Times New Roman"/>
              </w:rPr>
            </w:pP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p w:rsidR="004646CF" w:rsidRPr="00BB3D81" w:rsidRDefault="004646CF" w:rsidP="00537841">
            <w:pPr>
              <w:pStyle w:val="Style1"/>
              <w:widowControl/>
              <w:spacing w:line="240" w:lineRule="auto"/>
              <w:rPr>
                <w:rFonts w:ascii="Times New Roman" w:hAnsi="Times New Roman"/>
                <w:sz w:val="22"/>
                <w:szCs w:val="22"/>
              </w:rPr>
            </w:pPr>
          </w:p>
        </w:tc>
        <w:tc>
          <w:tcPr>
            <w:tcW w:w="851" w:type="dxa"/>
            <w:vMerge/>
            <w:shd w:val="clear" w:color="auto" w:fill="auto"/>
          </w:tcPr>
          <w:p w:rsidR="004646CF" w:rsidRPr="00BB3D81" w:rsidRDefault="004646CF" w:rsidP="00537841">
            <w:pPr>
              <w:spacing w:after="0" w:line="240" w:lineRule="auto"/>
              <w:rPr>
                <w:rFonts w:ascii="Times New Roman" w:hAnsi="Times New Roman"/>
              </w:rPr>
            </w:pPr>
          </w:p>
        </w:tc>
      </w:tr>
    </w:tbl>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before="240" w:after="0" w:line="24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Моя безопасность».</w:t>
      </w:r>
    </w:p>
    <w:p w:rsidR="004646CF" w:rsidRPr="009A07E8" w:rsidRDefault="004646CF" w:rsidP="004646CF">
      <w:pPr>
        <w:spacing w:before="240" w:after="0" w:line="240" w:lineRule="auto"/>
        <w:ind w:right="-456"/>
        <w:rPr>
          <w:rFonts w:ascii="Times New Roman" w:hAnsi="Times New Roman"/>
          <w:sz w:val="32"/>
          <w:szCs w:val="32"/>
        </w:rPr>
      </w:pPr>
    </w:p>
    <w:p w:rsidR="004646CF" w:rsidRPr="009A07E8" w:rsidRDefault="004646CF" w:rsidP="004646CF">
      <w:pPr>
        <w:spacing w:after="0" w:line="240" w:lineRule="auto"/>
        <w:rPr>
          <w:rFonts w:ascii="Times New Roman" w:hAnsi="Times New Roman"/>
          <w:b/>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 xml:space="preserve"> </w:t>
      </w:r>
      <w:r w:rsidRPr="009A07E8">
        <w:rPr>
          <w:rFonts w:ascii="Times New Roman" w:hAnsi="Times New Roman"/>
          <w:sz w:val="32"/>
          <w:szCs w:val="32"/>
        </w:rPr>
        <w:t>Закреплять знание о значении цветов светофора и правил дорожного движения</w:t>
      </w:r>
      <w:r w:rsidRPr="009A07E8">
        <w:rPr>
          <w:rFonts w:ascii="Times New Roman" w:hAnsi="Times New Roman"/>
          <w:b/>
          <w:sz w:val="32"/>
          <w:szCs w:val="32"/>
        </w:rPr>
        <w:t>.</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Дидактическая игра « О чем говорит светофор».</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13.05.2019</w:t>
      </w:r>
      <w:r w:rsidRPr="009A07E8">
        <w:rPr>
          <w:rFonts w:ascii="Times New Roman" w:hAnsi="Times New Roman"/>
          <w:sz w:val="32"/>
          <w:szCs w:val="32"/>
        </w:rPr>
        <w:t xml:space="preserve"> года.</w:t>
      </w:r>
    </w:p>
    <w:p w:rsidR="004646CF" w:rsidRPr="009A07E8" w:rsidRDefault="004646CF" w:rsidP="004646CF">
      <w:pPr>
        <w:spacing w:before="240" w:after="0" w:line="24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w:t>
      </w:r>
      <w:r w:rsidR="00277203">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992"/>
      </w:tblGrid>
      <w:tr w:rsidR="004646CF" w:rsidRPr="00D12982" w:rsidTr="0014605A">
        <w:tc>
          <w:tcPr>
            <w:tcW w:w="1008" w:type="dxa"/>
            <w:shd w:val="clear" w:color="auto" w:fill="auto"/>
          </w:tcPr>
          <w:p w:rsidR="004646CF" w:rsidRPr="00D12982" w:rsidRDefault="004646CF" w:rsidP="0014605A">
            <w:pPr>
              <w:spacing w:after="0" w:line="240" w:lineRule="auto"/>
              <w:jc w:val="center"/>
              <w:rPr>
                <w:rFonts w:ascii="Times New Roman" w:hAnsi="Times New Roman"/>
              </w:rPr>
            </w:pPr>
            <w:r w:rsidRPr="00D12982">
              <w:rPr>
                <w:rFonts w:ascii="Times New Roman" w:hAnsi="Times New Roman"/>
                <w:b/>
              </w:rPr>
              <w:lastRenderedPageBreak/>
              <w:t>Число, день недели</w:t>
            </w:r>
          </w:p>
        </w:tc>
        <w:tc>
          <w:tcPr>
            <w:tcW w:w="1980" w:type="dxa"/>
            <w:shd w:val="clear" w:color="auto" w:fill="auto"/>
          </w:tcPr>
          <w:p w:rsidR="004646CF" w:rsidRPr="00D12982" w:rsidRDefault="004646CF" w:rsidP="0014605A">
            <w:pPr>
              <w:spacing w:after="0" w:line="240" w:lineRule="auto"/>
              <w:jc w:val="center"/>
              <w:rPr>
                <w:rFonts w:ascii="Times New Roman" w:hAnsi="Times New Roman"/>
                <w:b/>
              </w:rPr>
            </w:pPr>
            <w:r w:rsidRPr="00D12982">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12982" w:rsidRDefault="004646CF" w:rsidP="0014605A">
            <w:pPr>
              <w:spacing w:after="0" w:line="240" w:lineRule="auto"/>
              <w:jc w:val="center"/>
              <w:rPr>
                <w:rFonts w:ascii="Times New Roman" w:hAnsi="Times New Roman"/>
              </w:rPr>
            </w:pPr>
            <w:r w:rsidRPr="00D12982">
              <w:rPr>
                <w:rFonts w:ascii="Times New Roman" w:hAnsi="Times New Roman"/>
                <w:b/>
              </w:rPr>
              <w:t>моменты</w:t>
            </w:r>
          </w:p>
        </w:tc>
        <w:tc>
          <w:tcPr>
            <w:tcW w:w="7043" w:type="dxa"/>
            <w:shd w:val="clear" w:color="auto" w:fill="auto"/>
          </w:tcPr>
          <w:p w:rsidR="004646CF" w:rsidRPr="00D12982" w:rsidRDefault="004646CF" w:rsidP="0014605A">
            <w:pPr>
              <w:spacing w:after="0" w:line="240" w:lineRule="auto"/>
              <w:jc w:val="center"/>
              <w:rPr>
                <w:rFonts w:ascii="Times New Roman" w:hAnsi="Times New Roman"/>
                <w:b/>
              </w:rPr>
            </w:pPr>
            <w:r w:rsidRPr="00D12982">
              <w:rPr>
                <w:rFonts w:ascii="Times New Roman" w:hAnsi="Times New Roman"/>
                <w:b/>
              </w:rPr>
              <w:t xml:space="preserve">Совместная деятельность взрослого и детей направленная </w:t>
            </w:r>
          </w:p>
          <w:p w:rsidR="004646CF" w:rsidRPr="00D12982" w:rsidRDefault="004646CF" w:rsidP="0014605A">
            <w:pPr>
              <w:spacing w:after="0" w:line="240" w:lineRule="auto"/>
              <w:jc w:val="center"/>
              <w:rPr>
                <w:rFonts w:ascii="Times New Roman" w:hAnsi="Times New Roman"/>
              </w:rPr>
            </w:pPr>
            <w:r w:rsidRPr="00D12982">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D12982" w:rsidRDefault="004646CF" w:rsidP="0014605A">
            <w:pPr>
              <w:spacing w:after="0" w:line="240" w:lineRule="auto"/>
              <w:jc w:val="center"/>
              <w:rPr>
                <w:rFonts w:ascii="Times New Roman" w:hAnsi="Times New Roman"/>
                <w:b/>
              </w:rPr>
            </w:pPr>
            <w:r w:rsidRPr="00D12982">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12982" w:rsidRDefault="004646CF" w:rsidP="0014605A">
            <w:pPr>
              <w:spacing w:after="0" w:line="240" w:lineRule="auto"/>
              <w:jc w:val="center"/>
              <w:rPr>
                <w:rFonts w:ascii="Times New Roman" w:hAnsi="Times New Roman"/>
              </w:rPr>
            </w:pPr>
            <w:r w:rsidRPr="00D12982">
              <w:rPr>
                <w:rFonts w:ascii="Times New Roman" w:hAnsi="Times New Roman"/>
                <w:b/>
              </w:rPr>
              <w:t>активности)</w:t>
            </w:r>
          </w:p>
        </w:tc>
        <w:tc>
          <w:tcPr>
            <w:tcW w:w="1418" w:type="dxa"/>
            <w:shd w:val="clear" w:color="auto" w:fill="auto"/>
          </w:tcPr>
          <w:p w:rsidR="004646CF" w:rsidRPr="00D12982" w:rsidRDefault="004646CF" w:rsidP="0014605A">
            <w:pPr>
              <w:spacing w:after="0" w:line="240" w:lineRule="auto"/>
              <w:jc w:val="center"/>
              <w:rPr>
                <w:rFonts w:ascii="Times New Roman" w:hAnsi="Times New Roman"/>
                <w:b/>
              </w:rPr>
            </w:pPr>
            <w:r w:rsidRPr="00D12982">
              <w:rPr>
                <w:rFonts w:ascii="Times New Roman" w:hAnsi="Times New Roman"/>
                <w:b/>
              </w:rPr>
              <w:t>Индивидуальная</w:t>
            </w:r>
          </w:p>
          <w:p w:rsidR="004646CF" w:rsidRPr="00D12982" w:rsidRDefault="004646CF" w:rsidP="0014605A">
            <w:pPr>
              <w:spacing w:after="0" w:line="240" w:lineRule="auto"/>
              <w:jc w:val="center"/>
              <w:rPr>
                <w:rFonts w:ascii="Times New Roman" w:hAnsi="Times New Roman"/>
                <w:b/>
              </w:rPr>
            </w:pPr>
            <w:r w:rsidRPr="00D12982">
              <w:rPr>
                <w:rFonts w:ascii="Times New Roman" w:hAnsi="Times New Roman"/>
                <w:b/>
              </w:rPr>
              <w:t>работа</w:t>
            </w:r>
          </w:p>
        </w:tc>
        <w:tc>
          <w:tcPr>
            <w:tcW w:w="992" w:type="dxa"/>
            <w:shd w:val="clear" w:color="auto" w:fill="auto"/>
          </w:tcPr>
          <w:p w:rsidR="004646CF" w:rsidRPr="00D12982" w:rsidRDefault="004646CF" w:rsidP="0014605A">
            <w:pPr>
              <w:spacing w:after="0" w:line="240" w:lineRule="auto"/>
              <w:jc w:val="center"/>
              <w:rPr>
                <w:rFonts w:ascii="Times New Roman" w:hAnsi="Times New Roman"/>
                <w:b/>
              </w:rPr>
            </w:pPr>
            <w:r w:rsidRPr="00D12982">
              <w:rPr>
                <w:rFonts w:ascii="Times New Roman" w:hAnsi="Times New Roman"/>
                <w:b/>
              </w:rPr>
              <w:t>Взаимодействие с родителями/социальными партнерами</w:t>
            </w:r>
          </w:p>
        </w:tc>
      </w:tr>
      <w:tr w:rsidR="004646CF" w:rsidRPr="00D12982" w:rsidTr="0014605A">
        <w:trPr>
          <w:trHeight w:val="70"/>
        </w:trPr>
        <w:tc>
          <w:tcPr>
            <w:tcW w:w="1008" w:type="dxa"/>
            <w:shd w:val="clear" w:color="auto" w:fill="auto"/>
          </w:tcPr>
          <w:p w:rsidR="004646CF" w:rsidRPr="00D12982" w:rsidRDefault="004646CF" w:rsidP="0014605A">
            <w:pPr>
              <w:spacing w:after="0" w:line="240" w:lineRule="auto"/>
              <w:jc w:val="center"/>
              <w:rPr>
                <w:rFonts w:ascii="Times New Roman" w:hAnsi="Times New Roman"/>
              </w:rPr>
            </w:pPr>
            <w:r w:rsidRPr="00D12982">
              <w:rPr>
                <w:rFonts w:ascii="Times New Roman" w:hAnsi="Times New Roman"/>
              </w:rPr>
              <w:t>1</w:t>
            </w:r>
          </w:p>
        </w:tc>
        <w:tc>
          <w:tcPr>
            <w:tcW w:w="1980" w:type="dxa"/>
            <w:shd w:val="clear" w:color="auto" w:fill="auto"/>
          </w:tcPr>
          <w:p w:rsidR="004646CF" w:rsidRPr="00D12982" w:rsidRDefault="004646CF" w:rsidP="0014605A">
            <w:pPr>
              <w:spacing w:after="0" w:line="240" w:lineRule="auto"/>
              <w:jc w:val="center"/>
              <w:rPr>
                <w:rFonts w:ascii="Times New Roman" w:hAnsi="Times New Roman"/>
              </w:rPr>
            </w:pPr>
            <w:r w:rsidRPr="00D12982">
              <w:rPr>
                <w:rFonts w:ascii="Times New Roman" w:hAnsi="Times New Roman"/>
              </w:rPr>
              <w:t>2</w:t>
            </w:r>
          </w:p>
        </w:tc>
        <w:tc>
          <w:tcPr>
            <w:tcW w:w="7043" w:type="dxa"/>
            <w:shd w:val="clear" w:color="auto" w:fill="auto"/>
          </w:tcPr>
          <w:p w:rsidR="004646CF" w:rsidRPr="00D12982" w:rsidRDefault="004646CF" w:rsidP="0014605A">
            <w:pPr>
              <w:spacing w:after="0" w:line="240" w:lineRule="auto"/>
              <w:jc w:val="center"/>
              <w:rPr>
                <w:rFonts w:ascii="Times New Roman" w:hAnsi="Times New Roman"/>
              </w:rPr>
            </w:pPr>
            <w:r w:rsidRPr="00D12982">
              <w:rPr>
                <w:rFonts w:ascii="Times New Roman" w:hAnsi="Times New Roman"/>
              </w:rPr>
              <w:t>3</w:t>
            </w:r>
          </w:p>
        </w:tc>
        <w:tc>
          <w:tcPr>
            <w:tcW w:w="2693" w:type="dxa"/>
            <w:shd w:val="clear" w:color="auto" w:fill="auto"/>
          </w:tcPr>
          <w:p w:rsidR="004646CF" w:rsidRPr="00D12982" w:rsidRDefault="004646CF" w:rsidP="0014605A">
            <w:pPr>
              <w:spacing w:after="0" w:line="240" w:lineRule="auto"/>
              <w:jc w:val="center"/>
              <w:rPr>
                <w:rFonts w:ascii="Times New Roman" w:hAnsi="Times New Roman"/>
              </w:rPr>
            </w:pPr>
            <w:r w:rsidRPr="00D12982">
              <w:rPr>
                <w:rFonts w:ascii="Times New Roman" w:hAnsi="Times New Roman"/>
              </w:rPr>
              <w:t>4</w:t>
            </w:r>
          </w:p>
        </w:tc>
        <w:tc>
          <w:tcPr>
            <w:tcW w:w="1418" w:type="dxa"/>
            <w:shd w:val="clear" w:color="auto" w:fill="auto"/>
          </w:tcPr>
          <w:p w:rsidR="004646CF" w:rsidRPr="00D12982" w:rsidRDefault="004646CF" w:rsidP="0014605A">
            <w:pPr>
              <w:spacing w:after="0" w:line="240" w:lineRule="auto"/>
              <w:jc w:val="center"/>
              <w:rPr>
                <w:rFonts w:ascii="Times New Roman" w:hAnsi="Times New Roman"/>
              </w:rPr>
            </w:pPr>
            <w:r w:rsidRPr="00D12982">
              <w:rPr>
                <w:rFonts w:ascii="Times New Roman" w:hAnsi="Times New Roman"/>
              </w:rPr>
              <w:t>5</w:t>
            </w:r>
          </w:p>
        </w:tc>
        <w:tc>
          <w:tcPr>
            <w:tcW w:w="992" w:type="dxa"/>
            <w:shd w:val="clear" w:color="auto" w:fill="auto"/>
          </w:tcPr>
          <w:p w:rsidR="004646CF" w:rsidRPr="00D12982" w:rsidRDefault="004646CF" w:rsidP="0014605A">
            <w:pPr>
              <w:spacing w:after="0" w:line="240" w:lineRule="auto"/>
              <w:jc w:val="center"/>
              <w:rPr>
                <w:rFonts w:ascii="Times New Roman" w:hAnsi="Times New Roman"/>
              </w:rPr>
            </w:pPr>
            <w:r w:rsidRPr="00D12982">
              <w:rPr>
                <w:rFonts w:ascii="Times New Roman" w:hAnsi="Times New Roman"/>
              </w:rPr>
              <w:t>6</w:t>
            </w:r>
          </w:p>
        </w:tc>
      </w:tr>
      <w:tr w:rsidR="004646CF" w:rsidRPr="00D12982" w:rsidTr="0014605A">
        <w:trPr>
          <w:cantSplit/>
          <w:trHeight w:val="919"/>
        </w:trPr>
        <w:tc>
          <w:tcPr>
            <w:tcW w:w="1008" w:type="dxa"/>
            <w:vMerge w:val="restart"/>
            <w:shd w:val="clear" w:color="auto" w:fill="auto"/>
            <w:textDirection w:val="btLr"/>
          </w:tcPr>
          <w:p w:rsidR="004646CF" w:rsidRPr="00D12982" w:rsidRDefault="004646CF" w:rsidP="0014605A">
            <w:pPr>
              <w:spacing w:after="0" w:line="240" w:lineRule="auto"/>
              <w:ind w:left="113" w:right="113"/>
              <w:jc w:val="center"/>
              <w:rPr>
                <w:rFonts w:ascii="Times New Roman" w:hAnsi="Times New Roman"/>
                <w:b/>
              </w:rPr>
            </w:pPr>
            <w:r w:rsidRPr="00D12982">
              <w:rPr>
                <w:rFonts w:ascii="Times New Roman" w:hAnsi="Times New Roman"/>
                <w:b/>
              </w:rPr>
              <w:t>10 мая  - вторник</w:t>
            </w:r>
          </w:p>
          <w:p w:rsidR="004646CF" w:rsidRPr="00D12982" w:rsidRDefault="004646CF" w:rsidP="0014605A">
            <w:pPr>
              <w:spacing w:after="0" w:line="240" w:lineRule="auto"/>
              <w:ind w:left="113" w:right="113"/>
              <w:jc w:val="center"/>
              <w:rPr>
                <w:rFonts w:ascii="Times New Roman" w:hAnsi="Times New Roman"/>
                <w:b/>
              </w:rPr>
            </w:pPr>
            <w:r w:rsidRPr="00D12982">
              <w:rPr>
                <w:rFonts w:ascii="Times New Roman" w:hAnsi="Times New Roman"/>
                <w:b/>
              </w:rPr>
              <w:t>«Моя безопасность»</w:t>
            </w:r>
          </w:p>
        </w:tc>
        <w:tc>
          <w:tcPr>
            <w:tcW w:w="1980" w:type="dxa"/>
            <w:shd w:val="clear" w:color="auto" w:fill="auto"/>
          </w:tcPr>
          <w:p w:rsidR="004646CF" w:rsidRPr="00D12982" w:rsidRDefault="004646CF" w:rsidP="0014605A">
            <w:pPr>
              <w:spacing w:after="0" w:line="240" w:lineRule="auto"/>
              <w:jc w:val="center"/>
              <w:rPr>
                <w:rFonts w:ascii="Times New Roman" w:hAnsi="Times New Roman"/>
                <w:b/>
                <w:bCs/>
                <w:color w:val="0F1419"/>
                <w:u w:val="single"/>
              </w:rPr>
            </w:pPr>
            <w:r w:rsidRPr="00D12982">
              <w:rPr>
                <w:rFonts w:ascii="Times New Roman" w:hAnsi="Times New Roman"/>
                <w:b/>
                <w:u w:val="single"/>
              </w:rPr>
              <w:t>Утро</w:t>
            </w:r>
          </w:p>
          <w:p w:rsidR="004646CF" w:rsidRPr="00D12982" w:rsidRDefault="004646CF" w:rsidP="0014605A">
            <w:pPr>
              <w:spacing w:after="0" w:line="240" w:lineRule="auto"/>
              <w:jc w:val="center"/>
              <w:rPr>
                <w:rFonts w:ascii="Times New Roman" w:hAnsi="Times New Roman"/>
                <w:b/>
              </w:rPr>
            </w:pPr>
            <w:r w:rsidRPr="00D12982">
              <w:rPr>
                <w:rFonts w:ascii="Times New Roman" w:hAnsi="Times New Roman"/>
                <w:b/>
                <w:bCs/>
                <w:color w:val="0F1419"/>
              </w:rPr>
              <w:t>Утренняя гимнастика.</w:t>
            </w:r>
          </w:p>
        </w:tc>
        <w:tc>
          <w:tcPr>
            <w:tcW w:w="7043" w:type="dxa"/>
            <w:shd w:val="clear" w:color="auto" w:fill="auto"/>
          </w:tcPr>
          <w:p w:rsidR="004646CF" w:rsidRPr="00D12982" w:rsidRDefault="004646CF" w:rsidP="0014605A">
            <w:pPr>
              <w:spacing w:after="0" w:line="240" w:lineRule="auto"/>
              <w:rPr>
                <w:rFonts w:ascii="Times New Roman" w:hAnsi="Times New Roman"/>
                <w:b/>
              </w:rPr>
            </w:pPr>
          </w:p>
          <w:p w:rsidR="004646CF" w:rsidRPr="00D12982" w:rsidRDefault="004646CF" w:rsidP="0014605A">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поднять мышечный  и эмоциональный тонус.</w:t>
            </w:r>
          </w:p>
          <w:p w:rsidR="004646CF" w:rsidRPr="00D12982" w:rsidRDefault="004646CF" w:rsidP="0014605A">
            <w:pPr>
              <w:spacing w:after="0" w:line="240" w:lineRule="auto"/>
              <w:rPr>
                <w:rFonts w:ascii="Times New Roman" w:hAnsi="Times New Roman"/>
                <w:b/>
              </w:rPr>
            </w:pPr>
          </w:p>
          <w:p w:rsidR="004646CF" w:rsidRPr="00D12982" w:rsidRDefault="004646CF" w:rsidP="0014605A">
            <w:pPr>
              <w:spacing w:after="0" w:line="240" w:lineRule="auto"/>
              <w:rPr>
                <w:rFonts w:ascii="Times New Roman" w:hAnsi="Times New Roman"/>
              </w:rPr>
            </w:pPr>
          </w:p>
        </w:tc>
        <w:tc>
          <w:tcPr>
            <w:tcW w:w="2693" w:type="dxa"/>
            <w:shd w:val="clear" w:color="auto" w:fill="auto"/>
          </w:tcPr>
          <w:p w:rsidR="004646CF" w:rsidRPr="00D12982"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D12982" w:rsidRDefault="004646CF" w:rsidP="0014605A">
            <w:pPr>
              <w:spacing w:after="0" w:line="240" w:lineRule="auto"/>
              <w:jc w:val="center"/>
              <w:rPr>
                <w:rFonts w:ascii="Times New Roman" w:hAnsi="Times New Roman"/>
              </w:rPr>
            </w:pPr>
            <w:r>
              <w:rPr>
                <w:rFonts w:ascii="Times New Roman" w:hAnsi="Times New Roman"/>
              </w:rPr>
              <w:t>(мячи разного размера)</w:t>
            </w:r>
          </w:p>
          <w:p w:rsidR="004646CF" w:rsidRPr="00D12982" w:rsidRDefault="004646CF" w:rsidP="0014605A">
            <w:pPr>
              <w:spacing w:after="0" w:line="240" w:lineRule="auto"/>
              <w:rPr>
                <w:rFonts w:ascii="Times New Roman" w:hAnsi="Times New Roman"/>
              </w:rPr>
            </w:pPr>
          </w:p>
        </w:tc>
        <w:tc>
          <w:tcPr>
            <w:tcW w:w="1418" w:type="dxa"/>
            <w:vMerge w:val="restart"/>
            <w:shd w:val="clear" w:color="auto" w:fill="auto"/>
          </w:tcPr>
          <w:p w:rsidR="004646CF" w:rsidRPr="00D12982" w:rsidRDefault="004646CF" w:rsidP="0014605A">
            <w:pPr>
              <w:spacing w:after="0" w:line="240" w:lineRule="auto"/>
              <w:rPr>
                <w:rFonts w:ascii="Times New Roman" w:hAnsi="Times New Roman"/>
                <w:b/>
              </w:rPr>
            </w:pPr>
            <w:r w:rsidRPr="00D12982">
              <w:rPr>
                <w:rFonts w:ascii="Times New Roman" w:hAnsi="Times New Roman"/>
              </w:rPr>
              <w:t xml:space="preserve">Игровая ситуация </w:t>
            </w:r>
            <w:r w:rsidRPr="00D12982">
              <w:rPr>
                <w:rFonts w:ascii="Times New Roman" w:hAnsi="Times New Roman"/>
                <w:b/>
              </w:rPr>
              <w:t>«Угадай по звуку»</w:t>
            </w:r>
            <w:r w:rsidRPr="00D12982">
              <w:rPr>
                <w:rFonts w:ascii="Times New Roman" w:hAnsi="Times New Roman"/>
              </w:rPr>
              <w:t xml:space="preserve">   </w:t>
            </w:r>
            <w:r w:rsidRPr="00D12982">
              <w:rPr>
                <w:rFonts w:ascii="Times New Roman" w:hAnsi="Times New Roman"/>
                <w:b/>
              </w:rPr>
              <w:t>Цель:</w:t>
            </w:r>
            <w:r w:rsidRPr="00D12982">
              <w:rPr>
                <w:rFonts w:ascii="Times New Roman" w:hAnsi="Times New Roman"/>
              </w:rPr>
              <w:t xml:space="preserve"> учить                различать звук             машины от других</w:t>
            </w:r>
          </w:p>
        </w:tc>
        <w:tc>
          <w:tcPr>
            <w:tcW w:w="992" w:type="dxa"/>
            <w:vMerge w:val="restart"/>
            <w:shd w:val="clear" w:color="auto" w:fill="auto"/>
            <w:textDirection w:val="btLr"/>
          </w:tcPr>
          <w:p w:rsidR="004646CF" w:rsidRPr="00DF6078" w:rsidRDefault="004646CF" w:rsidP="0014605A">
            <w:pPr>
              <w:pStyle w:val="c1"/>
              <w:shd w:val="clear" w:color="auto" w:fill="FFFFFF"/>
              <w:spacing w:before="0" w:beforeAutospacing="0" w:after="0" w:afterAutospacing="0"/>
              <w:ind w:left="113" w:right="113"/>
              <w:jc w:val="center"/>
              <w:rPr>
                <w:rStyle w:val="c4"/>
                <w:sz w:val="22"/>
                <w:szCs w:val="22"/>
              </w:rPr>
            </w:pPr>
            <w:r w:rsidRPr="00DF6078">
              <w:rPr>
                <w:rStyle w:val="c4"/>
                <w:sz w:val="22"/>
                <w:szCs w:val="22"/>
              </w:rPr>
              <w:t>Трудовой десант.  Участие родителей в благоустройстве территории детского сада.</w:t>
            </w:r>
          </w:p>
          <w:p w:rsidR="004646CF" w:rsidRPr="00D12982" w:rsidRDefault="004646CF" w:rsidP="0014605A">
            <w:pPr>
              <w:pStyle w:val="c3"/>
              <w:spacing w:before="0" w:beforeAutospacing="0" w:after="0" w:afterAutospacing="0"/>
              <w:ind w:left="113" w:right="113"/>
              <w:rPr>
                <w:b/>
                <w:sz w:val="22"/>
                <w:szCs w:val="22"/>
              </w:rPr>
            </w:pPr>
          </w:p>
          <w:p w:rsidR="004646CF" w:rsidRPr="00D12982" w:rsidRDefault="004646CF" w:rsidP="0014605A">
            <w:pPr>
              <w:pStyle w:val="c3"/>
              <w:spacing w:before="0" w:beforeAutospacing="0" w:after="0" w:afterAutospacing="0"/>
              <w:ind w:left="113" w:right="113"/>
              <w:rPr>
                <w:b/>
                <w:sz w:val="22"/>
                <w:szCs w:val="22"/>
              </w:rPr>
            </w:pPr>
          </w:p>
          <w:p w:rsidR="004646CF" w:rsidRPr="00D12982" w:rsidRDefault="004646CF" w:rsidP="0014605A">
            <w:pPr>
              <w:pStyle w:val="c3"/>
              <w:spacing w:before="0" w:beforeAutospacing="0" w:after="0" w:afterAutospacing="0"/>
              <w:ind w:left="113" w:right="113"/>
              <w:rPr>
                <w:b/>
                <w:sz w:val="22"/>
                <w:szCs w:val="22"/>
              </w:rPr>
            </w:pPr>
          </w:p>
          <w:p w:rsidR="004646CF" w:rsidRPr="00D12982" w:rsidRDefault="004646CF" w:rsidP="0014605A">
            <w:pPr>
              <w:pStyle w:val="c3"/>
              <w:spacing w:before="0" w:beforeAutospacing="0" w:after="0" w:afterAutospacing="0"/>
              <w:ind w:left="113" w:right="113"/>
              <w:rPr>
                <w:b/>
                <w:sz w:val="22"/>
                <w:szCs w:val="22"/>
              </w:rPr>
            </w:pPr>
          </w:p>
          <w:p w:rsidR="004646CF" w:rsidRPr="00D12982" w:rsidRDefault="004646CF" w:rsidP="0014605A">
            <w:pPr>
              <w:pStyle w:val="c3"/>
              <w:spacing w:before="0" w:beforeAutospacing="0" w:after="0" w:afterAutospacing="0"/>
              <w:ind w:left="113" w:right="113"/>
              <w:rPr>
                <w:b/>
                <w:sz w:val="22"/>
                <w:szCs w:val="22"/>
              </w:rPr>
            </w:pPr>
          </w:p>
          <w:p w:rsidR="004646CF" w:rsidRPr="00D12982" w:rsidRDefault="004646CF" w:rsidP="0014605A">
            <w:pPr>
              <w:pStyle w:val="c3"/>
              <w:spacing w:before="0" w:beforeAutospacing="0" w:after="0" w:afterAutospacing="0"/>
              <w:ind w:left="113" w:right="113"/>
              <w:rPr>
                <w:b/>
                <w:sz w:val="22"/>
                <w:szCs w:val="22"/>
              </w:rPr>
            </w:pPr>
          </w:p>
          <w:p w:rsidR="004646CF" w:rsidRPr="00D12982" w:rsidRDefault="004646CF" w:rsidP="0014605A">
            <w:pPr>
              <w:pStyle w:val="c3"/>
              <w:spacing w:before="0" w:beforeAutospacing="0" w:after="0" w:afterAutospacing="0"/>
              <w:ind w:left="113" w:right="113"/>
              <w:rPr>
                <w:b/>
                <w:sz w:val="22"/>
                <w:szCs w:val="22"/>
              </w:rPr>
            </w:pPr>
          </w:p>
          <w:p w:rsidR="004646CF" w:rsidRPr="00D12982" w:rsidRDefault="004646CF" w:rsidP="0014605A">
            <w:pPr>
              <w:pStyle w:val="c3"/>
              <w:spacing w:before="0" w:beforeAutospacing="0" w:after="0" w:afterAutospacing="0"/>
              <w:ind w:left="113" w:right="113"/>
              <w:rPr>
                <w:b/>
                <w:sz w:val="22"/>
                <w:szCs w:val="22"/>
              </w:rPr>
            </w:pPr>
          </w:p>
        </w:tc>
      </w:tr>
      <w:tr w:rsidR="004646CF" w:rsidRPr="00D12982" w:rsidTr="0014605A">
        <w:trPr>
          <w:cantSplit/>
          <w:trHeight w:val="720"/>
        </w:trPr>
        <w:tc>
          <w:tcPr>
            <w:tcW w:w="1008" w:type="dxa"/>
            <w:vMerge/>
            <w:shd w:val="clear" w:color="auto" w:fill="auto"/>
            <w:textDirection w:val="btLr"/>
          </w:tcPr>
          <w:p w:rsidR="004646CF" w:rsidRPr="00D12982"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14605A">
            <w:pPr>
              <w:spacing w:line="240" w:lineRule="auto"/>
              <w:jc w:val="center"/>
              <w:rPr>
                <w:rFonts w:ascii="Times New Roman" w:hAnsi="Times New Roman"/>
                <w:b/>
                <w:u w:val="single"/>
              </w:rPr>
            </w:pPr>
            <w:r w:rsidRPr="00D12982">
              <w:rPr>
                <w:rFonts w:ascii="Times New Roman" w:hAnsi="Times New Roman"/>
                <w:b/>
              </w:rPr>
              <w:t>Беседа</w:t>
            </w:r>
          </w:p>
        </w:tc>
        <w:tc>
          <w:tcPr>
            <w:tcW w:w="7043" w:type="dxa"/>
            <w:shd w:val="clear" w:color="auto" w:fill="auto"/>
          </w:tcPr>
          <w:p w:rsidR="004646CF" w:rsidRPr="00D12982" w:rsidRDefault="004646CF" w:rsidP="0014605A">
            <w:pPr>
              <w:spacing w:after="0" w:line="240" w:lineRule="auto"/>
              <w:ind w:right="-456"/>
              <w:rPr>
                <w:rFonts w:ascii="Times New Roman" w:hAnsi="Times New Roman"/>
                <w:b/>
              </w:rPr>
            </w:pPr>
            <w:r w:rsidRPr="00D12982">
              <w:rPr>
                <w:rFonts w:ascii="Times New Roman" w:hAnsi="Times New Roman"/>
              </w:rPr>
              <w:t xml:space="preserve"> </w:t>
            </w:r>
            <w:r w:rsidRPr="00D12982">
              <w:rPr>
                <w:rFonts w:ascii="Times New Roman" w:hAnsi="Times New Roman"/>
                <w:b/>
              </w:rPr>
              <w:t>«Как правильно вести   себя на прогулке»</w:t>
            </w:r>
            <w:r w:rsidRPr="00D12982">
              <w:rPr>
                <w:rFonts w:ascii="Times New Roman" w:hAnsi="Times New Roman"/>
              </w:rPr>
              <w:t xml:space="preserve"> </w:t>
            </w:r>
          </w:p>
          <w:p w:rsidR="004646CF" w:rsidRPr="00D12982" w:rsidRDefault="004646CF" w:rsidP="0014605A">
            <w:pPr>
              <w:spacing w:after="0" w:line="240" w:lineRule="auto"/>
              <w:ind w:right="-456"/>
              <w:rPr>
                <w:rFonts w:ascii="Times New Roman" w:hAnsi="Times New Roman"/>
              </w:rPr>
            </w:pPr>
            <w:r w:rsidRPr="00D12982">
              <w:rPr>
                <w:rFonts w:ascii="Times New Roman" w:hAnsi="Times New Roman"/>
                <w:b/>
              </w:rPr>
              <w:t>Цель:</w:t>
            </w:r>
            <w:r w:rsidRPr="00D12982">
              <w:rPr>
                <w:rFonts w:ascii="Times New Roman" w:hAnsi="Times New Roman"/>
              </w:rPr>
              <w:t xml:space="preserve"> знакомить воспитанников с элементарными правилами поведения во время прогулки. Формировать представления об опасных ситуациях для человека и окружающего ми</w:t>
            </w:r>
          </w:p>
        </w:tc>
        <w:tc>
          <w:tcPr>
            <w:tcW w:w="2693" w:type="dxa"/>
            <w:shd w:val="clear" w:color="auto" w:fill="auto"/>
          </w:tcPr>
          <w:p w:rsidR="004646CF" w:rsidRPr="00D12982"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418" w:type="dxa"/>
            <w:vMerge/>
            <w:shd w:val="clear" w:color="auto" w:fill="auto"/>
          </w:tcPr>
          <w:p w:rsidR="004646CF" w:rsidRPr="00D12982" w:rsidRDefault="004646CF" w:rsidP="0014605A">
            <w:pPr>
              <w:spacing w:after="0" w:line="240" w:lineRule="auto"/>
              <w:rPr>
                <w:rFonts w:ascii="Times New Roman" w:hAnsi="Times New Roman"/>
              </w:rPr>
            </w:pPr>
          </w:p>
        </w:tc>
        <w:tc>
          <w:tcPr>
            <w:tcW w:w="992" w:type="dxa"/>
            <w:vMerge/>
            <w:shd w:val="clear" w:color="auto" w:fill="auto"/>
          </w:tcPr>
          <w:p w:rsidR="004646CF" w:rsidRPr="00D12982" w:rsidRDefault="004646CF" w:rsidP="0014605A">
            <w:pPr>
              <w:pStyle w:val="c3"/>
              <w:spacing w:before="0" w:beforeAutospacing="0" w:after="0" w:afterAutospacing="0"/>
              <w:rPr>
                <w:b/>
                <w:sz w:val="22"/>
                <w:szCs w:val="22"/>
              </w:rPr>
            </w:pPr>
          </w:p>
        </w:tc>
      </w:tr>
      <w:tr w:rsidR="004646CF" w:rsidRPr="00D12982" w:rsidTr="0014605A">
        <w:trPr>
          <w:cantSplit/>
          <w:trHeight w:val="833"/>
        </w:trPr>
        <w:tc>
          <w:tcPr>
            <w:tcW w:w="1008" w:type="dxa"/>
            <w:vMerge/>
            <w:shd w:val="clear" w:color="auto" w:fill="auto"/>
            <w:textDirection w:val="btLr"/>
          </w:tcPr>
          <w:p w:rsidR="004646CF" w:rsidRPr="00D12982"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Дидактическая игра</w:t>
            </w:r>
          </w:p>
        </w:tc>
        <w:tc>
          <w:tcPr>
            <w:tcW w:w="7043" w:type="dxa"/>
            <w:shd w:val="clear" w:color="auto" w:fill="auto"/>
          </w:tcPr>
          <w:p w:rsidR="004646CF" w:rsidRDefault="004646CF" w:rsidP="0014605A">
            <w:pPr>
              <w:spacing w:after="0" w:line="240" w:lineRule="auto"/>
              <w:ind w:right="-456"/>
              <w:rPr>
                <w:rFonts w:ascii="Times New Roman" w:hAnsi="Times New Roman"/>
                <w:b/>
              </w:rPr>
            </w:pPr>
            <w:r w:rsidRPr="00D12982">
              <w:rPr>
                <w:rFonts w:ascii="Times New Roman" w:hAnsi="Times New Roman"/>
                <w:b/>
              </w:rPr>
              <w:t xml:space="preserve">«Кукла заболела»             </w:t>
            </w:r>
          </w:p>
          <w:p w:rsidR="004646CF" w:rsidRDefault="004646CF" w:rsidP="0014605A">
            <w:pPr>
              <w:spacing w:after="0" w:line="240" w:lineRule="auto"/>
              <w:ind w:right="-456"/>
              <w:rPr>
                <w:rFonts w:ascii="Times New Roman" w:hAnsi="Times New Roman"/>
              </w:rPr>
            </w:pPr>
            <w:r w:rsidRPr="00D12982">
              <w:rPr>
                <w:rFonts w:ascii="Times New Roman" w:hAnsi="Times New Roman"/>
                <w:b/>
              </w:rPr>
              <w:t>Цель</w:t>
            </w:r>
            <w:r w:rsidRPr="00D12982">
              <w:rPr>
                <w:rFonts w:ascii="Times New Roman" w:hAnsi="Times New Roman"/>
              </w:rPr>
              <w:t>: учить детей основным</w:t>
            </w:r>
            <w:r w:rsidRPr="00D12982">
              <w:rPr>
                <w:rFonts w:ascii="Times New Roman" w:hAnsi="Times New Roman"/>
                <w:b/>
              </w:rPr>
              <w:t xml:space="preserve"> </w:t>
            </w:r>
            <w:r w:rsidRPr="00D12982">
              <w:rPr>
                <w:rFonts w:ascii="Times New Roman" w:hAnsi="Times New Roman"/>
              </w:rPr>
              <w:t xml:space="preserve">приемам ухаживания за больным, </w:t>
            </w:r>
          </w:p>
          <w:p w:rsidR="004646CF" w:rsidRPr="00D12982" w:rsidRDefault="004646CF" w:rsidP="0014605A">
            <w:pPr>
              <w:spacing w:after="0" w:line="240" w:lineRule="auto"/>
              <w:ind w:right="-456"/>
              <w:rPr>
                <w:rFonts w:ascii="Times New Roman" w:hAnsi="Times New Roman"/>
              </w:rPr>
            </w:pPr>
            <w:r w:rsidRPr="00D12982">
              <w:rPr>
                <w:rFonts w:ascii="Times New Roman" w:hAnsi="Times New Roman"/>
              </w:rPr>
              <w:t>правильно пользоваться</w:t>
            </w:r>
            <w:r w:rsidRPr="00D12982">
              <w:rPr>
                <w:rFonts w:ascii="Times New Roman" w:hAnsi="Times New Roman"/>
                <w:b/>
              </w:rPr>
              <w:t xml:space="preserve"> </w:t>
            </w:r>
            <w:r w:rsidRPr="00D12982">
              <w:rPr>
                <w:rFonts w:ascii="Times New Roman" w:hAnsi="Times New Roman"/>
              </w:rPr>
              <w:t xml:space="preserve">врачебными принадлежностями в </w:t>
            </w:r>
          </w:p>
          <w:p w:rsidR="004646CF" w:rsidRPr="00D12982" w:rsidRDefault="004646CF" w:rsidP="0014605A">
            <w:pPr>
              <w:spacing w:after="0" w:line="240" w:lineRule="auto"/>
              <w:ind w:right="-456"/>
              <w:rPr>
                <w:rFonts w:ascii="Times New Roman" w:hAnsi="Times New Roman"/>
                <w:b/>
              </w:rPr>
            </w:pPr>
            <w:r w:rsidRPr="00D12982">
              <w:rPr>
                <w:rFonts w:ascii="Times New Roman" w:hAnsi="Times New Roman"/>
              </w:rPr>
              <w:t>соответствии</w:t>
            </w:r>
            <w:r>
              <w:rPr>
                <w:rFonts w:ascii="Times New Roman" w:hAnsi="Times New Roman"/>
              </w:rPr>
              <w:t xml:space="preserve"> </w:t>
            </w:r>
            <w:r w:rsidRPr="00D12982">
              <w:rPr>
                <w:rFonts w:ascii="Times New Roman" w:hAnsi="Times New Roman"/>
              </w:rPr>
              <w:t xml:space="preserve"> с их назначением.</w:t>
            </w:r>
          </w:p>
          <w:p w:rsidR="004646CF" w:rsidRPr="00D12982" w:rsidRDefault="004646CF" w:rsidP="0014605A">
            <w:pPr>
              <w:spacing w:after="0" w:line="240" w:lineRule="auto"/>
              <w:rPr>
                <w:rFonts w:ascii="Times New Roman" w:hAnsi="Times New Roman"/>
              </w:rPr>
            </w:pPr>
          </w:p>
        </w:tc>
        <w:tc>
          <w:tcPr>
            <w:tcW w:w="2693" w:type="dxa"/>
            <w:shd w:val="clear" w:color="auto" w:fill="auto"/>
          </w:tcPr>
          <w:p w:rsidR="004646CF" w:rsidRDefault="004646CF" w:rsidP="0014605A">
            <w:pPr>
              <w:spacing w:after="0" w:line="240" w:lineRule="auto"/>
              <w:ind w:right="-456"/>
              <w:jc w:val="center"/>
              <w:rPr>
                <w:rFonts w:ascii="Times New Roman" w:hAnsi="Times New Roman"/>
                <w:b/>
                <w:bCs/>
                <w:color w:val="0F1419"/>
              </w:rPr>
            </w:pPr>
            <w:r>
              <w:rPr>
                <w:rFonts w:ascii="Times New Roman" w:hAnsi="Times New Roman"/>
                <w:b/>
                <w:bCs/>
                <w:color w:val="0F1419"/>
              </w:rPr>
              <w:t>Центр игры</w:t>
            </w:r>
          </w:p>
          <w:p w:rsidR="004646CF" w:rsidRPr="00D12982" w:rsidRDefault="004646CF" w:rsidP="0014605A">
            <w:pPr>
              <w:spacing w:after="0" w:line="240" w:lineRule="auto"/>
              <w:ind w:right="-456"/>
              <w:jc w:val="center"/>
              <w:rPr>
                <w:rFonts w:ascii="Times New Roman" w:hAnsi="Times New Roman"/>
                <w:bCs/>
                <w:color w:val="0F1419"/>
              </w:rPr>
            </w:pPr>
            <w:r>
              <w:rPr>
                <w:rFonts w:ascii="Times New Roman" w:hAnsi="Times New Roman"/>
                <w:bCs/>
                <w:color w:val="0F1419"/>
              </w:rPr>
              <w:t>(предмет заместитель «Больница»)</w:t>
            </w:r>
          </w:p>
        </w:tc>
        <w:tc>
          <w:tcPr>
            <w:tcW w:w="1418" w:type="dxa"/>
            <w:vMerge/>
            <w:shd w:val="clear" w:color="auto" w:fill="auto"/>
          </w:tcPr>
          <w:p w:rsidR="004646CF" w:rsidRPr="00D12982" w:rsidRDefault="004646CF" w:rsidP="0014605A">
            <w:pPr>
              <w:spacing w:after="0" w:line="240" w:lineRule="auto"/>
              <w:rPr>
                <w:rFonts w:ascii="Times New Roman" w:hAnsi="Times New Roman"/>
              </w:rPr>
            </w:pPr>
          </w:p>
        </w:tc>
        <w:tc>
          <w:tcPr>
            <w:tcW w:w="992" w:type="dxa"/>
            <w:vMerge/>
            <w:shd w:val="clear" w:color="auto" w:fill="auto"/>
          </w:tcPr>
          <w:p w:rsidR="004646CF" w:rsidRPr="00D12982" w:rsidRDefault="004646CF" w:rsidP="0014605A">
            <w:pPr>
              <w:pStyle w:val="c3"/>
              <w:spacing w:before="0" w:beforeAutospacing="0" w:after="0" w:afterAutospacing="0"/>
              <w:rPr>
                <w:b/>
                <w:sz w:val="22"/>
                <w:szCs w:val="22"/>
              </w:rPr>
            </w:pPr>
          </w:p>
        </w:tc>
      </w:tr>
      <w:tr w:rsidR="004646CF" w:rsidRPr="00D12982" w:rsidTr="0014605A">
        <w:trPr>
          <w:cantSplit/>
          <w:trHeight w:val="563"/>
        </w:trPr>
        <w:tc>
          <w:tcPr>
            <w:tcW w:w="1008" w:type="dxa"/>
            <w:vMerge/>
            <w:shd w:val="clear" w:color="auto" w:fill="auto"/>
            <w:textDirection w:val="btLr"/>
          </w:tcPr>
          <w:p w:rsidR="004646CF" w:rsidRPr="00D12982"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14605A">
            <w:pPr>
              <w:spacing w:line="240" w:lineRule="auto"/>
              <w:jc w:val="center"/>
              <w:rPr>
                <w:rFonts w:ascii="Times New Roman" w:hAnsi="Times New Roman"/>
                <w:b/>
                <w:bCs/>
                <w:color w:val="0F1419"/>
              </w:rPr>
            </w:pPr>
            <w:r w:rsidRPr="00D12982">
              <w:rPr>
                <w:rFonts w:ascii="Times New Roman" w:hAnsi="Times New Roman"/>
                <w:b/>
              </w:rPr>
              <w:t>Дидактическая игра</w:t>
            </w:r>
          </w:p>
        </w:tc>
        <w:tc>
          <w:tcPr>
            <w:tcW w:w="7043" w:type="dxa"/>
            <w:shd w:val="clear" w:color="auto" w:fill="auto"/>
          </w:tcPr>
          <w:p w:rsidR="004646CF" w:rsidRDefault="004646CF" w:rsidP="0014605A">
            <w:pPr>
              <w:spacing w:after="0" w:line="240" w:lineRule="auto"/>
              <w:rPr>
                <w:rFonts w:ascii="Times New Roman" w:hAnsi="Times New Roman"/>
                <w:b/>
              </w:rPr>
            </w:pPr>
            <w:r w:rsidRPr="00D12982">
              <w:rPr>
                <w:rFonts w:ascii="Times New Roman" w:hAnsi="Times New Roman"/>
                <w:b/>
              </w:rPr>
              <w:t xml:space="preserve"> « Угадай что в ящике?» </w:t>
            </w:r>
          </w:p>
          <w:p w:rsidR="004646CF" w:rsidRPr="00D12982" w:rsidRDefault="004646CF" w:rsidP="0014605A">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развивать  осязание; учить ощупывать предметы</w:t>
            </w:r>
          </w:p>
          <w:p w:rsidR="004646CF" w:rsidRPr="00D12982" w:rsidRDefault="004646CF" w:rsidP="0014605A">
            <w:pPr>
              <w:spacing w:after="0" w:line="240" w:lineRule="auto"/>
              <w:ind w:right="-456"/>
              <w:rPr>
                <w:rFonts w:ascii="Times New Roman" w:hAnsi="Times New Roman"/>
                <w:b/>
              </w:rPr>
            </w:pPr>
          </w:p>
        </w:tc>
        <w:tc>
          <w:tcPr>
            <w:tcW w:w="2693" w:type="dxa"/>
            <w:shd w:val="clear" w:color="auto" w:fill="auto"/>
          </w:tcPr>
          <w:p w:rsidR="004646CF" w:rsidRDefault="004646CF" w:rsidP="0014605A">
            <w:pPr>
              <w:spacing w:after="0" w:line="240" w:lineRule="auto"/>
              <w:jc w:val="center"/>
              <w:rPr>
                <w:rFonts w:ascii="Times New Roman" w:hAnsi="Times New Roman"/>
                <w:b/>
              </w:rPr>
            </w:pPr>
            <w:r>
              <w:rPr>
                <w:rFonts w:ascii="Times New Roman" w:hAnsi="Times New Roman"/>
                <w:b/>
              </w:rPr>
              <w:t xml:space="preserve">Центр </w:t>
            </w:r>
            <w:proofErr w:type="spellStart"/>
            <w:r>
              <w:rPr>
                <w:rFonts w:ascii="Times New Roman" w:hAnsi="Times New Roman"/>
                <w:b/>
              </w:rPr>
              <w:t>манипулятивных</w:t>
            </w:r>
            <w:proofErr w:type="spellEnd"/>
            <w:r>
              <w:rPr>
                <w:rFonts w:ascii="Times New Roman" w:hAnsi="Times New Roman"/>
                <w:b/>
              </w:rPr>
              <w:t xml:space="preserve"> игр</w:t>
            </w:r>
          </w:p>
          <w:p w:rsidR="004646CF" w:rsidRPr="007B2BE4" w:rsidRDefault="004646CF" w:rsidP="0014605A">
            <w:pPr>
              <w:spacing w:after="0" w:line="240" w:lineRule="auto"/>
              <w:jc w:val="center"/>
              <w:rPr>
                <w:rFonts w:ascii="Times New Roman" w:hAnsi="Times New Roman"/>
              </w:rPr>
            </w:pPr>
            <w:r>
              <w:rPr>
                <w:rFonts w:ascii="Times New Roman" w:hAnsi="Times New Roman"/>
              </w:rPr>
              <w:t>(пластмассовые игрушки разной величины)</w:t>
            </w:r>
          </w:p>
        </w:tc>
        <w:tc>
          <w:tcPr>
            <w:tcW w:w="1418" w:type="dxa"/>
            <w:vMerge/>
            <w:shd w:val="clear" w:color="auto" w:fill="auto"/>
          </w:tcPr>
          <w:p w:rsidR="004646CF" w:rsidRPr="00D12982" w:rsidRDefault="004646CF" w:rsidP="0014605A">
            <w:pPr>
              <w:spacing w:after="0" w:line="240" w:lineRule="auto"/>
              <w:rPr>
                <w:rFonts w:ascii="Times New Roman" w:hAnsi="Times New Roman"/>
              </w:rPr>
            </w:pPr>
          </w:p>
        </w:tc>
        <w:tc>
          <w:tcPr>
            <w:tcW w:w="992" w:type="dxa"/>
            <w:vMerge/>
            <w:shd w:val="clear" w:color="auto" w:fill="auto"/>
          </w:tcPr>
          <w:p w:rsidR="004646CF" w:rsidRPr="00D12982" w:rsidRDefault="004646CF" w:rsidP="0014605A">
            <w:pPr>
              <w:pStyle w:val="c3"/>
              <w:spacing w:before="0" w:beforeAutospacing="0" w:after="0" w:afterAutospacing="0"/>
              <w:rPr>
                <w:b/>
                <w:sz w:val="22"/>
                <w:szCs w:val="22"/>
              </w:rPr>
            </w:pPr>
          </w:p>
        </w:tc>
      </w:tr>
      <w:tr w:rsidR="004646CF" w:rsidRPr="00D12982" w:rsidTr="0014605A">
        <w:trPr>
          <w:cantSplit/>
          <w:trHeight w:val="563"/>
        </w:trPr>
        <w:tc>
          <w:tcPr>
            <w:tcW w:w="1008" w:type="dxa"/>
            <w:vMerge/>
            <w:shd w:val="clear" w:color="auto" w:fill="auto"/>
            <w:textDirection w:val="btLr"/>
          </w:tcPr>
          <w:p w:rsidR="004646CF" w:rsidRPr="00D12982"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14605A">
            <w:pPr>
              <w:spacing w:line="240" w:lineRule="auto"/>
              <w:jc w:val="center"/>
              <w:rPr>
                <w:rFonts w:ascii="Times New Roman" w:hAnsi="Times New Roman"/>
                <w:b/>
                <w:u w:val="single"/>
              </w:rPr>
            </w:pPr>
            <w:r w:rsidRPr="00D12982">
              <w:rPr>
                <w:rFonts w:ascii="Times New Roman" w:hAnsi="Times New Roman"/>
                <w:b/>
                <w:u w:val="single"/>
              </w:rPr>
              <w:t>НОД</w:t>
            </w:r>
          </w:p>
        </w:tc>
        <w:tc>
          <w:tcPr>
            <w:tcW w:w="7043" w:type="dxa"/>
            <w:shd w:val="clear" w:color="auto" w:fill="auto"/>
          </w:tcPr>
          <w:p w:rsidR="004646CF" w:rsidRPr="00D12982" w:rsidRDefault="004646CF" w:rsidP="0014605A">
            <w:pPr>
              <w:spacing w:after="0" w:line="240" w:lineRule="auto"/>
              <w:rPr>
                <w:rFonts w:ascii="Times New Roman" w:hAnsi="Times New Roman"/>
                <w:b/>
              </w:rPr>
            </w:pPr>
            <w:r w:rsidRPr="00D12982">
              <w:rPr>
                <w:rFonts w:ascii="Times New Roman" w:hAnsi="Times New Roman"/>
                <w:b/>
              </w:rPr>
              <w:t>1.Физическое развитие.</w:t>
            </w:r>
          </w:p>
          <w:p w:rsidR="004646CF" w:rsidRPr="00D12982" w:rsidRDefault="004646CF" w:rsidP="0014605A">
            <w:pPr>
              <w:spacing w:after="0" w:line="240" w:lineRule="auto"/>
              <w:rPr>
                <w:rFonts w:ascii="Times New Roman" w:hAnsi="Times New Roman"/>
                <w:b/>
              </w:rPr>
            </w:pPr>
          </w:p>
          <w:p w:rsidR="004646CF" w:rsidRPr="00D12982" w:rsidRDefault="004646CF" w:rsidP="0014605A">
            <w:pPr>
              <w:spacing w:after="0" w:line="240" w:lineRule="auto"/>
              <w:ind w:right="-456"/>
              <w:rPr>
                <w:rFonts w:ascii="Times New Roman" w:hAnsi="Times New Roman"/>
                <w:b/>
              </w:rPr>
            </w:pPr>
            <w:r w:rsidRPr="00D12982">
              <w:rPr>
                <w:rFonts w:ascii="Times New Roman" w:hAnsi="Times New Roman"/>
                <w:b/>
              </w:rPr>
              <w:t>2.НОД  Ознакомление с художественной литературой</w:t>
            </w:r>
          </w:p>
          <w:p w:rsidR="004646CF" w:rsidRPr="00D12982" w:rsidRDefault="004646CF" w:rsidP="0014605A">
            <w:pPr>
              <w:spacing w:after="0" w:line="240" w:lineRule="auto"/>
              <w:ind w:right="-456"/>
              <w:rPr>
                <w:rFonts w:ascii="Times New Roman" w:hAnsi="Times New Roman"/>
              </w:rPr>
            </w:pPr>
            <w:r w:rsidRPr="00D12982">
              <w:rPr>
                <w:rFonts w:ascii="Times New Roman" w:hAnsi="Times New Roman"/>
                <w:b/>
              </w:rPr>
              <w:t xml:space="preserve">Тема:  </w:t>
            </w:r>
            <w:r w:rsidRPr="00D12982">
              <w:rPr>
                <w:rFonts w:ascii="Times New Roman" w:hAnsi="Times New Roman"/>
              </w:rPr>
              <w:t>«Жил-был на свете доктор»</w:t>
            </w:r>
          </w:p>
          <w:p w:rsidR="004646CF" w:rsidRPr="00D12982" w:rsidRDefault="004646CF" w:rsidP="0014605A">
            <w:pPr>
              <w:spacing w:after="0" w:line="240" w:lineRule="auto"/>
              <w:ind w:right="-456"/>
              <w:rPr>
                <w:rFonts w:ascii="Times New Roman" w:hAnsi="Times New Roman"/>
              </w:rPr>
            </w:pPr>
            <w:r w:rsidRPr="00D12982">
              <w:rPr>
                <w:rFonts w:ascii="Times New Roman" w:hAnsi="Times New Roman"/>
                <w:b/>
              </w:rPr>
              <w:t xml:space="preserve">Цель: </w:t>
            </w:r>
            <w:r w:rsidRPr="00D12982">
              <w:rPr>
                <w:rFonts w:ascii="Times New Roman" w:hAnsi="Times New Roman"/>
              </w:rPr>
              <w:t>Дать детям представление о работе доктора. Активизировать восприятие, речь, мышление детей.</w:t>
            </w:r>
          </w:p>
          <w:p w:rsidR="004646CF" w:rsidRPr="00D12982" w:rsidRDefault="004646CF" w:rsidP="0014605A">
            <w:pPr>
              <w:spacing w:after="0" w:line="240" w:lineRule="auto"/>
              <w:ind w:right="-456"/>
              <w:rPr>
                <w:rFonts w:ascii="Times New Roman" w:hAnsi="Times New Roman"/>
                <w:b/>
              </w:rPr>
            </w:pPr>
            <w:r w:rsidRPr="00D12982">
              <w:rPr>
                <w:rFonts w:ascii="Times New Roman" w:hAnsi="Times New Roman"/>
                <w:b/>
              </w:rPr>
              <w:t xml:space="preserve">Используемая литература: </w:t>
            </w:r>
            <w:r w:rsidRPr="00D12982">
              <w:rPr>
                <w:rFonts w:ascii="Times New Roman" w:hAnsi="Times New Roman"/>
              </w:rPr>
              <w:t xml:space="preserve"> Т.М.Бондаренко с.146.</w:t>
            </w:r>
          </w:p>
        </w:tc>
        <w:tc>
          <w:tcPr>
            <w:tcW w:w="2693" w:type="dxa"/>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D12982" w:rsidRDefault="004646CF" w:rsidP="0014605A">
            <w:pPr>
              <w:spacing w:after="0" w:line="240" w:lineRule="auto"/>
              <w:rPr>
                <w:rFonts w:ascii="Times New Roman" w:hAnsi="Times New Roman"/>
                <w:b/>
              </w:rPr>
            </w:pPr>
            <w:r w:rsidRPr="00D12982">
              <w:rPr>
                <w:rFonts w:ascii="Times New Roman" w:hAnsi="Times New Roman"/>
                <w:b/>
              </w:rPr>
              <w:t>Дружный круг</w:t>
            </w:r>
          </w:p>
          <w:p w:rsidR="004646CF" w:rsidRPr="00D12982" w:rsidRDefault="004646CF" w:rsidP="0014605A">
            <w:pPr>
              <w:spacing w:after="0" w:line="240" w:lineRule="auto"/>
              <w:rPr>
                <w:rFonts w:ascii="Times New Roman" w:hAnsi="Times New Roman"/>
              </w:rPr>
            </w:pPr>
            <w:r w:rsidRPr="00D12982">
              <w:rPr>
                <w:rFonts w:ascii="Times New Roman" w:hAnsi="Times New Roman"/>
              </w:rPr>
              <w:t>(иллюстрации по теме, презентация).</w:t>
            </w:r>
          </w:p>
        </w:tc>
        <w:tc>
          <w:tcPr>
            <w:tcW w:w="1418" w:type="dxa"/>
            <w:vMerge/>
            <w:shd w:val="clear" w:color="auto" w:fill="auto"/>
          </w:tcPr>
          <w:p w:rsidR="004646CF" w:rsidRPr="00D12982" w:rsidRDefault="004646CF" w:rsidP="0014605A">
            <w:pPr>
              <w:spacing w:after="0" w:line="240" w:lineRule="auto"/>
              <w:rPr>
                <w:rFonts w:ascii="Times New Roman" w:hAnsi="Times New Roman"/>
              </w:rPr>
            </w:pPr>
          </w:p>
        </w:tc>
        <w:tc>
          <w:tcPr>
            <w:tcW w:w="992" w:type="dxa"/>
            <w:vMerge/>
            <w:shd w:val="clear" w:color="auto" w:fill="auto"/>
          </w:tcPr>
          <w:p w:rsidR="004646CF" w:rsidRPr="00D12982" w:rsidRDefault="004646CF" w:rsidP="0014605A">
            <w:pPr>
              <w:pStyle w:val="c3"/>
              <w:spacing w:before="0" w:beforeAutospacing="0" w:after="0" w:afterAutospacing="0"/>
              <w:rPr>
                <w:b/>
                <w:sz w:val="22"/>
                <w:szCs w:val="22"/>
              </w:rPr>
            </w:pPr>
          </w:p>
        </w:tc>
      </w:tr>
      <w:tr w:rsidR="004646CF" w:rsidRPr="00D12982" w:rsidTr="0014605A">
        <w:trPr>
          <w:trHeight w:val="2969"/>
        </w:trPr>
        <w:tc>
          <w:tcPr>
            <w:tcW w:w="1008" w:type="dxa"/>
            <w:vMerge/>
            <w:shd w:val="clear" w:color="auto" w:fill="auto"/>
          </w:tcPr>
          <w:p w:rsidR="004646CF" w:rsidRPr="00D12982" w:rsidRDefault="004646CF" w:rsidP="0014605A">
            <w:pPr>
              <w:spacing w:after="0" w:line="240" w:lineRule="auto"/>
              <w:rPr>
                <w:rFonts w:ascii="Times New Roman" w:hAnsi="Times New Roman"/>
              </w:rPr>
            </w:pPr>
          </w:p>
        </w:tc>
        <w:tc>
          <w:tcPr>
            <w:tcW w:w="1980" w:type="dxa"/>
            <w:shd w:val="clear" w:color="auto" w:fill="auto"/>
          </w:tcPr>
          <w:p w:rsidR="004646CF" w:rsidRPr="00D12982" w:rsidRDefault="004646CF" w:rsidP="0014605A">
            <w:pPr>
              <w:shd w:val="clear" w:color="auto" w:fill="FFFFFF"/>
              <w:spacing w:after="0" w:line="240" w:lineRule="auto"/>
              <w:jc w:val="center"/>
              <w:rPr>
                <w:rFonts w:ascii="Times New Roman" w:hAnsi="Times New Roman"/>
                <w:b/>
                <w:bCs/>
                <w:color w:val="000000"/>
                <w:spacing w:val="-8"/>
                <w:u w:val="single"/>
              </w:rPr>
            </w:pPr>
            <w:r w:rsidRPr="00D12982">
              <w:rPr>
                <w:rFonts w:ascii="Times New Roman" w:hAnsi="Times New Roman"/>
                <w:b/>
                <w:u w:val="single"/>
              </w:rPr>
              <w:t>Прогулка</w:t>
            </w:r>
          </w:p>
          <w:p w:rsidR="004646CF" w:rsidRPr="00D12982" w:rsidRDefault="004646CF" w:rsidP="0014605A">
            <w:pPr>
              <w:spacing w:after="0" w:line="240" w:lineRule="auto"/>
              <w:jc w:val="center"/>
              <w:rPr>
                <w:rFonts w:ascii="Times New Roman" w:hAnsi="Times New Roman"/>
                <w:color w:val="FF0000"/>
              </w:rPr>
            </w:pPr>
          </w:p>
          <w:p w:rsidR="004646CF" w:rsidRPr="00D12982" w:rsidRDefault="004646CF" w:rsidP="0014605A">
            <w:pPr>
              <w:spacing w:after="0" w:line="240" w:lineRule="auto"/>
              <w:jc w:val="center"/>
              <w:rPr>
                <w:rFonts w:ascii="Times New Roman" w:hAnsi="Times New Roman"/>
              </w:rPr>
            </w:pPr>
          </w:p>
          <w:p w:rsidR="004646CF" w:rsidRPr="00D12982" w:rsidRDefault="004646CF" w:rsidP="0014605A">
            <w:pPr>
              <w:spacing w:after="0" w:line="240" w:lineRule="auto"/>
              <w:jc w:val="center"/>
              <w:rPr>
                <w:rFonts w:ascii="Times New Roman" w:hAnsi="Times New Roman"/>
              </w:rPr>
            </w:pPr>
          </w:p>
          <w:p w:rsidR="004646CF" w:rsidRPr="00D12982" w:rsidRDefault="004646CF" w:rsidP="0014605A">
            <w:pPr>
              <w:spacing w:after="0" w:line="240" w:lineRule="auto"/>
              <w:jc w:val="center"/>
              <w:rPr>
                <w:rFonts w:ascii="Times New Roman" w:hAnsi="Times New Roman"/>
              </w:rPr>
            </w:pPr>
          </w:p>
          <w:p w:rsidR="004646CF" w:rsidRPr="00D12982" w:rsidRDefault="004646CF" w:rsidP="0014605A">
            <w:pPr>
              <w:spacing w:after="0" w:line="240" w:lineRule="auto"/>
              <w:jc w:val="center"/>
              <w:rPr>
                <w:rFonts w:ascii="Times New Roman" w:hAnsi="Times New Roman"/>
              </w:rPr>
            </w:pPr>
          </w:p>
          <w:p w:rsidR="004646CF" w:rsidRPr="00D12982" w:rsidRDefault="004646CF" w:rsidP="0014605A">
            <w:pPr>
              <w:spacing w:after="0" w:line="240" w:lineRule="auto"/>
              <w:jc w:val="center"/>
              <w:rPr>
                <w:rFonts w:ascii="Times New Roman" w:hAnsi="Times New Roman"/>
              </w:rPr>
            </w:pPr>
          </w:p>
          <w:p w:rsidR="004646CF" w:rsidRPr="00D12982" w:rsidRDefault="004646CF" w:rsidP="0014605A">
            <w:pPr>
              <w:spacing w:after="0" w:line="240" w:lineRule="auto"/>
              <w:jc w:val="center"/>
              <w:rPr>
                <w:rFonts w:ascii="Times New Roman" w:hAnsi="Times New Roman"/>
              </w:rPr>
            </w:pPr>
          </w:p>
          <w:p w:rsidR="004646CF" w:rsidRPr="00D12982" w:rsidRDefault="004646CF" w:rsidP="0014605A">
            <w:pPr>
              <w:spacing w:after="0" w:line="240" w:lineRule="auto"/>
              <w:jc w:val="center"/>
              <w:rPr>
                <w:rFonts w:ascii="Times New Roman" w:hAnsi="Times New Roman"/>
              </w:rPr>
            </w:pPr>
          </w:p>
          <w:p w:rsidR="004646CF" w:rsidRPr="00D12982" w:rsidRDefault="004646CF" w:rsidP="0014605A">
            <w:pPr>
              <w:spacing w:line="240" w:lineRule="auto"/>
              <w:jc w:val="center"/>
              <w:rPr>
                <w:rFonts w:ascii="Times New Roman" w:hAnsi="Times New Roman"/>
              </w:rPr>
            </w:pPr>
          </w:p>
        </w:tc>
        <w:tc>
          <w:tcPr>
            <w:tcW w:w="7043" w:type="dxa"/>
            <w:shd w:val="clear" w:color="auto" w:fill="auto"/>
          </w:tcPr>
          <w:p w:rsidR="004646CF" w:rsidRPr="00D12982" w:rsidRDefault="004646CF" w:rsidP="0014605A">
            <w:pPr>
              <w:pStyle w:val="af2"/>
              <w:spacing w:after="0"/>
              <w:jc w:val="center"/>
              <w:rPr>
                <w:rFonts w:cs="Times New Roman"/>
                <w:sz w:val="22"/>
                <w:szCs w:val="22"/>
              </w:rPr>
            </w:pPr>
            <w:r w:rsidRPr="00D12982">
              <w:rPr>
                <w:rFonts w:cs="Times New Roman"/>
                <w:b/>
                <w:sz w:val="22"/>
                <w:szCs w:val="22"/>
              </w:rPr>
              <w:t>Наблюдение за солнышком:</w:t>
            </w:r>
          </w:p>
          <w:p w:rsidR="004646CF" w:rsidRPr="00D12982" w:rsidRDefault="004646CF" w:rsidP="0014605A">
            <w:pPr>
              <w:pStyle w:val="af2"/>
              <w:spacing w:after="0"/>
              <w:jc w:val="both"/>
              <w:rPr>
                <w:rFonts w:cs="Times New Roman"/>
                <w:sz w:val="22"/>
                <w:szCs w:val="22"/>
              </w:rPr>
            </w:pPr>
            <w:r w:rsidRPr="00D12982">
              <w:rPr>
                <w:rFonts w:cs="Times New Roman"/>
                <w:sz w:val="22"/>
                <w:szCs w:val="22"/>
              </w:rPr>
              <w:t>Ярко светит, пригревает, от этого растёт травка, радуются птички, распускаются почки – вызвать радостное весеннее настроение, формировать представления о весенних признаках.</w:t>
            </w:r>
          </w:p>
          <w:p w:rsidR="004646CF" w:rsidRPr="00D12982" w:rsidRDefault="004646CF" w:rsidP="0014605A">
            <w:pPr>
              <w:pStyle w:val="af2"/>
              <w:spacing w:after="0"/>
              <w:jc w:val="both"/>
              <w:rPr>
                <w:rFonts w:cs="Times New Roman"/>
                <w:b/>
                <w:sz w:val="22"/>
                <w:szCs w:val="22"/>
              </w:rPr>
            </w:pPr>
          </w:p>
          <w:p w:rsidR="004646CF" w:rsidRPr="00D12982" w:rsidRDefault="004646CF" w:rsidP="0014605A">
            <w:pPr>
              <w:pStyle w:val="af2"/>
              <w:spacing w:after="0"/>
              <w:jc w:val="both"/>
              <w:rPr>
                <w:rFonts w:cs="Times New Roman"/>
                <w:b/>
                <w:sz w:val="22"/>
                <w:szCs w:val="22"/>
              </w:rPr>
            </w:pPr>
            <w:r w:rsidRPr="00D12982">
              <w:rPr>
                <w:rFonts w:cs="Times New Roman"/>
                <w:b/>
                <w:sz w:val="22"/>
                <w:szCs w:val="22"/>
              </w:rPr>
              <w:t>Дидактическая игра</w:t>
            </w:r>
            <w:r w:rsidRPr="00D12982">
              <w:rPr>
                <w:rFonts w:cs="Times New Roman"/>
                <w:sz w:val="22"/>
                <w:szCs w:val="22"/>
              </w:rPr>
              <w:t xml:space="preserve"> «Тепло – холодно» - развивать тактильные ощущения, показать, что в тени предметы холодные, а на солнце – тёплые.</w:t>
            </w:r>
          </w:p>
          <w:p w:rsidR="004646CF" w:rsidRPr="00D12982" w:rsidRDefault="004646CF" w:rsidP="0014605A">
            <w:pPr>
              <w:pStyle w:val="af2"/>
              <w:spacing w:after="0"/>
              <w:jc w:val="both"/>
              <w:rPr>
                <w:rFonts w:cs="Times New Roman"/>
                <w:sz w:val="22"/>
                <w:szCs w:val="22"/>
              </w:rPr>
            </w:pPr>
            <w:r w:rsidRPr="00D12982">
              <w:rPr>
                <w:rFonts w:cs="Times New Roman"/>
                <w:b/>
                <w:sz w:val="22"/>
                <w:szCs w:val="22"/>
              </w:rPr>
              <w:t xml:space="preserve">Труд. </w:t>
            </w:r>
            <w:r w:rsidRPr="00D12982">
              <w:rPr>
                <w:rFonts w:cs="Times New Roman"/>
                <w:sz w:val="22"/>
                <w:szCs w:val="22"/>
              </w:rPr>
              <w:t>Подмести в беседке – поддерживать желание трудиться.</w:t>
            </w:r>
          </w:p>
          <w:p w:rsidR="004646CF" w:rsidRPr="00D12982" w:rsidRDefault="004646CF" w:rsidP="0014605A">
            <w:pPr>
              <w:pStyle w:val="af2"/>
              <w:spacing w:after="0"/>
              <w:jc w:val="both"/>
              <w:rPr>
                <w:rFonts w:cs="Times New Roman"/>
                <w:b/>
                <w:sz w:val="22"/>
                <w:szCs w:val="22"/>
              </w:rPr>
            </w:pPr>
          </w:p>
          <w:p w:rsidR="004646CF" w:rsidRPr="00D12982" w:rsidRDefault="004646CF" w:rsidP="0014605A">
            <w:pPr>
              <w:spacing w:after="0" w:line="240" w:lineRule="auto"/>
              <w:rPr>
                <w:rFonts w:ascii="Times New Roman" w:hAnsi="Times New Roman"/>
              </w:rPr>
            </w:pPr>
            <w:r w:rsidRPr="00D12982">
              <w:rPr>
                <w:rFonts w:ascii="Times New Roman" w:hAnsi="Times New Roman"/>
                <w:b/>
              </w:rPr>
              <w:t xml:space="preserve">Выносной материал: </w:t>
            </w:r>
            <w:r w:rsidRPr="00D12982">
              <w:rPr>
                <w:rFonts w:ascii="Times New Roman" w:hAnsi="Times New Roman"/>
              </w:rPr>
              <w:t xml:space="preserve"> н</w:t>
            </w:r>
            <w:r w:rsidRPr="00D12982">
              <w:rPr>
                <w:rFonts w:ascii="Times New Roman" w:hAnsi="Times New Roman"/>
                <w:spacing w:val="-5"/>
              </w:rPr>
              <w:t>осилки, грабли, ведерки, совочки.</w:t>
            </w:r>
          </w:p>
        </w:tc>
        <w:tc>
          <w:tcPr>
            <w:tcW w:w="2693" w:type="dxa"/>
            <w:shd w:val="clear" w:color="auto" w:fill="auto"/>
          </w:tcPr>
          <w:p w:rsidR="004646CF" w:rsidRPr="00D12982" w:rsidRDefault="004646CF" w:rsidP="0014605A">
            <w:pPr>
              <w:pStyle w:val="af2"/>
              <w:spacing w:after="0"/>
              <w:rPr>
                <w:rFonts w:cs="Times New Roman"/>
                <w:b/>
                <w:sz w:val="22"/>
                <w:szCs w:val="22"/>
              </w:rPr>
            </w:pPr>
            <w:r w:rsidRPr="00D12982">
              <w:rPr>
                <w:rFonts w:cs="Times New Roman"/>
                <w:b/>
                <w:sz w:val="22"/>
                <w:szCs w:val="22"/>
              </w:rPr>
              <w:t xml:space="preserve">Подвижная игра </w:t>
            </w:r>
            <w:r w:rsidRPr="00D12982">
              <w:rPr>
                <w:rFonts w:cs="Times New Roman"/>
                <w:sz w:val="22"/>
                <w:szCs w:val="22"/>
              </w:rPr>
              <w:t>«Солнышко и дождик» - учить действовать по сигналу.</w:t>
            </w:r>
          </w:p>
          <w:p w:rsidR="004646CF" w:rsidRPr="00D12982" w:rsidRDefault="004646CF" w:rsidP="0014605A">
            <w:pPr>
              <w:spacing w:after="0" w:line="240" w:lineRule="auto"/>
              <w:rPr>
                <w:rFonts w:ascii="Times New Roman" w:hAnsi="Times New Roman"/>
              </w:rPr>
            </w:pPr>
          </w:p>
        </w:tc>
        <w:tc>
          <w:tcPr>
            <w:tcW w:w="1418" w:type="dxa"/>
            <w:shd w:val="clear" w:color="auto" w:fill="auto"/>
          </w:tcPr>
          <w:p w:rsidR="004646CF" w:rsidRPr="00D12982" w:rsidRDefault="004646CF" w:rsidP="0014605A">
            <w:pPr>
              <w:pStyle w:val="af2"/>
              <w:spacing w:after="0"/>
              <w:rPr>
                <w:rFonts w:cs="Times New Roman"/>
                <w:sz w:val="22"/>
                <w:szCs w:val="22"/>
              </w:rPr>
            </w:pPr>
            <w:r w:rsidRPr="00D12982">
              <w:rPr>
                <w:rFonts w:cs="Times New Roman"/>
                <w:b/>
                <w:sz w:val="22"/>
                <w:szCs w:val="22"/>
              </w:rPr>
              <w:t xml:space="preserve">Индивидуальная работа. </w:t>
            </w:r>
            <w:r w:rsidRPr="00D12982">
              <w:rPr>
                <w:rFonts w:cs="Times New Roman"/>
                <w:sz w:val="22"/>
                <w:szCs w:val="22"/>
              </w:rPr>
              <w:t>Метание мяча на дальность.</w:t>
            </w:r>
          </w:p>
          <w:p w:rsidR="004646CF" w:rsidRPr="00D12982" w:rsidRDefault="004646CF" w:rsidP="0014605A">
            <w:pPr>
              <w:spacing w:after="0" w:line="240" w:lineRule="auto"/>
              <w:rPr>
                <w:rFonts w:ascii="Times New Roman" w:hAnsi="Times New Roman"/>
              </w:rPr>
            </w:pPr>
          </w:p>
          <w:p w:rsidR="004646CF" w:rsidRPr="00D12982" w:rsidRDefault="004646CF" w:rsidP="0014605A">
            <w:pPr>
              <w:pStyle w:val="Style1"/>
              <w:widowControl/>
              <w:spacing w:line="240" w:lineRule="auto"/>
              <w:rPr>
                <w:rFonts w:ascii="Times New Roman" w:hAnsi="Times New Roman"/>
                <w:sz w:val="22"/>
                <w:szCs w:val="22"/>
              </w:rPr>
            </w:pPr>
          </w:p>
          <w:p w:rsidR="004646CF" w:rsidRPr="00D12982" w:rsidRDefault="004646CF" w:rsidP="0014605A">
            <w:pPr>
              <w:pStyle w:val="Style1"/>
              <w:widowControl/>
              <w:spacing w:line="240" w:lineRule="auto"/>
              <w:rPr>
                <w:rFonts w:ascii="Times New Roman" w:hAnsi="Times New Roman"/>
                <w:sz w:val="22"/>
                <w:szCs w:val="22"/>
              </w:rPr>
            </w:pPr>
          </w:p>
          <w:p w:rsidR="004646CF" w:rsidRPr="00D12982" w:rsidRDefault="004646CF" w:rsidP="0014605A">
            <w:pPr>
              <w:pStyle w:val="Style1"/>
              <w:widowControl/>
              <w:spacing w:line="240" w:lineRule="auto"/>
              <w:rPr>
                <w:rFonts w:ascii="Times New Roman" w:hAnsi="Times New Roman"/>
                <w:sz w:val="22"/>
                <w:szCs w:val="22"/>
              </w:rPr>
            </w:pPr>
          </w:p>
          <w:p w:rsidR="004646CF" w:rsidRPr="00D12982" w:rsidRDefault="004646CF" w:rsidP="0014605A">
            <w:pPr>
              <w:pStyle w:val="Style1"/>
              <w:widowControl/>
              <w:spacing w:line="240" w:lineRule="auto"/>
              <w:rPr>
                <w:rFonts w:ascii="Times New Roman" w:hAnsi="Times New Roman"/>
                <w:sz w:val="22"/>
                <w:szCs w:val="22"/>
              </w:rPr>
            </w:pPr>
          </w:p>
          <w:p w:rsidR="004646CF" w:rsidRPr="00D12982" w:rsidRDefault="004646CF" w:rsidP="0014605A">
            <w:pPr>
              <w:pStyle w:val="Style1"/>
              <w:widowControl/>
              <w:spacing w:line="240" w:lineRule="auto"/>
              <w:rPr>
                <w:rFonts w:ascii="Times New Roman" w:hAnsi="Times New Roman"/>
                <w:sz w:val="22"/>
                <w:szCs w:val="22"/>
              </w:rPr>
            </w:pPr>
          </w:p>
        </w:tc>
        <w:tc>
          <w:tcPr>
            <w:tcW w:w="992" w:type="dxa"/>
            <w:vMerge/>
            <w:shd w:val="clear" w:color="auto" w:fill="auto"/>
          </w:tcPr>
          <w:p w:rsidR="004646CF" w:rsidRPr="00D12982" w:rsidRDefault="004646CF" w:rsidP="0014605A">
            <w:pPr>
              <w:spacing w:after="0" w:line="240" w:lineRule="auto"/>
              <w:rPr>
                <w:rFonts w:ascii="Times New Roman" w:hAnsi="Times New Roman"/>
              </w:rPr>
            </w:pPr>
          </w:p>
        </w:tc>
      </w:tr>
      <w:tr w:rsidR="004646CF" w:rsidRPr="00D12982" w:rsidTr="0014605A">
        <w:tc>
          <w:tcPr>
            <w:tcW w:w="1008" w:type="dxa"/>
            <w:vMerge/>
            <w:shd w:val="clear" w:color="auto" w:fill="auto"/>
          </w:tcPr>
          <w:p w:rsidR="004646CF" w:rsidRPr="00D12982" w:rsidRDefault="004646CF" w:rsidP="0014605A">
            <w:pPr>
              <w:spacing w:after="0" w:line="240" w:lineRule="auto"/>
              <w:rPr>
                <w:rFonts w:ascii="Times New Roman" w:hAnsi="Times New Roman"/>
              </w:rPr>
            </w:pPr>
          </w:p>
        </w:tc>
        <w:tc>
          <w:tcPr>
            <w:tcW w:w="1980" w:type="dxa"/>
            <w:shd w:val="clear" w:color="auto" w:fill="auto"/>
          </w:tcPr>
          <w:p w:rsidR="004646CF" w:rsidRPr="00D12982" w:rsidRDefault="004646CF" w:rsidP="0014605A">
            <w:pPr>
              <w:pStyle w:val="a3"/>
              <w:jc w:val="center"/>
              <w:rPr>
                <w:rFonts w:ascii="Times New Roman" w:hAnsi="Times New Roman"/>
                <w:b/>
                <w:u w:val="single"/>
              </w:rPr>
            </w:pPr>
            <w:r w:rsidRPr="00D12982">
              <w:rPr>
                <w:rFonts w:ascii="Times New Roman" w:hAnsi="Times New Roman"/>
                <w:b/>
                <w:u w:val="single"/>
              </w:rPr>
              <w:t>Работа перед  сном</w:t>
            </w:r>
          </w:p>
        </w:tc>
        <w:tc>
          <w:tcPr>
            <w:tcW w:w="12146" w:type="dxa"/>
            <w:gridSpan w:val="4"/>
            <w:shd w:val="clear" w:color="auto" w:fill="auto"/>
          </w:tcPr>
          <w:p w:rsidR="004646CF" w:rsidRDefault="004646CF" w:rsidP="0014605A">
            <w:pPr>
              <w:spacing w:after="0" w:line="240" w:lineRule="auto"/>
              <w:rPr>
                <w:rFonts w:ascii="Times New Roman" w:hAnsi="Times New Roman"/>
                <w:b/>
              </w:rPr>
            </w:pPr>
            <w:r w:rsidRPr="00D12982">
              <w:rPr>
                <w:rFonts w:ascii="Times New Roman" w:hAnsi="Times New Roman"/>
                <w:b/>
              </w:rPr>
              <w:t xml:space="preserve">Беседа по вопросам: Как правильно раздеваться? Как складывать одежду? Как </w:t>
            </w:r>
            <w:r>
              <w:rPr>
                <w:rFonts w:ascii="Times New Roman" w:hAnsi="Times New Roman"/>
                <w:b/>
              </w:rPr>
              <w:t>вешать одежду?</w:t>
            </w:r>
          </w:p>
          <w:p w:rsidR="004646CF" w:rsidRPr="00D12982" w:rsidRDefault="004646CF" w:rsidP="0014605A">
            <w:pPr>
              <w:spacing w:after="0" w:line="240" w:lineRule="auto"/>
              <w:rPr>
                <w:rFonts w:ascii="Times New Roman" w:hAnsi="Times New Roman"/>
                <w:b/>
              </w:rPr>
            </w:pPr>
            <w:r w:rsidRPr="00D12982">
              <w:rPr>
                <w:rFonts w:ascii="Times New Roman" w:hAnsi="Times New Roman"/>
                <w:b/>
              </w:rPr>
              <w:t>Цель:</w:t>
            </w:r>
            <w:r w:rsidRPr="00D12982">
              <w:rPr>
                <w:rFonts w:ascii="Times New Roman" w:hAnsi="Times New Roman"/>
              </w:rPr>
              <w:t xml:space="preserve"> формировать</w:t>
            </w:r>
            <w:r w:rsidRPr="00D12982">
              <w:rPr>
                <w:rFonts w:ascii="Times New Roman" w:hAnsi="Times New Roman"/>
                <w:b/>
              </w:rPr>
              <w:t xml:space="preserve"> </w:t>
            </w:r>
            <w:r w:rsidRPr="00D12982">
              <w:rPr>
                <w:rFonts w:ascii="Times New Roman" w:hAnsi="Times New Roman"/>
              </w:rPr>
              <w:t>знания  о необходимости соблюдения режима дня, потребности  и соблюдении опрятности в повседневной жизни; создание  тихой, благоприятной обстановки для сна</w:t>
            </w:r>
            <w:r w:rsidRPr="00D12982">
              <w:rPr>
                <w:rFonts w:ascii="Times New Roman" w:hAnsi="Times New Roman"/>
                <w:b/>
              </w:rPr>
              <w:t>.</w:t>
            </w:r>
          </w:p>
        </w:tc>
      </w:tr>
      <w:tr w:rsidR="004646CF" w:rsidRPr="00D12982" w:rsidTr="0014605A">
        <w:trPr>
          <w:trHeight w:val="1043"/>
        </w:trPr>
        <w:tc>
          <w:tcPr>
            <w:tcW w:w="1008" w:type="dxa"/>
            <w:vMerge/>
            <w:shd w:val="clear" w:color="auto" w:fill="auto"/>
          </w:tcPr>
          <w:p w:rsidR="004646CF" w:rsidRPr="00D12982" w:rsidRDefault="004646CF" w:rsidP="0014605A">
            <w:pPr>
              <w:spacing w:after="0" w:line="240" w:lineRule="auto"/>
              <w:rPr>
                <w:rFonts w:ascii="Times New Roman" w:hAnsi="Times New Roman"/>
              </w:rPr>
            </w:pPr>
          </w:p>
        </w:tc>
        <w:tc>
          <w:tcPr>
            <w:tcW w:w="1980" w:type="dxa"/>
            <w:shd w:val="clear" w:color="auto" w:fill="auto"/>
          </w:tcPr>
          <w:p w:rsidR="004646CF" w:rsidRPr="00D12982" w:rsidRDefault="004646CF" w:rsidP="0014605A">
            <w:pPr>
              <w:pStyle w:val="a3"/>
              <w:jc w:val="center"/>
              <w:rPr>
                <w:rFonts w:ascii="Times New Roman" w:hAnsi="Times New Roman"/>
                <w:b/>
                <w:u w:val="single"/>
              </w:rPr>
            </w:pPr>
            <w:r w:rsidRPr="00D12982">
              <w:rPr>
                <w:rFonts w:ascii="Times New Roman" w:hAnsi="Times New Roman"/>
                <w:b/>
                <w:u w:val="single"/>
              </w:rPr>
              <w:t>Вечер</w:t>
            </w:r>
          </w:p>
          <w:p w:rsidR="004646CF" w:rsidRPr="00D12982" w:rsidRDefault="004646CF" w:rsidP="0014605A">
            <w:pPr>
              <w:spacing w:after="0" w:line="240" w:lineRule="auto"/>
              <w:jc w:val="center"/>
              <w:rPr>
                <w:rFonts w:ascii="Times New Roman" w:hAnsi="Times New Roman"/>
              </w:rPr>
            </w:pPr>
            <w:r w:rsidRPr="00D12982">
              <w:rPr>
                <w:rFonts w:ascii="Times New Roman" w:hAnsi="Times New Roman"/>
                <w:b/>
              </w:rPr>
              <w:t>Закаливающие процедуры после сна</w:t>
            </w:r>
          </w:p>
        </w:tc>
        <w:tc>
          <w:tcPr>
            <w:tcW w:w="7043" w:type="dxa"/>
            <w:shd w:val="clear" w:color="auto" w:fill="auto"/>
          </w:tcPr>
          <w:p w:rsidR="004646CF" w:rsidRPr="00D12982" w:rsidRDefault="004646CF" w:rsidP="0014605A">
            <w:pPr>
              <w:spacing w:after="0" w:line="240" w:lineRule="auto"/>
              <w:rPr>
                <w:rFonts w:ascii="Times New Roman" w:hAnsi="Times New Roman"/>
                <w:color w:val="000000"/>
              </w:rPr>
            </w:pPr>
            <w:r w:rsidRPr="00D12982">
              <w:rPr>
                <w:rFonts w:ascii="Times New Roman" w:hAnsi="Times New Roman"/>
                <w:b/>
              </w:rPr>
              <w:t>Цель:</w:t>
            </w:r>
            <w:r w:rsidRPr="00D12982">
              <w:rPr>
                <w:rFonts w:ascii="Times New Roman" w:hAnsi="Times New Roman"/>
              </w:rPr>
              <w:t xml:space="preserve"> </w:t>
            </w:r>
            <w:r w:rsidRPr="00D12982">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D12982" w:rsidRDefault="004646CF" w:rsidP="0014605A">
            <w:pPr>
              <w:pStyle w:val="Style17"/>
              <w:widowControl/>
              <w:spacing w:line="240" w:lineRule="auto"/>
              <w:ind w:firstLine="0"/>
              <w:jc w:val="center"/>
              <w:rPr>
                <w:rFonts w:ascii="Times New Roman" w:hAnsi="Times New Roman"/>
                <w:b/>
                <w:sz w:val="22"/>
                <w:szCs w:val="22"/>
              </w:rPr>
            </w:pPr>
            <w:r w:rsidRPr="00D12982">
              <w:rPr>
                <w:rFonts w:ascii="Times New Roman" w:hAnsi="Times New Roman"/>
                <w:b/>
                <w:sz w:val="22"/>
                <w:szCs w:val="22"/>
              </w:rPr>
              <w:t>Спальня</w:t>
            </w:r>
          </w:p>
          <w:p w:rsidR="004646CF" w:rsidRPr="00D12982" w:rsidRDefault="004646CF" w:rsidP="0014605A">
            <w:pPr>
              <w:pStyle w:val="Style17"/>
              <w:widowControl/>
              <w:spacing w:line="240" w:lineRule="auto"/>
              <w:ind w:firstLine="0"/>
              <w:jc w:val="center"/>
              <w:rPr>
                <w:rFonts w:ascii="Times New Roman" w:hAnsi="Times New Roman"/>
                <w:sz w:val="22"/>
                <w:szCs w:val="22"/>
              </w:rPr>
            </w:pPr>
            <w:r w:rsidRPr="00D12982">
              <w:rPr>
                <w:rFonts w:ascii="Times New Roman" w:hAnsi="Times New Roman"/>
                <w:sz w:val="22"/>
                <w:szCs w:val="22"/>
              </w:rPr>
              <w:t>(ребристые дорожки)</w:t>
            </w:r>
          </w:p>
        </w:tc>
        <w:tc>
          <w:tcPr>
            <w:tcW w:w="1418" w:type="dxa"/>
            <w:vMerge w:val="restart"/>
            <w:shd w:val="clear" w:color="auto" w:fill="auto"/>
          </w:tcPr>
          <w:p w:rsidR="004646CF" w:rsidRPr="00D12982" w:rsidRDefault="004646CF" w:rsidP="0014605A">
            <w:pPr>
              <w:spacing w:after="0" w:line="240" w:lineRule="auto"/>
              <w:rPr>
                <w:rFonts w:ascii="Times New Roman" w:hAnsi="Times New Roman"/>
              </w:rPr>
            </w:pPr>
            <w:r w:rsidRPr="00D12982">
              <w:rPr>
                <w:rFonts w:ascii="Times New Roman" w:hAnsi="Times New Roman"/>
              </w:rPr>
              <w:t>Учить детей  ходить  паровозиком  держась друг за друга.</w:t>
            </w:r>
          </w:p>
        </w:tc>
        <w:tc>
          <w:tcPr>
            <w:tcW w:w="992" w:type="dxa"/>
            <w:vMerge w:val="restart"/>
            <w:shd w:val="clear" w:color="auto" w:fill="auto"/>
          </w:tcPr>
          <w:p w:rsidR="004646CF" w:rsidRPr="00D12982" w:rsidRDefault="004646CF" w:rsidP="0014605A">
            <w:pPr>
              <w:spacing w:after="0" w:line="240" w:lineRule="auto"/>
              <w:rPr>
                <w:rFonts w:ascii="Times New Roman" w:hAnsi="Times New Roman"/>
              </w:rPr>
            </w:pPr>
          </w:p>
        </w:tc>
      </w:tr>
      <w:tr w:rsidR="004646CF" w:rsidRPr="00D12982" w:rsidTr="0014605A">
        <w:trPr>
          <w:trHeight w:val="764"/>
        </w:trPr>
        <w:tc>
          <w:tcPr>
            <w:tcW w:w="1008" w:type="dxa"/>
            <w:vMerge/>
            <w:shd w:val="clear" w:color="auto" w:fill="auto"/>
          </w:tcPr>
          <w:p w:rsidR="004646CF" w:rsidRPr="00D12982" w:rsidRDefault="004646CF" w:rsidP="0014605A">
            <w:pPr>
              <w:spacing w:after="0" w:line="240" w:lineRule="auto"/>
              <w:rPr>
                <w:rFonts w:ascii="Times New Roman" w:hAnsi="Times New Roman"/>
              </w:rPr>
            </w:pPr>
          </w:p>
        </w:tc>
        <w:tc>
          <w:tcPr>
            <w:tcW w:w="1980" w:type="dxa"/>
            <w:shd w:val="clear" w:color="auto" w:fill="auto"/>
          </w:tcPr>
          <w:p w:rsidR="004646CF" w:rsidRPr="00D12982" w:rsidRDefault="004646CF" w:rsidP="0014605A">
            <w:pPr>
              <w:spacing w:after="0" w:line="240" w:lineRule="auto"/>
              <w:jc w:val="center"/>
              <w:rPr>
                <w:rFonts w:ascii="Times New Roman" w:hAnsi="Times New Roman"/>
                <w:b/>
              </w:rPr>
            </w:pPr>
            <w:r>
              <w:rPr>
                <w:rFonts w:ascii="Times New Roman" w:hAnsi="Times New Roman"/>
                <w:b/>
              </w:rPr>
              <w:t>Сюжетно – ролевая игра</w:t>
            </w:r>
          </w:p>
        </w:tc>
        <w:tc>
          <w:tcPr>
            <w:tcW w:w="7043" w:type="dxa"/>
            <w:shd w:val="clear" w:color="auto" w:fill="auto"/>
          </w:tcPr>
          <w:p w:rsidR="004646CF" w:rsidRDefault="004646CF" w:rsidP="0014605A">
            <w:pPr>
              <w:spacing w:after="0" w:line="240" w:lineRule="auto"/>
              <w:rPr>
                <w:rFonts w:ascii="Times New Roman" w:hAnsi="Times New Roman"/>
                <w:b/>
              </w:rPr>
            </w:pPr>
            <w:r>
              <w:rPr>
                <w:rFonts w:ascii="Times New Roman" w:hAnsi="Times New Roman"/>
                <w:b/>
              </w:rPr>
              <w:t xml:space="preserve"> «</w:t>
            </w:r>
            <w:r w:rsidRPr="00D12982">
              <w:rPr>
                <w:rFonts w:ascii="Times New Roman" w:hAnsi="Times New Roman"/>
                <w:b/>
              </w:rPr>
              <w:t xml:space="preserve">Кто в теремочке живет?» </w:t>
            </w:r>
          </w:p>
          <w:p w:rsidR="004646CF" w:rsidRPr="00D12982" w:rsidRDefault="004646CF" w:rsidP="0014605A">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упражнять детей  в различении групп по количеству предметов, их составляющих.</w:t>
            </w:r>
          </w:p>
        </w:tc>
        <w:tc>
          <w:tcPr>
            <w:tcW w:w="2693" w:type="dxa"/>
            <w:shd w:val="clear" w:color="auto" w:fill="auto"/>
          </w:tcPr>
          <w:p w:rsidR="004646CF" w:rsidRDefault="004646CF" w:rsidP="0014605A">
            <w:pPr>
              <w:spacing w:after="0" w:line="240" w:lineRule="auto"/>
              <w:jc w:val="center"/>
              <w:rPr>
                <w:rFonts w:ascii="Times New Roman" w:hAnsi="Times New Roman"/>
                <w:b/>
              </w:rPr>
            </w:pPr>
            <w:r>
              <w:rPr>
                <w:rFonts w:ascii="Times New Roman" w:hAnsi="Times New Roman"/>
                <w:b/>
              </w:rPr>
              <w:t>Центр игры</w:t>
            </w:r>
          </w:p>
          <w:p w:rsidR="004646CF" w:rsidRPr="007B2BE4" w:rsidRDefault="004646CF" w:rsidP="0014605A">
            <w:pPr>
              <w:spacing w:after="0" w:line="240" w:lineRule="auto"/>
              <w:jc w:val="center"/>
              <w:rPr>
                <w:rFonts w:ascii="Times New Roman" w:hAnsi="Times New Roman"/>
              </w:rPr>
            </w:pPr>
            <w:r>
              <w:rPr>
                <w:rFonts w:ascii="Times New Roman" w:hAnsi="Times New Roman"/>
              </w:rPr>
              <w:t>(игрушечный терем, игрушки – персонажи)</w:t>
            </w:r>
          </w:p>
        </w:tc>
        <w:tc>
          <w:tcPr>
            <w:tcW w:w="1418" w:type="dxa"/>
            <w:vMerge/>
            <w:shd w:val="clear" w:color="auto" w:fill="auto"/>
          </w:tcPr>
          <w:p w:rsidR="004646CF" w:rsidRPr="00D12982" w:rsidRDefault="004646CF" w:rsidP="0014605A">
            <w:pPr>
              <w:spacing w:after="0" w:line="240" w:lineRule="auto"/>
              <w:rPr>
                <w:rFonts w:ascii="Times New Roman" w:hAnsi="Times New Roman"/>
                <w:b/>
              </w:rPr>
            </w:pPr>
          </w:p>
        </w:tc>
        <w:tc>
          <w:tcPr>
            <w:tcW w:w="992" w:type="dxa"/>
            <w:vMerge/>
            <w:shd w:val="clear" w:color="auto" w:fill="auto"/>
          </w:tcPr>
          <w:p w:rsidR="004646CF" w:rsidRPr="00D12982" w:rsidRDefault="004646CF" w:rsidP="0014605A">
            <w:pPr>
              <w:spacing w:after="0" w:line="240" w:lineRule="auto"/>
              <w:rPr>
                <w:rFonts w:ascii="Times New Roman" w:hAnsi="Times New Roman"/>
              </w:rPr>
            </w:pPr>
          </w:p>
        </w:tc>
      </w:tr>
      <w:tr w:rsidR="004646CF" w:rsidRPr="00D12982" w:rsidTr="0014605A">
        <w:trPr>
          <w:trHeight w:val="555"/>
        </w:trPr>
        <w:tc>
          <w:tcPr>
            <w:tcW w:w="1008" w:type="dxa"/>
            <w:vMerge/>
            <w:shd w:val="clear" w:color="auto" w:fill="auto"/>
          </w:tcPr>
          <w:p w:rsidR="004646CF" w:rsidRPr="00D12982" w:rsidRDefault="004646CF" w:rsidP="0014605A">
            <w:pPr>
              <w:spacing w:after="0" w:line="240" w:lineRule="auto"/>
              <w:rPr>
                <w:rFonts w:ascii="Times New Roman" w:hAnsi="Times New Roman"/>
              </w:rPr>
            </w:pPr>
          </w:p>
        </w:tc>
        <w:tc>
          <w:tcPr>
            <w:tcW w:w="1980" w:type="dxa"/>
            <w:shd w:val="clear" w:color="auto" w:fill="auto"/>
          </w:tcPr>
          <w:p w:rsidR="004646CF" w:rsidRPr="00D12982" w:rsidRDefault="004646CF" w:rsidP="0014605A">
            <w:pPr>
              <w:pStyle w:val="Style17"/>
              <w:widowControl/>
              <w:spacing w:line="240" w:lineRule="auto"/>
              <w:ind w:firstLine="0"/>
              <w:jc w:val="center"/>
              <w:rPr>
                <w:rFonts w:ascii="Times New Roman" w:hAnsi="Times New Roman"/>
                <w:b/>
                <w:sz w:val="22"/>
                <w:szCs w:val="22"/>
              </w:rPr>
            </w:pPr>
            <w:r w:rsidRPr="007B2BE4">
              <w:rPr>
                <w:rFonts w:ascii="Times New Roman" w:hAnsi="Times New Roman"/>
                <w:b/>
                <w:sz w:val="22"/>
                <w:szCs w:val="22"/>
              </w:rPr>
              <w:t>Строительная игра</w:t>
            </w:r>
          </w:p>
        </w:tc>
        <w:tc>
          <w:tcPr>
            <w:tcW w:w="7043" w:type="dxa"/>
            <w:shd w:val="clear" w:color="auto" w:fill="auto"/>
          </w:tcPr>
          <w:p w:rsidR="004646CF" w:rsidRPr="00D12982" w:rsidRDefault="004646CF" w:rsidP="0014605A">
            <w:pPr>
              <w:spacing w:after="0" w:line="240" w:lineRule="auto"/>
              <w:rPr>
                <w:rFonts w:ascii="Times New Roman" w:hAnsi="Times New Roman"/>
                <w:b/>
              </w:rPr>
            </w:pPr>
            <w:r w:rsidRPr="00D12982">
              <w:rPr>
                <w:rFonts w:ascii="Times New Roman" w:hAnsi="Times New Roman"/>
              </w:rPr>
              <w:t xml:space="preserve"> «</w:t>
            </w:r>
            <w:r w:rsidRPr="00D12982">
              <w:rPr>
                <w:rFonts w:ascii="Times New Roman" w:hAnsi="Times New Roman"/>
                <w:b/>
              </w:rPr>
              <w:t>Дрессированные собачки»</w:t>
            </w:r>
          </w:p>
          <w:p w:rsidR="004646CF" w:rsidRPr="00D12982" w:rsidRDefault="004646CF" w:rsidP="0014605A">
            <w:pPr>
              <w:spacing w:line="240" w:lineRule="auto"/>
              <w:rPr>
                <w:rFonts w:ascii="Times New Roman" w:hAnsi="Times New Roman"/>
                <w:b/>
              </w:rPr>
            </w:pPr>
            <w:r w:rsidRPr="00D12982">
              <w:rPr>
                <w:rFonts w:ascii="Times New Roman" w:hAnsi="Times New Roman"/>
                <w:b/>
              </w:rPr>
              <w:t xml:space="preserve">Цель: </w:t>
            </w:r>
            <w:r w:rsidRPr="00D12982">
              <w:rPr>
                <w:rFonts w:ascii="Times New Roman" w:hAnsi="Times New Roman"/>
              </w:rPr>
              <w:t>учить детей соблюдать  простейшую последовательность действий с предметами ( чередование кубиков по цвету)</w:t>
            </w:r>
          </w:p>
        </w:tc>
        <w:tc>
          <w:tcPr>
            <w:tcW w:w="2693" w:type="dxa"/>
            <w:shd w:val="clear" w:color="auto" w:fill="auto"/>
          </w:tcPr>
          <w:p w:rsidR="004646CF"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7B2BE4" w:rsidRDefault="004646CF" w:rsidP="0014605A">
            <w:pPr>
              <w:pStyle w:val="Style17"/>
              <w:spacing w:line="240" w:lineRule="auto"/>
              <w:ind w:firstLine="0"/>
              <w:jc w:val="center"/>
              <w:rPr>
                <w:rFonts w:ascii="Times New Roman" w:hAnsi="Times New Roman"/>
                <w:sz w:val="22"/>
                <w:szCs w:val="22"/>
              </w:rPr>
            </w:pPr>
            <w:r>
              <w:rPr>
                <w:rFonts w:ascii="Times New Roman" w:hAnsi="Times New Roman"/>
                <w:sz w:val="22"/>
                <w:szCs w:val="22"/>
              </w:rPr>
              <w:t>(игрушка – собака, конструктор)</w:t>
            </w:r>
          </w:p>
        </w:tc>
        <w:tc>
          <w:tcPr>
            <w:tcW w:w="1418" w:type="dxa"/>
            <w:vMerge/>
            <w:shd w:val="clear" w:color="auto" w:fill="auto"/>
          </w:tcPr>
          <w:p w:rsidR="004646CF" w:rsidRPr="00D12982" w:rsidRDefault="004646CF" w:rsidP="0014605A">
            <w:pPr>
              <w:spacing w:after="0" w:line="240" w:lineRule="auto"/>
              <w:rPr>
                <w:rFonts w:ascii="Times New Roman" w:hAnsi="Times New Roman"/>
                <w:b/>
              </w:rPr>
            </w:pPr>
          </w:p>
        </w:tc>
        <w:tc>
          <w:tcPr>
            <w:tcW w:w="992" w:type="dxa"/>
            <w:vMerge/>
            <w:shd w:val="clear" w:color="auto" w:fill="auto"/>
          </w:tcPr>
          <w:p w:rsidR="004646CF" w:rsidRPr="00D12982" w:rsidRDefault="004646CF" w:rsidP="0014605A">
            <w:pPr>
              <w:spacing w:after="0" w:line="240" w:lineRule="auto"/>
              <w:rPr>
                <w:rFonts w:ascii="Times New Roman" w:hAnsi="Times New Roman"/>
              </w:rPr>
            </w:pPr>
          </w:p>
        </w:tc>
      </w:tr>
      <w:tr w:rsidR="004646CF" w:rsidRPr="00D12982" w:rsidTr="0014605A">
        <w:trPr>
          <w:trHeight w:val="768"/>
        </w:trPr>
        <w:tc>
          <w:tcPr>
            <w:tcW w:w="1008" w:type="dxa"/>
            <w:vMerge/>
            <w:shd w:val="clear" w:color="auto" w:fill="auto"/>
          </w:tcPr>
          <w:p w:rsidR="004646CF" w:rsidRPr="00D12982" w:rsidRDefault="004646CF" w:rsidP="0014605A">
            <w:pPr>
              <w:spacing w:after="0" w:line="240" w:lineRule="auto"/>
              <w:rPr>
                <w:rFonts w:ascii="Times New Roman" w:hAnsi="Times New Roman"/>
              </w:rPr>
            </w:pPr>
          </w:p>
        </w:tc>
        <w:tc>
          <w:tcPr>
            <w:tcW w:w="1980" w:type="dxa"/>
            <w:shd w:val="clear" w:color="auto" w:fill="auto"/>
          </w:tcPr>
          <w:p w:rsidR="004646CF" w:rsidRPr="00D12982" w:rsidRDefault="004646CF" w:rsidP="0014605A">
            <w:pPr>
              <w:spacing w:line="240" w:lineRule="auto"/>
              <w:jc w:val="center"/>
              <w:rPr>
                <w:rFonts w:ascii="Times New Roman" w:hAnsi="Times New Roman"/>
                <w:u w:val="single"/>
              </w:rPr>
            </w:pPr>
            <w:r w:rsidRPr="00D12982">
              <w:rPr>
                <w:rFonts w:ascii="Times New Roman" w:hAnsi="Times New Roman"/>
                <w:b/>
                <w:u w:val="single"/>
              </w:rPr>
              <w:t>Прогулка</w:t>
            </w:r>
          </w:p>
          <w:p w:rsidR="004646CF" w:rsidRPr="00D12982" w:rsidRDefault="004646CF" w:rsidP="0014605A">
            <w:pPr>
              <w:spacing w:line="240" w:lineRule="auto"/>
              <w:jc w:val="center"/>
              <w:rPr>
                <w:rFonts w:ascii="Times New Roman" w:hAnsi="Times New Roman"/>
              </w:rPr>
            </w:pPr>
          </w:p>
          <w:p w:rsidR="004646CF" w:rsidRPr="00D12982" w:rsidRDefault="004646CF" w:rsidP="0014605A">
            <w:pPr>
              <w:spacing w:line="240" w:lineRule="auto"/>
              <w:jc w:val="center"/>
              <w:rPr>
                <w:rFonts w:ascii="Times New Roman" w:hAnsi="Times New Roman"/>
              </w:rPr>
            </w:pPr>
          </w:p>
        </w:tc>
        <w:tc>
          <w:tcPr>
            <w:tcW w:w="7043" w:type="dxa"/>
            <w:shd w:val="clear" w:color="auto" w:fill="auto"/>
          </w:tcPr>
          <w:p w:rsidR="004646CF" w:rsidRPr="00D12982" w:rsidRDefault="004646CF" w:rsidP="0014605A">
            <w:pPr>
              <w:pStyle w:val="af2"/>
              <w:spacing w:after="0"/>
              <w:jc w:val="center"/>
              <w:rPr>
                <w:rFonts w:cs="Times New Roman"/>
                <w:sz w:val="22"/>
                <w:szCs w:val="22"/>
              </w:rPr>
            </w:pPr>
            <w:r w:rsidRPr="00D12982">
              <w:rPr>
                <w:rFonts w:cs="Times New Roman"/>
                <w:b/>
                <w:sz w:val="22"/>
                <w:szCs w:val="22"/>
              </w:rPr>
              <w:t>Наблюдение за почками</w:t>
            </w:r>
          </w:p>
          <w:p w:rsidR="004646CF" w:rsidRPr="00D12982" w:rsidRDefault="004646CF" w:rsidP="0014605A">
            <w:pPr>
              <w:pStyle w:val="af2"/>
              <w:spacing w:after="0"/>
              <w:jc w:val="both"/>
              <w:rPr>
                <w:rFonts w:cs="Times New Roman"/>
                <w:sz w:val="22"/>
                <w:szCs w:val="22"/>
              </w:rPr>
            </w:pPr>
            <w:r w:rsidRPr="00D12982">
              <w:rPr>
                <w:rFonts w:cs="Times New Roman"/>
                <w:b/>
                <w:sz w:val="22"/>
                <w:szCs w:val="22"/>
              </w:rPr>
              <w:t>Цель:</w:t>
            </w:r>
            <w:r w:rsidRPr="00D12982">
              <w:rPr>
                <w:rFonts w:cs="Times New Roman"/>
                <w:sz w:val="22"/>
                <w:szCs w:val="22"/>
              </w:rPr>
              <w:t xml:space="preserve"> – формировать элементарные представления о весенних изменениях в природе, учить, бережно относиться к растительному миру.</w:t>
            </w:r>
          </w:p>
          <w:p w:rsidR="004646CF" w:rsidRPr="00D12982" w:rsidRDefault="004646CF" w:rsidP="0014605A">
            <w:pPr>
              <w:pStyle w:val="af2"/>
              <w:spacing w:after="0"/>
              <w:jc w:val="both"/>
              <w:rPr>
                <w:rFonts w:cs="Times New Roman"/>
                <w:b/>
                <w:sz w:val="22"/>
                <w:szCs w:val="22"/>
              </w:rPr>
            </w:pPr>
          </w:p>
          <w:p w:rsidR="004646CF" w:rsidRPr="00D12982" w:rsidRDefault="004646CF" w:rsidP="0014605A">
            <w:pPr>
              <w:pStyle w:val="af2"/>
              <w:spacing w:after="0"/>
              <w:jc w:val="both"/>
              <w:rPr>
                <w:rFonts w:cs="Times New Roman"/>
                <w:sz w:val="22"/>
                <w:szCs w:val="22"/>
              </w:rPr>
            </w:pPr>
            <w:r w:rsidRPr="00D12982">
              <w:rPr>
                <w:rFonts w:cs="Times New Roman"/>
                <w:b/>
                <w:sz w:val="22"/>
                <w:szCs w:val="22"/>
              </w:rPr>
              <w:t xml:space="preserve">Дидактическая игра </w:t>
            </w:r>
            <w:r w:rsidRPr="00D12982">
              <w:rPr>
                <w:rFonts w:cs="Times New Roman"/>
                <w:sz w:val="22"/>
                <w:szCs w:val="22"/>
              </w:rPr>
              <w:t xml:space="preserve">«Лисичка, пляши!» - учить различать на слух звучание музыкальных инструментов. </w:t>
            </w:r>
          </w:p>
          <w:p w:rsidR="004646CF" w:rsidRPr="00D12982" w:rsidRDefault="004646CF" w:rsidP="0014605A">
            <w:pPr>
              <w:pStyle w:val="af2"/>
              <w:spacing w:after="0"/>
              <w:jc w:val="both"/>
              <w:rPr>
                <w:rFonts w:cs="Times New Roman"/>
                <w:sz w:val="22"/>
                <w:szCs w:val="22"/>
              </w:rPr>
            </w:pPr>
            <w:r w:rsidRPr="00D12982">
              <w:rPr>
                <w:rFonts w:cs="Times New Roman"/>
                <w:b/>
                <w:sz w:val="22"/>
                <w:szCs w:val="22"/>
              </w:rPr>
              <w:t xml:space="preserve">Труд. </w:t>
            </w:r>
            <w:r w:rsidRPr="00D12982">
              <w:rPr>
                <w:rFonts w:cs="Times New Roman"/>
                <w:sz w:val="22"/>
                <w:szCs w:val="22"/>
              </w:rPr>
              <w:t>Строим домик для куклы – привлекать к совместному строительству.</w:t>
            </w:r>
          </w:p>
          <w:p w:rsidR="004646CF" w:rsidRPr="00D12982" w:rsidRDefault="004646CF" w:rsidP="0014605A">
            <w:pPr>
              <w:pStyle w:val="af2"/>
              <w:spacing w:after="0"/>
              <w:jc w:val="both"/>
              <w:rPr>
                <w:spacing w:val="-5"/>
                <w:sz w:val="22"/>
                <w:szCs w:val="22"/>
              </w:rPr>
            </w:pPr>
            <w:r w:rsidRPr="00D12982">
              <w:rPr>
                <w:b/>
                <w:sz w:val="22"/>
                <w:szCs w:val="22"/>
              </w:rPr>
              <w:t xml:space="preserve">Выносной материал: </w:t>
            </w:r>
            <w:r w:rsidRPr="00D12982">
              <w:rPr>
                <w:sz w:val="22"/>
                <w:szCs w:val="22"/>
              </w:rPr>
              <w:t xml:space="preserve"> н</w:t>
            </w:r>
            <w:r w:rsidRPr="00D12982">
              <w:rPr>
                <w:spacing w:val="-5"/>
                <w:sz w:val="22"/>
                <w:szCs w:val="22"/>
              </w:rPr>
              <w:t>осилки, грабли, ведерки, совочки.</w:t>
            </w:r>
          </w:p>
        </w:tc>
        <w:tc>
          <w:tcPr>
            <w:tcW w:w="2693" w:type="dxa"/>
            <w:shd w:val="clear" w:color="auto" w:fill="auto"/>
          </w:tcPr>
          <w:p w:rsidR="004646CF" w:rsidRPr="00D12982" w:rsidRDefault="004646CF" w:rsidP="0014605A">
            <w:pPr>
              <w:pStyle w:val="af2"/>
              <w:spacing w:after="0"/>
              <w:rPr>
                <w:rFonts w:cs="Times New Roman"/>
                <w:b/>
                <w:sz w:val="22"/>
                <w:szCs w:val="22"/>
              </w:rPr>
            </w:pPr>
            <w:r w:rsidRPr="00D12982">
              <w:rPr>
                <w:rFonts w:cs="Times New Roman"/>
                <w:b/>
                <w:sz w:val="22"/>
                <w:szCs w:val="22"/>
              </w:rPr>
              <w:t xml:space="preserve">Подвижная игра </w:t>
            </w:r>
            <w:r w:rsidRPr="00D12982">
              <w:rPr>
                <w:rFonts w:cs="Times New Roman"/>
                <w:sz w:val="22"/>
                <w:szCs w:val="22"/>
              </w:rPr>
              <w:t xml:space="preserve">«Раз, два, три – лови!» - учить бегать по сигналу воспитателя. </w:t>
            </w:r>
          </w:p>
          <w:p w:rsidR="004646CF" w:rsidRPr="00D12982" w:rsidRDefault="004646CF" w:rsidP="0014605A">
            <w:pPr>
              <w:pStyle w:val="Style1"/>
              <w:widowControl/>
              <w:spacing w:line="240" w:lineRule="auto"/>
              <w:rPr>
                <w:rFonts w:ascii="Times New Roman" w:hAnsi="Times New Roman"/>
                <w:b/>
                <w:sz w:val="22"/>
                <w:szCs w:val="22"/>
              </w:rPr>
            </w:pPr>
          </w:p>
        </w:tc>
        <w:tc>
          <w:tcPr>
            <w:tcW w:w="1418" w:type="dxa"/>
            <w:shd w:val="clear" w:color="auto" w:fill="auto"/>
          </w:tcPr>
          <w:p w:rsidR="004646CF" w:rsidRPr="00D12982" w:rsidRDefault="004646CF" w:rsidP="0014605A">
            <w:pPr>
              <w:pStyle w:val="af2"/>
              <w:spacing w:after="0"/>
              <w:rPr>
                <w:rFonts w:cs="Times New Roman"/>
                <w:sz w:val="22"/>
                <w:szCs w:val="22"/>
              </w:rPr>
            </w:pPr>
            <w:r w:rsidRPr="00D12982">
              <w:rPr>
                <w:rFonts w:cs="Times New Roman"/>
                <w:b/>
                <w:sz w:val="22"/>
                <w:szCs w:val="22"/>
              </w:rPr>
              <w:t xml:space="preserve">Индивидуальная работа. </w:t>
            </w:r>
            <w:r w:rsidRPr="00D12982">
              <w:rPr>
                <w:rFonts w:cs="Times New Roman"/>
                <w:sz w:val="22"/>
                <w:szCs w:val="22"/>
              </w:rPr>
              <w:t>Упражнять в ловле и бросании мяча.</w:t>
            </w:r>
          </w:p>
          <w:p w:rsidR="004646CF" w:rsidRPr="00D12982" w:rsidRDefault="004646CF" w:rsidP="0014605A">
            <w:pPr>
              <w:pStyle w:val="Style1"/>
              <w:widowControl/>
              <w:spacing w:line="240" w:lineRule="auto"/>
              <w:rPr>
                <w:rFonts w:ascii="Times New Roman" w:hAnsi="Times New Roman"/>
                <w:sz w:val="22"/>
                <w:szCs w:val="22"/>
              </w:rPr>
            </w:pPr>
          </w:p>
        </w:tc>
        <w:tc>
          <w:tcPr>
            <w:tcW w:w="992" w:type="dxa"/>
            <w:vMerge/>
            <w:shd w:val="clear" w:color="auto" w:fill="auto"/>
          </w:tcPr>
          <w:p w:rsidR="004646CF" w:rsidRPr="00D12982" w:rsidRDefault="004646CF" w:rsidP="0014605A">
            <w:pPr>
              <w:spacing w:after="0" w:line="240" w:lineRule="auto"/>
              <w:rPr>
                <w:rFonts w:ascii="Times New Roman" w:hAnsi="Times New Roman"/>
              </w:rPr>
            </w:pPr>
          </w:p>
        </w:tc>
      </w:tr>
      <w:tr w:rsidR="004646CF" w:rsidRPr="00D12982" w:rsidTr="0014605A">
        <w:tc>
          <w:tcPr>
            <w:tcW w:w="1008" w:type="dxa"/>
            <w:shd w:val="clear" w:color="auto" w:fill="auto"/>
          </w:tcPr>
          <w:p w:rsidR="004646CF" w:rsidRPr="00D12982" w:rsidRDefault="004646CF" w:rsidP="0014605A">
            <w:pPr>
              <w:spacing w:after="0" w:line="240" w:lineRule="auto"/>
              <w:jc w:val="center"/>
              <w:rPr>
                <w:rFonts w:ascii="Times New Roman" w:hAnsi="Times New Roman"/>
              </w:rPr>
            </w:pPr>
            <w:r w:rsidRPr="00D12982">
              <w:rPr>
                <w:rFonts w:ascii="Times New Roman" w:hAnsi="Times New Roman"/>
                <w:b/>
              </w:rPr>
              <w:lastRenderedPageBreak/>
              <w:t>Число, день недели</w:t>
            </w:r>
          </w:p>
        </w:tc>
        <w:tc>
          <w:tcPr>
            <w:tcW w:w="1980" w:type="dxa"/>
            <w:shd w:val="clear" w:color="auto" w:fill="auto"/>
          </w:tcPr>
          <w:p w:rsidR="004646CF" w:rsidRPr="00D12982" w:rsidRDefault="004646CF" w:rsidP="0014605A">
            <w:pPr>
              <w:spacing w:after="0" w:line="240" w:lineRule="auto"/>
              <w:jc w:val="center"/>
              <w:rPr>
                <w:rFonts w:ascii="Times New Roman" w:hAnsi="Times New Roman"/>
                <w:b/>
              </w:rPr>
            </w:pPr>
            <w:r w:rsidRPr="00D12982">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12982" w:rsidRDefault="004646CF" w:rsidP="0014605A">
            <w:pPr>
              <w:spacing w:after="0" w:line="240" w:lineRule="auto"/>
              <w:jc w:val="center"/>
              <w:rPr>
                <w:rFonts w:ascii="Times New Roman" w:hAnsi="Times New Roman"/>
              </w:rPr>
            </w:pPr>
            <w:r w:rsidRPr="00D12982">
              <w:rPr>
                <w:rFonts w:ascii="Times New Roman" w:hAnsi="Times New Roman"/>
                <w:b/>
              </w:rPr>
              <w:t>моменты</w:t>
            </w:r>
          </w:p>
        </w:tc>
        <w:tc>
          <w:tcPr>
            <w:tcW w:w="7043" w:type="dxa"/>
            <w:shd w:val="clear" w:color="auto" w:fill="auto"/>
          </w:tcPr>
          <w:p w:rsidR="004646CF" w:rsidRPr="00D12982" w:rsidRDefault="004646CF" w:rsidP="0014605A">
            <w:pPr>
              <w:spacing w:after="0" w:line="240" w:lineRule="auto"/>
              <w:jc w:val="center"/>
              <w:rPr>
                <w:rFonts w:ascii="Times New Roman" w:hAnsi="Times New Roman"/>
                <w:b/>
              </w:rPr>
            </w:pPr>
            <w:r w:rsidRPr="00D12982">
              <w:rPr>
                <w:rFonts w:ascii="Times New Roman" w:hAnsi="Times New Roman"/>
                <w:b/>
              </w:rPr>
              <w:t xml:space="preserve">Совместная деятельность взрослого и детей направленная </w:t>
            </w:r>
          </w:p>
          <w:p w:rsidR="004646CF" w:rsidRPr="00D12982" w:rsidRDefault="004646CF" w:rsidP="0014605A">
            <w:pPr>
              <w:spacing w:after="0" w:line="240" w:lineRule="auto"/>
              <w:jc w:val="center"/>
              <w:rPr>
                <w:rFonts w:ascii="Times New Roman" w:hAnsi="Times New Roman"/>
              </w:rPr>
            </w:pPr>
            <w:r w:rsidRPr="00D12982">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D12982" w:rsidRDefault="004646CF" w:rsidP="0014605A">
            <w:pPr>
              <w:spacing w:after="0" w:line="240" w:lineRule="auto"/>
              <w:jc w:val="center"/>
              <w:rPr>
                <w:rFonts w:ascii="Times New Roman" w:hAnsi="Times New Roman"/>
                <w:b/>
              </w:rPr>
            </w:pPr>
            <w:r w:rsidRPr="00D12982">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12982" w:rsidRDefault="004646CF" w:rsidP="0014605A">
            <w:pPr>
              <w:spacing w:after="0" w:line="240" w:lineRule="auto"/>
              <w:jc w:val="center"/>
              <w:rPr>
                <w:rFonts w:ascii="Times New Roman" w:hAnsi="Times New Roman"/>
              </w:rPr>
            </w:pPr>
            <w:r w:rsidRPr="00D12982">
              <w:rPr>
                <w:rFonts w:ascii="Times New Roman" w:hAnsi="Times New Roman"/>
                <w:b/>
              </w:rPr>
              <w:t>активности)</w:t>
            </w:r>
          </w:p>
        </w:tc>
        <w:tc>
          <w:tcPr>
            <w:tcW w:w="1418" w:type="dxa"/>
            <w:shd w:val="clear" w:color="auto" w:fill="auto"/>
          </w:tcPr>
          <w:p w:rsidR="004646CF" w:rsidRPr="00D12982" w:rsidRDefault="004646CF" w:rsidP="0014605A">
            <w:pPr>
              <w:spacing w:after="0" w:line="240" w:lineRule="auto"/>
              <w:jc w:val="center"/>
              <w:rPr>
                <w:rFonts w:ascii="Times New Roman" w:hAnsi="Times New Roman"/>
                <w:b/>
              </w:rPr>
            </w:pPr>
            <w:r w:rsidRPr="00D12982">
              <w:rPr>
                <w:rFonts w:ascii="Times New Roman" w:hAnsi="Times New Roman"/>
                <w:b/>
              </w:rPr>
              <w:t>Индивидуальная</w:t>
            </w:r>
          </w:p>
          <w:p w:rsidR="004646CF" w:rsidRPr="00D12982" w:rsidRDefault="004646CF" w:rsidP="0014605A">
            <w:pPr>
              <w:spacing w:after="0" w:line="240" w:lineRule="auto"/>
              <w:jc w:val="center"/>
              <w:rPr>
                <w:rFonts w:ascii="Times New Roman" w:hAnsi="Times New Roman"/>
                <w:b/>
              </w:rPr>
            </w:pPr>
            <w:r w:rsidRPr="00D12982">
              <w:rPr>
                <w:rFonts w:ascii="Times New Roman" w:hAnsi="Times New Roman"/>
                <w:b/>
              </w:rPr>
              <w:t>работа</w:t>
            </w:r>
          </w:p>
        </w:tc>
        <w:tc>
          <w:tcPr>
            <w:tcW w:w="992" w:type="dxa"/>
            <w:shd w:val="clear" w:color="auto" w:fill="auto"/>
          </w:tcPr>
          <w:p w:rsidR="004646CF" w:rsidRPr="00D12982" w:rsidRDefault="004646CF" w:rsidP="0014605A">
            <w:pPr>
              <w:spacing w:after="0" w:line="240" w:lineRule="auto"/>
              <w:jc w:val="center"/>
              <w:rPr>
                <w:rFonts w:ascii="Times New Roman" w:hAnsi="Times New Roman"/>
                <w:b/>
              </w:rPr>
            </w:pPr>
            <w:r w:rsidRPr="00D12982">
              <w:rPr>
                <w:rFonts w:ascii="Times New Roman" w:hAnsi="Times New Roman"/>
                <w:b/>
              </w:rPr>
              <w:t>Взаимодействие с родителями/социальными партнерами</w:t>
            </w:r>
          </w:p>
        </w:tc>
      </w:tr>
      <w:tr w:rsidR="004646CF" w:rsidRPr="00D12982" w:rsidTr="0014605A">
        <w:trPr>
          <w:trHeight w:val="70"/>
        </w:trPr>
        <w:tc>
          <w:tcPr>
            <w:tcW w:w="1008" w:type="dxa"/>
            <w:shd w:val="clear" w:color="auto" w:fill="auto"/>
          </w:tcPr>
          <w:p w:rsidR="004646CF" w:rsidRPr="00D12982" w:rsidRDefault="004646CF" w:rsidP="0014605A">
            <w:pPr>
              <w:spacing w:after="0" w:line="240" w:lineRule="auto"/>
              <w:jc w:val="center"/>
              <w:rPr>
                <w:rFonts w:ascii="Times New Roman" w:hAnsi="Times New Roman"/>
              </w:rPr>
            </w:pPr>
            <w:r w:rsidRPr="00D12982">
              <w:rPr>
                <w:rFonts w:ascii="Times New Roman" w:hAnsi="Times New Roman"/>
              </w:rPr>
              <w:t>1</w:t>
            </w:r>
          </w:p>
        </w:tc>
        <w:tc>
          <w:tcPr>
            <w:tcW w:w="1980" w:type="dxa"/>
            <w:shd w:val="clear" w:color="auto" w:fill="auto"/>
          </w:tcPr>
          <w:p w:rsidR="004646CF" w:rsidRPr="00D12982" w:rsidRDefault="004646CF" w:rsidP="0014605A">
            <w:pPr>
              <w:spacing w:after="0" w:line="240" w:lineRule="auto"/>
              <w:jc w:val="center"/>
              <w:rPr>
                <w:rFonts w:ascii="Times New Roman" w:hAnsi="Times New Roman"/>
              </w:rPr>
            </w:pPr>
            <w:r w:rsidRPr="00D12982">
              <w:rPr>
                <w:rFonts w:ascii="Times New Roman" w:hAnsi="Times New Roman"/>
              </w:rPr>
              <w:t>2</w:t>
            </w:r>
          </w:p>
        </w:tc>
        <w:tc>
          <w:tcPr>
            <w:tcW w:w="7043" w:type="dxa"/>
            <w:shd w:val="clear" w:color="auto" w:fill="auto"/>
          </w:tcPr>
          <w:p w:rsidR="004646CF" w:rsidRPr="00D12982" w:rsidRDefault="004646CF" w:rsidP="0014605A">
            <w:pPr>
              <w:spacing w:after="0" w:line="240" w:lineRule="auto"/>
              <w:jc w:val="center"/>
              <w:rPr>
                <w:rFonts w:ascii="Times New Roman" w:hAnsi="Times New Roman"/>
              </w:rPr>
            </w:pPr>
            <w:r w:rsidRPr="00D12982">
              <w:rPr>
                <w:rFonts w:ascii="Times New Roman" w:hAnsi="Times New Roman"/>
              </w:rPr>
              <w:t>3</w:t>
            </w:r>
          </w:p>
        </w:tc>
        <w:tc>
          <w:tcPr>
            <w:tcW w:w="2693" w:type="dxa"/>
            <w:shd w:val="clear" w:color="auto" w:fill="auto"/>
          </w:tcPr>
          <w:p w:rsidR="004646CF" w:rsidRPr="00D12982" w:rsidRDefault="004646CF" w:rsidP="0014605A">
            <w:pPr>
              <w:spacing w:after="0" w:line="240" w:lineRule="auto"/>
              <w:jc w:val="center"/>
              <w:rPr>
                <w:rFonts w:ascii="Times New Roman" w:hAnsi="Times New Roman"/>
              </w:rPr>
            </w:pPr>
            <w:r w:rsidRPr="00D12982">
              <w:rPr>
                <w:rFonts w:ascii="Times New Roman" w:hAnsi="Times New Roman"/>
              </w:rPr>
              <w:t>4</w:t>
            </w:r>
          </w:p>
        </w:tc>
        <w:tc>
          <w:tcPr>
            <w:tcW w:w="1418" w:type="dxa"/>
            <w:shd w:val="clear" w:color="auto" w:fill="auto"/>
          </w:tcPr>
          <w:p w:rsidR="004646CF" w:rsidRPr="00D12982" w:rsidRDefault="004646CF" w:rsidP="0014605A">
            <w:pPr>
              <w:spacing w:after="0" w:line="240" w:lineRule="auto"/>
              <w:jc w:val="center"/>
              <w:rPr>
                <w:rFonts w:ascii="Times New Roman" w:hAnsi="Times New Roman"/>
              </w:rPr>
            </w:pPr>
            <w:r w:rsidRPr="00D12982">
              <w:rPr>
                <w:rFonts w:ascii="Times New Roman" w:hAnsi="Times New Roman"/>
              </w:rPr>
              <w:t>5</w:t>
            </w:r>
          </w:p>
        </w:tc>
        <w:tc>
          <w:tcPr>
            <w:tcW w:w="992" w:type="dxa"/>
            <w:shd w:val="clear" w:color="auto" w:fill="auto"/>
          </w:tcPr>
          <w:p w:rsidR="004646CF" w:rsidRPr="00D12982" w:rsidRDefault="004646CF" w:rsidP="0014605A">
            <w:pPr>
              <w:spacing w:after="0" w:line="240" w:lineRule="auto"/>
              <w:jc w:val="center"/>
              <w:rPr>
                <w:rFonts w:ascii="Times New Roman" w:hAnsi="Times New Roman"/>
              </w:rPr>
            </w:pPr>
            <w:r w:rsidRPr="00D12982">
              <w:rPr>
                <w:rFonts w:ascii="Times New Roman" w:hAnsi="Times New Roman"/>
              </w:rPr>
              <w:t>6</w:t>
            </w:r>
          </w:p>
        </w:tc>
      </w:tr>
      <w:tr w:rsidR="004646CF" w:rsidRPr="00D12982" w:rsidTr="0014605A">
        <w:trPr>
          <w:cantSplit/>
          <w:trHeight w:val="919"/>
        </w:trPr>
        <w:tc>
          <w:tcPr>
            <w:tcW w:w="1008" w:type="dxa"/>
            <w:vMerge w:val="restart"/>
            <w:shd w:val="clear" w:color="auto" w:fill="auto"/>
            <w:textDirection w:val="btLr"/>
          </w:tcPr>
          <w:p w:rsidR="004646CF" w:rsidRPr="00D12982" w:rsidRDefault="004646CF" w:rsidP="0014605A">
            <w:pPr>
              <w:spacing w:after="0" w:line="240" w:lineRule="auto"/>
              <w:ind w:left="113" w:right="113"/>
              <w:jc w:val="center"/>
              <w:rPr>
                <w:rFonts w:ascii="Times New Roman" w:hAnsi="Times New Roman"/>
                <w:b/>
              </w:rPr>
            </w:pPr>
            <w:r w:rsidRPr="00D12982">
              <w:rPr>
                <w:rFonts w:ascii="Times New Roman" w:hAnsi="Times New Roman"/>
                <w:b/>
              </w:rPr>
              <w:t>11 мая - среда</w:t>
            </w:r>
          </w:p>
          <w:p w:rsidR="004646CF" w:rsidRPr="00D12982" w:rsidRDefault="004646CF" w:rsidP="0014605A">
            <w:pPr>
              <w:spacing w:after="0" w:line="240" w:lineRule="auto"/>
              <w:ind w:left="113" w:right="113"/>
              <w:jc w:val="center"/>
              <w:rPr>
                <w:rFonts w:ascii="Times New Roman" w:hAnsi="Times New Roman"/>
                <w:b/>
              </w:rPr>
            </w:pPr>
            <w:r w:rsidRPr="00D12982">
              <w:rPr>
                <w:rFonts w:ascii="Times New Roman" w:hAnsi="Times New Roman"/>
                <w:b/>
              </w:rPr>
              <w:t>«Моя безопасность»</w:t>
            </w:r>
          </w:p>
        </w:tc>
        <w:tc>
          <w:tcPr>
            <w:tcW w:w="1980" w:type="dxa"/>
            <w:shd w:val="clear" w:color="auto" w:fill="auto"/>
          </w:tcPr>
          <w:p w:rsidR="004646CF" w:rsidRPr="00D12982" w:rsidRDefault="004646CF" w:rsidP="0014605A">
            <w:pPr>
              <w:spacing w:after="0" w:line="240" w:lineRule="auto"/>
              <w:jc w:val="center"/>
              <w:rPr>
                <w:rFonts w:ascii="Times New Roman" w:hAnsi="Times New Roman"/>
                <w:b/>
                <w:bCs/>
                <w:color w:val="0F1419"/>
                <w:u w:val="single"/>
              </w:rPr>
            </w:pPr>
            <w:r w:rsidRPr="00D12982">
              <w:rPr>
                <w:rFonts w:ascii="Times New Roman" w:hAnsi="Times New Roman"/>
                <w:b/>
                <w:u w:val="single"/>
              </w:rPr>
              <w:t>Утро</w:t>
            </w:r>
          </w:p>
          <w:p w:rsidR="004646CF" w:rsidRPr="00D12982" w:rsidRDefault="004646CF" w:rsidP="0014605A">
            <w:pPr>
              <w:spacing w:after="0" w:line="240" w:lineRule="auto"/>
              <w:jc w:val="center"/>
              <w:rPr>
                <w:rFonts w:ascii="Times New Roman" w:hAnsi="Times New Roman"/>
                <w:b/>
              </w:rPr>
            </w:pPr>
            <w:r w:rsidRPr="00D12982">
              <w:rPr>
                <w:rFonts w:ascii="Times New Roman" w:hAnsi="Times New Roman"/>
                <w:b/>
                <w:bCs/>
                <w:color w:val="0F1419"/>
              </w:rPr>
              <w:t>Утренняя гимнастика.</w:t>
            </w:r>
          </w:p>
        </w:tc>
        <w:tc>
          <w:tcPr>
            <w:tcW w:w="7043" w:type="dxa"/>
            <w:shd w:val="clear" w:color="auto" w:fill="auto"/>
          </w:tcPr>
          <w:p w:rsidR="004646CF" w:rsidRPr="00D12982" w:rsidRDefault="004646CF" w:rsidP="0014605A">
            <w:pPr>
              <w:spacing w:after="0" w:line="240" w:lineRule="auto"/>
              <w:rPr>
                <w:rFonts w:ascii="Times New Roman" w:hAnsi="Times New Roman"/>
                <w:b/>
              </w:rPr>
            </w:pPr>
          </w:p>
          <w:p w:rsidR="004646CF" w:rsidRPr="00D12982" w:rsidRDefault="004646CF" w:rsidP="0014605A">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поднять мышечный  и эмоциональный тонус.</w:t>
            </w:r>
          </w:p>
          <w:p w:rsidR="004646CF" w:rsidRPr="00D12982" w:rsidRDefault="004646CF" w:rsidP="0014605A">
            <w:pPr>
              <w:spacing w:after="0" w:line="240" w:lineRule="auto"/>
              <w:rPr>
                <w:rFonts w:ascii="Times New Roman" w:hAnsi="Times New Roman"/>
                <w:b/>
              </w:rPr>
            </w:pPr>
          </w:p>
          <w:p w:rsidR="004646CF" w:rsidRPr="00D12982" w:rsidRDefault="004646CF" w:rsidP="0014605A">
            <w:pPr>
              <w:spacing w:after="0" w:line="240" w:lineRule="auto"/>
              <w:rPr>
                <w:rFonts w:ascii="Times New Roman" w:hAnsi="Times New Roman"/>
              </w:rPr>
            </w:pPr>
          </w:p>
        </w:tc>
        <w:tc>
          <w:tcPr>
            <w:tcW w:w="2693" w:type="dxa"/>
            <w:shd w:val="clear" w:color="auto" w:fill="auto"/>
          </w:tcPr>
          <w:p w:rsidR="004646CF" w:rsidRPr="00D12982"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C957F4" w:rsidRDefault="004646CF" w:rsidP="0014605A">
            <w:pPr>
              <w:spacing w:after="0" w:line="240" w:lineRule="auto"/>
              <w:jc w:val="center"/>
              <w:rPr>
                <w:rFonts w:ascii="Times New Roman" w:hAnsi="Times New Roman"/>
              </w:rPr>
            </w:pPr>
            <w:r>
              <w:rPr>
                <w:rFonts w:ascii="Times New Roman" w:hAnsi="Times New Roman"/>
              </w:rPr>
              <w:t>(погремушки)</w:t>
            </w:r>
          </w:p>
          <w:p w:rsidR="004646CF" w:rsidRPr="00D12982" w:rsidRDefault="004646CF" w:rsidP="0014605A">
            <w:pPr>
              <w:spacing w:after="0" w:line="240" w:lineRule="auto"/>
              <w:rPr>
                <w:rFonts w:ascii="Times New Roman" w:hAnsi="Times New Roman"/>
              </w:rPr>
            </w:pPr>
          </w:p>
        </w:tc>
        <w:tc>
          <w:tcPr>
            <w:tcW w:w="1418" w:type="dxa"/>
            <w:vMerge w:val="restart"/>
            <w:shd w:val="clear" w:color="auto" w:fill="auto"/>
          </w:tcPr>
          <w:p w:rsidR="004646CF" w:rsidRPr="00D12982" w:rsidRDefault="004646CF" w:rsidP="0014605A">
            <w:pPr>
              <w:spacing w:after="0" w:line="240" w:lineRule="auto"/>
              <w:rPr>
                <w:rFonts w:ascii="Times New Roman" w:hAnsi="Times New Roman"/>
                <w:b/>
              </w:rPr>
            </w:pPr>
            <w:r w:rsidRPr="00D12982">
              <w:rPr>
                <w:rFonts w:ascii="Times New Roman" w:hAnsi="Times New Roman"/>
              </w:rPr>
              <w:t>Сенсорное развитие  Разноцветные бусы (соблюдать последовательность чередования цвета)</w:t>
            </w:r>
          </w:p>
        </w:tc>
        <w:tc>
          <w:tcPr>
            <w:tcW w:w="992" w:type="dxa"/>
            <w:vMerge w:val="restart"/>
            <w:shd w:val="clear" w:color="auto" w:fill="auto"/>
            <w:textDirection w:val="btLr"/>
          </w:tcPr>
          <w:p w:rsidR="004646CF" w:rsidRPr="00DF6078" w:rsidRDefault="004646CF" w:rsidP="0014605A">
            <w:pPr>
              <w:pStyle w:val="c1"/>
              <w:shd w:val="clear" w:color="auto" w:fill="FFFFFF"/>
              <w:spacing w:before="0" w:beforeAutospacing="0" w:after="0" w:afterAutospacing="0"/>
              <w:ind w:left="113" w:right="113"/>
              <w:jc w:val="center"/>
              <w:rPr>
                <w:rStyle w:val="c4"/>
                <w:sz w:val="22"/>
                <w:szCs w:val="22"/>
              </w:rPr>
            </w:pPr>
            <w:r w:rsidRPr="00DF6078">
              <w:rPr>
                <w:rStyle w:val="c4"/>
                <w:sz w:val="22"/>
                <w:szCs w:val="22"/>
              </w:rPr>
              <w:t>Трудовой десант.  Участие родителей в благоустройстве территории детского сада.</w:t>
            </w:r>
          </w:p>
          <w:p w:rsidR="004646CF" w:rsidRPr="00D12982" w:rsidRDefault="004646CF" w:rsidP="0014605A">
            <w:pPr>
              <w:pStyle w:val="c3"/>
              <w:spacing w:before="0" w:beforeAutospacing="0" w:after="0" w:afterAutospacing="0"/>
              <w:ind w:left="113" w:right="113"/>
              <w:rPr>
                <w:b/>
                <w:sz w:val="22"/>
                <w:szCs w:val="22"/>
              </w:rPr>
            </w:pPr>
          </w:p>
          <w:p w:rsidR="004646CF" w:rsidRPr="00D12982" w:rsidRDefault="004646CF" w:rsidP="0014605A">
            <w:pPr>
              <w:pStyle w:val="c3"/>
              <w:spacing w:before="0" w:beforeAutospacing="0" w:after="0" w:afterAutospacing="0"/>
              <w:ind w:left="113" w:right="113"/>
              <w:rPr>
                <w:b/>
                <w:sz w:val="22"/>
                <w:szCs w:val="22"/>
              </w:rPr>
            </w:pPr>
          </w:p>
          <w:p w:rsidR="004646CF" w:rsidRPr="00D12982" w:rsidRDefault="004646CF" w:rsidP="0014605A">
            <w:pPr>
              <w:pStyle w:val="c3"/>
              <w:spacing w:before="0" w:beforeAutospacing="0" w:after="0" w:afterAutospacing="0"/>
              <w:ind w:left="113" w:right="113"/>
              <w:rPr>
                <w:b/>
                <w:sz w:val="22"/>
                <w:szCs w:val="22"/>
              </w:rPr>
            </w:pPr>
          </w:p>
          <w:p w:rsidR="004646CF" w:rsidRPr="00D12982" w:rsidRDefault="004646CF" w:rsidP="0014605A">
            <w:pPr>
              <w:pStyle w:val="c3"/>
              <w:spacing w:before="0" w:beforeAutospacing="0" w:after="0" w:afterAutospacing="0"/>
              <w:ind w:left="113" w:right="113"/>
              <w:rPr>
                <w:b/>
                <w:sz w:val="22"/>
                <w:szCs w:val="22"/>
              </w:rPr>
            </w:pPr>
          </w:p>
          <w:p w:rsidR="004646CF" w:rsidRPr="00D12982" w:rsidRDefault="004646CF" w:rsidP="0014605A">
            <w:pPr>
              <w:pStyle w:val="c3"/>
              <w:spacing w:before="0" w:beforeAutospacing="0" w:after="0" w:afterAutospacing="0"/>
              <w:ind w:left="113" w:right="113"/>
              <w:rPr>
                <w:b/>
                <w:sz w:val="22"/>
                <w:szCs w:val="22"/>
              </w:rPr>
            </w:pPr>
          </w:p>
          <w:p w:rsidR="004646CF" w:rsidRPr="00D12982" w:rsidRDefault="004646CF" w:rsidP="0014605A">
            <w:pPr>
              <w:pStyle w:val="c3"/>
              <w:spacing w:before="0" w:beforeAutospacing="0" w:after="0" w:afterAutospacing="0"/>
              <w:ind w:left="113" w:right="113"/>
              <w:rPr>
                <w:b/>
                <w:sz w:val="22"/>
                <w:szCs w:val="22"/>
              </w:rPr>
            </w:pPr>
          </w:p>
          <w:p w:rsidR="004646CF" w:rsidRPr="00D12982" w:rsidRDefault="004646CF" w:rsidP="0014605A">
            <w:pPr>
              <w:pStyle w:val="c3"/>
              <w:spacing w:before="0" w:beforeAutospacing="0" w:after="0" w:afterAutospacing="0"/>
              <w:ind w:left="113" w:right="113"/>
              <w:rPr>
                <w:b/>
                <w:sz w:val="22"/>
                <w:szCs w:val="22"/>
              </w:rPr>
            </w:pPr>
          </w:p>
          <w:p w:rsidR="004646CF" w:rsidRPr="00D12982" w:rsidRDefault="004646CF" w:rsidP="0014605A">
            <w:pPr>
              <w:pStyle w:val="c3"/>
              <w:spacing w:before="0" w:beforeAutospacing="0" w:after="0" w:afterAutospacing="0"/>
              <w:ind w:left="113" w:right="113"/>
              <w:rPr>
                <w:b/>
                <w:sz w:val="22"/>
                <w:szCs w:val="22"/>
              </w:rPr>
            </w:pPr>
          </w:p>
          <w:p w:rsidR="004646CF" w:rsidRPr="00D12982" w:rsidRDefault="004646CF" w:rsidP="0014605A">
            <w:pPr>
              <w:pStyle w:val="c3"/>
              <w:spacing w:before="0" w:beforeAutospacing="0" w:after="0" w:afterAutospacing="0"/>
              <w:ind w:left="113" w:right="113"/>
              <w:rPr>
                <w:b/>
                <w:sz w:val="22"/>
                <w:szCs w:val="22"/>
              </w:rPr>
            </w:pPr>
          </w:p>
        </w:tc>
      </w:tr>
      <w:tr w:rsidR="004646CF" w:rsidRPr="00D12982" w:rsidTr="0014605A">
        <w:trPr>
          <w:cantSplit/>
          <w:trHeight w:val="720"/>
        </w:trPr>
        <w:tc>
          <w:tcPr>
            <w:tcW w:w="1008" w:type="dxa"/>
            <w:vMerge/>
            <w:shd w:val="clear" w:color="auto" w:fill="auto"/>
            <w:textDirection w:val="btLr"/>
          </w:tcPr>
          <w:p w:rsidR="004646CF" w:rsidRPr="00D12982"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Default="004646CF" w:rsidP="0014605A">
            <w:pPr>
              <w:spacing w:after="0" w:line="240" w:lineRule="auto"/>
              <w:ind w:right="-454"/>
              <w:jc w:val="center"/>
              <w:rPr>
                <w:rFonts w:ascii="Times New Roman" w:hAnsi="Times New Roman"/>
                <w:b/>
              </w:rPr>
            </w:pPr>
            <w:r w:rsidRPr="00D12982">
              <w:rPr>
                <w:rFonts w:ascii="Times New Roman" w:hAnsi="Times New Roman"/>
                <w:b/>
              </w:rPr>
              <w:t>Ситуативная</w:t>
            </w:r>
          </w:p>
          <w:p w:rsidR="004646CF" w:rsidRPr="00C957F4" w:rsidRDefault="004646CF" w:rsidP="0014605A">
            <w:pPr>
              <w:spacing w:after="0" w:line="240" w:lineRule="auto"/>
              <w:ind w:right="-454"/>
              <w:jc w:val="center"/>
              <w:rPr>
                <w:rFonts w:ascii="Times New Roman" w:hAnsi="Times New Roman"/>
                <w:b/>
              </w:rPr>
            </w:pPr>
            <w:r w:rsidRPr="00D12982">
              <w:rPr>
                <w:rFonts w:ascii="Times New Roman" w:hAnsi="Times New Roman"/>
                <w:b/>
              </w:rPr>
              <w:t>беседа</w:t>
            </w:r>
          </w:p>
        </w:tc>
        <w:tc>
          <w:tcPr>
            <w:tcW w:w="7043" w:type="dxa"/>
            <w:shd w:val="clear" w:color="auto" w:fill="auto"/>
          </w:tcPr>
          <w:p w:rsidR="004646CF" w:rsidRDefault="004646CF" w:rsidP="0014605A">
            <w:pPr>
              <w:spacing w:after="0" w:line="240" w:lineRule="auto"/>
              <w:ind w:right="-454"/>
              <w:rPr>
                <w:rFonts w:ascii="Times New Roman" w:hAnsi="Times New Roman"/>
                <w:b/>
              </w:rPr>
            </w:pPr>
            <w:r>
              <w:rPr>
                <w:rFonts w:ascii="Times New Roman" w:hAnsi="Times New Roman"/>
                <w:b/>
              </w:rPr>
              <w:t>«Дорога в детский сад</w:t>
            </w:r>
            <w:r w:rsidRPr="00D12982">
              <w:rPr>
                <w:rFonts w:ascii="Times New Roman" w:hAnsi="Times New Roman"/>
                <w:b/>
              </w:rPr>
              <w:t xml:space="preserve">» </w:t>
            </w:r>
          </w:p>
          <w:p w:rsidR="004646CF" w:rsidRPr="00D12982" w:rsidRDefault="004646CF" w:rsidP="0014605A">
            <w:pPr>
              <w:spacing w:after="0" w:line="240" w:lineRule="auto"/>
              <w:ind w:right="-454"/>
              <w:rPr>
                <w:rFonts w:ascii="Times New Roman" w:hAnsi="Times New Roman"/>
              </w:rPr>
            </w:pPr>
            <w:r w:rsidRPr="00D12982">
              <w:rPr>
                <w:rFonts w:ascii="Times New Roman" w:hAnsi="Times New Roman"/>
                <w:b/>
              </w:rPr>
              <w:t>Цель:</w:t>
            </w:r>
            <w:r w:rsidRPr="00D12982">
              <w:rPr>
                <w:rFonts w:ascii="Times New Roman" w:hAnsi="Times New Roman"/>
              </w:rPr>
              <w:t xml:space="preserve">  формировать умение различать проезжую часть</w:t>
            </w:r>
            <w:r>
              <w:rPr>
                <w:rFonts w:ascii="Times New Roman" w:hAnsi="Times New Roman"/>
              </w:rPr>
              <w:t xml:space="preserve"> </w:t>
            </w:r>
            <w:r w:rsidRPr="00D12982">
              <w:rPr>
                <w:rFonts w:ascii="Times New Roman" w:hAnsi="Times New Roman"/>
              </w:rPr>
              <w:t>дороги, тротуар, обочину.</w:t>
            </w:r>
          </w:p>
        </w:tc>
        <w:tc>
          <w:tcPr>
            <w:tcW w:w="2693" w:type="dxa"/>
            <w:shd w:val="clear" w:color="auto" w:fill="auto"/>
          </w:tcPr>
          <w:p w:rsidR="004646CF" w:rsidRPr="00C957F4"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418" w:type="dxa"/>
            <w:vMerge/>
            <w:shd w:val="clear" w:color="auto" w:fill="auto"/>
          </w:tcPr>
          <w:p w:rsidR="004646CF" w:rsidRPr="00D12982" w:rsidRDefault="004646CF" w:rsidP="0014605A">
            <w:pPr>
              <w:spacing w:after="0" w:line="240" w:lineRule="auto"/>
              <w:rPr>
                <w:rFonts w:ascii="Times New Roman" w:hAnsi="Times New Roman"/>
              </w:rPr>
            </w:pPr>
          </w:p>
        </w:tc>
        <w:tc>
          <w:tcPr>
            <w:tcW w:w="992" w:type="dxa"/>
            <w:vMerge/>
            <w:shd w:val="clear" w:color="auto" w:fill="auto"/>
          </w:tcPr>
          <w:p w:rsidR="004646CF" w:rsidRPr="00D12982" w:rsidRDefault="004646CF" w:rsidP="0014605A">
            <w:pPr>
              <w:pStyle w:val="c3"/>
              <w:spacing w:before="0" w:beforeAutospacing="0" w:after="0" w:afterAutospacing="0"/>
              <w:rPr>
                <w:b/>
                <w:sz w:val="22"/>
                <w:szCs w:val="22"/>
              </w:rPr>
            </w:pPr>
          </w:p>
        </w:tc>
      </w:tr>
      <w:tr w:rsidR="004646CF" w:rsidRPr="00D12982" w:rsidTr="0014605A">
        <w:trPr>
          <w:cantSplit/>
          <w:trHeight w:val="833"/>
        </w:trPr>
        <w:tc>
          <w:tcPr>
            <w:tcW w:w="1008" w:type="dxa"/>
            <w:vMerge/>
            <w:shd w:val="clear" w:color="auto" w:fill="auto"/>
            <w:textDirection w:val="btLr"/>
          </w:tcPr>
          <w:p w:rsidR="004646CF" w:rsidRPr="00D12982"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14605A">
            <w:pPr>
              <w:spacing w:after="0" w:line="240" w:lineRule="auto"/>
              <w:jc w:val="center"/>
              <w:rPr>
                <w:rFonts w:ascii="Times New Roman" w:hAnsi="Times New Roman"/>
                <w:b/>
                <w:bCs/>
                <w:color w:val="0F1419"/>
              </w:rPr>
            </w:pPr>
            <w:r w:rsidRPr="00C957F4">
              <w:rPr>
                <w:rFonts w:ascii="Times New Roman" w:hAnsi="Times New Roman"/>
                <w:b/>
              </w:rPr>
              <w:t>Настольно-печатная игра</w:t>
            </w:r>
            <w:r w:rsidRPr="00D12982">
              <w:rPr>
                <w:rFonts w:ascii="Times New Roman" w:hAnsi="Times New Roman"/>
              </w:rPr>
              <w:t xml:space="preserve">  </w:t>
            </w:r>
          </w:p>
        </w:tc>
        <w:tc>
          <w:tcPr>
            <w:tcW w:w="7043" w:type="dxa"/>
            <w:shd w:val="clear" w:color="auto" w:fill="auto"/>
          </w:tcPr>
          <w:p w:rsidR="004646CF" w:rsidRDefault="004646CF" w:rsidP="0014605A">
            <w:pPr>
              <w:spacing w:after="0" w:line="240" w:lineRule="auto"/>
              <w:rPr>
                <w:rFonts w:ascii="Times New Roman" w:hAnsi="Times New Roman"/>
                <w:b/>
              </w:rPr>
            </w:pPr>
            <w:r w:rsidRPr="00D12982">
              <w:rPr>
                <w:rFonts w:ascii="Times New Roman" w:hAnsi="Times New Roman"/>
              </w:rPr>
              <w:t xml:space="preserve"> «</w:t>
            </w:r>
            <w:r w:rsidRPr="00D12982">
              <w:rPr>
                <w:rFonts w:ascii="Times New Roman" w:hAnsi="Times New Roman"/>
                <w:b/>
              </w:rPr>
              <w:t xml:space="preserve">Маленький художник» </w:t>
            </w:r>
          </w:p>
          <w:p w:rsidR="004646CF" w:rsidRPr="00D12982" w:rsidRDefault="004646CF" w:rsidP="0014605A">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закр</w:t>
            </w:r>
            <w:r>
              <w:rPr>
                <w:rFonts w:ascii="Times New Roman" w:hAnsi="Times New Roman"/>
              </w:rPr>
              <w:t>еплять знание  основных цветов (</w:t>
            </w:r>
            <w:r w:rsidRPr="00D12982">
              <w:rPr>
                <w:rFonts w:ascii="Times New Roman" w:hAnsi="Times New Roman"/>
              </w:rPr>
              <w:t>красный, синий. Желтый, зеленый).</w:t>
            </w:r>
          </w:p>
        </w:tc>
        <w:tc>
          <w:tcPr>
            <w:tcW w:w="2693" w:type="dxa"/>
            <w:shd w:val="clear" w:color="auto" w:fill="auto"/>
          </w:tcPr>
          <w:p w:rsidR="004646CF" w:rsidRDefault="004646CF" w:rsidP="0014605A">
            <w:pPr>
              <w:spacing w:after="0" w:line="240" w:lineRule="auto"/>
              <w:ind w:right="-108"/>
              <w:jc w:val="center"/>
              <w:rPr>
                <w:rFonts w:ascii="Times New Roman" w:hAnsi="Times New Roman"/>
                <w:b/>
                <w:bCs/>
                <w:color w:val="0F1419"/>
              </w:rPr>
            </w:pPr>
            <w:r>
              <w:rPr>
                <w:rFonts w:ascii="Times New Roman" w:hAnsi="Times New Roman"/>
                <w:b/>
                <w:bCs/>
                <w:color w:val="0F1419"/>
              </w:rPr>
              <w:t>Центр игры</w:t>
            </w:r>
          </w:p>
          <w:p w:rsidR="004646CF" w:rsidRPr="00C957F4" w:rsidRDefault="004646CF" w:rsidP="0014605A">
            <w:pPr>
              <w:spacing w:after="0" w:line="240" w:lineRule="auto"/>
              <w:ind w:right="-108"/>
              <w:jc w:val="center"/>
              <w:rPr>
                <w:rFonts w:ascii="Times New Roman" w:hAnsi="Times New Roman"/>
                <w:bCs/>
                <w:color w:val="0F1419"/>
              </w:rPr>
            </w:pPr>
            <w:r>
              <w:rPr>
                <w:rFonts w:ascii="Times New Roman" w:hAnsi="Times New Roman"/>
                <w:bCs/>
                <w:color w:val="0F1419"/>
              </w:rPr>
              <w:t>(дидактические карточки)</w:t>
            </w:r>
          </w:p>
        </w:tc>
        <w:tc>
          <w:tcPr>
            <w:tcW w:w="1418" w:type="dxa"/>
            <w:vMerge/>
            <w:shd w:val="clear" w:color="auto" w:fill="auto"/>
          </w:tcPr>
          <w:p w:rsidR="004646CF" w:rsidRPr="00D12982" w:rsidRDefault="004646CF" w:rsidP="0014605A">
            <w:pPr>
              <w:spacing w:after="0" w:line="240" w:lineRule="auto"/>
              <w:rPr>
                <w:rFonts w:ascii="Times New Roman" w:hAnsi="Times New Roman"/>
              </w:rPr>
            </w:pPr>
          </w:p>
        </w:tc>
        <w:tc>
          <w:tcPr>
            <w:tcW w:w="992" w:type="dxa"/>
            <w:vMerge/>
            <w:shd w:val="clear" w:color="auto" w:fill="auto"/>
          </w:tcPr>
          <w:p w:rsidR="004646CF" w:rsidRPr="00D12982" w:rsidRDefault="004646CF" w:rsidP="0014605A">
            <w:pPr>
              <w:pStyle w:val="c3"/>
              <w:spacing w:before="0" w:beforeAutospacing="0" w:after="0" w:afterAutospacing="0"/>
              <w:rPr>
                <w:b/>
                <w:sz w:val="22"/>
                <w:szCs w:val="22"/>
              </w:rPr>
            </w:pPr>
          </w:p>
        </w:tc>
      </w:tr>
      <w:tr w:rsidR="004646CF" w:rsidRPr="00D12982" w:rsidTr="0014605A">
        <w:trPr>
          <w:cantSplit/>
          <w:trHeight w:val="563"/>
        </w:trPr>
        <w:tc>
          <w:tcPr>
            <w:tcW w:w="1008" w:type="dxa"/>
            <w:vMerge/>
            <w:shd w:val="clear" w:color="auto" w:fill="auto"/>
            <w:textDirection w:val="btLr"/>
          </w:tcPr>
          <w:p w:rsidR="004646CF" w:rsidRPr="00D12982"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14605A">
            <w:pPr>
              <w:spacing w:line="240" w:lineRule="auto"/>
              <w:jc w:val="center"/>
              <w:rPr>
                <w:rFonts w:ascii="Times New Roman" w:hAnsi="Times New Roman"/>
                <w:b/>
                <w:bCs/>
                <w:color w:val="0F1419"/>
              </w:rPr>
            </w:pPr>
            <w:r w:rsidRPr="00D12982">
              <w:rPr>
                <w:rFonts w:ascii="Times New Roman" w:hAnsi="Times New Roman"/>
                <w:b/>
              </w:rPr>
              <w:t>Игра-ситуация</w:t>
            </w:r>
          </w:p>
        </w:tc>
        <w:tc>
          <w:tcPr>
            <w:tcW w:w="7043" w:type="dxa"/>
            <w:shd w:val="clear" w:color="auto" w:fill="auto"/>
          </w:tcPr>
          <w:p w:rsidR="004646CF" w:rsidRDefault="004646CF" w:rsidP="0014605A">
            <w:pPr>
              <w:spacing w:after="0" w:line="240" w:lineRule="auto"/>
              <w:rPr>
                <w:rFonts w:ascii="Times New Roman" w:hAnsi="Times New Roman"/>
              </w:rPr>
            </w:pPr>
            <w:r w:rsidRPr="00D12982">
              <w:rPr>
                <w:rFonts w:ascii="Times New Roman" w:hAnsi="Times New Roman"/>
                <w:b/>
              </w:rPr>
              <w:t xml:space="preserve"> «Веселый автобус</w:t>
            </w:r>
            <w:r>
              <w:rPr>
                <w:rFonts w:ascii="Times New Roman" w:hAnsi="Times New Roman"/>
              </w:rPr>
              <w:t>»</w:t>
            </w:r>
          </w:p>
          <w:p w:rsidR="004646CF" w:rsidRPr="00D12982" w:rsidRDefault="004646CF" w:rsidP="0014605A">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вовлечь детей в игровую ситуацию; дать представление о темпе движения</w:t>
            </w:r>
            <w:r>
              <w:rPr>
                <w:rFonts w:ascii="Times New Roman" w:hAnsi="Times New Roman"/>
              </w:rPr>
              <w:t>.</w:t>
            </w:r>
          </w:p>
          <w:p w:rsidR="004646CF" w:rsidRPr="00D12982" w:rsidRDefault="004646CF" w:rsidP="0014605A">
            <w:pPr>
              <w:spacing w:after="0" w:line="240" w:lineRule="auto"/>
              <w:ind w:right="-456"/>
              <w:rPr>
                <w:rFonts w:ascii="Times New Roman" w:hAnsi="Times New Roman"/>
                <w:b/>
              </w:rPr>
            </w:pPr>
          </w:p>
        </w:tc>
        <w:tc>
          <w:tcPr>
            <w:tcW w:w="2693" w:type="dxa"/>
            <w:shd w:val="clear" w:color="auto" w:fill="auto"/>
          </w:tcPr>
          <w:p w:rsidR="004646CF" w:rsidRDefault="004646CF" w:rsidP="0014605A">
            <w:pPr>
              <w:spacing w:after="0" w:line="240" w:lineRule="auto"/>
              <w:jc w:val="center"/>
              <w:rPr>
                <w:rFonts w:ascii="Times New Roman" w:hAnsi="Times New Roman"/>
                <w:b/>
              </w:rPr>
            </w:pPr>
            <w:r w:rsidRPr="00D12982">
              <w:rPr>
                <w:rFonts w:ascii="Times New Roman" w:hAnsi="Times New Roman"/>
                <w:b/>
              </w:rPr>
              <w:t>Центр игры</w:t>
            </w:r>
          </w:p>
          <w:p w:rsidR="004646CF" w:rsidRPr="00316B42" w:rsidRDefault="004646CF" w:rsidP="0014605A">
            <w:pPr>
              <w:spacing w:after="0" w:line="240" w:lineRule="auto"/>
              <w:jc w:val="center"/>
              <w:rPr>
                <w:rFonts w:ascii="Times New Roman" w:hAnsi="Times New Roman"/>
              </w:rPr>
            </w:pPr>
            <w:r w:rsidRPr="00316B42">
              <w:rPr>
                <w:rFonts w:ascii="Times New Roman" w:hAnsi="Times New Roman"/>
              </w:rPr>
              <w:t>(маска – автобуса)</w:t>
            </w:r>
          </w:p>
          <w:p w:rsidR="004646CF" w:rsidRPr="00D12982" w:rsidRDefault="004646CF" w:rsidP="0014605A">
            <w:pPr>
              <w:spacing w:line="240" w:lineRule="auto"/>
              <w:rPr>
                <w:rFonts w:ascii="Times New Roman" w:hAnsi="Times New Roman"/>
                <w:bCs/>
                <w:color w:val="0F1419"/>
              </w:rPr>
            </w:pPr>
          </w:p>
        </w:tc>
        <w:tc>
          <w:tcPr>
            <w:tcW w:w="1418" w:type="dxa"/>
            <w:vMerge/>
            <w:shd w:val="clear" w:color="auto" w:fill="auto"/>
          </w:tcPr>
          <w:p w:rsidR="004646CF" w:rsidRPr="00D12982" w:rsidRDefault="004646CF" w:rsidP="0014605A">
            <w:pPr>
              <w:spacing w:after="0" w:line="240" w:lineRule="auto"/>
              <w:rPr>
                <w:rFonts w:ascii="Times New Roman" w:hAnsi="Times New Roman"/>
              </w:rPr>
            </w:pPr>
          </w:p>
        </w:tc>
        <w:tc>
          <w:tcPr>
            <w:tcW w:w="992" w:type="dxa"/>
            <w:vMerge/>
            <w:shd w:val="clear" w:color="auto" w:fill="auto"/>
          </w:tcPr>
          <w:p w:rsidR="004646CF" w:rsidRPr="00D12982" w:rsidRDefault="004646CF" w:rsidP="0014605A">
            <w:pPr>
              <w:pStyle w:val="c3"/>
              <w:spacing w:before="0" w:beforeAutospacing="0" w:after="0" w:afterAutospacing="0"/>
              <w:rPr>
                <w:b/>
                <w:sz w:val="22"/>
                <w:szCs w:val="22"/>
              </w:rPr>
            </w:pPr>
          </w:p>
        </w:tc>
      </w:tr>
      <w:tr w:rsidR="004646CF" w:rsidRPr="00D12982" w:rsidTr="0014605A">
        <w:trPr>
          <w:cantSplit/>
          <w:trHeight w:val="563"/>
        </w:trPr>
        <w:tc>
          <w:tcPr>
            <w:tcW w:w="1008" w:type="dxa"/>
            <w:vMerge/>
            <w:shd w:val="clear" w:color="auto" w:fill="auto"/>
            <w:textDirection w:val="btLr"/>
          </w:tcPr>
          <w:p w:rsidR="004646CF" w:rsidRPr="00D12982"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14605A">
            <w:pPr>
              <w:spacing w:line="240" w:lineRule="auto"/>
              <w:jc w:val="center"/>
              <w:rPr>
                <w:rFonts w:ascii="Times New Roman" w:hAnsi="Times New Roman"/>
                <w:b/>
                <w:u w:val="single"/>
              </w:rPr>
            </w:pPr>
            <w:r w:rsidRPr="00D12982">
              <w:rPr>
                <w:rFonts w:ascii="Times New Roman" w:hAnsi="Times New Roman"/>
                <w:b/>
                <w:u w:val="single"/>
              </w:rPr>
              <w:t>НОД</w:t>
            </w:r>
          </w:p>
        </w:tc>
        <w:tc>
          <w:tcPr>
            <w:tcW w:w="7043" w:type="dxa"/>
            <w:shd w:val="clear" w:color="auto" w:fill="auto"/>
          </w:tcPr>
          <w:p w:rsidR="004646CF" w:rsidRPr="00D12982" w:rsidRDefault="004646CF" w:rsidP="0014605A">
            <w:pPr>
              <w:spacing w:after="0" w:line="240" w:lineRule="auto"/>
              <w:rPr>
                <w:rFonts w:ascii="Times New Roman" w:hAnsi="Times New Roman"/>
                <w:b/>
              </w:rPr>
            </w:pPr>
            <w:r w:rsidRPr="00D12982">
              <w:rPr>
                <w:rFonts w:ascii="Times New Roman" w:hAnsi="Times New Roman"/>
                <w:b/>
              </w:rPr>
              <w:t>1.Музыкальное развитие.</w:t>
            </w:r>
          </w:p>
          <w:p w:rsidR="004646CF" w:rsidRPr="00D12982" w:rsidRDefault="004646CF" w:rsidP="0014605A">
            <w:pPr>
              <w:spacing w:after="0" w:line="240" w:lineRule="auto"/>
              <w:rPr>
                <w:rFonts w:ascii="Times New Roman" w:hAnsi="Times New Roman"/>
                <w:b/>
              </w:rPr>
            </w:pPr>
          </w:p>
          <w:p w:rsidR="004646CF" w:rsidRPr="00D12982" w:rsidRDefault="004646CF" w:rsidP="0014605A">
            <w:pPr>
              <w:spacing w:after="0" w:line="240" w:lineRule="auto"/>
              <w:ind w:right="-456"/>
              <w:rPr>
                <w:rFonts w:ascii="Times New Roman" w:hAnsi="Times New Roman"/>
                <w:b/>
              </w:rPr>
            </w:pPr>
            <w:r w:rsidRPr="00D12982">
              <w:rPr>
                <w:rFonts w:ascii="Times New Roman" w:hAnsi="Times New Roman"/>
                <w:b/>
              </w:rPr>
              <w:t>2. НОД Художественное творчество. Рисование.</w:t>
            </w:r>
          </w:p>
          <w:p w:rsidR="004646CF" w:rsidRPr="00D12982" w:rsidRDefault="004646CF" w:rsidP="0014605A">
            <w:pPr>
              <w:spacing w:after="0" w:line="240" w:lineRule="auto"/>
              <w:ind w:right="-456"/>
              <w:rPr>
                <w:rFonts w:ascii="Times New Roman" w:hAnsi="Times New Roman"/>
              </w:rPr>
            </w:pPr>
            <w:r w:rsidRPr="00D12982">
              <w:rPr>
                <w:rFonts w:ascii="Times New Roman" w:hAnsi="Times New Roman"/>
                <w:b/>
              </w:rPr>
              <w:t xml:space="preserve">Тема:   </w:t>
            </w:r>
            <w:r w:rsidRPr="00D12982">
              <w:rPr>
                <w:rFonts w:ascii="Times New Roman" w:hAnsi="Times New Roman"/>
              </w:rPr>
              <w:t>«Посадим деревца»</w:t>
            </w:r>
          </w:p>
          <w:p w:rsidR="004646CF" w:rsidRPr="00D12982" w:rsidRDefault="004646CF" w:rsidP="0014605A">
            <w:pPr>
              <w:spacing w:after="0" w:line="240" w:lineRule="auto"/>
              <w:ind w:right="-456"/>
              <w:rPr>
                <w:rFonts w:ascii="Times New Roman" w:hAnsi="Times New Roman"/>
              </w:rPr>
            </w:pPr>
            <w:r w:rsidRPr="00D12982">
              <w:rPr>
                <w:rFonts w:ascii="Times New Roman" w:hAnsi="Times New Roman"/>
                <w:b/>
              </w:rPr>
              <w:t xml:space="preserve">Цель: </w:t>
            </w:r>
            <w:r w:rsidRPr="00D12982">
              <w:rPr>
                <w:rFonts w:ascii="Times New Roman" w:hAnsi="Times New Roman"/>
              </w:rPr>
              <w:t>Воспитывать бережное отношение к окружающей природе. Учить изображать деревце (ствол, ветки). Развивать сюжетно- игровой замысел.</w:t>
            </w:r>
          </w:p>
          <w:p w:rsidR="004646CF" w:rsidRPr="00D12982" w:rsidRDefault="004646CF" w:rsidP="0014605A">
            <w:pPr>
              <w:spacing w:after="0" w:line="240" w:lineRule="auto"/>
              <w:ind w:right="-456"/>
              <w:rPr>
                <w:rFonts w:ascii="Times New Roman" w:hAnsi="Times New Roman"/>
                <w:b/>
              </w:rPr>
            </w:pPr>
            <w:r w:rsidRPr="00D12982">
              <w:rPr>
                <w:rFonts w:ascii="Times New Roman" w:hAnsi="Times New Roman"/>
                <w:b/>
              </w:rPr>
              <w:t xml:space="preserve">Используемая литература:  </w:t>
            </w:r>
            <w:r w:rsidRPr="00D12982">
              <w:rPr>
                <w:rFonts w:ascii="Times New Roman" w:hAnsi="Times New Roman"/>
              </w:rPr>
              <w:t>Л.А.Парамонова с.459.</w:t>
            </w:r>
          </w:p>
        </w:tc>
        <w:tc>
          <w:tcPr>
            <w:tcW w:w="2693" w:type="dxa"/>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D12982" w:rsidRDefault="004646CF" w:rsidP="0014605A">
            <w:pPr>
              <w:spacing w:after="0" w:line="240" w:lineRule="auto"/>
              <w:rPr>
                <w:rFonts w:ascii="Times New Roman" w:hAnsi="Times New Roman"/>
                <w:b/>
              </w:rPr>
            </w:pPr>
            <w:r>
              <w:rPr>
                <w:rFonts w:ascii="Times New Roman" w:hAnsi="Times New Roman"/>
                <w:b/>
              </w:rPr>
              <w:t>Центр творчества</w:t>
            </w:r>
          </w:p>
          <w:p w:rsidR="004646CF" w:rsidRPr="00D12982" w:rsidRDefault="004646CF" w:rsidP="0014605A">
            <w:pPr>
              <w:spacing w:after="0" w:line="240" w:lineRule="auto"/>
              <w:rPr>
                <w:rFonts w:ascii="Times New Roman" w:hAnsi="Times New Roman"/>
              </w:rPr>
            </w:pPr>
            <w:r w:rsidRPr="00D12982">
              <w:rPr>
                <w:rFonts w:ascii="Times New Roman" w:hAnsi="Times New Roman"/>
              </w:rPr>
              <w:t>(иллюстрации по теме, краски, кисти, салфетки, баночки с водой).</w:t>
            </w:r>
          </w:p>
        </w:tc>
        <w:tc>
          <w:tcPr>
            <w:tcW w:w="1418" w:type="dxa"/>
            <w:vMerge/>
            <w:shd w:val="clear" w:color="auto" w:fill="auto"/>
          </w:tcPr>
          <w:p w:rsidR="004646CF" w:rsidRPr="00D12982" w:rsidRDefault="004646CF" w:rsidP="0014605A">
            <w:pPr>
              <w:spacing w:after="0" w:line="240" w:lineRule="auto"/>
              <w:rPr>
                <w:rFonts w:ascii="Times New Roman" w:hAnsi="Times New Roman"/>
              </w:rPr>
            </w:pPr>
          </w:p>
        </w:tc>
        <w:tc>
          <w:tcPr>
            <w:tcW w:w="992" w:type="dxa"/>
            <w:vMerge/>
            <w:shd w:val="clear" w:color="auto" w:fill="auto"/>
          </w:tcPr>
          <w:p w:rsidR="004646CF" w:rsidRPr="00D12982" w:rsidRDefault="004646CF" w:rsidP="0014605A">
            <w:pPr>
              <w:pStyle w:val="c3"/>
              <w:spacing w:before="0" w:beforeAutospacing="0" w:after="0" w:afterAutospacing="0"/>
              <w:rPr>
                <w:b/>
                <w:sz w:val="22"/>
                <w:szCs w:val="22"/>
              </w:rPr>
            </w:pPr>
          </w:p>
        </w:tc>
      </w:tr>
      <w:tr w:rsidR="004646CF" w:rsidRPr="00D12982" w:rsidTr="0014605A">
        <w:trPr>
          <w:trHeight w:val="2827"/>
        </w:trPr>
        <w:tc>
          <w:tcPr>
            <w:tcW w:w="1008" w:type="dxa"/>
            <w:vMerge/>
            <w:shd w:val="clear" w:color="auto" w:fill="auto"/>
          </w:tcPr>
          <w:p w:rsidR="004646CF" w:rsidRPr="00D12982" w:rsidRDefault="004646CF" w:rsidP="0014605A">
            <w:pPr>
              <w:spacing w:after="0" w:line="240" w:lineRule="auto"/>
              <w:rPr>
                <w:rFonts w:ascii="Times New Roman" w:hAnsi="Times New Roman"/>
              </w:rPr>
            </w:pPr>
          </w:p>
        </w:tc>
        <w:tc>
          <w:tcPr>
            <w:tcW w:w="1980" w:type="dxa"/>
            <w:shd w:val="clear" w:color="auto" w:fill="auto"/>
          </w:tcPr>
          <w:p w:rsidR="004646CF" w:rsidRPr="00D12982" w:rsidRDefault="004646CF" w:rsidP="0014605A">
            <w:pPr>
              <w:shd w:val="clear" w:color="auto" w:fill="FFFFFF"/>
              <w:spacing w:after="0" w:line="240" w:lineRule="auto"/>
              <w:jc w:val="center"/>
              <w:rPr>
                <w:rFonts w:ascii="Times New Roman" w:hAnsi="Times New Roman"/>
                <w:b/>
                <w:bCs/>
                <w:color w:val="000000"/>
                <w:spacing w:val="-8"/>
                <w:u w:val="single"/>
              </w:rPr>
            </w:pPr>
            <w:r w:rsidRPr="00D12982">
              <w:rPr>
                <w:rFonts w:ascii="Times New Roman" w:hAnsi="Times New Roman"/>
                <w:b/>
                <w:u w:val="single"/>
              </w:rPr>
              <w:t>Прогулка</w:t>
            </w:r>
          </w:p>
          <w:p w:rsidR="004646CF" w:rsidRPr="00D12982" w:rsidRDefault="004646CF" w:rsidP="0014605A">
            <w:pPr>
              <w:spacing w:after="0" w:line="240" w:lineRule="auto"/>
              <w:jc w:val="center"/>
              <w:rPr>
                <w:rFonts w:ascii="Times New Roman" w:hAnsi="Times New Roman"/>
                <w:color w:val="FF0000"/>
              </w:rPr>
            </w:pPr>
          </w:p>
          <w:p w:rsidR="004646CF" w:rsidRPr="00D12982" w:rsidRDefault="004646CF" w:rsidP="0014605A">
            <w:pPr>
              <w:spacing w:after="0" w:line="240" w:lineRule="auto"/>
              <w:jc w:val="center"/>
              <w:rPr>
                <w:rFonts w:ascii="Times New Roman" w:hAnsi="Times New Roman"/>
              </w:rPr>
            </w:pPr>
          </w:p>
          <w:p w:rsidR="004646CF" w:rsidRPr="00D12982" w:rsidRDefault="004646CF" w:rsidP="0014605A">
            <w:pPr>
              <w:spacing w:after="0" w:line="240" w:lineRule="auto"/>
              <w:jc w:val="center"/>
              <w:rPr>
                <w:rFonts w:ascii="Times New Roman" w:hAnsi="Times New Roman"/>
              </w:rPr>
            </w:pPr>
          </w:p>
          <w:p w:rsidR="004646CF" w:rsidRPr="00D12982" w:rsidRDefault="004646CF" w:rsidP="0014605A">
            <w:pPr>
              <w:spacing w:after="0" w:line="240" w:lineRule="auto"/>
              <w:jc w:val="center"/>
              <w:rPr>
                <w:rFonts w:ascii="Times New Roman" w:hAnsi="Times New Roman"/>
              </w:rPr>
            </w:pPr>
          </w:p>
          <w:p w:rsidR="004646CF" w:rsidRPr="00D12982" w:rsidRDefault="004646CF" w:rsidP="0014605A">
            <w:pPr>
              <w:spacing w:after="0" w:line="240" w:lineRule="auto"/>
              <w:jc w:val="center"/>
              <w:rPr>
                <w:rFonts w:ascii="Times New Roman" w:hAnsi="Times New Roman"/>
              </w:rPr>
            </w:pPr>
          </w:p>
          <w:p w:rsidR="004646CF" w:rsidRPr="00D12982" w:rsidRDefault="004646CF" w:rsidP="0014605A">
            <w:pPr>
              <w:spacing w:after="0" w:line="240" w:lineRule="auto"/>
              <w:jc w:val="center"/>
              <w:rPr>
                <w:rFonts w:ascii="Times New Roman" w:hAnsi="Times New Roman"/>
              </w:rPr>
            </w:pPr>
          </w:p>
          <w:p w:rsidR="004646CF" w:rsidRPr="00D12982" w:rsidRDefault="004646CF" w:rsidP="0014605A">
            <w:pPr>
              <w:spacing w:after="0" w:line="240" w:lineRule="auto"/>
              <w:jc w:val="center"/>
              <w:rPr>
                <w:rFonts w:ascii="Times New Roman" w:hAnsi="Times New Roman"/>
              </w:rPr>
            </w:pPr>
          </w:p>
          <w:p w:rsidR="004646CF" w:rsidRPr="00D12982" w:rsidRDefault="004646CF" w:rsidP="0014605A">
            <w:pPr>
              <w:spacing w:after="0" w:line="240" w:lineRule="auto"/>
              <w:jc w:val="center"/>
              <w:rPr>
                <w:rFonts w:ascii="Times New Roman" w:hAnsi="Times New Roman"/>
              </w:rPr>
            </w:pPr>
          </w:p>
          <w:p w:rsidR="004646CF" w:rsidRPr="00D12982" w:rsidRDefault="004646CF" w:rsidP="0014605A">
            <w:pPr>
              <w:spacing w:line="240" w:lineRule="auto"/>
              <w:jc w:val="center"/>
              <w:rPr>
                <w:rFonts w:ascii="Times New Roman" w:hAnsi="Times New Roman"/>
              </w:rPr>
            </w:pPr>
          </w:p>
        </w:tc>
        <w:tc>
          <w:tcPr>
            <w:tcW w:w="7043" w:type="dxa"/>
            <w:shd w:val="clear" w:color="auto" w:fill="auto"/>
          </w:tcPr>
          <w:p w:rsidR="004646CF" w:rsidRDefault="004646CF" w:rsidP="0014605A">
            <w:pPr>
              <w:pStyle w:val="af2"/>
              <w:spacing w:after="0"/>
              <w:jc w:val="center"/>
              <w:rPr>
                <w:rFonts w:cs="Times New Roman"/>
                <w:sz w:val="22"/>
                <w:szCs w:val="22"/>
              </w:rPr>
            </w:pPr>
            <w:r w:rsidRPr="00316B42">
              <w:rPr>
                <w:rFonts w:cs="Times New Roman"/>
                <w:b/>
                <w:sz w:val="22"/>
                <w:szCs w:val="22"/>
              </w:rPr>
              <w:t>Наблюдение за деревьями</w:t>
            </w:r>
          </w:p>
          <w:p w:rsidR="004646CF" w:rsidRDefault="004646CF" w:rsidP="0014605A">
            <w:pPr>
              <w:pStyle w:val="af2"/>
              <w:spacing w:after="0"/>
              <w:jc w:val="both"/>
              <w:rPr>
                <w:rFonts w:cs="Times New Roman"/>
                <w:sz w:val="22"/>
                <w:szCs w:val="22"/>
              </w:rPr>
            </w:pPr>
            <w:r>
              <w:rPr>
                <w:rFonts w:cs="Times New Roman"/>
                <w:b/>
                <w:sz w:val="22"/>
                <w:szCs w:val="22"/>
              </w:rPr>
              <w:t>Цель:</w:t>
            </w:r>
            <w:r>
              <w:rPr>
                <w:rFonts w:cs="Times New Roman"/>
                <w:sz w:val="22"/>
                <w:szCs w:val="22"/>
              </w:rPr>
              <w:t>– обратить внимание детей на распускающиеся почки, воспитывать бережное отношение к деревьям.</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«Коровка, дай молочка» – совершенствовать интонационную выразительность речи.</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Пометём бортики песочницы – выполнение поручений.</w:t>
            </w:r>
          </w:p>
          <w:p w:rsidR="004646CF" w:rsidRDefault="004646CF" w:rsidP="0014605A">
            <w:pPr>
              <w:pStyle w:val="af2"/>
              <w:spacing w:after="0"/>
              <w:jc w:val="both"/>
              <w:rPr>
                <w:rFonts w:cs="Times New Roman"/>
                <w:b/>
                <w:sz w:val="22"/>
                <w:szCs w:val="22"/>
              </w:rPr>
            </w:pPr>
          </w:p>
          <w:p w:rsidR="004646CF" w:rsidRPr="00D12982" w:rsidRDefault="004646CF" w:rsidP="0014605A">
            <w:pPr>
              <w:pStyle w:val="af2"/>
              <w:spacing w:after="0"/>
              <w:jc w:val="both"/>
            </w:pPr>
            <w:r w:rsidRPr="00D12982">
              <w:rPr>
                <w:b/>
                <w:sz w:val="22"/>
                <w:szCs w:val="22"/>
              </w:rPr>
              <w:t xml:space="preserve">Выносной материал: </w:t>
            </w:r>
            <w:r w:rsidRPr="00D12982">
              <w:rPr>
                <w:sz w:val="22"/>
                <w:szCs w:val="22"/>
              </w:rPr>
              <w:t xml:space="preserve"> н</w:t>
            </w:r>
            <w:r w:rsidRPr="00D12982">
              <w:rPr>
                <w:spacing w:val="-5"/>
                <w:sz w:val="22"/>
                <w:szCs w:val="22"/>
              </w:rPr>
              <w:t>о</w:t>
            </w:r>
            <w:r>
              <w:rPr>
                <w:spacing w:val="-5"/>
                <w:sz w:val="22"/>
                <w:szCs w:val="22"/>
              </w:rPr>
              <w:t>силки, грабли, ведерки, совочки, формочки.</w:t>
            </w:r>
          </w:p>
        </w:tc>
        <w:tc>
          <w:tcPr>
            <w:tcW w:w="2693" w:type="dxa"/>
            <w:shd w:val="clear" w:color="auto" w:fill="auto"/>
          </w:tcPr>
          <w:p w:rsidR="004646CF" w:rsidRDefault="004646CF" w:rsidP="0014605A">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«Ножки» - учить действовать согласно тексту стихотворения.</w:t>
            </w:r>
          </w:p>
          <w:p w:rsidR="004646CF" w:rsidRDefault="004646CF" w:rsidP="0014605A">
            <w:pPr>
              <w:pStyle w:val="Style1"/>
              <w:widowControl/>
              <w:spacing w:line="240" w:lineRule="auto"/>
              <w:rPr>
                <w:rFonts w:ascii="Times New Roman" w:hAnsi="Times New Roman"/>
                <w:b/>
                <w:sz w:val="22"/>
                <w:szCs w:val="22"/>
              </w:rPr>
            </w:pPr>
          </w:p>
          <w:p w:rsidR="004646CF" w:rsidRPr="00316B42" w:rsidRDefault="004646CF" w:rsidP="0014605A">
            <w:pPr>
              <w:jc w:val="center"/>
              <w:rPr>
                <w:lang w:eastAsia="ru-RU"/>
              </w:rPr>
            </w:pPr>
          </w:p>
        </w:tc>
        <w:tc>
          <w:tcPr>
            <w:tcW w:w="1418" w:type="dxa"/>
            <w:shd w:val="clear" w:color="auto" w:fill="auto"/>
          </w:tcPr>
          <w:p w:rsidR="004646CF" w:rsidRDefault="004646CF" w:rsidP="0014605A">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Учить отвечать на вопросы: «Кто? Что? Что делает?»</w:t>
            </w:r>
          </w:p>
          <w:p w:rsidR="004646CF" w:rsidRPr="00D12982" w:rsidRDefault="004646CF" w:rsidP="0014605A">
            <w:pPr>
              <w:pStyle w:val="Style1"/>
              <w:widowControl/>
              <w:spacing w:line="240" w:lineRule="auto"/>
              <w:rPr>
                <w:rFonts w:ascii="Times New Roman" w:hAnsi="Times New Roman"/>
                <w:sz w:val="22"/>
                <w:szCs w:val="22"/>
              </w:rPr>
            </w:pPr>
          </w:p>
        </w:tc>
        <w:tc>
          <w:tcPr>
            <w:tcW w:w="992" w:type="dxa"/>
            <w:vMerge/>
            <w:shd w:val="clear" w:color="auto" w:fill="auto"/>
          </w:tcPr>
          <w:p w:rsidR="004646CF" w:rsidRPr="00D12982" w:rsidRDefault="004646CF" w:rsidP="0014605A">
            <w:pPr>
              <w:spacing w:after="0" w:line="240" w:lineRule="auto"/>
              <w:rPr>
                <w:rFonts w:ascii="Times New Roman" w:hAnsi="Times New Roman"/>
              </w:rPr>
            </w:pPr>
          </w:p>
        </w:tc>
      </w:tr>
      <w:tr w:rsidR="004646CF" w:rsidRPr="00D12982" w:rsidTr="0014605A">
        <w:tc>
          <w:tcPr>
            <w:tcW w:w="1008" w:type="dxa"/>
            <w:vMerge/>
            <w:shd w:val="clear" w:color="auto" w:fill="auto"/>
          </w:tcPr>
          <w:p w:rsidR="004646CF" w:rsidRPr="00D12982" w:rsidRDefault="004646CF" w:rsidP="0014605A">
            <w:pPr>
              <w:spacing w:after="0" w:line="240" w:lineRule="auto"/>
              <w:rPr>
                <w:rFonts w:ascii="Times New Roman" w:hAnsi="Times New Roman"/>
              </w:rPr>
            </w:pPr>
          </w:p>
        </w:tc>
        <w:tc>
          <w:tcPr>
            <w:tcW w:w="1980" w:type="dxa"/>
            <w:shd w:val="clear" w:color="auto" w:fill="auto"/>
          </w:tcPr>
          <w:p w:rsidR="004646CF" w:rsidRPr="00D12982" w:rsidRDefault="004646CF" w:rsidP="0014605A">
            <w:pPr>
              <w:pStyle w:val="a3"/>
              <w:jc w:val="center"/>
              <w:rPr>
                <w:rFonts w:ascii="Times New Roman" w:hAnsi="Times New Roman"/>
                <w:b/>
                <w:u w:val="single"/>
              </w:rPr>
            </w:pPr>
            <w:r w:rsidRPr="00D12982">
              <w:rPr>
                <w:rFonts w:ascii="Times New Roman" w:hAnsi="Times New Roman"/>
                <w:b/>
                <w:u w:val="single"/>
              </w:rPr>
              <w:t>Работа перед  сном</w:t>
            </w:r>
          </w:p>
        </w:tc>
        <w:tc>
          <w:tcPr>
            <w:tcW w:w="12146" w:type="dxa"/>
            <w:gridSpan w:val="4"/>
            <w:shd w:val="clear" w:color="auto" w:fill="auto"/>
          </w:tcPr>
          <w:p w:rsidR="004646CF" w:rsidRPr="00D12982" w:rsidRDefault="004646CF" w:rsidP="0014605A">
            <w:pPr>
              <w:spacing w:after="0" w:line="240" w:lineRule="auto"/>
              <w:rPr>
                <w:rFonts w:ascii="Times New Roman" w:hAnsi="Times New Roman"/>
                <w:b/>
              </w:rPr>
            </w:pPr>
            <w:r w:rsidRPr="00D12982">
              <w:rPr>
                <w:rFonts w:ascii="Times New Roman" w:hAnsi="Times New Roman"/>
                <w:b/>
              </w:rPr>
              <w:t xml:space="preserve">Мытье рук  под музыкальное сопровождение ( песенку для умывания). Проблемная беседа </w:t>
            </w:r>
            <w:r w:rsidRPr="00D12982">
              <w:rPr>
                <w:rFonts w:ascii="Times New Roman" w:hAnsi="Times New Roman"/>
              </w:rPr>
              <w:t>« Где вы спите? Почему</w:t>
            </w:r>
            <w:r w:rsidRPr="00D12982">
              <w:rPr>
                <w:rFonts w:ascii="Times New Roman" w:hAnsi="Times New Roman"/>
                <w:b/>
              </w:rPr>
              <w:t xml:space="preserve"> </w:t>
            </w:r>
            <w:r w:rsidRPr="00D12982">
              <w:rPr>
                <w:rFonts w:ascii="Times New Roman" w:hAnsi="Times New Roman"/>
              </w:rPr>
              <w:t>детям нельзя  спать на краю кровати? Что может случится?»</w:t>
            </w:r>
          </w:p>
        </w:tc>
      </w:tr>
      <w:tr w:rsidR="004646CF" w:rsidRPr="00D12982" w:rsidTr="0014605A">
        <w:trPr>
          <w:trHeight w:val="1174"/>
        </w:trPr>
        <w:tc>
          <w:tcPr>
            <w:tcW w:w="1008" w:type="dxa"/>
            <w:vMerge/>
            <w:shd w:val="clear" w:color="auto" w:fill="auto"/>
          </w:tcPr>
          <w:p w:rsidR="004646CF" w:rsidRPr="00D12982" w:rsidRDefault="004646CF" w:rsidP="0014605A">
            <w:pPr>
              <w:spacing w:after="0" w:line="240" w:lineRule="auto"/>
              <w:rPr>
                <w:rFonts w:ascii="Times New Roman" w:hAnsi="Times New Roman"/>
              </w:rPr>
            </w:pPr>
          </w:p>
        </w:tc>
        <w:tc>
          <w:tcPr>
            <w:tcW w:w="1980" w:type="dxa"/>
            <w:shd w:val="clear" w:color="auto" w:fill="auto"/>
          </w:tcPr>
          <w:p w:rsidR="004646CF" w:rsidRPr="00D12982" w:rsidRDefault="004646CF" w:rsidP="0014605A">
            <w:pPr>
              <w:pStyle w:val="a3"/>
              <w:jc w:val="center"/>
              <w:rPr>
                <w:rFonts w:ascii="Times New Roman" w:hAnsi="Times New Roman"/>
                <w:b/>
                <w:u w:val="single"/>
              </w:rPr>
            </w:pPr>
            <w:r w:rsidRPr="00D12982">
              <w:rPr>
                <w:rFonts w:ascii="Times New Roman" w:hAnsi="Times New Roman"/>
                <w:b/>
                <w:u w:val="single"/>
              </w:rPr>
              <w:t>Вечер</w:t>
            </w:r>
          </w:p>
          <w:p w:rsidR="004646CF" w:rsidRPr="00D12982" w:rsidRDefault="004646CF" w:rsidP="0014605A">
            <w:pPr>
              <w:spacing w:after="0" w:line="240" w:lineRule="auto"/>
              <w:jc w:val="center"/>
              <w:rPr>
                <w:rFonts w:ascii="Times New Roman" w:hAnsi="Times New Roman"/>
              </w:rPr>
            </w:pPr>
            <w:r w:rsidRPr="00D12982">
              <w:rPr>
                <w:rFonts w:ascii="Times New Roman" w:hAnsi="Times New Roman"/>
                <w:b/>
              </w:rPr>
              <w:t>Закаливающие процедуры после сна</w:t>
            </w:r>
          </w:p>
        </w:tc>
        <w:tc>
          <w:tcPr>
            <w:tcW w:w="7043" w:type="dxa"/>
            <w:shd w:val="clear" w:color="auto" w:fill="auto"/>
          </w:tcPr>
          <w:p w:rsidR="004646CF" w:rsidRPr="00D12982" w:rsidRDefault="004646CF" w:rsidP="0014605A">
            <w:pPr>
              <w:spacing w:after="0" w:line="240" w:lineRule="auto"/>
              <w:rPr>
                <w:rFonts w:ascii="Times New Roman" w:hAnsi="Times New Roman"/>
                <w:color w:val="000000"/>
              </w:rPr>
            </w:pPr>
            <w:r w:rsidRPr="00D12982">
              <w:rPr>
                <w:rFonts w:ascii="Times New Roman" w:hAnsi="Times New Roman"/>
                <w:b/>
              </w:rPr>
              <w:t>Цель:</w:t>
            </w:r>
            <w:r w:rsidRPr="00D12982">
              <w:rPr>
                <w:rFonts w:ascii="Times New Roman" w:hAnsi="Times New Roman"/>
              </w:rPr>
              <w:t xml:space="preserve"> </w:t>
            </w:r>
            <w:r w:rsidRPr="00D12982">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D12982" w:rsidRDefault="004646CF" w:rsidP="0014605A">
            <w:pPr>
              <w:pStyle w:val="Style17"/>
              <w:widowControl/>
              <w:spacing w:line="240" w:lineRule="auto"/>
              <w:ind w:firstLine="0"/>
              <w:jc w:val="center"/>
              <w:rPr>
                <w:rFonts w:ascii="Times New Roman" w:hAnsi="Times New Roman"/>
                <w:b/>
                <w:sz w:val="22"/>
                <w:szCs w:val="22"/>
              </w:rPr>
            </w:pPr>
            <w:r w:rsidRPr="00D12982">
              <w:rPr>
                <w:rFonts w:ascii="Times New Roman" w:hAnsi="Times New Roman"/>
                <w:b/>
                <w:sz w:val="22"/>
                <w:szCs w:val="22"/>
              </w:rPr>
              <w:t>Спальня</w:t>
            </w:r>
          </w:p>
          <w:p w:rsidR="004646CF" w:rsidRPr="00D12982" w:rsidRDefault="004646CF" w:rsidP="0014605A">
            <w:pPr>
              <w:pStyle w:val="Style17"/>
              <w:widowControl/>
              <w:spacing w:line="240" w:lineRule="auto"/>
              <w:ind w:firstLine="0"/>
              <w:jc w:val="center"/>
              <w:rPr>
                <w:rFonts w:ascii="Times New Roman" w:hAnsi="Times New Roman"/>
                <w:sz w:val="22"/>
                <w:szCs w:val="22"/>
              </w:rPr>
            </w:pPr>
            <w:r w:rsidRPr="00D12982">
              <w:rPr>
                <w:rFonts w:ascii="Times New Roman" w:hAnsi="Times New Roman"/>
                <w:sz w:val="22"/>
                <w:szCs w:val="22"/>
              </w:rPr>
              <w:t>(ребристые дорожки)</w:t>
            </w:r>
          </w:p>
        </w:tc>
        <w:tc>
          <w:tcPr>
            <w:tcW w:w="1418" w:type="dxa"/>
            <w:vMerge w:val="restart"/>
            <w:shd w:val="clear" w:color="auto" w:fill="auto"/>
          </w:tcPr>
          <w:p w:rsidR="004646CF" w:rsidRDefault="004646CF" w:rsidP="0014605A">
            <w:pPr>
              <w:spacing w:after="0" w:line="240" w:lineRule="auto"/>
              <w:rPr>
                <w:rFonts w:ascii="Times New Roman" w:hAnsi="Times New Roman"/>
                <w:b/>
              </w:rPr>
            </w:pPr>
            <w:r>
              <w:rPr>
                <w:rFonts w:ascii="Times New Roman" w:hAnsi="Times New Roman"/>
                <w:b/>
              </w:rPr>
              <w:t>Игра</w:t>
            </w:r>
            <w:r w:rsidRPr="00D12982">
              <w:rPr>
                <w:rFonts w:ascii="Times New Roman" w:hAnsi="Times New Roman"/>
                <w:b/>
              </w:rPr>
              <w:t>:</w:t>
            </w:r>
          </w:p>
          <w:p w:rsidR="004646CF" w:rsidRPr="00D12982" w:rsidRDefault="004646CF" w:rsidP="0014605A">
            <w:pPr>
              <w:spacing w:after="0" w:line="240" w:lineRule="auto"/>
              <w:rPr>
                <w:rFonts w:ascii="Times New Roman" w:hAnsi="Times New Roman"/>
                <w:b/>
              </w:rPr>
            </w:pPr>
            <w:r w:rsidRPr="00D12982">
              <w:rPr>
                <w:rFonts w:ascii="Times New Roman" w:hAnsi="Times New Roman"/>
                <w:b/>
              </w:rPr>
              <w:t xml:space="preserve"> «Кот и мыши»</w:t>
            </w:r>
          </w:p>
          <w:p w:rsidR="004646CF" w:rsidRPr="00D12982" w:rsidRDefault="004646CF" w:rsidP="0014605A">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развивать внимание, ловкость, быстроту реакции.</w:t>
            </w:r>
          </w:p>
          <w:p w:rsidR="004646CF" w:rsidRPr="00D12982" w:rsidRDefault="004646CF" w:rsidP="0014605A">
            <w:pPr>
              <w:spacing w:after="0" w:line="240" w:lineRule="auto"/>
              <w:rPr>
                <w:rFonts w:ascii="Times New Roman" w:hAnsi="Times New Roman"/>
              </w:rPr>
            </w:pPr>
          </w:p>
        </w:tc>
        <w:tc>
          <w:tcPr>
            <w:tcW w:w="992" w:type="dxa"/>
            <w:vMerge w:val="restart"/>
            <w:shd w:val="clear" w:color="auto" w:fill="auto"/>
          </w:tcPr>
          <w:p w:rsidR="004646CF" w:rsidRPr="00D12982" w:rsidRDefault="004646CF" w:rsidP="0014605A">
            <w:pPr>
              <w:spacing w:after="0" w:line="240" w:lineRule="auto"/>
              <w:rPr>
                <w:rFonts w:ascii="Times New Roman" w:hAnsi="Times New Roman"/>
              </w:rPr>
            </w:pPr>
          </w:p>
        </w:tc>
      </w:tr>
      <w:tr w:rsidR="004646CF" w:rsidRPr="00D12982" w:rsidTr="0014605A">
        <w:trPr>
          <w:trHeight w:val="764"/>
        </w:trPr>
        <w:tc>
          <w:tcPr>
            <w:tcW w:w="1008" w:type="dxa"/>
            <w:vMerge/>
            <w:shd w:val="clear" w:color="auto" w:fill="auto"/>
          </w:tcPr>
          <w:p w:rsidR="004646CF" w:rsidRPr="00D12982" w:rsidRDefault="004646CF" w:rsidP="0014605A">
            <w:pPr>
              <w:spacing w:after="0" w:line="240" w:lineRule="auto"/>
              <w:rPr>
                <w:rFonts w:ascii="Times New Roman" w:hAnsi="Times New Roman"/>
              </w:rPr>
            </w:pPr>
          </w:p>
        </w:tc>
        <w:tc>
          <w:tcPr>
            <w:tcW w:w="1980" w:type="dxa"/>
            <w:shd w:val="clear" w:color="auto" w:fill="auto"/>
          </w:tcPr>
          <w:p w:rsidR="004646CF" w:rsidRPr="00D12982" w:rsidRDefault="004646CF" w:rsidP="0014605A">
            <w:pPr>
              <w:spacing w:after="0" w:line="240" w:lineRule="auto"/>
              <w:jc w:val="center"/>
              <w:rPr>
                <w:rFonts w:ascii="Times New Roman" w:hAnsi="Times New Roman"/>
                <w:b/>
              </w:rPr>
            </w:pPr>
            <w:r>
              <w:rPr>
                <w:rFonts w:ascii="Times New Roman" w:hAnsi="Times New Roman"/>
                <w:b/>
              </w:rPr>
              <w:t>Ситуативный разговор</w:t>
            </w:r>
          </w:p>
        </w:tc>
        <w:tc>
          <w:tcPr>
            <w:tcW w:w="7043" w:type="dxa"/>
            <w:shd w:val="clear" w:color="auto" w:fill="auto"/>
          </w:tcPr>
          <w:p w:rsidR="004646CF" w:rsidRDefault="004646CF" w:rsidP="0014605A">
            <w:pPr>
              <w:spacing w:after="0" w:line="240" w:lineRule="auto"/>
              <w:ind w:right="-456"/>
              <w:rPr>
                <w:rFonts w:ascii="Times New Roman" w:hAnsi="Times New Roman"/>
                <w:b/>
              </w:rPr>
            </w:pPr>
            <w:r w:rsidRPr="00D12982">
              <w:rPr>
                <w:rFonts w:ascii="Times New Roman" w:hAnsi="Times New Roman"/>
                <w:b/>
              </w:rPr>
              <w:t xml:space="preserve">Познакомить со светофором </w:t>
            </w:r>
          </w:p>
          <w:p w:rsidR="004646CF" w:rsidRDefault="004646CF" w:rsidP="0014605A">
            <w:pPr>
              <w:spacing w:after="0" w:line="240" w:lineRule="auto"/>
              <w:ind w:right="-456"/>
              <w:rPr>
                <w:rFonts w:ascii="Times New Roman" w:hAnsi="Times New Roman"/>
              </w:rPr>
            </w:pPr>
            <w:r w:rsidRPr="00D12982">
              <w:rPr>
                <w:rFonts w:ascii="Times New Roman" w:hAnsi="Times New Roman"/>
                <w:b/>
              </w:rPr>
              <w:t>Цель:</w:t>
            </w:r>
            <w:r w:rsidRPr="00D12982">
              <w:rPr>
                <w:rFonts w:ascii="Times New Roman" w:hAnsi="Times New Roman"/>
              </w:rPr>
              <w:t xml:space="preserve">  рассказать  о</w:t>
            </w:r>
            <w:r>
              <w:rPr>
                <w:rFonts w:ascii="Times New Roman" w:hAnsi="Times New Roman"/>
              </w:rPr>
              <w:t xml:space="preserve"> </w:t>
            </w:r>
            <w:r w:rsidRPr="00D12982">
              <w:rPr>
                <w:rFonts w:ascii="Times New Roman" w:hAnsi="Times New Roman"/>
              </w:rPr>
              <w:t xml:space="preserve">назначении светофора в целом. формировать </w:t>
            </w:r>
          </w:p>
          <w:p w:rsidR="004646CF" w:rsidRPr="00D12982" w:rsidRDefault="004646CF" w:rsidP="0014605A">
            <w:pPr>
              <w:spacing w:after="0" w:line="240" w:lineRule="auto"/>
              <w:ind w:right="-456"/>
              <w:rPr>
                <w:rFonts w:ascii="Times New Roman" w:hAnsi="Times New Roman"/>
              </w:rPr>
            </w:pPr>
            <w:r w:rsidRPr="00D12982">
              <w:rPr>
                <w:rFonts w:ascii="Times New Roman" w:hAnsi="Times New Roman"/>
              </w:rPr>
              <w:t>навыки соблюдения правила дорожного движения; зеленый  -</w:t>
            </w:r>
            <w:r>
              <w:rPr>
                <w:rFonts w:ascii="Times New Roman" w:hAnsi="Times New Roman"/>
              </w:rPr>
              <w:t xml:space="preserve"> </w:t>
            </w:r>
            <w:r w:rsidRPr="00D12982">
              <w:rPr>
                <w:rFonts w:ascii="Times New Roman" w:hAnsi="Times New Roman"/>
              </w:rPr>
              <w:t xml:space="preserve">иди, </w:t>
            </w:r>
          </w:p>
          <w:p w:rsidR="004646CF" w:rsidRPr="00D12982" w:rsidRDefault="004646CF" w:rsidP="0014605A">
            <w:pPr>
              <w:spacing w:after="0" w:line="240" w:lineRule="auto"/>
              <w:ind w:right="-456"/>
              <w:rPr>
                <w:rFonts w:ascii="Times New Roman" w:hAnsi="Times New Roman"/>
              </w:rPr>
            </w:pPr>
            <w:r w:rsidRPr="00D12982">
              <w:rPr>
                <w:rFonts w:ascii="Times New Roman" w:hAnsi="Times New Roman"/>
              </w:rPr>
              <w:t>красный –</w:t>
            </w:r>
            <w:r>
              <w:rPr>
                <w:rFonts w:ascii="Times New Roman" w:hAnsi="Times New Roman"/>
              </w:rPr>
              <w:t xml:space="preserve"> </w:t>
            </w:r>
            <w:r w:rsidRPr="00D12982">
              <w:rPr>
                <w:rFonts w:ascii="Times New Roman" w:hAnsi="Times New Roman"/>
              </w:rPr>
              <w:t>стой</w:t>
            </w:r>
            <w:r>
              <w:rPr>
                <w:rFonts w:ascii="Times New Roman" w:hAnsi="Times New Roman"/>
              </w:rPr>
              <w:t>.</w:t>
            </w:r>
          </w:p>
        </w:tc>
        <w:tc>
          <w:tcPr>
            <w:tcW w:w="2693" w:type="dxa"/>
            <w:shd w:val="clear" w:color="auto" w:fill="auto"/>
          </w:tcPr>
          <w:p w:rsidR="004646CF"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316B42" w:rsidRDefault="004646CF" w:rsidP="0014605A">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(картинка светофора, дорожные знаки)</w:t>
            </w:r>
          </w:p>
        </w:tc>
        <w:tc>
          <w:tcPr>
            <w:tcW w:w="1418" w:type="dxa"/>
            <w:vMerge/>
            <w:shd w:val="clear" w:color="auto" w:fill="auto"/>
          </w:tcPr>
          <w:p w:rsidR="004646CF" w:rsidRPr="00D12982" w:rsidRDefault="004646CF" w:rsidP="0014605A">
            <w:pPr>
              <w:spacing w:after="0" w:line="240" w:lineRule="auto"/>
              <w:rPr>
                <w:rFonts w:ascii="Times New Roman" w:hAnsi="Times New Roman"/>
                <w:b/>
              </w:rPr>
            </w:pPr>
          </w:p>
        </w:tc>
        <w:tc>
          <w:tcPr>
            <w:tcW w:w="992" w:type="dxa"/>
            <w:vMerge/>
            <w:shd w:val="clear" w:color="auto" w:fill="auto"/>
          </w:tcPr>
          <w:p w:rsidR="004646CF" w:rsidRPr="00D12982" w:rsidRDefault="004646CF" w:rsidP="0014605A">
            <w:pPr>
              <w:spacing w:after="0" w:line="240" w:lineRule="auto"/>
              <w:rPr>
                <w:rFonts w:ascii="Times New Roman" w:hAnsi="Times New Roman"/>
              </w:rPr>
            </w:pPr>
          </w:p>
        </w:tc>
      </w:tr>
      <w:tr w:rsidR="004646CF" w:rsidRPr="00D12982" w:rsidTr="0014605A">
        <w:trPr>
          <w:trHeight w:val="555"/>
        </w:trPr>
        <w:tc>
          <w:tcPr>
            <w:tcW w:w="1008" w:type="dxa"/>
            <w:vMerge/>
            <w:shd w:val="clear" w:color="auto" w:fill="auto"/>
          </w:tcPr>
          <w:p w:rsidR="004646CF" w:rsidRPr="00D12982" w:rsidRDefault="004646CF" w:rsidP="0014605A">
            <w:pPr>
              <w:spacing w:after="0" w:line="240" w:lineRule="auto"/>
              <w:rPr>
                <w:rFonts w:ascii="Times New Roman" w:hAnsi="Times New Roman"/>
              </w:rPr>
            </w:pPr>
          </w:p>
        </w:tc>
        <w:tc>
          <w:tcPr>
            <w:tcW w:w="1980" w:type="dxa"/>
            <w:shd w:val="clear" w:color="auto" w:fill="auto"/>
          </w:tcPr>
          <w:p w:rsidR="004646CF" w:rsidRPr="00D12982"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rPr>
              <w:t>Игры с мозаикой</w:t>
            </w:r>
          </w:p>
        </w:tc>
        <w:tc>
          <w:tcPr>
            <w:tcW w:w="7043" w:type="dxa"/>
            <w:shd w:val="clear" w:color="auto" w:fill="auto"/>
          </w:tcPr>
          <w:p w:rsidR="004646CF" w:rsidRPr="00D12982" w:rsidRDefault="004646CF" w:rsidP="0014605A">
            <w:pPr>
              <w:spacing w:after="0" w:line="240" w:lineRule="auto"/>
              <w:ind w:right="-456"/>
              <w:rPr>
                <w:rFonts w:ascii="Times New Roman" w:hAnsi="Times New Roman"/>
                <w:b/>
              </w:rPr>
            </w:pPr>
            <w:r>
              <w:rPr>
                <w:rFonts w:ascii="Times New Roman" w:hAnsi="Times New Roman"/>
                <w:b/>
              </w:rPr>
              <w:t>«</w:t>
            </w:r>
            <w:r w:rsidRPr="00D12982">
              <w:rPr>
                <w:rFonts w:ascii="Times New Roman" w:hAnsi="Times New Roman"/>
                <w:b/>
              </w:rPr>
              <w:t>Дорожки для машин»</w:t>
            </w:r>
          </w:p>
          <w:p w:rsidR="004646CF" w:rsidRPr="00D12982" w:rsidRDefault="004646CF" w:rsidP="0014605A">
            <w:pPr>
              <w:spacing w:after="0" w:line="240" w:lineRule="auto"/>
              <w:ind w:right="-456"/>
              <w:rPr>
                <w:rFonts w:ascii="Times New Roman" w:hAnsi="Times New Roman"/>
              </w:rPr>
            </w:pPr>
            <w:r w:rsidRPr="00D12982">
              <w:rPr>
                <w:rFonts w:ascii="Times New Roman" w:hAnsi="Times New Roman"/>
                <w:b/>
              </w:rPr>
              <w:t>Цель:</w:t>
            </w:r>
            <w:r w:rsidRPr="00D12982">
              <w:rPr>
                <w:rFonts w:ascii="Times New Roman" w:hAnsi="Times New Roman"/>
              </w:rPr>
              <w:t xml:space="preserve"> учить выбирать предмет заданного цвета.</w:t>
            </w:r>
          </w:p>
        </w:tc>
        <w:tc>
          <w:tcPr>
            <w:tcW w:w="2693" w:type="dxa"/>
            <w:shd w:val="clear" w:color="auto" w:fill="auto"/>
          </w:tcPr>
          <w:p w:rsidR="004646CF"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 xml:space="preserve">Центр </w:t>
            </w:r>
            <w:proofErr w:type="spellStart"/>
            <w:r>
              <w:rPr>
                <w:rFonts w:ascii="Times New Roman" w:hAnsi="Times New Roman"/>
                <w:b/>
                <w:sz w:val="22"/>
                <w:szCs w:val="22"/>
              </w:rPr>
              <w:t>манипулятивных</w:t>
            </w:r>
            <w:proofErr w:type="spellEnd"/>
            <w:r>
              <w:rPr>
                <w:rFonts w:ascii="Times New Roman" w:hAnsi="Times New Roman"/>
                <w:b/>
                <w:sz w:val="22"/>
                <w:szCs w:val="22"/>
              </w:rPr>
              <w:t xml:space="preserve"> игр</w:t>
            </w:r>
          </w:p>
          <w:p w:rsidR="004646CF" w:rsidRPr="00316B42" w:rsidRDefault="004646CF" w:rsidP="0014605A">
            <w:pPr>
              <w:pStyle w:val="Style17"/>
              <w:spacing w:line="240" w:lineRule="auto"/>
              <w:ind w:firstLine="0"/>
              <w:jc w:val="center"/>
              <w:rPr>
                <w:rFonts w:ascii="Times New Roman" w:hAnsi="Times New Roman"/>
                <w:sz w:val="22"/>
                <w:szCs w:val="22"/>
              </w:rPr>
            </w:pPr>
            <w:r>
              <w:rPr>
                <w:rFonts w:ascii="Times New Roman" w:hAnsi="Times New Roman"/>
                <w:sz w:val="22"/>
                <w:szCs w:val="22"/>
              </w:rPr>
              <w:t>(мозаика разного размера)</w:t>
            </w:r>
          </w:p>
        </w:tc>
        <w:tc>
          <w:tcPr>
            <w:tcW w:w="1418" w:type="dxa"/>
            <w:vMerge/>
            <w:shd w:val="clear" w:color="auto" w:fill="auto"/>
          </w:tcPr>
          <w:p w:rsidR="004646CF" w:rsidRPr="00D12982" w:rsidRDefault="004646CF" w:rsidP="0014605A">
            <w:pPr>
              <w:spacing w:after="0" w:line="240" w:lineRule="auto"/>
              <w:rPr>
                <w:rFonts w:ascii="Times New Roman" w:hAnsi="Times New Roman"/>
                <w:b/>
              </w:rPr>
            </w:pPr>
          </w:p>
        </w:tc>
        <w:tc>
          <w:tcPr>
            <w:tcW w:w="992" w:type="dxa"/>
            <w:vMerge/>
            <w:shd w:val="clear" w:color="auto" w:fill="auto"/>
          </w:tcPr>
          <w:p w:rsidR="004646CF" w:rsidRPr="00D12982" w:rsidRDefault="004646CF" w:rsidP="0014605A">
            <w:pPr>
              <w:spacing w:after="0" w:line="240" w:lineRule="auto"/>
              <w:rPr>
                <w:rFonts w:ascii="Times New Roman" w:hAnsi="Times New Roman"/>
              </w:rPr>
            </w:pPr>
          </w:p>
        </w:tc>
      </w:tr>
      <w:tr w:rsidR="004646CF" w:rsidRPr="00D12982" w:rsidTr="0014605A">
        <w:trPr>
          <w:trHeight w:val="768"/>
        </w:trPr>
        <w:tc>
          <w:tcPr>
            <w:tcW w:w="1008" w:type="dxa"/>
            <w:vMerge/>
            <w:shd w:val="clear" w:color="auto" w:fill="auto"/>
          </w:tcPr>
          <w:p w:rsidR="004646CF" w:rsidRPr="00D12982" w:rsidRDefault="004646CF" w:rsidP="0014605A">
            <w:pPr>
              <w:spacing w:after="0" w:line="240" w:lineRule="auto"/>
              <w:rPr>
                <w:rFonts w:ascii="Times New Roman" w:hAnsi="Times New Roman"/>
              </w:rPr>
            </w:pPr>
          </w:p>
        </w:tc>
        <w:tc>
          <w:tcPr>
            <w:tcW w:w="1980" w:type="dxa"/>
            <w:shd w:val="clear" w:color="auto" w:fill="auto"/>
          </w:tcPr>
          <w:p w:rsidR="004646CF" w:rsidRPr="00D12982" w:rsidRDefault="004646CF" w:rsidP="0014605A">
            <w:pPr>
              <w:spacing w:line="240" w:lineRule="auto"/>
              <w:jc w:val="center"/>
              <w:rPr>
                <w:rFonts w:ascii="Times New Roman" w:hAnsi="Times New Roman"/>
                <w:u w:val="single"/>
              </w:rPr>
            </w:pPr>
            <w:r w:rsidRPr="00D12982">
              <w:rPr>
                <w:rFonts w:ascii="Times New Roman" w:hAnsi="Times New Roman"/>
                <w:b/>
                <w:u w:val="single"/>
              </w:rPr>
              <w:t>Прогулка</w:t>
            </w:r>
          </w:p>
          <w:p w:rsidR="004646CF" w:rsidRPr="00D12982" w:rsidRDefault="004646CF" w:rsidP="0014605A">
            <w:pPr>
              <w:spacing w:line="240" w:lineRule="auto"/>
              <w:jc w:val="center"/>
              <w:rPr>
                <w:rFonts w:ascii="Times New Roman" w:hAnsi="Times New Roman"/>
              </w:rPr>
            </w:pPr>
          </w:p>
          <w:p w:rsidR="004646CF" w:rsidRPr="00D12982" w:rsidRDefault="004646CF" w:rsidP="0014605A">
            <w:pPr>
              <w:spacing w:line="240" w:lineRule="auto"/>
              <w:jc w:val="center"/>
              <w:rPr>
                <w:rFonts w:ascii="Times New Roman" w:hAnsi="Times New Roman"/>
              </w:rPr>
            </w:pPr>
          </w:p>
        </w:tc>
        <w:tc>
          <w:tcPr>
            <w:tcW w:w="7043" w:type="dxa"/>
            <w:shd w:val="clear" w:color="auto" w:fill="auto"/>
          </w:tcPr>
          <w:p w:rsidR="004646CF" w:rsidRDefault="004646CF" w:rsidP="0014605A">
            <w:pPr>
              <w:pStyle w:val="af2"/>
              <w:spacing w:after="0"/>
              <w:jc w:val="center"/>
              <w:rPr>
                <w:rFonts w:cs="Times New Roman"/>
                <w:sz w:val="22"/>
                <w:szCs w:val="22"/>
              </w:rPr>
            </w:pPr>
            <w:r>
              <w:rPr>
                <w:rFonts w:cs="Times New Roman"/>
                <w:b/>
                <w:sz w:val="22"/>
                <w:szCs w:val="22"/>
              </w:rPr>
              <w:t xml:space="preserve">Наблюдение </w:t>
            </w:r>
            <w:r w:rsidRPr="00316B42">
              <w:rPr>
                <w:rFonts w:cs="Times New Roman"/>
                <w:b/>
                <w:sz w:val="22"/>
                <w:szCs w:val="22"/>
              </w:rPr>
              <w:t>за воробьями:</w:t>
            </w:r>
          </w:p>
          <w:p w:rsidR="004646CF" w:rsidRDefault="004646CF" w:rsidP="0014605A">
            <w:pPr>
              <w:pStyle w:val="af2"/>
              <w:spacing w:after="0"/>
              <w:jc w:val="both"/>
              <w:rPr>
                <w:rFonts w:cs="Times New Roman"/>
                <w:sz w:val="22"/>
                <w:szCs w:val="22"/>
              </w:rPr>
            </w:pPr>
            <w:r>
              <w:rPr>
                <w:rFonts w:cs="Times New Roman"/>
                <w:sz w:val="22"/>
                <w:szCs w:val="22"/>
              </w:rPr>
              <w:t>Греются, весело чирикают, купаются в луже – привлекать к наблюдениям за птицами.</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«Овощной магазин» - учить различать овощи, называть их правильно.</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Рыхление почвы на клумбе – привлекать к труду.</w:t>
            </w:r>
          </w:p>
          <w:p w:rsidR="004646CF" w:rsidRDefault="004646CF" w:rsidP="0014605A">
            <w:pPr>
              <w:pStyle w:val="af2"/>
              <w:spacing w:after="0"/>
              <w:jc w:val="both"/>
              <w:rPr>
                <w:rFonts w:cs="Times New Roman"/>
                <w:b/>
                <w:sz w:val="22"/>
                <w:szCs w:val="22"/>
              </w:rPr>
            </w:pPr>
          </w:p>
          <w:p w:rsidR="004646CF" w:rsidRPr="00D12982" w:rsidRDefault="004646CF" w:rsidP="0014605A">
            <w:pPr>
              <w:spacing w:after="0" w:line="240" w:lineRule="auto"/>
              <w:rPr>
                <w:rFonts w:ascii="Times New Roman" w:hAnsi="Times New Roman"/>
              </w:rPr>
            </w:pPr>
            <w:r w:rsidRPr="00D12982">
              <w:rPr>
                <w:b/>
              </w:rPr>
              <w:t xml:space="preserve">Выносной материал: </w:t>
            </w:r>
            <w:r w:rsidRPr="00D12982">
              <w:t xml:space="preserve"> н</w:t>
            </w:r>
            <w:r w:rsidRPr="00D12982">
              <w:rPr>
                <w:spacing w:val="-5"/>
              </w:rPr>
              <w:t>о</w:t>
            </w:r>
            <w:r>
              <w:rPr>
                <w:spacing w:val="-5"/>
              </w:rPr>
              <w:t>силки, грабли, ведерки, совочки, формочки.</w:t>
            </w:r>
          </w:p>
          <w:p w:rsidR="004646CF" w:rsidRPr="00D12982" w:rsidRDefault="004646CF" w:rsidP="0014605A">
            <w:pPr>
              <w:spacing w:after="0" w:line="240" w:lineRule="auto"/>
              <w:rPr>
                <w:rFonts w:ascii="Times New Roman" w:hAnsi="Times New Roman"/>
              </w:rPr>
            </w:pPr>
          </w:p>
        </w:tc>
        <w:tc>
          <w:tcPr>
            <w:tcW w:w="2693" w:type="dxa"/>
            <w:shd w:val="clear" w:color="auto" w:fill="auto"/>
          </w:tcPr>
          <w:p w:rsidR="004646CF" w:rsidRDefault="004646CF" w:rsidP="0014605A">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«Достань шар» – упражнять в прыжках.</w:t>
            </w:r>
          </w:p>
          <w:p w:rsidR="004646CF" w:rsidRPr="00D12982" w:rsidRDefault="004646CF" w:rsidP="0014605A">
            <w:pPr>
              <w:spacing w:after="0" w:line="240" w:lineRule="auto"/>
              <w:rPr>
                <w:rFonts w:ascii="Times New Roman" w:hAnsi="Times New Roman"/>
              </w:rPr>
            </w:pPr>
          </w:p>
        </w:tc>
        <w:tc>
          <w:tcPr>
            <w:tcW w:w="1418" w:type="dxa"/>
            <w:shd w:val="clear" w:color="auto" w:fill="auto"/>
          </w:tcPr>
          <w:p w:rsidR="004646CF" w:rsidRDefault="004646CF" w:rsidP="0014605A">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Лазанье по гимнастической стенке.</w:t>
            </w:r>
          </w:p>
          <w:p w:rsidR="004646CF" w:rsidRPr="00D12982" w:rsidRDefault="004646CF" w:rsidP="0014605A">
            <w:pPr>
              <w:pStyle w:val="Style1"/>
              <w:widowControl/>
              <w:spacing w:line="240" w:lineRule="auto"/>
              <w:rPr>
                <w:rFonts w:ascii="Times New Roman" w:hAnsi="Times New Roman"/>
                <w:sz w:val="22"/>
                <w:szCs w:val="22"/>
              </w:rPr>
            </w:pPr>
          </w:p>
          <w:p w:rsidR="004646CF" w:rsidRPr="00D12982" w:rsidRDefault="004646CF" w:rsidP="0014605A">
            <w:pPr>
              <w:pStyle w:val="Style1"/>
              <w:widowControl/>
              <w:spacing w:line="240" w:lineRule="auto"/>
              <w:rPr>
                <w:rFonts w:ascii="Times New Roman" w:hAnsi="Times New Roman"/>
                <w:sz w:val="22"/>
                <w:szCs w:val="22"/>
              </w:rPr>
            </w:pPr>
          </w:p>
          <w:p w:rsidR="004646CF" w:rsidRPr="00D12982" w:rsidRDefault="004646CF" w:rsidP="0014605A">
            <w:pPr>
              <w:pStyle w:val="Style1"/>
              <w:widowControl/>
              <w:spacing w:line="240" w:lineRule="auto"/>
              <w:rPr>
                <w:rFonts w:ascii="Times New Roman" w:hAnsi="Times New Roman"/>
                <w:sz w:val="22"/>
                <w:szCs w:val="22"/>
              </w:rPr>
            </w:pPr>
          </w:p>
          <w:p w:rsidR="004646CF" w:rsidRPr="00D12982" w:rsidRDefault="004646CF" w:rsidP="0014605A">
            <w:pPr>
              <w:pStyle w:val="Style1"/>
              <w:widowControl/>
              <w:spacing w:line="240" w:lineRule="auto"/>
              <w:rPr>
                <w:rFonts w:ascii="Times New Roman" w:hAnsi="Times New Roman"/>
                <w:sz w:val="22"/>
                <w:szCs w:val="22"/>
              </w:rPr>
            </w:pPr>
          </w:p>
          <w:p w:rsidR="004646CF" w:rsidRPr="00D12982" w:rsidRDefault="004646CF" w:rsidP="0014605A">
            <w:pPr>
              <w:pStyle w:val="Style1"/>
              <w:widowControl/>
              <w:spacing w:line="240" w:lineRule="auto"/>
              <w:rPr>
                <w:rFonts w:ascii="Times New Roman" w:hAnsi="Times New Roman"/>
                <w:sz w:val="22"/>
                <w:szCs w:val="22"/>
              </w:rPr>
            </w:pPr>
          </w:p>
        </w:tc>
        <w:tc>
          <w:tcPr>
            <w:tcW w:w="992" w:type="dxa"/>
            <w:vMerge/>
            <w:shd w:val="clear" w:color="auto" w:fill="auto"/>
          </w:tcPr>
          <w:p w:rsidR="004646CF" w:rsidRPr="00D12982" w:rsidRDefault="004646CF" w:rsidP="0014605A">
            <w:pPr>
              <w:spacing w:after="0" w:line="240" w:lineRule="auto"/>
              <w:rPr>
                <w:rFonts w:ascii="Times New Roman" w:hAnsi="Times New Roman"/>
              </w:rPr>
            </w:pPr>
          </w:p>
        </w:tc>
      </w:tr>
    </w:tbl>
    <w:p w:rsidR="004646CF" w:rsidRPr="00D12982"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134"/>
        <w:gridCol w:w="1276"/>
      </w:tblGrid>
      <w:tr w:rsidR="004646CF" w:rsidRPr="00D12982" w:rsidTr="00537841">
        <w:tc>
          <w:tcPr>
            <w:tcW w:w="1008"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Число, день недели</w:t>
            </w:r>
          </w:p>
        </w:tc>
        <w:tc>
          <w:tcPr>
            <w:tcW w:w="1980"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моменты</w:t>
            </w:r>
          </w:p>
        </w:tc>
        <w:tc>
          <w:tcPr>
            <w:tcW w:w="7043"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 xml:space="preserve">Совместная деятельность взрослого и детей направленная </w:t>
            </w:r>
          </w:p>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активности)</w:t>
            </w:r>
          </w:p>
        </w:tc>
        <w:tc>
          <w:tcPr>
            <w:tcW w:w="1134"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Индивидуальная</w:t>
            </w:r>
          </w:p>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работа</w:t>
            </w:r>
          </w:p>
        </w:tc>
        <w:tc>
          <w:tcPr>
            <w:tcW w:w="1276"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Взаимодействие с родителями/социальными партнерами</w:t>
            </w:r>
          </w:p>
        </w:tc>
      </w:tr>
      <w:tr w:rsidR="004646CF" w:rsidRPr="00D12982" w:rsidTr="00537841">
        <w:trPr>
          <w:trHeight w:val="70"/>
        </w:trPr>
        <w:tc>
          <w:tcPr>
            <w:tcW w:w="1008"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1</w:t>
            </w:r>
          </w:p>
        </w:tc>
        <w:tc>
          <w:tcPr>
            <w:tcW w:w="1980"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2</w:t>
            </w:r>
          </w:p>
        </w:tc>
        <w:tc>
          <w:tcPr>
            <w:tcW w:w="7043"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3</w:t>
            </w:r>
          </w:p>
        </w:tc>
        <w:tc>
          <w:tcPr>
            <w:tcW w:w="2693"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4</w:t>
            </w:r>
          </w:p>
        </w:tc>
        <w:tc>
          <w:tcPr>
            <w:tcW w:w="1134"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5</w:t>
            </w:r>
          </w:p>
        </w:tc>
        <w:tc>
          <w:tcPr>
            <w:tcW w:w="1276"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6</w:t>
            </w:r>
          </w:p>
        </w:tc>
      </w:tr>
      <w:tr w:rsidR="004646CF" w:rsidRPr="00D12982" w:rsidTr="00537841">
        <w:trPr>
          <w:cantSplit/>
          <w:trHeight w:val="919"/>
        </w:trPr>
        <w:tc>
          <w:tcPr>
            <w:tcW w:w="1008" w:type="dxa"/>
            <w:vMerge w:val="restart"/>
            <w:shd w:val="clear" w:color="auto" w:fill="auto"/>
            <w:textDirection w:val="btLr"/>
          </w:tcPr>
          <w:p w:rsidR="004646CF" w:rsidRPr="00D12982" w:rsidRDefault="004646CF" w:rsidP="00537841">
            <w:pPr>
              <w:spacing w:after="0" w:line="240" w:lineRule="auto"/>
              <w:ind w:left="113" w:right="113"/>
              <w:jc w:val="center"/>
              <w:rPr>
                <w:rFonts w:ascii="Times New Roman" w:hAnsi="Times New Roman"/>
                <w:b/>
              </w:rPr>
            </w:pPr>
            <w:r w:rsidRPr="00D12982">
              <w:rPr>
                <w:rFonts w:ascii="Times New Roman" w:hAnsi="Times New Roman"/>
                <w:b/>
              </w:rPr>
              <w:t>12 мая - четверг</w:t>
            </w:r>
          </w:p>
          <w:p w:rsidR="004646CF" w:rsidRPr="00D12982" w:rsidRDefault="004646CF" w:rsidP="00537841">
            <w:pPr>
              <w:spacing w:after="0" w:line="240" w:lineRule="auto"/>
              <w:ind w:left="113" w:right="113"/>
              <w:jc w:val="center"/>
              <w:rPr>
                <w:rFonts w:ascii="Times New Roman" w:hAnsi="Times New Roman"/>
                <w:b/>
              </w:rPr>
            </w:pPr>
            <w:r w:rsidRPr="00D12982">
              <w:rPr>
                <w:rFonts w:ascii="Times New Roman" w:hAnsi="Times New Roman"/>
                <w:b/>
              </w:rPr>
              <w:t>«Моя безопасность»</w:t>
            </w:r>
          </w:p>
        </w:tc>
        <w:tc>
          <w:tcPr>
            <w:tcW w:w="1980" w:type="dxa"/>
            <w:shd w:val="clear" w:color="auto" w:fill="auto"/>
          </w:tcPr>
          <w:p w:rsidR="004646CF" w:rsidRPr="00D12982" w:rsidRDefault="004646CF" w:rsidP="00537841">
            <w:pPr>
              <w:spacing w:after="0" w:line="240" w:lineRule="auto"/>
              <w:jc w:val="center"/>
              <w:rPr>
                <w:rFonts w:ascii="Times New Roman" w:hAnsi="Times New Roman"/>
                <w:b/>
                <w:bCs/>
                <w:color w:val="0F1419"/>
                <w:u w:val="single"/>
              </w:rPr>
            </w:pPr>
            <w:r w:rsidRPr="00D12982">
              <w:rPr>
                <w:rFonts w:ascii="Times New Roman" w:hAnsi="Times New Roman"/>
                <w:b/>
                <w:u w:val="single"/>
              </w:rPr>
              <w:t>Утро</w:t>
            </w:r>
          </w:p>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bCs/>
                <w:color w:val="0F1419"/>
              </w:rPr>
              <w:t>Утренняя гимнастика.</w:t>
            </w:r>
          </w:p>
        </w:tc>
        <w:tc>
          <w:tcPr>
            <w:tcW w:w="7043" w:type="dxa"/>
            <w:shd w:val="clear" w:color="auto" w:fill="auto"/>
          </w:tcPr>
          <w:p w:rsidR="004646CF" w:rsidRPr="00D12982" w:rsidRDefault="004646CF" w:rsidP="00537841">
            <w:pPr>
              <w:spacing w:after="0" w:line="240" w:lineRule="auto"/>
              <w:rPr>
                <w:rFonts w:ascii="Times New Roman" w:hAnsi="Times New Roman"/>
                <w:b/>
              </w:rPr>
            </w:pPr>
          </w:p>
          <w:p w:rsidR="004646CF" w:rsidRPr="00D12982" w:rsidRDefault="004646CF" w:rsidP="0053784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поднять мышечный  и эмоциональный тонус.</w:t>
            </w:r>
          </w:p>
          <w:p w:rsidR="004646CF" w:rsidRPr="00D12982" w:rsidRDefault="004646CF" w:rsidP="00537841">
            <w:pPr>
              <w:spacing w:after="0" w:line="240" w:lineRule="auto"/>
              <w:rPr>
                <w:rFonts w:ascii="Times New Roman" w:hAnsi="Times New Roman"/>
                <w:b/>
              </w:rPr>
            </w:pPr>
          </w:p>
          <w:p w:rsidR="004646CF" w:rsidRPr="00D12982" w:rsidRDefault="004646CF" w:rsidP="00537841">
            <w:pPr>
              <w:spacing w:after="0" w:line="240" w:lineRule="auto"/>
              <w:rPr>
                <w:rFonts w:ascii="Times New Roman" w:hAnsi="Times New Roman"/>
              </w:rPr>
            </w:pPr>
          </w:p>
        </w:tc>
        <w:tc>
          <w:tcPr>
            <w:tcW w:w="2693" w:type="dxa"/>
            <w:shd w:val="clear" w:color="auto" w:fill="auto"/>
          </w:tcPr>
          <w:p w:rsidR="004646CF" w:rsidRPr="00D12982"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316B42" w:rsidRDefault="004646CF" w:rsidP="00537841">
            <w:pPr>
              <w:spacing w:after="0" w:line="240" w:lineRule="auto"/>
              <w:jc w:val="center"/>
              <w:rPr>
                <w:rFonts w:ascii="Times New Roman" w:hAnsi="Times New Roman"/>
              </w:rPr>
            </w:pPr>
            <w:r>
              <w:rPr>
                <w:rFonts w:ascii="Times New Roman" w:hAnsi="Times New Roman"/>
              </w:rPr>
              <w:t>(мячи)</w:t>
            </w:r>
          </w:p>
          <w:p w:rsidR="004646CF" w:rsidRPr="00D12982" w:rsidRDefault="004646CF" w:rsidP="00537841">
            <w:pPr>
              <w:spacing w:after="0" w:line="240" w:lineRule="auto"/>
              <w:rPr>
                <w:rFonts w:ascii="Times New Roman" w:hAnsi="Times New Roman"/>
              </w:rPr>
            </w:pPr>
          </w:p>
        </w:tc>
        <w:tc>
          <w:tcPr>
            <w:tcW w:w="1134" w:type="dxa"/>
            <w:vMerge w:val="restart"/>
            <w:shd w:val="clear" w:color="auto" w:fill="auto"/>
          </w:tcPr>
          <w:p w:rsidR="004646CF" w:rsidRPr="00D12982" w:rsidRDefault="004646CF" w:rsidP="00537841">
            <w:pPr>
              <w:spacing w:after="0" w:line="240" w:lineRule="auto"/>
              <w:rPr>
                <w:rFonts w:ascii="Times New Roman" w:hAnsi="Times New Roman"/>
                <w:b/>
              </w:rPr>
            </w:pPr>
            <w:r w:rsidRPr="00D12982">
              <w:rPr>
                <w:rFonts w:ascii="Times New Roman" w:hAnsi="Times New Roman"/>
                <w:b/>
              </w:rPr>
              <w:t>Игра «Зарядка для языка»</w:t>
            </w:r>
          </w:p>
          <w:p w:rsidR="004646CF" w:rsidRPr="00D12982" w:rsidRDefault="004646CF" w:rsidP="00537841">
            <w:pPr>
              <w:spacing w:after="0" w:line="240" w:lineRule="auto"/>
              <w:rPr>
                <w:rFonts w:ascii="Times New Roman" w:hAnsi="Times New Roman"/>
                <w:b/>
              </w:rPr>
            </w:pPr>
            <w:r w:rsidRPr="00D12982">
              <w:rPr>
                <w:rFonts w:ascii="Times New Roman" w:hAnsi="Times New Roman"/>
                <w:b/>
              </w:rPr>
              <w:t>Цель:</w:t>
            </w:r>
            <w:r w:rsidRPr="00D12982">
              <w:rPr>
                <w:rFonts w:ascii="Times New Roman" w:hAnsi="Times New Roman"/>
              </w:rPr>
              <w:t xml:space="preserve"> развивать артикуляционный аппарат.</w:t>
            </w:r>
          </w:p>
        </w:tc>
        <w:tc>
          <w:tcPr>
            <w:tcW w:w="1276" w:type="dxa"/>
            <w:vMerge w:val="restart"/>
            <w:shd w:val="clear" w:color="auto" w:fill="auto"/>
            <w:textDirection w:val="btLr"/>
          </w:tcPr>
          <w:p w:rsidR="004646CF" w:rsidRPr="00EC4589" w:rsidRDefault="004646CF" w:rsidP="00537841">
            <w:pPr>
              <w:pStyle w:val="c1"/>
              <w:shd w:val="clear" w:color="auto" w:fill="FFFFFF"/>
              <w:spacing w:before="0" w:beforeAutospacing="0" w:after="0" w:afterAutospacing="0"/>
              <w:ind w:left="113" w:right="113"/>
              <w:jc w:val="center"/>
              <w:rPr>
                <w:sz w:val="22"/>
                <w:szCs w:val="22"/>
              </w:rPr>
            </w:pPr>
            <w:r w:rsidRPr="00EC4589">
              <w:rPr>
                <w:sz w:val="22"/>
                <w:szCs w:val="22"/>
              </w:rPr>
              <w:t>Консультация «Чтобы избежать несчастного случаи на воде»</w:t>
            </w: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tc>
      </w:tr>
      <w:tr w:rsidR="004646CF" w:rsidRPr="00D12982" w:rsidTr="00537841">
        <w:trPr>
          <w:cantSplit/>
          <w:trHeight w:val="720"/>
        </w:trPr>
        <w:tc>
          <w:tcPr>
            <w:tcW w:w="1008" w:type="dxa"/>
            <w:vMerge/>
            <w:shd w:val="clear" w:color="auto" w:fill="auto"/>
            <w:textDirection w:val="btLr"/>
          </w:tcPr>
          <w:p w:rsidR="004646CF" w:rsidRPr="00D12982"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537841">
            <w:pPr>
              <w:spacing w:line="240" w:lineRule="auto"/>
              <w:jc w:val="center"/>
              <w:rPr>
                <w:rFonts w:ascii="Times New Roman" w:hAnsi="Times New Roman"/>
                <w:b/>
                <w:u w:val="single"/>
              </w:rPr>
            </w:pPr>
            <w:r w:rsidRPr="00D12982">
              <w:rPr>
                <w:rFonts w:ascii="Times New Roman" w:hAnsi="Times New Roman"/>
                <w:b/>
              </w:rPr>
              <w:t>Беседа</w:t>
            </w:r>
          </w:p>
        </w:tc>
        <w:tc>
          <w:tcPr>
            <w:tcW w:w="7043" w:type="dxa"/>
            <w:shd w:val="clear" w:color="auto" w:fill="auto"/>
          </w:tcPr>
          <w:p w:rsidR="004646CF" w:rsidRPr="00316B42" w:rsidRDefault="004646CF" w:rsidP="00537841">
            <w:pPr>
              <w:pStyle w:val="Style69"/>
              <w:widowControl/>
              <w:spacing w:line="240" w:lineRule="auto"/>
              <w:ind w:firstLine="0"/>
              <w:rPr>
                <w:rFonts w:ascii="Times New Roman" w:hAnsi="Times New Roman"/>
                <w:b/>
                <w:sz w:val="22"/>
                <w:szCs w:val="22"/>
              </w:rPr>
            </w:pPr>
            <w:r w:rsidRPr="00316B42">
              <w:rPr>
                <w:rFonts w:ascii="Times New Roman" w:hAnsi="Times New Roman"/>
                <w:b/>
                <w:sz w:val="22"/>
                <w:szCs w:val="22"/>
              </w:rPr>
              <w:t>«Можно ли играть на проезжей части дороги? Почему? Что может случиться?</w:t>
            </w:r>
          </w:p>
        </w:tc>
        <w:tc>
          <w:tcPr>
            <w:tcW w:w="2693" w:type="dxa"/>
            <w:shd w:val="clear" w:color="auto" w:fill="auto"/>
          </w:tcPr>
          <w:p w:rsidR="004646CF" w:rsidRPr="00316B42"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134" w:type="dxa"/>
            <w:vMerge/>
            <w:shd w:val="clear" w:color="auto" w:fill="auto"/>
          </w:tcPr>
          <w:p w:rsidR="004646CF" w:rsidRPr="00D12982" w:rsidRDefault="004646CF" w:rsidP="00537841">
            <w:pPr>
              <w:spacing w:after="0" w:line="240" w:lineRule="auto"/>
              <w:rPr>
                <w:rFonts w:ascii="Times New Roman" w:hAnsi="Times New Roman"/>
              </w:rPr>
            </w:pPr>
          </w:p>
        </w:tc>
        <w:tc>
          <w:tcPr>
            <w:tcW w:w="1276" w:type="dxa"/>
            <w:vMerge/>
            <w:shd w:val="clear" w:color="auto" w:fill="auto"/>
          </w:tcPr>
          <w:p w:rsidR="004646CF" w:rsidRPr="00D12982" w:rsidRDefault="004646CF" w:rsidP="00537841">
            <w:pPr>
              <w:pStyle w:val="c3"/>
              <w:spacing w:before="0" w:beforeAutospacing="0" w:after="0" w:afterAutospacing="0"/>
              <w:rPr>
                <w:b/>
                <w:sz w:val="22"/>
                <w:szCs w:val="22"/>
              </w:rPr>
            </w:pPr>
          </w:p>
        </w:tc>
      </w:tr>
      <w:tr w:rsidR="004646CF" w:rsidRPr="00D12982" w:rsidTr="00537841">
        <w:trPr>
          <w:cantSplit/>
          <w:trHeight w:val="833"/>
        </w:trPr>
        <w:tc>
          <w:tcPr>
            <w:tcW w:w="1008" w:type="dxa"/>
            <w:vMerge/>
            <w:shd w:val="clear" w:color="auto" w:fill="auto"/>
            <w:textDirection w:val="btLr"/>
          </w:tcPr>
          <w:p w:rsidR="004646CF" w:rsidRPr="00D12982"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Чтение</w:t>
            </w:r>
          </w:p>
        </w:tc>
        <w:tc>
          <w:tcPr>
            <w:tcW w:w="7043" w:type="dxa"/>
            <w:shd w:val="clear" w:color="auto" w:fill="auto"/>
          </w:tcPr>
          <w:p w:rsidR="004646CF" w:rsidRPr="00D12982" w:rsidRDefault="004646CF" w:rsidP="00537841">
            <w:pPr>
              <w:pStyle w:val="Style69"/>
              <w:widowControl/>
              <w:spacing w:line="240" w:lineRule="auto"/>
              <w:ind w:firstLine="0"/>
              <w:rPr>
                <w:rFonts w:ascii="Times New Roman" w:hAnsi="Times New Roman"/>
                <w:sz w:val="22"/>
                <w:szCs w:val="22"/>
              </w:rPr>
            </w:pPr>
            <w:r w:rsidRPr="00316B42">
              <w:rPr>
                <w:rFonts w:ascii="Times New Roman" w:hAnsi="Times New Roman"/>
                <w:b/>
                <w:sz w:val="22"/>
                <w:szCs w:val="22"/>
              </w:rPr>
              <w:t>Чтение стихотворения  А. Дмитриева</w:t>
            </w:r>
            <w:r w:rsidRPr="00D12982">
              <w:rPr>
                <w:rFonts w:ascii="Times New Roman" w:hAnsi="Times New Roman"/>
                <w:b/>
                <w:sz w:val="22"/>
                <w:szCs w:val="22"/>
              </w:rPr>
              <w:t xml:space="preserve"> «Бездомная школа»</w:t>
            </w:r>
          </w:p>
          <w:p w:rsidR="004646CF" w:rsidRPr="00D12982" w:rsidRDefault="004646CF" w:rsidP="0053784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воспитывать любовь к животным, желание  заботиться о них</w:t>
            </w:r>
            <w:r>
              <w:rPr>
                <w:rFonts w:ascii="Times New Roman" w:hAnsi="Times New Roman"/>
              </w:rPr>
              <w:t>.</w:t>
            </w:r>
          </w:p>
        </w:tc>
        <w:tc>
          <w:tcPr>
            <w:tcW w:w="2693" w:type="dxa"/>
            <w:shd w:val="clear" w:color="auto" w:fill="auto"/>
          </w:tcPr>
          <w:p w:rsidR="004646CF" w:rsidRDefault="004646CF" w:rsidP="00537841">
            <w:pPr>
              <w:spacing w:after="0" w:line="240" w:lineRule="auto"/>
              <w:ind w:right="-456"/>
              <w:jc w:val="center"/>
              <w:rPr>
                <w:rFonts w:ascii="Times New Roman" w:hAnsi="Times New Roman"/>
                <w:b/>
                <w:bCs/>
                <w:color w:val="0F1419"/>
              </w:rPr>
            </w:pPr>
            <w:r>
              <w:rPr>
                <w:rFonts w:ascii="Times New Roman" w:hAnsi="Times New Roman"/>
                <w:b/>
                <w:bCs/>
                <w:color w:val="0F1419"/>
              </w:rPr>
              <w:t xml:space="preserve">Литературный </w:t>
            </w:r>
          </w:p>
          <w:p w:rsidR="004646CF" w:rsidRPr="00D12982" w:rsidRDefault="004646CF" w:rsidP="00537841">
            <w:pPr>
              <w:spacing w:after="0" w:line="240" w:lineRule="auto"/>
              <w:ind w:right="-456"/>
              <w:jc w:val="center"/>
              <w:rPr>
                <w:rFonts w:ascii="Times New Roman" w:hAnsi="Times New Roman"/>
                <w:b/>
                <w:bCs/>
                <w:color w:val="0F1419"/>
              </w:rPr>
            </w:pPr>
            <w:r>
              <w:rPr>
                <w:rFonts w:ascii="Times New Roman" w:hAnsi="Times New Roman"/>
                <w:b/>
                <w:bCs/>
                <w:color w:val="0F1419"/>
              </w:rPr>
              <w:t>центр</w:t>
            </w:r>
          </w:p>
        </w:tc>
        <w:tc>
          <w:tcPr>
            <w:tcW w:w="1134" w:type="dxa"/>
            <w:vMerge/>
            <w:shd w:val="clear" w:color="auto" w:fill="auto"/>
          </w:tcPr>
          <w:p w:rsidR="004646CF" w:rsidRPr="00D12982" w:rsidRDefault="004646CF" w:rsidP="00537841">
            <w:pPr>
              <w:spacing w:after="0" w:line="240" w:lineRule="auto"/>
              <w:rPr>
                <w:rFonts w:ascii="Times New Roman" w:hAnsi="Times New Roman"/>
              </w:rPr>
            </w:pPr>
          </w:p>
        </w:tc>
        <w:tc>
          <w:tcPr>
            <w:tcW w:w="1276" w:type="dxa"/>
            <w:vMerge/>
            <w:shd w:val="clear" w:color="auto" w:fill="auto"/>
          </w:tcPr>
          <w:p w:rsidR="004646CF" w:rsidRPr="00D12982" w:rsidRDefault="004646CF" w:rsidP="00537841">
            <w:pPr>
              <w:pStyle w:val="c3"/>
              <w:spacing w:before="0" w:beforeAutospacing="0" w:after="0" w:afterAutospacing="0"/>
              <w:rPr>
                <w:b/>
                <w:sz w:val="22"/>
                <w:szCs w:val="22"/>
              </w:rPr>
            </w:pPr>
          </w:p>
        </w:tc>
      </w:tr>
      <w:tr w:rsidR="004646CF" w:rsidRPr="00D12982" w:rsidTr="00537841">
        <w:trPr>
          <w:cantSplit/>
          <w:trHeight w:val="563"/>
        </w:trPr>
        <w:tc>
          <w:tcPr>
            <w:tcW w:w="1008" w:type="dxa"/>
            <w:vMerge/>
            <w:shd w:val="clear" w:color="auto" w:fill="auto"/>
            <w:textDirection w:val="btLr"/>
          </w:tcPr>
          <w:p w:rsidR="004646CF" w:rsidRPr="00D12982"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537841">
            <w:pPr>
              <w:spacing w:line="240" w:lineRule="auto"/>
              <w:jc w:val="center"/>
              <w:rPr>
                <w:rFonts w:ascii="Times New Roman" w:hAnsi="Times New Roman"/>
                <w:b/>
                <w:bCs/>
                <w:color w:val="0F1419"/>
              </w:rPr>
            </w:pPr>
            <w:r w:rsidRPr="00D12982">
              <w:rPr>
                <w:rFonts w:ascii="Times New Roman" w:hAnsi="Times New Roman"/>
                <w:b/>
              </w:rPr>
              <w:t>Игра</w:t>
            </w:r>
          </w:p>
        </w:tc>
        <w:tc>
          <w:tcPr>
            <w:tcW w:w="7043" w:type="dxa"/>
            <w:shd w:val="clear" w:color="auto" w:fill="auto"/>
          </w:tcPr>
          <w:p w:rsidR="004646CF" w:rsidRPr="00D12982" w:rsidRDefault="004646CF" w:rsidP="00537841">
            <w:pPr>
              <w:spacing w:after="0" w:line="240" w:lineRule="auto"/>
              <w:rPr>
                <w:rFonts w:ascii="Times New Roman" w:hAnsi="Times New Roman"/>
                <w:b/>
              </w:rPr>
            </w:pPr>
            <w:r w:rsidRPr="00D12982">
              <w:rPr>
                <w:rFonts w:ascii="Times New Roman" w:hAnsi="Times New Roman"/>
                <w:b/>
              </w:rPr>
              <w:t>«Какого цвета твои глаза и волосы»</w:t>
            </w:r>
          </w:p>
          <w:p w:rsidR="004646CF" w:rsidRPr="00D12982" w:rsidRDefault="004646CF" w:rsidP="00537841">
            <w:pPr>
              <w:spacing w:after="0" w:line="240" w:lineRule="auto"/>
              <w:ind w:right="-456"/>
              <w:rPr>
                <w:rFonts w:ascii="Times New Roman" w:hAnsi="Times New Roman"/>
                <w:b/>
              </w:rPr>
            </w:pPr>
            <w:r w:rsidRPr="00D12982">
              <w:rPr>
                <w:rFonts w:ascii="Times New Roman" w:hAnsi="Times New Roman"/>
                <w:b/>
              </w:rPr>
              <w:t>Цель:</w:t>
            </w:r>
            <w:r w:rsidRPr="00D12982">
              <w:rPr>
                <w:rFonts w:ascii="Times New Roman" w:hAnsi="Times New Roman"/>
              </w:rPr>
              <w:t xml:space="preserve"> формировать элементарные социальные навыки.</w:t>
            </w:r>
          </w:p>
        </w:tc>
        <w:tc>
          <w:tcPr>
            <w:tcW w:w="2693"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Центр игры</w:t>
            </w:r>
          </w:p>
          <w:p w:rsidR="004646CF" w:rsidRPr="00D12982" w:rsidRDefault="004646CF" w:rsidP="00537841">
            <w:pPr>
              <w:spacing w:line="240" w:lineRule="auto"/>
              <w:rPr>
                <w:rFonts w:ascii="Times New Roman" w:hAnsi="Times New Roman"/>
                <w:bCs/>
                <w:color w:val="0F1419"/>
              </w:rPr>
            </w:pPr>
          </w:p>
        </w:tc>
        <w:tc>
          <w:tcPr>
            <w:tcW w:w="1134" w:type="dxa"/>
            <w:vMerge/>
            <w:shd w:val="clear" w:color="auto" w:fill="auto"/>
          </w:tcPr>
          <w:p w:rsidR="004646CF" w:rsidRPr="00D12982" w:rsidRDefault="004646CF" w:rsidP="00537841">
            <w:pPr>
              <w:spacing w:after="0" w:line="240" w:lineRule="auto"/>
              <w:rPr>
                <w:rFonts w:ascii="Times New Roman" w:hAnsi="Times New Roman"/>
              </w:rPr>
            </w:pPr>
          </w:p>
        </w:tc>
        <w:tc>
          <w:tcPr>
            <w:tcW w:w="1276" w:type="dxa"/>
            <w:vMerge/>
            <w:shd w:val="clear" w:color="auto" w:fill="auto"/>
          </w:tcPr>
          <w:p w:rsidR="004646CF" w:rsidRPr="00D12982" w:rsidRDefault="004646CF" w:rsidP="00537841">
            <w:pPr>
              <w:pStyle w:val="c3"/>
              <w:spacing w:before="0" w:beforeAutospacing="0" w:after="0" w:afterAutospacing="0"/>
              <w:rPr>
                <w:b/>
                <w:sz w:val="22"/>
                <w:szCs w:val="22"/>
              </w:rPr>
            </w:pPr>
          </w:p>
        </w:tc>
      </w:tr>
      <w:tr w:rsidR="004646CF" w:rsidRPr="00D12982" w:rsidTr="00537841">
        <w:trPr>
          <w:cantSplit/>
          <w:trHeight w:val="563"/>
        </w:trPr>
        <w:tc>
          <w:tcPr>
            <w:tcW w:w="1008" w:type="dxa"/>
            <w:vMerge/>
            <w:shd w:val="clear" w:color="auto" w:fill="auto"/>
            <w:textDirection w:val="btLr"/>
          </w:tcPr>
          <w:p w:rsidR="004646CF" w:rsidRPr="00D12982"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D12982" w:rsidRDefault="004646CF" w:rsidP="00537841">
            <w:pPr>
              <w:spacing w:line="240" w:lineRule="auto"/>
              <w:jc w:val="center"/>
              <w:rPr>
                <w:rFonts w:ascii="Times New Roman" w:hAnsi="Times New Roman"/>
                <w:b/>
                <w:u w:val="single"/>
              </w:rPr>
            </w:pPr>
            <w:r w:rsidRPr="00D12982">
              <w:rPr>
                <w:rFonts w:ascii="Times New Roman" w:hAnsi="Times New Roman"/>
                <w:b/>
                <w:u w:val="single"/>
              </w:rPr>
              <w:t>НОД</w:t>
            </w:r>
          </w:p>
        </w:tc>
        <w:tc>
          <w:tcPr>
            <w:tcW w:w="7043" w:type="dxa"/>
            <w:shd w:val="clear" w:color="auto" w:fill="auto"/>
          </w:tcPr>
          <w:p w:rsidR="004646CF" w:rsidRPr="00D12982" w:rsidRDefault="004646CF" w:rsidP="00537841">
            <w:pPr>
              <w:spacing w:after="0" w:line="240" w:lineRule="auto"/>
              <w:rPr>
                <w:rFonts w:ascii="Times New Roman" w:hAnsi="Times New Roman"/>
                <w:b/>
              </w:rPr>
            </w:pPr>
            <w:r w:rsidRPr="00D12982">
              <w:rPr>
                <w:rFonts w:ascii="Times New Roman" w:hAnsi="Times New Roman"/>
                <w:b/>
              </w:rPr>
              <w:t>1.Физическое развитие.</w:t>
            </w:r>
          </w:p>
          <w:p w:rsidR="004646CF" w:rsidRPr="00D12982" w:rsidRDefault="004646CF" w:rsidP="00537841">
            <w:pPr>
              <w:spacing w:after="0" w:line="240" w:lineRule="auto"/>
              <w:rPr>
                <w:rFonts w:ascii="Times New Roman" w:hAnsi="Times New Roman"/>
                <w:b/>
              </w:rPr>
            </w:pPr>
          </w:p>
          <w:p w:rsidR="004646CF" w:rsidRPr="00D12982" w:rsidRDefault="004646CF" w:rsidP="00537841">
            <w:pPr>
              <w:spacing w:after="0" w:line="240" w:lineRule="auto"/>
              <w:ind w:right="-456"/>
              <w:rPr>
                <w:rFonts w:ascii="Times New Roman" w:hAnsi="Times New Roman"/>
                <w:b/>
              </w:rPr>
            </w:pPr>
            <w:r w:rsidRPr="00D12982">
              <w:rPr>
                <w:rFonts w:ascii="Times New Roman" w:hAnsi="Times New Roman"/>
                <w:b/>
              </w:rPr>
              <w:t xml:space="preserve">2. НОД Познание. Формирование целостной картины мира.  </w:t>
            </w:r>
          </w:p>
          <w:p w:rsidR="004646CF" w:rsidRPr="00D12982" w:rsidRDefault="004646CF" w:rsidP="00537841">
            <w:pPr>
              <w:spacing w:after="0" w:line="240" w:lineRule="auto"/>
              <w:ind w:right="-456"/>
              <w:rPr>
                <w:rFonts w:ascii="Times New Roman" w:hAnsi="Times New Roman"/>
              </w:rPr>
            </w:pPr>
            <w:r w:rsidRPr="00D12982">
              <w:rPr>
                <w:rFonts w:ascii="Times New Roman" w:hAnsi="Times New Roman"/>
                <w:b/>
              </w:rPr>
              <w:t xml:space="preserve">Тема: </w:t>
            </w:r>
            <w:r w:rsidRPr="00D12982">
              <w:rPr>
                <w:rFonts w:ascii="Times New Roman" w:hAnsi="Times New Roman"/>
              </w:rPr>
              <w:t>«Из чего сделаны игрушки. Рассматривание  деревянных игрушек»</w:t>
            </w:r>
          </w:p>
          <w:p w:rsidR="004646CF" w:rsidRPr="00D12982" w:rsidRDefault="004646CF" w:rsidP="00537841">
            <w:pPr>
              <w:spacing w:after="0" w:line="240" w:lineRule="auto"/>
              <w:ind w:right="-456"/>
              <w:rPr>
                <w:rFonts w:ascii="Times New Roman" w:hAnsi="Times New Roman"/>
              </w:rPr>
            </w:pPr>
            <w:r w:rsidRPr="00D12982">
              <w:rPr>
                <w:rFonts w:ascii="Times New Roman" w:hAnsi="Times New Roman"/>
                <w:b/>
              </w:rPr>
              <w:t xml:space="preserve">Цель: </w:t>
            </w:r>
            <w:r w:rsidRPr="00D12982">
              <w:rPr>
                <w:rFonts w:ascii="Times New Roman" w:hAnsi="Times New Roman"/>
              </w:rPr>
              <w:t>Учить определять название игрушек и материал, из которого они сделаны. Развивать слуховое восприятие, расширять словарный запас; способствовать развитию речи как средства общения.</w:t>
            </w:r>
          </w:p>
          <w:p w:rsidR="004646CF" w:rsidRPr="00D12982" w:rsidRDefault="004646CF" w:rsidP="00537841">
            <w:pPr>
              <w:spacing w:after="0" w:line="240" w:lineRule="auto"/>
              <w:ind w:right="-456"/>
              <w:rPr>
                <w:rFonts w:ascii="Times New Roman" w:hAnsi="Times New Roman"/>
                <w:b/>
              </w:rPr>
            </w:pPr>
            <w:r w:rsidRPr="00D12982">
              <w:rPr>
                <w:rFonts w:ascii="Times New Roman" w:hAnsi="Times New Roman"/>
                <w:b/>
              </w:rPr>
              <w:t xml:space="preserve">Используемая литература:  </w:t>
            </w:r>
            <w:r w:rsidRPr="00D12982">
              <w:rPr>
                <w:rFonts w:ascii="Times New Roman" w:hAnsi="Times New Roman"/>
              </w:rPr>
              <w:t>Комплексные занятия</w:t>
            </w:r>
            <w:r w:rsidRPr="00D12982">
              <w:rPr>
                <w:rFonts w:ascii="Times New Roman" w:hAnsi="Times New Roman"/>
                <w:b/>
              </w:rPr>
              <w:t xml:space="preserve"> </w:t>
            </w:r>
            <w:r w:rsidRPr="00D12982">
              <w:rPr>
                <w:rFonts w:ascii="Times New Roman" w:hAnsi="Times New Roman"/>
              </w:rPr>
              <w:t>с.223.</w:t>
            </w:r>
          </w:p>
        </w:tc>
        <w:tc>
          <w:tcPr>
            <w:tcW w:w="2693" w:type="dxa"/>
            <w:shd w:val="clear" w:color="auto" w:fill="auto"/>
          </w:tcPr>
          <w:p w:rsidR="004646CF" w:rsidRDefault="004646CF" w:rsidP="00537841">
            <w:pPr>
              <w:spacing w:after="0" w:line="240" w:lineRule="auto"/>
              <w:rPr>
                <w:rFonts w:ascii="Times New Roman" w:hAnsi="Times New Roman"/>
                <w:b/>
              </w:rPr>
            </w:pPr>
          </w:p>
          <w:p w:rsidR="004646CF" w:rsidRDefault="004646CF" w:rsidP="00537841">
            <w:pPr>
              <w:spacing w:after="0" w:line="240" w:lineRule="auto"/>
              <w:rPr>
                <w:rFonts w:ascii="Times New Roman" w:hAnsi="Times New Roman"/>
                <w:b/>
              </w:rPr>
            </w:pPr>
          </w:p>
          <w:p w:rsidR="004646CF" w:rsidRPr="00D12982" w:rsidRDefault="004646CF" w:rsidP="00537841">
            <w:pPr>
              <w:spacing w:after="0" w:line="240" w:lineRule="auto"/>
              <w:rPr>
                <w:rFonts w:ascii="Times New Roman" w:hAnsi="Times New Roman"/>
                <w:b/>
              </w:rPr>
            </w:pPr>
            <w:r>
              <w:rPr>
                <w:rFonts w:ascii="Times New Roman" w:hAnsi="Times New Roman"/>
                <w:b/>
              </w:rPr>
              <w:t>Центр познания</w:t>
            </w:r>
          </w:p>
          <w:p w:rsidR="004646CF" w:rsidRPr="00D12982" w:rsidRDefault="004646CF" w:rsidP="00537841">
            <w:pPr>
              <w:spacing w:after="0" w:line="240" w:lineRule="auto"/>
              <w:rPr>
                <w:rFonts w:ascii="Times New Roman" w:hAnsi="Times New Roman"/>
              </w:rPr>
            </w:pPr>
            <w:r w:rsidRPr="00D12982">
              <w:rPr>
                <w:rFonts w:ascii="Times New Roman" w:hAnsi="Times New Roman"/>
              </w:rPr>
              <w:t>(различные игрушки).</w:t>
            </w:r>
          </w:p>
        </w:tc>
        <w:tc>
          <w:tcPr>
            <w:tcW w:w="1134" w:type="dxa"/>
            <w:vMerge/>
            <w:shd w:val="clear" w:color="auto" w:fill="auto"/>
          </w:tcPr>
          <w:p w:rsidR="004646CF" w:rsidRPr="00D12982" w:rsidRDefault="004646CF" w:rsidP="00537841">
            <w:pPr>
              <w:spacing w:after="0" w:line="240" w:lineRule="auto"/>
              <w:rPr>
                <w:rFonts w:ascii="Times New Roman" w:hAnsi="Times New Roman"/>
              </w:rPr>
            </w:pPr>
          </w:p>
        </w:tc>
        <w:tc>
          <w:tcPr>
            <w:tcW w:w="1276" w:type="dxa"/>
            <w:vMerge/>
            <w:shd w:val="clear" w:color="auto" w:fill="auto"/>
          </w:tcPr>
          <w:p w:rsidR="004646CF" w:rsidRPr="00D12982" w:rsidRDefault="004646CF" w:rsidP="00537841">
            <w:pPr>
              <w:pStyle w:val="c3"/>
              <w:spacing w:before="0" w:beforeAutospacing="0" w:after="0" w:afterAutospacing="0"/>
              <w:rPr>
                <w:b/>
                <w:sz w:val="22"/>
                <w:szCs w:val="22"/>
              </w:rPr>
            </w:pPr>
          </w:p>
        </w:tc>
      </w:tr>
      <w:tr w:rsidR="004646CF" w:rsidRPr="00D12982" w:rsidTr="00537841">
        <w:trPr>
          <w:trHeight w:val="2828"/>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shd w:val="clear" w:color="auto" w:fill="FFFFFF"/>
              <w:spacing w:after="0" w:line="240" w:lineRule="auto"/>
              <w:jc w:val="center"/>
              <w:rPr>
                <w:rFonts w:ascii="Times New Roman" w:hAnsi="Times New Roman"/>
                <w:b/>
                <w:bCs/>
                <w:color w:val="000000"/>
                <w:spacing w:val="-8"/>
                <w:u w:val="single"/>
              </w:rPr>
            </w:pPr>
            <w:r w:rsidRPr="00D12982">
              <w:rPr>
                <w:rFonts w:ascii="Times New Roman" w:hAnsi="Times New Roman"/>
                <w:b/>
                <w:u w:val="single"/>
              </w:rPr>
              <w:t>Прогулка</w:t>
            </w:r>
          </w:p>
          <w:p w:rsidR="004646CF" w:rsidRPr="00D12982" w:rsidRDefault="004646CF" w:rsidP="00537841">
            <w:pPr>
              <w:spacing w:after="0" w:line="240" w:lineRule="auto"/>
              <w:jc w:val="center"/>
              <w:rPr>
                <w:rFonts w:ascii="Times New Roman" w:hAnsi="Times New Roman"/>
                <w:color w:val="FF0000"/>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line="240" w:lineRule="auto"/>
              <w:jc w:val="center"/>
              <w:rPr>
                <w:rFonts w:ascii="Times New Roman" w:hAnsi="Times New Roman"/>
              </w:rPr>
            </w:pPr>
          </w:p>
        </w:tc>
        <w:tc>
          <w:tcPr>
            <w:tcW w:w="7043" w:type="dxa"/>
            <w:shd w:val="clear" w:color="auto" w:fill="auto"/>
          </w:tcPr>
          <w:p w:rsidR="004646CF" w:rsidRDefault="004646CF" w:rsidP="00537841">
            <w:pPr>
              <w:pStyle w:val="af2"/>
              <w:spacing w:after="0"/>
              <w:jc w:val="center"/>
              <w:rPr>
                <w:rFonts w:cs="Times New Roman"/>
                <w:sz w:val="22"/>
                <w:szCs w:val="22"/>
              </w:rPr>
            </w:pPr>
            <w:r>
              <w:rPr>
                <w:rFonts w:cs="Times New Roman"/>
                <w:b/>
                <w:sz w:val="22"/>
                <w:szCs w:val="22"/>
              </w:rPr>
              <w:t xml:space="preserve">Наблюдение </w:t>
            </w:r>
            <w:r w:rsidRPr="00316B42">
              <w:rPr>
                <w:rFonts w:cs="Times New Roman"/>
                <w:b/>
                <w:sz w:val="22"/>
                <w:szCs w:val="22"/>
              </w:rPr>
              <w:t>за воробьями:</w:t>
            </w:r>
          </w:p>
          <w:p w:rsidR="004646CF" w:rsidRDefault="004646CF" w:rsidP="00537841">
            <w:pPr>
              <w:pStyle w:val="af2"/>
              <w:spacing w:after="0"/>
              <w:jc w:val="both"/>
              <w:rPr>
                <w:rFonts w:cs="Times New Roman"/>
                <w:sz w:val="22"/>
                <w:szCs w:val="22"/>
              </w:rPr>
            </w:pPr>
            <w:r>
              <w:rPr>
                <w:rFonts w:cs="Times New Roman"/>
                <w:sz w:val="22"/>
                <w:szCs w:val="22"/>
              </w:rPr>
              <w:t>Греются, весело чирикают, купаются в луже – привлекать к наблюдениям за птицами.</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«Овощной магазин» - учить различать овощи, называть их правильно.</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Рыхление почвы на клумбе – привлекать к труду.</w:t>
            </w:r>
          </w:p>
          <w:p w:rsidR="004646CF" w:rsidRDefault="004646CF" w:rsidP="00537841">
            <w:pPr>
              <w:pStyle w:val="af2"/>
              <w:spacing w:after="0"/>
              <w:jc w:val="both"/>
              <w:rPr>
                <w:rFonts w:cs="Times New Roman"/>
                <w:b/>
                <w:sz w:val="22"/>
                <w:szCs w:val="22"/>
              </w:rPr>
            </w:pPr>
          </w:p>
          <w:p w:rsidR="004646CF" w:rsidRPr="00D12982" w:rsidRDefault="004646CF" w:rsidP="00537841">
            <w:pPr>
              <w:spacing w:after="0" w:line="240" w:lineRule="auto"/>
              <w:rPr>
                <w:rFonts w:ascii="Times New Roman" w:hAnsi="Times New Roman"/>
              </w:rPr>
            </w:pPr>
            <w:r w:rsidRPr="00D12982">
              <w:rPr>
                <w:b/>
              </w:rPr>
              <w:t xml:space="preserve">Выносной материал: </w:t>
            </w:r>
            <w:r w:rsidRPr="00D12982">
              <w:t xml:space="preserve"> н</w:t>
            </w:r>
            <w:r w:rsidRPr="00D12982">
              <w:rPr>
                <w:spacing w:val="-5"/>
              </w:rPr>
              <w:t>о</w:t>
            </w:r>
            <w:r>
              <w:rPr>
                <w:spacing w:val="-5"/>
              </w:rPr>
              <w:t>силки, грабли, ведерки, совочки, формочки.</w:t>
            </w:r>
          </w:p>
        </w:tc>
        <w:tc>
          <w:tcPr>
            <w:tcW w:w="2693"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«Достань шар» – упражнять в прыжках.</w:t>
            </w:r>
          </w:p>
          <w:p w:rsidR="004646CF" w:rsidRPr="00D12982" w:rsidRDefault="004646CF" w:rsidP="00537841">
            <w:pPr>
              <w:spacing w:after="0" w:line="240" w:lineRule="auto"/>
              <w:rPr>
                <w:rFonts w:ascii="Times New Roman" w:hAnsi="Times New Roman"/>
              </w:rPr>
            </w:pPr>
          </w:p>
        </w:tc>
        <w:tc>
          <w:tcPr>
            <w:tcW w:w="1134" w:type="dxa"/>
            <w:shd w:val="clear" w:color="auto" w:fill="auto"/>
          </w:tcPr>
          <w:p w:rsidR="004646CF" w:rsidRDefault="004646CF" w:rsidP="0053784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Лазанье по гимнастической стенке.</w:t>
            </w:r>
          </w:p>
          <w:p w:rsidR="004646CF" w:rsidRPr="00D12982" w:rsidRDefault="004646CF" w:rsidP="00537841">
            <w:pPr>
              <w:pStyle w:val="Style1"/>
              <w:widowControl/>
              <w:spacing w:line="240" w:lineRule="auto"/>
              <w:rPr>
                <w:rFonts w:ascii="Times New Roman" w:hAnsi="Times New Roman"/>
                <w:sz w:val="22"/>
                <w:szCs w:val="22"/>
              </w:rPr>
            </w:pPr>
          </w:p>
          <w:p w:rsidR="004646CF" w:rsidRPr="00D12982" w:rsidRDefault="004646CF" w:rsidP="00537841">
            <w:pPr>
              <w:pStyle w:val="Style1"/>
              <w:widowControl/>
              <w:spacing w:line="240" w:lineRule="auto"/>
              <w:rPr>
                <w:rFonts w:ascii="Times New Roman" w:hAnsi="Times New Roman"/>
                <w:sz w:val="22"/>
                <w:szCs w:val="22"/>
              </w:rPr>
            </w:pPr>
          </w:p>
        </w:tc>
        <w:tc>
          <w:tcPr>
            <w:tcW w:w="1276" w:type="dxa"/>
            <w:vMerge/>
            <w:shd w:val="clear" w:color="auto" w:fill="auto"/>
          </w:tcPr>
          <w:p w:rsidR="004646CF" w:rsidRPr="00D12982" w:rsidRDefault="004646CF" w:rsidP="00537841">
            <w:pPr>
              <w:spacing w:after="0" w:line="240" w:lineRule="auto"/>
              <w:rPr>
                <w:rFonts w:ascii="Times New Roman" w:hAnsi="Times New Roman"/>
              </w:rPr>
            </w:pPr>
          </w:p>
        </w:tc>
      </w:tr>
      <w:tr w:rsidR="004646CF" w:rsidRPr="00D12982" w:rsidTr="00537841">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pStyle w:val="a3"/>
              <w:jc w:val="center"/>
              <w:rPr>
                <w:rFonts w:ascii="Times New Roman" w:hAnsi="Times New Roman"/>
                <w:b/>
                <w:u w:val="single"/>
              </w:rPr>
            </w:pPr>
            <w:r w:rsidRPr="00D12982">
              <w:rPr>
                <w:rFonts w:ascii="Times New Roman" w:hAnsi="Times New Roman"/>
                <w:b/>
                <w:u w:val="single"/>
              </w:rPr>
              <w:t>Работа перед  сном</w:t>
            </w:r>
          </w:p>
        </w:tc>
        <w:tc>
          <w:tcPr>
            <w:tcW w:w="12146" w:type="dxa"/>
            <w:gridSpan w:val="4"/>
            <w:shd w:val="clear" w:color="auto" w:fill="auto"/>
          </w:tcPr>
          <w:p w:rsidR="004646CF" w:rsidRDefault="004646CF" w:rsidP="00537841">
            <w:pPr>
              <w:spacing w:after="0" w:line="240" w:lineRule="auto"/>
              <w:rPr>
                <w:rFonts w:ascii="Times New Roman" w:hAnsi="Times New Roman"/>
                <w:b/>
              </w:rPr>
            </w:pPr>
            <w:r w:rsidRPr="00D12982">
              <w:rPr>
                <w:rFonts w:ascii="Times New Roman" w:hAnsi="Times New Roman"/>
                <w:b/>
              </w:rPr>
              <w:t xml:space="preserve">Беседа по вопросам: Как правильно раздеваться? Как складывать одежду? Как </w:t>
            </w:r>
            <w:r>
              <w:rPr>
                <w:rFonts w:ascii="Times New Roman" w:hAnsi="Times New Roman"/>
                <w:b/>
              </w:rPr>
              <w:t>вешать одежду?</w:t>
            </w:r>
          </w:p>
          <w:p w:rsidR="004646CF" w:rsidRPr="00D12982" w:rsidRDefault="004646CF" w:rsidP="00537841">
            <w:pPr>
              <w:spacing w:after="0" w:line="240" w:lineRule="auto"/>
              <w:rPr>
                <w:rFonts w:ascii="Times New Roman" w:hAnsi="Times New Roman"/>
                <w:b/>
              </w:rPr>
            </w:pPr>
            <w:r w:rsidRPr="00D12982">
              <w:rPr>
                <w:rFonts w:ascii="Times New Roman" w:hAnsi="Times New Roman"/>
                <w:b/>
              </w:rPr>
              <w:t>Цель:</w:t>
            </w:r>
            <w:r w:rsidRPr="00D12982">
              <w:rPr>
                <w:rFonts w:ascii="Times New Roman" w:hAnsi="Times New Roman"/>
              </w:rPr>
              <w:t xml:space="preserve"> формировать</w:t>
            </w:r>
            <w:r w:rsidRPr="00D12982">
              <w:rPr>
                <w:rFonts w:ascii="Times New Roman" w:hAnsi="Times New Roman"/>
                <w:b/>
              </w:rPr>
              <w:t xml:space="preserve"> </w:t>
            </w:r>
            <w:r w:rsidRPr="00D12982">
              <w:rPr>
                <w:rFonts w:ascii="Times New Roman" w:hAnsi="Times New Roman"/>
              </w:rPr>
              <w:t>знания  о необходимости соблюдения режима дня, потребности  и соблюдении опрятности в повседневной жизни; создание  тихой, благоприятной обстановки для сна</w:t>
            </w:r>
            <w:r w:rsidRPr="00D12982">
              <w:rPr>
                <w:rFonts w:ascii="Times New Roman" w:hAnsi="Times New Roman"/>
                <w:b/>
              </w:rPr>
              <w:t>.</w:t>
            </w:r>
          </w:p>
        </w:tc>
      </w:tr>
      <w:tr w:rsidR="004646CF" w:rsidRPr="00D12982" w:rsidTr="00537841">
        <w:trPr>
          <w:trHeight w:val="1063"/>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pStyle w:val="a3"/>
              <w:jc w:val="center"/>
              <w:rPr>
                <w:rFonts w:ascii="Times New Roman" w:hAnsi="Times New Roman"/>
                <w:b/>
                <w:u w:val="single"/>
              </w:rPr>
            </w:pPr>
            <w:r w:rsidRPr="00D12982">
              <w:rPr>
                <w:rFonts w:ascii="Times New Roman" w:hAnsi="Times New Roman"/>
                <w:b/>
                <w:u w:val="single"/>
              </w:rPr>
              <w:t>Вечер</w:t>
            </w:r>
          </w:p>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Закаливающие процедуры после сна</w:t>
            </w:r>
          </w:p>
        </w:tc>
        <w:tc>
          <w:tcPr>
            <w:tcW w:w="7043" w:type="dxa"/>
            <w:shd w:val="clear" w:color="auto" w:fill="auto"/>
          </w:tcPr>
          <w:p w:rsidR="004646CF" w:rsidRPr="00D12982" w:rsidRDefault="004646CF" w:rsidP="00537841">
            <w:pPr>
              <w:spacing w:after="0" w:line="240" w:lineRule="auto"/>
              <w:rPr>
                <w:rFonts w:ascii="Times New Roman" w:hAnsi="Times New Roman"/>
                <w:color w:val="000000"/>
              </w:rPr>
            </w:pPr>
            <w:r w:rsidRPr="00D12982">
              <w:rPr>
                <w:rFonts w:ascii="Times New Roman" w:hAnsi="Times New Roman"/>
                <w:b/>
              </w:rPr>
              <w:t>Цель:</w:t>
            </w:r>
            <w:r w:rsidRPr="00D12982">
              <w:rPr>
                <w:rFonts w:ascii="Times New Roman" w:hAnsi="Times New Roman"/>
              </w:rPr>
              <w:t xml:space="preserve"> </w:t>
            </w:r>
            <w:r w:rsidRPr="00D12982">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D12982" w:rsidRDefault="004646CF" w:rsidP="00537841">
            <w:pPr>
              <w:pStyle w:val="Style17"/>
              <w:widowControl/>
              <w:spacing w:line="240" w:lineRule="auto"/>
              <w:ind w:firstLine="0"/>
              <w:jc w:val="center"/>
              <w:rPr>
                <w:rFonts w:ascii="Times New Roman" w:hAnsi="Times New Roman"/>
                <w:b/>
                <w:sz w:val="22"/>
                <w:szCs w:val="22"/>
              </w:rPr>
            </w:pPr>
            <w:r w:rsidRPr="00D12982">
              <w:rPr>
                <w:rFonts w:ascii="Times New Roman" w:hAnsi="Times New Roman"/>
                <w:b/>
                <w:sz w:val="22"/>
                <w:szCs w:val="22"/>
              </w:rPr>
              <w:t>Спальня</w:t>
            </w:r>
          </w:p>
          <w:p w:rsidR="004646CF" w:rsidRPr="00D12982" w:rsidRDefault="004646CF" w:rsidP="00537841">
            <w:pPr>
              <w:pStyle w:val="Style17"/>
              <w:widowControl/>
              <w:spacing w:line="240" w:lineRule="auto"/>
              <w:ind w:firstLine="0"/>
              <w:jc w:val="center"/>
              <w:rPr>
                <w:rFonts w:ascii="Times New Roman" w:hAnsi="Times New Roman"/>
                <w:sz w:val="22"/>
                <w:szCs w:val="22"/>
              </w:rPr>
            </w:pPr>
            <w:r w:rsidRPr="00D12982">
              <w:rPr>
                <w:rFonts w:ascii="Times New Roman" w:hAnsi="Times New Roman"/>
                <w:sz w:val="22"/>
                <w:szCs w:val="22"/>
              </w:rPr>
              <w:t>(ребристые дорожки)</w:t>
            </w:r>
          </w:p>
        </w:tc>
        <w:tc>
          <w:tcPr>
            <w:tcW w:w="1134" w:type="dxa"/>
            <w:vMerge w:val="restart"/>
            <w:shd w:val="clear" w:color="auto" w:fill="auto"/>
          </w:tcPr>
          <w:p w:rsidR="004646CF" w:rsidRPr="00D12982" w:rsidRDefault="004646CF" w:rsidP="00537841">
            <w:pPr>
              <w:spacing w:after="0" w:line="240" w:lineRule="auto"/>
              <w:rPr>
                <w:rFonts w:ascii="Times New Roman" w:hAnsi="Times New Roman"/>
              </w:rPr>
            </w:pPr>
            <w:r w:rsidRPr="00D12982">
              <w:rPr>
                <w:rFonts w:ascii="Times New Roman" w:hAnsi="Times New Roman"/>
              </w:rPr>
              <w:t>Закрепление  с детьми  понятий  «один»  и «много».</w:t>
            </w:r>
          </w:p>
        </w:tc>
        <w:tc>
          <w:tcPr>
            <w:tcW w:w="1276" w:type="dxa"/>
            <w:vMerge w:val="restart"/>
            <w:shd w:val="clear" w:color="auto" w:fill="auto"/>
          </w:tcPr>
          <w:p w:rsidR="004646CF" w:rsidRPr="00D12982" w:rsidRDefault="004646CF" w:rsidP="00537841">
            <w:pPr>
              <w:spacing w:after="0" w:line="240" w:lineRule="auto"/>
              <w:rPr>
                <w:rFonts w:ascii="Times New Roman" w:hAnsi="Times New Roman"/>
              </w:rPr>
            </w:pPr>
          </w:p>
        </w:tc>
      </w:tr>
      <w:tr w:rsidR="004646CF" w:rsidRPr="00D12982" w:rsidTr="00537841">
        <w:trPr>
          <w:trHeight w:val="764"/>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spacing w:after="0" w:line="240" w:lineRule="auto"/>
              <w:jc w:val="center"/>
              <w:rPr>
                <w:rFonts w:ascii="Times New Roman" w:hAnsi="Times New Roman"/>
                <w:b/>
              </w:rPr>
            </w:pPr>
            <w:r w:rsidRPr="00316B42">
              <w:rPr>
                <w:rFonts w:ascii="Times New Roman" w:hAnsi="Times New Roman"/>
                <w:b/>
              </w:rPr>
              <w:t>Настольно-печатная игра</w:t>
            </w:r>
          </w:p>
        </w:tc>
        <w:tc>
          <w:tcPr>
            <w:tcW w:w="7043" w:type="dxa"/>
            <w:shd w:val="clear" w:color="auto" w:fill="auto"/>
          </w:tcPr>
          <w:p w:rsidR="004646CF" w:rsidRPr="00D12982" w:rsidRDefault="004646CF" w:rsidP="00537841">
            <w:pPr>
              <w:spacing w:after="0" w:line="240" w:lineRule="auto"/>
              <w:rPr>
                <w:rFonts w:ascii="Times New Roman" w:hAnsi="Times New Roman"/>
                <w:b/>
              </w:rPr>
            </w:pPr>
            <w:r w:rsidRPr="00D12982">
              <w:rPr>
                <w:rFonts w:ascii="Times New Roman" w:hAnsi="Times New Roman"/>
              </w:rPr>
              <w:t xml:space="preserve"> </w:t>
            </w:r>
            <w:r w:rsidRPr="00D12982">
              <w:rPr>
                <w:rFonts w:ascii="Times New Roman" w:hAnsi="Times New Roman"/>
                <w:b/>
              </w:rPr>
              <w:t>«Лото осторожностей».</w:t>
            </w:r>
          </w:p>
          <w:p w:rsidR="004646CF" w:rsidRPr="00D12982" w:rsidRDefault="004646CF" w:rsidP="0053784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закрепить знания  детей о правилах поведения на улицах.</w:t>
            </w:r>
          </w:p>
          <w:p w:rsidR="004646CF" w:rsidRPr="00D12982" w:rsidRDefault="004646CF" w:rsidP="00537841">
            <w:pPr>
              <w:spacing w:after="0" w:line="240" w:lineRule="auto"/>
              <w:rPr>
                <w:rFonts w:ascii="Times New Roman" w:hAnsi="Times New Roman"/>
              </w:rPr>
            </w:pPr>
          </w:p>
        </w:tc>
        <w:tc>
          <w:tcPr>
            <w:tcW w:w="2693"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316B42" w:rsidRDefault="004646CF" w:rsidP="0053784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(карточки с изображением различных ситуаций)</w:t>
            </w:r>
          </w:p>
        </w:tc>
        <w:tc>
          <w:tcPr>
            <w:tcW w:w="1134" w:type="dxa"/>
            <w:vMerge/>
            <w:shd w:val="clear" w:color="auto" w:fill="auto"/>
          </w:tcPr>
          <w:p w:rsidR="004646CF" w:rsidRPr="00D12982" w:rsidRDefault="004646CF" w:rsidP="00537841">
            <w:pPr>
              <w:spacing w:after="0" w:line="240" w:lineRule="auto"/>
              <w:rPr>
                <w:rFonts w:ascii="Times New Roman" w:hAnsi="Times New Roman"/>
                <w:b/>
              </w:rPr>
            </w:pPr>
          </w:p>
        </w:tc>
        <w:tc>
          <w:tcPr>
            <w:tcW w:w="1276" w:type="dxa"/>
            <w:vMerge/>
            <w:shd w:val="clear" w:color="auto" w:fill="auto"/>
          </w:tcPr>
          <w:p w:rsidR="004646CF" w:rsidRPr="00D12982" w:rsidRDefault="004646CF" w:rsidP="00537841">
            <w:pPr>
              <w:spacing w:after="0" w:line="240" w:lineRule="auto"/>
              <w:rPr>
                <w:rFonts w:ascii="Times New Roman" w:hAnsi="Times New Roman"/>
              </w:rPr>
            </w:pPr>
          </w:p>
        </w:tc>
      </w:tr>
      <w:tr w:rsidR="004646CF" w:rsidRPr="00D12982" w:rsidTr="00537841">
        <w:trPr>
          <w:trHeight w:val="555"/>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Дидактическая игра</w:t>
            </w:r>
          </w:p>
        </w:tc>
        <w:tc>
          <w:tcPr>
            <w:tcW w:w="7043" w:type="dxa"/>
            <w:shd w:val="clear" w:color="auto" w:fill="auto"/>
          </w:tcPr>
          <w:p w:rsidR="004646CF" w:rsidRPr="00D12982" w:rsidRDefault="004646CF" w:rsidP="00537841">
            <w:pPr>
              <w:spacing w:after="0" w:line="240" w:lineRule="auto"/>
              <w:rPr>
                <w:rFonts w:ascii="Times New Roman" w:hAnsi="Times New Roman"/>
                <w:b/>
              </w:rPr>
            </w:pPr>
            <w:r w:rsidRPr="00D12982">
              <w:rPr>
                <w:rFonts w:ascii="Times New Roman" w:hAnsi="Times New Roman"/>
                <w:b/>
              </w:rPr>
              <w:t xml:space="preserve"> «Я знаю, что  можно, а что нельзя»</w:t>
            </w:r>
          </w:p>
          <w:p w:rsidR="004646CF" w:rsidRPr="00D12982" w:rsidRDefault="004646CF" w:rsidP="0053784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закреплять знания об опасных предметах и ситуациях, правила  безопасного поведения.</w:t>
            </w:r>
          </w:p>
        </w:tc>
        <w:tc>
          <w:tcPr>
            <w:tcW w:w="2693" w:type="dxa"/>
            <w:shd w:val="clear" w:color="auto" w:fill="auto"/>
          </w:tcPr>
          <w:p w:rsidR="004646CF"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316B42" w:rsidRDefault="004646CF" w:rsidP="00537841">
            <w:pPr>
              <w:pStyle w:val="Style17"/>
              <w:spacing w:line="240" w:lineRule="auto"/>
              <w:ind w:firstLine="0"/>
              <w:jc w:val="center"/>
              <w:rPr>
                <w:rFonts w:ascii="Times New Roman" w:hAnsi="Times New Roman"/>
                <w:sz w:val="22"/>
                <w:szCs w:val="22"/>
              </w:rPr>
            </w:pPr>
            <w:r>
              <w:rPr>
                <w:rFonts w:ascii="Times New Roman" w:hAnsi="Times New Roman"/>
                <w:sz w:val="22"/>
                <w:szCs w:val="22"/>
              </w:rPr>
              <w:t>(дидактическое пособие «Электроприборы»)</w:t>
            </w:r>
          </w:p>
        </w:tc>
        <w:tc>
          <w:tcPr>
            <w:tcW w:w="1134" w:type="dxa"/>
            <w:vMerge/>
            <w:shd w:val="clear" w:color="auto" w:fill="auto"/>
          </w:tcPr>
          <w:p w:rsidR="004646CF" w:rsidRPr="00D12982" w:rsidRDefault="004646CF" w:rsidP="00537841">
            <w:pPr>
              <w:spacing w:after="0" w:line="240" w:lineRule="auto"/>
              <w:rPr>
                <w:rFonts w:ascii="Times New Roman" w:hAnsi="Times New Roman"/>
                <w:b/>
              </w:rPr>
            </w:pPr>
          </w:p>
        </w:tc>
        <w:tc>
          <w:tcPr>
            <w:tcW w:w="1276" w:type="dxa"/>
            <w:vMerge/>
            <w:shd w:val="clear" w:color="auto" w:fill="auto"/>
          </w:tcPr>
          <w:p w:rsidR="004646CF" w:rsidRPr="00D12982" w:rsidRDefault="004646CF" w:rsidP="00537841">
            <w:pPr>
              <w:spacing w:after="0" w:line="240" w:lineRule="auto"/>
              <w:rPr>
                <w:rFonts w:ascii="Times New Roman" w:hAnsi="Times New Roman"/>
              </w:rPr>
            </w:pPr>
          </w:p>
        </w:tc>
      </w:tr>
      <w:tr w:rsidR="004646CF" w:rsidRPr="00D12982" w:rsidTr="00537841">
        <w:trPr>
          <w:trHeight w:val="768"/>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spacing w:line="240" w:lineRule="auto"/>
              <w:jc w:val="center"/>
              <w:rPr>
                <w:rFonts w:ascii="Times New Roman" w:hAnsi="Times New Roman"/>
                <w:u w:val="single"/>
              </w:rPr>
            </w:pPr>
            <w:r w:rsidRPr="00D12982">
              <w:rPr>
                <w:rFonts w:ascii="Times New Roman" w:hAnsi="Times New Roman"/>
                <w:b/>
                <w:u w:val="single"/>
              </w:rPr>
              <w:t>Прогулка</w:t>
            </w:r>
          </w:p>
          <w:p w:rsidR="004646CF" w:rsidRPr="00D12982" w:rsidRDefault="004646CF" w:rsidP="00537841">
            <w:pPr>
              <w:spacing w:line="240" w:lineRule="auto"/>
              <w:jc w:val="center"/>
              <w:rPr>
                <w:rFonts w:ascii="Times New Roman" w:hAnsi="Times New Roman"/>
              </w:rPr>
            </w:pPr>
          </w:p>
          <w:p w:rsidR="004646CF" w:rsidRPr="00D12982" w:rsidRDefault="004646CF" w:rsidP="00537841">
            <w:pPr>
              <w:spacing w:line="240" w:lineRule="auto"/>
              <w:jc w:val="center"/>
              <w:rPr>
                <w:rFonts w:ascii="Times New Roman" w:hAnsi="Times New Roman"/>
              </w:rPr>
            </w:pPr>
          </w:p>
        </w:tc>
        <w:tc>
          <w:tcPr>
            <w:tcW w:w="7043" w:type="dxa"/>
            <w:shd w:val="clear" w:color="auto" w:fill="auto"/>
          </w:tcPr>
          <w:p w:rsidR="004646CF" w:rsidRDefault="004646CF" w:rsidP="00537841">
            <w:pPr>
              <w:pStyle w:val="af2"/>
              <w:spacing w:after="0"/>
              <w:jc w:val="center"/>
              <w:rPr>
                <w:rFonts w:cs="Times New Roman"/>
                <w:sz w:val="22"/>
                <w:szCs w:val="22"/>
              </w:rPr>
            </w:pPr>
            <w:r w:rsidRPr="00316B42">
              <w:rPr>
                <w:rFonts w:cs="Times New Roman"/>
                <w:b/>
                <w:sz w:val="22"/>
                <w:szCs w:val="22"/>
              </w:rPr>
              <w:t>Наблюдение за деревьями</w:t>
            </w:r>
          </w:p>
          <w:p w:rsidR="004646CF" w:rsidRDefault="004646CF" w:rsidP="00537841">
            <w:pPr>
              <w:pStyle w:val="af2"/>
              <w:spacing w:after="0"/>
              <w:jc w:val="both"/>
              <w:rPr>
                <w:rFonts w:cs="Times New Roman"/>
                <w:sz w:val="22"/>
                <w:szCs w:val="22"/>
              </w:rPr>
            </w:pPr>
            <w:r>
              <w:rPr>
                <w:rFonts w:cs="Times New Roman"/>
                <w:b/>
                <w:sz w:val="22"/>
                <w:szCs w:val="22"/>
              </w:rPr>
              <w:t>Цель:</w:t>
            </w:r>
            <w:r>
              <w:rPr>
                <w:rFonts w:cs="Times New Roman"/>
                <w:sz w:val="22"/>
                <w:szCs w:val="22"/>
              </w:rPr>
              <w:t>– обратить внимание детей на распускающиеся почки, воспитывать бережное отношение к деревьям.</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«Коровка, дай молочка» – совершенствовать интонационную выразительность речи.</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Пометём бортики песочницы – выполнение поручений.</w:t>
            </w:r>
          </w:p>
          <w:p w:rsidR="004646CF" w:rsidRDefault="004646CF" w:rsidP="00537841">
            <w:pPr>
              <w:pStyle w:val="af2"/>
              <w:spacing w:after="0"/>
              <w:jc w:val="both"/>
              <w:rPr>
                <w:rFonts w:cs="Times New Roman"/>
                <w:b/>
                <w:sz w:val="22"/>
                <w:szCs w:val="22"/>
              </w:rPr>
            </w:pPr>
          </w:p>
          <w:p w:rsidR="004646CF" w:rsidRPr="00D12982" w:rsidRDefault="004646CF" w:rsidP="00537841">
            <w:pPr>
              <w:pStyle w:val="af2"/>
              <w:spacing w:after="0"/>
              <w:jc w:val="both"/>
            </w:pPr>
            <w:r w:rsidRPr="00D12982">
              <w:rPr>
                <w:b/>
                <w:sz w:val="22"/>
                <w:szCs w:val="22"/>
              </w:rPr>
              <w:t xml:space="preserve">Выносной материал: </w:t>
            </w:r>
            <w:r w:rsidRPr="00D12982">
              <w:rPr>
                <w:sz w:val="22"/>
                <w:szCs w:val="22"/>
              </w:rPr>
              <w:t xml:space="preserve"> н</w:t>
            </w:r>
            <w:r w:rsidRPr="00D12982">
              <w:rPr>
                <w:spacing w:val="-5"/>
                <w:sz w:val="22"/>
                <w:szCs w:val="22"/>
              </w:rPr>
              <w:t>о</w:t>
            </w:r>
            <w:r>
              <w:rPr>
                <w:spacing w:val="-5"/>
                <w:sz w:val="22"/>
                <w:szCs w:val="22"/>
              </w:rPr>
              <w:t>силки, грабли, ведерки, совочки, формочки.</w:t>
            </w:r>
          </w:p>
        </w:tc>
        <w:tc>
          <w:tcPr>
            <w:tcW w:w="2693"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«Ножки» - учить действовать согласно тексту стихотворения.</w:t>
            </w:r>
          </w:p>
          <w:p w:rsidR="004646CF" w:rsidRDefault="004646CF" w:rsidP="00537841">
            <w:pPr>
              <w:pStyle w:val="Style1"/>
              <w:widowControl/>
              <w:spacing w:line="240" w:lineRule="auto"/>
              <w:rPr>
                <w:rFonts w:ascii="Times New Roman" w:hAnsi="Times New Roman"/>
                <w:b/>
                <w:sz w:val="22"/>
                <w:szCs w:val="22"/>
              </w:rPr>
            </w:pPr>
          </w:p>
          <w:p w:rsidR="004646CF" w:rsidRPr="00316B42" w:rsidRDefault="004646CF" w:rsidP="00537841">
            <w:pPr>
              <w:jc w:val="center"/>
              <w:rPr>
                <w:lang w:eastAsia="ru-RU"/>
              </w:rPr>
            </w:pPr>
          </w:p>
        </w:tc>
        <w:tc>
          <w:tcPr>
            <w:tcW w:w="1134" w:type="dxa"/>
            <w:shd w:val="clear" w:color="auto" w:fill="auto"/>
          </w:tcPr>
          <w:p w:rsidR="004646CF" w:rsidRDefault="004646CF" w:rsidP="0053784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Учить отвечать на вопросы: «Кто? Что? Что делает?»</w:t>
            </w:r>
          </w:p>
          <w:p w:rsidR="004646CF" w:rsidRPr="00D12982" w:rsidRDefault="004646CF" w:rsidP="00537841">
            <w:pPr>
              <w:pStyle w:val="Style1"/>
              <w:widowControl/>
              <w:spacing w:line="240" w:lineRule="auto"/>
              <w:rPr>
                <w:rFonts w:ascii="Times New Roman" w:hAnsi="Times New Roman"/>
                <w:sz w:val="22"/>
                <w:szCs w:val="22"/>
              </w:rPr>
            </w:pPr>
          </w:p>
        </w:tc>
        <w:tc>
          <w:tcPr>
            <w:tcW w:w="1276" w:type="dxa"/>
            <w:vMerge/>
            <w:shd w:val="clear" w:color="auto" w:fill="auto"/>
          </w:tcPr>
          <w:p w:rsidR="004646CF" w:rsidRPr="00D12982" w:rsidRDefault="004646CF" w:rsidP="00537841">
            <w:pPr>
              <w:spacing w:after="0" w:line="240" w:lineRule="auto"/>
              <w:rPr>
                <w:rFonts w:ascii="Times New Roman" w:hAnsi="Times New Roman"/>
              </w:rPr>
            </w:pPr>
          </w:p>
        </w:tc>
      </w:tr>
    </w:tbl>
    <w:p w:rsidR="004646CF" w:rsidRPr="00D12982"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276"/>
        <w:gridCol w:w="1134"/>
      </w:tblGrid>
      <w:tr w:rsidR="004646CF" w:rsidRPr="00D12982" w:rsidTr="00537841">
        <w:tc>
          <w:tcPr>
            <w:tcW w:w="1008"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Число, день недели</w:t>
            </w:r>
          </w:p>
        </w:tc>
        <w:tc>
          <w:tcPr>
            <w:tcW w:w="1980"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моменты</w:t>
            </w:r>
          </w:p>
        </w:tc>
        <w:tc>
          <w:tcPr>
            <w:tcW w:w="7043"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 xml:space="preserve">Совместная деятельность взрослого и детей направленная </w:t>
            </w:r>
          </w:p>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активности)</w:t>
            </w:r>
          </w:p>
        </w:tc>
        <w:tc>
          <w:tcPr>
            <w:tcW w:w="1276"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Индивидуальная</w:t>
            </w:r>
          </w:p>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работа</w:t>
            </w:r>
          </w:p>
        </w:tc>
        <w:tc>
          <w:tcPr>
            <w:tcW w:w="1134" w:type="dxa"/>
            <w:shd w:val="clear" w:color="auto" w:fill="auto"/>
          </w:tcPr>
          <w:p w:rsidR="004646CF" w:rsidRPr="00D12982" w:rsidRDefault="004646CF" w:rsidP="00537841">
            <w:pPr>
              <w:spacing w:after="0" w:line="240" w:lineRule="auto"/>
              <w:jc w:val="center"/>
              <w:rPr>
                <w:rFonts w:ascii="Times New Roman" w:hAnsi="Times New Roman"/>
                <w:b/>
              </w:rPr>
            </w:pPr>
            <w:r w:rsidRPr="00D12982">
              <w:rPr>
                <w:rFonts w:ascii="Times New Roman" w:hAnsi="Times New Roman"/>
                <w:b/>
              </w:rPr>
              <w:t>Взаимодействие с родителями/социальными партнерами</w:t>
            </w:r>
          </w:p>
        </w:tc>
      </w:tr>
      <w:tr w:rsidR="004646CF" w:rsidRPr="00D12982" w:rsidTr="00537841">
        <w:trPr>
          <w:trHeight w:val="70"/>
        </w:trPr>
        <w:tc>
          <w:tcPr>
            <w:tcW w:w="1008"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1</w:t>
            </w:r>
          </w:p>
        </w:tc>
        <w:tc>
          <w:tcPr>
            <w:tcW w:w="1980"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2</w:t>
            </w:r>
          </w:p>
        </w:tc>
        <w:tc>
          <w:tcPr>
            <w:tcW w:w="7043"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3</w:t>
            </w:r>
          </w:p>
        </w:tc>
        <w:tc>
          <w:tcPr>
            <w:tcW w:w="2693"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4</w:t>
            </w:r>
          </w:p>
        </w:tc>
        <w:tc>
          <w:tcPr>
            <w:tcW w:w="1276"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5</w:t>
            </w:r>
          </w:p>
        </w:tc>
        <w:tc>
          <w:tcPr>
            <w:tcW w:w="1134" w:type="dxa"/>
            <w:shd w:val="clear" w:color="auto" w:fill="auto"/>
          </w:tcPr>
          <w:p w:rsidR="004646CF" w:rsidRPr="00D12982" w:rsidRDefault="004646CF" w:rsidP="00537841">
            <w:pPr>
              <w:spacing w:after="0" w:line="240" w:lineRule="auto"/>
              <w:jc w:val="center"/>
              <w:rPr>
                <w:rFonts w:ascii="Times New Roman" w:hAnsi="Times New Roman"/>
              </w:rPr>
            </w:pPr>
            <w:r w:rsidRPr="00D12982">
              <w:rPr>
                <w:rFonts w:ascii="Times New Roman" w:hAnsi="Times New Roman"/>
              </w:rPr>
              <w:t>6</w:t>
            </w:r>
          </w:p>
        </w:tc>
      </w:tr>
      <w:tr w:rsidR="004646CF" w:rsidRPr="00D12982" w:rsidTr="00537841">
        <w:trPr>
          <w:cantSplit/>
          <w:trHeight w:val="843"/>
        </w:trPr>
        <w:tc>
          <w:tcPr>
            <w:tcW w:w="1008" w:type="dxa"/>
            <w:vMerge w:val="restart"/>
            <w:shd w:val="clear" w:color="auto" w:fill="auto"/>
            <w:textDirection w:val="btLr"/>
          </w:tcPr>
          <w:p w:rsidR="004646CF" w:rsidRPr="00B52E63" w:rsidRDefault="004646CF" w:rsidP="00537841">
            <w:pPr>
              <w:spacing w:after="0" w:line="240" w:lineRule="auto"/>
              <w:ind w:left="113" w:right="113"/>
              <w:jc w:val="center"/>
              <w:rPr>
                <w:rFonts w:ascii="Times New Roman" w:hAnsi="Times New Roman"/>
                <w:b/>
                <w:sz w:val="20"/>
                <w:szCs w:val="20"/>
              </w:rPr>
            </w:pPr>
            <w:r w:rsidRPr="00B52E63">
              <w:rPr>
                <w:rFonts w:ascii="Times New Roman" w:hAnsi="Times New Roman"/>
                <w:b/>
                <w:sz w:val="20"/>
                <w:szCs w:val="20"/>
              </w:rPr>
              <w:t>13 мая - пятница</w:t>
            </w:r>
          </w:p>
          <w:p w:rsidR="004646CF" w:rsidRPr="00B52E63" w:rsidRDefault="004646CF" w:rsidP="00537841">
            <w:pPr>
              <w:spacing w:after="0" w:line="240" w:lineRule="auto"/>
              <w:ind w:left="113" w:right="113"/>
              <w:jc w:val="center"/>
              <w:rPr>
                <w:rFonts w:ascii="Times New Roman" w:hAnsi="Times New Roman"/>
                <w:b/>
                <w:sz w:val="20"/>
                <w:szCs w:val="20"/>
              </w:rPr>
            </w:pPr>
            <w:r w:rsidRPr="00B52E63">
              <w:rPr>
                <w:rFonts w:ascii="Times New Roman" w:hAnsi="Times New Roman"/>
                <w:b/>
                <w:sz w:val="20"/>
                <w:szCs w:val="20"/>
              </w:rPr>
              <w:t>«Моя безопасность»</w:t>
            </w: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sz w:val="20"/>
                <w:szCs w:val="20"/>
                <w:u w:val="single"/>
              </w:rPr>
            </w:pPr>
            <w:r w:rsidRPr="00B52E63">
              <w:rPr>
                <w:rFonts w:ascii="Times New Roman" w:hAnsi="Times New Roman"/>
                <w:b/>
                <w:sz w:val="20"/>
                <w:szCs w:val="20"/>
                <w:u w:val="single"/>
              </w:rPr>
              <w:t>Утро</w:t>
            </w:r>
          </w:p>
          <w:p w:rsidR="004646CF" w:rsidRPr="00B52E63" w:rsidRDefault="004646CF" w:rsidP="00537841">
            <w:pPr>
              <w:spacing w:after="0" w:line="240" w:lineRule="auto"/>
              <w:jc w:val="center"/>
              <w:rPr>
                <w:rFonts w:ascii="Times New Roman" w:hAnsi="Times New Roman"/>
                <w:b/>
                <w:sz w:val="20"/>
                <w:szCs w:val="20"/>
              </w:rPr>
            </w:pPr>
            <w:r w:rsidRPr="00B52E63">
              <w:rPr>
                <w:rFonts w:ascii="Times New Roman" w:hAnsi="Times New Roman"/>
                <w:b/>
                <w:bCs/>
                <w:color w:val="0F1419"/>
                <w:sz w:val="20"/>
                <w:szCs w:val="20"/>
              </w:rPr>
              <w:t>Утренняя гимнастика.</w:t>
            </w:r>
          </w:p>
        </w:tc>
        <w:tc>
          <w:tcPr>
            <w:tcW w:w="7043" w:type="dxa"/>
            <w:shd w:val="clear" w:color="auto" w:fill="auto"/>
          </w:tcPr>
          <w:p w:rsidR="004646CF" w:rsidRPr="00B52E63" w:rsidRDefault="004646CF" w:rsidP="00537841">
            <w:pPr>
              <w:spacing w:after="0" w:line="240" w:lineRule="auto"/>
              <w:rPr>
                <w:rFonts w:ascii="Times New Roman" w:hAnsi="Times New Roman"/>
                <w:b/>
                <w:sz w:val="20"/>
                <w:szCs w:val="20"/>
              </w:rPr>
            </w:pP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b/>
                <w:sz w:val="20"/>
                <w:szCs w:val="20"/>
              </w:rPr>
              <w:t>Цель:</w:t>
            </w:r>
            <w:r w:rsidRPr="00B52E63">
              <w:rPr>
                <w:rFonts w:ascii="Times New Roman" w:hAnsi="Times New Roman"/>
                <w:sz w:val="20"/>
                <w:szCs w:val="20"/>
              </w:rPr>
              <w:t xml:space="preserve">  поднять мышечный  и эмоциональный тонус.</w:t>
            </w:r>
          </w:p>
          <w:p w:rsidR="004646CF" w:rsidRPr="00B52E63" w:rsidRDefault="004646CF" w:rsidP="00537841">
            <w:pPr>
              <w:spacing w:after="0" w:line="240" w:lineRule="auto"/>
              <w:rPr>
                <w:rFonts w:ascii="Times New Roman" w:hAnsi="Times New Roman"/>
                <w:b/>
                <w:sz w:val="20"/>
                <w:szCs w:val="20"/>
              </w:rPr>
            </w:pPr>
          </w:p>
          <w:p w:rsidR="004646CF" w:rsidRPr="00B52E63" w:rsidRDefault="004646CF" w:rsidP="00537841">
            <w:pPr>
              <w:spacing w:after="0" w:line="240" w:lineRule="auto"/>
              <w:rPr>
                <w:rFonts w:ascii="Times New Roman" w:hAnsi="Times New Roman"/>
                <w:sz w:val="20"/>
                <w:szCs w:val="20"/>
              </w:rPr>
            </w:pPr>
          </w:p>
        </w:tc>
        <w:tc>
          <w:tcPr>
            <w:tcW w:w="2693" w:type="dxa"/>
            <w:shd w:val="clear" w:color="auto" w:fill="auto"/>
          </w:tcPr>
          <w:p w:rsidR="004646CF" w:rsidRPr="00B52E63" w:rsidRDefault="004646CF" w:rsidP="00537841">
            <w:pPr>
              <w:spacing w:after="0" w:line="240" w:lineRule="auto"/>
              <w:rPr>
                <w:rFonts w:ascii="Times New Roman" w:hAnsi="Times New Roman"/>
                <w:b/>
                <w:sz w:val="20"/>
                <w:szCs w:val="20"/>
              </w:rPr>
            </w:pPr>
          </w:p>
          <w:p w:rsidR="004646CF" w:rsidRPr="00B52E63" w:rsidRDefault="004646CF" w:rsidP="00537841">
            <w:pPr>
              <w:spacing w:after="0" w:line="240" w:lineRule="auto"/>
              <w:jc w:val="center"/>
              <w:rPr>
                <w:rFonts w:ascii="Times New Roman" w:hAnsi="Times New Roman"/>
                <w:b/>
                <w:sz w:val="20"/>
                <w:szCs w:val="20"/>
              </w:rPr>
            </w:pPr>
            <w:r w:rsidRPr="00B52E63">
              <w:rPr>
                <w:rFonts w:ascii="Times New Roman" w:hAnsi="Times New Roman"/>
                <w:b/>
                <w:sz w:val="20"/>
                <w:szCs w:val="20"/>
              </w:rPr>
              <w:t>Центр движения</w:t>
            </w:r>
          </w:p>
          <w:p w:rsidR="004646CF" w:rsidRPr="00B52E63" w:rsidRDefault="004646CF" w:rsidP="00537841">
            <w:pPr>
              <w:spacing w:after="0" w:line="240" w:lineRule="auto"/>
              <w:jc w:val="center"/>
              <w:rPr>
                <w:rFonts w:ascii="Times New Roman" w:hAnsi="Times New Roman"/>
                <w:sz w:val="20"/>
                <w:szCs w:val="20"/>
              </w:rPr>
            </w:pPr>
            <w:r w:rsidRPr="00B52E63">
              <w:rPr>
                <w:rFonts w:ascii="Times New Roman" w:hAnsi="Times New Roman"/>
                <w:sz w:val="20"/>
                <w:szCs w:val="20"/>
              </w:rPr>
              <w:t>(игрушка Мишка)</w:t>
            </w:r>
          </w:p>
        </w:tc>
        <w:tc>
          <w:tcPr>
            <w:tcW w:w="1276" w:type="dxa"/>
            <w:vMerge w:val="restart"/>
            <w:shd w:val="clear" w:color="auto" w:fill="auto"/>
          </w:tcPr>
          <w:p w:rsidR="004646CF" w:rsidRPr="00D12982" w:rsidRDefault="004646CF" w:rsidP="00537841">
            <w:pPr>
              <w:spacing w:after="0" w:line="240" w:lineRule="auto"/>
              <w:rPr>
                <w:rFonts w:ascii="Times New Roman" w:hAnsi="Times New Roman"/>
              </w:rPr>
            </w:pPr>
            <w:r w:rsidRPr="00D12982">
              <w:rPr>
                <w:rFonts w:ascii="Times New Roman" w:hAnsi="Times New Roman"/>
                <w:b/>
              </w:rPr>
              <w:t>Ситуативная беседа</w:t>
            </w:r>
            <w:r w:rsidRPr="00D12982">
              <w:rPr>
                <w:rFonts w:ascii="Times New Roman" w:hAnsi="Times New Roman"/>
              </w:rPr>
              <w:t xml:space="preserve">  «Зачем  нужно полотенце? Как им  пользоваться? Зачем  вытирать руки насухо?»</w:t>
            </w:r>
          </w:p>
          <w:p w:rsidR="004646CF" w:rsidRPr="00D12982" w:rsidRDefault="004646CF" w:rsidP="00537841">
            <w:pPr>
              <w:spacing w:after="0" w:line="240" w:lineRule="auto"/>
              <w:rPr>
                <w:rFonts w:ascii="Times New Roman" w:hAnsi="Times New Roman"/>
                <w:b/>
              </w:rPr>
            </w:pPr>
          </w:p>
        </w:tc>
        <w:tc>
          <w:tcPr>
            <w:tcW w:w="1134" w:type="dxa"/>
            <w:vMerge w:val="restart"/>
            <w:shd w:val="clear" w:color="auto" w:fill="auto"/>
            <w:textDirection w:val="btLr"/>
          </w:tcPr>
          <w:p w:rsidR="004646CF" w:rsidRPr="00EC4589" w:rsidRDefault="004646CF" w:rsidP="00537841">
            <w:pPr>
              <w:pStyle w:val="c1"/>
              <w:shd w:val="clear" w:color="auto" w:fill="FFFFFF"/>
              <w:spacing w:before="0" w:beforeAutospacing="0" w:after="0" w:afterAutospacing="0"/>
              <w:ind w:left="113" w:right="113"/>
              <w:jc w:val="center"/>
              <w:rPr>
                <w:sz w:val="22"/>
                <w:szCs w:val="22"/>
              </w:rPr>
            </w:pPr>
            <w:r w:rsidRPr="00EC4589">
              <w:rPr>
                <w:sz w:val="22"/>
                <w:szCs w:val="22"/>
              </w:rPr>
              <w:t>Консультация «Чтобы избежать несчастного случаи на воде»</w:t>
            </w: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p w:rsidR="004646CF" w:rsidRPr="00D12982" w:rsidRDefault="004646CF" w:rsidP="00537841">
            <w:pPr>
              <w:pStyle w:val="c3"/>
              <w:spacing w:before="0" w:beforeAutospacing="0" w:after="0" w:afterAutospacing="0"/>
              <w:ind w:left="113" w:right="113"/>
              <w:rPr>
                <w:b/>
                <w:sz w:val="22"/>
                <w:szCs w:val="22"/>
              </w:rPr>
            </w:pPr>
          </w:p>
        </w:tc>
      </w:tr>
      <w:tr w:rsidR="004646CF" w:rsidRPr="00D12982" w:rsidTr="00537841">
        <w:trPr>
          <w:cantSplit/>
          <w:trHeight w:val="720"/>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B52E63" w:rsidRDefault="004646CF" w:rsidP="00537841">
            <w:pPr>
              <w:spacing w:line="240" w:lineRule="auto"/>
              <w:jc w:val="center"/>
              <w:rPr>
                <w:rFonts w:ascii="Times New Roman" w:hAnsi="Times New Roman"/>
                <w:b/>
                <w:sz w:val="20"/>
                <w:szCs w:val="20"/>
                <w:u w:val="single"/>
              </w:rPr>
            </w:pPr>
            <w:r w:rsidRPr="00B52E63">
              <w:rPr>
                <w:rFonts w:ascii="Times New Roman" w:hAnsi="Times New Roman"/>
                <w:b/>
                <w:sz w:val="20"/>
                <w:szCs w:val="20"/>
              </w:rPr>
              <w:t>Дидактическая игра</w:t>
            </w:r>
          </w:p>
        </w:tc>
        <w:tc>
          <w:tcPr>
            <w:tcW w:w="7043" w:type="dxa"/>
            <w:shd w:val="clear" w:color="auto" w:fill="auto"/>
          </w:tcPr>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 xml:space="preserve"> «Наша кукла заболела».</w:t>
            </w: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b/>
                <w:sz w:val="20"/>
                <w:szCs w:val="20"/>
              </w:rPr>
              <w:t>Цель:</w:t>
            </w:r>
            <w:r w:rsidRPr="00B52E63">
              <w:rPr>
                <w:rFonts w:ascii="Times New Roman" w:hAnsi="Times New Roman"/>
                <w:sz w:val="20"/>
                <w:szCs w:val="20"/>
              </w:rPr>
              <w:t xml:space="preserve"> формировать элементарный практический опыт использования врачебных принадлежностей в соответствии с их назначением, чуткое, внимательное отношение к заболевшему.</w:t>
            </w:r>
          </w:p>
        </w:tc>
        <w:tc>
          <w:tcPr>
            <w:tcW w:w="2693" w:type="dxa"/>
            <w:shd w:val="clear" w:color="auto" w:fill="auto"/>
          </w:tcPr>
          <w:p w:rsidR="004646CF" w:rsidRPr="00B52E63" w:rsidRDefault="004646CF" w:rsidP="00537841">
            <w:pPr>
              <w:spacing w:after="0" w:line="240" w:lineRule="auto"/>
              <w:jc w:val="center"/>
              <w:rPr>
                <w:rFonts w:ascii="Times New Roman" w:hAnsi="Times New Roman"/>
                <w:b/>
                <w:bCs/>
                <w:color w:val="0F1419"/>
                <w:sz w:val="20"/>
                <w:szCs w:val="20"/>
              </w:rPr>
            </w:pPr>
            <w:r w:rsidRPr="00B52E63">
              <w:rPr>
                <w:rFonts w:ascii="Times New Roman" w:hAnsi="Times New Roman"/>
                <w:b/>
                <w:bCs/>
                <w:color w:val="0F1419"/>
                <w:sz w:val="20"/>
                <w:szCs w:val="20"/>
              </w:rPr>
              <w:t>Центр игры</w:t>
            </w:r>
          </w:p>
          <w:p w:rsidR="004646CF" w:rsidRPr="00B52E63" w:rsidRDefault="004646CF" w:rsidP="00537841">
            <w:pPr>
              <w:spacing w:after="0" w:line="240" w:lineRule="auto"/>
              <w:jc w:val="center"/>
              <w:rPr>
                <w:rFonts w:ascii="Times New Roman" w:hAnsi="Times New Roman"/>
                <w:bCs/>
                <w:color w:val="0F1419"/>
                <w:sz w:val="20"/>
                <w:szCs w:val="20"/>
              </w:rPr>
            </w:pPr>
            <w:r w:rsidRPr="00B52E63">
              <w:rPr>
                <w:rFonts w:ascii="Times New Roman" w:hAnsi="Times New Roman"/>
                <w:bCs/>
                <w:color w:val="0F1419"/>
                <w:sz w:val="20"/>
                <w:szCs w:val="20"/>
              </w:rPr>
              <w:t>(предметы заместители)</w:t>
            </w:r>
          </w:p>
        </w:tc>
        <w:tc>
          <w:tcPr>
            <w:tcW w:w="1276" w:type="dxa"/>
            <w:vMerge/>
            <w:shd w:val="clear" w:color="auto" w:fill="auto"/>
          </w:tcPr>
          <w:p w:rsidR="004646CF" w:rsidRPr="00D12982" w:rsidRDefault="004646CF" w:rsidP="00537841">
            <w:pPr>
              <w:spacing w:after="0" w:line="240" w:lineRule="auto"/>
              <w:rPr>
                <w:rFonts w:ascii="Times New Roman" w:hAnsi="Times New Roman"/>
              </w:rPr>
            </w:pPr>
          </w:p>
        </w:tc>
        <w:tc>
          <w:tcPr>
            <w:tcW w:w="1134" w:type="dxa"/>
            <w:vMerge/>
            <w:shd w:val="clear" w:color="auto" w:fill="auto"/>
          </w:tcPr>
          <w:p w:rsidR="004646CF" w:rsidRPr="00D12982" w:rsidRDefault="004646CF" w:rsidP="00537841">
            <w:pPr>
              <w:pStyle w:val="c3"/>
              <w:spacing w:before="0" w:beforeAutospacing="0" w:after="0" w:afterAutospacing="0"/>
              <w:rPr>
                <w:b/>
                <w:sz w:val="22"/>
                <w:szCs w:val="22"/>
              </w:rPr>
            </w:pPr>
          </w:p>
        </w:tc>
      </w:tr>
      <w:tr w:rsidR="004646CF" w:rsidRPr="00D12982" w:rsidTr="00537841">
        <w:trPr>
          <w:cantSplit/>
          <w:trHeight w:val="83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sz w:val="20"/>
                <w:szCs w:val="20"/>
              </w:rPr>
            </w:pPr>
            <w:r w:rsidRPr="00B52E63">
              <w:rPr>
                <w:rFonts w:ascii="Times New Roman" w:hAnsi="Times New Roman"/>
                <w:b/>
                <w:sz w:val="20"/>
                <w:szCs w:val="20"/>
              </w:rPr>
              <w:t>Дидактическая игра</w:t>
            </w:r>
          </w:p>
        </w:tc>
        <w:tc>
          <w:tcPr>
            <w:tcW w:w="7043" w:type="dxa"/>
            <w:shd w:val="clear" w:color="auto" w:fill="auto"/>
          </w:tcPr>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 xml:space="preserve"> « О чем говорит светофор».                              </w:t>
            </w: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b/>
                <w:sz w:val="20"/>
                <w:szCs w:val="20"/>
              </w:rPr>
              <w:t xml:space="preserve">Цель: </w:t>
            </w:r>
            <w:r w:rsidRPr="00B52E63">
              <w:rPr>
                <w:rFonts w:ascii="Times New Roman" w:hAnsi="Times New Roman"/>
                <w:sz w:val="20"/>
                <w:szCs w:val="20"/>
              </w:rPr>
              <w:t>закреплять знание о значении цветов светофора и правил дорожного движения.</w:t>
            </w:r>
          </w:p>
        </w:tc>
        <w:tc>
          <w:tcPr>
            <w:tcW w:w="2693" w:type="dxa"/>
            <w:shd w:val="clear" w:color="auto" w:fill="auto"/>
          </w:tcPr>
          <w:p w:rsidR="004646CF" w:rsidRPr="00B52E63" w:rsidRDefault="004646CF" w:rsidP="00537841">
            <w:pPr>
              <w:spacing w:after="0" w:line="240" w:lineRule="auto"/>
              <w:jc w:val="center"/>
              <w:rPr>
                <w:rFonts w:ascii="Times New Roman" w:hAnsi="Times New Roman"/>
                <w:b/>
                <w:bCs/>
                <w:color w:val="0F1419"/>
                <w:sz w:val="20"/>
                <w:szCs w:val="20"/>
              </w:rPr>
            </w:pPr>
            <w:r w:rsidRPr="00B52E63">
              <w:rPr>
                <w:rFonts w:ascii="Times New Roman" w:hAnsi="Times New Roman"/>
                <w:b/>
                <w:bCs/>
                <w:color w:val="0F1419"/>
                <w:sz w:val="20"/>
                <w:szCs w:val="20"/>
              </w:rPr>
              <w:t>Центр безопасности</w:t>
            </w:r>
          </w:p>
          <w:p w:rsidR="004646CF" w:rsidRPr="00B52E63" w:rsidRDefault="004646CF" w:rsidP="00537841">
            <w:pPr>
              <w:spacing w:after="0" w:line="240" w:lineRule="auto"/>
              <w:jc w:val="center"/>
              <w:rPr>
                <w:rFonts w:ascii="Times New Roman" w:hAnsi="Times New Roman"/>
                <w:bCs/>
                <w:color w:val="0F1419"/>
                <w:sz w:val="20"/>
                <w:szCs w:val="20"/>
              </w:rPr>
            </w:pPr>
            <w:r w:rsidRPr="00B52E63">
              <w:rPr>
                <w:rFonts w:ascii="Times New Roman" w:hAnsi="Times New Roman"/>
                <w:bCs/>
                <w:color w:val="0F1419"/>
                <w:sz w:val="20"/>
                <w:szCs w:val="20"/>
              </w:rPr>
              <w:t xml:space="preserve">(набор игры </w:t>
            </w:r>
          </w:p>
          <w:p w:rsidR="004646CF" w:rsidRPr="00B52E63" w:rsidRDefault="004646CF" w:rsidP="00537841">
            <w:pPr>
              <w:spacing w:after="0" w:line="240" w:lineRule="auto"/>
              <w:jc w:val="center"/>
              <w:rPr>
                <w:rFonts w:ascii="Times New Roman" w:hAnsi="Times New Roman"/>
                <w:bCs/>
                <w:color w:val="0F1419"/>
                <w:sz w:val="20"/>
                <w:szCs w:val="20"/>
              </w:rPr>
            </w:pPr>
            <w:r w:rsidRPr="00B52E63">
              <w:rPr>
                <w:rFonts w:ascii="Times New Roman" w:hAnsi="Times New Roman"/>
                <w:bCs/>
                <w:color w:val="0F1419"/>
                <w:sz w:val="20"/>
                <w:szCs w:val="20"/>
              </w:rPr>
              <w:t>«Безопасность»)</w:t>
            </w:r>
          </w:p>
        </w:tc>
        <w:tc>
          <w:tcPr>
            <w:tcW w:w="1276" w:type="dxa"/>
            <w:vMerge/>
            <w:shd w:val="clear" w:color="auto" w:fill="auto"/>
          </w:tcPr>
          <w:p w:rsidR="004646CF" w:rsidRPr="00D12982" w:rsidRDefault="004646CF" w:rsidP="00537841">
            <w:pPr>
              <w:spacing w:after="0" w:line="240" w:lineRule="auto"/>
              <w:rPr>
                <w:rFonts w:ascii="Times New Roman" w:hAnsi="Times New Roman"/>
              </w:rPr>
            </w:pPr>
          </w:p>
        </w:tc>
        <w:tc>
          <w:tcPr>
            <w:tcW w:w="1134" w:type="dxa"/>
            <w:vMerge/>
            <w:shd w:val="clear" w:color="auto" w:fill="auto"/>
          </w:tcPr>
          <w:p w:rsidR="004646CF" w:rsidRPr="00D12982" w:rsidRDefault="004646CF" w:rsidP="00537841">
            <w:pPr>
              <w:pStyle w:val="c3"/>
              <w:spacing w:before="0" w:beforeAutospacing="0" w:after="0" w:afterAutospacing="0"/>
              <w:rPr>
                <w:b/>
                <w:sz w:val="22"/>
                <w:szCs w:val="22"/>
              </w:rPr>
            </w:pPr>
          </w:p>
        </w:tc>
      </w:tr>
      <w:tr w:rsidR="004646CF" w:rsidRPr="00D12982" w:rsidTr="00537841">
        <w:trPr>
          <w:cantSplit/>
          <w:trHeight w:val="56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B52E63" w:rsidRDefault="004646CF" w:rsidP="00537841">
            <w:pPr>
              <w:spacing w:line="240" w:lineRule="auto"/>
              <w:jc w:val="center"/>
              <w:rPr>
                <w:rFonts w:ascii="Times New Roman" w:hAnsi="Times New Roman"/>
                <w:b/>
                <w:bCs/>
                <w:color w:val="0F1419"/>
                <w:sz w:val="20"/>
                <w:szCs w:val="20"/>
              </w:rPr>
            </w:pPr>
            <w:r w:rsidRPr="00B52E63">
              <w:rPr>
                <w:rFonts w:ascii="Times New Roman" w:hAnsi="Times New Roman"/>
                <w:b/>
                <w:sz w:val="20"/>
                <w:szCs w:val="20"/>
              </w:rPr>
              <w:t>Игра</w:t>
            </w:r>
          </w:p>
        </w:tc>
        <w:tc>
          <w:tcPr>
            <w:tcW w:w="7043" w:type="dxa"/>
            <w:shd w:val="clear" w:color="auto" w:fill="auto"/>
          </w:tcPr>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 xml:space="preserve"> «Мы топаем».</w:t>
            </w:r>
          </w:p>
          <w:p w:rsidR="004646CF" w:rsidRPr="00B52E63" w:rsidRDefault="004646CF" w:rsidP="00537841">
            <w:pPr>
              <w:spacing w:after="0" w:line="240" w:lineRule="auto"/>
              <w:ind w:right="-456"/>
              <w:rPr>
                <w:rFonts w:ascii="Times New Roman" w:hAnsi="Times New Roman"/>
                <w:b/>
                <w:sz w:val="20"/>
                <w:szCs w:val="20"/>
              </w:rPr>
            </w:pPr>
            <w:r w:rsidRPr="00B52E63">
              <w:rPr>
                <w:rFonts w:ascii="Times New Roman" w:hAnsi="Times New Roman"/>
                <w:b/>
                <w:sz w:val="20"/>
                <w:szCs w:val="20"/>
              </w:rPr>
              <w:t>Цель:</w:t>
            </w:r>
            <w:r w:rsidRPr="00B52E63">
              <w:rPr>
                <w:rFonts w:ascii="Times New Roman" w:hAnsi="Times New Roman"/>
                <w:sz w:val="20"/>
                <w:szCs w:val="20"/>
              </w:rPr>
              <w:t xml:space="preserve"> учить ребенка простым движениям с подгруппой детей.</w:t>
            </w:r>
          </w:p>
        </w:tc>
        <w:tc>
          <w:tcPr>
            <w:tcW w:w="2693" w:type="dxa"/>
            <w:shd w:val="clear" w:color="auto" w:fill="auto"/>
          </w:tcPr>
          <w:p w:rsidR="004646CF" w:rsidRPr="00B52E63" w:rsidRDefault="004646CF" w:rsidP="00537841">
            <w:pPr>
              <w:spacing w:after="0" w:line="240" w:lineRule="auto"/>
              <w:jc w:val="center"/>
              <w:rPr>
                <w:rFonts w:ascii="Times New Roman" w:hAnsi="Times New Roman"/>
                <w:b/>
                <w:sz w:val="20"/>
                <w:szCs w:val="20"/>
              </w:rPr>
            </w:pPr>
            <w:r w:rsidRPr="00B52E63">
              <w:rPr>
                <w:rFonts w:ascii="Times New Roman" w:hAnsi="Times New Roman"/>
                <w:b/>
                <w:sz w:val="20"/>
                <w:szCs w:val="20"/>
              </w:rPr>
              <w:t>Центр игры</w:t>
            </w:r>
          </w:p>
          <w:p w:rsidR="004646CF" w:rsidRPr="00B52E63" w:rsidRDefault="004646CF" w:rsidP="00537841">
            <w:pPr>
              <w:spacing w:line="240" w:lineRule="auto"/>
              <w:rPr>
                <w:rFonts w:ascii="Times New Roman" w:hAnsi="Times New Roman"/>
                <w:bCs/>
                <w:color w:val="0F1419"/>
                <w:sz w:val="20"/>
                <w:szCs w:val="20"/>
              </w:rPr>
            </w:pPr>
          </w:p>
        </w:tc>
        <w:tc>
          <w:tcPr>
            <w:tcW w:w="1276" w:type="dxa"/>
            <w:vMerge/>
            <w:shd w:val="clear" w:color="auto" w:fill="auto"/>
          </w:tcPr>
          <w:p w:rsidR="004646CF" w:rsidRPr="00D12982" w:rsidRDefault="004646CF" w:rsidP="00537841">
            <w:pPr>
              <w:spacing w:after="0" w:line="240" w:lineRule="auto"/>
              <w:rPr>
                <w:rFonts w:ascii="Times New Roman" w:hAnsi="Times New Roman"/>
              </w:rPr>
            </w:pPr>
          </w:p>
        </w:tc>
        <w:tc>
          <w:tcPr>
            <w:tcW w:w="1134" w:type="dxa"/>
            <w:vMerge/>
            <w:shd w:val="clear" w:color="auto" w:fill="auto"/>
          </w:tcPr>
          <w:p w:rsidR="004646CF" w:rsidRPr="00D12982" w:rsidRDefault="004646CF" w:rsidP="00537841">
            <w:pPr>
              <w:pStyle w:val="c3"/>
              <w:spacing w:before="0" w:beforeAutospacing="0" w:after="0" w:afterAutospacing="0"/>
              <w:rPr>
                <w:b/>
                <w:sz w:val="22"/>
                <w:szCs w:val="22"/>
              </w:rPr>
            </w:pPr>
          </w:p>
        </w:tc>
      </w:tr>
      <w:tr w:rsidR="004646CF" w:rsidRPr="00D12982" w:rsidTr="00537841">
        <w:trPr>
          <w:cantSplit/>
          <w:trHeight w:val="56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B52E63" w:rsidRDefault="004646CF" w:rsidP="00537841">
            <w:pPr>
              <w:spacing w:line="240" w:lineRule="auto"/>
              <w:jc w:val="center"/>
              <w:rPr>
                <w:rFonts w:ascii="Times New Roman" w:hAnsi="Times New Roman"/>
                <w:b/>
                <w:sz w:val="20"/>
                <w:szCs w:val="20"/>
                <w:u w:val="single"/>
              </w:rPr>
            </w:pPr>
            <w:r w:rsidRPr="00B52E63">
              <w:rPr>
                <w:rFonts w:ascii="Times New Roman" w:hAnsi="Times New Roman"/>
                <w:b/>
                <w:sz w:val="20"/>
                <w:szCs w:val="20"/>
                <w:u w:val="single"/>
              </w:rPr>
              <w:t>НОД</w:t>
            </w:r>
          </w:p>
        </w:tc>
        <w:tc>
          <w:tcPr>
            <w:tcW w:w="7043" w:type="dxa"/>
            <w:shd w:val="clear" w:color="auto" w:fill="auto"/>
          </w:tcPr>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1.НОД Развитие речи.</w:t>
            </w:r>
          </w:p>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 xml:space="preserve">Тема:  </w:t>
            </w:r>
            <w:r w:rsidRPr="00B52E63">
              <w:rPr>
                <w:rFonts w:ascii="Times New Roman" w:hAnsi="Times New Roman"/>
                <w:sz w:val="20"/>
                <w:szCs w:val="20"/>
              </w:rPr>
              <w:t>Стихотворение К.Чуковского «Путаница»</w:t>
            </w:r>
            <w:r w:rsidRPr="00B52E63">
              <w:rPr>
                <w:rFonts w:ascii="Times New Roman" w:hAnsi="Times New Roman"/>
                <w:b/>
                <w:sz w:val="20"/>
                <w:szCs w:val="20"/>
              </w:rPr>
              <w:t xml:space="preserve"> </w:t>
            </w: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b/>
                <w:sz w:val="20"/>
                <w:szCs w:val="20"/>
              </w:rPr>
              <w:t xml:space="preserve">Цель: </w:t>
            </w:r>
            <w:r w:rsidRPr="00B52E63">
              <w:rPr>
                <w:rFonts w:ascii="Times New Roman" w:hAnsi="Times New Roman"/>
                <w:sz w:val="20"/>
                <w:szCs w:val="20"/>
              </w:rPr>
              <w:t>Познакомить с произведением К.И.Чуковского «Путаница». Продолжать учить рассматривать рисунки в книжках; активизировать в речи глаголы.</w:t>
            </w: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b/>
                <w:sz w:val="20"/>
                <w:szCs w:val="20"/>
              </w:rPr>
              <w:t xml:space="preserve">Используемая литература: </w:t>
            </w:r>
            <w:r w:rsidRPr="00B52E63">
              <w:rPr>
                <w:rFonts w:ascii="Times New Roman" w:hAnsi="Times New Roman"/>
                <w:sz w:val="20"/>
                <w:szCs w:val="20"/>
              </w:rPr>
              <w:t>Комплексные занятия с.260.</w:t>
            </w:r>
          </w:p>
          <w:p w:rsidR="004646CF" w:rsidRPr="00B52E63" w:rsidRDefault="004646CF" w:rsidP="00537841">
            <w:pPr>
              <w:spacing w:after="0" w:line="240" w:lineRule="auto"/>
              <w:rPr>
                <w:rFonts w:ascii="Times New Roman" w:hAnsi="Times New Roman"/>
                <w:b/>
                <w:sz w:val="20"/>
                <w:szCs w:val="20"/>
              </w:rPr>
            </w:pPr>
          </w:p>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 xml:space="preserve">3. НОД Художественное творчество. Лепка. </w:t>
            </w: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b/>
                <w:sz w:val="20"/>
                <w:szCs w:val="20"/>
              </w:rPr>
              <w:t xml:space="preserve">Тема: </w:t>
            </w:r>
            <w:r w:rsidRPr="00B52E63">
              <w:rPr>
                <w:rFonts w:ascii="Times New Roman" w:hAnsi="Times New Roman"/>
                <w:sz w:val="20"/>
                <w:szCs w:val="20"/>
              </w:rPr>
              <w:t>«Лесенка»</w:t>
            </w: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b/>
                <w:sz w:val="20"/>
                <w:szCs w:val="20"/>
              </w:rPr>
              <w:t xml:space="preserve">Цель: </w:t>
            </w:r>
            <w:r w:rsidRPr="00B52E63">
              <w:rPr>
                <w:rFonts w:ascii="Times New Roman" w:hAnsi="Times New Roman"/>
                <w:sz w:val="20"/>
                <w:szCs w:val="20"/>
              </w:rPr>
              <w:t>Закреплять умение раскатывать пластилин между ладонями, работать аккуратно, складывать готовые изделия на доску.</w:t>
            </w:r>
          </w:p>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 xml:space="preserve">Используемая литература: </w:t>
            </w:r>
            <w:r w:rsidRPr="00B52E63">
              <w:rPr>
                <w:rFonts w:ascii="Times New Roman" w:hAnsi="Times New Roman"/>
                <w:sz w:val="20"/>
                <w:szCs w:val="20"/>
              </w:rPr>
              <w:t>Комплексные занятияс.262.</w:t>
            </w:r>
          </w:p>
        </w:tc>
        <w:tc>
          <w:tcPr>
            <w:tcW w:w="2693" w:type="dxa"/>
            <w:shd w:val="clear" w:color="auto" w:fill="auto"/>
          </w:tcPr>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Дружный круг</w:t>
            </w: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sz w:val="20"/>
                <w:szCs w:val="20"/>
              </w:rPr>
              <w:t>(книга К.И.Чуковского, картинки по произведению).</w:t>
            </w:r>
          </w:p>
          <w:p w:rsidR="004646CF" w:rsidRPr="00B52E63" w:rsidRDefault="004646CF" w:rsidP="00537841">
            <w:pPr>
              <w:spacing w:after="0" w:line="240" w:lineRule="auto"/>
              <w:rPr>
                <w:rFonts w:ascii="Times New Roman" w:hAnsi="Times New Roman"/>
                <w:sz w:val="20"/>
                <w:szCs w:val="20"/>
              </w:rPr>
            </w:pPr>
          </w:p>
          <w:p w:rsidR="004646CF" w:rsidRPr="00B52E63" w:rsidRDefault="004646CF" w:rsidP="00537841">
            <w:pPr>
              <w:spacing w:after="0" w:line="240" w:lineRule="auto"/>
              <w:rPr>
                <w:rFonts w:ascii="Times New Roman" w:hAnsi="Times New Roman"/>
                <w:b/>
                <w:sz w:val="20"/>
                <w:szCs w:val="20"/>
              </w:rPr>
            </w:pPr>
            <w:r w:rsidRPr="00B52E63">
              <w:rPr>
                <w:rFonts w:ascii="Times New Roman" w:hAnsi="Times New Roman"/>
                <w:b/>
                <w:sz w:val="20"/>
                <w:szCs w:val="20"/>
              </w:rPr>
              <w:t>Центр творчества</w:t>
            </w:r>
          </w:p>
          <w:p w:rsidR="004646CF" w:rsidRPr="00B52E63" w:rsidRDefault="004646CF" w:rsidP="00537841">
            <w:pPr>
              <w:spacing w:after="0" w:line="240" w:lineRule="auto"/>
              <w:rPr>
                <w:rFonts w:ascii="Times New Roman" w:hAnsi="Times New Roman"/>
                <w:sz w:val="20"/>
                <w:szCs w:val="20"/>
              </w:rPr>
            </w:pPr>
            <w:r w:rsidRPr="00B52E63">
              <w:rPr>
                <w:rFonts w:ascii="Times New Roman" w:hAnsi="Times New Roman"/>
                <w:sz w:val="20"/>
                <w:szCs w:val="20"/>
              </w:rPr>
              <w:t>(пластилин, салфетки, стеки, игрушки).</w:t>
            </w:r>
          </w:p>
        </w:tc>
        <w:tc>
          <w:tcPr>
            <w:tcW w:w="1276" w:type="dxa"/>
            <w:vMerge/>
            <w:shd w:val="clear" w:color="auto" w:fill="auto"/>
          </w:tcPr>
          <w:p w:rsidR="004646CF" w:rsidRPr="00D12982" w:rsidRDefault="004646CF" w:rsidP="00537841">
            <w:pPr>
              <w:spacing w:after="0" w:line="240" w:lineRule="auto"/>
              <w:rPr>
                <w:rFonts w:ascii="Times New Roman" w:hAnsi="Times New Roman"/>
              </w:rPr>
            </w:pPr>
          </w:p>
        </w:tc>
        <w:tc>
          <w:tcPr>
            <w:tcW w:w="1134" w:type="dxa"/>
            <w:vMerge/>
            <w:shd w:val="clear" w:color="auto" w:fill="auto"/>
          </w:tcPr>
          <w:p w:rsidR="004646CF" w:rsidRPr="00D12982" w:rsidRDefault="004646CF" w:rsidP="00537841">
            <w:pPr>
              <w:pStyle w:val="c3"/>
              <w:spacing w:before="0" w:beforeAutospacing="0" w:after="0" w:afterAutospacing="0"/>
              <w:rPr>
                <w:b/>
                <w:sz w:val="22"/>
                <w:szCs w:val="22"/>
              </w:rPr>
            </w:pPr>
          </w:p>
        </w:tc>
      </w:tr>
      <w:tr w:rsidR="004646CF" w:rsidRPr="00D12982" w:rsidTr="00537841">
        <w:trPr>
          <w:trHeight w:val="2828"/>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shd w:val="clear" w:color="auto" w:fill="FFFFFF"/>
              <w:spacing w:after="0" w:line="240" w:lineRule="auto"/>
              <w:jc w:val="center"/>
              <w:rPr>
                <w:rFonts w:ascii="Times New Roman" w:hAnsi="Times New Roman"/>
                <w:b/>
                <w:bCs/>
                <w:color w:val="000000"/>
                <w:spacing w:val="-8"/>
                <w:u w:val="single"/>
              </w:rPr>
            </w:pPr>
            <w:r w:rsidRPr="00D12982">
              <w:rPr>
                <w:rFonts w:ascii="Times New Roman" w:hAnsi="Times New Roman"/>
                <w:b/>
                <w:u w:val="single"/>
              </w:rPr>
              <w:t>Прогулка</w:t>
            </w:r>
          </w:p>
          <w:p w:rsidR="004646CF" w:rsidRPr="00D12982" w:rsidRDefault="004646CF" w:rsidP="00537841">
            <w:pPr>
              <w:spacing w:after="0" w:line="240" w:lineRule="auto"/>
              <w:jc w:val="center"/>
              <w:rPr>
                <w:rFonts w:ascii="Times New Roman" w:hAnsi="Times New Roman"/>
                <w:color w:val="FF0000"/>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after="0" w:line="240" w:lineRule="auto"/>
              <w:jc w:val="center"/>
              <w:rPr>
                <w:rFonts w:ascii="Times New Roman" w:hAnsi="Times New Roman"/>
              </w:rPr>
            </w:pPr>
          </w:p>
          <w:p w:rsidR="004646CF" w:rsidRPr="00D12982" w:rsidRDefault="004646CF" w:rsidP="00537841">
            <w:pPr>
              <w:spacing w:line="240" w:lineRule="auto"/>
              <w:jc w:val="center"/>
              <w:rPr>
                <w:rFonts w:ascii="Times New Roman" w:hAnsi="Times New Roman"/>
              </w:rPr>
            </w:pPr>
          </w:p>
        </w:tc>
        <w:tc>
          <w:tcPr>
            <w:tcW w:w="7043" w:type="dxa"/>
            <w:shd w:val="clear" w:color="auto" w:fill="auto"/>
          </w:tcPr>
          <w:p w:rsidR="004646CF" w:rsidRDefault="004646CF" w:rsidP="00537841">
            <w:pPr>
              <w:pStyle w:val="af2"/>
              <w:spacing w:after="0"/>
              <w:jc w:val="center"/>
              <w:rPr>
                <w:rFonts w:cs="Times New Roman"/>
                <w:sz w:val="22"/>
                <w:szCs w:val="22"/>
              </w:rPr>
            </w:pPr>
            <w:r>
              <w:rPr>
                <w:rFonts w:cs="Times New Roman"/>
                <w:b/>
                <w:sz w:val="22"/>
                <w:szCs w:val="22"/>
              </w:rPr>
              <w:t xml:space="preserve">Наблюдение </w:t>
            </w:r>
            <w:r w:rsidRPr="00B52E63">
              <w:rPr>
                <w:rFonts w:cs="Times New Roman"/>
                <w:b/>
                <w:sz w:val="22"/>
                <w:szCs w:val="22"/>
              </w:rPr>
              <w:t>за берёзкой</w:t>
            </w:r>
          </w:p>
          <w:p w:rsidR="004646CF" w:rsidRDefault="004646CF" w:rsidP="00537841">
            <w:pPr>
              <w:pStyle w:val="af2"/>
              <w:spacing w:after="0"/>
              <w:jc w:val="both"/>
              <w:rPr>
                <w:rFonts w:cs="Times New Roman"/>
                <w:sz w:val="22"/>
                <w:szCs w:val="22"/>
              </w:rPr>
            </w:pPr>
            <w:r>
              <w:rPr>
                <w:rFonts w:cs="Times New Roman"/>
                <w:b/>
                <w:sz w:val="22"/>
                <w:szCs w:val="22"/>
              </w:rPr>
              <w:t>Цель:</w:t>
            </w:r>
            <w:r>
              <w:rPr>
                <w:rFonts w:cs="Times New Roman"/>
                <w:sz w:val="22"/>
                <w:szCs w:val="22"/>
              </w:rPr>
              <w:t xml:space="preserve"> – ствол белый, тёплый, гладкий, выросли длинные серёжки, крохотные листики – воспитывать бережное отношение к деревьям, развивать умение любоваться красотой природы.</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 xml:space="preserve">«Кто и где?» - совершенствовать понимание речи взрослого, учить ориентироваться в пространстве. </w:t>
            </w:r>
          </w:p>
          <w:p w:rsidR="004646CF" w:rsidRDefault="004646CF" w:rsidP="00537841">
            <w:pPr>
              <w:pStyle w:val="af2"/>
              <w:spacing w:after="0"/>
              <w:jc w:val="both"/>
              <w:rPr>
                <w:rFonts w:cs="Times New Roman"/>
                <w:b/>
                <w:sz w:val="22"/>
                <w:szCs w:val="22"/>
              </w:rPr>
            </w:pPr>
          </w:p>
          <w:p w:rsidR="004646CF" w:rsidRPr="00B52E63" w:rsidRDefault="004646CF" w:rsidP="0053784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Подметём в беседке – воспитывать желание трудиться.</w:t>
            </w:r>
          </w:p>
          <w:p w:rsidR="004646CF" w:rsidRPr="00B52E63" w:rsidRDefault="004646CF" w:rsidP="00537841">
            <w:pPr>
              <w:spacing w:line="240" w:lineRule="auto"/>
              <w:rPr>
                <w:rFonts w:ascii="Times New Roman" w:hAnsi="Times New Roman"/>
              </w:rPr>
            </w:pPr>
            <w:r w:rsidRPr="00B52E63">
              <w:rPr>
                <w:rFonts w:ascii="Times New Roman" w:hAnsi="Times New Roman"/>
                <w:b/>
              </w:rPr>
              <w:t xml:space="preserve">Выносной материал: </w:t>
            </w:r>
            <w:r w:rsidRPr="00B52E63">
              <w:rPr>
                <w:rFonts w:ascii="Times New Roman" w:hAnsi="Times New Roman"/>
              </w:rPr>
              <w:t xml:space="preserve"> н</w:t>
            </w:r>
            <w:r w:rsidRPr="00B52E63">
              <w:rPr>
                <w:rFonts w:ascii="Times New Roman" w:hAnsi="Times New Roman"/>
                <w:spacing w:val="-5"/>
              </w:rPr>
              <w:t>осилки, грабли, ведерки, совочки, формочки.</w:t>
            </w:r>
          </w:p>
        </w:tc>
        <w:tc>
          <w:tcPr>
            <w:tcW w:w="2693"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sidRPr="00B52E63">
              <w:rPr>
                <w:rFonts w:cs="Times New Roman"/>
                <w:b/>
                <w:sz w:val="22"/>
                <w:szCs w:val="22"/>
              </w:rPr>
              <w:t>«Пузырь»</w:t>
            </w:r>
            <w:r>
              <w:rPr>
                <w:rFonts w:cs="Times New Roman"/>
                <w:sz w:val="22"/>
                <w:szCs w:val="22"/>
              </w:rPr>
              <w:t xml:space="preserve"> - упражнять детей в умении становиться в круг, действовать согласно тексту.</w:t>
            </w:r>
          </w:p>
          <w:p w:rsidR="004646CF" w:rsidRPr="00D12982" w:rsidRDefault="004646CF" w:rsidP="00537841">
            <w:pPr>
              <w:pStyle w:val="Style1"/>
              <w:widowControl/>
              <w:spacing w:line="240" w:lineRule="auto"/>
              <w:rPr>
                <w:rFonts w:ascii="Times New Roman" w:hAnsi="Times New Roman"/>
                <w:b/>
                <w:sz w:val="22"/>
                <w:szCs w:val="22"/>
              </w:rPr>
            </w:pPr>
          </w:p>
        </w:tc>
        <w:tc>
          <w:tcPr>
            <w:tcW w:w="1276" w:type="dxa"/>
            <w:shd w:val="clear" w:color="auto" w:fill="auto"/>
          </w:tcPr>
          <w:p w:rsidR="004646CF" w:rsidRDefault="004646CF" w:rsidP="00537841">
            <w:pPr>
              <w:pStyle w:val="af2"/>
              <w:spacing w:after="0"/>
              <w:rPr>
                <w:rFonts w:cs="Times New Roman"/>
                <w:sz w:val="22"/>
                <w:szCs w:val="22"/>
              </w:rPr>
            </w:pPr>
            <w:r>
              <w:rPr>
                <w:rFonts w:cs="Times New Roman"/>
                <w:b/>
                <w:sz w:val="22"/>
                <w:szCs w:val="22"/>
              </w:rPr>
              <w:t>Индивидуальная работа</w:t>
            </w:r>
            <w:r>
              <w:rPr>
                <w:rFonts w:cs="Times New Roman"/>
                <w:sz w:val="22"/>
                <w:szCs w:val="22"/>
              </w:rPr>
              <w:t>. Катание мяча в воротца.</w:t>
            </w:r>
          </w:p>
          <w:p w:rsidR="004646CF" w:rsidRPr="00D12982" w:rsidRDefault="004646CF" w:rsidP="00537841">
            <w:pPr>
              <w:pStyle w:val="Style1"/>
              <w:widowControl/>
              <w:spacing w:line="240" w:lineRule="auto"/>
              <w:rPr>
                <w:rFonts w:ascii="Times New Roman" w:hAnsi="Times New Roman"/>
                <w:b/>
                <w:sz w:val="22"/>
                <w:szCs w:val="22"/>
              </w:rPr>
            </w:pPr>
          </w:p>
          <w:p w:rsidR="004646CF" w:rsidRPr="00D12982" w:rsidRDefault="004646CF" w:rsidP="00537841">
            <w:pPr>
              <w:pStyle w:val="Style1"/>
              <w:widowControl/>
              <w:spacing w:line="240" w:lineRule="auto"/>
              <w:rPr>
                <w:rFonts w:ascii="Times New Roman" w:hAnsi="Times New Roman"/>
                <w:sz w:val="22"/>
                <w:szCs w:val="22"/>
              </w:rPr>
            </w:pPr>
          </w:p>
        </w:tc>
        <w:tc>
          <w:tcPr>
            <w:tcW w:w="1134" w:type="dxa"/>
            <w:vMerge/>
            <w:shd w:val="clear" w:color="auto" w:fill="auto"/>
          </w:tcPr>
          <w:p w:rsidR="004646CF" w:rsidRPr="00D12982" w:rsidRDefault="004646CF" w:rsidP="00537841">
            <w:pPr>
              <w:spacing w:after="0" w:line="240" w:lineRule="auto"/>
              <w:rPr>
                <w:rFonts w:ascii="Times New Roman" w:hAnsi="Times New Roman"/>
              </w:rPr>
            </w:pPr>
          </w:p>
        </w:tc>
      </w:tr>
      <w:tr w:rsidR="004646CF" w:rsidRPr="00D12982" w:rsidTr="00537841">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pStyle w:val="a3"/>
              <w:jc w:val="center"/>
              <w:rPr>
                <w:rFonts w:ascii="Times New Roman" w:hAnsi="Times New Roman"/>
                <w:b/>
                <w:u w:val="single"/>
              </w:rPr>
            </w:pPr>
            <w:r w:rsidRPr="00D12982">
              <w:rPr>
                <w:rFonts w:ascii="Times New Roman" w:hAnsi="Times New Roman"/>
                <w:b/>
                <w:u w:val="single"/>
              </w:rPr>
              <w:t>Работа перед  сном</w:t>
            </w:r>
          </w:p>
        </w:tc>
        <w:tc>
          <w:tcPr>
            <w:tcW w:w="12146" w:type="dxa"/>
            <w:gridSpan w:val="4"/>
            <w:shd w:val="clear" w:color="auto" w:fill="auto"/>
          </w:tcPr>
          <w:p w:rsidR="004646CF" w:rsidRPr="00D12982" w:rsidRDefault="004646CF" w:rsidP="00537841">
            <w:pPr>
              <w:spacing w:after="0" w:line="240" w:lineRule="auto"/>
              <w:rPr>
                <w:rFonts w:ascii="Times New Roman" w:hAnsi="Times New Roman"/>
                <w:b/>
              </w:rPr>
            </w:pPr>
            <w:r w:rsidRPr="00D12982">
              <w:rPr>
                <w:rFonts w:ascii="Times New Roman" w:hAnsi="Times New Roman"/>
                <w:b/>
              </w:rPr>
              <w:t>Игра с матрешками «У Ляли болят зубы» Цель:</w:t>
            </w:r>
            <w:r w:rsidRPr="00D12982">
              <w:rPr>
                <w:rFonts w:ascii="Times New Roman" w:hAnsi="Times New Roman"/>
              </w:rPr>
              <w:t xml:space="preserve"> упражнение  на звукопроизношение.</w:t>
            </w:r>
          </w:p>
        </w:tc>
      </w:tr>
      <w:tr w:rsidR="004646CF" w:rsidRPr="00D12982" w:rsidTr="00537841">
        <w:trPr>
          <w:trHeight w:val="1505"/>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pStyle w:val="a3"/>
              <w:jc w:val="center"/>
              <w:rPr>
                <w:rFonts w:ascii="Times New Roman" w:hAnsi="Times New Roman"/>
                <w:b/>
                <w:u w:val="single"/>
              </w:rPr>
            </w:pPr>
            <w:r w:rsidRPr="00D12982">
              <w:rPr>
                <w:rFonts w:ascii="Times New Roman" w:hAnsi="Times New Roman"/>
                <w:b/>
                <w:u w:val="single"/>
              </w:rPr>
              <w:t>Вечер</w:t>
            </w:r>
          </w:p>
          <w:p w:rsidR="004646CF" w:rsidRPr="00D12982" w:rsidRDefault="004646CF" w:rsidP="00537841">
            <w:pPr>
              <w:spacing w:after="0" w:line="240" w:lineRule="auto"/>
              <w:jc w:val="center"/>
              <w:rPr>
                <w:rFonts w:ascii="Times New Roman" w:hAnsi="Times New Roman"/>
              </w:rPr>
            </w:pPr>
            <w:r w:rsidRPr="00D12982">
              <w:rPr>
                <w:rFonts w:ascii="Times New Roman" w:hAnsi="Times New Roman"/>
                <w:b/>
              </w:rPr>
              <w:t>Закаливающие процедуры после сна</w:t>
            </w:r>
          </w:p>
        </w:tc>
        <w:tc>
          <w:tcPr>
            <w:tcW w:w="7043" w:type="dxa"/>
            <w:shd w:val="clear" w:color="auto" w:fill="auto"/>
          </w:tcPr>
          <w:p w:rsidR="004646CF" w:rsidRPr="00D12982" w:rsidRDefault="004646CF" w:rsidP="00537841">
            <w:pPr>
              <w:spacing w:after="0" w:line="240" w:lineRule="auto"/>
              <w:rPr>
                <w:rFonts w:ascii="Times New Roman" w:hAnsi="Times New Roman"/>
                <w:color w:val="000000"/>
              </w:rPr>
            </w:pPr>
            <w:r w:rsidRPr="00D12982">
              <w:rPr>
                <w:rFonts w:ascii="Times New Roman" w:hAnsi="Times New Roman"/>
                <w:b/>
              </w:rPr>
              <w:t>Цель:</w:t>
            </w:r>
            <w:r w:rsidRPr="00D12982">
              <w:rPr>
                <w:rFonts w:ascii="Times New Roman" w:hAnsi="Times New Roman"/>
              </w:rPr>
              <w:t xml:space="preserve"> </w:t>
            </w:r>
            <w:r w:rsidRPr="00D12982">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D12982" w:rsidRDefault="004646CF" w:rsidP="00537841">
            <w:pPr>
              <w:pStyle w:val="Style17"/>
              <w:widowControl/>
              <w:spacing w:line="240" w:lineRule="auto"/>
              <w:ind w:firstLine="0"/>
              <w:jc w:val="center"/>
              <w:rPr>
                <w:rFonts w:ascii="Times New Roman" w:hAnsi="Times New Roman"/>
                <w:b/>
                <w:sz w:val="22"/>
                <w:szCs w:val="22"/>
              </w:rPr>
            </w:pPr>
            <w:r w:rsidRPr="00D12982">
              <w:rPr>
                <w:rFonts w:ascii="Times New Roman" w:hAnsi="Times New Roman"/>
                <w:b/>
                <w:sz w:val="22"/>
                <w:szCs w:val="22"/>
              </w:rPr>
              <w:t>Спальня</w:t>
            </w:r>
          </w:p>
          <w:p w:rsidR="004646CF" w:rsidRPr="00D12982" w:rsidRDefault="004646CF" w:rsidP="00537841">
            <w:pPr>
              <w:pStyle w:val="Style17"/>
              <w:widowControl/>
              <w:spacing w:line="240" w:lineRule="auto"/>
              <w:ind w:firstLine="0"/>
              <w:jc w:val="center"/>
              <w:rPr>
                <w:rFonts w:ascii="Times New Roman" w:hAnsi="Times New Roman"/>
                <w:sz w:val="22"/>
                <w:szCs w:val="22"/>
              </w:rPr>
            </w:pPr>
            <w:r w:rsidRPr="00D12982">
              <w:rPr>
                <w:rFonts w:ascii="Times New Roman" w:hAnsi="Times New Roman"/>
                <w:sz w:val="22"/>
                <w:szCs w:val="22"/>
              </w:rPr>
              <w:t>(ребристые дорожки)</w:t>
            </w:r>
          </w:p>
        </w:tc>
        <w:tc>
          <w:tcPr>
            <w:tcW w:w="1276" w:type="dxa"/>
            <w:vMerge w:val="restart"/>
            <w:shd w:val="clear" w:color="auto" w:fill="auto"/>
          </w:tcPr>
          <w:p w:rsidR="004646CF" w:rsidRPr="00D12982" w:rsidRDefault="004646CF" w:rsidP="00537841">
            <w:pPr>
              <w:spacing w:after="0" w:line="240" w:lineRule="auto"/>
              <w:ind w:right="-456"/>
              <w:rPr>
                <w:rFonts w:ascii="Times New Roman" w:hAnsi="Times New Roman"/>
                <w:b/>
              </w:rPr>
            </w:pPr>
            <w:r w:rsidRPr="00D12982">
              <w:rPr>
                <w:rFonts w:ascii="Times New Roman" w:hAnsi="Times New Roman"/>
              </w:rPr>
              <w:t>Игровая ситуация «</w:t>
            </w:r>
            <w:r w:rsidRPr="00D12982">
              <w:rPr>
                <w:rFonts w:ascii="Times New Roman" w:hAnsi="Times New Roman"/>
                <w:b/>
              </w:rPr>
              <w:t>Угадай</w:t>
            </w:r>
          </w:p>
          <w:p w:rsidR="004646CF" w:rsidRPr="00D12982" w:rsidRDefault="004646CF" w:rsidP="00537841">
            <w:pPr>
              <w:spacing w:after="0" w:line="240" w:lineRule="auto"/>
              <w:ind w:right="-456"/>
              <w:rPr>
                <w:rFonts w:ascii="Times New Roman" w:hAnsi="Times New Roman"/>
              </w:rPr>
            </w:pPr>
            <w:r w:rsidRPr="00D12982">
              <w:rPr>
                <w:rFonts w:ascii="Times New Roman" w:hAnsi="Times New Roman"/>
                <w:b/>
              </w:rPr>
              <w:t xml:space="preserve"> по звуку»</w:t>
            </w:r>
          </w:p>
          <w:p w:rsidR="004646CF" w:rsidRPr="00D12982" w:rsidRDefault="004646CF" w:rsidP="0053784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учить различать звук машин от других.</w:t>
            </w:r>
          </w:p>
        </w:tc>
        <w:tc>
          <w:tcPr>
            <w:tcW w:w="1134" w:type="dxa"/>
            <w:vMerge w:val="restart"/>
            <w:shd w:val="clear" w:color="auto" w:fill="auto"/>
          </w:tcPr>
          <w:p w:rsidR="004646CF" w:rsidRPr="00D12982" w:rsidRDefault="004646CF" w:rsidP="00537841">
            <w:pPr>
              <w:spacing w:after="0" w:line="240" w:lineRule="auto"/>
              <w:rPr>
                <w:rFonts w:ascii="Times New Roman" w:hAnsi="Times New Roman"/>
              </w:rPr>
            </w:pPr>
          </w:p>
        </w:tc>
      </w:tr>
      <w:tr w:rsidR="004646CF" w:rsidRPr="00D12982" w:rsidTr="00537841">
        <w:trPr>
          <w:trHeight w:val="764"/>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spacing w:after="0" w:line="240" w:lineRule="auto"/>
              <w:jc w:val="center"/>
              <w:rPr>
                <w:rFonts w:ascii="Times New Roman" w:hAnsi="Times New Roman"/>
                <w:b/>
              </w:rPr>
            </w:pPr>
            <w:r>
              <w:rPr>
                <w:rFonts w:ascii="Times New Roman" w:hAnsi="Times New Roman"/>
                <w:b/>
              </w:rPr>
              <w:t>Дидактическая игра</w:t>
            </w:r>
          </w:p>
        </w:tc>
        <w:tc>
          <w:tcPr>
            <w:tcW w:w="7043" w:type="dxa"/>
            <w:shd w:val="clear" w:color="auto" w:fill="auto"/>
          </w:tcPr>
          <w:p w:rsidR="004646CF" w:rsidRPr="00D12982" w:rsidRDefault="004646CF" w:rsidP="00537841">
            <w:pPr>
              <w:spacing w:after="0" w:line="240" w:lineRule="auto"/>
              <w:ind w:right="-456"/>
              <w:rPr>
                <w:rFonts w:ascii="Times New Roman" w:hAnsi="Times New Roman"/>
              </w:rPr>
            </w:pPr>
            <w:r w:rsidRPr="00D12982">
              <w:rPr>
                <w:rFonts w:ascii="Times New Roman" w:hAnsi="Times New Roman"/>
                <w:b/>
              </w:rPr>
              <w:t xml:space="preserve"> «Найди свой цвет</w:t>
            </w:r>
            <w:r w:rsidRPr="00D12982">
              <w:rPr>
                <w:rFonts w:ascii="Times New Roman" w:hAnsi="Times New Roman"/>
              </w:rPr>
              <w:t>»</w:t>
            </w:r>
          </w:p>
          <w:p w:rsidR="004646CF" w:rsidRPr="00D12982" w:rsidRDefault="004646CF" w:rsidP="00537841">
            <w:pPr>
              <w:spacing w:after="0" w:line="240" w:lineRule="auto"/>
              <w:ind w:right="-456"/>
              <w:rPr>
                <w:rFonts w:ascii="Times New Roman" w:hAnsi="Times New Roman"/>
              </w:rPr>
            </w:pPr>
            <w:r w:rsidRPr="00D12982">
              <w:rPr>
                <w:rFonts w:ascii="Times New Roman" w:hAnsi="Times New Roman"/>
                <w:b/>
              </w:rPr>
              <w:t>Цель:</w:t>
            </w:r>
            <w:r w:rsidRPr="00D12982">
              <w:rPr>
                <w:rFonts w:ascii="Times New Roman" w:hAnsi="Times New Roman"/>
              </w:rPr>
              <w:t xml:space="preserve"> закреплять умение находить предметы зеленого и красного цвета. </w:t>
            </w:r>
          </w:p>
        </w:tc>
        <w:tc>
          <w:tcPr>
            <w:tcW w:w="2693"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B52E63" w:rsidRDefault="004646CF" w:rsidP="0053784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(карточки зеленого и красного цвета, игрушки)</w:t>
            </w:r>
          </w:p>
        </w:tc>
        <w:tc>
          <w:tcPr>
            <w:tcW w:w="1276" w:type="dxa"/>
            <w:vMerge/>
            <w:shd w:val="clear" w:color="auto" w:fill="auto"/>
          </w:tcPr>
          <w:p w:rsidR="004646CF" w:rsidRPr="00D12982" w:rsidRDefault="004646CF" w:rsidP="00537841">
            <w:pPr>
              <w:spacing w:after="0" w:line="240" w:lineRule="auto"/>
              <w:rPr>
                <w:rFonts w:ascii="Times New Roman" w:hAnsi="Times New Roman"/>
                <w:b/>
              </w:rPr>
            </w:pPr>
          </w:p>
        </w:tc>
        <w:tc>
          <w:tcPr>
            <w:tcW w:w="1134" w:type="dxa"/>
            <w:vMerge/>
            <w:shd w:val="clear" w:color="auto" w:fill="auto"/>
          </w:tcPr>
          <w:p w:rsidR="004646CF" w:rsidRPr="00D12982" w:rsidRDefault="004646CF" w:rsidP="00537841">
            <w:pPr>
              <w:spacing w:after="0" w:line="240" w:lineRule="auto"/>
              <w:rPr>
                <w:rFonts w:ascii="Times New Roman" w:hAnsi="Times New Roman"/>
              </w:rPr>
            </w:pPr>
          </w:p>
        </w:tc>
      </w:tr>
      <w:tr w:rsidR="004646CF" w:rsidRPr="00D12982" w:rsidTr="00537841">
        <w:trPr>
          <w:trHeight w:val="555"/>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rPr>
              <w:t>Дидактическая игра</w:t>
            </w:r>
          </w:p>
        </w:tc>
        <w:tc>
          <w:tcPr>
            <w:tcW w:w="7043" w:type="dxa"/>
            <w:shd w:val="clear" w:color="auto" w:fill="auto"/>
          </w:tcPr>
          <w:p w:rsidR="004646CF" w:rsidRDefault="004646CF" w:rsidP="00537841">
            <w:pPr>
              <w:spacing w:after="0" w:line="240" w:lineRule="auto"/>
              <w:rPr>
                <w:rFonts w:ascii="Times New Roman" w:hAnsi="Times New Roman"/>
                <w:b/>
              </w:rPr>
            </w:pPr>
            <w:r w:rsidRPr="00D12982">
              <w:rPr>
                <w:rFonts w:ascii="Times New Roman" w:hAnsi="Times New Roman"/>
                <w:b/>
              </w:rPr>
              <w:t>«Разрешено</w:t>
            </w:r>
            <w:r>
              <w:rPr>
                <w:rFonts w:ascii="Times New Roman" w:hAnsi="Times New Roman"/>
                <w:b/>
              </w:rPr>
              <w:t xml:space="preserve"> - запрещено»</w:t>
            </w:r>
          </w:p>
          <w:p w:rsidR="004646CF" w:rsidRPr="00D12982" w:rsidRDefault="004646CF" w:rsidP="00537841">
            <w:pPr>
              <w:spacing w:after="0" w:line="240" w:lineRule="auto"/>
              <w:rPr>
                <w:rFonts w:ascii="Times New Roman" w:hAnsi="Times New Roman"/>
              </w:rPr>
            </w:pPr>
            <w:r w:rsidRPr="00D12982">
              <w:rPr>
                <w:rFonts w:ascii="Times New Roman" w:hAnsi="Times New Roman"/>
                <w:b/>
              </w:rPr>
              <w:t>Цель:</w:t>
            </w:r>
            <w:r w:rsidRPr="00D12982">
              <w:rPr>
                <w:rFonts w:ascii="Times New Roman" w:hAnsi="Times New Roman"/>
              </w:rPr>
              <w:t xml:space="preserve"> закрепить знания о правилах поведения на дороге, используя сюжетные картинки.</w:t>
            </w:r>
          </w:p>
        </w:tc>
        <w:tc>
          <w:tcPr>
            <w:tcW w:w="2693"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D12982"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sz w:val="22"/>
                <w:szCs w:val="22"/>
              </w:rPr>
              <w:t>(игрушка заместитель – жезл, карточки дорожных знаков)</w:t>
            </w:r>
          </w:p>
        </w:tc>
        <w:tc>
          <w:tcPr>
            <w:tcW w:w="1276" w:type="dxa"/>
            <w:vMerge/>
            <w:shd w:val="clear" w:color="auto" w:fill="auto"/>
          </w:tcPr>
          <w:p w:rsidR="004646CF" w:rsidRPr="00D12982" w:rsidRDefault="004646CF" w:rsidP="00537841">
            <w:pPr>
              <w:spacing w:after="0" w:line="240" w:lineRule="auto"/>
              <w:rPr>
                <w:rFonts w:ascii="Times New Roman" w:hAnsi="Times New Roman"/>
                <w:b/>
              </w:rPr>
            </w:pPr>
          </w:p>
        </w:tc>
        <w:tc>
          <w:tcPr>
            <w:tcW w:w="1134" w:type="dxa"/>
            <w:vMerge/>
            <w:shd w:val="clear" w:color="auto" w:fill="auto"/>
          </w:tcPr>
          <w:p w:rsidR="004646CF" w:rsidRPr="00D12982" w:rsidRDefault="004646CF" w:rsidP="00537841">
            <w:pPr>
              <w:spacing w:after="0" w:line="240" w:lineRule="auto"/>
              <w:rPr>
                <w:rFonts w:ascii="Times New Roman" w:hAnsi="Times New Roman"/>
              </w:rPr>
            </w:pPr>
          </w:p>
        </w:tc>
      </w:tr>
      <w:tr w:rsidR="004646CF" w:rsidRPr="00D12982" w:rsidTr="00537841">
        <w:trPr>
          <w:trHeight w:val="768"/>
        </w:trPr>
        <w:tc>
          <w:tcPr>
            <w:tcW w:w="1008" w:type="dxa"/>
            <w:vMerge/>
            <w:shd w:val="clear" w:color="auto" w:fill="auto"/>
          </w:tcPr>
          <w:p w:rsidR="004646CF" w:rsidRPr="00D12982" w:rsidRDefault="004646CF" w:rsidP="00537841">
            <w:pPr>
              <w:spacing w:after="0" w:line="240" w:lineRule="auto"/>
              <w:rPr>
                <w:rFonts w:ascii="Times New Roman" w:hAnsi="Times New Roman"/>
              </w:rPr>
            </w:pPr>
          </w:p>
        </w:tc>
        <w:tc>
          <w:tcPr>
            <w:tcW w:w="1980" w:type="dxa"/>
            <w:shd w:val="clear" w:color="auto" w:fill="auto"/>
          </w:tcPr>
          <w:p w:rsidR="004646CF" w:rsidRPr="00D12982" w:rsidRDefault="004646CF" w:rsidP="00537841">
            <w:pPr>
              <w:spacing w:line="240" w:lineRule="auto"/>
              <w:jc w:val="center"/>
              <w:rPr>
                <w:rFonts w:ascii="Times New Roman" w:hAnsi="Times New Roman"/>
                <w:u w:val="single"/>
              </w:rPr>
            </w:pPr>
            <w:r w:rsidRPr="00D12982">
              <w:rPr>
                <w:rFonts w:ascii="Times New Roman" w:hAnsi="Times New Roman"/>
                <w:b/>
                <w:u w:val="single"/>
              </w:rPr>
              <w:t>Прогулка</w:t>
            </w:r>
          </w:p>
          <w:p w:rsidR="004646CF" w:rsidRPr="00D12982" w:rsidRDefault="004646CF" w:rsidP="00537841">
            <w:pPr>
              <w:spacing w:line="240" w:lineRule="auto"/>
              <w:jc w:val="center"/>
              <w:rPr>
                <w:rFonts w:ascii="Times New Roman" w:hAnsi="Times New Roman"/>
              </w:rPr>
            </w:pPr>
          </w:p>
          <w:p w:rsidR="004646CF" w:rsidRPr="00D12982" w:rsidRDefault="004646CF" w:rsidP="00537841">
            <w:pPr>
              <w:spacing w:line="240" w:lineRule="auto"/>
              <w:jc w:val="center"/>
              <w:rPr>
                <w:rFonts w:ascii="Times New Roman" w:hAnsi="Times New Roman"/>
              </w:rPr>
            </w:pPr>
          </w:p>
        </w:tc>
        <w:tc>
          <w:tcPr>
            <w:tcW w:w="7043" w:type="dxa"/>
            <w:shd w:val="clear" w:color="auto" w:fill="auto"/>
          </w:tcPr>
          <w:p w:rsidR="004646CF" w:rsidRDefault="004646CF" w:rsidP="00537841">
            <w:pPr>
              <w:pStyle w:val="af2"/>
              <w:spacing w:after="0"/>
              <w:jc w:val="center"/>
              <w:rPr>
                <w:rFonts w:cs="Times New Roman"/>
                <w:b/>
                <w:sz w:val="22"/>
                <w:szCs w:val="22"/>
              </w:rPr>
            </w:pPr>
            <w:r>
              <w:rPr>
                <w:rFonts w:cs="Times New Roman"/>
                <w:b/>
                <w:sz w:val="22"/>
                <w:szCs w:val="22"/>
              </w:rPr>
              <w:t xml:space="preserve">Наблюдение </w:t>
            </w:r>
            <w:r w:rsidRPr="00B52E63">
              <w:rPr>
                <w:rFonts w:cs="Times New Roman"/>
                <w:b/>
                <w:sz w:val="22"/>
                <w:szCs w:val="22"/>
              </w:rPr>
              <w:t>за облаками</w:t>
            </w:r>
          </w:p>
          <w:p w:rsidR="004646CF" w:rsidRDefault="004646CF" w:rsidP="00537841">
            <w:pPr>
              <w:pStyle w:val="af2"/>
              <w:spacing w:after="0"/>
              <w:jc w:val="both"/>
              <w:rPr>
                <w:rFonts w:cs="Times New Roman"/>
                <w:b/>
                <w:sz w:val="22"/>
                <w:szCs w:val="22"/>
              </w:rPr>
            </w:pPr>
            <w:r>
              <w:rPr>
                <w:rFonts w:cs="Times New Roman"/>
                <w:sz w:val="22"/>
                <w:szCs w:val="22"/>
              </w:rPr>
              <w:t>Какие облака: большие или маленькие? какого цвета? на что похожи? – развивать речь, мышление, воображение.</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«Подбери ленту куклам» - учить определять длину ленты: длинная, короткая.</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Сбор игрушек после прогулки – привлекать к совместному труду.</w:t>
            </w:r>
          </w:p>
          <w:p w:rsidR="004646CF" w:rsidRDefault="004646CF" w:rsidP="00537841">
            <w:pPr>
              <w:pStyle w:val="af2"/>
              <w:spacing w:after="0"/>
              <w:jc w:val="both"/>
              <w:rPr>
                <w:rFonts w:cs="Times New Roman"/>
                <w:b/>
                <w:sz w:val="22"/>
                <w:szCs w:val="22"/>
              </w:rPr>
            </w:pPr>
          </w:p>
          <w:p w:rsidR="004646CF" w:rsidRPr="00D12982" w:rsidRDefault="004646CF" w:rsidP="00537841">
            <w:pPr>
              <w:spacing w:after="0" w:line="240" w:lineRule="auto"/>
              <w:rPr>
                <w:rFonts w:ascii="Times New Roman" w:hAnsi="Times New Roman"/>
              </w:rPr>
            </w:pPr>
            <w:r w:rsidRPr="00B52E63">
              <w:rPr>
                <w:rFonts w:ascii="Times New Roman" w:hAnsi="Times New Roman"/>
                <w:b/>
              </w:rPr>
              <w:t xml:space="preserve">Выносной материал: </w:t>
            </w:r>
            <w:r w:rsidRPr="00B52E63">
              <w:rPr>
                <w:rFonts w:ascii="Times New Roman" w:hAnsi="Times New Roman"/>
              </w:rPr>
              <w:t xml:space="preserve"> н</w:t>
            </w:r>
            <w:r w:rsidRPr="00B52E63">
              <w:rPr>
                <w:rFonts w:ascii="Times New Roman" w:hAnsi="Times New Roman"/>
                <w:spacing w:val="-5"/>
              </w:rPr>
              <w:t>осилки, грабли, ведерки, совочки, формочки.</w:t>
            </w:r>
          </w:p>
        </w:tc>
        <w:tc>
          <w:tcPr>
            <w:tcW w:w="2693" w:type="dxa"/>
            <w:shd w:val="clear" w:color="auto" w:fill="auto"/>
          </w:tcPr>
          <w:p w:rsidR="004646CF" w:rsidRDefault="004646CF" w:rsidP="00537841">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«Зайцы и волк» - упражнять в прыжках с продвижением вперёд.</w:t>
            </w:r>
          </w:p>
          <w:p w:rsidR="004646CF" w:rsidRPr="00D12982" w:rsidRDefault="004646CF" w:rsidP="00537841">
            <w:pPr>
              <w:spacing w:after="0" w:line="240" w:lineRule="auto"/>
              <w:rPr>
                <w:rFonts w:ascii="Times New Roman" w:hAnsi="Times New Roman"/>
              </w:rPr>
            </w:pPr>
          </w:p>
        </w:tc>
        <w:tc>
          <w:tcPr>
            <w:tcW w:w="1276" w:type="dxa"/>
            <w:shd w:val="clear" w:color="auto" w:fill="auto"/>
          </w:tcPr>
          <w:p w:rsidR="004646CF" w:rsidRDefault="004646CF" w:rsidP="00537841">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Игровое упражнение «Подпрыгни до шара».</w:t>
            </w:r>
          </w:p>
          <w:p w:rsidR="004646CF" w:rsidRPr="00D12982" w:rsidRDefault="004646CF" w:rsidP="00537841">
            <w:pPr>
              <w:pStyle w:val="Style1"/>
              <w:widowControl/>
              <w:spacing w:line="240" w:lineRule="auto"/>
              <w:rPr>
                <w:rFonts w:ascii="Times New Roman" w:hAnsi="Times New Roman"/>
                <w:sz w:val="22"/>
                <w:szCs w:val="22"/>
              </w:rPr>
            </w:pPr>
          </w:p>
        </w:tc>
        <w:tc>
          <w:tcPr>
            <w:tcW w:w="1134" w:type="dxa"/>
            <w:vMerge/>
            <w:shd w:val="clear" w:color="auto" w:fill="auto"/>
          </w:tcPr>
          <w:p w:rsidR="004646CF" w:rsidRPr="00D12982" w:rsidRDefault="004646CF" w:rsidP="00537841">
            <w:pPr>
              <w:spacing w:after="0" w:line="240" w:lineRule="auto"/>
              <w:rPr>
                <w:rFonts w:ascii="Times New Roman" w:hAnsi="Times New Roman"/>
              </w:rPr>
            </w:pPr>
          </w:p>
        </w:tc>
      </w:tr>
    </w:tbl>
    <w:p w:rsidR="004646CF" w:rsidRPr="009A07E8" w:rsidRDefault="004646CF" w:rsidP="004646CF">
      <w:pPr>
        <w:rPr>
          <w:rFonts w:ascii="Times New Roman" w:hAnsi="Times New Roman"/>
        </w:rPr>
      </w:pPr>
    </w:p>
    <w:p w:rsidR="004646CF" w:rsidRDefault="004646CF" w:rsidP="004646CF">
      <w:pPr>
        <w:jc w:val="center"/>
        <w:rPr>
          <w:rFonts w:ascii="Times New Roman" w:hAnsi="Times New Roman"/>
          <w:b/>
          <w:sz w:val="32"/>
          <w:szCs w:val="32"/>
        </w:rPr>
      </w:pPr>
    </w:p>
    <w:p w:rsidR="00537841" w:rsidRPr="009A07E8" w:rsidRDefault="00537841" w:rsidP="004646CF">
      <w:pPr>
        <w:jc w:val="center"/>
        <w:rPr>
          <w:rFonts w:ascii="Times New Roman" w:hAnsi="Times New Roman"/>
          <w:b/>
          <w:sz w:val="32"/>
          <w:szCs w:val="32"/>
        </w:rPr>
      </w:pPr>
    </w:p>
    <w:p w:rsidR="004646CF" w:rsidRPr="009A07E8" w:rsidRDefault="004646CF" w:rsidP="004646CF">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jc w:val="center"/>
        <w:rPr>
          <w:rFonts w:ascii="Times New Roman" w:hAnsi="Times New Roman"/>
          <w:b/>
          <w:sz w:val="36"/>
          <w:szCs w:val="36"/>
        </w:rPr>
      </w:pPr>
    </w:p>
    <w:p w:rsidR="004646CF" w:rsidRPr="009A07E8" w:rsidRDefault="004646CF" w:rsidP="004646CF">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«Животные разных стран».</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Проверить знания об основных цветах, элементарные представления о животных, воспитывать любовь к животным.</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Игровое занятие «Поездка в зоопарк».</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sz w:val="32"/>
          <w:szCs w:val="32"/>
        </w:rPr>
        <w:t xml:space="preserve"> 20.05.2</w:t>
      </w:r>
      <w:r w:rsidR="003E3AA7">
        <w:rPr>
          <w:rFonts w:ascii="Times New Roman" w:hAnsi="Times New Roman"/>
          <w:sz w:val="32"/>
          <w:szCs w:val="32"/>
        </w:rPr>
        <w:t>019</w:t>
      </w:r>
      <w:r w:rsidRPr="009A07E8">
        <w:rPr>
          <w:rFonts w:ascii="Times New Roman" w:hAnsi="Times New Roman"/>
          <w:sz w:val="32"/>
          <w:szCs w:val="32"/>
        </w:rPr>
        <w:t xml:space="preserve"> года.</w:t>
      </w:r>
    </w:p>
    <w:p w:rsidR="004646CF" w:rsidRPr="009A07E8" w:rsidRDefault="004646CF" w:rsidP="004646CF">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w:t>
      </w:r>
      <w:r w:rsidR="00277203">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rPr>
          <w:rFonts w:ascii="Times New Roman" w:hAnsi="Times New Roman"/>
          <w:sz w:val="28"/>
          <w:szCs w:val="28"/>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B52E63" w:rsidRDefault="004646CF" w:rsidP="004646CF">
      <w:pPr>
        <w:spacing w:after="0" w:line="240" w:lineRule="auto"/>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141"/>
        <w:gridCol w:w="851"/>
      </w:tblGrid>
      <w:tr w:rsidR="004646CF" w:rsidRPr="00B52E63" w:rsidTr="0014605A">
        <w:tc>
          <w:tcPr>
            <w:tcW w:w="1008"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lastRenderedPageBreak/>
              <w:t>Число, день недели</w:t>
            </w:r>
          </w:p>
        </w:tc>
        <w:tc>
          <w:tcPr>
            <w:tcW w:w="1980"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моменты</w:t>
            </w:r>
          </w:p>
        </w:tc>
        <w:tc>
          <w:tcPr>
            <w:tcW w:w="7043"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активности)</w:t>
            </w:r>
          </w:p>
        </w:tc>
        <w:tc>
          <w:tcPr>
            <w:tcW w:w="1418"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работа</w:t>
            </w:r>
          </w:p>
        </w:tc>
        <w:tc>
          <w:tcPr>
            <w:tcW w:w="992" w:type="dxa"/>
            <w:gridSpan w:val="2"/>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14605A">
        <w:trPr>
          <w:trHeight w:val="70"/>
        </w:trPr>
        <w:tc>
          <w:tcPr>
            <w:tcW w:w="1008"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2</w:t>
            </w:r>
          </w:p>
        </w:tc>
        <w:tc>
          <w:tcPr>
            <w:tcW w:w="7043"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3</w:t>
            </w:r>
          </w:p>
        </w:tc>
        <w:tc>
          <w:tcPr>
            <w:tcW w:w="2693"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4</w:t>
            </w:r>
          </w:p>
        </w:tc>
        <w:tc>
          <w:tcPr>
            <w:tcW w:w="1418"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5</w:t>
            </w:r>
          </w:p>
        </w:tc>
        <w:tc>
          <w:tcPr>
            <w:tcW w:w="992" w:type="dxa"/>
            <w:gridSpan w:val="2"/>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6</w:t>
            </w:r>
          </w:p>
        </w:tc>
      </w:tr>
      <w:tr w:rsidR="004646CF" w:rsidRPr="00B52E63" w:rsidTr="0014605A">
        <w:trPr>
          <w:cantSplit/>
          <w:trHeight w:val="919"/>
        </w:trPr>
        <w:tc>
          <w:tcPr>
            <w:tcW w:w="1008" w:type="dxa"/>
            <w:vMerge w:val="restart"/>
            <w:shd w:val="clear" w:color="auto" w:fill="auto"/>
            <w:textDirection w:val="btLr"/>
          </w:tcPr>
          <w:p w:rsidR="004646CF" w:rsidRPr="00B52E63" w:rsidRDefault="004646CF" w:rsidP="0014605A">
            <w:pPr>
              <w:spacing w:after="0" w:line="240" w:lineRule="auto"/>
              <w:ind w:left="113" w:right="113"/>
              <w:jc w:val="center"/>
              <w:rPr>
                <w:rFonts w:ascii="Times New Roman" w:hAnsi="Times New Roman"/>
                <w:b/>
              </w:rPr>
            </w:pPr>
            <w:r w:rsidRPr="00B52E63">
              <w:rPr>
                <w:rFonts w:ascii="Times New Roman" w:hAnsi="Times New Roman"/>
                <w:b/>
              </w:rPr>
              <w:t>16 мая - понедельник</w:t>
            </w:r>
          </w:p>
          <w:p w:rsidR="004646CF" w:rsidRPr="00B52E63" w:rsidRDefault="004646CF" w:rsidP="0014605A">
            <w:pPr>
              <w:spacing w:after="0" w:line="240" w:lineRule="auto"/>
              <w:ind w:left="113" w:right="113"/>
              <w:jc w:val="center"/>
              <w:rPr>
                <w:rFonts w:ascii="Times New Roman" w:hAnsi="Times New Roman"/>
                <w:b/>
              </w:rPr>
            </w:pPr>
            <w:r w:rsidRPr="00B52E63">
              <w:rPr>
                <w:rFonts w:ascii="Times New Roman" w:hAnsi="Times New Roman"/>
                <w:b/>
              </w:rPr>
              <w:t xml:space="preserve">«Животные </w:t>
            </w:r>
            <w:r w:rsidRPr="00B52E63">
              <w:rPr>
                <w:rFonts w:ascii="Times New Roman" w:hAnsi="Times New Roman"/>
              </w:rPr>
              <w:t>ра</w:t>
            </w:r>
            <w:r w:rsidRPr="00B52E63">
              <w:rPr>
                <w:rFonts w:ascii="Times New Roman" w:hAnsi="Times New Roman"/>
                <w:b/>
              </w:rPr>
              <w:t>зных стран»</w:t>
            </w: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7043" w:type="dxa"/>
            <w:shd w:val="clear" w:color="auto" w:fill="auto"/>
          </w:tcPr>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rPr>
            </w:pPr>
          </w:p>
        </w:tc>
        <w:tc>
          <w:tcPr>
            <w:tcW w:w="2693" w:type="dxa"/>
            <w:shd w:val="clear" w:color="auto" w:fill="auto"/>
          </w:tcPr>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Центр движения.</w:t>
            </w:r>
          </w:p>
          <w:p w:rsidR="004646CF" w:rsidRPr="00B52E63" w:rsidRDefault="004646CF" w:rsidP="0014605A">
            <w:pPr>
              <w:spacing w:after="0" w:line="240" w:lineRule="auto"/>
              <w:rPr>
                <w:rFonts w:ascii="Times New Roman" w:hAnsi="Times New Roman"/>
              </w:rPr>
            </w:pPr>
          </w:p>
        </w:tc>
        <w:tc>
          <w:tcPr>
            <w:tcW w:w="1418" w:type="dxa"/>
            <w:vMerge w:val="restart"/>
            <w:shd w:val="clear" w:color="auto" w:fill="auto"/>
          </w:tcPr>
          <w:p w:rsidR="004646CF" w:rsidRDefault="004646CF" w:rsidP="0014605A">
            <w:pPr>
              <w:spacing w:after="0" w:line="240" w:lineRule="auto"/>
              <w:ind w:right="-456"/>
              <w:rPr>
                <w:rFonts w:ascii="Times New Roman" w:hAnsi="Times New Roman"/>
              </w:rPr>
            </w:pPr>
            <w:r w:rsidRPr="00B52E63">
              <w:rPr>
                <w:rFonts w:ascii="Times New Roman" w:hAnsi="Times New Roman"/>
              </w:rPr>
              <w:t xml:space="preserve">Учить </w:t>
            </w:r>
          </w:p>
          <w:p w:rsidR="004646CF" w:rsidRDefault="004646CF" w:rsidP="0014605A">
            <w:pPr>
              <w:spacing w:after="0" w:line="240" w:lineRule="auto"/>
              <w:ind w:right="-456"/>
              <w:rPr>
                <w:rFonts w:ascii="Times New Roman" w:hAnsi="Times New Roman"/>
              </w:rPr>
            </w:pPr>
            <w:r w:rsidRPr="00B52E63">
              <w:rPr>
                <w:rFonts w:ascii="Times New Roman" w:hAnsi="Times New Roman"/>
              </w:rPr>
              <w:t xml:space="preserve">рисовать </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rPr>
              <w:t>прямые</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rPr>
              <w:t xml:space="preserve"> линии</w:t>
            </w:r>
          </w:p>
          <w:p w:rsidR="004646CF" w:rsidRDefault="004646CF" w:rsidP="0014605A">
            <w:pPr>
              <w:spacing w:after="0" w:line="240" w:lineRule="auto"/>
              <w:ind w:right="-456"/>
              <w:rPr>
                <w:rFonts w:ascii="Times New Roman" w:hAnsi="Times New Roman"/>
                <w:b/>
              </w:rPr>
            </w:pPr>
            <w:r w:rsidRPr="00B52E63">
              <w:rPr>
                <w:rFonts w:ascii="Times New Roman" w:hAnsi="Times New Roman"/>
                <w:b/>
              </w:rPr>
              <w:t xml:space="preserve">«Дороги </w:t>
            </w: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 xml:space="preserve">для </w:t>
            </w:r>
          </w:p>
          <w:p w:rsidR="004646CF" w:rsidRDefault="004646CF" w:rsidP="0014605A">
            <w:pPr>
              <w:spacing w:after="0" w:line="240" w:lineRule="auto"/>
              <w:rPr>
                <w:rFonts w:ascii="Times New Roman" w:hAnsi="Times New Roman"/>
              </w:rPr>
            </w:pPr>
            <w:r w:rsidRPr="00B52E63">
              <w:rPr>
                <w:rFonts w:ascii="Times New Roman" w:hAnsi="Times New Roman"/>
                <w:b/>
              </w:rPr>
              <w:t>машин»</w:t>
            </w:r>
            <w:r w:rsidRPr="00B52E63">
              <w:rPr>
                <w:rFonts w:ascii="Times New Roman" w:hAnsi="Times New Roman"/>
              </w:rPr>
              <w:t xml:space="preserve"> </w:t>
            </w:r>
          </w:p>
          <w:p w:rsidR="004646CF" w:rsidRPr="00B52E63" w:rsidRDefault="004646CF" w:rsidP="0014605A">
            <w:pPr>
              <w:spacing w:after="0" w:line="240" w:lineRule="auto"/>
              <w:rPr>
                <w:rFonts w:ascii="Times New Roman" w:hAnsi="Times New Roman"/>
                <w:b/>
              </w:rPr>
            </w:pPr>
            <w:r w:rsidRPr="00B52E63">
              <w:rPr>
                <w:rFonts w:ascii="Times New Roman" w:hAnsi="Times New Roman"/>
              </w:rPr>
              <w:t>с группой детей.</w:t>
            </w:r>
          </w:p>
        </w:tc>
        <w:tc>
          <w:tcPr>
            <w:tcW w:w="992" w:type="dxa"/>
            <w:gridSpan w:val="2"/>
            <w:vMerge w:val="restart"/>
            <w:shd w:val="clear" w:color="auto" w:fill="auto"/>
            <w:textDirection w:val="btLr"/>
          </w:tcPr>
          <w:p w:rsidR="004646CF" w:rsidRPr="00EC4589" w:rsidRDefault="004646CF" w:rsidP="0014605A">
            <w:pPr>
              <w:pStyle w:val="c1"/>
              <w:shd w:val="clear" w:color="auto" w:fill="FFFFFF"/>
              <w:spacing w:before="0" w:beforeAutospacing="0" w:after="0" w:afterAutospacing="0"/>
              <w:ind w:left="113" w:right="113"/>
              <w:jc w:val="center"/>
              <w:rPr>
                <w:sz w:val="22"/>
                <w:szCs w:val="22"/>
              </w:rPr>
            </w:pPr>
            <w:r w:rsidRPr="00EC4589">
              <w:rPr>
                <w:sz w:val="22"/>
                <w:szCs w:val="22"/>
              </w:rPr>
              <w:t>Консультация «Чтобы избежать несчастного случаи на воде»</w:t>
            </w: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tc>
      </w:tr>
      <w:tr w:rsidR="004646CF" w:rsidRPr="00B52E63" w:rsidTr="0014605A">
        <w:trPr>
          <w:cantSplit/>
          <w:trHeight w:val="720"/>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u w:val="single"/>
              </w:rPr>
            </w:pPr>
            <w:r w:rsidRPr="00B52E63">
              <w:rPr>
                <w:rFonts w:ascii="Times New Roman" w:hAnsi="Times New Roman"/>
                <w:b/>
              </w:rPr>
              <w:t xml:space="preserve">Игра –инсценировка  </w:t>
            </w:r>
          </w:p>
        </w:tc>
        <w:tc>
          <w:tcPr>
            <w:tcW w:w="7043" w:type="dxa"/>
            <w:shd w:val="clear" w:color="auto" w:fill="auto"/>
          </w:tcPr>
          <w:p w:rsidR="004646CF" w:rsidRPr="00B52E63" w:rsidRDefault="004646CF" w:rsidP="0014605A">
            <w:pPr>
              <w:spacing w:after="0" w:line="240" w:lineRule="auto"/>
              <w:rPr>
                <w:rFonts w:ascii="Times New Roman" w:hAnsi="Times New Roman"/>
                <w:b/>
              </w:rPr>
            </w:pPr>
            <w:r>
              <w:rPr>
                <w:rFonts w:ascii="Times New Roman" w:hAnsi="Times New Roman"/>
                <w:b/>
              </w:rPr>
              <w:t xml:space="preserve"> «О</w:t>
            </w:r>
            <w:r w:rsidRPr="00B52E63">
              <w:rPr>
                <w:rFonts w:ascii="Times New Roman" w:hAnsi="Times New Roman"/>
                <w:b/>
              </w:rPr>
              <w:t xml:space="preserve"> чем рассказала игрушка?»</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учить детей рассматривать игрушки, (слон) выделяя детали.</w:t>
            </w:r>
          </w:p>
        </w:tc>
        <w:tc>
          <w:tcPr>
            <w:tcW w:w="2693" w:type="dxa"/>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Центр игры</w:t>
            </w:r>
          </w:p>
          <w:p w:rsidR="004646CF" w:rsidRPr="00EF4A40" w:rsidRDefault="004646CF" w:rsidP="0014605A">
            <w:pPr>
              <w:spacing w:after="0" w:line="240" w:lineRule="auto"/>
              <w:jc w:val="center"/>
              <w:rPr>
                <w:rFonts w:ascii="Times New Roman" w:hAnsi="Times New Roman"/>
                <w:bCs/>
                <w:color w:val="0F1419"/>
              </w:rPr>
            </w:pPr>
            <w:r>
              <w:rPr>
                <w:rFonts w:ascii="Times New Roman" w:hAnsi="Times New Roman"/>
                <w:bCs/>
                <w:color w:val="0F1419"/>
              </w:rPr>
              <w:t>(игрушка «Слон»)</w:t>
            </w:r>
          </w:p>
        </w:tc>
        <w:tc>
          <w:tcPr>
            <w:tcW w:w="1418" w:type="dxa"/>
            <w:vMerge/>
            <w:shd w:val="clear" w:color="auto" w:fill="auto"/>
          </w:tcPr>
          <w:p w:rsidR="004646CF" w:rsidRPr="00B52E63"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83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rPr>
            </w:pPr>
            <w:r>
              <w:rPr>
                <w:rFonts w:ascii="Times New Roman" w:hAnsi="Times New Roman"/>
                <w:b/>
              </w:rPr>
              <w:t xml:space="preserve">Игра </w:t>
            </w:r>
            <w:r w:rsidRPr="00B52E63">
              <w:rPr>
                <w:rFonts w:ascii="Times New Roman" w:hAnsi="Times New Roman"/>
                <w:b/>
              </w:rPr>
              <w:t xml:space="preserve"> </w:t>
            </w:r>
          </w:p>
        </w:tc>
        <w:tc>
          <w:tcPr>
            <w:tcW w:w="7043" w:type="dxa"/>
            <w:shd w:val="clear" w:color="auto" w:fill="auto"/>
          </w:tcPr>
          <w:p w:rsidR="004646CF" w:rsidRDefault="004646CF" w:rsidP="0014605A">
            <w:pPr>
              <w:spacing w:after="0" w:line="240" w:lineRule="auto"/>
              <w:rPr>
                <w:rFonts w:ascii="Times New Roman" w:hAnsi="Times New Roman"/>
                <w:b/>
              </w:rPr>
            </w:pPr>
            <w:r w:rsidRPr="00B52E63">
              <w:rPr>
                <w:rFonts w:ascii="Times New Roman" w:hAnsi="Times New Roman"/>
                <w:b/>
              </w:rPr>
              <w:t xml:space="preserve"> «Как  Мишка учился кушать вилкой» </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учить держать вилку большим и средним пальцами правой руки придерживая сверху указательным.</w:t>
            </w:r>
          </w:p>
        </w:tc>
        <w:tc>
          <w:tcPr>
            <w:tcW w:w="2693" w:type="dxa"/>
            <w:shd w:val="clear" w:color="auto" w:fill="auto"/>
          </w:tcPr>
          <w:p w:rsidR="004646CF" w:rsidRPr="00B52E63" w:rsidRDefault="004646CF" w:rsidP="0014605A">
            <w:pPr>
              <w:spacing w:after="0" w:line="240" w:lineRule="auto"/>
              <w:ind w:right="-456"/>
              <w:jc w:val="center"/>
              <w:rPr>
                <w:rFonts w:ascii="Times New Roman" w:hAnsi="Times New Roman"/>
                <w:b/>
                <w:bCs/>
                <w:color w:val="0F1419"/>
              </w:rPr>
            </w:pPr>
            <w:r>
              <w:rPr>
                <w:rFonts w:ascii="Times New Roman" w:hAnsi="Times New Roman"/>
                <w:b/>
                <w:bCs/>
                <w:color w:val="0F1419"/>
              </w:rPr>
              <w:t>Дружный круг</w:t>
            </w:r>
          </w:p>
        </w:tc>
        <w:tc>
          <w:tcPr>
            <w:tcW w:w="1418" w:type="dxa"/>
            <w:vMerge/>
            <w:shd w:val="clear" w:color="auto" w:fill="auto"/>
          </w:tcPr>
          <w:p w:rsidR="004646CF" w:rsidRPr="00B52E63"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56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rPr>
            </w:pPr>
            <w:r w:rsidRPr="00B52E63">
              <w:rPr>
                <w:rFonts w:ascii="Times New Roman" w:hAnsi="Times New Roman"/>
                <w:b/>
              </w:rPr>
              <w:t>Игра</w:t>
            </w:r>
          </w:p>
        </w:tc>
        <w:tc>
          <w:tcPr>
            <w:tcW w:w="7043" w:type="dxa"/>
            <w:shd w:val="clear" w:color="auto" w:fill="auto"/>
          </w:tcPr>
          <w:p w:rsidR="004646CF" w:rsidRDefault="004646CF" w:rsidP="0014605A">
            <w:pPr>
              <w:spacing w:after="0" w:line="240" w:lineRule="auto"/>
              <w:ind w:right="-456"/>
              <w:rPr>
                <w:rFonts w:ascii="Times New Roman" w:hAnsi="Times New Roman"/>
                <w:b/>
              </w:rPr>
            </w:pPr>
            <w:r w:rsidRPr="00B52E63">
              <w:rPr>
                <w:rFonts w:ascii="Times New Roman" w:hAnsi="Times New Roman"/>
                <w:b/>
              </w:rPr>
              <w:t xml:space="preserve"> «Праздник в зоопарке» </w:t>
            </w: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Цель:</w:t>
            </w:r>
            <w:r w:rsidRPr="00B52E63">
              <w:rPr>
                <w:rFonts w:ascii="Times New Roman" w:hAnsi="Times New Roman"/>
              </w:rPr>
              <w:t xml:space="preserve"> учить сопоставлять</w:t>
            </w:r>
            <w:r w:rsidRPr="00B52E63">
              <w:rPr>
                <w:rFonts w:ascii="Times New Roman" w:hAnsi="Times New Roman"/>
                <w:b/>
              </w:rPr>
              <w:t xml:space="preserve"> </w:t>
            </w:r>
            <w:r w:rsidRPr="00B52E63">
              <w:rPr>
                <w:rFonts w:ascii="Times New Roman" w:hAnsi="Times New Roman"/>
              </w:rPr>
              <w:t>число и количество предметов.</w:t>
            </w:r>
          </w:p>
        </w:tc>
        <w:tc>
          <w:tcPr>
            <w:tcW w:w="2693" w:type="dxa"/>
            <w:shd w:val="clear" w:color="auto" w:fill="auto"/>
          </w:tcPr>
          <w:p w:rsidR="004646CF" w:rsidRDefault="004646CF" w:rsidP="0014605A">
            <w:pPr>
              <w:spacing w:after="0" w:line="240" w:lineRule="auto"/>
              <w:jc w:val="center"/>
              <w:rPr>
                <w:rFonts w:ascii="Times New Roman" w:hAnsi="Times New Roman"/>
                <w:b/>
              </w:rPr>
            </w:pPr>
            <w:r w:rsidRPr="00B52E63">
              <w:rPr>
                <w:rFonts w:ascii="Times New Roman" w:hAnsi="Times New Roman"/>
                <w:b/>
              </w:rPr>
              <w:t>Центр игры</w:t>
            </w:r>
          </w:p>
          <w:p w:rsidR="004646CF" w:rsidRPr="00EF4A40" w:rsidRDefault="004646CF" w:rsidP="0014605A">
            <w:pPr>
              <w:spacing w:after="0" w:line="240" w:lineRule="auto"/>
              <w:jc w:val="center"/>
              <w:rPr>
                <w:rFonts w:ascii="Times New Roman" w:hAnsi="Times New Roman"/>
              </w:rPr>
            </w:pPr>
            <w:r w:rsidRPr="00EF4A40">
              <w:rPr>
                <w:rFonts w:ascii="Times New Roman" w:hAnsi="Times New Roman"/>
              </w:rPr>
              <w:t>(дидактическое пособие «Зоопарк»)</w:t>
            </w:r>
          </w:p>
          <w:p w:rsidR="004646CF" w:rsidRPr="00B52E63" w:rsidRDefault="004646CF" w:rsidP="0014605A">
            <w:pPr>
              <w:spacing w:after="0" w:line="240" w:lineRule="auto"/>
              <w:rPr>
                <w:rFonts w:ascii="Times New Roman" w:hAnsi="Times New Roman"/>
                <w:bCs/>
                <w:color w:val="0F1419"/>
              </w:rPr>
            </w:pPr>
          </w:p>
        </w:tc>
        <w:tc>
          <w:tcPr>
            <w:tcW w:w="1418" w:type="dxa"/>
            <w:vMerge/>
            <w:shd w:val="clear" w:color="auto" w:fill="auto"/>
          </w:tcPr>
          <w:p w:rsidR="004646CF" w:rsidRPr="00B52E63"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56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u w:val="single"/>
              </w:rPr>
            </w:pPr>
            <w:r w:rsidRPr="00B52E63">
              <w:rPr>
                <w:rFonts w:ascii="Times New Roman" w:hAnsi="Times New Roman"/>
                <w:b/>
                <w:u w:val="single"/>
              </w:rPr>
              <w:t>НОД</w:t>
            </w:r>
          </w:p>
        </w:tc>
        <w:tc>
          <w:tcPr>
            <w:tcW w:w="7043" w:type="dxa"/>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1.Музыкальное развитие.</w:t>
            </w:r>
          </w:p>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2. НОД Ознакомление с окружающим миром.</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 xml:space="preserve">Тема: </w:t>
            </w:r>
            <w:r w:rsidRPr="00B52E63">
              <w:rPr>
                <w:rFonts w:ascii="Times New Roman" w:hAnsi="Times New Roman"/>
              </w:rPr>
              <w:t>«На экскурсию в зоопарк»</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 xml:space="preserve">Цель: </w:t>
            </w:r>
            <w:r w:rsidRPr="00B52E63">
              <w:rPr>
                <w:rFonts w:ascii="Times New Roman" w:hAnsi="Times New Roman"/>
              </w:rPr>
              <w:t xml:space="preserve">Учить узнавать знакомых животных на картинке, называть их; учить правильно строить предложения из 3-4 слов, употребляя сложноподчиненные конструкции со словами «потому что», «когда», «чтобы»… </w:t>
            </w: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Используемая литература: Л.А.Парамонова с.469.</w:t>
            </w:r>
          </w:p>
        </w:tc>
        <w:tc>
          <w:tcPr>
            <w:tcW w:w="2693" w:type="dxa"/>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b/>
              </w:rPr>
            </w:pPr>
            <w:r w:rsidRPr="00B52E63">
              <w:rPr>
                <w:rFonts w:ascii="Times New Roman" w:hAnsi="Times New Roman"/>
                <w:b/>
              </w:rPr>
              <w:t>Центр познания</w:t>
            </w:r>
          </w:p>
          <w:p w:rsidR="004646CF" w:rsidRPr="00B52E63" w:rsidRDefault="004646CF" w:rsidP="0014605A">
            <w:pPr>
              <w:spacing w:after="0" w:line="240" w:lineRule="auto"/>
              <w:rPr>
                <w:rFonts w:ascii="Times New Roman" w:hAnsi="Times New Roman"/>
              </w:rPr>
            </w:pPr>
            <w:r w:rsidRPr="00B52E63">
              <w:rPr>
                <w:rFonts w:ascii="Times New Roman" w:hAnsi="Times New Roman"/>
              </w:rPr>
              <w:t>(картинки из серии «Животные разных стран», презентация по теме).</w:t>
            </w:r>
          </w:p>
        </w:tc>
        <w:tc>
          <w:tcPr>
            <w:tcW w:w="1418" w:type="dxa"/>
            <w:vMerge/>
            <w:shd w:val="clear" w:color="auto" w:fill="auto"/>
          </w:tcPr>
          <w:p w:rsidR="004646CF" w:rsidRPr="00B52E63"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trHeight w:val="2827"/>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14605A">
            <w:pPr>
              <w:spacing w:after="0" w:line="240" w:lineRule="auto"/>
              <w:jc w:val="center"/>
              <w:rPr>
                <w:rFonts w:ascii="Times New Roman" w:hAnsi="Times New Roman"/>
                <w:color w:val="FF0000"/>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tc>
        <w:tc>
          <w:tcPr>
            <w:tcW w:w="7043" w:type="dxa"/>
            <w:shd w:val="clear" w:color="auto" w:fill="auto"/>
          </w:tcPr>
          <w:p w:rsidR="004646CF" w:rsidRDefault="004646CF" w:rsidP="0014605A">
            <w:pPr>
              <w:pStyle w:val="af2"/>
              <w:spacing w:after="0"/>
              <w:jc w:val="center"/>
              <w:rPr>
                <w:rFonts w:cs="Times New Roman"/>
                <w:b/>
                <w:sz w:val="22"/>
                <w:szCs w:val="22"/>
              </w:rPr>
            </w:pPr>
            <w:r>
              <w:rPr>
                <w:rFonts w:cs="Times New Roman"/>
                <w:b/>
                <w:sz w:val="22"/>
                <w:szCs w:val="22"/>
              </w:rPr>
              <w:t xml:space="preserve">Наблюдение </w:t>
            </w:r>
            <w:r w:rsidRPr="00B52E63">
              <w:rPr>
                <w:rFonts w:cs="Times New Roman"/>
                <w:b/>
                <w:sz w:val="22"/>
                <w:szCs w:val="22"/>
              </w:rPr>
              <w:t>за облаками</w:t>
            </w:r>
          </w:p>
          <w:p w:rsidR="004646CF" w:rsidRDefault="004646CF" w:rsidP="0014605A">
            <w:pPr>
              <w:pStyle w:val="af2"/>
              <w:spacing w:after="0"/>
              <w:jc w:val="both"/>
              <w:rPr>
                <w:rFonts w:cs="Times New Roman"/>
                <w:b/>
                <w:sz w:val="22"/>
                <w:szCs w:val="22"/>
              </w:rPr>
            </w:pPr>
            <w:r>
              <w:rPr>
                <w:rFonts w:cs="Times New Roman"/>
                <w:sz w:val="22"/>
                <w:szCs w:val="22"/>
              </w:rPr>
              <w:t>Какие облака: большие или маленькие? какого цвета? на что похожи? – развивать речь, мышление, воображение.</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«Подбери ленту куклам» - учить определять длину ленты: длинная, короткая.</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Сбор игрушек после прогулки – привлекать к совместному труду.</w:t>
            </w:r>
          </w:p>
          <w:p w:rsidR="004646CF" w:rsidRDefault="004646CF" w:rsidP="0014605A">
            <w:pPr>
              <w:pStyle w:val="af2"/>
              <w:spacing w:after="0"/>
              <w:jc w:val="both"/>
              <w:rPr>
                <w:rFonts w:cs="Times New Roman"/>
                <w:b/>
                <w:sz w:val="22"/>
                <w:szCs w:val="22"/>
              </w:rPr>
            </w:pPr>
          </w:p>
          <w:p w:rsidR="004646CF" w:rsidRPr="00D12982" w:rsidRDefault="004646CF" w:rsidP="0014605A">
            <w:pPr>
              <w:spacing w:after="0" w:line="240" w:lineRule="auto"/>
              <w:rPr>
                <w:rFonts w:ascii="Times New Roman" w:hAnsi="Times New Roman"/>
              </w:rPr>
            </w:pPr>
            <w:r w:rsidRPr="00B52E63">
              <w:rPr>
                <w:rFonts w:ascii="Times New Roman" w:hAnsi="Times New Roman"/>
                <w:b/>
              </w:rPr>
              <w:t xml:space="preserve">Выносной материал: </w:t>
            </w:r>
            <w:r w:rsidRPr="00B52E63">
              <w:rPr>
                <w:rFonts w:ascii="Times New Roman" w:hAnsi="Times New Roman"/>
              </w:rPr>
              <w:t xml:space="preserve"> н</w:t>
            </w:r>
            <w:r w:rsidRPr="00B52E63">
              <w:rPr>
                <w:rFonts w:ascii="Times New Roman" w:hAnsi="Times New Roman"/>
                <w:spacing w:val="-5"/>
              </w:rPr>
              <w:t>осилки, грабли, ведерки, совочки, формочки.</w:t>
            </w:r>
          </w:p>
        </w:tc>
        <w:tc>
          <w:tcPr>
            <w:tcW w:w="2693" w:type="dxa"/>
            <w:shd w:val="clear" w:color="auto" w:fill="auto"/>
          </w:tcPr>
          <w:p w:rsidR="004646CF" w:rsidRDefault="004646CF" w:rsidP="0014605A">
            <w:pPr>
              <w:pStyle w:val="af2"/>
              <w:spacing w:after="0"/>
              <w:rPr>
                <w:rFonts w:cs="Times New Roman"/>
                <w:b/>
                <w:sz w:val="22"/>
                <w:szCs w:val="22"/>
              </w:rPr>
            </w:pPr>
            <w:r>
              <w:rPr>
                <w:rFonts w:cs="Times New Roman"/>
                <w:b/>
                <w:sz w:val="22"/>
                <w:szCs w:val="22"/>
              </w:rPr>
              <w:t xml:space="preserve">Подвижная игра </w:t>
            </w:r>
            <w:r>
              <w:rPr>
                <w:rFonts w:cs="Times New Roman"/>
                <w:sz w:val="22"/>
                <w:szCs w:val="22"/>
              </w:rPr>
              <w:t>«Зайцы и волк» - упражнять в прыжках с продвижением вперёд.</w:t>
            </w:r>
          </w:p>
          <w:p w:rsidR="004646CF" w:rsidRPr="00D12982" w:rsidRDefault="004646CF" w:rsidP="0014605A">
            <w:pPr>
              <w:spacing w:after="0" w:line="240" w:lineRule="auto"/>
              <w:rPr>
                <w:rFonts w:ascii="Times New Roman" w:hAnsi="Times New Roman"/>
              </w:rPr>
            </w:pPr>
          </w:p>
        </w:tc>
        <w:tc>
          <w:tcPr>
            <w:tcW w:w="1418" w:type="dxa"/>
            <w:shd w:val="clear" w:color="auto" w:fill="auto"/>
          </w:tcPr>
          <w:p w:rsidR="004646CF" w:rsidRDefault="004646CF" w:rsidP="0014605A">
            <w:pPr>
              <w:pStyle w:val="af2"/>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Игровое упражнение «Подпрыгни до шара».</w:t>
            </w:r>
          </w:p>
          <w:p w:rsidR="004646CF" w:rsidRPr="00D12982" w:rsidRDefault="004646CF" w:rsidP="0014605A">
            <w:pPr>
              <w:pStyle w:val="Style1"/>
              <w:widowControl/>
              <w:spacing w:line="240" w:lineRule="auto"/>
              <w:rPr>
                <w:rFonts w:ascii="Times New Roman" w:hAnsi="Times New Roman"/>
                <w:sz w:val="22"/>
                <w:szCs w:val="22"/>
              </w:rPr>
            </w:pPr>
          </w:p>
        </w:tc>
        <w:tc>
          <w:tcPr>
            <w:tcW w:w="992" w:type="dxa"/>
            <w:gridSpan w:val="2"/>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 xml:space="preserve">Чтение  сказки:«Айболит и воробей»  Цель: </w:t>
            </w:r>
            <w:r w:rsidRPr="00B52E63">
              <w:rPr>
                <w:rFonts w:ascii="Times New Roman" w:hAnsi="Times New Roman"/>
              </w:rPr>
              <w:t>познакомить детей со сказкой К. И.Чуковского, учить  внимательно слушать произведение в стихах( Конспекты занятий по развитию речи»</w:t>
            </w:r>
          </w:p>
        </w:tc>
      </w:tr>
      <w:tr w:rsidR="004646CF" w:rsidRPr="00B52E63" w:rsidTr="0014605A">
        <w:trPr>
          <w:trHeight w:val="1174"/>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7043" w:type="dxa"/>
            <w:shd w:val="clear" w:color="auto" w:fill="auto"/>
          </w:tcPr>
          <w:p w:rsidR="004646CF" w:rsidRPr="00B52E63" w:rsidRDefault="004646CF" w:rsidP="0014605A">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B52E63" w:rsidRDefault="004646CF" w:rsidP="0014605A">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14605A">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418" w:type="dxa"/>
            <w:vMerge w:val="restart"/>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Игра «Что, где. когда»</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развивать речь; помочь усвоению грамматических форм слов.</w:t>
            </w:r>
          </w:p>
        </w:tc>
        <w:tc>
          <w:tcPr>
            <w:tcW w:w="992" w:type="dxa"/>
            <w:gridSpan w:val="2"/>
            <w:vMerge w:val="restart"/>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764"/>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rPr>
            </w:pPr>
            <w:r w:rsidRPr="00EF4A40">
              <w:rPr>
                <w:rFonts w:ascii="Times New Roman" w:hAnsi="Times New Roman"/>
                <w:b/>
              </w:rPr>
              <w:t>Разыгрывание ситуации</w:t>
            </w:r>
          </w:p>
        </w:tc>
        <w:tc>
          <w:tcPr>
            <w:tcW w:w="7043" w:type="dxa"/>
            <w:shd w:val="clear" w:color="auto" w:fill="auto"/>
          </w:tcPr>
          <w:p w:rsidR="004646CF" w:rsidRDefault="004646CF" w:rsidP="0014605A">
            <w:pPr>
              <w:spacing w:after="0" w:line="240" w:lineRule="auto"/>
              <w:rPr>
                <w:rFonts w:ascii="Times New Roman" w:hAnsi="Times New Roman"/>
                <w:b/>
              </w:rPr>
            </w:pPr>
            <w:r w:rsidRPr="00B52E63">
              <w:rPr>
                <w:rFonts w:ascii="Times New Roman" w:hAnsi="Times New Roman"/>
              </w:rPr>
              <w:t xml:space="preserve"> </w:t>
            </w:r>
            <w:r w:rsidRPr="00B52E63">
              <w:rPr>
                <w:rFonts w:ascii="Times New Roman" w:hAnsi="Times New Roman"/>
                <w:b/>
              </w:rPr>
              <w:t xml:space="preserve">«Дети  играли  со спичками» </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учить вызывать  пожарных по телефону, вести диалог, правильно описывать ситуацию, формировать чувство опасности.</w:t>
            </w:r>
          </w:p>
          <w:p w:rsidR="004646CF" w:rsidRPr="00B52E63" w:rsidRDefault="004646CF" w:rsidP="0014605A">
            <w:pPr>
              <w:spacing w:after="0" w:line="240" w:lineRule="auto"/>
              <w:rPr>
                <w:rFonts w:ascii="Times New Roman" w:hAnsi="Times New Roman"/>
              </w:rPr>
            </w:pPr>
          </w:p>
        </w:tc>
        <w:tc>
          <w:tcPr>
            <w:tcW w:w="2693" w:type="dxa"/>
            <w:shd w:val="clear" w:color="auto" w:fill="auto"/>
          </w:tcPr>
          <w:p w:rsidR="004646CF"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EF4A40" w:rsidRDefault="004646CF" w:rsidP="0014605A">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(предметы заместители по пожарной безопасности)</w:t>
            </w:r>
          </w:p>
        </w:tc>
        <w:tc>
          <w:tcPr>
            <w:tcW w:w="1418" w:type="dxa"/>
            <w:vMerge/>
            <w:shd w:val="clear" w:color="auto" w:fill="auto"/>
          </w:tcPr>
          <w:p w:rsidR="004646CF" w:rsidRPr="00B52E63" w:rsidRDefault="004646CF" w:rsidP="0014605A">
            <w:pPr>
              <w:spacing w:after="0" w:line="240" w:lineRule="auto"/>
              <w:rPr>
                <w:rFonts w:ascii="Times New Roman" w:hAnsi="Times New Roman"/>
                <w:b/>
              </w:rPr>
            </w:pPr>
          </w:p>
        </w:tc>
        <w:tc>
          <w:tcPr>
            <w:tcW w:w="992" w:type="dxa"/>
            <w:gridSpan w:val="2"/>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555"/>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rPr>
              <w:t xml:space="preserve">Сюжетно – ролевая </w:t>
            </w:r>
            <w:r w:rsidRPr="00B52E63">
              <w:rPr>
                <w:rFonts w:ascii="Times New Roman" w:hAnsi="Times New Roman"/>
                <w:b/>
              </w:rPr>
              <w:t xml:space="preserve"> игра</w:t>
            </w:r>
          </w:p>
        </w:tc>
        <w:tc>
          <w:tcPr>
            <w:tcW w:w="7043" w:type="dxa"/>
            <w:shd w:val="clear" w:color="auto" w:fill="auto"/>
          </w:tcPr>
          <w:p w:rsidR="004646CF" w:rsidRPr="00B52E63" w:rsidRDefault="004646CF" w:rsidP="0014605A">
            <w:pPr>
              <w:spacing w:after="0" w:line="240" w:lineRule="auto"/>
              <w:rPr>
                <w:rFonts w:ascii="Times New Roman" w:hAnsi="Times New Roman"/>
              </w:rPr>
            </w:pPr>
            <w:r w:rsidRPr="00B52E63">
              <w:rPr>
                <w:rFonts w:ascii="Times New Roman" w:hAnsi="Times New Roman"/>
                <w:b/>
              </w:rPr>
              <w:t xml:space="preserve"> «Доктор и его больные</w:t>
            </w:r>
            <w:r w:rsidRPr="00B52E63">
              <w:rPr>
                <w:rFonts w:ascii="Times New Roman" w:hAnsi="Times New Roman"/>
              </w:rPr>
              <w:t>.</w:t>
            </w:r>
          </w:p>
          <w:p w:rsidR="004646CF" w:rsidRPr="00B52E63" w:rsidRDefault="004646CF" w:rsidP="0014605A">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xml:space="preserve"> учить детей использовать в игре знания, полученные на занятии.</w:t>
            </w:r>
          </w:p>
        </w:tc>
        <w:tc>
          <w:tcPr>
            <w:tcW w:w="2693" w:type="dxa"/>
            <w:shd w:val="clear" w:color="auto" w:fill="auto"/>
          </w:tcPr>
          <w:p w:rsidR="004646CF"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EF4A40" w:rsidRDefault="004646CF" w:rsidP="0014605A">
            <w:pPr>
              <w:pStyle w:val="Style17"/>
              <w:spacing w:line="240" w:lineRule="auto"/>
              <w:ind w:firstLine="0"/>
              <w:jc w:val="center"/>
              <w:rPr>
                <w:rFonts w:ascii="Times New Roman" w:hAnsi="Times New Roman"/>
                <w:sz w:val="22"/>
                <w:szCs w:val="22"/>
              </w:rPr>
            </w:pPr>
            <w:r>
              <w:rPr>
                <w:rFonts w:ascii="Times New Roman" w:hAnsi="Times New Roman"/>
                <w:sz w:val="22"/>
                <w:szCs w:val="22"/>
              </w:rPr>
              <w:t>(предметы заместители)</w:t>
            </w:r>
          </w:p>
        </w:tc>
        <w:tc>
          <w:tcPr>
            <w:tcW w:w="1418" w:type="dxa"/>
            <w:vMerge/>
            <w:shd w:val="clear" w:color="auto" w:fill="auto"/>
          </w:tcPr>
          <w:p w:rsidR="004646CF" w:rsidRPr="00B52E63" w:rsidRDefault="004646CF" w:rsidP="0014605A">
            <w:pPr>
              <w:spacing w:after="0" w:line="240" w:lineRule="auto"/>
              <w:rPr>
                <w:rFonts w:ascii="Times New Roman" w:hAnsi="Times New Roman"/>
                <w:b/>
              </w:rPr>
            </w:pPr>
          </w:p>
        </w:tc>
        <w:tc>
          <w:tcPr>
            <w:tcW w:w="992" w:type="dxa"/>
            <w:gridSpan w:val="2"/>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768"/>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tc>
        <w:tc>
          <w:tcPr>
            <w:tcW w:w="7043" w:type="dxa"/>
            <w:shd w:val="clear" w:color="auto" w:fill="auto"/>
          </w:tcPr>
          <w:p w:rsidR="004646CF" w:rsidRDefault="004646CF" w:rsidP="0014605A">
            <w:pPr>
              <w:pStyle w:val="af2"/>
              <w:spacing w:after="0"/>
              <w:jc w:val="center"/>
              <w:rPr>
                <w:rFonts w:cs="Times New Roman"/>
                <w:b/>
                <w:sz w:val="22"/>
                <w:szCs w:val="22"/>
              </w:rPr>
            </w:pPr>
            <w:r>
              <w:rPr>
                <w:rFonts w:cs="Times New Roman"/>
                <w:b/>
                <w:sz w:val="22"/>
                <w:szCs w:val="22"/>
              </w:rPr>
              <w:t xml:space="preserve">Наблюдение </w:t>
            </w:r>
            <w:r w:rsidRPr="00B52E63">
              <w:rPr>
                <w:rFonts w:cs="Times New Roman"/>
                <w:b/>
                <w:sz w:val="22"/>
                <w:szCs w:val="22"/>
              </w:rPr>
              <w:t>за берёзкой</w:t>
            </w:r>
          </w:p>
          <w:p w:rsidR="004646CF" w:rsidRDefault="004646CF" w:rsidP="0014605A">
            <w:pPr>
              <w:pStyle w:val="af2"/>
              <w:spacing w:after="0"/>
              <w:jc w:val="center"/>
              <w:rPr>
                <w:rFonts w:cs="Times New Roman"/>
                <w:sz w:val="22"/>
                <w:szCs w:val="22"/>
              </w:rPr>
            </w:pPr>
          </w:p>
          <w:p w:rsidR="004646CF" w:rsidRDefault="004646CF" w:rsidP="0014605A">
            <w:pPr>
              <w:pStyle w:val="af2"/>
              <w:spacing w:after="0"/>
              <w:jc w:val="both"/>
              <w:rPr>
                <w:rFonts w:cs="Times New Roman"/>
                <w:sz w:val="22"/>
                <w:szCs w:val="22"/>
              </w:rPr>
            </w:pPr>
            <w:r>
              <w:rPr>
                <w:rFonts w:cs="Times New Roman"/>
                <w:b/>
                <w:sz w:val="22"/>
                <w:szCs w:val="22"/>
              </w:rPr>
              <w:t>Цель:</w:t>
            </w:r>
            <w:r>
              <w:rPr>
                <w:rFonts w:cs="Times New Roman"/>
                <w:sz w:val="22"/>
                <w:szCs w:val="22"/>
              </w:rPr>
              <w:t xml:space="preserve"> – ствол белый, тёплый, гладкий, выросли длинные серёжки, крохотные листики – воспитывать бережное отношение к деревьям, развивать умение любоваться красотой природы.</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 xml:space="preserve">«Кто и где?» - совершенствовать понимание речи взрослого, учить ориентироваться в пространстве. </w:t>
            </w:r>
          </w:p>
          <w:p w:rsidR="004646CF" w:rsidRDefault="004646CF" w:rsidP="0014605A">
            <w:pPr>
              <w:pStyle w:val="af2"/>
              <w:spacing w:after="0"/>
              <w:jc w:val="both"/>
              <w:rPr>
                <w:rFonts w:cs="Times New Roman"/>
                <w:b/>
                <w:sz w:val="22"/>
                <w:szCs w:val="22"/>
              </w:rPr>
            </w:pPr>
          </w:p>
          <w:p w:rsidR="004646CF" w:rsidRPr="00B52E63" w:rsidRDefault="004646CF" w:rsidP="0014605A">
            <w:pPr>
              <w:pStyle w:val="af2"/>
              <w:spacing w:after="0"/>
              <w:jc w:val="both"/>
              <w:rPr>
                <w:rFonts w:cs="Times New Roman"/>
                <w:sz w:val="22"/>
                <w:szCs w:val="22"/>
              </w:rPr>
            </w:pPr>
            <w:r>
              <w:rPr>
                <w:rFonts w:cs="Times New Roman"/>
                <w:b/>
                <w:sz w:val="22"/>
                <w:szCs w:val="22"/>
              </w:rPr>
              <w:t xml:space="preserve">Труд. </w:t>
            </w:r>
            <w:r>
              <w:rPr>
                <w:rFonts w:cs="Times New Roman"/>
                <w:sz w:val="22"/>
                <w:szCs w:val="22"/>
              </w:rPr>
              <w:t>Подметём в беседке – воспитывать желание трудиться.</w:t>
            </w:r>
          </w:p>
          <w:p w:rsidR="004646CF" w:rsidRPr="00B52E63" w:rsidRDefault="004646CF" w:rsidP="0014605A">
            <w:pPr>
              <w:spacing w:line="240" w:lineRule="auto"/>
              <w:rPr>
                <w:rFonts w:ascii="Times New Roman" w:hAnsi="Times New Roman"/>
              </w:rPr>
            </w:pPr>
            <w:r w:rsidRPr="00B52E63">
              <w:rPr>
                <w:rFonts w:ascii="Times New Roman" w:hAnsi="Times New Roman"/>
                <w:b/>
              </w:rPr>
              <w:t xml:space="preserve">Выносной материал: </w:t>
            </w:r>
            <w:r w:rsidRPr="00B52E63">
              <w:rPr>
                <w:rFonts w:ascii="Times New Roman" w:hAnsi="Times New Roman"/>
              </w:rPr>
              <w:t xml:space="preserve"> н</w:t>
            </w:r>
            <w:r w:rsidRPr="00B52E63">
              <w:rPr>
                <w:rFonts w:ascii="Times New Roman" w:hAnsi="Times New Roman"/>
                <w:spacing w:val="-5"/>
              </w:rPr>
              <w:t>осилки, грабли, ведерки, совочки, формочки.</w:t>
            </w:r>
          </w:p>
        </w:tc>
        <w:tc>
          <w:tcPr>
            <w:tcW w:w="2693" w:type="dxa"/>
            <w:shd w:val="clear" w:color="auto" w:fill="auto"/>
          </w:tcPr>
          <w:p w:rsidR="004646CF" w:rsidRDefault="004646CF" w:rsidP="0014605A">
            <w:pPr>
              <w:pStyle w:val="af2"/>
              <w:spacing w:after="0"/>
              <w:rPr>
                <w:rFonts w:cs="Times New Roman"/>
                <w:b/>
                <w:sz w:val="22"/>
                <w:szCs w:val="22"/>
              </w:rPr>
            </w:pPr>
            <w:r>
              <w:rPr>
                <w:rFonts w:cs="Times New Roman"/>
                <w:b/>
                <w:sz w:val="22"/>
                <w:szCs w:val="22"/>
              </w:rPr>
              <w:t xml:space="preserve">Подвижная игра </w:t>
            </w:r>
            <w:r w:rsidRPr="00B52E63">
              <w:rPr>
                <w:rFonts w:cs="Times New Roman"/>
                <w:b/>
                <w:sz w:val="22"/>
                <w:szCs w:val="22"/>
              </w:rPr>
              <w:t>«Пузырь»</w:t>
            </w:r>
            <w:r>
              <w:rPr>
                <w:rFonts w:cs="Times New Roman"/>
                <w:sz w:val="22"/>
                <w:szCs w:val="22"/>
              </w:rPr>
              <w:t xml:space="preserve"> - упражнять детей в умении становиться в круг, действовать согласно тексту.</w:t>
            </w:r>
          </w:p>
          <w:p w:rsidR="004646CF" w:rsidRPr="00D12982" w:rsidRDefault="004646CF" w:rsidP="0014605A">
            <w:pPr>
              <w:pStyle w:val="Style1"/>
              <w:widowControl/>
              <w:spacing w:line="240" w:lineRule="auto"/>
              <w:rPr>
                <w:rFonts w:ascii="Times New Roman" w:hAnsi="Times New Roman"/>
                <w:b/>
                <w:sz w:val="22"/>
                <w:szCs w:val="22"/>
              </w:rPr>
            </w:pPr>
          </w:p>
        </w:tc>
        <w:tc>
          <w:tcPr>
            <w:tcW w:w="1418" w:type="dxa"/>
            <w:shd w:val="clear" w:color="auto" w:fill="auto"/>
          </w:tcPr>
          <w:p w:rsidR="004646CF" w:rsidRDefault="004646CF" w:rsidP="0014605A">
            <w:pPr>
              <w:pStyle w:val="af2"/>
              <w:spacing w:after="0"/>
              <w:rPr>
                <w:rFonts w:cs="Times New Roman"/>
                <w:sz w:val="22"/>
                <w:szCs w:val="22"/>
              </w:rPr>
            </w:pPr>
            <w:r>
              <w:rPr>
                <w:rFonts w:cs="Times New Roman"/>
                <w:b/>
                <w:sz w:val="22"/>
                <w:szCs w:val="22"/>
              </w:rPr>
              <w:t>Индивидуальная работа</w:t>
            </w:r>
            <w:r>
              <w:rPr>
                <w:rFonts w:cs="Times New Roman"/>
                <w:sz w:val="22"/>
                <w:szCs w:val="22"/>
              </w:rPr>
              <w:t>. Катание мяча в воротца.</w:t>
            </w:r>
          </w:p>
          <w:p w:rsidR="004646CF" w:rsidRPr="00D12982" w:rsidRDefault="004646CF" w:rsidP="0014605A">
            <w:pPr>
              <w:pStyle w:val="Style1"/>
              <w:widowControl/>
              <w:spacing w:line="240" w:lineRule="auto"/>
              <w:rPr>
                <w:rFonts w:ascii="Times New Roman" w:hAnsi="Times New Roman"/>
                <w:b/>
                <w:sz w:val="22"/>
                <w:szCs w:val="22"/>
              </w:rPr>
            </w:pPr>
          </w:p>
          <w:p w:rsidR="004646CF" w:rsidRPr="00D12982" w:rsidRDefault="004646CF" w:rsidP="0014605A">
            <w:pPr>
              <w:pStyle w:val="Style1"/>
              <w:widowControl/>
              <w:spacing w:line="240" w:lineRule="auto"/>
              <w:rPr>
                <w:rFonts w:ascii="Times New Roman" w:hAnsi="Times New Roman"/>
                <w:sz w:val="22"/>
                <w:szCs w:val="22"/>
              </w:rPr>
            </w:pPr>
          </w:p>
        </w:tc>
        <w:tc>
          <w:tcPr>
            <w:tcW w:w="992" w:type="dxa"/>
            <w:gridSpan w:val="2"/>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c>
          <w:tcPr>
            <w:tcW w:w="1008"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lastRenderedPageBreak/>
              <w:t>Число, день недели</w:t>
            </w:r>
          </w:p>
        </w:tc>
        <w:tc>
          <w:tcPr>
            <w:tcW w:w="1980"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моменты</w:t>
            </w:r>
          </w:p>
        </w:tc>
        <w:tc>
          <w:tcPr>
            <w:tcW w:w="7043"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активности)</w:t>
            </w:r>
          </w:p>
        </w:tc>
        <w:tc>
          <w:tcPr>
            <w:tcW w:w="1418"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работа</w:t>
            </w:r>
          </w:p>
        </w:tc>
        <w:tc>
          <w:tcPr>
            <w:tcW w:w="992" w:type="dxa"/>
            <w:gridSpan w:val="2"/>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14605A">
        <w:trPr>
          <w:trHeight w:val="70"/>
        </w:trPr>
        <w:tc>
          <w:tcPr>
            <w:tcW w:w="1008"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2</w:t>
            </w:r>
          </w:p>
        </w:tc>
        <w:tc>
          <w:tcPr>
            <w:tcW w:w="7043"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3</w:t>
            </w:r>
          </w:p>
        </w:tc>
        <w:tc>
          <w:tcPr>
            <w:tcW w:w="2693"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4</w:t>
            </w:r>
          </w:p>
        </w:tc>
        <w:tc>
          <w:tcPr>
            <w:tcW w:w="1418"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5</w:t>
            </w:r>
          </w:p>
        </w:tc>
        <w:tc>
          <w:tcPr>
            <w:tcW w:w="992" w:type="dxa"/>
            <w:gridSpan w:val="2"/>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6</w:t>
            </w:r>
          </w:p>
        </w:tc>
      </w:tr>
      <w:tr w:rsidR="004646CF" w:rsidRPr="00B52E63" w:rsidTr="0014605A">
        <w:trPr>
          <w:cantSplit/>
          <w:trHeight w:val="919"/>
        </w:trPr>
        <w:tc>
          <w:tcPr>
            <w:tcW w:w="1008" w:type="dxa"/>
            <w:vMerge w:val="restart"/>
            <w:shd w:val="clear" w:color="auto" w:fill="auto"/>
            <w:textDirection w:val="btLr"/>
          </w:tcPr>
          <w:p w:rsidR="004646CF" w:rsidRPr="00B52E63" w:rsidRDefault="004646CF" w:rsidP="0014605A">
            <w:pPr>
              <w:spacing w:after="0" w:line="240" w:lineRule="auto"/>
              <w:ind w:left="113" w:right="113"/>
              <w:jc w:val="center"/>
              <w:rPr>
                <w:rFonts w:ascii="Times New Roman" w:hAnsi="Times New Roman"/>
                <w:b/>
              </w:rPr>
            </w:pPr>
            <w:r w:rsidRPr="00B52E63">
              <w:rPr>
                <w:rFonts w:ascii="Times New Roman" w:hAnsi="Times New Roman"/>
                <w:b/>
              </w:rPr>
              <w:t>17 мая  - вторник</w:t>
            </w:r>
          </w:p>
          <w:p w:rsidR="004646CF" w:rsidRPr="00B52E63" w:rsidRDefault="004646CF" w:rsidP="0014605A">
            <w:pPr>
              <w:spacing w:after="0" w:line="240" w:lineRule="auto"/>
              <w:ind w:left="113" w:right="113"/>
              <w:jc w:val="center"/>
              <w:rPr>
                <w:rFonts w:ascii="Times New Roman" w:hAnsi="Times New Roman"/>
                <w:b/>
              </w:rPr>
            </w:pPr>
            <w:r w:rsidRPr="00B52E63">
              <w:rPr>
                <w:rFonts w:ascii="Times New Roman" w:hAnsi="Times New Roman"/>
                <w:b/>
              </w:rPr>
              <w:t>«Животные разных стран»</w:t>
            </w: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7043" w:type="dxa"/>
            <w:shd w:val="clear" w:color="auto" w:fill="auto"/>
          </w:tcPr>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rPr>
            </w:pPr>
          </w:p>
        </w:tc>
        <w:tc>
          <w:tcPr>
            <w:tcW w:w="2693" w:type="dxa"/>
            <w:shd w:val="clear" w:color="auto" w:fill="auto"/>
          </w:tcPr>
          <w:p w:rsidR="004646CF" w:rsidRPr="00B52E63"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EF4A40" w:rsidRDefault="004646CF" w:rsidP="0014605A">
            <w:pPr>
              <w:spacing w:after="0" w:line="240" w:lineRule="auto"/>
              <w:jc w:val="center"/>
              <w:rPr>
                <w:rFonts w:ascii="Times New Roman" w:hAnsi="Times New Roman"/>
              </w:rPr>
            </w:pPr>
            <w:r>
              <w:rPr>
                <w:rFonts w:ascii="Times New Roman" w:hAnsi="Times New Roman"/>
              </w:rPr>
              <w:t>(мячи, ленты)</w:t>
            </w:r>
          </w:p>
          <w:p w:rsidR="004646CF" w:rsidRPr="00B52E63" w:rsidRDefault="004646CF" w:rsidP="0014605A">
            <w:pPr>
              <w:spacing w:after="0" w:line="240" w:lineRule="auto"/>
              <w:rPr>
                <w:rFonts w:ascii="Times New Roman" w:hAnsi="Times New Roman"/>
              </w:rPr>
            </w:pPr>
          </w:p>
        </w:tc>
        <w:tc>
          <w:tcPr>
            <w:tcW w:w="1418" w:type="dxa"/>
            <w:vMerge w:val="restart"/>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rPr>
              <w:t xml:space="preserve">Вспомнить стихотворение </w:t>
            </w:r>
            <w:proofErr w:type="spellStart"/>
            <w:r w:rsidRPr="00B52E63">
              <w:rPr>
                <w:rFonts w:ascii="Times New Roman" w:hAnsi="Times New Roman"/>
              </w:rPr>
              <w:t>Н.Саконской</w:t>
            </w:r>
            <w:proofErr w:type="spellEnd"/>
            <w:r w:rsidRPr="00B52E63">
              <w:rPr>
                <w:rFonts w:ascii="Times New Roman" w:hAnsi="Times New Roman"/>
              </w:rPr>
              <w:t xml:space="preserve"> «</w:t>
            </w:r>
            <w:r w:rsidRPr="00B52E63">
              <w:rPr>
                <w:rFonts w:ascii="Times New Roman" w:hAnsi="Times New Roman"/>
                <w:b/>
              </w:rPr>
              <w:t>Где мой пальчик</w:t>
            </w:r>
            <w:r w:rsidRPr="00B52E63">
              <w:rPr>
                <w:rFonts w:ascii="Times New Roman" w:hAnsi="Times New Roman"/>
              </w:rPr>
              <w:t>?».</w:t>
            </w:r>
          </w:p>
        </w:tc>
        <w:tc>
          <w:tcPr>
            <w:tcW w:w="992" w:type="dxa"/>
            <w:gridSpan w:val="2"/>
            <w:vMerge w:val="restart"/>
            <w:shd w:val="clear" w:color="auto" w:fill="auto"/>
            <w:textDirection w:val="btLr"/>
          </w:tcPr>
          <w:p w:rsidR="004646CF" w:rsidRPr="00EC4589" w:rsidRDefault="004646CF" w:rsidP="0014605A">
            <w:pPr>
              <w:pStyle w:val="c1"/>
              <w:shd w:val="clear" w:color="auto" w:fill="FFFFFF"/>
              <w:spacing w:before="0" w:beforeAutospacing="0" w:after="0" w:afterAutospacing="0"/>
              <w:ind w:left="113" w:right="113"/>
              <w:jc w:val="center"/>
              <w:rPr>
                <w:sz w:val="22"/>
                <w:szCs w:val="22"/>
              </w:rPr>
            </w:pPr>
            <w:r w:rsidRPr="00EC4589">
              <w:rPr>
                <w:sz w:val="22"/>
                <w:szCs w:val="22"/>
              </w:rPr>
              <w:t>Фото сессия «Лето, лето, скажи нам, где ты?»</w:t>
            </w:r>
          </w:p>
          <w:p w:rsidR="004646CF" w:rsidRDefault="004646CF" w:rsidP="0014605A">
            <w:pPr>
              <w:pStyle w:val="c1"/>
              <w:shd w:val="clear" w:color="auto" w:fill="FFFFFF"/>
              <w:spacing w:before="0" w:beforeAutospacing="0" w:after="0" w:afterAutospacing="0"/>
              <w:ind w:left="113" w:right="113"/>
              <w:rPr>
                <w:rStyle w:val="c4"/>
                <w:sz w:val="28"/>
                <w:szCs w:val="28"/>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tc>
      </w:tr>
      <w:tr w:rsidR="004646CF" w:rsidRPr="00B52E63" w:rsidTr="0014605A">
        <w:trPr>
          <w:cantSplit/>
          <w:trHeight w:val="374"/>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u w:val="single"/>
              </w:rPr>
            </w:pPr>
            <w:r>
              <w:rPr>
                <w:rFonts w:ascii="Times New Roman" w:hAnsi="Times New Roman"/>
                <w:b/>
              </w:rPr>
              <w:t>Игра</w:t>
            </w:r>
          </w:p>
        </w:tc>
        <w:tc>
          <w:tcPr>
            <w:tcW w:w="7043" w:type="dxa"/>
            <w:shd w:val="clear" w:color="auto" w:fill="auto"/>
          </w:tcPr>
          <w:p w:rsidR="004646CF" w:rsidRDefault="004646CF" w:rsidP="0014605A">
            <w:pPr>
              <w:spacing w:after="0" w:line="240" w:lineRule="auto"/>
              <w:rPr>
                <w:rFonts w:ascii="Times New Roman" w:hAnsi="Times New Roman"/>
                <w:b/>
              </w:rPr>
            </w:pPr>
            <w:r>
              <w:rPr>
                <w:rFonts w:ascii="Times New Roman" w:hAnsi="Times New Roman"/>
                <w:b/>
              </w:rPr>
              <w:t>«Игра с мишкой»</w:t>
            </w:r>
          </w:p>
          <w:p w:rsidR="004646CF" w:rsidRPr="00B52E63" w:rsidRDefault="004646CF" w:rsidP="0014605A">
            <w:pPr>
              <w:spacing w:after="0" w:line="240" w:lineRule="auto"/>
              <w:rPr>
                <w:rFonts w:ascii="Times New Roman" w:hAnsi="Times New Roman"/>
                <w:b/>
              </w:rPr>
            </w:pPr>
            <w:r w:rsidRPr="00B52E63">
              <w:rPr>
                <w:rFonts w:ascii="Times New Roman" w:hAnsi="Times New Roman"/>
                <w:b/>
              </w:rPr>
              <w:t xml:space="preserve"> Цель:</w:t>
            </w:r>
            <w:r w:rsidRPr="00B52E63">
              <w:rPr>
                <w:rFonts w:ascii="Times New Roman" w:hAnsi="Times New Roman"/>
              </w:rPr>
              <w:t xml:space="preserve"> учить ребенка  реагировать на словесный сигнал</w:t>
            </w:r>
          </w:p>
        </w:tc>
        <w:tc>
          <w:tcPr>
            <w:tcW w:w="2693" w:type="dxa"/>
            <w:shd w:val="clear" w:color="auto" w:fill="auto"/>
          </w:tcPr>
          <w:p w:rsidR="004646CF" w:rsidRDefault="004646CF" w:rsidP="0014605A">
            <w:pPr>
              <w:spacing w:after="0" w:line="240" w:lineRule="auto"/>
              <w:jc w:val="center"/>
              <w:rPr>
                <w:rFonts w:ascii="Times New Roman" w:hAnsi="Times New Roman"/>
                <w:b/>
              </w:rPr>
            </w:pPr>
            <w:r w:rsidRPr="00B52E63">
              <w:rPr>
                <w:rFonts w:ascii="Times New Roman" w:hAnsi="Times New Roman"/>
                <w:b/>
              </w:rPr>
              <w:t>Центр игры</w:t>
            </w:r>
          </w:p>
          <w:p w:rsidR="004646CF" w:rsidRPr="005C7A15" w:rsidRDefault="004646CF" w:rsidP="0014605A">
            <w:pPr>
              <w:spacing w:after="0" w:line="240" w:lineRule="auto"/>
              <w:jc w:val="center"/>
              <w:rPr>
                <w:rFonts w:ascii="Times New Roman" w:hAnsi="Times New Roman"/>
                <w:bCs/>
                <w:color w:val="0F1419"/>
              </w:rPr>
            </w:pPr>
            <w:r>
              <w:rPr>
                <w:rFonts w:ascii="Times New Roman" w:hAnsi="Times New Roman"/>
              </w:rPr>
              <w:t>(игрушечные машинки)</w:t>
            </w:r>
          </w:p>
        </w:tc>
        <w:tc>
          <w:tcPr>
            <w:tcW w:w="1418" w:type="dxa"/>
            <w:vMerge/>
            <w:shd w:val="clear" w:color="auto" w:fill="auto"/>
          </w:tcPr>
          <w:p w:rsidR="004646CF" w:rsidRPr="00B52E63"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83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rPr>
            </w:pPr>
            <w:r>
              <w:rPr>
                <w:rFonts w:ascii="Times New Roman" w:hAnsi="Times New Roman"/>
                <w:b/>
              </w:rPr>
              <w:t>Игра</w:t>
            </w:r>
          </w:p>
        </w:tc>
        <w:tc>
          <w:tcPr>
            <w:tcW w:w="7043" w:type="dxa"/>
            <w:shd w:val="clear" w:color="auto" w:fill="auto"/>
          </w:tcPr>
          <w:p w:rsidR="004646CF" w:rsidRDefault="004646CF" w:rsidP="0014605A">
            <w:pPr>
              <w:spacing w:after="0" w:line="240" w:lineRule="auto"/>
              <w:rPr>
                <w:rFonts w:ascii="Times New Roman" w:hAnsi="Times New Roman"/>
                <w:b/>
              </w:rPr>
            </w:pPr>
            <w:r>
              <w:rPr>
                <w:rFonts w:ascii="Times New Roman" w:hAnsi="Times New Roman"/>
                <w:b/>
              </w:rPr>
              <w:t>Игра «Размещаем гостей»</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развивать представления о место положении предметов в пространстве, речь, внимание.</w:t>
            </w:r>
          </w:p>
        </w:tc>
        <w:tc>
          <w:tcPr>
            <w:tcW w:w="2693" w:type="dxa"/>
            <w:shd w:val="clear" w:color="auto" w:fill="auto"/>
          </w:tcPr>
          <w:p w:rsidR="004646CF" w:rsidRDefault="004646CF" w:rsidP="0014605A">
            <w:pPr>
              <w:spacing w:after="0" w:line="240" w:lineRule="auto"/>
              <w:ind w:right="-108"/>
              <w:jc w:val="center"/>
              <w:rPr>
                <w:rFonts w:ascii="Times New Roman" w:hAnsi="Times New Roman"/>
                <w:b/>
              </w:rPr>
            </w:pPr>
            <w:r w:rsidRPr="00B52E63">
              <w:rPr>
                <w:rFonts w:ascii="Times New Roman" w:hAnsi="Times New Roman"/>
                <w:b/>
              </w:rPr>
              <w:t>Центр игры</w:t>
            </w:r>
          </w:p>
          <w:p w:rsidR="004646CF" w:rsidRPr="005C7A15" w:rsidRDefault="004646CF" w:rsidP="0014605A">
            <w:pPr>
              <w:spacing w:after="0" w:line="240" w:lineRule="auto"/>
              <w:ind w:right="-108"/>
              <w:jc w:val="center"/>
              <w:rPr>
                <w:rFonts w:ascii="Times New Roman" w:hAnsi="Times New Roman"/>
                <w:bCs/>
                <w:color w:val="0F1419"/>
              </w:rPr>
            </w:pPr>
            <w:r>
              <w:rPr>
                <w:rFonts w:ascii="Times New Roman" w:hAnsi="Times New Roman"/>
              </w:rPr>
              <w:t>(игрушки, мячи)</w:t>
            </w:r>
          </w:p>
        </w:tc>
        <w:tc>
          <w:tcPr>
            <w:tcW w:w="1418" w:type="dxa"/>
            <w:vMerge/>
            <w:shd w:val="clear" w:color="auto" w:fill="auto"/>
          </w:tcPr>
          <w:p w:rsidR="004646CF" w:rsidRPr="00B52E63"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56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rPr>
            </w:pPr>
            <w:r>
              <w:rPr>
                <w:rFonts w:ascii="Times New Roman" w:hAnsi="Times New Roman"/>
                <w:b/>
              </w:rPr>
              <w:t>Развивающая и</w:t>
            </w:r>
            <w:r w:rsidRPr="00B52E63">
              <w:rPr>
                <w:rFonts w:ascii="Times New Roman" w:hAnsi="Times New Roman"/>
                <w:b/>
              </w:rPr>
              <w:t>гра</w:t>
            </w:r>
          </w:p>
        </w:tc>
        <w:tc>
          <w:tcPr>
            <w:tcW w:w="7043" w:type="dxa"/>
            <w:shd w:val="clear" w:color="auto" w:fill="auto"/>
          </w:tcPr>
          <w:p w:rsidR="004646CF" w:rsidRDefault="004646CF" w:rsidP="0014605A">
            <w:pPr>
              <w:spacing w:after="0" w:line="240" w:lineRule="auto"/>
              <w:ind w:right="-456"/>
              <w:rPr>
                <w:rFonts w:ascii="Times New Roman" w:hAnsi="Times New Roman"/>
                <w:b/>
              </w:rPr>
            </w:pPr>
            <w:r w:rsidRPr="00B52E63">
              <w:rPr>
                <w:rFonts w:ascii="Times New Roman" w:hAnsi="Times New Roman"/>
                <w:b/>
              </w:rPr>
              <w:t xml:space="preserve"> «Соедини точки» </w:t>
            </w: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 xml:space="preserve">Цель: </w:t>
            </w:r>
            <w:r w:rsidRPr="00B52E63">
              <w:rPr>
                <w:rFonts w:ascii="Times New Roman" w:hAnsi="Times New Roman"/>
              </w:rPr>
              <w:t>развивать мелкую моторику; помочь изучить цвета</w:t>
            </w:r>
            <w:r w:rsidRPr="00B52E63">
              <w:rPr>
                <w:rFonts w:ascii="Times New Roman" w:hAnsi="Times New Roman"/>
                <w:b/>
              </w:rPr>
              <w:t>.</w:t>
            </w:r>
          </w:p>
        </w:tc>
        <w:tc>
          <w:tcPr>
            <w:tcW w:w="2693" w:type="dxa"/>
            <w:shd w:val="clear" w:color="auto" w:fill="auto"/>
          </w:tcPr>
          <w:p w:rsidR="004646CF" w:rsidRDefault="004646CF" w:rsidP="0014605A">
            <w:pPr>
              <w:spacing w:after="0" w:line="240" w:lineRule="auto"/>
              <w:jc w:val="center"/>
              <w:rPr>
                <w:rFonts w:ascii="Times New Roman" w:hAnsi="Times New Roman"/>
                <w:b/>
              </w:rPr>
            </w:pPr>
            <w:r>
              <w:rPr>
                <w:rFonts w:ascii="Times New Roman" w:hAnsi="Times New Roman"/>
                <w:b/>
              </w:rPr>
              <w:t>Центр творчества</w:t>
            </w:r>
          </w:p>
          <w:p w:rsidR="004646CF" w:rsidRPr="005C7A15" w:rsidRDefault="004646CF" w:rsidP="0014605A">
            <w:pPr>
              <w:spacing w:after="0" w:line="240" w:lineRule="auto"/>
              <w:jc w:val="center"/>
              <w:rPr>
                <w:rFonts w:ascii="Times New Roman" w:hAnsi="Times New Roman"/>
              </w:rPr>
            </w:pPr>
            <w:r>
              <w:rPr>
                <w:rFonts w:ascii="Times New Roman" w:hAnsi="Times New Roman"/>
              </w:rPr>
              <w:t>(шаблоны для работы, цветные карандаши)</w:t>
            </w:r>
          </w:p>
        </w:tc>
        <w:tc>
          <w:tcPr>
            <w:tcW w:w="1418" w:type="dxa"/>
            <w:vMerge/>
            <w:shd w:val="clear" w:color="auto" w:fill="auto"/>
          </w:tcPr>
          <w:p w:rsidR="004646CF" w:rsidRPr="00B52E63"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56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u w:val="single"/>
              </w:rPr>
            </w:pPr>
            <w:r w:rsidRPr="00B52E63">
              <w:rPr>
                <w:rFonts w:ascii="Times New Roman" w:hAnsi="Times New Roman"/>
                <w:b/>
                <w:u w:val="single"/>
              </w:rPr>
              <w:t>НОД</w:t>
            </w:r>
          </w:p>
        </w:tc>
        <w:tc>
          <w:tcPr>
            <w:tcW w:w="7043" w:type="dxa"/>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1.Физическое развитие.</w:t>
            </w:r>
          </w:p>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 xml:space="preserve">2.НОД Художественное творчество. Конструирование. </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Тема: «</w:t>
            </w:r>
            <w:r w:rsidRPr="00B52E63">
              <w:rPr>
                <w:rFonts w:ascii="Times New Roman" w:hAnsi="Times New Roman"/>
              </w:rPr>
              <w:t xml:space="preserve">Поможем  построить забор для зоопарка» </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 xml:space="preserve">Цель: </w:t>
            </w:r>
            <w:r w:rsidRPr="00B52E63">
              <w:rPr>
                <w:rFonts w:ascii="Times New Roman" w:hAnsi="Times New Roman"/>
              </w:rPr>
              <w:t>Учить создавать несложные конструкции, развивать игровые навыки, воображение, моторику, слуховое восприятие, память.</w:t>
            </w: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Используемая литература:</w:t>
            </w:r>
            <w:r w:rsidRPr="00B52E63">
              <w:rPr>
                <w:rFonts w:ascii="Times New Roman" w:hAnsi="Times New Roman"/>
              </w:rPr>
              <w:t xml:space="preserve"> Комплексные занятия с. 279.</w:t>
            </w:r>
          </w:p>
        </w:tc>
        <w:tc>
          <w:tcPr>
            <w:tcW w:w="2693" w:type="dxa"/>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b/>
              </w:rPr>
            </w:pPr>
            <w:r w:rsidRPr="00B52E63">
              <w:rPr>
                <w:rFonts w:ascii="Times New Roman" w:hAnsi="Times New Roman"/>
                <w:b/>
              </w:rPr>
              <w:t>Центр конструирования</w:t>
            </w:r>
          </w:p>
          <w:p w:rsidR="004646CF" w:rsidRPr="00B52E63" w:rsidRDefault="004646CF" w:rsidP="0014605A">
            <w:pPr>
              <w:spacing w:after="0" w:line="240" w:lineRule="auto"/>
              <w:rPr>
                <w:rFonts w:ascii="Times New Roman" w:hAnsi="Times New Roman"/>
              </w:rPr>
            </w:pPr>
            <w:r w:rsidRPr="00B52E63">
              <w:rPr>
                <w:rFonts w:ascii="Times New Roman" w:hAnsi="Times New Roman"/>
              </w:rPr>
              <w:t>(игрушки  зверей разных стран, конструктор).</w:t>
            </w:r>
          </w:p>
        </w:tc>
        <w:tc>
          <w:tcPr>
            <w:tcW w:w="1418" w:type="dxa"/>
            <w:vMerge/>
            <w:shd w:val="clear" w:color="auto" w:fill="auto"/>
          </w:tcPr>
          <w:p w:rsidR="004646CF" w:rsidRPr="00B52E63" w:rsidRDefault="004646CF" w:rsidP="0014605A">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trHeight w:val="3253"/>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14605A">
            <w:pPr>
              <w:spacing w:after="0" w:line="240" w:lineRule="auto"/>
              <w:jc w:val="center"/>
              <w:rPr>
                <w:rFonts w:ascii="Times New Roman" w:hAnsi="Times New Roman"/>
                <w:color w:val="FF0000"/>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tc>
        <w:tc>
          <w:tcPr>
            <w:tcW w:w="7043" w:type="dxa"/>
            <w:shd w:val="clear" w:color="auto" w:fill="auto"/>
          </w:tcPr>
          <w:p w:rsidR="004646CF" w:rsidRDefault="004646CF" w:rsidP="0014605A">
            <w:pPr>
              <w:pStyle w:val="af2"/>
              <w:spacing w:after="0"/>
              <w:jc w:val="center"/>
              <w:rPr>
                <w:rFonts w:cs="Times New Roman"/>
                <w:b/>
                <w:sz w:val="22"/>
                <w:szCs w:val="22"/>
              </w:rPr>
            </w:pPr>
            <w:r w:rsidRPr="009A6BE5">
              <w:rPr>
                <w:rFonts w:cs="Times New Roman"/>
                <w:b/>
                <w:sz w:val="22"/>
                <w:szCs w:val="22"/>
              </w:rPr>
              <w:t xml:space="preserve">Наблюдение </w:t>
            </w:r>
            <w:r w:rsidRPr="005C7A15">
              <w:rPr>
                <w:rFonts w:cs="Times New Roman"/>
                <w:b/>
                <w:sz w:val="22"/>
                <w:szCs w:val="22"/>
              </w:rPr>
              <w:t>за одуванчиками</w:t>
            </w:r>
          </w:p>
          <w:p w:rsidR="004646CF" w:rsidRDefault="004646CF" w:rsidP="0014605A">
            <w:pPr>
              <w:pStyle w:val="af2"/>
              <w:spacing w:after="0"/>
              <w:jc w:val="center"/>
              <w:rPr>
                <w:rFonts w:cs="Times New Roman"/>
                <w:sz w:val="22"/>
                <w:szCs w:val="22"/>
              </w:rPr>
            </w:pPr>
          </w:p>
          <w:p w:rsidR="004646CF" w:rsidRPr="009A6BE5" w:rsidRDefault="004646CF" w:rsidP="0014605A">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воспитывать интерес к окружающему миру, бережное отношение к цветам.</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«Разложи по цвету» - формировать умение группировать предметы по цвету.</w:t>
            </w:r>
          </w:p>
          <w:p w:rsidR="004646CF" w:rsidRPr="009A6BE5"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Сбор камешков на участке – воспитывать желание выполнять поручения.</w:t>
            </w:r>
          </w:p>
          <w:p w:rsidR="004646CF" w:rsidRPr="009A6BE5" w:rsidRDefault="004646CF" w:rsidP="0014605A">
            <w:pPr>
              <w:pStyle w:val="af2"/>
              <w:spacing w:after="0"/>
              <w:jc w:val="both"/>
              <w:rPr>
                <w:rFonts w:cs="Times New Roman"/>
                <w:b/>
                <w:sz w:val="22"/>
                <w:szCs w:val="22"/>
              </w:rPr>
            </w:pPr>
          </w:p>
          <w:p w:rsidR="004646CF" w:rsidRPr="005C7A15" w:rsidRDefault="004646CF" w:rsidP="0014605A">
            <w:pPr>
              <w:pStyle w:val="af2"/>
              <w:spacing w:after="0"/>
              <w:jc w:val="both"/>
              <w:rPr>
                <w:sz w:val="22"/>
                <w:szCs w:val="22"/>
              </w:rPr>
            </w:pPr>
            <w:r w:rsidRPr="005C7A15">
              <w:rPr>
                <w:b/>
                <w:sz w:val="22"/>
                <w:szCs w:val="22"/>
              </w:rPr>
              <w:t xml:space="preserve">Выносной материал: </w:t>
            </w:r>
            <w:r w:rsidRPr="005C7A15">
              <w:rPr>
                <w:sz w:val="22"/>
                <w:szCs w:val="22"/>
              </w:rPr>
              <w:t xml:space="preserve"> н</w:t>
            </w:r>
            <w:r w:rsidRPr="005C7A15">
              <w:rPr>
                <w:spacing w:val="-5"/>
                <w:sz w:val="22"/>
                <w:szCs w:val="22"/>
              </w:rPr>
              <w:t>осилки, грабли, ведерки, совочки, формочки.</w:t>
            </w:r>
          </w:p>
        </w:tc>
        <w:tc>
          <w:tcPr>
            <w:tcW w:w="2693" w:type="dxa"/>
            <w:shd w:val="clear" w:color="auto" w:fill="auto"/>
          </w:tcPr>
          <w:p w:rsidR="004646CF" w:rsidRPr="009A6BE5" w:rsidRDefault="004646CF" w:rsidP="0014605A">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«У медведя во бору» - привлекать детей к участию в народных играх, упражнять в беге в разных направлениях, не наталкиваясь друг на друга.</w:t>
            </w:r>
          </w:p>
          <w:p w:rsidR="004646CF" w:rsidRPr="00B52E63" w:rsidRDefault="004646CF" w:rsidP="0014605A">
            <w:pPr>
              <w:pStyle w:val="Style1"/>
              <w:widowControl/>
              <w:spacing w:line="240" w:lineRule="auto"/>
              <w:rPr>
                <w:rFonts w:ascii="Times New Roman" w:hAnsi="Times New Roman"/>
                <w:b/>
                <w:sz w:val="22"/>
                <w:szCs w:val="22"/>
              </w:rPr>
            </w:pPr>
          </w:p>
        </w:tc>
        <w:tc>
          <w:tcPr>
            <w:tcW w:w="1418" w:type="dxa"/>
            <w:shd w:val="clear" w:color="auto" w:fill="auto"/>
          </w:tcPr>
          <w:p w:rsidR="004646CF" w:rsidRPr="005C7A1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«Догони мяч» – упражнять в беге в определённом направлении.</w:t>
            </w:r>
          </w:p>
        </w:tc>
        <w:tc>
          <w:tcPr>
            <w:tcW w:w="992" w:type="dxa"/>
            <w:gridSpan w:val="2"/>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shd w:val="clear" w:color="auto" w:fill="auto"/>
          </w:tcPr>
          <w:p w:rsidR="004646CF" w:rsidRPr="00B52E63" w:rsidRDefault="004646CF" w:rsidP="0014605A">
            <w:pPr>
              <w:spacing w:after="0" w:line="240" w:lineRule="auto"/>
              <w:rPr>
                <w:rFonts w:ascii="Times New Roman" w:hAnsi="Times New Roman"/>
              </w:rPr>
            </w:pPr>
            <w:r w:rsidRPr="00B52E63">
              <w:rPr>
                <w:rFonts w:ascii="Times New Roman" w:hAnsi="Times New Roman"/>
                <w:b/>
              </w:rPr>
              <w:t>Чтение сказки «Соломинка, уголек и боб</w:t>
            </w:r>
            <w:r w:rsidRPr="00B52E63">
              <w:rPr>
                <w:rFonts w:ascii="Times New Roman" w:hAnsi="Times New Roman"/>
              </w:rPr>
              <w:t>»</w:t>
            </w:r>
          </w:p>
          <w:p w:rsidR="004646CF" w:rsidRPr="00B52E63" w:rsidRDefault="004646CF" w:rsidP="0014605A">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показать как неосторожное обращение с огнем может привести к беде.</w:t>
            </w:r>
          </w:p>
        </w:tc>
      </w:tr>
      <w:tr w:rsidR="004646CF" w:rsidRPr="00B52E63" w:rsidTr="0014605A">
        <w:trPr>
          <w:trHeight w:val="1138"/>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7043" w:type="dxa"/>
            <w:shd w:val="clear" w:color="auto" w:fill="auto"/>
          </w:tcPr>
          <w:p w:rsidR="004646CF" w:rsidRPr="00B52E63" w:rsidRDefault="004646CF" w:rsidP="0014605A">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B52E63" w:rsidRDefault="004646CF" w:rsidP="0014605A">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14605A">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559" w:type="dxa"/>
            <w:gridSpan w:val="2"/>
            <w:vMerge w:val="restart"/>
            <w:shd w:val="clear" w:color="auto" w:fill="auto"/>
          </w:tcPr>
          <w:p w:rsidR="004646CF" w:rsidRPr="00B52E63" w:rsidRDefault="004646CF" w:rsidP="0014605A">
            <w:pPr>
              <w:spacing w:after="0" w:line="240" w:lineRule="auto"/>
              <w:rPr>
                <w:rFonts w:ascii="Times New Roman" w:hAnsi="Times New Roman"/>
              </w:rPr>
            </w:pPr>
            <w:r w:rsidRPr="00B52E63">
              <w:rPr>
                <w:rFonts w:ascii="Times New Roman" w:hAnsi="Times New Roman"/>
                <w:b/>
              </w:rPr>
              <w:t>Игра «Собери картинку» Цель:</w:t>
            </w:r>
            <w:r w:rsidRPr="00B52E63">
              <w:rPr>
                <w:rFonts w:ascii="Times New Roman" w:hAnsi="Times New Roman"/>
              </w:rPr>
              <w:t xml:space="preserve"> развивать память, внимание.</w:t>
            </w:r>
          </w:p>
        </w:tc>
        <w:tc>
          <w:tcPr>
            <w:tcW w:w="851" w:type="dxa"/>
            <w:vMerge w:val="restart"/>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764"/>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Речевая игра</w:t>
            </w:r>
          </w:p>
        </w:tc>
        <w:tc>
          <w:tcPr>
            <w:tcW w:w="7043" w:type="dxa"/>
            <w:shd w:val="clear" w:color="auto" w:fill="auto"/>
          </w:tcPr>
          <w:p w:rsidR="004646CF" w:rsidRDefault="004646CF" w:rsidP="0014605A">
            <w:pPr>
              <w:spacing w:after="0" w:line="240" w:lineRule="auto"/>
              <w:rPr>
                <w:rFonts w:ascii="Times New Roman" w:hAnsi="Times New Roman"/>
                <w:b/>
              </w:rPr>
            </w:pPr>
            <w:r w:rsidRPr="00B52E63">
              <w:rPr>
                <w:rFonts w:ascii="Times New Roman" w:hAnsi="Times New Roman"/>
                <w:b/>
              </w:rPr>
              <w:t xml:space="preserve"> «Птицеферма</w:t>
            </w:r>
            <w:r>
              <w:rPr>
                <w:rFonts w:ascii="Times New Roman" w:hAnsi="Times New Roman"/>
                <w:b/>
              </w:rPr>
              <w:t>»</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 xml:space="preserve"> Цель:</w:t>
            </w:r>
            <w:r w:rsidRPr="00B52E63">
              <w:rPr>
                <w:rFonts w:ascii="Times New Roman" w:hAnsi="Times New Roman"/>
              </w:rPr>
              <w:t xml:space="preserve"> развивать речевое дыхание.</w:t>
            </w:r>
          </w:p>
        </w:tc>
        <w:tc>
          <w:tcPr>
            <w:tcW w:w="2693" w:type="dxa"/>
            <w:shd w:val="clear" w:color="auto" w:fill="auto"/>
          </w:tcPr>
          <w:p w:rsidR="004646CF" w:rsidRPr="00CC36DA" w:rsidRDefault="004646CF" w:rsidP="0014605A">
            <w:pPr>
              <w:spacing w:after="0" w:line="240" w:lineRule="auto"/>
              <w:jc w:val="center"/>
              <w:rPr>
                <w:rFonts w:ascii="Times New Roman" w:hAnsi="Times New Roman"/>
                <w:b/>
              </w:rPr>
            </w:pPr>
            <w:r>
              <w:rPr>
                <w:rFonts w:ascii="Times New Roman" w:hAnsi="Times New Roman"/>
                <w:b/>
              </w:rPr>
              <w:t>Центр игры</w:t>
            </w:r>
          </w:p>
        </w:tc>
        <w:tc>
          <w:tcPr>
            <w:tcW w:w="1559" w:type="dxa"/>
            <w:gridSpan w:val="2"/>
            <w:vMerge/>
            <w:shd w:val="clear" w:color="auto" w:fill="auto"/>
          </w:tcPr>
          <w:p w:rsidR="004646CF" w:rsidRPr="00B52E63" w:rsidRDefault="004646CF" w:rsidP="0014605A">
            <w:pPr>
              <w:spacing w:after="0" w:line="240" w:lineRule="auto"/>
              <w:rPr>
                <w:rFonts w:ascii="Times New Roman" w:hAnsi="Times New Roman"/>
                <w:b/>
              </w:rPr>
            </w:pPr>
          </w:p>
        </w:tc>
        <w:tc>
          <w:tcPr>
            <w:tcW w:w="851" w:type="dxa"/>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555"/>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CC36DA" w:rsidRDefault="004646CF" w:rsidP="0014605A">
            <w:pPr>
              <w:pStyle w:val="Style17"/>
              <w:widowControl/>
              <w:spacing w:line="240" w:lineRule="auto"/>
              <w:ind w:firstLine="0"/>
              <w:jc w:val="center"/>
              <w:rPr>
                <w:rFonts w:ascii="Times New Roman" w:hAnsi="Times New Roman"/>
                <w:b/>
                <w:sz w:val="22"/>
                <w:szCs w:val="22"/>
              </w:rPr>
            </w:pPr>
            <w:r w:rsidRPr="00CC36DA">
              <w:rPr>
                <w:rFonts w:ascii="Times New Roman" w:hAnsi="Times New Roman"/>
                <w:b/>
                <w:sz w:val="22"/>
                <w:szCs w:val="22"/>
              </w:rPr>
              <w:t>Чтение рассказа</w:t>
            </w:r>
          </w:p>
        </w:tc>
        <w:tc>
          <w:tcPr>
            <w:tcW w:w="7043" w:type="dxa"/>
            <w:shd w:val="clear" w:color="auto" w:fill="auto"/>
          </w:tcPr>
          <w:p w:rsidR="004646CF" w:rsidRDefault="004646CF" w:rsidP="0014605A">
            <w:pPr>
              <w:spacing w:after="0" w:line="240" w:lineRule="auto"/>
              <w:rPr>
                <w:rFonts w:ascii="Times New Roman" w:hAnsi="Times New Roman"/>
                <w:b/>
              </w:rPr>
            </w:pPr>
            <w:r>
              <w:rPr>
                <w:rFonts w:ascii="Times New Roman" w:hAnsi="Times New Roman"/>
                <w:b/>
              </w:rPr>
              <w:t>Н.В.Куприяновой «Про курицу»</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учить детей слушать небольшое по объему художественное произведение.</w:t>
            </w:r>
          </w:p>
        </w:tc>
        <w:tc>
          <w:tcPr>
            <w:tcW w:w="2693" w:type="dxa"/>
            <w:shd w:val="clear" w:color="auto" w:fill="auto"/>
          </w:tcPr>
          <w:p w:rsidR="004646CF"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Литературный центр</w:t>
            </w:r>
          </w:p>
          <w:p w:rsidR="004646CF" w:rsidRPr="00CC36DA" w:rsidRDefault="004646CF" w:rsidP="0014605A">
            <w:pPr>
              <w:pStyle w:val="Style17"/>
              <w:spacing w:line="240" w:lineRule="auto"/>
              <w:ind w:firstLine="0"/>
              <w:jc w:val="center"/>
              <w:rPr>
                <w:rFonts w:ascii="Times New Roman" w:hAnsi="Times New Roman"/>
                <w:sz w:val="22"/>
                <w:szCs w:val="22"/>
              </w:rPr>
            </w:pPr>
            <w:r>
              <w:rPr>
                <w:rFonts w:ascii="Times New Roman" w:hAnsi="Times New Roman"/>
                <w:sz w:val="22"/>
                <w:szCs w:val="22"/>
              </w:rPr>
              <w:t>(книга с произведением)</w:t>
            </w:r>
          </w:p>
        </w:tc>
        <w:tc>
          <w:tcPr>
            <w:tcW w:w="1559" w:type="dxa"/>
            <w:gridSpan w:val="2"/>
            <w:vMerge/>
            <w:shd w:val="clear" w:color="auto" w:fill="auto"/>
          </w:tcPr>
          <w:p w:rsidR="004646CF" w:rsidRPr="00B52E63" w:rsidRDefault="004646CF" w:rsidP="0014605A">
            <w:pPr>
              <w:spacing w:after="0" w:line="240" w:lineRule="auto"/>
              <w:rPr>
                <w:rFonts w:ascii="Times New Roman" w:hAnsi="Times New Roman"/>
                <w:b/>
              </w:rPr>
            </w:pPr>
          </w:p>
        </w:tc>
        <w:tc>
          <w:tcPr>
            <w:tcW w:w="851" w:type="dxa"/>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768"/>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tc>
        <w:tc>
          <w:tcPr>
            <w:tcW w:w="7043" w:type="dxa"/>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Наблюдени</w:t>
            </w:r>
            <w:r w:rsidRPr="00CC36DA">
              <w:rPr>
                <w:rFonts w:cs="Times New Roman"/>
                <w:b/>
                <w:sz w:val="22"/>
                <w:szCs w:val="22"/>
              </w:rPr>
              <w:t>е за травой</w:t>
            </w:r>
          </w:p>
          <w:p w:rsidR="004646CF" w:rsidRPr="009A6BE5" w:rsidRDefault="004646CF" w:rsidP="0014605A">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определить, какого она цвета, какая </w:t>
            </w:r>
            <w:proofErr w:type="spellStart"/>
            <w:r w:rsidRPr="009A6BE5">
              <w:rPr>
                <w:rFonts w:cs="Times New Roman"/>
                <w:sz w:val="22"/>
                <w:szCs w:val="22"/>
              </w:rPr>
              <w:t>наощупь</w:t>
            </w:r>
            <w:proofErr w:type="spellEnd"/>
            <w:r w:rsidRPr="009A6BE5">
              <w:rPr>
                <w:rFonts w:cs="Times New Roman"/>
                <w:sz w:val="22"/>
                <w:szCs w:val="22"/>
              </w:rPr>
              <w:t xml:space="preserve"> – привлекать к наблюдениям за объектами живой природы, воспитывать бережное отношение к ним.</w:t>
            </w:r>
          </w:p>
          <w:p w:rsidR="004646CF" w:rsidRDefault="004646CF" w:rsidP="0014605A">
            <w:pPr>
              <w:pStyle w:val="af2"/>
              <w:spacing w:after="0"/>
              <w:jc w:val="both"/>
              <w:rPr>
                <w:rFonts w:cs="Times New Roman"/>
                <w:b/>
                <w:sz w:val="22"/>
                <w:szCs w:val="22"/>
              </w:rPr>
            </w:pP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 xml:space="preserve">«Подбери совочки к ведёркам» – учить группировать предметы по цвету. </w:t>
            </w: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Строим гараж из песка – учить трудиться вместе.</w:t>
            </w:r>
          </w:p>
          <w:p w:rsidR="004646CF" w:rsidRPr="00B52E63" w:rsidRDefault="004646CF" w:rsidP="0014605A">
            <w:pPr>
              <w:spacing w:after="0" w:line="240" w:lineRule="auto"/>
              <w:rPr>
                <w:rFonts w:ascii="Times New Roman" w:hAnsi="Times New Roman"/>
              </w:rPr>
            </w:pPr>
          </w:p>
          <w:p w:rsidR="004646CF" w:rsidRPr="00B52E63" w:rsidRDefault="004646CF" w:rsidP="0014605A">
            <w:pPr>
              <w:spacing w:after="0" w:line="240" w:lineRule="auto"/>
              <w:rPr>
                <w:rFonts w:ascii="Times New Roman" w:hAnsi="Times New Roman"/>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14605A">
            <w:pPr>
              <w:spacing w:after="0" w:line="240" w:lineRule="auto"/>
              <w:rPr>
                <w:rFonts w:ascii="Times New Roman" w:hAnsi="Times New Roman"/>
              </w:rPr>
            </w:pPr>
          </w:p>
        </w:tc>
        <w:tc>
          <w:tcPr>
            <w:tcW w:w="2693" w:type="dxa"/>
            <w:shd w:val="clear" w:color="auto" w:fill="auto"/>
          </w:tcPr>
          <w:p w:rsidR="004646CF" w:rsidRPr="009A6BE5" w:rsidRDefault="004646CF" w:rsidP="0014605A">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«Бегите ко мне» - упражнять в беге</w:t>
            </w:r>
            <w:r>
              <w:rPr>
                <w:rFonts w:cs="Times New Roman"/>
                <w:sz w:val="22"/>
                <w:szCs w:val="22"/>
              </w:rPr>
              <w:t xml:space="preserve"> </w:t>
            </w:r>
            <w:r w:rsidRPr="009A6BE5">
              <w:rPr>
                <w:rFonts w:cs="Times New Roman"/>
                <w:sz w:val="22"/>
                <w:szCs w:val="22"/>
              </w:rPr>
              <w:t>по прямой.</w:t>
            </w:r>
          </w:p>
          <w:p w:rsidR="004646CF" w:rsidRPr="00B52E63" w:rsidRDefault="004646CF" w:rsidP="0014605A">
            <w:pPr>
              <w:spacing w:after="0" w:line="240" w:lineRule="auto"/>
              <w:rPr>
                <w:rFonts w:ascii="Times New Roman" w:hAnsi="Times New Roman"/>
              </w:rPr>
            </w:pPr>
          </w:p>
        </w:tc>
        <w:tc>
          <w:tcPr>
            <w:tcW w:w="1559" w:type="dxa"/>
            <w:gridSpan w:val="2"/>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Пальчиковая гимнастика «Сидели три медведя».</w:t>
            </w: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tc>
        <w:tc>
          <w:tcPr>
            <w:tcW w:w="851" w:type="dxa"/>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c>
          <w:tcPr>
            <w:tcW w:w="1008"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lastRenderedPageBreak/>
              <w:t>Число, день недели</w:t>
            </w:r>
          </w:p>
        </w:tc>
        <w:tc>
          <w:tcPr>
            <w:tcW w:w="1980"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моменты</w:t>
            </w:r>
          </w:p>
        </w:tc>
        <w:tc>
          <w:tcPr>
            <w:tcW w:w="7043"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активности)</w:t>
            </w:r>
          </w:p>
        </w:tc>
        <w:tc>
          <w:tcPr>
            <w:tcW w:w="1559" w:type="dxa"/>
            <w:gridSpan w:val="2"/>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работа</w:t>
            </w:r>
          </w:p>
        </w:tc>
        <w:tc>
          <w:tcPr>
            <w:tcW w:w="851"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14605A">
        <w:trPr>
          <w:trHeight w:val="70"/>
        </w:trPr>
        <w:tc>
          <w:tcPr>
            <w:tcW w:w="1008"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2</w:t>
            </w:r>
          </w:p>
        </w:tc>
        <w:tc>
          <w:tcPr>
            <w:tcW w:w="7043"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3</w:t>
            </w:r>
          </w:p>
        </w:tc>
        <w:tc>
          <w:tcPr>
            <w:tcW w:w="2693"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4</w:t>
            </w:r>
          </w:p>
        </w:tc>
        <w:tc>
          <w:tcPr>
            <w:tcW w:w="1559" w:type="dxa"/>
            <w:gridSpan w:val="2"/>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5</w:t>
            </w:r>
          </w:p>
        </w:tc>
        <w:tc>
          <w:tcPr>
            <w:tcW w:w="851"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6</w:t>
            </w:r>
          </w:p>
        </w:tc>
      </w:tr>
      <w:tr w:rsidR="004646CF" w:rsidRPr="00B52E63" w:rsidTr="0014605A">
        <w:trPr>
          <w:cantSplit/>
          <w:trHeight w:val="919"/>
        </w:trPr>
        <w:tc>
          <w:tcPr>
            <w:tcW w:w="1008" w:type="dxa"/>
            <w:vMerge w:val="restart"/>
            <w:shd w:val="clear" w:color="auto" w:fill="auto"/>
            <w:textDirection w:val="btLr"/>
          </w:tcPr>
          <w:p w:rsidR="004646CF" w:rsidRPr="00B52E63" w:rsidRDefault="004646CF" w:rsidP="0014605A">
            <w:pPr>
              <w:spacing w:after="0" w:line="240" w:lineRule="auto"/>
              <w:ind w:left="113" w:right="113"/>
              <w:jc w:val="center"/>
              <w:rPr>
                <w:rFonts w:ascii="Times New Roman" w:hAnsi="Times New Roman"/>
                <w:b/>
              </w:rPr>
            </w:pPr>
            <w:r w:rsidRPr="00B52E63">
              <w:rPr>
                <w:rFonts w:ascii="Times New Roman" w:hAnsi="Times New Roman"/>
                <w:b/>
              </w:rPr>
              <w:t>18 мая - среда</w:t>
            </w:r>
          </w:p>
          <w:p w:rsidR="004646CF" w:rsidRPr="00B52E63" w:rsidRDefault="004646CF" w:rsidP="0014605A">
            <w:pPr>
              <w:spacing w:after="0" w:line="240" w:lineRule="auto"/>
              <w:ind w:left="113" w:right="113"/>
              <w:jc w:val="center"/>
              <w:rPr>
                <w:rFonts w:ascii="Times New Roman" w:hAnsi="Times New Roman"/>
                <w:b/>
              </w:rPr>
            </w:pPr>
            <w:r w:rsidRPr="00B52E63">
              <w:rPr>
                <w:rFonts w:ascii="Times New Roman" w:hAnsi="Times New Roman"/>
                <w:b/>
              </w:rPr>
              <w:t>«Животные разных стран»</w:t>
            </w: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7043" w:type="dxa"/>
            <w:shd w:val="clear" w:color="auto" w:fill="auto"/>
          </w:tcPr>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rPr>
            </w:pPr>
          </w:p>
        </w:tc>
        <w:tc>
          <w:tcPr>
            <w:tcW w:w="2693" w:type="dxa"/>
            <w:shd w:val="clear" w:color="auto" w:fill="auto"/>
          </w:tcPr>
          <w:p w:rsidR="004646CF" w:rsidRPr="00B52E63"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CC36DA" w:rsidRDefault="004646CF" w:rsidP="0014605A">
            <w:pPr>
              <w:spacing w:after="0" w:line="240" w:lineRule="auto"/>
              <w:jc w:val="center"/>
              <w:rPr>
                <w:rFonts w:ascii="Times New Roman" w:hAnsi="Times New Roman"/>
              </w:rPr>
            </w:pPr>
            <w:r w:rsidRPr="00CC36DA">
              <w:rPr>
                <w:rFonts w:ascii="Times New Roman" w:hAnsi="Times New Roman"/>
              </w:rPr>
              <w:t>(погремушки)</w:t>
            </w:r>
          </w:p>
          <w:p w:rsidR="004646CF" w:rsidRPr="00B52E63" w:rsidRDefault="004646CF" w:rsidP="0014605A">
            <w:pPr>
              <w:spacing w:after="0" w:line="240" w:lineRule="auto"/>
              <w:rPr>
                <w:rFonts w:ascii="Times New Roman" w:hAnsi="Times New Roman"/>
              </w:rPr>
            </w:pPr>
          </w:p>
        </w:tc>
        <w:tc>
          <w:tcPr>
            <w:tcW w:w="1559" w:type="dxa"/>
            <w:gridSpan w:val="2"/>
            <w:vMerge w:val="restart"/>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rPr>
              <w:t>Учить доставать из шкафа  уличную обувь, побуждать надевать носки, кофту ит.д.</w:t>
            </w:r>
          </w:p>
        </w:tc>
        <w:tc>
          <w:tcPr>
            <w:tcW w:w="851" w:type="dxa"/>
            <w:vMerge w:val="restart"/>
            <w:shd w:val="clear" w:color="auto" w:fill="auto"/>
            <w:textDirection w:val="btLr"/>
          </w:tcPr>
          <w:p w:rsidR="004646CF" w:rsidRPr="00EC4589" w:rsidRDefault="004646CF" w:rsidP="0014605A">
            <w:pPr>
              <w:pStyle w:val="c1"/>
              <w:shd w:val="clear" w:color="auto" w:fill="FFFFFF"/>
              <w:spacing w:before="0" w:beforeAutospacing="0" w:after="0" w:afterAutospacing="0"/>
              <w:ind w:left="113" w:right="113"/>
              <w:jc w:val="center"/>
              <w:rPr>
                <w:rFonts w:eastAsia="Calibri"/>
                <w:sz w:val="22"/>
                <w:szCs w:val="22"/>
              </w:rPr>
            </w:pPr>
            <w:r w:rsidRPr="00EC4589">
              <w:rPr>
                <w:rFonts w:eastAsia="Calibri"/>
                <w:sz w:val="22"/>
                <w:szCs w:val="22"/>
              </w:rPr>
              <w:t>Индивидуальные беседы и консультации по запросам родителей.</w:t>
            </w: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tc>
      </w:tr>
      <w:tr w:rsidR="004646CF" w:rsidRPr="00B52E63" w:rsidTr="0014605A">
        <w:trPr>
          <w:cantSplit/>
          <w:trHeight w:val="720"/>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u w:val="single"/>
              </w:rPr>
            </w:pPr>
            <w:r w:rsidRPr="00CC36DA">
              <w:rPr>
                <w:rFonts w:ascii="Times New Roman" w:hAnsi="Times New Roman"/>
                <w:b/>
              </w:rPr>
              <w:t>Словесная игра</w:t>
            </w:r>
          </w:p>
        </w:tc>
        <w:tc>
          <w:tcPr>
            <w:tcW w:w="7043" w:type="dxa"/>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rPr>
              <w:t xml:space="preserve"> «</w:t>
            </w:r>
            <w:r w:rsidRPr="00B52E63">
              <w:rPr>
                <w:rFonts w:ascii="Times New Roman" w:hAnsi="Times New Roman"/>
                <w:b/>
              </w:rPr>
              <w:t>Кто что делает?»</w:t>
            </w:r>
          </w:p>
          <w:p w:rsidR="004646CF" w:rsidRPr="00B52E63" w:rsidRDefault="004646CF" w:rsidP="0014605A">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xml:space="preserve"> правильно подбирать слова, соответствующие звукоподражанию</w:t>
            </w:r>
            <w:r>
              <w:rPr>
                <w:rFonts w:ascii="Times New Roman" w:hAnsi="Times New Roman"/>
              </w:rPr>
              <w:t>.</w:t>
            </w:r>
          </w:p>
        </w:tc>
        <w:tc>
          <w:tcPr>
            <w:tcW w:w="2693" w:type="dxa"/>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Центр игры</w:t>
            </w:r>
          </w:p>
          <w:p w:rsidR="004646CF" w:rsidRPr="00CC36DA" w:rsidRDefault="004646CF" w:rsidP="0014605A">
            <w:pPr>
              <w:spacing w:after="0" w:line="240" w:lineRule="auto"/>
              <w:jc w:val="center"/>
              <w:rPr>
                <w:rFonts w:ascii="Times New Roman" w:hAnsi="Times New Roman"/>
                <w:bCs/>
                <w:color w:val="0F1419"/>
              </w:rPr>
            </w:pPr>
            <w:r>
              <w:rPr>
                <w:rFonts w:ascii="Times New Roman" w:hAnsi="Times New Roman"/>
                <w:bCs/>
                <w:color w:val="0F1419"/>
              </w:rPr>
              <w:t>(игрушки животных)</w:t>
            </w:r>
          </w:p>
        </w:tc>
        <w:tc>
          <w:tcPr>
            <w:tcW w:w="1559" w:type="dxa"/>
            <w:gridSpan w:val="2"/>
            <w:vMerge/>
            <w:shd w:val="clear" w:color="auto" w:fill="auto"/>
          </w:tcPr>
          <w:p w:rsidR="004646CF" w:rsidRPr="00B52E63" w:rsidRDefault="004646CF" w:rsidP="0014605A">
            <w:pPr>
              <w:spacing w:after="0" w:line="240" w:lineRule="auto"/>
              <w:rPr>
                <w:rFonts w:ascii="Times New Roman" w:hAnsi="Times New Roman"/>
              </w:rPr>
            </w:pPr>
          </w:p>
        </w:tc>
        <w:tc>
          <w:tcPr>
            <w:tcW w:w="851" w:type="dxa"/>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83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Дидактическая игра</w:t>
            </w:r>
          </w:p>
        </w:tc>
        <w:tc>
          <w:tcPr>
            <w:tcW w:w="7043" w:type="dxa"/>
            <w:shd w:val="clear" w:color="auto" w:fill="auto"/>
          </w:tcPr>
          <w:p w:rsidR="004646CF" w:rsidRDefault="004646CF" w:rsidP="0014605A">
            <w:pPr>
              <w:pStyle w:val="Style69"/>
              <w:widowControl/>
              <w:spacing w:line="240" w:lineRule="auto"/>
              <w:ind w:firstLine="0"/>
              <w:rPr>
                <w:rFonts w:ascii="Times New Roman" w:hAnsi="Times New Roman"/>
                <w:b/>
                <w:sz w:val="22"/>
                <w:szCs w:val="22"/>
              </w:rPr>
            </w:pPr>
            <w:r>
              <w:rPr>
                <w:rFonts w:ascii="Times New Roman" w:hAnsi="Times New Roman"/>
                <w:b/>
                <w:sz w:val="22"/>
                <w:szCs w:val="22"/>
              </w:rPr>
              <w:t xml:space="preserve"> «Кто живет в зоопарке?»</w:t>
            </w:r>
          </w:p>
          <w:p w:rsidR="004646CF" w:rsidRPr="00B52E63" w:rsidRDefault="004646CF" w:rsidP="0014605A">
            <w:pPr>
              <w:pStyle w:val="Style69"/>
              <w:widowControl/>
              <w:spacing w:line="240" w:lineRule="auto"/>
              <w:ind w:firstLine="0"/>
              <w:rPr>
                <w:rFonts w:ascii="Times New Roman" w:hAnsi="Times New Roman"/>
                <w:sz w:val="22"/>
                <w:szCs w:val="22"/>
              </w:rPr>
            </w:pPr>
            <w:r w:rsidRPr="00B52E63">
              <w:rPr>
                <w:rFonts w:ascii="Times New Roman" w:hAnsi="Times New Roman"/>
                <w:b/>
                <w:sz w:val="22"/>
                <w:szCs w:val="22"/>
              </w:rPr>
              <w:t>Цель:</w:t>
            </w:r>
            <w:r w:rsidRPr="00B52E63">
              <w:rPr>
                <w:rFonts w:ascii="Times New Roman" w:hAnsi="Times New Roman"/>
                <w:sz w:val="22"/>
                <w:szCs w:val="22"/>
              </w:rPr>
              <w:t xml:space="preserve"> познакомить с обитателями зоопарка; воспитывать интерес к животному миру.</w:t>
            </w:r>
          </w:p>
        </w:tc>
        <w:tc>
          <w:tcPr>
            <w:tcW w:w="2693" w:type="dxa"/>
            <w:shd w:val="clear" w:color="auto" w:fill="auto"/>
          </w:tcPr>
          <w:p w:rsidR="004646CF" w:rsidRDefault="004646CF" w:rsidP="0014605A">
            <w:pPr>
              <w:spacing w:after="0" w:line="240" w:lineRule="auto"/>
              <w:ind w:right="175"/>
              <w:jc w:val="center"/>
              <w:rPr>
                <w:rFonts w:ascii="Times New Roman" w:hAnsi="Times New Roman"/>
                <w:b/>
                <w:bCs/>
                <w:color w:val="0F1419"/>
              </w:rPr>
            </w:pPr>
            <w:r>
              <w:rPr>
                <w:rFonts w:ascii="Times New Roman" w:hAnsi="Times New Roman"/>
                <w:b/>
                <w:bCs/>
                <w:color w:val="0F1419"/>
              </w:rPr>
              <w:t>Центр игры</w:t>
            </w:r>
          </w:p>
          <w:p w:rsidR="004646CF" w:rsidRPr="00B52E63" w:rsidRDefault="004646CF" w:rsidP="0014605A">
            <w:pPr>
              <w:spacing w:after="0" w:line="240" w:lineRule="auto"/>
              <w:ind w:right="175"/>
              <w:jc w:val="center"/>
              <w:rPr>
                <w:rFonts w:ascii="Times New Roman" w:hAnsi="Times New Roman"/>
                <w:b/>
                <w:bCs/>
                <w:color w:val="0F1419"/>
              </w:rPr>
            </w:pPr>
            <w:r>
              <w:rPr>
                <w:rFonts w:ascii="Times New Roman" w:hAnsi="Times New Roman"/>
                <w:bCs/>
                <w:color w:val="0F1419"/>
              </w:rPr>
              <w:t>(игрушки животных «Зоопарк»)</w:t>
            </w:r>
          </w:p>
        </w:tc>
        <w:tc>
          <w:tcPr>
            <w:tcW w:w="1559" w:type="dxa"/>
            <w:gridSpan w:val="2"/>
            <w:vMerge/>
            <w:shd w:val="clear" w:color="auto" w:fill="auto"/>
          </w:tcPr>
          <w:p w:rsidR="004646CF" w:rsidRPr="00B52E63" w:rsidRDefault="004646CF" w:rsidP="0014605A">
            <w:pPr>
              <w:spacing w:after="0" w:line="240" w:lineRule="auto"/>
              <w:rPr>
                <w:rFonts w:ascii="Times New Roman" w:hAnsi="Times New Roman"/>
              </w:rPr>
            </w:pPr>
          </w:p>
        </w:tc>
        <w:tc>
          <w:tcPr>
            <w:tcW w:w="851" w:type="dxa"/>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56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rPr>
            </w:pPr>
            <w:r w:rsidRPr="00B52E63">
              <w:rPr>
                <w:rFonts w:ascii="Times New Roman" w:hAnsi="Times New Roman"/>
                <w:b/>
              </w:rPr>
              <w:t>Игра</w:t>
            </w:r>
          </w:p>
        </w:tc>
        <w:tc>
          <w:tcPr>
            <w:tcW w:w="7043" w:type="dxa"/>
            <w:shd w:val="clear" w:color="auto" w:fill="auto"/>
          </w:tcPr>
          <w:p w:rsidR="004646CF" w:rsidRPr="00B52E63" w:rsidRDefault="004646CF" w:rsidP="0014605A">
            <w:pPr>
              <w:pStyle w:val="Style69"/>
              <w:widowControl/>
              <w:spacing w:line="240" w:lineRule="auto"/>
              <w:ind w:firstLine="0"/>
              <w:rPr>
                <w:rFonts w:ascii="Times New Roman" w:hAnsi="Times New Roman"/>
                <w:b/>
                <w:sz w:val="22"/>
                <w:szCs w:val="22"/>
              </w:rPr>
            </w:pPr>
            <w:r w:rsidRPr="00B52E63">
              <w:rPr>
                <w:rFonts w:ascii="Times New Roman" w:hAnsi="Times New Roman"/>
                <w:b/>
                <w:sz w:val="22"/>
                <w:szCs w:val="22"/>
              </w:rPr>
              <w:t xml:space="preserve"> «Пирамидки»</w:t>
            </w: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Цель:</w:t>
            </w:r>
            <w:r w:rsidRPr="00B52E63">
              <w:rPr>
                <w:rFonts w:ascii="Times New Roman" w:hAnsi="Times New Roman"/>
              </w:rPr>
              <w:t xml:space="preserve"> обучение соотнесению предметов по размеру, складыванию кругов из 2-4 частей.</w:t>
            </w:r>
          </w:p>
        </w:tc>
        <w:tc>
          <w:tcPr>
            <w:tcW w:w="2693" w:type="dxa"/>
            <w:shd w:val="clear" w:color="auto" w:fill="auto"/>
          </w:tcPr>
          <w:p w:rsidR="004646CF" w:rsidRDefault="004646CF" w:rsidP="0014605A">
            <w:pPr>
              <w:spacing w:after="0" w:line="240" w:lineRule="auto"/>
              <w:jc w:val="center"/>
              <w:rPr>
                <w:rFonts w:ascii="Times New Roman" w:hAnsi="Times New Roman"/>
                <w:b/>
              </w:rPr>
            </w:pPr>
            <w:r w:rsidRPr="00B52E63">
              <w:rPr>
                <w:rFonts w:ascii="Times New Roman" w:hAnsi="Times New Roman"/>
                <w:b/>
              </w:rPr>
              <w:t>Центр игры</w:t>
            </w:r>
          </w:p>
          <w:p w:rsidR="004646CF" w:rsidRPr="00CC36DA" w:rsidRDefault="004646CF" w:rsidP="0014605A">
            <w:pPr>
              <w:spacing w:after="0" w:line="240" w:lineRule="auto"/>
              <w:jc w:val="center"/>
              <w:rPr>
                <w:rFonts w:ascii="Times New Roman" w:hAnsi="Times New Roman"/>
              </w:rPr>
            </w:pPr>
            <w:r>
              <w:rPr>
                <w:rFonts w:ascii="Times New Roman" w:hAnsi="Times New Roman"/>
              </w:rPr>
              <w:t>(пирамидки)</w:t>
            </w:r>
          </w:p>
          <w:p w:rsidR="004646CF" w:rsidRPr="00B52E63" w:rsidRDefault="004646CF" w:rsidP="0014605A">
            <w:pPr>
              <w:spacing w:after="0" w:line="240" w:lineRule="auto"/>
              <w:rPr>
                <w:rFonts w:ascii="Times New Roman" w:hAnsi="Times New Roman"/>
                <w:bCs/>
                <w:color w:val="0F1419"/>
              </w:rPr>
            </w:pPr>
          </w:p>
        </w:tc>
        <w:tc>
          <w:tcPr>
            <w:tcW w:w="1559" w:type="dxa"/>
            <w:gridSpan w:val="2"/>
            <w:vMerge/>
            <w:shd w:val="clear" w:color="auto" w:fill="auto"/>
          </w:tcPr>
          <w:p w:rsidR="004646CF" w:rsidRPr="00B52E63" w:rsidRDefault="004646CF" w:rsidP="0014605A">
            <w:pPr>
              <w:spacing w:after="0" w:line="240" w:lineRule="auto"/>
              <w:rPr>
                <w:rFonts w:ascii="Times New Roman" w:hAnsi="Times New Roman"/>
              </w:rPr>
            </w:pPr>
          </w:p>
        </w:tc>
        <w:tc>
          <w:tcPr>
            <w:tcW w:w="851" w:type="dxa"/>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56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u w:val="single"/>
              </w:rPr>
            </w:pPr>
            <w:r w:rsidRPr="00B52E63">
              <w:rPr>
                <w:rFonts w:ascii="Times New Roman" w:hAnsi="Times New Roman"/>
                <w:b/>
                <w:u w:val="single"/>
              </w:rPr>
              <w:t>НОД</w:t>
            </w:r>
          </w:p>
        </w:tc>
        <w:tc>
          <w:tcPr>
            <w:tcW w:w="7043" w:type="dxa"/>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1.Музыкальное развитие.</w:t>
            </w:r>
          </w:p>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b/>
              </w:rPr>
            </w:pPr>
            <w:r w:rsidRPr="00B52E63">
              <w:rPr>
                <w:rFonts w:ascii="Times New Roman" w:hAnsi="Times New Roman"/>
                <w:b/>
              </w:rPr>
              <w:t xml:space="preserve">2. Художественное творчество. Рисование </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 xml:space="preserve">Тема: </w:t>
            </w:r>
            <w:r w:rsidRPr="00B52E63">
              <w:rPr>
                <w:rFonts w:ascii="Times New Roman" w:hAnsi="Times New Roman"/>
              </w:rPr>
              <w:t>«Нарисуем ежику колючки». Рисование пальчиком.</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 xml:space="preserve">Цель: </w:t>
            </w:r>
            <w:r w:rsidRPr="00B52E63">
              <w:rPr>
                <w:rFonts w:ascii="Times New Roman" w:hAnsi="Times New Roman"/>
              </w:rPr>
              <w:t>Подводить детей к передаче преднамеренного изображения, учить наносить аккуратные отпечатки пальцем, обсуждать рисунки.</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Используемая литература:</w:t>
            </w:r>
            <w:r w:rsidRPr="00B52E63">
              <w:rPr>
                <w:rFonts w:ascii="Times New Roman" w:hAnsi="Times New Roman"/>
              </w:rPr>
              <w:t xml:space="preserve">  Развернутое перспективное планирование по программе «Радуга»  с.83.</w:t>
            </w:r>
          </w:p>
          <w:p w:rsidR="004646CF" w:rsidRPr="00B52E63" w:rsidRDefault="004646CF" w:rsidP="0014605A">
            <w:pPr>
              <w:spacing w:after="0" w:line="240" w:lineRule="auto"/>
              <w:rPr>
                <w:rFonts w:ascii="Times New Roman" w:hAnsi="Times New Roman"/>
                <w:b/>
              </w:rPr>
            </w:pPr>
          </w:p>
        </w:tc>
        <w:tc>
          <w:tcPr>
            <w:tcW w:w="2693" w:type="dxa"/>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b/>
              </w:rPr>
            </w:pPr>
            <w:r w:rsidRPr="00B52E63">
              <w:rPr>
                <w:rFonts w:ascii="Times New Roman" w:hAnsi="Times New Roman"/>
                <w:b/>
              </w:rPr>
              <w:t>Центр творчества</w:t>
            </w:r>
          </w:p>
          <w:p w:rsidR="004646CF" w:rsidRPr="00B52E63" w:rsidRDefault="004646CF" w:rsidP="0014605A">
            <w:pPr>
              <w:spacing w:after="0" w:line="240" w:lineRule="auto"/>
              <w:rPr>
                <w:rFonts w:ascii="Times New Roman" w:hAnsi="Times New Roman"/>
              </w:rPr>
            </w:pPr>
            <w:r w:rsidRPr="00B52E63">
              <w:rPr>
                <w:rFonts w:ascii="Times New Roman" w:hAnsi="Times New Roman"/>
              </w:rPr>
              <w:t>(краски, бумага белая с готовыми силуэтами ежиков, кисти, баночки с водой, салфетки).</w:t>
            </w:r>
          </w:p>
        </w:tc>
        <w:tc>
          <w:tcPr>
            <w:tcW w:w="1559" w:type="dxa"/>
            <w:gridSpan w:val="2"/>
            <w:vMerge/>
            <w:shd w:val="clear" w:color="auto" w:fill="auto"/>
          </w:tcPr>
          <w:p w:rsidR="004646CF" w:rsidRPr="00B52E63" w:rsidRDefault="004646CF" w:rsidP="0014605A">
            <w:pPr>
              <w:spacing w:after="0" w:line="240" w:lineRule="auto"/>
              <w:rPr>
                <w:rFonts w:ascii="Times New Roman" w:hAnsi="Times New Roman"/>
              </w:rPr>
            </w:pPr>
          </w:p>
        </w:tc>
        <w:tc>
          <w:tcPr>
            <w:tcW w:w="851" w:type="dxa"/>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trHeight w:val="2828"/>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14605A">
            <w:pPr>
              <w:spacing w:after="0" w:line="240" w:lineRule="auto"/>
              <w:jc w:val="center"/>
              <w:rPr>
                <w:rFonts w:ascii="Times New Roman" w:hAnsi="Times New Roman"/>
                <w:color w:val="FF0000"/>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tc>
        <w:tc>
          <w:tcPr>
            <w:tcW w:w="7043" w:type="dxa"/>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Наблюдени</w:t>
            </w:r>
            <w:r w:rsidRPr="00CC36DA">
              <w:rPr>
                <w:rFonts w:cs="Times New Roman"/>
                <w:b/>
                <w:sz w:val="22"/>
                <w:szCs w:val="22"/>
              </w:rPr>
              <w:t>е за травой</w:t>
            </w:r>
          </w:p>
          <w:p w:rsidR="004646CF" w:rsidRPr="009A6BE5" w:rsidRDefault="004646CF" w:rsidP="0014605A">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определить, какого она цвета, какая </w:t>
            </w:r>
            <w:proofErr w:type="spellStart"/>
            <w:r w:rsidRPr="009A6BE5">
              <w:rPr>
                <w:rFonts w:cs="Times New Roman"/>
                <w:sz w:val="22"/>
                <w:szCs w:val="22"/>
              </w:rPr>
              <w:t>наощупь</w:t>
            </w:r>
            <w:proofErr w:type="spellEnd"/>
            <w:r w:rsidRPr="009A6BE5">
              <w:rPr>
                <w:rFonts w:cs="Times New Roman"/>
                <w:sz w:val="22"/>
                <w:szCs w:val="22"/>
              </w:rPr>
              <w:t xml:space="preserve"> – привлекать к наблюдениям за объектами живой природы, воспитывать бережное отношение к ним.</w:t>
            </w:r>
          </w:p>
          <w:p w:rsidR="004646CF" w:rsidRDefault="004646CF" w:rsidP="0014605A">
            <w:pPr>
              <w:pStyle w:val="af2"/>
              <w:spacing w:after="0"/>
              <w:jc w:val="both"/>
              <w:rPr>
                <w:rFonts w:cs="Times New Roman"/>
                <w:b/>
                <w:sz w:val="22"/>
                <w:szCs w:val="22"/>
              </w:rPr>
            </w:pP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 xml:space="preserve">«Подбери совочки к ведёркам» – учить группировать предметы по цвету. </w:t>
            </w: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Строим гараж из песка – учить трудиться вместе.</w:t>
            </w:r>
          </w:p>
          <w:p w:rsidR="004646CF" w:rsidRPr="00B52E63" w:rsidRDefault="004646CF" w:rsidP="0014605A">
            <w:pPr>
              <w:spacing w:after="0" w:line="240" w:lineRule="auto"/>
              <w:rPr>
                <w:rFonts w:ascii="Times New Roman" w:hAnsi="Times New Roman"/>
              </w:rPr>
            </w:pPr>
          </w:p>
          <w:p w:rsidR="004646CF" w:rsidRPr="00B52E63" w:rsidRDefault="004646CF" w:rsidP="0014605A">
            <w:pPr>
              <w:spacing w:after="0" w:line="240" w:lineRule="auto"/>
              <w:rPr>
                <w:rFonts w:ascii="Times New Roman" w:hAnsi="Times New Roman"/>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tc>
        <w:tc>
          <w:tcPr>
            <w:tcW w:w="2693" w:type="dxa"/>
            <w:shd w:val="clear" w:color="auto" w:fill="auto"/>
          </w:tcPr>
          <w:p w:rsidR="004646CF" w:rsidRPr="009A6BE5" w:rsidRDefault="004646CF" w:rsidP="0014605A">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«Бегите ко мне» - упражнять в беге</w:t>
            </w:r>
            <w:r>
              <w:rPr>
                <w:rFonts w:cs="Times New Roman"/>
                <w:sz w:val="22"/>
                <w:szCs w:val="22"/>
              </w:rPr>
              <w:t xml:space="preserve"> </w:t>
            </w:r>
            <w:r w:rsidRPr="009A6BE5">
              <w:rPr>
                <w:rFonts w:cs="Times New Roman"/>
                <w:sz w:val="22"/>
                <w:szCs w:val="22"/>
              </w:rPr>
              <w:t>по прямой.</w:t>
            </w:r>
          </w:p>
          <w:p w:rsidR="004646CF" w:rsidRPr="00B52E63" w:rsidRDefault="004646CF" w:rsidP="0014605A">
            <w:pPr>
              <w:spacing w:after="0" w:line="240" w:lineRule="auto"/>
              <w:rPr>
                <w:rFonts w:ascii="Times New Roman" w:hAnsi="Times New Roman"/>
              </w:rPr>
            </w:pPr>
          </w:p>
        </w:tc>
        <w:tc>
          <w:tcPr>
            <w:tcW w:w="1559" w:type="dxa"/>
            <w:gridSpan w:val="2"/>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Пальчиковая гимнастика «Сидели три медведя».</w:t>
            </w: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tc>
        <w:tc>
          <w:tcPr>
            <w:tcW w:w="851" w:type="dxa"/>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shd w:val="clear" w:color="auto" w:fill="auto"/>
          </w:tcPr>
          <w:p w:rsidR="004646CF" w:rsidRPr="00B52E63" w:rsidRDefault="004646CF" w:rsidP="0014605A">
            <w:pPr>
              <w:pStyle w:val="c5"/>
              <w:spacing w:before="0" w:beforeAutospacing="0" w:after="0" w:afterAutospacing="0"/>
              <w:rPr>
                <w:sz w:val="22"/>
                <w:szCs w:val="22"/>
              </w:rPr>
            </w:pPr>
            <w:r w:rsidRPr="00B52E63">
              <w:rPr>
                <w:sz w:val="22"/>
                <w:szCs w:val="22"/>
              </w:rPr>
              <w:t xml:space="preserve">Прослушивание  аудиозаписи </w:t>
            </w:r>
            <w:r w:rsidRPr="00B52E63">
              <w:rPr>
                <w:b/>
                <w:sz w:val="22"/>
                <w:szCs w:val="22"/>
              </w:rPr>
              <w:t>«Песенка про пингвинов».</w:t>
            </w:r>
          </w:p>
          <w:p w:rsidR="004646CF" w:rsidRPr="00B52E63" w:rsidRDefault="004646CF" w:rsidP="0014605A">
            <w:pPr>
              <w:spacing w:after="0" w:line="240" w:lineRule="auto"/>
              <w:rPr>
                <w:rFonts w:ascii="Times New Roman" w:hAnsi="Times New Roman"/>
                <w:b/>
              </w:rPr>
            </w:pPr>
            <w:r w:rsidRPr="00B52E63">
              <w:rPr>
                <w:rFonts w:ascii="Times New Roman" w:hAnsi="Times New Roman"/>
              </w:rPr>
              <w:t>Учить брать мыло из мыльницы, с помощью взрослых намыливать руки , класть мыло на место, тереть ладошки друг о друга, смывать мыло, с помощью взрослого  вытирать руки.</w:t>
            </w:r>
          </w:p>
        </w:tc>
      </w:tr>
      <w:tr w:rsidR="004646CF" w:rsidRPr="00B52E63" w:rsidTr="0014605A">
        <w:trPr>
          <w:trHeight w:val="780"/>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7043" w:type="dxa"/>
            <w:shd w:val="clear" w:color="auto" w:fill="auto"/>
          </w:tcPr>
          <w:p w:rsidR="004646CF" w:rsidRPr="00B52E63" w:rsidRDefault="004646CF" w:rsidP="0014605A">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B52E63" w:rsidRDefault="004646CF" w:rsidP="0014605A">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14605A">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559" w:type="dxa"/>
            <w:gridSpan w:val="2"/>
            <w:vMerge w:val="restart"/>
            <w:shd w:val="clear" w:color="auto" w:fill="auto"/>
          </w:tcPr>
          <w:p w:rsidR="004646CF" w:rsidRPr="00B52E63" w:rsidRDefault="004646CF" w:rsidP="0014605A">
            <w:pPr>
              <w:spacing w:after="0" w:line="240" w:lineRule="auto"/>
              <w:rPr>
                <w:rFonts w:ascii="Times New Roman" w:hAnsi="Times New Roman"/>
              </w:rPr>
            </w:pPr>
            <w:r w:rsidRPr="00B52E63">
              <w:rPr>
                <w:rFonts w:ascii="Times New Roman" w:hAnsi="Times New Roman"/>
              </w:rPr>
              <w:t>Закреплять умение  правильно одеваться с небольшой помощью взрослых, размещать свои вещи  в шкафу.</w:t>
            </w:r>
          </w:p>
        </w:tc>
        <w:tc>
          <w:tcPr>
            <w:tcW w:w="851" w:type="dxa"/>
            <w:vMerge w:val="restart"/>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764"/>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Игра</w:t>
            </w:r>
          </w:p>
        </w:tc>
        <w:tc>
          <w:tcPr>
            <w:tcW w:w="7043" w:type="dxa"/>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«Зарядка в зоопарке»</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формировать основные физические навыки, развивать речь.</w:t>
            </w:r>
          </w:p>
          <w:p w:rsidR="004646CF" w:rsidRPr="00B52E63" w:rsidRDefault="004646CF" w:rsidP="0014605A">
            <w:pPr>
              <w:spacing w:after="0" w:line="240" w:lineRule="auto"/>
              <w:rPr>
                <w:rFonts w:ascii="Times New Roman" w:hAnsi="Times New Roman"/>
              </w:rPr>
            </w:pPr>
          </w:p>
        </w:tc>
        <w:tc>
          <w:tcPr>
            <w:tcW w:w="2693" w:type="dxa"/>
            <w:shd w:val="clear" w:color="auto" w:fill="auto"/>
          </w:tcPr>
          <w:p w:rsidR="004646CF" w:rsidRPr="00CC36DA" w:rsidRDefault="004646CF" w:rsidP="0014605A">
            <w:pPr>
              <w:spacing w:after="0" w:line="240" w:lineRule="auto"/>
              <w:jc w:val="center"/>
              <w:rPr>
                <w:rFonts w:ascii="Times New Roman" w:hAnsi="Times New Roman"/>
                <w:b/>
              </w:rPr>
            </w:pPr>
            <w:r w:rsidRPr="00CC36DA">
              <w:rPr>
                <w:rFonts w:ascii="Times New Roman" w:hAnsi="Times New Roman"/>
                <w:b/>
              </w:rPr>
              <w:t>Центр игры</w:t>
            </w:r>
          </w:p>
        </w:tc>
        <w:tc>
          <w:tcPr>
            <w:tcW w:w="1559" w:type="dxa"/>
            <w:gridSpan w:val="2"/>
            <w:vMerge/>
            <w:shd w:val="clear" w:color="auto" w:fill="auto"/>
          </w:tcPr>
          <w:p w:rsidR="004646CF" w:rsidRPr="00B52E63" w:rsidRDefault="004646CF" w:rsidP="0014605A">
            <w:pPr>
              <w:spacing w:after="0" w:line="240" w:lineRule="auto"/>
              <w:rPr>
                <w:rFonts w:ascii="Times New Roman" w:hAnsi="Times New Roman"/>
                <w:b/>
              </w:rPr>
            </w:pPr>
          </w:p>
        </w:tc>
        <w:tc>
          <w:tcPr>
            <w:tcW w:w="851" w:type="dxa"/>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555"/>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rPr>
              <w:t>Сюжетно -ролевая</w:t>
            </w:r>
            <w:r w:rsidRPr="00B52E63">
              <w:rPr>
                <w:rFonts w:ascii="Times New Roman" w:hAnsi="Times New Roman"/>
                <w:b/>
              </w:rPr>
              <w:t xml:space="preserve"> игра</w:t>
            </w:r>
          </w:p>
        </w:tc>
        <w:tc>
          <w:tcPr>
            <w:tcW w:w="7043" w:type="dxa"/>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 xml:space="preserve"> «Машины  возят кубики  на стройку»</w:t>
            </w:r>
          </w:p>
          <w:p w:rsidR="004646CF" w:rsidRPr="00B52E63" w:rsidRDefault="004646CF" w:rsidP="0014605A">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xml:space="preserve"> расширять игровой сюжет, продолжать учить детей играть вместе.</w:t>
            </w:r>
          </w:p>
        </w:tc>
        <w:tc>
          <w:tcPr>
            <w:tcW w:w="2693" w:type="dxa"/>
            <w:shd w:val="clear" w:color="auto" w:fill="auto"/>
          </w:tcPr>
          <w:p w:rsidR="004646CF" w:rsidRDefault="004646CF" w:rsidP="0014605A">
            <w:pPr>
              <w:pStyle w:val="Style17"/>
              <w:spacing w:line="240" w:lineRule="auto"/>
              <w:ind w:firstLine="0"/>
              <w:jc w:val="center"/>
              <w:rPr>
                <w:rFonts w:ascii="Times New Roman" w:hAnsi="Times New Roman"/>
                <w:b/>
                <w:sz w:val="22"/>
                <w:szCs w:val="22"/>
              </w:rPr>
            </w:pPr>
            <w:r w:rsidRPr="00CC36DA">
              <w:rPr>
                <w:rFonts w:ascii="Times New Roman" w:hAnsi="Times New Roman"/>
                <w:b/>
                <w:sz w:val="22"/>
                <w:szCs w:val="22"/>
              </w:rPr>
              <w:t>Центр игры</w:t>
            </w:r>
          </w:p>
          <w:p w:rsidR="004646CF" w:rsidRPr="00CC36DA" w:rsidRDefault="004646CF" w:rsidP="0014605A">
            <w:pPr>
              <w:pStyle w:val="Style17"/>
              <w:spacing w:line="240" w:lineRule="auto"/>
              <w:ind w:firstLine="0"/>
              <w:jc w:val="center"/>
              <w:rPr>
                <w:rFonts w:ascii="Times New Roman" w:hAnsi="Times New Roman"/>
                <w:sz w:val="22"/>
                <w:szCs w:val="22"/>
              </w:rPr>
            </w:pPr>
            <w:r>
              <w:rPr>
                <w:rFonts w:ascii="Times New Roman" w:hAnsi="Times New Roman"/>
                <w:sz w:val="22"/>
                <w:szCs w:val="22"/>
              </w:rPr>
              <w:t>(машины, конструктор)</w:t>
            </w:r>
          </w:p>
        </w:tc>
        <w:tc>
          <w:tcPr>
            <w:tcW w:w="1559" w:type="dxa"/>
            <w:gridSpan w:val="2"/>
            <w:vMerge/>
            <w:shd w:val="clear" w:color="auto" w:fill="auto"/>
          </w:tcPr>
          <w:p w:rsidR="004646CF" w:rsidRPr="00B52E63" w:rsidRDefault="004646CF" w:rsidP="0014605A">
            <w:pPr>
              <w:spacing w:after="0" w:line="240" w:lineRule="auto"/>
              <w:rPr>
                <w:rFonts w:ascii="Times New Roman" w:hAnsi="Times New Roman"/>
                <w:b/>
              </w:rPr>
            </w:pPr>
          </w:p>
        </w:tc>
        <w:tc>
          <w:tcPr>
            <w:tcW w:w="851" w:type="dxa"/>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768"/>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tc>
        <w:tc>
          <w:tcPr>
            <w:tcW w:w="7043" w:type="dxa"/>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 xml:space="preserve">Наблюдение </w:t>
            </w:r>
            <w:r w:rsidRPr="005C7A15">
              <w:rPr>
                <w:rFonts w:cs="Times New Roman"/>
                <w:b/>
                <w:sz w:val="22"/>
                <w:szCs w:val="22"/>
              </w:rPr>
              <w:t>за одуванчиками</w:t>
            </w:r>
          </w:p>
          <w:p w:rsidR="004646CF" w:rsidRPr="009A6BE5" w:rsidRDefault="004646CF" w:rsidP="0014605A">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воспитывать интерес к окружающему миру, бережное отношение к цветам.</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«Разложи по цвету» - формировать умение группировать предметы по цвету.</w:t>
            </w:r>
          </w:p>
          <w:p w:rsidR="004646CF" w:rsidRPr="009A6BE5"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Сбор камешков на участке – воспитывать желание выполнять поручения.</w:t>
            </w:r>
          </w:p>
          <w:p w:rsidR="004646CF" w:rsidRPr="009A6BE5" w:rsidRDefault="004646CF" w:rsidP="0014605A">
            <w:pPr>
              <w:pStyle w:val="af2"/>
              <w:spacing w:after="0"/>
              <w:jc w:val="both"/>
              <w:rPr>
                <w:rFonts w:cs="Times New Roman"/>
                <w:b/>
                <w:sz w:val="22"/>
                <w:szCs w:val="22"/>
              </w:rPr>
            </w:pPr>
          </w:p>
          <w:p w:rsidR="004646CF" w:rsidRDefault="004646CF" w:rsidP="0014605A">
            <w:pPr>
              <w:pStyle w:val="af2"/>
              <w:spacing w:after="0"/>
              <w:jc w:val="both"/>
              <w:rPr>
                <w:spacing w:val="-5"/>
                <w:sz w:val="22"/>
                <w:szCs w:val="22"/>
              </w:rPr>
            </w:pPr>
            <w:r w:rsidRPr="005C7A15">
              <w:rPr>
                <w:b/>
                <w:sz w:val="22"/>
                <w:szCs w:val="22"/>
              </w:rPr>
              <w:t xml:space="preserve">Выносной материал: </w:t>
            </w:r>
            <w:r w:rsidRPr="005C7A15">
              <w:rPr>
                <w:sz w:val="22"/>
                <w:szCs w:val="22"/>
              </w:rPr>
              <w:t xml:space="preserve"> н</w:t>
            </w:r>
            <w:r w:rsidRPr="005C7A15">
              <w:rPr>
                <w:spacing w:val="-5"/>
                <w:sz w:val="22"/>
                <w:szCs w:val="22"/>
              </w:rPr>
              <w:t>осилки, грабли, ведерки, совочки, формочки.</w:t>
            </w:r>
          </w:p>
          <w:p w:rsidR="004646CF" w:rsidRPr="005C7A15" w:rsidRDefault="004646CF" w:rsidP="0014605A">
            <w:pPr>
              <w:pStyle w:val="af2"/>
              <w:spacing w:after="0"/>
              <w:jc w:val="both"/>
              <w:rPr>
                <w:sz w:val="22"/>
                <w:szCs w:val="22"/>
              </w:rPr>
            </w:pPr>
          </w:p>
        </w:tc>
        <w:tc>
          <w:tcPr>
            <w:tcW w:w="2693" w:type="dxa"/>
            <w:shd w:val="clear" w:color="auto" w:fill="auto"/>
          </w:tcPr>
          <w:p w:rsidR="004646CF" w:rsidRDefault="004646CF" w:rsidP="0014605A">
            <w:pPr>
              <w:pStyle w:val="af2"/>
              <w:spacing w:after="0"/>
              <w:rPr>
                <w:rFonts w:cs="Times New Roman"/>
                <w:b/>
                <w:sz w:val="22"/>
                <w:szCs w:val="22"/>
              </w:rPr>
            </w:pPr>
            <w:r w:rsidRPr="009A6BE5">
              <w:rPr>
                <w:rFonts w:cs="Times New Roman"/>
                <w:b/>
                <w:sz w:val="22"/>
                <w:szCs w:val="22"/>
              </w:rPr>
              <w:t xml:space="preserve">Подвижная игра </w:t>
            </w:r>
          </w:p>
          <w:p w:rsidR="004646CF" w:rsidRPr="009A6BE5" w:rsidRDefault="004646CF" w:rsidP="0014605A">
            <w:pPr>
              <w:pStyle w:val="af2"/>
              <w:spacing w:after="0"/>
              <w:rPr>
                <w:rFonts w:cs="Times New Roman"/>
                <w:b/>
                <w:sz w:val="22"/>
                <w:szCs w:val="22"/>
              </w:rPr>
            </w:pPr>
            <w:r w:rsidRPr="009A6BE5">
              <w:rPr>
                <w:rFonts w:cs="Times New Roman"/>
                <w:sz w:val="22"/>
                <w:szCs w:val="22"/>
              </w:rPr>
              <w:t>«У медведя во бору» - привлекать детей к участию в народных играх, упражнять в беге в разных направлениях, не наталкиваясь друг на друга.</w:t>
            </w:r>
          </w:p>
          <w:p w:rsidR="004646CF" w:rsidRPr="00B52E63" w:rsidRDefault="004646CF" w:rsidP="0014605A">
            <w:pPr>
              <w:pStyle w:val="Style1"/>
              <w:widowControl/>
              <w:spacing w:line="240" w:lineRule="auto"/>
              <w:rPr>
                <w:rFonts w:ascii="Times New Roman" w:hAnsi="Times New Roman"/>
                <w:b/>
                <w:sz w:val="22"/>
                <w:szCs w:val="22"/>
              </w:rPr>
            </w:pPr>
          </w:p>
        </w:tc>
        <w:tc>
          <w:tcPr>
            <w:tcW w:w="1559" w:type="dxa"/>
            <w:gridSpan w:val="2"/>
            <w:shd w:val="clear" w:color="auto" w:fill="auto"/>
          </w:tcPr>
          <w:p w:rsidR="004646CF" w:rsidRPr="005C7A1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«Догони мяч» – упражнять в беге в определённом направлении.</w:t>
            </w:r>
          </w:p>
        </w:tc>
        <w:tc>
          <w:tcPr>
            <w:tcW w:w="851" w:type="dxa"/>
            <w:vMerge/>
            <w:shd w:val="clear" w:color="auto" w:fill="auto"/>
          </w:tcPr>
          <w:p w:rsidR="004646CF" w:rsidRPr="00B52E63" w:rsidRDefault="004646CF" w:rsidP="0014605A">
            <w:pPr>
              <w:spacing w:after="0" w:line="240" w:lineRule="auto"/>
              <w:rPr>
                <w:rFonts w:ascii="Times New Roman" w:hAnsi="Times New Roman"/>
              </w:rPr>
            </w:pPr>
          </w:p>
        </w:tc>
      </w:tr>
    </w:tbl>
    <w:p w:rsidR="004646CF" w:rsidRPr="00B52E63" w:rsidRDefault="004646CF" w:rsidP="004646CF">
      <w:pPr>
        <w:spacing w:after="0"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141"/>
        <w:gridCol w:w="851"/>
      </w:tblGrid>
      <w:tr w:rsidR="004646CF" w:rsidRPr="00B52E63" w:rsidTr="00537841">
        <w:tc>
          <w:tcPr>
            <w:tcW w:w="100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Число, день недели</w:t>
            </w:r>
          </w:p>
        </w:tc>
        <w:tc>
          <w:tcPr>
            <w:tcW w:w="198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моменты</w:t>
            </w:r>
          </w:p>
        </w:tc>
        <w:tc>
          <w:tcPr>
            <w:tcW w:w="7043"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активности)</w:t>
            </w:r>
          </w:p>
        </w:tc>
        <w:tc>
          <w:tcPr>
            <w:tcW w:w="1418"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работа</w:t>
            </w:r>
          </w:p>
        </w:tc>
        <w:tc>
          <w:tcPr>
            <w:tcW w:w="992" w:type="dxa"/>
            <w:gridSpan w:val="2"/>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537841">
        <w:trPr>
          <w:trHeight w:val="70"/>
        </w:trPr>
        <w:tc>
          <w:tcPr>
            <w:tcW w:w="100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2</w:t>
            </w:r>
          </w:p>
        </w:tc>
        <w:tc>
          <w:tcPr>
            <w:tcW w:w="7043"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3</w:t>
            </w:r>
          </w:p>
        </w:tc>
        <w:tc>
          <w:tcPr>
            <w:tcW w:w="2693"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4</w:t>
            </w:r>
          </w:p>
        </w:tc>
        <w:tc>
          <w:tcPr>
            <w:tcW w:w="141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5</w:t>
            </w:r>
          </w:p>
        </w:tc>
        <w:tc>
          <w:tcPr>
            <w:tcW w:w="992" w:type="dxa"/>
            <w:gridSpan w:val="2"/>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6</w:t>
            </w:r>
          </w:p>
        </w:tc>
      </w:tr>
      <w:tr w:rsidR="004646CF" w:rsidRPr="00B52E63" w:rsidTr="00537841">
        <w:trPr>
          <w:cantSplit/>
          <w:trHeight w:val="919"/>
        </w:trPr>
        <w:tc>
          <w:tcPr>
            <w:tcW w:w="1008" w:type="dxa"/>
            <w:vMerge w:val="restart"/>
            <w:shd w:val="clear" w:color="auto" w:fill="auto"/>
            <w:textDirection w:val="btLr"/>
          </w:tcPr>
          <w:p w:rsidR="004646CF" w:rsidRPr="00B52E63" w:rsidRDefault="004646CF" w:rsidP="00537841">
            <w:pPr>
              <w:spacing w:after="0" w:line="240" w:lineRule="auto"/>
              <w:ind w:left="113" w:right="113"/>
              <w:jc w:val="center"/>
              <w:rPr>
                <w:rFonts w:ascii="Times New Roman" w:hAnsi="Times New Roman"/>
                <w:b/>
              </w:rPr>
            </w:pPr>
            <w:r w:rsidRPr="00B52E63">
              <w:rPr>
                <w:rFonts w:ascii="Times New Roman" w:hAnsi="Times New Roman"/>
                <w:b/>
              </w:rPr>
              <w:t>19 мая - четверг</w:t>
            </w:r>
          </w:p>
          <w:p w:rsidR="004646CF" w:rsidRPr="00B52E63" w:rsidRDefault="004646CF" w:rsidP="00537841">
            <w:pPr>
              <w:spacing w:after="0" w:line="240" w:lineRule="auto"/>
              <w:ind w:left="113" w:right="113"/>
              <w:jc w:val="center"/>
              <w:rPr>
                <w:rFonts w:ascii="Times New Roman" w:hAnsi="Times New Roman"/>
                <w:b/>
              </w:rPr>
            </w:pPr>
            <w:r w:rsidRPr="00B52E63">
              <w:rPr>
                <w:rFonts w:ascii="Times New Roman" w:hAnsi="Times New Roman"/>
                <w:b/>
              </w:rPr>
              <w:t>«Животные разных стран»</w:t>
            </w: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7043" w:type="dxa"/>
            <w:shd w:val="clear" w:color="auto" w:fill="auto"/>
          </w:tcPr>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rPr>
            </w:pPr>
          </w:p>
        </w:tc>
        <w:tc>
          <w:tcPr>
            <w:tcW w:w="2693" w:type="dxa"/>
            <w:shd w:val="clear" w:color="auto" w:fill="auto"/>
          </w:tcPr>
          <w:p w:rsidR="004646CF" w:rsidRPr="00B52E63"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C90C20" w:rsidRDefault="004646CF" w:rsidP="00537841">
            <w:pPr>
              <w:spacing w:after="0" w:line="240" w:lineRule="auto"/>
              <w:jc w:val="center"/>
              <w:rPr>
                <w:rFonts w:ascii="Times New Roman" w:hAnsi="Times New Roman"/>
              </w:rPr>
            </w:pPr>
            <w:r>
              <w:rPr>
                <w:rFonts w:ascii="Times New Roman" w:hAnsi="Times New Roman"/>
              </w:rPr>
              <w:t>(погремушки)</w:t>
            </w:r>
          </w:p>
          <w:p w:rsidR="004646CF" w:rsidRPr="00B52E63" w:rsidRDefault="004646CF" w:rsidP="00537841">
            <w:pPr>
              <w:spacing w:after="0" w:line="240" w:lineRule="auto"/>
              <w:rPr>
                <w:rFonts w:ascii="Times New Roman" w:hAnsi="Times New Roman"/>
              </w:rPr>
            </w:pPr>
          </w:p>
        </w:tc>
        <w:tc>
          <w:tcPr>
            <w:tcW w:w="1418" w:type="dxa"/>
            <w:vMerge w:val="restart"/>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Игра «У меня зазвонил телефон» Цель: </w:t>
            </w:r>
            <w:r w:rsidRPr="00B52E63">
              <w:rPr>
                <w:rFonts w:ascii="Times New Roman" w:hAnsi="Times New Roman"/>
              </w:rPr>
              <w:t>развивать речь, словарный запас</w:t>
            </w:r>
            <w:r w:rsidRPr="00B52E63">
              <w:rPr>
                <w:rFonts w:ascii="Times New Roman" w:hAnsi="Times New Roman"/>
                <w:b/>
              </w:rPr>
              <w:t>.</w:t>
            </w:r>
          </w:p>
        </w:tc>
        <w:tc>
          <w:tcPr>
            <w:tcW w:w="992" w:type="dxa"/>
            <w:gridSpan w:val="2"/>
            <w:vMerge w:val="restart"/>
            <w:shd w:val="clear" w:color="auto" w:fill="auto"/>
            <w:textDirection w:val="btLr"/>
          </w:tcPr>
          <w:p w:rsidR="004646CF" w:rsidRPr="00E01D5B" w:rsidRDefault="004646CF" w:rsidP="00537841">
            <w:pPr>
              <w:pStyle w:val="c1"/>
              <w:shd w:val="clear" w:color="auto" w:fill="FFFFFF"/>
              <w:spacing w:before="0" w:beforeAutospacing="0" w:after="0" w:afterAutospacing="0"/>
              <w:ind w:left="113" w:right="113"/>
              <w:jc w:val="center"/>
              <w:rPr>
                <w:rFonts w:eastAsia="Calibri"/>
                <w:sz w:val="22"/>
                <w:szCs w:val="22"/>
              </w:rPr>
            </w:pPr>
            <w:r w:rsidRPr="00E01D5B">
              <w:rPr>
                <w:rFonts w:eastAsia="Calibri"/>
                <w:sz w:val="22"/>
                <w:szCs w:val="22"/>
              </w:rPr>
              <w:t>Индивидуальные беседы и консультации по запросам родителей.</w:t>
            </w: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tc>
      </w:tr>
      <w:tr w:rsidR="004646CF" w:rsidRPr="00B52E63" w:rsidTr="00537841">
        <w:trPr>
          <w:cantSplit/>
          <w:trHeight w:val="720"/>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u w:val="single"/>
              </w:rPr>
            </w:pPr>
            <w:r w:rsidRPr="00C90C20">
              <w:rPr>
                <w:rFonts w:ascii="Times New Roman" w:hAnsi="Times New Roman"/>
                <w:b/>
              </w:rPr>
              <w:t>Словесная игра</w:t>
            </w:r>
          </w:p>
        </w:tc>
        <w:tc>
          <w:tcPr>
            <w:tcW w:w="7043"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rPr>
              <w:t xml:space="preserve"> «</w:t>
            </w:r>
            <w:r w:rsidRPr="00B52E63">
              <w:rPr>
                <w:rFonts w:ascii="Times New Roman" w:hAnsi="Times New Roman"/>
                <w:b/>
              </w:rPr>
              <w:t>Кто что делает?»</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xml:space="preserve"> правильно подбирать слова, соответствующие звукоподражанию</w:t>
            </w:r>
          </w:p>
        </w:tc>
        <w:tc>
          <w:tcPr>
            <w:tcW w:w="2693" w:type="dxa"/>
            <w:shd w:val="clear" w:color="auto" w:fill="auto"/>
          </w:tcPr>
          <w:p w:rsidR="004646CF" w:rsidRPr="00C90C20"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418" w:type="dxa"/>
            <w:vMerge/>
            <w:shd w:val="clear" w:color="auto" w:fill="auto"/>
          </w:tcPr>
          <w:p w:rsidR="004646CF" w:rsidRPr="00B52E63" w:rsidRDefault="004646CF" w:rsidP="0053784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83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rPr>
            </w:pPr>
            <w:r w:rsidRPr="00C90C20">
              <w:rPr>
                <w:rFonts w:ascii="Times New Roman" w:hAnsi="Times New Roman"/>
                <w:b/>
              </w:rPr>
              <w:t>Дидактическое упражнение</w:t>
            </w:r>
          </w:p>
        </w:tc>
        <w:tc>
          <w:tcPr>
            <w:tcW w:w="7043" w:type="dxa"/>
            <w:shd w:val="clear" w:color="auto" w:fill="auto"/>
          </w:tcPr>
          <w:p w:rsidR="004646CF" w:rsidRDefault="004646CF" w:rsidP="00537841">
            <w:pPr>
              <w:spacing w:after="0" w:line="240" w:lineRule="auto"/>
              <w:rPr>
                <w:rFonts w:ascii="Times New Roman" w:hAnsi="Times New Roman"/>
                <w:b/>
              </w:rPr>
            </w:pPr>
            <w:r w:rsidRPr="00B52E63">
              <w:rPr>
                <w:rFonts w:ascii="Times New Roman" w:hAnsi="Times New Roman"/>
                <w:b/>
              </w:rPr>
              <w:t xml:space="preserve">«Вверх-вниз»                               </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 xml:space="preserve">Цель: </w:t>
            </w:r>
            <w:r w:rsidRPr="00B52E63">
              <w:rPr>
                <w:rFonts w:ascii="Times New Roman" w:hAnsi="Times New Roman"/>
              </w:rPr>
              <w:t>учить детей понимать значение слов вверх, вниз и повторять их вслед за воспитателем</w:t>
            </w:r>
          </w:p>
        </w:tc>
        <w:tc>
          <w:tcPr>
            <w:tcW w:w="2693"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Центр игры</w:t>
            </w:r>
          </w:p>
          <w:p w:rsidR="004646CF" w:rsidRPr="00B52E63" w:rsidRDefault="004646CF" w:rsidP="00537841">
            <w:pPr>
              <w:spacing w:after="0" w:line="240" w:lineRule="auto"/>
              <w:ind w:right="-456"/>
              <w:jc w:val="center"/>
              <w:rPr>
                <w:rFonts w:ascii="Times New Roman" w:hAnsi="Times New Roman"/>
                <w:b/>
                <w:bCs/>
                <w:color w:val="0F1419"/>
              </w:rPr>
            </w:pPr>
          </w:p>
        </w:tc>
        <w:tc>
          <w:tcPr>
            <w:tcW w:w="1418" w:type="dxa"/>
            <w:vMerge/>
            <w:shd w:val="clear" w:color="auto" w:fill="auto"/>
          </w:tcPr>
          <w:p w:rsidR="004646CF" w:rsidRPr="00B52E63" w:rsidRDefault="004646CF" w:rsidP="0053784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56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rPr>
            </w:pPr>
            <w:r>
              <w:rPr>
                <w:rFonts w:ascii="Times New Roman" w:hAnsi="Times New Roman"/>
                <w:b/>
              </w:rPr>
              <w:t>Дидактическая и</w:t>
            </w:r>
            <w:r w:rsidRPr="00B52E63">
              <w:rPr>
                <w:rFonts w:ascii="Times New Roman" w:hAnsi="Times New Roman"/>
                <w:b/>
              </w:rPr>
              <w:t>гра</w:t>
            </w:r>
          </w:p>
        </w:tc>
        <w:tc>
          <w:tcPr>
            <w:tcW w:w="7043"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«Круглое</w:t>
            </w:r>
            <w:r>
              <w:rPr>
                <w:rFonts w:ascii="Times New Roman" w:hAnsi="Times New Roman"/>
                <w:b/>
              </w:rPr>
              <w:t xml:space="preserve"> </w:t>
            </w:r>
            <w:r w:rsidRPr="00B52E63">
              <w:rPr>
                <w:rFonts w:ascii="Times New Roman" w:hAnsi="Times New Roman"/>
                <w:b/>
              </w:rPr>
              <w:t>- некруглое»</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учить находить  предметы  круглой формы.</w:t>
            </w:r>
          </w:p>
          <w:p w:rsidR="004646CF" w:rsidRPr="00B52E63" w:rsidRDefault="004646CF" w:rsidP="00537841">
            <w:pPr>
              <w:spacing w:after="0" w:line="240" w:lineRule="auto"/>
              <w:ind w:right="-456"/>
              <w:rPr>
                <w:rFonts w:ascii="Times New Roman" w:hAnsi="Times New Roman"/>
                <w:b/>
              </w:rPr>
            </w:pPr>
          </w:p>
        </w:tc>
        <w:tc>
          <w:tcPr>
            <w:tcW w:w="2693" w:type="dxa"/>
            <w:shd w:val="clear" w:color="auto" w:fill="auto"/>
          </w:tcPr>
          <w:p w:rsidR="004646CF" w:rsidRDefault="004646CF" w:rsidP="00537841">
            <w:pPr>
              <w:spacing w:after="0" w:line="240" w:lineRule="auto"/>
              <w:jc w:val="center"/>
              <w:rPr>
                <w:rFonts w:ascii="Times New Roman" w:hAnsi="Times New Roman"/>
                <w:b/>
              </w:rPr>
            </w:pPr>
            <w:r w:rsidRPr="00B52E63">
              <w:rPr>
                <w:rFonts w:ascii="Times New Roman" w:hAnsi="Times New Roman"/>
                <w:b/>
              </w:rPr>
              <w:t>Центр игры</w:t>
            </w:r>
          </w:p>
          <w:p w:rsidR="004646CF" w:rsidRPr="00C90C20" w:rsidRDefault="004646CF" w:rsidP="00537841">
            <w:pPr>
              <w:spacing w:after="0" w:line="240" w:lineRule="auto"/>
              <w:jc w:val="center"/>
              <w:rPr>
                <w:rFonts w:ascii="Times New Roman" w:hAnsi="Times New Roman"/>
              </w:rPr>
            </w:pPr>
            <w:r>
              <w:rPr>
                <w:rFonts w:ascii="Times New Roman" w:hAnsi="Times New Roman"/>
              </w:rPr>
              <w:t>(предметы круглой формы)</w:t>
            </w:r>
          </w:p>
          <w:p w:rsidR="004646CF" w:rsidRPr="00B52E63" w:rsidRDefault="004646CF" w:rsidP="00537841">
            <w:pPr>
              <w:spacing w:after="0" w:line="240" w:lineRule="auto"/>
              <w:rPr>
                <w:rFonts w:ascii="Times New Roman" w:hAnsi="Times New Roman"/>
                <w:bCs/>
                <w:color w:val="0F1419"/>
              </w:rPr>
            </w:pPr>
          </w:p>
        </w:tc>
        <w:tc>
          <w:tcPr>
            <w:tcW w:w="1418" w:type="dxa"/>
            <w:vMerge/>
            <w:shd w:val="clear" w:color="auto" w:fill="auto"/>
          </w:tcPr>
          <w:p w:rsidR="004646CF" w:rsidRPr="00B52E63" w:rsidRDefault="004646CF" w:rsidP="0053784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56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u w:val="single"/>
              </w:rPr>
            </w:pPr>
            <w:r w:rsidRPr="00B52E63">
              <w:rPr>
                <w:rFonts w:ascii="Times New Roman" w:hAnsi="Times New Roman"/>
                <w:b/>
                <w:u w:val="single"/>
              </w:rPr>
              <w:t>НОД</w:t>
            </w:r>
          </w:p>
        </w:tc>
        <w:tc>
          <w:tcPr>
            <w:tcW w:w="7043"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1.Физическое развитие.</w:t>
            </w:r>
          </w:p>
          <w:p w:rsidR="004646CF" w:rsidRPr="00B52E63" w:rsidRDefault="004646CF" w:rsidP="00537841">
            <w:pPr>
              <w:spacing w:after="0" w:line="240" w:lineRule="auto"/>
              <w:rPr>
                <w:rFonts w:ascii="Times New Roman" w:hAnsi="Times New Roman"/>
                <w:b/>
              </w:rPr>
            </w:pPr>
          </w:p>
          <w:p w:rsidR="004646CF" w:rsidRDefault="004646CF" w:rsidP="00537841">
            <w:pPr>
              <w:spacing w:after="0" w:line="240" w:lineRule="auto"/>
              <w:ind w:right="-456"/>
              <w:rPr>
                <w:rFonts w:ascii="Times New Roman" w:hAnsi="Times New Roman"/>
                <w:b/>
              </w:rPr>
            </w:pPr>
            <w:r w:rsidRPr="00B52E63">
              <w:rPr>
                <w:rFonts w:ascii="Times New Roman" w:hAnsi="Times New Roman"/>
                <w:b/>
              </w:rPr>
              <w:t>2. НОД Познание. Формирование целостной картины мира.</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b/>
              </w:rPr>
              <w:t xml:space="preserve"> Цель: «</w:t>
            </w:r>
            <w:r w:rsidRPr="00B52E63">
              <w:rPr>
                <w:rFonts w:ascii="Times New Roman" w:hAnsi="Times New Roman"/>
              </w:rPr>
              <w:t>Как зовут лошадку?»</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b/>
              </w:rPr>
              <w:t xml:space="preserve">Цель: </w:t>
            </w:r>
            <w:r w:rsidRPr="00B52E63">
              <w:rPr>
                <w:rFonts w:ascii="Times New Roman" w:hAnsi="Times New Roman"/>
              </w:rPr>
              <w:t xml:space="preserve"> Учить рассматривать картинки, отмечать особенности изображений, сравнивать их. Учить выражать словом свои впечатления.</w:t>
            </w:r>
          </w:p>
          <w:p w:rsidR="004646CF" w:rsidRPr="00B52E63" w:rsidRDefault="004646CF" w:rsidP="00537841">
            <w:pPr>
              <w:spacing w:after="0" w:line="240" w:lineRule="auto"/>
              <w:ind w:right="-456"/>
              <w:rPr>
                <w:rFonts w:ascii="Times New Roman" w:hAnsi="Times New Roman"/>
                <w:b/>
              </w:rPr>
            </w:pPr>
            <w:r w:rsidRPr="00B52E63">
              <w:rPr>
                <w:rFonts w:ascii="Times New Roman" w:hAnsi="Times New Roman"/>
                <w:b/>
              </w:rPr>
              <w:t>Используемая литература:</w:t>
            </w:r>
            <w:r w:rsidRPr="00B52E63">
              <w:rPr>
                <w:rFonts w:ascii="Times New Roman" w:hAnsi="Times New Roman"/>
              </w:rPr>
              <w:t xml:space="preserve"> Л.А.Парамонова с.439.</w:t>
            </w:r>
          </w:p>
        </w:tc>
        <w:tc>
          <w:tcPr>
            <w:tcW w:w="2693" w:type="dxa"/>
            <w:shd w:val="clear" w:color="auto" w:fill="auto"/>
          </w:tcPr>
          <w:p w:rsidR="004646CF" w:rsidRDefault="004646CF" w:rsidP="00537841">
            <w:pPr>
              <w:spacing w:after="0" w:line="240" w:lineRule="auto"/>
              <w:rPr>
                <w:rFonts w:ascii="Times New Roman" w:hAnsi="Times New Roman"/>
                <w:b/>
              </w:rPr>
            </w:pPr>
          </w:p>
          <w:p w:rsidR="004646CF"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b/>
              </w:rPr>
            </w:pPr>
            <w:r>
              <w:rPr>
                <w:rFonts w:ascii="Times New Roman" w:hAnsi="Times New Roman"/>
                <w:b/>
              </w:rPr>
              <w:t>Центр познания</w:t>
            </w:r>
          </w:p>
          <w:p w:rsidR="004646CF" w:rsidRPr="00B52E63" w:rsidRDefault="004646CF" w:rsidP="00537841">
            <w:pPr>
              <w:spacing w:after="0" w:line="240" w:lineRule="auto"/>
              <w:rPr>
                <w:rFonts w:ascii="Times New Roman" w:hAnsi="Times New Roman"/>
              </w:rPr>
            </w:pPr>
            <w:r w:rsidRPr="00B52E63">
              <w:rPr>
                <w:rFonts w:ascii="Times New Roman" w:hAnsi="Times New Roman"/>
              </w:rPr>
              <w:t>(Картинки различных животных).</w:t>
            </w:r>
          </w:p>
        </w:tc>
        <w:tc>
          <w:tcPr>
            <w:tcW w:w="1418" w:type="dxa"/>
            <w:vMerge/>
            <w:shd w:val="clear" w:color="auto" w:fill="auto"/>
          </w:tcPr>
          <w:p w:rsidR="004646CF" w:rsidRPr="00B52E63" w:rsidRDefault="004646CF" w:rsidP="0053784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trHeight w:val="2686"/>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537841">
            <w:pPr>
              <w:spacing w:after="0" w:line="240" w:lineRule="auto"/>
              <w:jc w:val="center"/>
              <w:rPr>
                <w:rFonts w:ascii="Times New Roman" w:hAnsi="Times New Roman"/>
                <w:color w:val="FF0000"/>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tc>
        <w:tc>
          <w:tcPr>
            <w:tcW w:w="7043" w:type="dxa"/>
            <w:shd w:val="clear" w:color="auto" w:fill="auto"/>
          </w:tcPr>
          <w:p w:rsidR="004646CF" w:rsidRDefault="004646CF" w:rsidP="00537841">
            <w:pPr>
              <w:pStyle w:val="af2"/>
              <w:spacing w:after="0"/>
              <w:jc w:val="center"/>
              <w:rPr>
                <w:rFonts w:cs="Times New Roman"/>
                <w:sz w:val="22"/>
                <w:szCs w:val="22"/>
              </w:rPr>
            </w:pPr>
            <w:r w:rsidRPr="009A6BE5">
              <w:rPr>
                <w:rFonts w:cs="Times New Roman"/>
                <w:b/>
                <w:sz w:val="22"/>
                <w:szCs w:val="22"/>
              </w:rPr>
              <w:t xml:space="preserve">Наблюдение </w:t>
            </w:r>
            <w:r w:rsidRPr="00C90C20">
              <w:rPr>
                <w:rFonts w:cs="Times New Roman"/>
                <w:b/>
                <w:sz w:val="22"/>
                <w:szCs w:val="22"/>
              </w:rPr>
              <w:t>за листочками</w:t>
            </w:r>
          </w:p>
          <w:p w:rsidR="004646CF" w:rsidRPr="009A6BE5" w:rsidRDefault="004646CF" w:rsidP="00537841">
            <w:pPr>
              <w:pStyle w:val="af2"/>
              <w:spacing w:after="0"/>
              <w:jc w:val="both"/>
              <w:rPr>
                <w:rFonts w:cs="Times New Roman"/>
                <w:b/>
                <w:sz w:val="22"/>
                <w:szCs w:val="22"/>
              </w:rPr>
            </w:pPr>
            <w:r>
              <w:rPr>
                <w:rFonts w:cs="Times New Roman"/>
                <w:b/>
                <w:sz w:val="22"/>
                <w:szCs w:val="22"/>
              </w:rPr>
              <w:t xml:space="preserve">Цель: </w:t>
            </w:r>
            <w:r w:rsidRPr="009A6BE5">
              <w:rPr>
                <w:rFonts w:cs="Times New Roman"/>
                <w:sz w:val="22"/>
                <w:szCs w:val="22"/>
              </w:rPr>
              <w:t>– учить замечать изменения в природе, воспитывать бережное отношение к растениям.</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«Разложи мячи по цвету» - учить классифицировать предметы по цвету.</w:t>
            </w:r>
          </w:p>
          <w:p w:rsidR="004646CF" w:rsidRPr="009A6BE5"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Подметём в беседке – выполнение поручений.</w:t>
            </w:r>
          </w:p>
          <w:p w:rsidR="004646CF" w:rsidRPr="009A6BE5" w:rsidRDefault="004646CF" w:rsidP="00537841">
            <w:pPr>
              <w:pStyle w:val="af2"/>
              <w:spacing w:after="0"/>
              <w:jc w:val="both"/>
              <w:rPr>
                <w:rFonts w:cs="Times New Roman"/>
                <w:b/>
                <w:sz w:val="22"/>
                <w:szCs w:val="22"/>
              </w:rPr>
            </w:pPr>
          </w:p>
          <w:p w:rsidR="004646CF" w:rsidRPr="00B52E63" w:rsidRDefault="004646CF" w:rsidP="00537841">
            <w:pPr>
              <w:pStyle w:val="af2"/>
              <w:spacing w:after="0"/>
              <w:jc w:val="both"/>
            </w:pPr>
            <w:r w:rsidRPr="005C7A15">
              <w:rPr>
                <w:b/>
                <w:sz w:val="22"/>
                <w:szCs w:val="22"/>
              </w:rPr>
              <w:t xml:space="preserve">Выносной материал: </w:t>
            </w:r>
            <w:r w:rsidRPr="005C7A15">
              <w:rPr>
                <w:sz w:val="22"/>
                <w:szCs w:val="22"/>
              </w:rPr>
              <w:t xml:space="preserve"> н</w:t>
            </w:r>
            <w:r w:rsidRPr="005C7A15">
              <w:rPr>
                <w:spacing w:val="-5"/>
                <w:sz w:val="22"/>
                <w:szCs w:val="22"/>
              </w:rPr>
              <w:t>осилки, грабли, ведерки, совочки, формочки.</w:t>
            </w:r>
          </w:p>
        </w:tc>
        <w:tc>
          <w:tcPr>
            <w:tcW w:w="2693" w:type="dxa"/>
            <w:shd w:val="clear" w:color="auto" w:fill="auto"/>
          </w:tcPr>
          <w:p w:rsidR="004646CF" w:rsidRPr="009A6BE5" w:rsidRDefault="004646CF" w:rsidP="0053784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«Птички, раз! Птички, два!» - учить выполнять движения в соответствии с текстом.</w:t>
            </w:r>
          </w:p>
          <w:p w:rsidR="004646CF" w:rsidRPr="00B52E63" w:rsidRDefault="004646CF" w:rsidP="00537841">
            <w:pPr>
              <w:pStyle w:val="Style1"/>
              <w:widowControl/>
              <w:spacing w:line="240" w:lineRule="auto"/>
              <w:rPr>
                <w:rFonts w:ascii="Times New Roman" w:hAnsi="Times New Roman"/>
                <w:b/>
                <w:sz w:val="22"/>
                <w:szCs w:val="22"/>
              </w:rPr>
            </w:pPr>
          </w:p>
        </w:tc>
        <w:tc>
          <w:tcPr>
            <w:tcW w:w="1418" w:type="dxa"/>
            <w:shd w:val="clear" w:color="auto" w:fill="auto"/>
          </w:tcPr>
          <w:p w:rsidR="004646CF" w:rsidRPr="009A6BE5" w:rsidRDefault="004646CF" w:rsidP="0053784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из кружка в кружок.</w:t>
            </w:r>
          </w:p>
          <w:p w:rsidR="004646CF" w:rsidRPr="00B52E63" w:rsidRDefault="004646CF" w:rsidP="00537841">
            <w:pPr>
              <w:pStyle w:val="Style1"/>
              <w:widowControl/>
              <w:spacing w:line="240" w:lineRule="auto"/>
              <w:rPr>
                <w:rFonts w:ascii="Times New Roman" w:hAnsi="Times New Roman"/>
                <w:b/>
                <w:sz w:val="22"/>
                <w:szCs w:val="22"/>
              </w:rPr>
            </w:pPr>
          </w:p>
          <w:p w:rsidR="004646CF" w:rsidRPr="00B52E63" w:rsidRDefault="004646CF" w:rsidP="00537841">
            <w:pPr>
              <w:pStyle w:val="Style1"/>
              <w:widowControl/>
              <w:spacing w:line="240" w:lineRule="auto"/>
              <w:rPr>
                <w:rFonts w:ascii="Times New Roman" w:hAnsi="Times New Roman"/>
                <w:sz w:val="22"/>
                <w:szCs w:val="22"/>
              </w:rPr>
            </w:pPr>
          </w:p>
        </w:tc>
        <w:tc>
          <w:tcPr>
            <w:tcW w:w="992" w:type="dxa"/>
            <w:gridSpan w:val="2"/>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rPr>
              <w:t xml:space="preserve">Заучивание стихотворения </w:t>
            </w:r>
            <w:proofErr w:type="spellStart"/>
            <w:r w:rsidRPr="00B52E63">
              <w:rPr>
                <w:rFonts w:ascii="Times New Roman" w:hAnsi="Times New Roman"/>
              </w:rPr>
              <w:t>А.Барто</w:t>
            </w:r>
            <w:proofErr w:type="spellEnd"/>
            <w:r w:rsidRPr="00B52E63">
              <w:rPr>
                <w:rFonts w:ascii="Times New Roman" w:hAnsi="Times New Roman"/>
              </w:rPr>
              <w:t xml:space="preserve"> </w:t>
            </w:r>
            <w:r w:rsidRPr="00B52E63">
              <w:rPr>
                <w:rFonts w:ascii="Times New Roman" w:hAnsi="Times New Roman"/>
                <w:b/>
              </w:rPr>
              <w:t>«Я знаю что  надо придумать» Цель:</w:t>
            </w:r>
            <w:r w:rsidRPr="00B52E63">
              <w:rPr>
                <w:rFonts w:ascii="Times New Roman" w:hAnsi="Times New Roman"/>
              </w:rPr>
              <w:t xml:space="preserve"> помочь детям запомнить текст стихотворения, читать его выразительно, делая правильные логические ударения.</w:t>
            </w:r>
          </w:p>
        </w:tc>
      </w:tr>
      <w:tr w:rsidR="004646CF" w:rsidRPr="00B52E63" w:rsidTr="00537841">
        <w:trPr>
          <w:trHeight w:val="1074"/>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7043" w:type="dxa"/>
            <w:shd w:val="clear" w:color="auto" w:fill="auto"/>
          </w:tcPr>
          <w:p w:rsidR="004646CF" w:rsidRPr="00B52E63" w:rsidRDefault="004646CF" w:rsidP="00537841">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B52E63" w:rsidRDefault="004646CF" w:rsidP="0053784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537841">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559" w:type="dxa"/>
            <w:gridSpan w:val="2"/>
            <w:vMerge w:val="restart"/>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rPr>
              <w:t xml:space="preserve">Дидактическая игра </w:t>
            </w:r>
            <w:r w:rsidRPr="00B52E63">
              <w:rPr>
                <w:rFonts w:ascii="Times New Roman" w:hAnsi="Times New Roman"/>
                <w:b/>
              </w:rPr>
              <w:t>«Составь снеговика»</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упражнять в различении однородных предметов по размеру.</w:t>
            </w:r>
          </w:p>
        </w:tc>
        <w:tc>
          <w:tcPr>
            <w:tcW w:w="851" w:type="dxa"/>
            <w:vMerge w:val="restart"/>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764"/>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Игра</w:t>
            </w:r>
          </w:p>
        </w:tc>
        <w:tc>
          <w:tcPr>
            <w:tcW w:w="7043" w:type="dxa"/>
            <w:shd w:val="clear" w:color="auto" w:fill="auto"/>
          </w:tcPr>
          <w:p w:rsidR="004646CF" w:rsidRDefault="004646CF" w:rsidP="00537841">
            <w:pPr>
              <w:spacing w:after="0" w:line="240" w:lineRule="auto"/>
              <w:rPr>
                <w:rFonts w:ascii="Times New Roman" w:hAnsi="Times New Roman"/>
                <w:b/>
              </w:rPr>
            </w:pPr>
            <w:r w:rsidRPr="00B52E63">
              <w:rPr>
                <w:rFonts w:ascii="Times New Roman" w:hAnsi="Times New Roman"/>
              </w:rPr>
              <w:t xml:space="preserve"> </w:t>
            </w:r>
            <w:r w:rsidRPr="00B52E63">
              <w:rPr>
                <w:rFonts w:ascii="Times New Roman" w:hAnsi="Times New Roman"/>
                <w:b/>
              </w:rPr>
              <w:t xml:space="preserve">«У меня зазвонил телефон» </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Цель: </w:t>
            </w:r>
            <w:r w:rsidRPr="00B52E63">
              <w:rPr>
                <w:rFonts w:ascii="Times New Roman" w:hAnsi="Times New Roman"/>
              </w:rPr>
              <w:t>развивать речь, словарный запас</w:t>
            </w:r>
            <w:r w:rsidRPr="00B52E63">
              <w:rPr>
                <w:rFonts w:ascii="Times New Roman" w:hAnsi="Times New Roman"/>
                <w:b/>
              </w:rPr>
              <w:t>.</w:t>
            </w:r>
          </w:p>
          <w:p w:rsidR="004646CF" w:rsidRPr="00B52E63" w:rsidRDefault="004646CF" w:rsidP="00537841">
            <w:pPr>
              <w:spacing w:after="0" w:line="240" w:lineRule="auto"/>
              <w:rPr>
                <w:rFonts w:ascii="Times New Roman" w:hAnsi="Times New Roman"/>
                <w:b/>
              </w:rPr>
            </w:pPr>
          </w:p>
        </w:tc>
        <w:tc>
          <w:tcPr>
            <w:tcW w:w="2693" w:type="dxa"/>
            <w:shd w:val="clear" w:color="auto" w:fill="auto"/>
          </w:tcPr>
          <w:p w:rsidR="004646CF" w:rsidRDefault="004646CF" w:rsidP="00537841">
            <w:pPr>
              <w:spacing w:after="0" w:line="240" w:lineRule="auto"/>
              <w:jc w:val="center"/>
              <w:rPr>
                <w:rFonts w:ascii="Times New Roman" w:hAnsi="Times New Roman"/>
                <w:b/>
              </w:rPr>
            </w:pPr>
            <w:r>
              <w:rPr>
                <w:rFonts w:ascii="Times New Roman" w:hAnsi="Times New Roman"/>
                <w:b/>
              </w:rPr>
              <w:t>Центр игры</w:t>
            </w:r>
          </w:p>
          <w:p w:rsidR="004646CF" w:rsidRPr="00C90C20" w:rsidRDefault="004646CF" w:rsidP="00537841">
            <w:pPr>
              <w:spacing w:after="0" w:line="240" w:lineRule="auto"/>
              <w:jc w:val="center"/>
              <w:rPr>
                <w:rFonts w:ascii="Times New Roman" w:hAnsi="Times New Roman"/>
              </w:rPr>
            </w:pPr>
            <w:r>
              <w:rPr>
                <w:rFonts w:ascii="Times New Roman" w:hAnsi="Times New Roman"/>
              </w:rPr>
              <w:t>(игрушка – телефон)</w:t>
            </w:r>
          </w:p>
        </w:tc>
        <w:tc>
          <w:tcPr>
            <w:tcW w:w="1559" w:type="dxa"/>
            <w:gridSpan w:val="2"/>
            <w:vMerge/>
            <w:shd w:val="clear" w:color="auto" w:fill="auto"/>
          </w:tcPr>
          <w:p w:rsidR="004646CF" w:rsidRPr="00B52E63" w:rsidRDefault="004646CF" w:rsidP="00537841">
            <w:pPr>
              <w:spacing w:after="0" w:line="240" w:lineRule="auto"/>
              <w:rPr>
                <w:rFonts w:ascii="Times New Roman" w:hAnsi="Times New Roman"/>
                <w:b/>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555"/>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rPr>
              <w:t>Игра</w:t>
            </w:r>
          </w:p>
        </w:tc>
        <w:tc>
          <w:tcPr>
            <w:tcW w:w="7043"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 «Мы топаем»</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развивать чувство ритма и умение соотносить свои движения со словами песни</w:t>
            </w:r>
            <w:r w:rsidRPr="00B52E63">
              <w:rPr>
                <w:rFonts w:ascii="Times New Roman" w:hAnsi="Times New Roman"/>
                <w:b/>
              </w:rPr>
              <w:t>.</w:t>
            </w:r>
          </w:p>
        </w:tc>
        <w:tc>
          <w:tcPr>
            <w:tcW w:w="2693" w:type="dxa"/>
            <w:shd w:val="clear" w:color="auto" w:fill="auto"/>
          </w:tcPr>
          <w:p w:rsidR="004646CF" w:rsidRDefault="004646CF" w:rsidP="00537841">
            <w:pPr>
              <w:spacing w:after="0" w:line="240" w:lineRule="auto"/>
              <w:jc w:val="center"/>
              <w:rPr>
                <w:rFonts w:ascii="Times New Roman" w:hAnsi="Times New Roman"/>
                <w:b/>
              </w:rPr>
            </w:pPr>
            <w:r>
              <w:rPr>
                <w:rFonts w:ascii="Times New Roman" w:hAnsi="Times New Roman"/>
                <w:b/>
              </w:rPr>
              <w:t>Центр игры</w:t>
            </w:r>
          </w:p>
          <w:p w:rsidR="004646CF" w:rsidRPr="00B52E63" w:rsidRDefault="004646CF" w:rsidP="00537841">
            <w:pPr>
              <w:pStyle w:val="Style17"/>
              <w:spacing w:line="240" w:lineRule="auto"/>
              <w:ind w:firstLine="0"/>
              <w:jc w:val="center"/>
              <w:rPr>
                <w:rFonts w:ascii="Times New Roman" w:hAnsi="Times New Roman"/>
                <w:b/>
                <w:sz w:val="22"/>
                <w:szCs w:val="22"/>
              </w:rPr>
            </w:pPr>
          </w:p>
        </w:tc>
        <w:tc>
          <w:tcPr>
            <w:tcW w:w="1559" w:type="dxa"/>
            <w:gridSpan w:val="2"/>
            <w:vMerge/>
            <w:shd w:val="clear" w:color="auto" w:fill="auto"/>
          </w:tcPr>
          <w:p w:rsidR="004646CF" w:rsidRPr="00B52E63" w:rsidRDefault="004646CF" w:rsidP="00537841">
            <w:pPr>
              <w:spacing w:after="0" w:line="240" w:lineRule="auto"/>
              <w:rPr>
                <w:rFonts w:ascii="Times New Roman" w:hAnsi="Times New Roman"/>
                <w:b/>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768"/>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tc>
        <w:tc>
          <w:tcPr>
            <w:tcW w:w="7043" w:type="dxa"/>
            <w:shd w:val="clear" w:color="auto" w:fill="auto"/>
          </w:tcPr>
          <w:p w:rsidR="004646CF" w:rsidRDefault="004646CF" w:rsidP="00537841">
            <w:pPr>
              <w:pStyle w:val="af2"/>
              <w:spacing w:after="0"/>
              <w:jc w:val="center"/>
              <w:rPr>
                <w:rFonts w:cs="Times New Roman"/>
                <w:b/>
                <w:sz w:val="22"/>
                <w:szCs w:val="22"/>
              </w:rPr>
            </w:pPr>
            <w:r w:rsidRPr="009A6BE5">
              <w:rPr>
                <w:rFonts w:cs="Times New Roman"/>
                <w:b/>
                <w:sz w:val="22"/>
                <w:szCs w:val="22"/>
              </w:rPr>
              <w:t xml:space="preserve">Наблюдение </w:t>
            </w:r>
            <w:r w:rsidRPr="00C90C20">
              <w:rPr>
                <w:rFonts w:cs="Times New Roman"/>
                <w:b/>
                <w:sz w:val="22"/>
                <w:szCs w:val="22"/>
              </w:rPr>
              <w:t>за транспортом</w:t>
            </w:r>
          </w:p>
          <w:p w:rsidR="004646CF" w:rsidRDefault="004646CF" w:rsidP="00537841">
            <w:pPr>
              <w:pStyle w:val="af2"/>
              <w:spacing w:after="0"/>
              <w:jc w:val="center"/>
              <w:rPr>
                <w:rFonts w:cs="Times New Roman"/>
                <w:sz w:val="22"/>
                <w:szCs w:val="22"/>
              </w:rPr>
            </w:pPr>
          </w:p>
          <w:p w:rsidR="004646CF" w:rsidRPr="009A6BE5" w:rsidRDefault="004646CF" w:rsidP="0053784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формировать представления о транспорте, его назначении (перевозит людей, грузы и т.д.).</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«Какого цвета автомобиль?» - учить определять цвет автомобиля.</w:t>
            </w:r>
          </w:p>
          <w:p w:rsidR="004646CF" w:rsidRPr="009A6BE5" w:rsidRDefault="004646CF" w:rsidP="00537841">
            <w:pPr>
              <w:pStyle w:val="af2"/>
              <w:spacing w:after="0"/>
              <w:jc w:val="both"/>
              <w:rPr>
                <w:rFonts w:cs="Times New Roman"/>
                <w:b/>
                <w:sz w:val="22"/>
                <w:szCs w:val="22"/>
              </w:rPr>
            </w:pPr>
          </w:p>
          <w:p w:rsidR="004646CF" w:rsidRPr="009A6BE5" w:rsidRDefault="004646CF" w:rsidP="0053784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Строительство автодороги из песка – привлекать к труду.</w:t>
            </w:r>
          </w:p>
          <w:p w:rsidR="004646CF" w:rsidRPr="00B52E63" w:rsidRDefault="004646CF" w:rsidP="00537841">
            <w:pPr>
              <w:spacing w:after="0" w:line="240" w:lineRule="auto"/>
              <w:rPr>
                <w:rFonts w:ascii="Times New Roman" w:hAnsi="Times New Roman"/>
              </w:rPr>
            </w:pPr>
          </w:p>
          <w:p w:rsidR="004646CF" w:rsidRPr="00B52E63" w:rsidRDefault="004646CF" w:rsidP="00537841">
            <w:pPr>
              <w:spacing w:after="0" w:line="240" w:lineRule="auto"/>
              <w:rPr>
                <w:rFonts w:ascii="Times New Roman" w:hAnsi="Times New Roman"/>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537841">
            <w:pPr>
              <w:spacing w:after="0" w:line="240" w:lineRule="auto"/>
              <w:rPr>
                <w:rFonts w:ascii="Times New Roman" w:hAnsi="Times New Roman"/>
              </w:rPr>
            </w:pPr>
          </w:p>
          <w:p w:rsidR="004646CF" w:rsidRPr="00B52E63" w:rsidRDefault="004646CF" w:rsidP="00537841">
            <w:pPr>
              <w:spacing w:after="0" w:line="240" w:lineRule="auto"/>
              <w:rPr>
                <w:rFonts w:ascii="Times New Roman" w:hAnsi="Times New Roman"/>
              </w:rPr>
            </w:pPr>
          </w:p>
        </w:tc>
        <w:tc>
          <w:tcPr>
            <w:tcW w:w="2693" w:type="dxa"/>
            <w:shd w:val="clear" w:color="auto" w:fill="auto"/>
          </w:tcPr>
          <w:p w:rsidR="004646CF" w:rsidRPr="009A6BE5" w:rsidRDefault="004646CF" w:rsidP="00537841">
            <w:pPr>
              <w:pStyle w:val="af2"/>
              <w:spacing w:after="0"/>
              <w:rPr>
                <w:rFonts w:cs="Times New Roman"/>
                <w:b/>
                <w:sz w:val="22"/>
                <w:szCs w:val="22"/>
              </w:rPr>
            </w:pPr>
            <w:r w:rsidRPr="00B52E63">
              <w:t xml:space="preserve"> </w:t>
            </w:r>
            <w:r w:rsidRPr="009A6BE5">
              <w:rPr>
                <w:rFonts w:cs="Times New Roman"/>
                <w:b/>
                <w:sz w:val="22"/>
                <w:szCs w:val="22"/>
              </w:rPr>
              <w:t xml:space="preserve"> Подвижная игра </w:t>
            </w:r>
            <w:r w:rsidRPr="009A6BE5">
              <w:rPr>
                <w:rFonts w:cs="Times New Roman"/>
                <w:sz w:val="22"/>
                <w:szCs w:val="22"/>
              </w:rPr>
              <w:t>«Автомобили» - учить бегать в разных направлениях, не наталкиваясь друг на друга.</w:t>
            </w:r>
          </w:p>
          <w:p w:rsidR="004646CF" w:rsidRPr="00B52E63" w:rsidRDefault="004646CF" w:rsidP="00537841">
            <w:pPr>
              <w:spacing w:after="0" w:line="240" w:lineRule="auto"/>
              <w:rPr>
                <w:rFonts w:ascii="Times New Roman" w:hAnsi="Times New Roman"/>
              </w:rPr>
            </w:pPr>
          </w:p>
        </w:tc>
        <w:tc>
          <w:tcPr>
            <w:tcW w:w="1559" w:type="dxa"/>
            <w:gridSpan w:val="2"/>
            <w:shd w:val="clear" w:color="auto" w:fill="auto"/>
          </w:tcPr>
          <w:p w:rsidR="004646CF" w:rsidRPr="009A6BE5" w:rsidRDefault="004646CF" w:rsidP="0053784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Пальчиковая гимнастика «Сорока – белобока».</w:t>
            </w: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bl>
    <w:p w:rsidR="004646CF" w:rsidRPr="00B52E63" w:rsidRDefault="004646CF" w:rsidP="004646CF">
      <w:pPr>
        <w:spacing w:after="0"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559"/>
        <w:gridCol w:w="851"/>
      </w:tblGrid>
      <w:tr w:rsidR="004646CF" w:rsidRPr="00B52E63" w:rsidTr="00537841">
        <w:tc>
          <w:tcPr>
            <w:tcW w:w="100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Число, день недели</w:t>
            </w:r>
          </w:p>
        </w:tc>
        <w:tc>
          <w:tcPr>
            <w:tcW w:w="198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моменты</w:t>
            </w:r>
          </w:p>
        </w:tc>
        <w:tc>
          <w:tcPr>
            <w:tcW w:w="7185"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551"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активности)</w:t>
            </w:r>
          </w:p>
        </w:tc>
        <w:tc>
          <w:tcPr>
            <w:tcW w:w="1559"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работа</w:t>
            </w:r>
          </w:p>
        </w:tc>
        <w:tc>
          <w:tcPr>
            <w:tcW w:w="851"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537841">
        <w:trPr>
          <w:trHeight w:val="70"/>
        </w:trPr>
        <w:tc>
          <w:tcPr>
            <w:tcW w:w="100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2</w:t>
            </w:r>
          </w:p>
        </w:tc>
        <w:tc>
          <w:tcPr>
            <w:tcW w:w="7185"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3</w:t>
            </w:r>
          </w:p>
        </w:tc>
        <w:tc>
          <w:tcPr>
            <w:tcW w:w="2551"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4</w:t>
            </w:r>
          </w:p>
        </w:tc>
        <w:tc>
          <w:tcPr>
            <w:tcW w:w="1559"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5</w:t>
            </w:r>
          </w:p>
        </w:tc>
        <w:tc>
          <w:tcPr>
            <w:tcW w:w="851"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6</w:t>
            </w:r>
          </w:p>
        </w:tc>
      </w:tr>
      <w:tr w:rsidR="004646CF" w:rsidRPr="00B52E63" w:rsidTr="00537841">
        <w:trPr>
          <w:cantSplit/>
          <w:trHeight w:val="919"/>
        </w:trPr>
        <w:tc>
          <w:tcPr>
            <w:tcW w:w="1008" w:type="dxa"/>
            <w:vMerge w:val="restart"/>
            <w:shd w:val="clear" w:color="auto" w:fill="auto"/>
            <w:textDirection w:val="btLr"/>
          </w:tcPr>
          <w:p w:rsidR="004646CF" w:rsidRPr="00B52E63" w:rsidRDefault="004646CF" w:rsidP="00537841">
            <w:pPr>
              <w:spacing w:after="0" w:line="240" w:lineRule="auto"/>
              <w:ind w:left="113" w:right="113"/>
              <w:jc w:val="center"/>
              <w:rPr>
                <w:rFonts w:ascii="Times New Roman" w:hAnsi="Times New Roman"/>
                <w:b/>
              </w:rPr>
            </w:pPr>
            <w:r w:rsidRPr="00B52E63">
              <w:rPr>
                <w:rFonts w:ascii="Times New Roman" w:hAnsi="Times New Roman"/>
                <w:b/>
              </w:rPr>
              <w:t>20 мая - пятница</w:t>
            </w:r>
          </w:p>
          <w:p w:rsidR="004646CF" w:rsidRPr="00B52E63" w:rsidRDefault="004646CF" w:rsidP="00537841">
            <w:pPr>
              <w:spacing w:after="0" w:line="240" w:lineRule="auto"/>
              <w:ind w:left="113" w:right="113"/>
              <w:jc w:val="center"/>
              <w:rPr>
                <w:rFonts w:ascii="Times New Roman" w:hAnsi="Times New Roman"/>
                <w:b/>
              </w:rPr>
            </w:pPr>
            <w:r w:rsidRPr="00B52E63">
              <w:rPr>
                <w:rFonts w:ascii="Times New Roman" w:hAnsi="Times New Roman"/>
                <w:b/>
              </w:rPr>
              <w:t>«Животные разных стран»</w:t>
            </w: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7185" w:type="dxa"/>
            <w:shd w:val="clear" w:color="auto" w:fill="auto"/>
          </w:tcPr>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rPr>
            </w:pPr>
          </w:p>
        </w:tc>
        <w:tc>
          <w:tcPr>
            <w:tcW w:w="2551" w:type="dxa"/>
            <w:shd w:val="clear" w:color="auto" w:fill="auto"/>
          </w:tcPr>
          <w:p w:rsidR="004646CF" w:rsidRPr="00B52E63" w:rsidRDefault="004646CF" w:rsidP="00537841">
            <w:pPr>
              <w:spacing w:after="0" w:line="240" w:lineRule="auto"/>
              <w:rPr>
                <w:rFonts w:ascii="Times New Roman" w:hAnsi="Times New Roman"/>
                <w:b/>
              </w:rPr>
            </w:pPr>
          </w:p>
          <w:p w:rsidR="004646CF" w:rsidRDefault="004646CF" w:rsidP="00537841">
            <w:pPr>
              <w:spacing w:after="0" w:line="240" w:lineRule="auto"/>
              <w:jc w:val="center"/>
              <w:rPr>
                <w:rFonts w:ascii="Times New Roman" w:hAnsi="Times New Roman"/>
                <w:b/>
              </w:rPr>
            </w:pPr>
            <w:r>
              <w:rPr>
                <w:rFonts w:ascii="Times New Roman" w:hAnsi="Times New Roman"/>
                <w:b/>
              </w:rPr>
              <w:t>Центр движения</w:t>
            </w:r>
          </w:p>
          <w:p w:rsidR="004646CF" w:rsidRPr="00B52E63" w:rsidRDefault="004646CF" w:rsidP="00537841">
            <w:pPr>
              <w:spacing w:after="0" w:line="240" w:lineRule="auto"/>
              <w:jc w:val="center"/>
              <w:rPr>
                <w:rFonts w:ascii="Times New Roman" w:hAnsi="Times New Roman"/>
              </w:rPr>
            </w:pPr>
            <w:r>
              <w:rPr>
                <w:rFonts w:ascii="Times New Roman" w:hAnsi="Times New Roman"/>
              </w:rPr>
              <w:t>(разноцветные ленточки)</w:t>
            </w:r>
          </w:p>
        </w:tc>
        <w:tc>
          <w:tcPr>
            <w:tcW w:w="1559" w:type="dxa"/>
            <w:vMerge w:val="restart"/>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Игра «Шаловливый котенок»</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xml:space="preserve"> развивать соотносящие движения рук, движения кистей и пальцев рук.</w:t>
            </w:r>
          </w:p>
        </w:tc>
        <w:tc>
          <w:tcPr>
            <w:tcW w:w="851" w:type="dxa"/>
            <w:vMerge w:val="restart"/>
            <w:shd w:val="clear" w:color="auto" w:fill="auto"/>
            <w:textDirection w:val="btLr"/>
          </w:tcPr>
          <w:p w:rsidR="004646CF" w:rsidRPr="00E01D5B" w:rsidRDefault="004646CF" w:rsidP="00537841">
            <w:pPr>
              <w:pStyle w:val="c3"/>
              <w:spacing w:before="0" w:beforeAutospacing="0" w:after="0" w:afterAutospacing="0"/>
              <w:ind w:left="113" w:right="113"/>
              <w:jc w:val="center"/>
              <w:rPr>
                <w:sz w:val="22"/>
                <w:szCs w:val="22"/>
              </w:rPr>
            </w:pPr>
            <w:r w:rsidRPr="00E01D5B">
              <w:rPr>
                <w:sz w:val="22"/>
                <w:szCs w:val="22"/>
              </w:rPr>
              <w:t>Памятка «Если вас ужалила пчела или укусила оса»</w:t>
            </w:r>
          </w:p>
          <w:p w:rsidR="004646CF" w:rsidRPr="00E01D5B" w:rsidRDefault="004646CF" w:rsidP="00537841">
            <w:pPr>
              <w:pStyle w:val="c1"/>
              <w:shd w:val="clear" w:color="auto" w:fill="FFFFFF"/>
              <w:spacing w:before="0" w:beforeAutospacing="0" w:after="0" w:afterAutospacing="0"/>
              <w:ind w:left="113" w:right="113"/>
              <w:jc w:val="center"/>
              <w:rPr>
                <w:sz w:val="22"/>
                <w:szCs w:val="22"/>
              </w:rPr>
            </w:pPr>
            <w:r w:rsidRPr="00E01D5B">
              <w:rPr>
                <w:sz w:val="22"/>
                <w:szCs w:val="22"/>
              </w:rPr>
              <w:t>Беседа «Если гроза застала вас на природе»</w:t>
            </w: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tc>
      </w:tr>
      <w:tr w:rsidR="004646CF" w:rsidRPr="00B52E63" w:rsidTr="00537841">
        <w:trPr>
          <w:cantSplit/>
          <w:trHeight w:val="720"/>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u w:val="single"/>
              </w:rPr>
            </w:pPr>
            <w:r w:rsidRPr="00B52E63">
              <w:rPr>
                <w:rFonts w:ascii="Times New Roman" w:hAnsi="Times New Roman"/>
                <w:b/>
              </w:rPr>
              <w:t>Рассматривание игрушки</w:t>
            </w:r>
          </w:p>
        </w:tc>
        <w:tc>
          <w:tcPr>
            <w:tcW w:w="7185" w:type="dxa"/>
            <w:shd w:val="clear" w:color="auto" w:fill="auto"/>
          </w:tcPr>
          <w:p w:rsidR="004646CF" w:rsidRDefault="004646CF" w:rsidP="00537841">
            <w:pPr>
              <w:spacing w:after="0" w:line="240" w:lineRule="auto"/>
              <w:rPr>
                <w:rFonts w:ascii="Times New Roman" w:hAnsi="Times New Roman"/>
                <w:b/>
              </w:rPr>
            </w:pPr>
            <w:r>
              <w:rPr>
                <w:rFonts w:ascii="Times New Roman" w:hAnsi="Times New Roman"/>
                <w:b/>
              </w:rPr>
              <w:t xml:space="preserve"> «Ослик»</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познакомить детей с таким животным как ослик: с частями тела.</w:t>
            </w:r>
          </w:p>
        </w:tc>
        <w:tc>
          <w:tcPr>
            <w:tcW w:w="2551" w:type="dxa"/>
            <w:shd w:val="clear" w:color="auto" w:fill="auto"/>
          </w:tcPr>
          <w:p w:rsidR="004646CF" w:rsidRDefault="004646CF" w:rsidP="00537841">
            <w:pPr>
              <w:spacing w:after="0" w:line="240" w:lineRule="auto"/>
              <w:jc w:val="center"/>
              <w:rPr>
                <w:rFonts w:ascii="Times New Roman" w:hAnsi="Times New Roman"/>
                <w:b/>
                <w:bCs/>
                <w:color w:val="0F1419"/>
              </w:rPr>
            </w:pPr>
            <w:r>
              <w:rPr>
                <w:rFonts w:ascii="Times New Roman" w:hAnsi="Times New Roman"/>
                <w:b/>
                <w:bCs/>
                <w:color w:val="0F1419"/>
              </w:rPr>
              <w:t>Центр познания</w:t>
            </w:r>
          </w:p>
          <w:p w:rsidR="004646CF" w:rsidRPr="00000B1F" w:rsidRDefault="004646CF" w:rsidP="00537841">
            <w:pPr>
              <w:spacing w:after="0" w:line="240" w:lineRule="auto"/>
              <w:jc w:val="center"/>
              <w:rPr>
                <w:rFonts w:ascii="Times New Roman" w:hAnsi="Times New Roman"/>
                <w:bCs/>
                <w:color w:val="0F1419"/>
              </w:rPr>
            </w:pPr>
            <w:r>
              <w:rPr>
                <w:rFonts w:ascii="Times New Roman" w:hAnsi="Times New Roman"/>
                <w:bCs/>
                <w:color w:val="0F1419"/>
              </w:rPr>
              <w:t>(игрушка – Ослик)</w:t>
            </w:r>
          </w:p>
        </w:tc>
        <w:tc>
          <w:tcPr>
            <w:tcW w:w="1559" w:type="dxa"/>
            <w:vMerge/>
            <w:shd w:val="clear" w:color="auto" w:fill="auto"/>
          </w:tcPr>
          <w:p w:rsidR="004646CF" w:rsidRPr="00B52E63" w:rsidRDefault="004646CF" w:rsidP="00537841">
            <w:pPr>
              <w:spacing w:after="0" w:line="240" w:lineRule="auto"/>
              <w:rPr>
                <w:rFonts w:ascii="Times New Roman" w:hAnsi="Times New Roman"/>
              </w:rPr>
            </w:pPr>
          </w:p>
        </w:tc>
        <w:tc>
          <w:tcPr>
            <w:tcW w:w="851" w:type="dxa"/>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83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rPr>
            </w:pPr>
            <w:r w:rsidRPr="00B52E63">
              <w:rPr>
                <w:rFonts w:ascii="Times New Roman" w:hAnsi="Times New Roman"/>
                <w:b/>
              </w:rPr>
              <w:t>Игра</w:t>
            </w:r>
          </w:p>
        </w:tc>
        <w:tc>
          <w:tcPr>
            <w:tcW w:w="7185" w:type="dxa"/>
            <w:shd w:val="clear" w:color="auto" w:fill="auto"/>
          </w:tcPr>
          <w:p w:rsidR="004646CF" w:rsidRDefault="004646CF" w:rsidP="00537841">
            <w:pPr>
              <w:spacing w:after="0" w:line="240" w:lineRule="auto"/>
              <w:rPr>
                <w:rFonts w:ascii="Times New Roman" w:hAnsi="Times New Roman"/>
                <w:b/>
              </w:rPr>
            </w:pPr>
            <w:r>
              <w:rPr>
                <w:rFonts w:ascii="Times New Roman" w:hAnsi="Times New Roman"/>
                <w:b/>
              </w:rPr>
              <w:t>«Еж-отец, ежиха-мать»</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развивать речь;  познакомить с основами формообразования имен  существительных. </w:t>
            </w:r>
          </w:p>
        </w:tc>
        <w:tc>
          <w:tcPr>
            <w:tcW w:w="2551" w:type="dxa"/>
            <w:shd w:val="clear" w:color="auto" w:fill="auto"/>
          </w:tcPr>
          <w:p w:rsidR="004646CF" w:rsidRDefault="004646CF" w:rsidP="00537841">
            <w:pPr>
              <w:spacing w:after="0" w:line="240" w:lineRule="auto"/>
              <w:ind w:right="175"/>
              <w:jc w:val="center"/>
              <w:rPr>
                <w:rFonts w:ascii="Times New Roman" w:hAnsi="Times New Roman"/>
                <w:b/>
                <w:bCs/>
                <w:color w:val="0F1419"/>
              </w:rPr>
            </w:pPr>
            <w:r>
              <w:rPr>
                <w:rFonts w:ascii="Times New Roman" w:hAnsi="Times New Roman"/>
                <w:b/>
                <w:bCs/>
                <w:color w:val="0F1419"/>
              </w:rPr>
              <w:t>Центр познания</w:t>
            </w:r>
          </w:p>
          <w:p w:rsidR="004646CF" w:rsidRPr="00B52E63" w:rsidRDefault="004646CF" w:rsidP="00537841">
            <w:pPr>
              <w:spacing w:after="0" w:line="240" w:lineRule="auto"/>
              <w:ind w:right="175"/>
              <w:jc w:val="center"/>
              <w:rPr>
                <w:rFonts w:ascii="Times New Roman" w:hAnsi="Times New Roman"/>
                <w:b/>
                <w:bCs/>
                <w:color w:val="0F1419"/>
              </w:rPr>
            </w:pPr>
            <w:r>
              <w:rPr>
                <w:rFonts w:ascii="Times New Roman" w:hAnsi="Times New Roman"/>
                <w:bCs/>
                <w:color w:val="0F1419"/>
              </w:rPr>
              <w:t>(игрушки – животных и их детенышей)</w:t>
            </w:r>
          </w:p>
        </w:tc>
        <w:tc>
          <w:tcPr>
            <w:tcW w:w="1559" w:type="dxa"/>
            <w:vMerge/>
            <w:shd w:val="clear" w:color="auto" w:fill="auto"/>
          </w:tcPr>
          <w:p w:rsidR="004646CF" w:rsidRPr="00B52E63" w:rsidRDefault="004646CF" w:rsidP="00537841">
            <w:pPr>
              <w:spacing w:after="0" w:line="240" w:lineRule="auto"/>
              <w:rPr>
                <w:rFonts w:ascii="Times New Roman" w:hAnsi="Times New Roman"/>
              </w:rPr>
            </w:pPr>
          </w:p>
        </w:tc>
        <w:tc>
          <w:tcPr>
            <w:tcW w:w="851" w:type="dxa"/>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56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rPr>
            </w:pPr>
            <w:r w:rsidRPr="00B52E63">
              <w:rPr>
                <w:rFonts w:ascii="Times New Roman" w:hAnsi="Times New Roman"/>
                <w:b/>
              </w:rPr>
              <w:t>Игровое занятие</w:t>
            </w:r>
          </w:p>
        </w:tc>
        <w:tc>
          <w:tcPr>
            <w:tcW w:w="7185" w:type="dxa"/>
            <w:shd w:val="clear" w:color="auto" w:fill="auto"/>
          </w:tcPr>
          <w:p w:rsidR="004646CF" w:rsidRDefault="004646CF" w:rsidP="00537841">
            <w:pPr>
              <w:spacing w:after="0" w:line="240" w:lineRule="auto"/>
              <w:ind w:right="-456"/>
              <w:rPr>
                <w:rFonts w:ascii="Times New Roman" w:hAnsi="Times New Roman"/>
                <w:b/>
              </w:rPr>
            </w:pPr>
            <w:r>
              <w:rPr>
                <w:rFonts w:ascii="Times New Roman" w:hAnsi="Times New Roman"/>
                <w:b/>
              </w:rPr>
              <w:t xml:space="preserve"> «Поездка в зоопарк»</w:t>
            </w:r>
          </w:p>
          <w:p w:rsidR="004646CF" w:rsidRPr="00B52E63" w:rsidRDefault="004646CF" w:rsidP="00537841">
            <w:pPr>
              <w:spacing w:after="0" w:line="240" w:lineRule="auto"/>
              <w:ind w:right="-456"/>
              <w:rPr>
                <w:rFonts w:ascii="Times New Roman" w:hAnsi="Times New Roman"/>
                <w:b/>
              </w:rPr>
            </w:pPr>
            <w:r w:rsidRPr="00B52E63">
              <w:rPr>
                <w:rFonts w:ascii="Times New Roman" w:hAnsi="Times New Roman"/>
                <w:b/>
              </w:rPr>
              <w:t>Цель:</w:t>
            </w:r>
            <w:r w:rsidRPr="00B52E63">
              <w:rPr>
                <w:rFonts w:ascii="Times New Roman" w:hAnsi="Times New Roman"/>
              </w:rPr>
              <w:t xml:space="preserve"> проверить знания об основных цветах, элементарные представления о животных, воспитывать любовь к животным.</w:t>
            </w:r>
          </w:p>
        </w:tc>
        <w:tc>
          <w:tcPr>
            <w:tcW w:w="2551" w:type="dxa"/>
            <w:shd w:val="clear" w:color="auto" w:fill="auto"/>
          </w:tcPr>
          <w:p w:rsidR="004646CF" w:rsidRDefault="004646CF" w:rsidP="00537841">
            <w:pPr>
              <w:spacing w:after="0" w:line="240" w:lineRule="auto"/>
              <w:jc w:val="center"/>
              <w:rPr>
                <w:rFonts w:ascii="Times New Roman" w:hAnsi="Times New Roman"/>
                <w:b/>
              </w:rPr>
            </w:pPr>
            <w:r w:rsidRPr="00B52E63">
              <w:rPr>
                <w:rFonts w:ascii="Times New Roman" w:hAnsi="Times New Roman"/>
                <w:b/>
              </w:rPr>
              <w:t>Центр игры</w:t>
            </w:r>
          </w:p>
          <w:p w:rsidR="004646CF" w:rsidRPr="00000B1F" w:rsidRDefault="004646CF" w:rsidP="00537841">
            <w:pPr>
              <w:spacing w:after="0" w:line="240" w:lineRule="auto"/>
              <w:jc w:val="center"/>
              <w:rPr>
                <w:rFonts w:ascii="Times New Roman" w:hAnsi="Times New Roman"/>
              </w:rPr>
            </w:pPr>
            <w:r>
              <w:rPr>
                <w:rFonts w:ascii="Times New Roman" w:hAnsi="Times New Roman"/>
              </w:rPr>
              <w:t>(игрушки – животных)</w:t>
            </w:r>
          </w:p>
          <w:p w:rsidR="004646CF" w:rsidRPr="00B52E63" w:rsidRDefault="004646CF" w:rsidP="00537841">
            <w:pPr>
              <w:spacing w:after="0" w:line="240" w:lineRule="auto"/>
              <w:rPr>
                <w:rFonts w:ascii="Times New Roman" w:hAnsi="Times New Roman"/>
                <w:bCs/>
                <w:color w:val="0F1419"/>
              </w:rPr>
            </w:pPr>
          </w:p>
        </w:tc>
        <w:tc>
          <w:tcPr>
            <w:tcW w:w="1559" w:type="dxa"/>
            <w:vMerge/>
            <w:shd w:val="clear" w:color="auto" w:fill="auto"/>
          </w:tcPr>
          <w:p w:rsidR="004646CF" w:rsidRPr="00B52E63" w:rsidRDefault="004646CF" w:rsidP="00537841">
            <w:pPr>
              <w:spacing w:after="0" w:line="240" w:lineRule="auto"/>
              <w:rPr>
                <w:rFonts w:ascii="Times New Roman" w:hAnsi="Times New Roman"/>
              </w:rPr>
            </w:pPr>
          </w:p>
        </w:tc>
        <w:tc>
          <w:tcPr>
            <w:tcW w:w="851" w:type="dxa"/>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56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u w:val="single"/>
              </w:rPr>
            </w:pPr>
            <w:r w:rsidRPr="00B52E63">
              <w:rPr>
                <w:rFonts w:ascii="Times New Roman" w:hAnsi="Times New Roman"/>
                <w:b/>
                <w:u w:val="single"/>
              </w:rPr>
              <w:t>НОД</w:t>
            </w:r>
          </w:p>
        </w:tc>
        <w:tc>
          <w:tcPr>
            <w:tcW w:w="7185"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1.НОД  Коммуникация. Развитие речи.</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Тема:  </w:t>
            </w:r>
            <w:r w:rsidRPr="00B52E63">
              <w:rPr>
                <w:rFonts w:ascii="Times New Roman" w:hAnsi="Times New Roman"/>
              </w:rPr>
              <w:t>«Лесные звери». «Узнай кто это?»</w:t>
            </w:r>
            <w:r w:rsidRPr="00B52E63">
              <w:rPr>
                <w:rFonts w:ascii="Times New Roman" w:hAnsi="Times New Roman"/>
                <w:b/>
              </w:rPr>
              <w:t xml:space="preserve"> </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 xml:space="preserve">Цель: </w:t>
            </w:r>
            <w:r w:rsidRPr="00B52E63">
              <w:rPr>
                <w:rFonts w:ascii="Times New Roman" w:hAnsi="Times New Roman"/>
              </w:rPr>
              <w:t>Учить детей узнавать зверей в процессе чтения стихов и узнавать их на картинке. Активизировать словарь детей.</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Используемая литература:</w:t>
            </w:r>
            <w:r w:rsidRPr="00B52E63">
              <w:rPr>
                <w:rFonts w:ascii="Times New Roman" w:hAnsi="Times New Roman"/>
              </w:rPr>
              <w:t xml:space="preserve"> Г.Я.Затулина с.49.</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3. НОД Художественное творчество. Лепка.</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Тема:  «</w:t>
            </w:r>
            <w:r w:rsidRPr="00B52E63">
              <w:rPr>
                <w:rFonts w:ascii="Times New Roman" w:hAnsi="Times New Roman"/>
              </w:rPr>
              <w:t>Два веселых гуся»</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 xml:space="preserve">Цель: </w:t>
            </w:r>
            <w:r w:rsidRPr="00B52E63">
              <w:rPr>
                <w:rFonts w:ascii="Times New Roman" w:hAnsi="Times New Roman"/>
              </w:rPr>
              <w:t>Развивать сюжетно – игровой замысел, вызвать эмоциональный отклик на созданный в лепке образ. Использовать умения, полученные ранее в лепке фигурки птицы их целого комка.</w:t>
            </w:r>
          </w:p>
          <w:p w:rsidR="004646CF" w:rsidRPr="00B52E63" w:rsidRDefault="004646CF" w:rsidP="00537841">
            <w:pPr>
              <w:spacing w:after="0" w:line="240" w:lineRule="auto"/>
              <w:ind w:right="-456"/>
              <w:rPr>
                <w:rFonts w:ascii="Times New Roman" w:hAnsi="Times New Roman"/>
                <w:b/>
              </w:rPr>
            </w:pPr>
            <w:r w:rsidRPr="00B52E63">
              <w:rPr>
                <w:rFonts w:ascii="Times New Roman" w:hAnsi="Times New Roman"/>
                <w:b/>
              </w:rPr>
              <w:t xml:space="preserve">Используемая литература: </w:t>
            </w:r>
            <w:r w:rsidRPr="00B52E63">
              <w:rPr>
                <w:rFonts w:ascii="Times New Roman" w:hAnsi="Times New Roman"/>
              </w:rPr>
              <w:t>Л.А.Парамонова с.463.</w:t>
            </w:r>
          </w:p>
        </w:tc>
        <w:tc>
          <w:tcPr>
            <w:tcW w:w="2551"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Литературный центр</w:t>
            </w:r>
          </w:p>
          <w:p w:rsidR="004646CF" w:rsidRPr="00B52E63" w:rsidRDefault="004646CF" w:rsidP="00537841">
            <w:pPr>
              <w:spacing w:after="0" w:line="240" w:lineRule="auto"/>
              <w:rPr>
                <w:rFonts w:ascii="Times New Roman" w:hAnsi="Times New Roman"/>
              </w:rPr>
            </w:pPr>
            <w:r w:rsidRPr="00B52E63">
              <w:rPr>
                <w:rFonts w:ascii="Times New Roman" w:hAnsi="Times New Roman"/>
              </w:rPr>
              <w:t>(различные картинки с животными).</w:t>
            </w:r>
          </w:p>
          <w:p w:rsidR="004646CF" w:rsidRPr="00B52E63" w:rsidRDefault="004646CF" w:rsidP="00537841">
            <w:pPr>
              <w:spacing w:after="0" w:line="240" w:lineRule="auto"/>
              <w:rPr>
                <w:rFonts w:ascii="Times New Roman" w:hAnsi="Times New Roman"/>
              </w:rPr>
            </w:pPr>
          </w:p>
          <w:p w:rsidR="004646CF" w:rsidRPr="00B52E63" w:rsidRDefault="004646CF" w:rsidP="00537841">
            <w:pPr>
              <w:spacing w:after="0" w:line="240" w:lineRule="auto"/>
              <w:rPr>
                <w:rFonts w:ascii="Times New Roman" w:hAnsi="Times New Roman"/>
              </w:rPr>
            </w:pPr>
          </w:p>
          <w:p w:rsidR="004646CF" w:rsidRPr="00B52E63" w:rsidRDefault="004646CF" w:rsidP="00537841">
            <w:pPr>
              <w:spacing w:after="0" w:line="240" w:lineRule="auto"/>
              <w:rPr>
                <w:rFonts w:ascii="Times New Roman" w:hAnsi="Times New Roman"/>
                <w:b/>
              </w:rPr>
            </w:pPr>
            <w:r w:rsidRPr="00B52E63">
              <w:rPr>
                <w:rFonts w:ascii="Times New Roman" w:hAnsi="Times New Roman"/>
                <w:b/>
              </w:rPr>
              <w:t>Центр творчества</w:t>
            </w:r>
          </w:p>
          <w:p w:rsidR="004646CF" w:rsidRPr="00B52E63" w:rsidRDefault="004646CF" w:rsidP="00537841">
            <w:pPr>
              <w:spacing w:after="0" w:line="240" w:lineRule="auto"/>
              <w:rPr>
                <w:rFonts w:ascii="Times New Roman" w:hAnsi="Times New Roman"/>
              </w:rPr>
            </w:pPr>
            <w:r w:rsidRPr="00B52E63">
              <w:rPr>
                <w:rFonts w:ascii="Times New Roman" w:hAnsi="Times New Roman"/>
              </w:rPr>
              <w:t>(пластилин, стеки, дощечки, салфетки).</w:t>
            </w:r>
          </w:p>
        </w:tc>
        <w:tc>
          <w:tcPr>
            <w:tcW w:w="1559" w:type="dxa"/>
            <w:vMerge/>
            <w:shd w:val="clear" w:color="auto" w:fill="auto"/>
          </w:tcPr>
          <w:p w:rsidR="004646CF" w:rsidRPr="00B52E63" w:rsidRDefault="004646CF" w:rsidP="00537841">
            <w:pPr>
              <w:spacing w:after="0" w:line="240" w:lineRule="auto"/>
              <w:rPr>
                <w:rFonts w:ascii="Times New Roman" w:hAnsi="Times New Roman"/>
              </w:rPr>
            </w:pPr>
          </w:p>
        </w:tc>
        <w:tc>
          <w:tcPr>
            <w:tcW w:w="851" w:type="dxa"/>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trHeight w:val="3111"/>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537841">
            <w:pPr>
              <w:spacing w:after="0" w:line="240" w:lineRule="auto"/>
              <w:jc w:val="center"/>
              <w:rPr>
                <w:rFonts w:ascii="Times New Roman" w:hAnsi="Times New Roman"/>
                <w:color w:val="FF0000"/>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tc>
        <w:tc>
          <w:tcPr>
            <w:tcW w:w="7185" w:type="dxa"/>
            <w:shd w:val="clear" w:color="auto" w:fill="auto"/>
          </w:tcPr>
          <w:p w:rsidR="004646CF" w:rsidRDefault="004646CF" w:rsidP="00537841">
            <w:pPr>
              <w:pStyle w:val="af2"/>
              <w:spacing w:after="0"/>
              <w:jc w:val="center"/>
              <w:rPr>
                <w:rFonts w:cs="Times New Roman"/>
                <w:b/>
                <w:sz w:val="22"/>
                <w:szCs w:val="22"/>
              </w:rPr>
            </w:pPr>
            <w:r w:rsidRPr="009A6BE5">
              <w:rPr>
                <w:rFonts w:cs="Times New Roman"/>
                <w:b/>
                <w:sz w:val="22"/>
                <w:szCs w:val="22"/>
              </w:rPr>
              <w:t xml:space="preserve">Наблюдение </w:t>
            </w:r>
            <w:r w:rsidRPr="00C90C20">
              <w:rPr>
                <w:rFonts w:cs="Times New Roman"/>
                <w:b/>
                <w:sz w:val="22"/>
                <w:szCs w:val="22"/>
              </w:rPr>
              <w:t>за транспортом</w:t>
            </w:r>
          </w:p>
          <w:p w:rsidR="004646CF" w:rsidRDefault="004646CF" w:rsidP="00537841">
            <w:pPr>
              <w:pStyle w:val="af2"/>
              <w:spacing w:after="0"/>
              <w:jc w:val="center"/>
              <w:rPr>
                <w:rFonts w:cs="Times New Roman"/>
                <w:sz w:val="22"/>
                <w:szCs w:val="22"/>
              </w:rPr>
            </w:pPr>
          </w:p>
          <w:p w:rsidR="004646CF" w:rsidRPr="009A6BE5" w:rsidRDefault="004646CF" w:rsidP="0053784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формировать представления о транспорте, его назначении (перевозит людей, грузы и т.д.).</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«Какого цвета автомобиль?» - учить определять цвет автомобиля.</w:t>
            </w:r>
          </w:p>
          <w:p w:rsidR="004646CF" w:rsidRPr="009A6BE5" w:rsidRDefault="004646CF" w:rsidP="00537841">
            <w:pPr>
              <w:pStyle w:val="af2"/>
              <w:spacing w:after="0"/>
              <w:jc w:val="both"/>
              <w:rPr>
                <w:rFonts w:cs="Times New Roman"/>
                <w:b/>
                <w:sz w:val="22"/>
                <w:szCs w:val="22"/>
              </w:rPr>
            </w:pPr>
          </w:p>
          <w:p w:rsidR="004646CF" w:rsidRPr="009A6BE5" w:rsidRDefault="004646CF" w:rsidP="0053784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Строительство автодороги из песка – привлекать к труду.</w:t>
            </w:r>
          </w:p>
          <w:p w:rsidR="004646CF" w:rsidRPr="00B52E63" w:rsidRDefault="004646CF" w:rsidP="00537841">
            <w:pPr>
              <w:spacing w:after="0" w:line="240" w:lineRule="auto"/>
              <w:rPr>
                <w:rFonts w:ascii="Times New Roman" w:hAnsi="Times New Roman"/>
              </w:rPr>
            </w:pPr>
          </w:p>
          <w:p w:rsidR="004646CF" w:rsidRPr="00B52E63" w:rsidRDefault="004646CF" w:rsidP="00537841">
            <w:pPr>
              <w:spacing w:after="0" w:line="240" w:lineRule="auto"/>
              <w:rPr>
                <w:rFonts w:ascii="Times New Roman" w:hAnsi="Times New Roman"/>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tc>
        <w:tc>
          <w:tcPr>
            <w:tcW w:w="2551" w:type="dxa"/>
            <w:shd w:val="clear" w:color="auto" w:fill="auto"/>
          </w:tcPr>
          <w:p w:rsidR="004646CF" w:rsidRPr="009A6BE5" w:rsidRDefault="004646CF" w:rsidP="00537841">
            <w:pPr>
              <w:pStyle w:val="af2"/>
              <w:spacing w:after="0"/>
              <w:rPr>
                <w:rFonts w:cs="Times New Roman"/>
                <w:b/>
                <w:sz w:val="22"/>
                <w:szCs w:val="22"/>
              </w:rPr>
            </w:pPr>
            <w:r w:rsidRPr="00B52E63">
              <w:t xml:space="preserve"> </w:t>
            </w:r>
            <w:r w:rsidRPr="009A6BE5">
              <w:rPr>
                <w:rFonts w:cs="Times New Roman"/>
                <w:b/>
                <w:sz w:val="22"/>
                <w:szCs w:val="22"/>
              </w:rPr>
              <w:t xml:space="preserve"> Подвижная игра </w:t>
            </w:r>
            <w:r w:rsidRPr="009A6BE5">
              <w:rPr>
                <w:rFonts w:cs="Times New Roman"/>
                <w:sz w:val="22"/>
                <w:szCs w:val="22"/>
              </w:rPr>
              <w:t>«Автомобили» - учить бегать в разных направлениях, не наталкиваясь друг на друга.</w:t>
            </w:r>
          </w:p>
          <w:p w:rsidR="004646CF" w:rsidRPr="00B52E63" w:rsidRDefault="004646CF" w:rsidP="00537841">
            <w:pPr>
              <w:spacing w:after="0" w:line="240" w:lineRule="auto"/>
              <w:rPr>
                <w:rFonts w:ascii="Times New Roman" w:hAnsi="Times New Roman"/>
              </w:rPr>
            </w:pPr>
          </w:p>
        </w:tc>
        <w:tc>
          <w:tcPr>
            <w:tcW w:w="1559" w:type="dxa"/>
            <w:shd w:val="clear" w:color="auto" w:fill="auto"/>
          </w:tcPr>
          <w:p w:rsidR="004646CF" w:rsidRPr="009A6BE5" w:rsidRDefault="004646CF" w:rsidP="0053784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Пальчиковая гимнастика «Сорока – белобока».</w:t>
            </w: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4"/>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Игра :«Мишка - </w:t>
            </w:r>
            <w:proofErr w:type="spellStart"/>
            <w:r w:rsidRPr="00B52E63">
              <w:rPr>
                <w:rFonts w:ascii="Times New Roman" w:hAnsi="Times New Roman"/>
                <w:b/>
              </w:rPr>
              <w:t>Топтышка</w:t>
            </w:r>
            <w:proofErr w:type="spellEnd"/>
            <w:r w:rsidRPr="00B52E63">
              <w:rPr>
                <w:rFonts w:ascii="Times New Roman" w:hAnsi="Times New Roman"/>
                <w:b/>
              </w:rPr>
              <w:t xml:space="preserve"> приносит подарки» Цель:</w:t>
            </w:r>
            <w:r w:rsidRPr="00B52E63">
              <w:rPr>
                <w:rFonts w:ascii="Times New Roman" w:hAnsi="Times New Roman"/>
              </w:rPr>
              <w:t xml:space="preserve">  помочь детям лучше запомнить имена друг друга; развивать доброжелательность отношения к сверстникам.</w:t>
            </w:r>
          </w:p>
        </w:tc>
      </w:tr>
      <w:tr w:rsidR="004646CF" w:rsidRPr="00B52E63" w:rsidTr="00537841">
        <w:trPr>
          <w:trHeight w:val="1035"/>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7185" w:type="dxa"/>
            <w:shd w:val="clear" w:color="auto" w:fill="auto"/>
          </w:tcPr>
          <w:p w:rsidR="004646CF" w:rsidRPr="00B52E63" w:rsidRDefault="004646CF" w:rsidP="00537841">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551" w:type="dxa"/>
            <w:shd w:val="clear" w:color="auto" w:fill="auto"/>
          </w:tcPr>
          <w:p w:rsidR="004646CF" w:rsidRPr="00B52E63" w:rsidRDefault="004646CF" w:rsidP="0053784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537841">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559" w:type="dxa"/>
            <w:vMerge w:val="restart"/>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rPr>
              <w:t xml:space="preserve">Игровое упражнение </w:t>
            </w:r>
            <w:r w:rsidRPr="00B52E63">
              <w:rPr>
                <w:rFonts w:ascii="Times New Roman" w:hAnsi="Times New Roman"/>
                <w:b/>
              </w:rPr>
              <w:t>«Попробуй</w:t>
            </w:r>
            <w:r>
              <w:rPr>
                <w:rFonts w:ascii="Times New Roman" w:hAnsi="Times New Roman"/>
                <w:b/>
              </w:rPr>
              <w:t>,</w:t>
            </w:r>
            <w:r w:rsidRPr="00B52E63">
              <w:rPr>
                <w:rFonts w:ascii="Times New Roman" w:hAnsi="Times New Roman"/>
                <w:b/>
              </w:rPr>
              <w:t xml:space="preserve"> закати»</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развитие координации движений, внимания, глазомера и мышления.</w:t>
            </w:r>
          </w:p>
        </w:tc>
        <w:tc>
          <w:tcPr>
            <w:tcW w:w="851" w:type="dxa"/>
            <w:vMerge w:val="restart"/>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764"/>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Игра</w:t>
            </w:r>
          </w:p>
        </w:tc>
        <w:tc>
          <w:tcPr>
            <w:tcW w:w="7185" w:type="dxa"/>
            <w:shd w:val="clear" w:color="auto" w:fill="auto"/>
          </w:tcPr>
          <w:p w:rsidR="004646CF" w:rsidRDefault="004646CF" w:rsidP="00537841">
            <w:pPr>
              <w:spacing w:after="0" w:line="240" w:lineRule="auto"/>
              <w:rPr>
                <w:rFonts w:ascii="Times New Roman" w:hAnsi="Times New Roman"/>
                <w:b/>
              </w:rPr>
            </w:pPr>
            <w:r w:rsidRPr="00B52E63">
              <w:rPr>
                <w:rFonts w:ascii="Times New Roman" w:hAnsi="Times New Roman"/>
                <w:b/>
              </w:rPr>
              <w:t xml:space="preserve"> «Кто в каком домике живет?» </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развивать целенаправленные действия детей  с несколькими однородными или с двумя  различными взаимосвязанными</w:t>
            </w:r>
            <w:r w:rsidRPr="00B52E63">
              <w:rPr>
                <w:rFonts w:ascii="Times New Roman" w:hAnsi="Times New Roman"/>
                <w:b/>
              </w:rPr>
              <w:t xml:space="preserve"> </w:t>
            </w:r>
            <w:r w:rsidRPr="00000B1F">
              <w:rPr>
                <w:rFonts w:ascii="Times New Roman" w:hAnsi="Times New Roman"/>
              </w:rPr>
              <w:t>предметами.</w:t>
            </w:r>
          </w:p>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b/>
              </w:rPr>
            </w:pPr>
          </w:p>
        </w:tc>
        <w:tc>
          <w:tcPr>
            <w:tcW w:w="2551" w:type="dxa"/>
            <w:shd w:val="clear" w:color="auto" w:fill="auto"/>
          </w:tcPr>
          <w:p w:rsidR="004646CF" w:rsidRDefault="004646CF" w:rsidP="00537841">
            <w:pPr>
              <w:spacing w:after="0" w:line="240" w:lineRule="auto"/>
              <w:jc w:val="center"/>
              <w:rPr>
                <w:rFonts w:ascii="Times New Roman" w:hAnsi="Times New Roman"/>
                <w:b/>
              </w:rPr>
            </w:pPr>
            <w:r>
              <w:rPr>
                <w:rFonts w:ascii="Times New Roman" w:hAnsi="Times New Roman"/>
                <w:b/>
              </w:rPr>
              <w:t>Центр познания</w:t>
            </w:r>
          </w:p>
          <w:p w:rsidR="004646CF" w:rsidRPr="00000B1F" w:rsidRDefault="004646CF" w:rsidP="00537841">
            <w:pPr>
              <w:spacing w:after="0" w:line="240" w:lineRule="auto"/>
              <w:jc w:val="center"/>
              <w:rPr>
                <w:rFonts w:ascii="Times New Roman" w:hAnsi="Times New Roman"/>
              </w:rPr>
            </w:pPr>
            <w:r>
              <w:rPr>
                <w:rFonts w:ascii="Times New Roman" w:hAnsi="Times New Roman"/>
              </w:rPr>
              <w:t>(иллюстрации по теме)</w:t>
            </w:r>
          </w:p>
        </w:tc>
        <w:tc>
          <w:tcPr>
            <w:tcW w:w="1559" w:type="dxa"/>
            <w:vMerge/>
            <w:shd w:val="clear" w:color="auto" w:fill="auto"/>
          </w:tcPr>
          <w:p w:rsidR="004646CF" w:rsidRPr="00B52E63" w:rsidRDefault="004646CF" w:rsidP="00537841">
            <w:pPr>
              <w:spacing w:after="0" w:line="240" w:lineRule="auto"/>
              <w:rPr>
                <w:rFonts w:ascii="Times New Roman" w:hAnsi="Times New Roman"/>
                <w:b/>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555"/>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000B1F" w:rsidRDefault="004646CF" w:rsidP="00537841">
            <w:pPr>
              <w:pStyle w:val="Style17"/>
              <w:widowControl/>
              <w:spacing w:line="240" w:lineRule="auto"/>
              <w:ind w:firstLine="0"/>
              <w:jc w:val="center"/>
              <w:rPr>
                <w:rFonts w:ascii="Times New Roman" w:hAnsi="Times New Roman"/>
                <w:b/>
                <w:sz w:val="22"/>
                <w:szCs w:val="22"/>
              </w:rPr>
            </w:pPr>
            <w:r w:rsidRPr="00000B1F">
              <w:rPr>
                <w:rFonts w:ascii="Times New Roman" w:hAnsi="Times New Roman"/>
                <w:b/>
                <w:sz w:val="22"/>
                <w:szCs w:val="22"/>
              </w:rPr>
              <w:t>Словесная игра</w:t>
            </w:r>
          </w:p>
        </w:tc>
        <w:tc>
          <w:tcPr>
            <w:tcW w:w="7185"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 «Аист, аист длинноногий»</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Цель: </w:t>
            </w:r>
            <w:r w:rsidRPr="00B52E63">
              <w:rPr>
                <w:rFonts w:ascii="Times New Roman" w:hAnsi="Times New Roman"/>
              </w:rPr>
              <w:t xml:space="preserve">развивать языковые возможности ребенка. </w:t>
            </w:r>
          </w:p>
        </w:tc>
        <w:tc>
          <w:tcPr>
            <w:tcW w:w="2551" w:type="dxa"/>
            <w:shd w:val="clear" w:color="auto" w:fill="auto"/>
          </w:tcPr>
          <w:p w:rsidR="004646CF" w:rsidRPr="00B52E63"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tc>
        <w:tc>
          <w:tcPr>
            <w:tcW w:w="1559" w:type="dxa"/>
            <w:vMerge/>
            <w:shd w:val="clear" w:color="auto" w:fill="auto"/>
          </w:tcPr>
          <w:p w:rsidR="004646CF" w:rsidRPr="00B52E63" w:rsidRDefault="004646CF" w:rsidP="00537841">
            <w:pPr>
              <w:spacing w:after="0" w:line="240" w:lineRule="auto"/>
              <w:rPr>
                <w:rFonts w:ascii="Times New Roman" w:hAnsi="Times New Roman"/>
                <w:b/>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768"/>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tc>
        <w:tc>
          <w:tcPr>
            <w:tcW w:w="7185" w:type="dxa"/>
            <w:shd w:val="clear" w:color="auto" w:fill="auto"/>
          </w:tcPr>
          <w:p w:rsidR="004646CF" w:rsidRDefault="004646CF" w:rsidP="00537841">
            <w:pPr>
              <w:pStyle w:val="af2"/>
              <w:spacing w:after="0"/>
              <w:jc w:val="center"/>
              <w:rPr>
                <w:rFonts w:cs="Times New Roman"/>
                <w:sz w:val="22"/>
                <w:szCs w:val="22"/>
              </w:rPr>
            </w:pPr>
            <w:r w:rsidRPr="009A6BE5">
              <w:rPr>
                <w:rFonts w:cs="Times New Roman"/>
                <w:b/>
                <w:sz w:val="22"/>
                <w:szCs w:val="22"/>
              </w:rPr>
              <w:t xml:space="preserve">Экскурсия </w:t>
            </w:r>
            <w:r w:rsidRPr="00000B1F">
              <w:rPr>
                <w:rFonts w:cs="Times New Roman"/>
                <w:b/>
                <w:sz w:val="22"/>
                <w:szCs w:val="22"/>
              </w:rPr>
              <w:t>по участку детского сада</w:t>
            </w:r>
          </w:p>
          <w:p w:rsidR="004646CF" w:rsidRPr="009A6BE5" w:rsidRDefault="004646CF" w:rsidP="0053784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отметить изменения, произошедшие в природе, какая густая трава выросла на участке, как много одуванчиков, цветы на клумбе начинают зацветать – формировать представления о весенних признаках, поощрять умение задавать вопросы.</w:t>
            </w:r>
          </w:p>
          <w:p w:rsidR="004646CF" w:rsidRDefault="004646CF" w:rsidP="00537841">
            <w:pPr>
              <w:pStyle w:val="af2"/>
              <w:spacing w:after="0"/>
              <w:jc w:val="both"/>
              <w:rPr>
                <w:rFonts w:cs="Times New Roman"/>
                <w:b/>
                <w:sz w:val="22"/>
                <w:szCs w:val="22"/>
              </w:rPr>
            </w:pPr>
          </w:p>
          <w:p w:rsidR="004646CF" w:rsidRPr="009A6BE5" w:rsidRDefault="004646CF" w:rsidP="00537841">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«Вежливая кукла» - учить употреблять в речи вежливые слова.</w:t>
            </w:r>
          </w:p>
          <w:p w:rsidR="004646CF" w:rsidRPr="009A6BE5" w:rsidRDefault="004646CF" w:rsidP="0053784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Рыхление земли в огороде – подготовка огорода к посадке картофеля.</w:t>
            </w:r>
          </w:p>
          <w:p w:rsidR="004646CF" w:rsidRPr="00B52E63" w:rsidRDefault="004646CF" w:rsidP="00537841">
            <w:pPr>
              <w:spacing w:after="0" w:line="240" w:lineRule="auto"/>
              <w:rPr>
                <w:rFonts w:ascii="Times New Roman" w:hAnsi="Times New Roman"/>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tc>
        <w:tc>
          <w:tcPr>
            <w:tcW w:w="2551" w:type="dxa"/>
            <w:shd w:val="clear" w:color="auto" w:fill="auto"/>
          </w:tcPr>
          <w:p w:rsidR="004646CF" w:rsidRPr="009A6BE5" w:rsidRDefault="004646CF" w:rsidP="0053784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«Бегите ко мне» - упражнять в беге в определённом направлении.</w:t>
            </w:r>
          </w:p>
          <w:p w:rsidR="004646CF" w:rsidRPr="00B52E63" w:rsidRDefault="004646CF" w:rsidP="00537841">
            <w:pPr>
              <w:spacing w:after="0" w:line="240" w:lineRule="auto"/>
              <w:rPr>
                <w:rFonts w:ascii="Times New Roman" w:hAnsi="Times New Roman"/>
              </w:rPr>
            </w:pPr>
          </w:p>
        </w:tc>
        <w:tc>
          <w:tcPr>
            <w:tcW w:w="1559" w:type="dxa"/>
            <w:shd w:val="clear" w:color="auto" w:fill="auto"/>
          </w:tcPr>
          <w:p w:rsidR="004646CF" w:rsidRPr="009A6BE5" w:rsidRDefault="004646CF" w:rsidP="0053784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 xml:space="preserve">Вспомнить </w:t>
            </w:r>
            <w:proofErr w:type="spellStart"/>
            <w:r w:rsidRPr="009A6BE5">
              <w:rPr>
                <w:rFonts w:cs="Times New Roman"/>
                <w:sz w:val="22"/>
                <w:szCs w:val="22"/>
              </w:rPr>
              <w:t>потешку</w:t>
            </w:r>
            <w:proofErr w:type="spellEnd"/>
            <w:r w:rsidRPr="009A6BE5">
              <w:rPr>
                <w:rFonts w:cs="Times New Roman"/>
                <w:sz w:val="22"/>
                <w:szCs w:val="22"/>
              </w:rPr>
              <w:t xml:space="preserve"> «</w:t>
            </w:r>
            <w:proofErr w:type="spellStart"/>
            <w:r w:rsidRPr="009A6BE5">
              <w:rPr>
                <w:rFonts w:cs="Times New Roman"/>
                <w:sz w:val="22"/>
                <w:szCs w:val="22"/>
              </w:rPr>
              <w:t>Огуречик</w:t>
            </w:r>
            <w:proofErr w:type="spellEnd"/>
            <w:r w:rsidRPr="009A6BE5">
              <w:rPr>
                <w:rFonts w:cs="Times New Roman"/>
                <w:sz w:val="22"/>
                <w:szCs w:val="22"/>
              </w:rPr>
              <w:t xml:space="preserve">, </w:t>
            </w:r>
            <w:proofErr w:type="spellStart"/>
            <w:r w:rsidRPr="009A6BE5">
              <w:rPr>
                <w:rFonts w:cs="Times New Roman"/>
                <w:sz w:val="22"/>
                <w:szCs w:val="22"/>
              </w:rPr>
              <w:t>огуречик</w:t>
            </w:r>
            <w:proofErr w:type="spellEnd"/>
            <w:r w:rsidRPr="009A6BE5">
              <w:rPr>
                <w:rFonts w:cs="Times New Roman"/>
                <w:sz w:val="22"/>
                <w:szCs w:val="22"/>
              </w:rPr>
              <w:t>».</w:t>
            </w: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bl>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before="240" w:after="0" w:line="24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Лето. Цветы на лугу».</w:t>
      </w:r>
    </w:p>
    <w:p w:rsidR="004646CF" w:rsidRPr="009A07E8" w:rsidRDefault="004646CF" w:rsidP="004646CF">
      <w:pPr>
        <w:spacing w:before="240"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 xml:space="preserve"> </w:t>
      </w:r>
      <w:r w:rsidRPr="009A07E8">
        <w:rPr>
          <w:rFonts w:ascii="Times New Roman" w:hAnsi="Times New Roman"/>
          <w:sz w:val="32"/>
          <w:szCs w:val="32"/>
        </w:rPr>
        <w:t>Сформировать</w:t>
      </w:r>
      <w:r w:rsidRPr="009A07E8">
        <w:rPr>
          <w:rFonts w:ascii="Times New Roman" w:hAnsi="Times New Roman"/>
          <w:b/>
          <w:sz w:val="32"/>
          <w:szCs w:val="32"/>
        </w:rPr>
        <w:t xml:space="preserve"> </w:t>
      </w:r>
      <w:r w:rsidRPr="009A07E8">
        <w:rPr>
          <w:rFonts w:ascii="Times New Roman" w:hAnsi="Times New Roman"/>
          <w:sz w:val="32"/>
          <w:szCs w:val="32"/>
        </w:rPr>
        <w:t>интерес к природе, умение видеть ее красоту, желание сохранять все</w:t>
      </w:r>
      <w:r w:rsidRPr="009A07E8">
        <w:rPr>
          <w:rFonts w:ascii="Times New Roman" w:hAnsi="Times New Roman"/>
          <w:b/>
          <w:sz w:val="32"/>
          <w:szCs w:val="32"/>
        </w:rPr>
        <w:t xml:space="preserve"> </w:t>
      </w:r>
      <w:r w:rsidRPr="009A07E8">
        <w:rPr>
          <w:rFonts w:ascii="Times New Roman" w:hAnsi="Times New Roman"/>
          <w:sz w:val="32"/>
          <w:szCs w:val="32"/>
        </w:rPr>
        <w:t>живое.</w:t>
      </w:r>
    </w:p>
    <w:p w:rsidR="004646CF" w:rsidRPr="009A07E8" w:rsidRDefault="004646CF" w:rsidP="004646CF">
      <w:pPr>
        <w:spacing w:before="240" w:after="0" w:line="24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b/>
          <w:sz w:val="32"/>
          <w:szCs w:val="32"/>
        </w:rPr>
        <w:t xml:space="preserve"> Экскурсия </w:t>
      </w:r>
      <w:r w:rsidRPr="009A07E8">
        <w:rPr>
          <w:rFonts w:ascii="Times New Roman" w:hAnsi="Times New Roman"/>
          <w:sz w:val="32"/>
          <w:szCs w:val="32"/>
        </w:rPr>
        <w:t xml:space="preserve"> «Экологическая тропа»</w:t>
      </w:r>
    </w:p>
    <w:p w:rsidR="004646CF" w:rsidRPr="009A07E8" w:rsidRDefault="004646CF" w:rsidP="004646CF">
      <w:pPr>
        <w:spacing w:before="240" w:after="0" w:line="24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31.05.2019</w:t>
      </w:r>
      <w:r w:rsidRPr="009A07E8">
        <w:rPr>
          <w:rFonts w:ascii="Times New Roman" w:hAnsi="Times New Roman"/>
          <w:sz w:val="32"/>
          <w:szCs w:val="32"/>
        </w:rPr>
        <w:t xml:space="preserve"> года.</w:t>
      </w:r>
    </w:p>
    <w:p w:rsidR="004646CF" w:rsidRPr="009A07E8" w:rsidRDefault="004646CF" w:rsidP="004646CF">
      <w:pPr>
        <w:spacing w:before="240" w:after="0" w:line="24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w:t>
      </w:r>
      <w:r w:rsidR="00277203">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spacing w:before="240" w:line="240" w:lineRule="auto"/>
        <w:rPr>
          <w:rFonts w:ascii="Times New Roman" w:hAnsi="Times New Roman"/>
        </w:rPr>
      </w:pPr>
    </w:p>
    <w:p w:rsidR="004646CF" w:rsidRPr="009A07E8" w:rsidRDefault="004646CF" w:rsidP="004646CF">
      <w:pPr>
        <w:spacing w:before="240"/>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901"/>
        <w:gridCol w:w="2410"/>
        <w:gridCol w:w="142"/>
        <w:gridCol w:w="1417"/>
        <w:gridCol w:w="284"/>
        <w:gridCol w:w="992"/>
      </w:tblGrid>
      <w:tr w:rsidR="004646CF" w:rsidRPr="009A07E8" w:rsidTr="0014605A">
        <w:tc>
          <w:tcPr>
            <w:tcW w:w="1008"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b/>
                <w:sz w:val="20"/>
                <w:szCs w:val="20"/>
              </w:rPr>
              <w:lastRenderedPageBreak/>
              <w:t>Число, день недели</w:t>
            </w:r>
          </w:p>
        </w:tc>
        <w:tc>
          <w:tcPr>
            <w:tcW w:w="1980" w:type="dxa"/>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b/>
                <w:sz w:val="20"/>
                <w:szCs w:val="20"/>
              </w:rPr>
              <w:t>моменты</w:t>
            </w:r>
          </w:p>
        </w:tc>
        <w:tc>
          <w:tcPr>
            <w:tcW w:w="6901" w:type="dxa"/>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 xml:space="preserve">Совместная деятельность взрослого и детей направленная </w:t>
            </w:r>
          </w:p>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b/>
                <w:sz w:val="20"/>
                <w:szCs w:val="20"/>
              </w:rPr>
              <w:t>на становление первичной ценностной ориентации и социализации (НОД)</w:t>
            </w:r>
          </w:p>
        </w:tc>
        <w:tc>
          <w:tcPr>
            <w:tcW w:w="2552" w:type="dxa"/>
            <w:gridSpan w:val="2"/>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b/>
                <w:sz w:val="20"/>
                <w:szCs w:val="20"/>
              </w:rPr>
              <w:t>активности)</w:t>
            </w:r>
          </w:p>
        </w:tc>
        <w:tc>
          <w:tcPr>
            <w:tcW w:w="1701" w:type="dxa"/>
            <w:gridSpan w:val="2"/>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Индивидуальная</w:t>
            </w:r>
          </w:p>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работа</w:t>
            </w:r>
          </w:p>
        </w:tc>
        <w:tc>
          <w:tcPr>
            <w:tcW w:w="992" w:type="dxa"/>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14605A">
        <w:trPr>
          <w:trHeight w:val="70"/>
        </w:trPr>
        <w:tc>
          <w:tcPr>
            <w:tcW w:w="1008"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1</w:t>
            </w:r>
          </w:p>
        </w:tc>
        <w:tc>
          <w:tcPr>
            <w:tcW w:w="1980"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2</w:t>
            </w:r>
          </w:p>
        </w:tc>
        <w:tc>
          <w:tcPr>
            <w:tcW w:w="6901"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3</w:t>
            </w:r>
          </w:p>
        </w:tc>
        <w:tc>
          <w:tcPr>
            <w:tcW w:w="2552" w:type="dxa"/>
            <w:gridSpan w:val="2"/>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4</w:t>
            </w:r>
          </w:p>
        </w:tc>
        <w:tc>
          <w:tcPr>
            <w:tcW w:w="1701" w:type="dxa"/>
            <w:gridSpan w:val="2"/>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5</w:t>
            </w:r>
          </w:p>
        </w:tc>
        <w:tc>
          <w:tcPr>
            <w:tcW w:w="992"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B52E63" w:rsidTr="0014605A">
        <w:trPr>
          <w:cantSplit/>
          <w:trHeight w:val="919"/>
        </w:trPr>
        <w:tc>
          <w:tcPr>
            <w:tcW w:w="1008" w:type="dxa"/>
            <w:vMerge w:val="restart"/>
            <w:shd w:val="clear" w:color="auto" w:fill="auto"/>
            <w:textDirection w:val="btLr"/>
          </w:tcPr>
          <w:p w:rsidR="004646CF" w:rsidRPr="00B52E63" w:rsidRDefault="004646CF" w:rsidP="0014605A">
            <w:pPr>
              <w:spacing w:after="0" w:line="240" w:lineRule="auto"/>
              <w:ind w:left="113" w:right="113"/>
              <w:jc w:val="center"/>
              <w:rPr>
                <w:rFonts w:ascii="Times New Roman" w:hAnsi="Times New Roman"/>
                <w:b/>
              </w:rPr>
            </w:pPr>
            <w:r w:rsidRPr="00B52E63">
              <w:rPr>
                <w:rFonts w:ascii="Times New Roman" w:hAnsi="Times New Roman"/>
                <w:b/>
              </w:rPr>
              <w:t>23 мая - понедельник</w:t>
            </w:r>
          </w:p>
          <w:p w:rsidR="004646CF" w:rsidRPr="00B52E63" w:rsidRDefault="004646CF" w:rsidP="0014605A">
            <w:pPr>
              <w:spacing w:after="0" w:line="240" w:lineRule="auto"/>
              <w:ind w:left="113" w:right="113"/>
              <w:jc w:val="center"/>
              <w:rPr>
                <w:rFonts w:ascii="Times New Roman" w:hAnsi="Times New Roman"/>
                <w:b/>
              </w:rPr>
            </w:pPr>
            <w:r w:rsidRPr="00B52E63">
              <w:rPr>
                <w:rFonts w:ascii="Times New Roman" w:hAnsi="Times New Roman"/>
                <w:b/>
              </w:rPr>
              <w:t>«Лето. Цветы на лугу»</w:t>
            </w: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6901" w:type="dxa"/>
            <w:shd w:val="clear" w:color="auto" w:fill="auto"/>
          </w:tcPr>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rPr>
            </w:pPr>
          </w:p>
        </w:tc>
        <w:tc>
          <w:tcPr>
            <w:tcW w:w="2552" w:type="dxa"/>
            <w:gridSpan w:val="2"/>
            <w:shd w:val="clear" w:color="auto" w:fill="auto"/>
          </w:tcPr>
          <w:p w:rsidR="004646CF" w:rsidRPr="00B52E63"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B47151" w:rsidRDefault="004646CF" w:rsidP="0014605A">
            <w:pPr>
              <w:spacing w:after="0" w:line="240" w:lineRule="auto"/>
              <w:jc w:val="center"/>
              <w:rPr>
                <w:rFonts w:ascii="Times New Roman" w:hAnsi="Times New Roman"/>
              </w:rPr>
            </w:pPr>
            <w:r>
              <w:rPr>
                <w:rFonts w:ascii="Times New Roman" w:hAnsi="Times New Roman"/>
              </w:rPr>
              <w:t>(погремушки, мячи)</w:t>
            </w:r>
          </w:p>
          <w:p w:rsidR="004646CF" w:rsidRPr="00B52E63" w:rsidRDefault="004646CF" w:rsidP="0014605A">
            <w:pPr>
              <w:spacing w:after="0" w:line="240" w:lineRule="auto"/>
              <w:rPr>
                <w:rFonts w:ascii="Times New Roman" w:hAnsi="Times New Roman"/>
              </w:rPr>
            </w:pPr>
          </w:p>
        </w:tc>
        <w:tc>
          <w:tcPr>
            <w:tcW w:w="1701" w:type="dxa"/>
            <w:gridSpan w:val="2"/>
            <w:vMerge w:val="restart"/>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rPr>
              <w:t>Проведение  с детьми  дыхательной гимнастики «</w:t>
            </w:r>
            <w:r w:rsidRPr="00B52E63">
              <w:rPr>
                <w:rFonts w:ascii="Times New Roman" w:hAnsi="Times New Roman"/>
                <w:b/>
              </w:rPr>
              <w:t>Понюхай цветок»</w:t>
            </w:r>
          </w:p>
        </w:tc>
        <w:tc>
          <w:tcPr>
            <w:tcW w:w="992" w:type="dxa"/>
            <w:vMerge w:val="restart"/>
            <w:shd w:val="clear" w:color="auto" w:fill="auto"/>
            <w:textDirection w:val="btLr"/>
          </w:tcPr>
          <w:p w:rsidR="004646CF" w:rsidRPr="00E01D5B" w:rsidRDefault="004646CF" w:rsidP="0014605A">
            <w:pPr>
              <w:pStyle w:val="c3"/>
              <w:spacing w:before="0" w:beforeAutospacing="0" w:after="0" w:afterAutospacing="0"/>
              <w:ind w:left="113" w:right="113"/>
              <w:jc w:val="center"/>
              <w:rPr>
                <w:sz w:val="22"/>
                <w:szCs w:val="22"/>
              </w:rPr>
            </w:pPr>
            <w:r w:rsidRPr="00E01D5B">
              <w:rPr>
                <w:sz w:val="22"/>
                <w:szCs w:val="22"/>
              </w:rPr>
              <w:t>Памятка «Если вас ужалила пчела или укусила оса»</w:t>
            </w:r>
          </w:p>
          <w:p w:rsidR="004646CF" w:rsidRPr="00E01D5B" w:rsidRDefault="004646CF" w:rsidP="0014605A">
            <w:pPr>
              <w:pStyle w:val="c1"/>
              <w:shd w:val="clear" w:color="auto" w:fill="FFFFFF"/>
              <w:spacing w:before="0" w:beforeAutospacing="0" w:after="0" w:afterAutospacing="0"/>
              <w:ind w:left="113" w:right="113"/>
              <w:jc w:val="center"/>
              <w:rPr>
                <w:sz w:val="22"/>
                <w:szCs w:val="22"/>
              </w:rPr>
            </w:pPr>
            <w:r w:rsidRPr="00E01D5B">
              <w:rPr>
                <w:sz w:val="22"/>
                <w:szCs w:val="22"/>
              </w:rPr>
              <w:t>Беседа «Если гроза застала вас на природе»</w:t>
            </w: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tc>
      </w:tr>
      <w:tr w:rsidR="004646CF" w:rsidRPr="00B52E63" w:rsidTr="0014605A">
        <w:trPr>
          <w:cantSplit/>
          <w:trHeight w:val="720"/>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line="240" w:lineRule="auto"/>
              <w:jc w:val="center"/>
              <w:rPr>
                <w:rFonts w:ascii="Times New Roman" w:hAnsi="Times New Roman"/>
                <w:b/>
                <w:u w:val="single"/>
              </w:rPr>
            </w:pPr>
            <w:r w:rsidRPr="00B47151">
              <w:rPr>
                <w:rFonts w:ascii="Times New Roman" w:hAnsi="Times New Roman"/>
                <w:b/>
              </w:rPr>
              <w:t>Рассматривание иллюстраций</w:t>
            </w:r>
          </w:p>
        </w:tc>
        <w:tc>
          <w:tcPr>
            <w:tcW w:w="6901" w:type="dxa"/>
            <w:shd w:val="clear" w:color="auto" w:fill="auto"/>
          </w:tcPr>
          <w:p w:rsidR="004646CF" w:rsidRPr="00B52E63" w:rsidRDefault="004646CF" w:rsidP="0014605A">
            <w:pPr>
              <w:spacing w:after="0" w:line="240" w:lineRule="auto"/>
              <w:ind w:right="-456"/>
              <w:rPr>
                <w:rFonts w:ascii="Times New Roman" w:hAnsi="Times New Roman"/>
                <w:b/>
              </w:rPr>
            </w:pPr>
            <w:r w:rsidRPr="00B47151">
              <w:rPr>
                <w:rFonts w:ascii="Times New Roman" w:hAnsi="Times New Roman"/>
                <w:b/>
              </w:rPr>
              <w:t>Рассматривание иллюстраций</w:t>
            </w:r>
            <w:r w:rsidRPr="00B52E63">
              <w:rPr>
                <w:rFonts w:ascii="Times New Roman" w:hAnsi="Times New Roman"/>
              </w:rPr>
              <w:t xml:space="preserve">  </w:t>
            </w:r>
            <w:r w:rsidRPr="00B52E63">
              <w:rPr>
                <w:rFonts w:ascii="Times New Roman" w:hAnsi="Times New Roman"/>
                <w:b/>
              </w:rPr>
              <w:t>«Садовые цветы».</w:t>
            </w:r>
          </w:p>
          <w:p w:rsidR="004646CF" w:rsidRPr="00B52E63" w:rsidRDefault="004646CF" w:rsidP="0014605A">
            <w:pPr>
              <w:spacing w:after="0" w:line="240" w:lineRule="auto"/>
              <w:rPr>
                <w:rFonts w:ascii="Times New Roman" w:hAnsi="Times New Roman"/>
              </w:rPr>
            </w:pPr>
            <w:r w:rsidRPr="00B52E63">
              <w:rPr>
                <w:rFonts w:ascii="Times New Roman" w:hAnsi="Times New Roman"/>
              </w:rPr>
              <w:t>Загадывание загадок о садовых цветах</w:t>
            </w:r>
            <w:r>
              <w:rPr>
                <w:rFonts w:ascii="Times New Roman" w:hAnsi="Times New Roman"/>
              </w:rPr>
              <w:t>.</w:t>
            </w:r>
          </w:p>
          <w:p w:rsidR="004646CF" w:rsidRPr="00B52E63" w:rsidRDefault="004646CF" w:rsidP="0014605A">
            <w:pPr>
              <w:spacing w:line="240" w:lineRule="auto"/>
              <w:rPr>
                <w:rFonts w:ascii="Times New Roman" w:hAnsi="Times New Roman"/>
                <w:b/>
              </w:rPr>
            </w:pPr>
          </w:p>
        </w:tc>
        <w:tc>
          <w:tcPr>
            <w:tcW w:w="2552" w:type="dxa"/>
            <w:gridSpan w:val="2"/>
            <w:shd w:val="clear" w:color="auto" w:fill="auto"/>
          </w:tcPr>
          <w:p w:rsidR="004646CF" w:rsidRDefault="004646CF" w:rsidP="0014605A">
            <w:pPr>
              <w:spacing w:after="0" w:line="240" w:lineRule="auto"/>
              <w:jc w:val="center"/>
              <w:rPr>
                <w:rFonts w:ascii="Times New Roman" w:hAnsi="Times New Roman"/>
                <w:b/>
              </w:rPr>
            </w:pPr>
            <w:r w:rsidRPr="00B52E63">
              <w:rPr>
                <w:rFonts w:ascii="Times New Roman" w:hAnsi="Times New Roman"/>
                <w:b/>
              </w:rPr>
              <w:t>Центр познания</w:t>
            </w:r>
          </w:p>
          <w:p w:rsidR="004646CF" w:rsidRPr="00B47151" w:rsidRDefault="004646CF" w:rsidP="0014605A">
            <w:pPr>
              <w:spacing w:after="0" w:line="240" w:lineRule="auto"/>
              <w:jc w:val="center"/>
              <w:rPr>
                <w:rFonts w:ascii="Times New Roman" w:hAnsi="Times New Roman"/>
              </w:rPr>
            </w:pPr>
            <w:r>
              <w:rPr>
                <w:rFonts w:ascii="Times New Roman" w:hAnsi="Times New Roman"/>
              </w:rPr>
              <w:t>(иллюстрации «Садовые цветы»)</w:t>
            </w:r>
          </w:p>
          <w:p w:rsidR="004646CF" w:rsidRPr="00B52E63" w:rsidRDefault="004646CF" w:rsidP="0014605A">
            <w:pPr>
              <w:spacing w:after="0" w:line="240" w:lineRule="auto"/>
              <w:jc w:val="center"/>
              <w:rPr>
                <w:rFonts w:ascii="Times New Roman" w:hAnsi="Times New Roman"/>
                <w:bCs/>
                <w:color w:val="0F1419"/>
              </w:rPr>
            </w:pPr>
          </w:p>
        </w:tc>
        <w:tc>
          <w:tcPr>
            <w:tcW w:w="1701" w:type="dxa"/>
            <w:gridSpan w:val="2"/>
            <w:vMerge/>
            <w:shd w:val="clear" w:color="auto" w:fill="auto"/>
          </w:tcPr>
          <w:p w:rsidR="004646CF" w:rsidRPr="00B52E63" w:rsidRDefault="004646CF" w:rsidP="0014605A">
            <w:pPr>
              <w:spacing w:after="0" w:line="240" w:lineRule="auto"/>
              <w:rPr>
                <w:rFonts w:ascii="Times New Roman" w:hAnsi="Times New Roman"/>
              </w:rPr>
            </w:pPr>
          </w:p>
        </w:tc>
        <w:tc>
          <w:tcPr>
            <w:tcW w:w="992" w:type="dxa"/>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634"/>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rPr>
            </w:pPr>
            <w:r w:rsidRPr="002E2757">
              <w:rPr>
                <w:rFonts w:ascii="Times New Roman" w:hAnsi="Times New Roman"/>
                <w:b/>
              </w:rPr>
              <w:t xml:space="preserve">Игровое занятие  </w:t>
            </w:r>
          </w:p>
        </w:tc>
        <w:tc>
          <w:tcPr>
            <w:tcW w:w="6901" w:type="dxa"/>
            <w:shd w:val="clear" w:color="auto" w:fill="auto"/>
          </w:tcPr>
          <w:p w:rsidR="004646CF" w:rsidRPr="002E2757" w:rsidRDefault="004646CF" w:rsidP="0014605A">
            <w:pPr>
              <w:spacing w:after="0" w:line="240" w:lineRule="auto"/>
              <w:rPr>
                <w:rFonts w:ascii="Times New Roman" w:hAnsi="Times New Roman"/>
                <w:b/>
              </w:rPr>
            </w:pPr>
            <w:r w:rsidRPr="002E2757">
              <w:rPr>
                <w:rFonts w:ascii="Times New Roman" w:hAnsi="Times New Roman"/>
                <w:b/>
              </w:rPr>
              <w:t xml:space="preserve"> «Поездка в зоопарк»</w:t>
            </w:r>
          </w:p>
          <w:p w:rsidR="004646CF" w:rsidRPr="00B52E63" w:rsidRDefault="004646CF" w:rsidP="0014605A">
            <w:pPr>
              <w:spacing w:after="0" w:line="240" w:lineRule="auto"/>
              <w:rPr>
                <w:rFonts w:ascii="Times New Roman" w:hAnsi="Times New Roman"/>
              </w:rPr>
            </w:pPr>
            <w:r w:rsidRPr="002E2757">
              <w:rPr>
                <w:rFonts w:ascii="Times New Roman" w:hAnsi="Times New Roman"/>
                <w:b/>
              </w:rPr>
              <w:t>Цель:</w:t>
            </w:r>
            <w:r>
              <w:rPr>
                <w:rFonts w:ascii="Times New Roman" w:hAnsi="Times New Roman"/>
              </w:rPr>
              <w:t xml:space="preserve"> проверить знания  о животных. </w:t>
            </w:r>
            <w:r w:rsidRPr="00B52E63">
              <w:rPr>
                <w:rFonts w:ascii="Times New Roman" w:hAnsi="Times New Roman"/>
              </w:rPr>
              <w:t>Воспитывать любовь к животным.</w:t>
            </w:r>
          </w:p>
        </w:tc>
        <w:tc>
          <w:tcPr>
            <w:tcW w:w="2552" w:type="dxa"/>
            <w:gridSpan w:val="2"/>
            <w:shd w:val="clear" w:color="auto" w:fill="auto"/>
          </w:tcPr>
          <w:p w:rsidR="004646CF" w:rsidRDefault="004646CF" w:rsidP="0014605A">
            <w:pPr>
              <w:spacing w:after="0" w:line="240" w:lineRule="auto"/>
              <w:jc w:val="center"/>
              <w:rPr>
                <w:rFonts w:ascii="Times New Roman" w:hAnsi="Times New Roman"/>
                <w:b/>
              </w:rPr>
            </w:pPr>
            <w:r w:rsidRPr="00B52E63">
              <w:rPr>
                <w:rFonts w:ascii="Times New Roman" w:hAnsi="Times New Roman"/>
                <w:b/>
              </w:rPr>
              <w:t>Центр игры</w:t>
            </w:r>
          </w:p>
          <w:p w:rsidR="004646CF" w:rsidRPr="002E2757" w:rsidRDefault="004646CF" w:rsidP="0014605A">
            <w:pPr>
              <w:spacing w:after="0" w:line="240" w:lineRule="auto"/>
              <w:jc w:val="center"/>
              <w:rPr>
                <w:rFonts w:ascii="Times New Roman" w:hAnsi="Times New Roman"/>
              </w:rPr>
            </w:pPr>
            <w:r>
              <w:rPr>
                <w:rFonts w:ascii="Times New Roman" w:hAnsi="Times New Roman"/>
              </w:rPr>
              <w:t>(игрушки животных)</w:t>
            </w:r>
          </w:p>
          <w:p w:rsidR="004646CF" w:rsidRPr="00B52E63" w:rsidRDefault="004646CF" w:rsidP="0014605A">
            <w:pPr>
              <w:spacing w:line="240" w:lineRule="auto"/>
              <w:ind w:right="-456"/>
              <w:jc w:val="center"/>
              <w:rPr>
                <w:rFonts w:ascii="Times New Roman" w:hAnsi="Times New Roman"/>
                <w:b/>
                <w:bCs/>
                <w:color w:val="0F1419"/>
              </w:rPr>
            </w:pPr>
          </w:p>
        </w:tc>
        <w:tc>
          <w:tcPr>
            <w:tcW w:w="1701" w:type="dxa"/>
            <w:gridSpan w:val="2"/>
            <w:vMerge/>
            <w:shd w:val="clear" w:color="auto" w:fill="auto"/>
          </w:tcPr>
          <w:p w:rsidR="004646CF" w:rsidRPr="00B52E63" w:rsidRDefault="004646CF" w:rsidP="0014605A">
            <w:pPr>
              <w:spacing w:after="0" w:line="240" w:lineRule="auto"/>
              <w:rPr>
                <w:rFonts w:ascii="Times New Roman" w:hAnsi="Times New Roman"/>
              </w:rPr>
            </w:pPr>
          </w:p>
        </w:tc>
        <w:tc>
          <w:tcPr>
            <w:tcW w:w="992" w:type="dxa"/>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56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2E2757" w:rsidRDefault="004646CF" w:rsidP="0014605A">
            <w:pPr>
              <w:spacing w:after="0" w:line="240" w:lineRule="auto"/>
              <w:ind w:left="-15" w:right="-63"/>
              <w:jc w:val="center"/>
              <w:rPr>
                <w:rFonts w:ascii="Times New Roman" w:hAnsi="Times New Roman"/>
                <w:b/>
              </w:rPr>
            </w:pPr>
            <w:r w:rsidRPr="002E2757">
              <w:rPr>
                <w:rFonts w:ascii="Times New Roman" w:hAnsi="Times New Roman"/>
                <w:b/>
              </w:rPr>
              <w:t>Игра с</w:t>
            </w:r>
          </w:p>
          <w:p w:rsidR="004646CF" w:rsidRPr="002E2757" w:rsidRDefault="004646CF" w:rsidP="0014605A">
            <w:pPr>
              <w:spacing w:after="0" w:line="240" w:lineRule="auto"/>
              <w:ind w:right="-456"/>
              <w:rPr>
                <w:rFonts w:ascii="Times New Roman" w:hAnsi="Times New Roman"/>
                <w:b/>
              </w:rPr>
            </w:pPr>
            <w:r>
              <w:rPr>
                <w:rFonts w:ascii="Times New Roman" w:hAnsi="Times New Roman"/>
                <w:b/>
              </w:rPr>
              <w:t xml:space="preserve">     </w:t>
            </w:r>
            <w:r w:rsidRPr="002E2757">
              <w:rPr>
                <w:rFonts w:ascii="Times New Roman" w:hAnsi="Times New Roman"/>
                <w:b/>
              </w:rPr>
              <w:t>сюжетными</w:t>
            </w:r>
          </w:p>
          <w:p w:rsidR="004646CF" w:rsidRPr="00B52E63" w:rsidRDefault="004646CF" w:rsidP="0014605A">
            <w:pPr>
              <w:spacing w:line="240" w:lineRule="auto"/>
              <w:jc w:val="center"/>
              <w:rPr>
                <w:rFonts w:ascii="Times New Roman" w:hAnsi="Times New Roman"/>
                <w:b/>
                <w:bCs/>
                <w:color w:val="0F1419"/>
              </w:rPr>
            </w:pPr>
            <w:r w:rsidRPr="002E2757">
              <w:rPr>
                <w:rFonts w:ascii="Times New Roman" w:hAnsi="Times New Roman"/>
                <w:b/>
              </w:rPr>
              <w:t>картинками</w:t>
            </w:r>
          </w:p>
        </w:tc>
        <w:tc>
          <w:tcPr>
            <w:tcW w:w="6901" w:type="dxa"/>
            <w:shd w:val="clear" w:color="auto" w:fill="auto"/>
          </w:tcPr>
          <w:p w:rsidR="004646CF" w:rsidRPr="002E2757" w:rsidRDefault="004646CF" w:rsidP="0014605A">
            <w:pPr>
              <w:spacing w:after="0" w:line="240" w:lineRule="auto"/>
              <w:ind w:right="-456"/>
              <w:rPr>
                <w:rFonts w:ascii="Times New Roman" w:hAnsi="Times New Roman"/>
                <w:b/>
              </w:rPr>
            </w:pPr>
            <w:r w:rsidRPr="00B52E63">
              <w:rPr>
                <w:rFonts w:ascii="Times New Roman" w:hAnsi="Times New Roman"/>
                <w:b/>
              </w:rPr>
              <w:t>«Побродим по лужам»</w:t>
            </w:r>
            <w:r w:rsidRPr="00B52E63">
              <w:rPr>
                <w:rFonts w:ascii="Times New Roman" w:hAnsi="Times New Roman"/>
              </w:rPr>
              <w:t xml:space="preserve">              </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Цель:</w:t>
            </w:r>
            <w:r w:rsidRPr="00B52E63">
              <w:rPr>
                <w:rFonts w:ascii="Times New Roman" w:hAnsi="Times New Roman"/>
              </w:rPr>
              <w:t xml:space="preserve"> учить детей внимательно рассматривать картинки и   называть изображенные на ней предметы, расширять словарный запас.</w:t>
            </w:r>
          </w:p>
          <w:p w:rsidR="004646CF" w:rsidRPr="00B52E63" w:rsidRDefault="004646CF" w:rsidP="0014605A">
            <w:pPr>
              <w:spacing w:after="0" w:line="240" w:lineRule="auto"/>
              <w:ind w:right="-456"/>
              <w:rPr>
                <w:rFonts w:ascii="Times New Roman" w:hAnsi="Times New Roman"/>
                <w:b/>
              </w:rPr>
            </w:pPr>
          </w:p>
        </w:tc>
        <w:tc>
          <w:tcPr>
            <w:tcW w:w="2552" w:type="dxa"/>
            <w:gridSpan w:val="2"/>
            <w:shd w:val="clear" w:color="auto" w:fill="auto"/>
          </w:tcPr>
          <w:p w:rsidR="004646CF" w:rsidRDefault="004646CF" w:rsidP="0014605A">
            <w:pPr>
              <w:spacing w:after="0" w:line="240" w:lineRule="auto"/>
              <w:jc w:val="center"/>
              <w:rPr>
                <w:rFonts w:ascii="Times New Roman" w:hAnsi="Times New Roman"/>
                <w:b/>
              </w:rPr>
            </w:pPr>
            <w:r w:rsidRPr="00B52E63">
              <w:rPr>
                <w:rFonts w:ascii="Times New Roman" w:hAnsi="Times New Roman"/>
                <w:b/>
              </w:rPr>
              <w:t>Центр игры</w:t>
            </w:r>
          </w:p>
          <w:p w:rsidR="004646CF" w:rsidRPr="002E2757" w:rsidRDefault="004646CF" w:rsidP="0014605A">
            <w:pPr>
              <w:spacing w:after="0" w:line="240" w:lineRule="auto"/>
              <w:jc w:val="center"/>
              <w:rPr>
                <w:rFonts w:ascii="Times New Roman" w:hAnsi="Times New Roman"/>
              </w:rPr>
            </w:pPr>
            <w:r>
              <w:rPr>
                <w:rFonts w:ascii="Times New Roman" w:hAnsi="Times New Roman"/>
              </w:rPr>
              <w:t>(иллюстрации)</w:t>
            </w:r>
          </w:p>
          <w:p w:rsidR="004646CF" w:rsidRPr="00B52E63" w:rsidRDefault="004646CF" w:rsidP="0014605A">
            <w:pPr>
              <w:spacing w:line="240" w:lineRule="auto"/>
              <w:rPr>
                <w:rFonts w:ascii="Times New Roman" w:hAnsi="Times New Roman"/>
                <w:bCs/>
                <w:color w:val="0F1419"/>
              </w:rPr>
            </w:pPr>
          </w:p>
        </w:tc>
        <w:tc>
          <w:tcPr>
            <w:tcW w:w="1701" w:type="dxa"/>
            <w:gridSpan w:val="2"/>
            <w:vMerge/>
            <w:shd w:val="clear" w:color="auto" w:fill="auto"/>
          </w:tcPr>
          <w:p w:rsidR="004646CF" w:rsidRPr="00B52E63" w:rsidRDefault="004646CF" w:rsidP="0014605A">
            <w:pPr>
              <w:spacing w:after="0" w:line="240" w:lineRule="auto"/>
              <w:rPr>
                <w:rFonts w:ascii="Times New Roman" w:hAnsi="Times New Roman"/>
              </w:rPr>
            </w:pPr>
          </w:p>
        </w:tc>
        <w:tc>
          <w:tcPr>
            <w:tcW w:w="992" w:type="dxa"/>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56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line="240" w:lineRule="auto"/>
              <w:jc w:val="center"/>
              <w:rPr>
                <w:rFonts w:ascii="Times New Roman" w:hAnsi="Times New Roman"/>
                <w:b/>
                <w:u w:val="single"/>
              </w:rPr>
            </w:pPr>
            <w:r w:rsidRPr="00B52E63">
              <w:rPr>
                <w:rFonts w:ascii="Times New Roman" w:hAnsi="Times New Roman"/>
                <w:b/>
                <w:u w:val="single"/>
              </w:rPr>
              <w:t>НОД</w:t>
            </w:r>
          </w:p>
        </w:tc>
        <w:tc>
          <w:tcPr>
            <w:tcW w:w="6901" w:type="dxa"/>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1.Музыкальное развитие.</w:t>
            </w:r>
          </w:p>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2. НОД  Ознакомление с окружающим миром</w:t>
            </w: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 xml:space="preserve">Тема:  </w:t>
            </w:r>
            <w:r w:rsidRPr="00B52E63">
              <w:rPr>
                <w:rFonts w:ascii="Times New Roman" w:hAnsi="Times New Roman"/>
              </w:rPr>
              <w:t xml:space="preserve">«Русская народная </w:t>
            </w:r>
            <w:proofErr w:type="spellStart"/>
            <w:r w:rsidRPr="00B52E63">
              <w:rPr>
                <w:rFonts w:ascii="Times New Roman" w:hAnsi="Times New Roman"/>
              </w:rPr>
              <w:t>закличка</w:t>
            </w:r>
            <w:proofErr w:type="spellEnd"/>
            <w:r w:rsidRPr="00B52E63">
              <w:rPr>
                <w:rFonts w:ascii="Times New Roman" w:hAnsi="Times New Roman"/>
              </w:rPr>
              <w:t xml:space="preserve"> «Солнышко-ведрышко»»</w:t>
            </w:r>
            <w:r w:rsidRPr="00B52E63">
              <w:rPr>
                <w:rFonts w:ascii="Times New Roman" w:hAnsi="Times New Roman"/>
                <w:b/>
              </w:rPr>
              <w:t xml:space="preserve"> </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 xml:space="preserve">Цель: </w:t>
            </w:r>
            <w:r w:rsidRPr="00B52E63">
              <w:rPr>
                <w:rFonts w:ascii="Times New Roman" w:hAnsi="Times New Roman"/>
              </w:rPr>
              <w:t xml:space="preserve">Познакомить с русской народной </w:t>
            </w:r>
            <w:proofErr w:type="spellStart"/>
            <w:r w:rsidRPr="00B52E63">
              <w:rPr>
                <w:rFonts w:ascii="Times New Roman" w:hAnsi="Times New Roman"/>
              </w:rPr>
              <w:t>закличкой</w:t>
            </w:r>
            <w:proofErr w:type="spellEnd"/>
            <w:r w:rsidRPr="00B52E63">
              <w:rPr>
                <w:rFonts w:ascii="Times New Roman" w:hAnsi="Times New Roman"/>
              </w:rPr>
              <w:t>, обогащать и активизировать словарь по теме.</w:t>
            </w: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 xml:space="preserve">Используемая литература: </w:t>
            </w:r>
            <w:r w:rsidRPr="00B52E63">
              <w:rPr>
                <w:rFonts w:ascii="Times New Roman" w:hAnsi="Times New Roman"/>
              </w:rPr>
              <w:t>Комплексные занятия с.217.</w:t>
            </w:r>
          </w:p>
          <w:p w:rsidR="004646CF" w:rsidRPr="00B52E63" w:rsidRDefault="004646CF" w:rsidP="0014605A">
            <w:pPr>
              <w:spacing w:after="0" w:line="240" w:lineRule="auto"/>
              <w:ind w:right="-456"/>
              <w:rPr>
                <w:rFonts w:ascii="Times New Roman" w:hAnsi="Times New Roman"/>
                <w:b/>
              </w:rPr>
            </w:pPr>
          </w:p>
        </w:tc>
        <w:tc>
          <w:tcPr>
            <w:tcW w:w="2552" w:type="dxa"/>
            <w:gridSpan w:val="2"/>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b/>
              </w:rPr>
            </w:pPr>
            <w:r w:rsidRPr="00B52E63">
              <w:rPr>
                <w:rFonts w:ascii="Times New Roman" w:hAnsi="Times New Roman"/>
                <w:b/>
              </w:rPr>
              <w:t>Центр познания</w:t>
            </w:r>
          </w:p>
          <w:p w:rsidR="004646CF" w:rsidRPr="00B52E63" w:rsidRDefault="004646CF" w:rsidP="0014605A">
            <w:pPr>
              <w:spacing w:after="0" w:line="240" w:lineRule="auto"/>
              <w:rPr>
                <w:rFonts w:ascii="Times New Roman" w:hAnsi="Times New Roman"/>
              </w:rPr>
            </w:pPr>
            <w:r w:rsidRPr="00B52E63">
              <w:rPr>
                <w:rFonts w:ascii="Times New Roman" w:hAnsi="Times New Roman"/>
              </w:rPr>
              <w:t>(картинки по теме, презентация).</w:t>
            </w:r>
          </w:p>
        </w:tc>
        <w:tc>
          <w:tcPr>
            <w:tcW w:w="1701" w:type="dxa"/>
            <w:gridSpan w:val="2"/>
            <w:vMerge/>
            <w:shd w:val="clear" w:color="auto" w:fill="auto"/>
          </w:tcPr>
          <w:p w:rsidR="004646CF" w:rsidRPr="00B52E63" w:rsidRDefault="004646CF" w:rsidP="0014605A">
            <w:pPr>
              <w:spacing w:after="0" w:line="240" w:lineRule="auto"/>
              <w:rPr>
                <w:rFonts w:ascii="Times New Roman" w:hAnsi="Times New Roman"/>
              </w:rPr>
            </w:pPr>
          </w:p>
        </w:tc>
        <w:tc>
          <w:tcPr>
            <w:tcW w:w="992" w:type="dxa"/>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trHeight w:val="2828"/>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14605A">
            <w:pPr>
              <w:spacing w:after="0" w:line="240" w:lineRule="auto"/>
              <w:jc w:val="center"/>
              <w:rPr>
                <w:rFonts w:ascii="Times New Roman" w:hAnsi="Times New Roman"/>
                <w:color w:val="FF0000"/>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line="240" w:lineRule="auto"/>
              <w:jc w:val="center"/>
              <w:rPr>
                <w:rFonts w:ascii="Times New Roman" w:hAnsi="Times New Roman"/>
              </w:rPr>
            </w:pPr>
          </w:p>
        </w:tc>
        <w:tc>
          <w:tcPr>
            <w:tcW w:w="6901" w:type="dxa"/>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 xml:space="preserve">Наблюдение </w:t>
            </w:r>
            <w:r w:rsidRPr="00C90C20">
              <w:rPr>
                <w:rFonts w:cs="Times New Roman"/>
                <w:b/>
                <w:sz w:val="22"/>
                <w:szCs w:val="22"/>
              </w:rPr>
              <w:t>за листочками</w:t>
            </w:r>
          </w:p>
          <w:p w:rsidR="004646CF" w:rsidRPr="009A6BE5" w:rsidRDefault="004646CF" w:rsidP="0014605A">
            <w:pPr>
              <w:pStyle w:val="af2"/>
              <w:spacing w:after="0"/>
              <w:jc w:val="both"/>
              <w:rPr>
                <w:rFonts w:cs="Times New Roman"/>
                <w:b/>
                <w:sz w:val="22"/>
                <w:szCs w:val="22"/>
              </w:rPr>
            </w:pPr>
            <w:r>
              <w:rPr>
                <w:rFonts w:cs="Times New Roman"/>
                <w:b/>
                <w:sz w:val="22"/>
                <w:szCs w:val="22"/>
              </w:rPr>
              <w:t xml:space="preserve">Цель: </w:t>
            </w:r>
            <w:r w:rsidRPr="009A6BE5">
              <w:rPr>
                <w:rFonts w:cs="Times New Roman"/>
                <w:sz w:val="22"/>
                <w:szCs w:val="22"/>
              </w:rPr>
              <w:t>– учить замечать изменения в природе, воспитывать бережное отношение к растениям.</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«Разложи мячи по цвету» - учить классифицировать предметы по цвету.</w:t>
            </w:r>
          </w:p>
          <w:p w:rsidR="004646CF" w:rsidRPr="009A6BE5"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Подметём в беседке – выполнение поручений.</w:t>
            </w:r>
          </w:p>
          <w:p w:rsidR="004646CF" w:rsidRPr="009A6BE5" w:rsidRDefault="004646CF" w:rsidP="0014605A">
            <w:pPr>
              <w:pStyle w:val="af2"/>
              <w:spacing w:after="0"/>
              <w:jc w:val="both"/>
              <w:rPr>
                <w:rFonts w:cs="Times New Roman"/>
                <w:b/>
                <w:sz w:val="22"/>
                <w:szCs w:val="22"/>
              </w:rPr>
            </w:pPr>
          </w:p>
          <w:p w:rsidR="004646CF" w:rsidRPr="00B52E63" w:rsidRDefault="004646CF" w:rsidP="0014605A">
            <w:pPr>
              <w:pStyle w:val="af2"/>
              <w:spacing w:after="0"/>
              <w:jc w:val="both"/>
            </w:pPr>
            <w:r w:rsidRPr="005C7A15">
              <w:rPr>
                <w:b/>
                <w:sz w:val="22"/>
                <w:szCs w:val="22"/>
              </w:rPr>
              <w:t xml:space="preserve">Выносной материал: </w:t>
            </w:r>
            <w:r w:rsidRPr="005C7A15">
              <w:rPr>
                <w:sz w:val="22"/>
                <w:szCs w:val="22"/>
              </w:rPr>
              <w:t xml:space="preserve"> н</w:t>
            </w:r>
            <w:r w:rsidRPr="005C7A15">
              <w:rPr>
                <w:spacing w:val="-5"/>
                <w:sz w:val="22"/>
                <w:szCs w:val="22"/>
              </w:rPr>
              <w:t>осилки, грабли, ведерки, совочки, формочки.</w:t>
            </w:r>
          </w:p>
        </w:tc>
        <w:tc>
          <w:tcPr>
            <w:tcW w:w="2552" w:type="dxa"/>
            <w:gridSpan w:val="2"/>
            <w:shd w:val="clear" w:color="auto" w:fill="auto"/>
          </w:tcPr>
          <w:p w:rsidR="004646CF" w:rsidRPr="009A6BE5" w:rsidRDefault="004646CF" w:rsidP="0014605A">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«Птички, раз! Птички, два!» - учить выполнять движения в соответствии с текстом.</w:t>
            </w:r>
          </w:p>
          <w:p w:rsidR="004646CF" w:rsidRPr="00B52E63" w:rsidRDefault="004646CF" w:rsidP="0014605A">
            <w:pPr>
              <w:pStyle w:val="Style1"/>
              <w:widowControl/>
              <w:spacing w:line="240" w:lineRule="auto"/>
              <w:rPr>
                <w:rFonts w:ascii="Times New Roman" w:hAnsi="Times New Roman"/>
                <w:b/>
                <w:sz w:val="22"/>
                <w:szCs w:val="22"/>
              </w:rPr>
            </w:pPr>
          </w:p>
        </w:tc>
        <w:tc>
          <w:tcPr>
            <w:tcW w:w="1701" w:type="dxa"/>
            <w:gridSpan w:val="2"/>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из кружка в кружок.</w:t>
            </w:r>
          </w:p>
          <w:p w:rsidR="004646CF" w:rsidRPr="00B52E63" w:rsidRDefault="004646CF" w:rsidP="0014605A">
            <w:pPr>
              <w:pStyle w:val="Style1"/>
              <w:widowControl/>
              <w:spacing w:line="240" w:lineRule="auto"/>
              <w:rPr>
                <w:rFonts w:ascii="Times New Roman" w:hAnsi="Times New Roman"/>
                <w:b/>
                <w:sz w:val="22"/>
                <w:szCs w:val="22"/>
              </w:rPr>
            </w:pPr>
          </w:p>
          <w:p w:rsidR="004646CF" w:rsidRPr="00B52E63" w:rsidRDefault="004646CF" w:rsidP="0014605A">
            <w:pPr>
              <w:pStyle w:val="Style1"/>
              <w:widowControl/>
              <w:spacing w:line="240" w:lineRule="auto"/>
              <w:rPr>
                <w:rFonts w:ascii="Times New Roman" w:hAnsi="Times New Roman"/>
                <w:sz w:val="22"/>
                <w:szCs w:val="22"/>
              </w:rPr>
            </w:pPr>
          </w:p>
        </w:tc>
        <w:tc>
          <w:tcPr>
            <w:tcW w:w="992" w:type="dxa"/>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6"/>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 xml:space="preserve">Разучивание стихотворения  Е.Серовой «Носит одуванчик желтый сарафанчик». Цель: </w:t>
            </w:r>
            <w:r w:rsidRPr="00B52E63">
              <w:rPr>
                <w:rFonts w:ascii="Times New Roman" w:hAnsi="Times New Roman"/>
              </w:rPr>
              <w:t>формировать желание  любоваться появившейся  зеленой травой.</w:t>
            </w:r>
          </w:p>
        </w:tc>
      </w:tr>
      <w:tr w:rsidR="004646CF" w:rsidRPr="00B52E63" w:rsidTr="0014605A">
        <w:trPr>
          <w:trHeight w:val="1174"/>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6901" w:type="dxa"/>
            <w:shd w:val="clear" w:color="auto" w:fill="auto"/>
          </w:tcPr>
          <w:p w:rsidR="004646CF" w:rsidRPr="00B52E63" w:rsidRDefault="004646CF" w:rsidP="0014605A">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B52E63" w:rsidRDefault="004646CF" w:rsidP="0014605A">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14605A">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843" w:type="dxa"/>
            <w:gridSpan w:val="3"/>
            <w:vMerge w:val="restart"/>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rPr>
              <w:t xml:space="preserve">Дидактическая игра </w:t>
            </w:r>
            <w:r w:rsidRPr="00B52E63">
              <w:rPr>
                <w:rFonts w:ascii="Times New Roman" w:hAnsi="Times New Roman"/>
                <w:b/>
              </w:rPr>
              <w:t>«Ласковое имечко»</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формирование  у детей эмоционально- положительного отношения к собственному имени </w:t>
            </w:r>
            <w:r>
              <w:rPr>
                <w:rFonts w:ascii="Times New Roman" w:hAnsi="Times New Roman"/>
              </w:rPr>
              <w:t>.</w:t>
            </w:r>
          </w:p>
        </w:tc>
        <w:tc>
          <w:tcPr>
            <w:tcW w:w="992" w:type="dxa"/>
            <w:vMerge w:val="restart"/>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764"/>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rPr>
            </w:pPr>
            <w:r>
              <w:rPr>
                <w:rFonts w:ascii="Times New Roman" w:hAnsi="Times New Roman"/>
                <w:b/>
              </w:rPr>
              <w:t>Развивающая игра</w:t>
            </w:r>
          </w:p>
        </w:tc>
        <w:tc>
          <w:tcPr>
            <w:tcW w:w="6901" w:type="dxa"/>
            <w:shd w:val="clear" w:color="auto" w:fill="auto"/>
          </w:tcPr>
          <w:p w:rsidR="004646CF" w:rsidRDefault="004646CF" w:rsidP="0014605A">
            <w:pPr>
              <w:spacing w:after="0" w:line="240" w:lineRule="auto"/>
              <w:ind w:right="-456"/>
              <w:rPr>
                <w:rFonts w:ascii="Times New Roman" w:hAnsi="Times New Roman"/>
                <w:b/>
              </w:rPr>
            </w:pPr>
            <w:r w:rsidRPr="00B52E63">
              <w:rPr>
                <w:rFonts w:ascii="Times New Roman" w:hAnsi="Times New Roman"/>
                <w:b/>
              </w:rPr>
              <w:t xml:space="preserve">«Разноцветные поляны»                   </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Цель</w:t>
            </w:r>
            <w:r w:rsidRPr="00B52E63">
              <w:rPr>
                <w:rFonts w:ascii="Times New Roman" w:hAnsi="Times New Roman"/>
              </w:rPr>
              <w:t>: учить сравнивать два предм</w:t>
            </w:r>
            <w:r>
              <w:rPr>
                <w:rFonts w:ascii="Times New Roman" w:hAnsi="Times New Roman"/>
              </w:rPr>
              <w:t xml:space="preserve">ета по длине,  </w:t>
            </w:r>
            <w:r w:rsidRPr="00B52E63">
              <w:rPr>
                <w:rFonts w:ascii="Times New Roman" w:hAnsi="Times New Roman"/>
              </w:rPr>
              <w:t>рассказывать о результатах сравнения.</w:t>
            </w:r>
          </w:p>
        </w:tc>
        <w:tc>
          <w:tcPr>
            <w:tcW w:w="2410" w:type="dxa"/>
            <w:shd w:val="clear" w:color="auto" w:fill="auto"/>
          </w:tcPr>
          <w:p w:rsidR="004646CF"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2E2757" w:rsidRDefault="004646CF" w:rsidP="0014605A">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(дидактическое пособие «Цветы»)</w:t>
            </w:r>
          </w:p>
        </w:tc>
        <w:tc>
          <w:tcPr>
            <w:tcW w:w="1843" w:type="dxa"/>
            <w:gridSpan w:val="3"/>
            <w:vMerge/>
            <w:shd w:val="clear" w:color="auto" w:fill="auto"/>
          </w:tcPr>
          <w:p w:rsidR="004646CF" w:rsidRPr="00B52E63" w:rsidRDefault="004646CF" w:rsidP="0014605A">
            <w:pPr>
              <w:spacing w:after="0" w:line="240" w:lineRule="auto"/>
              <w:rPr>
                <w:rFonts w:ascii="Times New Roman" w:hAnsi="Times New Roman"/>
                <w:b/>
              </w:rPr>
            </w:pPr>
          </w:p>
        </w:tc>
        <w:tc>
          <w:tcPr>
            <w:tcW w:w="992" w:type="dxa"/>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555"/>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rPr>
              <w:t>Сюжетно - р</w:t>
            </w:r>
            <w:r w:rsidRPr="00B52E63">
              <w:rPr>
                <w:rFonts w:ascii="Times New Roman" w:hAnsi="Times New Roman"/>
                <w:b/>
              </w:rPr>
              <w:t>олевая игра</w:t>
            </w:r>
          </w:p>
        </w:tc>
        <w:tc>
          <w:tcPr>
            <w:tcW w:w="6901" w:type="dxa"/>
            <w:shd w:val="clear" w:color="auto" w:fill="auto"/>
          </w:tcPr>
          <w:p w:rsidR="004646CF" w:rsidRDefault="004646CF" w:rsidP="0014605A">
            <w:pPr>
              <w:spacing w:after="0" w:line="240" w:lineRule="auto"/>
              <w:rPr>
                <w:rFonts w:ascii="Times New Roman" w:hAnsi="Times New Roman"/>
                <w:b/>
              </w:rPr>
            </w:pPr>
            <w:r w:rsidRPr="00B52E63">
              <w:rPr>
                <w:rFonts w:ascii="Times New Roman" w:hAnsi="Times New Roman"/>
                <w:b/>
              </w:rPr>
              <w:t xml:space="preserve"> «Цветочный магазин» </w:t>
            </w:r>
          </w:p>
          <w:p w:rsidR="004646CF" w:rsidRPr="00B52E63" w:rsidRDefault="004646CF" w:rsidP="0014605A">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развивать у детей умение  выполнять действия  в соответствии с ролью.</w:t>
            </w:r>
          </w:p>
        </w:tc>
        <w:tc>
          <w:tcPr>
            <w:tcW w:w="2410" w:type="dxa"/>
            <w:shd w:val="clear" w:color="auto" w:fill="auto"/>
          </w:tcPr>
          <w:p w:rsidR="004646CF"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B52E63"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sz w:val="22"/>
                <w:szCs w:val="22"/>
              </w:rPr>
              <w:t>(предметы заместители)</w:t>
            </w:r>
          </w:p>
        </w:tc>
        <w:tc>
          <w:tcPr>
            <w:tcW w:w="1843" w:type="dxa"/>
            <w:gridSpan w:val="3"/>
            <w:vMerge/>
            <w:shd w:val="clear" w:color="auto" w:fill="auto"/>
          </w:tcPr>
          <w:p w:rsidR="004646CF" w:rsidRPr="00B52E63" w:rsidRDefault="004646CF" w:rsidP="0014605A">
            <w:pPr>
              <w:spacing w:after="0" w:line="240" w:lineRule="auto"/>
              <w:rPr>
                <w:rFonts w:ascii="Times New Roman" w:hAnsi="Times New Roman"/>
                <w:b/>
              </w:rPr>
            </w:pPr>
          </w:p>
        </w:tc>
        <w:tc>
          <w:tcPr>
            <w:tcW w:w="992" w:type="dxa"/>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768"/>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pacing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14605A">
            <w:pPr>
              <w:spacing w:line="240" w:lineRule="auto"/>
              <w:jc w:val="center"/>
              <w:rPr>
                <w:rFonts w:ascii="Times New Roman" w:hAnsi="Times New Roman"/>
              </w:rPr>
            </w:pPr>
          </w:p>
          <w:p w:rsidR="004646CF" w:rsidRPr="00B52E63" w:rsidRDefault="004646CF" w:rsidP="0014605A">
            <w:pPr>
              <w:spacing w:line="240" w:lineRule="auto"/>
              <w:jc w:val="center"/>
              <w:rPr>
                <w:rFonts w:ascii="Times New Roman" w:hAnsi="Times New Roman"/>
              </w:rPr>
            </w:pPr>
          </w:p>
        </w:tc>
        <w:tc>
          <w:tcPr>
            <w:tcW w:w="6901" w:type="dxa"/>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 xml:space="preserve">Наблюдение </w:t>
            </w:r>
            <w:r w:rsidRPr="002E2757">
              <w:rPr>
                <w:rFonts w:cs="Times New Roman"/>
                <w:b/>
                <w:sz w:val="22"/>
                <w:szCs w:val="22"/>
              </w:rPr>
              <w:t>за трудом взрослых</w:t>
            </w:r>
          </w:p>
          <w:p w:rsidR="004646CF" w:rsidRPr="009A6BE5" w:rsidRDefault="004646CF" w:rsidP="0014605A">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воспитатель и помощник воспитателя сажают картофель на огороде – формировать интерес к труду взрослых, поддерживать желание помогать.</w:t>
            </w:r>
          </w:p>
          <w:p w:rsidR="004646CF" w:rsidRDefault="004646CF" w:rsidP="0014605A">
            <w:pPr>
              <w:pStyle w:val="af2"/>
              <w:spacing w:after="0"/>
              <w:jc w:val="both"/>
              <w:rPr>
                <w:rFonts w:cs="Times New Roman"/>
                <w:b/>
                <w:sz w:val="22"/>
                <w:szCs w:val="22"/>
              </w:rPr>
            </w:pP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«Большой – маленький» – учить различать предметы по величине.</w:t>
            </w: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Помощь в посадке картофеля – воспитывать желание оказывать помощь взрослым.</w:t>
            </w:r>
          </w:p>
          <w:p w:rsidR="004646CF" w:rsidRPr="00B52E63" w:rsidRDefault="004646CF" w:rsidP="0014605A">
            <w:pPr>
              <w:spacing w:after="0" w:line="240" w:lineRule="auto"/>
              <w:rPr>
                <w:rFonts w:ascii="Times New Roman" w:hAnsi="Times New Roman"/>
              </w:rPr>
            </w:pPr>
          </w:p>
          <w:p w:rsidR="004646CF" w:rsidRPr="00B52E63" w:rsidRDefault="004646CF" w:rsidP="0014605A">
            <w:pPr>
              <w:spacing w:after="0" w:line="240" w:lineRule="auto"/>
              <w:rPr>
                <w:rFonts w:ascii="Times New Roman" w:hAnsi="Times New Roman"/>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14605A">
            <w:pPr>
              <w:spacing w:after="0" w:line="240" w:lineRule="auto"/>
              <w:rPr>
                <w:rFonts w:ascii="Times New Roman" w:hAnsi="Times New Roman"/>
              </w:rPr>
            </w:pPr>
          </w:p>
        </w:tc>
        <w:tc>
          <w:tcPr>
            <w:tcW w:w="2410" w:type="dxa"/>
            <w:shd w:val="clear" w:color="auto" w:fill="auto"/>
          </w:tcPr>
          <w:p w:rsidR="004646CF" w:rsidRPr="009A6BE5" w:rsidRDefault="004646CF" w:rsidP="0014605A">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«Вороны и собачка» - учить имитировать движения птиц.</w:t>
            </w:r>
          </w:p>
          <w:p w:rsidR="004646CF" w:rsidRPr="00B52E63" w:rsidRDefault="004646CF" w:rsidP="0014605A">
            <w:pPr>
              <w:spacing w:after="0" w:line="240" w:lineRule="auto"/>
              <w:rPr>
                <w:rFonts w:ascii="Times New Roman" w:hAnsi="Times New Roman"/>
              </w:rPr>
            </w:pPr>
          </w:p>
        </w:tc>
        <w:tc>
          <w:tcPr>
            <w:tcW w:w="1843" w:type="dxa"/>
            <w:gridSpan w:val="3"/>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Рисуем палочкой.</w:t>
            </w: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tc>
        <w:tc>
          <w:tcPr>
            <w:tcW w:w="992" w:type="dxa"/>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c>
          <w:tcPr>
            <w:tcW w:w="1008"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lastRenderedPageBreak/>
              <w:t>Число, день недели</w:t>
            </w:r>
          </w:p>
        </w:tc>
        <w:tc>
          <w:tcPr>
            <w:tcW w:w="1980"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моменты</w:t>
            </w:r>
          </w:p>
        </w:tc>
        <w:tc>
          <w:tcPr>
            <w:tcW w:w="6901"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активности)</w:t>
            </w:r>
          </w:p>
        </w:tc>
        <w:tc>
          <w:tcPr>
            <w:tcW w:w="1843" w:type="dxa"/>
            <w:gridSpan w:val="3"/>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работа</w:t>
            </w:r>
          </w:p>
        </w:tc>
        <w:tc>
          <w:tcPr>
            <w:tcW w:w="992"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14605A">
        <w:trPr>
          <w:trHeight w:val="70"/>
        </w:trPr>
        <w:tc>
          <w:tcPr>
            <w:tcW w:w="1008"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2</w:t>
            </w:r>
          </w:p>
        </w:tc>
        <w:tc>
          <w:tcPr>
            <w:tcW w:w="6901"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3</w:t>
            </w:r>
          </w:p>
        </w:tc>
        <w:tc>
          <w:tcPr>
            <w:tcW w:w="2410"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4</w:t>
            </w:r>
          </w:p>
        </w:tc>
        <w:tc>
          <w:tcPr>
            <w:tcW w:w="1843" w:type="dxa"/>
            <w:gridSpan w:val="3"/>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5</w:t>
            </w:r>
          </w:p>
        </w:tc>
        <w:tc>
          <w:tcPr>
            <w:tcW w:w="992"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6</w:t>
            </w:r>
          </w:p>
        </w:tc>
      </w:tr>
      <w:tr w:rsidR="004646CF" w:rsidRPr="00B52E63" w:rsidTr="0014605A">
        <w:trPr>
          <w:cantSplit/>
          <w:trHeight w:val="919"/>
        </w:trPr>
        <w:tc>
          <w:tcPr>
            <w:tcW w:w="1008" w:type="dxa"/>
            <w:vMerge w:val="restart"/>
            <w:shd w:val="clear" w:color="auto" w:fill="auto"/>
            <w:textDirection w:val="btLr"/>
          </w:tcPr>
          <w:p w:rsidR="004646CF" w:rsidRPr="00B52E63" w:rsidRDefault="004646CF" w:rsidP="0014605A">
            <w:pPr>
              <w:spacing w:after="0" w:line="240" w:lineRule="auto"/>
              <w:ind w:left="113" w:right="113"/>
              <w:jc w:val="center"/>
              <w:rPr>
                <w:rFonts w:ascii="Times New Roman" w:hAnsi="Times New Roman"/>
                <w:b/>
              </w:rPr>
            </w:pPr>
            <w:r w:rsidRPr="00B52E63">
              <w:rPr>
                <w:rFonts w:ascii="Times New Roman" w:hAnsi="Times New Roman"/>
                <w:b/>
              </w:rPr>
              <w:t>24 мая  - вторник</w:t>
            </w:r>
          </w:p>
          <w:p w:rsidR="004646CF" w:rsidRPr="00B52E63" w:rsidRDefault="004646CF" w:rsidP="0014605A">
            <w:pPr>
              <w:spacing w:after="0" w:line="240" w:lineRule="auto"/>
              <w:ind w:left="113" w:right="113"/>
              <w:jc w:val="center"/>
              <w:rPr>
                <w:rFonts w:ascii="Times New Roman" w:hAnsi="Times New Roman"/>
                <w:b/>
              </w:rPr>
            </w:pPr>
            <w:r w:rsidRPr="00B52E63">
              <w:rPr>
                <w:rFonts w:ascii="Times New Roman" w:hAnsi="Times New Roman"/>
                <w:b/>
              </w:rPr>
              <w:t>«Лето. Цветы на лугу»</w:t>
            </w: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6901" w:type="dxa"/>
            <w:shd w:val="clear" w:color="auto" w:fill="auto"/>
          </w:tcPr>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rPr>
            </w:pPr>
          </w:p>
        </w:tc>
        <w:tc>
          <w:tcPr>
            <w:tcW w:w="2410" w:type="dxa"/>
            <w:shd w:val="clear" w:color="auto" w:fill="auto"/>
          </w:tcPr>
          <w:p w:rsidR="004646CF" w:rsidRPr="00B52E63"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2E2757" w:rsidRDefault="004646CF" w:rsidP="0014605A">
            <w:pPr>
              <w:spacing w:after="0" w:line="240" w:lineRule="auto"/>
              <w:jc w:val="center"/>
              <w:rPr>
                <w:rFonts w:ascii="Times New Roman" w:hAnsi="Times New Roman"/>
              </w:rPr>
            </w:pPr>
            <w:r>
              <w:rPr>
                <w:rFonts w:ascii="Times New Roman" w:hAnsi="Times New Roman"/>
              </w:rPr>
              <w:t>(погремушки)</w:t>
            </w:r>
          </w:p>
          <w:p w:rsidR="004646CF" w:rsidRPr="00B52E63" w:rsidRDefault="004646CF" w:rsidP="0014605A">
            <w:pPr>
              <w:spacing w:after="0" w:line="240" w:lineRule="auto"/>
              <w:rPr>
                <w:rFonts w:ascii="Times New Roman" w:hAnsi="Times New Roman"/>
              </w:rPr>
            </w:pPr>
          </w:p>
        </w:tc>
        <w:tc>
          <w:tcPr>
            <w:tcW w:w="1843" w:type="dxa"/>
            <w:gridSpan w:val="3"/>
            <w:vMerge w:val="restart"/>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Игра «Пес Барбос»</w:t>
            </w:r>
          </w:p>
          <w:p w:rsidR="004646CF" w:rsidRPr="00B52E63" w:rsidRDefault="004646CF" w:rsidP="0014605A">
            <w:pPr>
              <w:spacing w:after="0" w:line="240" w:lineRule="auto"/>
              <w:rPr>
                <w:rFonts w:ascii="Times New Roman" w:hAnsi="Times New Roman"/>
                <w:b/>
              </w:rPr>
            </w:pPr>
            <w:r w:rsidRPr="00B52E63">
              <w:rPr>
                <w:rFonts w:ascii="Times New Roman" w:hAnsi="Times New Roman"/>
                <w:b/>
              </w:rPr>
              <w:t xml:space="preserve">Цель: </w:t>
            </w:r>
            <w:r w:rsidRPr="00B52E63">
              <w:rPr>
                <w:rFonts w:ascii="Times New Roman" w:hAnsi="Times New Roman"/>
              </w:rPr>
              <w:t>развивать внимание, ловкость, быстроту с Кириллом, Ромой</w:t>
            </w:r>
            <w:r w:rsidRPr="00B52E63">
              <w:rPr>
                <w:rFonts w:ascii="Times New Roman" w:hAnsi="Times New Roman"/>
                <w:b/>
              </w:rPr>
              <w:t>.</w:t>
            </w:r>
          </w:p>
        </w:tc>
        <w:tc>
          <w:tcPr>
            <w:tcW w:w="992" w:type="dxa"/>
            <w:vMerge w:val="restart"/>
            <w:shd w:val="clear" w:color="auto" w:fill="auto"/>
            <w:textDirection w:val="btLr"/>
          </w:tcPr>
          <w:p w:rsidR="004646CF" w:rsidRPr="00E01D5B" w:rsidRDefault="004646CF" w:rsidP="0014605A">
            <w:pPr>
              <w:ind w:left="113" w:right="113"/>
              <w:jc w:val="center"/>
              <w:rPr>
                <w:rFonts w:ascii="Times New Roman" w:hAnsi="Times New Roman"/>
              </w:rPr>
            </w:pPr>
            <w:r w:rsidRPr="00E01D5B">
              <w:rPr>
                <w:rFonts w:ascii="Times New Roman" w:hAnsi="Times New Roman"/>
              </w:rPr>
              <w:t>Итоговое родительское собрание «Учите детей говорить правильно»</w:t>
            </w: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tc>
      </w:tr>
      <w:tr w:rsidR="004646CF" w:rsidRPr="00B52E63" w:rsidTr="0014605A">
        <w:trPr>
          <w:cantSplit/>
          <w:trHeight w:val="720"/>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line="240" w:lineRule="auto"/>
              <w:jc w:val="center"/>
              <w:rPr>
                <w:rFonts w:ascii="Times New Roman" w:hAnsi="Times New Roman"/>
                <w:b/>
                <w:u w:val="single"/>
              </w:rPr>
            </w:pPr>
            <w:r w:rsidRPr="00B52E63">
              <w:rPr>
                <w:rFonts w:ascii="Times New Roman" w:hAnsi="Times New Roman"/>
                <w:b/>
              </w:rPr>
              <w:t>Беседа</w:t>
            </w:r>
          </w:p>
        </w:tc>
        <w:tc>
          <w:tcPr>
            <w:tcW w:w="6901" w:type="dxa"/>
            <w:shd w:val="clear" w:color="auto" w:fill="auto"/>
          </w:tcPr>
          <w:p w:rsidR="004646CF" w:rsidRPr="00B52E63" w:rsidRDefault="004646CF" w:rsidP="0014605A">
            <w:pPr>
              <w:spacing w:after="0" w:line="240" w:lineRule="auto"/>
              <w:rPr>
                <w:rFonts w:ascii="Times New Roman" w:hAnsi="Times New Roman"/>
              </w:rPr>
            </w:pPr>
            <w:r w:rsidRPr="00B52E63">
              <w:rPr>
                <w:rFonts w:ascii="Times New Roman" w:hAnsi="Times New Roman"/>
                <w:b/>
              </w:rPr>
              <w:t>Беседа</w:t>
            </w:r>
            <w:r>
              <w:rPr>
                <w:rFonts w:ascii="Times New Roman" w:hAnsi="Times New Roman"/>
              </w:rPr>
              <w:t xml:space="preserve"> по вопросам</w:t>
            </w:r>
            <w:r w:rsidRPr="00B52E63">
              <w:rPr>
                <w:rFonts w:ascii="Times New Roman" w:hAnsi="Times New Roman"/>
              </w:rPr>
              <w:t>: «Какие вежливые слова вы зн</w:t>
            </w:r>
            <w:r>
              <w:rPr>
                <w:rFonts w:ascii="Times New Roman" w:hAnsi="Times New Roman"/>
              </w:rPr>
              <w:t>аете? Когда их нужно говорить?»</w:t>
            </w:r>
          </w:p>
          <w:p w:rsidR="004646CF" w:rsidRPr="00B52E63" w:rsidRDefault="004646CF" w:rsidP="0014605A">
            <w:pPr>
              <w:spacing w:line="240" w:lineRule="auto"/>
              <w:rPr>
                <w:rFonts w:ascii="Times New Roman" w:hAnsi="Times New Roman"/>
                <w:b/>
              </w:rPr>
            </w:pPr>
            <w:r w:rsidRPr="00B52E63">
              <w:rPr>
                <w:rFonts w:ascii="Times New Roman" w:hAnsi="Times New Roman"/>
              </w:rPr>
              <w:t xml:space="preserve">Чтение стихотворения </w:t>
            </w:r>
            <w:r>
              <w:rPr>
                <w:rFonts w:ascii="Times New Roman" w:hAnsi="Times New Roman"/>
              </w:rPr>
              <w:t xml:space="preserve"> </w:t>
            </w:r>
            <w:r w:rsidRPr="00B52E63">
              <w:rPr>
                <w:rFonts w:ascii="Times New Roman" w:hAnsi="Times New Roman"/>
              </w:rPr>
              <w:t>Э</w:t>
            </w:r>
            <w:r>
              <w:rPr>
                <w:rFonts w:ascii="Times New Roman" w:hAnsi="Times New Roman"/>
              </w:rPr>
              <w:t>.</w:t>
            </w:r>
            <w:r w:rsidRPr="00B52E63">
              <w:rPr>
                <w:rFonts w:ascii="Times New Roman" w:hAnsi="Times New Roman"/>
              </w:rPr>
              <w:t xml:space="preserve"> </w:t>
            </w:r>
            <w:proofErr w:type="spellStart"/>
            <w:r w:rsidRPr="00B52E63">
              <w:rPr>
                <w:rFonts w:ascii="Times New Roman" w:hAnsi="Times New Roman"/>
                <w:b/>
              </w:rPr>
              <w:t>Мошковской</w:t>
            </w:r>
            <w:proofErr w:type="spellEnd"/>
            <w:r w:rsidRPr="00B52E63">
              <w:rPr>
                <w:rFonts w:ascii="Times New Roman" w:hAnsi="Times New Roman"/>
                <w:b/>
              </w:rPr>
              <w:t xml:space="preserve"> «Вежливое слово»</w:t>
            </w:r>
          </w:p>
        </w:tc>
        <w:tc>
          <w:tcPr>
            <w:tcW w:w="2410" w:type="dxa"/>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Литературный центр</w:t>
            </w:r>
          </w:p>
          <w:p w:rsidR="004646CF" w:rsidRPr="002E2757" w:rsidRDefault="004646CF" w:rsidP="0014605A">
            <w:pPr>
              <w:spacing w:after="0" w:line="240" w:lineRule="auto"/>
              <w:jc w:val="center"/>
              <w:rPr>
                <w:rFonts w:ascii="Times New Roman" w:hAnsi="Times New Roman"/>
                <w:bCs/>
                <w:color w:val="0F1419"/>
              </w:rPr>
            </w:pPr>
            <w:r>
              <w:rPr>
                <w:rFonts w:ascii="Times New Roman" w:hAnsi="Times New Roman"/>
                <w:bCs/>
                <w:color w:val="0F1419"/>
              </w:rPr>
              <w:t>(книги)</w:t>
            </w:r>
          </w:p>
        </w:tc>
        <w:tc>
          <w:tcPr>
            <w:tcW w:w="1843" w:type="dxa"/>
            <w:gridSpan w:val="3"/>
            <w:vMerge/>
            <w:shd w:val="clear" w:color="auto" w:fill="auto"/>
          </w:tcPr>
          <w:p w:rsidR="004646CF" w:rsidRPr="00B52E63" w:rsidRDefault="004646CF" w:rsidP="0014605A">
            <w:pPr>
              <w:spacing w:after="0" w:line="240" w:lineRule="auto"/>
              <w:rPr>
                <w:rFonts w:ascii="Times New Roman" w:hAnsi="Times New Roman"/>
              </w:rPr>
            </w:pPr>
          </w:p>
        </w:tc>
        <w:tc>
          <w:tcPr>
            <w:tcW w:w="992" w:type="dxa"/>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83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rPr>
            </w:pPr>
            <w:r w:rsidRPr="002E2757">
              <w:rPr>
                <w:rFonts w:ascii="Times New Roman" w:hAnsi="Times New Roman"/>
                <w:b/>
              </w:rPr>
              <w:t>Дидактическая игра</w:t>
            </w:r>
          </w:p>
        </w:tc>
        <w:tc>
          <w:tcPr>
            <w:tcW w:w="6901" w:type="dxa"/>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rPr>
              <w:t xml:space="preserve"> </w:t>
            </w:r>
            <w:r w:rsidRPr="00B52E63">
              <w:rPr>
                <w:rFonts w:ascii="Times New Roman" w:hAnsi="Times New Roman"/>
                <w:b/>
              </w:rPr>
              <w:t>«Ласковое имечко»</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формирование  у детей эмоционально</w:t>
            </w:r>
            <w:r>
              <w:rPr>
                <w:rFonts w:ascii="Times New Roman" w:hAnsi="Times New Roman"/>
              </w:rPr>
              <w:t xml:space="preserve"> –</w:t>
            </w:r>
            <w:r w:rsidRPr="00B52E63">
              <w:rPr>
                <w:rFonts w:ascii="Times New Roman" w:hAnsi="Times New Roman"/>
              </w:rPr>
              <w:t xml:space="preserve"> положительного отношения к собственному имени и имени сверстников.</w:t>
            </w:r>
          </w:p>
        </w:tc>
        <w:tc>
          <w:tcPr>
            <w:tcW w:w="2410" w:type="dxa"/>
            <w:shd w:val="clear" w:color="auto" w:fill="auto"/>
          </w:tcPr>
          <w:p w:rsidR="004646CF" w:rsidRPr="00B52E63" w:rsidRDefault="004646CF" w:rsidP="0014605A">
            <w:pPr>
              <w:spacing w:line="240" w:lineRule="auto"/>
              <w:ind w:right="34"/>
              <w:jc w:val="center"/>
              <w:rPr>
                <w:rFonts w:ascii="Times New Roman" w:hAnsi="Times New Roman"/>
                <w:b/>
                <w:bCs/>
                <w:color w:val="0F1419"/>
              </w:rPr>
            </w:pPr>
            <w:r>
              <w:rPr>
                <w:rFonts w:ascii="Times New Roman" w:hAnsi="Times New Roman"/>
                <w:b/>
                <w:bCs/>
                <w:color w:val="0F1419"/>
              </w:rPr>
              <w:t>Дружный круг</w:t>
            </w:r>
          </w:p>
        </w:tc>
        <w:tc>
          <w:tcPr>
            <w:tcW w:w="1843" w:type="dxa"/>
            <w:gridSpan w:val="3"/>
            <w:vMerge/>
            <w:shd w:val="clear" w:color="auto" w:fill="auto"/>
          </w:tcPr>
          <w:p w:rsidR="004646CF" w:rsidRPr="00B52E63" w:rsidRDefault="004646CF" w:rsidP="0014605A">
            <w:pPr>
              <w:spacing w:after="0" w:line="240" w:lineRule="auto"/>
              <w:rPr>
                <w:rFonts w:ascii="Times New Roman" w:hAnsi="Times New Roman"/>
              </w:rPr>
            </w:pPr>
          </w:p>
        </w:tc>
        <w:tc>
          <w:tcPr>
            <w:tcW w:w="992" w:type="dxa"/>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56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line="240" w:lineRule="auto"/>
              <w:jc w:val="center"/>
              <w:rPr>
                <w:rFonts w:ascii="Times New Roman" w:hAnsi="Times New Roman"/>
                <w:b/>
                <w:bCs/>
                <w:color w:val="0F1419"/>
              </w:rPr>
            </w:pPr>
            <w:r w:rsidRPr="00B52E63">
              <w:rPr>
                <w:rFonts w:ascii="Times New Roman" w:hAnsi="Times New Roman"/>
                <w:b/>
              </w:rPr>
              <w:t>Игра</w:t>
            </w:r>
          </w:p>
        </w:tc>
        <w:tc>
          <w:tcPr>
            <w:tcW w:w="6901" w:type="dxa"/>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«Цветик –</w:t>
            </w:r>
            <w:r>
              <w:rPr>
                <w:rFonts w:ascii="Times New Roman" w:hAnsi="Times New Roman"/>
                <w:b/>
              </w:rPr>
              <w:t xml:space="preserve"> </w:t>
            </w:r>
            <w:proofErr w:type="spellStart"/>
            <w:r w:rsidRPr="00B52E63">
              <w:rPr>
                <w:rFonts w:ascii="Times New Roman" w:hAnsi="Times New Roman"/>
                <w:b/>
              </w:rPr>
              <w:t>семицветик</w:t>
            </w:r>
            <w:proofErr w:type="spellEnd"/>
            <w:r w:rsidRPr="00B52E63">
              <w:rPr>
                <w:rFonts w:ascii="Times New Roman" w:hAnsi="Times New Roman"/>
                <w:b/>
              </w:rPr>
              <w:t>»</w:t>
            </w: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Цель:</w:t>
            </w:r>
            <w:r w:rsidRPr="00B52E63">
              <w:rPr>
                <w:rFonts w:ascii="Times New Roman" w:hAnsi="Times New Roman"/>
              </w:rPr>
              <w:t xml:space="preserve"> Развивать соотносящие движения рук, тонкую моторику пальцев рук.</w:t>
            </w:r>
          </w:p>
        </w:tc>
        <w:tc>
          <w:tcPr>
            <w:tcW w:w="2410"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Центр игры</w:t>
            </w:r>
          </w:p>
          <w:p w:rsidR="004646CF" w:rsidRPr="00B52E63" w:rsidRDefault="004646CF" w:rsidP="0014605A">
            <w:pPr>
              <w:spacing w:line="240" w:lineRule="auto"/>
              <w:rPr>
                <w:rFonts w:ascii="Times New Roman" w:hAnsi="Times New Roman"/>
                <w:bCs/>
                <w:color w:val="0F1419"/>
              </w:rPr>
            </w:pPr>
          </w:p>
        </w:tc>
        <w:tc>
          <w:tcPr>
            <w:tcW w:w="1843" w:type="dxa"/>
            <w:gridSpan w:val="3"/>
            <w:vMerge/>
            <w:shd w:val="clear" w:color="auto" w:fill="auto"/>
          </w:tcPr>
          <w:p w:rsidR="004646CF" w:rsidRPr="00B52E63" w:rsidRDefault="004646CF" w:rsidP="0014605A">
            <w:pPr>
              <w:spacing w:after="0" w:line="240" w:lineRule="auto"/>
              <w:rPr>
                <w:rFonts w:ascii="Times New Roman" w:hAnsi="Times New Roman"/>
              </w:rPr>
            </w:pPr>
          </w:p>
        </w:tc>
        <w:tc>
          <w:tcPr>
            <w:tcW w:w="992" w:type="dxa"/>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56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line="240" w:lineRule="auto"/>
              <w:jc w:val="center"/>
              <w:rPr>
                <w:rFonts w:ascii="Times New Roman" w:hAnsi="Times New Roman"/>
                <w:b/>
                <w:u w:val="single"/>
              </w:rPr>
            </w:pPr>
            <w:r w:rsidRPr="00B52E63">
              <w:rPr>
                <w:rFonts w:ascii="Times New Roman" w:hAnsi="Times New Roman"/>
                <w:b/>
                <w:u w:val="single"/>
              </w:rPr>
              <w:t>НОД</w:t>
            </w:r>
          </w:p>
        </w:tc>
        <w:tc>
          <w:tcPr>
            <w:tcW w:w="6901" w:type="dxa"/>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1.Физическое развитие.</w:t>
            </w:r>
          </w:p>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2.НОД Ознакомление с художественной литературой.</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 xml:space="preserve">Тема: </w:t>
            </w:r>
            <w:r w:rsidRPr="00B52E63">
              <w:rPr>
                <w:rFonts w:ascii="Times New Roman" w:hAnsi="Times New Roman"/>
              </w:rPr>
              <w:t>Стихотворение А.Бродского «Солнечные зайчики»</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 xml:space="preserve">Цель: </w:t>
            </w:r>
            <w:r w:rsidRPr="00B52E63">
              <w:rPr>
                <w:rFonts w:ascii="Times New Roman" w:hAnsi="Times New Roman"/>
              </w:rPr>
              <w:t>Познакомить со стихотворением  А.Бродского «Солнечные зайчики», поощрять желание рассказывать стихотворение вместе с воспитателем.</w:t>
            </w: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Используемая литература:</w:t>
            </w:r>
            <w:r w:rsidRPr="00B52E63">
              <w:rPr>
                <w:rFonts w:ascii="Times New Roman" w:hAnsi="Times New Roman"/>
              </w:rPr>
              <w:t xml:space="preserve"> Комплексные занятия с.278.</w:t>
            </w:r>
          </w:p>
        </w:tc>
        <w:tc>
          <w:tcPr>
            <w:tcW w:w="2410" w:type="dxa"/>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r>
              <w:rPr>
                <w:rFonts w:ascii="Times New Roman" w:hAnsi="Times New Roman"/>
                <w:b/>
              </w:rPr>
              <w:t>Литературный центр</w:t>
            </w:r>
          </w:p>
          <w:p w:rsidR="004646CF" w:rsidRPr="00B52E63" w:rsidRDefault="004646CF" w:rsidP="0014605A">
            <w:pPr>
              <w:spacing w:after="0" w:line="240" w:lineRule="auto"/>
              <w:ind w:right="-456"/>
              <w:rPr>
                <w:rFonts w:ascii="Times New Roman" w:hAnsi="Times New Roman"/>
              </w:rPr>
            </w:pPr>
            <w:r>
              <w:rPr>
                <w:rFonts w:ascii="Times New Roman" w:hAnsi="Times New Roman"/>
              </w:rPr>
              <w:t xml:space="preserve">(книга со стихотворением </w:t>
            </w:r>
            <w:r w:rsidRPr="00B52E63">
              <w:rPr>
                <w:rFonts w:ascii="Times New Roman" w:hAnsi="Times New Roman"/>
              </w:rPr>
              <w:t xml:space="preserve"> А.Бродского «Солнечные зайчики»</w:t>
            </w:r>
            <w:r>
              <w:rPr>
                <w:rFonts w:ascii="Times New Roman" w:hAnsi="Times New Roman"/>
              </w:rPr>
              <w:t>)</w:t>
            </w:r>
          </w:p>
          <w:p w:rsidR="004646CF" w:rsidRPr="00B91518" w:rsidRDefault="004646CF" w:rsidP="0014605A">
            <w:pPr>
              <w:spacing w:after="0" w:line="240" w:lineRule="auto"/>
              <w:rPr>
                <w:rFonts w:ascii="Times New Roman" w:hAnsi="Times New Roman"/>
              </w:rPr>
            </w:pPr>
          </w:p>
        </w:tc>
        <w:tc>
          <w:tcPr>
            <w:tcW w:w="1843" w:type="dxa"/>
            <w:gridSpan w:val="3"/>
            <w:vMerge/>
            <w:shd w:val="clear" w:color="auto" w:fill="auto"/>
          </w:tcPr>
          <w:p w:rsidR="004646CF" w:rsidRPr="00B52E63" w:rsidRDefault="004646CF" w:rsidP="0014605A">
            <w:pPr>
              <w:spacing w:after="0" w:line="240" w:lineRule="auto"/>
              <w:rPr>
                <w:rFonts w:ascii="Times New Roman" w:hAnsi="Times New Roman"/>
              </w:rPr>
            </w:pPr>
          </w:p>
        </w:tc>
        <w:tc>
          <w:tcPr>
            <w:tcW w:w="992" w:type="dxa"/>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trHeight w:val="2969"/>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14605A">
            <w:pPr>
              <w:spacing w:after="0" w:line="240" w:lineRule="auto"/>
              <w:jc w:val="center"/>
              <w:rPr>
                <w:rFonts w:ascii="Times New Roman" w:hAnsi="Times New Roman"/>
                <w:color w:val="FF0000"/>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line="240" w:lineRule="auto"/>
              <w:jc w:val="center"/>
              <w:rPr>
                <w:rFonts w:ascii="Times New Roman" w:hAnsi="Times New Roman"/>
              </w:rPr>
            </w:pPr>
          </w:p>
        </w:tc>
        <w:tc>
          <w:tcPr>
            <w:tcW w:w="6901" w:type="dxa"/>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 xml:space="preserve">Экскурсия </w:t>
            </w:r>
            <w:r w:rsidRPr="00000B1F">
              <w:rPr>
                <w:rFonts w:cs="Times New Roman"/>
                <w:b/>
                <w:sz w:val="22"/>
                <w:szCs w:val="22"/>
              </w:rPr>
              <w:t>по участку детского сада</w:t>
            </w:r>
          </w:p>
          <w:p w:rsidR="004646CF" w:rsidRPr="009A6BE5" w:rsidRDefault="004646CF" w:rsidP="0014605A">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отметить изменения, произошедшие в природе, какая густая трава выросла на участке, как много одуванчиков, цветы на клумбе начинают зацветать – формировать представления о весенних признаках, поощрять умение задавать вопросы.</w:t>
            </w:r>
          </w:p>
          <w:p w:rsidR="004646CF" w:rsidRDefault="004646CF" w:rsidP="0014605A">
            <w:pPr>
              <w:pStyle w:val="af2"/>
              <w:spacing w:after="0"/>
              <w:jc w:val="both"/>
              <w:rPr>
                <w:rFonts w:cs="Times New Roman"/>
                <w:b/>
                <w:sz w:val="22"/>
                <w:szCs w:val="22"/>
              </w:rPr>
            </w:pP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«Вежливая кукла» - учить употреблять в речи вежливые слова.</w:t>
            </w: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Рыхление земли в огороде – подготовка огорода к посадке картофеля.</w:t>
            </w:r>
          </w:p>
          <w:p w:rsidR="004646CF" w:rsidRPr="00B52E63" w:rsidRDefault="004646CF" w:rsidP="0014605A">
            <w:pPr>
              <w:spacing w:after="0" w:line="240" w:lineRule="auto"/>
              <w:rPr>
                <w:rFonts w:ascii="Times New Roman" w:hAnsi="Times New Roman"/>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tc>
        <w:tc>
          <w:tcPr>
            <w:tcW w:w="2410" w:type="dxa"/>
            <w:shd w:val="clear" w:color="auto" w:fill="auto"/>
          </w:tcPr>
          <w:p w:rsidR="004646CF" w:rsidRPr="009A6BE5" w:rsidRDefault="004646CF" w:rsidP="0014605A">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«Бегите ко мне» - упражнять в беге в определённом направлении.</w:t>
            </w:r>
          </w:p>
          <w:p w:rsidR="004646CF" w:rsidRPr="00B52E63" w:rsidRDefault="004646CF" w:rsidP="0014605A">
            <w:pPr>
              <w:spacing w:after="0" w:line="240" w:lineRule="auto"/>
              <w:rPr>
                <w:rFonts w:ascii="Times New Roman" w:hAnsi="Times New Roman"/>
              </w:rPr>
            </w:pPr>
          </w:p>
        </w:tc>
        <w:tc>
          <w:tcPr>
            <w:tcW w:w="1843" w:type="dxa"/>
            <w:gridSpan w:val="3"/>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 xml:space="preserve">Вспомнить </w:t>
            </w:r>
            <w:proofErr w:type="spellStart"/>
            <w:r w:rsidRPr="009A6BE5">
              <w:rPr>
                <w:rFonts w:cs="Times New Roman"/>
                <w:sz w:val="22"/>
                <w:szCs w:val="22"/>
              </w:rPr>
              <w:t>потешку</w:t>
            </w:r>
            <w:proofErr w:type="spellEnd"/>
            <w:r w:rsidRPr="009A6BE5">
              <w:rPr>
                <w:rFonts w:cs="Times New Roman"/>
                <w:sz w:val="22"/>
                <w:szCs w:val="22"/>
              </w:rPr>
              <w:t xml:space="preserve"> «</w:t>
            </w:r>
            <w:proofErr w:type="spellStart"/>
            <w:r w:rsidRPr="009A6BE5">
              <w:rPr>
                <w:rFonts w:cs="Times New Roman"/>
                <w:sz w:val="22"/>
                <w:szCs w:val="22"/>
              </w:rPr>
              <w:t>Огуречик</w:t>
            </w:r>
            <w:proofErr w:type="spellEnd"/>
            <w:r w:rsidRPr="009A6BE5">
              <w:rPr>
                <w:rFonts w:cs="Times New Roman"/>
                <w:sz w:val="22"/>
                <w:szCs w:val="22"/>
              </w:rPr>
              <w:t xml:space="preserve">, </w:t>
            </w:r>
            <w:proofErr w:type="spellStart"/>
            <w:r w:rsidRPr="009A6BE5">
              <w:rPr>
                <w:rFonts w:cs="Times New Roman"/>
                <w:sz w:val="22"/>
                <w:szCs w:val="22"/>
              </w:rPr>
              <w:t>огуречик</w:t>
            </w:r>
            <w:proofErr w:type="spellEnd"/>
            <w:r w:rsidRPr="009A6BE5">
              <w:rPr>
                <w:rFonts w:cs="Times New Roman"/>
                <w:sz w:val="22"/>
                <w:szCs w:val="22"/>
              </w:rPr>
              <w:t>».</w:t>
            </w: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tc>
        <w:tc>
          <w:tcPr>
            <w:tcW w:w="992" w:type="dxa"/>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6"/>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 xml:space="preserve">Повторение </w:t>
            </w:r>
            <w:proofErr w:type="spellStart"/>
            <w:r w:rsidRPr="00B52E63">
              <w:rPr>
                <w:rFonts w:ascii="Times New Roman" w:hAnsi="Times New Roman"/>
                <w:b/>
              </w:rPr>
              <w:t>потешки</w:t>
            </w:r>
            <w:proofErr w:type="spellEnd"/>
            <w:r w:rsidRPr="00B52E63">
              <w:rPr>
                <w:rFonts w:ascii="Times New Roman" w:hAnsi="Times New Roman"/>
                <w:b/>
              </w:rPr>
              <w:t xml:space="preserve"> «Травка- муравка…» Цель:</w:t>
            </w:r>
            <w:r w:rsidRPr="00B52E63">
              <w:rPr>
                <w:rFonts w:ascii="Times New Roman" w:hAnsi="Times New Roman"/>
              </w:rPr>
              <w:t xml:space="preserve"> помочь детям вспомнить </w:t>
            </w:r>
            <w:proofErr w:type="spellStart"/>
            <w:r w:rsidRPr="00B52E63">
              <w:rPr>
                <w:rFonts w:ascii="Times New Roman" w:hAnsi="Times New Roman"/>
              </w:rPr>
              <w:t>потешку</w:t>
            </w:r>
            <w:proofErr w:type="spellEnd"/>
            <w:r w:rsidRPr="00B52E63">
              <w:rPr>
                <w:rFonts w:ascii="Times New Roman" w:hAnsi="Times New Roman"/>
              </w:rPr>
              <w:t>, вызвать желание рассказывать ее вместе с воспитателем</w:t>
            </w:r>
            <w:r w:rsidRPr="00B52E63">
              <w:rPr>
                <w:rFonts w:ascii="Times New Roman" w:hAnsi="Times New Roman"/>
                <w:b/>
              </w:rPr>
              <w:t>.</w:t>
            </w:r>
          </w:p>
        </w:tc>
      </w:tr>
      <w:tr w:rsidR="004646CF" w:rsidRPr="00B52E63" w:rsidTr="0014605A">
        <w:trPr>
          <w:trHeight w:val="1175"/>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6901" w:type="dxa"/>
            <w:shd w:val="clear" w:color="auto" w:fill="auto"/>
          </w:tcPr>
          <w:p w:rsidR="004646CF" w:rsidRPr="00B52E63" w:rsidRDefault="004646CF" w:rsidP="0014605A">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552" w:type="dxa"/>
            <w:gridSpan w:val="2"/>
            <w:shd w:val="clear" w:color="auto" w:fill="auto"/>
          </w:tcPr>
          <w:p w:rsidR="004646CF" w:rsidRPr="00B52E63" w:rsidRDefault="004646CF" w:rsidP="0014605A">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14605A">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417" w:type="dxa"/>
            <w:vMerge w:val="restart"/>
            <w:shd w:val="clear" w:color="auto" w:fill="auto"/>
          </w:tcPr>
          <w:p w:rsidR="004646CF" w:rsidRPr="00B52E63" w:rsidRDefault="004646CF" w:rsidP="0014605A">
            <w:pPr>
              <w:pStyle w:val="Style1"/>
              <w:widowControl/>
              <w:spacing w:line="240" w:lineRule="auto"/>
              <w:jc w:val="both"/>
              <w:rPr>
                <w:rFonts w:ascii="Times New Roman" w:hAnsi="Times New Roman"/>
                <w:iCs/>
                <w:sz w:val="22"/>
                <w:szCs w:val="22"/>
              </w:rPr>
            </w:pPr>
            <w:r w:rsidRPr="00B52E63">
              <w:rPr>
                <w:rFonts w:ascii="Times New Roman" w:hAnsi="Times New Roman"/>
                <w:b/>
                <w:iCs/>
                <w:sz w:val="22"/>
                <w:szCs w:val="22"/>
              </w:rPr>
              <w:t>Чтение стихотворения «Мишка</w:t>
            </w:r>
            <w:r w:rsidRPr="00B52E63">
              <w:rPr>
                <w:rFonts w:ascii="Times New Roman" w:hAnsi="Times New Roman"/>
                <w:iCs/>
                <w:sz w:val="22"/>
                <w:szCs w:val="22"/>
              </w:rPr>
              <w:t>»</w:t>
            </w:r>
          </w:p>
          <w:p w:rsidR="004646CF" w:rsidRPr="00B52E63" w:rsidRDefault="004646CF" w:rsidP="0014605A">
            <w:pPr>
              <w:spacing w:after="0" w:line="240" w:lineRule="auto"/>
              <w:rPr>
                <w:rFonts w:ascii="Times New Roman" w:hAnsi="Times New Roman"/>
              </w:rPr>
            </w:pPr>
          </w:p>
        </w:tc>
        <w:tc>
          <w:tcPr>
            <w:tcW w:w="1276" w:type="dxa"/>
            <w:gridSpan w:val="2"/>
            <w:vMerge w:val="restart"/>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764"/>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iCs/>
              </w:rPr>
              <w:t xml:space="preserve">Собирание </w:t>
            </w:r>
            <w:proofErr w:type="spellStart"/>
            <w:r w:rsidRPr="00B52E63">
              <w:rPr>
                <w:rFonts w:ascii="Times New Roman" w:hAnsi="Times New Roman"/>
                <w:b/>
                <w:iCs/>
              </w:rPr>
              <w:t>пазлов</w:t>
            </w:r>
            <w:proofErr w:type="spellEnd"/>
          </w:p>
        </w:tc>
        <w:tc>
          <w:tcPr>
            <w:tcW w:w="6901" w:type="dxa"/>
            <w:shd w:val="clear" w:color="auto" w:fill="auto"/>
          </w:tcPr>
          <w:p w:rsidR="004646CF" w:rsidRPr="00B52E63" w:rsidRDefault="004646CF" w:rsidP="0014605A">
            <w:pPr>
              <w:spacing w:after="0" w:line="240" w:lineRule="auto"/>
              <w:rPr>
                <w:rFonts w:ascii="Times New Roman" w:hAnsi="Times New Roman"/>
                <w:b/>
                <w:iCs/>
              </w:rPr>
            </w:pPr>
            <w:r w:rsidRPr="00B52E63">
              <w:rPr>
                <w:rFonts w:ascii="Times New Roman" w:hAnsi="Times New Roman"/>
                <w:b/>
                <w:iCs/>
              </w:rPr>
              <w:t xml:space="preserve"> «На травушке-муравушке»</w:t>
            </w:r>
          </w:p>
          <w:p w:rsidR="004646CF" w:rsidRPr="00B52E63" w:rsidRDefault="004646CF" w:rsidP="0014605A">
            <w:pPr>
              <w:spacing w:after="0" w:line="240" w:lineRule="auto"/>
              <w:rPr>
                <w:rFonts w:ascii="Times New Roman" w:hAnsi="Times New Roman"/>
                <w:iCs/>
              </w:rPr>
            </w:pPr>
            <w:r w:rsidRPr="00B52E63">
              <w:rPr>
                <w:rFonts w:ascii="Times New Roman" w:hAnsi="Times New Roman"/>
                <w:b/>
                <w:iCs/>
              </w:rPr>
              <w:t>Цель:</w:t>
            </w:r>
            <w:r w:rsidRPr="00B52E63">
              <w:rPr>
                <w:rFonts w:ascii="Times New Roman" w:hAnsi="Times New Roman"/>
                <w:iCs/>
              </w:rPr>
              <w:t xml:space="preserve"> учить создавать  целостную картину; развивать воображение.</w:t>
            </w:r>
          </w:p>
        </w:tc>
        <w:tc>
          <w:tcPr>
            <w:tcW w:w="2552" w:type="dxa"/>
            <w:gridSpan w:val="2"/>
            <w:shd w:val="clear" w:color="auto" w:fill="auto"/>
          </w:tcPr>
          <w:p w:rsidR="004646CF"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 xml:space="preserve">Центр </w:t>
            </w:r>
            <w:proofErr w:type="spellStart"/>
            <w:r>
              <w:rPr>
                <w:rFonts w:ascii="Times New Roman" w:hAnsi="Times New Roman"/>
                <w:b/>
                <w:sz w:val="22"/>
                <w:szCs w:val="22"/>
              </w:rPr>
              <w:t>манипулятивных</w:t>
            </w:r>
            <w:proofErr w:type="spellEnd"/>
            <w:r>
              <w:rPr>
                <w:rFonts w:ascii="Times New Roman" w:hAnsi="Times New Roman"/>
                <w:b/>
                <w:sz w:val="22"/>
                <w:szCs w:val="22"/>
              </w:rPr>
              <w:t xml:space="preserve"> игр</w:t>
            </w:r>
          </w:p>
          <w:p w:rsidR="004646CF" w:rsidRPr="00B91518" w:rsidRDefault="004646CF" w:rsidP="0014605A">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пазлы</w:t>
            </w:r>
            <w:proofErr w:type="spellEnd"/>
            <w:r>
              <w:rPr>
                <w:rFonts w:ascii="Times New Roman" w:hAnsi="Times New Roman"/>
                <w:sz w:val="22"/>
                <w:szCs w:val="22"/>
              </w:rPr>
              <w:t>)</w:t>
            </w:r>
          </w:p>
        </w:tc>
        <w:tc>
          <w:tcPr>
            <w:tcW w:w="1417" w:type="dxa"/>
            <w:vMerge/>
            <w:shd w:val="clear" w:color="auto" w:fill="auto"/>
          </w:tcPr>
          <w:p w:rsidR="004646CF" w:rsidRPr="00B52E63" w:rsidRDefault="004646CF" w:rsidP="0014605A">
            <w:pPr>
              <w:spacing w:after="0" w:line="240" w:lineRule="auto"/>
              <w:rPr>
                <w:rFonts w:ascii="Times New Roman" w:hAnsi="Times New Roman"/>
                <w:b/>
              </w:rPr>
            </w:pPr>
          </w:p>
        </w:tc>
        <w:tc>
          <w:tcPr>
            <w:tcW w:w="1276" w:type="dxa"/>
            <w:gridSpan w:val="2"/>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555"/>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Style17"/>
              <w:widowControl/>
              <w:spacing w:line="240" w:lineRule="auto"/>
              <w:ind w:firstLine="0"/>
              <w:jc w:val="center"/>
              <w:rPr>
                <w:rFonts w:ascii="Times New Roman" w:hAnsi="Times New Roman"/>
                <w:b/>
                <w:sz w:val="22"/>
                <w:szCs w:val="22"/>
              </w:rPr>
            </w:pPr>
            <w:r w:rsidRPr="00B52E63">
              <w:rPr>
                <w:rFonts w:ascii="Times New Roman" w:hAnsi="Times New Roman"/>
                <w:b/>
              </w:rPr>
              <w:t>Игра</w:t>
            </w:r>
          </w:p>
        </w:tc>
        <w:tc>
          <w:tcPr>
            <w:tcW w:w="6901" w:type="dxa"/>
            <w:shd w:val="clear" w:color="auto" w:fill="auto"/>
          </w:tcPr>
          <w:p w:rsidR="004646CF" w:rsidRDefault="004646CF" w:rsidP="0014605A">
            <w:pPr>
              <w:spacing w:after="0" w:line="240" w:lineRule="auto"/>
              <w:rPr>
                <w:rFonts w:ascii="Times New Roman" w:hAnsi="Times New Roman"/>
                <w:b/>
              </w:rPr>
            </w:pPr>
            <w:r w:rsidRPr="00B52E63">
              <w:rPr>
                <w:rFonts w:ascii="Times New Roman" w:hAnsi="Times New Roman"/>
                <w:b/>
              </w:rPr>
              <w:t xml:space="preserve"> «Соберем бусы»</w:t>
            </w:r>
          </w:p>
          <w:p w:rsidR="004646CF" w:rsidRPr="00B52E63" w:rsidRDefault="004646CF" w:rsidP="0014605A">
            <w:pPr>
              <w:spacing w:after="0" w:line="240" w:lineRule="auto"/>
              <w:rPr>
                <w:rFonts w:ascii="Times New Roman" w:hAnsi="Times New Roman"/>
                <w:b/>
              </w:rPr>
            </w:pPr>
            <w:r w:rsidRPr="00B52E63">
              <w:rPr>
                <w:rFonts w:ascii="Times New Roman" w:hAnsi="Times New Roman"/>
                <w:b/>
              </w:rPr>
              <w:t xml:space="preserve"> Цель: </w:t>
            </w:r>
            <w:r w:rsidRPr="00B52E63">
              <w:rPr>
                <w:rFonts w:ascii="Times New Roman" w:hAnsi="Times New Roman"/>
              </w:rPr>
              <w:t>развивать у детей мелкую моторику и координацию движений рук. с группой детей.</w:t>
            </w:r>
          </w:p>
        </w:tc>
        <w:tc>
          <w:tcPr>
            <w:tcW w:w="2552" w:type="dxa"/>
            <w:gridSpan w:val="2"/>
            <w:shd w:val="clear" w:color="auto" w:fill="auto"/>
          </w:tcPr>
          <w:p w:rsidR="004646CF"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 xml:space="preserve">Центр </w:t>
            </w:r>
            <w:proofErr w:type="spellStart"/>
            <w:r>
              <w:rPr>
                <w:rFonts w:ascii="Times New Roman" w:hAnsi="Times New Roman"/>
                <w:b/>
                <w:sz w:val="22"/>
                <w:szCs w:val="22"/>
              </w:rPr>
              <w:t>манипулятивных</w:t>
            </w:r>
            <w:proofErr w:type="spellEnd"/>
            <w:r>
              <w:rPr>
                <w:rFonts w:ascii="Times New Roman" w:hAnsi="Times New Roman"/>
                <w:b/>
                <w:sz w:val="22"/>
                <w:szCs w:val="22"/>
              </w:rPr>
              <w:t xml:space="preserve"> игр</w:t>
            </w:r>
          </w:p>
          <w:p w:rsidR="004646CF" w:rsidRPr="00B52E63"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sz w:val="22"/>
                <w:szCs w:val="22"/>
              </w:rPr>
              <w:t>(дидактическое пособие)</w:t>
            </w:r>
          </w:p>
        </w:tc>
        <w:tc>
          <w:tcPr>
            <w:tcW w:w="1417" w:type="dxa"/>
            <w:vMerge/>
            <w:shd w:val="clear" w:color="auto" w:fill="auto"/>
          </w:tcPr>
          <w:p w:rsidR="004646CF" w:rsidRPr="00B52E63" w:rsidRDefault="004646CF" w:rsidP="0014605A">
            <w:pPr>
              <w:spacing w:after="0" w:line="240" w:lineRule="auto"/>
              <w:rPr>
                <w:rFonts w:ascii="Times New Roman" w:hAnsi="Times New Roman"/>
                <w:b/>
              </w:rPr>
            </w:pPr>
          </w:p>
        </w:tc>
        <w:tc>
          <w:tcPr>
            <w:tcW w:w="1276" w:type="dxa"/>
            <w:gridSpan w:val="2"/>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768"/>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pacing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14605A">
            <w:pPr>
              <w:spacing w:line="240" w:lineRule="auto"/>
              <w:jc w:val="center"/>
              <w:rPr>
                <w:rFonts w:ascii="Times New Roman" w:hAnsi="Times New Roman"/>
              </w:rPr>
            </w:pPr>
          </w:p>
          <w:p w:rsidR="004646CF" w:rsidRPr="00B52E63" w:rsidRDefault="004646CF" w:rsidP="0014605A">
            <w:pPr>
              <w:spacing w:line="240" w:lineRule="auto"/>
              <w:jc w:val="center"/>
              <w:rPr>
                <w:rFonts w:ascii="Times New Roman" w:hAnsi="Times New Roman"/>
              </w:rPr>
            </w:pPr>
          </w:p>
        </w:tc>
        <w:tc>
          <w:tcPr>
            <w:tcW w:w="6901" w:type="dxa"/>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 xml:space="preserve">Наблюдение </w:t>
            </w:r>
            <w:r w:rsidRPr="00B91518">
              <w:rPr>
                <w:rFonts w:cs="Times New Roman"/>
                <w:b/>
                <w:sz w:val="22"/>
                <w:szCs w:val="22"/>
              </w:rPr>
              <w:t>за цветами на клумбе</w:t>
            </w:r>
          </w:p>
          <w:p w:rsidR="004646CF" w:rsidRPr="009A6BE5" w:rsidRDefault="004646CF" w:rsidP="0014605A">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воспитывать интерес к наблюдениям за объектами живой природы, умение видеть красивое вокруг.</w:t>
            </w:r>
          </w:p>
          <w:p w:rsidR="004646CF" w:rsidRDefault="004646CF" w:rsidP="0014605A">
            <w:pPr>
              <w:pStyle w:val="af2"/>
              <w:spacing w:after="0"/>
              <w:jc w:val="both"/>
              <w:rPr>
                <w:rFonts w:cs="Times New Roman"/>
                <w:b/>
                <w:sz w:val="22"/>
                <w:szCs w:val="22"/>
              </w:rPr>
            </w:pPr>
          </w:p>
          <w:p w:rsidR="004646CF" w:rsidRDefault="004646CF" w:rsidP="0014605A">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«Обидчивый цветок» - учить выражать в словах и мимике ласку, внимательность.</w:t>
            </w:r>
          </w:p>
          <w:p w:rsidR="004646CF" w:rsidRPr="009A6BE5" w:rsidRDefault="004646CF" w:rsidP="0014605A">
            <w:pPr>
              <w:pStyle w:val="af2"/>
              <w:spacing w:after="0"/>
              <w:jc w:val="both"/>
              <w:rPr>
                <w:rFonts w:cs="Times New Roman"/>
                <w:b/>
                <w:sz w:val="22"/>
                <w:szCs w:val="22"/>
              </w:rPr>
            </w:pPr>
          </w:p>
          <w:p w:rsidR="004646CF" w:rsidRPr="00B91518" w:rsidRDefault="004646CF" w:rsidP="0014605A">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Полив цветов на клумбе – привлекать к выполнению поручений.</w:t>
            </w:r>
          </w:p>
          <w:p w:rsidR="004646CF" w:rsidRDefault="004646CF" w:rsidP="0014605A">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14605A">
            <w:pPr>
              <w:spacing w:after="0" w:line="240" w:lineRule="auto"/>
              <w:rPr>
                <w:rFonts w:ascii="Times New Roman" w:hAnsi="Times New Roman"/>
              </w:rPr>
            </w:pPr>
          </w:p>
        </w:tc>
        <w:tc>
          <w:tcPr>
            <w:tcW w:w="2552" w:type="dxa"/>
            <w:gridSpan w:val="2"/>
            <w:shd w:val="clear" w:color="auto" w:fill="auto"/>
          </w:tcPr>
          <w:p w:rsidR="004646CF" w:rsidRPr="009A6BE5" w:rsidRDefault="004646CF" w:rsidP="0014605A">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w:t>
            </w:r>
            <w:proofErr w:type="spellStart"/>
            <w:r w:rsidRPr="009A6BE5">
              <w:rPr>
                <w:rFonts w:cs="Times New Roman"/>
                <w:sz w:val="22"/>
                <w:szCs w:val="22"/>
              </w:rPr>
              <w:t>Огуречик</w:t>
            </w:r>
            <w:proofErr w:type="spellEnd"/>
            <w:r w:rsidRPr="009A6BE5">
              <w:rPr>
                <w:rFonts w:cs="Times New Roman"/>
                <w:sz w:val="22"/>
                <w:szCs w:val="22"/>
              </w:rPr>
              <w:t xml:space="preserve">, </w:t>
            </w:r>
            <w:proofErr w:type="spellStart"/>
            <w:r w:rsidRPr="009A6BE5">
              <w:rPr>
                <w:rFonts w:cs="Times New Roman"/>
                <w:sz w:val="22"/>
                <w:szCs w:val="22"/>
              </w:rPr>
              <w:t>огуречик</w:t>
            </w:r>
            <w:proofErr w:type="spellEnd"/>
            <w:r w:rsidRPr="009A6BE5">
              <w:rPr>
                <w:rFonts w:cs="Times New Roman"/>
                <w:sz w:val="22"/>
                <w:szCs w:val="22"/>
              </w:rPr>
              <w:t>» - упражнять в  ходьбе в указанном направлении, беге по сигналу.</w:t>
            </w:r>
          </w:p>
          <w:p w:rsidR="004646CF" w:rsidRPr="00B52E63" w:rsidRDefault="004646CF" w:rsidP="0014605A">
            <w:pPr>
              <w:spacing w:after="0" w:line="240" w:lineRule="auto"/>
              <w:rPr>
                <w:rFonts w:ascii="Times New Roman" w:hAnsi="Times New Roman"/>
              </w:rPr>
            </w:pPr>
          </w:p>
        </w:tc>
        <w:tc>
          <w:tcPr>
            <w:tcW w:w="1417" w:type="dxa"/>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с продвижением вперёд.</w:t>
            </w: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tc>
        <w:tc>
          <w:tcPr>
            <w:tcW w:w="1276" w:type="dxa"/>
            <w:gridSpan w:val="2"/>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c>
          <w:tcPr>
            <w:tcW w:w="1008"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lastRenderedPageBreak/>
              <w:t>Число, день недели</w:t>
            </w:r>
          </w:p>
        </w:tc>
        <w:tc>
          <w:tcPr>
            <w:tcW w:w="1980"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моменты</w:t>
            </w:r>
          </w:p>
        </w:tc>
        <w:tc>
          <w:tcPr>
            <w:tcW w:w="6901"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552" w:type="dxa"/>
            <w:gridSpan w:val="2"/>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активности)</w:t>
            </w:r>
          </w:p>
        </w:tc>
        <w:tc>
          <w:tcPr>
            <w:tcW w:w="1417"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работа</w:t>
            </w:r>
          </w:p>
        </w:tc>
        <w:tc>
          <w:tcPr>
            <w:tcW w:w="1276" w:type="dxa"/>
            <w:gridSpan w:val="2"/>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14605A">
        <w:trPr>
          <w:trHeight w:val="70"/>
        </w:trPr>
        <w:tc>
          <w:tcPr>
            <w:tcW w:w="1008"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2</w:t>
            </w:r>
          </w:p>
        </w:tc>
        <w:tc>
          <w:tcPr>
            <w:tcW w:w="6901"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3</w:t>
            </w:r>
          </w:p>
        </w:tc>
        <w:tc>
          <w:tcPr>
            <w:tcW w:w="2552" w:type="dxa"/>
            <w:gridSpan w:val="2"/>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4</w:t>
            </w:r>
          </w:p>
        </w:tc>
        <w:tc>
          <w:tcPr>
            <w:tcW w:w="1417"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5</w:t>
            </w:r>
          </w:p>
        </w:tc>
        <w:tc>
          <w:tcPr>
            <w:tcW w:w="1276" w:type="dxa"/>
            <w:gridSpan w:val="2"/>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6</w:t>
            </w:r>
          </w:p>
        </w:tc>
      </w:tr>
      <w:tr w:rsidR="004646CF" w:rsidRPr="00B52E63" w:rsidTr="0014605A">
        <w:trPr>
          <w:cantSplit/>
          <w:trHeight w:val="919"/>
        </w:trPr>
        <w:tc>
          <w:tcPr>
            <w:tcW w:w="1008" w:type="dxa"/>
            <w:vMerge w:val="restart"/>
            <w:shd w:val="clear" w:color="auto" w:fill="auto"/>
            <w:textDirection w:val="btLr"/>
          </w:tcPr>
          <w:p w:rsidR="004646CF" w:rsidRPr="00B52E63" w:rsidRDefault="004646CF" w:rsidP="0014605A">
            <w:pPr>
              <w:spacing w:after="0" w:line="240" w:lineRule="auto"/>
              <w:ind w:left="113" w:right="113"/>
              <w:jc w:val="center"/>
              <w:rPr>
                <w:rFonts w:ascii="Times New Roman" w:hAnsi="Times New Roman"/>
                <w:b/>
              </w:rPr>
            </w:pPr>
            <w:r w:rsidRPr="00B52E63">
              <w:rPr>
                <w:rFonts w:ascii="Times New Roman" w:hAnsi="Times New Roman"/>
                <w:b/>
              </w:rPr>
              <w:t>25 мая - среда</w:t>
            </w:r>
          </w:p>
          <w:p w:rsidR="004646CF" w:rsidRPr="00B52E63" w:rsidRDefault="004646CF" w:rsidP="0014605A">
            <w:pPr>
              <w:spacing w:after="0" w:line="240" w:lineRule="auto"/>
              <w:ind w:left="113" w:right="113"/>
              <w:jc w:val="center"/>
              <w:rPr>
                <w:rFonts w:ascii="Times New Roman" w:hAnsi="Times New Roman"/>
                <w:b/>
              </w:rPr>
            </w:pPr>
            <w:r w:rsidRPr="00B52E63">
              <w:rPr>
                <w:rFonts w:ascii="Times New Roman" w:hAnsi="Times New Roman"/>
                <w:b/>
              </w:rPr>
              <w:t>«Лето. Цветы на лугу»</w:t>
            </w: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6901" w:type="dxa"/>
            <w:shd w:val="clear" w:color="auto" w:fill="auto"/>
          </w:tcPr>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rPr>
            </w:pPr>
          </w:p>
        </w:tc>
        <w:tc>
          <w:tcPr>
            <w:tcW w:w="2552" w:type="dxa"/>
            <w:gridSpan w:val="2"/>
            <w:shd w:val="clear" w:color="auto" w:fill="auto"/>
          </w:tcPr>
          <w:p w:rsidR="004646CF" w:rsidRPr="00B52E63"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AF31BC" w:rsidRDefault="004646CF" w:rsidP="0014605A">
            <w:pPr>
              <w:spacing w:after="0" w:line="240" w:lineRule="auto"/>
              <w:jc w:val="center"/>
              <w:rPr>
                <w:rFonts w:ascii="Times New Roman" w:hAnsi="Times New Roman"/>
              </w:rPr>
            </w:pPr>
            <w:r w:rsidRPr="00AF31BC">
              <w:rPr>
                <w:rFonts w:ascii="Times New Roman" w:hAnsi="Times New Roman"/>
              </w:rPr>
              <w:t>(мячи разной величины)</w:t>
            </w:r>
          </w:p>
          <w:p w:rsidR="004646CF" w:rsidRPr="00B52E63" w:rsidRDefault="004646CF" w:rsidP="0014605A">
            <w:pPr>
              <w:spacing w:after="0" w:line="240" w:lineRule="auto"/>
              <w:rPr>
                <w:rFonts w:ascii="Times New Roman" w:hAnsi="Times New Roman"/>
              </w:rPr>
            </w:pPr>
          </w:p>
        </w:tc>
        <w:tc>
          <w:tcPr>
            <w:tcW w:w="1417" w:type="dxa"/>
            <w:vMerge w:val="restart"/>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Игра «Я вижу цветок»</w:t>
            </w:r>
          </w:p>
          <w:p w:rsidR="004646CF" w:rsidRPr="00B52E63" w:rsidRDefault="004646CF" w:rsidP="0014605A">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развивать внимание, память.</w:t>
            </w:r>
          </w:p>
        </w:tc>
        <w:tc>
          <w:tcPr>
            <w:tcW w:w="1276" w:type="dxa"/>
            <w:gridSpan w:val="2"/>
            <w:vMerge w:val="restart"/>
            <w:shd w:val="clear" w:color="auto" w:fill="auto"/>
            <w:textDirection w:val="btLr"/>
          </w:tcPr>
          <w:p w:rsidR="004646CF" w:rsidRPr="00E01D5B" w:rsidRDefault="004646CF" w:rsidP="0014605A">
            <w:pPr>
              <w:pStyle w:val="c1"/>
              <w:shd w:val="clear" w:color="auto" w:fill="FFFFFF"/>
              <w:spacing w:before="0" w:beforeAutospacing="0" w:after="0" w:afterAutospacing="0"/>
              <w:ind w:left="113" w:right="113"/>
              <w:jc w:val="center"/>
              <w:rPr>
                <w:rFonts w:eastAsia="Calibri"/>
                <w:sz w:val="22"/>
                <w:szCs w:val="22"/>
              </w:rPr>
            </w:pPr>
            <w:r w:rsidRPr="00E01D5B">
              <w:rPr>
                <w:rFonts w:eastAsia="Calibri"/>
                <w:sz w:val="22"/>
                <w:szCs w:val="22"/>
              </w:rPr>
              <w:t>Индивидуальные беседы и консультации по запросам родителей.</w:t>
            </w: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p w:rsidR="004646CF" w:rsidRPr="00B52E63" w:rsidRDefault="004646CF" w:rsidP="0014605A">
            <w:pPr>
              <w:pStyle w:val="c3"/>
              <w:spacing w:before="0" w:beforeAutospacing="0" w:after="0" w:afterAutospacing="0"/>
              <w:ind w:left="113" w:right="113"/>
              <w:rPr>
                <w:b/>
                <w:sz w:val="22"/>
                <w:szCs w:val="22"/>
              </w:rPr>
            </w:pPr>
          </w:p>
        </w:tc>
      </w:tr>
      <w:tr w:rsidR="004646CF" w:rsidRPr="00B52E63" w:rsidTr="0014605A">
        <w:trPr>
          <w:cantSplit/>
          <w:trHeight w:val="720"/>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line="240" w:lineRule="auto"/>
              <w:jc w:val="center"/>
              <w:rPr>
                <w:rFonts w:ascii="Times New Roman" w:hAnsi="Times New Roman"/>
                <w:b/>
                <w:u w:val="single"/>
              </w:rPr>
            </w:pPr>
            <w:r w:rsidRPr="00B52E63">
              <w:rPr>
                <w:rFonts w:ascii="Times New Roman" w:hAnsi="Times New Roman"/>
                <w:b/>
              </w:rPr>
              <w:t>Чтение стихотворения</w:t>
            </w:r>
          </w:p>
        </w:tc>
        <w:tc>
          <w:tcPr>
            <w:tcW w:w="6901" w:type="dxa"/>
            <w:shd w:val="clear" w:color="auto" w:fill="auto"/>
          </w:tcPr>
          <w:p w:rsidR="004646CF" w:rsidRPr="00B52E63" w:rsidRDefault="004646CF" w:rsidP="0014605A">
            <w:pPr>
              <w:pStyle w:val="Style69"/>
              <w:widowControl/>
              <w:spacing w:line="240" w:lineRule="auto"/>
              <w:ind w:firstLine="0"/>
              <w:rPr>
                <w:rFonts w:ascii="Times New Roman" w:hAnsi="Times New Roman"/>
                <w:b/>
                <w:sz w:val="22"/>
                <w:szCs w:val="22"/>
              </w:rPr>
            </w:pPr>
            <w:r w:rsidRPr="00B52E63">
              <w:rPr>
                <w:rFonts w:ascii="Times New Roman" w:hAnsi="Times New Roman"/>
                <w:b/>
                <w:sz w:val="22"/>
                <w:szCs w:val="22"/>
              </w:rPr>
              <w:t xml:space="preserve"> «Травка-муравка»</w:t>
            </w:r>
          </w:p>
          <w:p w:rsidR="004646CF" w:rsidRPr="00B52E63" w:rsidRDefault="004646CF" w:rsidP="0014605A">
            <w:pPr>
              <w:pStyle w:val="Style69"/>
              <w:widowControl/>
              <w:spacing w:line="240" w:lineRule="auto"/>
              <w:ind w:firstLine="0"/>
              <w:rPr>
                <w:rFonts w:ascii="Times New Roman" w:hAnsi="Times New Roman"/>
                <w:sz w:val="22"/>
                <w:szCs w:val="22"/>
              </w:rPr>
            </w:pPr>
            <w:r w:rsidRPr="00B52E63">
              <w:rPr>
                <w:rFonts w:ascii="Times New Roman" w:hAnsi="Times New Roman"/>
                <w:b/>
                <w:sz w:val="22"/>
                <w:szCs w:val="22"/>
              </w:rPr>
              <w:t xml:space="preserve">Цель: </w:t>
            </w:r>
            <w:r w:rsidRPr="00B52E63">
              <w:rPr>
                <w:rFonts w:ascii="Times New Roman" w:hAnsi="Times New Roman"/>
                <w:sz w:val="22"/>
                <w:szCs w:val="22"/>
              </w:rPr>
              <w:t>познакомить с малыми  фольклорными формами.</w:t>
            </w:r>
          </w:p>
        </w:tc>
        <w:tc>
          <w:tcPr>
            <w:tcW w:w="2552" w:type="dxa"/>
            <w:gridSpan w:val="2"/>
            <w:shd w:val="clear" w:color="auto" w:fill="auto"/>
          </w:tcPr>
          <w:p w:rsidR="004646CF"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Литературный центр</w:t>
            </w:r>
          </w:p>
          <w:p w:rsidR="004646CF" w:rsidRPr="00EE6154" w:rsidRDefault="004646CF" w:rsidP="0014605A">
            <w:pPr>
              <w:spacing w:after="0" w:line="240" w:lineRule="auto"/>
              <w:jc w:val="center"/>
              <w:rPr>
                <w:rFonts w:ascii="Times New Roman" w:hAnsi="Times New Roman"/>
                <w:bCs/>
                <w:color w:val="0F1419"/>
              </w:rPr>
            </w:pPr>
            <w:r>
              <w:rPr>
                <w:rFonts w:ascii="Times New Roman" w:hAnsi="Times New Roman"/>
                <w:bCs/>
                <w:color w:val="0F1419"/>
              </w:rPr>
              <w:t>(книга с произведением)</w:t>
            </w:r>
          </w:p>
        </w:tc>
        <w:tc>
          <w:tcPr>
            <w:tcW w:w="1417" w:type="dxa"/>
            <w:vMerge/>
            <w:shd w:val="clear" w:color="auto" w:fill="auto"/>
          </w:tcPr>
          <w:p w:rsidR="004646CF" w:rsidRPr="00B52E63" w:rsidRDefault="004646CF" w:rsidP="0014605A">
            <w:pPr>
              <w:spacing w:after="0" w:line="240" w:lineRule="auto"/>
              <w:rPr>
                <w:rFonts w:ascii="Times New Roman" w:hAnsi="Times New Roman"/>
              </w:rPr>
            </w:pPr>
          </w:p>
        </w:tc>
        <w:tc>
          <w:tcPr>
            <w:tcW w:w="1276" w:type="dxa"/>
            <w:gridSpan w:val="2"/>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83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rPr>
            </w:pPr>
            <w:r w:rsidRPr="00B52E63">
              <w:rPr>
                <w:rFonts w:ascii="Times New Roman" w:hAnsi="Times New Roman"/>
                <w:b/>
              </w:rPr>
              <w:t>Дидактическая игра</w:t>
            </w:r>
          </w:p>
        </w:tc>
        <w:tc>
          <w:tcPr>
            <w:tcW w:w="6901" w:type="dxa"/>
            <w:shd w:val="clear" w:color="auto" w:fill="auto"/>
          </w:tcPr>
          <w:p w:rsidR="004646CF" w:rsidRPr="00B52E63" w:rsidRDefault="004646CF" w:rsidP="0014605A">
            <w:pPr>
              <w:pStyle w:val="Style69"/>
              <w:widowControl/>
              <w:spacing w:line="240" w:lineRule="auto"/>
              <w:ind w:firstLine="0"/>
              <w:rPr>
                <w:rFonts w:ascii="Times New Roman" w:hAnsi="Times New Roman"/>
                <w:b/>
                <w:sz w:val="22"/>
                <w:szCs w:val="22"/>
              </w:rPr>
            </w:pPr>
            <w:r>
              <w:rPr>
                <w:rFonts w:ascii="Times New Roman" w:hAnsi="Times New Roman"/>
                <w:b/>
                <w:sz w:val="22"/>
                <w:szCs w:val="22"/>
              </w:rPr>
              <w:t xml:space="preserve"> </w:t>
            </w:r>
            <w:r w:rsidRPr="00B52E63">
              <w:rPr>
                <w:rFonts w:ascii="Times New Roman" w:hAnsi="Times New Roman"/>
                <w:b/>
                <w:sz w:val="22"/>
                <w:szCs w:val="22"/>
              </w:rPr>
              <w:t>«Какого растения не стало?»</w:t>
            </w:r>
          </w:p>
          <w:p w:rsidR="004646CF" w:rsidRPr="00B52E63" w:rsidRDefault="004646CF" w:rsidP="0014605A">
            <w:pPr>
              <w:pStyle w:val="Style69"/>
              <w:widowControl/>
              <w:spacing w:line="240" w:lineRule="auto"/>
              <w:ind w:firstLine="0"/>
              <w:rPr>
                <w:rFonts w:ascii="Times New Roman" w:hAnsi="Times New Roman"/>
                <w:b/>
                <w:sz w:val="22"/>
                <w:szCs w:val="22"/>
              </w:rPr>
            </w:pPr>
            <w:r w:rsidRPr="00B52E63">
              <w:rPr>
                <w:rFonts w:ascii="Times New Roman" w:hAnsi="Times New Roman"/>
                <w:b/>
                <w:sz w:val="22"/>
                <w:szCs w:val="22"/>
              </w:rPr>
              <w:t>Цель</w:t>
            </w:r>
            <w:r w:rsidRPr="00B52E63">
              <w:rPr>
                <w:rFonts w:ascii="Times New Roman" w:hAnsi="Times New Roman"/>
                <w:sz w:val="22"/>
                <w:szCs w:val="22"/>
              </w:rPr>
              <w:t>: развивать внимательность, сосредоточенность</w:t>
            </w:r>
            <w:r w:rsidRPr="00B52E63">
              <w:rPr>
                <w:rFonts w:ascii="Times New Roman" w:hAnsi="Times New Roman"/>
                <w:b/>
                <w:sz w:val="22"/>
                <w:szCs w:val="22"/>
              </w:rPr>
              <w:t>.</w:t>
            </w:r>
          </w:p>
          <w:p w:rsidR="004646CF" w:rsidRPr="00B52E63" w:rsidRDefault="004646CF" w:rsidP="0014605A">
            <w:pPr>
              <w:pStyle w:val="Style69"/>
              <w:widowControl/>
              <w:spacing w:line="240" w:lineRule="auto"/>
              <w:ind w:firstLine="0"/>
              <w:rPr>
                <w:rFonts w:ascii="Times New Roman" w:hAnsi="Times New Roman"/>
                <w:sz w:val="22"/>
                <w:szCs w:val="22"/>
              </w:rPr>
            </w:pPr>
          </w:p>
        </w:tc>
        <w:tc>
          <w:tcPr>
            <w:tcW w:w="2552" w:type="dxa"/>
            <w:gridSpan w:val="2"/>
            <w:shd w:val="clear" w:color="auto" w:fill="auto"/>
          </w:tcPr>
          <w:p w:rsidR="004646CF" w:rsidRDefault="004646CF" w:rsidP="0014605A">
            <w:pPr>
              <w:spacing w:after="0" w:line="240" w:lineRule="auto"/>
              <w:ind w:right="-108"/>
              <w:jc w:val="center"/>
              <w:rPr>
                <w:rFonts w:ascii="Times New Roman" w:hAnsi="Times New Roman"/>
                <w:b/>
                <w:bCs/>
                <w:color w:val="0F1419"/>
              </w:rPr>
            </w:pPr>
            <w:r>
              <w:rPr>
                <w:rFonts w:ascii="Times New Roman" w:hAnsi="Times New Roman"/>
                <w:b/>
                <w:bCs/>
                <w:color w:val="0F1419"/>
              </w:rPr>
              <w:t>Центр игры</w:t>
            </w:r>
          </w:p>
          <w:p w:rsidR="004646CF" w:rsidRPr="00EE6154" w:rsidRDefault="004646CF" w:rsidP="0014605A">
            <w:pPr>
              <w:spacing w:after="0" w:line="240" w:lineRule="auto"/>
              <w:ind w:right="-108"/>
              <w:jc w:val="center"/>
              <w:rPr>
                <w:rFonts w:ascii="Times New Roman" w:hAnsi="Times New Roman"/>
                <w:bCs/>
                <w:color w:val="0F1419"/>
              </w:rPr>
            </w:pPr>
            <w:r>
              <w:rPr>
                <w:rFonts w:ascii="Times New Roman" w:hAnsi="Times New Roman"/>
                <w:bCs/>
                <w:color w:val="0F1419"/>
              </w:rPr>
              <w:t>(разрезные карточки)</w:t>
            </w:r>
          </w:p>
        </w:tc>
        <w:tc>
          <w:tcPr>
            <w:tcW w:w="1417" w:type="dxa"/>
            <w:vMerge/>
            <w:shd w:val="clear" w:color="auto" w:fill="auto"/>
          </w:tcPr>
          <w:p w:rsidR="004646CF" w:rsidRPr="00B52E63" w:rsidRDefault="004646CF" w:rsidP="0014605A">
            <w:pPr>
              <w:spacing w:after="0" w:line="240" w:lineRule="auto"/>
              <w:rPr>
                <w:rFonts w:ascii="Times New Roman" w:hAnsi="Times New Roman"/>
              </w:rPr>
            </w:pPr>
          </w:p>
        </w:tc>
        <w:tc>
          <w:tcPr>
            <w:tcW w:w="1276" w:type="dxa"/>
            <w:gridSpan w:val="2"/>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56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line="240" w:lineRule="auto"/>
              <w:jc w:val="center"/>
              <w:rPr>
                <w:rFonts w:ascii="Times New Roman" w:hAnsi="Times New Roman"/>
                <w:b/>
                <w:bCs/>
                <w:color w:val="0F1419"/>
              </w:rPr>
            </w:pPr>
            <w:r>
              <w:rPr>
                <w:rFonts w:ascii="Times New Roman" w:hAnsi="Times New Roman"/>
                <w:b/>
              </w:rPr>
              <w:t>И</w:t>
            </w:r>
            <w:r w:rsidRPr="00B52E63">
              <w:rPr>
                <w:rFonts w:ascii="Times New Roman" w:hAnsi="Times New Roman"/>
                <w:b/>
              </w:rPr>
              <w:t>гра</w:t>
            </w:r>
          </w:p>
        </w:tc>
        <w:tc>
          <w:tcPr>
            <w:tcW w:w="6901" w:type="dxa"/>
            <w:shd w:val="clear" w:color="auto" w:fill="auto"/>
          </w:tcPr>
          <w:p w:rsidR="004646CF" w:rsidRPr="00B52E63" w:rsidRDefault="004646CF" w:rsidP="0014605A">
            <w:pPr>
              <w:pStyle w:val="Style69"/>
              <w:widowControl/>
              <w:spacing w:line="240" w:lineRule="auto"/>
              <w:ind w:firstLine="0"/>
              <w:rPr>
                <w:rFonts w:ascii="Times New Roman" w:hAnsi="Times New Roman"/>
                <w:b/>
                <w:sz w:val="22"/>
                <w:szCs w:val="22"/>
              </w:rPr>
            </w:pPr>
            <w:r w:rsidRPr="00B52E63">
              <w:rPr>
                <w:rFonts w:ascii="Times New Roman" w:hAnsi="Times New Roman"/>
                <w:b/>
                <w:sz w:val="22"/>
                <w:szCs w:val="22"/>
              </w:rPr>
              <w:t xml:space="preserve"> «Назови ласково».</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расширять и обогащать  словарный запас упражнять в образовании  имен существительных с уменьшительно- ласкательными суффиксами</w:t>
            </w:r>
          </w:p>
          <w:p w:rsidR="004646CF" w:rsidRPr="00B52E63" w:rsidRDefault="004646CF" w:rsidP="0014605A">
            <w:pPr>
              <w:spacing w:after="0" w:line="240" w:lineRule="auto"/>
              <w:ind w:right="-456"/>
              <w:rPr>
                <w:rFonts w:ascii="Times New Roman" w:hAnsi="Times New Roman"/>
                <w:b/>
              </w:rPr>
            </w:pPr>
          </w:p>
        </w:tc>
        <w:tc>
          <w:tcPr>
            <w:tcW w:w="2552" w:type="dxa"/>
            <w:gridSpan w:val="2"/>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Центр игры</w:t>
            </w:r>
          </w:p>
          <w:p w:rsidR="004646CF" w:rsidRPr="00B52E63" w:rsidRDefault="004646CF" w:rsidP="0014605A">
            <w:pPr>
              <w:spacing w:line="240" w:lineRule="auto"/>
              <w:rPr>
                <w:rFonts w:ascii="Times New Roman" w:hAnsi="Times New Roman"/>
                <w:bCs/>
                <w:color w:val="0F1419"/>
              </w:rPr>
            </w:pPr>
          </w:p>
        </w:tc>
        <w:tc>
          <w:tcPr>
            <w:tcW w:w="1417" w:type="dxa"/>
            <w:vMerge/>
            <w:shd w:val="clear" w:color="auto" w:fill="auto"/>
          </w:tcPr>
          <w:p w:rsidR="004646CF" w:rsidRPr="00B52E63" w:rsidRDefault="004646CF" w:rsidP="0014605A">
            <w:pPr>
              <w:spacing w:after="0" w:line="240" w:lineRule="auto"/>
              <w:rPr>
                <w:rFonts w:ascii="Times New Roman" w:hAnsi="Times New Roman"/>
              </w:rPr>
            </w:pPr>
          </w:p>
        </w:tc>
        <w:tc>
          <w:tcPr>
            <w:tcW w:w="1276" w:type="dxa"/>
            <w:gridSpan w:val="2"/>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cantSplit/>
          <w:trHeight w:val="56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line="240" w:lineRule="auto"/>
              <w:jc w:val="center"/>
              <w:rPr>
                <w:rFonts w:ascii="Times New Roman" w:hAnsi="Times New Roman"/>
                <w:b/>
                <w:u w:val="single"/>
              </w:rPr>
            </w:pPr>
            <w:r w:rsidRPr="00B52E63">
              <w:rPr>
                <w:rFonts w:ascii="Times New Roman" w:hAnsi="Times New Roman"/>
                <w:b/>
                <w:u w:val="single"/>
              </w:rPr>
              <w:t>НОД</w:t>
            </w:r>
          </w:p>
        </w:tc>
        <w:tc>
          <w:tcPr>
            <w:tcW w:w="6901" w:type="dxa"/>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1.Музыкальное развитие.</w:t>
            </w:r>
          </w:p>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 xml:space="preserve">2. НОД Художественное творчество. Рисование. </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 xml:space="preserve">Тема: </w:t>
            </w:r>
            <w:r w:rsidRPr="00B52E63">
              <w:rPr>
                <w:rFonts w:ascii="Times New Roman" w:hAnsi="Times New Roman"/>
              </w:rPr>
              <w:t>«Божья коровка, черная головка»</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 xml:space="preserve">Цель: </w:t>
            </w:r>
            <w:r w:rsidRPr="00B52E63">
              <w:rPr>
                <w:rFonts w:ascii="Times New Roman" w:hAnsi="Times New Roman"/>
              </w:rPr>
              <w:t>Воспитывать бережное отношение к природе. Учить самостоятельно  изображать жучка. Аккуратно пользоваться красками.</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 xml:space="preserve">Используемая литература: Л.А. </w:t>
            </w:r>
            <w:r w:rsidRPr="00B52E63">
              <w:rPr>
                <w:rFonts w:ascii="Times New Roman" w:hAnsi="Times New Roman"/>
              </w:rPr>
              <w:t>Парамонова с. 488.</w:t>
            </w:r>
          </w:p>
        </w:tc>
        <w:tc>
          <w:tcPr>
            <w:tcW w:w="2552" w:type="dxa"/>
            <w:gridSpan w:val="2"/>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b/>
              </w:rPr>
            </w:pPr>
            <w:r w:rsidRPr="00B52E63">
              <w:rPr>
                <w:rFonts w:ascii="Times New Roman" w:hAnsi="Times New Roman"/>
                <w:b/>
              </w:rPr>
              <w:t>Центр творчества</w:t>
            </w:r>
          </w:p>
          <w:p w:rsidR="004646CF" w:rsidRPr="00B52E63" w:rsidRDefault="004646CF" w:rsidP="0014605A">
            <w:pPr>
              <w:spacing w:after="0" w:line="240" w:lineRule="auto"/>
              <w:rPr>
                <w:rFonts w:ascii="Times New Roman" w:hAnsi="Times New Roman"/>
              </w:rPr>
            </w:pPr>
            <w:r w:rsidRPr="00B52E63">
              <w:rPr>
                <w:rFonts w:ascii="Times New Roman" w:hAnsi="Times New Roman"/>
              </w:rPr>
              <w:t>(картинки божьей коровки, краски, кисти, салфетки, баночки с водой).</w:t>
            </w:r>
          </w:p>
          <w:p w:rsidR="004646CF" w:rsidRPr="00B52E63" w:rsidRDefault="004646CF" w:rsidP="0014605A">
            <w:pPr>
              <w:spacing w:after="0" w:line="240" w:lineRule="auto"/>
              <w:rPr>
                <w:rFonts w:ascii="Times New Roman" w:hAnsi="Times New Roman"/>
                <w:b/>
              </w:rPr>
            </w:pPr>
          </w:p>
        </w:tc>
        <w:tc>
          <w:tcPr>
            <w:tcW w:w="1417" w:type="dxa"/>
            <w:vMerge/>
            <w:shd w:val="clear" w:color="auto" w:fill="auto"/>
          </w:tcPr>
          <w:p w:rsidR="004646CF" w:rsidRPr="00B52E63" w:rsidRDefault="004646CF" w:rsidP="0014605A">
            <w:pPr>
              <w:spacing w:after="0" w:line="240" w:lineRule="auto"/>
              <w:rPr>
                <w:rFonts w:ascii="Times New Roman" w:hAnsi="Times New Roman"/>
              </w:rPr>
            </w:pPr>
          </w:p>
        </w:tc>
        <w:tc>
          <w:tcPr>
            <w:tcW w:w="1276" w:type="dxa"/>
            <w:gridSpan w:val="2"/>
            <w:vMerge/>
            <w:shd w:val="clear" w:color="auto" w:fill="auto"/>
          </w:tcPr>
          <w:p w:rsidR="004646CF" w:rsidRPr="00B52E63" w:rsidRDefault="004646CF" w:rsidP="0014605A">
            <w:pPr>
              <w:pStyle w:val="c3"/>
              <w:spacing w:before="0" w:beforeAutospacing="0" w:after="0" w:afterAutospacing="0"/>
              <w:rPr>
                <w:b/>
                <w:sz w:val="22"/>
                <w:szCs w:val="22"/>
              </w:rPr>
            </w:pPr>
          </w:p>
        </w:tc>
      </w:tr>
      <w:tr w:rsidR="004646CF" w:rsidRPr="00B52E63" w:rsidTr="0014605A">
        <w:trPr>
          <w:trHeight w:val="3111"/>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14605A">
            <w:pPr>
              <w:spacing w:after="0" w:line="240" w:lineRule="auto"/>
              <w:jc w:val="center"/>
              <w:rPr>
                <w:rFonts w:ascii="Times New Roman" w:hAnsi="Times New Roman"/>
                <w:color w:val="FF0000"/>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line="240" w:lineRule="auto"/>
              <w:jc w:val="center"/>
              <w:rPr>
                <w:rFonts w:ascii="Times New Roman" w:hAnsi="Times New Roman"/>
              </w:rPr>
            </w:pPr>
          </w:p>
        </w:tc>
        <w:tc>
          <w:tcPr>
            <w:tcW w:w="6901" w:type="dxa"/>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 xml:space="preserve">Наблюдение </w:t>
            </w:r>
            <w:r w:rsidRPr="002E2757">
              <w:rPr>
                <w:rFonts w:cs="Times New Roman"/>
                <w:b/>
                <w:sz w:val="22"/>
                <w:szCs w:val="22"/>
              </w:rPr>
              <w:t>за трудом взрослых</w:t>
            </w:r>
          </w:p>
          <w:p w:rsidR="004646CF" w:rsidRPr="009A6BE5" w:rsidRDefault="004646CF" w:rsidP="0014605A">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воспитатель и помощник воспитателя сажают картофель на огороде – формировать интерес к труду взрослых, поддерживать желание помогать.</w:t>
            </w:r>
          </w:p>
          <w:p w:rsidR="004646CF" w:rsidRDefault="004646CF" w:rsidP="0014605A">
            <w:pPr>
              <w:pStyle w:val="af2"/>
              <w:spacing w:after="0"/>
              <w:jc w:val="both"/>
              <w:rPr>
                <w:rFonts w:cs="Times New Roman"/>
                <w:b/>
                <w:sz w:val="22"/>
                <w:szCs w:val="22"/>
              </w:rPr>
            </w:pP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«Большой – маленький» – учить различать предметы по величине.</w:t>
            </w: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Помощь в посадке картофеля – воспитывать желание оказывать помощь взрослым.</w:t>
            </w:r>
          </w:p>
          <w:p w:rsidR="004646CF" w:rsidRPr="00B52E63" w:rsidRDefault="004646CF" w:rsidP="0014605A">
            <w:pPr>
              <w:spacing w:after="0" w:line="240" w:lineRule="auto"/>
              <w:rPr>
                <w:rFonts w:ascii="Times New Roman" w:hAnsi="Times New Roman"/>
              </w:rPr>
            </w:pPr>
          </w:p>
          <w:p w:rsidR="004646CF" w:rsidRPr="00B52E63" w:rsidRDefault="004646CF" w:rsidP="0014605A">
            <w:pPr>
              <w:spacing w:after="0" w:line="240" w:lineRule="auto"/>
              <w:rPr>
                <w:rFonts w:ascii="Times New Roman" w:hAnsi="Times New Roman"/>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14605A">
            <w:pPr>
              <w:spacing w:after="0" w:line="240" w:lineRule="auto"/>
              <w:rPr>
                <w:rFonts w:ascii="Times New Roman" w:hAnsi="Times New Roman"/>
              </w:rPr>
            </w:pPr>
          </w:p>
        </w:tc>
        <w:tc>
          <w:tcPr>
            <w:tcW w:w="2552" w:type="dxa"/>
            <w:gridSpan w:val="2"/>
            <w:shd w:val="clear" w:color="auto" w:fill="auto"/>
          </w:tcPr>
          <w:p w:rsidR="004646CF" w:rsidRPr="009A6BE5" w:rsidRDefault="004646CF" w:rsidP="0014605A">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«Вороны и собачка» - учить имитировать движения птиц.</w:t>
            </w:r>
          </w:p>
          <w:p w:rsidR="004646CF" w:rsidRPr="00B52E63" w:rsidRDefault="004646CF" w:rsidP="0014605A">
            <w:pPr>
              <w:spacing w:after="0" w:line="240" w:lineRule="auto"/>
              <w:rPr>
                <w:rFonts w:ascii="Times New Roman" w:hAnsi="Times New Roman"/>
              </w:rPr>
            </w:pPr>
          </w:p>
        </w:tc>
        <w:tc>
          <w:tcPr>
            <w:tcW w:w="1417" w:type="dxa"/>
            <w:shd w:val="clear" w:color="auto" w:fill="auto"/>
          </w:tcPr>
          <w:p w:rsidR="004646CF" w:rsidRPr="009A6BE5" w:rsidRDefault="004646CF" w:rsidP="0014605A">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Рисуем палочкой.</w:t>
            </w: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tc>
        <w:tc>
          <w:tcPr>
            <w:tcW w:w="1276" w:type="dxa"/>
            <w:gridSpan w:val="2"/>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6"/>
            <w:shd w:val="clear" w:color="auto" w:fill="auto"/>
          </w:tcPr>
          <w:p w:rsidR="004646CF" w:rsidRPr="00B52E63" w:rsidRDefault="004646CF" w:rsidP="0014605A">
            <w:pPr>
              <w:pStyle w:val="Style69"/>
              <w:widowControl/>
              <w:spacing w:line="240" w:lineRule="auto"/>
              <w:ind w:firstLine="0"/>
              <w:rPr>
                <w:rFonts w:ascii="Times New Roman" w:hAnsi="Times New Roman"/>
                <w:b/>
                <w:sz w:val="22"/>
                <w:szCs w:val="22"/>
              </w:rPr>
            </w:pPr>
            <w:r w:rsidRPr="00B52E63">
              <w:rPr>
                <w:rFonts w:ascii="Times New Roman" w:hAnsi="Times New Roman"/>
                <w:b/>
                <w:sz w:val="22"/>
                <w:szCs w:val="22"/>
              </w:rPr>
              <w:t>Чтение стихотворения «Травка-муравка»</w:t>
            </w:r>
          </w:p>
          <w:p w:rsidR="004646CF" w:rsidRPr="00B52E63" w:rsidRDefault="004646CF" w:rsidP="0014605A">
            <w:pPr>
              <w:pStyle w:val="Style69"/>
              <w:widowControl/>
              <w:spacing w:line="240" w:lineRule="auto"/>
              <w:ind w:firstLine="0"/>
              <w:rPr>
                <w:rFonts w:ascii="Times New Roman" w:hAnsi="Times New Roman"/>
                <w:sz w:val="22"/>
                <w:szCs w:val="22"/>
              </w:rPr>
            </w:pPr>
            <w:r w:rsidRPr="00B52E63">
              <w:rPr>
                <w:rFonts w:ascii="Times New Roman" w:hAnsi="Times New Roman"/>
                <w:b/>
                <w:sz w:val="22"/>
                <w:szCs w:val="22"/>
              </w:rPr>
              <w:t xml:space="preserve">Цель: </w:t>
            </w:r>
            <w:r w:rsidRPr="00B52E63">
              <w:rPr>
                <w:rFonts w:ascii="Times New Roman" w:hAnsi="Times New Roman"/>
                <w:sz w:val="22"/>
                <w:szCs w:val="22"/>
              </w:rPr>
              <w:t>познакомить с малыми  фольклорными формами.</w:t>
            </w:r>
          </w:p>
        </w:tc>
      </w:tr>
      <w:tr w:rsidR="004646CF" w:rsidRPr="00B52E63" w:rsidTr="0014605A">
        <w:trPr>
          <w:trHeight w:val="1505"/>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6901" w:type="dxa"/>
            <w:shd w:val="clear" w:color="auto" w:fill="auto"/>
          </w:tcPr>
          <w:p w:rsidR="004646CF" w:rsidRPr="00B52E63" w:rsidRDefault="004646CF" w:rsidP="0014605A">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552" w:type="dxa"/>
            <w:gridSpan w:val="2"/>
            <w:shd w:val="clear" w:color="auto" w:fill="auto"/>
          </w:tcPr>
          <w:p w:rsidR="004646CF" w:rsidRPr="00B52E63" w:rsidRDefault="004646CF" w:rsidP="0014605A">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14605A">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417" w:type="dxa"/>
            <w:vMerge w:val="restart"/>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 xml:space="preserve">Дидактическая игра «Гаражи и машинки» </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 xml:space="preserve">Цель:  </w:t>
            </w:r>
            <w:r w:rsidRPr="00B52E63">
              <w:rPr>
                <w:rFonts w:ascii="Times New Roman" w:hAnsi="Times New Roman"/>
              </w:rPr>
              <w:t>упражнять в различении и назывании красного ,синего, зеленого цвета.</w:t>
            </w:r>
          </w:p>
        </w:tc>
        <w:tc>
          <w:tcPr>
            <w:tcW w:w="1276" w:type="dxa"/>
            <w:gridSpan w:val="2"/>
            <w:vMerge w:val="restart"/>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764"/>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Игра</w:t>
            </w:r>
          </w:p>
        </w:tc>
        <w:tc>
          <w:tcPr>
            <w:tcW w:w="6901" w:type="dxa"/>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 xml:space="preserve"> «Собери цветок»</w:t>
            </w:r>
            <w:r>
              <w:rPr>
                <w:rFonts w:ascii="Times New Roman" w:hAnsi="Times New Roman"/>
                <w:b/>
              </w:rPr>
              <w:t xml:space="preserve"> </w:t>
            </w:r>
            <w:r w:rsidRPr="00B52E63">
              <w:rPr>
                <w:rFonts w:ascii="Times New Roman" w:hAnsi="Times New Roman"/>
                <w:b/>
              </w:rPr>
              <w:t>( разрезные картинки)</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развивать у детей сообразительность, логическое мышление.</w:t>
            </w:r>
          </w:p>
        </w:tc>
        <w:tc>
          <w:tcPr>
            <w:tcW w:w="2552" w:type="dxa"/>
            <w:gridSpan w:val="2"/>
            <w:shd w:val="clear" w:color="auto" w:fill="auto"/>
          </w:tcPr>
          <w:p w:rsidR="004646CF" w:rsidRDefault="004646CF" w:rsidP="0014605A">
            <w:pPr>
              <w:spacing w:after="0" w:line="240" w:lineRule="auto"/>
              <w:ind w:right="-108"/>
              <w:jc w:val="center"/>
              <w:rPr>
                <w:rFonts w:ascii="Times New Roman" w:hAnsi="Times New Roman"/>
                <w:b/>
                <w:bCs/>
                <w:color w:val="0F1419"/>
              </w:rPr>
            </w:pPr>
            <w:r>
              <w:rPr>
                <w:rFonts w:ascii="Times New Roman" w:hAnsi="Times New Roman"/>
                <w:b/>
                <w:bCs/>
                <w:color w:val="0F1419"/>
              </w:rPr>
              <w:t>Центр игры</w:t>
            </w:r>
          </w:p>
          <w:p w:rsidR="004646CF" w:rsidRPr="00B52E63" w:rsidRDefault="004646CF" w:rsidP="0014605A">
            <w:pPr>
              <w:pStyle w:val="Style17"/>
              <w:widowControl/>
              <w:spacing w:line="240" w:lineRule="auto"/>
              <w:ind w:firstLine="0"/>
              <w:jc w:val="center"/>
              <w:rPr>
                <w:rFonts w:ascii="Times New Roman" w:hAnsi="Times New Roman"/>
                <w:sz w:val="22"/>
                <w:szCs w:val="22"/>
              </w:rPr>
            </w:pPr>
            <w:r>
              <w:rPr>
                <w:rFonts w:ascii="Times New Roman" w:hAnsi="Times New Roman"/>
                <w:bCs/>
                <w:color w:val="0F1419"/>
              </w:rPr>
              <w:t>(разрезные картинки)</w:t>
            </w:r>
          </w:p>
        </w:tc>
        <w:tc>
          <w:tcPr>
            <w:tcW w:w="1417" w:type="dxa"/>
            <w:vMerge/>
            <w:shd w:val="clear" w:color="auto" w:fill="auto"/>
          </w:tcPr>
          <w:p w:rsidR="004646CF" w:rsidRPr="00B52E63" w:rsidRDefault="004646CF" w:rsidP="0014605A">
            <w:pPr>
              <w:spacing w:after="0" w:line="240" w:lineRule="auto"/>
              <w:rPr>
                <w:rFonts w:ascii="Times New Roman" w:hAnsi="Times New Roman"/>
                <w:b/>
              </w:rPr>
            </w:pPr>
          </w:p>
        </w:tc>
        <w:tc>
          <w:tcPr>
            <w:tcW w:w="1276" w:type="dxa"/>
            <w:gridSpan w:val="2"/>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555"/>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Style17"/>
              <w:widowControl/>
              <w:spacing w:line="240" w:lineRule="auto"/>
              <w:ind w:firstLine="0"/>
              <w:jc w:val="center"/>
              <w:rPr>
                <w:rFonts w:ascii="Times New Roman" w:hAnsi="Times New Roman"/>
                <w:b/>
                <w:sz w:val="22"/>
                <w:szCs w:val="22"/>
              </w:rPr>
            </w:pPr>
            <w:r w:rsidRPr="00B52E63">
              <w:rPr>
                <w:rFonts w:ascii="Times New Roman" w:hAnsi="Times New Roman"/>
                <w:b/>
              </w:rPr>
              <w:t>Музыкально</w:t>
            </w:r>
            <w:r>
              <w:rPr>
                <w:rFonts w:ascii="Times New Roman" w:hAnsi="Times New Roman"/>
                <w:b/>
              </w:rPr>
              <w:t xml:space="preserve"> </w:t>
            </w:r>
            <w:r w:rsidRPr="00B52E63">
              <w:rPr>
                <w:rFonts w:ascii="Times New Roman" w:hAnsi="Times New Roman"/>
                <w:b/>
              </w:rPr>
              <w:t xml:space="preserve">- дидактическая игра  </w:t>
            </w:r>
          </w:p>
        </w:tc>
        <w:tc>
          <w:tcPr>
            <w:tcW w:w="6901" w:type="dxa"/>
            <w:shd w:val="clear" w:color="auto" w:fill="auto"/>
          </w:tcPr>
          <w:p w:rsidR="004646CF" w:rsidRPr="00B52E63" w:rsidRDefault="004646CF" w:rsidP="0014605A">
            <w:pPr>
              <w:spacing w:after="0" w:line="240" w:lineRule="auto"/>
              <w:rPr>
                <w:rFonts w:ascii="Times New Roman" w:hAnsi="Times New Roman"/>
                <w:b/>
              </w:rPr>
            </w:pPr>
            <w:r>
              <w:rPr>
                <w:rFonts w:ascii="Times New Roman" w:hAnsi="Times New Roman"/>
                <w:b/>
              </w:rPr>
              <w:t xml:space="preserve"> «Сыграй для зеленых друзей»</w:t>
            </w:r>
          </w:p>
          <w:p w:rsidR="004646CF" w:rsidRPr="00B52E63" w:rsidRDefault="004646CF" w:rsidP="0014605A">
            <w:pPr>
              <w:spacing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xml:space="preserve"> учить играть на детских музыкальных инструментах.</w:t>
            </w:r>
          </w:p>
        </w:tc>
        <w:tc>
          <w:tcPr>
            <w:tcW w:w="2552" w:type="dxa"/>
            <w:gridSpan w:val="2"/>
            <w:shd w:val="clear" w:color="auto" w:fill="auto"/>
          </w:tcPr>
          <w:p w:rsidR="004646CF"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Музыкальный центр</w:t>
            </w:r>
          </w:p>
          <w:p w:rsidR="004646CF" w:rsidRPr="00EE6154" w:rsidRDefault="004646CF" w:rsidP="0014605A">
            <w:pPr>
              <w:pStyle w:val="Style17"/>
              <w:spacing w:line="240" w:lineRule="auto"/>
              <w:ind w:firstLine="0"/>
              <w:jc w:val="center"/>
              <w:rPr>
                <w:rFonts w:ascii="Times New Roman" w:hAnsi="Times New Roman"/>
                <w:sz w:val="22"/>
                <w:szCs w:val="22"/>
              </w:rPr>
            </w:pPr>
            <w:r>
              <w:rPr>
                <w:rFonts w:ascii="Times New Roman" w:hAnsi="Times New Roman"/>
                <w:sz w:val="22"/>
                <w:szCs w:val="22"/>
              </w:rPr>
              <w:t>(музыкальные инструменты)</w:t>
            </w:r>
          </w:p>
        </w:tc>
        <w:tc>
          <w:tcPr>
            <w:tcW w:w="1417" w:type="dxa"/>
            <w:vMerge/>
            <w:shd w:val="clear" w:color="auto" w:fill="auto"/>
          </w:tcPr>
          <w:p w:rsidR="004646CF" w:rsidRPr="00B52E63" w:rsidRDefault="004646CF" w:rsidP="0014605A">
            <w:pPr>
              <w:spacing w:after="0" w:line="240" w:lineRule="auto"/>
              <w:rPr>
                <w:rFonts w:ascii="Times New Roman" w:hAnsi="Times New Roman"/>
                <w:b/>
              </w:rPr>
            </w:pPr>
          </w:p>
        </w:tc>
        <w:tc>
          <w:tcPr>
            <w:tcW w:w="1276" w:type="dxa"/>
            <w:gridSpan w:val="2"/>
            <w:vMerge/>
            <w:shd w:val="clear" w:color="auto" w:fill="auto"/>
          </w:tcPr>
          <w:p w:rsidR="004646CF" w:rsidRPr="00B52E63" w:rsidRDefault="004646CF" w:rsidP="0014605A">
            <w:pPr>
              <w:spacing w:after="0" w:line="240" w:lineRule="auto"/>
              <w:rPr>
                <w:rFonts w:ascii="Times New Roman" w:hAnsi="Times New Roman"/>
              </w:rPr>
            </w:pPr>
          </w:p>
        </w:tc>
      </w:tr>
      <w:tr w:rsidR="004646CF" w:rsidRPr="00B52E63" w:rsidTr="0014605A">
        <w:trPr>
          <w:trHeight w:val="768"/>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pacing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14605A">
            <w:pPr>
              <w:spacing w:line="240" w:lineRule="auto"/>
              <w:jc w:val="center"/>
              <w:rPr>
                <w:rFonts w:ascii="Times New Roman" w:hAnsi="Times New Roman"/>
              </w:rPr>
            </w:pPr>
          </w:p>
          <w:p w:rsidR="004646CF" w:rsidRPr="00B52E63" w:rsidRDefault="004646CF" w:rsidP="0014605A">
            <w:pPr>
              <w:spacing w:line="240" w:lineRule="auto"/>
              <w:jc w:val="center"/>
              <w:rPr>
                <w:rFonts w:ascii="Times New Roman" w:hAnsi="Times New Roman"/>
              </w:rPr>
            </w:pPr>
          </w:p>
        </w:tc>
        <w:tc>
          <w:tcPr>
            <w:tcW w:w="6901" w:type="dxa"/>
            <w:shd w:val="clear" w:color="auto" w:fill="auto"/>
          </w:tcPr>
          <w:p w:rsidR="004646CF" w:rsidRDefault="004646CF" w:rsidP="0014605A">
            <w:pPr>
              <w:pStyle w:val="af2"/>
              <w:spacing w:after="0"/>
              <w:jc w:val="center"/>
              <w:rPr>
                <w:rFonts w:cs="Times New Roman"/>
                <w:sz w:val="22"/>
                <w:szCs w:val="22"/>
              </w:rPr>
            </w:pPr>
            <w:r w:rsidRPr="009A6BE5">
              <w:rPr>
                <w:rFonts w:cs="Times New Roman"/>
                <w:b/>
                <w:sz w:val="22"/>
                <w:szCs w:val="22"/>
              </w:rPr>
              <w:t xml:space="preserve">Наблюдение </w:t>
            </w:r>
            <w:r w:rsidRPr="00EE6154">
              <w:rPr>
                <w:rFonts w:cs="Times New Roman"/>
                <w:b/>
                <w:sz w:val="22"/>
                <w:szCs w:val="22"/>
              </w:rPr>
              <w:t>за деревьями и кустарниками</w:t>
            </w:r>
          </w:p>
          <w:p w:rsidR="004646CF" w:rsidRPr="009A6BE5" w:rsidRDefault="004646CF" w:rsidP="0014605A">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учить сравнивать кустарник и дерево, находить общее и различия. Развивать мышление, речь, наблюдательность.</w:t>
            </w:r>
          </w:p>
          <w:p w:rsidR="004646CF" w:rsidRDefault="004646CF" w:rsidP="0014605A">
            <w:pPr>
              <w:pStyle w:val="af2"/>
              <w:spacing w:after="0"/>
              <w:jc w:val="both"/>
              <w:rPr>
                <w:rFonts w:cs="Times New Roman"/>
                <w:b/>
                <w:sz w:val="22"/>
                <w:szCs w:val="22"/>
              </w:rPr>
            </w:pPr>
          </w:p>
          <w:p w:rsidR="004646CF" w:rsidRPr="00EE6154" w:rsidRDefault="004646CF" w:rsidP="0014605A">
            <w:pPr>
              <w:pStyle w:val="af2"/>
              <w:spacing w:after="0"/>
              <w:jc w:val="both"/>
              <w:rPr>
                <w:rFonts w:cs="Times New Roman"/>
                <w:sz w:val="22"/>
                <w:szCs w:val="22"/>
              </w:rPr>
            </w:pPr>
            <w:r w:rsidRPr="009A6BE5">
              <w:rPr>
                <w:rFonts w:cs="Times New Roman"/>
                <w:b/>
                <w:sz w:val="22"/>
                <w:szCs w:val="22"/>
              </w:rPr>
              <w:t>Дидактическая игра «</w:t>
            </w:r>
            <w:r w:rsidRPr="009A6BE5">
              <w:rPr>
                <w:rFonts w:cs="Times New Roman"/>
                <w:sz w:val="22"/>
                <w:szCs w:val="22"/>
              </w:rPr>
              <w:t>Один – много» - закреплять умение различать количество предметов.</w:t>
            </w:r>
          </w:p>
          <w:p w:rsidR="004646CF" w:rsidRPr="009A6BE5" w:rsidRDefault="004646CF" w:rsidP="0014605A">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Собираем камешки на участке – выполнение поручений. С помощью камешков выложить различные фигуры в песочнице.</w:t>
            </w:r>
          </w:p>
          <w:p w:rsidR="004646CF" w:rsidRDefault="004646CF" w:rsidP="0014605A">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14605A">
            <w:pPr>
              <w:spacing w:after="0" w:line="240" w:lineRule="auto"/>
              <w:rPr>
                <w:rFonts w:ascii="Times New Roman" w:hAnsi="Times New Roman"/>
              </w:rPr>
            </w:pPr>
          </w:p>
        </w:tc>
        <w:tc>
          <w:tcPr>
            <w:tcW w:w="2552" w:type="dxa"/>
            <w:gridSpan w:val="2"/>
            <w:shd w:val="clear" w:color="auto" w:fill="auto"/>
          </w:tcPr>
          <w:p w:rsidR="004646CF" w:rsidRDefault="004646CF" w:rsidP="0014605A">
            <w:pPr>
              <w:pStyle w:val="af2"/>
              <w:spacing w:after="0"/>
              <w:rPr>
                <w:rFonts w:cs="Times New Roman"/>
                <w:b/>
                <w:sz w:val="22"/>
                <w:szCs w:val="22"/>
              </w:rPr>
            </w:pPr>
            <w:r w:rsidRPr="009A6BE5">
              <w:rPr>
                <w:rFonts w:cs="Times New Roman"/>
                <w:b/>
                <w:sz w:val="22"/>
                <w:szCs w:val="22"/>
              </w:rPr>
              <w:t xml:space="preserve">Подвижная игра </w:t>
            </w:r>
          </w:p>
          <w:p w:rsidR="004646CF" w:rsidRPr="009A6BE5" w:rsidRDefault="004646CF" w:rsidP="0014605A">
            <w:pPr>
              <w:pStyle w:val="af2"/>
              <w:spacing w:after="0"/>
              <w:rPr>
                <w:rFonts w:cs="Times New Roman"/>
                <w:b/>
                <w:sz w:val="22"/>
                <w:szCs w:val="22"/>
              </w:rPr>
            </w:pPr>
            <w:r w:rsidRPr="009A6BE5">
              <w:rPr>
                <w:rFonts w:cs="Times New Roman"/>
                <w:sz w:val="22"/>
                <w:szCs w:val="22"/>
              </w:rPr>
              <w:t>«По узенькой дорожке» - учить согласовывать движения с текстом.</w:t>
            </w:r>
          </w:p>
          <w:p w:rsidR="004646CF" w:rsidRPr="00B52E63" w:rsidRDefault="004646CF" w:rsidP="0014605A">
            <w:pPr>
              <w:spacing w:after="0" w:line="240" w:lineRule="auto"/>
              <w:rPr>
                <w:rFonts w:ascii="Times New Roman" w:hAnsi="Times New Roman"/>
              </w:rPr>
            </w:pPr>
          </w:p>
        </w:tc>
        <w:tc>
          <w:tcPr>
            <w:tcW w:w="1417" w:type="dxa"/>
            <w:shd w:val="clear" w:color="auto" w:fill="auto"/>
          </w:tcPr>
          <w:p w:rsidR="004646CF" w:rsidRPr="00B52E63" w:rsidRDefault="004646CF" w:rsidP="0014605A">
            <w:pPr>
              <w:pStyle w:val="Style1"/>
              <w:widowControl/>
              <w:spacing w:line="240" w:lineRule="auto"/>
              <w:rPr>
                <w:rFonts w:ascii="Times New Roman" w:hAnsi="Times New Roman"/>
                <w:sz w:val="22"/>
                <w:szCs w:val="22"/>
              </w:rPr>
            </w:pPr>
            <w:r w:rsidRPr="009A6BE5">
              <w:rPr>
                <w:b/>
                <w:sz w:val="22"/>
                <w:szCs w:val="22"/>
              </w:rPr>
              <w:t xml:space="preserve">Индивидуальная работа </w:t>
            </w:r>
            <w:r w:rsidRPr="009A6BE5">
              <w:rPr>
                <w:sz w:val="22"/>
                <w:szCs w:val="22"/>
              </w:rPr>
              <w:t>«Поймай мяч».</w:t>
            </w: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tc>
        <w:tc>
          <w:tcPr>
            <w:tcW w:w="1276" w:type="dxa"/>
            <w:gridSpan w:val="2"/>
            <w:vMerge/>
            <w:shd w:val="clear" w:color="auto" w:fill="auto"/>
          </w:tcPr>
          <w:p w:rsidR="004646CF" w:rsidRPr="00B52E63" w:rsidRDefault="004646CF" w:rsidP="0014605A">
            <w:pPr>
              <w:spacing w:after="0" w:line="240" w:lineRule="auto"/>
              <w:rPr>
                <w:rFonts w:ascii="Times New Roman" w:hAnsi="Times New Roman"/>
              </w:rPr>
            </w:pPr>
          </w:p>
        </w:tc>
      </w:tr>
    </w:tbl>
    <w:p w:rsidR="004646CF" w:rsidRPr="00B52E63"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901"/>
        <w:gridCol w:w="2552"/>
        <w:gridCol w:w="1417"/>
        <w:gridCol w:w="142"/>
        <w:gridCol w:w="1134"/>
      </w:tblGrid>
      <w:tr w:rsidR="004646CF" w:rsidRPr="00B52E63" w:rsidTr="00537841">
        <w:tc>
          <w:tcPr>
            <w:tcW w:w="100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Число, день недели</w:t>
            </w:r>
          </w:p>
        </w:tc>
        <w:tc>
          <w:tcPr>
            <w:tcW w:w="198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моменты</w:t>
            </w:r>
          </w:p>
        </w:tc>
        <w:tc>
          <w:tcPr>
            <w:tcW w:w="6901"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552"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активности)</w:t>
            </w:r>
          </w:p>
        </w:tc>
        <w:tc>
          <w:tcPr>
            <w:tcW w:w="1417"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работа</w:t>
            </w:r>
          </w:p>
        </w:tc>
        <w:tc>
          <w:tcPr>
            <w:tcW w:w="1276" w:type="dxa"/>
            <w:gridSpan w:val="2"/>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537841">
        <w:trPr>
          <w:trHeight w:val="70"/>
        </w:trPr>
        <w:tc>
          <w:tcPr>
            <w:tcW w:w="100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2</w:t>
            </w:r>
          </w:p>
        </w:tc>
        <w:tc>
          <w:tcPr>
            <w:tcW w:w="6901"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3</w:t>
            </w:r>
          </w:p>
        </w:tc>
        <w:tc>
          <w:tcPr>
            <w:tcW w:w="2552"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4</w:t>
            </w:r>
          </w:p>
        </w:tc>
        <w:tc>
          <w:tcPr>
            <w:tcW w:w="1417"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5</w:t>
            </w:r>
          </w:p>
        </w:tc>
        <w:tc>
          <w:tcPr>
            <w:tcW w:w="1276" w:type="dxa"/>
            <w:gridSpan w:val="2"/>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6</w:t>
            </w:r>
          </w:p>
        </w:tc>
      </w:tr>
      <w:tr w:rsidR="004646CF" w:rsidRPr="00B52E63" w:rsidTr="00537841">
        <w:trPr>
          <w:cantSplit/>
          <w:trHeight w:val="919"/>
        </w:trPr>
        <w:tc>
          <w:tcPr>
            <w:tcW w:w="1008" w:type="dxa"/>
            <w:vMerge w:val="restart"/>
            <w:shd w:val="clear" w:color="auto" w:fill="auto"/>
            <w:textDirection w:val="btLr"/>
          </w:tcPr>
          <w:p w:rsidR="004646CF" w:rsidRPr="00B52E63" w:rsidRDefault="004646CF" w:rsidP="00537841">
            <w:pPr>
              <w:spacing w:after="0" w:line="240" w:lineRule="auto"/>
              <w:ind w:left="113" w:right="113"/>
              <w:jc w:val="center"/>
              <w:rPr>
                <w:rFonts w:ascii="Times New Roman" w:hAnsi="Times New Roman"/>
                <w:b/>
              </w:rPr>
            </w:pPr>
            <w:r w:rsidRPr="00B52E63">
              <w:rPr>
                <w:rFonts w:ascii="Times New Roman" w:hAnsi="Times New Roman"/>
                <w:b/>
              </w:rPr>
              <w:t>26 мая - четверг</w:t>
            </w:r>
          </w:p>
          <w:p w:rsidR="004646CF" w:rsidRPr="00B52E63" w:rsidRDefault="004646CF" w:rsidP="00537841">
            <w:pPr>
              <w:spacing w:after="0" w:line="240" w:lineRule="auto"/>
              <w:ind w:left="113" w:right="113"/>
              <w:jc w:val="center"/>
              <w:rPr>
                <w:rFonts w:ascii="Times New Roman" w:hAnsi="Times New Roman"/>
                <w:b/>
              </w:rPr>
            </w:pPr>
            <w:r w:rsidRPr="00B52E63">
              <w:rPr>
                <w:rFonts w:ascii="Times New Roman" w:hAnsi="Times New Roman"/>
                <w:b/>
              </w:rPr>
              <w:t>«Лето. Цветы на лугу»</w:t>
            </w:r>
          </w:p>
        </w:tc>
        <w:tc>
          <w:tcPr>
            <w:tcW w:w="1980" w:type="dxa"/>
            <w:shd w:val="clear" w:color="auto" w:fill="auto"/>
          </w:tcPr>
          <w:p w:rsidR="004646CF" w:rsidRPr="00B52E63" w:rsidRDefault="004646CF" w:rsidP="00537841">
            <w:pPr>
              <w:spacing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537841">
            <w:pPr>
              <w:spacing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6901" w:type="dxa"/>
            <w:shd w:val="clear" w:color="auto" w:fill="auto"/>
          </w:tcPr>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rPr>
            </w:pPr>
          </w:p>
        </w:tc>
        <w:tc>
          <w:tcPr>
            <w:tcW w:w="2552" w:type="dxa"/>
            <w:shd w:val="clear" w:color="auto" w:fill="auto"/>
          </w:tcPr>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rPr>
                <w:rFonts w:ascii="Times New Roman" w:hAnsi="Times New Roman"/>
                <w:b/>
              </w:rPr>
            </w:pPr>
            <w:r w:rsidRPr="00B52E63">
              <w:rPr>
                <w:rFonts w:ascii="Times New Roman" w:hAnsi="Times New Roman"/>
                <w:b/>
              </w:rPr>
              <w:t>Центр движения.</w:t>
            </w:r>
          </w:p>
          <w:p w:rsidR="004646CF" w:rsidRPr="00B52E63" w:rsidRDefault="004646CF" w:rsidP="00537841">
            <w:pPr>
              <w:spacing w:after="0" w:line="240" w:lineRule="auto"/>
              <w:rPr>
                <w:rFonts w:ascii="Times New Roman" w:hAnsi="Times New Roman"/>
              </w:rPr>
            </w:pPr>
          </w:p>
        </w:tc>
        <w:tc>
          <w:tcPr>
            <w:tcW w:w="1417" w:type="dxa"/>
            <w:vMerge w:val="restart"/>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Игра «Найди лишний цветочек»</w:t>
            </w:r>
          </w:p>
          <w:p w:rsidR="004646CF" w:rsidRPr="00B52E63" w:rsidRDefault="004646CF" w:rsidP="00537841">
            <w:pPr>
              <w:spacing w:after="0"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xml:space="preserve"> развитие  умения  находить  признаки сходства и различия предметов.</w:t>
            </w:r>
          </w:p>
        </w:tc>
        <w:tc>
          <w:tcPr>
            <w:tcW w:w="1276" w:type="dxa"/>
            <w:gridSpan w:val="2"/>
            <w:vMerge w:val="restart"/>
            <w:shd w:val="clear" w:color="auto" w:fill="auto"/>
            <w:textDirection w:val="btLr"/>
          </w:tcPr>
          <w:p w:rsidR="004646CF" w:rsidRPr="00E01D5B" w:rsidRDefault="004646CF" w:rsidP="00537841">
            <w:pPr>
              <w:pStyle w:val="c1"/>
              <w:shd w:val="clear" w:color="auto" w:fill="FFFFFF"/>
              <w:spacing w:before="0" w:beforeAutospacing="0" w:after="0" w:afterAutospacing="0"/>
              <w:ind w:left="113" w:right="113"/>
              <w:jc w:val="center"/>
              <w:rPr>
                <w:rFonts w:eastAsia="Calibri"/>
                <w:sz w:val="22"/>
                <w:szCs w:val="22"/>
              </w:rPr>
            </w:pPr>
            <w:r w:rsidRPr="00E01D5B">
              <w:rPr>
                <w:rFonts w:eastAsia="Calibri"/>
                <w:sz w:val="22"/>
                <w:szCs w:val="22"/>
              </w:rPr>
              <w:t>Индивидуальные беседы и консультации по запросам родителей.</w:t>
            </w: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tc>
      </w:tr>
      <w:tr w:rsidR="004646CF" w:rsidRPr="00B52E63" w:rsidTr="00537841">
        <w:trPr>
          <w:cantSplit/>
          <w:trHeight w:val="720"/>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line="240" w:lineRule="auto"/>
              <w:jc w:val="center"/>
              <w:rPr>
                <w:rFonts w:ascii="Times New Roman" w:hAnsi="Times New Roman"/>
                <w:b/>
                <w:u w:val="single"/>
              </w:rPr>
            </w:pPr>
            <w:r w:rsidRPr="00B52E63">
              <w:rPr>
                <w:rFonts w:ascii="Times New Roman" w:hAnsi="Times New Roman"/>
                <w:b/>
              </w:rPr>
              <w:t>Беседа</w:t>
            </w:r>
          </w:p>
        </w:tc>
        <w:tc>
          <w:tcPr>
            <w:tcW w:w="6901" w:type="dxa"/>
            <w:shd w:val="clear" w:color="auto" w:fill="auto"/>
          </w:tcPr>
          <w:p w:rsidR="004646CF" w:rsidRPr="00B52E63" w:rsidRDefault="004646CF" w:rsidP="00537841">
            <w:pPr>
              <w:spacing w:after="0" w:line="240" w:lineRule="auto"/>
              <w:rPr>
                <w:rFonts w:ascii="Times New Roman" w:hAnsi="Times New Roman"/>
              </w:rPr>
            </w:pPr>
            <w:r w:rsidRPr="00B52E63">
              <w:rPr>
                <w:rFonts w:ascii="Times New Roman" w:hAnsi="Times New Roman"/>
              </w:rPr>
              <w:t>Просмотр книг, альбомов  о лекарственных растениях.</w:t>
            </w:r>
          </w:p>
          <w:p w:rsidR="004646CF" w:rsidRPr="00B52E63" w:rsidRDefault="004646CF" w:rsidP="00537841">
            <w:pPr>
              <w:spacing w:line="240" w:lineRule="auto"/>
              <w:rPr>
                <w:rFonts w:ascii="Times New Roman" w:hAnsi="Times New Roman"/>
                <w:b/>
              </w:rPr>
            </w:pPr>
            <w:r w:rsidRPr="00B52E63">
              <w:rPr>
                <w:rFonts w:ascii="Times New Roman" w:hAnsi="Times New Roman"/>
                <w:b/>
              </w:rPr>
              <w:t>Игра «Цветик –</w:t>
            </w:r>
            <w:proofErr w:type="spellStart"/>
            <w:r w:rsidRPr="00B52E63">
              <w:rPr>
                <w:rFonts w:ascii="Times New Roman" w:hAnsi="Times New Roman"/>
                <w:b/>
              </w:rPr>
              <w:t>семицветик</w:t>
            </w:r>
            <w:proofErr w:type="spellEnd"/>
            <w:r w:rsidRPr="00B52E63">
              <w:rPr>
                <w:rFonts w:ascii="Times New Roman" w:hAnsi="Times New Roman"/>
                <w:b/>
              </w:rPr>
              <w:t>» Цель</w:t>
            </w:r>
            <w:r w:rsidRPr="00B52E63">
              <w:rPr>
                <w:rFonts w:ascii="Times New Roman" w:hAnsi="Times New Roman"/>
              </w:rPr>
              <w:t>: учить расстегивать и застегивать пуговицы.</w:t>
            </w:r>
          </w:p>
        </w:tc>
        <w:tc>
          <w:tcPr>
            <w:tcW w:w="2552" w:type="dxa"/>
            <w:shd w:val="clear" w:color="auto" w:fill="auto"/>
          </w:tcPr>
          <w:p w:rsidR="004646CF" w:rsidRPr="00B52E63" w:rsidRDefault="004646CF" w:rsidP="00537841">
            <w:pPr>
              <w:spacing w:after="0" w:line="240" w:lineRule="auto"/>
              <w:rPr>
                <w:rFonts w:ascii="Times New Roman" w:hAnsi="Times New Roman"/>
                <w:bCs/>
                <w:color w:val="0F1419"/>
              </w:rPr>
            </w:pPr>
          </w:p>
        </w:tc>
        <w:tc>
          <w:tcPr>
            <w:tcW w:w="1417" w:type="dxa"/>
            <w:vMerge/>
            <w:shd w:val="clear" w:color="auto" w:fill="auto"/>
          </w:tcPr>
          <w:p w:rsidR="004646CF" w:rsidRPr="00B52E63" w:rsidRDefault="004646CF" w:rsidP="00537841">
            <w:pPr>
              <w:spacing w:after="0" w:line="240" w:lineRule="auto"/>
              <w:rPr>
                <w:rFonts w:ascii="Times New Roman" w:hAnsi="Times New Roman"/>
              </w:rPr>
            </w:pPr>
          </w:p>
        </w:tc>
        <w:tc>
          <w:tcPr>
            <w:tcW w:w="1276"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83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bCs/>
                <w:color w:val="0F1419"/>
              </w:rPr>
            </w:pPr>
          </w:p>
        </w:tc>
        <w:tc>
          <w:tcPr>
            <w:tcW w:w="6901"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Дидактическая игра «Гаражи и машинки» </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 xml:space="preserve">Цель:  </w:t>
            </w:r>
            <w:r w:rsidRPr="00B52E63">
              <w:rPr>
                <w:rFonts w:ascii="Times New Roman" w:hAnsi="Times New Roman"/>
              </w:rPr>
              <w:t>упражнять в различении и назывании красного ,синего, зеленого цвета.</w:t>
            </w:r>
          </w:p>
        </w:tc>
        <w:tc>
          <w:tcPr>
            <w:tcW w:w="2552" w:type="dxa"/>
            <w:shd w:val="clear" w:color="auto" w:fill="auto"/>
          </w:tcPr>
          <w:p w:rsidR="004646CF" w:rsidRPr="00B52E63" w:rsidRDefault="004646CF" w:rsidP="00537841">
            <w:pPr>
              <w:spacing w:line="240" w:lineRule="auto"/>
              <w:ind w:right="-456"/>
              <w:rPr>
                <w:rFonts w:ascii="Times New Roman" w:hAnsi="Times New Roman"/>
                <w:b/>
                <w:bCs/>
                <w:color w:val="0F1419"/>
              </w:rPr>
            </w:pPr>
          </w:p>
        </w:tc>
        <w:tc>
          <w:tcPr>
            <w:tcW w:w="1417" w:type="dxa"/>
            <w:vMerge/>
            <w:shd w:val="clear" w:color="auto" w:fill="auto"/>
          </w:tcPr>
          <w:p w:rsidR="004646CF" w:rsidRPr="00B52E63" w:rsidRDefault="004646CF" w:rsidP="00537841">
            <w:pPr>
              <w:spacing w:after="0" w:line="240" w:lineRule="auto"/>
              <w:rPr>
                <w:rFonts w:ascii="Times New Roman" w:hAnsi="Times New Roman"/>
              </w:rPr>
            </w:pPr>
          </w:p>
        </w:tc>
        <w:tc>
          <w:tcPr>
            <w:tcW w:w="1276"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56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line="240" w:lineRule="auto"/>
              <w:jc w:val="center"/>
              <w:rPr>
                <w:rFonts w:ascii="Times New Roman" w:hAnsi="Times New Roman"/>
                <w:b/>
                <w:bCs/>
                <w:color w:val="0F1419"/>
              </w:rPr>
            </w:pPr>
            <w:r w:rsidRPr="00B52E63">
              <w:rPr>
                <w:rFonts w:ascii="Times New Roman" w:hAnsi="Times New Roman"/>
                <w:b/>
              </w:rPr>
              <w:t>Игра</w:t>
            </w:r>
          </w:p>
        </w:tc>
        <w:tc>
          <w:tcPr>
            <w:tcW w:w="6901"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Настольно-печатная игра: «Найди пару»</w:t>
            </w:r>
          </w:p>
          <w:p w:rsidR="004646CF" w:rsidRPr="00B52E63" w:rsidRDefault="004646CF" w:rsidP="00537841">
            <w:pPr>
              <w:spacing w:after="0" w:line="240" w:lineRule="auto"/>
              <w:ind w:right="-456"/>
              <w:rPr>
                <w:rFonts w:ascii="Times New Roman" w:hAnsi="Times New Roman"/>
                <w:b/>
              </w:rPr>
            </w:pPr>
            <w:r w:rsidRPr="00B52E63">
              <w:rPr>
                <w:rFonts w:ascii="Times New Roman" w:hAnsi="Times New Roman"/>
                <w:b/>
              </w:rPr>
              <w:t>Цель:</w:t>
            </w:r>
            <w:r w:rsidRPr="00B52E63">
              <w:rPr>
                <w:rFonts w:ascii="Times New Roman" w:hAnsi="Times New Roman"/>
              </w:rPr>
              <w:t xml:space="preserve"> расширять кругозор, учить бережному обращению с материалом.</w:t>
            </w:r>
          </w:p>
        </w:tc>
        <w:tc>
          <w:tcPr>
            <w:tcW w:w="2552"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Центр игры</w:t>
            </w:r>
          </w:p>
          <w:p w:rsidR="004646CF" w:rsidRPr="00B52E63" w:rsidRDefault="004646CF" w:rsidP="00537841">
            <w:pPr>
              <w:spacing w:line="240" w:lineRule="auto"/>
              <w:rPr>
                <w:rFonts w:ascii="Times New Roman" w:hAnsi="Times New Roman"/>
                <w:bCs/>
                <w:color w:val="0F1419"/>
              </w:rPr>
            </w:pPr>
          </w:p>
        </w:tc>
        <w:tc>
          <w:tcPr>
            <w:tcW w:w="1417" w:type="dxa"/>
            <w:vMerge/>
            <w:shd w:val="clear" w:color="auto" w:fill="auto"/>
          </w:tcPr>
          <w:p w:rsidR="004646CF" w:rsidRPr="00B52E63" w:rsidRDefault="004646CF" w:rsidP="00537841">
            <w:pPr>
              <w:spacing w:after="0" w:line="240" w:lineRule="auto"/>
              <w:rPr>
                <w:rFonts w:ascii="Times New Roman" w:hAnsi="Times New Roman"/>
              </w:rPr>
            </w:pPr>
          </w:p>
        </w:tc>
        <w:tc>
          <w:tcPr>
            <w:tcW w:w="1276"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563"/>
        </w:trPr>
        <w:tc>
          <w:tcPr>
            <w:tcW w:w="1008" w:type="dxa"/>
            <w:vMerge/>
            <w:shd w:val="clear" w:color="auto" w:fill="auto"/>
            <w:textDirection w:val="btLr"/>
          </w:tcPr>
          <w:p w:rsidR="004646CF" w:rsidRPr="00B52E63" w:rsidRDefault="004646CF" w:rsidP="00537841">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537841">
            <w:pPr>
              <w:spacing w:line="240" w:lineRule="auto"/>
              <w:jc w:val="center"/>
              <w:rPr>
                <w:rFonts w:ascii="Times New Roman" w:hAnsi="Times New Roman"/>
                <w:b/>
                <w:u w:val="single"/>
              </w:rPr>
            </w:pPr>
            <w:r w:rsidRPr="00B52E63">
              <w:rPr>
                <w:rFonts w:ascii="Times New Roman" w:hAnsi="Times New Roman"/>
                <w:b/>
                <w:u w:val="single"/>
              </w:rPr>
              <w:t>НОД</w:t>
            </w:r>
          </w:p>
        </w:tc>
        <w:tc>
          <w:tcPr>
            <w:tcW w:w="6901"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И1.Физическое развитие.</w:t>
            </w:r>
          </w:p>
          <w:p w:rsidR="004646CF" w:rsidRPr="00B52E63" w:rsidRDefault="004646CF" w:rsidP="00537841">
            <w:pPr>
              <w:spacing w:after="0" w:line="240" w:lineRule="auto"/>
              <w:rPr>
                <w:rFonts w:ascii="Times New Roman" w:hAnsi="Times New Roman"/>
                <w:b/>
              </w:rPr>
            </w:pPr>
          </w:p>
          <w:p w:rsidR="004646CF" w:rsidRPr="00B52E63" w:rsidRDefault="004646CF" w:rsidP="00537841">
            <w:pPr>
              <w:spacing w:after="0" w:line="240" w:lineRule="auto"/>
              <w:ind w:right="-456"/>
              <w:rPr>
                <w:rFonts w:ascii="Times New Roman" w:hAnsi="Times New Roman"/>
                <w:b/>
              </w:rPr>
            </w:pPr>
            <w:r w:rsidRPr="00B52E63">
              <w:rPr>
                <w:rFonts w:ascii="Times New Roman" w:hAnsi="Times New Roman"/>
                <w:b/>
              </w:rPr>
              <w:t xml:space="preserve">2. Формирование целостной картины мира. </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b/>
              </w:rPr>
              <w:t xml:space="preserve">Тема: </w:t>
            </w:r>
            <w:r w:rsidRPr="00B52E63">
              <w:rPr>
                <w:rFonts w:ascii="Times New Roman" w:hAnsi="Times New Roman"/>
              </w:rPr>
              <w:t>« Что растет за окном? Игра «Какие бывают деревья?»»</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b/>
              </w:rPr>
              <w:t xml:space="preserve">Цель: </w:t>
            </w:r>
            <w:r w:rsidRPr="00B52E63">
              <w:rPr>
                <w:rFonts w:ascii="Times New Roman" w:hAnsi="Times New Roman"/>
              </w:rPr>
              <w:t>Учить внимательно слушать и наблюдать, отвечать на вопросы словом и предложением, состоящих из 3-4 слов. Воспитывать бережное отношение к растениям.</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b/>
              </w:rPr>
              <w:t>Используемая литература:</w:t>
            </w:r>
            <w:r w:rsidRPr="00B52E63">
              <w:rPr>
                <w:rFonts w:ascii="Times New Roman" w:hAnsi="Times New Roman"/>
              </w:rPr>
              <w:t xml:space="preserve"> Комплексные занятия с.283.</w:t>
            </w:r>
          </w:p>
          <w:p w:rsidR="004646CF" w:rsidRPr="00B52E63" w:rsidRDefault="004646CF" w:rsidP="00537841">
            <w:pPr>
              <w:spacing w:after="0" w:line="240" w:lineRule="auto"/>
              <w:ind w:right="-456"/>
              <w:rPr>
                <w:rFonts w:ascii="Times New Roman" w:hAnsi="Times New Roman"/>
                <w:b/>
              </w:rPr>
            </w:pPr>
          </w:p>
        </w:tc>
        <w:tc>
          <w:tcPr>
            <w:tcW w:w="2552"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Дружный круг</w:t>
            </w:r>
          </w:p>
        </w:tc>
        <w:tc>
          <w:tcPr>
            <w:tcW w:w="1417" w:type="dxa"/>
            <w:vMerge/>
            <w:shd w:val="clear" w:color="auto" w:fill="auto"/>
          </w:tcPr>
          <w:p w:rsidR="004646CF" w:rsidRPr="00B52E63" w:rsidRDefault="004646CF" w:rsidP="00537841">
            <w:pPr>
              <w:spacing w:after="0" w:line="240" w:lineRule="auto"/>
              <w:rPr>
                <w:rFonts w:ascii="Times New Roman" w:hAnsi="Times New Roman"/>
              </w:rPr>
            </w:pPr>
          </w:p>
        </w:tc>
        <w:tc>
          <w:tcPr>
            <w:tcW w:w="1276"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trHeight w:val="2544"/>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537841">
            <w:pPr>
              <w:spacing w:after="0" w:line="240" w:lineRule="auto"/>
              <w:jc w:val="center"/>
              <w:rPr>
                <w:rFonts w:ascii="Times New Roman" w:hAnsi="Times New Roman"/>
                <w:color w:val="FF0000"/>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line="240" w:lineRule="auto"/>
              <w:jc w:val="center"/>
              <w:rPr>
                <w:rFonts w:ascii="Times New Roman" w:hAnsi="Times New Roman"/>
              </w:rPr>
            </w:pPr>
          </w:p>
        </w:tc>
        <w:tc>
          <w:tcPr>
            <w:tcW w:w="6901" w:type="dxa"/>
            <w:shd w:val="clear" w:color="auto" w:fill="auto"/>
          </w:tcPr>
          <w:p w:rsidR="004646CF" w:rsidRDefault="004646CF" w:rsidP="00537841">
            <w:pPr>
              <w:pStyle w:val="af2"/>
              <w:spacing w:after="0"/>
              <w:jc w:val="center"/>
              <w:rPr>
                <w:rFonts w:cs="Times New Roman"/>
                <w:sz w:val="22"/>
                <w:szCs w:val="22"/>
              </w:rPr>
            </w:pPr>
            <w:r w:rsidRPr="009A6BE5">
              <w:rPr>
                <w:rFonts w:cs="Times New Roman"/>
                <w:b/>
                <w:sz w:val="22"/>
                <w:szCs w:val="22"/>
              </w:rPr>
              <w:t xml:space="preserve">Наблюдение </w:t>
            </w:r>
            <w:r w:rsidRPr="00EE6154">
              <w:rPr>
                <w:rFonts w:cs="Times New Roman"/>
                <w:b/>
                <w:sz w:val="22"/>
                <w:szCs w:val="22"/>
              </w:rPr>
              <w:t>за деревьями и кустарниками</w:t>
            </w:r>
          </w:p>
          <w:p w:rsidR="004646CF" w:rsidRPr="009A6BE5" w:rsidRDefault="004646CF" w:rsidP="0053784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учить сравнивать кустарник и дерево, находить общее и различия. Развивать мышление, речь, наблюдательность.</w:t>
            </w:r>
          </w:p>
          <w:p w:rsidR="004646CF" w:rsidRDefault="004646CF" w:rsidP="00537841">
            <w:pPr>
              <w:pStyle w:val="af2"/>
              <w:spacing w:after="0"/>
              <w:jc w:val="both"/>
              <w:rPr>
                <w:rFonts w:cs="Times New Roman"/>
                <w:b/>
                <w:sz w:val="22"/>
                <w:szCs w:val="22"/>
              </w:rPr>
            </w:pPr>
          </w:p>
          <w:p w:rsidR="004646CF" w:rsidRPr="00EE6154" w:rsidRDefault="004646CF" w:rsidP="00537841">
            <w:pPr>
              <w:pStyle w:val="af2"/>
              <w:spacing w:after="0"/>
              <w:jc w:val="both"/>
              <w:rPr>
                <w:rFonts w:cs="Times New Roman"/>
                <w:sz w:val="22"/>
                <w:szCs w:val="22"/>
              </w:rPr>
            </w:pPr>
            <w:r w:rsidRPr="009A6BE5">
              <w:rPr>
                <w:rFonts w:cs="Times New Roman"/>
                <w:b/>
                <w:sz w:val="22"/>
                <w:szCs w:val="22"/>
              </w:rPr>
              <w:t>Дидактическая игра «</w:t>
            </w:r>
            <w:r w:rsidRPr="009A6BE5">
              <w:rPr>
                <w:rFonts w:cs="Times New Roman"/>
                <w:sz w:val="22"/>
                <w:szCs w:val="22"/>
              </w:rPr>
              <w:t>Один – много» - закреплять умение различать количество предметов.</w:t>
            </w:r>
          </w:p>
          <w:p w:rsidR="004646CF" w:rsidRPr="009A6BE5" w:rsidRDefault="004646CF" w:rsidP="0053784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Собираем камешки на участке – выполнение поручений. С помощью камешков выложить различные фигуры в песочнице.</w:t>
            </w:r>
          </w:p>
          <w:p w:rsidR="004646CF" w:rsidRPr="00C47C92" w:rsidRDefault="004646CF" w:rsidP="00537841">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tc>
        <w:tc>
          <w:tcPr>
            <w:tcW w:w="2552" w:type="dxa"/>
            <w:shd w:val="clear" w:color="auto" w:fill="auto"/>
          </w:tcPr>
          <w:p w:rsidR="004646CF" w:rsidRDefault="004646CF" w:rsidP="00537841">
            <w:pPr>
              <w:pStyle w:val="af2"/>
              <w:spacing w:after="0"/>
              <w:rPr>
                <w:rFonts w:cs="Times New Roman"/>
                <w:b/>
                <w:sz w:val="22"/>
                <w:szCs w:val="22"/>
              </w:rPr>
            </w:pPr>
            <w:r w:rsidRPr="009A6BE5">
              <w:rPr>
                <w:rFonts w:cs="Times New Roman"/>
                <w:b/>
                <w:sz w:val="22"/>
                <w:szCs w:val="22"/>
              </w:rPr>
              <w:t xml:space="preserve">Подвижная игра </w:t>
            </w:r>
          </w:p>
          <w:p w:rsidR="004646CF" w:rsidRPr="009A6BE5" w:rsidRDefault="004646CF" w:rsidP="00537841">
            <w:pPr>
              <w:pStyle w:val="af2"/>
              <w:spacing w:after="0"/>
              <w:rPr>
                <w:rFonts w:cs="Times New Roman"/>
                <w:b/>
                <w:sz w:val="22"/>
                <w:szCs w:val="22"/>
              </w:rPr>
            </w:pPr>
            <w:r w:rsidRPr="009A6BE5">
              <w:rPr>
                <w:rFonts w:cs="Times New Roman"/>
                <w:sz w:val="22"/>
                <w:szCs w:val="22"/>
              </w:rPr>
              <w:t>«По узенькой дорожке» - учить согласовывать движения с текстом.</w:t>
            </w:r>
          </w:p>
          <w:p w:rsidR="004646CF" w:rsidRPr="00B52E63" w:rsidRDefault="004646CF" w:rsidP="00537841">
            <w:pPr>
              <w:spacing w:after="0" w:line="240" w:lineRule="auto"/>
              <w:rPr>
                <w:rFonts w:ascii="Times New Roman" w:hAnsi="Times New Roman"/>
              </w:rPr>
            </w:pPr>
          </w:p>
        </w:tc>
        <w:tc>
          <w:tcPr>
            <w:tcW w:w="1417" w:type="dxa"/>
            <w:shd w:val="clear" w:color="auto" w:fill="auto"/>
          </w:tcPr>
          <w:p w:rsidR="004646CF" w:rsidRPr="00B52E63" w:rsidRDefault="004646CF" w:rsidP="00537841">
            <w:pPr>
              <w:pStyle w:val="Style1"/>
              <w:widowControl/>
              <w:spacing w:line="240" w:lineRule="auto"/>
              <w:rPr>
                <w:rFonts w:ascii="Times New Roman" w:hAnsi="Times New Roman"/>
                <w:sz w:val="22"/>
                <w:szCs w:val="22"/>
              </w:rPr>
            </w:pPr>
            <w:r w:rsidRPr="009A6BE5">
              <w:rPr>
                <w:b/>
                <w:sz w:val="22"/>
                <w:szCs w:val="22"/>
              </w:rPr>
              <w:t xml:space="preserve">Индивидуальная работа </w:t>
            </w:r>
            <w:r w:rsidRPr="009A6BE5">
              <w:rPr>
                <w:sz w:val="22"/>
                <w:szCs w:val="22"/>
              </w:rPr>
              <w:t>«Поймай мяч».</w:t>
            </w: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tc>
        <w:tc>
          <w:tcPr>
            <w:tcW w:w="1276" w:type="dxa"/>
            <w:gridSpan w:val="2"/>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Чтение  </w:t>
            </w:r>
            <w:proofErr w:type="spellStart"/>
            <w:r w:rsidRPr="00B52E63">
              <w:rPr>
                <w:rFonts w:ascii="Times New Roman" w:hAnsi="Times New Roman"/>
                <w:b/>
              </w:rPr>
              <w:t>заклички</w:t>
            </w:r>
            <w:proofErr w:type="spellEnd"/>
            <w:r w:rsidRPr="00B52E63">
              <w:rPr>
                <w:rFonts w:ascii="Times New Roman" w:hAnsi="Times New Roman"/>
                <w:b/>
              </w:rPr>
              <w:t xml:space="preserve"> «Дождик»  Цель:</w:t>
            </w:r>
            <w:r w:rsidRPr="00B52E63">
              <w:rPr>
                <w:rFonts w:ascii="Times New Roman" w:hAnsi="Times New Roman"/>
              </w:rPr>
              <w:t xml:space="preserve"> умения  понимать обращенную речь.</w:t>
            </w:r>
          </w:p>
        </w:tc>
      </w:tr>
      <w:tr w:rsidR="004646CF" w:rsidRPr="00B52E63" w:rsidTr="00537841">
        <w:trPr>
          <w:trHeight w:val="1169"/>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6901" w:type="dxa"/>
            <w:shd w:val="clear" w:color="auto" w:fill="auto"/>
          </w:tcPr>
          <w:p w:rsidR="004646CF" w:rsidRPr="00B52E63" w:rsidRDefault="004646CF" w:rsidP="00537841">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552" w:type="dxa"/>
            <w:shd w:val="clear" w:color="auto" w:fill="auto"/>
          </w:tcPr>
          <w:p w:rsidR="004646CF" w:rsidRPr="00B52E63" w:rsidRDefault="004646CF" w:rsidP="0053784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537841">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559" w:type="dxa"/>
            <w:gridSpan w:val="2"/>
            <w:vMerge w:val="restart"/>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Игра «Найди лишний цветочек»</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развитие  умения  находить  признаки сходства и различия предметов.</w:t>
            </w:r>
          </w:p>
        </w:tc>
        <w:tc>
          <w:tcPr>
            <w:tcW w:w="1134" w:type="dxa"/>
            <w:vMerge w:val="restart"/>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764"/>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Дидактическая игра</w:t>
            </w:r>
          </w:p>
        </w:tc>
        <w:tc>
          <w:tcPr>
            <w:tcW w:w="6901"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 «Собери букет»</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расширять и обогащать словарный запас детей; упражнять в согласовании числительных с именами существительными</w:t>
            </w:r>
          </w:p>
          <w:p w:rsidR="004646CF" w:rsidRPr="00B52E63" w:rsidRDefault="004646CF" w:rsidP="00537841">
            <w:pPr>
              <w:spacing w:after="0" w:line="240" w:lineRule="auto"/>
              <w:rPr>
                <w:rFonts w:ascii="Times New Roman" w:hAnsi="Times New Roman"/>
              </w:rPr>
            </w:pPr>
          </w:p>
        </w:tc>
        <w:tc>
          <w:tcPr>
            <w:tcW w:w="2552"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C47C92" w:rsidRDefault="004646CF" w:rsidP="00537841">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(разрезные картинки «Цветы»)</w:t>
            </w:r>
          </w:p>
        </w:tc>
        <w:tc>
          <w:tcPr>
            <w:tcW w:w="1559" w:type="dxa"/>
            <w:gridSpan w:val="2"/>
            <w:vMerge/>
            <w:shd w:val="clear" w:color="auto" w:fill="auto"/>
          </w:tcPr>
          <w:p w:rsidR="004646CF" w:rsidRPr="00B52E63" w:rsidRDefault="004646CF" w:rsidP="00537841">
            <w:pPr>
              <w:spacing w:after="0" w:line="240" w:lineRule="auto"/>
              <w:rPr>
                <w:rFonts w:ascii="Times New Roman" w:hAnsi="Times New Roman"/>
                <w:b/>
              </w:rPr>
            </w:pPr>
          </w:p>
        </w:tc>
        <w:tc>
          <w:tcPr>
            <w:tcW w:w="1134"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555"/>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rPr>
              <w:t>Сюжетно-ролевая игра</w:t>
            </w:r>
          </w:p>
        </w:tc>
        <w:tc>
          <w:tcPr>
            <w:tcW w:w="6901" w:type="dxa"/>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 «Аптека»</w:t>
            </w:r>
          </w:p>
          <w:p w:rsidR="004646CF" w:rsidRPr="00B52E63" w:rsidRDefault="004646CF" w:rsidP="00537841">
            <w:pPr>
              <w:spacing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xml:space="preserve"> обучать детей реализации игрового замысла; формировать умение взаимодействовать в сюжетах с двумя действующими лицами( врач-больной).</w:t>
            </w:r>
          </w:p>
        </w:tc>
        <w:tc>
          <w:tcPr>
            <w:tcW w:w="2552" w:type="dxa"/>
            <w:shd w:val="clear" w:color="auto" w:fill="auto"/>
          </w:tcPr>
          <w:p w:rsidR="004646CF"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B52E63"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sz w:val="22"/>
                <w:szCs w:val="22"/>
              </w:rPr>
              <w:t>(предметы заместители к игре «Аптека»)</w:t>
            </w:r>
          </w:p>
        </w:tc>
        <w:tc>
          <w:tcPr>
            <w:tcW w:w="1559" w:type="dxa"/>
            <w:gridSpan w:val="2"/>
            <w:vMerge/>
            <w:shd w:val="clear" w:color="auto" w:fill="auto"/>
          </w:tcPr>
          <w:p w:rsidR="004646CF" w:rsidRPr="00B52E63" w:rsidRDefault="004646CF" w:rsidP="00537841">
            <w:pPr>
              <w:spacing w:after="0" w:line="240" w:lineRule="auto"/>
              <w:rPr>
                <w:rFonts w:ascii="Times New Roman" w:hAnsi="Times New Roman"/>
                <w:b/>
              </w:rPr>
            </w:pPr>
          </w:p>
        </w:tc>
        <w:tc>
          <w:tcPr>
            <w:tcW w:w="1134"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768"/>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pacing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537841">
            <w:pPr>
              <w:spacing w:line="240" w:lineRule="auto"/>
              <w:jc w:val="center"/>
              <w:rPr>
                <w:rFonts w:ascii="Times New Roman" w:hAnsi="Times New Roman"/>
              </w:rPr>
            </w:pPr>
          </w:p>
          <w:p w:rsidR="004646CF" w:rsidRPr="00B52E63" w:rsidRDefault="004646CF" w:rsidP="00537841">
            <w:pPr>
              <w:spacing w:line="240" w:lineRule="auto"/>
              <w:jc w:val="center"/>
              <w:rPr>
                <w:rFonts w:ascii="Times New Roman" w:hAnsi="Times New Roman"/>
              </w:rPr>
            </w:pPr>
          </w:p>
        </w:tc>
        <w:tc>
          <w:tcPr>
            <w:tcW w:w="6901" w:type="dxa"/>
            <w:shd w:val="clear" w:color="auto" w:fill="auto"/>
          </w:tcPr>
          <w:p w:rsidR="004646CF" w:rsidRDefault="004646CF" w:rsidP="00537841">
            <w:pPr>
              <w:pStyle w:val="af2"/>
              <w:spacing w:after="0"/>
              <w:jc w:val="center"/>
              <w:rPr>
                <w:rFonts w:cs="Times New Roman"/>
                <w:sz w:val="22"/>
                <w:szCs w:val="22"/>
              </w:rPr>
            </w:pPr>
            <w:r w:rsidRPr="009A6BE5">
              <w:rPr>
                <w:rFonts w:cs="Times New Roman"/>
                <w:b/>
                <w:sz w:val="22"/>
                <w:szCs w:val="22"/>
              </w:rPr>
              <w:t xml:space="preserve">Наблюдение </w:t>
            </w:r>
            <w:r w:rsidRPr="00B91518">
              <w:rPr>
                <w:rFonts w:cs="Times New Roman"/>
                <w:b/>
                <w:sz w:val="22"/>
                <w:szCs w:val="22"/>
              </w:rPr>
              <w:t>за цветами на клумбе</w:t>
            </w:r>
          </w:p>
          <w:p w:rsidR="004646CF" w:rsidRPr="009A6BE5" w:rsidRDefault="004646CF" w:rsidP="00537841">
            <w:pPr>
              <w:pStyle w:val="af2"/>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воспитывать интерес к наблюдениям за объектами живой природы, умение видеть красивое вокруг.</w:t>
            </w:r>
          </w:p>
          <w:p w:rsidR="004646CF" w:rsidRDefault="004646CF" w:rsidP="00537841">
            <w:pPr>
              <w:pStyle w:val="af2"/>
              <w:spacing w:after="0"/>
              <w:jc w:val="both"/>
              <w:rPr>
                <w:rFonts w:cs="Times New Roman"/>
                <w:b/>
                <w:sz w:val="22"/>
                <w:szCs w:val="22"/>
              </w:rPr>
            </w:pPr>
          </w:p>
          <w:p w:rsidR="004646CF" w:rsidRDefault="004646CF" w:rsidP="00537841">
            <w:pPr>
              <w:pStyle w:val="af2"/>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«Обидчивый цветок» - учить выражать в словах и мимике ласку, внимательность.</w:t>
            </w:r>
          </w:p>
          <w:p w:rsidR="004646CF" w:rsidRPr="009A6BE5" w:rsidRDefault="004646CF" w:rsidP="00537841">
            <w:pPr>
              <w:pStyle w:val="af2"/>
              <w:spacing w:after="0"/>
              <w:jc w:val="both"/>
              <w:rPr>
                <w:rFonts w:cs="Times New Roman"/>
                <w:b/>
                <w:sz w:val="22"/>
                <w:szCs w:val="22"/>
              </w:rPr>
            </w:pPr>
          </w:p>
          <w:p w:rsidR="004646CF" w:rsidRPr="00B91518" w:rsidRDefault="004646CF" w:rsidP="0053784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Полив цветов на клумбе – привлекать к выполнению поручений.</w:t>
            </w:r>
          </w:p>
          <w:p w:rsidR="004646CF" w:rsidRDefault="004646CF" w:rsidP="00537841">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537841">
            <w:pPr>
              <w:spacing w:after="0" w:line="240" w:lineRule="auto"/>
              <w:rPr>
                <w:rFonts w:ascii="Times New Roman" w:hAnsi="Times New Roman"/>
              </w:rPr>
            </w:pPr>
          </w:p>
        </w:tc>
        <w:tc>
          <w:tcPr>
            <w:tcW w:w="2552" w:type="dxa"/>
            <w:shd w:val="clear" w:color="auto" w:fill="auto"/>
          </w:tcPr>
          <w:p w:rsidR="004646CF" w:rsidRPr="009A6BE5" w:rsidRDefault="004646CF" w:rsidP="00537841">
            <w:pPr>
              <w:pStyle w:val="af2"/>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w:t>
            </w:r>
            <w:proofErr w:type="spellStart"/>
            <w:r w:rsidRPr="009A6BE5">
              <w:rPr>
                <w:rFonts w:cs="Times New Roman"/>
                <w:sz w:val="22"/>
                <w:szCs w:val="22"/>
              </w:rPr>
              <w:t>Огуречик</w:t>
            </w:r>
            <w:proofErr w:type="spellEnd"/>
            <w:r w:rsidRPr="009A6BE5">
              <w:rPr>
                <w:rFonts w:cs="Times New Roman"/>
                <w:sz w:val="22"/>
                <w:szCs w:val="22"/>
              </w:rPr>
              <w:t xml:space="preserve">, </w:t>
            </w:r>
            <w:proofErr w:type="spellStart"/>
            <w:r w:rsidRPr="009A6BE5">
              <w:rPr>
                <w:rFonts w:cs="Times New Roman"/>
                <w:sz w:val="22"/>
                <w:szCs w:val="22"/>
              </w:rPr>
              <w:t>огуречик</w:t>
            </w:r>
            <w:proofErr w:type="spellEnd"/>
            <w:r w:rsidRPr="009A6BE5">
              <w:rPr>
                <w:rFonts w:cs="Times New Roman"/>
                <w:sz w:val="22"/>
                <w:szCs w:val="22"/>
              </w:rPr>
              <w:t>» - упражнять в  ходьбе в указанном направлении, беге по сигналу.</w:t>
            </w:r>
          </w:p>
          <w:p w:rsidR="004646CF" w:rsidRPr="00B52E63" w:rsidRDefault="004646CF" w:rsidP="00537841">
            <w:pPr>
              <w:spacing w:after="0" w:line="240" w:lineRule="auto"/>
              <w:rPr>
                <w:rFonts w:ascii="Times New Roman" w:hAnsi="Times New Roman"/>
              </w:rPr>
            </w:pPr>
          </w:p>
        </w:tc>
        <w:tc>
          <w:tcPr>
            <w:tcW w:w="1559" w:type="dxa"/>
            <w:gridSpan w:val="2"/>
            <w:shd w:val="clear" w:color="auto" w:fill="auto"/>
          </w:tcPr>
          <w:p w:rsidR="004646CF" w:rsidRPr="009A6BE5" w:rsidRDefault="004646CF" w:rsidP="0053784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с продвижением вперёд.</w:t>
            </w: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tc>
        <w:tc>
          <w:tcPr>
            <w:tcW w:w="1134" w:type="dxa"/>
            <w:vMerge/>
            <w:shd w:val="clear" w:color="auto" w:fill="auto"/>
          </w:tcPr>
          <w:p w:rsidR="004646CF" w:rsidRPr="00B52E63" w:rsidRDefault="004646CF" w:rsidP="00537841">
            <w:pPr>
              <w:spacing w:after="0" w:line="240" w:lineRule="auto"/>
              <w:rPr>
                <w:rFonts w:ascii="Times New Roman" w:hAnsi="Times New Roman"/>
              </w:rPr>
            </w:pPr>
          </w:p>
        </w:tc>
      </w:tr>
    </w:tbl>
    <w:p w:rsidR="004646CF" w:rsidRPr="00B52E63" w:rsidRDefault="004646CF" w:rsidP="004646CF">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901"/>
        <w:gridCol w:w="2693"/>
        <w:gridCol w:w="1560"/>
        <w:gridCol w:w="141"/>
        <w:gridCol w:w="851"/>
      </w:tblGrid>
      <w:tr w:rsidR="004646CF" w:rsidRPr="00B52E63" w:rsidTr="00537841">
        <w:tc>
          <w:tcPr>
            <w:tcW w:w="100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Число, день недели</w:t>
            </w:r>
          </w:p>
        </w:tc>
        <w:tc>
          <w:tcPr>
            <w:tcW w:w="198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моменты</w:t>
            </w:r>
          </w:p>
        </w:tc>
        <w:tc>
          <w:tcPr>
            <w:tcW w:w="6901"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693"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активности)</w:t>
            </w:r>
          </w:p>
        </w:tc>
        <w:tc>
          <w:tcPr>
            <w:tcW w:w="156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Индивидуальная</w:t>
            </w:r>
          </w:p>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работа</w:t>
            </w:r>
          </w:p>
        </w:tc>
        <w:tc>
          <w:tcPr>
            <w:tcW w:w="992" w:type="dxa"/>
            <w:gridSpan w:val="2"/>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Взаимодействие с родителями/социальными партнерами</w:t>
            </w:r>
          </w:p>
        </w:tc>
      </w:tr>
      <w:tr w:rsidR="004646CF" w:rsidRPr="00B52E63" w:rsidTr="00537841">
        <w:trPr>
          <w:trHeight w:val="70"/>
        </w:trPr>
        <w:tc>
          <w:tcPr>
            <w:tcW w:w="1008"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2</w:t>
            </w:r>
          </w:p>
        </w:tc>
        <w:tc>
          <w:tcPr>
            <w:tcW w:w="6901"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3</w:t>
            </w:r>
          </w:p>
        </w:tc>
        <w:tc>
          <w:tcPr>
            <w:tcW w:w="2693"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4</w:t>
            </w:r>
          </w:p>
        </w:tc>
        <w:tc>
          <w:tcPr>
            <w:tcW w:w="1560" w:type="dxa"/>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5</w:t>
            </w:r>
          </w:p>
        </w:tc>
        <w:tc>
          <w:tcPr>
            <w:tcW w:w="992" w:type="dxa"/>
            <w:gridSpan w:val="2"/>
            <w:shd w:val="clear" w:color="auto" w:fill="auto"/>
          </w:tcPr>
          <w:p w:rsidR="004646CF" w:rsidRPr="00B52E63" w:rsidRDefault="004646CF" w:rsidP="00537841">
            <w:pPr>
              <w:spacing w:after="0" w:line="240" w:lineRule="auto"/>
              <w:jc w:val="center"/>
              <w:rPr>
                <w:rFonts w:ascii="Times New Roman" w:hAnsi="Times New Roman"/>
              </w:rPr>
            </w:pPr>
            <w:r w:rsidRPr="00B52E63">
              <w:rPr>
                <w:rFonts w:ascii="Times New Roman" w:hAnsi="Times New Roman"/>
              </w:rPr>
              <w:t>6</w:t>
            </w:r>
          </w:p>
        </w:tc>
      </w:tr>
      <w:tr w:rsidR="004646CF" w:rsidRPr="00B52E63" w:rsidTr="00537841">
        <w:trPr>
          <w:cantSplit/>
          <w:trHeight w:val="843"/>
        </w:trPr>
        <w:tc>
          <w:tcPr>
            <w:tcW w:w="1008" w:type="dxa"/>
            <w:vMerge w:val="restart"/>
            <w:shd w:val="clear" w:color="auto" w:fill="auto"/>
            <w:textDirection w:val="btLr"/>
          </w:tcPr>
          <w:p w:rsidR="004646CF" w:rsidRPr="00C47C92" w:rsidRDefault="004646CF" w:rsidP="00537841">
            <w:pPr>
              <w:spacing w:after="0" w:line="240" w:lineRule="auto"/>
              <w:ind w:left="113" w:right="113"/>
              <w:jc w:val="center"/>
              <w:rPr>
                <w:rFonts w:ascii="Times New Roman" w:hAnsi="Times New Roman"/>
                <w:b/>
                <w:sz w:val="20"/>
                <w:szCs w:val="20"/>
              </w:rPr>
            </w:pPr>
            <w:r w:rsidRPr="00C47C92">
              <w:rPr>
                <w:rFonts w:ascii="Times New Roman" w:hAnsi="Times New Roman"/>
                <w:b/>
                <w:sz w:val="20"/>
                <w:szCs w:val="20"/>
              </w:rPr>
              <w:t>27 мая  - пятница</w:t>
            </w:r>
          </w:p>
          <w:p w:rsidR="004646CF" w:rsidRPr="00C47C92" w:rsidRDefault="004646CF" w:rsidP="00537841">
            <w:pPr>
              <w:spacing w:after="0" w:line="240" w:lineRule="auto"/>
              <w:ind w:left="113" w:right="113"/>
              <w:jc w:val="center"/>
              <w:rPr>
                <w:rFonts w:ascii="Times New Roman" w:hAnsi="Times New Roman"/>
                <w:b/>
                <w:sz w:val="20"/>
                <w:szCs w:val="20"/>
              </w:rPr>
            </w:pPr>
            <w:r w:rsidRPr="00C47C92">
              <w:rPr>
                <w:rFonts w:ascii="Times New Roman" w:hAnsi="Times New Roman"/>
                <w:b/>
                <w:sz w:val="20"/>
                <w:szCs w:val="20"/>
              </w:rPr>
              <w:t>«Лето. Цветы на лугу»</w:t>
            </w:r>
          </w:p>
        </w:tc>
        <w:tc>
          <w:tcPr>
            <w:tcW w:w="1980" w:type="dxa"/>
            <w:shd w:val="clear" w:color="auto" w:fill="auto"/>
          </w:tcPr>
          <w:p w:rsidR="004646CF" w:rsidRPr="00C47C92" w:rsidRDefault="004646CF" w:rsidP="00537841">
            <w:pPr>
              <w:spacing w:after="0" w:line="240" w:lineRule="auto"/>
              <w:jc w:val="center"/>
              <w:rPr>
                <w:rFonts w:ascii="Times New Roman" w:hAnsi="Times New Roman"/>
                <w:b/>
                <w:bCs/>
                <w:color w:val="0F1419"/>
                <w:sz w:val="20"/>
                <w:szCs w:val="20"/>
                <w:u w:val="single"/>
              </w:rPr>
            </w:pPr>
            <w:r w:rsidRPr="00C47C92">
              <w:rPr>
                <w:rFonts w:ascii="Times New Roman" w:hAnsi="Times New Roman"/>
                <w:b/>
                <w:sz w:val="20"/>
                <w:szCs w:val="20"/>
                <w:u w:val="single"/>
              </w:rPr>
              <w:t>Утро</w:t>
            </w:r>
          </w:p>
          <w:p w:rsidR="004646CF" w:rsidRPr="00C47C92" w:rsidRDefault="004646CF" w:rsidP="00537841">
            <w:pPr>
              <w:spacing w:after="0" w:line="240" w:lineRule="auto"/>
              <w:jc w:val="center"/>
              <w:rPr>
                <w:rFonts w:ascii="Times New Roman" w:hAnsi="Times New Roman"/>
                <w:b/>
                <w:sz w:val="20"/>
                <w:szCs w:val="20"/>
              </w:rPr>
            </w:pPr>
            <w:r w:rsidRPr="00C47C92">
              <w:rPr>
                <w:rFonts w:ascii="Times New Roman" w:hAnsi="Times New Roman"/>
                <w:b/>
                <w:bCs/>
                <w:color w:val="0F1419"/>
                <w:sz w:val="20"/>
                <w:szCs w:val="20"/>
              </w:rPr>
              <w:t>Утренняя гимнастика.</w:t>
            </w:r>
          </w:p>
        </w:tc>
        <w:tc>
          <w:tcPr>
            <w:tcW w:w="6901" w:type="dxa"/>
            <w:shd w:val="clear" w:color="auto" w:fill="auto"/>
          </w:tcPr>
          <w:p w:rsidR="004646CF" w:rsidRPr="00C47C92" w:rsidRDefault="004646CF" w:rsidP="00537841">
            <w:pPr>
              <w:spacing w:after="0" w:line="240" w:lineRule="auto"/>
              <w:rPr>
                <w:rFonts w:ascii="Times New Roman" w:hAnsi="Times New Roman"/>
                <w:b/>
                <w:sz w:val="20"/>
                <w:szCs w:val="20"/>
              </w:rPr>
            </w:pPr>
          </w:p>
          <w:p w:rsidR="004646CF" w:rsidRPr="00C47C92" w:rsidRDefault="004646CF" w:rsidP="00537841">
            <w:pPr>
              <w:spacing w:after="0" w:line="240" w:lineRule="auto"/>
              <w:rPr>
                <w:rFonts w:ascii="Times New Roman" w:hAnsi="Times New Roman"/>
                <w:sz w:val="20"/>
                <w:szCs w:val="20"/>
              </w:rPr>
            </w:pPr>
            <w:r w:rsidRPr="00C47C92">
              <w:rPr>
                <w:rFonts w:ascii="Times New Roman" w:hAnsi="Times New Roman"/>
                <w:b/>
                <w:sz w:val="20"/>
                <w:szCs w:val="20"/>
              </w:rPr>
              <w:t>Цель:</w:t>
            </w:r>
            <w:r w:rsidRPr="00C47C92">
              <w:rPr>
                <w:rFonts w:ascii="Times New Roman" w:hAnsi="Times New Roman"/>
                <w:sz w:val="20"/>
                <w:szCs w:val="20"/>
              </w:rPr>
              <w:t xml:space="preserve">  поднять мышечный  и эмоциональный тонус.</w:t>
            </w:r>
          </w:p>
          <w:p w:rsidR="004646CF" w:rsidRPr="00C47C92" w:rsidRDefault="004646CF" w:rsidP="00537841">
            <w:pPr>
              <w:spacing w:after="0" w:line="240" w:lineRule="auto"/>
              <w:rPr>
                <w:rFonts w:ascii="Times New Roman" w:hAnsi="Times New Roman"/>
                <w:b/>
                <w:sz w:val="20"/>
                <w:szCs w:val="20"/>
              </w:rPr>
            </w:pPr>
          </w:p>
          <w:p w:rsidR="004646CF" w:rsidRPr="00C47C92" w:rsidRDefault="004646CF" w:rsidP="00537841">
            <w:pPr>
              <w:spacing w:after="0" w:line="240" w:lineRule="auto"/>
              <w:rPr>
                <w:rFonts w:ascii="Times New Roman" w:hAnsi="Times New Roman"/>
                <w:sz w:val="20"/>
                <w:szCs w:val="20"/>
              </w:rPr>
            </w:pPr>
          </w:p>
        </w:tc>
        <w:tc>
          <w:tcPr>
            <w:tcW w:w="2693" w:type="dxa"/>
            <w:shd w:val="clear" w:color="auto" w:fill="auto"/>
          </w:tcPr>
          <w:p w:rsidR="004646CF" w:rsidRPr="00C47C92" w:rsidRDefault="004646CF" w:rsidP="00537841">
            <w:pPr>
              <w:spacing w:after="0" w:line="240" w:lineRule="auto"/>
              <w:rPr>
                <w:rFonts w:ascii="Times New Roman" w:hAnsi="Times New Roman"/>
                <w:b/>
                <w:sz w:val="20"/>
                <w:szCs w:val="20"/>
              </w:rPr>
            </w:pPr>
          </w:p>
          <w:p w:rsidR="004646CF" w:rsidRPr="00C47C92" w:rsidRDefault="004646CF" w:rsidP="00537841">
            <w:pPr>
              <w:spacing w:after="0" w:line="240" w:lineRule="auto"/>
              <w:jc w:val="center"/>
              <w:rPr>
                <w:rFonts w:ascii="Times New Roman" w:hAnsi="Times New Roman"/>
                <w:b/>
                <w:sz w:val="20"/>
                <w:szCs w:val="20"/>
              </w:rPr>
            </w:pPr>
            <w:r w:rsidRPr="00C47C92">
              <w:rPr>
                <w:rFonts w:ascii="Times New Roman" w:hAnsi="Times New Roman"/>
                <w:b/>
                <w:sz w:val="20"/>
                <w:szCs w:val="20"/>
              </w:rPr>
              <w:t>Центр движения</w:t>
            </w:r>
          </w:p>
          <w:p w:rsidR="004646CF" w:rsidRPr="00C47C92" w:rsidRDefault="004646CF" w:rsidP="00537841">
            <w:pPr>
              <w:spacing w:after="0" w:line="240" w:lineRule="auto"/>
              <w:jc w:val="center"/>
              <w:rPr>
                <w:rFonts w:ascii="Times New Roman" w:hAnsi="Times New Roman"/>
                <w:sz w:val="20"/>
                <w:szCs w:val="20"/>
              </w:rPr>
            </w:pPr>
            <w:r w:rsidRPr="00C47C92">
              <w:rPr>
                <w:rFonts w:ascii="Times New Roman" w:hAnsi="Times New Roman"/>
                <w:sz w:val="20"/>
                <w:szCs w:val="20"/>
              </w:rPr>
              <w:t>(погремушки, мячи)</w:t>
            </w:r>
          </w:p>
          <w:p w:rsidR="004646CF" w:rsidRPr="00C47C92" w:rsidRDefault="004646CF" w:rsidP="00537841">
            <w:pPr>
              <w:spacing w:after="0" w:line="240" w:lineRule="auto"/>
              <w:rPr>
                <w:rFonts w:ascii="Times New Roman" w:hAnsi="Times New Roman"/>
                <w:sz w:val="20"/>
                <w:szCs w:val="20"/>
              </w:rPr>
            </w:pPr>
          </w:p>
        </w:tc>
        <w:tc>
          <w:tcPr>
            <w:tcW w:w="1560" w:type="dxa"/>
            <w:vMerge w:val="restart"/>
            <w:shd w:val="clear" w:color="auto" w:fill="auto"/>
          </w:tcPr>
          <w:p w:rsidR="004646CF" w:rsidRPr="00C47C92" w:rsidRDefault="004646CF" w:rsidP="00537841">
            <w:pPr>
              <w:spacing w:after="0" w:line="240" w:lineRule="auto"/>
              <w:ind w:right="-456"/>
              <w:rPr>
                <w:rFonts w:ascii="Times New Roman" w:hAnsi="Times New Roman"/>
                <w:sz w:val="20"/>
                <w:szCs w:val="20"/>
              </w:rPr>
            </w:pPr>
            <w:r w:rsidRPr="00C47C92">
              <w:rPr>
                <w:rFonts w:ascii="Times New Roman" w:hAnsi="Times New Roman"/>
                <w:sz w:val="20"/>
                <w:szCs w:val="20"/>
              </w:rPr>
              <w:t>Учить детей</w:t>
            </w:r>
          </w:p>
          <w:p w:rsidR="004646CF" w:rsidRDefault="004646CF" w:rsidP="00537841">
            <w:pPr>
              <w:spacing w:after="0" w:line="240" w:lineRule="auto"/>
              <w:ind w:right="-456"/>
              <w:rPr>
                <w:rFonts w:ascii="Times New Roman" w:hAnsi="Times New Roman"/>
                <w:sz w:val="20"/>
                <w:szCs w:val="20"/>
              </w:rPr>
            </w:pPr>
            <w:r w:rsidRPr="00C47C92">
              <w:rPr>
                <w:rFonts w:ascii="Times New Roman" w:hAnsi="Times New Roman"/>
                <w:sz w:val="20"/>
                <w:szCs w:val="20"/>
              </w:rPr>
              <w:t xml:space="preserve"> </w:t>
            </w:r>
            <w:proofErr w:type="spellStart"/>
            <w:r w:rsidRPr="00C47C92">
              <w:rPr>
                <w:rFonts w:ascii="Times New Roman" w:hAnsi="Times New Roman"/>
                <w:sz w:val="20"/>
                <w:szCs w:val="20"/>
              </w:rPr>
              <w:t>Самостоя</w:t>
            </w:r>
            <w:proofErr w:type="spellEnd"/>
          </w:p>
          <w:p w:rsidR="004646CF" w:rsidRPr="00C47C92" w:rsidRDefault="004646CF" w:rsidP="00537841">
            <w:pPr>
              <w:spacing w:after="0" w:line="240" w:lineRule="auto"/>
              <w:ind w:right="-456"/>
              <w:rPr>
                <w:rFonts w:ascii="Times New Roman" w:hAnsi="Times New Roman"/>
                <w:sz w:val="20"/>
                <w:szCs w:val="20"/>
              </w:rPr>
            </w:pPr>
            <w:proofErr w:type="spellStart"/>
            <w:r w:rsidRPr="00C47C92">
              <w:rPr>
                <w:rFonts w:ascii="Times New Roman" w:hAnsi="Times New Roman"/>
                <w:sz w:val="20"/>
                <w:szCs w:val="20"/>
              </w:rPr>
              <w:t>тельно</w:t>
            </w:r>
            <w:proofErr w:type="spellEnd"/>
          </w:p>
          <w:p w:rsidR="004646CF" w:rsidRPr="00C47C92" w:rsidRDefault="004646CF" w:rsidP="00537841">
            <w:pPr>
              <w:spacing w:after="0" w:line="240" w:lineRule="auto"/>
              <w:ind w:right="-456"/>
              <w:rPr>
                <w:rFonts w:ascii="Times New Roman" w:hAnsi="Times New Roman"/>
                <w:sz w:val="20"/>
                <w:szCs w:val="20"/>
              </w:rPr>
            </w:pPr>
            <w:r w:rsidRPr="00C47C92">
              <w:rPr>
                <w:rFonts w:ascii="Times New Roman" w:hAnsi="Times New Roman"/>
                <w:sz w:val="20"/>
                <w:szCs w:val="20"/>
              </w:rPr>
              <w:t xml:space="preserve"> пользоваться</w:t>
            </w:r>
          </w:p>
          <w:p w:rsidR="004646CF" w:rsidRPr="00C47C92" w:rsidRDefault="004646CF" w:rsidP="00537841">
            <w:pPr>
              <w:spacing w:after="0" w:line="240" w:lineRule="auto"/>
              <w:ind w:right="-456"/>
              <w:rPr>
                <w:rFonts w:ascii="Times New Roman" w:hAnsi="Times New Roman"/>
                <w:sz w:val="20"/>
                <w:szCs w:val="20"/>
              </w:rPr>
            </w:pPr>
            <w:r w:rsidRPr="00C47C92">
              <w:rPr>
                <w:rFonts w:ascii="Times New Roman" w:hAnsi="Times New Roman"/>
                <w:sz w:val="20"/>
                <w:szCs w:val="20"/>
              </w:rPr>
              <w:t xml:space="preserve"> носовым</w:t>
            </w:r>
          </w:p>
          <w:p w:rsidR="004646CF" w:rsidRPr="00B52E63" w:rsidRDefault="004646CF" w:rsidP="00537841">
            <w:pPr>
              <w:spacing w:after="0" w:line="240" w:lineRule="auto"/>
              <w:rPr>
                <w:rFonts w:ascii="Times New Roman" w:hAnsi="Times New Roman"/>
                <w:b/>
              </w:rPr>
            </w:pPr>
            <w:r w:rsidRPr="00C47C92">
              <w:rPr>
                <w:rFonts w:ascii="Times New Roman" w:hAnsi="Times New Roman"/>
                <w:sz w:val="20"/>
                <w:szCs w:val="20"/>
              </w:rPr>
              <w:t xml:space="preserve"> платком</w:t>
            </w:r>
            <w:r>
              <w:rPr>
                <w:rFonts w:ascii="Times New Roman" w:hAnsi="Times New Roman"/>
                <w:sz w:val="20"/>
                <w:szCs w:val="20"/>
              </w:rPr>
              <w:t>.</w:t>
            </w:r>
          </w:p>
        </w:tc>
        <w:tc>
          <w:tcPr>
            <w:tcW w:w="992" w:type="dxa"/>
            <w:gridSpan w:val="2"/>
            <w:vMerge w:val="restart"/>
            <w:shd w:val="clear" w:color="auto" w:fill="auto"/>
            <w:textDirection w:val="btLr"/>
          </w:tcPr>
          <w:p w:rsidR="004646CF" w:rsidRPr="00E01D5B" w:rsidRDefault="004646CF" w:rsidP="00537841">
            <w:pPr>
              <w:ind w:left="113" w:right="113"/>
              <w:jc w:val="center"/>
              <w:rPr>
                <w:rFonts w:ascii="Times New Roman" w:hAnsi="Times New Roman"/>
              </w:rPr>
            </w:pPr>
            <w:r w:rsidRPr="00E01D5B">
              <w:rPr>
                <w:rFonts w:ascii="Times New Roman" w:hAnsi="Times New Roman"/>
              </w:rPr>
              <w:t xml:space="preserve">Памятка для родителей: «Осторожно </w:t>
            </w:r>
            <w:proofErr w:type="spellStart"/>
            <w:r w:rsidRPr="00E01D5B">
              <w:rPr>
                <w:rFonts w:ascii="Times New Roman" w:hAnsi="Times New Roman"/>
              </w:rPr>
              <w:t>ротовирусная</w:t>
            </w:r>
            <w:proofErr w:type="spellEnd"/>
            <w:r w:rsidRPr="00E01D5B">
              <w:rPr>
                <w:rFonts w:ascii="Times New Roman" w:hAnsi="Times New Roman"/>
              </w:rPr>
              <w:t xml:space="preserve">  инфекция».</w:t>
            </w: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p w:rsidR="004646CF" w:rsidRPr="00B52E63" w:rsidRDefault="004646CF" w:rsidP="00537841">
            <w:pPr>
              <w:pStyle w:val="c3"/>
              <w:spacing w:before="0" w:beforeAutospacing="0" w:after="0" w:afterAutospacing="0"/>
              <w:ind w:left="113" w:right="113"/>
              <w:rPr>
                <w:b/>
                <w:sz w:val="22"/>
                <w:szCs w:val="22"/>
              </w:rPr>
            </w:pPr>
          </w:p>
        </w:tc>
      </w:tr>
      <w:tr w:rsidR="004646CF" w:rsidRPr="00B52E63" w:rsidTr="00537841">
        <w:trPr>
          <w:cantSplit/>
          <w:trHeight w:val="720"/>
        </w:trPr>
        <w:tc>
          <w:tcPr>
            <w:tcW w:w="1008" w:type="dxa"/>
            <w:vMerge/>
            <w:shd w:val="clear" w:color="auto" w:fill="auto"/>
            <w:textDirection w:val="btLr"/>
          </w:tcPr>
          <w:p w:rsidR="004646CF" w:rsidRPr="00C47C92"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C47C92" w:rsidRDefault="004646CF" w:rsidP="00537841">
            <w:pPr>
              <w:spacing w:line="240" w:lineRule="auto"/>
              <w:jc w:val="center"/>
              <w:rPr>
                <w:rFonts w:ascii="Times New Roman" w:hAnsi="Times New Roman"/>
                <w:b/>
                <w:sz w:val="20"/>
                <w:szCs w:val="20"/>
                <w:u w:val="single"/>
              </w:rPr>
            </w:pPr>
            <w:r w:rsidRPr="00C47C92">
              <w:rPr>
                <w:rFonts w:ascii="Times New Roman" w:hAnsi="Times New Roman"/>
                <w:b/>
                <w:sz w:val="20"/>
                <w:szCs w:val="20"/>
              </w:rPr>
              <w:t>Развивающая игра</w:t>
            </w:r>
          </w:p>
        </w:tc>
        <w:tc>
          <w:tcPr>
            <w:tcW w:w="6901" w:type="dxa"/>
            <w:shd w:val="clear" w:color="auto" w:fill="auto"/>
          </w:tcPr>
          <w:p w:rsidR="004646CF" w:rsidRPr="00C47C92" w:rsidRDefault="004646CF" w:rsidP="00537841">
            <w:pPr>
              <w:spacing w:after="0" w:line="240" w:lineRule="auto"/>
              <w:ind w:right="-456"/>
              <w:rPr>
                <w:rFonts w:ascii="Times New Roman" w:hAnsi="Times New Roman"/>
                <w:sz w:val="20"/>
                <w:szCs w:val="20"/>
              </w:rPr>
            </w:pPr>
            <w:r w:rsidRPr="00C47C92">
              <w:rPr>
                <w:rFonts w:ascii="Times New Roman" w:hAnsi="Times New Roman"/>
                <w:b/>
                <w:sz w:val="20"/>
                <w:szCs w:val="20"/>
              </w:rPr>
              <w:t xml:space="preserve"> «Это я</w:t>
            </w:r>
            <w:r w:rsidRPr="00C47C92">
              <w:rPr>
                <w:rFonts w:ascii="Times New Roman" w:hAnsi="Times New Roman"/>
                <w:sz w:val="20"/>
                <w:szCs w:val="20"/>
              </w:rPr>
              <w:t>»</w:t>
            </w:r>
          </w:p>
          <w:p w:rsidR="004646CF" w:rsidRPr="00C47C92" w:rsidRDefault="004646CF" w:rsidP="00537841">
            <w:pPr>
              <w:spacing w:after="0" w:line="240" w:lineRule="auto"/>
              <w:ind w:right="-456"/>
              <w:rPr>
                <w:rFonts w:ascii="Times New Roman" w:hAnsi="Times New Roman"/>
                <w:sz w:val="20"/>
                <w:szCs w:val="20"/>
              </w:rPr>
            </w:pPr>
            <w:r w:rsidRPr="00C47C92">
              <w:rPr>
                <w:rFonts w:ascii="Times New Roman" w:hAnsi="Times New Roman"/>
                <w:b/>
                <w:sz w:val="20"/>
                <w:szCs w:val="20"/>
              </w:rPr>
              <w:t>Цель:</w:t>
            </w:r>
            <w:r w:rsidRPr="00C47C92">
              <w:rPr>
                <w:rFonts w:ascii="Times New Roman" w:hAnsi="Times New Roman"/>
                <w:sz w:val="20"/>
                <w:szCs w:val="20"/>
              </w:rPr>
              <w:t xml:space="preserve"> продолжать формировать представления о внешнем </w:t>
            </w:r>
          </w:p>
          <w:p w:rsidR="004646CF" w:rsidRPr="00C47C92" w:rsidRDefault="004646CF" w:rsidP="00537841">
            <w:pPr>
              <w:spacing w:after="0" w:line="240" w:lineRule="auto"/>
              <w:ind w:right="-456"/>
              <w:rPr>
                <w:rFonts w:ascii="Times New Roman" w:hAnsi="Times New Roman"/>
                <w:sz w:val="20"/>
                <w:szCs w:val="20"/>
              </w:rPr>
            </w:pPr>
            <w:r w:rsidRPr="00C47C92">
              <w:rPr>
                <w:rFonts w:ascii="Times New Roman" w:hAnsi="Times New Roman"/>
                <w:sz w:val="20"/>
                <w:szCs w:val="20"/>
              </w:rPr>
              <w:t>образе человека с помощью зеркала.</w:t>
            </w:r>
          </w:p>
        </w:tc>
        <w:tc>
          <w:tcPr>
            <w:tcW w:w="2693" w:type="dxa"/>
            <w:shd w:val="clear" w:color="auto" w:fill="auto"/>
          </w:tcPr>
          <w:p w:rsidR="004646CF" w:rsidRPr="00C47C92" w:rsidRDefault="004646CF" w:rsidP="00537841">
            <w:pPr>
              <w:spacing w:after="0" w:line="240" w:lineRule="auto"/>
              <w:jc w:val="center"/>
              <w:rPr>
                <w:rFonts w:ascii="Times New Roman" w:hAnsi="Times New Roman"/>
                <w:b/>
                <w:bCs/>
                <w:color w:val="0F1419"/>
                <w:sz w:val="20"/>
                <w:szCs w:val="20"/>
              </w:rPr>
            </w:pPr>
            <w:r w:rsidRPr="00C47C92">
              <w:rPr>
                <w:rFonts w:ascii="Times New Roman" w:hAnsi="Times New Roman"/>
                <w:b/>
                <w:bCs/>
                <w:color w:val="0F1419"/>
                <w:sz w:val="20"/>
                <w:szCs w:val="20"/>
              </w:rPr>
              <w:t>Центр познания</w:t>
            </w:r>
          </w:p>
          <w:p w:rsidR="004646CF" w:rsidRPr="00C47C92" w:rsidRDefault="004646CF" w:rsidP="00537841">
            <w:pPr>
              <w:spacing w:after="0" w:line="240" w:lineRule="auto"/>
              <w:jc w:val="center"/>
              <w:rPr>
                <w:rFonts w:ascii="Times New Roman" w:hAnsi="Times New Roman"/>
                <w:b/>
                <w:bCs/>
                <w:color w:val="0F1419"/>
                <w:sz w:val="20"/>
                <w:szCs w:val="20"/>
              </w:rPr>
            </w:pPr>
          </w:p>
        </w:tc>
        <w:tc>
          <w:tcPr>
            <w:tcW w:w="1560" w:type="dxa"/>
            <w:vMerge/>
            <w:shd w:val="clear" w:color="auto" w:fill="auto"/>
          </w:tcPr>
          <w:p w:rsidR="004646CF" w:rsidRPr="00B52E63" w:rsidRDefault="004646CF" w:rsidP="0053784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833"/>
        </w:trPr>
        <w:tc>
          <w:tcPr>
            <w:tcW w:w="1008" w:type="dxa"/>
            <w:vMerge/>
            <w:shd w:val="clear" w:color="auto" w:fill="auto"/>
            <w:textDirection w:val="btLr"/>
          </w:tcPr>
          <w:p w:rsidR="004646CF" w:rsidRPr="00C47C92"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C47C92" w:rsidRDefault="004646CF" w:rsidP="00537841">
            <w:pPr>
              <w:spacing w:after="0" w:line="240" w:lineRule="auto"/>
              <w:jc w:val="center"/>
              <w:rPr>
                <w:rFonts w:ascii="Times New Roman" w:hAnsi="Times New Roman"/>
                <w:b/>
                <w:bCs/>
                <w:color w:val="0F1419"/>
                <w:sz w:val="20"/>
                <w:szCs w:val="20"/>
              </w:rPr>
            </w:pPr>
            <w:r w:rsidRPr="00C47C92">
              <w:rPr>
                <w:rFonts w:ascii="Times New Roman" w:hAnsi="Times New Roman"/>
                <w:b/>
                <w:sz w:val="20"/>
                <w:szCs w:val="20"/>
                <w:shd w:val="clear" w:color="auto" w:fill="FFFFFF"/>
              </w:rPr>
              <w:t>Игра</w:t>
            </w:r>
          </w:p>
        </w:tc>
        <w:tc>
          <w:tcPr>
            <w:tcW w:w="6901" w:type="dxa"/>
            <w:shd w:val="clear" w:color="auto" w:fill="auto"/>
          </w:tcPr>
          <w:p w:rsidR="004646CF" w:rsidRPr="00C47C92" w:rsidRDefault="004646CF" w:rsidP="00537841">
            <w:pPr>
              <w:spacing w:after="0" w:line="240" w:lineRule="auto"/>
              <w:rPr>
                <w:rFonts w:ascii="Times New Roman" w:hAnsi="Times New Roman"/>
                <w:b/>
                <w:sz w:val="20"/>
                <w:szCs w:val="20"/>
                <w:shd w:val="clear" w:color="auto" w:fill="FFFFFF"/>
              </w:rPr>
            </w:pPr>
            <w:r w:rsidRPr="00C47C92">
              <w:rPr>
                <w:rFonts w:ascii="Times New Roman" w:hAnsi="Times New Roman"/>
                <w:b/>
                <w:sz w:val="20"/>
                <w:szCs w:val="20"/>
                <w:shd w:val="clear" w:color="auto" w:fill="FFFFFF"/>
              </w:rPr>
              <w:t>«Чей цветочек поднимется выше.</w:t>
            </w:r>
          </w:p>
          <w:p w:rsidR="004646CF" w:rsidRPr="00C47C92" w:rsidRDefault="004646CF" w:rsidP="00537841">
            <w:pPr>
              <w:spacing w:after="0" w:line="240" w:lineRule="auto"/>
              <w:rPr>
                <w:rFonts w:ascii="Times New Roman" w:hAnsi="Times New Roman"/>
                <w:sz w:val="20"/>
                <w:szCs w:val="20"/>
                <w:shd w:val="clear" w:color="auto" w:fill="FFFFFF"/>
              </w:rPr>
            </w:pPr>
            <w:r w:rsidRPr="00C47C92">
              <w:rPr>
                <w:rFonts w:ascii="Times New Roman" w:hAnsi="Times New Roman"/>
                <w:b/>
                <w:sz w:val="20"/>
                <w:szCs w:val="20"/>
                <w:shd w:val="clear" w:color="auto" w:fill="FFFFFF"/>
              </w:rPr>
              <w:t>Цель:</w:t>
            </w:r>
            <w:r w:rsidRPr="00C47C92">
              <w:rPr>
                <w:rFonts w:ascii="Times New Roman" w:hAnsi="Times New Roman"/>
                <w:sz w:val="20"/>
                <w:szCs w:val="20"/>
                <w:shd w:val="clear" w:color="auto" w:fill="FFFFFF"/>
              </w:rPr>
              <w:t xml:space="preserve"> развивать активную речь детей.</w:t>
            </w:r>
          </w:p>
        </w:tc>
        <w:tc>
          <w:tcPr>
            <w:tcW w:w="2693" w:type="dxa"/>
            <w:shd w:val="clear" w:color="auto" w:fill="auto"/>
          </w:tcPr>
          <w:p w:rsidR="004646CF" w:rsidRPr="00C47C92" w:rsidRDefault="004646CF" w:rsidP="00537841">
            <w:pPr>
              <w:spacing w:after="0" w:line="240" w:lineRule="auto"/>
              <w:ind w:right="34"/>
              <w:jc w:val="center"/>
              <w:rPr>
                <w:rFonts w:ascii="Times New Roman" w:hAnsi="Times New Roman"/>
                <w:b/>
                <w:bCs/>
                <w:color w:val="0F1419"/>
                <w:sz w:val="20"/>
                <w:szCs w:val="20"/>
              </w:rPr>
            </w:pPr>
            <w:r w:rsidRPr="00C47C92">
              <w:rPr>
                <w:rFonts w:ascii="Times New Roman" w:hAnsi="Times New Roman"/>
                <w:b/>
                <w:bCs/>
                <w:color w:val="0F1419"/>
                <w:sz w:val="20"/>
                <w:szCs w:val="20"/>
              </w:rPr>
              <w:t>Центр игры</w:t>
            </w:r>
          </w:p>
          <w:p w:rsidR="004646CF" w:rsidRPr="00C47C92" w:rsidRDefault="004646CF" w:rsidP="00537841">
            <w:pPr>
              <w:spacing w:after="0" w:line="240" w:lineRule="auto"/>
              <w:ind w:right="34"/>
              <w:rPr>
                <w:rFonts w:ascii="Times New Roman" w:hAnsi="Times New Roman"/>
                <w:bCs/>
                <w:color w:val="0F1419"/>
                <w:sz w:val="20"/>
                <w:szCs w:val="20"/>
              </w:rPr>
            </w:pPr>
            <w:r w:rsidRPr="00C47C92">
              <w:rPr>
                <w:rFonts w:ascii="Times New Roman" w:hAnsi="Times New Roman"/>
                <w:bCs/>
                <w:color w:val="0F1419"/>
                <w:sz w:val="20"/>
                <w:szCs w:val="20"/>
              </w:rPr>
              <w:t>(дидактическое пособие)</w:t>
            </w:r>
          </w:p>
        </w:tc>
        <w:tc>
          <w:tcPr>
            <w:tcW w:w="1560" w:type="dxa"/>
            <w:vMerge/>
            <w:shd w:val="clear" w:color="auto" w:fill="auto"/>
          </w:tcPr>
          <w:p w:rsidR="004646CF" w:rsidRPr="00B52E63" w:rsidRDefault="004646CF" w:rsidP="0053784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563"/>
        </w:trPr>
        <w:tc>
          <w:tcPr>
            <w:tcW w:w="1008" w:type="dxa"/>
            <w:vMerge/>
            <w:shd w:val="clear" w:color="auto" w:fill="auto"/>
            <w:textDirection w:val="btLr"/>
          </w:tcPr>
          <w:p w:rsidR="004646CF" w:rsidRPr="00C47C92"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C47C92" w:rsidRDefault="004646CF" w:rsidP="00537841">
            <w:pPr>
              <w:spacing w:line="240" w:lineRule="auto"/>
              <w:jc w:val="center"/>
              <w:rPr>
                <w:rFonts w:ascii="Times New Roman" w:hAnsi="Times New Roman"/>
                <w:b/>
                <w:bCs/>
                <w:color w:val="0F1419"/>
                <w:sz w:val="20"/>
                <w:szCs w:val="20"/>
              </w:rPr>
            </w:pPr>
            <w:r w:rsidRPr="00C47C92">
              <w:rPr>
                <w:rFonts w:ascii="Times New Roman" w:hAnsi="Times New Roman"/>
                <w:b/>
                <w:sz w:val="20"/>
                <w:szCs w:val="20"/>
                <w:shd w:val="clear" w:color="auto" w:fill="FFFFFF"/>
              </w:rPr>
              <w:t>Дидактическая игра</w:t>
            </w:r>
          </w:p>
        </w:tc>
        <w:tc>
          <w:tcPr>
            <w:tcW w:w="6901" w:type="dxa"/>
            <w:shd w:val="clear" w:color="auto" w:fill="auto"/>
          </w:tcPr>
          <w:p w:rsidR="004646CF" w:rsidRPr="00C47C92" w:rsidRDefault="004646CF" w:rsidP="00537841">
            <w:pPr>
              <w:spacing w:after="0" w:line="240" w:lineRule="auto"/>
              <w:rPr>
                <w:rFonts w:ascii="Times New Roman" w:hAnsi="Times New Roman"/>
                <w:b/>
                <w:sz w:val="20"/>
                <w:szCs w:val="20"/>
                <w:shd w:val="clear" w:color="auto" w:fill="FFFFFF"/>
              </w:rPr>
            </w:pPr>
            <w:r w:rsidRPr="00C47C92">
              <w:rPr>
                <w:rFonts w:ascii="Times New Roman" w:hAnsi="Times New Roman"/>
                <w:b/>
                <w:sz w:val="20"/>
                <w:szCs w:val="20"/>
                <w:shd w:val="clear" w:color="auto" w:fill="FFFFFF"/>
              </w:rPr>
              <w:t xml:space="preserve"> «Готовим угощение для птиц и зверей»</w:t>
            </w:r>
          </w:p>
          <w:p w:rsidR="004646CF" w:rsidRPr="00C47C92" w:rsidRDefault="004646CF" w:rsidP="00537841">
            <w:pPr>
              <w:spacing w:after="0" w:line="240" w:lineRule="auto"/>
              <w:ind w:right="-456"/>
              <w:rPr>
                <w:rFonts w:ascii="Times New Roman" w:hAnsi="Times New Roman"/>
                <w:sz w:val="20"/>
                <w:szCs w:val="20"/>
                <w:shd w:val="clear" w:color="auto" w:fill="FFFFFF"/>
              </w:rPr>
            </w:pPr>
            <w:r w:rsidRPr="00C47C92">
              <w:rPr>
                <w:rFonts w:ascii="Times New Roman" w:hAnsi="Times New Roman"/>
                <w:b/>
                <w:sz w:val="20"/>
                <w:szCs w:val="20"/>
                <w:shd w:val="clear" w:color="auto" w:fill="FFFFFF"/>
              </w:rPr>
              <w:t>Цель:</w:t>
            </w:r>
            <w:r w:rsidRPr="00C47C92">
              <w:rPr>
                <w:rFonts w:ascii="Times New Roman" w:hAnsi="Times New Roman"/>
                <w:sz w:val="20"/>
                <w:szCs w:val="20"/>
                <w:shd w:val="clear" w:color="auto" w:fill="FFFFFF"/>
              </w:rPr>
              <w:t xml:space="preserve"> уточнять и закреплять знания детей о различии между птицами </w:t>
            </w:r>
          </w:p>
          <w:p w:rsidR="004646CF" w:rsidRPr="00C47C92" w:rsidRDefault="004646CF" w:rsidP="00537841">
            <w:pPr>
              <w:spacing w:after="0" w:line="240" w:lineRule="auto"/>
              <w:ind w:right="-456"/>
              <w:rPr>
                <w:rFonts w:ascii="Times New Roman" w:hAnsi="Times New Roman"/>
                <w:b/>
                <w:sz w:val="20"/>
                <w:szCs w:val="20"/>
              </w:rPr>
            </w:pPr>
            <w:r w:rsidRPr="00C47C92">
              <w:rPr>
                <w:rFonts w:ascii="Times New Roman" w:hAnsi="Times New Roman"/>
                <w:sz w:val="20"/>
                <w:szCs w:val="20"/>
                <w:shd w:val="clear" w:color="auto" w:fill="FFFFFF"/>
              </w:rPr>
              <w:t>и животными, особенностях их питания</w:t>
            </w:r>
          </w:p>
        </w:tc>
        <w:tc>
          <w:tcPr>
            <w:tcW w:w="2693" w:type="dxa"/>
            <w:shd w:val="clear" w:color="auto" w:fill="auto"/>
          </w:tcPr>
          <w:p w:rsidR="004646CF" w:rsidRPr="00C47C92" w:rsidRDefault="004646CF" w:rsidP="00537841">
            <w:pPr>
              <w:spacing w:after="0" w:line="240" w:lineRule="auto"/>
              <w:jc w:val="center"/>
              <w:rPr>
                <w:rFonts w:ascii="Times New Roman" w:hAnsi="Times New Roman"/>
                <w:b/>
                <w:sz w:val="20"/>
                <w:szCs w:val="20"/>
              </w:rPr>
            </w:pPr>
            <w:r w:rsidRPr="00C47C92">
              <w:rPr>
                <w:rFonts w:ascii="Times New Roman" w:hAnsi="Times New Roman"/>
                <w:b/>
                <w:sz w:val="20"/>
                <w:szCs w:val="20"/>
              </w:rPr>
              <w:t>Центр игры</w:t>
            </w:r>
          </w:p>
          <w:p w:rsidR="004646CF" w:rsidRPr="00C47C92" w:rsidRDefault="004646CF" w:rsidP="00537841">
            <w:pPr>
              <w:spacing w:after="0" w:line="240" w:lineRule="auto"/>
              <w:jc w:val="center"/>
              <w:rPr>
                <w:rFonts w:ascii="Times New Roman" w:hAnsi="Times New Roman"/>
                <w:sz w:val="20"/>
                <w:szCs w:val="20"/>
              </w:rPr>
            </w:pPr>
            <w:r w:rsidRPr="00C47C92">
              <w:rPr>
                <w:rFonts w:ascii="Times New Roman" w:hAnsi="Times New Roman"/>
                <w:sz w:val="20"/>
                <w:szCs w:val="20"/>
              </w:rPr>
              <w:t>(презентация «Чем питаются птицы и дикие  животные»)</w:t>
            </w:r>
          </w:p>
        </w:tc>
        <w:tc>
          <w:tcPr>
            <w:tcW w:w="1560" w:type="dxa"/>
            <w:vMerge/>
            <w:shd w:val="clear" w:color="auto" w:fill="auto"/>
          </w:tcPr>
          <w:p w:rsidR="004646CF" w:rsidRPr="00B52E63" w:rsidRDefault="004646CF" w:rsidP="0053784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cantSplit/>
          <w:trHeight w:val="563"/>
        </w:trPr>
        <w:tc>
          <w:tcPr>
            <w:tcW w:w="1008" w:type="dxa"/>
            <w:vMerge/>
            <w:shd w:val="clear" w:color="auto" w:fill="auto"/>
            <w:textDirection w:val="btLr"/>
          </w:tcPr>
          <w:p w:rsidR="004646CF" w:rsidRPr="00C47C92" w:rsidRDefault="004646CF" w:rsidP="00537841">
            <w:pPr>
              <w:spacing w:after="0" w:line="240" w:lineRule="auto"/>
              <w:ind w:left="113" w:right="113"/>
              <w:rPr>
                <w:rFonts w:ascii="Times New Roman" w:hAnsi="Times New Roman"/>
                <w:b/>
                <w:sz w:val="20"/>
                <w:szCs w:val="20"/>
              </w:rPr>
            </w:pPr>
          </w:p>
        </w:tc>
        <w:tc>
          <w:tcPr>
            <w:tcW w:w="1980" w:type="dxa"/>
            <w:shd w:val="clear" w:color="auto" w:fill="auto"/>
          </w:tcPr>
          <w:p w:rsidR="004646CF" w:rsidRPr="00C47C92" w:rsidRDefault="004646CF" w:rsidP="00537841">
            <w:pPr>
              <w:spacing w:line="240" w:lineRule="auto"/>
              <w:jc w:val="center"/>
              <w:rPr>
                <w:rFonts w:ascii="Times New Roman" w:hAnsi="Times New Roman"/>
                <w:b/>
                <w:sz w:val="20"/>
                <w:szCs w:val="20"/>
                <w:u w:val="single"/>
              </w:rPr>
            </w:pPr>
            <w:r w:rsidRPr="00C47C92">
              <w:rPr>
                <w:rFonts w:ascii="Times New Roman" w:hAnsi="Times New Roman"/>
                <w:b/>
                <w:sz w:val="20"/>
                <w:szCs w:val="20"/>
                <w:u w:val="single"/>
              </w:rPr>
              <w:t>НОД</w:t>
            </w:r>
          </w:p>
        </w:tc>
        <w:tc>
          <w:tcPr>
            <w:tcW w:w="6901" w:type="dxa"/>
            <w:shd w:val="clear" w:color="auto" w:fill="auto"/>
          </w:tcPr>
          <w:p w:rsidR="004646CF" w:rsidRPr="00C47C92" w:rsidRDefault="004646CF" w:rsidP="00537841">
            <w:pPr>
              <w:spacing w:after="0" w:line="240" w:lineRule="auto"/>
              <w:rPr>
                <w:rFonts w:ascii="Times New Roman" w:hAnsi="Times New Roman"/>
                <w:b/>
                <w:sz w:val="20"/>
                <w:szCs w:val="20"/>
              </w:rPr>
            </w:pPr>
            <w:r w:rsidRPr="00C47C92">
              <w:rPr>
                <w:rFonts w:ascii="Times New Roman" w:hAnsi="Times New Roman"/>
                <w:b/>
                <w:sz w:val="20"/>
                <w:szCs w:val="20"/>
              </w:rPr>
              <w:t>1. НОД Коммуникация. Развитие речи.</w:t>
            </w:r>
          </w:p>
          <w:p w:rsidR="004646CF" w:rsidRPr="00C47C92" w:rsidRDefault="004646CF" w:rsidP="00537841">
            <w:pPr>
              <w:spacing w:after="0" w:line="240" w:lineRule="auto"/>
              <w:rPr>
                <w:rFonts w:ascii="Times New Roman" w:hAnsi="Times New Roman"/>
                <w:sz w:val="20"/>
                <w:szCs w:val="20"/>
              </w:rPr>
            </w:pPr>
            <w:r w:rsidRPr="00C47C92">
              <w:rPr>
                <w:rFonts w:ascii="Times New Roman" w:hAnsi="Times New Roman"/>
                <w:b/>
                <w:sz w:val="20"/>
                <w:szCs w:val="20"/>
              </w:rPr>
              <w:t xml:space="preserve">Тема:  </w:t>
            </w:r>
            <w:r w:rsidRPr="00C47C92">
              <w:rPr>
                <w:rFonts w:ascii="Times New Roman" w:hAnsi="Times New Roman"/>
                <w:sz w:val="20"/>
                <w:szCs w:val="20"/>
              </w:rPr>
              <w:t>«Любимые игрушки»</w:t>
            </w:r>
          </w:p>
          <w:p w:rsidR="004646CF" w:rsidRPr="00C47C92" w:rsidRDefault="004646CF" w:rsidP="00537841">
            <w:pPr>
              <w:spacing w:after="0" w:line="240" w:lineRule="auto"/>
              <w:rPr>
                <w:rFonts w:ascii="Times New Roman" w:hAnsi="Times New Roman"/>
                <w:sz w:val="20"/>
                <w:szCs w:val="20"/>
              </w:rPr>
            </w:pPr>
            <w:r w:rsidRPr="00C47C92">
              <w:rPr>
                <w:rFonts w:ascii="Times New Roman" w:hAnsi="Times New Roman"/>
                <w:b/>
                <w:sz w:val="20"/>
                <w:szCs w:val="20"/>
              </w:rPr>
              <w:t xml:space="preserve">Цель: </w:t>
            </w:r>
            <w:r w:rsidRPr="00C47C92">
              <w:rPr>
                <w:rFonts w:ascii="Times New Roman" w:hAnsi="Times New Roman"/>
                <w:sz w:val="20"/>
                <w:szCs w:val="20"/>
              </w:rPr>
              <w:t xml:space="preserve">Закреплять в памяти детей стихи </w:t>
            </w:r>
            <w:proofErr w:type="spellStart"/>
            <w:r w:rsidRPr="00C47C92">
              <w:rPr>
                <w:rFonts w:ascii="Times New Roman" w:hAnsi="Times New Roman"/>
                <w:sz w:val="20"/>
                <w:szCs w:val="20"/>
              </w:rPr>
              <w:t>А.Барто</w:t>
            </w:r>
            <w:proofErr w:type="spellEnd"/>
            <w:r w:rsidRPr="00C47C92">
              <w:rPr>
                <w:rFonts w:ascii="Times New Roman" w:hAnsi="Times New Roman"/>
                <w:sz w:val="20"/>
                <w:szCs w:val="20"/>
              </w:rPr>
              <w:t>. Предоставлять возможность детям самостоятельно или с небольшой помощью прочитать стихотворение. Развивать память.</w:t>
            </w:r>
          </w:p>
          <w:p w:rsidR="004646CF" w:rsidRPr="00C47C92" w:rsidRDefault="004646CF" w:rsidP="00537841">
            <w:pPr>
              <w:spacing w:after="0" w:line="240" w:lineRule="auto"/>
              <w:rPr>
                <w:rFonts w:ascii="Times New Roman" w:hAnsi="Times New Roman"/>
                <w:b/>
                <w:sz w:val="20"/>
                <w:szCs w:val="20"/>
              </w:rPr>
            </w:pPr>
            <w:r w:rsidRPr="00C47C92">
              <w:rPr>
                <w:rFonts w:ascii="Times New Roman" w:hAnsi="Times New Roman"/>
                <w:b/>
                <w:sz w:val="20"/>
                <w:szCs w:val="20"/>
              </w:rPr>
              <w:t>Используемая литература: Г.Я.Затулина с.147.</w:t>
            </w:r>
          </w:p>
          <w:p w:rsidR="004646CF" w:rsidRPr="00C47C92" w:rsidRDefault="004646CF" w:rsidP="00537841">
            <w:pPr>
              <w:spacing w:after="0" w:line="240" w:lineRule="auto"/>
              <w:rPr>
                <w:rFonts w:ascii="Times New Roman" w:hAnsi="Times New Roman"/>
                <w:b/>
                <w:sz w:val="20"/>
                <w:szCs w:val="20"/>
              </w:rPr>
            </w:pPr>
            <w:r w:rsidRPr="00C47C92">
              <w:rPr>
                <w:rFonts w:ascii="Times New Roman" w:hAnsi="Times New Roman"/>
                <w:b/>
                <w:sz w:val="20"/>
                <w:szCs w:val="20"/>
              </w:rPr>
              <w:t xml:space="preserve">2. НОД  Художественное творчество. Лепка. </w:t>
            </w:r>
          </w:p>
          <w:p w:rsidR="004646CF" w:rsidRPr="00C47C92" w:rsidRDefault="004646CF" w:rsidP="00537841">
            <w:pPr>
              <w:spacing w:after="0" w:line="240" w:lineRule="auto"/>
              <w:rPr>
                <w:rFonts w:ascii="Times New Roman" w:hAnsi="Times New Roman"/>
                <w:sz w:val="20"/>
                <w:szCs w:val="20"/>
              </w:rPr>
            </w:pPr>
            <w:r w:rsidRPr="00C47C92">
              <w:rPr>
                <w:rFonts w:ascii="Times New Roman" w:hAnsi="Times New Roman"/>
                <w:b/>
                <w:sz w:val="20"/>
                <w:szCs w:val="20"/>
              </w:rPr>
              <w:t xml:space="preserve">Тема: </w:t>
            </w:r>
            <w:r w:rsidRPr="00C47C92">
              <w:rPr>
                <w:rFonts w:ascii="Times New Roman" w:hAnsi="Times New Roman"/>
                <w:sz w:val="20"/>
                <w:szCs w:val="20"/>
              </w:rPr>
              <w:t>«Улитка, улитка, высунь рожки»</w:t>
            </w:r>
          </w:p>
          <w:p w:rsidR="004646CF" w:rsidRPr="00C47C92" w:rsidRDefault="004646CF" w:rsidP="00537841">
            <w:pPr>
              <w:spacing w:after="0" w:line="240" w:lineRule="auto"/>
              <w:rPr>
                <w:rFonts w:ascii="Times New Roman" w:hAnsi="Times New Roman"/>
                <w:sz w:val="20"/>
                <w:szCs w:val="20"/>
              </w:rPr>
            </w:pPr>
            <w:r w:rsidRPr="00C47C92">
              <w:rPr>
                <w:rFonts w:ascii="Times New Roman" w:hAnsi="Times New Roman"/>
                <w:b/>
                <w:sz w:val="20"/>
                <w:szCs w:val="20"/>
              </w:rPr>
              <w:t xml:space="preserve">Цель: </w:t>
            </w:r>
            <w:r w:rsidRPr="00C47C92">
              <w:rPr>
                <w:rFonts w:ascii="Times New Roman" w:hAnsi="Times New Roman"/>
                <w:sz w:val="20"/>
                <w:szCs w:val="20"/>
              </w:rPr>
              <w:t>Развивать сюжетно – игровой замысел. Передавать в лепке образ улитки (закручивание в виде спирали жгутика); стимулирование познавательное развитие; воспитывать отзывчивость и бережное отношение к природе.</w:t>
            </w:r>
          </w:p>
          <w:p w:rsidR="004646CF" w:rsidRPr="00C47C92" w:rsidRDefault="004646CF" w:rsidP="00537841">
            <w:pPr>
              <w:spacing w:after="0" w:line="240" w:lineRule="auto"/>
              <w:rPr>
                <w:rFonts w:ascii="Times New Roman" w:hAnsi="Times New Roman"/>
                <w:sz w:val="20"/>
                <w:szCs w:val="20"/>
              </w:rPr>
            </w:pPr>
            <w:r w:rsidRPr="00C47C92">
              <w:rPr>
                <w:rFonts w:ascii="Times New Roman" w:hAnsi="Times New Roman"/>
                <w:b/>
                <w:sz w:val="20"/>
                <w:szCs w:val="20"/>
              </w:rPr>
              <w:t xml:space="preserve">Используемая литература: </w:t>
            </w:r>
            <w:r w:rsidRPr="00C47C92">
              <w:rPr>
                <w:rFonts w:ascii="Times New Roman" w:hAnsi="Times New Roman"/>
                <w:sz w:val="20"/>
                <w:szCs w:val="20"/>
              </w:rPr>
              <w:t xml:space="preserve"> Л.А.Парамонова с.478.</w:t>
            </w:r>
          </w:p>
        </w:tc>
        <w:tc>
          <w:tcPr>
            <w:tcW w:w="2693" w:type="dxa"/>
            <w:shd w:val="clear" w:color="auto" w:fill="auto"/>
          </w:tcPr>
          <w:p w:rsidR="004646CF" w:rsidRPr="00C47C92" w:rsidRDefault="004646CF" w:rsidP="00537841">
            <w:pPr>
              <w:spacing w:after="0" w:line="240" w:lineRule="auto"/>
              <w:rPr>
                <w:rFonts w:ascii="Times New Roman" w:hAnsi="Times New Roman"/>
                <w:b/>
                <w:sz w:val="20"/>
                <w:szCs w:val="20"/>
              </w:rPr>
            </w:pPr>
            <w:r w:rsidRPr="00C47C92">
              <w:rPr>
                <w:rFonts w:ascii="Times New Roman" w:hAnsi="Times New Roman"/>
                <w:b/>
                <w:sz w:val="20"/>
                <w:szCs w:val="20"/>
              </w:rPr>
              <w:t>Литературный центр</w:t>
            </w:r>
          </w:p>
          <w:p w:rsidR="004646CF" w:rsidRPr="00C47C92" w:rsidRDefault="004646CF" w:rsidP="00537841">
            <w:pPr>
              <w:spacing w:after="0" w:line="240" w:lineRule="auto"/>
              <w:rPr>
                <w:rFonts w:ascii="Times New Roman" w:hAnsi="Times New Roman"/>
                <w:b/>
                <w:sz w:val="20"/>
                <w:szCs w:val="20"/>
              </w:rPr>
            </w:pPr>
          </w:p>
          <w:p w:rsidR="004646CF" w:rsidRPr="00C47C92" w:rsidRDefault="004646CF" w:rsidP="00537841">
            <w:pPr>
              <w:spacing w:after="0" w:line="240" w:lineRule="auto"/>
              <w:rPr>
                <w:rFonts w:ascii="Times New Roman" w:hAnsi="Times New Roman"/>
                <w:b/>
                <w:sz w:val="20"/>
                <w:szCs w:val="20"/>
              </w:rPr>
            </w:pPr>
          </w:p>
          <w:p w:rsidR="004646CF" w:rsidRPr="00C47C92" w:rsidRDefault="004646CF" w:rsidP="00537841">
            <w:pPr>
              <w:spacing w:after="0" w:line="240" w:lineRule="auto"/>
              <w:rPr>
                <w:rFonts w:ascii="Times New Roman" w:hAnsi="Times New Roman"/>
                <w:b/>
                <w:sz w:val="20"/>
                <w:szCs w:val="20"/>
              </w:rPr>
            </w:pPr>
          </w:p>
          <w:p w:rsidR="004646CF" w:rsidRPr="00C47C92" w:rsidRDefault="004646CF" w:rsidP="00537841">
            <w:pPr>
              <w:spacing w:after="0" w:line="240" w:lineRule="auto"/>
              <w:rPr>
                <w:rFonts w:ascii="Times New Roman" w:hAnsi="Times New Roman"/>
                <w:b/>
                <w:sz w:val="20"/>
                <w:szCs w:val="20"/>
              </w:rPr>
            </w:pPr>
          </w:p>
          <w:p w:rsidR="004646CF" w:rsidRPr="00C47C92" w:rsidRDefault="004646CF" w:rsidP="00537841">
            <w:pPr>
              <w:spacing w:after="0" w:line="240" w:lineRule="auto"/>
              <w:rPr>
                <w:rFonts w:ascii="Times New Roman" w:hAnsi="Times New Roman"/>
                <w:b/>
                <w:sz w:val="20"/>
                <w:szCs w:val="20"/>
              </w:rPr>
            </w:pPr>
          </w:p>
          <w:p w:rsidR="004646CF" w:rsidRPr="00C47C92" w:rsidRDefault="004646CF" w:rsidP="00537841">
            <w:pPr>
              <w:spacing w:after="0" w:line="240" w:lineRule="auto"/>
              <w:rPr>
                <w:rFonts w:ascii="Times New Roman" w:hAnsi="Times New Roman"/>
                <w:b/>
                <w:sz w:val="20"/>
                <w:szCs w:val="20"/>
              </w:rPr>
            </w:pPr>
            <w:r w:rsidRPr="00C47C92">
              <w:rPr>
                <w:rFonts w:ascii="Times New Roman" w:hAnsi="Times New Roman"/>
                <w:b/>
                <w:sz w:val="20"/>
                <w:szCs w:val="20"/>
              </w:rPr>
              <w:t>Центр творчества</w:t>
            </w:r>
          </w:p>
          <w:p w:rsidR="004646CF" w:rsidRPr="00C47C92" w:rsidRDefault="004646CF" w:rsidP="00537841">
            <w:pPr>
              <w:spacing w:after="0" w:line="240" w:lineRule="auto"/>
              <w:rPr>
                <w:rFonts w:ascii="Times New Roman" w:hAnsi="Times New Roman"/>
                <w:sz w:val="20"/>
                <w:szCs w:val="20"/>
              </w:rPr>
            </w:pPr>
            <w:r w:rsidRPr="00C47C92">
              <w:rPr>
                <w:rFonts w:ascii="Times New Roman" w:hAnsi="Times New Roman"/>
                <w:sz w:val="20"/>
                <w:szCs w:val="20"/>
              </w:rPr>
              <w:t>(картинки с изображением улитки, пластилин, стеки, салфетки).</w:t>
            </w:r>
          </w:p>
        </w:tc>
        <w:tc>
          <w:tcPr>
            <w:tcW w:w="1560" w:type="dxa"/>
            <w:vMerge/>
            <w:shd w:val="clear" w:color="auto" w:fill="auto"/>
          </w:tcPr>
          <w:p w:rsidR="004646CF" w:rsidRPr="00B52E63" w:rsidRDefault="004646CF" w:rsidP="00537841">
            <w:pPr>
              <w:spacing w:after="0" w:line="240" w:lineRule="auto"/>
              <w:rPr>
                <w:rFonts w:ascii="Times New Roman" w:hAnsi="Times New Roman"/>
              </w:rPr>
            </w:pPr>
          </w:p>
        </w:tc>
        <w:tc>
          <w:tcPr>
            <w:tcW w:w="992" w:type="dxa"/>
            <w:gridSpan w:val="2"/>
            <w:vMerge/>
            <w:shd w:val="clear" w:color="auto" w:fill="auto"/>
          </w:tcPr>
          <w:p w:rsidR="004646CF" w:rsidRPr="00B52E63" w:rsidRDefault="004646CF" w:rsidP="00537841">
            <w:pPr>
              <w:pStyle w:val="c3"/>
              <w:spacing w:before="0" w:beforeAutospacing="0" w:after="0" w:afterAutospacing="0"/>
              <w:rPr>
                <w:b/>
                <w:sz w:val="22"/>
                <w:szCs w:val="22"/>
              </w:rPr>
            </w:pPr>
          </w:p>
        </w:tc>
      </w:tr>
      <w:tr w:rsidR="004646CF" w:rsidRPr="00B52E63" w:rsidTr="00537841">
        <w:trPr>
          <w:trHeight w:val="2544"/>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537841">
            <w:pPr>
              <w:spacing w:after="0" w:line="240" w:lineRule="auto"/>
              <w:jc w:val="center"/>
              <w:rPr>
                <w:rFonts w:ascii="Times New Roman" w:hAnsi="Times New Roman"/>
                <w:color w:val="FF0000"/>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after="0" w:line="240" w:lineRule="auto"/>
              <w:jc w:val="center"/>
              <w:rPr>
                <w:rFonts w:ascii="Times New Roman" w:hAnsi="Times New Roman"/>
              </w:rPr>
            </w:pPr>
          </w:p>
          <w:p w:rsidR="004646CF" w:rsidRPr="00B52E63" w:rsidRDefault="004646CF" w:rsidP="00537841">
            <w:pPr>
              <w:spacing w:line="240" w:lineRule="auto"/>
              <w:jc w:val="center"/>
              <w:rPr>
                <w:rFonts w:ascii="Times New Roman" w:hAnsi="Times New Roman"/>
              </w:rPr>
            </w:pPr>
          </w:p>
        </w:tc>
        <w:tc>
          <w:tcPr>
            <w:tcW w:w="6901" w:type="dxa"/>
            <w:shd w:val="clear" w:color="auto" w:fill="auto"/>
          </w:tcPr>
          <w:p w:rsidR="004646CF" w:rsidRDefault="004646CF" w:rsidP="00537841">
            <w:pPr>
              <w:pStyle w:val="af2"/>
              <w:spacing w:after="0"/>
              <w:jc w:val="center"/>
              <w:rPr>
                <w:rFonts w:cs="Times New Roman"/>
                <w:sz w:val="22"/>
                <w:szCs w:val="22"/>
              </w:rPr>
            </w:pPr>
            <w:r w:rsidRPr="009A6BE5">
              <w:rPr>
                <w:rFonts w:cs="Times New Roman"/>
                <w:b/>
                <w:sz w:val="22"/>
                <w:szCs w:val="22"/>
              </w:rPr>
              <w:t xml:space="preserve">Наблюдение </w:t>
            </w:r>
            <w:r w:rsidRPr="00C47C92">
              <w:rPr>
                <w:rFonts w:cs="Times New Roman"/>
                <w:b/>
                <w:sz w:val="22"/>
                <w:szCs w:val="22"/>
              </w:rPr>
              <w:t>за муравьями</w:t>
            </w:r>
          </w:p>
          <w:p w:rsidR="004646CF" w:rsidRPr="009A6BE5" w:rsidRDefault="004646CF" w:rsidP="00537841">
            <w:pPr>
              <w:pStyle w:val="af2"/>
              <w:spacing w:after="0"/>
              <w:jc w:val="both"/>
              <w:rPr>
                <w:rFonts w:cs="Times New Roman"/>
                <w:b/>
                <w:sz w:val="22"/>
                <w:szCs w:val="22"/>
              </w:rPr>
            </w:pPr>
            <w:r>
              <w:rPr>
                <w:rFonts w:cs="Times New Roman"/>
                <w:b/>
                <w:sz w:val="22"/>
                <w:szCs w:val="22"/>
              </w:rPr>
              <w:t xml:space="preserve">Цель: </w:t>
            </w:r>
            <w:r w:rsidRPr="009A6BE5">
              <w:rPr>
                <w:rFonts w:cs="Times New Roman"/>
                <w:sz w:val="22"/>
                <w:szCs w:val="22"/>
              </w:rPr>
              <w:t>– формировать представления о насекомых, воспитывать желание наблюдать за ними, бережное отношение к ним.</w:t>
            </w:r>
          </w:p>
          <w:p w:rsidR="004646CF" w:rsidRPr="009A6BE5" w:rsidRDefault="004646CF" w:rsidP="00537841">
            <w:pPr>
              <w:pStyle w:val="af2"/>
              <w:spacing w:after="0"/>
              <w:jc w:val="both"/>
              <w:rPr>
                <w:rFonts w:cs="Times New Roman"/>
                <w:b/>
                <w:sz w:val="22"/>
                <w:szCs w:val="22"/>
              </w:rPr>
            </w:pPr>
          </w:p>
          <w:p w:rsidR="004646CF" w:rsidRPr="009A6BE5" w:rsidRDefault="004646CF" w:rsidP="00537841">
            <w:pPr>
              <w:pStyle w:val="af2"/>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«Собери красные совочки» - привлекать к выполнению поручений, развивать восприятие цвета.</w:t>
            </w:r>
          </w:p>
          <w:p w:rsidR="004646CF" w:rsidRPr="009A6BE5" w:rsidRDefault="004646CF" w:rsidP="00537841">
            <w:pPr>
              <w:pStyle w:val="af2"/>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Помощь взрослым в наполнении песочницы песком – воспитывать желание помогать.</w:t>
            </w:r>
          </w:p>
          <w:p w:rsidR="004646CF" w:rsidRDefault="004646CF" w:rsidP="00537841">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537841">
            <w:pPr>
              <w:pStyle w:val="af2"/>
              <w:spacing w:after="0"/>
              <w:jc w:val="both"/>
            </w:pPr>
          </w:p>
        </w:tc>
        <w:tc>
          <w:tcPr>
            <w:tcW w:w="2693" w:type="dxa"/>
            <w:shd w:val="clear" w:color="auto" w:fill="auto"/>
          </w:tcPr>
          <w:p w:rsidR="004646CF" w:rsidRDefault="004646CF" w:rsidP="00537841">
            <w:pPr>
              <w:pStyle w:val="Style1"/>
              <w:widowControl/>
              <w:spacing w:line="240" w:lineRule="auto"/>
              <w:rPr>
                <w:rFonts w:ascii="Times New Roman" w:hAnsi="Times New Roman"/>
                <w:b/>
                <w:sz w:val="22"/>
                <w:szCs w:val="22"/>
              </w:rPr>
            </w:pPr>
            <w:r w:rsidRPr="00C47C92">
              <w:rPr>
                <w:rFonts w:ascii="Times New Roman" w:hAnsi="Times New Roman"/>
                <w:b/>
                <w:sz w:val="22"/>
                <w:szCs w:val="22"/>
              </w:rPr>
              <w:t>Подвижная игра</w:t>
            </w:r>
          </w:p>
          <w:p w:rsidR="004646CF" w:rsidRPr="00C47C92" w:rsidRDefault="004646CF" w:rsidP="00537841">
            <w:pPr>
              <w:pStyle w:val="Style1"/>
              <w:widowControl/>
              <w:spacing w:line="240" w:lineRule="auto"/>
              <w:rPr>
                <w:rFonts w:ascii="Times New Roman" w:hAnsi="Times New Roman"/>
                <w:b/>
                <w:sz w:val="22"/>
                <w:szCs w:val="22"/>
              </w:rPr>
            </w:pPr>
            <w:r w:rsidRPr="00C47C92">
              <w:rPr>
                <w:rFonts w:ascii="Times New Roman" w:hAnsi="Times New Roman"/>
                <w:b/>
                <w:sz w:val="22"/>
                <w:szCs w:val="22"/>
              </w:rPr>
              <w:t xml:space="preserve"> «Догони мяч»</w:t>
            </w:r>
            <w:r w:rsidRPr="00C47C92">
              <w:rPr>
                <w:rFonts w:ascii="Times New Roman" w:hAnsi="Times New Roman"/>
                <w:sz w:val="22"/>
                <w:szCs w:val="22"/>
              </w:rPr>
              <w:t xml:space="preserve"> - бег по сигналу.</w:t>
            </w:r>
          </w:p>
        </w:tc>
        <w:tc>
          <w:tcPr>
            <w:tcW w:w="1560" w:type="dxa"/>
            <w:shd w:val="clear" w:color="auto" w:fill="auto"/>
          </w:tcPr>
          <w:p w:rsidR="004646CF" w:rsidRPr="009A6BE5" w:rsidRDefault="004646CF" w:rsidP="00537841">
            <w:pPr>
              <w:pStyle w:val="af2"/>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Метание мяча на дальность.</w:t>
            </w:r>
          </w:p>
          <w:p w:rsidR="004646CF" w:rsidRPr="00B52E63" w:rsidRDefault="004646CF" w:rsidP="00537841">
            <w:pPr>
              <w:pStyle w:val="Style1"/>
              <w:widowControl/>
              <w:spacing w:line="240" w:lineRule="auto"/>
              <w:rPr>
                <w:rFonts w:ascii="Times New Roman" w:hAnsi="Times New Roman"/>
                <w:b/>
                <w:sz w:val="22"/>
                <w:szCs w:val="22"/>
              </w:rPr>
            </w:pPr>
          </w:p>
          <w:p w:rsidR="004646CF" w:rsidRPr="00B52E63" w:rsidRDefault="004646CF" w:rsidP="00537841">
            <w:pPr>
              <w:pStyle w:val="Style1"/>
              <w:widowControl/>
              <w:spacing w:line="240" w:lineRule="auto"/>
              <w:rPr>
                <w:rFonts w:ascii="Times New Roman" w:hAnsi="Times New Roman"/>
                <w:sz w:val="22"/>
                <w:szCs w:val="22"/>
              </w:rPr>
            </w:pPr>
          </w:p>
        </w:tc>
        <w:tc>
          <w:tcPr>
            <w:tcW w:w="992" w:type="dxa"/>
            <w:gridSpan w:val="2"/>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shd w:val="clear" w:color="auto" w:fill="auto"/>
          </w:tcPr>
          <w:p w:rsidR="004646CF" w:rsidRPr="00B52E63" w:rsidRDefault="004646CF" w:rsidP="00537841">
            <w:pPr>
              <w:spacing w:after="0" w:line="240" w:lineRule="auto"/>
              <w:rPr>
                <w:rFonts w:ascii="Times New Roman" w:hAnsi="Times New Roman"/>
                <w:b/>
              </w:rPr>
            </w:pPr>
            <w:r w:rsidRPr="00B52E63">
              <w:rPr>
                <w:rFonts w:ascii="Times New Roman" w:hAnsi="Times New Roman"/>
                <w:b/>
              </w:rPr>
              <w:t xml:space="preserve">Чтение  </w:t>
            </w:r>
            <w:proofErr w:type="spellStart"/>
            <w:r w:rsidRPr="00B52E63">
              <w:rPr>
                <w:rFonts w:ascii="Times New Roman" w:hAnsi="Times New Roman"/>
                <w:b/>
              </w:rPr>
              <w:t>заклички</w:t>
            </w:r>
            <w:proofErr w:type="spellEnd"/>
            <w:r w:rsidRPr="00B52E63">
              <w:rPr>
                <w:rFonts w:ascii="Times New Roman" w:hAnsi="Times New Roman"/>
                <w:b/>
              </w:rPr>
              <w:t xml:space="preserve"> «Дождик»  Цель:</w:t>
            </w:r>
            <w:r w:rsidRPr="00B52E63">
              <w:rPr>
                <w:rFonts w:ascii="Times New Roman" w:hAnsi="Times New Roman"/>
              </w:rPr>
              <w:t xml:space="preserve"> умения  понимать обращенную речь.</w:t>
            </w:r>
          </w:p>
        </w:tc>
      </w:tr>
      <w:tr w:rsidR="004646CF" w:rsidRPr="00B52E63" w:rsidTr="00537841">
        <w:trPr>
          <w:trHeight w:val="1155"/>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537841">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6901" w:type="dxa"/>
            <w:shd w:val="clear" w:color="auto" w:fill="auto"/>
          </w:tcPr>
          <w:p w:rsidR="004646CF" w:rsidRPr="00B52E63" w:rsidRDefault="004646CF" w:rsidP="00537841">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693" w:type="dxa"/>
            <w:shd w:val="clear" w:color="auto" w:fill="auto"/>
          </w:tcPr>
          <w:p w:rsidR="004646CF" w:rsidRPr="00B52E63" w:rsidRDefault="004646CF" w:rsidP="00537841">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537841">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701" w:type="dxa"/>
            <w:gridSpan w:val="2"/>
            <w:vMerge w:val="restart"/>
            <w:shd w:val="clear" w:color="auto" w:fill="auto"/>
          </w:tcPr>
          <w:p w:rsidR="004646CF" w:rsidRPr="00B52E63" w:rsidRDefault="004646CF" w:rsidP="00537841">
            <w:pPr>
              <w:spacing w:after="0" w:line="240" w:lineRule="auto"/>
              <w:ind w:right="-456"/>
              <w:rPr>
                <w:rFonts w:ascii="Times New Roman" w:hAnsi="Times New Roman"/>
              </w:rPr>
            </w:pPr>
            <w:r w:rsidRPr="00B52E63">
              <w:rPr>
                <w:rFonts w:ascii="Times New Roman" w:hAnsi="Times New Roman"/>
              </w:rPr>
              <w:t>Учить детей</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rPr>
              <w:t xml:space="preserve"> самостоятельно</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rPr>
              <w:t xml:space="preserve"> пользоваться</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rPr>
              <w:t xml:space="preserve"> носовым</w:t>
            </w:r>
          </w:p>
          <w:p w:rsidR="004646CF" w:rsidRPr="00B52E63" w:rsidRDefault="004646CF" w:rsidP="00537841">
            <w:pPr>
              <w:spacing w:after="0" w:line="240" w:lineRule="auto"/>
              <w:rPr>
                <w:rFonts w:ascii="Times New Roman" w:hAnsi="Times New Roman"/>
              </w:rPr>
            </w:pPr>
            <w:r w:rsidRPr="00B52E63">
              <w:rPr>
                <w:rFonts w:ascii="Times New Roman" w:hAnsi="Times New Roman"/>
              </w:rPr>
              <w:t xml:space="preserve"> платком</w:t>
            </w:r>
          </w:p>
        </w:tc>
        <w:tc>
          <w:tcPr>
            <w:tcW w:w="851" w:type="dxa"/>
            <w:vMerge w:val="restart"/>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764"/>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pacing w:after="0" w:line="240" w:lineRule="auto"/>
              <w:jc w:val="center"/>
              <w:rPr>
                <w:rFonts w:ascii="Times New Roman" w:hAnsi="Times New Roman"/>
                <w:b/>
              </w:rPr>
            </w:pPr>
            <w:r w:rsidRPr="00B52E63">
              <w:rPr>
                <w:rFonts w:ascii="Times New Roman" w:hAnsi="Times New Roman"/>
                <w:b/>
              </w:rPr>
              <w:t>Игровое упражнение</w:t>
            </w:r>
          </w:p>
        </w:tc>
        <w:tc>
          <w:tcPr>
            <w:tcW w:w="6901" w:type="dxa"/>
            <w:shd w:val="clear" w:color="auto" w:fill="auto"/>
          </w:tcPr>
          <w:p w:rsidR="004646CF" w:rsidRPr="00B52E63" w:rsidRDefault="004646CF" w:rsidP="00537841">
            <w:pPr>
              <w:spacing w:after="0" w:line="240" w:lineRule="auto"/>
              <w:ind w:right="-456"/>
              <w:rPr>
                <w:rFonts w:ascii="Times New Roman" w:hAnsi="Times New Roman"/>
                <w:b/>
              </w:rPr>
            </w:pPr>
            <w:r w:rsidRPr="00B52E63">
              <w:rPr>
                <w:rFonts w:ascii="Times New Roman" w:hAnsi="Times New Roman"/>
                <w:b/>
              </w:rPr>
              <w:t xml:space="preserve"> «Где же наши ручки»</w:t>
            </w:r>
          </w:p>
          <w:p w:rsidR="004646CF" w:rsidRPr="00B52E63" w:rsidRDefault="004646CF" w:rsidP="00537841">
            <w:pPr>
              <w:spacing w:after="0" w:line="240" w:lineRule="auto"/>
              <w:ind w:right="-456"/>
              <w:rPr>
                <w:rFonts w:ascii="Times New Roman" w:hAnsi="Times New Roman"/>
              </w:rPr>
            </w:pPr>
            <w:r w:rsidRPr="00B52E63">
              <w:rPr>
                <w:rFonts w:ascii="Times New Roman" w:hAnsi="Times New Roman"/>
                <w:b/>
              </w:rPr>
              <w:t>Цель:</w:t>
            </w:r>
            <w:r w:rsidRPr="00B52E63">
              <w:rPr>
                <w:rFonts w:ascii="Times New Roman" w:hAnsi="Times New Roman"/>
              </w:rPr>
              <w:t xml:space="preserve"> развивать слуховое сосредоточение, внимание, двигательные умения.</w:t>
            </w:r>
          </w:p>
        </w:tc>
        <w:tc>
          <w:tcPr>
            <w:tcW w:w="2693" w:type="dxa"/>
            <w:shd w:val="clear" w:color="auto" w:fill="auto"/>
          </w:tcPr>
          <w:p w:rsidR="004646CF" w:rsidRPr="00C47C92"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tc>
        <w:tc>
          <w:tcPr>
            <w:tcW w:w="1701" w:type="dxa"/>
            <w:gridSpan w:val="2"/>
            <w:vMerge/>
            <w:shd w:val="clear" w:color="auto" w:fill="auto"/>
          </w:tcPr>
          <w:p w:rsidR="004646CF" w:rsidRPr="00B52E63" w:rsidRDefault="004646CF" w:rsidP="00537841">
            <w:pPr>
              <w:spacing w:after="0" w:line="240" w:lineRule="auto"/>
              <w:rPr>
                <w:rFonts w:ascii="Times New Roman" w:hAnsi="Times New Roman"/>
                <w:b/>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555"/>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Дидактическая игра</w:t>
            </w:r>
          </w:p>
        </w:tc>
        <w:tc>
          <w:tcPr>
            <w:tcW w:w="6901" w:type="dxa"/>
            <w:shd w:val="clear" w:color="auto" w:fill="auto"/>
          </w:tcPr>
          <w:p w:rsidR="004646CF" w:rsidRPr="00B52E63" w:rsidRDefault="004646CF" w:rsidP="00537841">
            <w:pPr>
              <w:spacing w:after="0" w:line="240" w:lineRule="auto"/>
              <w:ind w:right="-456"/>
              <w:rPr>
                <w:rFonts w:ascii="Times New Roman" w:hAnsi="Times New Roman"/>
                <w:b/>
              </w:rPr>
            </w:pPr>
            <w:r w:rsidRPr="00B52E63">
              <w:rPr>
                <w:rFonts w:ascii="Times New Roman" w:hAnsi="Times New Roman"/>
                <w:b/>
              </w:rPr>
              <w:t>«Поручения»</w:t>
            </w:r>
          </w:p>
          <w:p w:rsidR="004646CF" w:rsidRPr="00B52E63" w:rsidRDefault="004646CF" w:rsidP="00537841">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учить находить и называть заданные предметы или объекты природы, выполнять соответствующие действия с ними.</w:t>
            </w:r>
          </w:p>
        </w:tc>
        <w:tc>
          <w:tcPr>
            <w:tcW w:w="2693" w:type="dxa"/>
            <w:shd w:val="clear" w:color="auto" w:fill="auto"/>
          </w:tcPr>
          <w:p w:rsidR="004646CF" w:rsidRDefault="004646CF" w:rsidP="00537841">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C47C92" w:rsidRDefault="004646CF" w:rsidP="00537841">
            <w:pPr>
              <w:pStyle w:val="Style17"/>
              <w:spacing w:line="240" w:lineRule="auto"/>
              <w:ind w:firstLine="0"/>
              <w:jc w:val="center"/>
              <w:rPr>
                <w:rFonts w:ascii="Times New Roman" w:hAnsi="Times New Roman"/>
                <w:sz w:val="22"/>
                <w:szCs w:val="22"/>
              </w:rPr>
            </w:pPr>
            <w:r>
              <w:rPr>
                <w:rFonts w:ascii="Times New Roman" w:hAnsi="Times New Roman"/>
                <w:sz w:val="22"/>
                <w:szCs w:val="22"/>
              </w:rPr>
              <w:t>(различный природный материал)</w:t>
            </w:r>
          </w:p>
        </w:tc>
        <w:tc>
          <w:tcPr>
            <w:tcW w:w="1701" w:type="dxa"/>
            <w:gridSpan w:val="2"/>
            <w:vMerge/>
            <w:shd w:val="clear" w:color="auto" w:fill="auto"/>
          </w:tcPr>
          <w:p w:rsidR="004646CF" w:rsidRPr="00B52E63" w:rsidRDefault="004646CF" w:rsidP="00537841">
            <w:pPr>
              <w:spacing w:after="0" w:line="240" w:lineRule="auto"/>
              <w:rPr>
                <w:rFonts w:ascii="Times New Roman" w:hAnsi="Times New Roman"/>
                <w:b/>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r w:rsidR="004646CF" w:rsidRPr="00B52E63" w:rsidTr="00537841">
        <w:trPr>
          <w:trHeight w:val="768"/>
        </w:trPr>
        <w:tc>
          <w:tcPr>
            <w:tcW w:w="1008" w:type="dxa"/>
            <w:vMerge/>
            <w:shd w:val="clear" w:color="auto" w:fill="auto"/>
          </w:tcPr>
          <w:p w:rsidR="004646CF" w:rsidRPr="00B52E63" w:rsidRDefault="004646CF" w:rsidP="00537841">
            <w:pPr>
              <w:spacing w:after="0" w:line="240" w:lineRule="auto"/>
              <w:rPr>
                <w:rFonts w:ascii="Times New Roman" w:hAnsi="Times New Roman"/>
              </w:rPr>
            </w:pPr>
          </w:p>
        </w:tc>
        <w:tc>
          <w:tcPr>
            <w:tcW w:w="1980" w:type="dxa"/>
            <w:shd w:val="clear" w:color="auto" w:fill="auto"/>
          </w:tcPr>
          <w:p w:rsidR="004646CF" w:rsidRPr="00B52E63" w:rsidRDefault="004646CF" w:rsidP="00537841">
            <w:pPr>
              <w:spacing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537841">
            <w:pPr>
              <w:spacing w:line="240" w:lineRule="auto"/>
              <w:jc w:val="center"/>
              <w:rPr>
                <w:rFonts w:ascii="Times New Roman" w:hAnsi="Times New Roman"/>
              </w:rPr>
            </w:pPr>
          </w:p>
          <w:p w:rsidR="004646CF" w:rsidRPr="00B52E63" w:rsidRDefault="004646CF" w:rsidP="00537841">
            <w:pPr>
              <w:spacing w:line="240" w:lineRule="auto"/>
              <w:jc w:val="center"/>
              <w:rPr>
                <w:rFonts w:ascii="Times New Roman" w:hAnsi="Times New Roman"/>
              </w:rPr>
            </w:pPr>
          </w:p>
        </w:tc>
        <w:tc>
          <w:tcPr>
            <w:tcW w:w="6901" w:type="dxa"/>
            <w:shd w:val="clear" w:color="auto" w:fill="auto"/>
          </w:tcPr>
          <w:p w:rsidR="004646CF" w:rsidRDefault="004646CF" w:rsidP="00537841">
            <w:pPr>
              <w:spacing w:after="0" w:line="240" w:lineRule="auto"/>
              <w:jc w:val="center"/>
              <w:rPr>
                <w:rFonts w:ascii="Times New Roman" w:hAnsi="Times New Roman"/>
                <w:b/>
              </w:rPr>
            </w:pPr>
            <w:r w:rsidRPr="00D334D5">
              <w:rPr>
                <w:rFonts w:ascii="Times New Roman" w:hAnsi="Times New Roman"/>
                <w:b/>
              </w:rPr>
              <w:t>Наблюдение за насекомыми</w:t>
            </w:r>
          </w:p>
          <w:p w:rsidR="004646CF" w:rsidRDefault="004646CF" w:rsidP="00537841">
            <w:pPr>
              <w:spacing w:after="0" w:line="240" w:lineRule="auto"/>
              <w:rPr>
                <w:rFonts w:ascii="Times New Roman" w:hAnsi="Times New Roman"/>
              </w:rPr>
            </w:pPr>
            <w:r>
              <w:rPr>
                <w:rFonts w:ascii="Times New Roman" w:hAnsi="Times New Roman"/>
                <w:b/>
              </w:rPr>
              <w:t>Цель:</w:t>
            </w:r>
            <w:r w:rsidRPr="00D334D5">
              <w:rPr>
                <w:rFonts w:ascii="Times New Roman" w:hAnsi="Times New Roman"/>
              </w:rPr>
              <w:t xml:space="preserve"> Познакомить с наиболее часто встречающимися насекомыми, их образом жизни. Рассмотреть, как ползают жуки, некоторые могут летать. Рассмотреть бабочку, как она порхает, как складывает крылья, садится на цветок, пьет нектар. Рассмотреть муравейник. Из чего он состоит? Веточки, кора, комочки почвы – все это притащили муравьи. Маленькие дырочки – это ходы.</w:t>
            </w:r>
          </w:p>
          <w:p w:rsidR="004646CF" w:rsidRDefault="004646CF" w:rsidP="00537841">
            <w:pPr>
              <w:spacing w:after="0" w:line="240" w:lineRule="auto"/>
              <w:rPr>
                <w:rFonts w:ascii="Times New Roman" w:hAnsi="Times New Roman"/>
              </w:rPr>
            </w:pPr>
          </w:p>
          <w:p w:rsidR="004646CF" w:rsidRPr="00D334D5" w:rsidRDefault="004646CF" w:rsidP="00537841">
            <w:pPr>
              <w:spacing w:after="0" w:line="240" w:lineRule="auto"/>
              <w:rPr>
                <w:rFonts w:ascii="Times New Roman" w:hAnsi="Times New Roman"/>
              </w:rPr>
            </w:pPr>
            <w:r>
              <w:rPr>
                <w:rFonts w:ascii="Times New Roman" w:hAnsi="Times New Roman"/>
                <w:b/>
              </w:rPr>
              <w:t>Самостоятельные игры</w:t>
            </w:r>
            <w:r w:rsidRPr="00D334D5">
              <w:rPr>
                <w:rFonts w:ascii="Times New Roman" w:hAnsi="Times New Roman"/>
                <w:b/>
              </w:rPr>
              <w:t>:</w:t>
            </w:r>
            <w:r w:rsidRPr="00D334D5">
              <w:rPr>
                <w:rFonts w:ascii="Times New Roman" w:hAnsi="Times New Roman"/>
              </w:rPr>
              <w:t xml:space="preserve"> игры с выносным материалом.</w:t>
            </w:r>
          </w:p>
          <w:p w:rsidR="004646CF" w:rsidRPr="00D334D5" w:rsidRDefault="004646CF" w:rsidP="00537841">
            <w:pPr>
              <w:spacing w:after="0" w:line="240" w:lineRule="auto"/>
              <w:rPr>
                <w:rFonts w:ascii="Times New Roman" w:hAnsi="Times New Roman"/>
              </w:rPr>
            </w:pPr>
            <w:r>
              <w:rPr>
                <w:rFonts w:ascii="Times New Roman" w:hAnsi="Times New Roman"/>
                <w:b/>
              </w:rPr>
              <w:t>Труд</w:t>
            </w:r>
            <w:r w:rsidRPr="00D334D5">
              <w:rPr>
                <w:rFonts w:ascii="Times New Roman" w:hAnsi="Times New Roman"/>
                <w:b/>
              </w:rPr>
              <w:t>:</w:t>
            </w:r>
            <w:r w:rsidRPr="00D334D5">
              <w:rPr>
                <w:rFonts w:ascii="Times New Roman" w:hAnsi="Times New Roman"/>
              </w:rPr>
              <w:t xml:space="preserve"> Сбор игрушек на участке.</w:t>
            </w:r>
          </w:p>
          <w:p w:rsidR="004646CF" w:rsidRDefault="004646CF" w:rsidP="00537841">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537841">
            <w:pPr>
              <w:spacing w:after="0" w:line="240" w:lineRule="auto"/>
              <w:rPr>
                <w:rFonts w:ascii="Times New Roman" w:hAnsi="Times New Roman"/>
              </w:rPr>
            </w:pPr>
          </w:p>
          <w:p w:rsidR="004646CF" w:rsidRPr="00B52E63" w:rsidRDefault="004646CF" w:rsidP="00537841">
            <w:pPr>
              <w:spacing w:after="0" w:line="240" w:lineRule="auto"/>
              <w:rPr>
                <w:rFonts w:ascii="Times New Roman" w:hAnsi="Times New Roman"/>
              </w:rPr>
            </w:pPr>
          </w:p>
          <w:p w:rsidR="004646CF" w:rsidRPr="00B52E63" w:rsidRDefault="004646CF" w:rsidP="00537841">
            <w:pPr>
              <w:spacing w:after="0" w:line="240" w:lineRule="auto"/>
              <w:rPr>
                <w:rFonts w:ascii="Times New Roman" w:hAnsi="Times New Roman"/>
              </w:rPr>
            </w:pPr>
          </w:p>
        </w:tc>
        <w:tc>
          <w:tcPr>
            <w:tcW w:w="2693" w:type="dxa"/>
            <w:shd w:val="clear" w:color="auto" w:fill="auto"/>
          </w:tcPr>
          <w:p w:rsidR="004646CF" w:rsidRPr="00D334D5" w:rsidRDefault="004646CF" w:rsidP="00537841">
            <w:pPr>
              <w:spacing w:after="0" w:line="240" w:lineRule="auto"/>
              <w:rPr>
                <w:rFonts w:ascii="Times New Roman" w:hAnsi="Times New Roman"/>
              </w:rPr>
            </w:pPr>
            <w:r>
              <w:rPr>
                <w:rFonts w:ascii="Times New Roman" w:hAnsi="Times New Roman"/>
                <w:b/>
              </w:rPr>
              <w:t xml:space="preserve">Подвижная игра </w:t>
            </w:r>
            <w:r w:rsidRPr="00D334D5">
              <w:rPr>
                <w:rFonts w:ascii="Times New Roman" w:hAnsi="Times New Roman"/>
                <w:b/>
              </w:rPr>
              <w:t>«Змейка»</w:t>
            </w:r>
            <w:r w:rsidRPr="00D334D5">
              <w:rPr>
                <w:rFonts w:ascii="Times New Roman" w:hAnsi="Times New Roman"/>
              </w:rPr>
              <w:t xml:space="preserve"> </w:t>
            </w:r>
          </w:p>
          <w:p w:rsidR="004646CF" w:rsidRPr="00D334D5" w:rsidRDefault="004646CF" w:rsidP="00537841">
            <w:pPr>
              <w:spacing w:after="0" w:line="240" w:lineRule="auto"/>
              <w:rPr>
                <w:rFonts w:ascii="Times New Roman" w:hAnsi="Times New Roman"/>
              </w:rPr>
            </w:pPr>
            <w:r w:rsidRPr="00D334D5">
              <w:rPr>
                <w:rFonts w:ascii="Times New Roman" w:hAnsi="Times New Roman"/>
              </w:rPr>
              <w:t>Научить бегать, держа друг друга за руки, точно повторять движения водящего, делать повороты. Перепрыгивать через препятствия.</w:t>
            </w:r>
          </w:p>
          <w:p w:rsidR="004646CF" w:rsidRDefault="004646CF" w:rsidP="00537841">
            <w:pPr>
              <w:spacing w:after="0" w:line="240" w:lineRule="auto"/>
              <w:rPr>
                <w:rFonts w:ascii="Times New Roman" w:hAnsi="Times New Roman"/>
              </w:rPr>
            </w:pPr>
            <w:r>
              <w:rPr>
                <w:rFonts w:ascii="Times New Roman" w:hAnsi="Times New Roman"/>
                <w:b/>
              </w:rPr>
              <w:t>Сюжетно – ролевая игра:</w:t>
            </w:r>
            <w:r w:rsidRPr="00D334D5">
              <w:rPr>
                <w:rFonts w:ascii="Times New Roman" w:hAnsi="Times New Roman"/>
              </w:rPr>
              <w:t xml:space="preserve"> </w:t>
            </w:r>
            <w:r w:rsidRPr="00D334D5">
              <w:rPr>
                <w:rFonts w:ascii="Times New Roman" w:hAnsi="Times New Roman"/>
                <w:b/>
              </w:rPr>
              <w:t>«Семья»</w:t>
            </w:r>
            <w:r w:rsidRPr="00D334D5">
              <w:rPr>
                <w:rFonts w:ascii="Times New Roman" w:hAnsi="Times New Roman"/>
              </w:rPr>
              <w:t xml:space="preserve"> </w:t>
            </w:r>
          </w:p>
          <w:p w:rsidR="004646CF" w:rsidRPr="00D334D5" w:rsidRDefault="004646CF" w:rsidP="00537841">
            <w:pPr>
              <w:spacing w:after="0" w:line="240" w:lineRule="auto"/>
              <w:rPr>
                <w:rFonts w:ascii="Times New Roman" w:hAnsi="Times New Roman"/>
              </w:rPr>
            </w:pPr>
            <w:r w:rsidRPr="00D334D5">
              <w:rPr>
                <w:rFonts w:ascii="Times New Roman" w:hAnsi="Times New Roman"/>
              </w:rPr>
              <w:t>Распределение ролей, доводить игру до логического конца.</w:t>
            </w:r>
          </w:p>
          <w:p w:rsidR="004646CF" w:rsidRPr="00B52E63" w:rsidRDefault="004646CF" w:rsidP="00537841">
            <w:pPr>
              <w:spacing w:after="0" w:line="240" w:lineRule="auto"/>
              <w:rPr>
                <w:rFonts w:ascii="Times New Roman" w:hAnsi="Times New Roman"/>
              </w:rPr>
            </w:pPr>
          </w:p>
        </w:tc>
        <w:tc>
          <w:tcPr>
            <w:tcW w:w="1701" w:type="dxa"/>
            <w:gridSpan w:val="2"/>
            <w:shd w:val="clear" w:color="auto" w:fill="auto"/>
          </w:tcPr>
          <w:p w:rsidR="004646CF" w:rsidRPr="00D334D5" w:rsidRDefault="004646CF" w:rsidP="00537841">
            <w:pPr>
              <w:spacing w:after="0" w:line="240" w:lineRule="auto"/>
              <w:rPr>
                <w:rFonts w:ascii="Times New Roman" w:hAnsi="Times New Roman"/>
                <w:b/>
              </w:rPr>
            </w:pPr>
            <w:r w:rsidRPr="00D334D5">
              <w:rPr>
                <w:rFonts w:ascii="Times New Roman" w:hAnsi="Times New Roman"/>
                <w:b/>
              </w:rPr>
              <w:t xml:space="preserve">Разучивание </w:t>
            </w:r>
            <w:proofErr w:type="spellStart"/>
            <w:r w:rsidRPr="00D334D5">
              <w:rPr>
                <w:rFonts w:ascii="Times New Roman" w:hAnsi="Times New Roman"/>
                <w:b/>
              </w:rPr>
              <w:t>потешки</w:t>
            </w:r>
            <w:proofErr w:type="spellEnd"/>
            <w:r w:rsidRPr="00D334D5">
              <w:rPr>
                <w:rFonts w:ascii="Times New Roman" w:hAnsi="Times New Roman"/>
                <w:b/>
              </w:rPr>
              <w:t>:</w:t>
            </w:r>
          </w:p>
          <w:p w:rsidR="004646CF" w:rsidRPr="00D334D5" w:rsidRDefault="004646CF" w:rsidP="00537841">
            <w:pPr>
              <w:spacing w:after="0" w:line="240" w:lineRule="auto"/>
              <w:rPr>
                <w:rFonts w:ascii="Times New Roman" w:hAnsi="Times New Roman"/>
              </w:rPr>
            </w:pPr>
            <w:r w:rsidRPr="00D334D5">
              <w:rPr>
                <w:rFonts w:ascii="Times New Roman" w:hAnsi="Times New Roman"/>
              </w:rPr>
              <w:t>«Божья коровка улети на небо,</w:t>
            </w:r>
          </w:p>
          <w:p w:rsidR="004646CF" w:rsidRPr="00D334D5" w:rsidRDefault="004646CF" w:rsidP="00537841">
            <w:pPr>
              <w:spacing w:after="0" w:line="240" w:lineRule="auto"/>
              <w:rPr>
                <w:rFonts w:ascii="Times New Roman" w:hAnsi="Times New Roman"/>
              </w:rPr>
            </w:pPr>
            <w:r w:rsidRPr="00D334D5">
              <w:rPr>
                <w:rFonts w:ascii="Times New Roman" w:hAnsi="Times New Roman"/>
              </w:rPr>
              <w:t>Там твои детки кушают конфетки,</w:t>
            </w:r>
          </w:p>
          <w:p w:rsidR="004646CF" w:rsidRPr="00D334D5" w:rsidRDefault="004646CF" w:rsidP="00537841">
            <w:pPr>
              <w:spacing w:after="0" w:line="240" w:lineRule="auto"/>
              <w:rPr>
                <w:rFonts w:ascii="Times New Roman" w:hAnsi="Times New Roman"/>
              </w:rPr>
            </w:pPr>
            <w:r w:rsidRPr="00D334D5">
              <w:rPr>
                <w:rFonts w:ascii="Times New Roman" w:hAnsi="Times New Roman"/>
              </w:rPr>
              <w:t>Всем по одной, а тебе ни одной».</w:t>
            </w: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p w:rsidR="004646CF" w:rsidRPr="00B52E63" w:rsidRDefault="004646CF" w:rsidP="00537841">
            <w:pPr>
              <w:pStyle w:val="Style1"/>
              <w:widowControl/>
              <w:spacing w:line="240" w:lineRule="auto"/>
              <w:rPr>
                <w:rFonts w:ascii="Times New Roman" w:hAnsi="Times New Roman"/>
                <w:sz w:val="22"/>
                <w:szCs w:val="22"/>
              </w:rPr>
            </w:pPr>
          </w:p>
        </w:tc>
        <w:tc>
          <w:tcPr>
            <w:tcW w:w="851" w:type="dxa"/>
            <w:vMerge/>
            <w:shd w:val="clear" w:color="auto" w:fill="auto"/>
          </w:tcPr>
          <w:p w:rsidR="004646CF" w:rsidRPr="00B52E63" w:rsidRDefault="004646CF" w:rsidP="00537841">
            <w:pPr>
              <w:spacing w:after="0" w:line="240" w:lineRule="auto"/>
              <w:rPr>
                <w:rFonts w:ascii="Times New Roman" w:hAnsi="Times New Roman"/>
              </w:rPr>
            </w:pPr>
          </w:p>
        </w:tc>
      </w:tr>
    </w:tbl>
    <w:p w:rsidR="004646CF" w:rsidRPr="00B52E63" w:rsidRDefault="004646CF" w:rsidP="004646CF">
      <w:pPr>
        <w:spacing w:line="240" w:lineRule="auto"/>
        <w:rPr>
          <w:rFonts w:ascii="Times New Roman" w:hAnsi="Times New Roman"/>
        </w:rPr>
      </w:pPr>
    </w:p>
    <w:p w:rsidR="004646CF" w:rsidRPr="00B52E63" w:rsidRDefault="004646CF" w:rsidP="004646CF">
      <w:pPr>
        <w:spacing w:line="240" w:lineRule="auto"/>
        <w:jc w:val="center"/>
        <w:rPr>
          <w:rFonts w:ascii="Times New Roman" w:hAnsi="Times New Roman"/>
          <w:b/>
        </w:rPr>
      </w:pPr>
    </w:p>
    <w:p w:rsidR="004646CF" w:rsidRPr="009A07E8" w:rsidRDefault="004646CF" w:rsidP="004646CF">
      <w:pPr>
        <w:jc w:val="center"/>
        <w:rPr>
          <w:rFonts w:ascii="Times New Roman" w:hAnsi="Times New Roman"/>
          <w:b/>
          <w:sz w:val="32"/>
          <w:szCs w:val="32"/>
        </w:rPr>
      </w:pPr>
    </w:p>
    <w:p w:rsidR="004646CF" w:rsidRDefault="004646CF" w:rsidP="004646CF">
      <w:pPr>
        <w:spacing w:after="0" w:line="240" w:lineRule="auto"/>
        <w:jc w:val="center"/>
        <w:rPr>
          <w:rFonts w:ascii="Times New Roman" w:hAnsi="Times New Roman"/>
          <w:b/>
          <w:sz w:val="32"/>
          <w:szCs w:val="32"/>
        </w:rPr>
      </w:pPr>
    </w:p>
    <w:p w:rsidR="00537841" w:rsidRPr="009A07E8" w:rsidRDefault="00537841" w:rsidP="004646CF">
      <w:pPr>
        <w:spacing w:after="0" w:line="240" w:lineRule="auto"/>
        <w:jc w:val="center"/>
        <w:rPr>
          <w:rFonts w:ascii="Times New Roman" w:hAnsi="Times New Roman"/>
          <w:b/>
          <w:sz w:val="32"/>
          <w:szCs w:val="32"/>
        </w:rPr>
      </w:pPr>
    </w:p>
    <w:p w:rsidR="00537841" w:rsidRDefault="00537841" w:rsidP="004646CF">
      <w:pPr>
        <w:spacing w:after="0" w:line="240" w:lineRule="auto"/>
        <w:jc w:val="center"/>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after="0" w:line="240" w:lineRule="auto"/>
        <w:jc w:val="center"/>
        <w:rPr>
          <w:rFonts w:ascii="Times New Roman" w:hAnsi="Times New Roman"/>
          <w:b/>
          <w:sz w:val="36"/>
          <w:szCs w:val="36"/>
        </w:rPr>
      </w:pPr>
    </w:p>
    <w:p w:rsidR="004646CF" w:rsidRPr="009A07E8" w:rsidRDefault="004646CF" w:rsidP="004646CF">
      <w:pPr>
        <w:spacing w:before="240" w:after="0" w:line="24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Лето. Цветы на лугу».</w:t>
      </w:r>
    </w:p>
    <w:p w:rsidR="004646CF" w:rsidRPr="009A07E8" w:rsidRDefault="004646CF" w:rsidP="004646CF">
      <w:pPr>
        <w:spacing w:before="240"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 xml:space="preserve"> </w:t>
      </w:r>
      <w:r w:rsidRPr="009A07E8">
        <w:rPr>
          <w:rFonts w:ascii="Times New Roman" w:hAnsi="Times New Roman"/>
          <w:sz w:val="32"/>
          <w:szCs w:val="32"/>
        </w:rPr>
        <w:t>Сформировать</w:t>
      </w:r>
      <w:r w:rsidRPr="009A07E8">
        <w:rPr>
          <w:rFonts w:ascii="Times New Roman" w:hAnsi="Times New Roman"/>
          <w:b/>
          <w:sz w:val="32"/>
          <w:szCs w:val="32"/>
        </w:rPr>
        <w:t xml:space="preserve"> </w:t>
      </w:r>
      <w:r w:rsidRPr="009A07E8">
        <w:rPr>
          <w:rFonts w:ascii="Times New Roman" w:hAnsi="Times New Roman"/>
          <w:sz w:val="32"/>
          <w:szCs w:val="32"/>
        </w:rPr>
        <w:t>интерес к природе, умение видеть ее красоту, желание сохранять все</w:t>
      </w:r>
      <w:r w:rsidRPr="009A07E8">
        <w:rPr>
          <w:rFonts w:ascii="Times New Roman" w:hAnsi="Times New Roman"/>
          <w:b/>
          <w:sz w:val="32"/>
          <w:szCs w:val="32"/>
        </w:rPr>
        <w:t xml:space="preserve"> </w:t>
      </w:r>
      <w:r w:rsidRPr="009A07E8">
        <w:rPr>
          <w:rFonts w:ascii="Times New Roman" w:hAnsi="Times New Roman"/>
          <w:sz w:val="32"/>
          <w:szCs w:val="32"/>
        </w:rPr>
        <w:t>живое.</w:t>
      </w:r>
    </w:p>
    <w:p w:rsidR="004646CF" w:rsidRPr="009A07E8" w:rsidRDefault="004646CF" w:rsidP="004646CF">
      <w:pPr>
        <w:spacing w:before="240" w:after="0" w:line="24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b/>
          <w:sz w:val="32"/>
          <w:szCs w:val="32"/>
        </w:rPr>
        <w:t xml:space="preserve"> Экскурсия </w:t>
      </w:r>
      <w:r w:rsidRPr="009A07E8">
        <w:rPr>
          <w:rFonts w:ascii="Times New Roman" w:hAnsi="Times New Roman"/>
          <w:sz w:val="32"/>
          <w:szCs w:val="32"/>
        </w:rPr>
        <w:t xml:space="preserve"> «Экологическая тропа»</w:t>
      </w:r>
    </w:p>
    <w:p w:rsidR="004646CF" w:rsidRPr="009A07E8" w:rsidRDefault="004646CF" w:rsidP="004646CF">
      <w:pPr>
        <w:spacing w:before="240" w:after="0" w:line="24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003E3AA7">
        <w:rPr>
          <w:rFonts w:ascii="Times New Roman" w:hAnsi="Times New Roman"/>
          <w:sz w:val="32"/>
          <w:szCs w:val="32"/>
        </w:rPr>
        <w:t xml:space="preserve"> 31.05.2019</w:t>
      </w:r>
      <w:r w:rsidR="00277203">
        <w:rPr>
          <w:rFonts w:ascii="Times New Roman" w:hAnsi="Times New Roman"/>
          <w:sz w:val="32"/>
          <w:szCs w:val="32"/>
        </w:rPr>
        <w:t xml:space="preserve"> </w:t>
      </w:r>
      <w:r w:rsidRPr="009A07E8">
        <w:rPr>
          <w:rFonts w:ascii="Times New Roman" w:hAnsi="Times New Roman"/>
          <w:sz w:val="32"/>
          <w:szCs w:val="32"/>
        </w:rPr>
        <w:t>года.</w:t>
      </w:r>
    </w:p>
    <w:p w:rsidR="004646CF" w:rsidRPr="009A07E8" w:rsidRDefault="004646CF" w:rsidP="004646CF">
      <w:pPr>
        <w:spacing w:before="240" w:after="0" w:line="24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w:t>
      </w:r>
      <w:r w:rsidR="00277203">
        <w:rPr>
          <w:rFonts w:ascii="Times New Roman" w:hAnsi="Times New Roman"/>
          <w:sz w:val="32"/>
          <w:szCs w:val="32"/>
        </w:rPr>
        <w:t xml:space="preserve"> </w:t>
      </w:r>
      <w:r w:rsidR="003E3AA7">
        <w:rPr>
          <w:rFonts w:ascii="Times New Roman" w:hAnsi="Times New Roman"/>
          <w:sz w:val="36"/>
          <w:szCs w:val="36"/>
        </w:rPr>
        <w:t xml:space="preserve">Клюева Т.В., </w:t>
      </w:r>
      <w:proofErr w:type="spellStart"/>
      <w:r w:rsidR="003E3AA7">
        <w:rPr>
          <w:rFonts w:ascii="Times New Roman" w:hAnsi="Times New Roman"/>
          <w:sz w:val="36"/>
          <w:szCs w:val="36"/>
        </w:rPr>
        <w:t>Рагулько</w:t>
      </w:r>
      <w:proofErr w:type="spellEnd"/>
      <w:r w:rsidR="003E3AA7">
        <w:rPr>
          <w:rFonts w:ascii="Times New Roman" w:hAnsi="Times New Roman"/>
          <w:sz w:val="36"/>
          <w:szCs w:val="36"/>
        </w:rPr>
        <w:t xml:space="preserve"> Н.С.</w:t>
      </w:r>
    </w:p>
    <w:p w:rsidR="004646CF" w:rsidRPr="009A07E8" w:rsidRDefault="004646CF" w:rsidP="004646CF">
      <w:pPr>
        <w:spacing w:before="240" w:line="240" w:lineRule="auto"/>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476"/>
        <w:gridCol w:w="2410"/>
        <w:gridCol w:w="425"/>
        <w:gridCol w:w="1559"/>
        <w:gridCol w:w="1276"/>
      </w:tblGrid>
      <w:tr w:rsidR="004646CF" w:rsidRPr="009A07E8" w:rsidTr="0014605A">
        <w:tc>
          <w:tcPr>
            <w:tcW w:w="1008"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lastRenderedPageBreak/>
              <w:t>Число, день недели</w:t>
            </w:r>
          </w:p>
        </w:tc>
        <w:tc>
          <w:tcPr>
            <w:tcW w:w="1980"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моменты</w:t>
            </w:r>
          </w:p>
        </w:tc>
        <w:tc>
          <w:tcPr>
            <w:tcW w:w="6476"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835" w:type="dxa"/>
            <w:gridSpan w:val="2"/>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активности)</w:t>
            </w:r>
          </w:p>
        </w:tc>
        <w:tc>
          <w:tcPr>
            <w:tcW w:w="1559" w:type="dxa"/>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Индивидуальная</w:t>
            </w:r>
          </w:p>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работа</w:t>
            </w:r>
          </w:p>
        </w:tc>
        <w:tc>
          <w:tcPr>
            <w:tcW w:w="1276" w:type="dxa"/>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14605A">
        <w:trPr>
          <w:trHeight w:val="70"/>
        </w:trPr>
        <w:tc>
          <w:tcPr>
            <w:tcW w:w="1008"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2</w:t>
            </w:r>
          </w:p>
        </w:tc>
        <w:tc>
          <w:tcPr>
            <w:tcW w:w="6476"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3</w:t>
            </w:r>
          </w:p>
        </w:tc>
        <w:tc>
          <w:tcPr>
            <w:tcW w:w="2835" w:type="dxa"/>
            <w:gridSpan w:val="2"/>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4</w:t>
            </w:r>
          </w:p>
        </w:tc>
        <w:tc>
          <w:tcPr>
            <w:tcW w:w="1559"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5</w:t>
            </w:r>
          </w:p>
        </w:tc>
        <w:tc>
          <w:tcPr>
            <w:tcW w:w="1276"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14605A">
        <w:trPr>
          <w:cantSplit/>
          <w:trHeight w:val="919"/>
        </w:trPr>
        <w:tc>
          <w:tcPr>
            <w:tcW w:w="1008" w:type="dxa"/>
            <w:vMerge w:val="restart"/>
            <w:shd w:val="clear" w:color="auto" w:fill="auto"/>
            <w:textDirection w:val="btLr"/>
          </w:tcPr>
          <w:p w:rsidR="004646CF" w:rsidRPr="00B52E63" w:rsidRDefault="004646CF" w:rsidP="0014605A">
            <w:pPr>
              <w:spacing w:after="0" w:line="240" w:lineRule="auto"/>
              <w:ind w:left="113" w:right="113"/>
              <w:jc w:val="center"/>
              <w:rPr>
                <w:rFonts w:ascii="Times New Roman" w:hAnsi="Times New Roman"/>
                <w:b/>
              </w:rPr>
            </w:pPr>
            <w:r w:rsidRPr="00B52E63">
              <w:rPr>
                <w:rFonts w:ascii="Times New Roman" w:hAnsi="Times New Roman"/>
                <w:b/>
              </w:rPr>
              <w:t>30 мая - понедельник</w:t>
            </w:r>
          </w:p>
          <w:p w:rsidR="004646CF" w:rsidRPr="00B52E63" w:rsidRDefault="004646CF" w:rsidP="0014605A">
            <w:pPr>
              <w:spacing w:after="0" w:line="240" w:lineRule="auto"/>
              <w:ind w:left="113" w:right="113"/>
              <w:jc w:val="center"/>
              <w:rPr>
                <w:rFonts w:ascii="Times New Roman" w:hAnsi="Times New Roman"/>
                <w:b/>
              </w:rPr>
            </w:pPr>
            <w:r w:rsidRPr="00B52E63">
              <w:rPr>
                <w:rFonts w:ascii="Times New Roman" w:hAnsi="Times New Roman"/>
                <w:b/>
              </w:rPr>
              <w:t>«Лето. Цветы на лугу»</w:t>
            </w: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6476" w:type="dxa"/>
            <w:shd w:val="clear" w:color="auto" w:fill="auto"/>
          </w:tcPr>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rPr>
            </w:pPr>
          </w:p>
        </w:tc>
        <w:tc>
          <w:tcPr>
            <w:tcW w:w="2835" w:type="dxa"/>
            <w:gridSpan w:val="2"/>
            <w:shd w:val="clear" w:color="auto" w:fill="auto"/>
          </w:tcPr>
          <w:p w:rsidR="004646CF" w:rsidRPr="00B52E63"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D334D5" w:rsidRDefault="004646CF" w:rsidP="0014605A">
            <w:pPr>
              <w:spacing w:after="0" w:line="240" w:lineRule="auto"/>
              <w:jc w:val="center"/>
              <w:rPr>
                <w:rFonts w:ascii="Times New Roman" w:hAnsi="Times New Roman"/>
              </w:rPr>
            </w:pPr>
            <w:r>
              <w:rPr>
                <w:rFonts w:ascii="Times New Roman" w:hAnsi="Times New Roman"/>
              </w:rPr>
              <w:t>(погремушки)</w:t>
            </w:r>
          </w:p>
          <w:p w:rsidR="004646CF" w:rsidRPr="00B52E63" w:rsidRDefault="004646CF" w:rsidP="0014605A">
            <w:pPr>
              <w:spacing w:after="0" w:line="240" w:lineRule="auto"/>
              <w:rPr>
                <w:rFonts w:ascii="Times New Roman" w:hAnsi="Times New Roman"/>
              </w:rPr>
            </w:pPr>
          </w:p>
        </w:tc>
        <w:tc>
          <w:tcPr>
            <w:tcW w:w="1559" w:type="dxa"/>
            <w:vMerge w:val="restart"/>
            <w:shd w:val="clear" w:color="auto" w:fill="auto"/>
          </w:tcPr>
          <w:p w:rsidR="004646CF" w:rsidRPr="009A07E8" w:rsidRDefault="004646CF" w:rsidP="0014605A">
            <w:pPr>
              <w:spacing w:after="0" w:line="240" w:lineRule="auto"/>
              <w:rPr>
                <w:rFonts w:ascii="Times New Roman" w:hAnsi="Times New Roman"/>
                <w:b/>
                <w:sz w:val="20"/>
                <w:szCs w:val="20"/>
              </w:rPr>
            </w:pPr>
            <w:r w:rsidRPr="009A07E8">
              <w:rPr>
                <w:rFonts w:ascii="Times New Roman" w:hAnsi="Times New Roman"/>
                <w:sz w:val="20"/>
                <w:szCs w:val="20"/>
              </w:rPr>
              <w:t>Развитие мелкой моторики: Шнуровка –волшебные веревочки.</w:t>
            </w:r>
          </w:p>
        </w:tc>
        <w:tc>
          <w:tcPr>
            <w:tcW w:w="1276" w:type="dxa"/>
            <w:vMerge w:val="restart"/>
            <w:shd w:val="clear" w:color="auto" w:fill="auto"/>
            <w:textDirection w:val="btLr"/>
          </w:tcPr>
          <w:p w:rsidR="004646CF" w:rsidRPr="00450788" w:rsidRDefault="004646CF" w:rsidP="0014605A">
            <w:pPr>
              <w:pStyle w:val="c3"/>
              <w:spacing w:before="0" w:beforeAutospacing="0" w:after="0" w:afterAutospacing="0"/>
              <w:ind w:left="113" w:right="113"/>
              <w:jc w:val="center"/>
              <w:rPr>
                <w:b/>
                <w:sz w:val="22"/>
                <w:szCs w:val="22"/>
              </w:rPr>
            </w:pPr>
            <w:r w:rsidRPr="00450788">
              <w:rPr>
                <w:color w:val="000000" w:themeColor="text1"/>
                <w:sz w:val="22"/>
                <w:szCs w:val="22"/>
                <w:shd w:val="clear" w:color="auto" w:fill="FFFFFF"/>
              </w:rPr>
              <w:t>Конкурс рисунков «Правила дорожные детям знать положено». (Родители совместно с детьми).</w:t>
            </w: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tc>
      </w:tr>
      <w:tr w:rsidR="004646CF" w:rsidRPr="009A07E8" w:rsidTr="0014605A">
        <w:trPr>
          <w:cantSplit/>
          <w:trHeight w:val="720"/>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line="240" w:lineRule="auto"/>
              <w:jc w:val="center"/>
              <w:rPr>
                <w:rFonts w:ascii="Times New Roman" w:hAnsi="Times New Roman"/>
                <w:b/>
                <w:u w:val="single"/>
              </w:rPr>
            </w:pPr>
            <w:r w:rsidRPr="00B52E63">
              <w:rPr>
                <w:rFonts w:ascii="Times New Roman" w:hAnsi="Times New Roman"/>
                <w:b/>
              </w:rPr>
              <w:t>Дидактическая игра</w:t>
            </w:r>
          </w:p>
        </w:tc>
        <w:tc>
          <w:tcPr>
            <w:tcW w:w="6476" w:type="dxa"/>
            <w:shd w:val="clear" w:color="auto" w:fill="auto"/>
          </w:tcPr>
          <w:p w:rsidR="004646CF" w:rsidRDefault="004646CF" w:rsidP="0014605A">
            <w:pPr>
              <w:pStyle w:val="Style17"/>
              <w:widowControl/>
              <w:spacing w:line="240" w:lineRule="auto"/>
              <w:ind w:firstLine="0"/>
              <w:rPr>
                <w:rFonts w:ascii="Times New Roman" w:hAnsi="Times New Roman"/>
                <w:b/>
                <w:sz w:val="22"/>
                <w:szCs w:val="22"/>
              </w:rPr>
            </w:pPr>
            <w:r w:rsidRPr="00B52E63">
              <w:rPr>
                <w:rFonts w:ascii="Times New Roman" w:hAnsi="Times New Roman"/>
                <w:b/>
                <w:sz w:val="22"/>
                <w:szCs w:val="22"/>
              </w:rPr>
              <w:t xml:space="preserve"> «Кто что умеет?» </w:t>
            </w:r>
          </w:p>
          <w:p w:rsidR="004646CF" w:rsidRPr="00B52E63" w:rsidRDefault="004646CF" w:rsidP="0014605A">
            <w:pPr>
              <w:pStyle w:val="Style17"/>
              <w:widowControl/>
              <w:spacing w:line="240" w:lineRule="auto"/>
              <w:ind w:firstLine="0"/>
              <w:rPr>
                <w:rFonts w:ascii="Times New Roman" w:hAnsi="Times New Roman"/>
                <w:sz w:val="22"/>
                <w:szCs w:val="22"/>
              </w:rPr>
            </w:pPr>
            <w:r w:rsidRPr="00B52E63">
              <w:rPr>
                <w:rFonts w:ascii="Times New Roman" w:hAnsi="Times New Roman"/>
                <w:b/>
                <w:sz w:val="22"/>
                <w:szCs w:val="22"/>
              </w:rPr>
              <w:t>Цель:</w:t>
            </w:r>
            <w:r w:rsidRPr="00B52E63">
              <w:rPr>
                <w:rFonts w:ascii="Times New Roman" w:hAnsi="Times New Roman"/>
                <w:sz w:val="22"/>
                <w:szCs w:val="22"/>
              </w:rPr>
              <w:t xml:space="preserve"> закреплять знания о частях тела и их роли для человека</w:t>
            </w:r>
          </w:p>
          <w:p w:rsidR="004646CF" w:rsidRPr="00B52E63" w:rsidRDefault="004646CF" w:rsidP="0014605A">
            <w:pPr>
              <w:pStyle w:val="Style17"/>
              <w:widowControl/>
              <w:spacing w:line="240" w:lineRule="auto"/>
              <w:ind w:firstLine="0"/>
              <w:rPr>
                <w:rFonts w:ascii="Times New Roman" w:hAnsi="Times New Roman"/>
                <w:sz w:val="22"/>
                <w:szCs w:val="22"/>
              </w:rPr>
            </w:pPr>
          </w:p>
        </w:tc>
        <w:tc>
          <w:tcPr>
            <w:tcW w:w="2835" w:type="dxa"/>
            <w:gridSpan w:val="2"/>
            <w:shd w:val="clear" w:color="auto" w:fill="auto"/>
          </w:tcPr>
          <w:p w:rsidR="004646CF" w:rsidRDefault="004646CF" w:rsidP="0014605A">
            <w:pPr>
              <w:spacing w:after="0" w:line="240" w:lineRule="auto"/>
              <w:jc w:val="center"/>
              <w:rPr>
                <w:rFonts w:ascii="Times New Roman" w:hAnsi="Times New Roman"/>
                <w:b/>
              </w:rPr>
            </w:pPr>
            <w:r>
              <w:rPr>
                <w:rFonts w:ascii="Times New Roman" w:hAnsi="Times New Roman"/>
                <w:b/>
              </w:rPr>
              <w:t>Центр познания</w:t>
            </w:r>
          </w:p>
          <w:p w:rsidR="004646CF" w:rsidRPr="00D334D5" w:rsidRDefault="004646CF" w:rsidP="0014605A">
            <w:pPr>
              <w:spacing w:after="0" w:line="240" w:lineRule="auto"/>
              <w:jc w:val="center"/>
              <w:rPr>
                <w:rFonts w:ascii="Times New Roman" w:hAnsi="Times New Roman"/>
              </w:rPr>
            </w:pPr>
            <w:r>
              <w:rPr>
                <w:rFonts w:ascii="Times New Roman" w:hAnsi="Times New Roman"/>
              </w:rPr>
              <w:t>(плакат – «Строение человека»)</w:t>
            </w:r>
          </w:p>
        </w:tc>
        <w:tc>
          <w:tcPr>
            <w:tcW w:w="1559"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276"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83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rPr>
            </w:pPr>
            <w:r>
              <w:rPr>
                <w:rFonts w:ascii="Times New Roman" w:hAnsi="Times New Roman"/>
                <w:b/>
              </w:rPr>
              <w:t>Игра –эксперимент</w:t>
            </w:r>
          </w:p>
        </w:tc>
        <w:tc>
          <w:tcPr>
            <w:tcW w:w="6476" w:type="dxa"/>
            <w:shd w:val="clear" w:color="auto" w:fill="auto"/>
          </w:tcPr>
          <w:p w:rsidR="004646CF" w:rsidRPr="00B52E63" w:rsidRDefault="004646CF" w:rsidP="0014605A">
            <w:pPr>
              <w:pStyle w:val="Style17"/>
              <w:widowControl/>
              <w:spacing w:line="240" w:lineRule="auto"/>
              <w:ind w:firstLine="0"/>
              <w:rPr>
                <w:rFonts w:ascii="Times New Roman" w:hAnsi="Times New Roman"/>
                <w:sz w:val="22"/>
                <w:szCs w:val="22"/>
              </w:rPr>
            </w:pPr>
            <w:r w:rsidRPr="00B52E63">
              <w:rPr>
                <w:rFonts w:ascii="Times New Roman" w:hAnsi="Times New Roman"/>
                <w:b/>
                <w:sz w:val="22"/>
                <w:szCs w:val="22"/>
              </w:rPr>
              <w:t>«</w:t>
            </w:r>
            <w:proofErr w:type="spellStart"/>
            <w:r w:rsidRPr="00B52E63">
              <w:rPr>
                <w:rFonts w:ascii="Times New Roman" w:hAnsi="Times New Roman"/>
                <w:b/>
                <w:sz w:val="22"/>
                <w:szCs w:val="22"/>
              </w:rPr>
              <w:t>Измерялки</w:t>
            </w:r>
            <w:proofErr w:type="spellEnd"/>
            <w:r w:rsidRPr="00B52E63">
              <w:rPr>
                <w:rFonts w:ascii="Times New Roman" w:hAnsi="Times New Roman"/>
                <w:sz w:val="22"/>
                <w:szCs w:val="22"/>
              </w:rPr>
              <w:t>»: дети меряются  и выясняют, у кого длиннее или короче ноги, руки, кто выше.</w:t>
            </w:r>
          </w:p>
          <w:p w:rsidR="004646CF" w:rsidRPr="00B52E63" w:rsidRDefault="004646CF" w:rsidP="0014605A">
            <w:pPr>
              <w:spacing w:after="0" w:line="240" w:lineRule="auto"/>
              <w:rPr>
                <w:rFonts w:ascii="Times New Roman" w:hAnsi="Times New Roman"/>
              </w:rPr>
            </w:pPr>
            <w:r w:rsidRPr="00D334D5">
              <w:rPr>
                <w:rFonts w:ascii="Times New Roman" w:hAnsi="Times New Roman"/>
                <w:b/>
              </w:rPr>
              <w:t>Цель:</w:t>
            </w:r>
            <w:r w:rsidRPr="00B52E63">
              <w:rPr>
                <w:rFonts w:ascii="Times New Roman" w:hAnsi="Times New Roman"/>
              </w:rPr>
              <w:t xml:space="preserve"> учить проведению простейших исследований.</w:t>
            </w:r>
          </w:p>
        </w:tc>
        <w:tc>
          <w:tcPr>
            <w:tcW w:w="2835" w:type="dxa"/>
            <w:gridSpan w:val="2"/>
            <w:shd w:val="clear" w:color="auto" w:fill="auto"/>
          </w:tcPr>
          <w:p w:rsidR="004646CF" w:rsidRDefault="004646CF" w:rsidP="0014605A">
            <w:pPr>
              <w:spacing w:after="0" w:line="240" w:lineRule="auto"/>
              <w:jc w:val="center"/>
              <w:rPr>
                <w:rFonts w:ascii="Times New Roman" w:hAnsi="Times New Roman"/>
                <w:b/>
              </w:rPr>
            </w:pPr>
            <w:r>
              <w:rPr>
                <w:rFonts w:ascii="Times New Roman" w:hAnsi="Times New Roman"/>
                <w:b/>
              </w:rPr>
              <w:t>Центр познания</w:t>
            </w:r>
          </w:p>
          <w:p w:rsidR="004646CF" w:rsidRPr="00B52E63" w:rsidRDefault="004646CF" w:rsidP="0014605A">
            <w:pPr>
              <w:spacing w:line="240" w:lineRule="auto"/>
              <w:ind w:right="-456"/>
              <w:jc w:val="center"/>
              <w:rPr>
                <w:rFonts w:ascii="Times New Roman" w:hAnsi="Times New Roman"/>
                <w:b/>
                <w:bCs/>
                <w:color w:val="0F1419"/>
              </w:rPr>
            </w:pPr>
          </w:p>
        </w:tc>
        <w:tc>
          <w:tcPr>
            <w:tcW w:w="1559"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276"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56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line="240" w:lineRule="auto"/>
              <w:jc w:val="center"/>
              <w:rPr>
                <w:rFonts w:ascii="Times New Roman" w:hAnsi="Times New Roman"/>
                <w:b/>
                <w:bCs/>
                <w:color w:val="0F1419"/>
              </w:rPr>
            </w:pPr>
            <w:r w:rsidRPr="00B52E63">
              <w:rPr>
                <w:rFonts w:ascii="Times New Roman" w:hAnsi="Times New Roman"/>
                <w:b/>
              </w:rPr>
              <w:t>Игра</w:t>
            </w:r>
          </w:p>
        </w:tc>
        <w:tc>
          <w:tcPr>
            <w:tcW w:w="6476" w:type="dxa"/>
            <w:shd w:val="clear" w:color="auto" w:fill="auto"/>
          </w:tcPr>
          <w:p w:rsidR="004646CF" w:rsidRDefault="004646CF" w:rsidP="0014605A">
            <w:pPr>
              <w:spacing w:after="0" w:line="240" w:lineRule="auto"/>
              <w:ind w:right="-456"/>
              <w:rPr>
                <w:rFonts w:ascii="Times New Roman" w:hAnsi="Times New Roman"/>
                <w:b/>
              </w:rPr>
            </w:pPr>
            <w:r w:rsidRPr="00B52E63">
              <w:rPr>
                <w:rFonts w:ascii="Times New Roman" w:hAnsi="Times New Roman"/>
              </w:rPr>
              <w:t xml:space="preserve"> «</w:t>
            </w:r>
            <w:r w:rsidRPr="00B52E63">
              <w:rPr>
                <w:rFonts w:ascii="Times New Roman" w:hAnsi="Times New Roman"/>
                <w:b/>
              </w:rPr>
              <w:t xml:space="preserve">Чудесный мешочек» </w:t>
            </w: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Цель</w:t>
            </w:r>
            <w:r w:rsidRPr="00B52E63">
              <w:rPr>
                <w:rFonts w:ascii="Times New Roman" w:hAnsi="Times New Roman"/>
              </w:rPr>
              <w:t>: нахождение на ощупь человечка( куклы-голышки).</w:t>
            </w:r>
          </w:p>
        </w:tc>
        <w:tc>
          <w:tcPr>
            <w:tcW w:w="2835" w:type="dxa"/>
            <w:gridSpan w:val="2"/>
            <w:shd w:val="clear" w:color="auto" w:fill="auto"/>
          </w:tcPr>
          <w:p w:rsidR="004646CF" w:rsidRDefault="004646CF" w:rsidP="0014605A">
            <w:pPr>
              <w:spacing w:after="0" w:line="240" w:lineRule="auto"/>
              <w:jc w:val="center"/>
              <w:rPr>
                <w:rFonts w:ascii="Times New Roman" w:hAnsi="Times New Roman"/>
                <w:b/>
              </w:rPr>
            </w:pPr>
            <w:r w:rsidRPr="00B52E63">
              <w:rPr>
                <w:rFonts w:ascii="Times New Roman" w:hAnsi="Times New Roman"/>
                <w:b/>
              </w:rPr>
              <w:t>Центр игры</w:t>
            </w:r>
          </w:p>
          <w:p w:rsidR="004646CF" w:rsidRPr="00D334D5" w:rsidRDefault="004646CF" w:rsidP="0014605A">
            <w:pPr>
              <w:spacing w:after="0" w:line="240" w:lineRule="auto"/>
              <w:jc w:val="center"/>
              <w:rPr>
                <w:rFonts w:ascii="Times New Roman" w:hAnsi="Times New Roman"/>
              </w:rPr>
            </w:pPr>
            <w:r>
              <w:rPr>
                <w:rFonts w:ascii="Times New Roman" w:hAnsi="Times New Roman"/>
              </w:rPr>
              <w:t>(мешочек, игрушки)</w:t>
            </w:r>
          </w:p>
        </w:tc>
        <w:tc>
          <w:tcPr>
            <w:tcW w:w="1559"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276"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56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line="240" w:lineRule="auto"/>
              <w:jc w:val="center"/>
              <w:rPr>
                <w:rFonts w:ascii="Times New Roman" w:hAnsi="Times New Roman"/>
                <w:b/>
                <w:u w:val="single"/>
              </w:rPr>
            </w:pPr>
            <w:r w:rsidRPr="00B52E63">
              <w:rPr>
                <w:rFonts w:ascii="Times New Roman" w:hAnsi="Times New Roman"/>
                <w:b/>
                <w:u w:val="single"/>
              </w:rPr>
              <w:t>НОД</w:t>
            </w:r>
          </w:p>
        </w:tc>
        <w:tc>
          <w:tcPr>
            <w:tcW w:w="6476" w:type="dxa"/>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1. Музыкальное .</w:t>
            </w:r>
          </w:p>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b/>
              </w:rPr>
            </w:pPr>
            <w:r w:rsidRPr="00B52E63">
              <w:rPr>
                <w:rFonts w:ascii="Times New Roman" w:hAnsi="Times New Roman"/>
                <w:b/>
              </w:rPr>
              <w:t>2. НОД Ознакомление с окружающим миром.</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Тема:  «</w:t>
            </w:r>
            <w:r w:rsidRPr="00B52E63">
              <w:rPr>
                <w:rFonts w:ascii="Times New Roman" w:hAnsi="Times New Roman"/>
              </w:rPr>
              <w:t xml:space="preserve">Рассматривание одуванчиков» </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 xml:space="preserve">Цель: </w:t>
            </w:r>
            <w:r w:rsidRPr="00B52E63">
              <w:rPr>
                <w:rFonts w:ascii="Times New Roman" w:hAnsi="Times New Roman"/>
              </w:rPr>
              <w:t>Обогатить и уточнить представления детей о растениях своего участка (травка, одуванчик), научить узнавать и называть знакомые растения, различать их по цвету, строению.</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 xml:space="preserve">Используемая литература: </w:t>
            </w:r>
            <w:r w:rsidRPr="00B52E63">
              <w:rPr>
                <w:rFonts w:ascii="Times New Roman" w:hAnsi="Times New Roman"/>
              </w:rPr>
              <w:t>Развернутое перспективное планирование по программе «Радуга»  с.19.</w:t>
            </w:r>
          </w:p>
          <w:p w:rsidR="004646CF" w:rsidRPr="00B52E63" w:rsidRDefault="004646CF" w:rsidP="0014605A">
            <w:pPr>
              <w:spacing w:after="0" w:line="240" w:lineRule="auto"/>
              <w:ind w:right="-456"/>
              <w:rPr>
                <w:rFonts w:ascii="Times New Roman" w:hAnsi="Times New Roman"/>
                <w:b/>
              </w:rPr>
            </w:pPr>
          </w:p>
        </w:tc>
        <w:tc>
          <w:tcPr>
            <w:tcW w:w="2835" w:type="dxa"/>
            <w:gridSpan w:val="2"/>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r w:rsidRPr="00B52E63">
              <w:rPr>
                <w:rFonts w:ascii="Times New Roman" w:hAnsi="Times New Roman"/>
                <w:b/>
              </w:rPr>
              <w:t>Центр познания</w:t>
            </w:r>
          </w:p>
          <w:p w:rsidR="004646CF" w:rsidRPr="00D334D5" w:rsidRDefault="004646CF" w:rsidP="0014605A">
            <w:pPr>
              <w:spacing w:after="0" w:line="240" w:lineRule="auto"/>
              <w:rPr>
                <w:rFonts w:ascii="Times New Roman" w:hAnsi="Times New Roman"/>
              </w:rPr>
            </w:pPr>
            <w:r>
              <w:rPr>
                <w:rFonts w:ascii="Times New Roman" w:hAnsi="Times New Roman"/>
              </w:rPr>
              <w:t>(иллюстрации цветов «Одуванчики»)</w:t>
            </w:r>
          </w:p>
          <w:p w:rsidR="004646CF" w:rsidRPr="00B52E63" w:rsidRDefault="004646CF" w:rsidP="0014605A">
            <w:pPr>
              <w:spacing w:after="0" w:line="240" w:lineRule="auto"/>
              <w:rPr>
                <w:rFonts w:ascii="Times New Roman" w:hAnsi="Times New Roman"/>
                <w:b/>
              </w:rPr>
            </w:pPr>
          </w:p>
        </w:tc>
        <w:tc>
          <w:tcPr>
            <w:tcW w:w="1559" w:type="dxa"/>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276"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trHeight w:val="2969"/>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14605A">
            <w:pPr>
              <w:spacing w:after="0" w:line="240" w:lineRule="auto"/>
              <w:jc w:val="center"/>
              <w:rPr>
                <w:rFonts w:ascii="Times New Roman" w:hAnsi="Times New Roman"/>
                <w:color w:val="FF0000"/>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line="240" w:lineRule="auto"/>
              <w:jc w:val="center"/>
              <w:rPr>
                <w:rFonts w:ascii="Times New Roman" w:hAnsi="Times New Roman"/>
              </w:rPr>
            </w:pPr>
          </w:p>
        </w:tc>
        <w:tc>
          <w:tcPr>
            <w:tcW w:w="6476" w:type="dxa"/>
            <w:shd w:val="clear" w:color="auto" w:fill="auto"/>
          </w:tcPr>
          <w:p w:rsidR="004646CF" w:rsidRDefault="004646CF" w:rsidP="0014605A">
            <w:pPr>
              <w:spacing w:after="0" w:line="240" w:lineRule="auto"/>
              <w:jc w:val="center"/>
              <w:rPr>
                <w:rFonts w:ascii="Times New Roman" w:hAnsi="Times New Roman"/>
                <w:b/>
              </w:rPr>
            </w:pPr>
            <w:r w:rsidRPr="00932027">
              <w:rPr>
                <w:rFonts w:ascii="Times New Roman" w:hAnsi="Times New Roman"/>
                <w:b/>
              </w:rPr>
              <w:t>Что цветет летом</w:t>
            </w:r>
            <w:r>
              <w:rPr>
                <w:rFonts w:ascii="Times New Roman" w:hAnsi="Times New Roman"/>
                <w:b/>
              </w:rPr>
              <w:t>?</w:t>
            </w:r>
          </w:p>
          <w:p w:rsidR="004646CF" w:rsidRPr="00932027" w:rsidRDefault="004646CF" w:rsidP="0014605A">
            <w:pPr>
              <w:spacing w:after="0" w:line="240" w:lineRule="auto"/>
              <w:rPr>
                <w:rFonts w:ascii="Times New Roman" w:hAnsi="Times New Roman"/>
              </w:rPr>
            </w:pPr>
            <w:r>
              <w:rPr>
                <w:rFonts w:ascii="Times New Roman" w:hAnsi="Times New Roman"/>
                <w:b/>
              </w:rPr>
              <w:t xml:space="preserve">Цель: </w:t>
            </w:r>
            <w:r w:rsidRPr="00932027">
              <w:rPr>
                <w:rFonts w:ascii="Times New Roman" w:hAnsi="Times New Roman"/>
              </w:rPr>
              <w:t>Познакомить с некоторыми цветущими травянистыми растениями. Разобрать их строение, поговорить о пользе цветов.</w:t>
            </w:r>
          </w:p>
          <w:p w:rsidR="004646CF" w:rsidRPr="00932027" w:rsidRDefault="004646CF" w:rsidP="0014605A">
            <w:pPr>
              <w:spacing w:after="0" w:line="240" w:lineRule="auto"/>
              <w:rPr>
                <w:rFonts w:ascii="Times New Roman" w:hAnsi="Times New Roman"/>
              </w:rPr>
            </w:pPr>
          </w:p>
          <w:p w:rsidR="004646CF" w:rsidRDefault="004646CF" w:rsidP="0014605A">
            <w:pPr>
              <w:spacing w:after="0" w:line="240" w:lineRule="auto"/>
              <w:rPr>
                <w:rFonts w:ascii="Times New Roman" w:hAnsi="Times New Roman"/>
              </w:rPr>
            </w:pPr>
            <w:r>
              <w:rPr>
                <w:rFonts w:ascii="Times New Roman" w:hAnsi="Times New Roman"/>
                <w:b/>
              </w:rPr>
              <w:t>Самостоятельные игры</w:t>
            </w:r>
            <w:r w:rsidRPr="00932027">
              <w:rPr>
                <w:rFonts w:ascii="Times New Roman" w:hAnsi="Times New Roman"/>
                <w:b/>
              </w:rPr>
              <w:t>:</w:t>
            </w:r>
            <w:r w:rsidRPr="00932027">
              <w:rPr>
                <w:rFonts w:ascii="Times New Roman" w:hAnsi="Times New Roman"/>
              </w:rPr>
              <w:t xml:space="preserve"> самостоятельные игры с выносным материалом. </w:t>
            </w:r>
          </w:p>
          <w:p w:rsidR="004646CF" w:rsidRPr="00932027" w:rsidRDefault="004646CF" w:rsidP="0014605A">
            <w:pPr>
              <w:spacing w:after="0" w:line="240" w:lineRule="auto"/>
              <w:rPr>
                <w:rFonts w:ascii="Times New Roman" w:hAnsi="Times New Roman"/>
              </w:rPr>
            </w:pPr>
          </w:p>
          <w:p w:rsidR="004646CF" w:rsidRDefault="004646CF" w:rsidP="0014605A">
            <w:pPr>
              <w:spacing w:after="0" w:line="240" w:lineRule="auto"/>
              <w:rPr>
                <w:rFonts w:ascii="Times New Roman" w:hAnsi="Times New Roman"/>
              </w:rPr>
            </w:pPr>
            <w:r>
              <w:rPr>
                <w:rFonts w:ascii="Times New Roman" w:hAnsi="Times New Roman"/>
                <w:b/>
              </w:rPr>
              <w:t>Труд</w:t>
            </w:r>
            <w:r w:rsidRPr="00932027">
              <w:rPr>
                <w:rFonts w:ascii="Times New Roman" w:hAnsi="Times New Roman"/>
                <w:b/>
              </w:rPr>
              <w:t>:</w:t>
            </w:r>
            <w:r w:rsidRPr="00932027">
              <w:rPr>
                <w:rFonts w:ascii="Times New Roman" w:hAnsi="Times New Roman"/>
              </w:rPr>
              <w:t xml:space="preserve"> Уборка игрушек с участка.</w:t>
            </w:r>
          </w:p>
          <w:p w:rsidR="004646CF" w:rsidRDefault="004646CF" w:rsidP="0014605A">
            <w:pPr>
              <w:spacing w:after="0" w:line="240" w:lineRule="auto"/>
              <w:rPr>
                <w:rFonts w:ascii="Times New Roman" w:hAnsi="Times New Roman"/>
              </w:rPr>
            </w:pPr>
          </w:p>
          <w:p w:rsidR="004646CF" w:rsidRDefault="004646CF" w:rsidP="0014605A">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14605A">
            <w:pPr>
              <w:spacing w:after="0" w:line="240" w:lineRule="auto"/>
              <w:rPr>
                <w:rFonts w:ascii="Times New Roman" w:hAnsi="Times New Roman"/>
              </w:rPr>
            </w:pPr>
          </w:p>
        </w:tc>
        <w:tc>
          <w:tcPr>
            <w:tcW w:w="2835" w:type="dxa"/>
            <w:gridSpan w:val="2"/>
            <w:shd w:val="clear" w:color="auto" w:fill="auto"/>
          </w:tcPr>
          <w:p w:rsidR="004646CF" w:rsidRPr="00932027" w:rsidRDefault="004646CF" w:rsidP="0014605A">
            <w:pPr>
              <w:spacing w:after="0" w:line="240" w:lineRule="auto"/>
              <w:rPr>
                <w:rFonts w:ascii="Times New Roman" w:hAnsi="Times New Roman"/>
                <w:b/>
              </w:rPr>
            </w:pPr>
            <w:r w:rsidRPr="00932027">
              <w:rPr>
                <w:rFonts w:ascii="Times New Roman" w:hAnsi="Times New Roman"/>
                <w:b/>
              </w:rPr>
              <w:t xml:space="preserve">Подвижная игра «Жуки» </w:t>
            </w:r>
          </w:p>
          <w:p w:rsidR="004646CF" w:rsidRDefault="004646CF" w:rsidP="0014605A">
            <w:pPr>
              <w:spacing w:after="0" w:line="240" w:lineRule="auto"/>
              <w:rPr>
                <w:rFonts w:ascii="Times New Roman" w:hAnsi="Times New Roman"/>
              </w:rPr>
            </w:pPr>
            <w:r w:rsidRPr="00932027">
              <w:rPr>
                <w:rFonts w:ascii="Times New Roman" w:hAnsi="Times New Roman"/>
              </w:rPr>
              <w:t>Упражнять детей в беге в рассыпную, по сигналу менять движение, быть внимательными.</w:t>
            </w:r>
          </w:p>
          <w:p w:rsidR="004646CF" w:rsidRPr="00932027" w:rsidRDefault="004646CF" w:rsidP="0014605A">
            <w:pPr>
              <w:spacing w:after="0" w:line="240" w:lineRule="auto"/>
              <w:rPr>
                <w:rFonts w:ascii="Times New Roman" w:hAnsi="Times New Roman"/>
              </w:rPr>
            </w:pPr>
          </w:p>
          <w:p w:rsidR="004646CF" w:rsidRPr="00932027" w:rsidRDefault="004646CF" w:rsidP="0014605A">
            <w:pPr>
              <w:spacing w:after="0" w:line="240" w:lineRule="auto"/>
              <w:rPr>
                <w:rFonts w:ascii="Times New Roman" w:hAnsi="Times New Roman"/>
              </w:rPr>
            </w:pPr>
            <w:r>
              <w:rPr>
                <w:rFonts w:ascii="Times New Roman" w:hAnsi="Times New Roman"/>
                <w:b/>
              </w:rPr>
              <w:t>Сюжетно – ролевая игра</w:t>
            </w:r>
            <w:r w:rsidRPr="00932027">
              <w:rPr>
                <w:rFonts w:ascii="Times New Roman" w:hAnsi="Times New Roman"/>
                <w:b/>
              </w:rPr>
              <w:t>:</w:t>
            </w:r>
            <w:r w:rsidRPr="00932027">
              <w:rPr>
                <w:rFonts w:ascii="Times New Roman" w:hAnsi="Times New Roman"/>
              </w:rPr>
              <w:t xml:space="preserve"> </w:t>
            </w:r>
            <w:r w:rsidRPr="00932027">
              <w:rPr>
                <w:rFonts w:ascii="Times New Roman" w:hAnsi="Times New Roman"/>
                <w:b/>
                <w:i/>
              </w:rPr>
              <w:t>«Больница»</w:t>
            </w:r>
            <w:r w:rsidRPr="00932027">
              <w:rPr>
                <w:rFonts w:ascii="Times New Roman" w:hAnsi="Times New Roman"/>
              </w:rPr>
              <w:t xml:space="preserve"> Распределение ролей, умение пользоваться предметами замещения.</w:t>
            </w:r>
          </w:p>
        </w:tc>
        <w:tc>
          <w:tcPr>
            <w:tcW w:w="1559" w:type="dxa"/>
            <w:shd w:val="clear" w:color="auto" w:fill="auto"/>
          </w:tcPr>
          <w:p w:rsidR="004646CF" w:rsidRPr="00932027" w:rsidRDefault="004646CF" w:rsidP="0014605A">
            <w:pPr>
              <w:spacing w:after="0" w:line="240" w:lineRule="auto"/>
              <w:rPr>
                <w:rFonts w:ascii="Times New Roman" w:hAnsi="Times New Roman"/>
              </w:rPr>
            </w:pPr>
            <w:r w:rsidRPr="00932027">
              <w:rPr>
                <w:rFonts w:ascii="Times New Roman" w:hAnsi="Times New Roman"/>
              </w:rPr>
              <w:t>Упражнять детей в бросании в горизонтальную цель. Развивать ловкость, глазомер, координацию движений.</w:t>
            </w:r>
          </w:p>
          <w:p w:rsidR="004646CF" w:rsidRPr="009A07E8" w:rsidRDefault="004646CF" w:rsidP="0014605A">
            <w:pPr>
              <w:pStyle w:val="Style1"/>
              <w:widowControl/>
              <w:spacing w:line="200" w:lineRule="exact"/>
              <w:rPr>
                <w:rFonts w:ascii="Times New Roman" w:hAnsi="Times New Roman"/>
                <w:b/>
                <w:sz w:val="20"/>
                <w:szCs w:val="20"/>
              </w:rPr>
            </w:pPr>
          </w:p>
          <w:p w:rsidR="004646CF" w:rsidRPr="009A07E8" w:rsidRDefault="004646CF" w:rsidP="0014605A">
            <w:pPr>
              <w:pStyle w:val="Style1"/>
              <w:widowControl/>
              <w:spacing w:line="200" w:lineRule="exact"/>
              <w:rPr>
                <w:rFonts w:ascii="Times New Roman" w:hAnsi="Times New Roman"/>
                <w:sz w:val="20"/>
                <w:szCs w:val="20"/>
              </w:rPr>
            </w:pPr>
          </w:p>
        </w:tc>
        <w:tc>
          <w:tcPr>
            <w:tcW w:w="1276"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rPr>
              <w:t>Совершенствование умения аккуратно складывать одежду перед сном, расправлять одежду, аккуратно ставить обувь.</w:t>
            </w:r>
          </w:p>
        </w:tc>
      </w:tr>
      <w:tr w:rsidR="004646CF" w:rsidRPr="009A07E8" w:rsidTr="0014605A">
        <w:trPr>
          <w:trHeight w:val="1105"/>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6476" w:type="dxa"/>
            <w:shd w:val="clear" w:color="auto" w:fill="auto"/>
          </w:tcPr>
          <w:p w:rsidR="004646CF" w:rsidRPr="00B52E63" w:rsidRDefault="004646CF" w:rsidP="0014605A">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B52E63" w:rsidRDefault="004646CF" w:rsidP="0014605A">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14605A">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984" w:type="dxa"/>
            <w:gridSpan w:val="2"/>
            <w:vMerge w:val="restart"/>
            <w:shd w:val="clear" w:color="auto" w:fill="auto"/>
          </w:tcPr>
          <w:p w:rsidR="004646CF" w:rsidRDefault="004646CF" w:rsidP="0014605A">
            <w:pPr>
              <w:spacing w:after="0" w:line="240" w:lineRule="auto"/>
              <w:rPr>
                <w:rFonts w:ascii="Times New Roman" w:hAnsi="Times New Roman"/>
                <w:b/>
                <w:sz w:val="20"/>
                <w:szCs w:val="20"/>
              </w:rPr>
            </w:pPr>
            <w:r>
              <w:rPr>
                <w:rFonts w:ascii="Times New Roman" w:hAnsi="Times New Roman"/>
                <w:b/>
                <w:sz w:val="20"/>
                <w:szCs w:val="20"/>
              </w:rPr>
              <w:t>Дидактическая игра</w:t>
            </w:r>
          </w:p>
          <w:p w:rsidR="004646CF" w:rsidRPr="009A07E8" w:rsidRDefault="004646CF" w:rsidP="0014605A">
            <w:pPr>
              <w:spacing w:after="0" w:line="240" w:lineRule="auto"/>
              <w:rPr>
                <w:rFonts w:ascii="Times New Roman" w:hAnsi="Times New Roman"/>
                <w:sz w:val="20"/>
                <w:szCs w:val="20"/>
              </w:rPr>
            </w:pPr>
            <w:r w:rsidRPr="009A07E8">
              <w:rPr>
                <w:rFonts w:ascii="Times New Roman" w:hAnsi="Times New Roman"/>
                <w:b/>
                <w:sz w:val="20"/>
                <w:szCs w:val="20"/>
              </w:rPr>
              <w:t xml:space="preserve"> «Что не нужно»         Цель:</w:t>
            </w:r>
            <w:r w:rsidRPr="009A07E8">
              <w:rPr>
                <w:rFonts w:ascii="Times New Roman" w:hAnsi="Times New Roman"/>
                <w:sz w:val="20"/>
                <w:szCs w:val="20"/>
              </w:rPr>
              <w:t xml:space="preserve"> учить отвечать  на вопросы о назначении верхней оде</w:t>
            </w:r>
            <w:r>
              <w:rPr>
                <w:rFonts w:ascii="Times New Roman" w:hAnsi="Times New Roman"/>
                <w:sz w:val="20"/>
                <w:szCs w:val="20"/>
              </w:rPr>
              <w:t>жды словом и предложением.</w:t>
            </w:r>
          </w:p>
        </w:tc>
        <w:tc>
          <w:tcPr>
            <w:tcW w:w="1276" w:type="dxa"/>
            <w:vMerge w:val="restart"/>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4"/>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Игра</w:t>
            </w:r>
          </w:p>
        </w:tc>
        <w:tc>
          <w:tcPr>
            <w:tcW w:w="6476" w:type="dxa"/>
            <w:shd w:val="clear" w:color="auto" w:fill="auto"/>
          </w:tcPr>
          <w:p w:rsidR="004646CF" w:rsidRPr="00B52E63" w:rsidRDefault="004646CF" w:rsidP="0014605A">
            <w:pPr>
              <w:spacing w:after="0" w:line="240" w:lineRule="auto"/>
              <w:ind w:right="-456"/>
              <w:rPr>
                <w:rFonts w:ascii="Times New Roman" w:hAnsi="Times New Roman"/>
                <w:b/>
              </w:rPr>
            </w:pPr>
            <w:r>
              <w:rPr>
                <w:rFonts w:ascii="Times New Roman" w:hAnsi="Times New Roman"/>
                <w:b/>
              </w:rPr>
              <w:t xml:space="preserve"> «Сравнение одежды и  </w:t>
            </w:r>
            <w:r w:rsidRPr="00B52E63">
              <w:rPr>
                <w:rFonts w:ascii="Times New Roman" w:hAnsi="Times New Roman"/>
                <w:b/>
              </w:rPr>
              <w:t>обуви»</w:t>
            </w: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упражнять детей в умении употреблять в речи названия предметов верхней одежды </w:t>
            </w:r>
          </w:p>
          <w:p w:rsidR="004646CF" w:rsidRPr="00B52E63" w:rsidRDefault="004646CF" w:rsidP="0014605A">
            <w:pPr>
              <w:spacing w:after="0" w:line="240" w:lineRule="auto"/>
              <w:rPr>
                <w:rFonts w:ascii="Times New Roman" w:hAnsi="Times New Roman"/>
              </w:rPr>
            </w:pPr>
          </w:p>
        </w:tc>
        <w:tc>
          <w:tcPr>
            <w:tcW w:w="2410" w:type="dxa"/>
            <w:shd w:val="clear" w:color="auto" w:fill="auto"/>
          </w:tcPr>
          <w:p w:rsidR="004646CF"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932027" w:rsidRDefault="004646CF" w:rsidP="0014605A">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(дидактический материал по теме)</w:t>
            </w:r>
          </w:p>
        </w:tc>
        <w:tc>
          <w:tcPr>
            <w:tcW w:w="1984" w:type="dxa"/>
            <w:gridSpan w:val="2"/>
            <w:vMerge/>
            <w:shd w:val="clear" w:color="auto" w:fill="auto"/>
          </w:tcPr>
          <w:p w:rsidR="004646CF" w:rsidRPr="009A07E8" w:rsidRDefault="004646CF" w:rsidP="0014605A">
            <w:pPr>
              <w:spacing w:after="0" w:line="240" w:lineRule="auto"/>
              <w:rPr>
                <w:rFonts w:ascii="Times New Roman" w:hAnsi="Times New Roman"/>
                <w:b/>
                <w:sz w:val="20"/>
                <w:szCs w:val="20"/>
              </w:rPr>
            </w:pPr>
          </w:p>
        </w:tc>
        <w:tc>
          <w:tcPr>
            <w:tcW w:w="1276"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555"/>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Style17"/>
              <w:widowControl/>
              <w:spacing w:line="240" w:lineRule="auto"/>
              <w:ind w:firstLine="0"/>
              <w:jc w:val="center"/>
              <w:rPr>
                <w:rFonts w:ascii="Times New Roman" w:hAnsi="Times New Roman"/>
                <w:b/>
                <w:sz w:val="22"/>
                <w:szCs w:val="22"/>
              </w:rPr>
            </w:pPr>
            <w:r w:rsidRPr="00932027">
              <w:rPr>
                <w:rFonts w:ascii="Times New Roman" w:hAnsi="Times New Roman"/>
                <w:b/>
              </w:rPr>
              <w:t>Беседа</w:t>
            </w:r>
          </w:p>
        </w:tc>
        <w:tc>
          <w:tcPr>
            <w:tcW w:w="6476" w:type="dxa"/>
            <w:shd w:val="clear" w:color="auto" w:fill="auto"/>
          </w:tcPr>
          <w:p w:rsidR="004646CF" w:rsidRPr="00932027" w:rsidRDefault="004646CF" w:rsidP="0014605A">
            <w:pPr>
              <w:spacing w:after="0" w:line="240" w:lineRule="auto"/>
              <w:ind w:right="-456"/>
              <w:rPr>
                <w:rFonts w:ascii="Times New Roman" w:hAnsi="Times New Roman"/>
                <w:b/>
              </w:rPr>
            </w:pPr>
            <w:r w:rsidRPr="00932027">
              <w:rPr>
                <w:rFonts w:ascii="Times New Roman" w:hAnsi="Times New Roman"/>
                <w:b/>
              </w:rPr>
              <w:t>«Здравствуйте!»</w:t>
            </w:r>
          </w:p>
          <w:p w:rsidR="004646CF" w:rsidRPr="00B52E63" w:rsidRDefault="004646CF" w:rsidP="0014605A">
            <w:pPr>
              <w:spacing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познакомить с элементарными правилами поведения, этикой общения и приветствиями.</w:t>
            </w:r>
          </w:p>
        </w:tc>
        <w:tc>
          <w:tcPr>
            <w:tcW w:w="2410" w:type="dxa"/>
            <w:shd w:val="clear" w:color="auto" w:fill="auto"/>
          </w:tcPr>
          <w:p w:rsidR="004646CF" w:rsidRPr="00B52E63"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tc>
        <w:tc>
          <w:tcPr>
            <w:tcW w:w="1984" w:type="dxa"/>
            <w:gridSpan w:val="2"/>
            <w:vMerge/>
            <w:shd w:val="clear" w:color="auto" w:fill="auto"/>
          </w:tcPr>
          <w:p w:rsidR="004646CF" w:rsidRPr="009A07E8" w:rsidRDefault="004646CF" w:rsidP="0014605A">
            <w:pPr>
              <w:spacing w:after="0" w:line="240" w:lineRule="auto"/>
              <w:rPr>
                <w:rFonts w:ascii="Times New Roman" w:hAnsi="Times New Roman"/>
                <w:b/>
                <w:sz w:val="20"/>
                <w:szCs w:val="20"/>
              </w:rPr>
            </w:pPr>
          </w:p>
        </w:tc>
        <w:tc>
          <w:tcPr>
            <w:tcW w:w="1276"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8"/>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pacing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14605A">
            <w:pPr>
              <w:spacing w:line="240" w:lineRule="auto"/>
              <w:jc w:val="center"/>
              <w:rPr>
                <w:rFonts w:ascii="Times New Roman" w:hAnsi="Times New Roman"/>
              </w:rPr>
            </w:pPr>
          </w:p>
          <w:p w:rsidR="004646CF" w:rsidRPr="00B52E63" w:rsidRDefault="004646CF" w:rsidP="0014605A">
            <w:pPr>
              <w:spacing w:line="240" w:lineRule="auto"/>
              <w:jc w:val="center"/>
              <w:rPr>
                <w:rFonts w:ascii="Times New Roman" w:hAnsi="Times New Roman"/>
              </w:rPr>
            </w:pPr>
          </w:p>
        </w:tc>
        <w:tc>
          <w:tcPr>
            <w:tcW w:w="6476" w:type="dxa"/>
            <w:shd w:val="clear" w:color="auto" w:fill="auto"/>
          </w:tcPr>
          <w:p w:rsidR="004646CF" w:rsidRDefault="004646CF" w:rsidP="0014605A">
            <w:pPr>
              <w:spacing w:after="0" w:line="240" w:lineRule="auto"/>
              <w:jc w:val="center"/>
              <w:rPr>
                <w:rFonts w:ascii="Times New Roman" w:hAnsi="Times New Roman"/>
              </w:rPr>
            </w:pPr>
            <w:r w:rsidRPr="00932027">
              <w:rPr>
                <w:rFonts w:ascii="Times New Roman" w:hAnsi="Times New Roman"/>
                <w:b/>
              </w:rPr>
              <w:t>Изучаем песок и почву.</w:t>
            </w:r>
          </w:p>
          <w:p w:rsidR="004646CF" w:rsidRPr="00932027" w:rsidRDefault="004646CF" w:rsidP="0014605A">
            <w:pPr>
              <w:spacing w:after="0" w:line="240" w:lineRule="auto"/>
              <w:rPr>
                <w:rFonts w:ascii="Times New Roman" w:hAnsi="Times New Roman"/>
              </w:rPr>
            </w:pPr>
            <w:r w:rsidRPr="00932027">
              <w:rPr>
                <w:rFonts w:ascii="Times New Roman" w:hAnsi="Times New Roman"/>
              </w:rPr>
              <w:t xml:space="preserve"> Выявить свойства песка и почвы, их сходства и отличия. Сравнить цвет сухого и сырого песка. Из сырого песка можно лепить, строить, а сухой рассыпается.</w:t>
            </w:r>
          </w:p>
          <w:p w:rsidR="004646CF" w:rsidRDefault="004646CF" w:rsidP="0014605A">
            <w:pPr>
              <w:spacing w:after="0" w:line="240" w:lineRule="auto"/>
              <w:rPr>
                <w:rFonts w:ascii="Times New Roman" w:hAnsi="Times New Roman"/>
              </w:rPr>
            </w:pPr>
            <w:r w:rsidRPr="00932027">
              <w:rPr>
                <w:rFonts w:ascii="Times New Roman" w:hAnsi="Times New Roman"/>
                <w:b/>
              </w:rPr>
              <w:t>Сюжетно – ролевая игра: «Строители»</w:t>
            </w:r>
            <w:r w:rsidRPr="00932027">
              <w:rPr>
                <w:rFonts w:ascii="Times New Roman" w:hAnsi="Times New Roman"/>
              </w:rPr>
              <w:t xml:space="preserve"> </w:t>
            </w:r>
          </w:p>
          <w:p w:rsidR="004646CF" w:rsidRPr="00932027" w:rsidRDefault="004646CF" w:rsidP="0014605A">
            <w:pPr>
              <w:spacing w:after="0" w:line="240" w:lineRule="auto"/>
              <w:rPr>
                <w:rFonts w:ascii="Times New Roman" w:hAnsi="Times New Roman"/>
              </w:rPr>
            </w:pPr>
            <w:r w:rsidRPr="00932027">
              <w:rPr>
                <w:rFonts w:ascii="Times New Roman" w:hAnsi="Times New Roman"/>
              </w:rPr>
              <w:t>Выносной материал, учить детей пользоваться предметами замещения.</w:t>
            </w:r>
            <w:r w:rsidRPr="00932027">
              <w:rPr>
                <w:rFonts w:ascii="Times New Roman" w:hAnsi="Times New Roman"/>
                <w:b/>
                <w:i/>
              </w:rPr>
              <w:t xml:space="preserve"> </w:t>
            </w:r>
          </w:p>
          <w:p w:rsidR="004646CF" w:rsidRPr="00B52E63" w:rsidRDefault="004646CF" w:rsidP="0014605A">
            <w:pPr>
              <w:spacing w:after="0" w:line="240" w:lineRule="auto"/>
              <w:rPr>
                <w:rFonts w:ascii="Times New Roman" w:hAnsi="Times New Roman"/>
              </w:rPr>
            </w:pPr>
            <w:r>
              <w:rPr>
                <w:rFonts w:ascii="Times New Roman" w:hAnsi="Times New Roman"/>
                <w:b/>
              </w:rPr>
              <w:t>Труд</w:t>
            </w:r>
            <w:r w:rsidRPr="00932027">
              <w:rPr>
                <w:rFonts w:ascii="Times New Roman" w:hAnsi="Times New Roman"/>
                <w:b/>
              </w:rPr>
              <w:t>:</w:t>
            </w:r>
            <w:r w:rsidRPr="00932027">
              <w:rPr>
                <w:rFonts w:ascii="Times New Roman" w:hAnsi="Times New Roman"/>
              </w:rPr>
              <w:t xml:space="preserve"> Разрыхлить почву, собрать песо</w:t>
            </w:r>
          </w:p>
          <w:p w:rsidR="004646CF" w:rsidRPr="00932027" w:rsidRDefault="004646CF" w:rsidP="0014605A">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tc>
        <w:tc>
          <w:tcPr>
            <w:tcW w:w="2410" w:type="dxa"/>
            <w:shd w:val="clear" w:color="auto" w:fill="auto"/>
          </w:tcPr>
          <w:p w:rsidR="004646CF" w:rsidRDefault="004646CF" w:rsidP="0014605A">
            <w:pPr>
              <w:spacing w:after="0" w:line="240" w:lineRule="auto"/>
              <w:rPr>
                <w:rFonts w:ascii="Times New Roman" w:hAnsi="Times New Roman"/>
                <w:b/>
              </w:rPr>
            </w:pPr>
            <w:r>
              <w:rPr>
                <w:rFonts w:ascii="Times New Roman" w:hAnsi="Times New Roman"/>
                <w:b/>
              </w:rPr>
              <w:t xml:space="preserve">Подвижная игра: </w:t>
            </w:r>
          </w:p>
          <w:p w:rsidR="004646CF" w:rsidRDefault="004646CF" w:rsidP="0014605A">
            <w:pPr>
              <w:spacing w:after="0" w:line="240" w:lineRule="auto"/>
              <w:rPr>
                <w:rFonts w:ascii="Times New Roman" w:hAnsi="Times New Roman"/>
              </w:rPr>
            </w:pPr>
            <w:r w:rsidRPr="00932027">
              <w:rPr>
                <w:rFonts w:ascii="Times New Roman" w:hAnsi="Times New Roman"/>
                <w:b/>
              </w:rPr>
              <w:t>«Не оставайся на земле»</w:t>
            </w:r>
          </w:p>
          <w:p w:rsidR="004646CF" w:rsidRDefault="004646CF" w:rsidP="0014605A">
            <w:pPr>
              <w:spacing w:after="0" w:line="240" w:lineRule="auto"/>
              <w:rPr>
                <w:rFonts w:ascii="Times New Roman" w:hAnsi="Times New Roman"/>
              </w:rPr>
            </w:pPr>
            <w:r w:rsidRPr="00932027">
              <w:rPr>
                <w:rFonts w:ascii="Times New Roman" w:hAnsi="Times New Roman"/>
              </w:rPr>
              <w:t xml:space="preserve"> Развить ловкость, быстроту реакции на сигнал.</w:t>
            </w:r>
          </w:p>
          <w:p w:rsidR="004646CF" w:rsidRPr="00B52E63" w:rsidRDefault="004646CF" w:rsidP="0014605A">
            <w:pPr>
              <w:spacing w:after="0" w:line="240" w:lineRule="auto"/>
              <w:rPr>
                <w:rFonts w:ascii="Times New Roman" w:hAnsi="Times New Roman"/>
              </w:rPr>
            </w:pPr>
            <w:r>
              <w:rPr>
                <w:rFonts w:ascii="Times New Roman" w:hAnsi="Times New Roman"/>
                <w:b/>
              </w:rPr>
              <w:t>Самостоятельные игры</w:t>
            </w:r>
            <w:r w:rsidRPr="00932027">
              <w:rPr>
                <w:rFonts w:ascii="Times New Roman" w:hAnsi="Times New Roman"/>
                <w:b/>
              </w:rPr>
              <w:t xml:space="preserve">: </w:t>
            </w:r>
            <w:r w:rsidRPr="00932027">
              <w:rPr>
                <w:rFonts w:ascii="Times New Roman" w:hAnsi="Times New Roman"/>
              </w:rPr>
              <w:t>Игры детей с выносным материалом</w:t>
            </w:r>
            <w:r>
              <w:rPr>
                <w:rFonts w:ascii="Times New Roman" w:hAnsi="Times New Roman"/>
              </w:rPr>
              <w:t>.</w:t>
            </w:r>
          </w:p>
        </w:tc>
        <w:tc>
          <w:tcPr>
            <w:tcW w:w="1984" w:type="dxa"/>
            <w:gridSpan w:val="2"/>
            <w:shd w:val="clear" w:color="auto" w:fill="auto"/>
          </w:tcPr>
          <w:p w:rsidR="004646CF" w:rsidRPr="00932027" w:rsidRDefault="004646CF" w:rsidP="0014605A">
            <w:pPr>
              <w:spacing w:after="0" w:line="240" w:lineRule="auto"/>
              <w:rPr>
                <w:rFonts w:ascii="Times New Roman" w:hAnsi="Times New Roman"/>
              </w:rPr>
            </w:pPr>
            <w:r w:rsidRPr="00932027">
              <w:rPr>
                <w:rFonts w:ascii="Times New Roman" w:hAnsi="Times New Roman"/>
              </w:rPr>
              <w:t>Разучивание стихотворения:</w:t>
            </w:r>
          </w:p>
          <w:p w:rsidR="004646CF" w:rsidRPr="00932027" w:rsidRDefault="004646CF" w:rsidP="0014605A">
            <w:pPr>
              <w:spacing w:after="0" w:line="240" w:lineRule="auto"/>
              <w:rPr>
                <w:rFonts w:ascii="Times New Roman" w:hAnsi="Times New Roman"/>
              </w:rPr>
            </w:pPr>
            <w:r w:rsidRPr="00932027">
              <w:rPr>
                <w:rFonts w:ascii="Times New Roman" w:hAnsi="Times New Roman"/>
              </w:rPr>
              <w:t>«На земле растут деревья,</w:t>
            </w:r>
          </w:p>
          <w:p w:rsidR="004646CF" w:rsidRPr="00932027" w:rsidRDefault="004646CF" w:rsidP="0014605A">
            <w:pPr>
              <w:spacing w:after="0" w:line="240" w:lineRule="auto"/>
              <w:rPr>
                <w:rFonts w:ascii="Times New Roman" w:hAnsi="Times New Roman"/>
              </w:rPr>
            </w:pPr>
            <w:r w:rsidRPr="00932027">
              <w:rPr>
                <w:rFonts w:ascii="Times New Roman" w:hAnsi="Times New Roman"/>
              </w:rPr>
              <w:t>И цветы, и огурцы.</w:t>
            </w:r>
          </w:p>
          <w:p w:rsidR="004646CF" w:rsidRPr="00932027" w:rsidRDefault="004646CF" w:rsidP="0014605A">
            <w:pPr>
              <w:spacing w:after="0" w:line="240" w:lineRule="auto"/>
              <w:rPr>
                <w:rFonts w:ascii="Times New Roman" w:hAnsi="Times New Roman"/>
              </w:rPr>
            </w:pPr>
            <w:r w:rsidRPr="00932027">
              <w:rPr>
                <w:rFonts w:ascii="Times New Roman" w:hAnsi="Times New Roman"/>
              </w:rPr>
              <w:t>В общем, овощи и фрукты,,</w:t>
            </w:r>
          </w:p>
          <w:p w:rsidR="004646CF" w:rsidRPr="00932027" w:rsidRDefault="004646CF" w:rsidP="0014605A">
            <w:pPr>
              <w:spacing w:after="0" w:line="240" w:lineRule="auto"/>
              <w:rPr>
                <w:rFonts w:ascii="Times New Roman" w:hAnsi="Times New Roman"/>
              </w:rPr>
            </w:pPr>
            <w:r w:rsidRPr="00932027">
              <w:rPr>
                <w:rFonts w:ascii="Times New Roman" w:hAnsi="Times New Roman"/>
              </w:rPr>
              <w:t>Чтоб довольны были мы».</w:t>
            </w:r>
          </w:p>
        </w:tc>
        <w:tc>
          <w:tcPr>
            <w:tcW w:w="1276"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c>
          <w:tcPr>
            <w:tcW w:w="1008"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lastRenderedPageBreak/>
              <w:t>Число, день недели</w:t>
            </w:r>
          </w:p>
        </w:tc>
        <w:tc>
          <w:tcPr>
            <w:tcW w:w="1980"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моменты</w:t>
            </w:r>
          </w:p>
        </w:tc>
        <w:tc>
          <w:tcPr>
            <w:tcW w:w="6476"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Совместная деятельность взрослого и детей направленная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на становление первичной ценностной ориентации и социализации (НОД)</w:t>
            </w:r>
          </w:p>
        </w:tc>
        <w:tc>
          <w:tcPr>
            <w:tcW w:w="2410" w:type="dxa"/>
            <w:shd w:val="clear" w:color="auto" w:fill="auto"/>
          </w:tcPr>
          <w:p w:rsidR="004646CF" w:rsidRPr="00B52E63" w:rsidRDefault="004646CF" w:rsidP="0014605A">
            <w:pPr>
              <w:spacing w:after="0" w:line="240" w:lineRule="auto"/>
              <w:jc w:val="center"/>
              <w:rPr>
                <w:rFonts w:ascii="Times New Roman" w:hAnsi="Times New Roman"/>
                <w:b/>
              </w:rPr>
            </w:pPr>
            <w:r w:rsidRPr="00B52E6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активности)</w:t>
            </w:r>
          </w:p>
        </w:tc>
        <w:tc>
          <w:tcPr>
            <w:tcW w:w="1984" w:type="dxa"/>
            <w:gridSpan w:val="2"/>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Индивидуальная</w:t>
            </w:r>
          </w:p>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работа</w:t>
            </w:r>
          </w:p>
        </w:tc>
        <w:tc>
          <w:tcPr>
            <w:tcW w:w="1276" w:type="dxa"/>
            <w:shd w:val="clear" w:color="auto" w:fill="auto"/>
          </w:tcPr>
          <w:p w:rsidR="004646CF" w:rsidRPr="009A07E8" w:rsidRDefault="004646CF" w:rsidP="0014605A">
            <w:pPr>
              <w:spacing w:after="0" w:line="240" w:lineRule="auto"/>
              <w:jc w:val="center"/>
              <w:rPr>
                <w:rFonts w:ascii="Times New Roman" w:hAnsi="Times New Roman"/>
                <w:b/>
                <w:sz w:val="20"/>
                <w:szCs w:val="20"/>
              </w:rPr>
            </w:pPr>
            <w:r w:rsidRPr="009A07E8">
              <w:rPr>
                <w:rFonts w:ascii="Times New Roman" w:hAnsi="Times New Roman"/>
                <w:b/>
                <w:sz w:val="20"/>
                <w:szCs w:val="20"/>
              </w:rPr>
              <w:t>Взаимодействие с родителями/социальными партнерами</w:t>
            </w:r>
          </w:p>
        </w:tc>
      </w:tr>
      <w:tr w:rsidR="004646CF" w:rsidRPr="009A07E8" w:rsidTr="0014605A">
        <w:trPr>
          <w:trHeight w:val="70"/>
        </w:trPr>
        <w:tc>
          <w:tcPr>
            <w:tcW w:w="1008"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1</w:t>
            </w:r>
          </w:p>
        </w:tc>
        <w:tc>
          <w:tcPr>
            <w:tcW w:w="1980"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2</w:t>
            </w:r>
          </w:p>
        </w:tc>
        <w:tc>
          <w:tcPr>
            <w:tcW w:w="6476"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3</w:t>
            </w:r>
          </w:p>
        </w:tc>
        <w:tc>
          <w:tcPr>
            <w:tcW w:w="2410" w:type="dxa"/>
            <w:shd w:val="clear" w:color="auto" w:fill="auto"/>
          </w:tcPr>
          <w:p w:rsidR="004646CF" w:rsidRPr="00B52E63" w:rsidRDefault="004646CF" w:rsidP="0014605A">
            <w:pPr>
              <w:spacing w:after="0" w:line="240" w:lineRule="auto"/>
              <w:jc w:val="center"/>
              <w:rPr>
                <w:rFonts w:ascii="Times New Roman" w:hAnsi="Times New Roman"/>
              </w:rPr>
            </w:pPr>
            <w:r w:rsidRPr="00B52E63">
              <w:rPr>
                <w:rFonts w:ascii="Times New Roman" w:hAnsi="Times New Roman"/>
              </w:rPr>
              <w:t>4</w:t>
            </w:r>
          </w:p>
        </w:tc>
        <w:tc>
          <w:tcPr>
            <w:tcW w:w="1984" w:type="dxa"/>
            <w:gridSpan w:val="2"/>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5</w:t>
            </w:r>
          </w:p>
        </w:tc>
        <w:tc>
          <w:tcPr>
            <w:tcW w:w="1276" w:type="dxa"/>
            <w:shd w:val="clear" w:color="auto" w:fill="auto"/>
          </w:tcPr>
          <w:p w:rsidR="004646CF" w:rsidRPr="009A07E8" w:rsidRDefault="004646CF" w:rsidP="0014605A">
            <w:pPr>
              <w:spacing w:after="0" w:line="240" w:lineRule="auto"/>
              <w:jc w:val="center"/>
              <w:rPr>
                <w:rFonts w:ascii="Times New Roman" w:hAnsi="Times New Roman"/>
                <w:sz w:val="20"/>
                <w:szCs w:val="20"/>
              </w:rPr>
            </w:pPr>
            <w:r w:rsidRPr="009A07E8">
              <w:rPr>
                <w:rFonts w:ascii="Times New Roman" w:hAnsi="Times New Roman"/>
                <w:sz w:val="20"/>
                <w:szCs w:val="20"/>
              </w:rPr>
              <w:t>6</w:t>
            </w:r>
          </w:p>
        </w:tc>
      </w:tr>
      <w:tr w:rsidR="004646CF" w:rsidRPr="009A07E8" w:rsidTr="0014605A">
        <w:trPr>
          <w:cantSplit/>
          <w:trHeight w:val="919"/>
        </w:trPr>
        <w:tc>
          <w:tcPr>
            <w:tcW w:w="1008" w:type="dxa"/>
            <w:vMerge w:val="restart"/>
            <w:shd w:val="clear" w:color="auto" w:fill="auto"/>
            <w:textDirection w:val="btLr"/>
          </w:tcPr>
          <w:p w:rsidR="004646CF" w:rsidRPr="00B52E63" w:rsidRDefault="004646CF" w:rsidP="0014605A">
            <w:pPr>
              <w:spacing w:after="0" w:line="240" w:lineRule="auto"/>
              <w:ind w:left="113" w:right="113"/>
              <w:jc w:val="center"/>
              <w:rPr>
                <w:rFonts w:ascii="Times New Roman" w:hAnsi="Times New Roman"/>
                <w:b/>
              </w:rPr>
            </w:pPr>
            <w:r w:rsidRPr="00B52E63">
              <w:rPr>
                <w:rFonts w:ascii="Times New Roman" w:hAnsi="Times New Roman"/>
                <w:b/>
              </w:rPr>
              <w:t>31 мая  - вторник</w:t>
            </w:r>
          </w:p>
          <w:p w:rsidR="004646CF" w:rsidRPr="00B52E63" w:rsidRDefault="004646CF" w:rsidP="0014605A">
            <w:pPr>
              <w:spacing w:after="0" w:line="240" w:lineRule="auto"/>
              <w:ind w:left="113" w:right="113"/>
              <w:jc w:val="center"/>
              <w:rPr>
                <w:rFonts w:ascii="Times New Roman" w:hAnsi="Times New Roman"/>
                <w:b/>
              </w:rPr>
            </w:pPr>
            <w:r w:rsidRPr="00B52E63">
              <w:rPr>
                <w:rFonts w:ascii="Times New Roman" w:hAnsi="Times New Roman"/>
                <w:b/>
              </w:rPr>
              <w:t>«Лето. Цветы на лугу»</w:t>
            </w:r>
          </w:p>
        </w:tc>
        <w:tc>
          <w:tcPr>
            <w:tcW w:w="1980" w:type="dxa"/>
            <w:shd w:val="clear" w:color="auto" w:fill="auto"/>
          </w:tcPr>
          <w:p w:rsidR="004646CF" w:rsidRPr="00B52E63" w:rsidRDefault="004646CF" w:rsidP="0014605A">
            <w:pPr>
              <w:spacing w:before="240" w:line="240" w:lineRule="auto"/>
              <w:jc w:val="center"/>
              <w:rPr>
                <w:rFonts w:ascii="Times New Roman" w:hAnsi="Times New Roman"/>
                <w:b/>
                <w:bCs/>
                <w:color w:val="0F1419"/>
                <w:u w:val="single"/>
              </w:rPr>
            </w:pPr>
            <w:r w:rsidRPr="00B52E63">
              <w:rPr>
                <w:rFonts w:ascii="Times New Roman" w:hAnsi="Times New Roman"/>
                <w:b/>
                <w:u w:val="single"/>
              </w:rPr>
              <w:t>Утро</w:t>
            </w:r>
          </w:p>
          <w:p w:rsidR="004646CF" w:rsidRPr="00B52E63" w:rsidRDefault="004646CF" w:rsidP="0014605A">
            <w:pPr>
              <w:spacing w:before="240" w:line="240" w:lineRule="auto"/>
              <w:jc w:val="center"/>
              <w:rPr>
                <w:rFonts w:ascii="Times New Roman" w:hAnsi="Times New Roman"/>
                <w:b/>
              </w:rPr>
            </w:pPr>
            <w:r w:rsidRPr="00B52E63">
              <w:rPr>
                <w:rFonts w:ascii="Times New Roman" w:hAnsi="Times New Roman"/>
                <w:b/>
                <w:bCs/>
                <w:color w:val="0F1419"/>
              </w:rPr>
              <w:t>Утренняя гимнастика.</w:t>
            </w:r>
          </w:p>
        </w:tc>
        <w:tc>
          <w:tcPr>
            <w:tcW w:w="6476" w:type="dxa"/>
            <w:shd w:val="clear" w:color="auto" w:fill="auto"/>
          </w:tcPr>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rPr>
            </w:pPr>
            <w:r w:rsidRPr="00B52E63">
              <w:rPr>
                <w:rFonts w:ascii="Times New Roman" w:hAnsi="Times New Roman"/>
                <w:b/>
              </w:rPr>
              <w:t>Цель:</w:t>
            </w:r>
            <w:r w:rsidRPr="00B52E63">
              <w:rPr>
                <w:rFonts w:ascii="Times New Roman" w:hAnsi="Times New Roman"/>
              </w:rPr>
              <w:t xml:space="preserve">  поднять мышечный  и эмоциональный тонус.</w:t>
            </w:r>
          </w:p>
          <w:p w:rsidR="004646CF" w:rsidRPr="00B52E63"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rPr>
            </w:pPr>
          </w:p>
        </w:tc>
        <w:tc>
          <w:tcPr>
            <w:tcW w:w="2410" w:type="dxa"/>
            <w:shd w:val="clear" w:color="auto" w:fill="auto"/>
          </w:tcPr>
          <w:p w:rsidR="004646CF" w:rsidRPr="00B52E63" w:rsidRDefault="004646CF" w:rsidP="0014605A">
            <w:pPr>
              <w:spacing w:after="0" w:line="240" w:lineRule="auto"/>
              <w:rPr>
                <w:rFonts w:ascii="Times New Roman" w:hAnsi="Times New Roman"/>
                <w:b/>
              </w:rPr>
            </w:pPr>
          </w:p>
          <w:p w:rsidR="004646CF" w:rsidRDefault="004646CF" w:rsidP="0014605A">
            <w:pPr>
              <w:spacing w:after="0" w:line="240" w:lineRule="auto"/>
              <w:jc w:val="center"/>
              <w:rPr>
                <w:rFonts w:ascii="Times New Roman" w:hAnsi="Times New Roman"/>
                <w:b/>
              </w:rPr>
            </w:pPr>
            <w:r>
              <w:rPr>
                <w:rFonts w:ascii="Times New Roman" w:hAnsi="Times New Roman"/>
                <w:b/>
              </w:rPr>
              <w:t>Центр движения</w:t>
            </w:r>
          </w:p>
          <w:p w:rsidR="004646CF" w:rsidRPr="002E0E6D" w:rsidRDefault="004646CF" w:rsidP="0014605A">
            <w:pPr>
              <w:spacing w:after="0" w:line="240" w:lineRule="auto"/>
              <w:jc w:val="center"/>
              <w:rPr>
                <w:rFonts w:ascii="Times New Roman" w:hAnsi="Times New Roman"/>
              </w:rPr>
            </w:pPr>
            <w:r w:rsidRPr="002E0E6D">
              <w:rPr>
                <w:rFonts w:ascii="Times New Roman" w:hAnsi="Times New Roman"/>
              </w:rPr>
              <w:t>(погремушки, мячи)</w:t>
            </w:r>
          </w:p>
          <w:p w:rsidR="004646CF" w:rsidRPr="00B52E63" w:rsidRDefault="004646CF" w:rsidP="0014605A">
            <w:pPr>
              <w:spacing w:after="0" w:line="240" w:lineRule="auto"/>
              <w:rPr>
                <w:rFonts w:ascii="Times New Roman" w:hAnsi="Times New Roman"/>
              </w:rPr>
            </w:pPr>
          </w:p>
        </w:tc>
        <w:tc>
          <w:tcPr>
            <w:tcW w:w="1984" w:type="dxa"/>
            <w:gridSpan w:val="2"/>
            <w:vMerge w:val="restart"/>
            <w:shd w:val="clear" w:color="auto" w:fill="auto"/>
          </w:tcPr>
          <w:p w:rsidR="004646CF" w:rsidRPr="009A07E8" w:rsidRDefault="004646CF" w:rsidP="0014605A">
            <w:pPr>
              <w:spacing w:after="0" w:line="240" w:lineRule="auto"/>
              <w:rPr>
                <w:rFonts w:ascii="Times New Roman" w:hAnsi="Times New Roman"/>
                <w:b/>
                <w:sz w:val="20"/>
                <w:szCs w:val="20"/>
              </w:rPr>
            </w:pPr>
            <w:r w:rsidRPr="009A07E8">
              <w:rPr>
                <w:rFonts w:ascii="Times New Roman" w:hAnsi="Times New Roman"/>
                <w:b/>
                <w:sz w:val="20"/>
                <w:szCs w:val="20"/>
              </w:rPr>
              <w:t>Игра «Составь картинку»</w:t>
            </w:r>
          </w:p>
          <w:p w:rsidR="004646CF" w:rsidRPr="009A07E8" w:rsidRDefault="004646CF" w:rsidP="0014605A">
            <w:pPr>
              <w:spacing w:after="0" w:line="240" w:lineRule="auto"/>
              <w:rPr>
                <w:rFonts w:ascii="Times New Roman" w:hAnsi="Times New Roman"/>
                <w:sz w:val="20"/>
                <w:szCs w:val="20"/>
              </w:rPr>
            </w:pPr>
            <w:r w:rsidRPr="009A07E8">
              <w:rPr>
                <w:rFonts w:ascii="Times New Roman" w:hAnsi="Times New Roman"/>
                <w:b/>
                <w:sz w:val="20"/>
                <w:szCs w:val="20"/>
              </w:rPr>
              <w:t>Цель:</w:t>
            </w:r>
            <w:r w:rsidRPr="009A07E8">
              <w:rPr>
                <w:rFonts w:ascii="Times New Roman" w:hAnsi="Times New Roman"/>
                <w:sz w:val="20"/>
                <w:szCs w:val="20"/>
              </w:rPr>
              <w:t xml:space="preserve"> направление на развитие восприятия.</w:t>
            </w:r>
          </w:p>
          <w:p w:rsidR="004646CF" w:rsidRPr="009A07E8" w:rsidRDefault="004646CF" w:rsidP="0014605A">
            <w:pPr>
              <w:spacing w:after="0" w:line="240" w:lineRule="auto"/>
              <w:rPr>
                <w:rFonts w:ascii="Times New Roman" w:hAnsi="Times New Roman"/>
                <w:b/>
                <w:sz w:val="20"/>
                <w:szCs w:val="20"/>
              </w:rPr>
            </w:pPr>
          </w:p>
        </w:tc>
        <w:tc>
          <w:tcPr>
            <w:tcW w:w="1276" w:type="dxa"/>
            <w:vMerge w:val="restart"/>
            <w:shd w:val="clear" w:color="auto" w:fill="auto"/>
            <w:textDirection w:val="btLr"/>
          </w:tcPr>
          <w:p w:rsidR="004646CF" w:rsidRPr="00450788" w:rsidRDefault="004646CF" w:rsidP="0014605A">
            <w:pPr>
              <w:pStyle w:val="c3"/>
              <w:spacing w:before="0" w:beforeAutospacing="0" w:after="0" w:afterAutospacing="0"/>
              <w:ind w:left="113" w:right="113"/>
              <w:jc w:val="center"/>
              <w:rPr>
                <w:b/>
                <w:sz w:val="22"/>
                <w:szCs w:val="22"/>
              </w:rPr>
            </w:pPr>
            <w:r w:rsidRPr="00450788">
              <w:rPr>
                <w:color w:val="000000" w:themeColor="text1"/>
                <w:sz w:val="22"/>
                <w:szCs w:val="22"/>
                <w:shd w:val="clear" w:color="auto" w:fill="FFFFFF"/>
              </w:rPr>
              <w:t>Конкурс рисунков «Правила дорожные детям знать положено». (Родители совместно с детьми).</w:t>
            </w: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p w:rsidR="004646CF" w:rsidRPr="009A07E8" w:rsidRDefault="004646CF" w:rsidP="0014605A">
            <w:pPr>
              <w:pStyle w:val="c3"/>
              <w:spacing w:before="0" w:beforeAutospacing="0" w:after="0" w:afterAutospacing="0"/>
              <w:ind w:left="113" w:right="113"/>
              <w:rPr>
                <w:b/>
                <w:sz w:val="20"/>
                <w:szCs w:val="20"/>
              </w:rPr>
            </w:pPr>
          </w:p>
        </w:tc>
      </w:tr>
      <w:tr w:rsidR="004646CF" w:rsidRPr="009A07E8" w:rsidTr="0014605A">
        <w:trPr>
          <w:cantSplit/>
          <w:trHeight w:val="720"/>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line="240" w:lineRule="auto"/>
              <w:jc w:val="center"/>
              <w:rPr>
                <w:rFonts w:ascii="Times New Roman" w:hAnsi="Times New Roman"/>
                <w:b/>
                <w:u w:val="single"/>
              </w:rPr>
            </w:pPr>
            <w:r w:rsidRPr="00B52E63">
              <w:rPr>
                <w:rFonts w:ascii="Times New Roman" w:hAnsi="Times New Roman"/>
                <w:b/>
              </w:rPr>
              <w:t>Беседа</w:t>
            </w:r>
          </w:p>
        </w:tc>
        <w:tc>
          <w:tcPr>
            <w:tcW w:w="6476" w:type="dxa"/>
            <w:shd w:val="clear" w:color="auto" w:fill="auto"/>
          </w:tcPr>
          <w:p w:rsidR="004646CF" w:rsidRPr="00B52E63" w:rsidRDefault="004646CF" w:rsidP="0014605A">
            <w:pPr>
              <w:spacing w:after="0" w:line="240" w:lineRule="auto"/>
              <w:ind w:right="-456"/>
              <w:rPr>
                <w:rFonts w:ascii="Times New Roman" w:hAnsi="Times New Roman"/>
              </w:rPr>
            </w:pPr>
            <w:r w:rsidRPr="00B52E63">
              <w:rPr>
                <w:rFonts w:ascii="Times New Roman" w:hAnsi="Times New Roman"/>
              </w:rPr>
              <w:t xml:space="preserve"> </w:t>
            </w:r>
            <w:r w:rsidRPr="00B52E63">
              <w:rPr>
                <w:rFonts w:ascii="Times New Roman" w:hAnsi="Times New Roman"/>
                <w:b/>
              </w:rPr>
              <w:t>«Ласковое</w:t>
            </w:r>
            <w:r w:rsidRPr="00B52E63">
              <w:rPr>
                <w:rFonts w:ascii="Times New Roman" w:hAnsi="Times New Roman"/>
              </w:rPr>
              <w:t xml:space="preserve"> </w:t>
            </w:r>
            <w:r w:rsidRPr="00B52E63">
              <w:rPr>
                <w:rFonts w:ascii="Times New Roman" w:hAnsi="Times New Roman"/>
                <w:b/>
              </w:rPr>
              <w:t>имя»</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Цель:</w:t>
            </w:r>
            <w:r w:rsidRPr="00B52E63">
              <w:rPr>
                <w:rFonts w:ascii="Times New Roman" w:hAnsi="Times New Roman"/>
              </w:rPr>
              <w:t xml:space="preserve"> развивать самосознании своей индивидуальности</w:t>
            </w:r>
            <w:r>
              <w:rPr>
                <w:rFonts w:ascii="Times New Roman" w:hAnsi="Times New Roman"/>
              </w:rPr>
              <w:t>.</w:t>
            </w:r>
          </w:p>
        </w:tc>
        <w:tc>
          <w:tcPr>
            <w:tcW w:w="2410" w:type="dxa"/>
            <w:shd w:val="clear" w:color="auto" w:fill="auto"/>
          </w:tcPr>
          <w:p w:rsidR="004646CF" w:rsidRPr="003077A3" w:rsidRDefault="004646CF" w:rsidP="0014605A">
            <w:pPr>
              <w:spacing w:after="0" w:line="240" w:lineRule="auto"/>
              <w:jc w:val="center"/>
              <w:rPr>
                <w:rFonts w:ascii="Times New Roman" w:hAnsi="Times New Roman"/>
                <w:b/>
                <w:bCs/>
                <w:color w:val="0F1419"/>
              </w:rPr>
            </w:pPr>
            <w:r>
              <w:rPr>
                <w:rFonts w:ascii="Times New Roman" w:hAnsi="Times New Roman"/>
                <w:b/>
                <w:bCs/>
                <w:color w:val="0F1419"/>
              </w:rPr>
              <w:t>Дружный круг</w:t>
            </w:r>
          </w:p>
        </w:tc>
        <w:tc>
          <w:tcPr>
            <w:tcW w:w="1984" w:type="dxa"/>
            <w:gridSpan w:val="2"/>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276"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83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bCs/>
                <w:color w:val="0F1419"/>
              </w:rPr>
            </w:pPr>
            <w:r w:rsidRPr="00B52E63">
              <w:rPr>
                <w:rFonts w:ascii="Times New Roman" w:hAnsi="Times New Roman"/>
                <w:b/>
              </w:rPr>
              <w:t>Игра</w:t>
            </w:r>
          </w:p>
        </w:tc>
        <w:tc>
          <w:tcPr>
            <w:tcW w:w="6476" w:type="dxa"/>
            <w:shd w:val="clear" w:color="auto" w:fill="auto"/>
          </w:tcPr>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 xml:space="preserve"> «Вежливый медвежонок»</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Цель:</w:t>
            </w:r>
            <w:r w:rsidRPr="00B52E63">
              <w:rPr>
                <w:rFonts w:ascii="Times New Roman" w:hAnsi="Times New Roman"/>
              </w:rPr>
              <w:t xml:space="preserve"> формировать нравственные качества</w:t>
            </w:r>
            <w:r>
              <w:rPr>
                <w:rFonts w:ascii="Times New Roman" w:hAnsi="Times New Roman"/>
              </w:rPr>
              <w:t xml:space="preserve"> </w:t>
            </w:r>
            <w:r w:rsidRPr="00B52E63">
              <w:rPr>
                <w:rFonts w:ascii="Times New Roman" w:hAnsi="Times New Roman"/>
              </w:rPr>
              <w:t>( вежливость, внимательность</w:t>
            </w:r>
          </w:p>
        </w:tc>
        <w:tc>
          <w:tcPr>
            <w:tcW w:w="2410" w:type="dxa"/>
            <w:shd w:val="clear" w:color="auto" w:fill="auto"/>
          </w:tcPr>
          <w:p w:rsidR="004646CF" w:rsidRDefault="004646CF" w:rsidP="0014605A">
            <w:pPr>
              <w:spacing w:after="0" w:line="240" w:lineRule="auto"/>
              <w:ind w:right="-108"/>
              <w:jc w:val="center"/>
              <w:rPr>
                <w:rFonts w:ascii="Times New Roman" w:hAnsi="Times New Roman"/>
                <w:b/>
                <w:bCs/>
                <w:color w:val="0F1419"/>
              </w:rPr>
            </w:pPr>
            <w:r>
              <w:rPr>
                <w:rFonts w:ascii="Times New Roman" w:hAnsi="Times New Roman"/>
                <w:b/>
                <w:bCs/>
                <w:color w:val="0F1419"/>
              </w:rPr>
              <w:t>Центр игры</w:t>
            </w:r>
          </w:p>
          <w:p w:rsidR="004646CF" w:rsidRPr="003077A3" w:rsidRDefault="004646CF" w:rsidP="0014605A">
            <w:pPr>
              <w:spacing w:after="0" w:line="240" w:lineRule="auto"/>
              <w:ind w:right="-108"/>
              <w:jc w:val="center"/>
              <w:rPr>
                <w:rFonts w:ascii="Times New Roman" w:hAnsi="Times New Roman"/>
                <w:bCs/>
                <w:color w:val="0F1419"/>
              </w:rPr>
            </w:pPr>
            <w:r>
              <w:rPr>
                <w:rFonts w:ascii="Times New Roman" w:hAnsi="Times New Roman"/>
                <w:bCs/>
                <w:color w:val="0F1419"/>
              </w:rPr>
              <w:t>(игрушка медведя)</w:t>
            </w:r>
          </w:p>
        </w:tc>
        <w:tc>
          <w:tcPr>
            <w:tcW w:w="1984" w:type="dxa"/>
            <w:gridSpan w:val="2"/>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276"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56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line="240" w:lineRule="auto"/>
              <w:jc w:val="center"/>
              <w:rPr>
                <w:rFonts w:ascii="Times New Roman" w:hAnsi="Times New Roman"/>
                <w:b/>
                <w:bCs/>
                <w:color w:val="0F1419"/>
              </w:rPr>
            </w:pPr>
            <w:r w:rsidRPr="00B52E63">
              <w:rPr>
                <w:rFonts w:ascii="Times New Roman" w:hAnsi="Times New Roman"/>
                <w:b/>
              </w:rPr>
              <w:t>Игра</w:t>
            </w:r>
          </w:p>
        </w:tc>
        <w:tc>
          <w:tcPr>
            <w:tcW w:w="6476" w:type="dxa"/>
            <w:shd w:val="clear" w:color="auto" w:fill="auto"/>
          </w:tcPr>
          <w:p w:rsidR="004646CF" w:rsidRDefault="004646CF" w:rsidP="0014605A">
            <w:pPr>
              <w:spacing w:after="0" w:line="240" w:lineRule="auto"/>
              <w:ind w:right="-456"/>
              <w:rPr>
                <w:rFonts w:ascii="Times New Roman" w:hAnsi="Times New Roman"/>
              </w:rPr>
            </w:pPr>
            <w:r w:rsidRPr="003077A3">
              <w:rPr>
                <w:rFonts w:ascii="Times New Roman" w:hAnsi="Times New Roman"/>
                <w:b/>
              </w:rPr>
              <w:t>Игра вкладыш</w:t>
            </w:r>
            <w:r>
              <w:rPr>
                <w:rFonts w:ascii="Times New Roman" w:hAnsi="Times New Roman"/>
                <w:b/>
              </w:rPr>
              <w:t xml:space="preserve"> </w:t>
            </w:r>
            <w:r w:rsidRPr="00B52E63">
              <w:rPr>
                <w:rFonts w:ascii="Times New Roman" w:hAnsi="Times New Roman"/>
                <w:b/>
              </w:rPr>
              <w:t>«Кто где живет?»</w:t>
            </w:r>
            <w:r w:rsidRPr="00B52E63">
              <w:rPr>
                <w:rFonts w:ascii="Times New Roman" w:hAnsi="Times New Roman"/>
              </w:rPr>
              <w:t xml:space="preserve"> </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Цель:</w:t>
            </w:r>
            <w:r w:rsidRPr="00B52E63">
              <w:rPr>
                <w:rFonts w:ascii="Times New Roman" w:hAnsi="Times New Roman"/>
              </w:rPr>
              <w:t xml:space="preserve"> развивать координацию движений рук.</w:t>
            </w:r>
          </w:p>
          <w:p w:rsidR="004646CF" w:rsidRPr="00B52E63" w:rsidRDefault="004646CF" w:rsidP="0014605A">
            <w:pPr>
              <w:spacing w:after="0" w:line="240" w:lineRule="auto"/>
              <w:ind w:right="-456"/>
              <w:rPr>
                <w:rFonts w:ascii="Times New Roman" w:hAnsi="Times New Roman"/>
                <w:b/>
              </w:rPr>
            </w:pPr>
          </w:p>
        </w:tc>
        <w:tc>
          <w:tcPr>
            <w:tcW w:w="2410" w:type="dxa"/>
            <w:shd w:val="clear" w:color="auto" w:fill="auto"/>
          </w:tcPr>
          <w:p w:rsidR="004646CF" w:rsidRDefault="004646CF" w:rsidP="0014605A">
            <w:pPr>
              <w:spacing w:after="0" w:line="240" w:lineRule="auto"/>
              <w:jc w:val="center"/>
              <w:rPr>
                <w:rFonts w:ascii="Times New Roman" w:hAnsi="Times New Roman"/>
                <w:b/>
              </w:rPr>
            </w:pPr>
            <w:r w:rsidRPr="00B52E63">
              <w:rPr>
                <w:rFonts w:ascii="Times New Roman" w:hAnsi="Times New Roman"/>
                <w:b/>
              </w:rPr>
              <w:t>Центр игры</w:t>
            </w:r>
          </w:p>
          <w:p w:rsidR="004646CF" w:rsidRPr="003077A3" w:rsidRDefault="004646CF" w:rsidP="0014605A">
            <w:pPr>
              <w:spacing w:after="0" w:line="240" w:lineRule="auto"/>
              <w:jc w:val="center"/>
              <w:rPr>
                <w:rFonts w:ascii="Times New Roman" w:hAnsi="Times New Roman"/>
              </w:rPr>
            </w:pPr>
            <w:r>
              <w:rPr>
                <w:rFonts w:ascii="Times New Roman" w:hAnsi="Times New Roman"/>
              </w:rPr>
              <w:t>(дидактические картинки)</w:t>
            </w:r>
          </w:p>
        </w:tc>
        <w:tc>
          <w:tcPr>
            <w:tcW w:w="1984" w:type="dxa"/>
            <w:gridSpan w:val="2"/>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276"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cantSplit/>
          <w:trHeight w:val="563"/>
        </w:trPr>
        <w:tc>
          <w:tcPr>
            <w:tcW w:w="1008" w:type="dxa"/>
            <w:vMerge/>
            <w:shd w:val="clear" w:color="auto" w:fill="auto"/>
            <w:textDirection w:val="btLr"/>
          </w:tcPr>
          <w:p w:rsidR="004646CF" w:rsidRPr="00B52E63" w:rsidRDefault="004646CF" w:rsidP="0014605A">
            <w:pPr>
              <w:spacing w:after="0" w:line="240" w:lineRule="auto"/>
              <w:ind w:left="113" w:right="113"/>
              <w:rPr>
                <w:rFonts w:ascii="Times New Roman" w:hAnsi="Times New Roman"/>
                <w:b/>
              </w:rPr>
            </w:pPr>
          </w:p>
        </w:tc>
        <w:tc>
          <w:tcPr>
            <w:tcW w:w="1980" w:type="dxa"/>
            <w:shd w:val="clear" w:color="auto" w:fill="auto"/>
          </w:tcPr>
          <w:p w:rsidR="004646CF" w:rsidRPr="00B52E63" w:rsidRDefault="004646CF" w:rsidP="0014605A">
            <w:pPr>
              <w:spacing w:line="240" w:lineRule="auto"/>
              <w:jc w:val="center"/>
              <w:rPr>
                <w:rFonts w:ascii="Times New Roman" w:hAnsi="Times New Roman"/>
                <w:b/>
                <w:u w:val="single"/>
              </w:rPr>
            </w:pPr>
            <w:r w:rsidRPr="00B52E63">
              <w:rPr>
                <w:rFonts w:ascii="Times New Roman" w:hAnsi="Times New Roman"/>
                <w:b/>
                <w:u w:val="single"/>
              </w:rPr>
              <w:t>НОД</w:t>
            </w:r>
          </w:p>
        </w:tc>
        <w:tc>
          <w:tcPr>
            <w:tcW w:w="6476" w:type="dxa"/>
            <w:shd w:val="clear" w:color="auto" w:fill="auto"/>
          </w:tcPr>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1. Физкультурное.</w:t>
            </w:r>
          </w:p>
          <w:p w:rsidR="004646CF" w:rsidRPr="00B52E63" w:rsidRDefault="004646CF" w:rsidP="0014605A">
            <w:pPr>
              <w:spacing w:after="0" w:line="240" w:lineRule="auto"/>
              <w:ind w:right="-456"/>
              <w:rPr>
                <w:rFonts w:ascii="Times New Roman" w:hAnsi="Times New Roman"/>
                <w:b/>
              </w:rPr>
            </w:pPr>
          </w:p>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b/>
              </w:rPr>
              <w:t>2.НОД Познание. Конструирование.</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 xml:space="preserve">Тема: </w:t>
            </w:r>
            <w:r w:rsidRPr="00B52E63">
              <w:rPr>
                <w:rFonts w:ascii="Times New Roman" w:hAnsi="Times New Roman"/>
              </w:rPr>
              <w:t>«Наши одуванчики»</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 xml:space="preserve">Цель: </w:t>
            </w:r>
            <w:r w:rsidRPr="00B52E63">
              <w:rPr>
                <w:rFonts w:ascii="Times New Roman" w:hAnsi="Times New Roman"/>
              </w:rPr>
              <w:t>Продолжать развивать интерес к занятиям по конструированию из бумаги. Закреплять умения скатывать комочки из мягкой бумаги.</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Используемая литература: Л.А.</w:t>
            </w:r>
            <w:r w:rsidRPr="00B52E63">
              <w:rPr>
                <w:rFonts w:ascii="Times New Roman" w:hAnsi="Times New Roman"/>
              </w:rPr>
              <w:t>Парамонова с.472.</w:t>
            </w:r>
          </w:p>
        </w:tc>
        <w:tc>
          <w:tcPr>
            <w:tcW w:w="2410" w:type="dxa"/>
            <w:shd w:val="clear" w:color="auto" w:fill="auto"/>
          </w:tcPr>
          <w:p w:rsidR="004646CF" w:rsidRDefault="004646CF" w:rsidP="0014605A">
            <w:pPr>
              <w:spacing w:after="0" w:line="240" w:lineRule="auto"/>
              <w:rPr>
                <w:rFonts w:ascii="Times New Roman" w:hAnsi="Times New Roman"/>
                <w:b/>
              </w:rPr>
            </w:pPr>
          </w:p>
          <w:p w:rsidR="004646CF" w:rsidRDefault="004646CF" w:rsidP="0014605A">
            <w:pPr>
              <w:spacing w:after="0" w:line="240" w:lineRule="auto"/>
              <w:rPr>
                <w:rFonts w:ascii="Times New Roman" w:hAnsi="Times New Roman"/>
                <w:b/>
              </w:rPr>
            </w:pPr>
          </w:p>
          <w:p w:rsidR="004646CF" w:rsidRPr="00B52E63" w:rsidRDefault="004646CF" w:rsidP="0014605A">
            <w:pPr>
              <w:spacing w:after="0" w:line="240" w:lineRule="auto"/>
              <w:rPr>
                <w:rFonts w:ascii="Times New Roman" w:hAnsi="Times New Roman"/>
                <w:b/>
              </w:rPr>
            </w:pPr>
            <w:r>
              <w:rPr>
                <w:rFonts w:ascii="Times New Roman" w:hAnsi="Times New Roman"/>
                <w:b/>
              </w:rPr>
              <w:t>Центр строительства</w:t>
            </w:r>
          </w:p>
          <w:p w:rsidR="004646CF" w:rsidRPr="00B52E63" w:rsidRDefault="004646CF" w:rsidP="0014605A">
            <w:pPr>
              <w:spacing w:after="0" w:line="240" w:lineRule="auto"/>
              <w:rPr>
                <w:rFonts w:ascii="Times New Roman" w:hAnsi="Times New Roman"/>
              </w:rPr>
            </w:pPr>
            <w:r w:rsidRPr="00B52E63">
              <w:rPr>
                <w:rFonts w:ascii="Times New Roman" w:hAnsi="Times New Roman"/>
              </w:rPr>
              <w:t>(салфетки желтого цвета, клей, салфетки, белые листы бумаги).</w:t>
            </w:r>
          </w:p>
          <w:p w:rsidR="004646CF" w:rsidRPr="00B52E63" w:rsidRDefault="004646CF" w:rsidP="0014605A">
            <w:pPr>
              <w:spacing w:after="0" w:line="240" w:lineRule="auto"/>
              <w:rPr>
                <w:rFonts w:ascii="Times New Roman" w:hAnsi="Times New Roman"/>
                <w:b/>
              </w:rPr>
            </w:pPr>
          </w:p>
        </w:tc>
        <w:tc>
          <w:tcPr>
            <w:tcW w:w="1984" w:type="dxa"/>
            <w:gridSpan w:val="2"/>
            <w:vMerge/>
            <w:shd w:val="clear" w:color="auto" w:fill="auto"/>
          </w:tcPr>
          <w:p w:rsidR="004646CF" w:rsidRPr="009A07E8" w:rsidRDefault="004646CF" w:rsidP="0014605A">
            <w:pPr>
              <w:spacing w:after="0" w:line="240" w:lineRule="auto"/>
              <w:rPr>
                <w:rFonts w:ascii="Times New Roman" w:hAnsi="Times New Roman"/>
                <w:sz w:val="20"/>
                <w:szCs w:val="20"/>
              </w:rPr>
            </w:pPr>
          </w:p>
        </w:tc>
        <w:tc>
          <w:tcPr>
            <w:tcW w:w="1276" w:type="dxa"/>
            <w:vMerge/>
            <w:shd w:val="clear" w:color="auto" w:fill="auto"/>
          </w:tcPr>
          <w:p w:rsidR="004646CF" w:rsidRPr="009A07E8" w:rsidRDefault="004646CF" w:rsidP="0014605A">
            <w:pPr>
              <w:pStyle w:val="c3"/>
              <w:spacing w:before="0" w:beforeAutospacing="0" w:after="0" w:afterAutospacing="0"/>
              <w:rPr>
                <w:b/>
                <w:sz w:val="20"/>
                <w:szCs w:val="20"/>
              </w:rPr>
            </w:pPr>
          </w:p>
        </w:tc>
      </w:tr>
      <w:tr w:rsidR="004646CF" w:rsidRPr="009A07E8" w:rsidTr="0014605A">
        <w:trPr>
          <w:trHeight w:val="3678"/>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hd w:val="clear" w:color="auto" w:fill="FFFFFF"/>
              <w:spacing w:after="0" w:line="240" w:lineRule="auto"/>
              <w:jc w:val="center"/>
              <w:rPr>
                <w:rFonts w:ascii="Times New Roman" w:hAnsi="Times New Roman"/>
                <w:b/>
                <w:bCs/>
                <w:color w:val="000000"/>
                <w:spacing w:val="-8"/>
                <w:u w:val="single"/>
              </w:rPr>
            </w:pPr>
            <w:r w:rsidRPr="00B52E63">
              <w:rPr>
                <w:rFonts w:ascii="Times New Roman" w:hAnsi="Times New Roman"/>
                <w:b/>
                <w:u w:val="single"/>
              </w:rPr>
              <w:t>Прогулка</w:t>
            </w:r>
          </w:p>
          <w:p w:rsidR="004646CF" w:rsidRPr="00B52E63" w:rsidRDefault="004646CF" w:rsidP="0014605A">
            <w:pPr>
              <w:spacing w:after="0" w:line="240" w:lineRule="auto"/>
              <w:jc w:val="center"/>
              <w:rPr>
                <w:rFonts w:ascii="Times New Roman" w:hAnsi="Times New Roman"/>
                <w:color w:val="FF0000"/>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after="0" w:line="240" w:lineRule="auto"/>
              <w:jc w:val="center"/>
              <w:rPr>
                <w:rFonts w:ascii="Times New Roman" w:hAnsi="Times New Roman"/>
              </w:rPr>
            </w:pPr>
          </w:p>
          <w:p w:rsidR="004646CF" w:rsidRPr="00B52E63" w:rsidRDefault="004646CF" w:rsidP="0014605A">
            <w:pPr>
              <w:spacing w:line="240" w:lineRule="auto"/>
              <w:jc w:val="center"/>
              <w:rPr>
                <w:rFonts w:ascii="Times New Roman" w:hAnsi="Times New Roman"/>
              </w:rPr>
            </w:pPr>
          </w:p>
          <w:p w:rsidR="004646CF" w:rsidRPr="00B52E63" w:rsidRDefault="004646CF" w:rsidP="0014605A">
            <w:pPr>
              <w:spacing w:line="240" w:lineRule="auto"/>
              <w:jc w:val="center"/>
              <w:rPr>
                <w:rFonts w:ascii="Times New Roman" w:hAnsi="Times New Roman"/>
              </w:rPr>
            </w:pPr>
          </w:p>
        </w:tc>
        <w:tc>
          <w:tcPr>
            <w:tcW w:w="6476" w:type="dxa"/>
            <w:shd w:val="clear" w:color="auto" w:fill="auto"/>
          </w:tcPr>
          <w:p w:rsidR="004646CF" w:rsidRDefault="004646CF" w:rsidP="0014605A">
            <w:pPr>
              <w:spacing w:after="0" w:line="240" w:lineRule="auto"/>
              <w:jc w:val="center"/>
              <w:rPr>
                <w:rFonts w:ascii="Times New Roman" w:hAnsi="Times New Roman"/>
                <w:b/>
              </w:rPr>
            </w:pPr>
            <w:r w:rsidRPr="00D334D5">
              <w:rPr>
                <w:rFonts w:ascii="Times New Roman" w:hAnsi="Times New Roman"/>
                <w:b/>
              </w:rPr>
              <w:t>Наблюдение за насекомыми</w:t>
            </w:r>
          </w:p>
          <w:p w:rsidR="004646CF" w:rsidRDefault="004646CF" w:rsidP="0014605A">
            <w:pPr>
              <w:spacing w:after="0" w:line="240" w:lineRule="auto"/>
              <w:rPr>
                <w:rFonts w:ascii="Times New Roman" w:hAnsi="Times New Roman"/>
              </w:rPr>
            </w:pPr>
            <w:r>
              <w:rPr>
                <w:rFonts w:ascii="Times New Roman" w:hAnsi="Times New Roman"/>
                <w:b/>
              </w:rPr>
              <w:t>Цель:</w:t>
            </w:r>
            <w:r w:rsidRPr="00D334D5">
              <w:rPr>
                <w:rFonts w:ascii="Times New Roman" w:hAnsi="Times New Roman"/>
              </w:rPr>
              <w:t xml:space="preserve"> Познакомить с наиболее часто встречающимися насекомыми, их образом жизни. Рассмотреть, как ползают жуки, некоторые могут летать. Рассмотреть бабочку, как она порхает, как складывает крылья, садится на цветок, пьет нектар. Рассмотреть муравейник. Из чего он состоит? Веточки, кора, комочки почвы – все это притащили муравьи. Маленькие дырочки – это ходы.</w:t>
            </w:r>
          </w:p>
          <w:p w:rsidR="004646CF" w:rsidRDefault="004646CF" w:rsidP="0014605A">
            <w:pPr>
              <w:spacing w:after="0" w:line="240" w:lineRule="auto"/>
              <w:rPr>
                <w:rFonts w:ascii="Times New Roman" w:hAnsi="Times New Roman"/>
              </w:rPr>
            </w:pPr>
          </w:p>
          <w:p w:rsidR="004646CF" w:rsidRPr="00D334D5" w:rsidRDefault="004646CF" w:rsidP="0014605A">
            <w:pPr>
              <w:spacing w:after="0" w:line="240" w:lineRule="auto"/>
              <w:rPr>
                <w:rFonts w:ascii="Times New Roman" w:hAnsi="Times New Roman"/>
              </w:rPr>
            </w:pPr>
            <w:r>
              <w:rPr>
                <w:rFonts w:ascii="Times New Roman" w:hAnsi="Times New Roman"/>
                <w:b/>
              </w:rPr>
              <w:t>Самостоятельные игры</w:t>
            </w:r>
            <w:r w:rsidRPr="00D334D5">
              <w:rPr>
                <w:rFonts w:ascii="Times New Roman" w:hAnsi="Times New Roman"/>
                <w:b/>
              </w:rPr>
              <w:t>:</w:t>
            </w:r>
            <w:r w:rsidRPr="00D334D5">
              <w:rPr>
                <w:rFonts w:ascii="Times New Roman" w:hAnsi="Times New Roman"/>
              </w:rPr>
              <w:t xml:space="preserve"> игры с выносным материалом.</w:t>
            </w:r>
          </w:p>
          <w:p w:rsidR="004646CF" w:rsidRPr="00D334D5" w:rsidRDefault="004646CF" w:rsidP="0014605A">
            <w:pPr>
              <w:spacing w:after="0" w:line="240" w:lineRule="auto"/>
              <w:rPr>
                <w:rFonts w:ascii="Times New Roman" w:hAnsi="Times New Roman"/>
              </w:rPr>
            </w:pPr>
            <w:r>
              <w:rPr>
                <w:rFonts w:ascii="Times New Roman" w:hAnsi="Times New Roman"/>
                <w:b/>
              </w:rPr>
              <w:t>Труд</w:t>
            </w:r>
            <w:r w:rsidRPr="00D334D5">
              <w:rPr>
                <w:rFonts w:ascii="Times New Roman" w:hAnsi="Times New Roman"/>
                <w:b/>
              </w:rPr>
              <w:t>:</w:t>
            </w:r>
            <w:r w:rsidRPr="00D334D5">
              <w:rPr>
                <w:rFonts w:ascii="Times New Roman" w:hAnsi="Times New Roman"/>
              </w:rPr>
              <w:t xml:space="preserve"> Сбор игрушек на участке.</w:t>
            </w:r>
          </w:p>
          <w:p w:rsidR="004646CF" w:rsidRDefault="004646CF" w:rsidP="0014605A">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14605A">
            <w:pPr>
              <w:spacing w:after="0" w:line="240" w:lineRule="auto"/>
              <w:rPr>
                <w:rFonts w:ascii="Times New Roman" w:hAnsi="Times New Roman"/>
              </w:rPr>
            </w:pPr>
          </w:p>
        </w:tc>
        <w:tc>
          <w:tcPr>
            <w:tcW w:w="2410" w:type="dxa"/>
            <w:shd w:val="clear" w:color="auto" w:fill="auto"/>
          </w:tcPr>
          <w:p w:rsidR="004646CF" w:rsidRPr="00D334D5" w:rsidRDefault="004646CF" w:rsidP="0014605A">
            <w:pPr>
              <w:spacing w:after="0" w:line="240" w:lineRule="auto"/>
              <w:rPr>
                <w:rFonts w:ascii="Times New Roman" w:hAnsi="Times New Roman"/>
              </w:rPr>
            </w:pPr>
            <w:r>
              <w:rPr>
                <w:rFonts w:ascii="Times New Roman" w:hAnsi="Times New Roman"/>
                <w:b/>
              </w:rPr>
              <w:t xml:space="preserve">Подвижная игра </w:t>
            </w:r>
            <w:r w:rsidRPr="00D334D5">
              <w:rPr>
                <w:rFonts w:ascii="Times New Roman" w:hAnsi="Times New Roman"/>
                <w:b/>
              </w:rPr>
              <w:t>«Змейка»</w:t>
            </w:r>
            <w:r w:rsidRPr="00D334D5">
              <w:rPr>
                <w:rFonts w:ascii="Times New Roman" w:hAnsi="Times New Roman"/>
              </w:rPr>
              <w:t xml:space="preserve"> </w:t>
            </w:r>
          </w:p>
          <w:p w:rsidR="004646CF" w:rsidRPr="00D334D5" w:rsidRDefault="004646CF" w:rsidP="0014605A">
            <w:pPr>
              <w:spacing w:after="0" w:line="240" w:lineRule="auto"/>
              <w:rPr>
                <w:rFonts w:ascii="Times New Roman" w:hAnsi="Times New Roman"/>
              </w:rPr>
            </w:pPr>
            <w:r w:rsidRPr="00D334D5">
              <w:rPr>
                <w:rFonts w:ascii="Times New Roman" w:hAnsi="Times New Roman"/>
              </w:rPr>
              <w:t>Научить бегать, держа друг друга за руки, точно повторять движения водящего, делать повороты. Перепрыгивать через препятствия.</w:t>
            </w:r>
          </w:p>
          <w:p w:rsidR="004646CF" w:rsidRDefault="004646CF" w:rsidP="0014605A">
            <w:pPr>
              <w:spacing w:after="0" w:line="240" w:lineRule="auto"/>
              <w:rPr>
                <w:rFonts w:ascii="Times New Roman" w:hAnsi="Times New Roman"/>
              </w:rPr>
            </w:pPr>
            <w:r>
              <w:rPr>
                <w:rFonts w:ascii="Times New Roman" w:hAnsi="Times New Roman"/>
                <w:b/>
              </w:rPr>
              <w:t>Сюжетно – ролевая игра:</w:t>
            </w:r>
            <w:r w:rsidRPr="00D334D5">
              <w:rPr>
                <w:rFonts w:ascii="Times New Roman" w:hAnsi="Times New Roman"/>
              </w:rPr>
              <w:t xml:space="preserve"> </w:t>
            </w:r>
            <w:r w:rsidRPr="00D334D5">
              <w:rPr>
                <w:rFonts w:ascii="Times New Roman" w:hAnsi="Times New Roman"/>
                <w:b/>
              </w:rPr>
              <w:t>«Семья»</w:t>
            </w:r>
            <w:r w:rsidRPr="00D334D5">
              <w:rPr>
                <w:rFonts w:ascii="Times New Roman" w:hAnsi="Times New Roman"/>
              </w:rPr>
              <w:t xml:space="preserve"> </w:t>
            </w:r>
          </w:p>
          <w:p w:rsidR="004646CF" w:rsidRPr="00B52E63" w:rsidRDefault="004646CF" w:rsidP="0014605A">
            <w:pPr>
              <w:spacing w:after="0" w:line="240" w:lineRule="auto"/>
              <w:rPr>
                <w:rFonts w:ascii="Times New Roman" w:hAnsi="Times New Roman"/>
              </w:rPr>
            </w:pPr>
            <w:r w:rsidRPr="00D334D5">
              <w:rPr>
                <w:rFonts w:ascii="Times New Roman" w:hAnsi="Times New Roman"/>
              </w:rPr>
              <w:t>Распределение ролей, доводить игру до логического конца.</w:t>
            </w:r>
          </w:p>
        </w:tc>
        <w:tc>
          <w:tcPr>
            <w:tcW w:w="1984" w:type="dxa"/>
            <w:gridSpan w:val="2"/>
            <w:shd w:val="clear" w:color="auto" w:fill="auto"/>
          </w:tcPr>
          <w:p w:rsidR="004646CF" w:rsidRPr="00D334D5" w:rsidRDefault="004646CF" w:rsidP="0014605A">
            <w:pPr>
              <w:spacing w:after="0" w:line="240" w:lineRule="auto"/>
              <w:rPr>
                <w:rFonts w:ascii="Times New Roman" w:hAnsi="Times New Roman"/>
                <w:b/>
              </w:rPr>
            </w:pPr>
            <w:r w:rsidRPr="00D334D5">
              <w:rPr>
                <w:rFonts w:ascii="Times New Roman" w:hAnsi="Times New Roman"/>
                <w:b/>
              </w:rPr>
              <w:t xml:space="preserve">Разучивание </w:t>
            </w:r>
            <w:proofErr w:type="spellStart"/>
            <w:r w:rsidRPr="00D334D5">
              <w:rPr>
                <w:rFonts w:ascii="Times New Roman" w:hAnsi="Times New Roman"/>
                <w:b/>
              </w:rPr>
              <w:t>потешки</w:t>
            </w:r>
            <w:proofErr w:type="spellEnd"/>
            <w:r w:rsidRPr="00D334D5">
              <w:rPr>
                <w:rFonts w:ascii="Times New Roman" w:hAnsi="Times New Roman"/>
                <w:b/>
              </w:rPr>
              <w:t>:</w:t>
            </w:r>
          </w:p>
          <w:p w:rsidR="004646CF" w:rsidRPr="00D334D5" w:rsidRDefault="004646CF" w:rsidP="0014605A">
            <w:pPr>
              <w:spacing w:after="0" w:line="240" w:lineRule="auto"/>
              <w:rPr>
                <w:rFonts w:ascii="Times New Roman" w:hAnsi="Times New Roman"/>
              </w:rPr>
            </w:pPr>
            <w:r w:rsidRPr="00D334D5">
              <w:rPr>
                <w:rFonts w:ascii="Times New Roman" w:hAnsi="Times New Roman"/>
              </w:rPr>
              <w:t>«Божья коровка улети на небо,</w:t>
            </w:r>
          </w:p>
          <w:p w:rsidR="004646CF" w:rsidRPr="00D334D5" w:rsidRDefault="004646CF" w:rsidP="0014605A">
            <w:pPr>
              <w:spacing w:after="0" w:line="240" w:lineRule="auto"/>
              <w:rPr>
                <w:rFonts w:ascii="Times New Roman" w:hAnsi="Times New Roman"/>
              </w:rPr>
            </w:pPr>
            <w:r w:rsidRPr="00D334D5">
              <w:rPr>
                <w:rFonts w:ascii="Times New Roman" w:hAnsi="Times New Roman"/>
              </w:rPr>
              <w:t>Там твои детки кушают конфетки,</w:t>
            </w:r>
          </w:p>
          <w:p w:rsidR="004646CF" w:rsidRPr="00D334D5" w:rsidRDefault="004646CF" w:rsidP="0014605A">
            <w:pPr>
              <w:spacing w:after="0" w:line="240" w:lineRule="auto"/>
              <w:rPr>
                <w:rFonts w:ascii="Times New Roman" w:hAnsi="Times New Roman"/>
              </w:rPr>
            </w:pPr>
            <w:r w:rsidRPr="00D334D5">
              <w:rPr>
                <w:rFonts w:ascii="Times New Roman" w:hAnsi="Times New Roman"/>
              </w:rPr>
              <w:t>Всем по одной, а тебе ни одной».</w:t>
            </w: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p w:rsidR="004646CF" w:rsidRPr="00B52E63" w:rsidRDefault="004646CF" w:rsidP="0014605A">
            <w:pPr>
              <w:pStyle w:val="Style1"/>
              <w:widowControl/>
              <w:spacing w:line="240" w:lineRule="auto"/>
              <w:rPr>
                <w:rFonts w:ascii="Times New Roman" w:hAnsi="Times New Roman"/>
                <w:sz w:val="22"/>
                <w:szCs w:val="22"/>
              </w:rPr>
            </w:pPr>
          </w:p>
        </w:tc>
        <w:tc>
          <w:tcPr>
            <w:tcW w:w="1276"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shd w:val="clear" w:color="auto" w:fill="auto"/>
          </w:tcPr>
          <w:p w:rsidR="004646CF" w:rsidRPr="00B52E63" w:rsidRDefault="004646CF" w:rsidP="0014605A">
            <w:pPr>
              <w:spacing w:after="0" w:line="240" w:lineRule="auto"/>
              <w:rPr>
                <w:rFonts w:ascii="Times New Roman" w:hAnsi="Times New Roman"/>
                <w:b/>
              </w:rPr>
            </w:pPr>
            <w:r w:rsidRPr="00B52E63">
              <w:rPr>
                <w:rFonts w:ascii="Times New Roman" w:hAnsi="Times New Roman"/>
                <w:b/>
              </w:rPr>
              <w:t>Настольный театр по сказке «Колобок» Цель:</w:t>
            </w:r>
            <w:r w:rsidRPr="00B52E63">
              <w:rPr>
                <w:rFonts w:ascii="Times New Roman" w:hAnsi="Times New Roman"/>
              </w:rPr>
              <w:t xml:space="preserve"> привлекать детей к участию в рассказывании сказки.</w:t>
            </w:r>
          </w:p>
        </w:tc>
      </w:tr>
      <w:tr w:rsidR="004646CF" w:rsidRPr="009A07E8" w:rsidTr="0014605A">
        <w:trPr>
          <w:trHeight w:val="1029"/>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pStyle w:val="a3"/>
              <w:jc w:val="center"/>
              <w:rPr>
                <w:rFonts w:ascii="Times New Roman" w:hAnsi="Times New Roman"/>
                <w:b/>
                <w:u w:val="single"/>
              </w:rPr>
            </w:pPr>
            <w:r w:rsidRPr="00B52E63">
              <w:rPr>
                <w:rFonts w:ascii="Times New Roman" w:hAnsi="Times New Roman"/>
                <w:b/>
                <w:u w:val="single"/>
              </w:rPr>
              <w:t>Вечер</w:t>
            </w:r>
          </w:p>
          <w:p w:rsidR="004646CF" w:rsidRPr="00B52E63" w:rsidRDefault="004646CF" w:rsidP="0014605A">
            <w:pPr>
              <w:spacing w:after="0" w:line="240" w:lineRule="auto"/>
              <w:jc w:val="center"/>
              <w:rPr>
                <w:rFonts w:ascii="Times New Roman" w:hAnsi="Times New Roman"/>
              </w:rPr>
            </w:pPr>
            <w:r w:rsidRPr="00B52E63">
              <w:rPr>
                <w:rFonts w:ascii="Times New Roman" w:hAnsi="Times New Roman"/>
                <w:b/>
              </w:rPr>
              <w:t>Закаливающие процедуры после сна</w:t>
            </w:r>
          </w:p>
        </w:tc>
        <w:tc>
          <w:tcPr>
            <w:tcW w:w="6476" w:type="dxa"/>
            <w:shd w:val="clear" w:color="auto" w:fill="auto"/>
          </w:tcPr>
          <w:p w:rsidR="004646CF" w:rsidRPr="00B52E63" w:rsidRDefault="004646CF" w:rsidP="0014605A">
            <w:pPr>
              <w:spacing w:after="0" w:line="240" w:lineRule="auto"/>
              <w:rPr>
                <w:rFonts w:ascii="Times New Roman" w:hAnsi="Times New Roman"/>
                <w:color w:val="000000"/>
              </w:rPr>
            </w:pPr>
            <w:r w:rsidRPr="00B52E63">
              <w:rPr>
                <w:rFonts w:ascii="Times New Roman" w:hAnsi="Times New Roman"/>
                <w:b/>
              </w:rPr>
              <w:t>Цель:</w:t>
            </w:r>
            <w:r w:rsidRPr="00B52E63">
              <w:rPr>
                <w:rFonts w:ascii="Times New Roman" w:hAnsi="Times New Roman"/>
              </w:rPr>
              <w:t xml:space="preserve"> </w:t>
            </w:r>
            <w:r w:rsidRPr="00B52E63">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4646CF" w:rsidRPr="00B52E63" w:rsidRDefault="004646CF" w:rsidP="0014605A">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4646CF" w:rsidRPr="00B52E63" w:rsidRDefault="004646CF" w:rsidP="0014605A">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984" w:type="dxa"/>
            <w:gridSpan w:val="2"/>
            <w:vMerge w:val="restart"/>
            <w:shd w:val="clear" w:color="auto" w:fill="auto"/>
          </w:tcPr>
          <w:p w:rsidR="004646CF" w:rsidRPr="003077A3" w:rsidRDefault="004646CF" w:rsidP="0014605A">
            <w:pPr>
              <w:spacing w:after="0" w:line="240" w:lineRule="auto"/>
              <w:rPr>
                <w:rFonts w:ascii="Times New Roman" w:hAnsi="Times New Roman"/>
              </w:rPr>
            </w:pPr>
            <w:r w:rsidRPr="003077A3">
              <w:rPr>
                <w:rFonts w:ascii="Times New Roman" w:hAnsi="Times New Roman"/>
              </w:rPr>
              <w:t xml:space="preserve">Проговаривание  и повторение </w:t>
            </w:r>
            <w:proofErr w:type="spellStart"/>
            <w:r w:rsidRPr="003077A3">
              <w:rPr>
                <w:rFonts w:ascii="Times New Roman" w:hAnsi="Times New Roman"/>
              </w:rPr>
              <w:t>потешек</w:t>
            </w:r>
            <w:proofErr w:type="spellEnd"/>
            <w:r w:rsidRPr="003077A3">
              <w:rPr>
                <w:rFonts w:ascii="Times New Roman" w:hAnsi="Times New Roman"/>
              </w:rPr>
              <w:t>.</w:t>
            </w:r>
          </w:p>
        </w:tc>
        <w:tc>
          <w:tcPr>
            <w:tcW w:w="1276" w:type="dxa"/>
            <w:vMerge w:val="restart"/>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4"/>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pacing w:after="0" w:line="240" w:lineRule="auto"/>
              <w:jc w:val="center"/>
              <w:rPr>
                <w:rFonts w:ascii="Times New Roman" w:hAnsi="Times New Roman"/>
                <w:b/>
              </w:rPr>
            </w:pPr>
            <w:r w:rsidRPr="003077A3">
              <w:rPr>
                <w:rFonts w:ascii="Times New Roman" w:hAnsi="Times New Roman"/>
                <w:b/>
              </w:rPr>
              <w:t>Развитие движений</w:t>
            </w:r>
          </w:p>
        </w:tc>
        <w:tc>
          <w:tcPr>
            <w:tcW w:w="6476" w:type="dxa"/>
            <w:shd w:val="clear" w:color="auto" w:fill="auto"/>
          </w:tcPr>
          <w:p w:rsidR="004646CF" w:rsidRDefault="004646CF" w:rsidP="0014605A">
            <w:pPr>
              <w:spacing w:after="0" w:line="240" w:lineRule="auto"/>
              <w:ind w:right="-456"/>
              <w:rPr>
                <w:rFonts w:ascii="Times New Roman" w:hAnsi="Times New Roman"/>
              </w:rPr>
            </w:pPr>
            <w:r w:rsidRPr="00B52E63">
              <w:rPr>
                <w:rFonts w:ascii="Times New Roman" w:hAnsi="Times New Roman"/>
              </w:rPr>
              <w:t xml:space="preserve"> </w:t>
            </w:r>
            <w:r>
              <w:rPr>
                <w:rFonts w:ascii="Times New Roman" w:hAnsi="Times New Roman"/>
                <w:b/>
              </w:rPr>
              <w:t xml:space="preserve">«Мишки </w:t>
            </w:r>
            <w:r w:rsidRPr="00B52E63">
              <w:rPr>
                <w:rFonts w:ascii="Times New Roman" w:hAnsi="Times New Roman"/>
                <w:b/>
              </w:rPr>
              <w:t xml:space="preserve"> едут по дорожке»</w:t>
            </w:r>
            <w:r w:rsidRPr="00B52E63">
              <w:rPr>
                <w:rFonts w:ascii="Times New Roman" w:hAnsi="Times New Roman"/>
              </w:rPr>
              <w:t xml:space="preserve">      </w:t>
            </w:r>
          </w:p>
          <w:p w:rsidR="004646CF" w:rsidRPr="00B52E63" w:rsidRDefault="004646CF" w:rsidP="0014605A">
            <w:pPr>
              <w:spacing w:after="0" w:line="240" w:lineRule="auto"/>
              <w:ind w:right="-456"/>
              <w:rPr>
                <w:rFonts w:ascii="Times New Roman" w:hAnsi="Times New Roman"/>
              </w:rPr>
            </w:pPr>
            <w:r w:rsidRPr="00B52E63">
              <w:rPr>
                <w:rFonts w:ascii="Times New Roman" w:hAnsi="Times New Roman"/>
                <w:b/>
              </w:rPr>
              <w:t>Цель:</w:t>
            </w:r>
            <w:r>
              <w:rPr>
                <w:rFonts w:ascii="Times New Roman" w:hAnsi="Times New Roman"/>
              </w:rPr>
              <w:t xml:space="preserve">  </w:t>
            </w:r>
            <w:r w:rsidRPr="00B52E63">
              <w:rPr>
                <w:rFonts w:ascii="Times New Roman" w:hAnsi="Times New Roman"/>
              </w:rPr>
              <w:t xml:space="preserve"> учить двигаться в заданном направлении</w:t>
            </w:r>
          </w:p>
        </w:tc>
        <w:tc>
          <w:tcPr>
            <w:tcW w:w="2410" w:type="dxa"/>
            <w:shd w:val="clear" w:color="auto" w:fill="auto"/>
          </w:tcPr>
          <w:p w:rsidR="004646CF" w:rsidRDefault="004646CF" w:rsidP="0014605A">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4646CF" w:rsidRPr="003077A3" w:rsidRDefault="004646CF" w:rsidP="0014605A">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(игрушка медведя)</w:t>
            </w:r>
          </w:p>
        </w:tc>
        <w:tc>
          <w:tcPr>
            <w:tcW w:w="1984" w:type="dxa"/>
            <w:gridSpan w:val="2"/>
            <w:vMerge/>
            <w:shd w:val="clear" w:color="auto" w:fill="auto"/>
          </w:tcPr>
          <w:p w:rsidR="004646CF" w:rsidRPr="009A07E8" w:rsidRDefault="004646CF" w:rsidP="0014605A">
            <w:pPr>
              <w:spacing w:after="0" w:line="240" w:lineRule="auto"/>
              <w:rPr>
                <w:rFonts w:ascii="Times New Roman" w:hAnsi="Times New Roman"/>
                <w:b/>
                <w:sz w:val="20"/>
                <w:szCs w:val="20"/>
              </w:rPr>
            </w:pPr>
          </w:p>
        </w:tc>
        <w:tc>
          <w:tcPr>
            <w:tcW w:w="1276"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555"/>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3077A3" w:rsidRDefault="004646CF" w:rsidP="0014605A">
            <w:pPr>
              <w:pStyle w:val="Style17"/>
              <w:widowControl/>
              <w:spacing w:line="240" w:lineRule="auto"/>
              <w:ind w:firstLine="0"/>
              <w:jc w:val="center"/>
              <w:rPr>
                <w:rFonts w:ascii="Times New Roman" w:hAnsi="Times New Roman"/>
                <w:b/>
                <w:sz w:val="22"/>
                <w:szCs w:val="22"/>
              </w:rPr>
            </w:pPr>
            <w:r w:rsidRPr="003077A3">
              <w:rPr>
                <w:rFonts w:ascii="Times New Roman" w:hAnsi="Times New Roman"/>
                <w:b/>
                <w:sz w:val="22"/>
                <w:szCs w:val="22"/>
              </w:rPr>
              <w:t>Рассматривание плаката</w:t>
            </w:r>
            <w:r w:rsidRPr="003077A3">
              <w:rPr>
                <w:rFonts w:ascii="Times New Roman" w:hAnsi="Times New Roman"/>
                <w:sz w:val="22"/>
                <w:szCs w:val="22"/>
              </w:rPr>
              <w:t xml:space="preserve">               </w:t>
            </w:r>
          </w:p>
        </w:tc>
        <w:tc>
          <w:tcPr>
            <w:tcW w:w="6476" w:type="dxa"/>
            <w:shd w:val="clear" w:color="auto" w:fill="auto"/>
          </w:tcPr>
          <w:p w:rsidR="004646CF" w:rsidRPr="00B52E63" w:rsidRDefault="004646CF" w:rsidP="0014605A">
            <w:pPr>
              <w:spacing w:after="0" w:line="240" w:lineRule="auto"/>
              <w:ind w:right="-456"/>
              <w:rPr>
                <w:rFonts w:ascii="Times New Roman" w:hAnsi="Times New Roman"/>
                <w:b/>
              </w:rPr>
            </w:pPr>
            <w:r w:rsidRPr="00B52E63">
              <w:rPr>
                <w:rFonts w:ascii="Times New Roman" w:hAnsi="Times New Roman"/>
              </w:rPr>
              <w:t xml:space="preserve"> </w:t>
            </w:r>
            <w:r w:rsidRPr="00B52E63">
              <w:rPr>
                <w:rFonts w:ascii="Times New Roman" w:hAnsi="Times New Roman"/>
                <w:b/>
              </w:rPr>
              <w:t>«Строение тела человека»</w:t>
            </w:r>
          </w:p>
          <w:p w:rsidR="004646CF" w:rsidRPr="00B52E63" w:rsidRDefault="004646CF" w:rsidP="0014605A">
            <w:pPr>
              <w:spacing w:line="240" w:lineRule="auto"/>
              <w:rPr>
                <w:rFonts w:ascii="Times New Roman" w:hAnsi="Times New Roman"/>
                <w:b/>
              </w:rPr>
            </w:pPr>
            <w:r w:rsidRPr="00B52E63">
              <w:rPr>
                <w:rFonts w:ascii="Times New Roman" w:hAnsi="Times New Roman"/>
                <w:b/>
              </w:rPr>
              <w:t>Цель</w:t>
            </w:r>
            <w:r w:rsidRPr="00B52E63">
              <w:rPr>
                <w:rFonts w:ascii="Times New Roman" w:hAnsi="Times New Roman"/>
              </w:rPr>
              <w:t>: развивать представление о человеке.</w:t>
            </w:r>
          </w:p>
        </w:tc>
        <w:tc>
          <w:tcPr>
            <w:tcW w:w="2410" w:type="dxa"/>
            <w:shd w:val="clear" w:color="auto" w:fill="auto"/>
          </w:tcPr>
          <w:p w:rsidR="004646CF" w:rsidRDefault="004646CF" w:rsidP="0014605A">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4646CF" w:rsidRPr="003077A3" w:rsidRDefault="004646CF" w:rsidP="0014605A">
            <w:pPr>
              <w:pStyle w:val="Style17"/>
              <w:spacing w:line="240" w:lineRule="auto"/>
              <w:ind w:firstLine="0"/>
              <w:jc w:val="center"/>
              <w:rPr>
                <w:rFonts w:ascii="Times New Roman" w:hAnsi="Times New Roman"/>
                <w:sz w:val="22"/>
                <w:szCs w:val="22"/>
              </w:rPr>
            </w:pPr>
            <w:r>
              <w:rPr>
                <w:rFonts w:ascii="Times New Roman" w:hAnsi="Times New Roman"/>
                <w:sz w:val="22"/>
                <w:szCs w:val="22"/>
              </w:rPr>
              <w:t>(плакат – «Строение человека»)</w:t>
            </w:r>
          </w:p>
        </w:tc>
        <w:tc>
          <w:tcPr>
            <w:tcW w:w="1984" w:type="dxa"/>
            <w:gridSpan w:val="2"/>
            <w:vMerge/>
            <w:shd w:val="clear" w:color="auto" w:fill="auto"/>
          </w:tcPr>
          <w:p w:rsidR="004646CF" w:rsidRPr="009A07E8" w:rsidRDefault="004646CF" w:rsidP="0014605A">
            <w:pPr>
              <w:spacing w:after="0" w:line="240" w:lineRule="auto"/>
              <w:rPr>
                <w:rFonts w:ascii="Times New Roman" w:hAnsi="Times New Roman"/>
                <w:b/>
                <w:sz w:val="20"/>
                <w:szCs w:val="20"/>
              </w:rPr>
            </w:pPr>
          </w:p>
        </w:tc>
        <w:tc>
          <w:tcPr>
            <w:tcW w:w="1276"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r w:rsidR="004646CF" w:rsidRPr="009A07E8" w:rsidTr="0014605A">
        <w:trPr>
          <w:trHeight w:val="768"/>
        </w:trPr>
        <w:tc>
          <w:tcPr>
            <w:tcW w:w="1008" w:type="dxa"/>
            <w:vMerge/>
            <w:shd w:val="clear" w:color="auto" w:fill="auto"/>
          </w:tcPr>
          <w:p w:rsidR="004646CF" w:rsidRPr="00B52E63" w:rsidRDefault="004646CF" w:rsidP="0014605A">
            <w:pPr>
              <w:spacing w:after="0" w:line="240" w:lineRule="auto"/>
              <w:rPr>
                <w:rFonts w:ascii="Times New Roman" w:hAnsi="Times New Roman"/>
              </w:rPr>
            </w:pPr>
          </w:p>
        </w:tc>
        <w:tc>
          <w:tcPr>
            <w:tcW w:w="1980" w:type="dxa"/>
            <w:shd w:val="clear" w:color="auto" w:fill="auto"/>
          </w:tcPr>
          <w:p w:rsidR="004646CF" w:rsidRPr="00B52E63" w:rsidRDefault="004646CF" w:rsidP="0014605A">
            <w:pPr>
              <w:spacing w:line="240" w:lineRule="auto"/>
              <w:jc w:val="center"/>
              <w:rPr>
                <w:rFonts w:ascii="Times New Roman" w:hAnsi="Times New Roman"/>
                <w:u w:val="single"/>
              </w:rPr>
            </w:pPr>
            <w:r w:rsidRPr="00B52E63">
              <w:rPr>
                <w:rFonts w:ascii="Times New Roman" w:hAnsi="Times New Roman"/>
                <w:b/>
                <w:u w:val="single"/>
              </w:rPr>
              <w:t>Прогулка</w:t>
            </w:r>
          </w:p>
          <w:p w:rsidR="004646CF" w:rsidRPr="00B52E63" w:rsidRDefault="004646CF" w:rsidP="0014605A">
            <w:pPr>
              <w:spacing w:line="240" w:lineRule="auto"/>
              <w:jc w:val="center"/>
              <w:rPr>
                <w:rFonts w:ascii="Times New Roman" w:hAnsi="Times New Roman"/>
              </w:rPr>
            </w:pPr>
          </w:p>
          <w:p w:rsidR="004646CF" w:rsidRPr="00B52E63" w:rsidRDefault="004646CF" w:rsidP="0014605A">
            <w:pPr>
              <w:spacing w:line="240" w:lineRule="auto"/>
              <w:jc w:val="center"/>
              <w:rPr>
                <w:rFonts w:ascii="Times New Roman" w:hAnsi="Times New Roman"/>
              </w:rPr>
            </w:pPr>
          </w:p>
        </w:tc>
        <w:tc>
          <w:tcPr>
            <w:tcW w:w="6476" w:type="dxa"/>
            <w:shd w:val="clear" w:color="auto" w:fill="auto"/>
          </w:tcPr>
          <w:p w:rsidR="004646CF" w:rsidRDefault="004646CF" w:rsidP="0014605A">
            <w:pPr>
              <w:spacing w:after="0" w:line="240" w:lineRule="auto"/>
              <w:jc w:val="center"/>
              <w:rPr>
                <w:rFonts w:ascii="Times New Roman" w:hAnsi="Times New Roman"/>
                <w:b/>
              </w:rPr>
            </w:pPr>
            <w:r w:rsidRPr="00932027">
              <w:rPr>
                <w:rFonts w:ascii="Times New Roman" w:hAnsi="Times New Roman"/>
                <w:b/>
              </w:rPr>
              <w:t>Что цветет летом</w:t>
            </w:r>
            <w:r>
              <w:rPr>
                <w:rFonts w:ascii="Times New Roman" w:hAnsi="Times New Roman"/>
                <w:b/>
              </w:rPr>
              <w:t>?</w:t>
            </w:r>
          </w:p>
          <w:p w:rsidR="004646CF" w:rsidRPr="00932027" w:rsidRDefault="004646CF" w:rsidP="0014605A">
            <w:pPr>
              <w:spacing w:after="0" w:line="240" w:lineRule="auto"/>
              <w:rPr>
                <w:rFonts w:ascii="Times New Roman" w:hAnsi="Times New Roman"/>
              </w:rPr>
            </w:pPr>
            <w:r>
              <w:rPr>
                <w:rFonts w:ascii="Times New Roman" w:hAnsi="Times New Roman"/>
                <w:b/>
              </w:rPr>
              <w:t xml:space="preserve">Цель: </w:t>
            </w:r>
            <w:r w:rsidRPr="00932027">
              <w:rPr>
                <w:rFonts w:ascii="Times New Roman" w:hAnsi="Times New Roman"/>
              </w:rPr>
              <w:t>Познакомить с некоторыми цветущими травянистыми растениями. Разобрать их строение, поговорить о пользе цветов.</w:t>
            </w:r>
          </w:p>
          <w:p w:rsidR="004646CF" w:rsidRPr="00932027" w:rsidRDefault="004646CF" w:rsidP="0014605A">
            <w:pPr>
              <w:spacing w:after="0" w:line="240" w:lineRule="auto"/>
              <w:rPr>
                <w:rFonts w:ascii="Times New Roman" w:hAnsi="Times New Roman"/>
              </w:rPr>
            </w:pPr>
          </w:p>
          <w:p w:rsidR="004646CF" w:rsidRPr="00932027" w:rsidRDefault="004646CF" w:rsidP="0014605A">
            <w:pPr>
              <w:spacing w:after="0" w:line="240" w:lineRule="auto"/>
              <w:rPr>
                <w:rFonts w:ascii="Times New Roman" w:hAnsi="Times New Roman"/>
              </w:rPr>
            </w:pPr>
            <w:r>
              <w:rPr>
                <w:rFonts w:ascii="Times New Roman" w:hAnsi="Times New Roman"/>
                <w:b/>
              </w:rPr>
              <w:t>Самостоятельные игры</w:t>
            </w:r>
            <w:r w:rsidRPr="00932027">
              <w:rPr>
                <w:rFonts w:ascii="Times New Roman" w:hAnsi="Times New Roman"/>
                <w:b/>
              </w:rPr>
              <w:t>:</w:t>
            </w:r>
            <w:r w:rsidRPr="00932027">
              <w:rPr>
                <w:rFonts w:ascii="Times New Roman" w:hAnsi="Times New Roman"/>
              </w:rPr>
              <w:t xml:space="preserve"> самостоятельные игры с выносным материалом. </w:t>
            </w:r>
          </w:p>
          <w:p w:rsidR="004646CF" w:rsidRDefault="004646CF" w:rsidP="0014605A">
            <w:pPr>
              <w:spacing w:after="0" w:line="240" w:lineRule="auto"/>
              <w:rPr>
                <w:rFonts w:ascii="Times New Roman" w:hAnsi="Times New Roman"/>
              </w:rPr>
            </w:pPr>
            <w:r>
              <w:rPr>
                <w:rFonts w:ascii="Times New Roman" w:hAnsi="Times New Roman"/>
                <w:b/>
              </w:rPr>
              <w:t>Труд</w:t>
            </w:r>
            <w:r w:rsidRPr="00932027">
              <w:rPr>
                <w:rFonts w:ascii="Times New Roman" w:hAnsi="Times New Roman"/>
                <w:b/>
              </w:rPr>
              <w:t>:</w:t>
            </w:r>
            <w:r w:rsidRPr="00932027">
              <w:rPr>
                <w:rFonts w:ascii="Times New Roman" w:hAnsi="Times New Roman"/>
              </w:rPr>
              <w:t xml:space="preserve"> Уборка игрушек с участка.</w:t>
            </w:r>
          </w:p>
          <w:p w:rsidR="004646CF" w:rsidRDefault="004646CF" w:rsidP="0014605A">
            <w:pPr>
              <w:spacing w:after="0" w:line="240" w:lineRule="auto"/>
              <w:rPr>
                <w:rFonts w:ascii="Times New Roman" w:hAnsi="Times New Roman"/>
                <w:spacing w:val="-5"/>
              </w:rPr>
            </w:pPr>
            <w:r w:rsidRPr="005C7A15">
              <w:rPr>
                <w:rFonts w:ascii="Times New Roman" w:hAnsi="Times New Roman"/>
                <w:b/>
              </w:rPr>
              <w:t xml:space="preserve">Выносной материал: </w:t>
            </w:r>
            <w:r w:rsidRPr="005C7A15">
              <w:rPr>
                <w:rFonts w:ascii="Times New Roman" w:hAnsi="Times New Roman"/>
              </w:rPr>
              <w:t xml:space="preserve"> н</w:t>
            </w:r>
            <w:r w:rsidRPr="005C7A15">
              <w:rPr>
                <w:rFonts w:ascii="Times New Roman" w:hAnsi="Times New Roman"/>
                <w:spacing w:val="-5"/>
              </w:rPr>
              <w:t>осилки, грабли, ведерки, совочки, формочки.</w:t>
            </w:r>
          </w:p>
          <w:p w:rsidR="004646CF" w:rsidRPr="00B52E63" w:rsidRDefault="004646CF" w:rsidP="0014605A">
            <w:pPr>
              <w:spacing w:after="0" w:line="240" w:lineRule="auto"/>
              <w:rPr>
                <w:rFonts w:ascii="Times New Roman" w:hAnsi="Times New Roman"/>
              </w:rPr>
            </w:pPr>
          </w:p>
        </w:tc>
        <w:tc>
          <w:tcPr>
            <w:tcW w:w="2410" w:type="dxa"/>
            <w:shd w:val="clear" w:color="auto" w:fill="auto"/>
          </w:tcPr>
          <w:p w:rsidR="004646CF" w:rsidRPr="00932027" w:rsidRDefault="004646CF" w:rsidP="0014605A">
            <w:pPr>
              <w:spacing w:after="0" w:line="240" w:lineRule="auto"/>
              <w:rPr>
                <w:rFonts w:ascii="Times New Roman" w:hAnsi="Times New Roman"/>
                <w:b/>
              </w:rPr>
            </w:pPr>
            <w:r w:rsidRPr="00932027">
              <w:rPr>
                <w:rFonts w:ascii="Times New Roman" w:hAnsi="Times New Roman"/>
                <w:b/>
              </w:rPr>
              <w:t xml:space="preserve">Подвижная игра «Жуки» </w:t>
            </w:r>
          </w:p>
          <w:p w:rsidR="004646CF" w:rsidRPr="00932027" w:rsidRDefault="004646CF" w:rsidP="0014605A">
            <w:pPr>
              <w:spacing w:after="0" w:line="240" w:lineRule="auto"/>
              <w:rPr>
                <w:rFonts w:ascii="Times New Roman" w:hAnsi="Times New Roman"/>
              </w:rPr>
            </w:pPr>
            <w:r w:rsidRPr="00932027">
              <w:rPr>
                <w:rFonts w:ascii="Times New Roman" w:hAnsi="Times New Roman"/>
              </w:rPr>
              <w:t>Упражнять детей в беге в рассыпную, по сигналу менять движение, быть внимательными.</w:t>
            </w:r>
          </w:p>
          <w:p w:rsidR="004646CF" w:rsidRPr="00932027" w:rsidRDefault="004646CF" w:rsidP="0014605A">
            <w:pPr>
              <w:spacing w:after="0" w:line="240" w:lineRule="auto"/>
              <w:rPr>
                <w:rFonts w:ascii="Times New Roman" w:hAnsi="Times New Roman"/>
              </w:rPr>
            </w:pPr>
          </w:p>
        </w:tc>
        <w:tc>
          <w:tcPr>
            <w:tcW w:w="1984" w:type="dxa"/>
            <w:gridSpan w:val="2"/>
            <w:shd w:val="clear" w:color="auto" w:fill="auto"/>
          </w:tcPr>
          <w:p w:rsidR="004646CF" w:rsidRPr="00932027" w:rsidRDefault="004646CF" w:rsidP="0014605A">
            <w:pPr>
              <w:spacing w:after="0" w:line="240" w:lineRule="auto"/>
              <w:rPr>
                <w:rFonts w:ascii="Times New Roman" w:hAnsi="Times New Roman"/>
              </w:rPr>
            </w:pPr>
            <w:r w:rsidRPr="00932027">
              <w:rPr>
                <w:rFonts w:ascii="Times New Roman" w:hAnsi="Times New Roman"/>
              </w:rPr>
              <w:t>Упражнять детей в бросании в горизонтальную цель. Развивать ловкость, глазомер, координацию движений.</w:t>
            </w:r>
          </w:p>
          <w:p w:rsidR="004646CF" w:rsidRPr="009A07E8" w:rsidRDefault="004646CF" w:rsidP="0014605A">
            <w:pPr>
              <w:pStyle w:val="Style1"/>
              <w:widowControl/>
              <w:spacing w:line="200" w:lineRule="exact"/>
              <w:rPr>
                <w:rFonts w:ascii="Times New Roman" w:hAnsi="Times New Roman"/>
                <w:b/>
                <w:sz w:val="20"/>
                <w:szCs w:val="20"/>
              </w:rPr>
            </w:pPr>
          </w:p>
          <w:p w:rsidR="004646CF" w:rsidRPr="009A07E8" w:rsidRDefault="004646CF" w:rsidP="0014605A">
            <w:pPr>
              <w:pStyle w:val="Style1"/>
              <w:widowControl/>
              <w:spacing w:line="200" w:lineRule="exact"/>
              <w:rPr>
                <w:rFonts w:ascii="Times New Roman" w:hAnsi="Times New Roman"/>
                <w:sz w:val="20"/>
                <w:szCs w:val="20"/>
              </w:rPr>
            </w:pPr>
          </w:p>
        </w:tc>
        <w:tc>
          <w:tcPr>
            <w:tcW w:w="1276" w:type="dxa"/>
            <w:vMerge/>
            <w:shd w:val="clear" w:color="auto" w:fill="auto"/>
          </w:tcPr>
          <w:p w:rsidR="004646CF" w:rsidRPr="009A07E8" w:rsidRDefault="004646CF" w:rsidP="0014605A">
            <w:pPr>
              <w:spacing w:after="0" w:line="240" w:lineRule="auto"/>
              <w:rPr>
                <w:rFonts w:ascii="Times New Roman" w:hAnsi="Times New Roman"/>
                <w:sz w:val="20"/>
                <w:szCs w:val="20"/>
              </w:rPr>
            </w:pPr>
          </w:p>
        </w:tc>
      </w:tr>
    </w:tbl>
    <w:p w:rsidR="004646CF" w:rsidRPr="009A07E8" w:rsidRDefault="004646CF" w:rsidP="004646CF">
      <w:pPr>
        <w:spacing w:after="0" w:line="240" w:lineRule="auto"/>
        <w:rPr>
          <w:rFonts w:ascii="Times New Roman" w:hAnsi="Times New Roman"/>
          <w:b/>
          <w:sz w:val="32"/>
          <w:szCs w:val="32"/>
        </w:rPr>
      </w:pPr>
    </w:p>
    <w:p w:rsidR="004646CF" w:rsidRPr="009A07E8" w:rsidRDefault="004646CF" w:rsidP="004646CF">
      <w:pPr>
        <w:spacing w:after="0" w:line="240" w:lineRule="auto"/>
        <w:jc w:val="center"/>
        <w:rPr>
          <w:rFonts w:ascii="Times New Roman" w:hAnsi="Times New Roman"/>
          <w:b/>
          <w:sz w:val="32"/>
          <w:szCs w:val="32"/>
        </w:rPr>
      </w:pPr>
      <w:r w:rsidRPr="009A07E8">
        <w:rPr>
          <w:rFonts w:ascii="Times New Roman" w:hAnsi="Times New Roman"/>
          <w:b/>
          <w:sz w:val="32"/>
          <w:szCs w:val="32"/>
        </w:rPr>
        <w:t>Список использованной литературы</w:t>
      </w:r>
    </w:p>
    <w:p w:rsidR="004646CF" w:rsidRPr="009A07E8" w:rsidRDefault="004646CF" w:rsidP="004646CF">
      <w:pPr>
        <w:spacing w:after="0" w:line="240" w:lineRule="auto"/>
        <w:jc w:val="center"/>
        <w:rPr>
          <w:rFonts w:ascii="Times New Roman" w:hAnsi="Times New Roman"/>
          <w:b/>
          <w:sz w:val="32"/>
          <w:szCs w:val="32"/>
        </w:rPr>
      </w:pPr>
    </w:p>
    <w:p w:rsidR="004646CF" w:rsidRPr="009A07E8" w:rsidRDefault="004646CF" w:rsidP="004646CF">
      <w:pPr>
        <w:spacing w:after="0"/>
        <w:jc w:val="both"/>
        <w:rPr>
          <w:rFonts w:ascii="Times New Roman" w:hAnsi="Times New Roman"/>
          <w:b/>
          <w:sz w:val="28"/>
          <w:szCs w:val="23"/>
        </w:rPr>
      </w:pPr>
      <w:r w:rsidRPr="009A07E8">
        <w:rPr>
          <w:rFonts w:ascii="Times New Roman" w:hAnsi="Times New Roman"/>
          <w:b/>
          <w:sz w:val="28"/>
          <w:szCs w:val="23"/>
          <w:lang w:eastAsia="ru-RU"/>
        </w:rPr>
        <w:t>1.ОБРАЗОВАТЕЛЬНАЯ ОБЛАСТЬ «СОЦИАЛЬНО-КОММУНИКАТИВНОЕ РАЗВИТИЕ»</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1.Т.М.Бондаренко «Практический материал по освоению образовательных областей группе детского сада».</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2. Л.А.Парамонова. «Развивающие занятия с детьми 2-3 лет».</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3.Комплексно - тематическое планирование 2-3 лет образовательной работы  с детьми 2-3 лет к программе «От рождения до школы».</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 xml:space="preserve">4. «Комплексные занятия по программе «От рождения до школы» под редакцией </w:t>
      </w:r>
      <w:proofErr w:type="spellStart"/>
      <w:r w:rsidRPr="009A07E8">
        <w:rPr>
          <w:rFonts w:ascii="Times New Roman" w:hAnsi="Times New Roman"/>
          <w:sz w:val="32"/>
          <w:szCs w:val="32"/>
        </w:rPr>
        <w:t>Н.Е.Вераксы</w:t>
      </w:r>
      <w:proofErr w:type="spellEnd"/>
      <w:r w:rsidRPr="009A07E8">
        <w:rPr>
          <w:rFonts w:ascii="Times New Roman" w:hAnsi="Times New Roman"/>
          <w:sz w:val="32"/>
          <w:szCs w:val="32"/>
        </w:rPr>
        <w:t>, Т.С.Комаровой, М.А.Васильевой.</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5.О.А.Соломенникова «Занятия по формированию элементарных экологических представлений».</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 xml:space="preserve">6.Л.М.Маневцова, </w:t>
      </w:r>
      <w:proofErr w:type="spellStart"/>
      <w:r w:rsidRPr="009A07E8">
        <w:rPr>
          <w:rFonts w:ascii="Times New Roman" w:hAnsi="Times New Roman"/>
          <w:sz w:val="32"/>
          <w:szCs w:val="32"/>
        </w:rPr>
        <w:t>П.Г.Саморукова</w:t>
      </w:r>
      <w:proofErr w:type="spellEnd"/>
      <w:r w:rsidRPr="009A07E8">
        <w:rPr>
          <w:rFonts w:ascii="Times New Roman" w:hAnsi="Times New Roman"/>
          <w:sz w:val="32"/>
          <w:szCs w:val="32"/>
        </w:rPr>
        <w:t xml:space="preserve"> «Методика экологического воспитания дошкольников                                                                7. Л.А.Парамонова. «Развивающие занятия с детьми 2-3 лет».</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8.И.П.Афанасьева «Маленькими шагами в большой мир знаний».</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9.О.П.Власенко, Т.В.Ковригина, В.Н.Мезенцева, О.В.Павлова «Комплексные занятия в ДОУ».</w:t>
      </w:r>
    </w:p>
    <w:p w:rsidR="004646CF" w:rsidRPr="009A07E8" w:rsidRDefault="004646CF" w:rsidP="004646CF">
      <w:pPr>
        <w:spacing w:after="0" w:line="240" w:lineRule="auto"/>
        <w:ind w:left="284"/>
        <w:rPr>
          <w:rFonts w:ascii="Times New Roman" w:hAnsi="Times New Roman"/>
          <w:b/>
          <w:sz w:val="28"/>
          <w:szCs w:val="23"/>
        </w:rPr>
      </w:pPr>
    </w:p>
    <w:p w:rsidR="004646CF" w:rsidRPr="009A07E8" w:rsidRDefault="004646CF" w:rsidP="004646CF">
      <w:pPr>
        <w:numPr>
          <w:ilvl w:val="0"/>
          <w:numId w:val="6"/>
        </w:numPr>
        <w:spacing w:after="0" w:line="240" w:lineRule="auto"/>
        <w:rPr>
          <w:rFonts w:ascii="Times New Roman" w:hAnsi="Times New Roman"/>
          <w:b/>
          <w:sz w:val="40"/>
          <w:szCs w:val="32"/>
        </w:rPr>
      </w:pPr>
      <w:r w:rsidRPr="009A07E8">
        <w:rPr>
          <w:rFonts w:ascii="Times New Roman" w:hAnsi="Times New Roman"/>
          <w:b/>
          <w:sz w:val="28"/>
          <w:szCs w:val="23"/>
        </w:rPr>
        <w:t>ОБРАЗОВАТЕЛЬНАЯ ОБЛАСТЬ «ПОЗНАВАТЕЛЬНОЕ РАЗВИТИЕ»</w:t>
      </w:r>
      <w:r w:rsidRPr="009A07E8">
        <w:rPr>
          <w:rFonts w:ascii="Times New Roman" w:hAnsi="Times New Roman"/>
          <w:b/>
          <w:sz w:val="40"/>
          <w:szCs w:val="32"/>
          <w:shd w:val="clear" w:color="auto" w:fill="FFFFFF"/>
        </w:rPr>
        <w:t xml:space="preserve"> </w:t>
      </w:r>
    </w:p>
    <w:p w:rsidR="004646CF" w:rsidRPr="009A07E8" w:rsidRDefault="004646CF" w:rsidP="004646CF">
      <w:pPr>
        <w:spacing w:after="0" w:line="240" w:lineRule="auto"/>
        <w:rPr>
          <w:rFonts w:ascii="Times New Roman" w:hAnsi="Times New Roman"/>
          <w:b/>
          <w:sz w:val="32"/>
          <w:szCs w:val="32"/>
        </w:rPr>
      </w:pPr>
      <w:r w:rsidRPr="009A07E8">
        <w:rPr>
          <w:rFonts w:ascii="Times New Roman" w:hAnsi="Times New Roman"/>
          <w:b/>
          <w:sz w:val="32"/>
          <w:szCs w:val="32"/>
        </w:rPr>
        <w:t>Конструирование</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 xml:space="preserve">1. «Комплексные занятия по программе «От рождения до школы» под редакцией </w:t>
      </w:r>
      <w:proofErr w:type="spellStart"/>
      <w:r w:rsidRPr="009A07E8">
        <w:rPr>
          <w:rFonts w:ascii="Times New Roman" w:hAnsi="Times New Roman"/>
          <w:sz w:val="32"/>
          <w:szCs w:val="32"/>
        </w:rPr>
        <w:t>Н.Е.Вераксы</w:t>
      </w:r>
      <w:proofErr w:type="spellEnd"/>
      <w:r w:rsidRPr="009A07E8">
        <w:rPr>
          <w:rFonts w:ascii="Times New Roman" w:hAnsi="Times New Roman"/>
          <w:sz w:val="32"/>
          <w:szCs w:val="32"/>
        </w:rPr>
        <w:t>, Т.С.Комаровой, М.А.Васильевой.</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rPr>
          <w:rFonts w:ascii="Times New Roman" w:hAnsi="Times New Roman"/>
          <w:b/>
          <w:sz w:val="28"/>
          <w:szCs w:val="32"/>
        </w:rPr>
      </w:pPr>
      <w:r w:rsidRPr="009A07E8">
        <w:rPr>
          <w:rFonts w:ascii="Times New Roman" w:hAnsi="Times New Roman"/>
          <w:b/>
          <w:sz w:val="28"/>
          <w:szCs w:val="32"/>
        </w:rPr>
        <w:t>Формирование  целостной картины мира</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1.О.В.Колесникова «Развитие ребенка от 2-3 лет».</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 xml:space="preserve">2. </w:t>
      </w:r>
      <w:proofErr w:type="spellStart"/>
      <w:r w:rsidRPr="009A07E8">
        <w:rPr>
          <w:rFonts w:ascii="Times New Roman" w:hAnsi="Times New Roman"/>
          <w:sz w:val="32"/>
          <w:szCs w:val="32"/>
        </w:rPr>
        <w:t>О.А.Соломенникова</w:t>
      </w:r>
      <w:proofErr w:type="spellEnd"/>
      <w:r w:rsidRPr="009A07E8">
        <w:rPr>
          <w:rFonts w:ascii="Times New Roman" w:hAnsi="Times New Roman"/>
          <w:sz w:val="32"/>
          <w:szCs w:val="32"/>
        </w:rPr>
        <w:t xml:space="preserve"> «Занятия по формированию элементарных экологических представлений».</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lastRenderedPageBreak/>
        <w:t xml:space="preserve">3. «Комплексные занятия по программе «От рождения до школы» под редакцией </w:t>
      </w:r>
      <w:proofErr w:type="spellStart"/>
      <w:r w:rsidRPr="009A07E8">
        <w:rPr>
          <w:rFonts w:ascii="Times New Roman" w:hAnsi="Times New Roman"/>
          <w:sz w:val="32"/>
          <w:szCs w:val="32"/>
        </w:rPr>
        <w:t>Н.Е.Вераксы</w:t>
      </w:r>
      <w:proofErr w:type="spellEnd"/>
      <w:r w:rsidRPr="009A07E8">
        <w:rPr>
          <w:rFonts w:ascii="Times New Roman" w:hAnsi="Times New Roman"/>
          <w:sz w:val="32"/>
          <w:szCs w:val="32"/>
        </w:rPr>
        <w:t>, Т.С.Комаровой, М.А.Васильевой.</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4. Г.Я.Затулина «Конспекты занятий по развитию речи».</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 xml:space="preserve">5. </w:t>
      </w:r>
      <w:proofErr w:type="spellStart"/>
      <w:r w:rsidRPr="009A07E8">
        <w:rPr>
          <w:rFonts w:ascii="Times New Roman" w:hAnsi="Times New Roman"/>
          <w:sz w:val="32"/>
          <w:szCs w:val="32"/>
        </w:rPr>
        <w:t>В.В.Гербова</w:t>
      </w:r>
      <w:proofErr w:type="spellEnd"/>
      <w:r w:rsidRPr="009A07E8">
        <w:rPr>
          <w:rFonts w:ascii="Times New Roman" w:hAnsi="Times New Roman"/>
          <w:sz w:val="32"/>
          <w:szCs w:val="32"/>
        </w:rPr>
        <w:t>, А.И.Максакова «Занятия  по развитию речи в первой младшей группе детского сада».</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 xml:space="preserve">  </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numPr>
          <w:ilvl w:val="0"/>
          <w:numId w:val="6"/>
        </w:numPr>
        <w:spacing w:after="0" w:line="240" w:lineRule="auto"/>
        <w:rPr>
          <w:rFonts w:ascii="Times New Roman" w:hAnsi="Times New Roman"/>
          <w:b/>
          <w:sz w:val="40"/>
          <w:szCs w:val="32"/>
        </w:rPr>
      </w:pPr>
      <w:r w:rsidRPr="009A07E8">
        <w:rPr>
          <w:rFonts w:ascii="Times New Roman" w:hAnsi="Times New Roman"/>
          <w:b/>
          <w:sz w:val="28"/>
          <w:szCs w:val="23"/>
        </w:rPr>
        <w:t>ОБРАЗОВАТЕЛЬНАЯ ОБЛАСТЬ «РЕЧЕВОЕ РАЗВИТИЕ»</w:t>
      </w:r>
      <w:r w:rsidRPr="009A07E8">
        <w:rPr>
          <w:rFonts w:ascii="Times New Roman" w:hAnsi="Times New Roman"/>
          <w:b/>
          <w:sz w:val="40"/>
          <w:szCs w:val="32"/>
        </w:rPr>
        <w:t xml:space="preserve"> </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 xml:space="preserve"> 1.Комплексно - тематическое планирование образовательной работы с детьми 2-3 лет к программе «От  рождения до школы».</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 xml:space="preserve"> 2. «Комплексные занятия по программе «От рождения до школы» под редакцией </w:t>
      </w:r>
      <w:proofErr w:type="spellStart"/>
      <w:r w:rsidRPr="009A07E8">
        <w:rPr>
          <w:rFonts w:ascii="Times New Roman" w:hAnsi="Times New Roman"/>
          <w:sz w:val="32"/>
          <w:szCs w:val="32"/>
        </w:rPr>
        <w:t>Н.Е.Вераксы</w:t>
      </w:r>
      <w:proofErr w:type="spellEnd"/>
      <w:r w:rsidRPr="009A07E8">
        <w:rPr>
          <w:rFonts w:ascii="Times New Roman" w:hAnsi="Times New Roman"/>
          <w:sz w:val="32"/>
          <w:szCs w:val="32"/>
        </w:rPr>
        <w:t>,  Т.С.Комаровой, М.А.Васильевой.</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3.В.В.Гербова, А.И.Максакова «Занятия  по развитию речи в первой младшей группе детского сада».</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4.Т.М.Бондаренко «Практический материал по освоению образовательных областей группе детского сада».</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5. Г.Я.Затулина «Конспекты занятий по развитию речи».</w:t>
      </w:r>
    </w:p>
    <w:p w:rsidR="004646CF" w:rsidRPr="009A07E8" w:rsidRDefault="004646CF" w:rsidP="004646CF">
      <w:pPr>
        <w:spacing w:after="0" w:line="240" w:lineRule="auto"/>
        <w:rPr>
          <w:rFonts w:ascii="Times New Roman" w:hAnsi="Times New Roman"/>
          <w:sz w:val="32"/>
          <w:szCs w:val="32"/>
        </w:rPr>
      </w:pPr>
      <w:r w:rsidRPr="009A07E8">
        <w:rPr>
          <w:rFonts w:ascii="Times New Roman" w:hAnsi="Times New Roman"/>
          <w:sz w:val="32"/>
          <w:szCs w:val="32"/>
        </w:rPr>
        <w:t xml:space="preserve">                                                                 </w:t>
      </w:r>
    </w:p>
    <w:p w:rsidR="004646CF" w:rsidRPr="009A07E8" w:rsidRDefault="004646CF" w:rsidP="004646CF">
      <w:pPr>
        <w:spacing w:after="0" w:line="240" w:lineRule="auto"/>
        <w:rPr>
          <w:rFonts w:ascii="Times New Roman" w:hAnsi="Times New Roman"/>
          <w:b/>
          <w:sz w:val="28"/>
          <w:szCs w:val="32"/>
        </w:rPr>
      </w:pPr>
      <w:r w:rsidRPr="009A07E8">
        <w:rPr>
          <w:rFonts w:ascii="Times New Roman" w:hAnsi="Times New Roman"/>
          <w:b/>
          <w:sz w:val="28"/>
          <w:szCs w:val="32"/>
        </w:rPr>
        <w:t>Развитие речи</w:t>
      </w:r>
    </w:p>
    <w:p w:rsidR="004646CF" w:rsidRPr="009A07E8" w:rsidRDefault="004646CF" w:rsidP="004646CF">
      <w:pPr>
        <w:pStyle w:val="af0"/>
        <w:numPr>
          <w:ilvl w:val="0"/>
          <w:numId w:val="8"/>
        </w:numPr>
        <w:rPr>
          <w:rFonts w:ascii="Times New Roman" w:hAnsi="Times New Roman"/>
          <w:sz w:val="32"/>
          <w:szCs w:val="32"/>
        </w:rPr>
      </w:pPr>
      <w:r w:rsidRPr="009A07E8">
        <w:rPr>
          <w:rFonts w:ascii="Times New Roman" w:hAnsi="Times New Roman"/>
          <w:sz w:val="32"/>
          <w:szCs w:val="32"/>
        </w:rPr>
        <w:t>«Развернутое перспективное планирование по программе «Радуга»</w:t>
      </w:r>
    </w:p>
    <w:p w:rsidR="004646CF" w:rsidRPr="009A07E8" w:rsidRDefault="004646CF" w:rsidP="004646CF">
      <w:pPr>
        <w:pStyle w:val="af0"/>
        <w:numPr>
          <w:ilvl w:val="0"/>
          <w:numId w:val="8"/>
        </w:numPr>
        <w:rPr>
          <w:rFonts w:ascii="Times New Roman" w:hAnsi="Times New Roman"/>
          <w:sz w:val="32"/>
          <w:szCs w:val="32"/>
        </w:rPr>
      </w:pPr>
      <w:r w:rsidRPr="009A07E8">
        <w:rPr>
          <w:rFonts w:ascii="Times New Roman" w:hAnsi="Times New Roman"/>
          <w:sz w:val="32"/>
          <w:szCs w:val="32"/>
        </w:rPr>
        <w:t>Комплексно - тематическое планирование 2-3 лет образовательной работы  с детьми 2-3 лет к программе «От рождения до школы».</w:t>
      </w:r>
    </w:p>
    <w:p w:rsidR="004646CF" w:rsidRPr="009A07E8" w:rsidRDefault="004646CF" w:rsidP="004646CF">
      <w:pPr>
        <w:pStyle w:val="af0"/>
        <w:numPr>
          <w:ilvl w:val="0"/>
          <w:numId w:val="8"/>
        </w:numPr>
        <w:rPr>
          <w:rFonts w:ascii="Times New Roman" w:hAnsi="Times New Roman"/>
          <w:sz w:val="32"/>
          <w:szCs w:val="32"/>
        </w:rPr>
      </w:pPr>
      <w:r w:rsidRPr="009A07E8">
        <w:rPr>
          <w:rFonts w:ascii="Times New Roman" w:hAnsi="Times New Roman"/>
          <w:sz w:val="32"/>
          <w:szCs w:val="32"/>
        </w:rPr>
        <w:t>Л.А.Парамонова. «Развивающие занятия с детьми 2-3 лет».</w:t>
      </w:r>
    </w:p>
    <w:p w:rsidR="004646CF" w:rsidRPr="009A07E8" w:rsidRDefault="004646CF" w:rsidP="004646CF">
      <w:pPr>
        <w:pStyle w:val="af0"/>
        <w:numPr>
          <w:ilvl w:val="0"/>
          <w:numId w:val="8"/>
        </w:numPr>
        <w:rPr>
          <w:rFonts w:ascii="Times New Roman" w:hAnsi="Times New Roman"/>
          <w:sz w:val="32"/>
          <w:szCs w:val="32"/>
        </w:rPr>
      </w:pPr>
      <w:r w:rsidRPr="009A07E8">
        <w:rPr>
          <w:rFonts w:ascii="Times New Roman" w:hAnsi="Times New Roman"/>
          <w:sz w:val="32"/>
          <w:szCs w:val="32"/>
        </w:rPr>
        <w:t>Т.М.Бондаренко «Практический материал по освоению образовательных областей группе детского сада».</w:t>
      </w:r>
    </w:p>
    <w:p w:rsidR="004646CF" w:rsidRPr="009A07E8" w:rsidRDefault="004646CF" w:rsidP="004646CF">
      <w:pPr>
        <w:pStyle w:val="af0"/>
        <w:numPr>
          <w:ilvl w:val="0"/>
          <w:numId w:val="8"/>
        </w:numPr>
        <w:rPr>
          <w:rFonts w:ascii="Times New Roman" w:hAnsi="Times New Roman"/>
          <w:sz w:val="32"/>
          <w:szCs w:val="32"/>
        </w:rPr>
      </w:pPr>
      <w:r w:rsidRPr="009A07E8">
        <w:rPr>
          <w:rFonts w:ascii="Times New Roman" w:hAnsi="Times New Roman"/>
          <w:sz w:val="32"/>
          <w:szCs w:val="32"/>
        </w:rPr>
        <w:t xml:space="preserve">«Комплексные занятия по программе «От рождения до школы» под редакцией </w:t>
      </w:r>
      <w:proofErr w:type="spellStart"/>
      <w:r w:rsidRPr="009A07E8">
        <w:rPr>
          <w:rFonts w:ascii="Times New Roman" w:hAnsi="Times New Roman"/>
          <w:sz w:val="32"/>
          <w:szCs w:val="32"/>
        </w:rPr>
        <w:t>Н.Е.Вераксы</w:t>
      </w:r>
      <w:proofErr w:type="spellEnd"/>
      <w:r w:rsidRPr="009A07E8">
        <w:rPr>
          <w:rFonts w:ascii="Times New Roman" w:hAnsi="Times New Roman"/>
          <w:sz w:val="32"/>
          <w:szCs w:val="32"/>
        </w:rPr>
        <w:t>, Т.С.Комаровой, М.А.Васильевой.</w:t>
      </w:r>
    </w:p>
    <w:p w:rsidR="004646CF" w:rsidRPr="009A07E8" w:rsidRDefault="004646CF" w:rsidP="004646CF">
      <w:pPr>
        <w:pStyle w:val="af0"/>
        <w:numPr>
          <w:ilvl w:val="0"/>
          <w:numId w:val="8"/>
        </w:numPr>
        <w:rPr>
          <w:rFonts w:ascii="Times New Roman" w:hAnsi="Times New Roman"/>
          <w:sz w:val="32"/>
          <w:szCs w:val="32"/>
        </w:rPr>
      </w:pPr>
      <w:r w:rsidRPr="009A07E8">
        <w:rPr>
          <w:rFonts w:ascii="Times New Roman" w:hAnsi="Times New Roman"/>
          <w:sz w:val="32"/>
          <w:szCs w:val="32"/>
        </w:rPr>
        <w:lastRenderedPageBreak/>
        <w:t>Г.Я.Затулина «Конспекты занятий по развитию речи».</w:t>
      </w:r>
    </w:p>
    <w:p w:rsidR="004646CF" w:rsidRPr="009A07E8" w:rsidRDefault="004646CF" w:rsidP="004646CF">
      <w:pPr>
        <w:pStyle w:val="af0"/>
        <w:numPr>
          <w:ilvl w:val="0"/>
          <w:numId w:val="8"/>
        </w:numPr>
        <w:rPr>
          <w:rFonts w:ascii="Times New Roman" w:hAnsi="Times New Roman"/>
          <w:sz w:val="32"/>
          <w:szCs w:val="32"/>
        </w:rPr>
      </w:pPr>
      <w:r w:rsidRPr="009A07E8">
        <w:rPr>
          <w:rFonts w:ascii="Times New Roman" w:hAnsi="Times New Roman"/>
          <w:sz w:val="32"/>
          <w:szCs w:val="32"/>
        </w:rPr>
        <w:t>Т.И.Петрова, Е.С. Петрова «Игры и занятия по развитию речи дошкольников».</w:t>
      </w:r>
    </w:p>
    <w:p w:rsidR="004646CF" w:rsidRPr="009A07E8" w:rsidRDefault="004646CF" w:rsidP="004646CF">
      <w:pPr>
        <w:pStyle w:val="af0"/>
        <w:numPr>
          <w:ilvl w:val="0"/>
          <w:numId w:val="8"/>
        </w:numPr>
        <w:rPr>
          <w:rFonts w:ascii="Times New Roman" w:hAnsi="Times New Roman"/>
          <w:sz w:val="32"/>
          <w:szCs w:val="32"/>
        </w:rPr>
      </w:pPr>
      <w:r w:rsidRPr="009A07E8">
        <w:rPr>
          <w:rFonts w:ascii="Times New Roman" w:hAnsi="Times New Roman"/>
          <w:sz w:val="32"/>
          <w:szCs w:val="32"/>
        </w:rPr>
        <w:t xml:space="preserve">Л.Н.Смирнова. Развитие </w:t>
      </w:r>
      <w:proofErr w:type="spellStart"/>
      <w:r w:rsidRPr="009A07E8">
        <w:rPr>
          <w:rFonts w:ascii="Times New Roman" w:hAnsi="Times New Roman"/>
          <w:sz w:val="32"/>
          <w:szCs w:val="32"/>
        </w:rPr>
        <w:t>речиу</w:t>
      </w:r>
      <w:proofErr w:type="spellEnd"/>
      <w:r w:rsidRPr="009A07E8">
        <w:rPr>
          <w:rFonts w:ascii="Times New Roman" w:hAnsi="Times New Roman"/>
          <w:sz w:val="32"/>
          <w:szCs w:val="32"/>
        </w:rPr>
        <w:t xml:space="preserve"> детей 2-3 лет. Пособие для воспитателей и родителей.</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numPr>
          <w:ilvl w:val="0"/>
          <w:numId w:val="6"/>
        </w:numPr>
        <w:spacing w:after="0"/>
        <w:jc w:val="both"/>
        <w:rPr>
          <w:rFonts w:ascii="Times New Roman" w:hAnsi="Times New Roman"/>
          <w:b/>
          <w:sz w:val="28"/>
          <w:szCs w:val="23"/>
        </w:rPr>
      </w:pPr>
      <w:r w:rsidRPr="009A07E8">
        <w:rPr>
          <w:rFonts w:ascii="Times New Roman" w:hAnsi="Times New Roman"/>
          <w:b/>
          <w:sz w:val="28"/>
          <w:szCs w:val="23"/>
        </w:rPr>
        <w:t>ОБРАЗОВАТЕЛЬНАЯ ОБЛАСТЬ «ХУДОЖЕСТВЕННО-ЭСТЕТИЧЕСКОЕ РАЗВИТИЕ»</w:t>
      </w:r>
    </w:p>
    <w:p w:rsidR="004646CF" w:rsidRPr="009A07E8" w:rsidRDefault="004646CF" w:rsidP="004646CF">
      <w:pPr>
        <w:spacing w:after="0" w:line="240" w:lineRule="auto"/>
        <w:rPr>
          <w:rFonts w:ascii="Times New Roman" w:hAnsi="Times New Roman"/>
          <w:b/>
          <w:sz w:val="32"/>
          <w:szCs w:val="32"/>
        </w:rPr>
      </w:pPr>
    </w:p>
    <w:p w:rsidR="004646CF" w:rsidRPr="009A07E8" w:rsidRDefault="004646CF" w:rsidP="004646CF">
      <w:pPr>
        <w:spacing w:after="0" w:line="240" w:lineRule="auto"/>
        <w:rPr>
          <w:rFonts w:ascii="Times New Roman" w:hAnsi="Times New Roman"/>
          <w:b/>
          <w:sz w:val="32"/>
          <w:szCs w:val="32"/>
        </w:rPr>
      </w:pPr>
      <w:r w:rsidRPr="009A07E8">
        <w:rPr>
          <w:rFonts w:ascii="Times New Roman" w:hAnsi="Times New Roman"/>
          <w:b/>
          <w:sz w:val="32"/>
          <w:szCs w:val="32"/>
        </w:rPr>
        <w:t>Лепка</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1. Комплексно - тематическое планирование 2-3 лет образовательной работы  с детьми 2-3 лет к программе «От рождения до школы».</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2.Развернутое перспективное планирование по программе «Радуга».</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3.«Л.А.Парамонова. «Развивающие занятия с детьми 2-3 лет».</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4.Т.С.Комарова «Занятия по изобразительной деятельности в детском саду».</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5.Т.Г.Казакова «Занятия с дошкольниками по изобразительной деятельности».</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6.Рабочая программа воспитателя по программе «Детство»».</w:t>
      </w:r>
    </w:p>
    <w:p w:rsidR="004646CF" w:rsidRPr="009A07E8" w:rsidRDefault="004646CF" w:rsidP="004646CF">
      <w:pPr>
        <w:pStyle w:val="af0"/>
        <w:ind w:left="0"/>
        <w:rPr>
          <w:rFonts w:ascii="Times New Roman" w:hAnsi="Times New Roman"/>
          <w:sz w:val="32"/>
          <w:szCs w:val="32"/>
        </w:rPr>
      </w:pPr>
      <w:r w:rsidRPr="009A07E8">
        <w:rPr>
          <w:rFonts w:ascii="Times New Roman" w:hAnsi="Times New Roman"/>
          <w:sz w:val="32"/>
          <w:szCs w:val="32"/>
        </w:rPr>
        <w:t xml:space="preserve">7.«Комплексные занятия по программе «От рождения до школы» под редакцией </w:t>
      </w:r>
      <w:proofErr w:type="spellStart"/>
      <w:r w:rsidRPr="009A07E8">
        <w:rPr>
          <w:rFonts w:ascii="Times New Roman" w:hAnsi="Times New Roman"/>
          <w:sz w:val="32"/>
          <w:szCs w:val="32"/>
        </w:rPr>
        <w:t>Н.Е.Вераксы</w:t>
      </w:r>
      <w:proofErr w:type="spellEnd"/>
      <w:r w:rsidRPr="009A07E8">
        <w:rPr>
          <w:rFonts w:ascii="Times New Roman" w:hAnsi="Times New Roman"/>
          <w:sz w:val="32"/>
          <w:szCs w:val="32"/>
        </w:rPr>
        <w:t>, Т.С.Комаровой, М.А.Васильевой.</w:t>
      </w:r>
    </w:p>
    <w:p w:rsidR="004646CF" w:rsidRPr="009A07E8" w:rsidRDefault="004646CF" w:rsidP="004646CF">
      <w:pPr>
        <w:spacing w:after="0" w:line="240" w:lineRule="auto"/>
        <w:jc w:val="center"/>
        <w:rPr>
          <w:rFonts w:ascii="Times New Roman" w:hAnsi="Times New Roman"/>
          <w:sz w:val="32"/>
          <w:szCs w:val="32"/>
        </w:rPr>
      </w:pPr>
    </w:p>
    <w:p w:rsidR="004646CF" w:rsidRPr="009A07E8" w:rsidRDefault="004646CF" w:rsidP="004646CF">
      <w:pPr>
        <w:spacing w:after="0" w:line="240" w:lineRule="auto"/>
        <w:rPr>
          <w:rFonts w:ascii="Times New Roman" w:hAnsi="Times New Roman"/>
          <w:b/>
          <w:sz w:val="32"/>
          <w:szCs w:val="32"/>
        </w:rPr>
      </w:pPr>
      <w:r w:rsidRPr="009A07E8">
        <w:rPr>
          <w:rFonts w:ascii="Times New Roman" w:hAnsi="Times New Roman"/>
          <w:b/>
          <w:sz w:val="32"/>
          <w:szCs w:val="32"/>
        </w:rPr>
        <w:t>Рисование</w:t>
      </w:r>
    </w:p>
    <w:p w:rsidR="004646CF" w:rsidRPr="009A07E8" w:rsidRDefault="004646CF" w:rsidP="004646CF">
      <w:pPr>
        <w:pStyle w:val="af0"/>
        <w:numPr>
          <w:ilvl w:val="0"/>
          <w:numId w:val="9"/>
        </w:numPr>
        <w:rPr>
          <w:rFonts w:ascii="Times New Roman" w:hAnsi="Times New Roman"/>
          <w:sz w:val="32"/>
          <w:szCs w:val="32"/>
        </w:rPr>
      </w:pPr>
      <w:r w:rsidRPr="009A07E8">
        <w:rPr>
          <w:rFonts w:ascii="Times New Roman" w:hAnsi="Times New Roman"/>
          <w:sz w:val="32"/>
          <w:szCs w:val="32"/>
        </w:rPr>
        <w:t>Комплексно - тематическое планирование образовательной работы с детьми 2-3 лет к программе «От рождения до школы».</w:t>
      </w:r>
    </w:p>
    <w:p w:rsidR="004646CF" w:rsidRPr="009A07E8" w:rsidRDefault="004646CF" w:rsidP="004646CF">
      <w:pPr>
        <w:pStyle w:val="af0"/>
        <w:numPr>
          <w:ilvl w:val="0"/>
          <w:numId w:val="9"/>
        </w:numPr>
        <w:rPr>
          <w:rFonts w:ascii="Times New Roman" w:hAnsi="Times New Roman"/>
          <w:sz w:val="32"/>
          <w:szCs w:val="32"/>
        </w:rPr>
      </w:pPr>
      <w:r w:rsidRPr="009A07E8">
        <w:rPr>
          <w:rFonts w:ascii="Times New Roman" w:hAnsi="Times New Roman"/>
          <w:sz w:val="32"/>
          <w:szCs w:val="32"/>
        </w:rPr>
        <w:t>Л.А.Парамонова. «Развивающие занятия с детьми 2-3 лет».</w:t>
      </w:r>
    </w:p>
    <w:p w:rsidR="004646CF" w:rsidRPr="009A07E8" w:rsidRDefault="004646CF" w:rsidP="004646CF">
      <w:pPr>
        <w:pStyle w:val="af0"/>
        <w:numPr>
          <w:ilvl w:val="0"/>
          <w:numId w:val="9"/>
        </w:numPr>
        <w:rPr>
          <w:rFonts w:ascii="Times New Roman" w:hAnsi="Times New Roman"/>
          <w:sz w:val="32"/>
          <w:szCs w:val="32"/>
        </w:rPr>
      </w:pPr>
      <w:r w:rsidRPr="009A07E8">
        <w:rPr>
          <w:rFonts w:ascii="Times New Roman" w:hAnsi="Times New Roman"/>
          <w:sz w:val="32"/>
          <w:szCs w:val="32"/>
        </w:rPr>
        <w:t>Развернутое перспективное планирование по программе «Радуга».</w:t>
      </w:r>
    </w:p>
    <w:p w:rsidR="004646CF" w:rsidRPr="009A07E8" w:rsidRDefault="004646CF" w:rsidP="004646CF">
      <w:pPr>
        <w:pStyle w:val="af0"/>
        <w:numPr>
          <w:ilvl w:val="0"/>
          <w:numId w:val="9"/>
        </w:numPr>
        <w:rPr>
          <w:rFonts w:ascii="Times New Roman" w:hAnsi="Times New Roman"/>
          <w:sz w:val="32"/>
          <w:szCs w:val="32"/>
        </w:rPr>
      </w:pPr>
      <w:r w:rsidRPr="009A07E8">
        <w:rPr>
          <w:rFonts w:ascii="Times New Roman" w:hAnsi="Times New Roman"/>
          <w:sz w:val="32"/>
          <w:szCs w:val="32"/>
        </w:rPr>
        <w:t xml:space="preserve">«Комплексные занятия по программе «От рождения до школы» под редакцией </w:t>
      </w:r>
      <w:proofErr w:type="spellStart"/>
      <w:r w:rsidRPr="009A07E8">
        <w:rPr>
          <w:rFonts w:ascii="Times New Roman" w:hAnsi="Times New Roman"/>
          <w:sz w:val="32"/>
          <w:szCs w:val="32"/>
        </w:rPr>
        <w:t>Н.Е.Вераксы</w:t>
      </w:r>
      <w:proofErr w:type="spellEnd"/>
      <w:r w:rsidRPr="009A07E8">
        <w:rPr>
          <w:rFonts w:ascii="Times New Roman" w:hAnsi="Times New Roman"/>
          <w:sz w:val="32"/>
          <w:szCs w:val="32"/>
        </w:rPr>
        <w:t>, Т.С.Комаровой, М.А.Васильевой.</w:t>
      </w:r>
    </w:p>
    <w:p w:rsidR="004646CF" w:rsidRPr="009A07E8" w:rsidRDefault="004646CF" w:rsidP="004646CF">
      <w:pPr>
        <w:pStyle w:val="af0"/>
        <w:numPr>
          <w:ilvl w:val="0"/>
          <w:numId w:val="9"/>
        </w:numPr>
        <w:rPr>
          <w:rFonts w:ascii="Times New Roman" w:hAnsi="Times New Roman"/>
          <w:sz w:val="32"/>
          <w:szCs w:val="32"/>
        </w:rPr>
      </w:pPr>
      <w:r w:rsidRPr="009A07E8">
        <w:rPr>
          <w:rFonts w:ascii="Times New Roman" w:hAnsi="Times New Roman"/>
          <w:sz w:val="32"/>
          <w:szCs w:val="32"/>
        </w:rPr>
        <w:t>Т.Г.Казакова «Занятия с дошкольниками по изобразительной деятельности».</w:t>
      </w:r>
    </w:p>
    <w:p w:rsidR="004646CF" w:rsidRPr="009A07E8" w:rsidRDefault="004646CF" w:rsidP="004646CF">
      <w:pPr>
        <w:pStyle w:val="af0"/>
        <w:numPr>
          <w:ilvl w:val="0"/>
          <w:numId w:val="9"/>
        </w:numPr>
        <w:rPr>
          <w:rFonts w:ascii="Times New Roman" w:hAnsi="Times New Roman"/>
          <w:sz w:val="32"/>
          <w:szCs w:val="32"/>
        </w:rPr>
      </w:pPr>
      <w:r w:rsidRPr="009A07E8">
        <w:rPr>
          <w:rFonts w:ascii="Times New Roman" w:hAnsi="Times New Roman"/>
          <w:sz w:val="32"/>
          <w:szCs w:val="32"/>
        </w:rPr>
        <w:lastRenderedPageBreak/>
        <w:t>А.А. Аксенова «Развивающие занятия  по изобразительной деятельности».</w:t>
      </w:r>
    </w:p>
    <w:p w:rsidR="004646CF" w:rsidRPr="009A07E8" w:rsidRDefault="004646CF" w:rsidP="004646CF">
      <w:pPr>
        <w:pStyle w:val="af0"/>
        <w:numPr>
          <w:ilvl w:val="0"/>
          <w:numId w:val="9"/>
        </w:numPr>
        <w:rPr>
          <w:rFonts w:ascii="Times New Roman" w:hAnsi="Times New Roman"/>
          <w:sz w:val="32"/>
          <w:szCs w:val="32"/>
        </w:rPr>
      </w:pPr>
      <w:r w:rsidRPr="009A07E8">
        <w:rPr>
          <w:rFonts w:ascii="Times New Roman" w:hAnsi="Times New Roman"/>
          <w:sz w:val="32"/>
          <w:szCs w:val="32"/>
        </w:rPr>
        <w:t>Т.С.Комарова «Занятия по изобразительной деятельности в детском саду».</w:t>
      </w:r>
    </w:p>
    <w:p w:rsidR="004646CF" w:rsidRPr="009A07E8" w:rsidRDefault="004646CF" w:rsidP="004646CF">
      <w:pPr>
        <w:spacing w:after="0"/>
        <w:ind w:left="720"/>
        <w:jc w:val="both"/>
        <w:rPr>
          <w:rFonts w:ascii="Times New Roman" w:hAnsi="Times New Roman"/>
          <w:sz w:val="23"/>
          <w:szCs w:val="23"/>
        </w:rPr>
      </w:pPr>
    </w:p>
    <w:p w:rsidR="004646CF" w:rsidRPr="009A07E8" w:rsidRDefault="004646CF" w:rsidP="004646CF">
      <w:pPr>
        <w:spacing w:after="0"/>
        <w:jc w:val="both"/>
        <w:rPr>
          <w:rFonts w:ascii="Times New Roman" w:hAnsi="Times New Roman"/>
          <w:b/>
          <w:sz w:val="28"/>
          <w:szCs w:val="23"/>
          <w:lang w:eastAsia="ru-RU"/>
        </w:rPr>
      </w:pPr>
      <w:r w:rsidRPr="009A07E8">
        <w:rPr>
          <w:rFonts w:ascii="Times New Roman" w:hAnsi="Times New Roman"/>
          <w:b/>
          <w:sz w:val="28"/>
          <w:szCs w:val="23"/>
        </w:rPr>
        <w:t>4</w:t>
      </w:r>
      <w:r w:rsidRPr="009A07E8">
        <w:rPr>
          <w:rFonts w:ascii="Times New Roman" w:hAnsi="Times New Roman"/>
          <w:b/>
          <w:sz w:val="28"/>
          <w:szCs w:val="23"/>
          <w:lang w:eastAsia="ru-RU"/>
        </w:rPr>
        <w:t>. ОБРАЗОВАТЕЛЬНАЯ ОБЛАСТЬ «ФИЗИЧЕСКОЕ РАЗВИТИЕ»</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spacing w:after="0" w:line="240" w:lineRule="auto"/>
        <w:jc w:val="center"/>
        <w:rPr>
          <w:rFonts w:ascii="Times New Roman" w:hAnsi="Times New Roman"/>
          <w:b/>
          <w:sz w:val="32"/>
          <w:szCs w:val="32"/>
          <w:shd w:val="clear" w:color="auto" w:fill="FFFFFF"/>
        </w:rPr>
      </w:pPr>
    </w:p>
    <w:p w:rsidR="004646CF" w:rsidRPr="009A07E8" w:rsidRDefault="004646CF" w:rsidP="004646CF">
      <w:pPr>
        <w:spacing w:after="0" w:line="240" w:lineRule="auto"/>
        <w:jc w:val="center"/>
        <w:rPr>
          <w:rFonts w:ascii="Times New Roman" w:hAnsi="Times New Roman"/>
          <w:b/>
          <w:sz w:val="32"/>
          <w:szCs w:val="32"/>
          <w:shd w:val="clear" w:color="auto" w:fill="FFFFFF"/>
        </w:rPr>
      </w:pPr>
    </w:p>
    <w:p w:rsidR="004646CF" w:rsidRPr="009A07E8" w:rsidRDefault="004646CF" w:rsidP="004646CF">
      <w:pPr>
        <w:spacing w:after="0" w:line="240" w:lineRule="auto"/>
        <w:jc w:val="center"/>
        <w:rPr>
          <w:rFonts w:ascii="Times New Roman" w:hAnsi="Times New Roman"/>
          <w:b/>
          <w:sz w:val="32"/>
          <w:szCs w:val="32"/>
          <w:shd w:val="clear" w:color="auto" w:fill="FFFFFF"/>
        </w:rPr>
      </w:pPr>
    </w:p>
    <w:p w:rsidR="004646CF" w:rsidRPr="009A07E8" w:rsidRDefault="004646CF" w:rsidP="004646CF">
      <w:pPr>
        <w:spacing w:after="0" w:line="240" w:lineRule="auto"/>
        <w:jc w:val="center"/>
        <w:rPr>
          <w:rFonts w:ascii="Times New Roman" w:hAnsi="Times New Roman"/>
          <w:b/>
          <w:sz w:val="32"/>
          <w:szCs w:val="32"/>
          <w:shd w:val="clear" w:color="auto" w:fill="FFFFFF"/>
        </w:rPr>
      </w:pPr>
      <w:r w:rsidRPr="009A07E8">
        <w:rPr>
          <w:rFonts w:ascii="Times New Roman" w:hAnsi="Times New Roman"/>
          <w:b/>
          <w:sz w:val="32"/>
          <w:szCs w:val="32"/>
          <w:shd w:val="clear" w:color="auto" w:fill="FFFFFF"/>
        </w:rPr>
        <w:t>Используемая литература игры и прогулки</w:t>
      </w:r>
    </w:p>
    <w:p w:rsidR="004646CF" w:rsidRPr="009A07E8" w:rsidRDefault="004646CF" w:rsidP="004646CF">
      <w:pPr>
        <w:spacing w:after="0" w:line="240" w:lineRule="auto"/>
        <w:rPr>
          <w:rFonts w:ascii="Times New Roman" w:hAnsi="Times New Roman"/>
          <w:sz w:val="32"/>
          <w:szCs w:val="32"/>
        </w:rPr>
      </w:pP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«Разноцветные игры» К.Ю.Белая, В.М.Сотникова.</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«Маленькими шагами в большой мир знаний» И.П.Афанасьева</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 xml:space="preserve">«Развитие речи детей 2-4 лет» О.С. </w:t>
      </w:r>
      <w:proofErr w:type="spellStart"/>
      <w:r w:rsidRPr="009A07E8">
        <w:rPr>
          <w:rFonts w:ascii="Times New Roman" w:hAnsi="Times New Roman"/>
          <w:sz w:val="32"/>
          <w:szCs w:val="32"/>
          <w:shd w:val="clear" w:color="auto" w:fill="FFFFFF"/>
        </w:rPr>
        <w:t>Рудик</w:t>
      </w:r>
      <w:proofErr w:type="spellEnd"/>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«Раннее детство: развитие речи мышления» Л.Н.Павлова</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 xml:space="preserve">«Прогулки в </w:t>
      </w:r>
      <w:proofErr w:type="spellStart"/>
      <w:r w:rsidRPr="009A07E8">
        <w:rPr>
          <w:rFonts w:ascii="Times New Roman" w:hAnsi="Times New Roman"/>
          <w:sz w:val="32"/>
          <w:szCs w:val="32"/>
          <w:shd w:val="clear" w:color="auto" w:fill="FFFFFF"/>
        </w:rPr>
        <w:t>д</w:t>
      </w:r>
      <w:proofErr w:type="spellEnd"/>
      <w:r w:rsidRPr="009A07E8">
        <w:rPr>
          <w:rFonts w:ascii="Times New Roman" w:hAnsi="Times New Roman"/>
          <w:sz w:val="32"/>
          <w:szCs w:val="32"/>
          <w:shd w:val="clear" w:color="auto" w:fill="FFFFFF"/>
        </w:rPr>
        <w:t xml:space="preserve"> /с» И.В.Кравченко, Т.Л.Долгова</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«Веселые лошадки» Е.А Савельева</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«Игры для развития мышления и памяти малышей от 2до 4 лет».</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«Практический материал по освоению образовательных областей в 1 мл. группе д.с.» Т.М. Бондаренко</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«Комплексные занятия по программе «От рождения до школы»</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 xml:space="preserve">«Развивающие игры для детей 2-7 лет».   </w:t>
      </w:r>
    </w:p>
    <w:p w:rsidR="004646CF" w:rsidRPr="009A07E8" w:rsidRDefault="004646CF" w:rsidP="004646CF">
      <w:pPr>
        <w:pStyle w:val="af0"/>
        <w:numPr>
          <w:ilvl w:val="0"/>
          <w:numId w:val="7"/>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 xml:space="preserve">«Игровые занятия с детьми от 1 до 3 лет» М.Д </w:t>
      </w:r>
      <w:proofErr w:type="spellStart"/>
      <w:r w:rsidRPr="009A07E8">
        <w:rPr>
          <w:rFonts w:ascii="Times New Roman" w:hAnsi="Times New Roman"/>
          <w:sz w:val="32"/>
          <w:szCs w:val="32"/>
          <w:shd w:val="clear" w:color="auto" w:fill="FFFFFF"/>
        </w:rPr>
        <w:t>Маханева</w:t>
      </w:r>
      <w:proofErr w:type="spellEnd"/>
      <w:r w:rsidRPr="009A07E8">
        <w:rPr>
          <w:rFonts w:ascii="Times New Roman" w:hAnsi="Times New Roman"/>
          <w:sz w:val="32"/>
          <w:szCs w:val="32"/>
          <w:shd w:val="clear" w:color="auto" w:fill="FFFFFF"/>
        </w:rPr>
        <w:t xml:space="preserve">  </w:t>
      </w:r>
    </w:p>
    <w:p w:rsidR="004646CF" w:rsidRPr="009A07E8" w:rsidRDefault="004646CF" w:rsidP="004646CF">
      <w:pPr>
        <w:pStyle w:val="af0"/>
        <w:numPr>
          <w:ilvl w:val="0"/>
          <w:numId w:val="7"/>
        </w:numPr>
        <w:ind w:left="0" w:hanging="28"/>
        <w:rPr>
          <w:rFonts w:ascii="Times New Roman" w:hAnsi="Times New Roman"/>
          <w:sz w:val="32"/>
          <w:szCs w:val="32"/>
          <w:shd w:val="clear" w:color="auto" w:fill="FFFFFF"/>
        </w:rPr>
      </w:pPr>
      <w:r w:rsidRPr="009A07E8">
        <w:rPr>
          <w:rFonts w:ascii="Times New Roman" w:hAnsi="Times New Roman"/>
          <w:sz w:val="32"/>
          <w:szCs w:val="32"/>
          <w:shd w:val="clear" w:color="auto" w:fill="FFFFFF"/>
        </w:rPr>
        <w:t xml:space="preserve">«Вместе с куклой я расту» О.Р. </w:t>
      </w:r>
      <w:proofErr w:type="spellStart"/>
      <w:r w:rsidRPr="009A07E8">
        <w:rPr>
          <w:rFonts w:ascii="Times New Roman" w:hAnsi="Times New Roman"/>
          <w:sz w:val="32"/>
          <w:szCs w:val="32"/>
          <w:shd w:val="clear" w:color="auto" w:fill="FFFFFF"/>
        </w:rPr>
        <w:t>Меремьянина</w:t>
      </w:r>
      <w:proofErr w:type="spellEnd"/>
      <w:r w:rsidRPr="009A07E8">
        <w:rPr>
          <w:rFonts w:ascii="Times New Roman" w:hAnsi="Times New Roman"/>
          <w:sz w:val="32"/>
          <w:szCs w:val="32"/>
          <w:shd w:val="clear" w:color="auto" w:fill="FFFFFF"/>
        </w:rPr>
        <w:t>.                                                                                                            13.    «Развитие мелкой моторики рук  1-3 года».</w:t>
      </w:r>
    </w:p>
    <w:p w:rsidR="004646CF" w:rsidRPr="00277203" w:rsidRDefault="004646CF" w:rsidP="00277203">
      <w:pPr>
        <w:spacing w:after="0" w:line="240" w:lineRule="auto"/>
        <w:rPr>
          <w:rFonts w:ascii="Times New Roman" w:hAnsi="Times New Roman"/>
          <w:sz w:val="32"/>
          <w:szCs w:val="32"/>
          <w:shd w:val="clear" w:color="auto" w:fill="FFFFFF"/>
        </w:rPr>
      </w:pPr>
      <w:r w:rsidRPr="009A07E8">
        <w:rPr>
          <w:rFonts w:ascii="Times New Roman" w:hAnsi="Times New Roman"/>
          <w:sz w:val="32"/>
          <w:szCs w:val="32"/>
          <w:shd w:val="clear" w:color="auto" w:fill="FFFFFF"/>
        </w:rPr>
        <w:t xml:space="preserve">                                                    </w:t>
      </w: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4646CF" w:rsidRPr="009A07E8" w:rsidRDefault="004646CF" w:rsidP="004646CF">
      <w:pPr>
        <w:rPr>
          <w:rFonts w:ascii="Times New Roman" w:hAnsi="Times New Roman"/>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Default="009434A1" w:rsidP="009434A1">
      <w:pPr>
        <w:spacing w:after="0" w:line="240" w:lineRule="auto"/>
        <w:jc w:val="both"/>
        <w:rPr>
          <w:rFonts w:ascii="Times New Roman" w:hAnsi="Times New Roman"/>
          <w:sz w:val="24"/>
          <w:szCs w:val="24"/>
        </w:rPr>
      </w:pPr>
    </w:p>
    <w:p w:rsidR="009434A1" w:rsidRPr="00820AF5" w:rsidRDefault="009434A1" w:rsidP="009434A1">
      <w:pPr>
        <w:spacing w:after="0" w:line="240" w:lineRule="auto"/>
        <w:jc w:val="both"/>
        <w:rPr>
          <w:rFonts w:ascii="Times New Roman" w:hAnsi="Times New Roman"/>
          <w:sz w:val="24"/>
          <w:szCs w:val="24"/>
        </w:rPr>
      </w:pPr>
    </w:p>
    <w:p w:rsidR="00E1685E" w:rsidRDefault="00E1685E" w:rsidP="00E1685E">
      <w:pPr>
        <w:spacing w:line="240" w:lineRule="auto"/>
        <w:rPr>
          <w:rFonts w:ascii="Times New Roman" w:hAnsi="Times New Roman"/>
        </w:rPr>
      </w:pPr>
    </w:p>
    <w:sectPr w:rsidR="00E1685E" w:rsidSect="00F933BD">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B16" w:rsidRDefault="00FE4B16" w:rsidP="00400CC3">
      <w:pPr>
        <w:spacing w:after="0" w:line="240" w:lineRule="auto"/>
      </w:pPr>
      <w:r>
        <w:separator/>
      </w:r>
    </w:p>
  </w:endnote>
  <w:endnote w:type="continuationSeparator" w:id="0">
    <w:p w:rsidR="00FE4B16" w:rsidRDefault="00FE4B16" w:rsidP="00400C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layfair_displayregular">
    <w:altName w:val="Times New Roman"/>
    <w:charset w:val="0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B16" w:rsidRDefault="00FE4B16" w:rsidP="00400CC3">
      <w:pPr>
        <w:spacing w:after="0" w:line="240" w:lineRule="auto"/>
      </w:pPr>
      <w:r>
        <w:separator/>
      </w:r>
    </w:p>
  </w:footnote>
  <w:footnote w:type="continuationSeparator" w:id="0">
    <w:p w:rsidR="00FE4B16" w:rsidRDefault="00FE4B16" w:rsidP="00400C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0C725C"/>
    <w:lvl w:ilvl="0">
      <w:numFmt w:val="bullet"/>
      <w:lvlText w:val="*"/>
      <w:lvlJc w:val="left"/>
    </w:lvl>
  </w:abstractNum>
  <w:abstractNum w:abstractNumId="1">
    <w:nsid w:val="0337777D"/>
    <w:multiLevelType w:val="hybridMultilevel"/>
    <w:tmpl w:val="7894496A"/>
    <w:lvl w:ilvl="0" w:tplc="B48CFAC0">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nsid w:val="26387617"/>
    <w:multiLevelType w:val="hybridMultilevel"/>
    <w:tmpl w:val="05A04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6857A2"/>
    <w:multiLevelType w:val="hybridMultilevel"/>
    <w:tmpl w:val="6C94D414"/>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46B4B8F"/>
    <w:multiLevelType w:val="hybridMultilevel"/>
    <w:tmpl w:val="487C35AC"/>
    <w:lvl w:ilvl="0" w:tplc="0419000F">
      <w:start w:val="1"/>
      <w:numFmt w:val="decimal"/>
      <w:lvlText w:val="%1."/>
      <w:lvlJc w:val="left"/>
      <w:pPr>
        <w:ind w:left="121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6036A3D"/>
    <w:multiLevelType w:val="hybridMultilevel"/>
    <w:tmpl w:val="CA1ACE72"/>
    <w:lvl w:ilvl="0" w:tplc="8A069128">
      <w:start w:val="1"/>
      <w:numFmt w:val="decimal"/>
      <w:lvlText w:val="%1."/>
      <w:lvlJc w:val="left"/>
      <w:pPr>
        <w:tabs>
          <w:tab w:val="num" w:pos="405"/>
        </w:tabs>
        <w:ind w:left="405" w:hanging="360"/>
      </w:pPr>
      <w:rPr>
        <w:rFonts w:cs="Times New Roman" w:hint="default"/>
        <w:sz w:val="28"/>
      </w:rPr>
    </w:lvl>
    <w:lvl w:ilvl="1" w:tplc="04190019" w:tentative="1">
      <w:start w:val="1"/>
      <w:numFmt w:val="lowerLetter"/>
      <w:lvlText w:val="%2."/>
      <w:lvlJc w:val="left"/>
      <w:pPr>
        <w:tabs>
          <w:tab w:val="num" w:pos="1125"/>
        </w:tabs>
        <w:ind w:left="1125" w:hanging="360"/>
      </w:pPr>
      <w:rPr>
        <w:rFonts w:cs="Times New Roman"/>
      </w:rPr>
    </w:lvl>
    <w:lvl w:ilvl="2" w:tplc="0419001B" w:tentative="1">
      <w:start w:val="1"/>
      <w:numFmt w:val="lowerRoman"/>
      <w:lvlText w:val="%3."/>
      <w:lvlJc w:val="right"/>
      <w:pPr>
        <w:tabs>
          <w:tab w:val="num" w:pos="1845"/>
        </w:tabs>
        <w:ind w:left="1845" w:hanging="180"/>
      </w:pPr>
      <w:rPr>
        <w:rFonts w:cs="Times New Roman"/>
      </w:rPr>
    </w:lvl>
    <w:lvl w:ilvl="3" w:tplc="0419000F" w:tentative="1">
      <w:start w:val="1"/>
      <w:numFmt w:val="decimal"/>
      <w:lvlText w:val="%4."/>
      <w:lvlJc w:val="left"/>
      <w:pPr>
        <w:tabs>
          <w:tab w:val="num" w:pos="2565"/>
        </w:tabs>
        <w:ind w:left="2565" w:hanging="360"/>
      </w:pPr>
      <w:rPr>
        <w:rFonts w:cs="Times New Roman"/>
      </w:rPr>
    </w:lvl>
    <w:lvl w:ilvl="4" w:tplc="04190019" w:tentative="1">
      <w:start w:val="1"/>
      <w:numFmt w:val="lowerLetter"/>
      <w:lvlText w:val="%5."/>
      <w:lvlJc w:val="left"/>
      <w:pPr>
        <w:tabs>
          <w:tab w:val="num" w:pos="3285"/>
        </w:tabs>
        <w:ind w:left="3285" w:hanging="360"/>
      </w:pPr>
      <w:rPr>
        <w:rFonts w:cs="Times New Roman"/>
      </w:rPr>
    </w:lvl>
    <w:lvl w:ilvl="5" w:tplc="0419001B" w:tentative="1">
      <w:start w:val="1"/>
      <w:numFmt w:val="lowerRoman"/>
      <w:lvlText w:val="%6."/>
      <w:lvlJc w:val="right"/>
      <w:pPr>
        <w:tabs>
          <w:tab w:val="num" w:pos="4005"/>
        </w:tabs>
        <w:ind w:left="4005" w:hanging="180"/>
      </w:pPr>
      <w:rPr>
        <w:rFonts w:cs="Times New Roman"/>
      </w:rPr>
    </w:lvl>
    <w:lvl w:ilvl="6" w:tplc="0419000F" w:tentative="1">
      <w:start w:val="1"/>
      <w:numFmt w:val="decimal"/>
      <w:lvlText w:val="%7."/>
      <w:lvlJc w:val="left"/>
      <w:pPr>
        <w:tabs>
          <w:tab w:val="num" w:pos="4725"/>
        </w:tabs>
        <w:ind w:left="4725" w:hanging="360"/>
      </w:pPr>
      <w:rPr>
        <w:rFonts w:cs="Times New Roman"/>
      </w:rPr>
    </w:lvl>
    <w:lvl w:ilvl="7" w:tplc="04190019" w:tentative="1">
      <w:start w:val="1"/>
      <w:numFmt w:val="lowerLetter"/>
      <w:lvlText w:val="%8."/>
      <w:lvlJc w:val="left"/>
      <w:pPr>
        <w:tabs>
          <w:tab w:val="num" w:pos="5445"/>
        </w:tabs>
        <w:ind w:left="5445" w:hanging="360"/>
      </w:pPr>
      <w:rPr>
        <w:rFonts w:cs="Times New Roman"/>
      </w:rPr>
    </w:lvl>
    <w:lvl w:ilvl="8" w:tplc="0419001B" w:tentative="1">
      <w:start w:val="1"/>
      <w:numFmt w:val="lowerRoman"/>
      <w:lvlText w:val="%9."/>
      <w:lvlJc w:val="right"/>
      <w:pPr>
        <w:tabs>
          <w:tab w:val="num" w:pos="6165"/>
        </w:tabs>
        <w:ind w:left="6165" w:hanging="180"/>
      </w:pPr>
      <w:rPr>
        <w:rFonts w:cs="Times New Roman"/>
      </w:rPr>
    </w:lvl>
  </w:abstractNum>
  <w:abstractNum w:abstractNumId="6">
    <w:nsid w:val="705824E7"/>
    <w:multiLevelType w:val="hybridMultilevel"/>
    <w:tmpl w:val="A98A84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6">
    <w:abstractNumId w:val="5"/>
  </w:num>
  <w:num w:numId="7">
    <w:abstractNumId w:val="4"/>
  </w:num>
  <w:num w:numId="8">
    <w:abstractNumId w:val="3"/>
  </w:num>
  <w:num w:numId="9">
    <w:abstractNumId w:val="6"/>
  </w:num>
  <w:num w:numId="10">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8E19F1"/>
    <w:rsid w:val="000358CC"/>
    <w:rsid w:val="000553E3"/>
    <w:rsid w:val="0009108C"/>
    <w:rsid w:val="00133EFE"/>
    <w:rsid w:val="0014605A"/>
    <w:rsid w:val="00163890"/>
    <w:rsid w:val="001A660F"/>
    <w:rsid w:val="001E102F"/>
    <w:rsid w:val="002449AD"/>
    <w:rsid w:val="00254725"/>
    <w:rsid w:val="002761FC"/>
    <w:rsid w:val="00277203"/>
    <w:rsid w:val="002B446F"/>
    <w:rsid w:val="002E628E"/>
    <w:rsid w:val="003031A2"/>
    <w:rsid w:val="00320593"/>
    <w:rsid w:val="00334A01"/>
    <w:rsid w:val="00336907"/>
    <w:rsid w:val="00392D52"/>
    <w:rsid w:val="003D0A9F"/>
    <w:rsid w:val="003E3AA7"/>
    <w:rsid w:val="003E7ED7"/>
    <w:rsid w:val="003F25DA"/>
    <w:rsid w:val="003F7EFC"/>
    <w:rsid w:val="00400CC3"/>
    <w:rsid w:val="004445C1"/>
    <w:rsid w:val="004646CF"/>
    <w:rsid w:val="00480BCE"/>
    <w:rsid w:val="004A4BB6"/>
    <w:rsid w:val="004C0ADC"/>
    <w:rsid w:val="004E11E6"/>
    <w:rsid w:val="004E2BA5"/>
    <w:rsid w:val="00537841"/>
    <w:rsid w:val="00556973"/>
    <w:rsid w:val="0059626A"/>
    <w:rsid w:val="005E5437"/>
    <w:rsid w:val="00647C48"/>
    <w:rsid w:val="0065487D"/>
    <w:rsid w:val="006A08C5"/>
    <w:rsid w:val="006D56BB"/>
    <w:rsid w:val="00704EA5"/>
    <w:rsid w:val="00752D77"/>
    <w:rsid w:val="00764555"/>
    <w:rsid w:val="00813128"/>
    <w:rsid w:val="008212A5"/>
    <w:rsid w:val="008363F4"/>
    <w:rsid w:val="00852353"/>
    <w:rsid w:val="008840AE"/>
    <w:rsid w:val="008C42A4"/>
    <w:rsid w:val="008D42A6"/>
    <w:rsid w:val="008D58BF"/>
    <w:rsid w:val="008D5EFA"/>
    <w:rsid w:val="008E19F1"/>
    <w:rsid w:val="00902AA8"/>
    <w:rsid w:val="00923089"/>
    <w:rsid w:val="009434A1"/>
    <w:rsid w:val="00961C6E"/>
    <w:rsid w:val="009647C8"/>
    <w:rsid w:val="00964BB8"/>
    <w:rsid w:val="0098771A"/>
    <w:rsid w:val="009B0D5F"/>
    <w:rsid w:val="009B210F"/>
    <w:rsid w:val="009E3F93"/>
    <w:rsid w:val="00A1026F"/>
    <w:rsid w:val="00AC4C88"/>
    <w:rsid w:val="00AD4152"/>
    <w:rsid w:val="00AF5943"/>
    <w:rsid w:val="00B4083A"/>
    <w:rsid w:val="00B47615"/>
    <w:rsid w:val="00B5618B"/>
    <w:rsid w:val="00B738B9"/>
    <w:rsid w:val="00BC0297"/>
    <w:rsid w:val="00BF0545"/>
    <w:rsid w:val="00BF1F50"/>
    <w:rsid w:val="00C635B1"/>
    <w:rsid w:val="00C872DF"/>
    <w:rsid w:val="00CB1652"/>
    <w:rsid w:val="00CE6967"/>
    <w:rsid w:val="00D37DA9"/>
    <w:rsid w:val="00D60812"/>
    <w:rsid w:val="00D931BA"/>
    <w:rsid w:val="00D96091"/>
    <w:rsid w:val="00DB0D53"/>
    <w:rsid w:val="00DB2D36"/>
    <w:rsid w:val="00DC3DE6"/>
    <w:rsid w:val="00DE1147"/>
    <w:rsid w:val="00DE7624"/>
    <w:rsid w:val="00E1685E"/>
    <w:rsid w:val="00E6444C"/>
    <w:rsid w:val="00EF1F7C"/>
    <w:rsid w:val="00F0690E"/>
    <w:rsid w:val="00F15C8B"/>
    <w:rsid w:val="00F21D11"/>
    <w:rsid w:val="00F610C3"/>
    <w:rsid w:val="00F933BD"/>
    <w:rsid w:val="00FC2C01"/>
    <w:rsid w:val="00FE4B16"/>
    <w:rsid w:val="00FE61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3B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DC3DE6"/>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uiPriority w:val="99"/>
    <w:rsid w:val="00DC3DE6"/>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c3">
    <w:name w:val="c3"/>
    <w:basedOn w:val="a"/>
    <w:rsid w:val="00DC3DE6"/>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3">
    <w:name w:val="No Spacing"/>
    <w:link w:val="a4"/>
    <w:uiPriority w:val="99"/>
    <w:qFormat/>
    <w:rsid w:val="00DC3DE6"/>
    <w:pPr>
      <w:spacing w:after="0" w:line="240" w:lineRule="auto"/>
    </w:pPr>
    <w:rPr>
      <w:rFonts w:ascii="Calibri" w:eastAsia="Times New Roman" w:hAnsi="Calibri" w:cs="Times New Roman"/>
    </w:rPr>
  </w:style>
  <w:style w:type="character" w:customStyle="1" w:styleId="FontStyle119">
    <w:name w:val="Font Style119"/>
    <w:rsid w:val="00DC3DE6"/>
    <w:rPr>
      <w:rFonts w:ascii="Century Schoolbook" w:hAnsi="Century Schoolbook" w:cs="Century Schoolbook" w:hint="default"/>
      <w:sz w:val="18"/>
      <w:szCs w:val="18"/>
    </w:rPr>
  </w:style>
  <w:style w:type="paragraph" w:customStyle="1" w:styleId="Style69">
    <w:name w:val="Style69"/>
    <w:basedOn w:val="a"/>
    <w:uiPriority w:val="99"/>
    <w:rsid w:val="00DC3DE6"/>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56">
    <w:name w:val="Style56"/>
    <w:basedOn w:val="a"/>
    <w:rsid w:val="00DC3DE6"/>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character" w:customStyle="1" w:styleId="FontStyle88">
    <w:name w:val="Font Style88"/>
    <w:rsid w:val="00DC3DE6"/>
    <w:rPr>
      <w:rFonts w:ascii="Times New Roman" w:hAnsi="Times New Roman" w:cs="Times New Roman"/>
      <w:sz w:val="22"/>
      <w:szCs w:val="22"/>
    </w:rPr>
  </w:style>
  <w:style w:type="paragraph" w:customStyle="1" w:styleId="c5">
    <w:name w:val="c5"/>
    <w:basedOn w:val="a"/>
    <w:uiPriority w:val="99"/>
    <w:rsid w:val="00DC3D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4">
    <w:name w:val="c3 c4"/>
    <w:rsid w:val="00DC3DE6"/>
  </w:style>
  <w:style w:type="character" w:customStyle="1" w:styleId="c2">
    <w:name w:val="c2"/>
    <w:rsid w:val="00DC3DE6"/>
    <w:rPr>
      <w:rFonts w:cs="Times New Roman"/>
    </w:rPr>
  </w:style>
  <w:style w:type="paragraph" w:customStyle="1" w:styleId="c7">
    <w:name w:val="c7"/>
    <w:basedOn w:val="a"/>
    <w:rsid w:val="00DC3D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DC3DE6"/>
    <w:rPr>
      <w:rFonts w:cs="Times New Roman"/>
    </w:rPr>
  </w:style>
  <w:style w:type="character" w:customStyle="1" w:styleId="FontStyle87">
    <w:name w:val="Font Style87"/>
    <w:uiPriority w:val="99"/>
    <w:rsid w:val="00DC3DE6"/>
    <w:rPr>
      <w:rFonts w:ascii="Arial" w:hAnsi="Arial" w:cs="Arial"/>
      <w:sz w:val="22"/>
      <w:szCs w:val="22"/>
    </w:rPr>
  </w:style>
  <w:style w:type="paragraph" w:customStyle="1" w:styleId="Style49">
    <w:name w:val="Style49"/>
    <w:basedOn w:val="a"/>
    <w:uiPriority w:val="99"/>
    <w:rsid w:val="00DC3DE6"/>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1">
    <w:name w:val="Без интервала1"/>
    <w:rsid w:val="00DC3DE6"/>
    <w:pPr>
      <w:spacing w:after="0" w:line="240" w:lineRule="auto"/>
    </w:pPr>
    <w:rPr>
      <w:rFonts w:ascii="Calibri" w:eastAsia="Calibri" w:hAnsi="Calibri" w:cs="Times New Roman"/>
    </w:rPr>
  </w:style>
  <w:style w:type="paragraph" w:styleId="a5">
    <w:name w:val="Normal (Web)"/>
    <w:basedOn w:val="a"/>
    <w:uiPriority w:val="99"/>
    <w:rsid w:val="00DC3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DC3DE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rsid w:val="00DC3DE6"/>
    <w:pPr>
      <w:spacing w:after="0" w:line="240" w:lineRule="auto"/>
    </w:pPr>
    <w:rPr>
      <w:rFonts w:ascii="Segoe UI" w:eastAsia="Times New Roman" w:hAnsi="Segoe UI" w:cs="Segoe UI"/>
      <w:sz w:val="18"/>
      <w:szCs w:val="18"/>
    </w:rPr>
  </w:style>
  <w:style w:type="character" w:customStyle="1" w:styleId="a7">
    <w:name w:val="Текст выноски Знак"/>
    <w:basedOn w:val="a0"/>
    <w:link w:val="a6"/>
    <w:uiPriority w:val="99"/>
    <w:rsid w:val="00DC3DE6"/>
    <w:rPr>
      <w:rFonts w:ascii="Segoe UI" w:eastAsia="Times New Roman" w:hAnsi="Segoe UI" w:cs="Segoe UI"/>
      <w:sz w:val="18"/>
      <w:szCs w:val="18"/>
    </w:rPr>
  </w:style>
  <w:style w:type="paragraph" w:customStyle="1" w:styleId="a8">
    <w:name w:val="Содержимое таблицы"/>
    <w:basedOn w:val="a"/>
    <w:rsid w:val="00DC3DE6"/>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character" w:styleId="a9">
    <w:name w:val="Strong"/>
    <w:uiPriority w:val="22"/>
    <w:qFormat/>
    <w:rsid w:val="00DC3DE6"/>
    <w:rPr>
      <w:b/>
      <w:bCs/>
    </w:rPr>
  </w:style>
  <w:style w:type="paragraph" w:customStyle="1" w:styleId="Style23">
    <w:name w:val="Style23"/>
    <w:basedOn w:val="a"/>
    <w:rsid w:val="00DC3DE6"/>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c17c5">
    <w:name w:val="c17 c5"/>
    <w:basedOn w:val="a"/>
    <w:link w:val="c17c50"/>
    <w:rsid w:val="00DC3D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c50">
    <w:name w:val="c17 c5 Знак"/>
    <w:link w:val="c17c5"/>
    <w:locked/>
    <w:rsid w:val="00DC3DE6"/>
    <w:rPr>
      <w:rFonts w:ascii="Times New Roman" w:eastAsia="Times New Roman" w:hAnsi="Times New Roman" w:cs="Times New Roman"/>
      <w:sz w:val="24"/>
      <w:szCs w:val="24"/>
      <w:lang w:eastAsia="ru-RU"/>
    </w:rPr>
  </w:style>
  <w:style w:type="character" w:customStyle="1" w:styleId="c3c4c9">
    <w:name w:val="c3 c4 c9"/>
    <w:basedOn w:val="a0"/>
    <w:rsid w:val="00DC3DE6"/>
  </w:style>
  <w:style w:type="paragraph" w:styleId="aa">
    <w:name w:val="Title"/>
    <w:basedOn w:val="a"/>
    <w:link w:val="ab"/>
    <w:qFormat/>
    <w:rsid w:val="00DC3DE6"/>
    <w:pPr>
      <w:spacing w:after="0" w:line="360" w:lineRule="auto"/>
      <w:jc w:val="center"/>
    </w:pPr>
    <w:rPr>
      <w:rFonts w:ascii="Times New Roman" w:eastAsia="Times New Roman" w:hAnsi="Times New Roman" w:cs="Times New Roman"/>
      <w:sz w:val="28"/>
      <w:szCs w:val="20"/>
      <w:lang w:eastAsia="ru-RU"/>
    </w:rPr>
  </w:style>
  <w:style w:type="character" w:customStyle="1" w:styleId="ab">
    <w:name w:val="Название Знак"/>
    <w:basedOn w:val="a0"/>
    <w:link w:val="aa"/>
    <w:rsid w:val="00DC3DE6"/>
    <w:rPr>
      <w:rFonts w:ascii="Times New Roman" w:eastAsia="Times New Roman" w:hAnsi="Times New Roman" w:cs="Times New Roman"/>
      <w:sz w:val="28"/>
      <w:szCs w:val="20"/>
      <w:lang w:eastAsia="ru-RU"/>
    </w:rPr>
  </w:style>
  <w:style w:type="paragraph" w:customStyle="1" w:styleId="Style70">
    <w:name w:val="Style70"/>
    <w:basedOn w:val="a"/>
    <w:rsid w:val="00DC3DE6"/>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character" w:customStyle="1" w:styleId="c48c3c4">
    <w:name w:val="c48 c3 c4"/>
    <w:rsid w:val="00DC3DE6"/>
  </w:style>
  <w:style w:type="character" w:customStyle="1" w:styleId="c3c48">
    <w:name w:val="c3 c48"/>
    <w:rsid w:val="00DC3DE6"/>
  </w:style>
  <w:style w:type="paragraph" w:customStyle="1" w:styleId="Style5">
    <w:name w:val="Style5"/>
    <w:basedOn w:val="a"/>
    <w:rsid w:val="00DC3D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1">
    <w:name w:val="c1"/>
    <w:basedOn w:val="a"/>
    <w:rsid w:val="00DC3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rsid w:val="00DC3DE6"/>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rsid w:val="00DC3DE6"/>
    <w:rPr>
      <w:rFonts w:ascii="Calibri" w:eastAsia="Times New Roman" w:hAnsi="Calibri" w:cs="Times New Roman"/>
    </w:rPr>
  </w:style>
  <w:style w:type="paragraph" w:styleId="ae">
    <w:name w:val="footer"/>
    <w:basedOn w:val="a"/>
    <w:link w:val="af"/>
    <w:uiPriority w:val="99"/>
    <w:rsid w:val="00DC3DE6"/>
    <w:pPr>
      <w:tabs>
        <w:tab w:val="center" w:pos="4677"/>
        <w:tab w:val="right" w:pos="9355"/>
      </w:tabs>
      <w:spacing w:after="0" w:line="240" w:lineRule="auto"/>
    </w:pPr>
    <w:rPr>
      <w:rFonts w:ascii="Calibri" w:eastAsia="Times New Roman" w:hAnsi="Calibri" w:cs="Times New Roman"/>
    </w:rPr>
  </w:style>
  <w:style w:type="character" w:customStyle="1" w:styleId="af">
    <w:name w:val="Нижний колонтитул Знак"/>
    <w:basedOn w:val="a0"/>
    <w:link w:val="ae"/>
    <w:uiPriority w:val="99"/>
    <w:rsid w:val="00DC3DE6"/>
    <w:rPr>
      <w:rFonts w:ascii="Calibri" w:eastAsia="Times New Roman" w:hAnsi="Calibri" w:cs="Times New Roman"/>
    </w:rPr>
  </w:style>
  <w:style w:type="character" w:customStyle="1" w:styleId="c4">
    <w:name w:val="c4"/>
    <w:basedOn w:val="a0"/>
    <w:rsid w:val="00DC3DE6"/>
  </w:style>
  <w:style w:type="paragraph" w:styleId="af0">
    <w:name w:val="List Paragraph"/>
    <w:basedOn w:val="a"/>
    <w:uiPriority w:val="99"/>
    <w:qFormat/>
    <w:rsid w:val="00DC3DE6"/>
    <w:pPr>
      <w:spacing w:after="0" w:line="240" w:lineRule="auto"/>
      <w:ind w:left="720"/>
      <w:contextualSpacing/>
    </w:pPr>
    <w:rPr>
      <w:rFonts w:eastAsiaTheme="minorEastAsia"/>
      <w:sz w:val="24"/>
      <w:szCs w:val="24"/>
      <w:lang w:eastAsia="ru-RU"/>
    </w:rPr>
  </w:style>
  <w:style w:type="character" w:customStyle="1" w:styleId="apple-style-span">
    <w:name w:val="apple-style-span"/>
    <w:basedOn w:val="a0"/>
    <w:rsid w:val="00DC3DE6"/>
  </w:style>
  <w:style w:type="character" w:customStyle="1" w:styleId="c0">
    <w:name w:val="c0"/>
    <w:basedOn w:val="a0"/>
    <w:rsid w:val="00DC3DE6"/>
  </w:style>
  <w:style w:type="table" w:styleId="af1">
    <w:name w:val="Table Grid"/>
    <w:basedOn w:val="a1"/>
    <w:uiPriority w:val="99"/>
    <w:rsid w:val="003D0A9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7">
    <w:name w:val="Style27"/>
    <w:basedOn w:val="a"/>
    <w:uiPriority w:val="99"/>
    <w:rsid w:val="003D0A9F"/>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7">
    <w:name w:val="Font Style97"/>
    <w:rsid w:val="003D0A9F"/>
    <w:rPr>
      <w:rFonts w:ascii="Times New Roman" w:hAnsi="Times New Roman" w:cs="Times New Roman"/>
      <w:b/>
      <w:bCs/>
      <w:sz w:val="18"/>
      <w:szCs w:val="18"/>
    </w:rPr>
  </w:style>
  <w:style w:type="paragraph" w:customStyle="1" w:styleId="Style8">
    <w:name w:val="Style8"/>
    <w:basedOn w:val="a"/>
    <w:rsid w:val="003D0A9F"/>
    <w:pPr>
      <w:widowControl w:val="0"/>
      <w:autoSpaceDE w:val="0"/>
      <w:autoSpaceDN w:val="0"/>
      <w:adjustRightInd w:val="0"/>
      <w:spacing w:after="0" w:line="285" w:lineRule="exact"/>
      <w:ind w:firstLine="336"/>
      <w:jc w:val="both"/>
    </w:pPr>
    <w:rPr>
      <w:rFonts w:ascii="Times New Roman" w:eastAsia="Times New Roman" w:hAnsi="Times New Roman" w:cs="Times New Roman"/>
      <w:sz w:val="24"/>
      <w:szCs w:val="24"/>
      <w:lang w:eastAsia="ru-RU"/>
    </w:rPr>
  </w:style>
  <w:style w:type="character" w:customStyle="1" w:styleId="FontStyle99">
    <w:name w:val="Font Style99"/>
    <w:rsid w:val="003D0A9F"/>
    <w:rPr>
      <w:rFonts w:ascii="Times New Roman" w:hAnsi="Times New Roman" w:cs="Times New Roman"/>
      <w:b/>
      <w:bCs/>
      <w:sz w:val="22"/>
      <w:szCs w:val="22"/>
    </w:rPr>
  </w:style>
  <w:style w:type="character" w:customStyle="1" w:styleId="FontStyle112">
    <w:name w:val="Font Style112"/>
    <w:rsid w:val="003D0A9F"/>
    <w:rPr>
      <w:rFonts w:ascii="Times New Roman" w:hAnsi="Times New Roman" w:cs="Times New Roman"/>
      <w:sz w:val="22"/>
      <w:szCs w:val="22"/>
    </w:rPr>
  </w:style>
  <w:style w:type="paragraph" w:customStyle="1" w:styleId="Style43">
    <w:name w:val="Style43"/>
    <w:basedOn w:val="a"/>
    <w:rsid w:val="003D0A9F"/>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c3c9">
    <w:name w:val="c3 c9"/>
    <w:basedOn w:val="a0"/>
    <w:rsid w:val="003D0A9F"/>
  </w:style>
  <w:style w:type="paragraph" w:styleId="af2">
    <w:name w:val="Body Text"/>
    <w:basedOn w:val="a"/>
    <w:link w:val="af3"/>
    <w:rsid w:val="004646CF"/>
    <w:pPr>
      <w:widowControl w:val="0"/>
      <w:suppressAutoHyphens/>
      <w:spacing w:after="120" w:line="240" w:lineRule="auto"/>
    </w:pPr>
    <w:rPr>
      <w:rFonts w:ascii="Times New Roman" w:eastAsia="SimSun" w:hAnsi="Times New Roman" w:cs="Mangal"/>
      <w:sz w:val="24"/>
      <w:szCs w:val="24"/>
      <w:lang w:eastAsia="hi-IN" w:bidi="hi-IN"/>
    </w:rPr>
  </w:style>
  <w:style w:type="character" w:customStyle="1" w:styleId="af3">
    <w:name w:val="Основной текст Знак"/>
    <w:basedOn w:val="a0"/>
    <w:link w:val="af2"/>
    <w:rsid w:val="004646CF"/>
    <w:rPr>
      <w:rFonts w:ascii="Times New Roman" w:eastAsia="SimSun" w:hAnsi="Times New Roman" w:cs="Mangal"/>
      <w:sz w:val="24"/>
      <w:szCs w:val="24"/>
      <w:lang w:eastAsia="hi-IN" w:bidi="hi-IN"/>
    </w:rPr>
  </w:style>
  <w:style w:type="character" w:customStyle="1" w:styleId="FontStyle116">
    <w:name w:val="Font Style116"/>
    <w:basedOn w:val="a0"/>
    <w:rsid w:val="004646CF"/>
    <w:rPr>
      <w:rFonts w:ascii="Century Schoolbook" w:hAnsi="Century Schoolbook" w:cs="Century Schoolbook" w:hint="default"/>
      <w:i/>
      <w:iCs/>
      <w:sz w:val="18"/>
      <w:szCs w:val="18"/>
    </w:rPr>
  </w:style>
  <w:style w:type="paragraph" w:customStyle="1" w:styleId="Style21">
    <w:name w:val="Style21"/>
    <w:basedOn w:val="a"/>
    <w:rsid w:val="004646CF"/>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character" w:customStyle="1" w:styleId="FontStyle93">
    <w:name w:val="Font Style93"/>
    <w:basedOn w:val="a0"/>
    <w:rsid w:val="004646CF"/>
    <w:rPr>
      <w:rFonts w:ascii="Century Schoolbook" w:hAnsi="Century Schoolbook" w:cs="Century Schoolbook" w:hint="default"/>
      <w:b/>
      <w:bCs/>
      <w:sz w:val="18"/>
      <w:szCs w:val="18"/>
    </w:rPr>
  </w:style>
  <w:style w:type="character" w:customStyle="1" w:styleId="c8">
    <w:name w:val="c8"/>
    <w:basedOn w:val="a0"/>
    <w:rsid w:val="004646CF"/>
  </w:style>
  <w:style w:type="character" w:customStyle="1" w:styleId="a4">
    <w:name w:val="Без интервала Знак"/>
    <w:link w:val="a3"/>
    <w:uiPriority w:val="99"/>
    <w:rsid w:val="00923089"/>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E11E3-46B5-42F1-8795-54D9CD283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110109</Words>
  <Characters>627625</Characters>
  <Application>Microsoft Office Word</Application>
  <DocSecurity>0</DocSecurity>
  <Lines>5230</Lines>
  <Paragraphs>1472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cp:lastModifiedBy>
  <cp:revision>28</cp:revision>
  <dcterms:created xsi:type="dcterms:W3CDTF">2015-09-18T16:42:00Z</dcterms:created>
  <dcterms:modified xsi:type="dcterms:W3CDTF">2019-03-14T10:16:00Z</dcterms:modified>
</cp:coreProperties>
</file>